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0C192F" w:rsidRDefault="000C192F" w:rsidP="000C192F">
      <w:pPr>
        <w:jc w:val="center"/>
        <w:rPr>
          <w:rFonts w:cs="David"/>
          <w:b/>
          <w:bCs/>
          <w:sz w:val="28"/>
          <w:szCs w:val="28"/>
          <w:rtl/>
        </w:rPr>
      </w:pPr>
    </w:p>
    <w:p w:rsidR="000C192F" w:rsidRDefault="000C192F" w:rsidP="00EE514F">
      <w:pPr>
        <w:rPr>
          <w:rFonts w:cs="David"/>
          <w:b/>
          <w:bCs/>
          <w:sz w:val="28"/>
          <w:szCs w:val="28"/>
          <w:rtl/>
        </w:rPr>
      </w:pPr>
      <w:r w:rsidRPr="003C15DA">
        <w:rPr>
          <w:rFonts w:cs="David" w:hint="cs"/>
          <w:b/>
          <w:bCs/>
          <w:sz w:val="28"/>
          <w:szCs w:val="28"/>
          <w:rtl/>
        </w:rPr>
        <w:t xml:space="preserve">סיכום </w:t>
      </w:r>
      <w:r>
        <w:rPr>
          <w:rFonts w:cs="David" w:hint="cs"/>
          <w:b/>
          <w:bCs/>
          <w:sz w:val="28"/>
          <w:szCs w:val="28"/>
          <w:rtl/>
        </w:rPr>
        <w:t xml:space="preserve">מס' </w:t>
      </w:r>
      <w:r w:rsidR="00EE514F">
        <w:rPr>
          <w:rFonts w:cs="David" w:hint="cs"/>
          <w:b/>
          <w:bCs/>
          <w:sz w:val="28"/>
          <w:szCs w:val="28"/>
          <w:rtl/>
        </w:rPr>
        <w:t>60</w:t>
      </w:r>
    </w:p>
    <w:p w:rsidR="000C192F" w:rsidRDefault="000C192F" w:rsidP="000C192F">
      <w:pPr>
        <w:rPr>
          <w:rFonts w:cs="David"/>
          <w:b/>
          <w:bCs/>
          <w:sz w:val="28"/>
          <w:szCs w:val="28"/>
          <w:rtl/>
        </w:rPr>
      </w:pPr>
    </w:p>
    <w:p w:rsidR="000C192F" w:rsidRPr="00906208" w:rsidRDefault="000C192F" w:rsidP="00EE514F">
      <w:pPr>
        <w:jc w:val="both"/>
        <w:rPr>
          <w:rFonts w:cs="David"/>
          <w:b/>
          <w:bCs/>
          <w:sz w:val="26"/>
          <w:szCs w:val="26"/>
          <w:rtl/>
        </w:rPr>
      </w:pPr>
      <w:r w:rsidRPr="00906208">
        <w:rPr>
          <w:rFonts w:cs="David" w:hint="cs"/>
          <w:sz w:val="26"/>
          <w:szCs w:val="26"/>
          <w:rtl/>
        </w:rPr>
        <w:t xml:space="preserve">מישיבת הוועדה מיום,  </w:t>
      </w:r>
      <w:r w:rsidR="00EE514F">
        <w:rPr>
          <w:rFonts w:cs="David" w:hint="cs"/>
          <w:sz w:val="26"/>
          <w:szCs w:val="26"/>
          <w:rtl/>
        </w:rPr>
        <w:t xml:space="preserve">י"ג בסיון </w:t>
      </w:r>
      <w:proofErr w:type="spellStart"/>
      <w:r w:rsidR="00EE514F">
        <w:rPr>
          <w:rFonts w:cs="David" w:hint="cs"/>
          <w:sz w:val="26"/>
          <w:szCs w:val="26"/>
          <w:rtl/>
        </w:rPr>
        <w:t>התשע"ז</w:t>
      </w:r>
      <w:proofErr w:type="spellEnd"/>
      <w:r w:rsidRPr="00906208">
        <w:rPr>
          <w:rFonts w:cs="David" w:hint="cs"/>
          <w:sz w:val="26"/>
          <w:szCs w:val="26"/>
          <w:rtl/>
        </w:rPr>
        <w:t xml:space="preserve">, </w:t>
      </w:r>
      <w:r w:rsidR="00EE514F">
        <w:rPr>
          <w:rFonts w:cs="David" w:hint="cs"/>
          <w:sz w:val="26"/>
          <w:szCs w:val="26"/>
          <w:rtl/>
        </w:rPr>
        <w:t>7</w:t>
      </w:r>
      <w:r w:rsidRPr="00906208">
        <w:rPr>
          <w:rFonts w:cs="David" w:hint="cs"/>
          <w:sz w:val="26"/>
          <w:szCs w:val="26"/>
          <w:rtl/>
        </w:rPr>
        <w:t>/</w:t>
      </w:r>
      <w:r w:rsidR="00EE514F">
        <w:rPr>
          <w:rFonts w:cs="David" w:hint="cs"/>
          <w:sz w:val="26"/>
          <w:szCs w:val="26"/>
          <w:rtl/>
        </w:rPr>
        <w:t>6</w:t>
      </w:r>
      <w:r w:rsidRPr="00906208">
        <w:rPr>
          <w:rFonts w:cs="David" w:hint="cs"/>
          <w:sz w:val="26"/>
          <w:szCs w:val="26"/>
          <w:rtl/>
        </w:rPr>
        <w:t xml:space="preserve">/2017, בשעה </w:t>
      </w:r>
      <w:r w:rsidR="00EE514F">
        <w:rPr>
          <w:rFonts w:cs="David" w:hint="cs"/>
          <w:sz w:val="26"/>
          <w:szCs w:val="26"/>
          <w:rtl/>
        </w:rPr>
        <w:t>9:30</w:t>
      </w:r>
      <w:r w:rsidRPr="00906208">
        <w:rPr>
          <w:rFonts w:cs="David" w:hint="cs"/>
          <w:sz w:val="26"/>
          <w:szCs w:val="26"/>
          <w:rtl/>
        </w:rPr>
        <w:t xml:space="preserve">, </w:t>
      </w:r>
      <w:r w:rsidR="00EE514F">
        <w:rPr>
          <w:rFonts w:cs="David" w:hint="cs"/>
          <w:sz w:val="26"/>
          <w:szCs w:val="26"/>
          <w:rtl/>
        </w:rPr>
        <w:t>בנו</w:t>
      </w:r>
      <w:r w:rsidRPr="00906208">
        <w:rPr>
          <w:rFonts w:cs="David" w:hint="cs"/>
          <w:sz w:val="26"/>
          <w:szCs w:val="26"/>
          <w:rtl/>
        </w:rPr>
        <w:t xml:space="preserve">שא:  </w:t>
      </w:r>
      <w:r w:rsidR="00EE514F">
        <w:rPr>
          <w:rFonts w:cs="David" w:hint="cs"/>
          <w:b/>
          <w:bCs/>
          <w:sz w:val="26"/>
          <w:szCs w:val="26"/>
          <w:rtl/>
        </w:rPr>
        <w:t xml:space="preserve">בחינת הטענות לקיפוח והפקעת מחירי הטיסות לחסידי ברסלב </w:t>
      </w:r>
    </w:p>
    <w:p w:rsidR="000C192F" w:rsidRDefault="000C192F" w:rsidP="0031455A">
      <w:pPr>
        <w:jc w:val="both"/>
        <w:rPr>
          <w:rFonts w:cs="David"/>
          <w:sz w:val="26"/>
          <w:szCs w:val="26"/>
        </w:rPr>
      </w:pPr>
    </w:p>
    <w:p w:rsidR="00EE514F" w:rsidRDefault="00906208" w:rsidP="00EE514F">
      <w:pPr>
        <w:jc w:val="both"/>
        <w:rPr>
          <w:rFonts w:cs="David"/>
          <w:sz w:val="26"/>
          <w:szCs w:val="26"/>
          <w:rtl/>
        </w:rPr>
      </w:pPr>
      <w:r>
        <w:rPr>
          <w:rFonts w:cs="David" w:hint="cs"/>
          <w:sz w:val="26"/>
          <w:szCs w:val="26"/>
          <w:rtl/>
        </w:rPr>
        <w:t xml:space="preserve">בדיון השתתפו: </w:t>
      </w:r>
      <w:r w:rsidR="00EE514F">
        <w:rPr>
          <w:rFonts w:cs="David" w:hint="cs"/>
          <w:sz w:val="26"/>
          <w:szCs w:val="26"/>
          <w:rtl/>
        </w:rPr>
        <w:t xml:space="preserve">נציגי משרד התחבורה </w:t>
      </w:r>
      <w:r w:rsidR="00EE514F">
        <w:rPr>
          <w:rFonts w:cs="David"/>
          <w:sz w:val="26"/>
          <w:szCs w:val="26"/>
          <w:rtl/>
        </w:rPr>
        <w:t>–</w:t>
      </w:r>
      <w:r w:rsidR="00EE514F">
        <w:rPr>
          <w:rFonts w:cs="David" w:hint="cs"/>
          <w:sz w:val="26"/>
          <w:szCs w:val="26"/>
          <w:rtl/>
        </w:rPr>
        <w:t xml:space="preserve"> רשות התעופה האזרחית, נציגי משרד הכלכלה </w:t>
      </w:r>
      <w:r w:rsidR="00EE514F">
        <w:rPr>
          <w:rFonts w:cs="David"/>
          <w:sz w:val="26"/>
          <w:szCs w:val="26"/>
          <w:rtl/>
        </w:rPr>
        <w:t>–</w:t>
      </w:r>
      <w:r w:rsidR="00EE514F">
        <w:rPr>
          <w:rFonts w:cs="David" w:hint="cs"/>
          <w:sz w:val="26"/>
          <w:szCs w:val="26"/>
          <w:rtl/>
        </w:rPr>
        <w:t xml:space="preserve"> הרשות להגנת הצרכן, נציגי חברת אל-על, נציגי חברת </w:t>
      </w:r>
      <w:proofErr w:type="spellStart"/>
      <w:r w:rsidR="00EE514F">
        <w:rPr>
          <w:rFonts w:cs="David" w:hint="cs"/>
          <w:sz w:val="26"/>
          <w:szCs w:val="26"/>
          <w:rtl/>
        </w:rPr>
        <w:t>ישראאיר</w:t>
      </w:r>
      <w:proofErr w:type="spellEnd"/>
      <w:r w:rsidR="00EE514F">
        <w:rPr>
          <w:rFonts w:cs="David" w:hint="cs"/>
          <w:sz w:val="26"/>
          <w:szCs w:val="26"/>
          <w:rtl/>
        </w:rPr>
        <w:t>, נציגי חברת אירו פנים, נציגי חברת דרך צדיקים, נציגי רשות ההגבלים העסקיים, נציגי חסידי ברסלב ומוזמנים נוספים.</w:t>
      </w:r>
    </w:p>
    <w:p w:rsidR="00EE514F" w:rsidRDefault="00EE514F" w:rsidP="00EE514F">
      <w:pPr>
        <w:jc w:val="both"/>
        <w:rPr>
          <w:rFonts w:cs="David"/>
          <w:sz w:val="26"/>
          <w:szCs w:val="26"/>
          <w:rtl/>
        </w:rPr>
      </w:pPr>
    </w:p>
    <w:p w:rsidR="00EE514F" w:rsidRDefault="00EE514F" w:rsidP="00EE514F">
      <w:pPr>
        <w:jc w:val="both"/>
        <w:rPr>
          <w:rFonts w:cs="David"/>
          <w:sz w:val="26"/>
          <w:szCs w:val="26"/>
          <w:rtl/>
        </w:rPr>
      </w:pPr>
      <w:r>
        <w:rPr>
          <w:rFonts w:cs="David" w:hint="cs"/>
          <w:sz w:val="26"/>
          <w:szCs w:val="26"/>
          <w:rtl/>
        </w:rPr>
        <w:t xml:space="preserve">בדיון למדה הוועדה כי בשנים האחרונות מגיעים מישראל לאומן שבאוקראינה כ- 100,000 איש בכל שנה במשך השנה ובפרט בראש השנה כ- 50,000 איש, כאשר אליהם מצטרפים גם כ- 5000 ילדים בכל שנה.  </w:t>
      </w:r>
    </w:p>
    <w:p w:rsidR="00EE514F" w:rsidRDefault="00EE514F" w:rsidP="00EE514F">
      <w:pPr>
        <w:jc w:val="both"/>
        <w:rPr>
          <w:rFonts w:cs="David"/>
          <w:sz w:val="26"/>
          <w:szCs w:val="26"/>
          <w:rtl/>
        </w:rPr>
      </w:pPr>
      <w:r>
        <w:rPr>
          <w:rFonts w:cs="David" w:hint="cs"/>
          <w:sz w:val="26"/>
          <w:szCs w:val="26"/>
          <w:rtl/>
        </w:rPr>
        <w:t xml:space="preserve">נציגי חסידי ברסלב שהשתתפו בדיון טענו בפני הוועדה כי במשך כל השנים בהם הם נוסעים לאומן שבאוקראינה, יש בעיה עם הקרטל של חברות התעופה בכך שמחירי הטיסות לנסיעה הגדולה בראש השנה לאומן, מתואמים מראש ואין כל יכולת לשלוט בכך.  עוד ציינו כי מחירי הטיסות הסדירות מכפילות עצמם עד פי 5 ומזנקים ל- 1000 דולר לכרטיס ובטיסות הצ'רטר, המחיר לכרטיס, מזנק ל- 800 דולר. </w:t>
      </w:r>
    </w:p>
    <w:p w:rsidR="00EE514F" w:rsidRDefault="00EE514F" w:rsidP="00EE514F">
      <w:pPr>
        <w:jc w:val="both"/>
        <w:rPr>
          <w:rFonts w:cs="David"/>
          <w:sz w:val="26"/>
          <w:szCs w:val="26"/>
          <w:rtl/>
        </w:rPr>
      </w:pPr>
      <w:r>
        <w:rPr>
          <w:rFonts w:cs="David" w:hint="cs"/>
          <w:sz w:val="26"/>
          <w:szCs w:val="26"/>
          <w:rtl/>
        </w:rPr>
        <w:t xml:space="preserve">בנוסף, הדגישו כי קיימת בעיה של ספסרות בכרטיסים, המגבילה סוכנים נוספים לרכוש כרטיסים כך שבמצב זה אין תחרות שוויונית במחירי הטיסות ויש גופים ספורים היוצאים נשכרים מעסקות אלו. </w:t>
      </w:r>
    </w:p>
    <w:p w:rsidR="00EE514F" w:rsidRDefault="00EE514F" w:rsidP="00EE514F">
      <w:pPr>
        <w:jc w:val="both"/>
        <w:rPr>
          <w:rFonts w:cs="David"/>
          <w:sz w:val="26"/>
          <w:szCs w:val="26"/>
          <w:rtl/>
        </w:rPr>
      </w:pPr>
    </w:p>
    <w:p w:rsidR="00EE514F" w:rsidRPr="00EE514F" w:rsidRDefault="00EE514F" w:rsidP="00EE514F">
      <w:pPr>
        <w:jc w:val="both"/>
        <w:rPr>
          <w:rFonts w:cs="David"/>
          <w:b/>
          <w:bCs/>
          <w:sz w:val="26"/>
          <w:szCs w:val="26"/>
          <w:rtl/>
        </w:rPr>
      </w:pPr>
      <w:r w:rsidRPr="00EE514F">
        <w:rPr>
          <w:rFonts w:cs="David" w:hint="cs"/>
          <w:b/>
          <w:bCs/>
          <w:sz w:val="26"/>
          <w:szCs w:val="26"/>
          <w:rtl/>
        </w:rPr>
        <w:t>יו"ר הוועדה סיכם את הדיון</w:t>
      </w:r>
      <w:r w:rsidRPr="00EE514F">
        <w:rPr>
          <w:rFonts w:cs="David" w:hint="cs"/>
          <w:b/>
          <w:bCs/>
          <w:sz w:val="26"/>
          <w:szCs w:val="26"/>
          <w:rtl/>
        </w:rPr>
        <w:t>:</w:t>
      </w:r>
      <w:bookmarkStart w:id="0" w:name="_GoBack"/>
      <w:bookmarkEnd w:id="0"/>
    </w:p>
    <w:p w:rsidR="00EE514F" w:rsidRDefault="00EE514F" w:rsidP="00EE514F">
      <w:pPr>
        <w:jc w:val="both"/>
        <w:rPr>
          <w:rFonts w:cs="David"/>
          <w:sz w:val="26"/>
          <w:szCs w:val="26"/>
          <w:rtl/>
        </w:rPr>
      </w:pPr>
    </w:p>
    <w:p w:rsidR="00EE514F" w:rsidRDefault="00EE514F" w:rsidP="00EE514F">
      <w:pPr>
        <w:pStyle w:val="a3"/>
        <w:numPr>
          <w:ilvl w:val="0"/>
          <w:numId w:val="12"/>
        </w:numPr>
        <w:bidi/>
        <w:jc w:val="both"/>
        <w:rPr>
          <w:rFonts w:cs="David"/>
          <w:sz w:val="26"/>
          <w:szCs w:val="26"/>
        </w:rPr>
      </w:pPr>
      <w:r>
        <w:rPr>
          <w:rFonts w:cs="David" w:hint="cs"/>
          <w:sz w:val="26"/>
          <w:szCs w:val="26"/>
          <w:rtl/>
        </w:rPr>
        <w:t xml:space="preserve">הוועדה למדה כי מדובר </w:t>
      </w:r>
      <w:proofErr w:type="spellStart"/>
      <w:r>
        <w:rPr>
          <w:rFonts w:cs="David" w:hint="cs"/>
          <w:sz w:val="26"/>
          <w:szCs w:val="26"/>
          <w:rtl/>
        </w:rPr>
        <w:t>בכ</w:t>
      </w:r>
      <w:proofErr w:type="spellEnd"/>
      <w:r>
        <w:rPr>
          <w:rFonts w:cs="David" w:hint="cs"/>
          <w:sz w:val="26"/>
          <w:szCs w:val="26"/>
          <w:rtl/>
        </w:rPr>
        <w:t xml:space="preserve">- 50 אלף איש הנוסעים לאומן מדי ראש השנה ומזועזעת מהעובדה שעד עתה אף גורם לא נתן את הדעת לסוגיית הפקעת מחירי הטיסות. הוועדה קובעת כי מדובר בניצול ציני של אוכלוסייה שנוהרת לאומן, מתוך אמונה וציווי, מדי שנה. </w:t>
      </w:r>
    </w:p>
    <w:p w:rsidR="00EE514F" w:rsidRDefault="00EE514F" w:rsidP="00EE514F">
      <w:pPr>
        <w:pStyle w:val="a3"/>
        <w:numPr>
          <w:ilvl w:val="0"/>
          <w:numId w:val="12"/>
        </w:numPr>
        <w:bidi/>
        <w:jc w:val="both"/>
        <w:rPr>
          <w:rFonts w:cs="David"/>
          <w:sz w:val="26"/>
          <w:szCs w:val="26"/>
        </w:rPr>
      </w:pPr>
      <w:r>
        <w:rPr>
          <w:rFonts w:cs="David" w:hint="cs"/>
          <w:sz w:val="26"/>
          <w:szCs w:val="26"/>
          <w:rtl/>
        </w:rPr>
        <w:t>הוועדה למדה כי מדובר בשוק סגור של עלויות הטיסות וכי קיים מחיר אחיד וקבוע למטרה זו.  הוועדה מזועזעת מהעובדה שדווקא בראש השנה המחיר מופקע כ- פי 5 וקובעת כי אין כל הצדקה לכך, גם אם מדובר בטיסה שיוצאת מלאה וחוזרת ריקה.</w:t>
      </w:r>
    </w:p>
    <w:p w:rsidR="00EE514F" w:rsidRDefault="00EE514F" w:rsidP="00EE514F">
      <w:pPr>
        <w:pStyle w:val="a3"/>
        <w:numPr>
          <w:ilvl w:val="0"/>
          <w:numId w:val="12"/>
        </w:numPr>
        <w:bidi/>
        <w:jc w:val="both"/>
        <w:rPr>
          <w:rFonts w:cs="David"/>
          <w:sz w:val="26"/>
          <w:szCs w:val="26"/>
        </w:rPr>
      </w:pPr>
      <w:r>
        <w:rPr>
          <w:rFonts w:cs="David" w:hint="cs"/>
          <w:sz w:val="26"/>
          <w:szCs w:val="26"/>
          <w:rtl/>
        </w:rPr>
        <w:t xml:space="preserve">הוועדה תפנה לממונה על הרשות להגנת הצרכן וסחר הוגן, במשרד הכלכלה ותדרוש לפעול באופן </w:t>
      </w:r>
      <w:proofErr w:type="spellStart"/>
      <w:r>
        <w:rPr>
          <w:rFonts w:cs="David" w:hint="cs"/>
          <w:sz w:val="26"/>
          <w:szCs w:val="26"/>
          <w:rtl/>
        </w:rPr>
        <w:t>מיידי</w:t>
      </w:r>
      <w:proofErr w:type="spellEnd"/>
      <w:r>
        <w:rPr>
          <w:rFonts w:cs="David" w:hint="cs"/>
          <w:sz w:val="26"/>
          <w:szCs w:val="26"/>
          <w:rtl/>
        </w:rPr>
        <w:t xml:space="preserve"> לבחינה מעמיקה ויסודית של סוגיית מחירי הטיסות לאומן בראש השנה, בהשוואה לשאר ימות השנה וקוראת לרשות לבחון במסגרת האינדיקציה לבחינת סחר בלתי הוגן,  האם קיים כשל תחרותי בסוגיה הנדונה ולעדכן את הוועדה בנדון, בתוך חודש מקיום הדיון. </w:t>
      </w:r>
    </w:p>
    <w:p w:rsidR="00EE514F" w:rsidRDefault="00EE514F" w:rsidP="00EE514F">
      <w:pPr>
        <w:pStyle w:val="a3"/>
        <w:numPr>
          <w:ilvl w:val="0"/>
          <w:numId w:val="12"/>
        </w:numPr>
        <w:bidi/>
        <w:jc w:val="both"/>
        <w:rPr>
          <w:rFonts w:cs="David"/>
          <w:sz w:val="26"/>
          <w:szCs w:val="26"/>
        </w:rPr>
      </w:pPr>
      <w:r>
        <w:rPr>
          <w:rFonts w:cs="David" w:hint="cs"/>
          <w:sz w:val="26"/>
          <w:szCs w:val="26"/>
          <w:rtl/>
        </w:rPr>
        <w:t xml:space="preserve">הוועדה רשמה לפניה התחייבות הרשות להגבלים עסקיים בדיון, לטפל בכלל הפניות שהתקבלו ושיועברו אליה בסוגיה ומבקשת להעביר לידה עותק מתשובתם לפונים. </w:t>
      </w:r>
    </w:p>
    <w:p w:rsidR="00EE514F" w:rsidRDefault="00EE514F" w:rsidP="00EE514F">
      <w:pPr>
        <w:pStyle w:val="a3"/>
        <w:numPr>
          <w:ilvl w:val="0"/>
          <w:numId w:val="12"/>
        </w:numPr>
        <w:bidi/>
        <w:jc w:val="both"/>
        <w:rPr>
          <w:rFonts w:cs="David"/>
          <w:sz w:val="26"/>
          <w:szCs w:val="26"/>
        </w:rPr>
      </w:pPr>
      <w:r>
        <w:rPr>
          <w:rFonts w:cs="David" w:hint="cs"/>
          <w:sz w:val="26"/>
          <w:szCs w:val="26"/>
          <w:rtl/>
        </w:rPr>
        <w:t>הוועדה תפנה למנכ"ל הרשות לתעופה אזרחית ותדרוש לבצע פעולה אגרסיבית ולנקוט אמצעים וסנקציות לביטול עסקאות של טיסות עם החברות המפעילות על מנת למצוא פתרון פעם אחת ולתמיד.</w:t>
      </w:r>
    </w:p>
    <w:p w:rsidR="000C192F" w:rsidRPr="00906208" w:rsidRDefault="000C192F" w:rsidP="000C192F">
      <w:pPr>
        <w:jc w:val="both"/>
        <w:rPr>
          <w:rFonts w:cs="David"/>
          <w:sz w:val="26"/>
          <w:szCs w:val="26"/>
          <w:rtl/>
        </w:rPr>
      </w:pPr>
    </w:p>
    <w:sectPr w:rsidR="000C192F" w:rsidRPr="00906208"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E6636F" w:rsidRPr="00E074B2" w:rsidRDefault="00E6636F" w:rsidP="00BE1D09">
    <w:pPr>
      <w:jc w:val="right"/>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1F5AAB"/>
    <w:multiLevelType w:val="hybridMultilevel"/>
    <w:tmpl w:val="775C9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2"/>
  </w:num>
  <w:num w:numId="4">
    <w:abstractNumId w:val="5"/>
  </w:num>
  <w:num w:numId="5">
    <w:abstractNumId w:val="8"/>
  </w:num>
  <w:num w:numId="6">
    <w:abstractNumId w:val="0"/>
  </w:num>
  <w:num w:numId="7">
    <w:abstractNumId w:val="7"/>
  </w:num>
  <w:num w:numId="8">
    <w:abstractNumId w:val="9"/>
  </w:num>
  <w:num w:numId="9">
    <w:abstractNumId w:val="6"/>
  </w:num>
  <w:num w:numId="10">
    <w:abstractNumId w:val="4"/>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C192F"/>
    <w:rsid w:val="000D06F1"/>
    <w:rsid w:val="00113FE2"/>
    <w:rsid w:val="001174CA"/>
    <w:rsid w:val="00183E4D"/>
    <w:rsid w:val="001953D4"/>
    <w:rsid w:val="001A17FE"/>
    <w:rsid w:val="00280425"/>
    <w:rsid w:val="0028212D"/>
    <w:rsid w:val="0029611C"/>
    <w:rsid w:val="002C07DA"/>
    <w:rsid w:val="002D65CB"/>
    <w:rsid w:val="00311B5F"/>
    <w:rsid w:val="0031455A"/>
    <w:rsid w:val="00317DA0"/>
    <w:rsid w:val="00345D2D"/>
    <w:rsid w:val="00372298"/>
    <w:rsid w:val="003810BF"/>
    <w:rsid w:val="003825DC"/>
    <w:rsid w:val="003831F2"/>
    <w:rsid w:val="0039214B"/>
    <w:rsid w:val="003E430C"/>
    <w:rsid w:val="004B5E20"/>
    <w:rsid w:val="004C7C8E"/>
    <w:rsid w:val="005E5234"/>
    <w:rsid w:val="00612A28"/>
    <w:rsid w:val="00673E7F"/>
    <w:rsid w:val="006A2D48"/>
    <w:rsid w:val="006A6BD1"/>
    <w:rsid w:val="006C564F"/>
    <w:rsid w:val="00760F60"/>
    <w:rsid w:val="00776167"/>
    <w:rsid w:val="007955D0"/>
    <w:rsid w:val="00795FEF"/>
    <w:rsid w:val="007D051E"/>
    <w:rsid w:val="008672E8"/>
    <w:rsid w:val="0086730A"/>
    <w:rsid w:val="0088071F"/>
    <w:rsid w:val="00901D94"/>
    <w:rsid w:val="00906208"/>
    <w:rsid w:val="00932D97"/>
    <w:rsid w:val="00933C59"/>
    <w:rsid w:val="0097059C"/>
    <w:rsid w:val="009B0AF0"/>
    <w:rsid w:val="009B2190"/>
    <w:rsid w:val="009C7DE5"/>
    <w:rsid w:val="009E7842"/>
    <w:rsid w:val="00A607C7"/>
    <w:rsid w:val="00A72D0A"/>
    <w:rsid w:val="00A9658E"/>
    <w:rsid w:val="00AA39CB"/>
    <w:rsid w:val="00AD0979"/>
    <w:rsid w:val="00AD4E49"/>
    <w:rsid w:val="00AE4183"/>
    <w:rsid w:val="00B066D5"/>
    <w:rsid w:val="00B07A92"/>
    <w:rsid w:val="00B150BE"/>
    <w:rsid w:val="00B35E94"/>
    <w:rsid w:val="00B36518"/>
    <w:rsid w:val="00B71A3F"/>
    <w:rsid w:val="00BE1D09"/>
    <w:rsid w:val="00BE6880"/>
    <w:rsid w:val="00BF0F0F"/>
    <w:rsid w:val="00C274CD"/>
    <w:rsid w:val="00C8552E"/>
    <w:rsid w:val="00C903E2"/>
    <w:rsid w:val="00CC0471"/>
    <w:rsid w:val="00CD703A"/>
    <w:rsid w:val="00D6761D"/>
    <w:rsid w:val="00DC0F6E"/>
    <w:rsid w:val="00E22B5A"/>
    <w:rsid w:val="00E6636F"/>
    <w:rsid w:val="00E82B5B"/>
    <w:rsid w:val="00E95A8B"/>
    <w:rsid w:val="00EE514F"/>
    <w:rsid w:val="00F21BA8"/>
    <w:rsid w:val="00F458D0"/>
    <w:rsid w:val="00FA0C37"/>
    <w:rsid w:val="00FA4747"/>
    <w:rsid w:val="00FB5590"/>
    <w:rsid w:val="00FC02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56327D-986C-4D9E-9553-0F02FA9CCDFA}"/>
</file>

<file path=customXml/itemProps2.xml><?xml version="1.0" encoding="utf-8"?>
<ds:datastoreItem xmlns:ds="http://schemas.openxmlformats.org/officeDocument/2006/customXml" ds:itemID="{AA436F48-0DB9-4D92-9250-CCEAAFBE6AAB}"/>
</file>

<file path=customXml/itemProps3.xml><?xml version="1.0" encoding="utf-8"?>
<ds:datastoreItem xmlns:ds="http://schemas.openxmlformats.org/officeDocument/2006/customXml" ds:itemID="{7B31AE03-A9C9-4035-B277-638418AD62B1}"/>
</file>

<file path=docProps/app.xml><?xml version="1.0" encoding="utf-8"?>
<Properties xmlns="http://schemas.openxmlformats.org/officeDocument/2006/extended-properties" xmlns:vt="http://schemas.openxmlformats.org/officeDocument/2006/docPropsVTypes">
  <Template>Normal</Template>
  <TotalTime>0</TotalTime>
  <Pages>1</Pages>
  <Words>363</Words>
  <Characters>1819</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2</cp:revision>
  <cp:lastPrinted>2017-07-31T06:10:00Z</cp:lastPrinted>
  <dcterms:created xsi:type="dcterms:W3CDTF">2017-08-02T10:48:00Z</dcterms:created>
  <dcterms:modified xsi:type="dcterms:W3CDTF">2017-08-02T10:48:00Z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2017734</vt:r8>
  </property>
</Properties>
</file>