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2CC70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0A52CC9F" wp14:editId="0A52CCA0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2CC71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0A52CC72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0A52CC73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0A52CC75" w14:textId="1A39D2FB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B5058B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B5058B">
        <w:rPr>
          <w:rFonts w:cs="David"/>
          <w:sz w:val="20"/>
          <w:szCs w:val="20"/>
          <w:rtl/>
        </w:rPr>
        <w:t>03897017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0A52CC76" w14:textId="0B825C95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BF3A63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B5058B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B5058B">
        <w:rPr>
          <w:rFonts w:cs="David"/>
          <w:rtl/>
        </w:rPr>
        <w:t xml:space="preserve">י' בחשון, </w:t>
      </w:r>
      <w:proofErr w:type="spellStart"/>
      <w:r w:rsidR="00B5058B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0A52CC77" w14:textId="7FD14A31" w:rsidR="00971FB0" w:rsidRDefault="00BF3A63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30 באוקטובר 2017</w:t>
      </w:r>
    </w:p>
    <w:p w14:paraId="6BB36351" w14:textId="42E0CBA2" w:rsidR="00BF3A63" w:rsidRPr="00321FA1" w:rsidRDefault="00BF3A63" w:rsidP="00BF3A63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14:paraId="5BF616F5" w14:textId="2EEB0EF0" w:rsidR="00BF3A63" w:rsidRPr="00321FA1" w:rsidRDefault="00BF3A63" w:rsidP="00BF3A63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ED1E2F">
        <w:rPr>
          <w:rFonts w:cs="David"/>
          <w:rtl/>
        </w:rPr>
        <w:tab/>
      </w:r>
      <w:r w:rsidR="00ED1E2F">
        <w:rPr>
          <w:rFonts w:cs="David"/>
          <w:rtl/>
        </w:rPr>
        <w:tab/>
      </w:r>
    </w:p>
    <w:p w14:paraId="0A52CC7A" w14:textId="44F0EDB4" w:rsidR="00CD39AC" w:rsidRPr="00F768B8" w:rsidRDefault="00BF3A63" w:rsidP="00ED1E2F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069"/>
        <w:gridCol w:w="1984"/>
        <w:gridCol w:w="1985"/>
        <w:gridCol w:w="2268"/>
      </w:tblGrid>
      <w:tr w:rsidR="00BF3A63" w:rsidRPr="00F35736" w14:paraId="64B20CCA" w14:textId="77777777" w:rsidTr="007770E8">
        <w:trPr>
          <w:trHeight w:val="501"/>
        </w:trPr>
        <w:tc>
          <w:tcPr>
            <w:tcW w:w="2069" w:type="dxa"/>
            <w:shd w:val="clear" w:color="auto" w:fill="auto"/>
          </w:tcPr>
          <w:p w14:paraId="4A1F36A6" w14:textId="66ADF70F" w:rsidR="00BF3A63" w:rsidRPr="00F35736" w:rsidRDefault="00BF3A63" w:rsidP="007770E8">
            <w:pPr>
              <w:jc w:val="both"/>
              <w:rPr>
                <w:rFonts w:cs="David"/>
                <w:u w:val="single"/>
                <w:rtl/>
              </w:rPr>
            </w:pPr>
          </w:p>
        </w:tc>
        <w:tc>
          <w:tcPr>
            <w:tcW w:w="1984" w:type="dxa"/>
            <w:shd w:val="clear" w:color="auto" w:fill="auto"/>
          </w:tcPr>
          <w:p w14:paraId="5B4F9506" w14:textId="77777777" w:rsidR="00BF3A63" w:rsidRPr="00AF6E4A" w:rsidRDefault="00BF3A63" w:rsidP="00BF3A63">
            <w:pPr>
              <w:jc w:val="both"/>
              <w:rPr>
                <w:rFonts w:cs="David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1247AE4D" w14:textId="4A602D12" w:rsidR="00BF3A63" w:rsidRDefault="00BF3A63" w:rsidP="007770E8">
            <w:pPr>
              <w:jc w:val="both"/>
              <w:rPr>
                <w:rFonts w:cs="David"/>
                <w:u w:val="single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3A8D95A1" w14:textId="680039B9" w:rsidR="00BF3A63" w:rsidRPr="00F35736" w:rsidRDefault="00BF3A63" w:rsidP="007770E8">
            <w:pPr>
              <w:jc w:val="both"/>
              <w:rPr>
                <w:rFonts w:cs="David"/>
                <w:u w:val="single"/>
                <w:rtl/>
              </w:rPr>
            </w:pPr>
          </w:p>
        </w:tc>
      </w:tr>
    </w:tbl>
    <w:p w14:paraId="1DA19047" w14:textId="1B8C9BBB" w:rsidR="00BF3A63" w:rsidRPr="00F35736" w:rsidRDefault="00ED1E2F" w:rsidP="00BF3A63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="00BF3A63" w:rsidRPr="00F35736">
        <w:rPr>
          <w:rFonts w:cs="David" w:hint="cs"/>
          <w:rtl/>
        </w:rPr>
        <w:t>ובד</w:t>
      </w:r>
      <w:r w:rsidR="00BF3A63">
        <w:rPr>
          <w:rFonts w:cs="David" w:hint="cs"/>
          <w:rtl/>
        </w:rPr>
        <w:t>י</w:t>
      </w:r>
      <w:r w:rsidR="00BF3A63" w:rsidRPr="00F35736">
        <w:rPr>
          <w:rFonts w:cs="David" w:hint="cs"/>
          <w:rtl/>
        </w:rPr>
        <w:t xml:space="preserve">,  </w:t>
      </w:r>
    </w:p>
    <w:p w14:paraId="5A28C709" w14:textId="25F55B24" w:rsidR="00BF3A63" w:rsidRPr="00F35736" w:rsidRDefault="00BF3A63" w:rsidP="00BF3A63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="00FB6CB4">
        <w:rPr>
          <w:rFonts w:cs="David" w:hint="cs"/>
          <w:b/>
          <w:bCs/>
          <w:u w:val="single"/>
          <w:rtl/>
        </w:rPr>
        <w:t>מתן</w:t>
      </w:r>
      <w:r>
        <w:rPr>
          <w:rFonts w:cs="David" w:hint="cs"/>
          <w:b/>
          <w:bCs/>
          <w:u w:val="single"/>
          <w:rtl/>
        </w:rPr>
        <w:t xml:space="preserve"> מענה לימודי לתלמידים חולים במערכת החינוך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ישיבת מעקב</w:t>
      </w:r>
    </w:p>
    <w:p w14:paraId="69689CE7" w14:textId="77777777" w:rsidR="00BF3A63" w:rsidRDefault="00BF3A63" w:rsidP="00BF3A63">
      <w:pPr>
        <w:jc w:val="both"/>
        <w:rPr>
          <w:rFonts w:cs="David"/>
          <w:rtl/>
        </w:rPr>
      </w:pPr>
    </w:p>
    <w:p w14:paraId="6D5834B0" w14:textId="77777777" w:rsidR="00BF3A63" w:rsidRDefault="00BF3A63" w:rsidP="00BF3A63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49CA538E" w14:textId="77777777" w:rsidR="00BF3A63" w:rsidRDefault="00BF3A63" w:rsidP="00BF3A63">
      <w:pPr>
        <w:jc w:val="both"/>
        <w:rPr>
          <w:rFonts w:cs="David"/>
          <w:rtl/>
        </w:rPr>
      </w:pPr>
    </w:p>
    <w:p w14:paraId="6BEA3DEB" w14:textId="77777777" w:rsidR="00BF3A63" w:rsidRDefault="00BF3A63" w:rsidP="00BF3A63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4B3D4121" w14:textId="055015DE" w:rsidR="007055C1" w:rsidRDefault="007055C1" w:rsidP="00FB6CB4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טרם הגיעו לוועדה התקנות לחוק תלמידים חולים </w:t>
      </w:r>
      <w:r w:rsidR="00FB6CB4">
        <w:rPr>
          <w:rFonts w:cs="David" w:hint="cs"/>
          <w:rtl/>
        </w:rPr>
        <w:t>שהיו אמורות</w:t>
      </w:r>
      <w:r>
        <w:rPr>
          <w:rFonts w:cs="David" w:hint="cs"/>
          <w:rtl/>
        </w:rPr>
        <w:t xml:space="preserve"> להגיע עוד באפריל 2005. </w:t>
      </w:r>
      <w:r w:rsidR="00FB6CB4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תקנות </w:t>
      </w:r>
      <w:r w:rsidR="00FB6CB4">
        <w:rPr>
          <w:rFonts w:cs="David" w:hint="cs"/>
          <w:rtl/>
        </w:rPr>
        <w:t>היו אמורות</w:t>
      </w:r>
      <w:r>
        <w:rPr>
          <w:rFonts w:cs="David" w:hint="cs"/>
          <w:rtl/>
        </w:rPr>
        <w:t xml:space="preserve"> לקבוע את התכנית המפורטת של המשרד לחינוך ו</w:t>
      </w:r>
      <w:r w:rsidR="00FB6CB4">
        <w:rPr>
          <w:rFonts w:cs="David" w:hint="cs"/>
          <w:rtl/>
        </w:rPr>
        <w:t>ל</w:t>
      </w:r>
      <w:r>
        <w:rPr>
          <w:rFonts w:cs="David" w:hint="cs"/>
          <w:rtl/>
        </w:rPr>
        <w:t xml:space="preserve">טיפול בתלמידים החולים. </w:t>
      </w:r>
    </w:p>
    <w:p w14:paraId="4B3017C3" w14:textId="40559520" w:rsidR="007055C1" w:rsidRPr="00ED1E2F" w:rsidRDefault="007055C1" w:rsidP="007055C1">
      <w:pPr>
        <w:pStyle w:val="a8"/>
        <w:numPr>
          <w:ilvl w:val="0"/>
          <w:numId w:val="2"/>
        </w:numPr>
        <w:jc w:val="both"/>
        <w:rPr>
          <w:rFonts w:cs="David"/>
          <w:u w:val="single"/>
        </w:rPr>
      </w:pPr>
      <w:r w:rsidRPr="00ED1E2F">
        <w:rPr>
          <w:rFonts w:cs="David" w:hint="cs"/>
          <w:u w:val="single"/>
          <w:rtl/>
        </w:rPr>
        <w:t xml:space="preserve">הורים טענו: </w:t>
      </w:r>
    </w:p>
    <w:p w14:paraId="28F3A84F" w14:textId="77777777" w:rsidR="00FB6CB4" w:rsidRDefault="00FB6CB4" w:rsidP="00ED1E2F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>עובר זמן ארוך מרגע שתלמיד חולה זכאי למתן שירות ועד קבלתו</w:t>
      </w:r>
      <w:r w:rsidR="007055C1">
        <w:rPr>
          <w:rFonts w:cs="David" w:hint="cs"/>
          <w:rtl/>
        </w:rPr>
        <w:t xml:space="preserve">. </w:t>
      </w:r>
    </w:p>
    <w:p w14:paraId="1456557D" w14:textId="268CA85B" w:rsidR="00BF3A63" w:rsidRDefault="007055C1" w:rsidP="00ED1E2F">
      <w:pPr>
        <w:pStyle w:val="a8"/>
        <w:numPr>
          <w:ilvl w:val="0"/>
          <w:numId w:val="3"/>
        </w:numPr>
        <w:jc w:val="both"/>
        <w:rPr>
          <w:rFonts w:cs="David"/>
        </w:rPr>
      </w:pPr>
      <w:r>
        <w:rPr>
          <w:rFonts w:cs="David" w:hint="cs"/>
          <w:rtl/>
        </w:rPr>
        <w:t>מורים הנותנים את השירות אינם תמיד מיומנים מספיק.</w:t>
      </w:r>
    </w:p>
    <w:p w14:paraId="4F1A4C4A" w14:textId="6603A587" w:rsidR="00BF3A63" w:rsidRPr="00ED1E2F" w:rsidRDefault="007055C1" w:rsidP="00ED1E2F">
      <w:pPr>
        <w:pStyle w:val="a8"/>
        <w:numPr>
          <w:ilvl w:val="0"/>
          <w:numId w:val="3"/>
        </w:numPr>
        <w:jc w:val="both"/>
        <w:rPr>
          <w:rFonts w:cs="David"/>
        </w:rPr>
      </w:pPr>
      <w:r w:rsidRPr="00ED1E2F">
        <w:rPr>
          <w:rFonts w:cs="David" w:hint="cs"/>
          <w:rtl/>
        </w:rPr>
        <w:t>התלמידים, לא תמי</w:t>
      </w:r>
      <w:r w:rsidR="00FB6CB4">
        <w:rPr>
          <w:rFonts w:cs="David" w:hint="cs"/>
          <w:rtl/>
        </w:rPr>
        <w:t>ד מקבלים את מספר השעות המגיע ל</w:t>
      </w:r>
      <w:r w:rsidRPr="00ED1E2F">
        <w:rPr>
          <w:rFonts w:cs="David" w:hint="cs"/>
          <w:rtl/>
        </w:rPr>
        <w:t xml:space="preserve">הם, ולאחרונה, הם מקבלים פחות </w:t>
      </w:r>
      <w:proofErr w:type="spellStart"/>
      <w:r w:rsidRPr="00ED1E2F">
        <w:rPr>
          <w:rFonts w:cs="David" w:hint="cs"/>
          <w:rtl/>
        </w:rPr>
        <w:t>מבעבר</w:t>
      </w:r>
      <w:proofErr w:type="spellEnd"/>
      <w:r w:rsidRPr="00ED1E2F">
        <w:rPr>
          <w:rFonts w:cs="David" w:hint="cs"/>
          <w:rtl/>
        </w:rPr>
        <w:t>.</w:t>
      </w:r>
    </w:p>
    <w:p w14:paraId="3EED8F58" w14:textId="0143B898" w:rsidR="00BF3A63" w:rsidRPr="00ED1E2F" w:rsidRDefault="007055C1" w:rsidP="00ED1E2F">
      <w:pPr>
        <w:pStyle w:val="a8"/>
        <w:numPr>
          <w:ilvl w:val="0"/>
          <w:numId w:val="3"/>
        </w:numPr>
        <w:jc w:val="both"/>
        <w:rPr>
          <w:rFonts w:cs="David"/>
        </w:rPr>
      </w:pPr>
      <w:r w:rsidRPr="00ED1E2F">
        <w:rPr>
          <w:rFonts w:cs="David" w:hint="cs"/>
          <w:rtl/>
        </w:rPr>
        <w:t>אין מענה מספק בשירות הפרא-רפואי</w:t>
      </w:r>
      <w:r w:rsidR="00FB6CB4">
        <w:rPr>
          <w:rFonts w:cs="David" w:hint="cs"/>
          <w:rtl/>
        </w:rPr>
        <w:t>.</w:t>
      </w:r>
    </w:p>
    <w:p w14:paraId="3AA1025A" w14:textId="6F5ED068" w:rsidR="00BF3A63" w:rsidRPr="00ED1E2F" w:rsidRDefault="007055C1" w:rsidP="00BF3A63">
      <w:pPr>
        <w:pStyle w:val="a8"/>
        <w:numPr>
          <w:ilvl w:val="0"/>
          <w:numId w:val="2"/>
        </w:numPr>
        <w:jc w:val="both"/>
        <w:rPr>
          <w:rFonts w:cs="David"/>
          <w:u w:val="single"/>
        </w:rPr>
      </w:pPr>
      <w:r w:rsidRPr="00ED1E2F">
        <w:rPr>
          <w:rFonts w:cs="David" w:hint="cs"/>
          <w:u w:val="single"/>
          <w:rtl/>
        </w:rPr>
        <w:t>משרד החינוך השיב:</w:t>
      </w:r>
    </w:p>
    <w:p w14:paraId="236E1B92" w14:textId="57749986" w:rsidR="007055C1" w:rsidRPr="00ED1E2F" w:rsidRDefault="007055C1" w:rsidP="00ED1E2F">
      <w:pPr>
        <w:pStyle w:val="a8"/>
        <w:numPr>
          <w:ilvl w:val="0"/>
          <w:numId w:val="3"/>
        </w:numPr>
        <w:jc w:val="both"/>
        <w:rPr>
          <w:rFonts w:cs="David"/>
        </w:rPr>
      </w:pPr>
      <w:r w:rsidRPr="00ED1E2F">
        <w:rPr>
          <w:rFonts w:cs="David" w:hint="cs"/>
          <w:rtl/>
        </w:rPr>
        <w:t>למשרד תכנית מובנת לטיפול בתלמידים החולים.</w:t>
      </w:r>
    </w:p>
    <w:p w14:paraId="5C23ECEE" w14:textId="72894137" w:rsidR="007055C1" w:rsidRPr="00ED1E2F" w:rsidRDefault="007055C1" w:rsidP="00FB6CB4">
      <w:pPr>
        <w:pStyle w:val="a8"/>
        <w:numPr>
          <w:ilvl w:val="0"/>
          <w:numId w:val="3"/>
        </w:numPr>
        <w:jc w:val="both"/>
        <w:rPr>
          <w:rFonts w:cs="David"/>
        </w:rPr>
      </w:pPr>
      <w:r w:rsidRPr="00ED1E2F">
        <w:rPr>
          <w:rFonts w:cs="David" w:hint="cs"/>
          <w:rtl/>
        </w:rPr>
        <w:t>על פי המכרז</w:t>
      </w:r>
      <w:r w:rsidR="00FB6CB4">
        <w:rPr>
          <w:rFonts w:cs="David" w:hint="cs"/>
          <w:rtl/>
        </w:rPr>
        <w:t>,</w:t>
      </w:r>
      <w:r w:rsidRPr="00ED1E2F">
        <w:rPr>
          <w:rFonts w:cs="David" w:hint="cs"/>
          <w:rtl/>
        </w:rPr>
        <w:t xml:space="preserve"> יש גמישות במ</w:t>
      </w:r>
      <w:r w:rsidR="00FB6CB4">
        <w:rPr>
          <w:rFonts w:cs="David" w:hint="cs"/>
          <w:rtl/>
        </w:rPr>
        <w:t>ספר השעות הניתן לתלמידים החולים. כל תלמיד חולה מקבל מתוך מ</w:t>
      </w:r>
      <w:r w:rsidRPr="00ED1E2F">
        <w:rPr>
          <w:rFonts w:cs="David" w:hint="cs"/>
          <w:rtl/>
        </w:rPr>
        <w:t xml:space="preserve">נעד זה את מספר השעות שהוא זקוק להם. </w:t>
      </w:r>
    </w:p>
    <w:p w14:paraId="5B9DBF57" w14:textId="7C5BB8E0" w:rsidR="007055C1" w:rsidRPr="00ED1E2F" w:rsidRDefault="007055C1" w:rsidP="00ED1E2F">
      <w:pPr>
        <w:pStyle w:val="a8"/>
        <w:numPr>
          <w:ilvl w:val="0"/>
          <w:numId w:val="3"/>
        </w:numPr>
        <w:jc w:val="both"/>
        <w:rPr>
          <w:rFonts w:cs="David"/>
        </w:rPr>
      </w:pPr>
      <w:r w:rsidRPr="00ED1E2F">
        <w:rPr>
          <w:rFonts w:cs="David" w:hint="cs"/>
          <w:rtl/>
        </w:rPr>
        <w:t>יש בעיה ארצית של מחסור במטפלים פרא-רפואיים</w:t>
      </w:r>
      <w:r w:rsidR="00001E9F">
        <w:rPr>
          <w:rFonts w:cs="David" w:hint="cs"/>
          <w:rtl/>
        </w:rPr>
        <w:t>,</w:t>
      </w:r>
      <w:r w:rsidRPr="00ED1E2F">
        <w:rPr>
          <w:rFonts w:cs="David" w:hint="cs"/>
          <w:rtl/>
        </w:rPr>
        <w:t xml:space="preserve"> במיוחד בפריפריה.</w:t>
      </w:r>
    </w:p>
    <w:p w14:paraId="42AB7A4F" w14:textId="77777777" w:rsidR="00BF3A63" w:rsidRPr="00001E9F" w:rsidRDefault="00BF3A63" w:rsidP="00BF3A63">
      <w:pPr>
        <w:jc w:val="both"/>
        <w:rPr>
          <w:rFonts w:cs="David"/>
          <w:rtl/>
        </w:rPr>
      </w:pPr>
    </w:p>
    <w:p w14:paraId="478012A6" w14:textId="77777777" w:rsidR="00BF3A63" w:rsidRDefault="00BF3A63" w:rsidP="00BF3A63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17583E01" w14:textId="77777777" w:rsidR="00BF3A63" w:rsidRPr="006E7831" w:rsidRDefault="00BF3A63" w:rsidP="00BF3A63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מודה לכל המשתתפים בדיון.</w:t>
      </w:r>
    </w:p>
    <w:p w14:paraId="2F4F5BB8" w14:textId="5019F176" w:rsidR="00BF3A63" w:rsidRDefault="007055C1" w:rsidP="00BF3A6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כיוון שנתגלה פער גדול בין דברי ההורים לתלמידים החולים ובין תשובות משרד החינוך, ובהתחשב בכך שאין בפני הוועדה את התכנית המפורטת של משרד החינוך לט</w:t>
      </w:r>
      <w:r w:rsidR="00001E9F">
        <w:rPr>
          <w:rFonts w:cs="David" w:hint="cs"/>
          <w:rtl/>
        </w:rPr>
        <w:t>יפול בתלמידים חולים, אין סיכום ל</w:t>
      </w:r>
      <w:r>
        <w:rPr>
          <w:rFonts w:cs="David" w:hint="cs"/>
          <w:rtl/>
        </w:rPr>
        <w:t>ישיבה זו.</w:t>
      </w:r>
    </w:p>
    <w:p w14:paraId="127E73E5" w14:textId="4AF63F24" w:rsidR="00BF3A63" w:rsidRPr="006E7831" w:rsidRDefault="00BF3A63" w:rsidP="00001E9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ED1E2F">
        <w:rPr>
          <w:rFonts w:cs="David" w:hint="cs"/>
          <w:rtl/>
        </w:rPr>
        <w:t xml:space="preserve">תקיים דיון המשך בשבוע הבא. לדיון זה, מבקשת הוועדה ממשרד החינוך להביא בפניה את התכנית המפורטת של המשרד הכוללת את כל המרכיבים לטיפול בתלמידים החולים. </w:t>
      </w:r>
      <w:r w:rsidR="00001E9F">
        <w:rPr>
          <w:rFonts w:cs="David" w:hint="cs"/>
          <w:rtl/>
        </w:rPr>
        <w:t>על התכנית לכלול, בין היתר</w:t>
      </w:r>
      <w:r w:rsidR="00ED1E2F">
        <w:rPr>
          <w:rFonts w:cs="David" w:hint="cs"/>
          <w:rtl/>
        </w:rPr>
        <w:t xml:space="preserve">: מספר השעות הכולל המוקצב, מספר השעות הפרטניות, הטיפולים הפרא-רפואיים, תכנית בקרה מפורטת </w:t>
      </w:r>
      <w:proofErr w:type="spellStart"/>
      <w:r w:rsidR="00ED1E2F">
        <w:rPr>
          <w:rFonts w:cs="David" w:hint="cs"/>
          <w:rtl/>
        </w:rPr>
        <w:t>וכו</w:t>
      </w:r>
      <w:proofErr w:type="spellEnd"/>
      <w:r w:rsidR="00ED1E2F">
        <w:rPr>
          <w:rFonts w:cs="David" w:hint="cs"/>
          <w:rtl/>
        </w:rPr>
        <w:t>'.</w:t>
      </w:r>
    </w:p>
    <w:p w14:paraId="75AFCBBE" w14:textId="77777777" w:rsidR="00BF3A63" w:rsidRDefault="00BF3A63" w:rsidP="00BF3A63">
      <w:pPr>
        <w:jc w:val="both"/>
        <w:rPr>
          <w:rFonts w:cs="David"/>
          <w:rtl/>
        </w:rPr>
      </w:pPr>
    </w:p>
    <w:p w14:paraId="438DD4C2" w14:textId="7C3F1345" w:rsidR="00BF3A63" w:rsidRDefault="00BF3A63" w:rsidP="00ED1E2F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469D13D5" w14:textId="77777777" w:rsidR="00BF3A63" w:rsidRPr="00F768B8" w:rsidRDefault="00BF3A63" w:rsidP="00BF3A63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130EBA75" w14:textId="77777777" w:rsidR="00BF3A63" w:rsidRDefault="00BF3A63" w:rsidP="00BF3A63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     </w:t>
      </w:r>
    </w:p>
    <w:p w14:paraId="3713D972" w14:textId="77777777" w:rsidR="00BF3A63" w:rsidRPr="00F768B8" w:rsidRDefault="00BF3A63" w:rsidP="00BF3A63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0F89B412" w14:textId="77777777" w:rsidR="00BF3A63" w:rsidRPr="00F768B8" w:rsidRDefault="00BF3A63" w:rsidP="00BF3A63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327E72D" w14:textId="63E11BC5" w:rsidR="00BF3A63" w:rsidRDefault="00BF3A63" w:rsidP="00001E9F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0A52CC9E" w14:textId="3AC1BAEC" w:rsidR="00E467A9" w:rsidRPr="00F768B8" w:rsidRDefault="00BF3A63" w:rsidP="00ED1E2F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2CCA3" w14:textId="77777777" w:rsidR="006C4197" w:rsidRDefault="006C4197">
      <w:r>
        <w:separator/>
      </w:r>
    </w:p>
  </w:endnote>
  <w:endnote w:type="continuationSeparator" w:id="0">
    <w:p w14:paraId="0A52CCA4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36D550" w14:textId="77777777" w:rsidR="00B5058B" w:rsidRDefault="00B5058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2CCA9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0A52CCAA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0A52CCAB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0A52CCAC" w14:textId="77777777" w:rsidR="00E467A9" w:rsidRPr="000A7A50" w:rsidRDefault="00E467A9" w:rsidP="00E467A9">
    <w:pPr>
      <w:pStyle w:val="a4"/>
      <w:rPr>
        <w:rtl/>
        <w:cs/>
      </w:rPr>
    </w:pPr>
  </w:p>
  <w:p w14:paraId="0A52CCAD" w14:textId="77777777" w:rsidR="00E467A9" w:rsidRDefault="00E467A9" w:rsidP="00E467A9">
    <w:pPr>
      <w:pStyle w:val="a4"/>
      <w:rPr>
        <w:rtl/>
      </w:rPr>
    </w:pPr>
  </w:p>
  <w:p w14:paraId="0A52CCAE" w14:textId="77777777" w:rsidR="00E467A9" w:rsidRDefault="00E467A9" w:rsidP="00E467A9">
    <w:pPr>
      <w:pStyle w:val="a4"/>
      <w:rPr>
        <w:rtl/>
        <w:cs/>
      </w:rPr>
    </w:pPr>
  </w:p>
  <w:p w14:paraId="0A52CCAF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2CCB2" w14:textId="77777777" w:rsidR="00363DF9" w:rsidRDefault="00363DF9">
    <w:pPr>
      <w:pStyle w:val="a4"/>
      <w:rPr>
        <w:rtl/>
      </w:rPr>
    </w:pPr>
  </w:p>
  <w:p w14:paraId="0A52CCB3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2CCA1" w14:textId="77777777" w:rsidR="006C4197" w:rsidRDefault="006C4197">
      <w:r>
        <w:separator/>
      </w:r>
    </w:p>
  </w:footnote>
  <w:footnote w:type="continuationSeparator" w:id="0">
    <w:p w14:paraId="0A52CCA2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81F09" w14:textId="77777777" w:rsidR="00B5058B" w:rsidRDefault="00B5058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2CCA6" w14:textId="77777777" w:rsidR="00363DF9" w:rsidRDefault="00363DF9">
    <w:pPr>
      <w:pStyle w:val="a3"/>
      <w:rPr>
        <w:rtl/>
      </w:rPr>
    </w:pPr>
  </w:p>
  <w:p w14:paraId="0A52CCA7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2CCB0" w14:textId="77777777" w:rsidR="00363DF9" w:rsidRDefault="00363DF9">
    <w:pPr>
      <w:pStyle w:val="a3"/>
      <w:rPr>
        <w:rtl/>
      </w:rPr>
    </w:pPr>
  </w:p>
  <w:p w14:paraId="0A52CCB1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B3939"/>
    <w:multiLevelType w:val="hybridMultilevel"/>
    <w:tmpl w:val="29D8C70E"/>
    <w:lvl w:ilvl="0" w:tplc="B38462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01E9F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644CA8"/>
    <w:rsid w:val="006553E5"/>
    <w:rsid w:val="00667F43"/>
    <w:rsid w:val="006C4197"/>
    <w:rsid w:val="007055C1"/>
    <w:rsid w:val="007111C8"/>
    <w:rsid w:val="007322F4"/>
    <w:rsid w:val="00753998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A84FD7"/>
    <w:rsid w:val="00B02058"/>
    <w:rsid w:val="00B1018D"/>
    <w:rsid w:val="00B5058B"/>
    <w:rsid w:val="00B66BC6"/>
    <w:rsid w:val="00B93347"/>
    <w:rsid w:val="00BA08F7"/>
    <w:rsid w:val="00BF3A63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D1E2F"/>
    <w:rsid w:val="00EE4CA7"/>
    <w:rsid w:val="00F327B5"/>
    <w:rsid w:val="00F768B8"/>
    <w:rsid w:val="00F76969"/>
    <w:rsid w:val="00F840C6"/>
    <w:rsid w:val="00FB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2CC70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BF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f7660851-4ffa-4136-bafb-a5c8c40811cf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41D04AD-C656-4300-9694-D3EB189D17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1439</Characters>
  <Application>Microsoft Office Word</Application>
  <DocSecurity>0</DocSecurity>
  <Lines>57</Lines>
  <Paragraphs>40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מתן מענה לימודי לתלמידים חולים במערכת החינוך  - ישיבת מעקב</vt:lpstr>
    </vt:vector>
  </TitlesOfParts>
  <Company>knesset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מתן מענה לימודי לתלמידים חולים במערכת החינוך  - ישיבת מעקב</dc:title>
  <dc:subject/>
  <dc:creator>Knesset</dc:creator>
  <cp:keywords/>
  <cp:lastModifiedBy>מיטל אליהו</cp:lastModifiedBy>
  <cp:revision>2</cp:revision>
  <cp:lastPrinted>2017-10-30T09:38:00Z</cp:lastPrinted>
  <dcterms:created xsi:type="dcterms:W3CDTF">2017-11-07T09:57:00Z</dcterms:created>
  <dcterms:modified xsi:type="dcterms:W3CDTF">2017-11-07T09:57:00Z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03897017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י'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30/10/2017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4956;#03897017.docx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4956</vt:lpwstr>
  </property>
  <property fmtid="{D5CDD505-2E9C-101B-9397-08002B2CF9AE}" pid="34" name="Created">
    <vt:lpwstr>30/10/2017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30/10/2017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4956;#sites/VEADOT/VaadatHinuch/DocLib3/DocLib3 automatically created by sharedocs 1/03897017.docx</vt:lpwstr>
  </property>
  <property fmtid="{D5CDD505-2E9C-101B-9397-08002B2CF9AE}" pid="40" name="FileDirRef">
    <vt:lpwstr>4956;#sites/VEADOT/VaadatHinuch/DocLib3/DocLib3 automatically created by sharedocs 1</vt:lpwstr>
  </property>
  <property fmtid="{D5CDD505-2E9C-101B-9397-08002B2CF9AE}" pid="41" name="Last_x0020_Modified">
    <vt:lpwstr>4956;#2017-10-30 12:44:49</vt:lpwstr>
  </property>
  <property fmtid="{D5CDD505-2E9C-101B-9397-08002B2CF9AE}" pid="42" name="Created_x0020_Date">
    <vt:lpwstr>4956;#2017-10-30 10:04:20</vt:lpwstr>
  </property>
  <property fmtid="{D5CDD505-2E9C-101B-9397-08002B2CF9AE}" pid="43" name="File_x0020_Size">
    <vt:lpwstr>4956;#33992</vt:lpwstr>
  </property>
  <property fmtid="{D5CDD505-2E9C-101B-9397-08002B2CF9AE}" pid="44" name="FSObjType">
    <vt:lpwstr>4956;#0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4956;#</vt:lpwstr>
  </property>
  <property fmtid="{D5CDD505-2E9C-101B-9397-08002B2CF9AE}" pid="47" name="IsCheckedoutToLocal">
    <vt:lpwstr>4956;#0</vt:lpwstr>
  </property>
  <property fmtid="{D5CDD505-2E9C-101B-9397-08002B2CF9AE}" pid="48" name="UniqueId">
    <vt:lpwstr>4956;#{9162EDAA-874B-4233-8779-4E35319046E1}</vt:lpwstr>
  </property>
  <property fmtid="{D5CDD505-2E9C-101B-9397-08002B2CF9AE}" pid="49" name="ProgId">
    <vt:lpwstr>4956;#</vt:lpwstr>
  </property>
  <property fmtid="{D5CDD505-2E9C-101B-9397-08002B2CF9AE}" pid="50" name="ScopeId">
    <vt:lpwstr>4956;#{0DC7B017-2CB6-4A5F-BBFE-C1F58F000428}</vt:lpwstr>
  </property>
  <property fmtid="{D5CDD505-2E9C-101B-9397-08002B2CF9AE}" pid="51" name="VirusStatus">
    <vt:lpwstr>4956;#33992</vt:lpwstr>
  </property>
  <property fmtid="{D5CDD505-2E9C-101B-9397-08002B2CF9AE}" pid="52" name="CheckedOutTitle">
    <vt:lpwstr>4956;#</vt:lpwstr>
  </property>
  <property fmtid="{D5CDD505-2E9C-101B-9397-08002B2CF9AE}" pid="53" name="_CheckinComment">
    <vt:lpwstr>4956;#</vt:lpwstr>
  </property>
  <property fmtid="{D5CDD505-2E9C-101B-9397-08002B2CF9AE}" pid="54" name="_EditMenuTableStart">
    <vt:lpwstr>03897017.docx</vt:lpwstr>
  </property>
  <property fmtid="{D5CDD505-2E9C-101B-9397-08002B2CF9AE}" pid="55" name="_EditMenuTableEnd">
    <vt:lpwstr>4956</vt:lpwstr>
  </property>
  <property fmtid="{D5CDD505-2E9C-101B-9397-08002B2CF9AE}" pid="56" name="LinkFilenameNoMenu">
    <vt:lpwstr>03897017.docx</vt:lpwstr>
  </property>
  <property fmtid="{D5CDD505-2E9C-101B-9397-08002B2CF9AE}" pid="57" name="LinkFilename">
    <vt:lpwstr>03897017.docx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1/03897017.docx</vt:lpwstr>
  </property>
  <property fmtid="{D5CDD505-2E9C-101B-9397-08002B2CF9AE}" pid="60" name="EncodedAbsUrl">
    <vt:lpwstr>http://sd3portal/sites/VEADOT/VaadatHinuch/DocLib3/DocLib3%20automatically%20created%20by%20sharedocs%201/03897017.docx</vt:lpwstr>
  </property>
  <property fmtid="{D5CDD505-2E9C-101B-9397-08002B2CF9AE}" pid="61" name="BaseName">
    <vt:lpwstr>03897017</vt:lpwstr>
  </property>
  <property fmtid="{D5CDD505-2E9C-101B-9397-08002B2CF9AE}" pid="62" name="FileSizeDisplay">
    <vt:lpwstr>33992</vt:lpwstr>
  </property>
  <property fmtid="{D5CDD505-2E9C-101B-9397-08002B2CF9AE}" pid="63" name="MetaInfo">
    <vt:lpwstr>4956;#body:SW|
_Level:SW|1
z:SW|#RowsetSchema
Order:SW|495600.000000000
SDLastSigningDate:EW|
Last Modified:SW|4956;#2017-10-30 10:07:57
vti_author:SR|LAN_KNESSET\\maz_meital
SelectTitle:SW|4956
ParentVersionString:SW|4956;#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4956</vt:lpwstr>
  </property>
  <property fmtid="{D5CDD505-2E9C-101B-9397-08002B2CF9AE}" pid="67" name="SelectFilename">
    <vt:lpwstr>4956</vt:lpwstr>
  </property>
  <property fmtid="{D5CDD505-2E9C-101B-9397-08002B2CF9AE}" pid="68" name="Edit">
    <vt:lpwstr>0</vt:lpwstr>
  </property>
  <property fmtid="{D5CDD505-2E9C-101B-9397-08002B2CF9AE}" pid="69" name="owshiddenversion">
    <vt:lpwstr>6</vt:lpwstr>
  </property>
  <property fmtid="{D5CDD505-2E9C-101B-9397-08002B2CF9AE}" pid="70" name="_UIVersion">
    <vt:lpwstr>512</vt:lpwstr>
  </property>
  <property fmtid="{D5CDD505-2E9C-101B-9397-08002B2CF9AE}" pid="71" name="Order">
    <vt:lpwstr>495600.000000000</vt:lpwstr>
  </property>
  <property fmtid="{D5CDD505-2E9C-101B-9397-08002B2CF9AE}" pid="72" name="GUID">
    <vt:lpwstr>{53DDD80C-EBD1-415A-A8A8-FA3FBEA584F0}</vt:lpwstr>
  </property>
  <property fmtid="{D5CDD505-2E9C-101B-9397-08002B2CF9AE}" pid="73" name="WorkflowVersion">
    <vt:lpwstr>1</vt:lpwstr>
  </property>
  <property fmtid="{D5CDD505-2E9C-101B-9397-08002B2CF9AE}" pid="74" name="ParentVersionString">
    <vt:lpwstr>4956;#</vt:lpwstr>
  </property>
  <property fmtid="{D5CDD505-2E9C-101B-9397-08002B2CF9AE}" pid="75" name="ParentLeafName">
    <vt:lpwstr>4956;#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4956;#2017-10-30 12:44:49</vt:lpwstr>
  </property>
  <property fmtid="{D5CDD505-2E9C-101B-9397-08002B2CF9AE}" pid="80" name="Created Date">
    <vt:lpwstr>4956;#2017-10-30 10:04:20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4956;#33992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2021935</vt:r8>
  </property>
  <property fmtid="{D5CDD505-2E9C-101B-9397-08002B2CF9AE}" pid="86" name="SanhedrinDocumentType">
    <vt:r8>164</vt:r8>
  </property>
</Properties>
</file>