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093" w:rsidRDefault="005C6093" w:rsidP="005C6093">
      <w:pPr>
        <w:jc w:val="both"/>
        <w:rPr>
          <w:rFonts w:cs="David"/>
          <w:b/>
          <w:bCs/>
          <w:sz w:val="28"/>
          <w:szCs w:val="28"/>
          <w:rtl/>
        </w:rPr>
      </w:pPr>
    </w:p>
    <w:p w:rsidR="005C6093" w:rsidRDefault="005C6093" w:rsidP="005C6093">
      <w:pPr>
        <w:spacing w:line="360" w:lineRule="auto"/>
        <w:jc w:val="both"/>
        <w:rPr>
          <w:rFonts w:cs="David"/>
          <w:b/>
          <w:bCs/>
          <w:sz w:val="28"/>
          <w:szCs w:val="28"/>
          <w:rtl/>
        </w:rPr>
      </w:pPr>
      <w:r>
        <w:rPr>
          <w:rFonts w:cs="David" w:hint="cs"/>
          <w:b/>
          <w:bCs/>
          <w:sz w:val="28"/>
          <w:szCs w:val="28"/>
          <w:rtl/>
        </w:rPr>
        <w:t>סיכום מס' 100</w:t>
      </w:r>
    </w:p>
    <w:p w:rsidR="00C70CA7" w:rsidRDefault="00C70CA7" w:rsidP="00CB2AF3">
      <w:pPr>
        <w:jc w:val="both"/>
        <w:rPr>
          <w:rFonts w:cs="David"/>
          <w:rtl/>
        </w:rPr>
      </w:pPr>
    </w:p>
    <w:p w:rsidR="005C6093" w:rsidRPr="00567BB7" w:rsidRDefault="005C6093" w:rsidP="00CB2AF3">
      <w:pPr>
        <w:jc w:val="both"/>
        <w:rPr>
          <w:rFonts w:ascii="David" w:hAnsi="David" w:cs="David"/>
          <w:rtl/>
        </w:rPr>
      </w:pPr>
      <w:bookmarkStart w:id="0" w:name="_GoBack"/>
      <w:bookmarkEnd w:id="0"/>
      <w:r w:rsidRPr="00567BB7">
        <w:rPr>
          <w:rFonts w:cs="David" w:hint="cs"/>
          <w:rtl/>
        </w:rPr>
        <w:t xml:space="preserve">מישיבת הוועדה מיום, </w:t>
      </w:r>
      <w:r w:rsidR="00CB2AF3">
        <w:rPr>
          <w:rFonts w:cs="David" w:hint="cs"/>
          <w:rtl/>
        </w:rPr>
        <w:t xml:space="preserve">ב' בכסלו תשע"ח, </w:t>
      </w:r>
      <w:r w:rsidRPr="00567BB7">
        <w:rPr>
          <w:rFonts w:ascii="David" w:hAnsi="David" w:cs="David" w:hint="cs"/>
          <w:rtl/>
        </w:rPr>
        <w:t xml:space="preserve"> </w:t>
      </w:r>
      <w:r w:rsidR="00CB2AF3">
        <w:rPr>
          <w:rFonts w:ascii="David" w:hAnsi="David" w:cs="David" w:hint="cs"/>
          <w:rtl/>
        </w:rPr>
        <w:t>20</w:t>
      </w:r>
      <w:r w:rsidRPr="00567BB7">
        <w:rPr>
          <w:rFonts w:ascii="David" w:hAnsi="David" w:cs="David" w:hint="cs"/>
          <w:rtl/>
        </w:rPr>
        <w:t xml:space="preserve">.11.2017,  דיון   בנושא: </w:t>
      </w:r>
      <w:r w:rsidRPr="00567BB7">
        <w:rPr>
          <w:rFonts w:ascii="David" w:hAnsi="David" w:cs="David" w:hint="cs"/>
          <w:b/>
          <w:bCs/>
          <w:rtl/>
        </w:rPr>
        <w:t>"</w:t>
      </w:r>
      <w:r w:rsidR="00CB2AF3">
        <w:rPr>
          <w:rFonts w:ascii="David" w:hAnsi="David" w:cs="David" w:hint="cs"/>
          <w:b/>
          <w:bCs/>
          <w:rtl/>
        </w:rPr>
        <w:t xml:space="preserve">בחינת סוגיית הטרדות מיניות בפריפריה </w:t>
      </w:r>
      <w:r w:rsidR="00CB2AF3">
        <w:rPr>
          <w:rFonts w:ascii="David" w:hAnsi="David" w:cs="David"/>
          <w:b/>
          <w:bCs/>
          <w:rtl/>
        </w:rPr>
        <w:t>–</w:t>
      </w:r>
      <w:r w:rsidR="00CB2AF3">
        <w:rPr>
          <w:rFonts w:ascii="David" w:hAnsi="David" w:cs="David" w:hint="cs"/>
          <w:b/>
          <w:bCs/>
          <w:rtl/>
        </w:rPr>
        <w:t xml:space="preserve"> מניעה, טיפול ואכיפה"</w:t>
      </w:r>
      <w:r w:rsidR="00CB2AF3">
        <w:rPr>
          <w:rFonts w:ascii="David" w:hAnsi="David" w:cs="David" w:hint="cs"/>
          <w:rtl/>
        </w:rPr>
        <w:t xml:space="preserve">. </w:t>
      </w:r>
    </w:p>
    <w:p w:rsidR="00CB2AF3" w:rsidRDefault="005C6093" w:rsidP="00CB2AF3">
      <w:pPr>
        <w:jc w:val="both"/>
        <w:rPr>
          <w:rFonts w:ascii="David" w:hAnsi="David" w:cs="David"/>
          <w:rtl/>
        </w:rPr>
      </w:pPr>
      <w:r w:rsidRPr="00567BB7">
        <w:rPr>
          <w:rFonts w:ascii="David" w:hAnsi="David" w:cs="David" w:hint="cs"/>
          <w:rtl/>
        </w:rPr>
        <w:t xml:space="preserve">הדיון התקיים בהשתתפות </w:t>
      </w:r>
      <w:r w:rsidR="00CB2AF3">
        <w:rPr>
          <w:rFonts w:ascii="David" w:hAnsi="David" w:cs="David" w:hint="cs"/>
          <w:rtl/>
        </w:rPr>
        <w:t>נציגי המשרד לביטחון הפנים, נציגי פרקליטות המדינה, נציגי משרד החינוך, נציגי משרד העבודה והרווחה, נציגי לשכת עורכי הדין, נציגות איגוד מרכזי הסיוע לנפגעות ולנפגעי תקיפה מינית, נציגי קרן אברהם, נציגי התנועה הרפורמית, נציגי "אם תרצו"</w:t>
      </w:r>
      <w:r w:rsidR="00711642">
        <w:rPr>
          <w:rFonts w:ascii="David" w:hAnsi="David" w:cs="David" w:hint="cs"/>
          <w:rtl/>
        </w:rPr>
        <w:t>, נציגות</w:t>
      </w:r>
      <w:r w:rsidR="00CB2AF3">
        <w:rPr>
          <w:rFonts w:ascii="David" w:hAnsi="David" w:cs="David" w:hint="cs"/>
          <w:rtl/>
        </w:rPr>
        <w:t xml:space="preserve"> "נשים עושות שלום"</w:t>
      </w:r>
      <w:r w:rsidR="00711642">
        <w:rPr>
          <w:rFonts w:ascii="David" w:hAnsi="David" w:cs="David" w:hint="cs"/>
          <w:rtl/>
        </w:rPr>
        <w:t>, נציגת</w:t>
      </w:r>
      <w:r w:rsidR="00CB2AF3">
        <w:rPr>
          <w:rFonts w:ascii="David" w:hAnsi="David" w:cs="David" w:hint="cs"/>
          <w:rtl/>
        </w:rPr>
        <w:t xml:space="preserve"> "העיר העברית", נציגי "קרן אברהם"</w:t>
      </w:r>
      <w:r w:rsidR="00711642">
        <w:rPr>
          <w:rFonts w:ascii="David" w:hAnsi="David" w:cs="David" w:hint="cs"/>
          <w:rtl/>
        </w:rPr>
        <w:t xml:space="preserve"> ועוד. </w:t>
      </w:r>
    </w:p>
    <w:p w:rsidR="005C6093" w:rsidRDefault="005C6093" w:rsidP="00CB2AF3">
      <w:pPr>
        <w:jc w:val="both"/>
        <w:rPr>
          <w:rFonts w:ascii="David" w:hAnsi="David" w:cs="David"/>
          <w:rtl/>
        </w:rPr>
      </w:pPr>
    </w:p>
    <w:p w:rsidR="004836AD" w:rsidRDefault="004836AD" w:rsidP="00711642">
      <w:pPr>
        <w:jc w:val="both"/>
        <w:rPr>
          <w:rFonts w:ascii="David" w:hAnsi="David" w:cs="David"/>
          <w:rtl/>
        </w:rPr>
      </w:pPr>
      <w:r>
        <w:rPr>
          <w:rFonts w:ascii="David" w:hAnsi="David" w:cs="David" w:hint="cs"/>
          <w:rtl/>
        </w:rPr>
        <w:t>בפתח הדיון הדגיש יו"</w:t>
      </w:r>
      <w:r w:rsidR="00711642">
        <w:rPr>
          <w:rFonts w:ascii="David" w:hAnsi="David" w:cs="David" w:hint="cs"/>
          <w:rtl/>
        </w:rPr>
        <w:t xml:space="preserve">ר הוועדה כי מטרת הדיון היא </w:t>
      </w:r>
      <w:r>
        <w:rPr>
          <w:rFonts w:ascii="David" w:hAnsi="David" w:cs="David" w:hint="cs"/>
          <w:rtl/>
        </w:rPr>
        <w:t>להציף את תופעת ההטרדות המיניות של נשים ונערות יהודיות ע"י ערבים באזורי פריפריה ובאזורים מוחלשים, תופעה שלדבריו אינה  מצויה על סדר היום הציבורי ואינה מטופלת כראוי ע"י גורמי הטיפול.</w:t>
      </w:r>
    </w:p>
    <w:p w:rsidR="00711642" w:rsidRDefault="00711642" w:rsidP="00711642">
      <w:pPr>
        <w:jc w:val="both"/>
        <w:rPr>
          <w:rFonts w:ascii="David" w:hAnsi="David" w:cs="David"/>
          <w:rtl/>
        </w:rPr>
      </w:pPr>
      <w:r>
        <w:rPr>
          <w:rFonts w:ascii="David" w:hAnsi="David" w:cs="David" w:hint="cs"/>
          <w:rtl/>
        </w:rPr>
        <w:t>יו"ר הוועדה הוסיף כי הנשים והנערות המוטרדות ע"י ערבים, אינן נכללות בסטטיסטיקה אודות הטרדות מיניות, היות והן חוששות מעצם החשיפה והמודעות לרמת הטיפול.</w:t>
      </w:r>
    </w:p>
    <w:p w:rsidR="004836AD" w:rsidRDefault="004836AD" w:rsidP="00CB2AF3">
      <w:pPr>
        <w:jc w:val="both"/>
        <w:rPr>
          <w:rFonts w:ascii="David" w:hAnsi="David" w:cs="David"/>
          <w:rtl/>
        </w:rPr>
      </w:pPr>
    </w:p>
    <w:p w:rsidR="005C6093" w:rsidRDefault="005C6093" w:rsidP="005C6093">
      <w:pPr>
        <w:jc w:val="both"/>
        <w:rPr>
          <w:rFonts w:ascii="David" w:hAnsi="David" w:cs="David"/>
          <w:rtl/>
        </w:rPr>
      </w:pPr>
    </w:p>
    <w:p w:rsidR="005C6093" w:rsidRDefault="005C6093" w:rsidP="005C6093">
      <w:pPr>
        <w:jc w:val="both"/>
        <w:rPr>
          <w:rFonts w:ascii="David" w:hAnsi="David" w:cs="David"/>
          <w:b/>
          <w:bCs/>
          <w:rtl/>
        </w:rPr>
      </w:pPr>
      <w:r w:rsidRPr="00567BB7">
        <w:rPr>
          <w:rFonts w:ascii="David" w:hAnsi="David" w:cs="David" w:hint="cs"/>
          <w:b/>
          <w:bCs/>
          <w:rtl/>
        </w:rPr>
        <w:t>יו"ר הוועדה סיכם את הדיון:</w:t>
      </w:r>
    </w:p>
    <w:p w:rsidR="005C6093" w:rsidRPr="00567BB7" w:rsidRDefault="005C6093" w:rsidP="005C6093">
      <w:pPr>
        <w:jc w:val="both"/>
        <w:rPr>
          <w:rFonts w:ascii="David" w:hAnsi="David" w:cs="David"/>
          <w:b/>
          <w:bCs/>
          <w:rtl/>
        </w:rPr>
      </w:pPr>
    </w:p>
    <w:p w:rsidR="00F21BA8" w:rsidRDefault="00711642" w:rsidP="005B6CAF">
      <w:pPr>
        <w:pStyle w:val="a3"/>
        <w:numPr>
          <w:ilvl w:val="0"/>
          <w:numId w:val="3"/>
        </w:numPr>
        <w:jc w:val="both"/>
        <w:rPr>
          <w:rFonts w:ascii="David" w:hAnsi="David" w:cs="David"/>
        </w:rPr>
      </w:pPr>
      <w:r w:rsidRPr="005B6CAF">
        <w:rPr>
          <w:rFonts w:ascii="David" w:hAnsi="David" w:cs="David" w:hint="cs"/>
          <w:rtl/>
        </w:rPr>
        <w:t xml:space="preserve">הוועדה דרשה מהשר לביטחון הפנים, להורות למשטרת ישראל לבחון תופעת </w:t>
      </w:r>
      <w:r w:rsidR="005B6CAF">
        <w:rPr>
          <w:rFonts w:ascii="David" w:hAnsi="David" w:cs="David" w:hint="cs"/>
          <w:rtl/>
        </w:rPr>
        <w:t>ה</w:t>
      </w:r>
      <w:r w:rsidRPr="005B6CAF">
        <w:rPr>
          <w:rFonts w:ascii="David" w:hAnsi="David" w:cs="David" w:hint="cs"/>
          <w:rtl/>
        </w:rPr>
        <w:t xml:space="preserve">הטרדות </w:t>
      </w:r>
      <w:r w:rsidR="005B6CAF">
        <w:rPr>
          <w:rFonts w:ascii="David" w:hAnsi="David" w:cs="David" w:hint="cs"/>
          <w:rtl/>
        </w:rPr>
        <w:t>ה</w:t>
      </w:r>
      <w:r w:rsidRPr="005B6CAF">
        <w:rPr>
          <w:rFonts w:ascii="David" w:hAnsi="David" w:cs="David" w:hint="cs"/>
          <w:rtl/>
        </w:rPr>
        <w:t>מיניות של נשים ונערות יהודיות ע"י ערבים</w:t>
      </w:r>
      <w:r w:rsidR="005B6CAF" w:rsidRPr="005B6CAF">
        <w:rPr>
          <w:rFonts w:ascii="David" w:hAnsi="David" w:cs="David" w:hint="cs"/>
          <w:rtl/>
        </w:rPr>
        <w:t>, באופן יסודי ומעמיק, תוך פילוח הנתונים עפ"י ערים ובין הפריפריה למרכז. כמו כן מבקשת הוועדה לדעת מה</w:t>
      </w:r>
      <w:r w:rsidR="005B6CAF">
        <w:rPr>
          <w:rFonts w:ascii="David" w:hAnsi="David" w:cs="David" w:hint="cs"/>
          <w:rtl/>
        </w:rPr>
        <w:t>ו</w:t>
      </w:r>
      <w:r w:rsidR="005B6CAF" w:rsidRPr="005B6CAF">
        <w:rPr>
          <w:rFonts w:ascii="David" w:hAnsi="David" w:cs="David" w:hint="cs"/>
          <w:rtl/>
        </w:rPr>
        <w:t xml:space="preserve"> היחס </w:t>
      </w:r>
      <w:r w:rsidR="005B6CAF">
        <w:rPr>
          <w:rFonts w:ascii="David" w:hAnsi="David" w:cs="David" w:hint="cs"/>
          <w:rtl/>
        </w:rPr>
        <w:t>ה</w:t>
      </w:r>
      <w:r w:rsidR="005B6CAF" w:rsidRPr="005B6CAF">
        <w:rPr>
          <w:rFonts w:ascii="David" w:hAnsi="David" w:cs="David" w:hint="cs"/>
          <w:rtl/>
        </w:rPr>
        <w:t>מספר</w:t>
      </w:r>
      <w:r w:rsidR="005B6CAF">
        <w:rPr>
          <w:rFonts w:ascii="David" w:hAnsi="David" w:cs="David" w:hint="cs"/>
          <w:rtl/>
        </w:rPr>
        <w:t xml:space="preserve">י, </w:t>
      </w:r>
      <w:r w:rsidR="005B6CAF" w:rsidRPr="005B6CAF">
        <w:rPr>
          <w:rFonts w:ascii="David" w:hAnsi="David" w:cs="David" w:hint="cs"/>
          <w:rtl/>
        </w:rPr>
        <w:t xml:space="preserve"> בין תלונות על הטרדות מיניות בערים מעורבות, ל</w:t>
      </w:r>
      <w:r w:rsidR="005B6CAF">
        <w:rPr>
          <w:rFonts w:ascii="David" w:hAnsi="David" w:cs="David" w:hint="cs"/>
          <w:rtl/>
        </w:rPr>
        <w:t xml:space="preserve">בין </w:t>
      </w:r>
      <w:r w:rsidR="005B6CAF" w:rsidRPr="005B6CAF">
        <w:rPr>
          <w:rFonts w:ascii="David" w:hAnsi="David" w:cs="David" w:hint="cs"/>
          <w:rtl/>
        </w:rPr>
        <w:t>ערים אחרות?</w:t>
      </w:r>
    </w:p>
    <w:p w:rsidR="00C70CA7" w:rsidRDefault="00C70CA7" w:rsidP="00C70CA7">
      <w:pPr>
        <w:pStyle w:val="a3"/>
        <w:jc w:val="both"/>
        <w:rPr>
          <w:rFonts w:ascii="David" w:hAnsi="David" w:cs="David"/>
        </w:rPr>
      </w:pPr>
    </w:p>
    <w:p w:rsidR="005B6CAF" w:rsidRDefault="005B6CAF" w:rsidP="005B6CAF">
      <w:pPr>
        <w:pStyle w:val="a3"/>
        <w:numPr>
          <w:ilvl w:val="0"/>
          <w:numId w:val="3"/>
        </w:numPr>
        <w:jc w:val="both"/>
        <w:rPr>
          <w:rFonts w:ascii="David" w:hAnsi="David" w:cs="David"/>
        </w:rPr>
      </w:pPr>
      <w:r>
        <w:rPr>
          <w:rFonts w:ascii="David" w:hAnsi="David" w:cs="David" w:hint="cs"/>
          <w:rtl/>
        </w:rPr>
        <w:t>הוועדה דרשה מפרקליטות המדינה לערוך פילוח נתוני ההטרדות המיניות, עפ"י דת ולאום, תוך התייחסות לאוכלוסייה המתגוררת בערים מעורבות.</w:t>
      </w:r>
    </w:p>
    <w:p w:rsidR="00C70CA7" w:rsidRPr="00C70CA7" w:rsidRDefault="00C70CA7" w:rsidP="00C70CA7">
      <w:pPr>
        <w:pStyle w:val="a3"/>
        <w:rPr>
          <w:rFonts w:ascii="David" w:hAnsi="David" w:cs="David" w:hint="cs"/>
          <w:rtl/>
        </w:rPr>
      </w:pPr>
    </w:p>
    <w:p w:rsidR="00C70CA7" w:rsidRDefault="00C70CA7" w:rsidP="00C70CA7">
      <w:pPr>
        <w:pStyle w:val="a3"/>
        <w:jc w:val="both"/>
        <w:rPr>
          <w:rFonts w:ascii="David" w:hAnsi="David" w:cs="David"/>
        </w:rPr>
      </w:pPr>
    </w:p>
    <w:p w:rsidR="005B6CAF" w:rsidRDefault="005B6CAF" w:rsidP="005B6CAF">
      <w:pPr>
        <w:pStyle w:val="a3"/>
        <w:numPr>
          <w:ilvl w:val="0"/>
          <w:numId w:val="3"/>
        </w:numPr>
        <w:jc w:val="both"/>
        <w:rPr>
          <w:rFonts w:ascii="David" w:hAnsi="David" w:cs="David"/>
        </w:rPr>
      </w:pPr>
      <w:r>
        <w:rPr>
          <w:rFonts w:ascii="David" w:hAnsi="David" w:cs="David" w:hint="cs"/>
          <w:rtl/>
        </w:rPr>
        <w:t xml:space="preserve">הוועדה קראה לשר החינוך לפעול להגברת ההסברה בבתי-הספר במגזר הערבי, אודות  תופעת ההטרדות המיניות והשלכותיה.  </w:t>
      </w:r>
    </w:p>
    <w:p w:rsidR="000701D7" w:rsidRPr="000701D7" w:rsidRDefault="000701D7" w:rsidP="000701D7">
      <w:pPr>
        <w:jc w:val="both"/>
        <w:rPr>
          <w:rFonts w:ascii="David" w:hAnsi="David" w:cs="David"/>
        </w:rPr>
      </w:pPr>
    </w:p>
    <w:sectPr w:rsidR="000701D7" w:rsidRPr="000701D7" w:rsidSect="00567BB7">
      <w:headerReference w:type="even" r:id="rId7"/>
      <w:headerReference w:type="default" r:id="rId8"/>
      <w:footerReference w:type="even" r:id="rId9"/>
      <w:footerReference w:type="default" r:id="rId10"/>
      <w:headerReference w:type="first" r:id="rId11"/>
      <w:footerReference w:type="first" r:id="rId12"/>
      <w:pgSz w:w="11906" w:h="16838"/>
      <w:pgMar w:top="1440" w:right="1800" w:bottom="993"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7CA" w:rsidRDefault="000701D7">
      <w:r>
        <w:separator/>
      </w:r>
    </w:p>
  </w:endnote>
  <w:endnote w:type="continuationSeparator" w:id="0">
    <w:p w:rsidR="00D927CA" w:rsidRDefault="00070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079" w:rsidRDefault="00037079">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21942232"/>
      <w:docPartObj>
        <w:docPartGallery w:val="Page Numbers (Bottom of Page)"/>
        <w:docPartUnique/>
      </w:docPartObj>
    </w:sdtPr>
    <w:sdtEndPr>
      <w:rPr>
        <w:cs/>
      </w:rPr>
    </w:sdtEndPr>
    <w:sdtContent>
      <w:p w:rsidR="00BC567B" w:rsidRDefault="004826D0">
        <w:pPr>
          <w:pStyle w:val="a4"/>
          <w:rPr>
            <w:rtl/>
            <w:cs/>
          </w:rPr>
        </w:pPr>
        <w:r>
          <w:fldChar w:fldCharType="begin"/>
        </w:r>
        <w:r>
          <w:rPr>
            <w:rtl/>
            <w:cs/>
          </w:rPr>
          <w:instrText>PAGE   \* MERGEFORMAT</w:instrText>
        </w:r>
        <w:r>
          <w:fldChar w:fldCharType="separate"/>
        </w:r>
        <w:r w:rsidR="00C70CA7" w:rsidRPr="00C70CA7">
          <w:rPr>
            <w:noProof/>
            <w:rtl/>
            <w:lang w:val="he-IL"/>
          </w:rPr>
          <w:t>1</w:t>
        </w:r>
        <w:r>
          <w:fldChar w:fldCharType="end"/>
        </w:r>
      </w:p>
    </w:sdtContent>
  </w:sdt>
  <w:p w:rsidR="00BC567B" w:rsidRDefault="00C70CA7">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079" w:rsidRDefault="0003707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7CA" w:rsidRDefault="000701D7">
      <w:r>
        <w:separator/>
      </w:r>
    </w:p>
  </w:footnote>
  <w:footnote w:type="continuationSeparator" w:id="0">
    <w:p w:rsidR="00D927CA" w:rsidRDefault="000701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079" w:rsidRDefault="0003707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4826D0" w:rsidP="00FA4C94">
    <w:pPr>
      <w:jc w:val="center"/>
      <w:rPr>
        <w:rFonts w:cs="David"/>
        <w:rtl/>
      </w:rPr>
    </w:pPr>
    <w:r>
      <w:rPr>
        <w:rFonts w:cs="David"/>
        <w:noProof/>
        <w:rtl/>
        <w:lang w:eastAsia="en-US"/>
      </w:rPr>
      <w:drawing>
        <wp:inline distT="0" distB="0" distL="0" distR="0" wp14:anchorId="7CA6F2FC" wp14:editId="2BC4B505">
          <wp:extent cx="523875" cy="647700"/>
          <wp:effectExtent l="0" t="0" r="9525" b="0"/>
          <wp:docPr id="15" name="תמונה 1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4826D0"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C70CA7" w:rsidP="004C7C8E">
    <w:pPr>
      <w:rPr>
        <w:rtl/>
      </w:rPr>
    </w:pPr>
  </w:p>
  <w:p w:rsidR="00FA4C94" w:rsidRDefault="004826D0" w:rsidP="00567BB7">
    <w:pPr>
      <w:spacing w:line="276" w:lineRule="auto"/>
      <w:jc w:val="center"/>
      <w:rPr>
        <w:rFonts w:cs="David"/>
        <w:bCs/>
        <w:color w:val="000080"/>
        <w:szCs w:val="28"/>
      </w:rPr>
    </w:pPr>
    <w:r>
      <w:rPr>
        <w:rFonts w:cs="David" w:hint="cs"/>
        <w:bCs/>
        <w:color w:val="000080"/>
        <w:szCs w:val="28"/>
        <w:rtl/>
      </w:rPr>
      <w:t>יושב ראש הוועדה</w:t>
    </w:r>
  </w:p>
  <w:p w:rsidR="00FA4C94" w:rsidRDefault="004826D0" w:rsidP="00567BB7">
    <w:pPr>
      <w:spacing w:line="276" w:lineRule="auto"/>
      <w:rPr>
        <w:rFonts w:cs="David"/>
        <w:bCs/>
        <w:color w:val="000080"/>
        <w:szCs w:val="28"/>
        <w:rtl/>
      </w:rPr>
    </w:pPr>
    <w:r>
      <w:rPr>
        <w:rFonts w:cs="David" w:hint="cs"/>
        <w:bCs/>
        <w:color w:val="000080"/>
        <w:szCs w:val="28"/>
        <w:rtl/>
      </w:rPr>
      <w:t xml:space="preserve">                                            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w:t>
    </w:r>
  </w:p>
  <w:p w:rsidR="00567BB7" w:rsidRDefault="00C70CA7" w:rsidP="00567BB7">
    <w:pPr>
      <w:jc w:val="center"/>
      <w:rPr>
        <w:rFonts w:cs="David"/>
        <w:b/>
        <w:bCs/>
        <w:rtl/>
      </w:rPr>
    </w:pPr>
  </w:p>
  <w:p w:rsidR="00E6636F" w:rsidRPr="00E074B2" w:rsidRDefault="004826D0" w:rsidP="00567BB7">
    <w:pPr>
      <w:jc w:val="center"/>
    </w:pPr>
    <w:r w:rsidRPr="00E6636F">
      <w:rPr>
        <w:rFonts w:cs="David" w:hint="cs"/>
        <w:b/>
        <w:bCs/>
        <w:rtl/>
      </w:rPr>
      <w:t xml:space="preserve">הכנסת </w:t>
    </w:r>
    <w:r>
      <w:rPr>
        <w:rFonts w:cs="David" w:hint="cs"/>
        <w:b/>
        <w:bCs/>
        <w:rtl/>
      </w:rPr>
      <w:t>ה-20</w:t>
    </w:r>
    <w:r w:rsidR="00037079">
      <w:rPr>
        <w:rFonts w:cs="David" w:hint="cs"/>
        <w:b/>
        <w:bCs/>
        <w:rtl/>
      </w:rPr>
      <w:t xml:space="preserve"> מושב</w:t>
    </w:r>
    <w:r>
      <w:rPr>
        <w:rFonts w:cs="David" w:hint="cs"/>
        <w:b/>
        <w:bCs/>
        <w:rtl/>
      </w:rPr>
      <w:t xml:space="preserve"> רביעי,</w:t>
    </w:r>
    <w:r w:rsidRPr="00E6636F">
      <w:rPr>
        <w:rFonts w:cs="David" w:hint="cs"/>
        <w:b/>
        <w:bCs/>
        <w:rtl/>
      </w:rPr>
      <w:t xml:space="preserve"> כנס </w:t>
    </w:r>
    <w:r>
      <w:rPr>
        <w:rFonts w:cs="David" w:hint="cs"/>
        <w:b/>
        <w:bCs/>
        <w:rtl/>
      </w:rPr>
      <w:t>החורף</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079" w:rsidRDefault="0003707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913B8C"/>
    <w:multiLevelType w:val="hybridMultilevel"/>
    <w:tmpl w:val="E40AE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786699"/>
    <w:multiLevelType w:val="hybridMultilevel"/>
    <w:tmpl w:val="6CFC63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D22039"/>
    <w:multiLevelType w:val="hybridMultilevel"/>
    <w:tmpl w:val="A53A2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0A7"/>
    <w:rsid w:val="00016286"/>
    <w:rsid w:val="00037079"/>
    <w:rsid w:val="000572BF"/>
    <w:rsid w:val="000701D7"/>
    <w:rsid w:val="00074CDC"/>
    <w:rsid w:val="0008644F"/>
    <w:rsid w:val="000B304B"/>
    <w:rsid w:val="000D00A7"/>
    <w:rsid w:val="000D06F1"/>
    <w:rsid w:val="000E32C9"/>
    <w:rsid w:val="000F0DAC"/>
    <w:rsid w:val="00113FE2"/>
    <w:rsid w:val="00135BF1"/>
    <w:rsid w:val="001372E3"/>
    <w:rsid w:val="0017771D"/>
    <w:rsid w:val="00183E4D"/>
    <w:rsid w:val="001A17FE"/>
    <w:rsid w:val="001A5F8A"/>
    <w:rsid w:val="001C1EEE"/>
    <w:rsid w:val="001F73CD"/>
    <w:rsid w:val="00230665"/>
    <w:rsid w:val="0028212D"/>
    <w:rsid w:val="002923AC"/>
    <w:rsid w:val="002B69BE"/>
    <w:rsid w:val="002C07DA"/>
    <w:rsid w:val="002D65CB"/>
    <w:rsid w:val="00311B5F"/>
    <w:rsid w:val="00317DA0"/>
    <w:rsid w:val="00324B8D"/>
    <w:rsid w:val="00352E00"/>
    <w:rsid w:val="00360B55"/>
    <w:rsid w:val="00372298"/>
    <w:rsid w:val="003810BF"/>
    <w:rsid w:val="003968AE"/>
    <w:rsid w:val="003B13FA"/>
    <w:rsid w:val="003C1A54"/>
    <w:rsid w:val="003D7D53"/>
    <w:rsid w:val="003E430C"/>
    <w:rsid w:val="004276DE"/>
    <w:rsid w:val="00460C9E"/>
    <w:rsid w:val="004701D6"/>
    <w:rsid w:val="00473CED"/>
    <w:rsid w:val="00481351"/>
    <w:rsid w:val="004826D0"/>
    <w:rsid w:val="004836AD"/>
    <w:rsid w:val="00497728"/>
    <w:rsid w:val="004B5E20"/>
    <w:rsid w:val="004F0F1C"/>
    <w:rsid w:val="005B6CAF"/>
    <w:rsid w:val="005C6093"/>
    <w:rsid w:val="005D27AF"/>
    <w:rsid w:val="005D4C3C"/>
    <w:rsid w:val="005E5234"/>
    <w:rsid w:val="006205EB"/>
    <w:rsid w:val="0063063A"/>
    <w:rsid w:val="0063393C"/>
    <w:rsid w:val="00645201"/>
    <w:rsid w:val="006509FC"/>
    <w:rsid w:val="00655A60"/>
    <w:rsid w:val="006A2D48"/>
    <w:rsid w:val="006F4153"/>
    <w:rsid w:val="00711642"/>
    <w:rsid w:val="0071527D"/>
    <w:rsid w:val="007217E2"/>
    <w:rsid w:val="007310B5"/>
    <w:rsid w:val="00757426"/>
    <w:rsid w:val="00760481"/>
    <w:rsid w:val="00760994"/>
    <w:rsid w:val="00760F60"/>
    <w:rsid w:val="00776167"/>
    <w:rsid w:val="007A5818"/>
    <w:rsid w:val="007B7F01"/>
    <w:rsid w:val="007D641C"/>
    <w:rsid w:val="007F28F2"/>
    <w:rsid w:val="007F2E68"/>
    <w:rsid w:val="00806521"/>
    <w:rsid w:val="00815AB1"/>
    <w:rsid w:val="0083702D"/>
    <w:rsid w:val="00840008"/>
    <w:rsid w:val="008672E8"/>
    <w:rsid w:val="0088071F"/>
    <w:rsid w:val="0089678E"/>
    <w:rsid w:val="008B00F0"/>
    <w:rsid w:val="00901D94"/>
    <w:rsid w:val="00903C49"/>
    <w:rsid w:val="009241D3"/>
    <w:rsid w:val="00932D97"/>
    <w:rsid w:val="00933C59"/>
    <w:rsid w:val="0097059C"/>
    <w:rsid w:val="0098685C"/>
    <w:rsid w:val="009966B8"/>
    <w:rsid w:val="00996E0A"/>
    <w:rsid w:val="009A3BD4"/>
    <w:rsid w:val="009A4EB0"/>
    <w:rsid w:val="009B0AF0"/>
    <w:rsid w:val="009B0DED"/>
    <w:rsid w:val="009B2190"/>
    <w:rsid w:val="009C08A7"/>
    <w:rsid w:val="009C7DE5"/>
    <w:rsid w:val="009E7842"/>
    <w:rsid w:val="00A1458E"/>
    <w:rsid w:val="00A21378"/>
    <w:rsid w:val="00A2726F"/>
    <w:rsid w:val="00AA39CB"/>
    <w:rsid w:val="00AB44BF"/>
    <w:rsid w:val="00AC5588"/>
    <w:rsid w:val="00AC59A5"/>
    <w:rsid w:val="00AD0979"/>
    <w:rsid w:val="00B03803"/>
    <w:rsid w:val="00B07A92"/>
    <w:rsid w:val="00B25806"/>
    <w:rsid w:val="00B27AD2"/>
    <w:rsid w:val="00B35E94"/>
    <w:rsid w:val="00B36518"/>
    <w:rsid w:val="00B71A3F"/>
    <w:rsid w:val="00B935D7"/>
    <w:rsid w:val="00B97239"/>
    <w:rsid w:val="00BA7158"/>
    <w:rsid w:val="00BB7260"/>
    <w:rsid w:val="00BC24ED"/>
    <w:rsid w:val="00BC4DC9"/>
    <w:rsid w:val="00BE1A30"/>
    <w:rsid w:val="00BE6880"/>
    <w:rsid w:val="00C14DA5"/>
    <w:rsid w:val="00C16D19"/>
    <w:rsid w:val="00C70CA7"/>
    <w:rsid w:val="00C83E93"/>
    <w:rsid w:val="00C903E2"/>
    <w:rsid w:val="00CA1762"/>
    <w:rsid w:val="00CA6A8B"/>
    <w:rsid w:val="00CB2AF3"/>
    <w:rsid w:val="00CC0471"/>
    <w:rsid w:val="00CC6039"/>
    <w:rsid w:val="00CD205C"/>
    <w:rsid w:val="00CD703A"/>
    <w:rsid w:val="00CE6FD1"/>
    <w:rsid w:val="00D052CE"/>
    <w:rsid w:val="00D23A67"/>
    <w:rsid w:val="00D504C9"/>
    <w:rsid w:val="00D83A85"/>
    <w:rsid w:val="00D927CA"/>
    <w:rsid w:val="00DA31D6"/>
    <w:rsid w:val="00DB7ED6"/>
    <w:rsid w:val="00DC0F6E"/>
    <w:rsid w:val="00DC1DD8"/>
    <w:rsid w:val="00E375DE"/>
    <w:rsid w:val="00E47592"/>
    <w:rsid w:val="00E53A40"/>
    <w:rsid w:val="00E713B1"/>
    <w:rsid w:val="00E71B48"/>
    <w:rsid w:val="00E82B5B"/>
    <w:rsid w:val="00E95A8B"/>
    <w:rsid w:val="00EB335A"/>
    <w:rsid w:val="00EE6D1E"/>
    <w:rsid w:val="00F21BA8"/>
    <w:rsid w:val="00F458D0"/>
    <w:rsid w:val="00F54FF0"/>
    <w:rsid w:val="00F8005E"/>
    <w:rsid w:val="00F859DB"/>
    <w:rsid w:val="00F87B0E"/>
    <w:rsid w:val="00F93477"/>
    <w:rsid w:val="00FA0C37"/>
    <w:rsid w:val="00FA7B6F"/>
    <w:rsid w:val="00FB5590"/>
    <w:rsid w:val="00FC0220"/>
    <w:rsid w:val="00FF39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E730D5-A60E-4B5B-A3A2-DD0FB3BBB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6093"/>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6093"/>
    <w:pPr>
      <w:ind w:left="720"/>
      <w:contextualSpacing/>
    </w:pPr>
  </w:style>
  <w:style w:type="paragraph" w:styleId="a4">
    <w:name w:val="footer"/>
    <w:basedOn w:val="a"/>
    <w:link w:val="a5"/>
    <w:uiPriority w:val="99"/>
    <w:unhideWhenUsed/>
    <w:rsid w:val="005C6093"/>
    <w:pPr>
      <w:tabs>
        <w:tab w:val="center" w:pos="4153"/>
        <w:tab w:val="right" w:pos="8306"/>
      </w:tabs>
    </w:pPr>
  </w:style>
  <w:style w:type="character" w:customStyle="1" w:styleId="a5">
    <w:name w:val="כותרת תחתונה תו"/>
    <w:basedOn w:val="a0"/>
    <w:link w:val="a4"/>
    <w:uiPriority w:val="99"/>
    <w:rsid w:val="005C6093"/>
    <w:rPr>
      <w:rFonts w:ascii="Times New Roman" w:eastAsia="Times New Roman" w:hAnsi="Times New Roman" w:cs="Times New Roman"/>
      <w:sz w:val="24"/>
      <w:szCs w:val="24"/>
      <w:lang w:eastAsia="he-IL"/>
    </w:rPr>
  </w:style>
  <w:style w:type="paragraph" w:styleId="a6">
    <w:name w:val="header"/>
    <w:basedOn w:val="a"/>
    <w:link w:val="a7"/>
    <w:uiPriority w:val="99"/>
    <w:unhideWhenUsed/>
    <w:rsid w:val="00037079"/>
    <w:pPr>
      <w:tabs>
        <w:tab w:val="center" w:pos="4153"/>
        <w:tab w:val="right" w:pos="8306"/>
      </w:tabs>
    </w:pPr>
  </w:style>
  <w:style w:type="character" w:customStyle="1" w:styleId="a7">
    <w:name w:val="כותרת עליונה תו"/>
    <w:basedOn w:val="a0"/>
    <w:link w:val="a6"/>
    <w:uiPriority w:val="99"/>
    <w:rsid w:val="00037079"/>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39D8AE-4A17-40DC-B056-C9D19C6346BA}"/>
</file>

<file path=customXml/itemProps2.xml><?xml version="1.0" encoding="utf-8"?>
<ds:datastoreItem xmlns:ds="http://schemas.openxmlformats.org/officeDocument/2006/customXml" ds:itemID="{72667340-EAE1-4C52-ADCD-1E4A8C408ED7}"/>
</file>

<file path=customXml/itemProps3.xml><?xml version="1.0" encoding="utf-8"?>
<ds:datastoreItem xmlns:ds="http://schemas.openxmlformats.org/officeDocument/2006/customXml" ds:itemID="{3CF9A2AA-BD40-4E63-8F18-9F4662E97689}"/>
</file>

<file path=docProps/app.xml><?xml version="1.0" encoding="utf-8"?>
<Properties xmlns="http://schemas.openxmlformats.org/officeDocument/2006/extended-properties" xmlns:vt="http://schemas.openxmlformats.org/officeDocument/2006/docPropsVTypes">
  <Template>Normal.dotm</Template>
  <TotalTime>162</TotalTime>
  <Pages>1</Pages>
  <Words>233</Words>
  <Characters>1165</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8</cp:revision>
  <dcterms:created xsi:type="dcterms:W3CDTF">2017-12-06T15:00:00Z</dcterms:created>
  <dcterms:modified xsi:type="dcterms:W3CDTF">2017-12-17T09:35:00Z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2023079</vt:r8>
  </property>
</Properties>
</file>