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C32764" w14:textId="77777777" w:rsidR="007322F4" w:rsidRDefault="006C4197" w:rsidP="007322F4">
      <w:pPr>
        <w:ind w:left="26"/>
        <w:jc w:val="center"/>
        <w:rPr>
          <w:rFonts w:cs="David"/>
          <w:color w:val="000000"/>
          <w:rtl/>
        </w:rPr>
      </w:pPr>
      <w:r w:rsidRPr="007322F4">
        <w:rPr>
          <w:rFonts w:cs="David" w:hint="cs"/>
          <w:noProof/>
          <w:color w:val="000000"/>
          <w:lang w:eastAsia="en-US"/>
        </w:rPr>
        <w:drawing>
          <wp:inline distT="0" distB="0" distL="0" distR="0" wp14:anchorId="58C32793" wp14:editId="58C32794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C32765" w14:textId="77777777" w:rsidR="007322F4" w:rsidRPr="007322F4" w:rsidRDefault="007322F4" w:rsidP="007322F4">
      <w:pPr>
        <w:ind w:left="26"/>
        <w:jc w:val="center"/>
        <w:rPr>
          <w:rFonts w:cs="David"/>
          <w:b/>
          <w:bCs/>
          <w:color w:val="000080"/>
          <w:rtl/>
        </w:rPr>
      </w:pPr>
      <w:r w:rsidRPr="007322F4">
        <w:rPr>
          <w:rFonts w:cs="David" w:hint="cs"/>
          <w:b/>
          <w:bCs/>
          <w:color w:val="000080"/>
          <w:rtl/>
        </w:rPr>
        <w:t>הכנסת</w:t>
      </w:r>
    </w:p>
    <w:p w14:paraId="58C32766" w14:textId="77777777" w:rsidR="00CD39AC" w:rsidRDefault="00CD39AC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>יושב-ראש</w:t>
      </w:r>
    </w:p>
    <w:p w14:paraId="58C32767" w14:textId="77777777" w:rsidR="00CD39AC" w:rsidRDefault="007322F4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 xml:space="preserve">ועדת החינוך </w:t>
      </w:r>
      <w:r w:rsidR="00CD39AC">
        <w:rPr>
          <w:rFonts w:cs="David" w:hint="cs"/>
          <w:color w:val="000080"/>
          <w:szCs w:val="26"/>
          <w:rtl/>
        </w:rPr>
        <w:t>התרבות</w:t>
      </w:r>
      <w:r>
        <w:rPr>
          <w:rFonts w:cs="David" w:hint="cs"/>
          <w:color w:val="000080"/>
          <w:szCs w:val="26"/>
          <w:rtl/>
        </w:rPr>
        <w:t xml:space="preserve"> והספורט</w:t>
      </w:r>
    </w:p>
    <w:p w14:paraId="58C32768" w14:textId="77777777" w:rsidR="00CD39AC" w:rsidRDefault="00CD39AC" w:rsidP="00CD39AC">
      <w:pPr>
        <w:jc w:val="right"/>
        <w:rPr>
          <w:rFonts w:cs="David"/>
          <w:rtl/>
        </w:rPr>
      </w:pPr>
    </w:p>
    <w:p w14:paraId="58C32769" w14:textId="6D67CE59" w:rsidR="00971FB0" w:rsidRPr="00EE4CA7" w:rsidRDefault="00971FB0" w:rsidP="00EE4CA7">
      <w:pPr>
        <w:jc w:val="right"/>
        <w:rPr>
          <w:rFonts w:cs="David"/>
          <w:sz w:val="20"/>
          <w:szCs w:val="20"/>
          <w:rtl/>
        </w:rPr>
      </w:pPr>
      <w:r w:rsidRPr="00EE4CA7">
        <w:rPr>
          <w:rFonts w:cs="David" w:hint="cs"/>
          <w:sz w:val="20"/>
          <w:szCs w:val="20"/>
          <w:rtl/>
        </w:rPr>
        <w:t>סימוכין:</w:t>
      </w:r>
      <w:r w:rsidRPr="00EE4CA7">
        <w:rPr>
          <w:rFonts w:cs="David"/>
          <w:sz w:val="20"/>
          <w:szCs w:val="20"/>
          <w:rtl/>
        </w:rPr>
        <w:t xml:space="preserve"> </w:t>
      </w:r>
      <w:r w:rsidRPr="00EE4CA7">
        <w:rPr>
          <w:rFonts w:cs="David"/>
          <w:sz w:val="20"/>
          <w:szCs w:val="20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Pr="00EE4CA7">
        <w:rPr>
          <w:rFonts w:cs="David"/>
          <w:sz w:val="20"/>
          <w:szCs w:val="20"/>
        </w:rPr>
        <w:instrText>FORMTEXT</w:instrText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="00794964" w:rsidRPr="00EE4CA7">
        <w:rPr>
          <w:rFonts w:cs="David"/>
          <w:sz w:val="20"/>
          <w:szCs w:val="20"/>
          <w:rtl/>
        </w:rPr>
      </w:r>
      <w:r w:rsidRPr="00EE4CA7">
        <w:rPr>
          <w:rFonts w:cs="David"/>
          <w:sz w:val="20"/>
          <w:szCs w:val="20"/>
          <w:rtl/>
        </w:rPr>
        <w:fldChar w:fldCharType="separate"/>
      </w:r>
      <w:r w:rsidR="00794964">
        <w:rPr>
          <w:rFonts w:cs="David"/>
          <w:sz w:val="20"/>
          <w:szCs w:val="20"/>
          <w:rtl/>
        </w:rPr>
        <w:t>04887417</w:t>
      </w:r>
      <w:r w:rsidRPr="00EE4CA7">
        <w:rPr>
          <w:rFonts w:cs="David"/>
          <w:sz w:val="20"/>
          <w:szCs w:val="20"/>
          <w:rtl/>
        </w:rPr>
        <w:fldChar w:fldCharType="end"/>
      </w:r>
      <w:r w:rsidRPr="00EE4CA7">
        <w:rPr>
          <w:rFonts w:cs="David" w:hint="cs"/>
          <w:sz w:val="20"/>
          <w:szCs w:val="20"/>
          <w:rtl/>
        </w:rPr>
        <w:t xml:space="preserve"> </w:t>
      </w:r>
    </w:p>
    <w:p w14:paraId="58C3276A" w14:textId="43D92769" w:rsidR="00971FB0" w:rsidRDefault="00971FB0" w:rsidP="00EE4CA7">
      <w:pPr>
        <w:jc w:val="right"/>
        <w:rPr>
          <w:rFonts w:cs="David"/>
          <w:rtl/>
        </w:rPr>
      </w:pPr>
      <w:r>
        <w:rPr>
          <w:rFonts w:cs="David" w:hint="cs"/>
          <w:rtl/>
        </w:rPr>
        <w:t>ירושלים,</w:t>
      </w:r>
      <w:r w:rsidR="007F2398">
        <w:rPr>
          <w:rFonts w:cs="David" w:hint="cs"/>
          <w:rtl/>
        </w:rPr>
        <w:t xml:space="preserve"> </w:t>
      </w:r>
      <w:r>
        <w:rPr>
          <w:rFonts w:cs="David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>
        <w:rPr>
          <w:rFonts w:cs="David"/>
          <w:rtl/>
        </w:rPr>
        <w:instrText xml:space="preserve"> </w:instrText>
      </w:r>
      <w:r>
        <w:rPr>
          <w:rFonts w:cs="David"/>
        </w:rPr>
        <w:instrText>FORMTEXT</w:instrText>
      </w:r>
      <w:r>
        <w:rPr>
          <w:rFonts w:cs="David"/>
          <w:rtl/>
        </w:rPr>
        <w:instrText xml:space="preserve"> </w:instrText>
      </w:r>
      <w:r w:rsidR="00794964">
        <w:rPr>
          <w:rFonts w:cs="David"/>
          <w:rtl/>
        </w:rPr>
      </w:r>
      <w:r>
        <w:rPr>
          <w:rFonts w:cs="David"/>
          <w:rtl/>
        </w:rPr>
        <w:fldChar w:fldCharType="separate"/>
      </w:r>
      <w:r w:rsidR="00794964">
        <w:rPr>
          <w:rFonts w:cs="David"/>
          <w:rtl/>
        </w:rPr>
        <w:t xml:space="preserve">ז' בטבת, </w:t>
      </w:r>
      <w:proofErr w:type="spellStart"/>
      <w:r w:rsidR="00794964">
        <w:rPr>
          <w:rFonts w:cs="David"/>
          <w:rtl/>
        </w:rPr>
        <w:t>התשע"ח</w:t>
      </w:r>
      <w:proofErr w:type="spellEnd"/>
      <w:r>
        <w:rPr>
          <w:rFonts w:cs="David"/>
          <w:rtl/>
        </w:rPr>
        <w:fldChar w:fldCharType="end"/>
      </w:r>
      <w:r>
        <w:rPr>
          <w:rFonts w:cs="David" w:hint="cs"/>
          <w:rtl/>
        </w:rPr>
        <w:t xml:space="preserve"> </w:t>
      </w:r>
    </w:p>
    <w:p w14:paraId="58C3276D" w14:textId="45C43557" w:rsidR="00CD39AC" w:rsidRPr="00F768B8" w:rsidRDefault="007F2398" w:rsidP="00333BF7">
      <w:pPr>
        <w:jc w:val="right"/>
        <w:rPr>
          <w:rFonts w:cs="David"/>
          <w:rtl/>
        </w:rPr>
      </w:pPr>
      <w:r>
        <w:rPr>
          <w:rFonts w:cs="David" w:hint="cs"/>
          <w:rtl/>
        </w:rPr>
        <w:t>25 בדצמבר 2017</w:t>
      </w:r>
    </w:p>
    <w:p w14:paraId="58C3276E" w14:textId="77777777" w:rsidR="00CD39AC" w:rsidRPr="00F768B8" w:rsidRDefault="00CD39AC" w:rsidP="00CD39AC">
      <w:pPr>
        <w:jc w:val="both"/>
        <w:rPr>
          <w:rFonts w:cs="David"/>
          <w:rtl/>
        </w:rPr>
      </w:pPr>
    </w:p>
    <w:p w14:paraId="45CEFA22" w14:textId="51910560" w:rsidR="007F2398" w:rsidRPr="00321FA1" w:rsidRDefault="007F2398" w:rsidP="007F2398">
      <w:pPr>
        <w:jc w:val="both"/>
        <w:rPr>
          <w:rFonts w:cs="David"/>
          <w:rtl/>
        </w:rPr>
      </w:pPr>
      <w:r w:rsidRPr="00321FA1">
        <w:rPr>
          <w:rFonts w:cs="David" w:hint="cs"/>
          <w:rtl/>
        </w:rPr>
        <w:t xml:space="preserve">לכבוד 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 w:hint="cs"/>
          <w:rtl/>
        </w:rPr>
        <w:t xml:space="preserve">          </w:t>
      </w:r>
      <w:r>
        <w:rPr>
          <w:rFonts w:cs="David"/>
          <w:rtl/>
        </w:rPr>
        <w:tab/>
      </w:r>
      <w:r w:rsidR="00627D7F">
        <w:rPr>
          <w:rFonts w:cs="David"/>
          <w:rtl/>
        </w:rPr>
        <w:tab/>
      </w:r>
      <w:proofErr w:type="spellStart"/>
      <w:r w:rsidR="00627D7F">
        <w:rPr>
          <w:rFonts w:cs="David" w:hint="cs"/>
          <w:rtl/>
        </w:rPr>
        <w:t>לכבוד</w:t>
      </w:r>
      <w:proofErr w:type="spellEnd"/>
      <w:r>
        <w:rPr>
          <w:rFonts w:cs="David"/>
          <w:rtl/>
        </w:rPr>
        <w:tab/>
      </w:r>
    </w:p>
    <w:p w14:paraId="305EBD99" w14:textId="5325D8BC" w:rsidR="007F2398" w:rsidRPr="00321FA1" w:rsidRDefault="007F2398" w:rsidP="007F2398">
      <w:pPr>
        <w:jc w:val="both"/>
        <w:rPr>
          <w:rFonts w:cs="David"/>
          <w:rtl/>
        </w:rPr>
      </w:pPr>
      <w:r w:rsidRPr="00321FA1">
        <w:rPr>
          <w:rFonts w:cs="David" w:hint="cs"/>
          <w:rtl/>
        </w:rPr>
        <w:t>ח"כ נפתלי בנט</w:t>
      </w:r>
      <w:r>
        <w:rPr>
          <w:rFonts w:cs="David" w:hint="cs"/>
          <w:rtl/>
        </w:rPr>
        <w:t xml:space="preserve">                              </w:t>
      </w:r>
      <w:r w:rsidR="00627D7F">
        <w:rPr>
          <w:rFonts w:cs="David" w:hint="cs"/>
          <w:rtl/>
        </w:rPr>
        <w:t xml:space="preserve">מר חיים </w:t>
      </w:r>
      <w:proofErr w:type="spellStart"/>
      <w:r w:rsidR="00627D7F">
        <w:rPr>
          <w:rFonts w:cs="David" w:hint="cs"/>
          <w:rtl/>
        </w:rPr>
        <w:t>ביבס</w:t>
      </w:r>
      <w:proofErr w:type="spellEnd"/>
    </w:p>
    <w:p w14:paraId="3D9C68DB" w14:textId="325F9489" w:rsidR="007F2398" w:rsidRPr="00F768B8" w:rsidRDefault="007F2398" w:rsidP="007F2398">
      <w:pPr>
        <w:jc w:val="both"/>
        <w:rPr>
          <w:rFonts w:cs="David"/>
          <w:rtl/>
        </w:rPr>
      </w:pPr>
      <w:r>
        <w:rPr>
          <w:rFonts w:cs="David" w:hint="cs"/>
          <w:u w:val="single"/>
          <w:rtl/>
        </w:rPr>
        <w:t>שר החינוך</w:t>
      </w:r>
      <w:r>
        <w:rPr>
          <w:rFonts w:cs="David"/>
          <w:rtl/>
        </w:rPr>
        <w:tab/>
      </w:r>
      <w:r w:rsidR="00627D7F">
        <w:rPr>
          <w:rFonts w:cs="David"/>
          <w:rtl/>
        </w:rPr>
        <w:tab/>
      </w:r>
      <w:r w:rsidR="00627D7F">
        <w:rPr>
          <w:rFonts w:cs="David"/>
          <w:rtl/>
        </w:rPr>
        <w:tab/>
      </w:r>
      <w:r w:rsidR="00627D7F" w:rsidRPr="00627D7F">
        <w:rPr>
          <w:rFonts w:cs="David" w:hint="cs"/>
          <w:u w:val="single"/>
          <w:rtl/>
        </w:rPr>
        <w:t>יו"ר מרכז השלטון המקומי</w:t>
      </w:r>
    </w:p>
    <w:p w14:paraId="346F5DF8" w14:textId="77777777" w:rsidR="007F2398" w:rsidRDefault="007F2398" w:rsidP="007F2398">
      <w:pPr>
        <w:jc w:val="both"/>
        <w:rPr>
          <w:rFonts w:cs="David"/>
          <w:rtl/>
        </w:rPr>
      </w:pPr>
    </w:p>
    <w:p w14:paraId="2F74C6B7" w14:textId="77777777" w:rsidR="007F2398" w:rsidRDefault="007F2398" w:rsidP="007F2398">
      <w:pPr>
        <w:jc w:val="both"/>
        <w:rPr>
          <w:rFonts w:cs="David"/>
          <w:rtl/>
        </w:rPr>
      </w:pPr>
      <w:r>
        <w:rPr>
          <w:rFonts w:cs="David" w:hint="cs"/>
          <w:rtl/>
        </w:rPr>
        <w:t>מכ</w:t>
      </w:r>
      <w:r w:rsidRPr="00F35736">
        <w:rPr>
          <w:rFonts w:cs="David" w:hint="cs"/>
          <w:rtl/>
        </w:rPr>
        <w:t>ובד</w:t>
      </w:r>
      <w:r>
        <w:rPr>
          <w:rFonts w:cs="David" w:hint="cs"/>
          <w:rtl/>
        </w:rPr>
        <w:t>י</w:t>
      </w:r>
      <w:r w:rsidRPr="00F35736">
        <w:rPr>
          <w:rFonts w:cs="David" w:hint="cs"/>
          <w:rtl/>
        </w:rPr>
        <w:t xml:space="preserve">,  </w:t>
      </w:r>
    </w:p>
    <w:p w14:paraId="2DF8293B" w14:textId="77777777" w:rsidR="007F2398" w:rsidRPr="00F35736" w:rsidRDefault="007F2398" w:rsidP="007F2398">
      <w:pPr>
        <w:jc w:val="both"/>
        <w:rPr>
          <w:rFonts w:cs="David"/>
          <w:rtl/>
        </w:rPr>
      </w:pPr>
    </w:p>
    <w:p w14:paraId="2452929A" w14:textId="7D6188B8" w:rsidR="007F2398" w:rsidRPr="00F35736" w:rsidRDefault="007F2398" w:rsidP="008E0909">
      <w:pPr>
        <w:jc w:val="center"/>
        <w:rPr>
          <w:b/>
          <w:bCs/>
          <w:u w:val="single"/>
          <w:rtl/>
        </w:rPr>
      </w:pPr>
      <w:r w:rsidRPr="00F35736">
        <w:rPr>
          <w:rFonts w:ascii="David" w:eastAsia="David" w:hAnsi="David" w:cs="David" w:hint="cs"/>
          <w:b/>
          <w:bCs/>
          <w:color w:val="000000"/>
          <w:rtl/>
        </w:rPr>
        <w:t xml:space="preserve">הנדון: </w:t>
      </w:r>
      <w:bookmarkStart w:id="0" w:name="_GoBack"/>
      <w:r w:rsidR="008E0909">
        <w:rPr>
          <w:rFonts w:cs="David" w:hint="cs"/>
          <w:b/>
          <w:bCs/>
          <w:u w:val="single"/>
          <w:rtl/>
        </w:rPr>
        <w:t>תקן פתיחת כיתות א' בפריפריה</w:t>
      </w:r>
      <w:bookmarkEnd w:id="0"/>
    </w:p>
    <w:p w14:paraId="0ECEF371" w14:textId="77777777" w:rsidR="007F2398" w:rsidRDefault="007F2398" w:rsidP="007F2398">
      <w:pPr>
        <w:jc w:val="both"/>
        <w:rPr>
          <w:rFonts w:cs="David"/>
          <w:rtl/>
        </w:rPr>
      </w:pPr>
    </w:p>
    <w:p w14:paraId="345DF331" w14:textId="77777777" w:rsidR="007F2398" w:rsidRDefault="007F2398" w:rsidP="007F2398">
      <w:pPr>
        <w:jc w:val="both"/>
        <w:rPr>
          <w:rFonts w:cs="David"/>
          <w:rtl/>
        </w:rPr>
      </w:pPr>
    </w:p>
    <w:p w14:paraId="13478109" w14:textId="77777777" w:rsidR="007F2398" w:rsidRDefault="007F2398" w:rsidP="003C2D2E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 xml:space="preserve">ועדת החינוך, </w:t>
      </w:r>
      <w:r>
        <w:rPr>
          <w:rFonts w:cs="David" w:hint="cs"/>
          <w:rtl/>
        </w:rPr>
        <w:t xml:space="preserve">התרבות והספורט קיימה היום ישיבה </w:t>
      </w:r>
      <w:r w:rsidRPr="00F35736">
        <w:rPr>
          <w:rFonts w:cs="David" w:hint="cs"/>
          <w:rtl/>
        </w:rPr>
        <w:t>בנושא שבנדון.</w:t>
      </w:r>
    </w:p>
    <w:p w14:paraId="392DEEC4" w14:textId="77777777" w:rsidR="007F2398" w:rsidRDefault="007F2398" w:rsidP="003C2D2E">
      <w:pPr>
        <w:jc w:val="both"/>
        <w:rPr>
          <w:rFonts w:cs="David"/>
          <w:rtl/>
        </w:rPr>
      </w:pPr>
    </w:p>
    <w:p w14:paraId="57AA9678" w14:textId="465B5F45" w:rsidR="00F76753" w:rsidRDefault="007F2398" w:rsidP="003C2D2E">
      <w:pPr>
        <w:jc w:val="both"/>
        <w:rPr>
          <w:rFonts w:cs="David"/>
          <w:rtl/>
        </w:rPr>
      </w:pPr>
      <w:r>
        <w:rPr>
          <w:rFonts w:cs="David" w:hint="cs"/>
          <w:rtl/>
        </w:rPr>
        <w:t>בדיון הועלו הנקודות הבאות:</w:t>
      </w:r>
    </w:p>
    <w:p w14:paraId="3A62C690" w14:textId="443F8244" w:rsidR="00F76753" w:rsidRDefault="00F76753" w:rsidP="003C2D2E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משרד הח</w:t>
      </w:r>
      <w:r w:rsidR="003C2D2E">
        <w:rPr>
          <w:rFonts w:cs="David" w:hint="cs"/>
          <w:sz w:val="24"/>
          <w:szCs w:val="24"/>
          <w:rtl/>
        </w:rPr>
        <w:t>ינוך מאפשר לפצל כיתה רק מעל 40 תלמידים</w:t>
      </w:r>
      <w:r>
        <w:rPr>
          <w:rFonts w:cs="David" w:hint="cs"/>
          <w:sz w:val="24"/>
          <w:szCs w:val="24"/>
          <w:rtl/>
        </w:rPr>
        <w:t>.</w:t>
      </w:r>
    </w:p>
    <w:p w14:paraId="1D61CD84" w14:textId="06A08EBD" w:rsidR="007F2398" w:rsidRPr="00BC2F00" w:rsidRDefault="00F76753" w:rsidP="003C2D2E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בפריפריה, במקרים רבים, הישובים הם קטנים </w:t>
      </w:r>
      <w:r w:rsidR="003C2D2E">
        <w:rPr>
          <w:rFonts w:cs="David" w:hint="cs"/>
          <w:sz w:val="24"/>
          <w:szCs w:val="24"/>
          <w:rtl/>
        </w:rPr>
        <w:t xml:space="preserve">וכך </w:t>
      </w:r>
      <w:r>
        <w:rPr>
          <w:rFonts w:cs="David" w:hint="cs"/>
          <w:sz w:val="24"/>
          <w:szCs w:val="24"/>
          <w:rtl/>
        </w:rPr>
        <w:t>קורה שבכיתה א' יש</w:t>
      </w:r>
      <w:r w:rsidR="003C2D2E">
        <w:rPr>
          <w:rFonts w:cs="David" w:hint="cs"/>
          <w:sz w:val="24"/>
          <w:szCs w:val="24"/>
          <w:rtl/>
        </w:rPr>
        <w:t>, לעיתים,</w:t>
      </w:r>
      <w:r>
        <w:rPr>
          <w:rFonts w:cs="David" w:hint="cs"/>
          <w:sz w:val="24"/>
          <w:szCs w:val="24"/>
          <w:rtl/>
        </w:rPr>
        <w:t xml:space="preserve"> 39 תלמידים</w:t>
      </w:r>
      <w:r w:rsidR="003C2D2E">
        <w:rPr>
          <w:rFonts w:cs="David" w:hint="cs"/>
          <w:sz w:val="24"/>
          <w:szCs w:val="24"/>
          <w:rtl/>
        </w:rPr>
        <w:t xml:space="preserve">. במצב כזה, </w:t>
      </w:r>
      <w:r>
        <w:rPr>
          <w:rFonts w:cs="David" w:hint="cs"/>
          <w:sz w:val="24"/>
          <w:szCs w:val="24"/>
          <w:rtl/>
        </w:rPr>
        <w:t>משרד החינוך אינו מאשר את פיצול הכיתה.</w:t>
      </w:r>
    </w:p>
    <w:p w14:paraId="00CAB2BE" w14:textId="27C13874" w:rsidR="00F76753" w:rsidRDefault="00F76753" w:rsidP="003C2D2E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בכל הארץ</w:t>
      </w:r>
      <w:r w:rsidR="003C2D2E">
        <w:rPr>
          <w:rFonts w:cs="David" w:hint="cs"/>
          <w:sz w:val="24"/>
          <w:szCs w:val="24"/>
          <w:rtl/>
        </w:rPr>
        <w:t>,</w:t>
      </w:r>
      <w:r>
        <w:rPr>
          <w:rFonts w:cs="David" w:hint="cs"/>
          <w:sz w:val="24"/>
          <w:szCs w:val="24"/>
          <w:rtl/>
        </w:rPr>
        <w:t xml:space="preserve"> יש 63 כיתות</w:t>
      </w:r>
      <w:r w:rsidR="003C2D2E">
        <w:rPr>
          <w:rFonts w:cs="David" w:hint="cs"/>
          <w:sz w:val="24"/>
          <w:szCs w:val="24"/>
          <w:rtl/>
        </w:rPr>
        <w:t xml:space="preserve"> א'</w:t>
      </w:r>
      <w:r>
        <w:rPr>
          <w:rFonts w:cs="David" w:hint="cs"/>
          <w:sz w:val="24"/>
          <w:szCs w:val="24"/>
          <w:rtl/>
        </w:rPr>
        <w:t xml:space="preserve"> עם</w:t>
      </w:r>
      <w:r w:rsidR="003C2D2E">
        <w:rPr>
          <w:rFonts w:cs="David" w:hint="cs"/>
          <w:sz w:val="24"/>
          <w:szCs w:val="24"/>
          <w:rtl/>
        </w:rPr>
        <w:t xml:space="preserve"> 35-39 תלמידים, </w:t>
      </w:r>
      <w:r w:rsidRPr="003C2D2E">
        <w:rPr>
          <w:rFonts w:cs="David" w:hint="cs"/>
          <w:sz w:val="24"/>
          <w:szCs w:val="24"/>
          <w:rtl/>
        </w:rPr>
        <w:t>כ- 20 מהם בפריפריה.</w:t>
      </w:r>
    </w:p>
    <w:p w14:paraId="4FA560A0" w14:textId="2747D7F0" w:rsidR="003C2D2E" w:rsidRPr="003C2D2E" w:rsidRDefault="003C2D2E" w:rsidP="003C2D2E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תקצוב הפיצול של כל הכיתות האלה 18 מיליון ₪.</w:t>
      </w:r>
    </w:p>
    <w:p w14:paraId="28F5F51F" w14:textId="7C0AD9B1" w:rsidR="00F76753" w:rsidRDefault="00F76753" w:rsidP="003C2D2E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כדי לפצות על </w:t>
      </w:r>
      <w:r w:rsidR="003C2D2E">
        <w:rPr>
          <w:rFonts w:cs="David" w:hint="cs"/>
          <w:sz w:val="24"/>
          <w:szCs w:val="24"/>
          <w:rtl/>
        </w:rPr>
        <w:t>צפיפות התלמידים בכיתה</w:t>
      </w:r>
      <w:r>
        <w:rPr>
          <w:rFonts w:cs="David" w:hint="cs"/>
          <w:sz w:val="24"/>
          <w:szCs w:val="24"/>
          <w:rtl/>
        </w:rPr>
        <w:t xml:space="preserve">, </w:t>
      </w:r>
      <w:r w:rsidR="003C2D2E">
        <w:rPr>
          <w:rFonts w:cs="David" w:hint="cs"/>
          <w:sz w:val="24"/>
          <w:szCs w:val="24"/>
          <w:rtl/>
        </w:rPr>
        <w:t>משרד החינוך נותן</w:t>
      </w:r>
      <w:r>
        <w:rPr>
          <w:rFonts w:cs="David" w:hint="cs"/>
          <w:sz w:val="24"/>
          <w:szCs w:val="24"/>
          <w:rtl/>
        </w:rPr>
        <w:t xml:space="preserve"> תגבור שעות ו</w:t>
      </w:r>
      <w:r w:rsidR="003C2D2E">
        <w:rPr>
          <w:rFonts w:cs="David" w:hint="cs"/>
          <w:sz w:val="24"/>
          <w:szCs w:val="24"/>
          <w:rtl/>
        </w:rPr>
        <w:t>תקצוב דיפרנציאלי</w:t>
      </w:r>
      <w:r>
        <w:rPr>
          <w:rFonts w:cs="David" w:hint="cs"/>
          <w:sz w:val="24"/>
          <w:szCs w:val="24"/>
          <w:rtl/>
        </w:rPr>
        <w:t>.</w:t>
      </w:r>
    </w:p>
    <w:p w14:paraId="03545A5C" w14:textId="77777777" w:rsidR="007F2398" w:rsidRPr="00F76753" w:rsidRDefault="007F2398" w:rsidP="007F2398">
      <w:pPr>
        <w:pStyle w:val="a8"/>
        <w:jc w:val="both"/>
        <w:rPr>
          <w:rFonts w:cs="David"/>
          <w:rtl/>
        </w:rPr>
      </w:pPr>
    </w:p>
    <w:p w14:paraId="561B218F" w14:textId="77777777" w:rsidR="007F2398" w:rsidRDefault="007F2398" w:rsidP="007F2398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>בתום הדיון הגיעה הוועדה למסקנות הבאות:</w:t>
      </w:r>
    </w:p>
    <w:p w14:paraId="69E3563F" w14:textId="70CAADEC" w:rsidR="007F2398" w:rsidRPr="00671022" w:rsidRDefault="00F76753" w:rsidP="00F76753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מודה </w:t>
      </w:r>
      <w:proofErr w:type="spellStart"/>
      <w:r>
        <w:rPr>
          <w:rFonts w:cs="David" w:hint="cs"/>
          <w:rtl/>
        </w:rPr>
        <w:t>לחכ"ל</w:t>
      </w:r>
      <w:proofErr w:type="spellEnd"/>
      <w:r>
        <w:rPr>
          <w:rFonts w:cs="David" w:hint="cs"/>
          <w:rtl/>
        </w:rPr>
        <w:t xml:space="preserve"> שלמה בוחבוט, ראש מועצת מעלות-תרשיחא, על העלאת הנושא.</w:t>
      </w:r>
    </w:p>
    <w:p w14:paraId="5170A3ED" w14:textId="30F8156C" w:rsidR="007F2398" w:rsidRDefault="00F76753" w:rsidP="007F2398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מציינת שהתופעה של </w:t>
      </w:r>
      <w:r w:rsidR="00333BF7">
        <w:rPr>
          <w:rFonts w:cs="David" w:hint="cs"/>
          <w:rtl/>
        </w:rPr>
        <w:t xml:space="preserve">כיתות א' בהן יש יותר מ- 35 תלמידים קיימת בסך </w:t>
      </w:r>
      <w:proofErr w:type="spellStart"/>
      <w:r w:rsidR="00333BF7">
        <w:rPr>
          <w:rFonts w:cs="David" w:hint="cs"/>
          <w:rtl/>
        </w:rPr>
        <w:t>הכל</w:t>
      </w:r>
      <w:proofErr w:type="spellEnd"/>
      <w:r w:rsidR="00333BF7">
        <w:rPr>
          <w:rFonts w:cs="David" w:hint="cs"/>
          <w:rtl/>
        </w:rPr>
        <w:t xml:space="preserve">            </w:t>
      </w:r>
      <w:r w:rsidR="003300F5">
        <w:rPr>
          <w:rFonts w:cs="David" w:hint="cs"/>
          <w:rtl/>
        </w:rPr>
        <w:t>ב- 63 כיתות.</w:t>
      </w:r>
      <w:r w:rsidR="00333BF7">
        <w:rPr>
          <w:rFonts w:cs="David" w:hint="cs"/>
          <w:rtl/>
        </w:rPr>
        <w:t xml:space="preserve"> על אף מיעוט התופעה</w:t>
      </w:r>
      <w:r w:rsidR="003300F5">
        <w:rPr>
          <w:rFonts w:cs="David" w:hint="cs"/>
          <w:rtl/>
        </w:rPr>
        <w:t>,</w:t>
      </w:r>
      <w:r w:rsidR="00333BF7">
        <w:rPr>
          <w:rFonts w:cs="David" w:hint="cs"/>
          <w:rtl/>
        </w:rPr>
        <w:t xml:space="preserve"> זו בעיה שיש לטפל בה</w:t>
      </w:r>
      <w:r w:rsidR="003300F5">
        <w:rPr>
          <w:rFonts w:cs="David" w:hint="cs"/>
          <w:rtl/>
        </w:rPr>
        <w:t>. במצב זה</w:t>
      </w:r>
      <w:r w:rsidR="00333BF7">
        <w:rPr>
          <w:rFonts w:cs="David" w:hint="cs"/>
          <w:rtl/>
        </w:rPr>
        <w:t xml:space="preserve"> התלמידים והמורים אינם ממצים שם את יכולותיהם.</w:t>
      </w:r>
    </w:p>
    <w:p w14:paraId="26C4245C" w14:textId="103B233D" w:rsidR="00333BF7" w:rsidRDefault="00333BF7" w:rsidP="007F2398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קוראת למשרד החינוך לקבוע כללים ברורים</w:t>
      </w:r>
      <w:r w:rsidR="003300F5">
        <w:rPr>
          <w:rFonts w:cs="David" w:hint="cs"/>
          <w:rtl/>
        </w:rPr>
        <w:t xml:space="preserve"> וקבועים שיאפשרו למשרד לא</w:t>
      </w:r>
      <w:r>
        <w:rPr>
          <w:rFonts w:cs="David" w:hint="cs"/>
          <w:rtl/>
        </w:rPr>
        <w:t>שר פיצול כיתות מעל 32 תלמידים</w:t>
      </w:r>
      <w:r w:rsidR="003300F5">
        <w:rPr>
          <w:rFonts w:cs="David" w:hint="cs"/>
          <w:rtl/>
        </w:rPr>
        <w:t xml:space="preserve">, לפחות בכיתה א'. </w:t>
      </w:r>
      <w:r>
        <w:rPr>
          <w:rFonts w:cs="David" w:hint="cs"/>
          <w:rtl/>
        </w:rPr>
        <w:t>עם הזמן</w:t>
      </w:r>
      <w:r w:rsidR="003300F5">
        <w:rPr>
          <w:rFonts w:cs="David" w:hint="cs"/>
          <w:rtl/>
        </w:rPr>
        <w:t>, על המשרד</w:t>
      </w:r>
      <w:r>
        <w:rPr>
          <w:rFonts w:cs="David" w:hint="cs"/>
          <w:rtl/>
        </w:rPr>
        <w:t xml:space="preserve"> להמשיך ב</w:t>
      </w:r>
      <w:r w:rsidR="003300F5">
        <w:rPr>
          <w:rFonts w:cs="David" w:hint="cs"/>
          <w:rtl/>
        </w:rPr>
        <w:t>אישור ה</w:t>
      </w:r>
      <w:r>
        <w:rPr>
          <w:rFonts w:cs="David" w:hint="cs"/>
          <w:rtl/>
        </w:rPr>
        <w:t>פיצול עד סוף כיתה ו'.</w:t>
      </w:r>
    </w:p>
    <w:p w14:paraId="694D8A4B" w14:textId="77777777" w:rsidR="007F2398" w:rsidRDefault="007F2398" w:rsidP="007F2398">
      <w:pPr>
        <w:ind w:left="720"/>
        <w:jc w:val="both"/>
        <w:rPr>
          <w:rFonts w:cs="David"/>
        </w:rPr>
      </w:pPr>
    </w:p>
    <w:p w14:paraId="5EBF5F39" w14:textId="77777777" w:rsidR="007F2398" w:rsidRDefault="007F2398" w:rsidP="007F2398">
      <w:pPr>
        <w:jc w:val="both"/>
        <w:rPr>
          <w:rFonts w:cs="David"/>
          <w:rtl/>
        </w:rPr>
      </w:pPr>
      <w:r>
        <w:rPr>
          <w:rFonts w:cs="David" w:hint="cs"/>
          <w:rtl/>
        </w:rPr>
        <w:t>אודה על טיפולך</w:t>
      </w:r>
      <w:r w:rsidRPr="00F35736">
        <w:rPr>
          <w:rFonts w:cs="David" w:hint="cs"/>
          <w:rtl/>
        </w:rPr>
        <w:t xml:space="preserve"> המתאים ועל עדכון הוועדה בנדון, בהקדם.</w:t>
      </w:r>
    </w:p>
    <w:p w14:paraId="6EB4F0D6" w14:textId="77777777" w:rsidR="007F2398" w:rsidRDefault="007F2398" w:rsidP="007F2398">
      <w:pPr>
        <w:jc w:val="both"/>
        <w:rPr>
          <w:rFonts w:cs="David"/>
          <w:rtl/>
        </w:rPr>
      </w:pPr>
    </w:p>
    <w:p w14:paraId="3523D188" w14:textId="77777777" w:rsidR="007F2398" w:rsidRDefault="007F2398" w:rsidP="007F2398">
      <w:pPr>
        <w:jc w:val="both"/>
        <w:rPr>
          <w:rFonts w:cs="David"/>
          <w:rtl/>
        </w:rPr>
      </w:pPr>
    </w:p>
    <w:p w14:paraId="3A2A2A6B" w14:textId="77777777" w:rsidR="007F2398" w:rsidRDefault="007F2398" w:rsidP="007F2398">
      <w:pPr>
        <w:jc w:val="both"/>
        <w:rPr>
          <w:rFonts w:cs="David"/>
          <w:rtl/>
        </w:rPr>
      </w:pPr>
    </w:p>
    <w:p w14:paraId="7EAA26CE" w14:textId="77777777" w:rsidR="007F2398" w:rsidRPr="00F768B8" w:rsidRDefault="007F2398" w:rsidP="007F2398">
      <w:pPr>
        <w:ind w:left="5040" w:firstLine="720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 </w:t>
      </w:r>
      <w:r w:rsidRPr="00F768B8">
        <w:rPr>
          <w:rFonts w:cs="David" w:hint="cs"/>
          <w:rtl/>
        </w:rPr>
        <w:t xml:space="preserve">ב </w:t>
      </w:r>
      <w:proofErr w:type="spellStart"/>
      <w:r w:rsidRPr="00F768B8">
        <w:rPr>
          <w:rFonts w:cs="David" w:hint="cs"/>
          <w:rtl/>
        </w:rPr>
        <w:t>ב</w:t>
      </w:r>
      <w:proofErr w:type="spellEnd"/>
      <w:r w:rsidRPr="00F768B8">
        <w:rPr>
          <w:rFonts w:cs="David" w:hint="cs"/>
          <w:rtl/>
        </w:rPr>
        <w:t xml:space="preserve"> ר כ ה,</w:t>
      </w:r>
    </w:p>
    <w:p w14:paraId="609FA82B" w14:textId="77777777" w:rsidR="007F2398" w:rsidRDefault="007F2398" w:rsidP="007F2398">
      <w:pPr>
        <w:jc w:val="center"/>
        <w:rPr>
          <w:rFonts w:cs="David"/>
          <w:sz w:val="16"/>
          <w:szCs w:val="16"/>
          <w:rtl/>
        </w:rPr>
      </w:pPr>
      <w:r w:rsidRPr="00F768B8">
        <w:rPr>
          <w:rFonts w:cs="David" w:hint="cs"/>
          <w:rtl/>
        </w:rPr>
        <w:t xml:space="preserve">    </w:t>
      </w:r>
      <w:r>
        <w:rPr>
          <w:rFonts w:cs="David" w:hint="cs"/>
          <w:rtl/>
        </w:rPr>
        <w:t xml:space="preserve">           </w:t>
      </w:r>
    </w:p>
    <w:p w14:paraId="680352DC" w14:textId="77777777" w:rsidR="007F2398" w:rsidRPr="0020397D" w:rsidRDefault="007F2398" w:rsidP="007F2398">
      <w:pPr>
        <w:jc w:val="center"/>
        <w:rPr>
          <w:rFonts w:cs="David"/>
          <w:sz w:val="16"/>
          <w:szCs w:val="16"/>
          <w:rtl/>
        </w:rPr>
      </w:pPr>
    </w:p>
    <w:p w14:paraId="628EA892" w14:textId="77777777" w:rsidR="007F2398" w:rsidRPr="00F768B8" w:rsidRDefault="007F2398" w:rsidP="007F2398">
      <w:pPr>
        <w:jc w:val="center"/>
        <w:rPr>
          <w:rFonts w:cs="David"/>
          <w:rtl/>
        </w:rPr>
      </w:pPr>
      <w:r w:rsidRPr="00F768B8">
        <w:rPr>
          <w:rFonts w:cs="David" w:hint="cs"/>
          <w:rtl/>
        </w:rPr>
        <w:t xml:space="preserve">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             </w:t>
      </w:r>
      <w:r>
        <w:rPr>
          <w:rFonts w:cs="David" w:hint="cs"/>
          <w:rtl/>
        </w:rPr>
        <w:t xml:space="preserve">                                             </w:t>
      </w:r>
      <w:r w:rsidRPr="00F768B8">
        <w:rPr>
          <w:rFonts w:cs="David" w:hint="cs"/>
          <w:rtl/>
        </w:rPr>
        <w:t xml:space="preserve">    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ח"כ </w:t>
      </w:r>
      <w:r>
        <w:rPr>
          <w:rFonts w:cs="David" w:hint="cs"/>
          <w:rtl/>
        </w:rPr>
        <w:t>יעקב מרגי</w:t>
      </w:r>
    </w:p>
    <w:p w14:paraId="15E5E366" w14:textId="77777777" w:rsidR="007F2398" w:rsidRDefault="007F2398" w:rsidP="007F2398">
      <w:pPr>
        <w:ind w:left="5040" w:firstLine="720"/>
        <w:rPr>
          <w:rFonts w:cs="David"/>
          <w:rtl/>
        </w:rPr>
      </w:pPr>
      <w:r w:rsidRPr="00F768B8">
        <w:rPr>
          <w:rFonts w:cs="David" w:hint="cs"/>
          <w:rtl/>
        </w:rPr>
        <w:t>יו"ר הוועדה</w:t>
      </w:r>
    </w:p>
    <w:p w14:paraId="2F518B49" w14:textId="77777777" w:rsidR="007F2398" w:rsidRDefault="007F2398" w:rsidP="007F2398">
      <w:pPr>
        <w:rPr>
          <w:rFonts w:cs="David"/>
          <w:rtl/>
        </w:rPr>
      </w:pPr>
    </w:p>
    <w:p w14:paraId="66593114" w14:textId="77777777" w:rsidR="007F2398" w:rsidRPr="002674AB" w:rsidRDefault="007F2398" w:rsidP="003300F5">
      <w:r w:rsidRPr="00AF6E4A">
        <w:rPr>
          <w:rFonts w:cs="David" w:hint="cs"/>
          <w:rtl/>
        </w:rPr>
        <w:t>העתקים: חברי ועדת החינוך, התרבות והספורט</w:t>
      </w:r>
    </w:p>
    <w:sectPr w:rsidR="007F2398" w:rsidRPr="002674AB" w:rsidSect="00E467A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lowerLetter"/>
      </w:endnotePr>
      <w:pgSz w:w="11906" w:h="16838" w:code="9"/>
      <w:pgMar w:top="1440" w:right="1800" w:bottom="1440" w:left="1800" w:header="708" w:footer="0" w:gutter="0"/>
      <w:cols w:space="720"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C32797" w14:textId="77777777" w:rsidR="006C4197" w:rsidRDefault="006C4197">
      <w:r>
        <w:separator/>
      </w:r>
    </w:p>
  </w:endnote>
  <w:endnote w:type="continuationSeparator" w:id="0">
    <w:p w14:paraId="58C32798" w14:textId="77777777" w:rsidR="006C4197" w:rsidRDefault="006C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1124A2" w14:textId="77777777" w:rsidR="00794964" w:rsidRDefault="00794964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C3279D" w14:textId="77777777" w:rsidR="00E467A9" w:rsidRDefault="00E467A9" w:rsidP="00E467A9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14:paraId="58C3279E" w14:textId="77777777" w:rsidR="00E467A9" w:rsidRPr="00FB3A52" w:rsidRDefault="00E467A9" w:rsidP="00E467A9">
    <w:pPr>
      <w:jc w:val="center"/>
      <w:rPr>
        <w:rFonts w:cs="David"/>
        <w:rtl/>
      </w:rPr>
    </w:pPr>
    <w:r w:rsidRPr="00FB3A52">
      <w:rPr>
        <w:rFonts w:cs="David" w:hint="cs"/>
        <w:rtl/>
      </w:rPr>
      <w:t xml:space="preserve">טלפון: </w:t>
    </w:r>
    <w:r>
      <w:rPr>
        <w:rFonts w:cs="David"/>
        <w:rtl/>
      </w:rPr>
      <w:t>02-6408057-6408546</w:t>
    </w:r>
    <w:r>
      <w:rPr>
        <w:rFonts w:cs="David" w:hint="cs"/>
        <w:rtl/>
      </w:rPr>
      <w:tab/>
    </w:r>
    <w:r w:rsidRPr="00FB3A52">
      <w:rPr>
        <w:rFonts w:cs="David" w:hint="cs"/>
        <w:rtl/>
      </w:rPr>
      <w:t>פקס</w:t>
    </w:r>
    <w:r>
      <w:rPr>
        <w:rFonts w:cs="David" w:hint="cs"/>
        <w:rtl/>
      </w:rPr>
      <w:t>:</w:t>
    </w:r>
    <w:r w:rsidRPr="00FB3A52">
      <w:rPr>
        <w:rFonts w:cs="David" w:hint="cs"/>
        <w:rtl/>
      </w:rPr>
      <w:t xml:space="preserve"> </w:t>
    </w:r>
    <w:r>
      <w:rPr>
        <w:rFonts w:cs="David"/>
        <w:rtl/>
      </w:rPr>
      <w:t>02-6753158</w:t>
    </w:r>
  </w:p>
  <w:p w14:paraId="58C3279F" w14:textId="77777777" w:rsidR="00E467A9" w:rsidRPr="00F768B8" w:rsidRDefault="00E467A9" w:rsidP="00E467A9">
    <w:pPr>
      <w:jc w:val="center"/>
      <w:rPr>
        <w:rFonts w:cs="David"/>
      </w:rPr>
    </w:pPr>
    <w:r w:rsidRPr="00FB3A52">
      <w:rPr>
        <w:rFonts w:cs="David" w:hint="cs"/>
        <w:rtl/>
      </w:rPr>
      <w:t xml:space="preserve">דואר אלקטרוני: </w:t>
    </w:r>
    <w:r>
      <w:rPr>
        <w:rFonts w:cs="David"/>
        <w:rtl/>
      </w:rPr>
      <w:t xml:space="preserve"> </w:t>
    </w:r>
    <w:r>
      <w:rPr>
        <w:rFonts w:cs="David"/>
      </w:rPr>
      <w:t>v2@knesset.gov.il</w:t>
    </w:r>
  </w:p>
  <w:p w14:paraId="58C327A0" w14:textId="77777777" w:rsidR="00E467A9" w:rsidRPr="000A7A50" w:rsidRDefault="00E467A9" w:rsidP="00E467A9">
    <w:pPr>
      <w:pStyle w:val="a4"/>
      <w:rPr>
        <w:rtl/>
        <w:cs/>
      </w:rPr>
    </w:pPr>
  </w:p>
  <w:p w14:paraId="58C327A1" w14:textId="77777777" w:rsidR="00E467A9" w:rsidRDefault="00E467A9" w:rsidP="00E467A9">
    <w:pPr>
      <w:pStyle w:val="a4"/>
      <w:rPr>
        <w:rtl/>
      </w:rPr>
    </w:pPr>
  </w:p>
  <w:p w14:paraId="58C327A2" w14:textId="77777777" w:rsidR="00E467A9" w:rsidRDefault="00E467A9" w:rsidP="00E467A9">
    <w:pPr>
      <w:pStyle w:val="a4"/>
      <w:rPr>
        <w:rtl/>
        <w:cs/>
      </w:rPr>
    </w:pPr>
  </w:p>
  <w:p w14:paraId="58C327A3" w14:textId="77777777" w:rsidR="00363DF9" w:rsidRDefault="00363DF9">
    <w:pPr>
      <w:pStyle w:val="a4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C327A6" w14:textId="77777777" w:rsidR="00363DF9" w:rsidRDefault="00363DF9">
    <w:pPr>
      <w:pStyle w:val="a4"/>
      <w:rPr>
        <w:rtl/>
      </w:rPr>
    </w:pPr>
  </w:p>
  <w:p w14:paraId="58C327A7" w14:textId="77777777" w:rsidR="00363DF9" w:rsidRDefault="00363DF9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C32795" w14:textId="77777777" w:rsidR="006C4197" w:rsidRDefault="006C4197">
      <w:r>
        <w:separator/>
      </w:r>
    </w:p>
  </w:footnote>
  <w:footnote w:type="continuationSeparator" w:id="0">
    <w:p w14:paraId="58C32796" w14:textId="77777777" w:rsidR="006C4197" w:rsidRDefault="006C41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2F51F6" w14:textId="77777777" w:rsidR="00794964" w:rsidRDefault="0079496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C3279A" w14:textId="77777777" w:rsidR="00363DF9" w:rsidRDefault="00363DF9">
    <w:pPr>
      <w:pStyle w:val="a3"/>
      <w:rPr>
        <w:rtl/>
      </w:rPr>
    </w:pPr>
  </w:p>
  <w:p w14:paraId="58C3279B" w14:textId="77777777" w:rsidR="00363DF9" w:rsidRDefault="00363DF9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C327A4" w14:textId="77777777" w:rsidR="00363DF9" w:rsidRDefault="00363DF9">
    <w:pPr>
      <w:pStyle w:val="a3"/>
      <w:rPr>
        <w:rtl/>
      </w:rPr>
    </w:pPr>
  </w:p>
  <w:p w14:paraId="58C327A5" w14:textId="77777777" w:rsidR="00363DF9" w:rsidRDefault="00363DF9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230460"/>
    <w:multiLevelType w:val="hybridMultilevel"/>
    <w:tmpl w:val="27F064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D76603"/>
    <w:multiLevelType w:val="hybridMultilevel"/>
    <w:tmpl w:val="A1828C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AC"/>
    <w:rsid w:val="0009577D"/>
    <w:rsid w:val="000C6D14"/>
    <w:rsid w:val="000C7808"/>
    <w:rsid w:val="0016664E"/>
    <w:rsid w:val="001B4FD7"/>
    <w:rsid w:val="001D16D6"/>
    <w:rsid w:val="00323A97"/>
    <w:rsid w:val="003300F5"/>
    <w:rsid w:val="00333BF7"/>
    <w:rsid w:val="00363DF9"/>
    <w:rsid w:val="00371EDB"/>
    <w:rsid w:val="00373EC4"/>
    <w:rsid w:val="003843CA"/>
    <w:rsid w:val="003C2D2E"/>
    <w:rsid w:val="003D57F6"/>
    <w:rsid w:val="003E4AE4"/>
    <w:rsid w:val="003F6FE3"/>
    <w:rsid w:val="00436BE1"/>
    <w:rsid w:val="004538B2"/>
    <w:rsid w:val="004563E7"/>
    <w:rsid w:val="004A775D"/>
    <w:rsid w:val="004B2B47"/>
    <w:rsid w:val="00562F59"/>
    <w:rsid w:val="00627D7F"/>
    <w:rsid w:val="00644CA8"/>
    <w:rsid w:val="006553E5"/>
    <w:rsid w:val="00667F43"/>
    <w:rsid w:val="006C4197"/>
    <w:rsid w:val="007111C8"/>
    <w:rsid w:val="007322F4"/>
    <w:rsid w:val="00753998"/>
    <w:rsid w:val="00794964"/>
    <w:rsid w:val="007B25CF"/>
    <w:rsid w:val="007D3FD2"/>
    <w:rsid w:val="007E2804"/>
    <w:rsid w:val="007F2398"/>
    <w:rsid w:val="007F5719"/>
    <w:rsid w:val="008E0909"/>
    <w:rsid w:val="008E7D48"/>
    <w:rsid w:val="00956624"/>
    <w:rsid w:val="00971FB0"/>
    <w:rsid w:val="00991A02"/>
    <w:rsid w:val="009A3DDB"/>
    <w:rsid w:val="009A5006"/>
    <w:rsid w:val="00A5018E"/>
    <w:rsid w:val="00A51C4F"/>
    <w:rsid w:val="00B02058"/>
    <w:rsid w:val="00B1018D"/>
    <w:rsid w:val="00B66BC6"/>
    <w:rsid w:val="00B93347"/>
    <w:rsid w:val="00BA08F7"/>
    <w:rsid w:val="00C07E90"/>
    <w:rsid w:val="00C370F2"/>
    <w:rsid w:val="00C6539B"/>
    <w:rsid w:val="00CB1814"/>
    <w:rsid w:val="00CD39AC"/>
    <w:rsid w:val="00CE2082"/>
    <w:rsid w:val="00D94689"/>
    <w:rsid w:val="00D94837"/>
    <w:rsid w:val="00E467A9"/>
    <w:rsid w:val="00E67B4C"/>
    <w:rsid w:val="00EE4CA7"/>
    <w:rsid w:val="00F327B5"/>
    <w:rsid w:val="00F76753"/>
    <w:rsid w:val="00F768B8"/>
    <w:rsid w:val="00F76969"/>
    <w:rsid w:val="00F8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C32764"/>
  <w15:chartTrackingRefBased/>
  <w15:docId w15:val="{21F865D1-349B-472D-AAC4-3D4998F5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9AC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CD39AC"/>
    <w:pPr>
      <w:keepNext/>
      <w:jc w:val="center"/>
      <w:outlineLvl w:val="0"/>
    </w:pPr>
    <w:rPr>
      <w:rFonts w:cs="David"/>
      <w:sz w:val="28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D39AC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D39AC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link w:val="a4"/>
    <w:uiPriority w:val="99"/>
    <w:rsid w:val="00E467A9"/>
    <w:rPr>
      <w:sz w:val="24"/>
      <w:szCs w:val="24"/>
      <w:lang w:eastAsia="he-IL"/>
    </w:rPr>
  </w:style>
  <w:style w:type="paragraph" w:styleId="a6">
    <w:name w:val="Balloon Text"/>
    <w:basedOn w:val="a"/>
    <w:link w:val="a7"/>
    <w:rsid w:val="00E467A9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467A9"/>
    <w:rPr>
      <w:rFonts w:ascii="Tahoma" w:hAnsi="Tahoma" w:cs="Tahoma"/>
      <w:sz w:val="16"/>
      <w:szCs w:val="16"/>
      <w:lang w:eastAsia="he-IL"/>
    </w:rPr>
  </w:style>
  <w:style w:type="paragraph" w:styleId="a8">
    <w:name w:val="List Paragraph"/>
    <w:basedOn w:val="a"/>
    <w:uiPriority w:val="34"/>
    <w:qFormat/>
    <w:rsid w:val="007F2398"/>
    <w:pPr>
      <w:spacing w:after="160" w:line="252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504D473-2A16-41F1-A336-D2F87B64A54C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f7660851-4ffa-4136-bafb-a5c8c40811cf"/>
    <ds:schemaRef ds:uri="http://purl.org/dc/elements/1.1/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7A2BC45C-0B2D-4CEA-B0FC-8C3AA116726B}"/>
</file>

<file path=customXml/itemProps3.xml><?xml version="1.0" encoding="utf-8"?>
<ds:datastoreItem xmlns:ds="http://schemas.openxmlformats.org/officeDocument/2006/customXml" ds:itemID="{9A8221A2-337D-4A01-89A2-7601D476330E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52055AD6-4288-42C7-81E3-04A6BB04503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1239</Characters>
  <Application>Microsoft Office Word</Application>
  <DocSecurity>0</DocSecurity>
  <Lines>59</Lines>
  <Paragraphs>37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תקן פתיחת כיתות א' בפריפריה</vt:lpstr>
    </vt:vector>
  </TitlesOfParts>
  <Company>knesset</Company>
  <LinksUpToDate>false</LinksUpToDate>
  <CharactersWithSpaces>1429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תקן פתיחת כיתות א' בפריפריה</dc:title>
  <dc:subject/>
  <dc:creator>Knesset</dc:creator>
  <cp:keywords/>
  <cp:lastModifiedBy>שי גרשון מאיר</cp:lastModifiedBy>
  <cp:revision>2</cp:revision>
  <cp:lastPrinted>2017-12-25T10:02:00Z</cp:lastPrinted>
  <dcterms:created xsi:type="dcterms:W3CDTF">2018-01-01T13:43:00Z</dcterms:created>
  <dcterms:modified xsi:type="dcterms:W3CDTF">2018-01-01T13:43:00Z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04887417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HebDate">
    <vt:lpwstr>ז' בטבת, התשע"ח</vt:lpwstr>
  </property>
  <property fmtid="{D5CDD505-2E9C-101B-9397-08002B2CF9AE}" pid="9" name="SDCategories">
    <vt:lpwstr>:ועדות:ועדת החינוך:מכתבי יו''ר חדש;#</vt:lpwstr>
  </property>
  <property fmtid="{D5CDD505-2E9C-101B-9397-08002B2CF9AE}" pid="10" name="NoseB">
    <vt:lpwstr/>
  </property>
  <property fmtid="{D5CDD505-2E9C-101B-9397-08002B2CF9AE}" pid="11" name="SDAuthor">
    <vt:lpwstr>מיטל אליהו</vt:lpwstr>
  </property>
  <property fmtid="{D5CDD505-2E9C-101B-9397-08002B2CF9AE}" pid="12" name="MechaberMismach">
    <vt:lpwstr/>
  </property>
  <property fmtid="{D5CDD505-2E9C-101B-9397-08002B2CF9AE}" pid="13" name="ContentTypeId">
    <vt:lpwstr>0x010100F931E205BBB08441AEFFEBF8ABB23DF1</vt:lpwstr>
  </property>
  <property fmtid="{D5CDD505-2E9C-101B-9397-08002B2CF9AE}" pid="14" name="ContentType">
    <vt:lpwstr>בסיס</vt:lpwstr>
  </property>
  <property fmtid="{D5CDD505-2E9C-101B-9397-08002B2CF9AE}" pid="15" name="SDCategoryID">
    <vt:lpwstr>39116c6d873a;#</vt:lpwstr>
  </property>
  <property fmtid="{D5CDD505-2E9C-101B-9397-08002B2CF9AE}" pid="16" name="SDAsmachta">
    <vt:lpwstr/>
  </property>
  <property fmtid="{D5CDD505-2E9C-101B-9397-08002B2CF9AE}" pid="17" name="SDOfflineTo">
    <vt:lpwstr/>
  </property>
  <property fmtid="{D5CDD505-2E9C-101B-9397-08002B2CF9AE}" pid="18" name="body">
    <vt:lpwstr/>
  </property>
  <property fmtid="{D5CDD505-2E9C-101B-9397-08002B2CF9AE}" pid="19" name="SDCCList">
    <vt:lpwstr/>
  </property>
  <property fmtid="{D5CDD505-2E9C-101B-9397-08002B2CF9AE}" pid="20" name="SDToList">
    <vt:lpwstr/>
  </property>
  <property fmtid="{D5CDD505-2E9C-101B-9397-08002B2CF9AE}" pid="21" name="Metapel_UserList">
    <vt:lpwstr/>
  </property>
  <property fmtid="{D5CDD505-2E9C-101B-9397-08002B2CF9AE}" pid="22" name="SDDocumentSource">
    <vt:lpwstr>SDNewFile</vt:lpwstr>
  </property>
  <property fmtid="{D5CDD505-2E9C-101B-9397-08002B2CF9AE}" pid="23" name="SDSignersLogins">
    <vt:lpwstr/>
  </property>
  <property fmtid="{D5CDD505-2E9C-101B-9397-08002B2CF9AE}" pid="24" name="SDDocDate">
    <vt:lpwstr>25/12/2017</vt:lpwstr>
  </property>
  <property fmtid="{D5CDD505-2E9C-101B-9397-08002B2CF9AE}" pid="25" name="SDImportance">
    <vt:lpwstr>0</vt:lpwstr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5022;#04887417.docx</vt:lpwstr>
  </property>
  <property fmtid="{D5CDD505-2E9C-101B-9397-08002B2CF9AE}" pid="30" name="Modified_x0020_By">
    <vt:lpwstr>LAN_KNESSET\maz_meital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5022</vt:lpwstr>
  </property>
  <property fmtid="{D5CDD505-2E9C-101B-9397-08002B2CF9AE}" pid="34" name="Created">
    <vt:lpwstr>25/12/2017</vt:lpwstr>
  </property>
  <property fmtid="{D5CDD505-2E9C-101B-9397-08002B2CF9AE}" pid="35" name="Author">
    <vt:lpwstr>449;#מיטל אליהו</vt:lpwstr>
  </property>
  <property fmtid="{D5CDD505-2E9C-101B-9397-08002B2CF9AE}" pid="36" name="Modified">
    <vt:lpwstr>01/01/2018</vt:lpwstr>
  </property>
  <property fmtid="{D5CDD505-2E9C-101B-9397-08002B2CF9AE}" pid="37" name="Editor">
    <vt:lpwstr>449;#מיטל אליהו</vt:lpwstr>
  </property>
  <property fmtid="{D5CDD505-2E9C-101B-9397-08002B2CF9AE}" pid="38" name="_ModerationStatus">
    <vt:lpwstr>0</vt:lpwstr>
  </property>
  <property fmtid="{D5CDD505-2E9C-101B-9397-08002B2CF9AE}" pid="39" name="FileRef">
    <vt:lpwstr>5022;#sites/VEADOT/VaadatHinuch/DocLib3/DocLib3 automatically created by sharedocs 1/04887417.docx</vt:lpwstr>
  </property>
  <property fmtid="{D5CDD505-2E9C-101B-9397-08002B2CF9AE}" pid="40" name="FileDirRef">
    <vt:lpwstr>5022;#sites/VEADOT/VaadatHinuch/DocLib3/DocLib3 automatically created by sharedocs 1</vt:lpwstr>
  </property>
  <property fmtid="{D5CDD505-2E9C-101B-9397-08002B2CF9AE}" pid="41" name="Last_x0020_Modified">
    <vt:lpwstr>5022;#2018-01-01 12:07:16</vt:lpwstr>
  </property>
  <property fmtid="{D5CDD505-2E9C-101B-9397-08002B2CF9AE}" pid="42" name="Created_x0020_Date">
    <vt:lpwstr>5022;#2017-12-25 09:36:51</vt:lpwstr>
  </property>
  <property fmtid="{D5CDD505-2E9C-101B-9397-08002B2CF9AE}" pid="43" name="File_x0020_Size">
    <vt:lpwstr>5022;#33374</vt:lpwstr>
  </property>
  <property fmtid="{D5CDD505-2E9C-101B-9397-08002B2CF9AE}" pid="44" name="FSObjType">
    <vt:lpwstr>5022;#0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5022;#</vt:lpwstr>
  </property>
  <property fmtid="{D5CDD505-2E9C-101B-9397-08002B2CF9AE}" pid="47" name="IsCheckedoutToLocal">
    <vt:lpwstr>5022;#0</vt:lpwstr>
  </property>
  <property fmtid="{D5CDD505-2E9C-101B-9397-08002B2CF9AE}" pid="48" name="UniqueId">
    <vt:lpwstr>5022;#{C84B002A-2AC0-4064-B54D-038079D11FE7}</vt:lpwstr>
  </property>
  <property fmtid="{D5CDD505-2E9C-101B-9397-08002B2CF9AE}" pid="49" name="ProgId">
    <vt:lpwstr>5022;#</vt:lpwstr>
  </property>
  <property fmtid="{D5CDD505-2E9C-101B-9397-08002B2CF9AE}" pid="50" name="ScopeId">
    <vt:lpwstr>5022;#{0DC7B017-2CB6-4A5F-BBFE-C1F58F000428}</vt:lpwstr>
  </property>
  <property fmtid="{D5CDD505-2E9C-101B-9397-08002B2CF9AE}" pid="51" name="VirusStatus">
    <vt:lpwstr>5022;#33374</vt:lpwstr>
  </property>
  <property fmtid="{D5CDD505-2E9C-101B-9397-08002B2CF9AE}" pid="52" name="CheckedOutTitle">
    <vt:lpwstr>5022;#</vt:lpwstr>
  </property>
  <property fmtid="{D5CDD505-2E9C-101B-9397-08002B2CF9AE}" pid="53" name="_CheckinComment">
    <vt:lpwstr>5022;#</vt:lpwstr>
  </property>
  <property fmtid="{D5CDD505-2E9C-101B-9397-08002B2CF9AE}" pid="54" name="_EditMenuTableStart">
    <vt:lpwstr>04887417.docx</vt:lpwstr>
  </property>
  <property fmtid="{D5CDD505-2E9C-101B-9397-08002B2CF9AE}" pid="55" name="_EditMenuTableEnd">
    <vt:lpwstr>5022</vt:lpwstr>
  </property>
  <property fmtid="{D5CDD505-2E9C-101B-9397-08002B2CF9AE}" pid="56" name="LinkFilenameNoMenu">
    <vt:lpwstr>04887417.docx</vt:lpwstr>
  </property>
  <property fmtid="{D5CDD505-2E9C-101B-9397-08002B2CF9AE}" pid="57" name="LinkFilename">
    <vt:lpwstr>04887417.docx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1/04887417.docx</vt:lpwstr>
  </property>
  <property fmtid="{D5CDD505-2E9C-101B-9397-08002B2CF9AE}" pid="60" name="EncodedAbsUrl">
    <vt:lpwstr>http://sd3portal/sites/VEADOT/VaadatHinuch/DocLib3/DocLib3%20automatically%20created%20by%20sharedocs%201/04887417.docx</vt:lpwstr>
  </property>
  <property fmtid="{D5CDD505-2E9C-101B-9397-08002B2CF9AE}" pid="61" name="BaseName">
    <vt:lpwstr>04887417</vt:lpwstr>
  </property>
  <property fmtid="{D5CDD505-2E9C-101B-9397-08002B2CF9AE}" pid="62" name="FileSizeDisplay">
    <vt:lpwstr>33374</vt:lpwstr>
  </property>
  <property fmtid="{D5CDD505-2E9C-101B-9397-08002B2CF9AE}" pid="63" name="MetaInfo">
    <vt:lpwstr>5022;#body:SW|
_Level:SW|1
z:SW|#RowsetSchema
Order:SW|502200.000000000
SDLastSigningDate:EW|
Last Modified:SW|5022;#2017-12-25 12:08:15
vti_author:SR|LAN_KNESSET\\maz_meital
SelectTitle:SW|5022
ParentVersionString:SW|5022;#
To1:SW|
From:SW|
MetaInfo:LW|5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5022</vt:lpwstr>
  </property>
  <property fmtid="{D5CDD505-2E9C-101B-9397-08002B2CF9AE}" pid="67" name="SelectFilename">
    <vt:lpwstr>5022</vt:lpwstr>
  </property>
  <property fmtid="{D5CDD505-2E9C-101B-9397-08002B2CF9AE}" pid="68" name="Edit">
    <vt:lpwstr>0</vt:lpwstr>
  </property>
  <property fmtid="{D5CDD505-2E9C-101B-9397-08002B2CF9AE}" pid="69" name="owshiddenversion">
    <vt:lpwstr>12</vt:lpwstr>
  </property>
  <property fmtid="{D5CDD505-2E9C-101B-9397-08002B2CF9AE}" pid="70" name="_UIVersion">
    <vt:lpwstr>512</vt:lpwstr>
  </property>
  <property fmtid="{D5CDD505-2E9C-101B-9397-08002B2CF9AE}" pid="71" name="Order">
    <vt:lpwstr>502200.000000000</vt:lpwstr>
  </property>
  <property fmtid="{D5CDD505-2E9C-101B-9397-08002B2CF9AE}" pid="72" name="GUID">
    <vt:lpwstr>{9ED8867E-3F78-4C3F-9B68-73BB0957EEC2}</vt:lpwstr>
  </property>
  <property fmtid="{D5CDD505-2E9C-101B-9397-08002B2CF9AE}" pid="73" name="WorkflowVersion">
    <vt:lpwstr>1</vt:lpwstr>
  </property>
  <property fmtid="{D5CDD505-2E9C-101B-9397-08002B2CF9AE}" pid="74" name="ParentVersionString">
    <vt:lpwstr>5022;#</vt:lpwstr>
  </property>
  <property fmtid="{D5CDD505-2E9C-101B-9397-08002B2CF9AE}" pid="75" name="ParentLeafName">
    <vt:lpwstr>5022;#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5022;#2018-01-01 12:07:16</vt:lpwstr>
  </property>
  <property fmtid="{D5CDD505-2E9C-101B-9397-08002B2CF9AE}" pid="80" name="Created Date">
    <vt:lpwstr>5022;#2017-12-25 09:36:51</vt:lpwstr>
  </property>
  <property fmtid="{D5CDD505-2E9C-101B-9397-08002B2CF9AE}" pid="81" name="Created By">
    <vt:lpwstr>LAN_KNESSET\maz_meital</vt:lpwstr>
  </property>
  <property fmtid="{D5CDD505-2E9C-101B-9397-08002B2CF9AE}" pid="82" name="File Type">
    <vt:lpwstr>docx</vt:lpwstr>
  </property>
  <property fmtid="{D5CDD505-2E9C-101B-9397-08002B2CF9AE}" pid="83" name="File Size">
    <vt:lpwstr>5022;#33374</vt:lpwstr>
  </property>
  <property fmtid="{D5CDD505-2E9C-101B-9397-08002B2CF9AE}" pid="84" name="Modified By">
    <vt:lpwstr>LAN_KNESSET\maz_meital</vt:lpwstr>
  </property>
  <property fmtid="{D5CDD505-2E9C-101B-9397-08002B2CF9AE}" pid="85" name="SanhedrinItemID">
    <vt:r8>2024083</vt:r8>
  </property>
  <property fmtid="{D5CDD505-2E9C-101B-9397-08002B2CF9AE}" pid="86" name="SanhedrinDocumentType">
    <vt:r8>164</vt:r8>
  </property>
</Properties>
</file>