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91C" w:rsidRDefault="00590983" w:rsidP="0011396B">
      <w:pPr>
        <w:spacing w:before="240" w:line="312" w:lineRule="auto"/>
        <w:jc w:val="right"/>
        <w:rPr>
          <w:rtl/>
        </w:rPr>
      </w:pPr>
      <w:r>
        <w:rPr>
          <w:rtl/>
        </w:rPr>
        <w:fldChar w:fldCharType="begin"/>
      </w:r>
      <w:r>
        <w:rPr>
          <w:rtl/>
        </w:rPr>
        <w:instrText xml:space="preserve"> </w:instrText>
      </w:r>
      <w:r>
        <w:rPr>
          <w:rFonts w:hint="cs"/>
        </w:rPr>
        <w:instrText>DATE</w:instrText>
      </w:r>
      <w:r>
        <w:rPr>
          <w:rFonts w:hint="cs"/>
          <w:rtl/>
        </w:rPr>
        <w:instrText xml:space="preserve"> \@ "</w:instrText>
      </w:r>
      <w:r>
        <w:rPr>
          <w:rFonts w:hint="cs"/>
        </w:rPr>
        <w:instrText>dd MMMM yyyy</w:instrText>
      </w:r>
      <w:r>
        <w:rPr>
          <w:rFonts w:hint="cs"/>
          <w:rtl/>
        </w:rPr>
        <w:instrText>"</w:instrText>
      </w:r>
      <w:r>
        <w:rPr>
          <w:rtl/>
        </w:rPr>
        <w:instrText xml:space="preserve"> </w:instrText>
      </w:r>
      <w:r>
        <w:rPr>
          <w:rtl/>
        </w:rPr>
        <w:fldChar w:fldCharType="separate"/>
      </w:r>
      <w:r w:rsidR="00CE4F70">
        <w:rPr>
          <w:noProof/>
          <w:rtl/>
        </w:rPr>
        <w:t>‏22 נובמבר 2017</w:t>
      </w:r>
      <w:r>
        <w:rPr>
          <w:rtl/>
        </w:rPr>
        <w:fldChar w:fldCharType="end"/>
      </w:r>
    </w:p>
    <w:p w:rsidR="00954941" w:rsidRDefault="00C411C0" w:rsidP="00505AEB">
      <w:pPr>
        <w:spacing w:after="0" w:line="312" w:lineRule="auto"/>
        <w:rPr>
          <w:rtl/>
        </w:rPr>
      </w:pPr>
      <w:bookmarkStart w:id="0" w:name="_GoBack"/>
      <w:r>
        <w:rPr>
          <w:rFonts w:hint="cs"/>
          <w:rtl/>
        </w:rPr>
        <w:t>לכבוד</w:t>
      </w:r>
    </w:p>
    <w:bookmarkEnd w:id="0"/>
    <w:p w:rsidR="00124AC7" w:rsidRDefault="00124AC7" w:rsidP="00505AEB">
      <w:pPr>
        <w:spacing w:after="0" w:line="312" w:lineRule="auto"/>
        <w:rPr>
          <w:rtl/>
        </w:rPr>
      </w:pPr>
      <w:r>
        <w:rPr>
          <w:rFonts w:hint="cs"/>
          <w:rtl/>
        </w:rPr>
        <w:t>חברת הכנסת סתיו שפיר</w:t>
      </w:r>
    </w:p>
    <w:p w:rsidR="00124AC7" w:rsidRPr="00D82015" w:rsidRDefault="00124AC7" w:rsidP="00505AEB">
      <w:pPr>
        <w:spacing w:after="0" w:line="312" w:lineRule="auto"/>
        <w:rPr>
          <w:u w:val="single"/>
          <w:rtl/>
        </w:rPr>
      </w:pPr>
      <w:r w:rsidRPr="00D82015">
        <w:rPr>
          <w:rFonts w:hint="cs"/>
          <w:u w:val="single"/>
          <w:rtl/>
        </w:rPr>
        <w:t xml:space="preserve">יו"ר הועדה לשקיפות </w:t>
      </w:r>
    </w:p>
    <w:p w:rsidR="00D82015" w:rsidRDefault="00D82015" w:rsidP="00D82015">
      <w:pPr>
        <w:spacing w:after="0" w:line="312" w:lineRule="auto"/>
        <w:jc w:val="center"/>
        <w:rPr>
          <w:rtl/>
        </w:rPr>
      </w:pPr>
    </w:p>
    <w:p w:rsidR="008C4402" w:rsidRDefault="008C4402" w:rsidP="00D82015">
      <w:pPr>
        <w:spacing w:after="0" w:line="312" w:lineRule="auto"/>
        <w:jc w:val="center"/>
        <w:rPr>
          <w:rtl/>
        </w:rPr>
      </w:pPr>
    </w:p>
    <w:p w:rsidR="00124AC7" w:rsidRPr="00D82015" w:rsidRDefault="00124AC7" w:rsidP="00D82015">
      <w:pPr>
        <w:spacing w:after="0" w:line="312" w:lineRule="auto"/>
        <w:jc w:val="center"/>
        <w:rPr>
          <w:u w:val="single"/>
          <w:rtl/>
        </w:rPr>
      </w:pPr>
      <w:r>
        <w:rPr>
          <w:rFonts w:hint="cs"/>
          <w:rtl/>
        </w:rPr>
        <w:t>הנדון:</w:t>
      </w:r>
      <w:r w:rsidR="00D82015">
        <w:rPr>
          <w:rFonts w:hint="cs"/>
          <w:rtl/>
        </w:rPr>
        <w:t xml:space="preserve"> </w:t>
      </w:r>
      <w:r w:rsidR="00D82015" w:rsidRPr="00D82015">
        <w:rPr>
          <w:rFonts w:hint="cs"/>
          <w:u w:val="single"/>
          <w:rtl/>
        </w:rPr>
        <w:t xml:space="preserve">יישום התכנית הממשלתית לשילוב יוצאי אתיופיה - עדכון </w:t>
      </w:r>
    </w:p>
    <w:p w:rsidR="00D82015" w:rsidRPr="00D82015" w:rsidRDefault="00D82015" w:rsidP="00D82015">
      <w:pPr>
        <w:spacing w:after="0" w:line="312" w:lineRule="auto"/>
        <w:jc w:val="center"/>
        <w:rPr>
          <w:rtl/>
        </w:rPr>
      </w:pPr>
      <w:r>
        <w:rPr>
          <w:rFonts w:hint="cs"/>
          <w:rtl/>
        </w:rPr>
        <w:t xml:space="preserve">מענה למכתבם מיום כ"ו באייר </w:t>
      </w:r>
      <w:proofErr w:type="spellStart"/>
      <w:r>
        <w:rPr>
          <w:rFonts w:hint="cs"/>
          <w:rtl/>
        </w:rPr>
        <w:t>התשע"ז</w:t>
      </w:r>
      <w:proofErr w:type="spellEnd"/>
      <w:r>
        <w:rPr>
          <w:rFonts w:hint="cs"/>
          <w:rtl/>
        </w:rPr>
        <w:t xml:space="preserve">, סימוכין: </w:t>
      </w:r>
      <w:bookmarkStart w:id="1" w:name="AutoNumber"/>
      <w:r>
        <w:rPr>
          <w:rtl/>
        </w:rPr>
        <w:fldChar w:fldCharType="begin">
          <w:ffData>
            <w:name w:val="AutoNumber"/>
            <w:enabled/>
            <w:calcOnExit w:val="0"/>
            <w:textInput/>
          </w:ffData>
        </w:fldChar>
      </w:r>
      <w:r>
        <w:rPr>
          <w:rFonts w:hint="cs"/>
          <w:rtl/>
        </w:rPr>
        <w:instrText xml:space="preserve"> </w:instrText>
      </w:r>
      <w:r>
        <w:instrText>FORMTEXT</w:instrText>
      </w:r>
      <w:r>
        <w:rPr>
          <w:rFonts w:hint="cs"/>
          <w:rtl/>
        </w:rPr>
        <w:instrText xml:space="preserve"> </w:instrText>
      </w:r>
      <w:r>
        <w:rPr>
          <w:rtl/>
        </w:rPr>
      </w:r>
      <w:r>
        <w:rPr>
          <w:rtl/>
        </w:rPr>
        <w:fldChar w:fldCharType="separate"/>
      </w:r>
      <w:r>
        <w:rPr>
          <w:rtl/>
        </w:rPr>
        <w:t>02051517</w:t>
      </w:r>
      <w:r>
        <w:rPr>
          <w:rtl/>
        </w:rPr>
        <w:fldChar w:fldCharType="end"/>
      </w:r>
      <w:bookmarkEnd w:id="1"/>
    </w:p>
    <w:p w:rsidR="00124AC7" w:rsidRDefault="00124AC7" w:rsidP="00221EA7">
      <w:pPr>
        <w:spacing w:before="240" w:line="312" w:lineRule="auto"/>
        <w:rPr>
          <w:rtl/>
        </w:rPr>
      </w:pPr>
      <w:r>
        <w:rPr>
          <w:rFonts w:hint="cs"/>
          <w:rtl/>
        </w:rPr>
        <w:t xml:space="preserve">שלום רב, </w:t>
      </w:r>
    </w:p>
    <w:p w:rsidR="002D483A" w:rsidRDefault="002D483A" w:rsidP="00091CEE">
      <w:pPr>
        <w:spacing w:before="240" w:line="312" w:lineRule="auto"/>
        <w:jc w:val="both"/>
        <w:rPr>
          <w:rtl/>
        </w:rPr>
      </w:pPr>
      <w:r w:rsidRPr="002D483A">
        <w:rPr>
          <w:rFonts w:hint="cs"/>
          <w:rtl/>
        </w:rPr>
        <w:t xml:space="preserve">בדיון שהתקיים ביום 16.5.17 בוועדה המיוחדת ליישום הנגשת המידע הממשלתי ועקרונות שקיפותו לציבור, בראשותך, </w:t>
      </w:r>
      <w:r w:rsidR="00091CEE">
        <w:rPr>
          <w:rFonts w:hint="cs"/>
          <w:rtl/>
        </w:rPr>
        <w:t xml:space="preserve">הצגנו את ההתקדמות ביישום התכנית הממשלתית לשילוב יוצאי אתיופיה, תוך הצגת נתוני תכנון וביצוע של משרדי הממשלה השותפים לתכנית הממשלתית. בסיכום הדיון שהופץ על ידיכם, </w:t>
      </w:r>
      <w:r w:rsidRPr="002D483A">
        <w:rPr>
          <w:rFonts w:hint="cs"/>
          <w:rtl/>
        </w:rPr>
        <w:t>התבקשנו ל</w:t>
      </w:r>
      <w:r w:rsidR="00091CEE">
        <w:rPr>
          <w:rFonts w:hint="cs"/>
          <w:rtl/>
        </w:rPr>
        <w:t xml:space="preserve">התייחס לנושאים </w:t>
      </w:r>
      <w:r w:rsidRPr="002D483A">
        <w:rPr>
          <w:rFonts w:hint="cs"/>
          <w:rtl/>
        </w:rPr>
        <w:t>הבאים</w:t>
      </w:r>
      <w:r>
        <w:rPr>
          <w:rFonts w:hint="cs"/>
          <w:rtl/>
        </w:rPr>
        <w:t xml:space="preserve">: </w:t>
      </w:r>
    </w:p>
    <w:p w:rsidR="006D2F9F" w:rsidRDefault="006D2F9F" w:rsidP="008C4402">
      <w:pPr>
        <w:pStyle w:val="ac"/>
        <w:numPr>
          <w:ilvl w:val="0"/>
          <w:numId w:val="34"/>
        </w:numPr>
        <w:spacing w:after="0" w:line="360" w:lineRule="auto"/>
        <w:jc w:val="both"/>
        <w:rPr>
          <w:rFonts w:cs="David"/>
          <w:sz w:val="24"/>
          <w:szCs w:val="24"/>
        </w:rPr>
      </w:pPr>
      <w:r>
        <w:rPr>
          <w:rFonts w:cs="David" w:hint="cs"/>
          <w:sz w:val="24"/>
          <w:szCs w:val="24"/>
          <w:rtl/>
        </w:rPr>
        <w:t xml:space="preserve">תפקידו העיקרי של </w:t>
      </w:r>
      <w:r w:rsidR="00713896">
        <w:rPr>
          <w:rFonts w:cs="David" w:hint="cs"/>
          <w:sz w:val="24"/>
          <w:szCs w:val="24"/>
          <w:rtl/>
        </w:rPr>
        <w:t>מטה היישום</w:t>
      </w:r>
      <w:r>
        <w:rPr>
          <w:rFonts w:cs="David" w:hint="cs"/>
          <w:sz w:val="24"/>
          <w:szCs w:val="24"/>
          <w:rtl/>
        </w:rPr>
        <w:t xml:space="preserve"> הינו </w:t>
      </w:r>
      <w:r w:rsidR="00713896">
        <w:rPr>
          <w:rFonts w:cs="David" w:hint="cs"/>
          <w:sz w:val="24"/>
          <w:szCs w:val="24"/>
          <w:rtl/>
        </w:rPr>
        <w:t xml:space="preserve">מעקב ובקרה אחר </w:t>
      </w:r>
      <w:r w:rsidR="00713896" w:rsidRPr="00713896">
        <w:rPr>
          <w:rFonts w:cs="David" w:hint="cs"/>
          <w:sz w:val="24"/>
          <w:szCs w:val="24"/>
          <w:rtl/>
        </w:rPr>
        <w:t>יישום החלטות הממשלה</w:t>
      </w:r>
      <w:r w:rsidR="00713896">
        <w:rPr>
          <w:rFonts w:cs="David" w:hint="cs"/>
          <w:sz w:val="24"/>
          <w:szCs w:val="24"/>
          <w:rtl/>
        </w:rPr>
        <w:t xml:space="preserve"> אותן מבצעים משרדי הממשלה השותפ</w:t>
      </w:r>
      <w:r>
        <w:rPr>
          <w:rFonts w:cs="David" w:hint="cs"/>
          <w:sz w:val="24"/>
          <w:szCs w:val="24"/>
          <w:rtl/>
        </w:rPr>
        <w:t xml:space="preserve">ים לתכנית הממשלתית. צוות המטה מקבל </w:t>
      </w:r>
      <w:r w:rsidR="008C4402">
        <w:rPr>
          <w:rFonts w:cs="David" w:hint="cs"/>
          <w:sz w:val="24"/>
          <w:szCs w:val="24"/>
          <w:rtl/>
        </w:rPr>
        <w:t xml:space="preserve">מהמשרדים </w:t>
      </w:r>
      <w:r w:rsidR="00713896">
        <w:rPr>
          <w:rFonts w:cs="David" w:hint="cs"/>
          <w:sz w:val="24"/>
          <w:szCs w:val="24"/>
          <w:rtl/>
        </w:rPr>
        <w:t>נתונ</w:t>
      </w:r>
      <w:r>
        <w:rPr>
          <w:rFonts w:cs="David" w:hint="cs"/>
          <w:sz w:val="24"/>
          <w:szCs w:val="24"/>
          <w:rtl/>
        </w:rPr>
        <w:t xml:space="preserve">י </w:t>
      </w:r>
      <w:r w:rsidR="00713896">
        <w:rPr>
          <w:rFonts w:cs="David" w:hint="cs"/>
          <w:sz w:val="24"/>
          <w:szCs w:val="24"/>
          <w:rtl/>
        </w:rPr>
        <w:t xml:space="preserve">ביצוע </w:t>
      </w:r>
      <w:r>
        <w:rPr>
          <w:rFonts w:cs="David" w:hint="cs"/>
          <w:sz w:val="24"/>
          <w:szCs w:val="24"/>
          <w:rtl/>
        </w:rPr>
        <w:t xml:space="preserve">ובקרה באופן שוטף. </w:t>
      </w:r>
      <w:r w:rsidR="008C4402">
        <w:rPr>
          <w:rFonts w:cs="David" w:hint="cs"/>
          <w:sz w:val="24"/>
          <w:szCs w:val="24"/>
          <w:rtl/>
        </w:rPr>
        <w:t>בנוסף לכך,</w:t>
      </w:r>
      <w:r>
        <w:rPr>
          <w:rFonts w:cs="David" w:hint="cs"/>
          <w:sz w:val="24"/>
          <w:szCs w:val="24"/>
          <w:rtl/>
        </w:rPr>
        <w:t xml:space="preserve"> בימים </w:t>
      </w:r>
      <w:r w:rsidR="00091CEE" w:rsidRPr="00713896">
        <w:rPr>
          <w:rFonts w:cs="David" w:hint="cs"/>
          <w:sz w:val="24"/>
          <w:szCs w:val="24"/>
          <w:rtl/>
        </w:rPr>
        <w:t xml:space="preserve">אלה אנו מסיימים </w:t>
      </w:r>
      <w:r>
        <w:rPr>
          <w:rFonts w:cs="David" w:hint="cs"/>
          <w:sz w:val="24"/>
          <w:szCs w:val="24"/>
          <w:rtl/>
        </w:rPr>
        <w:t xml:space="preserve">את </w:t>
      </w:r>
      <w:r w:rsidR="00091CEE" w:rsidRPr="00713896">
        <w:rPr>
          <w:rFonts w:cs="David" w:hint="cs"/>
          <w:sz w:val="24"/>
          <w:szCs w:val="24"/>
          <w:rtl/>
        </w:rPr>
        <w:t xml:space="preserve">הקמת מערך הבקרה </w:t>
      </w:r>
      <w:r>
        <w:rPr>
          <w:rFonts w:cs="David" w:hint="cs"/>
          <w:sz w:val="24"/>
          <w:szCs w:val="24"/>
          <w:rtl/>
        </w:rPr>
        <w:t>הממוחשב שיאפשר</w:t>
      </w:r>
      <w:r w:rsidR="008C4402">
        <w:rPr>
          <w:rFonts w:cs="David" w:hint="cs"/>
          <w:sz w:val="24"/>
          <w:szCs w:val="24"/>
          <w:rtl/>
        </w:rPr>
        <w:t xml:space="preserve"> לנו</w:t>
      </w:r>
      <w:r>
        <w:rPr>
          <w:rFonts w:cs="David" w:hint="cs"/>
          <w:sz w:val="24"/>
          <w:szCs w:val="24"/>
          <w:rtl/>
        </w:rPr>
        <w:t xml:space="preserve"> </w:t>
      </w:r>
      <w:r w:rsidR="008C4402">
        <w:rPr>
          <w:rFonts w:cs="David" w:hint="cs"/>
          <w:sz w:val="24"/>
          <w:szCs w:val="24"/>
          <w:rtl/>
        </w:rPr>
        <w:t xml:space="preserve">לקבל לעבד ולהציג נתוני ביצוע של התכנית הממשלתית </w:t>
      </w:r>
      <w:r>
        <w:rPr>
          <w:rFonts w:cs="David" w:hint="cs"/>
          <w:sz w:val="24"/>
          <w:szCs w:val="24"/>
          <w:rtl/>
        </w:rPr>
        <w:t xml:space="preserve">באופן פשוט ויעיל יותר.  </w:t>
      </w:r>
    </w:p>
    <w:p w:rsidR="007D03A8" w:rsidRDefault="006D2F9F" w:rsidP="008C4402">
      <w:pPr>
        <w:pStyle w:val="ac"/>
        <w:numPr>
          <w:ilvl w:val="0"/>
          <w:numId w:val="34"/>
        </w:numPr>
        <w:spacing w:after="0" w:line="360" w:lineRule="auto"/>
        <w:jc w:val="both"/>
        <w:rPr>
          <w:rFonts w:cs="David"/>
          <w:sz w:val="24"/>
          <w:szCs w:val="24"/>
        </w:rPr>
      </w:pPr>
      <w:r w:rsidRPr="006D2F9F">
        <w:rPr>
          <w:rFonts w:cs="David" w:hint="cs"/>
          <w:sz w:val="24"/>
          <w:szCs w:val="24"/>
          <w:rtl/>
        </w:rPr>
        <w:t xml:space="preserve">כלל התכניות המופעלות במסגרת התכנית הממשלתית גובשו לאור אבני היסוד שאומצו ע"י הממשלה </w:t>
      </w:r>
      <w:r>
        <w:rPr>
          <w:rFonts w:cs="David" w:hint="cs"/>
          <w:sz w:val="24"/>
          <w:szCs w:val="24"/>
          <w:rtl/>
        </w:rPr>
        <w:t xml:space="preserve">כמדיניות לשילובם המיטבי של יוצאי אתיופיה </w:t>
      </w:r>
      <w:r w:rsidRPr="006D2F9F">
        <w:rPr>
          <w:rFonts w:cs="David" w:hint="cs"/>
          <w:sz w:val="24"/>
          <w:szCs w:val="24"/>
          <w:rtl/>
        </w:rPr>
        <w:t>במסגרת החלטת ממשלה מ</w:t>
      </w:r>
      <w:r w:rsidR="00091CEE" w:rsidRPr="006D2F9F">
        <w:rPr>
          <w:rFonts w:cs="David" w:hint="cs"/>
          <w:sz w:val="24"/>
          <w:szCs w:val="24"/>
          <w:rtl/>
        </w:rPr>
        <w:t>ספר 324</w:t>
      </w:r>
      <w:r w:rsidRPr="006D2F9F">
        <w:rPr>
          <w:rFonts w:cs="David" w:hint="cs"/>
          <w:sz w:val="24"/>
          <w:szCs w:val="24"/>
          <w:rtl/>
        </w:rPr>
        <w:t xml:space="preserve"> מיום 31.7.15. </w:t>
      </w:r>
      <w:r w:rsidR="008C4402">
        <w:rPr>
          <w:rFonts w:cs="David" w:hint="cs"/>
          <w:sz w:val="24"/>
          <w:szCs w:val="24"/>
          <w:rtl/>
        </w:rPr>
        <w:t xml:space="preserve">בהתאם לכך, תכניות ומסגרות שהיו בעלי אופי מבדל עברו התאמה לעבודה באופן משלב או לחלופין נסגרו.   </w:t>
      </w:r>
    </w:p>
    <w:p w:rsidR="0086482B" w:rsidRDefault="007D03A8" w:rsidP="007D03A8">
      <w:pPr>
        <w:pStyle w:val="ac"/>
        <w:numPr>
          <w:ilvl w:val="0"/>
          <w:numId w:val="34"/>
        </w:numPr>
        <w:spacing w:after="0" w:line="360" w:lineRule="auto"/>
        <w:jc w:val="both"/>
        <w:rPr>
          <w:rFonts w:cs="David"/>
          <w:sz w:val="24"/>
          <w:szCs w:val="24"/>
        </w:rPr>
      </w:pPr>
      <w:r>
        <w:rPr>
          <w:rFonts w:cs="David" w:hint="cs"/>
          <w:sz w:val="24"/>
          <w:szCs w:val="24"/>
          <w:rtl/>
        </w:rPr>
        <w:t xml:space="preserve">כל החלטות הממשלה על נספחיהם, נתוני ביצוע ובקרה של התכניות ופרסומים נוספים </w:t>
      </w:r>
      <w:r w:rsidR="008C4402">
        <w:rPr>
          <w:rFonts w:cs="David" w:hint="cs"/>
          <w:sz w:val="24"/>
          <w:szCs w:val="24"/>
          <w:rtl/>
        </w:rPr>
        <w:t xml:space="preserve">הקשורים לתכנית הממשלתית </w:t>
      </w:r>
      <w:r>
        <w:rPr>
          <w:rFonts w:cs="David" w:hint="cs"/>
          <w:sz w:val="24"/>
          <w:szCs w:val="24"/>
          <w:rtl/>
        </w:rPr>
        <w:t xml:space="preserve">מופיעים באופן מרוכז באתר משרד ראש הממשלה.  </w:t>
      </w:r>
    </w:p>
    <w:p w:rsidR="00E26BF3" w:rsidRDefault="00E26BF3" w:rsidP="00E26BF3">
      <w:pPr>
        <w:pStyle w:val="ac"/>
        <w:numPr>
          <w:ilvl w:val="0"/>
          <w:numId w:val="34"/>
        </w:numPr>
        <w:spacing w:after="0" w:line="360" w:lineRule="auto"/>
        <w:jc w:val="both"/>
        <w:rPr>
          <w:rFonts w:cs="David"/>
          <w:sz w:val="24"/>
          <w:szCs w:val="24"/>
        </w:rPr>
      </w:pPr>
      <w:r>
        <w:rPr>
          <w:rFonts w:cs="David" w:hint="cs"/>
          <w:sz w:val="24"/>
          <w:szCs w:val="24"/>
          <w:rtl/>
        </w:rPr>
        <w:t xml:space="preserve">תקציב התכנית: </w:t>
      </w:r>
    </w:p>
    <w:p w:rsidR="00A91EF9" w:rsidRPr="00906D67" w:rsidRDefault="00A91EF9" w:rsidP="00A91EF9">
      <w:pPr>
        <w:pStyle w:val="ac"/>
        <w:numPr>
          <w:ilvl w:val="0"/>
          <w:numId w:val="30"/>
        </w:numPr>
        <w:spacing w:before="240" w:line="312" w:lineRule="auto"/>
        <w:jc w:val="both"/>
        <w:rPr>
          <w:rFonts w:cs="David"/>
          <w:sz w:val="24"/>
          <w:szCs w:val="24"/>
        </w:rPr>
      </w:pPr>
      <w:r w:rsidRPr="00707A9D">
        <w:rPr>
          <w:rFonts w:cs="David" w:hint="cs"/>
          <w:b/>
          <w:bCs/>
          <w:sz w:val="24"/>
          <w:szCs w:val="24"/>
          <w:rtl/>
        </w:rPr>
        <w:t>תקצוב בבסיס התקציב</w:t>
      </w:r>
      <w:r>
        <w:rPr>
          <w:rFonts w:cs="David" w:hint="cs"/>
          <w:sz w:val="24"/>
          <w:szCs w:val="24"/>
          <w:rtl/>
        </w:rPr>
        <w:t xml:space="preserve">: במשרד לביטחון פנים כל התקציב המיועד לתוכנית מתוקצב בבסיס תקציב המשרד לשנים 2017 ו- 2018. במשרד הבריאות כל התקציב המתוכנן לפעילות בשנת 2017 מתוקצב בבסיס תקציב המשרד. במשרדים האחרים רק מיעוט </w:t>
      </w:r>
      <w:r w:rsidRPr="00906D67">
        <w:rPr>
          <w:rFonts w:cs="David" w:hint="cs"/>
          <w:sz w:val="24"/>
          <w:szCs w:val="24"/>
          <w:rtl/>
        </w:rPr>
        <w:t xml:space="preserve">התקציב מתוקצב בבסיס תקציב המשרדים. חשוב לציין שבהחלטות ממשלה המתקבלות לתקופה מוגבלת, לא נהוג לתקצב בבסיס התקציב. דרך תקצוב זו יכולה גם להקל על ביצוע התאמות ושינויים בתוכנית ככל שידרשו ויוסכמו על המשרדים ונציגי הציבור </w:t>
      </w:r>
    </w:p>
    <w:p w:rsidR="00A91EF9" w:rsidRPr="0011396B" w:rsidRDefault="00906D67" w:rsidP="00906D67">
      <w:pPr>
        <w:pStyle w:val="ac"/>
        <w:numPr>
          <w:ilvl w:val="0"/>
          <w:numId w:val="30"/>
        </w:numPr>
        <w:spacing w:before="240" w:line="312" w:lineRule="auto"/>
        <w:jc w:val="both"/>
        <w:rPr>
          <w:rFonts w:cs="David"/>
          <w:sz w:val="24"/>
          <w:szCs w:val="24"/>
        </w:rPr>
      </w:pPr>
      <w:r>
        <w:rPr>
          <w:rFonts w:cs="David" w:hint="cs"/>
          <w:b/>
          <w:bCs/>
          <w:sz w:val="24"/>
          <w:szCs w:val="24"/>
          <w:rtl/>
        </w:rPr>
        <w:t xml:space="preserve">יחד עם זאת, על מנת להבטיח זמינות התקציב עבור הפעולות הנכללות בהחלטות הממשלה, </w:t>
      </w:r>
      <w:r>
        <w:rPr>
          <w:rFonts w:cs="David" w:hint="cs"/>
          <w:sz w:val="24"/>
          <w:szCs w:val="24"/>
          <w:rtl/>
        </w:rPr>
        <w:t>ביצע משרד האוצר, פ</w:t>
      </w:r>
      <w:r w:rsidR="00A91EF9" w:rsidRPr="0011396B">
        <w:rPr>
          <w:rFonts w:cs="David" w:hint="cs"/>
          <w:sz w:val="24"/>
          <w:szCs w:val="24"/>
          <w:rtl/>
        </w:rPr>
        <w:t>יצול</w:t>
      </w:r>
      <w:r w:rsidR="00A91EF9" w:rsidRPr="0011396B">
        <w:rPr>
          <w:rFonts w:cs="David"/>
          <w:sz w:val="24"/>
          <w:szCs w:val="24"/>
          <w:rtl/>
        </w:rPr>
        <w:t xml:space="preserve"> </w:t>
      </w:r>
      <w:r w:rsidR="00A91EF9" w:rsidRPr="0011396B">
        <w:rPr>
          <w:rFonts w:cs="David" w:hint="cs"/>
          <w:sz w:val="24"/>
          <w:szCs w:val="24"/>
          <w:rtl/>
        </w:rPr>
        <w:t>בתוכנית</w:t>
      </w:r>
      <w:r w:rsidR="00A91EF9" w:rsidRPr="0011396B">
        <w:rPr>
          <w:rFonts w:cs="David"/>
          <w:sz w:val="24"/>
          <w:szCs w:val="24"/>
          <w:rtl/>
        </w:rPr>
        <w:t xml:space="preserve"> </w:t>
      </w:r>
      <w:r w:rsidR="00A91EF9" w:rsidRPr="0011396B">
        <w:rPr>
          <w:rFonts w:cs="David" w:hint="cs"/>
          <w:sz w:val="24"/>
          <w:szCs w:val="24"/>
          <w:rtl/>
        </w:rPr>
        <w:t>התקציבית</w:t>
      </w:r>
      <w:r w:rsidR="00A91EF9" w:rsidRPr="0011396B">
        <w:rPr>
          <w:rFonts w:cs="David"/>
          <w:sz w:val="24"/>
          <w:szCs w:val="24"/>
          <w:rtl/>
        </w:rPr>
        <w:t xml:space="preserve"> </w:t>
      </w:r>
      <w:proofErr w:type="spellStart"/>
      <w:r w:rsidR="00A91EF9" w:rsidRPr="0011396B">
        <w:rPr>
          <w:rFonts w:cs="David" w:hint="cs"/>
          <w:sz w:val="24"/>
          <w:szCs w:val="24"/>
          <w:rtl/>
        </w:rPr>
        <w:t>האוצרית</w:t>
      </w:r>
      <w:proofErr w:type="spellEnd"/>
      <w:r w:rsidR="00A91EF9" w:rsidRPr="0011396B">
        <w:rPr>
          <w:rFonts w:cs="David"/>
          <w:sz w:val="24"/>
          <w:szCs w:val="24"/>
          <w:rtl/>
        </w:rPr>
        <w:t xml:space="preserve"> </w:t>
      </w:r>
      <w:r w:rsidR="00A91EF9" w:rsidRPr="0011396B">
        <w:rPr>
          <w:rFonts w:cs="David" w:hint="cs"/>
          <w:sz w:val="24"/>
          <w:szCs w:val="24"/>
          <w:rtl/>
        </w:rPr>
        <w:t>בה</w:t>
      </w:r>
      <w:r w:rsidR="00A91EF9" w:rsidRPr="0011396B">
        <w:rPr>
          <w:rFonts w:cs="David"/>
          <w:sz w:val="24"/>
          <w:szCs w:val="24"/>
          <w:rtl/>
        </w:rPr>
        <w:t xml:space="preserve"> </w:t>
      </w:r>
      <w:r w:rsidR="00A91EF9" w:rsidRPr="0011396B">
        <w:rPr>
          <w:rFonts w:cs="David" w:hint="cs"/>
          <w:sz w:val="24"/>
          <w:szCs w:val="24"/>
          <w:rtl/>
        </w:rPr>
        <w:t>נשמר</w:t>
      </w:r>
      <w:r w:rsidR="00A91EF9" w:rsidRPr="0011396B">
        <w:rPr>
          <w:rFonts w:cs="David"/>
          <w:sz w:val="24"/>
          <w:szCs w:val="24"/>
          <w:rtl/>
        </w:rPr>
        <w:t xml:space="preserve"> </w:t>
      </w:r>
      <w:r w:rsidR="00A91EF9" w:rsidRPr="0011396B">
        <w:rPr>
          <w:rFonts w:cs="David" w:hint="cs"/>
          <w:sz w:val="24"/>
          <w:szCs w:val="24"/>
          <w:rtl/>
        </w:rPr>
        <w:t>התקציב</w:t>
      </w:r>
      <w:r w:rsidR="00A91EF9" w:rsidRPr="0011396B">
        <w:rPr>
          <w:rFonts w:cs="David"/>
          <w:sz w:val="24"/>
          <w:szCs w:val="24"/>
          <w:rtl/>
        </w:rPr>
        <w:t xml:space="preserve"> </w:t>
      </w:r>
      <w:r w:rsidR="00A91EF9" w:rsidRPr="0011396B">
        <w:rPr>
          <w:rFonts w:cs="David" w:hint="cs"/>
          <w:sz w:val="24"/>
          <w:szCs w:val="24"/>
          <w:rtl/>
        </w:rPr>
        <w:t>התוספתי</w:t>
      </w:r>
      <w:r w:rsidR="00A91EF9" w:rsidRPr="0011396B">
        <w:rPr>
          <w:rFonts w:cs="David"/>
          <w:sz w:val="24"/>
          <w:szCs w:val="24"/>
          <w:rtl/>
        </w:rPr>
        <w:t xml:space="preserve"> </w:t>
      </w:r>
      <w:r w:rsidR="00A91EF9" w:rsidRPr="0011396B">
        <w:rPr>
          <w:rFonts w:cs="David" w:hint="cs"/>
          <w:sz w:val="24"/>
          <w:szCs w:val="24"/>
          <w:rtl/>
        </w:rPr>
        <w:t>וסימן</w:t>
      </w:r>
      <w:r w:rsidR="00A91EF9" w:rsidRPr="0011396B">
        <w:rPr>
          <w:rFonts w:cs="David"/>
          <w:sz w:val="24"/>
          <w:szCs w:val="24"/>
          <w:rtl/>
        </w:rPr>
        <w:t xml:space="preserve"> </w:t>
      </w:r>
      <w:r w:rsidR="00A91EF9" w:rsidRPr="0011396B">
        <w:rPr>
          <w:rFonts w:cs="David" w:hint="cs"/>
          <w:sz w:val="24"/>
          <w:szCs w:val="24"/>
          <w:rtl/>
        </w:rPr>
        <w:t>את</w:t>
      </w:r>
      <w:r w:rsidR="00A91EF9" w:rsidRPr="0011396B">
        <w:rPr>
          <w:rFonts w:cs="David"/>
          <w:sz w:val="24"/>
          <w:szCs w:val="24"/>
          <w:rtl/>
        </w:rPr>
        <w:t xml:space="preserve"> </w:t>
      </w:r>
      <w:r w:rsidR="00A91EF9" w:rsidRPr="0011396B">
        <w:rPr>
          <w:rFonts w:cs="David" w:hint="cs"/>
          <w:sz w:val="24"/>
          <w:szCs w:val="24"/>
          <w:rtl/>
        </w:rPr>
        <w:t>התקציב</w:t>
      </w:r>
      <w:r w:rsidR="00A91EF9" w:rsidRPr="0011396B">
        <w:rPr>
          <w:rFonts w:cs="David"/>
          <w:sz w:val="24"/>
          <w:szCs w:val="24"/>
          <w:rtl/>
        </w:rPr>
        <w:t xml:space="preserve"> </w:t>
      </w:r>
      <w:r w:rsidR="00A91EF9" w:rsidRPr="0011396B">
        <w:rPr>
          <w:rFonts w:cs="David" w:hint="cs"/>
          <w:sz w:val="24"/>
          <w:szCs w:val="24"/>
          <w:rtl/>
        </w:rPr>
        <w:t>התוספתי</w:t>
      </w:r>
      <w:r w:rsidR="00A91EF9" w:rsidRPr="0011396B">
        <w:rPr>
          <w:rFonts w:cs="David"/>
          <w:sz w:val="24"/>
          <w:szCs w:val="24"/>
          <w:rtl/>
        </w:rPr>
        <w:t xml:space="preserve"> </w:t>
      </w:r>
      <w:r w:rsidR="00A91EF9" w:rsidRPr="0011396B">
        <w:rPr>
          <w:rFonts w:cs="David" w:hint="cs"/>
          <w:sz w:val="24"/>
          <w:szCs w:val="24"/>
          <w:rtl/>
        </w:rPr>
        <w:t>עליו</w:t>
      </w:r>
      <w:r w:rsidR="00A91EF9" w:rsidRPr="0011396B">
        <w:rPr>
          <w:rFonts w:cs="David"/>
          <w:sz w:val="24"/>
          <w:szCs w:val="24"/>
          <w:rtl/>
        </w:rPr>
        <w:t xml:space="preserve"> </w:t>
      </w:r>
      <w:r w:rsidR="00A91EF9" w:rsidRPr="0011396B">
        <w:rPr>
          <w:rFonts w:cs="David" w:hint="cs"/>
          <w:sz w:val="24"/>
          <w:szCs w:val="24"/>
          <w:rtl/>
        </w:rPr>
        <w:t>התחייב</w:t>
      </w:r>
      <w:r w:rsidR="00A91EF9" w:rsidRPr="0011396B">
        <w:rPr>
          <w:rFonts w:cs="David"/>
          <w:sz w:val="24"/>
          <w:szCs w:val="24"/>
          <w:rtl/>
        </w:rPr>
        <w:t xml:space="preserve"> </w:t>
      </w:r>
      <w:r w:rsidR="00A91EF9" w:rsidRPr="0011396B">
        <w:rPr>
          <w:rFonts w:cs="David" w:hint="cs"/>
          <w:sz w:val="24"/>
          <w:szCs w:val="24"/>
          <w:rtl/>
        </w:rPr>
        <w:t>כלפי</w:t>
      </w:r>
      <w:r w:rsidR="00A91EF9" w:rsidRPr="0011396B">
        <w:rPr>
          <w:rFonts w:cs="David"/>
          <w:sz w:val="24"/>
          <w:szCs w:val="24"/>
          <w:rtl/>
        </w:rPr>
        <w:t xml:space="preserve"> </w:t>
      </w:r>
      <w:r w:rsidR="00A91EF9" w:rsidRPr="0011396B">
        <w:rPr>
          <w:rFonts w:cs="David" w:hint="cs"/>
          <w:sz w:val="24"/>
          <w:szCs w:val="24"/>
          <w:rtl/>
        </w:rPr>
        <w:t>המשרדים</w:t>
      </w:r>
      <w:r w:rsidR="00A91EF9" w:rsidRPr="0011396B">
        <w:rPr>
          <w:rFonts w:cs="David"/>
          <w:sz w:val="24"/>
          <w:szCs w:val="24"/>
          <w:rtl/>
        </w:rPr>
        <w:t xml:space="preserve"> </w:t>
      </w:r>
      <w:r w:rsidR="00A91EF9" w:rsidRPr="0011396B">
        <w:rPr>
          <w:rFonts w:cs="David" w:hint="cs"/>
          <w:sz w:val="24"/>
          <w:szCs w:val="24"/>
          <w:rtl/>
        </w:rPr>
        <w:t>ולא</w:t>
      </w:r>
      <w:r w:rsidR="00A91EF9" w:rsidRPr="0011396B">
        <w:rPr>
          <w:rFonts w:cs="David"/>
          <w:sz w:val="24"/>
          <w:szCs w:val="24"/>
          <w:rtl/>
        </w:rPr>
        <w:t xml:space="preserve"> </w:t>
      </w:r>
      <w:r w:rsidR="00A91EF9" w:rsidRPr="0011396B">
        <w:rPr>
          <w:rFonts w:cs="David" w:hint="cs"/>
          <w:sz w:val="24"/>
          <w:szCs w:val="24"/>
          <w:rtl/>
        </w:rPr>
        <w:t>נכלל</w:t>
      </w:r>
      <w:r w:rsidR="00A91EF9" w:rsidRPr="0011396B">
        <w:rPr>
          <w:rFonts w:cs="David"/>
          <w:sz w:val="24"/>
          <w:szCs w:val="24"/>
          <w:rtl/>
        </w:rPr>
        <w:t xml:space="preserve"> </w:t>
      </w:r>
      <w:r w:rsidR="00A91EF9" w:rsidRPr="0011396B">
        <w:rPr>
          <w:rFonts w:cs="David" w:hint="cs"/>
          <w:sz w:val="24"/>
          <w:szCs w:val="24"/>
          <w:rtl/>
        </w:rPr>
        <w:t>בבסיס</w:t>
      </w:r>
      <w:r w:rsidR="00A91EF9">
        <w:rPr>
          <w:rFonts w:cs="David" w:hint="cs"/>
          <w:sz w:val="24"/>
          <w:szCs w:val="24"/>
          <w:rtl/>
        </w:rPr>
        <w:t xml:space="preserve"> תקציבם</w:t>
      </w:r>
      <w:r w:rsidR="00A91EF9" w:rsidRPr="0011396B">
        <w:rPr>
          <w:rFonts w:cs="David"/>
          <w:sz w:val="24"/>
          <w:szCs w:val="24"/>
          <w:rtl/>
        </w:rPr>
        <w:t xml:space="preserve">. </w:t>
      </w:r>
      <w:r w:rsidR="00A91EF9">
        <w:rPr>
          <w:rFonts w:cs="David" w:hint="cs"/>
          <w:sz w:val="24"/>
          <w:szCs w:val="24"/>
          <w:rtl/>
        </w:rPr>
        <w:t xml:space="preserve">התקציב שמיועד ליישום החלטות הממשלה המהוות את התוכנית הממשלתית </w:t>
      </w:r>
      <w:r w:rsidR="00A91EF9">
        <w:rPr>
          <w:rFonts w:cs="David" w:hint="cs"/>
          <w:sz w:val="24"/>
          <w:szCs w:val="24"/>
          <w:rtl/>
        </w:rPr>
        <w:lastRenderedPageBreak/>
        <w:t xml:space="preserve">ליוצאי אתיופיה נמצא בבסיס תקציב האוצר בתקנה </w:t>
      </w:r>
      <w:r w:rsidR="00A91EF9" w:rsidRPr="0011396B">
        <w:rPr>
          <w:rFonts w:cs="David" w:hint="cs"/>
          <w:sz w:val="24"/>
          <w:szCs w:val="24"/>
          <w:rtl/>
        </w:rPr>
        <w:t>י</w:t>
      </w:r>
      <w:r w:rsidR="00A91EF9">
        <w:rPr>
          <w:rFonts w:cs="David" w:hint="cs"/>
          <w:sz w:val="24"/>
          <w:szCs w:val="24"/>
          <w:rtl/>
        </w:rPr>
        <w:t>י</w:t>
      </w:r>
      <w:r w:rsidR="00A91EF9" w:rsidRPr="0011396B">
        <w:rPr>
          <w:rFonts w:cs="David" w:hint="cs"/>
          <w:sz w:val="24"/>
          <w:szCs w:val="24"/>
          <w:rtl/>
        </w:rPr>
        <w:t>עודית</w:t>
      </w:r>
      <w:r w:rsidR="00A91EF9" w:rsidRPr="0011396B">
        <w:rPr>
          <w:rFonts w:cs="David"/>
          <w:sz w:val="24"/>
          <w:szCs w:val="24"/>
          <w:rtl/>
        </w:rPr>
        <w:t xml:space="preserve"> </w:t>
      </w:r>
      <w:r w:rsidR="00A91EF9" w:rsidRPr="0011396B">
        <w:rPr>
          <w:rFonts w:cs="David" w:hint="cs"/>
          <w:sz w:val="24"/>
          <w:szCs w:val="24"/>
          <w:rtl/>
        </w:rPr>
        <w:t>בשם</w:t>
      </w:r>
      <w:r w:rsidR="00A91EF9" w:rsidRPr="0011396B">
        <w:rPr>
          <w:rFonts w:cs="David"/>
          <w:sz w:val="24"/>
          <w:szCs w:val="24"/>
          <w:rtl/>
        </w:rPr>
        <w:t xml:space="preserve"> "</w:t>
      </w:r>
      <w:r w:rsidR="00A91EF9" w:rsidRPr="0011396B">
        <w:rPr>
          <w:rFonts w:cs="David" w:hint="cs"/>
          <w:sz w:val="24"/>
          <w:szCs w:val="24"/>
          <w:rtl/>
        </w:rPr>
        <w:t>עתודה</w:t>
      </w:r>
      <w:r w:rsidR="00A91EF9" w:rsidRPr="0011396B">
        <w:rPr>
          <w:rFonts w:cs="David"/>
          <w:sz w:val="24"/>
          <w:szCs w:val="24"/>
          <w:rtl/>
        </w:rPr>
        <w:t xml:space="preserve"> </w:t>
      </w:r>
      <w:r w:rsidR="00A91EF9" w:rsidRPr="0011396B">
        <w:rPr>
          <w:rFonts w:cs="David" w:hint="cs"/>
          <w:sz w:val="24"/>
          <w:szCs w:val="24"/>
          <w:rtl/>
        </w:rPr>
        <w:t>למימוש</w:t>
      </w:r>
      <w:r w:rsidR="00A91EF9" w:rsidRPr="0011396B">
        <w:rPr>
          <w:rFonts w:cs="David"/>
          <w:sz w:val="24"/>
          <w:szCs w:val="24"/>
          <w:rtl/>
        </w:rPr>
        <w:t xml:space="preserve"> </w:t>
      </w:r>
      <w:r w:rsidR="00A91EF9" w:rsidRPr="0011396B">
        <w:rPr>
          <w:rFonts w:cs="David" w:hint="cs"/>
          <w:sz w:val="24"/>
          <w:szCs w:val="24"/>
          <w:rtl/>
        </w:rPr>
        <w:t>ה</w:t>
      </w:r>
      <w:r w:rsidR="00A91EF9" w:rsidRPr="0011396B">
        <w:rPr>
          <w:rFonts w:cs="David"/>
          <w:sz w:val="24"/>
          <w:szCs w:val="24"/>
          <w:rtl/>
        </w:rPr>
        <w:t>"</w:t>
      </w:r>
      <w:r w:rsidR="00A91EF9" w:rsidRPr="0011396B">
        <w:rPr>
          <w:rFonts w:cs="David" w:hint="cs"/>
          <w:sz w:val="24"/>
          <w:szCs w:val="24"/>
          <w:rtl/>
        </w:rPr>
        <w:t>מ</w:t>
      </w:r>
      <w:r w:rsidR="00A91EF9" w:rsidRPr="0011396B">
        <w:rPr>
          <w:rFonts w:cs="David"/>
          <w:sz w:val="24"/>
          <w:szCs w:val="24"/>
          <w:rtl/>
        </w:rPr>
        <w:t xml:space="preserve"> </w:t>
      </w:r>
      <w:r w:rsidR="00A91EF9" w:rsidRPr="0011396B">
        <w:rPr>
          <w:rFonts w:cs="David" w:hint="cs"/>
          <w:sz w:val="24"/>
          <w:szCs w:val="24"/>
          <w:rtl/>
        </w:rPr>
        <w:t>לשילוב</w:t>
      </w:r>
      <w:r w:rsidR="00A91EF9" w:rsidRPr="0011396B">
        <w:rPr>
          <w:rFonts w:cs="David"/>
          <w:sz w:val="24"/>
          <w:szCs w:val="24"/>
          <w:rtl/>
        </w:rPr>
        <w:t xml:space="preserve"> </w:t>
      </w:r>
      <w:r w:rsidR="00A91EF9" w:rsidRPr="0011396B">
        <w:rPr>
          <w:rFonts w:cs="David" w:hint="cs"/>
          <w:sz w:val="24"/>
          <w:szCs w:val="24"/>
          <w:rtl/>
        </w:rPr>
        <w:t>יוצאי</w:t>
      </w:r>
      <w:r w:rsidR="00A91EF9" w:rsidRPr="0011396B">
        <w:rPr>
          <w:rFonts w:cs="David"/>
          <w:sz w:val="24"/>
          <w:szCs w:val="24"/>
          <w:rtl/>
        </w:rPr>
        <w:t xml:space="preserve"> </w:t>
      </w:r>
      <w:r w:rsidR="00A91EF9" w:rsidRPr="0011396B">
        <w:rPr>
          <w:rFonts w:cs="David" w:hint="cs"/>
          <w:sz w:val="24"/>
          <w:szCs w:val="24"/>
          <w:rtl/>
        </w:rPr>
        <w:t>אתיופיה</w:t>
      </w:r>
      <w:r w:rsidR="00A91EF9" w:rsidRPr="0011396B">
        <w:rPr>
          <w:rFonts w:cs="David"/>
          <w:sz w:val="24"/>
          <w:szCs w:val="24"/>
          <w:rtl/>
        </w:rPr>
        <w:t xml:space="preserve"> </w:t>
      </w:r>
      <w:r w:rsidR="00A91EF9" w:rsidRPr="0011396B">
        <w:rPr>
          <w:rFonts w:cs="David" w:hint="cs"/>
          <w:sz w:val="24"/>
          <w:szCs w:val="24"/>
          <w:rtl/>
        </w:rPr>
        <w:t>בחברה</w:t>
      </w:r>
      <w:r w:rsidR="00A91EF9" w:rsidRPr="0011396B">
        <w:rPr>
          <w:rFonts w:cs="David"/>
          <w:sz w:val="24"/>
          <w:szCs w:val="24"/>
          <w:rtl/>
        </w:rPr>
        <w:t xml:space="preserve"> </w:t>
      </w:r>
      <w:r w:rsidR="00A91EF9" w:rsidRPr="0011396B">
        <w:rPr>
          <w:rFonts w:cs="David" w:hint="cs"/>
          <w:sz w:val="24"/>
          <w:szCs w:val="24"/>
          <w:rtl/>
        </w:rPr>
        <w:t>הישראלית</w:t>
      </w:r>
      <w:r w:rsidR="00A91EF9" w:rsidRPr="0011396B">
        <w:rPr>
          <w:rFonts w:cs="David"/>
          <w:sz w:val="24"/>
          <w:szCs w:val="24"/>
          <w:rtl/>
        </w:rPr>
        <w:t>" (</w:t>
      </w:r>
      <w:r w:rsidR="00A91EF9" w:rsidRPr="0011396B">
        <w:rPr>
          <w:rFonts w:cs="David" w:hint="cs"/>
          <w:sz w:val="24"/>
          <w:szCs w:val="24"/>
          <w:rtl/>
        </w:rPr>
        <w:t>מס</w:t>
      </w:r>
      <w:r w:rsidR="00A91EF9" w:rsidRPr="0011396B">
        <w:rPr>
          <w:rFonts w:cs="David"/>
          <w:sz w:val="24"/>
          <w:szCs w:val="24"/>
          <w:rtl/>
        </w:rPr>
        <w:t xml:space="preserve">' </w:t>
      </w:r>
      <w:r w:rsidR="00A91EF9" w:rsidRPr="0011396B">
        <w:rPr>
          <w:rFonts w:cs="David" w:hint="cs"/>
          <w:sz w:val="24"/>
          <w:szCs w:val="24"/>
          <w:rtl/>
        </w:rPr>
        <w:t>תקנה</w:t>
      </w:r>
      <w:r w:rsidR="00A91EF9" w:rsidRPr="0011396B">
        <w:rPr>
          <w:rFonts w:cs="David"/>
          <w:sz w:val="24"/>
          <w:szCs w:val="24"/>
          <w:rtl/>
        </w:rPr>
        <w:t xml:space="preserve"> 13013033) </w:t>
      </w:r>
      <w:r w:rsidR="00A91EF9" w:rsidRPr="0011396B">
        <w:rPr>
          <w:rFonts w:cs="David" w:hint="cs"/>
          <w:sz w:val="24"/>
          <w:szCs w:val="24"/>
          <w:rtl/>
        </w:rPr>
        <w:t>בבסיס</w:t>
      </w:r>
      <w:r w:rsidR="00A91EF9" w:rsidRPr="0011396B">
        <w:rPr>
          <w:rFonts w:cs="David"/>
          <w:sz w:val="24"/>
          <w:szCs w:val="24"/>
          <w:rtl/>
        </w:rPr>
        <w:t xml:space="preserve"> </w:t>
      </w:r>
      <w:r w:rsidR="00A91EF9" w:rsidRPr="0011396B">
        <w:rPr>
          <w:rFonts w:cs="David" w:hint="cs"/>
          <w:sz w:val="24"/>
          <w:szCs w:val="24"/>
          <w:rtl/>
        </w:rPr>
        <w:t>התקציב</w:t>
      </w:r>
      <w:r w:rsidR="00A91EF9" w:rsidRPr="0011396B">
        <w:rPr>
          <w:rFonts w:cs="David"/>
          <w:sz w:val="24"/>
          <w:szCs w:val="24"/>
          <w:rtl/>
        </w:rPr>
        <w:t xml:space="preserve"> </w:t>
      </w:r>
      <w:r w:rsidR="00A91EF9" w:rsidRPr="0011396B">
        <w:rPr>
          <w:rFonts w:cs="David" w:hint="cs"/>
          <w:sz w:val="24"/>
          <w:szCs w:val="24"/>
          <w:rtl/>
        </w:rPr>
        <w:t>בסעיף</w:t>
      </w:r>
      <w:r w:rsidR="00A91EF9" w:rsidRPr="0011396B">
        <w:rPr>
          <w:rFonts w:cs="David"/>
          <w:sz w:val="24"/>
          <w:szCs w:val="24"/>
          <w:rtl/>
        </w:rPr>
        <w:t xml:space="preserve"> "</w:t>
      </w:r>
      <w:r w:rsidR="00A91EF9" w:rsidRPr="0011396B">
        <w:rPr>
          <w:rFonts w:cs="David" w:hint="cs"/>
          <w:sz w:val="24"/>
          <w:szCs w:val="24"/>
          <w:rtl/>
        </w:rPr>
        <w:t>הוצאות</w:t>
      </w:r>
      <w:r w:rsidR="00A91EF9" w:rsidRPr="0011396B">
        <w:rPr>
          <w:rFonts w:cs="David"/>
          <w:sz w:val="24"/>
          <w:szCs w:val="24"/>
          <w:rtl/>
        </w:rPr>
        <w:t xml:space="preserve"> </w:t>
      </w:r>
      <w:r w:rsidR="00A91EF9" w:rsidRPr="0011396B">
        <w:rPr>
          <w:rFonts w:cs="David" w:hint="cs"/>
          <w:sz w:val="24"/>
          <w:szCs w:val="24"/>
          <w:rtl/>
        </w:rPr>
        <w:t>שונות</w:t>
      </w:r>
      <w:r w:rsidR="00A91EF9" w:rsidRPr="0011396B">
        <w:rPr>
          <w:rFonts w:cs="David"/>
          <w:sz w:val="24"/>
          <w:szCs w:val="24"/>
          <w:rtl/>
        </w:rPr>
        <w:t>" (</w:t>
      </w:r>
      <w:r w:rsidR="00A91EF9" w:rsidRPr="0011396B">
        <w:rPr>
          <w:rFonts w:cs="David" w:hint="cs"/>
          <w:sz w:val="24"/>
          <w:szCs w:val="24"/>
          <w:rtl/>
        </w:rPr>
        <w:t>סעיף</w:t>
      </w:r>
      <w:r w:rsidR="00A91EF9" w:rsidRPr="0011396B">
        <w:rPr>
          <w:rFonts w:cs="David"/>
          <w:sz w:val="24"/>
          <w:szCs w:val="24"/>
          <w:rtl/>
        </w:rPr>
        <w:t xml:space="preserve"> 13) </w:t>
      </w:r>
      <w:r w:rsidR="00A91EF9" w:rsidRPr="0011396B">
        <w:rPr>
          <w:rFonts w:cs="David" w:hint="cs"/>
          <w:sz w:val="24"/>
          <w:szCs w:val="24"/>
          <w:rtl/>
        </w:rPr>
        <w:t>בה</w:t>
      </w:r>
      <w:r w:rsidR="00A91EF9" w:rsidRPr="0011396B">
        <w:rPr>
          <w:rFonts w:cs="David"/>
          <w:sz w:val="24"/>
          <w:szCs w:val="24"/>
          <w:rtl/>
        </w:rPr>
        <w:t xml:space="preserve"> </w:t>
      </w:r>
      <w:r w:rsidR="00A91EF9" w:rsidRPr="0011396B">
        <w:rPr>
          <w:rFonts w:cs="David" w:hint="cs"/>
          <w:sz w:val="24"/>
          <w:szCs w:val="24"/>
          <w:rtl/>
        </w:rPr>
        <w:t>תוקצבו</w:t>
      </w:r>
      <w:r w:rsidR="00A91EF9" w:rsidRPr="0011396B">
        <w:rPr>
          <w:rFonts w:cs="David"/>
          <w:sz w:val="24"/>
          <w:szCs w:val="24"/>
          <w:rtl/>
        </w:rPr>
        <w:t xml:space="preserve"> 60 </w:t>
      </w:r>
      <w:r w:rsidR="00A91EF9" w:rsidRPr="0011396B">
        <w:rPr>
          <w:rFonts w:cs="David" w:hint="cs"/>
          <w:sz w:val="24"/>
          <w:szCs w:val="24"/>
          <w:rtl/>
        </w:rPr>
        <w:t>מיליון</w:t>
      </w:r>
      <w:r w:rsidR="00A91EF9" w:rsidRPr="0011396B">
        <w:rPr>
          <w:rFonts w:cs="David"/>
          <w:sz w:val="24"/>
          <w:szCs w:val="24"/>
          <w:rtl/>
        </w:rPr>
        <w:t xml:space="preserve"> </w:t>
      </w:r>
      <w:r w:rsidR="00A91EF9" w:rsidRPr="0011396B">
        <w:rPr>
          <w:rFonts w:cs="David" w:hint="cs"/>
          <w:sz w:val="24"/>
          <w:szCs w:val="24"/>
          <w:rtl/>
        </w:rPr>
        <w:t>ש</w:t>
      </w:r>
      <w:r w:rsidR="00A91EF9" w:rsidRPr="0011396B">
        <w:rPr>
          <w:rFonts w:cs="David"/>
          <w:sz w:val="24"/>
          <w:szCs w:val="24"/>
          <w:rtl/>
        </w:rPr>
        <w:t>"</w:t>
      </w:r>
      <w:r w:rsidR="00A91EF9" w:rsidRPr="0011396B">
        <w:rPr>
          <w:rFonts w:cs="David" w:hint="cs"/>
          <w:sz w:val="24"/>
          <w:szCs w:val="24"/>
          <w:rtl/>
        </w:rPr>
        <w:t>ח</w:t>
      </w:r>
      <w:r w:rsidR="00A91EF9" w:rsidRPr="0011396B">
        <w:rPr>
          <w:rFonts w:cs="David"/>
          <w:sz w:val="24"/>
          <w:szCs w:val="24"/>
          <w:rtl/>
        </w:rPr>
        <w:t xml:space="preserve"> </w:t>
      </w:r>
      <w:r w:rsidR="00A91EF9" w:rsidRPr="0011396B">
        <w:rPr>
          <w:rFonts w:cs="David" w:hint="cs"/>
          <w:sz w:val="24"/>
          <w:szCs w:val="24"/>
          <w:rtl/>
        </w:rPr>
        <w:t>בשנת</w:t>
      </w:r>
      <w:r w:rsidR="00A91EF9" w:rsidRPr="0011396B">
        <w:rPr>
          <w:rFonts w:cs="David"/>
          <w:sz w:val="24"/>
          <w:szCs w:val="24"/>
          <w:rtl/>
        </w:rPr>
        <w:t xml:space="preserve"> 2017 </w:t>
      </w:r>
      <w:r w:rsidR="00A91EF9" w:rsidRPr="0011396B">
        <w:rPr>
          <w:rFonts w:cs="David" w:hint="cs"/>
          <w:sz w:val="24"/>
          <w:szCs w:val="24"/>
          <w:rtl/>
        </w:rPr>
        <w:t>ו</w:t>
      </w:r>
      <w:r w:rsidR="00A91EF9">
        <w:rPr>
          <w:rFonts w:cs="David" w:hint="cs"/>
          <w:sz w:val="24"/>
          <w:szCs w:val="24"/>
          <w:rtl/>
        </w:rPr>
        <w:t>-</w:t>
      </w:r>
      <w:r w:rsidR="00A91EF9" w:rsidRPr="0011396B">
        <w:rPr>
          <w:rFonts w:cs="David"/>
          <w:sz w:val="24"/>
          <w:szCs w:val="24"/>
          <w:rtl/>
        </w:rPr>
        <w:t xml:space="preserve">63 </w:t>
      </w:r>
      <w:r w:rsidR="00A91EF9" w:rsidRPr="0011396B">
        <w:rPr>
          <w:rFonts w:cs="David" w:hint="cs"/>
          <w:sz w:val="24"/>
          <w:szCs w:val="24"/>
          <w:rtl/>
        </w:rPr>
        <w:t>מיליון</w:t>
      </w:r>
      <w:r w:rsidR="00A91EF9" w:rsidRPr="0011396B">
        <w:rPr>
          <w:rFonts w:cs="David"/>
          <w:sz w:val="24"/>
          <w:szCs w:val="24"/>
          <w:rtl/>
        </w:rPr>
        <w:t xml:space="preserve"> </w:t>
      </w:r>
      <w:r w:rsidR="00A91EF9" w:rsidRPr="0011396B">
        <w:rPr>
          <w:rFonts w:cs="David" w:hint="cs"/>
          <w:sz w:val="24"/>
          <w:szCs w:val="24"/>
          <w:rtl/>
        </w:rPr>
        <w:t>ש</w:t>
      </w:r>
      <w:r w:rsidR="00A91EF9" w:rsidRPr="0011396B">
        <w:rPr>
          <w:rFonts w:cs="David"/>
          <w:sz w:val="24"/>
          <w:szCs w:val="24"/>
          <w:rtl/>
        </w:rPr>
        <w:t>"</w:t>
      </w:r>
      <w:r w:rsidR="00A91EF9" w:rsidRPr="0011396B">
        <w:rPr>
          <w:rFonts w:cs="David" w:hint="cs"/>
          <w:sz w:val="24"/>
          <w:szCs w:val="24"/>
          <w:rtl/>
        </w:rPr>
        <w:t>ח</w:t>
      </w:r>
      <w:r w:rsidR="00A91EF9" w:rsidRPr="0011396B">
        <w:rPr>
          <w:rFonts w:cs="David"/>
          <w:sz w:val="24"/>
          <w:szCs w:val="24"/>
          <w:rtl/>
        </w:rPr>
        <w:t xml:space="preserve"> </w:t>
      </w:r>
      <w:r w:rsidR="00A91EF9" w:rsidRPr="0011396B">
        <w:rPr>
          <w:rFonts w:cs="David" w:hint="cs"/>
          <w:sz w:val="24"/>
          <w:szCs w:val="24"/>
          <w:rtl/>
        </w:rPr>
        <w:t>בשנת</w:t>
      </w:r>
      <w:r w:rsidR="00A91EF9" w:rsidRPr="0011396B">
        <w:rPr>
          <w:rFonts w:cs="David"/>
          <w:sz w:val="24"/>
          <w:szCs w:val="24"/>
          <w:rtl/>
        </w:rPr>
        <w:t xml:space="preserve"> 2018</w:t>
      </w:r>
      <w:r w:rsidR="00A91EF9">
        <w:rPr>
          <w:rFonts w:cs="David" w:hint="cs"/>
          <w:sz w:val="24"/>
          <w:szCs w:val="24"/>
          <w:rtl/>
        </w:rPr>
        <w:t>,</w:t>
      </w:r>
      <w:r w:rsidR="00A91EF9" w:rsidRPr="0011396B">
        <w:rPr>
          <w:rFonts w:cs="David"/>
          <w:sz w:val="24"/>
          <w:szCs w:val="24"/>
          <w:rtl/>
        </w:rPr>
        <w:t xml:space="preserve"> </w:t>
      </w:r>
      <w:r w:rsidR="00A91EF9" w:rsidRPr="0011396B">
        <w:rPr>
          <w:rFonts w:cs="David" w:hint="cs"/>
          <w:sz w:val="24"/>
          <w:szCs w:val="24"/>
          <w:rtl/>
        </w:rPr>
        <w:t>שלא</w:t>
      </w:r>
      <w:r w:rsidR="00A91EF9" w:rsidRPr="0011396B">
        <w:rPr>
          <w:rFonts w:cs="David"/>
          <w:sz w:val="24"/>
          <w:szCs w:val="24"/>
          <w:rtl/>
        </w:rPr>
        <w:t xml:space="preserve"> </w:t>
      </w:r>
      <w:r w:rsidR="00A91EF9" w:rsidRPr="0011396B">
        <w:rPr>
          <w:rFonts w:cs="David" w:hint="cs"/>
          <w:sz w:val="24"/>
          <w:szCs w:val="24"/>
          <w:rtl/>
        </w:rPr>
        <w:t>נכללו</w:t>
      </w:r>
      <w:r w:rsidR="00A91EF9" w:rsidRPr="0011396B">
        <w:rPr>
          <w:rFonts w:cs="David"/>
          <w:sz w:val="24"/>
          <w:szCs w:val="24"/>
          <w:rtl/>
        </w:rPr>
        <w:t xml:space="preserve"> </w:t>
      </w:r>
      <w:r w:rsidR="00A91EF9" w:rsidRPr="0011396B">
        <w:rPr>
          <w:rFonts w:cs="David" w:hint="cs"/>
          <w:sz w:val="24"/>
          <w:szCs w:val="24"/>
          <w:rtl/>
        </w:rPr>
        <w:t>בבסיס</w:t>
      </w:r>
      <w:r w:rsidR="00A91EF9" w:rsidRPr="0011396B">
        <w:rPr>
          <w:rFonts w:cs="David"/>
          <w:sz w:val="24"/>
          <w:szCs w:val="24"/>
          <w:rtl/>
        </w:rPr>
        <w:t xml:space="preserve"> </w:t>
      </w:r>
      <w:r w:rsidR="00A91EF9" w:rsidRPr="0011396B">
        <w:rPr>
          <w:rFonts w:cs="David" w:hint="cs"/>
          <w:sz w:val="24"/>
          <w:szCs w:val="24"/>
          <w:rtl/>
        </w:rPr>
        <w:t>התקציב</w:t>
      </w:r>
      <w:r w:rsidR="00A91EF9" w:rsidRPr="0011396B">
        <w:rPr>
          <w:rFonts w:cs="David"/>
          <w:sz w:val="24"/>
          <w:szCs w:val="24"/>
          <w:rtl/>
        </w:rPr>
        <w:t xml:space="preserve"> </w:t>
      </w:r>
      <w:r w:rsidR="00A91EF9" w:rsidRPr="0011396B">
        <w:rPr>
          <w:rFonts w:cs="David" w:hint="cs"/>
          <w:sz w:val="24"/>
          <w:szCs w:val="24"/>
          <w:rtl/>
        </w:rPr>
        <w:t>של</w:t>
      </w:r>
      <w:r w:rsidR="00A91EF9" w:rsidRPr="0011396B">
        <w:rPr>
          <w:rFonts w:cs="David"/>
          <w:sz w:val="24"/>
          <w:szCs w:val="24"/>
          <w:rtl/>
        </w:rPr>
        <w:t xml:space="preserve"> </w:t>
      </w:r>
      <w:r w:rsidR="00A91EF9" w:rsidRPr="0011396B">
        <w:rPr>
          <w:rFonts w:cs="David" w:hint="cs"/>
          <w:sz w:val="24"/>
          <w:szCs w:val="24"/>
          <w:rtl/>
        </w:rPr>
        <w:t>המשרדים</w:t>
      </w:r>
      <w:r w:rsidR="00A91EF9" w:rsidRPr="0011396B">
        <w:rPr>
          <w:rFonts w:cs="David"/>
          <w:sz w:val="24"/>
          <w:szCs w:val="24"/>
          <w:rtl/>
        </w:rPr>
        <w:t xml:space="preserve">. </w:t>
      </w:r>
      <w:r w:rsidR="00A91EF9" w:rsidRPr="0011396B">
        <w:rPr>
          <w:rFonts w:cs="David" w:hint="cs"/>
          <w:sz w:val="24"/>
          <w:szCs w:val="24"/>
          <w:rtl/>
        </w:rPr>
        <w:t>תקציבים</w:t>
      </w:r>
      <w:r w:rsidR="00A91EF9" w:rsidRPr="0011396B">
        <w:rPr>
          <w:rFonts w:cs="David"/>
          <w:sz w:val="24"/>
          <w:szCs w:val="24"/>
          <w:rtl/>
        </w:rPr>
        <w:t xml:space="preserve"> </w:t>
      </w:r>
      <w:r w:rsidR="00A91EF9" w:rsidRPr="0011396B">
        <w:rPr>
          <w:rFonts w:cs="David" w:hint="cs"/>
          <w:sz w:val="24"/>
          <w:szCs w:val="24"/>
          <w:rtl/>
        </w:rPr>
        <w:t>אלה</w:t>
      </w:r>
      <w:r w:rsidR="00A91EF9" w:rsidRPr="0011396B">
        <w:rPr>
          <w:rFonts w:cs="David"/>
          <w:sz w:val="24"/>
          <w:szCs w:val="24"/>
          <w:rtl/>
        </w:rPr>
        <w:t xml:space="preserve"> </w:t>
      </w:r>
      <w:r>
        <w:rPr>
          <w:rFonts w:cs="David" w:hint="cs"/>
          <w:sz w:val="24"/>
          <w:szCs w:val="24"/>
          <w:rtl/>
        </w:rPr>
        <w:t xml:space="preserve">מועברים </w:t>
      </w:r>
      <w:r w:rsidR="00A91EF9">
        <w:rPr>
          <w:rFonts w:cs="David" w:hint="cs"/>
          <w:sz w:val="24"/>
          <w:szCs w:val="24"/>
          <w:rtl/>
        </w:rPr>
        <w:t xml:space="preserve"> למשרדים לביצוע הפעולות המוטלות עליהן מתוקף החלטות הממשלה במסגרת התוכנית </w:t>
      </w:r>
      <w:r w:rsidR="00A91EF9" w:rsidRPr="0011396B">
        <w:rPr>
          <w:rFonts w:cs="David" w:hint="cs"/>
          <w:sz w:val="24"/>
          <w:szCs w:val="24"/>
          <w:rtl/>
        </w:rPr>
        <w:t>הממשלתית</w:t>
      </w:r>
      <w:r w:rsidR="00A91EF9" w:rsidRPr="0011396B">
        <w:rPr>
          <w:rFonts w:cs="David"/>
          <w:sz w:val="24"/>
          <w:szCs w:val="24"/>
          <w:rtl/>
        </w:rPr>
        <w:t xml:space="preserve"> </w:t>
      </w:r>
      <w:r w:rsidR="00A91EF9" w:rsidRPr="0011396B">
        <w:rPr>
          <w:rFonts w:cs="David" w:hint="cs"/>
          <w:sz w:val="24"/>
          <w:szCs w:val="24"/>
          <w:rtl/>
        </w:rPr>
        <w:t>ליוצאי</w:t>
      </w:r>
      <w:r w:rsidR="00A91EF9" w:rsidRPr="0011396B">
        <w:rPr>
          <w:rFonts w:cs="David"/>
          <w:sz w:val="24"/>
          <w:szCs w:val="24"/>
          <w:rtl/>
        </w:rPr>
        <w:t xml:space="preserve"> </w:t>
      </w:r>
      <w:r w:rsidR="00A91EF9" w:rsidRPr="0011396B">
        <w:rPr>
          <w:rFonts w:cs="David" w:hint="cs"/>
          <w:sz w:val="24"/>
          <w:szCs w:val="24"/>
          <w:rtl/>
        </w:rPr>
        <w:t>אתיופיה</w:t>
      </w:r>
      <w:r>
        <w:rPr>
          <w:rFonts w:cs="David" w:hint="cs"/>
          <w:sz w:val="24"/>
          <w:szCs w:val="24"/>
          <w:rtl/>
        </w:rPr>
        <w:t xml:space="preserve">, בהתאם לפניות התקציביות של המשרדים. </w:t>
      </w:r>
      <w:r w:rsidR="00A91EF9" w:rsidRPr="0011396B">
        <w:rPr>
          <w:rFonts w:cs="David"/>
          <w:b/>
          <w:bCs/>
          <w:sz w:val="24"/>
          <w:szCs w:val="24"/>
          <w:rtl/>
        </w:rPr>
        <w:t xml:space="preserve"> </w:t>
      </w:r>
    </w:p>
    <w:p w:rsidR="00E26BF3" w:rsidRDefault="00E26BF3" w:rsidP="00E26BF3">
      <w:pPr>
        <w:pStyle w:val="ac"/>
        <w:spacing w:after="0" w:line="360" w:lineRule="auto"/>
        <w:jc w:val="both"/>
        <w:rPr>
          <w:rFonts w:cs="David"/>
          <w:sz w:val="24"/>
          <w:szCs w:val="24"/>
          <w:rtl/>
        </w:rPr>
      </w:pPr>
    </w:p>
    <w:p w:rsidR="00CE4F70" w:rsidRDefault="00CE4F70" w:rsidP="00E26BF3">
      <w:pPr>
        <w:pStyle w:val="ac"/>
        <w:spacing w:after="0" w:line="360" w:lineRule="auto"/>
        <w:jc w:val="both"/>
        <w:rPr>
          <w:rFonts w:cs="David"/>
          <w:sz w:val="24"/>
          <w:szCs w:val="24"/>
          <w:rtl/>
        </w:rPr>
      </w:pPr>
    </w:p>
    <w:p w:rsidR="00E26BF3" w:rsidRDefault="00E26BF3" w:rsidP="00E26BF3">
      <w:pPr>
        <w:pStyle w:val="ac"/>
        <w:spacing w:after="0" w:line="360" w:lineRule="auto"/>
        <w:jc w:val="both"/>
        <w:rPr>
          <w:rFonts w:cs="David"/>
          <w:sz w:val="24"/>
          <w:szCs w:val="24"/>
          <w:rtl/>
        </w:rPr>
      </w:pPr>
      <w:r>
        <w:rPr>
          <w:rFonts w:cs="David" w:hint="cs"/>
          <w:sz w:val="24"/>
          <w:szCs w:val="24"/>
          <w:rtl/>
        </w:rPr>
        <w:t xml:space="preserve">בברכה, </w:t>
      </w:r>
    </w:p>
    <w:p w:rsidR="00CE4F70" w:rsidRDefault="00CE4F70" w:rsidP="00CE4F70">
      <w:pPr>
        <w:pStyle w:val="ac"/>
        <w:spacing w:after="0"/>
        <w:jc w:val="both"/>
        <w:rPr>
          <w:rFonts w:cs="David" w:hint="cs"/>
          <w:sz w:val="24"/>
          <w:szCs w:val="24"/>
          <w:rtl/>
        </w:rPr>
      </w:pPr>
      <w:r>
        <w:rPr>
          <w:rFonts w:cs="David" w:hint="cs"/>
          <w:sz w:val="24"/>
          <w:szCs w:val="24"/>
          <w:rtl/>
        </w:rPr>
        <w:t xml:space="preserve">טלל דולב </w:t>
      </w:r>
    </w:p>
    <w:p w:rsidR="00CE4F70" w:rsidRDefault="00CE4F70" w:rsidP="00CE4F70">
      <w:pPr>
        <w:pStyle w:val="ac"/>
        <w:spacing w:after="0"/>
        <w:jc w:val="both"/>
        <w:rPr>
          <w:rFonts w:cs="David" w:hint="cs"/>
          <w:sz w:val="24"/>
          <w:szCs w:val="24"/>
          <w:rtl/>
        </w:rPr>
      </w:pPr>
      <w:r>
        <w:rPr>
          <w:rFonts w:cs="David" w:hint="cs"/>
          <w:sz w:val="24"/>
          <w:szCs w:val="24"/>
          <w:rtl/>
        </w:rPr>
        <w:t xml:space="preserve">ראש מטה היישום </w:t>
      </w:r>
    </w:p>
    <w:p w:rsidR="00CE4F70" w:rsidRDefault="00CE4F70" w:rsidP="00CE4F70">
      <w:pPr>
        <w:pStyle w:val="ac"/>
        <w:spacing w:after="0"/>
        <w:jc w:val="both"/>
        <w:rPr>
          <w:rFonts w:cs="David"/>
          <w:sz w:val="24"/>
          <w:szCs w:val="24"/>
          <w:rtl/>
        </w:rPr>
      </w:pPr>
      <w:r>
        <w:rPr>
          <w:rFonts w:cs="David" w:hint="cs"/>
          <w:sz w:val="24"/>
          <w:szCs w:val="24"/>
          <w:rtl/>
        </w:rPr>
        <w:t xml:space="preserve">משרד ראש הממשלה </w:t>
      </w:r>
    </w:p>
    <w:p w:rsidR="00E26BF3" w:rsidRDefault="00E26BF3" w:rsidP="00CE4F70">
      <w:pPr>
        <w:pStyle w:val="ac"/>
        <w:spacing w:after="0"/>
        <w:jc w:val="both"/>
        <w:rPr>
          <w:rFonts w:cs="David"/>
          <w:sz w:val="24"/>
          <w:szCs w:val="24"/>
        </w:rPr>
      </w:pPr>
    </w:p>
    <w:sectPr w:rsidR="00E26BF3" w:rsidSect="00221EA7">
      <w:headerReference w:type="default" r:id="rId8"/>
      <w:footerReference w:type="default" r:id="rId9"/>
      <w:headerReference w:type="first" r:id="rId10"/>
      <w:footerReference w:type="first" r:id="rId11"/>
      <w:pgSz w:w="11906" w:h="16838" w:code="9"/>
      <w:pgMar w:top="1440" w:right="1800" w:bottom="1440" w:left="1800" w:header="709" w:footer="590"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124A" w:rsidRDefault="003D124A">
      <w:r>
        <w:separator/>
      </w:r>
    </w:p>
  </w:endnote>
  <w:endnote w:type="continuationSeparator" w:id="0">
    <w:p w:rsidR="003D124A" w:rsidRDefault="003D1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9A7" w:rsidRPr="00E322FB" w:rsidRDefault="005F59A7" w:rsidP="00571035">
    <w:pPr>
      <w:pStyle w:val="a4"/>
      <w:tabs>
        <w:tab w:val="clear" w:pos="4153"/>
        <w:tab w:val="clear" w:pos="8306"/>
        <w:tab w:val="right" w:pos="9070"/>
      </w:tabs>
      <w:spacing w:after="0" w:line="240" w:lineRule="auto"/>
      <w:jc w:val="center"/>
      <w:rPr>
        <w:color w:val="000099"/>
        <w:sz w:val="21"/>
        <w:szCs w:val="21"/>
        <w:rtl/>
      </w:rPr>
    </w:pPr>
    <w:r w:rsidRPr="00E322FB">
      <w:rPr>
        <w:rFonts w:hint="cs"/>
        <w:color w:val="000099"/>
        <w:sz w:val="21"/>
        <w:szCs w:val="21"/>
        <w:rtl/>
      </w:rPr>
      <w:t>רח' קפלן 3, הקריה, ירושלים 91007, טל: 02-670</w:t>
    </w:r>
    <w:r w:rsidR="00571035">
      <w:rPr>
        <w:rFonts w:hint="cs"/>
        <w:color w:val="000099"/>
        <w:sz w:val="21"/>
        <w:szCs w:val="21"/>
        <w:rtl/>
      </w:rPr>
      <w:t>5388</w:t>
    </w:r>
    <w:r w:rsidRPr="00E322FB">
      <w:rPr>
        <w:rFonts w:hint="cs"/>
        <w:color w:val="000099"/>
        <w:sz w:val="21"/>
        <w:szCs w:val="21"/>
        <w:rtl/>
      </w:rPr>
      <w:t>, פקס: 02-6513</w:t>
    </w:r>
    <w:r>
      <w:rPr>
        <w:rFonts w:hint="cs"/>
        <w:color w:val="000099"/>
        <w:sz w:val="21"/>
        <w:szCs w:val="21"/>
        <w:rtl/>
      </w:rPr>
      <w:t>131</w:t>
    </w:r>
  </w:p>
  <w:p w:rsidR="005F59A7" w:rsidRPr="00E322FB" w:rsidRDefault="00D96078" w:rsidP="00571035">
    <w:pPr>
      <w:pStyle w:val="a4"/>
      <w:tabs>
        <w:tab w:val="clear" w:pos="4153"/>
        <w:tab w:val="clear" w:pos="8306"/>
        <w:tab w:val="center" w:pos="4570"/>
        <w:tab w:val="right" w:pos="9070"/>
      </w:tabs>
      <w:bidi w:val="0"/>
      <w:spacing w:before="60" w:after="0" w:line="240" w:lineRule="auto"/>
      <w:jc w:val="center"/>
      <w:rPr>
        <w:rFonts w:ascii="Times New Roman" w:hAnsi="Times New Roman"/>
        <w:color w:val="000099"/>
        <w:sz w:val="18"/>
        <w:szCs w:val="18"/>
      </w:rPr>
    </w:pPr>
    <w:r>
      <w:rPr>
        <w:noProof/>
      </w:rPr>
      <mc:AlternateContent>
        <mc:Choice Requires="wps">
          <w:drawing>
            <wp:anchor distT="4294967295" distB="4294967295" distL="114300" distR="114300" simplePos="0" relativeHeight="251662336" behindDoc="0" locked="0" layoutInCell="1" allowOverlap="1" wp14:anchorId="1D4134D4" wp14:editId="699460C3">
              <wp:simplePos x="0" y="0"/>
              <wp:positionH relativeFrom="page">
                <wp:posOffset>1972945</wp:posOffset>
              </wp:positionH>
              <wp:positionV relativeFrom="paragraph">
                <wp:posOffset>18414</wp:posOffset>
              </wp:positionV>
              <wp:extent cx="3599815" cy="0"/>
              <wp:effectExtent l="0" t="0" r="19685" b="19050"/>
              <wp:wrapNone/>
              <wp:docPr id="6"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815" cy="0"/>
                      </a:xfrm>
                      <a:prstGeom prst="line">
                        <a:avLst/>
                      </a:prstGeom>
                      <a:noFill/>
                      <a:ln w="952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63409" id="Line 13" o:spid="_x0000_s1026" style="position:absolute;left:0;text-align:left;z-index:2516623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55.35pt,1.45pt" to="438.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" strokecolor="#009">
              <w10:wrap anchorx="page"/>
            </v:line>
          </w:pict>
        </mc:Fallback>
      </mc:AlternateContent>
    </w:r>
    <w:r w:rsidR="005F59A7" w:rsidRPr="00E322FB">
      <w:rPr>
        <w:rFonts w:ascii="Times New Roman" w:hAnsi="Times New Roman"/>
        <w:color w:val="000099"/>
        <w:sz w:val="18"/>
        <w:szCs w:val="18"/>
      </w:rPr>
      <w:t>3 Kaplan St. Jerusalem 91007, Tel: +972 (2) 670</w:t>
    </w:r>
    <w:r w:rsidR="00571035">
      <w:rPr>
        <w:rFonts w:ascii="Times New Roman" w:hAnsi="Times New Roman" w:hint="cs"/>
        <w:color w:val="000099"/>
        <w:sz w:val="18"/>
        <w:szCs w:val="18"/>
        <w:rtl/>
      </w:rPr>
      <w:t>5388</w:t>
    </w:r>
    <w:r w:rsidR="005F59A7" w:rsidRPr="00E322FB">
      <w:rPr>
        <w:rFonts w:ascii="Times New Roman" w:hAnsi="Times New Roman"/>
        <w:color w:val="000099"/>
        <w:sz w:val="18"/>
        <w:szCs w:val="18"/>
      </w:rPr>
      <w:t>, Fax: +972 (2) 6513</w:t>
    </w:r>
    <w:r w:rsidR="005F59A7">
      <w:rPr>
        <w:rFonts w:ascii="Times New Roman" w:hAnsi="Times New Roman"/>
        <w:color w:val="000099"/>
        <w:sz w:val="18"/>
        <w:szCs w:val="18"/>
      </w:rPr>
      <w:t>131</w:t>
    </w:r>
  </w:p>
  <w:p w:rsidR="005F59A7" w:rsidRPr="00E322FB" w:rsidRDefault="005F59A7" w:rsidP="00405F25">
    <w:pPr>
      <w:spacing w:after="0" w:line="240" w:lineRule="auto"/>
      <w:jc w:val="center"/>
      <w:rPr>
        <w:color w:val="000099"/>
        <w:sz w:val="20"/>
        <w:szCs w:val="20"/>
        <w:rtl/>
      </w:rPr>
    </w:pPr>
    <w:r w:rsidRPr="00E322FB">
      <w:rPr>
        <w:rFonts w:cs="Times New Roman" w:hint="cs"/>
        <w:color w:val="000099"/>
        <w:sz w:val="20"/>
        <w:szCs w:val="20"/>
        <w:rtl/>
        <w:lang w:bidi="ar-EG"/>
      </w:rPr>
      <w:t xml:space="preserve">شارع كبلان </w:t>
    </w:r>
    <w:r w:rsidRPr="00E322FB">
      <w:rPr>
        <w:rFonts w:hint="cs"/>
        <w:color w:val="000099"/>
        <w:sz w:val="20"/>
        <w:szCs w:val="20"/>
        <w:rtl/>
        <w:lang w:bidi="ar-EG"/>
      </w:rPr>
      <w:t xml:space="preserve">3, </w:t>
    </w:r>
    <w:proofErr w:type="spellStart"/>
    <w:r w:rsidRPr="00E322FB">
      <w:rPr>
        <w:rFonts w:cs="Times New Roman" w:hint="cs"/>
        <w:color w:val="000099"/>
        <w:sz w:val="20"/>
        <w:szCs w:val="20"/>
        <w:rtl/>
        <w:lang w:bidi="ar-EG"/>
      </w:rPr>
      <w:t>هكريا</w:t>
    </w:r>
    <w:proofErr w:type="spellEnd"/>
    <w:r w:rsidRPr="00E322FB">
      <w:rPr>
        <w:rFonts w:hint="cs"/>
        <w:color w:val="000099"/>
        <w:sz w:val="20"/>
        <w:szCs w:val="20"/>
        <w:rtl/>
        <w:lang w:bidi="ar-EG"/>
      </w:rPr>
      <w:t xml:space="preserve">  </w:t>
    </w:r>
    <w:r w:rsidRPr="00E322FB">
      <w:rPr>
        <w:rFonts w:cs="Times New Roman" w:hint="cs"/>
        <w:color w:val="000099"/>
        <w:sz w:val="20"/>
        <w:szCs w:val="20"/>
        <w:rtl/>
        <w:lang w:bidi="ar-EG"/>
      </w:rPr>
      <w:t xml:space="preserve">اورشليم القدس </w:t>
    </w:r>
    <w:r w:rsidRPr="00E322FB">
      <w:rPr>
        <w:rFonts w:hint="cs"/>
        <w:color w:val="000099"/>
        <w:sz w:val="20"/>
        <w:szCs w:val="20"/>
        <w:rtl/>
      </w:rPr>
      <w:t>91007,</w:t>
    </w:r>
    <w:r w:rsidRPr="00E322FB">
      <w:rPr>
        <w:rFonts w:cs="Times New Roman" w:hint="cs"/>
        <w:color w:val="000099"/>
        <w:sz w:val="20"/>
        <w:szCs w:val="20"/>
        <w:rtl/>
        <w:lang w:bidi="ar-EG"/>
      </w:rPr>
      <w:t xml:space="preserve"> هاتف</w:t>
    </w:r>
    <w:r w:rsidRPr="00E322FB">
      <w:rPr>
        <w:rFonts w:hint="cs"/>
        <w:color w:val="000099"/>
        <w:sz w:val="20"/>
        <w:szCs w:val="20"/>
        <w:rtl/>
        <w:lang w:bidi="ar-EG"/>
      </w:rPr>
      <w:t>: 670</w:t>
    </w:r>
    <w:r>
      <w:rPr>
        <w:rFonts w:hint="cs"/>
        <w:color w:val="000099"/>
        <w:sz w:val="20"/>
        <w:szCs w:val="20"/>
        <w:rtl/>
      </w:rPr>
      <w:t>6127</w:t>
    </w:r>
    <w:r w:rsidRPr="00E322FB">
      <w:rPr>
        <w:rFonts w:hint="cs"/>
        <w:color w:val="000099"/>
        <w:sz w:val="20"/>
        <w:szCs w:val="20"/>
        <w:rtl/>
        <w:lang w:bidi="ar-EG"/>
      </w:rPr>
      <w:t xml:space="preserve">-02, </w:t>
    </w:r>
    <w:r w:rsidRPr="00E322FB">
      <w:rPr>
        <w:rFonts w:cs="Times New Roman" w:hint="cs"/>
        <w:color w:val="000099"/>
        <w:sz w:val="20"/>
        <w:szCs w:val="20"/>
        <w:rtl/>
        <w:lang w:bidi="ar-EG"/>
      </w:rPr>
      <w:t>فاكس</w:t>
    </w:r>
    <w:r w:rsidRPr="00E322FB">
      <w:rPr>
        <w:rFonts w:hint="cs"/>
        <w:color w:val="000099"/>
        <w:sz w:val="20"/>
        <w:szCs w:val="20"/>
        <w:rtl/>
        <w:lang w:bidi="ar-EG"/>
      </w:rPr>
      <w:t xml:space="preserve">: </w:t>
    </w:r>
    <w:r w:rsidRPr="00E322FB">
      <w:rPr>
        <w:rFonts w:hint="cs"/>
        <w:color w:val="000099"/>
        <w:sz w:val="20"/>
        <w:szCs w:val="20"/>
        <w:rtl/>
      </w:rPr>
      <w:t>6513</w:t>
    </w:r>
    <w:r>
      <w:rPr>
        <w:rFonts w:hint="cs"/>
        <w:color w:val="000099"/>
        <w:sz w:val="20"/>
        <w:szCs w:val="20"/>
        <w:rtl/>
      </w:rPr>
      <w:t>131</w:t>
    </w:r>
    <w:r w:rsidRPr="00E322FB">
      <w:rPr>
        <w:rFonts w:hint="cs"/>
        <w:color w:val="000099"/>
        <w:sz w:val="20"/>
        <w:szCs w:val="20"/>
        <w:rtl/>
        <w:lang w:bidi="ar-EG"/>
      </w:rPr>
      <w:t>-02</w:t>
    </w:r>
  </w:p>
  <w:p w:rsidR="005F59A7" w:rsidRPr="007C2279" w:rsidRDefault="005F59A7" w:rsidP="007C2279">
    <w:pPr>
      <w:pStyle w:val="a4"/>
      <w:tabs>
        <w:tab w:val="clear" w:pos="4153"/>
        <w:tab w:val="clear" w:pos="8306"/>
        <w:tab w:val="left" w:pos="0"/>
        <w:tab w:val="center" w:pos="4778"/>
        <w:tab w:val="right" w:pos="9638"/>
      </w:tabs>
      <w:spacing w:before="60" w:after="0" w:line="240" w:lineRule="auto"/>
      <w:rPr>
        <w:rFonts w:ascii="Times New Roman" w:hAnsi="Times New Roman"/>
        <w:sz w:val="20"/>
        <w:szCs w:val="20"/>
      </w:rPr>
    </w:pPr>
    <w:r>
      <w:rPr>
        <w:rFonts w:ascii="Times New Roman" w:hAnsi="Times New Roman" w:hint="cs"/>
        <w:sz w:val="18"/>
        <w:szCs w:val="18"/>
        <w:rtl/>
      </w:rPr>
      <w:tab/>
    </w:r>
    <w:hyperlink r:id="rId1" w:history="1">
      <w:r w:rsidRPr="00842AE8">
        <w:rPr>
          <w:rStyle w:val="Hyperlink"/>
          <w:rFonts w:ascii="Times New Roman" w:hAnsi="Times New Roman"/>
          <w:sz w:val="18"/>
          <w:szCs w:val="18"/>
        </w:rPr>
        <w:t>www.pmo.gov.il</w:t>
      </w:r>
    </w:hyperlink>
    <w:r>
      <w:rPr>
        <w:rFonts w:ascii="Times New Roman" w:hAnsi="Times New Roman"/>
        <w:sz w:val="18"/>
        <w:szCs w:val="18"/>
      </w:rPr>
      <w:t xml:space="preserve"> </w:t>
    </w:r>
    <w:r>
      <w:rPr>
        <w:rFonts w:ascii="Times New Roman" w:hAnsi="Times New Roman" w:hint="cs"/>
        <w:sz w:val="18"/>
        <w:szCs w:val="18"/>
        <w:rtl/>
      </w:rPr>
      <w:tab/>
    </w:r>
    <w:r w:rsidRPr="001A02F0">
      <w:rPr>
        <w:rStyle w:val="aa"/>
        <w:sz w:val="20"/>
        <w:szCs w:val="20"/>
      </w:rPr>
      <w:fldChar w:fldCharType="begin"/>
    </w:r>
    <w:r w:rsidRPr="001A02F0">
      <w:rPr>
        <w:rStyle w:val="aa"/>
        <w:sz w:val="20"/>
        <w:szCs w:val="20"/>
      </w:rPr>
      <w:instrText xml:space="preserve"> PAGE </w:instrText>
    </w:r>
    <w:r w:rsidRPr="001A02F0">
      <w:rPr>
        <w:rStyle w:val="aa"/>
        <w:sz w:val="20"/>
        <w:szCs w:val="20"/>
      </w:rPr>
      <w:fldChar w:fldCharType="separate"/>
    </w:r>
    <w:r w:rsidR="00CE4F70">
      <w:rPr>
        <w:rStyle w:val="aa"/>
        <w:noProof/>
        <w:sz w:val="20"/>
        <w:szCs w:val="20"/>
        <w:rtl/>
      </w:rPr>
      <w:t>2</w:t>
    </w:r>
    <w:r w:rsidRPr="001A02F0">
      <w:rPr>
        <w:rStyle w:val="aa"/>
        <w:sz w:val="20"/>
        <w:szCs w:val="20"/>
      </w:rPr>
      <w:fldChar w:fldCharType="end"/>
    </w:r>
    <w:r w:rsidRPr="001A02F0">
      <w:rPr>
        <w:rFonts w:ascii="Times New Roman" w:hAnsi="Times New Roman" w:hint="cs"/>
        <w:sz w:val="20"/>
        <w:szCs w:val="20"/>
        <w:rtl/>
      </w:rPr>
      <w:t xml:space="preserve"> / </w:t>
    </w:r>
    <w:r w:rsidRPr="001A02F0">
      <w:rPr>
        <w:rStyle w:val="aa"/>
        <w:sz w:val="20"/>
        <w:szCs w:val="20"/>
      </w:rPr>
      <w:fldChar w:fldCharType="begin"/>
    </w:r>
    <w:r w:rsidRPr="001A02F0">
      <w:rPr>
        <w:rStyle w:val="aa"/>
        <w:sz w:val="20"/>
        <w:szCs w:val="20"/>
      </w:rPr>
      <w:instrText xml:space="preserve"> NUMPAGES </w:instrText>
    </w:r>
    <w:r w:rsidRPr="001A02F0">
      <w:rPr>
        <w:rStyle w:val="aa"/>
        <w:sz w:val="20"/>
        <w:szCs w:val="20"/>
      </w:rPr>
      <w:fldChar w:fldCharType="separate"/>
    </w:r>
    <w:r w:rsidR="00CE4F70">
      <w:rPr>
        <w:rStyle w:val="aa"/>
        <w:noProof/>
        <w:sz w:val="20"/>
        <w:szCs w:val="20"/>
        <w:rtl/>
      </w:rPr>
      <w:t>2</w:t>
    </w:r>
    <w:r w:rsidRPr="001A02F0">
      <w:rPr>
        <w:rStyle w:val="aa"/>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CEE" w:rsidRDefault="00091CEE" w:rsidP="00091CEE">
    <w:pPr>
      <w:pStyle w:val="a4"/>
      <w:tabs>
        <w:tab w:val="clear" w:pos="4153"/>
        <w:tab w:val="clear" w:pos="8306"/>
        <w:tab w:val="right" w:pos="9070"/>
      </w:tabs>
      <w:spacing w:after="0" w:line="240" w:lineRule="auto"/>
      <w:jc w:val="center"/>
      <w:rPr>
        <w:color w:val="000099"/>
        <w:sz w:val="21"/>
        <w:szCs w:val="21"/>
      </w:rPr>
    </w:pPr>
    <w:r>
      <w:rPr>
        <w:rFonts w:hint="cs"/>
        <w:color w:val="000099"/>
        <w:sz w:val="21"/>
        <w:szCs w:val="21"/>
        <w:rtl/>
      </w:rPr>
      <w:t xml:space="preserve">רח' המלך ג'ורג' 16 כניסה ב', ירושלים 9422917 טל: 072-3228600 </w:t>
    </w:r>
  </w:p>
  <w:p w:rsidR="00091CEE" w:rsidRDefault="00091CEE" w:rsidP="00091CEE">
    <w:pPr>
      <w:pStyle w:val="a4"/>
      <w:tabs>
        <w:tab w:val="clear" w:pos="4153"/>
        <w:tab w:val="clear" w:pos="8306"/>
        <w:tab w:val="center" w:pos="4570"/>
        <w:tab w:val="right" w:pos="9070"/>
      </w:tabs>
      <w:bidi w:val="0"/>
      <w:spacing w:before="60" w:after="0" w:line="240" w:lineRule="auto"/>
      <w:jc w:val="center"/>
      <w:rPr>
        <w:rFonts w:ascii="Times New Roman" w:hAnsi="Times New Roman"/>
        <w:color w:val="000099"/>
        <w:sz w:val="18"/>
        <w:szCs w:val="18"/>
        <w:rtl/>
      </w:rPr>
    </w:pPr>
    <w:r>
      <w:rPr>
        <w:rFonts w:ascii="Times New Roman" w:hAnsi="Times New Roman"/>
        <w:color w:val="000099"/>
        <w:sz w:val="18"/>
        <w:szCs w:val="18"/>
      </w:rPr>
      <w:t>16 King George street (B</w:t>
    </w:r>
    <w:proofErr w:type="gramStart"/>
    <w:r>
      <w:rPr>
        <w:rFonts w:ascii="Times New Roman" w:hAnsi="Times New Roman"/>
        <w:color w:val="000099"/>
        <w:sz w:val="18"/>
        <w:szCs w:val="18"/>
      </w:rPr>
      <w:t>) ,</w:t>
    </w:r>
    <w:proofErr w:type="gramEnd"/>
    <w:r>
      <w:rPr>
        <w:rFonts w:ascii="Times New Roman" w:hAnsi="Times New Roman"/>
        <w:color w:val="000099"/>
        <w:sz w:val="18"/>
        <w:szCs w:val="18"/>
      </w:rPr>
      <w:t>9422917 ;Tel: +972 (72) 3228600</w:t>
    </w:r>
  </w:p>
  <w:p w:rsidR="00091CEE" w:rsidRPr="00970A90" w:rsidRDefault="00CE4F70" w:rsidP="00091CEE">
    <w:pPr>
      <w:pStyle w:val="a4"/>
      <w:jc w:val="center"/>
      <w:rPr>
        <w:rtl/>
      </w:rPr>
    </w:pPr>
    <w:hyperlink r:id="rId1" w:history="1">
      <w:r w:rsidR="00091CEE">
        <w:rPr>
          <w:rStyle w:val="Hyperlink"/>
          <w:rFonts w:ascii="Times New Roman" w:hAnsi="Times New Roman" w:hint="cs"/>
          <w:sz w:val="18"/>
          <w:szCs w:val="18"/>
          <w:rtl/>
        </w:rPr>
        <w:t>התכנית הממשלתית לשילוב יוצאי אתיופיה</w:t>
      </w:r>
    </w:hyperlink>
  </w:p>
  <w:p w:rsidR="005F59A7" w:rsidRPr="00405F25" w:rsidRDefault="005F59A7" w:rsidP="00405F25">
    <w:pPr>
      <w:pStyle w:val="a4"/>
      <w:tabs>
        <w:tab w:val="clear" w:pos="4153"/>
        <w:tab w:val="clear" w:pos="8306"/>
        <w:tab w:val="center" w:pos="4570"/>
        <w:tab w:val="right" w:pos="9070"/>
      </w:tabs>
      <w:bidi w:val="0"/>
      <w:spacing w:before="60" w:after="0" w:line="240" w:lineRule="auto"/>
      <w:jc w:val="center"/>
      <w:rPr>
        <w:rFonts w:ascii="Times New Roman" w:hAnsi="Times New Roman"/>
        <w:sz w:val="18"/>
        <w:szCs w:val="18"/>
      </w:rPr>
    </w:pPr>
    <w:r>
      <w:rPr>
        <w:rFonts w:ascii="Times New Roman" w:hAnsi="Times New Roman"/>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124A" w:rsidRDefault="003D124A">
      <w:r>
        <w:separator/>
      </w:r>
    </w:p>
  </w:footnote>
  <w:footnote w:type="continuationSeparator" w:id="0">
    <w:p w:rsidR="003D124A" w:rsidRDefault="003D12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9A7" w:rsidRPr="003E0792" w:rsidRDefault="005F59A7" w:rsidP="000612EC">
    <w:pPr>
      <w:pStyle w:val="a3"/>
      <w:tabs>
        <w:tab w:val="clear" w:pos="4153"/>
        <w:tab w:val="clear" w:pos="8306"/>
      </w:tabs>
      <w:spacing w:line="240" w:lineRule="auto"/>
      <w:rPr>
        <w:b/>
        <w:bCs/>
        <w:sz w:val="26"/>
        <w:szCs w:val="26"/>
        <w:rtl/>
      </w:rPr>
    </w:pPr>
  </w:p>
  <w:p w:rsidR="005F59A7" w:rsidRDefault="005F59A7" w:rsidP="000612EC">
    <w:pPr>
      <w:pStyle w:val="a3"/>
      <w:tabs>
        <w:tab w:val="clear" w:pos="8306"/>
      </w:tabs>
      <w:spacing w:line="240" w:lineRule="auto"/>
      <w:rPr>
        <w:rtl/>
      </w:rPr>
    </w:pPr>
  </w:p>
  <w:p w:rsidR="005F59A7" w:rsidRDefault="005F59A7" w:rsidP="000612EC">
    <w:pPr>
      <w:pStyle w:val="a3"/>
      <w:tabs>
        <w:tab w:val="clear" w:pos="8306"/>
      </w:tabs>
      <w:spacing w:line="240" w:lineRule="auto"/>
      <w:ind w:left="720"/>
      <w:rPr>
        <w:rtl/>
      </w:rPr>
    </w:pPr>
    <w:r>
      <w:rPr>
        <w:rFonts w:hint="cs"/>
        <w:rtl/>
      </w:rPr>
      <w:t xml:space="preserve">                                                     </w:t>
    </w:r>
  </w:p>
  <w:p w:rsidR="004F391C" w:rsidRDefault="004F391C" w:rsidP="00D96BE6">
    <w:pPr>
      <w:pStyle w:val="a3"/>
      <w:tabs>
        <w:tab w:val="clear" w:pos="8306"/>
      </w:tabs>
      <w:bidi w:val="0"/>
      <w:spacing w:after="0" w:line="240" w:lineRule="auto"/>
      <w:jc w:val="center"/>
      <w:rPr>
        <w:rFonts w:ascii="Georgia" w:hAnsi="Georgia" w:cs="Narkisim"/>
        <w:b/>
        <w:bCs/>
        <w:sz w:val="26"/>
        <w:szCs w:val="26"/>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9A7" w:rsidRDefault="00D96078">
    <w:pPr>
      <w:pStyle w:val="a3"/>
      <w:rPr>
        <w:rtl/>
      </w:rPr>
    </w:pPr>
    <w:r>
      <w:rPr>
        <w:noProof/>
      </w:rPr>
      <w:drawing>
        <wp:anchor distT="0" distB="0" distL="114300" distR="114300" simplePos="0" relativeHeight="251657216" behindDoc="0" locked="0" layoutInCell="1" allowOverlap="1" wp14:anchorId="7C50F812" wp14:editId="4949C592">
          <wp:simplePos x="0" y="0"/>
          <wp:positionH relativeFrom="margin">
            <wp:align>center</wp:align>
          </wp:positionH>
          <wp:positionV relativeFrom="paragraph">
            <wp:posOffset>-208915</wp:posOffset>
          </wp:positionV>
          <wp:extent cx="640080" cy="822960"/>
          <wp:effectExtent l="0" t="0" r="7620" b="0"/>
          <wp:wrapNone/>
          <wp:docPr id="5" name="תמונה 5" descr="I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Il-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2E2D55C5" wp14:editId="1C403757">
              <wp:simplePos x="0" y="0"/>
              <wp:positionH relativeFrom="column">
                <wp:posOffset>3801110</wp:posOffset>
              </wp:positionH>
              <wp:positionV relativeFrom="paragraph">
                <wp:posOffset>21590</wp:posOffset>
              </wp:positionV>
              <wp:extent cx="1600200" cy="293370"/>
              <wp:effectExtent l="0" t="0" r="19050" b="1143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33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F59A7" w:rsidRPr="00DB3A99" w:rsidRDefault="005F59A7" w:rsidP="007C2279">
                          <w:pPr>
                            <w:pStyle w:val="a3"/>
                            <w:tabs>
                              <w:tab w:val="clear" w:pos="8306"/>
                            </w:tabs>
                            <w:bidi w:val="0"/>
                            <w:spacing w:line="240" w:lineRule="auto"/>
                            <w:jc w:val="right"/>
                            <w:rPr>
                              <w:rFonts w:ascii="Georgia" w:hAnsi="Georgia" w:cs="Narkisim"/>
                              <w:b/>
                              <w:bCs/>
                              <w:sz w:val="26"/>
                              <w:szCs w:val="26"/>
                              <w:rtl/>
                            </w:rPr>
                          </w:pPr>
                          <w:r w:rsidRPr="00DB3A99">
                            <w:rPr>
                              <w:rFonts w:ascii="Georgia" w:hAnsi="Georgia" w:cs="Narkisim" w:hint="cs"/>
                              <w:b/>
                              <w:bCs/>
                              <w:sz w:val="26"/>
                              <w:szCs w:val="26"/>
                              <w:rtl/>
                            </w:rPr>
                            <w:t>משרד ראש הממשלה</w:t>
                          </w:r>
                        </w:p>
                        <w:p w:rsidR="005F59A7" w:rsidRPr="00DB3A99" w:rsidRDefault="005F59A7" w:rsidP="007C2279">
                          <w:pPr>
                            <w:spacing w:line="240" w:lineRule="auto"/>
                            <w:rPr>
                              <w:b/>
                              <w:bCs/>
                              <w:sz w:val="26"/>
                              <w:szCs w:val="26"/>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2D55C5" id="_x0000_t202" coordsize="21600,21600" o:spt="202" path="m,l,21600r21600,l21600,xe">
              <v:stroke joinstyle="miter"/>
              <v:path gradientshapeok="t" o:connecttype="rect"/>
            </v:shapetype>
            <v:shape id="Text Box 8" o:spid="_x0000_s1026" type="#_x0000_t202" style="position:absolute;left:0;text-align:left;margin-left:299.3pt;margin-top:1.7pt;width:126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" filled="f" strokecolor="white">
              <v:textbox>
                <w:txbxContent>
                  <w:p w:rsidR="005F59A7" w:rsidRPr="00DB3A99" w:rsidRDefault="005F59A7" w:rsidP="007C2279">
                    <w:pPr>
                      <w:pStyle w:val="a3"/>
                      <w:tabs>
                        <w:tab w:val="clear" w:pos="8306"/>
                      </w:tabs>
                      <w:bidi w:val="0"/>
                      <w:spacing w:line="240" w:lineRule="auto"/>
                      <w:jc w:val="right"/>
                      <w:rPr>
                        <w:rFonts w:ascii="Georgia" w:hAnsi="Georgia" w:cs="Narkisim"/>
                        <w:b/>
                        <w:bCs/>
                        <w:sz w:val="26"/>
                        <w:szCs w:val="26"/>
                        <w:rtl/>
                      </w:rPr>
                    </w:pPr>
                    <w:r w:rsidRPr="00DB3A99">
                      <w:rPr>
                        <w:rFonts w:ascii="Georgia" w:hAnsi="Georgia" w:cs="Narkisim" w:hint="cs"/>
                        <w:b/>
                        <w:bCs/>
                        <w:sz w:val="26"/>
                        <w:szCs w:val="26"/>
                        <w:rtl/>
                      </w:rPr>
                      <w:t>משרד ראש הממשלה</w:t>
                    </w:r>
                  </w:p>
                  <w:p w:rsidR="005F59A7" w:rsidRPr="00DB3A99" w:rsidRDefault="005F59A7" w:rsidP="007C2279">
                    <w:pPr>
                      <w:spacing w:line="240" w:lineRule="auto"/>
                      <w:rPr>
                        <w:b/>
                        <w:bCs/>
                        <w:sz w:val="26"/>
                        <w:szCs w:val="26"/>
                        <w:rtl/>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697D719" wp14:editId="6A23D9C2">
              <wp:simplePos x="0" y="0"/>
              <wp:positionH relativeFrom="column">
                <wp:posOffset>-254000</wp:posOffset>
              </wp:positionH>
              <wp:positionV relativeFrom="paragraph">
                <wp:posOffset>173990</wp:posOffset>
              </wp:positionV>
              <wp:extent cx="1600200" cy="293370"/>
              <wp:effectExtent l="0" t="0" r="19050" b="1143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33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F59A7" w:rsidRPr="00D678C2" w:rsidRDefault="005F59A7" w:rsidP="007C2279">
                          <w:pPr>
                            <w:rPr>
                              <w:b/>
                              <w:bCs/>
                              <w:color w:val="000000"/>
                              <w:spacing w:val="20"/>
                              <w:rtl/>
                            </w:rPr>
                          </w:pPr>
                          <w:r w:rsidRPr="00D678C2">
                            <w:rPr>
                              <w:rFonts w:ascii="Times New Roman" w:hAnsi="Times New Roman" w:cs="Times New Roman" w:hint="cs"/>
                              <w:b/>
                              <w:bCs/>
                              <w:color w:val="000000"/>
                              <w:spacing w:val="20"/>
                              <w:rtl/>
                              <w:lang w:bidi="ar-EG"/>
                            </w:rPr>
                            <w:t>ديوان</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رئيس</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الحكومة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7D719" id="Text Box 7" o:spid="_x0000_s1027" type="#_x0000_t202" style="position:absolute;left:0;text-align:left;margin-left:-20pt;margin-top:13.7pt;width:126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" filled="f" strokecolor="white">
              <v:textbox>
                <w:txbxContent>
                  <w:p w:rsidR="005F59A7" w:rsidRPr="00D678C2" w:rsidRDefault="005F59A7" w:rsidP="007C2279">
                    <w:pPr>
                      <w:rPr>
                        <w:b/>
                        <w:bCs/>
                        <w:color w:val="000000"/>
                        <w:spacing w:val="20"/>
                        <w:rtl/>
                      </w:rPr>
                    </w:pPr>
                    <w:r w:rsidRPr="00D678C2">
                      <w:rPr>
                        <w:rFonts w:ascii="Times New Roman" w:hAnsi="Times New Roman" w:cs="Times New Roman" w:hint="cs"/>
                        <w:b/>
                        <w:bCs/>
                        <w:color w:val="000000"/>
                        <w:spacing w:val="20"/>
                        <w:rtl/>
                        <w:lang w:bidi="ar-EG"/>
                      </w:rPr>
                      <w:t>ديوان</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رئيس</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الحكومة</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C65D518" wp14:editId="69ACEFF4">
              <wp:simplePos x="0" y="0"/>
              <wp:positionH relativeFrom="column">
                <wp:posOffset>-123825</wp:posOffset>
              </wp:positionH>
              <wp:positionV relativeFrom="paragraph">
                <wp:posOffset>-13335</wp:posOffset>
              </wp:positionV>
              <wp:extent cx="2171700" cy="293370"/>
              <wp:effectExtent l="0" t="0" r="19050" b="1143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933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F59A7" w:rsidRPr="00D678C2" w:rsidRDefault="005F59A7" w:rsidP="007C2279">
                          <w:pPr>
                            <w:pStyle w:val="a3"/>
                            <w:tabs>
                              <w:tab w:val="clear" w:pos="8306"/>
                            </w:tabs>
                            <w:bidi w:val="0"/>
                            <w:spacing w:line="240" w:lineRule="auto"/>
                            <w:rPr>
                              <w:rFonts w:ascii="Times New Roman" w:hAnsi="Times New Roman" w:cs="Times New Roman"/>
                              <w:b/>
                              <w:bCs/>
                              <w:spacing w:val="-8"/>
                              <w:sz w:val="22"/>
                              <w:szCs w:val="22"/>
                            </w:rPr>
                          </w:pPr>
                          <w:r w:rsidRPr="00D678C2">
                            <w:rPr>
                              <w:rFonts w:ascii="Times New Roman" w:hAnsi="Times New Roman" w:cs="Times New Roman"/>
                              <w:b/>
                              <w:bCs/>
                              <w:spacing w:val="-8"/>
                              <w:sz w:val="22"/>
                              <w:szCs w:val="22"/>
                            </w:rPr>
                            <w:t>Prime Minister’s Office</w:t>
                          </w:r>
                        </w:p>
                        <w:p w:rsidR="005F59A7" w:rsidRPr="00D678C2" w:rsidRDefault="005F59A7" w:rsidP="007C2279">
                          <w:pPr>
                            <w:spacing w:line="240" w:lineRule="auto"/>
                            <w:jc w:val="center"/>
                            <w:rPr>
                              <w:b/>
                              <w:bCs/>
                              <w:spacing w:val="-8"/>
                              <w:sz w:val="22"/>
                              <w:szCs w:val="22"/>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5D518" id="Text Box 6" o:spid="_x0000_s1028" type="#_x0000_t202" style="position:absolute;left:0;text-align:left;margin-left:-9.75pt;margin-top:-1.05pt;width:171pt;height:2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" filled="f" strokecolor="white">
              <v:textbox>
                <w:txbxContent>
                  <w:p w:rsidR="005F59A7" w:rsidRPr="00D678C2" w:rsidRDefault="005F59A7" w:rsidP="007C2279">
                    <w:pPr>
                      <w:pStyle w:val="a3"/>
                      <w:tabs>
                        <w:tab w:val="clear" w:pos="8306"/>
                      </w:tabs>
                      <w:bidi w:val="0"/>
                      <w:spacing w:line="240" w:lineRule="auto"/>
                      <w:rPr>
                        <w:rFonts w:ascii="Times New Roman" w:hAnsi="Times New Roman" w:cs="Times New Roman"/>
                        <w:b/>
                        <w:bCs/>
                        <w:spacing w:val="-8"/>
                        <w:sz w:val="22"/>
                        <w:szCs w:val="22"/>
                      </w:rPr>
                    </w:pPr>
                    <w:r w:rsidRPr="00D678C2">
                      <w:rPr>
                        <w:rFonts w:ascii="Times New Roman" w:hAnsi="Times New Roman" w:cs="Times New Roman"/>
                        <w:b/>
                        <w:bCs/>
                        <w:spacing w:val="-8"/>
                        <w:sz w:val="22"/>
                        <w:szCs w:val="22"/>
                      </w:rPr>
                      <w:t>Prime Minister’s Office</w:t>
                    </w:r>
                  </w:p>
                  <w:p w:rsidR="005F59A7" w:rsidRPr="00D678C2" w:rsidRDefault="005F59A7" w:rsidP="007C2279">
                    <w:pPr>
                      <w:spacing w:line="240" w:lineRule="auto"/>
                      <w:jc w:val="center"/>
                      <w:rPr>
                        <w:b/>
                        <w:bCs/>
                        <w:spacing w:val="-8"/>
                        <w:sz w:val="22"/>
                        <w:szCs w:val="22"/>
                        <w:rtl/>
                      </w:rPr>
                    </w:pPr>
                  </w:p>
                </w:txbxContent>
              </v:textbox>
            </v:shape>
          </w:pict>
        </mc:Fallback>
      </mc:AlternateContent>
    </w:r>
  </w:p>
  <w:p w:rsidR="005F59A7" w:rsidRDefault="005F59A7">
    <w:pPr>
      <w:pStyle w:val="a3"/>
      <w:rPr>
        <w:rtl/>
      </w:rPr>
    </w:pPr>
  </w:p>
  <w:p w:rsidR="005F59A7" w:rsidRDefault="005F59A7">
    <w:pPr>
      <w:pStyle w:val="a3"/>
      <w:rPr>
        <w:rtl/>
      </w:rPr>
    </w:pPr>
  </w:p>
  <w:p w:rsidR="005F59A7" w:rsidRPr="006579A9" w:rsidRDefault="006579A9" w:rsidP="006579A9">
    <w:pPr>
      <w:pStyle w:val="a3"/>
      <w:tabs>
        <w:tab w:val="clear" w:pos="8306"/>
      </w:tabs>
      <w:bidi w:val="0"/>
      <w:spacing w:line="240" w:lineRule="auto"/>
      <w:jc w:val="center"/>
      <w:rPr>
        <w:rFonts w:cs="Narkisim"/>
        <w:b/>
        <w:bCs/>
        <w:sz w:val="20"/>
        <w:szCs w:val="20"/>
      </w:rPr>
    </w:pPr>
    <w:r w:rsidRPr="006579A9">
      <w:rPr>
        <w:rFonts w:ascii="Georgia" w:hAnsi="Georgia" w:cs="Narkisim" w:hint="cs"/>
        <w:b/>
        <w:bCs/>
        <w:sz w:val="26"/>
        <w:szCs w:val="26"/>
        <w:rtl/>
      </w:rPr>
      <w:t xml:space="preserve">התכנית הממשלתית לשילוב יוצאי אתיופיה </w:t>
    </w:r>
    <w:r w:rsidRPr="006579A9">
      <w:rPr>
        <w:rFonts w:ascii="Georgia" w:hAnsi="Georgia" w:cs="Narkisim"/>
        <w:b/>
        <w:bCs/>
        <w:sz w:val="26"/>
        <w:szCs w:val="26"/>
        <w:rtl/>
      </w:rPr>
      <w:t>–</w:t>
    </w:r>
    <w:r w:rsidRPr="006579A9">
      <w:rPr>
        <w:rFonts w:ascii="Georgia" w:hAnsi="Georgia" w:cs="Narkisim" w:hint="cs"/>
        <w:b/>
        <w:bCs/>
        <w:sz w:val="26"/>
        <w:szCs w:val="26"/>
        <w:rtl/>
      </w:rPr>
      <w:t xml:space="preserve"> מטה היישום</w:t>
    </w:r>
  </w:p>
  <w:p w:rsidR="006579A9" w:rsidRPr="006579A9" w:rsidRDefault="006579A9" w:rsidP="006579A9">
    <w:pPr>
      <w:pStyle w:val="a3"/>
      <w:tabs>
        <w:tab w:val="clear" w:pos="8306"/>
      </w:tabs>
      <w:bidi w:val="0"/>
      <w:spacing w:line="240" w:lineRule="auto"/>
      <w:jc w:val="center"/>
      <w:rPr>
        <w:rFonts w:ascii="Times New Roman" w:hAnsi="Times New Roman" w:cs="Times New Roman"/>
        <w:b/>
        <w:bCs/>
        <w:spacing w:val="-8"/>
        <w:sz w:val="22"/>
        <w:szCs w:val="22"/>
        <w:rtl/>
      </w:rPr>
    </w:pPr>
    <w:r w:rsidRPr="006579A9">
      <w:rPr>
        <w:rFonts w:ascii="Times New Roman" w:hAnsi="Times New Roman" w:cs="Times New Roman"/>
        <w:b/>
        <w:bCs/>
        <w:spacing w:val="-8"/>
        <w:sz w:val="22"/>
        <w:szCs w:val="22"/>
      </w:rPr>
      <w:t>Government Program for Integration of Citizens of Ethiopian Origins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75F89"/>
    <w:multiLevelType w:val="hybridMultilevel"/>
    <w:tmpl w:val="CB2E3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AC68AA"/>
    <w:multiLevelType w:val="hybridMultilevel"/>
    <w:tmpl w:val="919C86FA"/>
    <w:lvl w:ilvl="0" w:tplc="AAAE6022">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E963E5C"/>
    <w:multiLevelType w:val="hybridMultilevel"/>
    <w:tmpl w:val="8C1220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5435F5"/>
    <w:multiLevelType w:val="hybridMultilevel"/>
    <w:tmpl w:val="094AA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2B15AA"/>
    <w:multiLevelType w:val="hybridMultilevel"/>
    <w:tmpl w:val="400A2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BD0BAA"/>
    <w:multiLevelType w:val="hybridMultilevel"/>
    <w:tmpl w:val="2FE49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274CB4"/>
    <w:multiLevelType w:val="hybridMultilevel"/>
    <w:tmpl w:val="5354187C"/>
    <w:lvl w:ilvl="0" w:tplc="6A3C0B8C">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C13584"/>
    <w:multiLevelType w:val="hybridMultilevel"/>
    <w:tmpl w:val="EED4EE74"/>
    <w:lvl w:ilvl="0" w:tplc="7B62D8F6">
      <w:start w:val="1"/>
      <w:numFmt w:val="decimal"/>
      <w:lvlText w:val="%1."/>
      <w:lvlJc w:val="left"/>
      <w:pPr>
        <w:ind w:left="720" w:hanging="360"/>
      </w:pPr>
      <w:rPr>
        <w:rFonts w:ascii="Calibri" w:eastAsia="Calibri" w:hAnsi="Calibr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E83EF4"/>
    <w:multiLevelType w:val="hybridMultilevel"/>
    <w:tmpl w:val="AD1ECD94"/>
    <w:lvl w:ilvl="0" w:tplc="0409000F">
      <w:start w:val="1"/>
      <w:numFmt w:val="decimal"/>
      <w:lvlText w:val="%1."/>
      <w:lvlJc w:val="left"/>
      <w:pPr>
        <w:ind w:left="778" w:hanging="360"/>
      </w:pPr>
    </w:lvl>
    <w:lvl w:ilvl="1" w:tplc="04090019">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
    <w:nsid w:val="24021C55"/>
    <w:multiLevelType w:val="hybridMultilevel"/>
    <w:tmpl w:val="9E50D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450901"/>
    <w:multiLevelType w:val="hybridMultilevel"/>
    <w:tmpl w:val="3DA432D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DA7467"/>
    <w:multiLevelType w:val="hybridMultilevel"/>
    <w:tmpl w:val="D28AA96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607D8C"/>
    <w:multiLevelType w:val="hybridMultilevel"/>
    <w:tmpl w:val="8D1E625C"/>
    <w:lvl w:ilvl="0" w:tplc="6BFE5A3E">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097456E"/>
    <w:multiLevelType w:val="hybridMultilevel"/>
    <w:tmpl w:val="B6126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E83E2D"/>
    <w:multiLevelType w:val="hybridMultilevel"/>
    <w:tmpl w:val="F3B89868"/>
    <w:lvl w:ilvl="0" w:tplc="4B8A5400">
      <w:start w:val="1"/>
      <w:numFmt w:val="bullet"/>
      <w:lvlText w:val="-"/>
      <w:lvlJc w:val="left"/>
      <w:pPr>
        <w:ind w:left="420" w:hanging="360"/>
      </w:pPr>
      <w:rPr>
        <w:rFonts w:ascii="David" w:eastAsia="Times New Roman" w:hAnsi="David"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nsid w:val="3A7153F8"/>
    <w:multiLevelType w:val="hybridMultilevel"/>
    <w:tmpl w:val="3A680A64"/>
    <w:lvl w:ilvl="0" w:tplc="72B87D3E">
      <w:start w:val="2"/>
      <w:numFmt w:val="bullet"/>
      <w:lvlText w:val="-"/>
      <w:lvlJc w:val="left"/>
      <w:pPr>
        <w:ind w:left="1106" w:hanging="360"/>
      </w:pPr>
      <w:rPr>
        <w:rFonts w:ascii="David" w:eastAsia="Times New Roman" w:hAnsi="David" w:cs="David"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16">
    <w:nsid w:val="3BE04B43"/>
    <w:multiLevelType w:val="hybridMultilevel"/>
    <w:tmpl w:val="067C243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F31A7D"/>
    <w:multiLevelType w:val="hybridMultilevel"/>
    <w:tmpl w:val="B89239C2"/>
    <w:lvl w:ilvl="0" w:tplc="B0EAA5F4">
      <w:start w:val="1"/>
      <w:numFmt w:val="bullet"/>
      <w:lvlText w:val=""/>
      <w:lvlJc w:val="left"/>
      <w:pPr>
        <w:ind w:left="720" w:hanging="360"/>
      </w:pPr>
      <w:rPr>
        <w:rFonts w:ascii="Wingdings" w:hAnsi="Wingding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3214E6"/>
    <w:multiLevelType w:val="hybridMultilevel"/>
    <w:tmpl w:val="2528C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852645"/>
    <w:multiLevelType w:val="hybridMultilevel"/>
    <w:tmpl w:val="64241756"/>
    <w:lvl w:ilvl="0" w:tplc="DD443C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E944BC3"/>
    <w:multiLevelType w:val="hybridMultilevel"/>
    <w:tmpl w:val="9EB4FC52"/>
    <w:lvl w:ilvl="0" w:tplc="B0EAA5F4">
      <w:start w:val="1"/>
      <w:numFmt w:val="bullet"/>
      <w:lvlText w:val=""/>
      <w:lvlJc w:val="left"/>
      <w:pPr>
        <w:ind w:left="386" w:hanging="360"/>
      </w:pPr>
      <w:rPr>
        <w:rFonts w:ascii="Wingdings" w:hAnsi="Wingdings" w:hint="default"/>
        <w:lang w:bidi="he-IL"/>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21">
    <w:nsid w:val="4EA54A05"/>
    <w:multiLevelType w:val="hybridMultilevel"/>
    <w:tmpl w:val="ED103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6B41D2"/>
    <w:multiLevelType w:val="hybridMultilevel"/>
    <w:tmpl w:val="B0ECD7B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9C3EB8"/>
    <w:multiLevelType w:val="hybridMultilevel"/>
    <w:tmpl w:val="634828F6"/>
    <w:lvl w:ilvl="0" w:tplc="B0EAA5F4">
      <w:start w:val="1"/>
      <w:numFmt w:val="bullet"/>
      <w:lvlText w:val=""/>
      <w:lvlJc w:val="left"/>
      <w:pPr>
        <w:ind w:left="720" w:hanging="360"/>
      </w:pPr>
      <w:rPr>
        <w:rFonts w:ascii="Wingdings" w:hAnsi="Wingding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DD7198"/>
    <w:multiLevelType w:val="hybridMultilevel"/>
    <w:tmpl w:val="E8EC5E0A"/>
    <w:lvl w:ilvl="0" w:tplc="263ADB7C">
      <w:start w:val="1"/>
      <w:numFmt w:val="hebrew1"/>
      <w:lvlText w:val="(%1)"/>
      <w:lvlJc w:val="left"/>
      <w:pPr>
        <w:ind w:left="2160" w:hanging="720"/>
      </w:pPr>
      <w:rPr>
        <w:rFonts w:ascii="Courier New" w:hAnsi="Courier New" w:hint="default"/>
        <w:i/>
        <w:iCs w:val="0"/>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5BEC3DF2"/>
    <w:multiLevelType w:val="hybridMultilevel"/>
    <w:tmpl w:val="894CC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79152D"/>
    <w:multiLevelType w:val="hybridMultilevel"/>
    <w:tmpl w:val="26620374"/>
    <w:lvl w:ilvl="0" w:tplc="B0EAA5F4">
      <w:start w:val="1"/>
      <w:numFmt w:val="bullet"/>
      <w:lvlText w:val=""/>
      <w:lvlJc w:val="left"/>
      <w:pPr>
        <w:ind w:left="386" w:hanging="360"/>
      </w:pPr>
      <w:rPr>
        <w:rFonts w:ascii="Wingdings" w:hAnsi="Wingdings" w:hint="default"/>
        <w:lang w:bidi="he-IL"/>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27">
    <w:nsid w:val="5EE83B4A"/>
    <w:multiLevelType w:val="hybridMultilevel"/>
    <w:tmpl w:val="6F3A6D8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6132436"/>
    <w:multiLevelType w:val="hybridMultilevel"/>
    <w:tmpl w:val="CFA8EDB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24F0"/>
    <w:multiLevelType w:val="hybridMultilevel"/>
    <w:tmpl w:val="0674D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0E30F3"/>
    <w:multiLevelType w:val="hybridMultilevel"/>
    <w:tmpl w:val="23029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44B2FED"/>
    <w:multiLevelType w:val="hybridMultilevel"/>
    <w:tmpl w:val="5FB64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8127AA"/>
    <w:multiLevelType w:val="hybridMultilevel"/>
    <w:tmpl w:val="BC56C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2E0271"/>
    <w:multiLevelType w:val="hybridMultilevel"/>
    <w:tmpl w:val="452AE000"/>
    <w:lvl w:ilvl="0" w:tplc="B0EAA5F4">
      <w:start w:val="1"/>
      <w:numFmt w:val="bullet"/>
      <w:lvlText w:val=""/>
      <w:lvlJc w:val="left"/>
      <w:pPr>
        <w:ind w:left="720" w:hanging="360"/>
      </w:pPr>
      <w:rPr>
        <w:rFonts w:ascii="Wingdings" w:hAnsi="Wingding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6543F2"/>
    <w:multiLevelType w:val="hybridMultilevel"/>
    <w:tmpl w:val="A32C67B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F094AA0"/>
    <w:multiLevelType w:val="hybridMultilevel"/>
    <w:tmpl w:val="376A4CEC"/>
    <w:lvl w:ilvl="0" w:tplc="B0EAA5F4">
      <w:start w:val="1"/>
      <w:numFmt w:val="bullet"/>
      <w:lvlText w:val=""/>
      <w:lvlJc w:val="left"/>
      <w:pPr>
        <w:ind w:left="720" w:hanging="360"/>
      </w:pPr>
      <w:rPr>
        <w:rFonts w:ascii="Wingdings" w:hAnsi="Wingding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20"/>
  </w:num>
  <w:num w:numId="4">
    <w:abstractNumId w:val="15"/>
  </w:num>
  <w:num w:numId="5">
    <w:abstractNumId w:val="26"/>
  </w:num>
  <w:num w:numId="6">
    <w:abstractNumId w:val="33"/>
  </w:num>
  <w:num w:numId="7">
    <w:abstractNumId w:val="17"/>
  </w:num>
  <w:num w:numId="8">
    <w:abstractNumId w:val="35"/>
  </w:num>
  <w:num w:numId="9">
    <w:abstractNumId w:val="31"/>
  </w:num>
  <w:num w:numId="10">
    <w:abstractNumId w:val="9"/>
  </w:num>
  <w:num w:numId="11">
    <w:abstractNumId w:val="12"/>
  </w:num>
  <w:num w:numId="12">
    <w:abstractNumId w:val="24"/>
  </w:num>
  <w:num w:numId="13">
    <w:abstractNumId w:val="5"/>
  </w:num>
  <w:num w:numId="14">
    <w:abstractNumId w:val="25"/>
  </w:num>
  <w:num w:numId="15">
    <w:abstractNumId w:val="30"/>
  </w:num>
  <w:num w:numId="16">
    <w:abstractNumId w:val="21"/>
  </w:num>
  <w:num w:numId="17">
    <w:abstractNumId w:val="4"/>
  </w:num>
  <w:num w:numId="18">
    <w:abstractNumId w:val="14"/>
  </w:num>
  <w:num w:numId="19">
    <w:abstractNumId w:val="13"/>
  </w:num>
  <w:num w:numId="20">
    <w:abstractNumId w:val="27"/>
  </w:num>
  <w:num w:numId="21">
    <w:abstractNumId w:val="8"/>
  </w:num>
  <w:num w:numId="22">
    <w:abstractNumId w:val="3"/>
  </w:num>
  <w:num w:numId="23">
    <w:abstractNumId w:val="18"/>
  </w:num>
  <w:num w:numId="24">
    <w:abstractNumId w:val="32"/>
  </w:num>
  <w:num w:numId="25">
    <w:abstractNumId w:val="0"/>
  </w:num>
  <w:num w:numId="26">
    <w:abstractNumId w:val="2"/>
  </w:num>
  <w:num w:numId="27">
    <w:abstractNumId w:val="34"/>
  </w:num>
  <w:num w:numId="28">
    <w:abstractNumId w:val="10"/>
  </w:num>
  <w:num w:numId="29">
    <w:abstractNumId w:val="11"/>
  </w:num>
  <w:num w:numId="30">
    <w:abstractNumId w:val="22"/>
  </w:num>
  <w:num w:numId="31">
    <w:abstractNumId w:val="28"/>
  </w:num>
  <w:num w:numId="32">
    <w:abstractNumId w:val="16"/>
  </w:num>
  <w:num w:numId="33">
    <w:abstractNumId w:val="29"/>
  </w:num>
  <w:num w:numId="34">
    <w:abstractNumId w:val="7"/>
  </w:num>
  <w:num w:numId="35">
    <w:abstractNumId w:val="1"/>
  </w:num>
  <w:num w:numId="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ar-EG" w:vendorID="64" w:dllVersion="131078" w:nlCheck="1" w:checkStyle="0"/>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4097">
      <o:colormru v:ext="edit" colors="#009"/>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AC7"/>
    <w:rsid w:val="00013FA7"/>
    <w:rsid w:val="000147F5"/>
    <w:rsid w:val="000232C9"/>
    <w:rsid w:val="000247A5"/>
    <w:rsid w:val="0003713D"/>
    <w:rsid w:val="00043A26"/>
    <w:rsid w:val="00047A4E"/>
    <w:rsid w:val="00053689"/>
    <w:rsid w:val="00053C01"/>
    <w:rsid w:val="00055FC7"/>
    <w:rsid w:val="000564DB"/>
    <w:rsid w:val="000612EC"/>
    <w:rsid w:val="000640ED"/>
    <w:rsid w:val="000743F8"/>
    <w:rsid w:val="00075986"/>
    <w:rsid w:val="000806FD"/>
    <w:rsid w:val="000861C4"/>
    <w:rsid w:val="00091CEE"/>
    <w:rsid w:val="00094A0E"/>
    <w:rsid w:val="000C5733"/>
    <w:rsid w:val="000E5F99"/>
    <w:rsid w:val="000F2FD1"/>
    <w:rsid w:val="000F3C34"/>
    <w:rsid w:val="000F546D"/>
    <w:rsid w:val="00102BA3"/>
    <w:rsid w:val="0010601B"/>
    <w:rsid w:val="00110F86"/>
    <w:rsid w:val="001113FB"/>
    <w:rsid w:val="0011396B"/>
    <w:rsid w:val="00114F13"/>
    <w:rsid w:val="00123ED3"/>
    <w:rsid w:val="00124AC7"/>
    <w:rsid w:val="00125779"/>
    <w:rsid w:val="00134406"/>
    <w:rsid w:val="00141AA8"/>
    <w:rsid w:val="001454F6"/>
    <w:rsid w:val="001508E3"/>
    <w:rsid w:val="001632B3"/>
    <w:rsid w:val="001671B8"/>
    <w:rsid w:val="0017271C"/>
    <w:rsid w:val="00172D1C"/>
    <w:rsid w:val="0017473E"/>
    <w:rsid w:val="00182D60"/>
    <w:rsid w:val="001863C8"/>
    <w:rsid w:val="001902AF"/>
    <w:rsid w:val="001A54AF"/>
    <w:rsid w:val="001B0967"/>
    <w:rsid w:val="001C4BB6"/>
    <w:rsid w:val="001C750A"/>
    <w:rsid w:val="001D027F"/>
    <w:rsid w:val="001D7DBE"/>
    <w:rsid w:val="001F20B8"/>
    <w:rsid w:val="00216D44"/>
    <w:rsid w:val="00221EA7"/>
    <w:rsid w:val="002226F6"/>
    <w:rsid w:val="002309C7"/>
    <w:rsid w:val="00232064"/>
    <w:rsid w:val="0023309A"/>
    <w:rsid w:val="00235033"/>
    <w:rsid w:val="00245E66"/>
    <w:rsid w:val="00245F25"/>
    <w:rsid w:val="002527DE"/>
    <w:rsid w:val="002557B6"/>
    <w:rsid w:val="002573B8"/>
    <w:rsid w:val="0025763D"/>
    <w:rsid w:val="00262EC1"/>
    <w:rsid w:val="0026573A"/>
    <w:rsid w:val="002706DA"/>
    <w:rsid w:val="0027246F"/>
    <w:rsid w:val="00276147"/>
    <w:rsid w:val="0028361F"/>
    <w:rsid w:val="002879D9"/>
    <w:rsid w:val="00287B3F"/>
    <w:rsid w:val="00292BA1"/>
    <w:rsid w:val="00293470"/>
    <w:rsid w:val="0029666F"/>
    <w:rsid w:val="002B378C"/>
    <w:rsid w:val="002C306B"/>
    <w:rsid w:val="002C38AA"/>
    <w:rsid w:val="002D483A"/>
    <w:rsid w:val="002E0E87"/>
    <w:rsid w:val="002E1624"/>
    <w:rsid w:val="002E1F4F"/>
    <w:rsid w:val="002E4342"/>
    <w:rsid w:val="002E47C5"/>
    <w:rsid w:val="002E6864"/>
    <w:rsid w:val="002F5DBE"/>
    <w:rsid w:val="00310340"/>
    <w:rsid w:val="00317BBF"/>
    <w:rsid w:val="0032145C"/>
    <w:rsid w:val="0032634D"/>
    <w:rsid w:val="003263AE"/>
    <w:rsid w:val="0032699B"/>
    <w:rsid w:val="00332D44"/>
    <w:rsid w:val="00333988"/>
    <w:rsid w:val="003408AD"/>
    <w:rsid w:val="00342339"/>
    <w:rsid w:val="0034403E"/>
    <w:rsid w:val="00344641"/>
    <w:rsid w:val="003458B1"/>
    <w:rsid w:val="00354290"/>
    <w:rsid w:val="00364974"/>
    <w:rsid w:val="0037114D"/>
    <w:rsid w:val="00371314"/>
    <w:rsid w:val="0037520B"/>
    <w:rsid w:val="00376A5C"/>
    <w:rsid w:val="0038084A"/>
    <w:rsid w:val="003816AA"/>
    <w:rsid w:val="00383B7E"/>
    <w:rsid w:val="00393C60"/>
    <w:rsid w:val="00394F58"/>
    <w:rsid w:val="003A562B"/>
    <w:rsid w:val="003A6C0C"/>
    <w:rsid w:val="003B1069"/>
    <w:rsid w:val="003B3649"/>
    <w:rsid w:val="003C3DCC"/>
    <w:rsid w:val="003C494B"/>
    <w:rsid w:val="003D124A"/>
    <w:rsid w:val="003D33F9"/>
    <w:rsid w:val="003D47EF"/>
    <w:rsid w:val="003E0792"/>
    <w:rsid w:val="003E5556"/>
    <w:rsid w:val="003E5782"/>
    <w:rsid w:val="003F3C76"/>
    <w:rsid w:val="003F5413"/>
    <w:rsid w:val="0040502B"/>
    <w:rsid w:val="00405F25"/>
    <w:rsid w:val="00410762"/>
    <w:rsid w:val="00413C1A"/>
    <w:rsid w:val="004147E6"/>
    <w:rsid w:val="004161C0"/>
    <w:rsid w:val="0042651A"/>
    <w:rsid w:val="004345CC"/>
    <w:rsid w:val="0043646D"/>
    <w:rsid w:val="00441742"/>
    <w:rsid w:val="00444EE9"/>
    <w:rsid w:val="0046254A"/>
    <w:rsid w:val="00470065"/>
    <w:rsid w:val="00487A83"/>
    <w:rsid w:val="004904D4"/>
    <w:rsid w:val="004A1BB4"/>
    <w:rsid w:val="004A5472"/>
    <w:rsid w:val="004A6162"/>
    <w:rsid w:val="004A6392"/>
    <w:rsid w:val="004C1282"/>
    <w:rsid w:val="004C4361"/>
    <w:rsid w:val="004C4419"/>
    <w:rsid w:val="004C46C6"/>
    <w:rsid w:val="004C6849"/>
    <w:rsid w:val="004D572C"/>
    <w:rsid w:val="004D6512"/>
    <w:rsid w:val="004E250B"/>
    <w:rsid w:val="004E5E3A"/>
    <w:rsid w:val="004E76AF"/>
    <w:rsid w:val="004F0D53"/>
    <w:rsid w:val="004F391C"/>
    <w:rsid w:val="004F69E5"/>
    <w:rsid w:val="00505AEB"/>
    <w:rsid w:val="0053159B"/>
    <w:rsid w:val="00535B0E"/>
    <w:rsid w:val="00535F9F"/>
    <w:rsid w:val="005365F7"/>
    <w:rsid w:val="0054369B"/>
    <w:rsid w:val="0055428B"/>
    <w:rsid w:val="00562C65"/>
    <w:rsid w:val="00570562"/>
    <w:rsid w:val="00571035"/>
    <w:rsid w:val="00590983"/>
    <w:rsid w:val="00590D99"/>
    <w:rsid w:val="005972EB"/>
    <w:rsid w:val="005A4CC7"/>
    <w:rsid w:val="005B0A19"/>
    <w:rsid w:val="005B114D"/>
    <w:rsid w:val="005B37A7"/>
    <w:rsid w:val="005C0F10"/>
    <w:rsid w:val="005C6D21"/>
    <w:rsid w:val="005D47E1"/>
    <w:rsid w:val="005D5BE2"/>
    <w:rsid w:val="005E6516"/>
    <w:rsid w:val="005F4EF1"/>
    <w:rsid w:val="005F59A7"/>
    <w:rsid w:val="00602A8C"/>
    <w:rsid w:val="00611253"/>
    <w:rsid w:val="00612FA7"/>
    <w:rsid w:val="00615C4D"/>
    <w:rsid w:val="00624832"/>
    <w:rsid w:val="00625359"/>
    <w:rsid w:val="00632099"/>
    <w:rsid w:val="00640F51"/>
    <w:rsid w:val="00642E16"/>
    <w:rsid w:val="006512AC"/>
    <w:rsid w:val="0065521F"/>
    <w:rsid w:val="00655BE7"/>
    <w:rsid w:val="006579A9"/>
    <w:rsid w:val="0067778A"/>
    <w:rsid w:val="00680F8C"/>
    <w:rsid w:val="00684D22"/>
    <w:rsid w:val="00685AD1"/>
    <w:rsid w:val="00687C8B"/>
    <w:rsid w:val="00696679"/>
    <w:rsid w:val="00697DF8"/>
    <w:rsid w:val="006B65B6"/>
    <w:rsid w:val="006D2F9F"/>
    <w:rsid w:val="006D4D64"/>
    <w:rsid w:val="006D746F"/>
    <w:rsid w:val="006E707D"/>
    <w:rsid w:val="006F5EFC"/>
    <w:rsid w:val="00707A9D"/>
    <w:rsid w:val="00713896"/>
    <w:rsid w:val="0072122D"/>
    <w:rsid w:val="00721946"/>
    <w:rsid w:val="00721EC3"/>
    <w:rsid w:val="00727FDC"/>
    <w:rsid w:val="00733108"/>
    <w:rsid w:val="00735B04"/>
    <w:rsid w:val="00735D23"/>
    <w:rsid w:val="00745D93"/>
    <w:rsid w:val="00750D74"/>
    <w:rsid w:val="007553BA"/>
    <w:rsid w:val="0076328E"/>
    <w:rsid w:val="00764956"/>
    <w:rsid w:val="00767356"/>
    <w:rsid w:val="007861F6"/>
    <w:rsid w:val="00794010"/>
    <w:rsid w:val="00794895"/>
    <w:rsid w:val="00796954"/>
    <w:rsid w:val="007A0740"/>
    <w:rsid w:val="007A4927"/>
    <w:rsid w:val="007A5624"/>
    <w:rsid w:val="007C14BD"/>
    <w:rsid w:val="007C2279"/>
    <w:rsid w:val="007C30FA"/>
    <w:rsid w:val="007C3756"/>
    <w:rsid w:val="007C4EC4"/>
    <w:rsid w:val="007C7ACB"/>
    <w:rsid w:val="007D03A8"/>
    <w:rsid w:val="007E2482"/>
    <w:rsid w:val="007E6FE0"/>
    <w:rsid w:val="007F22C6"/>
    <w:rsid w:val="007F4ECC"/>
    <w:rsid w:val="007F752B"/>
    <w:rsid w:val="008023F3"/>
    <w:rsid w:val="00806660"/>
    <w:rsid w:val="00831A07"/>
    <w:rsid w:val="008322CF"/>
    <w:rsid w:val="00836CA6"/>
    <w:rsid w:val="00841BEA"/>
    <w:rsid w:val="0084340A"/>
    <w:rsid w:val="00843E96"/>
    <w:rsid w:val="00844F68"/>
    <w:rsid w:val="0085398F"/>
    <w:rsid w:val="00855498"/>
    <w:rsid w:val="00855B74"/>
    <w:rsid w:val="00856D8D"/>
    <w:rsid w:val="00860CAD"/>
    <w:rsid w:val="008646DC"/>
    <w:rsid w:val="0086482B"/>
    <w:rsid w:val="00871857"/>
    <w:rsid w:val="00874050"/>
    <w:rsid w:val="00877535"/>
    <w:rsid w:val="0088361D"/>
    <w:rsid w:val="00886F81"/>
    <w:rsid w:val="00890474"/>
    <w:rsid w:val="00891BD1"/>
    <w:rsid w:val="00894076"/>
    <w:rsid w:val="008A3F0D"/>
    <w:rsid w:val="008A6E30"/>
    <w:rsid w:val="008A7C98"/>
    <w:rsid w:val="008A7F09"/>
    <w:rsid w:val="008B1EA7"/>
    <w:rsid w:val="008B2329"/>
    <w:rsid w:val="008B4B82"/>
    <w:rsid w:val="008C0CF2"/>
    <w:rsid w:val="008C4402"/>
    <w:rsid w:val="008D2819"/>
    <w:rsid w:val="008E1A4E"/>
    <w:rsid w:val="008E6D3C"/>
    <w:rsid w:val="008F578C"/>
    <w:rsid w:val="00906D67"/>
    <w:rsid w:val="00910938"/>
    <w:rsid w:val="009125F7"/>
    <w:rsid w:val="00921B83"/>
    <w:rsid w:val="00921BA6"/>
    <w:rsid w:val="00930E59"/>
    <w:rsid w:val="009443AB"/>
    <w:rsid w:val="009458D6"/>
    <w:rsid w:val="00946939"/>
    <w:rsid w:val="00954941"/>
    <w:rsid w:val="0095578C"/>
    <w:rsid w:val="009566C5"/>
    <w:rsid w:val="009577EB"/>
    <w:rsid w:val="00961B34"/>
    <w:rsid w:val="00963A48"/>
    <w:rsid w:val="00963AC1"/>
    <w:rsid w:val="00964B09"/>
    <w:rsid w:val="00966399"/>
    <w:rsid w:val="00970E19"/>
    <w:rsid w:val="00982E0F"/>
    <w:rsid w:val="00984113"/>
    <w:rsid w:val="00984729"/>
    <w:rsid w:val="009859C1"/>
    <w:rsid w:val="0099688F"/>
    <w:rsid w:val="009A0BB7"/>
    <w:rsid w:val="009B45DD"/>
    <w:rsid w:val="009C5A48"/>
    <w:rsid w:val="009D6DE3"/>
    <w:rsid w:val="009E62C9"/>
    <w:rsid w:val="009E7242"/>
    <w:rsid w:val="009E75C6"/>
    <w:rsid w:val="009F12B4"/>
    <w:rsid w:val="00A02908"/>
    <w:rsid w:val="00A20D75"/>
    <w:rsid w:val="00A215D9"/>
    <w:rsid w:val="00A2541E"/>
    <w:rsid w:val="00A25758"/>
    <w:rsid w:val="00A25A90"/>
    <w:rsid w:val="00A27D8E"/>
    <w:rsid w:val="00A46430"/>
    <w:rsid w:val="00A51ADE"/>
    <w:rsid w:val="00A573AD"/>
    <w:rsid w:val="00A73C05"/>
    <w:rsid w:val="00A81200"/>
    <w:rsid w:val="00A90D74"/>
    <w:rsid w:val="00A91EF9"/>
    <w:rsid w:val="00AA3DEC"/>
    <w:rsid w:val="00AB0416"/>
    <w:rsid w:val="00AB36F6"/>
    <w:rsid w:val="00AB5B03"/>
    <w:rsid w:val="00AD2640"/>
    <w:rsid w:val="00AD7E05"/>
    <w:rsid w:val="00AE21BE"/>
    <w:rsid w:val="00B00F2F"/>
    <w:rsid w:val="00B05D62"/>
    <w:rsid w:val="00B07E7F"/>
    <w:rsid w:val="00B15F44"/>
    <w:rsid w:val="00B17577"/>
    <w:rsid w:val="00B176F0"/>
    <w:rsid w:val="00B252F4"/>
    <w:rsid w:val="00B467ED"/>
    <w:rsid w:val="00B47DB0"/>
    <w:rsid w:val="00B504A9"/>
    <w:rsid w:val="00B50C24"/>
    <w:rsid w:val="00B52089"/>
    <w:rsid w:val="00B55C92"/>
    <w:rsid w:val="00B56455"/>
    <w:rsid w:val="00B60EF1"/>
    <w:rsid w:val="00B874F0"/>
    <w:rsid w:val="00B95CAE"/>
    <w:rsid w:val="00BA0A9F"/>
    <w:rsid w:val="00BB0970"/>
    <w:rsid w:val="00BB3BD2"/>
    <w:rsid w:val="00BC50D0"/>
    <w:rsid w:val="00BD6ABD"/>
    <w:rsid w:val="00BE099A"/>
    <w:rsid w:val="00BE3706"/>
    <w:rsid w:val="00BE49E6"/>
    <w:rsid w:val="00BE5207"/>
    <w:rsid w:val="00BF01B0"/>
    <w:rsid w:val="00BF045F"/>
    <w:rsid w:val="00BF0778"/>
    <w:rsid w:val="00BF67D1"/>
    <w:rsid w:val="00C11F52"/>
    <w:rsid w:val="00C120DD"/>
    <w:rsid w:val="00C309E7"/>
    <w:rsid w:val="00C411C0"/>
    <w:rsid w:val="00C43925"/>
    <w:rsid w:val="00C51D84"/>
    <w:rsid w:val="00C61171"/>
    <w:rsid w:val="00C6362D"/>
    <w:rsid w:val="00C63A34"/>
    <w:rsid w:val="00C656AC"/>
    <w:rsid w:val="00C6704F"/>
    <w:rsid w:val="00C708D7"/>
    <w:rsid w:val="00C73C9A"/>
    <w:rsid w:val="00C82376"/>
    <w:rsid w:val="00C93F1B"/>
    <w:rsid w:val="00C95BD3"/>
    <w:rsid w:val="00C96D36"/>
    <w:rsid w:val="00CA2627"/>
    <w:rsid w:val="00CA4F5A"/>
    <w:rsid w:val="00CA5545"/>
    <w:rsid w:val="00CA594F"/>
    <w:rsid w:val="00CA5FC6"/>
    <w:rsid w:val="00CA7ACA"/>
    <w:rsid w:val="00CB451C"/>
    <w:rsid w:val="00CB5C4E"/>
    <w:rsid w:val="00CE4F70"/>
    <w:rsid w:val="00CF1E7F"/>
    <w:rsid w:val="00CF5F53"/>
    <w:rsid w:val="00CF7922"/>
    <w:rsid w:val="00D01127"/>
    <w:rsid w:val="00D052D4"/>
    <w:rsid w:val="00D05D73"/>
    <w:rsid w:val="00D12C06"/>
    <w:rsid w:val="00D23A58"/>
    <w:rsid w:val="00D33046"/>
    <w:rsid w:val="00D56802"/>
    <w:rsid w:val="00D5740A"/>
    <w:rsid w:val="00D57DEE"/>
    <w:rsid w:val="00D678C2"/>
    <w:rsid w:val="00D82015"/>
    <w:rsid w:val="00D90A01"/>
    <w:rsid w:val="00D96078"/>
    <w:rsid w:val="00D96BE6"/>
    <w:rsid w:val="00D971E5"/>
    <w:rsid w:val="00D97954"/>
    <w:rsid w:val="00DA07D8"/>
    <w:rsid w:val="00DA1830"/>
    <w:rsid w:val="00DB2FC2"/>
    <w:rsid w:val="00DB3207"/>
    <w:rsid w:val="00DB3A99"/>
    <w:rsid w:val="00DB41FA"/>
    <w:rsid w:val="00DB42AB"/>
    <w:rsid w:val="00DB5E7D"/>
    <w:rsid w:val="00DC4F05"/>
    <w:rsid w:val="00DD0074"/>
    <w:rsid w:val="00DD0C47"/>
    <w:rsid w:val="00DE1C6C"/>
    <w:rsid w:val="00DF394B"/>
    <w:rsid w:val="00DF6263"/>
    <w:rsid w:val="00E00D0D"/>
    <w:rsid w:val="00E1411F"/>
    <w:rsid w:val="00E164E1"/>
    <w:rsid w:val="00E20E27"/>
    <w:rsid w:val="00E21936"/>
    <w:rsid w:val="00E22270"/>
    <w:rsid w:val="00E26BF3"/>
    <w:rsid w:val="00E306D6"/>
    <w:rsid w:val="00E306E3"/>
    <w:rsid w:val="00E31674"/>
    <w:rsid w:val="00E322FB"/>
    <w:rsid w:val="00E43A26"/>
    <w:rsid w:val="00E47CB2"/>
    <w:rsid w:val="00E52C61"/>
    <w:rsid w:val="00E57E9A"/>
    <w:rsid w:val="00E65086"/>
    <w:rsid w:val="00E702AB"/>
    <w:rsid w:val="00E73ABF"/>
    <w:rsid w:val="00E860AB"/>
    <w:rsid w:val="00E9239B"/>
    <w:rsid w:val="00E93A50"/>
    <w:rsid w:val="00E958B3"/>
    <w:rsid w:val="00EA043B"/>
    <w:rsid w:val="00EA1EB4"/>
    <w:rsid w:val="00EA518A"/>
    <w:rsid w:val="00EA7B3B"/>
    <w:rsid w:val="00EB03F6"/>
    <w:rsid w:val="00EB15E0"/>
    <w:rsid w:val="00EB5926"/>
    <w:rsid w:val="00EB71C0"/>
    <w:rsid w:val="00EC1392"/>
    <w:rsid w:val="00EC7858"/>
    <w:rsid w:val="00EC787D"/>
    <w:rsid w:val="00ED30E8"/>
    <w:rsid w:val="00ED4935"/>
    <w:rsid w:val="00EE172F"/>
    <w:rsid w:val="00EF591C"/>
    <w:rsid w:val="00F03965"/>
    <w:rsid w:val="00F04697"/>
    <w:rsid w:val="00F056DC"/>
    <w:rsid w:val="00F05E19"/>
    <w:rsid w:val="00F11784"/>
    <w:rsid w:val="00F12C71"/>
    <w:rsid w:val="00F1752C"/>
    <w:rsid w:val="00F21BBB"/>
    <w:rsid w:val="00F27328"/>
    <w:rsid w:val="00F27F18"/>
    <w:rsid w:val="00F357E4"/>
    <w:rsid w:val="00F3687B"/>
    <w:rsid w:val="00F3697D"/>
    <w:rsid w:val="00F41FE4"/>
    <w:rsid w:val="00F42EF6"/>
    <w:rsid w:val="00F674AF"/>
    <w:rsid w:val="00F71641"/>
    <w:rsid w:val="00F71EA8"/>
    <w:rsid w:val="00F741BB"/>
    <w:rsid w:val="00F772A5"/>
    <w:rsid w:val="00F9080A"/>
    <w:rsid w:val="00F9167E"/>
    <w:rsid w:val="00F96C0D"/>
    <w:rsid w:val="00F96EAB"/>
    <w:rsid w:val="00FA0CD1"/>
    <w:rsid w:val="00FB1A67"/>
    <w:rsid w:val="00FB2D82"/>
    <w:rsid w:val="00FC1274"/>
    <w:rsid w:val="00FC1739"/>
    <w:rsid w:val="00FD2DAE"/>
    <w:rsid w:val="00FD40DF"/>
    <w:rsid w:val="00FE0C1B"/>
    <w:rsid w:val="00FE211C"/>
    <w:rsid w:val="00FE4D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009"/>
    </o:shapedefaults>
    <o:shapelayout v:ext="edit">
      <o:idmap v:ext="edit" data="1"/>
    </o:shapelayout>
  </w:shapeDefaults>
  <w:decimalSymbol w:val="."/>
  <w:listSeparator w:val=","/>
  <w15:docId w15:val="{F64CD267-8CEF-4759-B5D1-F36AAD606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0D"/>
    <w:pPr>
      <w:bidi/>
      <w:spacing w:after="80" w:line="280" w:lineRule="atLeast"/>
    </w:pPr>
    <w:rPr>
      <w:rFonts w:ascii="David" w:hAnsi="David" w:cs="David"/>
      <w:sz w:val="24"/>
      <w:szCs w:val="24"/>
    </w:rPr>
  </w:style>
  <w:style w:type="paragraph" w:styleId="1">
    <w:name w:val="heading 1"/>
    <w:basedOn w:val="a"/>
    <w:next w:val="a"/>
    <w:qFormat/>
    <w:rsid w:val="002B378C"/>
    <w:pPr>
      <w:keepNext/>
      <w:spacing w:before="120" w:after="200" w:line="240" w:lineRule="auto"/>
      <w:jc w:val="center"/>
      <w:outlineLvl w:val="0"/>
    </w:pPr>
    <w:rPr>
      <w:b/>
      <w:bCs/>
      <w:sz w:val="40"/>
      <w:szCs w:val="40"/>
    </w:rPr>
  </w:style>
  <w:style w:type="paragraph" w:styleId="2">
    <w:name w:val="heading 2"/>
    <w:basedOn w:val="a"/>
    <w:next w:val="a"/>
    <w:qFormat/>
    <w:rsid w:val="00894076"/>
    <w:pPr>
      <w:keepNext/>
      <w:spacing w:before="240" w:line="240" w:lineRule="auto"/>
      <w:ind w:right="360"/>
      <w:outlineLvl w:val="1"/>
    </w:pPr>
    <w:rPr>
      <w:b/>
      <w:bCs/>
      <w:u w:val="single"/>
    </w:rPr>
  </w:style>
  <w:style w:type="paragraph" w:styleId="3">
    <w:name w:val="heading 3"/>
    <w:basedOn w:val="a"/>
    <w:next w:val="a"/>
    <w:qFormat/>
    <w:pPr>
      <w:keepNext/>
      <w:outlineLvl w:val="2"/>
    </w:pPr>
    <w:rPr>
      <w:u w:val="single"/>
    </w:rPr>
  </w:style>
  <w:style w:type="paragraph" w:styleId="4">
    <w:name w:val="heading 4"/>
    <w:basedOn w:val="a"/>
    <w:next w:val="a"/>
    <w:qFormat/>
    <w:pPr>
      <w:keepNext/>
      <w:jc w:val="center"/>
      <w:outlineLvl w:val="3"/>
    </w:pPr>
    <w:rPr>
      <w:b/>
      <w:bCs/>
      <w:sz w:val="32"/>
      <w:szCs w:val="3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style>
  <w:style w:type="paragraph" w:styleId="a6">
    <w:name w:val="Body Text Indent"/>
    <w:basedOn w:val="a"/>
    <w:pPr>
      <w:ind w:left="1080"/>
    </w:pPr>
  </w:style>
  <w:style w:type="paragraph" w:customStyle="1" w:styleId="a7">
    <w:name w:val="תואר"/>
    <w:basedOn w:val="a"/>
    <w:qFormat/>
    <w:pPr>
      <w:jc w:val="center"/>
    </w:pPr>
    <w:rPr>
      <w:b/>
      <w:bCs/>
      <w:sz w:val="28"/>
      <w:szCs w:val="28"/>
      <w:u w:val="single"/>
    </w:rPr>
  </w:style>
  <w:style w:type="paragraph" w:styleId="a8">
    <w:name w:val="Body Text"/>
    <w:basedOn w:val="a"/>
    <w:rsid w:val="001508E3"/>
    <w:pPr>
      <w:spacing w:after="120"/>
    </w:pPr>
  </w:style>
  <w:style w:type="paragraph" w:styleId="a9">
    <w:name w:val="Subtitle"/>
    <w:basedOn w:val="a"/>
    <w:qFormat/>
    <w:rsid w:val="00961B34"/>
    <w:pPr>
      <w:spacing w:before="120" w:after="120" w:line="360" w:lineRule="auto"/>
      <w:jc w:val="center"/>
      <w:outlineLvl w:val="0"/>
    </w:pPr>
    <w:rPr>
      <w:b/>
      <w:bCs/>
      <w:sz w:val="28"/>
      <w:szCs w:val="28"/>
    </w:rPr>
  </w:style>
  <w:style w:type="character" w:styleId="aa">
    <w:name w:val="page number"/>
    <w:basedOn w:val="a0"/>
    <w:rsid w:val="00C61171"/>
  </w:style>
  <w:style w:type="character" w:styleId="Hyperlink">
    <w:name w:val="Hyperlink"/>
    <w:rsid w:val="00C61171"/>
    <w:rPr>
      <w:color w:val="0000FF"/>
      <w:u w:val="single"/>
    </w:rPr>
  </w:style>
  <w:style w:type="paragraph" w:styleId="ab">
    <w:name w:val="Balloon Text"/>
    <w:basedOn w:val="a"/>
    <w:semiHidden/>
    <w:rsid w:val="00DB3A99"/>
    <w:rPr>
      <w:rFonts w:ascii="Tahoma" w:hAnsi="Tahoma" w:cs="Tahoma"/>
      <w:sz w:val="16"/>
      <w:szCs w:val="16"/>
    </w:rPr>
  </w:style>
  <w:style w:type="paragraph" w:styleId="TOC1">
    <w:name w:val="toc 1"/>
    <w:basedOn w:val="a"/>
    <w:next w:val="a"/>
    <w:autoRedefine/>
    <w:semiHidden/>
    <w:rsid w:val="00767356"/>
    <w:pPr>
      <w:tabs>
        <w:tab w:val="right" w:leader="dot" w:pos="9628"/>
      </w:tabs>
      <w:spacing w:line="260" w:lineRule="atLeast"/>
    </w:pPr>
    <w:rPr>
      <w:rFonts w:cs="Arial"/>
      <w:bCs/>
      <w:szCs w:val="20"/>
    </w:rPr>
  </w:style>
  <w:style w:type="paragraph" w:styleId="ac">
    <w:name w:val="List Paragraph"/>
    <w:basedOn w:val="a"/>
    <w:uiPriority w:val="34"/>
    <w:qFormat/>
    <w:rsid w:val="007F4ECC"/>
    <w:pPr>
      <w:spacing w:after="200" w:line="276" w:lineRule="auto"/>
      <w:ind w:left="720"/>
      <w:contextualSpacing/>
    </w:pPr>
    <w:rPr>
      <w:rFonts w:ascii="Calibri" w:eastAsia="Calibri" w:hAnsi="Calibri" w:cs="Arial"/>
      <w:sz w:val="22"/>
      <w:szCs w:val="22"/>
    </w:rPr>
  </w:style>
  <w:style w:type="paragraph" w:customStyle="1" w:styleId="ad">
    <w:name w:val="סעיפים"/>
    <w:basedOn w:val="a"/>
    <w:rsid w:val="002E6864"/>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0" w:line="360" w:lineRule="auto"/>
      <w:ind w:left="567" w:hanging="567"/>
      <w:jc w:val="both"/>
    </w:pPr>
    <w:rPr>
      <w:rFonts w:ascii="Times New Roman" w:hAnsi="Times New Roman" w:cs="Narkisim"/>
      <w:sz w:val="22"/>
    </w:rPr>
  </w:style>
  <w:style w:type="table" w:styleId="ae">
    <w:name w:val="Table Grid"/>
    <w:basedOn w:val="a1"/>
    <w:rsid w:val="00053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EF591C"/>
    <w:rPr>
      <w:color w:val="800080"/>
      <w:u w:val="single"/>
    </w:rPr>
  </w:style>
  <w:style w:type="paragraph" w:styleId="NormalWeb">
    <w:name w:val="Normal (Web)"/>
    <w:basedOn w:val="a"/>
    <w:uiPriority w:val="99"/>
    <w:unhideWhenUsed/>
    <w:rsid w:val="002557B6"/>
    <w:pPr>
      <w:bidi w:val="0"/>
      <w:spacing w:before="100" w:beforeAutospacing="1" w:after="100" w:afterAutospacing="1" w:line="240" w:lineRule="auto"/>
    </w:pPr>
    <w:rPr>
      <w:rFonts w:ascii="Times New Roman" w:hAnsi="Times New Roman" w:cs="Times New Roman"/>
    </w:rPr>
  </w:style>
  <w:style w:type="character" w:styleId="af">
    <w:name w:val="annotation reference"/>
    <w:basedOn w:val="a0"/>
    <w:semiHidden/>
    <w:unhideWhenUsed/>
    <w:rsid w:val="00102BA3"/>
    <w:rPr>
      <w:sz w:val="16"/>
      <w:szCs w:val="16"/>
    </w:rPr>
  </w:style>
  <w:style w:type="paragraph" w:styleId="af0">
    <w:name w:val="annotation text"/>
    <w:basedOn w:val="a"/>
    <w:link w:val="af1"/>
    <w:semiHidden/>
    <w:unhideWhenUsed/>
    <w:rsid w:val="00102BA3"/>
    <w:pPr>
      <w:spacing w:line="240" w:lineRule="auto"/>
    </w:pPr>
    <w:rPr>
      <w:sz w:val="20"/>
      <w:szCs w:val="20"/>
    </w:rPr>
  </w:style>
  <w:style w:type="character" w:customStyle="1" w:styleId="af1">
    <w:name w:val="טקסט הערה תו"/>
    <w:basedOn w:val="a0"/>
    <w:link w:val="af0"/>
    <w:semiHidden/>
    <w:rsid w:val="00102BA3"/>
    <w:rPr>
      <w:rFonts w:ascii="David" w:hAnsi="David" w:cs="David"/>
    </w:rPr>
  </w:style>
  <w:style w:type="paragraph" w:styleId="af2">
    <w:name w:val="annotation subject"/>
    <w:basedOn w:val="af0"/>
    <w:next w:val="af0"/>
    <w:link w:val="af3"/>
    <w:semiHidden/>
    <w:unhideWhenUsed/>
    <w:rsid w:val="00102BA3"/>
    <w:rPr>
      <w:b/>
      <w:bCs/>
    </w:rPr>
  </w:style>
  <w:style w:type="character" w:customStyle="1" w:styleId="af3">
    <w:name w:val="נושא הערה תו"/>
    <w:basedOn w:val="af1"/>
    <w:link w:val="af2"/>
    <w:semiHidden/>
    <w:rsid w:val="00102BA3"/>
    <w:rPr>
      <w:rFonts w:ascii="David" w:hAnsi="David" w:cs="David"/>
      <w:b/>
      <w:bCs/>
    </w:rPr>
  </w:style>
  <w:style w:type="character" w:customStyle="1" w:styleId="a5">
    <w:name w:val="כותרת תחתונה תו"/>
    <w:basedOn w:val="a0"/>
    <w:link w:val="a4"/>
    <w:uiPriority w:val="99"/>
    <w:rsid w:val="00091CEE"/>
    <w:rPr>
      <w:rFonts w:ascii="David" w:hAnsi="David"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07345">
      <w:bodyDiv w:val="1"/>
      <w:marLeft w:val="0"/>
      <w:marRight w:val="0"/>
      <w:marTop w:val="0"/>
      <w:marBottom w:val="0"/>
      <w:divBdr>
        <w:top w:val="none" w:sz="0" w:space="0" w:color="auto"/>
        <w:left w:val="none" w:sz="0" w:space="0" w:color="auto"/>
        <w:bottom w:val="none" w:sz="0" w:space="0" w:color="auto"/>
        <w:right w:val="none" w:sz="0" w:space="0" w:color="auto"/>
      </w:divBdr>
    </w:div>
    <w:div w:id="656766586">
      <w:bodyDiv w:val="1"/>
      <w:marLeft w:val="0"/>
      <w:marRight w:val="0"/>
      <w:marTop w:val="0"/>
      <w:marBottom w:val="0"/>
      <w:divBdr>
        <w:top w:val="none" w:sz="0" w:space="0" w:color="auto"/>
        <w:left w:val="none" w:sz="0" w:space="0" w:color="auto"/>
        <w:bottom w:val="none" w:sz="0" w:space="0" w:color="auto"/>
        <w:right w:val="none" w:sz="0" w:space="0" w:color="auto"/>
      </w:divBdr>
      <w:divsChild>
        <w:div w:id="357196471">
          <w:marLeft w:val="0"/>
          <w:marRight w:val="0"/>
          <w:marTop w:val="0"/>
          <w:marBottom w:val="0"/>
          <w:divBdr>
            <w:top w:val="none" w:sz="0" w:space="0" w:color="auto"/>
            <w:left w:val="none" w:sz="0" w:space="0" w:color="auto"/>
            <w:bottom w:val="none" w:sz="0" w:space="0" w:color="auto"/>
            <w:right w:val="none" w:sz="0" w:space="0" w:color="auto"/>
          </w:divBdr>
          <w:divsChild>
            <w:div w:id="1997613800">
              <w:marLeft w:val="0"/>
              <w:marRight w:val="0"/>
              <w:marTop w:val="0"/>
              <w:marBottom w:val="0"/>
              <w:divBdr>
                <w:top w:val="none" w:sz="0" w:space="0" w:color="auto"/>
                <w:left w:val="none" w:sz="0" w:space="0" w:color="auto"/>
                <w:bottom w:val="none" w:sz="0" w:space="0" w:color="auto"/>
                <w:right w:val="none" w:sz="0" w:space="0" w:color="auto"/>
              </w:divBdr>
              <w:divsChild>
                <w:div w:id="144226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908870">
      <w:bodyDiv w:val="1"/>
      <w:marLeft w:val="0"/>
      <w:marRight w:val="0"/>
      <w:marTop w:val="0"/>
      <w:marBottom w:val="0"/>
      <w:divBdr>
        <w:top w:val="none" w:sz="0" w:space="0" w:color="auto"/>
        <w:left w:val="none" w:sz="0" w:space="0" w:color="auto"/>
        <w:bottom w:val="none" w:sz="0" w:space="0" w:color="auto"/>
        <w:right w:val="none" w:sz="0" w:space="0" w:color="auto"/>
      </w:divBdr>
    </w:div>
    <w:div w:id="1008563436">
      <w:bodyDiv w:val="1"/>
      <w:marLeft w:val="0"/>
      <w:marRight w:val="0"/>
      <w:marTop w:val="0"/>
      <w:marBottom w:val="0"/>
      <w:divBdr>
        <w:top w:val="none" w:sz="0" w:space="0" w:color="auto"/>
        <w:left w:val="none" w:sz="0" w:space="0" w:color="auto"/>
        <w:bottom w:val="none" w:sz="0" w:space="0" w:color="auto"/>
        <w:right w:val="none" w:sz="0" w:space="0" w:color="auto"/>
      </w:divBdr>
    </w:div>
    <w:div w:id="1380739702">
      <w:bodyDiv w:val="1"/>
      <w:marLeft w:val="0"/>
      <w:marRight w:val="0"/>
      <w:marTop w:val="0"/>
      <w:marBottom w:val="0"/>
      <w:divBdr>
        <w:top w:val="none" w:sz="0" w:space="0" w:color="auto"/>
        <w:left w:val="none" w:sz="0" w:space="0" w:color="auto"/>
        <w:bottom w:val="none" w:sz="0" w:space="0" w:color="auto"/>
        <w:right w:val="none" w:sz="0" w:space="0" w:color="auto"/>
      </w:divBdr>
      <w:divsChild>
        <w:div w:id="1850637493">
          <w:marLeft w:val="0"/>
          <w:marRight w:val="0"/>
          <w:marTop w:val="0"/>
          <w:marBottom w:val="0"/>
          <w:divBdr>
            <w:top w:val="none" w:sz="0" w:space="0" w:color="auto"/>
            <w:left w:val="none" w:sz="0" w:space="0" w:color="auto"/>
            <w:bottom w:val="none" w:sz="0" w:space="0" w:color="auto"/>
            <w:right w:val="none" w:sz="0" w:space="0" w:color="auto"/>
          </w:divBdr>
          <w:divsChild>
            <w:div w:id="1578132970">
              <w:marLeft w:val="0"/>
              <w:marRight w:val="0"/>
              <w:marTop w:val="0"/>
              <w:marBottom w:val="0"/>
              <w:divBdr>
                <w:top w:val="none" w:sz="0" w:space="0" w:color="auto"/>
                <w:left w:val="none" w:sz="0" w:space="0" w:color="auto"/>
                <w:bottom w:val="none" w:sz="0" w:space="0" w:color="auto"/>
                <w:right w:val="none" w:sz="0" w:space="0" w:color="auto"/>
              </w:divBdr>
              <w:divsChild>
                <w:div w:id="137029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795799">
      <w:bodyDiv w:val="1"/>
      <w:marLeft w:val="0"/>
      <w:marRight w:val="0"/>
      <w:marTop w:val="0"/>
      <w:marBottom w:val="0"/>
      <w:divBdr>
        <w:top w:val="none" w:sz="0" w:space="0" w:color="auto"/>
        <w:left w:val="none" w:sz="0" w:space="0" w:color="auto"/>
        <w:bottom w:val="none" w:sz="0" w:space="0" w:color="auto"/>
        <w:right w:val="none" w:sz="0" w:space="0" w:color="auto"/>
      </w:divBdr>
      <w:divsChild>
        <w:div w:id="1685204961">
          <w:marLeft w:val="0"/>
          <w:marRight w:val="0"/>
          <w:marTop w:val="0"/>
          <w:marBottom w:val="0"/>
          <w:divBdr>
            <w:top w:val="none" w:sz="0" w:space="0" w:color="auto"/>
            <w:left w:val="none" w:sz="0" w:space="0" w:color="auto"/>
            <w:bottom w:val="none" w:sz="0" w:space="0" w:color="auto"/>
            <w:right w:val="none" w:sz="0" w:space="0" w:color="auto"/>
          </w:divBdr>
          <w:divsChild>
            <w:div w:id="2093886783">
              <w:marLeft w:val="0"/>
              <w:marRight w:val="0"/>
              <w:marTop w:val="0"/>
              <w:marBottom w:val="0"/>
              <w:divBdr>
                <w:top w:val="none" w:sz="0" w:space="0" w:color="auto"/>
                <w:left w:val="none" w:sz="0" w:space="0" w:color="auto"/>
                <w:bottom w:val="none" w:sz="0" w:space="0" w:color="auto"/>
                <w:right w:val="none" w:sz="0" w:space="0" w:color="auto"/>
              </w:divBdr>
              <w:divsChild>
                <w:div w:id="8022347">
                  <w:marLeft w:val="0"/>
                  <w:marRight w:val="0"/>
                  <w:marTop w:val="0"/>
                  <w:marBottom w:val="0"/>
                  <w:divBdr>
                    <w:top w:val="none" w:sz="0" w:space="0" w:color="auto"/>
                    <w:left w:val="none" w:sz="0" w:space="0" w:color="auto"/>
                    <w:bottom w:val="none" w:sz="0" w:space="0" w:color="auto"/>
                    <w:right w:val="none" w:sz="0" w:space="0" w:color="auto"/>
                  </w:divBdr>
                  <w:divsChild>
                    <w:div w:id="1084566381">
                      <w:marLeft w:val="0"/>
                      <w:marRight w:val="0"/>
                      <w:marTop w:val="0"/>
                      <w:marBottom w:val="0"/>
                      <w:divBdr>
                        <w:top w:val="none" w:sz="0" w:space="0" w:color="auto"/>
                        <w:left w:val="none" w:sz="0" w:space="0" w:color="auto"/>
                        <w:bottom w:val="none" w:sz="0" w:space="0" w:color="auto"/>
                        <w:right w:val="none" w:sz="0" w:space="0" w:color="auto"/>
                      </w:divBdr>
                      <w:divsChild>
                        <w:div w:id="1718358229">
                          <w:marLeft w:val="0"/>
                          <w:marRight w:val="0"/>
                          <w:marTop w:val="0"/>
                          <w:marBottom w:val="0"/>
                          <w:divBdr>
                            <w:top w:val="none" w:sz="0" w:space="0" w:color="auto"/>
                            <w:left w:val="none" w:sz="0" w:space="0" w:color="auto"/>
                            <w:bottom w:val="none" w:sz="0" w:space="0" w:color="auto"/>
                            <w:right w:val="none" w:sz="0" w:space="0" w:color="auto"/>
                          </w:divBdr>
                          <w:divsChild>
                            <w:div w:id="170717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149908">
      <w:bodyDiv w:val="1"/>
      <w:marLeft w:val="0"/>
      <w:marRight w:val="0"/>
      <w:marTop w:val="0"/>
      <w:marBottom w:val="0"/>
      <w:divBdr>
        <w:top w:val="none" w:sz="0" w:space="0" w:color="auto"/>
        <w:left w:val="none" w:sz="0" w:space="0" w:color="auto"/>
        <w:bottom w:val="none" w:sz="0" w:space="0" w:color="auto"/>
        <w:right w:val="none" w:sz="0" w:space="0" w:color="auto"/>
      </w:divBdr>
      <w:divsChild>
        <w:div w:id="1820344227">
          <w:marLeft w:val="0"/>
          <w:marRight w:val="0"/>
          <w:marTop w:val="0"/>
          <w:marBottom w:val="0"/>
          <w:divBdr>
            <w:top w:val="none" w:sz="0" w:space="0" w:color="auto"/>
            <w:left w:val="none" w:sz="0" w:space="0" w:color="auto"/>
            <w:bottom w:val="none" w:sz="0" w:space="0" w:color="auto"/>
            <w:right w:val="none" w:sz="0" w:space="0" w:color="auto"/>
          </w:divBdr>
          <w:divsChild>
            <w:div w:id="1371610997">
              <w:marLeft w:val="0"/>
              <w:marRight w:val="0"/>
              <w:marTop w:val="0"/>
              <w:marBottom w:val="0"/>
              <w:divBdr>
                <w:top w:val="none" w:sz="0" w:space="0" w:color="auto"/>
                <w:left w:val="none" w:sz="0" w:space="0" w:color="auto"/>
                <w:bottom w:val="none" w:sz="0" w:space="0" w:color="auto"/>
                <w:right w:val="none" w:sz="0" w:space="0" w:color="auto"/>
              </w:divBdr>
              <w:divsChild>
                <w:div w:id="546453927">
                  <w:marLeft w:val="0"/>
                  <w:marRight w:val="0"/>
                  <w:marTop w:val="0"/>
                  <w:marBottom w:val="0"/>
                  <w:divBdr>
                    <w:top w:val="none" w:sz="0" w:space="0" w:color="auto"/>
                    <w:left w:val="none" w:sz="0" w:space="0" w:color="auto"/>
                    <w:bottom w:val="none" w:sz="0" w:space="0" w:color="auto"/>
                    <w:right w:val="none" w:sz="0" w:space="0" w:color="auto"/>
                  </w:divBdr>
                  <w:divsChild>
                    <w:div w:id="267197529">
                      <w:marLeft w:val="0"/>
                      <w:marRight w:val="0"/>
                      <w:marTop w:val="0"/>
                      <w:marBottom w:val="0"/>
                      <w:divBdr>
                        <w:top w:val="none" w:sz="0" w:space="0" w:color="auto"/>
                        <w:left w:val="none" w:sz="0" w:space="0" w:color="auto"/>
                        <w:bottom w:val="none" w:sz="0" w:space="0" w:color="auto"/>
                        <w:right w:val="none" w:sz="0" w:space="0" w:color="auto"/>
                      </w:divBdr>
                      <w:divsChild>
                        <w:div w:id="877662973">
                          <w:marLeft w:val="0"/>
                          <w:marRight w:val="0"/>
                          <w:marTop w:val="0"/>
                          <w:marBottom w:val="0"/>
                          <w:divBdr>
                            <w:top w:val="none" w:sz="0" w:space="0" w:color="auto"/>
                            <w:left w:val="none" w:sz="0" w:space="0" w:color="auto"/>
                            <w:bottom w:val="none" w:sz="0" w:space="0" w:color="auto"/>
                            <w:right w:val="none" w:sz="0" w:space="0" w:color="auto"/>
                          </w:divBdr>
                          <w:divsChild>
                            <w:div w:id="12585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905496">
      <w:bodyDiv w:val="1"/>
      <w:marLeft w:val="0"/>
      <w:marRight w:val="0"/>
      <w:marTop w:val="0"/>
      <w:marBottom w:val="0"/>
      <w:divBdr>
        <w:top w:val="none" w:sz="0" w:space="0" w:color="auto"/>
        <w:left w:val="none" w:sz="0" w:space="0" w:color="auto"/>
        <w:bottom w:val="none" w:sz="0" w:space="0" w:color="auto"/>
        <w:right w:val="none" w:sz="0" w:space="0" w:color="auto"/>
      </w:divBdr>
    </w:div>
    <w:div w:id="1685205932">
      <w:bodyDiv w:val="1"/>
      <w:marLeft w:val="0"/>
      <w:marRight w:val="0"/>
      <w:marTop w:val="0"/>
      <w:marBottom w:val="0"/>
      <w:divBdr>
        <w:top w:val="none" w:sz="0" w:space="0" w:color="auto"/>
        <w:left w:val="none" w:sz="0" w:space="0" w:color="auto"/>
        <w:bottom w:val="none" w:sz="0" w:space="0" w:color="auto"/>
        <w:right w:val="none" w:sz="0" w:space="0" w:color="auto"/>
      </w:divBdr>
    </w:div>
    <w:div w:id="207141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hyperlink" Target="http://www.pmo.gov.i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mo.gov.il/policyplanning/hevra/Pages/integration.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lald\AppData\Roaming\Microsoft\Templates\&#1514;&#1489;&#1504;&#1497;&#1514;%20&#1489;&#1505;&#1497;&#1505;&#1497;&#1514;%20&#1502;&#1496;&#1492;%20&#1497;&#1497;&#1513;&#1493;&#1501;.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B9880A-89E3-4EB9-B36F-9C9DF93CDA17}">
  <ds:schemaRefs>
    <ds:schemaRef ds:uri="http://schemas.openxmlformats.org/officeDocument/2006/bibliography"/>
  </ds:schemaRefs>
</ds:datastoreItem>
</file>

<file path=customXml/itemProps2.xml><?xml version="1.0" encoding="utf-8"?>
<ds:datastoreItem xmlns:ds="http://schemas.openxmlformats.org/officeDocument/2006/customXml" ds:itemID="{B9CF23CD-6A0B-4E63-935C-26CBC7710E12}"/>
</file>

<file path=customXml/itemProps3.xml><?xml version="1.0" encoding="utf-8"?>
<ds:datastoreItem xmlns:ds="http://schemas.openxmlformats.org/officeDocument/2006/customXml" ds:itemID="{3A005D39-1A69-4965-B42A-9A9DE79D6EE7}"/>
</file>

<file path=customXml/itemProps4.xml><?xml version="1.0" encoding="utf-8"?>
<ds:datastoreItem xmlns:ds="http://schemas.openxmlformats.org/officeDocument/2006/customXml" ds:itemID="{2700825B-3821-4F6D-B234-C4602292841A}"/>
</file>

<file path=docProps/app.xml><?xml version="1.0" encoding="utf-8"?>
<Properties xmlns="http://schemas.openxmlformats.org/officeDocument/2006/extended-properties" xmlns:vt="http://schemas.openxmlformats.org/officeDocument/2006/docPropsVTypes">
  <Template>תבנית בסיסית מטה יישום</Template>
  <TotalTime>1</TotalTime>
  <Pages>2</Pages>
  <Words>408</Words>
  <Characters>2041</Characters>
  <Application>Microsoft Office Word</Application>
  <DocSecurity>4</DocSecurity>
  <Lines>17</Lines>
  <Paragraphs>4</Paragraphs>
  <ScaleCrop>false</ScaleCrop>
  <HeadingPairs>
    <vt:vector size="2" baseType="variant">
      <vt:variant>
        <vt:lpstr>שם</vt:lpstr>
      </vt:variant>
      <vt:variant>
        <vt:i4>1</vt:i4>
      </vt:variant>
    </vt:vector>
  </HeadingPairs>
  <TitlesOfParts>
    <vt:vector size="1" baseType="lpstr">
      <vt:lpstr>‏ז' אב תשס"ו</vt:lpstr>
    </vt:vector>
  </TitlesOfParts>
  <Company>pmo</Company>
  <LinksUpToDate>false</LinksUpToDate>
  <CharactersWithSpaces>2445</CharactersWithSpaces>
  <SharedDoc>false</SharedDoc>
  <HLinks>
    <vt:vector size="12" baseType="variant">
      <vt:variant>
        <vt:i4>6488126</vt:i4>
      </vt:variant>
      <vt:variant>
        <vt:i4>9</vt:i4>
      </vt:variant>
      <vt:variant>
        <vt:i4>0</vt:i4>
      </vt:variant>
      <vt:variant>
        <vt:i4>5</vt:i4>
      </vt:variant>
      <vt:variant>
        <vt:lpwstr>http://www.pmo.gov.il/</vt:lpwstr>
      </vt:variant>
      <vt:variant>
        <vt:lpwstr/>
      </vt:variant>
      <vt:variant>
        <vt:i4>6488126</vt:i4>
      </vt:variant>
      <vt:variant>
        <vt:i4>0</vt:i4>
      </vt:variant>
      <vt:variant>
        <vt:i4>0</vt:i4>
      </vt:variant>
      <vt:variant>
        <vt:i4>5</vt:i4>
      </vt:variant>
      <vt:variant>
        <vt:lpwstr>http://www.pmo.gov.il/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 אב תשס"ו</dc:title>
  <dc:creator>טלל דולב</dc:creator>
  <cp:lastModifiedBy>קסאיי דמוזה פרנזמן</cp:lastModifiedBy>
  <cp:revision>2</cp:revision>
  <cp:lastPrinted>2015-01-01T13:46:00Z</cp:lastPrinted>
  <dcterms:created xsi:type="dcterms:W3CDTF">2017-11-22T11:03:00Z</dcterms:created>
  <dcterms:modified xsi:type="dcterms:W3CDTF">2017-11-22T11:03:00Z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2016204</vt:r8>
  </property>
</Properties>
</file>