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417D89" w14:textId="77777777" w:rsidR="007322F4" w:rsidRDefault="006C4197" w:rsidP="007322F4">
      <w:pPr>
        <w:ind w:left="26"/>
        <w:jc w:val="center"/>
        <w:rPr>
          <w:rFonts w:cs="David"/>
          <w:color w:val="000000"/>
          <w:rtl/>
        </w:rPr>
      </w:pPr>
      <w:r w:rsidRPr="007322F4">
        <w:rPr>
          <w:rFonts w:cs="David" w:hint="cs"/>
          <w:noProof/>
          <w:color w:val="000000"/>
          <w:lang w:eastAsia="en-US"/>
        </w:rPr>
        <w:drawing>
          <wp:inline distT="0" distB="0" distL="0" distR="0" wp14:anchorId="62417DB8" wp14:editId="62417DB9">
            <wp:extent cx="476250" cy="590550"/>
            <wp:effectExtent l="0" t="0" r="0" b="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 cy="590550"/>
                    </a:xfrm>
                    <a:prstGeom prst="rect">
                      <a:avLst/>
                    </a:prstGeom>
                    <a:noFill/>
                    <a:ln>
                      <a:noFill/>
                    </a:ln>
                  </pic:spPr>
                </pic:pic>
              </a:graphicData>
            </a:graphic>
          </wp:inline>
        </w:drawing>
      </w:r>
    </w:p>
    <w:p w14:paraId="62417D8A" w14:textId="77777777" w:rsidR="007322F4" w:rsidRPr="007322F4" w:rsidRDefault="007322F4" w:rsidP="007322F4">
      <w:pPr>
        <w:ind w:left="26"/>
        <w:jc w:val="center"/>
        <w:rPr>
          <w:rFonts w:cs="David"/>
          <w:b/>
          <w:bCs/>
          <w:color w:val="000080"/>
          <w:rtl/>
        </w:rPr>
      </w:pPr>
      <w:r w:rsidRPr="007322F4">
        <w:rPr>
          <w:rFonts w:cs="David" w:hint="cs"/>
          <w:b/>
          <w:bCs/>
          <w:color w:val="000080"/>
          <w:rtl/>
        </w:rPr>
        <w:t>הכנסת</w:t>
      </w:r>
    </w:p>
    <w:p w14:paraId="62417D8B" w14:textId="77777777" w:rsidR="00CD39AC" w:rsidRDefault="00CD39AC" w:rsidP="004563E7">
      <w:pPr>
        <w:ind w:left="26"/>
        <w:jc w:val="center"/>
        <w:rPr>
          <w:rFonts w:cs="David"/>
          <w:color w:val="000080"/>
          <w:szCs w:val="26"/>
          <w:rtl/>
        </w:rPr>
      </w:pPr>
      <w:r>
        <w:rPr>
          <w:rFonts w:cs="David" w:hint="cs"/>
          <w:color w:val="000080"/>
          <w:szCs w:val="26"/>
          <w:rtl/>
        </w:rPr>
        <w:t>יושב-ראש</w:t>
      </w:r>
    </w:p>
    <w:p w14:paraId="62417D8C" w14:textId="77777777" w:rsidR="00CD39AC" w:rsidRDefault="007322F4" w:rsidP="004563E7">
      <w:pPr>
        <w:ind w:left="26"/>
        <w:jc w:val="center"/>
        <w:rPr>
          <w:rFonts w:cs="David"/>
          <w:color w:val="000080"/>
          <w:szCs w:val="26"/>
          <w:rtl/>
        </w:rPr>
      </w:pPr>
      <w:r>
        <w:rPr>
          <w:rFonts w:cs="David" w:hint="cs"/>
          <w:color w:val="000080"/>
          <w:szCs w:val="26"/>
          <w:rtl/>
        </w:rPr>
        <w:t xml:space="preserve">ועדת החינוך </w:t>
      </w:r>
      <w:r w:rsidR="00CD39AC">
        <w:rPr>
          <w:rFonts w:cs="David" w:hint="cs"/>
          <w:color w:val="000080"/>
          <w:szCs w:val="26"/>
          <w:rtl/>
        </w:rPr>
        <w:t>התרבות</w:t>
      </w:r>
      <w:r>
        <w:rPr>
          <w:rFonts w:cs="David" w:hint="cs"/>
          <w:color w:val="000080"/>
          <w:szCs w:val="26"/>
          <w:rtl/>
        </w:rPr>
        <w:t xml:space="preserve"> והספורט</w:t>
      </w:r>
    </w:p>
    <w:p w14:paraId="62417D8D" w14:textId="77777777" w:rsidR="00CD39AC" w:rsidRDefault="00CD39AC" w:rsidP="00CD39AC">
      <w:pPr>
        <w:jc w:val="right"/>
        <w:rPr>
          <w:rFonts w:cs="David"/>
          <w:rtl/>
        </w:rPr>
      </w:pPr>
    </w:p>
    <w:p w14:paraId="62417D8E" w14:textId="74AD3FC9" w:rsidR="00971FB0" w:rsidRPr="00EE4CA7" w:rsidRDefault="00971FB0" w:rsidP="00EE4CA7">
      <w:pPr>
        <w:jc w:val="right"/>
        <w:rPr>
          <w:rFonts w:cs="David"/>
          <w:sz w:val="20"/>
          <w:szCs w:val="20"/>
          <w:rtl/>
        </w:rPr>
      </w:pPr>
      <w:r w:rsidRPr="00EE4CA7">
        <w:rPr>
          <w:rFonts w:cs="David" w:hint="cs"/>
          <w:sz w:val="20"/>
          <w:szCs w:val="20"/>
          <w:rtl/>
        </w:rPr>
        <w:t>סימוכין:</w:t>
      </w:r>
      <w:r w:rsidRPr="00EE4CA7">
        <w:rPr>
          <w:rFonts w:cs="David"/>
          <w:sz w:val="20"/>
          <w:szCs w:val="20"/>
          <w:rtl/>
        </w:rPr>
        <w:t xml:space="preserve"> </w:t>
      </w:r>
      <w:r w:rsidRPr="00EE4CA7">
        <w:rPr>
          <w:rFonts w:cs="David"/>
          <w:sz w:val="20"/>
          <w:szCs w:val="20"/>
          <w:rtl/>
        </w:rPr>
        <w:fldChar w:fldCharType="begin">
          <w:ffData>
            <w:name w:val="AutoNumber"/>
            <w:enabled/>
            <w:calcOnExit w:val="0"/>
            <w:textInput/>
          </w:ffData>
        </w:fldChar>
      </w:r>
      <w:r w:rsidRPr="00EE4CA7">
        <w:rPr>
          <w:rFonts w:cs="David"/>
          <w:sz w:val="20"/>
          <w:szCs w:val="20"/>
          <w:rtl/>
        </w:rPr>
        <w:instrText xml:space="preserve"> </w:instrText>
      </w:r>
      <w:r w:rsidRPr="00EE4CA7">
        <w:rPr>
          <w:rFonts w:cs="David"/>
          <w:sz w:val="20"/>
          <w:szCs w:val="20"/>
        </w:rPr>
        <w:instrText>FORMTEXT</w:instrText>
      </w:r>
      <w:r w:rsidRPr="00EE4CA7">
        <w:rPr>
          <w:rFonts w:cs="David"/>
          <w:sz w:val="20"/>
          <w:szCs w:val="20"/>
          <w:rtl/>
        </w:rPr>
        <w:instrText xml:space="preserve"> </w:instrText>
      </w:r>
      <w:r w:rsidR="0078330B" w:rsidRPr="00EE4CA7">
        <w:rPr>
          <w:rFonts w:cs="David"/>
          <w:sz w:val="20"/>
          <w:szCs w:val="20"/>
          <w:rtl/>
        </w:rPr>
      </w:r>
      <w:r w:rsidRPr="00EE4CA7">
        <w:rPr>
          <w:rFonts w:cs="David"/>
          <w:sz w:val="20"/>
          <w:szCs w:val="20"/>
          <w:rtl/>
        </w:rPr>
        <w:fldChar w:fldCharType="separate"/>
      </w:r>
      <w:r w:rsidR="0078330B">
        <w:rPr>
          <w:rFonts w:cs="David"/>
          <w:sz w:val="20"/>
          <w:szCs w:val="20"/>
          <w:rtl/>
        </w:rPr>
        <w:t>00368418</w:t>
      </w:r>
      <w:r w:rsidRPr="00EE4CA7">
        <w:rPr>
          <w:rFonts w:cs="David"/>
          <w:sz w:val="20"/>
          <w:szCs w:val="20"/>
          <w:rtl/>
        </w:rPr>
        <w:fldChar w:fldCharType="end"/>
      </w:r>
      <w:r w:rsidRPr="00EE4CA7">
        <w:rPr>
          <w:rFonts w:cs="David" w:hint="cs"/>
          <w:sz w:val="20"/>
          <w:szCs w:val="20"/>
          <w:rtl/>
        </w:rPr>
        <w:t xml:space="preserve"> </w:t>
      </w:r>
    </w:p>
    <w:p w14:paraId="62417D8F" w14:textId="3EB6D301" w:rsidR="00971FB0" w:rsidRPr="0018265C" w:rsidRDefault="00971FB0" w:rsidP="0018265C">
      <w:pPr>
        <w:jc w:val="right"/>
        <w:rPr>
          <w:rFonts w:cs="David"/>
          <w:sz w:val="22"/>
          <w:szCs w:val="22"/>
          <w:rtl/>
        </w:rPr>
      </w:pPr>
      <w:r w:rsidRPr="0018265C">
        <w:rPr>
          <w:rFonts w:cs="David" w:hint="cs"/>
          <w:sz w:val="22"/>
          <w:szCs w:val="22"/>
          <w:rtl/>
        </w:rPr>
        <w:t>ירושלים,</w:t>
      </w:r>
      <w:r w:rsidR="0018265C" w:rsidRPr="0018265C">
        <w:rPr>
          <w:rFonts w:cs="David" w:hint="cs"/>
          <w:sz w:val="22"/>
          <w:szCs w:val="22"/>
          <w:rtl/>
        </w:rPr>
        <w:t xml:space="preserve"> כ"ט בטבת, </w:t>
      </w:r>
      <w:proofErr w:type="spellStart"/>
      <w:r w:rsidR="0018265C" w:rsidRPr="0018265C">
        <w:rPr>
          <w:rFonts w:cs="David" w:hint="cs"/>
          <w:sz w:val="22"/>
          <w:szCs w:val="22"/>
          <w:rtl/>
        </w:rPr>
        <w:t>התשע"ח</w:t>
      </w:r>
      <w:proofErr w:type="spellEnd"/>
      <w:r w:rsidRPr="0018265C">
        <w:rPr>
          <w:rFonts w:cs="David" w:hint="cs"/>
          <w:sz w:val="22"/>
          <w:szCs w:val="22"/>
          <w:rtl/>
        </w:rPr>
        <w:t xml:space="preserve"> </w:t>
      </w:r>
    </w:p>
    <w:p w14:paraId="62417D92" w14:textId="1671338D" w:rsidR="00CD39AC" w:rsidRPr="0018265C" w:rsidRDefault="0018265C" w:rsidP="0018265C">
      <w:pPr>
        <w:jc w:val="right"/>
        <w:rPr>
          <w:rFonts w:cs="David"/>
          <w:sz w:val="22"/>
          <w:szCs w:val="22"/>
          <w:rtl/>
        </w:rPr>
      </w:pPr>
      <w:r w:rsidRPr="0018265C">
        <w:rPr>
          <w:rFonts w:cs="David" w:hint="cs"/>
          <w:sz w:val="22"/>
          <w:szCs w:val="22"/>
          <w:rtl/>
        </w:rPr>
        <w:t>16 בינואר 2018</w:t>
      </w:r>
    </w:p>
    <w:p w14:paraId="687F5E64" w14:textId="2537BE08" w:rsidR="00C9795B" w:rsidRDefault="0018265C" w:rsidP="0018265C">
      <w:pPr>
        <w:jc w:val="both"/>
        <w:rPr>
          <w:rFonts w:cs="David"/>
          <w:sz w:val="22"/>
          <w:szCs w:val="22"/>
          <w:rtl/>
        </w:rPr>
      </w:pPr>
      <w:r w:rsidRPr="007C09A0">
        <w:rPr>
          <w:rFonts w:cs="David" w:hint="cs"/>
          <w:sz w:val="22"/>
          <w:szCs w:val="22"/>
          <w:rtl/>
        </w:rPr>
        <w:t xml:space="preserve">     </w:t>
      </w:r>
      <w:r>
        <w:rPr>
          <w:rFonts w:cs="David"/>
          <w:sz w:val="22"/>
          <w:szCs w:val="22"/>
          <w:rtl/>
        </w:rPr>
        <w:tab/>
      </w:r>
      <w:r w:rsidR="00A31C03">
        <w:rPr>
          <w:rFonts w:cs="David" w:hint="cs"/>
          <w:sz w:val="22"/>
          <w:szCs w:val="22"/>
          <w:rtl/>
        </w:rPr>
        <w:t xml:space="preserve">    </w:t>
      </w:r>
    </w:p>
    <w:p w14:paraId="7226B433" w14:textId="5924883F" w:rsidR="0018265C" w:rsidRPr="007C09A0" w:rsidRDefault="00C9795B" w:rsidP="00C9795B">
      <w:pPr>
        <w:jc w:val="both"/>
        <w:rPr>
          <w:rFonts w:cs="David"/>
          <w:sz w:val="22"/>
          <w:szCs w:val="22"/>
          <w:rtl/>
        </w:rPr>
      </w:pPr>
      <w:r w:rsidRPr="007C09A0">
        <w:rPr>
          <w:rFonts w:cs="David" w:hint="cs"/>
          <w:sz w:val="22"/>
          <w:szCs w:val="22"/>
          <w:rtl/>
        </w:rPr>
        <w:t xml:space="preserve">לכבוד </w:t>
      </w:r>
      <w:r w:rsidRPr="007C09A0">
        <w:rPr>
          <w:rFonts w:cs="David"/>
          <w:sz w:val="22"/>
          <w:szCs w:val="22"/>
          <w:rtl/>
        </w:rPr>
        <w:tab/>
      </w:r>
      <w:r>
        <w:rPr>
          <w:rFonts w:cs="David"/>
          <w:sz w:val="22"/>
          <w:szCs w:val="22"/>
          <w:rtl/>
        </w:rPr>
        <w:tab/>
      </w:r>
      <w:r>
        <w:rPr>
          <w:rFonts w:cs="David"/>
          <w:sz w:val="22"/>
          <w:szCs w:val="22"/>
          <w:rtl/>
        </w:rPr>
        <w:tab/>
      </w:r>
      <w:r>
        <w:rPr>
          <w:rFonts w:cs="David" w:hint="cs"/>
          <w:sz w:val="22"/>
          <w:szCs w:val="22"/>
          <w:rtl/>
        </w:rPr>
        <w:t xml:space="preserve">    </w:t>
      </w:r>
      <w:proofErr w:type="spellStart"/>
      <w:r w:rsidR="0018265C">
        <w:rPr>
          <w:rFonts w:cs="David" w:hint="cs"/>
          <w:sz w:val="22"/>
          <w:szCs w:val="22"/>
          <w:rtl/>
        </w:rPr>
        <w:t>לכבוד</w:t>
      </w:r>
      <w:proofErr w:type="spellEnd"/>
      <w:r w:rsidR="0018265C">
        <w:rPr>
          <w:rFonts w:cs="David"/>
          <w:sz w:val="22"/>
          <w:szCs w:val="22"/>
          <w:rtl/>
        </w:rPr>
        <w:tab/>
      </w:r>
      <w:r w:rsidR="0018265C">
        <w:rPr>
          <w:rFonts w:cs="David"/>
          <w:sz w:val="22"/>
          <w:szCs w:val="22"/>
          <w:rtl/>
        </w:rPr>
        <w:tab/>
      </w:r>
      <w:r w:rsidR="0018265C">
        <w:rPr>
          <w:rFonts w:cs="David"/>
          <w:sz w:val="22"/>
          <w:szCs w:val="22"/>
          <w:rtl/>
        </w:rPr>
        <w:tab/>
      </w:r>
      <w:r w:rsidR="0018265C">
        <w:rPr>
          <w:rFonts w:cs="David"/>
          <w:sz w:val="22"/>
          <w:szCs w:val="22"/>
          <w:rtl/>
        </w:rPr>
        <w:tab/>
      </w:r>
      <w:proofErr w:type="spellStart"/>
      <w:r w:rsidR="0018265C">
        <w:rPr>
          <w:rFonts w:cs="David" w:hint="cs"/>
          <w:sz w:val="22"/>
          <w:szCs w:val="22"/>
          <w:rtl/>
        </w:rPr>
        <w:t>לכבוד</w:t>
      </w:r>
      <w:proofErr w:type="spellEnd"/>
    </w:p>
    <w:p w14:paraId="51DC0E46" w14:textId="28C75F6C" w:rsidR="0018265C" w:rsidRPr="007C09A0" w:rsidRDefault="0018265C" w:rsidP="0018265C">
      <w:pPr>
        <w:jc w:val="both"/>
        <w:rPr>
          <w:rFonts w:cs="David"/>
          <w:sz w:val="22"/>
          <w:szCs w:val="22"/>
          <w:rtl/>
        </w:rPr>
      </w:pPr>
      <w:r w:rsidRPr="007C09A0">
        <w:rPr>
          <w:rFonts w:cs="David" w:hint="cs"/>
          <w:sz w:val="22"/>
          <w:szCs w:val="22"/>
          <w:rtl/>
        </w:rPr>
        <w:t xml:space="preserve">ח"כ נפתלי בנט       </w:t>
      </w:r>
      <w:r>
        <w:rPr>
          <w:rFonts w:cs="David"/>
          <w:sz w:val="22"/>
          <w:szCs w:val="22"/>
          <w:rtl/>
        </w:rPr>
        <w:tab/>
      </w:r>
      <w:r w:rsidR="00F249CF">
        <w:rPr>
          <w:rFonts w:cs="David" w:hint="cs"/>
          <w:sz w:val="22"/>
          <w:szCs w:val="22"/>
          <w:rtl/>
        </w:rPr>
        <w:t xml:space="preserve">    </w:t>
      </w:r>
      <w:r>
        <w:rPr>
          <w:rFonts w:cs="David" w:hint="cs"/>
          <w:sz w:val="22"/>
          <w:szCs w:val="22"/>
          <w:rtl/>
        </w:rPr>
        <w:t xml:space="preserve">מר משה כחלון </w:t>
      </w:r>
      <w:r>
        <w:rPr>
          <w:rFonts w:cs="David"/>
          <w:sz w:val="22"/>
          <w:szCs w:val="22"/>
          <w:rtl/>
        </w:rPr>
        <w:tab/>
      </w:r>
      <w:r>
        <w:rPr>
          <w:rFonts w:cs="David"/>
          <w:sz w:val="22"/>
          <w:szCs w:val="22"/>
          <w:rtl/>
        </w:rPr>
        <w:tab/>
      </w:r>
      <w:r>
        <w:rPr>
          <w:rFonts w:cs="David"/>
          <w:sz w:val="22"/>
          <w:szCs w:val="22"/>
          <w:rtl/>
        </w:rPr>
        <w:tab/>
      </w:r>
      <w:r>
        <w:rPr>
          <w:rFonts w:cs="David" w:hint="cs"/>
          <w:sz w:val="22"/>
          <w:szCs w:val="22"/>
          <w:rtl/>
        </w:rPr>
        <w:t>מר אביגדור ליברמן</w:t>
      </w:r>
    </w:p>
    <w:p w14:paraId="021C761D" w14:textId="6F400F13" w:rsidR="0018265C" w:rsidRPr="00F138A7" w:rsidRDefault="0018265C" w:rsidP="00F138A7">
      <w:pPr>
        <w:jc w:val="both"/>
        <w:rPr>
          <w:rFonts w:cs="David"/>
          <w:sz w:val="22"/>
          <w:szCs w:val="22"/>
          <w:u w:val="single"/>
          <w:rtl/>
        </w:rPr>
      </w:pPr>
      <w:r w:rsidRPr="007C09A0">
        <w:rPr>
          <w:rFonts w:cs="David" w:hint="cs"/>
          <w:sz w:val="22"/>
          <w:szCs w:val="22"/>
          <w:u w:val="single"/>
          <w:rtl/>
        </w:rPr>
        <w:t xml:space="preserve">שר החינוך </w:t>
      </w:r>
      <w:r w:rsidRPr="007C09A0">
        <w:rPr>
          <w:rFonts w:cs="David" w:hint="cs"/>
          <w:sz w:val="22"/>
          <w:szCs w:val="22"/>
          <w:rtl/>
        </w:rPr>
        <w:t xml:space="preserve">             </w:t>
      </w:r>
      <w:r>
        <w:rPr>
          <w:rFonts w:cs="David"/>
          <w:sz w:val="22"/>
          <w:szCs w:val="22"/>
          <w:rtl/>
        </w:rPr>
        <w:tab/>
      </w:r>
      <w:r w:rsidR="00F249CF" w:rsidRPr="00F249CF">
        <w:rPr>
          <w:rFonts w:cs="David" w:hint="cs"/>
          <w:sz w:val="22"/>
          <w:szCs w:val="22"/>
          <w:rtl/>
        </w:rPr>
        <w:t xml:space="preserve">    </w:t>
      </w:r>
      <w:r w:rsidRPr="002E6BEE">
        <w:rPr>
          <w:rFonts w:cs="David" w:hint="cs"/>
          <w:sz w:val="22"/>
          <w:szCs w:val="22"/>
          <w:u w:val="single"/>
          <w:rtl/>
        </w:rPr>
        <w:t>שר</w:t>
      </w:r>
      <w:r>
        <w:rPr>
          <w:rFonts w:cs="David" w:hint="cs"/>
          <w:sz w:val="22"/>
          <w:szCs w:val="22"/>
          <w:u w:val="single"/>
          <w:rtl/>
        </w:rPr>
        <w:t xml:space="preserve"> האוצר</w:t>
      </w:r>
      <w:r>
        <w:rPr>
          <w:rFonts w:cs="David"/>
          <w:sz w:val="22"/>
          <w:szCs w:val="22"/>
          <w:rtl/>
        </w:rPr>
        <w:tab/>
      </w:r>
      <w:r>
        <w:rPr>
          <w:rFonts w:cs="David"/>
          <w:sz w:val="22"/>
          <w:szCs w:val="22"/>
          <w:rtl/>
        </w:rPr>
        <w:tab/>
      </w:r>
      <w:r>
        <w:rPr>
          <w:rFonts w:cs="David"/>
          <w:sz w:val="22"/>
          <w:szCs w:val="22"/>
          <w:rtl/>
        </w:rPr>
        <w:tab/>
      </w:r>
      <w:r>
        <w:rPr>
          <w:rFonts w:cs="David" w:hint="cs"/>
          <w:sz w:val="22"/>
          <w:szCs w:val="22"/>
          <w:u w:val="single"/>
          <w:rtl/>
        </w:rPr>
        <w:t>שר הביטחון</w:t>
      </w:r>
    </w:p>
    <w:p w14:paraId="2EC21827" w14:textId="6681F9F1" w:rsidR="0018265C" w:rsidRPr="0078330B" w:rsidRDefault="0018265C" w:rsidP="0078330B">
      <w:pPr>
        <w:jc w:val="both"/>
        <w:rPr>
          <w:rFonts w:cs="David"/>
          <w:sz w:val="22"/>
          <w:szCs w:val="22"/>
          <w:u w:val="single"/>
          <w:rtl/>
        </w:rPr>
      </w:pPr>
      <w:r w:rsidRPr="007C09A0">
        <w:rPr>
          <w:rFonts w:cs="David"/>
          <w:sz w:val="22"/>
          <w:szCs w:val="22"/>
          <w:rtl/>
        </w:rPr>
        <w:tab/>
      </w:r>
      <w:r w:rsidRPr="007C09A0">
        <w:rPr>
          <w:rFonts w:cs="David"/>
          <w:sz w:val="22"/>
          <w:szCs w:val="22"/>
          <w:rtl/>
        </w:rPr>
        <w:tab/>
      </w:r>
      <w:r w:rsidRPr="007C09A0">
        <w:rPr>
          <w:rFonts w:cs="David"/>
          <w:sz w:val="22"/>
          <w:szCs w:val="22"/>
          <w:rtl/>
        </w:rPr>
        <w:tab/>
      </w:r>
      <w:r w:rsidRPr="007C09A0">
        <w:rPr>
          <w:rFonts w:cs="David"/>
          <w:sz w:val="22"/>
          <w:szCs w:val="22"/>
          <w:rtl/>
        </w:rPr>
        <w:tab/>
      </w:r>
      <w:r w:rsidRPr="007C09A0">
        <w:rPr>
          <w:rFonts w:cs="David"/>
          <w:sz w:val="22"/>
          <w:szCs w:val="22"/>
          <w:rtl/>
        </w:rPr>
        <w:tab/>
      </w:r>
      <w:r w:rsidRPr="007C09A0">
        <w:rPr>
          <w:rFonts w:cs="David"/>
          <w:sz w:val="22"/>
          <w:szCs w:val="22"/>
          <w:rtl/>
        </w:rPr>
        <w:tab/>
      </w:r>
      <w:r w:rsidRPr="007C09A0">
        <w:rPr>
          <w:rFonts w:cs="David"/>
          <w:sz w:val="22"/>
          <w:szCs w:val="22"/>
          <w:rtl/>
        </w:rPr>
        <w:tab/>
      </w:r>
      <w:r w:rsidRPr="007C09A0">
        <w:rPr>
          <w:rFonts w:cs="David" w:hint="cs"/>
          <w:sz w:val="22"/>
          <w:szCs w:val="22"/>
          <w:rtl/>
        </w:rPr>
        <w:t xml:space="preserve">              </w:t>
      </w:r>
      <w:r w:rsidRPr="007C09A0">
        <w:rPr>
          <w:rFonts w:cs="David"/>
          <w:sz w:val="22"/>
          <w:szCs w:val="22"/>
          <w:rtl/>
        </w:rPr>
        <w:tab/>
      </w:r>
      <w:r w:rsidRPr="007C09A0">
        <w:rPr>
          <w:rFonts w:cs="David" w:hint="cs"/>
          <w:sz w:val="22"/>
          <w:szCs w:val="22"/>
          <w:rtl/>
        </w:rPr>
        <w:t xml:space="preserve">            </w:t>
      </w:r>
      <w:bookmarkStart w:id="0" w:name="_GoBack"/>
      <w:bookmarkEnd w:id="0"/>
    </w:p>
    <w:p w14:paraId="672554E0" w14:textId="77777777" w:rsidR="0018265C" w:rsidRPr="007C09A0" w:rsidRDefault="0018265C" w:rsidP="0018265C">
      <w:pPr>
        <w:jc w:val="both"/>
        <w:rPr>
          <w:rFonts w:cs="David"/>
          <w:sz w:val="22"/>
          <w:szCs w:val="22"/>
          <w:rtl/>
        </w:rPr>
      </w:pPr>
      <w:proofErr w:type="spellStart"/>
      <w:r w:rsidRPr="007C09A0">
        <w:rPr>
          <w:rFonts w:cs="David" w:hint="cs"/>
          <w:sz w:val="22"/>
          <w:szCs w:val="22"/>
          <w:rtl/>
        </w:rPr>
        <w:t>מכובד</w:t>
      </w:r>
      <w:r>
        <w:rPr>
          <w:rFonts w:cs="David" w:hint="cs"/>
          <w:sz w:val="22"/>
          <w:szCs w:val="22"/>
          <w:rtl/>
        </w:rPr>
        <w:t>י</w:t>
      </w:r>
      <w:r w:rsidRPr="007C09A0">
        <w:rPr>
          <w:rFonts w:cs="David" w:hint="cs"/>
          <w:sz w:val="22"/>
          <w:szCs w:val="22"/>
          <w:rtl/>
        </w:rPr>
        <w:t>י</w:t>
      </w:r>
      <w:proofErr w:type="spellEnd"/>
      <w:r w:rsidRPr="007C09A0">
        <w:rPr>
          <w:rFonts w:cs="David" w:hint="cs"/>
          <w:sz w:val="22"/>
          <w:szCs w:val="22"/>
          <w:rtl/>
        </w:rPr>
        <w:t xml:space="preserve">,  </w:t>
      </w:r>
    </w:p>
    <w:p w14:paraId="1E3604DF" w14:textId="77777777" w:rsidR="0018265C" w:rsidRPr="007C09A0" w:rsidRDefault="0018265C" w:rsidP="0018265C">
      <w:pPr>
        <w:jc w:val="both"/>
        <w:rPr>
          <w:rFonts w:cs="David"/>
          <w:sz w:val="22"/>
          <w:szCs w:val="22"/>
          <w:rtl/>
        </w:rPr>
      </w:pPr>
    </w:p>
    <w:p w14:paraId="19659D48" w14:textId="4A86C7EC" w:rsidR="0018265C" w:rsidRPr="007C09A0" w:rsidRDefault="0018265C" w:rsidP="0018265C">
      <w:pPr>
        <w:jc w:val="center"/>
        <w:rPr>
          <w:rFonts w:cs="David"/>
          <w:b/>
          <w:bCs/>
          <w:sz w:val="22"/>
          <w:szCs w:val="22"/>
          <w:u w:val="single"/>
          <w:rtl/>
        </w:rPr>
      </w:pPr>
      <w:r w:rsidRPr="007C09A0">
        <w:rPr>
          <w:rFonts w:ascii="David" w:eastAsia="David" w:hAnsi="David" w:cs="David" w:hint="cs"/>
          <w:b/>
          <w:bCs/>
          <w:color w:val="000000"/>
          <w:sz w:val="22"/>
          <w:szCs w:val="22"/>
          <w:rtl/>
        </w:rPr>
        <w:t xml:space="preserve">הנדון: </w:t>
      </w:r>
      <w:r>
        <w:rPr>
          <w:rFonts w:ascii="David" w:eastAsia="David" w:hAnsi="David" w:cs="David" w:hint="cs"/>
          <w:b/>
          <w:bCs/>
          <w:color w:val="000000"/>
          <w:sz w:val="22"/>
          <w:szCs w:val="22"/>
          <w:u w:val="single"/>
          <w:rtl/>
        </w:rPr>
        <w:t>הערכות מערכת החינוך למצבי מלחמה ורעידות אדמה</w:t>
      </w:r>
      <w:r w:rsidRPr="007C09A0">
        <w:rPr>
          <w:rFonts w:ascii="David" w:eastAsia="David" w:hAnsi="David" w:cs="David" w:hint="cs"/>
          <w:b/>
          <w:bCs/>
          <w:color w:val="000000"/>
          <w:sz w:val="22"/>
          <w:szCs w:val="22"/>
          <w:u w:val="single"/>
          <w:rtl/>
        </w:rPr>
        <w:t xml:space="preserve"> </w:t>
      </w:r>
      <w:r>
        <w:rPr>
          <w:rFonts w:cs="David"/>
          <w:b/>
          <w:bCs/>
          <w:sz w:val="22"/>
          <w:szCs w:val="22"/>
          <w:u w:val="single"/>
          <w:rtl/>
        </w:rPr>
        <w:t>–</w:t>
      </w:r>
      <w:r>
        <w:rPr>
          <w:rFonts w:cs="David" w:hint="cs"/>
          <w:b/>
          <w:bCs/>
          <w:sz w:val="22"/>
          <w:szCs w:val="22"/>
          <w:u w:val="single"/>
          <w:rtl/>
        </w:rPr>
        <w:t xml:space="preserve"> לציון יום הגנת העורף</w:t>
      </w:r>
    </w:p>
    <w:p w14:paraId="6A4F8475" w14:textId="77777777" w:rsidR="0018265C" w:rsidRPr="007C09A0" w:rsidRDefault="0018265C" w:rsidP="0018265C">
      <w:pPr>
        <w:jc w:val="both"/>
        <w:rPr>
          <w:rFonts w:cs="David"/>
          <w:sz w:val="22"/>
          <w:szCs w:val="22"/>
          <w:rtl/>
        </w:rPr>
      </w:pPr>
    </w:p>
    <w:p w14:paraId="07996A47" w14:textId="77777777" w:rsidR="0018265C" w:rsidRPr="007C09A0" w:rsidRDefault="0018265C" w:rsidP="0018265C">
      <w:pPr>
        <w:jc w:val="both"/>
        <w:rPr>
          <w:rFonts w:cs="David"/>
          <w:sz w:val="22"/>
          <w:szCs w:val="22"/>
          <w:rtl/>
        </w:rPr>
      </w:pPr>
      <w:r w:rsidRPr="007C09A0">
        <w:rPr>
          <w:rFonts w:cs="David" w:hint="cs"/>
          <w:sz w:val="22"/>
          <w:szCs w:val="22"/>
          <w:rtl/>
        </w:rPr>
        <w:t>ועדת החינוך, התרבות והספורט קיימה היום ישיבה בנושא שבנדון.</w:t>
      </w:r>
    </w:p>
    <w:p w14:paraId="238EDD3E" w14:textId="77777777" w:rsidR="0018265C" w:rsidRPr="007C09A0" w:rsidRDefault="0018265C" w:rsidP="0018265C">
      <w:pPr>
        <w:jc w:val="both"/>
        <w:rPr>
          <w:rFonts w:cs="David"/>
          <w:sz w:val="22"/>
          <w:szCs w:val="22"/>
          <w:rtl/>
        </w:rPr>
      </w:pPr>
    </w:p>
    <w:p w14:paraId="3ACA56E2" w14:textId="77777777" w:rsidR="0018265C" w:rsidRPr="007C09A0" w:rsidRDefault="0018265C" w:rsidP="0018265C">
      <w:pPr>
        <w:jc w:val="both"/>
        <w:rPr>
          <w:rFonts w:cs="David"/>
          <w:sz w:val="22"/>
          <w:szCs w:val="22"/>
          <w:rtl/>
        </w:rPr>
      </w:pPr>
      <w:r w:rsidRPr="007C09A0">
        <w:rPr>
          <w:rFonts w:cs="David" w:hint="cs"/>
          <w:sz w:val="22"/>
          <w:szCs w:val="22"/>
          <w:rtl/>
        </w:rPr>
        <w:t>בדיון הועלו הנקודות הבאות:</w:t>
      </w:r>
    </w:p>
    <w:p w14:paraId="19F8E30A" w14:textId="7DE57680" w:rsidR="0018265C" w:rsidRPr="0018265C" w:rsidRDefault="0018265C" w:rsidP="0018265C">
      <w:pPr>
        <w:pStyle w:val="a8"/>
        <w:numPr>
          <w:ilvl w:val="0"/>
          <w:numId w:val="3"/>
        </w:numPr>
        <w:jc w:val="both"/>
        <w:rPr>
          <w:rFonts w:ascii="Times New Roman" w:eastAsia="Times New Roman" w:hAnsi="Times New Roman" w:cs="David"/>
          <w:lang w:eastAsia="he-IL"/>
        </w:rPr>
      </w:pPr>
      <w:r w:rsidRPr="0018265C">
        <w:rPr>
          <w:rFonts w:ascii="Times New Roman" w:eastAsia="Times New Roman" w:hAnsi="Times New Roman" w:cs="David"/>
          <w:rtl/>
          <w:lang w:eastAsia="he-IL"/>
        </w:rPr>
        <w:t>הוועדה שמעה שמבנים שנבנו לפני שנת 1980 אינם מוגנים מרעידות אדמה. כיוון שרוב מבני הציבור נבנו לפני שנה זו, רוב מבני הציבור אינם עמידים . ובתוך כך, גם 97% ממבני מוסדות החינוך.  </w:t>
      </w:r>
    </w:p>
    <w:p w14:paraId="66B930F8" w14:textId="77777777" w:rsidR="0018265C" w:rsidRPr="0018265C" w:rsidRDefault="0018265C" w:rsidP="0018265C">
      <w:pPr>
        <w:pStyle w:val="a8"/>
        <w:numPr>
          <w:ilvl w:val="0"/>
          <w:numId w:val="3"/>
        </w:numPr>
        <w:jc w:val="both"/>
        <w:rPr>
          <w:rFonts w:ascii="Times New Roman" w:eastAsia="Times New Roman" w:hAnsi="Times New Roman" w:cs="David"/>
          <w:lang w:eastAsia="he-IL"/>
        </w:rPr>
      </w:pPr>
      <w:r w:rsidRPr="0018265C">
        <w:rPr>
          <w:rFonts w:ascii="Times New Roman" w:eastAsia="Times New Roman" w:hAnsi="Times New Roman" w:cs="David"/>
          <w:rtl/>
          <w:lang w:eastAsia="he-IL"/>
        </w:rPr>
        <w:t xml:space="preserve">יש תכנון להתקין מערכות התרעה . </w:t>
      </w:r>
    </w:p>
    <w:p w14:paraId="0C50413E" w14:textId="5864F729" w:rsidR="0018265C" w:rsidRPr="0018265C" w:rsidRDefault="0018265C" w:rsidP="000C6B01">
      <w:pPr>
        <w:pStyle w:val="a8"/>
        <w:numPr>
          <w:ilvl w:val="0"/>
          <w:numId w:val="3"/>
        </w:numPr>
        <w:jc w:val="both"/>
        <w:rPr>
          <w:rFonts w:ascii="Times New Roman" w:eastAsia="Times New Roman" w:hAnsi="Times New Roman" w:cs="David"/>
          <w:lang w:eastAsia="he-IL"/>
        </w:rPr>
      </w:pPr>
      <w:r w:rsidRPr="0018265C">
        <w:rPr>
          <w:rFonts w:ascii="Times New Roman" w:eastAsia="Times New Roman" w:hAnsi="Times New Roman" w:cs="David"/>
          <w:rtl/>
          <w:lang w:eastAsia="he-IL"/>
        </w:rPr>
        <w:t xml:space="preserve">למשרד החינוך יש </w:t>
      </w:r>
      <w:proofErr w:type="spellStart"/>
      <w:r w:rsidRPr="0018265C">
        <w:rPr>
          <w:rFonts w:ascii="Times New Roman" w:eastAsia="Times New Roman" w:hAnsi="Times New Roman" w:cs="David"/>
          <w:rtl/>
          <w:lang w:eastAsia="he-IL"/>
        </w:rPr>
        <w:t>תוכנית</w:t>
      </w:r>
      <w:proofErr w:type="spellEnd"/>
      <w:r w:rsidRPr="0018265C">
        <w:rPr>
          <w:rFonts w:ascii="Times New Roman" w:eastAsia="Times New Roman" w:hAnsi="Times New Roman" w:cs="David"/>
          <w:rtl/>
          <w:lang w:eastAsia="he-IL"/>
        </w:rPr>
        <w:t xml:space="preserve"> היערכות למצבי חירום – כיצד לשמור על שיגרה ולימודים בשעת חירום. יש מטה חירום ארצי, יש מאות </w:t>
      </w:r>
      <w:proofErr w:type="spellStart"/>
      <w:r w:rsidRPr="0018265C">
        <w:rPr>
          <w:rFonts w:ascii="Times New Roman" w:eastAsia="Times New Roman" w:hAnsi="Times New Roman" w:cs="David"/>
          <w:rtl/>
          <w:lang w:eastAsia="he-IL"/>
        </w:rPr>
        <w:t>קבטי"ם</w:t>
      </w:r>
      <w:proofErr w:type="spellEnd"/>
      <w:r w:rsidRPr="0018265C">
        <w:rPr>
          <w:rFonts w:ascii="Times New Roman" w:eastAsia="Times New Roman" w:hAnsi="Times New Roman" w:cs="David"/>
          <w:rtl/>
          <w:lang w:eastAsia="he-IL"/>
        </w:rPr>
        <w:t xml:space="preserve"> ברשויות המקומיות, יש בעלי תפקידים בבתי הספר שעברו הכשרות, כל שכבת כתה י' עוברת הכשרה לעזרה ראשונה ולחילוץ קל . ב-2012 נערך מיפוי ונמצא שיש 300 מוסדות חינוך הנמצאים על קו השבר, והם בסכנה הגדולה ביותר לרעידות אדמה. יש תכנית , רב שנתית, למיגון מוסדות אלה  לעמידה ברעידות אדמה. התוכנית מוגבלת: בתקציב , ביכולת </w:t>
      </w:r>
      <w:proofErr w:type="spellStart"/>
      <w:r w:rsidRPr="0018265C">
        <w:rPr>
          <w:rFonts w:ascii="Times New Roman" w:eastAsia="Times New Roman" w:hAnsi="Times New Roman" w:cs="David"/>
          <w:rtl/>
          <w:lang w:eastAsia="he-IL"/>
        </w:rPr>
        <w:t>התיכנון</w:t>
      </w:r>
      <w:proofErr w:type="spellEnd"/>
      <w:r w:rsidRPr="0018265C">
        <w:rPr>
          <w:rFonts w:ascii="Times New Roman" w:eastAsia="Times New Roman" w:hAnsi="Times New Roman" w:cs="David"/>
          <w:rtl/>
          <w:lang w:eastAsia="he-IL"/>
        </w:rPr>
        <w:t xml:space="preserve"> והבינוי. מידי שנה, אפשר למגן 50 מבנים , לכל היותר. מידי שנה גם מתווספים לרשימה זו מבנים נוספים הדורשים מיגון. </w:t>
      </w:r>
      <w:r w:rsidR="000C6B01">
        <w:rPr>
          <w:rFonts w:ascii="Times New Roman" w:eastAsia="Times New Roman" w:hAnsi="Times New Roman" w:cs="David" w:hint="cs"/>
          <w:rtl/>
          <w:lang w:eastAsia="he-IL"/>
        </w:rPr>
        <w:t xml:space="preserve">תכנית </w:t>
      </w:r>
      <w:r w:rsidRPr="0018265C">
        <w:rPr>
          <w:rFonts w:ascii="Times New Roman" w:eastAsia="Times New Roman" w:hAnsi="Times New Roman" w:cs="David"/>
          <w:rtl/>
          <w:lang w:eastAsia="he-IL"/>
        </w:rPr>
        <w:t xml:space="preserve">המיגון </w:t>
      </w:r>
      <w:r w:rsidR="000C6B01">
        <w:rPr>
          <w:rFonts w:ascii="Times New Roman" w:eastAsia="Times New Roman" w:hAnsi="Times New Roman" w:cs="David" w:hint="cs"/>
          <w:rtl/>
          <w:lang w:eastAsia="he-IL"/>
        </w:rPr>
        <w:t>מתבצעת,</w:t>
      </w:r>
      <w:r w:rsidRPr="0018265C">
        <w:rPr>
          <w:rFonts w:ascii="Times New Roman" w:eastAsia="Times New Roman" w:hAnsi="Times New Roman" w:cs="David"/>
          <w:rtl/>
          <w:lang w:eastAsia="he-IL"/>
        </w:rPr>
        <w:t xml:space="preserve"> אך לא בקצב משביע רצון. </w:t>
      </w:r>
    </w:p>
    <w:p w14:paraId="480D0B9F" w14:textId="77777777" w:rsidR="0018265C" w:rsidRPr="007C09A0" w:rsidRDefault="0018265C" w:rsidP="0018265C">
      <w:pPr>
        <w:jc w:val="both"/>
        <w:rPr>
          <w:rFonts w:cs="David"/>
          <w:sz w:val="22"/>
          <w:szCs w:val="22"/>
          <w:rtl/>
        </w:rPr>
      </w:pPr>
      <w:r w:rsidRPr="007C09A0">
        <w:rPr>
          <w:rFonts w:cs="David" w:hint="cs"/>
          <w:sz w:val="22"/>
          <w:szCs w:val="22"/>
          <w:rtl/>
        </w:rPr>
        <w:t>בתום הדיון הגיעה הוועדה למסקנות הבאות:</w:t>
      </w:r>
    </w:p>
    <w:p w14:paraId="3783BB36" w14:textId="77777777" w:rsidR="0018265C" w:rsidRPr="007C09A0" w:rsidRDefault="0018265C" w:rsidP="0018265C">
      <w:pPr>
        <w:jc w:val="both"/>
        <w:rPr>
          <w:rFonts w:cs="David"/>
          <w:sz w:val="22"/>
          <w:szCs w:val="22"/>
          <w:rtl/>
        </w:rPr>
      </w:pPr>
    </w:p>
    <w:p w14:paraId="7ACD70D3" w14:textId="194A071B" w:rsidR="0018265C" w:rsidRPr="0018265C" w:rsidRDefault="0018265C" w:rsidP="0018265C">
      <w:pPr>
        <w:pStyle w:val="a8"/>
        <w:numPr>
          <w:ilvl w:val="0"/>
          <w:numId w:val="2"/>
        </w:numPr>
        <w:jc w:val="both"/>
        <w:rPr>
          <w:rFonts w:ascii="Times New Roman" w:eastAsia="Times New Roman" w:hAnsi="Times New Roman" w:cs="David"/>
          <w:rtl/>
          <w:lang w:eastAsia="he-IL"/>
        </w:rPr>
      </w:pPr>
      <w:r w:rsidRPr="0018265C">
        <w:rPr>
          <w:rFonts w:ascii="Times New Roman" w:eastAsia="Times New Roman" w:hAnsi="Times New Roman" w:cs="David"/>
          <w:rtl/>
          <w:lang w:eastAsia="he-IL"/>
        </w:rPr>
        <w:t xml:space="preserve">הוועדה מודה לח"כ </w:t>
      </w:r>
      <w:r w:rsidRPr="0018265C">
        <w:rPr>
          <w:rFonts w:ascii="Times New Roman" w:eastAsia="Times New Roman" w:hAnsi="Times New Roman" w:cs="David" w:hint="cs"/>
          <w:rtl/>
          <w:lang w:eastAsia="he-IL"/>
        </w:rPr>
        <w:t>ע</w:t>
      </w:r>
      <w:r w:rsidRPr="0018265C">
        <w:rPr>
          <w:rFonts w:ascii="Times New Roman" w:eastAsia="Times New Roman" w:hAnsi="Times New Roman" w:cs="David"/>
          <w:rtl/>
          <w:lang w:eastAsia="he-IL"/>
        </w:rPr>
        <w:t xml:space="preserve">מיר פרץ על היוזמה הברוכה לארגן בכנסת את יום הגנת העורף . </w:t>
      </w:r>
    </w:p>
    <w:p w14:paraId="1BF6276A" w14:textId="3C955E47" w:rsidR="0018265C" w:rsidRPr="0018265C" w:rsidRDefault="000C6B01" w:rsidP="0018265C">
      <w:pPr>
        <w:pStyle w:val="a8"/>
        <w:numPr>
          <w:ilvl w:val="0"/>
          <w:numId w:val="2"/>
        </w:numPr>
        <w:jc w:val="both"/>
        <w:rPr>
          <w:rFonts w:ascii="Times New Roman" w:eastAsia="Times New Roman" w:hAnsi="Times New Roman" w:cs="David"/>
          <w:lang w:eastAsia="he-IL"/>
        </w:rPr>
      </w:pPr>
      <w:r>
        <w:rPr>
          <w:rFonts w:ascii="Times New Roman" w:eastAsia="Times New Roman" w:hAnsi="Times New Roman" w:cs="David"/>
          <w:rtl/>
          <w:lang w:eastAsia="he-IL"/>
        </w:rPr>
        <w:t xml:space="preserve">הוועדה שמעה סקירה נרחבת </w:t>
      </w:r>
      <w:r>
        <w:rPr>
          <w:rFonts w:ascii="Times New Roman" w:eastAsia="Times New Roman" w:hAnsi="Times New Roman" w:cs="David" w:hint="cs"/>
          <w:rtl/>
          <w:lang w:eastAsia="he-IL"/>
        </w:rPr>
        <w:t>ע</w:t>
      </w:r>
      <w:r w:rsidR="0018265C" w:rsidRPr="0018265C">
        <w:rPr>
          <w:rFonts w:ascii="Times New Roman" w:eastAsia="Times New Roman" w:hAnsi="Times New Roman" w:cs="David"/>
          <w:rtl/>
          <w:lang w:eastAsia="he-IL"/>
        </w:rPr>
        <w:t xml:space="preserve">ל הערכות משרד החינוך ומערכת החינוך במלחמה וברעידות אדמה. </w:t>
      </w:r>
    </w:p>
    <w:p w14:paraId="2573531F" w14:textId="50AFEC23" w:rsidR="0018265C" w:rsidRPr="0018265C" w:rsidRDefault="0018265C" w:rsidP="0018265C">
      <w:pPr>
        <w:pStyle w:val="a8"/>
        <w:numPr>
          <w:ilvl w:val="0"/>
          <w:numId w:val="2"/>
        </w:numPr>
        <w:jc w:val="both"/>
        <w:rPr>
          <w:rFonts w:ascii="Times New Roman" w:eastAsia="Times New Roman" w:hAnsi="Times New Roman" w:cs="David"/>
          <w:lang w:eastAsia="he-IL"/>
        </w:rPr>
      </w:pPr>
      <w:r w:rsidRPr="0018265C">
        <w:rPr>
          <w:rFonts w:ascii="Times New Roman" w:eastAsia="Times New Roman" w:hAnsi="Times New Roman" w:cs="David"/>
          <w:rtl/>
          <w:lang w:eastAsia="he-IL"/>
        </w:rPr>
        <w:t>הוועדה נוכחה לדעת שמבחינת ההדרכה</w:t>
      </w:r>
      <w:r w:rsidR="000C6B01">
        <w:rPr>
          <w:rFonts w:ascii="Times New Roman" w:eastAsia="Times New Roman" w:hAnsi="Times New Roman" w:cs="David" w:hint="cs"/>
          <w:rtl/>
          <w:lang w:eastAsia="he-IL"/>
        </w:rPr>
        <w:t>,</w:t>
      </w:r>
      <w:r w:rsidR="000C6B01">
        <w:rPr>
          <w:rFonts w:ascii="Times New Roman" w:eastAsia="Times New Roman" w:hAnsi="Times New Roman" w:cs="David"/>
          <w:rtl/>
          <w:lang w:eastAsia="he-IL"/>
        </w:rPr>
        <w:t xml:space="preserve"> </w:t>
      </w:r>
      <w:r w:rsidRPr="0018265C">
        <w:rPr>
          <w:rFonts w:ascii="Times New Roman" w:eastAsia="Times New Roman" w:hAnsi="Times New Roman" w:cs="David"/>
          <w:rtl/>
          <w:lang w:eastAsia="he-IL"/>
        </w:rPr>
        <w:t xml:space="preserve">ההיערכות והגברת המודעות , משרד החינוך נערך היטב ומברכת על שיתוף הפעולה , התאום וההדרכה עם פיקוד העורף. </w:t>
      </w:r>
    </w:p>
    <w:p w14:paraId="6FA482BD" w14:textId="77777777" w:rsidR="0018265C" w:rsidRPr="0018265C" w:rsidRDefault="0018265C" w:rsidP="0018265C">
      <w:pPr>
        <w:pStyle w:val="a8"/>
        <w:numPr>
          <w:ilvl w:val="0"/>
          <w:numId w:val="2"/>
        </w:numPr>
        <w:jc w:val="both"/>
        <w:rPr>
          <w:rFonts w:ascii="Times New Roman" w:eastAsia="Times New Roman" w:hAnsi="Times New Roman" w:cs="David"/>
          <w:lang w:eastAsia="he-IL"/>
        </w:rPr>
      </w:pPr>
      <w:r w:rsidRPr="0018265C">
        <w:rPr>
          <w:rFonts w:ascii="Times New Roman" w:eastAsia="Times New Roman" w:hAnsi="Times New Roman" w:cs="David"/>
          <w:rtl/>
          <w:lang w:eastAsia="he-IL"/>
        </w:rPr>
        <w:t xml:space="preserve">הוועדה קוראת למשרד האוצר ולמשרד החינוך  לתקצב ולהגביר את קצב ההתאמה של מבני חינוך שנבנו לפני שנת 1980 לתקן רעידות האדמה. בפרק זמן סביר, יש להתאים לתקן  את כל מוסדות החינוך הנמצאים </w:t>
      </w:r>
      <w:proofErr w:type="spellStart"/>
      <w:r w:rsidRPr="0018265C">
        <w:rPr>
          <w:rFonts w:ascii="Times New Roman" w:eastAsia="Times New Roman" w:hAnsi="Times New Roman" w:cs="David"/>
          <w:rtl/>
          <w:lang w:eastAsia="he-IL"/>
        </w:rPr>
        <w:t>באיזורי</w:t>
      </w:r>
      <w:proofErr w:type="spellEnd"/>
      <w:r w:rsidRPr="0018265C">
        <w:rPr>
          <w:rFonts w:ascii="Times New Roman" w:eastAsia="Times New Roman" w:hAnsi="Times New Roman" w:cs="David"/>
          <w:rtl/>
          <w:lang w:eastAsia="he-IL"/>
        </w:rPr>
        <w:t xml:space="preserve"> סיכון  - קו השבר. </w:t>
      </w:r>
    </w:p>
    <w:p w14:paraId="2A1ED7E7" w14:textId="77777777" w:rsidR="0018265C" w:rsidRPr="0018265C" w:rsidRDefault="0018265C" w:rsidP="0018265C">
      <w:pPr>
        <w:pStyle w:val="a8"/>
        <w:numPr>
          <w:ilvl w:val="0"/>
          <w:numId w:val="2"/>
        </w:numPr>
        <w:jc w:val="both"/>
        <w:rPr>
          <w:rFonts w:ascii="Times New Roman" w:eastAsia="Times New Roman" w:hAnsi="Times New Roman" w:cs="David"/>
          <w:lang w:eastAsia="he-IL"/>
        </w:rPr>
      </w:pPr>
      <w:r w:rsidRPr="0018265C">
        <w:rPr>
          <w:rFonts w:ascii="Times New Roman" w:eastAsia="Times New Roman" w:hAnsi="Times New Roman" w:cs="David"/>
          <w:rtl/>
          <w:lang w:eastAsia="he-IL"/>
        </w:rPr>
        <w:t xml:space="preserve">הוועדה מברכת את משרד החינוך ופיקוד העורף על </w:t>
      </w:r>
      <w:proofErr w:type="spellStart"/>
      <w:r w:rsidRPr="0018265C">
        <w:rPr>
          <w:rFonts w:ascii="Times New Roman" w:eastAsia="Times New Roman" w:hAnsi="Times New Roman" w:cs="David"/>
          <w:rtl/>
          <w:lang w:eastAsia="he-IL"/>
        </w:rPr>
        <w:t>התירגולים</w:t>
      </w:r>
      <w:proofErr w:type="spellEnd"/>
      <w:r w:rsidRPr="0018265C">
        <w:rPr>
          <w:rFonts w:ascii="Times New Roman" w:eastAsia="Times New Roman" w:hAnsi="Times New Roman" w:cs="David"/>
          <w:rtl/>
          <w:lang w:eastAsia="he-IL"/>
        </w:rPr>
        <w:t xml:space="preserve"> החוזרים ונשנים שהם עורכים. </w:t>
      </w:r>
    </w:p>
    <w:p w14:paraId="46FA6A9A" w14:textId="77777777" w:rsidR="0018265C" w:rsidRPr="0018265C" w:rsidRDefault="0018265C" w:rsidP="0018265C">
      <w:pPr>
        <w:pStyle w:val="a8"/>
        <w:numPr>
          <w:ilvl w:val="0"/>
          <w:numId w:val="2"/>
        </w:numPr>
        <w:jc w:val="both"/>
        <w:rPr>
          <w:rFonts w:ascii="Times New Roman" w:eastAsia="Times New Roman" w:hAnsi="Times New Roman" w:cs="David"/>
          <w:lang w:eastAsia="he-IL"/>
        </w:rPr>
      </w:pPr>
      <w:r w:rsidRPr="0018265C">
        <w:rPr>
          <w:rFonts w:ascii="Times New Roman" w:eastAsia="Times New Roman" w:hAnsi="Times New Roman" w:cs="David"/>
          <w:rtl/>
          <w:lang w:eastAsia="he-IL"/>
        </w:rPr>
        <w:t xml:space="preserve">הוועדה מודה למשרד החינוך על הכיסוי,  הכמעט מלא , בהתקנת מערכת ההתרעה לרעידות אדמה. </w:t>
      </w:r>
    </w:p>
    <w:p w14:paraId="53B1E866" w14:textId="6551B7EC" w:rsidR="0018265C" w:rsidRPr="0018265C" w:rsidRDefault="0018265C" w:rsidP="0018265C">
      <w:pPr>
        <w:pStyle w:val="a8"/>
        <w:numPr>
          <w:ilvl w:val="0"/>
          <w:numId w:val="2"/>
        </w:numPr>
        <w:jc w:val="both"/>
        <w:rPr>
          <w:rFonts w:ascii="Times New Roman" w:eastAsia="Times New Roman" w:hAnsi="Times New Roman" w:cs="David"/>
          <w:lang w:eastAsia="he-IL"/>
        </w:rPr>
      </w:pPr>
      <w:r w:rsidRPr="0018265C">
        <w:rPr>
          <w:rFonts w:ascii="Times New Roman" w:eastAsia="Times New Roman" w:hAnsi="Times New Roman" w:cs="David"/>
          <w:rtl/>
          <w:lang w:eastAsia="he-IL"/>
        </w:rPr>
        <w:t xml:space="preserve">הוועדה קוראת למשרד החינוך להיערך להדרכת צוותי הצהרונים להתנהלות בזמן חירום. </w:t>
      </w:r>
    </w:p>
    <w:p w14:paraId="2E6A2339" w14:textId="77777777" w:rsidR="0018265C" w:rsidRPr="007C09A0" w:rsidRDefault="0018265C" w:rsidP="0018265C">
      <w:pPr>
        <w:jc w:val="both"/>
        <w:rPr>
          <w:rFonts w:cs="David"/>
          <w:sz w:val="22"/>
          <w:szCs w:val="22"/>
          <w:rtl/>
        </w:rPr>
      </w:pPr>
      <w:r>
        <w:rPr>
          <w:rFonts w:cs="David" w:hint="cs"/>
          <w:sz w:val="22"/>
          <w:szCs w:val="22"/>
          <w:rtl/>
        </w:rPr>
        <w:t>אודה על טיפולכם</w:t>
      </w:r>
      <w:r w:rsidRPr="007C09A0">
        <w:rPr>
          <w:rFonts w:cs="David" w:hint="cs"/>
          <w:sz w:val="22"/>
          <w:szCs w:val="22"/>
          <w:rtl/>
        </w:rPr>
        <w:t xml:space="preserve"> המתאים ועל עדכון הוועדה בנדון, בהקדם.</w:t>
      </w:r>
    </w:p>
    <w:p w14:paraId="38D60F7C" w14:textId="77777777" w:rsidR="0018265C" w:rsidRPr="007C09A0" w:rsidRDefault="0018265C" w:rsidP="0018265C">
      <w:pPr>
        <w:jc w:val="both"/>
        <w:rPr>
          <w:rFonts w:cs="David"/>
          <w:sz w:val="22"/>
          <w:szCs w:val="22"/>
          <w:rtl/>
        </w:rPr>
      </w:pPr>
    </w:p>
    <w:p w14:paraId="071CD05B" w14:textId="77777777" w:rsidR="0018265C" w:rsidRPr="007C09A0" w:rsidRDefault="0018265C" w:rsidP="0018265C">
      <w:pPr>
        <w:ind w:left="5040" w:firstLine="720"/>
        <w:jc w:val="both"/>
        <w:rPr>
          <w:rFonts w:cs="David"/>
          <w:sz w:val="22"/>
          <w:szCs w:val="22"/>
          <w:rtl/>
        </w:rPr>
      </w:pPr>
      <w:r w:rsidRPr="007C09A0">
        <w:rPr>
          <w:rFonts w:cs="David" w:hint="cs"/>
          <w:sz w:val="22"/>
          <w:szCs w:val="22"/>
          <w:rtl/>
        </w:rPr>
        <w:t xml:space="preserve">ב </w:t>
      </w:r>
      <w:proofErr w:type="spellStart"/>
      <w:r w:rsidRPr="007C09A0">
        <w:rPr>
          <w:rFonts w:cs="David" w:hint="cs"/>
          <w:sz w:val="22"/>
          <w:szCs w:val="22"/>
          <w:rtl/>
        </w:rPr>
        <w:t>ב</w:t>
      </w:r>
      <w:proofErr w:type="spellEnd"/>
      <w:r w:rsidRPr="007C09A0">
        <w:rPr>
          <w:rFonts w:cs="David" w:hint="cs"/>
          <w:sz w:val="22"/>
          <w:szCs w:val="22"/>
          <w:rtl/>
        </w:rPr>
        <w:t xml:space="preserve"> ר כ ה,</w:t>
      </w:r>
    </w:p>
    <w:p w14:paraId="7771F165" w14:textId="35BCC0A8" w:rsidR="0018265C" w:rsidRPr="0078330B" w:rsidRDefault="0018265C" w:rsidP="0018265C">
      <w:pPr>
        <w:jc w:val="center"/>
        <w:rPr>
          <w:rFonts w:cs="David" w:hint="cs"/>
          <w:i/>
          <w:iCs/>
          <w:sz w:val="22"/>
          <w:szCs w:val="22"/>
          <w:rtl/>
        </w:rPr>
      </w:pPr>
      <w:r w:rsidRPr="007C09A0">
        <w:rPr>
          <w:rFonts w:cs="David" w:hint="cs"/>
          <w:sz w:val="22"/>
          <w:szCs w:val="22"/>
          <w:rtl/>
        </w:rPr>
        <w:t xml:space="preserve">             </w:t>
      </w:r>
      <w:r w:rsidR="0078330B">
        <w:rPr>
          <w:rFonts w:cs="David" w:hint="cs"/>
          <w:sz w:val="22"/>
          <w:szCs w:val="22"/>
          <w:rtl/>
        </w:rPr>
        <w:t xml:space="preserve">                                                              </w:t>
      </w:r>
      <w:r w:rsidRPr="007C09A0">
        <w:rPr>
          <w:rFonts w:cs="David" w:hint="cs"/>
          <w:sz w:val="22"/>
          <w:szCs w:val="22"/>
          <w:rtl/>
        </w:rPr>
        <w:t xml:space="preserve">  </w:t>
      </w:r>
      <w:r w:rsidR="0078330B" w:rsidRPr="0078330B">
        <w:rPr>
          <w:rFonts w:cs="Arial" w:hint="cs"/>
          <w:noProof/>
          <w:sz w:val="22"/>
          <w:szCs w:val="22"/>
          <w:rtl/>
        </w:rPr>
        <w:drawing>
          <wp:inline distT="0" distB="0" distL="0" distR="0" wp14:anchorId="4A968225" wp14:editId="0B0B9A1D">
            <wp:extent cx="1532255" cy="404309"/>
            <wp:effectExtent l="0" t="0" r="0" b="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79104" cy="416671"/>
                    </a:xfrm>
                    <a:prstGeom prst="rect">
                      <a:avLst/>
                    </a:prstGeom>
                    <a:noFill/>
                    <a:ln>
                      <a:noFill/>
                    </a:ln>
                  </pic:spPr>
                </pic:pic>
              </a:graphicData>
            </a:graphic>
          </wp:inline>
        </w:drawing>
      </w:r>
    </w:p>
    <w:p w14:paraId="6946B4B0" w14:textId="77777777" w:rsidR="0018265C" w:rsidRPr="007C09A0" w:rsidRDefault="0018265C" w:rsidP="0018265C">
      <w:pPr>
        <w:jc w:val="center"/>
        <w:rPr>
          <w:rFonts w:cs="David"/>
          <w:sz w:val="22"/>
          <w:szCs w:val="22"/>
          <w:rtl/>
        </w:rPr>
      </w:pPr>
    </w:p>
    <w:p w14:paraId="588EADA9" w14:textId="77777777" w:rsidR="0018265C" w:rsidRPr="007C09A0" w:rsidRDefault="0018265C" w:rsidP="0018265C">
      <w:pPr>
        <w:jc w:val="center"/>
        <w:rPr>
          <w:rFonts w:cs="David"/>
          <w:sz w:val="22"/>
          <w:szCs w:val="22"/>
          <w:rtl/>
        </w:rPr>
      </w:pPr>
      <w:r w:rsidRPr="007C09A0">
        <w:rPr>
          <w:rFonts w:cs="David" w:hint="cs"/>
          <w:sz w:val="22"/>
          <w:szCs w:val="22"/>
          <w:rtl/>
        </w:rPr>
        <w:t xml:space="preserve">                                                                               </w:t>
      </w:r>
      <w:r>
        <w:rPr>
          <w:rFonts w:cs="David" w:hint="cs"/>
          <w:sz w:val="22"/>
          <w:szCs w:val="22"/>
          <w:rtl/>
        </w:rPr>
        <w:t xml:space="preserve">      </w:t>
      </w:r>
      <w:r w:rsidRPr="007C09A0">
        <w:rPr>
          <w:rFonts w:cs="David" w:hint="cs"/>
          <w:sz w:val="22"/>
          <w:szCs w:val="22"/>
          <w:rtl/>
        </w:rPr>
        <w:t>ח"כ יעקב מרגי</w:t>
      </w:r>
    </w:p>
    <w:p w14:paraId="74A9118B" w14:textId="77777777" w:rsidR="0018265C" w:rsidRPr="007C09A0" w:rsidRDefault="0018265C" w:rsidP="0018265C">
      <w:pPr>
        <w:ind w:left="5040" w:firstLine="720"/>
        <w:rPr>
          <w:rFonts w:cs="David"/>
          <w:sz w:val="22"/>
          <w:szCs w:val="22"/>
          <w:rtl/>
        </w:rPr>
      </w:pPr>
      <w:r w:rsidRPr="007C09A0">
        <w:rPr>
          <w:rFonts w:cs="David" w:hint="cs"/>
          <w:sz w:val="22"/>
          <w:szCs w:val="22"/>
          <w:rtl/>
        </w:rPr>
        <w:t>יו"ר הוועדה</w:t>
      </w:r>
    </w:p>
    <w:p w14:paraId="62417DB7" w14:textId="0B09BFD7" w:rsidR="00E467A9" w:rsidRPr="00F768B8" w:rsidRDefault="0018265C" w:rsidP="0018265C">
      <w:pPr>
        <w:rPr>
          <w:rFonts w:cs="David"/>
          <w:rtl/>
        </w:rPr>
      </w:pPr>
      <w:r w:rsidRPr="007C09A0">
        <w:rPr>
          <w:rFonts w:cs="David" w:hint="cs"/>
          <w:sz w:val="22"/>
          <w:szCs w:val="22"/>
          <w:rtl/>
        </w:rPr>
        <w:t>העתקים: חברי ועדת החינוך, התרבות והספורט</w:t>
      </w:r>
    </w:p>
    <w:sectPr w:rsidR="00E467A9" w:rsidRPr="00F768B8" w:rsidSect="00E467A9">
      <w:headerReference w:type="even" r:id="rId13"/>
      <w:headerReference w:type="default" r:id="rId14"/>
      <w:footerReference w:type="even" r:id="rId15"/>
      <w:footerReference w:type="default" r:id="rId16"/>
      <w:headerReference w:type="first" r:id="rId17"/>
      <w:footerReference w:type="first" r:id="rId18"/>
      <w:endnotePr>
        <w:numFmt w:val="lowerLetter"/>
      </w:endnotePr>
      <w:pgSz w:w="11906" w:h="16838" w:code="9"/>
      <w:pgMar w:top="1440" w:right="1800" w:bottom="1440" w:left="1800" w:header="708" w:footer="0" w:gutter="0"/>
      <w:cols w:space="720"/>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417DBC" w14:textId="77777777" w:rsidR="006C4197" w:rsidRDefault="006C4197">
      <w:r>
        <w:separator/>
      </w:r>
    </w:p>
  </w:endnote>
  <w:endnote w:type="continuationSeparator" w:id="0">
    <w:p w14:paraId="62417DBD" w14:textId="77777777" w:rsidR="006C4197" w:rsidRDefault="006C4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E8E4DC" w14:textId="77777777" w:rsidR="0078330B" w:rsidRDefault="0078330B">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17DC2" w14:textId="77777777" w:rsidR="00E467A9" w:rsidRDefault="00E467A9" w:rsidP="00E467A9">
    <w:pPr>
      <w:jc w:val="center"/>
      <w:rPr>
        <w:rFonts w:cs="David"/>
        <w:rtl/>
      </w:rPr>
    </w:pPr>
    <w:r>
      <w:rPr>
        <w:rFonts w:cs="David" w:hint="cs"/>
        <w:rtl/>
      </w:rPr>
      <w:t>____________________________________________________________________</w:t>
    </w:r>
  </w:p>
  <w:p w14:paraId="62417DC3" w14:textId="77777777" w:rsidR="00E467A9" w:rsidRPr="00FB3A52" w:rsidRDefault="00E467A9" w:rsidP="00E467A9">
    <w:pPr>
      <w:jc w:val="center"/>
      <w:rPr>
        <w:rFonts w:cs="David"/>
        <w:rtl/>
      </w:rPr>
    </w:pPr>
    <w:r w:rsidRPr="00FB3A52">
      <w:rPr>
        <w:rFonts w:cs="David" w:hint="cs"/>
        <w:rtl/>
      </w:rPr>
      <w:t xml:space="preserve">טלפון: </w:t>
    </w:r>
    <w:r>
      <w:rPr>
        <w:rFonts w:cs="David"/>
        <w:rtl/>
      </w:rPr>
      <w:t>02-6408057-6408546</w:t>
    </w:r>
    <w:r>
      <w:rPr>
        <w:rFonts w:cs="David" w:hint="cs"/>
        <w:rtl/>
      </w:rPr>
      <w:tab/>
    </w:r>
    <w:r w:rsidRPr="00FB3A52">
      <w:rPr>
        <w:rFonts w:cs="David" w:hint="cs"/>
        <w:rtl/>
      </w:rPr>
      <w:t>פקס</w:t>
    </w:r>
    <w:r>
      <w:rPr>
        <w:rFonts w:cs="David" w:hint="cs"/>
        <w:rtl/>
      </w:rPr>
      <w:t>:</w:t>
    </w:r>
    <w:r w:rsidRPr="00FB3A52">
      <w:rPr>
        <w:rFonts w:cs="David" w:hint="cs"/>
        <w:rtl/>
      </w:rPr>
      <w:t xml:space="preserve"> </w:t>
    </w:r>
    <w:r>
      <w:rPr>
        <w:rFonts w:cs="David"/>
        <w:rtl/>
      </w:rPr>
      <w:t>02-6753158</w:t>
    </w:r>
  </w:p>
  <w:p w14:paraId="62417DC4" w14:textId="77777777" w:rsidR="00E467A9" w:rsidRPr="00F768B8" w:rsidRDefault="00E467A9" w:rsidP="00E467A9">
    <w:pPr>
      <w:jc w:val="center"/>
      <w:rPr>
        <w:rFonts w:cs="David"/>
      </w:rPr>
    </w:pPr>
    <w:r w:rsidRPr="00FB3A52">
      <w:rPr>
        <w:rFonts w:cs="David" w:hint="cs"/>
        <w:rtl/>
      </w:rPr>
      <w:t xml:space="preserve">דואר אלקטרוני: </w:t>
    </w:r>
    <w:r>
      <w:rPr>
        <w:rFonts w:cs="David"/>
        <w:rtl/>
      </w:rPr>
      <w:t xml:space="preserve"> </w:t>
    </w:r>
    <w:r>
      <w:rPr>
        <w:rFonts w:cs="David"/>
      </w:rPr>
      <w:t>v2@knesset.gov.il</w:t>
    </w:r>
  </w:p>
  <w:p w14:paraId="62417DC5" w14:textId="77777777" w:rsidR="00E467A9" w:rsidRPr="000A7A50" w:rsidRDefault="00E467A9" w:rsidP="00E467A9">
    <w:pPr>
      <w:pStyle w:val="a4"/>
      <w:rPr>
        <w:rtl/>
        <w:cs/>
      </w:rPr>
    </w:pPr>
  </w:p>
  <w:p w14:paraId="62417DC6" w14:textId="77777777" w:rsidR="00E467A9" w:rsidRDefault="00E467A9" w:rsidP="00E467A9">
    <w:pPr>
      <w:pStyle w:val="a4"/>
      <w:rPr>
        <w:rtl/>
      </w:rPr>
    </w:pPr>
  </w:p>
  <w:p w14:paraId="62417DC7" w14:textId="77777777" w:rsidR="00E467A9" w:rsidRDefault="00E467A9" w:rsidP="00E467A9">
    <w:pPr>
      <w:pStyle w:val="a4"/>
      <w:rPr>
        <w:rtl/>
        <w:cs/>
      </w:rPr>
    </w:pPr>
  </w:p>
  <w:p w14:paraId="62417DC8" w14:textId="77777777" w:rsidR="00363DF9" w:rsidRDefault="00363DF9">
    <w:pPr>
      <w:pStyle w:val="a4"/>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17DCB" w14:textId="77777777" w:rsidR="00363DF9" w:rsidRDefault="00363DF9">
    <w:pPr>
      <w:pStyle w:val="a4"/>
      <w:rPr>
        <w:rtl/>
      </w:rPr>
    </w:pPr>
  </w:p>
  <w:p w14:paraId="62417DCC" w14:textId="77777777" w:rsidR="00363DF9" w:rsidRDefault="00363DF9">
    <w:pPr>
      <w:pStyle w:val="a4"/>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417DBA" w14:textId="77777777" w:rsidR="006C4197" w:rsidRDefault="006C4197">
      <w:r>
        <w:separator/>
      </w:r>
    </w:p>
  </w:footnote>
  <w:footnote w:type="continuationSeparator" w:id="0">
    <w:p w14:paraId="62417DBB" w14:textId="77777777" w:rsidR="006C4197" w:rsidRDefault="006C41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28108C" w14:textId="77777777" w:rsidR="0078330B" w:rsidRDefault="0078330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17DBF" w14:textId="77777777" w:rsidR="00363DF9" w:rsidRDefault="00363DF9">
    <w:pPr>
      <w:pStyle w:val="a3"/>
      <w:rPr>
        <w:rtl/>
      </w:rPr>
    </w:pPr>
  </w:p>
  <w:p w14:paraId="62417DC0" w14:textId="77777777" w:rsidR="00363DF9" w:rsidRDefault="00363DF9">
    <w:pPr>
      <w:pStyle w:val="a3"/>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17DC9" w14:textId="77777777" w:rsidR="00363DF9" w:rsidRDefault="00363DF9">
    <w:pPr>
      <w:pStyle w:val="a3"/>
      <w:rPr>
        <w:rtl/>
      </w:rPr>
    </w:pPr>
  </w:p>
  <w:p w14:paraId="62417DCA" w14:textId="77777777" w:rsidR="00363DF9" w:rsidRDefault="00363DF9">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D76603"/>
    <w:multiLevelType w:val="hybridMultilevel"/>
    <w:tmpl w:val="A1828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73C054C"/>
    <w:multiLevelType w:val="hybridMultilevel"/>
    <w:tmpl w:val="8FFC5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C290BD2"/>
    <w:multiLevelType w:val="hybridMultilevel"/>
    <w:tmpl w:val="4CB64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numFmt w:val="low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9AC"/>
    <w:rsid w:val="0009577D"/>
    <w:rsid w:val="000C6B01"/>
    <w:rsid w:val="000C6D14"/>
    <w:rsid w:val="000C7808"/>
    <w:rsid w:val="0016664E"/>
    <w:rsid w:val="0018265C"/>
    <w:rsid w:val="001B4FD7"/>
    <w:rsid w:val="001D16D6"/>
    <w:rsid w:val="00323A97"/>
    <w:rsid w:val="00363DF9"/>
    <w:rsid w:val="00371EDB"/>
    <w:rsid w:val="00373EC4"/>
    <w:rsid w:val="003843CA"/>
    <w:rsid w:val="003D57F6"/>
    <w:rsid w:val="003E4AE4"/>
    <w:rsid w:val="003F6FE3"/>
    <w:rsid w:val="00436BE1"/>
    <w:rsid w:val="004538B2"/>
    <w:rsid w:val="004563E7"/>
    <w:rsid w:val="004A775D"/>
    <w:rsid w:val="004B2B47"/>
    <w:rsid w:val="00562F59"/>
    <w:rsid w:val="00644CA8"/>
    <w:rsid w:val="006553E5"/>
    <w:rsid w:val="00667F43"/>
    <w:rsid w:val="006C4197"/>
    <w:rsid w:val="007111C8"/>
    <w:rsid w:val="007322F4"/>
    <w:rsid w:val="00753998"/>
    <w:rsid w:val="0078330B"/>
    <w:rsid w:val="007B25CF"/>
    <w:rsid w:val="007D3FD2"/>
    <w:rsid w:val="007E2804"/>
    <w:rsid w:val="007F5719"/>
    <w:rsid w:val="008E7D48"/>
    <w:rsid w:val="00956624"/>
    <w:rsid w:val="00971FB0"/>
    <w:rsid w:val="00991A02"/>
    <w:rsid w:val="009A3DDB"/>
    <w:rsid w:val="00A31C03"/>
    <w:rsid w:val="00A5018E"/>
    <w:rsid w:val="00A51C4F"/>
    <w:rsid w:val="00B02058"/>
    <w:rsid w:val="00B1018D"/>
    <w:rsid w:val="00B66BC6"/>
    <w:rsid w:val="00B93347"/>
    <w:rsid w:val="00BA08F7"/>
    <w:rsid w:val="00C07E90"/>
    <w:rsid w:val="00C6539B"/>
    <w:rsid w:val="00C9795B"/>
    <w:rsid w:val="00CB1814"/>
    <w:rsid w:val="00CD39AC"/>
    <w:rsid w:val="00CE2082"/>
    <w:rsid w:val="00D94689"/>
    <w:rsid w:val="00D94837"/>
    <w:rsid w:val="00E467A9"/>
    <w:rsid w:val="00E67B4C"/>
    <w:rsid w:val="00EE4CA7"/>
    <w:rsid w:val="00F138A7"/>
    <w:rsid w:val="00F249CF"/>
    <w:rsid w:val="00F327B5"/>
    <w:rsid w:val="00F768B8"/>
    <w:rsid w:val="00F76969"/>
    <w:rsid w:val="00F840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417D89"/>
  <w15:chartTrackingRefBased/>
  <w15:docId w15:val="{21F865D1-349B-472D-AAC4-3D4998F50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39AC"/>
    <w:pPr>
      <w:bidi/>
    </w:pPr>
    <w:rPr>
      <w:sz w:val="24"/>
      <w:szCs w:val="24"/>
      <w:lang w:eastAsia="he-IL"/>
    </w:rPr>
  </w:style>
  <w:style w:type="paragraph" w:styleId="1">
    <w:name w:val="heading 1"/>
    <w:basedOn w:val="a"/>
    <w:next w:val="a"/>
    <w:qFormat/>
    <w:rsid w:val="00CD39AC"/>
    <w:pPr>
      <w:keepNext/>
      <w:jc w:val="center"/>
      <w:outlineLvl w:val="0"/>
    </w:pPr>
    <w:rPr>
      <w:rFonts w:cs="David"/>
      <w:sz w:val="28"/>
      <w:szCs w:val="26"/>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CD39AC"/>
    <w:pPr>
      <w:tabs>
        <w:tab w:val="center" w:pos="4153"/>
        <w:tab w:val="right" w:pos="8306"/>
      </w:tabs>
    </w:pPr>
  </w:style>
  <w:style w:type="paragraph" w:styleId="a4">
    <w:name w:val="footer"/>
    <w:basedOn w:val="a"/>
    <w:link w:val="a5"/>
    <w:uiPriority w:val="99"/>
    <w:rsid w:val="00CD39AC"/>
    <w:pPr>
      <w:tabs>
        <w:tab w:val="center" w:pos="4153"/>
        <w:tab w:val="right" w:pos="8306"/>
      </w:tabs>
    </w:pPr>
  </w:style>
  <w:style w:type="character" w:customStyle="1" w:styleId="a5">
    <w:name w:val="כותרת תחתונה תו"/>
    <w:link w:val="a4"/>
    <w:uiPriority w:val="99"/>
    <w:rsid w:val="00E467A9"/>
    <w:rPr>
      <w:sz w:val="24"/>
      <w:szCs w:val="24"/>
      <w:lang w:eastAsia="he-IL"/>
    </w:rPr>
  </w:style>
  <w:style w:type="paragraph" w:styleId="a6">
    <w:name w:val="Balloon Text"/>
    <w:basedOn w:val="a"/>
    <w:link w:val="a7"/>
    <w:rsid w:val="00E467A9"/>
    <w:rPr>
      <w:rFonts w:ascii="Tahoma" w:hAnsi="Tahoma" w:cs="Tahoma"/>
      <w:sz w:val="16"/>
      <w:szCs w:val="16"/>
    </w:rPr>
  </w:style>
  <w:style w:type="character" w:customStyle="1" w:styleId="a7">
    <w:name w:val="טקסט בלונים תו"/>
    <w:link w:val="a6"/>
    <w:rsid w:val="00E467A9"/>
    <w:rPr>
      <w:rFonts w:ascii="Tahoma" w:hAnsi="Tahoma" w:cs="Tahoma"/>
      <w:sz w:val="16"/>
      <w:szCs w:val="16"/>
      <w:lang w:eastAsia="he-IL"/>
    </w:rPr>
  </w:style>
  <w:style w:type="paragraph" w:styleId="a8">
    <w:name w:val="List Paragraph"/>
    <w:basedOn w:val="a"/>
    <w:uiPriority w:val="34"/>
    <w:qFormat/>
    <w:rsid w:val="0018265C"/>
    <w:pPr>
      <w:spacing w:after="160" w:line="252" w:lineRule="auto"/>
      <w:ind w:left="720"/>
      <w:contextualSpacing/>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391415">
      <w:bodyDiv w:val="1"/>
      <w:marLeft w:val="0"/>
      <w:marRight w:val="0"/>
      <w:marTop w:val="0"/>
      <w:marBottom w:val="0"/>
      <w:divBdr>
        <w:top w:val="none" w:sz="0" w:space="0" w:color="auto"/>
        <w:left w:val="none" w:sz="0" w:space="0" w:color="auto"/>
        <w:bottom w:val="none" w:sz="0" w:space="0" w:color="auto"/>
        <w:right w:val="none" w:sz="0" w:space="0" w:color="auto"/>
      </w:divBdr>
    </w:div>
    <w:div w:id="238489130">
      <w:bodyDiv w:val="1"/>
      <w:marLeft w:val="0"/>
      <w:marRight w:val="0"/>
      <w:marTop w:val="0"/>
      <w:marBottom w:val="0"/>
      <w:divBdr>
        <w:top w:val="none" w:sz="0" w:space="0" w:color="auto"/>
        <w:left w:val="none" w:sz="0" w:space="0" w:color="auto"/>
        <w:bottom w:val="none" w:sz="0" w:space="0" w:color="auto"/>
        <w:right w:val="none" w:sz="0" w:space="0" w:color="auto"/>
      </w:divBdr>
    </w:div>
    <w:div w:id="305477306">
      <w:bodyDiv w:val="1"/>
      <w:marLeft w:val="0"/>
      <w:marRight w:val="0"/>
      <w:marTop w:val="0"/>
      <w:marBottom w:val="0"/>
      <w:divBdr>
        <w:top w:val="none" w:sz="0" w:space="0" w:color="auto"/>
        <w:left w:val="none" w:sz="0" w:space="0" w:color="auto"/>
        <w:bottom w:val="none" w:sz="0" w:space="0" w:color="auto"/>
        <w:right w:val="none" w:sz="0" w:space="0" w:color="auto"/>
      </w:divBdr>
    </w:div>
    <w:div w:id="369186275">
      <w:bodyDiv w:val="1"/>
      <w:marLeft w:val="0"/>
      <w:marRight w:val="0"/>
      <w:marTop w:val="0"/>
      <w:marBottom w:val="0"/>
      <w:divBdr>
        <w:top w:val="none" w:sz="0" w:space="0" w:color="auto"/>
        <w:left w:val="none" w:sz="0" w:space="0" w:color="auto"/>
        <w:bottom w:val="none" w:sz="0" w:space="0" w:color="auto"/>
        <w:right w:val="none" w:sz="0" w:space="0" w:color="auto"/>
      </w:divBdr>
    </w:div>
    <w:div w:id="468207085">
      <w:bodyDiv w:val="1"/>
      <w:marLeft w:val="0"/>
      <w:marRight w:val="0"/>
      <w:marTop w:val="0"/>
      <w:marBottom w:val="0"/>
      <w:divBdr>
        <w:top w:val="none" w:sz="0" w:space="0" w:color="auto"/>
        <w:left w:val="none" w:sz="0" w:space="0" w:color="auto"/>
        <w:bottom w:val="none" w:sz="0" w:space="0" w:color="auto"/>
        <w:right w:val="none" w:sz="0" w:space="0" w:color="auto"/>
      </w:divBdr>
    </w:div>
    <w:div w:id="682560916">
      <w:bodyDiv w:val="1"/>
      <w:marLeft w:val="0"/>
      <w:marRight w:val="0"/>
      <w:marTop w:val="0"/>
      <w:marBottom w:val="0"/>
      <w:divBdr>
        <w:top w:val="none" w:sz="0" w:space="0" w:color="auto"/>
        <w:left w:val="none" w:sz="0" w:space="0" w:color="auto"/>
        <w:bottom w:val="none" w:sz="0" w:space="0" w:color="auto"/>
        <w:right w:val="none" w:sz="0" w:space="0" w:color="auto"/>
      </w:divBdr>
    </w:div>
    <w:div w:id="754940730">
      <w:bodyDiv w:val="1"/>
      <w:marLeft w:val="0"/>
      <w:marRight w:val="0"/>
      <w:marTop w:val="0"/>
      <w:marBottom w:val="0"/>
      <w:divBdr>
        <w:top w:val="none" w:sz="0" w:space="0" w:color="auto"/>
        <w:left w:val="none" w:sz="0" w:space="0" w:color="auto"/>
        <w:bottom w:val="none" w:sz="0" w:space="0" w:color="auto"/>
        <w:right w:val="none" w:sz="0" w:space="0" w:color="auto"/>
      </w:divBdr>
    </w:div>
    <w:div w:id="999692138">
      <w:bodyDiv w:val="1"/>
      <w:marLeft w:val="0"/>
      <w:marRight w:val="0"/>
      <w:marTop w:val="0"/>
      <w:marBottom w:val="0"/>
      <w:divBdr>
        <w:top w:val="none" w:sz="0" w:space="0" w:color="auto"/>
        <w:left w:val="none" w:sz="0" w:space="0" w:color="auto"/>
        <w:bottom w:val="none" w:sz="0" w:space="0" w:color="auto"/>
        <w:right w:val="none" w:sz="0" w:space="0" w:color="auto"/>
      </w:divBdr>
    </w:div>
    <w:div w:id="1796679152">
      <w:bodyDiv w:val="1"/>
      <w:marLeft w:val="0"/>
      <w:marRight w:val="0"/>
      <w:marTop w:val="0"/>
      <w:marBottom w:val="0"/>
      <w:divBdr>
        <w:top w:val="none" w:sz="0" w:space="0" w:color="auto"/>
        <w:left w:val="none" w:sz="0" w:space="0" w:color="auto"/>
        <w:bottom w:val="none" w:sz="0" w:space="0" w:color="auto"/>
        <w:right w:val="none" w:sz="0" w:space="0" w:color="auto"/>
      </w:divBdr>
    </w:div>
    <w:div w:id="2030134466">
      <w:bodyDiv w:val="1"/>
      <w:marLeft w:val="0"/>
      <w:marRight w:val="0"/>
      <w:marTop w:val="0"/>
      <w:marBottom w:val="0"/>
      <w:divBdr>
        <w:top w:val="none" w:sz="0" w:space="0" w:color="auto"/>
        <w:left w:val="none" w:sz="0" w:space="0" w:color="auto"/>
        <w:bottom w:val="none" w:sz="0" w:space="0" w:color="auto"/>
        <w:right w:val="none" w:sz="0" w:space="0" w:color="auto"/>
      </w:divBdr>
    </w:div>
    <w:div w:id="2070377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04D473-2A16-41F1-A336-D2F87B64A54C}">
  <ds:schemaRefs>
    <ds:schemaRef ds:uri="http://schemas.microsoft.com/office/2006/documentManagement/types"/>
    <ds:schemaRef ds:uri="f7660851-4ffa-4136-bafb-a5c8c40811cf"/>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52055AD6-4288-42C7-81E3-04A6BB04503A}">
  <ds:schemaRefs>
    <ds:schemaRef ds:uri="http://schemas.microsoft.com/sharepoint/v3/contenttype/forms"/>
  </ds:schemaRefs>
</ds:datastoreItem>
</file>

<file path=customXml/itemProps3.xml><?xml version="1.0" encoding="utf-8"?>
<ds:datastoreItem xmlns:ds="http://schemas.openxmlformats.org/officeDocument/2006/customXml" ds:itemID="{9A8221A2-337D-4A01-89A2-7601D476330E}">
  <ds:schemaRefs>
    <ds:schemaRef ds:uri="http://schemas.microsoft.com/office/2006/metadata/longProperties"/>
  </ds:schemaRefs>
</ds:datastoreItem>
</file>

<file path=customXml/itemProps4.xml><?xml version="1.0" encoding="utf-8"?>
<ds:datastoreItem xmlns:ds="http://schemas.openxmlformats.org/officeDocument/2006/customXml" ds:itemID="{B801437A-C9A3-4DB0-8140-4441699A90DC}"/>
</file>

<file path=docProps/app.xml><?xml version="1.0" encoding="utf-8"?>
<Properties xmlns="http://schemas.openxmlformats.org/officeDocument/2006/extended-properties" xmlns:vt="http://schemas.openxmlformats.org/officeDocument/2006/docPropsVTypes">
  <Template>Normal</Template>
  <TotalTime>1</TotalTime>
  <Pages>1</Pages>
  <Words>365</Words>
  <Characters>1995</Characters>
  <Application>Microsoft Office Word</Application>
  <DocSecurity>0</DocSecurity>
  <Lines>60</Lines>
  <Paragraphs>39</Paragraphs>
  <ScaleCrop>false</ScaleCrop>
  <HeadingPairs>
    <vt:vector size="2" baseType="variant">
      <vt:variant>
        <vt:lpstr>שם</vt:lpstr>
      </vt:variant>
      <vt:variant>
        <vt:i4>1</vt:i4>
      </vt:variant>
    </vt:vector>
  </HeadingPairs>
  <TitlesOfParts>
    <vt:vector size="1" baseType="lpstr">
      <vt:lpstr>הערכות מערכת החינוך למצבי מלחמה ורעידות אדמה - לציון יום הגנת העורף</vt:lpstr>
    </vt:vector>
  </TitlesOfParts>
  <Company>knesset</Company>
  <LinksUpToDate>false</LinksUpToDate>
  <CharactersWithSpaces>2321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הערכות מערכת החינוך למצבי מלחמה ורעידות אדמה - לציון יום הגנת העורף</dc:title>
  <dc:subject/>
  <dc:creator>Knesset</dc:creator>
  <cp:keywords/>
  <cp:lastModifiedBy>מיטל אליהו</cp:lastModifiedBy>
  <cp:revision>2</cp:revision>
  <dcterms:created xsi:type="dcterms:W3CDTF">2018-02-01T12:40:00Z</dcterms:created>
  <dcterms:modified xsi:type="dcterms:W3CDTF">2018-02-01T12:40:00Z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373.000000000000</vt:lpwstr>
  </property>
  <property fmtid="{D5CDD505-2E9C-101B-9397-08002B2CF9AE}" pid="3" name="SDOriginalID">
    <vt:lpwstr/>
  </property>
  <property fmtid="{D5CDD505-2E9C-101B-9397-08002B2CF9AE}" pid="4" name="AutoNumber">
    <vt:lpwstr>00368418</vt:lpwstr>
  </property>
  <property fmtid="{D5CDD505-2E9C-101B-9397-08002B2CF9AE}" pid="5" name="To1">
    <vt:lpwstr/>
  </property>
  <property fmtid="{D5CDD505-2E9C-101B-9397-08002B2CF9AE}" pid="6" name="NoseA">
    <vt:lpwstr/>
  </property>
  <property fmtid="{D5CDD505-2E9C-101B-9397-08002B2CF9AE}" pid="7" name="From">
    <vt:lpwstr/>
  </property>
  <property fmtid="{D5CDD505-2E9C-101B-9397-08002B2CF9AE}" pid="8" name="SDHebDate">
    <vt:lpwstr>ה' בשבט, התשע"ח</vt:lpwstr>
  </property>
  <property fmtid="{D5CDD505-2E9C-101B-9397-08002B2CF9AE}" pid="9" name="SDCategories">
    <vt:lpwstr>:ועדות:ועדת החינוך:מכתבי יו''ר חדש;#</vt:lpwstr>
  </property>
  <property fmtid="{D5CDD505-2E9C-101B-9397-08002B2CF9AE}" pid="10" name="NoseB">
    <vt:lpwstr/>
  </property>
  <property fmtid="{D5CDD505-2E9C-101B-9397-08002B2CF9AE}" pid="11" name="SDAuthor">
    <vt:lpwstr>מיטל אליהו</vt:lpwstr>
  </property>
  <property fmtid="{D5CDD505-2E9C-101B-9397-08002B2CF9AE}" pid="12" name="MechaberMismach">
    <vt:lpwstr/>
  </property>
  <property fmtid="{D5CDD505-2E9C-101B-9397-08002B2CF9AE}" pid="13" name="ContentTypeId">
    <vt:lpwstr>0x010100F931E205BBB08441AEFFEBF8ABB23DF1</vt:lpwstr>
  </property>
  <property fmtid="{D5CDD505-2E9C-101B-9397-08002B2CF9AE}" pid="14" name="ContentType">
    <vt:lpwstr>בסיס</vt:lpwstr>
  </property>
  <property fmtid="{D5CDD505-2E9C-101B-9397-08002B2CF9AE}" pid="15" name="SDCategoryID">
    <vt:lpwstr>39116c6d873a;#</vt:lpwstr>
  </property>
  <property fmtid="{D5CDD505-2E9C-101B-9397-08002B2CF9AE}" pid="16" name="SDAsmachta">
    <vt:lpwstr/>
  </property>
  <property fmtid="{D5CDD505-2E9C-101B-9397-08002B2CF9AE}" pid="17" name="SDOfflineTo">
    <vt:lpwstr/>
  </property>
  <property fmtid="{D5CDD505-2E9C-101B-9397-08002B2CF9AE}" pid="18" name="body">
    <vt:lpwstr/>
  </property>
  <property fmtid="{D5CDD505-2E9C-101B-9397-08002B2CF9AE}" pid="19" name="SDCCList">
    <vt:lpwstr/>
  </property>
  <property fmtid="{D5CDD505-2E9C-101B-9397-08002B2CF9AE}" pid="20" name="SDToList">
    <vt:lpwstr/>
  </property>
  <property fmtid="{D5CDD505-2E9C-101B-9397-08002B2CF9AE}" pid="21" name="Metapel_UserList">
    <vt:lpwstr/>
  </property>
  <property fmtid="{D5CDD505-2E9C-101B-9397-08002B2CF9AE}" pid="22" name="SDDocumentSource">
    <vt:lpwstr>SDNewFile</vt:lpwstr>
  </property>
  <property fmtid="{D5CDD505-2E9C-101B-9397-08002B2CF9AE}" pid="23" name="SDSignersLogins">
    <vt:lpwstr/>
  </property>
  <property fmtid="{D5CDD505-2E9C-101B-9397-08002B2CF9AE}" pid="24" name="SDDocDate">
    <vt:lpwstr>21/01/2018</vt:lpwstr>
  </property>
  <property fmtid="{D5CDD505-2E9C-101B-9397-08002B2CF9AE}" pid="25" name="SDImportance">
    <vt:lpwstr>0</vt:lpwstr>
  </property>
  <property fmtid="{D5CDD505-2E9C-101B-9397-08002B2CF9AE}" pid="26" name="SDLastSigningDate">
    <vt:lpwstr/>
  </property>
  <property fmtid="{D5CDD505-2E9C-101B-9397-08002B2CF9AE}" pid="27" name="SDNumOfSignatures">
    <vt:lpwstr/>
  </property>
  <property fmtid="{D5CDD505-2E9C-101B-9397-08002B2CF9AE}" pid="28" name="z">
    <vt:lpwstr>#RowsetSchema</vt:lpwstr>
  </property>
  <property fmtid="{D5CDD505-2E9C-101B-9397-08002B2CF9AE}" pid="29" name="FileLeafRef">
    <vt:lpwstr>5051;#00368418.docx</vt:lpwstr>
  </property>
  <property fmtid="{D5CDD505-2E9C-101B-9397-08002B2CF9AE}" pid="30" name="Modified_x0020_By">
    <vt:lpwstr>LAN_KNESSET\maz_meital</vt:lpwstr>
  </property>
  <property fmtid="{D5CDD505-2E9C-101B-9397-08002B2CF9AE}" pid="31" name="Created_x0020_By">
    <vt:lpwstr>LAN_KNESSET\maz_meital</vt:lpwstr>
  </property>
  <property fmtid="{D5CDD505-2E9C-101B-9397-08002B2CF9AE}" pid="32" name="File_x0020_Type">
    <vt:lpwstr>docx</vt:lpwstr>
  </property>
  <property fmtid="{D5CDD505-2E9C-101B-9397-08002B2CF9AE}" pid="33" name="ID">
    <vt:lpwstr>5051</vt:lpwstr>
  </property>
  <property fmtid="{D5CDD505-2E9C-101B-9397-08002B2CF9AE}" pid="34" name="Created">
    <vt:lpwstr>21/01/2018</vt:lpwstr>
  </property>
  <property fmtid="{D5CDD505-2E9C-101B-9397-08002B2CF9AE}" pid="35" name="Author">
    <vt:lpwstr>449;#מיטל אליהו</vt:lpwstr>
  </property>
  <property fmtid="{D5CDD505-2E9C-101B-9397-08002B2CF9AE}" pid="36" name="Modified">
    <vt:lpwstr>23/01/2018</vt:lpwstr>
  </property>
  <property fmtid="{D5CDD505-2E9C-101B-9397-08002B2CF9AE}" pid="37" name="Editor">
    <vt:lpwstr>449;#מיטל אליהו</vt:lpwstr>
  </property>
  <property fmtid="{D5CDD505-2E9C-101B-9397-08002B2CF9AE}" pid="38" name="_ModerationStatus">
    <vt:lpwstr>0</vt:lpwstr>
  </property>
  <property fmtid="{D5CDD505-2E9C-101B-9397-08002B2CF9AE}" pid="39" name="FileRef">
    <vt:lpwstr>5051;#sites/VEADOT/VaadatHinuch/DocLib3/DocLib3 automatically created by sharedocs 1/00368418.docx</vt:lpwstr>
  </property>
  <property fmtid="{D5CDD505-2E9C-101B-9397-08002B2CF9AE}" pid="40" name="FileDirRef">
    <vt:lpwstr>5051;#sites/VEADOT/VaadatHinuch/DocLib3/DocLib3 automatically created by sharedocs 1</vt:lpwstr>
  </property>
  <property fmtid="{D5CDD505-2E9C-101B-9397-08002B2CF9AE}" pid="41" name="Last_x0020_Modified">
    <vt:lpwstr>5051;#2018-01-23 11:40:00</vt:lpwstr>
  </property>
  <property fmtid="{D5CDD505-2E9C-101B-9397-08002B2CF9AE}" pid="42" name="Created_x0020_Date">
    <vt:lpwstr>5051;#2018-01-21 10:25:41</vt:lpwstr>
  </property>
  <property fmtid="{D5CDD505-2E9C-101B-9397-08002B2CF9AE}" pid="43" name="File_x0020_Size">
    <vt:lpwstr>5051;#34340</vt:lpwstr>
  </property>
  <property fmtid="{D5CDD505-2E9C-101B-9397-08002B2CF9AE}" pid="44" name="FSObjType">
    <vt:lpwstr>5051;#0</vt:lpwstr>
  </property>
  <property fmtid="{D5CDD505-2E9C-101B-9397-08002B2CF9AE}" pid="45" name="PermMask">
    <vt:lpwstr>0x7fffffffffffffff</vt:lpwstr>
  </property>
  <property fmtid="{D5CDD505-2E9C-101B-9397-08002B2CF9AE}" pid="46" name="CheckedOutUserId">
    <vt:lpwstr>5051;#</vt:lpwstr>
  </property>
  <property fmtid="{D5CDD505-2E9C-101B-9397-08002B2CF9AE}" pid="47" name="IsCheckedoutToLocal">
    <vt:lpwstr>5051;#0</vt:lpwstr>
  </property>
  <property fmtid="{D5CDD505-2E9C-101B-9397-08002B2CF9AE}" pid="48" name="UniqueId">
    <vt:lpwstr>5051;#{78C92D60-D85D-4590-BB03-B51A69AE7CAD}</vt:lpwstr>
  </property>
  <property fmtid="{D5CDD505-2E9C-101B-9397-08002B2CF9AE}" pid="49" name="ProgId">
    <vt:lpwstr>5051;#</vt:lpwstr>
  </property>
  <property fmtid="{D5CDD505-2E9C-101B-9397-08002B2CF9AE}" pid="50" name="ScopeId">
    <vt:lpwstr>5051;#{0DC7B017-2CB6-4A5F-BBFE-C1F58F000428}</vt:lpwstr>
  </property>
  <property fmtid="{D5CDD505-2E9C-101B-9397-08002B2CF9AE}" pid="51" name="VirusStatus">
    <vt:lpwstr>5051;#34340</vt:lpwstr>
  </property>
  <property fmtid="{D5CDD505-2E9C-101B-9397-08002B2CF9AE}" pid="52" name="CheckedOutTitle">
    <vt:lpwstr>5051;#</vt:lpwstr>
  </property>
  <property fmtid="{D5CDD505-2E9C-101B-9397-08002B2CF9AE}" pid="53" name="_CheckinComment">
    <vt:lpwstr>5051;#</vt:lpwstr>
  </property>
  <property fmtid="{D5CDD505-2E9C-101B-9397-08002B2CF9AE}" pid="54" name="_EditMenuTableStart">
    <vt:lpwstr>00368418.docx</vt:lpwstr>
  </property>
  <property fmtid="{D5CDD505-2E9C-101B-9397-08002B2CF9AE}" pid="55" name="_EditMenuTableEnd">
    <vt:lpwstr>5051</vt:lpwstr>
  </property>
  <property fmtid="{D5CDD505-2E9C-101B-9397-08002B2CF9AE}" pid="56" name="LinkFilenameNoMenu">
    <vt:lpwstr>00368418.docx</vt:lpwstr>
  </property>
  <property fmtid="{D5CDD505-2E9C-101B-9397-08002B2CF9AE}" pid="57" name="LinkFilename">
    <vt:lpwstr>00368418.docx</vt:lpwstr>
  </property>
  <property fmtid="{D5CDD505-2E9C-101B-9397-08002B2CF9AE}" pid="58" name="DocIcon">
    <vt:lpwstr>docx</vt:lpwstr>
  </property>
  <property fmtid="{D5CDD505-2E9C-101B-9397-08002B2CF9AE}" pid="59" name="ServerUrl">
    <vt:lpwstr>/sites/VEADOT/VaadatHinuch/DocLib3/DocLib3 automatically created by sharedocs 1/00368418.docx</vt:lpwstr>
  </property>
  <property fmtid="{D5CDD505-2E9C-101B-9397-08002B2CF9AE}" pid="60" name="EncodedAbsUrl">
    <vt:lpwstr>http://sd3portal/sites/VEADOT/VaadatHinuch/DocLib3/DocLib3%20automatically%20created%20by%20sharedocs%201/00368418.docx</vt:lpwstr>
  </property>
  <property fmtid="{D5CDD505-2E9C-101B-9397-08002B2CF9AE}" pid="61" name="BaseName">
    <vt:lpwstr>00368418</vt:lpwstr>
  </property>
  <property fmtid="{D5CDD505-2E9C-101B-9397-08002B2CF9AE}" pid="62" name="FileSizeDisplay">
    <vt:lpwstr>34340</vt:lpwstr>
  </property>
  <property fmtid="{D5CDD505-2E9C-101B-9397-08002B2CF9AE}" pid="63" name="MetaInfo">
    <vt:lpwstr>5051;#body:SW|
_Level:SW|1
z:SW|#RowsetSchema
Order:SW|505100.000000000
SDLastSigningDate:EW|
Last Modified:SW|5051;#2018-01-21 11:07:25
vti_author:SR|LAN_KNESSET\\maz_meital
SelectTitle:SW|5051
ParentVersionString:SW|5051;#
To1:SW|
From:SW|
MetaInfo:LW|5</vt:lpwstr>
  </property>
  <property fmtid="{D5CDD505-2E9C-101B-9397-08002B2CF9AE}" pid="64" name="_Level">
    <vt:lpwstr>1</vt:lpwstr>
  </property>
  <property fmtid="{D5CDD505-2E9C-101B-9397-08002B2CF9AE}" pid="65" name="_IsCurrentVersion">
    <vt:lpwstr>1</vt:lpwstr>
  </property>
  <property fmtid="{D5CDD505-2E9C-101B-9397-08002B2CF9AE}" pid="66" name="SelectTitle">
    <vt:lpwstr>5051</vt:lpwstr>
  </property>
  <property fmtid="{D5CDD505-2E9C-101B-9397-08002B2CF9AE}" pid="67" name="SelectFilename">
    <vt:lpwstr>5051</vt:lpwstr>
  </property>
  <property fmtid="{D5CDD505-2E9C-101B-9397-08002B2CF9AE}" pid="68" name="Edit">
    <vt:lpwstr>0</vt:lpwstr>
  </property>
  <property fmtid="{D5CDD505-2E9C-101B-9397-08002B2CF9AE}" pid="69" name="owshiddenversion">
    <vt:lpwstr>6</vt:lpwstr>
  </property>
  <property fmtid="{D5CDD505-2E9C-101B-9397-08002B2CF9AE}" pid="70" name="_UIVersion">
    <vt:lpwstr>512</vt:lpwstr>
  </property>
  <property fmtid="{D5CDD505-2E9C-101B-9397-08002B2CF9AE}" pid="71" name="Order">
    <vt:lpwstr>505100.000000000</vt:lpwstr>
  </property>
  <property fmtid="{D5CDD505-2E9C-101B-9397-08002B2CF9AE}" pid="72" name="GUID">
    <vt:lpwstr>{D661E0FF-BD77-4127-BE32-47D1A5A0ACFC}</vt:lpwstr>
  </property>
  <property fmtid="{D5CDD505-2E9C-101B-9397-08002B2CF9AE}" pid="73" name="WorkflowVersion">
    <vt:lpwstr>1</vt:lpwstr>
  </property>
  <property fmtid="{D5CDD505-2E9C-101B-9397-08002B2CF9AE}" pid="74" name="ParentVersionString">
    <vt:lpwstr>5051;#</vt:lpwstr>
  </property>
  <property fmtid="{D5CDD505-2E9C-101B-9397-08002B2CF9AE}" pid="75" name="ParentLeafName">
    <vt:lpwstr>5051;#</vt:lpwstr>
  </property>
  <property fmtid="{D5CDD505-2E9C-101B-9397-08002B2CF9AE}" pid="76" name="Combine">
    <vt:lpwstr>0</vt:lpwstr>
  </property>
  <property fmtid="{D5CDD505-2E9C-101B-9397-08002B2CF9AE}" pid="77" name="RepairDocument">
    <vt:lpwstr>0</vt:lpwstr>
  </property>
  <property fmtid="{D5CDD505-2E9C-101B-9397-08002B2CF9AE}" pid="78" name="ServerRedirected">
    <vt:lpwstr>0</vt:lpwstr>
  </property>
  <property fmtid="{D5CDD505-2E9C-101B-9397-08002B2CF9AE}" pid="79" name="Last Modified">
    <vt:lpwstr>5051;#2018-01-23 11:40:00</vt:lpwstr>
  </property>
  <property fmtid="{D5CDD505-2E9C-101B-9397-08002B2CF9AE}" pid="80" name="Created Date">
    <vt:lpwstr>5051;#2018-01-21 10:25:41</vt:lpwstr>
  </property>
  <property fmtid="{D5CDD505-2E9C-101B-9397-08002B2CF9AE}" pid="81" name="Created By">
    <vt:lpwstr>LAN_KNESSET\maz_meital</vt:lpwstr>
  </property>
  <property fmtid="{D5CDD505-2E9C-101B-9397-08002B2CF9AE}" pid="82" name="File Type">
    <vt:lpwstr>docx</vt:lpwstr>
  </property>
  <property fmtid="{D5CDD505-2E9C-101B-9397-08002B2CF9AE}" pid="83" name="File Size">
    <vt:lpwstr>5051;#34340</vt:lpwstr>
  </property>
  <property fmtid="{D5CDD505-2E9C-101B-9397-08002B2CF9AE}" pid="84" name="Modified By">
    <vt:lpwstr>LAN_KNESSET\maz_meital</vt:lpwstr>
  </property>
  <property fmtid="{D5CDD505-2E9C-101B-9397-08002B2CF9AE}" pid="85" name="SanhedrinItemID">
    <vt:r8>2063713</vt:r8>
  </property>
  <property fmtid="{D5CDD505-2E9C-101B-9397-08002B2CF9AE}" pid="86" name="SanhedrinDocumentType">
    <vt:r8>164</vt:r8>
  </property>
</Properties>
</file>