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91C" w:rsidRDefault="004F391C" w:rsidP="004F391C">
      <w:pPr>
        <w:jc w:val="right"/>
        <w:rPr>
          <w:rtl/>
        </w:rPr>
      </w:pPr>
      <w:r>
        <w:rPr>
          <w:rFonts w:hint="eastAsia"/>
          <w:rtl/>
        </w:rPr>
        <w:t>‏</w:t>
      </w:r>
    </w:p>
    <w:p w:rsidR="00590983" w:rsidRDefault="00590983" w:rsidP="00643599">
      <w:pPr>
        <w:jc w:val="right"/>
        <w:rPr>
          <w:rtl/>
        </w:rPr>
      </w:pPr>
      <w:r>
        <w:rPr>
          <w:rtl/>
        </w:rPr>
        <w:fldChar w:fldCharType="begin"/>
      </w:r>
      <w:r>
        <w:rPr>
          <w:rtl/>
        </w:rPr>
        <w:instrText xml:space="preserve"> </w:instrText>
      </w:r>
      <w:r>
        <w:rPr>
          <w:rFonts w:hint="cs"/>
        </w:rPr>
        <w:instrText>DATE</w:instrText>
      </w:r>
      <w:r>
        <w:rPr>
          <w:rFonts w:hint="cs"/>
          <w:rtl/>
        </w:rPr>
        <w:instrText xml:space="preserve"> \@ "</w:instrText>
      </w:r>
      <w:r>
        <w:rPr>
          <w:rFonts w:hint="cs"/>
        </w:rPr>
        <w:instrText>dddd dd MMMM yyyy" \h</w:instrText>
      </w:r>
      <w:r>
        <w:rPr>
          <w:rtl/>
        </w:rPr>
        <w:instrText xml:space="preserve"> </w:instrText>
      </w:r>
      <w:r>
        <w:rPr>
          <w:rtl/>
        </w:rPr>
        <w:fldChar w:fldCharType="separate"/>
      </w:r>
      <w:r w:rsidR="00643599">
        <w:rPr>
          <w:noProof/>
          <w:rtl/>
        </w:rPr>
        <w:t xml:space="preserve">‏יום שלישי </w:t>
      </w:r>
      <w:r w:rsidR="00643599">
        <w:rPr>
          <w:rFonts w:hint="cs"/>
          <w:noProof/>
          <w:rtl/>
        </w:rPr>
        <w:t>כ"ג</w:t>
      </w:r>
      <w:r w:rsidR="00643599">
        <w:rPr>
          <w:noProof/>
          <w:rtl/>
        </w:rPr>
        <w:t xml:space="preserve"> </w:t>
      </w:r>
      <w:r w:rsidR="00643599">
        <w:rPr>
          <w:rFonts w:hint="cs"/>
          <w:noProof/>
          <w:rtl/>
        </w:rPr>
        <w:t>אב</w:t>
      </w:r>
      <w:r w:rsidR="00643599">
        <w:rPr>
          <w:noProof/>
          <w:rtl/>
        </w:rPr>
        <w:t xml:space="preserve"> תשע"</w:t>
      </w:r>
      <w:r w:rsidR="00643599">
        <w:rPr>
          <w:rFonts w:hint="cs"/>
          <w:noProof/>
          <w:rtl/>
        </w:rPr>
        <w:t>ז</w:t>
      </w:r>
      <w:r>
        <w:rPr>
          <w:rtl/>
        </w:rPr>
        <w:fldChar w:fldCharType="end"/>
      </w:r>
    </w:p>
    <w:p w:rsidR="004F391C" w:rsidRDefault="00590983" w:rsidP="00643599">
      <w:pPr>
        <w:jc w:val="right"/>
        <w:rPr>
          <w:rtl/>
        </w:rPr>
      </w:pPr>
      <w:r>
        <w:rPr>
          <w:rtl/>
        </w:rPr>
        <w:fldChar w:fldCharType="begin"/>
      </w:r>
      <w:r>
        <w:rPr>
          <w:rtl/>
        </w:rPr>
        <w:instrText xml:space="preserve"> </w:instrText>
      </w:r>
      <w:r>
        <w:rPr>
          <w:rFonts w:hint="cs"/>
        </w:rPr>
        <w:instrText>DATE</w:instrText>
      </w:r>
      <w:r>
        <w:rPr>
          <w:rFonts w:hint="cs"/>
          <w:rtl/>
        </w:rPr>
        <w:instrText xml:space="preserve"> \@ "</w:instrText>
      </w:r>
      <w:r>
        <w:rPr>
          <w:rFonts w:hint="cs"/>
        </w:rPr>
        <w:instrText>dd MMMM yyyy</w:instrText>
      </w:r>
      <w:r>
        <w:rPr>
          <w:rFonts w:hint="cs"/>
          <w:rtl/>
        </w:rPr>
        <w:instrText>"</w:instrText>
      </w:r>
      <w:r>
        <w:rPr>
          <w:rtl/>
        </w:rPr>
        <w:instrText xml:space="preserve"> </w:instrText>
      </w:r>
      <w:r>
        <w:rPr>
          <w:rtl/>
        </w:rPr>
        <w:fldChar w:fldCharType="separate"/>
      </w:r>
      <w:r w:rsidR="00643599">
        <w:rPr>
          <w:noProof/>
          <w:rtl/>
        </w:rPr>
        <w:t>‏</w:t>
      </w:r>
      <w:r w:rsidR="00643599">
        <w:rPr>
          <w:rFonts w:hint="cs"/>
          <w:noProof/>
          <w:rtl/>
        </w:rPr>
        <w:t>15</w:t>
      </w:r>
      <w:r w:rsidR="00643599">
        <w:rPr>
          <w:noProof/>
          <w:rtl/>
        </w:rPr>
        <w:t xml:space="preserve"> או</w:t>
      </w:r>
      <w:r w:rsidR="00643599">
        <w:rPr>
          <w:rFonts w:hint="cs"/>
          <w:noProof/>
          <w:rtl/>
        </w:rPr>
        <w:t>גוסט</w:t>
      </w:r>
      <w:r w:rsidR="00643599">
        <w:rPr>
          <w:noProof/>
          <w:rtl/>
        </w:rPr>
        <w:t xml:space="preserve"> 2017</w:t>
      </w:r>
      <w:r>
        <w:rPr>
          <w:rtl/>
        </w:rPr>
        <w:fldChar w:fldCharType="end"/>
      </w:r>
    </w:p>
    <w:p w:rsidR="00AD5F5C" w:rsidRDefault="00AD5F5C" w:rsidP="00AD5F5C">
      <w:pPr>
        <w:rPr>
          <w:rtl/>
        </w:rPr>
      </w:pPr>
      <w:r>
        <w:rPr>
          <w:rFonts w:hint="cs"/>
          <w:rtl/>
        </w:rPr>
        <w:t>לכבוד</w:t>
      </w:r>
    </w:p>
    <w:p w:rsidR="00AD5F5C" w:rsidRDefault="00AD5F5C" w:rsidP="00AD5F5C">
      <w:pPr>
        <w:rPr>
          <w:rtl/>
        </w:rPr>
      </w:pPr>
      <w:r>
        <w:rPr>
          <w:rFonts w:hint="cs"/>
          <w:rtl/>
        </w:rPr>
        <w:t xml:space="preserve">חה"כ מיקי </w:t>
      </w:r>
      <w:proofErr w:type="spellStart"/>
      <w:r>
        <w:rPr>
          <w:rFonts w:hint="cs"/>
          <w:rtl/>
        </w:rPr>
        <w:t>מכלוף</w:t>
      </w:r>
      <w:proofErr w:type="spellEnd"/>
      <w:r>
        <w:rPr>
          <w:rFonts w:hint="cs"/>
          <w:rtl/>
        </w:rPr>
        <w:t xml:space="preserve"> זוהר</w:t>
      </w:r>
      <w:bookmarkStart w:id="0" w:name="_GoBack"/>
      <w:bookmarkEnd w:id="0"/>
    </w:p>
    <w:p w:rsidR="00AD5F5C" w:rsidRDefault="00AD5F5C" w:rsidP="00AD5F5C">
      <w:pPr>
        <w:rPr>
          <w:rtl/>
        </w:rPr>
      </w:pPr>
      <w:r>
        <w:rPr>
          <w:rFonts w:hint="cs"/>
          <w:rtl/>
        </w:rPr>
        <w:t xml:space="preserve">יו"ר הועדה לצדק חלוקתי </w:t>
      </w:r>
      <w:proofErr w:type="spellStart"/>
      <w:r>
        <w:rPr>
          <w:rFonts w:hint="cs"/>
          <w:rtl/>
        </w:rPr>
        <w:t>ושיויון</w:t>
      </w:r>
      <w:proofErr w:type="spellEnd"/>
      <w:r>
        <w:rPr>
          <w:rFonts w:hint="cs"/>
          <w:rtl/>
        </w:rPr>
        <w:t xml:space="preserve"> חברתי</w:t>
      </w:r>
    </w:p>
    <w:p w:rsidR="00AD5F5C" w:rsidRDefault="00AD5F5C" w:rsidP="00AD5F5C">
      <w:pPr>
        <w:rPr>
          <w:rtl/>
        </w:rPr>
      </w:pPr>
    </w:p>
    <w:p w:rsidR="00AD5F5C" w:rsidRDefault="00AD5F5C" w:rsidP="00F86BDF">
      <w:pPr>
        <w:rPr>
          <w:rtl/>
        </w:rPr>
      </w:pPr>
      <w:r>
        <w:rPr>
          <w:rFonts w:hint="cs"/>
          <w:rtl/>
        </w:rPr>
        <w:t xml:space="preserve">הנדון: </w:t>
      </w:r>
      <w:r w:rsidRPr="00AD5F5C">
        <w:rPr>
          <w:rFonts w:hint="cs"/>
          <w:u w:val="single"/>
          <w:rtl/>
        </w:rPr>
        <w:t>פנייתך בעקבות הישיבה בנושא מענקי סיוע ליוצאי אתיופיה מיום 2.7.2017</w:t>
      </w:r>
    </w:p>
    <w:p w:rsidR="00F86BDF" w:rsidRDefault="00F86BDF" w:rsidP="00F86BDF">
      <w:pPr>
        <w:rPr>
          <w:rtl/>
        </w:rPr>
      </w:pPr>
    </w:p>
    <w:p w:rsidR="00AD5F5C" w:rsidRPr="00AD5F5C" w:rsidRDefault="00AD5F5C" w:rsidP="00AD5F5C">
      <w:r w:rsidRPr="00AD5F5C">
        <w:rPr>
          <w:rtl/>
        </w:rPr>
        <w:t xml:space="preserve">שלום רב, </w:t>
      </w:r>
    </w:p>
    <w:p w:rsidR="00AD5F5C" w:rsidRPr="00AD5F5C" w:rsidRDefault="00AD5F5C" w:rsidP="00AD5F5C">
      <w:pPr>
        <w:rPr>
          <w:rtl/>
        </w:rPr>
      </w:pPr>
    </w:p>
    <w:p w:rsidR="00AD5F5C" w:rsidRPr="00AD5F5C" w:rsidRDefault="00AD5F5C" w:rsidP="00AD5F5C">
      <w:pPr>
        <w:rPr>
          <w:rtl/>
        </w:rPr>
      </w:pPr>
      <w:r w:rsidRPr="00AD5F5C">
        <w:rPr>
          <w:rtl/>
        </w:rPr>
        <w:t>סיכום הישיבה מעלה מספר גדול של נושאים הנוגעים בתחום הדיו</w:t>
      </w:r>
      <w:r w:rsidR="00F86BDF">
        <w:rPr>
          <w:rtl/>
        </w:rPr>
        <w:t>ר ליוצאי אתיופיה. להלן התייחסות</w:t>
      </w:r>
      <w:r w:rsidRPr="00AD5F5C">
        <w:rPr>
          <w:rtl/>
        </w:rPr>
        <w:t>נו לנקודות הסיכום</w:t>
      </w:r>
      <w:r w:rsidR="00FC7F8F">
        <w:rPr>
          <w:rFonts w:hint="cs"/>
          <w:rtl/>
        </w:rPr>
        <w:t>:</w:t>
      </w:r>
    </w:p>
    <w:p w:rsidR="00AD5F5C" w:rsidRPr="00AD5F5C" w:rsidRDefault="00AD5F5C" w:rsidP="00F86BDF">
      <w:pPr>
        <w:numPr>
          <w:ilvl w:val="0"/>
          <w:numId w:val="26"/>
        </w:numPr>
        <w:jc w:val="both"/>
        <w:rPr>
          <w:rtl/>
        </w:rPr>
      </w:pPr>
      <w:r w:rsidRPr="00AD5F5C">
        <w:rPr>
          <w:rtl/>
        </w:rPr>
        <w:t>תוכנית משרד הבינוי והשיכון לסיוע במשכנתאות, מופעלת החל משנה זו כחלק מהתוכנית הממשלתית לשילוב יוצאי אתיופיה. תוכנית זו מיועדת לכלל הזוגות יוצאי אתיופיה – שמרביתם אינם עולים חדשים (נמצאים בארץ 15 שנים או יותר) וחלקם הגדול ילידי הארץ. התוכנית אינה ממוקדת בעולים היוצאים ממרכזי הקליטה (אם כי אין מניעה שישתתפו בה). התוכנית מכוונת לסייע בעיקר לזוגות</w:t>
      </w:r>
      <w:r w:rsidR="00F86BDF">
        <w:rPr>
          <w:rtl/>
        </w:rPr>
        <w:t xml:space="preserve"> צעירים היכולים לעמוד בהיקף מסו</w:t>
      </w:r>
      <w:r w:rsidRPr="00AD5F5C">
        <w:rPr>
          <w:rtl/>
        </w:rPr>
        <w:t>ים של החזרי משכנתא אך מתקשים לגייס הון עצמי (בשל העובדה שברוב המקרים הוריהם עלו מאתיופיה והמשפחות לא צברו נכסים) ועשויים להתקשות בהחזר של סכומים גדולים המטרה לאפשר לזוגות אלה לרכוש דירות על ידי מתן הלוואות מקופת המדינה, בריבית מופחתת (ללא ריבית ל- 10 השנים הראשונות) ובהיקף שאינו מחייב השלמה גדולה של הון עצמי. זוהי תוכנית סיוע מיוחדת מאוד, שמטרתה להתמודד עם חסמים מרכזיים הקיימים עבור יוצאי אתיופיה ברכישת דירות. כפי שדווח בוועדה, התוכנית נמצאת בתחילת הדרך, וכרגע מיועדת ל- 200 זוגות בשנה למשך 4 השנים הבאות. אנו במטה היישום במשרד ראש הממשלה מלווים את משרד הבינוי והשיכון ביישום התוכנית ובמעקב אחר תהליכי היישום והתוצאות. עדיין מוקדם להתייחס להרחבת התוכנית, עוד לפני שהזוכים הראשונים סיימו לממש את זכותם לרכוש דירות ולפני בחינת תוצאות. יחד עם זאת, בבחינת האפ</w:t>
      </w:r>
      <w:r w:rsidR="00F86BDF">
        <w:rPr>
          <w:rFonts w:hint="cs"/>
          <w:rtl/>
        </w:rPr>
        <w:t>ש</w:t>
      </w:r>
      <w:r w:rsidRPr="00AD5F5C">
        <w:rPr>
          <w:rtl/>
        </w:rPr>
        <w:t xml:space="preserve">רות להרחבת התוכנית, יש לקחת בחשבון את התנאים המאוד מיוחדים הניתנים בה – בהשוואה לתוכניות אחרות לסיוע בדיור – ולשקול את השלכות הרוחב של אימוץ תוכנית מסוג זה בהיקף נרחב. זאת לאור קיומן של קבוצות אוכלוסייה נוספות שעשויות להזדקק לסיוע </w:t>
      </w:r>
      <w:proofErr w:type="spellStart"/>
      <w:r w:rsidRPr="00AD5F5C">
        <w:rPr>
          <w:rtl/>
        </w:rPr>
        <w:t>מיף</w:t>
      </w:r>
      <w:proofErr w:type="spellEnd"/>
      <w:r w:rsidRPr="00AD5F5C">
        <w:rPr>
          <w:rtl/>
        </w:rPr>
        <w:t xml:space="preserve"> יותר בתחום הדיור. </w:t>
      </w:r>
    </w:p>
    <w:p w:rsidR="00AD5F5C" w:rsidRPr="00AD5F5C" w:rsidRDefault="00AD5F5C" w:rsidP="00F86BDF">
      <w:pPr>
        <w:numPr>
          <w:ilvl w:val="0"/>
          <w:numId w:val="26"/>
        </w:numPr>
        <w:jc w:val="both"/>
        <w:rPr>
          <w:rtl/>
        </w:rPr>
      </w:pPr>
      <w:r w:rsidRPr="00AD5F5C">
        <w:rPr>
          <w:rtl/>
        </w:rPr>
        <w:t>חוק התקציב במדינת ישראל אינו מאפשר שימוש בתקציבים שללא מומשו בשנים קודמות – אלא אם מדובר בתקציב עליו יש התחייבות קונקרטית. מטה היישום של התוכנית הממשלתית לשילוב יוצאי אתיופיה הוקם במשרד ראש הממשלה על מנת להבטיח שהתקציבים שהוקצו לפעולות השונות במסגרת התוכנית הנוכחית ינוצלו עד תום עבור הפעילויות להן הוקצו בכל אחת מ</w:t>
      </w:r>
      <w:r w:rsidR="00F86BDF">
        <w:rPr>
          <w:rtl/>
        </w:rPr>
        <w:t>השנים בהן פועלת התוכנית– או ינו</w:t>
      </w:r>
      <w:r w:rsidRPr="00AD5F5C">
        <w:rPr>
          <w:rtl/>
        </w:rPr>
        <w:t xml:space="preserve">ידו לטובת פעולות אחרות על פי אבני היסוד. </w:t>
      </w:r>
    </w:p>
    <w:p w:rsidR="00AD5F5C" w:rsidRPr="00AD5F5C" w:rsidRDefault="00AD5F5C" w:rsidP="00F86BDF">
      <w:pPr>
        <w:numPr>
          <w:ilvl w:val="0"/>
          <w:numId w:val="26"/>
        </w:numPr>
        <w:jc w:val="both"/>
        <w:rPr>
          <w:rtl/>
        </w:rPr>
      </w:pPr>
      <w:r w:rsidRPr="00AD5F5C">
        <w:rPr>
          <w:rtl/>
        </w:rPr>
        <w:t xml:space="preserve">בסעיף זה הפניה לשרת העלייה והקליטה. </w:t>
      </w:r>
    </w:p>
    <w:p w:rsidR="00AD5F5C" w:rsidRPr="00AD5F5C" w:rsidRDefault="00AD5F5C" w:rsidP="00AD5F5C">
      <w:pPr>
        <w:rPr>
          <w:rtl/>
        </w:rPr>
      </w:pPr>
    </w:p>
    <w:p w:rsidR="00B20DE8" w:rsidRPr="00B20DE8" w:rsidRDefault="00B20DE8">
      <w:pPr>
        <w:bidi w:val="0"/>
        <w:spacing w:after="0" w:line="240" w:lineRule="auto"/>
        <w:rPr>
          <w:rFonts w:asciiTheme="minorHAnsi" w:hAnsiTheme="minorHAnsi"/>
        </w:rPr>
      </w:pPr>
      <w:r>
        <w:rPr>
          <w:rtl/>
        </w:rPr>
        <w:br w:type="page"/>
      </w:r>
    </w:p>
    <w:p w:rsidR="00B20DE8" w:rsidRDefault="00B20DE8" w:rsidP="00AD5F5C">
      <w:pPr>
        <w:rPr>
          <w:rtl/>
        </w:rPr>
      </w:pPr>
    </w:p>
    <w:p w:rsidR="00AD5F5C" w:rsidRDefault="00AD5F5C" w:rsidP="00AD5F5C">
      <w:pPr>
        <w:rPr>
          <w:rtl/>
        </w:rPr>
      </w:pPr>
      <w:r w:rsidRPr="00AD5F5C">
        <w:rPr>
          <w:rtl/>
        </w:rPr>
        <w:t xml:space="preserve">בברכה, </w:t>
      </w:r>
    </w:p>
    <w:p w:rsidR="00B20DE8" w:rsidRDefault="00B20DE8" w:rsidP="00AD5F5C">
      <w:pPr>
        <w:rPr>
          <w:rtl/>
        </w:rPr>
      </w:pPr>
      <w:r>
        <w:rPr>
          <w:rFonts w:ascii="Arial" w:hAnsi="Arial" w:cs="Arial"/>
          <w:noProof/>
        </w:rPr>
        <w:drawing>
          <wp:inline distT="0" distB="0" distL="0" distR="0">
            <wp:extent cx="739775" cy="286385"/>
            <wp:effectExtent l="0" t="0" r="3175" b="0"/>
            <wp:docPr id="7" name="תמונה 7" descr="cid:image002.jpg@01D3152B.CCF71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3152B.CCF71C0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39775" cy="286385"/>
                    </a:xfrm>
                    <a:prstGeom prst="rect">
                      <a:avLst/>
                    </a:prstGeom>
                    <a:noFill/>
                    <a:ln>
                      <a:noFill/>
                    </a:ln>
                  </pic:spPr>
                </pic:pic>
              </a:graphicData>
            </a:graphic>
          </wp:inline>
        </w:drawing>
      </w:r>
    </w:p>
    <w:p w:rsidR="00B20DE8" w:rsidRDefault="00B20DE8" w:rsidP="00AD5F5C">
      <w:pPr>
        <w:rPr>
          <w:rtl/>
        </w:rPr>
      </w:pPr>
      <w:r>
        <w:rPr>
          <w:rFonts w:hint="cs"/>
          <w:rtl/>
        </w:rPr>
        <w:t>טלל דולב</w:t>
      </w:r>
    </w:p>
    <w:p w:rsidR="00B20DE8" w:rsidRDefault="00B20DE8" w:rsidP="00AD5F5C">
      <w:pPr>
        <w:rPr>
          <w:rtl/>
        </w:rPr>
      </w:pPr>
      <w:r>
        <w:rPr>
          <w:rFonts w:hint="cs"/>
          <w:rtl/>
        </w:rPr>
        <w:t>ראש מטה היישום</w:t>
      </w:r>
    </w:p>
    <w:p w:rsidR="00AD5F5C" w:rsidRPr="00D96BE6" w:rsidRDefault="00B20DE8" w:rsidP="00B20DE8">
      <w:pPr>
        <w:rPr>
          <w:rtl/>
        </w:rPr>
      </w:pPr>
      <w:r>
        <w:rPr>
          <w:rFonts w:hint="cs"/>
          <w:rtl/>
        </w:rPr>
        <w:t>התוכנית הממשלתית לשילוב יוצאי אתיופיה</w:t>
      </w:r>
    </w:p>
    <w:sectPr w:rsidR="00AD5F5C" w:rsidRPr="00D96BE6" w:rsidSect="00680F8C">
      <w:headerReference w:type="default" r:id="rId10"/>
      <w:footerReference w:type="default" r:id="rId11"/>
      <w:headerReference w:type="first" r:id="rId12"/>
      <w:footerReference w:type="first" r:id="rId13"/>
      <w:pgSz w:w="11906" w:h="16838" w:code="9"/>
      <w:pgMar w:top="1440" w:right="1800" w:bottom="1440" w:left="1800" w:header="709" w:footer="59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FFD" w:rsidRDefault="00004FFD">
      <w:r>
        <w:separator/>
      </w:r>
    </w:p>
  </w:endnote>
  <w:endnote w:type="continuationSeparator" w:id="0">
    <w:p w:rsidR="00004FFD" w:rsidRDefault="00004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Narkisim">
    <w:panose1 w:val="020E0502050101010101"/>
    <w:charset w:val="00"/>
    <w:family w:val="swiss"/>
    <w:pitch w:val="variable"/>
    <w:sig w:usb0="00000803" w:usb1="00000000" w:usb2="00000000" w:usb3="00000000" w:csb0="0000002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2F3" w:rsidRDefault="007912F3" w:rsidP="007912F3">
    <w:pPr>
      <w:pStyle w:val="a4"/>
      <w:tabs>
        <w:tab w:val="clear" w:pos="4153"/>
        <w:tab w:val="clear" w:pos="8306"/>
        <w:tab w:val="right" w:pos="9070"/>
      </w:tabs>
      <w:spacing w:after="0" w:line="240" w:lineRule="auto"/>
      <w:jc w:val="center"/>
      <w:rPr>
        <w:color w:val="000099"/>
        <w:sz w:val="21"/>
        <w:szCs w:val="21"/>
      </w:rPr>
    </w:pPr>
    <w:r>
      <w:rPr>
        <w:rFonts w:hint="cs"/>
        <w:color w:val="000099"/>
        <w:sz w:val="21"/>
        <w:szCs w:val="21"/>
        <w:rtl/>
      </w:rPr>
      <w:t xml:space="preserve">רח' המלך ג'ורג' 16 כניסה ב', ירושלים 9422917 טל: 072-3228600 </w:t>
    </w:r>
  </w:p>
  <w:p w:rsidR="007912F3" w:rsidRDefault="007912F3" w:rsidP="007912F3">
    <w:pPr>
      <w:pStyle w:val="a4"/>
      <w:tabs>
        <w:tab w:val="clear" w:pos="4153"/>
        <w:tab w:val="clear" w:pos="8306"/>
        <w:tab w:val="center" w:pos="4570"/>
        <w:tab w:val="right" w:pos="9070"/>
      </w:tabs>
      <w:bidi w:val="0"/>
      <w:spacing w:before="60" w:after="0" w:line="240" w:lineRule="auto"/>
      <w:jc w:val="center"/>
      <w:rPr>
        <w:rFonts w:ascii="Times New Roman" w:hAnsi="Times New Roman"/>
        <w:color w:val="000099"/>
        <w:sz w:val="18"/>
        <w:szCs w:val="18"/>
        <w:rtl/>
      </w:rPr>
    </w:pPr>
    <w:r>
      <w:rPr>
        <w:rFonts w:ascii="Times New Roman" w:hAnsi="Times New Roman"/>
        <w:color w:val="000099"/>
        <w:sz w:val="18"/>
        <w:szCs w:val="18"/>
      </w:rPr>
      <w:t>16 King George street (B</w:t>
    </w:r>
    <w:proofErr w:type="gramStart"/>
    <w:r>
      <w:rPr>
        <w:rFonts w:ascii="Times New Roman" w:hAnsi="Times New Roman"/>
        <w:color w:val="000099"/>
        <w:sz w:val="18"/>
        <w:szCs w:val="18"/>
      </w:rPr>
      <w:t>) ,</w:t>
    </w:r>
    <w:proofErr w:type="gramEnd"/>
    <w:r>
      <w:rPr>
        <w:rFonts w:ascii="Times New Roman" w:hAnsi="Times New Roman"/>
        <w:color w:val="000099"/>
        <w:sz w:val="18"/>
        <w:szCs w:val="18"/>
      </w:rPr>
      <w:t>9422917 ;Tel: +972 (72) 3228600</w:t>
    </w:r>
  </w:p>
  <w:p w:rsidR="00E80ED1" w:rsidRPr="00E322FB" w:rsidRDefault="00643599" w:rsidP="007912F3">
    <w:pPr>
      <w:pStyle w:val="a4"/>
      <w:tabs>
        <w:tab w:val="clear" w:pos="4153"/>
        <w:tab w:val="clear" w:pos="8306"/>
        <w:tab w:val="center" w:pos="4570"/>
        <w:tab w:val="right" w:pos="9070"/>
      </w:tabs>
      <w:bidi w:val="0"/>
      <w:spacing w:before="60" w:after="0" w:line="240" w:lineRule="auto"/>
      <w:jc w:val="center"/>
      <w:rPr>
        <w:rFonts w:ascii="Times New Roman" w:hAnsi="Times New Roman"/>
        <w:color w:val="000099"/>
        <w:sz w:val="18"/>
        <w:szCs w:val="18"/>
        <w:rtl/>
      </w:rPr>
    </w:pPr>
    <w:hyperlink r:id="rId1" w:history="1">
      <w:r w:rsidR="007912F3">
        <w:rPr>
          <w:rStyle w:val="Hyperlink"/>
          <w:rFonts w:ascii="Times New Roman" w:hAnsi="Times New Roman" w:hint="cs"/>
          <w:sz w:val="18"/>
          <w:szCs w:val="18"/>
          <w:rtl/>
        </w:rPr>
        <w:t>התכנית הממשלתית לשילוב יוצאי אתיופיה</w:t>
      </w:r>
    </w:hyperlink>
    <w:r w:rsidR="00E80ED1">
      <w:rPr>
        <w:rFonts w:ascii="Times New Roman" w:hAnsi="Times New Roman" w:hint="cs"/>
        <w:color w:val="000099"/>
        <w:sz w:val="18"/>
        <w:szCs w:val="18"/>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9A7" w:rsidRPr="00E322FB" w:rsidRDefault="005F59A7" w:rsidP="00CF5F53">
    <w:pPr>
      <w:pStyle w:val="a4"/>
      <w:tabs>
        <w:tab w:val="clear" w:pos="4153"/>
        <w:tab w:val="clear" w:pos="8306"/>
        <w:tab w:val="right" w:pos="9070"/>
      </w:tabs>
      <w:spacing w:after="0" w:line="240" w:lineRule="auto"/>
      <w:jc w:val="center"/>
      <w:rPr>
        <w:color w:val="000099"/>
        <w:sz w:val="21"/>
        <w:szCs w:val="21"/>
        <w:rtl/>
      </w:rPr>
    </w:pPr>
    <w:r w:rsidRPr="00E322FB">
      <w:rPr>
        <w:rFonts w:hint="cs"/>
        <w:color w:val="000099"/>
        <w:sz w:val="21"/>
        <w:szCs w:val="21"/>
        <w:rtl/>
      </w:rPr>
      <w:t>רח' קפלן 3, הקריה, ירושלים 91</w:t>
    </w:r>
    <w:r w:rsidR="008B2329">
      <w:rPr>
        <w:rFonts w:hint="cs"/>
        <w:color w:val="000099"/>
        <w:sz w:val="21"/>
        <w:szCs w:val="21"/>
        <w:rtl/>
      </w:rPr>
      <w:t>919</w:t>
    </w:r>
    <w:r w:rsidRPr="00E322FB">
      <w:rPr>
        <w:rFonts w:hint="cs"/>
        <w:color w:val="000099"/>
        <w:sz w:val="21"/>
        <w:szCs w:val="21"/>
        <w:rtl/>
      </w:rPr>
      <w:t>, טל: 02-670</w:t>
    </w:r>
    <w:r w:rsidR="00CF5F53">
      <w:rPr>
        <w:rFonts w:hint="cs"/>
        <w:color w:val="000099"/>
        <w:sz w:val="21"/>
        <w:szCs w:val="21"/>
        <w:rtl/>
      </w:rPr>
      <w:t>5388</w:t>
    </w:r>
    <w:r w:rsidRPr="00E322FB">
      <w:rPr>
        <w:rFonts w:hint="cs"/>
        <w:color w:val="000099"/>
        <w:sz w:val="21"/>
        <w:szCs w:val="21"/>
        <w:rtl/>
      </w:rPr>
      <w:t>, פקס: 02-6</w:t>
    </w:r>
    <w:r w:rsidR="008B2329">
      <w:rPr>
        <w:rFonts w:hint="cs"/>
        <w:color w:val="000099"/>
        <w:sz w:val="21"/>
        <w:szCs w:val="21"/>
        <w:rtl/>
      </w:rPr>
      <w:t>7061</w:t>
    </w:r>
    <w:r>
      <w:rPr>
        <w:rFonts w:hint="cs"/>
        <w:color w:val="000099"/>
        <w:sz w:val="21"/>
        <w:szCs w:val="21"/>
        <w:rtl/>
      </w:rPr>
      <w:t>31</w:t>
    </w:r>
  </w:p>
  <w:p w:rsidR="005F59A7" w:rsidRPr="00E322FB" w:rsidRDefault="00FF130E" w:rsidP="00CF5F53">
    <w:pPr>
      <w:pStyle w:val="a4"/>
      <w:tabs>
        <w:tab w:val="clear" w:pos="4153"/>
        <w:tab w:val="clear" w:pos="8306"/>
        <w:tab w:val="center" w:pos="4570"/>
        <w:tab w:val="right" w:pos="9070"/>
      </w:tabs>
      <w:bidi w:val="0"/>
      <w:spacing w:before="60" w:after="0" w:line="240" w:lineRule="auto"/>
      <w:jc w:val="center"/>
      <w:rPr>
        <w:rFonts w:ascii="Times New Roman" w:hAnsi="Times New Roman"/>
        <w:color w:val="000099"/>
        <w:sz w:val="18"/>
        <w:szCs w:val="18"/>
      </w:rPr>
    </w:pPr>
    <w:r>
      <w:rPr>
        <w:noProof/>
      </w:rPr>
      <mc:AlternateContent>
        <mc:Choice Requires="wps">
          <w:drawing>
            <wp:anchor distT="4294967295" distB="4294967295" distL="114300" distR="114300" simplePos="0" relativeHeight="251661312" behindDoc="0" locked="0" layoutInCell="1" allowOverlap="1">
              <wp:simplePos x="0" y="0"/>
              <wp:positionH relativeFrom="page">
                <wp:posOffset>1972945</wp:posOffset>
              </wp:positionH>
              <wp:positionV relativeFrom="paragraph">
                <wp:posOffset>18414</wp:posOffset>
              </wp:positionV>
              <wp:extent cx="3599815" cy="0"/>
              <wp:effectExtent l="0" t="0" r="19685" b="19050"/>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99815" cy="0"/>
                      </a:xfrm>
                      <a:prstGeom prst="line">
                        <a:avLst/>
                      </a:prstGeom>
                      <a:noFill/>
                      <a:ln w="9525">
                        <a:solidFill>
                          <a:srgbClr val="0000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0A43F0" id="Line 12" o:spid="_x0000_s1026" style="position:absolute;left:0;text-align:left;z-index:25166131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55.35pt,1.45pt" to="438.8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pEFAIAACkEAAAOAAAAZHJzL2Uyb0RvYy54bWysU8GO2jAQvVfqP1i+QxIWKIk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" strokecolor="#009">
              <w10:wrap anchorx="page"/>
            </v:line>
          </w:pict>
        </mc:Fallback>
      </mc:AlternateContent>
    </w:r>
    <w:r w:rsidR="005F59A7" w:rsidRPr="00E322FB">
      <w:rPr>
        <w:rFonts w:ascii="Times New Roman" w:hAnsi="Times New Roman"/>
        <w:color w:val="000099"/>
        <w:sz w:val="18"/>
        <w:szCs w:val="18"/>
      </w:rPr>
      <w:t>3 Kaplan St. Jerusalem 91</w:t>
    </w:r>
    <w:r w:rsidR="008B2329">
      <w:rPr>
        <w:rFonts w:ascii="Times New Roman" w:hAnsi="Times New Roman" w:hint="cs"/>
        <w:color w:val="000099"/>
        <w:sz w:val="18"/>
        <w:szCs w:val="18"/>
        <w:rtl/>
      </w:rPr>
      <w:t>919</w:t>
    </w:r>
    <w:r w:rsidR="005F59A7" w:rsidRPr="00E322FB">
      <w:rPr>
        <w:rFonts w:ascii="Times New Roman" w:hAnsi="Times New Roman"/>
        <w:color w:val="000099"/>
        <w:sz w:val="18"/>
        <w:szCs w:val="18"/>
      </w:rPr>
      <w:t>, Tel: +972 (2) 670</w:t>
    </w:r>
    <w:r w:rsidR="00CF5F53">
      <w:rPr>
        <w:rFonts w:ascii="Times New Roman" w:hAnsi="Times New Roman"/>
        <w:color w:val="000099"/>
        <w:sz w:val="18"/>
        <w:szCs w:val="18"/>
      </w:rPr>
      <w:t>5388</w:t>
    </w:r>
    <w:r w:rsidR="005F59A7" w:rsidRPr="00E322FB">
      <w:rPr>
        <w:rFonts w:ascii="Times New Roman" w:hAnsi="Times New Roman"/>
        <w:color w:val="000099"/>
        <w:sz w:val="18"/>
        <w:szCs w:val="18"/>
      </w:rPr>
      <w:t>, Fax: +972 (2) 6</w:t>
    </w:r>
    <w:r w:rsidR="008B2329">
      <w:rPr>
        <w:rFonts w:ascii="Times New Roman" w:hAnsi="Times New Roman" w:hint="cs"/>
        <w:color w:val="000099"/>
        <w:sz w:val="18"/>
        <w:szCs w:val="18"/>
        <w:rtl/>
      </w:rPr>
      <w:t>70613</w:t>
    </w:r>
    <w:r w:rsidR="005F59A7">
      <w:rPr>
        <w:rFonts w:ascii="Times New Roman" w:hAnsi="Times New Roman"/>
        <w:color w:val="000099"/>
        <w:sz w:val="18"/>
        <w:szCs w:val="18"/>
      </w:rPr>
      <w:t>1</w:t>
    </w:r>
  </w:p>
  <w:p w:rsidR="005F59A7" w:rsidRPr="00E322FB" w:rsidRDefault="005F59A7" w:rsidP="008B2329">
    <w:pPr>
      <w:spacing w:after="0" w:line="240" w:lineRule="auto"/>
      <w:jc w:val="center"/>
      <w:rPr>
        <w:color w:val="000099"/>
        <w:sz w:val="20"/>
        <w:szCs w:val="20"/>
        <w:rtl/>
      </w:rPr>
    </w:pPr>
    <w:r w:rsidRPr="00E322FB">
      <w:rPr>
        <w:rFonts w:cs="Times New Roman" w:hint="cs"/>
        <w:color w:val="000099"/>
        <w:sz w:val="20"/>
        <w:szCs w:val="20"/>
        <w:rtl/>
        <w:lang w:bidi="ar-EG"/>
      </w:rPr>
      <w:t xml:space="preserve">شارع كبلان </w:t>
    </w:r>
    <w:r w:rsidRPr="00E322FB">
      <w:rPr>
        <w:rFonts w:hint="cs"/>
        <w:color w:val="000099"/>
        <w:sz w:val="20"/>
        <w:szCs w:val="20"/>
        <w:rtl/>
        <w:lang w:bidi="ar-EG"/>
      </w:rPr>
      <w:t xml:space="preserve">3, </w:t>
    </w:r>
    <w:proofErr w:type="spellStart"/>
    <w:r w:rsidRPr="00E322FB">
      <w:rPr>
        <w:rFonts w:cs="Times New Roman" w:hint="cs"/>
        <w:color w:val="000099"/>
        <w:sz w:val="20"/>
        <w:szCs w:val="20"/>
        <w:rtl/>
        <w:lang w:bidi="ar-EG"/>
      </w:rPr>
      <w:t>هكريا</w:t>
    </w:r>
    <w:proofErr w:type="spellEnd"/>
    <w:r w:rsidRPr="00E322FB">
      <w:rPr>
        <w:rFonts w:hint="cs"/>
        <w:color w:val="000099"/>
        <w:sz w:val="20"/>
        <w:szCs w:val="20"/>
        <w:rtl/>
        <w:lang w:bidi="ar-EG"/>
      </w:rPr>
      <w:t xml:space="preserve">  </w:t>
    </w:r>
    <w:r w:rsidRPr="00E322FB">
      <w:rPr>
        <w:rFonts w:cs="Times New Roman" w:hint="cs"/>
        <w:color w:val="000099"/>
        <w:sz w:val="20"/>
        <w:szCs w:val="20"/>
        <w:rtl/>
        <w:lang w:bidi="ar-EG"/>
      </w:rPr>
      <w:t xml:space="preserve">اورشليم القدس </w:t>
    </w:r>
    <w:r w:rsidRPr="00E322FB">
      <w:rPr>
        <w:rFonts w:hint="cs"/>
        <w:color w:val="000099"/>
        <w:sz w:val="20"/>
        <w:szCs w:val="20"/>
        <w:rtl/>
      </w:rPr>
      <w:t>91</w:t>
    </w:r>
    <w:r w:rsidR="008B2329">
      <w:rPr>
        <w:rFonts w:hint="cs"/>
        <w:color w:val="000099"/>
        <w:sz w:val="20"/>
        <w:szCs w:val="20"/>
        <w:rtl/>
      </w:rPr>
      <w:t>919</w:t>
    </w:r>
    <w:r w:rsidRPr="00E322FB">
      <w:rPr>
        <w:rFonts w:hint="cs"/>
        <w:color w:val="000099"/>
        <w:sz w:val="20"/>
        <w:szCs w:val="20"/>
        <w:rtl/>
      </w:rPr>
      <w:t>,</w:t>
    </w:r>
    <w:r w:rsidRPr="00E322FB">
      <w:rPr>
        <w:rFonts w:cs="Times New Roman" w:hint="cs"/>
        <w:color w:val="000099"/>
        <w:sz w:val="20"/>
        <w:szCs w:val="20"/>
        <w:rtl/>
        <w:lang w:bidi="ar-EG"/>
      </w:rPr>
      <w:t xml:space="preserve"> هاتف</w:t>
    </w:r>
    <w:r w:rsidRPr="00E322FB">
      <w:rPr>
        <w:rFonts w:hint="cs"/>
        <w:color w:val="000099"/>
        <w:sz w:val="20"/>
        <w:szCs w:val="20"/>
        <w:rtl/>
        <w:lang w:bidi="ar-EG"/>
      </w:rPr>
      <w:t>: 670</w:t>
    </w:r>
    <w:r>
      <w:rPr>
        <w:rFonts w:hint="cs"/>
        <w:color w:val="000099"/>
        <w:sz w:val="20"/>
        <w:szCs w:val="20"/>
        <w:rtl/>
      </w:rPr>
      <w:t>612</w:t>
    </w:r>
    <w:r w:rsidR="008B2329">
      <w:rPr>
        <w:rFonts w:hint="cs"/>
        <w:color w:val="000099"/>
        <w:sz w:val="20"/>
        <w:szCs w:val="20"/>
        <w:rtl/>
      </w:rPr>
      <w:t>8</w:t>
    </w:r>
    <w:r w:rsidRPr="00E322FB">
      <w:rPr>
        <w:rFonts w:hint="cs"/>
        <w:color w:val="000099"/>
        <w:sz w:val="20"/>
        <w:szCs w:val="20"/>
        <w:rtl/>
        <w:lang w:bidi="ar-EG"/>
      </w:rPr>
      <w:t xml:space="preserve">-02, </w:t>
    </w:r>
    <w:r w:rsidRPr="00E322FB">
      <w:rPr>
        <w:rFonts w:cs="Times New Roman" w:hint="cs"/>
        <w:color w:val="000099"/>
        <w:sz w:val="20"/>
        <w:szCs w:val="20"/>
        <w:rtl/>
        <w:lang w:bidi="ar-EG"/>
      </w:rPr>
      <w:t>فاكس</w:t>
    </w:r>
    <w:r w:rsidRPr="00E322FB">
      <w:rPr>
        <w:rFonts w:hint="cs"/>
        <w:color w:val="000099"/>
        <w:sz w:val="20"/>
        <w:szCs w:val="20"/>
        <w:rtl/>
        <w:lang w:bidi="ar-EG"/>
      </w:rPr>
      <w:t xml:space="preserve">: </w:t>
    </w:r>
    <w:r w:rsidRPr="00E322FB">
      <w:rPr>
        <w:rFonts w:hint="cs"/>
        <w:color w:val="000099"/>
        <w:sz w:val="20"/>
        <w:szCs w:val="20"/>
        <w:rtl/>
      </w:rPr>
      <w:t>6</w:t>
    </w:r>
    <w:r w:rsidR="008B2329">
      <w:rPr>
        <w:rFonts w:hint="cs"/>
        <w:color w:val="000099"/>
        <w:sz w:val="20"/>
        <w:szCs w:val="20"/>
        <w:rtl/>
      </w:rPr>
      <w:t>706131</w:t>
    </w:r>
    <w:r w:rsidRPr="00E322FB">
      <w:rPr>
        <w:rFonts w:hint="cs"/>
        <w:color w:val="000099"/>
        <w:sz w:val="20"/>
        <w:szCs w:val="20"/>
        <w:rtl/>
        <w:lang w:bidi="ar-EG"/>
      </w:rPr>
      <w:t>-02</w:t>
    </w:r>
  </w:p>
  <w:p w:rsidR="005F59A7" w:rsidRPr="00405F25" w:rsidRDefault="00643599" w:rsidP="00405F25">
    <w:pPr>
      <w:pStyle w:val="a4"/>
      <w:tabs>
        <w:tab w:val="clear" w:pos="4153"/>
        <w:tab w:val="clear" w:pos="8306"/>
        <w:tab w:val="center" w:pos="4570"/>
        <w:tab w:val="right" w:pos="9070"/>
      </w:tabs>
      <w:bidi w:val="0"/>
      <w:spacing w:before="60" w:after="0" w:line="240" w:lineRule="auto"/>
      <w:jc w:val="center"/>
      <w:rPr>
        <w:rFonts w:ascii="Times New Roman" w:hAnsi="Times New Roman"/>
        <w:sz w:val="18"/>
        <w:szCs w:val="18"/>
      </w:rPr>
    </w:pPr>
    <w:hyperlink r:id="rId1" w:history="1">
      <w:r w:rsidR="005F59A7" w:rsidRPr="00842AE8">
        <w:rPr>
          <w:rStyle w:val="Hyperlink"/>
          <w:rFonts w:ascii="Times New Roman" w:hAnsi="Times New Roman"/>
          <w:sz w:val="18"/>
          <w:szCs w:val="18"/>
        </w:rPr>
        <w:t>www.pmo.gov.il</w:t>
      </w:r>
    </w:hyperlink>
    <w:r w:rsidR="005F59A7">
      <w:rPr>
        <w:rFonts w:ascii="Times New Roman" w:hAnsi="Times New Roman"/>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FFD" w:rsidRDefault="00004FFD">
      <w:r>
        <w:separator/>
      </w:r>
    </w:p>
  </w:footnote>
  <w:footnote w:type="continuationSeparator" w:id="0">
    <w:p w:rsidR="00004FFD" w:rsidRDefault="00004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9A7" w:rsidRPr="003E0792" w:rsidRDefault="00FF130E" w:rsidP="000612EC">
    <w:pPr>
      <w:pStyle w:val="a3"/>
      <w:tabs>
        <w:tab w:val="clear" w:pos="4153"/>
        <w:tab w:val="clear" w:pos="8306"/>
      </w:tabs>
      <w:spacing w:line="240" w:lineRule="auto"/>
      <w:rPr>
        <w:b/>
        <w:bCs/>
        <w:sz w:val="26"/>
        <w:szCs w:val="26"/>
        <w:rtl/>
      </w:rPr>
    </w:pPr>
    <w:r>
      <w:rPr>
        <w:noProof/>
      </w:rPr>
      <w:drawing>
        <wp:anchor distT="0" distB="0" distL="114300" distR="114300" simplePos="0" relativeHeight="251653120" behindDoc="0" locked="0" layoutInCell="1" allowOverlap="1">
          <wp:simplePos x="0" y="0"/>
          <wp:positionH relativeFrom="page">
            <wp:posOffset>3583305</wp:posOffset>
          </wp:positionH>
          <wp:positionV relativeFrom="paragraph">
            <wp:posOffset>-132715</wp:posOffset>
          </wp:positionV>
          <wp:extent cx="640080" cy="822960"/>
          <wp:effectExtent l="0" t="0" r="7620" b="0"/>
          <wp:wrapNone/>
          <wp:docPr id="6" name="תמונה 1" descr="I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Il-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192" behindDoc="0" locked="0" layoutInCell="1" allowOverlap="1">
              <wp:simplePos x="0" y="0"/>
              <wp:positionH relativeFrom="column">
                <wp:posOffset>4629150</wp:posOffset>
              </wp:positionH>
              <wp:positionV relativeFrom="paragraph">
                <wp:posOffset>6985</wp:posOffset>
              </wp:positionV>
              <wp:extent cx="1600200" cy="293370"/>
              <wp:effectExtent l="0" t="0" r="19050" b="1143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B3A99" w:rsidRDefault="005F59A7" w:rsidP="00DE1C6C">
                          <w:pPr>
                            <w:pStyle w:val="a3"/>
                            <w:tabs>
                              <w:tab w:val="clear" w:pos="8306"/>
                            </w:tabs>
                            <w:bidi w:val="0"/>
                            <w:spacing w:line="240" w:lineRule="auto"/>
                            <w:jc w:val="right"/>
                            <w:rPr>
                              <w:rFonts w:ascii="Georgia" w:hAnsi="Georgia" w:cs="Narkisim"/>
                              <w:b/>
                              <w:bCs/>
                              <w:sz w:val="26"/>
                              <w:szCs w:val="26"/>
                              <w:rtl/>
                            </w:rPr>
                          </w:pPr>
                          <w:r w:rsidRPr="00DB3A99">
                            <w:rPr>
                              <w:rFonts w:ascii="Georgia" w:hAnsi="Georgia" w:cs="Narkisim" w:hint="cs"/>
                              <w:b/>
                              <w:bCs/>
                              <w:sz w:val="26"/>
                              <w:szCs w:val="26"/>
                              <w:rtl/>
                            </w:rPr>
                            <w:t>משרד ראש הממשלה</w:t>
                          </w:r>
                        </w:p>
                        <w:p w:rsidR="005F59A7" w:rsidRPr="00DB3A99" w:rsidRDefault="005F59A7" w:rsidP="00DE1C6C">
                          <w:pPr>
                            <w:spacing w:line="240" w:lineRule="auto"/>
                            <w:rPr>
                              <w:b/>
                              <w:bCs/>
                              <w:sz w:val="26"/>
                              <w:szCs w:val="2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64.5pt;margin-top:.55pt;width:126pt;height:23.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" filled="f" strokecolor="white">
              <v:textbox>
                <w:txbxContent>
                  <w:p w:rsidR="005F59A7" w:rsidRPr="00DB3A99" w:rsidRDefault="005F59A7" w:rsidP="00DE1C6C">
                    <w:pPr>
                      <w:pStyle w:val="a3"/>
                      <w:tabs>
                        <w:tab w:val="clear" w:pos="8306"/>
                      </w:tabs>
                      <w:bidi w:val="0"/>
                      <w:spacing w:line="240" w:lineRule="auto"/>
                      <w:jc w:val="right"/>
                      <w:rPr>
                        <w:rFonts w:ascii="Georgia" w:hAnsi="Georgia" w:cs="Narkisim"/>
                        <w:b/>
                        <w:bCs/>
                        <w:sz w:val="26"/>
                        <w:szCs w:val="26"/>
                        <w:rtl/>
                      </w:rPr>
                    </w:pPr>
                    <w:r w:rsidRPr="00DB3A99">
                      <w:rPr>
                        <w:rFonts w:ascii="Georgia" w:hAnsi="Georgia" w:cs="Narkisim" w:hint="cs"/>
                        <w:b/>
                        <w:bCs/>
                        <w:sz w:val="26"/>
                        <w:szCs w:val="26"/>
                        <w:rtl/>
                      </w:rPr>
                      <w:t>משרד ראש הממשלה</w:t>
                    </w:r>
                  </w:p>
                  <w:p w:rsidR="005F59A7" w:rsidRPr="00DB3A99" w:rsidRDefault="005F59A7" w:rsidP="00DE1C6C">
                    <w:pPr>
                      <w:spacing w:line="240" w:lineRule="auto"/>
                      <w:rPr>
                        <w:b/>
                        <w:bCs/>
                        <w:sz w:val="26"/>
                        <w:szCs w:val="26"/>
                        <w:rtl/>
                      </w:rPr>
                    </w:pPr>
                  </w:p>
                </w:txbxContent>
              </v:textbox>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-254000</wp:posOffset>
              </wp:positionH>
              <wp:positionV relativeFrom="paragraph">
                <wp:posOffset>184785</wp:posOffset>
              </wp:positionV>
              <wp:extent cx="1600200" cy="293370"/>
              <wp:effectExtent l="0" t="0" r="19050" b="1143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678C2" w:rsidRDefault="005F59A7" w:rsidP="006B65B6">
                          <w:pPr>
                            <w:rPr>
                              <w:b/>
                              <w:bCs/>
                              <w:color w:val="000000"/>
                              <w:spacing w:val="20"/>
                              <w:rtl/>
                            </w:rPr>
                          </w:pPr>
                          <w:r w:rsidRPr="00D678C2">
                            <w:rPr>
                              <w:rFonts w:ascii="Times New Roman" w:hAnsi="Times New Roman" w:cs="Times New Roman" w:hint="cs"/>
                              <w:b/>
                              <w:bCs/>
                              <w:color w:val="000000"/>
                              <w:spacing w:val="20"/>
                              <w:rtl/>
                              <w:lang w:bidi="ar-EG"/>
                            </w:rPr>
                            <w:t>ديوان</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رئيس</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الحكومة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20pt;margin-top:14.55pt;width:126pt;height:23.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" filled="f" strokecolor="white">
              <v:textbox>
                <w:txbxContent>
                  <w:p w:rsidR="005F59A7" w:rsidRPr="00D678C2" w:rsidRDefault="005F59A7" w:rsidP="006B65B6">
                    <w:pPr>
                      <w:rPr>
                        <w:b/>
                        <w:bCs/>
                        <w:color w:val="000000"/>
                        <w:spacing w:val="20"/>
                        <w:rtl/>
                      </w:rPr>
                    </w:pPr>
                    <w:r w:rsidRPr="00D678C2">
                      <w:rPr>
                        <w:rFonts w:ascii="Times New Roman" w:hAnsi="Times New Roman" w:cs="Times New Roman" w:hint="cs"/>
                        <w:b/>
                        <w:bCs/>
                        <w:color w:val="000000"/>
                        <w:spacing w:val="20"/>
                        <w:rtl/>
                        <w:lang w:bidi="ar-EG"/>
                      </w:rPr>
                      <w:t>ديوان</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رئيس</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الحكومة</w:t>
                    </w:r>
                  </w:p>
                </w:txbxContent>
              </v:textbox>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-123825</wp:posOffset>
              </wp:positionH>
              <wp:positionV relativeFrom="paragraph">
                <wp:posOffset>-2540</wp:posOffset>
              </wp:positionV>
              <wp:extent cx="2171700" cy="293370"/>
              <wp:effectExtent l="0" t="0" r="19050" b="1143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678C2" w:rsidRDefault="005F59A7" w:rsidP="000612EC">
                          <w:pPr>
                            <w:pStyle w:val="a3"/>
                            <w:tabs>
                              <w:tab w:val="clear" w:pos="8306"/>
                            </w:tabs>
                            <w:bidi w:val="0"/>
                            <w:spacing w:line="240" w:lineRule="auto"/>
                            <w:rPr>
                              <w:rFonts w:ascii="Times New Roman" w:hAnsi="Times New Roman" w:cs="Times New Roman"/>
                              <w:b/>
                              <w:bCs/>
                              <w:spacing w:val="-8"/>
                              <w:sz w:val="22"/>
                              <w:szCs w:val="22"/>
                            </w:rPr>
                          </w:pPr>
                          <w:r w:rsidRPr="00D678C2">
                            <w:rPr>
                              <w:rFonts w:ascii="Times New Roman" w:hAnsi="Times New Roman" w:cs="Times New Roman"/>
                              <w:b/>
                              <w:bCs/>
                              <w:spacing w:val="-8"/>
                              <w:sz w:val="22"/>
                              <w:szCs w:val="22"/>
                            </w:rPr>
                            <w:t>Prime Minister’s Office</w:t>
                          </w:r>
                        </w:p>
                        <w:p w:rsidR="005F59A7" w:rsidRPr="00D678C2" w:rsidRDefault="005F59A7" w:rsidP="000612EC">
                          <w:pPr>
                            <w:spacing w:line="240" w:lineRule="auto"/>
                            <w:jc w:val="center"/>
                            <w:rPr>
                              <w:b/>
                              <w:bCs/>
                              <w:spacing w:val="-8"/>
                              <w:sz w:val="22"/>
                              <w:szCs w:val="22"/>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left:0;text-align:left;margin-left:-9.75pt;margin-top:-.2pt;width:171pt;height:23.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" filled="f" strokecolor="white">
              <v:textbox>
                <w:txbxContent>
                  <w:p w:rsidR="005F59A7" w:rsidRPr="00D678C2" w:rsidRDefault="005F59A7" w:rsidP="000612EC">
                    <w:pPr>
                      <w:pStyle w:val="a3"/>
                      <w:tabs>
                        <w:tab w:val="clear" w:pos="8306"/>
                      </w:tabs>
                      <w:bidi w:val="0"/>
                      <w:spacing w:line="240" w:lineRule="auto"/>
                      <w:rPr>
                        <w:rFonts w:ascii="Times New Roman" w:hAnsi="Times New Roman" w:cs="Times New Roman"/>
                        <w:b/>
                        <w:bCs/>
                        <w:spacing w:val="-8"/>
                        <w:sz w:val="22"/>
                        <w:szCs w:val="22"/>
                      </w:rPr>
                    </w:pPr>
                    <w:r w:rsidRPr="00D678C2">
                      <w:rPr>
                        <w:rFonts w:ascii="Times New Roman" w:hAnsi="Times New Roman" w:cs="Times New Roman"/>
                        <w:b/>
                        <w:bCs/>
                        <w:spacing w:val="-8"/>
                        <w:sz w:val="22"/>
                        <w:szCs w:val="22"/>
                      </w:rPr>
                      <w:t>Prime Minister’s Office</w:t>
                    </w:r>
                  </w:p>
                  <w:p w:rsidR="005F59A7" w:rsidRPr="00D678C2" w:rsidRDefault="005F59A7" w:rsidP="000612EC">
                    <w:pPr>
                      <w:spacing w:line="240" w:lineRule="auto"/>
                      <w:jc w:val="center"/>
                      <w:rPr>
                        <w:b/>
                        <w:bCs/>
                        <w:spacing w:val="-8"/>
                        <w:sz w:val="22"/>
                        <w:szCs w:val="22"/>
                        <w:rtl/>
                      </w:rPr>
                    </w:pPr>
                  </w:p>
                </w:txbxContent>
              </v:textbox>
            </v:shape>
          </w:pict>
        </mc:Fallback>
      </mc:AlternateContent>
    </w:r>
  </w:p>
  <w:p w:rsidR="005F59A7" w:rsidRDefault="005F59A7" w:rsidP="000612EC">
    <w:pPr>
      <w:pStyle w:val="a3"/>
      <w:tabs>
        <w:tab w:val="clear" w:pos="8306"/>
      </w:tabs>
      <w:spacing w:line="240" w:lineRule="auto"/>
      <w:rPr>
        <w:rtl/>
      </w:rPr>
    </w:pPr>
  </w:p>
  <w:p w:rsidR="005F59A7" w:rsidRDefault="005F59A7" w:rsidP="000612EC">
    <w:pPr>
      <w:pStyle w:val="a3"/>
      <w:tabs>
        <w:tab w:val="clear" w:pos="8306"/>
      </w:tabs>
      <w:spacing w:line="240" w:lineRule="auto"/>
      <w:ind w:left="720"/>
      <w:rPr>
        <w:rtl/>
      </w:rPr>
    </w:pPr>
    <w:r>
      <w:rPr>
        <w:rFonts w:hint="cs"/>
        <w:rtl/>
      </w:rPr>
      <w:t xml:space="preserve">                                                     </w:t>
    </w:r>
  </w:p>
  <w:p w:rsidR="004F391C" w:rsidRDefault="004F391C" w:rsidP="00D96BE6">
    <w:pPr>
      <w:pStyle w:val="a3"/>
      <w:tabs>
        <w:tab w:val="clear" w:pos="8306"/>
      </w:tabs>
      <w:bidi w:val="0"/>
      <w:spacing w:after="0" w:line="240" w:lineRule="auto"/>
      <w:jc w:val="center"/>
      <w:rPr>
        <w:rFonts w:ascii="Georgia" w:hAnsi="Georgia" w:cs="Narkisim"/>
        <w:b/>
        <w:bCs/>
        <w:sz w:val="26"/>
        <w:szCs w:val="26"/>
        <w:rtl/>
      </w:rPr>
    </w:pPr>
  </w:p>
  <w:p w:rsidR="005F59A7" w:rsidRPr="00571035" w:rsidRDefault="00571035" w:rsidP="004F391C">
    <w:pPr>
      <w:pStyle w:val="a3"/>
      <w:tabs>
        <w:tab w:val="clear" w:pos="8306"/>
      </w:tabs>
      <w:bidi w:val="0"/>
      <w:spacing w:after="0" w:line="240" w:lineRule="auto"/>
      <w:jc w:val="center"/>
      <w:rPr>
        <w:rFonts w:ascii="Georgia" w:hAnsi="Georgia" w:cs="Narkisim"/>
        <w:b/>
        <w:bCs/>
        <w:sz w:val="26"/>
        <w:szCs w:val="26"/>
        <w:rtl/>
      </w:rPr>
    </w:pPr>
    <w:r w:rsidRPr="00571035">
      <w:rPr>
        <w:rFonts w:ascii="Georgia" w:hAnsi="Georgia" w:cs="Narkisim" w:hint="cs"/>
        <w:b/>
        <w:bCs/>
        <w:sz w:val="26"/>
        <w:szCs w:val="26"/>
        <w:rtl/>
      </w:rPr>
      <w:t xml:space="preserve">התכנית הממשלתית לשילוב יוצאי אתיופיה </w:t>
    </w:r>
    <w:r w:rsidRPr="00571035">
      <w:rPr>
        <w:rFonts w:ascii="Georgia" w:hAnsi="Georgia" w:cs="Narkisim"/>
        <w:b/>
        <w:bCs/>
        <w:sz w:val="26"/>
        <w:szCs w:val="26"/>
        <w:rtl/>
      </w:rPr>
      <w:t>–</w:t>
    </w:r>
    <w:r w:rsidRPr="00571035">
      <w:rPr>
        <w:rFonts w:ascii="Georgia" w:hAnsi="Georgia" w:cs="Narkisim" w:hint="cs"/>
        <w:b/>
        <w:bCs/>
        <w:sz w:val="26"/>
        <w:szCs w:val="26"/>
        <w:rtl/>
      </w:rPr>
      <w:t xml:space="preserve"> מטה היישום</w:t>
    </w:r>
  </w:p>
  <w:p w:rsidR="00571035" w:rsidRPr="00571035" w:rsidRDefault="00571035" w:rsidP="00D96BE6">
    <w:pPr>
      <w:pStyle w:val="a3"/>
      <w:tabs>
        <w:tab w:val="clear" w:pos="8306"/>
      </w:tabs>
      <w:bidi w:val="0"/>
      <w:spacing w:after="0" w:line="240" w:lineRule="auto"/>
      <w:jc w:val="center"/>
      <w:rPr>
        <w:rFonts w:ascii="Times New Roman" w:hAnsi="Times New Roman" w:cs="Times New Roman"/>
        <w:b/>
        <w:bCs/>
        <w:spacing w:val="-8"/>
        <w:sz w:val="22"/>
        <w:szCs w:val="22"/>
        <w:rtl/>
      </w:rPr>
    </w:pPr>
    <w:r w:rsidRPr="00571035">
      <w:rPr>
        <w:rFonts w:ascii="Times New Roman" w:hAnsi="Times New Roman" w:cs="Times New Roman"/>
        <w:b/>
        <w:bCs/>
        <w:spacing w:val="-8"/>
        <w:sz w:val="22"/>
        <w:szCs w:val="22"/>
      </w:rPr>
      <w:t>Government Program for Integration of Citizens of Ethiopian Origins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9A7" w:rsidRDefault="00FF130E">
    <w:pPr>
      <w:pStyle w:val="a3"/>
      <w:rPr>
        <w:rtl/>
      </w:rPr>
    </w:pPr>
    <w:r>
      <w:rPr>
        <w:noProof/>
      </w:rPr>
      <w:drawing>
        <wp:anchor distT="0" distB="0" distL="114300" distR="114300" simplePos="0" relativeHeight="251657216" behindDoc="0" locked="0" layoutInCell="1" allowOverlap="1">
          <wp:simplePos x="0" y="0"/>
          <wp:positionH relativeFrom="margin">
            <wp:align>center</wp:align>
          </wp:positionH>
          <wp:positionV relativeFrom="paragraph">
            <wp:posOffset>-208915</wp:posOffset>
          </wp:positionV>
          <wp:extent cx="640080" cy="822960"/>
          <wp:effectExtent l="0" t="0" r="7620" b="0"/>
          <wp:wrapNone/>
          <wp:docPr id="5" name="תמונה 5" descr="I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Il-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3801110</wp:posOffset>
              </wp:positionH>
              <wp:positionV relativeFrom="paragraph">
                <wp:posOffset>21590</wp:posOffset>
              </wp:positionV>
              <wp:extent cx="1600200" cy="293370"/>
              <wp:effectExtent l="0" t="0" r="19050" b="1143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B3A99" w:rsidRDefault="005F59A7" w:rsidP="007C2279">
                          <w:pPr>
                            <w:pStyle w:val="a3"/>
                            <w:tabs>
                              <w:tab w:val="clear" w:pos="8306"/>
                            </w:tabs>
                            <w:bidi w:val="0"/>
                            <w:spacing w:line="240" w:lineRule="auto"/>
                            <w:jc w:val="right"/>
                            <w:rPr>
                              <w:rFonts w:ascii="Georgia" w:hAnsi="Georgia" w:cs="Narkisim"/>
                              <w:b/>
                              <w:bCs/>
                              <w:sz w:val="26"/>
                              <w:szCs w:val="26"/>
                              <w:rtl/>
                            </w:rPr>
                          </w:pPr>
                          <w:r w:rsidRPr="00DB3A99">
                            <w:rPr>
                              <w:rFonts w:ascii="Georgia" w:hAnsi="Georgia" w:cs="Narkisim" w:hint="cs"/>
                              <w:b/>
                              <w:bCs/>
                              <w:sz w:val="26"/>
                              <w:szCs w:val="26"/>
                              <w:rtl/>
                            </w:rPr>
                            <w:t>משרד ראש הממשלה</w:t>
                          </w:r>
                        </w:p>
                        <w:p w:rsidR="005F59A7" w:rsidRPr="00DB3A99" w:rsidRDefault="005F59A7" w:rsidP="007C2279">
                          <w:pPr>
                            <w:spacing w:line="240" w:lineRule="auto"/>
                            <w:rPr>
                              <w:b/>
                              <w:bCs/>
                              <w:sz w:val="26"/>
                              <w:szCs w:val="26"/>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9" type="#_x0000_t202" style="position:absolute;left:0;text-align:left;margin-left:299.3pt;margin-top:1.7pt;width:126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" filled="f" strokecolor="white">
              <v:textbox>
                <w:txbxContent>
                  <w:p w:rsidR="005F59A7" w:rsidRPr="00DB3A99" w:rsidRDefault="005F59A7" w:rsidP="007C2279">
                    <w:pPr>
                      <w:pStyle w:val="a3"/>
                      <w:tabs>
                        <w:tab w:val="clear" w:pos="8306"/>
                      </w:tabs>
                      <w:bidi w:val="0"/>
                      <w:spacing w:line="240" w:lineRule="auto"/>
                      <w:jc w:val="right"/>
                      <w:rPr>
                        <w:rFonts w:ascii="Georgia" w:hAnsi="Georgia" w:cs="Narkisim"/>
                        <w:b/>
                        <w:bCs/>
                        <w:sz w:val="26"/>
                        <w:szCs w:val="26"/>
                        <w:rtl/>
                      </w:rPr>
                    </w:pPr>
                    <w:r w:rsidRPr="00DB3A99">
                      <w:rPr>
                        <w:rFonts w:ascii="Georgia" w:hAnsi="Georgia" w:cs="Narkisim" w:hint="cs"/>
                        <w:b/>
                        <w:bCs/>
                        <w:sz w:val="26"/>
                        <w:szCs w:val="26"/>
                        <w:rtl/>
                      </w:rPr>
                      <w:t>משרד ראש הממשלה</w:t>
                    </w:r>
                  </w:p>
                  <w:p w:rsidR="005F59A7" w:rsidRPr="00DB3A99" w:rsidRDefault="005F59A7" w:rsidP="007C2279">
                    <w:pPr>
                      <w:spacing w:line="240" w:lineRule="auto"/>
                      <w:rPr>
                        <w:b/>
                        <w:bCs/>
                        <w:sz w:val="26"/>
                        <w:szCs w:val="26"/>
                        <w:rtl/>
                      </w:rPr>
                    </w:pP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-254000</wp:posOffset>
              </wp:positionH>
              <wp:positionV relativeFrom="paragraph">
                <wp:posOffset>173990</wp:posOffset>
              </wp:positionV>
              <wp:extent cx="1600200" cy="293370"/>
              <wp:effectExtent l="0" t="0" r="19050" b="1143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678C2" w:rsidRDefault="005F59A7" w:rsidP="007C2279">
                          <w:pPr>
                            <w:rPr>
                              <w:b/>
                              <w:bCs/>
                              <w:color w:val="000000"/>
                              <w:spacing w:val="20"/>
                              <w:rtl/>
                            </w:rPr>
                          </w:pPr>
                          <w:r w:rsidRPr="00D678C2">
                            <w:rPr>
                              <w:rFonts w:ascii="Times New Roman" w:hAnsi="Times New Roman" w:cs="Times New Roman" w:hint="cs"/>
                              <w:b/>
                              <w:bCs/>
                              <w:color w:val="000000"/>
                              <w:spacing w:val="20"/>
                              <w:rtl/>
                              <w:lang w:bidi="ar-EG"/>
                            </w:rPr>
                            <w:t>ديوان</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رئيس</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الحكومة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0" type="#_x0000_t202" style="position:absolute;left:0;text-align:left;margin-left:-20pt;margin-top:13.7pt;width:126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" filled="f" strokecolor="white">
              <v:textbox>
                <w:txbxContent>
                  <w:p w:rsidR="005F59A7" w:rsidRPr="00D678C2" w:rsidRDefault="005F59A7" w:rsidP="007C2279">
                    <w:pPr>
                      <w:rPr>
                        <w:b/>
                        <w:bCs/>
                        <w:color w:val="000000"/>
                        <w:spacing w:val="20"/>
                        <w:rtl/>
                      </w:rPr>
                    </w:pPr>
                    <w:r w:rsidRPr="00D678C2">
                      <w:rPr>
                        <w:rFonts w:ascii="Times New Roman" w:hAnsi="Times New Roman" w:cs="Times New Roman" w:hint="cs"/>
                        <w:b/>
                        <w:bCs/>
                        <w:color w:val="000000"/>
                        <w:spacing w:val="20"/>
                        <w:rtl/>
                        <w:lang w:bidi="ar-EG"/>
                      </w:rPr>
                      <w:t>ديوان</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رئيس</w:t>
                    </w:r>
                    <w:r w:rsidRPr="00D678C2">
                      <w:rPr>
                        <w:rFonts w:cs="Times New Roman" w:hint="cs"/>
                        <w:b/>
                        <w:bCs/>
                        <w:color w:val="000000"/>
                        <w:spacing w:val="20"/>
                        <w:rtl/>
                        <w:lang w:bidi="ar-EG"/>
                      </w:rPr>
                      <w:t xml:space="preserve"> </w:t>
                    </w:r>
                    <w:r w:rsidRPr="00D678C2">
                      <w:rPr>
                        <w:rFonts w:ascii="Times New Roman" w:hAnsi="Times New Roman" w:cs="Times New Roman" w:hint="cs"/>
                        <w:b/>
                        <w:bCs/>
                        <w:color w:val="000000"/>
                        <w:spacing w:val="20"/>
                        <w:rtl/>
                        <w:lang w:bidi="ar-EG"/>
                      </w:rPr>
                      <w:t>الحكومة</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-123825</wp:posOffset>
              </wp:positionH>
              <wp:positionV relativeFrom="paragraph">
                <wp:posOffset>-13335</wp:posOffset>
              </wp:positionV>
              <wp:extent cx="2171700" cy="293370"/>
              <wp:effectExtent l="0" t="0" r="19050" b="1143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9337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5F59A7" w:rsidRPr="00D678C2" w:rsidRDefault="005F59A7" w:rsidP="007C2279">
                          <w:pPr>
                            <w:pStyle w:val="a3"/>
                            <w:tabs>
                              <w:tab w:val="clear" w:pos="8306"/>
                            </w:tabs>
                            <w:bidi w:val="0"/>
                            <w:spacing w:line="240" w:lineRule="auto"/>
                            <w:rPr>
                              <w:rFonts w:ascii="Times New Roman" w:hAnsi="Times New Roman" w:cs="Times New Roman"/>
                              <w:b/>
                              <w:bCs/>
                              <w:spacing w:val="-8"/>
                              <w:sz w:val="22"/>
                              <w:szCs w:val="22"/>
                            </w:rPr>
                          </w:pPr>
                          <w:r w:rsidRPr="00D678C2">
                            <w:rPr>
                              <w:rFonts w:ascii="Times New Roman" w:hAnsi="Times New Roman" w:cs="Times New Roman"/>
                              <w:b/>
                              <w:bCs/>
                              <w:spacing w:val="-8"/>
                              <w:sz w:val="22"/>
                              <w:szCs w:val="22"/>
                            </w:rPr>
                            <w:t>Prime Minister’s Office</w:t>
                          </w:r>
                        </w:p>
                        <w:p w:rsidR="005F59A7" w:rsidRPr="00D678C2" w:rsidRDefault="005F59A7" w:rsidP="007C2279">
                          <w:pPr>
                            <w:spacing w:line="240" w:lineRule="auto"/>
                            <w:jc w:val="center"/>
                            <w:rPr>
                              <w:b/>
                              <w:bCs/>
                              <w:spacing w:val="-8"/>
                              <w:sz w:val="22"/>
                              <w:szCs w:val="22"/>
                              <w:rt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1" type="#_x0000_t202" style="position:absolute;left:0;text-align:left;margin-left:-9.75pt;margin-top:-1.05pt;width:171pt;height:2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" filled="f" strokecolor="white">
              <v:textbox>
                <w:txbxContent>
                  <w:p w:rsidR="005F59A7" w:rsidRPr="00D678C2" w:rsidRDefault="005F59A7" w:rsidP="007C2279">
                    <w:pPr>
                      <w:pStyle w:val="a3"/>
                      <w:tabs>
                        <w:tab w:val="clear" w:pos="8306"/>
                      </w:tabs>
                      <w:bidi w:val="0"/>
                      <w:spacing w:line="240" w:lineRule="auto"/>
                      <w:rPr>
                        <w:rFonts w:ascii="Times New Roman" w:hAnsi="Times New Roman" w:cs="Times New Roman"/>
                        <w:b/>
                        <w:bCs/>
                        <w:spacing w:val="-8"/>
                        <w:sz w:val="22"/>
                        <w:szCs w:val="22"/>
                      </w:rPr>
                    </w:pPr>
                    <w:r w:rsidRPr="00D678C2">
                      <w:rPr>
                        <w:rFonts w:ascii="Times New Roman" w:hAnsi="Times New Roman" w:cs="Times New Roman"/>
                        <w:b/>
                        <w:bCs/>
                        <w:spacing w:val="-8"/>
                        <w:sz w:val="22"/>
                        <w:szCs w:val="22"/>
                      </w:rPr>
                      <w:t>Prime Minister’s Office</w:t>
                    </w:r>
                  </w:p>
                  <w:p w:rsidR="005F59A7" w:rsidRPr="00D678C2" w:rsidRDefault="005F59A7" w:rsidP="007C2279">
                    <w:pPr>
                      <w:spacing w:line="240" w:lineRule="auto"/>
                      <w:jc w:val="center"/>
                      <w:rPr>
                        <w:b/>
                        <w:bCs/>
                        <w:spacing w:val="-8"/>
                        <w:sz w:val="22"/>
                        <w:szCs w:val="22"/>
                        <w:rtl/>
                      </w:rPr>
                    </w:pPr>
                  </w:p>
                </w:txbxContent>
              </v:textbox>
            </v:shape>
          </w:pict>
        </mc:Fallback>
      </mc:AlternateContent>
    </w:r>
  </w:p>
  <w:p w:rsidR="005F59A7" w:rsidRDefault="005F59A7">
    <w:pPr>
      <w:pStyle w:val="a3"/>
      <w:rPr>
        <w:rtl/>
      </w:rPr>
    </w:pPr>
  </w:p>
  <w:p w:rsidR="005F59A7" w:rsidRDefault="005F59A7">
    <w:pPr>
      <w:pStyle w:val="a3"/>
      <w:rPr>
        <w:rtl/>
      </w:rPr>
    </w:pPr>
  </w:p>
  <w:p w:rsidR="005F59A7" w:rsidRPr="006579A9" w:rsidRDefault="006579A9" w:rsidP="006579A9">
    <w:pPr>
      <w:pStyle w:val="a3"/>
      <w:tabs>
        <w:tab w:val="clear" w:pos="8306"/>
      </w:tabs>
      <w:bidi w:val="0"/>
      <w:spacing w:line="240" w:lineRule="auto"/>
      <w:jc w:val="center"/>
      <w:rPr>
        <w:rFonts w:cs="Narkisim"/>
        <w:b/>
        <w:bCs/>
        <w:sz w:val="20"/>
        <w:szCs w:val="20"/>
        <w:rtl/>
      </w:rPr>
    </w:pPr>
    <w:r w:rsidRPr="006579A9">
      <w:rPr>
        <w:rFonts w:ascii="Georgia" w:hAnsi="Georgia" w:cs="Narkisim" w:hint="cs"/>
        <w:b/>
        <w:bCs/>
        <w:sz w:val="26"/>
        <w:szCs w:val="26"/>
        <w:rtl/>
      </w:rPr>
      <w:t xml:space="preserve">התכנית הממשלתית לשילוב יוצאי אתיופיה </w:t>
    </w:r>
    <w:r w:rsidRPr="006579A9">
      <w:rPr>
        <w:rFonts w:ascii="Georgia" w:hAnsi="Georgia" w:cs="Narkisim"/>
        <w:b/>
        <w:bCs/>
        <w:sz w:val="26"/>
        <w:szCs w:val="26"/>
        <w:rtl/>
      </w:rPr>
      <w:t>–</w:t>
    </w:r>
    <w:r w:rsidRPr="006579A9">
      <w:rPr>
        <w:rFonts w:ascii="Georgia" w:hAnsi="Georgia" w:cs="Narkisim" w:hint="cs"/>
        <w:b/>
        <w:bCs/>
        <w:sz w:val="26"/>
        <w:szCs w:val="26"/>
        <w:rtl/>
      </w:rPr>
      <w:t xml:space="preserve"> מטה היישום</w:t>
    </w:r>
  </w:p>
  <w:p w:rsidR="006579A9" w:rsidRPr="006579A9" w:rsidRDefault="006579A9" w:rsidP="006579A9">
    <w:pPr>
      <w:pStyle w:val="a3"/>
      <w:tabs>
        <w:tab w:val="clear" w:pos="8306"/>
      </w:tabs>
      <w:bidi w:val="0"/>
      <w:spacing w:line="240" w:lineRule="auto"/>
      <w:jc w:val="center"/>
      <w:rPr>
        <w:rFonts w:ascii="Times New Roman" w:hAnsi="Times New Roman" w:cs="Times New Roman"/>
        <w:b/>
        <w:bCs/>
        <w:spacing w:val="-8"/>
        <w:sz w:val="22"/>
        <w:szCs w:val="22"/>
        <w:rtl/>
      </w:rPr>
    </w:pPr>
    <w:r w:rsidRPr="006579A9">
      <w:rPr>
        <w:rFonts w:ascii="Times New Roman" w:hAnsi="Times New Roman" w:cs="Times New Roman"/>
        <w:b/>
        <w:bCs/>
        <w:spacing w:val="-8"/>
        <w:sz w:val="22"/>
        <w:szCs w:val="22"/>
      </w:rPr>
      <w:t>Government Program for Integration of Citizens of Ethiopian Origins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75F89"/>
    <w:multiLevelType w:val="hybridMultilevel"/>
    <w:tmpl w:val="CB2E3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435F5"/>
    <w:multiLevelType w:val="hybridMultilevel"/>
    <w:tmpl w:val="094AA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2B15AA"/>
    <w:multiLevelType w:val="hybridMultilevel"/>
    <w:tmpl w:val="400A2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BD0BAA"/>
    <w:multiLevelType w:val="hybridMultilevel"/>
    <w:tmpl w:val="2FE49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E83EF4"/>
    <w:multiLevelType w:val="hybridMultilevel"/>
    <w:tmpl w:val="AD1ECD94"/>
    <w:lvl w:ilvl="0" w:tplc="0409000F">
      <w:start w:val="1"/>
      <w:numFmt w:val="decimal"/>
      <w:lvlText w:val="%1."/>
      <w:lvlJc w:val="left"/>
      <w:pPr>
        <w:ind w:left="778" w:hanging="360"/>
      </w:pPr>
    </w:lvl>
    <w:lvl w:ilvl="1" w:tplc="04090019">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5" w15:restartNumberingAfterBreak="0">
    <w:nsid w:val="24021C55"/>
    <w:multiLevelType w:val="hybridMultilevel"/>
    <w:tmpl w:val="9E50D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9F4FC5"/>
    <w:multiLevelType w:val="hybridMultilevel"/>
    <w:tmpl w:val="6B400C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0607D8C"/>
    <w:multiLevelType w:val="hybridMultilevel"/>
    <w:tmpl w:val="8D1E625C"/>
    <w:lvl w:ilvl="0" w:tplc="6BFE5A3E">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97456E"/>
    <w:multiLevelType w:val="hybridMultilevel"/>
    <w:tmpl w:val="B6126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E83E2D"/>
    <w:multiLevelType w:val="hybridMultilevel"/>
    <w:tmpl w:val="F3B89868"/>
    <w:lvl w:ilvl="0" w:tplc="4B8A5400">
      <w:start w:val="1"/>
      <w:numFmt w:val="bullet"/>
      <w:lvlText w:val="-"/>
      <w:lvlJc w:val="left"/>
      <w:pPr>
        <w:ind w:left="420" w:hanging="360"/>
      </w:pPr>
      <w:rPr>
        <w:rFonts w:ascii="David" w:eastAsia="Times New Roman" w:hAnsi="David"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0" w15:restartNumberingAfterBreak="0">
    <w:nsid w:val="3A7153F8"/>
    <w:multiLevelType w:val="hybridMultilevel"/>
    <w:tmpl w:val="3A680A64"/>
    <w:lvl w:ilvl="0" w:tplc="72B87D3E">
      <w:start w:val="2"/>
      <w:numFmt w:val="bullet"/>
      <w:lvlText w:val="-"/>
      <w:lvlJc w:val="left"/>
      <w:pPr>
        <w:ind w:left="1106" w:hanging="360"/>
      </w:pPr>
      <w:rPr>
        <w:rFonts w:ascii="David" w:eastAsia="Times New Roman" w:hAnsi="David" w:cs="David" w:hint="default"/>
      </w:rPr>
    </w:lvl>
    <w:lvl w:ilvl="1" w:tplc="04090003" w:tentative="1">
      <w:start w:val="1"/>
      <w:numFmt w:val="bullet"/>
      <w:lvlText w:val="o"/>
      <w:lvlJc w:val="left"/>
      <w:pPr>
        <w:ind w:left="1826" w:hanging="360"/>
      </w:pPr>
      <w:rPr>
        <w:rFonts w:ascii="Courier New" w:hAnsi="Courier New" w:cs="Courier New" w:hint="default"/>
      </w:rPr>
    </w:lvl>
    <w:lvl w:ilvl="2" w:tplc="04090005" w:tentative="1">
      <w:start w:val="1"/>
      <w:numFmt w:val="bullet"/>
      <w:lvlText w:val=""/>
      <w:lvlJc w:val="left"/>
      <w:pPr>
        <w:ind w:left="2546" w:hanging="360"/>
      </w:pPr>
      <w:rPr>
        <w:rFonts w:ascii="Wingdings" w:hAnsi="Wingdings" w:hint="default"/>
      </w:rPr>
    </w:lvl>
    <w:lvl w:ilvl="3" w:tplc="04090001" w:tentative="1">
      <w:start w:val="1"/>
      <w:numFmt w:val="bullet"/>
      <w:lvlText w:val=""/>
      <w:lvlJc w:val="left"/>
      <w:pPr>
        <w:ind w:left="3266" w:hanging="360"/>
      </w:pPr>
      <w:rPr>
        <w:rFonts w:ascii="Symbol" w:hAnsi="Symbol" w:hint="default"/>
      </w:rPr>
    </w:lvl>
    <w:lvl w:ilvl="4" w:tplc="04090003" w:tentative="1">
      <w:start w:val="1"/>
      <w:numFmt w:val="bullet"/>
      <w:lvlText w:val="o"/>
      <w:lvlJc w:val="left"/>
      <w:pPr>
        <w:ind w:left="3986" w:hanging="360"/>
      </w:pPr>
      <w:rPr>
        <w:rFonts w:ascii="Courier New" w:hAnsi="Courier New" w:cs="Courier New" w:hint="default"/>
      </w:rPr>
    </w:lvl>
    <w:lvl w:ilvl="5" w:tplc="04090005" w:tentative="1">
      <w:start w:val="1"/>
      <w:numFmt w:val="bullet"/>
      <w:lvlText w:val=""/>
      <w:lvlJc w:val="left"/>
      <w:pPr>
        <w:ind w:left="4706" w:hanging="360"/>
      </w:pPr>
      <w:rPr>
        <w:rFonts w:ascii="Wingdings" w:hAnsi="Wingdings" w:hint="default"/>
      </w:rPr>
    </w:lvl>
    <w:lvl w:ilvl="6" w:tplc="04090001" w:tentative="1">
      <w:start w:val="1"/>
      <w:numFmt w:val="bullet"/>
      <w:lvlText w:val=""/>
      <w:lvlJc w:val="left"/>
      <w:pPr>
        <w:ind w:left="5426" w:hanging="360"/>
      </w:pPr>
      <w:rPr>
        <w:rFonts w:ascii="Symbol" w:hAnsi="Symbol" w:hint="default"/>
      </w:rPr>
    </w:lvl>
    <w:lvl w:ilvl="7" w:tplc="04090003" w:tentative="1">
      <w:start w:val="1"/>
      <w:numFmt w:val="bullet"/>
      <w:lvlText w:val="o"/>
      <w:lvlJc w:val="left"/>
      <w:pPr>
        <w:ind w:left="6146" w:hanging="360"/>
      </w:pPr>
      <w:rPr>
        <w:rFonts w:ascii="Courier New" w:hAnsi="Courier New" w:cs="Courier New" w:hint="default"/>
      </w:rPr>
    </w:lvl>
    <w:lvl w:ilvl="8" w:tplc="04090005" w:tentative="1">
      <w:start w:val="1"/>
      <w:numFmt w:val="bullet"/>
      <w:lvlText w:val=""/>
      <w:lvlJc w:val="left"/>
      <w:pPr>
        <w:ind w:left="6866" w:hanging="360"/>
      </w:pPr>
      <w:rPr>
        <w:rFonts w:ascii="Wingdings" w:hAnsi="Wingdings" w:hint="default"/>
      </w:rPr>
    </w:lvl>
  </w:abstractNum>
  <w:abstractNum w:abstractNumId="11" w15:restartNumberingAfterBreak="0">
    <w:nsid w:val="3BF31A7D"/>
    <w:multiLevelType w:val="hybridMultilevel"/>
    <w:tmpl w:val="B89239C2"/>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3214E6"/>
    <w:multiLevelType w:val="hybridMultilevel"/>
    <w:tmpl w:val="2528C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852645"/>
    <w:multiLevelType w:val="hybridMultilevel"/>
    <w:tmpl w:val="64241756"/>
    <w:lvl w:ilvl="0" w:tplc="DD443C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944BC3"/>
    <w:multiLevelType w:val="hybridMultilevel"/>
    <w:tmpl w:val="9EB4FC52"/>
    <w:lvl w:ilvl="0" w:tplc="B0EAA5F4">
      <w:start w:val="1"/>
      <w:numFmt w:val="bullet"/>
      <w:lvlText w:val=""/>
      <w:lvlJc w:val="left"/>
      <w:pPr>
        <w:ind w:left="386" w:hanging="360"/>
      </w:pPr>
      <w:rPr>
        <w:rFonts w:ascii="Wingdings" w:hAnsi="Wingdings" w:hint="default"/>
        <w:lang w:bidi="he-IL"/>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15" w15:restartNumberingAfterBreak="0">
    <w:nsid w:val="4EA54A05"/>
    <w:multiLevelType w:val="hybridMultilevel"/>
    <w:tmpl w:val="ED103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9C3EB8"/>
    <w:multiLevelType w:val="hybridMultilevel"/>
    <w:tmpl w:val="634828F6"/>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DD7198"/>
    <w:multiLevelType w:val="hybridMultilevel"/>
    <w:tmpl w:val="E8EC5E0A"/>
    <w:lvl w:ilvl="0" w:tplc="263ADB7C">
      <w:start w:val="1"/>
      <w:numFmt w:val="hebrew1"/>
      <w:lvlText w:val="(%1)"/>
      <w:lvlJc w:val="left"/>
      <w:pPr>
        <w:ind w:left="2160" w:hanging="720"/>
      </w:pPr>
      <w:rPr>
        <w:rFonts w:ascii="Courier New" w:hAnsi="Courier New" w:hint="default"/>
        <w:i/>
        <w:iCs w:val="0"/>
        <w:strike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BEC3DF2"/>
    <w:multiLevelType w:val="hybridMultilevel"/>
    <w:tmpl w:val="894CC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79152D"/>
    <w:multiLevelType w:val="hybridMultilevel"/>
    <w:tmpl w:val="26620374"/>
    <w:lvl w:ilvl="0" w:tplc="B0EAA5F4">
      <w:start w:val="1"/>
      <w:numFmt w:val="bullet"/>
      <w:lvlText w:val=""/>
      <w:lvlJc w:val="left"/>
      <w:pPr>
        <w:ind w:left="386" w:hanging="360"/>
      </w:pPr>
      <w:rPr>
        <w:rFonts w:ascii="Wingdings" w:hAnsi="Wingdings" w:hint="default"/>
        <w:lang w:bidi="he-IL"/>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20" w15:restartNumberingAfterBreak="0">
    <w:nsid w:val="5EE83B4A"/>
    <w:multiLevelType w:val="hybridMultilevel"/>
    <w:tmpl w:val="6F3A6D8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C0E30F3"/>
    <w:multiLevelType w:val="hybridMultilevel"/>
    <w:tmpl w:val="23029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4B2FED"/>
    <w:multiLevelType w:val="hybridMultilevel"/>
    <w:tmpl w:val="5FB64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8127AA"/>
    <w:multiLevelType w:val="hybridMultilevel"/>
    <w:tmpl w:val="BC56C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2E0271"/>
    <w:multiLevelType w:val="hybridMultilevel"/>
    <w:tmpl w:val="452AE000"/>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094AA0"/>
    <w:multiLevelType w:val="hybridMultilevel"/>
    <w:tmpl w:val="376A4CEC"/>
    <w:lvl w:ilvl="0" w:tplc="B0EAA5F4">
      <w:start w:val="1"/>
      <w:numFmt w:val="bullet"/>
      <w:lvlText w:val=""/>
      <w:lvlJc w:val="left"/>
      <w:pPr>
        <w:ind w:left="720" w:hanging="360"/>
      </w:pPr>
      <w:rPr>
        <w:rFonts w:ascii="Wingdings" w:hAnsi="Wingding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4"/>
  </w:num>
  <w:num w:numId="4">
    <w:abstractNumId w:val="10"/>
  </w:num>
  <w:num w:numId="5">
    <w:abstractNumId w:val="19"/>
  </w:num>
  <w:num w:numId="6">
    <w:abstractNumId w:val="24"/>
  </w:num>
  <w:num w:numId="7">
    <w:abstractNumId w:val="11"/>
  </w:num>
  <w:num w:numId="8">
    <w:abstractNumId w:val="25"/>
  </w:num>
  <w:num w:numId="9">
    <w:abstractNumId w:val="22"/>
  </w:num>
  <w:num w:numId="10">
    <w:abstractNumId w:val="5"/>
  </w:num>
  <w:num w:numId="11">
    <w:abstractNumId w:val="7"/>
  </w:num>
  <w:num w:numId="12">
    <w:abstractNumId w:val="17"/>
  </w:num>
  <w:num w:numId="13">
    <w:abstractNumId w:val="3"/>
  </w:num>
  <w:num w:numId="14">
    <w:abstractNumId w:val="18"/>
  </w:num>
  <w:num w:numId="15">
    <w:abstractNumId w:val="21"/>
  </w:num>
  <w:num w:numId="16">
    <w:abstractNumId w:val="15"/>
  </w:num>
  <w:num w:numId="17">
    <w:abstractNumId w:val="2"/>
  </w:num>
  <w:num w:numId="18">
    <w:abstractNumId w:val="9"/>
  </w:num>
  <w:num w:numId="19">
    <w:abstractNumId w:val="8"/>
  </w:num>
  <w:num w:numId="20">
    <w:abstractNumId w:val="20"/>
  </w:num>
  <w:num w:numId="21">
    <w:abstractNumId w:val="4"/>
  </w:num>
  <w:num w:numId="22">
    <w:abstractNumId w:val="1"/>
  </w:num>
  <w:num w:numId="23">
    <w:abstractNumId w:val="12"/>
  </w:num>
  <w:num w:numId="24">
    <w:abstractNumId w:val="23"/>
  </w:num>
  <w:num w:numId="25">
    <w:abstractNumId w:val="0"/>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4097">
      <o:colormru v:ext="edit" colors="#009"/>
    </o:shapedefaults>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5C"/>
    <w:rsid w:val="00004FFD"/>
    <w:rsid w:val="00013FA7"/>
    <w:rsid w:val="000147F5"/>
    <w:rsid w:val="000232C9"/>
    <w:rsid w:val="000247A5"/>
    <w:rsid w:val="0003713D"/>
    <w:rsid w:val="00043A26"/>
    <w:rsid w:val="00047A4E"/>
    <w:rsid w:val="00053689"/>
    <w:rsid w:val="00053C01"/>
    <w:rsid w:val="00055FC7"/>
    <w:rsid w:val="000564DB"/>
    <w:rsid w:val="000612EC"/>
    <w:rsid w:val="000640ED"/>
    <w:rsid w:val="000743F8"/>
    <w:rsid w:val="00075986"/>
    <w:rsid w:val="000806FD"/>
    <w:rsid w:val="000861C4"/>
    <w:rsid w:val="000C5733"/>
    <w:rsid w:val="000E5F99"/>
    <w:rsid w:val="000F546D"/>
    <w:rsid w:val="0010601B"/>
    <w:rsid w:val="00110F86"/>
    <w:rsid w:val="001113FB"/>
    <w:rsid w:val="00114F13"/>
    <w:rsid w:val="00123ED3"/>
    <w:rsid w:val="00125779"/>
    <w:rsid w:val="00134406"/>
    <w:rsid w:val="00141AA8"/>
    <w:rsid w:val="001454F6"/>
    <w:rsid w:val="001508E3"/>
    <w:rsid w:val="001632B3"/>
    <w:rsid w:val="001671B8"/>
    <w:rsid w:val="0017271C"/>
    <w:rsid w:val="00172D1C"/>
    <w:rsid w:val="0017473E"/>
    <w:rsid w:val="00182D60"/>
    <w:rsid w:val="001863C8"/>
    <w:rsid w:val="001902AF"/>
    <w:rsid w:val="001A54AF"/>
    <w:rsid w:val="001B0967"/>
    <w:rsid w:val="001C4BB6"/>
    <w:rsid w:val="001C750A"/>
    <w:rsid w:val="001D027F"/>
    <w:rsid w:val="001D7DBE"/>
    <w:rsid w:val="001F20B8"/>
    <w:rsid w:val="00216D44"/>
    <w:rsid w:val="002226F6"/>
    <w:rsid w:val="002309C7"/>
    <w:rsid w:val="00232064"/>
    <w:rsid w:val="0023309A"/>
    <w:rsid w:val="00235033"/>
    <w:rsid w:val="00245E66"/>
    <w:rsid w:val="002527DE"/>
    <w:rsid w:val="002557B6"/>
    <w:rsid w:val="002573B8"/>
    <w:rsid w:val="0025763D"/>
    <w:rsid w:val="00262EC1"/>
    <w:rsid w:val="0026573A"/>
    <w:rsid w:val="002706DA"/>
    <w:rsid w:val="0027246F"/>
    <w:rsid w:val="00276147"/>
    <w:rsid w:val="0028361F"/>
    <w:rsid w:val="002879D9"/>
    <w:rsid w:val="00287B3F"/>
    <w:rsid w:val="00292BA1"/>
    <w:rsid w:val="00293470"/>
    <w:rsid w:val="002B378C"/>
    <w:rsid w:val="002C306B"/>
    <w:rsid w:val="002C38AA"/>
    <w:rsid w:val="002E0E87"/>
    <w:rsid w:val="002E1624"/>
    <w:rsid w:val="002E1F4F"/>
    <w:rsid w:val="002E47C5"/>
    <w:rsid w:val="002E6864"/>
    <w:rsid w:val="002F5DBE"/>
    <w:rsid w:val="00310340"/>
    <w:rsid w:val="00317BBF"/>
    <w:rsid w:val="0032145C"/>
    <w:rsid w:val="0032634D"/>
    <w:rsid w:val="003263AE"/>
    <w:rsid w:val="0032699B"/>
    <w:rsid w:val="00333988"/>
    <w:rsid w:val="003408AD"/>
    <w:rsid w:val="00342339"/>
    <w:rsid w:val="0034403E"/>
    <w:rsid w:val="00344641"/>
    <w:rsid w:val="003458B1"/>
    <w:rsid w:val="00354290"/>
    <w:rsid w:val="00364974"/>
    <w:rsid w:val="0037114D"/>
    <w:rsid w:val="00371314"/>
    <w:rsid w:val="0037520B"/>
    <w:rsid w:val="00376A5C"/>
    <w:rsid w:val="0038084A"/>
    <w:rsid w:val="003816AA"/>
    <w:rsid w:val="00393C60"/>
    <w:rsid w:val="00394F58"/>
    <w:rsid w:val="003A562B"/>
    <w:rsid w:val="003A6C0C"/>
    <w:rsid w:val="003B1069"/>
    <w:rsid w:val="003B3649"/>
    <w:rsid w:val="003C494B"/>
    <w:rsid w:val="003D33F9"/>
    <w:rsid w:val="003D47EF"/>
    <w:rsid w:val="003E0792"/>
    <w:rsid w:val="003E5556"/>
    <w:rsid w:val="003E5782"/>
    <w:rsid w:val="003F3C76"/>
    <w:rsid w:val="003F5413"/>
    <w:rsid w:val="0040502B"/>
    <w:rsid w:val="00405F25"/>
    <w:rsid w:val="00410762"/>
    <w:rsid w:val="00413C1A"/>
    <w:rsid w:val="004147E6"/>
    <w:rsid w:val="004161C0"/>
    <w:rsid w:val="0042651A"/>
    <w:rsid w:val="004345CC"/>
    <w:rsid w:val="0043646D"/>
    <w:rsid w:val="00441742"/>
    <w:rsid w:val="00444EE9"/>
    <w:rsid w:val="0046254A"/>
    <w:rsid w:val="00470065"/>
    <w:rsid w:val="00487A83"/>
    <w:rsid w:val="004A1BB4"/>
    <w:rsid w:val="004A5472"/>
    <w:rsid w:val="004A6162"/>
    <w:rsid w:val="004A6392"/>
    <w:rsid w:val="004C1282"/>
    <w:rsid w:val="004C4361"/>
    <w:rsid w:val="004C4419"/>
    <w:rsid w:val="004C46C6"/>
    <w:rsid w:val="004C6849"/>
    <w:rsid w:val="004D572C"/>
    <w:rsid w:val="004D6512"/>
    <w:rsid w:val="004E250B"/>
    <w:rsid w:val="004E5E3A"/>
    <w:rsid w:val="004E76AF"/>
    <w:rsid w:val="004F0D53"/>
    <w:rsid w:val="004F391C"/>
    <w:rsid w:val="004F69E5"/>
    <w:rsid w:val="0053159B"/>
    <w:rsid w:val="00535B0E"/>
    <w:rsid w:val="00535F9F"/>
    <w:rsid w:val="005365F7"/>
    <w:rsid w:val="0054369B"/>
    <w:rsid w:val="0055428B"/>
    <w:rsid w:val="00562C65"/>
    <w:rsid w:val="00570562"/>
    <w:rsid w:val="00571035"/>
    <w:rsid w:val="00590983"/>
    <w:rsid w:val="005972EB"/>
    <w:rsid w:val="005A4CC7"/>
    <w:rsid w:val="005B0A19"/>
    <w:rsid w:val="005B114D"/>
    <w:rsid w:val="005B37A7"/>
    <w:rsid w:val="005C0F10"/>
    <w:rsid w:val="005C6D21"/>
    <w:rsid w:val="005D47E1"/>
    <w:rsid w:val="005D5BE2"/>
    <w:rsid w:val="005E6516"/>
    <w:rsid w:val="005F4EF1"/>
    <w:rsid w:val="005F59A7"/>
    <w:rsid w:val="00602A8C"/>
    <w:rsid w:val="00611253"/>
    <w:rsid w:val="00612FA7"/>
    <w:rsid w:val="00615C4D"/>
    <w:rsid w:val="00624832"/>
    <w:rsid w:val="00625359"/>
    <w:rsid w:val="00632099"/>
    <w:rsid w:val="00640F51"/>
    <w:rsid w:val="00642E16"/>
    <w:rsid w:val="00643599"/>
    <w:rsid w:val="006512AC"/>
    <w:rsid w:val="00655BE7"/>
    <w:rsid w:val="006579A9"/>
    <w:rsid w:val="0067778A"/>
    <w:rsid w:val="00680F8C"/>
    <w:rsid w:val="00684D22"/>
    <w:rsid w:val="00685AD1"/>
    <w:rsid w:val="00687C8B"/>
    <w:rsid w:val="00696679"/>
    <w:rsid w:val="006B65B6"/>
    <w:rsid w:val="006D4D64"/>
    <w:rsid w:val="006D746F"/>
    <w:rsid w:val="006E707D"/>
    <w:rsid w:val="006F5EFC"/>
    <w:rsid w:val="0072122D"/>
    <w:rsid w:val="00721946"/>
    <w:rsid w:val="00721EC3"/>
    <w:rsid w:val="00727FDC"/>
    <w:rsid w:val="00733108"/>
    <w:rsid w:val="00735B04"/>
    <w:rsid w:val="00745D93"/>
    <w:rsid w:val="007553BA"/>
    <w:rsid w:val="0076328E"/>
    <w:rsid w:val="00764956"/>
    <w:rsid w:val="00767356"/>
    <w:rsid w:val="007861F6"/>
    <w:rsid w:val="007912F3"/>
    <w:rsid w:val="00794010"/>
    <w:rsid w:val="00794895"/>
    <w:rsid w:val="00796954"/>
    <w:rsid w:val="007A0740"/>
    <w:rsid w:val="007A4927"/>
    <w:rsid w:val="007A5624"/>
    <w:rsid w:val="007C14BD"/>
    <w:rsid w:val="007C2279"/>
    <w:rsid w:val="007C30FA"/>
    <w:rsid w:val="007C3756"/>
    <w:rsid w:val="007C4EC4"/>
    <w:rsid w:val="007C7ACB"/>
    <w:rsid w:val="007E2482"/>
    <w:rsid w:val="007E6FE0"/>
    <w:rsid w:val="007F22C6"/>
    <w:rsid w:val="007F4ECC"/>
    <w:rsid w:val="007F752B"/>
    <w:rsid w:val="008023F3"/>
    <w:rsid w:val="00806660"/>
    <w:rsid w:val="00831A07"/>
    <w:rsid w:val="008322CF"/>
    <w:rsid w:val="00836CA6"/>
    <w:rsid w:val="00841BEA"/>
    <w:rsid w:val="00843E96"/>
    <w:rsid w:val="00844F68"/>
    <w:rsid w:val="00855498"/>
    <w:rsid w:val="00855B74"/>
    <w:rsid w:val="00856D8D"/>
    <w:rsid w:val="00860CAD"/>
    <w:rsid w:val="008646DC"/>
    <w:rsid w:val="00871857"/>
    <w:rsid w:val="00877535"/>
    <w:rsid w:val="0088361D"/>
    <w:rsid w:val="00886F81"/>
    <w:rsid w:val="00890474"/>
    <w:rsid w:val="00891BD1"/>
    <w:rsid w:val="00894076"/>
    <w:rsid w:val="008A3F0D"/>
    <w:rsid w:val="008A6E30"/>
    <w:rsid w:val="008A7C98"/>
    <w:rsid w:val="008A7F09"/>
    <w:rsid w:val="008B2329"/>
    <w:rsid w:val="008C0CF2"/>
    <w:rsid w:val="008D2819"/>
    <w:rsid w:val="008E1A4E"/>
    <w:rsid w:val="008E6D3C"/>
    <w:rsid w:val="008F578C"/>
    <w:rsid w:val="00910938"/>
    <w:rsid w:val="00921B83"/>
    <w:rsid w:val="00921BA6"/>
    <w:rsid w:val="009443AB"/>
    <w:rsid w:val="009458D6"/>
    <w:rsid w:val="00946939"/>
    <w:rsid w:val="0095578C"/>
    <w:rsid w:val="009566C5"/>
    <w:rsid w:val="009577EB"/>
    <w:rsid w:val="00961B34"/>
    <w:rsid w:val="00963A48"/>
    <w:rsid w:val="00963AC1"/>
    <w:rsid w:val="00964B09"/>
    <w:rsid w:val="00966399"/>
    <w:rsid w:val="00970E19"/>
    <w:rsid w:val="00982E0F"/>
    <w:rsid w:val="00984113"/>
    <w:rsid w:val="00984729"/>
    <w:rsid w:val="009859C1"/>
    <w:rsid w:val="0099688F"/>
    <w:rsid w:val="009A0BB7"/>
    <w:rsid w:val="009B45DD"/>
    <w:rsid w:val="009C5A48"/>
    <w:rsid w:val="009D6DE3"/>
    <w:rsid w:val="009E62C9"/>
    <w:rsid w:val="009E7242"/>
    <w:rsid w:val="009E75C6"/>
    <w:rsid w:val="009F12B4"/>
    <w:rsid w:val="00A02908"/>
    <w:rsid w:val="00A20D75"/>
    <w:rsid w:val="00A215D9"/>
    <w:rsid w:val="00A2541E"/>
    <w:rsid w:val="00A25758"/>
    <w:rsid w:val="00A25A90"/>
    <w:rsid w:val="00A27D8E"/>
    <w:rsid w:val="00A46430"/>
    <w:rsid w:val="00A51ADE"/>
    <w:rsid w:val="00A573AD"/>
    <w:rsid w:val="00A73C05"/>
    <w:rsid w:val="00A81200"/>
    <w:rsid w:val="00A90D74"/>
    <w:rsid w:val="00AA3DEC"/>
    <w:rsid w:val="00AB0416"/>
    <w:rsid w:val="00AB36F6"/>
    <w:rsid w:val="00AB5B03"/>
    <w:rsid w:val="00AD2640"/>
    <w:rsid w:val="00AD5F5C"/>
    <w:rsid w:val="00AD7E05"/>
    <w:rsid w:val="00AE21BE"/>
    <w:rsid w:val="00B00F2F"/>
    <w:rsid w:val="00B05D62"/>
    <w:rsid w:val="00B07E7F"/>
    <w:rsid w:val="00B15F44"/>
    <w:rsid w:val="00B17577"/>
    <w:rsid w:val="00B176F0"/>
    <w:rsid w:val="00B20DE8"/>
    <w:rsid w:val="00B252F4"/>
    <w:rsid w:val="00B467ED"/>
    <w:rsid w:val="00B47DB0"/>
    <w:rsid w:val="00B504A9"/>
    <w:rsid w:val="00B50C24"/>
    <w:rsid w:val="00B52089"/>
    <w:rsid w:val="00B55C92"/>
    <w:rsid w:val="00B56455"/>
    <w:rsid w:val="00B60EF1"/>
    <w:rsid w:val="00B874F0"/>
    <w:rsid w:val="00B95CAE"/>
    <w:rsid w:val="00BA0A9F"/>
    <w:rsid w:val="00BB0970"/>
    <w:rsid w:val="00BC50D0"/>
    <w:rsid w:val="00BD6ABD"/>
    <w:rsid w:val="00BE099A"/>
    <w:rsid w:val="00BE3706"/>
    <w:rsid w:val="00BE49E6"/>
    <w:rsid w:val="00BE5207"/>
    <w:rsid w:val="00BF01B0"/>
    <w:rsid w:val="00BF045F"/>
    <w:rsid w:val="00BF0778"/>
    <w:rsid w:val="00BF67D1"/>
    <w:rsid w:val="00C11F52"/>
    <w:rsid w:val="00C120DD"/>
    <w:rsid w:val="00C43925"/>
    <w:rsid w:val="00C51D84"/>
    <w:rsid w:val="00C61171"/>
    <w:rsid w:val="00C6362D"/>
    <w:rsid w:val="00C63A34"/>
    <w:rsid w:val="00C656AC"/>
    <w:rsid w:val="00C6704F"/>
    <w:rsid w:val="00C708D7"/>
    <w:rsid w:val="00C73C9A"/>
    <w:rsid w:val="00C82376"/>
    <w:rsid w:val="00C93F1B"/>
    <w:rsid w:val="00C95BD3"/>
    <w:rsid w:val="00C96D36"/>
    <w:rsid w:val="00CA2627"/>
    <w:rsid w:val="00CA4F5A"/>
    <w:rsid w:val="00CA5545"/>
    <w:rsid w:val="00CA5FC6"/>
    <w:rsid w:val="00CA7ACA"/>
    <w:rsid w:val="00CB451C"/>
    <w:rsid w:val="00CB5C4E"/>
    <w:rsid w:val="00CC609B"/>
    <w:rsid w:val="00CF1E7F"/>
    <w:rsid w:val="00CF5F53"/>
    <w:rsid w:val="00CF7922"/>
    <w:rsid w:val="00D01127"/>
    <w:rsid w:val="00D052D4"/>
    <w:rsid w:val="00D05D73"/>
    <w:rsid w:val="00D12C06"/>
    <w:rsid w:val="00D23A58"/>
    <w:rsid w:val="00D33046"/>
    <w:rsid w:val="00D56802"/>
    <w:rsid w:val="00D5740A"/>
    <w:rsid w:val="00D57DEE"/>
    <w:rsid w:val="00D678C2"/>
    <w:rsid w:val="00D90A01"/>
    <w:rsid w:val="00D96BE6"/>
    <w:rsid w:val="00D971E5"/>
    <w:rsid w:val="00D97954"/>
    <w:rsid w:val="00DA07D8"/>
    <w:rsid w:val="00DB2FC2"/>
    <w:rsid w:val="00DB3207"/>
    <w:rsid w:val="00DB3A99"/>
    <w:rsid w:val="00DB41FA"/>
    <w:rsid w:val="00DB42AB"/>
    <w:rsid w:val="00DB5E7D"/>
    <w:rsid w:val="00DC4F05"/>
    <w:rsid w:val="00DD0074"/>
    <w:rsid w:val="00DD0C47"/>
    <w:rsid w:val="00DE1C6C"/>
    <w:rsid w:val="00DF394B"/>
    <w:rsid w:val="00E00D0D"/>
    <w:rsid w:val="00E1411F"/>
    <w:rsid w:val="00E164E1"/>
    <w:rsid w:val="00E21936"/>
    <w:rsid w:val="00E306D6"/>
    <w:rsid w:val="00E306E3"/>
    <w:rsid w:val="00E31674"/>
    <w:rsid w:val="00E322FB"/>
    <w:rsid w:val="00E43A26"/>
    <w:rsid w:val="00E47CB2"/>
    <w:rsid w:val="00E52C61"/>
    <w:rsid w:val="00E57E9A"/>
    <w:rsid w:val="00E65086"/>
    <w:rsid w:val="00E702AB"/>
    <w:rsid w:val="00E73ABF"/>
    <w:rsid w:val="00E80ED1"/>
    <w:rsid w:val="00E860AB"/>
    <w:rsid w:val="00E9239B"/>
    <w:rsid w:val="00E93A50"/>
    <w:rsid w:val="00EA043B"/>
    <w:rsid w:val="00EA1EB4"/>
    <w:rsid w:val="00EA518A"/>
    <w:rsid w:val="00EA7B3B"/>
    <w:rsid w:val="00EB03F6"/>
    <w:rsid w:val="00EB15E0"/>
    <w:rsid w:val="00EB5926"/>
    <w:rsid w:val="00EB71C0"/>
    <w:rsid w:val="00EC1392"/>
    <w:rsid w:val="00EC7858"/>
    <w:rsid w:val="00EC787D"/>
    <w:rsid w:val="00ED30E8"/>
    <w:rsid w:val="00ED4935"/>
    <w:rsid w:val="00EE172F"/>
    <w:rsid w:val="00EF591C"/>
    <w:rsid w:val="00F03965"/>
    <w:rsid w:val="00F04697"/>
    <w:rsid w:val="00F056DC"/>
    <w:rsid w:val="00F11784"/>
    <w:rsid w:val="00F12C71"/>
    <w:rsid w:val="00F27328"/>
    <w:rsid w:val="00F27F18"/>
    <w:rsid w:val="00F3687B"/>
    <w:rsid w:val="00F3697D"/>
    <w:rsid w:val="00F41FE4"/>
    <w:rsid w:val="00F42EF6"/>
    <w:rsid w:val="00F674AF"/>
    <w:rsid w:val="00F71641"/>
    <w:rsid w:val="00F741BB"/>
    <w:rsid w:val="00F772A5"/>
    <w:rsid w:val="00F86BDF"/>
    <w:rsid w:val="00F9080A"/>
    <w:rsid w:val="00F9167E"/>
    <w:rsid w:val="00F96C0D"/>
    <w:rsid w:val="00FA0CD1"/>
    <w:rsid w:val="00FB1A67"/>
    <w:rsid w:val="00FB2D82"/>
    <w:rsid w:val="00FC1274"/>
    <w:rsid w:val="00FC1739"/>
    <w:rsid w:val="00FC7F8F"/>
    <w:rsid w:val="00FD2DAE"/>
    <w:rsid w:val="00FD40DF"/>
    <w:rsid w:val="00FE0C1B"/>
    <w:rsid w:val="00FE211C"/>
    <w:rsid w:val="00FE4DD4"/>
    <w:rsid w:val="00FF130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009"/>
    </o:shapedefaults>
    <o:shapelayout v:ext="edit">
      <o:idmap v:ext="edit" data="1"/>
    </o:shapelayout>
  </w:shapeDefaults>
  <w:decimalSymbol w:val="."/>
  <w:listSeparator w:val=","/>
  <w15:docId w15:val="{F6FED88A-3741-440F-B229-16EC2246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0D"/>
    <w:pPr>
      <w:bidi/>
      <w:spacing w:after="80" w:line="280" w:lineRule="atLeast"/>
    </w:pPr>
    <w:rPr>
      <w:rFonts w:ascii="David" w:hAnsi="David" w:cs="David"/>
      <w:sz w:val="24"/>
      <w:szCs w:val="24"/>
    </w:rPr>
  </w:style>
  <w:style w:type="paragraph" w:styleId="1">
    <w:name w:val="heading 1"/>
    <w:basedOn w:val="a"/>
    <w:next w:val="a"/>
    <w:qFormat/>
    <w:rsid w:val="002B378C"/>
    <w:pPr>
      <w:keepNext/>
      <w:spacing w:before="120" w:after="200" w:line="240" w:lineRule="auto"/>
      <w:jc w:val="center"/>
      <w:outlineLvl w:val="0"/>
    </w:pPr>
    <w:rPr>
      <w:b/>
      <w:bCs/>
      <w:sz w:val="40"/>
      <w:szCs w:val="40"/>
    </w:rPr>
  </w:style>
  <w:style w:type="paragraph" w:styleId="2">
    <w:name w:val="heading 2"/>
    <w:basedOn w:val="a"/>
    <w:next w:val="a"/>
    <w:qFormat/>
    <w:rsid w:val="00894076"/>
    <w:pPr>
      <w:keepNext/>
      <w:spacing w:before="240" w:line="240" w:lineRule="auto"/>
      <w:ind w:right="360"/>
      <w:outlineLvl w:val="1"/>
    </w:pPr>
    <w:rPr>
      <w:b/>
      <w:bCs/>
      <w:u w:val="single"/>
    </w:rPr>
  </w:style>
  <w:style w:type="paragraph" w:styleId="3">
    <w:name w:val="heading 3"/>
    <w:basedOn w:val="a"/>
    <w:next w:val="a"/>
    <w:qFormat/>
    <w:pPr>
      <w:keepNext/>
      <w:outlineLvl w:val="2"/>
    </w:pPr>
    <w:rPr>
      <w:u w:val="single"/>
    </w:rPr>
  </w:style>
  <w:style w:type="paragraph" w:styleId="4">
    <w:name w:val="heading 4"/>
    <w:basedOn w:val="a"/>
    <w:next w:val="a"/>
    <w:qFormat/>
    <w:pPr>
      <w:keepNext/>
      <w:jc w:val="center"/>
      <w:outlineLvl w:val="3"/>
    </w:pPr>
    <w:rPr>
      <w:b/>
      <w:bCs/>
      <w:sz w:val="32"/>
      <w:szCs w:val="3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pPr>
      <w:tabs>
        <w:tab w:val="center" w:pos="4153"/>
        <w:tab w:val="right" w:pos="8306"/>
      </w:tabs>
    </w:pPr>
  </w:style>
  <w:style w:type="paragraph" w:styleId="a6">
    <w:name w:val="Body Text Indent"/>
    <w:basedOn w:val="a"/>
    <w:pPr>
      <w:ind w:left="1080"/>
    </w:pPr>
  </w:style>
  <w:style w:type="paragraph" w:customStyle="1" w:styleId="a7">
    <w:name w:val="תואר"/>
    <w:basedOn w:val="a"/>
    <w:qFormat/>
    <w:pPr>
      <w:jc w:val="center"/>
    </w:pPr>
    <w:rPr>
      <w:b/>
      <w:bCs/>
      <w:sz w:val="28"/>
      <w:szCs w:val="28"/>
      <w:u w:val="single"/>
    </w:rPr>
  </w:style>
  <w:style w:type="paragraph" w:styleId="a8">
    <w:name w:val="Body Text"/>
    <w:basedOn w:val="a"/>
    <w:rsid w:val="001508E3"/>
    <w:pPr>
      <w:spacing w:after="120"/>
    </w:pPr>
  </w:style>
  <w:style w:type="paragraph" w:styleId="a9">
    <w:name w:val="Subtitle"/>
    <w:basedOn w:val="a"/>
    <w:qFormat/>
    <w:rsid w:val="00961B34"/>
    <w:pPr>
      <w:spacing w:before="120" w:after="120" w:line="360" w:lineRule="auto"/>
      <w:jc w:val="center"/>
      <w:outlineLvl w:val="0"/>
    </w:pPr>
    <w:rPr>
      <w:b/>
      <w:bCs/>
      <w:sz w:val="28"/>
      <w:szCs w:val="28"/>
    </w:rPr>
  </w:style>
  <w:style w:type="character" w:styleId="aa">
    <w:name w:val="page number"/>
    <w:basedOn w:val="a0"/>
    <w:rsid w:val="00C61171"/>
  </w:style>
  <w:style w:type="character" w:styleId="Hyperlink">
    <w:name w:val="Hyperlink"/>
    <w:rsid w:val="00C61171"/>
    <w:rPr>
      <w:color w:val="0000FF"/>
      <w:u w:val="single"/>
    </w:rPr>
  </w:style>
  <w:style w:type="paragraph" w:styleId="ab">
    <w:name w:val="Balloon Text"/>
    <w:basedOn w:val="a"/>
    <w:semiHidden/>
    <w:rsid w:val="00DB3A99"/>
    <w:rPr>
      <w:rFonts w:ascii="Tahoma" w:hAnsi="Tahoma" w:cs="Tahoma"/>
      <w:sz w:val="16"/>
      <w:szCs w:val="16"/>
    </w:rPr>
  </w:style>
  <w:style w:type="paragraph" w:styleId="TOC1">
    <w:name w:val="toc 1"/>
    <w:basedOn w:val="a"/>
    <w:next w:val="a"/>
    <w:autoRedefine/>
    <w:semiHidden/>
    <w:rsid w:val="00767356"/>
    <w:pPr>
      <w:tabs>
        <w:tab w:val="right" w:leader="dot" w:pos="9628"/>
      </w:tabs>
      <w:spacing w:line="260" w:lineRule="atLeast"/>
    </w:pPr>
    <w:rPr>
      <w:rFonts w:cs="Arial"/>
      <w:bCs/>
      <w:szCs w:val="20"/>
    </w:rPr>
  </w:style>
  <w:style w:type="paragraph" w:styleId="ac">
    <w:name w:val="List Paragraph"/>
    <w:basedOn w:val="a"/>
    <w:uiPriority w:val="34"/>
    <w:qFormat/>
    <w:rsid w:val="007F4ECC"/>
    <w:pPr>
      <w:spacing w:after="200" w:line="276" w:lineRule="auto"/>
      <w:ind w:left="720"/>
      <w:contextualSpacing/>
    </w:pPr>
    <w:rPr>
      <w:rFonts w:ascii="Calibri" w:eastAsia="Calibri" w:hAnsi="Calibri" w:cs="Arial"/>
      <w:sz w:val="22"/>
      <w:szCs w:val="22"/>
    </w:rPr>
  </w:style>
  <w:style w:type="paragraph" w:customStyle="1" w:styleId="ad">
    <w:name w:val="סעיפים"/>
    <w:basedOn w:val="a"/>
    <w:rsid w:val="002E6864"/>
    <w:pPr>
      <w:keepLines/>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0" w:line="360" w:lineRule="auto"/>
      <w:ind w:left="567" w:hanging="567"/>
      <w:jc w:val="both"/>
    </w:pPr>
    <w:rPr>
      <w:rFonts w:ascii="Times New Roman" w:hAnsi="Times New Roman" w:cs="Narkisim"/>
      <w:sz w:val="22"/>
    </w:rPr>
  </w:style>
  <w:style w:type="table" w:styleId="ae">
    <w:name w:val="Table Grid"/>
    <w:basedOn w:val="a1"/>
    <w:rsid w:val="00053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EF591C"/>
    <w:rPr>
      <w:color w:val="800080"/>
      <w:u w:val="single"/>
    </w:rPr>
  </w:style>
  <w:style w:type="paragraph" w:styleId="NormalWeb">
    <w:name w:val="Normal (Web)"/>
    <w:basedOn w:val="a"/>
    <w:uiPriority w:val="99"/>
    <w:unhideWhenUsed/>
    <w:rsid w:val="002557B6"/>
    <w:pPr>
      <w:bidi w:val="0"/>
      <w:spacing w:before="100" w:beforeAutospacing="1" w:after="100" w:afterAutospacing="1" w:line="240" w:lineRule="auto"/>
    </w:pPr>
    <w:rPr>
      <w:rFonts w:ascii="Times New Roman" w:hAnsi="Times New Roman" w:cs="Times New Roman"/>
    </w:rPr>
  </w:style>
  <w:style w:type="character" w:customStyle="1" w:styleId="a5">
    <w:name w:val="כותרת תחתונה תו"/>
    <w:basedOn w:val="a0"/>
    <w:link w:val="a4"/>
    <w:rsid w:val="007912F3"/>
    <w:rPr>
      <w:rFonts w:ascii="David"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8782784">
      <w:bodyDiv w:val="1"/>
      <w:marLeft w:val="0"/>
      <w:marRight w:val="0"/>
      <w:marTop w:val="0"/>
      <w:marBottom w:val="0"/>
      <w:divBdr>
        <w:top w:val="none" w:sz="0" w:space="0" w:color="auto"/>
        <w:left w:val="none" w:sz="0" w:space="0" w:color="auto"/>
        <w:bottom w:val="none" w:sz="0" w:space="0" w:color="auto"/>
        <w:right w:val="none" w:sz="0" w:space="0" w:color="auto"/>
      </w:divBdr>
    </w:div>
    <w:div w:id="269507345">
      <w:bodyDiv w:val="1"/>
      <w:marLeft w:val="0"/>
      <w:marRight w:val="0"/>
      <w:marTop w:val="0"/>
      <w:marBottom w:val="0"/>
      <w:divBdr>
        <w:top w:val="none" w:sz="0" w:space="0" w:color="auto"/>
        <w:left w:val="none" w:sz="0" w:space="0" w:color="auto"/>
        <w:bottom w:val="none" w:sz="0" w:space="0" w:color="auto"/>
        <w:right w:val="none" w:sz="0" w:space="0" w:color="auto"/>
      </w:divBdr>
    </w:div>
    <w:div w:id="316688424">
      <w:bodyDiv w:val="1"/>
      <w:marLeft w:val="0"/>
      <w:marRight w:val="0"/>
      <w:marTop w:val="0"/>
      <w:marBottom w:val="0"/>
      <w:divBdr>
        <w:top w:val="none" w:sz="0" w:space="0" w:color="auto"/>
        <w:left w:val="none" w:sz="0" w:space="0" w:color="auto"/>
        <w:bottom w:val="none" w:sz="0" w:space="0" w:color="auto"/>
        <w:right w:val="none" w:sz="0" w:space="0" w:color="auto"/>
      </w:divBdr>
    </w:div>
    <w:div w:id="656766586">
      <w:bodyDiv w:val="1"/>
      <w:marLeft w:val="0"/>
      <w:marRight w:val="0"/>
      <w:marTop w:val="0"/>
      <w:marBottom w:val="0"/>
      <w:divBdr>
        <w:top w:val="none" w:sz="0" w:space="0" w:color="auto"/>
        <w:left w:val="none" w:sz="0" w:space="0" w:color="auto"/>
        <w:bottom w:val="none" w:sz="0" w:space="0" w:color="auto"/>
        <w:right w:val="none" w:sz="0" w:space="0" w:color="auto"/>
      </w:divBdr>
      <w:divsChild>
        <w:div w:id="357196471">
          <w:marLeft w:val="0"/>
          <w:marRight w:val="0"/>
          <w:marTop w:val="0"/>
          <w:marBottom w:val="0"/>
          <w:divBdr>
            <w:top w:val="none" w:sz="0" w:space="0" w:color="auto"/>
            <w:left w:val="none" w:sz="0" w:space="0" w:color="auto"/>
            <w:bottom w:val="none" w:sz="0" w:space="0" w:color="auto"/>
            <w:right w:val="none" w:sz="0" w:space="0" w:color="auto"/>
          </w:divBdr>
          <w:divsChild>
            <w:div w:id="1997613800">
              <w:marLeft w:val="0"/>
              <w:marRight w:val="0"/>
              <w:marTop w:val="0"/>
              <w:marBottom w:val="0"/>
              <w:divBdr>
                <w:top w:val="none" w:sz="0" w:space="0" w:color="auto"/>
                <w:left w:val="none" w:sz="0" w:space="0" w:color="auto"/>
                <w:bottom w:val="none" w:sz="0" w:space="0" w:color="auto"/>
                <w:right w:val="none" w:sz="0" w:space="0" w:color="auto"/>
              </w:divBdr>
              <w:divsChild>
                <w:div w:id="144226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908870">
      <w:bodyDiv w:val="1"/>
      <w:marLeft w:val="0"/>
      <w:marRight w:val="0"/>
      <w:marTop w:val="0"/>
      <w:marBottom w:val="0"/>
      <w:divBdr>
        <w:top w:val="none" w:sz="0" w:space="0" w:color="auto"/>
        <w:left w:val="none" w:sz="0" w:space="0" w:color="auto"/>
        <w:bottom w:val="none" w:sz="0" w:space="0" w:color="auto"/>
        <w:right w:val="none" w:sz="0" w:space="0" w:color="auto"/>
      </w:divBdr>
    </w:div>
    <w:div w:id="978270927">
      <w:bodyDiv w:val="1"/>
      <w:marLeft w:val="0"/>
      <w:marRight w:val="0"/>
      <w:marTop w:val="0"/>
      <w:marBottom w:val="0"/>
      <w:divBdr>
        <w:top w:val="none" w:sz="0" w:space="0" w:color="auto"/>
        <w:left w:val="none" w:sz="0" w:space="0" w:color="auto"/>
        <w:bottom w:val="none" w:sz="0" w:space="0" w:color="auto"/>
        <w:right w:val="none" w:sz="0" w:space="0" w:color="auto"/>
      </w:divBdr>
    </w:div>
    <w:div w:id="1008563436">
      <w:bodyDiv w:val="1"/>
      <w:marLeft w:val="0"/>
      <w:marRight w:val="0"/>
      <w:marTop w:val="0"/>
      <w:marBottom w:val="0"/>
      <w:divBdr>
        <w:top w:val="none" w:sz="0" w:space="0" w:color="auto"/>
        <w:left w:val="none" w:sz="0" w:space="0" w:color="auto"/>
        <w:bottom w:val="none" w:sz="0" w:space="0" w:color="auto"/>
        <w:right w:val="none" w:sz="0" w:space="0" w:color="auto"/>
      </w:divBdr>
    </w:div>
    <w:div w:id="1380739702">
      <w:bodyDiv w:val="1"/>
      <w:marLeft w:val="0"/>
      <w:marRight w:val="0"/>
      <w:marTop w:val="0"/>
      <w:marBottom w:val="0"/>
      <w:divBdr>
        <w:top w:val="none" w:sz="0" w:space="0" w:color="auto"/>
        <w:left w:val="none" w:sz="0" w:space="0" w:color="auto"/>
        <w:bottom w:val="none" w:sz="0" w:space="0" w:color="auto"/>
        <w:right w:val="none" w:sz="0" w:space="0" w:color="auto"/>
      </w:divBdr>
      <w:divsChild>
        <w:div w:id="1850637493">
          <w:marLeft w:val="0"/>
          <w:marRight w:val="0"/>
          <w:marTop w:val="0"/>
          <w:marBottom w:val="0"/>
          <w:divBdr>
            <w:top w:val="none" w:sz="0" w:space="0" w:color="auto"/>
            <w:left w:val="none" w:sz="0" w:space="0" w:color="auto"/>
            <w:bottom w:val="none" w:sz="0" w:space="0" w:color="auto"/>
            <w:right w:val="none" w:sz="0" w:space="0" w:color="auto"/>
          </w:divBdr>
          <w:divsChild>
            <w:div w:id="1578132970">
              <w:marLeft w:val="0"/>
              <w:marRight w:val="0"/>
              <w:marTop w:val="0"/>
              <w:marBottom w:val="0"/>
              <w:divBdr>
                <w:top w:val="none" w:sz="0" w:space="0" w:color="auto"/>
                <w:left w:val="none" w:sz="0" w:space="0" w:color="auto"/>
                <w:bottom w:val="none" w:sz="0" w:space="0" w:color="auto"/>
                <w:right w:val="none" w:sz="0" w:space="0" w:color="auto"/>
              </w:divBdr>
              <w:divsChild>
                <w:div w:id="137029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795799">
      <w:bodyDiv w:val="1"/>
      <w:marLeft w:val="0"/>
      <w:marRight w:val="0"/>
      <w:marTop w:val="0"/>
      <w:marBottom w:val="0"/>
      <w:divBdr>
        <w:top w:val="none" w:sz="0" w:space="0" w:color="auto"/>
        <w:left w:val="none" w:sz="0" w:space="0" w:color="auto"/>
        <w:bottom w:val="none" w:sz="0" w:space="0" w:color="auto"/>
        <w:right w:val="none" w:sz="0" w:space="0" w:color="auto"/>
      </w:divBdr>
      <w:divsChild>
        <w:div w:id="1685204961">
          <w:marLeft w:val="0"/>
          <w:marRight w:val="0"/>
          <w:marTop w:val="0"/>
          <w:marBottom w:val="0"/>
          <w:divBdr>
            <w:top w:val="none" w:sz="0" w:space="0" w:color="auto"/>
            <w:left w:val="none" w:sz="0" w:space="0" w:color="auto"/>
            <w:bottom w:val="none" w:sz="0" w:space="0" w:color="auto"/>
            <w:right w:val="none" w:sz="0" w:space="0" w:color="auto"/>
          </w:divBdr>
          <w:divsChild>
            <w:div w:id="2093886783">
              <w:marLeft w:val="0"/>
              <w:marRight w:val="0"/>
              <w:marTop w:val="0"/>
              <w:marBottom w:val="0"/>
              <w:divBdr>
                <w:top w:val="none" w:sz="0" w:space="0" w:color="auto"/>
                <w:left w:val="none" w:sz="0" w:space="0" w:color="auto"/>
                <w:bottom w:val="none" w:sz="0" w:space="0" w:color="auto"/>
                <w:right w:val="none" w:sz="0" w:space="0" w:color="auto"/>
              </w:divBdr>
              <w:divsChild>
                <w:div w:id="8022347">
                  <w:marLeft w:val="0"/>
                  <w:marRight w:val="0"/>
                  <w:marTop w:val="0"/>
                  <w:marBottom w:val="0"/>
                  <w:divBdr>
                    <w:top w:val="none" w:sz="0" w:space="0" w:color="auto"/>
                    <w:left w:val="none" w:sz="0" w:space="0" w:color="auto"/>
                    <w:bottom w:val="none" w:sz="0" w:space="0" w:color="auto"/>
                    <w:right w:val="none" w:sz="0" w:space="0" w:color="auto"/>
                  </w:divBdr>
                  <w:divsChild>
                    <w:div w:id="1084566381">
                      <w:marLeft w:val="0"/>
                      <w:marRight w:val="0"/>
                      <w:marTop w:val="0"/>
                      <w:marBottom w:val="0"/>
                      <w:divBdr>
                        <w:top w:val="none" w:sz="0" w:space="0" w:color="auto"/>
                        <w:left w:val="none" w:sz="0" w:space="0" w:color="auto"/>
                        <w:bottom w:val="none" w:sz="0" w:space="0" w:color="auto"/>
                        <w:right w:val="none" w:sz="0" w:space="0" w:color="auto"/>
                      </w:divBdr>
                      <w:divsChild>
                        <w:div w:id="1718358229">
                          <w:marLeft w:val="0"/>
                          <w:marRight w:val="0"/>
                          <w:marTop w:val="0"/>
                          <w:marBottom w:val="0"/>
                          <w:divBdr>
                            <w:top w:val="none" w:sz="0" w:space="0" w:color="auto"/>
                            <w:left w:val="none" w:sz="0" w:space="0" w:color="auto"/>
                            <w:bottom w:val="none" w:sz="0" w:space="0" w:color="auto"/>
                            <w:right w:val="none" w:sz="0" w:space="0" w:color="auto"/>
                          </w:divBdr>
                          <w:divsChild>
                            <w:div w:id="170717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149908">
      <w:bodyDiv w:val="1"/>
      <w:marLeft w:val="0"/>
      <w:marRight w:val="0"/>
      <w:marTop w:val="0"/>
      <w:marBottom w:val="0"/>
      <w:divBdr>
        <w:top w:val="none" w:sz="0" w:space="0" w:color="auto"/>
        <w:left w:val="none" w:sz="0" w:space="0" w:color="auto"/>
        <w:bottom w:val="none" w:sz="0" w:space="0" w:color="auto"/>
        <w:right w:val="none" w:sz="0" w:space="0" w:color="auto"/>
      </w:divBdr>
      <w:divsChild>
        <w:div w:id="1820344227">
          <w:marLeft w:val="0"/>
          <w:marRight w:val="0"/>
          <w:marTop w:val="0"/>
          <w:marBottom w:val="0"/>
          <w:divBdr>
            <w:top w:val="none" w:sz="0" w:space="0" w:color="auto"/>
            <w:left w:val="none" w:sz="0" w:space="0" w:color="auto"/>
            <w:bottom w:val="none" w:sz="0" w:space="0" w:color="auto"/>
            <w:right w:val="none" w:sz="0" w:space="0" w:color="auto"/>
          </w:divBdr>
          <w:divsChild>
            <w:div w:id="1371610997">
              <w:marLeft w:val="0"/>
              <w:marRight w:val="0"/>
              <w:marTop w:val="0"/>
              <w:marBottom w:val="0"/>
              <w:divBdr>
                <w:top w:val="none" w:sz="0" w:space="0" w:color="auto"/>
                <w:left w:val="none" w:sz="0" w:space="0" w:color="auto"/>
                <w:bottom w:val="none" w:sz="0" w:space="0" w:color="auto"/>
                <w:right w:val="none" w:sz="0" w:space="0" w:color="auto"/>
              </w:divBdr>
              <w:divsChild>
                <w:div w:id="546453927">
                  <w:marLeft w:val="0"/>
                  <w:marRight w:val="0"/>
                  <w:marTop w:val="0"/>
                  <w:marBottom w:val="0"/>
                  <w:divBdr>
                    <w:top w:val="none" w:sz="0" w:space="0" w:color="auto"/>
                    <w:left w:val="none" w:sz="0" w:space="0" w:color="auto"/>
                    <w:bottom w:val="none" w:sz="0" w:space="0" w:color="auto"/>
                    <w:right w:val="none" w:sz="0" w:space="0" w:color="auto"/>
                  </w:divBdr>
                  <w:divsChild>
                    <w:div w:id="267197529">
                      <w:marLeft w:val="0"/>
                      <w:marRight w:val="0"/>
                      <w:marTop w:val="0"/>
                      <w:marBottom w:val="0"/>
                      <w:divBdr>
                        <w:top w:val="none" w:sz="0" w:space="0" w:color="auto"/>
                        <w:left w:val="none" w:sz="0" w:space="0" w:color="auto"/>
                        <w:bottom w:val="none" w:sz="0" w:space="0" w:color="auto"/>
                        <w:right w:val="none" w:sz="0" w:space="0" w:color="auto"/>
                      </w:divBdr>
                      <w:divsChild>
                        <w:div w:id="877662973">
                          <w:marLeft w:val="0"/>
                          <w:marRight w:val="0"/>
                          <w:marTop w:val="0"/>
                          <w:marBottom w:val="0"/>
                          <w:divBdr>
                            <w:top w:val="none" w:sz="0" w:space="0" w:color="auto"/>
                            <w:left w:val="none" w:sz="0" w:space="0" w:color="auto"/>
                            <w:bottom w:val="none" w:sz="0" w:space="0" w:color="auto"/>
                            <w:right w:val="none" w:sz="0" w:space="0" w:color="auto"/>
                          </w:divBdr>
                          <w:divsChild>
                            <w:div w:id="12585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905496">
      <w:bodyDiv w:val="1"/>
      <w:marLeft w:val="0"/>
      <w:marRight w:val="0"/>
      <w:marTop w:val="0"/>
      <w:marBottom w:val="0"/>
      <w:divBdr>
        <w:top w:val="none" w:sz="0" w:space="0" w:color="auto"/>
        <w:left w:val="none" w:sz="0" w:space="0" w:color="auto"/>
        <w:bottom w:val="none" w:sz="0" w:space="0" w:color="auto"/>
        <w:right w:val="none" w:sz="0" w:space="0" w:color="auto"/>
      </w:divBdr>
    </w:div>
    <w:div w:id="1685205932">
      <w:bodyDiv w:val="1"/>
      <w:marLeft w:val="0"/>
      <w:marRight w:val="0"/>
      <w:marTop w:val="0"/>
      <w:marBottom w:val="0"/>
      <w:divBdr>
        <w:top w:val="none" w:sz="0" w:space="0" w:color="auto"/>
        <w:left w:val="none" w:sz="0" w:space="0" w:color="auto"/>
        <w:bottom w:val="none" w:sz="0" w:space="0" w:color="auto"/>
        <w:right w:val="none" w:sz="0" w:space="0" w:color="auto"/>
      </w:divBdr>
    </w:div>
    <w:div w:id="207141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2.jpg@01D3152B.CCF71C0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mo.gov.il/policyplanning/hevra/Pages/integration.aspx"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mo.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C9EB57-56FC-4CC0-A597-2A741C106388}">
  <ds:schemaRefs>
    <ds:schemaRef ds:uri="http://schemas.openxmlformats.org/officeDocument/2006/bibliography"/>
  </ds:schemaRefs>
</ds:datastoreItem>
</file>

<file path=customXml/itemProps2.xml><?xml version="1.0" encoding="utf-8"?>
<ds:datastoreItem xmlns:ds="http://schemas.openxmlformats.org/officeDocument/2006/customXml" ds:itemID="{771E7CB3-3B80-4FE8-B6A5-D60C1F97253B}"/>
</file>

<file path=customXml/itemProps3.xml><?xml version="1.0" encoding="utf-8"?>
<ds:datastoreItem xmlns:ds="http://schemas.openxmlformats.org/officeDocument/2006/customXml" ds:itemID="{399F2EB5-6DCD-4216-B1CE-DCE9FC422A78}"/>
</file>

<file path=customXml/itemProps4.xml><?xml version="1.0" encoding="utf-8"?>
<ds:datastoreItem xmlns:ds="http://schemas.openxmlformats.org/officeDocument/2006/customXml" ds:itemID="{1E5E012A-CA15-4BCA-AA7D-E481FF5D4C68}"/>
</file>

<file path=docProps/app.xml><?xml version="1.0" encoding="utf-8"?>
<Properties xmlns="http://schemas.openxmlformats.org/officeDocument/2006/extended-properties" xmlns:vt="http://schemas.openxmlformats.org/officeDocument/2006/docPropsVTypes">
  <Template>Normal.dotm</Template>
  <TotalTime>59</TotalTime>
  <Pages>2</Pages>
  <Words>375</Words>
  <Characters>1875</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‏ז' אב תשס"ו</vt:lpstr>
    </vt:vector>
  </TitlesOfParts>
  <Company>pmo</Company>
  <LinksUpToDate>false</LinksUpToDate>
  <CharactersWithSpaces>2246</CharactersWithSpaces>
  <SharedDoc>false</SharedDoc>
  <HLinks>
    <vt:vector size="12" baseType="variant">
      <vt:variant>
        <vt:i4>6488126</vt:i4>
      </vt:variant>
      <vt:variant>
        <vt:i4>9</vt:i4>
      </vt:variant>
      <vt:variant>
        <vt:i4>0</vt:i4>
      </vt:variant>
      <vt:variant>
        <vt:i4>5</vt:i4>
      </vt:variant>
      <vt:variant>
        <vt:lpwstr>http://www.pmo.gov.il/</vt:lpwstr>
      </vt:variant>
      <vt:variant>
        <vt:lpwstr/>
      </vt:variant>
      <vt:variant>
        <vt:i4>6488126</vt:i4>
      </vt:variant>
      <vt:variant>
        <vt:i4>0</vt:i4>
      </vt:variant>
      <vt:variant>
        <vt:i4>0</vt:i4>
      </vt:variant>
      <vt:variant>
        <vt:i4>5</vt:i4>
      </vt:variant>
      <vt:variant>
        <vt:lpwstr>http://www.pmo.gov.il/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 אב תשס"ו</dc:title>
  <dc:creator>טלל דולב</dc:creator>
  <cp:lastModifiedBy>גלית עמוסי</cp:lastModifiedBy>
  <cp:revision>4</cp:revision>
  <cp:lastPrinted>2015-01-01T13:46:00Z</cp:lastPrinted>
  <dcterms:created xsi:type="dcterms:W3CDTF">2017-08-15T10:56:00Z</dcterms:created>
  <dcterms:modified xsi:type="dcterms:W3CDTF">2017-10-03T07:50:00Z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165</vt:r8>
  </property>
  <property fmtid="{D5CDD505-2E9C-101B-9397-08002B2CF9AE}" pid="4" name="SanhedrinItemID">
    <vt:r8>2019051</vt:r8>
  </property>
</Properties>
</file>