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42D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2A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42D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2D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</w:p>
    <w:p w:rsidR="00E64116" w:rsidRPr="00256626" w:rsidRDefault="00D42DA0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256626">
        <w:rPr>
          <w:b/>
          <w:bCs/>
        </w:rPr>
        <w:t xml:space="preserve"> </w:t>
      </w:r>
      <w:r w:rsidR="00256626">
        <w:rPr>
          <w:rFonts w:hint="cs"/>
          <w:b/>
          <w:bCs/>
          <w:rtl/>
          <w:lang w:val="en-GB"/>
        </w:rPr>
        <w:t>הוועדה המסדרת</w:t>
      </w:r>
    </w:p>
    <w:p w:rsidR="00E64116" w:rsidRPr="008713A4" w:rsidRDefault="00D42D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</w:t>
      </w:r>
      <w:r w:rsidR="00256626">
        <w:rPr>
          <w:b/>
          <w:bCs/>
          <w:u w:val="single"/>
          <w:rtl/>
        </w:rPr>
        <w:t>תשפ"ג</w:t>
      </w:r>
      <w:proofErr w:type="spellEnd"/>
      <w:r w:rsidR="00256626">
        <w:rPr>
          <w:b/>
          <w:bCs/>
          <w:u w:val="single"/>
          <w:rtl/>
        </w:rPr>
        <w:t xml:space="preserve"> (12 בדצמבר 2022), שעה </w:t>
      </w:r>
      <w:r w:rsidR="00256626"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42DA0" w:rsidP="00D42DA0">
      <w:pPr>
        <w:spacing w:before="60"/>
        <w:ind w:firstLine="0"/>
        <w:rPr>
          <w:rtl/>
        </w:rPr>
      </w:pPr>
      <w:bookmarkStart w:id="0" w:name="ET_subject_638193_1"/>
      <w:r w:rsidRPr="00D42DA0">
        <w:rPr>
          <w:rStyle w:val="TagStyle"/>
          <w:rtl/>
        </w:rPr>
        <w:t xml:space="preserve"> &lt;&lt; נושא &gt;&gt; </w:t>
      </w:r>
      <w:r w:rsidRPr="00D42DA0">
        <w:rPr>
          <w:rtl/>
        </w:rPr>
        <w:t>בחירת סגן זמני נוסף ליושב ראש הכנסת, מטעם סיעת יש עתיד</w:t>
      </w:r>
      <w:r w:rsidRPr="00D42DA0">
        <w:rPr>
          <w:rStyle w:val="TagStyle"/>
          <w:rtl/>
        </w:rPr>
        <w:t xml:space="preserve"> &lt;&lt; נושא &gt;&gt;</w:t>
      </w:r>
      <w:r w:rsidRPr="00D42DA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2DA0" w:rsidRPr="008713A4" w:rsidRDefault="00D42D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2DA0" w:rsidRDefault="00D42DA0" w:rsidP="00EC1FB3">
      <w:pPr>
        <w:ind w:firstLine="0"/>
        <w:rPr>
          <w:rtl/>
        </w:rPr>
      </w:pPr>
      <w:r w:rsidRPr="00D42DA0">
        <w:rPr>
          <w:rtl/>
        </w:rPr>
        <w:t>יואב קיש – היו"ר</w:t>
      </w:r>
    </w:p>
    <w:p w:rsidR="00D42DA0" w:rsidRPr="00D42DA0" w:rsidRDefault="00D42DA0" w:rsidP="00EC1FB3">
      <w:pPr>
        <w:ind w:firstLine="0"/>
        <w:rPr>
          <w:rtl/>
        </w:rPr>
      </w:pPr>
      <w:r w:rsidRPr="00D42DA0">
        <w:rPr>
          <w:rtl/>
        </w:rPr>
        <w:t xml:space="preserve">בועז </w:t>
      </w:r>
      <w:proofErr w:type="spellStart"/>
      <w:r w:rsidRPr="00D42DA0">
        <w:rPr>
          <w:rtl/>
        </w:rPr>
        <w:t>טופורובסקי</w:t>
      </w:r>
      <w:proofErr w:type="spellEnd"/>
    </w:p>
    <w:p w:rsidR="00D42DA0" w:rsidRDefault="00D42DA0" w:rsidP="00EC1FB3">
      <w:pPr>
        <w:ind w:firstLine="0"/>
        <w:rPr>
          <w:rtl/>
        </w:rPr>
      </w:pPr>
    </w:p>
    <w:p w:rsidR="00D42DA0" w:rsidRPr="008713A4" w:rsidRDefault="00D42DA0" w:rsidP="00EC1FB3">
      <w:pPr>
        <w:ind w:firstLine="0"/>
        <w:rPr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6626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82A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42DA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42DA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42DA0" w:rsidRPr="008713A4" w:rsidRDefault="00D42DA0" w:rsidP="008320F6">
      <w:pPr>
        <w:ind w:firstLine="0"/>
        <w:rPr>
          <w:rtl/>
        </w:rPr>
      </w:pPr>
    </w:p>
    <w:p w:rsidR="00256626" w:rsidRDefault="00256626" w:rsidP="00D42DA0">
      <w:pPr>
        <w:ind w:firstLine="0"/>
        <w:rPr>
          <w:color w:val="606060"/>
          <w:rtl/>
        </w:rPr>
      </w:pPr>
    </w:p>
    <w:p w:rsidR="00256626" w:rsidRDefault="00256626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256626" w:rsidRDefault="00256626" w:rsidP="00256626">
      <w:pPr>
        <w:pStyle w:val="a6"/>
        <w:keepNext/>
        <w:rPr>
          <w:rtl/>
        </w:rPr>
      </w:pPr>
      <w:bookmarkStart w:id="1" w:name="ET_subject_638193_3"/>
      <w:r w:rsidRPr="0025662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סגן זמני נוסף ליושב ראש הכנסת, מטעם סיעת יש עתיד</w:t>
      </w:r>
      <w:r w:rsidRPr="0025662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56626" w:rsidRDefault="00256626" w:rsidP="00256626">
      <w:pPr>
        <w:pStyle w:val="KeepWithNext"/>
        <w:rPr>
          <w:rtl/>
        </w:rPr>
      </w:pPr>
    </w:p>
    <w:p w:rsidR="00256626" w:rsidRPr="00256626" w:rsidRDefault="00256626" w:rsidP="00256626">
      <w:pPr>
        <w:rPr>
          <w:rtl/>
        </w:rPr>
      </w:pPr>
    </w:p>
    <w:p w:rsidR="00D42DA0" w:rsidRDefault="00D42DA0" w:rsidP="00D42DA0">
      <w:pPr>
        <w:pStyle w:val="af6"/>
        <w:keepNext/>
        <w:rPr>
          <w:rtl/>
          <w:lang w:val="en-GB"/>
        </w:rPr>
      </w:pPr>
      <w:bookmarkStart w:id="2" w:name="ET_yor_5296_2"/>
      <w:r w:rsidRPr="00D42D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</w:t>
      </w:r>
      <w:bookmarkStart w:id="3" w:name="_GoBack"/>
      <w:bookmarkEnd w:id="3"/>
      <w:r>
        <w:rPr>
          <w:rtl/>
          <w:lang w:val="en-GB"/>
        </w:rPr>
        <w:t xml:space="preserve"> יואב קיש:</w:t>
      </w:r>
      <w:r w:rsidRPr="00D42D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D42DA0" w:rsidRDefault="00D42DA0" w:rsidP="00D42DA0">
      <w:pPr>
        <w:pStyle w:val="KeepWithNext"/>
        <w:rPr>
          <w:rtl/>
          <w:lang w:val="en-GB"/>
        </w:rPr>
      </w:pPr>
    </w:p>
    <w:p w:rsidR="00F74FB6" w:rsidRDefault="008D4A72" w:rsidP="004B4620">
      <w:pPr>
        <w:rPr>
          <w:rtl/>
          <w:lang w:val="en-GB"/>
        </w:rPr>
      </w:pPr>
      <w:r>
        <w:rPr>
          <w:rFonts w:hint="cs"/>
          <w:rtl/>
          <w:lang w:val="en-GB"/>
        </w:rPr>
        <w:t>בוקר טוב, אנחנו היום ביום מאוד משמעותי לכנסת ישראל</w:t>
      </w:r>
      <w:r w:rsidR="003B41AD">
        <w:rPr>
          <w:rFonts w:hint="cs"/>
          <w:rtl/>
          <w:lang w:val="en-GB"/>
        </w:rPr>
        <w:t xml:space="preserve">. שבוע משכו אותנו </w:t>
      </w:r>
      <w:bookmarkStart w:id="4" w:name="_ETM_Q1_572771"/>
      <w:bookmarkEnd w:id="4"/>
      <w:r w:rsidR="003B41AD">
        <w:rPr>
          <w:rFonts w:hint="cs"/>
          <w:rtl/>
          <w:lang w:val="en-GB"/>
        </w:rPr>
        <w:t xml:space="preserve">עם ההחלטה, בעצם מרב הזמן הניתן בשביל </w:t>
      </w:r>
      <w:bookmarkStart w:id="5" w:name="_ETM_Q1_573223"/>
      <w:bookmarkEnd w:id="5"/>
      <w:r w:rsidR="003B41AD">
        <w:rPr>
          <w:rFonts w:hint="cs"/>
          <w:rtl/>
          <w:lang w:val="en-GB"/>
        </w:rPr>
        <w:t xml:space="preserve">להחליף יושב ראש, ונודע לי הבוקר שמתכננים </w:t>
      </w:r>
      <w:r w:rsidR="004B4620">
        <w:rPr>
          <w:rFonts w:hint="cs"/>
          <w:rtl/>
          <w:lang w:val="en-GB"/>
        </w:rPr>
        <w:t>לבזות את הכנסת ולהתחיל פה תהליך שטרם היה, שלא היה מעודו</w:t>
      </w:r>
      <w:r w:rsidR="00D42DA0">
        <w:rPr>
          <w:rFonts w:hint="cs"/>
          <w:rtl/>
          <w:lang w:val="en-GB"/>
        </w:rPr>
        <w:t xml:space="preserve">. </w:t>
      </w:r>
      <w:r w:rsidR="004B4620">
        <w:rPr>
          <w:rFonts w:hint="cs"/>
          <w:rtl/>
          <w:lang w:val="en-GB"/>
        </w:rPr>
        <w:t>אני מתכנן להיפגש עם יו"ר הכנסת</w:t>
      </w:r>
      <w:r w:rsidR="00812174">
        <w:rPr>
          <w:rFonts w:hint="cs"/>
          <w:rtl/>
          <w:lang w:val="en-GB"/>
        </w:rPr>
        <w:t>,</w:t>
      </w:r>
      <w:r w:rsidR="004B4620">
        <w:rPr>
          <w:rFonts w:hint="cs"/>
          <w:rtl/>
          <w:lang w:val="en-GB"/>
        </w:rPr>
        <w:t xml:space="preserve"> </w:t>
      </w:r>
      <w:bookmarkStart w:id="6" w:name="_ETM_Q1_589627"/>
      <w:bookmarkEnd w:id="6"/>
      <w:r w:rsidR="004B4620">
        <w:rPr>
          <w:rFonts w:hint="cs"/>
          <w:rtl/>
          <w:lang w:val="en-GB"/>
        </w:rPr>
        <w:t xml:space="preserve">כדי לנסות למנוע את הביזוי הזה, אבל אני אומר בצורה </w:t>
      </w:r>
      <w:bookmarkStart w:id="7" w:name="_ETM_Q1_594345"/>
      <w:bookmarkEnd w:id="7"/>
      <w:r w:rsidR="004B4620">
        <w:rPr>
          <w:rFonts w:hint="cs"/>
          <w:rtl/>
          <w:lang w:val="en-GB"/>
        </w:rPr>
        <w:t xml:space="preserve">הכי ברורה, אני רואה שמיקי לוי הולך לייצר אירוע שלא </w:t>
      </w:r>
      <w:bookmarkStart w:id="8" w:name="_ETM_Q1_597912"/>
      <w:bookmarkEnd w:id="8"/>
      <w:r w:rsidR="004B4620">
        <w:rPr>
          <w:rFonts w:hint="cs"/>
          <w:rtl/>
          <w:lang w:val="en-GB"/>
        </w:rPr>
        <w:t xml:space="preserve">היה בכנסת ישראל מעולם, ביזיון ברמות, כולל ביזוי החלטת בית </w:t>
      </w:r>
      <w:bookmarkStart w:id="9" w:name="_ETM_Q1_604293"/>
      <w:bookmarkEnd w:id="9"/>
      <w:r w:rsidR="004B4620">
        <w:rPr>
          <w:rFonts w:hint="cs"/>
          <w:rtl/>
          <w:lang w:val="en-GB"/>
        </w:rPr>
        <w:t>המשפט. אני נותן פה איזה פרומו</w:t>
      </w:r>
      <w:r w:rsidR="00812174">
        <w:rPr>
          <w:rFonts w:hint="cs"/>
          <w:rtl/>
          <w:lang w:val="en-GB"/>
        </w:rPr>
        <w:t xml:space="preserve"> ש</w:t>
      </w:r>
      <w:r w:rsidR="004B4620">
        <w:rPr>
          <w:rFonts w:hint="cs"/>
          <w:rtl/>
          <w:lang w:val="en-GB"/>
        </w:rPr>
        <w:t xml:space="preserve">אני מקווה שלא יצא </w:t>
      </w:r>
      <w:bookmarkStart w:id="10" w:name="_ETM_Q1_606810"/>
      <w:bookmarkEnd w:id="10"/>
      <w:r w:rsidR="004B4620">
        <w:rPr>
          <w:rFonts w:hint="cs"/>
          <w:rtl/>
          <w:lang w:val="en-GB"/>
        </w:rPr>
        <w:t xml:space="preserve">לפועל כי אני הולך לדבר </w:t>
      </w:r>
      <w:proofErr w:type="spellStart"/>
      <w:r w:rsidR="004B4620">
        <w:rPr>
          <w:rFonts w:hint="cs"/>
          <w:rtl/>
          <w:lang w:val="en-GB"/>
        </w:rPr>
        <w:t>איתו</w:t>
      </w:r>
      <w:proofErr w:type="spellEnd"/>
      <w:r w:rsidR="004B4620">
        <w:rPr>
          <w:rFonts w:hint="cs"/>
          <w:rtl/>
          <w:lang w:val="en-GB"/>
        </w:rPr>
        <w:t xml:space="preserve">, אבל אין לי ספק </w:t>
      </w:r>
      <w:bookmarkStart w:id="11" w:name="_ETM_Q1_607184"/>
      <w:bookmarkEnd w:id="11"/>
      <w:r w:rsidR="004B4620">
        <w:rPr>
          <w:rFonts w:hint="cs"/>
          <w:rtl/>
          <w:lang w:val="en-GB"/>
        </w:rPr>
        <w:t>שהאחראי על ההתנהלות של היום הזה בכללותו</w:t>
      </w:r>
      <w:bookmarkStart w:id="12" w:name="_ETM_Q1_611877"/>
      <w:bookmarkEnd w:id="12"/>
      <w:r w:rsidR="004B4620">
        <w:rPr>
          <w:rFonts w:hint="cs"/>
          <w:rtl/>
          <w:lang w:val="en-GB"/>
        </w:rPr>
        <w:t xml:space="preserve"> יהיה מיקי לוי, ואנחנו נראה מה יהיה אקורד הסיום </w:t>
      </w:r>
      <w:bookmarkStart w:id="13" w:name="_ETM_Q1_616082"/>
      <w:bookmarkEnd w:id="13"/>
      <w:r w:rsidR="004B4620">
        <w:rPr>
          <w:rFonts w:hint="cs"/>
          <w:rtl/>
          <w:lang w:val="en-GB"/>
        </w:rPr>
        <w:t xml:space="preserve">שלו בבית הזה. </w:t>
      </w:r>
    </w:p>
    <w:p w:rsidR="00F74FB6" w:rsidRDefault="00F74FB6" w:rsidP="00F74FB6">
      <w:pPr>
        <w:ind w:firstLine="0"/>
        <w:rPr>
          <w:rtl/>
          <w:lang w:val="en-GB"/>
        </w:rPr>
      </w:pPr>
      <w:bookmarkStart w:id="14" w:name="_ETM_Q1_632730"/>
      <w:bookmarkStart w:id="15" w:name="_ETM_Q1_632791"/>
      <w:bookmarkEnd w:id="14"/>
      <w:bookmarkEnd w:id="15"/>
    </w:p>
    <w:p w:rsidR="00F74FB6" w:rsidRDefault="00F74FB6" w:rsidP="00F74FB6">
      <w:pPr>
        <w:pStyle w:val="a4"/>
        <w:keepNext/>
        <w:rPr>
          <w:rtl/>
          <w:lang w:val="en-GB"/>
        </w:rPr>
      </w:pPr>
      <w:bookmarkStart w:id="16" w:name="ET_speaker_5080_4"/>
      <w:r w:rsidRPr="00F74F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F74F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"/>
    </w:p>
    <w:p w:rsidR="00F74FB6" w:rsidRDefault="00F74FB6" w:rsidP="00F74FB6">
      <w:pPr>
        <w:pStyle w:val="KeepWithNext"/>
        <w:rPr>
          <w:rtl/>
          <w:lang w:val="en-GB"/>
        </w:rPr>
      </w:pPr>
    </w:p>
    <w:p w:rsidR="00F74FB6" w:rsidRDefault="00F74FB6" w:rsidP="00F74F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רק רוצה להזכיר שמי שמבזה וביזה </w:t>
      </w:r>
      <w:bookmarkStart w:id="17" w:name="_ETM_Q1_633418"/>
      <w:bookmarkEnd w:id="17"/>
      <w:r>
        <w:rPr>
          <w:rFonts w:hint="cs"/>
          <w:rtl/>
          <w:lang w:val="en-GB"/>
        </w:rPr>
        <w:t>את הכנסת זה אתם.</w:t>
      </w:r>
    </w:p>
    <w:p w:rsidR="00F74FB6" w:rsidRDefault="00F74FB6" w:rsidP="00F74FB6">
      <w:pPr>
        <w:ind w:firstLine="0"/>
        <w:rPr>
          <w:rtl/>
          <w:lang w:val="en-GB"/>
        </w:rPr>
      </w:pPr>
      <w:bookmarkStart w:id="18" w:name="_ETM_Q1_635475"/>
      <w:bookmarkStart w:id="19" w:name="_ETM_Q1_635551"/>
      <w:bookmarkStart w:id="20" w:name="_ETM_Q1_635951"/>
      <w:bookmarkEnd w:id="18"/>
      <w:bookmarkEnd w:id="19"/>
      <w:bookmarkEnd w:id="20"/>
    </w:p>
    <w:p w:rsidR="00F74FB6" w:rsidRDefault="00F74FB6" w:rsidP="00F74FB6">
      <w:pPr>
        <w:pStyle w:val="af6"/>
        <w:keepNext/>
        <w:rPr>
          <w:rtl/>
          <w:lang w:val="en-GB"/>
        </w:rPr>
      </w:pPr>
      <w:bookmarkStart w:id="21" w:name="_ETM_Q1_635994"/>
      <w:bookmarkStart w:id="22" w:name="ET_yor_5296_5"/>
      <w:bookmarkEnd w:id="21"/>
      <w:r w:rsidRPr="00F74F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יואב קיש:</w:t>
      </w:r>
      <w:r w:rsidRPr="00F74F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"/>
    </w:p>
    <w:p w:rsidR="00F74FB6" w:rsidRDefault="00F74FB6" w:rsidP="00F74FB6">
      <w:pPr>
        <w:pStyle w:val="KeepWithNext"/>
        <w:rPr>
          <w:rtl/>
          <w:lang w:val="en-GB"/>
        </w:rPr>
      </w:pPr>
    </w:p>
    <w:p w:rsidR="00F74FB6" w:rsidRPr="00F74FB6" w:rsidRDefault="00F74FB6" w:rsidP="008121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החלטת בג"ץ שעכשיו אתם פועלים </w:t>
      </w:r>
      <w:bookmarkStart w:id="23" w:name="_ETM_Q1_638387"/>
      <w:bookmarkEnd w:id="23"/>
      <w:r>
        <w:rPr>
          <w:rFonts w:hint="cs"/>
          <w:rtl/>
          <w:lang w:val="en-GB"/>
        </w:rPr>
        <w:t xml:space="preserve">לבזות אותה. מיקי לוי הולך לרסק את הכנסת הזאת, הוא יסיים </w:t>
      </w:r>
      <w:bookmarkStart w:id="24" w:name="_ETM_Q1_642371"/>
      <w:bookmarkEnd w:id="24"/>
      <w:r>
        <w:rPr>
          <w:rFonts w:hint="cs"/>
          <w:rtl/>
          <w:lang w:val="en-GB"/>
        </w:rPr>
        <w:t xml:space="preserve">את הקדנציה שלו בדבר הכי גרוע שיכול להיות לכנסת </w:t>
      </w:r>
      <w:bookmarkStart w:id="25" w:name="_ETM_Q1_647559"/>
      <w:bookmarkEnd w:id="25"/>
      <w:r>
        <w:rPr>
          <w:rFonts w:hint="cs"/>
          <w:rtl/>
          <w:lang w:val="en-GB"/>
        </w:rPr>
        <w:t>ישראל ויו"</w:t>
      </w:r>
      <w:r w:rsidR="00812174">
        <w:rPr>
          <w:rFonts w:hint="cs"/>
          <w:rtl/>
          <w:lang w:val="en-GB"/>
        </w:rPr>
        <w:t>ר הכנסת.</w:t>
      </w:r>
      <w:r w:rsidR="00801F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מציע שנעשה את זה אחרי </w:t>
      </w:r>
      <w:bookmarkStart w:id="26" w:name="_ETM_Q1_650168"/>
      <w:bookmarkEnd w:id="26"/>
      <w:r>
        <w:rPr>
          <w:rFonts w:hint="cs"/>
          <w:rtl/>
          <w:lang w:val="en-GB"/>
        </w:rPr>
        <w:t>שנדבר עם מיקי.</w:t>
      </w:r>
    </w:p>
    <w:p w:rsidR="00F74FB6" w:rsidRDefault="00F74FB6" w:rsidP="004B4620">
      <w:pPr>
        <w:rPr>
          <w:rtl/>
          <w:lang w:val="en-GB"/>
        </w:rPr>
      </w:pPr>
    </w:p>
    <w:p w:rsidR="000F59CF" w:rsidRDefault="00F74FB6" w:rsidP="004D75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סגנים </w:t>
      </w:r>
      <w:bookmarkStart w:id="27" w:name="_ETM_Q1_650305"/>
      <w:bookmarkEnd w:id="27"/>
      <w:r>
        <w:rPr>
          <w:rFonts w:hint="cs"/>
          <w:rtl/>
          <w:lang w:val="en-GB"/>
        </w:rPr>
        <w:t xml:space="preserve">זמניים ליושב ראש הכנסת. ביום י"ג בכסלו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8" w:name="_ETM_Q1_653520"/>
      <w:bookmarkEnd w:id="28"/>
      <w:r>
        <w:rPr>
          <w:rFonts w:hint="cs"/>
          <w:rtl/>
          <w:lang w:val="en-GB"/>
        </w:rPr>
        <w:t xml:space="preserve">7 בדצמבר 2022, בהתאם לסעיף 2 לתקנון </w:t>
      </w:r>
      <w:bookmarkStart w:id="29" w:name="_ETM_Q1_660853"/>
      <w:bookmarkEnd w:id="29"/>
      <w:r>
        <w:rPr>
          <w:rFonts w:hint="cs"/>
          <w:rtl/>
          <w:lang w:val="en-GB"/>
        </w:rPr>
        <w:t xml:space="preserve">הכנסת, </w:t>
      </w:r>
      <w:r w:rsidR="00D42DA0">
        <w:rPr>
          <w:rFonts w:hint="cs"/>
          <w:rtl/>
          <w:lang w:val="en-GB"/>
        </w:rPr>
        <w:t xml:space="preserve">בחרה </w:t>
      </w:r>
      <w:r>
        <w:rPr>
          <w:rFonts w:hint="cs"/>
          <w:rtl/>
          <w:lang w:val="en-GB"/>
        </w:rPr>
        <w:t xml:space="preserve">הכנסת </w:t>
      </w:r>
      <w:r w:rsidR="00D42DA0">
        <w:rPr>
          <w:rFonts w:hint="cs"/>
          <w:rtl/>
          <w:lang w:val="en-GB"/>
        </w:rPr>
        <w:t xml:space="preserve">ארבעה </w:t>
      </w:r>
      <w:r>
        <w:rPr>
          <w:rFonts w:hint="cs"/>
          <w:rtl/>
          <w:lang w:val="en-GB"/>
        </w:rPr>
        <w:t xml:space="preserve">סגנים זמניים ליושב ראש הכנסת לפי המלצת הוועדה </w:t>
      </w:r>
      <w:r w:rsidR="00D42DA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D42DA0">
        <w:rPr>
          <w:rFonts w:hint="cs"/>
          <w:rtl/>
          <w:lang w:val="en-GB"/>
        </w:rPr>
        <w:t xml:space="preserve">סדרת. לאור הבקשה </w:t>
      </w:r>
      <w:r>
        <w:rPr>
          <w:rFonts w:hint="cs"/>
          <w:rtl/>
          <w:lang w:val="en-GB"/>
        </w:rPr>
        <w:t>לבחור יו</w:t>
      </w:r>
      <w:bookmarkStart w:id="30" w:name="_ETM_Q1_666680"/>
      <w:bookmarkEnd w:id="30"/>
      <w:r>
        <w:rPr>
          <w:rFonts w:hint="cs"/>
          <w:rtl/>
          <w:lang w:val="en-GB"/>
        </w:rPr>
        <w:t xml:space="preserve">שב ראש כנסת ועל מנת לאפשר לסיעת "יש </w:t>
      </w:r>
      <w:bookmarkStart w:id="31" w:name="_ETM_Q1_668286"/>
      <w:bookmarkEnd w:id="31"/>
      <w:r>
        <w:rPr>
          <w:rFonts w:hint="cs"/>
          <w:rtl/>
          <w:lang w:val="en-GB"/>
        </w:rPr>
        <w:t xml:space="preserve">עתיד" נציגות בנשיאות הכנסת, </w:t>
      </w:r>
      <w:r w:rsidR="00D42DA0">
        <w:rPr>
          <w:rFonts w:hint="cs"/>
          <w:rtl/>
          <w:lang w:val="en-GB"/>
        </w:rPr>
        <w:t>מוצע לבחור בח</w:t>
      </w:r>
      <w:r>
        <w:rPr>
          <w:rFonts w:hint="cs"/>
          <w:rtl/>
          <w:lang w:val="en-GB"/>
        </w:rPr>
        <w:t>ב</w:t>
      </w:r>
      <w:r w:rsidR="00D42DA0">
        <w:rPr>
          <w:rFonts w:hint="cs"/>
          <w:rtl/>
          <w:lang w:val="en-GB"/>
        </w:rPr>
        <w:t>ר הכנסת משה טור</w:t>
      </w:r>
      <w:r w:rsidR="00BF3CF2">
        <w:rPr>
          <w:rFonts w:hint="cs"/>
          <w:rtl/>
          <w:lang w:val="en-GB"/>
        </w:rPr>
        <w:t xml:space="preserve"> </w:t>
      </w:r>
      <w:r w:rsidR="00D42DA0">
        <w:rPr>
          <w:rFonts w:hint="cs"/>
          <w:rtl/>
          <w:lang w:val="en-GB"/>
        </w:rPr>
        <w:t xml:space="preserve">פז כסגן </w:t>
      </w:r>
      <w:r w:rsidR="00801FD8">
        <w:rPr>
          <w:rFonts w:hint="cs"/>
          <w:rtl/>
          <w:lang w:val="en-GB"/>
        </w:rPr>
        <w:t>זמני</w:t>
      </w:r>
      <w:r w:rsidR="00BF3CF2">
        <w:rPr>
          <w:rFonts w:hint="cs"/>
          <w:rtl/>
          <w:lang w:val="en-GB"/>
        </w:rPr>
        <w:t xml:space="preserve"> נוסף ליושב ראש הכנסת </w:t>
      </w:r>
      <w:bookmarkStart w:id="32" w:name="_ETM_Q1_673747"/>
      <w:bookmarkEnd w:id="32"/>
      <w:r w:rsidR="00D42DA0">
        <w:rPr>
          <w:rFonts w:hint="cs"/>
          <w:rtl/>
          <w:lang w:val="en-GB"/>
        </w:rPr>
        <w:t xml:space="preserve">מטעם סיעת </w:t>
      </w:r>
      <w:r w:rsidR="00BF3CF2">
        <w:rPr>
          <w:rFonts w:hint="cs"/>
          <w:rtl/>
          <w:lang w:val="en-GB"/>
        </w:rPr>
        <w:t>"</w:t>
      </w:r>
      <w:r w:rsidR="00D42DA0">
        <w:rPr>
          <w:rFonts w:hint="cs"/>
          <w:rtl/>
          <w:lang w:val="en-GB"/>
        </w:rPr>
        <w:t>יש עתיד</w:t>
      </w:r>
      <w:r w:rsidR="00BF3CF2">
        <w:rPr>
          <w:rFonts w:hint="cs"/>
          <w:rtl/>
          <w:lang w:val="en-GB"/>
        </w:rPr>
        <w:t>"</w:t>
      </w:r>
      <w:r w:rsidR="00801FD8">
        <w:rPr>
          <w:rFonts w:hint="cs"/>
          <w:rtl/>
          <w:lang w:val="en-GB"/>
        </w:rPr>
        <w:t xml:space="preserve"> -</w:t>
      </w:r>
      <w:r w:rsidR="00D42DA0">
        <w:rPr>
          <w:rFonts w:hint="cs"/>
          <w:rtl/>
          <w:lang w:val="en-GB"/>
        </w:rPr>
        <w:t xml:space="preserve"> עד </w:t>
      </w:r>
      <w:r w:rsidR="00BF3CF2">
        <w:rPr>
          <w:rFonts w:hint="cs"/>
          <w:rtl/>
          <w:lang w:val="en-GB"/>
        </w:rPr>
        <w:t>שלא יוחלף יו"ר הכנסת מיקי לוי</w:t>
      </w:r>
      <w:r w:rsidR="00D42DA0">
        <w:rPr>
          <w:rFonts w:hint="cs"/>
          <w:rtl/>
          <w:lang w:val="en-GB"/>
        </w:rPr>
        <w:t xml:space="preserve"> ההצעה הזאת לא תעלה להצבעה במליאה.</w:t>
      </w:r>
      <w:r w:rsidR="00BF3CF2">
        <w:rPr>
          <w:rFonts w:hint="cs"/>
          <w:rtl/>
          <w:lang w:val="en-GB"/>
        </w:rPr>
        <w:t xml:space="preserve"> בנוסף, חבר הכנסת י</w:t>
      </w:r>
      <w:r w:rsidR="003252A4">
        <w:rPr>
          <w:rFonts w:hint="cs"/>
          <w:rtl/>
          <w:lang w:val="en-GB"/>
        </w:rPr>
        <w:t xml:space="preserve">עקב </w:t>
      </w:r>
      <w:proofErr w:type="spellStart"/>
      <w:r w:rsidR="003252A4">
        <w:rPr>
          <w:rFonts w:hint="cs"/>
          <w:rtl/>
          <w:lang w:val="en-GB"/>
        </w:rPr>
        <w:t>טסלר</w:t>
      </w:r>
      <w:proofErr w:type="spellEnd"/>
      <w:r w:rsidR="003252A4">
        <w:rPr>
          <w:rFonts w:hint="cs"/>
          <w:rtl/>
          <w:lang w:val="en-GB"/>
        </w:rPr>
        <w:t xml:space="preserve">, </w:t>
      </w:r>
      <w:r w:rsidR="00BF3CF2">
        <w:rPr>
          <w:rFonts w:hint="cs"/>
          <w:rtl/>
          <w:lang w:val="en-GB"/>
        </w:rPr>
        <w:t xml:space="preserve"> שנ</w:t>
      </w:r>
      <w:r w:rsidR="00D42DA0">
        <w:rPr>
          <w:rFonts w:hint="cs"/>
          <w:rtl/>
          <w:lang w:val="en-GB"/>
        </w:rPr>
        <w:t>ב</w:t>
      </w:r>
      <w:r w:rsidR="00BF3CF2">
        <w:rPr>
          <w:rFonts w:hint="cs"/>
          <w:rtl/>
          <w:lang w:val="en-GB"/>
        </w:rPr>
        <w:t xml:space="preserve">חר ביום רביעי לסגן זמני ליושב </w:t>
      </w:r>
      <w:bookmarkStart w:id="33" w:name="_ETM_Q1_687863"/>
      <w:bookmarkEnd w:id="33"/>
      <w:r w:rsidR="00BF3CF2">
        <w:rPr>
          <w:rFonts w:hint="cs"/>
          <w:rtl/>
          <w:lang w:val="en-GB"/>
        </w:rPr>
        <w:t>ראש הכנסת, הודיע על התפטרותו מהתפקיד. ב</w:t>
      </w:r>
      <w:r w:rsidR="00D42DA0">
        <w:rPr>
          <w:rFonts w:hint="cs"/>
          <w:rtl/>
          <w:lang w:val="en-GB"/>
        </w:rPr>
        <w:t>ה</w:t>
      </w:r>
      <w:r w:rsidR="00BF3CF2">
        <w:rPr>
          <w:rFonts w:hint="cs"/>
          <w:rtl/>
          <w:lang w:val="en-GB"/>
        </w:rPr>
        <w:t>ת</w:t>
      </w:r>
      <w:r w:rsidR="00D42DA0">
        <w:rPr>
          <w:rFonts w:hint="cs"/>
          <w:rtl/>
          <w:lang w:val="en-GB"/>
        </w:rPr>
        <w:t xml:space="preserve">אם </w:t>
      </w:r>
      <w:r w:rsidR="00BF3CF2">
        <w:rPr>
          <w:rFonts w:hint="cs"/>
          <w:rtl/>
          <w:lang w:val="en-GB"/>
        </w:rPr>
        <w:t>להוראות התקנון</w:t>
      </w:r>
      <w:r w:rsidR="00812174">
        <w:rPr>
          <w:rFonts w:hint="cs"/>
          <w:rtl/>
          <w:lang w:val="en-GB"/>
        </w:rPr>
        <w:t>,</w:t>
      </w:r>
      <w:r w:rsidR="00BF3CF2">
        <w:rPr>
          <w:rFonts w:hint="cs"/>
          <w:rtl/>
          <w:lang w:val="en-GB"/>
        </w:rPr>
        <w:t xml:space="preserve"> ההתפטרות </w:t>
      </w:r>
      <w:r w:rsidR="00D42DA0">
        <w:rPr>
          <w:rFonts w:hint="cs"/>
          <w:rtl/>
          <w:lang w:val="en-GB"/>
        </w:rPr>
        <w:t>תיכנ</w:t>
      </w:r>
      <w:r w:rsidR="00BF3CF2">
        <w:rPr>
          <w:rFonts w:hint="cs"/>
          <w:rtl/>
          <w:lang w:val="en-GB"/>
        </w:rPr>
        <w:t>ס לתוקף 48 שעות לאחר שכתב ההתפט</w:t>
      </w:r>
      <w:r w:rsidR="00D42DA0">
        <w:rPr>
          <w:rFonts w:hint="cs"/>
          <w:rtl/>
          <w:lang w:val="en-GB"/>
        </w:rPr>
        <w:t>ר</w:t>
      </w:r>
      <w:r w:rsidR="00BF3CF2">
        <w:rPr>
          <w:rFonts w:hint="cs"/>
          <w:rtl/>
          <w:lang w:val="en-GB"/>
        </w:rPr>
        <w:t xml:space="preserve">ות הוגש ליושב ראש </w:t>
      </w:r>
      <w:bookmarkStart w:id="34" w:name="_ETM_Q1_699395"/>
      <w:bookmarkEnd w:id="34"/>
      <w:r w:rsidR="00BF3CF2">
        <w:rPr>
          <w:rFonts w:hint="cs"/>
          <w:rtl/>
          <w:lang w:val="en-GB"/>
        </w:rPr>
        <w:t>הכנסת</w:t>
      </w:r>
      <w:r w:rsidR="00D42DA0">
        <w:rPr>
          <w:rFonts w:hint="cs"/>
          <w:rtl/>
          <w:lang w:val="en-GB"/>
        </w:rPr>
        <w:t xml:space="preserve"> </w:t>
      </w:r>
      <w:r w:rsidR="00D42DA0">
        <w:rPr>
          <w:rtl/>
          <w:lang w:val="en-GB"/>
        </w:rPr>
        <w:t>–</w:t>
      </w:r>
      <w:r w:rsidR="003252A4">
        <w:rPr>
          <w:rFonts w:hint="cs"/>
          <w:rtl/>
          <w:lang w:val="en-GB"/>
        </w:rPr>
        <w:t xml:space="preserve"> זה אומר שאם זה הוגש עכשיו, מדובר על יום רביעי ב-10:30 בבוקר. מוצע כי עם </w:t>
      </w:r>
      <w:bookmarkStart w:id="35" w:name="_ETM_Q1_710195"/>
      <w:bookmarkEnd w:id="35"/>
      <w:r w:rsidR="003252A4">
        <w:rPr>
          <w:rFonts w:hint="cs"/>
          <w:rtl/>
          <w:lang w:val="en-GB"/>
        </w:rPr>
        <w:t>כניסת ההתפטרות לתוקף</w:t>
      </w:r>
      <w:r w:rsidR="00D42DA0">
        <w:rPr>
          <w:rFonts w:hint="cs"/>
          <w:rtl/>
          <w:lang w:val="en-GB"/>
        </w:rPr>
        <w:t xml:space="preserve"> יכהן </w:t>
      </w:r>
      <w:r w:rsidR="003252A4">
        <w:rPr>
          <w:rFonts w:hint="cs"/>
          <w:rtl/>
          <w:lang w:val="en-GB"/>
        </w:rPr>
        <w:t xml:space="preserve">חבר הכנסת ישראל </w:t>
      </w:r>
      <w:proofErr w:type="spellStart"/>
      <w:r w:rsidR="003252A4">
        <w:rPr>
          <w:rFonts w:hint="cs"/>
          <w:rtl/>
          <w:lang w:val="en-GB"/>
        </w:rPr>
        <w:t>אי</w:t>
      </w:r>
      <w:r w:rsidR="00D42DA0">
        <w:rPr>
          <w:rFonts w:hint="cs"/>
          <w:rtl/>
          <w:lang w:val="en-GB"/>
        </w:rPr>
        <w:t>י</w:t>
      </w:r>
      <w:r w:rsidR="003252A4">
        <w:rPr>
          <w:rFonts w:hint="cs"/>
          <w:rtl/>
          <w:lang w:val="en-GB"/>
        </w:rPr>
        <w:t>כל</w:t>
      </w:r>
      <w:r w:rsidR="00D42DA0">
        <w:rPr>
          <w:rFonts w:hint="cs"/>
          <w:rtl/>
          <w:lang w:val="en-GB"/>
        </w:rPr>
        <w:t>ר</w:t>
      </w:r>
      <w:proofErr w:type="spellEnd"/>
      <w:r w:rsidR="00D42DA0">
        <w:rPr>
          <w:rFonts w:hint="cs"/>
          <w:rtl/>
          <w:lang w:val="en-GB"/>
        </w:rPr>
        <w:t xml:space="preserve"> כסגן ראש זמני ליושב ראש הכנסת</w:t>
      </w:r>
      <w:r w:rsidR="00812174">
        <w:rPr>
          <w:rFonts w:hint="cs"/>
          <w:rtl/>
          <w:lang w:val="en-GB"/>
        </w:rPr>
        <w:t>,</w:t>
      </w:r>
      <w:r w:rsidR="003252A4">
        <w:rPr>
          <w:rFonts w:hint="cs"/>
          <w:rtl/>
          <w:lang w:val="en-GB"/>
        </w:rPr>
        <w:t xml:space="preserve"> </w:t>
      </w:r>
      <w:r w:rsidR="00812174">
        <w:rPr>
          <w:rFonts w:hint="cs"/>
          <w:rtl/>
          <w:lang w:val="en-GB"/>
        </w:rPr>
        <w:t xml:space="preserve">זאת </w:t>
      </w:r>
      <w:r w:rsidR="003252A4">
        <w:rPr>
          <w:rFonts w:hint="cs"/>
          <w:rtl/>
          <w:lang w:val="en-GB"/>
        </w:rPr>
        <w:t xml:space="preserve">עד לבחירת סגנים קבועים ליושב ראש </w:t>
      </w:r>
      <w:bookmarkStart w:id="36" w:name="_ETM_Q1_730356"/>
      <w:bookmarkEnd w:id="36"/>
      <w:r w:rsidR="003252A4">
        <w:rPr>
          <w:rFonts w:hint="cs"/>
          <w:rtl/>
          <w:lang w:val="en-GB"/>
        </w:rPr>
        <w:t xml:space="preserve">הכנסת. </w:t>
      </w:r>
      <w:r w:rsidR="00D42DA0">
        <w:rPr>
          <w:rFonts w:hint="cs"/>
          <w:rtl/>
          <w:lang w:val="en-GB"/>
        </w:rPr>
        <w:t xml:space="preserve">אם </w:t>
      </w:r>
      <w:proofErr w:type="spellStart"/>
      <w:r w:rsidR="00D42DA0">
        <w:rPr>
          <w:rFonts w:hint="cs"/>
          <w:rtl/>
          <w:lang w:val="en-GB"/>
        </w:rPr>
        <w:t>טסלר</w:t>
      </w:r>
      <w:proofErr w:type="spellEnd"/>
      <w:r w:rsidR="00D42DA0">
        <w:rPr>
          <w:rFonts w:hint="cs"/>
          <w:rtl/>
          <w:lang w:val="en-GB"/>
        </w:rPr>
        <w:t xml:space="preserve"> מושך את ההתפ</w:t>
      </w:r>
      <w:r w:rsidR="003252A4">
        <w:rPr>
          <w:rFonts w:hint="cs"/>
          <w:rtl/>
          <w:lang w:val="en-GB"/>
        </w:rPr>
        <w:t xml:space="preserve">טרות שלו, זה יהיה </w:t>
      </w:r>
      <w:r w:rsidR="00801FD8">
        <w:rPr>
          <w:rFonts w:hint="cs"/>
          <w:rtl/>
          <w:lang w:val="en-GB"/>
        </w:rPr>
        <w:t>ה</w:t>
      </w:r>
      <w:r w:rsidR="003252A4">
        <w:rPr>
          <w:rFonts w:hint="cs"/>
          <w:rtl/>
          <w:lang w:val="en-GB"/>
        </w:rPr>
        <w:t xml:space="preserve">תנאי לאירוע </w:t>
      </w:r>
      <w:r w:rsidR="003252A4">
        <w:rPr>
          <w:rtl/>
          <w:lang w:val="en-GB"/>
        </w:rPr>
        <w:t>–</w:t>
      </w:r>
      <w:r w:rsidR="003252A4">
        <w:rPr>
          <w:rFonts w:hint="cs"/>
          <w:rtl/>
          <w:lang w:val="en-GB"/>
        </w:rPr>
        <w:t xml:space="preserve"> זאת אומרת,</w:t>
      </w:r>
      <w:r w:rsidR="00D42DA0">
        <w:rPr>
          <w:rFonts w:hint="cs"/>
          <w:rtl/>
          <w:lang w:val="en-GB"/>
        </w:rPr>
        <w:t xml:space="preserve"> אין מצב שג</w:t>
      </w:r>
      <w:r w:rsidR="00801FD8">
        <w:rPr>
          <w:rFonts w:hint="cs"/>
          <w:rtl/>
          <w:lang w:val="en-GB"/>
        </w:rPr>
        <w:t xml:space="preserve">ם </w:t>
      </w:r>
      <w:proofErr w:type="spellStart"/>
      <w:r w:rsidR="00801FD8">
        <w:rPr>
          <w:rFonts w:hint="cs"/>
          <w:rtl/>
          <w:lang w:val="en-GB"/>
        </w:rPr>
        <w:t>אייכלר</w:t>
      </w:r>
      <w:proofErr w:type="spellEnd"/>
      <w:r w:rsidR="00801FD8">
        <w:rPr>
          <w:rFonts w:hint="cs"/>
          <w:rtl/>
          <w:lang w:val="en-GB"/>
        </w:rPr>
        <w:t xml:space="preserve"> וגם </w:t>
      </w:r>
      <w:proofErr w:type="spellStart"/>
      <w:r w:rsidR="00801FD8">
        <w:rPr>
          <w:rFonts w:hint="cs"/>
          <w:rtl/>
          <w:lang w:val="en-GB"/>
        </w:rPr>
        <w:t>טסלר</w:t>
      </w:r>
      <w:proofErr w:type="spellEnd"/>
      <w:r w:rsidR="00801FD8">
        <w:rPr>
          <w:rFonts w:hint="cs"/>
          <w:rtl/>
          <w:lang w:val="en-GB"/>
        </w:rPr>
        <w:t xml:space="preserve"> מכהנים,</w:t>
      </w:r>
      <w:r w:rsidR="000F59CF">
        <w:rPr>
          <w:rFonts w:hint="cs"/>
          <w:rtl/>
          <w:lang w:val="en-GB"/>
        </w:rPr>
        <w:t xml:space="preserve"> החובה היא </w:t>
      </w:r>
      <w:proofErr w:type="spellStart"/>
      <w:r w:rsidR="000F59CF">
        <w:rPr>
          <w:rFonts w:hint="cs"/>
          <w:rtl/>
          <w:lang w:val="en-GB"/>
        </w:rPr>
        <w:t>שטסלר</w:t>
      </w:r>
      <w:proofErr w:type="spellEnd"/>
      <w:r w:rsidR="000F59CF">
        <w:rPr>
          <w:rFonts w:hint="cs"/>
          <w:rtl/>
          <w:lang w:val="en-GB"/>
        </w:rPr>
        <w:t xml:space="preserve"> יתפטר.</w:t>
      </w:r>
      <w:r w:rsidR="00D42DA0">
        <w:rPr>
          <w:rFonts w:hint="cs"/>
          <w:rtl/>
          <w:lang w:val="en-GB"/>
        </w:rPr>
        <w:t xml:space="preserve"> הה</w:t>
      </w:r>
      <w:r w:rsidR="000F59CF">
        <w:rPr>
          <w:rFonts w:hint="cs"/>
          <w:rtl/>
          <w:lang w:val="en-GB"/>
        </w:rPr>
        <w:t>צ</w:t>
      </w:r>
      <w:r w:rsidR="00D42DA0">
        <w:rPr>
          <w:rFonts w:hint="cs"/>
          <w:rtl/>
          <w:lang w:val="en-GB"/>
        </w:rPr>
        <w:t>בע</w:t>
      </w:r>
      <w:r w:rsidR="000F59CF">
        <w:rPr>
          <w:rFonts w:hint="cs"/>
          <w:rtl/>
          <w:lang w:val="en-GB"/>
        </w:rPr>
        <w:t xml:space="preserve">ה הזאת תקרה לפני יום רביעי ב-10:30. בהנחה והוחלף </w:t>
      </w:r>
      <w:bookmarkStart w:id="37" w:name="_ETM_Q1_757614"/>
      <w:bookmarkEnd w:id="37"/>
      <w:r w:rsidR="00801FD8">
        <w:rPr>
          <w:rFonts w:hint="cs"/>
          <w:rtl/>
          <w:lang w:val="en-GB"/>
        </w:rPr>
        <w:t>היושב ראש וההצבעה הזאת קורית</w:t>
      </w:r>
      <w:r w:rsidR="00812174">
        <w:rPr>
          <w:rFonts w:hint="cs"/>
          <w:rtl/>
          <w:lang w:val="en-GB"/>
        </w:rPr>
        <w:t>,</w:t>
      </w:r>
      <w:r w:rsidR="000F59CF">
        <w:rPr>
          <w:rFonts w:hint="cs"/>
          <w:rtl/>
          <w:lang w:val="en-GB"/>
        </w:rPr>
        <w:t xml:space="preserve"> </w:t>
      </w:r>
      <w:r w:rsidR="00801FD8">
        <w:rPr>
          <w:rFonts w:hint="cs"/>
          <w:rtl/>
          <w:lang w:val="en-GB"/>
        </w:rPr>
        <w:t>ייכנס</w:t>
      </w:r>
      <w:r w:rsidR="00D42DA0">
        <w:rPr>
          <w:rFonts w:hint="cs"/>
          <w:rtl/>
          <w:lang w:val="en-GB"/>
        </w:rPr>
        <w:t xml:space="preserve"> </w:t>
      </w:r>
      <w:r w:rsidR="000F59CF">
        <w:rPr>
          <w:rFonts w:hint="cs"/>
          <w:rtl/>
          <w:lang w:val="en-GB"/>
        </w:rPr>
        <w:t>לתפקידו מ</w:t>
      </w:r>
      <w:r w:rsidR="00D42DA0">
        <w:rPr>
          <w:rFonts w:hint="cs"/>
          <w:rtl/>
          <w:lang w:val="en-GB"/>
        </w:rPr>
        <w:t xml:space="preserve">שה </w:t>
      </w:r>
      <w:r w:rsidR="004D7518">
        <w:rPr>
          <w:rFonts w:hint="cs"/>
          <w:rtl/>
          <w:lang w:val="en-GB"/>
        </w:rPr>
        <w:t>טור פז</w:t>
      </w:r>
      <w:r w:rsidR="003C1A0C">
        <w:rPr>
          <w:rFonts w:hint="cs"/>
          <w:rtl/>
          <w:lang w:val="en-GB"/>
        </w:rPr>
        <w:t xml:space="preserve"> -</w:t>
      </w:r>
      <w:r w:rsidR="000F59CF">
        <w:rPr>
          <w:rFonts w:hint="cs"/>
          <w:rtl/>
          <w:lang w:val="en-GB"/>
        </w:rPr>
        <w:t xml:space="preserve"> הי</w:t>
      </w:r>
      <w:r w:rsidR="00D42DA0">
        <w:rPr>
          <w:rFonts w:hint="cs"/>
          <w:rtl/>
          <w:lang w:val="en-GB"/>
        </w:rPr>
        <w:t>דוע בכינוי</w:t>
      </w:r>
      <w:r w:rsidR="000F59CF">
        <w:rPr>
          <w:rFonts w:hint="cs"/>
          <w:rtl/>
          <w:lang w:val="en-GB"/>
        </w:rPr>
        <w:t>ו</w:t>
      </w:r>
      <w:r w:rsidR="003C1A0C">
        <w:rPr>
          <w:rFonts w:hint="cs"/>
          <w:rtl/>
          <w:lang w:val="en-GB"/>
        </w:rPr>
        <w:t xml:space="preserve"> קינלי -</w:t>
      </w:r>
      <w:r w:rsidR="00D42DA0">
        <w:rPr>
          <w:rFonts w:hint="cs"/>
          <w:rtl/>
          <w:lang w:val="en-GB"/>
        </w:rPr>
        <w:t xml:space="preserve"> </w:t>
      </w:r>
      <w:r w:rsidR="000F59CF">
        <w:rPr>
          <w:rFonts w:hint="cs"/>
          <w:rtl/>
          <w:lang w:val="en-GB"/>
        </w:rPr>
        <w:t xml:space="preserve">וייכנס לתפקידו ב-10:30 </w:t>
      </w:r>
      <w:bookmarkStart w:id="38" w:name="_ETM_Q1_768364"/>
      <w:bookmarkEnd w:id="38"/>
      <w:proofErr w:type="spellStart"/>
      <w:r w:rsidR="000F59CF">
        <w:rPr>
          <w:rFonts w:hint="cs"/>
          <w:rtl/>
          <w:lang w:val="en-GB"/>
        </w:rPr>
        <w:t>אייכלר</w:t>
      </w:r>
      <w:proofErr w:type="spellEnd"/>
      <w:r w:rsidR="000F59CF">
        <w:rPr>
          <w:rFonts w:hint="cs"/>
          <w:rtl/>
          <w:lang w:val="en-GB"/>
        </w:rPr>
        <w:t xml:space="preserve"> במידה </w:t>
      </w:r>
      <w:proofErr w:type="spellStart"/>
      <w:r w:rsidR="000F59CF">
        <w:rPr>
          <w:rFonts w:hint="cs"/>
          <w:rtl/>
          <w:lang w:val="en-GB"/>
        </w:rPr>
        <w:t>וטסלר</w:t>
      </w:r>
      <w:proofErr w:type="spellEnd"/>
      <w:r w:rsidR="000F59CF">
        <w:rPr>
          <w:rFonts w:hint="cs"/>
          <w:rtl/>
          <w:lang w:val="en-GB"/>
        </w:rPr>
        <w:t xml:space="preserve"> לא ימשוך את ההתפטרות שלו שהוגשה. אני </w:t>
      </w:r>
      <w:r w:rsidR="00801FD8">
        <w:rPr>
          <w:rFonts w:hint="cs"/>
          <w:rtl/>
          <w:lang w:val="en-GB"/>
        </w:rPr>
        <w:t>מעלה את ההחלטה להצבעה -</w:t>
      </w:r>
      <w:r w:rsidR="000F59CF">
        <w:rPr>
          <w:rFonts w:hint="cs"/>
          <w:rtl/>
          <w:lang w:val="en-GB"/>
        </w:rPr>
        <w:t xml:space="preserve"> מי בעד?</w:t>
      </w:r>
    </w:p>
    <w:p w:rsidR="000F59CF" w:rsidRDefault="000F59CF" w:rsidP="000F59CF">
      <w:pPr>
        <w:rPr>
          <w:rtl/>
          <w:lang w:val="en-GB"/>
        </w:rPr>
      </w:pPr>
    </w:p>
    <w:p w:rsidR="000F59CF" w:rsidRDefault="000F59CF" w:rsidP="000F59C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0F59CF" w:rsidRDefault="000F59CF" w:rsidP="000F59C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0F59CF" w:rsidRDefault="000F59CF" w:rsidP="000F59CF">
      <w:pPr>
        <w:rPr>
          <w:rFonts w:ascii="David" w:hAnsi="David"/>
          <w:rtl/>
          <w:lang w:val="en-GB"/>
        </w:rPr>
      </w:pPr>
      <w:bookmarkStart w:id="39" w:name="_ETM_Q1_782566"/>
      <w:bookmarkEnd w:id="39"/>
    </w:p>
    <w:p w:rsidR="000F59CF" w:rsidRDefault="000F59CF" w:rsidP="000F59CF">
      <w:pPr>
        <w:pStyle w:val="af6"/>
        <w:keepNext/>
        <w:rPr>
          <w:rtl/>
          <w:lang w:val="en-GB"/>
        </w:rPr>
      </w:pPr>
      <w:bookmarkStart w:id="40" w:name="ET_yor_5296_6"/>
      <w:r w:rsidRPr="000F59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יואב קיש:</w:t>
      </w:r>
      <w:r w:rsidRPr="000F59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"/>
    </w:p>
    <w:p w:rsidR="000F59CF" w:rsidRDefault="000F59CF" w:rsidP="000F59CF">
      <w:pPr>
        <w:pStyle w:val="KeepWithNext"/>
        <w:rPr>
          <w:rtl/>
          <w:lang w:val="en-GB"/>
        </w:rPr>
      </w:pPr>
    </w:p>
    <w:p w:rsidR="00D42DA0" w:rsidRDefault="000F59CF" w:rsidP="000F59CF">
      <w:pPr>
        <w:rPr>
          <w:rtl/>
          <w:lang w:val="en-GB"/>
        </w:rPr>
      </w:pPr>
      <w:bookmarkStart w:id="41" w:name="_ETM_Q1_783038"/>
      <w:bookmarkStart w:id="42" w:name="_ETM_Q1_783089"/>
      <w:bookmarkEnd w:id="41"/>
      <w:bookmarkEnd w:id="42"/>
      <w:r>
        <w:rPr>
          <w:rFonts w:hint="cs"/>
          <w:rtl/>
          <w:lang w:val="en-GB"/>
        </w:rPr>
        <w:t>רביזיה.</w:t>
      </w:r>
      <w:r w:rsidR="00D42DA0">
        <w:rPr>
          <w:rFonts w:hint="cs"/>
          <w:rtl/>
          <w:lang w:val="en-GB"/>
        </w:rPr>
        <w:t xml:space="preserve"> </w:t>
      </w:r>
    </w:p>
    <w:p w:rsidR="00D42DA0" w:rsidRDefault="00D42DA0" w:rsidP="00D42DA0">
      <w:pPr>
        <w:rPr>
          <w:rtl/>
          <w:lang w:val="en-GB"/>
        </w:rPr>
      </w:pPr>
    </w:p>
    <w:p w:rsidR="00D42DA0" w:rsidRDefault="00D42DA0" w:rsidP="000F59CF">
      <w:pPr>
        <w:ind w:firstLine="0"/>
        <w:rPr>
          <w:rtl/>
          <w:lang w:val="en-GB"/>
        </w:rPr>
      </w:pPr>
    </w:p>
    <w:p w:rsidR="000F59CF" w:rsidRDefault="000F59CF" w:rsidP="000F59CF">
      <w:pPr>
        <w:pStyle w:val="afa"/>
        <w:keepNext/>
        <w:rPr>
          <w:rtl/>
          <w:lang w:val="en-GB"/>
        </w:rPr>
      </w:pPr>
      <w:bookmarkStart w:id="43" w:name="ET_meetingbreak_7"/>
      <w:r w:rsidRPr="000F59CF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10:35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11:05.)</w:t>
      </w:r>
      <w:r w:rsidRPr="000F59CF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43"/>
    </w:p>
    <w:p w:rsidR="000F59CF" w:rsidRDefault="000F59CF" w:rsidP="000F59CF">
      <w:pPr>
        <w:pStyle w:val="KeepWithNext"/>
        <w:rPr>
          <w:rtl/>
          <w:lang w:val="en-GB"/>
        </w:rPr>
      </w:pPr>
    </w:p>
    <w:p w:rsidR="000F59CF" w:rsidRDefault="000F59CF" w:rsidP="000F59CF">
      <w:pPr>
        <w:rPr>
          <w:rtl/>
          <w:lang w:val="en-GB"/>
        </w:rPr>
      </w:pPr>
    </w:p>
    <w:p w:rsidR="000F59CF" w:rsidRDefault="000F59CF" w:rsidP="000F59CF">
      <w:pPr>
        <w:pStyle w:val="af6"/>
        <w:keepNext/>
        <w:rPr>
          <w:rtl/>
          <w:lang w:val="en-GB"/>
        </w:rPr>
      </w:pPr>
      <w:bookmarkStart w:id="44" w:name="ET_yor_5296_8"/>
      <w:r w:rsidRPr="000F59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יואב קיש:</w:t>
      </w:r>
      <w:r w:rsidRPr="000F59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"/>
    </w:p>
    <w:p w:rsidR="000F59CF" w:rsidRDefault="000F59CF" w:rsidP="000F59CF">
      <w:pPr>
        <w:pStyle w:val="KeepWithNext"/>
        <w:rPr>
          <w:rtl/>
          <w:lang w:val="en-GB"/>
        </w:rPr>
      </w:pPr>
    </w:p>
    <w:p w:rsidR="000F59CF" w:rsidRDefault="000F59CF" w:rsidP="000F59CF">
      <w:pPr>
        <w:rPr>
          <w:rtl/>
          <w:lang w:val="en-GB"/>
        </w:rPr>
      </w:pPr>
      <w:r>
        <w:rPr>
          <w:rFonts w:hint="cs"/>
          <w:rtl/>
          <w:lang w:val="en-GB"/>
        </w:rPr>
        <w:t>מי בעד הרביזיה, מי נגד?</w:t>
      </w:r>
    </w:p>
    <w:p w:rsidR="000F59CF" w:rsidRDefault="000F59CF" w:rsidP="000F59CF">
      <w:pPr>
        <w:ind w:firstLine="0"/>
        <w:rPr>
          <w:rtl/>
          <w:lang w:val="en-GB"/>
        </w:rPr>
      </w:pPr>
    </w:p>
    <w:p w:rsidR="000F59CF" w:rsidRDefault="000F59CF" w:rsidP="000F59CF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lastRenderedPageBreak/>
        <w:t>הצבעה</w:t>
      </w:r>
    </w:p>
    <w:p w:rsidR="000F59CF" w:rsidRDefault="000F59CF" w:rsidP="000F59CF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אושרה.</w:t>
      </w:r>
    </w:p>
    <w:p w:rsidR="000F59CF" w:rsidRDefault="000F59CF" w:rsidP="000F59CF">
      <w:pPr>
        <w:pStyle w:val="--"/>
        <w:keepNext/>
        <w:jc w:val="both"/>
        <w:rPr>
          <w:rtl/>
          <w:lang w:val="en-GB"/>
        </w:rPr>
      </w:pPr>
    </w:p>
    <w:p w:rsidR="000F59CF" w:rsidRDefault="000F59CF" w:rsidP="000F59CF">
      <w:pPr>
        <w:pStyle w:val="afc"/>
        <w:keepNext/>
        <w:rPr>
          <w:rtl/>
          <w:lang w:val="en-GB"/>
        </w:rPr>
      </w:pPr>
      <w:bookmarkStart w:id="45" w:name="ET_meetingend_9"/>
      <w:r w:rsidRPr="000F59CF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11:06.</w:t>
      </w:r>
      <w:r w:rsidRPr="000F59CF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45"/>
    </w:p>
    <w:p w:rsidR="000F59CF" w:rsidRDefault="000F59CF" w:rsidP="000F59CF">
      <w:pPr>
        <w:pStyle w:val="KeepWithNext"/>
        <w:rPr>
          <w:rtl/>
          <w:lang w:val="en-GB"/>
        </w:rPr>
      </w:pPr>
    </w:p>
    <w:p w:rsidR="000F59CF" w:rsidRDefault="000F59CF" w:rsidP="000F59CF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0F59CF" w:rsidRPr="000F59CF" w:rsidRDefault="000F59CF" w:rsidP="000F59CF">
      <w:pPr>
        <w:pStyle w:val="af2"/>
        <w:rPr>
          <w:rtl/>
          <w:lang w:val="en-GB"/>
        </w:rPr>
      </w:pPr>
    </w:p>
    <w:p w:rsidR="00D42DA0" w:rsidRDefault="00D42DA0" w:rsidP="00D42DA0">
      <w:pPr>
        <w:rPr>
          <w:rtl/>
          <w:lang w:val="en-GB"/>
        </w:rPr>
      </w:pPr>
    </w:p>
    <w:p w:rsidR="00D42DA0" w:rsidRDefault="00D42DA0" w:rsidP="00D42DA0">
      <w:pPr>
        <w:rPr>
          <w:rtl/>
          <w:lang w:val="en-GB"/>
        </w:rPr>
      </w:pPr>
    </w:p>
    <w:p w:rsidR="00D42DA0" w:rsidRDefault="00D42DA0" w:rsidP="00D42DA0">
      <w:pPr>
        <w:rPr>
          <w:rtl/>
          <w:lang w:val="en-GB"/>
        </w:rPr>
      </w:pPr>
    </w:p>
    <w:p w:rsidR="00D42DA0" w:rsidRPr="00D42DA0" w:rsidRDefault="00D42DA0" w:rsidP="00D42DA0">
      <w:pPr>
        <w:rPr>
          <w:rtl/>
          <w:lang w:val="en-GB"/>
        </w:rPr>
      </w:pPr>
    </w:p>
    <w:sectPr w:rsidR="00D42DA0" w:rsidRPr="00D42DA0" w:rsidSect="00582A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C39" w:rsidRDefault="002D4C39">
      <w:r>
        <w:separator/>
      </w:r>
    </w:p>
  </w:endnote>
  <w:endnote w:type="continuationSeparator" w:id="0">
    <w:p w:rsidR="002D4C39" w:rsidRDefault="002D4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C39" w:rsidRDefault="002D4C39">
      <w:r>
        <w:separator/>
      </w:r>
    </w:p>
  </w:footnote>
  <w:footnote w:type="continuationSeparator" w:id="0">
    <w:p w:rsidR="002D4C39" w:rsidRDefault="002D4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2A4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82A45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D42DA0" w:rsidP="008E5E3F">
    <w:pPr>
      <w:pStyle w:val="a3"/>
      <w:ind w:firstLine="0"/>
      <w:rPr>
        <w:rtl/>
      </w:rPr>
    </w:pPr>
    <w:r>
      <w:rPr>
        <w:rtl/>
      </w:rPr>
      <w:t>12/12/2022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2F1245" wp14:editId="0CDCA7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9C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626"/>
    <w:rsid w:val="00261554"/>
    <w:rsid w:val="00275C03"/>
    <w:rsid w:val="00280D58"/>
    <w:rsid w:val="002D4BDB"/>
    <w:rsid w:val="002D4C39"/>
    <w:rsid w:val="002E5E31"/>
    <w:rsid w:val="00303B4C"/>
    <w:rsid w:val="00321E62"/>
    <w:rsid w:val="003252A4"/>
    <w:rsid w:val="00327BF8"/>
    <w:rsid w:val="00340AFA"/>
    <w:rsid w:val="003658CB"/>
    <w:rsid w:val="00366CFB"/>
    <w:rsid w:val="0036794C"/>
    <w:rsid w:val="00373508"/>
    <w:rsid w:val="00396023"/>
    <w:rsid w:val="003A2295"/>
    <w:rsid w:val="003B41AD"/>
    <w:rsid w:val="003C1A0C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4620"/>
    <w:rsid w:val="004C662F"/>
    <w:rsid w:val="004D7518"/>
    <w:rsid w:val="00500C0C"/>
    <w:rsid w:val="00546678"/>
    <w:rsid w:val="005506B9"/>
    <w:rsid w:val="005817EC"/>
    <w:rsid w:val="00582A45"/>
    <w:rsid w:val="005909AA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7E4F"/>
    <w:rsid w:val="007428B0"/>
    <w:rsid w:val="007509A6"/>
    <w:rsid w:val="007872B4"/>
    <w:rsid w:val="00791CBE"/>
    <w:rsid w:val="007C693F"/>
    <w:rsid w:val="007C6ADD"/>
    <w:rsid w:val="00801FD8"/>
    <w:rsid w:val="0081217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4A72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3CF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DA0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F49"/>
    <w:rsid w:val="00F63F05"/>
    <w:rsid w:val="00F72368"/>
    <w:rsid w:val="00F74FB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2DA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36E2F-2AF7-47C3-822F-66E642715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428</Words>
  <Characters>2442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2022-12-26T06:58:00Z</dcterms:modified>
</cp:coreProperties>
</file>