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B10C880" w14:textId="77777777" w:rsidR="00E64116" w:rsidRPr="005817EC" w:rsidRDefault="009501FE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ה-25</w:t>
      </w:r>
    </w:p>
    <w:p w14:paraId="2DE8CDCA" w14:textId="77777777"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F04FC9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572B7873" w14:textId="77777777" w:rsidR="00E64116" w:rsidRPr="008713A4" w:rsidRDefault="009501FE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ראשון</w:t>
      </w:r>
    </w:p>
    <w:p w14:paraId="39B8CB37" w14:textId="77777777" w:rsidR="00E64116" w:rsidRDefault="00E64116" w:rsidP="0049458B">
      <w:pPr>
        <w:rPr>
          <w:rtl/>
        </w:rPr>
      </w:pPr>
    </w:p>
    <w:p w14:paraId="5C720E9A" w14:textId="77777777" w:rsidR="00F04FC9" w:rsidRDefault="00F04FC9" w:rsidP="0049458B">
      <w:pPr>
        <w:rPr>
          <w:rtl/>
        </w:rPr>
      </w:pPr>
    </w:p>
    <w:p w14:paraId="1EA71CBD" w14:textId="77777777" w:rsidR="00F04FC9" w:rsidRPr="008713A4" w:rsidRDefault="00F04FC9" w:rsidP="0049458B">
      <w:pPr>
        <w:rPr>
          <w:rtl/>
        </w:rPr>
      </w:pPr>
    </w:p>
    <w:p w14:paraId="0158C4FE" w14:textId="77777777" w:rsidR="00AB6A09" w:rsidRDefault="00AB6A09" w:rsidP="00AB3F3A">
      <w:pPr>
        <w:ind w:firstLine="0"/>
        <w:rPr>
          <w:rtl/>
        </w:rPr>
      </w:pPr>
    </w:p>
    <w:p w14:paraId="4589E6BE" w14:textId="3F8FE263" w:rsidR="00AB6A09" w:rsidRDefault="00AB6A09" w:rsidP="00AB6A09">
      <w:pPr>
        <w:ind w:firstLine="0"/>
        <w:jc w:val="center"/>
        <w:outlineLvl w:val="0"/>
        <w:rPr>
          <w:b/>
          <w:bCs/>
        </w:rPr>
      </w:pPr>
      <w:r>
        <w:rPr>
          <w:b/>
          <w:bCs/>
          <w:rtl/>
        </w:rPr>
        <w:t xml:space="preserve">פרוטוקול מס' </w:t>
      </w:r>
      <w:r w:rsidR="00AF7672">
        <w:rPr>
          <w:rFonts w:hint="cs"/>
          <w:b/>
          <w:bCs/>
          <w:rtl/>
        </w:rPr>
        <w:t>3</w:t>
      </w:r>
    </w:p>
    <w:p w14:paraId="5665CFC7" w14:textId="77777777" w:rsidR="00AB6A09" w:rsidRDefault="00AB6A09" w:rsidP="00AB6A09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הוועדה המיוחדת לדיון בהצעת חוק יסוד: הממשלה (תיקון – שר נוסף במשרד)</w:t>
      </w:r>
    </w:p>
    <w:p w14:paraId="1AE0F8E9" w14:textId="77777777" w:rsidR="00AB6A09" w:rsidRDefault="00AB6A09" w:rsidP="00AB6A09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ובהצעת חוק יסוד: הממשלה (תיקון – כשירותם של שרים)</w:t>
      </w:r>
    </w:p>
    <w:p w14:paraId="43B9C089" w14:textId="3AEDF34A" w:rsidR="00AB6A09" w:rsidRDefault="00AB6A09" w:rsidP="00AB6A09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חמישי, כ"א בכסלו </w:t>
      </w:r>
      <w:proofErr w:type="spellStart"/>
      <w:r>
        <w:rPr>
          <w:b/>
          <w:bCs/>
          <w:u w:val="single"/>
          <w:rtl/>
        </w:rPr>
        <w:t>התשפ"ג</w:t>
      </w:r>
      <w:proofErr w:type="spellEnd"/>
      <w:r>
        <w:rPr>
          <w:b/>
          <w:bCs/>
          <w:u w:val="single"/>
          <w:rtl/>
        </w:rPr>
        <w:t xml:space="preserve"> (15 בדצמבר 2022), שעה</w:t>
      </w:r>
      <w:r w:rsidR="00D07171">
        <w:rPr>
          <w:rFonts w:hint="cs"/>
          <w:b/>
          <w:bCs/>
          <w:u w:val="single"/>
          <w:rtl/>
        </w:rPr>
        <w:t xml:space="preserve"> 13:4</w:t>
      </w:r>
      <w:r w:rsidR="00CC48A1">
        <w:rPr>
          <w:rFonts w:hint="cs"/>
          <w:b/>
          <w:bCs/>
          <w:u w:val="single"/>
          <w:rtl/>
        </w:rPr>
        <w:t>2</w:t>
      </w:r>
    </w:p>
    <w:p w14:paraId="481C22F5" w14:textId="77777777" w:rsidR="00B36261" w:rsidRDefault="00B36261">
      <w:pPr>
        <w:rPr>
          <w:rtl/>
        </w:rPr>
      </w:pPr>
    </w:p>
    <w:p w14:paraId="0C063CA1" w14:textId="77777777" w:rsidR="00F04FC9" w:rsidRDefault="00F04FC9">
      <w:pPr>
        <w:rPr>
          <w:rtl/>
        </w:rPr>
      </w:pPr>
    </w:p>
    <w:p w14:paraId="6650A847" w14:textId="77777777" w:rsidR="00F04FC9" w:rsidRDefault="00F04FC9"/>
    <w:p w14:paraId="1349E3C3" w14:textId="77777777" w:rsidR="00F04FC9" w:rsidRDefault="00F04FC9" w:rsidP="00F04FC9">
      <w:pPr>
        <w:ind w:firstLine="0"/>
        <w:outlineLvl w:val="1"/>
      </w:pPr>
      <w:r>
        <w:rPr>
          <w:b/>
          <w:bCs/>
          <w:u w:val="single"/>
          <w:rtl/>
        </w:rPr>
        <w:t>סדר היום:</w:t>
      </w:r>
    </w:p>
    <w:p w14:paraId="14B3724E" w14:textId="77777777" w:rsidR="00F04FC9" w:rsidRDefault="00F04FC9" w:rsidP="00F04FC9">
      <w:pPr>
        <w:spacing w:before="60"/>
        <w:ind w:firstLine="0"/>
        <w:rPr>
          <w:rtl/>
        </w:rPr>
      </w:pPr>
      <w:bookmarkStart w:id="0" w:name="ET_hatsach_638212_1"/>
      <w:r>
        <w:rPr>
          <w:rStyle w:val="TagStyle"/>
          <w:rFonts w:hint="cs"/>
          <w:rtl/>
        </w:rPr>
        <w:t xml:space="preserve"> &lt;&lt; הצח &gt;&gt; </w:t>
      </w:r>
      <w:r>
        <w:rPr>
          <w:rtl/>
        </w:rPr>
        <w:t xml:space="preserve">1. הצעת חוק-יסוד: הממשלה (תיקון מס' 14) (שר נוסף במשרד וכשירותם של השרים), של ח"כ שמחה </w:t>
      </w:r>
      <w:proofErr w:type="spellStart"/>
      <w:r>
        <w:rPr>
          <w:rtl/>
        </w:rPr>
        <w:t>רוטמן</w:t>
      </w:r>
      <w:proofErr w:type="spellEnd"/>
      <w:r>
        <w:rPr>
          <w:rStyle w:val="TagStyle"/>
          <w:rFonts w:hint="cs"/>
          <w:rtl/>
        </w:rPr>
        <w:t xml:space="preserve"> &lt;&lt; הצח &gt;&gt;</w:t>
      </w:r>
      <w:r>
        <w:rPr>
          <w:rtl/>
        </w:rPr>
        <w:t xml:space="preserve"> </w:t>
      </w:r>
      <w:bookmarkEnd w:id="0"/>
    </w:p>
    <w:p w14:paraId="4334D23C" w14:textId="77777777" w:rsidR="00F04FC9" w:rsidRDefault="00F04FC9" w:rsidP="00F04FC9">
      <w:pPr>
        <w:spacing w:before="60"/>
        <w:ind w:firstLine="0"/>
        <w:rPr>
          <w:rtl/>
        </w:rPr>
      </w:pPr>
      <w:bookmarkStart w:id="1" w:name="ET_hatsach_638214_2"/>
      <w:r>
        <w:rPr>
          <w:rStyle w:val="TagStyle"/>
          <w:rFonts w:hint="cs"/>
          <w:rtl/>
        </w:rPr>
        <w:t xml:space="preserve"> &lt;&lt; הצח &gt;&gt; </w:t>
      </w:r>
      <w:r>
        <w:rPr>
          <w:rtl/>
        </w:rPr>
        <w:t>2. הצעת חוק-יסוד: הממשלה (תיקון - כשירותם של שרים), של ח"כ משה ארבל</w:t>
      </w:r>
      <w:r>
        <w:rPr>
          <w:rStyle w:val="TagStyle"/>
          <w:rFonts w:hint="cs"/>
          <w:rtl/>
        </w:rPr>
        <w:t xml:space="preserve"> &lt;&lt; הצח &gt;&gt;</w:t>
      </w:r>
      <w:r>
        <w:rPr>
          <w:rtl/>
        </w:rPr>
        <w:t xml:space="preserve"> </w:t>
      </w:r>
      <w:bookmarkEnd w:id="1"/>
    </w:p>
    <w:p w14:paraId="7A75ED03" w14:textId="77777777" w:rsidR="00AB6A09" w:rsidRDefault="00AB6A09" w:rsidP="00AB6A09">
      <w:pPr>
        <w:ind w:firstLine="0"/>
        <w:rPr>
          <w:rtl/>
        </w:rPr>
      </w:pPr>
    </w:p>
    <w:p w14:paraId="3F54AA0C" w14:textId="77777777" w:rsidR="00F04FC9" w:rsidRDefault="00F04FC9" w:rsidP="00AB6A09">
      <w:pPr>
        <w:ind w:firstLine="0"/>
        <w:rPr>
          <w:rtl/>
        </w:rPr>
      </w:pPr>
    </w:p>
    <w:p w14:paraId="19128E65" w14:textId="77777777" w:rsidR="00B36261" w:rsidRDefault="00B36261" w:rsidP="00B36261">
      <w:pPr>
        <w:ind w:firstLine="0"/>
        <w:outlineLvl w:val="1"/>
        <w:rPr>
          <w:b/>
          <w:bCs/>
          <w:u w:val="single"/>
        </w:rPr>
      </w:pPr>
      <w:r>
        <w:rPr>
          <w:b/>
          <w:bCs/>
          <w:u w:val="single"/>
          <w:rtl/>
        </w:rPr>
        <w:t>נכחו:</w:t>
      </w:r>
    </w:p>
    <w:p w14:paraId="77ED675E" w14:textId="77777777" w:rsidR="00B36261" w:rsidRDefault="00B36261" w:rsidP="00B36261">
      <w:pPr>
        <w:ind w:firstLine="0"/>
        <w:outlineLvl w:val="1"/>
        <w:rPr>
          <w:rtl/>
        </w:rPr>
      </w:pPr>
      <w:r>
        <w:rPr>
          <w:b/>
          <w:bCs/>
          <w:u w:val="single"/>
          <w:rtl/>
        </w:rPr>
        <w:t xml:space="preserve">חברי הוועדה: </w:t>
      </w:r>
    </w:p>
    <w:p w14:paraId="69A38791" w14:textId="77777777" w:rsidR="00B36261" w:rsidRDefault="00B36261" w:rsidP="00B36261">
      <w:pPr>
        <w:ind w:firstLine="0"/>
        <w:rPr>
          <w:rtl/>
        </w:rPr>
      </w:pPr>
      <w:r>
        <w:rPr>
          <w:rtl/>
        </w:rPr>
        <w:t>שלמה קרעי – היו"ר</w:t>
      </w:r>
    </w:p>
    <w:p w14:paraId="4194C0C8" w14:textId="77777777" w:rsidR="00B36261" w:rsidRDefault="00B36261" w:rsidP="00B36261">
      <w:pPr>
        <w:ind w:firstLine="0"/>
        <w:rPr>
          <w:rtl/>
        </w:rPr>
      </w:pPr>
      <w:r>
        <w:rPr>
          <w:rtl/>
        </w:rPr>
        <w:t>משה ארבל</w:t>
      </w:r>
    </w:p>
    <w:p w14:paraId="02B4A335" w14:textId="77777777" w:rsidR="00B36261" w:rsidRDefault="00B36261" w:rsidP="00B36261">
      <w:pPr>
        <w:ind w:firstLine="0"/>
        <w:rPr>
          <w:rtl/>
        </w:rPr>
      </w:pPr>
      <w:r>
        <w:rPr>
          <w:rtl/>
        </w:rPr>
        <w:t xml:space="preserve">אוריאל </w:t>
      </w:r>
      <w:proofErr w:type="spellStart"/>
      <w:r>
        <w:rPr>
          <w:rtl/>
        </w:rPr>
        <w:t>בוסו</w:t>
      </w:r>
      <w:proofErr w:type="spellEnd"/>
    </w:p>
    <w:p w14:paraId="66E5E6F8" w14:textId="77777777" w:rsidR="00B36261" w:rsidRDefault="00B36261" w:rsidP="00B36261">
      <w:pPr>
        <w:ind w:firstLine="0"/>
        <w:rPr>
          <w:rtl/>
        </w:rPr>
      </w:pPr>
      <w:r>
        <w:rPr>
          <w:rtl/>
        </w:rPr>
        <w:t xml:space="preserve">בועז </w:t>
      </w:r>
      <w:proofErr w:type="spellStart"/>
      <w:r>
        <w:rPr>
          <w:rtl/>
        </w:rPr>
        <w:t>ביסמוט</w:t>
      </w:r>
      <w:proofErr w:type="spellEnd"/>
    </w:p>
    <w:p w14:paraId="1CDA9336" w14:textId="77777777" w:rsidR="00B36261" w:rsidRDefault="00B36261" w:rsidP="00B36261">
      <w:pPr>
        <w:ind w:firstLine="0"/>
        <w:rPr>
          <w:rtl/>
        </w:rPr>
      </w:pP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</w:p>
    <w:p w14:paraId="084E444E" w14:textId="77777777" w:rsidR="00B36261" w:rsidRDefault="00B36261" w:rsidP="00B36261">
      <w:pPr>
        <w:ind w:firstLine="0"/>
        <w:rPr>
          <w:rtl/>
        </w:rPr>
      </w:pPr>
      <w:r>
        <w:rPr>
          <w:rtl/>
        </w:rPr>
        <w:t>מתן כהנא</w:t>
      </w:r>
    </w:p>
    <w:p w14:paraId="3D9F14F7" w14:textId="77777777" w:rsidR="00B36261" w:rsidRDefault="00B36261" w:rsidP="00B36261">
      <w:pPr>
        <w:ind w:firstLine="0"/>
        <w:rPr>
          <w:rtl/>
        </w:rPr>
      </w:pPr>
      <w:r>
        <w:rPr>
          <w:rtl/>
        </w:rPr>
        <w:t xml:space="preserve">חנוך דב </w:t>
      </w:r>
      <w:proofErr w:type="spellStart"/>
      <w:r>
        <w:rPr>
          <w:rtl/>
        </w:rPr>
        <w:t>מלביצקי</w:t>
      </w:r>
      <w:proofErr w:type="spellEnd"/>
    </w:p>
    <w:p w14:paraId="1AF41D27" w14:textId="77777777" w:rsidR="00B36261" w:rsidRDefault="00B36261" w:rsidP="00B36261">
      <w:pPr>
        <w:ind w:firstLine="0"/>
        <w:rPr>
          <w:rtl/>
        </w:rPr>
      </w:pPr>
      <w:bookmarkStart w:id="2" w:name="_ETM_Q1_301879"/>
      <w:bookmarkStart w:id="3" w:name="_ETM_Q1_301925"/>
      <w:bookmarkEnd w:id="2"/>
      <w:bookmarkEnd w:id="3"/>
      <w:r>
        <w:rPr>
          <w:rtl/>
        </w:rPr>
        <w:t>גלעד קריב</w:t>
      </w:r>
    </w:p>
    <w:p w14:paraId="220F1758" w14:textId="77777777" w:rsidR="00B36261" w:rsidRDefault="00B36261" w:rsidP="00B36261">
      <w:pPr>
        <w:ind w:firstLine="0"/>
        <w:rPr>
          <w:rtl/>
        </w:rPr>
      </w:pPr>
      <w:r>
        <w:rPr>
          <w:rtl/>
        </w:rPr>
        <w:t xml:space="preserve">שמחה </w:t>
      </w:r>
      <w:proofErr w:type="spellStart"/>
      <w:r>
        <w:rPr>
          <w:rtl/>
        </w:rPr>
        <w:t>רוטמן</w:t>
      </w:r>
      <w:proofErr w:type="spellEnd"/>
    </w:p>
    <w:p w14:paraId="37FF4AF5" w14:textId="77777777" w:rsidR="00B36261" w:rsidRDefault="00B36261" w:rsidP="00B36261">
      <w:pPr>
        <w:ind w:firstLine="0"/>
        <w:rPr>
          <w:rtl/>
        </w:rPr>
      </w:pPr>
      <w:r>
        <w:rPr>
          <w:rtl/>
        </w:rPr>
        <w:t xml:space="preserve">מיכל שיר </w:t>
      </w:r>
      <w:proofErr w:type="spellStart"/>
      <w:r>
        <w:rPr>
          <w:rtl/>
        </w:rPr>
        <w:t>סגמן</w:t>
      </w:r>
      <w:proofErr w:type="spellEnd"/>
    </w:p>
    <w:p w14:paraId="57EB777D" w14:textId="77777777" w:rsidR="00B36261" w:rsidRDefault="00B36261" w:rsidP="00B36261">
      <w:pPr>
        <w:ind w:firstLine="0"/>
        <w:rPr>
          <w:rtl/>
        </w:rPr>
      </w:pP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</w:p>
    <w:p w14:paraId="7F53D21E" w14:textId="77777777" w:rsidR="00B36261" w:rsidRDefault="00B36261" w:rsidP="00B36261">
      <w:pPr>
        <w:ind w:firstLine="0"/>
        <w:rPr>
          <w:u w:val="single"/>
          <w:rtl/>
        </w:rPr>
      </w:pPr>
    </w:p>
    <w:p w14:paraId="4DB0D5B0" w14:textId="77777777" w:rsidR="00B36261" w:rsidRDefault="00B36261" w:rsidP="00B36261">
      <w:pPr>
        <w:rPr>
          <w:lang w:eastAsia="he-IL"/>
        </w:rPr>
      </w:pPr>
    </w:p>
    <w:p w14:paraId="1402A678" w14:textId="77777777" w:rsidR="00B36261" w:rsidRDefault="00B36261" w:rsidP="00B36261">
      <w:pPr>
        <w:ind w:firstLine="0"/>
        <w:outlineLvl w:val="1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חברי הכנסת:</w:t>
      </w:r>
    </w:p>
    <w:p w14:paraId="44B901CA" w14:textId="77777777" w:rsidR="00B36261" w:rsidRDefault="00B36261" w:rsidP="00B36261">
      <w:pPr>
        <w:ind w:firstLine="0"/>
        <w:rPr>
          <w:rtl/>
        </w:rPr>
      </w:pPr>
      <w:r>
        <w:rPr>
          <w:rtl/>
        </w:rPr>
        <w:t xml:space="preserve">גדי </w:t>
      </w:r>
      <w:proofErr w:type="spellStart"/>
      <w:r>
        <w:rPr>
          <w:rtl/>
        </w:rPr>
        <w:t>איזנקוט</w:t>
      </w:r>
      <w:proofErr w:type="spellEnd"/>
    </w:p>
    <w:p w14:paraId="08868511" w14:textId="77777777" w:rsidR="00B36261" w:rsidRDefault="00B36261" w:rsidP="00B36261">
      <w:pPr>
        <w:ind w:firstLine="0"/>
        <w:rPr>
          <w:rtl/>
        </w:rPr>
      </w:pPr>
      <w:r>
        <w:rPr>
          <w:rtl/>
        </w:rPr>
        <w:t>מיכאל מרדכי ביטון</w:t>
      </w:r>
    </w:p>
    <w:p w14:paraId="2BAB991F" w14:textId="77777777" w:rsidR="00B36261" w:rsidRDefault="00B36261" w:rsidP="00B36261">
      <w:pPr>
        <w:ind w:firstLine="0"/>
        <w:rPr>
          <w:rtl/>
        </w:rPr>
      </w:pPr>
      <w:r>
        <w:rPr>
          <w:rtl/>
        </w:rPr>
        <w:t>אברהם בצלאל</w:t>
      </w:r>
    </w:p>
    <w:p w14:paraId="711DF9B9" w14:textId="77777777" w:rsidR="00B36261" w:rsidRDefault="00B36261" w:rsidP="00B36261">
      <w:pPr>
        <w:ind w:firstLine="0"/>
        <w:rPr>
          <w:rtl/>
        </w:rPr>
      </w:pPr>
      <w:r>
        <w:rPr>
          <w:rtl/>
        </w:rPr>
        <w:t>רם בן ברק</w:t>
      </w:r>
    </w:p>
    <w:p w14:paraId="260228A4" w14:textId="77777777" w:rsidR="00B36261" w:rsidRDefault="00B36261" w:rsidP="00B36261">
      <w:pPr>
        <w:ind w:firstLine="0"/>
        <w:rPr>
          <w:rtl/>
        </w:rPr>
      </w:pPr>
      <w:r>
        <w:rPr>
          <w:rtl/>
        </w:rPr>
        <w:t xml:space="preserve">יאסר </w:t>
      </w:r>
      <w:proofErr w:type="spellStart"/>
      <w:r>
        <w:rPr>
          <w:rtl/>
        </w:rPr>
        <w:t>חוג'יראת</w:t>
      </w:r>
      <w:proofErr w:type="spellEnd"/>
    </w:p>
    <w:p w14:paraId="3BDDEDED" w14:textId="77777777" w:rsidR="00B36261" w:rsidRDefault="00B36261" w:rsidP="00B36261">
      <w:pPr>
        <w:ind w:firstLine="0"/>
        <w:rPr>
          <w:rtl/>
        </w:rPr>
      </w:pPr>
      <w:r>
        <w:rPr>
          <w:rtl/>
        </w:rPr>
        <w:t>יוסף טייב</w:t>
      </w:r>
    </w:p>
    <w:p w14:paraId="4BFD687A" w14:textId="77777777" w:rsidR="00B36261" w:rsidRDefault="00B36261" w:rsidP="00B36261">
      <w:pPr>
        <w:ind w:firstLine="0"/>
        <w:rPr>
          <w:rtl/>
        </w:rPr>
      </w:pPr>
      <w:r>
        <w:rPr>
          <w:rtl/>
        </w:rPr>
        <w:t>רון כץ</w:t>
      </w:r>
    </w:p>
    <w:p w14:paraId="539DDFD2" w14:textId="77777777" w:rsidR="00B36261" w:rsidRDefault="00B36261" w:rsidP="00B36261">
      <w:pPr>
        <w:ind w:firstLine="0"/>
        <w:rPr>
          <w:rtl/>
        </w:rPr>
      </w:pPr>
      <w:r>
        <w:rPr>
          <w:rtl/>
        </w:rPr>
        <w:t>נעמה לזימי</w:t>
      </w:r>
    </w:p>
    <w:p w14:paraId="6AA04A69" w14:textId="77777777" w:rsidR="00B36261" w:rsidRDefault="00B36261" w:rsidP="00B36261">
      <w:pPr>
        <w:ind w:firstLine="0"/>
        <w:rPr>
          <w:rtl/>
        </w:rPr>
      </w:pP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</w:p>
    <w:p w14:paraId="22539728" w14:textId="77777777" w:rsidR="00B36261" w:rsidRDefault="00B36261" w:rsidP="00B36261">
      <w:pPr>
        <w:ind w:firstLine="0"/>
        <w:rPr>
          <w:rtl/>
        </w:rPr>
      </w:pPr>
      <w:r>
        <w:rPr>
          <w:rtl/>
        </w:rPr>
        <w:t xml:space="preserve">עידית </w:t>
      </w:r>
      <w:proofErr w:type="spellStart"/>
      <w:r>
        <w:rPr>
          <w:rtl/>
        </w:rPr>
        <w:t>סילמן</w:t>
      </w:r>
      <w:proofErr w:type="spellEnd"/>
    </w:p>
    <w:p w14:paraId="7BDA9A6A" w14:textId="77777777" w:rsidR="001A35DB" w:rsidRDefault="001A35DB" w:rsidP="00B36261">
      <w:pPr>
        <w:ind w:firstLine="0"/>
        <w:rPr>
          <w:rtl/>
        </w:rPr>
      </w:pPr>
      <w:r>
        <w:rPr>
          <w:rFonts w:hint="cs"/>
          <w:rtl/>
        </w:rPr>
        <w:t>מאיר פרוש</w:t>
      </w:r>
    </w:p>
    <w:p w14:paraId="0C62E041" w14:textId="77777777" w:rsidR="00B36261" w:rsidRDefault="00B36261" w:rsidP="00B36261">
      <w:pPr>
        <w:ind w:firstLine="0"/>
        <w:rPr>
          <w:rtl/>
        </w:rPr>
      </w:pPr>
      <w:r>
        <w:rPr>
          <w:rtl/>
        </w:rPr>
        <w:t>יסמין פרידמן</w:t>
      </w:r>
    </w:p>
    <w:p w14:paraId="4841C7F3" w14:textId="77777777" w:rsidR="00B36261" w:rsidRDefault="00B36261" w:rsidP="00B36261">
      <w:pPr>
        <w:ind w:firstLine="0"/>
        <w:rPr>
          <w:rtl/>
        </w:rPr>
      </w:pPr>
      <w:r>
        <w:rPr>
          <w:rtl/>
        </w:rPr>
        <w:t>אפרת רייטן מרום</w:t>
      </w:r>
    </w:p>
    <w:p w14:paraId="1EA080CF" w14:textId="77777777" w:rsidR="001A35DB" w:rsidRDefault="001A35DB" w:rsidP="00B36261">
      <w:pPr>
        <w:ind w:firstLine="0"/>
        <w:rPr>
          <w:rtl/>
        </w:rPr>
      </w:pPr>
      <w:proofErr w:type="spellStart"/>
      <w:r>
        <w:rPr>
          <w:rFonts w:hint="cs"/>
          <w:rtl/>
        </w:rPr>
        <w:t>עאידה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תומא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סלימאן</w:t>
      </w:r>
      <w:proofErr w:type="spellEnd"/>
    </w:p>
    <w:p w14:paraId="0E7A3C46" w14:textId="2E0C6AAC" w:rsidR="00F04FC9" w:rsidRDefault="00F04FC9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14:paraId="2D6519EF" w14:textId="77777777" w:rsidR="00B36261" w:rsidRDefault="00B36261" w:rsidP="00B36261">
      <w:pPr>
        <w:ind w:firstLine="0"/>
        <w:rPr>
          <w:rtl/>
        </w:rPr>
      </w:pPr>
    </w:p>
    <w:p w14:paraId="02671051" w14:textId="77777777" w:rsidR="00AB6A09" w:rsidRDefault="00AB6A09" w:rsidP="00AB6A09">
      <w:pPr>
        <w:ind w:firstLine="0"/>
        <w:rPr>
          <w:rtl/>
        </w:rPr>
      </w:pPr>
    </w:p>
    <w:p w14:paraId="46E9A075" w14:textId="77777777" w:rsidR="00AB6A09" w:rsidRDefault="00AB6A09" w:rsidP="00AB6A09">
      <w:pPr>
        <w:ind w:firstLine="0"/>
        <w:outlineLvl w:val="1"/>
        <w:rPr>
          <w:rtl/>
        </w:rPr>
      </w:pPr>
      <w:r>
        <w:rPr>
          <w:b/>
          <w:bCs/>
          <w:u w:val="single"/>
          <w:rtl/>
        </w:rPr>
        <w:t>ייעוץ משפטי:</w:t>
      </w:r>
      <w:r>
        <w:rPr>
          <w:rtl/>
        </w:rPr>
        <w:t xml:space="preserve"> </w:t>
      </w:r>
    </w:p>
    <w:p w14:paraId="0BBD88B8" w14:textId="77777777" w:rsidR="00AB6A09" w:rsidRDefault="00AB6A09" w:rsidP="00AB6A09">
      <w:pPr>
        <w:ind w:firstLine="0"/>
        <w:rPr>
          <w:rtl/>
        </w:rPr>
      </w:pPr>
      <w:r>
        <w:rPr>
          <w:rtl/>
        </w:rPr>
        <w:t xml:space="preserve">גור </w:t>
      </w:r>
      <w:proofErr w:type="spellStart"/>
      <w:r>
        <w:rPr>
          <w:rtl/>
        </w:rPr>
        <w:t>בליי</w:t>
      </w:r>
      <w:proofErr w:type="spellEnd"/>
    </w:p>
    <w:p w14:paraId="0132A7A8" w14:textId="77777777" w:rsidR="00AB6A09" w:rsidRDefault="00AB6A09" w:rsidP="00AB6A09">
      <w:pPr>
        <w:ind w:firstLine="0"/>
        <w:rPr>
          <w:rtl/>
        </w:rPr>
      </w:pPr>
      <w:r>
        <w:rPr>
          <w:rtl/>
        </w:rPr>
        <w:t>ניצן רוזנברג</w:t>
      </w:r>
    </w:p>
    <w:p w14:paraId="0F567CF9" w14:textId="77777777" w:rsidR="00AB6A09" w:rsidRDefault="00AB6A09" w:rsidP="00AB6A09">
      <w:pPr>
        <w:ind w:firstLine="0"/>
      </w:pPr>
    </w:p>
    <w:p w14:paraId="040524FE" w14:textId="77777777" w:rsidR="00AB6A09" w:rsidRDefault="00AB6A09" w:rsidP="00AB6A09">
      <w:pPr>
        <w:ind w:firstLine="0"/>
        <w:outlineLvl w:val="1"/>
        <w:rPr>
          <w:rtl/>
        </w:rPr>
      </w:pPr>
      <w:r>
        <w:rPr>
          <w:b/>
          <w:bCs/>
          <w:u w:val="single"/>
          <w:rtl/>
        </w:rPr>
        <w:t>מנהל הוועדה:</w:t>
      </w:r>
    </w:p>
    <w:p w14:paraId="5468DCA8" w14:textId="77777777" w:rsidR="00AB6A09" w:rsidRDefault="00AB6A09" w:rsidP="00AB6A09">
      <w:pPr>
        <w:ind w:firstLine="0"/>
        <w:rPr>
          <w:u w:val="single"/>
          <w:rtl/>
        </w:rPr>
      </w:pPr>
      <w:r>
        <w:rPr>
          <w:rtl/>
        </w:rPr>
        <w:t xml:space="preserve">איל </w:t>
      </w:r>
      <w:proofErr w:type="spellStart"/>
      <w:r>
        <w:rPr>
          <w:rtl/>
        </w:rPr>
        <w:t>קופמן</w:t>
      </w:r>
      <w:proofErr w:type="spellEnd"/>
    </w:p>
    <w:p w14:paraId="55E5F9F3" w14:textId="77777777" w:rsidR="00AB6A09" w:rsidRDefault="00AB6A09" w:rsidP="00AB6A09">
      <w:pPr>
        <w:ind w:firstLine="0"/>
      </w:pPr>
    </w:p>
    <w:p w14:paraId="72B2CA6C" w14:textId="77777777" w:rsidR="00AB6A09" w:rsidRDefault="00AB6A09" w:rsidP="00AB6A09">
      <w:pPr>
        <w:ind w:firstLine="0"/>
        <w:outlineLvl w:val="1"/>
        <w:rPr>
          <w:rtl/>
        </w:rPr>
      </w:pPr>
      <w:r>
        <w:rPr>
          <w:b/>
          <w:bCs/>
          <w:u w:val="single"/>
          <w:rtl/>
        </w:rPr>
        <w:t>רישום פרלמנטרי:</w:t>
      </w:r>
    </w:p>
    <w:p w14:paraId="500C87B2" w14:textId="77777777" w:rsidR="00AB6A09" w:rsidRDefault="00AB6A09" w:rsidP="00AB6A09">
      <w:pPr>
        <w:ind w:firstLine="0"/>
        <w:rPr>
          <w:rtl/>
        </w:rPr>
      </w:pPr>
      <w:r>
        <w:rPr>
          <w:rtl/>
        </w:rPr>
        <w:t>אהובה שרון, חבר תרגומים</w:t>
      </w:r>
    </w:p>
    <w:p w14:paraId="0BBE9840" w14:textId="77777777" w:rsidR="00AB6A09" w:rsidRDefault="00AB6A09" w:rsidP="00AB6A09">
      <w:pPr>
        <w:bidi w:val="0"/>
        <w:spacing w:line="240" w:lineRule="auto"/>
        <w:ind w:firstLine="0"/>
        <w:jc w:val="left"/>
      </w:pPr>
      <w:r>
        <w:rPr>
          <w:rtl/>
        </w:rPr>
        <w:br w:type="page"/>
      </w:r>
    </w:p>
    <w:p w14:paraId="29E387E6" w14:textId="77777777" w:rsidR="00AB6A09" w:rsidRDefault="00AB6A09" w:rsidP="00AB3F3A">
      <w:pPr>
        <w:ind w:firstLine="0"/>
        <w:rPr>
          <w:rtl/>
        </w:rPr>
      </w:pPr>
    </w:p>
    <w:p w14:paraId="18E14252" w14:textId="122182C8" w:rsidR="001A35DB" w:rsidRDefault="001A35DB" w:rsidP="001A35DB">
      <w:pPr>
        <w:pStyle w:val="a6"/>
        <w:keepNext/>
        <w:rPr>
          <w:rtl/>
        </w:rPr>
      </w:pPr>
      <w:bookmarkStart w:id="4" w:name="ET_subject_638212_1"/>
      <w:r w:rsidRPr="001A35DB">
        <w:rPr>
          <w:rStyle w:val="TagStyle"/>
          <w:rtl/>
        </w:rPr>
        <w:t xml:space="preserve">&lt;&lt; נושא &gt;&gt; </w:t>
      </w:r>
      <w:r>
        <w:rPr>
          <w:rtl/>
        </w:rPr>
        <w:t>הצעת חוק-יסוד: הממשלה (תיקון מס' 14) (שר נוסף במשרד וכשירותם של השרים), פ/81/25</w:t>
      </w:r>
      <w:r w:rsidRPr="001A35DB">
        <w:rPr>
          <w:rStyle w:val="TagStyle"/>
          <w:rtl/>
        </w:rPr>
        <w:t xml:space="preserve"> &lt;&lt; נושא &gt;&gt;</w:t>
      </w:r>
      <w:r w:rsidR="00CC48A1">
        <w:rPr>
          <w:rtl/>
        </w:rPr>
        <w:t xml:space="preserve"> </w:t>
      </w:r>
      <w:bookmarkEnd w:id="4"/>
    </w:p>
    <w:p w14:paraId="4A44EB03" w14:textId="77777777" w:rsidR="001A35DB" w:rsidRDefault="001A35DB" w:rsidP="001A35DB">
      <w:pPr>
        <w:rPr>
          <w:rtl/>
          <w:lang w:eastAsia="he-IL"/>
        </w:rPr>
      </w:pPr>
      <w:bookmarkStart w:id="5" w:name="_ETM_Q1_27099"/>
      <w:bookmarkStart w:id="6" w:name="_ETM_Q1_37723"/>
      <w:bookmarkStart w:id="7" w:name="_ETM_Q1_38012"/>
      <w:bookmarkStart w:id="8" w:name="_ETM_Q1_38052"/>
      <w:bookmarkStart w:id="9" w:name="_ETM_Q1_48585"/>
      <w:bookmarkStart w:id="10" w:name="_ETM_Q1_48617"/>
      <w:bookmarkEnd w:id="5"/>
      <w:bookmarkEnd w:id="6"/>
      <w:bookmarkEnd w:id="7"/>
      <w:bookmarkEnd w:id="8"/>
      <w:bookmarkEnd w:id="9"/>
      <w:bookmarkEnd w:id="10"/>
    </w:p>
    <w:p w14:paraId="50F89BBE" w14:textId="77777777" w:rsidR="001A35DB" w:rsidRDefault="001A35DB" w:rsidP="001A35DB">
      <w:pPr>
        <w:rPr>
          <w:rtl/>
          <w:lang w:eastAsia="he-IL"/>
        </w:rPr>
      </w:pPr>
      <w:bookmarkStart w:id="11" w:name="_ETM_Q1_48729"/>
      <w:bookmarkStart w:id="12" w:name="_ETM_Q1_48758"/>
      <w:bookmarkEnd w:id="11"/>
      <w:bookmarkEnd w:id="12"/>
    </w:p>
    <w:p w14:paraId="6C7BB711" w14:textId="480A0503" w:rsidR="001A35DB" w:rsidRDefault="001A35DB" w:rsidP="001A35DB">
      <w:pPr>
        <w:pStyle w:val="af6"/>
        <w:keepNext/>
      </w:pPr>
      <w:bookmarkStart w:id="13" w:name="ET_yor_5802_4"/>
      <w:r w:rsidRPr="001A35DB">
        <w:rPr>
          <w:rStyle w:val="TagStyle"/>
          <w:rtl/>
        </w:rPr>
        <w:t xml:space="preserve"> &lt;&lt; יור &gt;&gt; </w:t>
      </w:r>
      <w:r>
        <w:rPr>
          <w:rtl/>
        </w:rPr>
        <w:t>היו"ר שלמה קרעי:</w:t>
      </w:r>
      <w:r w:rsidRPr="001A35DB">
        <w:rPr>
          <w:rStyle w:val="TagStyle"/>
          <w:rtl/>
        </w:rPr>
        <w:t xml:space="preserve"> &lt;&lt; יור &gt;&gt;</w:t>
      </w:r>
      <w:r w:rsidR="00CC48A1">
        <w:rPr>
          <w:rtl/>
        </w:rPr>
        <w:t xml:space="preserve"> </w:t>
      </w:r>
      <w:bookmarkEnd w:id="13"/>
    </w:p>
    <w:p w14:paraId="612AE85B" w14:textId="77777777" w:rsidR="001A35DB" w:rsidRDefault="001A35DB" w:rsidP="001A35DB">
      <w:pPr>
        <w:pStyle w:val="KeepWithNext"/>
        <w:rPr>
          <w:rtl/>
          <w:lang w:eastAsia="he-IL"/>
        </w:rPr>
      </w:pPr>
    </w:p>
    <w:p w14:paraId="4620DB87" w14:textId="77777777" w:rsidR="001A35DB" w:rsidRDefault="001A35DB" w:rsidP="001A35DB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פותח את ישיבת הוועדה</w:t>
      </w:r>
      <w:r w:rsidR="004511F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לדיון ברביזיה, </w:t>
      </w:r>
      <w:bookmarkStart w:id="14" w:name="_ETM_Q1_114766"/>
      <w:bookmarkEnd w:id="14"/>
      <w:r>
        <w:rPr>
          <w:rFonts w:hint="cs"/>
          <w:rtl/>
          <w:lang w:eastAsia="he-IL"/>
        </w:rPr>
        <w:t xml:space="preserve">אישור לקריאה ראשונה של הצעת החוק. </w:t>
      </w:r>
    </w:p>
    <w:p w14:paraId="7592962B" w14:textId="77777777" w:rsidR="001A35DB" w:rsidRDefault="001A35DB" w:rsidP="001A35DB">
      <w:pPr>
        <w:rPr>
          <w:rtl/>
          <w:lang w:eastAsia="he-IL"/>
        </w:rPr>
      </w:pPr>
      <w:bookmarkStart w:id="15" w:name="_ETM_Q1_114131"/>
      <w:bookmarkStart w:id="16" w:name="_ETM_Q1_114161"/>
      <w:bookmarkEnd w:id="15"/>
      <w:bookmarkEnd w:id="16"/>
    </w:p>
    <w:p w14:paraId="1397DE71" w14:textId="77777777" w:rsidR="001A35DB" w:rsidRDefault="001A35DB" w:rsidP="001A35D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מי </w:t>
      </w:r>
      <w:bookmarkStart w:id="17" w:name="_ETM_Q1_114711"/>
      <w:bookmarkEnd w:id="17"/>
      <w:r>
        <w:rPr>
          <w:rFonts w:hint="cs"/>
          <w:rtl/>
          <w:lang w:eastAsia="he-IL"/>
        </w:rPr>
        <w:t>הגיש את הרביזיה?</w:t>
      </w:r>
    </w:p>
    <w:p w14:paraId="443D6167" w14:textId="77777777" w:rsidR="004511F7" w:rsidRDefault="004511F7" w:rsidP="004511F7">
      <w:pPr>
        <w:rPr>
          <w:rStyle w:val="TagStyle"/>
          <w:rFonts w:ascii="David" w:hAnsi="David"/>
          <w:u w:val="single"/>
          <w:rtl/>
          <w:lang w:eastAsia="he-IL"/>
        </w:rPr>
      </w:pPr>
      <w:bookmarkStart w:id="18" w:name="_ETM_Q1_118563"/>
      <w:bookmarkStart w:id="19" w:name="_ETM_Q1_118589"/>
      <w:bookmarkStart w:id="20" w:name="_ETM_Q1_119962"/>
      <w:bookmarkEnd w:id="18"/>
      <w:bookmarkEnd w:id="19"/>
      <w:bookmarkEnd w:id="20"/>
    </w:p>
    <w:p w14:paraId="01CE89C8" w14:textId="19FE5813" w:rsidR="004511F7" w:rsidRDefault="004511F7" w:rsidP="004511F7">
      <w:pPr>
        <w:pStyle w:val="a4"/>
        <w:keepNext/>
        <w:rPr>
          <w:rtl/>
        </w:rPr>
      </w:pPr>
      <w:bookmarkStart w:id="21" w:name="ET_speaker_קריאה_21"/>
      <w:r w:rsidRPr="004511F7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4511F7">
        <w:rPr>
          <w:rStyle w:val="TagStyle"/>
          <w:rtl/>
        </w:rPr>
        <w:t xml:space="preserve"> &lt;&lt; דובר &gt;&gt;</w:t>
      </w:r>
      <w:r w:rsidR="00CC48A1">
        <w:rPr>
          <w:rtl/>
        </w:rPr>
        <w:t xml:space="preserve"> </w:t>
      </w:r>
      <w:bookmarkEnd w:id="21"/>
    </w:p>
    <w:p w14:paraId="6B887D91" w14:textId="77777777" w:rsidR="004511F7" w:rsidRDefault="004511F7" w:rsidP="004511F7">
      <w:pPr>
        <w:pStyle w:val="KeepWithNext"/>
        <w:rPr>
          <w:rtl/>
          <w:lang w:eastAsia="he-IL"/>
        </w:rPr>
      </w:pPr>
    </w:p>
    <w:p w14:paraId="6E46218E" w14:textId="77777777" w:rsidR="001A35DB" w:rsidRDefault="001A35DB" w:rsidP="001A35DB">
      <w:pPr>
        <w:rPr>
          <w:rtl/>
          <w:lang w:eastAsia="he-IL"/>
        </w:rPr>
      </w:pPr>
      <w:bookmarkStart w:id="22" w:name="_ETM_Q1_120339"/>
      <w:bookmarkStart w:id="23" w:name="_ETM_Q1_120360"/>
      <w:bookmarkEnd w:id="22"/>
      <w:bookmarkEnd w:id="23"/>
      <w:r>
        <w:rPr>
          <w:rFonts w:hint="cs"/>
          <w:rtl/>
          <w:lang w:eastAsia="he-IL"/>
        </w:rPr>
        <w:t>מתן</w:t>
      </w:r>
      <w:r w:rsidR="004511F7">
        <w:rPr>
          <w:rFonts w:hint="cs"/>
          <w:rtl/>
          <w:lang w:eastAsia="he-IL"/>
        </w:rPr>
        <w:t>.</w:t>
      </w:r>
    </w:p>
    <w:p w14:paraId="13823B80" w14:textId="77777777" w:rsidR="001A35DB" w:rsidRDefault="001A35DB" w:rsidP="001A35DB">
      <w:pPr>
        <w:rPr>
          <w:rtl/>
          <w:lang w:eastAsia="he-IL"/>
        </w:rPr>
      </w:pPr>
      <w:bookmarkStart w:id="24" w:name="_ETM_Q1_119799"/>
      <w:bookmarkEnd w:id="24"/>
    </w:p>
    <w:p w14:paraId="06315B2B" w14:textId="170065BB" w:rsidR="001A35DB" w:rsidRDefault="001A35DB" w:rsidP="001A35DB">
      <w:pPr>
        <w:pStyle w:val="a4"/>
        <w:keepNext/>
        <w:rPr>
          <w:rtl/>
        </w:rPr>
      </w:pPr>
      <w:bookmarkStart w:id="25" w:name="ET_speaker_6127_6"/>
      <w:r w:rsidRPr="001A35DB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1A35DB">
        <w:rPr>
          <w:rStyle w:val="TagStyle"/>
          <w:rtl/>
        </w:rPr>
        <w:t xml:space="preserve"> &lt;&lt; דובר &gt;&gt;</w:t>
      </w:r>
      <w:r w:rsidR="00CC48A1">
        <w:rPr>
          <w:rtl/>
        </w:rPr>
        <w:t xml:space="preserve"> </w:t>
      </w:r>
      <w:bookmarkEnd w:id="25"/>
    </w:p>
    <w:p w14:paraId="2E8346E8" w14:textId="77777777" w:rsidR="001A35DB" w:rsidRDefault="001A35DB" w:rsidP="001A35DB">
      <w:pPr>
        <w:pStyle w:val="KeepWithNext"/>
        <w:rPr>
          <w:rtl/>
          <w:lang w:eastAsia="he-IL"/>
        </w:rPr>
      </w:pPr>
    </w:p>
    <w:p w14:paraId="7D43F44A" w14:textId="77777777" w:rsidR="001A35DB" w:rsidRDefault="001A35DB" w:rsidP="001A35DB">
      <w:pPr>
        <w:rPr>
          <w:rtl/>
          <w:lang w:eastAsia="he-IL"/>
        </w:rPr>
      </w:pPr>
      <w:bookmarkStart w:id="26" w:name="_ETM_Q1_120137"/>
      <w:bookmarkStart w:id="27" w:name="_ETM_Q1_120173"/>
      <w:bookmarkEnd w:id="26"/>
      <w:bookmarkEnd w:id="27"/>
      <w:r>
        <w:rPr>
          <w:rFonts w:hint="cs"/>
          <w:rtl/>
          <w:lang w:eastAsia="he-IL"/>
        </w:rPr>
        <w:t xml:space="preserve">גם אני. </w:t>
      </w:r>
    </w:p>
    <w:p w14:paraId="32FFBC0F" w14:textId="77777777" w:rsidR="001A35DB" w:rsidRDefault="001A35DB" w:rsidP="001A35DB">
      <w:pPr>
        <w:rPr>
          <w:rtl/>
          <w:lang w:eastAsia="he-IL"/>
        </w:rPr>
      </w:pPr>
      <w:bookmarkStart w:id="28" w:name="_ETM_Q1_129576"/>
      <w:bookmarkStart w:id="29" w:name="_ETM_Q1_129602"/>
      <w:bookmarkEnd w:id="28"/>
      <w:bookmarkEnd w:id="29"/>
    </w:p>
    <w:p w14:paraId="17DE6AFC" w14:textId="3B51D7E4" w:rsidR="001A35DB" w:rsidRDefault="001A35DB" w:rsidP="001A35DB">
      <w:pPr>
        <w:pStyle w:val="af6"/>
        <w:keepNext/>
        <w:rPr>
          <w:rtl/>
        </w:rPr>
      </w:pPr>
      <w:bookmarkStart w:id="30" w:name="ET_yor_5802_7"/>
      <w:r w:rsidRPr="001A35DB">
        <w:rPr>
          <w:rStyle w:val="TagStyle"/>
          <w:rtl/>
        </w:rPr>
        <w:t xml:space="preserve"> &lt;&lt; יור &gt;&gt; </w:t>
      </w:r>
      <w:r>
        <w:rPr>
          <w:rtl/>
        </w:rPr>
        <w:t>היו"ר שלמה קרעי:</w:t>
      </w:r>
      <w:r w:rsidRPr="001A35DB">
        <w:rPr>
          <w:rStyle w:val="TagStyle"/>
          <w:rtl/>
        </w:rPr>
        <w:t xml:space="preserve"> &lt;&lt; יור &gt;&gt;</w:t>
      </w:r>
      <w:r w:rsidR="00CC48A1">
        <w:rPr>
          <w:rtl/>
        </w:rPr>
        <w:t xml:space="preserve"> </w:t>
      </w:r>
      <w:bookmarkEnd w:id="30"/>
    </w:p>
    <w:p w14:paraId="4ABB0FBA" w14:textId="77777777" w:rsidR="001A35DB" w:rsidRDefault="001A35DB" w:rsidP="001A35DB">
      <w:pPr>
        <w:pStyle w:val="KeepWithNext"/>
        <w:rPr>
          <w:rtl/>
          <w:lang w:eastAsia="he-IL"/>
        </w:rPr>
      </w:pPr>
    </w:p>
    <w:p w14:paraId="055725AB" w14:textId="77777777" w:rsidR="001A35DB" w:rsidRDefault="001A35DB" w:rsidP="001A35DB">
      <w:pPr>
        <w:rPr>
          <w:rtl/>
          <w:lang w:eastAsia="he-IL"/>
        </w:rPr>
      </w:pPr>
      <w:bookmarkStart w:id="31" w:name="_ETM_Q1_135527"/>
      <w:bookmarkStart w:id="32" w:name="_ETM_Q1_135563"/>
      <w:bookmarkEnd w:id="31"/>
      <w:bookmarkEnd w:id="32"/>
      <w:r>
        <w:rPr>
          <w:rFonts w:hint="cs"/>
          <w:rtl/>
          <w:lang w:eastAsia="he-IL"/>
        </w:rPr>
        <w:t xml:space="preserve">בבקשה, חבר הכנסת </w:t>
      </w:r>
      <w:proofErr w:type="spellStart"/>
      <w:r>
        <w:rPr>
          <w:rFonts w:hint="cs"/>
          <w:rtl/>
          <w:lang w:eastAsia="he-IL"/>
        </w:rPr>
        <w:t>בליאק</w:t>
      </w:r>
      <w:proofErr w:type="spellEnd"/>
      <w:r>
        <w:rPr>
          <w:rFonts w:hint="cs"/>
          <w:rtl/>
          <w:lang w:eastAsia="he-IL"/>
        </w:rPr>
        <w:t xml:space="preserve">, שלוש </w:t>
      </w:r>
      <w:bookmarkStart w:id="33" w:name="_ETM_Q1_135680"/>
      <w:bookmarkEnd w:id="33"/>
      <w:r>
        <w:rPr>
          <w:rFonts w:hint="cs"/>
          <w:rtl/>
          <w:lang w:eastAsia="he-IL"/>
        </w:rPr>
        <w:t>דקות.</w:t>
      </w:r>
    </w:p>
    <w:p w14:paraId="7B4CD574" w14:textId="77777777" w:rsidR="001A35DB" w:rsidRDefault="001A35DB" w:rsidP="001A35DB">
      <w:pPr>
        <w:rPr>
          <w:rtl/>
          <w:lang w:eastAsia="he-IL"/>
        </w:rPr>
      </w:pPr>
      <w:bookmarkStart w:id="34" w:name="_ETM_Q1_136518"/>
      <w:bookmarkStart w:id="35" w:name="_ETM_Q1_136548"/>
      <w:bookmarkStart w:id="36" w:name="_ETM_Q1_137366"/>
      <w:bookmarkEnd w:id="34"/>
      <w:bookmarkEnd w:id="35"/>
      <w:bookmarkEnd w:id="36"/>
    </w:p>
    <w:p w14:paraId="4DA5B628" w14:textId="5E794D29" w:rsidR="001A35DB" w:rsidRDefault="001A35DB" w:rsidP="001A35DB">
      <w:pPr>
        <w:pStyle w:val="a4"/>
        <w:keepNext/>
        <w:rPr>
          <w:rtl/>
        </w:rPr>
      </w:pPr>
      <w:bookmarkStart w:id="37" w:name="ET_speaker_6127_8"/>
      <w:r w:rsidRPr="001A35DB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1A35DB">
        <w:rPr>
          <w:rStyle w:val="TagStyle"/>
          <w:rtl/>
        </w:rPr>
        <w:t xml:space="preserve"> &lt;&lt; דובר &gt;&gt;</w:t>
      </w:r>
      <w:r w:rsidR="00CC48A1">
        <w:rPr>
          <w:rtl/>
        </w:rPr>
        <w:t xml:space="preserve"> </w:t>
      </w:r>
      <w:bookmarkEnd w:id="37"/>
    </w:p>
    <w:p w14:paraId="6949EF7A" w14:textId="77777777" w:rsidR="001A35DB" w:rsidRDefault="001A35DB" w:rsidP="001A35DB">
      <w:pPr>
        <w:pStyle w:val="KeepWithNext"/>
        <w:rPr>
          <w:rtl/>
          <w:lang w:eastAsia="he-IL"/>
        </w:rPr>
      </w:pPr>
    </w:p>
    <w:p w14:paraId="5474F815" w14:textId="77777777" w:rsidR="001A35DB" w:rsidRDefault="001A35DB" w:rsidP="001A35DB">
      <w:pPr>
        <w:rPr>
          <w:rtl/>
          <w:lang w:eastAsia="he-IL"/>
        </w:rPr>
      </w:pPr>
      <w:bookmarkStart w:id="38" w:name="_ETM_Q1_137727"/>
      <w:bookmarkStart w:id="39" w:name="_ETM_Q1_137761"/>
      <w:bookmarkEnd w:id="38"/>
      <w:bookmarkEnd w:id="39"/>
      <w:r>
        <w:rPr>
          <w:rFonts w:hint="cs"/>
          <w:rtl/>
          <w:lang w:eastAsia="he-IL"/>
        </w:rPr>
        <w:t xml:space="preserve">אני לא צריך שלוש דקות. אני הגשתי את הרביזיה </w:t>
      </w:r>
      <w:bookmarkStart w:id="40" w:name="_ETM_Q1_143608"/>
      <w:bookmarkEnd w:id="40"/>
      <w:r>
        <w:rPr>
          <w:rFonts w:hint="cs"/>
          <w:rtl/>
          <w:lang w:eastAsia="he-IL"/>
        </w:rPr>
        <w:t>משני</w:t>
      </w:r>
      <w:r w:rsidR="004511F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טעמים. ראשית, אני חושב שמדובר בחוק </w:t>
      </w:r>
      <w:bookmarkStart w:id="41" w:name="_ETM_Q1_145841"/>
      <w:bookmarkEnd w:id="41"/>
      <w:r>
        <w:rPr>
          <w:rFonts w:hint="cs"/>
          <w:rtl/>
          <w:lang w:eastAsia="he-IL"/>
        </w:rPr>
        <w:t xml:space="preserve">שהוא חוק </w:t>
      </w:r>
      <w:proofErr w:type="spellStart"/>
      <w:r>
        <w:rPr>
          <w:rFonts w:hint="cs"/>
          <w:rtl/>
          <w:lang w:eastAsia="he-IL"/>
        </w:rPr>
        <w:t>פרוסנלי</w:t>
      </w:r>
      <w:proofErr w:type="spellEnd"/>
      <w:r>
        <w:rPr>
          <w:rFonts w:hint="cs"/>
          <w:rtl/>
          <w:lang w:eastAsia="he-IL"/>
        </w:rPr>
        <w:t xml:space="preserve"> מושחת שלא ראוי להיכנס</w:t>
      </w:r>
      <w:bookmarkStart w:id="42" w:name="_ETM_Q1_150904"/>
      <w:bookmarkEnd w:id="42"/>
      <w:r>
        <w:rPr>
          <w:rFonts w:hint="cs"/>
          <w:rtl/>
          <w:lang w:eastAsia="he-IL"/>
        </w:rPr>
        <w:t xml:space="preserve"> לספר החוקים של מדינת ישראל. הסיבה השנייה היא </w:t>
      </w:r>
      <w:bookmarkStart w:id="43" w:name="_ETM_Q1_154535"/>
      <w:bookmarkEnd w:id="43"/>
      <w:r>
        <w:rPr>
          <w:rFonts w:hint="cs"/>
          <w:rtl/>
          <w:lang w:eastAsia="he-IL"/>
        </w:rPr>
        <w:t xml:space="preserve">שכל ניהול הוועדה הזאת מאתמול, אופן ניהול הוועדה, לא אפשר </w:t>
      </w:r>
      <w:bookmarkStart w:id="44" w:name="_ETM_Q1_164351"/>
      <w:bookmarkEnd w:id="44"/>
      <w:r>
        <w:rPr>
          <w:rFonts w:hint="cs"/>
          <w:rtl/>
          <w:lang w:eastAsia="he-IL"/>
        </w:rPr>
        <w:t>לחברי הכנסת</w:t>
      </w:r>
      <w:r w:rsidR="004511F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והשרים למצות את </w:t>
      </w:r>
      <w:bookmarkStart w:id="45" w:name="_ETM_Q1_167013"/>
      <w:bookmarkEnd w:id="45"/>
      <w:r>
        <w:rPr>
          <w:rFonts w:hint="cs"/>
          <w:rtl/>
          <w:lang w:eastAsia="he-IL"/>
        </w:rPr>
        <w:t>הדיון בחוק שהוא</w:t>
      </w:r>
      <w:r w:rsidR="004511F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חוק יסוד. מכיוון </w:t>
      </w:r>
      <w:bookmarkStart w:id="46" w:name="_ETM_Q1_172590"/>
      <w:bookmarkEnd w:id="46"/>
      <w:r>
        <w:rPr>
          <w:rFonts w:hint="cs"/>
          <w:rtl/>
          <w:lang w:eastAsia="he-IL"/>
        </w:rPr>
        <w:t>שהדיון לא מוצה, אני קורא לכם לתמוך ברביזיה שהגשתי.</w:t>
      </w:r>
      <w:bookmarkStart w:id="47" w:name="_ETM_Q1_179395"/>
      <w:bookmarkEnd w:id="47"/>
      <w:r>
        <w:rPr>
          <w:rFonts w:hint="cs"/>
          <w:rtl/>
          <w:lang w:eastAsia="he-IL"/>
        </w:rPr>
        <w:t xml:space="preserve"> תודה רבה.</w:t>
      </w:r>
    </w:p>
    <w:p w14:paraId="265E1286" w14:textId="77777777" w:rsidR="001A35DB" w:rsidRDefault="001A35DB" w:rsidP="001A35DB">
      <w:pPr>
        <w:rPr>
          <w:rtl/>
          <w:lang w:eastAsia="he-IL"/>
        </w:rPr>
      </w:pPr>
      <w:bookmarkStart w:id="48" w:name="_ETM_Q1_178811"/>
      <w:bookmarkStart w:id="49" w:name="_ETM_Q1_178842"/>
      <w:bookmarkEnd w:id="48"/>
      <w:bookmarkEnd w:id="49"/>
    </w:p>
    <w:p w14:paraId="01F970CE" w14:textId="7496EDE6" w:rsidR="001A35DB" w:rsidRDefault="001A35DB" w:rsidP="001A35DB">
      <w:pPr>
        <w:pStyle w:val="af6"/>
        <w:keepNext/>
        <w:rPr>
          <w:rtl/>
        </w:rPr>
      </w:pPr>
      <w:bookmarkStart w:id="50" w:name="ET_yor_5802_9"/>
      <w:r w:rsidRPr="001A35DB">
        <w:rPr>
          <w:rStyle w:val="TagStyle"/>
          <w:rtl/>
        </w:rPr>
        <w:t xml:space="preserve"> &lt;&lt; יור &gt;&gt; </w:t>
      </w:r>
      <w:r>
        <w:rPr>
          <w:rtl/>
        </w:rPr>
        <w:t>היו"ר שלמה קרעי:</w:t>
      </w:r>
      <w:r w:rsidRPr="001A35DB">
        <w:rPr>
          <w:rStyle w:val="TagStyle"/>
          <w:rtl/>
        </w:rPr>
        <w:t xml:space="preserve"> &lt;&lt; יור &gt;&gt;</w:t>
      </w:r>
      <w:r w:rsidR="00CC48A1">
        <w:rPr>
          <w:rtl/>
        </w:rPr>
        <w:t xml:space="preserve"> </w:t>
      </w:r>
      <w:bookmarkEnd w:id="50"/>
    </w:p>
    <w:p w14:paraId="5969454F" w14:textId="77777777" w:rsidR="001A35DB" w:rsidRDefault="001A35DB" w:rsidP="001A35DB">
      <w:pPr>
        <w:pStyle w:val="KeepWithNext"/>
        <w:rPr>
          <w:rtl/>
          <w:lang w:eastAsia="he-IL"/>
        </w:rPr>
      </w:pPr>
    </w:p>
    <w:p w14:paraId="3694C391" w14:textId="77777777" w:rsidR="001A35DB" w:rsidRDefault="001A35DB" w:rsidP="001A35D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חבר הכנסת </w:t>
      </w:r>
      <w:proofErr w:type="spellStart"/>
      <w:r>
        <w:rPr>
          <w:rFonts w:hint="cs"/>
          <w:rtl/>
          <w:lang w:eastAsia="he-IL"/>
        </w:rPr>
        <w:t>בליאק</w:t>
      </w:r>
      <w:proofErr w:type="spellEnd"/>
      <w:r>
        <w:rPr>
          <w:rFonts w:hint="cs"/>
          <w:rtl/>
          <w:lang w:eastAsia="he-IL"/>
        </w:rPr>
        <w:t xml:space="preserve">. מי שטרם הספיקו לו </w:t>
      </w:r>
      <w:bookmarkStart w:id="51" w:name="_ETM_Q1_186974"/>
      <w:bookmarkEnd w:id="51"/>
      <w:r>
        <w:rPr>
          <w:rFonts w:hint="cs"/>
          <w:rtl/>
          <w:lang w:eastAsia="he-IL"/>
        </w:rPr>
        <w:t xml:space="preserve">14 שעות דיון על החוק הזה, מאתמול בצוהריים, מאתמול </w:t>
      </w:r>
      <w:bookmarkStart w:id="52" w:name="_ETM_Q1_189591"/>
      <w:bookmarkEnd w:id="52"/>
      <w:r>
        <w:rPr>
          <w:rFonts w:hint="cs"/>
          <w:rtl/>
          <w:lang w:eastAsia="he-IL"/>
        </w:rPr>
        <w:t xml:space="preserve">ב-12:00 בצוהריים, 14 שעות דיון, מוזמן להגיע אחרי סיום </w:t>
      </w:r>
      <w:bookmarkStart w:id="53" w:name="_ETM_Q1_194678"/>
      <w:bookmarkEnd w:id="53"/>
      <w:r>
        <w:rPr>
          <w:rFonts w:hint="cs"/>
          <w:rtl/>
          <w:lang w:eastAsia="he-IL"/>
        </w:rPr>
        <w:t xml:space="preserve">המליאה היום לדיון לקראת קריאה שנייה ושלישית. ניתן לכם את </w:t>
      </w:r>
      <w:bookmarkStart w:id="54" w:name="_ETM_Q1_198572"/>
      <w:bookmarkEnd w:id="54"/>
      <w:r>
        <w:rPr>
          <w:rFonts w:hint="cs"/>
          <w:rtl/>
          <w:lang w:eastAsia="he-IL"/>
        </w:rPr>
        <w:t>כל הזמן שבעולם.</w:t>
      </w:r>
    </w:p>
    <w:p w14:paraId="041F5052" w14:textId="77777777" w:rsidR="001A35DB" w:rsidRDefault="001A35DB" w:rsidP="001A35DB">
      <w:pPr>
        <w:rPr>
          <w:rtl/>
          <w:lang w:eastAsia="he-IL"/>
        </w:rPr>
      </w:pPr>
      <w:bookmarkStart w:id="55" w:name="_ETM_Q1_200240"/>
      <w:bookmarkEnd w:id="55"/>
    </w:p>
    <w:p w14:paraId="40590792" w14:textId="52CD25BD" w:rsidR="001A35DB" w:rsidRDefault="001A35DB" w:rsidP="001A35DB">
      <w:pPr>
        <w:pStyle w:val="a4"/>
        <w:keepNext/>
        <w:rPr>
          <w:rtl/>
        </w:rPr>
      </w:pPr>
      <w:bookmarkStart w:id="56" w:name="ET_speaker_6127_10"/>
      <w:r w:rsidRPr="001A35DB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1A35DB">
        <w:rPr>
          <w:rStyle w:val="TagStyle"/>
          <w:rtl/>
        </w:rPr>
        <w:t xml:space="preserve"> &lt;&lt; דובר &gt;&gt;</w:t>
      </w:r>
      <w:r w:rsidR="00CC48A1">
        <w:rPr>
          <w:rtl/>
        </w:rPr>
        <w:t xml:space="preserve"> </w:t>
      </w:r>
      <w:bookmarkEnd w:id="56"/>
    </w:p>
    <w:p w14:paraId="32844534" w14:textId="77777777" w:rsidR="001A35DB" w:rsidRDefault="001A35DB" w:rsidP="001A35DB">
      <w:pPr>
        <w:pStyle w:val="KeepWithNext"/>
        <w:rPr>
          <w:rtl/>
          <w:lang w:eastAsia="he-IL"/>
        </w:rPr>
      </w:pPr>
    </w:p>
    <w:p w14:paraId="175FBB94" w14:textId="77777777" w:rsidR="001A35DB" w:rsidRDefault="001A35DB" w:rsidP="001A35DB">
      <w:pPr>
        <w:rPr>
          <w:rtl/>
          <w:lang w:eastAsia="he-IL"/>
        </w:rPr>
      </w:pPr>
      <w:bookmarkStart w:id="57" w:name="_ETM_Q1_200623"/>
      <w:bookmarkStart w:id="58" w:name="_ETM_Q1_200660"/>
      <w:bookmarkEnd w:id="57"/>
      <w:bookmarkEnd w:id="58"/>
      <w:r>
        <w:rPr>
          <w:rFonts w:hint="cs"/>
          <w:rtl/>
          <w:lang w:eastAsia="he-IL"/>
        </w:rPr>
        <w:t>עדיין הדיון לקריאה ראשונה לא מוצה.</w:t>
      </w:r>
    </w:p>
    <w:p w14:paraId="4EABCE84" w14:textId="77777777" w:rsidR="001A35DB" w:rsidRDefault="001A35DB" w:rsidP="001A35DB">
      <w:pPr>
        <w:rPr>
          <w:rtl/>
          <w:lang w:eastAsia="he-IL"/>
        </w:rPr>
      </w:pPr>
      <w:bookmarkStart w:id="59" w:name="_ETM_Q1_201938"/>
      <w:bookmarkStart w:id="60" w:name="_ETM_Q1_201967"/>
      <w:bookmarkStart w:id="61" w:name="_ETM_Q1_205281"/>
      <w:bookmarkEnd w:id="59"/>
      <w:bookmarkEnd w:id="60"/>
      <w:bookmarkEnd w:id="61"/>
    </w:p>
    <w:p w14:paraId="301E8F2C" w14:textId="28CC1FFE" w:rsidR="001A35DB" w:rsidRDefault="001A35DB" w:rsidP="001A35DB">
      <w:pPr>
        <w:pStyle w:val="af6"/>
        <w:keepNext/>
        <w:rPr>
          <w:rtl/>
        </w:rPr>
      </w:pPr>
      <w:bookmarkStart w:id="62" w:name="ET_yor_5802_11"/>
      <w:r w:rsidRPr="001A35DB">
        <w:rPr>
          <w:rStyle w:val="TagStyle"/>
          <w:rtl/>
        </w:rPr>
        <w:t xml:space="preserve"> &lt;&lt; יור &gt;&gt; </w:t>
      </w:r>
      <w:r>
        <w:rPr>
          <w:rtl/>
        </w:rPr>
        <w:t>היו"ר שלמה קרעי:</w:t>
      </w:r>
      <w:r w:rsidRPr="001A35DB">
        <w:rPr>
          <w:rStyle w:val="TagStyle"/>
          <w:rtl/>
        </w:rPr>
        <w:t xml:space="preserve"> &lt;&lt; יור &gt;&gt;</w:t>
      </w:r>
      <w:r w:rsidR="00CC48A1">
        <w:rPr>
          <w:rtl/>
        </w:rPr>
        <w:t xml:space="preserve"> </w:t>
      </w:r>
      <w:bookmarkEnd w:id="62"/>
    </w:p>
    <w:p w14:paraId="1F675012" w14:textId="77777777" w:rsidR="001A35DB" w:rsidRDefault="001A35DB" w:rsidP="001A35DB">
      <w:pPr>
        <w:pStyle w:val="KeepWithNext"/>
        <w:rPr>
          <w:rtl/>
          <w:lang w:eastAsia="he-IL"/>
        </w:rPr>
      </w:pPr>
    </w:p>
    <w:p w14:paraId="59778825" w14:textId="77777777" w:rsidR="001A35DB" w:rsidRDefault="001A35DB" w:rsidP="001A35DB">
      <w:pPr>
        <w:rPr>
          <w:rtl/>
          <w:lang w:eastAsia="he-IL"/>
        </w:rPr>
      </w:pPr>
      <w:bookmarkStart w:id="63" w:name="_ETM_Q1_205625"/>
      <w:bookmarkStart w:id="64" w:name="_ETM_Q1_205665"/>
      <w:bookmarkEnd w:id="63"/>
      <w:bookmarkEnd w:id="64"/>
      <w:r>
        <w:rPr>
          <w:rFonts w:hint="cs"/>
          <w:rtl/>
          <w:lang w:eastAsia="he-IL"/>
        </w:rPr>
        <w:t xml:space="preserve">אני מעדכן אתכם. </w:t>
      </w:r>
      <w:bookmarkStart w:id="65" w:name="_ETM_Q1_206048"/>
      <w:bookmarkEnd w:id="65"/>
    </w:p>
    <w:p w14:paraId="59AEE9D4" w14:textId="77777777" w:rsidR="001A35DB" w:rsidRDefault="001A35DB" w:rsidP="001A35DB">
      <w:pPr>
        <w:rPr>
          <w:rtl/>
          <w:lang w:eastAsia="he-IL"/>
        </w:rPr>
      </w:pPr>
      <w:bookmarkStart w:id="66" w:name="_ETM_Q1_209095"/>
      <w:bookmarkStart w:id="67" w:name="_ETM_Q1_209122"/>
      <w:bookmarkEnd w:id="66"/>
      <w:bookmarkEnd w:id="67"/>
    </w:p>
    <w:p w14:paraId="264D438F" w14:textId="63C78D7F" w:rsidR="001A35DB" w:rsidRDefault="001A35DB" w:rsidP="001A35DB">
      <w:pPr>
        <w:pStyle w:val="a4"/>
        <w:keepNext/>
        <w:rPr>
          <w:rtl/>
        </w:rPr>
      </w:pPr>
      <w:bookmarkStart w:id="68" w:name="ET_speaker_6157_12"/>
      <w:r w:rsidRPr="001A35DB">
        <w:rPr>
          <w:rStyle w:val="TagStyle"/>
          <w:rtl/>
        </w:rPr>
        <w:t xml:space="preserve"> &lt;&lt; דובר &gt;&gt; </w:t>
      </w:r>
      <w:r>
        <w:rPr>
          <w:rtl/>
        </w:rPr>
        <w:t xml:space="preserve">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 xml:space="preserve"> (הציונות הדתית):</w:t>
      </w:r>
      <w:r w:rsidRPr="001A35DB">
        <w:rPr>
          <w:rStyle w:val="TagStyle"/>
          <w:rtl/>
        </w:rPr>
        <w:t xml:space="preserve"> &lt;&lt; דובר &gt;&gt;</w:t>
      </w:r>
      <w:r w:rsidR="00CC48A1">
        <w:rPr>
          <w:rtl/>
        </w:rPr>
        <w:t xml:space="preserve"> </w:t>
      </w:r>
      <w:bookmarkEnd w:id="68"/>
    </w:p>
    <w:p w14:paraId="7D257ABF" w14:textId="77777777" w:rsidR="001A35DB" w:rsidRDefault="001A35DB" w:rsidP="001A35DB">
      <w:pPr>
        <w:pStyle w:val="KeepWithNext"/>
        <w:rPr>
          <w:rtl/>
          <w:lang w:eastAsia="he-IL"/>
        </w:rPr>
      </w:pPr>
    </w:p>
    <w:p w14:paraId="21E2DB43" w14:textId="77777777" w:rsidR="001A35DB" w:rsidRDefault="001A35DB" w:rsidP="001A35D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אולי אפשר לבדוק, אדוני היושב ראש, כמה שעות או </w:t>
      </w:r>
      <w:bookmarkStart w:id="69" w:name="_ETM_Q1_210997"/>
      <w:bookmarkEnd w:id="69"/>
      <w:r>
        <w:rPr>
          <w:rFonts w:hint="cs"/>
          <w:rtl/>
          <w:lang w:eastAsia="he-IL"/>
        </w:rPr>
        <w:t xml:space="preserve">דקות זה למילה. לדעתי זה אחד מהחוקים שהולך לנצח </w:t>
      </w:r>
      <w:bookmarkStart w:id="70" w:name="_ETM_Q1_214255"/>
      <w:bookmarkEnd w:id="70"/>
      <w:r>
        <w:rPr>
          <w:rFonts w:hint="cs"/>
          <w:rtl/>
          <w:lang w:eastAsia="he-IL"/>
        </w:rPr>
        <w:t>בתחרות בכנסת לפי זמן דיבור פר מילה בחוק.</w:t>
      </w:r>
    </w:p>
    <w:p w14:paraId="17026625" w14:textId="77777777" w:rsidR="001A35DB" w:rsidRDefault="001A35DB" w:rsidP="001A35DB">
      <w:pPr>
        <w:rPr>
          <w:rtl/>
          <w:lang w:eastAsia="he-IL"/>
        </w:rPr>
      </w:pPr>
      <w:bookmarkStart w:id="71" w:name="_ETM_Q1_220450"/>
      <w:bookmarkStart w:id="72" w:name="_ETM_Q1_220485"/>
      <w:bookmarkEnd w:id="71"/>
      <w:bookmarkEnd w:id="72"/>
    </w:p>
    <w:p w14:paraId="521553E2" w14:textId="0F9D52DD" w:rsidR="001A35DB" w:rsidRDefault="001A35DB" w:rsidP="001A35DB">
      <w:pPr>
        <w:pStyle w:val="af6"/>
        <w:keepNext/>
        <w:rPr>
          <w:rtl/>
        </w:rPr>
      </w:pPr>
      <w:bookmarkStart w:id="73" w:name="ET_yor_5802_13"/>
      <w:r w:rsidRPr="001A35DB">
        <w:rPr>
          <w:rStyle w:val="TagStyle"/>
          <w:rtl/>
        </w:rPr>
        <w:t xml:space="preserve"> &lt;&lt; יור &gt;&gt; </w:t>
      </w:r>
      <w:r>
        <w:rPr>
          <w:rtl/>
        </w:rPr>
        <w:t>היו"ר שלמה קרעי:</w:t>
      </w:r>
      <w:r w:rsidRPr="001A35DB">
        <w:rPr>
          <w:rStyle w:val="TagStyle"/>
          <w:rtl/>
        </w:rPr>
        <w:t xml:space="preserve"> &lt;&lt; יור &gt;&gt;</w:t>
      </w:r>
      <w:r w:rsidR="00CC48A1">
        <w:rPr>
          <w:rtl/>
        </w:rPr>
        <w:t xml:space="preserve"> </w:t>
      </w:r>
      <w:bookmarkEnd w:id="73"/>
    </w:p>
    <w:p w14:paraId="173FF905" w14:textId="77777777" w:rsidR="001A35DB" w:rsidRDefault="001A35DB" w:rsidP="001A35DB">
      <w:pPr>
        <w:pStyle w:val="KeepWithNext"/>
        <w:rPr>
          <w:rtl/>
          <w:lang w:eastAsia="he-IL"/>
        </w:rPr>
      </w:pPr>
    </w:p>
    <w:p w14:paraId="0C40E838" w14:textId="77777777" w:rsidR="001A35DB" w:rsidRDefault="001A35DB" w:rsidP="001A35D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רק זה. גם באופן רשמי מעולם לא נתנו כאן 13 </w:t>
      </w:r>
      <w:bookmarkStart w:id="74" w:name="_ETM_Q1_224092"/>
      <w:bookmarkEnd w:id="74"/>
      <w:r>
        <w:rPr>
          <w:rFonts w:hint="cs"/>
          <w:rtl/>
          <w:lang w:eastAsia="he-IL"/>
        </w:rPr>
        <w:t>דקות בדיון הראשון.</w:t>
      </w:r>
    </w:p>
    <w:p w14:paraId="3119770C" w14:textId="77777777" w:rsidR="001A35DB" w:rsidRDefault="001A35DB" w:rsidP="001A35DB">
      <w:pPr>
        <w:rPr>
          <w:rtl/>
          <w:lang w:eastAsia="he-IL"/>
        </w:rPr>
      </w:pPr>
    </w:p>
    <w:p w14:paraId="38F8E4DF" w14:textId="61A46E51" w:rsidR="001A35DB" w:rsidRDefault="001A35DB" w:rsidP="001A35DB">
      <w:pPr>
        <w:pStyle w:val="a4"/>
        <w:keepNext/>
        <w:rPr>
          <w:rtl/>
        </w:rPr>
      </w:pPr>
      <w:bookmarkStart w:id="75" w:name="ET_speaker_6158_14"/>
      <w:r w:rsidRPr="001A35DB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1A35DB">
        <w:rPr>
          <w:rStyle w:val="TagStyle"/>
          <w:rtl/>
        </w:rPr>
        <w:t xml:space="preserve"> &lt;&lt; דובר &gt;&gt;</w:t>
      </w:r>
      <w:r w:rsidR="00CC48A1">
        <w:rPr>
          <w:rtl/>
        </w:rPr>
        <w:t xml:space="preserve"> </w:t>
      </w:r>
      <w:bookmarkEnd w:id="75"/>
    </w:p>
    <w:p w14:paraId="3F710CDD" w14:textId="77777777" w:rsidR="001A35DB" w:rsidRDefault="001A35DB" w:rsidP="001A35DB">
      <w:pPr>
        <w:pStyle w:val="KeepWithNext"/>
        <w:rPr>
          <w:rtl/>
          <w:lang w:eastAsia="he-IL"/>
        </w:rPr>
      </w:pPr>
    </w:p>
    <w:p w14:paraId="6F07498F" w14:textId="77777777" w:rsidR="001A35DB" w:rsidRDefault="001A35DB" w:rsidP="001A35DB">
      <w:pPr>
        <w:rPr>
          <w:rtl/>
          <w:lang w:eastAsia="he-IL"/>
        </w:rPr>
      </w:pPr>
      <w:r>
        <w:rPr>
          <w:rFonts w:hint="cs"/>
          <w:rtl/>
          <w:lang w:eastAsia="he-IL"/>
        </w:rPr>
        <w:t>מה זה</w:t>
      </w:r>
      <w:r w:rsidR="004511F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משנה? </w:t>
      </w:r>
    </w:p>
    <w:p w14:paraId="059DD389" w14:textId="77777777" w:rsidR="001A35DB" w:rsidRDefault="001A35DB" w:rsidP="001A35DB">
      <w:pPr>
        <w:rPr>
          <w:rtl/>
          <w:lang w:eastAsia="he-IL"/>
        </w:rPr>
      </w:pPr>
      <w:bookmarkStart w:id="76" w:name="_ETM_Q1_226504"/>
      <w:bookmarkStart w:id="77" w:name="_ETM_Q1_226538"/>
      <w:bookmarkEnd w:id="76"/>
      <w:bookmarkEnd w:id="77"/>
    </w:p>
    <w:p w14:paraId="12C8E77E" w14:textId="4AAA4222" w:rsidR="001A35DB" w:rsidRDefault="001A35DB" w:rsidP="001A35DB">
      <w:pPr>
        <w:pStyle w:val="a4"/>
        <w:keepNext/>
        <w:rPr>
          <w:rtl/>
        </w:rPr>
      </w:pPr>
      <w:bookmarkStart w:id="78" w:name="ET_speaker_5761_15"/>
      <w:r w:rsidRPr="001A35DB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 xml:space="preserve"> (חד"ש-תע"ל):</w:t>
      </w:r>
      <w:r w:rsidRPr="001A35DB">
        <w:rPr>
          <w:rStyle w:val="TagStyle"/>
          <w:rtl/>
        </w:rPr>
        <w:t xml:space="preserve"> &lt;&lt; דובר &gt;&gt;</w:t>
      </w:r>
      <w:r w:rsidR="00CC48A1">
        <w:rPr>
          <w:rtl/>
        </w:rPr>
        <w:t xml:space="preserve"> </w:t>
      </w:r>
      <w:bookmarkEnd w:id="78"/>
    </w:p>
    <w:p w14:paraId="40659382" w14:textId="77777777" w:rsidR="001A35DB" w:rsidRDefault="001A35DB" w:rsidP="001A35DB">
      <w:pPr>
        <w:pStyle w:val="KeepWithNext"/>
        <w:rPr>
          <w:rtl/>
          <w:lang w:eastAsia="he-IL"/>
        </w:rPr>
      </w:pPr>
    </w:p>
    <w:p w14:paraId="13D8A7B0" w14:textId="77777777" w:rsidR="001A35DB" w:rsidRDefault="001A35DB" w:rsidP="001A35DB">
      <w:pPr>
        <w:rPr>
          <w:rtl/>
          <w:lang w:eastAsia="he-IL"/>
        </w:rPr>
      </w:pPr>
      <w:r>
        <w:rPr>
          <w:rFonts w:hint="cs"/>
          <w:rtl/>
          <w:lang w:eastAsia="he-IL"/>
        </w:rPr>
        <w:t>אולי זה יהיה הדבר היחידי הטוב בחוק הזה.</w:t>
      </w:r>
    </w:p>
    <w:p w14:paraId="79A5CD05" w14:textId="77777777" w:rsidR="001A35DB" w:rsidRDefault="001A35DB" w:rsidP="001A35DB">
      <w:pPr>
        <w:rPr>
          <w:rtl/>
          <w:lang w:eastAsia="he-IL"/>
        </w:rPr>
      </w:pPr>
      <w:bookmarkStart w:id="79" w:name="_ETM_Q1_229124"/>
      <w:bookmarkStart w:id="80" w:name="_ETM_Q1_229156"/>
      <w:bookmarkEnd w:id="79"/>
      <w:bookmarkEnd w:id="80"/>
    </w:p>
    <w:p w14:paraId="68B740F5" w14:textId="2ACA6707" w:rsidR="001A35DB" w:rsidRDefault="001A35DB" w:rsidP="001A35DB">
      <w:pPr>
        <w:pStyle w:val="a4"/>
        <w:keepNext/>
        <w:rPr>
          <w:rtl/>
        </w:rPr>
      </w:pPr>
      <w:bookmarkStart w:id="81" w:name="ET_speaker_6158_16"/>
      <w:r w:rsidRPr="001A35DB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1A35DB">
        <w:rPr>
          <w:rStyle w:val="TagStyle"/>
          <w:rtl/>
        </w:rPr>
        <w:t xml:space="preserve"> &lt;&lt; דובר &gt;&gt;</w:t>
      </w:r>
      <w:r w:rsidR="00CC48A1">
        <w:rPr>
          <w:rtl/>
        </w:rPr>
        <w:t xml:space="preserve"> </w:t>
      </w:r>
      <w:bookmarkEnd w:id="81"/>
    </w:p>
    <w:p w14:paraId="5943F8DA" w14:textId="77777777" w:rsidR="001A35DB" w:rsidRDefault="001A35DB" w:rsidP="001A35DB">
      <w:pPr>
        <w:pStyle w:val="KeepWithNext"/>
        <w:rPr>
          <w:rtl/>
          <w:lang w:eastAsia="he-IL"/>
        </w:rPr>
      </w:pPr>
    </w:p>
    <w:p w14:paraId="1FAEBB15" w14:textId="77777777" w:rsidR="001A35DB" w:rsidRDefault="001A35DB" w:rsidP="001A35DB">
      <w:pPr>
        <w:rPr>
          <w:rtl/>
          <w:lang w:eastAsia="he-IL"/>
        </w:rPr>
      </w:pPr>
      <w:bookmarkStart w:id="82" w:name="_ETM_Q1_228935"/>
      <w:bookmarkStart w:id="83" w:name="_ETM_Q1_228974"/>
      <w:bookmarkEnd w:id="82"/>
      <w:bookmarkEnd w:id="83"/>
      <w:r>
        <w:rPr>
          <w:rFonts w:hint="cs"/>
          <w:rtl/>
          <w:lang w:eastAsia="he-IL"/>
        </w:rPr>
        <w:t xml:space="preserve">זה לא הדבר החשוב. </w:t>
      </w:r>
    </w:p>
    <w:p w14:paraId="0D4BE016" w14:textId="77777777" w:rsidR="001A35DB" w:rsidRDefault="001A35DB" w:rsidP="001A35DB">
      <w:pPr>
        <w:rPr>
          <w:rtl/>
          <w:lang w:eastAsia="he-IL"/>
        </w:rPr>
      </w:pPr>
      <w:bookmarkStart w:id="84" w:name="_ETM_Q1_235824"/>
      <w:bookmarkStart w:id="85" w:name="_ETM_Q1_235855"/>
      <w:bookmarkStart w:id="86" w:name="_ETM_Q1_236687"/>
      <w:bookmarkEnd w:id="84"/>
      <w:bookmarkEnd w:id="85"/>
      <w:bookmarkEnd w:id="86"/>
    </w:p>
    <w:p w14:paraId="32E05C19" w14:textId="5B1A69A0" w:rsidR="001A35DB" w:rsidRDefault="001A35DB" w:rsidP="001A35DB">
      <w:pPr>
        <w:pStyle w:val="a4"/>
        <w:keepNext/>
        <w:rPr>
          <w:rtl/>
        </w:rPr>
      </w:pPr>
      <w:bookmarkStart w:id="87" w:name="ET_speaker_6157_17"/>
      <w:r w:rsidRPr="001A35DB">
        <w:rPr>
          <w:rStyle w:val="TagStyle"/>
          <w:rtl/>
        </w:rPr>
        <w:t xml:space="preserve"> &lt;&lt; דובר &gt;&gt; </w:t>
      </w:r>
      <w:r>
        <w:rPr>
          <w:rtl/>
        </w:rPr>
        <w:t xml:space="preserve">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 xml:space="preserve"> (הציונות הדתית):</w:t>
      </w:r>
      <w:r w:rsidRPr="001A35DB">
        <w:rPr>
          <w:rStyle w:val="TagStyle"/>
          <w:rtl/>
        </w:rPr>
        <w:t xml:space="preserve"> &lt;&lt; דובר &gt;&gt;</w:t>
      </w:r>
      <w:r w:rsidR="00CC48A1">
        <w:rPr>
          <w:rtl/>
        </w:rPr>
        <w:t xml:space="preserve"> </w:t>
      </w:r>
      <w:bookmarkEnd w:id="87"/>
    </w:p>
    <w:p w14:paraId="6439F615" w14:textId="77777777" w:rsidR="001A35DB" w:rsidRDefault="001A35DB" w:rsidP="001A35DB">
      <w:pPr>
        <w:pStyle w:val="KeepWithNext"/>
        <w:rPr>
          <w:rtl/>
          <w:lang w:eastAsia="he-IL"/>
        </w:rPr>
      </w:pPr>
    </w:p>
    <w:p w14:paraId="1EA27D04" w14:textId="77777777" w:rsidR="001A35DB" w:rsidRDefault="001A35DB" w:rsidP="001A35DB">
      <w:pPr>
        <w:rPr>
          <w:rtl/>
          <w:lang w:eastAsia="he-IL"/>
        </w:rPr>
      </w:pPr>
      <w:bookmarkStart w:id="88" w:name="_ETM_Q1_237056"/>
      <w:bookmarkStart w:id="89" w:name="_ETM_Q1_237093"/>
      <w:bookmarkEnd w:id="88"/>
      <w:bookmarkEnd w:id="89"/>
      <w:r>
        <w:rPr>
          <w:rFonts w:hint="cs"/>
          <w:rtl/>
          <w:lang w:eastAsia="he-IL"/>
        </w:rPr>
        <w:t xml:space="preserve">שנתנו </w:t>
      </w:r>
      <w:bookmarkStart w:id="90" w:name="_ETM_Q1_235356"/>
      <w:bookmarkEnd w:id="90"/>
      <w:r>
        <w:rPr>
          <w:rFonts w:hint="cs"/>
          <w:rtl/>
          <w:lang w:eastAsia="he-IL"/>
        </w:rPr>
        <w:t xml:space="preserve">לכם לדבר. </w:t>
      </w:r>
    </w:p>
    <w:p w14:paraId="5AA2BFD1" w14:textId="77777777" w:rsidR="001A35DB" w:rsidRDefault="001A35DB" w:rsidP="001A35DB">
      <w:pPr>
        <w:rPr>
          <w:rtl/>
          <w:lang w:eastAsia="he-IL"/>
        </w:rPr>
      </w:pPr>
      <w:bookmarkStart w:id="91" w:name="_ETM_Q1_239212"/>
      <w:bookmarkStart w:id="92" w:name="_ETM_Q1_239247"/>
      <w:bookmarkStart w:id="93" w:name="_ETM_Q1_239842"/>
      <w:bookmarkEnd w:id="91"/>
      <w:bookmarkEnd w:id="92"/>
      <w:bookmarkEnd w:id="93"/>
    </w:p>
    <w:p w14:paraId="30A5AC10" w14:textId="4DD0F5BF" w:rsidR="001A35DB" w:rsidRDefault="001A35DB" w:rsidP="001A35DB">
      <w:pPr>
        <w:pStyle w:val="a4"/>
        <w:keepNext/>
        <w:rPr>
          <w:rtl/>
        </w:rPr>
      </w:pPr>
      <w:bookmarkStart w:id="94" w:name="ET_speaker_קריאה_18"/>
      <w:r w:rsidRPr="001A35DB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1A35DB">
        <w:rPr>
          <w:rStyle w:val="TagStyle"/>
          <w:rtl/>
        </w:rPr>
        <w:t xml:space="preserve"> &lt;&lt; דובר &gt;&gt;</w:t>
      </w:r>
      <w:r w:rsidR="00CC48A1">
        <w:rPr>
          <w:rtl/>
        </w:rPr>
        <w:t xml:space="preserve"> </w:t>
      </w:r>
      <w:bookmarkEnd w:id="94"/>
    </w:p>
    <w:p w14:paraId="5EC6B44F" w14:textId="77777777" w:rsidR="001A35DB" w:rsidRDefault="001A35DB" w:rsidP="001A35DB">
      <w:pPr>
        <w:pStyle w:val="KeepWithNext"/>
        <w:rPr>
          <w:rtl/>
          <w:lang w:eastAsia="he-IL"/>
        </w:rPr>
      </w:pPr>
    </w:p>
    <w:p w14:paraId="08001404" w14:textId="77777777" w:rsidR="001A35DB" w:rsidRDefault="001A35DB" w:rsidP="001A35DB">
      <w:pPr>
        <w:rPr>
          <w:rtl/>
          <w:lang w:eastAsia="he-IL"/>
        </w:rPr>
      </w:pPr>
      <w:bookmarkStart w:id="95" w:name="_ETM_Q1_240176"/>
      <w:bookmarkStart w:id="96" w:name="_ETM_Q1_240212"/>
      <w:bookmarkEnd w:id="95"/>
      <w:bookmarkEnd w:id="96"/>
      <w:r>
        <w:rPr>
          <w:rFonts w:hint="cs"/>
          <w:rtl/>
          <w:lang w:eastAsia="he-IL"/>
        </w:rPr>
        <w:t xml:space="preserve">הם ניצלו את זה למהלך </w:t>
      </w:r>
      <w:bookmarkStart w:id="97" w:name="_ETM_Q1_237507"/>
      <w:bookmarkEnd w:id="97"/>
      <w:r>
        <w:rPr>
          <w:rFonts w:hint="cs"/>
          <w:rtl/>
          <w:lang w:eastAsia="he-IL"/>
        </w:rPr>
        <w:t>פוליטי ממש לא מהותי ועכשיו פתאום הם</w:t>
      </w:r>
      <w:bookmarkStart w:id="98" w:name="_ETM_Q1_240470"/>
      <w:bookmarkEnd w:id="98"/>
      <w:r>
        <w:rPr>
          <w:rFonts w:hint="cs"/>
          <w:rtl/>
          <w:lang w:eastAsia="he-IL"/>
        </w:rPr>
        <w:t xml:space="preserve"> תופסים את עצמם מה קורה עם המהות שעליה הם בכלל </w:t>
      </w:r>
      <w:bookmarkStart w:id="99" w:name="_ETM_Q1_242097"/>
      <w:bookmarkEnd w:id="99"/>
      <w:r>
        <w:rPr>
          <w:rFonts w:hint="cs"/>
          <w:rtl/>
          <w:lang w:eastAsia="he-IL"/>
        </w:rPr>
        <w:t xml:space="preserve">לא דיברו. </w:t>
      </w:r>
    </w:p>
    <w:p w14:paraId="060CA4B7" w14:textId="77777777" w:rsidR="001A35DB" w:rsidRDefault="001A35DB" w:rsidP="001A35DB">
      <w:pPr>
        <w:rPr>
          <w:rtl/>
          <w:lang w:eastAsia="he-IL"/>
        </w:rPr>
      </w:pPr>
      <w:bookmarkStart w:id="100" w:name="_ETM_Q1_247560"/>
      <w:bookmarkStart w:id="101" w:name="_ETM_Q1_247588"/>
      <w:bookmarkEnd w:id="100"/>
      <w:bookmarkEnd w:id="101"/>
    </w:p>
    <w:p w14:paraId="2E17A9FE" w14:textId="4841E96F" w:rsidR="001A35DB" w:rsidRDefault="001A35DB" w:rsidP="001A35DB">
      <w:pPr>
        <w:pStyle w:val="a4"/>
        <w:keepNext/>
        <w:rPr>
          <w:rtl/>
        </w:rPr>
      </w:pPr>
      <w:bookmarkStart w:id="102" w:name="ET_speaker_6158_19"/>
      <w:r w:rsidRPr="001A35DB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1A35DB">
        <w:rPr>
          <w:rStyle w:val="TagStyle"/>
          <w:rtl/>
        </w:rPr>
        <w:t xml:space="preserve"> &lt;&lt; דובר &gt;&gt;</w:t>
      </w:r>
      <w:r w:rsidR="00CC48A1">
        <w:rPr>
          <w:rtl/>
        </w:rPr>
        <w:t xml:space="preserve"> </w:t>
      </w:r>
      <w:bookmarkEnd w:id="102"/>
    </w:p>
    <w:p w14:paraId="5CE140E0" w14:textId="77777777" w:rsidR="001A35DB" w:rsidRDefault="001A35DB" w:rsidP="001A35DB">
      <w:pPr>
        <w:pStyle w:val="KeepWithNext"/>
        <w:rPr>
          <w:rtl/>
          <w:lang w:eastAsia="he-IL"/>
        </w:rPr>
      </w:pPr>
    </w:p>
    <w:p w14:paraId="4882B5C7" w14:textId="77777777" w:rsidR="001A35DB" w:rsidRDefault="001A35DB" w:rsidP="001A35DB">
      <w:pPr>
        <w:rPr>
          <w:rtl/>
          <w:lang w:eastAsia="he-IL"/>
        </w:rPr>
      </w:pPr>
      <w:bookmarkStart w:id="103" w:name="_ETM_Q1_248787"/>
      <w:bookmarkStart w:id="104" w:name="_ETM_Q1_248825"/>
      <w:bookmarkEnd w:id="103"/>
      <w:bookmarkEnd w:id="104"/>
      <w:r>
        <w:rPr>
          <w:rFonts w:hint="cs"/>
          <w:rtl/>
          <w:lang w:eastAsia="he-IL"/>
        </w:rPr>
        <w:t>ההתייחסות שלנו להצעת החוק היא באופן רציני.</w:t>
      </w:r>
    </w:p>
    <w:p w14:paraId="59847C6B" w14:textId="77777777" w:rsidR="001A35DB" w:rsidRDefault="001A35DB" w:rsidP="001A35DB">
      <w:pPr>
        <w:rPr>
          <w:rtl/>
          <w:lang w:eastAsia="he-IL"/>
        </w:rPr>
      </w:pPr>
      <w:bookmarkStart w:id="105" w:name="_ETM_Q1_250383"/>
      <w:bookmarkStart w:id="106" w:name="_ETM_Q1_250418"/>
      <w:bookmarkEnd w:id="105"/>
      <w:bookmarkEnd w:id="106"/>
    </w:p>
    <w:p w14:paraId="4AA5E8A4" w14:textId="11F8CE4B" w:rsidR="001A35DB" w:rsidRDefault="001A35DB" w:rsidP="001A35DB">
      <w:pPr>
        <w:pStyle w:val="af6"/>
        <w:keepNext/>
        <w:rPr>
          <w:rtl/>
        </w:rPr>
      </w:pPr>
      <w:bookmarkStart w:id="107" w:name="ET_yor_5802_20"/>
      <w:r w:rsidRPr="001A35DB">
        <w:rPr>
          <w:rStyle w:val="TagStyle"/>
          <w:rtl/>
        </w:rPr>
        <w:t xml:space="preserve"> &lt;&lt; יור &gt;&gt; </w:t>
      </w:r>
      <w:r>
        <w:rPr>
          <w:rtl/>
        </w:rPr>
        <w:t>היו"ר שלמה קרעי:</w:t>
      </w:r>
      <w:r w:rsidRPr="001A35DB">
        <w:rPr>
          <w:rStyle w:val="TagStyle"/>
          <w:rtl/>
        </w:rPr>
        <w:t xml:space="preserve"> &lt;&lt; יור &gt;&gt;</w:t>
      </w:r>
      <w:r w:rsidR="00CC48A1">
        <w:rPr>
          <w:rtl/>
        </w:rPr>
        <w:t xml:space="preserve"> </w:t>
      </w:r>
      <w:bookmarkEnd w:id="107"/>
    </w:p>
    <w:p w14:paraId="59DAB843" w14:textId="77777777" w:rsidR="001A35DB" w:rsidRDefault="001A35DB" w:rsidP="001A35DB">
      <w:pPr>
        <w:pStyle w:val="KeepWithNext"/>
        <w:rPr>
          <w:rtl/>
          <w:lang w:eastAsia="he-IL"/>
        </w:rPr>
      </w:pPr>
    </w:p>
    <w:p w14:paraId="36DBD6A1" w14:textId="77777777" w:rsidR="001A35DB" w:rsidRDefault="001A35DB" w:rsidP="001A35D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</w:t>
      </w:r>
      <w:bookmarkStart w:id="108" w:name="_ETM_Q1_250690"/>
      <w:bookmarkEnd w:id="108"/>
      <w:r>
        <w:rPr>
          <w:rFonts w:hint="cs"/>
          <w:rtl/>
          <w:lang w:eastAsia="he-IL"/>
        </w:rPr>
        <w:t xml:space="preserve">מעדכן אתכם שהתוכנית היא לקיים ישיבה לקראת קריאה שנייה </w:t>
      </w:r>
      <w:bookmarkStart w:id="109" w:name="_ETM_Q1_256243"/>
      <w:bookmarkEnd w:id="109"/>
      <w:r>
        <w:rPr>
          <w:rFonts w:hint="cs"/>
          <w:rtl/>
          <w:lang w:eastAsia="he-IL"/>
        </w:rPr>
        <w:t xml:space="preserve">ושלישית היום לאחר סיום ההצבעה במליאה על החוק בקריאה ראשונה. </w:t>
      </w:r>
      <w:bookmarkStart w:id="110" w:name="_ETM_Q1_263080"/>
      <w:bookmarkEnd w:id="110"/>
      <w:r>
        <w:rPr>
          <w:rFonts w:hint="cs"/>
          <w:rtl/>
          <w:lang w:eastAsia="he-IL"/>
        </w:rPr>
        <w:t>תודה.</w:t>
      </w:r>
    </w:p>
    <w:p w14:paraId="2AC5B4BB" w14:textId="77777777" w:rsidR="001A35DB" w:rsidRDefault="001A35DB" w:rsidP="001A35DB">
      <w:pPr>
        <w:rPr>
          <w:rtl/>
          <w:lang w:eastAsia="he-IL"/>
        </w:rPr>
      </w:pPr>
      <w:bookmarkStart w:id="111" w:name="_ETM_Q1_261459"/>
      <w:bookmarkStart w:id="112" w:name="_ETM_Q1_261474"/>
      <w:bookmarkEnd w:id="111"/>
      <w:bookmarkEnd w:id="112"/>
    </w:p>
    <w:p w14:paraId="7DB34664" w14:textId="77777777" w:rsidR="001A35DB" w:rsidRDefault="001A35DB" w:rsidP="001A35DB">
      <w:pPr>
        <w:rPr>
          <w:rtl/>
          <w:lang w:eastAsia="he-IL"/>
        </w:rPr>
      </w:pPr>
      <w:bookmarkStart w:id="113" w:name="_ETM_Q1_261527"/>
      <w:bookmarkStart w:id="114" w:name="_ETM_Q1_261556"/>
      <w:bookmarkEnd w:id="113"/>
      <w:bookmarkEnd w:id="114"/>
      <w:r>
        <w:rPr>
          <w:rFonts w:hint="cs"/>
          <w:rtl/>
          <w:lang w:eastAsia="he-IL"/>
        </w:rPr>
        <w:t>אני עובר להצבעה על הרביזיה.</w:t>
      </w:r>
      <w:r w:rsidR="004511F7">
        <w:rPr>
          <w:rFonts w:hint="cs"/>
          <w:rtl/>
          <w:lang w:eastAsia="he-IL"/>
        </w:rPr>
        <w:t xml:space="preserve"> האופוזיציה הגישה את הרביזיה.</w:t>
      </w:r>
    </w:p>
    <w:p w14:paraId="61A07013" w14:textId="77777777" w:rsidR="001A35DB" w:rsidRDefault="001A35DB" w:rsidP="001A35DB">
      <w:pPr>
        <w:rPr>
          <w:rtl/>
          <w:lang w:eastAsia="he-IL"/>
        </w:rPr>
      </w:pPr>
      <w:bookmarkStart w:id="115" w:name="_ETM_Q1_262016"/>
      <w:bookmarkStart w:id="116" w:name="_ETM_Q1_262043"/>
      <w:bookmarkEnd w:id="115"/>
      <w:bookmarkEnd w:id="116"/>
    </w:p>
    <w:p w14:paraId="62F86B95" w14:textId="00C1E3AC" w:rsidR="004511F7" w:rsidRDefault="004511F7" w:rsidP="004511F7">
      <w:pPr>
        <w:pStyle w:val="a4"/>
        <w:keepNext/>
        <w:rPr>
          <w:rtl/>
        </w:rPr>
      </w:pPr>
      <w:bookmarkStart w:id="117" w:name="ET_speaker_5761_22"/>
      <w:r w:rsidRPr="004511F7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 xml:space="preserve"> (חד"ש-תע"ל):</w:t>
      </w:r>
      <w:r w:rsidRPr="004511F7">
        <w:rPr>
          <w:rStyle w:val="TagStyle"/>
          <w:rtl/>
        </w:rPr>
        <w:t xml:space="preserve"> &lt;&lt; דובר &gt;&gt;</w:t>
      </w:r>
      <w:r w:rsidR="00CC48A1">
        <w:rPr>
          <w:rtl/>
        </w:rPr>
        <w:t xml:space="preserve"> </w:t>
      </w:r>
      <w:bookmarkEnd w:id="117"/>
    </w:p>
    <w:p w14:paraId="6F44156F" w14:textId="77777777" w:rsidR="004511F7" w:rsidRDefault="004511F7" w:rsidP="004511F7">
      <w:pPr>
        <w:pStyle w:val="KeepWithNext"/>
        <w:rPr>
          <w:rtl/>
          <w:lang w:eastAsia="he-IL"/>
        </w:rPr>
      </w:pPr>
    </w:p>
    <w:p w14:paraId="21F72927" w14:textId="77777777" w:rsidR="004511F7" w:rsidRDefault="004511F7" w:rsidP="004511F7">
      <w:pPr>
        <w:rPr>
          <w:rtl/>
          <w:lang w:eastAsia="he-IL"/>
        </w:rPr>
      </w:pPr>
      <w:r>
        <w:rPr>
          <w:rFonts w:hint="cs"/>
          <w:rtl/>
          <w:lang w:eastAsia="he-IL"/>
        </w:rPr>
        <w:t>איזו אופוזיציה?</w:t>
      </w:r>
    </w:p>
    <w:p w14:paraId="21F29151" w14:textId="77777777" w:rsidR="004511F7" w:rsidRDefault="004511F7" w:rsidP="004511F7">
      <w:pPr>
        <w:rPr>
          <w:rtl/>
          <w:lang w:eastAsia="he-IL"/>
        </w:rPr>
      </w:pPr>
    </w:p>
    <w:p w14:paraId="71BD8339" w14:textId="4A160678" w:rsidR="004511F7" w:rsidRDefault="004511F7" w:rsidP="004511F7">
      <w:pPr>
        <w:pStyle w:val="a4"/>
        <w:keepNext/>
        <w:rPr>
          <w:rtl/>
        </w:rPr>
      </w:pPr>
      <w:bookmarkStart w:id="118" w:name="ET_speaker_6158_23"/>
      <w:r w:rsidRPr="004511F7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4511F7">
        <w:rPr>
          <w:rStyle w:val="TagStyle"/>
          <w:rtl/>
        </w:rPr>
        <w:t xml:space="preserve"> &lt;&lt; דובר &gt;&gt;</w:t>
      </w:r>
      <w:r w:rsidR="00CC48A1">
        <w:rPr>
          <w:rtl/>
        </w:rPr>
        <w:t xml:space="preserve"> </w:t>
      </w:r>
      <w:bookmarkEnd w:id="118"/>
    </w:p>
    <w:p w14:paraId="0E6027C2" w14:textId="77777777" w:rsidR="004511F7" w:rsidRDefault="004511F7" w:rsidP="004511F7">
      <w:pPr>
        <w:pStyle w:val="KeepWithNext"/>
        <w:rPr>
          <w:rtl/>
          <w:lang w:eastAsia="he-IL"/>
        </w:rPr>
      </w:pPr>
    </w:p>
    <w:p w14:paraId="19E1EF4E" w14:textId="77777777" w:rsidR="004511F7" w:rsidRDefault="004511F7" w:rsidP="004511F7">
      <w:pPr>
        <w:rPr>
          <w:rtl/>
          <w:lang w:eastAsia="he-IL"/>
        </w:rPr>
      </w:pPr>
      <w:r>
        <w:rPr>
          <w:rFonts w:hint="cs"/>
          <w:rtl/>
          <w:lang w:eastAsia="he-IL"/>
        </w:rPr>
        <w:t>אנחנו עוד לא אופוזיציה. לא משנה. הוא התכוון אלינו.</w:t>
      </w:r>
    </w:p>
    <w:p w14:paraId="0BA65529" w14:textId="77777777" w:rsidR="004511F7" w:rsidRDefault="004511F7" w:rsidP="004511F7">
      <w:pPr>
        <w:rPr>
          <w:rtl/>
          <w:lang w:eastAsia="he-IL"/>
        </w:rPr>
      </w:pPr>
      <w:bookmarkStart w:id="119" w:name="_ETM_Q1_274396"/>
      <w:bookmarkStart w:id="120" w:name="_ETM_Q1_274424"/>
      <w:bookmarkEnd w:id="119"/>
      <w:bookmarkEnd w:id="120"/>
    </w:p>
    <w:p w14:paraId="51A54CAD" w14:textId="2F6FF157" w:rsidR="004511F7" w:rsidRDefault="004511F7" w:rsidP="004511F7">
      <w:pPr>
        <w:pStyle w:val="a4"/>
        <w:keepNext/>
        <w:rPr>
          <w:rtl/>
        </w:rPr>
      </w:pPr>
      <w:bookmarkStart w:id="121" w:name="ET_speaker_5761_25"/>
      <w:r w:rsidRPr="004511F7">
        <w:rPr>
          <w:rStyle w:val="TagStyle"/>
          <w:rtl/>
        </w:rPr>
        <w:t xml:space="preserve">&lt;&lt; דובר &gt;&gt;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 xml:space="preserve"> (חד"ש-תע"ל):</w:t>
      </w:r>
      <w:r w:rsidRPr="004511F7">
        <w:rPr>
          <w:rStyle w:val="TagStyle"/>
          <w:rtl/>
        </w:rPr>
        <w:t xml:space="preserve"> &lt;&lt; דובר &gt;&gt;</w:t>
      </w:r>
      <w:r w:rsidR="00CC48A1">
        <w:rPr>
          <w:rtl/>
        </w:rPr>
        <w:t xml:space="preserve"> </w:t>
      </w:r>
      <w:bookmarkEnd w:id="121"/>
    </w:p>
    <w:p w14:paraId="4D7B611D" w14:textId="77777777" w:rsidR="004511F7" w:rsidRDefault="004511F7" w:rsidP="004511F7">
      <w:pPr>
        <w:pStyle w:val="KeepWithNext"/>
        <w:rPr>
          <w:rtl/>
          <w:lang w:eastAsia="he-IL"/>
        </w:rPr>
      </w:pPr>
    </w:p>
    <w:p w14:paraId="11496E54" w14:textId="77777777" w:rsidR="004511F7" w:rsidRDefault="004511F7" w:rsidP="004511F7">
      <w:pPr>
        <w:rPr>
          <w:rtl/>
          <w:lang w:eastAsia="he-IL"/>
        </w:rPr>
      </w:pPr>
      <w:bookmarkStart w:id="122" w:name="_ETM_Q1_277161"/>
      <w:bookmarkStart w:id="123" w:name="_ETM_Q1_277193"/>
      <w:bookmarkEnd w:id="122"/>
      <w:bookmarkEnd w:id="123"/>
      <w:r>
        <w:rPr>
          <w:rFonts w:hint="cs"/>
          <w:rtl/>
          <w:lang w:eastAsia="he-IL"/>
        </w:rPr>
        <w:t>עד שלא תושבע הממשלה.</w:t>
      </w:r>
    </w:p>
    <w:p w14:paraId="491A495B" w14:textId="77777777" w:rsidR="004511F7" w:rsidRDefault="004511F7" w:rsidP="004511F7">
      <w:pPr>
        <w:rPr>
          <w:rtl/>
          <w:lang w:eastAsia="he-IL"/>
        </w:rPr>
      </w:pPr>
    </w:p>
    <w:p w14:paraId="107D14C8" w14:textId="7ED1CE08" w:rsidR="004511F7" w:rsidRDefault="004511F7" w:rsidP="004511F7">
      <w:pPr>
        <w:pStyle w:val="a4"/>
        <w:keepNext/>
        <w:rPr>
          <w:rtl/>
        </w:rPr>
      </w:pPr>
      <w:bookmarkStart w:id="124" w:name="ET_speaker_איל_קופמן_27"/>
      <w:r w:rsidRPr="004511F7">
        <w:rPr>
          <w:rStyle w:val="TagStyle"/>
          <w:rtl/>
        </w:rPr>
        <w:t xml:space="preserve"> &lt;&lt; דובר &gt;&gt; </w:t>
      </w:r>
      <w:r>
        <w:rPr>
          <w:rtl/>
        </w:rPr>
        <w:t xml:space="preserve">איל </w:t>
      </w:r>
      <w:proofErr w:type="spellStart"/>
      <w:r>
        <w:rPr>
          <w:rtl/>
        </w:rPr>
        <w:t>קופמן</w:t>
      </w:r>
      <w:proofErr w:type="spellEnd"/>
      <w:r>
        <w:rPr>
          <w:rtl/>
        </w:rPr>
        <w:t>:</w:t>
      </w:r>
      <w:r w:rsidRPr="004511F7">
        <w:rPr>
          <w:rStyle w:val="TagStyle"/>
          <w:rtl/>
        </w:rPr>
        <w:t xml:space="preserve"> &lt;&lt; דובר &gt;&gt;</w:t>
      </w:r>
      <w:r w:rsidR="00CC48A1">
        <w:rPr>
          <w:rtl/>
        </w:rPr>
        <w:t xml:space="preserve"> </w:t>
      </w:r>
      <w:bookmarkEnd w:id="124"/>
    </w:p>
    <w:p w14:paraId="299305A3" w14:textId="77777777" w:rsidR="004511F7" w:rsidRDefault="004511F7" w:rsidP="004511F7">
      <w:pPr>
        <w:pStyle w:val="KeepWithNext"/>
        <w:rPr>
          <w:rtl/>
          <w:lang w:eastAsia="he-IL"/>
        </w:rPr>
      </w:pPr>
      <w:bookmarkStart w:id="125" w:name="_ETM_Q1_296569"/>
      <w:bookmarkEnd w:id="125"/>
    </w:p>
    <w:p w14:paraId="084C14E9" w14:textId="77777777" w:rsidR="004511F7" w:rsidRPr="004511F7" w:rsidRDefault="004511F7" w:rsidP="004511F7">
      <w:pPr>
        <w:rPr>
          <w:rtl/>
          <w:lang w:eastAsia="he-IL"/>
        </w:rPr>
      </w:pPr>
      <w:bookmarkStart w:id="126" w:name="_ETM_Q1_296601"/>
      <w:bookmarkEnd w:id="126"/>
      <w:r>
        <w:rPr>
          <w:rFonts w:hint="cs"/>
          <w:rtl/>
          <w:lang w:eastAsia="he-IL"/>
        </w:rPr>
        <w:t>מיכל כאן. מי במ</w:t>
      </w:r>
      <w:bookmarkStart w:id="127" w:name="_ETM_Q1_298979"/>
      <w:bookmarkEnd w:id="127"/>
      <w:r>
        <w:rPr>
          <w:rFonts w:hint="cs"/>
          <w:rtl/>
          <w:lang w:eastAsia="he-IL"/>
        </w:rPr>
        <w:t xml:space="preserve">קום </w:t>
      </w:r>
      <w:proofErr w:type="spellStart"/>
      <w:r>
        <w:rPr>
          <w:rFonts w:hint="cs"/>
          <w:rtl/>
          <w:lang w:eastAsia="he-IL"/>
        </w:rPr>
        <w:t>יוראי</w:t>
      </w:r>
      <w:proofErr w:type="spellEnd"/>
      <w:r>
        <w:rPr>
          <w:rFonts w:hint="cs"/>
          <w:rtl/>
          <w:lang w:eastAsia="he-IL"/>
        </w:rPr>
        <w:t>? יסמין. ולדימיר כאן. מתן כאן. גדי</w:t>
      </w:r>
      <w:bookmarkStart w:id="128" w:name="_ETM_Q1_306845"/>
      <w:bookmarkEnd w:id="128"/>
      <w:r>
        <w:rPr>
          <w:rFonts w:hint="cs"/>
          <w:rtl/>
          <w:lang w:eastAsia="he-IL"/>
        </w:rPr>
        <w:t xml:space="preserve"> במקום שרן. יאסר במקום </w:t>
      </w:r>
      <w:proofErr w:type="spellStart"/>
      <w:r>
        <w:rPr>
          <w:rFonts w:hint="cs"/>
          <w:rtl/>
          <w:lang w:eastAsia="he-IL"/>
        </w:rPr>
        <w:t>מנסור</w:t>
      </w:r>
      <w:proofErr w:type="spellEnd"/>
      <w:r>
        <w:rPr>
          <w:rFonts w:hint="cs"/>
          <w:rtl/>
          <w:lang w:eastAsia="he-IL"/>
        </w:rPr>
        <w:t xml:space="preserve">. </w:t>
      </w:r>
      <w:proofErr w:type="spellStart"/>
      <w:r>
        <w:rPr>
          <w:rFonts w:hint="cs"/>
          <w:rtl/>
          <w:lang w:eastAsia="he-IL"/>
        </w:rPr>
        <w:t>עאידה</w:t>
      </w:r>
      <w:proofErr w:type="spellEnd"/>
      <w:r>
        <w:rPr>
          <w:rFonts w:hint="cs"/>
          <w:rtl/>
          <w:lang w:eastAsia="he-IL"/>
        </w:rPr>
        <w:t xml:space="preserve"> כאן. אפרת רייטן במקום </w:t>
      </w:r>
      <w:bookmarkStart w:id="129" w:name="_ETM_Q1_315477"/>
      <w:bookmarkEnd w:id="129"/>
      <w:r>
        <w:rPr>
          <w:rFonts w:hint="cs"/>
          <w:rtl/>
          <w:lang w:eastAsia="he-IL"/>
        </w:rPr>
        <w:t>גלעד.</w:t>
      </w:r>
    </w:p>
    <w:p w14:paraId="69CAE830" w14:textId="77777777" w:rsidR="004511F7" w:rsidRDefault="004511F7" w:rsidP="004511F7">
      <w:pPr>
        <w:rPr>
          <w:rtl/>
          <w:lang w:eastAsia="he-IL"/>
        </w:rPr>
      </w:pPr>
      <w:bookmarkStart w:id="130" w:name="_ETM_Q1_286469"/>
      <w:bookmarkStart w:id="131" w:name="_ETM_Q1_286500"/>
      <w:bookmarkEnd w:id="130"/>
      <w:bookmarkEnd w:id="131"/>
    </w:p>
    <w:p w14:paraId="283A6676" w14:textId="29E8B4BF" w:rsidR="004511F7" w:rsidRDefault="004511F7" w:rsidP="004511F7">
      <w:pPr>
        <w:pStyle w:val="af6"/>
        <w:keepNext/>
        <w:rPr>
          <w:rtl/>
        </w:rPr>
      </w:pPr>
      <w:bookmarkStart w:id="132" w:name="ET_yor_5802_26"/>
      <w:r w:rsidRPr="004511F7">
        <w:rPr>
          <w:rStyle w:val="TagStyle"/>
          <w:rtl/>
        </w:rPr>
        <w:t xml:space="preserve"> &lt;&lt; יור &gt;&gt; </w:t>
      </w:r>
      <w:r>
        <w:rPr>
          <w:rtl/>
        </w:rPr>
        <w:t>היו"ר שלמה קרעי:</w:t>
      </w:r>
      <w:r w:rsidRPr="004511F7">
        <w:rPr>
          <w:rStyle w:val="TagStyle"/>
          <w:rtl/>
        </w:rPr>
        <w:t xml:space="preserve"> &lt;&lt; יור &gt;&gt;</w:t>
      </w:r>
      <w:r w:rsidR="00CC48A1">
        <w:rPr>
          <w:rtl/>
        </w:rPr>
        <w:t xml:space="preserve"> </w:t>
      </w:r>
      <w:bookmarkEnd w:id="132"/>
    </w:p>
    <w:p w14:paraId="63797B5B" w14:textId="77777777" w:rsidR="004511F7" w:rsidRDefault="004511F7" w:rsidP="004511F7">
      <w:pPr>
        <w:pStyle w:val="KeepWithNext"/>
        <w:rPr>
          <w:rtl/>
          <w:lang w:eastAsia="he-IL"/>
        </w:rPr>
      </w:pPr>
    </w:p>
    <w:p w14:paraId="467E3EA1" w14:textId="77777777" w:rsidR="001A35DB" w:rsidRDefault="001A35DB" w:rsidP="001A35DB">
      <w:pPr>
        <w:rPr>
          <w:rtl/>
          <w:lang w:eastAsia="he-IL"/>
        </w:rPr>
      </w:pPr>
      <w:bookmarkStart w:id="133" w:name="_ETM_Q1_262127"/>
      <w:bookmarkStart w:id="134" w:name="_ETM_Q1_262154"/>
      <w:bookmarkEnd w:id="133"/>
      <w:bookmarkEnd w:id="134"/>
      <w:r>
        <w:rPr>
          <w:rFonts w:hint="cs"/>
          <w:rtl/>
          <w:lang w:eastAsia="he-IL"/>
        </w:rPr>
        <w:t>מי בעד</w:t>
      </w:r>
      <w:r w:rsidR="004511F7">
        <w:rPr>
          <w:rFonts w:hint="cs"/>
          <w:rtl/>
          <w:lang w:eastAsia="he-IL"/>
        </w:rPr>
        <w:t xml:space="preserve"> קבלת הרביזיה</w:t>
      </w:r>
      <w:r>
        <w:rPr>
          <w:rFonts w:hint="cs"/>
          <w:rtl/>
          <w:lang w:eastAsia="he-IL"/>
        </w:rPr>
        <w:t>? מי נגד? מי נמנע?</w:t>
      </w:r>
    </w:p>
    <w:p w14:paraId="743587E4" w14:textId="77777777" w:rsidR="001A35DB" w:rsidRDefault="004511F7" w:rsidP="004511F7">
      <w:pPr>
        <w:pStyle w:val="af1"/>
        <w:keepNext/>
        <w:rPr>
          <w:rtl/>
          <w:lang w:eastAsia="he-IL"/>
        </w:rPr>
      </w:pPr>
      <w:bookmarkStart w:id="135" w:name="_ETM_Q1_259799"/>
      <w:bookmarkStart w:id="136" w:name="_ETM_Q1_259817"/>
      <w:bookmarkStart w:id="137" w:name="_ETM_Q1_259908"/>
      <w:bookmarkStart w:id="138" w:name="_ETM_Q1_259934"/>
      <w:bookmarkEnd w:id="135"/>
      <w:bookmarkEnd w:id="136"/>
      <w:bookmarkEnd w:id="137"/>
      <w:bookmarkEnd w:id="138"/>
      <w:r>
        <w:rPr>
          <w:rtl/>
          <w:lang w:eastAsia="he-IL"/>
        </w:rPr>
        <w:t>הצבעה</w:t>
      </w:r>
    </w:p>
    <w:p w14:paraId="44AB3B20" w14:textId="77777777" w:rsidR="004511F7" w:rsidRDefault="004511F7" w:rsidP="004511F7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בעד – </w:t>
      </w:r>
      <w:r>
        <w:rPr>
          <w:rFonts w:hint="cs"/>
          <w:rtl/>
          <w:lang w:eastAsia="he-IL"/>
        </w:rPr>
        <w:t>7</w:t>
      </w:r>
    </w:p>
    <w:p w14:paraId="780819DB" w14:textId="77777777" w:rsidR="004511F7" w:rsidRDefault="004511F7" w:rsidP="004511F7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נגד – </w:t>
      </w:r>
      <w:r>
        <w:rPr>
          <w:rFonts w:hint="cs"/>
          <w:rtl/>
          <w:lang w:eastAsia="he-IL"/>
        </w:rPr>
        <w:t>9</w:t>
      </w:r>
    </w:p>
    <w:p w14:paraId="69D4E197" w14:textId="77777777" w:rsidR="004511F7" w:rsidRDefault="004511F7" w:rsidP="004511F7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נמנעים – </w:t>
      </w:r>
      <w:r>
        <w:rPr>
          <w:rFonts w:hint="cs"/>
          <w:rtl/>
          <w:lang w:eastAsia="he-IL"/>
        </w:rPr>
        <w:t>אין</w:t>
      </w:r>
    </w:p>
    <w:p w14:paraId="26DF4196" w14:textId="77777777" w:rsidR="004511F7" w:rsidRDefault="004511F7" w:rsidP="004511F7">
      <w:pPr>
        <w:jc w:val="center"/>
        <w:rPr>
          <w:rtl/>
          <w:lang w:eastAsia="he-IL"/>
        </w:rPr>
      </w:pPr>
      <w:bookmarkStart w:id="139" w:name="_ETM_Q1_342440"/>
      <w:bookmarkStart w:id="140" w:name="_ETM_Q1_342467"/>
      <w:bookmarkEnd w:id="139"/>
      <w:bookmarkEnd w:id="140"/>
      <w:r>
        <w:rPr>
          <w:rFonts w:hint="cs"/>
          <w:rtl/>
          <w:lang w:eastAsia="he-IL"/>
        </w:rPr>
        <w:t>הרביזיה לא נתקבלה</w:t>
      </w:r>
    </w:p>
    <w:p w14:paraId="5DE3E843" w14:textId="77777777" w:rsidR="004511F7" w:rsidRDefault="004511F7" w:rsidP="004511F7">
      <w:pPr>
        <w:rPr>
          <w:rtl/>
          <w:lang w:eastAsia="he-IL"/>
        </w:rPr>
      </w:pPr>
    </w:p>
    <w:p w14:paraId="0B524B34" w14:textId="23C0AE04" w:rsidR="004511F7" w:rsidRDefault="004511F7" w:rsidP="004511F7">
      <w:pPr>
        <w:pStyle w:val="af6"/>
        <w:keepNext/>
        <w:rPr>
          <w:rtl/>
        </w:rPr>
      </w:pPr>
      <w:bookmarkStart w:id="141" w:name="ET_yor_5802_28"/>
      <w:r w:rsidRPr="004511F7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שלמה קרעי:</w:t>
      </w:r>
      <w:r w:rsidRPr="004511F7">
        <w:rPr>
          <w:rStyle w:val="TagStyle"/>
          <w:rtl/>
        </w:rPr>
        <w:t xml:space="preserve"> &lt;&lt; יור &gt;&gt;</w:t>
      </w:r>
      <w:r w:rsidR="00CC48A1">
        <w:rPr>
          <w:rtl/>
        </w:rPr>
        <w:t xml:space="preserve"> </w:t>
      </w:r>
      <w:bookmarkEnd w:id="141"/>
    </w:p>
    <w:p w14:paraId="6F1BBCD7" w14:textId="77777777" w:rsidR="004511F7" w:rsidRDefault="004511F7" w:rsidP="004511F7">
      <w:pPr>
        <w:pStyle w:val="KeepWithNext"/>
        <w:rPr>
          <w:rtl/>
          <w:lang w:eastAsia="he-IL"/>
        </w:rPr>
      </w:pPr>
    </w:p>
    <w:p w14:paraId="162871BA" w14:textId="77777777" w:rsidR="004511F7" w:rsidRDefault="004511F7" w:rsidP="004511F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הרביזיה לא נתקבלה. החוק </w:t>
      </w:r>
      <w:bookmarkStart w:id="142" w:name="_ETM_Q1_344389"/>
      <w:bookmarkEnd w:id="142"/>
      <w:r>
        <w:rPr>
          <w:rFonts w:hint="cs"/>
          <w:rtl/>
          <w:lang w:eastAsia="he-IL"/>
        </w:rPr>
        <w:t>אושר לקריאה ראשונה ויועלה למליאה בשעות הקרובות. תודה.</w:t>
      </w:r>
    </w:p>
    <w:p w14:paraId="289FBC85" w14:textId="77777777" w:rsidR="004511F7" w:rsidRDefault="004511F7" w:rsidP="004511F7">
      <w:pPr>
        <w:rPr>
          <w:rtl/>
          <w:lang w:eastAsia="he-IL"/>
        </w:rPr>
      </w:pPr>
    </w:p>
    <w:p w14:paraId="13100CE4" w14:textId="706C8FF0" w:rsidR="004511F7" w:rsidRDefault="004511F7" w:rsidP="004511F7">
      <w:pPr>
        <w:pStyle w:val="a4"/>
        <w:keepNext/>
        <w:rPr>
          <w:rtl/>
        </w:rPr>
      </w:pPr>
      <w:bookmarkStart w:id="143" w:name="ET_speaker_קריאה_30"/>
      <w:r w:rsidRPr="004511F7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4511F7">
        <w:rPr>
          <w:rStyle w:val="TagStyle"/>
          <w:rtl/>
        </w:rPr>
        <w:t xml:space="preserve"> &lt;&lt; דובר &gt;&gt;</w:t>
      </w:r>
      <w:r w:rsidR="00CC48A1">
        <w:rPr>
          <w:rtl/>
        </w:rPr>
        <w:t xml:space="preserve"> </w:t>
      </w:r>
      <w:r>
        <w:rPr>
          <w:rtl/>
        </w:rPr>
        <w:t xml:space="preserve"> </w:t>
      </w:r>
      <w:bookmarkEnd w:id="143"/>
    </w:p>
    <w:p w14:paraId="69CB40BF" w14:textId="77777777" w:rsidR="004511F7" w:rsidRDefault="004511F7" w:rsidP="004511F7">
      <w:pPr>
        <w:pStyle w:val="KeepWithNext"/>
        <w:rPr>
          <w:rtl/>
          <w:lang w:eastAsia="he-IL"/>
        </w:rPr>
      </w:pPr>
    </w:p>
    <w:p w14:paraId="357FC8E3" w14:textId="77777777" w:rsidR="004511F7" w:rsidRDefault="004511F7" w:rsidP="004511F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כל הכבוד שלמה. </w:t>
      </w:r>
      <w:bookmarkStart w:id="144" w:name="_ETM_Q1_347357"/>
      <w:bookmarkEnd w:id="144"/>
      <w:r>
        <w:rPr>
          <w:rFonts w:hint="cs"/>
          <w:rtl/>
          <w:lang w:eastAsia="he-IL"/>
        </w:rPr>
        <w:t>כך צריך להיות.</w:t>
      </w:r>
    </w:p>
    <w:p w14:paraId="024A7CB8" w14:textId="77777777" w:rsidR="004511F7" w:rsidRDefault="004511F7" w:rsidP="004511F7">
      <w:pPr>
        <w:rPr>
          <w:rtl/>
          <w:lang w:eastAsia="he-IL"/>
        </w:rPr>
      </w:pPr>
      <w:bookmarkStart w:id="145" w:name="_ETM_Q1_348120"/>
      <w:bookmarkStart w:id="146" w:name="_ETM_Q1_348148"/>
      <w:bookmarkStart w:id="147" w:name="_ETM_Q1_347690"/>
      <w:bookmarkEnd w:id="145"/>
      <w:bookmarkEnd w:id="146"/>
      <w:bookmarkEnd w:id="147"/>
    </w:p>
    <w:p w14:paraId="7E9F408F" w14:textId="338EF622" w:rsidR="004511F7" w:rsidRDefault="004511F7" w:rsidP="004511F7">
      <w:pPr>
        <w:pStyle w:val="a4"/>
        <w:keepNext/>
        <w:rPr>
          <w:rtl/>
        </w:rPr>
      </w:pPr>
      <w:bookmarkStart w:id="148" w:name="ET_speaker_6157_31"/>
      <w:r w:rsidRPr="004511F7">
        <w:rPr>
          <w:rStyle w:val="TagStyle"/>
          <w:rtl/>
        </w:rPr>
        <w:t xml:space="preserve"> &lt;&lt; דובר &gt;&gt; </w:t>
      </w:r>
      <w:r>
        <w:rPr>
          <w:rtl/>
        </w:rPr>
        <w:t xml:space="preserve">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 xml:space="preserve"> (הציונות הדתית):</w:t>
      </w:r>
      <w:r w:rsidRPr="004511F7">
        <w:rPr>
          <w:rStyle w:val="TagStyle"/>
          <w:rtl/>
        </w:rPr>
        <w:t xml:space="preserve"> &lt;&lt; דובר &gt;&gt;</w:t>
      </w:r>
      <w:r w:rsidR="00CC48A1">
        <w:rPr>
          <w:rtl/>
        </w:rPr>
        <w:t xml:space="preserve"> </w:t>
      </w:r>
      <w:r>
        <w:rPr>
          <w:rtl/>
        </w:rPr>
        <w:t xml:space="preserve"> </w:t>
      </w:r>
      <w:bookmarkEnd w:id="148"/>
    </w:p>
    <w:p w14:paraId="3E7CA41D" w14:textId="77777777" w:rsidR="004511F7" w:rsidRDefault="004511F7" w:rsidP="004511F7">
      <w:pPr>
        <w:pStyle w:val="KeepWithNext"/>
        <w:rPr>
          <w:rtl/>
          <w:lang w:eastAsia="he-IL"/>
        </w:rPr>
      </w:pPr>
    </w:p>
    <w:p w14:paraId="4EB0C82C" w14:textId="77777777" w:rsidR="004511F7" w:rsidRDefault="004511F7" w:rsidP="004511F7">
      <w:pPr>
        <w:rPr>
          <w:rtl/>
          <w:lang w:eastAsia="he-IL"/>
        </w:rPr>
      </w:pPr>
      <w:bookmarkStart w:id="149" w:name="_ETM_Q1_348025"/>
      <w:bookmarkStart w:id="150" w:name="_ETM_Q1_348063"/>
      <w:bookmarkEnd w:id="149"/>
      <w:bookmarkEnd w:id="150"/>
      <w:r>
        <w:rPr>
          <w:rFonts w:hint="cs"/>
          <w:rtl/>
          <w:lang w:eastAsia="he-IL"/>
        </w:rPr>
        <w:t>שלמה, אני רוצה להודות לך על הובלת הדיון במקצועיות ובאדיבות.</w:t>
      </w:r>
    </w:p>
    <w:p w14:paraId="6EFC1F71" w14:textId="77777777" w:rsidR="004511F7" w:rsidRDefault="004511F7" w:rsidP="004511F7">
      <w:pPr>
        <w:rPr>
          <w:rtl/>
          <w:lang w:eastAsia="he-IL"/>
        </w:rPr>
      </w:pPr>
      <w:bookmarkStart w:id="151" w:name="_ETM_Q1_351892"/>
      <w:bookmarkStart w:id="152" w:name="_ETM_Q1_351920"/>
      <w:bookmarkEnd w:id="151"/>
      <w:bookmarkEnd w:id="152"/>
    </w:p>
    <w:p w14:paraId="594F1BA0" w14:textId="6E2BC9AA" w:rsidR="004511F7" w:rsidRDefault="004511F7" w:rsidP="004511F7">
      <w:pPr>
        <w:pStyle w:val="af6"/>
        <w:keepNext/>
        <w:rPr>
          <w:rtl/>
        </w:rPr>
      </w:pPr>
      <w:bookmarkStart w:id="153" w:name="ET_yor_5802_32"/>
      <w:r w:rsidRPr="004511F7">
        <w:rPr>
          <w:rStyle w:val="TagStyle"/>
          <w:rtl/>
        </w:rPr>
        <w:t xml:space="preserve"> &lt;&lt; יור &gt;&gt; </w:t>
      </w:r>
      <w:r>
        <w:rPr>
          <w:rtl/>
        </w:rPr>
        <w:t>היו"ר שלמה קרעי:</w:t>
      </w:r>
      <w:r w:rsidRPr="004511F7">
        <w:rPr>
          <w:rStyle w:val="TagStyle"/>
          <w:rtl/>
        </w:rPr>
        <w:t xml:space="preserve"> &lt;&lt; יור &gt;&gt;</w:t>
      </w:r>
      <w:r w:rsidR="00CC48A1">
        <w:rPr>
          <w:rtl/>
        </w:rPr>
        <w:t xml:space="preserve"> </w:t>
      </w:r>
      <w:r>
        <w:rPr>
          <w:rtl/>
        </w:rPr>
        <w:t xml:space="preserve"> </w:t>
      </w:r>
      <w:bookmarkEnd w:id="153"/>
    </w:p>
    <w:p w14:paraId="4AE3A06B" w14:textId="77777777" w:rsidR="004511F7" w:rsidRDefault="004511F7" w:rsidP="004511F7">
      <w:pPr>
        <w:pStyle w:val="KeepWithNext"/>
        <w:rPr>
          <w:rtl/>
          <w:lang w:eastAsia="he-IL"/>
        </w:rPr>
      </w:pPr>
    </w:p>
    <w:p w14:paraId="198DF3CD" w14:textId="77777777" w:rsidR="004511F7" w:rsidRDefault="004511F7" w:rsidP="004511F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רבה חבר הכנסת </w:t>
      </w:r>
      <w:proofErr w:type="spellStart"/>
      <w:r>
        <w:rPr>
          <w:rFonts w:hint="cs"/>
          <w:rtl/>
          <w:lang w:eastAsia="he-IL"/>
        </w:rPr>
        <w:t>רוטמן</w:t>
      </w:r>
      <w:proofErr w:type="spellEnd"/>
      <w:r>
        <w:rPr>
          <w:rFonts w:hint="cs"/>
          <w:rtl/>
          <w:lang w:eastAsia="he-IL"/>
        </w:rPr>
        <w:t>.</w:t>
      </w:r>
    </w:p>
    <w:p w14:paraId="75CECB86" w14:textId="77777777" w:rsidR="004511F7" w:rsidRDefault="004511F7" w:rsidP="004511F7">
      <w:pPr>
        <w:rPr>
          <w:rtl/>
          <w:lang w:eastAsia="he-IL"/>
        </w:rPr>
      </w:pPr>
    </w:p>
    <w:p w14:paraId="1962BB88" w14:textId="77777777" w:rsidR="004511F7" w:rsidRDefault="004511F7" w:rsidP="004511F7">
      <w:pPr>
        <w:rPr>
          <w:rtl/>
          <w:lang w:eastAsia="he-IL"/>
        </w:rPr>
      </w:pPr>
      <w:bookmarkStart w:id="154" w:name="_ETM_Q1_352008"/>
      <w:bookmarkStart w:id="155" w:name="_ETM_Q1_352034"/>
      <w:bookmarkEnd w:id="154"/>
      <w:bookmarkEnd w:id="155"/>
      <w:r>
        <w:rPr>
          <w:rFonts w:hint="cs"/>
          <w:rtl/>
          <w:lang w:eastAsia="he-IL"/>
        </w:rPr>
        <w:t>הישיבה נעולה.</w:t>
      </w:r>
    </w:p>
    <w:p w14:paraId="7294F10B" w14:textId="77777777" w:rsidR="004511F7" w:rsidRDefault="004511F7" w:rsidP="004511F7">
      <w:pPr>
        <w:rPr>
          <w:rtl/>
          <w:lang w:eastAsia="he-IL"/>
        </w:rPr>
      </w:pPr>
      <w:bookmarkStart w:id="156" w:name="_ETM_Q1_351741"/>
      <w:bookmarkStart w:id="157" w:name="_ETM_Q1_351769"/>
      <w:bookmarkStart w:id="158" w:name="_ETM_Q1_348318"/>
      <w:bookmarkStart w:id="159" w:name="_ETM_Q1_348345"/>
      <w:bookmarkStart w:id="160" w:name="_ETM_Q1_348454"/>
      <w:bookmarkStart w:id="161" w:name="_ETM_Q1_348481"/>
      <w:bookmarkStart w:id="162" w:name="_GoBack"/>
      <w:bookmarkEnd w:id="156"/>
      <w:bookmarkEnd w:id="157"/>
      <w:bookmarkEnd w:id="158"/>
      <w:bookmarkEnd w:id="159"/>
      <w:bookmarkEnd w:id="160"/>
      <w:bookmarkEnd w:id="161"/>
      <w:bookmarkEnd w:id="162"/>
    </w:p>
    <w:p w14:paraId="56F02D6E" w14:textId="77777777" w:rsidR="004511F7" w:rsidRDefault="004511F7" w:rsidP="004511F7">
      <w:pPr>
        <w:rPr>
          <w:rtl/>
          <w:lang w:eastAsia="he-IL"/>
        </w:rPr>
      </w:pPr>
      <w:bookmarkStart w:id="163" w:name="_ETM_Q1_348607"/>
      <w:bookmarkStart w:id="164" w:name="_ETM_Q1_348633"/>
      <w:bookmarkEnd w:id="163"/>
      <w:bookmarkEnd w:id="164"/>
    </w:p>
    <w:p w14:paraId="570BA74E" w14:textId="68D1CF75" w:rsidR="004511F7" w:rsidRDefault="004511F7" w:rsidP="004511F7">
      <w:pPr>
        <w:pStyle w:val="afc"/>
        <w:keepNext/>
        <w:rPr>
          <w:rtl/>
          <w:lang w:eastAsia="he-IL"/>
        </w:rPr>
      </w:pPr>
      <w:bookmarkStart w:id="165" w:name="ET_meetingend_29"/>
      <w:r w:rsidRPr="004511F7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13:50.</w:t>
      </w:r>
      <w:r w:rsidRPr="004511F7">
        <w:rPr>
          <w:rStyle w:val="TagStyle"/>
          <w:rtl/>
        </w:rPr>
        <w:t xml:space="preserve"> &lt;&lt; סיום &gt;&gt;</w:t>
      </w:r>
      <w:r w:rsidR="00CC48A1">
        <w:rPr>
          <w:rtl/>
          <w:lang w:eastAsia="he-IL"/>
        </w:rPr>
        <w:t xml:space="preserve"> </w:t>
      </w:r>
      <w:bookmarkEnd w:id="165"/>
    </w:p>
    <w:p w14:paraId="751E4D13" w14:textId="77777777" w:rsidR="004511F7" w:rsidRDefault="004511F7" w:rsidP="004511F7">
      <w:pPr>
        <w:pStyle w:val="KeepWithNext"/>
        <w:rPr>
          <w:rtl/>
          <w:lang w:eastAsia="he-IL"/>
        </w:rPr>
      </w:pPr>
    </w:p>
    <w:p w14:paraId="267FC7C4" w14:textId="77777777" w:rsidR="004511F7" w:rsidRPr="004511F7" w:rsidRDefault="004511F7" w:rsidP="004511F7">
      <w:pPr>
        <w:rPr>
          <w:rtl/>
          <w:lang w:eastAsia="he-IL"/>
        </w:rPr>
      </w:pPr>
    </w:p>
    <w:p w14:paraId="0F1F7968" w14:textId="77777777" w:rsidR="004511F7" w:rsidRPr="004511F7" w:rsidRDefault="004511F7" w:rsidP="004511F7">
      <w:pPr>
        <w:pStyle w:val="af2"/>
        <w:rPr>
          <w:rtl/>
          <w:lang w:eastAsia="he-IL"/>
        </w:rPr>
      </w:pPr>
      <w:bookmarkStart w:id="166" w:name="_ETM_Q1_263696"/>
      <w:bookmarkEnd w:id="166"/>
    </w:p>
    <w:p w14:paraId="45813E08" w14:textId="77777777" w:rsidR="001A35DB" w:rsidRPr="001A35DB" w:rsidRDefault="001A35DB" w:rsidP="001A35DB">
      <w:pPr>
        <w:rPr>
          <w:rtl/>
          <w:lang w:eastAsia="he-IL"/>
        </w:rPr>
      </w:pPr>
      <w:bookmarkStart w:id="167" w:name="_ETM_Q1_223952"/>
      <w:bookmarkStart w:id="168" w:name="_ETM_Q1_223986"/>
      <w:bookmarkEnd w:id="167"/>
      <w:bookmarkEnd w:id="168"/>
    </w:p>
    <w:p w14:paraId="0A359C0A" w14:textId="77777777" w:rsidR="001A35DB" w:rsidRPr="001A35DB" w:rsidRDefault="001A35DB" w:rsidP="001A35DB">
      <w:pPr>
        <w:rPr>
          <w:rtl/>
          <w:lang w:eastAsia="he-IL"/>
        </w:rPr>
      </w:pPr>
      <w:bookmarkStart w:id="169" w:name="_ETM_Q1_130591"/>
      <w:bookmarkStart w:id="170" w:name="_ETM_Q1_130618"/>
      <w:bookmarkEnd w:id="169"/>
      <w:bookmarkEnd w:id="170"/>
    </w:p>
    <w:p w14:paraId="45AFEB06" w14:textId="77777777" w:rsidR="001A35DB" w:rsidRDefault="001A35DB" w:rsidP="001A35DB">
      <w:pPr>
        <w:rPr>
          <w:rtl/>
          <w:lang w:eastAsia="he-IL"/>
        </w:rPr>
      </w:pPr>
      <w:bookmarkStart w:id="171" w:name="_ETM_Q1_93586"/>
      <w:bookmarkStart w:id="172" w:name="_ETM_Q1_93617"/>
      <w:bookmarkEnd w:id="171"/>
      <w:bookmarkEnd w:id="172"/>
    </w:p>
    <w:p w14:paraId="08D81249" w14:textId="77777777" w:rsidR="001A35DB" w:rsidRPr="001A35DB" w:rsidRDefault="001A35DB" w:rsidP="001A35DB">
      <w:pPr>
        <w:rPr>
          <w:lang w:eastAsia="he-IL"/>
        </w:rPr>
      </w:pPr>
      <w:bookmarkStart w:id="173" w:name="_ETM_Q1_82546"/>
      <w:bookmarkStart w:id="174" w:name="_ETM_Q1_82579"/>
      <w:bookmarkEnd w:id="173"/>
      <w:bookmarkEnd w:id="174"/>
    </w:p>
    <w:sectPr w:rsidR="001A35DB" w:rsidRPr="001A35DB" w:rsidSect="00F04FC9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0AB5EA9E" w14:textId="77777777" w:rsidR="00A42723" w:rsidRDefault="00A42723">
      <w:r>
        <w:separator/>
      </w:r>
    </w:p>
  </w:endnote>
  <w:endnote w:type="continuationSeparator" w:id="0">
    <w:p w14:paraId="2A9AD8C8" w14:textId="77777777" w:rsidR="00A42723" w:rsidRDefault="00A427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64422A79" w14:textId="77777777" w:rsidR="00A42723" w:rsidRDefault="00A42723">
      <w:r>
        <w:separator/>
      </w:r>
    </w:p>
  </w:footnote>
  <w:footnote w:type="continuationSeparator" w:id="0">
    <w:p w14:paraId="77137C39" w14:textId="77777777" w:rsidR="00A42723" w:rsidRDefault="00A4272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EB5608A" w14:textId="77777777" w:rsidR="00D86E57" w:rsidRDefault="00D86E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14:paraId="4F4554A4" w14:textId="77777777"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DE64C97" w14:textId="77777777" w:rsidR="00D86E57" w:rsidRDefault="00D86E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F04FC9">
      <w:rPr>
        <w:rStyle w:val="af7"/>
        <w:noProof/>
        <w:rtl/>
      </w:rPr>
      <w:t>5</w:t>
    </w:r>
    <w:r>
      <w:rPr>
        <w:rStyle w:val="af7"/>
      </w:rPr>
      <w:fldChar w:fldCharType="end"/>
    </w:r>
  </w:p>
  <w:p w14:paraId="2714F727" w14:textId="77777777" w:rsidR="00D86E57" w:rsidRPr="00CC5815" w:rsidRDefault="00D86E57" w:rsidP="008E5E3F">
    <w:pPr>
      <w:pStyle w:val="a3"/>
      <w:ind w:firstLine="0"/>
    </w:pPr>
  </w:p>
  <w:p w14:paraId="6A5A52C8" w14:textId="77777777" w:rsidR="00AB6A09" w:rsidRDefault="00AB6A09" w:rsidP="008E5E3F">
    <w:pPr>
      <w:pStyle w:val="a3"/>
      <w:ind w:firstLine="0"/>
      <w:rPr>
        <w:rtl/>
      </w:rPr>
    </w:pPr>
    <w:r>
      <w:rPr>
        <w:rFonts w:hint="cs"/>
        <w:rtl/>
      </w:rPr>
      <w:t>הוועדה המיוחדת לדיון בהצעות חוק יסוד</w:t>
    </w:r>
  </w:p>
  <w:p w14:paraId="2626A4AA" w14:textId="77777777" w:rsidR="00D86E57" w:rsidRPr="00CC5815" w:rsidRDefault="009501FE" w:rsidP="008E5E3F">
    <w:pPr>
      <w:pStyle w:val="a3"/>
      <w:ind w:firstLine="0"/>
      <w:rPr>
        <w:rtl/>
      </w:rPr>
    </w:pPr>
    <w:r>
      <w:rPr>
        <w:rtl/>
      </w:rPr>
      <w:t>15/12/2022</w:t>
    </w:r>
  </w:p>
  <w:p w14:paraId="3387D7B7" w14:textId="77777777"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75CA82F" w14:textId="77777777"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2FB6E780" wp14:editId="16DBE375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58ACDEAD" w14:textId="77777777"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7AE77740" w14:textId="77777777"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2150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67F42"/>
    <w:rsid w:val="00092B80"/>
    <w:rsid w:val="000A17C6"/>
    <w:rsid w:val="000B060C"/>
    <w:rsid w:val="000B2EE6"/>
    <w:rsid w:val="000C47F5"/>
    <w:rsid w:val="000E3314"/>
    <w:rsid w:val="000F2459"/>
    <w:rsid w:val="00150436"/>
    <w:rsid w:val="00167294"/>
    <w:rsid w:val="001673D4"/>
    <w:rsid w:val="00171E7F"/>
    <w:rsid w:val="001758C1"/>
    <w:rsid w:val="0017779F"/>
    <w:rsid w:val="001A35DB"/>
    <w:rsid w:val="001A74E9"/>
    <w:rsid w:val="001A7A1B"/>
    <w:rsid w:val="001C44DA"/>
    <w:rsid w:val="001C4FDA"/>
    <w:rsid w:val="001D440C"/>
    <w:rsid w:val="002016FF"/>
    <w:rsid w:val="00227FEF"/>
    <w:rsid w:val="00261554"/>
    <w:rsid w:val="00275C03"/>
    <w:rsid w:val="00280D58"/>
    <w:rsid w:val="002D4BDB"/>
    <w:rsid w:val="002E5E31"/>
    <w:rsid w:val="00303B4C"/>
    <w:rsid w:val="00321E62"/>
    <w:rsid w:val="00327BF8"/>
    <w:rsid w:val="00340AFA"/>
    <w:rsid w:val="003658CB"/>
    <w:rsid w:val="00366CFB"/>
    <w:rsid w:val="0036794C"/>
    <w:rsid w:val="00373508"/>
    <w:rsid w:val="00396023"/>
    <w:rsid w:val="003C279D"/>
    <w:rsid w:val="003F0A5F"/>
    <w:rsid w:val="00420E41"/>
    <w:rsid w:val="00424C94"/>
    <w:rsid w:val="00447608"/>
    <w:rsid w:val="004511F7"/>
    <w:rsid w:val="00451746"/>
    <w:rsid w:val="00470EAC"/>
    <w:rsid w:val="0049458B"/>
    <w:rsid w:val="00495FD8"/>
    <w:rsid w:val="004B0A65"/>
    <w:rsid w:val="004B1BE9"/>
    <w:rsid w:val="00500C0C"/>
    <w:rsid w:val="00546678"/>
    <w:rsid w:val="005506B9"/>
    <w:rsid w:val="005817EC"/>
    <w:rsid w:val="00590B77"/>
    <w:rsid w:val="005A342D"/>
    <w:rsid w:val="005C363E"/>
    <w:rsid w:val="005D61F3"/>
    <w:rsid w:val="005E1C6B"/>
    <w:rsid w:val="005F76B0"/>
    <w:rsid w:val="00634F61"/>
    <w:rsid w:val="00695A47"/>
    <w:rsid w:val="006A0CB7"/>
    <w:rsid w:val="006F0259"/>
    <w:rsid w:val="00700433"/>
    <w:rsid w:val="00702755"/>
    <w:rsid w:val="0070472C"/>
    <w:rsid w:val="007509A6"/>
    <w:rsid w:val="007872B4"/>
    <w:rsid w:val="00791CBE"/>
    <w:rsid w:val="007C693F"/>
    <w:rsid w:val="007C6ADD"/>
    <w:rsid w:val="0082136D"/>
    <w:rsid w:val="008320F6"/>
    <w:rsid w:val="00841223"/>
    <w:rsid w:val="00846BE9"/>
    <w:rsid w:val="00853207"/>
    <w:rsid w:val="008713A4"/>
    <w:rsid w:val="00875F10"/>
    <w:rsid w:val="008C6035"/>
    <w:rsid w:val="008C7015"/>
    <w:rsid w:val="008D1DFB"/>
    <w:rsid w:val="008E03B4"/>
    <w:rsid w:val="008E5E3F"/>
    <w:rsid w:val="0090279B"/>
    <w:rsid w:val="00914904"/>
    <w:rsid w:val="009258CE"/>
    <w:rsid w:val="009501FE"/>
    <w:rsid w:val="009515F0"/>
    <w:rsid w:val="009830CB"/>
    <w:rsid w:val="009D478A"/>
    <w:rsid w:val="009E6E93"/>
    <w:rsid w:val="009F1518"/>
    <w:rsid w:val="009F5773"/>
    <w:rsid w:val="00A15971"/>
    <w:rsid w:val="00A22C90"/>
    <w:rsid w:val="00A42723"/>
    <w:rsid w:val="00A64A6D"/>
    <w:rsid w:val="00A66020"/>
    <w:rsid w:val="00AB02EE"/>
    <w:rsid w:val="00AB3F3A"/>
    <w:rsid w:val="00AB6A09"/>
    <w:rsid w:val="00AD4EC9"/>
    <w:rsid w:val="00AD6FFC"/>
    <w:rsid w:val="00AF31E6"/>
    <w:rsid w:val="00AF4150"/>
    <w:rsid w:val="00AF7672"/>
    <w:rsid w:val="00B0509A"/>
    <w:rsid w:val="00B120B2"/>
    <w:rsid w:val="00B36261"/>
    <w:rsid w:val="00B50340"/>
    <w:rsid w:val="00B65508"/>
    <w:rsid w:val="00B8517A"/>
    <w:rsid w:val="00BA6446"/>
    <w:rsid w:val="00BD47B7"/>
    <w:rsid w:val="00C135D5"/>
    <w:rsid w:val="00C22DCB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624A"/>
    <w:rsid w:val="00CA5363"/>
    <w:rsid w:val="00CB6D60"/>
    <w:rsid w:val="00CC48A1"/>
    <w:rsid w:val="00CC5815"/>
    <w:rsid w:val="00CE24B8"/>
    <w:rsid w:val="00CE5849"/>
    <w:rsid w:val="00D07171"/>
    <w:rsid w:val="00D278F7"/>
    <w:rsid w:val="00D37550"/>
    <w:rsid w:val="00D40A29"/>
    <w:rsid w:val="00D45D27"/>
    <w:rsid w:val="00D86E57"/>
    <w:rsid w:val="00D96B24"/>
    <w:rsid w:val="00DE5B80"/>
    <w:rsid w:val="00E33AE3"/>
    <w:rsid w:val="00E61903"/>
    <w:rsid w:val="00E64116"/>
    <w:rsid w:val="00EA624B"/>
    <w:rsid w:val="00EB057D"/>
    <w:rsid w:val="00EB18E4"/>
    <w:rsid w:val="00EB5C85"/>
    <w:rsid w:val="00EC0AC2"/>
    <w:rsid w:val="00EC1FB3"/>
    <w:rsid w:val="00EC2CD4"/>
    <w:rsid w:val="00EE09AD"/>
    <w:rsid w:val="00F04FC9"/>
    <w:rsid w:val="00F053E5"/>
    <w:rsid w:val="00F10D2D"/>
    <w:rsid w:val="00F16831"/>
    <w:rsid w:val="00F3623F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B076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1505"/>
    <o:shapelayout v:ext="edit">
      <o:idmap v:ext="edit" data="1"/>
    </o:shapelayout>
  </w:shapeDefaults>
  <w:decimalSymbol w:val="."/>
  <w:listSeparator w:val=","/>
  <w14:docId w14:val="19C7265D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9501FE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AB6A09"/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5870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97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202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B79DE77-E5A6-44F6-B833-3C4DE93CBD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5</Pages>
  <Words>621</Words>
  <Characters>3546</Characters>
  <Application>Microsoft Office Word</Application>
  <DocSecurity>0</DocSecurity>
  <Lines>29</Lines>
  <Paragraphs>8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4159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11</cp:revision>
  <cp:lastPrinted>2015-07-20T08:20:00Z</cp:lastPrinted>
  <dcterms:created xsi:type="dcterms:W3CDTF">2018-05-03T11:21:00Z</dcterms:created>
  <dcterms:modified xsi:type="dcterms:W3CDTF">2022-12-27T11:26:00Z</dcterms:modified>
</cp:coreProperties>
</file>