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D23B5" w:rsidP="00EC1FB3">
      <w:pPr>
        <w:ind w:firstLine="0"/>
        <w:rPr>
          <w:b/>
          <w:bCs/>
          <w:rtl/>
        </w:rPr>
      </w:pPr>
      <w:r>
        <w:rPr>
          <w:b/>
          <w:bCs/>
          <w:rtl/>
        </w:rPr>
        <w:t>הכנסת ה-25</w:t>
      </w:r>
    </w:p>
    <w:p w:rsidR="00A22C90" w:rsidRDefault="00A22C90" w:rsidP="00327BF8">
      <w:pPr>
        <w:ind w:firstLine="0"/>
        <w:outlineLvl w:val="0"/>
        <w:rPr>
          <w:b/>
          <w:bCs/>
          <w:rtl/>
        </w:rPr>
        <w:sectPr w:rsidR="00A22C90" w:rsidSect="006802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D23B5" w:rsidP="008320F6">
      <w:pPr>
        <w:ind w:firstLine="0"/>
        <w:rPr>
          <w:b/>
          <w:bCs/>
          <w:rtl/>
        </w:rPr>
      </w:pPr>
      <w:r>
        <w:rPr>
          <w:b/>
          <w:bCs/>
          <w:rtl/>
        </w:rPr>
        <w:t>מושב ראשון</w:t>
      </w:r>
    </w:p>
    <w:p w:rsidR="00E64116" w:rsidRPr="008713A4" w:rsidRDefault="00E64116" w:rsidP="0049458B">
      <w:pPr>
        <w:rPr>
          <w:rtl/>
        </w:rPr>
      </w:pPr>
    </w:p>
    <w:p w:rsidR="00E64116" w:rsidRPr="008713A4" w:rsidRDefault="00ED23B5" w:rsidP="008320F6">
      <w:pPr>
        <w:ind w:firstLine="0"/>
        <w:jc w:val="center"/>
        <w:outlineLvl w:val="0"/>
        <w:rPr>
          <w:b/>
          <w:bCs/>
          <w:rtl/>
        </w:rPr>
      </w:pPr>
      <w:r>
        <w:rPr>
          <w:b/>
          <w:bCs/>
          <w:rtl/>
        </w:rPr>
        <w:t>פרוטוקול מס' 19</w:t>
      </w:r>
    </w:p>
    <w:p w:rsidR="00E64116" w:rsidRPr="008713A4" w:rsidRDefault="00ED23B5" w:rsidP="008320F6">
      <w:pPr>
        <w:ind w:firstLine="0"/>
        <w:jc w:val="center"/>
        <w:outlineLvl w:val="0"/>
        <w:rPr>
          <w:b/>
          <w:bCs/>
          <w:rtl/>
        </w:rPr>
      </w:pPr>
      <w:r>
        <w:rPr>
          <w:b/>
          <w:bCs/>
          <w:rtl/>
        </w:rPr>
        <w:t>מישיבת</w:t>
      </w:r>
      <w:r w:rsidR="00724F17">
        <w:rPr>
          <w:rFonts w:hint="cs"/>
          <w:b/>
          <w:bCs/>
          <w:rtl/>
        </w:rPr>
        <w:t xml:space="preserve"> הוועדה המסדרת</w:t>
      </w:r>
    </w:p>
    <w:p w:rsidR="00E64116" w:rsidRPr="008713A4" w:rsidRDefault="00ED23B5" w:rsidP="008320F6">
      <w:pPr>
        <w:ind w:firstLine="0"/>
        <w:jc w:val="center"/>
        <w:outlineLvl w:val="0"/>
        <w:rPr>
          <w:b/>
          <w:bCs/>
          <w:u w:val="single"/>
          <w:rtl/>
        </w:rPr>
      </w:pPr>
      <w:r>
        <w:rPr>
          <w:b/>
          <w:bCs/>
          <w:u w:val="single"/>
          <w:rtl/>
        </w:rPr>
        <w:t xml:space="preserve">יום רביעי, ד' בטבת </w:t>
      </w:r>
      <w:proofErr w:type="spellStart"/>
      <w:r>
        <w:rPr>
          <w:b/>
          <w:bCs/>
          <w:u w:val="single"/>
          <w:rtl/>
        </w:rPr>
        <w:t>התשפ"ג</w:t>
      </w:r>
      <w:proofErr w:type="spellEnd"/>
      <w:r>
        <w:rPr>
          <w:b/>
          <w:bCs/>
          <w:u w:val="single"/>
          <w:rtl/>
        </w:rPr>
        <w:t xml:space="preserve"> (28 בדצמבר 2022), שעה 14:00</w:t>
      </w:r>
    </w:p>
    <w:p w:rsidR="00E64116" w:rsidRPr="008713A4" w:rsidRDefault="00E64116" w:rsidP="008320F6">
      <w:pPr>
        <w:ind w:firstLine="0"/>
        <w:rPr>
          <w:rtl/>
        </w:rPr>
      </w:pPr>
    </w:p>
    <w:p w:rsidR="00E64116" w:rsidRPr="008713A4" w:rsidRDefault="00E64116" w:rsidP="008320F6">
      <w:pPr>
        <w:ind w:firstLine="0"/>
        <w:rPr>
          <w:rtl/>
        </w:rPr>
      </w:pPr>
    </w:p>
    <w:p w:rsidR="00680215" w:rsidRDefault="00E64116" w:rsidP="00680215">
      <w:pPr>
        <w:ind w:firstLine="0"/>
        <w:outlineLvl w:val="1"/>
        <w:rPr>
          <w:rtl/>
        </w:rPr>
      </w:pPr>
      <w:r w:rsidRPr="008713A4">
        <w:rPr>
          <w:rFonts w:hint="cs"/>
          <w:b/>
          <w:bCs/>
          <w:u w:val="single"/>
          <w:rtl/>
        </w:rPr>
        <w:t>סדר היום</w:t>
      </w:r>
      <w:r w:rsidRPr="008713A4">
        <w:rPr>
          <w:b/>
          <w:bCs/>
          <w:u w:val="single"/>
          <w:rtl/>
        </w:rPr>
        <w:t>:</w:t>
      </w:r>
      <w:bookmarkStart w:id="0" w:name="ET_subject_638255_1"/>
    </w:p>
    <w:p w:rsidR="00680215" w:rsidRDefault="00ED23B5" w:rsidP="00680215">
      <w:pPr>
        <w:ind w:firstLine="0"/>
        <w:outlineLvl w:val="1"/>
        <w:rPr>
          <w:rtl/>
        </w:rPr>
      </w:pPr>
      <w:r w:rsidRPr="00ED23B5">
        <w:rPr>
          <w:rStyle w:val="TagStyle"/>
          <w:rtl/>
        </w:rPr>
        <w:t xml:space="preserve"> &lt;&lt; נושא &gt;&gt; </w:t>
      </w:r>
      <w:bookmarkStart w:id="1" w:name="ET_subject_638258_2"/>
      <w:bookmarkEnd w:id="0"/>
      <w:r w:rsidRPr="00ED23B5">
        <w:rPr>
          <w:rStyle w:val="TagStyle"/>
          <w:rtl/>
        </w:rPr>
        <w:t xml:space="preserve"> &lt;&lt; נושא &gt;&gt; </w:t>
      </w:r>
      <w:r w:rsidR="00680215">
        <w:rPr>
          <w:rFonts w:hint="cs"/>
          <w:rtl/>
        </w:rPr>
        <w:t>א. ב</w:t>
      </w:r>
      <w:r w:rsidRPr="00ED23B5">
        <w:rPr>
          <w:rtl/>
        </w:rPr>
        <w:t>חירת סגן יו"ר הכנסת שיכהן כיו"ר בפועל ממועד הפסקת כהונתו של יו"ר הכנסת ועד לבחירת יו"ר קבוע</w:t>
      </w:r>
    </w:p>
    <w:p w:rsidR="00680215" w:rsidRPr="008713A4" w:rsidRDefault="00680215" w:rsidP="00680215">
      <w:pPr>
        <w:spacing w:before="60"/>
        <w:ind w:firstLine="0"/>
        <w:rPr>
          <w:rtl/>
        </w:rPr>
      </w:pPr>
      <w:r>
        <w:rPr>
          <w:rFonts w:hint="cs"/>
          <w:rtl/>
        </w:rPr>
        <w:t xml:space="preserve">ב. </w:t>
      </w:r>
      <w:r w:rsidRPr="00ED23B5">
        <w:rPr>
          <w:rtl/>
        </w:rPr>
        <w:t>. סדרי הדיון בישיבת הכנסת לצורך כינון הממשלה ה37 ובחירת יושב ראש הכנסת</w:t>
      </w:r>
      <w:r w:rsidRPr="00ED23B5">
        <w:rPr>
          <w:rStyle w:val="TagStyle"/>
          <w:rtl/>
        </w:rPr>
        <w:t xml:space="preserve"> &lt;&lt; נושא &gt;&gt;</w:t>
      </w:r>
      <w:r w:rsidRPr="00ED23B5">
        <w:rPr>
          <w:rtl/>
        </w:rPr>
        <w:t xml:space="preserve">   </w:t>
      </w:r>
    </w:p>
    <w:p w:rsidR="00E64116" w:rsidRDefault="00ED23B5" w:rsidP="00680215">
      <w:pPr>
        <w:ind w:firstLine="0"/>
        <w:outlineLvl w:val="1"/>
        <w:rPr>
          <w:rtl/>
        </w:rPr>
      </w:pPr>
      <w:r w:rsidRPr="00ED23B5">
        <w:rPr>
          <w:rStyle w:val="TagStyle"/>
          <w:rtl/>
        </w:rPr>
        <w:t xml:space="preserve"> &lt;&lt; נושא &gt;&gt;</w:t>
      </w:r>
      <w:r w:rsidRPr="00ED23B5">
        <w:rPr>
          <w:rtl/>
        </w:rPr>
        <w:t xml:space="preserve">  </w:t>
      </w:r>
      <w:bookmarkEnd w:id="1"/>
    </w:p>
    <w:p w:rsidR="00680215" w:rsidRDefault="00680215" w:rsidP="00680215">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D23B5" w:rsidRDefault="00ED23B5" w:rsidP="00EC1FB3">
      <w:pPr>
        <w:ind w:firstLine="0"/>
        <w:rPr>
          <w:rtl/>
        </w:rPr>
      </w:pPr>
      <w:r w:rsidRPr="00ED23B5">
        <w:rPr>
          <w:rtl/>
        </w:rPr>
        <w:t>יואב קיש – היו"ר</w:t>
      </w:r>
    </w:p>
    <w:p w:rsidR="00ED23B5" w:rsidRPr="005E4732" w:rsidRDefault="00ED23B5" w:rsidP="00EC1FB3">
      <w:pPr>
        <w:ind w:firstLine="0"/>
        <w:rPr>
          <w:rtl/>
        </w:rPr>
      </w:pPr>
      <w:r w:rsidRPr="005E4732">
        <w:rPr>
          <w:rtl/>
        </w:rPr>
        <w:t>יעקב אשר</w:t>
      </w:r>
    </w:p>
    <w:p w:rsidR="00ED23B5" w:rsidRPr="005E4732" w:rsidRDefault="00ED23B5" w:rsidP="00EC1FB3">
      <w:pPr>
        <w:ind w:firstLine="0"/>
        <w:rPr>
          <w:rtl/>
        </w:rPr>
      </w:pPr>
      <w:r w:rsidRPr="005E4732">
        <w:rPr>
          <w:rtl/>
        </w:rPr>
        <w:t>מיכאל מרדכי ביטון</w:t>
      </w:r>
    </w:p>
    <w:p w:rsidR="00ED23B5" w:rsidRPr="005E4732" w:rsidRDefault="00ED23B5" w:rsidP="00EC1FB3">
      <w:pPr>
        <w:ind w:firstLine="0"/>
        <w:rPr>
          <w:rtl/>
        </w:rPr>
      </w:pPr>
      <w:r w:rsidRPr="005E4732">
        <w:rPr>
          <w:rtl/>
        </w:rPr>
        <w:t>מירב בן ארי</w:t>
      </w:r>
    </w:p>
    <w:p w:rsidR="00ED23B5" w:rsidRPr="005E4732" w:rsidRDefault="00ED23B5" w:rsidP="00EC1FB3">
      <w:pPr>
        <w:ind w:firstLine="0"/>
        <w:rPr>
          <w:rtl/>
        </w:rPr>
      </w:pPr>
      <w:r w:rsidRPr="005E4732">
        <w:rPr>
          <w:rtl/>
        </w:rPr>
        <w:t>שרן מרים השכל</w:t>
      </w:r>
    </w:p>
    <w:p w:rsidR="00ED23B5" w:rsidRPr="005E4732" w:rsidRDefault="00ED23B5" w:rsidP="00EC1FB3">
      <w:pPr>
        <w:ind w:firstLine="0"/>
        <w:rPr>
          <w:rtl/>
        </w:rPr>
      </w:pPr>
      <w:r w:rsidRPr="005E4732">
        <w:rPr>
          <w:rtl/>
        </w:rPr>
        <w:t xml:space="preserve">יצחק שמעון </w:t>
      </w:r>
      <w:proofErr w:type="spellStart"/>
      <w:r w:rsidRPr="005E4732">
        <w:rPr>
          <w:rtl/>
        </w:rPr>
        <w:t>וסרלאוף</w:t>
      </w:r>
      <w:proofErr w:type="spellEnd"/>
    </w:p>
    <w:p w:rsidR="00ED23B5" w:rsidRPr="005E4732" w:rsidRDefault="00ED23B5" w:rsidP="00EC1FB3">
      <w:pPr>
        <w:ind w:firstLine="0"/>
        <w:rPr>
          <w:rtl/>
        </w:rPr>
      </w:pPr>
      <w:r w:rsidRPr="005E4732">
        <w:rPr>
          <w:rtl/>
        </w:rPr>
        <w:t xml:space="preserve">בועז </w:t>
      </w:r>
      <w:proofErr w:type="spellStart"/>
      <w:r w:rsidRPr="005E4732">
        <w:rPr>
          <w:rtl/>
        </w:rPr>
        <w:t>טופורובסקי</w:t>
      </w:r>
      <w:proofErr w:type="spellEnd"/>
    </w:p>
    <w:p w:rsidR="00ED23B5" w:rsidRPr="005E4732" w:rsidRDefault="00ED23B5" w:rsidP="00EC1FB3">
      <w:pPr>
        <w:ind w:firstLine="0"/>
        <w:rPr>
          <w:rtl/>
        </w:rPr>
      </w:pPr>
      <w:r w:rsidRPr="005E4732">
        <w:rPr>
          <w:rtl/>
        </w:rPr>
        <w:t>אחמד טיבי</w:t>
      </w:r>
    </w:p>
    <w:p w:rsidR="00ED23B5" w:rsidRPr="005E4732" w:rsidRDefault="00ED23B5" w:rsidP="00EC1FB3">
      <w:pPr>
        <w:ind w:firstLine="0"/>
        <w:rPr>
          <w:rtl/>
        </w:rPr>
      </w:pPr>
      <w:r w:rsidRPr="005E4732">
        <w:rPr>
          <w:rtl/>
        </w:rPr>
        <w:t>אופיר כץ</w:t>
      </w:r>
    </w:p>
    <w:p w:rsidR="00ED23B5" w:rsidRPr="005E4732" w:rsidRDefault="00ED23B5" w:rsidP="00EC1FB3">
      <w:pPr>
        <w:ind w:firstLine="0"/>
        <w:rPr>
          <w:rtl/>
        </w:rPr>
      </w:pPr>
      <w:r w:rsidRPr="005E4732">
        <w:rPr>
          <w:rtl/>
        </w:rPr>
        <w:t>רון כץ</w:t>
      </w:r>
    </w:p>
    <w:p w:rsidR="00ED23B5" w:rsidRPr="005E4732" w:rsidRDefault="00ED23B5" w:rsidP="00EC1FB3">
      <w:pPr>
        <w:ind w:firstLine="0"/>
        <w:rPr>
          <w:rtl/>
        </w:rPr>
      </w:pPr>
      <w:r w:rsidRPr="005E4732">
        <w:rPr>
          <w:rtl/>
        </w:rPr>
        <w:t xml:space="preserve">מיכאל </w:t>
      </w:r>
      <w:proofErr w:type="spellStart"/>
      <w:r w:rsidRPr="005E4732">
        <w:rPr>
          <w:rtl/>
        </w:rPr>
        <w:t>מלכיאלי</w:t>
      </w:r>
      <w:proofErr w:type="spellEnd"/>
    </w:p>
    <w:p w:rsidR="00ED23B5" w:rsidRPr="005E4732" w:rsidRDefault="00ED23B5" w:rsidP="00EC1FB3">
      <w:pPr>
        <w:ind w:firstLine="0"/>
        <w:rPr>
          <w:rtl/>
        </w:rPr>
      </w:pPr>
      <w:r w:rsidRPr="005E4732">
        <w:rPr>
          <w:rtl/>
        </w:rPr>
        <w:t>יבגני סובה</w:t>
      </w:r>
    </w:p>
    <w:p w:rsidR="00ED23B5" w:rsidRPr="005E4732" w:rsidRDefault="00ED23B5" w:rsidP="00EC1FB3">
      <w:pPr>
        <w:ind w:firstLine="0"/>
        <w:rPr>
          <w:rtl/>
        </w:rPr>
      </w:pPr>
      <w:r w:rsidRPr="005E4732">
        <w:rPr>
          <w:rtl/>
        </w:rPr>
        <w:t>שלמה קרעי</w:t>
      </w:r>
    </w:p>
    <w:p w:rsidR="00ED23B5" w:rsidRPr="005E4732" w:rsidRDefault="00ED23B5" w:rsidP="00EC1FB3">
      <w:pPr>
        <w:ind w:firstLine="0"/>
        <w:rPr>
          <w:rtl/>
        </w:rPr>
      </w:pPr>
      <w:r w:rsidRPr="005E4732">
        <w:rPr>
          <w:rtl/>
        </w:rPr>
        <w:t xml:space="preserve">שמחה </w:t>
      </w:r>
      <w:proofErr w:type="spellStart"/>
      <w:r w:rsidRPr="005E4732">
        <w:rPr>
          <w:rtl/>
        </w:rPr>
        <w:t>רוטמן</w:t>
      </w:r>
      <w:proofErr w:type="spellEnd"/>
    </w:p>
    <w:p w:rsidR="00ED23B5" w:rsidRPr="00ED23B5" w:rsidRDefault="00ED23B5" w:rsidP="00EC1FB3">
      <w:pPr>
        <w:ind w:firstLine="0"/>
        <w:rPr>
          <w:rtl/>
        </w:rPr>
      </w:pPr>
      <w:r w:rsidRPr="005E4732">
        <w:rPr>
          <w:rtl/>
        </w:rPr>
        <w:t>אפרת רייטן מרום</w:t>
      </w:r>
    </w:p>
    <w:p w:rsidR="00ED23B5" w:rsidRDefault="00ED23B5" w:rsidP="00EC1FB3">
      <w:pPr>
        <w:ind w:firstLine="0"/>
        <w:rPr>
          <w:rtl/>
        </w:rPr>
      </w:pPr>
      <w:r w:rsidRPr="00ED23B5">
        <w:rPr>
          <w:rtl/>
        </w:rPr>
        <w:t>עמיחי שיקלי</w:t>
      </w:r>
    </w:p>
    <w:p w:rsidR="00ED23B5" w:rsidRPr="008713A4" w:rsidRDefault="00ED23B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24F17" w:rsidRDefault="00724F17" w:rsidP="00ED23B5">
      <w:pPr>
        <w:ind w:firstLine="0"/>
        <w:rPr>
          <w:rtl/>
        </w:rPr>
      </w:pPr>
      <w:r>
        <w:rPr>
          <w:rFonts w:hint="cs"/>
          <w:rtl/>
        </w:rPr>
        <w:t xml:space="preserve">אוריאל </w:t>
      </w:r>
      <w:proofErr w:type="spellStart"/>
      <w:r>
        <w:rPr>
          <w:rFonts w:hint="cs"/>
          <w:rtl/>
        </w:rPr>
        <w:t>בוסו</w:t>
      </w:r>
      <w:proofErr w:type="spellEnd"/>
    </w:p>
    <w:p w:rsidR="005E4732" w:rsidRDefault="005E4732" w:rsidP="005E4732">
      <w:pPr>
        <w:ind w:firstLine="0"/>
        <w:rPr>
          <w:rtl/>
        </w:rPr>
      </w:pPr>
      <w:r>
        <w:rPr>
          <w:rFonts w:hint="cs"/>
          <w:rtl/>
        </w:rPr>
        <w:t xml:space="preserve">בועז </w:t>
      </w:r>
      <w:proofErr w:type="spellStart"/>
      <w:r>
        <w:rPr>
          <w:rFonts w:hint="cs"/>
          <w:rtl/>
        </w:rPr>
        <w:t>ביסמוט</w:t>
      </w:r>
      <w:proofErr w:type="spellEnd"/>
    </w:p>
    <w:p w:rsidR="00724F17" w:rsidRDefault="00724F17" w:rsidP="005E4732">
      <w:pPr>
        <w:ind w:firstLine="0"/>
        <w:rPr>
          <w:rtl/>
        </w:rPr>
      </w:pPr>
      <w:r>
        <w:rPr>
          <w:rFonts w:hint="cs"/>
          <w:rtl/>
        </w:rPr>
        <w:t>אברהם בצלאל</w:t>
      </w:r>
    </w:p>
    <w:p w:rsidR="005E4732" w:rsidRDefault="005E4732" w:rsidP="005E4732">
      <w:pPr>
        <w:ind w:firstLine="0"/>
        <w:rPr>
          <w:rtl/>
        </w:rPr>
      </w:pPr>
      <w:proofErr w:type="spellStart"/>
      <w:r>
        <w:rPr>
          <w:rFonts w:hint="cs"/>
          <w:rtl/>
        </w:rPr>
        <w:t>ואליד</w:t>
      </w:r>
      <w:proofErr w:type="spellEnd"/>
      <w:r>
        <w:rPr>
          <w:rFonts w:hint="cs"/>
          <w:rtl/>
        </w:rPr>
        <w:t xml:space="preserve"> אל </w:t>
      </w:r>
      <w:proofErr w:type="spellStart"/>
      <w:r>
        <w:rPr>
          <w:rFonts w:hint="cs"/>
          <w:rtl/>
        </w:rPr>
        <w:t>הואשלה</w:t>
      </w:r>
      <w:proofErr w:type="spellEnd"/>
    </w:p>
    <w:p w:rsidR="005E4732" w:rsidRDefault="005E4732" w:rsidP="005E4732">
      <w:pPr>
        <w:ind w:firstLine="0"/>
        <w:rPr>
          <w:rtl/>
        </w:rPr>
      </w:pPr>
      <w:r>
        <w:rPr>
          <w:rFonts w:hint="cs"/>
          <w:rtl/>
        </w:rPr>
        <w:t>משה טור פז</w:t>
      </w:r>
    </w:p>
    <w:p w:rsidR="00ED23B5" w:rsidRDefault="00ED23B5" w:rsidP="00ED23B5">
      <w:pPr>
        <w:ind w:firstLine="0"/>
        <w:rPr>
          <w:rtl/>
        </w:rPr>
      </w:pPr>
      <w:bookmarkStart w:id="2" w:name="_ETM_Q1_84408"/>
      <w:bookmarkStart w:id="3" w:name="_ETM_Q1_84461"/>
      <w:bookmarkEnd w:id="2"/>
      <w:bookmarkEnd w:id="3"/>
      <w:r>
        <w:rPr>
          <w:rFonts w:hint="cs"/>
          <w:rtl/>
        </w:rPr>
        <w:t>ח</w:t>
      </w:r>
      <w:bookmarkStart w:id="4" w:name="_ETM_Q1_72503"/>
      <w:bookmarkEnd w:id="4"/>
      <w:r>
        <w:rPr>
          <w:rFonts w:hint="cs"/>
          <w:rtl/>
        </w:rPr>
        <w:t>נ</w:t>
      </w:r>
      <w:bookmarkStart w:id="5" w:name="_ETM_Q1_72556"/>
      <w:bookmarkEnd w:id="5"/>
      <w:r>
        <w:rPr>
          <w:rFonts w:hint="cs"/>
          <w:rtl/>
        </w:rPr>
        <w:t xml:space="preserve">וך דב </w:t>
      </w:r>
      <w:proofErr w:type="spellStart"/>
      <w:r>
        <w:rPr>
          <w:rFonts w:hint="cs"/>
          <w:rtl/>
        </w:rPr>
        <w:t>מלביצקי</w:t>
      </w:r>
      <w:proofErr w:type="spellEnd"/>
    </w:p>
    <w:p w:rsidR="00ED23B5" w:rsidRDefault="00ED23B5" w:rsidP="00ED23B5">
      <w:pPr>
        <w:ind w:firstLine="0"/>
        <w:rPr>
          <w:rtl/>
        </w:rPr>
      </w:pPr>
      <w:bookmarkStart w:id="6" w:name="_ETM_Q1_175704"/>
      <w:bookmarkStart w:id="7" w:name="_ETM_Q1_175788"/>
      <w:bookmarkStart w:id="8" w:name="_ETM_Q1_210681"/>
      <w:bookmarkStart w:id="9" w:name="_ETM_Q1_210745"/>
      <w:bookmarkStart w:id="10" w:name="_ETM_Q1_259145"/>
      <w:bookmarkStart w:id="11" w:name="_ETM_Q1_259210"/>
      <w:bookmarkStart w:id="12" w:name="_ETM_Q1_285957"/>
      <w:bookmarkStart w:id="13" w:name="_ETM_Q1_286094"/>
      <w:bookmarkEnd w:id="6"/>
      <w:bookmarkEnd w:id="7"/>
      <w:bookmarkEnd w:id="8"/>
      <w:bookmarkEnd w:id="9"/>
      <w:bookmarkEnd w:id="10"/>
      <w:bookmarkEnd w:id="11"/>
      <w:bookmarkEnd w:id="12"/>
      <w:bookmarkEnd w:id="13"/>
    </w:p>
    <w:p w:rsidR="002E5E31" w:rsidRPr="000C47F5" w:rsidRDefault="002E5E31" w:rsidP="00DE5B80">
      <w:pPr>
        <w:ind w:firstLine="0"/>
        <w:rPr>
          <w:b/>
          <w:bCs/>
          <w:u w:val="single"/>
          <w:rtl/>
        </w:rPr>
      </w:pPr>
      <w:bookmarkStart w:id="14" w:name="_ETM_Q1_769870"/>
      <w:bookmarkStart w:id="15" w:name="_ETM_Q1_769935"/>
      <w:bookmarkStart w:id="16" w:name="_ETM_Q1_1010077"/>
      <w:bookmarkStart w:id="17" w:name="_ETM_Q1_1010127"/>
      <w:bookmarkEnd w:id="14"/>
      <w:bookmarkEnd w:id="15"/>
      <w:bookmarkEnd w:id="16"/>
      <w:bookmarkEnd w:id="17"/>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80215" w:rsidRDefault="00680215" w:rsidP="00680215">
      <w:pPr>
        <w:pStyle w:val="a4"/>
        <w:keepNext/>
        <w:rPr>
          <w:rtl/>
        </w:rPr>
      </w:pPr>
      <w:r w:rsidRPr="00680215">
        <w:rPr>
          <w:rStyle w:val="TagStyle"/>
          <w:u w:val="none"/>
          <w:rtl/>
        </w:rPr>
        <w:t xml:space="preserve">&lt;&lt; דובר &gt;&gt; </w:t>
      </w:r>
      <w:r w:rsidRPr="00680215">
        <w:rPr>
          <w:u w:val="none"/>
          <w:rtl/>
        </w:rPr>
        <w:t xml:space="preserve">שר הבינוי והשיכון זאב </w:t>
      </w:r>
      <w:proofErr w:type="spellStart"/>
      <w:r w:rsidRPr="00680215">
        <w:rPr>
          <w:u w:val="none"/>
          <w:rtl/>
        </w:rPr>
        <w:t>אלקין</w:t>
      </w:r>
      <w:bookmarkStart w:id="18" w:name="_GoBack"/>
      <w:bookmarkEnd w:id="18"/>
      <w:proofErr w:type="spellEnd"/>
    </w:p>
    <w:p w:rsidR="00680215" w:rsidRPr="008713A4" w:rsidRDefault="00680215" w:rsidP="00D40A29">
      <w:pPr>
        <w:ind w:firstLine="0"/>
        <w:outlineLvl w:val="1"/>
        <w:rPr>
          <w:rtl/>
        </w:rPr>
      </w:pPr>
      <w:r>
        <w:rPr>
          <w:rFonts w:hint="cs"/>
          <w:rtl/>
        </w:rPr>
        <w:t>היועצת המשפטית לכנסת שגית אפיק</w:t>
      </w:r>
    </w:p>
    <w:p w:rsidR="00E64116" w:rsidRDefault="00ED23B5" w:rsidP="001B2480">
      <w:pPr>
        <w:ind w:firstLine="0"/>
        <w:rPr>
          <w:rtl/>
        </w:rPr>
      </w:pPr>
      <w:r>
        <w:rPr>
          <w:rtl/>
        </w:rPr>
        <w:t xml:space="preserve">ארבל </w:t>
      </w:r>
      <w:proofErr w:type="spellStart"/>
      <w:r>
        <w:rPr>
          <w:rtl/>
        </w:rPr>
        <w:t>אסטרחן</w:t>
      </w:r>
      <w:proofErr w:type="spellEnd"/>
      <w:r w:rsidR="006C52CC">
        <w:rPr>
          <w:rFonts w:hint="cs"/>
          <w:rtl/>
        </w:rPr>
        <w:t xml:space="preserve"> </w:t>
      </w:r>
      <w:r w:rsidR="006C52CC">
        <w:rPr>
          <w:rtl/>
        </w:rPr>
        <w:t>–</w:t>
      </w:r>
      <w:r w:rsidR="006C52CC">
        <w:rPr>
          <w:rFonts w:hint="cs"/>
          <w:rtl/>
        </w:rPr>
        <w:t xml:space="preserve"> היועצת המשפטית של </w:t>
      </w:r>
      <w:bookmarkStart w:id="19" w:name="_ETM_Q1_860103"/>
      <w:bookmarkEnd w:id="19"/>
      <w:r w:rsidR="001B2480">
        <w:rPr>
          <w:rFonts w:hint="cs"/>
          <w:rtl/>
        </w:rPr>
        <w:t>הוועדה המסדרת</w:t>
      </w:r>
    </w:p>
    <w:p w:rsidR="00680215" w:rsidRDefault="00680215" w:rsidP="00D40A29">
      <w:pPr>
        <w:ind w:firstLine="0"/>
        <w:outlineLvl w:val="1"/>
        <w:rPr>
          <w:b/>
          <w:bCs/>
          <w:u w:val="single"/>
          <w:rtl/>
        </w:rPr>
      </w:pPr>
      <w:bookmarkStart w:id="20" w:name="_ETM_Q1_353498"/>
      <w:bookmarkStart w:id="21" w:name="_ETM_Q1_353576"/>
      <w:bookmarkEnd w:id="20"/>
      <w:bookmarkEnd w:id="21"/>
    </w:p>
    <w:p w:rsidR="00E64116" w:rsidRPr="008713A4" w:rsidRDefault="00E64116" w:rsidP="0068021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D23B5"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ED23B5" w:rsidP="008320F6">
      <w:pPr>
        <w:ind w:firstLine="0"/>
        <w:rPr>
          <w:rtl/>
        </w:rPr>
      </w:pPr>
      <w:r>
        <w:rPr>
          <w:rtl/>
        </w:rPr>
        <w:t>אתי אפלבוים</w:t>
      </w:r>
    </w:p>
    <w:p w:rsidR="00ED23B5" w:rsidRPr="008713A4" w:rsidRDefault="00ED23B5" w:rsidP="008320F6">
      <w:pPr>
        <w:ind w:firstLine="0"/>
        <w:rPr>
          <w:rtl/>
        </w:rPr>
      </w:pPr>
    </w:p>
    <w:p w:rsidR="007872B4" w:rsidRDefault="00ED23B5" w:rsidP="00ED23B5">
      <w:pPr>
        <w:ind w:firstLine="0"/>
      </w:pPr>
      <w:r w:rsidRPr="00ED23B5">
        <w:rPr>
          <w:color w:val="606060"/>
          <w:rtl/>
        </w:rPr>
        <w:t>.</w:t>
      </w:r>
      <w:r w:rsidR="00E64116" w:rsidRPr="008713A4">
        <w:rPr>
          <w:rtl/>
        </w:rPr>
        <w:br w:type="page"/>
      </w:r>
    </w:p>
    <w:p w:rsidR="00724F17" w:rsidRPr="00724F17" w:rsidRDefault="00724F17" w:rsidP="00724F17">
      <w:pPr>
        <w:spacing w:before="60"/>
        <w:ind w:firstLine="0"/>
        <w:jc w:val="center"/>
        <w:rPr>
          <w:b/>
          <w:bCs/>
          <w:u w:val="single"/>
          <w:rtl/>
        </w:rPr>
      </w:pPr>
      <w:bookmarkStart w:id="22" w:name="ET_yor_5296_4"/>
      <w:r w:rsidRPr="00724F17">
        <w:rPr>
          <w:rStyle w:val="TagStyle"/>
          <w:b w:val="0"/>
          <w:bCs/>
          <w:u w:val="single"/>
          <w:rtl/>
        </w:rPr>
        <w:lastRenderedPageBreak/>
        <w:t xml:space="preserve">&lt;&lt; נושא &gt;&gt; </w:t>
      </w:r>
      <w:r w:rsidRPr="00724F17">
        <w:rPr>
          <w:b/>
          <w:bCs/>
          <w:u w:val="single"/>
          <w:rtl/>
        </w:rPr>
        <w:t>1. סדרי הדיון בישיבת הכנסת לצורך כינון הממשלה ה37 ובחירת יושב ראש הכנסת</w:t>
      </w:r>
      <w:r w:rsidRPr="00724F17">
        <w:rPr>
          <w:rStyle w:val="TagStyle"/>
          <w:b w:val="0"/>
          <w:bCs/>
          <w:u w:val="single"/>
          <w:rtl/>
        </w:rPr>
        <w:t xml:space="preserve"> &lt;&lt; נושא &gt;&gt;</w:t>
      </w:r>
    </w:p>
    <w:p w:rsidR="00724F17" w:rsidRPr="00724F17" w:rsidRDefault="00724F17" w:rsidP="00724F17">
      <w:pPr>
        <w:spacing w:before="60"/>
        <w:ind w:firstLine="0"/>
        <w:jc w:val="center"/>
        <w:rPr>
          <w:b/>
          <w:bCs/>
          <w:u w:val="single"/>
          <w:rtl/>
        </w:rPr>
      </w:pPr>
      <w:r w:rsidRPr="00724F17">
        <w:rPr>
          <w:rStyle w:val="TagStyle"/>
          <w:b w:val="0"/>
          <w:bCs/>
          <w:u w:val="single"/>
          <w:rtl/>
        </w:rPr>
        <w:t xml:space="preserve">&lt;&lt; נושא &gt;&gt; </w:t>
      </w:r>
      <w:r w:rsidRPr="00724F17">
        <w:rPr>
          <w:b/>
          <w:bCs/>
          <w:u w:val="single"/>
          <w:rtl/>
        </w:rPr>
        <w:t>2. בחירת סגן יו"ר הכנסת שיכהן כיו"ר בפועל ממועד הפסקת כהונתו של יו"ר הכנסת ועד לבחירת יו"ר קבוע</w:t>
      </w:r>
      <w:r w:rsidRPr="00724F17">
        <w:rPr>
          <w:rStyle w:val="TagStyle"/>
          <w:b w:val="0"/>
          <w:bCs/>
          <w:u w:val="single"/>
          <w:rtl/>
        </w:rPr>
        <w:t xml:space="preserve"> &lt;&lt; נושא &gt;&gt;</w:t>
      </w:r>
    </w:p>
    <w:p w:rsidR="00724F17" w:rsidRDefault="00724F17" w:rsidP="00ED23B5">
      <w:pPr>
        <w:pStyle w:val="af6"/>
        <w:keepNext/>
        <w:rPr>
          <w:rStyle w:val="TagStyle"/>
          <w:vanish w:val="0"/>
          <w:rtl/>
        </w:rPr>
      </w:pPr>
    </w:p>
    <w:p w:rsidR="00680215" w:rsidRPr="00680215" w:rsidRDefault="00680215" w:rsidP="00680215">
      <w:pPr>
        <w:rPr>
          <w:rtl/>
          <w:lang w:eastAsia="he-IL"/>
        </w:rPr>
      </w:pPr>
    </w:p>
    <w:p w:rsidR="00724F17" w:rsidRDefault="00724F17" w:rsidP="00ED23B5">
      <w:pPr>
        <w:pStyle w:val="af6"/>
        <w:keepNext/>
        <w:rPr>
          <w:rStyle w:val="TagStyle"/>
          <w:rtl/>
        </w:rPr>
      </w:pPr>
    </w:p>
    <w:p w:rsidR="00ED23B5" w:rsidRDefault="00ED23B5" w:rsidP="00ED23B5">
      <w:pPr>
        <w:pStyle w:val="af6"/>
        <w:keepNext/>
        <w:rPr>
          <w:rtl/>
        </w:rPr>
      </w:pPr>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22"/>
    </w:p>
    <w:p w:rsidR="00ED23B5" w:rsidRDefault="00ED23B5" w:rsidP="00ED23B5">
      <w:pPr>
        <w:pStyle w:val="KeepWithNext"/>
        <w:rPr>
          <w:rtl/>
        </w:rPr>
      </w:pPr>
    </w:p>
    <w:p w:rsidR="00ED23B5" w:rsidRDefault="00724F17" w:rsidP="00ED23B5">
      <w:pPr>
        <w:rPr>
          <w:rtl/>
        </w:rPr>
      </w:pPr>
      <w:bookmarkStart w:id="23" w:name="_ETM_Q1_312052"/>
      <w:bookmarkEnd w:id="23"/>
      <w:r>
        <w:rPr>
          <w:rFonts w:hint="cs"/>
          <w:rtl/>
        </w:rPr>
        <w:t xml:space="preserve">אני פותח את ישיבת הוועדה המסדרת. על סדר-היום: סדרי הדיון בישיבת הכנסת לצורך כינון הממשלה ה-37 ובחירת יושב-ראש הכנסת; בחירת סגן יו"ר הכנסת שיכהן כיו"ר בפועל ממועד הפסקת כהונתו של יו"ר הכנסת ועד לבחירת יו"ר קבוע. </w:t>
      </w:r>
    </w:p>
    <w:p w:rsidR="00724F17" w:rsidRDefault="00724F17" w:rsidP="00ED23B5">
      <w:pPr>
        <w:rPr>
          <w:rtl/>
        </w:rPr>
      </w:pPr>
      <w:bookmarkStart w:id="24" w:name="_ETM_Q1_284130"/>
      <w:bookmarkStart w:id="25" w:name="_ETM_Q1_284262"/>
      <w:bookmarkEnd w:id="24"/>
      <w:bookmarkEnd w:id="25"/>
    </w:p>
    <w:p w:rsidR="00724F17" w:rsidRDefault="00724F17" w:rsidP="00ED23B5">
      <w:pPr>
        <w:rPr>
          <w:rtl/>
        </w:rPr>
      </w:pPr>
      <w:bookmarkStart w:id="26" w:name="_ETM_Q1_285378"/>
      <w:bookmarkStart w:id="27" w:name="_ETM_Q1_285437"/>
      <w:bookmarkEnd w:id="26"/>
      <w:bookmarkEnd w:id="27"/>
      <w:r>
        <w:rPr>
          <w:rFonts w:hint="cs"/>
          <w:rtl/>
        </w:rPr>
        <w:t xml:space="preserve">ראשית, אני יכול להעביר לכם מסר מסיעת הליכוד. אני לא יודע אם מישהו שמע אבל </w:t>
      </w:r>
      <w:proofErr w:type="spellStart"/>
      <w:r>
        <w:rPr>
          <w:rFonts w:hint="cs"/>
          <w:rtl/>
        </w:rPr>
        <w:t>היתה</w:t>
      </w:r>
      <w:proofErr w:type="spellEnd"/>
      <w:r>
        <w:rPr>
          <w:rFonts w:hint="cs"/>
          <w:rtl/>
        </w:rPr>
        <w:t xml:space="preserve"> ישיבת סיעה </w:t>
      </w:r>
      <w:r w:rsidR="0053586F">
        <w:rPr>
          <w:rFonts w:hint="cs"/>
          <w:rtl/>
        </w:rPr>
        <w:t xml:space="preserve">והסיעה </w:t>
      </w:r>
      <w:bookmarkStart w:id="28" w:name="_ETM_Q1_297692"/>
      <w:bookmarkEnd w:id="28"/>
      <w:r w:rsidR="0053586F">
        <w:rPr>
          <w:rFonts w:hint="cs"/>
          <w:rtl/>
        </w:rPr>
        <w:t xml:space="preserve">בחרה פה אחד במועמד הליכוד אמיר אוחנה ליושב ראש הכנסת </w:t>
      </w:r>
      <w:bookmarkStart w:id="29" w:name="_ETM_Q1_302852"/>
      <w:bookmarkEnd w:id="29"/>
      <w:r w:rsidR="0053586F">
        <w:rPr>
          <w:rFonts w:hint="cs"/>
          <w:rtl/>
        </w:rPr>
        <w:t xml:space="preserve">ה-25. </w:t>
      </w:r>
    </w:p>
    <w:p w:rsidR="0053586F" w:rsidRDefault="0053586F" w:rsidP="0053586F">
      <w:pPr>
        <w:rPr>
          <w:rtl/>
        </w:rPr>
      </w:pPr>
      <w:bookmarkStart w:id="30" w:name="_ETM_Q1_306116"/>
      <w:bookmarkStart w:id="31" w:name="_ETM_Q1_306234"/>
      <w:bookmarkEnd w:id="30"/>
      <w:bookmarkEnd w:id="31"/>
    </w:p>
    <w:p w:rsidR="0053586F" w:rsidRDefault="0053586F" w:rsidP="0053586F">
      <w:pPr>
        <w:pStyle w:val="a4"/>
        <w:keepNext/>
        <w:rPr>
          <w:rtl/>
        </w:rPr>
      </w:pPr>
      <w:bookmarkStart w:id="32" w:name="ET_speaker_5300_23"/>
      <w:r w:rsidRPr="0053586F">
        <w:rPr>
          <w:rStyle w:val="TagStyle"/>
          <w:rtl/>
        </w:rPr>
        <w:t xml:space="preserve"> &lt;&lt; דובר &gt;&gt; </w:t>
      </w:r>
      <w:r>
        <w:rPr>
          <w:rtl/>
        </w:rPr>
        <w:t>מירב בן ארי (יש עתיד):</w:t>
      </w:r>
      <w:r w:rsidRPr="0053586F">
        <w:rPr>
          <w:rStyle w:val="TagStyle"/>
          <w:rtl/>
        </w:rPr>
        <w:t xml:space="preserve"> &lt;&lt; דובר &gt;&gt;</w:t>
      </w:r>
      <w:r>
        <w:rPr>
          <w:rtl/>
        </w:rPr>
        <w:t xml:space="preserve">   </w:t>
      </w:r>
      <w:bookmarkEnd w:id="32"/>
    </w:p>
    <w:p w:rsidR="0053586F" w:rsidRDefault="0053586F" w:rsidP="0053586F">
      <w:pPr>
        <w:pStyle w:val="KeepWithNext"/>
        <w:rPr>
          <w:rtl/>
          <w:lang w:eastAsia="he-IL"/>
        </w:rPr>
      </w:pPr>
    </w:p>
    <w:p w:rsidR="0053586F" w:rsidRDefault="0053586F" w:rsidP="0053586F">
      <w:pPr>
        <w:rPr>
          <w:rtl/>
          <w:lang w:eastAsia="he-IL"/>
        </w:rPr>
      </w:pPr>
      <w:bookmarkStart w:id="33" w:name="_ETM_Q1_302670"/>
      <w:bookmarkStart w:id="34" w:name="_ETM_Q1_302772"/>
      <w:bookmarkEnd w:id="33"/>
      <w:bookmarkEnd w:id="34"/>
      <w:r>
        <w:rPr>
          <w:rFonts w:hint="cs"/>
          <w:rtl/>
          <w:lang w:eastAsia="he-IL"/>
        </w:rPr>
        <w:t xml:space="preserve">אגב, זה היה פה אחד חשאי או פה אחד </w:t>
      </w:r>
      <w:bookmarkStart w:id="35" w:name="_ETM_Q1_309070"/>
      <w:bookmarkEnd w:id="35"/>
      <w:r>
        <w:rPr>
          <w:rFonts w:hint="cs"/>
          <w:rtl/>
          <w:lang w:eastAsia="he-IL"/>
        </w:rPr>
        <w:t>גלוי?</w:t>
      </w:r>
    </w:p>
    <w:p w:rsidR="0053586F" w:rsidRDefault="0053586F" w:rsidP="0053586F">
      <w:pPr>
        <w:rPr>
          <w:rtl/>
          <w:lang w:eastAsia="he-IL"/>
        </w:rPr>
      </w:pPr>
    </w:p>
    <w:p w:rsidR="0053586F" w:rsidRDefault="0053586F" w:rsidP="0053586F">
      <w:pPr>
        <w:pStyle w:val="af6"/>
        <w:keepNext/>
        <w:rPr>
          <w:rtl/>
        </w:rPr>
      </w:pPr>
      <w:bookmarkStart w:id="36" w:name="ET_yor_5296_24"/>
      <w:r w:rsidRPr="0053586F">
        <w:rPr>
          <w:rStyle w:val="TagStyle"/>
          <w:rtl/>
        </w:rPr>
        <w:t xml:space="preserve"> &lt;&lt; יור &gt;&gt; </w:t>
      </w:r>
      <w:r>
        <w:rPr>
          <w:rtl/>
        </w:rPr>
        <w:t>היו"ר יואב קיש:</w:t>
      </w:r>
      <w:r w:rsidRPr="0053586F">
        <w:rPr>
          <w:rStyle w:val="TagStyle"/>
          <w:rtl/>
        </w:rPr>
        <w:t xml:space="preserve"> &lt;&lt; יור &gt;&gt;</w:t>
      </w:r>
      <w:r>
        <w:rPr>
          <w:rtl/>
        </w:rPr>
        <w:t xml:space="preserve">   </w:t>
      </w:r>
      <w:bookmarkEnd w:id="36"/>
    </w:p>
    <w:p w:rsidR="0053586F" w:rsidRDefault="0053586F" w:rsidP="0053586F">
      <w:pPr>
        <w:pStyle w:val="KeepWithNext"/>
        <w:rPr>
          <w:rtl/>
          <w:lang w:eastAsia="he-IL"/>
        </w:rPr>
      </w:pPr>
    </w:p>
    <w:p w:rsidR="0053586F" w:rsidRDefault="0053586F" w:rsidP="0053586F">
      <w:pPr>
        <w:rPr>
          <w:rtl/>
          <w:lang w:eastAsia="he-IL"/>
        </w:rPr>
      </w:pPr>
      <w:r>
        <w:rPr>
          <w:rFonts w:hint="cs"/>
          <w:rtl/>
          <w:lang w:eastAsia="he-IL"/>
        </w:rPr>
        <w:t xml:space="preserve">לא היו מועמדים. אפשר היה לעשות חשאי אבל אמרנו שזה </w:t>
      </w:r>
      <w:bookmarkStart w:id="37" w:name="_ETM_Q1_316937"/>
      <w:bookmarkEnd w:id="37"/>
      <w:r>
        <w:rPr>
          <w:rFonts w:hint="cs"/>
          <w:rtl/>
          <w:lang w:eastAsia="he-IL"/>
        </w:rPr>
        <w:t xml:space="preserve">אולי ביש עתיד. </w:t>
      </w:r>
    </w:p>
    <w:p w:rsidR="0053586F" w:rsidRDefault="0053586F" w:rsidP="0053586F">
      <w:pPr>
        <w:rPr>
          <w:rtl/>
          <w:lang w:eastAsia="he-IL"/>
        </w:rPr>
      </w:pPr>
      <w:bookmarkStart w:id="38" w:name="_ETM_Q1_319257"/>
      <w:bookmarkStart w:id="39" w:name="_ETM_Q1_319413"/>
      <w:bookmarkEnd w:id="38"/>
      <w:bookmarkEnd w:id="39"/>
    </w:p>
    <w:p w:rsidR="0053586F" w:rsidRDefault="0053586F" w:rsidP="0053586F">
      <w:pPr>
        <w:pStyle w:val="a4"/>
        <w:keepNext/>
        <w:rPr>
          <w:rtl/>
        </w:rPr>
      </w:pPr>
      <w:bookmarkStart w:id="40" w:name="ET_speaker_4590_25"/>
      <w:r w:rsidRPr="0053586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3586F">
        <w:rPr>
          <w:rStyle w:val="TagStyle"/>
          <w:rtl/>
        </w:rPr>
        <w:t xml:space="preserve"> &lt;&lt; דובר &gt;&gt;</w:t>
      </w:r>
      <w:r>
        <w:rPr>
          <w:rtl/>
        </w:rPr>
        <w:t xml:space="preserve">   </w:t>
      </w:r>
      <w:bookmarkEnd w:id="40"/>
    </w:p>
    <w:p w:rsidR="0053586F" w:rsidRDefault="0053586F" w:rsidP="0053586F">
      <w:pPr>
        <w:pStyle w:val="KeepWithNext"/>
        <w:rPr>
          <w:rtl/>
          <w:lang w:eastAsia="he-IL"/>
        </w:rPr>
      </w:pPr>
    </w:p>
    <w:p w:rsidR="0053586F" w:rsidRPr="0053586F" w:rsidRDefault="0053586F" w:rsidP="0053586F">
      <w:pPr>
        <w:rPr>
          <w:rtl/>
          <w:lang w:eastAsia="he-IL"/>
        </w:rPr>
      </w:pPr>
      <w:r>
        <w:rPr>
          <w:rFonts w:hint="cs"/>
          <w:rtl/>
          <w:lang w:eastAsia="he-IL"/>
        </w:rPr>
        <w:t xml:space="preserve">חברת הכנסת בן ארי, זה היה פה אחד פשוטו כמשמעו. פה </w:t>
      </w:r>
      <w:bookmarkStart w:id="41" w:name="_ETM_Q1_321352"/>
      <w:bookmarkEnd w:id="41"/>
      <w:r>
        <w:rPr>
          <w:rFonts w:hint="cs"/>
          <w:rtl/>
          <w:lang w:eastAsia="he-IL"/>
        </w:rPr>
        <w:t xml:space="preserve">אחד אמר וכולם הצביעו בעד. </w:t>
      </w:r>
    </w:p>
    <w:p w:rsidR="00ED23B5" w:rsidRDefault="00ED23B5" w:rsidP="00ED23B5">
      <w:pPr>
        <w:rPr>
          <w:rtl/>
        </w:rPr>
      </w:pPr>
      <w:bookmarkStart w:id="42" w:name="_ETM_Q1_368588"/>
      <w:bookmarkStart w:id="43" w:name="_ETM_Q1_368632"/>
      <w:bookmarkStart w:id="44" w:name="_ETM_Q1_372105"/>
      <w:bookmarkStart w:id="45" w:name="_ETM_Q1_372148"/>
      <w:bookmarkStart w:id="46" w:name="_ETM_Q1_372235"/>
      <w:bookmarkStart w:id="47" w:name="_ETM_Q1_372264"/>
      <w:bookmarkEnd w:id="42"/>
      <w:bookmarkEnd w:id="43"/>
      <w:bookmarkEnd w:id="44"/>
      <w:bookmarkEnd w:id="45"/>
      <w:bookmarkEnd w:id="46"/>
      <w:bookmarkEnd w:id="47"/>
    </w:p>
    <w:p w:rsidR="00ED23B5" w:rsidRDefault="00ED23B5" w:rsidP="00ED23B5">
      <w:pPr>
        <w:pStyle w:val="af6"/>
        <w:keepNext/>
        <w:rPr>
          <w:rtl/>
        </w:rPr>
      </w:pPr>
      <w:bookmarkStart w:id="48" w:name="ET_yor_5296_5"/>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48"/>
    </w:p>
    <w:p w:rsidR="00ED23B5" w:rsidRDefault="00ED23B5" w:rsidP="00ED23B5">
      <w:pPr>
        <w:pStyle w:val="KeepWithNext"/>
        <w:rPr>
          <w:rtl/>
        </w:rPr>
      </w:pPr>
    </w:p>
    <w:p w:rsidR="00ED23B5" w:rsidRDefault="0053586F" w:rsidP="00ED23B5">
      <w:pPr>
        <w:rPr>
          <w:rtl/>
        </w:rPr>
      </w:pPr>
      <w:bookmarkStart w:id="49" w:name="_ETM_Q1_387886"/>
      <w:bookmarkEnd w:id="49"/>
      <w:r>
        <w:rPr>
          <w:rFonts w:hint="cs"/>
          <w:rtl/>
        </w:rPr>
        <w:t xml:space="preserve">אצלנו </w:t>
      </w:r>
      <w:bookmarkStart w:id="50" w:name="_ETM_Q1_327594"/>
      <w:bookmarkEnd w:id="50"/>
      <w:r>
        <w:rPr>
          <w:rFonts w:hint="cs"/>
          <w:rtl/>
        </w:rPr>
        <w:t xml:space="preserve">כל אחד היה יכול להתמודד. </w:t>
      </w:r>
    </w:p>
    <w:p w:rsidR="0053586F" w:rsidRDefault="0053586F" w:rsidP="00ED23B5">
      <w:pPr>
        <w:rPr>
          <w:rtl/>
        </w:rPr>
      </w:pPr>
      <w:bookmarkStart w:id="51" w:name="_ETM_Q1_331705"/>
      <w:bookmarkStart w:id="52" w:name="_ETM_Q1_331836"/>
      <w:bookmarkEnd w:id="51"/>
      <w:bookmarkEnd w:id="52"/>
    </w:p>
    <w:p w:rsidR="0053586F" w:rsidRDefault="0053586F" w:rsidP="0053586F">
      <w:pPr>
        <w:rPr>
          <w:rtl/>
          <w:lang w:eastAsia="he-IL"/>
        </w:rPr>
      </w:pPr>
      <w:r>
        <w:rPr>
          <w:rFonts w:hint="cs"/>
          <w:rtl/>
          <w:lang w:eastAsia="he-IL"/>
        </w:rPr>
        <w:t xml:space="preserve">אני יכול לספר לכם בדיחה על יש עתיד. </w:t>
      </w:r>
      <w:r w:rsidR="00A1261A">
        <w:rPr>
          <w:rFonts w:hint="cs"/>
          <w:rtl/>
          <w:lang w:eastAsia="he-IL"/>
        </w:rPr>
        <w:t xml:space="preserve">הלכתי פעם עם מישהו מיש עתיד וראיתי אותו רץ אחרי </w:t>
      </w:r>
      <w:bookmarkStart w:id="53" w:name="_ETM_Q1_343738"/>
      <w:bookmarkEnd w:id="53"/>
      <w:r w:rsidR="00A1261A">
        <w:rPr>
          <w:rFonts w:hint="cs"/>
          <w:rtl/>
          <w:lang w:eastAsia="he-IL"/>
        </w:rPr>
        <w:t xml:space="preserve">לפיד. רציתי לדבר </w:t>
      </w:r>
      <w:proofErr w:type="spellStart"/>
      <w:r w:rsidR="00A1261A">
        <w:rPr>
          <w:rFonts w:hint="cs"/>
          <w:rtl/>
          <w:lang w:eastAsia="he-IL"/>
        </w:rPr>
        <w:t>איתו</w:t>
      </w:r>
      <w:proofErr w:type="spellEnd"/>
      <w:r w:rsidR="00A1261A">
        <w:rPr>
          <w:rFonts w:hint="cs"/>
          <w:rtl/>
          <w:lang w:eastAsia="he-IL"/>
        </w:rPr>
        <w:t xml:space="preserve"> ואז הוא אמר לי: רגע, רגע, אני רץ אחרי הגוף הבוחר. </w:t>
      </w:r>
    </w:p>
    <w:p w:rsidR="00A1261A" w:rsidRDefault="00A1261A" w:rsidP="00A1261A">
      <w:pPr>
        <w:rPr>
          <w:rtl/>
          <w:lang w:eastAsia="he-IL"/>
        </w:rPr>
      </w:pPr>
    </w:p>
    <w:p w:rsidR="00A1261A" w:rsidRDefault="00A1261A" w:rsidP="00A1261A">
      <w:pPr>
        <w:pStyle w:val="a4"/>
        <w:keepNext/>
        <w:rPr>
          <w:rtl/>
        </w:rPr>
      </w:pPr>
      <w:bookmarkStart w:id="54" w:name="ET_speaker_6151_27"/>
      <w:r w:rsidRPr="00A1261A">
        <w:rPr>
          <w:rStyle w:val="TagStyle"/>
          <w:rtl/>
        </w:rPr>
        <w:t xml:space="preserve"> &lt;&lt; דובר &gt;&gt; </w:t>
      </w:r>
      <w:r>
        <w:rPr>
          <w:rtl/>
        </w:rPr>
        <w:t>רון כץ (יש עתיד):</w:t>
      </w:r>
      <w:r w:rsidRPr="00A1261A">
        <w:rPr>
          <w:rStyle w:val="TagStyle"/>
          <w:rtl/>
        </w:rPr>
        <w:t xml:space="preserve"> &lt;&lt; דובר &gt;&gt;</w:t>
      </w:r>
      <w:r>
        <w:rPr>
          <w:rtl/>
        </w:rPr>
        <w:t xml:space="preserve">   </w:t>
      </w:r>
      <w:bookmarkEnd w:id="54"/>
    </w:p>
    <w:p w:rsidR="00A1261A" w:rsidRDefault="00A1261A" w:rsidP="00A1261A">
      <w:pPr>
        <w:rPr>
          <w:rtl/>
          <w:lang w:eastAsia="he-IL"/>
        </w:rPr>
      </w:pPr>
    </w:p>
    <w:p w:rsidR="00A1261A" w:rsidRDefault="00A1261A" w:rsidP="00A1261A">
      <w:pPr>
        <w:rPr>
          <w:rtl/>
          <w:lang w:eastAsia="he-IL"/>
        </w:rPr>
      </w:pPr>
      <w:bookmarkStart w:id="55" w:name="_ETM_Q1_348285"/>
      <w:bookmarkStart w:id="56" w:name="_ETM_Q1_348351"/>
      <w:bookmarkEnd w:id="55"/>
      <w:bookmarkEnd w:id="56"/>
      <w:r>
        <w:rPr>
          <w:rFonts w:hint="cs"/>
          <w:rtl/>
          <w:lang w:eastAsia="he-IL"/>
        </w:rPr>
        <w:t>יואב, מה אבי מעוז יעשה? יצביע בעד אוחנה או נגד? אבי מעוז יצביע בעד?</w:t>
      </w:r>
    </w:p>
    <w:p w:rsidR="00A1261A" w:rsidRDefault="00A1261A" w:rsidP="00A1261A">
      <w:pPr>
        <w:rPr>
          <w:rtl/>
          <w:lang w:eastAsia="he-IL"/>
        </w:rPr>
      </w:pPr>
    </w:p>
    <w:p w:rsidR="00A1261A" w:rsidRDefault="00A1261A" w:rsidP="00A1261A">
      <w:pPr>
        <w:pStyle w:val="af6"/>
        <w:keepNext/>
        <w:rPr>
          <w:rtl/>
        </w:rPr>
      </w:pPr>
      <w:bookmarkStart w:id="57" w:name="ET_yor_5296_28"/>
      <w:r w:rsidRPr="00A1261A">
        <w:rPr>
          <w:rStyle w:val="TagStyle"/>
          <w:rtl/>
        </w:rPr>
        <w:t xml:space="preserve"> &lt;&lt; יור &gt;&gt; </w:t>
      </w:r>
      <w:r>
        <w:rPr>
          <w:rtl/>
        </w:rPr>
        <w:t>היו"ר יואב קיש:</w:t>
      </w:r>
      <w:r w:rsidRPr="00A1261A">
        <w:rPr>
          <w:rStyle w:val="TagStyle"/>
          <w:rtl/>
        </w:rPr>
        <w:t xml:space="preserve"> &lt;&lt; יור &gt;&gt;</w:t>
      </w:r>
      <w:r>
        <w:rPr>
          <w:rtl/>
        </w:rPr>
        <w:t xml:space="preserve">   </w:t>
      </w:r>
      <w:bookmarkEnd w:id="57"/>
    </w:p>
    <w:p w:rsidR="00A1261A" w:rsidRDefault="00A1261A" w:rsidP="00A1261A">
      <w:pPr>
        <w:pStyle w:val="KeepWithNext"/>
        <w:rPr>
          <w:rtl/>
          <w:lang w:eastAsia="he-IL"/>
        </w:rPr>
      </w:pPr>
    </w:p>
    <w:p w:rsidR="00A1261A" w:rsidRDefault="00A1261A" w:rsidP="00A1261A">
      <w:pPr>
        <w:rPr>
          <w:rtl/>
          <w:lang w:eastAsia="he-IL"/>
        </w:rPr>
      </w:pPr>
      <w:r>
        <w:rPr>
          <w:rFonts w:hint="cs"/>
          <w:rtl/>
          <w:lang w:eastAsia="he-IL"/>
        </w:rPr>
        <w:t xml:space="preserve">ברור שהוא יצביע בעד. זה שהקמפיין הפחדות שלכם מסתובב ברשת </w:t>
      </w:r>
      <w:r>
        <w:rPr>
          <w:rtl/>
          <w:lang w:eastAsia="he-IL"/>
        </w:rPr>
        <w:t>–</w:t>
      </w:r>
      <w:r>
        <w:rPr>
          <w:rFonts w:hint="cs"/>
          <w:rtl/>
          <w:lang w:eastAsia="he-IL"/>
        </w:rPr>
        <w:t xml:space="preserve"> הכול </w:t>
      </w:r>
      <w:proofErr w:type="spellStart"/>
      <w:r>
        <w:rPr>
          <w:rFonts w:hint="cs"/>
          <w:rtl/>
          <w:lang w:eastAsia="he-IL"/>
        </w:rPr>
        <w:t>פייק</w:t>
      </w:r>
      <w:proofErr w:type="spellEnd"/>
      <w:r>
        <w:rPr>
          <w:rFonts w:hint="cs"/>
          <w:rtl/>
          <w:lang w:eastAsia="he-IL"/>
        </w:rPr>
        <w:t xml:space="preserve">. כל הקמפיין תקשורת הזה </w:t>
      </w:r>
      <w:proofErr w:type="spellStart"/>
      <w:r>
        <w:rPr>
          <w:rFonts w:hint="cs"/>
          <w:rtl/>
          <w:lang w:eastAsia="he-IL"/>
        </w:rPr>
        <w:t>פייק</w:t>
      </w:r>
      <w:proofErr w:type="spellEnd"/>
      <w:r>
        <w:rPr>
          <w:rFonts w:hint="cs"/>
          <w:rtl/>
          <w:lang w:eastAsia="he-IL"/>
        </w:rPr>
        <w:t xml:space="preserve"> אחד גדול. </w:t>
      </w:r>
    </w:p>
    <w:p w:rsidR="00A1261A" w:rsidRDefault="00A1261A" w:rsidP="00A1261A">
      <w:pPr>
        <w:rPr>
          <w:rtl/>
          <w:lang w:eastAsia="he-IL"/>
        </w:rPr>
      </w:pPr>
    </w:p>
    <w:p w:rsidR="00A1261A" w:rsidRDefault="00A1261A" w:rsidP="00A1261A">
      <w:pPr>
        <w:pStyle w:val="a4"/>
        <w:keepNext/>
        <w:rPr>
          <w:rtl/>
        </w:rPr>
      </w:pPr>
      <w:bookmarkStart w:id="58" w:name="ET_speaker_6158_29"/>
      <w:r w:rsidRPr="00A1261A">
        <w:rPr>
          <w:rStyle w:val="TagStyle"/>
          <w:rtl/>
        </w:rPr>
        <w:t xml:space="preserve"> &lt;&lt; דובר &gt;&gt; </w:t>
      </w:r>
      <w:r>
        <w:rPr>
          <w:rtl/>
        </w:rPr>
        <w:t>אפרת רייטן מרום (העבודה):</w:t>
      </w:r>
      <w:r w:rsidRPr="00A1261A">
        <w:rPr>
          <w:rStyle w:val="TagStyle"/>
          <w:rtl/>
        </w:rPr>
        <w:t xml:space="preserve"> &lt;&lt; דובר &gt;&gt;</w:t>
      </w:r>
      <w:r>
        <w:rPr>
          <w:rtl/>
        </w:rPr>
        <w:t xml:space="preserve">   </w:t>
      </w:r>
      <w:bookmarkEnd w:id="58"/>
    </w:p>
    <w:p w:rsidR="00A1261A" w:rsidRDefault="00A1261A" w:rsidP="00A1261A">
      <w:pPr>
        <w:pStyle w:val="KeepWithNext"/>
        <w:rPr>
          <w:rtl/>
          <w:lang w:eastAsia="he-IL"/>
        </w:rPr>
      </w:pPr>
    </w:p>
    <w:p w:rsidR="00A1261A" w:rsidRDefault="00A1261A" w:rsidP="00A1261A">
      <w:pPr>
        <w:rPr>
          <w:rtl/>
          <w:lang w:eastAsia="he-IL"/>
        </w:rPr>
      </w:pPr>
      <w:r>
        <w:rPr>
          <w:rFonts w:hint="cs"/>
          <w:rtl/>
          <w:lang w:eastAsia="he-IL"/>
        </w:rPr>
        <w:t xml:space="preserve">לא </w:t>
      </w:r>
      <w:bookmarkStart w:id="59" w:name="_ETM_Q1_366689"/>
      <w:bookmarkEnd w:id="59"/>
      <w:r>
        <w:rPr>
          <w:rFonts w:hint="cs"/>
          <w:rtl/>
          <w:lang w:eastAsia="he-IL"/>
        </w:rPr>
        <w:t xml:space="preserve">היינו צריכים להמציא שום דבר כמו שאתם עשיתם עלינו. כל </w:t>
      </w:r>
      <w:bookmarkStart w:id="60" w:name="_ETM_Q1_375329"/>
      <w:bookmarkEnd w:id="60"/>
      <w:r>
        <w:rPr>
          <w:rFonts w:hint="cs"/>
          <w:rtl/>
          <w:lang w:eastAsia="he-IL"/>
        </w:rPr>
        <w:t xml:space="preserve">העניין הזה של תומכי טרור, 53 מיליארד. </w:t>
      </w:r>
    </w:p>
    <w:p w:rsidR="00A1261A" w:rsidRDefault="00A1261A" w:rsidP="00A1261A">
      <w:pPr>
        <w:rPr>
          <w:rtl/>
          <w:lang w:eastAsia="he-IL"/>
        </w:rPr>
      </w:pPr>
      <w:bookmarkStart w:id="61" w:name="_ETM_Q1_373403"/>
      <w:bookmarkStart w:id="62" w:name="_ETM_Q1_373480"/>
      <w:bookmarkEnd w:id="61"/>
      <w:bookmarkEnd w:id="62"/>
    </w:p>
    <w:p w:rsidR="00A1261A" w:rsidRDefault="00A1261A" w:rsidP="00A1261A">
      <w:pPr>
        <w:pStyle w:val="af6"/>
        <w:keepNext/>
        <w:rPr>
          <w:rtl/>
        </w:rPr>
      </w:pPr>
      <w:bookmarkStart w:id="63" w:name="ET_yor_5296_30"/>
      <w:r w:rsidRPr="00A1261A">
        <w:rPr>
          <w:rStyle w:val="TagStyle"/>
          <w:rtl/>
        </w:rPr>
        <w:t xml:space="preserve"> &lt;&lt; יור &gt;&gt; </w:t>
      </w:r>
      <w:r>
        <w:rPr>
          <w:rtl/>
        </w:rPr>
        <w:t>היו"ר יואב קיש:</w:t>
      </w:r>
      <w:r w:rsidRPr="00A1261A">
        <w:rPr>
          <w:rStyle w:val="TagStyle"/>
          <w:rtl/>
        </w:rPr>
        <w:t xml:space="preserve"> &lt;&lt; יור &gt;&gt;</w:t>
      </w:r>
      <w:r>
        <w:rPr>
          <w:rtl/>
        </w:rPr>
        <w:t xml:space="preserve">   </w:t>
      </w:r>
      <w:bookmarkEnd w:id="63"/>
    </w:p>
    <w:p w:rsidR="00A1261A" w:rsidRDefault="00A1261A" w:rsidP="00A1261A">
      <w:pPr>
        <w:pStyle w:val="KeepWithNext"/>
        <w:rPr>
          <w:rtl/>
          <w:lang w:eastAsia="he-IL"/>
        </w:rPr>
      </w:pPr>
    </w:p>
    <w:p w:rsidR="00A1261A" w:rsidRDefault="00A1261A" w:rsidP="00A1261A">
      <w:pPr>
        <w:rPr>
          <w:rtl/>
          <w:lang w:eastAsia="he-IL"/>
        </w:rPr>
      </w:pPr>
      <w:bookmarkStart w:id="64" w:name="_ETM_Q1_375977"/>
      <w:bookmarkEnd w:id="64"/>
      <w:r>
        <w:rPr>
          <w:rFonts w:hint="cs"/>
          <w:rtl/>
          <w:lang w:eastAsia="he-IL"/>
        </w:rPr>
        <w:t xml:space="preserve">הנה אתם רואים, </w:t>
      </w:r>
      <w:bookmarkStart w:id="65" w:name="_ETM_Q1_378379"/>
      <w:bookmarkEnd w:id="65"/>
      <w:r>
        <w:rPr>
          <w:rFonts w:hint="cs"/>
          <w:rtl/>
          <w:lang w:eastAsia="he-IL"/>
        </w:rPr>
        <w:t xml:space="preserve">פה אחד. </w:t>
      </w:r>
    </w:p>
    <w:p w:rsidR="00A1261A" w:rsidRDefault="00A1261A" w:rsidP="00A1261A">
      <w:pPr>
        <w:rPr>
          <w:rtl/>
          <w:lang w:eastAsia="he-IL"/>
        </w:rPr>
      </w:pPr>
      <w:bookmarkStart w:id="66" w:name="_ETM_Q1_385276"/>
      <w:bookmarkStart w:id="67" w:name="_ETM_Q1_385382"/>
      <w:bookmarkEnd w:id="66"/>
      <w:bookmarkEnd w:id="67"/>
    </w:p>
    <w:p w:rsidR="00A1261A" w:rsidRDefault="00A1261A" w:rsidP="00A1261A">
      <w:pPr>
        <w:rPr>
          <w:rtl/>
          <w:lang w:eastAsia="he-IL"/>
        </w:rPr>
      </w:pPr>
      <w:bookmarkStart w:id="68" w:name="_ETM_Q1_386076"/>
      <w:bookmarkStart w:id="69" w:name="_ETM_Q1_386138"/>
      <w:bookmarkEnd w:id="68"/>
      <w:bookmarkEnd w:id="69"/>
      <w:r>
        <w:rPr>
          <w:rFonts w:hint="cs"/>
          <w:rtl/>
          <w:lang w:eastAsia="he-IL"/>
        </w:rPr>
        <w:t xml:space="preserve">עכשיו אני יכול לברך גם את חברי אופיר </w:t>
      </w:r>
      <w:bookmarkStart w:id="70" w:name="_ETM_Q1_383748"/>
      <w:bookmarkEnd w:id="70"/>
      <w:r>
        <w:rPr>
          <w:rFonts w:hint="cs"/>
          <w:rtl/>
          <w:lang w:eastAsia="he-IL"/>
        </w:rPr>
        <w:t xml:space="preserve">כץ שנבחר פה אחד ליו"ר סיעת הליכוד, יו"ר הקואליציה הבא, </w:t>
      </w:r>
      <w:bookmarkStart w:id="71" w:name="_ETM_Q1_394868"/>
      <w:bookmarkEnd w:id="71"/>
      <w:r>
        <w:rPr>
          <w:rFonts w:hint="cs"/>
          <w:rtl/>
          <w:lang w:eastAsia="he-IL"/>
        </w:rPr>
        <w:t xml:space="preserve">אופיר כץ. </w:t>
      </w:r>
    </w:p>
    <w:p w:rsidR="00A1261A" w:rsidRDefault="00A1261A" w:rsidP="00A1261A">
      <w:pPr>
        <w:rPr>
          <w:rtl/>
          <w:lang w:eastAsia="he-IL"/>
        </w:rPr>
      </w:pPr>
    </w:p>
    <w:p w:rsidR="00A1261A" w:rsidRDefault="00A1261A" w:rsidP="00A1261A">
      <w:pPr>
        <w:pStyle w:val="a4"/>
        <w:keepNext/>
        <w:rPr>
          <w:rtl/>
        </w:rPr>
      </w:pPr>
      <w:bookmarkStart w:id="72" w:name="ET_speaker_5300_31"/>
      <w:r w:rsidRPr="00A1261A">
        <w:rPr>
          <w:rStyle w:val="TagStyle"/>
          <w:rtl/>
        </w:rPr>
        <w:t xml:space="preserve"> &lt;&lt; דובר &gt;&gt; </w:t>
      </w:r>
      <w:r>
        <w:rPr>
          <w:rtl/>
        </w:rPr>
        <w:t>מירב בן ארי (יש עתיד):</w:t>
      </w:r>
      <w:r w:rsidRPr="00A1261A">
        <w:rPr>
          <w:rStyle w:val="TagStyle"/>
          <w:rtl/>
        </w:rPr>
        <w:t xml:space="preserve"> &lt;&lt; דובר &gt;&gt;</w:t>
      </w:r>
      <w:r>
        <w:rPr>
          <w:rtl/>
        </w:rPr>
        <w:t xml:space="preserve">   </w:t>
      </w:r>
      <w:bookmarkEnd w:id="72"/>
    </w:p>
    <w:p w:rsidR="00A1261A" w:rsidRDefault="00A1261A" w:rsidP="00A1261A">
      <w:pPr>
        <w:pStyle w:val="KeepWithNext"/>
        <w:rPr>
          <w:rtl/>
          <w:lang w:eastAsia="he-IL"/>
        </w:rPr>
      </w:pPr>
    </w:p>
    <w:p w:rsidR="00A1261A" w:rsidRDefault="00A1261A" w:rsidP="00A1261A">
      <w:pPr>
        <w:rPr>
          <w:rtl/>
          <w:lang w:eastAsia="he-IL"/>
        </w:rPr>
      </w:pPr>
      <w:r>
        <w:rPr>
          <w:rFonts w:hint="cs"/>
          <w:rtl/>
          <w:lang w:eastAsia="he-IL"/>
        </w:rPr>
        <w:t xml:space="preserve">אנחנו בעד אבל אנחנו לא יכולים לדבר </w:t>
      </w:r>
      <w:bookmarkStart w:id="73" w:name="_ETM_Q1_392161"/>
      <w:bookmarkEnd w:id="73"/>
      <w:r>
        <w:rPr>
          <w:rFonts w:hint="cs"/>
          <w:rtl/>
          <w:lang w:eastAsia="he-IL"/>
        </w:rPr>
        <w:t xml:space="preserve">על זה. </w:t>
      </w:r>
    </w:p>
    <w:p w:rsidR="00A1261A" w:rsidRDefault="00A1261A" w:rsidP="00A1261A">
      <w:pPr>
        <w:rPr>
          <w:rtl/>
          <w:lang w:eastAsia="he-IL"/>
        </w:rPr>
      </w:pPr>
      <w:bookmarkStart w:id="74" w:name="_ETM_Q1_393153"/>
      <w:bookmarkStart w:id="75" w:name="_ETM_Q1_393254"/>
      <w:bookmarkStart w:id="76" w:name="_ETM_Q1_332834"/>
      <w:bookmarkStart w:id="77" w:name="_ETM_Q1_332909"/>
      <w:bookmarkStart w:id="78" w:name="_ETM_Q1_338238"/>
      <w:bookmarkEnd w:id="74"/>
      <w:bookmarkEnd w:id="75"/>
      <w:bookmarkEnd w:id="76"/>
      <w:bookmarkEnd w:id="77"/>
      <w:bookmarkEnd w:id="78"/>
    </w:p>
    <w:p w:rsidR="00A1261A" w:rsidRDefault="00A1261A" w:rsidP="00A1261A">
      <w:pPr>
        <w:pStyle w:val="a4"/>
        <w:keepNext/>
        <w:rPr>
          <w:rtl/>
        </w:rPr>
      </w:pPr>
      <w:bookmarkStart w:id="79" w:name="ET_speaker_4590_26"/>
      <w:r w:rsidRPr="00A1261A">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(המחנה הממלכתי):</w:t>
      </w:r>
      <w:r w:rsidRPr="00A1261A">
        <w:rPr>
          <w:rStyle w:val="TagStyle"/>
          <w:rtl/>
        </w:rPr>
        <w:t xml:space="preserve"> &lt;&lt; דובר &gt;&gt;</w:t>
      </w:r>
      <w:r>
        <w:rPr>
          <w:rtl/>
        </w:rPr>
        <w:t xml:space="preserve">   </w:t>
      </w:r>
      <w:bookmarkEnd w:id="79"/>
    </w:p>
    <w:p w:rsidR="00A1261A" w:rsidRDefault="00A1261A" w:rsidP="00A1261A">
      <w:pPr>
        <w:rPr>
          <w:rtl/>
          <w:lang w:eastAsia="he-IL"/>
        </w:rPr>
      </w:pPr>
      <w:bookmarkStart w:id="80" w:name="_ETM_Q1_339749"/>
      <w:bookmarkStart w:id="81" w:name="_ETM_Q1_339782"/>
      <w:bookmarkEnd w:id="80"/>
      <w:bookmarkEnd w:id="81"/>
    </w:p>
    <w:p w:rsidR="00ED23B5" w:rsidRDefault="00ED23B5" w:rsidP="00ED23B5">
      <w:pPr>
        <w:rPr>
          <w:rtl/>
        </w:rPr>
      </w:pPr>
      <w:bookmarkStart w:id="82" w:name="_ETM_Q1_398031"/>
      <w:bookmarkStart w:id="83" w:name="_ETM_Q1_398068"/>
      <w:bookmarkStart w:id="84" w:name="_ETM_Q1_399706"/>
      <w:bookmarkStart w:id="85" w:name="_ETM_Q1_399754"/>
      <w:bookmarkEnd w:id="82"/>
      <w:bookmarkEnd w:id="83"/>
      <w:bookmarkEnd w:id="84"/>
      <w:bookmarkEnd w:id="85"/>
      <w:r>
        <w:rPr>
          <w:rFonts w:hint="cs"/>
          <w:rtl/>
        </w:rPr>
        <w:t xml:space="preserve">אופיר מהניסיון, גם </w:t>
      </w:r>
      <w:bookmarkStart w:id="86" w:name="_ETM_Q1_403507"/>
      <w:bookmarkEnd w:id="86"/>
      <w:r>
        <w:rPr>
          <w:rFonts w:hint="cs"/>
          <w:rtl/>
        </w:rPr>
        <w:t xml:space="preserve">ברכות וגם תנחומי. </w:t>
      </w:r>
    </w:p>
    <w:p w:rsidR="00A1261A" w:rsidRDefault="00A1261A" w:rsidP="00ED23B5">
      <w:pPr>
        <w:rPr>
          <w:rtl/>
        </w:rPr>
      </w:pPr>
    </w:p>
    <w:p w:rsidR="00A1261A" w:rsidRDefault="00A1261A" w:rsidP="00A1261A">
      <w:pPr>
        <w:pStyle w:val="a4"/>
        <w:keepNext/>
        <w:rPr>
          <w:rtl/>
        </w:rPr>
      </w:pPr>
      <w:bookmarkStart w:id="87" w:name="ET_speaker_5786_32"/>
      <w:r w:rsidRPr="00A1261A">
        <w:rPr>
          <w:rStyle w:val="TagStyle"/>
          <w:rtl/>
        </w:rPr>
        <w:t xml:space="preserve"> &lt;&lt; דובר &gt;&gt; </w:t>
      </w:r>
      <w:r>
        <w:rPr>
          <w:rtl/>
        </w:rPr>
        <w:t>אופיר כץ (הליכוד):</w:t>
      </w:r>
      <w:r w:rsidRPr="00A1261A">
        <w:rPr>
          <w:rStyle w:val="TagStyle"/>
          <w:rtl/>
        </w:rPr>
        <w:t xml:space="preserve"> &lt;&lt; דובר &gt;&gt;</w:t>
      </w:r>
      <w:r>
        <w:rPr>
          <w:rtl/>
        </w:rPr>
        <w:t xml:space="preserve">   </w:t>
      </w:r>
      <w:bookmarkEnd w:id="87"/>
    </w:p>
    <w:p w:rsidR="00A1261A" w:rsidRDefault="00A1261A" w:rsidP="00A1261A">
      <w:pPr>
        <w:pStyle w:val="KeepWithNext"/>
        <w:rPr>
          <w:rtl/>
          <w:lang w:eastAsia="he-IL"/>
        </w:rPr>
      </w:pPr>
    </w:p>
    <w:p w:rsidR="00A1261A" w:rsidRPr="00A1261A" w:rsidRDefault="00A1261A" w:rsidP="00A1261A">
      <w:pPr>
        <w:rPr>
          <w:rtl/>
          <w:lang w:eastAsia="he-IL"/>
        </w:rPr>
      </w:pPr>
      <w:r>
        <w:rPr>
          <w:rFonts w:hint="cs"/>
          <w:rtl/>
          <w:lang w:eastAsia="he-IL"/>
        </w:rPr>
        <w:t xml:space="preserve">זה בדיוק מה שאמר לי אבי </w:t>
      </w:r>
      <w:proofErr w:type="spellStart"/>
      <w:r>
        <w:rPr>
          <w:rFonts w:hint="cs"/>
          <w:rtl/>
          <w:lang w:eastAsia="he-IL"/>
        </w:rPr>
        <w:t>דיכטר</w:t>
      </w:r>
      <w:proofErr w:type="spellEnd"/>
      <w:r>
        <w:rPr>
          <w:rFonts w:hint="cs"/>
          <w:rtl/>
          <w:lang w:eastAsia="he-IL"/>
        </w:rPr>
        <w:t xml:space="preserve">. </w:t>
      </w:r>
    </w:p>
    <w:p w:rsidR="00A1261A" w:rsidRDefault="00A1261A" w:rsidP="00A1261A">
      <w:pPr>
        <w:rPr>
          <w:rtl/>
        </w:rPr>
      </w:pPr>
      <w:bookmarkStart w:id="88" w:name="_ETM_Q1_407003"/>
      <w:bookmarkStart w:id="89" w:name="_ETM_Q1_407038"/>
      <w:bookmarkStart w:id="90" w:name="_ETM_Q1_407163"/>
      <w:bookmarkStart w:id="91" w:name="_ETM_Q1_407202"/>
      <w:bookmarkStart w:id="92" w:name="_ETM_Q1_412536"/>
      <w:bookmarkStart w:id="93" w:name="_ETM_Q1_412641"/>
      <w:bookmarkEnd w:id="88"/>
      <w:bookmarkEnd w:id="89"/>
      <w:bookmarkEnd w:id="90"/>
      <w:bookmarkEnd w:id="91"/>
      <w:bookmarkEnd w:id="92"/>
      <w:bookmarkEnd w:id="93"/>
    </w:p>
    <w:p w:rsidR="00A1261A" w:rsidRDefault="00A1261A" w:rsidP="00A1261A">
      <w:pPr>
        <w:pStyle w:val="a4"/>
        <w:keepNext/>
        <w:rPr>
          <w:rtl/>
        </w:rPr>
      </w:pPr>
      <w:bookmarkStart w:id="94" w:name="ET_speaker_6044_33"/>
      <w:r w:rsidRPr="00A1261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1261A">
        <w:rPr>
          <w:rStyle w:val="TagStyle"/>
          <w:rtl/>
        </w:rPr>
        <w:t xml:space="preserve"> &lt;&lt; דובר &gt;&gt;</w:t>
      </w:r>
      <w:r>
        <w:rPr>
          <w:rtl/>
        </w:rPr>
        <w:t xml:space="preserve">   </w:t>
      </w:r>
      <w:bookmarkEnd w:id="94"/>
    </w:p>
    <w:p w:rsidR="00A1261A" w:rsidRDefault="00A1261A" w:rsidP="00A1261A">
      <w:pPr>
        <w:pStyle w:val="KeepWithNext"/>
        <w:rPr>
          <w:rtl/>
          <w:lang w:eastAsia="he-IL"/>
        </w:rPr>
      </w:pPr>
    </w:p>
    <w:p w:rsidR="00A1261A" w:rsidRPr="00A1261A" w:rsidRDefault="00A1261A" w:rsidP="00A1261A">
      <w:pPr>
        <w:rPr>
          <w:rtl/>
          <w:lang w:eastAsia="he-IL"/>
        </w:rPr>
      </w:pPr>
      <w:r>
        <w:rPr>
          <w:rFonts w:hint="cs"/>
          <w:rtl/>
          <w:lang w:eastAsia="he-IL"/>
        </w:rPr>
        <w:t xml:space="preserve">יואב, אנחנו מחכים לברך גם את יואב קיש. </w:t>
      </w:r>
    </w:p>
    <w:p w:rsidR="00A1261A" w:rsidRDefault="00A1261A" w:rsidP="00A1261A">
      <w:pPr>
        <w:rPr>
          <w:rtl/>
        </w:rPr>
      </w:pPr>
      <w:bookmarkStart w:id="95" w:name="_ETM_Q1_419879"/>
      <w:bookmarkEnd w:id="95"/>
    </w:p>
    <w:p w:rsidR="00A1261A" w:rsidRDefault="00A1261A" w:rsidP="00A1261A">
      <w:pPr>
        <w:pStyle w:val="a4"/>
        <w:keepNext/>
        <w:rPr>
          <w:rtl/>
        </w:rPr>
      </w:pPr>
      <w:bookmarkStart w:id="96" w:name="ET_speaker_5300_34"/>
      <w:r w:rsidRPr="00A1261A">
        <w:rPr>
          <w:rStyle w:val="TagStyle"/>
          <w:rtl/>
        </w:rPr>
        <w:t xml:space="preserve"> &lt;&lt; דובר &gt;&gt; </w:t>
      </w:r>
      <w:r>
        <w:rPr>
          <w:rtl/>
        </w:rPr>
        <w:t>מירב בן ארי (יש עתיד):</w:t>
      </w:r>
      <w:r w:rsidRPr="00A1261A">
        <w:rPr>
          <w:rStyle w:val="TagStyle"/>
          <w:rtl/>
        </w:rPr>
        <w:t xml:space="preserve"> &lt;&lt; דובר &gt;&gt;</w:t>
      </w:r>
      <w:r>
        <w:rPr>
          <w:rtl/>
        </w:rPr>
        <w:t xml:space="preserve">   </w:t>
      </w:r>
      <w:bookmarkEnd w:id="96"/>
    </w:p>
    <w:p w:rsidR="00A1261A" w:rsidRDefault="00A1261A" w:rsidP="00A1261A">
      <w:pPr>
        <w:pStyle w:val="KeepWithNext"/>
        <w:rPr>
          <w:rtl/>
          <w:lang w:eastAsia="he-IL"/>
        </w:rPr>
      </w:pPr>
    </w:p>
    <w:p w:rsidR="00A1261A" w:rsidRPr="00A1261A" w:rsidRDefault="00A1261A" w:rsidP="00A1261A">
      <w:pPr>
        <w:rPr>
          <w:rtl/>
          <w:lang w:eastAsia="he-IL"/>
        </w:rPr>
      </w:pPr>
      <w:r>
        <w:rPr>
          <w:rFonts w:hint="cs"/>
          <w:rtl/>
          <w:lang w:eastAsia="he-IL"/>
        </w:rPr>
        <w:t xml:space="preserve">תדע לך שב-2015 </w:t>
      </w:r>
      <w:bookmarkStart w:id="97" w:name="_ETM_Q1_411011"/>
      <w:bookmarkEnd w:id="97"/>
      <w:r>
        <w:rPr>
          <w:rFonts w:hint="cs"/>
          <w:rtl/>
          <w:lang w:eastAsia="he-IL"/>
        </w:rPr>
        <w:t xml:space="preserve">אנחנו הצלחנו בעיקר בגלל שהיה יו"ר קואליציה כמו ביטן. יש לך תפקיד מאוד חשוב. תבוא אלי, אני אעשה לך חפיפה. </w:t>
      </w:r>
      <w:bookmarkStart w:id="98" w:name="_ETM_Q1_423108"/>
      <w:bookmarkEnd w:id="98"/>
    </w:p>
    <w:p w:rsidR="00ED23B5" w:rsidRDefault="00ED23B5" w:rsidP="00ED23B5">
      <w:pPr>
        <w:rPr>
          <w:rtl/>
        </w:rPr>
      </w:pPr>
      <w:bookmarkStart w:id="99" w:name="_ETM_Q1_420771"/>
      <w:bookmarkStart w:id="100" w:name="_ETM_Q1_420808"/>
      <w:bookmarkEnd w:id="99"/>
      <w:bookmarkEnd w:id="100"/>
    </w:p>
    <w:p w:rsidR="00ED23B5" w:rsidRDefault="00ED23B5" w:rsidP="00ED23B5">
      <w:pPr>
        <w:pStyle w:val="af6"/>
        <w:keepNext/>
        <w:rPr>
          <w:rtl/>
        </w:rPr>
      </w:pPr>
      <w:bookmarkStart w:id="101" w:name="ET_yor_5296_7"/>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101"/>
    </w:p>
    <w:p w:rsidR="00ED23B5" w:rsidRDefault="00ED23B5" w:rsidP="00ED23B5">
      <w:pPr>
        <w:pStyle w:val="KeepWithNext"/>
        <w:rPr>
          <w:rtl/>
        </w:rPr>
      </w:pPr>
    </w:p>
    <w:p w:rsidR="00ED23B5" w:rsidRDefault="00ED23B5" w:rsidP="00ED23B5">
      <w:pPr>
        <w:rPr>
          <w:rtl/>
        </w:rPr>
      </w:pPr>
      <w:bookmarkStart w:id="102" w:name="_ETM_Q1_421622"/>
      <w:bookmarkEnd w:id="102"/>
      <w:r>
        <w:rPr>
          <w:rFonts w:hint="cs"/>
          <w:rtl/>
        </w:rPr>
        <w:t xml:space="preserve">אני מעלה לסדר היום. קודם כל יש </w:t>
      </w:r>
      <w:bookmarkStart w:id="103" w:name="_ETM_Q1_425971"/>
      <w:bookmarkEnd w:id="103"/>
      <w:r>
        <w:rPr>
          <w:rFonts w:hint="cs"/>
          <w:rtl/>
        </w:rPr>
        <w:t>לנו</w:t>
      </w:r>
      <w:r w:rsidR="00A1261A">
        <w:rPr>
          <w:rFonts w:hint="cs"/>
          <w:rtl/>
        </w:rPr>
        <w:t xml:space="preserve"> נושא של סגן יו"ר כנסת שיכהן כיו"ר בפועל</w:t>
      </w:r>
      <w:r>
        <w:rPr>
          <w:rFonts w:hint="cs"/>
          <w:rtl/>
        </w:rPr>
        <w:t xml:space="preserve"> ממועד הפסקת כהונתו</w:t>
      </w:r>
      <w:r w:rsidR="00A1261A">
        <w:rPr>
          <w:rFonts w:hint="cs"/>
          <w:rtl/>
        </w:rPr>
        <w:t xml:space="preserve"> של </w:t>
      </w:r>
      <w:bookmarkStart w:id="104" w:name="_ETM_Q1_426521"/>
      <w:bookmarkEnd w:id="104"/>
      <w:r w:rsidR="00A1261A">
        <w:rPr>
          <w:rFonts w:hint="cs"/>
          <w:rtl/>
        </w:rPr>
        <w:t>יו"ר הכנסת ועד לבחירת יו"ר קבוע</w:t>
      </w:r>
      <w:r>
        <w:rPr>
          <w:rFonts w:hint="cs"/>
          <w:rtl/>
        </w:rPr>
        <w:t xml:space="preserve">. זה אופיר כץ. </w:t>
      </w:r>
      <w:r w:rsidR="00A1261A">
        <w:rPr>
          <w:rFonts w:hint="cs"/>
          <w:rtl/>
        </w:rPr>
        <w:t xml:space="preserve">זה </w:t>
      </w:r>
      <w:r>
        <w:rPr>
          <w:rFonts w:hint="cs"/>
          <w:rtl/>
        </w:rPr>
        <w:t xml:space="preserve">למעשה מי שינהל </w:t>
      </w:r>
      <w:bookmarkStart w:id="105" w:name="_ETM_Q1_434971"/>
      <w:bookmarkEnd w:id="105"/>
      <w:r>
        <w:rPr>
          <w:rFonts w:hint="cs"/>
          <w:rtl/>
        </w:rPr>
        <w:t xml:space="preserve">את הדיון של מחר. מכיוון שבעצם לדעתי ההתפטרות של היו"ר </w:t>
      </w:r>
      <w:bookmarkStart w:id="106" w:name="_ETM_Q1_442194"/>
      <w:bookmarkEnd w:id="106"/>
      <w:r w:rsidR="00A1261A">
        <w:rPr>
          <w:rFonts w:hint="cs"/>
          <w:rtl/>
        </w:rPr>
        <w:t xml:space="preserve">נכנסת לתוקף סביב 5 בבוקר. </w:t>
      </w:r>
    </w:p>
    <w:p w:rsidR="00A1261A" w:rsidRDefault="00A1261A" w:rsidP="00ED23B5">
      <w:pPr>
        <w:rPr>
          <w:rtl/>
        </w:rPr>
      </w:pPr>
    </w:p>
    <w:p w:rsidR="00A1261A" w:rsidRDefault="00A1261A" w:rsidP="00A1261A">
      <w:pPr>
        <w:pStyle w:val="a4"/>
        <w:keepNext/>
        <w:rPr>
          <w:rtl/>
        </w:rPr>
      </w:pPr>
      <w:bookmarkStart w:id="107" w:name="ET_speaker_ארבל_אסטרחן_35"/>
      <w:r w:rsidRPr="00A1261A">
        <w:rPr>
          <w:rStyle w:val="TagStyle"/>
          <w:rtl/>
        </w:rPr>
        <w:t xml:space="preserve"> &lt;&lt; דובר &gt;&gt; </w:t>
      </w:r>
      <w:r>
        <w:rPr>
          <w:rtl/>
        </w:rPr>
        <w:t xml:space="preserve">ארבל </w:t>
      </w:r>
      <w:proofErr w:type="spellStart"/>
      <w:r>
        <w:rPr>
          <w:rtl/>
        </w:rPr>
        <w:t>אסטרחן</w:t>
      </w:r>
      <w:proofErr w:type="spellEnd"/>
      <w:r>
        <w:rPr>
          <w:rtl/>
        </w:rPr>
        <w:t>:</w:t>
      </w:r>
      <w:r w:rsidRPr="00A1261A">
        <w:rPr>
          <w:rStyle w:val="TagStyle"/>
          <w:rtl/>
        </w:rPr>
        <w:t xml:space="preserve"> &lt;&lt; דובר &gt;&gt;</w:t>
      </w:r>
      <w:r>
        <w:rPr>
          <w:rtl/>
        </w:rPr>
        <w:t xml:space="preserve">   </w:t>
      </w:r>
      <w:bookmarkEnd w:id="107"/>
    </w:p>
    <w:p w:rsidR="00A1261A" w:rsidRDefault="00A1261A" w:rsidP="00A1261A">
      <w:pPr>
        <w:pStyle w:val="KeepWithNext"/>
        <w:rPr>
          <w:rtl/>
          <w:lang w:eastAsia="he-IL"/>
        </w:rPr>
      </w:pPr>
    </w:p>
    <w:p w:rsidR="00ED23B5" w:rsidRDefault="00ED23B5" w:rsidP="00ED23B5">
      <w:pPr>
        <w:rPr>
          <w:rtl/>
        </w:rPr>
      </w:pPr>
      <w:bookmarkStart w:id="108" w:name="_ETM_Q1_445253"/>
      <w:bookmarkStart w:id="109" w:name="_ETM_Q1_445290"/>
      <w:bookmarkStart w:id="110" w:name="_ETM_Q1_445362"/>
      <w:bookmarkStart w:id="111" w:name="_ETM_Q1_445397"/>
      <w:bookmarkStart w:id="112" w:name="_ETM_Q1_446699"/>
      <w:bookmarkStart w:id="113" w:name="_ETM_Q1_446735"/>
      <w:bookmarkEnd w:id="108"/>
      <w:bookmarkEnd w:id="109"/>
      <w:bookmarkEnd w:id="110"/>
      <w:bookmarkEnd w:id="111"/>
      <w:bookmarkEnd w:id="112"/>
      <w:bookmarkEnd w:id="113"/>
      <w:r>
        <w:rPr>
          <w:rFonts w:hint="cs"/>
          <w:rtl/>
        </w:rPr>
        <w:t xml:space="preserve">שבע ושמונה עשרה. </w:t>
      </w:r>
    </w:p>
    <w:p w:rsidR="00ED23B5" w:rsidRDefault="00ED23B5" w:rsidP="00ED23B5">
      <w:pPr>
        <w:rPr>
          <w:rtl/>
        </w:rPr>
      </w:pPr>
      <w:bookmarkStart w:id="114" w:name="_ETM_Q1_449635"/>
      <w:bookmarkStart w:id="115" w:name="_ETM_Q1_449687"/>
      <w:bookmarkEnd w:id="114"/>
      <w:bookmarkEnd w:id="115"/>
    </w:p>
    <w:p w:rsidR="00ED23B5" w:rsidRDefault="00ED23B5" w:rsidP="00ED23B5">
      <w:pPr>
        <w:pStyle w:val="af6"/>
        <w:keepNext/>
        <w:rPr>
          <w:rtl/>
        </w:rPr>
      </w:pPr>
      <w:bookmarkStart w:id="116" w:name="ET_yor_5296_8"/>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116"/>
    </w:p>
    <w:p w:rsidR="00ED23B5" w:rsidRDefault="00ED23B5" w:rsidP="00ED23B5">
      <w:pPr>
        <w:pStyle w:val="KeepWithNext"/>
        <w:rPr>
          <w:rtl/>
        </w:rPr>
      </w:pPr>
    </w:p>
    <w:p w:rsidR="00ED23B5" w:rsidRDefault="00A1261A" w:rsidP="00ED23B5">
      <w:pPr>
        <w:rPr>
          <w:rtl/>
        </w:rPr>
      </w:pPr>
      <w:bookmarkStart w:id="117" w:name="_ETM_Q1_450486"/>
      <w:bookmarkEnd w:id="117"/>
      <w:r>
        <w:rPr>
          <w:rFonts w:hint="cs"/>
          <w:rtl/>
        </w:rPr>
        <w:t xml:space="preserve">שבע ושמונה עשרה מחר היא נכנסת לתוקף. </w:t>
      </w:r>
      <w:r w:rsidR="00ED23B5">
        <w:rPr>
          <w:rFonts w:hint="cs"/>
          <w:rtl/>
        </w:rPr>
        <w:t xml:space="preserve">למעשה אנחנו צריכים לבחור יו"ר </w:t>
      </w:r>
      <w:bookmarkStart w:id="118" w:name="_ETM_Q1_455131"/>
      <w:bookmarkEnd w:id="118"/>
      <w:r w:rsidR="00ED23B5">
        <w:rPr>
          <w:rFonts w:hint="cs"/>
          <w:rtl/>
        </w:rPr>
        <w:t xml:space="preserve">זמני. </w:t>
      </w:r>
      <w:r>
        <w:rPr>
          <w:rFonts w:hint="cs"/>
          <w:rtl/>
        </w:rPr>
        <w:t xml:space="preserve">זה יו"ר בפועל </w:t>
      </w:r>
      <w:bookmarkStart w:id="119" w:name="_ETM_Q1_456428"/>
      <w:bookmarkEnd w:id="119"/>
      <w:r>
        <w:rPr>
          <w:rFonts w:hint="cs"/>
          <w:rtl/>
        </w:rPr>
        <w:t>מהסגנים הזמניים.</w:t>
      </w:r>
    </w:p>
    <w:p w:rsidR="00ED23B5" w:rsidRDefault="00ED23B5" w:rsidP="00ED23B5">
      <w:pPr>
        <w:rPr>
          <w:rtl/>
        </w:rPr>
      </w:pPr>
      <w:bookmarkStart w:id="120" w:name="_ETM_Q1_456375"/>
      <w:bookmarkStart w:id="121" w:name="_ETM_Q1_456415"/>
      <w:bookmarkEnd w:id="120"/>
      <w:bookmarkEnd w:id="121"/>
    </w:p>
    <w:p w:rsidR="00ED23B5" w:rsidRDefault="00ED23B5" w:rsidP="00ED23B5">
      <w:pPr>
        <w:pStyle w:val="a4"/>
        <w:keepNext/>
        <w:rPr>
          <w:rtl/>
        </w:rPr>
      </w:pPr>
      <w:bookmarkStart w:id="122" w:name="_ETM_Q1_456483"/>
      <w:bookmarkStart w:id="123" w:name="_ETM_Q1_456523"/>
      <w:bookmarkStart w:id="124" w:name="_ETM_Q1_457403"/>
      <w:bookmarkStart w:id="125" w:name="ET_speaker_5628_9"/>
      <w:bookmarkEnd w:id="122"/>
      <w:bookmarkEnd w:id="123"/>
      <w:bookmarkEnd w:id="124"/>
      <w:r w:rsidRPr="00ED23B5">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D23B5">
        <w:rPr>
          <w:rStyle w:val="TagStyle"/>
          <w:rtl/>
        </w:rPr>
        <w:t xml:space="preserve"> &lt;&lt; דובר &gt;&gt;</w:t>
      </w:r>
      <w:r>
        <w:rPr>
          <w:rtl/>
        </w:rPr>
        <w:t xml:space="preserve">   </w:t>
      </w:r>
      <w:bookmarkEnd w:id="125"/>
    </w:p>
    <w:p w:rsidR="00ED23B5" w:rsidRDefault="00ED23B5" w:rsidP="00ED23B5">
      <w:pPr>
        <w:pStyle w:val="KeepWithNext"/>
        <w:rPr>
          <w:rtl/>
        </w:rPr>
      </w:pPr>
    </w:p>
    <w:p w:rsidR="00ED23B5" w:rsidRDefault="00ED23B5" w:rsidP="00ED23B5">
      <w:pPr>
        <w:rPr>
          <w:rtl/>
        </w:rPr>
      </w:pPr>
      <w:bookmarkStart w:id="126" w:name="_ETM_Q1_457835"/>
      <w:bookmarkStart w:id="127" w:name="_ETM_Q1_457856"/>
      <w:bookmarkEnd w:id="126"/>
      <w:bookmarkEnd w:id="127"/>
      <w:r>
        <w:rPr>
          <w:rFonts w:hint="cs"/>
          <w:rtl/>
        </w:rPr>
        <w:t>התמונה שלו גם תהיה למעלה?</w:t>
      </w:r>
    </w:p>
    <w:p w:rsidR="00ED23B5" w:rsidRDefault="00ED23B5" w:rsidP="00ED23B5">
      <w:pPr>
        <w:rPr>
          <w:rtl/>
        </w:rPr>
      </w:pPr>
      <w:bookmarkStart w:id="128" w:name="_ETM_Q1_461387"/>
      <w:bookmarkStart w:id="129" w:name="_ETM_Q1_461428"/>
      <w:bookmarkEnd w:id="128"/>
      <w:bookmarkEnd w:id="129"/>
    </w:p>
    <w:p w:rsidR="00ED23B5" w:rsidRDefault="00ED23B5" w:rsidP="00ED23B5">
      <w:pPr>
        <w:pStyle w:val="af6"/>
        <w:keepNext/>
        <w:rPr>
          <w:rtl/>
        </w:rPr>
      </w:pPr>
      <w:bookmarkStart w:id="130" w:name="ET_yor_5296_10"/>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130"/>
    </w:p>
    <w:p w:rsidR="00ED23B5" w:rsidRDefault="00ED23B5" w:rsidP="00ED23B5">
      <w:pPr>
        <w:pStyle w:val="KeepWithNext"/>
        <w:rPr>
          <w:rtl/>
        </w:rPr>
      </w:pPr>
    </w:p>
    <w:p w:rsidR="00ED23B5" w:rsidRDefault="00A1261A" w:rsidP="00ED23B5">
      <w:pPr>
        <w:rPr>
          <w:rtl/>
        </w:rPr>
      </w:pPr>
      <w:bookmarkStart w:id="131" w:name="_ETM_Q1_462987"/>
      <w:bookmarkEnd w:id="131"/>
      <w:r>
        <w:rPr>
          <w:rFonts w:hint="cs"/>
          <w:rtl/>
        </w:rPr>
        <w:t xml:space="preserve">אני לא חושב. למרות שאת התמונה של גנץ שמו. </w:t>
      </w:r>
      <w:bookmarkStart w:id="132" w:name="_ETM_Q1_465362"/>
      <w:bookmarkEnd w:id="132"/>
    </w:p>
    <w:p w:rsidR="00ED23B5" w:rsidRDefault="00ED23B5" w:rsidP="00ED23B5">
      <w:pPr>
        <w:rPr>
          <w:rtl/>
        </w:rPr>
      </w:pPr>
      <w:bookmarkStart w:id="133" w:name="_ETM_Q1_481280"/>
      <w:bookmarkStart w:id="134" w:name="_ETM_Q1_481321"/>
      <w:bookmarkEnd w:id="133"/>
      <w:bookmarkEnd w:id="134"/>
    </w:p>
    <w:p w:rsidR="00A1261A" w:rsidRDefault="00A1261A" w:rsidP="00A1261A">
      <w:pPr>
        <w:pStyle w:val="a4"/>
        <w:keepNext/>
        <w:rPr>
          <w:rtl/>
        </w:rPr>
      </w:pPr>
      <w:bookmarkStart w:id="135" w:name="ET_speaker_6151_36"/>
      <w:r w:rsidRPr="00A1261A">
        <w:rPr>
          <w:rStyle w:val="TagStyle"/>
          <w:rtl/>
        </w:rPr>
        <w:t xml:space="preserve"> &lt;&lt; דובר &gt;&gt; </w:t>
      </w:r>
      <w:r>
        <w:rPr>
          <w:rtl/>
        </w:rPr>
        <w:t>רון כץ (יש עתיד):</w:t>
      </w:r>
      <w:r w:rsidRPr="00A1261A">
        <w:rPr>
          <w:rStyle w:val="TagStyle"/>
          <w:rtl/>
        </w:rPr>
        <w:t xml:space="preserve"> &lt;&lt; דובר &gt;&gt;</w:t>
      </w:r>
      <w:r>
        <w:rPr>
          <w:rtl/>
        </w:rPr>
        <w:t xml:space="preserve">   </w:t>
      </w:r>
      <w:bookmarkEnd w:id="135"/>
    </w:p>
    <w:p w:rsidR="00A1261A" w:rsidRDefault="00A1261A" w:rsidP="00A1261A">
      <w:pPr>
        <w:pStyle w:val="KeepWithNext"/>
        <w:rPr>
          <w:rtl/>
          <w:lang w:eastAsia="he-IL"/>
        </w:rPr>
      </w:pPr>
    </w:p>
    <w:p w:rsidR="00A1261A" w:rsidRDefault="00A1261A" w:rsidP="00A1261A">
      <w:pPr>
        <w:rPr>
          <w:rtl/>
          <w:lang w:eastAsia="he-IL"/>
        </w:rPr>
      </w:pPr>
      <w:r>
        <w:rPr>
          <w:rFonts w:hint="cs"/>
          <w:rtl/>
          <w:lang w:eastAsia="he-IL"/>
        </w:rPr>
        <w:t xml:space="preserve">יואב, תדע שיצאו כמו תמיד הדלפות מישיבת הסיעה שלכם. אני </w:t>
      </w:r>
      <w:bookmarkStart w:id="136" w:name="_ETM_Q1_475835"/>
      <w:bookmarkEnd w:id="136"/>
      <w:r>
        <w:rPr>
          <w:rFonts w:hint="cs"/>
          <w:rtl/>
          <w:lang w:eastAsia="he-IL"/>
        </w:rPr>
        <w:t xml:space="preserve">מוחה על איך שהתנהגו אליך שם. </w:t>
      </w:r>
    </w:p>
    <w:p w:rsidR="00A1261A" w:rsidRPr="00A1261A" w:rsidRDefault="00A1261A" w:rsidP="00A1261A">
      <w:pPr>
        <w:rPr>
          <w:rtl/>
          <w:lang w:eastAsia="he-IL"/>
        </w:rPr>
      </w:pPr>
      <w:bookmarkStart w:id="137" w:name="_ETM_Q1_471355"/>
      <w:bookmarkStart w:id="138" w:name="_ETM_Q1_471452"/>
      <w:bookmarkEnd w:id="137"/>
      <w:bookmarkEnd w:id="138"/>
    </w:p>
    <w:p w:rsidR="00ED23B5" w:rsidRDefault="00ED23B5" w:rsidP="00ED23B5">
      <w:pPr>
        <w:pStyle w:val="a4"/>
        <w:keepNext/>
        <w:rPr>
          <w:rtl/>
        </w:rPr>
      </w:pPr>
      <w:bookmarkStart w:id="139" w:name="ET_speaker_6253_11"/>
      <w:r w:rsidRPr="00ED23B5">
        <w:rPr>
          <w:rStyle w:val="TagStyle"/>
          <w:rtl/>
        </w:rPr>
        <w:t xml:space="preserve"> &lt;&lt; דובר &gt;&gt; </w:t>
      </w:r>
      <w:r>
        <w:rPr>
          <w:rtl/>
        </w:rPr>
        <w:t>משה טור פז:</w:t>
      </w:r>
      <w:r w:rsidRPr="00ED23B5">
        <w:rPr>
          <w:rStyle w:val="TagStyle"/>
          <w:rtl/>
        </w:rPr>
        <w:t xml:space="preserve"> &lt;&lt; דובר &gt;&gt;</w:t>
      </w:r>
      <w:r>
        <w:rPr>
          <w:rtl/>
        </w:rPr>
        <w:t xml:space="preserve">   </w:t>
      </w:r>
      <w:bookmarkEnd w:id="139"/>
    </w:p>
    <w:p w:rsidR="00ED23B5" w:rsidRDefault="00ED23B5" w:rsidP="00ED23B5">
      <w:pPr>
        <w:pStyle w:val="KeepWithNext"/>
        <w:rPr>
          <w:rtl/>
        </w:rPr>
      </w:pPr>
    </w:p>
    <w:p w:rsidR="00ED23B5" w:rsidRDefault="00A1261A" w:rsidP="00ED23B5">
      <w:pPr>
        <w:rPr>
          <w:rtl/>
        </w:rPr>
      </w:pPr>
      <w:bookmarkStart w:id="140" w:name="_ETM_Q1_492514"/>
      <w:bookmarkEnd w:id="140"/>
      <w:r>
        <w:rPr>
          <w:rFonts w:hint="cs"/>
          <w:rtl/>
        </w:rPr>
        <w:t xml:space="preserve">ישיבה קשה בסיעת הליכוד. </w:t>
      </w:r>
      <w:bookmarkStart w:id="141" w:name="_ETM_Q1_478250"/>
      <w:bookmarkEnd w:id="141"/>
      <w:r>
        <w:rPr>
          <w:rFonts w:hint="cs"/>
          <w:rtl/>
        </w:rPr>
        <w:t xml:space="preserve">דנון: איזו חוצפה שלא כינסתם את הסיעה עד עכשיו. לא </w:t>
      </w:r>
      <w:bookmarkStart w:id="142" w:name="_ETM_Q1_484331"/>
      <w:bookmarkEnd w:id="142"/>
      <w:r>
        <w:rPr>
          <w:rFonts w:hint="cs"/>
          <w:rtl/>
        </w:rPr>
        <w:t xml:space="preserve">מקובל עלי מה שעשו. </w:t>
      </w:r>
    </w:p>
    <w:p w:rsidR="00A1261A" w:rsidRDefault="00A1261A" w:rsidP="00ED23B5">
      <w:pPr>
        <w:rPr>
          <w:rtl/>
        </w:rPr>
      </w:pPr>
      <w:bookmarkStart w:id="143" w:name="_ETM_Q1_487003"/>
      <w:bookmarkStart w:id="144" w:name="_ETM_Q1_487076"/>
      <w:bookmarkEnd w:id="143"/>
      <w:bookmarkEnd w:id="144"/>
    </w:p>
    <w:p w:rsidR="00A1261A" w:rsidRDefault="00A1261A" w:rsidP="00A1261A">
      <w:pPr>
        <w:pStyle w:val="a4"/>
        <w:keepNext/>
        <w:rPr>
          <w:rtl/>
        </w:rPr>
      </w:pPr>
      <w:bookmarkStart w:id="145" w:name="ET_speaker_5300_37"/>
      <w:r w:rsidRPr="00A1261A">
        <w:rPr>
          <w:rStyle w:val="TagStyle"/>
          <w:rtl/>
        </w:rPr>
        <w:t xml:space="preserve"> &lt;&lt; דובר &gt;&gt; </w:t>
      </w:r>
      <w:r>
        <w:rPr>
          <w:rtl/>
        </w:rPr>
        <w:t>מירב בן ארי (יש עתיד):</w:t>
      </w:r>
      <w:r w:rsidRPr="00A1261A">
        <w:rPr>
          <w:rStyle w:val="TagStyle"/>
          <w:rtl/>
        </w:rPr>
        <w:t xml:space="preserve"> &lt;&lt; דובר &gt;&gt;</w:t>
      </w:r>
      <w:r>
        <w:rPr>
          <w:rtl/>
        </w:rPr>
        <w:t xml:space="preserve">   </w:t>
      </w:r>
      <w:bookmarkEnd w:id="145"/>
    </w:p>
    <w:p w:rsidR="00A1261A" w:rsidRDefault="00A1261A" w:rsidP="00A1261A">
      <w:pPr>
        <w:pStyle w:val="KeepWithNext"/>
        <w:rPr>
          <w:rtl/>
          <w:lang w:eastAsia="he-IL"/>
        </w:rPr>
      </w:pPr>
    </w:p>
    <w:p w:rsidR="00A1261A" w:rsidRDefault="00A1261A" w:rsidP="00A1261A">
      <w:pPr>
        <w:rPr>
          <w:rtl/>
          <w:lang w:eastAsia="he-IL"/>
        </w:rPr>
      </w:pPr>
      <w:r>
        <w:rPr>
          <w:rFonts w:hint="cs"/>
          <w:rtl/>
          <w:lang w:eastAsia="he-IL"/>
        </w:rPr>
        <w:t xml:space="preserve">יואב, יש הצבעה על משהו? על אוחנה ועל אופיר אין הצבעה. </w:t>
      </w:r>
    </w:p>
    <w:p w:rsidR="00AD2C86" w:rsidRDefault="00AD2C86" w:rsidP="00A1261A">
      <w:pPr>
        <w:rPr>
          <w:rtl/>
          <w:lang w:eastAsia="he-IL"/>
        </w:rPr>
      </w:pPr>
      <w:bookmarkStart w:id="146" w:name="_ETM_Q1_511630"/>
      <w:bookmarkStart w:id="147" w:name="_ETM_Q1_511772"/>
      <w:bookmarkEnd w:id="146"/>
      <w:bookmarkEnd w:id="147"/>
    </w:p>
    <w:p w:rsidR="00AD2C86" w:rsidRDefault="00AD2C86" w:rsidP="00AD2C86">
      <w:pPr>
        <w:pStyle w:val="a4"/>
        <w:keepNext/>
        <w:rPr>
          <w:rtl/>
        </w:rPr>
      </w:pPr>
      <w:bookmarkStart w:id="148" w:name="ET_speaker_5765_38"/>
      <w:r w:rsidRPr="00AD2C86">
        <w:rPr>
          <w:rStyle w:val="TagStyle"/>
          <w:rtl/>
        </w:rPr>
        <w:t xml:space="preserve"> &lt;&lt; דובר &gt;&gt; </w:t>
      </w:r>
      <w:r>
        <w:rPr>
          <w:rtl/>
        </w:rPr>
        <w:t>מיכאל מרדכי ביטון (המחנה הממלכתי):</w:t>
      </w:r>
      <w:r w:rsidRPr="00AD2C86">
        <w:rPr>
          <w:rStyle w:val="TagStyle"/>
          <w:rtl/>
        </w:rPr>
        <w:t xml:space="preserve"> &lt;&lt; דובר &gt;&gt;</w:t>
      </w:r>
      <w:r>
        <w:rPr>
          <w:rtl/>
        </w:rPr>
        <w:t xml:space="preserve">   </w:t>
      </w:r>
      <w:bookmarkEnd w:id="148"/>
    </w:p>
    <w:p w:rsidR="00AD2C86" w:rsidRDefault="00AD2C86" w:rsidP="00AD2C86">
      <w:pPr>
        <w:pStyle w:val="KeepWithNext"/>
        <w:rPr>
          <w:rtl/>
          <w:lang w:eastAsia="he-IL"/>
        </w:rPr>
      </w:pPr>
    </w:p>
    <w:p w:rsidR="00AD2C86" w:rsidRPr="00AD2C86" w:rsidRDefault="00AD2C86" w:rsidP="00AD2C86">
      <w:pPr>
        <w:rPr>
          <w:rtl/>
          <w:lang w:eastAsia="he-IL"/>
        </w:rPr>
      </w:pPr>
      <w:r>
        <w:rPr>
          <w:rFonts w:hint="cs"/>
          <w:rtl/>
          <w:lang w:eastAsia="he-IL"/>
        </w:rPr>
        <w:t xml:space="preserve">זה פה אחד, אבל פה אחד עצבני. </w:t>
      </w:r>
    </w:p>
    <w:p w:rsidR="00ED23B5" w:rsidRDefault="00ED23B5" w:rsidP="00ED23B5">
      <w:pPr>
        <w:rPr>
          <w:rtl/>
        </w:rPr>
      </w:pPr>
      <w:bookmarkStart w:id="149" w:name="_ETM_Q1_515259"/>
      <w:bookmarkStart w:id="150" w:name="_ETM_Q1_515305"/>
      <w:bookmarkEnd w:id="149"/>
      <w:bookmarkEnd w:id="150"/>
    </w:p>
    <w:p w:rsidR="00ED23B5" w:rsidRDefault="00ED23B5" w:rsidP="00ED23B5">
      <w:pPr>
        <w:pStyle w:val="af6"/>
        <w:keepNext/>
        <w:rPr>
          <w:rtl/>
        </w:rPr>
      </w:pPr>
      <w:bookmarkStart w:id="151" w:name="ET_yor_5296_12"/>
      <w:r w:rsidRPr="00ED23B5">
        <w:rPr>
          <w:rStyle w:val="TagStyle"/>
          <w:rtl/>
        </w:rPr>
        <w:lastRenderedPageBreak/>
        <w:t xml:space="preserve"> &lt;&lt; יור &gt;&gt; </w:t>
      </w:r>
      <w:r>
        <w:rPr>
          <w:rtl/>
        </w:rPr>
        <w:t>היו"ר יואב קיש:</w:t>
      </w:r>
      <w:r w:rsidRPr="00ED23B5">
        <w:rPr>
          <w:rStyle w:val="TagStyle"/>
          <w:rtl/>
        </w:rPr>
        <w:t xml:space="preserve"> &lt;&lt; יור &gt;&gt;</w:t>
      </w:r>
      <w:r>
        <w:rPr>
          <w:rtl/>
        </w:rPr>
        <w:t xml:space="preserve">   </w:t>
      </w:r>
      <w:bookmarkEnd w:id="151"/>
    </w:p>
    <w:p w:rsidR="00ED23B5" w:rsidRDefault="00ED23B5" w:rsidP="00ED23B5">
      <w:pPr>
        <w:pStyle w:val="KeepWithNext"/>
        <w:rPr>
          <w:rtl/>
        </w:rPr>
      </w:pPr>
    </w:p>
    <w:p w:rsidR="00ED23B5" w:rsidRDefault="00ED23B5" w:rsidP="00ED23B5">
      <w:pPr>
        <w:rPr>
          <w:rtl/>
        </w:rPr>
      </w:pPr>
      <w:bookmarkStart w:id="152" w:name="_ETM_Q1_516157"/>
      <w:bookmarkEnd w:id="152"/>
      <w:r>
        <w:rPr>
          <w:rFonts w:hint="cs"/>
          <w:rtl/>
        </w:rPr>
        <w:t xml:space="preserve">נעשה סדר. </w:t>
      </w:r>
      <w:r w:rsidR="00AD2C86">
        <w:rPr>
          <w:rFonts w:hint="cs"/>
          <w:rtl/>
        </w:rPr>
        <w:t xml:space="preserve">אני אסביר. אני גם חושב שהח"כים מסוגלים להבין כשאני מסביר. </w:t>
      </w:r>
    </w:p>
    <w:p w:rsidR="00ED23B5" w:rsidRDefault="00ED23B5" w:rsidP="00ED23B5">
      <w:pPr>
        <w:rPr>
          <w:rtl/>
        </w:rPr>
      </w:pPr>
      <w:bookmarkStart w:id="153" w:name="_ETM_Q1_523114"/>
      <w:bookmarkStart w:id="154" w:name="_ETM_Q1_523278"/>
      <w:bookmarkStart w:id="155" w:name="_ETM_Q1_531068"/>
      <w:bookmarkStart w:id="156" w:name="_ETM_Q1_531116"/>
      <w:bookmarkStart w:id="157" w:name="_ETM_Q1_533516"/>
      <w:bookmarkEnd w:id="153"/>
      <w:bookmarkEnd w:id="154"/>
      <w:bookmarkEnd w:id="155"/>
      <w:bookmarkEnd w:id="156"/>
      <w:bookmarkEnd w:id="157"/>
    </w:p>
    <w:p w:rsidR="00ED23B5" w:rsidRDefault="00ED23B5" w:rsidP="00ED23B5">
      <w:pPr>
        <w:pStyle w:val="a4"/>
        <w:keepNext/>
        <w:rPr>
          <w:rtl/>
        </w:rPr>
      </w:pPr>
      <w:bookmarkStart w:id="158" w:name="ET_speaker_5765_13"/>
      <w:r w:rsidRPr="00ED23B5">
        <w:rPr>
          <w:rStyle w:val="TagStyle"/>
          <w:rtl/>
        </w:rPr>
        <w:t xml:space="preserve"> &lt;&lt; דובר &gt;&gt; </w:t>
      </w:r>
      <w:r>
        <w:rPr>
          <w:rtl/>
        </w:rPr>
        <w:t>מיכאל מרדכי ביטון (המחנה הממלכתי):</w:t>
      </w:r>
      <w:r w:rsidRPr="00ED23B5">
        <w:rPr>
          <w:rStyle w:val="TagStyle"/>
          <w:rtl/>
        </w:rPr>
        <w:t xml:space="preserve"> &lt;&lt; דובר &gt;&gt;</w:t>
      </w:r>
      <w:r>
        <w:rPr>
          <w:rtl/>
        </w:rPr>
        <w:t xml:space="preserve">   </w:t>
      </w:r>
      <w:bookmarkEnd w:id="158"/>
    </w:p>
    <w:p w:rsidR="00ED23B5" w:rsidRDefault="00ED23B5" w:rsidP="00ED23B5">
      <w:pPr>
        <w:pStyle w:val="KeepWithNext"/>
        <w:rPr>
          <w:rtl/>
        </w:rPr>
      </w:pPr>
    </w:p>
    <w:p w:rsidR="00ED23B5" w:rsidRDefault="00AD2C86" w:rsidP="00ED23B5">
      <w:pPr>
        <w:rPr>
          <w:rtl/>
        </w:rPr>
      </w:pPr>
      <w:bookmarkStart w:id="159" w:name="_ETM_Q1_533980"/>
      <w:bookmarkStart w:id="160" w:name="_ETM_Q1_533995"/>
      <w:bookmarkEnd w:id="159"/>
      <w:bookmarkEnd w:id="160"/>
      <w:r>
        <w:rPr>
          <w:rFonts w:hint="cs"/>
          <w:rtl/>
        </w:rPr>
        <w:t xml:space="preserve">לא, אבל תפתח את מה שדיווחו. אמרת </w:t>
      </w:r>
      <w:bookmarkStart w:id="161" w:name="_ETM_Q1_527260"/>
      <w:bookmarkEnd w:id="161"/>
      <w:r>
        <w:rPr>
          <w:rFonts w:hint="cs"/>
          <w:rtl/>
        </w:rPr>
        <w:t xml:space="preserve">לנו פה אחד, אבל זה היה פה אחד עצבני. </w:t>
      </w:r>
    </w:p>
    <w:p w:rsidR="00AD2C86" w:rsidRDefault="00AD2C86" w:rsidP="00ED23B5">
      <w:pPr>
        <w:rPr>
          <w:rtl/>
        </w:rPr>
      </w:pPr>
      <w:bookmarkStart w:id="162" w:name="_ETM_Q1_524692"/>
      <w:bookmarkStart w:id="163" w:name="_ETM_Q1_524760"/>
      <w:bookmarkEnd w:id="162"/>
      <w:bookmarkEnd w:id="163"/>
    </w:p>
    <w:p w:rsidR="00AD2C86" w:rsidRDefault="00AD2C86" w:rsidP="00AD2C86">
      <w:pPr>
        <w:pStyle w:val="a4"/>
        <w:keepNext/>
        <w:rPr>
          <w:rtl/>
        </w:rPr>
      </w:pPr>
      <w:bookmarkStart w:id="164" w:name="ET_speaker_6128_39"/>
      <w:r w:rsidRPr="00AD2C86">
        <w:rPr>
          <w:rStyle w:val="TagStyle"/>
          <w:rtl/>
        </w:rPr>
        <w:t xml:space="preserve"> &lt;&lt; דובר &gt;&gt; </w:t>
      </w:r>
      <w:r>
        <w:rPr>
          <w:rtl/>
        </w:rPr>
        <w:t>משה טור פז (יש עתיד):</w:t>
      </w:r>
      <w:r w:rsidRPr="00AD2C86">
        <w:rPr>
          <w:rStyle w:val="TagStyle"/>
          <w:rtl/>
        </w:rPr>
        <w:t xml:space="preserve"> &lt;&lt; דובר &gt;&gt;</w:t>
      </w:r>
      <w:r>
        <w:rPr>
          <w:rtl/>
        </w:rPr>
        <w:t xml:space="preserve">   </w:t>
      </w:r>
      <w:bookmarkEnd w:id="164"/>
    </w:p>
    <w:p w:rsidR="00AD2C86" w:rsidRDefault="00AD2C86" w:rsidP="00AD2C86">
      <w:pPr>
        <w:pStyle w:val="KeepWithNext"/>
        <w:rPr>
          <w:rtl/>
          <w:lang w:eastAsia="he-IL"/>
        </w:rPr>
      </w:pPr>
    </w:p>
    <w:p w:rsidR="00AD2C86" w:rsidRDefault="00AD2C86" w:rsidP="00AD2C86">
      <w:pPr>
        <w:rPr>
          <w:rtl/>
          <w:lang w:eastAsia="he-IL"/>
        </w:rPr>
      </w:pPr>
      <w:r>
        <w:rPr>
          <w:rFonts w:hint="cs"/>
          <w:rtl/>
          <w:lang w:eastAsia="he-IL"/>
        </w:rPr>
        <w:t xml:space="preserve">פה של ביבי אחד. </w:t>
      </w:r>
    </w:p>
    <w:p w:rsidR="00AD2C86" w:rsidRDefault="00AD2C86" w:rsidP="00AD2C86">
      <w:pPr>
        <w:rPr>
          <w:rtl/>
          <w:lang w:eastAsia="he-IL"/>
        </w:rPr>
      </w:pPr>
      <w:bookmarkStart w:id="165" w:name="_ETM_Q1_525014"/>
      <w:bookmarkStart w:id="166" w:name="_ETM_Q1_525134"/>
      <w:bookmarkStart w:id="167" w:name="_ETM_Q1_526310"/>
      <w:bookmarkEnd w:id="165"/>
      <w:bookmarkEnd w:id="166"/>
      <w:bookmarkEnd w:id="167"/>
    </w:p>
    <w:p w:rsidR="00AD2C86" w:rsidRDefault="00AD2C86" w:rsidP="00AD2C86">
      <w:pPr>
        <w:pStyle w:val="a4"/>
        <w:keepNext/>
        <w:rPr>
          <w:rtl/>
        </w:rPr>
      </w:pPr>
      <w:bookmarkStart w:id="168" w:name="ET_speaker_5765_40"/>
      <w:r w:rsidRPr="00AD2C86">
        <w:rPr>
          <w:rStyle w:val="TagStyle"/>
          <w:rtl/>
        </w:rPr>
        <w:t xml:space="preserve"> &lt;&lt; דובר &gt;&gt; </w:t>
      </w:r>
      <w:r>
        <w:rPr>
          <w:rtl/>
        </w:rPr>
        <w:t>מיכאל מרדכי ביטון (המחנה הממלכתי):</w:t>
      </w:r>
      <w:r w:rsidRPr="00AD2C86">
        <w:rPr>
          <w:rStyle w:val="TagStyle"/>
          <w:rtl/>
        </w:rPr>
        <w:t xml:space="preserve"> &lt;&lt; דובר &gt;&gt;</w:t>
      </w:r>
      <w:r>
        <w:rPr>
          <w:rtl/>
        </w:rPr>
        <w:t xml:space="preserve">   </w:t>
      </w:r>
      <w:bookmarkEnd w:id="168"/>
    </w:p>
    <w:p w:rsidR="00AD2C86" w:rsidRDefault="00AD2C86" w:rsidP="00AD2C86">
      <w:pPr>
        <w:pStyle w:val="KeepWithNext"/>
        <w:rPr>
          <w:rtl/>
          <w:lang w:eastAsia="he-IL"/>
        </w:rPr>
      </w:pPr>
    </w:p>
    <w:p w:rsidR="00AD2C86" w:rsidRDefault="00AD2C86" w:rsidP="00AD2C86">
      <w:pPr>
        <w:rPr>
          <w:rtl/>
          <w:lang w:eastAsia="he-IL"/>
        </w:rPr>
      </w:pPr>
      <w:bookmarkStart w:id="169" w:name="_ETM_Q1_526993"/>
      <w:bookmarkStart w:id="170" w:name="_ETM_Q1_527044"/>
      <w:bookmarkEnd w:id="169"/>
      <w:bookmarkEnd w:id="170"/>
      <w:r>
        <w:rPr>
          <w:rFonts w:hint="cs"/>
          <w:rtl/>
          <w:lang w:eastAsia="he-IL"/>
        </w:rPr>
        <w:t>מה  היה שם?</w:t>
      </w:r>
    </w:p>
    <w:p w:rsidR="00AD2C86" w:rsidRDefault="00AD2C86" w:rsidP="00AD2C86">
      <w:pPr>
        <w:rPr>
          <w:rtl/>
          <w:lang w:eastAsia="he-IL"/>
        </w:rPr>
      </w:pPr>
      <w:bookmarkStart w:id="171" w:name="_ETM_Q1_530438"/>
      <w:bookmarkStart w:id="172" w:name="_ETM_Q1_530537"/>
      <w:bookmarkEnd w:id="171"/>
      <w:bookmarkEnd w:id="172"/>
    </w:p>
    <w:p w:rsidR="00AD2C86" w:rsidRDefault="00AD2C86" w:rsidP="00AD2C86">
      <w:pPr>
        <w:pStyle w:val="af6"/>
        <w:keepNext/>
        <w:rPr>
          <w:rtl/>
        </w:rPr>
      </w:pPr>
      <w:bookmarkStart w:id="173" w:name="ET_yor_5296_41"/>
      <w:r w:rsidRPr="00AD2C86">
        <w:rPr>
          <w:rStyle w:val="TagStyle"/>
          <w:rtl/>
        </w:rPr>
        <w:t xml:space="preserve"> &lt;&lt; יור &gt;&gt; </w:t>
      </w:r>
      <w:r>
        <w:rPr>
          <w:rtl/>
        </w:rPr>
        <w:t>היו"ר יואב קיש:</w:t>
      </w:r>
      <w:r w:rsidRPr="00AD2C86">
        <w:rPr>
          <w:rStyle w:val="TagStyle"/>
          <w:rtl/>
        </w:rPr>
        <w:t xml:space="preserve"> &lt;&lt; יור &gt;&gt;</w:t>
      </w:r>
      <w:r>
        <w:rPr>
          <w:rtl/>
        </w:rPr>
        <w:t xml:space="preserve">   </w:t>
      </w:r>
      <w:bookmarkEnd w:id="173"/>
    </w:p>
    <w:p w:rsidR="00AD2C86" w:rsidRDefault="00AD2C86" w:rsidP="00AD2C86">
      <w:pPr>
        <w:pStyle w:val="KeepWithNext"/>
        <w:rPr>
          <w:rtl/>
          <w:lang w:eastAsia="he-IL"/>
        </w:rPr>
      </w:pPr>
    </w:p>
    <w:p w:rsidR="00AD2C86" w:rsidRDefault="00AD2C86" w:rsidP="00AD2C86">
      <w:pPr>
        <w:rPr>
          <w:rtl/>
          <w:lang w:eastAsia="he-IL"/>
        </w:rPr>
      </w:pPr>
      <w:r>
        <w:rPr>
          <w:rFonts w:hint="cs"/>
          <w:rtl/>
          <w:lang w:eastAsia="he-IL"/>
        </w:rPr>
        <w:t xml:space="preserve">אני אגיד לך. </w:t>
      </w:r>
      <w:proofErr w:type="spellStart"/>
      <w:r>
        <w:rPr>
          <w:rFonts w:hint="cs"/>
          <w:rtl/>
          <w:lang w:eastAsia="he-IL"/>
        </w:rPr>
        <w:t>היתה</w:t>
      </w:r>
      <w:proofErr w:type="spellEnd"/>
      <w:r>
        <w:rPr>
          <w:rFonts w:hint="cs"/>
          <w:rtl/>
          <w:lang w:eastAsia="he-IL"/>
        </w:rPr>
        <w:t xml:space="preserve"> </w:t>
      </w:r>
      <w:bookmarkStart w:id="174" w:name="_ETM_Q1_529050"/>
      <w:bookmarkEnd w:id="174"/>
      <w:r>
        <w:rPr>
          <w:rFonts w:hint="cs"/>
          <w:rtl/>
          <w:lang w:eastAsia="he-IL"/>
        </w:rPr>
        <w:t xml:space="preserve">הצעה ללכת להצבעה חשאית אבל היה מועמד אחד. </w:t>
      </w:r>
    </w:p>
    <w:p w:rsidR="00AD2C86" w:rsidRDefault="00AD2C86" w:rsidP="00AD2C86">
      <w:pPr>
        <w:rPr>
          <w:rtl/>
          <w:lang w:eastAsia="he-IL"/>
        </w:rPr>
      </w:pPr>
    </w:p>
    <w:p w:rsidR="00AD2C86" w:rsidRDefault="00AD2C86" w:rsidP="00AD2C86">
      <w:pPr>
        <w:pStyle w:val="a4"/>
        <w:keepNext/>
        <w:rPr>
          <w:rtl/>
        </w:rPr>
      </w:pPr>
      <w:bookmarkStart w:id="175" w:name="ET_speaker_6151_42"/>
      <w:r w:rsidRPr="00AD2C86">
        <w:rPr>
          <w:rStyle w:val="TagStyle"/>
          <w:rtl/>
        </w:rPr>
        <w:t xml:space="preserve"> &lt;&lt; דובר &gt;&gt; </w:t>
      </w:r>
      <w:r>
        <w:rPr>
          <w:rtl/>
        </w:rPr>
        <w:t>רון כץ (יש עתיד):</w:t>
      </w:r>
      <w:r w:rsidRPr="00AD2C86">
        <w:rPr>
          <w:rStyle w:val="TagStyle"/>
          <w:rtl/>
        </w:rPr>
        <w:t xml:space="preserve"> &lt;&lt; דובר &gt;&gt;</w:t>
      </w:r>
      <w:r>
        <w:rPr>
          <w:rtl/>
        </w:rPr>
        <w:t xml:space="preserve">   </w:t>
      </w:r>
      <w:bookmarkEnd w:id="175"/>
    </w:p>
    <w:p w:rsidR="00AD2C86" w:rsidRDefault="00AD2C86" w:rsidP="00AD2C86">
      <w:pPr>
        <w:pStyle w:val="KeepWithNext"/>
        <w:rPr>
          <w:rtl/>
          <w:lang w:eastAsia="he-IL"/>
        </w:rPr>
      </w:pPr>
    </w:p>
    <w:p w:rsidR="00AD2C86" w:rsidRDefault="00AD2C86" w:rsidP="00AD2C86">
      <w:pPr>
        <w:rPr>
          <w:rtl/>
          <w:lang w:eastAsia="he-IL"/>
        </w:rPr>
      </w:pPr>
      <w:r>
        <w:rPr>
          <w:rFonts w:hint="cs"/>
          <w:rtl/>
          <w:lang w:eastAsia="he-IL"/>
        </w:rPr>
        <w:t xml:space="preserve">נכנסת והיית חגיגי ואמרת פה אחד ואז יוצאות הקלטות. </w:t>
      </w:r>
    </w:p>
    <w:p w:rsidR="00AD2C86" w:rsidRDefault="00AD2C86" w:rsidP="00AD2C86">
      <w:pPr>
        <w:rPr>
          <w:rtl/>
          <w:lang w:eastAsia="he-IL"/>
        </w:rPr>
      </w:pPr>
    </w:p>
    <w:p w:rsidR="00AD2C86" w:rsidRDefault="00AD2C86" w:rsidP="00AD2C86">
      <w:pPr>
        <w:pStyle w:val="a4"/>
        <w:keepNext/>
        <w:rPr>
          <w:rtl/>
        </w:rPr>
      </w:pPr>
      <w:bookmarkStart w:id="176" w:name="ET_speaker_6128_43"/>
      <w:r w:rsidRPr="00AD2C86">
        <w:rPr>
          <w:rStyle w:val="TagStyle"/>
          <w:rtl/>
        </w:rPr>
        <w:t xml:space="preserve"> &lt;&lt; דובר &gt;&gt; </w:t>
      </w:r>
      <w:r>
        <w:rPr>
          <w:rtl/>
        </w:rPr>
        <w:t>משה טור פז (יש עתיד):</w:t>
      </w:r>
      <w:r w:rsidRPr="00AD2C86">
        <w:rPr>
          <w:rStyle w:val="TagStyle"/>
          <w:rtl/>
        </w:rPr>
        <w:t xml:space="preserve"> &lt;&lt; דובר &gt;&gt;</w:t>
      </w:r>
      <w:r>
        <w:rPr>
          <w:rtl/>
        </w:rPr>
        <w:t xml:space="preserve">   </w:t>
      </w:r>
      <w:bookmarkEnd w:id="176"/>
    </w:p>
    <w:p w:rsidR="00AD2C86" w:rsidRDefault="00AD2C86" w:rsidP="00AD2C86">
      <w:pPr>
        <w:pStyle w:val="KeepWithNext"/>
        <w:rPr>
          <w:rtl/>
          <w:lang w:eastAsia="he-IL"/>
        </w:rPr>
      </w:pPr>
    </w:p>
    <w:p w:rsidR="00AD2C86" w:rsidRDefault="00AD2C86" w:rsidP="00AD2C86">
      <w:pPr>
        <w:rPr>
          <w:rtl/>
          <w:lang w:eastAsia="he-IL"/>
        </w:rPr>
      </w:pPr>
      <w:r>
        <w:rPr>
          <w:rFonts w:hint="cs"/>
          <w:rtl/>
          <w:lang w:eastAsia="he-IL"/>
        </w:rPr>
        <w:t xml:space="preserve">למה </w:t>
      </w:r>
      <w:proofErr w:type="spellStart"/>
      <w:r>
        <w:rPr>
          <w:rFonts w:hint="cs"/>
          <w:rtl/>
          <w:lang w:eastAsia="he-IL"/>
        </w:rPr>
        <w:t>אמסלם</w:t>
      </w:r>
      <w:proofErr w:type="spellEnd"/>
      <w:r>
        <w:rPr>
          <w:rFonts w:hint="cs"/>
          <w:rtl/>
          <w:lang w:eastAsia="he-IL"/>
        </w:rPr>
        <w:t xml:space="preserve"> צעק על ביבי? אנחנו רוצים לדעת. </w:t>
      </w:r>
    </w:p>
    <w:p w:rsidR="00AD2C86" w:rsidRDefault="00AD2C86" w:rsidP="00AD2C86">
      <w:pPr>
        <w:rPr>
          <w:rtl/>
          <w:lang w:eastAsia="he-IL"/>
        </w:rPr>
      </w:pPr>
    </w:p>
    <w:p w:rsidR="00AD2C86" w:rsidRDefault="00AD2C86" w:rsidP="00AD2C86">
      <w:pPr>
        <w:pStyle w:val="a4"/>
        <w:keepNext/>
        <w:rPr>
          <w:rtl/>
        </w:rPr>
      </w:pPr>
      <w:bookmarkStart w:id="177" w:name="ET_speaker_6151_44"/>
      <w:r w:rsidRPr="00AD2C86">
        <w:rPr>
          <w:rStyle w:val="TagStyle"/>
          <w:rtl/>
        </w:rPr>
        <w:t xml:space="preserve"> &lt;&lt; דובר &gt;&gt; </w:t>
      </w:r>
      <w:r>
        <w:rPr>
          <w:rtl/>
        </w:rPr>
        <w:t>רון כץ (יש עתיד):</w:t>
      </w:r>
      <w:r w:rsidRPr="00AD2C86">
        <w:rPr>
          <w:rStyle w:val="TagStyle"/>
          <w:rtl/>
        </w:rPr>
        <w:t xml:space="preserve"> &lt;&lt; דובר &gt;&gt;</w:t>
      </w:r>
      <w:r>
        <w:rPr>
          <w:rtl/>
        </w:rPr>
        <w:t xml:space="preserve">   </w:t>
      </w:r>
      <w:bookmarkEnd w:id="177"/>
    </w:p>
    <w:p w:rsidR="00AD2C86" w:rsidRDefault="00AD2C86" w:rsidP="00AD2C86">
      <w:pPr>
        <w:pStyle w:val="KeepWithNext"/>
        <w:rPr>
          <w:rtl/>
          <w:lang w:eastAsia="he-IL"/>
        </w:rPr>
      </w:pPr>
    </w:p>
    <w:p w:rsidR="00AD2C86" w:rsidRPr="00AD2C86" w:rsidRDefault="00AD2C86" w:rsidP="00AD2C86">
      <w:pPr>
        <w:rPr>
          <w:rtl/>
          <w:lang w:eastAsia="he-IL"/>
        </w:rPr>
      </w:pPr>
      <w:r>
        <w:rPr>
          <w:rFonts w:hint="cs"/>
          <w:rtl/>
          <w:lang w:eastAsia="he-IL"/>
        </w:rPr>
        <w:t xml:space="preserve">יואב, אז לא דייקת. </w:t>
      </w:r>
    </w:p>
    <w:p w:rsidR="00ED23B5" w:rsidRDefault="00ED23B5" w:rsidP="00ED23B5">
      <w:pPr>
        <w:rPr>
          <w:rtl/>
        </w:rPr>
      </w:pPr>
      <w:bookmarkStart w:id="178" w:name="_ETM_Q1_535406"/>
      <w:bookmarkStart w:id="179" w:name="_ETM_Q1_535557"/>
      <w:bookmarkStart w:id="180" w:name="_ETM_Q1_540604"/>
      <w:bookmarkStart w:id="181" w:name="_ETM_Q1_540649"/>
      <w:bookmarkStart w:id="182" w:name="_ETM_Q1_546164"/>
      <w:bookmarkStart w:id="183" w:name="_ETM_Q1_546224"/>
      <w:bookmarkStart w:id="184" w:name="_ETM_Q1_548730"/>
      <w:bookmarkStart w:id="185" w:name="_ETM_Q1_548780"/>
      <w:bookmarkStart w:id="186" w:name="_ETM_Q1_551373"/>
      <w:bookmarkEnd w:id="178"/>
      <w:bookmarkEnd w:id="179"/>
      <w:bookmarkEnd w:id="180"/>
      <w:bookmarkEnd w:id="181"/>
      <w:bookmarkEnd w:id="182"/>
      <w:bookmarkEnd w:id="183"/>
      <w:bookmarkEnd w:id="184"/>
      <w:bookmarkEnd w:id="185"/>
      <w:bookmarkEnd w:id="186"/>
    </w:p>
    <w:p w:rsidR="00ED23B5" w:rsidRDefault="00ED23B5" w:rsidP="00ED23B5">
      <w:pPr>
        <w:pStyle w:val="a4"/>
        <w:keepNext/>
        <w:rPr>
          <w:rtl/>
        </w:rPr>
      </w:pPr>
      <w:bookmarkStart w:id="187" w:name="ET_speaker_6158_14"/>
      <w:r w:rsidRPr="00ED23B5">
        <w:rPr>
          <w:rStyle w:val="TagStyle"/>
          <w:rtl/>
        </w:rPr>
        <w:t xml:space="preserve"> &lt;&lt; דובר &gt;&gt; </w:t>
      </w:r>
      <w:r>
        <w:rPr>
          <w:rtl/>
        </w:rPr>
        <w:t>אפרת רייטן מרום (העבודה):</w:t>
      </w:r>
      <w:r w:rsidRPr="00ED23B5">
        <w:rPr>
          <w:rStyle w:val="TagStyle"/>
          <w:rtl/>
        </w:rPr>
        <w:t xml:space="preserve"> &lt;&lt; דובר &gt;&gt;</w:t>
      </w:r>
      <w:r>
        <w:rPr>
          <w:rtl/>
        </w:rPr>
        <w:t xml:space="preserve">   </w:t>
      </w:r>
      <w:bookmarkEnd w:id="187"/>
    </w:p>
    <w:p w:rsidR="00ED23B5" w:rsidRDefault="00ED23B5" w:rsidP="00ED23B5">
      <w:pPr>
        <w:pStyle w:val="KeepWithNext"/>
        <w:rPr>
          <w:rtl/>
        </w:rPr>
      </w:pPr>
    </w:p>
    <w:p w:rsidR="00ED23B5" w:rsidRDefault="00AD2C86" w:rsidP="00ED23B5">
      <w:pPr>
        <w:rPr>
          <w:rtl/>
        </w:rPr>
      </w:pPr>
      <w:bookmarkStart w:id="188" w:name="_ETM_Q1_551777"/>
      <w:bookmarkStart w:id="189" w:name="_ETM_Q1_551792"/>
      <w:bookmarkEnd w:id="188"/>
      <w:bookmarkEnd w:id="189"/>
      <w:r>
        <w:rPr>
          <w:rFonts w:hint="cs"/>
          <w:rtl/>
        </w:rPr>
        <w:t xml:space="preserve">אבל הפרסומים על ישיבה קשה בסיעת הליכוד. למה מתארים את זה </w:t>
      </w:r>
      <w:proofErr w:type="spellStart"/>
      <w:r>
        <w:rPr>
          <w:rFonts w:hint="cs"/>
          <w:rtl/>
        </w:rPr>
        <w:t>שאמסלם</w:t>
      </w:r>
      <w:proofErr w:type="spellEnd"/>
      <w:r>
        <w:rPr>
          <w:rFonts w:hint="cs"/>
          <w:rtl/>
        </w:rPr>
        <w:t xml:space="preserve"> בצעקות על נתניהו? זה לא נשמע מה שאתה מספר. </w:t>
      </w:r>
    </w:p>
    <w:p w:rsidR="00AD2C86" w:rsidRDefault="00AD2C86" w:rsidP="00ED23B5">
      <w:pPr>
        <w:rPr>
          <w:rtl/>
        </w:rPr>
      </w:pPr>
    </w:p>
    <w:p w:rsidR="00AD2C86" w:rsidRDefault="00AD2C86" w:rsidP="00AD2C86">
      <w:pPr>
        <w:pStyle w:val="a4"/>
        <w:keepNext/>
        <w:rPr>
          <w:rtl/>
        </w:rPr>
      </w:pPr>
      <w:bookmarkStart w:id="190" w:name="ET_speaker_6044_45"/>
      <w:r w:rsidRPr="00AD2C8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D2C86">
        <w:rPr>
          <w:rStyle w:val="TagStyle"/>
          <w:rtl/>
        </w:rPr>
        <w:t xml:space="preserve"> &lt;&lt; דובר &gt;&gt;</w:t>
      </w:r>
      <w:r>
        <w:rPr>
          <w:rtl/>
        </w:rPr>
        <w:t xml:space="preserve">   </w:t>
      </w:r>
      <w:bookmarkEnd w:id="190"/>
    </w:p>
    <w:p w:rsidR="00AD2C86" w:rsidRDefault="00AD2C86" w:rsidP="00AD2C86">
      <w:pPr>
        <w:pStyle w:val="KeepWithNext"/>
        <w:rPr>
          <w:rtl/>
          <w:lang w:eastAsia="he-IL"/>
        </w:rPr>
      </w:pPr>
    </w:p>
    <w:p w:rsidR="00AD2C86" w:rsidRPr="00AD2C86" w:rsidRDefault="00AD2C86" w:rsidP="00AD2C86">
      <w:pPr>
        <w:rPr>
          <w:rtl/>
          <w:lang w:eastAsia="he-IL"/>
        </w:rPr>
      </w:pPr>
      <w:r>
        <w:rPr>
          <w:rFonts w:hint="cs"/>
          <w:rtl/>
          <w:lang w:eastAsia="he-IL"/>
        </w:rPr>
        <w:t xml:space="preserve">אפרת, את הרי יודעת שבשנה האחרונה לא היו </w:t>
      </w:r>
      <w:bookmarkStart w:id="191" w:name="_ETM_Q1_564813"/>
      <w:bookmarkEnd w:id="191"/>
      <w:r>
        <w:rPr>
          <w:rFonts w:hint="cs"/>
          <w:rtl/>
          <w:lang w:eastAsia="he-IL"/>
        </w:rPr>
        <w:t xml:space="preserve">כותרות שנקראו ההתקפלות, הסחיטה. </w:t>
      </w:r>
    </w:p>
    <w:p w:rsidR="00AD2C86" w:rsidRDefault="00AD2C86" w:rsidP="00ED23B5">
      <w:pPr>
        <w:rPr>
          <w:rtl/>
        </w:rPr>
      </w:pPr>
      <w:bookmarkStart w:id="192" w:name="_ETM_Q1_549985"/>
      <w:bookmarkStart w:id="193" w:name="_ETM_Q1_550095"/>
      <w:bookmarkEnd w:id="192"/>
      <w:bookmarkEnd w:id="193"/>
    </w:p>
    <w:p w:rsidR="00ED23B5" w:rsidRDefault="00ED23B5" w:rsidP="00ED23B5">
      <w:pPr>
        <w:pStyle w:val="af6"/>
        <w:keepNext/>
        <w:rPr>
          <w:rtl/>
        </w:rPr>
      </w:pPr>
      <w:bookmarkStart w:id="194" w:name="_ETM_Q1_558828"/>
      <w:bookmarkStart w:id="195" w:name="_ETM_Q1_558881"/>
      <w:bookmarkStart w:id="196" w:name="_ETM_Q1_565364"/>
      <w:bookmarkStart w:id="197" w:name="_ETM_Q1_565425"/>
      <w:bookmarkStart w:id="198" w:name="_ETM_Q1_565540"/>
      <w:bookmarkStart w:id="199" w:name="_ETM_Q1_565584"/>
      <w:bookmarkStart w:id="200" w:name="ET_yor_5296_15"/>
      <w:bookmarkEnd w:id="194"/>
      <w:bookmarkEnd w:id="195"/>
      <w:bookmarkEnd w:id="196"/>
      <w:bookmarkEnd w:id="197"/>
      <w:bookmarkEnd w:id="198"/>
      <w:bookmarkEnd w:id="199"/>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200"/>
    </w:p>
    <w:p w:rsidR="00ED23B5" w:rsidRDefault="00ED23B5" w:rsidP="00ED23B5">
      <w:pPr>
        <w:pStyle w:val="KeepWithNext"/>
        <w:rPr>
          <w:rtl/>
        </w:rPr>
      </w:pPr>
    </w:p>
    <w:p w:rsidR="00ED23B5" w:rsidRDefault="00AD2C86" w:rsidP="00ED23B5">
      <w:pPr>
        <w:rPr>
          <w:rtl/>
        </w:rPr>
      </w:pPr>
      <w:bookmarkStart w:id="201" w:name="_ETM_Q1_580398"/>
      <w:bookmarkEnd w:id="201"/>
      <w:r>
        <w:rPr>
          <w:rFonts w:hint="cs"/>
          <w:rtl/>
        </w:rPr>
        <w:t xml:space="preserve">סליחה, אין לי בעיה שהדו-שיח ימשיך כי אני מחכה לרוב שלי. אז אין בעיה, אתם יכולים להמשיך. </w:t>
      </w:r>
      <w:bookmarkStart w:id="202" w:name="_ETM_Q1_579071"/>
      <w:bookmarkEnd w:id="202"/>
    </w:p>
    <w:p w:rsidR="00AD2C86" w:rsidRDefault="00AD2C86" w:rsidP="00ED23B5">
      <w:pPr>
        <w:rPr>
          <w:rtl/>
        </w:rPr>
      </w:pPr>
      <w:bookmarkStart w:id="203" w:name="_ETM_Q1_592191"/>
      <w:bookmarkStart w:id="204" w:name="_ETM_Q1_592250"/>
      <w:bookmarkStart w:id="205" w:name="_ETM_Q1_595215"/>
      <w:bookmarkEnd w:id="203"/>
      <w:bookmarkEnd w:id="204"/>
      <w:bookmarkEnd w:id="205"/>
    </w:p>
    <w:p w:rsidR="00AD2C86" w:rsidRDefault="00AD2C86" w:rsidP="00AD2C86">
      <w:pPr>
        <w:pStyle w:val="a4"/>
        <w:keepNext/>
        <w:rPr>
          <w:rtl/>
        </w:rPr>
      </w:pPr>
      <w:bookmarkStart w:id="206" w:name="ET_speaker_5765_46"/>
      <w:r w:rsidRPr="00AD2C86">
        <w:rPr>
          <w:rStyle w:val="TagStyle"/>
          <w:rtl/>
        </w:rPr>
        <w:t xml:space="preserve"> &lt;&lt; דובר &gt;&gt; </w:t>
      </w:r>
      <w:r>
        <w:rPr>
          <w:rtl/>
        </w:rPr>
        <w:t>מיכאל מרדכי ביטון (המחנה הממלכתי):</w:t>
      </w:r>
      <w:r w:rsidRPr="00AD2C86">
        <w:rPr>
          <w:rStyle w:val="TagStyle"/>
          <w:rtl/>
        </w:rPr>
        <w:t xml:space="preserve"> &lt;&lt; דובר &gt;&gt;</w:t>
      </w:r>
      <w:r>
        <w:rPr>
          <w:rtl/>
        </w:rPr>
        <w:t xml:space="preserve">   </w:t>
      </w:r>
      <w:bookmarkEnd w:id="206"/>
    </w:p>
    <w:p w:rsidR="00AD2C86" w:rsidRDefault="00AD2C86" w:rsidP="00AD2C86">
      <w:pPr>
        <w:pStyle w:val="KeepWithNext"/>
        <w:rPr>
          <w:rtl/>
          <w:lang w:eastAsia="he-IL"/>
        </w:rPr>
      </w:pPr>
    </w:p>
    <w:p w:rsidR="00AD2C86" w:rsidRDefault="00AD2C86" w:rsidP="00AD2C86">
      <w:pPr>
        <w:rPr>
          <w:rtl/>
          <w:lang w:eastAsia="he-IL"/>
        </w:rPr>
      </w:pPr>
      <w:bookmarkStart w:id="207" w:name="_ETM_Q1_595763"/>
      <w:bookmarkStart w:id="208" w:name="_ETM_Q1_595796"/>
      <w:bookmarkEnd w:id="207"/>
      <w:bookmarkEnd w:id="208"/>
      <w:r>
        <w:rPr>
          <w:rFonts w:hint="cs"/>
          <w:rtl/>
          <w:lang w:eastAsia="he-IL"/>
        </w:rPr>
        <w:t xml:space="preserve">למי אמרו שב בשקט. </w:t>
      </w:r>
    </w:p>
    <w:p w:rsidR="00AD2C86" w:rsidRDefault="00AD2C86" w:rsidP="00AD2C86">
      <w:pPr>
        <w:rPr>
          <w:rtl/>
          <w:lang w:eastAsia="he-IL"/>
        </w:rPr>
      </w:pPr>
      <w:bookmarkStart w:id="209" w:name="_ETM_Q1_599455"/>
      <w:bookmarkStart w:id="210" w:name="_ETM_Q1_599531"/>
      <w:bookmarkEnd w:id="209"/>
      <w:bookmarkEnd w:id="210"/>
    </w:p>
    <w:p w:rsidR="00AD2C86" w:rsidRDefault="00AD2C86" w:rsidP="00AD2C86">
      <w:pPr>
        <w:pStyle w:val="af6"/>
        <w:keepNext/>
        <w:rPr>
          <w:rtl/>
        </w:rPr>
      </w:pPr>
      <w:bookmarkStart w:id="211" w:name="ET_yor_5296_47"/>
      <w:r w:rsidRPr="00AD2C86">
        <w:rPr>
          <w:rStyle w:val="TagStyle"/>
          <w:rtl/>
        </w:rPr>
        <w:t xml:space="preserve"> &lt;&lt; יור &gt;&gt; </w:t>
      </w:r>
      <w:r>
        <w:rPr>
          <w:rtl/>
        </w:rPr>
        <w:t>היו"ר יואב קיש:</w:t>
      </w:r>
      <w:r w:rsidRPr="00AD2C86">
        <w:rPr>
          <w:rStyle w:val="TagStyle"/>
          <w:rtl/>
        </w:rPr>
        <w:t xml:space="preserve"> &lt;&lt; יור &gt;&gt;</w:t>
      </w:r>
      <w:r>
        <w:rPr>
          <w:rtl/>
        </w:rPr>
        <w:t xml:space="preserve">   </w:t>
      </w:r>
      <w:bookmarkEnd w:id="211"/>
    </w:p>
    <w:p w:rsidR="00AD2C86" w:rsidRDefault="00AD2C86" w:rsidP="00AD2C86">
      <w:pPr>
        <w:pStyle w:val="KeepWithNext"/>
        <w:rPr>
          <w:rtl/>
          <w:lang w:eastAsia="he-IL"/>
        </w:rPr>
      </w:pPr>
    </w:p>
    <w:p w:rsidR="00AD2C86" w:rsidRDefault="00AD2C86" w:rsidP="00AD2C86">
      <w:pPr>
        <w:rPr>
          <w:rtl/>
          <w:lang w:eastAsia="he-IL"/>
        </w:rPr>
      </w:pPr>
      <w:bookmarkStart w:id="212" w:name="_ETM_Q1_600638"/>
      <w:bookmarkEnd w:id="212"/>
      <w:r>
        <w:rPr>
          <w:rFonts w:hint="cs"/>
          <w:rtl/>
          <w:lang w:eastAsia="he-IL"/>
        </w:rPr>
        <w:t xml:space="preserve">סליחה, עכשיו לא מפריעים יותר. </w:t>
      </w:r>
      <w:bookmarkStart w:id="213" w:name="_ETM_Q1_604527"/>
      <w:bookmarkEnd w:id="213"/>
      <w:r>
        <w:rPr>
          <w:rFonts w:hint="cs"/>
          <w:rtl/>
          <w:lang w:eastAsia="he-IL"/>
        </w:rPr>
        <w:t xml:space="preserve">שקט בבקשה. </w:t>
      </w:r>
    </w:p>
    <w:p w:rsidR="00AD2C86" w:rsidRDefault="00AD2C86" w:rsidP="00AD2C86">
      <w:pPr>
        <w:rPr>
          <w:rtl/>
          <w:lang w:eastAsia="he-IL"/>
        </w:rPr>
      </w:pPr>
      <w:bookmarkStart w:id="214" w:name="_ETM_Q1_611983"/>
      <w:bookmarkStart w:id="215" w:name="_ETM_Q1_612112"/>
      <w:bookmarkEnd w:id="214"/>
      <w:bookmarkEnd w:id="215"/>
    </w:p>
    <w:p w:rsidR="00AD2C86" w:rsidRDefault="00AD2C86" w:rsidP="00AD2C86">
      <w:pPr>
        <w:rPr>
          <w:rtl/>
          <w:lang w:eastAsia="he-IL"/>
        </w:rPr>
      </w:pPr>
      <w:bookmarkStart w:id="216" w:name="_ETM_Q1_612195"/>
      <w:bookmarkStart w:id="217" w:name="_ETM_Q1_612285"/>
      <w:bookmarkEnd w:id="216"/>
      <w:bookmarkEnd w:id="217"/>
      <w:r>
        <w:rPr>
          <w:rFonts w:hint="cs"/>
          <w:rtl/>
          <w:lang w:eastAsia="he-IL"/>
        </w:rPr>
        <w:t xml:space="preserve">מכיוון שההצבעה שתכף נעשה בוועדה לא עולה להצבעה במליאה וזו הצבעה בוועדה המסדרת בלבד על בחירת סגן יו"ר הכנסת שיכהן כיו"ר בפועל ממועד הפסקת כהונתו של יו"ר הכנסת. אמרתי שמחר בשעה שבע לערך ועד לבחירת יו"ר </w:t>
      </w:r>
      <w:bookmarkStart w:id="218" w:name="_ETM_Q1_627331"/>
      <w:bookmarkEnd w:id="218"/>
      <w:r>
        <w:rPr>
          <w:rFonts w:hint="cs"/>
          <w:rtl/>
          <w:lang w:eastAsia="he-IL"/>
        </w:rPr>
        <w:t xml:space="preserve">קבוע שזה יהיה בעצם הצבעה לדיון אחר-כך. אנחנו מציעים את </w:t>
      </w:r>
      <w:bookmarkStart w:id="219" w:name="_ETM_Q1_630387"/>
      <w:bookmarkEnd w:id="219"/>
      <w:r>
        <w:rPr>
          <w:rFonts w:hint="cs"/>
          <w:rtl/>
          <w:lang w:eastAsia="he-IL"/>
        </w:rPr>
        <w:t xml:space="preserve">סגן יו"ר הזמני אופיר כץ. מי בעד שירים את ידו. </w:t>
      </w:r>
    </w:p>
    <w:p w:rsidR="00AD2C86" w:rsidRDefault="00AD2C86" w:rsidP="00AD2C86">
      <w:pPr>
        <w:rPr>
          <w:rtl/>
          <w:lang w:eastAsia="he-IL"/>
        </w:rPr>
      </w:pPr>
    </w:p>
    <w:p w:rsidR="00AD2C86" w:rsidRDefault="00AD2C86" w:rsidP="00AD2C86">
      <w:pPr>
        <w:pStyle w:val="af1"/>
        <w:keepNext/>
        <w:rPr>
          <w:rtl/>
          <w:lang w:eastAsia="he-IL"/>
        </w:rPr>
      </w:pPr>
      <w:r>
        <w:rPr>
          <w:rtl/>
          <w:lang w:eastAsia="he-IL"/>
        </w:rPr>
        <w:t>הצבעה</w:t>
      </w:r>
    </w:p>
    <w:p w:rsidR="00AD2C86" w:rsidRDefault="00AD2C86" w:rsidP="00AD2C86">
      <w:pPr>
        <w:pStyle w:val="--"/>
        <w:keepNext/>
        <w:rPr>
          <w:rtl/>
          <w:lang w:eastAsia="he-IL"/>
        </w:rPr>
      </w:pPr>
    </w:p>
    <w:p w:rsidR="00AD2C86" w:rsidRDefault="00AD2C86" w:rsidP="00AD2C86">
      <w:pPr>
        <w:pStyle w:val="--"/>
        <w:keepNext/>
        <w:rPr>
          <w:rtl/>
          <w:lang w:eastAsia="he-IL"/>
        </w:rPr>
      </w:pPr>
      <w:r>
        <w:rPr>
          <w:rFonts w:hint="cs"/>
          <w:rtl/>
          <w:lang w:eastAsia="he-IL"/>
        </w:rPr>
        <w:t>אופיר כץ נבחר פה אחד</w:t>
      </w:r>
      <w:r w:rsidR="009A3114">
        <w:rPr>
          <w:rFonts w:hint="cs"/>
          <w:rtl/>
          <w:lang w:eastAsia="he-IL"/>
        </w:rPr>
        <w:t xml:space="preserve"> לסגן </w:t>
      </w:r>
      <w:bookmarkStart w:id="220" w:name="_ETM_Q1_1103440"/>
      <w:bookmarkEnd w:id="220"/>
      <w:r w:rsidR="009A3114">
        <w:rPr>
          <w:rFonts w:hint="cs"/>
          <w:rtl/>
          <w:lang w:eastAsia="he-IL"/>
        </w:rPr>
        <w:t>יו"ר הכנסת</w:t>
      </w:r>
      <w:r>
        <w:rPr>
          <w:rFonts w:hint="cs"/>
          <w:rtl/>
          <w:lang w:eastAsia="he-IL"/>
        </w:rPr>
        <w:t>.</w:t>
      </w:r>
      <w:r>
        <w:rPr>
          <w:rtl/>
          <w:lang w:eastAsia="he-IL"/>
        </w:rPr>
        <w:t xml:space="preserve"> </w:t>
      </w:r>
    </w:p>
    <w:p w:rsidR="00AD2C86" w:rsidRPr="00AD2C86" w:rsidRDefault="00AD2C86" w:rsidP="00AD2C86">
      <w:pPr>
        <w:pStyle w:val="af2"/>
        <w:rPr>
          <w:rtl/>
          <w:lang w:eastAsia="he-IL"/>
        </w:rPr>
      </w:pPr>
    </w:p>
    <w:p w:rsidR="00ED23B5" w:rsidRDefault="00ED23B5" w:rsidP="00ED23B5">
      <w:pPr>
        <w:pStyle w:val="af6"/>
        <w:keepNext/>
        <w:rPr>
          <w:rtl/>
        </w:rPr>
      </w:pPr>
      <w:bookmarkStart w:id="221" w:name="_ETM_Q1_579407"/>
      <w:bookmarkStart w:id="222" w:name="_ETM_Q1_579500"/>
      <w:bookmarkStart w:id="223" w:name="ET_yor_5296_16"/>
      <w:bookmarkEnd w:id="221"/>
      <w:bookmarkEnd w:id="222"/>
      <w:r w:rsidRPr="00ED23B5">
        <w:rPr>
          <w:rStyle w:val="TagStyle"/>
          <w:rtl/>
        </w:rPr>
        <w:t xml:space="preserve">&lt;&lt; יור &gt;&gt; </w:t>
      </w:r>
      <w:r>
        <w:rPr>
          <w:rtl/>
        </w:rPr>
        <w:t>היו"ר יואב קיש:</w:t>
      </w:r>
      <w:r w:rsidRPr="00ED23B5">
        <w:rPr>
          <w:rStyle w:val="TagStyle"/>
          <w:rtl/>
        </w:rPr>
        <w:t xml:space="preserve"> &lt;&lt; יור &gt;&gt;</w:t>
      </w:r>
      <w:r>
        <w:rPr>
          <w:rtl/>
        </w:rPr>
        <w:t xml:space="preserve">   </w:t>
      </w:r>
      <w:bookmarkEnd w:id="223"/>
    </w:p>
    <w:p w:rsidR="00ED23B5" w:rsidRDefault="00ED23B5" w:rsidP="00ED23B5">
      <w:pPr>
        <w:pStyle w:val="KeepWithNext"/>
        <w:rPr>
          <w:rtl/>
        </w:rPr>
      </w:pPr>
    </w:p>
    <w:p w:rsidR="00AD2C86" w:rsidRDefault="00AD2C86" w:rsidP="00ED23B5">
      <w:pPr>
        <w:rPr>
          <w:rtl/>
        </w:rPr>
      </w:pPr>
      <w:bookmarkStart w:id="224" w:name="_ETM_Q1_643201"/>
      <w:bookmarkEnd w:id="224"/>
      <w:r>
        <w:rPr>
          <w:rFonts w:hint="cs"/>
          <w:rtl/>
        </w:rPr>
        <w:t xml:space="preserve">פה אחד. תודה רבה. </w:t>
      </w:r>
      <w:bookmarkStart w:id="225" w:name="_ETM_Q1_644471"/>
      <w:bookmarkEnd w:id="225"/>
    </w:p>
    <w:p w:rsidR="00AD2C86" w:rsidRDefault="00AD2C86" w:rsidP="00ED23B5">
      <w:pPr>
        <w:rPr>
          <w:rtl/>
        </w:rPr>
      </w:pPr>
      <w:bookmarkStart w:id="226" w:name="_ETM_Q1_644518"/>
      <w:bookmarkEnd w:id="226"/>
    </w:p>
    <w:p w:rsidR="00ED23B5" w:rsidRDefault="00ED23B5" w:rsidP="00AD2C86">
      <w:pPr>
        <w:rPr>
          <w:rtl/>
        </w:rPr>
      </w:pPr>
      <w:bookmarkStart w:id="227" w:name="_ETM_Q1_644695"/>
      <w:bookmarkStart w:id="228" w:name="_ETM_Q1_644738"/>
      <w:bookmarkEnd w:id="227"/>
      <w:bookmarkEnd w:id="228"/>
      <w:r>
        <w:rPr>
          <w:rFonts w:hint="cs"/>
          <w:rtl/>
        </w:rPr>
        <w:t>אני עובר לנושא השני על סדר</w:t>
      </w:r>
      <w:r w:rsidR="00AD2C86">
        <w:rPr>
          <w:rFonts w:hint="cs"/>
          <w:rtl/>
        </w:rPr>
        <w:t>-</w:t>
      </w:r>
      <w:r>
        <w:rPr>
          <w:rFonts w:hint="cs"/>
          <w:rtl/>
        </w:rPr>
        <w:t>היום</w:t>
      </w:r>
      <w:r w:rsidR="00AD2C86">
        <w:rPr>
          <w:rFonts w:hint="cs"/>
          <w:rtl/>
        </w:rPr>
        <w:t>:</w:t>
      </w:r>
      <w:r>
        <w:rPr>
          <w:rFonts w:hint="cs"/>
          <w:rtl/>
        </w:rPr>
        <w:t xml:space="preserve"> </w:t>
      </w:r>
      <w:r w:rsidR="00AD2C86">
        <w:rPr>
          <w:rFonts w:hint="cs"/>
          <w:rtl/>
        </w:rPr>
        <w:t xml:space="preserve">סדרי הדיון </w:t>
      </w:r>
      <w:bookmarkStart w:id="229" w:name="_ETM_Q1_656725"/>
      <w:bookmarkEnd w:id="229"/>
      <w:r w:rsidR="00AD2C86">
        <w:rPr>
          <w:rFonts w:hint="cs"/>
          <w:rtl/>
        </w:rPr>
        <w:t>בישיבת הכנסת לצורך כינון הממשלה ה-37 ו</w:t>
      </w:r>
      <w:r>
        <w:rPr>
          <w:rFonts w:hint="cs"/>
          <w:rtl/>
        </w:rPr>
        <w:t xml:space="preserve">בחירת יושב </w:t>
      </w:r>
      <w:bookmarkStart w:id="230" w:name="_ETM_Q1_661283"/>
      <w:bookmarkEnd w:id="230"/>
      <w:r>
        <w:rPr>
          <w:rFonts w:hint="cs"/>
          <w:rtl/>
        </w:rPr>
        <w:t xml:space="preserve">ראש הכנסת. </w:t>
      </w:r>
      <w:proofErr w:type="spellStart"/>
      <w:r>
        <w:rPr>
          <w:rFonts w:hint="cs"/>
          <w:rtl/>
        </w:rPr>
        <w:t>היתה</w:t>
      </w:r>
      <w:proofErr w:type="spellEnd"/>
      <w:r>
        <w:rPr>
          <w:rFonts w:hint="cs"/>
          <w:rtl/>
        </w:rPr>
        <w:t xml:space="preserve"> אי הסכמה</w:t>
      </w:r>
      <w:r w:rsidR="00AD2C86">
        <w:rPr>
          <w:rFonts w:hint="cs"/>
          <w:rtl/>
        </w:rPr>
        <w:t xml:space="preserve"> מצד האופוזיציה להצעה </w:t>
      </w:r>
      <w:bookmarkStart w:id="231" w:name="_ETM_Q1_666250"/>
      <w:bookmarkEnd w:id="231"/>
      <w:r w:rsidR="00AD2C86">
        <w:rPr>
          <w:rFonts w:hint="cs"/>
          <w:rtl/>
        </w:rPr>
        <w:t>הראשונה שלי</w:t>
      </w:r>
      <w:r>
        <w:rPr>
          <w:rFonts w:hint="cs"/>
          <w:rtl/>
        </w:rPr>
        <w:t xml:space="preserve">. </w:t>
      </w:r>
      <w:proofErr w:type="spellStart"/>
      <w:r>
        <w:rPr>
          <w:rFonts w:hint="cs"/>
          <w:rtl/>
        </w:rPr>
        <w:t>אלקין</w:t>
      </w:r>
      <w:proofErr w:type="spellEnd"/>
      <w:r>
        <w:rPr>
          <w:rFonts w:hint="cs"/>
          <w:rtl/>
        </w:rPr>
        <w:t xml:space="preserve"> רוצה להתייחס, בבקשה. </w:t>
      </w:r>
    </w:p>
    <w:p w:rsidR="00ED23B5" w:rsidRDefault="00ED23B5" w:rsidP="00ED23B5">
      <w:pPr>
        <w:rPr>
          <w:rtl/>
        </w:rPr>
      </w:pPr>
      <w:bookmarkStart w:id="232" w:name="_ETM_Q1_669181"/>
      <w:bookmarkStart w:id="233" w:name="_ETM_Q1_669226"/>
      <w:bookmarkEnd w:id="232"/>
      <w:bookmarkEnd w:id="233"/>
    </w:p>
    <w:p w:rsidR="00ED23B5" w:rsidRDefault="00ED23B5" w:rsidP="00ED23B5">
      <w:pPr>
        <w:pStyle w:val="a4"/>
        <w:keepNext/>
        <w:rPr>
          <w:rtl/>
        </w:rPr>
      </w:pPr>
      <w:bookmarkStart w:id="234" w:name="_ETM_Q1_670293"/>
      <w:bookmarkStart w:id="235" w:name="_ETM_Q1_670340"/>
      <w:bookmarkStart w:id="236" w:name="_ETM_Q1_673165"/>
      <w:bookmarkStart w:id="237" w:name="ET_speaker_6192_17"/>
      <w:bookmarkEnd w:id="234"/>
      <w:bookmarkEnd w:id="235"/>
      <w:bookmarkEnd w:id="236"/>
      <w:r w:rsidRPr="00ED23B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D23B5">
        <w:rPr>
          <w:rStyle w:val="TagStyle"/>
          <w:rtl/>
        </w:rPr>
        <w:t xml:space="preserve"> &lt;&lt; דובר &gt;&gt;</w:t>
      </w:r>
      <w:r>
        <w:rPr>
          <w:rtl/>
        </w:rPr>
        <w:t xml:space="preserve">   </w:t>
      </w:r>
      <w:bookmarkEnd w:id="237"/>
    </w:p>
    <w:p w:rsidR="00ED23B5" w:rsidRDefault="00ED23B5" w:rsidP="00ED23B5">
      <w:pPr>
        <w:pStyle w:val="KeepWithNext"/>
        <w:rPr>
          <w:rtl/>
        </w:rPr>
      </w:pPr>
    </w:p>
    <w:p w:rsidR="00AD2C86" w:rsidRDefault="00AD2C86" w:rsidP="00AD2C86">
      <w:pPr>
        <w:rPr>
          <w:rtl/>
        </w:rPr>
      </w:pPr>
      <w:bookmarkStart w:id="238" w:name="_ETM_Q1_673520"/>
      <w:bookmarkStart w:id="239" w:name="_ETM_Q1_673535"/>
      <w:bookmarkEnd w:id="238"/>
      <w:bookmarkEnd w:id="239"/>
      <w:r>
        <w:rPr>
          <w:rFonts w:hint="cs"/>
          <w:rtl/>
        </w:rPr>
        <w:t xml:space="preserve">תודה רבה, אדוני היושב-ראש. כזכור, היו שני ויכוחים מרכזיים </w:t>
      </w:r>
      <w:bookmarkStart w:id="240" w:name="_ETM_Q1_676590"/>
      <w:bookmarkEnd w:id="240"/>
      <w:r>
        <w:rPr>
          <w:rFonts w:hint="cs"/>
          <w:rtl/>
        </w:rPr>
        <w:t xml:space="preserve">בדיון הקודם בנושא הזה. אחד, לגבי עצם </w:t>
      </w:r>
      <w:r w:rsidR="00ED23B5">
        <w:rPr>
          <w:rFonts w:hint="cs"/>
          <w:rtl/>
        </w:rPr>
        <w:t xml:space="preserve">לגבי </w:t>
      </w:r>
      <w:bookmarkStart w:id="241" w:name="_ETM_Q1_676245"/>
      <w:bookmarkEnd w:id="241"/>
      <w:r w:rsidR="00ED23B5">
        <w:rPr>
          <w:rFonts w:hint="cs"/>
          <w:rtl/>
        </w:rPr>
        <w:t xml:space="preserve">עצם קיומו של הדיון המשולב, שאמנם יש לזה תקדים אבל </w:t>
      </w:r>
      <w:bookmarkStart w:id="242" w:name="_ETM_Q1_681503"/>
      <w:bookmarkEnd w:id="242"/>
      <w:r w:rsidR="00ED23B5">
        <w:rPr>
          <w:rFonts w:hint="cs"/>
          <w:rtl/>
        </w:rPr>
        <w:t xml:space="preserve">הוא תמיד היה בהסכמה. לא היה בעבר בקשות להפריד. הנקודה </w:t>
      </w:r>
      <w:bookmarkStart w:id="243" w:name="_ETM_Q1_687797"/>
      <w:bookmarkEnd w:id="243"/>
      <w:r w:rsidR="00ED23B5">
        <w:rPr>
          <w:rFonts w:hint="cs"/>
          <w:rtl/>
        </w:rPr>
        <w:t>השנייה, היותר משמעותית</w:t>
      </w:r>
      <w:r>
        <w:rPr>
          <w:rFonts w:hint="cs"/>
          <w:rtl/>
        </w:rPr>
        <w:t xml:space="preserve"> כמובן,</w:t>
      </w:r>
      <w:r w:rsidR="00ED23B5">
        <w:rPr>
          <w:rFonts w:hint="cs"/>
          <w:rtl/>
        </w:rPr>
        <w:t xml:space="preserve"> ז</w:t>
      </w:r>
      <w:r>
        <w:rPr>
          <w:rFonts w:hint="cs"/>
          <w:rtl/>
        </w:rPr>
        <w:t>את</w:t>
      </w:r>
      <w:r w:rsidR="00ED23B5">
        <w:rPr>
          <w:rFonts w:hint="cs"/>
          <w:rtl/>
        </w:rPr>
        <w:t xml:space="preserve"> העמידה שלנו על הזכות להשתמש בסעיף </w:t>
      </w:r>
      <w:bookmarkStart w:id="244" w:name="_ETM_Q1_694421"/>
      <w:bookmarkEnd w:id="244"/>
      <w:r w:rsidR="00ED23B5">
        <w:rPr>
          <w:rFonts w:hint="cs"/>
          <w:rtl/>
        </w:rPr>
        <w:t xml:space="preserve">31 לתקנון הכנסת. </w:t>
      </w:r>
    </w:p>
    <w:p w:rsidR="00AD2C86" w:rsidRDefault="00AD2C86" w:rsidP="00AD2C86">
      <w:pPr>
        <w:rPr>
          <w:rtl/>
        </w:rPr>
      </w:pPr>
      <w:bookmarkStart w:id="245" w:name="_ETM_Q1_697582"/>
      <w:bookmarkStart w:id="246" w:name="_ETM_Q1_697632"/>
      <w:bookmarkEnd w:id="245"/>
      <w:bookmarkEnd w:id="246"/>
    </w:p>
    <w:p w:rsidR="00ED23B5" w:rsidRDefault="00ED23B5" w:rsidP="00AD2C86">
      <w:pPr>
        <w:rPr>
          <w:rtl/>
        </w:rPr>
      </w:pPr>
      <w:bookmarkStart w:id="247" w:name="_ETM_Q1_697742"/>
      <w:bookmarkStart w:id="248" w:name="_ETM_Q1_697848"/>
      <w:bookmarkEnd w:id="247"/>
      <w:bookmarkEnd w:id="248"/>
      <w:r>
        <w:rPr>
          <w:rFonts w:hint="cs"/>
          <w:rtl/>
        </w:rPr>
        <w:t>מצד שני, הקשבתי לדבריך</w:t>
      </w:r>
      <w:r w:rsidR="00AD2C86">
        <w:rPr>
          <w:rFonts w:hint="cs"/>
          <w:rtl/>
        </w:rPr>
        <w:t>,</w:t>
      </w:r>
      <w:r>
        <w:rPr>
          <w:rFonts w:hint="cs"/>
          <w:rtl/>
        </w:rPr>
        <w:t xml:space="preserve"> על</w:t>
      </w:r>
      <w:r w:rsidR="00AD2C86">
        <w:rPr>
          <w:rFonts w:hint="cs"/>
          <w:rtl/>
        </w:rPr>
        <w:t xml:space="preserve"> כך שדיברת על</w:t>
      </w:r>
      <w:r>
        <w:rPr>
          <w:rFonts w:hint="cs"/>
          <w:rtl/>
        </w:rPr>
        <w:t xml:space="preserve"> המעמד החגיגי </w:t>
      </w:r>
      <w:bookmarkStart w:id="249" w:name="_ETM_Q1_701789"/>
      <w:bookmarkEnd w:id="249"/>
      <w:r>
        <w:rPr>
          <w:rFonts w:hint="cs"/>
          <w:rtl/>
        </w:rPr>
        <w:t xml:space="preserve">והממלכתי של הקמת ממשלה, השגרירים שיבואו לפה, המשפחות וכדומה. לכן </w:t>
      </w:r>
      <w:bookmarkStart w:id="250" w:name="_ETM_Q1_710133"/>
      <w:bookmarkEnd w:id="250"/>
      <w:r>
        <w:rPr>
          <w:rFonts w:hint="cs"/>
          <w:rtl/>
        </w:rPr>
        <w:t>אני בא עם הצעה שהיא</w:t>
      </w:r>
      <w:r w:rsidR="00AD2C86">
        <w:rPr>
          <w:rFonts w:hint="cs"/>
          <w:rtl/>
        </w:rPr>
        <w:t xml:space="preserve"> גם על דעת כל סיעות האופוזיציה עתידית</w:t>
      </w:r>
      <w:r>
        <w:rPr>
          <w:rFonts w:hint="cs"/>
          <w:rtl/>
        </w:rPr>
        <w:t xml:space="preserve">. אנחנו כממשלה נוותר על זכות </w:t>
      </w:r>
      <w:bookmarkStart w:id="251" w:name="_ETM_Q1_715635"/>
      <w:bookmarkEnd w:id="251"/>
      <w:r>
        <w:rPr>
          <w:rFonts w:hint="cs"/>
          <w:rtl/>
        </w:rPr>
        <w:t>הדיבור שלנו ושימוש בסעיף 31 ונבקש ממך</w:t>
      </w:r>
      <w:r w:rsidR="00AD2C86">
        <w:rPr>
          <w:rFonts w:hint="cs"/>
          <w:rtl/>
        </w:rPr>
        <w:t xml:space="preserve"> תוספת </w:t>
      </w:r>
      <w:bookmarkStart w:id="252" w:name="_ETM_Q1_718868"/>
      <w:bookmarkEnd w:id="252"/>
      <w:r w:rsidR="00AD2C86">
        <w:rPr>
          <w:rFonts w:hint="cs"/>
          <w:rtl/>
        </w:rPr>
        <w:t>זמן לסיעות האופוזיציה בלבד, שתתחלק באופן שווה ביניהם</w:t>
      </w:r>
      <w:r>
        <w:rPr>
          <w:rFonts w:hint="cs"/>
          <w:rtl/>
        </w:rPr>
        <w:t xml:space="preserve"> בדיון סיעתי. </w:t>
      </w:r>
    </w:p>
    <w:p w:rsidR="00ED23B5" w:rsidRDefault="00ED23B5" w:rsidP="00ED23B5">
      <w:pPr>
        <w:rPr>
          <w:rtl/>
        </w:rPr>
      </w:pPr>
      <w:bookmarkStart w:id="253" w:name="_ETM_Q1_726358"/>
      <w:bookmarkStart w:id="254" w:name="_ETM_Q1_726410"/>
      <w:bookmarkEnd w:id="253"/>
      <w:bookmarkEnd w:id="254"/>
    </w:p>
    <w:p w:rsidR="00ED23B5" w:rsidRDefault="00ED23B5" w:rsidP="00ED23B5">
      <w:pPr>
        <w:pStyle w:val="af6"/>
        <w:keepNext/>
        <w:rPr>
          <w:rtl/>
        </w:rPr>
      </w:pPr>
      <w:bookmarkStart w:id="255" w:name="ET_yor_5296_18"/>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255"/>
    </w:p>
    <w:p w:rsidR="00ED23B5" w:rsidRDefault="00ED23B5" w:rsidP="00ED23B5">
      <w:pPr>
        <w:pStyle w:val="KeepWithNext"/>
        <w:rPr>
          <w:rtl/>
        </w:rPr>
      </w:pPr>
    </w:p>
    <w:p w:rsidR="00ED23B5" w:rsidRDefault="00ED23B5" w:rsidP="00ED23B5">
      <w:pPr>
        <w:rPr>
          <w:rtl/>
        </w:rPr>
      </w:pPr>
      <w:bookmarkStart w:id="256" w:name="_ETM_Q1_727224"/>
      <w:bookmarkEnd w:id="256"/>
      <w:r>
        <w:rPr>
          <w:rFonts w:hint="cs"/>
          <w:rtl/>
        </w:rPr>
        <w:t xml:space="preserve">כמה </w:t>
      </w:r>
      <w:bookmarkStart w:id="257" w:name="_ETM_Q1_728190"/>
      <w:bookmarkEnd w:id="257"/>
      <w:r>
        <w:rPr>
          <w:rFonts w:hint="cs"/>
          <w:rtl/>
        </w:rPr>
        <w:t>סיעות יש?</w:t>
      </w:r>
    </w:p>
    <w:p w:rsidR="00ED23B5" w:rsidRDefault="00ED23B5" w:rsidP="00ED23B5">
      <w:pPr>
        <w:rPr>
          <w:rtl/>
        </w:rPr>
      </w:pPr>
      <w:bookmarkStart w:id="258" w:name="_ETM_Q1_729744"/>
      <w:bookmarkStart w:id="259" w:name="_ETM_Q1_729789"/>
      <w:bookmarkStart w:id="260" w:name="_ETM_Q1_731381"/>
      <w:bookmarkEnd w:id="258"/>
      <w:bookmarkEnd w:id="259"/>
      <w:bookmarkEnd w:id="260"/>
    </w:p>
    <w:p w:rsidR="00ED23B5" w:rsidRDefault="00ED23B5" w:rsidP="00ED23B5">
      <w:pPr>
        <w:pStyle w:val="a4"/>
        <w:keepNext/>
        <w:rPr>
          <w:rtl/>
        </w:rPr>
      </w:pPr>
      <w:bookmarkStart w:id="261" w:name="ET_speaker_6192_19"/>
      <w:r w:rsidRPr="00ED23B5">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D23B5">
        <w:rPr>
          <w:rStyle w:val="TagStyle"/>
          <w:rtl/>
        </w:rPr>
        <w:t xml:space="preserve"> &lt;&lt; דובר &gt;&gt;</w:t>
      </w:r>
      <w:r>
        <w:rPr>
          <w:rtl/>
        </w:rPr>
        <w:t xml:space="preserve">   </w:t>
      </w:r>
      <w:bookmarkEnd w:id="261"/>
    </w:p>
    <w:p w:rsidR="00ED23B5" w:rsidRDefault="00ED23B5" w:rsidP="00ED23B5">
      <w:pPr>
        <w:pStyle w:val="KeepWithNext"/>
        <w:rPr>
          <w:rtl/>
        </w:rPr>
      </w:pPr>
    </w:p>
    <w:p w:rsidR="00ED23B5" w:rsidRDefault="00AD2C86" w:rsidP="00ED23B5">
      <w:pPr>
        <w:rPr>
          <w:rtl/>
        </w:rPr>
      </w:pPr>
      <w:bookmarkStart w:id="262" w:name="_ETM_Q1_731752"/>
      <w:bookmarkStart w:id="263" w:name="_ETM_Q1_731767"/>
      <w:bookmarkEnd w:id="262"/>
      <w:bookmarkEnd w:id="263"/>
      <w:r>
        <w:rPr>
          <w:rFonts w:hint="cs"/>
          <w:rtl/>
        </w:rPr>
        <w:t xml:space="preserve">יש 6 סיעות </w:t>
      </w:r>
      <w:bookmarkStart w:id="264" w:name="_ETM_Q1_730333"/>
      <w:bookmarkEnd w:id="264"/>
      <w:r>
        <w:rPr>
          <w:rFonts w:hint="cs"/>
          <w:rtl/>
        </w:rPr>
        <w:t xml:space="preserve">אופוזיציה, </w:t>
      </w:r>
      <w:r w:rsidR="00ED23B5">
        <w:rPr>
          <w:rFonts w:hint="cs"/>
          <w:rtl/>
        </w:rPr>
        <w:t xml:space="preserve">כולל כולם. </w:t>
      </w:r>
    </w:p>
    <w:p w:rsidR="00ED23B5" w:rsidRDefault="00ED23B5" w:rsidP="00ED23B5">
      <w:pPr>
        <w:rPr>
          <w:rtl/>
        </w:rPr>
      </w:pPr>
      <w:bookmarkStart w:id="265" w:name="_ETM_Q1_734694"/>
      <w:bookmarkStart w:id="266" w:name="_ETM_Q1_734734"/>
      <w:bookmarkEnd w:id="265"/>
      <w:bookmarkEnd w:id="266"/>
    </w:p>
    <w:p w:rsidR="00ED23B5" w:rsidRDefault="00ED23B5" w:rsidP="00ED23B5">
      <w:pPr>
        <w:rPr>
          <w:rtl/>
        </w:rPr>
      </w:pPr>
      <w:bookmarkStart w:id="267" w:name="_ETM_Q1_734902"/>
      <w:bookmarkStart w:id="268" w:name="_ETM_Q1_734938"/>
      <w:bookmarkEnd w:id="267"/>
      <w:bookmarkEnd w:id="268"/>
      <w:r>
        <w:rPr>
          <w:rFonts w:hint="cs"/>
          <w:rtl/>
        </w:rPr>
        <w:t xml:space="preserve">אנחנו מדברים בשם </w:t>
      </w:r>
      <w:r w:rsidR="00AD2C86">
        <w:rPr>
          <w:rFonts w:hint="cs"/>
          <w:rtl/>
        </w:rPr>
        <w:t xml:space="preserve">6 סיעות האופוזיציה. אנחנו נבקש, נניח, שעתיים על חשבון </w:t>
      </w:r>
      <w:bookmarkStart w:id="269" w:name="_ETM_Q1_757148"/>
      <w:bookmarkEnd w:id="269"/>
      <w:r w:rsidR="00AD2C86">
        <w:rPr>
          <w:rFonts w:hint="cs"/>
          <w:rtl/>
        </w:rPr>
        <w:t xml:space="preserve">ויתור דברי שר ולהוסיף ללוחות הזמנים שקבעת ולחלק את תוספת </w:t>
      </w:r>
      <w:bookmarkStart w:id="270" w:name="_ETM_Q1_760785"/>
      <w:bookmarkEnd w:id="270"/>
      <w:r w:rsidR="00AD2C86">
        <w:rPr>
          <w:rFonts w:hint="cs"/>
          <w:rtl/>
        </w:rPr>
        <w:t xml:space="preserve">הזמן הזאת בין סיעות האופוזיציה. </w:t>
      </w:r>
    </w:p>
    <w:p w:rsidR="00ED23B5" w:rsidRDefault="00ED23B5" w:rsidP="00ED23B5">
      <w:pPr>
        <w:rPr>
          <w:rtl/>
        </w:rPr>
      </w:pPr>
      <w:bookmarkStart w:id="271" w:name="_ETM_Q1_782029"/>
      <w:bookmarkStart w:id="272" w:name="_ETM_Q1_782075"/>
      <w:bookmarkStart w:id="273" w:name="_ETM_Q1_782319"/>
      <w:bookmarkStart w:id="274" w:name="_ETM_Q1_782359"/>
      <w:bookmarkEnd w:id="271"/>
      <w:bookmarkEnd w:id="272"/>
      <w:bookmarkEnd w:id="273"/>
      <w:bookmarkEnd w:id="274"/>
    </w:p>
    <w:p w:rsidR="00ED23B5" w:rsidRDefault="00ED23B5" w:rsidP="00ED23B5">
      <w:pPr>
        <w:pStyle w:val="af6"/>
        <w:keepNext/>
        <w:rPr>
          <w:rtl/>
        </w:rPr>
      </w:pPr>
      <w:bookmarkStart w:id="275" w:name="ET_yor_5296_20"/>
      <w:r w:rsidRPr="00ED23B5">
        <w:rPr>
          <w:rStyle w:val="TagStyle"/>
          <w:rtl/>
        </w:rPr>
        <w:t xml:space="preserve"> &lt;&lt; יור &gt;&gt; </w:t>
      </w:r>
      <w:r>
        <w:rPr>
          <w:rtl/>
        </w:rPr>
        <w:t>היו"ר יואב קיש:</w:t>
      </w:r>
      <w:r w:rsidRPr="00ED23B5">
        <w:rPr>
          <w:rStyle w:val="TagStyle"/>
          <w:rtl/>
        </w:rPr>
        <w:t xml:space="preserve"> &lt;&lt; יור &gt;&gt;</w:t>
      </w:r>
      <w:r>
        <w:rPr>
          <w:rtl/>
        </w:rPr>
        <w:t xml:space="preserve">   </w:t>
      </w:r>
      <w:bookmarkEnd w:id="275"/>
    </w:p>
    <w:p w:rsidR="00ED23B5" w:rsidRDefault="00ED23B5" w:rsidP="00ED23B5">
      <w:pPr>
        <w:pStyle w:val="KeepWithNext"/>
        <w:rPr>
          <w:rtl/>
        </w:rPr>
      </w:pPr>
    </w:p>
    <w:p w:rsidR="00AD2C86" w:rsidRDefault="00AD2C86" w:rsidP="00AD2C86">
      <w:pPr>
        <w:rPr>
          <w:rtl/>
        </w:rPr>
      </w:pPr>
      <w:bookmarkStart w:id="276" w:name="_ETM_Q1_783331"/>
      <w:bookmarkEnd w:id="276"/>
      <w:r>
        <w:rPr>
          <w:rFonts w:hint="cs"/>
          <w:rtl/>
        </w:rPr>
        <w:t xml:space="preserve">אני מבקש התייעצות סיעתית לפני </w:t>
      </w:r>
      <w:bookmarkStart w:id="277" w:name="_ETM_Q1_768279"/>
      <w:bookmarkEnd w:id="277"/>
      <w:r>
        <w:rPr>
          <w:rFonts w:hint="cs"/>
          <w:rtl/>
        </w:rPr>
        <w:t xml:space="preserve">ההצבעה. חמש דקות ואז נצביע על ההצעה של זאב. </w:t>
      </w:r>
      <w:r w:rsidR="009A3114">
        <w:rPr>
          <w:rFonts w:hint="cs"/>
          <w:rtl/>
        </w:rPr>
        <w:t xml:space="preserve">בואו </w:t>
      </w:r>
      <w:bookmarkStart w:id="278" w:name="_ETM_Q1_773954"/>
      <w:bookmarkEnd w:id="278"/>
      <w:r w:rsidR="009A3114">
        <w:rPr>
          <w:rFonts w:hint="cs"/>
          <w:rtl/>
        </w:rPr>
        <w:t xml:space="preserve">נדבר נראה אם נגיע להסדר. הפסקה חמש דקות. </w:t>
      </w:r>
    </w:p>
    <w:p w:rsidR="00AD2C86" w:rsidRDefault="00AD2C86" w:rsidP="00AD2C86">
      <w:pPr>
        <w:rPr>
          <w:rtl/>
        </w:rPr>
      </w:pPr>
      <w:bookmarkStart w:id="279" w:name="_ETM_Q1_767367"/>
      <w:bookmarkStart w:id="280" w:name="_ETM_Q1_767474"/>
      <w:bookmarkEnd w:id="279"/>
      <w:bookmarkEnd w:id="280"/>
    </w:p>
    <w:p w:rsidR="009A3114" w:rsidRDefault="009A3114" w:rsidP="00AD2C86">
      <w:pPr>
        <w:rPr>
          <w:rtl/>
        </w:rPr>
      </w:pPr>
      <w:bookmarkStart w:id="281" w:name="_ETM_Q1_767863"/>
      <w:bookmarkStart w:id="282" w:name="_ETM_Q1_767967"/>
      <w:bookmarkEnd w:id="281"/>
      <w:bookmarkEnd w:id="282"/>
    </w:p>
    <w:p w:rsidR="009A3114" w:rsidRDefault="009A3114" w:rsidP="009A3114">
      <w:pPr>
        <w:pStyle w:val="afa"/>
        <w:keepNext/>
        <w:rPr>
          <w:rtl/>
        </w:rPr>
      </w:pPr>
      <w:bookmarkStart w:id="283" w:name="ET_meetingbreak_48"/>
      <w:r w:rsidRPr="009A3114">
        <w:rPr>
          <w:rStyle w:val="TagStyle"/>
          <w:rtl/>
        </w:rPr>
        <w:t xml:space="preserve"> &lt;&lt; הפסקה &gt;&gt; </w:t>
      </w:r>
      <w:r>
        <w:rPr>
          <w:rtl/>
        </w:rPr>
        <w:t xml:space="preserve">(הישיבה נפסקה בשעה 13:11 </w:t>
      </w:r>
      <w:proofErr w:type="spellStart"/>
      <w:r>
        <w:rPr>
          <w:rtl/>
        </w:rPr>
        <w:t>ונתחדשה</w:t>
      </w:r>
      <w:proofErr w:type="spellEnd"/>
      <w:r>
        <w:rPr>
          <w:rtl/>
        </w:rPr>
        <w:t xml:space="preserve"> בשעה 13:</w:t>
      </w:r>
      <w:r>
        <w:rPr>
          <w:rFonts w:hint="cs"/>
          <w:rtl/>
        </w:rPr>
        <w:t>1</w:t>
      </w:r>
      <w:r>
        <w:rPr>
          <w:rtl/>
        </w:rPr>
        <w:t>6.)</w:t>
      </w:r>
      <w:r w:rsidRPr="009A3114">
        <w:rPr>
          <w:rStyle w:val="TagStyle"/>
          <w:rtl/>
        </w:rPr>
        <w:t xml:space="preserve"> &lt;&lt; הפסקה &gt;&gt;</w:t>
      </w:r>
      <w:r>
        <w:rPr>
          <w:rtl/>
        </w:rPr>
        <w:t xml:space="preserve">   </w:t>
      </w:r>
      <w:bookmarkEnd w:id="283"/>
    </w:p>
    <w:p w:rsidR="00ED23B5" w:rsidRDefault="00ED23B5" w:rsidP="009A3114">
      <w:pPr>
        <w:rPr>
          <w:rtl/>
        </w:rPr>
      </w:pPr>
      <w:r>
        <w:rPr>
          <w:rFonts w:hint="cs"/>
          <w:rtl/>
        </w:rPr>
        <w:t xml:space="preserve"> </w:t>
      </w:r>
      <w:bookmarkStart w:id="284" w:name="_ETM_Q1_786716"/>
      <w:bookmarkEnd w:id="284"/>
    </w:p>
    <w:p w:rsidR="00063E3F" w:rsidRDefault="00063E3F" w:rsidP="00ED23B5">
      <w:pPr>
        <w:rPr>
          <w:rtl/>
        </w:rPr>
      </w:pPr>
      <w:bookmarkStart w:id="285" w:name="_ETM_Q1_786934"/>
      <w:bookmarkStart w:id="286" w:name="_ETM_Q1_786980"/>
      <w:bookmarkStart w:id="287" w:name="_ETM_Q1_787110"/>
      <w:bookmarkStart w:id="288" w:name="_ETM_Q1_787155"/>
      <w:bookmarkStart w:id="289" w:name="_ETM_Q1_1037432"/>
      <w:bookmarkStart w:id="290" w:name="_ETM_Q1_1037475"/>
      <w:bookmarkEnd w:id="285"/>
      <w:bookmarkEnd w:id="286"/>
      <w:bookmarkEnd w:id="287"/>
      <w:bookmarkEnd w:id="288"/>
      <w:bookmarkEnd w:id="289"/>
      <w:bookmarkEnd w:id="290"/>
    </w:p>
    <w:p w:rsidR="00063E3F" w:rsidRDefault="00063E3F" w:rsidP="00063E3F">
      <w:pPr>
        <w:pStyle w:val="af6"/>
        <w:keepNext/>
        <w:rPr>
          <w:rtl/>
        </w:rPr>
      </w:pPr>
      <w:bookmarkStart w:id="291" w:name="ET_yor_5296_21"/>
      <w:r w:rsidRPr="00063E3F">
        <w:rPr>
          <w:rStyle w:val="TagStyle"/>
          <w:rtl/>
        </w:rPr>
        <w:t xml:space="preserve"> &lt;&lt; יור &gt;&gt; </w:t>
      </w:r>
      <w:r>
        <w:rPr>
          <w:rtl/>
        </w:rPr>
        <w:t>היו"ר יואב קיש:</w:t>
      </w:r>
      <w:r w:rsidRPr="00063E3F">
        <w:rPr>
          <w:rStyle w:val="TagStyle"/>
          <w:rtl/>
        </w:rPr>
        <w:t xml:space="preserve"> &lt;&lt; יור &gt;&gt;</w:t>
      </w:r>
      <w:r>
        <w:rPr>
          <w:rtl/>
        </w:rPr>
        <w:t xml:space="preserve">   </w:t>
      </w:r>
      <w:bookmarkEnd w:id="291"/>
    </w:p>
    <w:p w:rsidR="00063E3F" w:rsidRDefault="00063E3F" w:rsidP="00063E3F">
      <w:pPr>
        <w:pStyle w:val="KeepWithNext"/>
        <w:rPr>
          <w:rtl/>
        </w:rPr>
      </w:pPr>
    </w:p>
    <w:p w:rsidR="009A3114" w:rsidRDefault="00063E3F" w:rsidP="009A3114">
      <w:pPr>
        <w:rPr>
          <w:rtl/>
        </w:rPr>
      </w:pPr>
      <w:bookmarkStart w:id="292" w:name="_ETM_Q1_1038963"/>
      <w:bookmarkEnd w:id="292"/>
      <w:r>
        <w:rPr>
          <w:rFonts w:hint="cs"/>
          <w:rtl/>
        </w:rPr>
        <w:t>אני פותח את הדיון.</w:t>
      </w:r>
      <w:r w:rsidR="009A3114">
        <w:rPr>
          <w:rFonts w:hint="cs"/>
          <w:rtl/>
        </w:rPr>
        <w:t xml:space="preserve"> לגבי </w:t>
      </w:r>
      <w:r>
        <w:rPr>
          <w:rFonts w:hint="cs"/>
          <w:rtl/>
        </w:rPr>
        <w:t xml:space="preserve">סדר הדיון </w:t>
      </w:r>
      <w:bookmarkStart w:id="293" w:name="_ETM_Q1_1128297"/>
      <w:bookmarkEnd w:id="293"/>
      <w:r>
        <w:rPr>
          <w:rFonts w:hint="cs"/>
          <w:rtl/>
        </w:rPr>
        <w:t>למחר יש הסכמה</w:t>
      </w:r>
      <w:r w:rsidR="009A3114">
        <w:rPr>
          <w:rFonts w:hint="cs"/>
          <w:rtl/>
        </w:rPr>
        <w:t xml:space="preserve"> בין הסיעות השונות.</w:t>
      </w:r>
      <w:r>
        <w:rPr>
          <w:rFonts w:hint="cs"/>
          <w:rtl/>
        </w:rPr>
        <w:t xml:space="preserve"> בהתאם להצעה של השר </w:t>
      </w:r>
      <w:proofErr w:type="spellStart"/>
      <w:r w:rsidR="009A3114">
        <w:rPr>
          <w:rFonts w:hint="cs"/>
          <w:rtl/>
        </w:rPr>
        <w:t>אלקין</w:t>
      </w:r>
      <w:proofErr w:type="spellEnd"/>
      <w:r w:rsidR="009A3114">
        <w:rPr>
          <w:rFonts w:hint="cs"/>
          <w:rtl/>
        </w:rPr>
        <w:t xml:space="preserve"> אנחנו ניתן יותר </w:t>
      </w:r>
      <w:bookmarkStart w:id="294" w:name="_ETM_Q1_1134604"/>
      <w:bookmarkEnd w:id="294"/>
      <w:r w:rsidR="009A3114">
        <w:rPr>
          <w:rFonts w:hint="cs"/>
          <w:rtl/>
        </w:rPr>
        <w:t xml:space="preserve">זמן לסיעות האופוזיציה. אני רוצה להקריא את ההחלטה. </w:t>
      </w:r>
      <w:bookmarkStart w:id="295" w:name="_ETM_Q1_1135777"/>
      <w:bookmarkStart w:id="296" w:name="_ETM_Q1_1135825"/>
      <w:bookmarkStart w:id="297" w:name="_ETM_Q1_1135961"/>
      <w:bookmarkStart w:id="298" w:name="_ETM_Q1_1136004"/>
      <w:bookmarkEnd w:id="295"/>
      <w:bookmarkEnd w:id="296"/>
      <w:bookmarkEnd w:id="297"/>
      <w:bookmarkEnd w:id="298"/>
      <w:r>
        <w:rPr>
          <w:rFonts w:hint="cs"/>
          <w:rtl/>
        </w:rPr>
        <w:t xml:space="preserve">יתכנו שינויי </w:t>
      </w:r>
      <w:bookmarkStart w:id="299" w:name="_ETM_Q1_1138361"/>
      <w:bookmarkEnd w:id="299"/>
      <w:r>
        <w:rPr>
          <w:rFonts w:hint="cs"/>
          <w:rtl/>
        </w:rPr>
        <w:t xml:space="preserve">נוסח קלים אבל המהות תישאר כמובן אחידה. </w:t>
      </w:r>
    </w:p>
    <w:p w:rsidR="009A3114" w:rsidRDefault="009A3114" w:rsidP="009A3114">
      <w:pPr>
        <w:rPr>
          <w:rtl/>
        </w:rPr>
      </w:pPr>
      <w:bookmarkStart w:id="300" w:name="_ETM_Q1_1143845"/>
      <w:bookmarkStart w:id="301" w:name="_ETM_Q1_1143895"/>
      <w:bookmarkEnd w:id="300"/>
      <w:bookmarkEnd w:id="301"/>
    </w:p>
    <w:p w:rsidR="00063E3F" w:rsidRDefault="00063E3F" w:rsidP="009A3114">
      <w:pPr>
        <w:rPr>
          <w:rtl/>
        </w:rPr>
      </w:pPr>
      <w:bookmarkStart w:id="302" w:name="_ETM_Q1_1143989"/>
      <w:bookmarkStart w:id="303" w:name="_ETM_Q1_1144037"/>
      <w:bookmarkEnd w:id="302"/>
      <w:bookmarkEnd w:id="303"/>
      <w:r>
        <w:rPr>
          <w:rFonts w:hint="cs"/>
          <w:rtl/>
        </w:rPr>
        <w:t>החלטת הוועדה המסדרת</w:t>
      </w:r>
      <w:r w:rsidR="009A3114">
        <w:rPr>
          <w:rFonts w:hint="cs"/>
          <w:rtl/>
        </w:rPr>
        <w:t xml:space="preserve"> בדבר </w:t>
      </w:r>
      <w:bookmarkStart w:id="304" w:name="_ETM_Q1_1145181"/>
      <w:bookmarkEnd w:id="304"/>
      <w:r w:rsidR="009A3114">
        <w:rPr>
          <w:rFonts w:hint="cs"/>
          <w:rtl/>
        </w:rPr>
        <w:t>סדרי הדיון בישיבת הכנסת לצורך כינון הממשלה ה-37</w:t>
      </w:r>
      <w:r>
        <w:rPr>
          <w:rFonts w:hint="cs"/>
          <w:rtl/>
        </w:rPr>
        <w:t xml:space="preserve"> </w:t>
      </w:r>
      <w:bookmarkStart w:id="305" w:name="_ETM_Q1_1146545"/>
      <w:bookmarkEnd w:id="305"/>
      <w:r>
        <w:rPr>
          <w:rFonts w:hint="cs"/>
          <w:rtl/>
        </w:rPr>
        <w:t>ובחירת יו"ר כנסת. בהתאם לסעיפים</w:t>
      </w:r>
      <w:r w:rsidR="009A3114">
        <w:rPr>
          <w:rFonts w:hint="cs"/>
          <w:rtl/>
        </w:rPr>
        <w:t xml:space="preserve"> 2, 19, </w:t>
      </w:r>
      <w:bookmarkStart w:id="306" w:name="_ETM_Q1_1149267"/>
      <w:bookmarkEnd w:id="306"/>
      <w:r w:rsidR="009A3114">
        <w:rPr>
          <w:rFonts w:hint="cs"/>
          <w:rtl/>
        </w:rPr>
        <w:t>27 ן-28 לתקנון הכנסת</w:t>
      </w:r>
      <w:r>
        <w:rPr>
          <w:rFonts w:hint="cs"/>
          <w:rtl/>
        </w:rPr>
        <w:t xml:space="preserve"> נדרשה הוועדה המסדרת לקבוע הוראות</w:t>
      </w:r>
      <w:r w:rsidR="009A3114">
        <w:rPr>
          <w:rFonts w:hint="cs"/>
          <w:rtl/>
        </w:rPr>
        <w:t xml:space="preserve"> לעניין ישיבת הכנסת</w:t>
      </w:r>
      <w:r>
        <w:rPr>
          <w:rFonts w:hint="cs"/>
          <w:rtl/>
        </w:rPr>
        <w:t xml:space="preserve"> </w:t>
      </w:r>
      <w:bookmarkStart w:id="307" w:name="_ETM_Q1_1156593"/>
      <w:bookmarkEnd w:id="307"/>
      <w:r>
        <w:rPr>
          <w:rFonts w:hint="cs"/>
          <w:rtl/>
        </w:rPr>
        <w:t xml:space="preserve">לצורך </w:t>
      </w:r>
      <w:r w:rsidR="009A3114">
        <w:rPr>
          <w:rFonts w:hint="cs"/>
          <w:rtl/>
        </w:rPr>
        <w:t>כינון</w:t>
      </w:r>
      <w:r>
        <w:rPr>
          <w:rFonts w:hint="cs"/>
          <w:rtl/>
        </w:rPr>
        <w:t xml:space="preserve"> הממשלה 37 ובחירת יו"ר הכנסת, לאחר שחבר הכנסת</w:t>
      </w:r>
      <w:r w:rsidR="009A3114">
        <w:rPr>
          <w:rFonts w:hint="cs"/>
          <w:rtl/>
        </w:rPr>
        <w:t xml:space="preserve"> בנימין נתניהו </w:t>
      </w:r>
      <w:bookmarkStart w:id="308" w:name="_ETM_Q1_1164419"/>
      <w:bookmarkEnd w:id="308"/>
      <w:r w:rsidR="009A3114">
        <w:rPr>
          <w:rFonts w:hint="cs"/>
          <w:rtl/>
        </w:rPr>
        <w:t xml:space="preserve">הודיע בהתאם לסעיף 13ב לחוק יסוד הממשלה כי הרכיב ממשלה. </w:t>
      </w:r>
      <w:bookmarkStart w:id="309" w:name="_ETM_Q1_1163278"/>
      <w:bookmarkEnd w:id="309"/>
      <w:r>
        <w:rPr>
          <w:rFonts w:hint="cs"/>
          <w:rtl/>
        </w:rPr>
        <w:t xml:space="preserve"> </w:t>
      </w:r>
      <w:bookmarkStart w:id="310" w:name="_ETM_Q1_1165818"/>
      <w:bookmarkEnd w:id="310"/>
    </w:p>
    <w:p w:rsidR="00063E3F" w:rsidRDefault="00063E3F" w:rsidP="00063E3F">
      <w:pPr>
        <w:rPr>
          <w:rtl/>
        </w:rPr>
      </w:pPr>
      <w:bookmarkStart w:id="311" w:name="_ETM_Q1_1166081"/>
      <w:bookmarkStart w:id="312" w:name="_ETM_Q1_1166147"/>
      <w:bookmarkEnd w:id="311"/>
      <w:bookmarkEnd w:id="312"/>
    </w:p>
    <w:p w:rsidR="00063E3F" w:rsidRDefault="00063E3F" w:rsidP="009A3114">
      <w:pPr>
        <w:rPr>
          <w:rtl/>
        </w:rPr>
      </w:pPr>
      <w:bookmarkStart w:id="313" w:name="_ETM_Q1_1166225"/>
      <w:bookmarkStart w:id="314" w:name="_ETM_Q1_1166270"/>
      <w:bookmarkEnd w:id="313"/>
      <w:bookmarkEnd w:id="314"/>
      <w:r>
        <w:rPr>
          <w:rFonts w:hint="cs"/>
          <w:rtl/>
        </w:rPr>
        <w:lastRenderedPageBreak/>
        <w:t>בהתאם לכך קבעה הוועדה המסדרת את סדרי הדיון הבאים</w:t>
      </w:r>
      <w:r w:rsidR="009A3114">
        <w:rPr>
          <w:rFonts w:hint="cs"/>
          <w:rtl/>
        </w:rPr>
        <w:t>: ישיבת הכנסת לצורך כינון הממשלה ה-37 ובחירת</w:t>
      </w:r>
      <w:bookmarkStart w:id="315" w:name="_ETM_Q1_1173633"/>
      <w:bookmarkStart w:id="316" w:name="_ETM_Q1_1175983"/>
      <w:bookmarkEnd w:id="315"/>
      <w:bookmarkEnd w:id="316"/>
      <w:r w:rsidR="009A3114">
        <w:rPr>
          <w:rFonts w:hint="cs"/>
          <w:rtl/>
        </w:rPr>
        <w:t xml:space="preserve"> </w:t>
      </w:r>
      <w:r>
        <w:rPr>
          <w:rFonts w:hint="cs"/>
          <w:rtl/>
        </w:rPr>
        <w:t>יו"ר כנסת תתק</w:t>
      </w:r>
      <w:r w:rsidR="009A3114">
        <w:rPr>
          <w:rFonts w:hint="cs"/>
          <w:rtl/>
        </w:rPr>
        <w:t>י</w:t>
      </w:r>
      <w:r>
        <w:rPr>
          <w:rFonts w:hint="cs"/>
          <w:rtl/>
        </w:rPr>
        <w:t>ים ביום חמישי</w:t>
      </w:r>
      <w:r w:rsidR="009A3114">
        <w:rPr>
          <w:rFonts w:hint="cs"/>
          <w:rtl/>
        </w:rPr>
        <w:t>,</w:t>
      </w:r>
      <w:r>
        <w:rPr>
          <w:rFonts w:hint="cs"/>
          <w:rtl/>
        </w:rPr>
        <w:t xml:space="preserve"> ה' בטבת</w:t>
      </w:r>
      <w:r w:rsidR="009A3114">
        <w:rPr>
          <w:rFonts w:hint="cs"/>
          <w:rtl/>
        </w:rPr>
        <w:t xml:space="preserve">, </w:t>
      </w:r>
      <w:proofErr w:type="spellStart"/>
      <w:r w:rsidR="009A3114">
        <w:rPr>
          <w:rFonts w:hint="cs"/>
          <w:rtl/>
        </w:rPr>
        <w:t>התשפ"ג</w:t>
      </w:r>
      <w:proofErr w:type="spellEnd"/>
      <w:r w:rsidR="009A3114">
        <w:rPr>
          <w:rFonts w:hint="cs"/>
          <w:rtl/>
        </w:rPr>
        <w:t xml:space="preserve">, 29.132.2022 </w:t>
      </w:r>
      <w:r>
        <w:rPr>
          <w:rFonts w:hint="cs"/>
          <w:rtl/>
        </w:rPr>
        <w:t>בשעה 11:00</w:t>
      </w:r>
      <w:r w:rsidR="009A3114">
        <w:rPr>
          <w:rFonts w:hint="cs"/>
          <w:rtl/>
        </w:rPr>
        <w:t xml:space="preserve"> בבוקר</w:t>
      </w:r>
      <w:r>
        <w:rPr>
          <w:rFonts w:hint="cs"/>
          <w:rtl/>
        </w:rPr>
        <w:t xml:space="preserve">. זה </w:t>
      </w:r>
      <w:bookmarkStart w:id="317" w:name="_ETM_Q1_1184458"/>
      <w:bookmarkEnd w:id="317"/>
      <w:r>
        <w:rPr>
          <w:rFonts w:hint="cs"/>
          <w:rtl/>
        </w:rPr>
        <w:t xml:space="preserve">סעיף 19 לתקנון. </w:t>
      </w:r>
    </w:p>
    <w:p w:rsidR="00063E3F" w:rsidRDefault="00063E3F" w:rsidP="00063E3F">
      <w:pPr>
        <w:rPr>
          <w:rtl/>
        </w:rPr>
      </w:pPr>
      <w:bookmarkStart w:id="318" w:name="_ETM_Q1_1186866"/>
      <w:bookmarkStart w:id="319" w:name="_ETM_Q1_1186914"/>
      <w:bookmarkEnd w:id="318"/>
      <w:bookmarkEnd w:id="319"/>
    </w:p>
    <w:p w:rsidR="009A3114" w:rsidRDefault="00063E3F" w:rsidP="009A3114">
      <w:pPr>
        <w:rPr>
          <w:rtl/>
        </w:rPr>
      </w:pPr>
      <w:bookmarkStart w:id="320" w:name="_ETM_Q1_1187001"/>
      <w:bookmarkStart w:id="321" w:name="_ETM_Q1_1187046"/>
      <w:bookmarkEnd w:id="320"/>
      <w:bookmarkEnd w:id="321"/>
      <w:r>
        <w:rPr>
          <w:rFonts w:hint="cs"/>
          <w:rtl/>
        </w:rPr>
        <w:t>יש הסכמה כי יתקיים דיון משולב בשני</w:t>
      </w:r>
      <w:r w:rsidR="009A3114">
        <w:rPr>
          <w:rFonts w:hint="cs"/>
          <w:rtl/>
        </w:rPr>
        <w:t xml:space="preserve"> הנושאים האמורים בסעיף א'. כלומר, </w:t>
      </w:r>
      <w:bookmarkStart w:id="322" w:name="_ETM_Q1_1189958"/>
      <w:bookmarkStart w:id="323" w:name="_ETM_Q1_1191265"/>
      <w:bookmarkEnd w:id="322"/>
      <w:bookmarkEnd w:id="323"/>
      <w:r>
        <w:rPr>
          <w:rFonts w:hint="cs"/>
          <w:rtl/>
        </w:rPr>
        <w:t>סעיף 1 שזה בחירת יו"ר והשבעת ממשלה. ב</w:t>
      </w:r>
      <w:r w:rsidR="009A3114">
        <w:rPr>
          <w:rFonts w:hint="cs"/>
          <w:rtl/>
        </w:rPr>
        <w:t>-11:00 י</w:t>
      </w:r>
      <w:r>
        <w:rPr>
          <w:rFonts w:hint="cs"/>
          <w:rtl/>
        </w:rPr>
        <w:t xml:space="preserve">פתח </w:t>
      </w:r>
      <w:bookmarkStart w:id="324" w:name="_ETM_Q1_1199378"/>
      <w:bookmarkEnd w:id="324"/>
      <w:r w:rsidR="009A3114">
        <w:rPr>
          <w:rFonts w:hint="cs"/>
          <w:rtl/>
        </w:rPr>
        <w:t xml:space="preserve">ראש הממשלה המיועד בנימין נתניהו את הדיון </w:t>
      </w:r>
      <w:r>
        <w:rPr>
          <w:rFonts w:hint="cs"/>
          <w:rtl/>
        </w:rPr>
        <w:t>בהצגת קווי היסוד של מדיניות</w:t>
      </w:r>
      <w:r w:rsidR="009A3114">
        <w:rPr>
          <w:rFonts w:hint="cs"/>
          <w:rtl/>
        </w:rPr>
        <w:t xml:space="preserve"> הממשלה, </w:t>
      </w:r>
      <w:bookmarkStart w:id="325" w:name="_ETM_Q1_1201682"/>
      <w:bookmarkEnd w:id="325"/>
      <w:r w:rsidR="009A3114">
        <w:rPr>
          <w:rFonts w:hint="cs"/>
          <w:rtl/>
        </w:rPr>
        <w:t>הרכב</w:t>
      </w:r>
      <w:r>
        <w:rPr>
          <w:rFonts w:hint="cs"/>
          <w:rtl/>
        </w:rPr>
        <w:t xml:space="preserve"> הממשלה</w:t>
      </w:r>
      <w:r w:rsidR="009A3114">
        <w:rPr>
          <w:rFonts w:hint="cs"/>
          <w:rtl/>
        </w:rPr>
        <w:t xml:space="preserve"> וחלוקת התפקידים בין השרים</w:t>
      </w:r>
      <w:r>
        <w:rPr>
          <w:rFonts w:hint="cs"/>
          <w:rtl/>
        </w:rPr>
        <w:t xml:space="preserve">. תינתן זכות דיבור לעומד </w:t>
      </w:r>
      <w:bookmarkStart w:id="326" w:name="_ETM_Q1_1207883"/>
      <w:bookmarkEnd w:id="326"/>
      <w:r>
        <w:rPr>
          <w:rFonts w:hint="cs"/>
          <w:rtl/>
        </w:rPr>
        <w:t>בראש הסיעה הגדולה</w:t>
      </w:r>
      <w:r w:rsidR="009A3114">
        <w:rPr>
          <w:rFonts w:hint="cs"/>
          <w:rtl/>
        </w:rPr>
        <w:t xml:space="preserve"> שאינה צד להסכם התמיכה בממשלה. </w:t>
      </w:r>
      <w:bookmarkStart w:id="327" w:name="_ETM_Q1_1213968"/>
      <w:bookmarkEnd w:id="327"/>
    </w:p>
    <w:p w:rsidR="009A3114" w:rsidRDefault="009A3114" w:rsidP="009A3114">
      <w:pPr>
        <w:rPr>
          <w:rtl/>
        </w:rPr>
      </w:pPr>
      <w:bookmarkStart w:id="328" w:name="_ETM_Q1_1214912"/>
      <w:bookmarkStart w:id="329" w:name="_ETM_Q1_1214955"/>
      <w:bookmarkEnd w:id="328"/>
      <w:bookmarkEnd w:id="329"/>
    </w:p>
    <w:p w:rsidR="00063E3F" w:rsidRDefault="009A3114" w:rsidP="009A3114">
      <w:pPr>
        <w:rPr>
          <w:rtl/>
        </w:rPr>
      </w:pPr>
      <w:r>
        <w:rPr>
          <w:rFonts w:hint="cs"/>
          <w:rtl/>
        </w:rPr>
        <w:t xml:space="preserve">לפיד תומך בממשלה או לא? לא, </w:t>
      </w:r>
      <w:r w:rsidR="00063E3F">
        <w:rPr>
          <w:rFonts w:hint="cs"/>
          <w:rtl/>
        </w:rPr>
        <w:t xml:space="preserve">אז </w:t>
      </w:r>
      <w:r>
        <w:rPr>
          <w:rFonts w:hint="cs"/>
          <w:rtl/>
        </w:rPr>
        <w:t xml:space="preserve"> זה יהיה </w:t>
      </w:r>
      <w:r w:rsidR="00063E3F">
        <w:rPr>
          <w:rFonts w:hint="cs"/>
          <w:rtl/>
        </w:rPr>
        <w:t xml:space="preserve">לפיד. חבר הכנסת יאיר לפיד יקבל </w:t>
      </w:r>
      <w:bookmarkStart w:id="330" w:name="_ETM_Q1_1219450"/>
      <w:bookmarkEnd w:id="330"/>
      <w:r w:rsidR="00063E3F">
        <w:rPr>
          <w:rFonts w:hint="cs"/>
          <w:rtl/>
        </w:rPr>
        <w:t xml:space="preserve">מסגרת זמן שלא תעלה על 15 דקות. </w:t>
      </w:r>
    </w:p>
    <w:p w:rsidR="00063E3F" w:rsidRDefault="00063E3F" w:rsidP="00063E3F">
      <w:pPr>
        <w:rPr>
          <w:rtl/>
        </w:rPr>
      </w:pPr>
      <w:bookmarkStart w:id="331" w:name="_ETM_Q1_1223994"/>
      <w:bookmarkStart w:id="332" w:name="_ETM_Q1_1224047"/>
      <w:bookmarkEnd w:id="331"/>
      <w:bookmarkEnd w:id="332"/>
    </w:p>
    <w:p w:rsidR="00063E3F" w:rsidRDefault="00063E3F" w:rsidP="009A3114">
      <w:pPr>
        <w:rPr>
          <w:rtl/>
        </w:rPr>
      </w:pPr>
      <w:bookmarkStart w:id="333" w:name="_ETM_Q1_1224119"/>
      <w:bookmarkStart w:id="334" w:name="_ETM_Q1_1224186"/>
      <w:bookmarkEnd w:id="333"/>
      <w:bookmarkEnd w:id="334"/>
      <w:r>
        <w:rPr>
          <w:rFonts w:hint="cs"/>
          <w:rtl/>
        </w:rPr>
        <w:t>יתקיים דיון סיעתי</w:t>
      </w:r>
      <w:r w:rsidR="009A3114">
        <w:rPr>
          <w:rFonts w:hint="cs"/>
          <w:rtl/>
        </w:rPr>
        <w:t xml:space="preserve"> </w:t>
      </w:r>
      <w:bookmarkStart w:id="335" w:name="_ETM_Q1_1221494"/>
      <w:bookmarkEnd w:id="335"/>
      <w:r w:rsidR="009A3114">
        <w:rPr>
          <w:rFonts w:hint="cs"/>
          <w:rtl/>
        </w:rPr>
        <w:t>משולב</w:t>
      </w:r>
      <w:r>
        <w:rPr>
          <w:rFonts w:hint="cs"/>
          <w:rtl/>
        </w:rPr>
        <w:t xml:space="preserve"> </w:t>
      </w:r>
      <w:bookmarkStart w:id="336" w:name="_ETM_Q1_1226801"/>
      <w:bookmarkEnd w:id="336"/>
      <w:r>
        <w:rPr>
          <w:rFonts w:hint="cs"/>
          <w:rtl/>
        </w:rPr>
        <w:t>כדלהלן</w:t>
      </w:r>
      <w:r w:rsidR="009A3114">
        <w:rPr>
          <w:rFonts w:hint="cs"/>
          <w:rtl/>
        </w:rPr>
        <w:t>:</w:t>
      </w:r>
      <w:r>
        <w:rPr>
          <w:rFonts w:hint="cs"/>
          <w:rtl/>
        </w:rPr>
        <w:t xml:space="preserve"> כל סיעות הבית יקבלו 9 דקות לדיון</w:t>
      </w:r>
      <w:r w:rsidR="009A3114">
        <w:rPr>
          <w:rFonts w:hint="cs"/>
          <w:rtl/>
        </w:rPr>
        <w:t>.</w:t>
      </w:r>
      <w:r>
        <w:rPr>
          <w:rFonts w:hint="cs"/>
          <w:rtl/>
        </w:rPr>
        <w:t xml:space="preserve"> בנוסף</w:t>
      </w:r>
      <w:r w:rsidR="009A3114">
        <w:rPr>
          <w:rFonts w:hint="cs"/>
          <w:rtl/>
        </w:rPr>
        <w:t>,</w:t>
      </w:r>
      <w:r>
        <w:rPr>
          <w:rFonts w:hint="cs"/>
          <w:rtl/>
        </w:rPr>
        <w:t xml:space="preserve"> כל </w:t>
      </w:r>
      <w:bookmarkStart w:id="337" w:name="_ETM_Q1_1234858"/>
      <w:bookmarkEnd w:id="337"/>
      <w:r>
        <w:rPr>
          <w:rFonts w:hint="cs"/>
          <w:rtl/>
        </w:rPr>
        <w:t xml:space="preserve">אחת מששת סיעות האופוזיציה המיועדות יקבלו עוד 15 דקות, כך </w:t>
      </w:r>
      <w:bookmarkStart w:id="338" w:name="_ETM_Q1_1242883"/>
      <w:bookmarkEnd w:id="338"/>
      <w:r>
        <w:rPr>
          <w:rFonts w:hint="cs"/>
          <w:rtl/>
        </w:rPr>
        <w:t xml:space="preserve">שזה עוד שעה וחצי </w:t>
      </w:r>
      <w:r w:rsidR="009A3114">
        <w:rPr>
          <w:rFonts w:hint="cs"/>
          <w:rtl/>
        </w:rPr>
        <w:t>ל</w:t>
      </w:r>
      <w:r>
        <w:rPr>
          <w:rFonts w:hint="cs"/>
          <w:rtl/>
        </w:rPr>
        <w:t>זמנים</w:t>
      </w:r>
      <w:r w:rsidR="009A3114">
        <w:rPr>
          <w:rFonts w:hint="cs"/>
          <w:rtl/>
        </w:rPr>
        <w:t xml:space="preserve"> לטובת זמן דיבור לאופוזיציה</w:t>
      </w:r>
      <w:r>
        <w:rPr>
          <w:rFonts w:hint="cs"/>
          <w:rtl/>
        </w:rPr>
        <w:t xml:space="preserve">. זאת החלוקה. </w:t>
      </w:r>
    </w:p>
    <w:p w:rsidR="00063E3F" w:rsidRDefault="00063E3F" w:rsidP="00063E3F">
      <w:pPr>
        <w:rPr>
          <w:rtl/>
        </w:rPr>
      </w:pPr>
      <w:bookmarkStart w:id="339" w:name="_ETM_Q1_1250634"/>
      <w:bookmarkStart w:id="340" w:name="_ETM_Q1_1250681"/>
      <w:bookmarkEnd w:id="339"/>
      <w:bookmarkEnd w:id="340"/>
    </w:p>
    <w:p w:rsidR="00063E3F" w:rsidRDefault="00063E3F" w:rsidP="009A3114">
      <w:pPr>
        <w:rPr>
          <w:rtl/>
        </w:rPr>
      </w:pPr>
      <w:bookmarkStart w:id="341" w:name="_ETM_Q1_1250802"/>
      <w:bookmarkStart w:id="342" w:name="_ETM_Q1_1250838"/>
      <w:bookmarkEnd w:id="341"/>
      <w:bookmarkEnd w:id="342"/>
      <w:r>
        <w:rPr>
          <w:rFonts w:hint="cs"/>
          <w:rtl/>
        </w:rPr>
        <w:t>בכל מקרה</w:t>
      </w:r>
      <w:r w:rsidR="009A3114">
        <w:rPr>
          <w:rFonts w:hint="cs"/>
          <w:rtl/>
        </w:rPr>
        <w:t>,</w:t>
      </w:r>
      <w:r>
        <w:rPr>
          <w:rFonts w:hint="cs"/>
          <w:rtl/>
        </w:rPr>
        <w:t xml:space="preserve"> הסיעות </w:t>
      </w:r>
      <w:bookmarkStart w:id="343" w:name="_ETM_Q1_1254850"/>
      <w:bookmarkEnd w:id="343"/>
      <w:r>
        <w:rPr>
          <w:rFonts w:hint="cs"/>
          <w:rtl/>
        </w:rPr>
        <w:t>רשאיות לחלק את הזמן בין כמה דוברים וב</w:t>
      </w:r>
      <w:r w:rsidR="009A3114">
        <w:rPr>
          <w:rFonts w:hint="cs"/>
          <w:rtl/>
        </w:rPr>
        <w:t xml:space="preserve">לבד שמסגרת הזמן לכל נואם לא </w:t>
      </w:r>
      <w:bookmarkStart w:id="344" w:name="_ETM_Q1_1261907"/>
      <w:bookmarkEnd w:id="344"/>
      <w:r w:rsidR="009A3114">
        <w:rPr>
          <w:rFonts w:hint="cs"/>
          <w:rtl/>
        </w:rPr>
        <w:t>תפחת משלוש דקות</w:t>
      </w:r>
      <w:r>
        <w:rPr>
          <w:rFonts w:hint="cs"/>
          <w:rtl/>
        </w:rPr>
        <w:t xml:space="preserve">. </w:t>
      </w:r>
      <w:r w:rsidR="009A3114">
        <w:rPr>
          <w:rFonts w:hint="cs"/>
          <w:rtl/>
        </w:rPr>
        <w:t>סיכמנו ש</w:t>
      </w:r>
      <w:r>
        <w:rPr>
          <w:rFonts w:hint="cs"/>
          <w:rtl/>
        </w:rPr>
        <w:t xml:space="preserve">הדובר האחרון </w:t>
      </w:r>
      <w:bookmarkStart w:id="345" w:name="_ETM_Q1_1262412"/>
      <w:bookmarkEnd w:id="345"/>
      <w:r>
        <w:rPr>
          <w:rFonts w:hint="cs"/>
          <w:rtl/>
        </w:rPr>
        <w:t>יהיה של הליכוד שידבר 3 דקות ולפניו</w:t>
      </w:r>
      <w:r w:rsidR="009A3114">
        <w:rPr>
          <w:rFonts w:hint="cs"/>
          <w:rtl/>
        </w:rPr>
        <w:t xml:space="preserve"> 3 דקות יהיה - - - </w:t>
      </w:r>
      <w:bookmarkStart w:id="346" w:name="_ETM_Q1_1273001"/>
      <w:bookmarkEnd w:id="346"/>
      <w:r>
        <w:rPr>
          <w:rFonts w:hint="cs"/>
          <w:rtl/>
        </w:rPr>
        <w:t xml:space="preserve"> </w:t>
      </w:r>
    </w:p>
    <w:p w:rsidR="00063E3F" w:rsidRDefault="00063E3F" w:rsidP="00063E3F">
      <w:pPr>
        <w:rPr>
          <w:rtl/>
        </w:rPr>
      </w:pPr>
      <w:bookmarkStart w:id="347" w:name="_ETM_Q1_1270165"/>
      <w:bookmarkStart w:id="348" w:name="_ETM_Q1_1270204"/>
      <w:bookmarkStart w:id="349" w:name="_ETM_Q1_1270279"/>
      <w:bookmarkStart w:id="350" w:name="_ETM_Q1_1270320"/>
      <w:bookmarkStart w:id="351" w:name="_ETM_Q1_1271170"/>
      <w:bookmarkEnd w:id="347"/>
      <w:bookmarkEnd w:id="348"/>
      <w:bookmarkEnd w:id="349"/>
      <w:bookmarkEnd w:id="350"/>
      <w:bookmarkEnd w:id="351"/>
    </w:p>
    <w:p w:rsidR="00063E3F" w:rsidRDefault="00063E3F" w:rsidP="00063E3F">
      <w:pPr>
        <w:pStyle w:val="a4"/>
        <w:keepNext/>
        <w:rPr>
          <w:rtl/>
        </w:rPr>
      </w:pPr>
      <w:bookmarkStart w:id="352" w:name="ET_speaker_5069_22"/>
      <w:r w:rsidRPr="00063E3F">
        <w:rPr>
          <w:rStyle w:val="TagStyle"/>
          <w:rtl/>
        </w:rPr>
        <w:t xml:space="preserve"> &lt;&lt; דובר &gt;&gt; </w:t>
      </w:r>
      <w:r>
        <w:rPr>
          <w:rtl/>
        </w:rPr>
        <w:t>יעקב אשר (יהדות התורה):</w:t>
      </w:r>
      <w:r w:rsidRPr="00063E3F">
        <w:rPr>
          <w:rStyle w:val="TagStyle"/>
          <w:rtl/>
        </w:rPr>
        <w:t xml:space="preserve"> &lt;&lt; דובר &gt;&gt;</w:t>
      </w:r>
      <w:r>
        <w:rPr>
          <w:rtl/>
        </w:rPr>
        <w:t xml:space="preserve">   </w:t>
      </w:r>
      <w:bookmarkEnd w:id="352"/>
    </w:p>
    <w:p w:rsidR="00063E3F" w:rsidRDefault="00063E3F" w:rsidP="00063E3F">
      <w:pPr>
        <w:pStyle w:val="KeepWithNext"/>
        <w:rPr>
          <w:rtl/>
        </w:rPr>
      </w:pPr>
    </w:p>
    <w:p w:rsidR="00063E3F" w:rsidRDefault="009A3114" w:rsidP="00063E3F">
      <w:pPr>
        <w:rPr>
          <w:rtl/>
        </w:rPr>
      </w:pPr>
      <w:bookmarkStart w:id="353" w:name="_ETM_Q1_1271540"/>
      <w:bookmarkStart w:id="354" w:name="_ETM_Q1_1271549"/>
      <w:bookmarkEnd w:id="353"/>
      <w:bookmarkEnd w:id="354"/>
      <w:r>
        <w:rPr>
          <w:rFonts w:hint="cs"/>
          <w:rtl/>
        </w:rPr>
        <w:t>אני מבקש שתהיה אפשרות לאופוזיציה להעביר קצת מה-15 דקות לסיעות</w:t>
      </w:r>
      <w:bookmarkStart w:id="355" w:name="_ETM_Q1_1276482"/>
      <w:bookmarkEnd w:id="355"/>
      <w:r>
        <w:rPr>
          <w:rFonts w:hint="cs"/>
          <w:rtl/>
        </w:rPr>
        <w:t xml:space="preserve"> הקואליציה. </w:t>
      </w:r>
    </w:p>
    <w:p w:rsidR="007648B6" w:rsidRDefault="007648B6" w:rsidP="00063E3F">
      <w:pPr>
        <w:rPr>
          <w:rtl/>
        </w:rPr>
      </w:pPr>
      <w:bookmarkStart w:id="356" w:name="_ETM_Q1_1276289"/>
      <w:bookmarkStart w:id="357" w:name="_ETM_Q1_1276334"/>
      <w:bookmarkEnd w:id="356"/>
      <w:bookmarkEnd w:id="357"/>
    </w:p>
    <w:p w:rsidR="007648B6" w:rsidRDefault="007648B6" w:rsidP="007648B6">
      <w:pPr>
        <w:pStyle w:val="af6"/>
        <w:keepNext/>
        <w:rPr>
          <w:rtl/>
        </w:rPr>
      </w:pPr>
      <w:bookmarkStart w:id="358" w:name="ET_yor_5296_23"/>
      <w:r w:rsidRPr="007648B6">
        <w:rPr>
          <w:rStyle w:val="TagStyle"/>
          <w:rtl/>
        </w:rPr>
        <w:t xml:space="preserve"> &lt;&lt; יור &gt;&gt; </w:t>
      </w:r>
      <w:r>
        <w:rPr>
          <w:rtl/>
        </w:rPr>
        <w:t>היו"ר יואב קיש:</w:t>
      </w:r>
      <w:r w:rsidRPr="007648B6">
        <w:rPr>
          <w:rStyle w:val="TagStyle"/>
          <w:rtl/>
        </w:rPr>
        <w:t xml:space="preserve"> &lt;&lt; יור &gt;&gt;</w:t>
      </w:r>
      <w:r>
        <w:rPr>
          <w:rtl/>
        </w:rPr>
        <w:t xml:space="preserve">   </w:t>
      </w:r>
      <w:bookmarkEnd w:id="358"/>
    </w:p>
    <w:p w:rsidR="007648B6" w:rsidRDefault="007648B6" w:rsidP="007648B6">
      <w:pPr>
        <w:pStyle w:val="KeepWithNext"/>
        <w:rPr>
          <w:rtl/>
        </w:rPr>
      </w:pPr>
    </w:p>
    <w:p w:rsidR="009A3114" w:rsidRDefault="009A3114" w:rsidP="007648B6">
      <w:pPr>
        <w:rPr>
          <w:rtl/>
        </w:rPr>
      </w:pPr>
      <w:bookmarkStart w:id="359" w:name="_ETM_Q1_1277109"/>
      <w:bookmarkEnd w:id="359"/>
      <w:r>
        <w:rPr>
          <w:rFonts w:hint="cs"/>
          <w:rtl/>
        </w:rPr>
        <w:t xml:space="preserve">לא, יש לך 9, זהו. </w:t>
      </w:r>
    </w:p>
    <w:p w:rsidR="009A3114" w:rsidRDefault="009A3114" w:rsidP="007648B6">
      <w:pPr>
        <w:rPr>
          <w:rtl/>
        </w:rPr>
      </w:pPr>
      <w:bookmarkStart w:id="360" w:name="_ETM_Q1_1278478"/>
      <w:bookmarkStart w:id="361" w:name="_ETM_Q1_1278527"/>
      <w:bookmarkStart w:id="362" w:name="_ETM_Q1_1280334"/>
      <w:bookmarkStart w:id="363" w:name="_ETM_Q1_1280415"/>
      <w:bookmarkEnd w:id="360"/>
      <w:bookmarkEnd w:id="361"/>
      <w:bookmarkEnd w:id="362"/>
      <w:bookmarkEnd w:id="363"/>
    </w:p>
    <w:p w:rsidR="009A3114" w:rsidRDefault="009A3114" w:rsidP="009A3114">
      <w:pPr>
        <w:pStyle w:val="af6"/>
        <w:keepNext/>
        <w:rPr>
          <w:rtl/>
        </w:rPr>
      </w:pPr>
      <w:bookmarkStart w:id="364" w:name="ET_yor_5296_49"/>
      <w:r w:rsidRPr="009A3114">
        <w:rPr>
          <w:rStyle w:val="TagStyle"/>
          <w:rtl/>
        </w:rPr>
        <w:t xml:space="preserve"> &lt;&lt; יור &gt;&gt; </w:t>
      </w:r>
      <w:r>
        <w:rPr>
          <w:rtl/>
        </w:rPr>
        <w:t>היו"ר יואב קיש:</w:t>
      </w:r>
      <w:r w:rsidRPr="009A3114">
        <w:rPr>
          <w:rStyle w:val="TagStyle"/>
          <w:rtl/>
        </w:rPr>
        <w:t xml:space="preserve"> &lt;&lt; יור &gt;&gt;</w:t>
      </w:r>
      <w:r>
        <w:rPr>
          <w:rtl/>
        </w:rPr>
        <w:t xml:space="preserve">   </w:t>
      </w:r>
      <w:bookmarkEnd w:id="364"/>
    </w:p>
    <w:p w:rsidR="009A3114" w:rsidRDefault="009A3114" w:rsidP="009A3114">
      <w:pPr>
        <w:pStyle w:val="KeepWithNext"/>
        <w:rPr>
          <w:rtl/>
          <w:lang w:eastAsia="he-IL"/>
        </w:rPr>
      </w:pPr>
    </w:p>
    <w:p w:rsidR="009A3114" w:rsidRDefault="007648B6" w:rsidP="009A3114">
      <w:pPr>
        <w:rPr>
          <w:rtl/>
        </w:rPr>
      </w:pPr>
      <w:bookmarkStart w:id="365" w:name="_ETM_Q1_1281264"/>
      <w:bookmarkStart w:id="366" w:name="_ETM_Q1_1278718"/>
      <w:bookmarkStart w:id="367" w:name="_ETM_Q1_1278776"/>
      <w:bookmarkEnd w:id="365"/>
      <w:bookmarkEnd w:id="366"/>
      <w:bookmarkEnd w:id="367"/>
      <w:r>
        <w:rPr>
          <w:rFonts w:hint="cs"/>
          <w:rtl/>
        </w:rPr>
        <w:t xml:space="preserve">מוסכם שבדיון </w:t>
      </w:r>
      <w:bookmarkStart w:id="368" w:name="_ETM_Q1_1282005"/>
      <w:bookmarkEnd w:id="368"/>
      <w:r>
        <w:rPr>
          <w:rFonts w:hint="cs"/>
          <w:rtl/>
        </w:rPr>
        <w:t xml:space="preserve">זה לא יחול סעיף 31 לתקנון ולא יעלה שר במהלך </w:t>
      </w:r>
      <w:bookmarkStart w:id="369" w:name="_ETM_Q1_1287553"/>
      <w:bookmarkEnd w:id="369"/>
      <w:r>
        <w:rPr>
          <w:rFonts w:hint="cs"/>
          <w:rtl/>
        </w:rPr>
        <w:t>הדיון המשולב</w:t>
      </w:r>
      <w:r w:rsidR="009A3114">
        <w:rPr>
          <w:rFonts w:hint="cs"/>
          <w:rtl/>
        </w:rPr>
        <w:t>.</w:t>
      </w:r>
      <w:r>
        <w:rPr>
          <w:rFonts w:hint="cs"/>
          <w:rtl/>
        </w:rPr>
        <w:t xml:space="preserve"> </w:t>
      </w:r>
    </w:p>
    <w:p w:rsidR="009A3114" w:rsidRDefault="009A3114" w:rsidP="009A3114">
      <w:pPr>
        <w:ind w:firstLine="0"/>
        <w:rPr>
          <w:rtl/>
        </w:rPr>
      </w:pPr>
    </w:p>
    <w:p w:rsidR="009A3114" w:rsidRDefault="009A3114" w:rsidP="009A3114">
      <w:pPr>
        <w:pStyle w:val="a4"/>
        <w:keepNext/>
        <w:rPr>
          <w:rtl/>
        </w:rPr>
      </w:pPr>
      <w:bookmarkStart w:id="370" w:name="ET_speaker_ארבל_אסטרחן_50"/>
      <w:r w:rsidRPr="009A3114">
        <w:rPr>
          <w:rStyle w:val="TagStyle"/>
          <w:rtl/>
        </w:rPr>
        <w:t xml:space="preserve"> &lt;&lt; דובר &gt;&gt; </w:t>
      </w:r>
      <w:r>
        <w:rPr>
          <w:rtl/>
        </w:rPr>
        <w:t xml:space="preserve">ארבל </w:t>
      </w:r>
      <w:proofErr w:type="spellStart"/>
      <w:r>
        <w:rPr>
          <w:rtl/>
        </w:rPr>
        <w:t>אסטרחן</w:t>
      </w:r>
      <w:proofErr w:type="spellEnd"/>
      <w:r>
        <w:rPr>
          <w:rtl/>
        </w:rPr>
        <w:t>:</w:t>
      </w:r>
      <w:r w:rsidRPr="009A3114">
        <w:rPr>
          <w:rStyle w:val="TagStyle"/>
          <w:rtl/>
        </w:rPr>
        <w:t xml:space="preserve"> &lt;&lt; דובר &gt;&gt;</w:t>
      </w:r>
      <w:r>
        <w:rPr>
          <w:rtl/>
        </w:rPr>
        <w:t xml:space="preserve">   </w:t>
      </w:r>
      <w:bookmarkEnd w:id="370"/>
    </w:p>
    <w:p w:rsidR="009A3114" w:rsidRDefault="009A3114" w:rsidP="009A3114">
      <w:pPr>
        <w:pStyle w:val="KeepWithNext"/>
        <w:rPr>
          <w:rtl/>
        </w:rPr>
      </w:pPr>
    </w:p>
    <w:p w:rsidR="009A3114" w:rsidRDefault="009A3114" w:rsidP="009A3114">
      <w:pPr>
        <w:rPr>
          <w:rtl/>
        </w:rPr>
      </w:pPr>
      <w:r>
        <w:rPr>
          <w:rFonts w:hint="cs"/>
          <w:rtl/>
        </w:rPr>
        <w:t xml:space="preserve">פה אחד. </w:t>
      </w:r>
    </w:p>
    <w:p w:rsidR="009A3114" w:rsidRDefault="009A3114" w:rsidP="009A3114">
      <w:pPr>
        <w:rPr>
          <w:rtl/>
        </w:rPr>
      </w:pPr>
    </w:p>
    <w:p w:rsidR="009A3114" w:rsidRDefault="009A3114" w:rsidP="009A3114">
      <w:pPr>
        <w:pStyle w:val="af6"/>
        <w:keepNext/>
        <w:rPr>
          <w:rtl/>
        </w:rPr>
      </w:pPr>
      <w:bookmarkStart w:id="371" w:name="ET_yor_5296_51"/>
      <w:r w:rsidRPr="009A3114">
        <w:rPr>
          <w:rStyle w:val="TagStyle"/>
          <w:rtl/>
        </w:rPr>
        <w:t xml:space="preserve"> &lt;&lt; יור &gt;&gt; </w:t>
      </w:r>
      <w:r>
        <w:rPr>
          <w:rtl/>
        </w:rPr>
        <w:t>היו"ר יואב קיש:</w:t>
      </w:r>
      <w:r w:rsidRPr="009A3114">
        <w:rPr>
          <w:rStyle w:val="TagStyle"/>
          <w:rtl/>
        </w:rPr>
        <w:t xml:space="preserve"> &lt;&lt; יור &gt;&gt;</w:t>
      </w:r>
      <w:r>
        <w:rPr>
          <w:rtl/>
        </w:rPr>
        <w:t xml:space="preserve">   </w:t>
      </w:r>
      <w:bookmarkEnd w:id="371"/>
    </w:p>
    <w:p w:rsidR="009A3114" w:rsidRDefault="009A3114" w:rsidP="009A3114">
      <w:pPr>
        <w:pStyle w:val="KeepWithNext"/>
        <w:rPr>
          <w:rtl/>
        </w:rPr>
      </w:pPr>
    </w:p>
    <w:p w:rsidR="009A3114" w:rsidRDefault="009A3114" w:rsidP="009A3114">
      <w:pPr>
        <w:rPr>
          <w:rtl/>
        </w:rPr>
      </w:pPr>
      <w:r>
        <w:rPr>
          <w:rFonts w:hint="cs"/>
          <w:rtl/>
        </w:rPr>
        <w:t xml:space="preserve">פה אחד. </w:t>
      </w:r>
    </w:p>
    <w:p w:rsidR="007648B6" w:rsidRDefault="007648B6" w:rsidP="009A3114">
      <w:pPr>
        <w:rPr>
          <w:rtl/>
        </w:rPr>
      </w:pPr>
      <w:r>
        <w:rPr>
          <w:rFonts w:hint="cs"/>
          <w:rtl/>
        </w:rPr>
        <w:t xml:space="preserve"> </w:t>
      </w:r>
    </w:p>
    <w:p w:rsidR="007648B6" w:rsidRDefault="007648B6" w:rsidP="009A3114">
      <w:pPr>
        <w:rPr>
          <w:rtl/>
        </w:rPr>
      </w:pPr>
      <w:bookmarkStart w:id="372" w:name="_ETM_Q1_1291018"/>
      <w:bookmarkStart w:id="373" w:name="_ETM_Q1_1291063"/>
      <w:bookmarkStart w:id="374" w:name="_ETM_Q1_1291156"/>
      <w:bookmarkStart w:id="375" w:name="_ETM_Q1_1291192"/>
      <w:bookmarkEnd w:id="372"/>
      <w:bookmarkEnd w:id="373"/>
      <w:bookmarkEnd w:id="374"/>
      <w:bookmarkEnd w:id="375"/>
      <w:r>
        <w:rPr>
          <w:rFonts w:hint="cs"/>
          <w:rtl/>
        </w:rPr>
        <w:t>תתקיים</w:t>
      </w:r>
      <w:r w:rsidR="009A3114">
        <w:rPr>
          <w:rFonts w:hint="cs"/>
          <w:rtl/>
        </w:rPr>
        <w:t xml:space="preserve"> הצבעה על בחירת יו"ר הכנסת לאחר כל הדיון הסיעתי </w:t>
      </w:r>
      <w:bookmarkStart w:id="376" w:name="_ETM_Q1_1296494"/>
      <w:bookmarkEnd w:id="376"/>
      <w:r w:rsidR="009A3114">
        <w:rPr>
          <w:rFonts w:hint="cs"/>
          <w:rtl/>
        </w:rPr>
        <w:t>המשולב</w:t>
      </w:r>
      <w:r>
        <w:rPr>
          <w:rFonts w:hint="cs"/>
          <w:rtl/>
        </w:rPr>
        <w:t xml:space="preserve">. ההצבעה תיערך על מועמדים </w:t>
      </w:r>
      <w:bookmarkStart w:id="377" w:name="_ETM_Q1_1296162"/>
      <w:bookmarkEnd w:id="377"/>
      <w:r>
        <w:rPr>
          <w:rFonts w:hint="cs"/>
          <w:rtl/>
        </w:rPr>
        <w:t>שעליהם</w:t>
      </w:r>
      <w:r w:rsidR="009A3114">
        <w:rPr>
          <w:rFonts w:hint="cs"/>
          <w:rtl/>
        </w:rPr>
        <w:t xml:space="preserve"> הודיעו הסיעות בפתיחת הישיבה לפני תחילת הדיון הסיעתי המשולב</w:t>
      </w:r>
      <w:r>
        <w:rPr>
          <w:rFonts w:hint="cs"/>
          <w:rtl/>
        </w:rPr>
        <w:t xml:space="preserve">. לאחר מכן היו"ר הנבחר ינהל את המשך הישיבה </w:t>
      </w:r>
      <w:bookmarkStart w:id="378" w:name="_ETM_Q1_1304516"/>
      <w:bookmarkEnd w:id="378"/>
      <w:r>
        <w:rPr>
          <w:rFonts w:hint="cs"/>
          <w:rtl/>
        </w:rPr>
        <w:t>ותתקיים הצבעה על הבעת אמון בממשלה.</w:t>
      </w:r>
      <w:r w:rsidR="009A3114">
        <w:rPr>
          <w:rFonts w:hint="cs"/>
          <w:rtl/>
        </w:rPr>
        <w:t xml:space="preserve"> לאחר כינון הממשלה,</w:t>
      </w:r>
      <w:r>
        <w:rPr>
          <w:rFonts w:hint="cs"/>
          <w:rtl/>
        </w:rPr>
        <w:t xml:space="preserve"> הצהרת אמונים של</w:t>
      </w:r>
      <w:r w:rsidR="009A3114">
        <w:rPr>
          <w:rFonts w:hint="cs"/>
          <w:rtl/>
        </w:rPr>
        <w:t xml:space="preserve"> ראש הממשלה והשרים. </w:t>
      </w:r>
    </w:p>
    <w:p w:rsidR="007648B6" w:rsidRDefault="007648B6" w:rsidP="007648B6">
      <w:pPr>
        <w:rPr>
          <w:rtl/>
        </w:rPr>
      </w:pPr>
      <w:bookmarkStart w:id="379" w:name="_ETM_Q1_1311107"/>
      <w:bookmarkStart w:id="380" w:name="_ETM_Q1_1311149"/>
      <w:bookmarkEnd w:id="379"/>
      <w:bookmarkEnd w:id="380"/>
    </w:p>
    <w:p w:rsidR="007648B6" w:rsidRDefault="007648B6" w:rsidP="007648B6">
      <w:pPr>
        <w:rPr>
          <w:rtl/>
        </w:rPr>
      </w:pPr>
      <w:bookmarkStart w:id="381" w:name="_ETM_Q1_1311234"/>
      <w:bookmarkStart w:id="382" w:name="_ETM_Q1_1311272"/>
      <w:bookmarkEnd w:id="381"/>
      <w:bookmarkEnd w:id="382"/>
      <w:r>
        <w:rPr>
          <w:rFonts w:hint="cs"/>
          <w:rtl/>
        </w:rPr>
        <w:t>מי בעד</w:t>
      </w:r>
      <w:r w:rsidR="009A3114">
        <w:rPr>
          <w:rFonts w:hint="cs"/>
          <w:rtl/>
        </w:rPr>
        <w:t xml:space="preserve"> שירים את ידו?</w:t>
      </w:r>
    </w:p>
    <w:p w:rsidR="009A3114" w:rsidRDefault="009A3114" w:rsidP="009A3114">
      <w:pPr>
        <w:pStyle w:val="af1"/>
        <w:keepNext/>
        <w:rPr>
          <w:rtl/>
        </w:rPr>
      </w:pPr>
      <w:r>
        <w:rPr>
          <w:rtl/>
        </w:rPr>
        <w:t>הצבעה</w:t>
      </w:r>
    </w:p>
    <w:p w:rsidR="009A3114" w:rsidRDefault="009A3114" w:rsidP="009A3114">
      <w:pPr>
        <w:pStyle w:val="--"/>
        <w:keepNext/>
        <w:rPr>
          <w:rtl/>
        </w:rPr>
      </w:pPr>
    </w:p>
    <w:p w:rsidR="009A3114" w:rsidRPr="009A3114" w:rsidRDefault="009A3114" w:rsidP="009A3114">
      <w:pPr>
        <w:pStyle w:val="af2"/>
        <w:rPr>
          <w:rtl/>
        </w:rPr>
      </w:pPr>
      <w:r>
        <w:rPr>
          <w:rFonts w:hint="cs"/>
          <w:rtl/>
        </w:rPr>
        <w:t xml:space="preserve">הסיכום התקבל פה אחד. </w:t>
      </w:r>
    </w:p>
    <w:p w:rsidR="007648B6" w:rsidRDefault="007648B6" w:rsidP="007648B6">
      <w:pPr>
        <w:rPr>
          <w:rtl/>
        </w:rPr>
      </w:pPr>
      <w:bookmarkStart w:id="383" w:name="_ETM_Q1_1312242"/>
      <w:bookmarkStart w:id="384" w:name="_ETM_Q1_1312288"/>
      <w:bookmarkEnd w:id="383"/>
      <w:bookmarkEnd w:id="384"/>
    </w:p>
    <w:p w:rsidR="007648B6" w:rsidRDefault="007648B6" w:rsidP="009A3114">
      <w:pPr>
        <w:ind w:firstLine="0"/>
        <w:rPr>
          <w:rtl/>
        </w:rPr>
      </w:pPr>
      <w:bookmarkStart w:id="385" w:name="_ETM_Q1_1312403"/>
      <w:bookmarkStart w:id="386" w:name="_ETM_Q1_1312438"/>
      <w:bookmarkStart w:id="387" w:name="_ETM_Q1_1313571"/>
      <w:bookmarkEnd w:id="385"/>
      <w:bookmarkEnd w:id="386"/>
      <w:bookmarkEnd w:id="387"/>
    </w:p>
    <w:p w:rsidR="009A3114" w:rsidRDefault="009A3114" w:rsidP="009A3114">
      <w:pPr>
        <w:pStyle w:val="af6"/>
        <w:keepNext/>
        <w:rPr>
          <w:rtl/>
        </w:rPr>
      </w:pPr>
      <w:bookmarkStart w:id="388" w:name="ET_yor_5296_52"/>
      <w:r w:rsidRPr="009A3114">
        <w:rPr>
          <w:rStyle w:val="TagStyle"/>
          <w:rtl/>
        </w:rPr>
        <w:t xml:space="preserve"> &lt;&lt; יור &gt;&gt; </w:t>
      </w:r>
      <w:r>
        <w:rPr>
          <w:rtl/>
        </w:rPr>
        <w:t>היו"ר יואב קיש:</w:t>
      </w:r>
      <w:r w:rsidRPr="009A3114">
        <w:rPr>
          <w:rStyle w:val="TagStyle"/>
          <w:rtl/>
        </w:rPr>
        <w:t xml:space="preserve"> &lt;&lt; יור &gt;&gt;</w:t>
      </w:r>
      <w:r>
        <w:rPr>
          <w:rtl/>
        </w:rPr>
        <w:t xml:space="preserve">   </w:t>
      </w:r>
      <w:bookmarkEnd w:id="388"/>
    </w:p>
    <w:p w:rsidR="009A3114" w:rsidRDefault="009A3114" w:rsidP="009A3114">
      <w:pPr>
        <w:pStyle w:val="KeepWithNext"/>
        <w:rPr>
          <w:rtl/>
          <w:lang w:eastAsia="he-IL"/>
        </w:rPr>
      </w:pPr>
    </w:p>
    <w:p w:rsidR="009A3114" w:rsidRPr="009A3114" w:rsidRDefault="009A3114" w:rsidP="009A3114">
      <w:pPr>
        <w:rPr>
          <w:rtl/>
          <w:lang w:eastAsia="he-IL"/>
        </w:rPr>
      </w:pPr>
      <w:r>
        <w:rPr>
          <w:rFonts w:hint="cs"/>
          <w:rtl/>
          <w:lang w:eastAsia="he-IL"/>
        </w:rPr>
        <w:t xml:space="preserve">הוחלט פה אחד. </w:t>
      </w:r>
    </w:p>
    <w:p w:rsidR="007648B6" w:rsidRDefault="007648B6" w:rsidP="007648B6">
      <w:pPr>
        <w:rPr>
          <w:rtl/>
        </w:rPr>
      </w:pPr>
      <w:bookmarkStart w:id="389" w:name="_ETM_Q1_1314603"/>
      <w:bookmarkStart w:id="390" w:name="_ETM_Q1_1314649"/>
      <w:bookmarkEnd w:id="389"/>
      <w:bookmarkEnd w:id="390"/>
    </w:p>
    <w:p w:rsidR="00680215" w:rsidRDefault="00680215" w:rsidP="009A3114">
      <w:pPr>
        <w:rPr>
          <w:rtl/>
        </w:rPr>
      </w:pPr>
      <w:bookmarkStart w:id="391" w:name="_ETM_Q1_1314867"/>
      <w:bookmarkStart w:id="392" w:name="_ETM_Q1_1314906"/>
      <w:bookmarkEnd w:id="391"/>
      <w:bookmarkEnd w:id="392"/>
      <w:r>
        <w:rPr>
          <w:rtl/>
        </w:rPr>
        <w:br w:type="page"/>
      </w:r>
    </w:p>
    <w:p w:rsidR="00680215" w:rsidRDefault="00680215" w:rsidP="009A3114">
      <w:pPr>
        <w:rPr>
          <w:rtl/>
        </w:rPr>
      </w:pPr>
    </w:p>
    <w:p w:rsidR="007648B6" w:rsidRDefault="007648B6" w:rsidP="009A3114">
      <w:pPr>
        <w:rPr>
          <w:rtl/>
        </w:rPr>
      </w:pPr>
      <w:r>
        <w:rPr>
          <w:rFonts w:hint="cs"/>
          <w:rtl/>
        </w:rPr>
        <w:t>תודה רבה</w:t>
      </w:r>
      <w:r w:rsidR="009A3114">
        <w:rPr>
          <w:rFonts w:hint="cs"/>
          <w:rtl/>
        </w:rPr>
        <w:t xml:space="preserve">, </w:t>
      </w:r>
      <w:r>
        <w:rPr>
          <w:rFonts w:hint="cs"/>
          <w:rtl/>
        </w:rPr>
        <w:t xml:space="preserve">הישיבה נעולה. </w:t>
      </w:r>
    </w:p>
    <w:p w:rsidR="00680215" w:rsidRDefault="00680215" w:rsidP="00680215">
      <w:pPr>
        <w:pStyle w:val="afc"/>
        <w:keepNext/>
        <w:rPr>
          <w:b w:val="0"/>
          <w:bCs w:val="0"/>
          <w:rtl/>
        </w:rPr>
      </w:pPr>
      <w:bookmarkStart w:id="393" w:name="_ETM_Q1_1320868"/>
      <w:bookmarkStart w:id="394" w:name="_ETM_Q1_1320907"/>
      <w:bookmarkStart w:id="395" w:name="_ETM_Q1_1320995"/>
      <w:bookmarkStart w:id="396" w:name="_ETM_Q1_1321032"/>
      <w:bookmarkStart w:id="397" w:name="ET_meetingend_53"/>
      <w:bookmarkEnd w:id="393"/>
      <w:bookmarkEnd w:id="394"/>
      <w:bookmarkEnd w:id="395"/>
      <w:bookmarkEnd w:id="396"/>
    </w:p>
    <w:p w:rsidR="00680215" w:rsidRDefault="00680215" w:rsidP="00680215">
      <w:pPr>
        <w:pStyle w:val="afc"/>
        <w:keepNext/>
        <w:rPr>
          <w:b w:val="0"/>
          <w:bCs w:val="0"/>
          <w:rtl/>
        </w:rPr>
      </w:pPr>
    </w:p>
    <w:p w:rsidR="006230AC" w:rsidRDefault="006230AC" w:rsidP="00680215">
      <w:pPr>
        <w:pStyle w:val="afc"/>
        <w:keepNext/>
      </w:pPr>
      <w:r w:rsidRPr="006230AC">
        <w:rPr>
          <w:rStyle w:val="TagStyle"/>
          <w:rtl/>
        </w:rPr>
        <w:t xml:space="preserve">&lt;&lt; סיום &gt;&gt; </w:t>
      </w:r>
      <w:r>
        <w:rPr>
          <w:rtl/>
        </w:rPr>
        <w:t>הישיבה ננעלה בשעה 13:20.</w:t>
      </w:r>
      <w:r w:rsidRPr="006230AC">
        <w:rPr>
          <w:rStyle w:val="TagStyle"/>
          <w:rtl/>
        </w:rPr>
        <w:t xml:space="preserve"> &lt;&lt; סיום &gt;&gt;</w:t>
      </w:r>
      <w:bookmarkEnd w:id="397"/>
    </w:p>
    <w:p w:rsidR="006230AC" w:rsidRDefault="006230AC" w:rsidP="006230AC">
      <w:pPr>
        <w:pStyle w:val="KeepWithNext"/>
        <w:rPr>
          <w:rtl/>
        </w:rPr>
      </w:pPr>
    </w:p>
    <w:p w:rsidR="006230AC" w:rsidRDefault="006230AC" w:rsidP="006230AC">
      <w:pPr>
        <w:rPr>
          <w:rtl/>
        </w:rPr>
      </w:pPr>
    </w:p>
    <w:p w:rsidR="001B2480" w:rsidRPr="006230AC" w:rsidRDefault="001B2480" w:rsidP="006230AC"/>
    <w:sectPr w:rsidR="001B2480" w:rsidRPr="006230AC" w:rsidSect="006802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114" w:rsidRDefault="009A3114">
      <w:r>
        <w:separator/>
      </w:r>
    </w:p>
  </w:endnote>
  <w:endnote w:type="continuationSeparator" w:id="0">
    <w:p w:rsidR="009A3114" w:rsidRDefault="009A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114" w:rsidRDefault="009A3114">
      <w:r>
        <w:separator/>
      </w:r>
    </w:p>
  </w:footnote>
  <w:footnote w:type="continuationSeparator" w:id="0">
    <w:p w:rsidR="009A3114" w:rsidRDefault="009A3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114" w:rsidRDefault="009A31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3114" w:rsidRDefault="009A31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114" w:rsidRDefault="009A31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0215">
      <w:rPr>
        <w:rStyle w:val="af7"/>
        <w:noProof/>
        <w:rtl/>
      </w:rPr>
      <w:t>2</w:t>
    </w:r>
    <w:r>
      <w:rPr>
        <w:rStyle w:val="af7"/>
      </w:rPr>
      <w:fldChar w:fldCharType="end"/>
    </w:r>
  </w:p>
  <w:p w:rsidR="009A3114" w:rsidRPr="00CC5815" w:rsidRDefault="00680215" w:rsidP="008E5E3F">
    <w:pPr>
      <w:pStyle w:val="a3"/>
      <w:ind w:firstLine="0"/>
    </w:pPr>
    <w:r>
      <w:rPr>
        <w:rFonts w:hint="cs"/>
        <w:rtl/>
      </w:rPr>
      <w:t xml:space="preserve">הוועדה </w:t>
    </w:r>
    <w:proofErr w:type="spellStart"/>
    <w:r>
      <w:rPr>
        <w:rFonts w:hint="cs"/>
        <w:rtl/>
      </w:rPr>
      <w:t>המסדת</w:t>
    </w:r>
    <w:proofErr w:type="spellEnd"/>
  </w:p>
  <w:p w:rsidR="009A3114" w:rsidRPr="00CC5815" w:rsidRDefault="009A3114" w:rsidP="008E5E3F">
    <w:pPr>
      <w:pStyle w:val="a3"/>
      <w:ind w:firstLine="0"/>
      <w:rPr>
        <w:rtl/>
      </w:rPr>
    </w:pPr>
    <w:r>
      <w:rPr>
        <w:rtl/>
      </w:rPr>
      <w:t>28/12/2022</w:t>
    </w:r>
  </w:p>
  <w:p w:rsidR="009A3114" w:rsidRPr="00CC5815" w:rsidRDefault="009A31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114" w:rsidRDefault="009A31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3114" w:rsidRDefault="009A31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3114" w:rsidRDefault="009A31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53A"/>
    <w:rsid w:val="00037279"/>
    <w:rsid w:val="00063E3F"/>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2480"/>
    <w:rsid w:val="001C44DA"/>
    <w:rsid w:val="001C4FDA"/>
    <w:rsid w:val="001D440C"/>
    <w:rsid w:val="002016FF"/>
    <w:rsid w:val="00227FEF"/>
    <w:rsid w:val="00257BA3"/>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3586F"/>
    <w:rsid w:val="00546678"/>
    <w:rsid w:val="005506B9"/>
    <w:rsid w:val="005817EC"/>
    <w:rsid w:val="00590B77"/>
    <w:rsid w:val="005A342D"/>
    <w:rsid w:val="005C363E"/>
    <w:rsid w:val="005D61F3"/>
    <w:rsid w:val="005E1C6B"/>
    <w:rsid w:val="005E4732"/>
    <w:rsid w:val="005F76B0"/>
    <w:rsid w:val="006230AC"/>
    <w:rsid w:val="00634F61"/>
    <w:rsid w:val="00680215"/>
    <w:rsid w:val="00695A47"/>
    <w:rsid w:val="006A0CB7"/>
    <w:rsid w:val="006C52CC"/>
    <w:rsid w:val="006F0259"/>
    <w:rsid w:val="00700433"/>
    <w:rsid w:val="00702755"/>
    <w:rsid w:val="0070472C"/>
    <w:rsid w:val="00724F17"/>
    <w:rsid w:val="007509A6"/>
    <w:rsid w:val="007648B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3114"/>
    <w:rsid w:val="009D478A"/>
    <w:rsid w:val="009E6E93"/>
    <w:rsid w:val="009F1518"/>
    <w:rsid w:val="009F5773"/>
    <w:rsid w:val="00A1261A"/>
    <w:rsid w:val="00A15971"/>
    <w:rsid w:val="00A22C90"/>
    <w:rsid w:val="00A42723"/>
    <w:rsid w:val="00A64A6D"/>
    <w:rsid w:val="00A66020"/>
    <w:rsid w:val="00AB02EE"/>
    <w:rsid w:val="00AB3F3A"/>
    <w:rsid w:val="00AD2C86"/>
    <w:rsid w:val="00AD4EC9"/>
    <w:rsid w:val="00AD6FFC"/>
    <w:rsid w:val="00AF31E6"/>
    <w:rsid w:val="00AF4150"/>
    <w:rsid w:val="00B0509A"/>
    <w:rsid w:val="00B120B2"/>
    <w:rsid w:val="00B50340"/>
    <w:rsid w:val="00B65508"/>
    <w:rsid w:val="00B8215C"/>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6B21"/>
    <w:rsid w:val="00EA624B"/>
    <w:rsid w:val="00EB057D"/>
    <w:rsid w:val="00EB18E4"/>
    <w:rsid w:val="00EB5C85"/>
    <w:rsid w:val="00EC0AC2"/>
    <w:rsid w:val="00EC1FB3"/>
    <w:rsid w:val="00EC2CD4"/>
    <w:rsid w:val="00ED23B5"/>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23B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60790-C07E-45A6-AA5A-60009197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Pages>
  <Words>1465</Words>
  <Characters>8356</Characters>
  <Application>Microsoft Office Word</Application>
  <DocSecurity>0</DocSecurity>
  <Lines>69</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2023-01-07T18:21:00Z</dcterms:modified>
</cp:coreProperties>
</file>