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10372" w:rsidP="00395AE1">
      <w:pPr>
        <w:ind w:firstLine="0"/>
        <w:rPr>
          <w:b/>
          <w:bCs/>
          <w:rtl/>
        </w:rPr>
      </w:pPr>
      <w:r>
        <w:rPr>
          <w:b/>
          <w:bCs/>
          <w:rtl/>
        </w:rPr>
        <w:t>הכנסת ה</w:t>
      </w:r>
      <w:r w:rsidR="00395AE1">
        <w:rPr>
          <w:rFonts w:hint="cs"/>
          <w:b/>
          <w:bCs/>
          <w:rtl/>
        </w:rPr>
        <w:t>עשרים וחמש</w:t>
      </w:r>
    </w:p>
    <w:p w:rsidR="00A22C90" w:rsidRDefault="00A22C90" w:rsidP="00327BF8">
      <w:pPr>
        <w:ind w:firstLine="0"/>
        <w:outlineLvl w:val="0"/>
        <w:rPr>
          <w:b/>
          <w:bCs/>
          <w:rtl/>
        </w:rPr>
        <w:sectPr w:rsidR="00A22C90" w:rsidSect="00395A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10372"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10372" w:rsidP="0076555D">
      <w:pPr>
        <w:ind w:firstLine="0"/>
        <w:jc w:val="center"/>
        <w:outlineLvl w:val="0"/>
        <w:rPr>
          <w:b/>
          <w:bCs/>
          <w:rtl/>
        </w:rPr>
      </w:pPr>
      <w:r>
        <w:rPr>
          <w:b/>
          <w:bCs/>
          <w:rtl/>
        </w:rPr>
        <w:t xml:space="preserve">פרוטוקול מס' </w:t>
      </w:r>
      <w:r w:rsidR="0076555D">
        <w:rPr>
          <w:rFonts w:hint="cs"/>
          <w:b/>
          <w:bCs/>
          <w:rtl/>
        </w:rPr>
        <w:t>1</w:t>
      </w:r>
    </w:p>
    <w:p w:rsidR="00E64116" w:rsidRPr="008713A4" w:rsidRDefault="00310372" w:rsidP="008320F6">
      <w:pPr>
        <w:ind w:firstLine="0"/>
        <w:jc w:val="center"/>
        <w:outlineLvl w:val="0"/>
        <w:rPr>
          <w:b/>
          <w:bCs/>
          <w:rtl/>
        </w:rPr>
      </w:pPr>
      <w:r>
        <w:rPr>
          <w:b/>
          <w:bCs/>
          <w:rtl/>
        </w:rPr>
        <w:t>מישיבת</w:t>
      </w:r>
      <w:r w:rsidR="0076555D">
        <w:rPr>
          <w:rFonts w:hint="cs"/>
          <w:b/>
          <w:bCs/>
          <w:rtl/>
        </w:rPr>
        <w:t xml:space="preserve"> הוועדה לפיקוח על הקרן לאזרחי ישראל</w:t>
      </w:r>
    </w:p>
    <w:p w:rsidR="00E64116" w:rsidRPr="008713A4" w:rsidRDefault="00310372" w:rsidP="00E5551B">
      <w:pPr>
        <w:ind w:firstLine="0"/>
        <w:jc w:val="center"/>
        <w:outlineLvl w:val="0"/>
        <w:rPr>
          <w:b/>
          <w:bCs/>
          <w:u w:val="single"/>
          <w:rtl/>
        </w:rPr>
      </w:pPr>
      <w:r>
        <w:rPr>
          <w:b/>
          <w:bCs/>
          <w:u w:val="single"/>
          <w:rtl/>
        </w:rPr>
        <w:t xml:space="preserve">יום </w:t>
      </w:r>
      <w:r w:rsidR="00E5551B">
        <w:rPr>
          <w:rFonts w:hint="cs"/>
          <w:b/>
          <w:bCs/>
          <w:u w:val="single"/>
          <w:rtl/>
        </w:rPr>
        <w:t>שלישי</w:t>
      </w:r>
      <w:r>
        <w:rPr>
          <w:b/>
          <w:bCs/>
          <w:u w:val="single"/>
          <w:rtl/>
        </w:rPr>
        <w:t xml:space="preserve">, </w:t>
      </w:r>
      <w:r w:rsidR="0076555D">
        <w:rPr>
          <w:rFonts w:hint="cs"/>
          <w:b/>
          <w:bCs/>
          <w:u w:val="single"/>
          <w:rtl/>
        </w:rPr>
        <w:t>כ"ד</w:t>
      </w:r>
      <w:r>
        <w:rPr>
          <w:b/>
          <w:bCs/>
          <w:u w:val="single"/>
          <w:rtl/>
        </w:rPr>
        <w:t xml:space="preserve"> בטבת </w:t>
      </w:r>
      <w:proofErr w:type="spellStart"/>
      <w:r>
        <w:rPr>
          <w:b/>
          <w:bCs/>
          <w:u w:val="single"/>
          <w:rtl/>
        </w:rPr>
        <w:t>התשפ"ג</w:t>
      </w:r>
      <w:proofErr w:type="spellEnd"/>
      <w:r>
        <w:rPr>
          <w:b/>
          <w:bCs/>
          <w:u w:val="single"/>
          <w:rtl/>
        </w:rPr>
        <w:t xml:space="preserve"> (</w:t>
      </w:r>
      <w:r w:rsidR="0076555D">
        <w:rPr>
          <w:rFonts w:hint="cs"/>
          <w:b/>
          <w:bCs/>
          <w:u w:val="single"/>
          <w:rtl/>
        </w:rPr>
        <w:t>17</w:t>
      </w:r>
      <w:r>
        <w:rPr>
          <w:b/>
          <w:bCs/>
          <w:u w:val="single"/>
          <w:rtl/>
        </w:rPr>
        <w:t xml:space="preserve"> בינואר 2023), שעה </w:t>
      </w:r>
      <w:r w:rsidR="0076555D">
        <w:rPr>
          <w:rFonts w:hint="cs"/>
          <w:b/>
          <w:bCs/>
          <w:u w:val="single"/>
          <w:rtl/>
        </w:rPr>
        <w:t>16</w:t>
      </w:r>
      <w:r>
        <w:rPr>
          <w:b/>
          <w:bCs/>
          <w:u w:val="single"/>
          <w:rtl/>
        </w:rPr>
        <w:t>:</w:t>
      </w:r>
      <w:r w:rsidR="0076555D">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10372" w:rsidP="00310372">
      <w:pPr>
        <w:spacing w:before="60"/>
        <w:ind w:firstLine="0"/>
        <w:rPr>
          <w:rtl/>
        </w:rPr>
      </w:pPr>
      <w:bookmarkStart w:id="0" w:name="ET_subject_638356_1"/>
      <w:r w:rsidRPr="00310372">
        <w:rPr>
          <w:rStyle w:val="TagStyle"/>
          <w:rtl/>
        </w:rPr>
        <w:t xml:space="preserve"> &lt;&lt; נושא &gt;&gt; </w:t>
      </w:r>
      <w:r w:rsidRPr="00310372">
        <w:rPr>
          <w:rtl/>
        </w:rPr>
        <w:t>בחירת יושבת-ראש הוועדה לפיקוח על הקרן לאזרחי ישראל</w:t>
      </w:r>
      <w:r w:rsidRPr="00310372">
        <w:rPr>
          <w:rStyle w:val="TagStyle"/>
          <w:rtl/>
        </w:rPr>
        <w:t xml:space="preserve"> &lt;&lt; נושא &gt;&gt;</w:t>
      </w:r>
      <w:r w:rsidRPr="00310372">
        <w:rPr>
          <w:rtl/>
        </w:rPr>
        <w:t xml:space="preserve">   </w:t>
      </w:r>
      <w:bookmarkEnd w:id="0"/>
    </w:p>
    <w:p w:rsidR="00E64116" w:rsidRDefault="00E64116" w:rsidP="007C693F">
      <w:pPr>
        <w:spacing w:before="60"/>
        <w:ind w:firstLine="0"/>
        <w:rPr>
          <w:rtl/>
        </w:rPr>
      </w:pPr>
    </w:p>
    <w:p w:rsidR="00310372" w:rsidRPr="008713A4" w:rsidRDefault="003103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10372" w:rsidRDefault="00310372" w:rsidP="00EC1FB3">
      <w:pPr>
        <w:ind w:firstLine="0"/>
        <w:rPr>
          <w:rtl/>
        </w:rPr>
      </w:pPr>
      <w:r w:rsidRPr="00310372">
        <w:rPr>
          <w:rtl/>
        </w:rPr>
        <w:t xml:space="preserve">לימור </w:t>
      </w:r>
      <w:proofErr w:type="spellStart"/>
      <w:r w:rsidRPr="00310372">
        <w:rPr>
          <w:rtl/>
        </w:rPr>
        <w:t>סון</w:t>
      </w:r>
      <w:proofErr w:type="spellEnd"/>
      <w:r w:rsidRPr="00310372">
        <w:rPr>
          <w:rtl/>
        </w:rPr>
        <w:t xml:space="preserve"> הר מלך – היו"ר</w:t>
      </w:r>
    </w:p>
    <w:p w:rsidR="00395AE1" w:rsidRDefault="00395AE1" w:rsidP="00395AE1">
      <w:pPr>
        <w:ind w:firstLine="0"/>
        <w:rPr>
          <w:rtl/>
        </w:rPr>
      </w:pPr>
      <w:r>
        <w:rPr>
          <w:rFonts w:hint="cs"/>
          <w:rtl/>
        </w:rPr>
        <w:t xml:space="preserve">אופיר כץ </w:t>
      </w:r>
      <w:r>
        <w:rPr>
          <w:rFonts w:hint="eastAsia"/>
          <w:rtl/>
        </w:rPr>
        <w:t>–</w:t>
      </w:r>
      <w:r>
        <w:rPr>
          <w:rFonts w:hint="cs"/>
          <w:rtl/>
        </w:rPr>
        <w:t xml:space="preserve"> יו"ר ועדת הכנסת</w:t>
      </w:r>
    </w:p>
    <w:p w:rsidR="00310372" w:rsidRPr="0054518A" w:rsidRDefault="00310372" w:rsidP="00EC1FB3">
      <w:pPr>
        <w:ind w:firstLine="0"/>
        <w:rPr>
          <w:rtl/>
        </w:rPr>
      </w:pPr>
      <w:r w:rsidRPr="0054518A">
        <w:rPr>
          <w:rtl/>
        </w:rPr>
        <w:t xml:space="preserve">ניסים </w:t>
      </w:r>
      <w:proofErr w:type="spellStart"/>
      <w:r w:rsidRPr="0054518A">
        <w:rPr>
          <w:rtl/>
        </w:rPr>
        <w:t>ואטורי</w:t>
      </w:r>
      <w:proofErr w:type="spellEnd"/>
    </w:p>
    <w:p w:rsidR="00310372" w:rsidRPr="00310372" w:rsidRDefault="00310372" w:rsidP="00EC1FB3">
      <w:pPr>
        <w:ind w:firstLine="0"/>
        <w:rPr>
          <w:rtl/>
        </w:rPr>
      </w:pPr>
      <w:r w:rsidRPr="0054518A">
        <w:rPr>
          <w:rtl/>
        </w:rPr>
        <w:t>אביגדור ליברמן</w:t>
      </w:r>
    </w:p>
    <w:p w:rsidR="00310372" w:rsidRDefault="00310372" w:rsidP="00EC1FB3">
      <w:pPr>
        <w:ind w:firstLine="0"/>
        <w:rPr>
          <w:rtl/>
        </w:rPr>
      </w:pPr>
    </w:p>
    <w:p w:rsidR="00395AE1" w:rsidRDefault="00395AE1"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4518A" w:rsidRDefault="0054518A" w:rsidP="0054518A">
      <w:pPr>
        <w:ind w:firstLine="0"/>
        <w:rPr>
          <w:rtl/>
        </w:rPr>
      </w:pPr>
      <w:bookmarkStart w:id="1" w:name="_ETM_Q1_1037094"/>
      <w:bookmarkStart w:id="2" w:name="_ETM_Q1_1037139"/>
      <w:bookmarkStart w:id="3" w:name="_ETM_Q1_1054164"/>
      <w:bookmarkEnd w:id="1"/>
      <w:bookmarkEnd w:id="2"/>
      <w:bookmarkEnd w:id="3"/>
      <w:r>
        <w:rPr>
          <w:rFonts w:hint="cs"/>
          <w:rtl/>
        </w:rPr>
        <w:t xml:space="preserve">וליד אל </w:t>
      </w:r>
      <w:proofErr w:type="spellStart"/>
      <w:r>
        <w:rPr>
          <w:rFonts w:hint="cs"/>
          <w:rtl/>
        </w:rPr>
        <w:t>הואשלה</w:t>
      </w:r>
      <w:proofErr w:type="spellEnd"/>
    </w:p>
    <w:p w:rsidR="00BC7932" w:rsidRDefault="00BC7932" w:rsidP="00BC7932">
      <w:pPr>
        <w:ind w:firstLine="0"/>
        <w:rPr>
          <w:rtl/>
        </w:rPr>
      </w:pPr>
      <w:bookmarkStart w:id="4" w:name="_ETM_Q1_1403000"/>
      <w:bookmarkEnd w:id="4"/>
      <w:r>
        <w:rPr>
          <w:rFonts w:hint="cs"/>
          <w:rtl/>
        </w:rPr>
        <w:t xml:space="preserve">יונתן </w:t>
      </w:r>
      <w:proofErr w:type="spellStart"/>
      <w:r>
        <w:rPr>
          <w:rFonts w:hint="cs"/>
          <w:rtl/>
        </w:rPr>
        <w:t>מישרקי</w:t>
      </w:r>
      <w:proofErr w:type="spellEnd"/>
    </w:p>
    <w:p w:rsidR="002E5E31" w:rsidRDefault="0097688D" w:rsidP="0097688D">
      <w:pPr>
        <w:ind w:firstLine="0"/>
        <w:rPr>
          <w:rtl/>
        </w:rPr>
      </w:pPr>
      <w:r>
        <w:rPr>
          <w:rFonts w:hint="cs"/>
          <w:rtl/>
        </w:rPr>
        <w:t xml:space="preserve">יצחק </w:t>
      </w:r>
      <w:proofErr w:type="spellStart"/>
      <w:r>
        <w:rPr>
          <w:rFonts w:hint="cs"/>
          <w:rtl/>
        </w:rPr>
        <w:t>קרויזר</w:t>
      </w:r>
      <w:proofErr w:type="spellEnd"/>
    </w:p>
    <w:p w:rsidR="0097688D" w:rsidRDefault="0097688D" w:rsidP="0097688D">
      <w:pPr>
        <w:ind w:firstLine="0"/>
        <w:rPr>
          <w:rtl/>
        </w:rPr>
      </w:pPr>
      <w:bookmarkStart w:id="5" w:name="_ETM_Q1_1145096"/>
      <w:bookmarkStart w:id="6" w:name="_ETM_Q1_1145300"/>
      <w:bookmarkStart w:id="7" w:name="_ETM_Q1_1252281"/>
      <w:bookmarkStart w:id="8" w:name="_ETM_Q1_1252354"/>
      <w:bookmarkStart w:id="9" w:name="_ETM_Q1_1161127"/>
      <w:bookmarkStart w:id="10" w:name="_ETM_Q1_1161173"/>
      <w:bookmarkEnd w:id="5"/>
      <w:bookmarkEnd w:id="6"/>
      <w:bookmarkEnd w:id="7"/>
      <w:bookmarkEnd w:id="8"/>
      <w:bookmarkEnd w:id="9"/>
      <w:bookmarkEnd w:id="10"/>
    </w:p>
    <w:p w:rsidR="00395AE1" w:rsidRPr="0097688D" w:rsidRDefault="00395AE1" w:rsidP="0097688D">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BC7932" w:rsidP="00BC7932">
      <w:pPr>
        <w:ind w:firstLine="0"/>
        <w:rPr>
          <w:rtl/>
        </w:rPr>
      </w:pPr>
      <w:r>
        <w:rPr>
          <w:rFonts w:hint="cs"/>
          <w:rtl/>
        </w:rPr>
        <w:t>יושב-ראש הכנסת אמיר אוחנה</w:t>
      </w:r>
    </w:p>
    <w:p w:rsidR="0054518A" w:rsidRDefault="00BC7932" w:rsidP="00DE5B80">
      <w:pPr>
        <w:ind w:firstLine="0"/>
        <w:rPr>
          <w:rtl/>
        </w:rPr>
      </w:pPr>
      <w:r>
        <w:rPr>
          <w:rFonts w:hint="cs"/>
          <w:rtl/>
        </w:rPr>
        <w:t xml:space="preserve">השר לירושלים ומורשת </w:t>
      </w:r>
      <w:r w:rsidR="0054518A">
        <w:rPr>
          <w:rFonts w:hint="cs"/>
          <w:rtl/>
        </w:rPr>
        <w:t xml:space="preserve">עמיחי אליהו </w:t>
      </w:r>
    </w:p>
    <w:p w:rsidR="00E64116" w:rsidRDefault="00E64116" w:rsidP="00DE5B80">
      <w:pPr>
        <w:ind w:firstLine="0"/>
        <w:rPr>
          <w:rtl/>
        </w:rPr>
      </w:pPr>
      <w:bookmarkStart w:id="11" w:name="_ETM_Q1_1369000"/>
      <w:bookmarkEnd w:id="11"/>
    </w:p>
    <w:p w:rsidR="00395AE1" w:rsidRPr="008713A4" w:rsidRDefault="00395AE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10372"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10372" w:rsidP="008320F6">
      <w:pPr>
        <w:ind w:firstLine="0"/>
        <w:rPr>
          <w:rtl/>
        </w:rPr>
      </w:pPr>
      <w:r>
        <w:rPr>
          <w:rtl/>
        </w:rPr>
        <w:t>אורי פנסירר</w:t>
      </w:r>
    </w:p>
    <w:p w:rsidR="00310372" w:rsidRPr="008713A4" w:rsidRDefault="00310372" w:rsidP="008320F6">
      <w:pPr>
        <w:ind w:firstLine="0"/>
        <w:rPr>
          <w:rtl/>
        </w:rPr>
      </w:pPr>
    </w:p>
    <w:p w:rsidR="007872B4" w:rsidRDefault="00310372" w:rsidP="00AB3F3A">
      <w:pPr>
        <w:ind w:firstLine="0"/>
      </w:pPr>
      <w:r w:rsidRPr="0031037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310372" w:rsidRDefault="00310372" w:rsidP="00310372">
      <w:pPr>
        <w:pStyle w:val="a6"/>
        <w:keepNext/>
        <w:rPr>
          <w:rtl/>
        </w:rPr>
      </w:pPr>
      <w:bookmarkStart w:id="12" w:name="ET_subject_638356_2"/>
      <w:r w:rsidRPr="00310372">
        <w:rPr>
          <w:rStyle w:val="TagStyle"/>
          <w:rtl/>
        </w:rPr>
        <w:lastRenderedPageBreak/>
        <w:t xml:space="preserve">&lt;&lt; נושא &gt;&gt; </w:t>
      </w:r>
      <w:r>
        <w:rPr>
          <w:rtl/>
        </w:rPr>
        <w:t>בחירת יושבת-ראש הוועדה לפיקוח על הקרן לאזרחי ישראל</w:t>
      </w:r>
      <w:r w:rsidRPr="00310372">
        <w:rPr>
          <w:rStyle w:val="TagStyle"/>
          <w:rtl/>
        </w:rPr>
        <w:t xml:space="preserve"> &lt;&lt; נושא &gt;&gt;</w:t>
      </w:r>
      <w:r>
        <w:rPr>
          <w:rtl/>
        </w:rPr>
        <w:t xml:space="preserve">   </w:t>
      </w:r>
      <w:bookmarkEnd w:id="12"/>
    </w:p>
    <w:p w:rsidR="00310372" w:rsidRDefault="00310372" w:rsidP="00310372">
      <w:pPr>
        <w:pStyle w:val="KeepWithNext"/>
        <w:rPr>
          <w:rtl/>
        </w:rPr>
      </w:pPr>
    </w:p>
    <w:p w:rsidR="00310372" w:rsidRDefault="00310372" w:rsidP="00310372">
      <w:pPr>
        <w:rPr>
          <w:rtl/>
        </w:rPr>
      </w:pPr>
      <w:bookmarkStart w:id="13" w:name="_ETM_Q1_896169"/>
      <w:bookmarkEnd w:id="13"/>
    </w:p>
    <w:p w:rsidR="00310372" w:rsidRDefault="00310372" w:rsidP="00310372">
      <w:pPr>
        <w:pStyle w:val="a4"/>
        <w:keepNext/>
        <w:rPr>
          <w:rtl/>
        </w:rPr>
      </w:pPr>
      <w:bookmarkStart w:id="14" w:name="ET_speaker_6443_3"/>
      <w:r w:rsidRPr="00310372">
        <w:rPr>
          <w:rStyle w:val="TagStyle"/>
          <w:rtl/>
        </w:rPr>
        <w:t xml:space="preserve"> &lt;&lt; דובר &gt;&gt; </w:t>
      </w:r>
      <w:r>
        <w:rPr>
          <w:rtl/>
        </w:rPr>
        <w:t>אופיר כץ (יו"ר ועדת הכנסת):</w:t>
      </w:r>
      <w:r w:rsidRPr="00310372">
        <w:rPr>
          <w:rStyle w:val="TagStyle"/>
          <w:rtl/>
        </w:rPr>
        <w:t xml:space="preserve"> &lt;&lt; דובר &gt;&gt;</w:t>
      </w:r>
      <w:r>
        <w:rPr>
          <w:rtl/>
        </w:rPr>
        <w:t xml:space="preserve">   </w:t>
      </w:r>
      <w:bookmarkEnd w:id="14"/>
    </w:p>
    <w:p w:rsidR="0054518A" w:rsidRPr="0054518A" w:rsidRDefault="0054518A" w:rsidP="0054518A">
      <w:pPr>
        <w:rPr>
          <w:rtl/>
          <w:lang w:eastAsia="he-IL"/>
        </w:rPr>
      </w:pPr>
      <w:bookmarkStart w:id="15" w:name="_ETM_Q1_1043000"/>
      <w:bookmarkEnd w:id="15"/>
    </w:p>
    <w:p w:rsidR="00310372" w:rsidRDefault="00591839" w:rsidP="00591839">
      <w:pPr>
        <w:rPr>
          <w:rtl/>
          <w:lang w:eastAsia="he-IL"/>
        </w:rPr>
      </w:pPr>
      <w:bookmarkStart w:id="16" w:name="_ETM_Q1_948172"/>
      <w:bookmarkStart w:id="17" w:name="_ETM_Q1_948218"/>
      <w:bookmarkEnd w:id="16"/>
      <w:bookmarkEnd w:id="17"/>
      <w:r>
        <w:rPr>
          <w:rFonts w:hint="cs"/>
          <w:rtl/>
          <w:lang w:eastAsia="he-IL"/>
        </w:rPr>
        <w:t xml:space="preserve">אחר </w:t>
      </w:r>
      <w:proofErr w:type="spellStart"/>
      <w:r>
        <w:rPr>
          <w:rFonts w:hint="cs"/>
          <w:rtl/>
          <w:lang w:eastAsia="he-IL"/>
        </w:rPr>
        <w:t>הצוהריים</w:t>
      </w:r>
      <w:proofErr w:type="spellEnd"/>
      <w:r>
        <w:rPr>
          <w:rFonts w:hint="cs"/>
          <w:rtl/>
          <w:lang w:eastAsia="he-IL"/>
        </w:rPr>
        <w:t xml:space="preserve"> טובים, אני מתכבד לפתוח את ישיבת</w:t>
      </w:r>
      <w:bookmarkStart w:id="18" w:name="_ETM_Q1_1083000"/>
      <w:bookmarkEnd w:id="18"/>
      <w:r>
        <w:rPr>
          <w:rFonts w:hint="cs"/>
          <w:rtl/>
          <w:lang w:eastAsia="he-IL"/>
        </w:rPr>
        <w:t xml:space="preserve"> ועדת הכנסת, אדוני היושב-ראש, ישיבה שבה אנחנו ממנים את חברת </w:t>
      </w:r>
      <w:bookmarkStart w:id="19" w:name="_ETM_Q1_1095000"/>
      <w:bookmarkEnd w:id="19"/>
      <w:r>
        <w:rPr>
          <w:rFonts w:hint="cs"/>
          <w:rtl/>
          <w:lang w:eastAsia="he-IL"/>
        </w:rPr>
        <w:t xml:space="preserve">הכנסת לימור </w:t>
      </w:r>
      <w:proofErr w:type="spellStart"/>
      <w:r>
        <w:rPr>
          <w:rFonts w:hint="cs"/>
          <w:rtl/>
          <w:lang w:eastAsia="he-IL"/>
        </w:rPr>
        <w:t>סון</w:t>
      </w:r>
      <w:proofErr w:type="spellEnd"/>
      <w:r>
        <w:rPr>
          <w:rFonts w:hint="cs"/>
          <w:rtl/>
          <w:lang w:eastAsia="he-IL"/>
        </w:rPr>
        <w:t xml:space="preserve"> הר מלך לוועדה </w:t>
      </w:r>
      <w:bookmarkStart w:id="20" w:name="_ETM_Q1_1101000"/>
      <w:bookmarkEnd w:id="20"/>
      <w:r>
        <w:rPr>
          <w:rFonts w:hint="cs"/>
          <w:rtl/>
          <w:lang w:eastAsia="he-IL"/>
        </w:rPr>
        <w:t>סופר חשובה, סופר מעניינת, סופר מאתגרת, שיש בה גם הרבה תוכן. זו ועדה שהתחילה כוועדה זמנית ועכשיו היא הופכת</w:t>
      </w:r>
      <w:bookmarkStart w:id="21" w:name="_ETM_Q1_1115000"/>
      <w:bookmarkEnd w:id="21"/>
      <w:r>
        <w:rPr>
          <w:rFonts w:hint="cs"/>
          <w:rtl/>
          <w:lang w:eastAsia="he-IL"/>
        </w:rPr>
        <w:t xml:space="preserve"> לוועדה קבועה. יהיה מעניין לראות בוועדה </w:t>
      </w:r>
      <w:r>
        <w:rPr>
          <w:rFonts w:hint="eastAsia"/>
          <w:rtl/>
          <w:lang w:eastAsia="he-IL"/>
        </w:rPr>
        <w:t>–</w:t>
      </w:r>
      <w:r>
        <w:rPr>
          <w:rFonts w:hint="cs"/>
          <w:rtl/>
          <w:lang w:eastAsia="he-IL"/>
        </w:rPr>
        <w:t xml:space="preserve"> אשר בטוח יהיו בה </w:t>
      </w:r>
      <w:bookmarkStart w:id="22" w:name="_ETM_Q1_1121000"/>
      <w:bookmarkEnd w:id="22"/>
      <w:r>
        <w:rPr>
          <w:rFonts w:hint="cs"/>
          <w:rtl/>
          <w:lang w:eastAsia="he-IL"/>
        </w:rPr>
        <w:t xml:space="preserve">הרבה דיונים אמוציונליים </w:t>
      </w:r>
      <w:r>
        <w:rPr>
          <w:rFonts w:hint="eastAsia"/>
          <w:rtl/>
          <w:lang w:eastAsia="he-IL"/>
        </w:rPr>
        <w:t>–</w:t>
      </w:r>
      <w:r>
        <w:rPr>
          <w:rFonts w:hint="cs"/>
          <w:rtl/>
          <w:lang w:eastAsia="he-IL"/>
        </w:rPr>
        <w:t xml:space="preserve"> איך את מביאה את הסגנון הייחודי שלך שאני חושב שכל אחד פה </w:t>
      </w:r>
      <w:bookmarkStart w:id="23" w:name="_ETM_Q1_1128000"/>
      <w:bookmarkEnd w:id="23"/>
      <w:r w:rsidR="008710B8">
        <w:rPr>
          <w:rFonts w:hint="cs"/>
          <w:rtl/>
          <w:lang w:eastAsia="he-IL"/>
        </w:rPr>
        <w:t>בכנסת מתרשם מהשלווה, מהרוגע,</w:t>
      </w:r>
      <w:r>
        <w:rPr>
          <w:rFonts w:hint="cs"/>
          <w:rtl/>
          <w:lang w:eastAsia="he-IL"/>
        </w:rPr>
        <w:t xml:space="preserve"> את בת שיח מהנה מאוד ומעניינת. אני בטוח שתעשי בוועדה את העבודה על הצד</w:t>
      </w:r>
      <w:bookmarkStart w:id="24" w:name="_ETM_Q1_1148000"/>
      <w:bookmarkEnd w:id="24"/>
      <w:r>
        <w:rPr>
          <w:rFonts w:hint="cs"/>
          <w:rtl/>
          <w:lang w:eastAsia="he-IL"/>
        </w:rPr>
        <w:t xml:space="preserve"> הטוב ביותר, כשבראש מעיינך, לפי מה שהספקתי להכיר אותך,</w:t>
      </w:r>
      <w:bookmarkStart w:id="25" w:name="_ETM_Q1_1150000"/>
      <w:bookmarkEnd w:id="25"/>
      <w:r w:rsidR="008710B8">
        <w:rPr>
          <w:rFonts w:hint="cs"/>
          <w:rtl/>
          <w:lang w:eastAsia="he-IL"/>
        </w:rPr>
        <w:t xml:space="preserve"> זה לגמרי-לגמרי</w:t>
      </w:r>
      <w:r>
        <w:rPr>
          <w:rFonts w:hint="cs"/>
          <w:rtl/>
          <w:lang w:eastAsia="he-IL"/>
        </w:rPr>
        <w:t xml:space="preserve"> אזרחי מדינת ישראל. אני </w:t>
      </w:r>
      <w:bookmarkStart w:id="26" w:name="_ETM_Q1_1153000"/>
      <w:bookmarkEnd w:id="26"/>
      <w:r>
        <w:rPr>
          <w:rFonts w:hint="cs"/>
          <w:rtl/>
          <w:lang w:eastAsia="he-IL"/>
        </w:rPr>
        <w:t xml:space="preserve">מאחל המון-המון בהצלחה, וכל מה שצריך </w:t>
      </w:r>
      <w:r>
        <w:rPr>
          <w:rFonts w:hint="eastAsia"/>
          <w:rtl/>
          <w:lang w:eastAsia="he-IL"/>
        </w:rPr>
        <w:t>–</w:t>
      </w:r>
      <w:r>
        <w:rPr>
          <w:rFonts w:hint="cs"/>
          <w:rtl/>
          <w:lang w:eastAsia="he-IL"/>
        </w:rPr>
        <w:t xml:space="preserve"> אני כמובן </w:t>
      </w:r>
      <w:bookmarkStart w:id="27" w:name="_ETM_Q1_1157000"/>
      <w:bookmarkEnd w:id="27"/>
      <w:r>
        <w:rPr>
          <w:rFonts w:hint="cs"/>
          <w:rtl/>
          <w:lang w:eastAsia="he-IL"/>
        </w:rPr>
        <w:t>פה. בהצלחה.</w:t>
      </w:r>
    </w:p>
    <w:p w:rsidR="00591839" w:rsidRDefault="00591839" w:rsidP="00591839">
      <w:pPr>
        <w:rPr>
          <w:rtl/>
          <w:lang w:eastAsia="he-IL"/>
        </w:rPr>
      </w:pPr>
    </w:p>
    <w:p w:rsidR="00591839" w:rsidRDefault="00591839" w:rsidP="00591839">
      <w:pPr>
        <w:pStyle w:val="a4"/>
        <w:keepNext/>
        <w:rPr>
          <w:rtl/>
        </w:rPr>
      </w:pPr>
      <w:bookmarkStart w:id="28" w:name="ET_speaker_6356_29"/>
      <w:r w:rsidRPr="0059183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91839">
        <w:rPr>
          <w:rStyle w:val="TagStyle"/>
          <w:rtl/>
        </w:rPr>
        <w:t xml:space="preserve"> &lt;&lt; דובר &gt;&gt;</w:t>
      </w:r>
      <w:r>
        <w:rPr>
          <w:rtl/>
        </w:rPr>
        <w:t xml:space="preserve">   </w:t>
      </w:r>
      <w:bookmarkEnd w:id="28"/>
    </w:p>
    <w:p w:rsidR="00591839" w:rsidRDefault="00591839" w:rsidP="00591839">
      <w:pPr>
        <w:pStyle w:val="KeepWithNext"/>
        <w:rPr>
          <w:rtl/>
          <w:lang w:eastAsia="he-IL"/>
        </w:rPr>
      </w:pPr>
    </w:p>
    <w:p w:rsidR="00591839" w:rsidRDefault="00591839" w:rsidP="00591839">
      <w:pPr>
        <w:rPr>
          <w:rtl/>
          <w:lang w:eastAsia="he-IL"/>
        </w:rPr>
      </w:pPr>
      <w:r>
        <w:rPr>
          <w:rFonts w:hint="cs"/>
          <w:rtl/>
          <w:lang w:eastAsia="he-IL"/>
        </w:rPr>
        <w:t>תודה רבה.</w:t>
      </w:r>
    </w:p>
    <w:p w:rsidR="00591839" w:rsidRDefault="00591839" w:rsidP="00591839">
      <w:pPr>
        <w:rPr>
          <w:rtl/>
          <w:lang w:eastAsia="he-IL"/>
        </w:rPr>
      </w:pPr>
    </w:p>
    <w:p w:rsidR="00591839" w:rsidRDefault="00591839" w:rsidP="00591839">
      <w:pPr>
        <w:pStyle w:val="a4"/>
        <w:keepNext/>
        <w:rPr>
          <w:rtl/>
        </w:rPr>
      </w:pPr>
      <w:bookmarkStart w:id="29" w:name="_ETM_Q1_1156000"/>
      <w:bookmarkEnd w:id="29"/>
      <w:r w:rsidRPr="00310372">
        <w:rPr>
          <w:rStyle w:val="TagStyle"/>
          <w:rtl/>
        </w:rPr>
        <w:t xml:space="preserve">&lt;&lt; דובר &gt;&gt; </w:t>
      </w:r>
      <w:r>
        <w:rPr>
          <w:rtl/>
        </w:rPr>
        <w:t>אופיר כץ (יו"ר ועדת הכנסת):</w:t>
      </w:r>
      <w:r w:rsidRPr="00310372">
        <w:rPr>
          <w:rStyle w:val="TagStyle"/>
          <w:rtl/>
        </w:rPr>
        <w:t xml:space="preserve"> &lt;&lt; דובר &gt;&gt;</w:t>
      </w:r>
      <w:r>
        <w:rPr>
          <w:rtl/>
        </w:rPr>
        <w:t xml:space="preserve">   </w:t>
      </w:r>
    </w:p>
    <w:p w:rsidR="00591839" w:rsidRPr="00591839" w:rsidRDefault="00591839" w:rsidP="00591839">
      <w:pPr>
        <w:rPr>
          <w:rtl/>
          <w:lang w:eastAsia="he-IL"/>
        </w:rPr>
      </w:pPr>
    </w:p>
    <w:p w:rsidR="00591839" w:rsidRDefault="00591839" w:rsidP="00310372">
      <w:pPr>
        <w:rPr>
          <w:rtl/>
          <w:lang w:eastAsia="he-IL"/>
        </w:rPr>
      </w:pPr>
      <w:bookmarkStart w:id="30" w:name="_ETM_Q1_1079000"/>
      <w:bookmarkEnd w:id="30"/>
      <w:r>
        <w:rPr>
          <w:rFonts w:hint="cs"/>
          <w:rtl/>
          <w:lang w:eastAsia="he-IL"/>
        </w:rPr>
        <w:t>אז אם כך, בהתאם להוראות סעיף 106(א)(1)</w:t>
      </w:r>
      <w:bookmarkStart w:id="31" w:name="_ETM_Q1_1159000"/>
      <w:bookmarkEnd w:id="31"/>
      <w:r>
        <w:rPr>
          <w:rFonts w:hint="cs"/>
          <w:rtl/>
          <w:lang w:eastAsia="he-IL"/>
        </w:rPr>
        <w:t xml:space="preserve"> לתקנון הכנסת, הוועדה תבחר יושב-ראש מבין חבריה לפי המלצת ועדת הכנסת. ועדת הכנסת החליטה להמליץ לוועדה לפיקוח על הקרן </w:t>
      </w:r>
      <w:bookmarkStart w:id="32" w:name="_ETM_Q1_1166000"/>
      <w:bookmarkEnd w:id="32"/>
      <w:r>
        <w:rPr>
          <w:rFonts w:hint="cs"/>
          <w:rtl/>
          <w:lang w:eastAsia="he-IL"/>
        </w:rPr>
        <w:t xml:space="preserve">לאזרחי ישראל לבחור בחברת הכנסת לימור </w:t>
      </w:r>
      <w:proofErr w:type="spellStart"/>
      <w:r>
        <w:rPr>
          <w:rFonts w:hint="cs"/>
          <w:rtl/>
          <w:lang w:eastAsia="he-IL"/>
        </w:rPr>
        <w:t>סון</w:t>
      </w:r>
      <w:proofErr w:type="spellEnd"/>
      <w:r>
        <w:rPr>
          <w:rFonts w:hint="cs"/>
          <w:rtl/>
          <w:lang w:eastAsia="he-IL"/>
        </w:rPr>
        <w:t xml:space="preserve"> הר מלך כיושבת-ראש הוועדה. מי בעד? מי נגד?</w:t>
      </w:r>
      <w:r w:rsidR="001810C7">
        <w:rPr>
          <w:rFonts w:hint="cs"/>
          <w:rtl/>
          <w:lang w:eastAsia="he-IL"/>
        </w:rPr>
        <w:t xml:space="preserve"> </w:t>
      </w:r>
    </w:p>
    <w:p w:rsidR="00591839" w:rsidRDefault="00591839" w:rsidP="00310372">
      <w:pPr>
        <w:rPr>
          <w:rtl/>
          <w:lang w:eastAsia="he-IL"/>
        </w:rPr>
      </w:pPr>
    </w:p>
    <w:p w:rsidR="00310372" w:rsidRDefault="00310372" w:rsidP="00310372">
      <w:pPr>
        <w:pStyle w:val="KeepWithNext"/>
        <w:rPr>
          <w:rtl/>
        </w:rPr>
      </w:pPr>
      <w:bookmarkStart w:id="33" w:name="_ETM_Q1_948652"/>
      <w:bookmarkStart w:id="34" w:name="_ETM_Q1_948688"/>
      <w:bookmarkEnd w:id="33"/>
      <w:bookmarkEnd w:id="34"/>
    </w:p>
    <w:p w:rsidR="0097688D" w:rsidRPr="0097688D" w:rsidRDefault="0097688D" w:rsidP="0097688D">
      <w:pPr>
        <w:rPr>
          <w:rtl/>
        </w:rPr>
      </w:pPr>
      <w:bookmarkStart w:id="35" w:name="_ETM_Q1_1183527"/>
      <w:bookmarkStart w:id="36" w:name="_ETM_Q1_1183570"/>
      <w:bookmarkEnd w:id="35"/>
      <w:bookmarkEnd w:id="36"/>
    </w:p>
    <w:p w:rsidR="0097688D" w:rsidRDefault="0097688D" w:rsidP="0097688D">
      <w:pPr>
        <w:pStyle w:val="af1"/>
        <w:keepNext/>
        <w:rPr>
          <w:rtl/>
        </w:rPr>
      </w:pPr>
      <w:bookmarkStart w:id="37" w:name="_ETM_Q1_1178690"/>
      <w:bookmarkStart w:id="38" w:name="_ETM_Q1_1178727"/>
      <w:bookmarkEnd w:id="37"/>
      <w:bookmarkEnd w:id="38"/>
      <w:r>
        <w:rPr>
          <w:rtl/>
        </w:rPr>
        <w:t>הצבעה</w:t>
      </w:r>
    </w:p>
    <w:p w:rsidR="0097688D" w:rsidRDefault="0097688D" w:rsidP="0097688D">
      <w:pPr>
        <w:pStyle w:val="--"/>
        <w:keepNext/>
        <w:rPr>
          <w:rtl/>
        </w:rPr>
      </w:pPr>
    </w:p>
    <w:p w:rsidR="0097688D" w:rsidRDefault="0097688D" w:rsidP="0097688D">
      <w:pPr>
        <w:pStyle w:val="--"/>
        <w:keepNext/>
        <w:rPr>
          <w:rtl/>
        </w:rPr>
      </w:pPr>
      <w:r>
        <w:rPr>
          <w:rFonts w:hint="cs"/>
          <w:rtl/>
        </w:rPr>
        <w:t>אושר</w:t>
      </w:r>
      <w:r w:rsidR="001810C7">
        <w:rPr>
          <w:rFonts w:hint="cs"/>
          <w:rtl/>
        </w:rPr>
        <w:t>ה</w:t>
      </w:r>
      <w:r>
        <w:rPr>
          <w:rFonts w:hint="cs"/>
          <w:rtl/>
        </w:rPr>
        <w:t>.</w:t>
      </w:r>
    </w:p>
    <w:p w:rsidR="0097688D" w:rsidRDefault="0097688D" w:rsidP="0097688D">
      <w:pPr>
        <w:rPr>
          <w:rtl/>
        </w:rPr>
      </w:pPr>
      <w:bookmarkStart w:id="39" w:name="_ETM_Q1_1189375"/>
      <w:bookmarkStart w:id="40" w:name="_ETM_Q1_1189411"/>
      <w:bookmarkEnd w:id="39"/>
      <w:bookmarkEnd w:id="40"/>
    </w:p>
    <w:p w:rsidR="0097688D" w:rsidRDefault="0097688D" w:rsidP="0097688D">
      <w:pPr>
        <w:rPr>
          <w:rtl/>
        </w:rPr>
      </w:pPr>
      <w:bookmarkStart w:id="41" w:name="_ETM_Q1_1190086"/>
      <w:bookmarkStart w:id="42" w:name="_ETM_Q1_1190120"/>
      <w:bookmarkEnd w:id="41"/>
      <w:bookmarkEnd w:id="42"/>
    </w:p>
    <w:p w:rsidR="001810C7" w:rsidRDefault="001810C7" w:rsidP="0097688D">
      <w:pPr>
        <w:rPr>
          <w:rtl/>
        </w:rPr>
      </w:pPr>
      <w:r>
        <w:rPr>
          <w:rFonts w:hint="cs"/>
          <w:rtl/>
        </w:rPr>
        <w:t xml:space="preserve">ההצעה התקבלה </w:t>
      </w:r>
      <w:bookmarkStart w:id="43" w:name="_ETM_Q1_1181000"/>
      <w:bookmarkEnd w:id="43"/>
      <w:r>
        <w:rPr>
          <w:rFonts w:hint="cs"/>
          <w:rtl/>
        </w:rPr>
        <w:t>פה אחד. שיהיה המון בהצלחה. בבקשה.</w:t>
      </w:r>
    </w:p>
    <w:p w:rsidR="001810C7" w:rsidRDefault="001810C7" w:rsidP="0097688D">
      <w:pPr>
        <w:rPr>
          <w:rtl/>
        </w:rPr>
      </w:pPr>
    </w:p>
    <w:p w:rsidR="00CC66C9" w:rsidRDefault="00CC66C9" w:rsidP="00CC66C9">
      <w:pPr>
        <w:pStyle w:val="af6"/>
        <w:keepNext/>
        <w:rPr>
          <w:rtl/>
        </w:rPr>
      </w:pPr>
      <w:bookmarkStart w:id="44" w:name="ET_yor_6356_4"/>
      <w:r w:rsidRPr="00CC66C9">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C66C9">
        <w:rPr>
          <w:rStyle w:val="TagStyle"/>
          <w:rtl/>
        </w:rPr>
        <w:t xml:space="preserve"> &lt;&lt; יור &gt;&gt;</w:t>
      </w:r>
      <w:r>
        <w:rPr>
          <w:rtl/>
        </w:rPr>
        <w:t xml:space="preserve">   </w:t>
      </w:r>
      <w:bookmarkEnd w:id="44"/>
    </w:p>
    <w:p w:rsidR="00CC66C9" w:rsidRDefault="00CC66C9" w:rsidP="00CC66C9">
      <w:pPr>
        <w:pStyle w:val="KeepWithNext"/>
        <w:rPr>
          <w:rtl/>
        </w:rPr>
      </w:pPr>
    </w:p>
    <w:p w:rsidR="00471BC4" w:rsidRDefault="00471BC4" w:rsidP="00471BC4">
      <w:pPr>
        <w:rPr>
          <w:rtl/>
        </w:rPr>
      </w:pPr>
      <w:bookmarkStart w:id="45" w:name="_ETM_Q1_1203255"/>
      <w:bookmarkEnd w:id="45"/>
      <w:r>
        <w:rPr>
          <w:rFonts w:hint="cs"/>
          <w:rtl/>
        </w:rPr>
        <w:t xml:space="preserve">זה בהחלט אירוע מרגש עבורי. אשמח שאתה, יושב-ראש הכנסת, תתחיל בדבריך. </w:t>
      </w:r>
    </w:p>
    <w:p w:rsidR="00CC66C9" w:rsidRDefault="00CC66C9" w:rsidP="00CC66C9">
      <w:pPr>
        <w:rPr>
          <w:rtl/>
        </w:rPr>
      </w:pPr>
      <w:bookmarkStart w:id="46" w:name="_ETM_Q1_1211000"/>
      <w:bookmarkStart w:id="47" w:name="_ETM_Q1_1207000"/>
      <w:bookmarkStart w:id="48" w:name="_ETM_Q1_1225544"/>
      <w:bookmarkStart w:id="49" w:name="_ETM_Q1_1225586"/>
      <w:bookmarkStart w:id="50" w:name="_ETM_Q1_1227008"/>
      <w:bookmarkStart w:id="51" w:name="_ETM_Q1_1227047"/>
      <w:bookmarkStart w:id="52" w:name="_ETM_Q1_1228480"/>
      <w:bookmarkEnd w:id="46"/>
      <w:bookmarkEnd w:id="47"/>
      <w:bookmarkEnd w:id="48"/>
      <w:bookmarkEnd w:id="49"/>
      <w:bookmarkEnd w:id="50"/>
      <w:bookmarkEnd w:id="51"/>
      <w:bookmarkEnd w:id="52"/>
    </w:p>
    <w:p w:rsidR="00CC66C9" w:rsidRDefault="00CC66C9" w:rsidP="00CC66C9">
      <w:pPr>
        <w:pStyle w:val="a4"/>
        <w:keepNext/>
        <w:rPr>
          <w:rtl/>
        </w:rPr>
      </w:pPr>
      <w:bookmarkStart w:id="53" w:name="ET_speaker_5466_5"/>
      <w:r w:rsidRPr="00CC66C9">
        <w:rPr>
          <w:rStyle w:val="TagStyle"/>
          <w:rtl/>
        </w:rPr>
        <w:t xml:space="preserve"> &lt;&lt; דובר &gt;&gt; </w:t>
      </w:r>
      <w:r>
        <w:rPr>
          <w:rtl/>
        </w:rPr>
        <w:t>אמיר אוחנה (הליכוד):</w:t>
      </w:r>
      <w:r w:rsidRPr="00CC66C9">
        <w:rPr>
          <w:rStyle w:val="TagStyle"/>
          <w:rtl/>
        </w:rPr>
        <w:t xml:space="preserve"> &lt;&lt; דובר &gt;&gt;</w:t>
      </w:r>
      <w:r>
        <w:rPr>
          <w:rtl/>
        </w:rPr>
        <w:t xml:space="preserve">   </w:t>
      </w:r>
      <w:bookmarkEnd w:id="53"/>
    </w:p>
    <w:p w:rsidR="00CC66C9" w:rsidRDefault="00CC66C9" w:rsidP="00CC66C9">
      <w:pPr>
        <w:pStyle w:val="KeepWithNext"/>
        <w:rPr>
          <w:rtl/>
        </w:rPr>
      </w:pPr>
    </w:p>
    <w:p w:rsidR="00471BC4" w:rsidRDefault="00471BC4" w:rsidP="00471BC4">
      <w:pPr>
        <w:rPr>
          <w:rtl/>
        </w:rPr>
      </w:pPr>
      <w:bookmarkStart w:id="54" w:name="_ETM_Q1_1228878"/>
      <w:bookmarkStart w:id="55" w:name="_ETM_Q1_1228889"/>
      <w:bookmarkEnd w:id="54"/>
      <w:bookmarkEnd w:id="55"/>
      <w:r>
        <w:rPr>
          <w:rFonts w:hint="cs"/>
          <w:rtl/>
        </w:rPr>
        <w:t>תודה רבה</w:t>
      </w:r>
      <w:bookmarkStart w:id="56" w:name="_ETM_Q1_1226000"/>
      <w:bookmarkEnd w:id="56"/>
      <w:r w:rsidR="008710B8">
        <w:rPr>
          <w:rFonts w:hint="cs"/>
          <w:rtl/>
        </w:rPr>
        <w:t xml:space="preserve"> לך</w:t>
      </w:r>
      <w:r>
        <w:rPr>
          <w:rFonts w:hint="cs"/>
          <w:rtl/>
        </w:rPr>
        <w:t xml:space="preserve"> גברתי היושבת-ראש, תודה לחברי הכנסת. ברו</w:t>
      </w:r>
      <w:bookmarkStart w:id="57" w:name="_ETM_Q1_1230000"/>
      <w:bookmarkEnd w:id="57"/>
      <w:r>
        <w:rPr>
          <w:rFonts w:hint="cs"/>
          <w:rtl/>
        </w:rPr>
        <w:t xml:space="preserve">ך ה' שיש מה לחלק. היה ויכוח גדול סביב </w:t>
      </w:r>
      <w:bookmarkStart w:id="58" w:name="_ETM_Q1_1235000"/>
      <w:bookmarkEnd w:id="58"/>
      <w:r>
        <w:rPr>
          <w:rFonts w:hint="cs"/>
          <w:rtl/>
        </w:rPr>
        <w:t xml:space="preserve">העניין של הגז, כפי שאתם ודאי זוכרים </w:t>
      </w:r>
      <w:r>
        <w:rPr>
          <w:rFonts w:hint="eastAsia"/>
          <w:rtl/>
        </w:rPr>
        <w:t>–</w:t>
      </w:r>
      <w:r>
        <w:rPr>
          <w:rFonts w:hint="cs"/>
          <w:rtl/>
        </w:rPr>
        <w:t xml:space="preserve"> </w:t>
      </w:r>
      <w:bookmarkStart w:id="59" w:name="_ETM_Q1_1239000"/>
      <w:bookmarkEnd w:id="59"/>
      <w:r>
        <w:rPr>
          <w:rFonts w:hint="cs"/>
          <w:rtl/>
        </w:rPr>
        <w:t>למי הוא שייך, באיזה היקפים, בסוף הגיעו לאיזון שהגיעו.</w:t>
      </w:r>
      <w:bookmarkStart w:id="60" w:name="_ETM_Q1_1241000"/>
      <w:bookmarkEnd w:id="60"/>
      <w:r>
        <w:rPr>
          <w:rFonts w:hint="cs"/>
          <w:rtl/>
        </w:rPr>
        <w:t xml:space="preserve"> המשימה שמוטלת עלייך, גברתי היושבת-ראש, זה לדאוג לכך שהמשאבים האלה יגיעו למקומות הנכונים. אני מאחל לך שתעשי </w:t>
      </w:r>
      <w:bookmarkStart w:id="61" w:name="_ETM_Q1_1258000"/>
      <w:bookmarkEnd w:id="61"/>
      <w:r w:rsidR="008710B8">
        <w:rPr>
          <w:rFonts w:hint="cs"/>
          <w:rtl/>
        </w:rPr>
        <w:t>הכול בלב פתוח ונפש חפצה</w:t>
      </w:r>
      <w:r>
        <w:rPr>
          <w:rFonts w:hint="cs"/>
          <w:rtl/>
        </w:rPr>
        <w:t xml:space="preserve"> </w:t>
      </w:r>
      <w:r w:rsidR="008710B8">
        <w:rPr>
          <w:rFonts w:hint="cs"/>
          <w:rtl/>
        </w:rPr>
        <w:t>ו</w:t>
      </w:r>
      <w:r>
        <w:rPr>
          <w:rFonts w:hint="cs"/>
          <w:rtl/>
        </w:rPr>
        <w:t xml:space="preserve">עם שכל ישר. מההתרשמות, מההיכרות הקצרה ביננו </w:t>
      </w:r>
      <w:r>
        <w:rPr>
          <w:rFonts w:hint="eastAsia"/>
          <w:rtl/>
        </w:rPr>
        <w:t>–</w:t>
      </w:r>
      <w:r>
        <w:rPr>
          <w:rFonts w:hint="cs"/>
          <w:rtl/>
        </w:rPr>
        <w:t xml:space="preserve"> אין לי ספק שכך יהיה. אני בטוח שגם חברי הכנסת בוועדה יסייעו בידך, כך גם צוות הוועדה. תעשי הרבה דברים טובים. בהצלחה גדולה.</w:t>
      </w:r>
    </w:p>
    <w:p w:rsidR="00471BC4" w:rsidRDefault="00471BC4" w:rsidP="00CC66C9">
      <w:pPr>
        <w:rPr>
          <w:rtl/>
        </w:rPr>
      </w:pPr>
    </w:p>
    <w:p w:rsidR="00611D55" w:rsidRDefault="00611D55" w:rsidP="00611D55">
      <w:pPr>
        <w:pStyle w:val="af6"/>
        <w:keepNext/>
        <w:rPr>
          <w:rtl/>
        </w:rPr>
      </w:pPr>
      <w:bookmarkStart w:id="62" w:name="_ETM_Q1_1280041"/>
      <w:bookmarkStart w:id="63" w:name="_ETM_Q1_1280083"/>
      <w:bookmarkStart w:id="64" w:name="ET_yor_6356_6"/>
      <w:bookmarkEnd w:id="62"/>
      <w:bookmarkEnd w:id="63"/>
      <w:r w:rsidRPr="00611D5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11D55">
        <w:rPr>
          <w:rStyle w:val="TagStyle"/>
          <w:rtl/>
        </w:rPr>
        <w:t xml:space="preserve"> &lt;&lt; יור &gt;&gt;</w:t>
      </w:r>
      <w:r>
        <w:rPr>
          <w:rtl/>
        </w:rPr>
        <w:t xml:space="preserve">   </w:t>
      </w:r>
      <w:bookmarkEnd w:id="64"/>
    </w:p>
    <w:p w:rsidR="00611D55" w:rsidRDefault="00611D55" w:rsidP="00611D55">
      <w:pPr>
        <w:pStyle w:val="KeepWithNext"/>
        <w:rPr>
          <w:rtl/>
        </w:rPr>
      </w:pPr>
    </w:p>
    <w:p w:rsidR="00471BC4" w:rsidRDefault="00471BC4" w:rsidP="00611D55">
      <w:pPr>
        <w:rPr>
          <w:rtl/>
        </w:rPr>
      </w:pPr>
      <w:bookmarkStart w:id="65" w:name="_ETM_Q1_1280993"/>
      <w:bookmarkEnd w:id="65"/>
      <w:r>
        <w:rPr>
          <w:rFonts w:hint="cs"/>
          <w:rtl/>
        </w:rPr>
        <w:t xml:space="preserve">בעזרת ה', </w:t>
      </w:r>
      <w:bookmarkStart w:id="66" w:name="_ETM_Q1_1274000"/>
      <w:bookmarkEnd w:id="66"/>
      <w:r>
        <w:rPr>
          <w:rFonts w:hint="cs"/>
          <w:rtl/>
        </w:rPr>
        <w:t xml:space="preserve">תודה רבה, תודה לכם. </w:t>
      </w:r>
    </w:p>
    <w:p w:rsidR="00471BC4" w:rsidRDefault="00471BC4" w:rsidP="00611D55">
      <w:pPr>
        <w:rPr>
          <w:rtl/>
        </w:rPr>
      </w:pPr>
    </w:p>
    <w:p w:rsidR="00471BC4" w:rsidRDefault="00471BC4" w:rsidP="00471BC4">
      <w:pPr>
        <w:rPr>
          <w:rtl/>
        </w:rPr>
      </w:pPr>
      <w:bookmarkStart w:id="67" w:name="_ETM_Q1_1281000"/>
      <w:bookmarkEnd w:id="67"/>
      <w:r>
        <w:rPr>
          <w:rFonts w:hint="cs"/>
          <w:rtl/>
        </w:rPr>
        <w:t>ברשותכם וברשות הצוות המופלא הזה שזכיתי</w:t>
      </w:r>
      <w:bookmarkStart w:id="68" w:name="_ETM_Q1_1288000"/>
      <w:bookmarkEnd w:id="68"/>
      <w:r>
        <w:rPr>
          <w:rFonts w:hint="cs"/>
          <w:rtl/>
        </w:rPr>
        <w:t xml:space="preserve"> להכיר</w:t>
      </w:r>
      <w:r w:rsidR="00D81F59">
        <w:rPr>
          <w:rFonts w:hint="cs"/>
          <w:rtl/>
        </w:rPr>
        <w:t>,</w:t>
      </w:r>
      <w:r>
        <w:rPr>
          <w:rFonts w:hint="cs"/>
          <w:rtl/>
        </w:rPr>
        <w:t xml:space="preserve"> של נטלי, נועם ונתנאל. המעמד הזה באמת נורא-נורא מרגש</w:t>
      </w:r>
      <w:bookmarkStart w:id="69" w:name="_ETM_Q1_1302000"/>
      <w:bookmarkEnd w:id="69"/>
      <w:r>
        <w:rPr>
          <w:rFonts w:hint="cs"/>
          <w:rtl/>
        </w:rPr>
        <w:t xml:space="preserve"> אותי. האמת שבהתחלה כשאמרו לי "הקרן</w:t>
      </w:r>
      <w:bookmarkStart w:id="70" w:name="_ETM_Q1_1308000"/>
      <w:bookmarkEnd w:id="70"/>
      <w:r>
        <w:rPr>
          <w:rFonts w:hint="cs"/>
          <w:rtl/>
        </w:rPr>
        <w:t xml:space="preserve"> לאזרחי ישראל", נראה לי כמו לרבים פה במדינת ישראל, זה </w:t>
      </w:r>
      <w:bookmarkStart w:id="71" w:name="_ETM_Q1_1315000"/>
      <w:bookmarkEnd w:id="71"/>
      <w:r>
        <w:rPr>
          <w:rFonts w:hint="cs"/>
          <w:rtl/>
        </w:rPr>
        <w:t xml:space="preserve">היה בעיקר סימן שאלה, מה זה הדבר הזה? לאט-לאט </w:t>
      </w:r>
      <w:bookmarkStart w:id="72" w:name="_ETM_Q1_1319000"/>
      <w:bookmarkEnd w:id="72"/>
      <w:r>
        <w:rPr>
          <w:rFonts w:hint="cs"/>
          <w:rtl/>
        </w:rPr>
        <w:t>כשהתחלנו לצלול פנימה, ואנחנו כבר במשך חודשיים ביחד צוללים לתוך</w:t>
      </w:r>
      <w:bookmarkStart w:id="73" w:name="_ETM_Q1_1326000"/>
      <w:bookmarkEnd w:id="73"/>
      <w:r>
        <w:rPr>
          <w:rFonts w:hint="cs"/>
          <w:rtl/>
        </w:rPr>
        <w:t xml:space="preserve"> עומקי הוועדה המופלאה הזאת, שבאמת המטרה המרכזית והעיקרית שלה </w:t>
      </w:r>
      <w:bookmarkStart w:id="74" w:name="_ETM_Q1_1332000"/>
      <w:bookmarkEnd w:id="74"/>
      <w:r>
        <w:rPr>
          <w:rFonts w:hint="cs"/>
          <w:rtl/>
        </w:rPr>
        <w:t>- - -</w:t>
      </w:r>
    </w:p>
    <w:p w:rsidR="00471BC4" w:rsidRDefault="00471BC4" w:rsidP="00471BC4">
      <w:pPr>
        <w:rPr>
          <w:rtl/>
        </w:rPr>
      </w:pPr>
    </w:p>
    <w:p w:rsidR="00471BC4" w:rsidRDefault="00471BC4" w:rsidP="00471BC4">
      <w:pPr>
        <w:pStyle w:val="a4"/>
        <w:keepNext/>
        <w:rPr>
          <w:rtl/>
        </w:rPr>
      </w:pPr>
      <w:bookmarkStart w:id="75" w:name="ET_speaker_6423_30"/>
      <w:r w:rsidRPr="00471BC4">
        <w:rPr>
          <w:rStyle w:val="TagStyle"/>
          <w:rtl/>
        </w:rPr>
        <w:t xml:space="preserve"> &lt;&lt; דובר &gt;&gt; </w:t>
      </w:r>
      <w:r>
        <w:rPr>
          <w:rtl/>
        </w:rPr>
        <w:t>אמיר אוחנה:</w:t>
      </w:r>
      <w:r w:rsidRPr="00471BC4">
        <w:rPr>
          <w:rStyle w:val="TagStyle"/>
          <w:rtl/>
        </w:rPr>
        <w:t xml:space="preserve"> &lt;&lt; דובר &gt;&gt;</w:t>
      </w:r>
      <w:r>
        <w:rPr>
          <w:rtl/>
        </w:rPr>
        <w:t xml:space="preserve">   </w:t>
      </w:r>
      <w:bookmarkEnd w:id="75"/>
    </w:p>
    <w:p w:rsidR="00471BC4" w:rsidRDefault="00471BC4" w:rsidP="00471BC4">
      <w:pPr>
        <w:pStyle w:val="KeepWithNext"/>
        <w:rPr>
          <w:rtl/>
          <w:lang w:eastAsia="he-IL"/>
        </w:rPr>
      </w:pPr>
    </w:p>
    <w:p w:rsidR="00471BC4" w:rsidRDefault="00471BC4" w:rsidP="00471BC4">
      <w:pPr>
        <w:rPr>
          <w:rtl/>
          <w:lang w:eastAsia="he-IL"/>
        </w:rPr>
      </w:pPr>
      <w:r w:rsidRPr="0013481E">
        <w:rPr>
          <w:rFonts w:hint="cs"/>
          <w:rtl/>
          <w:lang w:eastAsia="he-IL"/>
        </w:rPr>
        <w:t>אם תצללו עוד יותר עמוק תמצאו עוד גז.</w:t>
      </w:r>
    </w:p>
    <w:p w:rsidR="0013481E" w:rsidRDefault="0013481E" w:rsidP="00471BC4">
      <w:pPr>
        <w:rPr>
          <w:highlight w:val="yellow"/>
          <w:rtl/>
          <w:lang w:eastAsia="he-IL"/>
        </w:rPr>
      </w:pPr>
    </w:p>
    <w:p w:rsidR="0013481E" w:rsidRDefault="0013481E" w:rsidP="0013481E">
      <w:pPr>
        <w:pStyle w:val="a4"/>
        <w:keepNext/>
        <w:rPr>
          <w:rtl/>
        </w:rPr>
      </w:pPr>
      <w:bookmarkStart w:id="76" w:name="ET_speaker_6424_32"/>
      <w:r w:rsidRPr="0013481E">
        <w:rPr>
          <w:rStyle w:val="TagStyle"/>
          <w:rtl/>
        </w:rPr>
        <w:t xml:space="preserve"> &lt;&lt; דובר &gt;&gt; </w:t>
      </w:r>
      <w:r>
        <w:rPr>
          <w:rtl/>
        </w:rPr>
        <w:t>השר לירושלים ומורשת עמיחי אליהו:</w:t>
      </w:r>
      <w:r w:rsidRPr="0013481E">
        <w:rPr>
          <w:rStyle w:val="TagStyle"/>
          <w:rtl/>
        </w:rPr>
        <w:t xml:space="preserve"> &lt;&lt; דובר &gt;&gt;</w:t>
      </w:r>
      <w:r>
        <w:rPr>
          <w:rtl/>
        </w:rPr>
        <w:t xml:space="preserve">   </w:t>
      </w:r>
      <w:bookmarkEnd w:id="76"/>
    </w:p>
    <w:p w:rsidR="0013481E" w:rsidRDefault="0013481E" w:rsidP="0013481E">
      <w:pPr>
        <w:pStyle w:val="KeepWithNext"/>
        <w:rPr>
          <w:rtl/>
          <w:lang w:eastAsia="he-IL"/>
        </w:rPr>
      </w:pPr>
    </w:p>
    <w:p w:rsidR="0013481E" w:rsidRDefault="0013481E" w:rsidP="0013481E">
      <w:pPr>
        <w:rPr>
          <w:rtl/>
          <w:lang w:eastAsia="he-IL"/>
        </w:rPr>
      </w:pPr>
      <w:r>
        <w:rPr>
          <w:rFonts w:hint="cs"/>
          <w:rtl/>
          <w:lang w:eastAsia="he-IL"/>
        </w:rPr>
        <w:t>רק שלא יחלקו אותו אחר כך.</w:t>
      </w:r>
    </w:p>
    <w:p w:rsidR="0013481E" w:rsidRDefault="0013481E" w:rsidP="0013481E">
      <w:pPr>
        <w:rPr>
          <w:rtl/>
          <w:lang w:eastAsia="he-IL"/>
        </w:rPr>
      </w:pPr>
    </w:p>
    <w:p w:rsidR="0013481E" w:rsidRDefault="0013481E" w:rsidP="0013481E">
      <w:pPr>
        <w:pStyle w:val="a4"/>
        <w:keepNext/>
        <w:rPr>
          <w:rtl/>
        </w:rPr>
      </w:pPr>
      <w:bookmarkStart w:id="77" w:name="ET_speaker_4739_33"/>
      <w:r w:rsidRPr="0013481E">
        <w:rPr>
          <w:rStyle w:val="TagStyle"/>
          <w:rtl/>
        </w:rPr>
        <w:t xml:space="preserve"> &lt;&lt; דובר &gt;&gt; </w:t>
      </w:r>
      <w:r>
        <w:rPr>
          <w:rtl/>
        </w:rPr>
        <w:t>אביגדור ליברמן (ישראל ביתנו):</w:t>
      </w:r>
      <w:r w:rsidRPr="0013481E">
        <w:rPr>
          <w:rStyle w:val="TagStyle"/>
          <w:rtl/>
        </w:rPr>
        <w:t xml:space="preserve"> &lt;&lt; דובר &gt;&gt;</w:t>
      </w:r>
      <w:r>
        <w:rPr>
          <w:rtl/>
        </w:rPr>
        <w:t xml:space="preserve">   </w:t>
      </w:r>
      <w:bookmarkEnd w:id="77"/>
    </w:p>
    <w:p w:rsidR="0013481E" w:rsidRDefault="0013481E" w:rsidP="0013481E">
      <w:pPr>
        <w:pStyle w:val="KeepWithNext"/>
        <w:rPr>
          <w:rtl/>
          <w:lang w:eastAsia="he-IL"/>
        </w:rPr>
      </w:pPr>
    </w:p>
    <w:p w:rsidR="0013481E" w:rsidRPr="0013481E" w:rsidRDefault="0013481E" w:rsidP="0013481E">
      <w:pPr>
        <w:rPr>
          <w:rtl/>
          <w:lang w:eastAsia="he-IL"/>
        </w:rPr>
      </w:pPr>
      <w:bookmarkStart w:id="78" w:name="_ETM_Q1_1333000"/>
      <w:bookmarkEnd w:id="78"/>
      <w:r>
        <w:rPr>
          <w:rFonts w:hint="cs"/>
          <w:rtl/>
          <w:lang w:eastAsia="he-IL"/>
        </w:rPr>
        <w:t xml:space="preserve">אגב, זה לא רק גז, זה </w:t>
      </w:r>
      <w:bookmarkStart w:id="79" w:name="_ETM_Q1_1338000"/>
      <w:bookmarkEnd w:id="79"/>
      <w:r>
        <w:rPr>
          <w:rFonts w:hint="cs"/>
          <w:rtl/>
          <w:lang w:eastAsia="he-IL"/>
        </w:rPr>
        <w:t>כל משאבי הטבע.</w:t>
      </w:r>
    </w:p>
    <w:p w:rsidR="00471BC4" w:rsidRDefault="00471BC4" w:rsidP="00471BC4">
      <w:pPr>
        <w:rPr>
          <w:rtl/>
          <w:lang w:eastAsia="he-IL"/>
        </w:rPr>
      </w:pPr>
      <w:bookmarkStart w:id="80" w:name="_ETM_Q1_1330000"/>
      <w:bookmarkEnd w:id="80"/>
    </w:p>
    <w:p w:rsidR="00471BC4" w:rsidRDefault="00471BC4" w:rsidP="00471BC4">
      <w:pPr>
        <w:pStyle w:val="af6"/>
        <w:keepNext/>
        <w:rPr>
          <w:rtl/>
        </w:rPr>
      </w:pPr>
      <w:bookmarkStart w:id="81" w:name="ET_yor_6356_31"/>
      <w:r w:rsidRPr="00471BC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71BC4">
        <w:rPr>
          <w:rStyle w:val="TagStyle"/>
          <w:rtl/>
        </w:rPr>
        <w:t xml:space="preserve"> &lt;&lt; יור &gt;&gt;</w:t>
      </w:r>
      <w:r>
        <w:rPr>
          <w:rtl/>
        </w:rPr>
        <w:t xml:space="preserve">   </w:t>
      </w:r>
      <w:bookmarkEnd w:id="81"/>
    </w:p>
    <w:p w:rsidR="00471BC4" w:rsidRDefault="00471BC4" w:rsidP="00471BC4">
      <w:pPr>
        <w:pStyle w:val="KeepWithNext"/>
        <w:rPr>
          <w:rtl/>
          <w:lang w:eastAsia="he-IL"/>
        </w:rPr>
      </w:pPr>
    </w:p>
    <w:p w:rsidR="00471BC4" w:rsidRDefault="0013481E" w:rsidP="00471BC4">
      <w:pPr>
        <w:rPr>
          <w:rtl/>
          <w:lang w:eastAsia="he-IL"/>
        </w:rPr>
      </w:pPr>
      <w:r>
        <w:rPr>
          <w:rFonts w:hint="cs"/>
          <w:rtl/>
          <w:lang w:eastAsia="he-IL"/>
        </w:rPr>
        <w:t xml:space="preserve">נכון. זה כל משאבי הטבע. </w:t>
      </w:r>
    </w:p>
    <w:p w:rsidR="0013481E" w:rsidRDefault="0013481E" w:rsidP="00471BC4">
      <w:pPr>
        <w:rPr>
          <w:rtl/>
          <w:lang w:eastAsia="he-IL"/>
        </w:rPr>
      </w:pPr>
      <w:bookmarkStart w:id="82" w:name="_ETM_Q1_1345000"/>
      <w:bookmarkEnd w:id="82"/>
    </w:p>
    <w:p w:rsidR="0013481E" w:rsidRDefault="0013481E" w:rsidP="00471BC4">
      <w:pPr>
        <w:rPr>
          <w:rtl/>
          <w:lang w:eastAsia="he-IL"/>
        </w:rPr>
      </w:pPr>
      <w:bookmarkStart w:id="83" w:name="_ETM_Q1_1346000"/>
      <w:bookmarkEnd w:id="83"/>
      <w:r>
        <w:rPr>
          <w:rFonts w:hint="cs"/>
          <w:rtl/>
          <w:lang w:eastAsia="he-IL"/>
        </w:rPr>
        <w:t xml:space="preserve">אני חושבת </w:t>
      </w:r>
      <w:bookmarkStart w:id="84" w:name="_ETM_Q1_1350000"/>
      <w:bookmarkEnd w:id="84"/>
      <w:r>
        <w:rPr>
          <w:rFonts w:hint="cs"/>
          <w:rtl/>
          <w:lang w:eastAsia="he-IL"/>
        </w:rPr>
        <w:t xml:space="preserve">שהמחשבה שנמצאת בראשית של הוועדה הזאת, בבסיס של הוועדה הזאת ושל ההקמה שלה, זה באמת </w:t>
      </w:r>
      <w:bookmarkStart w:id="85" w:name="_ETM_Q1_1359000"/>
      <w:bookmarkEnd w:id="85"/>
      <w:r>
        <w:rPr>
          <w:rFonts w:hint="cs"/>
          <w:rtl/>
          <w:lang w:eastAsia="he-IL"/>
        </w:rPr>
        <w:t xml:space="preserve">הדאגה לעתידם של ילדי ישראל. מי שכבר קצת הכיר אותי, </w:t>
      </w:r>
      <w:bookmarkStart w:id="86" w:name="_ETM_Q1_1368000"/>
      <w:bookmarkEnd w:id="86"/>
      <w:r>
        <w:rPr>
          <w:rFonts w:hint="cs"/>
          <w:rtl/>
          <w:lang w:eastAsia="he-IL"/>
        </w:rPr>
        <w:t xml:space="preserve">חברי הוועדה, יחידת המחקר והייעוץ המשפטי, קצת </w:t>
      </w:r>
      <w:bookmarkStart w:id="87" w:name="_ETM_Q1_1377000"/>
      <w:bookmarkEnd w:id="87"/>
      <w:r>
        <w:rPr>
          <w:rFonts w:hint="cs"/>
          <w:rtl/>
          <w:lang w:eastAsia="he-IL"/>
        </w:rPr>
        <w:t xml:space="preserve">למדו להכיר שהתחום שאני יותר אתמקד בו כנראה זה יהיה תחום החינוך. אני מאמינה שחינוך ילדי ישראל הוא היסוד והשורש </w:t>
      </w:r>
      <w:bookmarkStart w:id="88" w:name="_ETM_Q1_1391000"/>
      <w:bookmarkEnd w:id="88"/>
      <w:r w:rsidR="00D81F59">
        <w:rPr>
          <w:rFonts w:hint="cs"/>
          <w:rtl/>
          <w:lang w:eastAsia="he-IL"/>
        </w:rPr>
        <w:t>לכו</w:t>
      </w:r>
      <w:r>
        <w:rPr>
          <w:rFonts w:hint="cs"/>
          <w:rtl/>
          <w:lang w:eastAsia="he-IL"/>
        </w:rPr>
        <w:t>ל, לחיים שלנו, לעתיד של המדינה שלנו, ולעתיד של</w:t>
      </w:r>
      <w:bookmarkStart w:id="89" w:name="_ETM_Q1_1399000"/>
      <w:bookmarkEnd w:id="89"/>
      <w:r>
        <w:rPr>
          <w:rFonts w:hint="cs"/>
          <w:rtl/>
          <w:lang w:eastAsia="he-IL"/>
        </w:rPr>
        <w:t xml:space="preserve"> הילדים שלנו, וזה קורה שם. אנחנו לא רוצים לעסוק בכיבוי</w:t>
      </w:r>
      <w:bookmarkStart w:id="90" w:name="_ETM_Q1_1408000"/>
      <w:bookmarkEnd w:id="90"/>
      <w:r>
        <w:rPr>
          <w:rFonts w:hint="cs"/>
          <w:rtl/>
          <w:lang w:eastAsia="he-IL"/>
        </w:rPr>
        <w:t xml:space="preserve"> שריפות כבר במצבים שהילדים שלנו מגיעים לחברה, גדלים לתוך חברה </w:t>
      </w:r>
      <w:bookmarkStart w:id="91" w:name="_ETM_Q1_1414000"/>
      <w:bookmarkEnd w:id="91"/>
      <w:r>
        <w:rPr>
          <w:rFonts w:hint="cs"/>
          <w:rtl/>
          <w:lang w:eastAsia="he-IL"/>
        </w:rPr>
        <w:t xml:space="preserve">שהיא חברה קשה ולא מכילה, אלא אנחנו רוצים לגדל פה </w:t>
      </w:r>
      <w:bookmarkStart w:id="92" w:name="_ETM_Q1_1422000"/>
      <w:bookmarkEnd w:id="92"/>
      <w:r>
        <w:rPr>
          <w:rFonts w:hint="cs"/>
          <w:rtl/>
          <w:lang w:eastAsia="he-IL"/>
        </w:rPr>
        <w:t xml:space="preserve">דור של ילדים שחיים לתוך חברה ערכית, אידיאליסטית, תורמת, </w:t>
      </w:r>
      <w:bookmarkStart w:id="93" w:name="_ETM_Q1_1424000"/>
      <w:bookmarkEnd w:id="93"/>
      <w:r>
        <w:rPr>
          <w:rFonts w:hint="cs"/>
          <w:rtl/>
          <w:lang w:eastAsia="he-IL"/>
        </w:rPr>
        <w:t xml:space="preserve">נותנת, פועלת. וכדי שזה יקרה, זה לא קורה </w:t>
      </w:r>
      <w:bookmarkStart w:id="94" w:name="_ETM_Q1_1428000"/>
      <w:bookmarkEnd w:id="94"/>
      <w:r>
        <w:rPr>
          <w:rFonts w:hint="cs"/>
          <w:rtl/>
          <w:lang w:eastAsia="he-IL"/>
        </w:rPr>
        <w:t xml:space="preserve">כשהם גדולים, אלא איזה דברים אנחנו משרישים בתוכם כשהם קטנים </w:t>
      </w:r>
      <w:bookmarkStart w:id="95" w:name="_ETM_Q1_1438000"/>
      <w:bookmarkEnd w:id="95"/>
      <w:r>
        <w:rPr>
          <w:rFonts w:hint="cs"/>
          <w:rtl/>
          <w:lang w:eastAsia="he-IL"/>
        </w:rPr>
        <w:t>כבר.</w:t>
      </w:r>
    </w:p>
    <w:p w:rsidR="0013481E" w:rsidRDefault="0013481E" w:rsidP="00471BC4">
      <w:pPr>
        <w:rPr>
          <w:rtl/>
          <w:lang w:eastAsia="he-IL"/>
        </w:rPr>
      </w:pPr>
    </w:p>
    <w:p w:rsidR="0013481E" w:rsidRDefault="0013481E" w:rsidP="00471BC4">
      <w:pPr>
        <w:rPr>
          <w:rtl/>
          <w:lang w:eastAsia="he-IL"/>
        </w:rPr>
      </w:pPr>
      <w:r>
        <w:rPr>
          <w:rFonts w:hint="cs"/>
          <w:rtl/>
          <w:lang w:eastAsia="he-IL"/>
        </w:rPr>
        <w:t>אני רוצה לדבר על עוד נקודה. אחד הדברים</w:t>
      </w:r>
      <w:bookmarkStart w:id="96" w:name="_ETM_Q1_1446000"/>
      <w:bookmarkEnd w:id="96"/>
      <w:r>
        <w:rPr>
          <w:rFonts w:hint="cs"/>
          <w:rtl/>
          <w:lang w:eastAsia="he-IL"/>
        </w:rPr>
        <w:t xml:space="preserve"> שאי אפשר להתעלם מהם הוא שהוועדה הזאת מתעסקת</w:t>
      </w:r>
      <w:bookmarkStart w:id="97" w:name="_ETM_Q1_1449000"/>
      <w:bookmarkEnd w:id="97"/>
      <w:r>
        <w:rPr>
          <w:rFonts w:hint="cs"/>
          <w:rtl/>
          <w:lang w:eastAsia="he-IL"/>
        </w:rPr>
        <w:t xml:space="preserve"> במשאבי הטבע של ארץ ישראל. אני רוצה להביא סיפור שהוא מסופר על הסבא שלך, הרב עמיחי, הרב </w:t>
      </w:r>
      <w:bookmarkStart w:id="98" w:name="_ETM_Q1_1464000"/>
      <w:bookmarkEnd w:id="98"/>
      <w:r>
        <w:rPr>
          <w:rFonts w:hint="cs"/>
          <w:rtl/>
          <w:lang w:eastAsia="he-IL"/>
        </w:rPr>
        <w:t xml:space="preserve">מרדכי אליהו, שמספר לא על גז, אלא הוא מספר על </w:t>
      </w:r>
      <w:bookmarkStart w:id="99" w:name="_ETM_Q1_1471000"/>
      <w:bookmarkEnd w:id="99"/>
      <w:r>
        <w:rPr>
          <w:rFonts w:hint="cs"/>
          <w:rtl/>
          <w:lang w:eastAsia="he-IL"/>
        </w:rPr>
        <w:t xml:space="preserve">מציאת נפט בארץ, כן, יש דבר כזה. את הסיפור מספר </w:t>
      </w:r>
      <w:bookmarkStart w:id="100" w:name="_ETM_Q1_1477000"/>
      <w:bookmarkEnd w:id="100"/>
      <w:r>
        <w:rPr>
          <w:rFonts w:hint="cs"/>
          <w:rtl/>
          <w:lang w:eastAsia="he-IL"/>
        </w:rPr>
        <w:t>בן משפחת בן דוד.</w:t>
      </w:r>
    </w:p>
    <w:p w:rsidR="0013481E" w:rsidRDefault="0013481E" w:rsidP="00471BC4">
      <w:pPr>
        <w:rPr>
          <w:rtl/>
          <w:lang w:eastAsia="he-IL"/>
        </w:rPr>
      </w:pPr>
    </w:p>
    <w:p w:rsidR="0013481E" w:rsidRDefault="0013481E" w:rsidP="0013481E">
      <w:pPr>
        <w:pStyle w:val="a4"/>
        <w:keepNext/>
        <w:rPr>
          <w:rtl/>
        </w:rPr>
      </w:pPr>
      <w:bookmarkStart w:id="101" w:name="ET_speaker_5466_34"/>
      <w:r w:rsidRPr="0013481E">
        <w:rPr>
          <w:rStyle w:val="TagStyle"/>
          <w:rtl/>
        </w:rPr>
        <w:t xml:space="preserve"> &lt;&lt; דובר &gt;&gt; </w:t>
      </w:r>
      <w:r>
        <w:rPr>
          <w:rtl/>
        </w:rPr>
        <w:t>אמיר אוחנה (הליכוד):</w:t>
      </w:r>
      <w:r w:rsidRPr="0013481E">
        <w:rPr>
          <w:rStyle w:val="TagStyle"/>
          <w:rtl/>
        </w:rPr>
        <w:t xml:space="preserve"> &lt;&lt; דובר &gt;&gt;</w:t>
      </w:r>
      <w:r>
        <w:rPr>
          <w:rtl/>
        </w:rPr>
        <w:t xml:space="preserve">   </w:t>
      </w:r>
      <w:bookmarkEnd w:id="101"/>
    </w:p>
    <w:p w:rsidR="0013481E" w:rsidRDefault="0013481E" w:rsidP="0013481E">
      <w:pPr>
        <w:pStyle w:val="KeepWithNext"/>
        <w:rPr>
          <w:rtl/>
          <w:lang w:eastAsia="he-IL"/>
        </w:rPr>
      </w:pPr>
    </w:p>
    <w:p w:rsidR="0013481E" w:rsidRDefault="0013481E" w:rsidP="0013481E">
      <w:pPr>
        <w:rPr>
          <w:rtl/>
          <w:lang w:eastAsia="he-IL"/>
        </w:rPr>
      </w:pPr>
      <w:r>
        <w:rPr>
          <w:rFonts w:hint="cs"/>
          <w:rtl/>
          <w:lang w:eastAsia="he-IL"/>
        </w:rPr>
        <w:t>זאת חלץ בשנות ה-50.</w:t>
      </w:r>
    </w:p>
    <w:p w:rsidR="0013481E" w:rsidRDefault="0013481E" w:rsidP="0013481E">
      <w:pPr>
        <w:rPr>
          <w:rtl/>
          <w:lang w:eastAsia="he-IL"/>
        </w:rPr>
      </w:pPr>
    </w:p>
    <w:p w:rsidR="0013481E" w:rsidRDefault="0013481E" w:rsidP="0013481E">
      <w:pPr>
        <w:pStyle w:val="af6"/>
        <w:keepNext/>
        <w:rPr>
          <w:rtl/>
        </w:rPr>
      </w:pPr>
      <w:r w:rsidRPr="0013481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3481E">
        <w:rPr>
          <w:rStyle w:val="TagStyle"/>
          <w:rtl/>
        </w:rPr>
        <w:t xml:space="preserve"> &lt;&lt; יור &gt;&gt;</w:t>
      </w:r>
      <w:r>
        <w:rPr>
          <w:rtl/>
        </w:rPr>
        <w:t xml:space="preserve">   </w:t>
      </w:r>
    </w:p>
    <w:p w:rsidR="0013481E" w:rsidRDefault="0013481E" w:rsidP="0013481E">
      <w:pPr>
        <w:pStyle w:val="KeepWithNext"/>
        <w:rPr>
          <w:rtl/>
          <w:lang w:eastAsia="he-IL"/>
        </w:rPr>
      </w:pPr>
    </w:p>
    <w:p w:rsidR="0013481E" w:rsidRDefault="0013481E" w:rsidP="0013481E">
      <w:pPr>
        <w:rPr>
          <w:rtl/>
          <w:lang w:eastAsia="he-IL"/>
        </w:rPr>
      </w:pPr>
      <w:r>
        <w:rPr>
          <w:rFonts w:hint="cs"/>
          <w:rtl/>
          <w:lang w:eastAsia="he-IL"/>
        </w:rPr>
        <w:t>כן. זה האזור.</w:t>
      </w:r>
    </w:p>
    <w:p w:rsidR="0013481E" w:rsidRDefault="0013481E" w:rsidP="0013481E">
      <w:pPr>
        <w:rPr>
          <w:rtl/>
          <w:lang w:eastAsia="he-IL"/>
        </w:rPr>
      </w:pPr>
    </w:p>
    <w:p w:rsidR="0013481E" w:rsidRDefault="0013481E" w:rsidP="0013481E">
      <w:pPr>
        <w:pStyle w:val="a4"/>
        <w:keepNext/>
        <w:rPr>
          <w:rtl/>
        </w:rPr>
      </w:pPr>
      <w:bookmarkStart w:id="102" w:name="ET_speaker_6424_36"/>
      <w:r w:rsidRPr="0013481E">
        <w:rPr>
          <w:rStyle w:val="TagStyle"/>
          <w:rtl/>
        </w:rPr>
        <w:t xml:space="preserve"> &lt;&lt; דובר &gt;&gt; </w:t>
      </w:r>
      <w:r>
        <w:rPr>
          <w:rtl/>
        </w:rPr>
        <w:t>השר לירושלים ומורשת עמיחי אליהו:</w:t>
      </w:r>
      <w:r w:rsidRPr="0013481E">
        <w:rPr>
          <w:rStyle w:val="TagStyle"/>
          <w:rtl/>
        </w:rPr>
        <w:t xml:space="preserve"> &lt;&lt; דובר &gt;&gt;</w:t>
      </w:r>
      <w:r>
        <w:rPr>
          <w:rtl/>
        </w:rPr>
        <w:t xml:space="preserve">   </w:t>
      </w:r>
      <w:bookmarkEnd w:id="102"/>
    </w:p>
    <w:p w:rsidR="0013481E" w:rsidRDefault="0013481E" w:rsidP="0013481E">
      <w:pPr>
        <w:pStyle w:val="KeepWithNext"/>
        <w:rPr>
          <w:rtl/>
          <w:lang w:eastAsia="he-IL"/>
        </w:rPr>
      </w:pPr>
    </w:p>
    <w:p w:rsidR="0013481E" w:rsidRDefault="0013481E" w:rsidP="0013481E">
      <w:pPr>
        <w:rPr>
          <w:rtl/>
          <w:lang w:eastAsia="he-IL"/>
        </w:rPr>
      </w:pPr>
      <w:r>
        <w:rPr>
          <w:rFonts w:hint="cs"/>
          <w:rtl/>
          <w:lang w:eastAsia="he-IL"/>
        </w:rPr>
        <w:t xml:space="preserve">אני לא </w:t>
      </w:r>
      <w:bookmarkStart w:id="103" w:name="_ETM_Q1_1483000"/>
      <w:bookmarkEnd w:id="103"/>
      <w:r>
        <w:rPr>
          <w:rFonts w:hint="cs"/>
          <w:rtl/>
          <w:lang w:eastAsia="he-IL"/>
        </w:rPr>
        <w:t>מכיר את כל הסיפורים על סבא.</w:t>
      </w:r>
    </w:p>
    <w:p w:rsidR="0013481E" w:rsidRDefault="0013481E" w:rsidP="0013481E">
      <w:pPr>
        <w:rPr>
          <w:rtl/>
          <w:lang w:eastAsia="he-IL"/>
        </w:rPr>
      </w:pPr>
    </w:p>
    <w:p w:rsidR="0013481E" w:rsidRDefault="0013481E" w:rsidP="0013481E">
      <w:pPr>
        <w:pStyle w:val="af6"/>
        <w:keepNext/>
        <w:rPr>
          <w:rtl/>
        </w:rPr>
      </w:pPr>
      <w:bookmarkStart w:id="104" w:name="ET_yor_6356_37"/>
      <w:r w:rsidRPr="0013481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3481E">
        <w:rPr>
          <w:rStyle w:val="TagStyle"/>
          <w:rtl/>
        </w:rPr>
        <w:t xml:space="preserve"> &lt;&lt; יור &gt;&gt;</w:t>
      </w:r>
      <w:r>
        <w:rPr>
          <w:rtl/>
        </w:rPr>
        <w:t xml:space="preserve">   </w:t>
      </w:r>
      <w:bookmarkEnd w:id="104"/>
    </w:p>
    <w:p w:rsidR="0013481E" w:rsidRDefault="0013481E" w:rsidP="0013481E">
      <w:pPr>
        <w:pStyle w:val="KeepWithNext"/>
        <w:rPr>
          <w:rtl/>
          <w:lang w:eastAsia="he-IL"/>
        </w:rPr>
      </w:pPr>
    </w:p>
    <w:p w:rsidR="008F6709" w:rsidRDefault="00751727" w:rsidP="00836BAB">
      <w:pPr>
        <w:rPr>
          <w:rtl/>
        </w:rPr>
      </w:pPr>
      <w:bookmarkStart w:id="105" w:name="_ETM_Q1_1485000"/>
      <w:bookmarkStart w:id="106" w:name="_ETM_Q1_1471620"/>
      <w:bookmarkStart w:id="107" w:name="_ETM_Q1_1471668"/>
      <w:bookmarkStart w:id="108" w:name="_ETM_Q1_1502180"/>
      <w:bookmarkStart w:id="109" w:name="_ETM_Q1_1502225"/>
      <w:bookmarkEnd w:id="105"/>
      <w:bookmarkEnd w:id="106"/>
      <w:bookmarkEnd w:id="107"/>
      <w:bookmarkEnd w:id="108"/>
      <w:bookmarkEnd w:id="109"/>
      <w:r>
        <w:rPr>
          <w:rFonts w:hint="cs"/>
          <w:rtl/>
        </w:rPr>
        <w:t xml:space="preserve">מי שמספר את הסיפור הזה זה רוני בן דוד, שהוא מספר את זה על הרב </w:t>
      </w:r>
      <w:bookmarkStart w:id="110" w:name="_ETM_Q1_1500000"/>
      <w:bookmarkEnd w:id="110"/>
      <w:r>
        <w:rPr>
          <w:rFonts w:hint="cs"/>
          <w:rtl/>
        </w:rPr>
        <w:t xml:space="preserve">מרדכי אליהו. והוא מספר שלפני 15 שנה </w:t>
      </w:r>
      <w:r>
        <w:rPr>
          <w:rFonts w:hint="eastAsia"/>
          <w:rtl/>
        </w:rPr>
        <w:t>–</w:t>
      </w:r>
      <w:r>
        <w:rPr>
          <w:rFonts w:hint="cs"/>
          <w:rtl/>
        </w:rPr>
        <w:t xml:space="preserve"> זה לא היה לפני 15 שנה באמת, זה כבר 20 שנה מאז שהספר יצא </w:t>
      </w:r>
      <w:r>
        <w:rPr>
          <w:rFonts w:hint="eastAsia"/>
          <w:rtl/>
        </w:rPr>
        <w:t>–</w:t>
      </w:r>
      <w:r>
        <w:rPr>
          <w:rFonts w:hint="cs"/>
          <w:rtl/>
        </w:rPr>
        <w:t xml:space="preserve"> באנו אל הרב מרדכי אליהו זצ"ל, </w:t>
      </w:r>
      <w:bookmarkStart w:id="111" w:name="_ETM_Q1_1517000"/>
      <w:bookmarkEnd w:id="111"/>
      <w:r>
        <w:rPr>
          <w:rFonts w:hint="cs"/>
          <w:rtl/>
        </w:rPr>
        <w:t xml:space="preserve">אליו אנחנו קרובים מאוד, עם הגאולוג שעוזר לנו בחיפושי נפט. </w:t>
      </w:r>
      <w:bookmarkStart w:id="112" w:name="_ETM_Q1_1523000"/>
      <w:bookmarkEnd w:id="112"/>
      <w:r>
        <w:rPr>
          <w:rFonts w:hint="cs"/>
          <w:rtl/>
        </w:rPr>
        <w:t>מדובר במומחה בעל שם עולמי בחיפושי נפט והוא גם איש מאמין חסיד גור. שאלנו את הרב שאלות כגון</w:t>
      </w:r>
      <w:bookmarkStart w:id="113" w:name="_ETM_Q1_1529000"/>
      <w:bookmarkEnd w:id="113"/>
      <w:r w:rsidR="00D81F59">
        <w:rPr>
          <w:rFonts w:hint="cs"/>
          <w:rtl/>
        </w:rPr>
        <w:t>, האם לחפש נפט בארץ?</w:t>
      </w:r>
      <w:r>
        <w:rPr>
          <w:rFonts w:hint="cs"/>
          <w:rtl/>
        </w:rPr>
        <w:t xml:space="preserve"> איפה לחפש</w:t>
      </w:r>
      <w:r w:rsidR="00D81F59">
        <w:rPr>
          <w:rFonts w:hint="cs"/>
          <w:rtl/>
        </w:rPr>
        <w:t>?</w:t>
      </w:r>
      <w:r>
        <w:rPr>
          <w:rFonts w:hint="cs"/>
          <w:rtl/>
        </w:rPr>
        <w:t xml:space="preserve"> וכדומה. הרב ישב עם המפה ואמר לנו איפה לדעתו נמצא הנפט. הוא </w:t>
      </w:r>
      <w:bookmarkStart w:id="114" w:name="_ETM_Q1_1533000"/>
      <w:bookmarkEnd w:id="114"/>
      <w:r>
        <w:rPr>
          <w:rFonts w:hint="cs"/>
          <w:rtl/>
        </w:rPr>
        <w:t>גם אמר לנו שכדי להגיע לנפט צריך לקדוח בתחילה במאונך</w:t>
      </w:r>
      <w:bookmarkStart w:id="115" w:name="_ETM_Q1_1535000"/>
      <w:bookmarkEnd w:id="115"/>
      <w:r>
        <w:rPr>
          <w:rFonts w:hint="cs"/>
          <w:rtl/>
        </w:rPr>
        <w:t xml:space="preserve"> ואחר כך במאוזן. המומחה לחיפושי נפט </w:t>
      </w:r>
      <w:r w:rsidR="008F6709">
        <w:rPr>
          <w:rFonts w:hint="cs"/>
          <w:rtl/>
        </w:rPr>
        <w:t xml:space="preserve">שהבאנו </w:t>
      </w:r>
      <w:bookmarkStart w:id="116" w:name="_ETM_Q1_1546000"/>
      <w:bookmarkEnd w:id="116"/>
      <w:proofErr w:type="spellStart"/>
      <w:r w:rsidR="008F6709">
        <w:rPr>
          <w:rFonts w:hint="cs"/>
          <w:rtl/>
        </w:rPr>
        <w:t>איתנו</w:t>
      </w:r>
      <w:proofErr w:type="spellEnd"/>
      <w:r w:rsidR="008F6709">
        <w:rPr>
          <w:rFonts w:hint="cs"/>
          <w:rtl/>
        </w:rPr>
        <w:t xml:space="preserve"> אמר לרב מרדכי אליהו, שאין בעולם מקדח כזה. הרב התעקש ואמר שיש. המומחה אמר לרב: </w:t>
      </w:r>
      <w:bookmarkStart w:id="117" w:name="_ETM_Q1_1548000"/>
      <w:bookmarkEnd w:id="117"/>
      <w:r w:rsidR="008F6709">
        <w:rPr>
          <w:rFonts w:hint="cs"/>
          <w:rtl/>
        </w:rPr>
        <w:t>אני במקצוע הזה כבר הרבה שנים ואני לא מכיר מקדח שקודח בזווית. אמר לו הרב: אתה חסיד? אמר לו המומחה:</w:t>
      </w:r>
      <w:bookmarkStart w:id="118" w:name="_ETM_Q1_1553000"/>
      <w:bookmarkEnd w:id="118"/>
      <w:r w:rsidR="008F6709">
        <w:rPr>
          <w:rFonts w:hint="cs"/>
          <w:rtl/>
        </w:rPr>
        <w:t xml:space="preserve"> כן. אמר לו הרב: חסיד לא שואל שאלות, הרב </w:t>
      </w:r>
      <w:bookmarkStart w:id="119" w:name="_ETM_Q1_1556000"/>
      <w:bookmarkEnd w:id="119"/>
      <w:r w:rsidR="008F6709">
        <w:rPr>
          <w:rFonts w:hint="cs"/>
          <w:rtl/>
        </w:rPr>
        <w:t xml:space="preserve">אומר והחסיד צריך לעשות, לך תחפש. המומחה יצא משם, </w:t>
      </w:r>
      <w:bookmarkStart w:id="120" w:name="_ETM_Q1_1561000"/>
      <w:bookmarkEnd w:id="120"/>
      <w:r w:rsidR="008F6709">
        <w:rPr>
          <w:rFonts w:hint="cs"/>
          <w:rtl/>
        </w:rPr>
        <w:t xml:space="preserve">תמה ואמר לנו: אני לא מבין את הרב, איך בכלל עושים דבר כזה. אי אפשר לקדוח ישר ואחר כך </w:t>
      </w:r>
      <w:bookmarkStart w:id="121" w:name="_ETM_Q1_1568000"/>
      <w:bookmarkEnd w:id="121"/>
      <w:r w:rsidR="00D81F59">
        <w:rPr>
          <w:rFonts w:hint="cs"/>
          <w:rtl/>
        </w:rPr>
        <w:t>במאוזן,</w:t>
      </w:r>
      <w:r w:rsidR="008F6709">
        <w:rPr>
          <w:rFonts w:hint="cs"/>
          <w:rtl/>
        </w:rPr>
        <w:t xml:space="preserve"> אני לא מבין את הרב. אמרנו לו שאם הרב </w:t>
      </w:r>
      <w:bookmarkStart w:id="122" w:name="_ETM_Q1_1569000"/>
      <w:bookmarkEnd w:id="122"/>
      <w:r w:rsidR="008F6709">
        <w:rPr>
          <w:rFonts w:hint="cs"/>
          <w:rtl/>
        </w:rPr>
        <w:t>אמר, צריך לחפש. הוא חיפש קצת ולא מצא, ואמר</w:t>
      </w:r>
      <w:bookmarkStart w:id="123" w:name="_ETM_Q1_1575000"/>
      <w:bookmarkEnd w:id="123"/>
      <w:r w:rsidR="008F6709">
        <w:rPr>
          <w:rFonts w:hint="cs"/>
          <w:rtl/>
        </w:rPr>
        <w:t xml:space="preserve"> לנו שאין. המשכנו בחיפושים ושוב באנו אל הרב ואמרנו לו </w:t>
      </w:r>
      <w:bookmarkStart w:id="124" w:name="_ETM_Q1_1576000"/>
      <w:bookmarkEnd w:id="124"/>
      <w:r w:rsidR="008F6709">
        <w:rPr>
          <w:rFonts w:hint="cs"/>
          <w:rtl/>
        </w:rPr>
        <w:t xml:space="preserve">שלא מצאנו נפט. הרב אמר לנו: יש נפט, אני מריח אותו עד לפה. תעשו מה שאמרתי לכם, דעו לכם, לפני ביאת משיח יתגלה נפט בארץ ישראל, לא תחסר כל </w:t>
      </w:r>
      <w:bookmarkStart w:id="125" w:name="_ETM_Q1_1584000"/>
      <w:bookmarkEnd w:id="125"/>
      <w:r w:rsidR="008F6709">
        <w:rPr>
          <w:rFonts w:hint="cs"/>
          <w:rtl/>
        </w:rPr>
        <w:t xml:space="preserve">בה. נדהמנו, לא </w:t>
      </w:r>
      <w:r w:rsidR="008F6709">
        <w:rPr>
          <w:rFonts w:hint="cs"/>
          <w:rtl/>
        </w:rPr>
        <w:lastRenderedPageBreak/>
        <w:t>דיברנו כלל על משיח, די</w:t>
      </w:r>
      <w:r w:rsidR="00D81F59">
        <w:rPr>
          <w:rFonts w:hint="cs"/>
          <w:rtl/>
        </w:rPr>
        <w:t>ברנו על עסקים, על נפט, על כלכלה,</w:t>
      </w:r>
      <w:r w:rsidR="008F6709">
        <w:rPr>
          <w:rFonts w:hint="cs"/>
          <w:rtl/>
        </w:rPr>
        <w:t xml:space="preserve"> מה הרב מערב פה </w:t>
      </w:r>
      <w:bookmarkStart w:id="126" w:name="_ETM_Q1_1591000"/>
      <w:bookmarkEnd w:id="126"/>
      <w:r w:rsidR="008F6709">
        <w:rPr>
          <w:rFonts w:hint="cs"/>
          <w:rtl/>
        </w:rPr>
        <w:t xml:space="preserve">את המשיח. שאלנו מה הרב אומר, והוא הסתכל על הרצפה, חזר ואמר: לפני ביאת המשיח יתגלה נפט בארץ ישראל. שוב ביקשנו מהמומחה שלנו לחפש את המקדח המיוחד הזה שהוא </w:t>
      </w:r>
      <w:r w:rsidR="00D81F59">
        <w:rPr>
          <w:rFonts w:hint="cs"/>
          <w:rtl/>
        </w:rPr>
        <w:t xml:space="preserve">לא </w:t>
      </w:r>
      <w:r w:rsidR="008F6709">
        <w:rPr>
          <w:rFonts w:hint="cs"/>
          <w:rtl/>
        </w:rPr>
        <w:t xml:space="preserve">האמין בכלל שהוא קיים. הוא חיפש שוב והוא מצא </w:t>
      </w:r>
      <w:bookmarkStart w:id="127" w:name="_ETM_Q1_1600000"/>
      <w:bookmarkEnd w:id="127"/>
      <w:r w:rsidR="008F6709">
        <w:rPr>
          <w:rFonts w:hint="cs"/>
          <w:rtl/>
        </w:rPr>
        <w:t xml:space="preserve">שיש חברה אחת בעולם שקודחת באופן כזה. </w:t>
      </w:r>
    </w:p>
    <w:p w:rsidR="008F6709" w:rsidRDefault="008F6709" w:rsidP="00836BAB">
      <w:pPr>
        <w:rPr>
          <w:rtl/>
        </w:rPr>
      </w:pPr>
    </w:p>
    <w:p w:rsidR="00D81F59" w:rsidRDefault="008F6709" w:rsidP="00836BAB">
      <w:pPr>
        <w:rPr>
          <w:rtl/>
        </w:rPr>
      </w:pPr>
      <w:r>
        <w:rPr>
          <w:rFonts w:hint="cs"/>
          <w:rtl/>
        </w:rPr>
        <w:t xml:space="preserve">הבאנו לארץ </w:t>
      </w:r>
      <w:bookmarkStart w:id="128" w:name="_ETM_Q1_1606000"/>
      <w:bookmarkEnd w:id="128"/>
      <w:r>
        <w:rPr>
          <w:rFonts w:hint="cs"/>
          <w:rtl/>
        </w:rPr>
        <w:t>את המקדח המיוחד שעלה המון כסף. מיד בתום קידוח אחד מצאנו את הנפט, בדיוק באופן שהרב אמר לנו. היום</w:t>
      </w:r>
      <w:bookmarkStart w:id="129" w:name="_ETM_Q1_1616000"/>
      <w:bookmarkEnd w:id="129"/>
      <w:r>
        <w:rPr>
          <w:rFonts w:hint="cs"/>
          <w:rtl/>
        </w:rPr>
        <w:t xml:space="preserve"> אנחנו מוציאים נפט בערך של כמיליון דולר לחודש. זה </w:t>
      </w:r>
      <w:bookmarkStart w:id="130" w:name="_ETM_Q1_1618000"/>
      <w:bookmarkEnd w:id="130"/>
      <w:r>
        <w:rPr>
          <w:rFonts w:hint="cs"/>
          <w:rtl/>
        </w:rPr>
        <w:t>לא נחשב ה</w:t>
      </w:r>
      <w:r w:rsidR="00D81F59">
        <w:rPr>
          <w:rFonts w:hint="cs"/>
          <w:rtl/>
        </w:rPr>
        <w:t>רבה במונחים של השקעות נפט,</w:t>
      </w:r>
      <w:r>
        <w:rPr>
          <w:rFonts w:hint="cs"/>
          <w:rtl/>
        </w:rPr>
        <w:t xml:space="preserve"> אבל אנחנו כבר </w:t>
      </w:r>
      <w:bookmarkStart w:id="131" w:name="_ETM_Q1_1619000"/>
      <w:bookmarkEnd w:id="131"/>
      <w:r>
        <w:rPr>
          <w:rFonts w:hint="cs"/>
          <w:rtl/>
        </w:rPr>
        <w:t xml:space="preserve">יודעים איפה נמצאים מרבצי הנפט הגדולים, יודעים לאן החברה שלנו </w:t>
      </w:r>
      <w:bookmarkStart w:id="132" w:name="_ETM_Q1_1624000"/>
      <w:bookmarkEnd w:id="132"/>
      <w:r>
        <w:rPr>
          <w:rFonts w:hint="cs"/>
          <w:rtl/>
        </w:rPr>
        <w:t xml:space="preserve">הולכת. מה שמשמח אותנו במיוחד זה לא הנפט, הוא בוודאי חשוב, הוא יבנה את מדינת ישראל למדינה יותר חזקה </w:t>
      </w:r>
      <w:bookmarkStart w:id="133" w:name="_ETM_Q1_1627000"/>
      <w:bookmarkEnd w:id="133"/>
      <w:r w:rsidR="00D81F59">
        <w:rPr>
          <w:rFonts w:hint="cs"/>
          <w:rtl/>
        </w:rPr>
        <w:t>שאיננה תלויה במדינות אחרות.</w:t>
      </w:r>
      <w:r>
        <w:rPr>
          <w:rFonts w:hint="cs"/>
          <w:rtl/>
        </w:rPr>
        <w:t xml:space="preserve"> </w:t>
      </w:r>
    </w:p>
    <w:p w:rsidR="00D81F59" w:rsidRDefault="00D81F59" w:rsidP="00836BAB">
      <w:pPr>
        <w:rPr>
          <w:rtl/>
        </w:rPr>
      </w:pPr>
      <w:bookmarkStart w:id="134" w:name="_ETM_Q1_1637000"/>
      <w:bookmarkEnd w:id="134"/>
    </w:p>
    <w:p w:rsidR="008F6709" w:rsidRDefault="008F6709" w:rsidP="00836BAB">
      <w:pPr>
        <w:rPr>
          <w:rtl/>
        </w:rPr>
      </w:pPr>
      <w:bookmarkStart w:id="135" w:name="_ETM_Q1_1638000"/>
      <w:bookmarkEnd w:id="135"/>
      <w:r>
        <w:rPr>
          <w:rFonts w:hint="cs"/>
          <w:rtl/>
        </w:rPr>
        <w:t xml:space="preserve">זה מה שהתורה אומרת על </w:t>
      </w:r>
      <w:bookmarkStart w:id="136" w:name="_ETM_Q1_1633000"/>
      <w:bookmarkEnd w:id="136"/>
      <w:r>
        <w:rPr>
          <w:rFonts w:hint="cs"/>
          <w:rtl/>
        </w:rPr>
        <w:t xml:space="preserve">ארץ ישראל: ארץ טובה, ארץ נחלי מים, עינות ותהומות יוצאים בבקעה ובהר. ארץ חיטה ושעורה, גפן ותאנה ורימון. ארץ </w:t>
      </w:r>
      <w:bookmarkStart w:id="137" w:name="_ETM_Q1_1643000"/>
      <w:bookmarkEnd w:id="137"/>
      <w:r>
        <w:rPr>
          <w:rFonts w:hint="cs"/>
          <w:rtl/>
        </w:rPr>
        <w:t>זית שמן ודבש. ארץ אשר לא במסכנות תאכל בה לחם,</w:t>
      </w:r>
      <w:bookmarkStart w:id="138" w:name="_ETM_Q1_1645000"/>
      <w:bookmarkEnd w:id="138"/>
      <w:r>
        <w:rPr>
          <w:rFonts w:hint="cs"/>
          <w:rtl/>
        </w:rPr>
        <w:t xml:space="preserve"> לא תחסר כל בה. </w:t>
      </w:r>
    </w:p>
    <w:p w:rsidR="008F6709" w:rsidRDefault="008F6709" w:rsidP="00836BAB">
      <w:pPr>
        <w:rPr>
          <w:rtl/>
        </w:rPr>
      </w:pPr>
    </w:p>
    <w:p w:rsidR="008F6709" w:rsidRDefault="008F6709" w:rsidP="00836BAB">
      <w:pPr>
        <w:rPr>
          <w:rtl/>
        </w:rPr>
      </w:pPr>
      <w:bookmarkStart w:id="139" w:name="_ETM_Q1_1651000"/>
      <w:bookmarkEnd w:id="139"/>
      <w:r>
        <w:rPr>
          <w:rFonts w:hint="cs"/>
          <w:rtl/>
        </w:rPr>
        <w:t>אני חושבת שהפסוק הזה</w:t>
      </w:r>
      <w:r w:rsidR="00556B6E">
        <w:rPr>
          <w:rFonts w:hint="cs"/>
          <w:rtl/>
        </w:rPr>
        <w:t xml:space="preserve"> מדבר על הכוח והכישרון שיש לנו בארץ הזאת. יש לנו ארץ מבורכת</w:t>
      </w:r>
      <w:bookmarkStart w:id="140" w:name="_ETM_Q1_1660000"/>
      <w:bookmarkEnd w:id="140"/>
      <w:r w:rsidR="00556B6E">
        <w:rPr>
          <w:rFonts w:hint="cs"/>
          <w:rtl/>
        </w:rPr>
        <w:t xml:space="preserve"> במשאבים. </w:t>
      </w:r>
    </w:p>
    <w:p w:rsidR="00762805" w:rsidRDefault="00762805" w:rsidP="00836BAB">
      <w:pPr>
        <w:rPr>
          <w:rtl/>
        </w:rPr>
      </w:pPr>
      <w:bookmarkStart w:id="141" w:name="_ETM_Q1_1571000"/>
      <w:bookmarkStart w:id="142" w:name="_ETM_Q1_1663622"/>
      <w:bookmarkStart w:id="143" w:name="_ETM_Q1_1663671"/>
      <w:bookmarkStart w:id="144" w:name="_ETM_Q1_1663886"/>
      <w:bookmarkStart w:id="145" w:name="_ETM_Q1_1663927"/>
      <w:bookmarkStart w:id="146" w:name="_ETM_Q1_1666950"/>
      <w:bookmarkEnd w:id="141"/>
      <w:bookmarkEnd w:id="142"/>
      <w:bookmarkEnd w:id="143"/>
      <w:bookmarkEnd w:id="144"/>
      <w:bookmarkEnd w:id="145"/>
      <w:bookmarkEnd w:id="146"/>
    </w:p>
    <w:p w:rsidR="00762805" w:rsidRDefault="00762805" w:rsidP="00762805">
      <w:pPr>
        <w:pStyle w:val="a4"/>
        <w:keepNext/>
        <w:rPr>
          <w:rtl/>
        </w:rPr>
      </w:pPr>
      <w:bookmarkStart w:id="147" w:name="ET_speaker_4739_11"/>
      <w:r w:rsidRPr="00762805">
        <w:rPr>
          <w:rStyle w:val="TagStyle"/>
          <w:rtl/>
        </w:rPr>
        <w:t xml:space="preserve"> &lt;&lt; דובר &gt;&gt; </w:t>
      </w:r>
      <w:r>
        <w:rPr>
          <w:rtl/>
        </w:rPr>
        <w:t>אביגדור ליברמן (ישראל ביתנו):</w:t>
      </w:r>
      <w:r w:rsidRPr="00762805">
        <w:rPr>
          <w:rStyle w:val="TagStyle"/>
          <w:rtl/>
        </w:rPr>
        <w:t xml:space="preserve"> &lt;&lt; דובר &gt;&gt;</w:t>
      </w:r>
      <w:r>
        <w:rPr>
          <w:rtl/>
        </w:rPr>
        <w:t xml:space="preserve">   </w:t>
      </w:r>
      <w:bookmarkEnd w:id="147"/>
    </w:p>
    <w:p w:rsidR="00762805" w:rsidRDefault="00762805" w:rsidP="00762805">
      <w:pPr>
        <w:pStyle w:val="KeepWithNext"/>
        <w:rPr>
          <w:rtl/>
        </w:rPr>
      </w:pPr>
    </w:p>
    <w:p w:rsidR="00762805" w:rsidRDefault="00762805" w:rsidP="00D964CE">
      <w:pPr>
        <w:rPr>
          <w:rtl/>
        </w:rPr>
      </w:pPr>
      <w:bookmarkStart w:id="148" w:name="_ETM_Q1_1667385"/>
      <w:bookmarkStart w:id="149" w:name="_ETM_Q1_1667404"/>
      <w:bookmarkEnd w:id="148"/>
      <w:bookmarkEnd w:id="149"/>
      <w:r>
        <w:rPr>
          <w:rFonts w:hint="cs"/>
          <w:rtl/>
        </w:rPr>
        <w:t xml:space="preserve">אולי </w:t>
      </w:r>
      <w:r w:rsidR="00D964CE">
        <w:rPr>
          <w:rFonts w:hint="cs"/>
          <w:rtl/>
        </w:rPr>
        <w:t>קראו ליזם הזה לא רוני בן דוד, אלא משיח בן דוד.</w:t>
      </w:r>
    </w:p>
    <w:p w:rsidR="00762805" w:rsidRDefault="00762805" w:rsidP="00762805">
      <w:pPr>
        <w:rPr>
          <w:rtl/>
        </w:rPr>
      </w:pPr>
      <w:bookmarkStart w:id="150" w:name="_ETM_Q1_1676934"/>
      <w:bookmarkStart w:id="151" w:name="_ETM_Q1_1676985"/>
      <w:bookmarkEnd w:id="150"/>
      <w:bookmarkEnd w:id="151"/>
    </w:p>
    <w:p w:rsidR="00762805" w:rsidRDefault="00762805" w:rsidP="00762805">
      <w:pPr>
        <w:pStyle w:val="af6"/>
        <w:keepNext/>
        <w:rPr>
          <w:rtl/>
        </w:rPr>
      </w:pPr>
      <w:bookmarkStart w:id="152" w:name="ET_yor_6356_12"/>
      <w:r w:rsidRPr="0076280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62805">
        <w:rPr>
          <w:rStyle w:val="TagStyle"/>
          <w:rtl/>
        </w:rPr>
        <w:t xml:space="preserve"> &lt;&lt; יור &gt;&gt;</w:t>
      </w:r>
      <w:r>
        <w:rPr>
          <w:rtl/>
        </w:rPr>
        <w:t xml:space="preserve">   </w:t>
      </w:r>
      <w:bookmarkEnd w:id="152"/>
    </w:p>
    <w:p w:rsidR="00762805" w:rsidRDefault="00762805" w:rsidP="00762805">
      <w:pPr>
        <w:pStyle w:val="KeepWithNext"/>
        <w:rPr>
          <w:rtl/>
        </w:rPr>
      </w:pPr>
    </w:p>
    <w:p w:rsidR="00D964CE" w:rsidRDefault="00D964CE" w:rsidP="00762805">
      <w:pPr>
        <w:rPr>
          <w:rtl/>
        </w:rPr>
      </w:pPr>
      <w:bookmarkStart w:id="153" w:name="_ETM_Q1_1677698"/>
      <w:bookmarkEnd w:id="153"/>
      <w:r>
        <w:rPr>
          <w:rFonts w:hint="cs"/>
          <w:rtl/>
        </w:rPr>
        <w:t xml:space="preserve">יכול להיות. </w:t>
      </w:r>
      <w:bookmarkStart w:id="154" w:name="_ETM_Q1_1666000"/>
      <w:bookmarkEnd w:id="154"/>
      <w:r>
        <w:rPr>
          <w:rFonts w:hint="cs"/>
          <w:rtl/>
        </w:rPr>
        <w:t xml:space="preserve">משפחת בן דוד היא משפחה די מוכרת בעולם העסקים. </w:t>
      </w:r>
    </w:p>
    <w:p w:rsidR="00D964CE" w:rsidRDefault="00D964CE" w:rsidP="00762805">
      <w:pPr>
        <w:rPr>
          <w:rtl/>
        </w:rPr>
      </w:pPr>
      <w:bookmarkStart w:id="155" w:name="_ETM_Q1_1673000"/>
      <w:bookmarkEnd w:id="155"/>
    </w:p>
    <w:p w:rsidR="00D964CE" w:rsidRDefault="00D964CE" w:rsidP="00D964CE">
      <w:pPr>
        <w:rPr>
          <w:rtl/>
        </w:rPr>
      </w:pPr>
      <w:bookmarkStart w:id="156" w:name="_ETM_Q1_1674000"/>
      <w:bookmarkEnd w:id="156"/>
      <w:r>
        <w:rPr>
          <w:rFonts w:hint="cs"/>
          <w:rtl/>
        </w:rPr>
        <w:t xml:space="preserve">אני </w:t>
      </w:r>
      <w:bookmarkStart w:id="157" w:name="_ETM_Q1_1678000"/>
      <w:bookmarkEnd w:id="157"/>
      <w:r>
        <w:rPr>
          <w:rFonts w:hint="cs"/>
          <w:rtl/>
        </w:rPr>
        <w:t xml:space="preserve">חושבת שאנחנו זוכים להיות עדים, דווקא דרך הוועדה הזאת, לברכתה </w:t>
      </w:r>
      <w:bookmarkStart w:id="158" w:name="_ETM_Q1_1683000"/>
      <w:bookmarkEnd w:id="158"/>
      <w:r>
        <w:rPr>
          <w:rFonts w:hint="cs"/>
          <w:rtl/>
        </w:rPr>
        <w:t>של הארץ. כשאנחנו מחוברים ומרגישים את החיבור שלנו לארץ הזאת,</w:t>
      </w:r>
      <w:bookmarkStart w:id="159" w:name="_ETM_Q1_1691000"/>
      <w:bookmarkEnd w:id="159"/>
      <w:r>
        <w:rPr>
          <w:rFonts w:hint="cs"/>
          <w:rtl/>
        </w:rPr>
        <w:t xml:space="preserve"> אנחנו זוכים גם לראות את טובה ואת ברכתה, ואת השפע</w:t>
      </w:r>
      <w:bookmarkStart w:id="160" w:name="_ETM_Q1_1697000"/>
      <w:bookmarkEnd w:id="160"/>
      <w:r>
        <w:rPr>
          <w:rFonts w:hint="cs"/>
          <w:rtl/>
        </w:rPr>
        <w:t xml:space="preserve"> שהיא מביאה, ואיך השפע הזה הוא לא רק נותן </w:t>
      </w:r>
      <w:bookmarkStart w:id="161" w:name="_ETM_Q1_1701000"/>
      <w:bookmarkEnd w:id="161"/>
      <w:r>
        <w:rPr>
          <w:rFonts w:hint="cs"/>
          <w:rtl/>
        </w:rPr>
        <w:t>לנו מענה לצורך הרגעי, אלא באמת למשהו שהוא יותר עתידני.</w:t>
      </w:r>
      <w:bookmarkStart w:id="162" w:name="_ETM_Q1_1706000"/>
      <w:bookmarkEnd w:id="162"/>
      <w:r>
        <w:rPr>
          <w:rFonts w:hint="cs"/>
          <w:rtl/>
        </w:rPr>
        <w:t xml:space="preserve"> ובעזרת ה', </w:t>
      </w:r>
      <w:r w:rsidR="00435CCE">
        <w:rPr>
          <w:rFonts w:hint="cs"/>
          <w:rtl/>
        </w:rPr>
        <w:t xml:space="preserve">אני מאמינה שפה אנחנו נראה ביחד, יש </w:t>
      </w:r>
      <w:bookmarkStart w:id="163" w:name="_ETM_Q1_1715000"/>
      <w:bookmarkEnd w:id="163"/>
      <w:r w:rsidR="00435CCE">
        <w:rPr>
          <w:rFonts w:hint="cs"/>
          <w:rtl/>
        </w:rPr>
        <w:t xml:space="preserve">לנו צוות מדהים, ממש מדהים. תודה לקדוש ברוך </w:t>
      </w:r>
      <w:r w:rsidR="00D81F59">
        <w:rPr>
          <w:rFonts w:hint="cs"/>
          <w:rtl/>
        </w:rPr>
        <w:t xml:space="preserve">הוא </w:t>
      </w:r>
      <w:r w:rsidR="00435CCE">
        <w:rPr>
          <w:rFonts w:hint="cs"/>
          <w:rtl/>
        </w:rPr>
        <w:t xml:space="preserve">על </w:t>
      </w:r>
      <w:bookmarkStart w:id="164" w:name="_ETM_Q1_1716000"/>
      <w:bookmarkEnd w:id="164"/>
      <w:r w:rsidR="00435CCE">
        <w:rPr>
          <w:rFonts w:hint="cs"/>
          <w:rtl/>
        </w:rPr>
        <w:t>הדבר הזה. אני מאמינה שיש לנו דרך. הוועדה הזו תפעל לטובת הרבה מאוד תחומים חשובים ולעתידה של מדינת</w:t>
      </w:r>
      <w:bookmarkStart w:id="165" w:name="_ETM_Q1_1732000"/>
      <w:bookmarkEnd w:id="165"/>
      <w:r w:rsidR="00435CCE">
        <w:rPr>
          <w:rFonts w:hint="cs"/>
          <w:rtl/>
        </w:rPr>
        <w:t xml:space="preserve"> ישראל. עתיד טוב יותר בעזרת ה'. תודה רבה </w:t>
      </w:r>
      <w:bookmarkStart w:id="166" w:name="_ETM_Q1_1733000"/>
      <w:bookmarkEnd w:id="166"/>
      <w:r w:rsidR="00435CCE">
        <w:rPr>
          <w:rFonts w:hint="cs"/>
          <w:rtl/>
        </w:rPr>
        <w:t>לכולם.</w:t>
      </w:r>
    </w:p>
    <w:p w:rsidR="00435CCE" w:rsidRDefault="00435CCE" w:rsidP="00762805">
      <w:pPr>
        <w:rPr>
          <w:rtl/>
        </w:rPr>
      </w:pPr>
      <w:bookmarkStart w:id="167" w:name="_ETM_Q1_1679000"/>
      <w:bookmarkStart w:id="168" w:name="_ETM_Q1_1736543"/>
      <w:bookmarkStart w:id="169" w:name="_ETM_Q1_1736601"/>
      <w:bookmarkEnd w:id="167"/>
      <w:bookmarkEnd w:id="168"/>
      <w:bookmarkEnd w:id="169"/>
    </w:p>
    <w:p w:rsidR="00435CCE" w:rsidRDefault="00435CCE" w:rsidP="00435CCE">
      <w:pPr>
        <w:pStyle w:val="a4"/>
        <w:keepNext/>
        <w:rPr>
          <w:rtl/>
        </w:rPr>
      </w:pPr>
      <w:bookmarkStart w:id="170" w:name="ET_speaker_6424_38"/>
      <w:r w:rsidRPr="00435CCE">
        <w:rPr>
          <w:rStyle w:val="TagStyle"/>
          <w:rtl/>
        </w:rPr>
        <w:t xml:space="preserve"> &lt;&lt; דובר &gt;&gt; </w:t>
      </w:r>
      <w:r>
        <w:rPr>
          <w:rtl/>
        </w:rPr>
        <w:t>השר לירושלים ומורשת עמיחי אליהו:</w:t>
      </w:r>
      <w:r w:rsidRPr="00435CCE">
        <w:rPr>
          <w:rStyle w:val="TagStyle"/>
          <w:rtl/>
        </w:rPr>
        <w:t xml:space="preserve"> &lt;&lt; דובר &gt;&gt;</w:t>
      </w:r>
      <w:r>
        <w:rPr>
          <w:rtl/>
        </w:rPr>
        <w:t xml:space="preserve">   </w:t>
      </w:r>
      <w:bookmarkEnd w:id="170"/>
    </w:p>
    <w:p w:rsidR="00435CCE" w:rsidRDefault="00435CCE" w:rsidP="00435CCE">
      <w:pPr>
        <w:pStyle w:val="KeepWithNext"/>
        <w:rPr>
          <w:rtl/>
          <w:lang w:eastAsia="he-IL"/>
        </w:rPr>
      </w:pPr>
    </w:p>
    <w:p w:rsidR="00435CCE" w:rsidRPr="00435CCE" w:rsidRDefault="00435CCE" w:rsidP="00435CCE">
      <w:pPr>
        <w:rPr>
          <w:rtl/>
          <w:lang w:eastAsia="he-IL"/>
        </w:rPr>
      </w:pPr>
      <w:r>
        <w:rPr>
          <w:rFonts w:hint="cs"/>
          <w:rtl/>
          <w:lang w:eastAsia="he-IL"/>
        </w:rPr>
        <w:t>אמן.</w:t>
      </w:r>
    </w:p>
    <w:p w:rsidR="00762805" w:rsidRDefault="00762805" w:rsidP="00762805">
      <w:pPr>
        <w:rPr>
          <w:rtl/>
        </w:rPr>
      </w:pPr>
      <w:bookmarkStart w:id="171" w:name="_ETM_Q1_1736967"/>
      <w:bookmarkStart w:id="172" w:name="_ETM_Q1_1737012"/>
      <w:bookmarkStart w:id="173" w:name="_ETM_Q1_1740838"/>
      <w:bookmarkEnd w:id="171"/>
      <w:bookmarkEnd w:id="172"/>
      <w:bookmarkEnd w:id="173"/>
    </w:p>
    <w:p w:rsidR="00762805" w:rsidRDefault="00762805" w:rsidP="00762805">
      <w:pPr>
        <w:pStyle w:val="a4"/>
        <w:keepNext/>
        <w:rPr>
          <w:rtl/>
        </w:rPr>
      </w:pPr>
      <w:bookmarkStart w:id="174" w:name="ET_speaker_4739_13"/>
      <w:r w:rsidRPr="00762805">
        <w:rPr>
          <w:rStyle w:val="TagStyle"/>
          <w:rtl/>
        </w:rPr>
        <w:t xml:space="preserve"> &lt;&lt; דובר &gt;&gt; </w:t>
      </w:r>
      <w:r>
        <w:rPr>
          <w:rtl/>
        </w:rPr>
        <w:t>אביגדור ליברמן (ישראל ביתנו):</w:t>
      </w:r>
      <w:r w:rsidRPr="00762805">
        <w:rPr>
          <w:rStyle w:val="TagStyle"/>
          <w:rtl/>
        </w:rPr>
        <w:t xml:space="preserve"> &lt;&lt; דובר &gt;&gt;</w:t>
      </w:r>
      <w:r>
        <w:rPr>
          <w:rtl/>
        </w:rPr>
        <w:t xml:space="preserve">   </w:t>
      </w:r>
      <w:bookmarkEnd w:id="174"/>
    </w:p>
    <w:p w:rsidR="00762805" w:rsidRDefault="00762805" w:rsidP="00762805">
      <w:pPr>
        <w:pStyle w:val="KeepWithNext"/>
        <w:rPr>
          <w:rtl/>
        </w:rPr>
      </w:pPr>
    </w:p>
    <w:p w:rsidR="004037C0" w:rsidRDefault="00762805" w:rsidP="00762805">
      <w:pPr>
        <w:rPr>
          <w:rtl/>
        </w:rPr>
      </w:pPr>
      <w:bookmarkStart w:id="175" w:name="_ETM_Q1_1741263"/>
      <w:bookmarkStart w:id="176" w:name="_ETM_Q1_1741295"/>
      <w:bookmarkEnd w:id="175"/>
      <w:bookmarkEnd w:id="176"/>
      <w:r>
        <w:rPr>
          <w:rFonts w:hint="cs"/>
          <w:rtl/>
        </w:rPr>
        <w:t>קודם כל ברכותיי</w:t>
      </w:r>
      <w:r w:rsidR="00435CCE">
        <w:rPr>
          <w:rFonts w:hint="cs"/>
          <w:rtl/>
        </w:rPr>
        <w:t>. אני כנראה היחידי פה בחדר שמלווה את הקרן הזאת מיום הקמתה. גם השינוי האחרון שהיה בחקיקה</w:t>
      </w:r>
      <w:r w:rsidR="00D81F59">
        <w:rPr>
          <w:rFonts w:hint="cs"/>
          <w:rtl/>
        </w:rPr>
        <w:t>, הרי</w:t>
      </w:r>
      <w:r w:rsidR="00435CCE">
        <w:rPr>
          <w:rFonts w:hint="cs"/>
          <w:rtl/>
        </w:rPr>
        <w:t xml:space="preserve"> לא הצליחו </w:t>
      </w:r>
      <w:bookmarkStart w:id="177" w:name="_ETM_Q1_1758000"/>
      <w:bookmarkEnd w:id="177"/>
      <w:r w:rsidR="00435CCE">
        <w:rPr>
          <w:rFonts w:hint="cs"/>
          <w:rtl/>
        </w:rPr>
        <w:t xml:space="preserve">להפעיל אותו עד 2021, עד שבנובמבר 2021 הבאתי יחד </w:t>
      </w:r>
      <w:bookmarkStart w:id="178" w:name="_ETM_Q1_1765000"/>
      <w:bookmarkEnd w:id="178"/>
      <w:r w:rsidR="00435CCE">
        <w:rPr>
          <w:rFonts w:hint="cs"/>
          <w:rtl/>
        </w:rPr>
        <w:t xml:space="preserve">עם אורית </w:t>
      </w:r>
      <w:proofErr w:type="spellStart"/>
      <w:r w:rsidR="00435CCE">
        <w:rPr>
          <w:rFonts w:hint="cs"/>
          <w:rtl/>
        </w:rPr>
        <w:t>פרקש</w:t>
      </w:r>
      <w:proofErr w:type="spellEnd"/>
      <w:r w:rsidR="00435CCE">
        <w:rPr>
          <w:rFonts w:hint="cs"/>
          <w:rtl/>
        </w:rPr>
        <w:t xml:space="preserve"> הצעה לשינוי, ומאז יש כבר בקרן יותר </w:t>
      </w:r>
      <w:bookmarkStart w:id="179" w:name="_ETM_Q1_1766000"/>
      <w:bookmarkEnd w:id="179"/>
      <w:r w:rsidR="00435CCE">
        <w:rPr>
          <w:rFonts w:hint="cs"/>
          <w:rtl/>
        </w:rPr>
        <w:t xml:space="preserve">מ-2 מיליארד שקלים. כלומר, לרשותך עומדים שם 90 מיליון שקל. </w:t>
      </w:r>
      <w:bookmarkStart w:id="180" w:name="_ETM_Q1_1775000"/>
      <w:bookmarkEnd w:id="180"/>
      <w:r w:rsidR="00435CCE">
        <w:rPr>
          <w:rFonts w:hint="cs"/>
          <w:rtl/>
        </w:rPr>
        <w:t xml:space="preserve">אפשר בהחלט להשקיע אותם. קרן </w:t>
      </w:r>
      <w:r w:rsidR="00F94467">
        <w:rPr>
          <w:rFonts w:hint="cs"/>
          <w:rtl/>
        </w:rPr>
        <w:t xml:space="preserve">הרי </w:t>
      </w:r>
      <w:r w:rsidR="00435CCE">
        <w:rPr>
          <w:rFonts w:hint="cs"/>
          <w:rtl/>
        </w:rPr>
        <w:t>אמור</w:t>
      </w:r>
      <w:r w:rsidR="00F94467">
        <w:rPr>
          <w:rFonts w:hint="cs"/>
          <w:rtl/>
        </w:rPr>
        <w:t>ה</w:t>
      </w:r>
      <w:r w:rsidR="00435CCE">
        <w:rPr>
          <w:rFonts w:hint="cs"/>
          <w:rtl/>
        </w:rPr>
        <w:t xml:space="preserve"> לצבור לא 2.5 מיליא</w:t>
      </w:r>
      <w:r w:rsidR="00F94467">
        <w:rPr>
          <w:rFonts w:hint="cs"/>
          <w:rtl/>
        </w:rPr>
        <w:t xml:space="preserve">רד שקל, אלא 50 מיליארד שקלים. סך הכול היא </w:t>
      </w:r>
      <w:bookmarkStart w:id="181" w:name="_ETM_Q1_1789000"/>
      <w:bookmarkEnd w:id="181"/>
      <w:r w:rsidR="00F94467">
        <w:rPr>
          <w:rFonts w:hint="cs"/>
          <w:rtl/>
        </w:rPr>
        <w:t>מפעילה את הפרויקטים על הריבית</w:t>
      </w:r>
      <w:r w:rsidR="004037C0">
        <w:rPr>
          <w:rFonts w:hint="cs"/>
          <w:rtl/>
        </w:rPr>
        <w:t xml:space="preserve"> של 3.5%. אני חושב שראיתי בהסכמים הקואליציוניים שיש סעיף </w:t>
      </w:r>
      <w:bookmarkStart w:id="182" w:name="_ETM_Q1_1794000"/>
      <w:bookmarkEnd w:id="182"/>
      <w:r w:rsidR="004037C0">
        <w:rPr>
          <w:rFonts w:hint="cs"/>
          <w:rtl/>
        </w:rPr>
        <w:t>שבו מדברים על שינוי של תקנות הקרן. אני פשוט</w:t>
      </w:r>
      <w:r w:rsidR="00D81F59">
        <w:rPr>
          <w:rFonts w:hint="cs"/>
          <w:rtl/>
        </w:rPr>
        <w:t xml:space="preserve"> בא</w:t>
      </w:r>
      <w:r w:rsidR="004037C0">
        <w:rPr>
          <w:rFonts w:hint="cs"/>
          <w:rtl/>
        </w:rPr>
        <w:t xml:space="preserve"> להזהיר שזאת תהיה טעות חמורה. הניסיון לשנות או לקחת </w:t>
      </w:r>
      <w:bookmarkStart w:id="183" w:name="_ETM_Q1_1804000"/>
      <w:bookmarkEnd w:id="183"/>
      <w:r w:rsidR="004037C0">
        <w:rPr>
          <w:rFonts w:hint="cs"/>
          <w:rtl/>
        </w:rPr>
        <w:t>את הכסף לא לנושאי חינוך או חברה או בריאות</w:t>
      </w:r>
      <w:bookmarkStart w:id="184" w:name="_ETM_Q1_1808000"/>
      <w:bookmarkEnd w:id="184"/>
      <w:r w:rsidR="004037C0">
        <w:rPr>
          <w:rFonts w:hint="cs"/>
          <w:rtl/>
        </w:rPr>
        <w:t xml:space="preserve"> אלא לנושאים קואליציוניים, מימון הסכמים קואליציוניים, המשמעות</w:t>
      </w:r>
      <w:bookmarkStart w:id="185" w:name="_ETM_Q1_1818000"/>
      <w:bookmarkEnd w:id="185"/>
      <w:r w:rsidR="004037C0">
        <w:rPr>
          <w:rFonts w:hint="cs"/>
          <w:rtl/>
        </w:rPr>
        <w:t xml:space="preserve"> היא </w:t>
      </w:r>
      <w:r w:rsidR="004037C0">
        <w:rPr>
          <w:rFonts w:hint="eastAsia"/>
          <w:rtl/>
        </w:rPr>
        <w:t>–</w:t>
      </w:r>
      <w:r w:rsidR="004037C0">
        <w:rPr>
          <w:rFonts w:hint="cs"/>
          <w:rtl/>
        </w:rPr>
        <w:t xml:space="preserve"> אני לא יודע אם אתם מבינים </w:t>
      </w:r>
      <w:r w:rsidR="004037C0">
        <w:rPr>
          <w:rFonts w:hint="eastAsia"/>
          <w:rtl/>
        </w:rPr>
        <w:t>–</w:t>
      </w:r>
      <w:r w:rsidR="004037C0">
        <w:rPr>
          <w:rFonts w:hint="cs"/>
          <w:rtl/>
        </w:rPr>
        <w:t xml:space="preserve"> מרחיקת לכת ובכלל זה </w:t>
      </w:r>
      <w:bookmarkStart w:id="186" w:name="_ETM_Q1_1824000"/>
      <w:bookmarkEnd w:id="186"/>
      <w:r w:rsidR="004037C0">
        <w:rPr>
          <w:rFonts w:hint="cs"/>
          <w:rtl/>
        </w:rPr>
        <w:t xml:space="preserve">הורדת דירוג האשראי של מדינת ישראל. אני עדיין בקשר עם </w:t>
      </w:r>
      <w:bookmarkStart w:id="187" w:name="_ETM_Q1_1828000"/>
      <w:bookmarkEnd w:id="187"/>
      <w:r w:rsidR="004037C0">
        <w:rPr>
          <w:rFonts w:hint="cs"/>
          <w:rtl/>
        </w:rPr>
        <w:t xml:space="preserve">הרבה אנשים בעולם, וכולם מסתכלים, קיבלנו יותר מאזהרה. כל שינוי כרגע ביעדים של הקרן, בתקנון של הקרן, בחקיקה, עלול </w:t>
      </w:r>
      <w:bookmarkStart w:id="188" w:name="_ETM_Q1_1844000"/>
      <w:bookmarkEnd w:id="188"/>
      <w:r w:rsidR="004037C0">
        <w:rPr>
          <w:rFonts w:hint="cs"/>
          <w:rtl/>
        </w:rPr>
        <w:t>לגרום פשוט להורדת דירוג האשראי, ואני לא רוצה מעבר לכך. לכן, זאת גם זכות גדולה וגם אחריות גדולה. ואני מקווה שנעבוד בצורה מושכלת. אני, למרות שאני הרבה</w:t>
      </w:r>
      <w:bookmarkStart w:id="189" w:name="_ETM_Q1_1861000"/>
      <w:bookmarkEnd w:id="189"/>
      <w:r w:rsidR="004037C0">
        <w:rPr>
          <w:rFonts w:hint="cs"/>
          <w:rtl/>
        </w:rPr>
        <w:t xml:space="preserve"> שנים כאן והייתי בכל תפקיד מיניסטריאלי, ביקשתי להיות חבר בוועדה שלך. אני מקווה שנצליח ונוכל לעבוד ביחד. זה </w:t>
      </w:r>
      <w:bookmarkStart w:id="190" w:name="_ETM_Q1_1877000"/>
      <w:bookmarkEnd w:id="190"/>
      <w:r w:rsidR="004037C0">
        <w:rPr>
          <w:rFonts w:hint="cs"/>
          <w:rtl/>
        </w:rPr>
        <w:t xml:space="preserve">באמת אחד הדברים מעבר לכל המחלוקות. חשוב לשמור </w:t>
      </w:r>
      <w:r w:rsidR="004037C0">
        <w:t>as is</w:t>
      </w:r>
      <w:r w:rsidR="004037C0">
        <w:rPr>
          <w:rFonts w:hint="cs"/>
          <w:rtl/>
        </w:rPr>
        <w:t xml:space="preserve"> ובאמת להשתמש בכסף הזה לטובת עם ישראל נטו. לא לערבב את זה, לא לערבב פה שמחה בשמחה.</w:t>
      </w:r>
    </w:p>
    <w:p w:rsidR="004037C0" w:rsidRDefault="004037C0" w:rsidP="00762805">
      <w:pPr>
        <w:rPr>
          <w:rtl/>
        </w:rPr>
      </w:pPr>
    </w:p>
    <w:p w:rsidR="004037C0" w:rsidRDefault="004037C0" w:rsidP="004037C0">
      <w:pPr>
        <w:pStyle w:val="a4"/>
        <w:keepNext/>
        <w:rPr>
          <w:rtl/>
        </w:rPr>
      </w:pPr>
      <w:bookmarkStart w:id="191" w:name="_ETM_Q1_1662623"/>
      <w:bookmarkStart w:id="192" w:name="_ETM_Q1_1662694"/>
      <w:bookmarkStart w:id="193" w:name="_ETM_Q1_1892001"/>
      <w:bookmarkStart w:id="194" w:name="_ETM_Q1_1892044"/>
      <w:bookmarkStart w:id="195" w:name="_ETM_Q1_1892393"/>
      <w:bookmarkStart w:id="196" w:name="_ETM_Q1_1892428"/>
      <w:bookmarkStart w:id="197" w:name="_ETM_Q1_1894633"/>
      <w:bookmarkStart w:id="198" w:name="ET_speaker_6423_37"/>
      <w:bookmarkEnd w:id="191"/>
      <w:bookmarkEnd w:id="192"/>
      <w:bookmarkEnd w:id="193"/>
      <w:bookmarkEnd w:id="194"/>
      <w:bookmarkEnd w:id="195"/>
      <w:bookmarkEnd w:id="196"/>
      <w:bookmarkEnd w:id="197"/>
      <w:r w:rsidRPr="004037C0">
        <w:rPr>
          <w:rStyle w:val="TagStyle"/>
          <w:rtl/>
        </w:rPr>
        <w:t xml:space="preserve"> &lt;&lt; דובר &gt;&gt; </w:t>
      </w:r>
      <w:r>
        <w:rPr>
          <w:rtl/>
        </w:rPr>
        <w:t>אמיר אוחנה:</w:t>
      </w:r>
      <w:r w:rsidRPr="004037C0">
        <w:rPr>
          <w:rStyle w:val="TagStyle"/>
          <w:rtl/>
        </w:rPr>
        <w:t xml:space="preserve"> &lt;&lt; דובר &gt;&gt;</w:t>
      </w:r>
      <w:r>
        <w:rPr>
          <w:rtl/>
        </w:rPr>
        <w:t xml:space="preserve">   </w:t>
      </w:r>
      <w:bookmarkEnd w:id="198"/>
    </w:p>
    <w:p w:rsidR="004037C0" w:rsidRDefault="004037C0" w:rsidP="004037C0">
      <w:pPr>
        <w:pStyle w:val="KeepWithNext"/>
        <w:rPr>
          <w:rtl/>
          <w:lang w:eastAsia="he-IL"/>
        </w:rPr>
      </w:pPr>
    </w:p>
    <w:p w:rsidR="00FC6F93" w:rsidRDefault="004037C0" w:rsidP="004037C0">
      <w:pPr>
        <w:rPr>
          <w:rtl/>
        </w:rPr>
      </w:pPr>
      <w:bookmarkStart w:id="199" w:name="_ETM_Q1_1894947"/>
      <w:bookmarkStart w:id="200" w:name="_ETM_Q1_1894960"/>
      <w:bookmarkEnd w:id="199"/>
      <w:bookmarkEnd w:id="200"/>
      <w:r>
        <w:rPr>
          <w:rFonts w:hint="cs"/>
          <w:rtl/>
        </w:rPr>
        <w:t>תודה ל</w:t>
      </w:r>
      <w:r w:rsidR="00FC6F93">
        <w:rPr>
          <w:rFonts w:hint="cs"/>
          <w:rtl/>
        </w:rPr>
        <w:t>יושב</w:t>
      </w:r>
      <w:bookmarkStart w:id="201" w:name="_ETM_Q1_1901006"/>
      <w:bookmarkStart w:id="202" w:name="_ETM_Q1_1901038"/>
      <w:bookmarkEnd w:id="201"/>
      <w:bookmarkEnd w:id="202"/>
      <w:r w:rsidR="00D81F59">
        <w:rPr>
          <w:rFonts w:hint="cs"/>
          <w:rtl/>
        </w:rPr>
        <w:t>ת-</w:t>
      </w:r>
      <w:r>
        <w:rPr>
          <w:rFonts w:hint="cs"/>
          <w:rtl/>
        </w:rPr>
        <w:t>ראש, תודה לשר ולחברי הכנסת.</w:t>
      </w:r>
    </w:p>
    <w:p w:rsidR="004037C0" w:rsidRDefault="004037C0" w:rsidP="004037C0">
      <w:pPr>
        <w:rPr>
          <w:rtl/>
        </w:rPr>
      </w:pPr>
    </w:p>
    <w:p w:rsidR="004037C0" w:rsidRDefault="004037C0" w:rsidP="004037C0">
      <w:pPr>
        <w:pStyle w:val="af6"/>
        <w:keepNext/>
        <w:rPr>
          <w:rtl/>
        </w:rPr>
      </w:pPr>
      <w:r w:rsidRPr="004037C0">
        <w:rPr>
          <w:rStyle w:val="TagStyle"/>
          <w:rtl/>
        </w:rPr>
        <w:t xml:space="preserve"> &lt;&lt; </w:t>
      </w:r>
      <w:proofErr w:type="spellStart"/>
      <w:r w:rsidRPr="004037C0">
        <w:rPr>
          <w:rStyle w:val="TagStyle"/>
          <w:rtl/>
        </w:rPr>
        <w:t>יור</w:t>
      </w:r>
      <w:proofErr w:type="spellEnd"/>
      <w:r w:rsidRPr="004037C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037C0">
        <w:rPr>
          <w:rStyle w:val="TagStyle"/>
          <w:rtl/>
        </w:rPr>
        <w:t xml:space="preserve"> &lt;&lt; </w:t>
      </w:r>
      <w:proofErr w:type="spellStart"/>
      <w:r w:rsidRPr="004037C0">
        <w:rPr>
          <w:rStyle w:val="TagStyle"/>
          <w:rtl/>
        </w:rPr>
        <w:t>יור</w:t>
      </w:r>
      <w:proofErr w:type="spellEnd"/>
      <w:r w:rsidRPr="004037C0">
        <w:rPr>
          <w:rStyle w:val="TagStyle"/>
          <w:rtl/>
        </w:rPr>
        <w:t xml:space="preserve"> &gt;&gt;</w:t>
      </w:r>
      <w:r>
        <w:rPr>
          <w:rtl/>
        </w:rPr>
        <w:t xml:space="preserve">   </w:t>
      </w:r>
    </w:p>
    <w:p w:rsidR="004037C0" w:rsidRDefault="004037C0" w:rsidP="004037C0">
      <w:pPr>
        <w:pStyle w:val="KeepWithNext"/>
        <w:rPr>
          <w:rtl/>
          <w:lang w:eastAsia="he-IL"/>
        </w:rPr>
      </w:pPr>
    </w:p>
    <w:p w:rsidR="004037C0" w:rsidRDefault="004037C0" w:rsidP="004037C0">
      <w:pPr>
        <w:rPr>
          <w:rtl/>
          <w:lang w:eastAsia="he-IL"/>
        </w:rPr>
      </w:pPr>
      <w:r>
        <w:rPr>
          <w:rFonts w:hint="cs"/>
          <w:rtl/>
          <w:lang w:eastAsia="he-IL"/>
        </w:rPr>
        <w:t xml:space="preserve">תודה רבה. </w:t>
      </w:r>
    </w:p>
    <w:p w:rsidR="00FC6F93" w:rsidRDefault="00FC6F93" w:rsidP="00FC6F93">
      <w:pPr>
        <w:rPr>
          <w:rtl/>
        </w:rPr>
      </w:pPr>
      <w:bookmarkStart w:id="203" w:name="_ETM_Q1_1892000"/>
      <w:bookmarkStart w:id="204" w:name="_ETM_Q1_1901466"/>
      <w:bookmarkStart w:id="205" w:name="_ETM_Q1_1901496"/>
      <w:bookmarkStart w:id="206" w:name="_ETM_Q1_1902985"/>
      <w:bookmarkEnd w:id="203"/>
      <w:bookmarkEnd w:id="204"/>
      <w:bookmarkEnd w:id="205"/>
      <w:bookmarkEnd w:id="206"/>
    </w:p>
    <w:p w:rsidR="00FC6F93" w:rsidRDefault="00FC6F93" w:rsidP="00FC6F93">
      <w:pPr>
        <w:pStyle w:val="a4"/>
        <w:keepNext/>
        <w:rPr>
          <w:rtl/>
        </w:rPr>
      </w:pPr>
      <w:bookmarkStart w:id="207" w:name="ET_speaker_6424_15"/>
      <w:r w:rsidRPr="00FC6F93">
        <w:rPr>
          <w:rStyle w:val="TagStyle"/>
          <w:rtl/>
        </w:rPr>
        <w:t xml:space="preserve"> &lt;&lt; דובר &gt;&gt; </w:t>
      </w:r>
      <w:r>
        <w:rPr>
          <w:rtl/>
        </w:rPr>
        <w:t>השר לירושלים ומורשת עמיחי אליהו:</w:t>
      </w:r>
      <w:r w:rsidRPr="00FC6F93">
        <w:rPr>
          <w:rStyle w:val="TagStyle"/>
          <w:rtl/>
        </w:rPr>
        <w:t xml:space="preserve"> &lt;&lt; דובר &gt;&gt;</w:t>
      </w:r>
      <w:r>
        <w:rPr>
          <w:rtl/>
        </w:rPr>
        <w:t xml:space="preserve">   </w:t>
      </w:r>
      <w:bookmarkEnd w:id="207"/>
    </w:p>
    <w:p w:rsidR="00FC6F93" w:rsidRDefault="00FC6F93" w:rsidP="00FC6F93">
      <w:pPr>
        <w:pStyle w:val="KeepWithNext"/>
        <w:rPr>
          <w:rtl/>
        </w:rPr>
      </w:pPr>
    </w:p>
    <w:p w:rsidR="004037C0" w:rsidRPr="00771158" w:rsidRDefault="004037C0" w:rsidP="00FC6F93">
      <w:pPr>
        <w:rPr>
          <w:rtl/>
        </w:rPr>
      </w:pPr>
      <w:bookmarkStart w:id="208" w:name="_ETM_Q1_1903272"/>
      <w:bookmarkStart w:id="209" w:name="_ETM_Q1_1903286"/>
      <w:bookmarkEnd w:id="208"/>
      <w:bookmarkEnd w:id="209"/>
      <w:r>
        <w:rPr>
          <w:rFonts w:hint="cs"/>
          <w:rtl/>
        </w:rPr>
        <w:t>גברתי</w:t>
      </w:r>
      <w:bookmarkStart w:id="210" w:name="_ETM_Q1_1896000"/>
      <w:bookmarkEnd w:id="210"/>
      <w:r>
        <w:rPr>
          <w:rFonts w:hint="cs"/>
          <w:rtl/>
        </w:rPr>
        <w:t xml:space="preserve"> </w:t>
      </w:r>
      <w:r w:rsidR="00D81F59">
        <w:rPr>
          <w:rFonts w:hint="cs"/>
          <w:rtl/>
        </w:rPr>
        <w:t>היושבת-</w:t>
      </w:r>
      <w:r>
        <w:rPr>
          <w:rFonts w:hint="cs"/>
          <w:rtl/>
        </w:rPr>
        <w:t>ראש, מזל טוב על המינוי, שמחה גדולה. אני חושב שזה באמת רגע מיוחד מאוד שאת נמצאת בראש</w:t>
      </w:r>
      <w:bookmarkStart w:id="211" w:name="_ETM_Q1_1909000"/>
      <w:bookmarkEnd w:id="211"/>
      <w:r>
        <w:rPr>
          <w:rFonts w:hint="cs"/>
          <w:rtl/>
        </w:rPr>
        <w:t xml:space="preserve"> ועדה שעתידה לעשות רק טוב. שום דבר אחר חוץ מטוב.</w:t>
      </w:r>
      <w:bookmarkStart w:id="212" w:name="_ETM_Q1_1912000"/>
      <w:bookmarkEnd w:id="212"/>
      <w:r>
        <w:rPr>
          <w:rFonts w:hint="cs"/>
          <w:rtl/>
        </w:rPr>
        <w:t xml:space="preserve"> זה מתנה. תחשבי כמה שנים, דורות על גבי דורות, </w:t>
      </w:r>
      <w:bookmarkStart w:id="213" w:name="_ETM_Q1_1916000"/>
      <w:bookmarkEnd w:id="213"/>
      <w:r>
        <w:rPr>
          <w:rFonts w:hint="cs"/>
          <w:rtl/>
        </w:rPr>
        <w:t xml:space="preserve">התמודדנו עם חוסר, עם </w:t>
      </w:r>
      <w:r w:rsidRPr="00771158">
        <w:rPr>
          <w:rFonts w:hint="cs"/>
          <w:rtl/>
        </w:rPr>
        <w:t>חוסר בביטחון, חוסר ביכולות כלכליות, ויש</w:t>
      </w:r>
      <w:bookmarkStart w:id="214" w:name="_ETM_Q1_1930000"/>
      <w:bookmarkEnd w:id="214"/>
      <w:r w:rsidRPr="00771158">
        <w:rPr>
          <w:rFonts w:hint="cs"/>
          <w:rtl/>
        </w:rPr>
        <w:t xml:space="preserve"> פה, ליהנות מהפירות של העם הזה.</w:t>
      </w:r>
    </w:p>
    <w:p w:rsidR="004037C0" w:rsidRPr="00771158" w:rsidRDefault="004037C0" w:rsidP="00FC6F93">
      <w:pPr>
        <w:rPr>
          <w:rtl/>
        </w:rPr>
      </w:pPr>
      <w:bookmarkStart w:id="215" w:name="_ETM_Q1_1931000"/>
      <w:bookmarkEnd w:id="215"/>
    </w:p>
    <w:p w:rsidR="004037C0" w:rsidRDefault="00963711" w:rsidP="00FC6F93">
      <w:pPr>
        <w:rPr>
          <w:rtl/>
        </w:rPr>
      </w:pPr>
      <w:bookmarkStart w:id="216" w:name="_ETM_Q1_1928000"/>
      <w:bookmarkEnd w:id="216"/>
      <w:r w:rsidRPr="00771158">
        <w:rPr>
          <w:rFonts w:hint="cs"/>
          <w:rtl/>
        </w:rPr>
        <w:t>מה שמעניין, גם בפרשת השבוע הנוכחית שעברנו, זה הנושא</w:t>
      </w:r>
      <w:r w:rsidR="000F48FA">
        <w:rPr>
          <w:rFonts w:hint="cs"/>
          <w:rtl/>
        </w:rPr>
        <w:t xml:space="preserve"> שהיה</w:t>
      </w:r>
      <w:r w:rsidR="00771158">
        <w:rPr>
          <w:rFonts w:hint="cs"/>
          <w:rtl/>
        </w:rPr>
        <w:t xml:space="preserve">, ואני חושב על הסקרנות שגרמה לבתיה בת פרעה </w:t>
      </w:r>
      <w:bookmarkStart w:id="217" w:name="_ETM_Q1_1945000"/>
      <w:bookmarkEnd w:id="217"/>
      <w:r w:rsidR="00771158">
        <w:rPr>
          <w:rFonts w:hint="cs"/>
          <w:rtl/>
        </w:rPr>
        <w:t xml:space="preserve">להסתכל על התיבה הזו ששטה בנהר, התיבה של משה רבנו, ולהושיט את היד ולקחת אחריות. הסקרנות שאפשר לומר במובן </w:t>
      </w:r>
      <w:bookmarkStart w:id="218" w:name="_ETM_Q1_1958000"/>
      <w:bookmarkEnd w:id="218"/>
      <w:r w:rsidR="00771158">
        <w:rPr>
          <w:rFonts w:hint="cs"/>
          <w:rtl/>
        </w:rPr>
        <w:t>מסוים, הולידה את יציאת מצרים, הוציאה את היציאה שלנו</w:t>
      </w:r>
      <w:bookmarkStart w:id="219" w:name="_ETM_Q1_1964000"/>
      <w:bookmarkEnd w:id="219"/>
      <w:r w:rsidR="00771158">
        <w:rPr>
          <w:rFonts w:hint="cs"/>
          <w:rtl/>
        </w:rPr>
        <w:t xml:space="preserve"> </w:t>
      </w:r>
      <w:r w:rsidR="000F48FA">
        <w:rPr>
          <w:rFonts w:hint="cs"/>
          <w:rtl/>
        </w:rPr>
        <w:t>מהמשבר הגדול הזה, מעב</w:t>
      </w:r>
      <w:r w:rsidR="00771158">
        <w:rPr>
          <w:rFonts w:hint="cs"/>
          <w:rtl/>
        </w:rPr>
        <w:t xml:space="preserve">דות לחירות. והסקרנות הזו של </w:t>
      </w:r>
      <w:bookmarkStart w:id="220" w:name="_ETM_Q1_1969000"/>
      <w:bookmarkEnd w:id="220"/>
      <w:r w:rsidR="00771158">
        <w:rPr>
          <w:rFonts w:hint="cs"/>
          <w:rtl/>
        </w:rPr>
        <w:t>אישה שלקחה אחריות במשהו שנראה היה זרוק, והובילה אותו למקום טוב ושמרה עליו וטיפחה אותו. אחרי זה יוביל</w:t>
      </w:r>
      <w:bookmarkStart w:id="221" w:name="_ETM_Q1_1983000"/>
      <w:bookmarkEnd w:id="221"/>
      <w:r w:rsidR="00771158">
        <w:rPr>
          <w:rFonts w:hint="cs"/>
          <w:rtl/>
        </w:rPr>
        <w:t xml:space="preserve"> את ה</w:t>
      </w:r>
      <w:r w:rsidR="000F48FA">
        <w:rPr>
          <w:rFonts w:hint="cs"/>
          <w:rtl/>
        </w:rPr>
        <w:t xml:space="preserve">סקרנות על הסנה </w:t>
      </w:r>
      <w:r w:rsidR="000F48FA">
        <w:rPr>
          <w:rFonts w:hint="eastAsia"/>
          <w:rtl/>
        </w:rPr>
        <w:t>–</w:t>
      </w:r>
      <w:r w:rsidR="00771158">
        <w:rPr>
          <w:rFonts w:hint="cs"/>
          <w:rtl/>
        </w:rPr>
        <w:t xml:space="preserve"> למה הסנה בוער באש והוא לא </w:t>
      </w:r>
      <w:bookmarkStart w:id="222" w:name="_ETM_Q1_1982000"/>
      <w:bookmarkEnd w:id="222"/>
      <w:r w:rsidR="00771158">
        <w:rPr>
          <w:rFonts w:hint="cs"/>
          <w:rtl/>
        </w:rPr>
        <w:t xml:space="preserve">אוכל. </w:t>
      </w:r>
    </w:p>
    <w:p w:rsidR="00771158" w:rsidRDefault="00771158" w:rsidP="00FC6F93">
      <w:pPr>
        <w:rPr>
          <w:rtl/>
        </w:rPr>
      </w:pPr>
    </w:p>
    <w:p w:rsidR="00771158" w:rsidRDefault="00771158" w:rsidP="00FC6F93">
      <w:pPr>
        <w:rPr>
          <w:rtl/>
        </w:rPr>
      </w:pPr>
      <w:bookmarkStart w:id="223" w:name="_ETM_Q1_1985000"/>
      <w:bookmarkEnd w:id="223"/>
      <w:r>
        <w:rPr>
          <w:rFonts w:hint="cs"/>
          <w:rtl/>
        </w:rPr>
        <w:t xml:space="preserve">אני מאחל ומברך אותך שתהיה לך </w:t>
      </w:r>
      <w:bookmarkStart w:id="224" w:name="_ETM_Q1_1991000"/>
      <w:bookmarkEnd w:id="224"/>
      <w:r>
        <w:rPr>
          <w:rFonts w:hint="cs"/>
          <w:rtl/>
        </w:rPr>
        <w:t>את ההנהגה הזאת של בתיה, את ההנהגה של משה</w:t>
      </w:r>
      <w:bookmarkStart w:id="225" w:name="_ETM_Q1_1994000"/>
      <w:bookmarkEnd w:id="225"/>
      <w:r>
        <w:rPr>
          <w:rFonts w:hint="cs"/>
          <w:rtl/>
        </w:rPr>
        <w:t xml:space="preserve"> רבנו, שהיא הנהגה שאחד הדברים המרכזיים בה זה היכולת לא</w:t>
      </w:r>
      <w:bookmarkStart w:id="226" w:name="_ETM_Q1_2000000"/>
      <w:bookmarkEnd w:id="226"/>
      <w:r>
        <w:rPr>
          <w:rFonts w:hint="cs"/>
          <w:rtl/>
        </w:rPr>
        <w:t xml:space="preserve"> לה</w:t>
      </w:r>
      <w:r w:rsidR="000F48FA">
        <w:rPr>
          <w:rFonts w:hint="cs"/>
          <w:rtl/>
        </w:rPr>
        <w:t>ת</w:t>
      </w:r>
      <w:r>
        <w:rPr>
          <w:rFonts w:hint="cs"/>
          <w:rtl/>
        </w:rPr>
        <w:t>עלם מעוול</w:t>
      </w:r>
      <w:r w:rsidR="000F48FA">
        <w:rPr>
          <w:rFonts w:hint="cs"/>
          <w:rtl/>
        </w:rPr>
        <w:t>ו</w:t>
      </w:r>
      <w:r>
        <w:rPr>
          <w:rFonts w:hint="cs"/>
          <w:rtl/>
        </w:rPr>
        <w:t xml:space="preserve">ת. לחקור אותם. לא להסתפק בתשובות ראשוניות אלא כל </w:t>
      </w:r>
      <w:bookmarkStart w:id="227" w:name="_ETM_Q1_2008000"/>
      <w:bookmarkEnd w:id="227"/>
      <w:r>
        <w:rPr>
          <w:rFonts w:hint="cs"/>
          <w:rtl/>
        </w:rPr>
        <w:t xml:space="preserve">הזמן לשאול שאלות, כדי לדאוג שהכסף הזה שמגיע לתושבי מדינת ישראל ישרת אותם בצורה הטובה ביותר להוביל טוב. אני </w:t>
      </w:r>
      <w:bookmarkStart w:id="228" w:name="_ETM_Q1_2014000"/>
      <w:bookmarkEnd w:id="228"/>
      <w:r>
        <w:rPr>
          <w:rFonts w:hint="cs"/>
          <w:rtl/>
        </w:rPr>
        <w:t>מברך אותך בעומק הלב, גם בשם חברי הסיעה וגם בשם עם ישראל.  תודה רבה.</w:t>
      </w:r>
    </w:p>
    <w:p w:rsidR="00771158" w:rsidRDefault="00771158" w:rsidP="00FC6F93">
      <w:pPr>
        <w:rPr>
          <w:rtl/>
        </w:rPr>
      </w:pPr>
      <w:bookmarkStart w:id="229" w:name="_ETM_Q1_2023000"/>
      <w:bookmarkEnd w:id="229"/>
    </w:p>
    <w:p w:rsidR="00771158" w:rsidRDefault="00771158" w:rsidP="00771158">
      <w:pPr>
        <w:pStyle w:val="af6"/>
        <w:keepNext/>
        <w:rPr>
          <w:rtl/>
        </w:rPr>
      </w:pPr>
      <w:bookmarkStart w:id="230" w:name="ET_yor_6356_35"/>
      <w:r w:rsidRPr="00771158">
        <w:rPr>
          <w:rStyle w:val="TagStyle"/>
          <w:rtl/>
        </w:rPr>
        <w:t xml:space="preserve"> &lt;&lt; </w:t>
      </w:r>
      <w:proofErr w:type="spellStart"/>
      <w:r w:rsidRPr="00771158">
        <w:rPr>
          <w:rStyle w:val="TagStyle"/>
          <w:rtl/>
        </w:rPr>
        <w:t>יור</w:t>
      </w:r>
      <w:proofErr w:type="spellEnd"/>
      <w:r w:rsidRPr="0077115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771158">
        <w:rPr>
          <w:rStyle w:val="TagStyle"/>
          <w:rtl/>
        </w:rPr>
        <w:t xml:space="preserve"> &lt;&lt; </w:t>
      </w:r>
      <w:proofErr w:type="spellStart"/>
      <w:r w:rsidRPr="00771158">
        <w:rPr>
          <w:rStyle w:val="TagStyle"/>
          <w:rtl/>
        </w:rPr>
        <w:t>יור</w:t>
      </w:r>
      <w:proofErr w:type="spellEnd"/>
      <w:r w:rsidRPr="00771158">
        <w:rPr>
          <w:rStyle w:val="TagStyle"/>
          <w:rtl/>
        </w:rPr>
        <w:t xml:space="preserve"> &gt;&gt;</w:t>
      </w:r>
      <w:r>
        <w:rPr>
          <w:rtl/>
        </w:rPr>
        <w:t xml:space="preserve">   </w:t>
      </w:r>
      <w:bookmarkEnd w:id="230"/>
    </w:p>
    <w:p w:rsidR="00771158" w:rsidRDefault="00771158" w:rsidP="00771158">
      <w:pPr>
        <w:pStyle w:val="KeepWithNext"/>
        <w:rPr>
          <w:rtl/>
          <w:lang w:eastAsia="he-IL"/>
        </w:rPr>
      </w:pPr>
    </w:p>
    <w:p w:rsidR="00771158" w:rsidRDefault="00771158" w:rsidP="00771158">
      <w:pPr>
        <w:rPr>
          <w:rtl/>
          <w:lang w:eastAsia="he-IL"/>
        </w:rPr>
      </w:pPr>
      <w:r>
        <w:rPr>
          <w:rFonts w:hint="cs"/>
          <w:rtl/>
          <w:lang w:eastAsia="he-IL"/>
        </w:rPr>
        <w:t xml:space="preserve">תודה רבה, שאני </w:t>
      </w:r>
      <w:bookmarkStart w:id="231" w:name="_ETM_Q1_2022000"/>
      <w:bookmarkEnd w:id="231"/>
      <w:r>
        <w:rPr>
          <w:rFonts w:hint="cs"/>
          <w:rtl/>
          <w:lang w:eastAsia="he-IL"/>
        </w:rPr>
        <w:t xml:space="preserve">אזכה בעזרת ה'. </w:t>
      </w:r>
    </w:p>
    <w:p w:rsidR="00FC6F93" w:rsidRDefault="00FC6F93" w:rsidP="00FC6F93">
      <w:pPr>
        <w:rPr>
          <w:rtl/>
        </w:rPr>
      </w:pPr>
      <w:bookmarkStart w:id="232" w:name="_ETM_Q1_2027000"/>
      <w:bookmarkStart w:id="233" w:name="_ETM_Q1_1903000"/>
      <w:bookmarkStart w:id="234" w:name="_ETM_Q1_2036707"/>
      <w:bookmarkStart w:id="235" w:name="_ETM_Q1_2036749"/>
      <w:bookmarkStart w:id="236" w:name="_ETM_Q1_2036899"/>
      <w:bookmarkStart w:id="237" w:name="_ETM_Q1_2036935"/>
      <w:bookmarkStart w:id="238" w:name="_ETM_Q1_2038946"/>
      <w:bookmarkEnd w:id="232"/>
      <w:bookmarkEnd w:id="233"/>
      <w:bookmarkEnd w:id="234"/>
      <w:bookmarkEnd w:id="235"/>
      <w:bookmarkEnd w:id="236"/>
      <w:bookmarkEnd w:id="237"/>
      <w:bookmarkEnd w:id="238"/>
    </w:p>
    <w:p w:rsidR="00FC6F93" w:rsidRDefault="00FC6F93" w:rsidP="00FC6F93">
      <w:pPr>
        <w:pStyle w:val="a4"/>
        <w:keepNext/>
        <w:rPr>
          <w:rtl/>
        </w:rPr>
      </w:pPr>
      <w:bookmarkStart w:id="239" w:name="ET_speaker_6460_16"/>
      <w:r w:rsidRPr="00FC6F93">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C6F93">
        <w:rPr>
          <w:rStyle w:val="TagStyle"/>
          <w:rtl/>
        </w:rPr>
        <w:t xml:space="preserve"> &lt;&lt; דובר &gt;&gt;</w:t>
      </w:r>
      <w:r>
        <w:rPr>
          <w:rtl/>
        </w:rPr>
        <w:t xml:space="preserve">   </w:t>
      </w:r>
      <w:bookmarkEnd w:id="239"/>
    </w:p>
    <w:p w:rsidR="00FC6F93" w:rsidRDefault="00FC6F93" w:rsidP="00FC6F93">
      <w:pPr>
        <w:pStyle w:val="KeepWithNext"/>
        <w:rPr>
          <w:rtl/>
        </w:rPr>
      </w:pPr>
    </w:p>
    <w:p w:rsidR="003B7D2E" w:rsidRDefault="003B7D2E" w:rsidP="00FC6F93">
      <w:pPr>
        <w:rPr>
          <w:rtl/>
        </w:rPr>
      </w:pPr>
      <w:bookmarkStart w:id="240" w:name="_ETM_Q1_2039253"/>
      <w:bookmarkStart w:id="241" w:name="_ETM_Q1_2039266"/>
      <w:bookmarkEnd w:id="240"/>
      <w:bookmarkEnd w:id="241"/>
      <w:r>
        <w:rPr>
          <w:rFonts w:hint="cs"/>
          <w:rtl/>
        </w:rPr>
        <w:t>גברתי היושבת-ראש, לימור, באמת התרגשות גדולה לראות אותך יושבת בוועדה למען עם ישראל תוצרת ארץ ישראל. כמי שמכיר אותך, אני יודע שאת כל כולך עשייה למען עם ישראל בארץ ישראל. אני חושב שאין יותר מתאימה ממך לשבת בוועדה כזו.</w:t>
      </w:r>
    </w:p>
    <w:p w:rsidR="003B7D2E" w:rsidRDefault="003B7D2E" w:rsidP="00FC6F93">
      <w:pPr>
        <w:rPr>
          <w:rtl/>
        </w:rPr>
      </w:pPr>
      <w:bookmarkStart w:id="242" w:name="_ETM_Q1_2047000"/>
      <w:bookmarkEnd w:id="242"/>
    </w:p>
    <w:p w:rsidR="003B7D2E" w:rsidRDefault="003B7D2E" w:rsidP="003B7D2E">
      <w:pPr>
        <w:pStyle w:val="a4"/>
        <w:keepNext/>
        <w:rPr>
          <w:rtl/>
        </w:rPr>
      </w:pPr>
      <w:bookmarkStart w:id="243" w:name="ET_speaker_6447_36"/>
      <w:r w:rsidRPr="003B7D2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B7D2E">
        <w:rPr>
          <w:rStyle w:val="TagStyle"/>
          <w:rtl/>
        </w:rPr>
        <w:t xml:space="preserve"> &lt;&lt; דובר &gt;&gt;</w:t>
      </w:r>
      <w:r>
        <w:rPr>
          <w:rtl/>
        </w:rPr>
        <w:t xml:space="preserve">   </w:t>
      </w:r>
      <w:bookmarkEnd w:id="243"/>
    </w:p>
    <w:p w:rsidR="003B7D2E" w:rsidRDefault="003B7D2E" w:rsidP="003B7D2E">
      <w:pPr>
        <w:pStyle w:val="KeepWithNext"/>
        <w:rPr>
          <w:rtl/>
          <w:lang w:eastAsia="he-IL"/>
        </w:rPr>
      </w:pPr>
    </w:p>
    <w:p w:rsidR="003B7D2E" w:rsidRDefault="003B7D2E" w:rsidP="003B7D2E">
      <w:pPr>
        <w:rPr>
          <w:rtl/>
          <w:lang w:eastAsia="he-IL"/>
        </w:rPr>
      </w:pPr>
      <w:r>
        <w:rPr>
          <w:rFonts w:hint="cs"/>
          <w:rtl/>
          <w:lang w:eastAsia="he-IL"/>
        </w:rPr>
        <w:t xml:space="preserve">לקחת לי את כל המילים, לא </w:t>
      </w:r>
      <w:bookmarkStart w:id="244" w:name="_ETM_Q1_2046000"/>
      <w:bookmarkEnd w:id="244"/>
      <w:r>
        <w:rPr>
          <w:rFonts w:hint="cs"/>
          <w:rtl/>
          <w:lang w:eastAsia="he-IL"/>
        </w:rPr>
        <w:t>השארת לי מה להגיד.</w:t>
      </w:r>
    </w:p>
    <w:p w:rsidR="003B7D2E" w:rsidRDefault="003B7D2E" w:rsidP="003B7D2E">
      <w:pPr>
        <w:rPr>
          <w:rtl/>
          <w:lang w:eastAsia="he-IL"/>
        </w:rPr>
      </w:pPr>
    </w:p>
    <w:p w:rsidR="003B7D2E" w:rsidRDefault="003B7D2E" w:rsidP="003B7D2E">
      <w:pPr>
        <w:pStyle w:val="a4"/>
        <w:keepNext/>
        <w:rPr>
          <w:rtl/>
        </w:rPr>
      </w:pPr>
      <w:bookmarkStart w:id="245" w:name="ET_speaker_6460_37"/>
      <w:r w:rsidRPr="003B7D2E">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B7D2E">
        <w:rPr>
          <w:rStyle w:val="TagStyle"/>
          <w:rtl/>
        </w:rPr>
        <w:t xml:space="preserve"> &lt;&lt; דובר &gt;&gt;</w:t>
      </w:r>
      <w:r>
        <w:rPr>
          <w:rtl/>
        </w:rPr>
        <w:t xml:space="preserve">   </w:t>
      </w:r>
      <w:bookmarkEnd w:id="245"/>
    </w:p>
    <w:p w:rsidR="003B7D2E" w:rsidRDefault="003B7D2E" w:rsidP="003B7D2E">
      <w:pPr>
        <w:pStyle w:val="KeepWithNext"/>
        <w:rPr>
          <w:rtl/>
          <w:lang w:eastAsia="he-IL"/>
        </w:rPr>
      </w:pPr>
    </w:p>
    <w:p w:rsidR="003B7D2E" w:rsidRDefault="003B7D2E" w:rsidP="003B7D2E">
      <w:pPr>
        <w:rPr>
          <w:rtl/>
          <w:lang w:eastAsia="he-IL"/>
        </w:rPr>
      </w:pPr>
      <w:r>
        <w:rPr>
          <w:rFonts w:hint="cs"/>
          <w:rtl/>
          <w:lang w:eastAsia="he-IL"/>
        </w:rPr>
        <w:t>זה ייחשב שאני מברך בשם שנ</w:t>
      </w:r>
      <w:bookmarkStart w:id="246" w:name="_ETM_Q1_2051000"/>
      <w:bookmarkEnd w:id="246"/>
      <w:r>
        <w:rPr>
          <w:rFonts w:hint="cs"/>
          <w:rtl/>
          <w:lang w:eastAsia="he-IL"/>
        </w:rPr>
        <w:t xml:space="preserve">ינו </w:t>
      </w:r>
      <w:r>
        <w:rPr>
          <w:rFonts w:hint="eastAsia"/>
          <w:rtl/>
          <w:lang w:eastAsia="he-IL"/>
        </w:rPr>
        <w:t>–</w:t>
      </w:r>
      <w:r>
        <w:rPr>
          <w:rFonts w:hint="cs"/>
          <w:rtl/>
          <w:lang w:eastAsia="he-IL"/>
        </w:rPr>
        <w:t xml:space="preserve"> עוצמה וסיעת ש"ס. אין יותר מתאימה ממך</w:t>
      </w:r>
      <w:bookmarkStart w:id="247" w:name="_ETM_Q1_2060000"/>
      <w:bookmarkEnd w:id="247"/>
      <w:r>
        <w:rPr>
          <w:rFonts w:hint="cs"/>
          <w:rtl/>
          <w:lang w:eastAsia="he-IL"/>
        </w:rPr>
        <w:t xml:space="preserve"> לשבת בקרן הזו שדואגת לעם ישראל. </w:t>
      </w:r>
      <w:r w:rsidR="00382B2E">
        <w:rPr>
          <w:rFonts w:hint="cs"/>
          <w:rtl/>
          <w:lang w:eastAsia="he-IL"/>
        </w:rPr>
        <w:t xml:space="preserve">אני בטוח שתעשי פה עבודה מדהימה ומאחל לך הצלחה רבה. </w:t>
      </w:r>
    </w:p>
    <w:p w:rsidR="00382B2E" w:rsidRDefault="00382B2E" w:rsidP="003B7D2E">
      <w:pPr>
        <w:rPr>
          <w:rtl/>
          <w:lang w:eastAsia="he-IL"/>
        </w:rPr>
      </w:pPr>
    </w:p>
    <w:p w:rsidR="00382B2E" w:rsidRDefault="00382B2E" w:rsidP="00382B2E">
      <w:pPr>
        <w:pStyle w:val="af6"/>
        <w:keepNext/>
        <w:rPr>
          <w:rtl/>
        </w:rPr>
      </w:pPr>
      <w:bookmarkStart w:id="248" w:name="ET_yor_6356_38"/>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w:t>
      </w:r>
      <w:r>
        <w:rPr>
          <w:rtl/>
        </w:rPr>
        <w:t xml:space="preserve">   </w:t>
      </w:r>
      <w:bookmarkEnd w:id="248"/>
    </w:p>
    <w:p w:rsidR="00382B2E" w:rsidRDefault="00382B2E" w:rsidP="00382B2E">
      <w:pPr>
        <w:pStyle w:val="KeepWithNext"/>
        <w:rPr>
          <w:rtl/>
          <w:lang w:eastAsia="he-IL"/>
        </w:rPr>
      </w:pPr>
    </w:p>
    <w:p w:rsidR="00382B2E" w:rsidRDefault="00382B2E" w:rsidP="00382B2E">
      <w:pPr>
        <w:rPr>
          <w:rtl/>
          <w:lang w:eastAsia="he-IL"/>
        </w:rPr>
      </w:pPr>
      <w:bookmarkStart w:id="249" w:name="_ETM_Q1_2069000"/>
      <w:bookmarkEnd w:id="249"/>
      <w:r>
        <w:rPr>
          <w:rFonts w:hint="cs"/>
          <w:rtl/>
          <w:lang w:eastAsia="he-IL"/>
        </w:rPr>
        <w:t xml:space="preserve">תודה רבה. </w:t>
      </w:r>
    </w:p>
    <w:p w:rsidR="00382B2E" w:rsidRDefault="00382B2E" w:rsidP="00382B2E">
      <w:pPr>
        <w:rPr>
          <w:rtl/>
          <w:lang w:eastAsia="he-IL"/>
        </w:rPr>
      </w:pPr>
      <w:bookmarkStart w:id="250" w:name="_ETM_Q1_2072000"/>
      <w:bookmarkEnd w:id="250"/>
    </w:p>
    <w:p w:rsidR="00382B2E" w:rsidRDefault="00382B2E" w:rsidP="00382B2E">
      <w:pPr>
        <w:rPr>
          <w:rtl/>
          <w:lang w:eastAsia="he-IL"/>
        </w:rPr>
      </w:pPr>
      <w:r>
        <w:rPr>
          <w:rFonts w:hint="cs"/>
          <w:rtl/>
          <w:lang w:eastAsia="he-IL"/>
        </w:rPr>
        <w:t xml:space="preserve">תראו </w:t>
      </w:r>
      <w:bookmarkStart w:id="251" w:name="_ETM_Q1_2070000"/>
      <w:bookmarkEnd w:id="251"/>
      <w:r>
        <w:rPr>
          <w:rFonts w:hint="cs"/>
          <w:rtl/>
          <w:lang w:eastAsia="he-IL"/>
        </w:rPr>
        <w:t>איזה שם יפה יש לקרן הזאת: הקרן לאזרחי ישראל. אני</w:t>
      </w:r>
      <w:bookmarkStart w:id="252" w:name="_ETM_Q1_2079000"/>
      <w:bookmarkEnd w:id="252"/>
      <w:r>
        <w:rPr>
          <w:rFonts w:hint="cs"/>
          <w:rtl/>
          <w:lang w:eastAsia="he-IL"/>
        </w:rPr>
        <w:t xml:space="preserve"> מקווה שבאמת נזכה גם לתת לה את התוכן שלשמה ה</w:t>
      </w:r>
      <w:r w:rsidR="001A77D4">
        <w:rPr>
          <w:rFonts w:hint="cs"/>
          <w:rtl/>
          <w:lang w:eastAsia="he-IL"/>
        </w:rPr>
        <w:t>וקמה</w:t>
      </w:r>
      <w:r>
        <w:rPr>
          <w:rFonts w:hint="cs"/>
          <w:rtl/>
          <w:lang w:eastAsia="he-IL"/>
        </w:rPr>
        <w:t>.</w:t>
      </w:r>
    </w:p>
    <w:p w:rsidR="00382B2E" w:rsidRPr="00382B2E" w:rsidRDefault="00382B2E" w:rsidP="00382B2E">
      <w:pPr>
        <w:rPr>
          <w:rtl/>
          <w:lang w:eastAsia="he-IL"/>
        </w:rPr>
      </w:pPr>
    </w:p>
    <w:p w:rsidR="00FC6F93" w:rsidRDefault="00FC6F93" w:rsidP="00FC6F93">
      <w:pPr>
        <w:pStyle w:val="a4"/>
        <w:keepNext/>
        <w:rPr>
          <w:rtl/>
        </w:rPr>
      </w:pPr>
      <w:bookmarkStart w:id="253" w:name="_ETM_Q1_2025000"/>
      <w:bookmarkStart w:id="254" w:name="_ETM_Q1_2052627"/>
      <w:bookmarkStart w:id="255" w:name="_ETM_Q1_2052664"/>
      <w:bookmarkStart w:id="256" w:name="ET_speaker_6447_17"/>
      <w:bookmarkEnd w:id="253"/>
      <w:bookmarkEnd w:id="254"/>
      <w:bookmarkEnd w:id="255"/>
      <w:r w:rsidRPr="00FC6F9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6F93">
        <w:rPr>
          <w:rStyle w:val="TagStyle"/>
          <w:rtl/>
        </w:rPr>
        <w:t xml:space="preserve"> &lt;&lt; דובר &gt;&gt;</w:t>
      </w:r>
      <w:r>
        <w:rPr>
          <w:rtl/>
        </w:rPr>
        <w:t xml:space="preserve">   </w:t>
      </w:r>
      <w:bookmarkEnd w:id="256"/>
    </w:p>
    <w:p w:rsidR="00FC6F93" w:rsidRDefault="00FC6F93" w:rsidP="00FC6F93">
      <w:pPr>
        <w:pStyle w:val="KeepWithNext"/>
        <w:rPr>
          <w:rtl/>
        </w:rPr>
      </w:pPr>
    </w:p>
    <w:p w:rsidR="004B2D17" w:rsidRDefault="00382B2E" w:rsidP="004B2D17">
      <w:pPr>
        <w:rPr>
          <w:rtl/>
        </w:rPr>
      </w:pPr>
      <w:bookmarkStart w:id="257" w:name="_ETM_Q1_2063360"/>
      <w:bookmarkStart w:id="258" w:name="_ETM_Q1_2088634"/>
      <w:bookmarkStart w:id="259" w:name="_ETM_Q1_2088677"/>
      <w:bookmarkStart w:id="260" w:name="_ETM_Q1_2096268"/>
      <w:bookmarkEnd w:id="257"/>
      <w:bookmarkEnd w:id="258"/>
      <w:bookmarkEnd w:id="259"/>
      <w:bookmarkEnd w:id="260"/>
      <w:r>
        <w:rPr>
          <w:rFonts w:hint="cs"/>
          <w:rtl/>
        </w:rPr>
        <w:t>אני</w:t>
      </w:r>
      <w:bookmarkStart w:id="261" w:name="_ETM_Q1_2082000"/>
      <w:bookmarkEnd w:id="261"/>
      <w:r>
        <w:rPr>
          <w:rFonts w:hint="cs"/>
          <w:rtl/>
        </w:rPr>
        <w:t xml:space="preserve"> מאחל בשם כל החברים פה בהצלחה גדולה. זאת כמו כפפה</w:t>
      </w:r>
      <w:bookmarkStart w:id="262" w:name="_ETM_Q1_2087000"/>
      <w:bookmarkEnd w:id="262"/>
      <w:r>
        <w:rPr>
          <w:rFonts w:hint="cs"/>
          <w:rtl/>
        </w:rPr>
        <w:t xml:space="preserve"> ליד הוועדה הזו בשבילך. את באמת עם אחריות, עם</w:t>
      </w:r>
      <w:bookmarkStart w:id="263" w:name="_ETM_Q1_2093000"/>
      <w:bookmarkEnd w:id="263"/>
      <w:r>
        <w:rPr>
          <w:rFonts w:hint="cs"/>
          <w:rtl/>
        </w:rPr>
        <w:t xml:space="preserve"> רצינות, אישה שמחוברת לארץ הקודש בכל נימי נפשה. בהצלחה לך ובהצלחה לנו. </w:t>
      </w:r>
    </w:p>
    <w:p w:rsidR="00382B2E" w:rsidRDefault="00382B2E" w:rsidP="004B2D17">
      <w:pPr>
        <w:rPr>
          <w:rtl/>
        </w:rPr>
      </w:pPr>
    </w:p>
    <w:p w:rsidR="00382B2E" w:rsidRDefault="00382B2E" w:rsidP="00382B2E">
      <w:pPr>
        <w:pStyle w:val="af6"/>
        <w:keepNext/>
        <w:rPr>
          <w:rtl/>
        </w:rPr>
      </w:pPr>
      <w:bookmarkStart w:id="264" w:name="ET_yor_6356_39"/>
      <w:r w:rsidRPr="00382B2E">
        <w:rPr>
          <w:rStyle w:val="TagStyle"/>
          <w:rtl/>
        </w:rPr>
        <w:lastRenderedPageBreak/>
        <w:t xml:space="preserve"> &lt;&lt; </w:t>
      </w:r>
      <w:proofErr w:type="spellStart"/>
      <w:r w:rsidRPr="00382B2E">
        <w:rPr>
          <w:rStyle w:val="TagStyle"/>
          <w:rtl/>
        </w:rPr>
        <w:t>יור</w:t>
      </w:r>
      <w:proofErr w:type="spellEnd"/>
      <w:r w:rsidRPr="00382B2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w:t>
      </w:r>
      <w:r>
        <w:rPr>
          <w:rtl/>
        </w:rPr>
        <w:t xml:space="preserve">   </w:t>
      </w:r>
      <w:bookmarkEnd w:id="264"/>
    </w:p>
    <w:p w:rsidR="00382B2E" w:rsidRDefault="00382B2E" w:rsidP="00382B2E">
      <w:pPr>
        <w:pStyle w:val="KeepWithNext"/>
        <w:rPr>
          <w:rtl/>
          <w:lang w:eastAsia="he-IL"/>
        </w:rPr>
      </w:pPr>
    </w:p>
    <w:p w:rsidR="00382B2E" w:rsidRDefault="00382B2E" w:rsidP="00382B2E">
      <w:pPr>
        <w:rPr>
          <w:rtl/>
          <w:lang w:eastAsia="he-IL"/>
        </w:rPr>
      </w:pPr>
      <w:r>
        <w:rPr>
          <w:rFonts w:hint="cs"/>
          <w:rtl/>
          <w:lang w:eastAsia="he-IL"/>
        </w:rPr>
        <w:t xml:space="preserve">תודה רבה. </w:t>
      </w:r>
    </w:p>
    <w:p w:rsidR="004B2D17" w:rsidRDefault="004B2D17" w:rsidP="004B2D17">
      <w:pPr>
        <w:rPr>
          <w:rtl/>
        </w:rPr>
      </w:pPr>
      <w:bookmarkStart w:id="265" w:name="_ETM_Q1_2136140"/>
      <w:bookmarkStart w:id="266" w:name="_ETM_Q1_2136184"/>
      <w:bookmarkStart w:id="267" w:name="_ETM_Q1_2136620"/>
      <w:bookmarkStart w:id="268" w:name="_ETM_Q1_2136661"/>
      <w:bookmarkStart w:id="269" w:name="_ETM_Q1_2138012"/>
      <w:bookmarkEnd w:id="265"/>
      <w:bookmarkEnd w:id="266"/>
      <w:bookmarkEnd w:id="267"/>
      <w:bookmarkEnd w:id="268"/>
      <w:bookmarkEnd w:id="269"/>
    </w:p>
    <w:p w:rsidR="004B2D17" w:rsidRDefault="004B2D17" w:rsidP="004B2D17">
      <w:pPr>
        <w:pStyle w:val="a4"/>
        <w:keepNext/>
        <w:rPr>
          <w:rtl/>
        </w:rPr>
      </w:pPr>
      <w:bookmarkStart w:id="270" w:name="ET_speaker_4739_20"/>
      <w:r w:rsidRPr="004B2D17">
        <w:rPr>
          <w:rStyle w:val="TagStyle"/>
          <w:rtl/>
        </w:rPr>
        <w:t xml:space="preserve"> &lt;&lt; דובר &gt;&gt; </w:t>
      </w:r>
      <w:r>
        <w:rPr>
          <w:rtl/>
        </w:rPr>
        <w:t>אביגדור ליברמן (ישראל ביתנו):</w:t>
      </w:r>
      <w:r w:rsidRPr="004B2D17">
        <w:rPr>
          <w:rStyle w:val="TagStyle"/>
          <w:rtl/>
        </w:rPr>
        <w:t xml:space="preserve"> &lt;&lt; דובר &gt;&gt;</w:t>
      </w:r>
      <w:r>
        <w:rPr>
          <w:rtl/>
        </w:rPr>
        <w:t xml:space="preserve">   </w:t>
      </w:r>
      <w:bookmarkEnd w:id="270"/>
    </w:p>
    <w:p w:rsidR="004B2D17" w:rsidRDefault="004B2D17" w:rsidP="004B2D17">
      <w:pPr>
        <w:pStyle w:val="KeepWithNext"/>
        <w:rPr>
          <w:rtl/>
        </w:rPr>
      </w:pPr>
    </w:p>
    <w:p w:rsidR="004B2D17" w:rsidRDefault="00382B2E" w:rsidP="004B2D17">
      <w:pPr>
        <w:rPr>
          <w:rtl/>
        </w:rPr>
      </w:pPr>
      <w:bookmarkStart w:id="271" w:name="_ETM_Q1_2138357"/>
      <w:bookmarkStart w:id="272" w:name="_ETM_Q1_2138371"/>
      <w:bookmarkEnd w:id="271"/>
      <w:bookmarkEnd w:id="272"/>
      <w:r>
        <w:rPr>
          <w:rFonts w:hint="cs"/>
          <w:rtl/>
        </w:rPr>
        <w:t>אם אני יכול לתת עצה</w:t>
      </w:r>
      <w:bookmarkStart w:id="273" w:name="_ETM_Q1_2105000"/>
      <w:bookmarkEnd w:id="273"/>
      <w:r>
        <w:rPr>
          <w:rFonts w:hint="cs"/>
          <w:rtl/>
        </w:rPr>
        <w:t xml:space="preserve"> אחת בכל זאת. הוועדה הזאת שאנחנו פשוט נתחיל לפעול נכון. </w:t>
      </w:r>
      <w:bookmarkStart w:id="274" w:name="_ETM_Q1_2113000"/>
      <w:bookmarkEnd w:id="274"/>
      <w:r>
        <w:rPr>
          <w:rFonts w:hint="cs"/>
          <w:rtl/>
        </w:rPr>
        <w:t>זה פיקוח על הקרן. לקרן יש את הוועד, ההנהלה</w:t>
      </w:r>
      <w:bookmarkStart w:id="275" w:name="_ETM_Q1_2117000"/>
      <w:bookmarkEnd w:id="275"/>
      <w:r>
        <w:rPr>
          <w:rFonts w:hint="cs"/>
          <w:rtl/>
        </w:rPr>
        <w:t xml:space="preserve"> והדירקטוריון. </w:t>
      </w:r>
      <w:r w:rsidR="001A77D4">
        <w:rPr>
          <w:rFonts w:hint="cs"/>
          <w:rtl/>
        </w:rPr>
        <w:t>אני רוצה שב</w:t>
      </w:r>
      <w:r>
        <w:rPr>
          <w:rFonts w:hint="cs"/>
          <w:rtl/>
        </w:rPr>
        <w:t xml:space="preserve">ישיבה הראשונה תזמיני אותם כדי שיהיה </w:t>
      </w:r>
      <w:bookmarkStart w:id="276" w:name="_ETM_Q1_2123000"/>
      <w:bookmarkEnd w:id="276"/>
      <w:r>
        <w:rPr>
          <w:rFonts w:hint="cs"/>
          <w:rtl/>
        </w:rPr>
        <w:t>סנכרון בין הוועדה שהיא מפקחת על הקרן והנהלת הקרן עצמה וכולי.</w:t>
      </w:r>
    </w:p>
    <w:p w:rsidR="00382B2E" w:rsidRDefault="00382B2E" w:rsidP="004B2D17">
      <w:pPr>
        <w:rPr>
          <w:rtl/>
        </w:rPr>
      </w:pPr>
      <w:bookmarkStart w:id="277" w:name="_ETM_Q1_2101000"/>
      <w:bookmarkEnd w:id="277"/>
    </w:p>
    <w:p w:rsidR="004B2D17" w:rsidRDefault="004B2D17" w:rsidP="004B2D17">
      <w:pPr>
        <w:pStyle w:val="af6"/>
        <w:keepNext/>
        <w:rPr>
          <w:rtl/>
        </w:rPr>
      </w:pPr>
      <w:bookmarkStart w:id="278" w:name="ET_yor_6356_21"/>
      <w:r w:rsidRPr="004B2D17">
        <w:rPr>
          <w:rStyle w:val="TagStyle"/>
          <w:rtl/>
        </w:rPr>
        <w:t xml:space="preserve"> &lt;&lt; </w:t>
      </w:r>
      <w:proofErr w:type="spellStart"/>
      <w:r w:rsidRPr="004B2D17">
        <w:rPr>
          <w:rStyle w:val="TagStyle"/>
          <w:rtl/>
        </w:rPr>
        <w:t>יור</w:t>
      </w:r>
      <w:proofErr w:type="spellEnd"/>
      <w:r w:rsidRPr="004B2D1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4B2D17">
        <w:rPr>
          <w:rStyle w:val="TagStyle"/>
          <w:rtl/>
        </w:rPr>
        <w:t xml:space="preserve"> &lt;&lt; </w:t>
      </w:r>
      <w:proofErr w:type="spellStart"/>
      <w:r w:rsidRPr="004B2D17">
        <w:rPr>
          <w:rStyle w:val="TagStyle"/>
          <w:rtl/>
        </w:rPr>
        <w:t>יור</w:t>
      </w:r>
      <w:proofErr w:type="spellEnd"/>
      <w:r w:rsidRPr="004B2D17">
        <w:rPr>
          <w:rStyle w:val="TagStyle"/>
          <w:rtl/>
        </w:rPr>
        <w:t xml:space="preserve"> &gt;&gt;</w:t>
      </w:r>
      <w:r>
        <w:rPr>
          <w:rtl/>
        </w:rPr>
        <w:t xml:space="preserve">   </w:t>
      </w:r>
      <w:bookmarkEnd w:id="278"/>
    </w:p>
    <w:p w:rsidR="004B2D17" w:rsidRDefault="004B2D17" w:rsidP="004B2D17">
      <w:pPr>
        <w:pStyle w:val="KeepWithNext"/>
        <w:rPr>
          <w:rtl/>
        </w:rPr>
      </w:pPr>
    </w:p>
    <w:p w:rsidR="004B2D17" w:rsidRDefault="00382B2E" w:rsidP="004B2D17">
      <w:pPr>
        <w:rPr>
          <w:rtl/>
        </w:rPr>
      </w:pPr>
      <w:bookmarkStart w:id="279" w:name="_ETM_Q1_2140597"/>
      <w:bookmarkStart w:id="280" w:name="_ETM_Q1_2146236"/>
      <w:bookmarkEnd w:id="279"/>
      <w:bookmarkEnd w:id="280"/>
      <w:r>
        <w:rPr>
          <w:rFonts w:hint="cs"/>
          <w:rtl/>
        </w:rPr>
        <w:t>נכון. זה שבוע הבא. זה יקרה.</w:t>
      </w:r>
    </w:p>
    <w:p w:rsidR="00382B2E" w:rsidRDefault="00382B2E" w:rsidP="004B2D17">
      <w:pPr>
        <w:rPr>
          <w:rtl/>
        </w:rPr>
      </w:pPr>
      <w:bookmarkStart w:id="281" w:name="_ETM_Q1_2134000"/>
      <w:bookmarkEnd w:id="281"/>
    </w:p>
    <w:p w:rsidR="004B2D17" w:rsidRDefault="004B2D17" w:rsidP="004B2D17">
      <w:pPr>
        <w:pStyle w:val="a4"/>
        <w:keepNext/>
        <w:rPr>
          <w:rtl/>
        </w:rPr>
      </w:pPr>
      <w:bookmarkStart w:id="282" w:name="ET_speaker_6162_22"/>
      <w:r w:rsidRPr="004B2D1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B2D17">
        <w:rPr>
          <w:rStyle w:val="TagStyle"/>
          <w:rtl/>
        </w:rPr>
        <w:t xml:space="preserve"> &lt;&lt; דובר &gt;&gt;</w:t>
      </w:r>
      <w:r>
        <w:rPr>
          <w:rtl/>
        </w:rPr>
        <w:t xml:space="preserve">   </w:t>
      </w:r>
      <w:bookmarkEnd w:id="282"/>
    </w:p>
    <w:p w:rsidR="004B2D17" w:rsidRDefault="004B2D17" w:rsidP="004B2D17">
      <w:pPr>
        <w:pStyle w:val="KeepWithNext"/>
        <w:rPr>
          <w:rtl/>
        </w:rPr>
      </w:pPr>
    </w:p>
    <w:p w:rsidR="00382B2E" w:rsidRDefault="004B2D17" w:rsidP="001A77D4">
      <w:pPr>
        <w:rPr>
          <w:rtl/>
        </w:rPr>
      </w:pPr>
      <w:bookmarkStart w:id="283" w:name="_ETM_Q1_2146614"/>
      <w:bookmarkStart w:id="284" w:name="_ETM_Q1_2146638"/>
      <w:bookmarkEnd w:id="283"/>
      <w:bookmarkEnd w:id="284"/>
      <w:r>
        <w:rPr>
          <w:rFonts w:hint="cs"/>
          <w:rtl/>
        </w:rPr>
        <w:t>אני עוד לא בירכתי.</w:t>
      </w:r>
      <w:r w:rsidR="00382B2E">
        <w:rPr>
          <w:rFonts w:hint="cs"/>
          <w:rtl/>
        </w:rPr>
        <w:t xml:space="preserve"> איווט </w:t>
      </w:r>
      <w:r w:rsidR="001A77D4">
        <w:rPr>
          <w:rFonts w:hint="cs"/>
          <w:rtl/>
        </w:rPr>
        <w:t>אל</w:t>
      </w:r>
      <w:r w:rsidR="00382B2E">
        <w:rPr>
          <w:rFonts w:hint="cs"/>
          <w:rtl/>
        </w:rPr>
        <w:t xml:space="preserve"> תברח.</w:t>
      </w:r>
    </w:p>
    <w:p w:rsidR="00382B2E" w:rsidRDefault="00382B2E" w:rsidP="004B2D17">
      <w:pPr>
        <w:rPr>
          <w:rtl/>
        </w:rPr>
      </w:pPr>
      <w:bookmarkStart w:id="285" w:name="_ETM_Q1_2137000"/>
      <w:bookmarkEnd w:id="285"/>
    </w:p>
    <w:p w:rsidR="00382B2E" w:rsidRDefault="00382B2E" w:rsidP="00382B2E">
      <w:pPr>
        <w:pStyle w:val="af6"/>
        <w:keepNext/>
        <w:rPr>
          <w:rtl/>
        </w:rPr>
      </w:pPr>
      <w:bookmarkStart w:id="286" w:name="ET_yor_6356_40"/>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w:t>
      </w:r>
      <w:r>
        <w:rPr>
          <w:rtl/>
        </w:rPr>
        <w:t xml:space="preserve">   </w:t>
      </w:r>
      <w:bookmarkEnd w:id="286"/>
    </w:p>
    <w:p w:rsidR="00382B2E" w:rsidRDefault="00382B2E" w:rsidP="00382B2E">
      <w:pPr>
        <w:pStyle w:val="KeepWithNext"/>
        <w:rPr>
          <w:rtl/>
          <w:lang w:eastAsia="he-IL"/>
        </w:rPr>
      </w:pPr>
    </w:p>
    <w:p w:rsidR="00382B2E" w:rsidRDefault="00382B2E" w:rsidP="00382B2E">
      <w:pPr>
        <w:rPr>
          <w:rtl/>
          <w:lang w:eastAsia="he-IL"/>
        </w:rPr>
      </w:pPr>
      <w:bookmarkStart w:id="287" w:name="_ETM_Q1_2138000"/>
      <w:bookmarkEnd w:id="287"/>
      <w:r>
        <w:rPr>
          <w:rFonts w:hint="cs"/>
          <w:rtl/>
          <w:lang w:eastAsia="he-IL"/>
        </w:rPr>
        <w:t>ניסים, לא אוותר לך גם אם תרצה.</w:t>
      </w:r>
    </w:p>
    <w:p w:rsidR="00382B2E" w:rsidRDefault="00382B2E" w:rsidP="00382B2E">
      <w:pPr>
        <w:rPr>
          <w:rtl/>
          <w:lang w:eastAsia="he-IL"/>
        </w:rPr>
      </w:pPr>
    </w:p>
    <w:p w:rsidR="00382B2E" w:rsidRDefault="00382B2E" w:rsidP="00382B2E">
      <w:pPr>
        <w:pStyle w:val="a4"/>
        <w:keepNext/>
        <w:rPr>
          <w:rtl/>
        </w:rPr>
      </w:pPr>
      <w:bookmarkStart w:id="288" w:name="ET_speaker_4739_41"/>
      <w:r w:rsidRPr="00382B2E">
        <w:rPr>
          <w:rStyle w:val="TagStyle"/>
          <w:rtl/>
        </w:rPr>
        <w:t xml:space="preserve"> &lt;&lt; דובר &gt;&gt; </w:t>
      </w:r>
      <w:r>
        <w:rPr>
          <w:rtl/>
        </w:rPr>
        <w:t>אביגדור ליברמן (ישראל ביתנו):</w:t>
      </w:r>
      <w:r w:rsidRPr="00382B2E">
        <w:rPr>
          <w:rStyle w:val="TagStyle"/>
          <w:rtl/>
        </w:rPr>
        <w:t xml:space="preserve"> &lt;&lt; דובר &gt;&gt;</w:t>
      </w:r>
      <w:r>
        <w:rPr>
          <w:rtl/>
        </w:rPr>
        <w:t xml:space="preserve">   </w:t>
      </w:r>
      <w:bookmarkEnd w:id="288"/>
    </w:p>
    <w:p w:rsidR="00382B2E" w:rsidRDefault="00382B2E" w:rsidP="00382B2E">
      <w:pPr>
        <w:pStyle w:val="KeepWithNext"/>
        <w:rPr>
          <w:rtl/>
          <w:lang w:eastAsia="he-IL"/>
        </w:rPr>
      </w:pPr>
    </w:p>
    <w:p w:rsidR="00382B2E" w:rsidRDefault="00382B2E" w:rsidP="00382B2E">
      <w:pPr>
        <w:rPr>
          <w:rtl/>
          <w:lang w:eastAsia="he-IL"/>
        </w:rPr>
      </w:pPr>
      <w:r>
        <w:rPr>
          <w:rFonts w:hint="cs"/>
          <w:rtl/>
          <w:lang w:eastAsia="he-IL"/>
        </w:rPr>
        <w:t xml:space="preserve">אם טרחתי להגיע, </w:t>
      </w:r>
      <w:bookmarkStart w:id="289" w:name="_ETM_Q1_2141000"/>
      <w:bookmarkEnd w:id="289"/>
      <w:r>
        <w:rPr>
          <w:rFonts w:hint="cs"/>
          <w:rtl/>
          <w:lang w:eastAsia="he-IL"/>
        </w:rPr>
        <w:t>סימן שזה חשוב לי.</w:t>
      </w:r>
    </w:p>
    <w:p w:rsidR="00382B2E" w:rsidRDefault="00382B2E" w:rsidP="00382B2E">
      <w:pPr>
        <w:rPr>
          <w:rtl/>
          <w:lang w:eastAsia="he-IL"/>
        </w:rPr>
      </w:pPr>
    </w:p>
    <w:p w:rsidR="00382B2E" w:rsidRDefault="00382B2E" w:rsidP="00382B2E">
      <w:pPr>
        <w:pStyle w:val="a4"/>
        <w:keepNext/>
        <w:rPr>
          <w:rtl/>
        </w:rPr>
      </w:pPr>
      <w:bookmarkStart w:id="290" w:name="ET_speaker_6162_42"/>
      <w:r w:rsidRPr="00382B2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82B2E">
        <w:rPr>
          <w:rStyle w:val="TagStyle"/>
          <w:rtl/>
        </w:rPr>
        <w:t xml:space="preserve"> &lt;&lt; דובר &gt;&gt;</w:t>
      </w:r>
      <w:r>
        <w:rPr>
          <w:rtl/>
        </w:rPr>
        <w:t xml:space="preserve">   </w:t>
      </w:r>
      <w:bookmarkEnd w:id="290"/>
    </w:p>
    <w:p w:rsidR="00382B2E" w:rsidRDefault="00382B2E" w:rsidP="00382B2E">
      <w:pPr>
        <w:pStyle w:val="KeepWithNext"/>
        <w:rPr>
          <w:rtl/>
          <w:lang w:eastAsia="he-IL"/>
        </w:rPr>
      </w:pPr>
    </w:p>
    <w:p w:rsidR="00382B2E" w:rsidRDefault="00382B2E" w:rsidP="00382B2E">
      <w:pPr>
        <w:rPr>
          <w:rtl/>
          <w:lang w:eastAsia="he-IL"/>
        </w:rPr>
      </w:pPr>
      <w:r>
        <w:rPr>
          <w:rFonts w:hint="cs"/>
          <w:rtl/>
          <w:lang w:eastAsia="he-IL"/>
        </w:rPr>
        <w:t xml:space="preserve">בסדר גמור. </w:t>
      </w:r>
    </w:p>
    <w:p w:rsidR="00382B2E" w:rsidRDefault="00382B2E" w:rsidP="00382B2E">
      <w:pPr>
        <w:rPr>
          <w:rtl/>
          <w:lang w:eastAsia="he-IL"/>
        </w:rPr>
      </w:pPr>
    </w:p>
    <w:p w:rsidR="00382B2E" w:rsidRDefault="00382B2E" w:rsidP="00382B2E">
      <w:pPr>
        <w:rPr>
          <w:rtl/>
          <w:lang w:eastAsia="he-IL"/>
        </w:rPr>
      </w:pPr>
      <w:bookmarkStart w:id="291" w:name="_ETM_Q1_2148000"/>
      <w:bookmarkEnd w:id="291"/>
      <w:r>
        <w:rPr>
          <w:rFonts w:hint="cs"/>
          <w:rtl/>
          <w:lang w:eastAsia="he-IL"/>
        </w:rPr>
        <w:t>הספקתי להכיר אותך בתקופה הקצרה</w:t>
      </w:r>
      <w:bookmarkStart w:id="292" w:name="_ETM_Q1_2149000"/>
      <w:bookmarkEnd w:id="292"/>
      <w:r>
        <w:rPr>
          <w:rFonts w:hint="cs"/>
          <w:rtl/>
          <w:lang w:eastAsia="he-IL"/>
        </w:rPr>
        <w:t xml:space="preserve"> הזאת, אנחנו לא מכירים הרבה שנים, אבל יש בך </w:t>
      </w:r>
      <w:bookmarkStart w:id="293" w:name="_ETM_Q1_2150000"/>
      <w:bookmarkEnd w:id="293"/>
      <w:r>
        <w:rPr>
          <w:rFonts w:hint="cs"/>
          <w:rtl/>
          <w:lang w:eastAsia="he-IL"/>
        </w:rPr>
        <w:t>כולך לב ונשמה. אני חושב שאין ראויה ממך להיות בוועדה</w:t>
      </w:r>
      <w:bookmarkStart w:id="294" w:name="_ETM_Q1_2158000"/>
      <w:bookmarkEnd w:id="294"/>
      <w:r>
        <w:rPr>
          <w:rFonts w:hint="cs"/>
          <w:rtl/>
          <w:lang w:eastAsia="he-IL"/>
        </w:rPr>
        <w:t xml:space="preserve"> הזאת, שכמו שאמרו חברים לפני, שאמורה לעשות טוב ותעשה טוב. </w:t>
      </w:r>
      <w:bookmarkStart w:id="295" w:name="_ETM_Q1_2159000"/>
      <w:bookmarkEnd w:id="295"/>
      <w:r>
        <w:rPr>
          <w:rFonts w:hint="cs"/>
          <w:rtl/>
          <w:lang w:eastAsia="he-IL"/>
        </w:rPr>
        <w:t>ואני סמוך ובטוח שאחת כמוך, שהכי ראויה לדעת לעשות את זה, בצורה הנכונה, בדרכים הנכונות, ולדעת לאן לתת ואיך לעשות למען עם ישראל. תודה רבה לך.</w:t>
      </w:r>
    </w:p>
    <w:p w:rsidR="00382B2E" w:rsidRDefault="00382B2E" w:rsidP="00382B2E">
      <w:pPr>
        <w:rPr>
          <w:rtl/>
          <w:lang w:eastAsia="he-IL"/>
        </w:rPr>
      </w:pPr>
    </w:p>
    <w:p w:rsidR="00382B2E" w:rsidRDefault="00382B2E" w:rsidP="00382B2E">
      <w:pPr>
        <w:pStyle w:val="af6"/>
        <w:keepNext/>
        <w:rPr>
          <w:rtl/>
        </w:rPr>
      </w:pPr>
      <w:bookmarkStart w:id="296" w:name="ET_yor_6356_43"/>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w:t>
      </w:r>
      <w:r>
        <w:rPr>
          <w:rtl/>
        </w:rPr>
        <w:t xml:space="preserve">   </w:t>
      </w:r>
      <w:bookmarkEnd w:id="296"/>
    </w:p>
    <w:p w:rsidR="00382B2E" w:rsidRDefault="00382B2E" w:rsidP="00382B2E">
      <w:pPr>
        <w:pStyle w:val="KeepWithNext"/>
        <w:rPr>
          <w:rtl/>
          <w:lang w:eastAsia="he-IL"/>
        </w:rPr>
      </w:pPr>
    </w:p>
    <w:p w:rsidR="00382B2E" w:rsidRDefault="00382B2E" w:rsidP="00382B2E">
      <w:pPr>
        <w:rPr>
          <w:rtl/>
          <w:lang w:eastAsia="he-IL"/>
        </w:rPr>
      </w:pPr>
      <w:r>
        <w:rPr>
          <w:rFonts w:hint="cs"/>
          <w:rtl/>
          <w:lang w:eastAsia="he-IL"/>
        </w:rPr>
        <w:t xml:space="preserve">תודה. ניסים, אתה בסבב. אנחנו </w:t>
      </w:r>
      <w:bookmarkStart w:id="297" w:name="_ETM_Q1_2180000"/>
      <w:bookmarkEnd w:id="297"/>
      <w:r>
        <w:rPr>
          <w:rFonts w:hint="cs"/>
          <w:rtl/>
          <w:lang w:eastAsia="he-IL"/>
        </w:rPr>
        <w:t>פה ברוטציה.</w:t>
      </w:r>
    </w:p>
    <w:p w:rsidR="00382B2E" w:rsidRDefault="00382B2E" w:rsidP="00382B2E">
      <w:pPr>
        <w:rPr>
          <w:rtl/>
          <w:lang w:eastAsia="he-IL"/>
        </w:rPr>
      </w:pPr>
    </w:p>
    <w:p w:rsidR="00382B2E" w:rsidRDefault="00382B2E" w:rsidP="00382B2E">
      <w:pPr>
        <w:pStyle w:val="a4"/>
        <w:keepNext/>
        <w:rPr>
          <w:rtl/>
        </w:rPr>
      </w:pPr>
      <w:bookmarkStart w:id="298" w:name="ET_speaker_6162_44"/>
      <w:r w:rsidRPr="00382B2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82B2E">
        <w:rPr>
          <w:rStyle w:val="TagStyle"/>
          <w:rtl/>
        </w:rPr>
        <w:t xml:space="preserve"> &lt;&lt; דובר &gt;&gt;</w:t>
      </w:r>
      <w:r>
        <w:rPr>
          <w:rtl/>
        </w:rPr>
        <w:t xml:space="preserve">   </w:t>
      </w:r>
      <w:bookmarkEnd w:id="298"/>
    </w:p>
    <w:p w:rsidR="00382B2E" w:rsidRDefault="00382B2E" w:rsidP="00382B2E">
      <w:pPr>
        <w:pStyle w:val="KeepWithNext"/>
        <w:rPr>
          <w:rtl/>
          <w:lang w:eastAsia="he-IL"/>
        </w:rPr>
      </w:pPr>
    </w:p>
    <w:p w:rsidR="00382B2E" w:rsidRPr="00382B2E" w:rsidRDefault="00382B2E" w:rsidP="00382B2E">
      <w:pPr>
        <w:rPr>
          <w:rtl/>
          <w:lang w:eastAsia="he-IL"/>
        </w:rPr>
      </w:pPr>
      <w:r>
        <w:rPr>
          <w:rFonts w:hint="cs"/>
          <w:rtl/>
          <w:lang w:eastAsia="he-IL"/>
        </w:rPr>
        <w:t xml:space="preserve">אני סומך עליך שתגמרי את הכסף לפני. </w:t>
      </w:r>
    </w:p>
    <w:p w:rsidR="00382B2E" w:rsidRDefault="00382B2E" w:rsidP="004B2D17">
      <w:pPr>
        <w:rPr>
          <w:rtl/>
        </w:rPr>
      </w:pPr>
      <w:bookmarkStart w:id="299" w:name="_ETM_Q1_2187445"/>
      <w:bookmarkStart w:id="300" w:name="_ETM_Q1_2187491"/>
      <w:bookmarkStart w:id="301" w:name="_ETM_Q1_2188028"/>
      <w:bookmarkStart w:id="302" w:name="_ETM_Q1_2188066"/>
      <w:bookmarkStart w:id="303" w:name="_ETM_Q1_2189292"/>
      <w:bookmarkStart w:id="304" w:name="_ETM_Q1_2145000"/>
      <w:bookmarkEnd w:id="299"/>
      <w:bookmarkEnd w:id="300"/>
      <w:bookmarkEnd w:id="301"/>
      <w:bookmarkEnd w:id="302"/>
      <w:bookmarkEnd w:id="303"/>
      <w:bookmarkEnd w:id="304"/>
    </w:p>
    <w:p w:rsidR="00382B2E" w:rsidRDefault="00382B2E" w:rsidP="00382B2E">
      <w:pPr>
        <w:pStyle w:val="af6"/>
        <w:keepNext/>
        <w:rPr>
          <w:rtl/>
        </w:rPr>
      </w:pPr>
      <w:bookmarkStart w:id="305" w:name="ET_yor_6356_45"/>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382B2E">
        <w:rPr>
          <w:rStyle w:val="TagStyle"/>
          <w:rtl/>
        </w:rPr>
        <w:t xml:space="preserve"> &lt;&lt; </w:t>
      </w:r>
      <w:proofErr w:type="spellStart"/>
      <w:r w:rsidRPr="00382B2E">
        <w:rPr>
          <w:rStyle w:val="TagStyle"/>
          <w:rtl/>
        </w:rPr>
        <w:t>יור</w:t>
      </w:r>
      <w:proofErr w:type="spellEnd"/>
      <w:r w:rsidRPr="00382B2E">
        <w:rPr>
          <w:rStyle w:val="TagStyle"/>
          <w:rtl/>
        </w:rPr>
        <w:t xml:space="preserve"> &gt;&gt;</w:t>
      </w:r>
      <w:r>
        <w:rPr>
          <w:rtl/>
        </w:rPr>
        <w:t xml:space="preserve">   </w:t>
      </w:r>
      <w:bookmarkEnd w:id="305"/>
    </w:p>
    <w:p w:rsidR="00382B2E" w:rsidRDefault="00382B2E" w:rsidP="00382B2E">
      <w:pPr>
        <w:pStyle w:val="KeepWithNext"/>
        <w:rPr>
          <w:rtl/>
          <w:lang w:eastAsia="he-IL"/>
        </w:rPr>
      </w:pPr>
    </w:p>
    <w:p w:rsidR="00382B2E" w:rsidRPr="00382B2E" w:rsidRDefault="00382B2E" w:rsidP="00382B2E">
      <w:pPr>
        <w:rPr>
          <w:rtl/>
          <w:lang w:eastAsia="he-IL"/>
        </w:rPr>
      </w:pPr>
      <w:r>
        <w:rPr>
          <w:rFonts w:hint="cs"/>
          <w:rtl/>
          <w:lang w:eastAsia="he-IL"/>
        </w:rPr>
        <w:t>אני סומכת על האוצר שיגמור את הכסף לפני.</w:t>
      </w:r>
    </w:p>
    <w:p w:rsidR="00382B2E" w:rsidRDefault="00382B2E" w:rsidP="004B2D17">
      <w:pPr>
        <w:rPr>
          <w:rtl/>
        </w:rPr>
      </w:pPr>
    </w:p>
    <w:p w:rsidR="00503A28" w:rsidRDefault="00503A28" w:rsidP="00503A28">
      <w:pPr>
        <w:pStyle w:val="a4"/>
        <w:keepNext/>
        <w:rPr>
          <w:rtl/>
        </w:rPr>
      </w:pPr>
      <w:bookmarkStart w:id="306" w:name="ET_speaker_4739_23"/>
      <w:r w:rsidRPr="00503A28">
        <w:rPr>
          <w:rStyle w:val="TagStyle"/>
          <w:rtl/>
        </w:rPr>
        <w:t xml:space="preserve"> &lt;&lt; דובר &gt;&gt; </w:t>
      </w:r>
      <w:r>
        <w:rPr>
          <w:rtl/>
        </w:rPr>
        <w:t>אביגדור ליברמן (ישראל ביתנו):</w:t>
      </w:r>
      <w:r w:rsidRPr="00503A28">
        <w:rPr>
          <w:rStyle w:val="TagStyle"/>
          <w:rtl/>
        </w:rPr>
        <w:t xml:space="preserve"> &lt;&lt; דובר &gt;&gt;</w:t>
      </w:r>
      <w:r>
        <w:rPr>
          <w:rtl/>
        </w:rPr>
        <w:t xml:space="preserve">   </w:t>
      </w:r>
      <w:bookmarkEnd w:id="306"/>
    </w:p>
    <w:p w:rsidR="00503A28" w:rsidRDefault="00503A28" w:rsidP="00503A28">
      <w:pPr>
        <w:pStyle w:val="KeepWithNext"/>
        <w:rPr>
          <w:rtl/>
        </w:rPr>
      </w:pPr>
    </w:p>
    <w:p w:rsidR="00503A28" w:rsidRDefault="00382B2E" w:rsidP="00503A28">
      <w:pPr>
        <w:rPr>
          <w:rtl/>
        </w:rPr>
      </w:pPr>
      <w:bookmarkStart w:id="307" w:name="_ETM_Q1_2189641"/>
      <w:bookmarkStart w:id="308" w:name="_ETM_Q1_2189656"/>
      <w:bookmarkEnd w:id="307"/>
      <w:bookmarkEnd w:id="308"/>
      <w:r>
        <w:rPr>
          <w:rFonts w:hint="cs"/>
          <w:rtl/>
        </w:rPr>
        <w:t>זה כסף שלא נגמר.</w:t>
      </w:r>
    </w:p>
    <w:p w:rsidR="00503A28" w:rsidRDefault="00503A28" w:rsidP="00503A28">
      <w:pPr>
        <w:rPr>
          <w:rtl/>
        </w:rPr>
      </w:pPr>
      <w:bookmarkStart w:id="309" w:name="_ETM_Q1_2195612"/>
      <w:bookmarkStart w:id="310" w:name="_ETM_Q1_2195657"/>
      <w:bookmarkStart w:id="311" w:name="_ETM_Q1_2198156"/>
      <w:bookmarkEnd w:id="309"/>
      <w:bookmarkEnd w:id="310"/>
      <w:bookmarkEnd w:id="311"/>
    </w:p>
    <w:p w:rsidR="00503A28" w:rsidRDefault="00503A28" w:rsidP="00503A28">
      <w:pPr>
        <w:pStyle w:val="a4"/>
        <w:keepNext/>
        <w:rPr>
          <w:rtl/>
        </w:rPr>
      </w:pPr>
      <w:bookmarkStart w:id="312" w:name="ET_speaker_6162_24"/>
      <w:r w:rsidRPr="00503A2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03A28">
        <w:rPr>
          <w:rStyle w:val="TagStyle"/>
          <w:rtl/>
        </w:rPr>
        <w:t xml:space="preserve"> &lt;&lt; דובר &gt;&gt;</w:t>
      </w:r>
      <w:r>
        <w:rPr>
          <w:rtl/>
        </w:rPr>
        <w:t xml:space="preserve">   </w:t>
      </w:r>
      <w:bookmarkEnd w:id="312"/>
    </w:p>
    <w:p w:rsidR="00503A28" w:rsidRDefault="00503A28" w:rsidP="00503A28">
      <w:pPr>
        <w:pStyle w:val="KeepWithNext"/>
        <w:rPr>
          <w:rtl/>
        </w:rPr>
      </w:pPr>
    </w:p>
    <w:p w:rsidR="00382B2E" w:rsidRDefault="00382B2E" w:rsidP="00503A28">
      <w:pPr>
        <w:rPr>
          <w:rtl/>
        </w:rPr>
      </w:pPr>
      <w:bookmarkStart w:id="313" w:name="_ETM_Q1_2198562"/>
      <w:bookmarkStart w:id="314" w:name="_ETM_Q1_2198577"/>
      <w:bookmarkEnd w:id="313"/>
      <w:bookmarkEnd w:id="314"/>
      <w:r>
        <w:rPr>
          <w:rFonts w:hint="cs"/>
          <w:rtl/>
        </w:rPr>
        <w:t xml:space="preserve">לא נגמר? לא אמרת 2 מיליארד </w:t>
      </w:r>
      <w:r>
        <w:rPr>
          <w:rFonts w:hint="eastAsia"/>
          <w:rtl/>
        </w:rPr>
        <w:t>–</w:t>
      </w:r>
      <w:r>
        <w:rPr>
          <w:rFonts w:hint="cs"/>
          <w:rtl/>
        </w:rPr>
        <w:t xml:space="preserve"> חשבנו 100 מיליארד כששכנענו אותנו לקחת את הוועדה הזאת.</w:t>
      </w:r>
    </w:p>
    <w:p w:rsidR="00F27E14" w:rsidRDefault="00F27E14" w:rsidP="00503A28">
      <w:pPr>
        <w:rPr>
          <w:rtl/>
        </w:rPr>
      </w:pPr>
      <w:bookmarkStart w:id="315" w:name="_ETM_Q1_2203732"/>
      <w:bookmarkStart w:id="316" w:name="_ETM_Q1_2203780"/>
      <w:bookmarkStart w:id="317" w:name="_ETM_Q1_2206405"/>
      <w:bookmarkEnd w:id="315"/>
      <w:bookmarkEnd w:id="316"/>
      <w:bookmarkEnd w:id="317"/>
    </w:p>
    <w:p w:rsidR="00F27E14" w:rsidRDefault="00F27E14" w:rsidP="00F27E14">
      <w:pPr>
        <w:pStyle w:val="a4"/>
        <w:keepNext/>
        <w:rPr>
          <w:rtl/>
        </w:rPr>
      </w:pPr>
      <w:bookmarkStart w:id="318" w:name="ET_speaker_4739_46"/>
      <w:r w:rsidRPr="00F27E14">
        <w:rPr>
          <w:rStyle w:val="TagStyle"/>
          <w:rtl/>
        </w:rPr>
        <w:t xml:space="preserve"> &lt;&lt; דובר &gt;&gt; </w:t>
      </w:r>
      <w:r>
        <w:rPr>
          <w:rtl/>
        </w:rPr>
        <w:t>אביגדור ליברמן (ישראל ביתנו):</w:t>
      </w:r>
      <w:r w:rsidRPr="00F27E14">
        <w:rPr>
          <w:rStyle w:val="TagStyle"/>
          <w:rtl/>
        </w:rPr>
        <w:t xml:space="preserve"> &lt;&lt; דובר &gt;&gt;</w:t>
      </w:r>
      <w:r>
        <w:rPr>
          <w:rtl/>
        </w:rPr>
        <w:t xml:space="preserve">   </w:t>
      </w:r>
      <w:bookmarkEnd w:id="318"/>
    </w:p>
    <w:p w:rsidR="00F27E14" w:rsidRDefault="00F27E14" w:rsidP="00F27E14">
      <w:pPr>
        <w:pStyle w:val="KeepWithNext"/>
        <w:rPr>
          <w:rtl/>
          <w:lang w:eastAsia="he-IL"/>
        </w:rPr>
      </w:pPr>
    </w:p>
    <w:p w:rsidR="00F27E14" w:rsidRPr="00F27E14" w:rsidRDefault="00F27E14" w:rsidP="00F27E14">
      <w:pPr>
        <w:rPr>
          <w:rtl/>
          <w:lang w:eastAsia="he-IL"/>
        </w:rPr>
      </w:pPr>
      <w:r>
        <w:rPr>
          <w:rFonts w:hint="cs"/>
          <w:rtl/>
          <w:lang w:eastAsia="he-IL"/>
        </w:rPr>
        <w:t>זה כסף שמתחדש כל הזמן.</w:t>
      </w:r>
    </w:p>
    <w:p w:rsidR="00F27E14" w:rsidRDefault="00F27E14" w:rsidP="00503A28">
      <w:pPr>
        <w:rPr>
          <w:rtl/>
        </w:rPr>
      </w:pPr>
    </w:p>
    <w:p w:rsidR="00F27E14" w:rsidRDefault="00F27E14" w:rsidP="00F27E14">
      <w:pPr>
        <w:pStyle w:val="a4"/>
        <w:keepNext/>
        <w:rPr>
          <w:rtl/>
        </w:rPr>
      </w:pPr>
      <w:bookmarkStart w:id="319" w:name="ET_speaker_6162_47"/>
      <w:r w:rsidRPr="00F27E1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F27E14">
        <w:rPr>
          <w:rStyle w:val="TagStyle"/>
          <w:rtl/>
        </w:rPr>
        <w:t xml:space="preserve"> &lt;&lt; דובר &gt;&gt;</w:t>
      </w:r>
      <w:r>
        <w:rPr>
          <w:rtl/>
        </w:rPr>
        <w:t xml:space="preserve">   </w:t>
      </w:r>
      <w:bookmarkEnd w:id="319"/>
    </w:p>
    <w:p w:rsidR="00F27E14" w:rsidRDefault="00F27E14" w:rsidP="00F27E14">
      <w:pPr>
        <w:pStyle w:val="KeepWithNext"/>
        <w:rPr>
          <w:rtl/>
          <w:lang w:eastAsia="he-IL"/>
        </w:rPr>
      </w:pPr>
    </w:p>
    <w:p w:rsidR="00F27E14" w:rsidRDefault="00F27E14" w:rsidP="00F27E14">
      <w:pPr>
        <w:rPr>
          <w:rtl/>
          <w:lang w:eastAsia="he-IL"/>
        </w:rPr>
      </w:pPr>
      <w:r>
        <w:rPr>
          <w:rFonts w:hint="cs"/>
          <w:rtl/>
          <w:lang w:eastAsia="he-IL"/>
        </w:rPr>
        <w:t>איווט, תספר לנו אחר</w:t>
      </w:r>
      <w:bookmarkStart w:id="320" w:name="_ETM_Q1_2192000"/>
      <w:bookmarkEnd w:id="320"/>
      <w:r>
        <w:rPr>
          <w:rFonts w:hint="cs"/>
          <w:rtl/>
          <w:lang w:eastAsia="he-IL"/>
        </w:rPr>
        <w:t xml:space="preserve"> כך איך מגדילים את התקציב הזה.</w:t>
      </w:r>
    </w:p>
    <w:p w:rsidR="00F27E14" w:rsidRDefault="00F27E14" w:rsidP="00F27E14">
      <w:pPr>
        <w:rPr>
          <w:rtl/>
          <w:lang w:eastAsia="he-IL"/>
        </w:rPr>
      </w:pPr>
      <w:bookmarkStart w:id="321" w:name="_ETM_Q1_2193000"/>
      <w:bookmarkEnd w:id="321"/>
    </w:p>
    <w:p w:rsidR="00F27E14" w:rsidRDefault="00F27E14" w:rsidP="00F27E14">
      <w:pPr>
        <w:pStyle w:val="af6"/>
        <w:keepNext/>
        <w:rPr>
          <w:rtl/>
        </w:rPr>
      </w:pPr>
      <w:bookmarkStart w:id="322" w:name="ET_yor_6356_48"/>
      <w:r w:rsidRPr="00F27E14">
        <w:rPr>
          <w:rStyle w:val="TagStyle"/>
          <w:rtl/>
        </w:rPr>
        <w:t xml:space="preserve"> &lt;&lt; </w:t>
      </w:r>
      <w:proofErr w:type="spellStart"/>
      <w:r w:rsidRPr="00F27E14">
        <w:rPr>
          <w:rStyle w:val="TagStyle"/>
          <w:rtl/>
        </w:rPr>
        <w:t>יור</w:t>
      </w:r>
      <w:proofErr w:type="spellEnd"/>
      <w:r w:rsidRPr="00F27E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27E14">
        <w:rPr>
          <w:rStyle w:val="TagStyle"/>
          <w:rtl/>
        </w:rPr>
        <w:t xml:space="preserve"> &lt;&lt; </w:t>
      </w:r>
      <w:proofErr w:type="spellStart"/>
      <w:r w:rsidRPr="00F27E14">
        <w:rPr>
          <w:rStyle w:val="TagStyle"/>
          <w:rtl/>
        </w:rPr>
        <w:t>יור</w:t>
      </w:r>
      <w:proofErr w:type="spellEnd"/>
      <w:r w:rsidRPr="00F27E14">
        <w:rPr>
          <w:rStyle w:val="TagStyle"/>
          <w:rtl/>
        </w:rPr>
        <w:t xml:space="preserve"> &gt;&gt;</w:t>
      </w:r>
      <w:r>
        <w:rPr>
          <w:rtl/>
        </w:rPr>
        <w:t xml:space="preserve">   </w:t>
      </w:r>
      <w:bookmarkEnd w:id="322"/>
    </w:p>
    <w:p w:rsidR="00F27E14" w:rsidRDefault="00F27E14" w:rsidP="00F27E14">
      <w:pPr>
        <w:pStyle w:val="KeepWithNext"/>
        <w:rPr>
          <w:rtl/>
          <w:lang w:eastAsia="he-IL"/>
        </w:rPr>
      </w:pPr>
    </w:p>
    <w:p w:rsidR="00F27E14" w:rsidRPr="00F27E14" w:rsidRDefault="00F27E14" w:rsidP="00F27E14">
      <w:pPr>
        <w:rPr>
          <w:rtl/>
          <w:lang w:eastAsia="he-IL"/>
        </w:rPr>
      </w:pPr>
      <w:bookmarkStart w:id="323" w:name="_ETM_Q1_2194000"/>
      <w:bookmarkEnd w:id="323"/>
      <w:r>
        <w:rPr>
          <w:rFonts w:hint="cs"/>
          <w:rtl/>
          <w:lang w:eastAsia="he-IL"/>
        </w:rPr>
        <w:t>הוא גדל באופן - - -</w:t>
      </w:r>
    </w:p>
    <w:p w:rsidR="00F27E14" w:rsidRDefault="00F27E14" w:rsidP="00503A28">
      <w:pPr>
        <w:rPr>
          <w:rtl/>
        </w:rPr>
      </w:pPr>
    </w:p>
    <w:p w:rsidR="00F27E14" w:rsidRDefault="00F27E14" w:rsidP="00F27E14">
      <w:pPr>
        <w:pStyle w:val="a4"/>
        <w:keepNext/>
        <w:rPr>
          <w:rtl/>
        </w:rPr>
      </w:pPr>
      <w:bookmarkStart w:id="324" w:name="ET_speaker_6424_49"/>
      <w:r w:rsidRPr="00F27E14">
        <w:rPr>
          <w:rStyle w:val="TagStyle"/>
          <w:rtl/>
        </w:rPr>
        <w:t xml:space="preserve"> &lt;&lt; דובר &gt;&gt; </w:t>
      </w:r>
      <w:r>
        <w:rPr>
          <w:rtl/>
        </w:rPr>
        <w:t>השר לירושלים ומורשת עמיחי אליהו:</w:t>
      </w:r>
      <w:r w:rsidRPr="00F27E14">
        <w:rPr>
          <w:rStyle w:val="TagStyle"/>
          <w:rtl/>
        </w:rPr>
        <w:t xml:space="preserve"> &lt;&lt; דובר &gt;&gt;</w:t>
      </w:r>
      <w:r>
        <w:rPr>
          <w:rtl/>
        </w:rPr>
        <w:t xml:space="preserve">   </w:t>
      </w:r>
      <w:bookmarkEnd w:id="324"/>
    </w:p>
    <w:p w:rsidR="00F27E14" w:rsidRDefault="00F27E14" w:rsidP="00F27E14">
      <w:pPr>
        <w:pStyle w:val="KeepWithNext"/>
        <w:rPr>
          <w:rtl/>
          <w:lang w:eastAsia="he-IL"/>
        </w:rPr>
      </w:pPr>
    </w:p>
    <w:p w:rsidR="00F27E14" w:rsidRPr="00F27E14" w:rsidRDefault="00F27E14" w:rsidP="00F27E14">
      <w:pPr>
        <w:rPr>
          <w:rtl/>
          <w:lang w:eastAsia="he-IL"/>
        </w:rPr>
      </w:pPr>
      <w:r>
        <w:rPr>
          <w:rFonts w:hint="cs"/>
          <w:rtl/>
          <w:lang w:eastAsia="he-IL"/>
        </w:rPr>
        <w:t xml:space="preserve">צריך לספח את השטח שנתנו לחיזבאללה, ואז יהיה </w:t>
      </w:r>
      <w:bookmarkStart w:id="325" w:name="_ETM_Q1_2201000"/>
      <w:bookmarkEnd w:id="325"/>
      <w:r>
        <w:rPr>
          <w:rFonts w:hint="cs"/>
          <w:rtl/>
          <w:lang w:eastAsia="he-IL"/>
        </w:rPr>
        <w:t xml:space="preserve">לך חגיגה. </w:t>
      </w:r>
    </w:p>
    <w:p w:rsidR="00F27E14" w:rsidRDefault="00F27E14" w:rsidP="00503A28">
      <w:pPr>
        <w:rPr>
          <w:rtl/>
        </w:rPr>
      </w:pPr>
    </w:p>
    <w:p w:rsidR="00503A28" w:rsidRDefault="00503A28" w:rsidP="00503A28">
      <w:pPr>
        <w:pStyle w:val="a4"/>
        <w:keepNext/>
        <w:rPr>
          <w:rtl/>
        </w:rPr>
      </w:pPr>
      <w:bookmarkStart w:id="326" w:name="ET_speaker_6460_26"/>
      <w:r w:rsidRPr="00503A28">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03A28">
        <w:rPr>
          <w:rStyle w:val="TagStyle"/>
          <w:rtl/>
        </w:rPr>
        <w:t xml:space="preserve"> &lt;&lt; דובר &gt;&gt;</w:t>
      </w:r>
      <w:r>
        <w:rPr>
          <w:rtl/>
        </w:rPr>
        <w:t xml:space="preserve">   </w:t>
      </w:r>
      <w:bookmarkEnd w:id="326"/>
    </w:p>
    <w:p w:rsidR="00503A28" w:rsidRDefault="00503A28" w:rsidP="00503A28">
      <w:pPr>
        <w:pStyle w:val="KeepWithNext"/>
        <w:rPr>
          <w:rtl/>
        </w:rPr>
      </w:pPr>
    </w:p>
    <w:p w:rsidR="00503A28" w:rsidRDefault="00503A28" w:rsidP="00503A28">
      <w:pPr>
        <w:rPr>
          <w:rtl/>
        </w:rPr>
      </w:pPr>
      <w:bookmarkStart w:id="327" w:name="_ETM_Q1_2209966"/>
      <w:bookmarkStart w:id="328" w:name="_ETM_Q1_2209987"/>
      <w:bookmarkEnd w:id="327"/>
      <w:bookmarkEnd w:id="328"/>
      <w:r>
        <w:rPr>
          <w:rFonts w:hint="cs"/>
          <w:rtl/>
        </w:rPr>
        <w:t xml:space="preserve">לא סתם </w:t>
      </w:r>
      <w:bookmarkStart w:id="329" w:name="_ETM_Q1_2213575"/>
      <w:bookmarkEnd w:id="329"/>
      <w:r w:rsidR="00F27E14">
        <w:rPr>
          <w:rFonts w:hint="cs"/>
          <w:rtl/>
        </w:rPr>
        <w:t>שמו את לימור בוועדה הזאת.</w:t>
      </w:r>
    </w:p>
    <w:p w:rsidR="00BF20FA" w:rsidRDefault="00BF20FA" w:rsidP="00503A28">
      <w:pPr>
        <w:rPr>
          <w:rtl/>
        </w:rPr>
      </w:pPr>
      <w:bookmarkStart w:id="330" w:name="_ETM_Q1_2253013"/>
      <w:bookmarkStart w:id="331" w:name="_ETM_Q1_2253055"/>
      <w:bookmarkStart w:id="332" w:name="_ETM_Q1_2253245"/>
      <w:bookmarkStart w:id="333" w:name="_ETM_Q1_2253282"/>
      <w:bookmarkEnd w:id="330"/>
      <w:bookmarkEnd w:id="331"/>
      <w:bookmarkEnd w:id="332"/>
      <w:bookmarkEnd w:id="333"/>
    </w:p>
    <w:p w:rsidR="00BF20FA" w:rsidRDefault="00BF20FA" w:rsidP="00BF20FA">
      <w:pPr>
        <w:pStyle w:val="af6"/>
        <w:keepNext/>
        <w:rPr>
          <w:rtl/>
        </w:rPr>
      </w:pPr>
      <w:bookmarkStart w:id="334" w:name="ET_yor_6356_27"/>
      <w:r w:rsidRPr="00BF20FA">
        <w:rPr>
          <w:rStyle w:val="TagStyle"/>
          <w:rtl/>
        </w:rPr>
        <w:t xml:space="preserve"> &lt;&lt; </w:t>
      </w:r>
      <w:proofErr w:type="spellStart"/>
      <w:r w:rsidRPr="00BF20FA">
        <w:rPr>
          <w:rStyle w:val="TagStyle"/>
          <w:rtl/>
        </w:rPr>
        <w:t>יור</w:t>
      </w:r>
      <w:proofErr w:type="spellEnd"/>
      <w:r w:rsidRPr="00BF20FA">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BF20FA">
        <w:rPr>
          <w:rStyle w:val="TagStyle"/>
          <w:rtl/>
        </w:rPr>
        <w:t xml:space="preserve"> &lt;&lt; </w:t>
      </w:r>
      <w:proofErr w:type="spellStart"/>
      <w:r w:rsidRPr="00BF20FA">
        <w:rPr>
          <w:rStyle w:val="TagStyle"/>
          <w:rtl/>
        </w:rPr>
        <w:t>יור</w:t>
      </w:r>
      <w:proofErr w:type="spellEnd"/>
      <w:r w:rsidRPr="00BF20FA">
        <w:rPr>
          <w:rStyle w:val="TagStyle"/>
          <w:rtl/>
        </w:rPr>
        <w:t xml:space="preserve"> &gt;&gt;</w:t>
      </w:r>
      <w:r>
        <w:rPr>
          <w:rtl/>
        </w:rPr>
        <w:t xml:space="preserve">   </w:t>
      </w:r>
      <w:bookmarkEnd w:id="334"/>
    </w:p>
    <w:p w:rsidR="00BF20FA" w:rsidRDefault="00BF20FA" w:rsidP="00BF20FA">
      <w:pPr>
        <w:pStyle w:val="KeepWithNext"/>
        <w:rPr>
          <w:rtl/>
        </w:rPr>
      </w:pPr>
    </w:p>
    <w:p w:rsidR="00F27E14" w:rsidRDefault="00F27E14" w:rsidP="001A77D4">
      <w:pPr>
        <w:rPr>
          <w:rtl/>
        </w:rPr>
      </w:pPr>
      <w:bookmarkStart w:id="335" w:name="_ETM_Q1_2255303"/>
      <w:bookmarkEnd w:id="335"/>
      <w:r>
        <w:rPr>
          <w:rFonts w:hint="cs"/>
          <w:rtl/>
        </w:rPr>
        <w:t xml:space="preserve">תראו, יש לנו ארץ מבורכת. התפקיד של הוועדה שלנו הוא גם לדאוג שאנחנו נשתמש באוצרות שיש </w:t>
      </w:r>
      <w:bookmarkStart w:id="336" w:name="_ETM_Q1_2218000"/>
      <w:bookmarkEnd w:id="336"/>
      <w:r>
        <w:rPr>
          <w:rFonts w:hint="cs"/>
          <w:rtl/>
        </w:rPr>
        <w:t xml:space="preserve">לנו פה, ולא בכאלה שמזהמים לנו את כל </w:t>
      </w:r>
      <w:r>
        <w:rPr>
          <w:rFonts w:hint="eastAsia"/>
          <w:rtl/>
        </w:rPr>
        <w:t>–</w:t>
      </w:r>
      <w:r>
        <w:rPr>
          <w:rFonts w:hint="cs"/>
          <w:rtl/>
        </w:rPr>
        <w:t xml:space="preserve"> </w:t>
      </w:r>
      <w:bookmarkStart w:id="337" w:name="_ETM_Q1_2227000"/>
      <w:bookmarkEnd w:id="337"/>
      <w:r>
        <w:rPr>
          <w:rFonts w:hint="cs"/>
          <w:rtl/>
        </w:rPr>
        <w:t xml:space="preserve">בעזרת ה', אני משערת שיהיו פה מושגים חדשים שכולנו ביחד </w:t>
      </w:r>
      <w:r w:rsidR="001A77D4">
        <w:rPr>
          <w:rFonts w:hint="cs"/>
          <w:rtl/>
        </w:rPr>
        <w:t>לומדים ונלמד</w:t>
      </w:r>
      <w:r>
        <w:rPr>
          <w:rFonts w:hint="cs"/>
          <w:rtl/>
        </w:rPr>
        <w:t xml:space="preserve">. אבל אין ספק שמדובר בוועדה </w:t>
      </w:r>
      <w:bookmarkStart w:id="338" w:name="_ETM_Q1_2232000"/>
      <w:bookmarkEnd w:id="338"/>
      <w:r>
        <w:rPr>
          <w:rFonts w:hint="cs"/>
          <w:rtl/>
        </w:rPr>
        <w:t xml:space="preserve">מאוד מרתקת ומעניינת. ובעיקר, בעזרת ה', גם תורמת לעם </w:t>
      </w:r>
      <w:bookmarkStart w:id="339" w:name="_ETM_Q1_2244000"/>
      <w:bookmarkEnd w:id="339"/>
      <w:r>
        <w:rPr>
          <w:rFonts w:hint="cs"/>
          <w:rtl/>
        </w:rPr>
        <w:t xml:space="preserve">ישראל. </w:t>
      </w:r>
    </w:p>
    <w:p w:rsidR="00F27E14" w:rsidRDefault="00F27E14" w:rsidP="00BF20FA">
      <w:pPr>
        <w:rPr>
          <w:rtl/>
        </w:rPr>
      </w:pPr>
      <w:bookmarkStart w:id="340" w:name="_ETM_Q1_2205000"/>
      <w:bookmarkEnd w:id="340"/>
    </w:p>
    <w:p w:rsidR="00BF20FA" w:rsidRDefault="00F27E14" w:rsidP="00BF20FA">
      <w:pPr>
        <w:rPr>
          <w:rtl/>
        </w:rPr>
      </w:pPr>
      <w:r>
        <w:rPr>
          <w:rFonts w:hint="cs"/>
          <w:rtl/>
        </w:rPr>
        <w:t>תודה, הישיבה נעולה.</w:t>
      </w:r>
    </w:p>
    <w:p w:rsidR="00BF20FA" w:rsidRDefault="00BF20FA" w:rsidP="00BF20FA">
      <w:pPr>
        <w:rPr>
          <w:rtl/>
        </w:rPr>
      </w:pPr>
      <w:bookmarkStart w:id="341" w:name="_ETM_Q1_2264333"/>
      <w:bookmarkStart w:id="342" w:name="_ETM_Q1_2264373"/>
      <w:bookmarkEnd w:id="341"/>
      <w:bookmarkEnd w:id="342"/>
    </w:p>
    <w:p w:rsidR="00E5551B" w:rsidRDefault="00E5551B" w:rsidP="00BF20FA">
      <w:pPr>
        <w:rPr>
          <w:rtl/>
        </w:rPr>
      </w:pPr>
    </w:p>
    <w:p w:rsidR="00BF20FA" w:rsidRDefault="00BF20FA" w:rsidP="00395AE1">
      <w:pPr>
        <w:pStyle w:val="afc"/>
        <w:keepNext/>
        <w:rPr>
          <w:rtl/>
        </w:rPr>
      </w:pPr>
      <w:bookmarkStart w:id="343" w:name="ET_meetingend_28"/>
      <w:bookmarkStart w:id="344" w:name="_GoBack"/>
      <w:bookmarkEnd w:id="344"/>
      <w:r w:rsidRPr="00BF20FA">
        <w:rPr>
          <w:rStyle w:val="TagStyle"/>
          <w:rtl/>
        </w:rPr>
        <w:t xml:space="preserve">&lt;&lt; סיום &gt;&gt; </w:t>
      </w:r>
      <w:r>
        <w:rPr>
          <w:rtl/>
        </w:rPr>
        <w:t>הישיבה ננעלה בשעה 16:46.</w:t>
      </w:r>
      <w:r w:rsidRPr="00BF20FA">
        <w:rPr>
          <w:rStyle w:val="TagStyle"/>
          <w:rtl/>
        </w:rPr>
        <w:t xml:space="preserve"> &lt;&lt; סיום &gt;&gt;</w:t>
      </w:r>
      <w:bookmarkEnd w:id="343"/>
    </w:p>
    <w:p w:rsidR="00BF20FA" w:rsidRDefault="00BF20FA" w:rsidP="00BF20FA">
      <w:pPr>
        <w:pStyle w:val="KeepWithNext"/>
        <w:rPr>
          <w:rtl/>
        </w:rPr>
      </w:pPr>
    </w:p>
    <w:sectPr w:rsidR="00BF20FA" w:rsidSect="00395A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5AE1">
      <w:rPr>
        <w:rStyle w:val="af7"/>
        <w:noProof/>
        <w:rtl/>
      </w:rPr>
      <w:t>7</w:t>
    </w:r>
    <w:r>
      <w:rPr>
        <w:rStyle w:val="af7"/>
      </w:rPr>
      <w:fldChar w:fldCharType="end"/>
    </w:r>
  </w:p>
  <w:p w:rsidR="00D86E57" w:rsidRDefault="00395AE1" w:rsidP="008E5E3F">
    <w:pPr>
      <w:pStyle w:val="a3"/>
      <w:ind w:firstLine="0"/>
      <w:rPr>
        <w:rtl/>
      </w:rPr>
    </w:pPr>
    <w:r w:rsidRPr="00395AE1">
      <w:rPr>
        <w:rFonts w:hint="cs"/>
        <w:rtl/>
      </w:rPr>
      <w:t>הוועדה לפיקוח על הקרן לאזרחי ישראל</w:t>
    </w:r>
  </w:p>
  <w:p w:rsidR="00395AE1" w:rsidRPr="00395AE1" w:rsidRDefault="00395AE1" w:rsidP="00395AE1">
    <w:pPr>
      <w:pStyle w:val="a3"/>
      <w:ind w:firstLine="0"/>
      <w:rPr>
        <w:rtl/>
      </w:rPr>
    </w:pPr>
    <w:r>
      <w:rPr>
        <w:rFonts w:hint="cs"/>
        <w:rtl/>
      </w:rPr>
      <w:t>17/01/2023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8E"/>
    <w:rsid w:val="0002047E"/>
    <w:rsid w:val="00037279"/>
    <w:rsid w:val="00067F42"/>
    <w:rsid w:val="00092B80"/>
    <w:rsid w:val="000A17C6"/>
    <w:rsid w:val="000B060C"/>
    <w:rsid w:val="000B2EE6"/>
    <w:rsid w:val="000B6B3E"/>
    <w:rsid w:val="000C47F5"/>
    <w:rsid w:val="000D60C0"/>
    <w:rsid w:val="000E3314"/>
    <w:rsid w:val="000F2459"/>
    <w:rsid w:val="000F48FA"/>
    <w:rsid w:val="00126A72"/>
    <w:rsid w:val="0013481E"/>
    <w:rsid w:val="00150436"/>
    <w:rsid w:val="00167294"/>
    <w:rsid w:val="001673D4"/>
    <w:rsid w:val="00171E7F"/>
    <w:rsid w:val="001758C1"/>
    <w:rsid w:val="0017779F"/>
    <w:rsid w:val="001810C7"/>
    <w:rsid w:val="001A74E9"/>
    <w:rsid w:val="001A77D4"/>
    <w:rsid w:val="001A7A1B"/>
    <w:rsid w:val="001C44DA"/>
    <w:rsid w:val="001C4FDA"/>
    <w:rsid w:val="001D440C"/>
    <w:rsid w:val="002016FF"/>
    <w:rsid w:val="00202E11"/>
    <w:rsid w:val="002165AD"/>
    <w:rsid w:val="00227FEF"/>
    <w:rsid w:val="00261554"/>
    <w:rsid w:val="00275C03"/>
    <w:rsid w:val="00280D58"/>
    <w:rsid w:val="002D4BDB"/>
    <w:rsid w:val="002E5E31"/>
    <w:rsid w:val="002F5C59"/>
    <w:rsid w:val="00303B4C"/>
    <w:rsid w:val="00310372"/>
    <w:rsid w:val="00321E62"/>
    <w:rsid w:val="00327BF8"/>
    <w:rsid w:val="00340AFA"/>
    <w:rsid w:val="00345DE9"/>
    <w:rsid w:val="003658CB"/>
    <w:rsid w:val="00366CFB"/>
    <w:rsid w:val="0036794C"/>
    <w:rsid w:val="00373508"/>
    <w:rsid w:val="00377895"/>
    <w:rsid w:val="00382B2E"/>
    <w:rsid w:val="00395AE1"/>
    <w:rsid w:val="00396023"/>
    <w:rsid w:val="003B7D2E"/>
    <w:rsid w:val="003C279D"/>
    <w:rsid w:val="003F0A5F"/>
    <w:rsid w:val="004037C0"/>
    <w:rsid w:val="00420E41"/>
    <w:rsid w:val="00424C94"/>
    <w:rsid w:val="00435CCE"/>
    <w:rsid w:val="00447608"/>
    <w:rsid w:val="00451746"/>
    <w:rsid w:val="00470EAC"/>
    <w:rsid w:val="00471BC4"/>
    <w:rsid w:val="00492A8C"/>
    <w:rsid w:val="0049458B"/>
    <w:rsid w:val="00495FD8"/>
    <w:rsid w:val="004B0A65"/>
    <w:rsid w:val="004B1BE9"/>
    <w:rsid w:val="004B2D17"/>
    <w:rsid w:val="00500C0C"/>
    <w:rsid w:val="00501525"/>
    <w:rsid w:val="00503A28"/>
    <w:rsid w:val="0054518A"/>
    <w:rsid w:val="00546678"/>
    <w:rsid w:val="005506B9"/>
    <w:rsid w:val="00556B6E"/>
    <w:rsid w:val="005817EC"/>
    <w:rsid w:val="00590B77"/>
    <w:rsid w:val="00591839"/>
    <w:rsid w:val="005A342D"/>
    <w:rsid w:val="005C363E"/>
    <w:rsid w:val="005D61F3"/>
    <w:rsid w:val="005E1C6B"/>
    <w:rsid w:val="005F6312"/>
    <w:rsid w:val="005F76B0"/>
    <w:rsid w:val="00611D55"/>
    <w:rsid w:val="00634F61"/>
    <w:rsid w:val="0068585B"/>
    <w:rsid w:val="00695A47"/>
    <w:rsid w:val="006A0CB7"/>
    <w:rsid w:val="006F0259"/>
    <w:rsid w:val="00700433"/>
    <w:rsid w:val="00702755"/>
    <w:rsid w:val="0070472C"/>
    <w:rsid w:val="007509A6"/>
    <w:rsid w:val="00751727"/>
    <w:rsid w:val="00762805"/>
    <w:rsid w:val="0076555D"/>
    <w:rsid w:val="00771158"/>
    <w:rsid w:val="007872B4"/>
    <w:rsid w:val="00791CBE"/>
    <w:rsid w:val="007C693F"/>
    <w:rsid w:val="007C6ADD"/>
    <w:rsid w:val="0082136D"/>
    <w:rsid w:val="008320F6"/>
    <w:rsid w:val="00836BAB"/>
    <w:rsid w:val="00841223"/>
    <w:rsid w:val="00846BE9"/>
    <w:rsid w:val="00853207"/>
    <w:rsid w:val="00867E38"/>
    <w:rsid w:val="008710B8"/>
    <w:rsid w:val="008713A4"/>
    <w:rsid w:val="00875F10"/>
    <w:rsid w:val="00884C9A"/>
    <w:rsid w:val="008C6035"/>
    <w:rsid w:val="008C7015"/>
    <w:rsid w:val="008D1DFB"/>
    <w:rsid w:val="008E03B4"/>
    <w:rsid w:val="008E5E3F"/>
    <w:rsid w:val="008F6709"/>
    <w:rsid w:val="0090279B"/>
    <w:rsid w:val="00914904"/>
    <w:rsid w:val="00922352"/>
    <w:rsid w:val="009258CE"/>
    <w:rsid w:val="009515F0"/>
    <w:rsid w:val="00963711"/>
    <w:rsid w:val="00975A61"/>
    <w:rsid w:val="0097688D"/>
    <w:rsid w:val="009830CB"/>
    <w:rsid w:val="009D478A"/>
    <w:rsid w:val="009E6E93"/>
    <w:rsid w:val="009F1518"/>
    <w:rsid w:val="009F5773"/>
    <w:rsid w:val="00A15971"/>
    <w:rsid w:val="00A22C90"/>
    <w:rsid w:val="00A42723"/>
    <w:rsid w:val="00A45014"/>
    <w:rsid w:val="00A64A6D"/>
    <w:rsid w:val="00A66020"/>
    <w:rsid w:val="00A9689E"/>
    <w:rsid w:val="00AB02EE"/>
    <w:rsid w:val="00AB3F3A"/>
    <w:rsid w:val="00AC5E99"/>
    <w:rsid w:val="00AD4EC9"/>
    <w:rsid w:val="00AD6FFC"/>
    <w:rsid w:val="00AE1E27"/>
    <w:rsid w:val="00AF31E6"/>
    <w:rsid w:val="00AF4150"/>
    <w:rsid w:val="00B0509A"/>
    <w:rsid w:val="00B120B2"/>
    <w:rsid w:val="00B50340"/>
    <w:rsid w:val="00B65508"/>
    <w:rsid w:val="00B76A43"/>
    <w:rsid w:val="00B8517A"/>
    <w:rsid w:val="00BA6446"/>
    <w:rsid w:val="00BC7932"/>
    <w:rsid w:val="00BD47B7"/>
    <w:rsid w:val="00BF20FA"/>
    <w:rsid w:val="00C135D5"/>
    <w:rsid w:val="00C22DCB"/>
    <w:rsid w:val="00C264E0"/>
    <w:rsid w:val="00C3598A"/>
    <w:rsid w:val="00C360BC"/>
    <w:rsid w:val="00C44800"/>
    <w:rsid w:val="00C45DBD"/>
    <w:rsid w:val="00C52EC2"/>
    <w:rsid w:val="00C61DC1"/>
    <w:rsid w:val="00C64AFF"/>
    <w:rsid w:val="00C661EE"/>
    <w:rsid w:val="00C72438"/>
    <w:rsid w:val="00C763E4"/>
    <w:rsid w:val="00C8624A"/>
    <w:rsid w:val="00CA5363"/>
    <w:rsid w:val="00CB35BC"/>
    <w:rsid w:val="00CB6D60"/>
    <w:rsid w:val="00CC5815"/>
    <w:rsid w:val="00CC66C9"/>
    <w:rsid w:val="00CE24B8"/>
    <w:rsid w:val="00CE5849"/>
    <w:rsid w:val="00D12A1A"/>
    <w:rsid w:val="00D278F7"/>
    <w:rsid w:val="00D37550"/>
    <w:rsid w:val="00D40A29"/>
    <w:rsid w:val="00D45D27"/>
    <w:rsid w:val="00D81F59"/>
    <w:rsid w:val="00D86E57"/>
    <w:rsid w:val="00D964CE"/>
    <w:rsid w:val="00D96B24"/>
    <w:rsid w:val="00DE5B80"/>
    <w:rsid w:val="00E33AE3"/>
    <w:rsid w:val="00E5551B"/>
    <w:rsid w:val="00E61903"/>
    <w:rsid w:val="00E64116"/>
    <w:rsid w:val="00E64B75"/>
    <w:rsid w:val="00E9652E"/>
    <w:rsid w:val="00EA624B"/>
    <w:rsid w:val="00EB057D"/>
    <w:rsid w:val="00EB18E4"/>
    <w:rsid w:val="00EB5C85"/>
    <w:rsid w:val="00EC0AC2"/>
    <w:rsid w:val="00EC125F"/>
    <w:rsid w:val="00EC1FB3"/>
    <w:rsid w:val="00EC2CD4"/>
    <w:rsid w:val="00EC77F1"/>
    <w:rsid w:val="00EE09AD"/>
    <w:rsid w:val="00F053E5"/>
    <w:rsid w:val="00F10D2D"/>
    <w:rsid w:val="00F16831"/>
    <w:rsid w:val="00F27E14"/>
    <w:rsid w:val="00F3623F"/>
    <w:rsid w:val="00F41C33"/>
    <w:rsid w:val="00F423F1"/>
    <w:rsid w:val="00F4792E"/>
    <w:rsid w:val="00F53584"/>
    <w:rsid w:val="00F549E5"/>
    <w:rsid w:val="00F63F05"/>
    <w:rsid w:val="00F72368"/>
    <w:rsid w:val="00F821F6"/>
    <w:rsid w:val="00F84D49"/>
    <w:rsid w:val="00F94467"/>
    <w:rsid w:val="00FB0768"/>
    <w:rsid w:val="00FB5AAC"/>
    <w:rsid w:val="00FC6F9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83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037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77E89-AC50-4287-9BE6-2BD2C1D0A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7</Pages>
  <Words>2013</Words>
  <Characters>11476</Characters>
  <Application>Microsoft Office Word</Application>
  <DocSecurity>0</DocSecurity>
  <Lines>95</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2023-01-23T07:56:00Z</dcterms:modified>
</cp:coreProperties>
</file>