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0B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F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0B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0BAD" w:rsidP="00422FCA">
      <w:pPr>
        <w:ind w:firstLine="0"/>
        <w:jc w:val="center"/>
        <w:outlineLvl w:val="0"/>
        <w:rPr>
          <w:b/>
          <w:bCs/>
          <w:rtl/>
        </w:rPr>
      </w:pPr>
      <w:r w:rsidRPr="00422FCA">
        <w:rPr>
          <w:b/>
          <w:bCs/>
          <w:rtl/>
        </w:rPr>
        <w:t xml:space="preserve">פרוטוקול מס' </w:t>
      </w:r>
      <w:r w:rsidR="00422FCA" w:rsidRPr="00422FCA">
        <w:rPr>
          <w:rFonts w:hint="cs"/>
          <w:b/>
          <w:bCs/>
          <w:rtl/>
        </w:rPr>
        <w:t>2</w:t>
      </w:r>
    </w:p>
    <w:p w:rsidR="00E64116" w:rsidRPr="008713A4" w:rsidRDefault="00680B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24787">
        <w:rPr>
          <w:rFonts w:hint="cs"/>
          <w:b/>
          <w:bCs/>
          <w:rtl/>
        </w:rPr>
        <w:t xml:space="preserve"> הוועדה המיוחדת לדיון בהצעת חוק לתיקון פקודת המשטרה (סמכויות), התשפ"ג-2022 (פ/80/25)</w:t>
      </w:r>
    </w:p>
    <w:p w:rsidR="00E64116" w:rsidRPr="008713A4" w:rsidRDefault="00680B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בכסלו התשפ"ג (14 בדצמבר 2022), שעה 12:00</w:t>
      </w:r>
    </w:p>
    <w:p w:rsidR="00E64116" w:rsidRPr="008713A4" w:rsidRDefault="00E64116" w:rsidP="008320F6">
      <w:pPr>
        <w:ind w:firstLine="0"/>
        <w:rPr>
          <w:rtl/>
        </w:rPr>
      </w:pPr>
      <w:bookmarkStart w:id="0" w:name="_ETM_Q1_2298290"/>
      <w:bookmarkStart w:id="1" w:name="_ETM_Q1_2298730"/>
      <w:bookmarkStart w:id="2" w:name="_ETM_Q1_2294680"/>
      <w:bookmarkEnd w:id="0"/>
      <w:bookmarkEnd w:id="1"/>
      <w:bookmarkEnd w:id="2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764FC" w:rsidRPr="00D764FC" w:rsidRDefault="00680BAD" w:rsidP="00422FCA">
      <w:pPr>
        <w:pStyle w:val="a7"/>
        <w:keepNext/>
        <w:jc w:val="left"/>
        <w:rPr>
          <w:rtl/>
        </w:rPr>
      </w:pPr>
      <w:bookmarkStart w:id="3" w:name="ET_hatsach_638211_1"/>
      <w:r w:rsidRPr="00422FCA">
        <w:rPr>
          <w:rStyle w:val="TagStyle"/>
          <w:b/>
          <w:bCs w:val="0"/>
          <w:u w:val="none"/>
          <w:rtl/>
        </w:rPr>
        <w:t xml:space="preserve"> &lt;&lt; הצח &gt;&gt; </w:t>
      </w:r>
      <w:r w:rsidRPr="00422FCA">
        <w:rPr>
          <w:b w:val="0"/>
          <w:bCs w:val="0"/>
          <w:u w:val="none"/>
          <w:rtl/>
        </w:rPr>
        <w:t>הצעת חוק לתיקון פקודת המשטרה (סמכויות), התשפ"ג-2022</w:t>
      </w:r>
      <w:r w:rsidRPr="00422FCA">
        <w:rPr>
          <w:rStyle w:val="TagStyle"/>
          <w:b/>
          <w:bCs w:val="0"/>
          <w:u w:val="none"/>
          <w:rtl/>
        </w:rPr>
        <w:t xml:space="preserve"> &lt;&lt; הצח &gt;&gt;</w:t>
      </w:r>
      <w:bookmarkEnd w:id="3"/>
      <w:r w:rsidR="00422FCA">
        <w:rPr>
          <w:rFonts w:hint="cs"/>
          <w:b w:val="0"/>
          <w:bCs w:val="0"/>
          <w:u w:val="none"/>
          <w:rtl/>
        </w:rPr>
        <w:t xml:space="preserve">, </w:t>
      </w:r>
      <w:r w:rsidR="00D764FC" w:rsidRPr="00422FCA">
        <w:rPr>
          <w:b w:val="0"/>
          <w:bCs w:val="0"/>
          <w:u w:val="none"/>
          <w:rtl/>
        </w:rPr>
        <w:t>של ח</w:t>
      </w:r>
      <w:r w:rsidR="00D764FC" w:rsidRPr="00422FCA">
        <w:rPr>
          <w:rFonts w:hint="cs"/>
          <w:b w:val="0"/>
          <w:bCs w:val="0"/>
          <w:u w:val="none"/>
          <w:rtl/>
        </w:rPr>
        <w:t>ה</w:t>
      </w:r>
      <w:r w:rsidR="00D764FC" w:rsidRPr="00422FCA">
        <w:rPr>
          <w:b w:val="0"/>
          <w:bCs w:val="0"/>
          <w:u w:val="none"/>
          <w:rtl/>
        </w:rPr>
        <w:t>"כ איתמר בן גביר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80BAD" w:rsidRPr="008713A4" w:rsidRDefault="00680B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אופיר כץ – היו"ר</w:t>
      </w:r>
    </w:p>
    <w:p w:rsidR="00EE2619" w:rsidRPr="00F201FF" w:rsidRDefault="00EE2619" w:rsidP="00EE2619">
      <w:pPr>
        <w:ind w:firstLine="0"/>
        <w:rPr>
          <w:rFonts w:hint="cs"/>
          <w:rtl/>
        </w:rPr>
      </w:pPr>
      <w:r w:rsidRPr="00F201FF">
        <w:rPr>
          <w:rtl/>
        </w:rPr>
        <w:t>משה סעדה</w:t>
      </w:r>
      <w: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4" w:name="_GoBack"/>
      <w:bookmarkEnd w:id="4"/>
    </w:p>
    <w:p w:rsidR="00680BAD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גדי איזנקוט</w:t>
      </w:r>
    </w:p>
    <w:p w:rsidR="00680BAD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מירב בן ארי</w:t>
      </w:r>
    </w:p>
    <w:p w:rsidR="00680BAD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עופר כסיף</w:t>
      </w:r>
    </w:p>
    <w:p w:rsidR="00680BAD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רון כץ</w:t>
      </w:r>
    </w:p>
    <w:p w:rsidR="00680BAD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יוליה מלינובסקי</w:t>
      </w:r>
    </w:p>
    <w:p w:rsidR="00680BAD" w:rsidRPr="00F201FF" w:rsidRDefault="00680BAD" w:rsidP="00EC1FB3">
      <w:pPr>
        <w:ind w:firstLine="0"/>
        <w:rPr>
          <w:rtl/>
        </w:rPr>
      </w:pPr>
      <w:r w:rsidRPr="00F201FF">
        <w:rPr>
          <w:rtl/>
        </w:rPr>
        <w:t>משה סולומון</w:t>
      </w:r>
    </w:p>
    <w:p w:rsidR="00680BAD" w:rsidRDefault="00680BAD" w:rsidP="00EC1FB3">
      <w:pPr>
        <w:ind w:firstLine="0"/>
        <w:rPr>
          <w:rtl/>
        </w:rPr>
      </w:pPr>
      <w:r w:rsidRPr="00F201FF">
        <w:rPr>
          <w:rtl/>
        </w:rPr>
        <w:t>אליהו רביבו</w:t>
      </w:r>
    </w:p>
    <w:p w:rsidR="00680BAD" w:rsidRPr="008713A4" w:rsidRDefault="00680BA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אורנה ברביבאי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אבי דיכטר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יצחק שמעון וסרלאוף</w:t>
      </w:r>
    </w:p>
    <w:p w:rsidR="005B0071" w:rsidRDefault="005B0071" w:rsidP="005B0071">
      <w:pPr>
        <w:ind w:firstLine="0"/>
      </w:pPr>
      <w:r>
        <w:rPr>
          <w:rtl/>
        </w:rPr>
        <w:t>יאסר חוג'יראת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DC4ACA" w:rsidRDefault="007478B3" w:rsidP="007478B3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5B0071" w:rsidRDefault="005B0071" w:rsidP="00DC4ACA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E82EBB" w:rsidRDefault="00E82EBB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5B0071" w:rsidRDefault="005B0071" w:rsidP="00DC4ACA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DC4ACA" w:rsidRDefault="00DC4ACA" w:rsidP="00DC4ACA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:rsidR="005B0071" w:rsidRDefault="00DC4ACA" w:rsidP="005B0071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5B0071" w:rsidRDefault="005B0071" w:rsidP="005B0071">
      <w:pPr>
        <w:ind w:firstLine="0"/>
        <w:rPr>
          <w:rtl/>
        </w:rPr>
      </w:pPr>
      <w:r>
        <w:rPr>
          <w:rtl/>
        </w:rPr>
        <w:lastRenderedPageBreak/>
        <w:t>עאידה תומא סלימאן</w:t>
      </w:r>
    </w:p>
    <w:p w:rsidR="00E82EBB" w:rsidRPr="0082136D" w:rsidRDefault="00E82EB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436D1" w:rsidRDefault="00E436D1" w:rsidP="00422FCA">
      <w:pPr>
        <w:ind w:firstLine="0"/>
        <w:outlineLvl w:val="1"/>
      </w:pPr>
      <w:r>
        <w:rPr>
          <w:rtl/>
        </w:rPr>
        <w:t>י</w:t>
      </w:r>
      <w:r w:rsidR="00422FCA">
        <w:rPr>
          <w:rFonts w:hint="cs"/>
          <w:rtl/>
        </w:rPr>
        <w:t>ושב ראש</w:t>
      </w:r>
      <w:r>
        <w:rPr>
          <w:rtl/>
        </w:rPr>
        <w:t xml:space="preserve"> הכנסת מיקי לוי</w:t>
      </w:r>
    </w:p>
    <w:p w:rsidR="00E436D1" w:rsidRDefault="00E436D1" w:rsidP="00E436D1">
      <w:pPr>
        <w:ind w:firstLine="0"/>
        <w:outlineLvl w:val="1"/>
        <w:rPr>
          <w:rtl/>
        </w:rPr>
      </w:pPr>
      <w:r>
        <w:rPr>
          <w:rtl/>
        </w:rPr>
        <w:t xml:space="preserve">השר לביטחון הפנים עמר בר-לב </w:t>
      </w:r>
    </w:p>
    <w:p w:rsidR="00E436D1" w:rsidRDefault="00E436D1" w:rsidP="00E436D1">
      <w:pPr>
        <w:ind w:firstLine="0"/>
        <w:rPr>
          <w:rtl/>
        </w:rPr>
      </w:pPr>
      <w:r>
        <w:rPr>
          <w:rtl/>
        </w:rPr>
        <w:t>שר הרווחה והביטחון החברתי מאיר כהן</w:t>
      </w:r>
    </w:p>
    <w:p w:rsidR="002675F6" w:rsidRDefault="002675F6" w:rsidP="00422FCA">
      <w:pPr>
        <w:pStyle w:val="a5"/>
        <w:keepNext/>
        <w:rPr>
          <w:rtl/>
        </w:rPr>
      </w:pPr>
      <w:bookmarkStart w:id="5" w:name="ET_knessetmember_6217_860"/>
      <w:r>
        <w:rPr>
          <w:rtl/>
        </w:rPr>
        <w:t>שר המודיעין אלעזר שטרן</w:t>
      </w:r>
      <w:bookmarkEnd w:id="5"/>
      <w:r>
        <w:rPr>
          <w:rtl/>
        </w:rPr>
        <w:t xml:space="preserve">  </w:t>
      </w:r>
    </w:p>
    <w:p w:rsidR="00E82EBB" w:rsidRDefault="002675F6" w:rsidP="002675F6">
      <w:pPr>
        <w:pStyle w:val="KeepWithNext"/>
        <w:rPr>
          <w:rtl/>
        </w:rPr>
      </w:pPr>
      <w:r>
        <w:rPr>
          <w:rFonts w:ascii="David" w:hAnsi="David"/>
          <w:rtl/>
          <w:lang w:eastAsia="he-IL"/>
        </w:rPr>
        <w:t xml:space="preserve"> </w:t>
      </w:r>
      <w:r w:rsidR="00E436D1">
        <w:rPr>
          <w:rtl/>
          <w:lang w:eastAsia="he-IL"/>
        </w:rPr>
        <w:t>סגן השר לביטחון הפנים יואב סגלוביץ'</w:t>
      </w:r>
    </w:p>
    <w:tbl>
      <w:tblPr>
        <w:tblStyle w:val="aff"/>
        <w:bidiVisual/>
        <w:tblW w:w="95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7"/>
        <w:gridCol w:w="1069"/>
        <w:gridCol w:w="6422"/>
      </w:tblGrid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</w:pPr>
            <w:r w:rsidRPr="00F75A19">
              <w:rPr>
                <w:rtl/>
              </w:rPr>
              <w:t>יצחק פינדרוס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חבר הכנסת לשעבר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 xml:space="preserve">תומר לוטן 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מנכ"ל המשרד לביטחון הפנים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רב ניצב יעקב שבתאי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מפכ"ל המשטרה, המשרד לביטחון הפנים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נצ"מ אלעזר כהנא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יועמ"ש משטרת ישראל, המשרד לביטחון הפנים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נצ"מ רועי ולדמן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עוזר מפכ"ל המשטרה, המשרד לביטחון הפנים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מירי שמואלי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מנהלת אגף בכיר תיאום מערכתי, המשרד לביטחון הפנים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עמית מררי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משנה ליועצת המשפטית לממשלה (מינהלי-ציבורי), משרד המשפטים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גיל לימון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משנה ליועצת המשפטית לממשלה (פלילי), משרד המשפטים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אורי בר-לב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ניצב בדימוס במשטרת ישראל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שלומי קעטבי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ניצב בדימוס במשטרת ישראל</w:t>
            </w:r>
          </w:p>
        </w:tc>
      </w:tr>
      <w:tr w:rsidR="00422FCA" w:rsidRPr="00F75A19" w:rsidTr="00F75A19">
        <w:tc>
          <w:tcPr>
            <w:tcW w:w="0" w:type="auto"/>
            <w:hideMark/>
          </w:tcPr>
          <w:p w:rsidR="00422FCA" w:rsidRPr="00F75A19" w:rsidRDefault="00422FCA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ניצב דוד צור</w:t>
            </w:r>
          </w:p>
        </w:tc>
        <w:tc>
          <w:tcPr>
            <w:tcW w:w="1056" w:type="dxa"/>
            <w:hideMark/>
          </w:tcPr>
          <w:p w:rsidR="00422FCA" w:rsidRPr="00F75A19" w:rsidRDefault="00422FCA" w:rsidP="00F75A19">
            <w:pPr>
              <w:ind w:firstLine="0"/>
              <w:rPr>
                <w:rtl/>
              </w:rPr>
            </w:pPr>
          </w:p>
        </w:tc>
        <w:tc>
          <w:tcPr>
            <w:tcW w:w="6345" w:type="dxa"/>
          </w:tcPr>
          <w:p w:rsidR="00422FCA" w:rsidRPr="00F75A19" w:rsidRDefault="00422FCA" w:rsidP="00F75A19">
            <w:pPr>
              <w:ind w:firstLine="0"/>
              <w:rPr>
                <w:rtl/>
              </w:rPr>
            </w:pPr>
          </w:p>
        </w:tc>
      </w:tr>
      <w:tr w:rsidR="00422FCA" w:rsidRPr="00F75A19" w:rsidTr="00F75A19">
        <w:tc>
          <w:tcPr>
            <w:tcW w:w="0" w:type="auto"/>
            <w:hideMark/>
          </w:tcPr>
          <w:p w:rsidR="00422FCA" w:rsidRPr="00F75A19" w:rsidRDefault="00422FCA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אברהם טננבאום</w:t>
            </w:r>
          </w:p>
        </w:tc>
        <w:tc>
          <w:tcPr>
            <w:tcW w:w="1056" w:type="dxa"/>
            <w:hideMark/>
          </w:tcPr>
          <w:p w:rsidR="00422FCA" w:rsidRPr="00F75A19" w:rsidRDefault="00422FCA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422FCA" w:rsidRPr="00F75A19" w:rsidRDefault="00422FCA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שופט בדימוס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תומר נאור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ראש האגף המשפטי, התנועה לאיכות השלטון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אורי נרוב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מנהל המחלקה המשפטית, המרכז הרפורמי לדת ומדינה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 xml:space="preserve">ד"ר גיא לוריא 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חוקר, המכון הישראלי לדמוקרטיה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אריאל ארליך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עו"ד, פורום קהלת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גלעד אך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מנכ"ל ארגון 'עד כאן'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 xml:space="preserve">אברהם בנימין 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  <w:r w:rsidRPr="00F75A19">
              <w:rPr>
                <w:rtl/>
              </w:rPr>
              <w:tab/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מנהל אגף מדיניות, תנועת רגבים</w:t>
            </w:r>
          </w:p>
        </w:tc>
      </w:tr>
      <w:tr w:rsidR="00F75A19" w:rsidRPr="00F75A19" w:rsidTr="00F75A19">
        <w:tc>
          <w:tcPr>
            <w:tcW w:w="0" w:type="auto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 xml:space="preserve">טליה לנקרי </w:t>
            </w:r>
          </w:p>
        </w:tc>
        <w:tc>
          <w:tcPr>
            <w:tcW w:w="1056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–</w:t>
            </w:r>
          </w:p>
        </w:tc>
        <w:tc>
          <w:tcPr>
            <w:tcW w:w="6345" w:type="dxa"/>
            <w:hideMark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ראש המל"ל לשעבר</w:t>
            </w:r>
          </w:p>
        </w:tc>
      </w:tr>
      <w:tr w:rsidR="00F75A19" w:rsidRPr="00F75A19" w:rsidTr="00F75A19">
        <w:tc>
          <w:tcPr>
            <w:tcW w:w="0" w:type="auto"/>
          </w:tcPr>
          <w:p w:rsidR="00F75A19" w:rsidRDefault="00F75A19" w:rsidP="00F75A19">
            <w:pPr>
              <w:ind w:firstLine="0"/>
            </w:pPr>
          </w:p>
          <w:p w:rsidR="00422FCA" w:rsidRPr="00F75A19" w:rsidRDefault="00422FCA" w:rsidP="00F75A19">
            <w:pPr>
              <w:ind w:firstLine="0"/>
              <w:rPr>
                <w:rtl/>
              </w:rPr>
            </w:pPr>
          </w:p>
        </w:tc>
        <w:tc>
          <w:tcPr>
            <w:tcW w:w="1056" w:type="dxa"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</w:p>
        </w:tc>
        <w:tc>
          <w:tcPr>
            <w:tcW w:w="6345" w:type="dxa"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</w:p>
        </w:tc>
      </w:tr>
      <w:tr w:rsidR="00F75A19" w:rsidRPr="00F75A19" w:rsidTr="00422FCA">
        <w:tc>
          <w:tcPr>
            <w:tcW w:w="9538" w:type="dxa"/>
            <w:gridSpan w:val="3"/>
          </w:tcPr>
          <w:p w:rsidR="00F75A19" w:rsidRPr="00F75A19" w:rsidRDefault="00F75A19" w:rsidP="00F75A19">
            <w:pPr>
              <w:ind w:firstLine="0"/>
              <w:outlineLvl w:val="1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F75A19" w:rsidRPr="00F75A19" w:rsidTr="00F75A19">
        <w:tc>
          <w:tcPr>
            <w:tcW w:w="0" w:type="auto"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יעקב בורובסקי</w:t>
            </w:r>
          </w:p>
        </w:tc>
        <w:tc>
          <w:tcPr>
            <w:tcW w:w="1056" w:type="dxa"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</w:tcPr>
          <w:p w:rsidR="00F75A19" w:rsidRPr="00F75A19" w:rsidRDefault="00F75A19" w:rsidP="00F75A19">
            <w:pPr>
              <w:ind w:firstLine="0"/>
              <w:rPr>
                <w:rtl/>
              </w:rPr>
            </w:pPr>
            <w:r w:rsidRPr="00F75A19">
              <w:rPr>
                <w:rtl/>
              </w:rPr>
              <w:t>ניצב בדימוס במשטרת ישראל</w:t>
            </w:r>
          </w:p>
        </w:tc>
      </w:tr>
    </w:tbl>
    <w:p w:rsidR="00F201FF" w:rsidRPr="008713A4" w:rsidRDefault="00F201FF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4151D" w:rsidP="00D40A29">
      <w:pPr>
        <w:ind w:firstLine="0"/>
        <w:rPr>
          <w:rtl/>
        </w:rPr>
      </w:pPr>
      <w:r>
        <w:rPr>
          <w:rFonts w:hint="cs"/>
          <w:rtl/>
        </w:rPr>
        <w:t>מירי פרנקל-שור</w:t>
      </w:r>
    </w:p>
    <w:p w:rsidR="00D4151D" w:rsidRPr="008713A4" w:rsidRDefault="00D4151D" w:rsidP="00D40A29">
      <w:pPr>
        <w:ind w:firstLine="0"/>
      </w:pPr>
      <w:r>
        <w:rPr>
          <w:rFonts w:hint="cs"/>
          <w:rtl/>
        </w:rPr>
        <w:t>עידו בן-יצחק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0BA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0BAD" w:rsidP="008320F6">
      <w:pPr>
        <w:ind w:firstLine="0"/>
        <w:rPr>
          <w:rtl/>
        </w:rPr>
      </w:pPr>
      <w:r>
        <w:rPr>
          <w:rtl/>
        </w:rPr>
        <w:t>הדר אביב</w:t>
      </w:r>
      <w:r w:rsidR="00422FCA">
        <w:t>;</w:t>
      </w:r>
    </w:p>
    <w:p w:rsidR="00B00210" w:rsidRDefault="00B00210" w:rsidP="008320F6">
      <w:pPr>
        <w:ind w:firstLine="0"/>
        <w:rPr>
          <w:rtl/>
        </w:rPr>
      </w:pPr>
      <w:r>
        <w:rPr>
          <w:rFonts w:hint="cs"/>
          <w:rtl/>
        </w:rPr>
        <w:t>תמר פוליבוי</w:t>
      </w:r>
      <w:r w:rsidR="00422FCA">
        <w:t>;</w:t>
      </w:r>
    </w:p>
    <w:p w:rsidR="00B00210" w:rsidRDefault="00B00210" w:rsidP="00B00210">
      <w:pPr>
        <w:ind w:firstLine="0"/>
      </w:pPr>
      <w:r>
        <w:rPr>
          <w:rtl/>
        </w:rPr>
        <w:t>סמדר לביא, חבר תרגומים</w:t>
      </w:r>
    </w:p>
    <w:p w:rsidR="00B00210" w:rsidRDefault="00B00210" w:rsidP="008320F6">
      <w:pPr>
        <w:ind w:firstLine="0"/>
        <w:rPr>
          <w:rtl/>
        </w:rPr>
      </w:pPr>
    </w:p>
    <w:p w:rsidR="00680BAD" w:rsidRPr="008713A4" w:rsidRDefault="00680BAD" w:rsidP="008320F6">
      <w:pPr>
        <w:ind w:firstLine="0"/>
        <w:rPr>
          <w:rtl/>
        </w:rPr>
      </w:pPr>
    </w:p>
    <w:p w:rsidR="00680BAD" w:rsidRDefault="00680BAD" w:rsidP="00680BAD">
      <w:pPr>
        <w:ind w:firstLine="0"/>
        <w:rPr>
          <w:color w:val="606060"/>
          <w:rtl/>
        </w:rPr>
      </w:pPr>
      <w:r w:rsidRPr="00680BA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80BAD" w:rsidRDefault="00680BAD" w:rsidP="00680BAD">
      <w:pPr>
        <w:ind w:firstLine="0"/>
        <w:rPr>
          <w:color w:val="606060"/>
          <w:rtl/>
        </w:rPr>
      </w:pPr>
    </w:p>
    <w:p w:rsidR="00680BAD" w:rsidRDefault="00680B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80BAD" w:rsidRDefault="00680BAD" w:rsidP="002675F6">
      <w:pPr>
        <w:pStyle w:val="a7"/>
        <w:keepNext/>
        <w:rPr>
          <w:rtl/>
        </w:rPr>
      </w:pPr>
      <w:bookmarkStart w:id="6" w:name="ET_subject_638211_2"/>
      <w:r w:rsidRPr="00680B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המשטרה (סמכויות), התשפ"ג-2022, פ/80/25</w:t>
      </w:r>
      <w:r w:rsidRPr="00680B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680BAD" w:rsidRDefault="00680BAD" w:rsidP="002675F6">
      <w:pPr>
        <w:pStyle w:val="KeepWithNext"/>
      </w:pPr>
    </w:p>
    <w:p w:rsidR="00422FCA" w:rsidRPr="00422FCA" w:rsidRDefault="00422FCA" w:rsidP="00422FCA">
      <w:pPr>
        <w:rPr>
          <w:rtl/>
        </w:rPr>
      </w:pPr>
    </w:p>
    <w:p w:rsidR="00680BAD" w:rsidRDefault="00680BAD" w:rsidP="002675F6">
      <w:pPr>
        <w:pStyle w:val="af8"/>
        <w:keepNext/>
        <w:rPr>
          <w:rtl/>
        </w:rPr>
      </w:pPr>
      <w:bookmarkStart w:id="7" w:name="ET_yor_5786_3"/>
      <w:r w:rsidRPr="00680B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0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680BAD" w:rsidRDefault="00680BAD" w:rsidP="002675F6">
      <w:pPr>
        <w:pStyle w:val="KeepWithNext"/>
        <w:rPr>
          <w:rtl/>
        </w:rPr>
      </w:pPr>
    </w:p>
    <w:p w:rsidR="00680BAD" w:rsidRDefault="00680BAD" w:rsidP="00083D11">
      <w:pPr>
        <w:rPr>
          <w:rtl/>
        </w:rPr>
      </w:pPr>
      <w:r w:rsidRPr="00680BAD">
        <w:rPr>
          <w:rtl/>
        </w:rPr>
        <w:t>צו</w:t>
      </w:r>
      <w:bookmarkStart w:id="8" w:name="_ETM_Q1_69490"/>
      <w:bookmarkEnd w:id="8"/>
      <w:r w:rsidRPr="00680BAD">
        <w:rPr>
          <w:rtl/>
        </w:rPr>
        <w:t>הריים טובים, היום יום רביעי, כ' בכסלו</w:t>
      </w:r>
      <w:bookmarkStart w:id="9" w:name="_ETM_Q1_70971"/>
      <w:bookmarkEnd w:id="9"/>
      <w:r w:rsidRPr="00680BAD">
        <w:rPr>
          <w:rtl/>
        </w:rPr>
        <w:t xml:space="preserve">, </w:t>
      </w:r>
      <w:r w:rsidR="0093433B">
        <w:rPr>
          <w:rFonts w:hint="cs"/>
          <w:rtl/>
        </w:rPr>
        <w:t>14 ב</w:t>
      </w:r>
      <w:r w:rsidRPr="00680BAD">
        <w:rPr>
          <w:rtl/>
        </w:rPr>
        <w:t>דצמבר 2022. אני מתכבד לפתוח את</w:t>
      </w:r>
      <w:r>
        <w:rPr>
          <w:rtl/>
        </w:rPr>
        <w:t xml:space="preserve"> הדיון הראשון של הוועדה המיוחדת</w:t>
      </w:r>
      <w:r>
        <w:rPr>
          <w:rFonts w:hint="cs"/>
          <w:rtl/>
        </w:rPr>
        <w:t xml:space="preserve"> להצעת חוק </w:t>
      </w:r>
      <w:r>
        <w:rPr>
          <w:rtl/>
        </w:rPr>
        <w:t>לתיקון פקודת המשטרה (סמכויות), התשפ"ג-2022</w:t>
      </w:r>
      <w:bookmarkStart w:id="10" w:name="_ETM_Q1_78380"/>
      <w:bookmarkEnd w:id="10"/>
      <w:r>
        <w:rPr>
          <w:rFonts w:hint="cs"/>
          <w:rtl/>
        </w:rPr>
        <w:t>. אנחנו נקיים דיון היום</w:t>
      </w:r>
      <w:r w:rsidR="00083D1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83D11">
        <w:rPr>
          <w:rFonts w:hint="cs"/>
          <w:rtl/>
        </w:rPr>
        <w:t xml:space="preserve">למי שרוצה </w:t>
      </w:r>
      <w:r>
        <w:rPr>
          <w:rFonts w:hint="cs"/>
          <w:rtl/>
        </w:rPr>
        <w:t>ג</w:t>
      </w:r>
      <w:bookmarkStart w:id="11" w:name="_ETM_Q1_81420"/>
      <w:bookmarkEnd w:id="11"/>
      <w:r>
        <w:rPr>
          <w:rFonts w:hint="cs"/>
          <w:rtl/>
        </w:rPr>
        <w:t>ם מחר</w:t>
      </w:r>
      <w:r w:rsidR="00083D11">
        <w:rPr>
          <w:rFonts w:hint="cs"/>
          <w:rtl/>
        </w:rPr>
        <w:t xml:space="preserve"> משעה 9:00 בבוקר</w:t>
      </w:r>
      <w:bookmarkStart w:id="12" w:name="_ETM_Q1_86200"/>
      <w:bookmarkEnd w:id="12"/>
      <w:r w:rsidR="00083D11">
        <w:rPr>
          <w:rFonts w:hint="cs"/>
          <w:rtl/>
        </w:rPr>
        <w:t>.</w:t>
      </w:r>
    </w:p>
    <w:p w:rsidR="00680BAD" w:rsidRDefault="00680BAD" w:rsidP="00680BAD">
      <w:pPr>
        <w:rPr>
          <w:rtl/>
        </w:rPr>
      </w:pPr>
      <w:bookmarkStart w:id="13" w:name="_ETM_Q1_86813"/>
      <w:bookmarkStart w:id="14" w:name="_ETM_Q1_86865"/>
      <w:bookmarkEnd w:id="13"/>
      <w:bookmarkEnd w:id="14"/>
    </w:p>
    <w:p w:rsidR="00186BF2" w:rsidRDefault="00186BF2" w:rsidP="00680BAD">
      <w:pPr>
        <w:rPr>
          <w:rtl/>
        </w:rPr>
      </w:pPr>
      <w:bookmarkStart w:id="15" w:name="_ETM_Q1_89294"/>
      <w:bookmarkStart w:id="16" w:name="_ETM_Q1_89356"/>
      <w:bookmarkEnd w:id="15"/>
      <w:bookmarkEnd w:id="16"/>
      <w:r>
        <w:rPr>
          <w:rFonts w:hint="cs"/>
          <w:rtl/>
        </w:rPr>
        <w:t xml:space="preserve">ראשית, אני רוצה </w:t>
      </w:r>
      <w:bookmarkStart w:id="17" w:name="_ETM_Q1_95029"/>
      <w:bookmarkEnd w:id="17"/>
      <w:r>
        <w:rPr>
          <w:rFonts w:hint="cs"/>
          <w:rtl/>
        </w:rPr>
        <w:t>להודות לכל מ</w:t>
      </w:r>
      <w:bookmarkStart w:id="18" w:name="_ETM_Q1_91021"/>
      <w:bookmarkEnd w:id="18"/>
      <w:r>
        <w:rPr>
          <w:rFonts w:hint="cs"/>
          <w:rtl/>
        </w:rPr>
        <w:t>י שהגיע היום להשתתף בוועדה</w:t>
      </w:r>
      <w:bookmarkStart w:id="19" w:name="_ETM_Q1_93710"/>
      <w:bookmarkEnd w:id="19"/>
      <w:r>
        <w:rPr>
          <w:rFonts w:hint="cs"/>
          <w:rtl/>
        </w:rPr>
        <w:t xml:space="preserve"> ולמי שיגיע גם בהמשך. אני מכיר את המשטרה</w:t>
      </w:r>
      <w:bookmarkStart w:id="20" w:name="_ETM_Q1_95000"/>
      <w:bookmarkEnd w:id="20"/>
      <w:r>
        <w:rPr>
          <w:rFonts w:hint="cs"/>
          <w:rtl/>
        </w:rPr>
        <w:t xml:space="preserve"> ואת המשרד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מקרוב. זו המשטרה של כולנו</w:t>
      </w:r>
      <w:bookmarkStart w:id="21" w:name="_ETM_Q1_97820"/>
      <w:bookmarkEnd w:id="21"/>
      <w:r>
        <w:rPr>
          <w:rFonts w:hint="cs"/>
          <w:rtl/>
        </w:rPr>
        <w:t>, וכולנו מעריכים ומוקירים את השוטרות ו</w:t>
      </w:r>
      <w:bookmarkStart w:id="22" w:name="_ETM_Q1_101752"/>
      <w:bookmarkEnd w:id="22"/>
      <w:r>
        <w:rPr>
          <w:rFonts w:hint="cs"/>
          <w:rtl/>
        </w:rPr>
        <w:t>השוטרים הנהדרים שלנו, שעובדי</w:t>
      </w:r>
      <w:bookmarkStart w:id="23" w:name="_ETM_Q1_105736"/>
      <w:bookmarkEnd w:id="23"/>
      <w:r>
        <w:rPr>
          <w:rFonts w:hint="cs"/>
          <w:rtl/>
        </w:rPr>
        <w:t xml:space="preserve">ם לילות כימים </w:t>
      </w:r>
      <w:bookmarkStart w:id="24" w:name="_ETM_Q1_109299"/>
      <w:bookmarkEnd w:id="24"/>
      <w:r>
        <w:rPr>
          <w:rFonts w:hint="cs"/>
          <w:rtl/>
        </w:rPr>
        <w:t>בעבודה קשה ולא פשוטה.</w:t>
      </w:r>
    </w:p>
    <w:p w:rsidR="00186BF2" w:rsidRDefault="00186BF2" w:rsidP="00680BAD">
      <w:pPr>
        <w:rPr>
          <w:rtl/>
        </w:rPr>
      </w:pPr>
      <w:bookmarkStart w:id="25" w:name="_ETM_Q1_113173"/>
      <w:bookmarkStart w:id="26" w:name="_ETM_Q1_113227"/>
      <w:bookmarkEnd w:id="25"/>
      <w:bookmarkEnd w:id="26"/>
    </w:p>
    <w:p w:rsidR="00186BF2" w:rsidRDefault="00186BF2" w:rsidP="00680BAD">
      <w:pPr>
        <w:rPr>
          <w:rtl/>
        </w:rPr>
      </w:pPr>
      <w:bookmarkStart w:id="27" w:name="_ETM_Q1_113324"/>
      <w:bookmarkStart w:id="28" w:name="_ETM_Q1_113391"/>
      <w:bookmarkEnd w:id="27"/>
      <w:bookmarkEnd w:id="28"/>
      <w:r>
        <w:rPr>
          <w:rFonts w:hint="cs"/>
          <w:rtl/>
        </w:rPr>
        <w:t xml:space="preserve">אני רוצה לפרגן לשר המיועד, איתמר בן גביר, ולראש הממשלה </w:t>
      </w:r>
      <w:bookmarkStart w:id="29" w:name="_ETM_Q1_110622"/>
      <w:bookmarkEnd w:id="29"/>
      <w:r w:rsidR="00856AC0">
        <w:rPr>
          <w:rFonts w:hint="cs"/>
          <w:rtl/>
        </w:rPr>
        <w:t>המיועד, נתניה</w:t>
      </w:r>
      <w:bookmarkStart w:id="30" w:name="_ETM_Q1_114982"/>
      <w:bookmarkEnd w:id="30"/>
      <w:r w:rsidR="00856AC0">
        <w:rPr>
          <w:rFonts w:hint="cs"/>
          <w:rtl/>
        </w:rPr>
        <w:t xml:space="preserve">ו, על הסיכום המתהווה שלפיו </w:t>
      </w:r>
      <w:r w:rsidR="004268AC">
        <w:rPr>
          <w:rFonts w:hint="cs"/>
          <w:rtl/>
        </w:rPr>
        <w:t xml:space="preserve">למשטרה </w:t>
      </w:r>
      <w:r w:rsidR="00856AC0">
        <w:rPr>
          <w:rFonts w:hint="cs"/>
          <w:rtl/>
        </w:rPr>
        <w:t xml:space="preserve">יתווספו </w:t>
      </w:r>
      <w:bookmarkStart w:id="31" w:name="_ETM_Q1_115720"/>
      <w:bookmarkEnd w:id="31"/>
      <w:r w:rsidR="004268AC">
        <w:rPr>
          <w:rFonts w:hint="cs"/>
          <w:rtl/>
        </w:rPr>
        <w:t>תקנים, יעלו את המשכורות</w:t>
      </w:r>
      <w:bookmarkStart w:id="32" w:name="_ETM_Q1_117400"/>
      <w:bookmarkEnd w:id="32"/>
      <w:r w:rsidR="004268AC">
        <w:rPr>
          <w:rFonts w:hint="cs"/>
          <w:rtl/>
        </w:rPr>
        <w:t xml:space="preserve"> ויגדילו תקציבים. הייתי מצפה גם </w:t>
      </w:r>
      <w:bookmarkStart w:id="33" w:name="_ETM_Q1_122403"/>
      <w:bookmarkEnd w:id="33"/>
      <w:r w:rsidR="004268AC">
        <w:rPr>
          <w:rFonts w:hint="cs"/>
          <w:rtl/>
        </w:rPr>
        <w:t>מארגונים שחרתו על דגלם את טובת השוטרים</w:t>
      </w:r>
      <w:bookmarkStart w:id="34" w:name="_ETM_Q1_125325"/>
      <w:bookmarkEnd w:id="34"/>
      <w:r w:rsidR="00630685">
        <w:rPr>
          <w:rFonts w:hint="cs"/>
          <w:rtl/>
        </w:rPr>
        <w:t xml:space="preserve"> </w:t>
      </w:r>
      <w:bookmarkStart w:id="35" w:name="_ETM_Q1_129961"/>
      <w:bookmarkEnd w:id="35"/>
      <w:r w:rsidR="00630685">
        <w:rPr>
          <w:rFonts w:hint="cs"/>
          <w:rtl/>
        </w:rPr>
        <w:t>לפרגן על המהלך, אבל</w:t>
      </w:r>
      <w:bookmarkStart w:id="36" w:name="_ETM_Q1_135442"/>
      <w:bookmarkEnd w:id="36"/>
      <w:r w:rsidR="00630685">
        <w:rPr>
          <w:rFonts w:hint="cs"/>
          <w:rtl/>
        </w:rPr>
        <w:t xml:space="preserve"> לצערי, זה לא קרה.</w:t>
      </w:r>
      <w:bookmarkStart w:id="37" w:name="_ETM_Q1_127122"/>
      <w:bookmarkEnd w:id="37"/>
    </w:p>
    <w:p w:rsidR="006F062C" w:rsidRDefault="006F062C" w:rsidP="00680BAD">
      <w:pPr>
        <w:rPr>
          <w:rtl/>
        </w:rPr>
      </w:pPr>
      <w:bookmarkStart w:id="38" w:name="_ETM_Q1_134724"/>
      <w:bookmarkStart w:id="39" w:name="_ETM_Q1_134780"/>
      <w:bookmarkEnd w:id="38"/>
      <w:bookmarkEnd w:id="39"/>
    </w:p>
    <w:p w:rsidR="006F062C" w:rsidRDefault="006F062C" w:rsidP="00680BAD">
      <w:pPr>
        <w:rPr>
          <w:rtl/>
        </w:rPr>
      </w:pPr>
      <w:bookmarkStart w:id="40" w:name="_ETM_Q1_134831"/>
      <w:bookmarkStart w:id="41" w:name="_ETM_Q1_134879"/>
      <w:bookmarkEnd w:id="40"/>
      <w:bookmarkEnd w:id="41"/>
      <w:r>
        <w:rPr>
          <w:rFonts w:hint="cs"/>
          <w:rtl/>
        </w:rPr>
        <w:t>בתקופה האחרונה למדתי את הנושא לעומקו, נפגשתי עם גורמי מקצוע</w:t>
      </w:r>
      <w:bookmarkStart w:id="42" w:name="_ETM_Q1_132050"/>
      <w:bookmarkEnd w:id="42"/>
      <w:r>
        <w:rPr>
          <w:rFonts w:hint="cs"/>
          <w:rtl/>
        </w:rPr>
        <w:t xml:space="preserve">, קראתי דוחות של </w:t>
      </w:r>
      <w:bookmarkStart w:id="43" w:name="_ETM_Q1_139719"/>
      <w:bookmarkEnd w:id="43"/>
      <w:r>
        <w:rPr>
          <w:rFonts w:hint="cs"/>
          <w:rtl/>
        </w:rPr>
        <w:t xml:space="preserve">ועדות ציבוריות, בחנתי את השיטה במדינות אחרות בעולם, ואני סבור שהמהלך שנעשה </w:t>
      </w:r>
      <w:bookmarkStart w:id="44" w:name="_ETM_Q1_139651"/>
      <w:bookmarkEnd w:id="44"/>
      <w:r>
        <w:rPr>
          <w:rFonts w:hint="cs"/>
          <w:rtl/>
        </w:rPr>
        <w:t>יחזק את המערכת כולה, את השר, את המשטרה</w:t>
      </w:r>
      <w:bookmarkStart w:id="45" w:name="_ETM_Q1_144086"/>
      <w:bookmarkEnd w:id="45"/>
      <w:r w:rsidR="00BC7380">
        <w:rPr>
          <w:rFonts w:hint="cs"/>
          <w:rtl/>
        </w:rPr>
        <w:t xml:space="preserve">, </w:t>
      </w:r>
      <w:bookmarkStart w:id="46" w:name="_ETM_Q1_147797"/>
      <w:bookmarkEnd w:id="46"/>
      <w:r w:rsidR="00BC7380">
        <w:rPr>
          <w:rFonts w:hint="cs"/>
          <w:rtl/>
        </w:rPr>
        <w:t xml:space="preserve">את המפכ"ל; יעלה </w:t>
      </w:r>
      <w:bookmarkStart w:id="47" w:name="_ETM_Q1_146927"/>
      <w:bookmarkEnd w:id="47"/>
      <w:r w:rsidR="00BC7380">
        <w:rPr>
          <w:rFonts w:hint="cs"/>
          <w:rtl/>
        </w:rPr>
        <w:t xml:space="preserve">את הביטחון האישי של אזרחי מדינת </w:t>
      </w:r>
      <w:bookmarkStart w:id="48" w:name="_ETM_Q1_154201"/>
      <w:bookmarkEnd w:id="48"/>
      <w:r w:rsidR="00BC7380">
        <w:rPr>
          <w:rFonts w:hint="cs"/>
          <w:rtl/>
        </w:rPr>
        <w:t>ישראל</w:t>
      </w:r>
      <w:bookmarkStart w:id="49" w:name="_ETM_Q1_151044"/>
      <w:bookmarkEnd w:id="49"/>
      <w:r w:rsidR="00BC7380">
        <w:rPr>
          <w:rFonts w:hint="cs"/>
          <w:rtl/>
        </w:rPr>
        <w:t xml:space="preserve"> שנפגע קשות בשנה האחרונה, וגם את אמון הציבור.</w:t>
      </w:r>
    </w:p>
    <w:p w:rsidR="00BC7380" w:rsidRDefault="00BC7380" w:rsidP="00680BAD">
      <w:pPr>
        <w:rPr>
          <w:rtl/>
        </w:rPr>
      </w:pPr>
    </w:p>
    <w:p w:rsidR="00BC7380" w:rsidRDefault="00BC7380" w:rsidP="00680BAD">
      <w:pPr>
        <w:rPr>
          <w:rtl/>
        </w:rPr>
      </w:pPr>
      <w:r>
        <w:rPr>
          <w:rFonts w:hint="cs"/>
          <w:rtl/>
        </w:rPr>
        <w:t>אני סבור שיש מהומה לא מוצדקת</w:t>
      </w:r>
      <w:bookmarkStart w:id="50" w:name="_ETM_Q1_156596"/>
      <w:bookmarkEnd w:id="50"/>
      <w:r w:rsidR="002753B1">
        <w:rPr>
          <w:rFonts w:hint="cs"/>
          <w:rtl/>
        </w:rPr>
        <w:t>. אנחנו באים</w:t>
      </w:r>
      <w:bookmarkStart w:id="51" w:name="_ETM_Q1_164358"/>
      <w:bookmarkEnd w:id="51"/>
      <w:r w:rsidR="002753B1">
        <w:rPr>
          <w:rFonts w:hint="cs"/>
          <w:rtl/>
        </w:rPr>
        <w:t xml:space="preserve"> לתקן לקונה של שנים, וגם בתקופתי במשרד היה </w:t>
      </w:r>
      <w:bookmarkStart w:id="52" w:name="_ETM_Q1_162120"/>
      <w:bookmarkEnd w:id="52"/>
      <w:r w:rsidR="002753B1">
        <w:rPr>
          <w:rFonts w:hint="cs"/>
          <w:rtl/>
        </w:rPr>
        <w:t xml:space="preserve">רצון לתקן </w:t>
      </w:r>
      <w:bookmarkStart w:id="53" w:name="_ETM_Q1_164341"/>
      <w:bookmarkStart w:id="54" w:name="_ETM_Q1_161191"/>
      <w:bookmarkEnd w:id="53"/>
      <w:bookmarkEnd w:id="54"/>
      <w:r w:rsidR="002753B1">
        <w:rPr>
          <w:rFonts w:hint="cs"/>
          <w:rtl/>
        </w:rPr>
        <w:t>את הדבר הזה, אך לא היה לנו רוב בכנסת.</w:t>
      </w:r>
      <w:bookmarkStart w:id="55" w:name="_ETM_Q1_167642"/>
      <w:bookmarkEnd w:id="55"/>
    </w:p>
    <w:p w:rsidR="002753B1" w:rsidRDefault="002753B1" w:rsidP="00680BAD">
      <w:pPr>
        <w:rPr>
          <w:rtl/>
        </w:rPr>
      </w:pPr>
      <w:bookmarkStart w:id="56" w:name="_ETM_Q1_167954"/>
      <w:bookmarkStart w:id="57" w:name="_ETM_Q1_168005"/>
      <w:bookmarkEnd w:id="56"/>
      <w:bookmarkEnd w:id="57"/>
    </w:p>
    <w:p w:rsidR="002753B1" w:rsidRDefault="002753B1" w:rsidP="00680BAD">
      <w:pPr>
        <w:rPr>
          <w:rtl/>
        </w:rPr>
      </w:pPr>
      <w:bookmarkStart w:id="58" w:name="_ETM_Q1_168113"/>
      <w:bookmarkStart w:id="59" w:name="_ETM_Q1_168161"/>
      <w:bookmarkEnd w:id="58"/>
      <w:bookmarkEnd w:id="59"/>
      <w:r>
        <w:rPr>
          <w:rFonts w:hint="cs"/>
          <w:rtl/>
        </w:rPr>
        <w:t>המודל הזה של הצעת החוק, בעיקרו</w:t>
      </w:r>
      <w:bookmarkStart w:id="60" w:name="_ETM_Q1_168935"/>
      <w:bookmarkEnd w:id="60"/>
      <w:r>
        <w:rPr>
          <w:rFonts w:hint="cs"/>
          <w:rtl/>
        </w:rPr>
        <w:t>, עובד גם במשרד הביטחון, גם בשב"כ</w:t>
      </w:r>
      <w:bookmarkStart w:id="61" w:name="_ETM_Q1_170740"/>
      <w:bookmarkEnd w:id="61"/>
      <w:r w:rsidR="00C02D9A">
        <w:rPr>
          <w:rFonts w:hint="cs"/>
          <w:rtl/>
        </w:rPr>
        <w:t xml:space="preserve">, ואפילו גם בשב"ס. </w:t>
      </w:r>
      <w:bookmarkStart w:id="62" w:name="_ETM_Q1_175244"/>
      <w:bookmarkEnd w:id="62"/>
      <w:r w:rsidR="00C02D9A">
        <w:rPr>
          <w:rFonts w:hint="cs"/>
          <w:rtl/>
        </w:rPr>
        <w:t xml:space="preserve">המודל הזה עובד במדינות דמוקרטיות </w:t>
      </w:r>
      <w:bookmarkStart w:id="63" w:name="_ETM_Q1_181873"/>
      <w:bookmarkEnd w:id="63"/>
      <w:r w:rsidR="00C02D9A">
        <w:rPr>
          <w:rFonts w:hint="cs"/>
          <w:rtl/>
        </w:rPr>
        <w:t>אחרות, ולמרבה הפלא, לא קמו שם מיליציות</w:t>
      </w:r>
      <w:bookmarkStart w:id="64" w:name="_ETM_Q1_180417"/>
      <w:bookmarkEnd w:id="64"/>
      <w:r w:rsidR="00C02D9A">
        <w:rPr>
          <w:rFonts w:hint="cs"/>
          <w:rtl/>
        </w:rPr>
        <w:t xml:space="preserve">, והמפכ"ל שם גם </w:t>
      </w:r>
      <w:bookmarkStart w:id="65" w:name="_ETM_Q1_186707"/>
      <w:bookmarkEnd w:id="65"/>
      <w:r w:rsidR="00C02D9A">
        <w:rPr>
          <w:rFonts w:hint="cs"/>
          <w:rtl/>
        </w:rPr>
        <w:t>לא התפטר, בני</w:t>
      </w:r>
      <w:bookmarkStart w:id="66" w:name="_ETM_Q1_184833"/>
      <w:bookmarkEnd w:id="66"/>
      <w:r w:rsidR="00C02D9A">
        <w:rPr>
          <w:rFonts w:hint="cs"/>
          <w:rtl/>
        </w:rPr>
        <w:t>גוד למה ששמענו הבוקר.</w:t>
      </w:r>
    </w:p>
    <w:p w:rsidR="00C02D9A" w:rsidRDefault="00C02D9A" w:rsidP="00680BAD">
      <w:pPr>
        <w:rPr>
          <w:rtl/>
        </w:rPr>
      </w:pPr>
      <w:bookmarkStart w:id="67" w:name="_ETM_Q1_189183"/>
      <w:bookmarkStart w:id="68" w:name="_ETM_Q1_189234"/>
      <w:bookmarkEnd w:id="67"/>
      <w:bookmarkEnd w:id="68"/>
    </w:p>
    <w:p w:rsidR="00C02D9A" w:rsidRDefault="00C02D9A" w:rsidP="00805366">
      <w:pPr>
        <w:rPr>
          <w:rtl/>
        </w:rPr>
      </w:pPr>
      <w:bookmarkStart w:id="69" w:name="_ETM_Q1_189328"/>
      <w:bookmarkStart w:id="70" w:name="_ETM_Q1_189388"/>
      <w:bookmarkEnd w:id="69"/>
      <w:bookmarkEnd w:id="70"/>
      <w:r>
        <w:rPr>
          <w:rFonts w:hint="cs"/>
          <w:rtl/>
        </w:rPr>
        <w:t xml:space="preserve">עד היום, על השר הייתה </w:t>
      </w:r>
      <w:bookmarkStart w:id="71" w:name="_ETM_Q1_194881"/>
      <w:bookmarkEnd w:id="71"/>
      <w:r>
        <w:rPr>
          <w:rFonts w:hint="cs"/>
          <w:rtl/>
        </w:rPr>
        <w:t>מוטלת אחריות אך ללא סמכות</w:t>
      </w:r>
      <w:bookmarkStart w:id="72" w:name="_ETM_Q1_190525"/>
      <w:bookmarkEnd w:id="72"/>
      <w:r w:rsidR="00805366">
        <w:rPr>
          <w:rFonts w:hint="cs"/>
          <w:rtl/>
        </w:rPr>
        <w:t xml:space="preserve"> </w:t>
      </w:r>
      <w:r w:rsidR="00805366">
        <w:rPr>
          <w:rFonts w:hint="eastAsia"/>
          <w:rtl/>
        </w:rPr>
        <w:t>–</w:t>
      </w:r>
      <w:r w:rsidR="00805366">
        <w:rPr>
          <w:rFonts w:hint="cs"/>
          <w:rtl/>
        </w:rPr>
        <w:t xml:space="preserve"> דבר שהוזכר </w:t>
      </w:r>
      <w:bookmarkStart w:id="73" w:name="_ETM_Q1_193959"/>
      <w:bookmarkEnd w:id="73"/>
      <w:r w:rsidR="00805366">
        <w:rPr>
          <w:rFonts w:hint="cs"/>
          <w:rtl/>
        </w:rPr>
        <w:t xml:space="preserve">גם </w:t>
      </w:r>
      <w:bookmarkStart w:id="74" w:name="_ETM_Q1_194479"/>
      <w:bookmarkEnd w:id="74"/>
      <w:r w:rsidR="00805366">
        <w:rPr>
          <w:rFonts w:hint="cs"/>
          <w:rtl/>
        </w:rPr>
        <w:t xml:space="preserve">בדוחות </w:t>
      </w:r>
      <w:bookmarkStart w:id="75" w:name="_ETM_Q1_195889"/>
      <w:bookmarkEnd w:id="75"/>
      <w:r w:rsidR="00805366">
        <w:rPr>
          <w:rFonts w:hint="cs"/>
          <w:rtl/>
        </w:rPr>
        <w:t>של מספר ועדות ציבוריות וועדות חקירה</w:t>
      </w:r>
      <w:bookmarkStart w:id="76" w:name="_ETM_Q1_196173"/>
      <w:bookmarkEnd w:id="76"/>
      <w:r w:rsidR="00805366">
        <w:rPr>
          <w:rFonts w:hint="cs"/>
          <w:rtl/>
        </w:rPr>
        <w:t xml:space="preserve">. קביעת המדיניות, </w:t>
      </w:r>
      <w:bookmarkStart w:id="77" w:name="_ETM_Q1_198499"/>
      <w:bookmarkEnd w:id="77"/>
      <w:r w:rsidR="00805366">
        <w:rPr>
          <w:rFonts w:hint="cs"/>
          <w:rtl/>
        </w:rPr>
        <w:t>א</w:t>
      </w:r>
      <w:bookmarkStart w:id="78" w:name="_ETM_Q1_199209"/>
      <w:bookmarkEnd w:id="78"/>
      <w:r w:rsidR="00805366">
        <w:rPr>
          <w:rFonts w:hint="cs"/>
          <w:rtl/>
        </w:rPr>
        <w:t xml:space="preserve">ם מומשה, נעשתה </w:t>
      </w:r>
      <w:bookmarkStart w:id="79" w:name="_ETM_Q1_194761"/>
      <w:bookmarkEnd w:id="79"/>
      <w:r w:rsidR="00805366">
        <w:rPr>
          <w:rFonts w:hint="cs"/>
          <w:rtl/>
        </w:rPr>
        <w:t>בהתאם לרצונו הטוב של המפכ"ל</w:t>
      </w:r>
      <w:bookmarkStart w:id="80" w:name="_ETM_Q1_200051"/>
      <w:bookmarkEnd w:id="80"/>
      <w:r w:rsidR="00392C51">
        <w:rPr>
          <w:rFonts w:hint="cs"/>
          <w:rtl/>
        </w:rPr>
        <w:t xml:space="preserve"> ולמערכת היחסים בין השר למפכ"ל </w:t>
      </w:r>
      <w:r w:rsidR="00392C51">
        <w:rPr>
          <w:rtl/>
        </w:rPr>
        <w:t>–</w:t>
      </w:r>
      <w:r w:rsidR="00392C51">
        <w:rPr>
          <w:rFonts w:hint="cs"/>
          <w:rtl/>
        </w:rPr>
        <w:t xml:space="preserve"> דבר שלא אמור </w:t>
      </w:r>
      <w:bookmarkStart w:id="81" w:name="_ETM_Q1_203128"/>
      <w:bookmarkEnd w:id="81"/>
      <w:r w:rsidR="00392C51">
        <w:rPr>
          <w:rFonts w:hint="cs"/>
          <w:rtl/>
        </w:rPr>
        <w:t xml:space="preserve">להיות במדינה מתוקנת. </w:t>
      </w:r>
      <w:bookmarkStart w:id="82" w:name="_ETM_Q1_212701"/>
      <w:bookmarkEnd w:id="82"/>
      <w:r w:rsidR="00392C51">
        <w:rPr>
          <w:rFonts w:hint="cs"/>
          <w:rtl/>
        </w:rPr>
        <w:t>זה צריך להיות מוסדר בחוק.</w:t>
      </w:r>
      <w:bookmarkStart w:id="83" w:name="_ETM_Q1_208751"/>
      <w:bookmarkEnd w:id="83"/>
    </w:p>
    <w:p w:rsidR="00392C51" w:rsidRDefault="00392C51" w:rsidP="00805366">
      <w:pPr>
        <w:rPr>
          <w:rtl/>
        </w:rPr>
      </w:pPr>
      <w:bookmarkStart w:id="84" w:name="_ETM_Q1_209056"/>
      <w:bookmarkStart w:id="85" w:name="_ETM_Q1_209110"/>
      <w:bookmarkEnd w:id="84"/>
      <w:bookmarkEnd w:id="85"/>
    </w:p>
    <w:p w:rsidR="00392C51" w:rsidRDefault="00392C51" w:rsidP="00805366">
      <w:pPr>
        <w:rPr>
          <w:rtl/>
        </w:rPr>
      </w:pPr>
      <w:bookmarkStart w:id="86" w:name="_ETM_Q1_209201"/>
      <w:bookmarkStart w:id="87" w:name="_ETM_Q1_209253"/>
      <w:bookmarkEnd w:id="86"/>
      <w:bookmarkEnd w:id="87"/>
      <w:r>
        <w:rPr>
          <w:rFonts w:hint="cs"/>
          <w:rtl/>
        </w:rPr>
        <w:t>אני רוצה להתייחס גם</w:t>
      </w:r>
      <w:bookmarkStart w:id="88" w:name="_ETM_Q1_212762"/>
      <w:bookmarkEnd w:id="88"/>
      <w:r>
        <w:rPr>
          <w:rFonts w:hint="cs"/>
          <w:rtl/>
        </w:rPr>
        <w:t xml:space="preserve"> </w:t>
      </w:r>
      <w:bookmarkStart w:id="89" w:name="_ETM_Q1_213017"/>
      <w:bookmarkEnd w:id="89"/>
      <w:r>
        <w:rPr>
          <w:rFonts w:hint="cs"/>
          <w:rtl/>
        </w:rPr>
        <w:t>לעמדתה של היועצת המשפטית לממשלה. אומנם אני לא ותיק, אבל הס</w:t>
      </w:r>
      <w:bookmarkStart w:id="90" w:name="_ETM_Q1_214038"/>
      <w:bookmarkEnd w:id="90"/>
      <w:r>
        <w:rPr>
          <w:rFonts w:hint="cs"/>
          <w:rtl/>
        </w:rPr>
        <w:t xml:space="preserve">פקתי להעביר </w:t>
      </w:r>
      <w:r w:rsidR="00CC1133">
        <w:rPr>
          <w:rFonts w:hint="cs"/>
          <w:rtl/>
        </w:rPr>
        <w:t xml:space="preserve">מספר חוקים, ולא זכורה לי מהירות יוצרת דופן </w:t>
      </w:r>
      <w:bookmarkStart w:id="91" w:name="_ETM_Q1_217327"/>
      <w:bookmarkEnd w:id="91"/>
      <w:r w:rsidR="00CC1133">
        <w:rPr>
          <w:rFonts w:hint="cs"/>
          <w:rtl/>
        </w:rPr>
        <w:t>כזו של הוצאת חוו</w:t>
      </w:r>
      <w:bookmarkStart w:id="92" w:name="_ETM_Q1_221742"/>
      <w:bookmarkEnd w:id="92"/>
      <w:r w:rsidR="00CC1133">
        <w:rPr>
          <w:rFonts w:hint="cs"/>
          <w:rtl/>
        </w:rPr>
        <w:t>ת-דעת משפטית תוך 24 שעות.</w:t>
      </w:r>
    </w:p>
    <w:p w:rsidR="00CC1133" w:rsidRDefault="00CC1133" w:rsidP="00805366">
      <w:pPr>
        <w:rPr>
          <w:rtl/>
        </w:rPr>
      </w:pPr>
    </w:p>
    <w:p w:rsidR="00CC1133" w:rsidRDefault="00CC1133" w:rsidP="002675F6">
      <w:pPr>
        <w:pStyle w:val="a5"/>
        <w:keepNext/>
        <w:rPr>
          <w:rtl/>
        </w:rPr>
      </w:pPr>
      <w:bookmarkStart w:id="93" w:name="ET_knessetmember_6156_4"/>
      <w:r w:rsidRPr="00CC11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CC1133" w:rsidRDefault="00CC1133" w:rsidP="002675F6">
      <w:pPr>
        <w:pStyle w:val="KeepWithNext"/>
        <w:rPr>
          <w:rtl/>
        </w:rPr>
      </w:pPr>
    </w:p>
    <w:p w:rsidR="00CC1133" w:rsidRDefault="00CC1133" w:rsidP="00CC1133">
      <w:pPr>
        <w:rPr>
          <w:rtl/>
        </w:rPr>
      </w:pPr>
      <w:r>
        <w:rPr>
          <w:rFonts w:hint="cs"/>
          <w:rtl/>
        </w:rPr>
        <w:t>כי אתם ממהרים בחקיקה.</w:t>
      </w:r>
      <w:bookmarkStart w:id="94" w:name="_ETM_Q1_223083"/>
      <w:bookmarkEnd w:id="94"/>
    </w:p>
    <w:p w:rsidR="00CC1133" w:rsidRDefault="00CC1133" w:rsidP="00CC1133">
      <w:pPr>
        <w:rPr>
          <w:rtl/>
        </w:rPr>
      </w:pPr>
      <w:bookmarkStart w:id="95" w:name="_ETM_Q1_223290"/>
      <w:bookmarkStart w:id="96" w:name="_ETM_Q1_223339"/>
      <w:bookmarkEnd w:id="95"/>
      <w:bookmarkEnd w:id="96"/>
    </w:p>
    <w:p w:rsidR="00CC1133" w:rsidRDefault="00CC1133" w:rsidP="002675F6">
      <w:pPr>
        <w:pStyle w:val="af8"/>
        <w:keepNext/>
        <w:rPr>
          <w:rtl/>
        </w:rPr>
      </w:pPr>
      <w:bookmarkStart w:id="97" w:name="ET_yor_5786_5"/>
      <w:r w:rsidRPr="00CC11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1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CC1133" w:rsidRDefault="00CC1133" w:rsidP="002675F6">
      <w:pPr>
        <w:pStyle w:val="KeepWithNext"/>
        <w:rPr>
          <w:rtl/>
        </w:rPr>
      </w:pPr>
    </w:p>
    <w:p w:rsidR="00CC1133" w:rsidRDefault="00CC1133" w:rsidP="00CC1133">
      <w:pPr>
        <w:rPr>
          <w:rtl/>
        </w:rPr>
      </w:pPr>
      <w:bookmarkStart w:id="98" w:name="_ETM_Q1_226426"/>
      <w:bookmarkEnd w:id="98"/>
      <w:r>
        <w:rPr>
          <w:rFonts w:hint="cs"/>
          <w:rtl/>
        </w:rPr>
        <w:t>לא להפריע.</w:t>
      </w:r>
    </w:p>
    <w:p w:rsidR="00CC1133" w:rsidRDefault="00CC1133" w:rsidP="00CC1133">
      <w:pPr>
        <w:rPr>
          <w:rtl/>
        </w:rPr>
      </w:pPr>
      <w:bookmarkStart w:id="99" w:name="_ETM_Q1_229418"/>
      <w:bookmarkStart w:id="100" w:name="_ETM_Q1_229470"/>
      <w:bookmarkStart w:id="101" w:name="_ETM_Q1_232411"/>
      <w:bookmarkEnd w:id="99"/>
      <w:bookmarkEnd w:id="100"/>
      <w:bookmarkEnd w:id="101"/>
    </w:p>
    <w:p w:rsidR="00CC1133" w:rsidRDefault="00CC1133" w:rsidP="002675F6">
      <w:pPr>
        <w:pStyle w:val="a5"/>
        <w:keepNext/>
        <w:rPr>
          <w:rtl/>
        </w:rPr>
      </w:pPr>
      <w:bookmarkStart w:id="102" w:name="ET_knessetmember_6156_6"/>
      <w:r w:rsidRPr="00CC11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CC1133" w:rsidRDefault="00CC1133" w:rsidP="002675F6">
      <w:pPr>
        <w:pStyle w:val="KeepWithNext"/>
        <w:rPr>
          <w:rtl/>
        </w:rPr>
      </w:pPr>
    </w:p>
    <w:p w:rsidR="00CC1133" w:rsidRDefault="00CC1133" w:rsidP="00CC1133">
      <w:pPr>
        <w:rPr>
          <w:rtl/>
        </w:rPr>
      </w:pPr>
      <w:bookmarkStart w:id="103" w:name="_ETM_Q1_232878"/>
      <w:bookmarkStart w:id="104" w:name="_ETM_Q1_232931"/>
      <w:bookmarkEnd w:id="103"/>
      <w:bookmarkEnd w:id="104"/>
      <w:r>
        <w:rPr>
          <w:rFonts w:hint="cs"/>
          <w:rtl/>
        </w:rPr>
        <w:t xml:space="preserve">אל תרוצו בחקיקה, אז תקבלו חוות-דעת </w:t>
      </w:r>
      <w:bookmarkStart w:id="105" w:name="_ETM_Q1_227960"/>
      <w:bookmarkEnd w:id="105"/>
      <w:r>
        <w:rPr>
          <w:rFonts w:hint="cs"/>
          <w:rtl/>
        </w:rPr>
        <w:t>בזמנים סבירים.</w:t>
      </w:r>
    </w:p>
    <w:p w:rsidR="00CC1133" w:rsidRDefault="00CC1133" w:rsidP="00CC1133">
      <w:pPr>
        <w:rPr>
          <w:rtl/>
        </w:rPr>
      </w:pPr>
    </w:p>
    <w:p w:rsidR="00CC1133" w:rsidRDefault="00CC1133" w:rsidP="002675F6">
      <w:pPr>
        <w:pStyle w:val="a5"/>
        <w:keepNext/>
        <w:rPr>
          <w:rtl/>
        </w:rPr>
      </w:pPr>
      <w:bookmarkStart w:id="106" w:name="ET_speaker_5300_7"/>
      <w:r w:rsidRPr="00CC113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C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CC1133" w:rsidRDefault="00CC1133" w:rsidP="002675F6">
      <w:pPr>
        <w:pStyle w:val="KeepWithNext"/>
        <w:rPr>
          <w:rtl/>
        </w:rPr>
      </w:pPr>
    </w:p>
    <w:p w:rsidR="00CC1133" w:rsidRDefault="00CC1133" w:rsidP="00CC1133">
      <w:pPr>
        <w:rPr>
          <w:rtl/>
        </w:rPr>
      </w:pPr>
      <w:bookmarkStart w:id="107" w:name="_ETM_Q1_228190"/>
      <w:bookmarkEnd w:id="107"/>
      <w:r>
        <w:rPr>
          <w:rFonts w:hint="cs"/>
          <w:rtl/>
        </w:rPr>
        <w:t>גם לא זכור שהביאו כל כך הרבה חוקים לפני שמרכיבים ממשלה</w:t>
      </w:r>
      <w:bookmarkStart w:id="108" w:name="_ETM_Q1_228861"/>
      <w:bookmarkEnd w:id="108"/>
      <w:r>
        <w:rPr>
          <w:rFonts w:hint="cs"/>
          <w:rtl/>
        </w:rPr>
        <w:t>.</w:t>
      </w:r>
    </w:p>
    <w:p w:rsidR="00CC1133" w:rsidRDefault="00CC1133" w:rsidP="00CC1133">
      <w:pPr>
        <w:rPr>
          <w:rtl/>
        </w:rPr>
      </w:pPr>
      <w:bookmarkStart w:id="109" w:name="_ETM_Q1_234725"/>
      <w:bookmarkStart w:id="110" w:name="_ETM_Q1_234783"/>
      <w:bookmarkStart w:id="111" w:name="_ETM_Q1_230354"/>
      <w:bookmarkStart w:id="112" w:name="_ETM_Q1_235015"/>
      <w:bookmarkEnd w:id="109"/>
      <w:bookmarkEnd w:id="110"/>
      <w:bookmarkEnd w:id="111"/>
      <w:bookmarkEnd w:id="112"/>
    </w:p>
    <w:p w:rsidR="00CC1133" w:rsidRDefault="00CC1133" w:rsidP="002675F6">
      <w:pPr>
        <w:pStyle w:val="a5"/>
        <w:keepNext/>
        <w:rPr>
          <w:rtl/>
        </w:rPr>
      </w:pPr>
      <w:bookmarkStart w:id="113" w:name="ET_knessetmember_6147_8"/>
      <w:r w:rsidRPr="00CC113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CC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CC1133" w:rsidRDefault="00CC1133" w:rsidP="002675F6">
      <w:pPr>
        <w:pStyle w:val="KeepWithNext"/>
        <w:rPr>
          <w:rtl/>
        </w:rPr>
      </w:pPr>
    </w:p>
    <w:p w:rsidR="00CC1133" w:rsidRDefault="00CC1133" w:rsidP="00CC1133">
      <w:pPr>
        <w:rPr>
          <w:rtl/>
        </w:rPr>
      </w:pPr>
      <w:bookmarkStart w:id="114" w:name="_ETM_Q1_235528"/>
      <w:bookmarkStart w:id="115" w:name="_ETM_Q1_235575"/>
      <w:bookmarkEnd w:id="114"/>
      <w:bookmarkEnd w:id="115"/>
      <w:r>
        <w:rPr>
          <w:rFonts w:hint="cs"/>
          <w:rtl/>
        </w:rPr>
        <w:t>כן, כן, נשב עוד 30 שנה ונחכה</w:t>
      </w:r>
      <w:bookmarkStart w:id="116" w:name="_ETM_Q1_231412"/>
      <w:bookmarkStart w:id="117" w:name="_ETM_Q1_227043"/>
      <w:bookmarkEnd w:id="116"/>
      <w:bookmarkEnd w:id="117"/>
      <w:r>
        <w:rPr>
          <w:rFonts w:hint="cs"/>
          <w:rtl/>
        </w:rPr>
        <w:t xml:space="preserve"> שיטפלו באלימות ובבריונות. ודאי.</w:t>
      </w:r>
      <w:bookmarkStart w:id="118" w:name="_ETM_Q1_233475"/>
      <w:bookmarkEnd w:id="118"/>
    </w:p>
    <w:p w:rsidR="00CC1133" w:rsidRDefault="00CC1133" w:rsidP="00CC1133">
      <w:pPr>
        <w:rPr>
          <w:rtl/>
        </w:rPr>
      </w:pPr>
      <w:bookmarkStart w:id="119" w:name="_ETM_Q1_233690"/>
      <w:bookmarkStart w:id="120" w:name="_ETM_Q1_233746"/>
      <w:bookmarkStart w:id="121" w:name="_ETM_Q1_239203"/>
      <w:bookmarkEnd w:id="119"/>
      <w:bookmarkEnd w:id="120"/>
      <w:bookmarkEnd w:id="121"/>
    </w:p>
    <w:p w:rsidR="00CC1133" w:rsidRDefault="00CC1133" w:rsidP="002675F6">
      <w:pPr>
        <w:pStyle w:val="a5"/>
        <w:keepNext/>
        <w:rPr>
          <w:rtl/>
        </w:rPr>
      </w:pPr>
      <w:bookmarkStart w:id="122" w:name="ET_speaker_5300_9"/>
      <w:r w:rsidRPr="00CC11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CC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C1133" w:rsidRDefault="00CC1133" w:rsidP="002675F6">
      <w:pPr>
        <w:pStyle w:val="KeepWithNext"/>
        <w:rPr>
          <w:rtl/>
        </w:rPr>
      </w:pPr>
    </w:p>
    <w:p w:rsidR="00CC1133" w:rsidRDefault="00CC1133" w:rsidP="00CC1133">
      <w:pPr>
        <w:rPr>
          <w:rtl/>
        </w:rPr>
      </w:pPr>
      <w:bookmarkStart w:id="123" w:name="_ETM_Q1_239811"/>
      <w:bookmarkStart w:id="124" w:name="_ETM_Q1_239871"/>
      <w:bookmarkStart w:id="125" w:name="_ETM_Q1_234988"/>
      <w:bookmarkEnd w:id="123"/>
      <w:bookmarkEnd w:id="124"/>
      <w:bookmarkEnd w:id="125"/>
      <w:r>
        <w:rPr>
          <w:rFonts w:hint="cs"/>
          <w:rtl/>
        </w:rPr>
        <w:t xml:space="preserve">אף אחד לא אמר. </w:t>
      </w:r>
      <w:bookmarkStart w:id="126" w:name="_ETM_Q1_235780"/>
      <w:bookmarkEnd w:id="126"/>
      <w:r>
        <w:rPr>
          <w:rFonts w:hint="cs"/>
          <w:rtl/>
        </w:rPr>
        <w:t>תרכיב ממשלה ותביא את החוק.</w:t>
      </w:r>
      <w:bookmarkStart w:id="127" w:name="_ETM_Q1_235281"/>
      <w:bookmarkEnd w:id="127"/>
    </w:p>
    <w:p w:rsidR="00CC1133" w:rsidRDefault="00CC1133" w:rsidP="00CC1133">
      <w:pPr>
        <w:rPr>
          <w:rtl/>
        </w:rPr>
      </w:pPr>
      <w:bookmarkStart w:id="128" w:name="_ETM_Q1_236671"/>
      <w:bookmarkStart w:id="129" w:name="_ETM_Q1_236717"/>
      <w:bookmarkStart w:id="130" w:name="_ETM_Q1_238692"/>
      <w:bookmarkEnd w:id="128"/>
      <w:bookmarkEnd w:id="129"/>
      <w:bookmarkEnd w:id="130"/>
    </w:p>
    <w:p w:rsidR="00CC1133" w:rsidRDefault="00CC1133" w:rsidP="002675F6">
      <w:pPr>
        <w:pStyle w:val="af8"/>
        <w:keepNext/>
        <w:rPr>
          <w:rtl/>
        </w:rPr>
      </w:pPr>
      <w:bookmarkStart w:id="131" w:name="ET_yor_5786_11"/>
      <w:r w:rsidRPr="00CC113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C1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CC1133" w:rsidRDefault="00CC1133" w:rsidP="002675F6">
      <w:pPr>
        <w:pStyle w:val="KeepWithNext"/>
        <w:rPr>
          <w:rtl/>
        </w:rPr>
      </w:pPr>
    </w:p>
    <w:p w:rsidR="00CC1133" w:rsidRDefault="0056579A" w:rsidP="00CC1133">
      <w:pPr>
        <w:rPr>
          <w:rtl/>
        </w:rPr>
      </w:pPr>
      <w:bookmarkStart w:id="132" w:name="_ETM_Q1_238446"/>
      <w:bookmarkStart w:id="133" w:name="_ETM_Q1_235907"/>
      <w:bookmarkEnd w:id="132"/>
      <w:bookmarkEnd w:id="133"/>
      <w:r>
        <w:rPr>
          <w:rFonts w:hint="cs"/>
          <w:rtl/>
        </w:rPr>
        <w:t xml:space="preserve">לא </w:t>
      </w:r>
      <w:bookmarkStart w:id="134" w:name="_ETM_Q1_237236"/>
      <w:bookmarkEnd w:id="134"/>
      <w:r>
        <w:rPr>
          <w:rFonts w:hint="cs"/>
          <w:rtl/>
        </w:rPr>
        <w:t>להפריע.</w:t>
      </w:r>
    </w:p>
    <w:p w:rsidR="0056579A" w:rsidRPr="00CC1133" w:rsidRDefault="0056579A" w:rsidP="00CC1133">
      <w:pPr>
        <w:rPr>
          <w:rtl/>
        </w:rPr>
      </w:pPr>
      <w:bookmarkStart w:id="135" w:name="_ETM_Q1_238431"/>
      <w:bookmarkStart w:id="136" w:name="_ETM_Q1_238513"/>
      <w:bookmarkStart w:id="137" w:name="_ETM_Q1_237469"/>
      <w:bookmarkStart w:id="138" w:name="_ETM_Q1_240445"/>
      <w:bookmarkStart w:id="139" w:name="_ETM_Q1_241424"/>
      <w:bookmarkStart w:id="140" w:name="_ETM_Q1_233219"/>
      <w:bookmarkEnd w:id="135"/>
      <w:bookmarkEnd w:id="136"/>
      <w:bookmarkEnd w:id="137"/>
      <w:bookmarkEnd w:id="138"/>
      <w:bookmarkEnd w:id="139"/>
      <w:bookmarkEnd w:id="140"/>
    </w:p>
    <w:p w:rsidR="00CC1133" w:rsidRDefault="00CC1133" w:rsidP="002675F6">
      <w:pPr>
        <w:pStyle w:val="a5"/>
        <w:keepNext/>
        <w:rPr>
          <w:rtl/>
        </w:rPr>
      </w:pPr>
      <w:bookmarkStart w:id="141" w:name="ET_knessetmember_6156_10"/>
      <w:r w:rsidRPr="00CC11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C1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CC1133" w:rsidRDefault="00CC1133" w:rsidP="002675F6">
      <w:pPr>
        <w:pStyle w:val="KeepWithNext"/>
        <w:rPr>
          <w:rtl/>
        </w:rPr>
      </w:pPr>
    </w:p>
    <w:p w:rsidR="00CC1133" w:rsidRDefault="0056579A" w:rsidP="00CC1133">
      <w:pPr>
        <w:rPr>
          <w:rtl/>
        </w:rPr>
      </w:pPr>
      <w:bookmarkStart w:id="142" w:name="_ETM_Q1_239109"/>
      <w:bookmarkStart w:id="143" w:name="_ETM_Q1_239139"/>
      <w:bookmarkStart w:id="144" w:name="_ETM_Q1_236510"/>
      <w:bookmarkEnd w:id="142"/>
      <w:bookmarkEnd w:id="143"/>
      <w:bookmarkEnd w:id="144"/>
      <w:r>
        <w:rPr>
          <w:rFonts w:hint="cs"/>
          <w:rtl/>
        </w:rPr>
        <w:t>כן, זה או 30 שנה או יומיי</w:t>
      </w:r>
      <w:bookmarkStart w:id="145" w:name="_ETM_Q1_240308"/>
      <w:bookmarkEnd w:id="145"/>
      <w:r>
        <w:rPr>
          <w:rFonts w:hint="cs"/>
          <w:rtl/>
        </w:rPr>
        <w:t>ם.</w:t>
      </w:r>
      <w:bookmarkStart w:id="146" w:name="_ETM_Q1_236749"/>
      <w:bookmarkEnd w:id="146"/>
    </w:p>
    <w:p w:rsidR="0056579A" w:rsidRDefault="0056579A" w:rsidP="00CC1133">
      <w:pPr>
        <w:rPr>
          <w:rtl/>
        </w:rPr>
      </w:pPr>
      <w:bookmarkStart w:id="147" w:name="_ETM_Q1_241759"/>
      <w:bookmarkStart w:id="148" w:name="_ETM_Q1_241805"/>
      <w:bookmarkEnd w:id="147"/>
      <w:bookmarkEnd w:id="148"/>
    </w:p>
    <w:p w:rsidR="0056579A" w:rsidRDefault="0056579A" w:rsidP="002675F6">
      <w:pPr>
        <w:pStyle w:val="af7"/>
        <w:keepNext/>
        <w:rPr>
          <w:rtl/>
        </w:rPr>
      </w:pPr>
      <w:bookmarkStart w:id="149" w:name="ET_interruption_קריאה_12"/>
      <w:r w:rsidRPr="005657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657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"/>
    </w:p>
    <w:p w:rsidR="0056579A" w:rsidRDefault="0056579A" w:rsidP="002675F6">
      <w:pPr>
        <w:pStyle w:val="KeepWithNext"/>
        <w:rPr>
          <w:rtl/>
        </w:rPr>
      </w:pPr>
    </w:p>
    <w:p w:rsidR="0056579A" w:rsidRDefault="0056579A" w:rsidP="0056579A">
      <w:pPr>
        <w:rPr>
          <w:rtl/>
        </w:rPr>
      </w:pPr>
      <w:bookmarkStart w:id="150" w:name="_ETM_Q1_244518"/>
      <w:bookmarkEnd w:id="150"/>
      <w:r>
        <w:rPr>
          <w:rFonts w:hint="cs"/>
          <w:rtl/>
        </w:rPr>
        <w:t>מזל שבאת, בן גביר.</w:t>
      </w:r>
      <w:bookmarkStart w:id="151" w:name="_ETM_Q1_242386"/>
      <w:bookmarkEnd w:id="151"/>
    </w:p>
    <w:p w:rsidR="0056579A" w:rsidRDefault="0056579A" w:rsidP="0056579A">
      <w:pPr>
        <w:rPr>
          <w:rtl/>
        </w:rPr>
      </w:pPr>
      <w:bookmarkStart w:id="152" w:name="_ETM_Q1_242678"/>
      <w:bookmarkStart w:id="153" w:name="_ETM_Q1_242725"/>
      <w:bookmarkStart w:id="154" w:name="_ETM_Q1_245436"/>
      <w:bookmarkEnd w:id="152"/>
      <w:bookmarkEnd w:id="153"/>
      <w:bookmarkEnd w:id="154"/>
    </w:p>
    <w:p w:rsidR="0056579A" w:rsidRDefault="0056579A" w:rsidP="002675F6">
      <w:pPr>
        <w:pStyle w:val="a5"/>
        <w:keepNext/>
        <w:rPr>
          <w:rtl/>
        </w:rPr>
      </w:pPr>
      <w:bookmarkStart w:id="155" w:name="ET_speaker_5300_13"/>
      <w:r w:rsidRPr="0056579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56579A" w:rsidRDefault="0056579A" w:rsidP="002675F6">
      <w:pPr>
        <w:pStyle w:val="KeepWithNext"/>
        <w:rPr>
          <w:rtl/>
        </w:rPr>
      </w:pPr>
    </w:p>
    <w:p w:rsidR="0056579A" w:rsidRDefault="0056579A" w:rsidP="0056579A">
      <w:pPr>
        <w:rPr>
          <w:rtl/>
        </w:rPr>
      </w:pPr>
      <w:bookmarkStart w:id="156" w:name="_ETM_Q1_245869"/>
      <w:bookmarkStart w:id="157" w:name="_ETM_Q1_245901"/>
      <w:bookmarkEnd w:id="156"/>
      <w:bookmarkEnd w:id="157"/>
      <w:r>
        <w:rPr>
          <w:rFonts w:hint="cs"/>
          <w:rtl/>
        </w:rPr>
        <w:t>מה הלחץ?</w:t>
      </w:r>
    </w:p>
    <w:p w:rsidR="0056579A" w:rsidRDefault="0056579A" w:rsidP="0056579A">
      <w:pPr>
        <w:rPr>
          <w:rtl/>
        </w:rPr>
      </w:pPr>
    </w:p>
    <w:p w:rsidR="0056579A" w:rsidRDefault="0056579A" w:rsidP="002675F6">
      <w:pPr>
        <w:pStyle w:val="a5"/>
        <w:keepNext/>
        <w:rPr>
          <w:rtl/>
        </w:rPr>
      </w:pPr>
      <w:bookmarkStart w:id="158" w:name="ET_knessetmember_6156_14"/>
      <w:r w:rsidRPr="005657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7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56579A" w:rsidRDefault="0056579A" w:rsidP="002675F6">
      <w:pPr>
        <w:pStyle w:val="KeepWithNext"/>
        <w:rPr>
          <w:rtl/>
        </w:rPr>
      </w:pPr>
    </w:p>
    <w:p w:rsidR="0056579A" w:rsidRDefault="0056579A" w:rsidP="0056579A">
      <w:pPr>
        <w:rPr>
          <w:rtl/>
        </w:rPr>
      </w:pPr>
      <w:r>
        <w:rPr>
          <w:rFonts w:hint="cs"/>
          <w:rtl/>
        </w:rPr>
        <w:t>חברים, זה או 30 שנה או יומיים.</w:t>
      </w:r>
      <w:bookmarkStart w:id="159" w:name="_ETM_Q1_241187"/>
      <w:bookmarkEnd w:id="159"/>
    </w:p>
    <w:p w:rsidR="0056579A" w:rsidRDefault="0056579A" w:rsidP="0056579A">
      <w:pPr>
        <w:rPr>
          <w:rtl/>
        </w:rPr>
      </w:pPr>
      <w:bookmarkStart w:id="160" w:name="_ETM_Q1_241396"/>
      <w:bookmarkStart w:id="161" w:name="_ETM_Q1_241455"/>
      <w:bookmarkEnd w:id="160"/>
      <w:bookmarkEnd w:id="161"/>
    </w:p>
    <w:p w:rsidR="00232EE7" w:rsidRDefault="00232EE7" w:rsidP="002675F6">
      <w:pPr>
        <w:pStyle w:val="af8"/>
        <w:keepNext/>
        <w:rPr>
          <w:rtl/>
        </w:rPr>
      </w:pPr>
      <w:bookmarkStart w:id="162" w:name="ET_yor_5786_15"/>
      <w:r w:rsidRPr="00232E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2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232EE7" w:rsidRDefault="00232EE7" w:rsidP="002675F6">
      <w:pPr>
        <w:pStyle w:val="KeepWithNext"/>
        <w:rPr>
          <w:rtl/>
        </w:rPr>
      </w:pPr>
    </w:p>
    <w:p w:rsidR="00232EE7" w:rsidRDefault="00232EE7" w:rsidP="00232EE7">
      <w:pPr>
        <w:rPr>
          <w:rtl/>
        </w:rPr>
      </w:pPr>
      <w:bookmarkStart w:id="163" w:name="_ETM_Q1_243656"/>
      <w:bookmarkStart w:id="164" w:name="_ETM_Q1_240724"/>
      <w:bookmarkStart w:id="165" w:name="_ETM_Q1_236284"/>
      <w:bookmarkStart w:id="166" w:name="_ETM_Q1_243112"/>
      <w:bookmarkEnd w:id="163"/>
      <w:bookmarkEnd w:id="164"/>
      <w:bookmarkEnd w:id="165"/>
      <w:bookmarkEnd w:id="166"/>
      <w:r>
        <w:rPr>
          <w:rFonts w:hint="cs"/>
          <w:rtl/>
        </w:rPr>
        <w:t xml:space="preserve">חברים, אני אגיד את זה כך </w:t>
      </w:r>
      <w:r>
        <w:rPr>
          <w:rtl/>
        </w:rPr>
        <w:t>–</w:t>
      </w:r>
      <w:r>
        <w:rPr>
          <w:rFonts w:hint="cs"/>
          <w:rtl/>
        </w:rPr>
        <w:t xml:space="preserve"> יהיה פה דיון ענייני ומקצועי, מי שיפריע </w:t>
      </w:r>
      <w:bookmarkStart w:id="167" w:name="_ETM_Q1_241814"/>
      <w:bookmarkEnd w:id="167"/>
      <w:r>
        <w:rPr>
          <w:rFonts w:hint="cs"/>
          <w:rtl/>
        </w:rPr>
        <w:t>אני אוציא אותו.</w:t>
      </w:r>
      <w:bookmarkStart w:id="168" w:name="_ETM_Q1_245519"/>
      <w:bookmarkEnd w:id="168"/>
    </w:p>
    <w:p w:rsidR="00232EE7" w:rsidRDefault="00232EE7" w:rsidP="00232EE7">
      <w:pPr>
        <w:rPr>
          <w:rtl/>
        </w:rPr>
      </w:pPr>
      <w:bookmarkStart w:id="169" w:name="_ETM_Q1_245810"/>
      <w:bookmarkStart w:id="170" w:name="_ETM_Q1_245859"/>
      <w:bookmarkStart w:id="171" w:name="_ETM_Q1_246868"/>
      <w:bookmarkEnd w:id="169"/>
      <w:bookmarkEnd w:id="170"/>
      <w:bookmarkEnd w:id="171"/>
    </w:p>
    <w:p w:rsidR="00232EE7" w:rsidRDefault="00232EE7" w:rsidP="002675F6">
      <w:pPr>
        <w:pStyle w:val="a5"/>
        <w:keepNext/>
        <w:rPr>
          <w:rtl/>
        </w:rPr>
      </w:pPr>
      <w:bookmarkStart w:id="172" w:name="ET_speaker_5300_16"/>
      <w:r w:rsidRPr="00232E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2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232EE7" w:rsidRDefault="00232EE7" w:rsidP="002675F6">
      <w:pPr>
        <w:pStyle w:val="KeepWithNext"/>
        <w:rPr>
          <w:rtl/>
        </w:rPr>
      </w:pPr>
    </w:p>
    <w:p w:rsidR="00232EE7" w:rsidRDefault="00232EE7" w:rsidP="00232EE7">
      <w:pPr>
        <w:rPr>
          <w:rtl/>
        </w:rPr>
      </w:pPr>
      <w:bookmarkStart w:id="173" w:name="_ETM_Q1_247404"/>
      <w:bookmarkStart w:id="174" w:name="_ETM_Q1_247436"/>
      <w:bookmarkEnd w:id="173"/>
      <w:bookmarkEnd w:id="174"/>
      <w:r>
        <w:rPr>
          <w:rFonts w:hint="cs"/>
          <w:rtl/>
        </w:rPr>
        <w:t>אין בעיה.</w:t>
      </w:r>
    </w:p>
    <w:p w:rsidR="00232EE7" w:rsidRDefault="00232EE7" w:rsidP="00232EE7">
      <w:pPr>
        <w:rPr>
          <w:rtl/>
        </w:rPr>
      </w:pPr>
      <w:bookmarkStart w:id="175" w:name="_ETM_Q1_251211"/>
      <w:bookmarkStart w:id="176" w:name="_ETM_Q1_251265"/>
      <w:bookmarkEnd w:id="175"/>
      <w:bookmarkEnd w:id="176"/>
    </w:p>
    <w:p w:rsidR="00232EE7" w:rsidRDefault="00232EE7" w:rsidP="002675F6">
      <w:pPr>
        <w:pStyle w:val="af8"/>
        <w:keepNext/>
        <w:rPr>
          <w:rtl/>
        </w:rPr>
      </w:pPr>
      <w:bookmarkStart w:id="177" w:name="ET_yor_5786_17"/>
      <w:r w:rsidRPr="00232E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2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232EE7" w:rsidRDefault="00232EE7" w:rsidP="002675F6">
      <w:pPr>
        <w:pStyle w:val="KeepWithNext"/>
        <w:rPr>
          <w:rtl/>
        </w:rPr>
      </w:pPr>
    </w:p>
    <w:p w:rsidR="00232EE7" w:rsidRDefault="00232EE7" w:rsidP="00232EE7">
      <w:pPr>
        <w:rPr>
          <w:rtl/>
        </w:rPr>
      </w:pPr>
      <w:bookmarkStart w:id="178" w:name="_ETM_Q1_251896"/>
      <w:bookmarkEnd w:id="178"/>
      <w:r>
        <w:rPr>
          <w:rFonts w:hint="cs"/>
          <w:rtl/>
        </w:rPr>
        <w:t>אתם דיברתם איתי לפני.</w:t>
      </w:r>
      <w:bookmarkStart w:id="179" w:name="_ETM_Q1_247719"/>
      <w:bookmarkStart w:id="180" w:name="_ETM_Q1_247998"/>
      <w:bookmarkStart w:id="181" w:name="_ETM_Q1_248329"/>
      <w:bookmarkEnd w:id="179"/>
      <w:bookmarkEnd w:id="180"/>
      <w:bookmarkEnd w:id="181"/>
    </w:p>
    <w:p w:rsidR="00232EE7" w:rsidRDefault="00232EE7" w:rsidP="00232EE7">
      <w:pPr>
        <w:rPr>
          <w:rtl/>
        </w:rPr>
      </w:pPr>
    </w:p>
    <w:p w:rsidR="00232EE7" w:rsidRDefault="00232EE7" w:rsidP="002675F6">
      <w:pPr>
        <w:pStyle w:val="a5"/>
        <w:keepNext/>
        <w:rPr>
          <w:rtl/>
        </w:rPr>
      </w:pPr>
      <w:bookmarkStart w:id="182" w:name="ET_speaker_5300_19"/>
      <w:r w:rsidRPr="00232E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2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32EE7" w:rsidRDefault="00232EE7" w:rsidP="002675F6">
      <w:pPr>
        <w:pStyle w:val="KeepWithNext"/>
        <w:rPr>
          <w:rtl/>
        </w:rPr>
      </w:pPr>
    </w:p>
    <w:p w:rsidR="00232EE7" w:rsidRDefault="00232EE7" w:rsidP="00232EE7">
      <w:pPr>
        <w:rPr>
          <w:rtl/>
        </w:rPr>
      </w:pPr>
      <w:bookmarkStart w:id="183" w:name="_ETM_Q1_253278"/>
      <w:bookmarkEnd w:id="183"/>
      <w:r>
        <w:rPr>
          <w:rFonts w:hint="cs"/>
          <w:rtl/>
        </w:rPr>
        <w:t>דיברנו ונ</w:t>
      </w:r>
      <w:bookmarkStart w:id="184" w:name="_ETM_Q1_250712"/>
      <w:bookmarkEnd w:id="184"/>
      <w:r>
        <w:rPr>
          <w:rFonts w:hint="cs"/>
          <w:rtl/>
        </w:rPr>
        <w:t xml:space="preserve">כבד </w:t>
      </w:r>
      <w:bookmarkStart w:id="185" w:name="_ETM_Q1_254559"/>
      <w:bookmarkEnd w:id="185"/>
      <w:r>
        <w:rPr>
          <w:rFonts w:hint="cs"/>
          <w:rtl/>
        </w:rPr>
        <w:t>את הדיון.</w:t>
      </w:r>
    </w:p>
    <w:p w:rsidR="00232EE7" w:rsidRDefault="00232EE7" w:rsidP="00232EE7">
      <w:pPr>
        <w:rPr>
          <w:rtl/>
        </w:rPr>
      </w:pPr>
      <w:bookmarkStart w:id="186" w:name="_ETM_Q1_256243"/>
      <w:bookmarkStart w:id="187" w:name="_ETM_Q1_256291"/>
      <w:bookmarkEnd w:id="186"/>
      <w:bookmarkEnd w:id="187"/>
    </w:p>
    <w:p w:rsidR="00232EE7" w:rsidRDefault="00232EE7" w:rsidP="002675F6">
      <w:pPr>
        <w:pStyle w:val="af8"/>
        <w:keepNext/>
        <w:rPr>
          <w:rtl/>
        </w:rPr>
      </w:pPr>
      <w:bookmarkStart w:id="188" w:name="ET_yor_5786_20"/>
      <w:r w:rsidRPr="00232E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2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232EE7" w:rsidRDefault="00232EE7" w:rsidP="002675F6">
      <w:pPr>
        <w:pStyle w:val="KeepWithNext"/>
        <w:rPr>
          <w:rtl/>
        </w:rPr>
      </w:pPr>
    </w:p>
    <w:p w:rsidR="00232EE7" w:rsidRDefault="00232EE7" w:rsidP="00232EE7">
      <w:pPr>
        <w:rPr>
          <w:rtl/>
        </w:rPr>
      </w:pPr>
      <w:bookmarkStart w:id="189" w:name="_ETM_Q1_256814"/>
      <w:bookmarkStart w:id="190" w:name="_ETM_Q1_252300"/>
      <w:bookmarkEnd w:id="189"/>
      <w:bookmarkEnd w:id="190"/>
      <w:r>
        <w:rPr>
          <w:rFonts w:hint="cs"/>
          <w:rtl/>
        </w:rPr>
        <w:t>אל תפריעו לי. כ</w:t>
      </w:r>
      <w:bookmarkStart w:id="191" w:name="_ETM_Q1_248675"/>
      <w:bookmarkEnd w:id="191"/>
      <w:r>
        <w:rPr>
          <w:rFonts w:hint="cs"/>
          <w:rtl/>
        </w:rPr>
        <w:t>ל מי שיש לו זכות דיבור, ולא מפריעים. מי שיעשה את זה, ימצא את עצמו בחוץ.</w:t>
      </w:r>
      <w:bookmarkStart w:id="192" w:name="_ETM_Q1_252019"/>
      <w:bookmarkEnd w:id="192"/>
    </w:p>
    <w:p w:rsidR="00232EE7" w:rsidRDefault="00232EE7" w:rsidP="00232EE7">
      <w:pPr>
        <w:rPr>
          <w:rtl/>
        </w:rPr>
      </w:pPr>
      <w:bookmarkStart w:id="193" w:name="_ETM_Q1_248879"/>
      <w:bookmarkStart w:id="194" w:name="_ETM_Q1_248928"/>
      <w:bookmarkEnd w:id="193"/>
      <w:bookmarkEnd w:id="194"/>
    </w:p>
    <w:p w:rsidR="00232EE7" w:rsidRDefault="00232EE7" w:rsidP="002675F6">
      <w:pPr>
        <w:pStyle w:val="a5"/>
        <w:keepNext/>
        <w:rPr>
          <w:rtl/>
        </w:rPr>
      </w:pPr>
      <w:bookmarkStart w:id="195" w:name="ET_speaker_5300_18"/>
      <w:r w:rsidRPr="00232E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2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32EE7" w:rsidRDefault="00232EE7" w:rsidP="002675F6">
      <w:pPr>
        <w:pStyle w:val="KeepWithNext"/>
        <w:rPr>
          <w:rtl/>
        </w:rPr>
      </w:pPr>
    </w:p>
    <w:p w:rsidR="00232EE7" w:rsidRDefault="00631C0C" w:rsidP="00232EE7">
      <w:pPr>
        <w:rPr>
          <w:rtl/>
        </w:rPr>
      </w:pPr>
      <w:bookmarkStart w:id="196" w:name="_ETM_Q1_255418"/>
      <w:bookmarkStart w:id="197" w:name="_ETM_Q1_255456"/>
      <w:bookmarkStart w:id="198" w:name="_ETM_Q1_251147"/>
      <w:bookmarkStart w:id="199" w:name="_ETM_Q1_251716"/>
      <w:bookmarkEnd w:id="196"/>
      <w:bookmarkEnd w:id="197"/>
      <w:bookmarkEnd w:id="198"/>
      <w:bookmarkEnd w:id="199"/>
      <w:r>
        <w:rPr>
          <w:rFonts w:hint="cs"/>
          <w:rtl/>
        </w:rPr>
        <w:t>כן, אבל מותר גם קריאות ביניים.</w:t>
      </w:r>
    </w:p>
    <w:p w:rsidR="00631C0C" w:rsidRDefault="00631C0C" w:rsidP="00232EE7">
      <w:pPr>
        <w:rPr>
          <w:rtl/>
        </w:rPr>
      </w:pPr>
    </w:p>
    <w:p w:rsidR="00631C0C" w:rsidRDefault="00631C0C" w:rsidP="002675F6">
      <w:pPr>
        <w:pStyle w:val="af8"/>
        <w:keepNext/>
        <w:rPr>
          <w:rtl/>
        </w:rPr>
      </w:pPr>
      <w:bookmarkStart w:id="200" w:name="ET_yor_5786_21"/>
      <w:r w:rsidRPr="00631C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01" w:name="_ETM_Q1_257003"/>
      <w:bookmarkStart w:id="202" w:name="_ETM_Q1_257207"/>
      <w:bookmarkEnd w:id="201"/>
      <w:bookmarkEnd w:id="202"/>
      <w:r>
        <w:rPr>
          <w:rFonts w:hint="cs"/>
          <w:rtl/>
        </w:rPr>
        <w:t xml:space="preserve">לא. עכשיו </w:t>
      </w:r>
      <w:bookmarkStart w:id="203" w:name="_ETM_Q1_258705"/>
      <w:bookmarkEnd w:id="203"/>
      <w:r>
        <w:rPr>
          <w:rFonts w:hint="cs"/>
          <w:rtl/>
        </w:rPr>
        <w:t>אסור קריאות ביניים.</w:t>
      </w:r>
    </w:p>
    <w:p w:rsidR="00631C0C" w:rsidRDefault="00631C0C" w:rsidP="00631C0C">
      <w:pPr>
        <w:rPr>
          <w:rtl/>
        </w:rPr>
      </w:pPr>
      <w:bookmarkStart w:id="204" w:name="_ETM_Q1_257242"/>
      <w:bookmarkEnd w:id="204"/>
    </w:p>
    <w:p w:rsidR="00631C0C" w:rsidRDefault="00631C0C" w:rsidP="002675F6">
      <w:pPr>
        <w:pStyle w:val="a5"/>
        <w:keepNext/>
        <w:rPr>
          <w:rtl/>
        </w:rPr>
      </w:pPr>
      <w:bookmarkStart w:id="205" w:name="ET_speaker_5300_22"/>
      <w:r w:rsidRPr="00631C0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1C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r>
        <w:rPr>
          <w:rFonts w:hint="cs"/>
          <w:rtl/>
        </w:rPr>
        <w:t>אסור? כשאני ישבתי שם היה מותר</w:t>
      </w:r>
      <w:bookmarkStart w:id="206" w:name="_ETM_Q1_257618"/>
      <w:bookmarkEnd w:id="206"/>
      <w:r>
        <w:rPr>
          <w:rFonts w:hint="cs"/>
          <w:rtl/>
        </w:rPr>
        <w:t>.</w:t>
      </w:r>
    </w:p>
    <w:p w:rsidR="00631C0C" w:rsidRDefault="00631C0C" w:rsidP="00631C0C">
      <w:pPr>
        <w:rPr>
          <w:rtl/>
        </w:rPr>
      </w:pPr>
      <w:bookmarkStart w:id="207" w:name="_ETM_Q1_258084"/>
      <w:bookmarkStart w:id="208" w:name="_ETM_Q1_258145"/>
      <w:bookmarkEnd w:id="207"/>
      <w:bookmarkEnd w:id="208"/>
    </w:p>
    <w:p w:rsidR="00631C0C" w:rsidRDefault="00631C0C" w:rsidP="002675F6">
      <w:pPr>
        <w:pStyle w:val="af8"/>
        <w:keepNext/>
        <w:rPr>
          <w:rtl/>
        </w:rPr>
      </w:pPr>
      <w:bookmarkStart w:id="209" w:name="ET_yor_5786_23"/>
      <w:r w:rsidRPr="00631C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31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10" w:name="_ETM_Q1_259878"/>
      <w:bookmarkEnd w:id="210"/>
      <w:r>
        <w:rPr>
          <w:rFonts w:hint="cs"/>
          <w:rtl/>
        </w:rPr>
        <w:t>עכשיו אסור. אני החלטתי שעכשיו אסור.</w:t>
      </w:r>
    </w:p>
    <w:p w:rsidR="00631C0C" w:rsidRDefault="00631C0C" w:rsidP="00631C0C">
      <w:pPr>
        <w:rPr>
          <w:rtl/>
        </w:rPr>
      </w:pPr>
      <w:bookmarkStart w:id="211" w:name="_ETM_Q1_264816"/>
      <w:bookmarkStart w:id="212" w:name="_ETM_Q1_264890"/>
      <w:bookmarkEnd w:id="211"/>
      <w:bookmarkEnd w:id="212"/>
    </w:p>
    <w:p w:rsidR="00631C0C" w:rsidRDefault="00631C0C" w:rsidP="002675F6">
      <w:pPr>
        <w:pStyle w:val="-"/>
        <w:keepNext/>
        <w:rPr>
          <w:rtl/>
        </w:rPr>
      </w:pPr>
      <w:bookmarkStart w:id="213" w:name="ET_speakercontinue_5300_24"/>
      <w:r w:rsidRPr="00631C0C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631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14" w:name="_ETM_Q1_266223"/>
      <w:bookmarkStart w:id="215" w:name="_ETM_Q1_261482"/>
      <w:bookmarkEnd w:id="214"/>
      <w:bookmarkEnd w:id="215"/>
      <w:r>
        <w:rPr>
          <w:rFonts w:hint="cs"/>
          <w:rtl/>
        </w:rPr>
        <w:t xml:space="preserve">אתה צעקת </w:t>
      </w:r>
      <w:bookmarkStart w:id="216" w:name="_ETM_Q1_263396"/>
      <w:bookmarkStart w:id="217" w:name="_ETM_Q1_259913"/>
      <w:bookmarkEnd w:id="216"/>
      <w:bookmarkEnd w:id="217"/>
      <w:r>
        <w:rPr>
          <w:rFonts w:hint="cs"/>
          <w:rtl/>
        </w:rPr>
        <w:t xml:space="preserve">מלא, ובחיים לא הוצאתי </w:t>
      </w:r>
      <w:bookmarkStart w:id="218" w:name="_ETM_Q1_265842"/>
      <w:bookmarkEnd w:id="218"/>
      <w:r>
        <w:rPr>
          <w:rFonts w:hint="cs"/>
          <w:rtl/>
        </w:rPr>
        <w:t>אותך.</w:t>
      </w:r>
    </w:p>
    <w:p w:rsidR="00631C0C" w:rsidRDefault="00631C0C" w:rsidP="00631C0C">
      <w:pPr>
        <w:rPr>
          <w:rtl/>
        </w:rPr>
      </w:pPr>
      <w:bookmarkStart w:id="219" w:name="_ETM_Q1_267485"/>
      <w:bookmarkStart w:id="220" w:name="_ETM_Q1_267527"/>
      <w:bookmarkEnd w:id="219"/>
      <w:bookmarkEnd w:id="220"/>
    </w:p>
    <w:p w:rsidR="00631C0C" w:rsidRDefault="00631C0C" w:rsidP="002675F6">
      <w:pPr>
        <w:pStyle w:val="af8"/>
        <w:keepNext/>
        <w:rPr>
          <w:rtl/>
        </w:rPr>
      </w:pPr>
      <w:bookmarkStart w:id="221" w:name="ET_yor_5786_25"/>
      <w:r w:rsidRPr="00631C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22" w:name="_ETM_Q1_264387"/>
      <w:bookmarkEnd w:id="222"/>
      <w:r>
        <w:rPr>
          <w:rFonts w:hint="cs"/>
          <w:rtl/>
        </w:rPr>
        <w:t>עכשיו אסור. מירב, בבקשה.</w:t>
      </w:r>
    </w:p>
    <w:p w:rsidR="00631C0C" w:rsidRDefault="00631C0C" w:rsidP="00631C0C">
      <w:pPr>
        <w:rPr>
          <w:rtl/>
        </w:rPr>
      </w:pPr>
    </w:p>
    <w:p w:rsidR="00631C0C" w:rsidRDefault="00631C0C" w:rsidP="002675F6">
      <w:pPr>
        <w:pStyle w:val="-"/>
        <w:keepNext/>
        <w:rPr>
          <w:rtl/>
        </w:rPr>
      </w:pPr>
      <w:bookmarkStart w:id="223" w:name="ET_speakercontinue_5300_26"/>
      <w:r w:rsidRPr="00631C0C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631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24" w:name="_ETM_Q1_264716"/>
      <w:bookmarkEnd w:id="224"/>
      <w:r>
        <w:rPr>
          <w:rFonts w:hint="cs"/>
          <w:rtl/>
        </w:rPr>
        <w:t>בחיים לא. וצעקת עליי מלא.</w:t>
      </w:r>
    </w:p>
    <w:p w:rsidR="00631C0C" w:rsidRDefault="00631C0C" w:rsidP="00631C0C">
      <w:pPr>
        <w:rPr>
          <w:rtl/>
        </w:rPr>
      </w:pPr>
      <w:bookmarkStart w:id="225" w:name="_ETM_Q1_270732"/>
      <w:bookmarkStart w:id="226" w:name="_ETM_Q1_270783"/>
      <w:bookmarkEnd w:id="225"/>
      <w:bookmarkEnd w:id="226"/>
    </w:p>
    <w:p w:rsidR="00631C0C" w:rsidRDefault="00631C0C" w:rsidP="002675F6">
      <w:pPr>
        <w:pStyle w:val="af8"/>
        <w:keepNext/>
        <w:rPr>
          <w:rtl/>
        </w:rPr>
      </w:pPr>
      <w:bookmarkStart w:id="227" w:name="ET_yor_5786_27"/>
      <w:r w:rsidRPr="00631C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28" w:name="_ETM_Q1_271384"/>
      <w:bookmarkEnd w:id="228"/>
      <w:r>
        <w:rPr>
          <w:rFonts w:hint="cs"/>
          <w:rtl/>
        </w:rPr>
        <w:t xml:space="preserve">אני לא הפרעתי </w:t>
      </w:r>
      <w:bookmarkStart w:id="229" w:name="_ETM_Q1_274764"/>
      <w:bookmarkStart w:id="230" w:name="_ETM_Q1_269850"/>
      <w:bookmarkEnd w:id="229"/>
      <w:bookmarkEnd w:id="230"/>
      <w:r>
        <w:rPr>
          <w:rFonts w:hint="cs"/>
          <w:rtl/>
        </w:rPr>
        <w:t>לך. די.</w:t>
      </w:r>
    </w:p>
    <w:p w:rsidR="00631C0C" w:rsidRDefault="00631C0C" w:rsidP="00631C0C">
      <w:pPr>
        <w:rPr>
          <w:rtl/>
        </w:rPr>
      </w:pPr>
      <w:bookmarkStart w:id="231" w:name="_ETM_Q1_271555"/>
      <w:bookmarkStart w:id="232" w:name="_ETM_Q1_271609"/>
      <w:bookmarkEnd w:id="231"/>
      <w:bookmarkEnd w:id="232"/>
    </w:p>
    <w:p w:rsidR="00631C0C" w:rsidRDefault="00631C0C" w:rsidP="002675F6">
      <w:pPr>
        <w:pStyle w:val="-"/>
        <w:keepNext/>
        <w:rPr>
          <w:rtl/>
        </w:rPr>
      </w:pPr>
      <w:bookmarkStart w:id="233" w:name="ET_speakercontinue_5300_28"/>
      <w:r w:rsidRPr="00631C0C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631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34" w:name="_ETM_Q1_272380"/>
      <w:bookmarkEnd w:id="234"/>
      <w:r>
        <w:rPr>
          <w:rFonts w:hint="cs"/>
          <w:rtl/>
        </w:rPr>
        <w:t xml:space="preserve">אבל אתה אומר דברים </w:t>
      </w:r>
      <w:bookmarkStart w:id="235" w:name="_ETM_Q1_270260"/>
      <w:bookmarkEnd w:id="235"/>
      <w:r>
        <w:rPr>
          <w:rFonts w:hint="cs"/>
          <w:rtl/>
        </w:rPr>
        <w:t>ויש לנו תגובות.</w:t>
      </w:r>
    </w:p>
    <w:p w:rsidR="00631C0C" w:rsidRDefault="00631C0C" w:rsidP="00631C0C">
      <w:pPr>
        <w:rPr>
          <w:rtl/>
        </w:rPr>
      </w:pPr>
      <w:bookmarkStart w:id="236" w:name="_ETM_Q1_275297"/>
      <w:bookmarkStart w:id="237" w:name="_ETM_Q1_275350"/>
      <w:bookmarkEnd w:id="236"/>
      <w:bookmarkEnd w:id="237"/>
    </w:p>
    <w:p w:rsidR="00631C0C" w:rsidRDefault="00631C0C" w:rsidP="002675F6">
      <w:pPr>
        <w:pStyle w:val="af8"/>
        <w:keepNext/>
        <w:rPr>
          <w:rtl/>
        </w:rPr>
      </w:pPr>
      <w:bookmarkStart w:id="238" w:name="ET_yor_5786_29"/>
      <w:r w:rsidRPr="00631C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39" w:name="_ETM_Q1_276220"/>
      <w:bookmarkEnd w:id="239"/>
      <w:r>
        <w:rPr>
          <w:rFonts w:hint="cs"/>
          <w:rtl/>
        </w:rPr>
        <w:t>תחכי שאני אסיים, תהיה לך זכות דיבור</w:t>
      </w:r>
      <w:bookmarkStart w:id="240" w:name="_ETM_Q1_271497"/>
      <w:bookmarkEnd w:id="240"/>
      <w:r>
        <w:rPr>
          <w:rFonts w:hint="cs"/>
          <w:rtl/>
        </w:rPr>
        <w:t xml:space="preserve"> ותדברי</w:t>
      </w:r>
      <w:bookmarkStart w:id="241" w:name="_ETM_Q1_273355"/>
      <w:bookmarkEnd w:id="241"/>
      <w:r>
        <w:rPr>
          <w:rFonts w:hint="cs"/>
          <w:rtl/>
        </w:rPr>
        <w:t xml:space="preserve">. תגידי את הדברים שאת </w:t>
      </w:r>
      <w:bookmarkStart w:id="242" w:name="_ETM_Q1_281997"/>
      <w:bookmarkEnd w:id="242"/>
      <w:r>
        <w:rPr>
          <w:rFonts w:hint="cs"/>
          <w:rtl/>
        </w:rPr>
        <w:t>רוצה.</w:t>
      </w:r>
    </w:p>
    <w:p w:rsidR="00631C0C" w:rsidRDefault="00631C0C" w:rsidP="00631C0C">
      <w:pPr>
        <w:rPr>
          <w:rtl/>
        </w:rPr>
      </w:pPr>
      <w:bookmarkStart w:id="243" w:name="_ETM_Q1_277971"/>
      <w:bookmarkEnd w:id="243"/>
    </w:p>
    <w:p w:rsidR="00631C0C" w:rsidRDefault="00631C0C" w:rsidP="002675F6">
      <w:pPr>
        <w:pStyle w:val="-"/>
        <w:keepNext/>
        <w:rPr>
          <w:rtl/>
        </w:rPr>
      </w:pPr>
      <w:bookmarkStart w:id="244" w:name="ET_speakercontinue_5300_30"/>
      <w:r w:rsidRPr="00631C0C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631C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"/>
    </w:p>
    <w:p w:rsidR="00631C0C" w:rsidRDefault="00631C0C" w:rsidP="002675F6">
      <w:pPr>
        <w:pStyle w:val="KeepWithNext"/>
        <w:rPr>
          <w:rtl/>
        </w:rPr>
      </w:pPr>
    </w:p>
    <w:p w:rsidR="00631C0C" w:rsidRDefault="00631C0C" w:rsidP="00631C0C">
      <w:pPr>
        <w:rPr>
          <w:rtl/>
        </w:rPr>
      </w:pPr>
      <w:bookmarkStart w:id="245" w:name="_ETM_Q1_278949"/>
      <w:bookmarkStart w:id="246" w:name="_ETM_Q1_274206"/>
      <w:bookmarkEnd w:id="245"/>
      <w:bookmarkEnd w:id="246"/>
      <w:r>
        <w:rPr>
          <w:rFonts w:hint="cs"/>
          <w:rtl/>
        </w:rPr>
        <w:t>אין בעיה, אבל אתה יודע, עד לפני כמה דקות</w:t>
      </w:r>
      <w:bookmarkStart w:id="247" w:name="_ETM_Q1_279873"/>
      <w:bookmarkEnd w:id="247"/>
      <w:r>
        <w:rPr>
          <w:rFonts w:hint="cs"/>
          <w:rtl/>
        </w:rPr>
        <w:t xml:space="preserve"> ישבתי </w:t>
      </w:r>
      <w:bookmarkStart w:id="248" w:name="_ETM_Q1_280858"/>
      <w:bookmarkEnd w:id="248"/>
      <w:r>
        <w:rPr>
          <w:rFonts w:hint="cs"/>
          <w:rtl/>
        </w:rPr>
        <w:t xml:space="preserve">שם, </w:t>
      </w:r>
      <w:bookmarkStart w:id="249" w:name="_ETM_Q1_283363"/>
      <w:bookmarkEnd w:id="249"/>
      <w:r>
        <w:rPr>
          <w:rFonts w:hint="cs"/>
          <w:rtl/>
        </w:rPr>
        <w:t xml:space="preserve">והנה </w:t>
      </w:r>
      <w:bookmarkStart w:id="250" w:name="_ETM_Q1_279617"/>
      <w:bookmarkEnd w:id="250"/>
      <w:r>
        <w:rPr>
          <w:rFonts w:hint="cs"/>
          <w:rtl/>
        </w:rPr>
        <w:t>אני אומרת לך שהיו לי קריאות ביניים כל הזמן, וזה בסדר, זה חברי כנסת</w:t>
      </w:r>
      <w:bookmarkStart w:id="251" w:name="_ETM_Q1_281835"/>
      <w:bookmarkEnd w:id="251"/>
      <w:r>
        <w:rPr>
          <w:rFonts w:hint="cs"/>
          <w:rtl/>
        </w:rPr>
        <w:t>.</w:t>
      </w:r>
    </w:p>
    <w:p w:rsidR="00631C0C" w:rsidRDefault="00631C0C" w:rsidP="00631C0C">
      <w:pPr>
        <w:rPr>
          <w:rtl/>
        </w:rPr>
      </w:pPr>
      <w:bookmarkStart w:id="252" w:name="_ETM_Q1_282281"/>
      <w:bookmarkStart w:id="253" w:name="_ETM_Q1_282331"/>
      <w:bookmarkEnd w:id="252"/>
      <w:bookmarkEnd w:id="253"/>
    </w:p>
    <w:p w:rsidR="00631C0C" w:rsidRDefault="00631C0C" w:rsidP="002675F6">
      <w:pPr>
        <w:pStyle w:val="af8"/>
        <w:keepNext/>
        <w:rPr>
          <w:rtl/>
        </w:rPr>
      </w:pPr>
      <w:bookmarkStart w:id="254" w:name="ET_yor_5786_31"/>
      <w:r w:rsidRPr="00631C0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631C0C" w:rsidRDefault="00631C0C" w:rsidP="002675F6">
      <w:pPr>
        <w:pStyle w:val="KeepWithNext"/>
        <w:rPr>
          <w:rtl/>
        </w:rPr>
      </w:pPr>
    </w:p>
    <w:p w:rsidR="00631C0C" w:rsidRDefault="00D17373" w:rsidP="00631C0C">
      <w:pPr>
        <w:rPr>
          <w:rtl/>
        </w:rPr>
      </w:pPr>
      <w:bookmarkStart w:id="255" w:name="_ETM_Q1_282921"/>
      <w:bookmarkStart w:id="256" w:name="_ETM_Q1_285121"/>
      <w:bookmarkEnd w:id="255"/>
      <w:bookmarkEnd w:id="256"/>
      <w:r>
        <w:rPr>
          <w:rFonts w:hint="cs"/>
          <w:rtl/>
        </w:rPr>
        <w:t xml:space="preserve">טוב, את מתכוונת לתת לי </w:t>
      </w:r>
      <w:bookmarkStart w:id="257" w:name="_ETM_Q1_291124"/>
      <w:bookmarkEnd w:id="257"/>
      <w:r>
        <w:rPr>
          <w:rFonts w:hint="cs"/>
          <w:rtl/>
        </w:rPr>
        <w:t xml:space="preserve">לסיים או שאני </w:t>
      </w:r>
      <w:bookmarkStart w:id="258" w:name="_ETM_Q1_286742"/>
      <w:bookmarkEnd w:id="258"/>
      <w:r>
        <w:rPr>
          <w:rFonts w:hint="cs"/>
          <w:rtl/>
        </w:rPr>
        <w:t>אקרא אותך לקריאה ראשונה</w:t>
      </w:r>
      <w:bookmarkStart w:id="259" w:name="_ETM_Q1_287200"/>
      <w:bookmarkEnd w:id="259"/>
      <w:r>
        <w:rPr>
          <w:rFonts w:hint="cs"/>
          <w:rtl/>
        </w:rPr>
        <w:t>?</w:t>
      </w:r>
    </w:p>
    <w:p w:rsidR="00D17373" w:rsidRDefault="00D17373" w:rsidP="00631C0C">
      <w:pPr>
        <w:rPr>
          <w:rtl/>
        </w:rPr>
      </w:pPr>
      <w:bookmarkStart w:id="260" w:name="_ETM_Q1_288066"/>
      <w:bookmarkStart w:id="261" w:name="_ETM_Q1_288112"/>
      <w:bookmarkEnd w:id="260"/>
      <w:bookmarkEnd w:id="261"/>
    </w:p>
    <w:p w:rsidR="00D17373" w:rsidRDefault="00D17373" w:rsidP="002675F6">
      <w:pPr>
        <w:pStyle w:val="-"/>
        <w:keepNext/>
        <w:rPr>
          <w:rtl/>
        </w:rPr>
      </w:pPr>
      <w:bookmarkStart w:id="262" w:name="ET_speakercontinue_5300_32"/>
      <w:r w:rsidRPr="00D17373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173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"/>
    </w:p>
    <w:p w:rsidR="00D17373" w:rsidRDefault="00D17373" w:rsidP="002675F6">
      <w:pPr>
        <w:pStyle w:val="KeepWithNext"/>
        <w:rPr>
          <w:rtl/>
        </w:rPr>
      </w:pPr>
    </w:p>
    <w:p w:rsidR="00D17373" w:rsidRDefault="00D17373" w:rsidP="00D17373">
      <w:pPr>
        <w:rPr>
          <w:rtl/>
        </w:rPr>
      </w:pPr>
      <w:bookmarkStart w:id="263" w:name="_ETM_Q1_290644"/>
      <w:bookmarkEnd w:id="263"/>
      <w:r>
        <w:rPr>
          <w:rFonts w:hint="cs"/>
          <w:rtl/>
        </w:rPr>
        <w:t>יאללה.</w:t>
      </w:r>
    </w:p>
    <w:p w:rsidR="00D17373" w:rsidRDefault="00D17373" w:rsidP="00D17373">
      <w:pPr>
        <w:rPr>
          <w:rtl/>
        </w:rPr>
      </w:pPr>
      <w:bookmarkStart w:id="264" w:name="_ETM_Q1_294556"/>
      <w:bookmarkStart w:id="265" w:name="_ETM_Q1_294605"/>
      <w:bookmarkEnd w:id="264"/>
      <w:bookmarkEnd w:id="265"/>
    </w:p>
    <w:p w:rsidR="00D17373" w:rsidRDefault="00D17373" w:rsidP="002675F6">
      <w:pPr>
        <w:pStyle w:val="af8"/>
        <w:keepNext/>
        <w:rPr>
          <w:rtl/>
        </w:rPr>
      </w:pPr>
      <w:bookmarkStart w:id="266" w:name="ET_yor_5786_33"/>
      <w:r w:rsidRPr="00D173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7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D17373" w:rsidRDefault="00D17373" w:rsidP="002675F6">
      <w:pPr>
        <w:pStyle w:val="KeepWithNext"/>
        <w:rPr>
          <w:rtl/>
        </w:rPr>
      </w:pPr>
    </w:p>
    <w:p w:rsidR="00B8013E" w:rsidRDefault="00D17373" w:rsidP="00B8013E">
      <w:pPr>
        <w:rPr>
          <w:rtl/>
        </w:rPr>
      </w:pPr>
      <w:bookmarkStart w:id="267" w:name="_ETM_Q1_295246"/>
      <w:bookmarkEnd w:id="267"/>
      <w:r>
        <w:rPr>
          <w:rFonts w:hint="cs"/>
          <w:rtl/>
        </w:rPr>
        <w:t xml:space="preserve">לא זכורה לי מהירות יוצאת דופן כזו של הוצאת חוות-דעת משפטית </w:t>
      </w:r>
      <w:bookmarkStart w:id="268" w:name="_ETM_Q1_292839"/>
      <w:bookmarkEnd w:id="268"/>
      <w:r>
        <w:rPr>
          <w:rFonts w:hint="cs"/>
          <w:rtl/>
        </w:rPr>
        <w:t xml:space="preserve">לחוק </w:t>
      </w:r>
      <w:bookmarkStart w:id="269" w:name="_ETM_Q1_294870"/>
      <w:bookmarkEnd w:id="269"/>
      <w:r>
        <w:rPr>
          <w:rFonts w:hint="cs"/>
          <w:rtl/>
        </w:rPr>
        <w:t xml:space="preserve">תוך 24 </w:t>
      </w:r>
      <w:bookmarkStart w:id="270" w:name="_ETM_Q1_300275"/>
      <w:bookmarkEnd w:id="270"/>
      <w:r>
        <w:rPr>
          <w:rFonts w:hint="cs"/>
          <w:rtl/>
        </w:rPr>
        <w:t>שעות</w:t>
      </w:r>
      <w:r w:rsidR="00B8013E">
        <w:rPr>
          <w:rFonts w:hint="cs"/>
          <w:rtl/>
        </w:rPr>
        <w:t>.</w:t>
      </w:r>
      <w:r>
        <w:rPr>
          <w:rFonts w:hint="cs"/>
          <w:rtl/>
        </w:rPr>
        <w:t xml:space="preserve"> פזיזות וזריזות חריגה שכזו</w:t>
      </w:r>
      <w:bookmarkStart w:id="271" w:name="_ETM_Q1_295945"/>
      <w:bookmarkEnd w:id="271"/>
      <w:r w:rsidR="00B8013E">
        <w:rPr>
          <w:rFonts w:hint="cs"/>
          <w:rtl/>
        </w:rPr>
        <w:t xml:space="preserve"> עלולה להביא לפגיעה </w:t>
      </w:r>
      <w:bookmarkStart w:id="272" w:name="_ETM_Q1_297699"/>
      <w:bookmarkEnd w:id="272"/>
      <w:r w:rsidR="00B8013E">
        <w:rPr>
          <w:rFonts w:hint="cs"/>
          <w:rtl/>
        </w:rPr>
        <w:t>באמון הציבור לגבי מקצועיות חוות-הדעת.</w:t>
      </w:r>
      <w:bookmarkStart w:id="273" w:name="_ETM_Q1_302268"/>
      <w:bookmarkEnd w:id="273"/>
      <w:r w:rsidR="00B8013E">
        <w:rPr>
          <w:rFonts w:hint="cs"/>
          <w:rtl/>
        </w:rPr>
        <w:t xml:space="preserve"> רק אתמול ישב פה בוועדה </w:t>
      </w:r>
      <w:bookmarkStart w:id="274" w:name="_ETM_Q1_309986"/>
      <w:bookmarkEnd w:id="274"/>
      <w:r w:rsidR="00B8013E">
        <w:rPr>
          <w:rFonts w:hint="cs"/>
          <w:rtl/>
        </w:rPr>
        <w:t>המסדר</w:t>
      </w:r>
      <w:bookmarkStart w:id="275" w:name="_ETM_Q1_306245"/>
      <w:bookmarkStart w:id="276" w:name="_ETM_Q1_306467"/>
      <w:bookmarkEnd w:id="275"/>
      <w:bookmarkEnd w:id="276"/>
      <w:r w:rsidR="00B8013E">
        <w:rPr>
          <w:rFonts w:hint="cs"/>
          <w:rtl/>
        </w:rPr>
        <w:t xml:space="preserve">ת שר המשפטים, ואמר שזו הצעה כבדה, ולכן </w:t>
      </w:r>
      <w:bookmarkStart w:id="277" w:name="_ETM_Q1_309484"/>
      <w:bookmarkEnd w:id="277"/>
      <w:r w:rsidR="00B8013E">
        <w:rPr>
          <w:rFonts w:hint="cs"/>
          <w:rtl/>
        </w:rPr>
        <w:t xml:space="preserve">נתן </w:t>
      </w:r>
      <w:bookmarkStart w:id="278" w:name="_ETM_Q1_310283"/>
      <w:bookmarkEnd w:id="278"/>
      <w:r w:rsidR="00B8013E">
        <w:rPr>
          <w:rFonts w:hint="cs"/>
          <w:rtl/>
        </w:rPr>
        <w:t>לצוותים עוד יום כדי לגבש חוות-דעת במשך חמישה ימים, ולאחר מכן לפרסם.</w:t>
      </w:r>
      <w:bookmarkStart w:id="279" w:name="_ETM_Q1_312973"/>
      <w:bookmarkEnd w:id="279"/>
    </w:p>
    <w:p w:rsidR="00B8013E" w:rsidRDefault="00B8013E" w:rsidP="00B8013E">
      <w:pPr>
        <w:rPr>
          <w:rtl/>
        </w:rPr>
      </w:pPr>
    </w:p>
    <w:p w:rsidR="00D17373" w:rsidRDefault="00B8013E" w:rsidP="00B8013E">
      <w:pPr>
        <w:rPr>
          <w:rtl/>
        </w:rPr>
      </w:pPr>
      <w:r>
        <w:rPr>
          <w:rFonts w:hint="cs"/>
          <w:rtl/>
        </w:rPr>
        <w:t xml:space="preserve">רובן המוחלט של הצעות </w:t>
      </w:r>
      <w:bookmarkStart w:id="280" w:name="_ETM_Q1_318102"/>
      <w:bookmarkEnd w:id="280"/>
      <w:r>
        <w:rPr>
          <w:rFonts w:hint="cs"/>
          <w:rtl/>
        </w:rPr>
        <w:t xml:space="preserve">חוק, אם לא </w:t>
      </w:r>
      <w:bookmarkStart w:id="281" w:name="_ETM_Q1_322606"/>
      <w:bookmarkEnd w:id="281"/>
      <w:r>
        <w:rPr>
          <w:rFonts w:hint="cs"/>
          <w:rtl/>
        </w:rPr>
        <w:t>כולן, עוברות שינוי בוועדות, בהליך החקיקה</w:t>
      </w:r>
      <w:bookmarkStart w:id="282" w:name="_ETM_Q1_318269"/>
      <w:bookmarkStart w:id="283" w:name="_ETM_Q1_318475"/>
      <w:bookmarkEnd w:id="282"/>
      <w:bookmarkEnd w:id="283"/>
      <w:r>
        <w:rPr>
          <w:rFonts w:hint="cs"/>
          <w:rtl/>
        </w:rPr>
        <w:t xml:space="preserve">, ולא יוצאות כפי שנכנסו. מצופה </w:t>
      </w:r>
      <w:bookmarkStart w:id="284" w:name="_ETM_Q1_321652"/>
      <w:bookmarkEnd w:id="284"/>
      <w:r>
        <w:rPr>
          <w:rFonts w:hint="cs"/>
          <w:rtl/>
        </w:rPr>
        <w:t xml:space="preserve">היה מהייעוץ המשפטי לממשלה להתייחס יותר ברצינות לחוק שהם הגדירו </w:t>
      </w:r>
      <w:bookmarkStart w:id="285" w:name="_ETM_Q1_325394"/>
      <w:bookmarkStart w:id="286" w:name="_ETM_Q1_325606"/>
      <w:bookmarkEnd w:id="285"/>
      <w:bookmarkEnd w:id="286"/>
      <w:r w:rsidR="0069485C">
        <w:rPr>
          <w:rFonts w:hint="cs"/>
          <w:rtl/>
        </w:rPr>
        <w:t>כשינוי סדרי בראשית, לשוחח עם המציע, לקיים דיונים מעמיק</w:t>
      </w:r>
      <w:bookmarkStart w:id="287" w:name="_ETM_Q1_329063"/>
      <w:bookmarkStart w:id="288" w:name="_ETM_Q1_329270"/>
      <w:bookmarkEnd w:id="287"/>
      <w:bookmarkEnd w:id="288"/>
      <w:r w:rsidR="0069485C">
        <w:rPr>
          <w:rFonts w:hint="cs"/>
          <w:rtl/>
        </w:rPr>
        <w:t xml:space="preserve">ים, ולשמוע חוות-דעת </w:t>
      </w:r>
      <w:bookmarkStart w:id="289" w:name="_ETM_Q1_330159"/>
      <w:bookmarkStart w:id="290" w:name="_ETM_Q1_330525"/>
      <w:bookmarkEnd w:id="289"/>
      <w:bookmarkEnd w:id="290"/>
      <w:r w:rsidR="0069485C">
        <w:rPr>
          <w:rFonts w:hint="cs"/>
          <w:rtl/>
        </w:rPr>
        <w:t>של גורמים מקצועיים שונים.</w:t>
      </w:r>
    </w:p>
    <w:p w:rsidR="0069485C" w:rsidRDefault="0069485C" w:rsidP="00B8013E">
      <w:pPr>
        <w:rPr>
          <w:rtl/>
        </w:rPr>
      </w:pPr>
    </w:p>
    <w:p w:rsidR="0069485C" w:rsidRDefault="0069485C" w:rsidP="001C441B">
      <w:pPr>
        <w:rPr>
          <w:rtl/>
        </w:rPr>
      </w:pPr>
      <w:r>
        <w:rPr>
          <w:rFonts w:hint="cs"/>
          <w:rtl/>
        </w:rPr>
        <w:t xml:space="preserve">חשוב לי להגיד שהדיון כאן </w:t>
      </w:r>
      <w:bookmarkStart w:id="291" w:name="_ETM_Q1_335169"/>
      <w:bookmarkEnd w:id="291"/>
      <w:r>
        <w:rPr>
          <w:rFonts w:hint="cs"/>
          <w:rtl/>
        </w:rPr>
        <w:t>יהיה ענייני ומקצועי. אאפשר לכל הנוגעים בדבר להביע את עמדתם.</w:t>
      </w:r>
      <w:bookmarkStart w:id="292" w:name="_ETM_Q1_340161"/>
      <w:bookmarkEnd w:id="292"/>
      <w:r>
        <w:rPr>
          <w:rFonts w:hint="cs"/>
          <w:rtl/>
        </w:rPr>
        <w:t xml:space="preserve"> נעלה את הסוגיות ואת הקשיים. נקשיב, נלמד ונמצא מענה </w:t>
      </w:r>
      <w:bookmarkStart w:id="293" w:name="_ETM_Q1_344451"/>
      <w:bookmarkEnd w:id="293"/>
      <w:r>
        <w:rPr>
          <w:rFonts w:hint="cs"/>
          <w:rtl/>
        </w:rPr>
        <w:t>ופתרונות תוך כדי הסכמה עם המציע.</w:t>
      </w:r>
      <w:bookmarkStart w:id="294" w:name="_ETM_Q1_347516"/>
      <w:bookmarkEnd w:id="294"/>
      <w:r>
        <w:rPr>
          <w:rFonts w:hint="cs"/>
          <w:rtl/>
        </w:rPr>
        <w:t xml:space="preserve"> </w:t>
      </w:r>
      <w:bookmarkStart w:id="295" w:name="_ETM_Q1_353410"/>
      <w:bookmarkEnd w:id="295"/>
      <w:r>
        <w:rPr>
          <w:rFonts w:hint="cs"/>
          <w:rtl/>
        </w:rPr>
        <w:t>מי שיפריע</w:t>
      </w:r>
      <w:bookmarkStart w:id="296" w:name="_ETM_Q1_350511"/>
      <w:bookmarkEnd w:id="296"/>
      <w:r>
        <w:rPr>
          <w:rFonts w:hint="cs"/>
          <w:rtl/>
        </w:rPr>
        <w:t xml:space="preserve"> למהלך הדיון וינסה להפוך אותו לפיליבסטר פוליטי, ימצא את עצמו בחוץ</w:t>
      </w:r>
      <w:bookmarkStart w:id="297" w:name="_ETM_Q1_352129"/>
      <w:bookmarkEnd w:id="297"/>
      <w:r>
        <w:rPr>
          <w:rFonts w:hint="cs"/>
          <w:rtl/>
        </w:rPr>
        <w:t>.</w:t>
      </w:r>
      <w:r w:rsidR="001C441B">
        <w:rPr>
          <w:rFonts w:hint="cs"/>
          <w:rtl/>
        </w:rPr>
        <w:t xml:space="preserve"> </w:t>
      </w:r>
      <w:bookmarkStart w:id="298" w:name="_ETM_Q1_359477"/>
      <w:bookmarkStart w:id="299" w:name="_ETM_Q1_359540"/>
      <w:bookmarkStart w:id="300" w:name="_ETM_Q1_359597"/>
      <w:bookmarkStart w:id="301" w:name="_ETM_Q1_359667"/>
      <w:bookmarkEnd w:id="298"/>
      <w:bookmarkEnd w:id="299"/>
      <w:bookmarkEnd w:id="300"/>
      <w:bookmarkEnd w:id="301"/>
      <w:r>
        <w:rPr>
          <w:rFonts w:hint="cs"/>
          <w:rtl/>
        </w:rPr>
        <w:t xml:space="preserve">המטרה שעומדת לנגד עינינו היא לשפר את </w:t>
      </w:r>
      <w:bookmarkStart w:id="302" w:name="_ETM_Q1_357085"/>
      <w:bookmarkEnd w:id="302"/>
      <w:r w:rsidR="001C441B">
        <w:rPr>
          <w:rFonts w:hint="cs"/>
          <w:rtl/>
        </w:rPr>
        <w:t>חייהם ו</w:t>
      </w:r>
      <w:r>
        <w:rPr>
          <w:rFonts w:hint="cs"/>
          <w:rtl/>
        </w:rPr>
        <w:t xml:space="preserve">ביטחונם </w:t>
      </w:r>
      <w:r w:rsidR="001C441B">
        <w:rPr>
          <w:rFonts w:hint="cs"/>
          <w:rtl/>
        </w:rPr>
        <w:t>של אזרחי ישראל</w:t>
      </w:r>
      <w:bookmarkStart w:id="303" w:name="_ETM_Q1_357533"/>
      <w:bookmarkEnd w:id="303"/>
      <w:r w:rsidR="001C441B">
        <w:rPr>
          <w:rFonts w:hint="cs"/>
          <w:rtl/>
        </w:rPr>
        <w:t>. וזה הדבר החשוב.</w:t>
      </w:r>
    </w:p>
    <w:p w:rsidR="001C441B" w:rsidRDefault="001C441B" w:rsidP="001C441B">
      <w:pPr>
        <w:rPr>
          <w:rtl/>
        </w:rPr>
      </w:pPr>
      <w:bookmarkStart w:id="304" w:name="_ETM_Q1_369255"/>
      <w:bookmarkStart w:id="305" w:name="_ETM_Q1_369308"/>
      <w:bookmarkEnd w:id="304"/>
      <w:bookmarkEnd w:id="305"/>
    </w:p>
    <w:p w:rsidR="001C441B" w:rsidRDefault="001C441B" w:rsidP="001C441B">
      <w:pPr>
        <w:rPr>
          <w:rtl/>
        </w:rPr>
      </w:pPr>
      <w:bookmarkStart w:id="306" w:name="_ETM_Q1_369427"/>
      <w:bookmarkStart w:id="307" w:name="_ETM_Q1_369483"/>
      <w:bookmarkEnd w:id="306"/>
      <w:bookmarkEnd w:id="307"/>
      <w:r>
        <w:rPr>
          <w:rFonts w:hint="cs"/>
          <w:rtl/>
        </w:rPr>
        <w:lastRenderedPageBreak/>
        <w:t>מציע הצעת החוק, חה"כ בן גביר, בבקשה.</w:t>
      </w:r>
      <w:bookmarkStart w:id="308" w:name="_ETM_Q1_364651"/>
      <w:bookmarkEnd w:id="308"/>
    </w:p>
    <w:p w:rsidR="001C441B" w:rsidRDefault="001C441B" w:rsidP="001C441B">
      <w:pPr>
        <w:rPr>
          <w:rtl/>
        </w:rPr>
      </w:pPr>
      <w:bookmarkStart w:id="309" w:name="_ETM_Q1_364863"/>
      <w:bookmarkStart w:id="310" w:name="_ETM_Q1_364925"/>
      <w:bookmarkStart w:id="311" w:name="_ETM_Q1_366292"/>
      <w:bookmarkEnd w:id="309"/>
      <w:bookmarkEnd w:id="310"/>
      <w:bookmarkEnd w:id="311"/>
    </w:p>
    <w:p w:rsidR="001C441B" w:rsidRDefault="001C441B" w:rsidP="002675F6">
      <w:pPr>
        <w:pStyle w:val="a5"/>
        <w:keepNext/>
        <w:rPr>
          <w:rtl/>
        </w:rPr>
      </w:pPr>
      <w:bookmarkStart w:id="312" w:name="ET_knessetmember_6147_34"/>
      <w:r w:rsidRPr="001C44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1C4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bookmarkStart w:id="313" w:name="_ETM_Q1_366806"/>
      <w:bookmarkStart w:id="314" w:name="_ETM_Q1_366842"/>
      <w:bookmarkEnd w:id="313"/>
      <w:bookmarkEnd w:id="314"/>
      <w:r>
        <w:rPr>
          <w:rFonts w:hint="cs"/>
          <w:rtl/>
        </w:rPr>
        <w:t>תודה, אדוני היושב-ראש, האיש הנכון במקום הנכ</w:t>
      </w:r>
      <w:bookmarkStart w:id="315" w:name="_ETM_Q1_369618"/>
      <w:bookmarkEnd w:id="315"/>
      <w:r>
        <w:rPr>
          <w:rFonts w:hint="cs"/>
          <w:rtl/>
        </w:rPr>
        <w:t xml:space="preserve">ון. אני יודע כמה אתה יסודי, כמה </w:t>
      </w:r>
      <w:bookmarkStart w:id="316" w:name="_ETM_Q1_377119"/>
      <w:bookmarkEnd w:id="316"/>
      <w:r>
        <w:rPr>
          <w:rFonts w:hint="cs"/>
          <w:rtl/>
        </w:rPr>
        <w:t>אתה תאפשר כאן, מחד גיסא</w:t>
      </w:r>
      <w:bookmarkStart w:id="317" w:name="_ETM_Q1_374277"/>
      <w:bookmarkEnd w:id="317"/>
      <w:r>
        <w:rPr>
          <w:rFonts w:hint="cs"/>
          <w:rtl/>
        </w:rPr>
        <w:t>, את חופש הביטוי שחשוב לכולם וכל אחד יוכל לדבר</w:t>
      </w:r>
      <w:bookmarkStart w:id="318" w:name="_ETM_Q1_377891"/>
      <w:bookmarkEnd w:id="318"/>
      <w:r>
        <w:rPr>
          <w:rFonts w:hint="cs"/>
          <w:rtl/>
        </w:rPr>
        <w:t xml:space="preserve">, ומאידך, בואו נקיים דיון ענייני על תיקון שהוא תיקון </w:t>
      </w:r>
      <w:bookmarkStart w:id="319" w:name="_ETM_Q1_383540"/>
      <w:bookmarkEnd w:id="319"/>
      <w:r>
        <w:rPr>
          <w:rFonts w:hint="cs"/>
          <w:rtl/>
        </w:rPr>
        <w:t xml:space="preserve">היסטורי, ולמעשה בכל מדינה דמוקרטית הוא </w:t>
      </w:r>
      <w:bookmarkStart w:id="320" w:name="_ETM_Q1_396361"/>
      <w:bookmarkEnd w:id="320"/>
      <w:r>
        <w:rPr>
          <w:rFonts w:hint="cs"/>
          <w:rtl/>
        </w:rPr>
        <w:t>מחויב המציאות.</w:t>
      </w:r>
    </w:p>
    <w:p w:rsidR="001C441B" w:rsidRDefault="001C441B" w:rsidP="001C441B">
      <w:pPr>
        <w:rPr>
          <w:rtl/>
        </w:rPr>
      </w:pPr>
      <w:bookmarkStart w:id="321" w:name="_ETM_Q1_399319"/>
      <w:bookmarkStart w:id="322" w:name="_ETM_Q1_399373"/>
      <w:bookmarkEnd w:id="321"/>
      <w:bookmarkEnd w:id="322"/>
    </w:p>
    <w:p w:rsidR="001C441B" w:rsidRDefault="001C441B" w:rsidP="001C441B">
      <w:pPr>
        <w:rPr>
          <w:rtl/>
        </w:rPr>
      </w:pPr>
      <w:bookmarkStart w:id="323" w:name="_ETM_Q1_399463"/>
      <w:bookmarkStart w:id="324" w:name="_ETM_Q1_399512"/>
      <w:bookmarkEnd w:id="323"/>
      <w:bookmarkEnd w:id="324"/>
      <w:r>
        <w:rPr>
          <w:rFonts w:hint="cs"/>
          <w:rtl/>
        </w:rPr>
        <w:t xml:space="preserve">אין </w:t>
      </w:r>
      <w:bookmarkStart w:id="325" w:name="_ETM_Q1_395396"/>
      <w:bookmarkStart w:id="326" w:name="_ETM_Q1_393029"/>
      <w:bookmarkEnd w:id="325"/>
      <w:bookmarkEnd w:id="326"/>
      <w:r>
        <w:rPr>
          <w:rFonts w:hint="cs"/>
          <w:rtl/>
        </w:rPr>
        <w:t>מדינה דמוקרטית שהשר לא קובע את המדיניות.</w:t>
      </w:r>
    </w:p>
    <w:p w:rsidR="001C441B" w:rsidRDefault="001C441B" w:rsidP="001C441B">
      <w:pPr>
        <w:rPr>
          <w:rtl/>
        </w:rPr>
      </w:pPr>
    </w:p>
    <w:p w:rsidR="001C441B" w:rsidRDefault="001C441B" w:rsidP="002675F6">
      <w:pPr>
        <w:pStyle w:val="a5"/>
        <w:keepNext/>
        <w:rPr>
          <w:rtl/>
        </w:rPr>
      </w:pPr>
      <w:bookmarkStart w:id="327" w:name="ET_speaker_5300_35"/>
      <w:r w:rsidRPr="001C4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C4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r>
        <w:rPr>
          <w:rFonts w:hint="cs"/>
          <w:rtl/>
        </w:rPr>
        <w:t>מי אמר שהשר לא קובע מדיניות?</w:t>
      </w:r>
      <w:bookmarkStart w:id="328" w:name="_ETM_Q1_401737"/>
      <w:bookmarkEnd w:id="328"/>
    </w:p>
    <w:p w:rsidR="001C441B" w:rsidRDefault="001C441B" w:rsidP="001C441B">
      <w:pPr>
        <w:rPr>
          <w:rtl/>
        </w:rPr>
      </w:pPr>
      <w:bookmarkStart w:id="329" w:name="_ETM_Q1_403601"/>
      <w:bookmarkStart w:id="330" w:name="_ETM_Q1_403648"/>
      <w:bookmarkEnd w:id="329"/>
      <w:bookmarkEnd w:id="330"/>
    </w:p>
    <w:p w:rsidR="001C441B" w:rsidRDefault="001C441B" w:rsidP="002675F6">
      <w:pPr>
        <w:pStyle w:val="af8"/>
        <w:keepNext/>
        <w:rPr>
          <w:rtl/>
        </w:rPr>
      </w:pPr>
      <w:bookmarkStart w:id="331" w:name="ET_yor_5786_36"/>
      <w:r w:rsidRPr="001C44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bookmarkStart w:id="332" w:name="_ETM_Q1_406356"/>
      <w:bookmarkEnd w:id="332"/>
      <w:r>
        <w:rPr>
          <w:rFonts w:hint="cs"/>
          <w:rtl/>
        </w:rPr>
        <w:t>מירב בן א</w:t>
      </w:r>
      <w:bookmarkStart w:id="333" w:name="_ETM_Q1_404758"/>
      <w:bookmarkEnd w:id="333"/>
      <w:r>
        <w:rPr>
          <w:rFonts w:hint="cs"/>
          <w:rtl/>
        </w:rPr>
        <w:t>רי, קריאה ראשונה.</w:t>
      </w:r>
    </w:p>
    <w:p w:rsidR="001C441B" w:rsidRDefault="001C441B" w:rsidP="001C441B">
      <w:pPr>
        <w:rPr>
          <w:rtl/>
        </w:rPr>
      </w:pPr>
      <w:bookmarkStart w:id="334" w:name="_ETM_Q1_409760"/>
      <w:bookmarkStart w:id="335" w:name="_ETM_Q1_409809"/>
      <w:bookmarkEnd w:id="334"/>
      <w:bookmarkEnd w:id="335"/>
    </w:p>
    <w:p w:rsidR="001C441B" w:rsidRDefault="001C441B" w:rsidP="002675F6">
      <w:pPr>
        <w:pStyle w:val="-"/>
        <w:keepNext/>
        <w:rPr>
          <w:rtl/>
        </w:rPr>
      </w:pPr>
      <w:bookmarkStart w:id="336" w:name="ET_speakercontinue_5300_37"/>
      <w:r w:rsidRPr="001C441B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1C4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bookmarkStart w:id="337" w:name="_ETM_Q1_411381"/>
      <w:bookmarkStart w:id="338" w:name="_ETM_Q1_406991"/>
      <w:bookmarkEnd w:id="337"/>
      <w:bookmarkEnd w:id="338"/>
      <w:r>
        <w:rPr>
          <w:rFonts w:hint="cs"/>
          <w:rtl/>
        </w:rPr>
        <w:t xml:space="preserve">אבל זה </w:t>
      </w:r>
      <w:bookmarkStart w:id="339" w:name="_ETM_Q1_409125"/>
      <w:bookmarkEnd w:id="339"/>
      <w:r>
        <w:rPr>
          <w:rFonts w:hint="cs"/>
          <w:rtl/>
        </w:rPr>
        <w:t>לא יכול להיות שאתה לא מאפשר קריאות ביניים.</w:t>
      </w:r>
    </w:p>
    <w:p w:rsidR="001C441B" w:rsidRDefault="001C441B" w:rsidP="001C441B">
      <w:pPr>
        <w:rPr>
          <w:rtl/>
        </w:rPr>
      </w:pPr>
    </w:p>
    <w:p w:rsidR="001C441B" w:rsidRDefault="001C441B" w:rsidP="002675F6">
      <w:pPr>
        <w:pStyle w:val="af8"/>
        <w:keepNext/>
        <w:rPr>
          <w:rtl/>
        </w:rPr>
      </w:pPr>
      <w:bookmarkStart w:id="340" w:name="ET_yor_5786_38"/>
      <w:r w:rsidRPr="001C44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bookmarkStart w:id="341" w:name="_ETM_Q1_408043"/>
      <w:bookmarkEnd w:id="341"/>
      <w:r>
        <w:rPr>
          <w:rFonts w:hint="cs"/>
          <w:rtl/>
        </w:rPr>
        <w:t>אני לא אאפשר לך. הוא בזכות דיבור. אני לא אאפשר לך.</w:t>
      </w:r>
    </w:p>
    <w:p w:rsidR="001C441B" w:rsidRDefault="001C441B" w:rsidP="001C441B">
      <w:pPr>
        <w:rPr>
          <w:rtl/>
        </w:rPr>
      </w:pPr>
      <w:bookmarkStart w:id="342" w:name="_ETM_Q1_408211"/>
      <w:bookmarkStart w:id="343" w:name="_ETM_Q1_408606"/>
      <w:bookmarkStart w:id="344" w:name="_ETM_Q1_411083"/>
      <w:bookmarkEnd w:id="342"/>
      <w:bookmarkEnd w:id="343"/>
      <w:bookmarkEnd w:id="344"/>
    </w:p>
    <w:p w:rsidR="001C441B" w:rsidRDefault="001C441B" w:rsidP="002675F6">
      <w:pPr>
        <w:pStyle w:val="a5"/>
        <w:keepNext/>
        <w:rPr>
          <w:rtl/>
        </w:rPr>
      </w:pPr>
      <w:bookmarkStart w:id="345" w:name="ET_speaker_5300_39"/>
      <w:r w:rsidRPr="001C4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C4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bookmarkStart w:id="346" w:name="_ETM_Q1_411548"/>
      <w:bookmarkStart w:id="347" w:name="_ETM_Q1_411584"/>
      <w:bookmarkEnd w:id="346"/>
      <w:bookmarkEnd w:id="347"/>
      <w:r>
        <w:rPr>
          <w:rFonts w:hint="cs"/>
          <w:rtl/>
        </w:rPr>
        <w:t>איזה מין דבר זה?</w:t>
      </w:r>
    </w:p>
    <w:p w:rsidR="001C441B" w:rsidRDefault="001C441B" w:rsidP="001C441B">
      <w:pPr>
        <w:rPr>
          <w:rtl/>
        </w:rPr>
      </w:pPr>
    </w:p>
    <w:p w:rsidR="001C441B" w:rsidRDefault="001C441B" w:rsidP="002675F6">
      <w:pPr>
        <w:pStyle w:val="af8"/>
        <w:keepNext/>
        <w:rPr>
          <w:rtl/>
        </w:rPr>
      </w:pPr>
      <w:bookmarkStart w:id="348" w:name="ET_yor_5786_40"/>
      <w:r w:rsidRPr="001C44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1C441B" w:rsidRDefault="001C441B" w:rsidP="002675F6">
      <w:pPr>
        <w:pStyle w:val="KeepWithNext"/>
        <w:rPr>
          <w:rtl/>
        </w:rPr>
      </w:pPr>
    </w:p>
    <w:p w:rsidR="001C441B" w:rsidRDefault="001C441B" w:rsidP="001C441B">
      <w:pPr>
        <w:rPr>
          <w:rtl/>
        </w:rPr>
      </w:pPr>
      <w:r>
        <w:rPr>
          <w:rFonts w:hint="cs"/>
          <w:rtl/>
        </w:rPr>
        <w:t>אני לא אאפשר לך להפריע לו עכשיו.</w:t>
      </w:r>
    </w:p>
    <w:p w:rsidR="001C441B" w:rsidRDefault="001C441B" w:rsidP="001C441B">
      <w:pPr>
        <w:rPr>
          <w:rtl/>
        </w:rPr>
      </w:pPr>
      <w:bookmarkStart w:id="349" w:name="_ETM_Q1_410484"/>
      <w:bookmarkStart w:id="350" w:name="_ETM_Q1_412484"/>
      <w:bookmarkEnd w:id="349"/>
      <w:bookmarkEnd w:id="350"/>
    </w:p>
    <w:p w:rsidR="001C441B" w:rsidRDefault="001C441B" w:rsidP="002675F6">
      <w:pPr>
        <w:pStyle w:val="a5"/>
        <w:keepNext/>
        <w:rPr>
          <w:rtl/>
        </w:rPr>
      </w:pPr>
      <w:bookmarkStart w:id="351" w:name="ET_speaker_5300_41"/>
      <w:r w:rsidRPr="001C441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C4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1C441B" w:rsidRDefault="001C441B" w:rsidP="002675F6">
      <w:pPr>
        <w:pStyle w:val="KeepWithNext"/>
        <w:rPr>
          <w:rtl/>
        </w:rPr>
      </w:pPr>
    </w:p>
    <w:p w:rsidR="001C441B" w:rsidRDefault="00B93D76" w:rsidP="001C441B">
      <w:pPr>
        <w:rPr>
          <w:rtl/>
        </w:rPr>
      </w:pPr>
      <w:bookmarkStart w:id="352" w:name="_ETM_Q1_412962"/>
      <w:bookmarkStart w:id="353" w:name="_ETM_Q1_412994"/>
      <w:bookmarkEnd w:id="352"/>
      <w:bookmarkEnd w:id="353"/>
      <w:r>
        <w:rPr>
          <w:rFonts w:hint="cs"/>
          <w:rtl/>
        </w:rPr>
        <w:t>מה זה?</w:t>
      </w:r>
      <w:bookmarkStart w:id="354" w:name="_ETM_Q1_412957"/>
      <w:bookmarkStart w:id="355" w:name="_ETM_Q1_412569"/>
      <w:bookmarkStart w:id="356" w:name="_ETM_Q1_413985"/>
      <w:bookmarkEnd w:id="354"/>
      <w:bookmarkEnd w:id="355"/>
      <w:bookmarkEnd w:id="356"/>
      <w:r>
        <w:rPr>
          <w:rFonts w:hint="cs"/>
          <w:rtl/>
        </w:rPr>
        <w:t xml:space="preserve"> אז למה יש קריאות ביניים לחברי כנסת?</w:t>
      </w:r>
    </w:p>
    <w:p w:rsidR="00B93D76" w:rsidRDefault="00B93D76" w:rsidP="001C441B">
      <w:pPr>
        <w:rPr>
          <w:rtl/>
        </w:rPr>
      </w:pPr>
      <w:bookmarkStart w:id="357" w:name="_ETM_Q1_414707"/>
      <w:bookmarkEnd w:id="357"/>
    </w:p>
    <w:p w:rsidR="00B93D76" w:rsidRDefault="00B93D76" w:rsidP="002675F6">
      <w:pPr>
        <w:pStyle w:val="a5"/>
        <w:keepNext/>
        <w:rPr>
          <w:rtl/>
        </w:rPr>
      </w:pPr>
      <w:bookmarkStart w:id="358" w:name="ET_knessetmember_6147_42"/>
      <w:r w:rsidRPr="00B93D7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B93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B93D76" w:rsidRDefault="00B93D76" w:rsidP="002675F6">
      <w:pPr>
        <w:pStyle w:val="KeepWithNext"/>
        <w:rPr>
          <w:rtl/>
        </w:rPr>
      </w:pPr>
    </w:p>
    <w:p w:rsidR="00B93D76" w:rsidRDefault="00B93D76" w:rsidP="00B93D76">
      <w:pPr>
        <w:rPr>
          <w:rtl/>
        </w:rPr>
      </w:pPr>
      <w:bookmarkStart w:id="359" w:name="_ETM_Q1_416400"/>
      <w:bookmarkStart w:id="360" w:name="_ETM_Q1_416428"/>
      <w:bookmarkEnd w:id="359"/>
      <w:bookmarkEnd w:id="360"/>
      <w:r>
        <w:rPr>
          <w:rFonts w:hint="cs"/>
          <w:rtl/>
        </w:rPr>
        <w:t xml:space="preserve">גם את, כשמישהו </w:t>
      </w:r>
      <w:bookmarkStart w:id="361" w:name="_ETM_Q1_422236"/>
      <w:bookmarkEnd w:id="361"/>
      <w:r>
        <w:rPr>
          <w:rFonts w:hint="cs"/>
          <w:rtl/>
        </w:rPr>
        <w:t>הפריע, את הוצאת אנשים. תפסיקי.</w:t>
      </w:r>
      <w:bookmarkStart w:id="362" w:name="_ETM_Q1_417323"/>
      <w:bookmarkEnd w:id="362"/>
    </w:p>
    <w:p w:rsidR="00B93D76" w:rsidRDefault="00B93D76" w:rsidP="00B93D76">
      <w:pPr>
        <w:rPr>
          <w:rtl/>
        </w:rPr>
      </w:pPr>
      <w:bookmarkStart w:id="363" w:name="_ETM_Q1_417531"/>
      <w:bookmarkStart w:id="364" w:name="_ETM_Q1_417584"/>
      <w:bookmarkStart w:id="365" w:name="_ETM_Q1_418676"/>
      <w:bookmarkEnd w:id="363"/>
      <w:bookmarkEnd w:id="364"/>
      <w:bookmarkEnd w:id="365"/>
    </w:p>
    <w:p w:rsidR="00B93D76" w:rsidRDefault="00B93D76" w:rsidP="002675F6">
      <w:pPr>
        <w:pStyle w:val="a5"/>
        <w:keepNext/>
        <w:rPr>
          <w:rtl/>
        </w:rPr>
      </w:pPr>
      <w:bookmarkStart w:id="366" w:name="ET_speaker_5300_43"/>
      <w:r w:rsidRPr="00B93D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B93D76" w:rsidRDefault="00B93D76" w:rsidP="002675F6">
      <w:pPr>
        <w:pStyle w:val="KeepWithNext"/>
        <w:rPr>
          <w:rtl/>
        </w:rPr>
      </w:pPr>
    </w:p>
    <w:p w:rsidR="00B93D76" w:rsidRDefault="00B93D76" w:rsidP="00B93D76">
      <w:pPr>
        <w:rPr>
          <w:rtl/>
        </w:rPr>
      </w:pPr>
      <w:bookmarkStart w:id="367" w:name="_ETM_Q1_419249"/>
      <w:bookmarkStart w:id="368" w:name="_ETM_Q1_419277"/>
      <w:bookmarkEnd w:id="367"/>
      <w:bookmarkEnd w:id="368"/>
      <w:r>
        <w:rPr>
          <w:rFonts w:hint="cs"/>
          <w:rtl/>
        </w:rPr>
        <w:t>את מי הוצאתי? את גלי</w:t>
      </w:r>
      <w:bookmarkStart w:id="369" w:name="_ETM_Q1_419704"/>
      <w:bookmarkEnd w:id="369"/>
      <w:r>
        <w:rPr>
          <w:rFonts w:hint="cs"/>
          <w:rtl/>
        </w:rPr>
        <w:t>ת דיסטל</w:t>
      </w:r>
      <w:bookmarkStart w:id="370" w:name="_ETM_Q1_418505"/>
      <w:bookmarkEnd w:id="370"/>
      <w:r>
        <w:rPr>
          <w:rFonts w:hint="cs"/>
          <w:rtl/>
        </w:rPr>
        <w:t>.</w:t>
      </w:r>
    </w:p>
    <w:p w:rsidR="00B93D76" w:rsidRDefault="00B93D76" w:rsidP="00B93D76">
      <w:pPr>
        <w:rPr>
          <w:rtl/>
        </w:rPr>
      </w:pPr>
      <w:bookmarkStart w:id="371" w:name="_ETM_Q1_422268"/>
      <w:bookmarkStart w:id="372" w:name="_ETM_Q1_422325"/>
      <w:bookmarkEnd w:id="371"/>
      <w:bookmarkEnd w:id="372"/>
    </w:p>
    <w:p w:rsidR="00B93D76" w:rsidRDefault="00B93D76" w:rsidP="002675F6">
      <w:pPr>
        <w:pStyle w:val="a5"/>
        <w:keepNext/>
        <w:rPr>
          <w:rtl/>
        </w:rPr>
      </w:pPr>
      <w:bookmarkStart w:id="373" w:name="ET_knessetmember_6147_44"/>
      <w:r w:rsidRPr="00B93D7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B93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B93D76" w:rsidRDefault="00B93D76" w:rsidP="002675F6">
      <w:pPr>
        <w:pStyle w:val="KeepWithNext"/>
        <w:rPr>
          <w:rtl/>
        </w:rPr>
      </w:pPr>
    </w:p>
    <w:p w:rsidR="00B93D76" w:rsidRDefault="00B93D76" w:rsidP="00B93D76">
      <w:pPr>
        <w:rPr>
          <w:rtl/>
        </w:rPr>
      </w:pPr>
      <w:r>
        <w:rPr>
          <w:rFonts w:hint="cs"/>
          <w:rtl/>
        </w:rPr>
        <w:t>הייתי אצלך בוועדה יום-יום. די, די.</w:t>
      </w:r>
      <w:bookmarkStart w:id="374" w:name="_ETM_Q1_419239"/>
      <w:bookmarkEnd w:id="374"/>
    </w:p>
    <w:p w:rsidR="00B93D76" w:rsidRDefault="00B93D76" w:rsidP="00B93D76">
      <w:pPr>
        <w:rPr>
          <w:rtl/>
        </w:rPr>
      </w:pPr>
      <w:bookmarkStart w:id="375" w:name="_ETM_Q1_421409"/>
      <w:bookmarkStart w:id="376" w:name="_ETM_Q1_421462"/>
      <w:bookmarkStart w:id="377" w:name="_ETM_Q1_423144"/>
      <w:bookmarkEnd w:id="375"/>
      <w:bookmarkEnd w:id="376"/>
      <w:bookmarkEnd w:id="377"/>
    </w:p>
    <w:p w:rsidR="00B93D76" w:rsidRDefault="00B93D76" w:rsidP="002675F6">
      <w:pPr>
        <w:pStyle w:val="a5"/>
        <w:keepNext/>
        <w:rPr>
          <w:rtl/>
        </w:rPr>
      </w:pPr>
      <w:bookmarkStart w:id="378" w:name="ET_speaker_5300_45"/>
      <w:r w:rsidRPr="00B93D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B93D76" w:rsidRDefault="00B93D76" w:rsidP="002675F6">
      <w:pPr>
        <w:pStyle w:val="KeepWithNext"/>
        <w:rPr>
          <w:rtl/>
        </w:rPr>
      </w:pPr>
    </w:p>
    <w:p w:rsidR="00B93D76" w:rsidRDefault="00B93D76" w:rsidP="00B93D76">
      <w:pPr>
        <w:rPr>
          <w:rtl/>
        </w:rPr>
      </w:pPr>
      <w:bookmarkStart w:id="379" w:name="_ETM_Q1_423675"/>
      <w:bookmarkStart w:id="380" w:name="_ETM_Q1_423708"/>
      <w:bookmarkEnd w:id="379"/>
      <w:bookmarkEnd w:id="380"/>
      <w:r>
        <w:rPr>
          <w:rFonts w:hint="cs"/>
          <w:rtl/>
        </w:rPr>
        <w:t>אותך בחיים לא הוצאתי.</w:t>
      </w:r>
      <w:bookmarkStart w:id="381" w:name="_ETM_Q1_420353"/>
      <w:bookmarkEnd w:id="381"/>
    </w:p>
    <w:p w:rsidR="00B93D76" w:rsidRDefault="00B93D76" w:rsidP="00B93D76">
      <w:pPr>
        <w:rPr>
          <w:rtl/>
        </w:rPr>
      </w:pPr>
      <w:bookmarkStart w:id="382" w:name="_ETM_Q1_420565"/>
      <w:bookmarkStart w:id="383" w:name="_ETM_Q1_420626"/>
      <w:bookmarkEnd w:id="382"/>
      <w:bookmarkEnd w:id="383"/>
    </w:p>
    <w:p w:rsidR="00B93D76" w:rsidRDefault="00B93D76" w:rsidP="002675F6">
      <w:pPr>
        <w:pStyle w:val="af8"/>
        <w:keepNext/>
        <w:rPr>
          <w:rtl/>
        </w:rPr>
      </w:pPr>
      <w:bookmarkStart w:id="384" w:name="ET_yor_5786_46"/>
      <w:r w:rsidRPr="00B93D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3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B93D76" w:rsidRDefault="00B93D76" w:rsidP="002675F6">
      <w:pPr>
        <w:pStyle w:val="KeepWithNext"/>
        <w:rPr>
          <w:rtl/>
        </w:rPr>
      </w:pPr>
    </w:p>
    <w:p w:rsidR="00B93D76" w:rsidRDefault="00B93D76" w:rsidP="00B93D76">
      <w:pPr>
        <w:rPr>
          <w:rtl/>
        </w:rPr>
      </w:pPr>
      <w:bookmarkStart w:id="385" w:name="_ETM_Q1_426650"/>
      <w:bookmarkEnd w:id="385"/>
      <w:r>
        <w:rPr>
          <w:rFonts w:hint="cs"/>
          <w:rtl/>
        </w:rPr>
        <w:t>חברת הכנסת בן ארי, את בקריאה ראשונה.</w:t>
      </w:r>
    </w:p>
    <w:p w:rsidR="00B93D76" w:rsidRDefault="00B93D76" w:rsidP="00B93D76">
      <w:pPr>
        <w:rPr>
          <w:rtl/>
        </w:rPr>
      </w:pPr>
      <w:bookmarkStart w:id="386" w:name="_ETM_Q1_422328"/>
      <w:bookmarkEnd w:id="386"/>
    </w:p>
    <w:p w:rsidR="00B93D76" w:rsidRDefault="00B93D76" w:rsidP="002675F6">
      <w:pPr>
        <w:pStyle w:val="a5"/>
        <w:keepNext/>
        <w:rPr>
          <w:rtl/>
        </w:rPr>
      </w:pPr>
      <w:bookmarkStart w:id="387" w:name="ET_knessetmember_6147_47"/>
      <w:r w:rsidRPr="00B93D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(עוצמה יהודית):</w:t>
      </w:r>
      <w:r w:rsidRPr="00B93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B93D76" w:rsidRDefault="00B93D76" w:rsidP="002675F6">
      <w:pPr>
        <w:pStyle w:val="KeepWithNext"/>
        <w:rPr>
          <w:rtl/>
        </w:rPr>
      </w:pPr>
    </w:p>
    <w:p w:rsidR="00B93D76" w:rsidRDefault="00220C8B" w:rsidP="00B93D76">
      <w:pPr>
        <w:rPr>
          <w:rtl/>
        </w:rPr>
      </w:pPr>
      <w:r>
        <w:rPr>
          <w:rFonts w:hint="cs"/>
          <w:rtl/>
        </w:rPr>
        <w:t xml:space="preserve">לא אותי </w:t>
      </w:r>
      <w:bookmarkStart w:id="388" w:name="_ETM_Q1_426339"/>
      <w:bookmarkEnd w:id="388"/>
      <w:r w:rsidR="00B93D76">
        <w:rPr>
          <w:rFonts w:hint="cs"/>
          <w:rtl/>
        </w:rPr>
        <w:t>כי אני לא הפרעתי ככה. תני לדבר.</w:t>
      </w:r>
      <w:bookmarkStart w:id="389" w:name="_ETM_Q1_424387"/>
      <w:bookmarkEnd w:id="389"/>
    </w:p>
    <w:p w:rsidR="00220C8B" w:rsidRDefault="00220C8B" w:rsidP="00B93D76">
      <w:pPr>
        <w:rPr>
          <w:rtl/>
        </w:rPr>
      </w:pPr>
      <w:bookmarkStart w:id="390" w:name="_ETM_Q1_427117"/>
      <w:bookmarkStart w:id="391" w:name="_ETM_Q1_427167"/>
      <w:bookmarkStart w:id="392" w:name="_ETM_Q1_428811"/>
      <w:bookmarkEnd w:id="390"/>
      <w:bookmarkEnd w:id="391"/>
      <w:bookmarkEnd w:id="392"/>
    </w:p>
    <w:p w:rsidR="00220C8B" w:rsidRDefault="00220C8B" w:rsidP="002675F6">
      <w:pPr>
        <w:pStyle w:val="a5"/>
        <w:keepNext/>
        <w:rPr>
          <w:rtl/>
        </w:rPr>
      </w:pPr>
      <w:bookmarkStart w:id="393" w:name="ET_speaker_5300_48"/>
      <w:r w:rsidRPr="00220C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0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220C8B" w:rsidRDefault="00220C8B" w:rsidP="002675F6">
      <w:pPr>
        <w:pStyle w:val="KeepWithNext"/>
        <w:rPr>
          <w:rtl/>
        </w:rPr>
      </w:pPr>
    </w:p>
    <w:p w:rsidR="00220C8B" w:rsidRDefault="00220C8B" w:rsidP="00220C8B">
      <w:pPr>
        <w:rPr>
          <w:rtl/>
        </w:rPr>
      </w:pPr>
      <w:bookmarkStart w:id="394" w:name="_ETM_Q1_429329"/>
      <w:bookmarkStart w:id="395" w:name="_ETM_Q1_429358"/>
      <w:bookmarkEnd w:id="394"/>
      <w:bookmarkEnd w:id="395"/>
      <w:r>
        <w:rPr>
          <w:rFonts w:hint="cs"/>
          <w:rtl/>
        </w:rPr>
        <w:t>מה אתה אומר?</w:t>
      </w:r>
    </w:p>
    <w:p w:rsidR="00220C8B" w:rsidRDefault="00220C8B" w:rsidP="00220C8B">
      <w:pPr>
        <w:rPr>
          <w:rtl/>
        </w:rPr>
      </w:pPr>
      <w:bookmarkStart w:id="396" w:name="_ETM_Q1_431668"/>
      <w:bookmarkStart w:id="397" w:name="_ETM_Q1_431716"/>
      <w:bookmarkStart w:id="398" w:name="_ETM_Q1_433396"/>
      <w:bookmarkEnd w:id="396"/>
      <w:bookmarkEnd w:id="397"/>
      <w:bookmarkEnd w:id="398"/>
    </w:p>
    <w:p w:rsidR="00220C8B" w:rsidRDefault="00220C8B" w:rsidP="002675F6">
      <w:pPr>
        <w:pStyle w:val="a5"/>
        <w:keepNext/>
        <w:rPr>
          <w:rtl/>
        </w:rPr>
      </w:pPr>
      <w:bookmarkStart w:id="399" w:name="ET_knessetmember_6147_49"/>
      <w:r w:rsidRPr="00220C8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20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220C8B" w:rsidRDefault="00220C8B" w:rsidP="002675F6">
      <w:pPr>
        <w:pStyle w:val="KeepWithNext"/>
        <w:rPr>
          <w:rtl/>
        </w:rPr>
      </w:pPr>
    </w:p>
    <w:p w:rsidR="00220C8B" w:rsidRDefault="00220C8B" w:rsidP="00220C8B">
      <w:pPr>
        <w:rPr>
          <w:rtl/>
        </w:rPr>
      </w:pPr>
      <w:bookmarkStart w:id="400" w:name="_ETM_Q1_433857"/>
      <w:bookmarkStart w:id="401" w:name="_ETM_Q1_433886"/>
      <w:bookmarkEnd w:id="400"/>
      <w:bookmarkEnd w:id="401"/>
      <w:r>
        <w:rPr>
          <w:rFonts w:hint="cs"/>
          <w:rtl/>
        </w:rPr>
        <w:t>תני לדבר. אולי תשתכנעי.</w:t>
      </w:r>
      <w:bookmarkStart w:id="402" w:name="_ETM_Q1_428920"/>
      <w:bookmarkEnd w:id="402"/>
    </w:p>
    <w:p w:rsidR="00220C8B" w:rsidRDefault="00220C8B" w:rsidP="00220C8B">
      <w:pPr>
        <w:rPr>
          <w:rtl/>
        </w:rPr>
      </w:pPr>
      <w:bookmarkStart w:id="403" w:name="_ETM_Q1_429130"/>
      <w:bookmarkStart w:id="404" w:name="_ETM_Q1_429176"/>
      <w:bookmarkStart w:id="405" w:name="_ETM_Q1_430553"/>
      <w:bookmarkEnd w:id="403"/>
      <w:bookmarkEnd w:id="404"/>
      <w:bookmarkEnd w:id="405"/>
    </w:p>
    <w:p w:rsidR="00220C8B" w:rsidRDefault="00220C8B" w:rsidP="002675F6">
      <w:pPr>
        <w:pStyle w:val="a5"/>
        <w:keepNext/>
        <w:rPr>
          <w:rtl/>
        </w:rPr>
      </w:pPr>
      <w:bookmarkStart w:id="406" w:name="ET_speaker_5300_50"/>
      <w:r w:rsidRPr="00220C8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20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220C8B" w:rsidRDefault="00220C8B" w:rsidP="002675F6">
      <w:pPr>
        <w:pStyle w:val="KeepWithNext"/>
        <w:rPr>
          <w:rtl/>
        </w:rPr>
      </w:pPr>
    </w:p>
    <w:p w:rsidR="00220C8B" w:rsidRDefault="00220C8B" w:rsidP="00220C8B">
      <w:pPr>
        <w:rPr>
          <w:rtl/>
        </w:rPr>
      </w:pPr>
      <w:bookmarkStart w:id="407" w:name="_ETM_Q1_431064"/>
      <w:bookmarkStart w:id="408" w:name="_ETM_Q1_431095"/>
      <w:bookmarkEnd w:id="407"/>
      <w:bookmarkEnd w:id="408"/>
      <w:r>
        <w:rPr>
          <w:rFonts w:hint="cs"/>
          <w:rtl/>
        </w:rPr>
        <w:t xml:space="preserve">היחידה </w:t>
      </w:r>
      <w:bookmarkStart w:id="409" w:name="_ETM_Q1_432060"/>
      <w:bookmarkEnd w:id="409"/>
      <w:r>
        <w:rPr>
          <w:rFonts w:hint="cs"/>
          <w:rtl/>
        </w:rPr>
        <w:t>שהוצאתי זה גלית דיסטל, שקראה לי דוברת המשטרה</w:t>
      </w:r>
      <w:bookmarkStart w:id="410" w:name="_ETM_Q1_430780"/>
      <w:bookmarkEnd w:id="410"/>
      <w:r>
        <w:rPr>
          <w:rFonts w:hint="cs"/>
          <w:rtl/>
        </w:rPr>
        <w:t>.</w:t>
      </w:r>
    </w:p>
    <w:p w:rsidR="00220C8B" w:rsidRDefault="00220C8B" w:rsidP="00220C8B">
      <w:pPr>
        <w:rPr>
          <w:rtl/>
        </w:rPr>
      </w:pPr>
      <w:bookmarkStart w:id="411" w:name="_ETM_Q1_431093"/>
      <w:bookmarkStart w:id="412" w:name="_ETM_Q1_431144"/>
      <w:bookmarkStart w:id="413" w:name="_ETM_Q1_432261"/>
      <w:bookmarkEnd w:id="411"/>
      <w:bookmarkEnd w:id="412"/>
      <w:bookmarkEnd w:id="413"/>
    </w:p>
    <w:p w:rsidR="00220C8B" w:rsidRDefault="00220C8B" w:rsidP="002675F6">
      <w:pPr>
        <w:pStyle w:val="a5"/>
        <w:keepNext/>
        <w:rPr>
          <w:rtl/>
        </w:rPr>
      </w:pPr>
      <w:bookmarkStart w:id="414" w:name="ET_knessetmember_6147_51"/>
      <w:r w:rsidRPr="00220C8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20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220C8B" w:rsidRDefault="00220C8B" w:rsidP="002675F6">
      <w:pPr>
        <w:pStyle w:val="KeepWithNext"/>
        <w:rPr>
          <w:rtl/>
        </w:rPr>
      </w:pPr>
    </w:p>
    <w:p w:rsidR="00220C8B" w:rsidRDefault="00220C8B" w:rsidP="00220C8B">
      <w:pPr>
        <w:rPr>
          <w:rtl/>
        </w:rPr>
      </w:pPr>
      <w:bookmarkStart w:id="415" w:name="_ETM_Q1_432684"/>
      <w:bookmarkStart w:id="416" w:name="_ETM_Q1_432720"/>
      <w:bookmarkEnd w:id="415"/>
      <w:bookmarkEnd w:id="416"/>
      <w:r>
        <w:rPr>
          <w:rFonts w:hint="cs"/>
          <w:rtl/>
        </w:rPr>
        <w:t xml:space="preserve">תבואי בלב </w:t>
      </w:r>
      <w:bookmarkStart w:id="417" w:name="_ETM_Q1_437473"/>
      <w:bookmarkEnd w:id="417"/>
      <w:r>
        <w:rPr>
          <w:rFonts w:hint="cs"/>
          <w:rtl/>
        </w:rPr>
        <w:t>פתוח ונפש חפצה. וזה מה שאני מבקש מכולכם כאן</w:t>
      </w:r>
      <w:bookmarkStart w:id="418" w:name="_ETM_Q1_437384"/>
      <w:bookmarkEnd w:id="418"/>
      <w:r w:rsidR="00586DD0">
        <w:rPr>
          <w:rFonts w:hint="cs"/>
          <w:rtl/>
        </w:rPr>
        <w:t xml:space="preserve">, כי </w:t>
      </w:r>
      <w:bookmarkStart w:id="419" w:name="_ETM_Q1_443873"/>
      <w:bookmarkEnd w:id="419"/>
      <w:r w:rsidR="00586DD0">
        <w:rPr>
          <w:rFonts w:hint="cs"/>
          <w:rtl/>
        </w:rPr>
        <w:t xml:space="preserve">בסופו של דבר, יש לנו מדינה אחת ומשטרה אחת. ואנחנו </w:t>
      </w:r>
      <w:bookmarkStart w:id="420" w:name="_ETM_Q1_453579"/>
      <w:bookmarkEnd w:id="420"/>
      <w:r w:rsidR="00586DD0">
        <w:rPr>
          <w:rFonts w:hint="cs"/>
          <w:rtl/>
        </w:rPr>
        <w:t>כאן באמת כ</w:t>
      </w:r>
      <w:bookmarkStart w:id="421" w:name="_ETM_Q1_452609"/>
      <w:bookmarkEnd w:id="421"/>
      <w:r w:rsidR="00586DD0">
        <w:rPr>
          <w:rFonts w:hint="cs"/>
          <w:rtl/>
        </w:rPr>
        <w:t>די לתקן, לשפר, לשנות ולאפשר.</w:t>
      </w:r>
    </w:p>
    <w:p w:rsidR="00586DD0" w:rsidRDefault="00586DD0" w:rsidP="00220C8B">
      <w:pPr>
        <w:rPr>
          <w:rtl/>
        </w:rPr>
      </w:pPr>
      <w:bookmarkStart w:id="422" w:name="_ETM_Q1_460310"/>
      <w:bookmarkStart w:id="423" w:name="_ETM_Q1_460362"/>
      <w:bookmarkEnd w:id="422"/>
      <w:bookmarkEnd w:id="423"/>
    </w:p>
    <w:p w:rsidR="00586DD0" w:rsidRDefault="00586DD0" w:rsidP="00586DD0">
      <w:pPr>
        <w:rPr>
          <w:rtl/>
        </w:rPr>
      </w:pPr>
      <w:bookmarkStart w:id="424" w:name="_ETM_Q1_460475"/>
      <w:bookmarkStart w:id="425" w:name="_ETM_Q1_460527"/>
      <w:bookmarkEnd w:id="424"/>
      <w:bookmarkEnd w:id="425"/>
      <w:r>
        <w:rPr>
          <w:rFonts w:hint="cs"/>
          <w:rtl/>
        </w:rPr>
        <w:t xml:space="preserve">ואני רוצה </w:t>
      </w:r>
      <w:bookmarkStart w:id="426" w:name="_ETM_Q1_462441"/>
      <w:bookmarkStart w:id="427" w:name="_ETM_Q1_457673"/>
      <w:bookmarkEnd w:id="426"/>
      <w:bookmarkEnd w:id="427"/>
      <w:r>
        <w:rPr>
          <w:rFonts w:hint="cs"/>
          <w:rtl/>
        </w:rPr>
        <w:t>להגיד תודה רבה למפכ"ל, קובי שבתאי, שהגיע לכאן ומכבד אותנו בנוכחותו</w:t>
      </w:r>
      <w:bookmarkStart w:id="428" w:name="_ETM_Q1_459589"/>
      <w:bookmarkEnd w:id="428"/>
      <w:r>
        <w:rPr>
          <w:rFonts w:hint="cs"/>
          <w:rtl/>
        </w:rPr>
        <w:t xml:space="preserve">. ואני יודע כמה הוא עובד קשה, וכמה הוא </w:t>
      </w:r>
      <w:bookmarkStart w:id="429" w:name="_ETM_Q1_471051"/>
      <w:bookmarkEnd w:id="429"/>
      <w:r>
        <w:rPr>
          <w:rFonts w:hint="cs"/>
          <w:rtl/>
        </w:rPr>
        <w:t xml:space="preserve">עושה </w:t>
      </w:r>
      <w:bookmarkStart w:id="430" w:name="_ETM_Q1_466782"/>
      <w:bookmarkEnd w:id="430"/>
      <w:r>
        <w:rPr>
          <w:rFonts w:hint="cs"/>
          <w:rtl/>
        </w:rPr>
        <w:t xml:space="preserve">למען עם ישראל ולמען ביטחון תושבי ישראל. אני מודה לך, קובי, ומעריך </w:t>
      </w:r>
      <w:bookmarkStart w:id="431" w:name="_ETM_Q1_469432"/>
      <w:bookmarkEnd w:id="431"/>
      <w:r w:rsidR="00A24A21">
        <w:rPr>
          <w:rFonts w:hint="cs"/>
          <w:rtl/>
        </w:rPr>
        <w:t>מאוד שמצאת את הזמן להגיע לדיון הסופר-חשוב הזה</w:t>
      </w:r>
      <w:bookmarkStart w:id="432" w:name="_ETM_Q1_474765"/>
      <w:bookmarkEnd w:id="432"/>
      <w:r w:rsidR="00A24A21">
        <w:rPr>
          <w:rFonts w:hint="cs"/>
          <w:rtl/>
        </w:rPr>
        <w:t>.</w:t>
      </w:r>
    </w:p>
    <w:p w:rsidR="00A24A21" w:rsidRDefault="00A24A21" w:rsidP="00586DD0">
      <w:pPr>
        <w:rPr>
          <w:rtl/>
        </w:rPr>
      </w:pPr>
      <w:bookmarkStart w:id="433" w:name="_ETM_Q1_480055"/>
      <w:bookmarkStart w:id="434" w:name="_ETM_Q1_480105"/>
      <w:bookmarkEnd w:id="433"/>
      <w:bookmarkEnd w:id="434"/>
    </w:p>
    <w:p w:rsidR="00A24A21" w:rsidRDefault="00A24A21" w:rsidP="008F683C">
      <w:pPr>
        <w:rPr>
          <w:rtl/>
        </w:rPr>
      </w:pPr>
      <w:bookmarkStart w:id="435" w:name="_ETM_Q1_481220"/>
      <w:bookmarkStart w:id="436" w:name="_ETM_Q1_481270"/>
      <w:bookmarkEnd w:id="435"/>
      <w:bookmarkEnd w:id="436"/>
      <w:r>
        <w:rPr>
          <w:rFonts w:hint="cs"/>
          <w:rtl/>
        </w:rPr>
        <w:t>ואני מיד אביא לכם סקירה קצרה</w:t>
      </w:r>
      <w:r w:rsidR="008F683C">
        <w:rPr>
          <w:rFonts w:hint="cs"/>
          <w:rtl/>
        </w:rPr>
        <w:t>,</w:t>
      </w:r>
      <w:r>
        <w:rPr>
          <w:rFonts w:hint="cs"/>
          <w:rtl/>
        </w:rPr>
        <w:t xml:space="preserve"> בקצירת ה</w:t>
      </w:r>
      <w:r w:rsidR="008F683C">
        <w:rPr>
          <w:rFonts w:hint="cs"/>
          <w:rtl/>
        </w:rPr>
        <w:t>א</w:t>
      </w:r>
      <w:r>
        <w:rPr>
          <w:rFonts w:hint="cs"/>
          <w:rtl/>
        </w:rPr>
        <w:t>ומר</w:t>
      </w:r>
      <w:bookmarkStart w:id="437" w:name="_ETM_Q1_479053"/>
      <w:bookmarkEnd w:id="437"/>
      <w:r>
        <w:rPr>
          <w:rFonts w:hint="cs"/>
          <w:rtl/>
        </w:rPr>
        <w:t xml:space="preserve">, איך </w:t>
      </w:r>
      <w:bookmarkStart w:id="438" w:name="_ETM_Q1_486604"/>
      <w:bookmarkEnd w:id="438"/>
      <w:r>
        <w:rPr>
          <w:rFonts w:hint="cs"/>
          <w:rtl/>
        </w:rPr>
        <w:t>מלומדים, פוסקים שונים, שופטים</w:t>
      </w:r>
      <w:bookmarkStart w:id="439" w:name="_ETM_Q1_483128"/>
      <w:bookmarkEnd w:id="439"/>
      <w:r>
        <w:rPr>
          <w:rFonts w:hint="cs"/>
          <w:rtl/>
        </w:rPr>
        <w:t>, שופטים שמונו לראשי ועדות חקירה, שרי משפטים</w:t>
      </w:r>
      <w:bookmarkStart w:id="440" w:name="_ETM_Q1_486861"/>
      <w:bookmarkEnd w:id="440"/>
      <w:r>
        <w:rPr>
          <w:rFonts w:hint="cs"/>
          <w:rtl/>
        </w:rPr>
        <w:t>, אגב, ממפלגת העבודה, ממפא"י, לא איתמר בן גביר</w:t>
      </w:r>
      <w:bookmarkStart w:id="441" w:name="_ETM_Q1_490539"/>
      <w:bookmarkEnd w:id="441"/>
      <w:r>
        <w:rPr>
          <w:rFonts w:hint="cs"/>
          <w:rtl/>
        </w:rPr>
        <w:t xml:space="preserve">, </w:t>
      </w:r>
      <w:bookmarkStart w:id="442" w:name="_ETM_Q1_498018"/>
      <w:bookmarkEnd w:id="442"/>
      <w:r>
        <w:rPr>
          <w:rFonts w:hint="cs"/>
          <w:rtl/>
        </w:rPr>
        <w:t>וכולם-כולם ביקשו את השינוי הזה</w:t>
      </w:r>
      <w:bookmarkStart w:id="443" w:name="_ETM_Q1_494083"/>
      <w:bookmarkEnd w:id="443"/>
      <w:r>
        <w:rPr>
          <w:rFonts w:hint="cs"/>
          <w:rtl/>
        </w:rPr>
        <w:t>, כמו גם שרים שונים מכל המפלגות, מקשת המפלגות</w:t>
      </w:r>
      <w:bookmarkStart w:id="444" w:name="_ETM_Q1_497771"/>
      <w:bookmarkStart w:id="445" w:name="_ETM_Q1_501076"/>
      <w:bookmarkStart w:id="446" w:name="_ETM_Q1_496845"/>
      <w:bookmarkStart w:id="447" w:name="_ETM_Q1_497122"/>
      <w:bookmarkEnd w:id="444"/>
      <w:bookmarkEnd w:id="445"/>
      <w:bookmarkEnd w:id="446"/>
      <w:bookmarkEnd w:id="447"/>
      <w:r>
        <w:rPr>
          <w:rFonts w:hint="cs"/>
          <w:rtl/>
        </w:rPr>
        <w:t xml:space="preserve">. אגב, גם השר הנוכחי, תיכף נדבר עליו. </w:t>
      </w:r>
      <w:bookmarkStart w:id="448" w:name="_ETM_Q1_509974"/>
      <w:bookmarkEnd w:id="448"/>
      <w:r>
        <w:rPr>
          <w:rFonts w:hint="cs"/>
          <w:rtl/>
        </w:rPr>
        <w:t>אבל גם הם ראו את המורכבות</w:t>
      </w:r>
      <w:bookmarkStart w:id="449" w:name="_ETM_Q1_505635"/>
      <w:bookmarkEnd w:id="449"/>
      <w:r>
        <w:rPr>
          <w:rFonts w:hint="cs"/>
          <w:rtl/>
        </w:rPr>
        <w:t xml:space="preserve"> ואת הבעייתיות </w:t>
      </w:r>
      <w:bookmarkStart w:id="450" w:name="_ETM_Q1_510301"/>
      <w:bookmarkEnd w:id="450"/>
      <w:r>
        <w:rPr>
          <w:rFonts w:hint="cs"/>
          <w:rtl/>
        </w:rPr>
        <w:t>בפקודת המשטרה, ואני מזכיר לכם, זו פקודה שמנוסחת מלפני קום המדינה.</w:t>
      </w:r>
      <w:bookmarkStart w:id="451" w:name="_ETM_Q1_511860"/>
      <w:bookmarkEnd w:id="451"/>
      <w:r>
        <w:rPr>
          <w:rFonts w:hint="cs"/>
          <w:rtl/>
        </w:rPr>
        <w:t xml:space="preserve"> זו פקודה שהתיקון המהותי בה נעשה בה בתחילת </w:t>
      </w:r>
      <w:bookmarkStart w:id="452" w:name="_ETM_Q1_525116"/>
      <w:bookmarkEnd w:id="452"/>
      <w:r>
        <w:rPr>
          <w:rFonts w:hint="cs"/>
          <w:rtl/>
        </w:rPr>
        <w:t xml:space="preserve">שנות ה-70. גילוי נאות, </w:t>
      </w:r>
      <w:bookmarkStart w:id="453" w:name="_ETM_Q1_521127"/>
      <w:bookmarkEnd w:id="453"/>
      <w:r>
        <w:rPr>
          <w:rFonts w:hint="cs"/>
          <w:rtl/>
        </w:rPr>
        <w:t>אני נולדתי ב-76'. רק תבינו מה הולך כאן.</w:t>
      </w:r>
    </w:p>
    <w:p w:rsidR="00A24A21" w:rsidRDefault="00A24A21" w:rsidP="00A24A21">
      <w:pPr>
        <w:rPr>
          <w:rtl/>
        </w:rPr>
      </w:pPr>
      <w:bookmarkStart w:id="454" w:name="_ETM_Q1_524176"/>
      <w:bookmarkStart w:id="455" w:name="_ETM_Q1_525719"/>
      <w:bookmarkEnd w:id="454"/>
      <w:bookmarkEnd w:id="455"/>
    </w:p>
    <w:p w:rsidR="00A24A21" w:rsidRDefault="00A24A21" w:rsidP="002675F6">
      <w:pPr>
        <w:pStyle w:val="a5"/>
        <w:keepNext/>
        <w:rPr>
          <w:rtl/>
        </w:rPr>
      </w:pPr>
      <w:bookmarkStart w:id="456" w:name="ET_knessetmember_6361_52"/>
      <w:r w:rsidRPr="00A24A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A24A21" w:rsidRDefault="00A24A21" w:rsidP="002675F6">
      <w:pPr>
        <w:pStyle w:val="KeepWithNext"/>
        <w:rPr>
          <w:rtl/>
        </w:rPr>
      </w:pPr>
    </w:p>
    <w:p w:rsidR="00A24A21" w:rsidRDefault="00A24A21" w:rsidP="00A24A21">
      <w:pPr>
        <w:rPr>
          <w:rtl/>
        </w:rPr>
      </w:pPr>
      <w:bookmarkStart w:id="457" w:name="_ETM_Q1_526263"/>
      <w:bookmarkStart w:id="458" w:name="_ETM_Q1_526325"/>
      <w:bookmarkEnd w:id="457"/>
      <w:bookmarkEnd w:id="458"/>
      <w:r>
        <w:rPr>
          <w:rFonts w:hint="cs"/>
          <w:rtl/>
        </w:rPr>
        <w:t>מה גילוי נאות בזה?</w:t>
      </w:r>
    </w:p>
    <w:p w:rsidR="00A24A21" w:rsidRDefault="00A24A21" w:rsidP="00A24A21">
      <w:pPr>
        <w:rPr>
          <w:rtl/>
        </w:rPr>
      </w:pPr>
      <w:bookmarkStart w:id="459" w:name="_ETM_Q1_530147"/>
      <w:bookmarkStart w:id="460" w:name="_ETM_Q1_530200"/>
      <w:bookmarkEnd w:id="459"/>
      <w:bookmarkEnd w:id="460"/>
    </w:p>
    <w:p w:rsidR="00A24A21" w:rsidRDefault="00A24A21" w:rsidP="002675F6">
      <w:pPr>
        <w:pStyle w:val="a5"/>
        <w:keepNext/>
        <w:rPr>
          <w:rtl/>
        </w:rPr>
      </w:pPr>
      <w:bookmarkStart w:id="461" w:name="ET_knessetmember_6147_53"/>
      <w:r w:rsidRPr="00A24A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A24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A24A21" w:rsidRDefault="00A24A21" w:rsidP="002675F6">
      <w:pPr>
        <w:pStyle w:val="KeepWithNext"/>
        <w:rPr>
          <w:rtl/>
        </w:rPr>
      </w:pPr>
    </w:p>
    <w:p w:rsidR="00A24A21" w:rsidRDefault="00A24A21" w:rsidP="00A24A21">
      <w:pPr>
        <w:rPr>
          <w:rtl/>
        </w:rPr>
      </w:pPr>
      <w:bookmarkStart w:id="462" w:name="_ETM_Q1_532084"/>
      <w:bookmarkStart w:id="463" w:name="_ETM_Q1_532128"/>
      <w:bookmarkEnd w:id="462"/>
      <w:bookmarkEnd w:id="463"/>
      <w:r>
        <w:rPr>
          <w:rFonts w:hint="cs"/>
          <w:rtl/>
        </w:rPr>
        <w:t>עכשיו בואו נודה על האמת, אם זה לא היה איתמר בן גביר, אתם הייתם אומרים כל הכבוד.</w:t>
      </w:r>
      <w:bookmarkStart w:id="464" w:name="_ETM_Q1_530309"/>
      <w:bookmarkEnd w:id="464"/>
    </w:p>
    <w:p w:rsidR="00A24A21" w:rsidRDefault="00A24A21" w:rsidP="00A24A21">
      <w:pPr>
        <w:rPr>
          <w:rtl/>
        </w:rPr>
      </w:pPr>
      <w:bookmarkStart w:id="465" w:name="_ETM_Q1_530513"/>
      <w:bookmarkStart w:id="466" w:name="_ETM_Q1_530569"/>
      <w:bookmarkStart w:id="467" w:name="_ETM_Q1_531767"/>
      <w:bookmarkEnd w:id="465"/>
      <w:bookmarkEnd w:id="466"/>
      <w:bookmarkEnd w:id="467"/>
    </w:p>
    <w:p w:rsidR="00A24A21" w:rsidRDefault="00A24A21" w:rsidP="002675F6">
      <w:pPr>
        <w:pStyle w:val="a5"/>
        <w:keepNext/>
        <w:rPr>
          <w:rtl/>
        </w:rPr>
      </w:pPr>
      <w:bookmarkStart w:id="468" w:name="ET_speaker_5300_54"/>
      <w:r w:rsidRPr="00A24A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24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A24A21" w:rsidRDefault="00A24A21" w:rsidP="002675F6">
      <w:pPr>
        <w:pStyle w:val="KeepWithNext"/>
        <w:rPr>
          <w:rtl/>
        </w:rPr>
      </w:pPr>
    </w:p>
    <w:p w:rsidR="00A24A21" w:rsidRDefault="00A24A21" w:rsidP="00A24A21">
      <w:pPr>
        <w:rPr>
          <w:rtl/>
        </w:rPr>
      </w:pPr>
      <w:bookmarkStart w:id="469" w:name="_ETM_Q1_532418"/>
      <w:bookmarkStart w:id="470" w:name="_ETM_Q1_532482"/>
      <w:bookmarkEnd w:id="469"/>
      <w:bookmarkEnd w:id="470"/>
      <w:r>
        <w:rPr>
          <w:rFonts w:hint="cs"/>
          <w:rtl/>
        </w:rPr>
        <w:t>עוד פעם? ממש לא.</w:t>
      </w:r>
    </w:p>
    <w:p w:rsidR="00A24A21" w:rsidRDefault="00A24A21" w:rsidP="00A24A21">
      <w:pPr>
        <w:rPr>
          <w:rtl/>
        </w:rPr>
      </w:pPr>
      <w:bookmarkStart w:id="471" w:name="_ETM_Q1_534055"/>
      <w:bookmarkStart w:id="472" w:name="_ETM_Q1_537839"/>
      <w:bookmarkEnd w:id="471"/>
      <w:bookmarkEnd w:id="472"/>
    </w:p>
    <w:p w:rsidR="00A24A21" w:rsidRDefault="00A24A21" w:rsidP="002675F6">
      <w:pPr>
        <w:pStyle w:val="a5"/>
        <w:keepNext/>
        <w:rPr>
          <w:rtl/>
        </w:rPr>
      </w:pPr>
      <w:bookmarkStart w:id="473" w:name="ET_knessetmember_6147_55"/>
      <w:r w:rsidRPr="00A24A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A24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A24A21" w:rsidRDefault="00A24A21" w:rsidP="002675F6">
      <w:pPr>
        <w:pStyle w:val="KeepWithNext"/>
        <w:rPr>
          <w:rtl/>
        </w:rPr>
      </w:pPr>
    </w:p>
    <w:p w:rsidR="00A24A21" w:rsidRDefault="00A24A21" w:rsidP="00A24A21">
      <w:pPr>
        <w:rPr>
          <w:rtl/>
        </w:rPr>
      </w:pPr>
      <w:bookmarkStart w:id="474" w:name="_ETM_Q1_538390"/>
      <w:bookmarkStart w:id="475" w:name="_ETM_Q1_538432"/>
      <w:bookmarkEnd w:id="474"/>
      <w:bookmarkEnd w:id="475"/>
      <w:r>
        <w:rPr>
          <w:rFonts w:hint="cs"/>
          <w:rtl/>
        </w:rPr>
        <w:t>אתם, חבריי באופוזיציה, הייתם אומרים, איזה יופי</w:t>
      </w:r>
      <w:bookmarkStart w:id="476" w:name="_ETM_Q1_535181"/>
      <w:bookmarkStart w:id="477" w:name="_ETM_Q1_539329"/>
      <w:bookmarkEnd w:id="476"/>
      <w:bookmarkEnd w:id="477"/>
      <w:r>
        <w:rPr>
          <w:rFonts w:hint="cs"/>
          <w:rtl/>
        </w:rPr>
        <w:t xml:space="preserve"> שסוף-סוף באים ומשנים ומתקנים. אבל מה לעשות שיש כאלה שהכול א</w:t>
      </w:r>
      <w:bookmarkStart w:id="478" w:name="_ETM_Q1_541829"/>
      <w:bookmarkEnd w:id="478"/>
      <w:r>
        <w:rPr>
          <w:rFonts w:hint="cs"/>
          <w:rtl/>
        </w:rPr>
        <w:t>צלם פוליטי.</w:t>
      </w:r>
      <w:bookmarkStart w:id="479" w:name="_ETM_Q1_543463"/>
      <w:bookmarkEnd w:id="479"/>
      <w:r>
        <w:rPr>
          <w:rFonts w:hint="cs"/>
          <w:rtl/>
        </w:rPr>
        <w:t xml:space="preserve"> אני מקווה שבמהלך הדיון הזה נופתע ונגלה </w:t>
      </w:r>
      <w:bookmarkStart w:id="480" w:name="_ETM_Q1_546799"/>
      <w:bookmarkEnd w:id="480"/>
      <w:r>
        <w:rPr>
          <w:rFonts w:hint="cs"/>
          <w:rtl/>
        </w:rPr>
        <w:t>גם כאלה שחושבים שיקולים אחרים מהשיקולים הפוליטיים.</w:t>
      </w:r>
      <w:bookmarkStart w:id="481" w:name="_ETM_Q1_550189"/>
      <w:bookmarkStart w:id="482" w:name="_ETM_Q1_545624"/>
      <w:bookmarkEnd w:id="481"/>
      <w:bookmarkEnd w:id="482"/>
    </w:p>
    <w:p w:rsidR="007D347A" w:rsidRDefault="007D347A" w:rsidP="00A24A21">
      <w:pPr>
        <w:rPr>
          <w:rtl/>
        </w:rPr>
      </w:pPr>
      <w:bookmarkStart w:id="483" w:name="_ETM_Q1_557290"/>
      <w:bookmarkStart w:id="484" w:name="_ETM_Q1_557390"/>
      <w:bookmarkEnd w:id="483"/>
      <w:bookmarkEnd w:id="484"/>
    </w:p>
    <w:p w:rsidR="007D347A" w:rsidRDefault="007D347A" w:rsidP="00A24A21">
      <w:pPr>
        <w:rPr>
          <w:rtl/>
        </w:rPr>
      </w:pPr>
      <w:bookmarkStart w:id="485" w:name="_ETM_Q1_557442"/>
      <w:bookmarkStart w:id="486" w:name="_ETM_Q1_557484"/>
      <w:bookmarkEnd w:id="485"/>
      <w:bookmarkEnd w:id="486"/>
      <w:r>
        <w:rPr>
          <w:rFonts w:hint="cs"/>
          <w:rtl/>
        </w:rPr>
        <w:t xml:space="preserve">אבל לפני </w:t>
      </w:r>
      <w:bookmarkStart w:id="487" w:name="_ETM_Q1_558708"/>
      <w:bookmarkEnd w:id="487"/>
      <w:r>
        <w:rPr>
          <w:rFonts w:hint="cs"/>
          <w:rtl/>
        </w:rPr>
        <w:t>כן, אדוני היושב-ראש, אני רוצה להתייחס לקולות הרקע שאנחנו שומעים בחוץ</w:t>
      </w:r>
      <w:bookmarkStart w:id="488" w:name="_ETM_Q1_557773"/>
      <w:bookmarkEnd w:id="488"/>
      <w:r>
        <w:rPr>
          <w:rFonts w:hint="cs"/>
          <w:rtl/>
        </w:rPr>
        <w:t xml:space="preserve">, כי זה לא סוד שיש קמפיין מתוזמר שנועד </w:t>
      </w:r>
      <w:bookmarkStart w:id="489" w:name="_ETM_Q1_568739"/>
      <w:bookmarkEnd w:id="489"/>
      <w:r>
        <w:rPr>
          <w:rFonts w:hint="cs"/>
          <w:rtl/>
        </w:rPr>
        <w:t>להלך אימים, נועד להפחיד</w:t>
      </w:r>
      <w:bookmarkStart w:id="490" w:name="_ETM_Q1_566959"/>
      <w:bookmarkEnd w:id="490"/>
      <w:r>
        <w:rPr>
          <w:rFonts w:hint="cs"/>
          <w:rtl/>
        </w:rPr>
        <w:t>. והקמפיין הזה, שאנחנו יודעים בדיוק מי מוביל אותו - - -</w:t>
      </w:r>
    </w:p>
    <w:p w:rsidR="007D347A" w:rsidRDefault="007D347A" w:rsidP="00A24A21">
      <w:pPr>
        <w:rPr>
          <w:rtl/>
        </w:rPr>
      </w:pPr>
    </w:p>
    <w:p w:rsidR="007D347A" w:rsidRDefault="007D347A" w:rsidP="002675F6">
      <w:pPr>
        <w:pStyle w:val="a5"/>
        <w:keepNext/>
        <w:rPr>
          <w:rtl/>
        </w:rPr>
      </w:pPr>
      <w:bookmarkStart w:id="491" w:name="ET_speaker_5300_56"/>
      <w:r w:rsidRPr="007D34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D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D347A" w:rsidRDefault="007D347A" w:rsidP="002675F6">
      <w:pPr>
        <w:pStyle w:val="KeepWithNext"/>
        <w:rPr>
          <w:rtl/>
        </w:rPr>
      </w:pPr>
    </w:p>
    <w:p w:rsidR="007D347A" w:rsidRDefault="007D347A" w:rsidP="007D347A">
      <w:pPr>
        <w:rPr>
          <w:rtl/>
        </w:rPr>
      </w:pPr>
      <w:r>
        <w:rPr>
          <w:rFonts w:hint="cs"/>
          <w:rtl/>
        </w:rPr>
        <w:t>מי?</w:t>
      </w:r>
    </w:p>
    <w:p w:rsidR="007D347A" w:rsidRDefault="007D347A" w:rsidP="007D347A">
      <w:pPr>
        <w:rPr>
          <w:rtl/>
        </w:rPr>
      </w:pPr>
    </w:p>
    <w:p w:rsidR="007D347A" w:rsidRDefault="007D347A" w:rsidP="002675F6">
      <w:pPr>
        <w:pStyle w:val="a5"/>
        <w:keepNext/>
        <w:rPr>
          <w:rtl/>
        </w:rPr>
      </w:pPr>
      <w:bookmarkStart w:id="492" w:name="ET_knessetmember_6147_57"/>
      <w:r w:rsidRPr="007D34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(עוצמה יהודית):</w:t>
      </w:r>
      <w:r w:rsidRPr="007D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7D347A" w:rsidRDefault="007D347A" w:rsidP="002675F6">
      <w:pPr>
        <w:pStyle w:val="KeepWithNext"/>
        <w:rPr>
          <w:rtl/>
        </w:rPr>
      </w:pPr>
    </w:p>
    <w:p w:rsidR="007D347A" w:rsidRDefault="007D347A" w:rsidP="007D347A">
      <w:pPr>
        <w:rPr>
          <w:rtl/>
        </w:rPr>
      </w:pPr>
      <w:bookmarkStart w:id="493" w:name="_ETM_Q1_572105"/>
      <w:bookmarkEnd w:id="493"/>
      <w:r>
        <w:rPr>
          <w:rFonts w:hint="cs"/>
          <w:rtl/>
        </w:rPr>
        <w:t xml:space="preserve">עומדות בראשו כל מיני טענות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94" w:name="_ETM_Q1_572229"/>
      <w:bookmarkEnd w:id="494"/>
      <w:r>
        <w:rPr>
          <w:rFonts w:hint="cs"/>
          <w:rtl/>
        </w:rPr>
        <w:t>פוליטיזציה, משטר</w:t>
      </w:r>
      <w:bookmarkStart w:id="495" w:name="_ETM_Q1_577017"/>
      <w:bookmarkEnd w:id="495"/>
      <w:r>
        <w:rPr>
          <w:rFonts w:hint="cs"/>
          <w:rtl/>
        </w:rPr>
        <w:t>ה פוליטית</w:t>
      </w:r>
      <w:bookmarkStart w:id="496" w:name="_ETM_Q1_575646"/>
      <w:bookmarkEnd w:id="496"/>
      <w:r>
        <w:rPr>
          <w:rFonts w:hint="cs"/>
          <w:rtl/>
        </w:rPr>
        <w:t>, מפכ"ל-על. וכשרואים ממי זה מגיע, פשוט נכנסים לתדהמה.</w:t>
      </w:r>
      <w:bookmarkStart w:id="497" w:name="_ETM_Q1_582324"/>
      <w:bookmarkEnd w:id="497"/>
    </w:p>
    <w:p w:rsidR="007D347A" w:rsidRDefault="007D347A" w:rsidP="007D347A">
      <w:pPr>
        <w:rPr>
          <w:rtl/>
        </w:rPr>
      </w:pPr>
      <w:bookmarkStart w:id="498" w:name="_ETM_Q1_583686"/>
      <w:bookmarkStart w:id="499" w:name="_ETM_Q1_583732"/>
      <w:bookmarkEnd w:id="498"/>
      <w:bookmarkEnd w:id="499"/>
    </w:p>
    <w:p w:rsidR="007D347A" w:rsidRDefault="007D347A" w:rsidP="003E3CAC">
      <w:pPr>
        <w:rPr>
          <w:rtl/>
        </w:rPr>
      </w:pPr>
      <w:bookmarkStart w:id="500" w:name="_ETM_Q1_583852"/>
      <w:bookmarkStart w:id="501" w:name="_ETM_Q1_583903"/>
      <w:bookmarkEnd w:id="500"/>
      <w:bookmarkEnd w:id="501"/>
      <w:r>
        <w:rPr>
          <w:rFonts w:hint="cs"/>
          <w:rtl/>
        </w:rPr>
        <w:t>הראשון</w:t>
      </w:r>
      <w:bookmarkStart w:id="502" w:name="_ETM_Q1_584924"/>
      <w:bookmarkStart w:id="503" w:name="_ETM_Q1_585018"/>
      <w:bookmarkEnd w:id="502"/>
      <w:bookmarkEnd w:id="503"/>
      <w:r>
        <w:rPr>
          <w:rFonts w:hint="cs"/>
          <w:rtl/>
        </w:rPr>
        <w:t xml:space="preserve">, זה השר </w:t>
      </w:r>
      <w:r w:rsidR="003E3CAC">
        <w:rPr>
          <w:rFonts w:hint="cs"/>
          <w:rtl/>
        </w:rPr>
        <w:t xml:space="preserve">המכהן עמר בר-לב, </w:t>
      </w:r>
      <w:bookmarkStart w:id="504" w:name="_ETM_Q1_590887"/>
      <w:bookmarkEnd w:id="504"/>
      <w:r>
        <w:rPr>
          <w:rFonts w:hint="cs"/>
          <w:rtl/>
        </w:rPr>
        <w:t>שלצערי, עוד פעם</w:t>
      </w:r>
      <w:bookmarkStart w:id="505" w:name="_ETM_Q1_588280"/>
      <w:bookmarkEnd w:id="505"/>
      <w:r>
        <w:rPr>
          <w:rFonts w:hint="cs"/>
          <w:rtl/>
        </w:rPr>
        <w:t xml:space="preserve"> לא מגיע.</w:t>
      </w:r>
      <w:bookmarkStart w:id="506" w:name="_ETM_Q1_591221"/>
      <w:bookmarkEnd w:id="506"/>
      <w:r w:rsidR="00FD7B9F">
        <w:rPr>
          <w:rFonts w:hint="cs"/>
          <w:rtl/>
        </w:rPr>
        <w:t xml:space="preserve"> מירב, את יודעת, ודיברנו </w:t>
      </w:r>
      <w:bookmarkStart w:id="507" w:name="_ETM_Q1_597017"/>
      <w:bookmarkEnd w:id="507"/>
      <w:r w:rsidR="00FD7B9F">
        <w:rPr>
          <w:rFonts w:hint="cs"/>
          <w:rtl/>
        </w:rPr>
        <w:t>על זה לא פעם</w:t>
      </w:r>
      <w:bookmarkStart w:id="508" w:name="_ETM_Q1_593218"/>
      <w:bookmarkEnd w:id="508"/>
      <w:r w:rsidR="00FD7B9F">
        <w:rPr>
          <w:rFonts w:hint="cs"/>
          <w:rtl/>
        </w:rPr>
        <w:t>. ב</w:t>
      </w:r>
      <w:bookmarkStart w:id="509" w:name="_ETM_Q1_596553"/>
      <w:bookmarkEnd w:id="509"/>
      <w:r w:rsidR="00FD7B9F">
        <w:rPr>
          <w:rFonts w:hint="cs"/>
          <w:rtl/>
        </w:rPr>
        <w:t xml:space="preserve">כל הדיונים הכי חשובים הוא </w:t>
      </w:r>
      <w:bookmarkStart w:id="510" w:name="_ETM_Q1_599028"/>
      <w:bookmarkEnd w:id="510"/>
      <w:r w:rsidR="00FD7B9F">
        <w:rPr>
          <w:rFonts w:hint="cs"/>
          <w:rtl/>
        </w:rPr>
        <w:t>לא הגיע לכנסת. בכל הדיונים הכי חשובים הוא לא היה בוועדה שלך.</w:t>
      </w:r>
      <w:bookmarkStart w:id="511" w:name="_ETM_Q1_598366"/>
      <w:bookmarkEnd w:id="511"/>
      <w:r w:rsidR="00FD7B9F">
        <w:rPr>
          <w:rFonts w:hint="cs"/>
          <w:rtl/>
        </w:rPr>
        <w:t xml:space="preserve"> תודי בזה.</w:t>
      </w:r>
    </w:p>
    <w:p w:rsidR="00FC0DD2" w:rsidRDefault="00FC0DD2" w:rsidP="003E3CAC">
      <w:pPr>
        <w:rPr>
          <w:rtl/>
        </w:rPr>
      </w:pPr>
      <w:bookmarkStart w:id="512" w:name="_ETM_Q1_601810"/>
      <w:bookmarkEnd w:id="512"/>
    </w:p>
    <w:p w:rsidR="00FC0DD2" w:rsidRDefault="00FC0DD2" w:rsidP="002675F6">
      <w:pPr>
        <w:pStyle w:val="a5"/>
        <w:keepNext/>
        <w:rPr>
          <w:rtl/>
        </w:rPr>
      </w:pPr>
      <w:bookmarkStart w:id="513" w:name="ET_speaker_5300_58"/>
      <w:r w:rsidRPr="00FC0D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C0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FC0DD2" w:rsidRDefault="00FC0DD2" w:rsidP="002675F6">
      <w:pPr>
        <w:pStyle w:val="KeepWithNext"/>
        <w:rPr>
          <w:rtl/>
        </w:rPr>
      </w:pPr>
    </w:p>
    <w:p w:rsidR="00FC0DD2" w:rsidRDefault="00FC0DD2" w:rsidP="00FC0DD2">
      <w:pPr>
        <w:rPr>
          <w:rtl/>
        </w:rPr>
      </w:pPr>
      <w:bookmarkStart w:id="514" w:name="_ETM_Q1_605859"/>
      <w:bookmarkStart w:id="515" w:name="_ETM_Q1_605889"/>
      <w:bookmarkStart w:id="516" w:name="_ETM_Q1_602701"/>
      <w:bookmarkStart w:id="517" w:name="_ETM_Q1_601306"/>
      <w:bookmarkStart w:id="518" w:name="_ETM_Q1_596779"/>
      <w:bookmarkEnd w:id="514"/>
      <w:bookmarkEnd w:id="515"/>
      <w:bookmarkEnd w:id="516"/>
      <w:bookmarkEnd w:id="517"/>
      <w:bookmarkEnd w:id="518"/>
      <w:r>
        <w:rPr>
          <w:rFonts w:hint="cs"/>
          <w:rtl/>
        </w:rPr>
        <w:t>- - - היה צריך לצאת.</w:t>
      </w:r>
    </w:p>
    <w:p w:rsidR="00FC0DD2" w:rsidRDefault="00FC0DD2" w:rsidP="00FC0DD2">
      <w:pPr>
        <w:rPr>
          <w:rtl/>
        </w:rPr>
      </w:pPr>
    </w:p>
    <w:p w:rsidR="00FC0DD2" w:rsidRDefault="00FC0DD2" w:rsidP="002675F6">
      <w:pPr>
        <w:pStyle w:val="a5"/>
        <w:keepNext/>
        <w:rPr>
          <w:rtl/>
        </w:rPr>
      </w:pPr>
      <w:bookmarkStart w:id="519" w:name="ET_knessetmember_6147_59"/>
      <w:r w:rsidRPr="00FC0DD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C0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FC0DD2" w:rsidRDefault="00FC0DD2" w:rsidP="002675F6">
      <w:pPr>
        <w:pStyle w:val="KeepWithNext"/>
        <w:rPr>
          <w:rtl/>
        </w:rPr>
      </w:pPr>
    </w:p>
    <w:p w:rsidR="00FC0DD2" w:rsidRDefault="00FC0DD2" w:rsidP="00FC0DD2">
      <w:pPr>
        <w:rPr>
          <w:rtl/>
        </w:rPr>
      </w:pPr>
      <w:r>
        <w:rPr>
          <w:rFonts w:hint="cs"/>
          <w:rtl/>
        </w:rPr>
        <w:t>לא היה צריך להגיע. בסדר.</w:t>
      </w:r>
      <w:bookmarkStart w:id="520" w:name="_ETM_Q1_602753"/>
      <w:bookmarkStart w:id="521" w:name="_ETM_Q1_607809"/>
      <w:bookmarkEnd w:id="520"/>
      <w:bookmarkEnd w:id="521"/>
      <w:r>
        <w:rPr>
          <w:rFonts w:hint="cs"/>
          <w:rtl/>
        </w:rPr>
        <w:t xml:space="preserve"> חבל לי שהוא לא </w:t>
      </w:r>
      <w:bookmarkStart w:id="522" w:name="_ETM_Q1_613100"/>
      <w:bookmarkEnd w:id="522"/>
      <w:r>
        <w:rPr>
          <w:rFonts w:hint="cs"/>
          <w:rtl/>
        </w:rPr>
        <w:t xml:space="preserve">הגיע, ואני </w:t>
      </w:r>
      <w:bookmarkStart w:id="523" w:name="_ETM_Q1_609297"/>
      <w:bookmarkEnd w:id="523"/>
      <w:r>
        <w:rPr>
          <w:rFonts w:hint="cs"/>
          <w:rtl/>
        </w:rPr>
        <w:t xml:space="preserve">לא איכנס כאן שלא בנוכחותו לרשימת הכשלים, המחדלים, </w:t>
      </w:r>
      <w:bookmarkStart w:id="524" w:name="_ETM_Q1_619426"/>
      <w:bookmarkEnd w:id="524"/>
      <w:r>
        <w:rPr>
          <w:rFonts w:hint="cs"/>
          <w:rtl/>
        </w:rPr>
        <w:t xml:space="preserve">הכישלונות, העלייה המטורפת באחוזי הפיגועים בזמן </w:t>
      </w:r>
      <w:bookmarkStart w:id="525" w:name="_ETM_Q1_616360"/>
      <w:bookmarkEnd w:id="525"/>
      <w:r>
        <w:rPr>
          <w:rFonts w:hint="cs"/>
          <w:rtl/>
        </w:rPr>
        <w:t xml:space="preserve">שלו. אגב, שמעתי אותו </w:t>
      </w:r>
      <w:bookmarkStart w:id="526" w:name="_ETM_Q1_625897"/>
      <w:bookmarkEnd w:id="526"/>
      <w:r>
        <w:rPr>
          <w:rFonts w:hint="cs"/>
          <w:rtl/>
        </w:rPr>
        <w:t>הבוקר בגלי צה"ל</w:t>
      </w:r>
      <w:bookmarkStart w:id="527" w:name="_ETM_Q1_623592"/>
      <w:bookmarkEnd w:id="527"/>
      <w:r>
        <w:rPr>
          <w:rFonts w:hint="cs"/>
          <w:rtl/>
        </w:rPr>
        <w:t xml:space="preserve">. הוא אמר, זו לא בעיה של המשטרה </w:t>
      </w:r>
      <w:bookmarkStart w:id="528" w:name="_ETM_Q1_629428"/>
      <w:bookmarkEnd w:id="528"/>
      <w:r>
        <w:rPr>
          <w:rFonts w:hint="cs"/>
          <w:rtl/>
        </w:rPr>
        <w:t>שיש אלימות, זו לא בעיה של המשטרה שדוקרים בסכינים</w:t>
      </w:r>
      <w:bookmarkStart w:id="529" w:name="_ETM_Q1_631267"/>
      <w:bookmarkEnd w:id="529"/>
      <w:r>
        <w:rPr>
          <w:rFonts w:hint="cs"/>
          <w:rtl/>
        </w:rPr>
        <w:t xml:space="preserve">, זה </w:t>
      </w:r>
      <w:bookmarkStart w:id="530" w:name="_ETM_Q1_632418"/>
      <w:bookmarkEnd w:id="530"/>
      <w:r>
        <w:rPr>
          <w:rFonts w:hint="cs"/>
          <w:rtl/>
        </w:rPr>
        <w:t>לא במשטרה.</w:t>
      </w:r>
    </w:p>
    <w:p w:rsidR="00FC0DD2" w:rsidRDefault="00FC0DD2" w:rsidP="00FC0DD2">
      <w:pPr>
        <w:rPr>
          <w:rtl/>
        </w:rPr>
      </w:pPr>
    </w:p>
    <w:p w:rsidR="00FC0DD2" w:rsidRDefault="00FC0DD2" w:rsidP="002675F6">
      <w:pPr>
        <w:pStyle w:val="a5"/>
        <w:keepNext/>
        <w:rPr>
          <w:rtl/>
        </w:rPr>
      </w:pPr>
      <w:bookmarkStart w:id="531" w:name="ET_speaker_5300_60"/>
      <w:r w:rsidRPr="00FC0DD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C0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FC0DD2" w:rsidRDefault="00FC0DD2" w:rsidP="002675F6">
      <w:pPr>
        <w:pStyle w:val="KeepWithNext"/>
        <w:rPr>
          <w:rtl/>
        </w:rPr>
      </w:pPr>
    </w:p>
    <w:p w:rsidR="00FC0DD2" w:rsidRDefault="00FC0DD2" w:rsidP="00FC0DD2">
      <w:pPr>
        <w:rPr>
          <w:rtl/>
        </w:rPr>
      </w:pPr>
      <w:bookmarkStart w:id="532" w:name="_ETM_Q1_632214"/>
      <w:bookmarkStart w:id="533" w:name="_ETM_Q1_632175"/>
      <w:bookmarkEnd w:id="532"/>
      <w:bookmarkEnd w:id="533"/>
      <w:r>
        <w:rPr>
          <w:rFonts w:hint="cs"/>
          <w:rtl/>
        </w:rPr>
        <w:t xml:space="preserve">זה לא </w:t>
      </w:r>
      <w:bookmarkStart w:id="534" w:name="_ETM_Q1_634433"/>
      <w:bookmarkEnd w:id="534"/>
      <w:r>
        <w:rPr>
          <w:rFonts w:hint="cs"/>
          <w:rtl/>
        </w:rPr>
        <w:t>מה שהוא אמר.</w:t>
      </w:r>
    </w:p>
    <w:p w:rsidR="00FC0DD2" w:rsidRDefault="00FC0DD2" w:rsidP="00FC0DD2">
      <w:pPr>
        <w:rPr>
          <w:rtl/>
        </w:rPr>
      </w:pPr>
    </w:p>
    <w:p w:rsidR="00FC0DD2" w:rsidRDefault="00FC0DD2" w:rsidP="002675F6">
      <w:pPr>
        <w:pStyle w:val="a5"/>
        <w:keepNext/>
        <w:rPr>
          <w:rtl/>
        </w:rPr>
      </w:pPr>
      <w:bookmarkStart w:id="535" w:name="ET_knessetmember_6147_61"/>
      <w:r w:rsidRPr="00FC0DD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C0D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FC0DD2" w:rsidRDefault="00FC0DD2" w:rsidP="002675F6">
      <w:pPr>
        <w:pStyle w:val="KeepWithNext"/>
        <w:rPr>
          <w:rtl/>
        </w:rPr>
      </w:pPr>
    </w:p>
    <w:p w:rsidR="00FC0DD2" w:rsidRDefault="00FC0DD2" w:rsidP="00FC0DD2">
      <w:pPr>
        <w:rPr>
          <w:rtl/>
        </w:rPr>
      </w:pPr>
      <w:bookmarkStart w:id="536" w:name="_ETM_Q1_633464"/>
      <w:bookmarkStart w:id="537" w:name="_ETM_Q1_638131"/>
      <w:bookmarkStart w:id="538" w:name="_ETM_Q1_638184"/>
      <w:bookmarkEnd w:id="536"/>
      <w:bookmarkEnd w:id="537"/>
      <w:bookmarkEnd w:id="538"/>
      <w:r>
        <w:rPr>
          <w:rFonts w:hint="cs"/>
          <w:rtl/>
        </w:rPr>
        <w:t>אני בהלם</w:t>
      </w:r>
      <w:bookmarkStart w:id="539" w:name="_ETM_Q1_633248"/>
      <w:bookmarkEnd w:id="539"/>
      <w:r>
        <w:rPr>
          <w:rFonts w:hint="cs"/>
          <w:rtl/>
        </w:rPr>
        <w:t>, אני בהלם משר שלא מבין את תפקידו, שלא מבין שהוא צריך ליישם מדיניות</w:t>
      </w:r>
      <w:bookmarkStart w:id="540" w:name="_ETM_Q1_638435"/>
      <w:bookmarkEnd w:id="540"/>
      <w:r>
        <w:rPr>
          <w:rFonts w:hint="cs"/>
          <w:rtl/>
        </w:rPr>
        <w:t xml:space="preserve">, שלא מבין </w:t>
      </w:r>
      <w:r w:rsidR="00B65814">
        <w:rPr>
          <w:rFonts w:hint="cs"/>
          <w:rtl/>
        </w:rPr>
        <w:t>שהוא צריך לתת גב לשוטרים</w:t>
      </w:r>
      <w:bookmarkStart w:id="541" w:name="_ETM_Q1_640835"/>
      <w:bookmarkEnd w:id="541"/>
      <w:r w:rsidR="00B65814">
        <w:rPr>
          <w:rFonts w:hint="cs"/>
          <w:rtl/>
        </w:rPr>
        <w:t>, שלא היה שם ברגעים הכי</w:t>
      </w:r>
      <w:bookmarkStart w:id="542" w:name="_ETM_Q1_642189"/>
      <w:bookmarkEnd w:id="542"/>
      <w:r w:rsidR="00B65814">
        <w:rPr>
          <w:rFonts w:hint="cs"/>
          <w:rtl/>
        </w:rPr>
        <w:t>-הכי קשים.</w:t>
      </w:r>
    </w:p>
    <w:p w:rsidR="00B65814" w:rsidRDefault="00B65814" w:rsidP="00FC0DD2">
      <w:pPr>
        <w:rPr>
          <w:rtl/>
        </w:rPr>
      </w:pPr>
    </w:p>
    <w:p w:rsidR="00B65814" w:rsidRDefault="00B65814" w:rsidP="002675F6">
      <w:pPr>
        <w:pStyle w:val="a5"/>
        <w:keepNext/>
        <w:rPr>
          <w:rtl/>
        </w:rPr>
      </w:pPr>
      <w:bookmarkStart w:id="543" w:name="ET_knessetmember_6214_62"/>
      <w:r w:rsidRPr="00B65814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B65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44" w:name="_ETM_Q1_644207"/>
      <w:bookmarkEnd w:id="544"/>
      <w:r>
        <w:rPr>
          <w:rFonts w:hint="cs"/>
          <w:rtl/>
        </w:rPr>
        <w:t xml:space="preserve">רגע, זה </w:t>
      </w:r>
      <w:bookmarkStart w:id="545" w:name="_ETM_Q1_645736"/>
      <w:bookmarkEnd w:id="545"/>
      <w:r>
        <w:rPr>
          <w:rFonts w:hint="cs"/>
          <w:rtl/>
        </w:rPr>
        <w:t>לא קמפיין? למה זה רלוונטי להצעת החוק, אדוני?</w:t>
      </w:r>
    </w:p>
    <w:p w:rsidR="00B65814" w:rsidRDefault="00B65814" w:rsidP="00B65814">
      <w:pPr>
        <w:rPr>
          <w:rtl/>
        </w:rPr>
      </w:pPr>
      <w:bookmarkStart w:id="546" w:name="_ETM_Q1_644993"/>
      <w:bookmarkStart w:id="547" w:name="_ETM_Q1_647543"/>
      <w:bookmarkStart w:id="548" w:name="_ETM_Q1_643384"/>
      <w:bookmarkStart w:id="549" w:name="_ETM_Q1_643584"/>
      <w:bookmarkEnd w:id="546"/>
      <w:bookmarkEnd w:id="547"/>
      <w:bookmarkEnd w:id="548"/>
      <w:bookmarkEnd w:id="549"/>
    </w:p>
    <w:p w:rsidR="00B65814" w:rsidRDefault="00B65814" w:rsidP="002675F6">
      <w:pPr>
        <w:pStyle w:val="af8"/>
        <w:keepNext/>
        <w:rPr>
          <w:rtl/>
        </w:rPr>
      </w:pPr>
      <w:bookmarkStart w:id="550" w:name="ET_yor_5786_63"/>
      <w:r w:rsidRPr="00B658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5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51" w:name="_ETM_Q1_644718"/>
      <w:bookmarkEnd w:id="551"/>
      <w:r>
        <w:rPr>
          <w:rFonts w:hint="cs"/>
          <w:rtl/>
        </w:rPr>
        <w:t xml:space="preserve">חה"כ פרקש, </w:t>
      </w:r>
      <w:bookmarkStart w:id="552" w:name="_ETM_Q1_650798"/>
      <w:bookmarkEnd w:id="552"/>
      <w:r>
        <w:rPr>
          <w:rFonts w:hint="cs"/>
          <w:rtl/>
        </w:rPr>
        <w:t>לא להפריע. אין לך זכות דיבור.</w:t>
      </w:r>
      <w:bookmarkStart w:id="553" w:name="_ETM_Q1_647484"/>
      <w:bookmarkEnd w:id="553"/>
    </w:p>
    <w:p w:rsidR="00B65814" w:rsidRDefault="00B65814" w:rsidP="00B65814">
      <w:pPr>
        <w:rPr>
          <w:rtl/>
        </w:rPr>
      </w:pPr>
      <w:bookmarkStart w:id="554" w:name="_ETM_Q1_649110"/>
      <w:bookmarkEnd w:id="554"/>
    </w:p>
    <w:p w:rsidR="00B65814" w:rsidRDefault="00B65814" w:rsidP="002675F6">
      <w:pPr>
        <w:pStyle w:val="-"/>
        <w:keepNext/>
        <w:rPr>
          <w:rtl/>
        </w:rPr>
      </w:pPr>
      <w:bookmarkStart w:id="555" w:name="ET_knessetmember_6214_64"/>
      <w:r w:rsidRPr="00B65814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B658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56" w:name="_ETM_Q1_650536"/>
      <w:bookmarkEnd w:id="556"/>
      <w:r>
        <w:rPr>
          <w:rFonts w:hint="cs"/>
          <w:rtl/>
        </w:rPr>
        <w:t>הבחירות נגמרו.</w:t>
      </w:r>
    </w:p>
    <w:p w:rsidR="00B65814" w:rsidRDefault="00B65814" w:rsidP="00B65814">
      <w:pPr>
        <w:rPr>
          <w:rtl/>
        </w:rPr>
      </w:pPr>
    </w:p>
    <w:p w:rsidR="00B65814" w:rsidRDefault="00B65814" w:rsidP="002675F6">
      <w:pPr>
        <w:pStyle w:val="af8"/>
        <w:keepNext/>
        <w:rPr>
          <w:rtl/>
        </w:rPr>
      </w:pPr>
      <w:bookmarkStart w:id="557" w:name="ET_yor_5786_65"/>
      <w:r w:rsidRPr="00B658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5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r>
        <w:rPr>
          <w:rFonts w:hint="cs"/>
          <w:rtl/>
        </w:rPr>
        <w:t>תגיבי כשתהיה לך זכות דיבור.</w:t>
      </w:r>
    </w:p>
    <w:p w:rsidR="00B65814" w:rsidRDefault="00B65814" w:rsidP="00B65814">
      <w:pPr>
        <w:rPr>
          <w:rtl/>
        </w:rPr>
      </w:pPr>
    </w:p>
    <w:p w:rsidR="00B65814" w:rsidRDefault="00B65814" w:rsidP="002675F6">
      <w:pPr>
        <w:pStyle w:val="-"/>
        <w:keepNext/>
        <w:rPr>
          <w:rtl/>
        </w:rPr>
      </w:pPr>
      <w:bookmarkStart w:id="558" w:name="ET_knessetmember_6214_66"/>
      <w:r w:rsidRPr="00B65814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B658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59" w:name="_ETM_Q1_649839"/>
      <w:bookmarkEnd w:id="559"/>
      <w:r>
        <w:rPr>
          <w:rFonts w:hint="cs"/>
          <w:rtl/>
        </w:rPr>
        <w:t>אז שידבר על מהות.</w:t>
      </w:r>
    </w:p>
    <w:p w:rsidR="00B65814" w:rsidRDefault="00B65814" w:rsidP="00B65814">
      <w:pPr>
        <w:rPr>
          <w:rtl/>
        </w:rPr>
      </w:pPr>
    </w:p>
    <w:p w:rsidR="00B65814" w:rsidRDefault="00B65814" w:rsidP="002675F6">
      <w:pPr>
        <w:pStyle w:val="af8"/>
        <w:keepNext/>
        <w:rPr>
          <w:rtl/>
        </w:rPr>
      </w:pPr>
      <w:bookmarkStart w:id="560" w:name="ET_yor_5786_68"/>
      <w:r w:rsidRPr="00B658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5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B65814" w:rsidRDefault="00B65814" w:rsidP="002675F6">
      <w:pPr>
        <w:pStyle w:val="KeepWithNext"/>
        <w:rPr>
          <w:rtl/>
        </w:rPr>
      </w:pPr>
    </w:p>
    <w:p w:rsidR="00B65814" w:rsidRPr="00B65814" w:rsidRDefault="00B65814" w:rsidP="00B65814">
      <w:pPr>
        <w:rPr>
          <w:rtl/>
        </w:rPr>
      </w:pPr>
      <w:r>
        <w:rPr>
          <w:rFonts w:hint="cs"/>
          <w:rtl/>
        </w:rPr>
        <w:t xml:space="preserve">הוא מציע </w:t>
      </w:r>
      <w:bookmarkStart w:id="561" w:name="_ETM_Q1_652952"/>
      <w:bookmarkEnd w:id="561"/>
      <w:r>
        <w:rPr>
          <w:rFonts w:hint="cs"/>
          <w:rtl/>
        </w:rPr>
        <w:t>החוק והוא ידבר מה שהוא רוצה.</w:t>
      </w:r>
      <w:bookmarkStart w:id="562" w:name="_ETM_Q1_653729"/>
      <w:bookmarkEnd w:id="562"/>
    </w:p>
    <w:p w:rsidR="00B65814" w:rsidRDefault="00B65814" w:rsidP="00B65814">
      <w:pPr>
        <w:rPr>
          <w:rtl/>
        </w:rPr>
      </w:pPr>
      <w:bookmarkStart w:id="563" w:name="_ETM_Q1_657176"/>
      <w:bookmarkStart w:id="564" w:name="_ETM_Q1_657242"/>
      <w:bookmarkStart w:id="565" w:name="_ETM_Q1_658858"/>
      <w:bookmarkStart w:id="566" w:name="_ETM_Q1_653323"/>
      <w:bookmarkEnd w:id="563"/>
      <w:bookmarkEnd w:id="564"/>
      <w:bookmarkEnd w:id="565"/>
      <w:bookmarkEnd w:id="566"/>
    </w:p>
    <w:p w:rsidR="00B65814" w:rsidRDefault="00B65814" w:rsidP="002675F6">
      <w:pPr>
        <w:pStyle w:val="a5"/>
        <w:keepNext/>
        <w:rPr>
          <w:rtl/>
        </w:rPr>
      </w:pPr>
      <w:bookmarkStart w:id="567" w:name="ET_knessetmember_6156_67"/>
      <w:r w:rsidRPr="00B658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68" w:name="_ETM_Q1_659378"/>
      <w:bookmarkStart w:id="569" w:name="_ETM_Q1_659408"/>
      <w:bookmarkEnd w:id="568"/>
      <w:bookmarkEnd w:id="569"/>
      <w:r>
        <w:rPr>
          <w:rFonts w:hint="cs"/>
          <w:rtl/>
        </w:rPr>
        <w:t>הוא לא יכול לדבר על מ</w:t>
      </w:r>
      <w:bookmarkStart w:id="570" w:name="_ETM_Q1_654440"/>
      <w:bookmarkEnd w:id="570"/>
      <w:r>
        <w:rPr>
          <w:rFonts w:hint="cs"/>
          <w:rtl/>
        </w:rPr>
        <w:t>הות</w:t>
      </w:r>
      <w:bookmarkStart w:id="571" w:name="_ETM_Q1_653842"/>
      <w:bookmarkEnd w:id="571"/>
      <w:r>
        <w:rPr>
          <w:rFonts w:hint="cs"/>
          <w:rtl/>
        </w:rPr>
        <w:t>.</w:t>
      </w:r>
    </w:p>
    <w:p w:rsidR="00B65814" w:rsidRDefault="00B65814" w:rsidP="00B65814">
      <w:pPr>
        <w:rPr>
          <w:rtl/>
        </w:rPr>
      </w:pPr>
      <w:bookmarkStart w:id="572" w:name="_ETM_Q1_654479"/>
      <w:bookmarkStart w:id="573" w:name="_ETM_Q1_654545"/>
      <w:bookmarkStart w:id="574" w:name="_ETM_Q1_658246"/>
      <w:bookmarkEnd w:id="572"/>
      <w:bookmarkEnd w:id="573"/>
      <w:bookmarkEnd w:id="574"/>
    </w:p>
    <w:p w:rsidR="00B65814" w:rsidRDefault="00B65814" w:rsidP="002675F6">
      <w:pPr>
        <w:pStyle w:val="a5"/>
        <w:keepNext/>
        <w:rPr>
          <w:rtl/>
        </w:rPr>
      </w:pPr>
      <w:bookmarkStart w:id="575" w:name="ET_knessetmember_6214_69"/>
      <w:r w:rsidRPr="00B658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B65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76" w:name="_ETM_Q1_658670"/>
      <w:bookmarkStart w:id="577" w:name="_ETM_Q1_658741"/>
      <w:bookmarkStart w:id="578" w:name="_ETM_Q1_653957"/>
      <w:bookmarkEnd w:id="576"/>
      <w:bookmarkEnd w:id="577"/>
      <w:bookmarkEnd w:id="578"/>
      <w:r>
        <w:rPr>
          <w:rFonts w:hint="cs"/>
          <w:rtl/>
        </w:rPr>
        <w:t xml:space="preserve">- - - </w:t>
      </w:r>
      <w:bookmarkStart w:id="579" w:name="_ETM_Q1_659571"/>
      <w:bookmarkEnd w:id="579"/>
      <w:r>
        <w:rPr>
          <w:rFonts w:hint="cs"/>
          <w:rtl/>
        </w:rPr>
        <w:t>כי אין לו על מה לדבר</w:t>
      </w:r>
      <w:bookmarkStart w:id="580" w:name="_ETM_Q1_656046"/>
      <w:bookmarkEnd w:id="580"/>
      <w:r>
        <w:rPr>
          <w:rFonts w:hint="cs"/>
          <w:rtl/>
        </w:rPr>
        <w:t>.</w:t>
      </w:r>
    </w:p>
    <w:p w:rsidR="00B65814" w:rsidRDefault="00B65814" w:rsidP="00B65814">
      <w:pPr>
        <w:rPr>
          <w:rtl/>
        </w:rPr>
      </w:pPr>
      <w:bookmarkStart w:id="581" w:name="_ETM_Q1_656663"/>
      <w:bookmarkStart w:id="582" w:name="_ETM_Q1_656711"/>
      <w:bookmarkStart w:id="583" w:name="_ETM_Q1_658582"/>
      <w:bookmarkEnd w:id="581"/>
      <w:bookmarkEnd w:id="582"/>
      <w:bookmarkEnd w:id="583"/>
    </w:p>
    <w:p w:rsidR="00B65814" w:rsidRDefault="00B65814" w:rsidP="002675F6">
      <w:pPr>
        <w:pStyle w:val="af8"/>
        <w:keepNext/>
        <w:rPr>
          <w:rtl/>
        </w:rPr>
      </w:pPr>
      <w:bookmarkStart w:id="584" w:name="ET_yor_5786_71"/>
      <w:r w:rsidRPr="00B658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5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r>
        <w:rPr>
          <w:rFonts w:hint="cs"/>
          <w:rtl/>
        </w:rPr>
        <w:t>חברת הכנסת פרקש, קריאה ראשונה.</w:t>
      </w:r>
    </w:p>
    <w:p w:rsidR="00B65814" w:rsidRPr="00B65814" w:rsidRDefault="00B65814" w:rsidP="00B65814">
      <w:pPr>
        <w:rPr>
          <w:rtl/>
        </w:rPr>
      </w:pPr>
      <w:bookmarkStart w:id="585" w:name="_ETM_Q1_655241"/>
      <w:bookmarkEnd w:id="585"/>
    </w:p>
    <w:p w:rsidR="00B65814" w:rsidRDefault="00B65814" w:rsidP="002675F6">
      <w:pPr>
        <w:pStyle w:val="a5"/>
        <w:keepNext/>
        <w:rPr>
          <w:rtl/>
        </w:rPr>
      </w:pPr>
      <w:bookmarkStart w:id="586" w:name="ET_knessetmember_6156_70"/>
      <w:r w:rsidRPr="00B658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87" w:name="_ETM_Q1_658994"/>
      <w:bookmarkStart w:id="588" w:name="_ETM_Q1_659046"/>
      <w:bookmarkEnd w:id="587"/>
      <w:bookmarkEnd w:id="588"/>
      <w:r>
        <w:rPr>
          <w:rFonts w:hint="cs"/>
          <w:rtl/>
        </w:rPr>
        <w:t>במקום לומר תודה לשר הק</w:t>
      </w:r>
      <w:bookmarkStart w:id="589" w:name="_ETM_Q1_657870"/>
      <w:bookmarkEnd w:id="589"/>
      <w:r>
        <w:rPr>
          <w:rFonts w:hint="cs"/>
          <w:rtl/>
        </w:rPr>
        <w:t>ודם. הפרעת לו במילוי תפקידו</w:t>
      </w:r>
      <w:bookmarkStart w:id="590" w:name="_ETM_Q1_659700"/>
      <w:bookmarkEnd w:id="590"/>
      <w:r>
        <w:rPr>
          <w:rFonts w:hint="cs"/>
          <w:rtl/>
        </w:rPr>
        <w:t xml:space="preserve">, </w:t>
      </w:r>
      <w:bookmarkStart w:id="591" w:name="_ETM_Q1_660392"/>
      <w:bookmarkEnd w:id="591"/>
      <w:r>
        <w:rPr>
          <w:rFonts w:hint="cs"/>
          <w:rtl/>
        </w:rPr>
        <w:t xml:space="preserve">ואתה </w:t>
      </w:r>
      <w:bookmarkStart w:id="592" w:name="_ETM_Q1_662955"/>
      <w:bookmarkStart w:id="593" w:name="_ETM_Q1_659900"/>
      <w:bookmarkEnd w:id="592"/>
      <w:bookmarkEnd w:id="593"/>
      <w:r>
        <w:rPr>
          <w:rFonts w:hint="cs"/>
          <w:rtl/>
        </w:rPr>
        <w:t>משמיץ עכשיו.</w:t>
      </w:r>
    </w:p>
    <w:p w:rsidR="00B65814" w:rsidRDefault="00B65814" w:rsidP="00B65814">
      <w:pPr>
        <w:rPr>
          <w:rtl/>
        </w:rPr>
      </w:pPr>
    </w:p>
    <w:p w:rsidR="00B65814" w:rsidRDefault="00B65814" w:rsidP="002675F6">
      <w:pPr>
        <w:pStyle w:val="af8"/>
        <w:keepNext/>
        <w:rPr>
          <w:rtl/>
        </w:rPr>
      </w:pPr>
      <w:bookmarkStart w:id="594" w:name="ET_yor_5786_72"/>
      <w:r w:rsidRPr="00B658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658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595" w:name="_ETM_Q1_661445"/>
      <w:bookmarkStart w:id="596" w:name="_ETM_Q1_660621"/>
      <w:bookmarkEnd w:id="595"/>
      <w:bookmarkEnd w:id="596"/>
      <w:r>
        <w:rPr>
          <w:rFonts w:hint="cs"/>
          <w:rtl/>
        </w:rPr>
        <w:t>חבר הכנסת קריב, קריאה ראשונה.</w:t>
      </w:r>
      <w:bookmarkStart w:id="597" w:name="_ETM_Q1_662917"/>
      <w:bookmarkEnd w:id="597"/>
    </w:p>
    <w:p w:rsidR="00B65814" w:rsidRDefault="00B65814" w:rsidP="00B65814">
      <w:pPr>
        <w:rPr>
          <w:rtl/>
        </w:rPr>
      </w:pPr>
      <w:bookmarkStart w:id="598" w:name="_ETM_Q1_666022"/>
      <w:bookmarkStart w:id="599" w:name="_ETM_Q1_666079"/>
      <w:bookmarkStart w:id="600" w:name="_ETM_Q1_667767"/>
      <w:bookmarkEnd w:id="598"/>
      <w:bookmarkEnd w:id="599"/>
      <w:bookmarkEnd w:id="600"/>
    </w:p>
    <w:p w:rsidR="00B65814" w:rsidRDefault="00B65814" w:rsidP="002675F6">
      <w:pPr>
        <w:pStyle w:val="a5"/>
        <w:keepNext/>
        <w:rPr>
          <w:rtl/>
        </w:rPr>
      </w:pPr>
      <w:bookmarkStart w:id="601" w:name="ET_speaker_5300_73"/>
      <w:r w:rsidRPr="00B6581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658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B65814" w:rsidRDefault="00B65814" w:rsidP="002675F6">
      <w:pPr>
        <w:pStyle w:val="KeepWithNext"/>
        <w:rPr>
          <w:rtl/>
        </w:rPr>
      </w:pPr>
    </w:p>
    <w:p w:rsidR="00B65814" w:rsidRDefault="00B65814" w:rsidP="00B65814">
      <w:pPr>
        <w:rPr>
          <w:rtl/>
        </w:rPr>
      </w:pPr>
      <w:bookmarkStart w:id="602" w:name="_ETM_Q1_668254"/>
      <w:bookmarkStart w:id="603" w:name="_ETM_Q1_668284"/>
      <w:bookmarkEnd w:id="602"/>
      <w:bookmarkEnd w:id="603"/>
      <w:r>
        <w:rPr>
          <w:rFonts w:hint="cs"/>
          <w:rtl/>
        </w:rPr>
        <w:t xml:space="preserve">אבל זה לא </w:t>
      </w:r>
      <w:bookmarkStart w:id="604" w:name="_ETM_Q1_670046"/>
      <w:bookmarkEnd w:id="604"/>
      <w:r>
        <w:rPr>
          <w:rFonts w:hint="cs"/>
          <w:rtl/>
        </w:rPr>
        <w:t xml:space="preserve">לעניין </w:t>
      </w:r>
      <w:bookmarkStart w:id="605" w:name="_ETM_Q1_664444"/>
      <w:bookmarkEnd w:id="605"/>
      <w:r>
        <w:rPr>
          <w:rFonts w:hint="cs"/>
          <w:rtl/>
        </w:rPr>
        <w:t xml:space="preserve">שהוא מדבר </w:t>
      </w:r>
      <w:bookmarkStart w:id="606" w:name="_ETM_Q1_665306"/>
      <w:bookmarkEnd w:id="606"/>
      <w:r w:rsidR="005179A9">
        <w:rPr>
          <w:rFonts w:hint="cs"/>
          <w:rtl/>
        </w:rPr>
        <w:t>בלי - - -</w:t>
      </w:r>
      <w:bookmarkStart w:id="607" w:name="_ETM_Q1_665934"/>
      <w:bookmarkStart w:id="608" w:name="_ETM_Q1_666134"/>
      <w:bookmarkEnd w:id="607"/>
      <w:bookmarkEnd w:id="608"/>
    </w:p>
    <w:p w:rsidR="005179A9" w:rsidRDefault="005179A9" w:rsidP="00B65814">
      <w:pPr>
        <w:rPr>
          <w:rtl/>
        </w:rPr>
      </w:pPr>
      <w:bookmarkStart w:id="609" w:name="_ETM_Q1_666759"/>
      <w:bookmarkStart w:id="610" w:name="_ETM_Q1_666812"/>
      <w:bookmarkStart w:id="611" w:name="_ETM_Q1_669703"/>
      <w:bookmarkEnd w:id="609"/>
      <w:bookmarkEnd w:id="610"/>
      <w:bookmarkEnd w:id="611"/>
    </w:p>
    <w:p w:rsidR="005179A9" w:rsidRDefault="005179A9" w:rsidP="002675F6">
      <w:pPr>
        <w:pStyle w:val="a5"/>
        <w:keepNext/>
        <w:rPr>
          <w:rtl/>
        </w:rPr>
      </w:pPr>
      <w:bookmarkStart w:id="612" w:name="ET_knessetmember_6147_74"/>
      <w:r w:rsidRPr="005179A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1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5179A9" w:rsidRDefault="005179A9" w:rsidP="002675F6">
      <w:pPr>
        <w:pStyle w:val="KeepWithNext"/>
        <w:rPr>
          <w:rtl/>
        </w:rPr>
      </w:pPr>
    </w:p>
    <w:p w:rsidR="005179A9" w:rsidRDefault="005179A9" w:rsidP="005179A9">
      <w:pPr>
        <w:rPr>
          <w:rtl/>
        </w:rPr>
      </w:pPr>
      <w:bookmarkStart w:id="613" w:name="_ETM_Q1_670204"/>
      <w:bookmarkStart w:id="614" w:name="_ETM_Q1_670238"/>
      <w:bookmarkEnd w:id="613"/>
      <w:bookmarkEnd w:id="614"/>
      <w:r>
        <w:rPr>
          <w:rFonts w:hint="cs"/>
          <w:rtl/>
        </w:rPr>
        <w:t>אתם רוצים עכשיו להגיד לי מה לדבר</w:t>
      </w:r>
      <w:bookmarkStart w:id="615" w:name="_ETM_Q1_665993"/>
      <w:bookmarkEnd w:id="615"/>
      <w:r>
        <w:rPr>
          <w:rFonts w:hint="cs"/>
          <w:rtl/>
        </w:rPr>
        <w:t>? יופי, יופי.</w:t>
      </w:r>
      <w:bookmarkStart w:id="616" w:name="_ETM_Q1_668739"/>
      <w:bookmarkEnd w:id="616"/>
    </w:p>
    <w:p w:rsidR="005179A9" w:rsidRDefault="005179A9" w:rsidP="005179A9">
      <w:pPr>
        <w:rPr>
          <w:rtl/>
        </w:rPr>
      </w:pPr>
      <w:bookmarkStart w:id="617" w:name="_ETM_Q1_669049"/>
      <w:bookmarkStart w:id="618" w:name="_ETM_Q1_669093"/>
      <w:bookmarkEnd w:id="617"/>
      <w:bookmarkEnd w:id="618"/>
    </w:p>
    <w:p w:rsidR="005179A9" w:rsidRDefault="005179A9" w:rsidP="002675F6">
      <w:pPr>
        <w:pStyle w:val="af8"/>
        <w:keepNext/>
        <w:rPr>
          <w:rtl/>
        </w:rPr>
      </w:pPr>
      <w:bookmarkStart w:id="619" w:name="ET_yor_5786_75"/>
      <w:r w:rsidRPr="005179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5179A9" w:rsidRDefault="005179A9" w:rsidP="002675F6">
      <w:pPr>
        <w:pStyle w:val="KeepWithNext"/>
        <w:rPr>
          <w:rtl/>
        </w:rPr>
      </w:pPr>
    </w:p>
    <w:p w:rsidR="005179A9" w:rsidRDefault="005179A9" w:rsidP="005179A9">
      <w:pPr>
        <w:rPr>
          <w:rtl/>
        </w:rPr>
      </w:pPr>
      <w:bookmarkStart w:id="620" w:name="_ETM_Q1_670356"/>
      <w:bookmarkEnd w:id="620"/>
      <w:r>
        <w:rPr>
          <w:rFonts w:hint="cs"/>
          <w:rtl/>
        </w:rPr>
        <w:t>מירב, את בקריאה ראשונה. די</w:t>
      </w:r>
      <w:bookmarkStart w:id="621" w:name="_ETM_Q1_666518"/>
      <w:bookmarkEnd w:id="621"/>
      <w:r>
        <w:rPr>
          <w:rFonts w:hint="cs"/>
          <w:rtl/>
        </w:rPr>
        <w:t xml:space="preserve">. </w:t>
      </w:r>
      <w:bookmarkStart w:id="622" w:name="_ETM_Q1_666788"/>
      <w:bookmarkEnd w:id="622"/>
      <w:r>
        <w:rPr>
          <w:rFonts w:hint="cs"/>
          <w:rtl/>
        </w:rPr>
        <w:t>את מתאמצת שאני אוציא אותך? די.</w:t>
      </w:r>
    </w:p>
    <w:p w:rsidR="005179A9" w:rsidRDefault="005179A9" w:rsidP="005179A9">
      <w:pPr>
        <w:rPr>
          <w:rtl/>
        </w:rPr>
      </w:pPr>
      <w:bookmarkStart w:id="623" w:name="_ETM_Q1_675522"/>
      <w:bookmarkStart w:id="624" w:name="_ETM_Q1_675594"/>
      <w:bookmarkEnd w:id="623"/>
      <w:bookmarkEnd w:id="624"/>
    </w:p>
    <w:p w:rsidR="005179A9" w:rsidRDefault="005179A9" w:rsidP="002675F6">
      <w:pPr>
        <w:pStyle w:val="a5"/>
        <w:keepNext/>
        <w:rPr>
          <w:rtl/>
        </w:rPr>
      </w:pPr>
      <w:bookmarkStart w:id="625" w:name="ET_knessetmember_6147_76"/>
      <w:r w:rsidRPr="005179A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1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5179A9" w:rsidRDefault="005179A9" w:rsidP="002675F6">
      <w:pPr>
        <w:pStyle w:val="KeepWithNext"/>
        <w:rPr>
          <w:rtl/>
        </w:rPr>
      </w:pPr>
    </w:p>
    <w:p w:rsidR="005179A9" w:rsidRDefault="005179A9" w:rsidP="005179A9">
      <w:pPr>
        <w:rPr>
          <w:rtl/>
        </w:rPr>
      </w:pPr>
      <w:bookmarkStart w:id="626" w:name="_ETM_Q1_670933"/>
      <w:bookmarkEnd w:id="626"/>
      <w:r>
        <w:rPr>
          <w:rFonts w:hint="cs"/>
          <w:rtl/>
        </w:rPr>
        <w:t>שלב נוסף</w:t>
      </w:r>
      <w:bookmarkStart w:id="627" w:name="_ETM_Q1_671105"/>
      <w:bookmarkEnd w:id="627"/>
      <w:r>
        <w:rPr>
          <w:rFonts w:hint="cs"/>
          <w:rtl/>
        </w:rPr>
        <w:t xml:space="preserve">. הם כבר רוצים </w:t>
      </w:r>
      <w:bookmarkStart w:id="628" w:name="_ETM_Q1_676656"/>
      <w:bookmarkEnd w:id="628"/>
      <w:r>
        <w:rPr>
          <w:rFonts w:hint="cs"/>
          <w:rtl/>
        </w:rPr>
        <w:t>להגיד לנו על מה נדבר, אדוני היושב-ראש.</w:t>
      </w:r>
      <w:bookmarkStart w:id="629" w:name="_ETM_Q1_672551"/>
      <w:bookmarkEnd w:id="629"/>
      <w:r>
        <w:rPr>
          <w:rFonts w:hint="cs"/>
          <w:rtl/>
        </w:rPr>
        <w:t xml:space="preserve"> על מה נדבר, גם את זה הם רוצים להכתיב.</w:t>
      </w:r>
    </w:p>
    <w:p w:rsidR="005179A9" w:rsidRDefault="005179A9" w:rsidP="005179A9">
      <w:pPr>
        <w:rPr>
          <w:rtl/>
        </w:rPr>
      </w:pPr>
    </w:p>
    <w:p w:rsidR="005179A9" w:rsidRDefault="005179A9" w:rsidP="002675F6">
      <w:pPr>
        <w:pStyle w:val="a5"/>
        <w:keepNext/>
        <w:rPr>
          <w:rtl/>
        </w:rPr>
      </w:pPr>
      <w:bookmarkStart w:id="630" w:name="ET_knessetmember_6156_77"/>
      <w:r w:rsidRPr="005179A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5179A9" w:rsidRDefault="005179A9" w:rsidP="002675F6">
      <w:pPr>
        <w:pStyle w:val="KeepWithNext"/>
        <w:rPr>
          <w:rtl/>
        </w:rPr>
      </w:pPr>
    </w:p>
    <w:p w:rsidR="005179A9" w:rsidRDefault="005179A9" w:rsidP="005179A9">
      <w:pPr>
        <w:rPr>
          <w:rtl/>
        </w:rPr>
      </w:pPr>
      <w:r>
        <w:rPr>
          <w:rFonts w:hint="cs"/>
          <w:rtl/>
        </w:rPr>
        <w:t>הקוזא</w:t>
      </w:r>
      <w:bookmarkStart w:id="631" w:name="_ETM_Q1_674590"/>
      <w:bookmarkEnd w:id="631"/>
      <w:r>
        <w:rPr>
          <w:rFonts w:hint="cs"/>
          <w:rtl/>
        </w:rPr>
        <w:t>ק הנגזל.</w:t>
      </w:r>
    </w:p>
    <w:p w:rsidR="005179A9" w:rsidRDefault="005179A9" w:rsidP="005179A9">
      <w:pPr>
        <w:rPr>
          <w:rtl/>
        </w:rPr>
      </w:pPr>
      <w:bookmarkStart w:id="632" w:name="_ETM_Q1_678595"/>
      <w:bookmarkStart w:id="633" w:name="_ETM_Q1_678654"/>
      <w:bookmarkEnd w:id="632"/>
      <w:bookmarkEnd w:id="633"/>
    </w:p>
    <w:p w:rsidR="005179A9" w:rsidRDefault="005179A9" w:rsidP="002675F6">
      <w:pPr>
        <w:pStyle w:val="a5"/>
        <w:keepNext/>
        <w:rPr>
          <w:rtl/>
        </w:rPr>
      </w:pPr>
      <w:bookmarkStart w:id="634" w:name="ET_knessetmember_6147_78"/>
      <w:r w:rsidRPr="005179A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1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5179A9" w:rsidRDefault="005179A9" w:rsidP="002675F6">
      <w:pPr>
        <w:pStyle w:val="KeepWithNext"/>
        <w:rPr>
          <w:rtl/>
        </w:rPr>
      </w:pPr>
    </w:p>
    <w:p w:rsidR="005179A9" w:rsidRDefault="005179A9" w:rsidP="005179A9">
      <w:pPr>
        <w:rPr>
          <w:rtl/>
        </w:rPr>
      </w:pPr>
      <w:r>
        <w:rPr>
          <w:rFonts w:hint="cs"/>
          <w:rtl/>
        </w:rPr>
        <w:t>אביר חופש הביטוי</w:t>
      </w:r>
      <w:bookmarkStart w:id="635" w:name="_ETM_Q1_684158"/>
      <w:bookmarkStart w:id="636" w:name="_ETM_Q1_687411"/>
      <w:bookmarkStart w:id="637" w:name="_ETM_Q1_688400"/>
      <w:bookmarkStart w:id="638" w:name="_ETM_Q1_688616"/>
      <w:bookmarkStart w:id="639" w:name="_ETM_Q1_689649"/>
      <w:bookmarkEnd w:id="635"/>
      <w:bookmarkEnd w:id="636"/>
      <w:bookmarkEnd w:id="637"/>
      <w:bookmarkEnd w:id="638"/>
      <w:bookmarkEnd w:id="639"/>
      <w:r w:rsidR="00963532">
        <w:rPr>
          <w:rFonts w:hint="cs"/>
          <w:rtl/>
        </w:rPr>
        <w:t xml:space="preserve"> דמיקולו.</w:t>
      </w:r>
    </w:p>
    <w:p w:rsidR="00963532" w:rsidRDefault="00963532" w:rsidP="005179A9">
      <w:pPr>
        <w:rPr>
          <w:rtl/>
        </w:rPr>
      </w:pPr>
      <w:bookmarkStart w:id="640" w:name="_ETM_Q1_687182"/>
      <w:bookmarkStart w:id="641" w:name="_ETM_Q1_687241"/>
      <w:bookmarkEnd w:id="640"/>
      <w:bookmarkEnd w:id="641"/>
    </w:p>
    <w:p w:rsidR="00963532" w:rsidRDefault="00963532" w:rsidP="00963532">
      <w:pPr>
        <w:rPr>
          <w:rtl/>
        </w:rPr>
      </w:pPr>
      <w:bookmarkStart w:id="642" w:name="_ETM_Q1_687668"/>
      <w:bookmarkStart w:id="643" w:name="_ETM_Q1_687724"/>
      <w:bookmarkEnd w:id="642"/>
      <w:bookmarkEnd w:id="643"/>
      <w:r>
        <w:rPr>
          <w:rFonts w:hint="cs"/>
          <w:rtl/>
        </w:rPr>
        <w:t xml:space="preserve">עכשיו אני רוצה לדבר </w:t>
      </w:r>
      <w:bookmarkStart w:id="644" w:name="_ETM_Q1_686511"/>
      <w:bookmarkEnd w:id="644"/>
      <w:r>
        <w:rPr>
          <w:rFonts w:hint="cs"/>
          <w:rtl/>
        </w:rPr>
        <w:t xml:space="preserve">באמת, כי </w:t>
      </w:r>
      <w:bookmarkStart w:id="645" w:name="_ETM_Q1_689451"/>
      <w:bookmarkEnd w:id="645"/>
      <w:r>
        <w:rPr>
          <w:rFonts w:hint="cs"/>
          <w:rtl/>
        </w:rPr>
        <w:t>שמעתי מפי השר בר-לב טענות על פוליטיזציה</w:t>
      </w:r>
      <w:bookmarkStart w:id="646" w:name="_ETM_Q1_685301"/>
      <w:bookmarkEnd w:id="646"/>
      <w:r>
        <w:rPr>
          <w:rFonts w:hint="cs"/>
          <w:rtl/>
        </w:rPr>
        <w:t xml:space="preserve">. אלא </w:t>
      </w:r>
      <w:bookmarkStart w:id="647" w:name="_ETM_Q1_688101"/>
      <w:bookmarkEnd w:id="647"/>
      <w:r>
        <w:rPr>
          <w:rFonts w:hint="cs"/>
          <w:rtl/>
        </w:rPr>
        <w:t xml:space="preserve">שאני </w:t>
      </w:r>
      <w:bookmarkStart w:id="648" w:name="_ETM_Q1_693060"/>
      <w:bookmarkEnd w:id="648"/>
      <w:r>
        <w:rPr>
          <w:rFonts w:hint="cs"/>
          <w:rtl/>
        </w:rPr>
        <w:t>מפנה אתכ</w:t>
      </w:r>
      <w:bookmarkStart w:id="649" w:name="_ETM_Q1_692185"/>
      <w:bookmarkEnd w:id="649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יש לנו מסמך, אני יכול להציג אותו </w:t>
      </w:r>
      <w:r>
        <w:rPr>
          <w:rtl/>
        </w:rPr>
        <w:t>–</w:t>
      </w:r>
      <w:r>
        <w:rPr>
          <w:rFonts w:hint="cs"/>
          <w:rtl/>
        </w:rPr>
        <w:t xml:space="preserve"> לחשיפה מדהימה</w:t>
      </w:r>
      <w:bookmarkStart w:id="650" w:name="_ETM_Q1_692551"/>
      <w:bookmarkEnd w:id="650"/>
      <w:r>
        <w:rPr>
          <w:rFonts w:hint="cs"/>
          <w:rtl/>
        </w:rPr>
        <w:t xml:space="preserve"> של עקיבא ביגמן בערוץ 14 אמש.</w:t>
      </w:r>
      <w:bookmarkStart w:id="651" w:name="_ETM_Q1_695571"/>
      <w:bookmarkEnd w:id="651"/>
      <w:r>
        <w:rPr>
          <w:rFonts w:hint="cs"/>
          <w:rtl/>
        </w:rPr>
        <w:t xml:space="preserve"> </w:t>
      </w:r>
      <w:bookmarkStart w:id="652" w:name="_ETM_Q1_701690"/>
      <w:bookmarkEnd w:id="652"/>
      <w:r>
        <w:rPr>
          <w:rFonts w:hint="cs"/>
          <w:rtl/>
        </w:rPr>
        <w:t xml:space="preserve">באחד מהדיונים שמר בר-לב עשה במשרדו, הוא </w:t>
      </w:r>
      <w:bookmarkStart w:id="653" w:name="_ETM_Q1_704451"/>
      <w:bookmarkEnd w:id="653"/>
      <w:r>
        <w:rPr>
          <w:rFonts w:hint="cs"/>
          <w:rtl/>
        </w:rPr>
        <w:t>אומר</w:t>
      </w:r>
      <w:bookmarkStart w:id="654" w:name="_ETM_Q1_706279"/>
      <w:bookmarkEnd w:id="654"/>
      <w:r>
        <w:rPr>
          <w:rFonts w:hint="cs"/>
          <w:rtl/>
        </w:rPr>
        <w:t xml:space="preserve"> תוך כדי </w:t>
      </w:r>
      <w:bookmarkStart w:id="655" w:name="_ETM_Q1_712171"/>
      <w:bookmarkEnd w:id="655"/>
      <w:r>
        <w:rPr>
          <w:rFonts w:hint="cs"/>
          <w:rtl/>
        </w:rPr>
        <w:t xml:space="preserve">דיון </w:t>
      </w:r>
      <w:r>
        <w:rPr>
          <w:rtl/>
        </w:rPr>
        <w:t>–</w:t>
      </w:r>
      <w:r>
        <w:rPr>
          <w:rFonts w:hint="cs"/>
          <w:rtl/>
        </w:rPr>
        <w:t xml:space="preserve"> וזה סיכום דיון שהיה ב</w:t>
      </w:r>
      <w:bookmarkStart w:id="656" w:name="_ETM_Q1_708124"/>
      <w:bookmarkEnd w:id="656"/>
      <w:r>
        <w:rPr>
          <w:rFonts w:hint="cs"/>
          <w:rtl/>
        </w:rPr>
        <w:t xml:space="preserve">משרד </w:t>
      </w:r>
      <w:r w:rsidR="005B0071">
        <w:rPr>
          <w:rFonts w:hint="cs"/>
          <w:rtl/>
        </w:rPr>
        <w:t>לביטחון הפנים</w:t>
      </w:r>
      <w:bookmarkStart w:id="657" w:name="_ETM_Q1_709611"/>
      <w:bookmarkEnd w:id="657"/>
      <w:r>
        <w:rPr>
          <w:rFonts w:hint="cs"/>
          <w:rtl/>
        </w:rPr>
        <w:t>, זה מסמך רשמי</w:t>
      </w:r>
      <w:bookmarkStart w:id="658" w:name="_ETM_Q1_711531"/>
      <w:bookmarkEnd w:id="658"/>
      <w:r>
        <w:rPr>
          <w:rFonts w:hint="cs"/>
          <w:rtl/>
        </w:rPr>
        <w:t>. אומר שם השר בר-לב בדיון - - -</w:t>
      </w:r>
    </w:p>
    <w:p w:rsidR="00963532" w:rsidRDefault="00963532" w:rsidP="00963532">
      <w:pPr>
        <w:rPr>
          <w:rFonts w:ascii="David" w:hAnsi="David"/>
          <w:u w:val="single"/>
          <w:rtl/>
          <w:lang w:eastAsia="he-IL"/>
        </w:rPr>
      </w:pPr>
    </w:p>
    <w:p w:rsidR="00963532" w:rsidRDefault="00963532" w:rsidP="002675F6">
      <w:pPr>
        <w:pStyle w:val="a5"/>
        <w:keepNext/>
        <w:rPr>
          <w:rtl/>
        </w:rPr>
      </w:pPr>
      <w:bookmarkStart w:id="659" w:name="ET_speaker_6151_81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963532" w:rsidRDefault="00963532" w:rsidP="002675F6">
      <w:pPr>
        <w:pStyle w:val="KeepWithNext"/>
        <w:rPr>
          <w:rtl/>
          <w:lang w:eastAsia="he-IL"/>
        </w:rPr>
      </w:pPr>
    </w:p>
    <w:p w:rsidR="00963532" w:rsidRDefault="00963532" w:rsidP="00963532">
      <w:pPr>
        <w:rPr>
          <w:rtl/>
        </w:rPr>
      </w:pPr>
      <w:bookmarkStart w:id="660" w:name="_ETM_Q1_716381"/>
      <w:bookmarkEnd w:id="660"/>
      <w:r>
        <w:rPr>
          <w:rFonts w:hint="cs"/>
          <w:rtl/>
        </w:rPr>
        <w:t xml:space="preserve">איך הוא </w:t>
      </w:r>
      <w:bookmarkStart w:id="661" w:name="_ETM_Q1_714531"/>
      <w:bookmarkEnd w:id="661"/>
      <w:r>
        <w:rPr>
          <w:rFonts w:hint="cs"/>
          <w:rtl/>
        </w:rPr>
        <w:t>יצא, איתמר?</w:t>
      </w:r>
    </w:p>
    <w:p w:rsidR="00963532" w:rsidRDefault="00963532" w:rsidP="00963532">
      <w:pPr>
        <w:rPr>
          <w:rtl/>
        </w:rPr>
      </w:pPr>
      <w:bookmarkStart w:id="662" w:name="_ETM_Q1_717063"/>
      <w:bookmarkStart w:id="663" w:name="_ETM_Q1_717142"/>
      <w:bookmarkStart w:id="664" w:name="_ETM_Q1_718465"/>
      <w:bookmarkEnd w:id="662"/>
      <w:bookmarkEnd w:id="663"/>
      <w:bookmarkEnd w:id="664"/>
    </w:p>
    <w:p w:rsidR="00963532" w:rsidRDefault="00963532" w:rsidP="002675F6">
      <w:pPr>
        <w:pStyle w:val="a5"/>
        <w:keepNext/>
        <w:rPr>
          <w:rtl/>
        </w:rPr>
      </w:pPr>
      <w:bookmarkStart w:id="665" w:name="ET_knessetmember_6147_82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666" w:name="_ETM_Q1_719086"/>
      <w:bookmarkStart w:id="667" w:name="_ETM_Q1_719123"/>
      <w:bookmarkStart w:id="668" w:name="_ETM_Q1_717421"/>
      <w:bookmarkEnd w:id="666"/>
      <w:bookmarkEnd w:id="667"/>
      <w:bookmarkEnd w:id="668"/>
      <w:r>
        <w:rPr>
          <w:rFonts w:hint="cs"/>
          <w:rtl/>
        </w:rPr>
        <w:t>אומרים אנשיו</w:t>
      </w:r>
      <w:bookmarkStart w:id="669" w:name="_ETM_Q1_718651"/>
      <w:bookmarkEnd w:id="669"/>
      <w:r>
        <w:rPr>
          <w:rFonts w:hint="cs"/>
          <w:rtl/>
        </w:rPr>
        <w:t xml:space="preserve">, יש להוריד </w:t>
      </w:r>
      <w:bookmarkStart w:id="670" w:name="_ETM_Q1_721695"/>
      <w:bookmarkEnd w:id="670"/>
      <w:r>
        <w:rPr>
          <w:rFonts w:hint="cs"/>
          <w:rtl/>
        </w:rPr>
        <w:t>את השמאל הקיצוני כגורם המפר סדר ציבורי.</w:t>
      </w:r>
      <w:bookmarkStart w:id="671" w:name="_ETM_Q1_718151"/>
      <w:bookmarkEnd w:id="671"/>
      <w:r>
        <w:rPr>
          <w:rFonts w:hint="cs"/>
          <w:rtl/>
        </w:rPr>
        <w:t xml:space="preserve"> </w:t>
      </w:r>
      <w:bookmarkStart w:id="672" w:name="_ETM_Q1_724787"/>
      <w:bookmarkEnd w:id="672"/>
      <w:r>
        <w:rPr>
          <w:rFonts w:hint="cs"/>
          <w:rtl/>
        </w:rPr>
        <w:t xml:space="preserve">בוא לא נתייחס לשמאל כגורם מפר סדר, אבל תכניסו </w:t>
      </w:r>
      <w:bookmarkStart w:id="673" w:name="_ETM_Q1_722421"/>
      <w:bookmarkEnd w:id="673"/>
      <w:r>
        <w:rPr>
          <w:rFonts w:hint="cs"/>
          <w:rtl/>
        </w:rPr>
        <w:t xml:space="preserve">את </w:t>
      </w:r>
      <w:bookmarkStart w:id="674" w:name="_ETM_Q1_728622"/>
      <w:bookmarkEnd w:id="674"/>
      <w:r>
        <w:rPr>
          <w:rFonts w:hint="cs"/>
          <w:rtl/>
        </w:rPr>
        <w:t xml:space="preserve">הימין. מה זה אם לא פוליטי? מה זה אם לא פוליטיקה </w:t>
      </w:r>
      <w:bookmarkStart w:id="675" w:name="_ETM_Q1_727011"/>
      <w:bookmarkEnd w:id="675"/>
      <w:r>
        <w:rPr>
          <w:rFonts w:hint="cs"/>
          <w:rtl/>
        </w:rPr>
        <w:t>במשטרה? מה זו ההתנהלות הזאת?</w:t>
      </w:r>
      <w:bookmarkStart w:id="676" w:name="_ETM_Q1_733065"/>
      <w:bookmarkEnd w:id="676"/>
    </w:p>
    <w:p w:rsidR="00963532" w:rsidRDefault="00963532" w:rsidP="00963532">
      <w:pPr>
        <w:rPr>
          <w:rtl/>
        </w:rPr>
      </w:pPr>
      <w:bookmarkStart w:id="677" w:name="_ETM_Q1_733515"/>
      <w:bookmarkStart w:id="678" w:name="_ETM_Q1_733597"/>
      <w:bookmarkStart w:id="679" w:name="_ETM_Q1_736835"/>
      <w:bookmarkEnd w:id="677"/>
      <w:bookmarkEnd w:id="678"/>
      <w:bookmarkEnd w:id="679"/>
    </w:p>
    <w:p w:rsidR="00963532" w:rsidRDefault="00963532" w:rsidP="002675F6">
      <w:pPr>
        <w:pStyle w:val="a5"/>
        <w:keepNext/>
        <w:rPr>
          <w:rtl/>
        </w:rPr>
      </w:pPr>
      <w:bookmarkStart w:id="680" w:name="ET_speaker_6151_83"/>
      <w:r w:rsidRPr="009635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681" w:name="_ETM_Q1_737545"/>
      <w:bookmarkStart w:id="682" w:name="_ETM_Q1_737643"/>
      <w:bookmarkStart w:id="683" w:name="_ETM_Q1_733501"/>
      <w:bookmarkStart w:id="684" w:name="_ETM_Q1_728751"/>
      <w:bookmarkStart w:id="685" w:name="_ETM_Q1_728975"/>
      <w:bookmarkStart w:id="686" w:name="_ETM_Q1_725241"/>
      <w:bookmarkEnd w:id="681"/>
      <w:bookmarkEnd w:id="682"/>
      <w:bookmarkEnd w:id="683"/>
      <w:bookmarkEnd w:id="684"/>
      <w:bookmarkEnd w:id="685"/>
      <w:bookmarkEnd w:id="686"/>
      <w:r>
        <w:rPr>
          <w:rFonts w:hint="cs"/>
          <w:rtl/>
        </w:rPr>
        <w:t>אבל רגע, אנחנו לא מבינים מה הוא אומר.</w:t>
      </w:r>
      <w:bookmarkStart w:id="687" w:name="_ETM_Q1_734111"/>
      <w:bookmarkEnd w:id="687"/>
    </w:p>
    <w:p w:rsidR="00963532" w:rsidRDefault="00963532" w:rsidP="00963532">
      <w:pPr>
        <w:rPr>
          <w:rtl/>
        </w:rPr>
      </w:pPr>
      <w:bookmarkStart w:id="688" w:name="_ETM_Q1_734348"/>
      <w:bookmarkStart w:id="689" w:name="_ETM_Q1_734412"/>
      <w:bookmarkStart w:id="690" w:name="_ETM_Q1_735356"/>
      <w:bookmarkEnd w:id="688"/>
      <w:bookmarkEnd w:id="689"/>
      <w:bookmarkEnd w:id="690"/>
    </w:p>
    <w:p w:rsidR="00963532" w:rsidRDefault="00963532" w:rsidP="002675F6">
      <w:pPr>
        <w:pStyle w:val="af8"/>
        <w:keepNext/>
        <w:rPr>
          <w:rtl/>
        </w:rPr>
      </w:pPr>
      <w:bookmarkStart w:id="691" w:name="ET_yor_5786_85"/>
      <w:r w:rsidRPr="009635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3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692" w:name="_ETM_Q1_742097"/>
      <w:bookmarkEnd w:id="692"/>
      <w:r>
        <w:rPr>
          <w:rFonts w:hint="cs"/>
          <w:rtl/>
        </w:rPr>
        <w:t>לא. אתה לא מפריע.</w:t>
      </w:r>
      <w:bookmarkStart w:id="693" w:name="_ETM_Q1_737440"/>
      <w:bookmarkStart w:id="694" w:name="_ETM_Q1_738930"/>
      <w:bookmarkStart w:id="695" w:name="_ETM_Q1_738209"/>
      <w:bookmarkStart w:id="696" w:name="_ETM_Q1_739499"/>
      <w:bookmarkEnd w:id="693"/>
      <w:bookmarkEnd w:id="694"/>
      <w:bookmarkEnd w:id="695"/>
      <w:bookmarkEnd w:id="696"/>
    </w:p>
    <w:p w:rsidR="00963532" w:rsidRDefault="00963532" w:rsidP="00963532">
      <w:pPr>
        <w:rPr>
          <w:rtl/>
        </w:rPr>
      </w:pPr>
    </w:p>
    <w:p w:rsidR="00963532" w:rsidRDefault="00963532" w:rsidP="002675F6">
      <w:pPr>
        <w:pStyle w:val="af7"/>
        <w:keepNext/>
        <w:rPr>
          <w:rtl/>
        </w:rPr>
      </w:pPr>
      <w:bookmarkStart w:id="697" w:name="ET_interruption_קריאה_86"/>
      <w:r w:rsidRPr="009635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35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r>
        <w:rPr>
          <w:rFonts w:hint="cs"/>
          <w:rtl/>
        </w:rPr>
        <w:t>למה הוא לא מדבר על עצמו, במקום לדבר על אחרים?</w:t>
      </w:r>
      <w:bookmarkStart w:id="698" w:name="_ETM_Q1_740570"/>
      <w:bookmarkEnd w:id="698"/>
    </w:p>
    <w:p w:rsidR="00963532" w:rsidRDefault="00963532" w:rsidP="00963532">
      <w:pPr>
        <w:rPr>
          <w:rtl/>
        </w:rPr>
      </w:pPr>
      <w:bookmarkStart w:id="699" w:name="_ETM_Q1_740803"/>
      <w:bookmarkStart w:id="700" w:name="_ETM_Q1_740880"/>
      <w:bookmarkStart w:id="701" w:name="_ETM_Q1_740660"/>
      <w:bookmarkStart w:id="702" w:name="_ETM_Q1_740738"/>
      <w:bookmarkEnd w:id="699"/>
      <w:bookmarkEnd w:id="700"/>
      <w:bookmarkEnd w:id="701"/>
      <w:bookmarkEnd w:id="702"/>
    </w:p>
    <w:p w:rsidR="00963532" w:rsidRDefault="00963532" w:rsidP="002675F6">
      <w:pPr>
        <w:pStyle w:val="a5"/>
        <w:keepNext/>
        <w:rPr>
          <w:rtl/>
        </w:rPr>
      </w:pPr>
      <w:bookmarkStart w:id="703" w:name="ET_knessetmember_6147_84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704" w:name="_ETM_Q1_736005"/>
      <w:bookmarkStart w:id="705" w:name="_ETM_Q1_736086"/>
      <w:bookmarkEnd w:id="704"/>
      <w:bookmarkEnd w:id="705"/>
      <w:r>
        <w:rPr>
          <w:rFonts w:hint="cs"/>
          <w:rtl/>
        </w:rPr>
        <w:t xml:space="preserve">אני מיד </w:t>
      </w:r>
      <w:bookmarkStart w:id="706" w:name="_ETM_Q1_741196"/>
      <w:bookmarkEnd w:id="706"/>
      <w:r>
        <w:rPr>
          <w:rFonts w:hint="cs"/>
          <w:rtl/>
        </w:rPr>
        <w:t xml:space="preserve">אדבר על </w:t>
      </w:r>
      <w:bookmarkStart w:id="707" w:name="_ETM_Q1_743531"/>
      <w:bookmarkEnd w:id="707"/>
      <w:r>
        <w:rPr>
          <w:rFonts w:hint="cs"/>
          <w:rtl/>
        </w:rPr>
        <w:t xml:space="preserve">החוק. אל תדאגי. אבל </w:t>
      </w:r>
      <w:bookmarkStart w:id="708" w:name="_ETM_Q1_743870"/>
      <w:bookmarkEnd w:id="708"/>
      <w:r>
        <w:rPr>
          <w:rFonts w:hint="cs"/>
          <w:rtl/>
        </w:rPr>
        <w:t>יש דברי הקדמה.</w:t>
      </w:r>
      <w:bookmarkStart w:id="709" w:name="_ETM_Q1_741600"/>
      <w:bookmarkEnd w:id="709"/>
    </w:p>
    <w:p w:rsidR="00963532" w:rsidRDefault="00963532" w:rsidP="00963532">
      <w:pPr>
        <w:rPr>
          <w:rtl/>
        </w:rPr>
      </w:pPr>
    </w:p>
    <w:p w:rsidR="00963532" w:rsidRDefault="00963532" w:rsidP="002675F6">
      <w:pPr>
        <w:pStyle w:val="a5"/>
        <w:keepNext/>
        <w:rPr>
          <w:rtl/>
        </w:rPr>
      </w:pPr>
      <w:bookmarkStart w:id="710" w:name="ET_knessetmember_6236_87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711" w:name="_ETM_Q1_739110"/>
      <w:bookmarkStart w:id="712" w:name="_ETM_Q1_744125"/>
      <w:bookmarkStart w:id="713" w:name="_ETM_Q1_744820"/>
      <w:bookmarkEnd w:id="711"/>
      <w:bookmarkEnd w:id="712"/>
      <w:bookmarkEnd w:id="713"/>
      <w:r>
        <w:rPr>
          <w:rFonts w:hint="cs"/>
          <w:rtl/>
        </w:rPr>
        <w:t>- - -</w:t>
      </w:r>
    </w:p>
    <w:p w:rsidR="00963532" w:rsidRDefault="00963532" w:rsidP="00963532">
      <w:pPr>
        <w:rPr>
          <w:rtl/>
        </w:rPr>
      </w:pPr>
      <w:bookmarkStart w:id="714" w:name="_ETM_Q1_748111"/>
      <w:bookmarkStart w:id="715" w:name="_ETM_Q1_748161"/>
      <w:bookmarkEnd w:id="714"/>
      <w:bookmarkEnd w:id="715"/>
    </w:p>
    <w:p w:rsidR="00963532" w:rsidRDefault="00963532" w:rsidP="002675F6">
      <w:pPr>
        <w:pStyle w:val="af8"/>
        <w:keepNext/>
        <w:rPr>
          <w:rtl/>
        </w:rPr>
      </w:pPr>
      <w:bookmarkStart w:id="716" w:name="ET_yor_5786_88"/>
      <w:r w:rsidRPr="009635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63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717" w:name="_ETM_Q1_749543"/>
      <w:bookmarkStart w:id="718" w:name="_ETM_Q1_745081"/>
      <w:bookmarkStart w:id="719" w:name="_ETM_Q1_746271"/>
      <w:bookmarkEnd w:id="717"/>
      <w:bookmarkEnd w:id="718"/>
      <w:bookmarkEnd w:id="719"/>
      <w:r>
        <w:rPr>
          <w:rFonts w:hint="cs"/>
          <w:rtl/>
        </w:rPr>
        <w:t>עכשיו הוא בזכות דיב</w:t>
      </w:r>
      <w:bookmarkStart w:id="720" w:name="_ETM_Q1_746518"/>
      <w:bookmarkEnd w:id="720"/>
      <w:r>
        <w:rPr>
          <w:rFonts w:hint="cs"/>
          <w:rtl/>
        </w:rPr>
        <w:t>ור, ואת לא מדברת.</w:t>
      </w:r>
    </w:p>
    <w:p w:rsidR="00963532" w:rsidRDefault="00963532" w:rsidP="00963532">
      <w:pPr>
        <w:rPr>
          <w:rtl/>
        </w:rPr>
      </w:pPr>
      <w:bookmarkStart w:id="721" w:name="_ETM_Q1_750351"/>
      <w:bookmarkStart w:id="722" w:name="_ETM_Q1_750412"/>
      <w:bookmarkStart w:id="723" w:name="_ETM_Q1_754294"/>
      <w:bookmarkEnd w:id="721"/>
      <w:bookmarkEnd w:id="722"/>
      <w:bookmarkEnd w:id="723"/>
    </w:p>
    <w:p w:rsidR="00963532" w:rsidRDefault="00963532" w:rsidP="002675F6">
      <w:pPr>
        <w:pStyle w:val="a5"/>
        <w:keepNext/>
        <w:rPr>
          <w:rtl/>
        </w:rPr>
      </w:pPr>
      <w:bookmarkStart w:id="724" w:name="ET_knessetmember_6147_89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725" w:name="_ETM_Q1_754804"/>
      <w:bookmarkStart w:id="726" w:name="_ETM_Q1_754837"/>
      <w:bookmarkStart w:id="727" w:name="_ETM_Q1_750360"/>
      <w:bookmarkEnd w:id="725"/>
      <w:bookmarkEnd w:id="726"/>
      <w:bookmarkEnd w:id="727"/>
      <w:r>
        <w:rPr>
          <w:rFonts w:hint="cs"/>
          <w:rtl/>
        </w:rPr>
        <w:t xml:space="preserve">חשיפה מדהימה. </w:t>
      </w:r>
      <w:bookmarkStart w:id="728" w:name="_ETM_Q1_752014"/>
      <w:bookmarkEnd w:id="728"/>
      <w:r>
        <w:rPr>
          <w:rFonts w:hint="cs"/>
          <w:rtl/>
        </w:rPr>
        <w:t>צחקתם מקודם</w:t>
      </w:r>
      <w:bookmarkStart w:id="729" w:name="_ETM_Q1_750620"/>
      <w:bookmarkEnd w:id="729"/>
      <w:r>
        <w:rPr>
          <w:rFonts w:hint="cs"/>
          <w:rtl/>
        </w:rPr>
        <w:t>. אמרתם, ערוץ 14, צחקתם.</w:t>
      </w:r>
      <w:bookmarkStart w:id="730" w:name="_ETM_Q1_749620"/>
      <w:bookmarkEnd w:id="730"/>
      <w:r>
        <w:rPr>
          <w:rFonts w:hint="cs"/>
          <w:rtl/>
        </w:rPr>
        <w:t xml:space="preserve"> נכון? הנה ערוץ </w:t>
      </w:r>
      <w:bookmarkStart w:id="731" w:name="_ETM_Q1_754590"/>
      <w:bookmarkEnd w:id="731"/>
      <w:r>
        <w:rPr>
          <w:rFonts w:hint="cs"/>
          <w:rtl/>
        </w:rPr>
        <w:t xml:space="preserve">13, חשיפה מדהימה </w:t>
      </w:r>
      <w:bookmarkStart w:id="732" w:name="_ETM_Q1_761010"/>
      <w:bookmarkEnd w:id="732"/>
      <w:r>
        <w:rPr>
          <w:rFonts w:hint="cs"/>
          <w:rtl/>
        </w:rPr>
        <w:t xml:space="preserve">של </w:t>
      </w:r>
      <w:bookmarkStart w:id="733" w:name="_ETM_Q1_756560"/>
      <w:bookmarkEnd w:id="733"/>
      <w:r>
        <w:rPr>
          <w:rFonts w:hint="cs"/>
          <w:rtl/>
        </w:rPr>
        <w:t>ערוץ 13.</w:t>
      </w:r>
    </w:p>
    <w:p w:rsidR="00963532" w:rsidRDefault="00963532" w:rsidP="00963532">
      <w:pPr>
        <w:rPr>
          <w:rtl/>
        </w:rPr>
      </w:pPr>
      <w:bookmarkStart w:id="734" w:name="_ETM_Q1_761821"/>
      <w:bookmarkStart w:id="735" w:name="_ETM_Q1_761886"/>
      <w:bookmarkEnd w:id="734"/>
      <w:bookmarkEnd w:id="735"/>
    </w:p>
    <w:p w:rsidR="00963532" w:rsidRDefault="00963532" w:rsidP="002675F6">
      <w:pPr>
        <w:pStyle w:val="a5"/>
        <w:keepNext/>
        <w:rPr>
          <w:rtl/>
        </w:rPr>
      </w:pPr>
      <w:bookmarkStart w:id="736" w:name="ET_speaker_6151_91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r>
        <w:rPr>
          <w:rFonts w:hint="cs"/>
          <w:rtl/>
        </w:rPr>
        <w:t>אבל על מה אתה מדבר?</w:t>
      </w:r>
      <w:bookmarkStart w:id="737" w:name="_ETM_Q1_756670"/>
      <w:bookmarkEnd w:id="737"/>
    </w:p>
    <w:p w:rsidR="00963532" w:rsidRPr="00963532" w:rsidRDefault="00963532" w:rsidP="00963532">
      <w:pPr>
        <w:rPr>
          <w:rtl/>
        </w:rPr>
      </w:pPr>
      <w:bookmarkStart w:id="738" w:name="_ETM_Q1_756899"/>
      <w:bookmarkStart w:id="739" w:name="_ETM_Q1_756956"/>
      <w:bookmarkEnd w:id="738"/>
      <w:bookmarkEnd w:id="739"/>
    </w:p>
    <w:p w:rsidR="00963532" w:rsidRDefault="00963532" w:rsidP="002675F6">
      <w:pPr>
        <w:pStyle w:val="a5"/>
        <w:keepNext/>
        <w:rPr>
          <w:rtl/>
        </w:rPr>
      </w:pPr>
      <w:bookmarkStart w:id="740" w:name="ET_knessetmember_6236_90"/>
      <w:r w:rsidRPr="0096353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63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63532" w:rsidRDefault="00963532" w:rsidP="002675F6">
      <w:pPr>
        <w:pStyle w:val="KeepWithNext"/>
        <w:rPr>
          <w:rtl/>
        </w:rPr>
      </w:pPr>
    </w:p>
    <w:p w:rsidR="00963532" w:rsidRDefault="00963532" w:rsidP="00963532">
      <w:pPr>
        <w:rPr>
          <w:rtl/>
        </w:rPr>
      </w:pPr>
      <w:bookmarkStart w:id="741" w:name="_ETM_Q1_757085"/>
      <w:bookmarkEnd w:id="741"/>
      <w:r>
        <w:rPr>
          <w:rFonts w:hint="cs"/>
          <w:rtl/>
        </w:rPr>
        <w:t>על מה אתה מדבר?</w:t>
      </w:r>
      <w:bookmarkStart w:id="742" w:name="_ETM_Q1_764810"/>
      <w:bookmarkEnd w:id="742"/>
    </w:p>
    <w:p w:rsidR="00F426EE" w:rsidRDefault="00F426EE" w:rsidP="00963532">
      <w:pPr>
        <w:rPr>
          <w:rtl/>
        </w:rPr>
      </w:pPr>
      <w:bookmarkStart w:id="743" w:name="_ETM_Q1_764870"/>
      <w:bookmarkEnd w:id="743"/>
    </w:p>
    <w:p w:rsidR="00F426EE" w:rsidRDefault="00F426EE" w:rsidP="002675F6">
      <w:pPr>
        <w:pStyle w:val="af8"/>
        <w:keepNext/>
        <w:rPr>
          <w:rtl/>
        </w:rPr>
      </w:pPr>
      <w:bookmarkStart w:id="744" w:name="ET_yor_5786_93"/>
      <w:r w:rsidRPr="00F42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r>
        <w:rPr>
          <w:rFonts w:hint="cs"/>
          <w:rtl/>
        </w:rPr>
        <w:t>חה"כ לזימי, קריאה ראשונה.</w:t>
      </w:r>
    </w:p>
    <w:p w:rsidR="00F426EE" w:rsidRPr="00F426EE" w:rsidRDefault="00F426EE" w:rsidP="00F426EE">
      <w:pPr>
        <w:ind w:firstLine="0"/>
        <w:rPr>
          <w:rtl/>
        </w:rPr>
      </w:pPr>
    </w:p>
    <w:p w:rsidR="00F426EE" w:rsidRDefault="00F426EE" w:rsidP="002675F6">
      <w:pPr>
        <w:pStyle w:val="a5"/>
        <w:keepNext/>
        <w:rPr>
          <w:rtl/>
        </w:rPr>
      </w:pPr>
      <w:bookmarkStart w:id="745" w:name="ET_knessetmember_6147_92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746" w:name="_ETM_Q1_760500"/>
      <w:bookmarkEnd w:id="746"/>
      <w:r>
        <w:rPr>
          <w:rFonts w:hint="cs"/>
          <w:rtl/>
        </w:rPr>
        <w:t xml:space="preserve">בר-לב מבקש לקבל פרטים על חקירת </w:t>
      </w:r>
      <w:bookmarkStart w:id="747" w:name="_ETM_Q1_769356"/>
      <w:bookmarkEnd w:id="747"/>
      <w:r>
        <w:rPr>
          <w:rFonts w:hint="cs"/>
          <w:rtl/>
        </w:rPr>
        <w:t>פעיל פוליטי מ"</w:t>
      </w:r>
      <w:bookmarkStart w:id="748" w:name="_ETM_Q1_764850"/>
      <w:bookmarkEnd w:id="748"/>
      <w:r>
        <w:rPr>
          <w:rFonts w:hint="cs"/>
          <w:rtl/>
        </w:rPr>
        <w:t>קריים מיניסטר"</w:t>
      </w:r>
      <w:bookmarkStart w:id="749" w:name="_ETM_Q1_761150"/>
      <w:bookmarkEnd w:id="749"/>
      <w:r>
        <w:rPr>
          <w:rFonts w:hint="cs"/>
          <w:rtl/>
        </w:rPr>
        <w:t>. בר-לב הוא זה שעשה את המשטרה למשטרה פוליטית. עמר בר-לב</w:t>
      </w:r>
      <w:bookmarkStart w:id="750" w:name="_ETM_Q1_769950"/>
      <w:bookmarkEnd w:id="750"/>
      <w:r>
        <w:rPr>
          <w:rFonts w:hint="cs"/>
          <w:rtl/>
        </w:rPr>
        <w:t>, זה האיש.</w:t>
      </w:r>
      <w:bookmarkStart w:id="751" w:name="_ETM_Q1_774801"/>
      <w:bookmarkEnd w:id="751"/>
    </w:p>
    <w:p w:rsidR="00F426EE" w:rsidRDefault="00F426EE" w:rsidP="00F426EE">
      <w:pPr>
        <w:rPr>
          <w:rtl/>
        </w:rPr>
      </w:pPr>
      <w:bookmarkStart w:id="752" w:name="_ETM_Q1_775147"/>
      <w:bookmarkStart w:id="753" w:name="_ETM_Q1_775209"/>
      <w:bookmarkStart w:id="754" w:name="_ETM_Q1_777323"/>
      <w:bookmarkEnd w:id="752"/>
      <w:bookmarkEnd w:id="753"/>
      <w:bookmarkEnd w:id="754"/>
    </w:p>
    <w:p w:rsidR="00F426EE" w:rsidRDefault="00F426EE" w:rsidP="002675F6">
      <w:pPr>
        <w:pStyle w:val="a5"/>
        <w:keepNext/>
        <w:rPr>
          <w:rtl/>
        </w:rPr>
      </w:pPr>
      <w:bookmarkStart w:id="755" w:name="ET_knessetmember_6156_94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756" w:name="_ETM_Q1_777920"/>
      <w:bookmarkStart w:id="757" w:name="_ETM_Q1_777970"/>
      <w:bookmarkEnd w:id="756"/>
      <w:bookmarkEnd w:id="757"/>
      <w:r>
        <w:rPr>
          <w:rFonts w:hint="cs"/>
          <w:rtl/>
        </w:rPr>
        <w:t>של נעליך.</w:t>
      </w:r>
    </w:p>
    <w:p w:rsidR="00F426EE" w:rsidRDefault="00F426EE" w:rsidP="00F426EE">
      <w:pPr>
        <w:rPr>
          <w:rtl/>
        </w:rPr>
      </w:pPr>
      <w:bookmarkStart w:id="758" w:name="_ETM_Q1_781011"/>
      <w:bookmarkStart w:id="759" w:name="_ETM_Q1_781116"/>
      <w:bookmarkStart w:id="760" w:name="_ETM_Q1_783011"/>
      <w:bookmarkEnd w:id="758"/>
      <w:bookmarkEnd w:id="759"/>
      <w:bookmarkEnd w:id="760"/>
    </w:p>
    <w:p w:rsidR="00F426EE" w:rsidRDefault="00F426EE" w:rsidP="002675F6">
      <w:pPr>
        <w:pStyle w:val="a5"/>
        <w:keepNext/>
        <w:rPr>
          <w:rtl/>
        </w:rPr>
      </w:pPr>
      <w:bookmarkStart w:id="761" w:name="ET_knessetmember_6147_95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762" w:name="_ETM_Q1_783598"/>
      <w:bookmarkStart w:id="763" w:name="_ETM_Q1_783640"/>
      <w:bookmarkStart w:id="764" w:name="_ETM_Q1_778881"/>
      <w:bookmarkStart w:id="765" w:name="_ETM_Q1_779103"/>
      <w:bookmarkEnd w:id="762"/>
      <w:bookmarkEnd w:id="763"/>
      <w:bookmarkEnd w:id="764"/>
      <w:bookmarkEnd w:id="765"/>
      <w:r>
        <w:rPr>
          <w:rFonts w:hint="cs"/>
          <w:rtl/>
        </w:rPr>
        <w:t>אבל</w:t>
      </w:r>
      <w:bookmarkStart w:id="766" w:name="_ETM_Q1_775990"/>
      <w:bookmarkEnd w:id="766"/>
      <w:r>
        <w:rPr>
          <w:rFonts w:hint="cs"/>
          <w:rtl/>
        </w:rPr>
        <w:t xml:space="preserve"> האיש הזה, </w:t>
      </w:r>
      <w:bookmarkStart w:id="767" w:name="_ETM_Q1_783384"/>
      <w:bookmarkStart w:id="768" w:name="_ETM_Q1_780320"/>
      <w:bookmarkEnd w:id="767"/>
      <w:bookmarkEnd w:id="768"/>
      <w:r>
        <w:rPr>
          <w:rFonts w:hint="cs"/>
          <w:rtl/>
        </w:rPr>
        <w:t>יש גם דבר אחד מאוד נכון שהוא עורר</w:t>
      </w:r>
      <w:bookmarkStart w:id="769" w:name="_ETM_Q1_783578"/>
      <w:bookmarkEnd w:id="769"/>
      <w:r>
        <w:rPr>
          <w:rFonts w:hint="cs"/>
          <w:rtl/>
        </w:rPr>
        <w:t xml:space="preserve">, </w:t>
      </w:r>
      <w:bookmarkStart w:id="770" w:name="_ETM_Q1_787447"/>
      <w:bookmarkEnd w:id="770"/>
      <w:r>
        <w:rPr>
          <w:rFonts w:hint="cs"/>
          <w:rtl/>
        </w:rPr>
        <w:t>וכאן אנחנו נספר אותו.</w:t>
      </w:r>
      <w:bookmarkStart w:id="771" w:name="_ETM_Q1_785368"/>
      <w:bookmarkEnd w:id="771"/>
      <w:r>
        <w:rPr>
          <w:rFonts w:hint="cs"/>
          <w:rtl/>
        </w:rPr>
        <w:t xml:space="preserve"> ככה הוא </w:t>
      </w:r>
      <w:bookmarkStart w:id="772" w:name="_ETM_Q1_792371"/>
      <w:bookmarkStart w:id="773" w:name="_ETM_Q1_787644"/>
      <w:bookmarkEnd w:id="772"/>
      <w:bookmarkEnd w:id="773"/>
      <w:r>
        <w:rPr>
          <w:rFonts w:hint="cs"/>
          <w:rtl/>
        </w:rPr>
        <w:t>מספר ב</w:t>
      </w:r>
      <w:bookmarkStart w:id="774" w:name="_ETM_Q1_786480"/>
      <w:bookmarkEnd w:id="774"/>
      <w:r>
        <w:rPr>
          <w:rFonts w:hint="cs"/>
          <w:rtl/>
        </w:rPr>
        <w:t>וועדת חקירה ל</w:t>
      </w:r>
      <w:bookmarkStart w:id="775" w:name="_ETM_Q1_787926"/>
      <w:bookmarkEnd w:id="775"/>
      <w:r>
        <w:rPr>
          <w:rFonts w:hint="cs"/>
          <w:rtl/>
        </w:rPr>
        <w:t>בריחה מכלא גלבוע</w:t>
      </w:r>
      <w:bookmarkStart w:id="776" w:name="_ETM_Q1_789790"/>
      <w:bookmarkStart w:id="777" w:name="_ETM_Q1_790022"/>
      <w:bookmarkEnd w:id="776"/>
      <w:bookmarkEnd w:id="777"/>
      <w:r>
        <w:rPr>
          <w:rFonts w:hint="cs"/>
          <w:rtl/>
        </w:rPr>
        <w:t xml:space="preserve">. ביום הראשון </w:t>
      </w:r>
      <w:bookmarkStart w:id="778" w:name="_ETM_Q1_791890"/>
      <w:bookmarkEnd w:id="778"/>
      <w:r>
        <w:rPr>
          <w:rFonts w:hint="cs"/>
          <w:rtl/>
        </w:rPr>
        <w:t>שלו פרץ עימות בי</w:t>
      </w:r>
      <w:bookmarkStart w:id="779" w:name="_ETM_Q1_792110"/>
      <w:bookmarkEnd w:id="779"/>
      <w:r>
        <w:rPr>
          <w:rFonts w:hint="cs"/>
          <w:rtl/>
        </w:rPr>
        <w:t xml:space="preserve">נו לבין המפכ"ל קובי שבתאי, והשאלה הייתה על </w:t>
      </w:r>
      <w:bookmarkStart w:id="780" w:name="_ETM_Q1_801762"/>
      <w:bookmarkEnd w:id="780"/>
      <w:r>
        <w:rPr>
          <w:rFonts w:hint="cs"/>
          <w:rtl/>
        </w:rPr>
        <w:t>הסמכויות. למחרת התחיל המצעד</w:t>
      </w:r>
      <w:bookmarkStart w:id="781" w:name="_ETM_Q1_798080"/>
      <w:bookmarkEnd w:id="781"/>
      <w:r>
        <w:rPr>
          <w:rFonts w:hint="cs"/>
          <w:rtl/>
        </w:rPr>
        <w:t>. הוא מספר על צעדת הדגלים</w:t>
      </w:r>
      <w:bookmarkStart w:id="782" w:name="_ETM_Q1_802275"/>
      <w:bookmarkEnd w:id="782"/>
      <w:r>
        <w:rPr>
          <w:rFonts w:hint="cs"/>
          <w:rtl/>
        </w:rPr>
        <w:t xml:space="preserve">. ובבוקר </w:t>
      </w:r>
      <w:bookmarkStart w:id="783" w:name="_ETM_Q1_805249"/>
      <w:bookmarkEnd w:id="783"/>
      <w:r>
        <w:rPr>
          <w:rFonts w:hint="cs"/>
          <w:rtl/>
        </w:rPr>
        <w:t xml:space="preserve">המצעד פניתי לקובי שבתאי, ככה הוא אומר, והנחיתי, אין רימוני הלם </w:t>
      </w:r>
      <w:bookmarkStart w:id="784" w:name="_ETM_Q1_805050"/>
      <w:bookmarkEnd w:id="784"/>
      <w:r>
        <w:rPr>
          <w:rFonts w:hint="cs"/>
          <w:rtl/>
        </w:rPr>
        <w:t>בהר הבית</w:t>
      </w:r>
      <w:bookmarkStart w:id="785" w:name="_ETM_Q1_810607"/>
      <w:bookmarkEnd w:id="785"/>
      <w:r>
        <w:rPr>
          <w:rFonts w:hint="cs"/>
          <w:rtl/>
        </w:rPr>
        <w:t xml:space="preserve">. אגב, בעיניי, זה נורא ואיום, כניעה לפורעי </w:t>
      </w:r>
      <w:bookmarkStart w:id="786" w:name="_ETM_Q1_810020"/>
      <w:bookmarkEnd w:id="786"/>
      <w:r>
        <w:rPr>
          <w:rFonts w:hint="cs"/>
          <w:rtl/>
        </w:rPr>
        <w:t>חוק. אבל זו לא השאלה. אין שימוש ברובה רוגר.</w:t>
      </w:r>
      <w:bookmarkStart w:id="787" w:name="_ETM_Q1_814240"/>
      <w:bookmarkStart w:id="788" w:name="_ETM_Q1_814470"/>
      <w:bookmarkEnd w:id="787"/>
      <w:bookmarkEnd w:id="788"/>
    </w:p>
    <w:p w:rsidR="00F426EE" w:rsidRDefault="00F426EE" w:rsidP="00F426EE">
      <w:pPr>
        <w:rPr>
          <w:rtl/>
        </w:rPr>
      </w:pPr>
      <w:bookmarkStart w:id="789" w:name="_ETM_Q1_814714"/>
      <w:bookmarkStart w:id="790" w:name="_ETM_Q1_814788"/>
      <w:bookmarkEnd w:id="789"/>
      <w:bookmarkEnd w:id="790"/>
    </w:p>
    <w:p w:rsidR="00F426EE" w:rsidRDefault="00F426EE" w:rsidP="00F426EE">
      <w:pPr>
        <w:rPr>
          <w:rtl/>
        </w:rPr>
      </w:pPr>
      <w:bookmarkStart w:id="791" w:name="_ETM_Q1_814871"/>
      <w:bookmarkStart w:id="792" w:name="_ETM_Q1_814939"/>
      <w:bookmarkEnd w:id="791"/>
      <w:bookmarkEnd w:id="792"/>
      <w:r>
        <w:rPr>
          <w:rFonts w:hint="cs"/>
          <w:rtl/>
        </w:rPr>
        <w:lastRenderedPageBreak/>
        <w:t xml:space="preserve">כעבור שעה </w:t>
      </w:r>
      <w:bookmarkStart w:id="793" w:name="_ETM_Q1_817024"/>
      <w:bookmarkEnd w:id="793"/>
      <w:r>
        <w:rPr>
          <w:rFonts w:hint="cs"/>
          <w:rtl/>
        </w:rPr>
        <w:t>הרים קובי שבתאי טלפון אליי ואמר לי, זה לא בסמכות שלך. ואז בר-לב</w:t>
      </w:r>
      <w:bookmarkStart w:id="794" w:name="_ETM_Q1_820040"/>
      <w:bookmarkEnd w:id="794"/>
      <w:r>
        <w:rPr>
          <w:rFonts w:hint="cs"/>
          <w:rtl/>
        </w:rPr>
        <w:t xml:space="preserve"> הלך ליועץ</w:t>
      </w:r>
      <w:bookmarkStart w:id="795" w:name="_ETM_Q1_823630"/>
      <w:bookmarkEnd w:id="795"/>
      <w:r>
        <w:rPr>
          <w:rFonts w:hint="cs"/>
          <w:rtl/>
        </w:rPr>
        <w:t xml:space="preserve"> המשפטי </w:t>
      </w:r>
      <w:bookmarkStart w:id="796" w:name="_ETM_Q1_827873"/>
      <w:bookmarkStart w:id="797" w:name="_ETM_Q1_823380"/>
      <w:bookmarkStart w:id="798" w:name="_ETM_Q1_823681"/>
      <w:bookmarkStart w:id="799" w:name="_ETM_Q1_823774"/>
      <w:bookmarkEnd w:id="796"/>
      <w:bookmarkEnd w:id="797"/>
      <w:bookmarkEnd w:id="798"/>
      <w:bookmarkEnd w:id="799"/>
      <w:r>
        <w:rPr>
          <w:rFonts w:hint="cs"/>
          <w:rtl/>
        </w:rPr>
        <w:t>לממשלה</w:t>
      </w:r>
      <w:bookmarkStart w:id="800" w:name="_ETM_Q1_826846"/>
      <w:bookmarkEnd w:id="800"/>
      <w:r>
        <w:rPr>
          <w:rFonts w:hint="cs"/>
          <w:rtl/>
        </w:rPr>
        <w:t>.</w:t>
      </w:r>
    </w:p>
    <w:p w:rsidR="00F426EE" w:rsidRDefault="00F426EE" w:rsidP="00F426EE">
      <w:pPr>
        <w:rPr>
          <w:rtl/>
        </w:rPr>
      </w:pPr>
      <w:bookmarkStart w:id="801" w:name="_ETM_Q1_825338"/>
      <w:bookmarkStart w:id="802" w:name="_ETM_Q1_825455"/>
      <w:bookmarkStart w:id="803" w:name="_ETM_Q1_826842"/>
      <w:bookmarkEnd w:id="801"/>
      <w:bookmarkEnd w:id="802"/>
      <w:bookmarkEnd w:id="803"/>
    </w:p>
    <w:p w:rsidR="00F426EE" w:rsidRDefault="00F426EE" w:rsidP="002675F6">
      <w:pPr>
        <w:pStyle w:val="a5"/>
        <w:keepNext/>
        <w:rPr>
          <w:rtl/>
        </w:rPr>
      </w:pPr>
      <w:bookmarkStart w:id="804" w:name="ET_speaker_5300_96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805" w:name="_ETM_Q1_827505"/>
      <w:bookmarkStart w:id="806" w:name="_ETM_Q1_827539"/>
      <w:bookmarkEnd w:id="805"/>
      <w:bookmarkEnd w:id="806"/>
      <w:r>
        <w:rPr>
          <w:rFonts w:hint="cs"/>
          <w:rtl/>
        </w:rPr>
        <w:t>אבל זה לא לעניין. הוא לא יכול להגן על עצמ</w:t>
      </w:r>
      <w:bookmarkStart w:id="807" w:name="_ETM_Q1_823710"/>
      <w:bookmarkEnd w:id="807"/>
      <w:r>
        <w:rPr>
          <w:rFonts w:hint="cs"/>
          <w:rtl/>
        </w:rPr>
        <w:t xml:space="preserve">ו, וזה גם לא על החוק. אופיר, </w:t>
      </w:r>
      <w:bookmarkStart w:id="808" w:name="_ETM_Q1_826460"/>
      <w:bookmarkEnd w:id="808"/>
      <w:r>
        <w:rPr>
          <w:rFonts w:hint="cs"/>
          <w:rtl/>
        </w:rPr>
        <w:t>זה לא לעניין.</w:t>
      </w:r>
      <w:bookmarkStart w:id="809" w:name="_ETM_Q1_824930"/>
      <w:bookmarkEnd w:id="809"/>
    </w:p>
    <w:p w:rsidR="00F426EE" w:rsidRDefault="00F426EE" w:rsidP="00F426EE">
      <w:pPr>
        <w:rPr>
          <w:rtl/>
        </w:rPr>
      </w:pPr>
      <w:bookmarkStart w:id="810" w:name="_ETM_Q1_824731"/>
      <w:bookmarkStart w:id="811" w:name="_ETM_Q1_824822"/>
      <w:bookmarkStart w:id="812" w:name="_ETM_Q1_827627"/>
      <w:bookmarkStart w:id="813" w:name="_ETM_Q1_831690"/>
      <w:bookmarkStart w:id="814" w:name="_ETM_Q1_831914"/>
      <w:bookmarkEnd w:id="810"/>
      <w:bookmarkEnd w:id="811"/>
      <w:bookmarkEnd w:id="812"/>
      <w:bookmarkEnd w:id="813"/>
      <w:bookmarkEnd w:id="814"/>
    </w:p>
    <w:p w:rsidR="00F426EE" w:rsidRDefault="00F426EE" w:rsidP="002675F6">
      <w:pPr>
        <w:pStyle w:val="af7"/>
        <w:keepNext/>
        <w:rPr>
          <w:rtl/>
        </w:rPr>
      </w:pPr>
      <w:bookmarkStart w:id="815" w:name="ET_interruption_קריאה_98"/>
      <w:r w:rsidRPr="00F426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26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5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816" w:name="_ETM_Q1_833039"/>
      <w:bookmarkEnd w:id="816"/>
      <w:r>
        <w:rPr>
          <w:rFonts w:hint="cs"/>
          <w:rtl/>
        </w:rPr>
        <w:t xml:space="preserve">אבל זה לא יפה, בן </w:t>
      </w:r>
      <w:bookmarkStart w:id="817" w:name="_ETM_Q1_836266"/>
      <w:bookmarkEnd w:id="817"/>
      <w:r>
        <w:rPr>
          <w:rFonts w:hint="cs"/>
          <w:rtl/>
        </w:rPr>
        <w:t>גביר. הוא לא פה.</w:t>
      </w:r>
    </w:p>
    <w:p w:rsidR="00F426EE" w:rsidRPr="00F426EE" w:rsidRDefault="00F426EE" w:rsidP="00F426EE">
      <w:pPr>
        <w:rPr>
          <w:rtl/>
        </w:rPr>
      </w:pPr>
      <w:bookmarkStart w:id="818" w:name="_ETM_Q1_838890"/>
      <w:bookmarkStart w:id="819" w:name="_ETM_Q1_838959"/>
      <w:bookmarkEnd w:id="818"/>
      <w:bookmarkEnd w:id="819"/>
    </w:p>
    <w:p w:rsidR="00F426EE" w:rsidRDefault="00F426EE" w:rsidP="002675F6">
      <w:pPr>
        <w:pStyle w:val="a5"/>
        <w:keepNext/>
        <w:rPr>
          <w:rtl/>
        </w:rPr>
      </w:pPr>
      <w:bookmarkStart w:id="820" w:name="ET_knessetmember_6147_97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821" w:name="_ETM_Q1_828146"/>
      <w:bookmarkStart w:id="822" w:name="_ETM_Q1_828194"/>
      <w:bookmarkStart w:id="823" w:name="_ETM_Q1_834212"/>
      <w:bookmarkStart w:id="824" w:name="_ETM_Q1_834436"/>
      <w:bookmarkEnd w:id="821"/>
      <w:bookmarkEnd w:id="822"/>
      <w:bookmarkEnd w:id="823"/>
      <w:bookmarkEnd w:id="824"/>
      <w:r>
        <w:rPr>
          <w:rFonts w:hint="cs"/>
          <w:rtl/>
        </w:rPr>
        <w:t>והיועץ</w:t>
      </w:r>
      <w:bookmarkStart w:id="825" w:name="_ETM_Q1_831380"/>
      <w:bookmarkEnd w:id="825"/>
      <w:r>
        <w:rPr>
          <w:rFonts w:hint="cs"/>
          <w:rtl/>
        </w:rPr>
        <w:t xml:space="preserve"> המשפטי לממשלה שהיה מנדלבליט,</w:t>
      </w:r>
      <w:bookmarkStart w:id="826" w:name="_ETM_Q1_835255"/>
      <w:bookmarkEnd w:id="826"/>
      <w:r>
        <w:rPr>
          <w:rFonts w:hint="cs"/>
          <w:rtl/>
        </w:rPr>
        <w:t xml:space="preserve"> אמר לו, באמת יש </w:t>
      </w:r>
      <w:bookmarkStart w:id="827" w:name="_ETM_Q1_840716"/>
      <w:bookmarkEnd w:id="827"/>
      <w:r>
        <w:rPr>
          <w:rFonts w:hint="cs"/>
          <w:rtl/>
        </w:rPr>
        <w:t>בעיה</w:t>
      </w:r>
      <w:bookmarkStart w:id="828" w:name="_ETM_Q1_836343"/>
      <w:bookmarkStart w:id="829" w:name="_ETM_Q1_841479"/>
      <w:bookmarkStart w:id="830" w:name="_ETM_Q1_841962"/>
      <w:bookmarkStart w:id="831" w:name="_ETM_Q1_837249"/>
      <w:bookmarkStart w:id="832" w:name="_ETM_Q1_832509"/>
      <w:bookmarkStart w:id="833" w:name="_ETM_Q1_830149"/>
      <w:bookmarkStart w:id="834" w:name="_ETM_Q1_830913"/>
      <w:bookmarkStart w:id="835" w:name="_ETM_Q1_841409"/>
      <w:bookmarkStart w:id="836" w:name="_ETM_Q1_837079"/>
      <w:bookmarkStart w:id="837" w:name="_ETM_Q1_832829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r>
        <w:rPr>
          <w:rFonts w:hint="cs"/>
          <w:rtl/>
        </w:rPr>
        <w:t>.</w:t>
      </w:r>
    </w:p>
    <w:p w:rsidR="00F426EE" w:rsidRDefault="00F426EE" w:rsidP="00F426EE">
      <w:pPr>
        <w:rPr>
          <w:rtl/>
        </w:rPr>
      </w:pPr>
    </w:p>
    <w:p w:rsidR="00F426EE" w:rsidRDefault="00F426EE" w:rsidP="002675F6">
      <w:pPr>
        <w:pStyle w:val="af7"/>
        <w:keepNext/>
        <w:rPr>
          <w:rtl/>
        </w:rPr>
      </w:pPr>
      <w:bookmarkStart w:id="838" w:name="ET_interruption_קריאה_99"/>
      <w:r w:rsidRPr="00F426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26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839" w:name="_ETM_Q1_842429"/>
      <w:bookmarkEnd w:id="839"/>
      <w:r>
        <w:rPr>
          <w:rFonts w:hint="cs"/>
          <w:rtl/>
        </w:rPr>
        <w:t xml:space="preserve">רק פחדן </w:t>
      </w:r>
      <w:bookmarkStart w:id="840" w:name="_ETM_Q1_841919"/>
      <w:bookmarkEnd w:id="840"/>
      <w:r>
        <w:rPr>
          <w:rFonts w:hint="cs"/>
          <w:rtl/>
        </w:rPr>
        <w:t>מד</w:t>
      </w:r>
      <w:bookmarkStart w:id="841" w:name="_ETM_Q1_838069"/>
      <w:bookmarkEnd w:id="841"/>
      <w:r>
        <w:rPr>
          <w:rFonts w:hint="cs"/>
          <w:rtl/>
        </w:rPr>
        <w:t>בר על מי שלא בחדר.</w:t>
      </w:r>
    </w:p>
    <w:p w:rsidR="00F426EE" w:rsidRDefault="00F426EE" w:rsidP="00F426EE">
      <w:pPr>
        <w:rPr>
          <w:rtl/>
        </w:rPr>
      </w:pPr>
      <w:bookmarkStart w:id="842" w:name="_ETM_Q1_842442"/>
      <w:bookmarkStart w:id="843" w:name="_ETM_Q1_842537"/>
      <w:bookmarkStart w:id="844" w:name="_ETM_Q1_843698"/>
      <w:bookmarkEnd w:id="842"/>
      <w:bookmarkEnd w:id="843"/>
      <w:bookmarkEnd w:id="844"/>
    </w:p>
    <w:p w:rsidR="00F426EE" w:rsidRDefault="00F426EE" w:rsidP="002675F6">
      <w:pPr>
        <w:pStyle w:val="a5"/>
        <w:keepNext/>
        <w:rPr>
          <w:rtl/>
        </w:rPr>
      </w:pPr>
      <w:bookmarkStart w:id="845" w:name="ET_knessetmember_6147_100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F426EE" w:rsidRDefault="00F426EE" w:rsidP="002675F6">
      <w:pPr>
        <w:pStyle w:val="KeepWithNext"/>
        <w:rPr>
          <w:rtl/>
        </w:rPr>
      </w:pPr>
    </w:p>
    <w:p w:rsidR="00F426EE" w:rsidRDefault="00F426EE" w:rsidP="00F426EE">
      <w:pPr>
        <w:rPr>
          <w:rtl/>
        </w:rPr>
      </w:pPr>
      <w:bookmarkStart w:id="846" w:name="_ETM_Q1_844198"/>
      <w:bookmarkStart w:id="847" w:name="_ETM_Q1_844254"/>
      <w:bookmarkEnd w:id="846"/>
      <w:bookmarkEnd w:id="847"/>
      <w:r>
        <w:rPr>
          <w:rFonts w:hint="cs"/>
          <w:rtl/>
        </w:rPr>
        <w:t>לא יעזור לכם. לא יעזור</w:t>
      </w:r>
      <w:bookmarkStart w:id="848" w:name="_ETM_Q1_841597"/>
      <w:bookmarkEnd w:id="848"/>
      <w:r>
        <w:rPr>
          <w:rFonts w:hint="cs"/>
          <w:rtl/>
        </w:rPr>
        <w:t xml:space="preserve"> לכם. לא יעזור.</w:t>
      </w:r>
    </w:p>
    <w:p w:rsidR="00F426EE" w:rsidRDefault="00F426EE" w:rsidP="00F426EE">
      <w:pPr>
        <w:rPr>
          <w:rtl/>
        </w:rPr>
      </w:pPr>
      <w:bookmarkStart w:id="849" w:name="_ETM_Q1_847164"/>
      <w:bookmarkStart w:id="850" w:name="_ETM_Q1_847255"/>
      <w:bookmarkStart w:id="851" w:name="_ETM_Q1_843559"/>
      <w:bookmarkEnd w:id="849"/>
      <w:bookmarkEnd w:id="850"/>
      <w:bookmarkEnd w:id="851"/>
    </w:p>
    <w:p w:rsidR="00F426EE" w:rsidRDefault="00F426EE" w:rsidP="002675F6">
      <w:pPr>
        <w:pStyle w:val="a5"/>
        <w:keepNext/>
        <w:rPr>
          <w:rtl/>
        </w:rPr>
      </w:pPr>
      <w:bookmarkStart w:id="852" w:name="ET_speaker_6151_101"/>
      <w:r w:rsidRPr="00F426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42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F426EE" w:rsidRDefault="00F426EE" w:rsidP="002675F6">
      <w:pPr>
        <w:pStyle w:val="KeepWithNext"/>
        <w:rPr>
          <w:rtl/>
        </w:rPr>
      </w:pPr>
    </w:p>
    <w:p w:rsidR="00F426EE" w:rsidRDefault="00D14A3D" w:rsidP="00F426EE">
      <w:pPr>
        <w:rPr>
          <w:rtl/>
        </w:rPr>
      </w:pPr>
      <w:bookmarkStart w:id="853" w:name="_ETM_Q1_847580"/>
      <w:bookmarkStart w:id="854" w:name="_ETM_Q1_847627"/>
      <w:bookmarkStart w:id="855" w:name="_ETM_Q1_842699"/>
      <w:bookmarkStart w:id="856" w:name="_ETM_Q1_844112"/>
      <w:bookmarkEnd w:id="853"/>
      <w:bookmarkEnd w:id="854"/>
      <w:bookmarkEnd w:id="855"/>
      <w:bookmarkEnd w:id="856"/>
      <w:r>
        <w:rPr>
          <w:rFonts w:hint="cs"/>
          <w:rtl/>
        </w:rPr>
        <w:t>למי? מי זה לכם?</w:t>
      </w:r>
      <w:bookmarkStart w:id="857" w:name="_ETM_Q1_840439"/>
      <w:bookmarkEnd w:id="857"/>
    </w:p>
    <w:p w:rsidR="00D14A3D" w:rsidRDefault="00D14A3D" w:rsidP="00F426EE">
      <w:pPr>
        <w:rPr>
          <w:rtl/>
        </w:rPr>
      </w:pPr>
      <w:bookmarkStart w:id="858" w:name="_ETM_Q1_846483"/>
      <w:bookmarkStart w:id="859" w:name="_ETM_Q1_846542"/>
      <w:bookmarkStart w:id="860" w:name="_ETM_Q1_847546"/>
      <w:bookmarkEnd w:id="858"/>
      <w:bookmarkEnd w:id="859"/>
      <w:bookmarkEnd w:id="860"/>
    </w:p>
    <w:p w:rsidR="00D14A3D" w:rsidRDefault="00D14A3D" w:rsidP="002675F6">
      <w:pPr>
        <w:pStyle w:val="a5"/>
        <w:keepNext/>
        <w:rPr>
          <w:rtl/>
        </w:rPr>
      </w:pPr>
      <w:bookmarkStart w:id="861" w:name="ET_speaker_5300_102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862" w:name="_ETM_Q1_848146"/>
      <w:bookmarkStart w:id="863" w:name="_ETM_Q1_848179"/>
      <w:bookmarkEnd w:id="862"/>
      <w:bookmarkEnd w:id="863"/>
      <w:r>
        <w:rPr>
          <w:rFonts w:hint="cs"/>
          <w:rtl/>
        </w:rPr>
        <w:t>מי זה, לכם?</w:t>
      </w:r>
    </w:p>
    <w:p w:rsidR="00D14A3D" w:rsidRDefault="00D14A3D" w:rsidP="00D14A3D">
      <w:pPr>
        <w:rPr>
          <w:rtl/>
        </w:rPr>
      </w:pPr>
    </w:p>
    <w:p w:rsidR="00D14A3D" w:rsidRDefault="00D14A3D" w:rsidP="002675F6">
      <w:pPr>
        <w:pStyle w:val="a5"/>
        <w:keepNext/>
        <w:rPr>
          <w:rtl/>
        </w:rPr>
      </w:pPr>
      <w:bookmarkStart w:id="864" w:name="ET_knessetmember_6147_103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865" w:name="_ETM_Q1_845399"/>
      <w:bookmarkEnd w:id="865"/>
      <w:r>
        <w:rPr>
          <w:rFonts w:hint="cs"/>
          <w:rtl/>
        </w:rPr>
        <w:t xml:space="preserve">יש בעיה, </w:t>
      </w:r>
      <w:bookmarkStart w:id="866" w:name="_ETM_Q1_849446"/>
      <w:bookmarkEnd w:id="866"/>
      <w:r>
        <w:rPr>
          <w:rFonts w:hint="cs"/>
          <w:rtl/>
        </w:rPr>
        <w:t xml:space="preserve">אבל אני אומר לך, אתה שר, אתה יכול </w:t>
      </w:r>
      <w:bookmarkStart w:id="867" w:name="_ETM_Q1_850213"/>
      <w:bookmarkEnd w:id="867"/>
      <w:r>
        <w:rPr>
          <w:rFonts w:hint="cs"/>
          <w:rtl/>
        </w:rPr>
        <w:t xml:space="preserve">לקבוע מדיניות. </w:t>
      </w:r>
      <w:bookmarkStart w:id="868" w:name="_ETM_Q1_853426"/>
      <w:bookmarkEnd w:id="868"/>
      <w:r>
        <w:rPr>
          <w:rFonts w:hint="cs"/>
          <w:rtl/>
        </w:rPr>
        <w:t>כן, בדקתי את זה.</w:t>
      </w:r>
      <w:bookmarkStart w:id="869" w:name="_ETM_Q1_850847"/>
      <w:bookmarkEnd w:id="869"/>
      <w:r>
        <w:rPr>
          <w:rFonts w:hint="cs"/>
          <w:rtl/>
        </w:rPr>
        <w:t xml:space="preserve"> היה לי דיון, בדקתי את הנושא הזה</w:t>
      </w:r>
      <w:bookmarkStart w:id="870" w:name="_ETM_Q1_852349"/>
      <w:bookmarkEnd w:id="870"/>
      <w:r>
        <w:rPr>
          <w:rFonts w:hint="cs"/>
          <w:rtl/>
        </w:rPr>
        <w:t xml:space="preserve"> וזה מה שנאמר. אני אשמח שמר שבתאי י</w:t>
      </w:r>
      <w:bookmarkStart w:id="871" w:name="_ETM_Q1_854739"/>
      <w:bookmarkEnd w:id="871"/>
      <w:r>
        <w:rPr>
          <w:rFonts w:hint="cs"/>
          <w:rtl/>
        </w:rPr>
        <w:t>איר לנו</w:t>
      </w:r>
      <w:bookmarkStart w:id="872" w:name="_ETM_Q1_856395"/>
      <w:bookmarkEnd w:id="872"/>
      <w:r>
        <w:rPr>
          <w:rFonts w:hint="cs"/>
          <w:rtl/>
        </w:rPr>
        <w:t>. טוב שהוא נמצא כאן בהזדמנות הזאת</w:t>
      </w:r>
      <w:bookmarkStart w:id="873" w:name="_ETM_Q1_856979"/>
      <w:bookmarkEnd w:id="873"/>
      <w:r>
        <w:rPr>
          <w:rFonts w:hint="cs"/>
          <w:rtl/>
        </w:rPr>
        <w:t>.</w:t>
      </w:r>
    </w:p>
    <w:p w:rsidR="00D14A3D" w:rsidRDefault="00D14A3D" w:rsidP="00D14A3D">
      <w:pPr>
        <w:rPr>
          <w:rtl/>
        </w:rPr>
      </w:pPr>
      <w:bookmarkStart w:id="874" w:name="_ETM_Q1_857416"/>
      <w:bookmarkStart w:id="875" w:name="_ETM_Q1_857505"/>
      <w:bookmarkStart w:id="876" w:name="_ETM_Q1_858560"/>
      <w:bookmarkEnd w:id="874"/>
      <w:bookmarkEnd w:id="875"/>
      <w:bookmarkEnd w:id="876"/>
    </w:p>
    <w:p w:rsidR="00D14A3D" w:rsidRDefault="00D14A3D" w:rsidP="002675F6">
      <w:pPr>
        <w:pStyle w:val="a5"/>
        <w:keepNext/>
        <w:rPr>
          <w:rtl/>
        </w:rPr>
      </w:pPr>
      <w:bookmarkStart w:id="877" w:name="ET_knessetmember_6236_104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878" w:name="_ETM_Q1_859136"/>
      <w:bookmarkStart w:id="879" w:name="_ETM_Q1_859191"/>
      <w:bookmarkEnd w:id="878"/>
      <w:bookmarkEnd w:id="879"/>
      <w:r>
        <w:rPr>
          <w:rFonts w:hint="cs"/>
          <w:rtl/>
        </w:rPr>
        <w:t>- - -</w:t>
      </w:r>
    </w:p>
    <w:p w:rsidR="00D14A3D" w:rsidRDefault="00D14A3D" w:rsidP="00D14A3D">
      <w:pPr>
        <w:rPr>
          <w:rtl/>
        </w:rPr>
      </w:pPr>
      <w:bookmarkStart w:id="880" w:name="_ETM_Q1_861229"/>
      <w:bookmarkStart w:id="881" w:name="_ETM_Q1_862162"/>
      <w:bookmarkEnd w:id="880"/>
      <w:bookmarkEnd w:id="881"/>
    </w:p>
    <w:p w:rsidR="00D14A3D" w:rsidRDefault="00D14A3D" w:rsidP="002675F6">
      <w:pPr>
        <w:pStyle w:val="a5"/>
        <w:keepNext/>
        <w:rPr>
          <w:rtl/>
        </w:rPr>
      </w:pPr>
      <w:bookmarkStart w:id="882" w:name="ET_knessetmember_6147_105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883" w:name="_ETM_Q1_862800"/>
      <w:bookmarkStart w:id="884" w:name="_ETM_Q1_862842"/>
      <w:bookmarkEnd w:id="883"/>
      <w:bookmarkEnd w:id="884"/>
      <w:r>
        <w:rPr>
          <w:rFonts w:hint="cs"/>
          <w:rtl/>
        </w:rPr>
        <w:t xml:space="preserve">יאיר </w:t>
      </w:r>
      <w:bookmarkStart w:id="885" w:name="_ETM_Q1_863667"/>
      <w:bookmarkEnd w:id="885"/>
      <w:r>
        <w:rPr>
          <w:rFonts w:hint="cs"/>
          <w:rtl/>
        </w:rPr>
        <w:t xml:space="preserve">לנו את הנקודות ובאמת נשמע איך הוא רואה את זה </w:t>
      </w:r>
      <w:bookmarkStart w:id="886" w:name="_ETM_Q1_870938"/>
      <w:bookmarkStart w:id="887" w:name="_ETM_Q1_866133"/>
      <w:bookmarkEnd w:id="886"/>
      <w:bookmarkEnd w:id="887"/>
      <w:r>
        <w:rPr>
          <w:rFonts w:hint="cs"/>
          <w:rtl/>
        </w:rPr>
        <w:t>מהצד שלו.</w:t>
      </w:r>
      <w:bookmarkStart w:id="888" w:name="_ETM_Q1_870794"/>
      <w:bookmarkEnd w:id="888"/>
    </w:p>
    <w:p w:rsidR="00D14A3D" w:rsidRDefault="00D14A3D" w:rsidP="00D14A3D">
      <w:pPr>
        <w:rPr>
          <w:rtl/>
        </w:rPr>
      </w:pPr>
      <w:bookmarkStart w:id="889" w:name="_ETM_Q1_870851"/>
      <w:bookmarkStart w:id="890" w:name="_ETM_Q1_870963"/>
      <w:bookmarkEnd w:id="889"/>
      <w:bookmarkEnd w:id="890"/>
    </w:p>
    <w:p w:rsidR="00D14A3D" w:rsidRDefault="00D14A3D" w:rsidP="00D14A3D">
      <w:pPr>
        <w:rPr>
          <w:rtl/>
        </w:rPr>
      </w:pPr>
      <w:bookmarkStart w:id="891" w:name="_ETM_Q1_871021"/>
      <w:bookmarkEnd w:id="891"/>
      <w:r>
        <w:rPr>
          <w:rFonts w:hint="cs"/>
          <w:rtl/>
        </w:rPr>
        <w:t>הלאה. פורום הניצבים</w:t>
      </w:r>
      <w:bookmarkStart w:id="892" w:name="_ETM_Q1_868499"/>
      <w:bookmarkStart w:id="893" w:name="_ETM_Q1_870869"/>
      <w:bookmarkEnd w:id="892"/>
      <w:bookmarkEnd w:id="893"/>
      <w:r>
        <w:rPr>
          <w:rFonts w:hint="cs"/>
          <w:rtl/>
        </w:rPr>
        <w:t>. יש פורום ניצבים במשטרה. אני נפגשתי עם חלקם</w:t>
      </w:r>
      <w:bookmarkStart w:id="894" w:name="_ETM_Q1_872349"/>
      <w:bookmarkEnd w:id="894"/>
      <w:r>
        <w:rPr>
          <w:rFonts w:hint="cs"/>
          <w:rtl/>
        </w:rPr>
        <w:t>, אנשים מאוד-מאוד טובים. אבל יש שם אדם בשם קראדי שעו</w:t>
      </w:r>
      <w:bookmarkStart w:id="895" w:name="_ETM_Q1_873249"/>
      <w:bookmarkEnd w:id="895"/>
      <w:r>
        <w:rPr>
          <w:rFonts w:hint="cs"/>
          <w:rtl/>
        </w:rPr>
        <w:t>שה קמפיין</w:t>
      </w:r>
      <w:bookmarkStart w:id="896" w:name="_ETM_Q1_876446"/>
      <w:bookmarkEnd w:id="896"/>
      <w:r>
        <w:rPr>
          <w:rFonts w:hint="cs"/>
          <w:rtl/>
        </w:rPr>
        <w:t xml:space="preserve">, כל היום </w:t>
      </w:r>
      <w:bookmarkStart w:id="897" w:name="_ETM_Q1_879798"/>
      <w:bookmarkEnd w:id="897"/>
      <w:r>
        <w:rPr>
          <w:rFonts w:hint="cs"/>
          <w:rtl/>
        </w:rPr>
        <w:t>רץ לתקשורת, אחד-אחד</w:t>
      </w:r>
      <w:bookmarkStart w:id="898" w:name="_ETM_Q1_877778"/>
      <w:bookmarkEnd w:id="898"/>
      <w:r>
        <w:rPr>
          <w:rFonts w:hint="cs"/>
          <w:rtl/>
        </w:rPr>
        <w:t>.</w:t>
      </w:r>
    </w:p>
    <w:p w:rsidR="00D14A3D" w:rsidRDefault="00D14A3D" w:rsidP="00D14A3D">
      <w:pPr>
        <w:rPr>
          <w:rtl/>
        </w:rPr>
      </w:pPr>
    </w:p>
    <w:p w:rsidR="00D14A3D" w:rsidRDefault="00D14A3D" w:rsidP="002675F6">
      <w:pPr>
        <w:pStyle w:val="a5"/>
        <w:keepNext/>
        <w:rPr>
          <w:rtl/>
        </w:rPr>
      </w:pPr>
      <w:bookmarkStart w:id="899" w:name="ET_speaker_5300_106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r>
        <w:rPr>
          <w:rFonts w:hint="cs"/>
          <w:rtl/>
        </w:rPr>
        <w:t>מפכ"ל לשעבר</w:t>
      </w:r>
      <w:bookmarkStart w:id="900" w:name="_ETM_Q1_876169"/>
      <w:bookmarkEnd w:id="900"/>
      <w:r>
        <w:rPr>
          <w:rFonts w:hint="cs"/>
          <w:rtl/>
        </w:rPr>
        <w:t>, האדם הזה.</w:t>
      </w:r>
      <w:bookmarkStart w:id="901" w:name="_ETM_Q1_877929"/>
      <w:bookmarkEnd w:id="901"/>
    </w:p>
    <w:p w:rsidR="00D14A3D" w:rsidRDefault="00D14A3D" w:rsidP="00D14A3D">
      <w:pPr>
        <w:rPr>
          <w:rtl/>
        </w:rPr>
      </w:pPr>
      <w:bookmarkStart w:id="902" w:name="_ETM_Q1_882454"/>
      <w:bookmarkEnd w:id="902"/>
    </w:p>
    <w:p w:rsidR="00D14A3D" w:rsidRDefault="00D14A3D" w:rsidP="002675F6">
      <w:pPr>
        <w:pStyle w:val="a5"/>
        <w:keepNext/>
        <w:rPr>
          <w:rtl/>
        </w:rPr>
      </w:pPr>
      <w:bookmarkStart w:id="903" w:name="ET_knessetmember_6147_107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04" w:name="_ETM_Q1_883025"/>
      <w:bookmarkStart w:id="905" w:name="_ETM_Q1_883075"/>
      <w:bookmarkEnd w:id="904"/>
      <w:bookmarkEnd w:id="905"/>
      <w:r>
        <w:rPr>
          <w:rFonts w:hint="cs"/>
          <w:rtl/>
        </w:rPr>
        <w:t xml:space="preserve">כן, אבל יש </w:t>
      </w:r>
      <w:bookmarkStart w:id="906" w:name="_ETM_Q1_879499"/>
      <w:bookmarkStart w:id="907" w:name="_ETM_Q1_879732"/>
      <w:bookmarkEnd w:id="906"/>
      <w:bookmarkEnd w:id="907"/>
      <w:r>
        <w:rPr>
          <w:rFonts w:hint="cs"/>
          <w:rtl/>
        </w:rPr>
        <w:t xml:space="preserve">רק </w:t>
      </w:r>
      <w:bookmarkStart w:id="908" w:name="_ETM_Q1_880198"/>
      <w:bookmarkEnd w:id="908"/>
      <w:r>
        <w:rPr>
          <w:rFonts w:hint="cs"/>
          <w:rtl/>
        </w:rPr>
        <w:t>בעיה אחת עם המפכ"ל לשעבר הזה.</w:t>
      </w:r>
      <w:bookmarkStart w:id="909" w:name="_ETM_Q1_882214"/>
      <w:bookmarkEnd w:id="909"/>
      <w:r>
        <w:rPr>
          <w:rFonts w:hint="cs"/>
          <w:rtl/>
        </w:rPr>
        <w:t xml:space="preserve"> את יודעת מה </w:t>
      </w:r>
      <w:bookmarkStart w:id="910" w:name="_ETM_Q1_885789"/>
      <w:bookmarkEnd w:id="910"/>
      <w:r>
        <w:rPr>
          <w:rFonts w:hint="cs"/>
          <w:rtl/>
        </w:rPr>
        <w:t xml:space="preserve">הוועדה של כבוד השופט </w:t>
      </w:r>
      <w:bookmarkStart w:id="911" w:name="_ETM_Q1_883909"/>
      <w:bookmarkEnd w:id="911"/>
      <w:r>
        <w:rPr>
          <w:rFonts w:hint="cs"/>
          <w:rtl/>
        </w:rPr>
        <w:t>ורדי זיילר קבעה עליו?</w:t>
      </w:r>
      <w:bookmarkStart w:id="912" w:name="_ETM_Q1_885319"/>
      <w:bookmarkEnd w:id="912"/>
      <w:r>
        <w:rPr>
          <w:rFonts w:hint="cs"/>
          <w:rtl/>
        </w:rPr>
        <w:t xml:space="preserve"> רשלנות, לא יכול לה</w:t>
      </w:r>
      <w:bookmarkStart w:id="913" w:name="_ETM_Q1_887729"/>
      <w:bookmarkEnd w:id="913"/>
      <w:r>
        <w:rPr>
          <w:rFonts w:hint="cs"/>
          <w:rtl/>
        </w:rPr>
        <w:t>שליט נורמות תקינות, לא ראוי למשטרה</w:t>
      </w:r>
      <w:bookmarkStart w:id="914" w:name="_ETM_Q1_890959"/>
      <w:bookmarkEnd w:id="914"/>
      <w:r>
        <w:rPr>
          <w:rFonts w:hint="cs"/>
          <w:rtl/>
        </w:rPr>
        <w:t>.</w:t>
      </w:r>
      <w:bookmarkStart w:id="915" w:name="_ETM_Q1_890630"/>
      <w:bookmarkEnd w:id="915"/>
    </w:p>
    <w:p w:rsidR="00D14A3D" w:rsidRDefault="00D14A3D" w:rsidP="00D14A3D">
      <w:pPr>
        <w:rPr>
          <w:rtl/>
        </w:rPr>
      </w:pPr>
    </w:p>
    <w:p w:rsidR="00D14A3D" w:rsidRDefault="00D14A3D" w:rsidP="002675F6">
      <w:pPr>
        <w:pStyle w:val="a5"/>
        <w:keepNext/>
        <w:rPr>
          <w:rtl/>
        </w:rPr>
      </w:pPr>
      <w:bookmarkStart w:id="916" w:name="ET_knessetmember_6361_108"/>
      <w:r w:rsidRPr="00D14A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r>
        <w:rPr>
          <w:rFonts w:hint="cs"/>
          <w:rtl/>
        </w:rPr>
        <w:t>שנעבור על מה הקובעים קבעו עליך</w:t>
      </w:r>
      <w:bookmarkStart w:id="917" w:name="_ETM_Q1_892529"/>
      <w:bookmarkEnd w:id="917"/>
      <w:r>
        <w:rPr>
          <w:rFonts w:hint="cs"/>
          <w:rtl/>
        </w:rPr>
        <w:t>?</w:t>
      </w:r>
    </w:p>
    <w:p w:rsidR="00D14A3D" w:rsidRDefault="00D14A3D" w:rsidP="00D14A3D">
      <w:pPr>
        <w:rPr>
          <w:rtl/>
        </w:rPr>
      </w:pPr>
      <w:bookmarkStart w:id="918" w:name="_ETM_Q1_897648"/>
      <w:bookmarkStart w:id="919" w:name="_ETM_Q1_897704"/>
      <w:bookmarkStart w:id="920" w:name="_ETM_Q1_899008"/>
      <w:bookmarkEnd w:id="918"/>
      <w:bookmarkEnd w:id="919"/>
      <w:bookmarkEnd w:id="920"/>
    </w:p>
    <w:p w:rsidR="00D14A3D" w:rsidRDefault="00D14A3D" w:rsidP="002675F6">
      <w:pPr>
        <w:pStyle w:val="a5"/>
        <w:keepNext/>
        <w:rPr>
          <w:rtl/>
        </w:rPr>
      </w:pPr>
      <w:bookmarkStart w:id="921" w:name="ET_knessetmember_6147_109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22" w:name="_ETM_Q1_899506"/>
      <w:bookmarkStart w:id="923" w:name="_ETM_Q1_899560"/>
      <w:bookmarkEnd w:id="922"/>
      <w:bookmarkEnd w:id="923"/>
      <w:r>
        <w:rPr>
          <w:rFonts w:hint="cs"/>
          <w:rtl/>
        </w:rPr>
        <w:t>הוא זה שיטיף לי מוסר?</w:t>
      </w:r>
      <w:bookmarkStart w:id="924" w:name="_ETM_Q1_894709"/>
      <w:bookmarkEnd w:id="924"/>
    </w:p>
    <w:p w:rsidR="00D14A3D" w:rsidRDefault="00D14A3D" w:rsidP="00D14A3D">
      <w:pPr>
        <w:rPr>
          <w:rtl/>
        </w:rPr>
      </w:pPr>
      <w:bookmarkStart w:id="925" w:name="_ETM_Q1_896474"/>
      <w:bookmarkStart w:id="926" w:name="_ETM_Q1_896542"/>
      <w:bookmarkEnd w:id="925"/>
      <w:bookmarkEnd w:id="926"/>
    </w:p>
    <w:p w:rsidR="00D14A3D" w:rsidRDefault="00D14A3D" w:rsidP="002675F6">
      <w:pPr>
        <w:pStyle w:val="a5"/>
        <w:keepNext/>
        <w:rPr>
          <w:rtl/>
        </w:rPr>
      </w:pPr>
      <w:bookmarkStart w:id="927" w:name="ET_speaker_6151_110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r>
        <w:rPr>
          <w:rFonts w:hint="cs"/>
          <w:rtl/>
        </w:rPr>
        <w:t xml:space="preserve">אני מתבייש שיש פה רמטכ"ל לשעבר באותו </w:t>
      </w:r>
      <w:bookmarkStart w:id="928" w:name="_ETM_Q1_896069"/>
      <w:bookmarkEnd w:id="928"/>
      <w:r>
        <w:rPr>
          <w:rFonts w:hint="cs"/>
          <w:rtl/>
        </w:rPr>
        <w:t>שולחן</w:t>
      </w:r>
      <w:bookmarkStart w:id="929" w:name="_ETM_Q1_897299"/>
      <w:bookmarkEnd w:id="929"/>
      <w:r>
        <w:rPr>
          <w:rFonts w:hint="cs"/>
          <w:rtl/>
        </w:rPr>
        <w:t>.</w:t>
      </w:r>
    </w:p>
    <w:p w:rsidR="00D14A3D" w:rsidRDefault="00D14A3D" w:rsidP="00D14A3D">
      <w:pPr>
        <w:rPr>
          <w:rtl/>
        </w:rPr>
      </w:pPr>
      <w:bookmarkStart w:id="930" w:name="_ETM_Q1_898569"/>
      <w:bookmarkStart w:id="931" w:name="_ETM_Q1_898667"/>
      <w:bookmarkStart w:id="932" w:name="_ETM_Q1_900217"/>
      <w:bookmarkEnd w:id="930"/>
      <w:bookmarkEnd w:id="931"/>
      <w:bookmarkEnd w:id="932"/>
    </w:p>
    <w:p w:rsidR="00D14A3D" w:rsidRDefault="00D14A3D" w:rsidP="002675F6">
      <w:pPr>
        <w:pStyle w:val="a5"/>
        <w:keepNext/>
        <w:rPr>
          <w:rtl/>
        </w:rPr>
      </w:pPr>
      <w:bookmarkStart w:id="933" w:name="ET_knessetmember_6361_111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34" w:name="_ETM_Q1_900816"/>
      <w:bookmarkStart w:id="935" w:name="_ETM_Q1_900856"/>
      <w:bookmarkEnd w:id="934"/>
      <w:bookmarkEnd w:id="935"/>
      <w:r>
        <w:rPr>
          <w:rFonts w:hint="cs"/>
          <w:rtl/>
        </w:rPr>
        <w:t>כבוד היושב-ראש, האמת</w:t>
      </w:r>
      <w:bookmarkStart w:id="936" w:name="_ETM_Q1_896979"/>
      <w:bookmarkEnd w:id="936"/>
      <w:r>
        <w:rPr>
          <w:rFonts w:hint="cs"/>
          <w:rtl/>
        </w:rPr>
        <w:t xml:space="preserve"> היא </w:t>
      </w:r>
      <w:bookmarkStart w:id="937" w:name="_ETM_Q1_897349"/>
      <w:bookmarkEnd w:id="937"/>
      <w:r>
        <w:rPr>
          <w:rFonts w:hint="cs"/>
          <w:rtl/>
        </w:rPr>
        <w:t>שזו פשוט בושה.</w:t>
      </w:r>
    </w:p>
    <w:p w:rsidR="00D14A3D" w:rsidRDefault="00D14A3D" w:rsidP="00D14A3D">
      <w:pPr>
        <w:rPr>
          <w:rtl/>
        </w:rPr>
      </w:pPr>
      <w:bookmarkStart w:id="938" w:name="_ETM_Q1_902363"/>
      <w:bookmarkStart w:id="939" w:name="_ETM_Q1_902421"/>
      <w:bookmarkStart w:id="940" w:name="_ETM_Q1_898978"/>
      <w:bookmarkStart w:id="941" w:name="_ETM_Q1_899201"/>
      <w:bookmarkStart w:id="942" w:name="_ETM_Q1_898868"/>
      <w:bookmarkStart w:id="943" w:name="_ETM_Q1_899094"/>
      <w:bookmarkStart w:id="944" w:name="_ETM_Q1_905039"/>
      <w:bookmarkEnd w:id="938"/>
      <w:bookmarkEnd w:id="939"/>
      <w:bookmarkEnd w:id="940"/>
      <w:bookmarkEnd w:id="941"/>
      <w:bookmarkEnd w:id="942"/>
      <w:bookmarkEnd w:id="943"/>
      <w:bookmarkEnd w:id="944"/>
    </w:p>
    <w:p w:rsidR="00D14A3D" w:rsidRDefault="00D14A3D" w:rsidP="002675F6">
      <w:pPr>
        <w:pStyle w:val="a5"/>
        <w:keepNext/>
        <w:rPr>
          <w:rtl/>
        </w:rPr>
      </w:pPr>
      <w:bookmarkStart w:id="945" w:name="ET_knessetmember_6156_112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46" w:name="_ETM_Q1_905585"/>
      <w:bookmarkStart w:id="947" w:name="_ETM_Q1_905621"/>
      <w:bookmarkStart w:id="948" w:name="_ETM_Q1_900668"/>
      <w:bookmarkEnd w:id="946"/>
      <w:bookmarkEnd w:id="947"/>
      <w:bookmarkEnd w:id="948"/>
      <w:r>
        <w:rPr>
          <w:rFonts w:hint="cs"/>
          <w:rtl/>
        </w:rPr>
        <w:t>אתה מדבר על המפכ"ל שנתניהו מינה, לא?</w:t>
      </w:r>
    </w:p>
    <w:p w:rsidR="00D14A3D" w:rsidRDefault="00D14A3D" w:rsidP="00D14A3D">
      <w:pPr>
        <w:rPr>
          <w:rtl/>
        </w:rPr>
      </w:pPr>
    </w:p>
    <w:p w:rsidR="00D14A3D" w:rsidRDefault="00D14A3D" w:rsidP="002675F6">
      <w:pPr>
        <w:pStyle w:val="a5"/>
        <w:keepNext/>
        <w:rPr>
          <w:rtl/>
        </w:rPr>
      </w:pPr>
      <w:bookmarkStart w:id="949" w:name="ET_knessetmember_6361_113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r>
        <w:rPr>
          <w:rFonts w:hint="cs"/>
          <w:rtl/>
        </w:rPr>
        <w:t xml:space="preserve">בוא </w:t>
      </w:r>
      <w:bookmarkStart w:id="950" w:name="_ETM_Q1_902778"/>
      <w:bookmarkEnd w:id="950"/>
      <w:r>
        <w:rPr>
          <w:rFonts w:hint="cs"/>
          <w:rtl/>
        </w:rPr>
        <w:t xml:space="preserve">נדבר </w:t>
      </w:r>
      <w:bookmarkStart w:id="951" w:name="_ETM_Q1_903589"/>
      <w:bookmarkEnd w:id="951"/>
      <w:r>
        <w:rPr>
          <w:rFonts w:hint="cs"/>
          <w:rtl/>
        </w:rPr>
        <w:t>על מה קבעו עליך. אתה מדבר על קראדי?</w:t>
      </w:r>
      <w:bookmarkStart w:id="952" w:name="_ETM_Q1_905436"/>
      <w:bookmarkEnd w:id="952"/>
    </w:p>
    <w:p w:rsidR="00D14A3D" w:rsidRDefault="00D14A3D" w:rsidP="00D14A3D">
      <w:pPr>
        <w:rPr>
          <w:rtl/>
        </w:rPr>
      </w:pPr>
      <w:bookmarkStart w:id="953" w:name="_ETM_Q1_910838"/>
      <w:bookmarkStart w:id="954" w:name="_ETM_Q1_910903"/>
      <w:bookmarkStart w:id="955" w:name="_ETM_Q1_906318"/>
      <w:bookmarkStart w:id="956" w:name="_ETM_Q1_907344"/>
      <w:bookmarkEnd w:id="953"/>
      <w:bookmarkEnd w:id="954"/>
      <w:bookmarkEnd w:id="955"/>
      <w:bookmarkEnd w:id="956"/>
    </w:p>
    <w:p w:rsidR="00D14A3D" w:rsidRDefault="00D14A3D" w:rsidP="002675F6">
      <w:pPr>
        <w:pStyle w:val="a5"/>
        <w:keepNext/>
        <w:rPr>
          <w:rtl/>
        </w:rPr>
      </w:pPr>
      <w:bookmarkStart w:id="957" w:name="ET_speaker_5300_114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58" w:name="_ETM_Q1_907886"/>
      <w:bookmarkStart w:id="959" w:name="_ETM_Q1_907941"/>
      <w:bookmarkEnd w:id="958"/>
      <w:bookmarkEnd w:id="959"/>
      <w:r>
        <w:rPr>
          <w:rFonts w:hint="cs"/>
          <w:rtl/>
        </w:rPr>
        <w:t xml:space="preserve">אדוני היושב-ראש, כל מה שאנחנו מבקשים זה </w:t>
      </w:r>
      <w:bookmarkStart w:id="960" w:name="_ETM_Q1_905805"/>
      <w:bookmarkEnd w:id="960"/>
      <w:r>
        <w:rPr>
          <w:rFonts w:hint="cs"/>
          <w:rtl/>
        </w:rPr>
        <w:t>ש</w:t>
      </w:r>
      <w:bookmarkStart w:id="961" w:name="_ETM_Q1_905538"/>
      <w:bookmarkEnd w:id="961"/>
      <w:r>
        <w:rPr>
          <w:rFonts w:hint="cs"/>
          <w:rtl/>
        </w:rPr>
        <w:t>הוא ידבר על החוק.</w:t>
      </w:r>
    </w:p>
    <w:p w:rsidR="00D14A3D" w:rsidRDefault="00D14A3D" w:rsidP="00D14A3D">
      <w:pPr>
        <w:rPr>
          <w:rtl/>
        </w:rPr>
      </w:pPr>
      <w:bookmarkStart w:id="962" w:name="_ETM_Q1_911880"/>
      <w:bookmarkStart w:id="963" w:name="_ETM_Q1_911937"/>
      <w:bookmarkEnd w:id="962"/>
      <w:bookmarkEnd w:id="963"/>
    </w:p>
    <w:p w:rsidR="00D14A3D" w:rsidRDefault="00D14A3D" w:rsidP="002675F6">
      <w:pPr>
        <w:pStyle w:val="a5"/>
        <w:keepNext/>
        <w:rPr>
          <w:rtl/>
        </w:rPr>
      </w:pPr>
      <w:bookmarkStart w:id="964" w:name="ET_knessetmember_6147_115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65" w:name="_ETM_Q1_907039"/>
      <w:bookmarkEnd w:id="965"/>
      <w:r>
        <w:rPr>
          <w:rFonts w:hint="cs"/>
          <w:rtl/>
        </w:rPr>
        <w:t xml:space="preserve">אני אדבר </w:t>
      </w:r>
      <w:bookmarkStart w:id="966" w:name="_ETM_Q1_911667"/>
      <w:bookmarkEnd w:id="966"/>
      <w:r>
        <w:rPr>
          <w:rFonts w:hint="cs"/>
          <w:rtl/>
        </w:rPr>
        <w:t>על החוק. אלה דברי הקדמה.</w:t>
      </w:r>
      <w:bookmarkStart w:id="967" w:name="_ETM_Q1_910188"/>
      <w:bookmarkStart w:id="968" w:name="_ETM_Q1_913238"/>
      <w:bookmarkEnd w:id="967"/>
      <w:bookmarkEnd w:id="968"/>
    </w:p>
    <w:p w:rsidR="00D14A3D" w:rsidRDefault="00D14A3D" w:rsidP="00D14A3D">
      <w:pPr>
        <w:rPr>
          <w:rtl/>
        </w:rPr>
      </w:pPr>
      <w:bookmarkStart w:id="969" w:name="_ETM_Q1_913757"/>
      <w:bookmarkStart w:id="970" w:name="_ETM_Q1_913844"/>
      <w:bookmarkEnd w:id="969"/>
      <w:bookmarkEnd w:id="970"/>
    </w:p>
    <w:p w:rsidR="00D14A3D" w:rsidRDefault="00D14A3D" w:rsidP="002675F6">
      <w:pPr>
        <w:pStyle w:val="af8"/>
        <w:keepNext/>
        <w:rPr>
          <w:rtl/>
        </w:rPr>
      </w:pPr>
      <w:bookmarkStart w:id="971" w:name="ET_yor_5786_116"/>
      <w:r w:rsidRPr="00D14A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14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72" w:name="_ETM_Q1_915250"/>
      <w:bookmarkEnd w:id="972"/>
      <w:r>
        <w:rPr>
          <w:rFonts w:hint="cs"/>
          <w:rtl/>
        </w:rPr>
        <w:t>הוא יסיים את דבריו. אתם תגיבו בזמן הדיבור שלכם.</w:t>
      </w:r>
      <w:bookmarkStart w:id="973" w:name="_ETM_Q1_911278"/>
      <w:bookmarkEnd w:id="973"/>
      <w:r>
        <w:rPr>
          <w:rFonts w:hint="cs"/>
          <w:rtl/>
        </w:rPr>
        <w:t xml:space="preserve"> לא להפריע. אתם כאילו מתאמצים לעשות מזה קרקס.</w:t>
      </w:r>
      <w:bookmarkStart w:id="974" w:name="_ETM_Q1_914288"/>
      <w:bookmarkStart w:id="975" w:name="_ETM_Q1_913368"/>
      <w:bookmarkEnd w:id="974"/>
      <w:bookmarkEnd w:id="975"/>
      <w:r>
        <w:rPr>
          <w:rFonts w:hint="cs"/>
          <w:rtl/>
        </w:rPr>
        <w:t xml:space="preserve"> די. אני לא רוצה להוציא אתכם.</w:t>
      </w:r>
      <w:bookmarkStart w:id="976" w:name="_ETM_Q1_916748"/>
      <w:bookmarkEnd w:id="976"/>
    </w:p>
    <w:p w:rsidR="00D14A3D" w:rsidRDefault="00D14A3D" w:rsidP="00D14A3D">
      <w:pPr>
        <w:rPr>
          <w:rtl/>
        </w:rPr>
      </w:pPr>
      <w:bookmarkStart w:id="977" w:name="_ETM_Q1_917196"/>
      <w:bookmarkStart w:id="978" w:name="_ETM_Q1_917307"/>
      <w:bookmarkStart w:id="979" w:name="_ETM_Q1_921164"/>
      <w:bookmarkEnd w:id="977"/>
      <w:bookmarkEnd w:id="978"/>
      <w:bookmarkEnd w:id="979"/>
    </w:p>
    <w:p w:rsidR="00D14A3D" w:rsidRDefault="00D14A3D" w:rsidP="002675F6">
      <w:pPr>
        <w:pStyle w:val="a5"/>
        <w:keepNext/>
        <w:rPr>
          <w:rtl/>
        </w:rPr>
      </w:pPr>
      <w:bookmarkStart w:id="980" w:name="ET_speaker_5300_117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81" w:name="_ETM_Q1_921775"/>
      <w:bookmarkStart w:id="982" w:name="_ETM_Q1_921807"/>
      <w:bookmarkEnd w:id="981"/>
      <w:bookmarkEnd w:id="982"/>
      <w:r>
        <w:rPr>
          <w:rFonts w:hint="cs"/>
          <w:rtl/>
        </w:rPr>
        <w:t>אנחנו לא מתאמצים.</w:t>
      </w:r>
      <w:bookmarkStart w:id="983" w:name="_ETM_Q1_920220"/>
      <w:bookmarkEnd w:id="983"/>
    </w:p>
    <w:p w:rsidR="00D14A3D" w:rsidRDefault="00D14A3D" w:rsidP="00D14A3D">
      <w:pPr>
        <w:rPr>
          <w:rtl/>
        </w:rPr>
      </w:pPr>
      <w:bookmarkStart w:id="984" w:name="_ETM_Q1_920571"/>
      <w:bookmarkStart w:id="985" w:name="_ETM_Q1_920638"/>
      <w:bookmarkStart w:id="986" w:name="_ETM_Q1_922876"/>
      <w:bookmarkEnd w:id="984"/>
      <w:bookmarkEnd w:id="985"/>
      <w:bookmarkEnd w:id="986"/>
    </w:p>
    <w:p w:rsidR="00D14A3D" w:rsidRDefault="00D14A3D" w:rsidP="002675F6">
      <w:pPr>
        <w:pStyle w:val="a5"/>
        <w:keepNext/>
        <w:rPr>
          <w:rtl/>
        </w:rPr>
      </w:pPr>
      <w:bookmarkStart w:id="987" w:name="ET_knessetmember_6236_118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88" w:name="_ETM_Q1_923467"/>
      <w:bookmarkStart w:id="989" w:name="_ETM_Q1_923499"/>
      <w:bookmarkEnd w:id="988"/>
      <w:bookmarkEnd w:id="989"/>
      <w:r>
        <w:rPr>
          <w:rFonts w:hint="cs"/>
          <w:rtl/>
        </w:rPr>
        <w:t xml:space="preserve">- - </w:t>
      </w:r>
      <w:bookmarkStart w:id="990" w:name="_ETM_Q1_924099"/>
      <w:bookmarkEnd w:id="990"/>
      <w:r>
        <w:rPr>
          <w:rFonts w:hint="cs"/>
          <w:rtl/>
        </w:rPr>
        <w:t>-</w:t>
      </w:r>
    </w:p>
    <w:p w:rsidR="00D14A3D" w:rsidRDefault="00D14A3D" w:rsidP="00D14A3D">
      <w:pPr>
        <w:rPr>
          <w:rtl/>
        </w:rPr>
      </w:pPr>
      <w:bookmarkStart w:id="991" w:name="_ETM_Q1_924475"/>
      <w:bookmarkStart w:id="992" w:name="_ETM_Q1_924578"/>
      <w:bookmarkStart w:id="993" w:name="_ETM_Q1_925891"/>
      <w:bookmarkEnd w:id="991"/>
      <w:bookmarkEnd w:id="992"/>
      <w:bookmarkEnd w:id="993"/>
    </w:p>
    <w:p w:rsidR="00D14A3D" w:rsidRDefault="00D14A3D" w:rsidP="002675F6">
      <w:pPr>
        <w:pStyle w:val="a5"/>
        <w:keepNext/>
        <w:rPr>
          <w:rtl/>
        </w:rPr>
      </w:pPr>
      <w:bookmarkStart w:id="994" w:name="ET_knessetmember_6156_119"/>
      <w:r w:rsidRPr="00D14A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D14A3D" w:rsidRDefault="00D14A3D" w:rsidP="002675F6">
      <w:pPr>
        <w:pStyle w:val="KeepWithNext"/>
        <w:rPr>
          <w:rtl/>
        </w:rPr>
      </w:pPr>
    </w:p>
    <w:p w:rsidR="00D14A3D" w:rsidRDefault="00D14A3D" w:rsidP="00D14A3D">
      <w:pPr>
        <w:rPr>
          <w:rtl/>
        </w:rPr>
      </w:pPr>
      <w:bookmarkStart w:id="995" w:name="_ETM_Q1_926502"/>
      <w:bookmarkStart w:id="996" w:name="_ETM_Q1_926556"/>
      <w:bookmarkEnd w:id="995"/>
      <w:bookmarkEnd w:id="996"/>
      <w:r>
        <w:rPr>
          <w:rFonts w:hint="cs"/>
          <w:rtl/>
        </w:rPr>
        <w:t>הוא עוד לא אמר מילה עניינית על הצעת החוק</w:t>
      </w:r>
      <w:bookmarkStart w:id="997" w:name="_ETM_Q1_923088"/>
      <w:bookmarkStart w:id="998" w:name="_ETM_Q1_923320"/>
      <w:bookmarkEnd w:id="997"/>
      <w:bookmarkEnd w:id="998"/>
      <w:r>
        <w:rPr>
          <w:rFonts w:hint="cs"/>
          <w:rtl/>
        </w:rPr>
        <w:t>.</w:t>
      </w:r>
      <w:r w:rsidR="00972179">
        <w:rPr>
          <w:rFonts w:hint="cs"/>
          <w:rtl/>
        </w:rPr>
        <w:t xml:space="preserve"> אנחנו </w:t>
      </w:r>
      <w:bookmarkStart w:id="999" w:name="_ETM_Q1_924728"/>
      <w:bookmarkEnd w:id="999"/>
      <w:r w:rsidR="00972179">
        <w:rPr>
          <w:rFonts w:hint="cs"/>
          <w:rtl/>
        </w:rPr>
        <w:t>עושים קרקס?</w:t>
      </w:r>
    </w:p>
    <w:p w:rsidR="00972179" w:rsidRDefault="00972179" w:rsidP="00D14A3D">
      <w:pPr>
        <w:rPr>
          <w:rtl/>
        </w:rPr>
      </w:pPr>
    </w:p>
    <w:p w:rsidR="00972179" w:rsidRDefault="00972179" w:rsidP="002675F6">
      <w:pPr>
        <w:pStyle w:val="af7"/>
        <w:keepNext/>
        <w:rPr>
          <w:rtl/>
        </w:rPr>
      </w:pPr>
      <w:bookmarkStart w:id="1000" w:name="ET_interruption_קריאות_120"/>
      <w:r w:rsidRPr="0097217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721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0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r>
        <w:rPr>
          <w:rFonts w:hint="cs"/>
          <w:rtl/>
        </w:rPr>
        <w:t>- - -</w:t>
      </w:r>
    </w:p>
    <w:p w:rsidR="00972179" w:rsidRDefault="00972179" w:rsidP="00972179">
      <w:pPr>
        <w:rPr>
          <w:rtl/>
        </w:rPr>
      </w:pPr>
      <w:bookmarkStart w:id="1001" w:name="_ETM_Q1_928043"/>
      <w:bookmarkStart w:id="1002" w:name="_ETM_Q1_931108"/>
      <w:bookmarkStart w:id="1003" w:name="_ETM_Q1_929896"/>
      <w:bookmarkEnd w:id="1001"/>
      <w:bookmarkEnd w:id="1002"/>
      <w:bookmarkEnd w:id="1003"/>
    </w:p>
    <w:p w:rsidR="00972179" w:rsidRDefault="00972179" w:rsidP="002675F6">
      <w:pPr>
        <w:pStyle w:val="af8"/>
        <w:keepNext/>
        <w:rPr>
          <w:rtl/>
        </w:rPr>
      </w:pPr>
      <w:bookmarkStart w:id="1004" w:name="ET_yor_5786_122"/>
      <w:r w:rsidRPr="009721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05" w:name="_ETM_Q1_930604"/>
      <w:bookmarkEnd w:id="1005"/>
      <w:r>
        <w:rPr>
          <w:rFonts w:hint="cs"/>
          <w:rtl/>
        </w:rPr>
        <w:t>אני לא רוצה להוציא אתכם. אני רוצה שתשתתפו בדיון. אבל תנו לו ל</w:t>
      </w:r>
      <w:bookmarkStart w:id="1006" w:name="_ETM_Q1_927808"/>
      <w:bookmarkStart w:id="1007" w:name="_ETM_Q1_928312"/>
      <w:bookmarkEnd w:id="1006"/>
      <w:bookmarkEnd w:id="1007"/>
      <w:r>
        <w:rPr>
          <w:rFonts w:hint="cs"/>
          <w:rtl/>
        </w:rPr>
        <w:t>סיים.</w:t>
      </w:r>
    </w:p>
    <w:p w:rsidR="00972179" w:rsidRPr="00972179" w:rsidRDefault="00972179" w:rsidP="00972179">
      <w:pPr>
        <w:rPr>
          <w:rtl/>
        </w:rPr>
      </w:pPr>
      <w:bookmarkStart w:id="1008" w:name="_ETM_Q1_927418"/>
      <w:bookmarkEnd w:id="1008"/>
    </w:p>
    <w:p w:rsidR="00972179" w:rsidRDefault="00972179" w:rsidP="002675F6">
      <w:pPr>
        <w:pStyle w:val="a5"/>
        <w:keepNext/>
        <w:rPr>
          <w:rtl/>
        </w:rPr>
      </w:pPr>
      <w:bookmarkStart w:id="1009" w:name="ET_knessetmember_6214_121"/>
      <w:r w:rsidRPr="009721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10" w:name="_ETM_Q1_931709"/>
      <w:bookmarkStart w:id="1011" w:name="_ETM_Q1_931743"/>
      <w:bookmarkEnd w:id="1010"/>
      <w:bookmarkEnd w:id="1011"/>
      <w:r>
        <w:rPr>
          <w:rFonts w:hint="cs"/>
          <w:rtl/>
        </w:rPr>
        <w:t>אופיר, זה פשוט לא נכון. אני מעולם לא ראיתי שר מדבר ככה בוועד</w:t>
      </w:r>
      <w:bookmarkStart w:id="1012" w:name="_ETM_Q1_931818"/>
      <w:bookmarkEnd w:id="1012"/>
      <w:r>
        <w:rPr>
          <w:rFonts w:hint="cs"/>
          <w:rtl/>
        </w:rPr>
        <w:t>ה.</w:t>
      </w:r>
      <w:bookmarkStart w:id="1013" w:name="_ETM_Q1_929958"/>
      <w:bookmarkEnd w:id="1013"/>
    </w:p>
    <w:p w:rsidR="00972179" w:rsidRDefault="00972179" w:rsidP="00972179">
      <w:pPr>
        <w:rPr>
          <w:rtl/>
        </w:rPr>
      </w:pPr>
    </w:p>
    <w:p w:rsidR="00972179" w:rsidRDefault="00972179" w:rsidP="002675F6">
      <w:pPr>
        <w:pStyle w:val="a5"/>
        <w:keepNext/>
        <w:rPr>
          <w:rtl/>
        </w:rPr>
      </w:pPr>
      <w:bookmarkStart w:id="1014" w:name="ET_knessetmember_6147_123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15" w:name="_ETM_Q1_934593"/>
      <w:bookmarkEnd w:id="1015"/>
      <w:r>
        <w:rPr>
          <w:rFonts w:hint="cs"/>
          <w:rtl/>
        </w:rPr>
        <w:t xml:space="preserve">אני </w:t>
      </w:r>
      <w:bookmarkStart w:id="1016" w:name="_ETM_Q1_938289"/>
      <w:bookmarkEnd w:id="1016"/>
      <w:r>
        <w:rPr>
          <w:rFonts w:hint="cs"/>
          <w:rtl/>
        </w:rPr>
        <w:t>מיד אסביר את החוק. אבל אני לא אוותר</w:t>
      </w:r>
      <w:bookmarkStart w:id="1017" w:name="_ETM_Q1_936598"/>
      <w:bookmarkEnd w:id="1017"/>
      <w:r>
        <w:rPr>
          <w:rFonts w:hint="cs"/>
          <w:rtl/>
        </w:rPr>
        <w:t xml:space="preserve"> ואדבר על </w:t>
      </w:r>
      <w:bookmarkStart w:id="1018" w:name="_ETM_Q1_947898"/>
      <w:bookmarkEnd w:id="1018"/>
      <w:r>
        <w:rPr>
          <w:rFonts w:hint="cs"/>
          <w:rtl/>
        </w:rPr>
        <w:t>רוני אלשיך.</w:t>
      </w:r>
    </w:p>
    <w:p w:rsidR="00972179" w:rsidRDefault="00972179" w:rsidP="00972179">
      <w:pPr>
        <w:rPr>
          <w:rtl/>
        </w:rPr>
      </w:pPr>
    </w:p>
    <w:p w:rsidR="00972179" w:rsidRDefault="00972179" w:rsidP="002675F6">
      <w:pPr>
        <w:pStyle w:val="af7"/>
        <w:keepNext/>
        <w:rPr>
          <w:rtl/>
        </w:rPr>
      </w:pPr>
      <w:bookmarkStart w:id="1019" w:name="ET_interruption_קריאות_124"/>
      <w:r w:rsidRPr="0097217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721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9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r>
        <w:rPr>
          <w:rFonts w:hint="cs"/>
          <w:rtl/>
        </w:rPr>
        <w:t>- - -</w:t>
      </w:r>
      <w:bookmarkStart w:id="1020" w:name="_ETM_Q1_945452"/>
      <w:bookmarkEnd w:id="1020"/>
    </w:p>
    <w:p w:rsidR="00972179" w:rsidRDefault="00972179" w:rsidP="00972179">
      <w:pPr>
        <w:rPr>
          <w:rtl/>
        </w:rPr>
      </w:pPr>
      <w:bookmarkStart w:id="1021" w:name="_ETM_Q1_945745"/>
      <w:bookmarkStart w:id="1022" w:name="_ETM_Q1_945883"/>
      <w:bookmarkEnd w:id="1021"/>
      <w:bookmarkEnd w:id="1022"/>
    </w:p>
    <w:p w:rsidR="00972179" w:rsidRDefault="00972179" w:rsidP="002675F6">
      <w:pPr>
        <w:pStyle w:val="-"/>
        <w:keepNext/>
        <w:rPr>
          <w:rtl/>
        </w:rPr>
      </w:pPr>
      <w:bookmarkStart w:id="1023" w:name="ET_knessetmember_6147_125"/>
      <w:r w:rsidRPr="00972179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9721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3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24" w:name="_ETM_Q1_947124"/>
      <w:bookmarkEnd w:id="1024"/>
      <w:r>
        <w:rPr>
          <w:rFonts w:hint="cs"/>
          <w:rtl/>
        </w:rPr>
        <w:t xml:space="preserve">רוני אלשיך, מעבר כך שהיה מפכ"ל כושל שריגל </w:t>
      </w:r>
      <w:bookmarkStart w:id="1025" w:name="_ETM_Q1_948458"/>
      <w:bookmarkEnd w:id="1025"/>
      <w:r>
        <w:rPr>
          <w:rFonts w:hint="cs"/>
          <w:rtl/>
        </w:rPr>
        <w:t xml:space="preserve">אחרי אזרחים </w:t>
      </w:r>
      <w:r>
        <w:rPr>
          <w:rtl/>
        </w:rPr>
        <w:t>–</w:t>
      </w:r>
      <w:r>
        <w:rPr>
          <w:rFonts w:hint="cs"/>
          <w:rtl/>
        </w:rPr>
        <w:t xml:space="preserve"> מירב, בוועדה שלך דיברנו גם על זה.</w:t>
      </w:r>
      <w:bookmarkStart w:id="1026" w:name="_ETM_Q1_951558"/>
      <w:bookmarkStart w:id="1027" w:name="_ETM_Q1_953355"/>
      <w:bookmarkEnd w:id="1026"/>
      <w:bookmarkEnd w:id="1027"/>
    </w:p>
    <w:p w:rsidR="00972179" w:rsidRDefault="00972179" w:rsidP="00972179">
      <w:pPr>
        <w:rPr>
          <w:rtl/>
        </w:rPr>
      </w:pPr>
      <w:bookmarkStart w:id="1028" w:name="_ETM_Q1_954014"/>
      <w:bookmarkStart w:id="1029" w:name="_ETM_Q1_954113"/>
      <w:bookmarkStart w:id="1030" w:name="_ETM_Q1_955224"/>
      <w:bookmarkEnd w:id="1028"/>
      <w:bookmarkEnd w:id="1029"/>
      <w:bookmarkEnd w:id="1030"/>
    </w:p>
    <w:p w:rsidR="00972179" w:rsidRDefault="00972179" w:rsidP="002675F6">
      <w:pPr>
        <w:pStyle w:val="a5"/>
        <w:keepNext/>
        <w:rPr>
          <w:rtl/>
        </w:rPr>
      </w:pPr>
      <w:bookmarkStart w:id="1031" w:name="ET_speaker_5300_126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32" w:name="_ETM_Q1_955800"/>
      <w:bookmarkStart w:id="1033" w:name="_ETM_Q1_955850"/>
      <w:bookmarkEnd w:id="1032"/>
      <w:bookmarkEnd w:id="1033"/>
      <w:r>
        <w:rPr>
          <w:rFonts w:hint="cs"/>
          <w:rtl/>
        </w:rPr>
        <w:t>בו</w:t>
      </w:r>
      <w:bookmarkStart w:id="1034" w:name="_ETM_Q1_953275"/>
      <w:bookmarkEnd w:id="1034"/>
      <w:r>
        <w:rPr>
          <w:rFonts w:hint="cs"/>
          <w:rtl/>
        </w:rPr>
        <w:t>ועדה שלי לא הפסק</w:t>
      </w:r>
      <w:bookmarkStart w:id="1035" w:name="_ETM_Q1_956158"/>
      <w:bookmarkEnd w:id="1035"/>
      <w:r>
        <w:rPr>
          <w:rFonts w:hint="cs"/>
          <w:rtl/>
        </w:rPr>
        <w:t xml:space="preserve">ת להעיר </w:t>
      </w:r>
      <w:bookmarkStart w:id="1036" w:name="_ETM_Q1_955140"/>
      <w:bookmarkEnd w:id="1036"/>
      <w:r>
        <w:rPr>
          <w:rFonts w:hint="cs"/>
          <w:rtl/>
        </w:rPr>
        <w:t>הערות ביניים. בחיים לא קראתי אותך לסדר.</w:t>
      </w:r>
      <w:bookmarkStart w:id="1037" w:name="_ETM_Q1_955278"/>
      <w:bookmarkEnd w:id="1037"/>
    </w:p>
    <w:p w:rsidR="00972179" w:rsidRDefault="00972179" w:rsidP="00972179">
      <w:pPr>
        <w:rPr>
          <w:rtl/>
        </w:rPr>
      </w:pPr>
      <w:bookmarkStart w:id="1038" w:name="_ETM_Q1_955509"/>
      <w:bookmarkStart w:id="1039" w:name="_ETM_Q1_955556"/>
      <w:bookmarkStart w:id="1040" w:name="_ETM_Q1_957676"/>
      <w:bookmarkEnd w:id="1038"/>
      <w:bookmarkEnd w:id="1039"/>
      <w:bookmarkEnd w:id="1040"/>
    </w:p>
    <w:p w:rsidR="00972179" w:rsidRDefault="00972179" w:rsidP="002675F6">
      <w:pPr>
        <w:pStyle w:val="a5"/>
        <w:keepNext/>
        <w:rPr>
          <w:rtl/>
        </w:rPr>
      </w:pPr>
      <w:bookmarkStart w:id="1041" w:name="ET_knessetmember_6156_127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42" w:name="_ETM_Q1_958292"/>
      <w:bookmarkStart w:id="1043" w:name="_ETM_Q1_958346"/>
      <w:bookmarkEnd w:id="1042"/>
      <w:bookmarkEnd w:id="1043"/>
      <w:r>
        <w:rPr>
          <w:rFonts w:hint="cs"/>
          <w:rtl/>
        </w:rPr>
        <w:t>מי מינה אות</w:t>
      </w:r>
      <w:bookmarkStart w:id="1044" w:name="_ETM_Q1_954331"/>
      <w:bookmarkEnd w:id="1044"/>
      <w:r>
        <w:rPr>
          <w:rFonts w:hint="cs"/>
          <w:rtl/>
        </w:rPr>
        <w:t>ו? מי מינה את המפכ"ל הזה שאתה משמיץ?</w:t>
      </w:r>
      <w:bookmarkStart w:id="1045" w:name="_ETM_Q1_956648"/>
      <w:bookmarkStart w:id="1046" w:name="_ETM_Q1_956874"/>
      <w:bookmarkEnd w:id="1045"/>
      <w:bookmarkEnd w:id="1046"/>
    </w:p>
    <w:p w:rsidR="00972179" w:rsidRPr="002675F6" w:rsidRDefault="00972179" w:rsidP="002675F6">
      <w:pPr>
        <w:rPr>
          <w:rtl/>
        </w:rPr>
      </w:pPr>
      <w:bookmarkStart w:id="1047" w:name="_ETM_Q1_962257"/>
      <w:bookmarkStart w:id="1048" w:name="_ETM_Q1_962317"/>
      <w:bookmarkStart w:id="1049" w:name="_ETM_Q1_960266"/>
      <w:bookmarkStart w:id="1050" w:name="_ETM_Q1_968288"/>
      <w:bookmarkStart w:id="1051" w:name="_ETM_Q1_963545"/>
      <w:bookmarkStart w:id="1052" w:name="_ETM_Q1_959338"/>
      <w:bookmarkStart w:id="1053" w:name="_ETM_Q1_954578"/>
      <w:bookmarkEnd w:id="1047"/>
      <w:bookmarkEnd w:id="1048"/>
      <w:bookmarkEnd w:id="1049"/>
      <w:bookmarkEnd w:id="1050"/>
      <w:bookmarkEnd w:id="1051"/>
      <w:bookmarkEnd w:id="1052"/>
      <w:bookmarkEnd w:id="1053"/>
    </w:p>
    <w:p w:rsidR="00972179" w:rsidRDefault="00972179" w:rsidP="002675F6">
      <w:pPr>
        <w:pStyle w:val="a5"/>
        <w:keepNext/>
        <w:rPr>
          <w:rtl/>
        </w:rPr>
      </w:pPr>
      <w:bookmarkStart w:id="1054" w:name="ET_knessetmember_6240_129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</w:t>
      </w:r>
      <w:r w:rsidR="005B0071">
        <w:rPr>
          <w:rtl/>
        </w:rPr>
        <w:t>לביטחון הפנים</w:t>
      </w:r>
      <w:r>
        <w:rPr>
          <w:rtl/>
        </w:rPr>
        <w:t xml:space="preserve"> יואב סגלוביץ':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972179" w:rsidRDefault="00972179" w:rsidP="002675F6">
      <w:pPr>
        <w:pStyle w:val="KeepWithNext"/>
        <w:rPr>
          <w:rtl/>
          <w:lang w:eastAsia="he-IL"/>
        </w:rPr>
      </w:pPr>
    </w:p>
    <w:p w:rsidR="00972179" w:rsidRDefault="00972179" w:rsidP="00972179">
      <w:pPr>
        <w:rPr>
          <w:rtl/>
        </w:rPr>
      </w:pPr>
      <w:bookmarkStart w:id="1055" w:name="_ETM_Q1_961028"/>
      <w:bookmarkStart w:id="1056" w:name="_ETM_Q1_961000"/>
      <w:bookmarkStart w:id="1057" w:name="_ETM_Q1_961261"/>
      <w:bookmarkStart w:id="1058" w:name="_ETM_Q1_961326"/>
      <w:bookmarkEnd w:id="1055"/>
      <w:bookmarkEnd w:id="1056"/>
      <w:bookmarkEnd w:id="1057"/>
      <w:bookmarkEnd w:id="1058"/>
      <w:r>
        <w:rPr>
          <w:rFonts w:hint="cs"/>
          <w:rtl/>
        </w:rPr>
        <w:t xml:space="preserve">אדוני היושב-ראש, אתה פשוט מועל בתפקידך. מה שקורה </w:t>
      </w:r>
      <w:bookmarkStart w:id="1059" w:name="_ETM_Q1_966877"/>
      <w:bookmarkEnd w:id="1059"/>
      <w:r>
        <w:rPr>
          <w:rFonts w:hint="cs"/>
          <w:rtl/>
        </w:rPr>
        <w:t>פה עכשיו הוא משהו הזוי</w:t>
      </w:r>
      <w:bookmarkStart w:id="1060" w:name="_ETM_Q1_964429"/>
      <w:bookmarkEnd w:id="1060"/>
      <w:r>
        <w:rPr>
          <w:rFonts w:hint="cs"/>
          <w:rtl/>
        </w:rPr>
        <w:t>, לא מתאים לכנסת. אני מתפלא עליך.</w:t>
      </w:r>
      <w:bookmarkStart w:id="1061" w:name="_ETM_Q1_964858"/>
      <w:bookmarkEnd w:id="1061"/>
    </w:p>
    <w:p w:rsidR="00972179" w:rsidRDefault="00972179" w:rsidP="00972179">
      <w:pPr>
        <w:rPr>
          <w:rtl/>
        </w:rPr>
      </w:pPr>
      <w:bookmarkStart w:id="1062" w:name="_ETM_Q1_965130"/>
      <w:bookmarkStart w:id="1063" w:name="_ETM_Q1_965247"/>
      <w:bookmarkEnd w:id="1062"/>
      <w:bookmarkEnd w:id="1063"/>
    </w:p>
    <w:p w:rsidR="00972179" w:rsidRDefault="00972179" w:rsidP="002675F6">
      <w:pPr>
        <w:pStyle w:val="af8"/>
        <w:keepNext/>
        <w:rPr>
          <w:rtl/>
        </w:rPr>
      </w:pPr>
      <w:bookmarkStart w:id="1064" w:name="ET_yor_5786_130"/>
      <w:r w:rsidRPr="009721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65" w:name="_ETM_Q1_969587"/>
      <w:bookmarkEnd w:id="1065"/>
      <w:r>
        <w:rPr>
          <w:rFonts w:hint="cs"/>
          <w:rtl/>
        </w:rPr>
        <w:t>חבר הכנסת סגלוביץ'</w:t>
      </w:r>
      <w:bookmarkStart w:id="1066" w:name="_ETM_Q1_966251"/>
      <w:bookmarkEnd w:id="1066"/>
      <w:r>
        <w:rPr>
          <w:rFonts w:hint="cs"/>
          <w:rtl/>
        </w:rPr>
        <w:t>, קריאה ראשונה.</w:t>
      </w:r>
      <w:bookmarkStart w:id="1067" w:name="_ETM_Q1_967066"/>
      <w:bookmarkEnd w:id="1067"/>
    </w:p>
    <w:p w:rsidR="00972179" w:rsidRDefault="00972179" w:rsidP="00972179">
      <w:pPr>
        <w:rPr>
          <w:rtl/>
        </w:rPr>
      </w:pPr>
      <w:bookmarkStart w:id="1068" w:name="_ETM_Q1_967368"/>
      <w:bookmarkStart w:id="1069" w:name="_ETM_Q1_967441"/>
      <w:bookmarkEnd w:id="1068"/>
      <w:bookmarkEnd w:id="1069"/>
    </w:p>
    <w:p w:rsidR="00972179" w:rsidRDefault="00972179" w:rsidP="002675F6">
      <w:pPr>
        <w:pStyle w:val="a5"/>
        <w:keepNext/>
        <w:rPr>
          <w:rtl/>
        </w:rPr>
      </w:pPr>
      <w:bookmarkStart w:id="1070" w:name="ET_knessetmember_6156_133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r>
        <w:rPr>
          <w:rFonts w:hint="cs"/>
          <w:rtl/>
        </w:rPr>
        <w:t>סגן השר. סגן השר.</w:t>
      </w:r>
    </w:p>
    <w:p w:rsidR="00972179" w:rsidRPr="00972179" w:rsidRDefault="00972179" w:rsidP="00972179">
      <w:pPr>
        <w:rPr>
          <w:rtl/>
        </w:rPr>
      </w:pPr>
      <w:bookmarkStart w:id="1071" w:name="_ETM_Q1_970195"/>
      <w:bookmarkEnd w:id="1071"/>
    </w:p>
    <w:p w:rsidR="00972179" w:rsidRDefault="00972179" w:rsidP="002675F6">
      <w:pPr>
        <w:pStyle w:val="a5"/>
        <w:keepNext/>
        <w:rPr>
          <w:rtl/>
        </w:rPr>
      </w:pPr>
      <w:bookmarkStart w:id="1072" w:name="ET_knessetmember_6147_131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73" w:name="_ETM_Q1_972922"/>
      <w:bookmarkStart w:id="1074" w:name="_ETM_Q1_972978"/>
      <w:bookmarkEnd w:id="1073"/>
      <w:bookmarkEnd w:id="1074"/>
      <w:r>
        <w:rPr>
          <w:rFonts w:hint="cs"/>
          <w:rtl/>
        </w:rPr>
        <w:t>אי אפשר ככה.</w:t>
      </w:r>
      <w:bookmarkStart w:id="1075" w:name="_ETM_Q1_971063"/>
      <w:bookmarkEnd w:id="1075"/>
    </w:p>
    <w:p w:rsidR="00972179" w:rsidRDefault="00972179" w:rsidP="00972179">
      <w:pPr>
        <w:rPr>
          <w:rtl/>
        </w:rPr>
      </w:pPr>
      <w:bookmarkStart w:id="1076" w:name="_ETM_Q1_971502"/>
      <w:bookmarkStart w:id="1077" w:name="_ETM_Q1_971595"/>
      <w:bookmarkEnd w:id="1076"/>
      <w:bookmarkEnd w:id="1077"/>
    </w:p>
    <w:p w:rsidR="00972179" w:rsidRDefault="00972179" w:rsidP="002675F6">
      <w:pPr>
        <w:pStyle w:val="af7"/>
        <w:keepNext/>
        <w:rPr>
          <w:rtl/>
        </w:rPr>
      </w:pPr>
      <w:bookmarkStart w:id="1078" w:name="ET_interruption_קריאות_132"/>
      <w:r w:rsidRPr="0097217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721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8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79" w:name="_ETM_Q1_974842"/>
      <w:bookmarkEnd w:id="1079"/>
      <w:r>
        <w:rPr>
          <w:rFonts w:hint="cs"/>
          <w:rtl/>
        </w:rPr>
        <w:t>- - -</w:t>
      </w:r>
    </w:p>
    <w:p w:rsidR="00972179" w:rsidRDefault="00972179" w:rsidP="002675F6">
      <w:pPr>
        <w:pStyle w:val="a5"/>
        <w:keepNext/>
        <w:rPr>
          <w:rtl/>
        </w:rPr>
      </w:pPr>
      <w:bookmarkStart w:id="1080" w:name="_ETM_Q1_975624"/>
      <w:bookmarkStart w:id="1081" w:name="_ETM_Q1_975717"/>
      <w:bookmarkStart w:id="1082" w:name="_ETM_Q1_977072"/>
      <w:bookmarkStart w:id="1083" w:name="ET_knessetmember_6147_135"/>
      <w:bookmarkEnd w:id="1080"/>
      <w:bookmarkEnd w:id="1081"/>
      <w:bookmarkEnd w:id="1082"/>
      <w:r w:rsidRPr="00972179">
        <w:rPr>
          <w:rStyle w:val="TagStyle"/>
          <w:rtl/>
        </w:rPr>
        <w:t xml:space="preserve">&lt;&lt; דובר &gt;&gt; </w:t>
      </w:r>
      <w:r>
        <w:rPr>
          <w:rtl/>
        </w:rPr>
        <w:t>איתמר בן גביר (עוצמה יהודית):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84" w:name="_ETM_Q1_976626"/>
      <w:bookmarkStart w:id="1085" w:name="_ETM_Q1_976679"/>
      <w:bookmarkEnd w:id="1084"/>
      <w:bookmarkEnd w:id="1085"/>
      <w:r>
        <w:rPr>
          <w:rFonts w:hint="cs"/>
          <w:rtl/>
        </w:rPr>
        <w:t xml:space="preserve">מה עם </w:t>
      </w:r>
      <w:bookmarkStart w:id="1086" w:name="_ETM_Q1_977805"/>
      <w:bookmarkEnd w:id="1086"/>
      <w:r>
        <w:rPr>
          <w:rFonts w:hint="cs"/>
          <w:rtl/>
        </w:rPr>
        <w:t xml:space="preserve">תרבות הדיבור? </w:t>
      </w:r>
      <w:bookmarkStart w:id="1087" w:name="_ETM_Q1_975049"/>
      <w:bookmarkEnd w:id="1087"/>
      <w:r>
        <w:rPr>
          <w:rFonts w:hint="cs"/>
          <w:rtl/>
        </w:rPr>
        <w:t>מה עם חופש הדיבור?</w:t>
      </w:r>
    </w:p>
    <w:p w:rsidR="00972179" w:rsidRDefault="00972179" w:rsidP="00972179">
      <w:pPr>
        <w:rPr>
          <w:rtl/>
        </w:rPr>
      </w:pPr>
    </w:p>
    <w:p w:rsidR="00972179" w:rsidRDefault="00972179" w:rsidP="002675F6">
      <w:pPr>
        <w:pStyle w:val="a5"/>
        <w:keepNext/>
        <w:rPr>
          <w:rtl/>
        </w:rPr>
      </w:pPr>
      <w:bookmarkStart w:id="1088" w:name="ET_knessetmember_6236_134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089" w:name="_ETM_Q1_977658"/>
      <w:bookmarkStart w:id="1090" w:name="_ETM_Q1_977700"/>
      <w:bookmarkEnd w:id="1089"/>
      <w:bookmarkEnd w:id="1090"/>
      <w:r>
        <w:rPr>
          <w:rFonts w:hint="cs"/>
          <w:rtl/>
        </w:rPr>
        <w:t>למה אתם מ</w:t>
      </w:r>
      <w:bookmarkStart w:id="1091" w:name="_ETM_Q1_972050"/>
      <w:bookmarkStart w:id="1092" w:name="_ETM_Q1_967547"/>
      <w:bookmarkStart w:id="1093" w:name="_ETM_Q1_967951"/>
      <w:bookmarkStart w:id="1094" w:name="_ETM_Q1_963957"/>
      <w:bookmarkStart w:id="1095" w:name="_ETM_Q1_964227"/>
      <w:bookmarkEnd w:id="1091"/>
      <w:bookmarkEnd w:id="1092"/>
      <w:bookmarkEnd w:id="1093"/>
      <w:bookmarkEnd w:id="1094"/>
      <w:bookmarkEnd w:id="1095"/>
      <w:r>
        <w:rPr>
          <w:rFonts w:hint="cs"/>
          <w:rtl/>
        </w:rPr>
        <w:t>שתיקים את המיקרופונים?</w:t>
      </w:r>
      <w:bookmarkStart w:id="1096" w:name="_ETM_Q1_972987"/>
      <w:bookmarkStart w:id="1097" w:name="_ETM_Q1_972777"/>
      <w:bookmarkEnd w:id="1096"/>
      <w:bookmarkEnd w:id="1097"/>
    </w:p>
    <w:p w:rsidR="00972179" w:rsidRDefault="00972179" w:rsidP="00972179">
      <w:pPr>
        <w:rPr>
          <w:rtl/>
        </w:rPr>
      </w:pPr>
      <w:bookmarkStart w:id="1098" w:name="_ETM_Q1_973173"/>
      <w:bookmarkStart w:id="1099" w:name="_ETM_Q1_973271"/>
      <w:bookmarkStart w:id="1100" w:name="_ETM_Q1_976005"/>
      <w:bookmarkEnd w:id="1098"/>
      <w:bookmarkEnd w:id="1099"/>
      <w:bookmarkEnd w:id="1100"/>
    </w:p>
    <w:p w:rsidR="00972179" w:rsidRDefault="00972179" w:rsidP="002675F6">
      <w:pPr>
        <w:pStyle w:val="af8"/>
        <w:keepNext/>
        <w:rPr>
          <w:rtl/>
        </w:rPr>
      </w:pPr>
      <w:bookmarkStart w:id="1101" w:name="ET_yor_5786_136"/>
      <w:r w:rsidRPr="00972179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972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102" w:name="_ETM_Q1_975894"/>
      <w:bookmarkStart w:id="1103" w:name="_ETM_Q1_976127"/>
      <w:bookmarkStart w:id="1104" w:name="_ETM_Q1_976350"/>
      <w:bookmarkStart w:id="1105" w:name="_ETM_Q1_976575"/>
      <w:bookmarkStart w:id="1106" w:name="_ETM_Q1_973957"/>
      <w:bookmarkEnd w:id="1102"/>
      <w:bookmarkEnd w:id="1103"/>
      <w:bookmarkEnd w:id="1104"/>
      <w:bookmarkEnd w:id="1105"/>
      <w:bookmarkEnd w:id="1106"/>
      <w:r>
        <w:rPr>
          <w:rFonts w:hint="cs"/>
          <w:rtl/>
        </w:rPr>
        <w:t xml:space="preserve">מאיפה את מביאה את זה? </w:t>
      </w:r>
      <w:bookmarkStart w:id="1107" w:name="_ETM_Q1_976558"/>
      <w:bookmarkEnd w:id="1107"/>
      <w:r>
        <w:rPr>
          <w:rFonts w:hint="cs"/>
          <w:rtl/>
        </w:rPr>
        <w:t>יש תקלה. מטפלים במיק</w:t>
      </w:r>
      <w:bookmarkStart w:id="1108" w:name="_ETM_Q1_980115"/>
      <w:bookmarkEnd w:id="1108"/>
      <w:r>
        <w:rPr>
          <w:rFonts w:hint="cs"/>
          <w:rtl/>
        </w:rPr>
        <w:t>רופון של רון כץ.</w:t>
      </w:r>
      <w:bookmarkStart w:id="1109" w:name="_ETM_Q1_987737"/>
      <w:bookmarkEnd w:id="1109"/>
    </w:p>
    <w:p w:rsidR="00972179" w:rsidRDefault="00972179" w:rsidP="00972179">
      <w:pPr>
        <w:rPr>
          <w:rtl/>
        </w:rPr>
      </w:pPr>
      <w:bookmarkStart w:id="1110" w:name="_ETM_Q1_988199"/>
      <w:bookmarkStart w:id="1111" w:name="_ETM_Q1_988276"/>
      <w:bookmarkStart w:id="1112" w:name="_ETM_Q1_989848"/>
      <w:bookmarkEnd w:id="1110"/>
      <w:bookmarkEnd w:id="1111"/>
      <w:bookmarkEnd w:id="1112"/>
    </w:p>
    <w:p w:rsidR="00972179" w:rsidRDefault="00972179" w:rsidP="002675F6">
      <w:pPr>
        <w:pStyle w:val="a5"/>
        <w:keepNext/>
        <w:rPr>
          <w:rtl/>
        </w:rPr>
      </w:pPr>
      <w:bookmarkStart w:id="1113" w:name="ET_speaker_6151_138"/>
      <w:r w:rsidRPr="009721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972179" w:rsidRDefault="00972179" w:rsidP="002675F6">
      <w:pPr>
        <w:pStyle w:val="KeepWithNext"/>
        <w:rPr>
          <w:rtl/>
        </w:rPr>
      </w:pPr>
    </w:p>
    <w:p w:rsidR="00972179" w:rsidRPr="00972179" w:rsidRDefault="00972179" w:rsidP="00972179">
      <w:pPr>
        <w:rPr>
          <w:rtl/>
        </w:rPr>
      </w:pPr>
      <w:bookmarkStart w:id="1114" w:name="_ETM_Q1_990537"/>
      <w:bookmarkStart w:id="1115" w:name="_ETM_Q1_990630"/>
      <w:bookmarkEnd w:id="1114"/>
      <w:bookmarkEnd w:id="1115"/>
      <w:r>
        <w:rPr>
          <w:rFonts w:hint="cs"/>
          <w:rtl/>
        </w:rPr>
        <w:t xml:space="preserve">המיקרופונים של כולם מושתקים חוץ </w:t>
      </w:r>
      <w:bookmarkStart w:id="1116" w:name="_ETM_Q1_988337"/>
      <w:bookmarkEnd w:id="1116"/>
      <w:r>
        <w:rPr>
          <w:rFonts w:hint="cs"/>
          <w:rtl/>
        </w:rPr>
        <w:t>משל בן גביר - -</w:t>
      </w:r>
      <w:bookmarkStart w:id="1117" w:name="_ETM_Q1_991222"/>
      <w:bookmarkEnd w:id="1117"/>
      <w:r>
        <w:rPr>
          <w:rFonts w:hint="cs"/>
          <w:rtl/>
        </w:rPr>
        <w:t xml:space="preserve"> - לא </w:t>
      </w:r>
      <w:bookmarkStart w:id="1118" w:name="_ETM_Q1_995752"/>
      <w:bookmarkEnd w:id="1118"/>
      <w:r>
        <w:rPr>
          <w:rFonts w:hint="cs"/>
          <w:rtl/>
        </w:rPr>
        <w:t xml:space="preserve">אכפת לך? </w:t>
      </w:r>
      <w:bookmarkStart w:id="1119" w:name="_ETM_Q1_992827"/>
      <w:bookmarkEnd w:id="1119"/>
      <w:r>
        <w:rPr>
          <w:rFonts w:hint="cs"/>
          <w:rtl/>
        </w:rPr>
        <w:t>לא אכפת לך שכולנו מושתקים?</w:t>
      </w:r>
      <w:bookmarkStart w:id="1120" w:name="_ETM_Q1_995039"/>
      <w:bookmarkEnd w:id="1120"/>
    </w:p>
    <w:p w:rsidR="00972179" w:rsidRDefault="00972179" w:rsidP="00972179">
      <w:pPr>
        <w:rPr>
          <w:rtl/>
        </w:rPr>
      </w:pPr>
      <w:bookmarkStart w:id="1121" w:name="_ETM_Q1_987413"/>
      <w:bookmarkStart w:id="1122" w:name="_ETM_Q1_987485"/>
      <w:bookmarkStart w:id="1123" w:name="_ETM_Q1_988789"/>
      <w:bookmarkEnd w:id="1121"/>
      <w:bookmarkEnd w:id="1122"/>
      <w:bookmarkEnd w:id="1123"/>
    </w:p>
    <w:p w:rsidR="00972179" w:rsidRDefault="00972179" w:rsidP="002675F6">
      <w:pPr>
        <w:pStyle w:val="a5"/>
        <w:keepNext/>
        <w:rPr>
          <w:rtl/>
        </w:rPr>
      </w:pPr>
      <w:bookmarkStart w:id="1124" w:name="ET_knessetmember_6147_137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125" w:name="_ETM_Q1_989477"/>
      <w:bookmarkStart w:id="1126" w:name="_ETM_Q1_989564"/>
      <w:bookmarkStart w:id="1127" w:name="_ETM_Q1_996344"/>
      <w:bookmarkEnd w:id="1125"/>
      <w:bookmarkEnd w:id="1126"/>
      <w:bookmarkEnd w:id="1127"/>
      <w:r>
        <w:rPr>
          <w:rFonts w:hint="cs"/>
          <w:rtl/>
        </w:rPr>
        <w:t xml:space="preserve">אגב, ככה </w:t>
      </w:r>
      <w:bookmarkStart w:id="1128" w:name="_ETM_Q1_1000172"/>
      <w:bookmarkEnd w:id="1128"/>
      <w:r>
        <w:rPr>
          <w:rFonts w:hint="cs"/>
          <w:rtl/>
        </w:rPr>
        <w:t xml:space="preserve">אתם עבדתם תמיד. </w:t>
      </w:r>
      <w:bookmarkStart w:id="1129" w:name="_ETM_Q1_1000947"/>
      <w:bookmarkEnd w:id="1129"/>
      <w:r>
        <w:rPr>
          <w:rFonts w:hint="cs"/>
          <w:rtl/>
        </w:rPr>
        <w:t xml:space="preserve">תמיד </w:t>
      </w:r>
      <w:bookmarkStart w:id="1130" w:name="_ETM_Q1_999119"/>
      <w:bookmarkEnd w:id="1130"/>
      <w:r>
        <w:rPr>
          <w:rFonts w:hint="cs"/>
          <w:rtl/>
        </w:rPr>
        <w:t xml:space="preserve">הם השתיקו אותנו. </w:t>
      </w:r>
      <w:bookmarkStart w:id="1131" w:name="_ETM_Q1_1002762"/>
      <w:bookmarkEnd w:id="1131"/>
      <w:r>
        <w:rPr>
          <w:rFonts w:hint="cs"/>
          <w:rtl/>
        </w:rPr>
        <w:t>אבל אנחנו לא כאלה.</w:t>
      </w:r>
      <w:bookmarkStart w:id="1132" w:name="_ETM_Q1_1000150"/>
      <w:bookmarkEnd w:id="1132"/>
    </w:p>
    <w:p w:rsidR="00972179" w:rsidRDefault="00972179" w:rsidP="00972179">
      <w:pPr>
        <w:rPr>
          <w:rtl/>
        </w:rPr>
      </w:pPr>
      <w:bookmarkStart w:id="1133" w:name="_ETM_Q1_1000490"/>
      <w:bookmarkStart w:id="1134" w:name="_ETM_Q1_1000547"/>
      <w:bookmarkEnd w:id="1133"/>
      <w:bookmarkEnd w:id="1134"/>
    </w:p>
    <w:p w:rsidR="00972179" w:rsidRDefault="00972179" w:rsidP="002675F6">
      <w:pPr>
        <w:pStyle w:val="a5"/>
        <w:keepNext/>
        <w:rPr>
          <w:rtl/>
        </w:rPr>
      </w:pPr>
      <w:bookmarkStart w:id="1135" w:name="ET_speaker_6151_139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r>
        <w:rPr>
          <w:rFonts w:hint="cs"/>
          <w:rtl/>
        </w:rPr>
        <w:t>זה לפרוטוקול. זה ילך לבית משפט.</w:t>
      </w:r>
      <w:bookmarkStart w:id="1136" w:name="_ETM_Q1_999287"/>
      <w:bookmarkStart w:id="1137" w:name="_ETM_Q1_997887"/>
      <w:bookmarkStart w:id="1138" w:name="_ETM_Q1_998108"/>
      <w:bookmarkStart w:id="1139" w:name="_ETM_Q1_993347"/>
      <w:bookmarkStart w:id="1140" w:name="_ETM_Q1_989347"/>
      <w:bookmarkStart w:id="1141" w:name="_ETM_Q1_989597"/>
      <w:bookmarkEnd w:id="1136"/>
      <w:bookmarkEnd w:id="1137"/>
      <w:bookmarkEnd w:id="1138"/>
      <w:bookmarkEnd w:id="1139"/>
      <w:bookmarkEnd w:id="1140"/>
      <w:bookmarkEnd w:id="1141"/>
    </w:p>
    <w:p w:rsidR="00972179" w:rsidRDefault="00972179" w:rsidP="00972179">
      <w:pPr>
        <w:rPr>
          <w:rtl/>
        </w:rPr>
      </w:pPr>
      <w:bookmarkStart w:id="1142" w:name="_ETM_Q1_1003687"/>
      <w:bookmarkStart w:id="1143" w:name="_ETM_Q1_1003741"/>
      <w:bookmarkStart w:id="1144" w:name="_ETM_Q1_1005358"/>
      <w:bookmarkEnd w:id="1142"/>
      <w:bookmarkEnd w:id="1143"/>
      <w:bookmarkEnd w:id="1144"/>
    </w:p>
    <w:p w:rsidR="00972179" w:rsidRDefault="00972179" w:rsidP="002675F6">
      <w:pPr>
        <w:pStyle w:val="a5"/>
        <w:keepNext/>
        <w:rPr>
          <w:rtl/>
        </w:rPr>
      </w:pPr>
      <w:bookmarkStart w:id="1145" w:name="ET_knessetmember_6236_140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bookmarkStart w:id="1146" w:name="_ETM_Q1_1005897"/>
      <w:bookmarkStart w:id="1147" w:name="_ETM_Q1_1005934"/>
      <w:bookmarkEnd w:id="1146"/>
      <w:bookmarkEnd w:id="1147"/>
      <w:r>
        <w:rPr>
          <w:rFonts w:hint="cs"/>
          <w:rtl/>
        </w:rPr>
        <w:t>עד מתי תבכה? עד מתי תבכה.</w:t>
      </w:r>
    </w:p>
    <w:p w:rsidR="00972179" w:rsidRDefault="00972179" w:rsidP="00972179">
      <w:pPr>
        <w:rPr>
          <w:rtl/>
        </w:rPr>
      </w:pPr>
    </w:p>
    <w:p w:rsidR="00972179" w:rsidRDefault="00972179" w:rsidP="002675F6">
      <w:pPr>
        <w:pStyle w:val="af8"/>
        <w:keepNext/>
        <w:rPr>
          <w:rtl/>
        </w:rPr>
      </w:pPr>
      <w:bookmarkStart w:id="1148" w:name="ET_yor_5786_141"/>
      <w:r w:rsidRPr="009721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972179" w:rsidRDefault="00972179" w:rsidP="002675F6">
      <w:pPr>
        <w:pStyle w:val="KeepWithNext"/>
        <w:rPr>
          <w:rtl/>
        </w:rPr>
      </w:pPr>
    </w:p>
    <w:p w:rsidR="00972179" w:rsidRDefault="00972179" w:rsidP="00972179">
      <w:pPr>
        <w:rPr>
          <w:rtl/>
        </w:rPr>
      </w:pPr>
      <w:r>
        <w:rPr>
          <w:rFonts w:hint="cs"/>
          <w:rtl/>
        </w:rPr>
        <w:t>אני מבקש מכולם להיות בשקט</w:t>
      </w:r>
      <w:bookmarkStart w:id="1149" w:name="_ETM_Q1_1008457"/>
      <w:bookmarkEnd w:id="1149"/>
      <w:r>
        <w:rPr>
          <w:rFonts w:hint="cs"/>
          <w:rtl/>
        </w:rPr>
        <w:t>.</w:t>
      </w:r>
    </w:p>
    <w:p w:rsidR="00972179" w:rsidRDefault="00972179" w:rsidP="00972179">
      <w:pPr>
        <w:rPr>
          <w:rtl/>
        </w:rPr>
      </w:pPr>
      <w:bookmarkStart w:id="1150" w:name="_ETM_Q1_1008890"/>
      <w:bookmarkStart w:id="1151" w:name="_ETM_Q1_1008951"/>
      <w:bookmarkStart w:id="1152" w:name="_ETM_Q1_1010163"/>
      <w:bookmarkEnd w:id="1150"/>
      <w:bookmarkEnd w:id="1151"/>
      <w:bookmarkEnd w:id="1152"/>
    </w:p>
    <w:p w:rsidR="00972179" w:rsidRDefault="00972179" w:rsidP="002675F6">
      <w:pPr>
        <w:pStyle w:val="a5"/>
        <w:keepNext/>
        <w:rPr>
          <w:rtl/>
        </w:rPr>
      </w:pPr>
      <w:bookmarkStart w:id="1153" w:name="ET_knessetmember_6147_142"/>
      <w:r w:rsidRPr="009721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72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972179" w:rsidRDefault="00972179" w:rsidP="002675F6">
      <w:pPr>
        <w:pStyle w:val="KeepWithNext"/>
        <w:rPr>
          <w:rtl/>
        </w:rPr>
      </w:pPr>
    </w:p>
    <w:p w:rsidR="00D14A3D" w:rsidRDefault="00972179" w:rsidP="00313E36">
      <w:pPr>
        <w:rPr>
          <w:rtl/>
        </w:rPr>
      </w:pPr>
      <w:bookmarkStart w:id="1154" w:name="_ETM_Q1_1010795"/>
      <w:bookmarkStart w:id="1155" w:name="_ETM_Q1_1010836"/>
      <w:bookmarkEnd w:id="1154"/>
      <w:bookmarkEnd w:id="1155"/>
      <w:r>
        <w:rPr>
          <w:rFonts w:hint="cs"/>
          <w:rtl/>
        </w:rPr>
        <w:t xml:space="preserve">המפכ"ל אלשיך </w:t>
      </w:r>
      <w:bookmarkStart w:id="1156" w:name="_ETM_Q1_1008796"/>
      <w:bookmarkEnd w:id="1156"/>
      <w:r>
        <w:rPr>
          <w:rFonts w:hint="cs"/>
          <w:rtl/>
        </w:rPr>
        <w:t xml:space="preserve">מתראיין, ושימו לב מה </w:t>
      </w:r>
      <w:bookmarkStart w:id="1157" w:name="_ETM_Q1_1013576"/>
      <w:bookmarkEnd w:id="1157"/>
      <w:r>
        <w:rPr>
          <w:rFonts w:hint="cs"/>
          <w:rtl/>
        </w:rPr>
        <w:t>הוא אומר בעיתון הארץ ב-17.6</w:t>
      </w:r>
      <w:bookmarkStart w:id="1158" w:name="_ETM_Q1_1010517"/>
      <w:bookmarkStart w:id="1159" w:name="_ETM_Q1_919031"/>
      <w:bookmarkStart w:id="1160" w:name="_ETM_Q1_919114"/>
      <w:bookmarkStart w:id="1161" w:name="_ETM_Q1_917915"/>
      <w:bookmarkEnd w:id="1158"/>
      <w:bookmarkEnd w:id="1159"/>
      <w:bookmarkEnd w:id="1160"/>
      <w:bookmarkEnd w:id="1161"/>
      <w:r w:rsidR="00313E36">
        <w:rPr>
          <w:rFonts w:hint="cs"/>
          <w:rtl/>
        </w:rPr>
        <w:t>.2016</w:t>
      </w:r>
      <w:bookmarkStart w:id="1162" w:name="_ETM_Q1_1013667"/>
      <w:bookmarkStart w:id="1163" w:name="_ETM_Q1_1009447"/>
      <w:bookmarkEnd w:id="1162"/>
      <w:bookmarkEnd w:id="1163"/>
      <w:r w:rsidR="00313E36">
        <w:rPr>
          <w:rFonts w:hint="cs"/>
          <w:rtl/>
        </w:rPr>
        <w:t>: יח"א יכולה להקים  ממשלות ולהפיל אותן.</w:t>
      </w:r>
      <w:bookmarkStart w:id="1164" w:name="_ETM_Q1_1016147"/>
      <w:bookmarkEnd w:id="1164"/>
      <w:r w:rsidR="00313E36">
        <w:rPr>
          <w:rFonts w:hint="cs"/>
          <w:rtl/>
        </w:rPr>
        <w:t xml:space="preserve"> זה רוני אלשיך. זה לא איתמר בן גביר.</w:t>
      </w:r>
    </w:p>
    <w:p w:rsidR="00313E36" w:rsidRDefault="00313E36" w:rsidP="00313E36">
      <w:pPr>
        <w:rPr>
          <w:rtl/>
        </w:rPr>
      </w:pPr>
      <w:bookmarkStart w:id="1165" w:name="_ETM_Q1_1019487"/>
      <w:bookmarkStart w:id="1166" w:name="_ETM_Q1_1023603"/>
      <w:bookmarkStart w:id="1167" w:name="_ETM_Q1_1023824"/>
      <w:bookmarkStart w:id="1168" w:name="_ETM_Q1_1020117"/>
      <w:bookmarkEnd w:id="1165"/>
      <w:bookmarkEnd w:id="1166"/>
      <w:bookmarkEnd w:id="1167"/>
      <w:bookmarkEnd w:id="1168"/>
    </w:p>
    <w:p w:rsidR="00313E36" w:rsidRDefault="00313E36" w:rsidP="002675F6">
      <w:pPr>
        <w:pStyle w:val="af7"/>
        <w:keepNext/>
        <w:rPr>
          <w:rtl/>
        </w:rPr>
      </w:pPr>
      <w:bookmarkStart w:id="1169" w:name="ET_interruption_קריאות_143"/>
      <w:r w:rsidRPr="00313E3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3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9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bookmarkStart w:id="1170" w:name="_ETM_Q1_1022647"/>
      <w:bookmarkEnd w:id="1170"/>
      <w:r>
        <w:rPr>
          <w:rFonts w:hint="cs"/>
          <w:rtl/>
        </w:rPr>
        <w:t xml:space="preserve">- </w:t>
      </w:r>
      <w:bookmarkStart w:id="1171" w:name="_ETM_Q1_1023298"/>
      <w:bookmarkEnd w:id="1171"/>
      <w:r>
        <w:rPr>
          <w:rFonts w:hint="cs"/>
          <w:rtl/>
        </w:rPr>
        <w:t>- -</w:t>
      </w:r>
    </w:p>
    <w:p w:rsidR="00313E36" w:rsidRDefault="00313E36" w:rsidP="00313E36">
      <w:pPr>
        <w:rPr>
          <w:rtl/>
        </w:rPr>
      </w:pPr>
      <w:bookmarkStart w:id="1172" w:name="_ETM_Q1_1023857"/>
      <w:bookmarkStart w:id="1173" w:name="_ETM_Q1_1023918"/>
      <w:bookmarkStart w:id="1174" w:name="_ETM_Q1_1022877"/>
      <w:bookmarkStart w:id="1175" w:name="_ETM_Q1_1025540"/>
      <w:bookmarkEnd w:id="1172"/>
      <w:bookmarkEnd w:id="1173"/>
      <w:bookmarkEnd w:id="1174"/>
      <w:bookmarkEnd w:id="1175"/>
    </w:p>
    <w:p w:rsidR="00313E36" w:rsidRDefault="00313E36" w:rsidP="002675F6">
      <w:pPr>
        <w:pStyle w:val="a5"/>
        <w:keepNext/>
        <w:rPr>
          <w:rtl/>
        </w:rPr>
      </w:pPr>
      <w:bookmarkStart w:id="1176" w:name="ET_speaker_6151_144"/>
      <w:r w:rsidRPr="00313E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bookmarkStart w:id="1177" w:name="_ETM_Q1_1026145"/>
      <w:bookmarkStart w:id="1178" w:name="_ETM_Q1_1026188"/>
      <w:bookmarkEnd w:id="1177"/>
      <w:bookmarkEnd w:id="1178"/>
      <w:r>
        <w:rPr>
          <w:rFonts w:hint="cs"/>
          <w:rtl/>
        </w:rPr>
        <w:t>דרך אגב, אותו שופט, שולחים לי עכשיו - - -</w:t>
      </w:r>
    </w:p>
    <w:p w:rsidR="00313E36" w:rsidRDefault="00313E36" w:rsidP="00313E36">
      <w:pPr>
        <w:rPr>
          <w:rtl/>
        </w:rPr>
      </w:pPr>
    </w:p>
    <w:p w:rsidR="00313E36" w:rsidRDefault="00313E36" w:rsidP="002675F6">
      <w:pPr>
        <w:pStyle w:val="a5"/>
        <w:keepNext/>
        <w:rPr>
          <w:rtl/>
        </w:rPr>
      </w:pPr>
      <w:bookmarkStart w:id="1179" w:name="ET_knessetmember_6236_146"/>
      <w:r w:rsidRPr="00313E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r>
        <w:rPr>
          <w:rFonts w:hint="cs"/>
          <w:rtl/>
        </w:rPr>
        <w:t>מי מינה את רוני אלשיך?</w:t>
      </w:r>
    </w:p>
    <w:p w:rsidR="00313E36" w:rsidRPr="00313E36" w:rsidRDefault="00313E36" w:rsidP="00313E36">
      <w:pPr>
        <w:rPr>
          <w:rtl/>
        </w:rPr>
      </w:pPr>
      <w:bookmarkStart w:id="1180" w:name="_ETM_Q1_1023817"/>
      <w:bookmarkEnd w:id="1180"/>
    </w:p>
    <w:p w:rsidR="00313E36" w:rsidRDefault="00313E36" w:rsidP="002675F6">
      <w:pPr>
        <w:pStyle w:val="af8"/>
        <w:keepNext/>
        <w:rPr>
          <w:rtl/>
        </w:rPr>
      </w:pPr>
      <w:bookmarkStart w:id="1181" w:name="ET_yor_5786_145"/>
      <w:r w:rsidRPr="00313E3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3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bookmarkStart w:id="1182" w:name="_ETM_Q1_1021557"/>
      <w:bookmarkEnd w:id="1182"/>
      <w:r>
        <w:rPr>
          <w:rFonts w:hint="cs"/>
          <w:rtl/>
        </w:rPr>
        <w:t>חה"כ כץ, קריאה ראשונה.</w:t>
      </w:r>
    </w:p>
    <w:p w:rsidR="00313E36" w:rsidRDefault="00313E36" w:rsidP="00313E36">
      <w:pPr>
        <w:rPr>
          <w:rtl/>
        </w:rPr>
      </w:pPr>
      <w:bookmarkStart w:id="1183" w:name="_ETM_Q1_1029358"/>
      <w:bookmarkStart w:id="1184" w:name="_ETM_Q1_1029442"/>
      <w:bookmarkStart w:id="1185" w:name="_ETM_Q1_1030709"/>
      <w:bookmarkEnd w:id="1183"/>
      <w:bookmarkEnd w:id="1184"/>
      <w:bookmarkEnd w:id="1185"/>
    </w:p>
    <w:p w:rsidR="00313E36" w:rsidRDefault="00313E36" w:rsidP="002675F6">
      <w:pPr>
        <w:pStyle w:val="a5"/>
        <w:keepNext/>
        <w:rPr>
          <w:rtl/>
        </w:rPr>
      </w:pPr>
      <w:bookmarkStart w:id="1186" w:name="ET_speaker_5300_147"/>
      <w:r w:rsidRPr="00313E3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bookmarkStart w:id="1187" w:name="_ETM_Q1_1031339"/>
      <w:bookmarkStart w:id="1188" w:name="_ETM_Q1_1031393"/>
      <w:bookmarkEnd w:id="1187"/>
      <w:bookmarkEnd w:id="1188"/>
      <w:r>
        <w:rPr>
          <w:rFonts w:hint="cs"/>
          <w:rtl/>
        </w:rPr>
        <w:t>עובד לך המיקרופון?</w:t>
      </w:r>
    </w:p>
    <w:p w:rsidR="00313E36" w:rsidRDefault="00313E36" w:rsidP="00313E36">
      <w:pPr>
        <w:rPr>
          <w:rtl/>
        </w:rPr>
      </w:pPr>
    </w:p>
    <w:p w:rsidR="00313E36" w:rsidRDefault="00313E36" w:rsidP="002675F6">
      <w:pPr>
        <w:pStyle w:val="a5"/>
        <w:keepNext/>
        <w:rPr>
          <w:rtl/>
        </w:rPr>
      </w:pPr>
      <w:bookmarkStart w:id="1189" w:name="ET_speaker_6151_148"/>
      <w:r w:rsidRPr="00313E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r>
        <w:rPr>
          <w:rFonts w:hint="cs"/>
          <w:rtl/>
        </w:rPr>
        <w:t>חזר.</w:t>
      </w:r>
      <w:bookmarkStart w:id="1190" w:name="_ETM_Q1_1027657"/>
      <w:bookmarkEnd w:id="1190"/>
    </w:p>
    <w:p w:rsidR="00313E36" w:rsidRDefault="00313E36" w:rsidP="00313E36">
      <w:pPr>
        <w:rPr>
          <w:rtl/>
        </w:rPr>
      </w:pPr>
      <w:bookmarkStart w:id="1191" w:name="_ETM_Q1_1027892"/>
      <w:bookmarkStart w:id="1192" w:name="_ETM_Q1_1028007"/>
      <w:bookmarkStart w:id="1193" w:name="_ETM_Q1_1029767"/>
      <w:bookmarkEnd w:id="1191"/>
      <w:bookmarkEnd w:id="1192"/>
      <w:bookmarkEnd w:id="1193"/>
    </w:p>
    <w:p w:rsidR="00313E36" w:rsidRDefault="00313E36" w:rsidP="002675F6">
      <w:pPr>
        <w:pStyle w:val="a5"/>
        <w:keepNext/>
        <w:rPr>
          <w:rtl/>
        </w:rPr>
      </w:pPr>
      <w:bookmarkStart w:id="1194" w:name="ET_knessetmember_6147_149"/>
      <w:r w:rsidRPr="00313E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bookmarkStart w:id="1195" w:name="_ETM_Q1_1030428"/>
      <w:bookmarkStart w:id="1196" w:name="_ETM_Q1_1030470"/>
      <w:bookmarkEnd w:id="1195"/>
      <w:bookmarkEnd w:id="1196"/>
      <w:r>
        <w:rPr>
          <w:rFonts w:hint="cs"/>
          <w:rtl/>
        </w:rPr>
        <w:t xml:space="preserve">אני </w:t>
      </w:r>
      <w:bookmarkStart w:id="1197" w:name="_ETM_Q1_1034631"/>
      <w:bookmarkEnd w:id="1197"/>
      <w:r>
        <w:rPr>
          <w:rFonts w:hint="cs"/>
          <w:rtl/>
        </w:rPr>
        <w:t xml:space="preserve">מיד אדבר על החוק, אבל </w:t>
      </w:r>
      <w:bookmarkStart w:id="1198" w:name="_ETM_Q1_1030557"/>
      <w:bookmarkEnd w:id="1198"/>
      <w:r>
        <w:rPr>
          <w:rFonts w:hint="cs"/>
          <w:rtl/>
        </w:rPr>
        <w:t xml:space="preserve">האחרון שאני רוצה, </w:t>
      </w:r>
      <w:bookmarkStart w:id="1199" w:name="_ETM_Q1_1031797"/>
      <w:bookmarkEnd w:id="1199"/>
      <w:r>
        <w:rPr>
          <w:rFonts w:hint="cs"/>
          <w:rtl/>
        </w:rPr>
        <w:t xml:space="preserve">ואמרתם </w:t>
      </w:r>
      <w:bookmarkStart w:id="1200" w:name="_ETM_Q1_1035325"/>
      <w:bookmarkEnd w:id="1200"/>
      <w:r>
        <w:rPr>
          <w:rFonts w:hint="cs"/>
          <w:rtl/>
        </w:rPr>
        <w:t>לא בנוכחותו</w:t>
      </w:r>
      <w:bookmarkStart w:id="1201" w:name="_ETM_Q1_1032814"/>
      <w:bookmarkEnd w:id="120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1202" w:name="_ETM_Q1_1033137"/>
      <w:bookmarkEnd w:id="1202"/>
      <w:r>
        <w:rPr>
          <w:rFonts w:hint="cs"/>
          <w:rtl/>
        </w:rPr>
        <w:t xml:space="preserve"> בנוכחותו, מר תומר לוטן, שאגב, </w:t>
      </w:r>
      <w:bookmarkStart w:id="1203" w:name="_ETM_Q1_1036939"/>
      <w:bookmarkEnd w:id="1203"/>
      <w:r>
        <w:rPr>
          <w:rFonts w:hint="cs"/>
          <w:rtl/>
        </w:rPr>
        <w:t>אני מאוד מעריך. קצת חבל לי שמר לוטן, כמנכ"ל</w:t>
      </w:r>
      <w:bookmarkStart w:id="1204" w:name="_ETM_Q1_1044834"/>
      <w:bookmarkStart w:id="1205" w:name="_ETM_Q1_1040123"/>
      <w:bookmarkEnd w:id="1204"/>
      <w:bookmarkEnd w:id="1205"/>
      <w:r>
        <w:rPr>
          <w:rFonts w:hint="cs"/>
          <w:rtl/>
        </w:rPr>
        <w:t xml:space="preserve">, נתן </w:t>
      </w:r>
      <w:bookmarkStart w:id="1206" w:name="_ETM_Q1_1042418"/>
      <w:bookmarkEnd w:id="1206"/>
      <w:r>
        <w:rPr>
          <w:rFonts w:hint="cs"/>
          <w:rtl/>
        </w:rPr>
        <w:t>הוראה כמעט גורפת לרוב העובדים שלו לא להיפגש איתי</w:t>
      </w:r>
      <w:bookmarkStart w:id="1207" w:name="_ETM_Q1_1040007"/>
      <w:bookmarkEnd w:id="1207"/>
      <w:r>
        <w:rPr>
          <w:rFonts w:hint="cs"/>
          <w:rtl/>
        </w:rPr>
        <w:t xml:space="preserve">. ברוב </w:t>
      </w:r>
      <w:bookmarkStart w:id="1208" w:name="_ETM_Q1_1048281"/>
      <w:bookmarkEnd w:id="1208"/>
      <w:r>
        <w:rPr>
          <w:rFonts w:hint="cs"/>
          <w:rtl/>
        </w:rPr>
        <w:t>המקומות העובדים נפגשים. אבל זה לא הסיפור</w:t>
      </w:r>
      <w:bookmarkStart w:id="1209" w:name="_ETM_Q1_1043607"/>
      <w:bookmarkEnd w:id="1209"/>
      <w:r>
        <w:rPr>
          <w:rFonts w:hint="cs"/>
          <w:rtl/>
        </w:rPr>
        <w:t>.</w:t>
      </w:r>
    </w:p>
    <w:p w:rsidR="00313E36" w:rsidRDefault="00313E36" w:rsidP="00313E36">
      <w:pPr>
        <w:rPr>
          <w:rtl/>
        </w:rPr>
      </w:pPr>
      <w:bookmarkStart w:id="1210" w:name="_ETM_Q1_1043979"/>
      <w:bookmarkStart w:id="1211" w:name="_ETM_Q1_1044063"/>
      <w:bookmarkStart w:id="1212" w:name="_ETM_Q1_1044956"/>
      <w:bookmarkEnd w:id="1210"/>
      <w:bookmarkEnd w:id="1211"/>
      <w:bookmarkEnd w:id="1212"/>
    </w:p>
    <w:p w:rsidR="00313E36" w:rsidRDefault="00313E36" w:rsidP="002675F6">
      <w:pPr>
        <w:pStyle w:val="a5"/>
        <w:keepNext/>
        <w:rPr>
          <w:rtl/>
        </w:rPr>
      </w:pPr>
      <w:bookmarkStart w:id="1213" w:name="ET_speaker_5300_150"/>
      <w:r w:rsidRPr="00313E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bookmarkStart w:id="1214" w:name="_ETM_Q1_1045580"/>
      <w:bookmarkStart w:id="1215" w:name="_ETM_Q1_1045702"/>
      <w:bookmarkEnd w:id="1214"/>
      <w:bookmarkEnd w:id="1215"/>
      <w:r>
        <w:rPr>
          <w:rFonts w:hint="cs"/>
          <w:rtl/>
        </w:rPr>
        <w:t xml:space="preserve">למה אתה לא מדבר </w:t>
      </w:r>
      <w:bookmarkStart w:id="1216" w:name="_ETM_Q1_1051595"/>
      <w:bookmarkEnd w:id="1216"/>
      <w:r>
        <w:rPr>
          <w:rFonts w:hint="cs"/>
          <w:rtl/>
        </w:rPr>
        <w:t>על החוק? למה אתה לא מסוגל לדבר על החוק?</w:t>
      </w:r>
    </w:p>
    <w:p w:rsidR="00313E36" w:rsidRDefault="00313E36" w:rsidP="00313E36">
      <w:pPr>
        <w:rPr>
          <w:rtl/>
        </w:rPr>
      </w:pPr>
    </w:p>
    <w:p w:rsidR="00313E36" w:rsidRDefault="00313E36" w:rsidP="002675F6">
      <w:pPr>
        <w:pStyle w:val="a5"/>
        <w:keepNext/>
        <w:rPr>
          <w:rtl/>
        </w:rPr>
      </w:pPr>
      <w:bookmarkStart w:id="1217" w:name="ET_knessetmember_6147_151"/>
      <w:r w:rsidRPr="00313E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313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313E36" w:rsidRDefault="00313E36" w:rsidP="002675F6">
      <w:pPr>
        <w:pStyle w:val="KeepWithNext"/>
        <w:rPr>
          <w:rtl/>
        </w:rPr>
      </w:pPr>
    </w:p>
    <w:p w:rsidR="00313E36" w:rsidRDefault="00313E36" w:rsidP="00313E36">
      <w:pPr>
        <w:rPr>
          <w:rtl/>
        </w:rPr>
      </w:pPr>
      <w:r>
        <w:rPr>
          <w:rFonts w:hint="cs"/>
          <w:rtl/>
        </w:rPr>
        <w:t>תפסיקי לקטוע</w:t>
      </w:r>
      <w:bookmarkStart w:id="1218" w:name="_ETM_Q1_1048177"/>
      <w:bookmarkEnd w:id="1218"/>
      <w:r>
        <w:rPr>
          <w:rFonts w:hint="cs"/>
          <w:rtl/>
        </w:rPr>
        <w:t>.</w:t>
      </w:r>
      <w:r w:rsidR="001761D3">
        <w:rPr>
          <w:rFonts w:hint="cs"/>
          <w:rtl/>
        </w:rPr>
        <w:t xml:space="preserve"> </w:t>
      </w:r>
      <w:bookmarkStart w:id="1219" w:name="_ETM_Q1_1054969"/>
      <w:bookmarkEnd w:id="1219"/>
      <w:r w:rsidR="001761D3">
        <w:rPr>
          <w:rFonts w:hint="cs"/>
          <w:rtl/>
        </w:rPr>
        <w:t>תפסיקי לקטוע.</w:t>
      </w:r>
    </w:p>
    <w:p w:rsidR="001761D3" w:rsidRDefault="001761D3" w:rsidP="00313E36">
      <w:pPr>
        <w:rPr>
          <w:rtl/>
        </w:rPr>
      </w:pPr>
      <w:bookmarkStart w:id="1220" w:name="_ETM_Q1_1051537"/>
      <w:bookmarkStart w:id="1221" w:name="_ETM_Q1_1052522"/>
      <w:bookmarkEnd w:id="1220"/>
      <w:bookmarkEnd w:id="1221"/>
    </w:p>
    <w:p w:rsidR="001761D3" w:rsidRDefault="001761D3" w:rsidP="002675F6">
      <w:pPr>
        <w:pStyle w:val="a5"/>
        <w:keepNext/>
        <w:rPr>
          <w:rtl/>
        </w:rPr>
      </w:pPr>
      <w:bookmarkStart w:id="1222" w:name="ET_speaker_5300_152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23" w:name="_ETM_Q1_1053163"/>
      <w:bookmarkStart w:id="1224" w:name="_ETM_Q1_1053213"/>
      <w:bookmarkEnd w:id="1223"/>
      <w:bookmarkEnd w:id="1224"/>
      <w:r>
        <w:rPr>
          <w:rFonts w:hint="cs"/>
          <w:rtl/>
        </w:rPr>
        <w:t xml:space="preserve">למה אתה </w:t>
      </w:r>
      <w:bookmarkStart w:id="1225" w:name="_ETM_Q1_1051477"/>
      <w:bookmarkEnd w:id="1225"/>
      <w:r>
        <w:rPr>
          <w:rFonts w:hint="cs"/>
          <w:rtl/>
        </w:rPr>
        <w:t>מדבר על כבוד המפכ"ל, על השר לבט"פ</w:t>
      </w:r>
      <w:bookmarkStart w:id="1226" w:name="_ETM_Q1_1052566"/>
      <w:bookmarkEnd w:id="1226"/>
      <w:r>
        <w:rPr>
          <w:rFonts w:hint="cs"/>
          <w:rtl/>
        </w:rPr>
        <w:t>?</w:t>
      </w:r>
    </w:p>
    <w:p w:rsidR="001761D3" w:rsidRDefault="001761D3" w:rsidP="001761D3">
      <w:pPr>
        <w:rPr>
          <w:rtl/>
        </w:rPr>
      </w:pPr>
      <w:bookmarkStart w:id="1227" w:name="_ETM_Q1_1052798"/>
      <w:bookmarkStart w:id="1228" w:name="_ETM_Q1_1052876"/>
      <w:bookmarkStart w:id="1229" w:name="_ETM_Q1_1054062"/>
      <w:bookmarkEnd w:id="1227"/>
      <w:bookmarkEnd w:id="1228"/>
      <w:bookmarkEnd w:id="1229"/>
    </w:p>
    <w:p w:rsidR="001761D3" w:rsidRDefault="001761D3" w:rsidP="002675F6">
      <w:pPr>
        <w:pStyle w:val="af7"/>
        <w:keepNext/>
        <w:rPr>
          <w:rtl/>
        </w:rPr>
      </w:pPr>
      <w:bookmarkStart w:id="1230" w:name="ET_interruption_קריאה_155"/>
      <w:r w:rsidRPr="001761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61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0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r>
        <w:rPr>
          <w:rFonts w:hint="cs"/>
          <w:rtl/>
        </w:rPr>
        <w:t>כי הוא פופוליסט זול.</w:t>
      </w:r>
      <w:bookmarkStart w:id="1231" w:name="_ETM_Q1_1051786"/>
      <w:bookmarkEnd w:id="1231"/>
    </w:p>
    <w:p w:rsidR="001761D3" w:rsidRPr="001761D3" w:rsidRDefault="001761D3" w:rsidP="001761D3">
      <w:pPr>
        <w:rPr>
          <w:rtl/>
        </w:rPr>
      </w:pPr>
      <w:bookmarkStart w:id="1232" w:name="_ETM_Q1_1052023"/>
      <w:bookmarkStart w:id="1233" w:name="_ETM_Q1_1052112"/>
      <w:bookmarkEnd w:id="1232"/>
      <w:bookmarkEnd w:id="1233"/>
    </w:p>
    <w:p w:rsidR="001761D3" w:rsidRDefault="001761D3" w:rsidP="002675F6">
      <w:pPr>
        <w:pStyle w:val="a5"/>
        <w:keepNext/>
        <w:rPr>
          <w:rtl/>
        </w:rPr>
      </w:pPr>
      <w:bookmarkStart w:id="1234" w:name="ET_knessetmember_6147_153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35" w:name="_ETM_Q1_1054671"/>
      <w:bookmarkStart w:id="1236" w:name="_ETM_Q1_1054711"/>
      <w:bookmarkEnd w:id="1235"/>
      <w:bookmarkEnd w:id="1236"/>
      <w:r>
        <w:rPr>
          <w:rFonts w:hint="cs"/>
          <w:rtl/>
        </w:rPr>
        <w:t>את רוצה להגיד לי מה לדבר?</w:t>
      </w:r>
      <w:bookmarkStart w:id="1237" w:name="_ETM_Q1_1052146"/>
      <w:bookmarkEnd w:id="1237"/>
    </w:p>
    <w:p w:rsidR="001761D3" w:rsidRDefault="001761D3" w:rsidP="001761D3">
      <w:pPr>
        <w:rPr>
          <w:rtl/>
        </w:rPr>
      </w:pPr>
      <w:bookmarkStart w:id="1238" w:name="_ETM_Q1_1052382"/>
      <w:bookmarkStart w:id="1239" w:name="_ETM_Q1_1052459"/>
      <w:bookmarkEnd w:id="1238"/>
      <w:bookmarkEnd w:id="1239"/>
    </w:p>
    <w:p w:rsidR="001761D3" w:rsidRDefault="001761D3" w:rsidP="002675F6">
      <w:pPr>
        <w:pStyle w:val="af8"/>
        <w:keepNext/>
        <w:rPr>
          <w:rtl/>
        </w:rPr>
      </w:pPr>
      <w:bookmarkStart w:id="1240" w:name="ET_yor_5786_154"/>
      <w:r w:rsidRPr="001761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41" w:name="_ETM_Q1_1053880"/>
      <w:bookmarkEnd w:id="1241"/>
      <w:r>
        <w:rPr>
          <w:rFonts w:hint="cs"/>
          <w:rtl/>
        </w:rPr>
        <w:t>חה"כ בן ארי, קריאה שנייה.</w:t>
      </w:r>
    </w:p>
    <w:p w:rsidR="001761D3" w:rsidRDefault="001761D3" w:rsidP="001761D3">
      <w:pPr>
        <w:rPr>
          <w:rtl/>
        </w:rPr>
      </w:pPr>
    </w:p>
    <w:p w:rsidR="001761D3" w:rsidRDefault="001761D3" w:rsidP="002675F6">
      <w:pPr>
        <w:pStyle w:val="a5"/>
        <w:keepNext/>
        <w:rPr>
          <w:rtl/>
        </w:rPr>
      </w:pPr>
      <w:bookmarkStart w:id="1242" w:name="ET_speaker_5300_156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43" w:name="_ETM_Q1_1054735"/>
      <w:bookmarkStart w:id="1244" w:name="_ETM_Q1_1054826"/>
      <w:bookmarkEnd w:id="1243"/>
      <w:bookmarkEnd w:id="1244"/>
      <w:r>
        <w:rPr>
          <w:rFonts w:hint="cs"/>
          <w:rtl/>
        </w:rPr>
        <w:t>- - -</w:t>
      </w:r>
      <w:bookmarkStart w:id="1245" w:name="_ETM_Q1_1057151"/>
      <w:bookmarkEnd w:id="1245"/>
    </w:p>
    <w:p w:rsidR="001761D3" w:rsidRDefault="001761D3" w:rsidP="001761D3">
      <w:pPr>
        <w:rPr>
          <w:rtl/>
        </w:rPr>
      </w:pPr>
      <w:bookmarkStart w:id="1246" w:name="_ETM_Q1_1057447"/>
      <w:bookmarkStart w:id="1247" w:name="_ETM_Q1_1057558"/>
      <w:bookmarkEnd w:id="1246"/>
      <w:bookmarkEnd w:id="1247"/>
    </w:p>
    <w:p w:rsidR="001761D3" w:rsidRDefault="001761D3" w:rsidP="002675F6">
      <w:pPr>
        <w:pStyle w:val="af8"/>
        <w:keepNext/>
        <w:rPr>
          <w:rtl/>
        </w:rPr>
      </w:pPr>
      <w:bookmarkStart w:id="1248" w:name="ET_yor_5786_157"/>
      <w:r w:rsidRPr="001761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49" w:name="_ETM_Q1_1058069"/>
      <w:bookmarkEnd w:id="1249"/>
      <w:r>
        <w:rPr>
          <w:rFonts w:hint="cs"/>
          <w:rtl/>
        </w:rPr>
        <w:t xml:space="preserve">את בקריאה שנייה. </w:t>
      </w:r>
      <w:bookmarkStart w:id="1250" w:name="_ETM_Q1_1061087"/>
      <w:bookmarkEnd w:id="1250"/>
      <w:r>
        <w:rPr>
          <w:rFonts w:hint="cs"/>
          <w:rtl/>
        </w:rPr>
        <w:t>חה"כ בן ארי</w:t>
      </w:r>
      <w:bookmarkStart w:id="1251" w:name="_ETM_Q1_1057996"/>
      <w:bookmarkStart w:id="1252" w:name="_ETM_Q1_1058524"/>
      <w:bookmarkStart w:id="1253" w:name="_ETM_Q1_1054173"/>
      <w:bookmarkEnd w:id="1251"/>
      <w:bookmarkEnd w:id="1252"/>
      <w:bookmarkEnd w:id="1253"/>
      <w:r>
        <w:rPr>
          <w:rFonts w:hint="cs"/>
          <w:rtl/>
        </w:rPr>
        <w:t>, את בקריאה שנייה.</w:t>
      </w:r>
      <w:bookmarkStart w:id="1254" w:name="_ETM_Q1_1056596"/>
      <w:bookmarkStart w:id="1255" w:name="_ETM_Q1_1056829"/>
      <w:bookmarkEnd w:id="1254"/>
      <w:bookmarkEnd w:id="1255"/>
    </w:p>
    <w:p w:rsidR="001761D3" w:rsidRDefault="001761D3" w:rsidP="001761D3">
      <w:pPr>
        <w:rPr>
          <w:rtl/>
        </w:rPr>
      </w:pPr>
      <w:bookmarkStart w:id="1256" w:name="_ETM_Q1_1057176"/>
      <w:bookmarkStart w:id="1257" w:name="_ETM_Q1_1057237"/>
      <w:bookmarkStart w:id="1258" w:name="_ETM_Q1_1058280"/>
      <w:bookmarkEnd w:id="1256"/>
      <w:bookmarkEnd w:id="1257"/>
      <w:bookmarkEnd w:id="1258"/>
    </w:p>
    <w:p w:rsidR="001761D3" w:rsidRDefault="001761D3" w:rsidP="002675F6">
      <w:pPr>
        <w:pStyle w:val="a5"/>
        <w:keepNext/>
        <w:rPr>
          <w:rtl/>
        </w:rPr>
      </w:pPr>
      <w:bookmarkStart w:id="1259" w:name="ET_speaker_5300_158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60" w:name="_ETM_Q1_1058891"/>
      <w:bookmarkStart w:id="1261" w:name="_ETM_Q1_1058931"/>
      <w:bookmarkEnd w:id="1260"/>
      <w:bookmarkEnd w:id="1261"/>
      <w:r>
        <w:rPr>
          <w:rFonts w:hint="cs"/>
          <w:rtl/>
        </w:rPr>
        <w:t xml:space="preserve">למה הוא לא </w:t>
      </w:r>
      <w:bookmarkStart w:id="1262" w:name="_ETM_Q1_1063664"/>
      <w:bookmarkEnd w:id="1262"/>
      <w:r>
        <w:rPr>
          <w:rFonts w:hint="cs"/>
          <w:rtl/>
        </w:rPr>
        <w:t>מדבר על החוק</w:t>
      </w:r>
      <w:bookmarkStart w:id="1263" w:name="_ETM_Q1_1060546"/>
      <w:bookmarkEnd w:id="1263"/>
      <w:r>
        <w:rPr>
          <w:rFonts w:hint="cs"/>
          <w:rtl/>
        </w:rPr>
        <w:t>? די כבר עם זה.</w:t>
      </w:r>
      <w:bookmarkStart w:id="1264" w:name="_ETM_Q1_1063054"/>
      <w:bookmarkStart w:id="1265" w:name="_ETM_Q1_1059273"/>
      <w:bookmarkEnd w:id="1264"/>
      <w:bookmarkEnd w:id="1265"/>
    </w:p>
    <w:p w:rsidR="001761D3" w:rsidRDefault="001761D3" w:rsidP="001761D3">
      <w:pPr>
        <w:rPr>
          <w:rtl/>
        </w:rPr>
      </w:pPr>
      <w:bookmarkStart w:id="1266" w:name="_ETM_Q1_1063847"/>
      <w:bookmarkStart w:id="1267" w:name="_ETM_Q1_1063905"/>
      <w:bookmarkEnd w:id="1266"/>
      <w:bookmarkEnd w:id="1267"/>
    </w:p>
    <w:p w:rsidR="001761D3" w:rsidRDefault="001761D3" w:rsidP="002675F6">
      <w:pPr>
        <w:pStyle w:val="a5"/>
        <w:keepNext/>
        <w:rPr>
          <w:rtl/>
        </w:rPr>
      </w:pPr>
      <w:bookmarkStart w:id="1268" w:name="ET_knessetmember_6147_159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69" w:name="_ETM_Q1_1067910"/>
      <w:bookmarkStart w:id="1270" w:name="_ETM_Q1_1067958"/>
      <w:bookmarkEnd w:id="1269"/>
      <w:bookmarkEnd w:id="1270"/>
      <w:r>
        <w:rPr>
          <w:rFonts w:hint="cs"/>
          <w:rtl/>
        </w:rPr>
        <w:t>פשוט חוסר ההבנה במשטר דמוקרטי</w:t>
      </w:r>
      <w:bookmarkStart w:id="1271" w:name="_ETM_Q1_1063646"/>
      <w:bookmarkEnd w:id="1271"/>
      <w:r>
        <w:rPr>
          <w:rFonts w:hint="cs"/>
          <w:rtl/>
        </w:rPr>
        <w:t>, זה הורג אותי.</w:t>
      </w:r>
    </w:p>
    <w:p w:rsidR="001761D3" w:rsidRDefault="001761D3" w:rsidP="001761D3">
      <w:pPr>
        <w:rPr>
          <w:rtl/>
        </w:rPr>
      </w:pPr>
    </w:p>
    <w:p w:rsidR="001761D3" w:rsidRDefault="001761D3" w:rsidP="002675F6">
      <w:pPr>
        <w:pStyle w:val="a5"/>
        <w:keepNext/>
        <w:rPr>
          <w:rtl/>
        </w:rPr>
      </w:pPr>
      <w:bookmarkStart w:id="1272" w:name="ET_knessetmember_6236_160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r>
        <w:rPr>
          <w:rFonts w:hint="cs"/>
          <w:rtl/>
        </w:rPr>
        <w:t>אה, אנחנו לא מבינים.</w:t>
      </w:r>
      <w:bookmarkStart w:id="1273" w:name="_ETM_Q1_1064746"/>
      <w:bookmarkStart w:id="1274" w:name="_ETM_Q1_1064978"/>
      <w:bookmarkEnd w:id="1273"/>
      <w:bookmarkEnd w:id="1274"/>
      <w:r>
        <w:rPr>
          <w:rFonts w:hint="cs"/>
          <w:rtl/>
        </w:rPr>
        <w:t xml:space="preserve"> האיש עם 50 כתבי אישום מבין.</w:t>
      </w:r>
    </w:p>
    <w:p w:rsidR="001761D3" w:rsidRDefault="001761D3" w:rsidP="001761D3">
      <w:pPr>
        <w:rPr>
          <w:rtl/>
        </w:rPr>
      </w:pPr>
    </w:p>
    <w:p w:rsidR="001761D3" w:rsidRDefault="001761D3" w:rsidP="002675F6">
      <w:pPr>
        <w:pStyle w:val="af8"/>
        <w:keepNext/>
        <w:rPr>
          <w:rtl/>
        </w:rPr>
      </w:pPr>
      <w:bookmarkStart w:id="1275" w:name="ET_yor_5786_161"/>
      <w:r w:rsidRPr="001761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6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r>
        <w:rPr>
          <w:rFonts w:hint="cs"/>
          <w:rtl/>
        </w:rPr>
        <w:t>חה"כ לזימי, קריאה שנייה.</w:t>
      </w:r>
      <w:bookmarkStart w:id="1276" w:name="_ETM_Q1_1069316"/>
      <w:bookmarkEnd w:id="1276"/>
    </w:p>
    <w:p w:rsidR="001761D3" w:rsidRDefault="001761D3" w:rsidP="001761D3">
      <w:pPr>
        <w:rPr>
          <w:rtl/>
        </w:rPr>
      </w:pPr>
      <w:bookmarkStart w:id="1277" w:name="_ETM_Q1_1069549"/>
      <w:bookmarkStart w:id="1278" w:name="_ETM_Q1_1069634"/>
      <w:bookmarkStart w:id="1279" w:name="_ETM_Q1_1075666"/>
      <w:bookmarkEnd w:id="1277"/>
      <w:bookmarkEnd w:id="1278"/>
      <w:bookmarkEnd w:id="1279"/>
    </w:p>
    <w:p w:rsidR="001761D3" w:rsidRDefault="001761D3" w:rsidP="002675F6">
      <w:pPr>
        <w:pStyle w:val="a5"/>
        <w:keepNext/>
        <w:rPr>
          <w:rtl/>
        </w:rPr>
      </w:pPr>
      <w:bookmarkStart w:id="1280" w:name="ET_knessetmember_6236_162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81" w:name="_ETM_Q1_1076318"/>
      <w:bookmarkStart w:id="1282" w:name="_ETM_Q1_1076383"/>
      <w:bookmarkEnd w:id="1281"/>
      <w:bookmarkEnd w:id="1282"/>
      <w:r>
        <w:rPr>
          <w:rFonts w:hint="cs"/>
          <w:rtl/>
        </w:rPr>
        <w:t>מה זה הדבר הזה?</w:t>
      </w:r>
    </w:p>
    <w:p w:rsidR="001761D3" w:rsidRDefault="001761D3" w:rsidP="001761D3">
      <w:pPr>
        <w:rPr>
          <w:rtl/>
        </w:rPr>
      </w:pPr>
    </w:p>
    <w:p w:rsidR="001761D3" w:rsidRDefault="001761D3" w:rsidP="002675F6">
      <w:pPr>
        <w:pStyle w:val="a5"/>
        <w:keepNext/>
        <w:rPr>
          <w:rtl/>
        </w:rPr>
      </w:pPr>
      <w:bookmarkStart w:id="1283" w:name="ET_knessetmember_6147_163"/>
      <w:r w:rsidRPr="001761D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176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1761D3" w:rsidRDefault="001761D3" w:rsidP="002675F6">
      <w:pPr>
        <w:pStyle w:val="KeepWithNext"/>
        <w:rPr>
          <w:rtl/>
        </w:rPr>
      </w:pPr>
    </w:p>
    <w:p w:rsidR="001761D3" w:rsidRDefault="001761D3" w:rsidP="001761D3">
      <w:pPr>
        <w:rPr>
          <w:rtl/>
        </w:rPr>
      </w:pPr>
      <w:bookmarkStart w:id="1284" w:name="_ETM_Q1_1073404"/>
      <w:bookmarkStart w:id="1285" w:name="_ETM_Q1_1068856"/>
      <w:bookmarkStart w:id="1286" w:name="_ETM_Q1_1069082"/>
      <w:bookmarkStart w:id="1287" w:name="_ETM_Q1_1069307"/>
      <w:bookmarkStart w:id="1288" w:name="_ETM_Q1_1069557"/>
      <w:bookmarkStart w:id="1289" w:name="_ETM_Q1_1069780"/>
      <w:bookmarkStart w:id="1290" w:name="_ETM_Q1_1070007"/>
      <w:bookmarkStart w:id="1291" w:name="_ETM_Q1_1070231"/>
      <w:bookmarkStart w:id="1292" w:name="_ETM_Q1_1070455"/>
      <w:bookmarkStart w:id="1293" w:name="_ETM_Q1_1070679"/>
      <w:bookmarkStart w:id="1294" w:name="_ETM_Q1_1070904"/>
      <w:bookmarkStart w:id="1295" w:name="_ETM_Q1_1071127"/>
      <w:bookmarkStart w:id="1296" w:name="_ETM_Q1_1071354"/>
      <w:bookmarkStart w:id="1297" w:name="_ETM_Q1_1071574"/>
      <w:bookmarkStart w:id="1298" w:name="_ETM_Q1_1071812"/>
      <w:bookmarkStart w:id="1299" w:name="_ETM_Q1_1072037"/>
      <w:bookmarkStart w:id="1300" w:name="_ETM_Q1_1072259"/>
      <w:bookmarkStart w:id="1301" w:name="_ETM_Q1_1072484"/>
      <w:bookmarkStart w:id="1302" w:name="_ETM_Q1_1067726"/>
      <w:bookmarkStart w:id="1303" w:name="_ETM_Q1_1068143"/>
      <w:bookmarkStart w:id="1304" w:name="_ETM_Q1_1063956"/>
      <w:bookmarkStart w:id="1305" w:name="_ETM_Q1_1062296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</w:rPr>
        <w:t>אין. אין. הם לא מעריכים את הדמוקרטיה. זה משהו.</w:t>
      </w:r>
      <w:bookmarkStart w:id="1306" w:name="_ETM_Q1_1072146"/>
      <w:bookmarkStart w:id="1307" w:name="_ETM_Q1_1077667"/>
      <w:bookmarkStart w:id="1308" w:name="_ETM_Q1_1077894"/>
      <w:bookmarkEnd w:id="1306"/>
      <w:bookmarkEnd w:id="1307"/>
      <w:bookmarkEnd w:id="1308"/>
    </w:p>
    <w:p w:rsidR="005F5E13" w:rsidRDefault="005F5E13" w:rsidP="001761D3">
      <w:pPr>
        <w:rPr>
          <w:rtl/>
        </w:rPr>
      </w:pPr>
      <w:bookmarkStart w:id="1309" w:name="_ETM_Q1_1079817"/>
      <w:bookmarkStart w:id="1310" w:name="_ETM_Q1_1079908"/>
      <w:bookmarkEnd w:id="1309"/>
      <w:bookmarkEnd w:id="1310"/>
    </w:p>
    <w:p w:rsidR="005F5E13" w:rsidRDefault="005F5E13" w:rsidP="005F5E13">
      <w:pPr>
        <w:rPr>
          <w:rtl/>
        </w:rPr>
      </w:pPr>
      <w:bookmarkStart w:id="1311" w:name="_ETM_Q1_1081713"/>
      <w:bookmarkStart w:id="1312" w:name="_ETM_Q1_1081780"/>
      <w:bookmarkEnd w:id="1311"/>
      <w:bookmarkEnd w:id="1312"/>
      <w:r>
        <w:rPr>
          <w:rFonts w:hint="cs"/>
          <w:rtl/>
        </w:rPr>
        <w:t xml:space="preserve">תומר לוטן, המנכ"ל של המשרד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>, שאני באמת מעריך</w:t>
      </w:r>
      <w:bookmarkStart w:id="1313" w:name="_ETM_Q1_1078826"/>
      <w:bookmarkStart w:id="1314" w:name="_ETM_Q1_1082304"/>
      <w:bookmarkEnd w:id="1313"/>
      <w:bookmarkEnd w:id="1314"/>
      <w:r>
        <w:rPr>
          <w:rFonts w:hint="cs"/>
          <w:rtl/>
        </w:rPr>
        <w:t xml:space="preserve">, אומר בראיון </w:t>
      </w:r>
      <w:bookmarkStart w:id="1315" w:name="_ETM_Q1_1086683"/>
      <w:bookmarkEnd w:id="1315"/>
      <w:r>
        <w:rPr>
          <w:rFonts w:hint="cs"/>
          <w:rtl/>
        </w:rPr>
        <w:t xml:space="preserve">לעיתון גלובס </w:t>
      </w:r>
      <w:bookmarkStart w:id="1316" w:name="_ETM_Q1_1082872"/>
      <w:bookmarkEnd w:id="1316"/>
      <w:r>
        <w:rPr>
          <w:rFonts w:hint="cs"/>
          <w:rtl/>
        </w:rPr>
        <w:t>ב-31.122021: המשרד הפך להיות מין רגולטור טיפש</w:t>
      </w:r>
      <w:bookmarkStart w:id="1317" w:name="_ETM_Q1_1089006"/>
      <w:bookmarkEnd w:id="1317"/>
      <w:r>
        <w:rPr>
          <w:rFonts w:hint="cs"/>
          <w:rtl/>
        </w:rPr>
        <w:t xml:space="preserve"> ל</w:t>
      </w:r>
      <w:bookmarkStart w:id="1318" w:name="_ETM_Q1_1095927"/>
      <w:bookmarkStart w:id="1319" w:name="_ETM_Q1_1125346"/>
      <w:bookmarkEnd w:id="1318"/>
      <w:bookmarkEnd w:id="1319"/>
      <w:r>
        <w:rPr>
          <w:rFonts w:hint="cs"/>
          <w:rtl/>
        </w:rPr>
        <w:t>גופים שתחת פיקודו.</w:t>
      </w:r>
      <w:bookmarkStart w:id="1320" w:name="_ETM_Q1_1092426"/>
      <w:bookmarkStart w:id="1321" w:name="_ETM_Q1_1096243"/>
      <w:bookmarkEnd w:id="1320"/>
      <w:bookmarkEnd w:id="1321"/>
      <w:r>
        <w:rPr>
          <w:rFonts w:hint="cs"/>
          <w:rtl/>
        </w:rPr>
        <w:t xml:space="preserve"> המשטרה, השב"ס</w:t>
      </w:r>
      <w:bookmarkStart w:id="1322" w:name="_ETM_Q1_1095877"/>
      <w:bookmarkEnd w:id="1322"/>
      <w:r>
        <w:rPr>
          <w:rFonts w:hint="cs"/>
          <w:rtl/>
        </w:rPr>
        <w:t xml:space="preserve">, הכבאות, </w:t>
      </w:r>
      <w:r>
        <w:rPr>
          <w:rFonts w:hint="cs"/>
          <w:rtl/>
        </w:rPr>
        <w:lastRenderedPageBreak/>
        <w:t xml:space="preserve">יושב להם על העורקים </w:t>
      </w:r>
      <w:bookmarkStart w:id="1323" w:name="_ETM_Q1_1096616"/>
      <w:bookmarkStart w:id="1324" w:name="_ETM_Q1_1094076"/>
      <w:bookmarkEnd w:id="1323"/>
      <w:bookmarkEnd w:id="1324"/>
      <w:r>
        <w:rPr>
          <w:rFonts w:hint="cs"/>
          <w:rtl/>
        </w:rPr>
        <w:t>באמצ</w:t>
      </w:r>
      <w:bookmarkStart w:id="1325" w:name="_ETM_Q1_1098456"/>
      <w:bookmarkEnd w:id="1325"/>
      <w:r>
        <w:rPr>
          <w:rFonts w:hint="cs"/>
          <w:rtl/>
        </w:rPr>
        <w:t>עות הרשאת</w:t>
      </w:r>
      <w:bookmarkStart w:id="1326" w:name="_ETM_Q1_1098584"/>
      <w:bookmarkEnd w:id="1326"/>
      <w:r>
        <w:rPr>
          <w:rFonts w:hint="cs"/>
          <w:rtl/>
        </w:rPr>
        <w:t xml:space="preserve"> תקציבים ודרגות, מהווה בעצם מעין מ פעל אישורים. </w:t>
      </w:r>
      <w:bookmarkStart w:id="1327" w:name="_ETM_Q1_1109797"/>
      <w:bookmarkEnd w:id="1327"/>
      <w:r>
        <w:rPr>
          <w:rFonts w:hint="cs"/>
          <w:rtl/>
        </w:rPr>
        <w:t xml:space="preserve">זה מה שתומר לוטן, המנכל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אומר. זה הסיפור </w:t>
      </w:r>
      <w:bookmarkStart w:id="1328" w:name="_ETM_Q1_1118749"/>
      <w:bookmarkEnd w:id="1328"/>
      <w:r>
        <w:rPr>
          <w:rFonts w:hint="cs"/>
          <w:rtl/>
        </w:rPr>
        <w:t xml:space="preserve">וזה </w:t>
      </w:r>
      <w:bookmarkStart w:id="1329" w:name="_ETM_Q1_1114617"/>
      <w:bookmarkEnd w:id="1329"/>
      <w:r>
        <w:rPr>
          <w:rFonts w:hint="cs"/>
          <w:rtl/>
        </w:rPr>
        <w:t>העניין. שבעצם הסמכות של השר היום</w:t>
      </w:r>
      <w:bookmarkStart w:id="1330" w:name="_ETM_Q1_1117086"/>
      <w:bookmarkEnd w:id="1330"/>
      <w:r>
        <w:rPr>
          <w:rFonts w:hint="cs"/>
          <w:rtl/>
        </w:rPr>
        <w:t xml:space="preserve">, לפי פקודת </w:t>
      </w:r>
      <w:bookmarkStart w:id="1331" w:name="_ETM_Q1_1119378"/>
      <w:bookmarkEnd w:id="1331"/>
      <w:r>
        <w:rPr>
          <w:rFonts w:hint="cs"/>
          <w:rtl/>
        </w:rPr>
        <w:t xml:space="preserve">המשטרה </w:t>
      </w:r>
      <w:bookmarkStart w:id="1332" w:name="_ETM_Q1_1121128"/>
      <w:bookmarkEnd w:id="1332"/>
      <w:r>
        <w:rPr>
          <w:rtl/>
        </w:rPr>
        <w:t>–</w:t>
      </w:r>
      <w:r>
        <w:rPr>
          <w:rFonts w:hint="cs"/>
          <w:rtl/>
        </w:rPr>
        <w:t xml:space="preserve"> וזה לא אני אומר, אלא תומר לוטן </w:t>
      </w:r>
      <w:bookmarkStart w:id="1333" w:name="_ETM_Q1_1119556"/>
      <w:bookmarkEnd w:id="1333"/>
      <w:r>
        <w:rPr>
          <w:rFonts w:hint="cs"/>
          <w:rtl/>
        </w:rPr>
        <w:t xml:space="preserve">אומר </w:t>
      </w:r>
      <w:bookmarkStart w:id="1334" w:name="_ETM_Q1_1126587"/>
      <w:bookmarkEnd w:id="1334"/>
      <w:r>
        <w:rPr>
          <w:rFonts w:hint="cs"/>
          <w:rtl/>
        </w:rPr>
        <w:t>את זה בראיון.</w:t>
      </w:r>
      <w:bookmarkStart w:id="1335" w:name="_ETM_Q1_1121209"/>
      <w:bookmarkStart w:id="1336" w:name="_ETM_Q1_1122906"/>
      <w:bookmarkEnd w:id="1335"/>
      <w:bookmarkEnd w:id="1336"/>
    </w:p>
    <w:p w:rsidR="005F5E13" w:rsidRDefault="005F5E13" w:rsidP="005F5E13">
      <w:pPr>
        <w:rPr>
          <w:rtl/>
        </w:rPr>
      </w:pPr>
      <w:bookmarkStart w:id="1337" w:name="_ETM_Q1_1124766"/>
      <w:bookmarkStart w:id="1338" w:name="_ETM_Q1_1126960"/>
      <w:bookmarkEnd w:id="1337"/>
      <w:bookmarkEnd w:id="1338"/>
    </w:p>
    <w:p w:rsidR="005F5E13" w:rsidRDefault="005F5E13" w:rsidP="002675F6">
      <w:pPr>
        <w:pStyle w:val="a5"/>
        <w:keepNext/>
        <w:rPr>
          <w:rtl/>
        </w:rPr>
      </w:pPr>
      <w:bookmarkStart w:id="1339" w:name="ET_speaker_5300_164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340" w:name="_ETM_Q1_1127557"/>
      <w:bookmarkStart w:id="1341" w:name="_ETM_Q1_1127596"/>
      <w:bookmarkStart w:id="1342" w:name="_ETM_Q1_1122632"/>
      <w:bookmarkEnd w:id="1340"/>
      <w:bookmarkEnd w:id="1341"/>
      <w:bookmarkEnd w:id="1342"/>
      <w:r>
        <w:rPr>
          <w:rFonts w:hint="cs"/>
          <w:rtl/>
        </w:rPr>
        <w:t>אבל הוא כאן.</w:t>
      </w:r>
    </w:p>
    <w:p w:rsidR="005F5E13" w:rsidRDefault="005F5E13" w:rsidP="005F5E13">
      <w:pPr>
        <w:rPr>
          <w:rtl/>
        </w:rPr>
      </w:pPr>
      <w:bookmarkStart w:id="1343" w:name="_ETM_Q1_1126213"/>
      <w:bookmarkStart w:id="1344" w:name="_ETM_Q1_1126267"/>
      <w:bookmarkStart w:id="1345" w:name="_ETM_Q1_1127661"/>
      <w:bookmarkEnd w:id="1343"/>
      <w:bookmarkEnd w:id="1344"/>
      <w:bookmarkEnd w:id="1345"/>
    </w:p>
    <w:p w:rsidR="005F5E13" w:rsidRDefault="005F5E13" w:rsidP="002675F6">
      <w:pPr>
        <w:pStyle w:val="a5"/>
        <w:keepNext/>
        <w:rPr>
          <w:rtl/>
        </w:rPr>
      </w:pPr>
      <w:bookmarkStart w:id="1346" w:name="ET_knessetmember_6147_165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347" w:name="_ETM_Q1_1128203"/>
      <w:bookmarkStart w:id="1348" w:name="_ETM_Q1_1128237"/>
      <w:bookmarkEnd w:id="1347"/>
      <w:bookmarkEnd w:id="1348"/>
      <w:r>
        <w:rPr>
          <w:rFonts w:hint="cs"/>
          <w:rtl/>
        </w:rPr>
        <w:t xml:space="preserve">המשרד הפך להיות מין רגולטור </w:t>
      </w:r>
      <w:bookmarkStart w:id="1349" w:name="_ETM_Q1_1131541"/>
      <w:bookmarkStart w:id="1350" w:name="_ETM_Q1_1126756"/>
      <w:bookmarkEnd w:id="1349"/>
      <w:bookmarkEnd w:id="1350"/>
      <w:r>
        <w:rPr>
          <w:rFonts w:hint="cs"/>
          <w:rtl/>
        </w:rPr>
        <w:t>טיפש</w:t>
      </w:r>
      <w:bookmarkStart w:id="1351" w:name="_ETM_Q1_1126384"/>
      <w:bookmarkEnd w:id="1351"/>
      <w:r>
        <w:rPr>
          <w:rFonts w:hint="cs"/>
          <w:rtl/>
        </w:rPr>
        <w:t xml:space="preserve"> לגופים שתחת תפקידו. נכון</w:t>
      </w:r>
      <w:bookmarkStart w:id="1352" w:name="_ETM_Q1_1127906"/>
      <w:bookmarkEnd w:id="1352"/>
      <w:r>
        <w:rPr>
          <w:rFonts w:hint="cs"/>
          <w:rtl/>
        </w:rPr>
        <w:t xml:space="preserve">, </w:t>
      </w:r>
      <w:bookmarkStart w:id="1353" w:name="_ETM_Q1_1128447"/>
      <w:bookmarkEnd w:id="1353"/>
      <w:r>
        <w:rPr>
          <w:rFonts w:hint="cs"/>
          <w:rtl/>
        </w:rPr>
        <w:t>אנחנו יכולים לשלוט, אבל באמצעות מה? באמצעות מינויים.</w:t>
      </w:r>
      <w:bookmarkStart w:id="1354" w:name="_ETM_Q1_1133133"/>
      <w:bookmarkEnd w:id="1354"/>
    </w:p>
    <w:p w:rsidR="005F5E13" w:rsidRDefault="005F5E13" w:rsidP="005F5E13">
      <w:pPr>
        <w:rPr>
          <w:rtl/>
        </w:rPr>
      </w:pPr>
      <w:bookmarkStart w:id="1355" w:name="_ETM_Q1_1135539"/>
      <w:bookmarkStart w:id="1356" w:name="_ETM_Q1_1135630"/>
      <w:bookmarkEnd w:id="1355"/>
      <w:bookmarkEnd w:id="1356"/>
    </w:p>
    <w:p w:rsidR="005F5E13" w:rsidRDefault="005F5E13" w:rsidP="005F5E13">
      <w:pPr>
        <w:rPr>
          <w:rtl/>
        </w:rPr>
      </w:pPr>
      <w:bookmarkStart w:id="1357" w:name="_ETM_Q1_1135699"/>
      <w:bookmarkStart w:id="1358" w:name="_ETM_Q1_1135746"/>
      <w:bookmarkEnd w:id="1357"/>
      <w:bookmarkEnd w:id="1358"/>
      <w:r>
        <w:rPr>
          <w:rFonts w:hint="cs"/>
          <w:rtl/>
        </w:rPr>
        <w:t xml:space="preserve">אני רוצה </w:t>
      </w:r>
      <w:bookmarkStart w:id="1359" w:name="_ETM_Q1_1136690"/>
      <w:bookmarkEnd w:id="1359"/>
      <w:r>
        <w:rPr>
          <w:rFonts w:hint="cs"/>
          <w:rtl/>
        </w:rPr>
        <w:t>לשלוט בדרך המלך. אני רוצה להכתיב מדיניות בדרך המלך.</w:t>
      </w:r>
      <w:bookmarkStart w:id="1360" w:name="_ETM_Q1_1137796"/>
      <w:bookmarkEnd w:id="1360"/>
      <w:r>
        <w:rPr>
          <w:rFonts w:hint="cs"/>
          <w:rtl/>
        </w:rPr>
        <w:t xml:space="preserve"> נבחרנו </w:t>
      </w:r>
      <w:bookmarkStart w:id="1361" w:name="_ETM_Q1_1139215"/>
      <w:bookmarkEnd w:id="1361"/>
      <w:r>
        <w:rPr>
          <w:rFonts w:hint="cs"/>
          <w:rtl/>
        </w:rPr>
        <w:t>כדי להכתיב מדיניות בדרך המלך.</w:t>
      </w:r>
      <w:bookmarkStart w:id="1362" w:name="_ETM_Q1_1142546"/>
      <w:bookmarkEnd w:id="1362"/>
    </w:p>
    <w:p w:rsidR="00D14A3D" w:rsidRDefault="00D14A3D" w:rsidP="00D14A3D">
      <w:pPr>
        <w:rPr>
          <w:rtl/>
        </w:rPr>
      </w:pPr>
      <w:bookmarkStart w:id="1363" w:name="_ETM_Q1_1147199"/>
      <w:bookmarkStart w:id="1364" w:name="_ETM_Q1_1147254"/>
      <w:bookmarkStart w:id="1365" w:name="_ETM_Q1_879326"/>
      <w:bookmarkStart w:id="1366" w:name="_ETM_Q1_879434"/>
      <w:bookmarkStart w:id="1367" w:name="_ETM_Q1_865192"/>
      <w:bookmarkStart w:id="1368" w:name="_ETM_Q1_865249"/>
      <w:bookmarkEnd w:id="1363"/>
      <w:bookmarkEnd w:id="1364"/>
      <w:bookmarkEnd w:id="1365"/>
      <w:bookmarkEnd w:id="1366"/>
      <w:bookmarkEnd w:id="1367"/>
      <w:bookmarkEnd w:id="1368"/>
    </w:p>
    <w:p w:rsidR="005F5E13" w:rsidRDefault="005F5E13" w:rsidP="002675F6">
      <w:pPr>
        <w:pStyle w:val="af7"/>
        <w:keepNext/>
        <w:rPr>
          <w:rtl/>
        </w:rPr>
      </w:pPr>
      <w:bookmarkStart w:id="1369" w:name="ET_interruption_קריאה_166"/>
      <w:r w:rsidRPr="005F5E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E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9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370" w:name="_ETM_Q1_1144856"/>
      <w:bookmarkEnd w:id="1370"/>
      <w:r>
        <w:rPr>
          <w:rFonts w:hint="cs"/>
          <w:rtl/>
        </w:rPr>
        <w:t>איזה מלך?</w:t>
      </w:r>
    </w:p>
    <w:p w:rsidR="005F5E13" w:rsidRDefault="005F5E13" w:rsidP="005F5E13">
      <w:pPr>
        <w:rPr>
          <w:rtl/>
        </w:rPr>
      </w:pPr>
      <w:bookmarkStart w:id="1371" w:name="_ETM_Q1_1148030"/>
      <w:bookmarkStart w:id="1372" w:name="_ETM_Q1_1148112"/>
      <w:bookmarkEnd w:id="1371"/>
      <w:bookmarkEnd w:id="1372"/>
    </w:p>
    <w:p w:rsidR="005F5E13" w:rsidRDefault="005F5E13" w:rsidP="002675F6">
      <w:pPr>
        <w:pStyle w:val="a5"/>
        <w:keepNext/>
        <w:rPr>
          <w:rtl/>
        </w:rPr>
      </w:pPr>
      <w:bookmarkStart w:id="1373" w:name="ET_knessetmember_6147_167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374" w:name="_ETM_Q1_1143763"/>
      <w:bookmarkEnd w:id="1374"/>
      <w:r>
        <w:rPr>
          <w:rFonts w:hint="cs"/>
          <w:rtl/>
        </w:rPr>
        <w:t>עכשיו לחוק. גברת בן ארי, זה מעניין אותך</w:t>
      </w:r>
      <w:bookmarkStart w:id="1375" w:name="_ETM_Q1_1145135"/>
      <w:bookmarkStart w:id="1376" w:name="_ETM_Q1_1145895"/>
      <w:bookmarkEnd w:id="1375"/>
      <w:bookmarkEnd w:id="1376"/>
      <w:r>
        <w:rPr>
          <w:rFonts w:hint="cs"/>
          <w:rtl/>
        </w:rPr>
        <w:t>. אז בואי תשמעי.</w:t>
      </w:r>
    </w:p>
    <w:p w:rsidR="005F5E13" w:rsidRDefault="005F5E13" w:rsidP="005F5E13">
      <w:pPr>
        <w:rPr>
          <w:rtl/>
        </w:rPr>
      </w:pPr>
      <w:bookmarkStart w:id="1377" w:name="_ETM_Q1_1150117"/>
      <w:bookmarkStart w:id="1378" w:name="_ETM_Q1_1150175"/>
      <w:bookmarkStart w:id="1379" w:name="_ETM_Q1_1151996"/>
      <w:bookmarkEnd w:id="1377"/>
      <w:bookmarkEnd w:id="1378"/>
      <w:bookmarkEnd w:id="1379"/>
    </w:p>
    <w:p w:rsidR="005F5E13" w:rsidRDefault="005F5E13" w:rsidP="002675F6">
      <w:pPr>
        <w:pStyle w:val="a5"/>
        <w:keepNext/>
        <w:rPr>
          <w:rtl/>
        </w:rPr>
      </w:pPr>
      <w:bookmarkStart w:id="1380" w:name="ET_speaker_5300_168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381" w:name="_ETM_Q1_1152600"/>
      <w:bookmarkStart w:id="1382" w:name="_ETM_Q1_1152658"/>
      <w:bookmarkEnd w:id="1381"/>
      <w:bookmarkEnd w:id="1382"/>
      <w:r>
        <w:rPr>
          <w:rFonts w:hint="cs"/>
          <w:rtl/>
        </w:rPr>
        <w:t xml:space="preserve">אתה </w:t>
      </w:r>
      <w:bookmarkStart w:id="1383" w:name="_ETM_Q1_1148115"/>
      <w:bookmarkStart w:id="1384" w:name="_ETM_Q1_1148482"/>
      <w:bookmarkEnd w:id="1383"/>
      <w:bookmarkEnd w:id="1384"/>
      <w:r>
        <w:rPr>
          <w:rFonts w:hint="cs"/>
          <w:rtl/>
        </w:rPr>
        <w:t xml:space="preserve">רואה גם שהוא </w:t>
      </w:r>
      <w:bookmarkStart w:id="1385" w:name="_ETM_Q1_1151296"/>
      <w:bookmarkEnd w:id="1385"/>
      <w:r>
        <w:rPr>
          <w:rFonts w:hint="cs"/>
          <w:rtl/>
        </w:rPr>
        <w:t>פונה אליי</w:t>
      </w:r>
      <w:bookmarkStart w:id="1386" w:name="_ETM_Q1_1155000"/>
      <w:bookmarkStart w:id="1387" w:name="_ETM_Q1_1156976"/>
      <w:bookmarkStart w:id="1388" w:name="_ETM_Q1_1152733"/>
      <w:bookmarkStart w:id="1389" w:name="_ETM_Q1_1154848"/>
      <w:bookmarkStart w:id="1390" w:name="_ETM_Q1_1151648"/>
      <w:bookmarkStart w:id="1391" w:name="_ETM_Q1_1150280"/>
      <w:bookmarkEnd w:id="1386"/>
      <w:bookmarkEnd w:id="1387"/>
      <w:bookmarkEnd w:id="1388"/>
      <w:bookmarkEnd w:id="1389"/>
      <w:bookmarkEnd w:id="1390"/>
      <w:bookmarkEnd w:id="1391"/>
      <w:r>
        <w:rPr>
          <w:rFonts w:hint="cs"/>
          <w:rtl/>
        </w:rPr>
        <w:t xml:space="preserve">. אבל הוא אומר לי, בן </w:t>
      </w:r>
      <w:bookmarkStart w:id="1392" w:name="_ETM_Q1_1156802"/>
      <w:bookmarkEnd w:id="1392"/>
      <w:r>
        <w:rPr>
          <w:rFonts w:hint="cs"/>
          <w:rtl/>
        </w:rPr>
        <w:t>ארי. הוא אומר לי, מירב.</w:t>
      </w:r>
      <w:bookmarkStart w:id="1393" w:name="_ETM_Q1_1152475"/>
      <w:bookmarkEnd w:id="1393"/>
    </w:p>
    <w:p w:rsidR="005F5E13" w:rsidRDefault="005F5E13" w:rsidP="005F5E13">
      <w:pPr>
        <w:rPr>
          <w:rtl/>
        </w:rPr>
      </w:pPr>
      <w:bookmarkStart w:id="1394" w:name="_ETM_Q1_1152706"/>
      <w:bookmarkStart w:id="1395" w:name="_ETM_Q1_1152785"/>
      <w:bookmarkEnd w:id="1394"/>
      <w:bookmarkEnd w:id="1395"/>
    </w:p>
    <w:p w:rsidR="005F5E13" w:rsidRDefault="005F5E13" w:rsidP="002675F6">
      <w:pPr>
        <w:pStyle w:val="af8"/>
        <w:keepNext/>
        <w:rPr>
          <w:rtl/>
        </w:rPr>
      </w:pPr>
      <w:bookmarkStart w:id="1396" w:name="ET_yor_5786_169"/>
      <w:r w:rsidRPr="005F5E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F5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397" w:name="_ETM_Q1_1153518"/>
      <w:bookmarkEnd w:id="1397"/>
      <w:r>
        <w:rPr>
          <w:rFonts w:hint="cs"/>
          <w:rtl/>
        </w:rPr>
        <w:t>ביקשת שהוא ידבר על החוק</w:t>
      </w:r>
      <w:bookmarkStart w:id="1398" w:name="_ETM_Q1_1153583"/>
      <w:bookmarkEnd w:id="1398"/>
      <w:r>
        <w:rPr>
          <w:rFonts w:hint="cs"/>
          <w:rtl/>
        </w:rPr>
        <w:t xml:space="preserve">. הוא </w:t>
      </w:r>
      <w:bookmarkStart w:id="1399" w:name="_ETM_Q1_1157397"/>
      <w:bookmarkEnd w:id="1399"/>
      <w:r>
        <w:rPr>
          <w:rFonts w:hint="cs"/>
          <w:rtl/>
        </w:rPr>
        <w:t>מדבר על החוק. עכשיו תקשיבי.</w:t>
      </w:r>
    </w:p>
    <w:p w:rsidR="005F5E13" w:rsidRDefault="005F5E13" w:rsidP="005F5E13">
      <w:pPr>
        <w:rPr>
          <w:rtl/>
        </w:rPr>
      </w:pPr>
      <w:bookmarkStart w:id="1400" w:name="_ETM_Q1_1154045"/>
      <w:bookmarkStart w:id="1401" w:name="_ETM_Q1_1154279"/>
      <w:bookmarkStart w:id="1402" w:name="_ETM_Q1_1154317"/>
      <w:bookmarkStart w:id="1403" w:name="_ETM_Q1_1155048"/>
      <w:bookmarkEnd w:id="1400"/>
      <w:bookmarkEnd w:id="1401"/>
      <w:bookmarkEnd w:id="1402"/>
      <w:bookmarkEnd w:id="1403"/>
    </w:p>
    <w:p w:rsidR="005F5E13" w:rsidRDefault="005F5E13" w:rsidP="002675F6">
      <w:pPr>
        <w:pStyle w:val="a5"/>
        <w:keepNext/>
        <w:rPr>
          <w:rtl/>
        </w:rPr>
      </w:pPr>
      <w:bookmarkStart w:id="1404" w:name="ET_knessetmember_6147_170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405" w:name="_ETM_Q1_1155654"/>
      <w:bookmarkStart w:id="1406" w:name="_ETM_Q1_1155691"/>
      <w:bookmarkEnd w:id="1405"/>
      <w:bookmarkEnd w:id="1406"/>
      <w:r>
        <w:rPr>
          <w:rFonts w:hint="cs"/>
          <w:rtl/>
        </w:rPr>
        <w:t>ביקשת ממני לדבר על החוק.</w:t>
      </w:r>
      <w:bookmarkStart w:id="1407" w:name="_ETM_Q1_1156365"/>
      <w:bookmarkEnd w:id="1407"/>
    </w:p>
    <w:p w:rsidR="005F5E13" w:rsidRDefault="005F5E13" w:rsidP="005F5E13">
      <w:pPr>
        <w:rPr>
          <w:rtl/>
        </w:rPr>
      </w:pPr>
      <w:bookmarkStart w:id="1408" w:name="_ETM_Q1_1160143"/>
      <w:bookmarkStart w:id="1409" w:name="_ETM_Q1_1160204"/>
      <w:bookmarkEnd w:id="1408"/>
      <w:bookmarkEnd w:id="1409"/>
    </w:p>
    <w:p w:rsidR="005F5E13" w:rsidRDefault="005F5E13" w:rsidP="002675F6">
      <w:pPr>
        <w:pStyle w:val="a5"/>
        <w:keepNext/>
        <w:rPr>
          <w:rtl/>
        </w:rPr>
      </w:pPr>
      <w:bookmarkStart w:id="1410" w:name="ET_speaker_6151_171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r>
        <w:rPr>
          <w:rFonts w:hint="cs"/>
          <w:rtl/>
        </w:rPr>
        <w:t>א</w:t>
      </w:r>
      <w:bookmarkStart w:id="1411" w:name="_ETM_Q1_1156555"/>
      <w:bookmarkEnd w:id="1411"/>
      <w:r>
        <w:rPr>
          <w:rFonts w:hint="cs"/>
          <w:rtl/>
        </w:rPr>
        <w:t>בל ז</w:t>
      </w:r>
      <w:bookmarkStart w:id="1412" w:name="_ETM_Q1_1157350"/>
      <w:bookmarkEnd w:id="1412"/>
      <w:r>
        <w:rPr>
          <w:rFonts w:hint="cs"/>
          <w:rtl/>
        </w:rPr>
        <w:t>ה לא יפה. היא כיבדה אותו בוועדה שלה מעל ומעבר. זה באמת לא יפה.</w:t>
      </w:r>
      <w:bookmarkStart w:id="1413" w:name="_ETM_Q1_1157115"/>
      <w:bookmarkEnd w:id="1413"/>
    </w:p>
    <w:p w:rsidR="005F5E13" w:rsidRDefault="005F5E13" w:rsidP="005F5E13">
      <w:pPr>
        <w:rPr>
          <w:rtl/>
        </w:rPr>
      </w:pPr>
      <w:bookmarkStart w:id="1414" w:name="_ETM_Q1_1157344"/>
      <w:bookmarkStart w:id="1415" w:name="_ETM_Q1_1157399"/>
      <w:bookmarkEnd w:id="1414"/>
      <w:bookmarkEnd w:id="1415"/>
    </w:p>
    <w:p w:rsidR="005F5E13" w:rsidRDefault="005F5E13" w:rsidP="002675F6">
      <w:pPr>
        <w:pStyle w:val="a5"/>
        <w:keepNext/>
        <w:rPr>
          <w:rtl/>
        </w:rPr>
      </w:pPr>
      <w:bookmarkStart w:id="1416" w:name="ET_knessetmember_6147_172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417" w:name="_ETM_Q1_1158987"/>
      <w:bookmarkStart w:id="1418" w:name="_ETM_Q1_1159039"/>
      <w:bookmarkEnd w:id="1417"/>
      <w:bookmarkEnd w:id="1418"/>
      <w:r>
        <w:rPr>
          <w:rFonts w:hint="cs"/>
          <w:rtl/>
        </w:rPr>
        <w:t>ואני מכבד אותה מאוד.</w:t>
      </w:r>
    </w:p>
    <w:p w:rsidR="005F5E13" w:rsidRDefault="005F5E13" w:rsidP="005F5E13">
      <w:pPr>
        <w:rPr>
          <w:rtl/>
        </w:rPr>
      </w:pPr>
    </w:p>
    <w:p w:rsidR="005F5E13" w:rsidRDefault="005F5E13" w:rsidP="002675F6">
      <w:pPr>
        <w:pStyle w:val="a5"/>
        <w:keepNext/>
        <w:rPr>
          <w:rtl/>
        </w:rPr>
      </w:pPr>
      <w:bookmarkStart w:id="1419" w:name="ET_speaker_6151_173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r>
        <w:rPr>
          <w:rFonts w:hint="cs"/>
          <w:rtl/>
        </w:rPr>
        <w:t>זה לא יפה.</w:t>
      </w:r>
    </w:p>
    <w:p w:rsidR="005F5E13" w:rsidRDefault="005F5E13" w:rsidP="005F5E13">
      <w:pPr>
        <w:rPr>
          <w:rtl/>
        </w:rPr>
      </w:pPr>
      <w:bookmarkStart w:id="1420" w:name="_ETM_Q1_1159835"/>
      <w:bookmarkStart w:id="1421" w:name="_ETM_Q1_1165525"/>
      <w:bookmarkEnd w:id="1420"/>
      <w:bookmarkEnd w:id="1421"/>
    </w:p>
    <w:p w:rsidR="005F5E13" w:rsidRDefault="005F5E13" w:rsidP="002675F6">
      <w:pPr>
        <w:pStyle w:val="a5"/>
        <w:keepNext/>
        <w:rPr>
          <w:rtl/>
        </w:rPr>
      </w:pPr>
      <w:bookmarkStart w:id="1422" w:name="_ETM_Q1_1165583"/>
      <w:bookmarkStart w:id="1423" w:name="ET_knessetmember_6147_861"/>
      <w:bookmarkEnd w:id="1422"/>
      <w:r w:rsidRPr="005F5E13">
        <w:rPr>
          <w:rStyle w:val="TagStyle"/>
          <w:rtl/>
        </w:rPr>
        <w:t xml:space="preserve">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bookmarkEnd w:id="1423"/>
      <w:r>
        <w:rPr>
          <w:rtl/>
        </w:rPr>
        <w:t xml:space="preserve">   </w:t>
      </w:r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r>
        <w:rPr>
          <w:rFonts w:hint="cs"/>
          <w:rtl/>
        </w:rPr>
        <w:t>ואני מכבד אותה מאוד.</w:t>
      </w:r>
    </w:p>
    <w:p w:rsidR="005F5E13" w:rsidRDefault="005F5E13" w:rsidP="005F5E13">
      <w:pPr>
        <w:rPr>
          <w:rtl/>
        </w:rPr>
      </w:pPr>
    </w:p>
    <w:p w:rsidR="005F5E13" w:rsidRDefault="005F5E13" w:rsidP="002675F6">
      <w:pPr>
        <w:pStyle w:val="a5"/>
        <w:keepNext/>
        <w:rPr>
          <w:rtl/>
        </w:rPr>
      </w:pPr>
      <w:bookmarkStart w:id="1424" w:name="ET_speaker_6151_862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F5E13">
        <w:rPr>
          <w:rStyle w:val="TagStyle"/>
          <w:rtl/>
        </w:rPr>
        <w:t xml:space="preserve"> &lt;&lt; דובר &gt;&gt;</w:t>
      </w:r>
      <w:bookmarkEnd w:id="1424"/>
      <w:r>
        <w:rPr>
          <w:rtl/>
        </w:rPr>
        <w:t xml:space="preserve">   </w:t>
      </w:r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r>
        <w:rPr>
          <w:rFonts w:hint="cs"/>
          <w:rtl/>
        </w:rPr>
        <w:t>זה לא יפה.</w:t>
      </w:r>
    </w:p>
    <w:p w:rsidR="005F5E13" w:rsidRDefault="005F5E13" w:rsidP="005F5E13">
      <w:pPr>
        <w:rPr>
          <w:rtl/>
        </w:rPr>
      </w:pPr>
      <w:bookmarkStart w:id="1425" w:name="_ETM_Q1_1162303"/>
      <w:bookmarkStart w:id="1426" w:name="_ETM_Q1_1160445"/>
      <w:bookmarkStart w:id="1427" w:name="_ETM_Q1_1161735"/>
      <w:bookmarkEnd w:id="1425"/>
      <w:bookmarkEnd w:id="1426"/>
      <w:bookmarkEnd w:id="1427"/>
    </w:p>
    <w:p w:rsidR="005F5E13" w:rsidRDefault="005F5E13" w:rsidP="002675F6">
      <w:pPr>
        <w:pStyle w:val="a5"/>
        <w:keepNext/>
        <w:rPr>
          <w:rtl/>
        </w:rPr>
      </w:pPr>
      <w:bookmarkStart w:id="1428" w:name="ET_speaker_5300_174"/>
      <w:r w:rsidRPr="005F5E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429" w:name="_ETM_Q1_1162443"/>
      <w:bookmarkStart w:id="1430" w:name="_ETM_Q1_1162504"/>
      <w:bookmarkEnd w:id="1429"/>
      <w:bookmarkEnd w:id="1430"/>
      <w:r>
        <w:rPr>
          <w:rFonts w:hint="cs"/>
          <w:rtl/>
        </w:rPr>
        <w:t xml:space="preserve">תשאל </w:t>
      </w:r>
      <w:bookmarkStart w:id="1431" w:name="_ETM_Q1_1163855"/>
      <w:bookmarkEnd w:id="1431"/>
      <w:r>
        <w:rPr>
          <w:rFonts w:hint="cs"/>
          <w:rtl/>
        </w:rPr>
        <w:t>אות</w:t>
      </w:r>
      <w:bookmarkStart w:id="1432" w:name="_ETM_Q1_1159675"/>
      <w:bookmarkEnd w:id="1432"/>
      <w:r>
        <w:rPr>
          <w:rFonts w:hint="cs"/>
          <w:rtl/>
        </w:rPr>
        <w:t>ו כמה פעמים הוא הפריע לי</w:t>
      </w:r>
      <w:bookmarkStart w:id="1433" w:name="_ETM_Q1_1160846"/>
      <w:bookmarkEnd w:id="1433"/>
      <w:r>
        <w:rPr>
          <w:rFonts w:hint="cs"/>
          <w:rtl/>
        </w:rPr>
        <w:t xml:space="preserve"> - - -</w:t>
      </w:r>
    </w:p>
    <w:p w:rsidR="005F5E13" w:rsidRDefault="005F5E13" w:rsidP="005F5E13">
      <w:pPr>
        <w:rPr>
          <w:rtl/>
        </w:rPr>
      </w:pPr>
    </w:p>
    <w:p w:rsidR="005F5E13" w:rsidRDefault="005F5E13" w:rsidP="002675F6">
      <w:pPr>
        <w:pStyle w:val="a5"/>
        <w:keepNext/>
        <w:rPr>
          <w:rtl/>
        </w:rPr>
      </w:pPr>
      <w:bookmarkStart w:id="1434" w:name="_ETM_Q1_1162970"/>
      <w:bookmarkStart w:id="1435" w:name="_ETM_Q1_1163087"/>
      <w:bookmarkStart w:id="1436" w:name="ET_knessetmember_6147_863"/>
      <w:bookmarkEnd w:id="1434"/>
      <w:bookmarkEnd w:id="1435"/>
      <w:r w:rsidRPr="005F5E13">
        <w:rPr>
          <w:rStyle w:val="TagStyle"/>
          <w:rtl/>
        </w:rPr>
        <w:t xml:space="preserve">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bookmarkEnd w:id="1436"/>
      <w:r>
        <w:rPr>
          <w:rtl/>
        </w:rPr>
        <w:t xml:space="preserve">   </w:t>
      </w:r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r>
        <w:rPr>
          <w:rFonts w:hint="cs"/>
          <w:rtl/>
        </w:rPr>
        <w:t>ואני מכבד אותה מאוד.</w:t>
      </w:r>
    </w:p>
    <w:p w:rsidR="005F5E13" w:rsidRDefault="005F5E13" w:rsidP="005F5E13">
      <w:pPr>
        <w:rPr>
          <w:rtl/>
        </w:rPr>
      </w:pPr>
      <w:bookmarkStart w:id="1437" w:name="_ETM_Q1_1160975"/>
      <w:bookmarkEnd w:id="1437"/>
    </w:p>
    <w:p w:rsidR="005F5E13" w:rsidRDefault="005F5E13" w:rsidP="002675F6">
      <w:pPr>
        <w:pStyle w:val="a5"/>
        <w:keepNext/>
        <w:rPr>
          <w:rtl/>
        </w:rPr>
      </w:pPr>
      <w:bookmarkStart w:id="1438" w:name="ET_speaker_6151_864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F5E13">
        <w:rPr>
          <w:rStyle w:val="TagStyle"/>
          <w:rtl/>
        </w:rPr>
        <w:t xml:space="preserve"> &lt;&lt; דובר &gt;&gt;</w:t>
      </w:r>
      <w:bookmarkEnd w:id="1438"/>
      <w:r>
        <w:rPr>
          <w:rtl/>
        </w:rPr>
        <w:t xml:space="preserve">   </w:t>
      </w:r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r>
        <w:rPr>
          <w:rFonts w:hint="cs"/>
          <w:rtl/>
        </w:rPr>
        <w:t xml:space="preserve">זה לא יפה. </w:t>
      </w:r>
      <w:bookmarkStart w:id="1439" w:name="_ETM_Q1_1161678"/>
      <w:bookmarkStart w:id="1440" w:name="_ETM_Q1_1161901"/>
      <w:bookmarkEnd w:id="1439"/>
      <w:bookmarkEnd w:id="1440"/>
      <w:r>
        <w:rPr>
          <w:rFonts w:hint="cs"/>
          <w:rtl/>
        </w:rPr>
        <w:t xml:space="preserve">זה באמת </w:t>
      </w:r>
      <w:bookmarkStart w:id="1441" w:name="_ETM_Q1_1166573"/>
      <w:bookmarkEnd w:id="1441"/>
      <w:r>
        <w:rPr>
          <w:rFonts w:hint="cs"/>
          <w:rtl/>
        </w:rPr>
        <w:t>לא יפה.</w:t>
      </w:r>
    </w:p>
    <w:p w:rsidR="005F5E13" w:rsidRDefault="005F5E13" w:rsidP="005F5E13">
      <w:pPr>
        <w:rPr>
          <w:rtl/>
        </w:rPr>
      </w:pPr>
      <w:bookmarkStart w:id="1442" w:name="_ETM_Q1_1162679"/>
      <w:bookmarkStart w:id="1443" w:name="_ETM_Q1_1162736"/>
      <w:bookmarkStart w:id="1444" w:name="_ETM_Q1_1162565"/>
      <w:bookmarkStart w:id="1445" w:name="_ETM_Q1_1170249"/>
      <w:bookmarkStart w:id="1446" w:name="_ETM_Q1_1164122"/>
      <w:bookmarkStart w:id="1447" w:name="_ETM_Q1_1165513"/>
      <w:bookmarkEnd w:id="1442"/>
      <w:bookmarkEnd w:id="1443"/>
      <w:bookmarkEnd w:id="1444"/>
      <w:bookmarkEnd w:id="1445"/>
      <w:bookmarkEnd w:id="1446"/>
      <w:bookmarkEnd w:id="1447"/>
    </w:p>
    <w:p w:rsidR="005F5E13" w:rsidRDefault="005F5E13" w:rsidP="002675F6">
      <w:pPr>
        <w:pStyle w:val="a5"/>
        <w:keepNext/>
        <w:rPr>
          <w:rtl/>
        </w:rPr>
      </w:pPr>
      <w:bookmarkStart w:id="1448" w:name="ET_speaker_5300_176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449" w:name="_ETM_Q1_1166077"/>
      <w:bookmarkStart w:id="1450" w:name="_ETM_Q1_1166109"/>
      <w:bookmarkEnd w:id="1449"/>
      <w:bookmarkEnd w:id="1450"/>
      <w:r>
        <w:rPr>
          <w:rFonts w:hint="cs"/>
          <w:rtl/>
        </w:rPr>
        <w:t xml:space="preserve">בחיים לא </w:t>
      </w:r>
      <w:bookmarkStart w:id="1451" w:name="_ETM_Q1_1167264"/>
      <w:bookmarkEnd w:id="1451"/>
      <w:r>
        <w:rPr>
          <w:rFonts w:hint="cs"/>
          <w:rtl/>
        </w:rPr>
        <w:t>הוצאתי אותו. בחיים לא.</w:t>
      </w:r>
      <w:bookmarkStart w:id="1452" w:name="_ETM_Q1_1163301"/>
      <w:bookmarkEnd w:id="1452"/>
    </w:p>
    <w:p w:rsidR="005F5E13" w:rsidRPr="005F5E13" w:rsidRDefault="005F5E13" w:rsidP="005F5E13">
      <w:pPr>
        <w:rPr>
          <w:rtl/>
        </w:rPr>
      </w:pPr>
      <w:bookmarkStart w:id="1453" w:name="_ETM_Q1_1163555"/>
      <w:bookmarkStart w:id="1454" w:name="_ETM_Q1_1163617"/>
      <w:bookmarkEnd w:id="1453"/>
      <w:bookmarkEnd w:id="1454"/>
    </w:p>
    <w:p w:rsidR="005F5E13" w:rsidRDefault="005F5E13" w:rsidP="002675F6">
      <w:pPr>
        <w:pStyle w:val="a5"/>
        <w:keepNext/>
        <w:rPr>
          <w:rtl/>
        </w:rPr>
      </w:pPr>
      <w:bookmarkStart w:id="1455" w:name="ET_knessetmember_6147_175"/>
      <w:r w:rsidRPr="005F5E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F5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5F5E13" w:rsidRDefault="005F5E13" w:rsidP="002675F6">
      <w:pPr>
        <w:pStyle w:val="KeepWithNext"/>
        <w:rPr>
          <w:rtl/>
        </w:rPr>
      </w:pPr>
    </w:p>
    <w:p w:rsidR="005F5E13" w:rsidRDefault="005F5E13" w:rsidP="005F5E13">
      <w:pPr>
        <w:rPr>
          <w:rtl/>
        </w:rPr>
      </w:pPr>
      <w:bookmarkStart w:id="1456" w:name="_ETM_Q1_1170844"/>
      <w:bookmarkStart w:id="1457" w:name="_ETM_Q1_1170878"/>
      <w:bookmarkEnd w:id="1456"/>
      <w:bookmarkEnd w:id="1457"/>
      <w:r>
        <w:rPr>
          <w:rFonts w:hint="cs"/>
          <w:rtl/>
        </w:rPr>
        <w:t xml:space="preserve">אני מכבד אותה מאוד. </w:t>
      </w:r>
      <w:bookmarkStart w:id="1458" w:name="_ETM_Q1_1166334"/>
      <w:bookmarkEnd w:id="1458"/>
      <w:r>
        <w:rPr>
          <w:rFonts w:hint="cs"/>
          <w:rtl/>
        </w:rPr>
        <w:t>אגב, אם יש מישהי</w:t>
      </w:r>
      <w:bookmarkStart w:id="1459" w:name="_ETM_Q1_1165915"/>
      <w:bookmarkEnd w:id="1459"/>
      <w:r>
        <w:rPr>
          <w:rFonts w:hint="cs"/>
          <w:rtl/>
        </w:rPr>
        <w:t xml:space="preserve"> ש</w:t>
      </w:r>
      <w:bookmarkStart w:id="1460" w:name="_ETM_Q1_1168308"/>
      <w:bookmarkStart w:id="1461" w:name="_ETM_Q1_1163705"/>
      <w:bookmarkStart w:id="1462" w:name="_ETM_Q1_1164090"/>
      <w:bookmarkEnd w:id="1460"/>
      <w:bookmarkEnd w:id="1461"/>
      <w:bookmarkEnd w:id="1462"/>
      <w:r>
        <w:rPr>
          <w:rFonts w:hint="cs"/>
          <w:rtl/>
        </w:rPr>
        <w:t xml:space="preserve">באמת עשתה את </w:t>
      </w:r>
      <w:bookmarkStart w:id="1463" w:name="_ETM_Q1_1171451"/>
      <w:bookmarkEnd w:id="1463"/>
      <w:r>
        <w:rPr>
          <w:rFonts w:hint="cs"/>
          <w:rtl/>
        </w:rPr>
        <w:t>העניין של ביטחון פנים זו מירב בן ארי. זה לא השר.</w:t>
      </w:r>
      <w:bookmarkStart w:id="1464" w:name="_ETM_Q1_1166615"/>
      <w:bookmarkEnd w:id="1464"/>
      <w:r w:rsidR="00747255">
        <w:rPr>
          <w:rFonts w:hint="cs"/>
          <w:rtl/>
        </w:rPr>
        <w:t xml:space="preserve"> זה לא השר. זו מירב בן ארי.</w:t>
      </w:r>
      <w:bookmarkStart w:id="1465" w:name="_ETM_Q1_1170245"/>
      <w:bookmarkStart w:id="1466" w:name="_ETM_Q1_1170485"/>
      <w:bookmarkEnd w:id="1465"/>
      <w:bookmarkEnd w:id="1466"/>
    </w:p>
    <w:p w:rsidR="00747255" w:rsidRDefault="00747255" w:rsidP="005F5E13">
      <w:pPr>
        <w:rPr>
          <w:rtl/>
        </w:rPr>
      </w:pPr>
      <w:bookmarkStart w:id="1467" w:name="_ETM_Q1_1176088"/>
      <w:bookmarkStart w:id="1468" w:name="_ETM_Q1_1176148"/>
      <w:bookmarkStart w:id="1469" w:name="_ETM_Q1_1178950"/>
      <w:bookmarkEnd w:id="1467"/>
      <w:bookmarkEnd w:id="1468"/>
      <w:bookmarkEnd w:id="1469"/>
    </w:p>
    <w:p w:rsidR="00747255" w:rsidRDefault="00747255" w:rsidP="002675F6">
      <w:pPr>
        <w:pStyle w:val="a5"/>
        <w:keepNext/>
        <w:rPr>
          <w:rtl/>
        </w:rPr>
      </w:pPr>
      <w:bookmarkStart w:id="1470" w:name="ET_speaker_6151_177"/>
      <w:r w:rsidRPr="007472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4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747255" w:rsidRDefault="00747255" w:rsidP="002675F6">
      <w:pPr>
        <w:pStyle w:val="KeepWithNext"/>
        <w:rPr>
          <w:rtl/>
        </w:rPr>
      </w:pPr>
    </w:p>
    <w:p w:rsidR="00747255" w:rsidRDefault="00747255" w:rsidP="00747255">
      <w:pPr>
        <w:rPr>
          <w:rtl/>
        </w:rPr>
      </w:pPr>
      <w:bookmarkStart w:id="1471" w:name="_ETM_Q1_1179572"/>
      <w:bookmarkStart w:id="1472" w:name="_ETM_Q1_1179606"/>
      <w:bookmarkStart w:id="1473" w:name="_ETM_Q1_1174635"/>
      <w:bookmarkEnd w:id="1471"/>
      <w:bookmarkEnd w:id="1472"/>
      <w:bookmarkEnd w:id="1473"/>
      <w:r>
        <w:rPr>
          <w:rFonts w:hint="cs"/>
          <w:rtl/>
        </w:rPr>
        <w:t>- - -</w:t>
      </w:r>
      <w:bookmarkStart w:id="1474" w:name="_ETM_Q1_1170895"/>
      <w:bookmarkStart w:id="1475" w:name="_ETM_Q1_1171124"/>
      <w:bookmarkEnd w:id="1474"/>
      <w:bookmarkEnd w:id="1475"/>
    </w:p>
    <w:p w:rsidR="00747255" w:rsidRDefault="00747255" w:rsidP="00747255">
      <w:pPr>
        <w:rPr>
          <w:rtl/>
        </w:rPr>
      </w:pPr>
      <w:bookmarkStart w:id="1476" w:name="_ETM_Q1_1171568"/>
      <w:bookmarkStart w:id="1477" w:name="_ETM_Q1_1171646"/>
      <w:bookmarkStart w:id="1478" w:name="_ETM_Q1_1173558"/>
      <w:bookmarkEnd w:id="1476"/>
      <w:bookmarkEnd w:id="1477"/>
      <w:bookmarkEnd w:id="1478"/>
    </w:p>
    <w:p w:rsidR="00747255" w:rsidRDefault="00747255" w:rsidP="002675F6">
      <w:pPr>
        <w:pStyle w:val="a5"/>
        <w:keepNext/>
        <w:rPr>
          <w:rtl/>
        </w:rPr>
      </w:pPr>
      <w:bookmarkStart w:id="1479" w:name="ET_knessetmember_6147_178"/>
      <w:r w:rsidRPr="0074725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4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747255" w:rsidRDefault="00747255" w:rsidP="002675F6">
      <w:pPr>
        <w:pStyle w:val="KeepWithNext"/>
        <w:rPr>
          <w:rtl/>
        </w:rPr>
      </w:pPr>
    </w:p>
    <w:p w:rsidR="00747255" w:rsidRDefault="00747255" w:rsidP="005F5E13">
      <w:pPr>
        <w:rPr>
          <w:rtl/>
        </w:rPr>
      </w:pPr>
      <w:bookmarkStart w:id="1480" w:name="_ETM_Q1_1174135"/>
      <w:bookmarkStart w:id="1481" w:name="_ETM_Q1_1174179"/>
      <w:bookmarkStart w:id="1482" w:name="_ETM_Q1_1176233"/>
      <w:bookmarkStart w:id="1483" w:name="_ETM_Q1_1176305"/>
      <w:bookmarkEnd w:id="1480"/>
      <w:bookmarkEnd w:id="1481"/>
      <w:bookmarkEnd w:id="1482"/>
      <w:bookmarkEnd w:id="1483"/>
      <w:r>
        <w:rPr>
          <w:rFonts w:hint="cs"/>
          <w:rtl/>
        </w:rPr>
        <w:t>רציתם לדבר על החוק, אז בואו נדבר.</w:t>
      </w:r>
      <w:bookmarkStart w:id="1484" w:name="_ETM_Q1_1174695"/>
      <w:bookmarkEnd w:id="1484"/>
    </w:p>
    <w:p w:rsidR="00747255" w:rsidRDefault="00747255" w:rsidP="005F5E13">
      <w:pPr>
        <w:rPr>
          <w:rtl/>
        </w:rPr>
      </w:pPr>
      <w:bookmarkStart w:id="1485" w:name="_ETM_Q1_1174926"/>
      <w:bookmarkStart w:id="1486" w:name="_ETM_Q1_1174971"/>
      <w:bookmarkEnd w:id="1485"/>
      <w:bookmarkEnd w:id="1486"/>
    </w:p>
    <w:p w:rsidR="00747255" w:rsidRDefault="00747255" w:rsidP="002675F6">
      <w:pPr>
        <w:pStyle w:val="a5"/>
        <w:keepNext/>
        <w:rPr>
          <w:rtl/>
        </w:rPr>
      </w:pPr>
      <w:bookmarkStart w:id="1487" w:name="ET_speaker_6151_179"/>
      <w:r w:rsidRPr="007472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4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747255" w:rsidRDefault="00747255" w:rsidP="002675F6">
      <w:pPr>
        <w:pStyle w:val="KeepWithNext"/>
        <w:rPr>
          <w:rtl/>
        </w:rPr>
      </w:pPr>
    </w:p>
    <w:p w:rsidR="00747255" w:rsidRDefault="00747255" w:rsidP="00747255">
      <w:pPr>
        <w:rPr>
          <w:rtl/>
        </w:rPr>
      </w:pPr>
      <w:bookmarkStart w:id="1488" w:name="_ETM_Q1_1176698"/>
      <w:bookmarkEnd w:id="1488"/>
      <w:r>
        <w:rPr>
          <w:rFonts w:hint="cs"/>
          <w:rtl/>
        </w:rPr>
        <w:t xml:space="preserve">עד עכשיו </w:t>
      </w:r>
      <w:bookmarkStart w:id="1489" w:name="_ETM_Q1_1178382"/>
      <w:bookmarkEnd w:id="1489"/>
      <w:r>
        <w:rPr>
          <w:rFonts w:hint="cs"/>
          <w:rtl/>
        </w:rPr>
        <w:t xml:space="preserve">עשית קמפיין </w:t>
      </w:r>
      <w:bookmarkStart w:id="1490" w:name="_ETM_Q1_1176993"/>
      <w:bookmarkEnd w:id="1490"/>
      <w:r>
        <w:rPr>
          <w:rFonts w:hint="cs"/>
          <w:rtl/>
        </w:rPr>
        <w:t>- - -</w:t>
      </w:r>
    </w:p>
    <w:p w:rsidR="00747255" w:rsidRDefault="00747255" w:rsidP="00747255">
      <w:pPr>
        <w:rPr>
          <w:rtl/>
        </w:rPr>
      </w:pPr>
      <w:bookmarkStart w:id="1491" w:name="_ETM_Q1_1178064"/>
      <w:bookmarkStart w:id="1492" w:name="_ETM_Q1_1178193"/>
      <w:bookmarkEnd w:id="1491"/>
      <w:bookmarkEnd w:id="1492"/>
    </w:p>
    <w:p w:rsidR="00747255" w:rsidRDefault="00747255" w:rsidP="002675F6">
      <w:pPr>
        <w:pStyle w:val="a5"/>
        <w:keepNext/>
        <w:rPr>
          <w:rtl/>
        </w:rPr>
      </w:pPr>
      <w:bookmarkStart w:id="1493" w:name="ET_knessetmember_6147_180"/>
      <w:r w:rsidRPr="0074725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47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747255" w:rsidRDefault="00747255" w:rsidP="002675F6">
      <w:pPr>
        <w:pStyle w:val="KeepWithNext"/>
        <w:rPr>
          <w:rtl/>
        </w:rPr>
      </w:pPr>
    </w:p>
    <w:p w:rsidR="00747255" w:rsidRDefault="00747255" w:rsidP="00747255">
      <w:pPr>
        <w:rPr>
          <w:rtl/>
        </w:rPr>
      </w:pPr>
      <w:bookmarkStart w:id="1494" w:name="_ETM_Q1_1180360"/>
      <w:bookmarkStart w:id="1495" w:name="_ETM_Q1_1180405"/>
      <w:bookmarkStart w:id="1496" w:name="_ETM_Q1_1175014"/>
      <w:bookmarkStart w:id="1497" w:name="_ETM_Q1_1175068"/>
      <w:bookmarkEnd w:id="1494"/>
      <w:bookmarkEnd w:id="1495"/>
      <w:bookmarkEnd w:id="1496"/>
      <w:bookmarkEnd w:id="1497"/>
      <w:r>
        <w:rPr>
          <w:rFonts w:hint="cs"/>
          <w:rtl/>
        </w:rPr>
        <w:t xml:space="preserve">למן </w:t>
      </w:r>
      <w:bookmarkStart w:id="1498" w:name="_ETM_Q1_1177192"/>
      <w:bookmarkEnd w:id="1498"/>
      <w:r>
        <w:rPr>
          <w:rFonts w:hint="cs"/>
          <w:rtl/>
        </w:rPr>
        <w:t>שנותיה הראשונות</w:t>
      </w:r>
      <w:bookmarkStart w:id="1499" w:name="_ETM_Q1_1177875"/>
      <w:bookmarkEnd w:id="1499"/>
      <w:r>
        <w:rPr>
          <w:rFonts w:hint="cs"/>
          <w:rtl/>
        </w:rPr>
        <w:t xml:space="preserve">, המפכ"לים והשרים היו מצויים </w:t>
      </w:r>
      <w:bookmarkStart w:id="1500" w:name="_ETM_Q1_1183011"/>
      <w:bookmarkEnd w:id="1500"/>
      <w:r>
        <w:rPr>
          <w:rFonts w:hint="cs"/>
          <w:rtl/>
        </w:rPr>
        <w:t>בקונפליקטים בלתי נג</w:t>
      </w:r>
      <w:bookmarkStart w:id="1501" w:name="_ETM_Q1_1181865"/>
      <w:bookmarkEnd w:id="1501"/>
      <w:r>
        <w:rPr>
          <w:rFonts w:hint="cs"/>
          <w:rtl/>
        </w:rPr>
        <w:t>מרים.</w:t>
      </w:r>
      <w:bookmarkStart w:id="1502" w:name="_ETM_Q1_1184505"/>
      <w:bookmarkEnd w:id="1502"/>
      <w:r>
        <w:rPr>
          <w:rFonts w:hint="cs"/>
          <w:rtl/>
        </w:rPr>
        <w:t xml:space="preserve"> ודיברו על זה כמעט </w:t>
      </w:r>
      <w:r w:rsidR="00580B29">
        <w:rPr>
          <w:rFonts w:hint="cs"/>
          <w:rtl/>
        </w:rPr>
        <w:t>כל המפכ"לים וכל השרים. ככה לד</w:t>
      </w:r>
      <w:bookmarkStart w:id="1503" w:name="_ETM_Q1_1184595"/>
      <w:bookmarkEnd w:id="1503"/>
      <w:r w:rsidR="00580B29">
        <w:rPr>
          <w:rFonts w:hint="cs"/>
          <w:rtl/>
        </w:rPr>
        <w:t>וגמה, יעקב טרנר, זיכרונו לברכה.</w:t>
      </w:r>
      <w:bookmarkStart w:id="1504" w:name="_ETM_Q1_1190337"/>
      <w:bookmarkEnd w:id="1504"/>
      <w:r w:rsidR="00580B29">
        <w:rPr>
          <w:rFonts w:hint="cs"/>
          <w:rtl/>
        </w:rPr>
        <w:t xml:space="preserve"> כשהוא </w:t>
      </w:r>
      <w:bookmarkStart w:id="1505" w:name="_ETM_Q1_1191961"/>
      <w:bookmarkEnd w:id="1505"/>
      <w:r w:rsidR="00580B29">
        <w:rPr>
          <w:rFonts w:hint="cs"/>
          <w:rtl/>
        </w:rPr>
        <w:t xml:space="preserve">עזב, הוא אמר, כמעט כל מפכ"ל סיים את תפקידו בנסיבות </w:t>
      </w:r>
      <w:bookmarkStart w:id="1506" w:name="_ETM_Q1_1191325"/>
      <w:bookmarkEnd w:id="1506"/>
      <w:r w:rsidR="00580B29">
        <w:rPr>
          <w:rFonts w:hint="cs"/>
          <w:rtl/>
        </w:rPr>
        <w:t>של מתיחות או אי הסכמה</w:t>
      </w:r>
      <w:bookmarkStart w:id="1507" w:name="_ETM_Q1_1195185"/>
      <w:bookmarkEnd w:id="1507"/>
      <w:r w:rsidR="00580B29">
        <w:rPr>
          <w:rFonts w:hint="cs"/>
          <w:rtl/>
        </w:rPr>
        <w:t xml:space="preserve"> או קשיים עם השר הממונה </w:t>
      </w:r>
      <w:bookmarkStart w:id="1508" w:name="_ETM_Q1_1201015"/>
      <w:bookmarkEnd w:id="1508"/>
      <w:r w:rsidR="00580B29">
        <w:rPr>
          <w:rFonts w:hint="cs"/>
          <w:rtl/>
        </w:rPr>
        <w:t xml:space="preserve">עליו, משום שהסיטואציה </w:t>
      </w:r>
      <w:bookmarkStart w:id="1509" w:name="_ETM_Q1_1201541"/>
      <w:bookmarkEnd w:id="1509"/>
      <w:r w:rsidR="00580B29">
        <w:rPr>
          <w:rFonts w:hint="cs"/>
          <w:rtl/>
        </w:rPr>
        <w:t xml:space="preserve">של מפכ"ל ושר משטרה מעליו מזמינה </w:t>
      </w:r>
      <w:bookmarkStart w:id="1510" w:name="_ETM_Q1_1208662"/>
      <w:bookmarkEnd w:id="1510"/>
      <w:r w:rsidR="00580B29">
        <w:rPr>
          <w:rFonts w:hint="cs"/>
          <w:rtl/>
        </w:rPr>
        <w:t>בעיות. ומה מזמין את הבעיות? הפקודה</w:t>
      </w:r>
      <w:bookmarkStart w:id="1511" w:name="_ETM_Q1_1204485"/>
      <w:bookmarkEnd w:id="1511"/>
      <w:r w:rsidR="00CB38F1">
        <w:rPr>
          <w:rFonts w:hint="cs"/>
          <w:rtl/>
        </w:rPr>
        <w:t>, פקודת המשטרה. וכאמור, זו פקודה מנדטורית</w:t>
      </w:r>
      <w:bookmarkStart w:id="1512" w:name="_ETM_Q1_1216792"/>
      <w:bookmarkStart w:id="1513" w:name="_ETM_Q1_1217713"/>
      <w:bookmarkStart w:id="1514" w:name="_ETM_Q1_1214222"/>
      <w:bookmarkEnd w:id="1512"/>
      <w:bookmarkEnd w:id="1513"/>
      <w:bookmarkEnd w:id="1514"/>
      <w:r w:rsidR="006F2DD7">
        <w:rPr>
          <w:rFonts w:hint="cs"/>
          <w:rtl/>
        </w:rPr>
        <w:t xml:space="preserve"> משנת 1926</w:t>
      </w:r>
      <w:bookmarkStart w:id="1515" w:name="_ETM_Q1_1211202"/>
      <w:bookmarkEnd w:id="1515"/>
      <w:r w:rsidR="006F2DD7">
        <w:rPr>
          <w:rFonts w:hint="cs"/>
          <w:rtl/>
        </w:rPr>
        <w:t>.</w:t>
      </w:r>
    </w:p>
    <w:p w:rsidR="006F2DD7" w:rsidRDefault="006F2DD7" w:rsidP="00747255">
      <w:pPr>
        <w:rPr>
          <w:rtl/>
        </w:rPr>
      </w:pPr>
    </w:p>
    <w:p w:rsidR="006F2DD7" w:rsidRDefault="006F2DD7" w:rsidP="002675F6">
      <w:pPr>
        <w:pStyle w:val="a5"/>
        <w:keepNext/>
        <w:rPr>
          <w:rtl/>
        </w:rPr>
      </w:pPr>
      <w:bookmarkStart w:id="1516" w:name="ET_knessetmember_6214_181"/>
      <w:r w:rsidRPr="006F2DD7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17" w:name="_ETM_Q1_1227082"/>
      <w:bookmarkStart w:id="1518" w:name="_ETM_Q1_1222322"/>
      <w:bookmarkStart w:id="1519" w:name="_ETM_Q1_1218262"/>
      <w:bookmarkStart w:id="1520" w:name="_ETM_Q1_1213532"/>
      <w:bookmarkStart w:id="1521" w:name="_ETM_Q1_1212612"/>
      <w:bookmarkEnd w:id="1517"/>
      <w:bookmarkEnd w:id="1518"/>
      <w:bookmarkEnd w:id="1519"/>
      <w:bookmarkEnd w:id="1520"/>
      <w:bookmarkEnd w:id="1521"/>
      <w:r>
        <w:rPr>
          <w:rFonts w:hint="cs"/>
          <w:rtl/>
        </w:rPr>
        <w:t>דווקא מחזק שלא מתקנים אותה בהליך של שעתיי</w:t>
      </w:r>
      <w:bookmarkStart w:id="1522" w:name="_ETM_Q1_1218522"/>
      <w:bookmarkEnd w:id="1522"/>
      <w:r>
        <w:rPr>
          <w:rFonts w:hint="cs"/>
          <w:rtl/>
        </w:rPr>
        <w:t>ם.</w:t>
      </w:r>
    </w:p>
    <w:p w:rsidR="006F2DD7" w:rsidRDefault="006F2DD7" w:rsidP="006F2DD7">
      <w:pPr>
        <w:rPr>
          <w:rtl/>
        </w:rPr>
      </w:pPr>
      <w:bookmarkStart w:id="1523" w:name="_ETM_Q1_1223919"/>
      <w:bookmarkStart w:id="1524" w:name="_ETM_Q1_1223979"/>
      <w:bookmarkStart w:id="1525" w:name="_ETM_Q1_1232535"/>
      <w:bookmarkEnd w:id="1523"/>
      <w:bookmarkEnd w:id="1524"/>
      <w:bookmarkEnd w:id="1525"/>
    </w:p>
    <w:p w:rsidR="006F2DD7" w:rsidRDefault="006F2DD7" w:rsidP="002675F6">
      <w:pPr>
        <w:pStyle w:val="a5"/>
        <w:keepNext/>
        <w:rPr>
          <w:rtl/>
        </w:rPr>
      </w:pPr>
      <w:bookmarkStart w:id="1526" w:name="ET_knessetmember_6147_182"/>
      <w:r w:rsidRPr="006F2DD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27" w:name="_ETM_Q1_1233171"/>
      <w:bookmarkStart w:id="1528" w:name="_ETM_Q1_1233207"/>
      <w:bookmarkStart w:id="1529" w:name="_ETM_Q1_1228822"/>
      <w:bookmarkStart w:id="1530" w:name="_ETM_Q1_1224062"/>
      <w:bookmarkStart w:id="1531" w:name="_ETM_Q1_1219742"/>
      <w:bookmarkStart w:id="1532" w:name="_ETM_Q1_1215052"/>
      <w:bookmarkEnd w:id="1527"/>
      <w:bookmarkEnd w:id="1528"/>
      <w:bookmarkEnd w:id="1529"/>
      <w:bookmarkEnd w:id="1530"/>
      <w:bookmarkEnd w:id="1531"/>
      <w:bookmarkEnd w:id="1532"/>
      <w:r>
        <w:rPr>
          <w:rFonts w:hint="cs"/>
          <w:rtl/>
        </w:rPr>
        <w:t>מה את אומרת? מה את אומרת?</w:t>
      </w:r>
    </w:p>
    <w:p w:rsidR="006F2DD7" w:rsidRDefault="006F2DD7" w:rsidP="006F2DD7">
      <w:pPr>
        <w:rPr>
          <w:rtl/>
        </w:rPr>
      </w:pPr>
      <w:bookmarkStart w:id="1533" w:name="_ETM_Q1_1221026"/>
      <w:bookmarkStart w:id="1534" w:name="_ETM_Q1_1221111"/>
      <w:bookmarkStart w:id="1535" w:name="_ETM_Q1_1222922"/>
      <w:bookmarkEnd w:id="1533"/>
      <w:bookmarkEnd w:id="1534"/>
      <w:bookmarkEnd w:id="1535"/>
    </w:p>
    <w:p w:rsidR="006F2DD7" w:rsidRDefault="006F2DD7" w:rsidP="002675F6">
      <w:pPr>
        <w:pStyle w:val="a5"/>
        <w:keepNext/>
        <w:rPr>
          <w:rtl/>
        </w:rPr>
      </w:pPr>
      <w:bookmarkStart w:id="1536" w:name="ET_knessetmember_6214_183"/>
      <w:r w:rsidRPr="006F2DD7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37" w:name="_ETM_Q1_1223557"/>
      <w:bookmarkStart w:id="1538" w:name="_ETM_Q1_1223595"/>
      <w:bookmarkEnd w:id="1537"/>
      <w:bookmarkEnd w:id="1538"/>
      <w:r>
        <w:rPr>
          <w:rFonts w:hint="cs"/>
          <w:rtl/>
        </w:rPr>
        <w:t>אלא עושים עבודה מקצועית</w:t>
      </w:r>
      <w:bookmarkStart w:id="1539" w:name="_ETM_Q1_1221822"/>
      <w:bookmarkEnd w:id="1539"/>
      <w:r>
        <w:rPr>
          <w:rFonts w:hint="cs"/>
          <w:rtl/>
        </w:rPr>
        <w:t xml:space="preserve"> - - -</w:t>
      </w:r>
      <w:bookmarkStart w:id="1540" w:name="_ETM_Q1_1223082"/>
      <w:bookmarkEnd w:id="1540"/>
    </w:p>
    <w:p w:rsidR="006F2DD7" w:rsidRDefault="006F2DD7" w:rsidP="006F2DD7">
      <w:pPr>
        <w:rPr>
          <w:rtl/>
        </w:rPr>
      </w:pPr>
      <w:bookmarkStart w:id="1541" w:name="_ETM_Q1_1223811"/>
      <w:bookmarkStart w:id="1542" w:name="_ETM_Q1_1223896"/>
      <w:bookmarkEnd w:id="1541"/>
      <w:bookmarkEnd w:id="1542"/>
    </w:p>
    <w:p w:rsidR="006F2DD7" w:rsidRDefault="006F2DD7" w:rsidP="002675F6">
      <w:pPr>
        <w:pStyle w:val="a5"/>
        <w:keepNext/>
        <w:rPr>
          <w:rtl/>
        </w:rPr>
      </w:pPr>
      <w:bookmarkStart w:id="1543" w:name="ET_knessetmember_5791_185"/>
      <w:r w:rsidRPr="006F2DD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44" w:name="_ETM_Q1_1223182"/>
      <w:bookmarkEnd w:id="1544"/>
      <w:r>
        <w:rPr>
          <w:rFonts w:hint="cs"/>
          <w:rtl/>
        </w:rPr>
        <w:t xml:space="preserve">אל תוציא אותי בקריאה </w:t>
      </w:r>
      <w:bookmarkStart w:id="1545" w:name="_ETM_Q1_1228825"/>
      <w:bookmarkEnd w:id="1545"/>
      <w:r>
        <w:rPr>
          <w:rFonts w:hint="cs"/>
          <w:rtl/>
        </w:rPr>
        <w:t>שלישית</w:t>
      </w:r>
      <w:bookmarkStart w:id="1546" w:name="_ETM_Q1_1225309"/>
      <w:bookmarkEnd w:id="1546"/>
      <w:r>
        <w:rPr>
          <w:rFonts w:hint="cs"/>
          <w:rtl/>
        </w:rPr>
        <w:t>, רק יעקב טרנר עדיין חי, לשמחתנו</w:t>
      </w:r>
      <w:bookmarkStart w:id="1547" w:name="_ETM_Q1_1225312"/>
      <w:bookmarkEnd w:id="1547"/>
      <w:r>
        <w:rPr>
          <w:rFonts w:hint="cs"/>
          <w:rtl/>
        </w:rPr>
        <w:t>.</w:t>
      </w:r>
    </w:p>
    <w:p w:rsidR="006F2DD7" w:rsidRDefault="006F2DD7" w:rsidP="006F2DD7">
      <w:pPr>
        <w:rPr>
          <w:rtl/>
        </w:rPr>
      </w:pPr>
      <w:bookmarkStart w:id="1548" w:name="_ETM_Q1_1229498"/>
      <w:bookmarkStart w:id="1549" w:name="_ETM_Q1_1229565"/>
      <w:bookmarkEnd w:id="1548"/>
      <w:bookmarkEnd w:id="1549"/>
    </w:p>
    <w:p w:rsidR="006F2DD7" w:rsidRDefault="006F2DD7" w:rsidP="002675F6">
      <w:pPr>
        <w:pStyle w:val="a5"/>
        <w:keepNext/>
        <w:rPr>
          <w:rtl/>
        </w:rPr>
      </w:pPr>
      <w:bookmarkStart w:id="1550" w:name="ET_knessetmember_6214_186"/>
      <w:r w:rsidRPr="006F2D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51" w:name="_ETM_Q1_1225072"/>
      <w:bookmarkEnd w:id="1551"/>
      <w:r>
        <w:rPr>
          <w:rFonts w:hint="cs"/>
          <w:rtl/>
        </w:rPr>
        <w:t xml:space="preserve">אם אתה כל </w:t>
      </w:r>
      <w:bookmarkStart w:id="1552" w:name="_ETM_Q1_1228554"/>
      <w:bookmarkEnd w:id="1552"/>
      <w:r>
        <w:rPr>
          <w:rFonts w:hint="cs"/>
          <w:rtl/>
        </w:rPr>
        <w:t xml:space="preserve">כך </w:t>
      </w:r>
      <w:bookmarkStart w:id="1553" w:name="_ETM_Q1_1224972"/>
      <w:bookmarkEnd w:id="1553"/>
      <w:r>
        <w:rPr>
          <w:rFonts w:hint="cs"/>
          <w:rtl/>
        </w:rPr>
        <w:t xml:space="preserve">דואג </w:t>
      </w:r>
      <w:bookmarkStart w:id="1554" w:name="_ETM_Q1_1225865"/>
      <w:bookmarkStart w:id="1555" w:name="_ETM_Q1_1226251"/>
      <w:bookmarkStart w:id="1556" w:name="_ETM_Q1_1226476"/>
      <w:bookmarkEnd w:id="1554"/>
      <w:bookmarkEnd w:id="1555"/>
      <w:bookmarkEnd w:id="1556"/>
      <w:r>
        <w:rPr>
          <w:rFonts w:hint="cs"/>
          <w:rtl/>
        </w:rPr>
        <w:t>- - - של הפקודה, תעשה עבודה יסודית</w:t>
      </w:r>
      <w:bookmarkStart w:id="1557" w:name="_ETM_Q1_1226992"/>
      <w:bookmarkEnd w:id="1557"/>
      <w:r>
        <w:rPr>
          <w:rFonts w:hint="cs"/>
          <w:rtl/>
        </w:rPr>
        <w:t>.</w:t>
      </w:r>
    </w:p>
    <w:p w:rsidR="006F2DD7" w:rsidRDefault="006F2DD7" w:rsidP="006F2DD7">
      <w:pPr>
        <w:rPr>
          <w:rtl/>
        </w:rPr>
      </w:pPr>
      <w:bookmarkStart w:id="1558" w:name="_ETM_Q1_1226050"/>
      <w:bookmarkStart w:id="1559" w:name="_ETM_Q1_1226105"/>
      <w:bookmarkEnd w:id="1558"/>
      <w:bookmarkEnd w:id="1559"/>
    </w:p>
    <w:p w:rsidR="006F2DD7" w:rsidRDefault="006F2DD7" w:rsidP="002675F6">
      <w:pPr>
        <w:pStyle w:val="af8"/>
        <w:keepNext/>
        <w:rPr>
          <w:rtl/>
        </w:rPr>
      </w:pPr>
      <w:bookmarkStart w:id="1560" w:name="_ETM_Q1_1226218"/>
      <w:bookmarkStart w:id="1561" w:name="_ETM_Q1_1226268"/>
      <w:bookmarkStart w:id="1562" w:name="ET_yor_5786_184"/>
      <w:bookmarkEnd w:id="1560"/>
      <w:bookmarkEnd w:id="1561"/>
      <w:r w:rsidRPr="006F2D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F2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63" w:name="_ETM_Q1_1225045"/>
      <w:bookmarkEnd w:id="1563"/>
      <w:r>
        <w:rPr>
          <w:rFonts w:hint="cs"/>
          <w:rtl/>
        </w:rPr>
        <w:t xml:space="preserve">חה"כ </w:t>
      </w:r>
      <w:bookmarkStart w:id="1564" w:name="_ETM_Q1_1232783"/>
      <w:bookmarkEnd w:id="1564"/>
      <w:r>
        <w:rPr>
          <w:rFonts w:hint="cs"/>
          <w:rtl/>
        </w:rPr>
        <w:t>פרקש, קריאה שנייה.</w:t>
      </w:r>
    </w:p>
    <w:p w:rsidR="006F2DD7" w:rsidRDefault="006F2DD7" w:rsidP="006F2DD7">
      <w:pPr>
        <w:rPr>
          <w:rtl/>
        </w:rPr>
      </w:pPr>
    </w:p>
    <w:p w:rsidR="006F2DD7" w:rsidRDefault="006F2DD7" w:rsidP="002675F6">
      <w:pPr>
        <w:pStyle w:val="a5"/>
        <w:keepNext/>
        <w:rPr>
          <w:rtl/>
        </w:rPr>
      </w:pPr>
      <w:bookmarkStart w:id="1565" w:name="ET_knessetmember_6236_187"/>
      <w:r w:rsidRPr="006F2D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r>
        <w:rPr>
          <w:rFonts w:hint="cs"/>
          <w:rtl/>
        </w:rPr>
        <w:t>היא עדיין שרה.</w:t>
      </w:r>
      <w:bookmarkStart w:id="1566" w:name="_ETM_Q1_1230742"/>
      <w:bookmarkEnd w:id="1566"/>
    </w:p>
    <w:p w:rsidR="006F2DD7" w:rsidRDefault="006F2DD7" w:rsidP="006F2DD7">
      <w:pPr>
        <w:rPr>
          <w:rtl/>
        </w:rPr>
      </w:pPr>
      <w:bookmarkStart w:id="1567" w:name="_ETM_Q1_1230972"/>
      <w:bookmarkStart w:id="1568" w:name="_ETM_Q1_1231023"/>
      <w:bookmarkStart w:id="1569" w:name="_ETM_Q1_1234010"/>
      <w:bookmarkEnd w:id="1567"/>
      <w:bookmarkEnd w:id="1568"/>
      <w:bookmarkEnd w:id="1569"/>
    </w:p>
    <w:p w:rsidR="006F2DD7" w:rsidRDefault="006F2DD7" w:rsidP="002675F6">
      <w:pPr>
        <w:pStyle w:val="a5"/>
        <w:keepNext/>
        <w:rPr>
          <w:rtl/>
        </w:rPr>
      </w:pPr>
      <w:bookmarkStart w:id="1570" w:name="ET_knessetmember_6147_188"/>
      <w:r w:rsidRPr="006F2DD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F2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6F2DD7" w:rsidRDefault="006F2DD7" w:rsidP="002675F6">
      <w:pPr>
        <w:pStyle w:val="KeepWithNext"/>
        <w:rPr>
          <w:rtl/>
        </w:rPr>
      </w:pPr>
    </w:p>
    <w:p w:rsidR="006F2DD7" w:rsidRDefault="006F2DD7" w:rsidP="006F2DD7">
      <w:pPr>
        <w:rPr>
          <w:rtl/>
        </w:rPr>
      </w:pPr>
      <w:bookmarkStart w:id="1571" w:name="_ETM_Q1_1234531"/>
      <w:bookmarkStart w:id="1572" w:name="_ETM_Q1_1234565"/>
      <w:bookmarkEnd w:id="1571"/>
      <w:bookmarkEnd w:id="1572"/>
      <w:r>
        <w:rPr>
          <w:rFonts w:hint="cs"/>
          <w:rtl/>
        </w:rPr>
        <w:t xml:space="preserve">גם לשרים אסור להפריע. </w:t>
      </w:r>
      <w:bookmarkStart w:id="1573" w:name="_ETM_Q1_1233082"/>
      <w:bookmarkEnd w:id="1573"/>
      <w:r>
        <w:rPr>
          <w:rFonts w:hint="cs"/>
          <w:rtl/>
        </w:rPr>
        <w:t>בשנת 71' קבעה ועדת החוקה ש</w:t>
      </w:r>
      <w:bookmarkStart w:id="1574" w:name="_ETM_Q1_1239570"/>
      <w:bookmarkEnd w:id="1574"/>
      <w:r>
        <w:rPr>
          <w:rFonts w:hint="cs"/>
          <w:rtl/>
        </w:rPr>
        <w:t xml:space="preserve">ל הכנסת כל מיני שינויים. </w:t>
      </w:r>
      <w:bookmarkStart w:id="1575" w:name="_ETM_Q1_1243832"/>
      <w:bookmarkEnd w:id="1575"/>
      <w:r>
        <w:rPr>
          <w:rFonts w:hint="cs"/>
          <w:rtl/>
        </w:rPr>
        <w:t xml:space="preserve">אולם במבנה המהותי של הפקודה </w:t>
      </w:r>
      <w:bookmarkStart w:id="1576" w:name="_ETM_Q1_1241942"/>
      <w:bookmarkEnd w:id="1576"/>
      <w:r>
        <w:rPr>
          <w:rFonts w:hint="cs"/>
          <w:rtl/>
        </w:rPr>
        <w:t>הזאת היא נשארה כמות שהיא.</w:t>
      </w:r>
      <w:bookmarkStart w:id="1577" w:name="_ETM_Q1_1246891"/>
      <w:bookmarkEnd w:id="1577"/>
      <w:r>
        <w:rPr>
          <w:rFonts w:hint="cs"/>
          <w:rtl/>
        </w:rPr>
        <w:t xml:space="preserve"> </w:t>
      </w:r>
      <w:bookmarkStart w:id="1578" w:name="_ETM_Q1_1247307"/>
      <w:bookmarkEnd w:id="1578"/>
      <w:r>
        <w:rPr>
          <w:rFonts w:hint="cs"/>
          <w:rtl/>
        </w:rPr>
        <w:t>אתם אמרתם, מה הבעיה? הנה, אני אתן לכם דוגמה אחת</w:t>
      </w:r>
      <w:bookmarkStart w:id="1579" w:name="_ETM_Q1_1250911"/>
      <w:bookmarkStart w:id="1580" w:name="_ETM_Q1_1251467"/>
      <w:bookmarkEnd w:id="1579"/>
      <w:bookmarkEnd w:id="15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עתירה שאני הייתי שותף לה.</w:t>
      </w:r>
      <w:bookmarkStart w:id="1581" w:name="_ETM_Q1_1253547"/>
      <w:bookmarkEnd w:id="1581"/>
      <w:r>
        <w:rPr>
          <w:rFonts w:hint="cs"/>
          <w:rtl/>
        </w:rPr>
        <w:t xml:space="preserve"> אלדד יניב הוא </w:t>
      </w:r>
      <w:bookmarkStart w:id="1582" w:name="_ETM_Q1_1253242"/>
      <w:bookmarkEnd w:id="1582"/>
      <w:r>
        <w:rPr>
          <w:rFonts w:hint="cs"/>
          <w:rtl/>
        </w:rPr>
        <w:t>זה שעתר, לא איתמר בן ג</w:t>
      </w:r>
      <w:bookmarkStart w:id="1583" w:name="_ETM_Q1_1254851"/>
      <w:bookmarkEnd w:id="1583"/>
      <w:r>
        <w:rPr>
          <w:rFonts w:hint="cs"/>
          <w:rtl/>
        </w:rPr>
        <w:t xml:space="preserve">ביר. </w:t>
      </w:r>
      <w:bookmarkStart w:id="1584" w:name="_ETM_Q1_1255531"/>
      <w:r>
        <w:rPr>
          <w:rFonts w:hint="cs"/>
          <w:rtl/>
        </w:rPr>
        <w:t>בג"ץ 6536/17</w:t>
      </w:r>
      <w:bookmarkEnd w:id="1584"/>
      <w:r>
        <w:rPr>
          <w:rFonts w:hint="cs"/>
          <w:rtl/>
        </w:rPr>
        <w:t xml:space="preserve">, התנועה </w:t>
      </w:r>
      <w:bookmarkStart w:id="1585" w:name="_ETM_Q1_1262515"/>
      <w:bookmarkEnd w:id="1585"/>
      <w:r>
        <w:rPr>
          <w:rFonts w:hint="cs"/>
          <w:rtl/>
        </w:rPr>
        <w:t>למען איכות השלטון בישראל נגד משטרת ישראל</w:t>
      </w:r>
      <w:bookmarkStart w:id="1586" w:name="_ETM_Q1_1258141"/>
      <w:bookmarkEnd w:id="1586"/>
      <w:r>
        <w:rPr>
          <w:rFonts w:hint="cs"/>
          <w:rtl/>
        </w:rPr>
        <w:t>.</w:t>
      </w:r>
    </w:p>
    <w:p w:rsidR="00043D63" w:rsidRDefault="00043D63" w:rsidP="006F2DD7">
      <w:pPr>
        <w:rPr>
          <w:rtl/>
        </w:rPr>
      </w:pPr>
      <w:bookmarkStart w:id="1587" w:name="_ETM_Q1_1264602"/>
      <w:bookmarkStart w:id="1588" w:name="_ETM_Q1_1264666"/>
      <w:bookmarkEnd w:id="1587"/>
      <w:bookmarkEnd w:id="1588"/>
    </w:p>
    <w:p w:rsidR="00043D63" w:rsidRDefault="00043D63" w:rsidP="005D2E1C">
      <w:pPr>
        <w:rPr>
          <w:rtl/>
        </w:rPr>
      </w:pPr>
      <w:bookmarkStart w:id="1589" w:name="_ETM_Q1_1264745"/>
      <w:bookmarkStart w:id="1590" w:name="_ETM_Q1_1264819"/>
      <w:bookmarkEnd w:id="1589"/>
      <w:bookmarkEnd w:id="1590"/>
      <w:r>
        <w:rPr>
          <w:rFonts w:hint="cs"/>
          <w:rtl/>
        </w:rPr>
        <w:t>עתרנו נגד סעיף בפקודה, על הפגנות מול בתים</w:t>
      </w:r>
      <w:bookmarkStart w:id="1591" w:name="_ETM_Q1_1262581"/>
      <w:bookmarkEnd w:id="1591"/>
      <w:r>
        <w:rPr>
          <w:rFonts w:hint="cs"/>
          <w:rtl/>
        </w:rPr>
        <w:t xml:space="preserve"> של אנשי ציבור. היה דיון שלם בבית המשפט העליון</w:t>
      </w:r>
      <w:bookmarkStart w:id="1592" w:name="_ETM_Q1_1267201"/>
      <w:bookmarkStart w:id="1593" w:name="_ETM_Q1_1267434"/>
      <w:bookmarkEnd w:id="1592"/>
      <w:bookmarkEnd w:id="1593"/>
      <w:r>
        <w:rPr>
          <w:rFonts w:hint="cs"/>
          <w:rtl/>
        </w:rPr>
        <w:t xml:space="preserve">, והיו אלה שופטי בית המשפט </w:t>
      </w:r>
      <w:bookmarkStart w:id="1594" w:name="_ETM_Q1_1275988"/>
      <w:bookmarkEnd w:id="1594"/>
      <w:r>
        <w:rPr>
          <w:rFonts w:hint="cs"/>
          <w:rtl/>
        </w:rPr>
        <w:t>העליון שאמרו, פקודת המשטרה היא פקודה מנדטורית</w:t>
      </w:r>
      <w:bookmarkStart w:id="1595" w:name="_ETM_Q1_1274161"/>
      <w:bookmarkEnd w:id="1595"/>
      <w:r w:rsidR="005D2E1C">
        <w:rPr>
          <w:rFonts w:hint="cs"/>
          <w:rtl/>
        </w:rPr>
        <w:t xml:space="preserve">, היא נחקקה </w:t>
      </w:r>
      <w:bookmarkStart w:id="1596" w:name="_ETM_Q1_1281778"/>
      <w:bookmarkEnd w:id="1596"/>
      <w:r w:rsidR="005D2E1C">
        <w:rPr>
          <w:rFonts w:hint="cs"/>
          <w:rtl/>
        </w:rPr>
        <w:t>בימי המנדט הבריטי, והם מצטטים עוד ועוד</w:t>
      </w:r>
      <w:bookmarkStart w:id="1597" w:name="_ETM_Q1_1278831"/>
      <w:bookmarkEnd w:id="1597"/>
      <w:r w:rsidR="005D2E1C">
        <w:rPr>
          <w:rFonts w:hint="cs"/>
          <w:rtl/>
        </w:rPr>
        <w:t xml:space="preserve">, </w:t>
      </w:r>
      <w:bookmarkStart w:id="1598" w:name="_ETM_Q1_1286592"/>
      <w:bookmarkEnd w:id="1598"/>
      <w:r w:rsidR="005D2E1C">
        <w:rPr>
          <w:rFonts w:hint="cs"/>
          <w:rtl/>
        </w:rPr>
        <w:t>והם אומרים, זה לא מתאים להיום.</w:t>
      </w:r>
      <w:bookmarkStart w:id="1599" w:name="_ETM_Q1_1283141"/>
      <w:bookmarkStart w:id="1600" w:name="_ETM_Q1_1285461"/>
      <w:bookmarkEnd w:id="1599"/>
      <w:bookmarkEnd w:id="1600"/>
      <w:r w:rsidR="005D2E1C">
        <w:rPr>
          <w:rFonts w:hint="cs"/>
          <w:rtl/>
        </w:rPr>
        <w:t xml:space="preserve"> זה לא מתאים להיום, </w:t>
      </w:r>
      <w:bookmarkStart w:id="1601" w:name="_ETM_Q1_1286921"/>
      <w:bookmarkEnd w:id="1601"/>
      <w:r w:rsidR="005D2E1C">
        <w:rPr>
          <w:rFonts w:hint="cs"/>
          <w:rtl/>
        </w:rPr>
        <w:t xml:space="preserve">הפקודה הזאת בענייני </w:t>
      </w:r>
      <w:bookmarkStart w:id="1602" w:name="_ETM_Q1_1290333"/>
      <w:bookmarkEnd w:id="1602"/>
      <w:r w:rsidR="005D2E1C">
        <w:rPr>
          <w:rFonts w:hint="cs"/>
          <w:rtl/>
        </w:rPr>
        <w:t xml:space="preserve">חופש ביטוי. אני מקווה שכולם </w:t>
      </w:r>
      <w:bookmarkStart w:id="1603" w:name="_ETM_Q1_1289481"/>
      <w:bookmarkEnd w:id="1603"/>
      <w:r w:rsidR="005D2E1C">
        <w:rPr>
          <w:rFonts w:hint="cs"/>
          <w:rtl/>
        </w:rPr>
        <w:t xml:space="preserve">כאן מסכימים </w:t>
      </w:r>
      <w:bookmarkStart w:id="1604" w:name="_ETM_Q1_1290766"/>
      <w:bookmarkEnd w:id="1604"/>
      <w:r w:rsidR="005D2E1C">
        <w:rPr>
          <w:rFonts w:hint="cs"/>
          <w:rtl/>
        </w:rPr>
        <w:t>על חופש ביטוי</w:t>
      </w:r>
      <w:bookmarkStart w:id="1605" w:name="_ETM_Q1_1287891"/>
      <w:bookmarkEnd w:id="1605"/>
      <w:r w:rsidR="005D2E1C">
        <w:rPr>
          <w:rFonts w:hint="cs"/>
          <w:rtl/>
        </w:rPr>
        <w:t xml:space="preserve">. זה היה חופש ביטוי של הפגנות </w:t>
      </w:r>
      <w:bookmarkStart w:id="1606" w:name="_ETM_Q1_1296397"/>
      <w:bookmarkEnd w:id="1606"/>
      <w:r w:rsidR="005D2E1C">
        <w:rPr>
          <w:rFonts w:hint="cs"/>
          <w:rtl/>
        </w:rPr>
        <w:t>שמאל</w:t>
      </w:r>
      <w:bookmarkStart w:id="1607" w:name="_ETM_Q1_1292211"/>
      <w:bookmarkEnd w:id="1607"/>
      <w:r w:rsidR="005D2E1C">
        <w:rPr>
          <w:rFonts w:hint="cs"/>
          <w:rtl/>
        </w:rPr>
        <w:t xml:space="preserve">. לא הפגנות ימין. אני הצטרפתי לשם כי </w:t>
      </w:r>
      <w:bookmarkStart w:id="1608" w:name="_ETM_Q1_1295181"/>
      <w:bookmarkEnd w:id="1608"/>
      <w:r w:rsidR="005D2E1C">
        <w:rPr>
          <w:rFonts w:hint="cs"/>
          <w:rtl/>
        </w:rPr>
        <w:t>אני בעד חופש ביטוי גם לאנשי שמאל</w:t>
      </w:r>
      <w:bookmarkStart w:id="1609" w:name="_ETM_Q1_1298219"/>
      <w:bookmarkStart w:id="1610" w:name="_ETM_Q1_1294171"/>
      <w:bookmarkStart w:id="1611" w:name="_ETM_Q1_1294402"/>
      <w:bookmarkEnd w:id="1609"/>
      <w:bookmarkEnd w:id="1610"/>
      <w:bookmarkEnd w:id="1611"/>
      <w:r w:rsidR="005D2E1C">
        <w:rPr>
          <w:rFonts w:hint="cs"/>
          <w:rtl/>
        </w:rPr>
        <w:t xml:space="preserve">. ואומרים שופטי בית </w:t>
      </w:r>
      <w:bookmarkStart w:id="1612" w:name="_ETM_Q1_1304145"/>
      <w:bookmarkEnd w:id="1612"/>
      <w:r w:rsidR="005D2E1C">
        <w:rPr>
          <w:rFonts w:hint="cs"/>
          <w:rtl/>
        </w:rPr>
        <w:t xml:space="preserve">המשפט העליון, זה לא מתאים, זו פקודה מנדטורית </w:t>
      </w:r>
      <w:bookmarkStart w:id="1613" w:name="_ETM_Q1_1302061"/>
      <w:bookmarkEnd w:id="1613"/>
      <w:r w:rsidR="005D2E1C">
        <w:rPr>
          <w:rFonts w:hint="cs"/>
          <w:rtl/>
        </w:rPr>
        <w:t xml:space="preserve">ישנה, צריך </w:t>
      </w:r>
      <w:bookmarkStart w:id="1614" w:name="_ETM_Q1_1309372"/>
      <w:bookmarkEnd w:id="1614"/>
      <w:r w:rsidR="005D2E1C">
        <w:rPr>
          <w:rFonts w:hint="cs"/>
          <w:rtl/>
        </w:rPr>
        <w:t>לעשות בה שינויים.</w:t>
      </w:r>
    </w:p>
    <w:p w:rsidR="005D2E1C" w:rsidRDefault="005D2E1C" w:rsidP="005D2E1C">
      <w:pPr>
        <w:rPr>
          <w:rtl/>
        </w:rPr>
      </w:pPr>
      <w:bookmarkStart w:id="1615" w:name="_ETM_Q1_1313180"/>
      <w:bookmarkStart w:id="1616" w:name="_ETM_Q1_1313260"/>
      <w:bookmarkEnd w:id="1615"/>
      <w:bookmarkEnd w:id="1616"/>
    </w:p>
    <w:p w:rsidR="005D2E1C" w:rsidRDefault="005D2E1C" w:rsidP="005D2E1C">
      <w:pPr>
        <w:rPr>
          <w:rtl/>
        </w:rPr>
      </w:pPr>
      <w:bookmarkStart w:id="1617" w:name="_ETM_Q1_1313315"/>
      <w:bookmarkStart w:id="1618" w:name="_ETM_Q1_1313381"/>
      <w:bookmarkEnd w:id="1617"/>
      <w:bookmarkEnd w:id="1618"/>
      <w:r>
        <w:rPr>
          <w:rFonts w:hint="cs"/>
          <w:rtl/>
        </w:rPr>
        <w:t>עכשיו נגיע לשינויים שלנו.</w:t>
      </w:r>
    </w:p>
    <w:p w:rsidR="005D2E1C" w:rsidRDefault="005D2E1C" w:rsidP="005D2E1C">
      <w:pPr>
        <w:rPr>
          <w:rtl/>
        </w:rPr>
      </w:pPr>
    </w:p>
    <w:p w:rsidR="005D2E1C" w:rsidRDefault="005D2E1C" w:rsidP="002675F6">
      <w:pPr>
        <w:pStyle w:val="a5"/>
        <w:keepNext/>
        <w:rPr>
          <w:rtl/>
        </w:rPr>
      </w:pPr>
      <w:bookmarkStart w:id="1619" w:name="ET_speaker_5300_189"/>
      <w:r w:rsidRPr="005D2E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D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5D2E1C" w:rsidRDefault="005D2E1C" w:rsidP="002675F6">
      <w:pPr>
        <w:pStyle w:val="KeepWithNext"/>
        <w:rPr>
          <w:rtl/>
        </w:rPr>
      </w:pPr>
    </w:p>
    <w:p w:rsidR="005D2E1C" w:rsidRDefault="005D2E1C" w:rsidP="005D2E1C">
      <w:pPr>
        <w:rPr>
          <w:rtl/>
        </w:rPr>
      </w:pPr>
      <w:r>
        <w:rPr>
          <w:rFonts w:hint="cs"/>
          <w:rtl/>
        </w:rPr>
        <w:t>הו. חיכינו וחיכינו.</w:t>
      </w:r>
      <w:bookmarkStart w:id="1620" w:name="_ETM_Q1_1313801"/>
      <w:bookmarkEnd w:id="1620"/>
    </w:p>
    <w:p w:rsidR="005D2E1C" w:rsidRDefault="005D2E1C" w:rsidP="005D2E1C">
      <w:pPr>
        <w:rPr>
          <w:rtl/>
        </w:rPr>
      </w:pPr>
      <w:bookmarkStart w:id="1621" w:name="_ETM_Q1_1314029"/>
      <w:bookmarkStart w:id="1622" w:name="_ETM_Q1_1314090"/>
      <w:bookmarkStart w:id="1623" w:name="_ETM_Q1_1316750"/>
      <w:bookmarkEnd w:id="1621"/>
      <w:bookmarkEnd w:id="1622"/>
      <w:bookmarkEnd w:id="1623"/>
    </w:p>
    <w:p w:rsidR="005D2E1C" w:rsidRDefault="005D2E1C" w:rsidP="002675F6">
      <w:pPr>
        <w:pStyle w:val="a5"/>
        <w:keepNext/>
        <w:rPr>
          <w:rtl/>
        </w:rPr>
      </w:pPr>
      <w:bookmarkStart w:id="1624" w:name="ET_knessetmember_6147_190"/>
      <w:r w:rsidRPr="005D2E1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D2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5D2E1C" w:rsidRDefault="005D2E1C" w:rsidP="002675F6">
      <w:pPr>
        <w:pStyle w:val="KeepWithNext"/>
        <w:rPr>
          <w:rtl/>
        </w:rPr>
      </w:pPr>
    </w:p>
    <w:p w:rsidR="005D2E1C" w:rsidRDefault="005D2E1C" w:rsidP="002774FC">
      <w:pPr>
        <w:rPr>
          <w:rtl/>
        </w:rPr>
      </w:pPr>
      <w:bookmarkStart w:id="1625" w:name="_ETM_Q1_1317352"/>
      <w:bookmarkStart w:id="1626" w:name="_ETM_Q1_1317388"/>
      <w:bookmarkEnd w:id="1625"/>
      <w:bookmarkEnd w:id="1626"/>
      <w:r>
        <w:rPr>
          <w:rFonts w:hint="cs"/>
          <w:rtl/>
        </w:rPr>
        <w:t xml:space="preserve">בפקודת המשטרה, </w:t>
      </w:r>
      <w:bookmarkStart w:id="1627" w:name="_ETM_Q1_1322742"/>
      <w:bookmarkEnd w:id="1627"/>
      <w:r>
        <w:rPr>
          <w:rFonts w:hint="cs"/>
          <w:rtl/>
        </w:rPr>
        <w:t xml:space="preserve">כשאנחנו רואים </w:t>
      </w:r>
      <w:bookmarkStart w:id="1628" w:name="_ETM_Q1_1322088"/>
      <w:bookmarkEnd w:id="1628"/>
      <w:r>
        <w:rPr>
          <w:rFonts w:hint="cs"/>
          <w:rtl/>
        </w:rPr>
        <w:t xml:space="preserve">את הנוסח שלה, זה פשוט שוד </w:t>
      </w:r>
      <w:bookmarkStart w:id="1629" w:name="_ETM_Q1_1328834"/>
      <w:bookmarkEnd w:id="1629"/>
      <w:r>
        <w:rPr>
          <w:rFonts w:hint="cs"/>
          <w:rtl/>
        </w:rPr>
        <w:t>ושבר. מי</w:t>
      </w:r>
      <w:bookmarkStart w:id="1630" w:name="_ETM_Q1_1326231"/>
      <w:bookmarkEnd w:id="1630"/>
      <w:r>
        <w:rPr>
          <w:rFonts w:hint="cs"/>
          <w:rtl/>
        </w:rPr>
        <w:t xml:space="preserve"> שקורא אותה</w:t>
      </w:r>
      <w:bookmarkStart w:id="1631" w:name="_ETM_Q1_1328716"/>
      <w:bookmarkStart w:id="1632" w:name="_ETM_Q1_1328844"/>
      <w:bookmarkStart w:id="1633" w:name="_ETM_Q1_1324441"/>
      <w:bookmarkEnd w:id="1631"/>
      <w:bookmarkEnd w:id="1632"/>
      <w:bookmarkEnd w:id="1633"/>
      <w:r>
        <w:rPr>
          <w:rFonts w:hint="cs"/>
          <w:rtl/>
        </w:rPr>
        <w:t>, ואני מקווה שכולכם</w:t>
      </w:r>
      <w:bookmarkStart w:id="1634" w:name="_ETM_Q1_1322888"/>
      <w:bookmarkEnd w:id="1634"/>
      <w:r>
        <w:rPr>
          <w:rFonts w:hint="cs"/>
          <w:rtl/>
        </w:rPr>
        <w:t xml:space="preserve"> קראתם, </w:t>
      </w:r>
      <w:bookmarkStart w:id="1635" w:name="_ETM_Q1_1331797"/>
      <w:bookmarkEnd w:id="1635"/>
      <w:r>
        <w:rPr>
          <w:rFonts w:hint="cs"/>
          <w:rtl/>
        </w:rPr>
        <w:t>צריך דגל אדום, דגל שחור ונקודות אדומות מהדהדות</w:t>
      </w:r>
      <w:bookmarkStart w:id="1636" w:name="_ETM_Q1_1331581"/>
      <w:bookmarkEnd w:id="1636"/>
      <w:r>
        <w:rPr>
          <w:rFonts w:hint="cs"/>
          <w:rtl/>
        </w:rPr>
        <w:t>.</w:t>
      </w:r>
      <w:r w:rsidR="00341A87">
        <w:rPr>
          <w:rFonts w:hint="cs"/>
          <w:rtl/>
        </w:rPr>
        <w:t xml:space="preserve"> ככה זה </w:t>
      </w:r>
      <w:bookmarkStart w:id="1637" w:name="_ETM_Q1_1338161"/>
      <w:bookmarkEnd w:id="1637"/>
      <w:r w:rsidR="00341A87">
        <w:rPr>
          <w:rFonts w:hint="cs"/>
          <w:rtl/>
        </w:rPr>
        <w:t>לפי הפקודה:</w:t>
      </w:r>
      <w:bookmarkStart w:id="1638" w:name="_ETM_Q1_1335273"/>
      <w:bookmarkEnd w:id="1638"/>
      <w:r w:rsidR="002774FC">
        <w:rPr>
          <w:rFonts w:hint="cs"/>
          <w:rtl/>
        </w:rPr>
        <w:t xml:space="preserve"> "</w:t>
      </w:r>
      <w:r w:rsidR="002774FC" w:rsidRPr="002774FC">
        <w:rPr>
          <w:rtl/>
        </w:rPr>
        <w:t>המפקח הכללי יפקח על משטרת ישראל, על סדרי ניהולה ועל הפעלתה, ויהיה אחראי להשגחה על כל ההוצאות הכרוכות בה</w:t>
      </w:r>
      <w:r w:rsidR="002774FC">
        <w:rPr>
          <w:rFonts w:hint="cs"/>
          <w:rtl/>
        </w:rPr>
        <w:t>".</w:t>
      </w:r>
      <w:bookmarkStart w:id="1639" w:name="_ETM_Q1_1347851"/>
      <w:bookmarkEnd w:id="1639"/>
      <w:r w:rsidR="002774FC">
        <w:rPr>
          <w:rFonts w:hint="cs"/>
          <w:rtl/>
        </w:rPr>
        <w:t xml:space="preserve"> </w:t>
      </w:r>
      <w:bookmarkStart w:id="1640" w:name="_ETM_Q1_1336601"/>
      <w:bookmarkStart w:id="1641" w:name="_ETM_Q1_1338471"/>
      <w:bookmarkStart w:id="1642" w:name="_ETM_Q1_1337491"/>
      <w:bookmarkStart w:id="1643" w:name="_ETM_Q1_1339751"/>
      <w:bookmarkStart w:id="1644" w:name="_ETM_Q1_1341171"/>
      <w:bookmarkStart w:id="1645" w:name="_ETM_Q1_1345754"/>
      <w:bookmarkEnd w:id="1640"/>
      <w:bookmarkEnd w:id="1641"/>
      <w:bookmarkEnd w:id="1642"/>
      <w:bookmarkEnd w:id="1643"/>
      <w:bookmarkEnd w:id="1644"/>
      <w:bookmarkEnd w:id="1645"/>
      <w:r w:rsidR="002774FC">
        <w:rPr>
          <w:rFonts w:hint="cs"/>
          <w:rtl/>
        </w:rPr>
        <w:t>לכאורה, הכול בידי המפקח, שאני מאוד מער</w:t>
      </w:r>
      <w:bookmarkStart w:id="1646" w:name="_ETM_Q1_1344811"/>
      <w:bookmarkEnd w:id="1646"/>
      <w:r w:rsidR="002774FC">
        <w:rPr>
          <w:rFonts w:hint="cs"/>
          <w:rtl/>
        </w:rPr>
        <w:t>יך</w:t>
      </w:r>
      <w:bookmarkStart w:id="1647" w:name="_ETM_Q1_1347649"/>
      <w:bookmarkStart w:id="1648" w:name="_ETM_Q1_1348726"/>
      <w:bookmarkStart w:id="1649" w:name="_ETM_Q1_1343971"/>
      <w:bookmarkStart w:id="1650" w:name="_ETM_Q1_1344323"/>
      <w:bookmarkEnd w:id="1647"/>
      <w:bookmarkEnd w:id="1648"/>
      <w:bookmarkEnd w:id="1649"/>
      <w:bookmarkEnd w:id="1650"/>
      <w:r w:rsidR="002774FC">
        <w:rPr>
          <w:rFonts w:hint="cs"/>
          <w:rtl/>
        </w:rPr>
        <w:t>.</w:t>
      </w:r>
    </w:p>
    <w:p w:rsidR="002774FC" w:rsidRDefault="002774FC" w:rsidP="002774FC">
      <w:pPr>
        <w:rPr>
          <w:rtl/>
        </w:rPr>
      </w:pPr>
    </w:p>
    <w:p w:rsidR="002774FC" w:rsidRDefault="002774FC" w:rsidP="002774FC">
      <w:pPr>
        <w:rPr>
          <w:rtl/>
        </w:rPr>
      </w:pPr>
      <w:bookmarkStart w:id="1651" w:name="_ETM_Q1_1368581"/>
      <w:bookmarkStart w:id="1652" w:name="_ETM_Q1_1368882"/>
      <w:bookmarkStart w:id="1653" w:name="_ETM_Q1_1369106"/>
      <w:bookmarkStart w:id="1654" w:name="_ETM_Q1_1369325"/>
      <w:bookmarkStart w:id="1655" w:name="_ETM_Q1_1369548"/>
      <w:bookmarkStart w:id="1656" w:name="_ETM_Q1_1369771"/>
      <w:bookmarkStart w:id="1657" w:name="_ETM_Q1_1369990"/>
      <w:bookmarkStart w:id="1658" w:name="_ETM_Q1_1370210"/>
      <w:bookmarkStart w:id="1659" w:name="_ETM_Q1_1370428"/>
      <w:bookmarkStart w:id="1660" w:name="_ETM_Q1_1370649"/>
      <w:bookmarkStart w:id="1661" w:name="_ETM_Q1_1370867"/>
      <w:bookmarkStart w:id="1662" w:name="_ETM_Q1_1366121"/>
      <w:bookmarkStart w:id="1663" w:name="_ETM_Q1_1366399"/>
      <w:bookmarkStart w:id="1664" w:name="_ETM_Q1_1361851"/>
      <w:bookmarkStart w:id="1665" w:name="_ETM_Q1_1358021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r>
        <w:rPr>
          <w:rFonts w:hint="cs"/>
          <w:rtl/>
        </w:rPr>
        <w:t>רק מבקשים לת</w:t>
      </w:r>
      <w:bookmarkStart w:id="1666" w:name="_ETM_Q1_1362220"/>
      <w:bookmarkEnd w:id="1666"/>
      <w:r>
        <w:rPr>
          <w:rFonts w:hint="cs"/>
          <w:rtl/>
        </w:rPr>
        <w:t>קן</w:t>
      </w:r>
      <w:bookmarkStart w:id="1667" w:name="_ETM_Q1_1357481"/>
      <w:bookmarkEnd w:id="1667"/>
      <w:r>
        <w:rPr>
          <w:rFonts w:hint="cs"/>
          <w:rtl/>
        </w:rPr>
        <w:t xml:space="preserve">, ואני מתנצל </w:t>
      </w:r>
      <w:bookmarkStart w:id="1668" w:name="_ETM_Q1_1366640"/>
      <w:bookmarkEnd w:id="1668"/>
      <w:r>
        <w:rPr>
          <w:rFonts w:hint="cs"/>
          <w:rtl/>
        </w:rPr>
        <w:t xml:space="preserve">כאן. אני אמרתי, טרנר ז"ל. הוא </w:t>
      </w:r>
      <w:bookmarkStart w:id="1669" w:name="_ETM_Q1_1362381"/>
      <w:bookmarkEnd w:id="1669"/>
      <w:r>
        <w:rPr>
          <w:rFonts w:hint="cs"/>
          <w:rtl/>
        </w:rPr>
        <w:t>לא נפטר. סליחה.</w:t>
      </w:r>
    </w:p>
    <w:p w:rsidR="002774FC" w:rsidRDefault="002774FC" w:rsidP="002774FC">
      <w:pPr>
        <w:rPr>
          <w:rtl/>
        </w:rPr>
      </w:pPr>
      <w:bookmarkStart w:id="1670" w:name="_ETM_Q1_1369736"/>
      <w:bookmarkStart w:id="1671" w:name="_ETM_Q1_1369810"/>
      <w:bookmarkEnd w:id="1670"/>
      <w:bookmarkEnd w:id="1671"/>
    </w:p>
    <w:p w:rsidR="002774FC" w:rsidRDefault="002774FC" w:rsidP="002675F6">
      <w:pPr>
        <w:pStyle w:val="af7"/>
        <w:keepNext/>
        <w:rPr>
          <w:rtl/>
        </w:rPr>
      </w:pPr>
      <w:bookmarkStart w:id="1672" w:name="ET_interruption_קריאה_191"/>
      <w:r w:rsidRPr="00277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74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2"/>
    </w:p>
    <w:p w:rsidR="002774FC" w:rsidRDefault="002774FC" w:rsidP="002675F6">
      <w:pPr>
        <w:pStyle w:val="KeepWithNext"/>
        <w:rPr>
          <w:rtl/>
        </w:rPr>
      </w:pPr>
    </w:p>
    <w:p w:rsidR="002774FC" w:rsidRDefault="002774FC" w:rsidP="002774FC">
      <w:pPr>
        <w:rPr>
          <w:rtl/>
        </w:rPr>
      </w:pPr>
      <w:r>
        <w:rPr>
          <w:rFonts w:hint="cs"/>
          <w:rtl/>
        </w:rPr>
        <w:t>זו לא הטעות היחידה.</w:t>
      </w:r>
      <w:bookmarkStart w:id="1673" w:name="_ETM_Q1_1365311"/>
      <w:bookmarkEnd w:id="1673"/>
    </w:p>
    <w:p w:rsidR="002774FC" w:rsidRDefault="002774FC" w:rsidP="002774FC">
      <w:pPr>
        <w:rPr>
          <w:rtl/>
        </w:rPr>
      </w:pPr>
      <w:bookmarkStart w:id="1674" w:name="_ETM_Q1_1365548"/>
      <w:bookmarkStart w:id="1675" w:name="_ETM_Q1_1365644"/>
      <w:bookmarkEnd w:id="1674"/>
      <w:bookmarkEnd w:id="1675"/>
    </w:p>
    <w:p w:rsidR="002774FC" w:rsidRDefault="002774FC" w:rsidP="002675F6">
      <w:pPr>
        <w:pStyle w:val="-"/>
        <w:keepNext/>
        <w:rPr>
          <w:rtl/>
        </w:rPr>
      </w:pPr>
      <w:bookmarkStart w:id="1676" w:name="ET_knessetmember_6147_192"/>
      <w:r w:rsidRPr="002774FC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2774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6"/>
    </w:p>
    <w:p w:rsidR="002774FC" w:rsidRDefault="002774FC" w:rsidP="002675F6">
      <w:pPr>
        <w:pStyle w:val="KeepWithNext"/>
        <w:rPr>
          <w:rtl/>
        </w:rPr>
      </w:pPr>
    </w:p>
    <w:p w:rsidR="002774FC" w:rsidRDefault="002774FC" w:rsidP="002774FC">
      <w:pPr>
        <w:rPr>
          <w:rtl/>
        </w:rPr>
      </w:pPr>
      <w:bookmarkStart w:id="1677" w:name="_ETM_Q1_1367309"/>
      <w:bookmarkEnd w:id="1677"/>
      <w:r>
        <w:rPr>
          <w:rFonts w:hint="cs"/>
          <w:rtl/>
        </w:rPr>
        <w:t>אני מתנצל על כך.</w:t>
      </w:r>
    </w:p>
    <w:p w:rsidR="002774FC" w:rsidRDefault="002774FC" w:rsidP="002774FC">
      <w:pPr>
        <w:rPr>
          <w:rtl/>
        </w:rPr>
      </w:pPr>
    </w:p>
    <w:p w:rsidR="002774FC" w:rsidRDefault="002774FC" w:rsidP="002675F6">
      <w:pPr>
        <w:pStyle w:val="af7"/>
        <w:keepNext/>
        <w:rPr>
          <w:rtl/>
        </w:rPr>
      </w:pPr>
      <w:bookmarkStart w:id="1678" w:name="ET_interruption_קריאה_193"/>
      <w:r w:rsidRPr="00277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74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8"/>
    </w:p>
    <w:p w:rsidR="002774FC" w:rsidRDefault="002774FC" w:rsidP="002675F6">
      <w:pPr>
        <w:pStyle w:val="KeepWithNext"/>
        <w:rPr>
          <w:rtl/>
        </w:rPr>
      </w:pPr>
    </w:p>
    <w:p w:rsidR="002774FC" w:rsidRDefault="002774FC" w:rsidP="002774FC">
      <w:pPr>
        <w:rPr>
          <w:rtl/>
        </w:rPr>
      </w:pPr>
      <w:r>
        <w:rPr>
          <w:rFonts w:hint="cs"/>
          <w:rtl/>
        </w:rPr>
        <w:t>היו עוד כמה טעויות.</w:t>
      </w:r>
      <w:bookmarkStart w:id="1679" w:name="_ETM_Q1_1367671"/>
      <w:bookmarkEnd w:id="1679"/>
    </w:p>
    <w:p w:rsidR="002774FC" w:rsidRDefault="002774FC" w:rsidP="002774FC">
      <w:pPr>
        <w:rPr>
          <w:rtl/>
        </w:rPr>
      </w:pPr>
      <w:bookmarkStart w:id="1680" w:name="_ETM_Q1_1367904"/>
      <w:bookmarkStart w:id="1681" w:name="_ETM_Q1_1367968"/>
      <w:bookmarkEnd w:id="1680"/>
      <w:bookmarkEnd w:id="1681"/>
    </w:p>
    <w:p w:rsidR="002774FC" w:rsidRDefault="002774FC" w:rsidP="002675F6">
      <w:pPr>
        <w:pStyle w:val="-"/>
        <w:keepNext/>
        <w:rPr>
          <w:rtl/>
        </w:rPr>
      </w:pPr>
      <w:bookmarkStart w:id="1682" w:name="ET_knessetmember_6147_194"/>
      <w:r w:rsidRPr="002774FC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2774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2"/>
    </w:p>
    <w:p w:rsidR="002774FC" w:rsidRDefault="002774FC" w:rsidP="002675F6">
      <w:pPr>
        <w:pStyle w:val="KeepWithNext"/>
        <w:rPr>
          <w:rtl/>
        </w:rPr>
      </w:pPr>
    </w:p>
    <w:p w:rsidR="002774FC" w:rsidRDefault="002774FC" w:rsidP="002774FC">
      <w:pPr>
        <w:rPr>
          <w:rtl/>
        </w:rPr>
      </w:pPr>
      <w:bookmarkStart w:id="1683" w:name="_ETM_Q1_1372843"/>
      <w:bookmarkEnd w:id="1683"/>
      <w:r>
        <w:rPr>
          <w:rFonts w:hint="cs"/>
          <w:rtl/>
        </w:rPr>
        <w:t>יופי. אז תתקנו אותי. אני</w:t>
      </w:r>
      <w:bookmarkStart w:id="1684" w:name="_ETM_Q1_1371340"/>
      <w:bookmarkStart w:id="1685" w:name="_ETM_Q1_1371565"/>
      <w:bookmarkEnd w:id="1684"/>
      <w:bookmarkEnd w:id="1685"/>
      <w:r>
        <w:rPr>
          <w:rFonts w:hint="cs"/>
          <w:rtl/>
        </w:rPr>
        <w:t xml:space="preserve">, בניגוד אליכם, אני רוצה </w:t>
      </w:r>
      <w:bookmarkStart w:id="1686" w:name="_ETM_Q1_1376425"/>
      <w:bookmarkEnd w:id="1686"/>
      <w:r>
        <w:rPr>
          <w:rFonts w:hint="cs"/>
          <w:rtl/>
        </w:rPr>
        <w:t>לשמוע אתכם. כשאתם הייתם שרים</w:t>
      </w:r>
      <w:bookmarkStart w:id="1687" w:name="_ETM_Q1_1374120"/>
      <w:bookmarkEnd w:id="1687"/>
      <w:r>
        <w:rPr>
          <w:rFonts w:hint="cs"/>
          <w:rtl/>
        </w:rPr>
        <w:t xml:space="preserve">, באתם, </w:t>
      </w:r>
      <w:bookmarkStart w:id="1688" w:name="_ETM_Q1_1376730"/>
      <w:bookmarkEnd w:id="1688"/>
      <w:r>
        <w:rPr>
          <w:rFonts w:hint="cs"/>
          <w:rtl/>
        </w:rPr>
        <w:t>אמרתם, הלכתם. א</w:t>
      </w:r>
      <w:bookmarkStart w:id="1689" w:name="_ETM_Q1_1379360"/>
      <w:bookmarkEnd w:id="1689"/>
      <w:r>
        <w:rPr>
          <w:rFonts w:hint="cs"/>
          <w:rtl/>
        </w:rPr>
        <w:t>ני רוצה לשמוע כל אחד.</w:t>
      </w:r>
      <w:bookmarkStart w:id="1690" w:name="_ETM_Q1_1380251"/>
      <w:bookmarkEnd w:id="1690"/>
    </w:p>
    <w:p w:rsidR="002774FC" w:rsidRDefault="002774FC" w:rsidP="002774FC">
      <w:pPr>
        <w:rPr>
          <w:rtl/>
        </w:rPr>
      </w:pPr>
      <w:bookmarkStart w:id="1691" w:name="_ETM_Q1_1379060"/>
      <w:bookmarkEnd w:id="1691"/>
    </w:p>
    <w:p w:rsidR="002774FC" w:rsidRDefault="002774FC" w:rsidP="002675F6">
      <w:pPr>
        <w:pStyle w:val="a5"/>
        <w:keepNext/>
        <w:rPr>
          <w:rtl/>
        </w:rPr>
      </w:pPr>
      <w:bookmarkStart w:id="1692" w:name="ET_knessetmember_6156_195"/>
      <w:r w:rsidRPr="002774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7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:rsidR="002774FC" w:rsidRDefault="002774FC" w:rsidP="002675F6">
      <w:pPr>
        <w:pStyle w:val="KeepWithNext"/>
        <w:rPr>
          <w:rtl/>
        </w:rPr>
      </w:pPr>
    </w:p>
    <w:p w:rsidR="002774FC" w:rsidRDefault="002774FC" w:rsidP="002774FC">
      <w:pPr>
        <w:rPr>
          <w:rtl/>
        </w:rPr>
      </w:pPr>
      <w:bookmarkStart w:id="1693" w:name="_ETM_Q1_1378860"/>
      <w:bookmarkEnd w:id="1693"/>
      <w:r>
        <w:rPr>
          <w:rFonts w:hint="cs"/>
          <w:rtl/>
        </w:rPr>
        <w:t>מי? על מה אתה מדבר?</w:t>
      </w:r>
    </w:p>
    <w:p w:rsidR="002774FC" w:rsidRDefault="002774FC" w:rsidP="002774FC">
      <w:pPr>
        <w:rPr>
          <w:rtl/>
        </w:rPr>
      </w:pPr>
      <w:bookmarkStart w:id="1694" w:name="_ETM_Q1_1384008"/>
      <w:bookmarkStart w:id="1695" w:name="_ETM_Q1_1384069"/>
      <w:bookmarkStart w:id="1696" w:name="_ETM_Q1_1383740"/>
      <w:bookmarkStart w:id="1697" w:name="_ETM_Q1_1381070"/>
      <w:bookmarkEnd w:id="1694"/>
      <w:bookmarkEnd w:id="1695"/>
      <w:bookmarkEnd w:id="1696"/>
      <w:bookmarkEnd w:id="1697"/>
    </w:p>
    <w:p w:rsidR="002774FC" w:rsidRDefault="002774FC" w:rsidP="002675F6">
      <w:pPr>
        <w:pStyle w:val="af7"/>
        <w:keepNext/>
        <w:rPr>
          <w:rtl/>
        </w:rPr>
      </w:pPr>
      <w:bookmarkStart w:id="1698" w:name="ET_interruption_קריאה_197"/>
      <w:r w:rsidRPr="002774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74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8"/>
    </w:p>
    <w:p w:rsidR="002774FC" w:rsidRDefault="002774FC" w:rsidP="002675F6">
      <w:pPr>
        <w:pStyle w:val="KeepWithNext"/>
        <w:rPr>
          <w:rtl/>
        </w:rPr>
      </w:pPr>
    </w:p>
    <w:p w:rsidR="002774FC" w:rsidRDefault="002774FC" w:rsidP="002774FC">
      <w:pPr>
        <w:rPr>
          <w:rtl/>
        </w:rPr>
      </w:pPr>
      <w:bookmarkStart w:id="1699" w:name="_ETM_Q1_1385264"/>
      <w:bookmarkStart w:id="1700" w:name="_ETM_Q1_1385556"/>
      <w:bookmarkStart w:id="1701" w:name="_ETM_Q1_1385626"/>
      <w:bookmarkEnd w:id="1699"/>
      <w:bookmarkEnd w:id="1700"/>
      <w:bookmarkEnd w:id="1701"/>
      <w:r>
        <w:rPr>
          <w:rFonts w:hint="cs"/>
          <w:rtl/>
        </w:rPr>
        <w:t xml:space="preserve">איזה </w:t>
      </w:r>
      <w:bookmarkStart w:id="1702" w:name="_ETM_Q1_1386277"/>
      <w:bookmarkEnd w:id="1702"/>
      <w:r>
        <w:rPr>
          <w:rFonts w:hint="cs"/>
          <w:rtl/>
        </w:rPr>
        <w:t>שר?</w:t>
      </w:r>
      <w:bookmarkStart w:id="1703" w:name="_ETM_Q1_1382113"/>
      <w:bookmarkEnd w:id="1703"/>
    </w:p>
    <w:p w:rsidR="002774FC" w:rsidRDefault="002774FC" w:rsidP="002774FC">
      <w:pPr>
        <w:rPr>
          <w:rtl/>
        </w:rPr>
      </w:pPr>
      <w:bookmarkStart w:id="1704" w:name="_ETM_Q1_1382933"/>
      <w:bookmarkStart w:id="1705" w:name="_ETM_Q1_1382995"/>
      <w:bookmarkEnd w:id="1704"/>
      <w:bookmarkEnd w:id="1705"/>
    </w:p>
    <w:p w:rsidR="002774FC" w:rsidRDefault="002774FC" w:rsidP="002675F6">
      <w:pPr>
        <w:pStyle w:val="a5"/>
        <w:keepNext/>
        <w:rPr>
          <w:rtl/>
        </w:rPr>
      </w:pPr>
      <w:bookmarkStart w:id="1706" w:name="ET_knessetmember_6147_199"/>
      <w:r w:rsidRPr="002774F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77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2774FC" w:rsidRDefault="002774FC" w:rsidP="002675F6">
      <w:pPr>
        <w:pStyle w:val="KeepWithNext"/>
        <w:rPr>
          <w:rtl/>
        </w:rPr>
      </w:pPr>
    </w:p>
    <w:p w:rsidR="002774FC" w:rsidRPr="002774FC" w:rsidRDefault="002774FC" w:rsidP="002774FC">
      <w:pPr>
        <w:rPr>
          <w:rtl/>
        </w:rPr>
      </w:pPr>
      <w:bookmarkStart w:id="1707" w:name="_ETM_Q1_1381140"/>
      <w:bookmarkEnd w:id="1707"/>
      <w:r>
        <w:rPr>
          <w:rFonts w:hint="cs"/>
          <w:rtl/>
        </w:rPr>
        <w:t>ואני עדיין לא שר. אני חבר כנסת.</w:t>
      </w:r>
    </w:p>
    <w:p w:rsidR="002774FC" w:rsidRPr="002774FC" w:rsidRDefault="002774FC" w:rsidP="002774FC">
      <w:pPr>
        <w:rPr>
          <w:rtl/>
        </w:rPr>
      </w:pPr>
      <w:bookmarkStart w:id="1708" w:name="_ETM_Q1_1385528"/>
      <w:bookmarkEnd w:id="1708"/>
    </w:p>
    <w:p w:rsidR="002774FC" w:rsidRDefault="002774FC" w:rsidP="002774FC">
      <w:pPr>
        <w:rPr>
          <w:rtl/>
        </w:rPr>
      </w:pPr>
      <w:bookmarkStart w:id="1709" w:name="_ETM_Q1_1385801"/>
      <w:bookmarkStart w:id="1710" w:name="_ETM_Q1_1382063"/>
      <w:bookmarkStart w:id="1711" w:name="_ETM_Q1_1382142"/>
      <w:bookmarkStart w:id="1712" w:name="_ETM_Q1_1348603"/>
      <w:bookmarkStart w:id="1713" w:name="_ETM_Q1_1348713"/>
      <w:bookmarkStart w:id="1714" w:name="_ETM_Q1_1348771"/>
      <w:bookmarkStart w:id="1715" w:name="_ETM_Q1_1348873"/>
      <w:bookmarkEnd w:id="1709"/>
      <w:bookmarkEnd w:id="1710"/>
      <w:bookmarkEnd w:id="1711"/>
      <w:bookmarkEnd w:id="1712"/>
      <w:bookmarkEnd w:id="1713"/>
      <w:bookmarkEnd w:id="1714"/>
      <w:bookmarkEnd w:id="1715"/>
      <w:r>
        <w:rPr>
          <w:rFonts w:hint="cs"/>
          <w:rtl/>
        </w:rPr>
        <w:t>סעיף 9א(א): "</w:t>
      </w:r>
      <w:bookmarkStart w:id="1716" w:name="_ETM_Q1_1349141"/>
      <w:bookmarkEnd w:id="1716"/>
      <w:r w:rsidRPr="002774FC">
        <w:rPr>
          <w:rtl/>
        </w:rPr>
        <w:t>המפקח הכללי יוציא, באישור השר, הוראות כלליות שיקבעו עקרונות לענ</w:t>
      </w:r>
      <w:r>
        <w:rPr>
          <w:rFonts w:hint="cs"/>
          <w:rtl/>
        </w:rPr>
        <w:t>י</w:t>
      </w:r>
      <w:r w:rsidRPr="002774FC">
        <w:rPr>
          <w:rtl/>
        </w:rPr>
        <w:t>ין ארגון המשטרה, סדרי המינהל</w:t>
      </w:r>
      <w:r>
        <w:rPr>
          <w:rFonts w:hint="cs"/>
          <w:rtl/>
        </w:rPr>
        <w:t>"</w:t>
      </w:r>
      <w:r w:rsidRPr="002774FC">
        <w:rPr>
          <w:rtl/>
        </w:rPr>
        <w:t xml:space="preserve">, </w:t>
      </w:r>
      <w:bookmarkStart w:id="1717" w:name="_ETM_Q1_1225655"/>
      <w:bookmarkStart w:id="1718" w:name="_ETM_Q1_1225785"/>
      <w:bookmarkEnd w:id="1717"/>
      <w:bookmarkEnd w:id="1718"/>
      <w:r>
        <w:rPr>
          <w:rFonts w:hint="cs"/>
          <w:rtl/>
        </w:rPr>
        <w:t>וכולי.</w:t>
      </w:r>
      <w:bookmarkStart w:id="1719" w:name="_ETM_Q1_1393260"/>
      <w:bookmarkEnd w:id="1719"/>
      <w:r>
        <w:rPr>
          <w:rFonts w:hint="cs"/>
          <w:rtl/>
        </w:rPr>
        <w:t xml:space="preserve"> זאת אומרת, לפי </w:t>
      </w:r>
      <w:bookmarkStart w:id="1720" w:name="_ETM_Q1_1395888"/>
      <w:bookmarkEnd w:id="1720"/>
      <w:r>
        <w:rPr>
          <w:rFonts w:hint="cs"/>
          <w:rtl/>
        </w:rPr>
        <w:t xml:space="preserve">הפקודה הזאת המפקח הוא זה </w:t>
      </w:r>
      <w:bookmarkStart w:id="1721" w:name="_ETM_Q1_1398630"/>
      <w:bookmarkEnd w:id="1721"/>
      <w:r>
        <w:rPr>
          <w:rFonts w:hint="cs"/>
          <w:rtl/>
        </w:rPr>
        <w:t xml:space="preserve">שקובע את המדיניות. הוא זה </w:t>
      </w:r>
      <w:bookmarkStart w:id="1722" w:name="_ETM_Q1_1402554"/>
      <w:bookmarkEnd w:id="1722"/>
      <w:r>
        <w:rPr>
          <w:rFonts w:hint="cs"/>
          <w:rtl/>
        </w:rPr>
        <w:t>שמוציא את העקרונות</w:t>
      </w:r>
      <w:bookmarkStart w:id="1723" w:name="_ETM_Q1_1405490"/>
      <w:bookmarkStart w:id="1724" w:name="_ETM_Q1_1405614"/>
      <w:bookmarkEnd w:id="1723"/>
      <w:bookmarkEnd w:id="1724"/>
      <w:r>
        <w:rPr>
          <w:rFonts w:hint="cs"/>
          <w:rtl/>
        </w:rPr>
        <w:t>, הוא זה שמתווה את הדברים.</w:t>
      </w:r>
      <w:bookmarkStart w:id="1725" w:name="_ETM_Q1_1401290"/>
      <w:bookmarkEnd w:id="1725"/>
      <w:r>
        <w:rPr>
          <w:rFonts w:hint="cs"/>
          <w:rtl/>
        </w:rPr>
        <w:t xml:space="preserve"> השר </w:t>
      </w:r>
      <w:bookmarkStart w:id="1726" w:name="_ETM_Q1_1402019"/>
      <w:bookmarkEnd w:id="1726"/>
      <w:r>
        <w:rPr>
          <w:rFonts w:hint="cs"/>
          <w:rtl/>
        </w:rPr>
        <w:t xml:space="preserve">יכול להיות גורם שמאשר, שחותם. וזה, אם תרצו, הסיפור במקרה </w:t>
      </w:r>
      <w:bookmarkStart w:id="1727" w:name="_ETM_Q1_1417851"/>
      <w:bookmarkEnd w:id="1727"/>
      <w:r>
        <w:rPr>
          <w:rFonts w:hint="cs"/>
          <w:rtl/>
        </w:rPr>
        <w:t>שלנו, במקרה של פקודת המשטרה.</w:t>
      </w:r>
      <w:bookmarkStart w:id="1728" w:name="_ETM_Q1_1414530"/>
      <w:bookmarkStart w:id="1729" w:name="_ETM_Q1_1414766"/>
      <w:bookmarkEnd w:id="1728"/>
      <w:bookmarkEnd w:id="1729"/>
      <w:r>
        <w:rPr>
          <w:rFonts w:hint="cs"/>
          <w:rtl/>
        </w:rPr>
        <w:t xml:space="preserve"> אין </w:t>
      </w:r>
      <w:bookmarkStart w:id="1730" w:name="_ETM_Q1_1415450"/>
      <w:bookmarkEnd w:id="1730"/>
      <w:r>
        <w:rPr>
          <w:rFonts w:hint="cs"/>
          <w:rtl/>
        </w:rPr>
        <w:t>דמוקרטיה אח</w:t>
      </w:r>
      <w:bookmarkStart w:id="1731" w:name="_ETM_Q1_1423864"/>
      <w:bookmarkStart w:id="1732" w:name="_ETM_Q1_1421115"/>
      <w:bookmarkEnd w:id="1731"/>
      <w:bookmarkEnd w:id="1732"/>
      <w:r>
        <w:rPr>
          <w:rFonts w:hint="cs"/>
          <w:rtl/>
        </w:rPr>
        <w:t xml:space="preserve">ת שבה המפכ"ל, המפקח הכללי, הוא זה שכותב </w:t>
      </w:r>
      <w:bookmarkStart w:id="1733" w:name="_ETM_Q1_1423240"/>
      <w:bookmarkEnd w:id="1733"/>
      <w:r>
        <w:rPr>
          <w:rFonts w:hint="cs"/>
          <w:rtl/>
        </w:rPr>
        <w:t xml:space="preserve">את </w:t>
      </w:r>
      <w:bookmarkStart w:id="1734" w:name="_ETM_Q1_1429263"/>
      <w:bookmarkEnd w:id="1734"/>
      <w:r>
        <w:rPr>
          <w:rFonts w:hint="cs"/>
          <w:rtl/>
        </w:rPr>
        <w:t xml:space="preserve">העקרונות והוא </w:t>
      </w:r>
      <w:bookmarkStart w:id="1735" w:name="_ETM_Q1_1428504"/>
      <w:bookmarkEnd w:id="1735"/>
      <w:r>
        <w:rPr>
          <w:rFonts w:hint="cs"/>
          <w:rtl/>
        </w:rPr>
        <w:t>זה שמכריע בעניין מדיניות, והשר מאשר.</w:t>
      </w:r>
    </w:p>
    <w:p w:rsidR="002774FC" w:rsidRDefault="002774FC" w:rsidP="002774FC">
      <w:pPr>
        <w:rPr>
          <w:rtl/>
        </w:rPr>
      </w:pPr>
    </w:p>
    <w:p w:rsidR="002B1AFB" w:rsidRDefault="002774FC" w:rsidP="002B1AFB">
      <w:pPr>
        <w:rPr>
          <w:rtl/>
        </w:rPr>
      </w:pPr>
      <w:r>
        <w:rPr>
          <w:rFonts w:hint="cs"/>
          <w:rtl/>
        </w:rPr>
        <w:t xml:space="preserve">נכון, זה קיים במדינות משטרה, זה קיים </w:t>
      </w:r>
      <w:bookmarkStart w:id="1736" w:name="_ETM_Q1_1431690"/>
      <w:bookmarkStart w:id="1737" w:name="_ETM_Q1_1435533"/>
      <w:bookmarkStart w:id="1738" w:name="_ETM_Q1_1435752"/>
      <w:bookmarkEnd w:id="1736"/>
      <w:bookmarkEnd w:id="1737"/>
      <w:bookmarkEnd w:id="1738"/>
      <w:r w:rsidR="002B1AFB">
        <w:rPr>
          <w:rFonts w:hint="cs"/>
          <w:rtl/>
        </w:rPr>
        <w:t xml:space="preserve">במדינות עולם שלישי. אבל לא </w:t>
      </w:r>
      <w:bookmarkStart w:id="1739" w:name="_ETM_Q1_1440273"/>
      <w:bookmarkEnd w:id="1739"/>
      <w:r w:rsidR="002B1AFB">
        <w:rPr>
          <w:rFonts w:hint="cs"/>
          <w:rtl/>
        </w:rPr>
        <w:t xml:space="preserve">בדמוקרטיה. בדמוקרטיה השר הוא </w:t>
      </w:r>
      <w:bookmarkStart w:id="1740" w:name="_ETM_Q1_1441770"/>
      <w:bookmarkStart w:id="1741" w:name="_ETM_Q1_1442001"/>
      <w:bookmarkEnd w:id="1740"/>
      <w:bookmarkEnd w:id="1741"/>
      <w:r w:rsidR="002B1AFB">
        <w:rPr>
          <w:rFonts w:hint="cs"/>
          <w:rtl/>
        </w:rPr>
        <w:t>בעל הסמכות לקבוע מדיניות.</w:t>
      </w:r>
      <w:bookmarkStart w:id="1742" w:name="_ETM_Q1_1444810"/>
      <w:bookmarkEnd w:id="1742"/>
      <w:r w:rsidR="002B1AFB">
        <w:rPr>
          <w:rFonts w:hint="cs"/>
          <w:rtl/>
        </w:rPr>
        <w:t xml:space="preserve"> נדמה </w:t>
      </w:r>
      <w:bookmarkStart w:id="1743" w:name="_ETM_Q1_1445896"/>
      <w:bookmarkEnd w:id="1743"/>
      <w:r w:rsidR="002B1AFB">
        <w:rPr>
          <w:rFonts w:hint="cs"/>
          <w:rtl/>
        </w:rPr>
        <w:t>לי, ונשמע את נציגי משרד המשפטים עוד מעט</w:t>
      </w:r>
      <w:bookmarkStart w:id="1744" w:name="_ETM_Q1_1446860"/>
      <w:bookmarkEnd w:id="1744"/>
      <w:r w:rsidR="002B1AFB">
        <w:rPr>
          <w:rFonts w:hint="cs"/>
          <w:rtl/>
        </w:rPr>
        <w:t xml:space="preserve">, שאין </w:t>
      </w:r>
      <w:bookmarkStart w:id="1745" w:name="_ETM_Q1_1449533"/>
      <w:bookmarkEnd w:id="1745"/>
      <w:r w:rsidR="002B1AFB">
        <w:rPr>
          <w:rFonts w:hint="cs"/>
          <w:rtl/>
        </w:rPr>
        <w:t xml:space="preserve">חולק בנושא הזה, שכולם מבינים שלשר יש </w:t>
      </w:r>
      <w:bookmarkStart w:id="1746" w:name="_ETM_Q1_1450450"/>
      <w:bookmarkEnd w:id="1746"/>
      <w:r w:rsidR="002B1AFB">
        <w:rPr>
          <w:rFonts w:hint="cs"/>
          <w:rtl/>
        </w:rPr>
        <w:t>את האפשר</w:t>
      </w:r>
      <w:bookmarkStart w:id="1747" w:name="_ETM_Q1_1455980"/>
      <w:bookmarkEnd w:id="1747"/>
      <w:r w:rsidR="002B1AFB">
        <w:rPr>
          <w:rFonts w:hint="cs"/>
          <w:rtl/>
        </w:rPr>
        <w:t xml:space="preserve">ות לקבוע את המדיניות. לפי הפקודה </w:t>
      </w:r>
      <w:bookmarkStart w:id="1748" w:name="_ETM_Q1_1451370"/>
      <w:bookmarkStart w:id="1749" w:name="_ETM_Q1_1453890"/>
      <w:bookmarkEnd w:id="1748"/>
      <w:bookmarkEnd w:id="1749"/>
      <w:r w:rsidR="002B1AFB">
        <w:rPr>
          <w:rFonts w:hint="cs"/>
          <w:rtl/>
        </w:rPr>
        <w:t xml:space="preserve">לא. וזה עניין </w:t>
      </w:r>
      <w:bookmarkStart w:id="1750" w:name="_ETM_Q1_1460212"/>
      <w:bookmarkEnd w:id="1750"/>
      <w:r w:rsidR="002B1AFB">
        <w:rPr>
          <w:rFonts w:hint="cs"/>
          <w:rtl/>
        </w:rPr>
        <w:t>התיקון.</w:t>
      </w:r>
    </w:p>
    <w:p w:rsidR="002B1AFB" w:rsidRDefault="002B1AFB" w:rsidP="002B1AFB">
      <w:pPr>
        <w:rPr>
          <w:rtl/>
        </w:rPr>
      </w:pPr>
    </w:p>
    <w:p w:rsidR="002B1AFB" w:rsidRDefault="002B1AFB" w:rsidP="002B1AFB">
      <w:pPr>
        <w:rPr>
          <w:rtl/>
        </w:rPr>
      </w:pPr>
      <w:bookmarkStart w:id="1751" w:name="_ETM_Q1_1458450"/>
      <w:bookmarkEnd w:id="1751"/>
      <w:r>
        <w:rPr>
          <w:rFonts w:hint="cs"/>
          <w:rtl/>
        </w:rPr>
        <w:t xml:space="preserve">אם הייתם אומרים, איתמר בן גביר התעורר יום אחד בבוקר </w:t>
      </w:r>
      <w:bookmarkStart w:id="1752" w:name="_ETM_Q1_1467524"/>
      <w:bookmarkEnd w:id="1752"/>
      <w:r>
        <w:rPr>
          <w:rFonts w:hint="cs"/>
          <w:rtl/>
        </w:rPr>
        <w:t>והחליט שהוא זה שרוצה לתקן, סתם כי בא לו</w:t>
      </w:r>
      <w:bookmarkStart w:id="1753" w:name="_ETM_Q1_1463190"/>
      <w:bookmarkEnd w:id="1753"/>
      <w:r>
        <w:rPr>
          <w:rFonts w:hint="cs"/>
          <w:rtl/>
        </w:rPr>
        <w:t xml:space="preserve">, </w:t>
      </w:r>
      <w:bookmarkStart w:id="1754" w:name="_ETM_Q1_1469268"/>
      <w:bookmarkStart w:id="1755" w:name="_ETM_Q1_1466860"/>
      <w:bookmarkEnd w:id="1754"/>
      <w:bookmarkEnd w:id="1755"/>
      <w:r>
        <w:rPr>
          <w:rFonts w:hint="cs"/>
          <w:rtl/>
        </w:rPr>
        <w:t xml:space="preserve">אני עוד מבין. אבל </w:t>
      </w:r>
      <w:bookmarkStart w:id="1756" w:name="_ETM_Q1_1469039"/>
      <w:bookmarkEnd w:id="1756"/>
      <w:r>
        <w:rPr>
          <w:rFonts w:hint="cs"/>
          <w:rtl/>
        </w:rPr>
        <w:t xml:space="preserve">כדי להתכונן לתפקיד </w:t>
      </w:r>
      <w:bookmarkStart w:id="1757" w:name="_ETM_Q1_1472142"/>
      <w:bookmarkEnd w:id="1757"/>
      <w:r>
        <w:rPr>
          <w:rFonts w:hint="cs"/>
          <w:rtl/>
        </w:rPr>
        <w:t xml:space="preserve">הזה, מעבר לזה שהייתי תקופה ארוכה בוועדה </w:t>
      </w:r>
      <w:r w:rsidR="005B0071">
        <w:rPr>
          <w:rFonts w:hint="cs"/>
          <w:rtl/>
        </w:rPr>
        <w:t>לביטחון הפנים</w:t>
      </w:r>
      <w:bookmarkStart w:id="1758" w:name="_ETM_Q1_1473610"/>
      <w:bookmarkEnd w:id="1758"/>
      <w:r>
        <w:rPr>
          <w:rFonts w:hint="cs"/>
          <w:rtl/>
        </w:rPr>
        <w:t xml:space="preserve">, ואני </w:t>
      </w:r>
      <w:bookmarkStart w:id="1759" w:name="_ETM_Q1_1480141"/>
      <w:bookmarkEnd w:id="1759"/>
      <w:r>
        <w:rPr>
          <w:rFonts w:hint="cs"/>
          <w:rtl/>
        </w:rPr>
        <w:t xml:space="preserve">עוד </w:t>
      </w:r>
      <w:bookmarkStart w:id="1760" w:name="_ETM_Q1_1476705"/>
      <w:bookmarkEnd w:id="1760"/>
      <w:r>
        <w:rPr>
          <w:rFonts w:hint="cs"/>
          <w:rtl/>
        </w:rPr>
        <w:t>פעם אומר, אני מפרגן לחברתי מירב ב</w:t>
      </w:r>
      <w:bookmarkStart w:id="1761" w:name="_ETM_Q1_1478760"/>
      <w:bookmarkEnd w:id="1761"/>
      <w:r>
        <w:rPr>
          <w:rFonts w:hint="cs"/>
          <w:rtl/>
        </w:rPr>
        <w:t xml:space="preserve">ן </w:t>
      </w:r>
      <w:bookmarkStart w:id="1762" w:name="_ETM_Q1_1480428"/>
      <w:bookmarkEnd w:id="1762"/>
      <w:r>
        <w:rPr>
          <w:rFonts w:hint="cs"/>
          <w:rtl/>
        </w:rPr>
        <w:t xml:space="preserve">ארי. היא עשתה </w:t>
      </w:r>
      <w:bookmarkStart w:id="1763" w:name="_ETM_Q1_1479430"/>
      <w:bookmarkEnd w:id="1763"/>
      <w:r>
        <w:rPr>
          <w:rFonts w:hint="cs"/>
          <w:rtl/>
        </w:rPr>
        <w:t>עבודה טובה באמת. והיינו בסיורים בתחנות משטרה,</w:t>
      </w:r>
      <w:bookmarkStart w:id="1764" w:name="_ETM_Q1_1495879"/>
      <w:bookmarkEnd w:id="1764"/>
      <w:r>
        <w:rPr>
          <w:rFonts w:hint="cs"/>
          <w:rtl/>
        </w:rPr>
        <w:t xml:space="preserve"> והיינו בסיורים בבתי כלא. מירב היא בולדוזר</w:t>
      </w:r>
      <w:bookmarkStart w:id="1765" w:name="_ETM_Q1_1491800"/>
      <w:bookmarkStart w:id="1766" w:name="_ETM_Q1_1495068"/>
      <w:bookmarkEnd w:id="1765"/>
      <w:bookmarkEnd w:id="1766"/>
      <w:r>
        <w:rPr>
          <w:rFonts w:hint="cs"/>
          <w:rtl/>
        </w:rPr>
        <w:t>.</w:t>
      </w:r>
    </w:p>
    <w:p w:rsidR="002B1AFB" w:rsidRDefault="002B1AFB" w:rsidP="002B1AFB">
      <w:pPr>
        <w:rPr>
          <w:rtl/>
        </w:rPr>
      </w:pPr>
    </w:p>
    <w:p w:rsidR="002B1AFB" w:rsidRDefault="002B1AFB" w:rsidP="002675F6">
      <w:pPr>
        <w:pStyle w:val="af7"/>
        <w:keepNext/>
        <w:rPr>
          <w:rtl/>
        </w:rPr>
      </w:pPr>
      <w:bookmarkStart w:id="1767" w:name="ET_interruption_קריאה_200"/>
      <w:r w:rsidRPr="002B1A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A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7"/>
    </w:p>
    <w:p w:rsidR="002B1AFB" w:rsidRDefault="002B1AFB" w:rsidP="002675F6">
      <w:pPr>
        <w:pStyle w:val="KeepWithNext"/>
        <w:rPr>
          <w:rtl/>
        </w:rPr>
      </w:pPr>
    </w:p>
    <w:p w:rsidR="002B1AFB" w:rsidRDefault="002B1AFB" w:rsidP="002B1AFB">
      <w:pPr>
        <w:rPr>
          <w:rtl/>
        </w:rPr>
      </w:pPr>
      <w:r>
        <w:rPr>
          <w:rFonts w:hint="cs"/>
          <w:rtl/>
        </w:rPr>
        <w:t>אנ</w:t>
      </w:r>
      <w:bookmarkStart w:id="1768" w:name="_ETM_Q1_1493860"/>
      <w:bookmarkEnd w:id="1768"/>
      <w:r>
        <w:rPr>
          <w:rFonts w:hint="cs"/>
          <w:rtl/>
        </w:rPr>
        <w:t xml:space="preserve">י מצטרף </w:t>
      </w:r>
      <w:bookmarkStart w:id="1769" w:name="_ETM_Q1_1497174"/>
      <w:bookmarkEnd w:id="1769"/>
      <w:r>
        <w:rPr>
          <w:rFonts w:hint="cs"/>
          <w:rtl/>
        </w:rPr>
        <w:t>לפרגון.</w:t>
      </w:r>
    </w:p>
    <w:p w:rsidR="002B1AFB" w:rsidRDefault="002B1AFB" w:rsidP="002B1AFB">
      <w:pPr>
        <w:rPr>
          <w:rtl/>
        </w:rPr>
      </w:pPr>
      <w:bookmarkStart w:id="1770" w:name="_ETM_Q1_1498974"/>
      <w:bookmarkStart w:id="1771" w:name="_ETM_Q1_1499086"/>
      <w:bookmarkEnd w:id="1770"/>
      <w:bookmarkEnd w:id="1771"/>
    </w:p>
    <w:p w:rsidR="002B1AFB" w:rsidRDefault="002B1AFB" w:rsidP="002675F6">
      <w:pPr>
        <w:pStyle w:val="-"/>
        <w:keepNext/>
        <w:rPr>
          <w:rtl/>
        </w:rPr>
      </w:pPr>
      <w:bookmarkStart w:id="1772" w:name="ET_knessetmember_6147_201"/>
      <w:r w:rsidRPr="002B1AFB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2B1A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:rsidR="002B1AFB" w:rsidRDefault="002B1AFB" w:rsidP="002675F6">
      <w:pPr>
        <w:pStyle w:val="KeepWithNext"/>
        <w:rPr>
          <w:rtl/>
        </w:rPr>
      </w:pPr>
    </w:p>
    <w:p w:rsidR="002B1AFB" w:rsidRDefault="002B1AFB" w:rsidP="001D633D">
      <w:pPr>
        <w:rPr>
          <w:rtl/>
        </w:rPr>
      </w:pPr>
      <w:bookmarkStart w:id="1773" w:name="_ETM_Q1_1501031"/>
      <w:bookmarkStart w:id="1774" w:name="_ETM_Q1_1496580"/>
      <w:bookmarkEnd w:id="1773"/>
      <w:bookmarkEnd w:id="1774"/>
      <w:r>
        <w:rPr>
          <w:rFonts w:hint="cs"/>
          <w:rtl/>
        </w:rPr>
        <w:t>מירב בולדוזר. עבדה, עבדה, עבדה. חבל לי שהשר לא עבד כמוה. אב</w:t>
      </w:r>
      <w:bookmarkStart w:id="1775" w:name="_ETM_Q1_1499020"/>
      <w:bookmarkEnd w:id="1775"/>
      <w:r>
        <w:rPr>
          <w:rFonts w:hint="cs"/>
          <w:rtl/>
        </w:rPr>
        <w:t xml:space="preserve">ל זה משהו אחר. ראינו </w:t>
      </w:r>
      <w:bookmarkStart w:id="1776" w:name="_ETM_Q1_1503420"/>
      <w:bookmarkEnd w:id="1776"/>
      <w:r>
        <w:rPr>
          <w:rFonts w:hint="cs"/>
          <w:rtl/>
        </w:rPr>
        <w:t xml:space="preserve">את </w:t>
      </w:r>
      <w:bookmarkStart w:id="1777" w:name="_ETM_Q1_1504832"/>
      <w:bookmarkEnd w:id="1777"/>
      <w:r>
        <w:rPr>
          <w:rFonts w:hint="cs"/>
          <w:rtl/>
        </w:rPr>
        <w:t>הבעיות, ומעבר לזה, בחודש וחצי האחרון ישבתי עם ניצבים</w:t>
      </w:r>
      <w:bookmarkStart w:id="1778" w:name="_ETM_Q1_1507160"/>
      <w:bookmarkEnd w:id="1778"/>
      <w:r w:rsidR="001D633D">
        <w:rPr>
          <w:rFonts w:hint="cs"/>
          <w:rtl/>
        </w:rPr>
        <w:t>, עם נצ"מים, עם סנ"צים</w:t>
      </w:r>
      <w:bookmarkStart w:id="1779" w:name="_ETM_Q1_1510030"/>
      <w:bookmarkEnd w:id="1779"/>
      <w:r w:rsidR="001D633D">
        <w:rPr>
          <w:rFonts w:hint="cs"/>
          <w:rtl/>
        </w:rPr>
        <w:t>, עם פורום הניצבים, חברים מתוך הפ</w:t>
      </w:r>
      <w:bookmarkStart w:id="1780" w:name="_ETM_Q1_1514250"/>
      <w:bookmarkEnd w:id="1780"/>
      <w:r w:rsidR="001D633D">
        <w:rPr>
          <w:rFonts w:hint="cs"/>
          <w:rtl/>
        </w:rPr>
        <w:t xml:space="preserve">ורום, וגם עברתי על דוחות. היו דוחות בנושא הזה. הייתה ועדת זמיר </w:t>
      </w:r>
      <w:bookmarkStart w:id="1781" w:name="_ETM_Q1_1517830"/>
      <w:bookmarkEnd w:id="1781"/>
      <w:r w:rsidR="001D633D">
        <w:rPr>
          <w:rFonts w:hint="cs"/>
          <w:rtl/>
        </w:rPr>
        <w:t xml:space="preserve">בשנות ה-90' שדיברה על האירועים </w:t>
      </w:r>
      <w:bookmarkStart w:id="1782" w:name="_ETM_Q1_1528495"/>
      <w:bookmarkStart w:id="1783" w:name="_ETM_Q1_1523741"/>
      <w:bookmarkEnd w:id="1782"/>
      <w:bookmarkEnd w:id="1783"/>
      <w:r w:rsidR="001D633D">
        <w:rPr>
          <w:rFonts w:hint="cs"/>
          <w:rtl/>
        </w:rPr>
        <w:t>בהר הבית. אחרי זה ועדת צדוק</w:t>
      </w:r>
      <w:bookmarkStart w:id="1784" w:name="_ETM_Q1_1531919"/>
      <w:bookmarkStart w:id="1785" w:name="_ETM_Q1_1527530"/>
      <w:bookmarkEnd w:id="1784"/>
      <w:bookmarkEnd w:id="1785"/>
      <w:r w:rsidR="001D633D">
        <w:rPr>
          <w:rFonts w:hint="cs"/>
          <w:rtl/>
        </w:rPr>
        <w:t xml:space="preserve"> </w:t>
      </w:r>
      <w:r w:rsidR="001D633D">
        <w:rPr>
          <w:rtl/>
        </w:rPr>
        <w:t>–</w:t>
      </w:r>
      <w:r w:rsidR="001D633D">
        <w:rPr>
          <w:rFonts w:hint="cs"/>
          <w:rtl/>
        </w:rPr>
        <w:t xml:space="preserve"> השר </w:t>
      </w:r>
      <w:bookmarkStart w:id="1786" w:name="_ETM_Q1_1530192"/>
      <w:bookmarkEnd w:id="1786"/>
      <w:r w:rsidR="001D633D">
        <w:rPr>
          <w:rFonts w:hint="cs"/>
          <w:rtl/>
        </w:rPr>
        <w:t xml:space="preserve">חיים צדוק לא היה איש עוצמה יהודית. הוא היה </w:t>
      </w:r>
      <w:bookmarkStart w:id="1787" w:name="_ETM_Q1_1529350"/>
      <w:bookmarkStart w:id="1788" w:name="_ETM_Q1_1529576"/>
      <w:bookmarkEnd w:id="1787"/>
      <w:bookmarkEnd w:id="1788"/>
      <w:r w:rsidR="001D633D">
        <w:rPr>
          <w:rFonts w:hint="cs"/>
          <w:rtl/>
        </w:rPr>
        <w:t xml:space="preserve">ממפלגת </w:t>
      </w:r>
      <w:bookmarkStart w:id="1789" w:name="_ETM_Q1_1531692"/>
      <w:bookmarkEnd w:id="1789"/>
      <w:r w:rsidR="001D633D">
        <w:rPr>
          <w:rFonts w:hint="cs"/>
          <w:rtl/>
        </w:rPr>
        <w:t>העבודה, גברת לזימי.</w:t>
      </w:r>
      <w:bookmarkStart w:id="1790" w:name="_ETM_Q1_1531840"/>
      <w:bookmarkStart w:id="1791" w:name="_ETM_Q1_1532069"/>
      <w:bookmarkStart w:id="1792" w:name="_ETM_Q1_1528010"/>
      <w:bookmarkEnd w:id="1790"/>
      <w:bookmarkEnd w:id="1791"/>
      <w:bookmarkEnd w:id="1792"/>
    </w:p>
    <w:p w:rsidR="00EB0F17" w:rsidRDefault="00EB0F17" w:rsidP="001D633D">
      <w:pPr>
        <w:rPr>
          <w:rtl/>
        </w:rPr>
      </w:pPr>
      <w:bookmarkStart w:id="1793" w:name="_ETM_Q1_1536932"/>
      <w:bookmarkStart w:id="1794" w:name="_ETM_Q1_1537004"/>
      <w:bookmarkEnd w:id="1793"/>
      <w:bookmarkEnd w:id="1794"/>
    </w:p>
    <w:p w:rsidR="00EB0F17" w:rsidRDefault="00EB0F17" w:rsidP="002675F6">
      <w:pPr>
        <w:pStyle w:val="a5"/>
        <w:keepNext/>
        <w:rPr>
          <w:rtl/>
        </w:rPr>
      </w:pPr>
      <w:bookmarkStart w:id="1795" w:name="ET_speaker_5785_202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796" w:name="_ETM_Q1_1533346"/>
      <w:bookmarkStart w:id="1797" w:name="_ETM_Q1_1530922"/>
      <w:bookmarkEnd w:id="1796"/>
      <w:bookmarkEnd w:id="1797"/>
      <w:r>
        <w:rPr>
          <w:rFonts w:hint="cs"/>
          <w:rtl/>
        </w:rPr>
        <w:t xml:space="preserve">אתה מסלף את מה </w:t>
      </w:r>
      <w:bookmarkStart w:id="1798" w:name="_ETM_Q1_1530029"/>
      <w:bookmarkEnd w:id="1798"/>
      <w:r>
        <w:rPr>
          <w:rFonts w:hint="cs"/>
          <w:rtl/>
        </w:rPr>
        <w:t xml:space="preserve">שהיה בוועדה. </w:t>
      </w:r>
      <w:bookmarkStart w:id="1799" w:name="_ETM_Q1_1537378"/>
      <w:bookmarkStart w:id="1800" w:name="_ETM_Q1_1533799"/>
      <w:bookmarkStart w:id="1801" w:name="_ETM_Q1_1533489"/>
      <w:bookmarkEnd w:id="1799"/>
      <w:bookmarkEnd w:id="1800"/>
      <w:bookmarkEnd w:id="1801"/>
      <w:r>
        <w:rPr>
          <w:rFonts w:hint="cs"/>
          <w:rtl/>
        </w:rPr>
        <w:t>ועדת צדוק היא ההיפך ממה - - -</w:t>
      </w:r>
      <w:bookmarkStart w:id="1802" w:name="_ETM_Q1_1536575"/>
      <w:bookmarkEnd w:id="1802"/>
    </w:p>
    <w:p w:rsidR="00EB0F17" w:rsidRDefault="00EB0F17" w:rsidP="00EB0F17">
      <w:pPr>
        <w:rPr>
          <w:rtl/>
        </w:rPr>
      </w:pPr>
      <w:bookmarkStart w:id="1803" w:name="_ETM_Q1_1536864"/>
      <w:bookmarkStart w:id="1804" w:name="_ETM_Q1_1536968"/>
      <w:bookmarkStart w:id="1805" w:name="_ETM_Q1_1539112"/>
      <w:bookmarkEnd w:id="1803"/>
      <w:bookmarkEnd w:id="1804"/>
      <w:bookmarkEnd w:id="1805"/>
    </w:p>
    <w:p w:rsidR="00EB0F17" w:rsidRDefault="00EB0F17" w:rsidP="002675F6">
      <w:pPr>
        <w:pStyle w:val="a5"/>
        <w:keepNext/>
        <w:rPr>
          <w:rtl/>
        </w:rPr>
      </w:pPr>
      <w:bookmarkStart w:id="1806" w:name="ET_knessetmember_6147_203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07" w:name="_ETM_Q1_1539725"/>
      <w:bookmarkStart w:id="1808" w:name="_ETM_Q1_1539777"/>
      <w:bookmarkEnd w:id="1807"/>
      <w:bookmarkEnd w:id="1808"/>
      <w:r>
        <w:rPr>
          <w:rFonts w:hint="cs"/>
          <w:rtl/>
        </w:rPr>
        <w:t xml:space="preserve">אתה לא </w:t>
      </w:r>
      <w:bookmarkStart w:id="1809" w:name="_ETM_Q1_1540944"/>
      <w:bookmarkEnd w:id="1809"/>
      <w:r>
        <w:rPr>
          <w:rFonts w:hint="cs"/>
          <w:rtl/>
        </w:rPr>
        <w:t>קראת אותה.</w:t>
      </w:r>
      <w:bookmarkStart w:id="1810" w:name="_ETM_Q1_1537623"/>
      <w:bookmarkEnd w:id="1810"/>
      <w:r>
        <w:rPr>
          <w:rFonts w:hint="cs"/>
          <w:rtl/>
        </w:rPr>
        <w:t xml:space="preserve"> אתה לא יודע. אתה לא מכיר</w:t>
      </w:r>
      <w:bookmarkStart w:id="1811" w:name="_ETM_Q1_1538176"/>
      <w:bookmarkEnd w:id="1811"/>
      <w:r>
        <w:rPr>
          <w:rFonts w:hint="cs"/>
          <w:rtl/>
        </w:rPr>
        <w:t>.</w:t>
      </w:r>
    </w:p>
    <w:p w:rsidR="00EB0F17" w:rsidRDefault="00EB0F17" w:rsidP="00EB0F17">
      <w:pPr>
        <w:rPr>
          <w:rtl/>
        </w:rPr>
      </w:pPr>
    </w:p>
    <w:p w:rsidR="00EB0F17" w:rsidRDefault="00EB0F17" w:rsidP="002675F6">
      <w:pPr>
        <w:pStyle w:val="af8"/>
        <w:keepNext/>
        <w:rPr>
          <w:rtl/>
        </w:rPr>
      </w:pPr>
      <w:bookmarkStart w:id="1812" w:name="ET_yor_5786_204"/>
      <w:r w:rsidRPr="00EB0F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0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r>
        <w:rPr>
          <w:rFonts w:hint="cs"/>
          <w:rtl/>
        </w:rPr>
        <w:t>חה"כ כסיף, לא להפריע.</w:t>
      </w:r>
    </w:p>
    <w:p w:rsidR="00EB0F17" w:rsidRDefault="00EB0F17" w:rsidP="00EB0F17">
      <w:pPr>
        <w:rPr>
          <w:rtl/>
        </w:rPr>
      </w:pPr>
      <w:bookmarkStart w:id="1813" w:name="_ETM_Q1_1538209"/>
      <w:bookmarkStart w:id="1814" w:name="_ETM_Q1_1539675"/>
      <w:bookmarkEnd w:id="1813"/>
      <w:bookmarkEnd w:id="1814"/>
    </w:p>
    <w:p w:rsidR="00EB0F17" w:rsidRDefault="00EB0F17" w:rsidP="002675F6">
      <w:pPr>
        <w:pStyle w:val="a5"/>
        <w:keepNext/>
        <w:rPr>
          <w:rtl/>
        </w:rPr>
      </w:pPr>
      <w:bookmarkStart w:id="1815" w:name="ET_knessetmember_6147_205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16" w:name="_ETM_Q1_1540261"/>
      <w:bookmarkStart w:id="1817" w:name="_ETM_Q1_1540311"/>
      <w:bookmarkEnd w:id="1816"/>
      <w:bookmarkEnd w:id="1817"/>
      <w:r>
        <w:rPr>
          <w:rFonts w:hint="cs"/>
          <w:rtl/>
        </w:rPr>
        <w:t>אתה לא קורא אפילו.</w:t>
      </w:r>
      <w:bookmarkStart w:id="1818" w:name="_ETM_Q1_1541039"/>
      <w:bookmarkEnd w:id="1818"/>
    </w:p>
    <w:p w:rsidR="00EB0F17" w:rsidRDefault="00EB0F17" w:rsidP="00EB0F17">
      <w:pPr>
        <w:rPr>
          <w:rtl/>
        </w:rPr>
      </w:pPr>
      <w:bookmarkStart w:id="1819" w:name="_ETM_Q1_1541840"/>
      <w:bookmarkStart w:id="1820" w:name="_ETM_Q1_1541905"/>
      <w:bookmarkStart w:id="1821" w:name="_ETM_Q1_1539189"/>
      <w:bookmarkStart w:id="1822" w:name="_ETM_Q1_1540679"/>
      <w:bookmarkEnd w:id="1819"/>
      <w:bookmarkEnd w:id="1820"/>
      <w:bookmarkEnd w:id="1821"/>
      <w:bookmarkEnd w:id="1822"/>
    </w:p>
    <w:p w:rsidR="00EB0F17" w:rsidRDefault="00EB0F17" w:rsidP="002675F6">
      <w:pPr>
        <w:pStyle w:val="a5"/>
        <w:keepNext/>
        <w:rPr>
          <w:rtl/>
        </w:rPr>
      </w:pPr>
      <w:bookmarkStart w:id="1823" w:name="ET_speaker_5785_206"/>
      <w:r w:rsidRPr="00EB0F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24" w:name="_ETM_Q1_1541252"/>
      <w:bookmarkStart w:id="1825" w:name="_ETM_Q1_1541331"/>
      <w:bookmarkEnd w:id="1824"/>
      <w:bookmarkEnd w:id="1825"/>
      <w:r>
        <w:rPr>
          <w:rFonts w:hint="cs"/>
          <w:rtl/>
        </w:rPr>
        <w:t>אל תקשקש.</w:t>
      </w:r>
      <w:bookmarkStart w:id="1826" w:name="_ETM_Q1_1542807"/>
      <w:bookmarkEnd w:id="1826"/>
    </w:p>
    <w:p w:rsidR="00EB0F17" w:rsidRDefault="00EB0F17" w:rsidP="00EB0F17">
      <w:pPr>
        <w:rPr>
          <w:rtl/>
        </w:rPr>
      </w:pPr>
      <w:bookmarkStart w:id="1827" w:name="_ETM_Q1_1543212"/>
      <w:bookmarkStart w:id="1828" w:name="_ETM_Q1_1543298"/>
      <w:bookmarkStart w:id="1829" w:name="_ETM_Q1_1540095"/>
      <w:bookmarkStart w:id="1830" w:name="_ETM_Q1_1541888"/>
      <w:bookmarkEnd w:id="1827"/>
      <w:bookmarkEnd w:id="1828"/>
      <w:bookmarkEnd w:id="1829"/>
      <w:bookmarkEnd w:id="1830"/>
    </w:p>
    <w:p w:rsidR="00EB0F17" w:rsidRDefault="00EB0F17" w:rsidP="002675F6">
      <w:pPr>
        <w:pStyle w:val="a5"/>
        <w:keepNext/>
        <w:rPr>
          <w:rtl/>
        </w:rPr>
      </w:pPr>
      <w:bookmarkStart w:id="1831" w:name="ET_knessetmember_6147_207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32" w:name="_ETM_Q1_1542589"/>
      <w:bookmarkStart w:id="1833" w:name="_ETM_Q1_1542630"/>
      <w:bookmarkEnd w:id="1832"/>
      <w:bookmarkEnd w:id="1833"/>
      <w:r>
        <w:rPr>
          <w:rFonts w:hint="cs"/>
          <w:rtl/>
        </w:rPr>
        <w:t xml:space="preserve">אתה אחד האנשים </w:t>
      </w:r>
      <w:bookmarkStart w:id="1834" w:name="_ETM_Q1_1546792"/>
      <w:bookmarkEnd w:id="1834"/>
      <w:r>
        <w:rPr>
          <w:rFonts w:hint="cs"/>
          <w:rtl/>
        </w:rPr>
        <w:t>שלא קוראים חומרים.</w:t>
      </w:r>
      <w:bookmarkStart w:id="1835" w:name="_ETM_Q1_1541869"/>
      <w:bookmarkStart w:id="1836" w:name="_ETM_Q1_1543247"/>
      <w:bookmarkEnd w:id="1835"/>
      <w:bookmarkEnd w:id="1836"/>
    </w:p>
    <w:p w:rsidR="00EB0F17" w:rsidRDefault="00EB0F17" w:rsidP="00EB0F17">
      <w:pPr>
        <w:rPr>
          <w:rtl/>
        </w:rPr>
      </w:pPr>
      <w:bookmarkStart w:id="1837" w:name="_ETM_Q1_1545219"/>
      <w:bookmarkStart w:id="1838" w:name="_ETM_Q1_1545277"/>
      <w:bookmarkStart w:id="1839" w:name="_ETM_Q1_1547186"/>
      <w:bookmarkStart w:id="1840" w:name="_ETM_Q1_1543189"/>
      <w:bookmarkEnd w:id="1837"/>
      <w:bookmarkEnd w:id="1838"/>
      <w:bookmarkEnd w:id="1839"/>
      <w:bookmarkEnd w:id="1840"/>
    </w:p>
    <w:p w:rsidR="00EB0F17" w:rsidRDefault="00EB0F17" w:rsidP="002675F6">
      <w:pPr>
        <w:pStyle w:val="a5"/>
        <w:keepNext/>
        <w:rPr>
          <w:rtl/>
        </w:rPr>
      </w:pPr>
      <w:bookmarkStart w:id="1841" w:name="_ETM_Q1_1543586"/>
      <w:bookmarkStart w:id="1842" w:name="_ETM_Q1_1543650"/>
      <w:bookmarkStart w:id="1843" w:name="ET_speaker_5785_208"/>
      <w:bookmarkEnd w:id="1841"/>
      <w:bookmarkEnd w:id="1842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44" w:name="_ETM_Q1_1547723"/>
      <w:bookmarkStart w:id="1845" w:name="_ETM_Q1_1547775"/>
      <w:bookmarkStart w:id="1846" w:name="_ETM_Q1_1545609"/>
      <w:bookmarkEnd w:id="1844"/>
      <w:bookmarkEnd w:id="1845"/>
      <w:bookmarkEnd w:id="1846"/>
      <w:r>
        <w:rPr>
          <w:rFonts w:hint="cs"/>
          <w:rtl/>
        </w:rPr>
        <w:t>שקרן סדרתי.</w:t>
      </w:r>
      <w:bookmarkStart w:id="1847" w:name="_ETM_Q1_1541849"/>
      <w:bookmarkEnd w:id="1847"/>
    </w:p>
    <w:p w:rsidR="00EB0F17" w:rsidRDefault="00EB0F17" w:rsidP="00EB0F17">
      <w:pPr>
        <w:rPr>
          <w:rtl/>
        </w:rPr>
      </w:pPr>
      <w:bookmarkStart w:id="1848" w:name="_ETM_Q1_1541349"/>
      <w:bookmarkEnd w:id="1848"/>
    </w:p>
    <w:p w:rsidR="00EB0F17" w:rsidRDefault="00EB0F17" w:rsidP="002675F6">
      <w:pPr>
        <w:pStyle w:val="af8"/>
        <w:keepNext/>
        <w:rPr>
          <w:rtl/>
        </w:rPr>
      </w:pPr>
      <w:bookmarkStart w:id="1849" w:name="ET_yor_5786_209"/>
      <w:r w:rsidRPr="00EB0F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0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50" w:name="_ETM_Q1_1542191"/>
      <w:bookmarkEnd w:id="1850"/>
      <w:r>
        <w:rPr>
          <w:rFonts w:hint="cs"/>
          <w:rtl/>
        </w:rPr>
        <w:t xml:space="preserve">חה"כ </w:t>
      </w:r>
      <w:bookmarkStart w:id="1851" w:name="_ETM_Q1_1541859"/>
      <w:bookmarkEnd w:id="1851"/>
      <w:r>
        <w:rPr>
          <w:rFonts w:hint="cs"/>
          <w:rtl/>
        </w:rPr>
        <w:t>כסיף, קריאה ראשונה.</w:t>
      </w:r>
    </w:p>
    <w:p w:rsidR="00EB0F17" w:rsidRDefault="00EB0F17" w:rsidP="00EB0F17">
      <w:pPr>
        <w:rPr>
          <w:rtl/>
        </w:rPr>
      </w:pPr>
    </w:p>
    <w:p w:rsidR="00EB0F17" w:rsidRDefault="00EB0F17" w:rsidP="002675F6">
      <w:pPr>
        <w:pStyle w:val="a5"/>
        <w:keepNext/>
        <w:rPr>
          <w:rtl/>
        </w:rPr>
      </w:pPr>
      <w:bookmarkStart w:id="1852" w:name="ET_knessetmember_6147_210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53" w:name="_ETM_Q1_1542119"/>
      <w:bookmarkEnd w:id="1853"/>
      <w:r>
        <w:rPr>
          <w:rFonts w:hint="cs"/>
          <w:rtl/>
        </w:rPr>
        <w:t>אתה</w:t>
      </w:r>
      <w:bookmarkStart w:id="1854" w:name="_ETM_Q1_1542651"/>
      <w:bookmarkEnd w:id="1854"/>
      <w:r>
        <w:rPr>
          <w:rFonts w:hint="cs"/>
          <w:rtl/>
        </w:rPr>
        <w:t xml:space="preserve"> לא קורא חומרים.</w:t>
      </w:r>
    </w:p>
    <w:p w:rsidR="00EB0F17" w:rsidRDefault="00EB0F17" w:rsidP="00EB0F17">
      <w:pPr>
        <w:rPr>
          <w:rtl/>
        </w:rPr>
      </w:pPr>
      <w:bookmarkStart w:id="1855" w:name="_ETM_Q1_1547172"/>
      <w:bookmarkStart w:id="1856" w:name="_ETM_Q1_1547234"/>
      <w:bookmarkEnd w:id="1855"/>
      <w:bookmarkEnd w:id="1856"/>
    </w:p>
    <w:p w:rsidR="00EB0F17" w:rsidRDefault="00EB0F17" w:rsidP="002675F6">
      <w:pPr>
        <w:pStyle w:val="af8"/>
        <w:keepNext/>
        <w:rPr>
          <w:rtl/>
        </w:rPr>
      </w:pPr>
      <w:bookmarkStart w:id="1857" w:name="ET_yor_5786_211"/>
      <w:r w:rsidRPr="00EB0F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0F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58" w:name="_ETM_Q1_1548250"/>
      <w:bookmarkEnd w:id="1858"/>
      <w:r>
        <w:rPr>
          <w:rFonts w:hint="cs"/>
          <w:rtl/>
        </w:rPr>
        <w:t>אל תענה לו.</w:t>
      </w:r>
      <w:bookmarkStart w:id="1859" w:name="_ETM_Q1_1544182"/>
      <w:bookmarkEnd w:id="1859"/>
      <w:r>
        <w:rPr>
          <w:rFonts w:hint="cs"/>
          <w:rtl/>
        </w:rPr>
        <w:t xml:space="preserve"> חה"כ כסיף, אתה בקריאה ראשונה.</w:t>
      </w:r>
    </w:p>
    <w:p w:rsidR="00EB0F17" w:rsidRDefault="00EB0F17" w:rsidP="00EB0F17">
      <w:pPr>
        <w:rPr>
          <w:rtl/>
        </w:rPr>
      </w:pPr>
    </w:p>
    <w:p w:rsidR="00EB0F17" w:rsidRDefault="00EB0F17" w:rsidP="002675F6">
      <w:pPr>
        <w:pStyle w:val="a5"/>
        <w:keepNext/>
        <w:rPr>
          <w:rtl/>
        </w:rPr>
      </w:pPr>
      <w:bookmarkStart w:id="1860" w:name="ET_speaker_5785_212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EB0F17" w:rsidRDefault="00EB0F17" w:rsidP="002675F6">
      <w:pPr>
        <w:pStyle w:val="KeepWithNext"/>
        <w:rPr>
          <w:rtl/>
        </w:rPr>
      </w:pPr>
    </w:p>
    <w:p w:rsidR="00EB0F17" w:rsidRDefault="00EB0F17" w:rsidP="00EB0F17">
      <w:pPr>
        <w:rPr>
          <w:rtl/>
        </w:rPr>
      </w:pPr>
      <w:bookmarkStart w:id="1861" w:name="_ETM_Q1_1545309"/>
      <w:bookmarkEnd w:id="1861"/>
      <w:r>
        <w:rPr>
          <w:rFonts w:hint="cs"/>
          <w:rtl/>
        </w:rPr>
        <w:t>יופי.</w:t>
      </w:r>
    </w:p>
    <w:p w:rsidR="00EB0F17" w:rsidRDefault="00EB0F17" w:rsidP="00EB0F17">
      <w:pPr>
        <w:rPr>
          <w:rtl/>
        </w:rPr>
      </w:pPr>
      <w:bookmarkStart w:id="1862" w:name="_ETM_Q1_1547318"/>
      <w:bookmarkStart w:id="1863" w:name="_ETM_Q1_1547375"/>
      <w:bookmarkStart w:id="1864" w:name="_ETM_Q1_1548543"/>
      <w:bookmarkEnd w:id="1862"/>
      <w:bookmarkEnd w:id="1863"/>
      <w:bookmarkEnd w:id="1864"/>
    </w:p>
    <w:p w:rsidR="00EB0F17" w:rsidRDefault="00EB0F17" w:rsidP="002675F6">
      <w:pPr>
        <w:pStyle w:val="a5"/>
        <w:keepNext/>
        <w:rPr>
          <w:rtl/>
        </w:rPr>
      </w:pPr>
      <w:bookmarkStart w:id="1865" w:name="ET_knessetmember_6147_213"/>
      <w:r w:rsidRPr="00EB0F1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B0F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EB0F17" w:rsidRDefault="00EB0F17" w:rsidP="002675F6">
      <w:pPr>
        <w:pStyle w:val="KeepWithNext"/>
        <w:rPr>
          <w:rtl/>
        </w:rPr>
      </w:pPr>
    </w:p>
    <w:p w:rsidR="007872B4" w:rsidRDefault="00EB0F17" w:rsidP="00EB0F17">
      <w:pPr>
        <w:rPr>
          <w:rtl/>
        </w:rPr>
      </w:pPr>
      <w:bookmarkStart w:id="1866" w:name="_ETM_Q1_1549083"/>
      <w:bookmarkStart w:id="1867" w:name="_ETM_Q1_1549123"/>
      <w:bookmarkStart w:id="1868" w:name="_ETM_Q1_1541093"/>
      <w:bookmarkStart w:id="1869" w:name="_ETM_Q1_1541162"/>
      <w:bookmarkEnd w:id="1866"/>
      <w:bookmarkEnd w:id="1867"/>
      <w:bookmarkEnd w:id="1868"/>
      <w:bookmarkEnd w:id="1869"/>
      <w:r>
        <w:rPr>
          <w:rFonts w:hint="cs"/>
          <w:rtl/>
        </w:rPr>
        <w:t xml:space="preserve">ואחריה </w:t>
      </w:r>
      <w:bookmarkStart w:id="1870" w:name="_ETM_Q1_1551838"/>
      <w:bookmarkEnd w:id="1870"/>
      <w:r>
        <w:rPr>
          <w:rFonts w:hint="cs"/>
          <w:rtl/>
        </w:rPr>
        <w:t xml:space="preserve">גם ועדת החקירה הממלכתית </w:t>
      </w:r>
      <w:bookmarkStart w:id="1871" w:name="_ETM_Q1_1549589"/>
      <w:bookmarkStart w:id="1872" w:name="_ETM_Q1_1537109"/>
      <w:bookmarkStart w:id="1873" w:name="_ETM_Q1_1537163"/>
      <w:bookmarkStart w:id="1874" w:name="_ETM_Q1_1503513"/>
      <w:bookmarkStart w:id="1875" w:name="_ETM_Q1_1503577"/>
      <w:bookmarkStart w:id="1876" w:name="_ETM_Q1_1483871"/>
      <w:bookmarkStart w:id="1877" w:name="_ETM_Q1_1483933"/>
      <w:bookmarkStart w:id="1878" w:name="_ETM_Q1_718055"/>
      <w:bookmarkStart w:id="1879" w:name="_ETM_Q1_718160"/>
      <w:bookmarkStart w:id="1880" w:name="_ETM_Q1_716118"/>
      <w:bookmarkStart w:id="1881" w:name="_ETM_Q1_535720"/>
      <w:bookmarkStart w:id="1882" w:name="_ETM_Q1_535797"/>
      <w:bookmarkStart w:id="1883" w:name="_ETM_Q1_266967"/>
      <w:bookmarkStart w:id="1884" w:name="_ETM_Q1_267025"/>
      <w:bookmarkStart w:id="1885" w:name="_ETM_Q1_235578"/>
      <w:bookmarkStart w:id="1886" w:name="_ETM_Q1_235636"/>
      <w:bookmarkStart w:id="1887" w:name="_ETM_Q1_235107"/>
      <w:bookmarkStart w:id="1888" w:name="_ETM_Q1_65901"/>
      <w:bookmarkStart w:id="1889" w:name="_ETM_Q1_65994"/>
      <w:bookmarkStart w:id="1890" w:name="_ETM_Q1_133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r>
        <w:rPr>
          <w:rFonts w:hint="cs"/>
          <w:rtl/>
        </w:rPr>
        <w:t xml:space="preserve">לבירור </w:t>
      </w:r>
      <w:bookmarkStart w:id="1891" w:name="_ETM_Q1_1549791"/>
      <w:bookmarkEnd w:id="1891"/>
      <w:r>
        <w:rPr>
          <w:rFonts w:hint="cs"/>
          <w:rtl/>
        </w:rPr>
        <w:t xml:space="preserve">התנגשויות בין כוחות הביטחון לבין אזרחים </w:t>
      </w:r>
      <w:bookmarkStart w:id="1892" w:name="_ETM_Q1_1550529"/>
      <w:bookmarkEnd w:id="1892"/>
      <w:r>
        <w:rPr>
          <w:rFonts w:hint="cs"/>
          <w:rtl/>
        </w:rPr>
        <w:t xml:space="preserve">ישראלים </w:t>
      </w:r>
      <w:bookmarkStart w:id="1893" w:name="_ETM_Q1_1550499"/>
      <w:bookmarkEnd w:id="1893"/>
      <w:r>
        <w:rPr>
          <w:rFonts w:hint="cs"/>
          <w:rtl/>
        </w:rPr>
        <w:t>באוקטובר 200</w:t>
      </w:r>
      <w:bookmarkStart w:id="1894" w:name="_ETM_Q1_1554379"/>
      <w:bookmarkEnd w:id="1894"/>
      <w:r>
        <w:rPr>
          <w:rFonts w:hint="cs"/>
          <w:rtl/>
        </w:rPr>
        <w:t>0, שנקראת ועדת אור.</w:t>
      </w:r>
    </w:p>
    <w:p w:rsidR="00EB0F17" w:rsidRDefault="00EB0F17" w:rsidP="00EB0F17">
      <w:pPr>
        <w:rPr>
          <w:rtl/>
        </w:rPr>
      </w:pPr>
      <w:bookmarkStart w:id="1895" w:name="_ETM_Q1_1561544"/>
      <w:bookmarkStart w:id="1896" w:name="_ETM_Q1_1561599"/>
      <w:bookmarkStart w:id="1897" w:name="_ETM_Q1_1556659"/>
      <w:bookmarkEnd w:id="1895"/>
      <w:bookmarkEnd w:id="1896"/>
      <w:bookmarkEnd w:id="1897"/>
    </w:p>
    <w:p w:rsidR="00EB0F17" w:rsidRDefault="00EB0F17" w:rsidP="00EB0F17">
      <w:pPr>
        <w:rPr>
          <w:rtl/>
        </w:rPr>
      </w:pPr>
      <w:bookmarkStart w:id="1898" w:name="_ETM_Q1_1557050"/>
      <w:bookmarkStart w:id="1899" w:name="_ETM_Q1_1557105"/>
      <w:bookmarkEnd w:id="1898"/>
      <w:bookmarkEnd w:id="1899"/>
      <w:r>
        <w:rPr>
          <w:rFonts w:hint="cs"/>
          <w:rtl/>
        </w:rPr>
        <w:t xml:space="preserve">עכשיו </w:t>
      </w:r>
      <w:bookmarkStart w:id="1900" w:name="_ETM_Q1_1558050"/>
      <w:bookmarkEnd w:id="1900"/>
      <w:r>
        <w:rPr>
          <w:rFonts w:hint="cs"/>
          <w:rtl/>
        </w:rPr>
        <w:t>בואו נקרא את ועדת זמיר, שמדברת בצורה מאוד מפורשת, ואומרת, אחרי המהומות ואחרי מה שקרה</w:t>
      </w:r>
      <w:bookmarkStart w:id="1901" w:name="_ETM_Q1_1565519"/>
      <w:bookmarkEnd w:id="1901"/>
      <w:r>
        <w:rPr>
          <w:rFonts w:hint="cs"/>
          <w:rtl/>
        </w:rPr>
        <w:t>, שהוועדה סבורה</w:t>
      </w:r>
      <w:bookmarkStart w:id="1902" w:name="_ETM_Q1_1570029"/>
      <w:bookmarkEnd w:id="1902"/>
      <w:r>
        <w:rPr>
          <w:rFonts w:hint="cs"/>
          <w:rtl/>
        </w:rPr>
        <w:t xml:space="preserve"> ששר המשטרה </w:t>
      </w:r>
      <w:r>
        <w:rPr>
          <w:rtl/>
        </w:rPr>
        <w:t>–</w:t>
      </w:r>
      <w:r>
        <w:rPr>
          <w:rFonts w:hint="cs"/>
          <w:rtl/>
        </w:rPr>
        <w:t xml:space="preserve"> אז הוא נקרא שר המשטרה</w:t>
      </w:r>
      <w:bookmarkStart w:id="1903" w:name="_ETM_Q1_1572919"/>
      <w:bookmarkEnd w:id="190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מופקד על </w:t>
      </w:r>
      <w:bookmarkStart w:id="1904" w:name="_ETM_Q1_1576416"/>
      <w:bookmarkEnd w:id="1904"/>
      <w:r>
        <w:rPr>
          <w:rFonts w:hint="cs"/>
          <w:rtl/>
        </w:rPr>
        <w:t xml:space="preserve">המשטרה, יש לו אחריות מיניסטריאלית. </w:t>
      </w:r>
      <w:bookmarkStart w:id="1905" w:name="_ETM_Q1_1578099"/>
      <w:bookmarkEnd w:id="1905"/>
      <w:r>
        <w:rPr>
          <w:rFonts w:hint="cs"/>
          <w:rtl/>
        </w:rPr>
        <w:t>הוועדה סבורה שלנושא שמירת הסדר הציבורי שהוקם בסדר עדיפות</w:t>
      </w:r>
      <w:bookmarkStart w:id="1906" w:name="_ETM_Q1_1579279"/>
      <w:bookmarkStart w:id="1907" w:name="_ETM_Q1_1577579"/>
      <w:bookmarkEnd w:id="1906"/>
      <w:bookmarkEnd w:id="1907"/>
      <w:r>
        <w:rPr>
          <w:rFonts w:hint="cs"/>
          <w:rtl/>
        </w:rPr>
        <w:t xml:space="preserve"> ממלכתי דרושה מעורבות </w:t>
      </w:r>
      <w:bookmarkStart w:id="1908" w:name="_ETM_Q1_1588869"/>
      <w:bookmarkEnd w:id="1908"/>
      <w:r>
        <w:rPr>
          <w:rFonts w:hint="cs"/>
          <w:rtl/>
        </w:rPr>
        <w:t>פעילה של השר</w:t>
      </w:r>
      <w:bookmarkStart w:id="1909" w:name="_ETM_Q1_1584749"/>
      <w:bookmarkEnd w:id="1909"/>
      <w:r>
        <w:rPr>
          <w:rFonts w:hint="cs"/>
          <w:rtl/>
        </w:rPr>
        <w:t xml:space="preserve"> כדי שיוכל לעמוד בקיום אחריותו המיניסטריאלית</w:t>
      </w:r>
      <w:bookmarkStart w:id="1910" w:name="_ETM_Q1_1590059"/>
      <w:bookmarkEnd w:id="1910"/>
      <w:r>
        <w:rPr>
          <w:rFonts w:hint="cs"/>
          <w:rtl/>
        </w:rPr>
        <w:t>.</w:t>
      </w:r>
      <w:bookmarkStart w:id="1911" w:name="_ETM_Q1_1593236"/>
      <w:bookmarkStart w:id="1912" w:name="_ETM_Q1_1588469"/>
      <w:bookmarkEnd w:id="1911"/>
      <w:bookmarkEnd w:id="1912"/>
      <w:r>
        <w:rPr>
          <w:rFonts w:hint="cs"/>
          <w:rtl/>
        </w:rPr>
        <w:t xml:space="preserve"> והיא </w:t>
      </w:r>
      <w:bookmarkStart w:id="1913" w:name="_ETM_Q1_1589553"/>
      <w:bookmarkEnd w:id="1913"/>
      <w:r>
        <w:rPr>
          <w:rFonts w:hint="cs"/>
          <w:rtl/>
        </w:rPr>
        <w:t>אומרת: במבנהו הנוכחי של המשרד אין כלים שנדרשים לכך.</w:t>
      </w:r>
    </w:p>
    <w:p w:rsidR="00EB0F17" w:rsidRDefault="00EB0F17" w:rsidP="00EB0F17">
      <w:pPr>
        <w:rPr>
          <w:rtl/>
        </w:rPr>
      </w:pPr>
      <w:bookmarkStart w:id="1914" w:name="_ETM_Q1_1604465"/>
      <w:bookmarkStart w:id="1915" w:name="_ETM_Q1_1604527"/>
      <w:bookmarkEnd w:id="1914"/>
      <w:bookmarkEnd w:id="1915"/>
    </w:p>
    <w:p w:rsidR="00EB0F17" w:rsidRDefault="00EB0F17" w:rsidP="00EB0F17">
      <w:pPr>
        <w:rPr>
          <w:rtl/>
        </w:rPr>
      </w:pPr>
      <w:bookmarkStart w:id="1916" w:name="_ETM_Q1_1604625"/>
      <w:bookmarkStart w:id="1917" w:name="_ETM_Q1_1604680"/>
      <w:bookmarkStart w:id="1918" w:name="_ETM_Q1_1600749"/>
      <w:bookmarkEnd w:id="1916"/>
      <w:bookmarkEnd w:id="1917"/>
      <w:bookmarkEnd w:id="1918"/>
      <w:r>
        <w:rPr>
          <w:rFonts w:hint="cs"/>
          <w:rtl/>
        </w:rPr>
        <w:t>ו</w:t>
      </w:r>
      <w:bookmarkStart w:id="1919" w:name="_ETM_Q1_1603769"/>
      <w:bookmarkEnd w:id="1919"/>
      <w:r>
        <w:rPr>
          <w:rFonts w:hint="cs"/>
          <w:rtl/>
        </w:rPr>
        <w:t>אומרת הוועדה</w:t>
      </w:r>
      <w:bookmarkStart w:id="1920" w:name="_ETM_Q1_1603451"/>
      <w:bookmarkEnd w:id="1920"/>
      <w:r>
        <w:rPr>
          <w:rFonts w:hint="cs"/>
          <w:rtl/>
        </w:rPr>
        <w:t xml:space="preserve">: לדעת הוועדה אין די בכך שהשר יקבל דיווח מהמפכ"ל </w:t>
      </w:r>
      <w:bookmarkStart w:id="1921" w:name="_ETM_Q1_1610784"/>
      <w:bookmarkEnd w:id="1921"/>
      <w:r>
        <w:rPr>
          <w:rFonts w:hint="cs"/>
          <w:rtl/>
        </w:rPr>
        <w:t>בהתייעצות בין השר והמפכ"ל, בביקור בי</w:t>
      </w:r>
      <w:bookmarkStart w:id="1922" w:name="_ETM_Q1_1608569"/>
      <w:bookmarkEnd w:id="1922"/>
      <w:r>
        <w:rPr>
          <w:rFonts w:hint="cs"/>
          <w:rtl/>
        </w:rPr>
        <w:t>חידות וכדומה</w:t>
      </w:r>
      <w:bookmarkStart w:id="1923" w:name="_ETM_Q1_1609232"/>
      <w:bookmarkEnd w:id="1923"/>
      <w:r>
        <w:rPr>
          <w:rFonts w:hint="cs"/>
          <w:rtl/>
        </w:rPr>
        <w:t xml:space="preserve">. זה חשוב. </w:t>
      </w:r>
      <w:bookmarkStart w:id="1924" w:name="_ETM_Q1_1616254"/>
      <w:bookmarkEnd w:id="1924"/>
      <w:r>
        <w:rPr>
          <w:rFonts w:hint="cs"/>
          <w:rtl/>
        </w:rPr>
        <w:t>טוב שהשר יעשה את זה. אבל אומרת הוועדה: לדעת</w:t>
      </w:r>
      <w:bookmarkStart w:id="1925" w:name="_ETM_Q1_1616209"/>
      <w:bookmarkEnd w:id="1925"/>
      <w:r>
        <w:rPr>
          <w:rFonts w:hint="cs"/>
          <w:rtl/>
        </w:rPr>
        <w:t xml:space="preserve">נו, </w:t>
      </w:r>
      <w:bookmarkStart w:id="1926" w:name="_ETM_Q1_1616932"/>
      <w:bookmarkEnd w:id="1926"/>
      <w:r>
        <w:rPr>
          <w:rFonts w:hint="cs"/>
          <w:rtl/>
        </w:rPr>
        <w:t>יש צורך בפיתוח עבודת מטה מיוחדת</w:t>
      </w:r>
      <w:bookmarkStart w:id="1927" w:name="_ETM_Q1_1619949"/>
      <w:bookmarkEnd w:id="1927"/>
      <w:r>
        <w:rPr>
          <w:rFonts w:hint="cs"/>
          <w:rtl/>
        </w:rPr>
        <w:t xml:space="preserve"> לצורך תפקודו של </w:t>
      </w:r>
      <w:bookmarkStart w:id="1928" w:name="_ETM_Q1_1624986"/>
      <w:bookmarkEnd w:id="1928"/>
      <w:r>
        <w:rPr>
          <w:rFonts w:hint="cs"/>
          <w:rtl/>
        </w:rPr>
        <w:t xml:space="preserve">שר המשטרה, על ידי יחידה קטנה, איכותית, שתעמוד </w:t>
      </w:r>
      <w:bookmarkStart w:id="1929" w:name="_ETM_Q1_1622389"/>
      <w:bookmarkEnd w:id="1929"/>
      <w:r>
        <w:rPr>
          <w:rFonts w:hint="cs"/>
          <w:rtl/>
        </w:rPr>
        <w:t xml:space="preserve">לרשותו, שתוכל </w:t>
      </w:r>
      <w:bookmarkStart w:id="1930" w:name="_ETM_Q1_1631424"/>
      <w:bookmarkStart w:id="1931" w:name="_ETM_Q1_1626519"/>
      <w:bookmarkEnd w:id="1930"/>
      <w:bookmarkEnd w:id="1931"/>
      <w:r>
        <w:rPr>
          <w:rFonts w:hint="cs"/>
          <w:rtl/>
        </w:rPr>
        <w:t>להתוות מדיניות, לבחון אלטרנטיבות</w:t>
      </w:r>
      <w:bookmarkStart w:id="1932" w:name="_ETM_Q1_1627739"/>
      <w:bookmarkStart w:id="1933" w:name="_ETM_Q1_1628471"/>
      <w:bookmarkEnd w:id="1932"/>
      <w:bookmarkEnd w:id="1933"/>
      <w:r>
        <w:rPr>
          <w:rFonts w:hint="cs"/>
          <w:rtl/>
        </w:rPr>
        <w:t>, לקיים בקרה, לקיים תיאומים, לנתח דיווחים</w:t>
      </w:r>
      <w:bookmarkStart w:id="1934" w:name="_ETM_Q1_1631368"/>
      <w:bookmarkEnd w:id="1934"/>
      <w:r>
        <w:rPr>
          <w:rFonts w:hint="cs"/>
          <w:rtl/>
        </w:rPr>
        <w:t>. זו המהות. זה מה שאנ</w:t>
      </w:r>
      <w:bookmarkStart w:id="1935" w:name="_ETM_Q1_1637808"/>
      <w:bookmarkEnd w:id="1935"/>
      <w:r>
        <w:rPr>
          <w:rFonts w:hint="cs"/>
          <w:rtl/>
        </w:rPr>
        <w:t>חנו רוצים לעשות.</w:t>
      </w:r>
      <w:bookmarkStart w:id="1936" w:name="_ETM_Q1_1638728"/>
      <w:bookmarkEnd w:id="1936"/>
    </w:p>
    <w:p w:rsidR="005F1C2E" w:rsidRDefault="005F1C2E" w:rsidP="00EB0F17">
      <w:pPr>
        <w:rPr>
          <w:rtl/>
        </w:rPr>
      </w:pPr>
    </w:p>
    <w:p w:rsidR="005F1C2E" w:rsidRDefault="005F1C2E" w:rsidP="002675F6">
      <w:pPr>
        <w:pStyle w:val="a5"/>
        <w:keepNext/>
        <w:rPr>
          <w:rtl/>
        </w:rPr>
      </w:pPr>
      <w:bookmarkStart w:id="1937" w:name="ET_knessetmember_5791_214"/>
      <w:r w:rsidRPr="005F1C2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F1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5F1C2E" w:rsidRDefault="005F1C2E" w:rsidP="002675F6">
      <w:pPr>
        <w:pStyle w:val="KeepWithNext"/>
        <w:rPr>
          <w:rtl/>
        </w:rPr>
      </w:pPr>
    </w:p>
    <w:p w:rsidR="005F1C2E" w:rsidRDefault="005F1C2E" w:rsidP="005F1C2E">
      <w:pPr>
        <w:rPr>
          <w:rtl/>
        </w:rPr>
      </w:pPr>
      <w:r>
        <w:rPr>
          <w:rFonts w:hint="cs"/>
          <w:rtl/>
        </w:rPr>
        <w:t xml:space="preserve">אבל זה קרה. יש </w:t>
      </w:r>
      <w:bookmarkStart w:id="1938" w:name="_ETM_Q1_1641948"/>
      <w:bookmarkEnd w:id="1938"/>
      <w:r>
        <w:rPr>
          <w:rFonts w:hint="cs"/>
          <w:rtl/>
        </w:rPr>
        <w:t>מזכירות ביטחונית</w:t>
      </w:r>
      <w:bookmarkStart w:id="1939" w:name="_ETM_Q1_1641698"/>
      <w:bookmarkEnd w:id="1939"/>
      <w:r>
        <w:rPr>
          <w:rFonts w:hint="cs"/>
          <w:rtl/>
        </w:rPr>
        <w:t xml:space="preserve"> ליד השר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>.</w:t>
      </w:r>
    </w:p>
    <w:p w:rsidR="005F1C2E" w:rsidRDefault="005F1C2E" w:rsidP="005F1C2E">
      <w:pPr>
        <w:rPr>
          <w:rtl/>
        </w:rPr>
      </w:pPr>
      <w:bookmarkStart w:id="1940" w:name="_ETM_Q1_1649005"/>
      <w:bookmarkStart w:id="1941" w:name="_ETM_Q1_1649065"/>
      <w:bookmarkStart w:id="1942" w:name="_ETM_Q1_1651573"/>
      <w:bookmarkEnd w:id="1940"/>
      <w:bookmarkEnd w:id="1941"/>
      <w:bookmarkEnd w:id="1942"/>
    </w:p>
    <w:p w:rsidR="005F1C2E" w:rsidRDefault="005F1C2E" w:rsidP="002675F6">
      <w:pPr>
        <w:pStyle w:val="a5"/>
        <w:keepNext/>
        <w:rPr>
          <w:rtl/>
        </w:rPr>
      </w:pPr>
      <w:bookmarkStart w:id="1943" w:name="ET_knessetmember_6147_215"/>
      <w:r w:rsidRPr="005F1C2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F1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5F1C2E" w:rsidRDefault="005F1C2E" w:rsidP="002675F6">
      <w:pPr>
        <w:pStyle w:val="KeepWithNext"/>
        <w:rPr>
          <w:rtl/>
        </w:rPr>
      </w:pPr>
    </w:p>
    <w:p w:rsidR="005F1C2E" w:rsidRDefault="005F1C2E" w:rsidP="005F1C2E">
      <w:pPr>
        <w:rPr>
          <w:rtl/>
        </w:rPr>
      </w:pPr>
      <w:bookmarkStart w:id="1944" w:name="_ETM_Q1_1652132"/>
      <w:bookmarkStart w:id="1945" w:name="_ETM_Q1_1652178"/>
      <w:bookmarkEnd w:id="1944"/>
      <w:bookmarkEnd w:id="1945"/>
      <w:r>
        <w:rPr>
          <w:rFonts w:hint="cs"/>
          <w:rtl/>
        </w:rPr>
        <w:t>סגן השר</w:t>
      </w:r>
      <w:bookmarkStart w:id="1946" w:name="_ETM_Q1_1647218"/>
      <w:bookmarkEnd w:id="1946"/>
      <w:r>
        <w:rPr>
          <w:rFonts w:hint="cs"/>
          <w:rtl/>
        </w:rPr>
        <w:t xml:space="preserve"> סגלוביץ', אני אסביר משהו אחד. זה נכון שקרו הדברים</w:t>
      </w:r>
      <w:bookmarkStart w:id="1947" w:name="_ETM_Q1_1650238"/>
      <w:bookmarkEnd w:id="1947"/>
      <w:r>
        <w:rPr>
          <w:rFonts w:hint="cs"/>
          <w:rtl/>
        </w:rPr>
        <w:t>, אבל יש רק בעיה אחת, זה לא  מעוגן בפק</w:t>
      </w:r>
      <w:bookmarkStart w:id="1948" w:name="_ETM_Q1_1652278"/>
      <w:bookmarkEnd w:id="1948"/>
      <w:r>
        <w:rPr>
          <w:rFonts w:hint="cs"/>
          <w:rtl/>
        </w:rPr>
        <w:t>ודה.</w:t>
      </w:r>
    </w:p>
    <w:p w:rsidR="005F1C2E" w:rsidRDefault="005F1C2E" w:rsidP="005F1C2E">
      <w:pPr>
        <w:rPr>
          <w:rtl/>
        </w:rPr>
      </w:pPr>
      <w:bookmarkStart w:id="1949" w:name="_ETM_Q1_1659160"/>
      <w:bookmarkStart w:id="1950" w:name="_ETM_Q1_1659216"/>
      <w:bookmarkEnd w:id="1949"/>
      <w:bookmarkEnd w:id="1950"/>
    </w:p>
    <w:p w:rsidR="005F1C2E" w:rsidRDefault="005F1C2E" w:rsidP="002675F6">
      <w:pPr>
        <w:pStyle w:val="a5"/>
        <w:keepNext/>
        <w:rPr>
          <w:rtl/>
        </w:rPr>
      </w:pPr>
      <w:bookmarkStart w:id="1951" w:name="ET_knessetmember_5791_216"/>
      <w:r w:rsidRPr="005F1C2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5F1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5F1C2E" w:rsidRDefault="005F1C2E" w:rsidP="002675F6">
      <w:pPr>
        <w:pStyle w:val="KeepWithNext"/>
        <w:rPr>
          <w:rtl/>
        </w:rPr>
      </w:pPr>
    </w:p>
    <w:p w:rsidR="005F1C2E" w:rsidRDefault="005F1C2E" w:rsidP="005F1C2E">
      <w:pPr>
        <w:rPr>
          <w:rtl/>
        </w:rPr>
      </w:pPr>
      <w:bookmarkStart w:id="1952" w:name="_ETM_Q1_1654416"/>
      <w:bookmarkEnd w:id="1952"/>
      <w:r>
        <w:rPr>
          <w:rFonts w:hint="cs"/>
          <w:rtl/>
        </w:rPr>
        <w:t xml:space="preserve">אני לא רוצה שיתבלבלו ויחשבו שזה </w:t>
      </w:r>
      <w:bookmarkStart w:id="1953" w:name="_ETM_Q1_1654648"/>
      <w:bookmarkEnd w:id="1953"/>
      <w:r>
        <w:rPr>
          <w:rFonts w:hint="cs"/>
          <w:rtl/>
        </w:rPr>
        <w:t xml:space="preserve">לא </w:t>
      </w:r>
      <w:bookmarkStart w:id="1954" w:name="_ETM_Q1_1655501"/>
      <w:bookmarkEnd w:id="1954"/>
      <w:r>
        <w:rPr>
          <w:rFonts w:hint="cs"/>
          <w:rtl/>
        </w:rPr>
        <w:t>קרה.</w:t>
      </w:r>
    </w:p>
    <w:p w:rsidR="006711C7" w:rsidRDefault="006711C7" w:rsidP="005F1C2E">
      <w:pPr>
        <w:rPr>
          <w:rtl/>
        </w:rPr>
      </w:pPr>
      <w:bookmarkStart w:id="1955" w:name="_ETM_Q1_1656461"/>
      <w:bookmarkStart w:id="1956" w:name="_ETM_Q1_1656529"/>
      <w:bookmarkStart w:id="1957" w:name="_ETM_Q1_1663093"/>
      <w:bookmarkEnd w:id="1955"/>
      <w:bookmarkEnd w:id="1956"/>
      <w:bookmarkEnd w:id="1957"/>
    </w:p>
    <w:p w:rsidR="006711C7" w:rsidRDefault="006711C7" w:rsidP="002675F6">
      <w:pPr>
        <w:pStyle w:val="a5"/>
        <w:keepNext/>
        <w:rPr>
          <w:rtl/>
        </w:rPr>
      </w:pPr>
      <w:bookmarkStart w:id="1958" w:name="ET_knessetmember_6147_217"/>
      <w:r w:rsidRPr="006711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(עוצמה יהודית):</w:t>
      </w:r>
      <w:r w:rsidRPr="0067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6711C7" w:rsidRDefault="006711C7" w:rsidP="002675F6">
      <w:pPr>
        <w:pStyle w:val="KeepWithNext"/>
        <w:rPr>
          <w:rtl/>
        </w:rPr>
      </w:pPr>
    </w:p>
    <w:p w:rsidR="006711C7" w:rsidRDefault="006711C7" w:rsidP="006711C7">
      <w:pPr>
        <w:rPr>
          <w:rtl/>
        </w:rPr>
      </w:pPr>
      <w:bookmarkStart w:id="1959" w:name="_ETM_Q1_1663700"/>
      <w:bookmarkStart w:id="1960" w:name="_ETM_Q1_1663745"/>
      <w:bookmarkEnd w:id="1959"/>
      <w:bookmarkEnd w:id="1960"/>
      <w:r>
        <w:rPr>
          <w:rFonts w:hint="cs"/>
          <w:rtl/>
        </w:rPr>
        <w:t xml:space="preserve">מה שנכון נכון. אני לא </w:t>
      </w:r>
      <w:bookmarkStart w:id="1961" w:name="_ETM_Q1_1660218"/>
      <w:bookmarkEnd w:id="1961"/>
      <w:r>
        <w:rPr>
          <w:rFonts w:hint="cs"/>
          <w:rtl/>
        </w:rPr>
        <w:t xml:space="preserve">בא להגיד לכם מה שלא </w:t>
      </w:r>
      <w:bookmarkStart w:id="1962" w:name="_ETM_Q1_1664157"/>
      <w:bookmarkEnd w:id="1962"/>
      <w:r>
        <w:rPr>
          <w:rFonts w:hint="cs"/>
          <w:rtl/>
        </w:rPr>
        <w:t>נכון</w:t>
      </w:r>
      <w:bookmarkStart w:id="1963" w:name="_ETM_Q1_1661186"/>
      <w:bookmarkEnd w:id="1963"/>
      <w:r>
        <w:rPr>
          <w:rFonts w:hint="cs"/>
          <w:rtl/>
        </w:rPr>
        <w:t>, אבל זה לא מעוגן לפקודה.</w:t>
      </w:r>
      <w:bookmarkStart w:id="1964" w:name="_ETM_Q1_1662638"/>
      <w:bookmarkEnd w:id="1964"/>
    </w:p>
    <w:p w:rsidR="006711C7" w:rsidRDefault="006711C7" w:rsidP="006711C7">
      <w:pPr>
        <w:rPr>
          <w:rtl/>
        </w:rPr>
      </w:pPr>
      <w:bookmarkStart w:id="1965" w:name="_ETM_Q1_1667822"/>
      <w:bookmarkStart w:id="1966" w:name="_ETM_Q1_1667871"/>
      <w:bookmarkEnd w:id="1965"/>
      <w:bookmarkEnd w:id="1966"/>
    </w:p>
    <w:p w:rsidR="006711C7" w:rsidRDefault="006711C7" w:rsidP="002675F6">
      <w:pPr>
        <w:pStyle w:val="a5"/>
        <w:keepNext/>
        <w:rPr>
          <w:rtl/>
        </w:rPr>
      </w:pPr>
      <w:bookmarkStart w:id="1967" w:name="ET_knessetmember_6156_218"/>
      <w:r w:rsidRPr="006711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6711C7" w:rsidRDefault="006711C7" w:rsidP="002675F6">
      <w:pPr>
        <w:pStyle w:val="KeepWithNext"/>
        <w:rPr>
          <w:rtl/>
        </w:rPr>
      </w:pPr>
    </w:p>
    <w:p w:rsidR="006711C7" w:rsidRDefault="006711C7" w:rsidP="006711C7">
      <w:pPr>
        <w:rPr>
          <w:rtl/>
        </w:rPr>
      </w:pPr>
      <w:r>
        <w:rPr>
          <w:rFonts w:hint="cs"/>
          <w:rtl/>
        </w:rPr>
        <w:t>אבל אתה מציג את זה כאילו זה לא קיים.</w:t>
      </w:r>
      <w:bookmarkStart w:id="1968" w:name="_ETM_Q1_1662995"/>
      <w:bookmarkEnd w:id="1968"/>
    </w:p>
    <w:p w:rsidR="006711C7" w:rsidRDefault="006711C7" w:rsidP="006711C7">
      <w:pPr>
        <w:rPr>
          <w:rtl/>
        </w:rPr>
      </w:pPr>
      <w:bookmarkStart w:id="1969" w:name="_ETM_Q1_1663222"/>
      <w:bookmarkStart w:id="1970" w:name="_ETM_Q1_1663274"/>
      <w:bookmarkStart w:id="1971" w:name="_ETM_Q1_1664018"/>
      <w:bookmarkEnd w:id="1969"/>
      <w:bookmarkEnd w:id="1970"/>
      <w:bookmarkEnd w:id="1971"/>
    </w:p>
    <w:p w:rsidR="006711C7" w:rsidRDefault="006711C7" w:rsidP="002675F6">
      <w:pPr>
        <w:pStyle w:val="a5"/>
        <w:keepNext/>
        <w:rPr>
          <w:rtl/>
        </w:rPr>
      </w:pPr>
      <w:bookmarkStart w:id="1972" w:name="ET_knessetmember_6147_219"/>
      <w:r w:rsidRPr="006711C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7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2"/>
    </w:p>
    <w:p w:rsidR="006711C7" w:rsidRDefault="006711C7" w:rsidP="002675F6">
      <w:pPr>
        <w:pStyle w:val="KeepWithNext"/>
        <w:rPr>
          <w:rtl/>
        </w:rPr>
      </w:pPr>
    </w:p>
    <w:p w:rsidR="006711C7" w:rsidRDefault="00E144BC" w:rsidP="006711C7">
      <w:pPr>
        <w:rPr>
          <w:rtl/>
        </w:rPr>
      </w:pPr>
      <w:bookmarkStart w:id="1973" w:name="_ETM_Q1_1664457"/>
      <w:bookmarkStart w:id="1974" w:name="_ETM_Q1_1664504"/>
      <w:bookmarkEnd w:id="1973"/>
      <w:bookmarkEnd w:id="1974"/>
      <w:r>
        <w:rPr>
          <w:rFonts w:hint="cs"/>
          <w:rtl/>
        </w:rPr>
        <w:t xml:space="preserve">אבל זה לא בפקודה. מר קריב, אני שמעתי ממך כל השנה האחרונה בוועדת החוקה </w:t>
      </w:r>
      <w:bookmarkStart w:id="1975" w:name="_ETM_Q1_1668978"/>
      <w:bookmarkEnd w:id="1975"/>
      <w:r>
        <w:rPr>
          <w:rFonts w:hint="cs"/>
          <w:rtl/>
        </w:rPr>
        <w:t>שאתה באת לתקן תקנות ולעשות כל מיני דברים</w:t>
      </w:r>
      <w:bookmarkStart w:id="1976" w:name="_ETM_Q1_1672078"/>
      <w:bookmarkStart w:id="1977" w:name="_ETM_Q1_1672379"/>
      <w:bookmarkStart w:id="1978" w:name="_ETM_Q1_1672602"/>
      <w:bookmarkStart w:id="1979" w:name="_ETM_Q1_1672822"/>
      <w:bookmarkEnd w:id="1976"/>
      <w:bookmarkEnd w:id="1977"/>
      <w:bookmarkEnd w:id="1978"/>
      <w:bookmarkEnd w:id="1979"/>
      <w:r>
        <w:rPr>
          <w:rFonts w:hint="cs"/>
          <w:rtl/>
        </w:rPr>
        <w:t xml:space="preserve">. היה </w:t>
      </w:r>
      <w:bookmarkStart w:id="1980" w:name="_ETM_Q1_1678507"/>
      <w:bookmarkEnd w:id="1980"/>
      <w:r>
        <w:rPr>
          <w:rFonts w:hint="cs"/>
          <w:rtl/>
        </w:rPr>
        <w:t>לך חשוב המילה הכתובה.</w:t>
      </w:r>
      <w:bookmarkStart w:id="1981" w:name="_ETM_Q1_1677488"/>
      <w:bookmarkEnd w:id="1981"/>
    </w:p>
    <w:p w:rsidR="00E144BC" w:rsidRDefault="00E144BC" w:rsidP="006711C7">
      <w:pPr>
        <w:rPr>
          <w:rtl/>
        </w:rPr>
      </w:pPr>
      <w:bookmarkStart w:id="1982" w:name="_ETM_Q1_1679246"/>
      <w:bookmarkStart w:id="1983" w:name="_ETM_Q1_1679305"/>
      <w:bookmarkStart w:id="1984" w:name="_ETM_Q1_1681181"/>
      <w:bookmarkEnd w:id="1982"/>
      <w:bookmarkEnd w:id="1983"/>
      <w:bookmarkEnd w:id="1984"/>
    </w:p>
    <w:p w:rsidR="00E144BC" w:rsidRDefault="00E144BC" w:rsidP="002675F6">
      <w:pPr>
        <w:pStyle w:val="a5"/>
        <w:keepNext/>
        <w:rPr>
          <w:rtl/>
        </w:rPr>
      </w:pPr>
      <w:bookmarkStart w:id="1985" w:name="ET_knessetmember_6156_220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1986" w:name="_ETM_Q1_1681687"/>
      <w:bookmarkStart w:id="1987" w:name="_ETM_Q1_1681733"/>
      <w:bookmarkEnd w:id="1986"/>
      <w:bookmarkEnd w:id="1987"/>
      <w:r>
        <w:rPr>
          <w:rFonts w:hint="cs"/>
          <w:rtl/>
        </w:rPr>
        <w:t>בסדר גמור. אז תציג את זה.</w:t>
      </w:r>
    </w:p>
    <w:p w:rsidR="00E144BC" w:rsidRDefault="00E144BC" w:rsidP="00E144BC">
      <w:pPr>
        <w:rPr>
          <w:rtl/>
        </w:rPr>
      </w:pPr>
    </w:p>
    <w:p w:rsidR="00E144BC" w:rsidRDefault="00E144BC" w:rsidP="002675F6">
      <w:pPr>
        <w:pStyle w:val="a5"/>
        <w:keepNext/>
        <w:rPr>
          <w:rtl/>
        </w:rPr>
      </w:pPr>
      <w:bookmarkStart w:id="1988" w:name="ET_knessetmember_6147_221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r>
        <w:rPr>
          <w:rFonts w:hint="cs"/>
          <w:rtl/>
        </w:rPr>
        <w:t>לי חשובה המילה הכתובה.</w:t>
      </w:r>
      <w:bookmarkStart w:id="1989" w:name="_ETM_Q1_1676778"/>
      <w:bookmarkEnd w:id="1989"/>
      <w:r>
        <w:rPr>
          <w:rFonts w:hint="cs"/>
          <w:rtl/>
        </w:rPr>
        <w:t xml:space="preserve"> ואגב, זה לא רק בשביל איתמר בן גביר.</w:t>
      </w:r>
      <w:bookmarkStart w:id="1990" w:name="_ETM_Q1_1681708"/>
      <w:bookmarkEnd w:id="1990"/>
      <w:r>
        <w:rPr>
          <w:rFonts w:hint="cs"/>
          <w:rtl/>
        </w:rPr>
        <w:t xml:space="preserve"> </w:t>
      </w:r>
      <w:bookmarkStart w:id="1991" w:name="_ETM_Q1_1684500"/>
      <w:bookmarkEnd w:id="1991"/>
      <w:r>
        <w:rPr>
          <w:rFonts w:hint="cs"/>
          <w:rtl/>
        </w:rPr>
        <w:t>היום זה איתמר בן גביר. מחר זה יכול להיות כל שר אחר. אני לא מבין את זה. אתם לא מבינים</w:t>
      </w:r>
      <w:bookmarkStart w:id="1992" w:name="_ETM_Q1_1685128"/>
      <w:bookmarkEnd w:id="1992"/>
      <w:r>
        <w:rPr>
          <w:rFonts w:hint="cs"/>
          <w:rtl/>
        </w:rPr>
        <w:t xml:space="preserve"> ששר צריך להכתיב מדיניות?</w:t>
      </w:r>
      <w:bookmarkStart w:id="1993" w:name="_ETM_Q1_1687568"/>
      <w:bookmarkEnd w:id="1993"/>
    </w:p>
    <w:p w:rsidR="00E144BC" w:rsidRDefault="00E144BC" w:rsidP="00E144BC">
      <w:pPr>
        <w:rPr>
          <w:rtl/>
        </w:rPr>
      </w:pPr>
      <w:bookmarkStart w:id="1994" w:name="_ETM_Q1_1691861"/>
      <w:bookmarkStart w:id="1995" w:name="_ETM_Q1_1691917"/>
      <w:bookmarkStart w:id="1996" w:name="_ETM_Q1_1692933"/>
      <w:bookmarkEnd w:id="1994"/>
      <w:bookmarkEnd w:id="1995"/>
      <w:bookmarkEnd w:id="1996"/>
    </w:p>
    <w:p w:rsidR="00E144BC" w:rsidRDefault="00E144BC" w:rsidP="002675F6">
      <w:pPr>
        <w:pStyle w:val="a5"/>
        <w:keepNext/>
        <w:rPr>
          <w:rtl/>
        </w:rPr>
      </w:pPr>
      <w:bookmarkStart w:id="1997" w:name="ET_speaker_5300_222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1998" w:name="_ETM_Q1_1693480"/>
      <w:bookmarkStart w:id="1999" w:name="_ETM_Q1_1693513"/>
      <w:bookmarkEnd w:id="1998"/>
      <w:bookmarkEnd w:id="1999"/>
      <w:r>
        <w:rPr>
          <w:rFonts w:hint="cs"/>
          <w:rtl/>
        </w:rPr>
        <w:t>אבל אנחנו בעדך. אתה לא מבין שאנחנו בעדך?</w:t>
      </w:r>
      <w:bookmarkStart w:id="2000" w:name="_ETM_Q1_1688548"/>
      <w:bookmarkStart w:id="2001" w:name="_ETM_Q1_1690438"/>
      <w:bookmarkEnd w:id="2000"/>
      <w:bookmarkEnd w:id="2001"/>
      <w:r>
        <w:rPr>
          <w:rFonts w:hint="cs"/>
          <w:rtl/>
        </w:rPr>
        <w:t xml:space="preserve"> אנחנו</w:t>
      </w:r>
      <w:bookmarkStart w:id="2002" w:name="_ETM_Q1_1689568"/>
      <w:bookmarkEnd w:id="2002"/>
      <w:r>
        <w:rPr>
          <w:rFonts w:hint="cs"/>
          <w:rtl/>
        </w:rPr>
        <w:t xml:space="preserve"> רק אומרים, למה בלחץ?</w:t>
      </w:r>
      <w:bookmarkStart w:id="2003" w:name="_ETM_Q1_1692628"/>
      <w:bookmarkEnd w:id="2003"/>
    </w:p>
    <w:p w:rsidR="00E144BC" w:rsidRDefault="00E144BC" w:rsidP="00E144BC">
      <w:pPr>
        <w:rPr>
          <w:rtl/>
        </w:rPr>
      </w:pPr>
      <w:bookmarkStart w:id="2004" w:name="_ETM_Q1_1692857"/>
      <w:bookmarkStart w:id="2005" w:name="_ETM_Q1_1692907"/>
      <w:bookmarkStart w:id="2006" w:name="_ETM_Q1_1696545"/>
      <w:bookmarkEnd w:id="2004"/>
      <w:bookmarkEnd w:id="2005"/>
      <w:bookmarkEnd w:id="2006"/>
    </w:p>
    <w:p w:rsidR="00E144BC" w:rsidRDefault="00E144BC" w:rsidP="002675F6">
      <w:pPr>
        <w:pStyle w:val="a5"/>
        <w:keepNext/>
        <w:rPr>
          <w:rtl/>
        </w:rPr>
      </w:pPr>
      <w:bookmarkStart w:id="2007" w:name="ET_knessetmember_6156_223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08" w:name="_ETM_Q1_1697086"/>
      <w:bookmarkStart w:id="2009" w:name="_ETM_Q1_1697121"/>
      <w:bookmarkStart w:id="2010" w:name="_ETM_Q1_1692315"/>
      <w:bookmarkEnd w:id="2008"/>
      <w:bookmarkEnd w:id="2009"/>
      <w:bookmarkEnd w:id="2010"/>
      <w:r>
        <w:rPr>
          <w:rFonts w:hint="cs"/>
          <w:rtl/>
        </w:rPr>
        <w:t xml:space="preserve">בוא תאמר מה </w:t>
      </w:r>
      <w:bookmarkStart w:id="2011" w:name="_ETM_Q1_1695250"/>
      <w:bookmarkStart w:id="2012" w:name="_ETM_Q1_1692428"/>
      <w:bookmarkEnd w:id="2011"/>
      <w:bookmarkEnd w:id="2012"/>
      <w:r>
        <w:rPr>
          <w:rFonts w:hint="cs"/>
          <w:rtl/>
        </w:rPr>
        <w:t xml:space="preserve">צריך לעגן ומה אתה רוצה </w:t>
      </w:r>
      <w:bookmarkStart w:id="2013" w:name="_ETM_Q1_1693409"/>
      <w:bookmarkStart w:id="2014" w:name="_ETM_Q1_1688808"/>
      <w:bookmarkStart w:id="2015" w:name="_ETM_Q1_1693758"/>
      <w:bookmarkEnd w:id="2013"/>
      <w:bookmarkEnd w:id="2014"/>
      <w:bookmarkEnd w:id="2015"/>
      <w:r>
        <w:rPr>
          <w:rFonts w:hint="cs"/>
          <w:rtl/>
        </w:rPr>
        <w:t xml:space="preserve">מעבר למצב הקיים ומעבר </w:t>
      </w:r>
      <w:bookmarkStart w:id="2016" w:name="_ETM_Q1_1694398"/>
      <w:bookmarkStart w:id="2017" w:name="_ETM_Q1_1694629"/>
      <w:bookmarkEnd w:id="2016"/>
      <w:bookmarkEnd w:id="2017"/>
      <w:r>
        <w:rPr>
          <w:rFonts w:hint="cs"/>
          <w:rtl/>
        </w:rPr>
        <w:t>לוועדת צדוק.</w:t>
      </w:r>
    </w:p>
    <w:p w:rsidR="00E144BC" w:rsidRDefault="00E144BC" w:rsidP="00E144BC">
      <w:pPr>
        <w:rPr>
          <w:rtl/>
        </w:rPr>
      </w:pPr>
      <w:bookmarkStart w:id="2018" w:name="_ETM_Q1_1702509"/>
      <w:bookmarkStart w:id="2019" w:name="_ETM_Q1_1702569"/>
      <w:bookmarkStart w:id="2020" w:name="_ETM_Q1_1703838"/>
      <w:bookmarkEnd w:id="2018"/>
      <w:bookmarkEnd w:id="2019"/>
      <w:bookmarkEnd w:id="2020"/>
    </w:p>
    <w:p w:rsidR="00E144BC" w:rsidRDefault="00E144BC" w:rsidP="002675F6">
      <w:pPr>
        <w:pStyle w:val="a5"/>
        <w:keepNext/>
        <w:rPr>
          <w:rtl/>
        </w:rPr>
      </w:pPr>
      <w:bookmarkStart w:id="2021" w:name="ET_knessetmember_6147_224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22" w:name="_ETM_Q1_1704343"/>
      <w:bookmarkStart w:id="2023" w:name="_ETM_Q1_1704384"/>
      <w:bookmarkStart w:id="2024" w:name="_ETM_Q1_1699424"/>
      <w:bookmarkEnd w:id="2022"/>
      <w:bookmarkEnd w:id="2023"/>
      <w:bookmarkEnd w:id="2024"/>
      <w:r>
        <w:rPr>
          <w:rFonts w:hint="cs"/>
          <w:rtl/>
        </w:rPr>
        <w:t>אני אסביר למה הד</w:t>
      </w:r>
      <w:bookmarkStart w:id="2025" w:name="_ETM_Q1_1697878"/>
      <w:bookmarkEnd w:id="2025"/>
      <w:r>
        <w:rPr>
          <w:rFonts w:hint="cs"/>
          <w:rtl/>
        </w:rPr>
        <w:t>חיפות.</w:t>
      </w:r>
    </w:p>
    <w:p w:rsidR="00E144BC" w:rsidRDefault="00E144BC" w:rsidP="00E144BC">
      <w:pPr>
        <w:rPr>
          <w:rtl/>
        </w:rPr>
      </w:pPr>
      <w:bookmarkStart w:id="2026" w:name="_ETM_Q1_1703583"/>
      <w:bookmarkStart w:id="2027" w:name="_ETM_Q1_1703635"/>
      <w:bookmarkStart w:id="2028" w:name="_ETM_Q1_1705615"/>
      <w:bookmarkEnd w:id="2026"/>
      <w:bookmarkEnd w:id="2027"/>
      <w:bookmarkEnd w:id="2028"/>
    </w:p>
    <w:p w:rsidR="00E144BC" w:rsidRDefault="00E144BC" w:rsidP="002675F6">
      <w:pPr>
        <w:pStyle w:val="a5"/>
        <w:keepNext/>
        <w:rPr>
          <w:rtl/>
        </w:rPr>
      </w:pPr>
      <w:bookmarkStart w:id="2029" w:name="ET_knessetmember_6156_225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30" w:name="_ETM_Q1_1706142"/>
      <w:bookmarkStart w:id="2031" w:name="_ETM_Q1_1706189"/>
      <w:bookmarkEnd w:id="2030"/>
      <w:bookmarkEnd w:id="2031"/>
      <w:r>
        <w:rPr>
          <w:rFonts w:hint="cs"/>
          <w:rtl/>
        </w:rPr>
        <w:t>חה"כ בן גביר</w:t>
      </w:r>
      <w:bookmarkStart w:id="2032" w:name="_ETM_Q1_1704715"/>
      <w:bookmarkEnd w:id="2032"/>
      <w:r>
        <w:rPr>
          <w:rFonts w:hint="cs"/>
          <w:rtl/>
        </w:rPr>
        <w:t xml:space="preserve">, תאמר לנו מה </w:t>
      </w:r>
      <w:bookmarkStart w:id="2033" w:name="_ETM_Q1_1708538"/>
      <w:bookmarkEnd w:id="2033"/>
      <w:r>
        <w:rPr>
          <w:rFonts w:hint="cs"/>
          <w:rtl/>
        </w:rPr>
        <w:t>אתה רוצה מעבר לוועדת צדוק</w:t>
      </w:r>
      <w:bookmarkStart w:id="2034" w:name="_ETM_Q1_1708384"/>
      <w:bookmarkEnd w:id="2034"/>
      <w:r>
        <w:rPr>
          <w:rFonts w:hint="cs"/>
          <w:rtl/>
        </w:rPr>
        <w:t xml:space="preserve">. הבנו את העניין של </w:t>
      </w:r>
      <w:bookmarkStart w:id="2035" w:name="_ETM_Q1_1707818"/>
      <w:bookmarkStart w:id="2036" w:name="_ETM_Q1_1703058"/>
      <w:bookmarkEnd w:id="2035"/>
      <w:bookmarkEnd w:id="2036"/>
      <w:r>
        <w:rPr>
          <w:rFonts w:hint="cs"/>
          <w:rtl/>
        </w:rPr>
        <w:t xml:space="preserve">הפער </w:t>
      </w:r>
      <w:bookmarkStart w:id="2037" w:name="_ETM_Q1_1713102"/>
      <w:bookmarkEnd w:id="2037"/>
      <w:r>
        <w:rPr>
          <w:rFonts w:hint="cs"/>
          <w:rtl/>
        </w:rPr>
        <w:t>בעיגון</w:t>
      </w:r>
      <w:bookmarkStart w:id="2038" w:name="_ETM_Q1_1710088"/>
      <w:bookmarkEnd w:id="2038"/>
      <w:r>
        <w:rPr>
          <w:rFonts w:hint="cs"/>
          <w:rtl/>
        </w:rPr>
        <w:t>.</w:t>
      </w:r>
    </w:p>
    <w:p w:rsidR="00E144BC" w:rsidRDefault="00E144BC" w:rsidP="00E144BC">
      <w:pPr>
        <w:rPr>
          <w:rtl/>
        </w:rPr>
      </w:pPr>
      <w:bookmarkStart w:id="2039" w:name="_ETM_Q1_1710674"/>
      <w:bookmarkStart w:id="2040" w:name="_ETM_Q1_1710735"/>
      <w:bookmarkEnd w:id="2039"/>
      <w:bookmarkEnd w:id="2040"/>
    </w:p>
    <w:p w:rsidR="00E144BC" w:rsidRDefault="00E144BC" w:rsidP="002675F6">
      <w:pPr>
        <w:pStyle w:val="af8"/>
        <w:keepNext/>
        <w:rPr>
          <w:rtl/>
        </w:rPr>
      </w:pPr>
      <w:bookmarkStart w:id="2041" w:name="ET_yor_5786_226"/>
      <w:r w:rsidRPr="00E144B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4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42" w:name="_ETM_Q1_1713673"/>
      <w:bookmarkEnd w:id="2042"/>
      <w:r>
        <w:rPr>
          <w:rFonts w:hint="cs"/>
          <w:rtl/>
        </w:rPr>
        <w:t>חה"כ קריב, תן לו לסיי</w:t>
      </w:r>
      <w:bookmarkStart w:id="2043" w:name="_ETM_Q1_1710338"/>
      <w:bookmarkEnd w:id="2043"/>
      <w:r>
        <w:rPr>
          <w:rFonts w:hint="cs"/>
          <w:rtl/>
        </w:rPr>
        <w:t>ם ותבין מה הוא רוצה להגיד.</w:t>
      </w:r>
      <w:bookmarkStart w:id="2044" w:name="_ETM_Q1_1712302"/>
      <w:bookmarkEnd w:id="2044"/>
      <w:r>
        <w:rPr>
          <w:rFonts w:hint="cs"/>
          <w:rtl/>
        </w:rPr>
        <w:t xml:space="preserve"> אתם לא נותנים לו לסיים.</w:t>
      </w:r>
    </w:p>
    <w:p w:rsidR="00E144BC" w:rsidRDefault="00E144BC" w:rsidP="00E144BC">
      <w:pPr>
        <w:rPr>
          <w:rtl/>
        </w:rPr>
      </w:pPr>
    </w:p>
    <w:p w:rsidR="00E144BC" w:rsidRDefault="00E144BC" w:rsidP="002675F6">
      <w:pPr>
        <w:pStyle w:val="af7"/>
        <w:keepNext/>
        <w:rPr>
          <w:rtl/>
        </w:rPr>
      </w:pPr>
      <w:bookmarkStart w:id="2045" w:name="ET_interruption_קריאה_228"/>
      <w:r w:rsidRPr="00E144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44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5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46" w:name="_ETM_Q1_1721173"/>
      <w:bookmarkStart w:id="2047" w:name="_ETM_Q1_1721428"/>
      <w:bookmarkStart w:id="2048" w:name="_ETM_Q1_1721508"/>
      <w:bookmarkStart w:id="2049" w:name="_ETM_Q1_1716538"/>
      <w:bookmarkEnd w:id="2046"/>
      <w:bookmarkEnd w:id="2047"/>
      <w:bookmarkEnd w:id="2048"/>
      <w:bookmarkEnd w:id="2049"/>
      <w:r>
        <w:rPr>
          <w:rFonts w:hint="cs"/>
          <w:rtl/>
        </w:rPr>
        <w:t xml:space="preserve">כבר הלכנו </w:t>
      </w:r>
      <w:bookmarkStart w:id="2050" w:name="_ETM_Q1_1718322"/>
      <w:bookmarkEnd w:id="2050"/>
      <w:r>
        <w:rPr>
          <w:rFonts w:hint="cs"/>
          <w:rtl/>
        </w:rPr>
        <w:t>לאיבוד.</w:t>
      </w:r>
      <w:bookmarkStart w:id="2051" w:name="_ETM_Q1_1714958"/>
      <w:bookmarkEnd w:id="2051"/>
    </w:p>
    <w:p w:rsidR="00E144BC" w:rsidRPr="00E144BC" w:rsidRDefault="00E144BC" w:rsidP="00E144BC">
      <w:pPr>
        <w:rPr>
          <w:rtl/>
        </w:rPr>
      </w:pPr>
      <w:bookmarkStart w:id="2052" w:name="_ETM_Q1_1715202"/>
      <w:bookmarkStart w:id="2053" w:name="_ETM_Q1_1715261"/>
      <w:bookmarkEnd w:id="2052"/>
      <w:bookmarkEnd w:id="2053"/>
    </w:p>
    <w:p w:rsidR="00E144BC" w:rsidRDefault="00E144BC" w:rsidP="002675F6">
      <w:pPr>
        <w:pStyle w:val="a5"/>
        <w:keepNext/>
        <w:rPr>
          <w:rtl/>
        </w:rPr>
      </w:pPr>
      <w:bookmarkStart w:id="2054" w:name="ET_knessetmember_6156_227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55" w:name="_ETM_Q1_1714715"/>
      <w:bookmarkEnd w:id="2055"/>
      <w:r>
        <w:rPr>
          <w:rFonts w:hint="cs"/>
          <w:rtl/>
        </w:rPr>
        <w:t>אתה יודע, מותר לשאול. חה"כ כץ, מותר להוסי</w:t>
      </w:r>
      <w:bookmarkStart w:id="2056" w:name="_ETM_Q1_1717538"/>
      <w:bookmarkEnd w:id="2056"/>
      <w:r>
        <w:rPr>
          <w:rFonts w:hint="cs"/>
          <w:rtl/>
        </w:rPr>
        <w:t>ף שאלה.</w:t>
      </w:r>
    </w:p>
    <w:p w:rsidR="00E144BC" w:rsidRDefault="00E144BC" w:rsidP="00E144BC">
      <w:pPr>
        <w:rPr>
          <w:rtl/>
        </w:rPr>
      </w:pPr>
      <w:bookmarkStart w:id="2057" w:name="_ETM_Q1_1723458"/>
      <w:bookmarkStart w:id="2058" w:name="_ETM_Q1_1723518"/>
      <w:bookmarkStart w:id="2059" w:name="_ETM_Q1_1725137"/>
      <w:bookmarkEnd w:id="2057"/>
      <w:bookmarkEnd w:id="2058"/>
      <w:bookmarkEnd w:id="2059"/>
    </w:p>
    <w:p w:rsidR="00E144BC" w:rsidRDefault="00E144BC" w:rsidP="002675F6">
      <w:pPr>
        <w:pStyle w:val="a5"/>
        <w:keepNext/>
        <w:rPr>
          <w:rtl/>
        </w:rPr>
      </w:pPr>
      <w:bookmarkStart w:id="2060" w:name="ET_knessetmember_6147_229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61" w:name="_ETM_Q1_1725640"/>
      <w:bookmarkStart w:id="2062" w:name="_ETM_Q1_1725694"/>
      <w:bookmarkStart w:id="2063" w:name="_ETM_Q1_1720828"/>
      <w:bookmarkStart w:id="2064" w:name="_ETM_Q1_1717148"/>
      <w:bookmarkEnd w:id="2061"/>
      <w:bookmarkEnd w:id="2062"/>
      <w:bookmarkEnd w:id="2063"/>
      <w:bookmarkEnd w:id="2064"/>
      <w:r>
        <w:rPr>
          <w:rFonts w:hint="cs"/>
          <w:rtl/>
        </w:rPr>
        <w:t>מר קריב</w:t>
      </w:r>
      <w:bookmarkStart w:id="2065" w:name="_ETM_Q1_1714578"/>
      <w:bookmarkEnd w:id="2065"/>
      <w:r>
        <w:rPr>
          <w:rFonts w:hint="cs"/>
          <w:rtl/>
        </w:rPr>
        <w:t xml:space="preserve">, </w:t>
      </w:r>
      <w:bookmarkStart w:id="2066" w:name="_ETM_Q1_1715983"/>
      <w:bookmarkEnd w:id="2066"/>
      <w:r>
        <w:rPr>
          <w:rFonts w:hint="cs"/>
          <w:rtl/>
        </w:rPr>
        <w:t>אני מבטיח לך דבר אחד. אני לא הולך אחרי שאני מדבר. אני נשאר כאן. אם יהיו שאלות</w:t>
      </w:r>
      <w:bookmarkStart w:id="2067" w:name="_ETM_Q1_1723087"/>
      <w:bookmarkEnd w:id="2067"/>
      <w:r>
        <w:rPr>
          <w:rFonts w:hint="cs"/>
          <w:rtl/>
        </w:rPr>
        <w:t xml:space="preserve">, אם יהיה </w:t>
      </w:r>
      <w:bookmarkStart w:id="2068" w:name="_ETM_Q1_1726127"/>
      <w:bookmarkEnd w:id="2068"/>
      <w:r>
        <w:rPr>
          <w:rFonts w:hint="cs"/>
          <w:rtl/>
        </w:rPr>
        <w:t>דיאלוג, אפשר ליצור אותו.</w:t>
      </w:r>
      <w:bookmarkStart w:id="2069" w:name="_ETM_Q1_1727275"/>
      <w:bookmarkStart w:id="2070" w:name="_ETM_Q1_1727841"/>
      <w:bookmarkEnd w:id="2069"/>
      <w:bookmarkEnd w:id="2070"/>
    </w:p>
    <w:p w:rsidR="00E144BC" w:rsidRDefault="00E144BC" w:rsidP="00E144BC">
      <w:pPr>
        <w:rPr>
          <w:rtl/>
        </w:rPr>
      </w:pPr>
      <w:bookmarkStart w:id="2071" w:name="_ETM_Q1_1727904"/>
      <w:bookmarkStart w:id="2072" w:name="_ETM_Q1_1729578"/>
      <w:bookmarkEnd w:id="2071"/>
      <w:bookmarkEnd w:id="2072"/>
    </w:p>
    <w:p w:rsidR="00E144BC" w:rsidRDefault="00E144BC" w:rsidP="002675F6">
      <w:pPr>
        <w:pStyle w:val="a5"/>
        <w:keepNext/>
        <w:rPr>
          <w:rtl/>
        </w:rPr>
      </w:pPr>
      <w:bookmarkStart w:id="2073" w:name="ET_knessetmember_6156_230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74" w:name="_ETM_Q1_1730137"/>
      <w:bookmarkStart w:id="2075" w:name="_ETM_Q1_1730185"/>
      <w:bookmarkEnd w:id="2074"/>
      <w:bookmarkEnd w:id="2075"/>
      <w:r>
        <w:rPr>
          <w:rFonts w:hint="cs"/>
          <w:rtl/>
        </w:rPr>
        <w:t>בסדר גמור. דיאלוג תמיד יהיה.</w:t>
      </w:r>
    </w:p>
    <w:p w:rsidR="00E144BC" w:rsidRDefault="00E144BC" w:rsidP="00E144BC">
      <w:pPr>
        <w:rPr>
          <w:rtl/>
        </w:rPr>
      </w:pPr>
      <w:bookmarkStart w:id="2076" w:name="_ETM_Q1_1735994"/>
      <w:bookmarkStart w:id="2077" w:name="_ETM_Q1_1736071"/>
      <w:bookmarkStart w:id="2078" w:name="_ETM_Q1_1737218"/>
      <w:bookmarkEnd w:id="2076"/>
      <w:bookmarkEnd w:id="2077"/>
      <w:bookmarkEnd w:id="2078"/>
    </w:p>
    <w:p w:rsidR="00E144BC" w:rsidRDefault="00E144BC" w:rsidP="002675F6">
      <w:pPr>
        <w:pStyle w:val="a5"/>
        <w:keepNext/>
        <w:rPr>
          <w:rtl/>
        </w:rPr>
      </w:pPr>
      <w:bookmarkStart w:id="2079" w:name="ET_knessetmember_6147_231"/>
      <w:r w:rsidRPr="00E144B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1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E144BC" w:rsidRDefault="00E144BC" w:rsidP="002675F6">
      <w:pPr>
        <w:pStyle w:val="KeepWithNext"/>
        <w:rPr>
          <w:rtl/>
        </w:rPr>
      </w:pPr>
    </w:p>
    <w:p w:rsidR="00E144BC" w:rsidRDefault="00E144BC" w:rsidP="00E144BC">
      <w:pPr>
        <w:rPr>
          <w:rtl/>
        </w:rPr>
      </w:pPr>
      <w:bookmarkStart w:id="2080" w:name="_ETM_Q1_1737771"/>
      <w:bookmarkStart w:id="2081" w:name="_ETM_Q1_1737806"/>
      <w:bookmarkStart w:id="2082" w:name="_ETM_Q1_1732839"/>
      <w:bookmarkEnd w:id="2080"/>
      <w:bookmarkEnd w:id="2081"/>
      <w:bookmarkEnd w:id="2082"/>
      <w:r>
        <w:rPr>
          <w:rFonts w:hint="cs"/>
          <w:rtl/>
        </w:rPr>
        <w:t xml:space="preserve">עכשיו נגיע </w:t>
      </w:r>
      <w:bookmarkStart w:id="2083" w:name="_ETM_Q1_1735339"/>
      <w:bookmarkEnd w:id="2083"/>
      <w:r>
        <w:rPr>
          <w:rFonts w:hint="cs"/>
          <w:rtl/>
        </w:rPr>
        <w:t xml:space="preserve">לוועדת צדוק, כי ועדת </w:t>
      </w:r>
      <w:bookmarkStart w:id="2084" w:name="_ETM_Q1_1734547"/>
      <w:bookmarkEnd w:id="2084"/>
      <w:r>
        <w:rPr>
          <w:rFonts w:hint="cs"/>
          <w:rtl/>
        </w:rPr>
        <w:t xml:space="preserve">צדוק זו הוועדה שדנה </w:t>
      </w:r>
      <w:bookmarkStart w:id="2085" w:name="_ETM_Q1_1737382"/>
      <w:bookmarkEnd w:id="2085"/>
      <w:r>
        <w:rPr>
          <w:rFonts w:hint="cs"/>
          <w:rtl/>
        </w:rPr>
        <w:t>באמת בסמכויות של השר ובפקודת המשטרה</w:t>
      </w:r>
      <w:bookmarkStart w:id="2086" w:name="_ETM_Q1_1739097"/>
      <w:bookmarkEnd w:id="2086"/>
      <w:r w:rsidR="00D314AB">
        <w:rPr>
          <w:rFonts w:hint="cs"/>
          <w:rtl/>
        </w:rPr>
        <w:t xml:space="preserve">. עוד פעם, חיים צדוק, </w:t>
      </w:r>
      <w:bookmarkStart w:id="2087" w:name="_ETM_Q1_1745851"/>
      <w:bookmarkEnd w:id="2087"/>
      <w:r w:rsidR="00D314AB">
        <w:rPr>
          <w:rFonts w:hint="cs"/>
          <w:rtl/>
        </w:rPr>
        <w:t>מפלגת העבודה, משפטן - - -</w:t>
      </w:r>
    </w:p>
    <w:p w:rsidR="00D314AB" w:rsidRDefault="00D314AB" w:rsidP="00E144BC">
      <w:pPr>
        <w:rPr>
          <w:rtl/>
        </w:rPr>
      </w:pPr>
    </w:p>
    <w:p w:rsidR="00D314AB" w:rsidRDefault="00D314AB" w:rsidP="002675F6">
      <w:pPr>
        <w:pStyle w:val="a5"/>
        <w:keepNext/>
        <w:rPr>
          <w:rtl/>
        </w:rPr>
      </w:pPr>
      <w:bookmarkStart w:id="2088" w:name="ET_speaker_5785_232"/>
      <w:r w:rsidRPr="00D314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3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089" w:name="_ETM_Q1_1741447"/>
      <w:bookmarkEnd w:id="2089"/>
      <w:r>
        <w:rPr>
          <w:rFonts w:hint="cs"/>
          <w:rtl/>
        </w:rPr>
        <w:t>אדוני היושב-ראש, אב</w:t>
      </w:r>
      <w:bookmarkStart w:id="2090" w:name="_ETM_Q1_1743507"/>
      <w:bookmarkEnd w:id="2090"/>
      <w:r>
        <w:rPr>
          <w:rFonts w:hint="cs"/>
          <w:rtl/>
        </w:rPr>
        <w:t>ל אי אפשר להגיד שקרים</w:t>
      </w:r>
      <w:bookmarkStart w:id="2091" w:name="_ETM_Q1_1745721"/>
      <w:bookmarkEnd w:id="2091"/>
      <w:r>
        <w:rPr>
          <w:rFonts w:hint="cs"/>
          <w:rtl/>
        </w:rPr>
        <w:t xml:space="preserve"> שהם שקרים.</w:t>
      </w:r>
    </w:p>
    <w:p w:rsidR="00D314AB" w:rsidRDefault="00D314AB" w:rsidP="00D314AB">
      <w:pPr>
        <w:rPr>
          <w:rtl/>
        </w:rPr>
      </w:pPr>
    </w:p>
    <w:p w:rsidR="00D314AB" w:rsidRDefault="00D314AB" w:rsidP="002675F6">
      <w:pPr>
        <w:pStyle w:val="af8"/>
        <w:keepNext/>
        <w:rPr>
          <w:rtl/>
        </w:rPr>
      </w:pPr>
      <w:bookmarkStart w:id="2092" w:name="ET_yor_5786_233"/>
      <w:r w:rsidRPr="00D314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r>
        <w:rPr>
          <w:rFonts w:hint="cs"/>
          <w:rtl/>
        </w:rPr>
        <w:t>חה"כ כסיף, קריאה שנייה.</w:t>
      </w:r>
    </w:p>
    <w:p w:rsidR="00D314AB" w:rsidRDefault="00D314AB" w:rsidP="00D314AB">
      <w:pPr>
        <w:rPr>
          <w:rtl/>
        </w:rPr>
      </w:pPr>
    </w:p>
    <w:p w:rsidR="00D314AB" w:rsidRDefault="00D314AB" w:rsidP="002675F6">
      <w:pPr>
        <w:pStyle w:val="a5"/>
        <w:keepNext/>
        <w:rPr>
          <w:rtl/>
        </w:rPr>
      </w:pPr>
      <w:bookmarkStart w:id="2093" w:name="ET_knessetmember_6147_234"/>
      <w:r w:rsidRPr="00D314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3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094" w:name="_ETM_Q1_1745887"/>
      <w:bookmarkEnd w:id="2094"/>
      <w:r>
        <w:rPr>
          <w:rFonts w:hint="cs"/>
          <w:rtl/>
        </w:rPr>
        <w:t xml:space="preserve">אתה </w:t>
      </w:r>
      <w:bookmarkStart w:id="2095" w:name="_ETM_Q1_1746344"/>
      <w:bookmarkEnd w:id="2095"/>
      <w:r>
        <w:rPr>
          <w:rFonts w:hint="cs"/>
          <w:rtl/>
        </w:rPr>
        <w:t>לא קראת. אתה לא קראת את ועדת צדוק</w:t>
      </w:r>
      <w:bookmarkStart w:id="2096" w:name="_ETM_Q1_1748067"/>
      <w:bookmarkStart w:id="2097" w:name="_ETM_Q1_1748292"/>
      <w:bookmarkEnd w:id="2096"/>
      <w:bookmarkEnd w:id="2097"/>
      <w:r>
        <w:rPr>
          <w:rFonts w:hint="cs"/>
          <w:rtl/>
        </w:rPr>
        <w:t>.</w:t>
      </w:r>
      <w:bookmarkStart w:id="2098" w:name="_ETM_Q1_1749041"/>
      <w:bookmarkEnd w:id="2098"/>
    </w:p>
    <w:p w:rsidR="00D314AB" w:rsidRDefault="00D314AB" w:rsidP="00D314AB">
      <w:pPr>
        <w:rPr>
          <w:rtl/>
        </w:rPr>
      </w:pPr>
      <w:bookmarkStart w:id="2099" w:name="_ETM_Q1_1749097"/>
      <w:bookmarkStart w:id="2100" w:name="_ETM_Q1_1747472"/>
      <w:bookmarkStart w:id="2101" w:name="_ETM_Q1_1749127"/>
      <w:bookmarkEnd w:id="2099"/>
      <w:bookmarkEnd w:id="2100"/>
      <w:bookmarkEnd w:id="2101"/>
    </w:p>
    <w:p w:rsidR="00D314AB" w:rsidRDefault="00D314AB" w:rsidP="002675F6">
      <w:pPr>
        <w:pStyle w:val="a5"/>
        <w:keepNext/>
        <w:rPr>
          <w:rtl/>
        </w:rPr>
      </w:pPr>
      <w:bookmarkStart w:id="2102" w:name="ET_speaker_5785_236"/>
      <w:r w:rsidRPr="00D314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3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03" w:name="_ETM_Q1_1749581"/>
      <w:bookmarkStart w:id="2104" w:name="_ETM_Q1_1749627"/>
      <w:bookmarkEnd w:id="2103"/>
      <w:bookmarkEnd w:id="2104"/>
      <w:r>
        <w:rPr>
          <w:rFonts w:hint="cs"/>
          <w:rtl/>
        </w:rPr>
        <w:t xml:space="preserve">אני מבקש </w:t>
      </w:r>
      <w:bookmarkStart w:id="2105" w:name="_ETM_Q1_1751303"/>
      <w:bookmarkEnd w:id="2105"/>
      <w:r>
        <w:rPr>
          <w:rFonts w:hint="cs"/>
          <w:rtl/>
        </w:rPr>
        <w:t>ממך - - -</w:t>
      </w:r>
    </w:p>
    <w:p w:rsidR="00D314AB" w:rsidRPr="00D314AB" w:rsidRDefault="00D314AB" w:rsidP="00D314AB">
      <w:pPr>
        <w:rPr>
          <w:rtl/>
        </w:rPr>
      </w:pPr>
      <w:bookmarkStart w:id="2106" w:name="_ETM_Q1_1753758"/>
      <w:bookmarkStart w:id="2107" w:name="_ETM_Q1_1753815"/>
      <w:bookmarkStart w:id="2108" w:name="_ETM_Q1_1748957"/>
      <w:bookmarkEnd w:id="2106"/>
      <w:bookmarkEnd w:id="2107"/>
      <w:bookmarkEnd w:id="2108"/>
    </w:p>
    <w:p w:rsidR="00D314AB" w:rsidRDefault="00D314AB" w:rsidP="002675F6">
      <w:pPr>
        <w:pStyle w:val="af8"/>
        <w:keepNext/>
        <w:rPr>
          <w:rtl/>
        </w:rPr>
      </w:pPr>
      <w:bookmarkStart w:id="2109" w:name="ET_yor_5786_235"/>
      <w:r w:rsidRPr="00D314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10" w:name="_ETM_Q1_1749713"/>
      <w:bookmarkEnd w:id="2110"/>
      <w:r>
        <w:rPr>
          <w:rFonts w:hint="cs"/>
          <w:rtl/>
        </w:rPr>
        <w:t xml:space="preserve">אתה רשום, תהיה לך זכות דיבור, ואתה תגיב </w:t>
      </w:r>
      <w:bookmarkStart w:id="2111" w:name="_ETM_Q1_1749287"/>
      <w:bookmarkEnd w:id="2111"/>
      <w:r>
        <w:rPr>
          <w:rFonts w:hint="cs"/>
          <w:rtl/>
        </w:rPr>
        <w:t>לדברים שלו.</w:t>
      </w:r>
    </w:p>
    <w:p w:rsidR="00D314AB" w:rsidRDefault="00D314AB" w:rsidP="00D314AB">
      <w:pPr>
        <w:rPr>
          <w:rtl/>
        </w:rPr>
      </w:pPr>
    </w:p>
    <w:p w:rsidR="00D314AB" w:rsidRDefault="00D314AB" w:rsidP="002675F6">
      <w:pPr>
        <w:pStyle w:val="-"/>
        <w:keepNext/>
        <w:rPr>
          <w:rtl/>
        </w:rPr>
      </w:pPr>
      <w:bookmarkStart w:id="2112" w:name="ET_speakercontinue_5785_237"/>
      <w:r w:rsidRPr="00D314A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(חד"ש-תע"ל):</w:t>
      </w:r>
      <w:r w:rsidRPr="00D31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2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13" w:name="_ETM_Q1_1751062"/>
      <w:bookmarkEnd w:id="2113"/>
      <w:r>
        <w:rPr>
          <w:rFonts w:hint="cs"/>
          <w:rtl/>
        </w:rPr>
        <w:t>אבל אני פונה אליך בבקשה.</w:t>
      </w:r>
    </w:p>
    <w:p w:rsidR="00D314AB" w:rsidRDefault="00D314AB" w:rsidP="00D314AB">
      <w:pPr>
        <w:rPr>
          <w:rtl/>
        </w:rPr>
      </w:pPr>
    </w:p>
    <w:p w:rsidR="00D314AB" w:rsidRDefault="00D314AB" w:rsidP="002675F6">
      <w:pPr>
        <w:pStyle w:val="af8"/>
        <w:keepNext/>
        <w:rPr>
          <w:rtl/>
        </w:rPr>
      </w:pPr>
      <w:bookmarkStart w:id="2114" w:name="ET_yor_5786_238"/>
      <w:r w:rsidRPr="00D314AB">
        <w:rPr>
          <w:rStyle w:val="TagStyle"/>
          <w:rtl/>
        </w:rPr>
        <w:t xml:space="preserve"> &lt;&lt; יור &gt;&gt; </w:t>
      </w:r>
      <w:r>
        <w:rPr>
          <w:rtl/>
        </w:rPr>
        <w:t>הי</w:t>
      </w:r>
      <w:bookmarkStart w:id="2115" w:name="_ETM_Q1_1779301"/>
      <w:bookmarkStart w:id="2116" w:name="_ETM_Q1_1779981"/>
      <w:bookmarkStart w:id="2117" w:name="_ETM_Q1_1775491"/>
      <w:bookmarkEnd w:id="2115"/>
      <w:bookmarkEnd w:id="2116"/>
      <w:bookmarkEnd w:id="2117"/>
      <w:r>
        <w:rPr>
          <w:rtl/>
        </w:rPr>
        <w:t>ו"ר אופיר כץ:</w:t>
      </w:r>
      <w:r w:rsidRPr="00D3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r>
        <w:rPr>
          <w:rFonts w:hint="cs"/>
          <w:rtl/>
        </w:rPr>
        <w:t>לא, אתה לא יכול לפנות אליי כי הוא בזכות דיבור.</w:t>
      </w:r>
      <w:bookmarkStart w:id="2118" w:name="_ETM_Q1_1752167"/>
      <w:bookmarkEnd w:id="2118"/>
    </w:p>
    <w:p w:rsidR="00D314AB" w:rsidRDefault="00D314AB" w:rsidP="00D314AB">
      <w:pPr>
        <w:rPr>
          <w:rtl/>
        </w:rPr>
      </w:pPr>
    </w:p>
    <w:p w:rsidR="00D314AB" w:rsidRDefault="00D314AB" w:rsidP="002675F6">
      <w:pPr>
        <w:pStyle w:val="a5"/>
        <w:keepNext/>
        <w:rPr>
          <w:rtl/>
        </w:rPr>
      </w:pPr>
      <w:bookmarkStart w:id="2119" w:name="ET_speaker_5785_239"/>
      <w:r w:rsidRPr="00D314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3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20" w:name="_ETM_Q1_1753447"/>
      <w:bookmarkEnd w:id="2120"/>
      <w:r>
        <w:rPr>
          <w:rFonts w:hint="cs"/>
          <w:rtl/>
        </w:rPr>
        <w:t>זה לא יכול להי</w:t>
      </w:r>
      <w:bookmarkStart w:id="2121" w:name="_ETM_Q1_1756004"/>
      <w:bookmarkEnd w:id="2121"/>
      <w:r>
        <w:rPr>
          <w:rFonts w:hint="cs"/>
          <w:rtl/>
        </w:rPr>
        <w:t>ות שהוא משקר במצח נחושה</w:t>
      </w:r>
      <w:bookmarkStart w:id="2122" w:name="_ETM_Q1_1756907"/>
      <w:bookmarkEnd w:id="2122"/>
      <w:r>
        <w:rPr>
          <w:rFonts w:hint="cs"/>
          <w:rtl/>
        </w:rPr>
        <w:t>.</w:t>
      </w:r>
    </w:p>
    <w:p w:rsidR="00D314AB" w:rsidRDefault="00D314AB" w:rsidP="00D314AB">
      <w:pPr>
        <w:rPr>
          <w:rtl/>
        </w:rPr>
      </w:pPr>
      <w:bookmarkStart w:id="2123" w:name="_ETM_Q1_1759360"/>
      <w:bookmarkStart w:id="2124" w:name="_ETM_Q1_1759414"/>
      <w:bookmarkEnd w:id="2123"/>
      <w:bookmarkEnd w:id="2124"/>
    </w:p>
    <w:p w:rsidR="00D314AB" w:rsidRDefault="00D314AB" w:rsidP="002675F6">
      <w:pPr>
        <w:pStyle w:val="af8"/>
        <w:keepNext/>
        <w:rPr>
          <w:rtl/>
        </w:rPr>
      </w:pPr>
      <w:bookmarkStart w:id="2125" w:name="ET_yor_5786_240"/>
      <w:r w:rsidRPr="00D314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26" w:name="_ETM_Q1_1760187"/>
      <w:bookmarkEnd w:id="2126"/>
      <w:r>
        <w:rPr>
          <w:rFonts w:hint="cs"/>
          <w:rtl/>
        </w:rPr>
        <w:t xml:space="preserve">הוא בזכות דיבור. ואתה, בזכות דיבור שלך </w:t>
      </w:r>
      <w:bookmarkStart w:id="2127" w:name="_ETM_Q1_1755857"/>
      <w:bookmarkEnd w:id="2127"/>
      <w:r>
        <w:rPr>
          <w:rFonts w:hint="cs"/>
          <w:rtl/>
        </w:rPr>
        <w:t>תגיד מה שאתה חושב.</w:t>
      </w:r>
      <w:bookmarkStart w:id="2128" w:name="_ETM_Q1_1760617"/>
      <w:bookmarkEnd w:id="2128"/>
    </w:p>
    <w:p w:rsidR="00D314AB" w:rsidRPr="002675F6" w:rsidRDefault="00D314AB" w:rsidP="002675F6">
      <w:pPr>
        <w:rPr>
          <w:rtl/>
        </w:rPr>
      </w:pPr>
      <w:bookmarkStart w:id="2129" w:name="_ETM_Q1_1763089"/>
      <w:bookmarkStart w:id="2130" w:name="_ETM_Q1_1763145"/>
      <w:bookmarkStart w:id="2131" w:name="_ETM_Q1_1760557"/>
      <w:bookmarkStart w:id="2132" w:name="_ETM_Q1_1758057"/>
      <w:bookmarkEnd w:id="2129"/>
      <w:bookmarkEnd w:id="2130"/>
      <w:bookmarkEnd w:id="2131"/>
      <w:bookmarkEnd w:id="2132"/>
    </w:p>
    <w:p w:rsidR="007932DF" w:rsidRDefault="007932DF" w:rsidP="002675F6">
      <w:pPr>
        <w:pStyle w:val="a5"/>
        <w:keepNext/>
        <w:rPr>
          <w:rtl/>
        </w:rPr>
      </w:pPr>
      <w:bookmarkStart w:id="2133" w:name="ET_speaker_6360_249"/>
      <w:r w:rsidRPr="007932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3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7932DF" w:rsidRDefault="007932DF" w:rsidP="002675F6">
      <w:pPr>
        <w:pStyle w:val="KeepWithNext"/>
        <w:rPr>
          <w:rtl/>
          <w:lang w:eastAsia="he-IL"/>
        </w:rPr>
      </w:pPr>
    </w:p>
    <w:p w:rsidR="00D314AB" w:rsidRDefault="00D314AB" w:rsidP="007932DF">
      <w:pPr>
        <w:rPr>
          <w:rtl/>
        </w:rPr>
      </w:pPr>
      <w:bookmarkStart w:id="2134" w:name="_ETM_Q1_1765812"/>
      <w:bookmarkStart w:id="2135" w:name="_ETM_Q1_1757857"/>
      <w:bookmarkEnd w:id="2134"/>
      <w:bookmarkEnd w:id="2135"/>
      <w:r>
        <w:rPr>
          <w:rFonts w:hint="cs"/>
          <w:rtl/>
        </w:rPr>
        <w:t xml:space="preserve">גם ועדת זמיר זה </w:t>
      </w:r>
      <w:bookmarkStart w:id="2136" w:name="_ETM_Q1_1760728"/>
      <w:bookmarkEnd w:id="2136"/>
      <w:r>
        <w:rPr>
          <w:rFonts w:hint="cs"/>
          <w:rtl/>
        </w:rPr>
        <w:t>שקר</w:t>
      </w:r>
      <w:r w:rsidR="007932DF">
        <w:rPr>
          <w:rFonts w:hint="cs"/>
          <w:rtl/>
        </w:rPr>
        <w:t>?</w:t>
      </w:r>
      <w:r>
        <w:rPr>
          <w:rFonts w:hint="cs"/>
          <w:rtl/>
        </w:rPr>
        <w:t xml:space="preserve"> וגם ועדת קדוש זה שקר</w:t>
      </w:r>
      <w:bookmarkStart w:id="2137" w:name="_ETM_Q1_1760607"/>
      <w:bookmarkEnd w:id="2137"/>
      <w:r w:rsidR="007932DF">
        <w:rPr>
          <w:rFonts w:hint="cs"/>
          <w:rtl/>
        </w:rPr>
        <w:t>?</w:t>
      </w:r>
    </w:p>
    <w:p w:rsidR="00D314AB" w:rsidRDefault="00D314AB" w:rsidP="00D314AB">
      <w:pPr>
        <w:rPr>
          <w:rtl/>
        </w:rPr>
      </w:pPr>
      <w:bookmarkStart w:id="2138" w:name="_ETM_Q1_1760838"/>
      <w:bookmarkStart w:id="2139" w:name="_ETM_Q1_1760889"/>
      <w:bookmarkStart w:id="2140" w:name="_ETM_Q1_1762236"/>
      <w:bookmarkEnd w:id="2138"/>
      <w:bookmarkEnd w:id="2139"/>
      <w:bookmarkEnd w:id="2140"/>
    </w:p>
    <w:p w:rsidR="00D314AB" w:rsidRDefault="00D314AB" w:rsidP="002675F6">
      <w:pPr>
        <w:pStyle w:val="a5"/>
        <w:keepNext/>
        <w:rPr>
          <w:rtl/>
        </w:rPr>
      </w:pPr>
      <w:bookmarkStart w:id="2141" w:name="ET_knessetmember_6147_242"/>
      <w:r w:rsidRPr="00D314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D3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42" w:name="_ETM_Q1_1762728"/>
      <w:bookmarkStart w:id="2143" w:name="_ETM_Q1_1762774"/>
      <w:bookmarkEnd w:id="2142"/>
      <w:bookmarkEnd w:id="2143"/>
      <w:r>
        <w:rPr>
          <w:rFonts w:hint="cs"/>
          <w:rtl/>
        </w:rPr>
        <w:t xml:space="preserve">אז תצטטו </w:t>
      </w:r>
      <w:bookmarkStart w:id="2144" w:name="_ETM_Q1_1761037"/>
      <w:bookmarkEnd w:id="2144"/>
      <w:r>
        <w:rPr>
          <w:rFonts w:hint="cs"/>
          <w:rtl/>
        </w:rPr>
        <w:t xml:space="preserve">ותגידו לנו למה זה שקר </w:t>
      </w:r>
      <w:bookmarkStart w:id="2145" w:name="_ETM_Q1_1759997"/>
      <w:bookmarkEnd w:id="2145"/>
      <w:r>
        <w:rPr>
          <w:rFonts w:hint="cs"/>
          <w:rtl/>
        </w:rPr>
        <w:t xml:space="preserve">ולמה לשר אסור </w:t>
      </w:r>
      <w:bookmarkStart w:id="2146" w:name="_ETM_Q1_1763028"/>
      <w:bookmarkEnd w:id="2146"/>
      <w:r>
        <w:rPr>
          <w:rFonts w:hint="cs"/>
          <w:rtl/>
        </w:rPr>
        <w:t>לקבוע מדיניות</w:t>
      </w:r>
      <w:bookmarkStart w:id="2147" w:name="_ETM_Q1_1762057"/>
      <w:bookmarkEnd w:id="2147"/>
      <w:r>
        <w:rPr>
          <w:rFonts w:hint="cs"/>
          <w:rtl/>
        </w:rPr>
        <w:t>.</w:t>
      </w:r>
    </w:p>
    <w:p w:rsidR="007932DF" w:rsidRDefault="007932DF" w:rsidP="007932DF">
      <w:pPr>
        <w:rPr>
          <w:rFonts w:ascii="David" w:hAnsi="David"/>
          <w:u w:val="single"/>
          <w:rtl/>
          <w:lang w:eastAsia="he-IL"/>
        </w:rPr>
      </w:pPr>
      <w:bookmarkStart w:id="2148" w:name="_ETM_Q1_1766751"/>
      <w:bookmarkStart w:id="2149" w:name="_ETM_Q1_1766812"/>
      <w:bookmarkEnd w:id="2148"/>
      <w:bookmarkEnd w:id="2149"/>
    </w:p>
    <w:p w:rsidR="007932DF" w:rsidRDefault="007932DF" w:rsidP="002675F6">
      <w:pPr>
        <w:pStyle w:val="a5"/>
        <w:keepNext/>
        <w:rPr>
          <w:rtl/>
        </w:rPr>
      </w:pPr>
      <w:bookmarkStart w:id="2150" w:name="ET_speaker_6360_250"/>
      <w:r w:rsidRPr="007932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3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7932DF" w:rsidRDefault="007932DF" w:rsidP="002675F6">
      <w:pPr>
        <w:pStyle w:val="KeepWithNext"/>
        <w:rPr>
          <w:rtl/>
          <w:lang w:eastAsia="he-IL"/>
        </w:rPr>
      </w:pPr>
    </w:p>
    <w:p w:rsidR="00D314AB" w:rsidRDefault="00D314AB" w:rsidP="00D314AB">
      <w:pPr>
        <w:rPr>
          <w:rtl/>
        </w:rPr>
      </w:pPr>
      <w:bookmarkStart w:id="2151" w:name="_ETM_Q1_1762607"/>
      <w:bookmarkEnd w:id="2151"/>
      <w:r>
        <w:rPr>
          <w:rFonts w:hint="cs"/>
          <w:rtl/>
        </w:rPr>
        <w:t>כמ</w:t>
      </w:r>
      <w:bookmarkStart w:id="2152" w:name="_ETM_Q1_1761887"/>
      <w:bookmarkEnd w:id="2152"/>
      <w:r>
        <w:rPr>
          <w:rFonts w:hint="cs"/>
          <w:rtl/>
        </w:rPr>
        <w:t>ה א</w:t>
      </w:r>
      <w:bookmarkStart w:id="2153" w:name="_ETM_Q1_1762889"/>
      <w:bookmarkEnd w:id="2153"/>
      <w:r>
        <w:rPr>
          <w:rFonts w:hint="cs"/>
          <w:rtl/>
        </w:rPr>
        <w:t>תם יכולים לשכתב את הה</w:t>
      </w:r>
      <w:bookmarkStart w:id="2154" w:name="_ETM_Q1_1765647"/>
      <w:bookmarkStart w:id="2155" w:name="_ETM_Q1_1776919"/>
      <w:bookmarkStart w:id="2156" w:name="_ETM_Q1_1774347"/>
      <w:bookmarkEnd w:id="2154"/>
      <w:bookmarkEnd w:id="2155"/>
      <w:bookmarkEnd w:id="2156"/>
      <w:r>
        <w:rPr>
          <w:rFonts w:hint="cs"/>
          <w:rtl/>
        </w:rPr>
        <w:t>יסטוריה?</w:t>
      </w:r>
      <w:bookmarkStart w:id="2157" w:name="_ETM_Q1_1772037"/>
      <w:bookmarkStart w:id="2158" w:name="_ETM_Q1_1768187"/>
      <w:bookmarkEnd w:id="2157"/>
      <w:bookmarkEnd w:id="2158"/>
      <w:r>
        <w:rPr>
          <w:rFonts w:hint="cs"/>
          <w:rtl/>
        </w:rPr>
        <w:t xml:space="preserve"> כמה?</w:t>
      </w:r>
      <w:bookmarkStart w:id="2159" w:name="_ETM_Q1_1766617"/>
      <w:bookmarkEnd w:id="2159"/>
    </w:p>
    <w:p w:rsidR="007932DF" w:rsidRDefault="007932DF" w:rsidP="00D314AB">
      <w:pPr>
        <w:rPr>
          <w:rtl/>
        </w:rPr>
      </w:pPr>
      <w:bookmarkStart w:id="2160" w:name="_ETM_Q1_1768481"/>
      <w:bookmarkStart w:id="2161" w:name="_ETM_Q1_1768555"/>
      <w:bookmarkEnd w:id="2160"/>
      <w:bookmarkEnd w:id="2161"/>
    </w:p>
    <w:p w:rsidR="007932DF" w:rsidRDefault="007932DF" w:rsidP="002675F6">
      <w:pPr>
        <w:pStyle w:val="a5"/>
        <w:keepNext/>
        <w:rPr>
          <w:rtl/>
        </w:rPr>
      </w:pPr>
      <w:bookmarkStart w:id="2162" w:name="ET_knessetmember_6236_251"/>
      <w:r w:rsidRPr="007932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:rsidR="007932DF" w:rsidRDefault="007932DF" w:rsidP="002675F6">
      <w:pPr>
        <w:pStyle w:val="KeepWithNext"/>
        <w:rPr>
          <w:rtl/>
        </w:rPr>
      </w:pPr>
    </w:p>
    <w:p w:rsidR="007932DF" w:rsidRPr="007932DF" w:rsidRDefault="007932DF" w:rsidP="007932DF">
      <w:pPr>
        <w:rPr>
          <w:rtl/>
        </w:rPr>
      </w:pPr>
      <w:bookmarkStart w:id="2163" w:name="_ETM_Q1_1763937"/>
      <w:bookmarkEnd w:id="2163"/>
      <w:r>
        <w:rPr>
          <w:rFonts w:hint="cs"/>
          <w:rtl/>
        </w:rPr>
        <w:t>תבדוק. אין ועדת קדוש.</w:t>
      </w:r>
    </w:p>
    <w:p w:rsidR="00D314AB" w:rsidRDefault="00D314AB" w:rsidP="00D314AB">
      <w:pPr>
        <w:rPr>
          <w:rtl/>
        </w:rPr>
      </w:pPr>
      <w:bookmarkStart w:id="2164" w:name="_ETM_Q1_1768610"/>
      <w:bookmarkStart w:id="2165" w:name="_ETM_Q1_1768671"/>
      <w:bookmarkStart w:id="2166" w:name="_ETM_Q1_1764562"/>
      <w:bookmarkEnd w:id="2164"/>
      <w:bookmarkEnd w:id="2165"/>
      <w:bookmarkEnd w:id="2166"/>
    </w:p>
    <w:p w:rsidR="00D314AB" w:rsidRDefault="00D314AB" w:rsidP="002675F6">
      <w:pPr>
        <w:pStyle w:val="a5"/>
        <w:keepNext/>
        <w:rPr>
          <w:rtl/>
        </w:rPr>
      </w:pPr>
      <w:bookmarkStart w:id="2167" w:name="ET_knessetmember_6147_244"/>
      <w:r w:rsidRPr="00D314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(עוצמה יהודית):</w:t>
      </w:r>
      <w:r w:rsidRPr="00D31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68" w:name="_ETM_Q1_1767124"/>
      <w:bookmarkStart w:id="2169" w:name="_ETM_Q1_1767162"/>
      <w:bookmarkEnd w:id="2168"/>
      <w:bookmarkEnd w:id="2169"/>
      <w:r>
        <w:rPr>
          <w:rFonts w:hint="cs"/>
          <w:rtl/>
        </w:rPr>
        <w:t xml:space="preserve">הוא קומוניסט. אני </w:t>
      </w:r>
      <w:bookmarkStart w:id="2170" w:name="_ETM_Q1_1771712"/>
      <w:bookmarkEnd w:id="2170"/>
      <w:r>
        <w:rPr>
          <w:rFonts w:hint="cs"/>
          <w:rtl/>
        </w:rPr>
        <w:t>מבין. גם אתה קומוניסט? גם אתה רוצה להיות קומוניסט?</w:t>
      </w:r>
      <w:bookmarkStart w:id="2171" w:name="_ETM_Q1_1767677"/>
      <w:bookmarkStart w:id="2172" w:name="_ETM_Q1_1778389"/>
      <w:bookmarkStart w:id="2173" w:name="_ETM_Q1_1766305"/>
      <w:bookmarkEnd w:id="2171"/>
      <w:bookmarkEnd w:id="2172"/>
      <w:bookmarkEnd w:id="2173"/>
    </w:p>
    <w:p w:rsidR="007932DF" w:rsidRDefault="007932DF" w:rsidP="007932DF">
      <w:pPr>
        <w:rPr>
          <w:rtl/>
        </w:rPr>
      </w:pPr>
      <w:bookmarkStart w:id="2174" w:name="_ETM_Q1_1766706"/>
      <w:bookmarkStart w:id="2175" w:name="_ETM_Q1_1766799"/>
      <w:bookmarkStart w:id="2176" w:name="_ETM_Q1_1768146"/>
      <w:bookmarkStart w:id="2177" w:name="_ETM_Q1_1768908"/>
      <w:bookmarkStart w:id="2178" w:name="_ETM_Q1_1768990"/>
      <w:bookmarkStart w:id="2179" w:name="_ETM_Q1_1777677"/>
      <w:bookmarkStart w:id="2180" w:name="_ETM_Q1_1777260"/>
      <w:bookmarkStart w:id="2181" w:name="_ETM_Q1_1777797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</w:p>
    <w:p w:rsidR="007932DF" w:rsidRDefault="007932DF" w:rsidP="002675F6">
      <w:pPr>
        <w:pStyle w:val="a5"/>
        <w:keepNext/>
        <w:rPr>
          <w:rtl/>
        </w:rPr>
      </w:pPr>
      <w:bookmarkStart w:id="2182" w:name="ET_speaker_6360_252"/>
      <w:r w:rsidRPr="007932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3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7932DF" w:rsidRDefault="007932DF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183" w:name="_ETM_Q1_1776539"/>
      <w:bookmarkEnd w:id="2183"/>
      <w:r>
        <w:rPr>
          <w:rFonts w:hint="cs"/>
          <w:rtl/>
        </w:rPr>
        <w:t xml:space="preserve">אולי </w:t>
      </w:r>
      <w:bookmarkStart w:id="2184" w:name="_ETM_Q1_1778105"/>
      <w:bookmarkStart w:id="2185" w:name="_ETM_Q1_1773501"/>
      <w:bookmarkEnd w:id="2184"/>
      <w:bookmarkEnd w:id="2185"/>
      <w:r>
        <w:rPr>
          <w:rFonts w:hint="cs"/>
          <w:rtl/>
        </w:rPr>
        <w:t>תתנקו מהיהירות שלכם</w:t>
      </w:r>
      <w:r w:rsidR="007932DF">
        <w:rPr>
          <w:rFonts w:hint="cs"/>
          <w:rtl/>
        </w:rPr>
        <w:t>,</w:t>
      </w:r>
      <w:r>
        <w:rPr>
          <w:rFonts w:hint="cs"/>
          <w:rtl/>
        </w:rPr>
        <w:t xml:space="preserve"> ששלחה אתכם לאופוזיציה?</w:t>
      </w:r>
      <w:bookmarkStart w:id="2186" w:name="_ETM_Q1_1775487"/>
      <w:bookmarkEnd w:id="2186"/>
    </w:p>
    <w:p w:rsidR="007932DF" w:rsidRDefault="007932DF" w:rsidP="00D314AB">
      <w:pPr>
        <w:rPr>
          <w:rtl/>
        </w:rPr>
      </w:pPr>
      <w:bookmarkStart w:id="2187" w:name="_ETM_Q1_1776234"/>
      <w:bookmarkStart w:id="2188" w:name="_ETM_Q1_1776287"/>
      <w:bookmarkStart w:id="2189" w:name="_ETM_Q1_1777161"/>
      <w:bookmarkStart w:id="2190" w:name="_ETM_Q1_1781772"/>
      <w:bookmarkEnd w:id="2187"/>
      <w:bookmarkEnd w:id="2188"/>
      <w:bookmarkEnd w:id="2189"/>
      <w:bookmarkEnd w:id="2190"/>
    </w:p>
    <w:p w:rsidR="007932DF" w:rsidRDefault="007932DF" w:rsidP="002675F6">
      <w:pPr>
        <w:pStyle w:val="a5"/>
        <w:keepNext/>
        <w:rPr>
          <w:rtl/>
        </w:rPr>
      </w:pPr>
      <w:bookmarkStart w:id="2191" w:name="ET_knessetmember_6236_248"/>
      <w:r w:rsidRPr="007932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7932DF" w:rsidRDefault="007932DF" w:rsidP="002675F6">
      <w:pPr>
        <w:pStyle w:val="KeepWithNext"/>
        <w:rPr>
          <w:rtl/>
        </w:rPr>
      </w:pPr>
    </w:p>
    <w:p w:rsidR="007932DF" w:rsidRPr="007932DF" w:rsidRDefault="007932DF" w:rsidP="007932DF">
      <w:pPr>
        <w:rPr>
          <w:rtl/>
        </w:rPr>
      </w:pPr>
      <w:bookmarkStart w:id="2192" w:name="_ETM_Q1_1782251"/>
      <w:bookmarkStart w:id="2193" w:name="_ETM_Q1_1782292"/>
      <w:bookmarkEnd w:id="2192"/>
      <w:bookmarkEnd w:id="2193"/>
      <w:r>
        <w:rPr>
          <w:rFonts w:hint="cs"/>
          <w:rtl/>
        </w:rPr>
        <w:t>רק תיקנתי אותך שאין ועדת קדוש. מה לעשות?</w:t>
      </w:r>
      <w:bookmarkStart w:id="2194" w:name="_ETM_Q1_1777671"/>
      <w:bookmarkEnd w:id="2194"/>
    </w:p>
    <w:p w:rsidR="007932DF" w:rsidRDefault="007932DF" w:rsidP="00D314AB">
      <w:pPr>
        <w:rPr>
          <w:rtl/>
        </w:rPr>
      </w:pPr>
      <w:bookmarkStart w:id="2195" w:name="_ETM_Q1_1779036"/>
      <w:bookmarkStart w:id="2196" w:name="_ETM_Q1_1779092"/>
      <w:bookmarkEnd w:id="2195"/>
      <w:bookmarkEnd w:id="2196"/>
    </w:p>
    <w:p w:rsidR="00D314AB" w:rsidRDefault="00D314AB" w:rsidP="002675F6">
      <w:pPr>
        <w:pStyle w:val="af8"/>
        <w:keepNext/>
        <w:rPr>
          <w:rtl/>
        </w:rPr>
      </w:pPr>
      <w:bookmarkStart w:id="2197" w:name="_ETM_Q1_1779002"/>
      <w:bookmarkStart w:id="2198" w:name="_ETM_Q1_1779045"/>
      <w:bookmarkStart w:id="2199" w:name="ET_yor_5786_246"/>
      <w:bookmarkEnd w:id="2197"/>
      <w:bookmarkEnd w:id="2198"/>
      <w:r w:rsidRPr="00D314A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:rsidR="00D314AB" w:rsidRDefault="00D314AB" w:rsidP="002675F6">
      <w:pPr>
        <w:pStyle w:val="KeepWithNext"/>
        <w:rPr>
          <w:rtl/>
        </w:rPr>
      </w:pPr>
    </w:p>
    <w:p w:rsidR="00D314AB" w:rsidRDefault="00D314AB" w:rsidP="00D314AB">
      <w:pPr>
        <w:rPr>
          <w:rtl/>
        </w:rPr>
      </w:pPr>
      <w:bookmarkStart w:id="2200" w:name="_ETM_Q1_1781494"/>
      <w:bookmarkEnd w:id="2200"/>
      <w:r>
        <w:rPr>
          <w:rFonts w:hint="cs"/>
          <w:rtl/>
        </w:rPr>
        <w:t xml:space="preserve">חה"כ </w:t>
      </w:r>
      <w:bookmarkStart w:id="2201" w:name="_ETM_Q1_1778156"/>
      <w:bookmarkEnd w:id="2201"/>
      <w:r>
        <w:rPr>
          <w:rFonts w:hint="cs"/>
          <w:rtl/>
        </w:rPr>
        <w:t>רביבו</w:t>
      </w:r>
      <w:bookmarkStart w:id="2202" w:name="_ETM_Q1_1774577"/>
      <w:bookmarkStart w:id="2203" w:name="_ETM_Q1_1777967"/>
      <w:bookmarkEnd w:id="2202"/>
      <w:bookmarkEnd w:id="2203"/>
      <w:r>
        <w:rPr>
          <w:rFonts w:hint="cs"/>
          <w:rtl/>
        </w:rPr>
        <w:t>.</w:t>
      </w:r>
      <w:bookmarkStart w:id="2204" w:name="_ETM_Q1_1780965"/>
      <w:bookmarkStart w:id="2205" w:name="_ETM_Q1_1781782"/>
      <w:bookmarkStart w:id="2206" w:name="_ETM_Q1_1782710"/>
      <w:bookmarkStart w:id="2207" w:name="_ETM_Q1_1777971"/>
      <w:bookmarkStart w:id="2208" w:name="_ETM_Q1_1782560"/>
      <w:bookmarkStart w:id="2209" w:name="_ETM_Q1_1786461"/>
      <w:bookmarkStart w:id="2210" w:name="_ETM_Q1_1783174"/>
      <w:bookmarkStart w:id="2211" w:name="_ETM_Q1_1779811"/>
      <w:bookmarkStart w:id="2212" w:name="_ETM_Q1_1776851"/>
      <w:bookmarkStart w:id="2213" w:name="_ETM_Q1_1772091"/>
      <w:bookmarkStart w:id="2214" w:name="_ETM_Q1_1768301"/>
      <w:bookmarkStart w:id="2215" w:name="_ETM_Q1_1767461"/>
      <w:bookmarkStart w:id="2216" w:name="_ETM_Q1_1762841"/>
      <w:bookmarkStart w:id="2217" w:name="_ETM_Q1_1758931"/>
      <w:bookmarkStart w:id="2218" w:name="_ETM_Q1_1754951"/>
      <w:bookmarkStart w:id="2219" w:name="_ETM_Q1_1752267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</w:p>
    <w:p w:rsidR="007932DF" w:rsidRDefault="007932DF" w:rsidP="00D314AB">
      <w:pPr>
        <w:rPr>
          <w:rtl/>
        </w:rPr>
      </w:pPr>
    </w:p>
    <w:p w:rsidR="007932DF" w:rsidRDefault="007932DF" w:rsidP="002675F6">
      <w:pPr>
        <w:pStyle w:val="a5"/>
        <w:keepNext/>
        <w:rPr>
          <w:rtl/>
        </w:rPr>
      </w:pPr>
      <w:bookmarkStart w:id="2220" w:name="ET_speaker_6360_253"/>
      <w:r w:rsidRPr="007932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3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7932DF" w:rsidRDefault="007932DF" w:rsidP="002675F6">
      <w:pPr>
        <w:pStyle w:val="KeepWithNext"/>
        <w:rPr>
          <w:rtl/>
        </w:rPr>
      </w:pPr>
    </w:p>
    <w:p w:rsidR="007932DF" w:rsidRDefault="007932DF" w:rsidP="007932DF">
      <w:pPr>
        <w:rPr>
          <w:rtl/>
        </w:rPr>
      </w:pPr>
      <w:r>
        <w:rPr>
          <w:rFonts w:hint="cs"/>
          <w:rtl/>
        </w:rPr>
        <w:t>יש דוח קדוש?</w:t>
      </w:r>
      <w:bookmarkStart w:id="2221" w:name="_ETM_Q1_1781617"/>
      <w:bookmarkEnd w:id="2221"/>
      <w:r>
        <w:rPr>
          <w:rFonts w:hint="cs"/>
          <w:rtl/>
        </w:rPr>
        <w:t xml:space="preserve"> אל תתעלמו ממנו.</w:t>
      </w:r>
    </w:p>
    <w:p w:rsidR="007932DF" w:rsidRDefault="007932DF" w:rsidP="007932DF">
      <w:pPr>
        <w:rPr>
          <w:rtl/>
        </w:rPr>
      </w:pPr>
      <w:bookmarkStart w:id="2222" w:name="_ETM_Q1_1787012"/>
      <w:bookmarkStart w:id="2223" w:name="_ETM_Q1_1787064"/>
      <w:bookmarkEnd w:id="2222"/>
      <w:bookmarkEnd w:id="2223"/>
    </w:p>
    <w:p w:rsidR="007932DF" w:rsidRDefault="007932DF" w:rsidP="002675F6">
      <w:pPr>
        <w:pStyle w:val="af7"/>
        <w:keepNext/>
        <w:rPr>
          <w:rtl/>
        </w:rPr>
      </w:pPr>
      <w:bookmarkStart w:id="2224" w:name="ET_interruption_קריאה_254"/>
      <w:r w:rsidRPr="007932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32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4"/>
    </w:p>
    <w:p w:rsidR="007932DF" w:rsidRDefault="007932DF" w:rsidP="002675F6">
      <w:pPr>
        <w:pStyle w:val="KeepWithNext"/>
        <w:rPr>
          <w:rtl/>
        </w:rPr>
      </w:pPr>
    </w:p>
    <w:p w:rsidR="007932DF" w:rsidRDefault="007932DF" w:rsidP="007932DF">
      <w:pPr>
        <w:rPr>
          <w:rtl/>
        </w:rPr>
      </w:pPr>
      <w:r>
        <w:rPr>
          <w:rFonts w:hint="cs"/>
          <w:rtl/>
        </w:rPr>
        <w:t>היא אומרת שאין ועדה כזאת</w:t>
      </w:r>
      <w:bookmarkStart w:id="2225" w:name="_ETM_Q1_1786917"/>
      <w:bookmarkStart w:id="2226" w:name="_ETM_Q1_1787561"/>
      <w:bookmarkEnd w:id="2225"/>
      <w:bookmarkEnd w:id="2226"/>
      <w:r w:rsidR="00523601">
        <w:rPr>
          <w:rFonts w:hint="cs"/>
          <w:rtl/>
        </w:rPr>
        <w:t>.</w:t>
      </w:r>
      <w:bookmarkStart w:id="2227" w:name="_ETM_Q1_1785417"/>
      <w:bookmarkEnd w:id="2227"/>
      <w:r w:rsidR="00523601">
        <w:rPr>
          <w:rFonts w:hint="cs"/>
          <w:rtl/>
        </w:rPr>
        <w:t xml:space="preserve"> את</w:t>
      </w:r>
      <w:bookmarkStart w:id="2228" w:name="_ETM_Q1_1789464"/>
      <w:bookmarkEnd w:id="2228"/>
      <w:r w:rsidR="00523601">
        <w:rPr>
          <w:rFonts w:hint="cs"/>
          <w:rtl/>
        </w:rPr>
        <w:t xml:space="preserve">ה אמרת שיש ועדה ואין ועדה. זה מה שהיא אמרה. </w:t>
      </w:r>
      <w:bookmarkStart w:id="2229" w:name="_ETM_Q1_1785867"/>
      <w:bookmarkEnd w:id="2229"/>
      <w:r w:rsidR="00523601">
        <w:rPr>
          <w:rFonts w:hint="cs"/>
          <w:rtl/>
        </w:rPr>
        <w:t>בואו נתקדם.</w:t>
      </w:r>
      <w:bookmarkStart w:id="2230" w:name="_ETM_Q1_1786217"/>
      <w:bookmarkEnd w:id="2230"/>
    </w:p>
    <w:p w:rsidR="00523601" w:rsidRDefault="00523601" w:rsidP="007932DF">
      <w:pPr>
        <w:rPr>
          <w:rtl/>
        </w:rPr>
      </w:pPr>
    </w:p>
    <w:p w:rsidR="00523601" w:rsidRDefault="00523601" w:rsidP="002675F6">
      <w:pPr>
        <w:pStyle w:val="a5"/>
        <w:keepNext/>
        <w:rPr>
          <w:rtl/>
        </w:rPr>
      </w:pPr>
      <w:bookmarkStart w:id="2231" w:name="ET_speaker_6360_255"/>
      <w:r w:rsidRPr="0052360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23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523601" w:rsidRDefault="00523601" w:rsidP="002675F6">
      <w:pPr>
        <w:pStyle w:val="KeepWithNext"/>
        <w:rPr>
          <w:rtl/>
        </w:rPr>
      </w:pPr>
    </w:p>
    <w:p w:rsidR="00523601" w:rsidRDefault="00523601" w:rsidP="00523601">
      <w:pPr>
        <w:rPr>
          <w:rtl/>
        </w:rPr>
      </w:pPr>
      <w:r>
        <w:rPr>
          <w:rFonts w:hint="cs"/>
          <w:rtl/>
        </w:rPr>
        <w:t>אני מציע לך לבדוק את זה.</w:t>
      </w:r>
      <w:bookmarkStart w:id="2232" w:name="_ETM_Q1_1789767"/>
      <w:bookmarkEnd w:id="2232"/>
    </w:p>
    <w:p w:rsidR="00523601" w:rsidRDefault="00523601" w:rsidP="00523601">
      <w:pPr>
        <w:rPr>
          <w:rtl/>
        </w:rPr>
      </w:pPr>
      <w:bookmarkStart w:id="2233" w:name="_ETM_Q1_1793385"/>
      <w:bookmarkStart w:id="2234" w:name="_ETM_Q1_1793443"/>
      <w:bookmarkEnd w:id="2233"/>
      <w:bookmarkEnd w:id="2234"/>
    </w:p>
    <w:p w:rsidR="00523601" w:rsidRDefault="00523601" w:rsidP="002675F6">
      <w:pPr>
        <w:pStyle w:val="af7"/>
        <w:keepNext/>
        <w:rPr>
          <w:rtl/>
        </w:rPr>
      </w:pPr>
      <w:bookmarkStart w:id="2235" w:name="ET_interruption_קריאה_256"/>
      <w:r w:rsidRPr="005236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360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5"/>
    </w:p>
    <w:p w:rsidR="00523601" w:rsidRDefault="00523601" w:rsidP="002675F6">
      <w:pPr>
        <w:pStyle w:val="KeepWithNext"/>
        <w:rPr>
          <w:rtl/>
        </w:rPr>
      </w:pPr>
    </w:p>
    <w:p w:rsidR="00523601" w:rsidRDefault="00523601" w:rsidP="00523601">
      <w:pPr>
        <w:rPr>
          <w:rtl/>
        </w:rPr>
      </w:pPr>
      <w:bookmarkStart w:id="2236" w:name="_ETM_Q1_1796293"/>
      <w:bookmarkStart w:id="2237" w:name="_ETM_Q1_1796606"/>
      <w:bookmarkStart w:id="2238" w:name="_ETM_Q1_1796671"/>
      <w:bookmarkEnd w:id="2236"/>
      <w:bookmarkEnd w:id="2237"/>
      <w:bookmarkEnd w:id="2238"/>
      <w:r>
        <w:rPr>
          <w:rFonts w:hint="cs"/>
          <w:rtl/>
        </w:rPr>
        <w:t xml:space="preserve">אני </w:t>
      </w:r>
      <w:bookmarkStart w:id="2239" w:name="_ETM_Q1_1792590"/>
      <w:bookmarkEnd w:id="2239"/>
      <w:r>
        <w:rPr>
          <w:rFonts w:hint="cs"/>
          <w:rtl/>
        </w:rPr>
        <w:t xml:space="preserve">אבדוק את זה </w:t>
      </w:r>
      <w:bookmarkStart w:id="2240" w:name="_ETM_Q1_1796058"/>
      <w:bookmarkEnd w:id="2240"/>
      <w:r>
        <w:rPr>
          <w:rFonts w:hint="cs"/>
          <w:rtl/>
        </w:rPr>
        <w:t>עכשיו בשבילך.</w:t>
      </w:r>
    </w:p>
    <w:p w:rsidR="00523601" w:rsidRDefault="00523601" w:rsidP="00523601">
      <w:pPr>
        <w:rPr>
          <w:rtl/>
        </w:rPr>
      </w:pPr>
      <w:bookmarkStart w:id="2241" w:name="_ETM_Q1_1793493"/>
      <w:bookmarkStart w:id="2242" w:name="_ETM_Q1_1795037"/>
      <w:bookmarkEnd w:id="2241"/>
      <w:bookmarkEnd w:id="2242"/>
    </w:p>
    <w:p w:rsidR="00523601" w:rsidRDefault="00523601" w:rsidP="002675F6">
      <w:pPr>
        <w:pStyle w:val="a5"/>
        <w:keepNext/>
        <w:rPr>
          <w:rtl/>
        </w:rPr>
      </w:pPr>
      <w:bookmarkStart w:id="2243" w:name="ET_knessetmember_6147_257"/>
      <w:r w:rsidRPr="0052360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236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523601" w:rsidRDefault="00523601" w:rsidP="002675F6">
      <w:pPr>
        <w:pStyle w:val="KeepWithNext"/>
        <w:rPr>
          <w:rtl/>
        </w:rPr>
      </w:pPr>
    </w:p>
    <w:p w:rsidR="00523601" w:rsidRDefault="00523601" w:rsidP="00F02371">
      <w:pPr>
        <w:rPr>
          <w:rtl/>
        </w:rPr>
      </w:pPr>
      <w:bookmarkStart w:id="2244" w:name="_ETM_Q1_1795606"/>
      <w:bookmarkStart w:id="2245" w:name="_ETM_Q1_1795647"/>
      <w:bookmarkEnd w:id="2244"/>
      <w:bookmarkEnd w:id="2245"/>
      <w:r>
        <w:rPr>
          <w:rFonts w:hint="cs"/>
          <w:rtl/>
        </w:rPr>
        <w:t xml:space="preserve">חברים, הוועדה סבורה </w:t>
      </w:r>
      <w:r>
        <w:rPr>
          <w:rtl/>
        </w:rPr>
        <w:t>–</w:t>
      </w:r>
      <w:r w:rsidR="001641E2">
        <w:rPr>
          <w:rFonts w:hint="cs"/>
          <w:rtl/>
        </w:rPr>
        <w:t xml:space="preserve"> ואלה</w:t>
      </w:r>
      <w:r>
        <w:rPr>
          <w:rFonts w:hint="cs"/>
          <w:rtl/>
        </w:rPr>
        <w:t xml:space="preserve"> ציטוטים </w:t>
      </w:r>
      <w:bookmarkStart w:id="2246" w:name="_ETM_Q1_1795857"/>
      <w:bookmarkStart w:id="2247" w:name="_ETM_Q1_1796477"/>
      <w:bookmarkEnd w:id="2246"/>
      <w:bookmarkEnd w:id="2247"/>
      <w:r>
        <w:rPr>
          <w:rFonts w:hint="cs"/>
          <w:rtl/>
        </w:rPr>
        <w:t xml:space="preserve">מתוך </w:t>
      </w:r>
      <w:bookmarkStart w:id="2248" w:name="_ETM_Q1_1799101"/>
      <w:bookmarkEnd w:id="2248"/>
      <w:r>
        <w:rPr>
          <w:rFonts w:hint="cs"/>
          <w:rtl/>
        </w:rPr>
        <w:t xml:space="preserve">הדברים של הוועדה </w:t>
      </w:r>
      <w:r>
        <w:rPr>
          <w:rtl/>
        </w:rPr>
        <w:t>–</w:t>
      </w:r>
      <w:r>
        <w:rPr>
          <w:rFonts w:hint="cs"/>
          <w:rtl/>
        </w:rPr>
        <w:t xml:space="preserve"> כי השר רשאי להתערב </w:t>
      </w:r>
      <w:bookmarkStart w:id="2249" w:name="_ETM_Q1_1801113"/>
      <w:bookmarkEnd w:id="2249"/>
      <w:r>
        <w:rPr>
          <w:rFonts w:hint="cs"/>
          <w:rtl/>
        </w:rPr>
        <w:t>בהחלטות אסטרטגיות</w:t>
      </w:r>
      <w:bookmarkStart w:id="2250" w:name="_ETM_Q1_1804987"/>
      <w:bookmarkEnd w:id="2250"/>
      <w:r>
        <w:rPr>
          <w:rFonts w:hint="cs"/>
          <w:rtl/>
        </w:rPr>
        <w:t>, לתת הנחיות כלליות, להתוות מדיניות עבור המשטרה</w:t>
      </w:r>
      <w:bookmarkStart w:id="2251" w:name="_ETM_Q1_1803677"/>
      <w:bookmarkStart w:id="2252" w:name="_ETM_Q1_1805977"/>
      <w:bookmarkEnd w:id="2251"/>
      <w:bookmarkEnd w:id="2252"/>
      <w:r w:rsidR="001641E2">
        <w:rPr>
          <w:rFonts w:hint="cs"/>
          <w:rtl/>
        </w:rPr>
        <w:t xml:space="preserve"> </w:t>
      </w:r>
      <w:bookmarkStart w:id="2253" w:name="_ETM_Q1_1806302"/>
      <w:bookmarkEnd w:id="2253"/>
      <w:r w:rsidR="001641E2">
        <w:rPr>
          <w:rFonts w:hint="cs"/>
          <w:rtl/>
        </w:rPr>
        <w:t xml:space="preserve">בעניינים בעלי חשיבות עקרונית. </w:t>
      </w:r>
      <w:bookmarkStart w:id="2254" w:name="_ETM_Q1_1811694"/>
      <w:bookmarkEnd w:id="2254"/>
      <w:r w:rsidR="001641E2">
        <w:rPr>
          <w:rFonts w:hint="cs"/>
          <w:rtl/>
        </w:rPr>
        <w:t>ו</w:t>
      </w:r>
      <w:r w:rsidR="00F02371">
        <w:rPr>
          <w:rFonts w:hint="cs"/>
          <w:rtl/>
        </w:rPr>
        <w:t>לפי הפקודה היום זה לא קיים.</w:t>
      </w:r>
      <w:bookmarkStart w:id="2255" w:name="_ETM_Q1_1812487"/>
      <w:bookmarkEnd w:id="2255"/>
      <w:r w:rsidR="00F02371">
        <w:rPr>
          <w:rFonts w:hint="cs"/>
          <w:rtl/>
        </w:rPr>
        <w:t xml:space="preserve"> זה לא קיים.</w:t>
      </w:r>
      <w:bookmarkStart w:id="2256" w:name="_ETM_Q1_1815137"/>
      <w:bookmarkEnd w:id="2256"/>
    </w:p>
    <w:p w:rsidR="00F02371" w:rsidRDefault="00F02371" w:rsidP="001641E2">
      <w:pPr>
        <w:rPr>
          <w:rtl/>
        </w:rPr>
      </w:pPr>
      <w:bookmarkStart w:id="2257" w:name="_ETM_Q1_1817996"/>
      <w:bookmarkStart w:id="2258" w:name="_ETM_Q1_1818055"/>
      <w:bookmarkStart w:id="2259" w:name="_ETM_Q1_1819494"/>
      <w:bookmarkEnd w:id="2257"/>
      <w:bookmarkEnd w:id="2258"/>
      <w:bookmarkEnd w:id="2259"/>
    </w:p>
    <w:p w:rsidR="00F02371" w:rsidRDefault="00F02371" w:rsidP="002675F6">
      <w:pPr>
        <w:pStyle w:val="a5"/>
        <w:keepNext/>
        <w:rPr>
          <w:rtl/>
        </w:rPr>
      </w:pPr>
      <w:bookmarkStart w:id="2260" w:name="ET_knessetmember_6156_258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261" w:name="_ETM_Q1_1820066"/>
      <w:bookmarkStart w:id="2262" w:name="_ETM_Q1_1820105"/>
      <w:bookmarkEnd w:id="2261"/>
      <w:bookmarkEnd w:id="2262"/>
      <w:r>
        <w:rPr>
          <w:rFonts w:hint="cs"/>
          <w:rtl/>
        </w:rPr>
        <w:t xml:space="preserve">זה </w:t>
      </w:r>
      <w:bookmarkStart w:id="2263" w:name="_ETM_Q1_1816970"/>
      <w:bookmarkEnd w:id="2263"/>
      <w:r>
        <w:rPr>
          <w:rFonts w:hint="cs"/>
          <w:rtl/>
        </w:rPr>
        <w:t>מה שאתה מבקש לעשות?</w:t>
      </w:r>
      <w:bookmarkStart w:id="2264" w:name="_ETM_Q1_1817293"/>
      <w:bookmarkEnd w:id="2264"/>
    </w:p>
    <w:p w:rsidR="00F02371" w:rsidRDefault="00F02371" w:rsidP="00F02371">
      <w:pPr>
        <w:rPr>
          <w:rtl/>
        </w:rPr>
      </w:pPr>
      <w:bookmarkStart w:id="2265" w:name="_ETM_Q1_1820623"/>
      <w:bookmarkStart w:id="2266" w:name="_ETM_Q1_1820695"/>
      <w:bookmarkStart w:id="2267" w:name="_ETM_Q1_1816210"/>
      <w:bookmarkStart w:id="2268" w:name="_ETM_Q1_1812017"/>
      <w:bookmarkStart w:id="2269" w:name="_ETM_Q1_1812406"/>
      <w:bookmarkStart w:id="2270" w:name="_ETM_Q1_1813847"/>
      <w:bookmarkEnd w:id="2265"/>
      <w:bookmarkEnd w:id="2266"/>
      <w:bookmarkEnd w:id="2267"/>
      <w:bookmarkEnd w:id="2268"/>
      <w:bookmarkEnd w:id="2269"/>
      <w:bookmarkEnd w:id="2270"/>
    </w:p>
    <w:p w:rsidR="00F02371" w:rsidRDefault="00F02371" w:rsidP="002675F6">
      <w:pPr>
        <w:pStyle w:val="af8"/>
        <w:keepNext/>
        <w:rPr>
          <w:rtl/>
        </w:rPr>
      </w:pPr>
      <w:bookmarkStart w:id="2271" w:name="ET_yor_5786_259"/>
      <w:r w:rsidRPr="00F023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272" w:name="_ETM_Q1_1814466"/>
      <w:bookmarkEnd w:id="2272"/>
      <w:r>
        <w:rPr>
          <w:rFonts w:hint="cs"/>
          <w:rtl/>
        </w:rPr>
        <w:t xml:space="preserve">חה"כ רביבו </w:t>
      </w:r>
      <w:r>
        <w:rPr>
          <w:rtl/>
        </w:rPr>
        <w:t>–</w:t>
      </w:r>
      <w:r>
        <w:rPr>
          <w:rFonts w:hint="cs"/>
          <w:rtl/>
        </w:rPr>
        <w:t xml:space="preserve"> קריאה ראשונה. חה"כ </w:t>
      </w:r>
      <w:bookmarkStart w:id="2273" w:name="_ETM_Q1_1819667"/>
      <w:bookmarkStart w:id="2274" w:name="_ETM_Q1_1819899"/>
      <w:bookmarkEnd w:id="2273"/>
      <w:bookmarkEnd w:id="2274"/>
      <w:r>
        <w:rPr>
          <w:rFonts w:hint="cs"/>
          <w:rtl/>
        </w:rPr>
        <w:t xml:space="preserve">רון כץ </w:t>
      </w:r>
      <w:r>
        <w:rPr>
          <w:rtl/>
        </w:rPr>
        <w:t>–</w:t>
      </w:r>
      <w:r>
        <w:rPr>
          <w:rFonts w:hint="cs"/>
          <w:rtl/>
        </w:rPr>
        <w:t xml:space="preserve"> קריאה שנייה.</w:t>
      </w:r>
    </w:p>
    <w:p w:rsidR="00F02371" w:rsidRDefault="00F02371" w:rsidP="00F02371">
      <w:pPr>
        <w:rPr>
          <w:rtl/>
        </w:rPr>
      </w:pPr>
    </w:p>
    <w:p w:rsidR="00F02371" w:rsidRDefault="00F02371" w:rsidP="002675F6">
      <w:pPr>
        <w:pStyle w:val="a5"/>
        <w:keepNext/>
        <w:rPr>
          <w:rtl/>
        </w:rPr>
      </w:pPr>
      <w:bookmarkStart w:id="2275" w:name="ET_speaker_6151_260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r>
        <w:rPr>
          <w:rFonts w:hint="cs"/>
          <w:rtl/>
        </w:rPr>
        <w:t>על מה?</w:t>
      </w:r>
    </w:p>
    <w:p w:rsidR="00F02371" w:rsidRDefault="00F02371" w:rsidP="00F02371">
      <w:pPr>
        <w:rPr>
          <w:rtl/>
        </w:rPr>
      </w:pPr>
    </w:p>
    <w:p w:rsidR="00F02371" w:rsidRDefault="00F02371" w:rsidP="002675F6">
      <w:pPr>
        <w:pStyle w:val="af8"/>
        <w:keepNext/>
        <w:rPr>
          <w:rtl/>
        </w:rPr>
      </w:pPr>
      <w:bookmarkStart w:id="2276" w:name="ET_yor_5786_261"/>
      <w:r w:rsidRPr="00F023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r>
        <w:rPr>
          <w:rFonts w:hint="cs"/>
          <w:rtl/>
        </w:rPr>
        <w:t>אתם מפריעים.</w:t>
      </w:r>
    </w:p>
    <w:p w:rsidR="00F02371" w:rsidRDefault="00F02371" w:rsidP="00F02371">
      <w:pPr>
        <w:rPr>
          <w:rtl/>
        </w:rPr>
      </w:pPr>
      <w:bookmarkStart w:id="2277" w:name="_ETM_Q1_1820167"/>
      <w:bookmarkStart w:id="2278" w:name="_ETM_Q1_1826498"/>
      <w:bookmarkEnd w:id="2277"/>
      <w:bookmarkEnd w:id="2278"/>
    </w:p>
    <w:p w:rsidR="00F02371" w:rsidRDefault="00F02371" w:rsidP="002675F6">
      <w:pPr>
        <w:pStyle w:val="a5"/>
        <w:keepNext/>
        <w:rPr>
          <w:rtl/>
        </w:rPr>
      </w:pPr>
      <w:bookmarkStart w:id="2279" w:name="ET_knessetmember_6156_262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280" w:name="_ETM_Q1_1827066"/>
      <w:bookmarkStart w:id="2281" w:name="_ETM_Q1_1827128"/>
      <w:bookmarkEnd w:id="2280"/>
      <w:bookmarkEnd w:id="2281"/>
      <w:r>
        <w:rPr>
          <w:rFonts w:hint="cs"/>
          <w:rtl/>
        </w:rPr>
        <w:t>חה"כ בן גביר, זו מהות החוק?</w:t>
      </w:r>
      <w:bookmarkStart w:id="2282" w:name="_ETM_Q1_1822527"/>
      <w:bookmarkStart w:id="2283" w:name="_ETM_Q1_1829704"/>
      <w:bookmarkStart w:id="2284" w:name="_ETM_Q1_1829925"/>
      <w:bookmarkStart w:id="2285" w:name="_ETM_Q1_1825686"/>
      <w:bookmarkEnd w:id="2282"/>
      <w:bookmarkEnd w:id="2283"/>
      <w:bookmarkEnd w:id="2284"/>
      <w:bookmarkEnd w:id="2285"/>
    </w:p>
    <w:p w:rsidR="00F02371" w:rsidRDefault="00F02371" w:rsidP="00F02371">
      <w:pPr>
        <w:rPr>
          <w:rtl/>
        </w:rPr>
      </w:pPr>
      <w:bookmarkStart w:id="2286" w:name="_ETM_Q1_1826457"/>
      <w:bookmarkStart w:id="2287" w:name="_ETM_Q1_1826537"/>
      <w:bookmarkStart w:id="2288" w:name="_ETM_Q1_1829721"/>
      <w:bookmarkEnd w:id="2286"/>
      <w:bookmarkEnd w:id="2287"/>
      <w:bookmarkEnd w:id="2288"/>
    </w:p>
    <w:p w:rsidR="00F02371" w:rsidRDefault="00F02371" w:rsidP="002675F6">
      <w:pPr>
        <w:pStyle w:val="a5"/>
        <w:keepNext/>
        <w:rPr>
          <w:rtl/>
        </w:rPr>
      </w:pPr>
      <w:bookmarkStart w:id="2289" w:name="ET_knessetmember_6147_263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290" w:name="_ETM_Q1_1830300"/>
      <w:bookmarkStart w:id="2291" w:name="_ETM_Q1_1830343"/>
      <w:bookmarkEnd w:id="2290"/>
      <w:bookmarkEnd w:id="2291"/>
      <w:r>
        <w:rPr>
          <w:rFonts w:hint="cs"/>
          <w:rtl/>
        </w:rPr>
        <w:t>לא, לא. רגע.</w:t>
      </w:r>
      <w:bookmarkStart w:id="2292" w:name="_ETM_Q1_1825486"/>
      <w:bookmarkEnd w:id="2292"/>
    </w:p>
    <w:p w:rsidR="00F02371" w:rsidRDefault="00F02371" w:rsidP="00F02371">
      <w:pPr>
        <w:rPr>
          <w:rtl/>
        </w:rPr>
      </w:pPr>
      <w:bookmarkStart w:id="2293" w:name="_ETM_Q1_1825717"/>
      <w:bookmarkStart w:id="2294" w:name="_ETM_Q1_1825772"/>
      <w:bookmarkEnd w:id="2293"/>
      <w:bookmarkEnd w:id="2294"/>
    </w:p>
    <w:p w:rsidR="00F02371" w:rsidRDefault="00F02371" w:rsidP="002675F6">
      <w:pPr>
        <w:pStyle w:val="af8"/>
        <w:keepNext/>
        <w:rPr>
          <w:rtl/>
        </w:rPr>
      </w:pPr>
      <w:bookmarkStart w:id="2295" w:name="ET_yor_5786_264"/>
      <w:r w:rsidRPr="00F023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296" w:name="_ETM_Q1_1827522"/>
      <w:bookmarkEnd w:id="2296"/>
      <w:r>
        <w:rPr>
          <w:rFonts w:hint="cs"/>
          <w:rtl/>
        </w:rPr>
        <w:t>תן לו לסיים.</w:t>
      </w:r>
      <w:bookmarkStart w:id="2297" w:name="_ETM_Q1_1827866"/>
      <w:bookmarkEnd w:id="2297"/>
      <w:r>
        <w:rPr>
          <w:rFonts w:hint="cs"/>
          <w:rtl/>
        </w:rPr>
        <w:t xml:space="preserve"> גלעד, תן לו לסיים.</w:t>
      </w:r>
      <w:bookmarkStart w:id="2298" w:name="_ETM_Q1_1827236"/>
      <w:bookmarkEnd w:id="2298"/>
      <w:r>
        <w:rPr>
          <w:rFonts w:hint="cs"/>
          <w:rtl/>
        </w:rPr>
        <w:t xml:space="preserve"> מה יש לך?</w:t>
      </w:r>
      <w:bookmarkStart w:id="2299" w:name="_ETM_Q1_1833103"/>
      <w:bookmarkStart w:id="2300" w:name="_ETM_Q1_1830073"/>
      <w:bookmarkEnd w:id="2299"/>
      <w:bookmarkEnd w:id="2300"/>
      <w:r>
        <w:rPr>
          <w:rFonts w:hint="cs"/>
          <w:rtl/>
        </w:rPr>
        <w:t xml:space="preserve"> הוא רוצה להציג, הוא רוצה לשכנע אתכם </w:t>
      </w:r>
      <w:bookmarkStart w:id="2301" w:name="_ETM_Q1_1831906"/>
      <w:bookmarkEnd w:id="2301"/>
      <w:r>
        <w:rPr>
          <w:rFonts w:hint="cs"/>
          <w:rtl/>
        </w:rPr>
        <w:t>למה הוא הביא את החוק הזה</w:t>
      </w:r>
      <w:bookmarkStart w:id="2302" w:name="_ETM_Q1_1833107"/>
      <w:bookmarkEnd w:id="2302"/>
      <w:r>
        <w:rPr>
          <w:rFonts w:hint="cs"/>
          <w:rtl/>
        </w:rPr>
        <w:t xml:space="preserve"> כדי שתתמכו. אז </w:t>
      </w:r>
      <w:bookmarkStart w:id="2303" w:name="_ETM_Q1_1838144"/>
      <w:bookmarkStart w:id="2304" w:name="_ETM_Q1_1833706"/>
      <w:bookmarkEnd w:id="2303"/>
      <w:bookmarkEnd w:id="2304"/>
      <w:r>
        <w:rPr>
          <w:rFonts w:hint="cs"/>
          <w:rtl/>
        </w:rPr>
        <w:t>תנו לו לסיים.</w:t>
      </w:r>
      <w:bookmarkStart w:id="2305" w:name="_ETM_Q1_1831956"/>
      <w:bookmarkEnd w:id="2305"/>
    </w:p>
    <w:p w:rsidR="00F02371" w:rsidRDefault="00F02371" w:rsidP="00F02371">
      <w:pPr>
        <w:rPr>
          <w:rtl/>
        </w:rPr>
      </w:pPr>
      <w:bookmarkStart w:id="2306" w:name="_ETM_Q1_1832195"/>
      <w:bookmarkStart w:id="2307" w:name="_ETM_Q1_1832248"/>
      <w:bookmarkStart w:id="2308" w:name="_ETM_Q1_1833899"/>
      <w:bookmarkEnd w:id="2306"/>
      <w:bookmarkEnd w:id="2307"/>
      <w:bookmarkEnd w:id="2308"/>
    </w:p>
    <w:p w:rsidR="00F02371" w:rsidRDefault="00F02371" w:rsidP="002675F6">
      <w:pPr>
        <w:pStyle w:val="a5"/>
        <w:keepNext/>
        <w:rPr>
          <w:rtl/>
        </w:rPr>
      </w:pPr>
      <w:bookmarkStart w:id="2309" w:name="ET_knessetmember_6156_265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10" w:name="_ETM_Q1_1834389"/>
      <w:bookmarkStart w:id="2311" w:name="_ETM_Q1_1834428"/>
      <w:bookmarkEnd w:id="2310"/>
      <w:bookmarkEnd w:id="2311"/>
      <w:r>
        <w:rPr>
          <w:rFonts w:hint="cs"/>
          <w:rtl/>
        </w:rPr>
        <w:t>חה"כ כץ, זה עכשיו לא קריאת ביניים כדי להפריע</w:t>
      </w:r>
      <w:bookmarkStart w:id="2312" w:name="_ETM_Q1_1837816"/>
      <w:bookmarkEnd w:id="2312"/>
      <w:r>
        <w:rPr>
          <w:rFonts w:hint="cs"/>
          <w:rtl/>
        </w:rPr>
        <w:t xml:space="preserve"> למציג.</w:t>
      </w:r>
      <w:bookmarkStart w:id="2313" w:name="_ETM_Q1_1839786"/>
      <w:bookmarkEnd w:id="2313"/>
    </w:p>
    <w:p w:rsidR="00F02371" w:rsidRDefault="00F02371" w:rsidP="00F02371">
      <w:pPr>
        <w:rPr>
          <w:rtl/>
        </w:rPr>
      </w:pPr>
      <w:bookmarkStart w:id="2314" w:name="_ETM_Q1_1840136"/>
      <w:bookmarkStart w:id="2315" w:name="_ETM_Q1_1840190"/>
      <w:bookmarkEnd w:id="2314"/>
      <w:bookmarkEnd w:id="2315"/>
    </w:p>
    <w:p w:rsidR="00F02371" w:rsidRDefault="00F02371" w:rsidP="002675F6">
      <w:pPr>
        <w:pStyle w:val="af8"/>
        <w:keepNext/>
        <w:rPr>
          <w:rtl/>
        </w:rPr>
      </w:pPr>
      <w:bookmarkStart w:id="2316" w:name="ET_yor_5786_266"/>
      <w:r w:rsidRPr="00F023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17" w:name="_ETM_Q1_1840818"/>
      <w:bookmarkEnd w:id="2317"/>
      <w:r>
        <w:rPr>
          <w:rFonts w:hint="cs"/>
          <w:rtl/>
        </w:rPr>
        <w:t>אבל הוא אמר לך</w:t>
      </w:r>
      <w:bookmarkStart w:id="2318" w:name="_ETM_Q1_1840264"/>
      <w:bookmarkStart w:id="2319" w:name="_ETM_Q1_1839424"/>
      <w:bookmarkStart w:id="2320" w:name="_ETM_Q1_1835566"/>
      <w:bookmarkStart w:id="2321" w:name="_ETM_Q1_1836039"/>
      <w:bookmarkStart w:id="2322" w:name="_ETM_Q1_1839647"/>
      <w:bookmarkEnd w:id="2318"/>
      <w:bookmarkEnd w:id="2319"/>
      <w:bookmarkEnd w:id="2320"/>
      <w:bookmarkEnd w:id="2321"/>
      <w:bookmarkEnd w:id="2322"/>
      <w:r>
        <w:rPr>
          <w:rFonts w:hint="cs"/>
          <w:rtl/>
        </w:rPr>
        <w:t xml:space="preserve"> - </w:t>
      </w:r>
      <w:bookmarkStart w:id="2323" w:name="_ETM_Q1_1845378"/>
      <w:bookmarkEnd w:id="2323"/>
      <w:r>
        <w:rPr>
          <w:rFonts w:hint="cs"/>
          <w:rtl/>
        </w:rPr>
        <w:t>- -</w:t>
      </w:r>
      <w:bookmarkStart w:id="2324" w:name="_ETM_Q1_1841626"/>
      <w:bookmarkEnd w:id="2324"/>
      <w:r>
        <w:rPr>
          <w:rFonts w:hint="cs"/>
          <w:rtl/>
        </w:rPr>
        <w:t xml:space="preserve"> אבל תן לו לסיים את מה שהוא הכין </w:t>
      </w:r>
      <w:bookmarkStart w:id="2325" w:name="_ETM_Q1_1841236"/>
      <w:bookmarkEnd w:id="2325"/>
      <w:r>
        <w:rPr>
          <w:rFonts w:hint="cs"/>
          <w:rtl/>
        </w:rPr>
        <w:t>בשביל לשכנע אתכם.</w:t>
      </w:r>
    </w:p>
    <w:p w:rsidR="00F02371" w:rsidRDefault="00F02371" w:rsidP="00F02371">
      <w:pPr>
        <w:rPr>
          <w:rtl/>
        </w:rPr>
      </w:pPr>
      <w:bookmarkStart w:id="2326" w:name="_ETM_Q1_1847952"/>
      <w:bookmarkStart w:id="2327" w:name="_ETM_Q1_1848010"/>
      <w:bookmarkStart w:id="2328" w:name="_ETM_Q1_1849520"/>
      <w:bookmarkEnd w:id="2326"/>
      <w:bookmarkEnd w:id="2327"/>
      <w:bookmarkEnd w:id="2328"/>
    </w:p>
    <w:p w:rsidR="00F02371" w:rsidRDefault="00F02371" w:rsidP="002675F6">
      <w:pPr>
        <w:pStyle w:val="a5"/>
        <w:keepNext/>
        <w:rPr>
          <w:rtl/>
        </w:rPr>
      </w:pPr>
      <w:bookmarkStart w:id="2329" w:name="ET_knessetmember_6156_267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30" w:name="_ETM_Q1_1850057"/>
      <w:bookmarkStart w:id="2331" w:name="_ETM_Q1_1850116"/>
      <w:bookmarkEnd w:id="2330"/>
      <w:bookmarkEnd w:id="2331"/>
      <w:r>
        <w:rPr>
          <w:rFonts w:hint="cs"/>
          <w:rtl/>
        </w:rPr>
        <w:t>רק שיסביר</w:t>
      </w:r>
      <w:bookmarkStart w:id="2332" w:name="_ETM_Q1_1845153"/>
      <w:bookmarkEnd w:id="2332"/>
      <w:r>
        <w:rPr>
          <w:rFonts w:hint="cs"/>
          <w:rtl/>
        </w:rPr>
        <w:t xml:space="preserve">, האם </w:t>
      </w:r>
      <w:bookmarkStart w:id="2333" w:name="_ETM_Q1_1844802"/>
      <w:bookmarkEnd w:id="2333"/>
      <w:r>
        <w:rPr>
          <w:rFonts w:hint="cs"/>
          <w:rtl/>
        </w:rPr>
        <w:t xml:space="preserve">הוא </w:t>
      </w:r>
      <w:bookmarkStart w:id="2334" w:name="_ETM_Q1_1845522"/>
      <w:bookmarkEnd w:id="2334"/>
      <w:r>
        <w:rPr>
          <w:rFonts w:hint="cs"/>
          <w:rtl/>
        </w:rPr>
        <w:t xml:space="preserve">רוצה רק לעגן </w:t>
      </w:r>
      <w:bookmarkStart w:id="2335" w:name="_ETM_Q1_1845684"/>
      <w:bookmarkEnd w:id="2335"/>
      <w:r>
        <w:rPr>
          <w:rFonts w:hint="cs"/>
          <w:rtl/>
        </w:rPr>
        <w:t>את דוח צדוק או ללכת מעבר לזה?</w:t>
      </w:r>
      <w:bookmarkStart w:id="2336" w:name="_ETM_Q1_1847736"/>
      <w:bookmarkStart w:id="2337" w:name="_ETM_Q1_1849593"/>
      <w:bookmarkEnd w:id="2336"/>
      <w:bookmarkEnd w:id="2337"/>
    </w:p>
    <w:p w:rsidR="00F02371" w:rsidRDefault="00F02371" w:rsidP="00F02371">
      <w:pPr>
        <w:rPr>
          <w:rtl/>
        </w:rPr>
      </w:pPr>
      <w:bookmarkStart w:id="2338" w:name="_ETM_Q1_1850067"/>
      <w:bookmarkStart w:id="2339" w:name="_ETM_Q1_1850129"/>
      <w:bookmarkEnd w:id="2338"/>
      <w:bookmarkEnd w:id="2339"/>
    </w:p>
    <w:p w:rsidR="00F02371" w:rsidRDefault="00F02371" w:rsidP="002675F6">
      <w:pPr>
        <w:pStyle w:val="a5"/>
        <w:keepNext/>
        <w:rPr>
          <w:rtl/>
        </w:rPr>
      </w:pPr>
      <w:bookmarkStart w:id="2340" w:name="ET_knessetmember_6147_270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41" w:name="_ETM_Q1_1847407"/>
      <w:bookmarkEnd w:id="2341"/>
      <w:r>
        <w:rPr>
          <w:rFonts w:hint="cs"/>
          <w:rtl/>
        </w:rPr>
        <w:t>אני אסביר הכול. מה שלא תבי</w:t>
      </w:r>
      <w:bookmarkStart w:id="2342" w:name="_ETM_Q1_1854225"/>
      <w:bookmarkEnd w:id="2342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תשאל.</w:t>
      </w:r>
      <w:bookmarkStart w:id="2343" w:name="_ETM_Q1_1850126"/>
      <w:bookmarkStart w:id="2344" w:name="_ETM_Q1_1851636"/>
      <w:bookmarkStart w:id="2345" w:name="_ETM_Q1_1851740"/>
      <w:bookmarkEnd w:id="2343"/>
      <w:bookmarkEnd w:id="2344"/>
      <w:bookmarkEnd w:id="2345"/>
    </w:p>
    <w:p w:rsidR="00F02371" w:rsidRDefault="00F02371" w:rsidP="00F02371">
      <w:pPr>
        <w:rPr>
          <w:rtl/>
        </w:rPr>
      </w:pPr>
      <w:bookmarkStart w:id="2346" w:name="_ETM_Q1_1853428"/>
      <w:bookmarkStart w:id="2347" w:name="_ETM_Q1_1853504"/>
      <w:bookmarkStart w:id="2348" w:name="_ETM_Q1_1849756"/>
      <w:bookmarkStart w:id="2349" w:name="_ETM_Q1_1856386"/>
      <w:bookmarkEnd w:id="2346"/>
      <w:bookmarkEnd w:id="2347"/>
      <w:bookmarkEnd w:id="2348"/>
      <w:bookmarkEnd w:id="2349"/>
    </w:p>
    <w:p w:rsidR="00F02371" w:rsidRDefault="00F02371" w:rsidP="002675F6">
      <w:pPr>
        <w:pStyle w:val="a5"/>
        <w:keepNext/>
        <w:rPr>
          <w:rtl/>
        </w:rPr>
      </w:pPr>
      <w:bookmarkStart w:id="2350" w:name="ET_knessetmember_6361_269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51" w:name="_ETM_Q1_1863266"/>
      <w:bookmarkStart w:id="2352" w:name="_ETM_Q1_1859166"/>
      <w:bookmarkStart w:id="2353" w:name="_ETM_Q1_1855756"/>
      <w:bookmarkStart w:id="2354" w:name="_ETM_Q1_1852036"/>
      <w:bookmarkStart w:id="2355" w:name="_ETM_Q1_1848576"/>
      <w:bookmarkEnd w:id="2351"/>
      <w:bookmarkEnd w:id="2352"/>
      <w:bookmarkEnd w:id="2353"/>
      <w:bookmarkEnd w:id="2354"/>
      <w:bookmarkEnd w:id="2355"/>
      <w:r>
        <w:rPr>
          <w:rFonts w:hint="cs"/>
          <w:rtl/>
        </w:rPr>
        <w:t>ברור לכולם שיש מה להסביר.</w:t>
      </w:r>
      <w:bookmarkStart w:id="2356" w:name="_ETM_Q1_1850156"/>
      <w:bookmarkEnd w:id="2356"/>
      <w:r>
        <w:rPr>
          <w:rFonts w:hint="cs"/>
          <w:rtl/>
        </w:rPr>
        <w:t xml:space="preserve"> הו</w:t>
      </w:r>
      <w:bookmarkStart w:id="2357" w:name="_ETM_Q1_1855546"/>
      <w:bookmarkEnd w:id="2357"/>
      <w:r>
        <w:rPr>
          <w:rFonts w:hint="cs"/>
          <w:rtl/>
        </w:rPr>
        <w:t>א בכלל לא שר, והוא חבר כנסת.</w:t>
      </w:r>
    </w:p>
    <w:p w:rsidR="00F02371" w:rsidRDefault="00F02371" w:rsidP="00F02371">
      <w:pPr>
        <w:rPr>
          <w:rtl/>
        </w:rPr>
      </w:pPr>
    </w:p>
    <w:p w:rsidR="00F02371" w:rsidRDefault="00F02371" w:rsidP="002675F6">
      <w:pPr>
        <w:pStyle w:val="af8"/>
        <w:keepNext/>
        <w:rPr>
          <w:rtl/>
        </w:rPr>
      </w:pPr>
      <w:bookmarkStart w:id="2358" w:name="ET_yor_5786_271"/>
      <w:r w:rsidRPr="00F023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59" w:name="_ETM_Q1_1856446"/>
      <w:bookmarkEnd w:id="2359"/>
      <w:r>
        <w:rPr>
          <w:rFonts w:hint="cs"/>
          <w:rtl/>
        </w:rPr>
        <w:t xml:space="preserve">הוא מגיש את הצעת החוק, והוא </w:t>
      </w:r>
      <w:bookmarkStart w:id="2360" w:name="_ETM_Q1_1858987"/>
      <w:bookmarkEnd w:id="2360"/>
      <w:r>
        <w:rPr>
          <w:rFonts w:hint="cs"/>
          <w:rtl/>
        </w:rPr>
        <w:t xml:space="preserve">מדבר </w:t>
      </w:r>
      <w:bookmarkStart w:id="2361" w:name="_ETM_Q1_1859996"/>
      <w:bookmarkEnd w:id="2361"/>
      <w:r>
        <w:rPr>
          <w:rFonts w:hint="cs"/>
          <w:rtl/>
        </w:rPr>
        <w:t>על מה שנראה לו לנכון.</w:t>
      </w:r>
      <w:bookmarkStart w:id="2362" w:name="_ETM_Q1_1857826"/>
      <w:bookmarkEnd w:id="2362"/>
    </w:p>
    <w:p w:rsidR="00F02371" w:rsidRDefault="00F02371" w:rsidP="00F02371">
      <w:pPr>
        <w:rPr>
          <w:rtl/>
        </w:rPr>
      </w:pPr>
      <w:bookmarkStart w:id="2363" w:name="_ETM_Q1_1858062"/>
      <w:bookmarkStart w:id="2364" w:name="_ETM_Q1_1858114"/>
      <w:bookmarkEnd w:id="2363"/>
      <w:bookmarkEnd w:id="2364"/>
    </w:p>
    <w:p w:rsidR="00F02371" w:rsidRDefault="00F02371" w:rsidP="002675F6">
      <w:pPr>
        <w:pStyle w:val="a5"/>
        <w:keepNext/>
        <w:rPr>
          <w:rtl/>
        </w:rPr>
      </w:pPr>
      <w:bookmarkStart w:id="2365" w:name="_ETM_Q1_1857196"/>
      <w:bookmarkStart w:id="2366" w:name="ET_knessetmember_6361_274"/>
      <w:bookmarkEnd w:id="2365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67" w:name="_ETM_Q1_1859395"/>
      <w:bookmarkEnd w:id="2367"/>
      <w:r>
        <w:rPr>
          <w:rFonts w:hint="cs"/>
          <w:rtl/>
        </w:rPr>
        <w:t>הוא לא שר. אין ממשלה.</w:t>
      </w:r>
    </w:p>
    <w:p w:rsidR="00F02371" w:rsidRDefault="00F02371" w:rsidP="00F02371">
      <w:pPr>
        <w:rPr>
          <w:rtl/>
        </w:rPr>
      </w:pPr>
    </w:p>
    <w:p w:rsidR="00F02371" w:rsidRDefault="00F02371" w:rsidP="002675F6">
      <w:pPr>
        <w:pStyle w:val="a5"/>
        <w:keepNext/>
        <w:rPr>
          <w:rtl/>
        </w:rPr>
      </w:pPr>
      <w:bookmarkStart w:id="2368" w:name="ET_knessetmember_6147_273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F02371" w:rsidRDefault="00F02371" w:rsidP="002675F6">
      <w:pPr>
        <w:pStyle w:val="KeepWithNext"/>
        <w:rPr>
          <w:rtl/>
        </w:rPr>
      </w:pPr>
    </w:p>
    <w:p w:rsidR="00F02371" w:rsidRPr="00F02371" w:rsidRDefault="00F02371" w:rsidP="00F02371">
      <w:pPr>
        <w:rPr>
          <w:rtl/>
        </w:rPr>
      </w:pPr>
      <w:bookmarkStart w:id="2369" w:name="_ETM_Q1_1859726"/>
      <w:bookmarkEnd w:id="2369"/>
      <w:r>
        <w:rPr>
          <w:rFonts w:hint="cs"/>
          <w:rtl/>
        </w:rPr>
        <w:t>אז מה אם אני לא שר. אי אפשר להציע הצעות חוק?</w:t>
      </w:r>
      <w:bookmarkStart w:id="2370" w:name="_ETM_Q1_1859796"/>
      <w:bookmarkEnd w:id="2370"/>
      <w:r w:rsidRPr="00F02371">
        <w:rPr>
          <w:rFonts w:hint="cs"/>
          <w:rtl/>
        </w:rPr>
        <w:t xml:space="preserve"> </w:t>
      </w:r>
      <w:r>
        <w:rPr>
          <w:rFonts w:hint="cs"/>
          <w:rtl/>
        </w:rPr>
        <w:t>אני בהלם ממך.</w:t>
      </w:r>
      <w:bookmarkStart w:id="2371" w:name="_ETM_Q1_1861686"/>
      <w:bookmarkEnd w:id="2371"/>
    </w:p>
    <w:p w:rsidR="00F02371" w:rsidRDefault="00F02371" w:rsidP="00F02371">
      <w:pPr>
        <w:rPr>
          <w:rtl/>
        </w:rPr>
      </w:pPr>
    </w:p>
    <w:p w:rsidR="00F02371" w:rsidRDefault="00F02371" w:rsidP="002675F6">
      <w:pPr>
        <w:pStyle w:val="a5"/>
        <w:keepNext/>
        <w:rPr>
          <w:rtl/>
        </w:rPr>
      </w:pPr>
      <w:bookmarkStart w:id="2372" w:name="_ETM_Q1_1865056"/>
      <w:bookmarkStart w:id="2373" w:name="ET_knessetmember_6361_275"/>
      <w:bookmarkEnd w:id="2372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r>
        <w:rPr>
          <w:rFonts w:hint="cs"/>
          <w:rtl/>
        </w:rPr>
        <w:t xml:space="preserve">קודם תגיע להיות שר, תכיר את העולם, תעבוד </w:t>
      </w:r>
      <w:bookmarkStart w:id="2374" w:name="_ETM_Q1_1871644"/>
      <w:bookmarkEnd w:id="2374"/>
      <w:r>
        <w:rPr>
          <w:rFonts w:hint="cs"/>
          <w:rtl/>
        </w:rPr>
        <w:t xml:space="preserve">מבפנים, תעשה </w:t>
      </w:r>
      <w:bookmarkStart w:id="2375" w:name="_ETM_Q1_1867786"/>
      <w:bookmarkEnd w:id="2375"/>
      <w:r>
        <w:rPr>
          <w:rFonts w:hint="cs"/>
          <w:rtl/>
        </w:rPr>
        <w:t>עבודת מטה.</w:t>
      </w:r>
    </w:p>
    <w:p w:rsidR="00F02371" w:rsidRDefault="00F02371" w:rsidP="00F02371">
      <w:pPr>
        <w:rPr>
          <w:rtl/>
        </w:rPr>
      </w:pPr>
      <w:bookmarkStart w:id="2376" w:name="_ETM_Q1_1868336"/>
      <w:bookmarkStart w:id="2377" w:name="_ETM_Q1_1870311"/>
      <w:bookmarkEnd w:id="2376"/>
      <w:bookmarkEnd w:id="2377"/>
    </w:p>
    <w:p w:rsidR="00F02371" w:rsidRDefault="00F02371" w:rsidP="002675F6">
      <w:pPr>
        <w:pStyle w:val="a5"/>
        <w:keepNext/>
        <w:rPr>
          <w:rtl/>
        </w:rPr>
      </w:pPr>
      <w:bookmarkStart w:id="2378" w:name="ET_knessetmember_6147_278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79" w:name="_ETM_Q1_1871035"/>
      <w:bookmarkStart w:id="2380" w:name="_ETM_Q1_1871093"/>
      <w:bookmarkEnd w:id="2379"/>
      <w:bookmarkEnd w:id="2380"/>
      <w:r>
        <w:rPr>
          <w:rFonts w:hint="cs"/>
          <w:rtl/>
        </w:rPr>
        <w:t xml:space="preserve">אדוני מבין את מה שהוא </w:t>
      </w:r>
      <w:bookmarkStart w:id="2381" w:name="_ETM_Q1_1867706"/>
      <w:bookmarkEnd w:id="2381"/>
      <w:r>
        <w:rPr>
          <w:rFonts w:hint="cs"/>
          <w:rtl/>
        </w:rPr>
        <w:t xml:space="preserve">אומר </w:t>
      </w:r>
      <w:bookmarkStart w:id="2382" w:name="_ETM_Q1_1868547"/>
      <w:bookmarkEnd w:id="2382"/>
      <w:r>
        <w:rPr>
          <w:rFonts w:hint="cs"/>
          <w:rtl/>
        </w:rPr>
        <w:t>כרגע?</w:t>
      </w:r>
      <w:bookmarkStart w:id="2383" w:name="_ETM_Q1_1868287"/>
      <w:bookmarkEnd w:id="2383"/>
    </w:p>
    <w:p w:rsidR="00F02371" w:rsidRPr="00F02371" w:rsidRDefault="00F02371" w:rsidP="00F02371">
      <w:pPr>
        <w:rPr>
          <w:rtl/>
        </w:rPr>
      </w:pPr>
      <w:bookmarkStart w:id="2384" w:name="_ETM_Q1_1868577"/>
      <w:bookmarkStart w:id="2385" w:name="_ETM_Q1_1868664"/>
      <w:bookmarkEnd w:id="2384"/>
      <w:bookmarkEnd w:id="2385"/>
    </w:p>
    <w:p w:rsidR="00F02371" w:rsidRDefault="00F02371" w:rsidP="002675F6">
      <w:pPr>
        <w:pStyle w:val="af8"/>
        <w:keepNext/>
        <w:rPr>
          <w:rtl/>
        </w:rPr>
      </w:pPr>
      <w:bookmarkStart w:id="2386" w:name="ET_yor_5786_277"/>
      <w:r w:rsidRPr="00F023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87" w:name="_ETM_Q1_1869141"/>
      <w:bookmarkStart w:id="2388" w:name="_ETM_Q1_1866726"/>
      <w:bookmarkEnd w:id="2387"/>
      <w:bookmarkEnd w:id="2388"/>
      <w:r>
        <w:rPr>
          <w:rFonts w:hint="cs"/>
          <w:rtl/>
        </w:rPr>
        <w:t>חה"כ שירי</w:t>
      </w:r>
      <w:bookmarkStart w:id="2389" w:name="_ETM_Q1_1868666"/>
      <w:bookmarkEnd w:id="23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קריאה ראשונה.</w:t>
      </w:r>
    </w:p>
    <w:p w:rsidR="00F02371" w:rsidRDefault="00F02371" w:rsidP="00F02371">
      <w:pPr>
        <w:rPr>
          <w:rtl/>
        </w:rPr>
      </w:pPr>
      <w:bookmarkStart w:id="2390" w:name="_ETM_Q1_1871747"/>
      <w:bookmarkStart w:id="2391" w:name="_ETM_Q1_1871823"/>
      <w:bookmarkStart w:id="2392" w:name="_ETM_Q1_1875475"/>
      <w:bookmarkEnd w:id="2390"/>
      <w:bookmarkEnd w:id="2391"/>
      <w:bookmarkEnd w:id="2392"/>
    </w:p>
    <w:p w:rsidR="00F02371" w:rsidRDefault="00F02371" w:rsidP="002675F6">
      <w:pPr>
        <w:pStyle w:val="a5"/>
        <w:keepNext/>
        <w:rPr>
          <w:rtl/>
        </w:rPr>
      </w:pPr>
      <w:bookmarkStart w:id="2393" w:name="ET_knessetmember_6361_279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94" w:name="_ETM_Q1_1876182"/>
      <w:bookmarkStart w:id="2395" w:name="_ETM_Q1_1876236"/>
      <w:bookmarkStart w:id="2396" w:name="_ETM_Q1_1871275"/>
      <w:bookmarkEnd w:id="2394"/>
      <w:bookmarkEnd w:id="2395"/>
      <w:bookmarkEnd w:id="2396"/>
      <w:r>
        <w:rPr>
          <w:rFonts w:hint="cs"/>
          <w:rtl/>
        </w:rPr>
        <w:t>אני רק מחדד לו את הכיוון של השיח שלו.</w:t>
      </w:r>
    </w:p>
    <w:p w:rsidR="00F02371" w:rsidRDefault="00F02371" w:rsidP="00F02371">
      <w:pPr>
        <w:rPr>
          <w:rtl/>
        </w:rPr>
      </w:pPr>
      <w:bookmarkStart w:id="2397" w:name="_ETM_Q1_1872085"/>
      <w:bookmarkEnd w:id="2397"/>
    </w:p>
    <w:p w:rsidR="00F02371" w:rsidRDefault="00F02371" w:rsidP="002675F6">
      <w:pPr>
        <w:pStyle w:val="af8"/>
        <w:keepNext/>
        <w:rPr>
          <w:rtl/>
        </w:rPr>
      </w:pPr>
      <w:bookmarkStart w:id="2398" w:name="ET_yor_5786_280"/>
      <w:r w:rsidRPr="00F023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023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F02371" w:rsidRDefault="00F02371" w:rsidP="002675F6">
      <w:pPr>
        <w:pStyle w:val="KeepWithNext"/>
        <w:rPr>
          <w:rtl/>
        </w:rPr>
      </w:pPr>
    </w:p>
    <w:p w:rsidR="00F02371" w:rsidRDefault="00F02371" w:rsidP="00F02371">
      <w:pPr>
        <w:rPr>
          <w:rtl/>
        </w:rPr>
      </w:pPr>
      <w:bookmarkStart w:id="2399" w:name="_ETM_Q1_1874366"/>
      <w:bookmarkEnd w:id="2399"/>
      <w:r>
        <w:rPr>
          <w:rFonts w:hint="cs"/>
          <w:rtl/>
        </w:rPr>
        <w:t>אל תחדד.</w:t>
      </w:r>
    </w:p>
    <w:p w:rsidR="00F02371" w:rsidRPr="00F02371" w:rsidRDefault="00F02371" w:rsidP="00F02371">
      <w:pPr>
        <w:rPr>
          <w:rtl/>
        </w:rPr>
      </w:pPr>
      <w:bookmarkStart w:id="2400" w:name="_ETM_Q1_1876896"/>
      <w:bookmarkStart w:id="2401" w:name="_ETM_Q1_1876951"/>
      <w:bookmarkEnd w:id="2400"/>
      <w:bookmarkEnd w:id="2401"/>
    </w:p>
    <w:p w:rsidR="00F02371" w:rsidRDefault="00F02371" w:rsidP="002675F6">
      <w:pPr>
        <w:pStyle w:val="a5"/>
        <w:keepNext/>
        <w:rPr>
          <w:rtl/>
        </w:rPr>
      </w:pPr>
      <w:bookmarkStart w:id="2402" w:name="ET_knessetmember_6147_276"/>
      <w:r w:rsidRPr="00F0237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0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F02371" w:rsidRDefault="00F02371" w:rsidP="002675F6">
      <w:pPr>
        <w:pStyle w:val="KeepWithNext"/>
        <w:rPr>
          <w:rtl/>
        </w:rPr>
      </w:pPr>
    </w:p>
    <w:p w:rsidR="00F02371" w:rsidRPr="00F02371" w:rsidRDefault="00F02371" w:rsidP="007C46BE">
      <w:pPr>
        <w:rPr>
          <w:rtl/>
        </w:rPr>
      </w:pPr>
      <w:bookmarkStart w:id="2403" w:name="_ETM_Q1_1860025"/>
      <w:bookmarkStart w:id="2404" w:name="_ETM_Q1_1860081"/>
      <w:bookmarkEnd w:id="2403"/>
      <w:bookmarkEnd w:id="2404"/>
      <w:r>
        <w:rPr>
          <w:rFonts w:hint="cs"/>
          <w:rtl/>
        </w:rPr>
        <w:t>אני ממליץ לאדוני ללמוד ש</w:t>
      </w:r>
      <w:r w:rsidR="007C46BE">
        <w:rPr>
          <w:rFonts w:hint="cs"/>
          <w:rtl/>
        </w:rPr>
        <w:t>ה</w:t>
      </w:r>
      <w:r>
        <w:rPr>
          <w:rFonts w:hint="cs"/>
          <w:rtl/>
        </w:rPr>
        <w:t>תפקיד של חבר</w:t>
      </w:r>
      <w:bookmarkStart w:id="2405" w:name="_ETM_Q1_1874365"/>
      <w:bookmarkEnd w:id="2405"/>
      <w:r>
        <w:rPr>
          <w:rFonts w:hint="cs"/>
          <w:rtl/>
        </w:rPr>
        <w:t xml:space="preserve"> </w:t>
      </w:r>
      <w:bookmarkStart w:id="2406" w:name="_ETM_Q1_1874598"/>
      <w:bookmarkEnd w:id="2406"/>
      <w:r>
        <w:rPr>
          <w:rFonts w:hint="cs"/>
          <w:rtl/>
        </w:rPr>
        <w:t xml:space="preserve">כנסת </w:t>
      </w:r>
      <w:bookmarkStart w:id="2407" w:name="_ETM_Q1_1876565"/>
      <w:bookmarkEnd w:id="2407"/>
      <w:r w:rsidR="007C46BE">
        <w:rPr>
          <w:rFonts w:hint="cs"/>
          <w:rtl/>
        </w:rPr>
        <w:t>הוא גם להגיש הצעות חוק.</w:t>
      </w:r>
    </w:p>
    <w:p w:rsidR="007C46BE" w:rsidRDefault="007C46BE" w:rsidP="00F02371">
      <w:pPr>
        <w:rPr>
          <w:rtl/>
        </w:rPr>
      </w:pPr>
      <w:bookmarkStart w:id="2408" w:name="_ETM_Q1_1862183"/>
      <w:bookmarkStart w:id="2409" w:name="_ETM_Q1_1862507"/>
      <w:bookmarkStart w:id="2410" w:name="_ETM_Q1_1862585"/>
      <w:bookmarkEnd w:id="2408"/>
      <w:bookmarkEnd w:id="2409"/>
      <w:bookmarkEnd w:id="2410"/>
    </w:p>
    <w:p w:rsidR="007C46BE" w:rsidRDefault="007C46BE" w:rsidP="002675F6">
      <w:pPr>
        <w:pStyle w:val="a5"/>
        <w:keepNext/>
        <w:rPr>
          <w:rtl/>
        </w:rPr>
      </w:pPr>
      <w:bookmarkStart w:id="2411" w:name="ET_knessetmember_6361_281"/>
      <w:r w:rsidRPr="007C46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4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7C46BE" w:rsidRDefault="007C46BE" w:rsidP="002675F6">
      <w:pPr>
        <w:pStyle w:val="KeepWithNext"/>
        <w:rPr>
          <w:rtl/>
        </w:rPr>
      </w:pPr>
    </w:p>
    <w:p w:rsidR="007C46BE" w:rsidRDefault="007C46BE" w:rsidP="007C46BE">
      <w:pPr>
        <w:rPr>
          <w:rtl/>
        </w:rPr>
      </w:pPr>
      <w:bookmarkStart w:id="2412" w:name="_ETM_Q1_1877745"/>
      <w:bookmarkEnd w:id="2412"/>
      <w:r>
        <w:rPr>
          <w:rFonts w:hint="cs"/>
          <w:rtl/>
        </w:rPr>
        <w:t xml:space="preserve">תודה. אבל אתה מגיש </w:t>
      </w:r>
      <w:bookmarkStart w:id="2413" w:name="_ETM_Q1_1883575"/>
      <w:bookmarkEnd w:id="2413"/>
      <w:r>
        <w:rPr>
          <w:rFonts w:hint="cs"/>
          <w:rtl/>
        </w:rPr>
        <w:t>הצעות חוק כאילו אתה שר. אתה עוד לא שר.</w:t>
      </w:r>
      <w:bookmarkStart w:id="2414" w:name="_ETM_Q1_1879715"/>
      <w:bookmarkStart w:id="2415" w:name="_ETM_Q1_1880346"/>
      <w:bookmarkEnd w:id="2414"/>
      <w:bookmarkEnd w:id="2415"/>
    </w:p>
    <w:p w:rsidR="007C46BE" w:rsidRDefault="007C46BE" w:rsidP="007C46BE">
      <w:pPr>
        <w:rPr>
          <w:rtl/>
        </w:rPr>
      </w:pPr>
      <w:bookmarkStart w:id="2416" w:name="_ETM_Q1_1884563"/>
      <w:bookmarkStart w:id="2417" w:name="_ETM_Q1_1884616"/>
      <w:bookmarkEnd w:id="2416"/>
      <w:bookmarkEnd w:id="2417"/>
    </w:p>
    <w:p w:rsidR="007C46BE" w:rsidRDefault="007C46BE" w:rsidP="002675F6">
      <w:pPr>
        <w:pStyle w:val="af8"/>
        <w:keepNext/>
        <w:rPr>
          <w:rtl/>
        </w:rPr>
      </w:pPr>
      <w:bookmarkStart w:id="2418" w:name="ET_yor_5786_282"/>
      <w:r w:rsidRPr="007C46B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C4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7C46BE" w:rsidRDefault="007C46BE" w:rsidP="002675F6">
      <w:pPr>
        <w:pStyle w:val="KeepWithNext"/>
        <w:rPr>
          <w:rtl/>
        </w:rPr>
      </w:pPr>
    </w:p>
    <w:p w:rsidR="007C46BE" w:rsidRDefault="007C46BE" w:rsidP="007C46BE">
      <w:pPr>
        <w:rPr>
          <w:rtl/>
        </w:rPr>
      </w:pPr>
      <w:bookmarkStart w:id="2419" w:name="_ETM_Q1_1885296"/>
      <w:bookmarkEnd w:id="2419"/>
      <w:r>
        <w:rPr>
          <w:rFonts w:hint="cs"/>
          <w:rtl/>
        </w:rPr>
        <w:t xml:space="preserve">חה"כ שירי </w:t>
      </w:r>
      <w:r>
        <w:rPr>
          <w:rtl/>
        </w:rPr>
        <w:t>–</w:t>
      </w:r>
      <w:r>
        <w:rPr>
          <w:rFonts w:hint="cs"/>
          <w:rtl/>
        </w:rPr>
        <w:t xml:space="preserve"> קריאה שנייה.</w:t>
      </w:r>
      <w:bookmarkStart w:id="2420" w:name="_ETM_Q1_1881275"/>
      <w:bookmarkEnd w:id="2420"/>
      <w:r>
        <w:rPr>
          <w:rFonts w:hint="cs"/>
          <w:rtl/>
        </w:rPr>
        <w:t xml:space="preserve"> די.</w:t>
      </w:r>
    </w:p>
    <w:p w:rsidR="007C46BE" w:rsidRDefault="007C46BE" w:rsidP="007C46BE">
      <w:pPr>
        <w:rPr>
          <w:rtl/>
        </w:rPr>
      </w:pPr>
      <w:bookmarkStart w:id="2421" w:name="_ETM_Q1_1882757"/>
      <w:bookmarkStart w:id="2422" w:name="_ETM_Q1_1882815"/>
      <w:bookmarkStart w:id="2423" w:name="_ETM_Q1_1886124"/>
      <w:bookmarkEnd w:id="2421"/>
      <w:bookmarkEnd w:id="2422"/>
      <w:bookmarkEnd w:id="2423"/>
    </w:p>
    <w:p w:rsidR="007C46BE" w:rsidRDefault="007C46BE" w:rsidP="002675F6">
      <w:pPr>
        <w:pStyle w:val="a5"/>
        <w:keepNext/>
        <w:rPr>
          <w:rtl/>
        </w:rPr>
      </w:pPr>
      <w:bookmarkStart w:id="2424" w:name="ET_knessetmember_6147_283"/>
      <w:r w:rsidRPr="007C46B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C4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7C46BE" w:rsidRDefault="007C46BE" w:rsidP="002675F6">
      <w:pPr>
        <w:pStyle w:val="KeepWithNext"/>
        <w:rPr>
          <w:rtl/>
        </w:rPr>
      </w:pPr>
    </w:p>
    <w:p w:rsidR="007C46BE" w:rsidRDefault="007C46BE" w:rsidP="007C46BE">
      <w:pPr>
        <w:rPr>
          <w:rtl/>
        </w:rPr>
      </w:pPr>
      <w:bookmarkStart w:id="2425" w:name="_ETM_Q1_1886620"/>
      <w:bookmarkStart w:id="2426" w:name="_ETM_Q1_1886664"/>
      <w:bookmarkEnd w:id="2425"/>
      <w:bookmarkEnd w:id="2426"/>
      <w:r>
        <w:rPr>
          <w:rFonts w:hint="cs"/>
          <w:rtl/>
        </w:rPr>
        <w:t>נו, אז מה?</w:t>
      </w:r>
      <w:bookmarkStart w:id="2427" w:name="_ETM_Q1_1882555"/>
      <w:bookmarkEnd w:id="2427"/>
      <w:r>
        <w:rPr>
          <w:rFonts w:hint="cs"/>
          <w:rtl/>
        </w:rPr>
        <w:t xml:space="preserve"> מי </w:t>
      </w:r>
      <w:bookmarkStart w:id="2428" w:name="_ETM_Q1_1887165"/>
      <w:bookmarkEnd w:id="2428"/>
      <w:r>
        <w:rPr>
          <w:rFonts w:hint="cs"/>
          <w:rtl/>
        </w:rPr>
        <w:t>שלא שר לא יכול להגיש הצעות חוק?</w:t>
      </w:r>
      <w:bookmarkStart w:id="2429" w:name="_ETM_Q1_1882585"/>
      <w:bookmarkEnd w:id="2429"/>
      <w:r>
        <w:rPr>
          <w:rFonts w:hint="cs"/>
          <w:rtl/>
        </w:rPr>
        <w:t xml:space="preserve"> אני בהלם מהטענה. </w:t>
      </w:r>
      <w:bookmarkStart w:id="2430" w:name="_ETM_Q1_1890497"/>
      <w:bookmarkEnd w:id="2430"/>
      <w:r>
        <w:rPr>
          <w:rFonts w:hint="cs"/>
          <w:rtl/>
        </w:rPr>
        <w:t>אני בהלם מהתפיסה.</w:t>
      </w:r>
    </w:p>
    <w:p w:rsidR="007C46BE" w:rsidRDefault="007C46BE" w:rsidP="007C46BE">
      <w:pPr>
        <w:rPr>
          <w:rtl/>
        </w:rPr>
      </w:pPr>
      <w:bookmarkStart w:id="2431" w:name="_ETM_Q1_1888365"/>
      <w:bookmarkStart w:id="2432" w:name="_ETM_Q1_1890237"/>
      <w:bookmarkEnd w:id="2431"/>
      <w:bookmarkEnd w:id="2432"/>
    </w:p>
    <w:p w:rsidR="007C46BE" w:rsidRDefault="007C46BE" w:rsidP="002675F6">
      <w:pPr>
        <w:pStyle w:val="a5"/>
        <w:keepNext/>
        <w:rPr>
          <w:rtl/>
        </w:rPr>
      </w:pPr>
      <w:bookmarkStart w:id="2433" w:name="ET_knessetmember_6361_284"/>
      <w:r w:rsidRPr="007C46B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4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7C46BE" w:rsidRDefault="007C46BE" w:rsidP="002675F6">
      <w:pPr>
        <w:pStyle w:val="KeepWithNext"/>
        <w:rPr>
          <w:rtl/>
        </w:rPr>
      </w:pPr>
    </w:p>
    <w:p w:rsidR="007C46BE" w:rsidRDefault="007C46BE" w:rsidP="007C46BE">
      <w:pPr>
        <w:rPr>
          <w:rtl/>
        </w:rPr>
      </w:pPr>
      <w:bookmarkStart w:id="2434" w:name="_ETM_Q1_1890720"/>
      <w:bookmarkStart w:id="2435" w:name="_ETM_Q1_1890765"/>
      <w:bookmarkEnd w:id="2434"/>
      <w:bookmarkEnd w:id="2435"/>
      <w:r>
        <w:rPr>
          <w:rFonts w:hint="cs"/>
          <w:rtl/>
        </w:rPr>
        <w:t>אה, אתה בהלם?</w:t>
      </w:r>
    </w:p>
    <w:p w:rsidR="007C46BE" w:rsidRDefault="007C46BE" w:rsidP="007C46BE">
      <w:pPr>
        <w:rPr>
          <w:rtl/>
        </w:rPr>
      </w:pPr>
      <w:bookmarkStart w:id="2436" w:name="_ETM_Q1_1893621"/>
      <w:bookmarkStart w:id="2437" w:name="_ETM_Q1_1893681"/>
      <w:bookmarkStart w:id="2438" w:name="_ETM_Q1_1895269"/>
      <w:bookmarkEnd w:id="2436"/>
      <w:bookmarkEnd w:id="2437"/>
      <w:bookmarkEnd w:id="2438"/>
    </w:p>
    <w:p w:rsidR="007C46BE" w:rsidRDefault="007C46BE" w:rsidP="002675F6">
      <w:pPr>
        <w:pStyle w:val="a5"/>
        <w:keepNext/>
        <w:rPr>
          <w:rtl/>
        </w:rPr>
      </w:pPr>
      <w:bookmarkStart w:id="2439" w:name="ET_knessetmember_6147_285"/>
      <w:r w:rsidRPr="007C46B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C4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"/>
    </w:p>
    <w:p w:rsidR="007C46BE" w:rsidRDefault="007C46BE" w:rsidP="002675F6">
      <w:pPr>
        <w:pStyle w:val="KeepWithNext"/>
        <w:rPr>
          <w:rtl/>
        </w:rPr>
      </w:pPr>
    </w:p>
    <w:p w:rsidR="00AC61FE" w:rsidRDefault="007C46BE" w:rsidP="00AC61FE">
      <w:pPr>
        <w:rPr>
          <w:rtl/>
        </w:rPr>
      </w:pPr>
      <w:bookmarkStart w:id="2440" w:name="_ETM_Q1_1895723"/>
      <w:bookmarkStart w:id="2441" w:name="_ETM_Q1_1895757"/>
      <w:bookmarkEnd w:id="2440"/>
      <w:bookmarkEnd w:id="2441"/>
      <w:r>
        <w:rPr>
          <w:rFonts w:hint="cs"/>
          <w:rtl/>
        </w:rPr>
        <w:t>בעניין ועדת צדוק חשוב לי להדגיש עוד משהו.</w:t>
      </w:r>
      <w:bookmarkStart w:id="2442" w:name="_ETM_Q1_1891865"/>
      <w:bookmarkEnd w:id="2442"/>
      <w:r w:rsidR="00AC61FE">
        <w:rPr>
          <w:rFonts w:hint="cs"/>
          <w:rtl/>
        </w:rPr>
        <w:t xml:space="preserve"> שמעתי בימים האחרונים </w:t>
      </w:r>
      <w:r w:rsidR="00AC61FE">
        <w:rPr>
          <w:rtl/>
        </w:rPr>
        <w:t>–</w:t>
      </w:r>
      <w:r w:rsidR="00AC61FE">
        <w:rPr>
          <w:rFonts w:hint="cs"/>
          <w:rtl/>
        </w:rPr>
        <w:t xml:space="preserve"> מה, בן גביר </w:t>
      </w:r>
      <w:bookmarkStart w:id="2443" w:name="_ETM_Q1_1897415"/>
      <w:bookmarkEnd w:id="2443"/>
      <w:r w:rsidR="00AC61FE">
        <w:rPr>
          <w:rFonts w:hint="cs"/>
          <w:rtl/>
        </w:rPr>
        <w:t>יקבע מדיניות גם בענייני חקירות? שוד ושבר.</w:t>
      </w:r>
      <w:bookmarkStart w:id="2444" w:name="_ETM_Q1_1898575"/>
      <w:bookmarkEnd w:id="2444"/>
      <w:r w:rsidR="00AC61FE">
        <w:rPr>
          <w:rFonts w:hint="cs"/>
          <w:rtl/>
        </w:rPr>
        <w:t xml:space="preserve"> </w:t>
      </w:r>
      <w:bookmarkStart w:id="2445" w:name="_ETM_Q1_1898808"/>
      <w:bookmarkStart w:id="2446" w:name="_ETM_Q1_1898862"/>
      <w:bookmarkStart w:id="2447" w:name="_ETM_Q1_1898954"/>
      <w:bookmarkStart w:id="2448" w:name="_ETM_Q1_1899010"/>
      <w:bookmarkStart w:id="2449" w:name="_ETM_Q1_1903405"/>
      <w:bookmarkStart w:id="2450" w:name="_ETM_Q1_1904240"/>
      <w:bookmarkEnd w:id="2445"/>
      <w:bookmarkEnd w:id="2446"/>
      <w:bookmarkEnd w:id="2447"/>
      <w:bookmarkEnd w:id="2448"/>
      <w:bookmarkEnd w:id="2449"/>
      <w:bookmarkEnd w:id="2450"/>
      <w:r w:rsidR="00AC61FE">
        <w:rPr>
          <w:rFonts w:hint="cs"/>
          <w:rtl/>
        </w:rPr>
        <w:t xml:space="preserve">לצערי, גם במשרד המשפטים </w:t>
      </w:r>
      <w:bookmarkStart w:id="2451" w:name="_ETM_Q1_1906291"/>
      <w:bookmarkEnd w:id="2451"/>
      <w:r w:rsidR="00AC61FE">
        <w:rPr>
          <w:rFonts w:hint="cs"/>
          <w:rtl/>
        </w:rPr>
        <w:t>שמעתי את הקולות הללו, וקשה לי איתם.</w:t>
      </w:r>
      <w:r w:rsidR="0037104E">
        <w:rPr>
          <w:rFonts w:hint="cs"/>
          <w:rtl/>
        </w:rPr>
        <w:t xml:space="preserve"> קשה </w:t>
      </w:r>
      <w:bookmarkStart w:id="2452" w:name="_ETM_Q1_1910922"/>
      <w:bookmarkEnd w:id="2452"/>
      <w:r w:rsidR="0037104E">
        <w:rPr>
          <w:rFonts w:hint="cs"/>
          <w:rtl/>
        </w:rPr>
        <w:t>לי איתם משום שוועדת צדוק מתייחסת לדברים הללו</w:t>
      </w:r>
      <w:bookmarkStart w:id="2453" w:name="_ETM_Q1_1909155"/>
      <w:bookmarkEnd w:id="2453"/>
      <w:r w:rsidR="0037104E">
        <w:rPr>
          <w:rFonts w:hint="cs"/>
          <w:rtl/>
        </w:rPr>
        <w:t xml:space="preserve">, ואומרת, הוועדה </w:t>
      </w:r>
      <w:bookmarkStart w:id="2454" w:name="_ETM_Q1_1919554"/>
      <w:bookmarkEnd w:id="2454"/>
      <w:r w:rsidR="0037104E">
        <w:rPr>
          <w:rFonts w:hint="cs"/>
          <w:rtl/>
        </w:rPr>
        <w:t xml:space="preserve">סבורה כי השר רשאי להתוות מדיניות כללית גם בתחום </w:t>
      </w:r>
      <w:bookmarkStart w:id="2455" w:name="_ETM_Q1_1915685"/>
      <w:bookmarkEnd w:id="2455"/>
      <w:r w:rsidR="0037104E">
        <w:rPr>
          <w:rFonts w:hint="cs"/>
          <w:rtl/>
        </w:rPr>
        <w:t>החקירות.</w:t>
      </w:r>
      <w:bookmarkStart w:id="2456" w:name="_ETM_Q1_1919105"/>
      <w:bookmarkEnd w:id="2456"/>
    </w:p>
    <w:p w:rsidR="0037104E" w:rsidRDefault="0037104E" w:rsidP="00AC61FE">
      <w:pPr>
        <w:rPr>
          <w:rtl/>
        </w:rPr>
      </w:pPr>
      <w:bookmarkStart w:id="2457" w:name="_ETM_Q1_1919706"/>
      <w:bookmarkStart w:id="2458" w:name="_ETM_Q1_1919763"/>
      <w:bookmarkStart w:id="2459" w:name="_ETM_Q1_1921361"/>
      <w:bookmarkEnd w:id="2457"/>
      <w:bookmarkEnd w:id="2458"/>
      <w:bookmarkEnd w:id="2459"/>
    </w:p>
    <w:p w:rsidR="0037104E" w:rsidRDefault="0037104E" w:rsidP="002675F6">
      <w:pPr>
        <w:pStyle w:val="a5"/>
        <w:keepNext/>
        <w:rPr>
          <w:rtl/>
        </w:rPr>
      </w:pPr>
      <w:bookmarkStart w:id="2460" w:name="ET_knessetmember_6156_286"/>
      <w:r w:rsidRPr="003710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1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461" w:name="_ETM_Q1_1921885"/>
      <w:bookmarkStart w:id="2462" w:name="_ETM_Q1_1921925"/>
      <w:bookmarkEnd w:id="2461"/>
      <w:bookmarkEnd w:id="2462"/>
      <w:r>
        <w:rPr>
          <w:rFonts w:hint="cs"/>
          <w:rtl/>
        </w:rPr>
        <w:t xml:space="preserve">וגם </w:t>
      </w:r>
      <w:bookmarkStart w:id="2463" w:name="_ETM_Q1_1923040"/>
      <w:bookmarkEnd w:id="2463"/>
      <w:r>
        <w:rPr>
          <w:rFonts w:hint="cs"/>
          <w:rtl/>
        </w:rPr>
        <w:t>העמדה לדין?</w:t>
      </w:r>
      <w:bookmarkStart w:id="2464" w:name="_ETM_Q1_1921205"/>
      <w:bookmarkEnd w:id="2464"/>
      <w:r>
        <w:rPr>
          <w:rFonts w:hint="cs"/>
          <w:rtl/>
        </w:rPr>
        <w:t xml:space="preserve"> ומה ההמשך? למה תמיד אתם קוראים את התחלת המשפט ולא את הסיפה?</w:t>
      </w:r>
      <w:bookmarkStart w:id="2465" w:name="_ETM_Q1_1925675"/>
      <w:bookmarkEnd w:id="2465"/>
    </w:p>
    <w:p w:rsidR="0037104E" w:rsidRDefault="0037104E" w:rsidP="0037104E">
      <w:pPr>
        <w:rPr>
          <w:rtl/>
        </w:rPr>
      </w:pPr>
      <w:bookmarkStart w:id="2466" w:name="_ETM_Q1_1928933"/>
      <w:bookmarkStart w:id="2467" w:name="_ETM_Q1_1928993"/>
      <w:bookmarkStart w:id="2468" w:name="_ETM_Q1_1931188"/>
      <w:bookmarkEnd w:id="2466"/>
      <w:bookmarkEnd w:id="2467"/>
      <w:bookmarkEnd w:id="2468"/>
    </w:p>
    <w:p w:rsidR="0037104E" w:rsidRDefault="0037104E" w:rsidP="002675F6">
      <w:pPr>
        <w:pStyle w:val="a5"/>
        <w:keepNext/>
        <w:rPr>
          <w:rtl/>
        </w:rPr>
      </w:pPr>
      <w:bookmarkStart w:id="2469" w:name="ET_knessetmember_6214_287"/>
      <w:r w:rsidRPr="0037104E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371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470" w:name="_ETM_Q1_1931679"/>
      <w:bookmarkStart w:id="2471" w:name="_ETM_Q1_1931713"/>
      <w:bookmarkStart w:id="2472" w:name="_ETM_Q1_1927015"/>
      <w:bookmarkStart w:id="2473" w:name="_ETM_Q1_1922265"/>
      <w:bookmarkStart w:id="2474" w:name="_ETM_Q1_1922559"/>
      <w:bookmarkEnd w:id="2470"/>
      <w:bookmarkEnd w:id="2471"/>
      <w:bookmarkEnd w:id="2472"/>
      <w:bookmarkEnd w:id="2473"/>
      <w:bookmarkEnd w:id="2474"/>
      <w:r>
        <w:rPr>
          <w:rFonts w:hint="cs"/>
          <w:rtl/>
        </w:rPr>
        <w:t xml:space="preserve">אבל לא זה </w:t>
      </w:r>
      <w:bookmarkStart w:id="2475" w:name="_ETM_Q1_1923805"/>
      <w:bookmarkEnd w:id="2475"/>
      <w:r>
        <w:rPr>
          <w:rFonts w:hint="cs"/>
          <w:rtl/>
        </w:rPr>
        <w:t xml:space="preserve">מה שכתבת. כתבת </w:t>
      </w:r>
      <w:bookmarkStart w:id="2476" w:name="_ETM_Q1_1929322"/>
      <w:bookmarkEnd w:id="2476"/>
      <w:r>
        <w:rPr>
          <w:rFonts w:hint="cs"/>
          <w:rtl/>
        </w:rPr>
        <w:t>סעיף אחר - - -</w:t>
      </w:r>
      <w:bookmarkStart w:id="2477" w:name="_ETM_Q1_1927295"/>
      <w:bookmarkEnd w:id="2477"/>
    </w:p>
    <w:p w:rsidR="0037104E" w:rsidRDefault="0037104E" w:rsidP="0037104E">
      <w:pPr>
        <w:rPr>
          <w:rtl/>
        </w:rPr>
      </w:pPr>
      <w:bookmarkStart w:id="2478" w:name="_ETM_Q1_1927727"/>
      <w:bookmarkStart w:id="2479" w:name="_ETM_Q1_1927786"/>
      <w:bookmarkEnd w:id="2478"/>
      <w:bookmarkEnd w:id="2479"/>
    </w:p>
    <w:p w:rsidR="0037104E" w:rsidRDefault="0037104E" w:rsidP="002675F6">
      <w:pPr>
        <w:pStyle w:val="af8"/>
        <w:keepNext/>
        <w:rPr>
          <w:rtl/>
        </w:rPr>
      </w:pPr>
      <w:bookmarkStart w:id="2480" w:name="ET_yor_5786_288"/>
      <w:r w:rsidRPr="003710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71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481" w:name="_ETM_Q1_1928549"/>
      <w:bookmarkEnd w:id="2481"/>
      <w:r>
        <w:rPr>
          <w:rFonts w:hint="cs"/>
          <w:rtl/>
        </w:rPr>
        <w:t xml:space="preserve">חה"כ גלעד קריב </w:t>
      </w:r>
      <w:bookmarkStart w:id="2482" w:name="_ETM_Q1_1928465"/>
      <w:bookmarkEnd w:id="2482"/>
      <w:r>
        <w:rPr>
          <w:rtl/>
        </w:rPr>
        <w:t>–</w:t>
      </w:r>
      <w:r>
        <w:rPr>
          <w:rFonts w:hint="cs"/>
          <w:rtl/>
        </w:rPr>
        <w:t xml:space="preserve"> קריאה שנייה.</w:t>
      </w:r>
    </w:p>
    <w:p w:rsidR="0037104E" w:rsidRDefault="0037104E" w:rsidP="0037104E">
      <w:pPr>
        <w:rPr>
          <w:rtl/>
        </w:rPr>
      </w:pPr>
      <w:bookmarkStart w:id="2483" w:name="_ETM_Q1_1931424"/>
      <w:bookmarkStart w:id="2484" w:name="_ETM_Q1_1931481"/>
      <w:bookmarkStart w:id="2485" w:name="_ETM_Q1_1932672"/>
      <w:bookmarkEnd w:id="2483"/>
      <w:bookmarkEnd w:id="2484"/>
      <w:bookmarkEnd w:id="2485"/>
    </w:p>
    <w:p w:rsidR="0037104E" w:rsidRDefault="0037104E" w:rsidP="002675F6">
      <w:pPr>
        <w:pStyle w:val="a5"/>
        <w:keepNext/>
        <w:rPr>
          <w:rtl/>
        </w:rPr>
      </w:pPr>
      <w:bookmarkStart w:id="2486" w:name="ET_speaker_5785_289"/>
      <w:r w:rsidRPr="0037104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71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487" w:name="_ETM_Q1_1933172"/>
      <w:bookmarkStart w:id="2488" w:name="_ETM_Q1_1933224"/>
      <w:bookmarkEnd w:id="2487"/>
      <w:bookmarkEnd w:id="2488"/>
      <w:r>
        <w:rPr>
          <w:rFonts w:hint="cs"/>
          <w:rtl/>
        </w:rPr>
        <w:t xml:space="preserve">יש </w:t>
      </w:r>
      <w:bookmarkStart w:id="2489" w:name="_ETM_Q1_1933896"/>
      <w:bookmarkEnd w:id="2489"/>
      <w:r>
        <w:rPr>
          <w:rFonts w:hint="cs"/>
          <w:rtl/>
        </w:rPr>
        <w:t>הסתייגויות בוועדה. הוא לא מזכיר את זה.</w:t>
      </w:r>
      <w:bookmarkStart w:id="2490" w:name="_ETM_Q1_1930575"/>
      <w:bookmarkStart w:id="2491" w:name="_ETM_Q1_1931190"/>
      <w:bookmarkEnd w:id="2490"/>
      <w:bookmarkEnd w:id="2491"/>
    </w:p>
    <w:p w:rsidR="0037104E" w:rsidRDefault="0037104E" w:rsidP="0037104E">
      <w:pPr>
        <w:rPr>
          <w:rtl/>
        </w:rPr>
      </w:pPr>
      <w:bookmarkStart w:id="2492" w:name="_ETM_Q1_1937071"/>
      <w:bookmarkStart w:id="2493" w:name="_ETM_Q1_1937132"/>
      <w:bookmarkStart w:id="2494" w:name="_ETM_Q1_1932645"/>
      <w:bookmarkEnd w:id="2492"/>
      <w:bookmarkEnd w:id="2493"/>
      <w:bookmarkEnd w:id="2494"/>
    </w:p>
    <w:p w:rsidR="0037104E" w:rsidRDefault="0037104E" w:rsidP="002675F6">
      <w:pPr>
        <w:pStyle w:val="af8"/>
        <w:keepNext/>
        <w:rPr>
          <w:rtl/>
        </w:rPr>
      </w:pPr>
      <w:bookmarkStart w:id="2495" w:name="ET_yor_5786_865"/>
      <w:r w:rsidRPr="0037104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7104E">
        <w:rPr>
          <w:rStyle w:val="TagStyle"/>
          <w:rtl/>
        </w:rPr>
        <w:t xml:space="preserve"> &lt;&lt; יור &gt;&gt;</w:t>
      </w:r>
      <w:bookmarkEnd w:id="2495"/>
      <w:r>
        <w:rPr>
          <w:rtl/>
        </w:rPr>
        <w:t xml:space="preserve">   </w:t>
      </w:r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r>
        <w:rPr>
          <w:rFonts w:hint="cs"/>
          <w:rtl/>
        </w:rPr>
        <w:t xml:space="preserve">חה"כ גלעד קריב </w:t>
      </w:r>
      <w:r>
        <w:rPr>
          <w:rtl/>
        </w:rPr>
        <w:t>–</w:t>
      </w:r>
      <w:r>
        <w:rPr>
          <w:rFonts w:hint="cs"/>
          <w:rtl/>
        </w:rPr>
        <w:t xml:space="preserve"> קריאה שנייה.</w:t>
      </w:r>
    </w:p>
    <w:p w:rsidR="0037104E" w:rsidRDefault="0037104E" w:rsidP="0037104E">
      <w:pPr>
        <w:ind w:firstLine="0"/>
        <w:rPr>
          <w:rtl/>
        </w:rPr>
      </w:pPr>
      <w:bookmarkStart w:id="2496" w:name="_ETM_Q1_1818281"/>
      <w:bookmarkStart w:id="2497" w:name="_ETM_Q1_1818342"/>
      <w:bookmarkEnd w:id="2496"/>
      <w:bookmarkEnd w:id="2497"/>
    </w:p>
    <w:p w:rsidR="0037104E" w:rsidRDefault="0037104E" w:rsidP="002675F6">
      <w:pPr>
        <w:pStyle w:val="a5"/>
        <w:keepNext/>
        <w:rPr>
          <w:rtl/>
        </w:rPr>
      </w:pPr>
      <w:bookmarkStart w:id="2498" w:name="ET_knessetmember_6156_290"/>
      <w:r w:rsidRPr="003710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1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499" w:name="_ETM_Q1_1930175"/>
      <w:bookmarkEnd w:id="2499"/>
      <w:r>
        <w:rPr>
          <w:rFonts w:hint="cs"/>
          <w:rtl/>
        </w:rPr>
        <w:t xml:space="preserve">בסדר. אם אתם לא </w:t>
      </w:r>
      <w:bookmarkStart w:id="2500" w:name="_ETM_Q1_1933202"/>
      <w:bookmarkEnd w:id="2500"/>
      <w:r>
        <w:rPr>
          <w:rFonts w:hint="cs"/>
          <w:rtl/>
        </w:rPr>
        <w:t>רוצים לעשות דיון - - -</w:t>
      </w:r>
    </w:p>
    <w:p w:rsidR="0037104E" w:rsidRDefault="0037104E" w:rsidP="0037104E">
      <w:pPr>
        <w:rPr>
          <w:rtl/>
        </w:rPr>
      </w:pPr>
    </w:p>
    <w:p w:rsidR="0037104E" w:rsidRDefault="0037104E" w:rsidP="002675F6">
      <w:pPr>
        <w:pStyle w:val="af8"/>
        <w:keepNext/>
        <w:rPr>
          <w:rtl/>
        </w:rPr>
      </w:pPr>
      <w:bookmarkStart w:id="2501" w:name="ET_yor_5786_291"/>
      <w:r w:rsidRPr="003710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71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502" w:name="_ETM_Q1_1934815"/>
      <w:bookmarkEnd w:id="2502"/>
      <w:r>
        <w:rPr>
          <w:rFonts w:hint="cs"/>
          <w:rtl/>
        </w:rPr>
        <w:t xml:space="preserve">אתה לא רוצה לעשות דיון. </w:t>
      </w:r>
      <w:bookmarkStart w:id="2503" w:name="_ETM_Q1_1939251"/>
      <w:bookmarkEnd w:id="2503"/>
      <w:r>
        <w:rPr>
          <w:rFonts w:hint="cs"/>
          <w:rtl/>
        </w:rPr>
        <w:t>תן לו לסיים. תהיה לך זכות דיבור, אתה תדבר.</w:t>
      </w:r>
      <w:bookmarkStart w:id="2504" w:name="_ETM_Q1_1934935"/>
      <w:bookmarkEnd w:id="2504"/>
      <w:r>
        <w:rPr>
          <w:rFonts w:hint="cs"/>
          <w:rtl/>
        </w:rPr>
        <w:t xml:space="preserve"> די</w:t>
      </w:r>
      <w:bookmarkStart w:id="2505" w:name="_ETM_Q1_1937145"/>
      <w:bookmarkStart w:id="2506" w:name="_ETM_Q1_1937368"/>
      <w:bookmarkEnd w:id="2505"/>
      <w:bookmarkEnd w:id="2506"/>
      <w:r>
        <w:rPr>
          <w:rFonts w:hint="cs"/>
          <w:rtl/>
        </w:rPr>
        <w:t>.</w:t>
      </w:r>
      <w:bookmarkStart w:id="2507" w:name="_ETM_Q1_1938777"/>
      <w:bookmarkEnd w:id="2507"/>
      <w:r>
        <w:rPr>
          <w:rFonts w:hint="cs"/>
          <w:rtl/>
        </w:rPr>
        <w:t xml:space="preserve"> אתה לא ניהלת ועדה?</w:t>
      </w:r>
      <w:bookmarkStart w:id="2508" w:name="_ETM_Q1_1934015"/>
      <w:bookmarkEnd w:id="2508"/>
    </w:p>
    <w:p w:rsidR="0037104E" w:rsidRDefault="0037104E" w:rsidP="0037104E">
      <w:pPr>
        <w:rPr>
          <w:rtl/>
        </w:rPr>
      </w:pPr>
    </w:p>
    <w:p w:rsidR="0037104E" w:rsidRDefault="0037104E" w:rsidP="002675F6">
      <w:pPr>
        <w:pStyle w:val="a5"/>
        <w:keepNext/>
        <w:rPr>
          <w:rtl/>
        </w:rPr>
      </w:pPr>
      <w:bookmarkStart w:id="2509" w:name="ET_speaker_5785_293"/>
      <w:r w:rsidRPr="0037104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71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r>
        <w:rPr>
          <w:rFonts w:hint="cs"/>
          <w:rtl/>
        </w:rPr>
        <w:t>אפשר רק לדעת כמה זמן הוא ידבר? שעה? שעתיים? שלוש?</w:t>
      </w:r>
      <w:bookmarkStart w:id="2510" w:name="_ETM_Q1_1938535"/>
      <w:bookmarkEnd w:id="2510"/>
    </w:p>
    <w:p w:rsidR="0037104E" w:rsidRPr="0037104E" w:rsidRDefault="0037104E" w:rsidP="0037104E">
      <w:pPr>
        <w:rPr>
          <w:rtl/>
        </w:rPr>
      </w:pPr>
      <w:bookmarkStart w:id="2511" w:name="_ETM_Q1_1938778"/>
      <w:bookmarkStart w:id="2512" w:name="_ETM_Q1_1938834"/>
      <w:bookmarkEnd w:id="2511"/>
      <w:bookmarkEnd w:id="2512"/>
    </w:p>
    <w:p w:rsidR="0037104E" w:rsidRDefault="0037104E" w:rsidP="002675F6">
      <w:pPr>
        <w:pStyle w:val="af7"/>
        <w:keepNext/>
        <w:rPr>
          <w:rtl/>
        </w:rPr>
      </w:pPr>
      <w:bookmarkStart w:id="2513" w:name="ET_interruption_קריאות_292"/>
      <w:r w:rsidRPr="003710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710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3"/>
    </w:p>
    <w:p w:rsidR="0037104E" w:rsidRDefault="0037104E" w:rsidP="002675F6">
      <w:pPr>
        <w:pStyle w:val="KeepWithNext"/>
        <w:rPr>
          <w:rtl/>
        </w:rPr>
      </w:pPr>
    </w:p>
    <w:p w:rsidR="0037104E" w:rsidRDefault="0037104E" w:rsidP="0037104E">
      <w:pPr>
        <w:rPr>
          <w:rtl/>
        </w:rPr>
      </w:pPr>
      <w:bookmarkStart w:id="2514" w:name="_ETM_Q1_1947375"/>
      <w:bookmarkStart w:id="2515" w:name="_ETM_Q1_1947633"/>
      <w:bookmarkStart w:id="2516" w:name="_ETM_Q1_1947708"/>
      <w:bookmarkEnd w:id="2514"/>
      <w:bookmarkEnd w:id="2515"/>
      <w:bookmarkEnd w:id="2516"/>
      <w:r>
        <w:rPr>
          <w:rFonts w:hint="cs"/>
          <w:rtl/>
        </w:rPr>
        <w:t>- - -</w:t>
      </w:r>
      <w:bookmarkStart w:id="2517" w:name="_ETM_Q1_1942735"/>
      <w:bookmarkStart w:id="2518" w:name="_ETM_Q1_1943708"/>
      <w:bookmarkEnd w:id="2517"/>
      <w:bookmarkEnd w:id="2518"/>
    </w:p>
    <w:p w:rsidR="000B6B74" w:rsidRDefault="000B6B74" w:rsidP="0037104E">
      <w:pPr>
        <w:rPr>
          <w:rtl/>
        </w:rPr>
      </w:pPr>
      <w:bookmarkStart w:id="2519" w:name="_ETM_Q1_1944494"/>
      <w:bookmarkEnd w:id="2519"/>
    </w:p>
    <w:p w:rsidR="000B6B74" w:rsidRDefault="000B6B74" w:rsidP="002675F6">
      <w:pPr>
        <w:pStyle w:val="af8"/>
        <w:keepNext/>
        <w:rPr>
          <w:rtl/>
        </w:rPr>
      </w:pPr>
      <w:bookmarkStart w:id="2520" w:name="ET_yor_5786_294"/>
      <w:r w:rsidRPr="000B6B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6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0"/>
    </w:p>
    <w:p w:rsidR="000B6B74" w:rsidRDefault="000B6B74" w:rsidP="002675F6">
      <w:pPr>
        <w:pStyle w:val="KeepWithNext"/>
        <w:rPr>
          <w:rtl/>
        </w:rPr>
      </w:pPr>
    </w:p>
    <w:p w:rsidR="000B6B74" w:rsidRDefault="000B6B74" w:rsidP="000B6B74">
      <w:pPr>
        <w:rPr>
          <w:rtl/>
        </w:rPr>
      </w:pPr>
      <w:bookmarkStart w:id="2521" w:name="_ETM_Q1_1944881"/>
      <w:bookmarkEnd w:id="2521"/>
      <w:r>
        <w:rPr>
          <w:rFonts w:hint="cs"/>
          <w:rtl/>
        </w:rPr>
        <w:t>גלעד</w:t>
      </w:r>
      <w:bookmarkStart w:id="2522" w:name="_ETM_Q1_1942035"/>
      <w:bookmarkEnd w:id="2522"/>
      <w:r>
        <w:rPr>
          <w:rFonts w:hint="cs"/>
          <w:rtl/>
        </w:rPr>
        <w:t xml:space="preserve">, אתה כמנהל ועדה שמרת על </w:t>
      </w:r>
      <w:bookmarkStart w:id="2523" w:name="_ETM_Q1_1946857"/>
      <w:bookmarkEnd w:id="2523"/>
      <w:r>
        <w:rPr>
          <w:rFonts w:hint="cs"/>
          <w:rtl/>
        </w:rPr>
        <w:t>זכות דיבור של כל מי שדיבר. נכון? שמרת על זה.</w:t>
      </w:r>
    </w:p>
    <w:p w:rsidR="000B6B74" w:rsidRDefault="000B6B74" w:rsidP="000B6B74">
      <w:pPr>
        <w:rPr>
          <w:rtl/>
        </w:rPr>
      </w:pPr>
      <w:bookmarkStart w:id="2524" w:name="_ETM_Q1_1944215"/>
      <w:bookmarkStart w:id="2525" w:name="_ETM_Q1_1946676"/>
      <w:bookmarkEnd w:id="2524"/>
      <w:bookmarkEnd w:id="2525"/>
    </w:p>
    <w:p w:rsidR="000B6B74" w:rsidRDefault="000B6B74" w:rsidP="002675F6">
      <w:pPr>
        <w:pStyle w:val="a5"/>
        <w:keepNext/>
        <w:rPr>
          <w:rtl/>
        </w:rPr>
      </w:pPr>
      <w:bookmarkStart w:id="2526" w:name="ET_knessetmember_6156_295"/>
      <w:r w:rsidRPr="000B6B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6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:rsidR="000B6B74" w:rsidRDefault="000B6B74" w:rsidP="002675F6">
      <w:pPr>
        <w:pStyle w:val="KeepWithNext"/>
        <w:rPr>
          <w:rtl/>
        </w:rPr>
      </w:pPr>
    </w:p>
    <w:p w:rsidR="00737B77" w:rsidRDefault="000B6B74" w:rsidP="00737B77">
      <w:pPr>
        <w:rPr>
          <w:rtl/>
        </w:rPr>
      </w:pPr>
      <w:bookmarkStart w:id="2527" w:name="_ETM_Q1_1947200"/>
      <w:bookmarkStart w:id="2528" w:name="_ETM_Q1_1947250"/>
      <w:bookmarkEnd w:id="2527"/>
      <w:bookmarkEnd w:id="2528"/>
      <w:r>
        <w:rPr>
          <w:rFonts w:hint="cs"/>
          <w:rtl/>
        </w:rPr>
        <w:t>נכון.</w:t>
      </w:r>
      <w:bookmarkStart w:id="2529" w:name="_ETM_Q1_1948628"/>
      <w:bookmarkEnd w:id="2529"/>
    </w:p>
    <w:p w:rsidR="00737B77" w:rsidRDefault="00737B77" w:rsidP="00737B77">
      <w:pPr>
        <w:rPr>
          <w:rtl/>
        </w:rPr>
      </w:pPr>
      <w:bookmarkStart w:id="2530" w:name="_ETM_Q1_1944255"/>
      <w:bookmarkEnd w:id="2530"/>
    </w:p>
    <w:p w:rsidR="00737B77" w:rsidRDefault="00737B77" w:rsidP="002675F6">
      <w:pPr>
        <w:pStyle w:val="af8"/>
        <w:keepNext/>
        <w:rPr>
          <w:rtl/>
        </w:rPr>
      </w:pPr>
      <w:bookmarkStart w:id="2531" w:name="ET_yor_5786_296"/>
      <w:r w:rsidRPr="00737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:rsidR="00737B77" w:rsidRDefault="00737B77" w:rsidP="002675F6">
      <w:pPr>
        <w:pStyle w:val="KeepWithNext"/>
        <w:rPr>
          <w:rtl/>
        </w:rPr>
      </w:pPr>
    </w:p>
    <w:p w:rsidR="00737B77" w:rsidRDefault="00737B77" w:rsidP="00737B77">
      <w:pPr>
        <w:rPr>
          <w:rtl/>
        </w:rPr>
      </w:pPr>
      <w:bookmarkStart w:id="2532" w:name="_ETM_Q1_1946689"/>
      <w:bookmarkEnd w:id="2532"/>
      <w:r>
        <w:rPr>
          <w:rFonts w:hint="cs"/>
          <w:rtl/>
        </w:rPr>
        <w:t xml:space="preserve">אז תן לי לשמור על זכות הדיבור שלו כמו שאני </w:t>
      </w:r>
      <w:bookmarkStart w:id="2533" w:name="_ETM_Q1_1952832"/>
      <w:bookmarkEnd w:id="2533"/>
      <w:r>
        <w:rPr>
          <w:rFonts w:hint="cs"/>
          <w:rtl/>
        </w:rPr>
        <w:t>אשמור על שלך.</w:t>
      </w:r>
    </w:p>
    <w:p w:rsidR="00737B77" w:rsidRDefault="00737B77" w:rsidP="00737B77">
      <w:pPr>
        <w:rPr>
          <w:rtl/>
        </w:rPr>
      </w:pPr>
      <w:bookmarkStart w:id="2534" w:name="_ETM_Q1_1943625"/>
      <w:bookmarkEnd w:id="2534"/>
    </w:p>
    <w:p w:rsidR="00737B77" w:rsidRDefault="00737B77" w:rsidP="002675F6">
      <w:pPr>
        <w:pStyle w:val="-"/>
        <w:keepNext/>
        <w:rPr>
          <w:rtl/>
        </w:rPr>
      </w:pPr>
      <w:bookmarkStart w:id="2535" w:name="ET_knessetmember_6156_297"/>
      <w:r w:rsidRPr="00737B7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37B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5"/>
    </w:p>
    <w:p w:rsidR="00737B77" w:rsidRDefault="00737B77" w:rsidP="002675F6">
      <w:pPr>
        <w:pStyle w:val="KeepWithNext"/>
        <w:rPr>
          <w:rtl/>
        </w:rPr>
      </w:pPr>
      <w:bookmarkStart w:id="2536" w:name="_ETM_Q1_1948325"/>
      <w:bookmarkEnd w:id="2536"/>
    </w:p>
    <w:p w:rsidR="000B6B74" w:rsidRDefault="000B6B74" w:rsidP="00737B77">
      <w:pPr>
        <w:rPr>
          <w:rtl/>
        </w:rPr>
      </w:pPr>
      <w:bookmarkStart w:id="2537" w:name="_ETM_Q1_1946105"/>
      <w:bookmarkEnd w:id="2537"/>
      <w:r>
        <w:rPr>
          <w:rFonts w:hint="cs"/>
          <w:rtl/>
        </w:rPr>
        <w:t xml:space="preserve">אבל </w:t>
      </w:r>
      <w:bookmarkStart w:id="2538" w:name="_ETM_Q1_1946259"/>
      <w:bookmarkEnd w:id="2538"/>
      <w:r w:rsidR="00737B77">
        <w:rPr>
          <w:rFonts w:hint="cs"/>
          <w:rtl/>
        </w:rPr>
        <w:t xml:space="preserve">חה"כ כץ, אני כיושב-ראש </w:t>
      </w:r>
      <w:bookmarkStart w:id="2539" w:name="_ETM_Q1_1946435"/>
      <w:bookmarkEnd w:id="2539"/>
      <w:r w:rsidR="00737B77">
        <w:rPr>
          <w:rFonts w:hint="cs"/>
          <w:rtl/>
        </w:rPr>
        <w:t xml:space="preserve">עשיתי הבחנה </w:t>
      </w:r>
      <w:bookmarkStart w:id="2540" w:name="_ETM_Q1_1948162"/>
      <w:bookmarkStart w:id="2541" w:name="_ETM_Q1_1948382"/>
      <w:bookmarkEnd w:id="2540"/>
      <w:bookmarkEnd w:id="2541"/>
      <w:r w:rsidR="00737B77">
        <w:rPr>
          <w:rFonts w:hint="cs"/>
          <w:rtl/>
        </w:rPr>
        <w:t>בין קריאות ביניים ענייניות למתריסות.</w:t>
      </w:r>
    </w:p>
    <w:p w:rsidR="00737B77" w:rsidRDefault="00737B77" w:rsidP="00737B77">
      <w:pPr>
        <w:rPr>
          <w:rtl/>
        </w:rPr>
      </w:pPr>
    </w:p>
    <w:p w:rsidR="00737B77" w:rsidRDefault="00737B77" w:rsidP="002675F6">
      <w:pPr>
        <w:pStyle w:val="af8"/>
        <w:keepNext/>
        <w:rPr>
          <w:rtl/>
        </w:rPr>
      </w:pPr>
      <w:bookmarkStart w:id="2542" w:name="ET_yor_5786_298"/>
      <w:r w:rsidRPr="00737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7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:rsidR="00737B77" w:rsidRDefault="00737B77" w:rsidP="002675F6">
      <w:pPr>
        <w:pStyle w:val="KeepWithNext"/>
        <w:rPr>
          <w:rtl/>
        </w:rPr>
      </w:pPr>
    </w:p>
    <w:p w:rsidR="00737B77" w:rsidRDefault="00737B77" w:rsidP="00737B77">
      <w:pPr>
        <w:rPr>
          <w:rtl/>
        </w:rPr>
      </w:pPr>
      <w:bookmarkStart w:id="2543" w:name="_ETM_Q1_1950444"/>
      <w:bookmarkEnd w:id="2543"/>
      <w:r>
        <w:rPr>
          <w:rFonts w:hint="cs"/>
          <w:rtl/>
        </w:rPr>
        <w:t>לא. אתם מגזימים עם</w:t>
      </w:r>
      <w:bookmarkStart w:id="2544" w:name="_ETM_Q1_1955600"/>
      <w:bookmarkEnd w:id="2544"/>
      <w:r>
        <w:rPr>
          <w:rFonts w:hint="cs"/>
          <w:rtl/>
        </w:rPr>
        <w:t xml:space="preserve"> קריאות הביניים. זה לא קריאות ביניים.</w:t>
      </w:r>
      <w:bookmarkStart w:id="2545" w:name="_ETM_Q1_1951925"/>
      <w:bookmarkEnd w:id="2545"/>
      <w:r>
        <w:rPr>
          <w:rFonts w:hint="cs"/>
          <w:rtl/>
        </w:rPr>
        <w:t xml:space="preserve"> זה לא קריאות ביניים לגיטימיות</w:t>
      </w:r>
      <w:bookmarkStart w:id="2546" w:name="_ETM_Q1_1953765"/>
      <w:bookmarkEnd w:id="2546"/>
      <w:r>
        <w:rPr>
          <w:rFonts w:hint="cs"/>
          <w:rtl/>
        </w:rPr>
        <w:t>.</w:t>
      </w:r>
      <w:r w:rsidR="008952FA">
        <w:rPr>
          <w:rFonts w:hint="cs"/>
          <w:rtl/>
        </w:rPr>
        <w:t xml:space="preserve"> זה הרבה </w:t>
      </w:r>
      <w:bookmarkStart w:id="2547" w:name="_ETM_Q1_1960826"/>
      <w:bookmarkEnd w:id="2547"/>
      <w:r w:rsidR="008952FA">
        <w:rPr>
          <w:rFonts w:hint="cs"/>
          <w:rtl/>
        </w:rPr>
        <w:t>מעבר.</w:t>
      </w:r>
    </w:p>
    <w:p w:rsidR="008952FA" w:rsidRDefault="008952FA" w:rsidP="00737B77">
      <w:pPr>
        <w:rPr>
          <w:rtl/>
        </w:rPr>
      </w:pPr>
      <w:bookmarkStart w:id="2548" w:name="_ETM_Q1_1955184"/>
      <w:bookmarkStart w:id="2549" w:name="_ETM_Q1_1955246"/>
      <w:bookmarkEnd w:id="2548"/>
      <w:bookmarkEnd w:id="2549"/>
    </w:p>
    <w:p w:rsidR="008952FA" w:rsidRDefault="008952FA" w:rsidP="002675F6">
      <w:pPr>
        <w:pStyle w:val="a5"/>
        <w:keepNext/>
        <w:rPr>
          <w:rtl/>
        </w:rPr>
      </w:pPr>
      <w:bookmarkStart w:id="2550" w:name="ET_knessetmember_6156_299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bookmarkStart w:id="2551" w:name="_ETM_Q1_1954318"/>
      <w:bookmarkEnd w:id="2551"/>
      <w:r>
        <w:rPr>
          <w:rFonts w:hint="cs"/>
          <w:rtl/>
        </w:rPr>
        <w:t xml:space="preserve">אתם עושים חקיקת בזק, </w:t>
      </w:r>
      <w:bookmarkStart w:id="2552" w:name="_ETM_Q1_1955424"/>
      <w:bookmarkEnd w:id="2552"/>
      <w:r>
        <w:rPr>
          <w:rFonts w:hint="cs"/>
          <w:rtl/>
        </w:rPr>
        <w:t>ואנחנו מגזימים</w:t>
      </w:r>
      <w:bookmarkStart w:id="2553" w:name="_ETM_Q1_1957074"/>
      <w:bookmarkEnd w:id="2553"/>
      <w:r>
        <w:rPr>
          <w:rFonts w:hint="cs"/>
          <w:rtl/>
        </w:rPr>
        <w:t>?</w:t>
      </w:r>
      <w:bookmarkStart w:id="2554" w:name="_ETM_Q1_1957344"/>
      <w:bookmarkStart w:id="2555" w:name="_ETM_Q1_1957569"/>
      <w:bookmarkStart w:id="2556" w:name="_ETM_Q1_1957793"/>
      <w:bookmarkEnd w:id="2554"/>
      <w:bookmarkEnd w:id="2555"/>
      <w:bookmarkEnd w:id="2556"/>
    </w:p>
    <w:p w:rsidR="008952FA" w:rsidRDefault="008952FA" w:rsidP="008952FA">
      <w:pPr>
        <w:rPr>
          <w:rtl/>
        </w:rPr>
      </w:pPr>
      <w:bookmarkStart w:id="2557" w:name="_ETM_Q1_1958662"/>
      <w:bookmarkStart w:id="2558" w:name="_ETM_Q1_1958728"/>
      <w:bookmarkStart w:id="2559" w:name="_ETM_Q1_1959421"/>
      <w:bookmarkStart w:id="2560" w:name="_ETM_Q1_1959810"/>
      <w:bookmarkEnd w:id="2557"/>
      <w:bookmarkEnd w:id="2558"/>
      <w:bookmarkEnd w:id="2559"/>
      <w:bookmarkEnd w:id="2560"/>
    </w:p>
    <w:p w:rsidR="008952FA" w:rsidRDefault="008952FA" w:rsidP="002675F6">
      <w:pPr>
        <w:pStyle w:val="a5"/>
        <w:keepNext/>
        <w:rPr>
          <w:rtl/>
        </w:rPr>
      </w:pPr>
      <w:bookmarkStart w:id="2561" w:name="ET_speaker_6151_300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bookmarkStart w:id="2562" w:name="_ETM_Q1_1958704"/>
      <w:bookmarkEnd w:id="2562"/>
      <w:r>
        <w:rPr>
          <w:rFonts w:hint="cs"/>
          <w:rtl/>
        </w:rPr>
        <w:t xml:space="preserve">אופיר, אנחנו פעם הערנו על דבר </w:t>
      </w:r>
      <w:bookmarkStart w:id="2563" w:name="_ETM_Q1_1957522"/>
      <w:bookmarkEnd w:id="2563"/>
      <w:r>
        <w:rPr>
          <w:rFonts w:hint="cs"/>
          <w:rtl/>
        </w:rPr>
        <w:t>כזה</w:t>
      </w:r>
      <w:bookmarkStart w:id="2564" w:name="_ETM_Q1_1957484"/>
      <w:bookmarkEnd w:id="2564"/>
      <w:r>
        <w:rPr>
          <w:rFonts w:hint="cs"/>
          <w:rtl/>
        </w:rPr>
        <w:t>, על קריא</w:t>
      </w:r>
      <w:bookmarkStart w:id="2565" w:name="_ETM_Q1_1960497"/>
      <w:bookmarkEnd w:id="2565"/>
      <w:r>
        <w:rPr>
          <w:rFonts w:hint="cs"/>
          <w:rtl/>
        </w:rPr>
        <w:t>ת ביניים?</w:t>
      </w:r>
      <w:bookmarkStart w:id="2566" w:name="_ETM_Q1_1958472"/>
      <w:bookmarkStart w:id="2567" w:name="_ETM_Q1_1961187"/>
      <w:bookmarkStart w:id="2568" w:name="_ETM_Q1_1959634"/>
      <w:bookmarkStart w:id="2569" w:name="_ETM_Q1_1960714"/>
      <w:bookmarkEnd w:id="2566"/>
      <w:bookmarkEnd w:id="2567"/>
      <w:bookmarkEnd w:id="2568"/>
      <w:bookmarkEnd w:id="2569"/>
    </w:p>
    <w:p w:rsidR="008952FA" w:rsidRDefault="008952FA" w:rsidP="008952FA">
      <w:pPr>
        <w:rPr>
          <w:rtl/>
        </w:rPr>
      </w:pPr>
      <w:bookmarkStart w:id="2570" w:name="_ETM_Q1_1960382"/>
      <w:bookmarkStart w:id="2571" w:name="_ETM_Q1_1960466"/>
      <w:bookmarkEnd w:id="2570"/>
      <w:bookmarkEnd w:id="2571"/>
    </w:p>
    <w:p w:rsidR="008952FA" w:rsidRDefault="008952FA" w:rsidP="002675F6">
      <w:pPr>
        <w:pStyle w:val="af8"/>
        <w:keepNext/>
        <w:rPr>
          <w:rtl/>
        </w:rPr>
      </w:pPr>
      <w:bookmarkStart w:id="2572" w:name="ET_yor_5786_301"/>
      <w:r w:rsidRPr="008952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5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bookmarkStart w:id="2573" w:name="_ETM_Q1_1961993"/>
      <w:bookmarkEnd w:id="2573"/>
      <w:r>
        <w:rPr>
          <w:rFonts w:hint="cs"/>
          <w:rtl/>
        </w:rPr>
        <w:t>זהו, זהו. חה"כ בן גביר, בבקשה.</w:t>
      </w:r>
      <w:bookmarkStart w:id="2574" w:name="_ETM_Q1_1962387"/>
      <w:bookmarkEnd w:id="2574"/>
    </w:p>
    <w:p w:rsidR="008952FA" w:rsidRDefault="008952FA" w:rsidP="008952FA">
      <w:pPr>
        <w:rPr>
          <w:rtl/>
        </w:rPr>
      </w:pPr>
      <w:bookmarkStart w:id="2575" w:name="_ETM_Q1_1962504"/>
      <w:bookmarkEnd w:id="2575"/>
    </w:p>
    <w:p w:rsidR="008952FA" w:rsidRDefault="008952FA" w:rsidP="002675F6">
      <w:pPr>
        <w:pStyle w:val="a5"/>
        <w:keepNext/>
        <w:rPr>
          <w:rtl/>
        </w:rPr>
      </w:pPr>
      <w:bookmarkStart w:id="2576" w:name="ET_speaker_6151_302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r>
        <w:rPr>
          <w:rFonts w:hint="cs"/>
          <w:rtl/>
        </w:rPr>
        <w:t>אתם לא רוצים לנהל דיון. זה סתם הצגה.</w:t>
      </w:r>
    </w:p>
    <w:p w:rsidR="008952FA" w:rsidRDefault="008952FA" w:rsidP="008952FA">
      <w:pPr>
        <w:rPr>
          <w:rtl/>
        </w:rPr>
      </w:pPr>
    </w:p>
    <w:p w:rsidR="008952FA" w:rsidRDefault="008952FA" w:rsidP="002675F6">
      <w:pPr>
        <w:pStyle w:val="a5"/>
        <w:keepNext/>
        <w:rPr>
          <w:rtl/>
        </w:rPr>
      </w:pPr>
      <w:bookmarkStart w:id="2577" w:name="ET_knessetmember_6147_303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bookmarkStart w:id="2578" w:name="_ETM_Q1_1961124"/>
      <w:bookmarkEnd w:id="2578"/>
      <w:r>
        <w:rPr>
          <w:rFonts w:hint="cs"/>
          <w:rtl/>
        </w:rPr>
        <w:t>השר רשאי להתוות מדיניות כללית בתחום החקירות</w:t>
      </w:r>
      <w:bookmarkStart w:id="2579" w:name="_ETM_Q1_1963134"/>
      <w:bookmarkStart w:id="2580" w:name="_ETM_Q1_1968324"/>
      <w:bookmarkStart w:id="2581" w:name="_ETM_Q1_1968391"/>
      <w:bookmarkEnd w:id="2579"/>
      <w:bookmarkEnd w:id="2580"/>
      <w:bookmarkEnd w:id="2581"/>
      <w:r>
        <w:rPr>
          <w:rFonts w:hint="cs"/>
          <w:rtl/>
        </w:rPr>
        <w:t>, לרבות קביעה של סדרי עדיפויות</w:t>
      </w:r>
      <w:bookmarkStart w:id="2582" w:name="_ETM_Q1_1964054"/>
      <w:bookmarkEnd w:id="2582"/>
      <w:r>
        <w:rPr>
          <w:rFonts w:hint="cs"/>
          <w:rtl/>
        </w:rPr>
        <w:t xml:space="preserve"> עקרוניים.</w:t>
      </w:r>
      <w:bookmarkStart w:id="2583" w:name="_ETM_Q1_1965104"/>
      <w:bookmarkStart w:id="2584" w:name="_ETM_Q1_1965610"/>
      <w:bookmarkEnd w:id="2583"/>
      <w:bookmarkEnd w:id="2584"/>
      <w:r>
        <w:rPr>
          <w:rFonts w:hint="cs"/>
          <w:rtl/>
        </w:rPr>
        <w:t xml:space="preserve"> </w:t>
      </w:r>
      <w:bookmarkStart w:id="2585" w:name="_ETM_Q1_1973689"/>
      <w:bookmarkEnd w:id="2585"/>
      <w:r>
        <w:rPr>
          <w:rFonts w:hint="cs"/>
          <w:rtl/>
        </w:rPr>
        <w:t xml:space="preserve">אני לא </w:t>
      </w:r>
      <w:bookmarkStart w:id="2586" w:name="_ETM_Q1_1970125"/>
      <w:bookmarkEnd w:id="2586"/>
      <w:r>
        <w:rPr>
          <w:rFonts w:hint="cs"/>
          <w:rtl/>
        </w:rPr>
        <w:t xml:space="preserve">אעשה הנחות לעצמי. צריך לקרוא </w:t>
      </w:r>
      <w:bookmarkStart w:id="2587" w:name="_ETM_Q1_1972464"/>
      <w:bookmarkEnd w:id="2587"/>
      <w:r>
        <w:rPr>
          <w:rFonts w:hint="cs"/>
          <w:rtl/>
        </w:rPr>
        <w:t xml:space="preserve">גם את </w:t>
      </w:r>
      <w:bookmarkStart w:id="2588" w:name="_ETM_Q1_1973747"/>
      <w:bookmarkStart w:id="2589" w:name="_ETM_Q1_1968884"/>
      <w:bookmarkEnd w:id="2588"/>
      <w:bookmarkEnd w:id="2589"/>
      <w:r>
        <w:rPr>
          <w:rFonts w:hint="cs"/>
          <w:rtl/>
        </w:rPr>
        <w:t>ההמשך</w:t>
      </w:r>
      <w:bookmarkStart w:id="2590" w:name="_ETM_Q1_1970653"/>
      <w:bookmarkEnd w:id="25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הוועדה אומרת שצריך לעשות את זה בהתייעצות </w:t>
      </w:r>
      <w:bookmarkStart w:id="2591" w:name="_ETM_Q1_1971094"/>
      <w:bookmarkEnd w:id="2591"/>
      <w:r>
        <w:rPr>
          <w:rFonts w:hint="cs"/>
          <w:rtl/>
        </w:rPr>
        <w:t>עם היועץ המשפטי לממשלה, מפכ"ל המשטרה</w:t>
      </w:r>
      <w:bookmarkStart w:id="2592" w:name="_ETM_Q1_1974054"/>
      <w:bookmarkStart w:id="2593" w:name="_ETM_Q1_1976474"/>
      <w:bookmarkEnd w:id="2592"/>
      <w:bookmarkEnd w:id="2593"/>
      <w:r>
        <w:rPr>
          <w:rFonts w:hint="cs"/>
          <w:rtl/>
        </w:rPr>
        <w:t xml:space="preserve"> - - -</w:t>
      </w:r>
    </w:p>
    <w:p w:rsidR="008952FA" w:rsidRDefault="008952FA" w:rsidP="008952FA">
      <w:pPr>
        <w:rPr>
          <w:rtl/>
        </w:rPr>
      </w:pPr>
    </w:p>
    <w:p w:rsidR="008952FA" w:rsidRDefault="008952FA" w:rsidP="002675F6">
      <w:pPr>
        <w:pStyle w:val="a5"/>
        <w:keepNext/>
        <w:rPr>
          <w:rtl/>
        </w:rPr>
      </w:pPr>
      <w:bookmarkStart w:id="2594" w:name="ET_speaker_5300_304"/>
      <w:r w:rsidRPr="008952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r>
        <w:rPr>
          <w:rFonts w:hint="cs"/>
          <w:rtl/>
        </w:rPr>
        <w:t>אבל הם נגד.</w:t>
      </w:r>
      <w:bookmarkStart w:id="2595" w:name="_ETM_Q1_1974594"/>
      <w:bookmarkEnd w:id="2595"/>
    </w:p>
    <w:p w:rsidR="008952FA" w:rsidRDefault="008952FA" w:rsidP="008952FA">
      <w:pPr>
        <w:rPr>
          <w:rtl/>
        </w:rPr>
      </w:pPr>
      <w:bookmarkStart w:id="2596" w:name="_ETM_Q1_1974838"/>
      <w:bookmarkStart w:id="2597" w:name="_ETM_Q1_1974906"/>
      <w:bookmarkStart w:id="2598" w:name="_ETM_Q1_1977803"/>
      <w:bookmarkEnd w:id="2596"/>
      <w:bookmarkEnd w:id="2597"/>
      <w:bookmarkEnd w:id="2598"/>
    </w:p>
    <w:p w:rsidR="008952FA" w:rsidRDefault="008952FA" w:rsidP="002675F6">
      <w:pPr>
        <w:pStyle w:val="a5"/>
        <w:keepNext/>
        <w:rPr>
          <w:rtl/>
        </w:rPr>
      </w:pPr>
      <w:bookmarkStart w:id="2599" w:name="ET_knessetmember_6147_305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bookmarkStart w:id="2600" w:name="_ETM_Q1_1978397"/>
      <w:bookmarkStart w:id="2601" w:name="_ETM_Q1_1978442"/>
      <w:bookmarkEnd w:id="2600"/>
      <w:bookmarkEnd w:id="2601"/>
      <w:r>
        <w:rPr>
          <w:rFonts w:hint="cs"/>
          <w:rtl/>
        </w:rPr>
        <w:t>תני לי לדבר. מפכ"ל המשטרה</w:t>
      </w:r>
      <w:bookmarkStart w:id="2602" w:name="_ETM_Q1_1978854"/>
      <w:bookmarkEnd w:id="2602"/>
      <w:r>
        <w:rPr>
          <w:rFonts w:hint="cs"/>
          <w:rtl/>
        </w:rPr>
        <w:t xml:space="preserve"> והמופקדים </w:t>
      </w:r>
      <w:bookmarkStart w:id="2603" w:name="_ETM_Q1_1985183"/>
      <w:bookmarkEnd w:id="2603"/>
      <w:r>
        <w:rPr>
          <w:rFonts w:hint="cs"/>
          <w:rtl/>
        </w:rPr>
        <w:t xml:space="preserve">במשטרה על </w:t>
      </w:r>
      <w:bookmarkStart w:id="2604" w:name="_ETM_Q1_1980256"/>
      <w:bookmarkEnd w:id="2604"/>
      <w:r>
        <w:rPr>
          <w:rFonts w:hint="cs"/>
          <w:rtl/>
        </w:rPr>
        <w:t>נושא החקירות.</w:t>
      </w:r>
    </w:p>
    <w:p w:rsidR="008952FA" w:rsidRDefault="008952FA" w:rsidP="008952FA">
      <w:pPr>
        <w:rPr>
          <w:rtl/>
        </w:rPr>
      </w:pPr>
      <w:bookmarkStart w:id="2605" w:name="_ETM_Q1_1982314"/>
      <w:bookmarkStart w:id="2606" w:name="_ETM_Q1_1977744"/>
      <w:bookmarkStart w:id="2607" w:name="_ETM_Q1_1978611"/>
      <w:bookmarkEnd w:id="2605"/>
      <w:bookmarkEnd w:id="2606"/>
      <w:bookmarkEnd w:id="2607"/>
    </w:p>
    <w:p w:rsidR="008952FA" w:rsidRDefault="008952FA" w:rsidP="002675F6">
      <w:pPr>
        <w:pStyle w:val="a5"/>
        <w:keepNext/>
        <w:rPr>
          <w:rtl/>
        </w:rPr>
      </w:pPr>
      <w:bookmarkStart w:id="2608" w:name="ET_knessetmember_6341_306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bookmarkStart w:id="2609" w:name="_ETM_Q1_1985274"/>
      <w:bookmarkEnd w:id="2609"/>
      <w:r>
        <w:rPr>
          <w:rFonts w:hint="cs"/>
          <w:rtl/>
        </w:rPr>
        <w:t xml:space="preserve">איפה זה </w:t>
      </w:r>
      <w:bookmarkStart w:id="2610" w:name="_ETM_Q1_1983184"/>
      <w:bookmarkEnd w:id="2610"/>
      <w:r>
        <w:rPr>
          <w:rFonts w:hint="cs"/>
          <w:rtl/>
        </w:rPr>
        <w:t>בחוק?</w:t>
      </w:r>
    </w:p>
    <w:p w:rsidR="008952FA" w:rsidRDefault="008952FA" w:rsidP="008952FA">
      <w:pPr>
        <w:rPr>
          <w:rtl/>
        </w:rPr>
      </w:pPr>
      <w:bookmarkStart w:id="2611" w:name="_ETM_Q1_1988257"/>
      <w:bookmarkStart w:id="2612" w:name="_ETM_Q1_1988332"/>
      <w:bookmarkEnd w:id="2611"/>
      <w:bookmarkEnd w:id="2612"/>
    </w:p>
    <w:p w:rsidR="008952FA" w:rsidRDefault="008952FA" w:rsidP="002675F6">
      <w:pPr>
        <w:pStyle w:val="a5"/>
        <w:keepNext/>
        <w:rPr>
          <w:rtl/>
        </w:rPr>
      </w:pPr>
      <w:bookmarkStart w:id="2613" w:name="ET_knessetmember_6147_307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r>
        <w:rPr>
          <w:rFonts w:hint="cs"/>
          <w:rtl/>
        </w:rPr>
        <w:t>רגע, תנו לי לסיי</w:t>
      </w:r>
      <w:bookmarkStart w:id="2614" w:name="_ETM_Q1_1984714"/>
      <w:bookmarkEnd w:id="2614"/>
      <w:r>
        <w:rPr>
          <w:rFonts w:hint="cs"/>
          <w:rtl/>
        </w:rPr>
        <w:t xml:space="preserve">ם. </w:t>
      </w:r>
      <w:bookmarkStart w:id="2615" w:name="_ETM_Q1_1987702"/>
      <w:bookmarkEnd w:id="2615"/>
      <w:r>
        <w:rPr>
          <w:rFonts w:hint="cs"/>
          <w:rtl/>
        </w:rPr>
        <w:t>תנו לי לדב</w:t>
      </w:r>
      <w:bookmarkStart w:id="2616" w:name="_ETM_Q1_1990661"/>
      <w:bookmarkStart w:id="2617" w:name="_ETM_Q1_1990723"/>
      <w:bookmarkEnd w:id="2616"/>
      <w:bookmarkEnd w:id="2617"/>
      <w:r>
        <w:rPr>
          <w:rFonts w:hint="cs"/>
          <w:rtl/>
        </w:rPr>
        <w:t>ר.</w:t>
      </w:r>
    </w:p>
    <w:p w:rsidR="008952FA" w:rsidRDefault="008952FA" w:rsidP="008952FA">
      <w:pPr>
        <w:rPr>
          <w:rtl/>
        </w:rPr>
      </w:pPr>
    </w:p>
    <w:p w:rsidR="008952FA" w:rsidRDefault="008952FA" w:rsidP="002675F6">
      <w:pPr>
        <w:pStyle w:val="af8"/>
        <w:keepNext/>
        <w:rPr>
          <w:rtl/>
        </w:rPr>
      </w:pPr>
      <w:bookmarkStart w:id="2618" w:name="ET_yor_5786_308"/>
      <w:r w:rsidRPr="008952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5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:rsidR="008952FA" w:rsidRDefault="008952FA" w:rsidP="002675F6">
      <w:pPr>
        <w:pStyle w:val="KeepWithNext"/>
        <w:rPr>
          <w:rtl/>
        </w:rPr>
      </w:pPr>
    </w:p>
    <w:p w:rsidR="008952FA" w:rsidRDefault="008952FA" w:rsidP="008952FA">
      <w:pPr>
        <w:rPr>
          <w:rtl/>
        </w:rPr>
      </w:pPr>
      <w:r>
        <w:rPr>
          <w:rFonts w:hint="cs"/>
          <w:rtl/>
        </w:rPr>
        <w:t>קריאה ראשונה.</w:t>
      </w:r>
    </w:p>
    <w:p w:rsidR="008952FA" w:rsidRDefault="008952FA" w:rsidP="008952FA">
      <w:pPr>
        <w:rPr>
          <w:rtl/>
        </w:rPr>
      </w:pPr>
      <w:bookmarkStart w:id="2619" w:name="_ETM_Q1_1986364"/>
      <w:bookmarkStart w:id="2620" w:name="_ETM_Q1_1987275"/>
      <w:bookmarkEnd w:id="2619"/>
      <w:bookmarkEnd w:id="2620"/>
    </w:p>
    <w:p w:rsidR="008952FA" w:rsidRDefault="008952FA" w:rsidP="002675F6">
      <w:pPr>
        <w:pStyle w:val="a5"/>
        <w:keepNext/>
        <w:rPr>
          <w:rtl/>
        </w:rPr>
      </w:pPr>
      <w:bookmarkStart w:id="2621" w:name="ET_knessetmember_6147_309"/>
      <w:r w:rsidRPr="008952F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895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:rsidR="008952FA" w:rsidRDefault="008952FA" w:rsidP="002675F6">
      <w:pPr>
        <w:pStyle w:val="KeepWithNext"/>
        <w:rPr>
          <w:rtl/>
        </w:rPr>
      </w:pPr>
    </w:p>
    <w:p w:rsidR="00533F18" w:rsidRDefault="008952FA" w:rsidP="00533F18">
      <w:pPr>
        <w:rPr>
          <w:rtl/>
        </w:rPr>
      </w:pPr>
      <w:bookmarkStart w:id="2622" w:name="_ETM_Q1_1987815"/>
      <w:bookmarkStart w:id="2623" w:name="_ETM_Q1_1987869"/>
      <w:bookmarkEnd w:id="2622"/>
      <w:bookmarkEnd w:id="2623"/>
      <w:r>
        <w:rPr>
          <w:rFonts w:hint="cs"/>
          <w:rtl/>
        </w:rPr>
        <w:t xml:space="preserve">אני חייב לומר שהמושג התייעצות עם היועץ המשפטי לממשלה </w:t>
      </w:r>
      <w:bookmarkStart w:id="2624" w:name="_ETM_Q1_1989744"/>
      <w:bookmarkEnd w:id="2624"/>
      <w:r>
        <w:rPr>
          <w:rFonts w:hint="cs"/>
          <w:rtl/>
        </w:rPr>
        <w:t xml:space="preserve">בענייני חקירות קצת מטריד אותי, משום שלצערי, התפיסה </w:t>
      </w:r>
      <w:bookmarkStart w:id="2625" w:name="_ETM_Q1_1993324"/>
      <w:bookmarkEnd w:id="2625"/>
      <w:r>
        <w:rPr>
          <w:rFonts w:hint="cs"/>
          <w:rtl/>
        </w:rPr>
        <w:t xml:space="preserve">של היועץ המשפטי לממשלה </w:t>
      </w:r>
      <w:bookmarkStart w:id="2626" w:name="_ETM_Q1_1996444"/>
      <w:bookmarkEnd w:id="2626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ואני לא </w:t>
      </w:r>
      <w:bookmarkStart w:id="2627" w:name="_ETM_Q1_2001181"/>
      <w:bookmarkEnd w:id="2627"/>
      <w:r>
        <w:rPr>
          <w:rFonts w:hint="cs"/>
          <w:rtl/>
        </w:rPr>
        <w:t xml:space="preserve">דווקא מאשים </w:t>
      </w:r>
      <w:bookmarkStart w:id="2628" w:name="_ETM_Q1_1998248"/>
      <w:bookmarkEnd w:id="2628"/>
      <w:r>
        <w:rPr>
          <w:rFonts w:hint="cs"/>
          <w:rtl/>
        </w:rPr>
        <w:t xml:space="preserve">את היועצת הזאת, זו התפיסה </w:t>
      </w:r>
      <w:bookmarkStart w:id="2629" w:name="_ETM_Q1_2000934"/>
      <w:bookmarkEnd w:id="2629"/>
      <w:r>
        <w:rPr>
          <w:rFonts w:hint="cs"/>
          <w:rtl/>
        </w:rPr>
        <w:t xml:space="preserve">במשרד המשפטים </w:t>
      </w:r>
      <w:bookmarkStart w:id="2630" w:name="_ETM_Q1_2005342"/>
      <w:bookmarkEnd w:id="2630"/>
      <w:r>
        <w:rPr>
          <w:rtl/>
        </w:rPr>
        <w:t>–</w:t>
      </w:r>
      <w:r>
        <w:rPr>
          <w:rFonts w:hint="cs"/>
          <w:rtl/>
        </w:rPr>
        <w:t xml:space="preserve"> שהתייעצות הופ</w:t>
      </w:r>
      <w:bookmarkStart w:id="2631" w:name="_ETM_Q1_2004744"/>
      <w:bookmarkEnd w:id="2631"/>
      <w:r>
        <w:rPr>
          <w:rFonts w:hint="cs"/>
          <w:rtl/>
        </w:rPr>
        <w:t xml:space="preserve">כת להיות בהרבה מאוד מקרים קבלת הוראה. </w:t>
      </w:r>
      <w:bookmarkStart w:id="2632" w:name="_ETM_Q1_2015558"/>
      <w:bookmarkEnd w:id="2632"/>
      <w:r>
        <w:rPr>
          <w:rFonts w:hint="cs"/>
          <w:rtl/>
        </w:rPr>
        <w:t xml:space="preserve">אני מאלה </w:t>
      </w:r>
      <w:bookmarkStart w:id="2633" w:name="_ETM_Q1_2012220"/>
      <w:bookmarkEnd w:id="2633"/>
      <w:r>
        <w:rPr>
          <w:rFonts w:hint="cs"/>
          <w:rtl/>
        </w:rPr>
        <w:t xml:space="preserve">שחושבים, ולדעתי, </w:t>
      </w:r>
      <w:bookmarkStart w:id="2634" w:name="_ETM_Q1_2012684"/>
      <w:bookmarkEnd w:id="2634"/>
      <w:r>
        <w:rPr>
          <w:rFonts w:hint="cs"/>
          <w:rtl/>
        </w:rPr>
        <w:t xml:space="preserve">כך גם רוב חברי הכנסת </w:t>
      </w:r>
      <w:bookmarkStart w:id="2635" w:name="_ETM_Q1_2012294"/>
      <w:bookmarkEnd w:id="2635"/>
      <w:r>
        <w:rPr>
          <w:rFonts w:hint="cs"/>
          <w:rtl/>
        </w:rPr>
        <w:t xml:space="preserve">כאן, גם אלה שלא מודים בכך, שעם כל הכבוד </w:t>
      </w:r>
      <w:bookmarkStart w:id="2636" w:name="_ETM_Q1_2021193"/>
      <w:bookmarkEnd w:id="2636"/>
      <w:r>
        <w:rPr>
          <w:rFonts w:hint="cs"/>
          <w:rtl/>
        </w:rPr>
        <w:t xml:space="preserve">וההערכה </w:t>
      </w:r>
      <w:bookmarkStart w:id="2637" w:name="_ETM_Q1_2017534"/>
      <w:bookmarkEnd w:id="2637"/>
      <w:r>
        <w:rPr>
          <w:rFonts w:hint="cs"/>
          <w:rtl/>
        </w:rPr>
        <w:t>לפקידי הציבור, למשנים ליו</w:t>
      </w:r>
      <w:bookmarkStart w:id="2638" w:name="_ETM_Q1_2018335"/>
      <w:bookmarkEnd w:id="2638"/>
      <w:r>
        <w:rPr>
          <w:rFonts w:hint="cs"/>
          <w:rtl/>
        </w:rPr>
        <w:t>עמ</w:t>
      </w:r>
      <w:bookmarkStart w:id="2639" w:name="_ETM_Q1_2019918"/>
      <w:bookmarkStart w:id="2640" w:name="_ETM_Q1_2020042"/>
      <w:bookmarkEnd w:id="2639"/>
      <w:bookmarkEnd w:id="2640"/>
      <w:r>
        <w:rPr>
          <w:rFonts w:hint="cs"/>
          <w:rtl/>
        </w:rPr>
        <w:t>"שית, ליועמ"שית</w:t>
      </w:r>
      <w:bookmarkStart w:id="2641" w:name="_ETM_Q1_2018584"/>
      <w:bookmarkEnd w:id="2641"/>
      <w:r>
        <w:rPr>
          <w:rFonts w:hint="cs"/>
          <w:rtl/>
        </w:rPr>
        <w:t xml:space="preserve"> עצמה</w:t>
      </w:r>
      <w:bookmarkStart w:id="2642" w:name="_ETM_Q1_2021022"/>
      <w:bookmarkStart w:id="2643" w:name="_ETM_Q1_2021246"/>
      <w:bookmarkEnd w:id="2642"/>
      <w:bookmarkEnd w:id="2643"/>
      <w:r w:rsidR="00921783">
        <w:rPr>
          <w:rFonts w:hint="cs"/>
          <w:rtl/>
        </w:rPr>
        <w:t xml:space="preserve"> </w:t>
      </w:r>
      <w:r w:rsidR="00921783">
        <w:rPr>
          <w:rFonts w:hint="eastAsia"/>
          <w:rtl/>
        </w:rPr>
        <w:t>–</w:t>
      </w:r>
      <w:bookmarkStart w:id="2644" w:name="_ETM_Q1_2020614"/>
      <w:bookmarkEnd w:id="2644"/>
      <w:r w:rsidR="00921783">
        <w:rPr>
          <w:rFonts w:hint="cs"/>
          <w:rtl/>
        </w:rPr>
        <w:t xml:space="preserve"> וי</w:t>
      </w:r>
      <w:bookmarkStart w:id="2645" w:name="_ETM_Q1_2022419"/>
      <w:bookmarkEnd w:id="2645"/>
      <w:r w:rsidR="00921783">
        <w:rPr>
          <w:rFonts w:hint="cs"/>
          <w:rtl/>
        </w:rPr>
        <w:t xml:space="preserve">ש לי </w:t>
      </w:r>
      <w:bookmarkStart w:id="2646" w:name="_ETM_Q1_2020334"/>
      <w:bookmarkEnd w:id="2646"/>
      <w:r w:rsidR="00921783">
        <w:rPr>
          <w:rFonts w:hint="cs"/>
          <w:rtl/>
        </w:rPr>
        <w:t xml:space="preserve">הערכה, הם אנשי ציבור, משקיעים שעות, ימים, לילות. אבל אני סובר </w:t>
      </w:r>
      <w:bookmarkStart w:id="2647" w:name="_ETM_Q1_2023934"/>
      <w:bookmarkEnd w:id="2647"/>
      <w:r w:rsidR="00921783">
        <w:rPr>
          <w:rFonts w:hint="cs"/>
          <w:rtl/>
        </w:rPr>
        <w:t xml:space="preserve">שבסוף ההחלטה צריכה </w:t>
      </w:r>
      <w:bookmarkStart w:id="2648" w:name="_ETM_Q1_2032369"/>
      <w:bookmarkEnd w:id="2648"/>
      <w:r w:rsidR="00921783">
        <w:rPr>
          <w:rFonts w:hint="cs"/>
          <w:rtl/>
        </w:rPr>
        <w:t xml:space="preserve">להיות של הדרג שנבחר. זו דעתי. אנחנו </w:t>
      </w:r>
      <w:bookmarkStart w:id="2649" w:name="_ETM_Q1_2030773"/>
      <w:bookmarkEnd w:id="2649"/>
      <w:r w:rsidR="00921783">
        <w:rPr>
          <w:rFonts w:hint="cs"/>
          <w:rtl/>
        </w:rPr>
        <w:t xml:space="preserve">יכולים לחלוק על </w:t>
      </w:r>
      <w:bookmarkStart w:id="2650" w:name="_ETM_Q1_2034043"/>
      <w:bookmarkEnd w:id="2650"/>
      <w:r w:rsidR="00921783">
        <w:rPr>
          <w:rFonts w:hint="cs"/>
          <w:rtl/>
        </w:rPr>
        <w:t>כך,</w:t>
      </w:r>
      <w:bookmarkStart w:id="2651" w:name="_ETM_Q1_2035333"/>
      <w:bookmarkEnd w:id="2651"/>
      <w:r w:rsidR="00921783">
        <w:rPr>
          <w:rFonts w:hint="cs"/>
          <w:rtl/>
        </w:rPr>
        <w:t xml:space="preserve"> אנחנו יכולים לדון בזה. אבל דבר אחד </w:t>
      </w:r>
      <w:bookmarkStart w:id="2652" w:name="_ETM_Q1_2040933"/>
      <w:bookmarkEnd w:id="2652"/>
      <w:r w:rsidR="00921783">
        <w:rPr>
          <w:rFonts w:hint="cs"/>
          <w:rtl/>
        </w:rPr>
        <w:t xml:space="preserve">אי אפשר להגיד </w:t>
      </w:r>
      <w:r w:rsidR="00921783">
        <w:rPr>
          <w:rFonts w:hint="eastAsia"/>
          <w:rtl/>
        </w:rPr>
        <w:t>–</w:t>
      </w:r>
      <w:r w:rsidR="00921783">
        <w:rPr>
          <w:rFonts w:hint="cs"/>
          <w:rtl/>
        </w:rPr>
        <w:t xml:space="preserve"> גם ועדת צדוק אומרת שהשר יכול </w:t>
      </w:r>
      <w:bookmarkStart w:id="2653" w:name="_ETM_Q1_2040383"/>
      <w:bookmarkEnd w:id="2653"/>
      <w:r w:rsidR="00921783">
        <w:rPr>
          <w:rFonts w:hint="cs"/>
          <w:rtl/>
        </w:rPr>
        <w:t>להתוות מדיניות בענייני חקירות.</w:t>
      </w:r>
      <w:bookmarkStart w:id="2654" w:name="_ETM_Q1_2042733"/>
      <w:bookmarkStart w:id="2655" w:name="_ETM_Q1_2043503"/>
      <w:bookmarkStart w:id="2656" w:name="_ETM_Q1_2039823"/>
      <w:bookmarkStart w:id="2657" w:name="_ETM_Q1_2035063"/>
      <w:bookmarkEnd w:id="2654"/>
      <w:bookmarkEnd w:id="2655"/>
      <w:bookmarkEnd w:id="2656"/>
      <w:bookmarkEnd w:id="2657"/>
      <w:r w:rsidR="00533F18">
        <w:rPr>
          <w:rFonts w:hint="cs"/>
          <w:rtl/>
        </w:rPr>
        <w:t xml:space="preserve"> </w:t>
      </w:r>
      <w:bookmarkStart w:id="2658" w:name="_ETM_Q1_2047096"/>
      <w:bookmarkEnd w:id="2658"/>
      <w:r w:rsidR="00533F18">
        <w:rPr>
          <w:rFonts w:hint="cs"/>
          <w:rtl/>
        </w:rPr>
        <w:t>אני א</w:t>
      </w:r>
      <w:bookmarkStart w:id="2659" w:name="_ETM_Q1_2048737"/>
      <w:bookmarkEnd w:id="2659"/>
      <w:r w:rsidR="00533F18">
        <w:rPr>
          <w:rFonts w:hint="cs"/>
          <w:rtl/>
        </w:rPr>
        <w:t>ס</w:t>
      </w:r>
      <w:bookmarkStart w:id="2660" w:name="_ETM_Q1_2048988"/>
      <w:bookmarkEnd w:id="2660"/>
      <w:r w:rsidR="00533F18">
        <w:rPr>
          <w:rFonts w:hint="cs"/>
          <w:rtl/>
        </w:rPr>
        <w:t>ביר לכם במה מדובר.</w:t>
      </w:r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a5"/>
        <w:keepNext/>
        <w:rPr>
          <w:rtl/>
        </w:rPr>
      </w:pPr>
      <w:bookmarkStart w:id="2661" w:name="ET_knessetmember_6156_310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r>
        <w:rPr>
          <w:rFonts w:hint="cs"/>
          <w:rtl/>
        </w:rPr>
        <w:t>גם העמדה לדין?</w:t>
      </w:r>
      <w:bookmarkStart w:id="2662" w:name="_ETM_Q1_2047013"/>
      <w:bookmarkEnd w:id="2662"/>
    </w:p>
    <w:p w:rsidR="00533F18" w:rsidRDefault="00533F18" w:rsidP="00533F18">
      <w:pPr>
        <w:rPr>
          <w:rtl/>
        </w:rPr>
      </w:pPr>
      <w:bookmarkStart w:id="2663" w:name="_ETM_Q1_2047252"/>
      <w:bookmarkStart w:id="2664" w:name="_ETM_Q1_2047306"/>
      <w:bookmarkStart w:id="2665" w:name="_ETM_Q1_2048619"/>
      <w:bookmarkEnd w:id="2663"/>
      <w:bookmarkEnd w:id="2664"/>
      <w:bookmarkEnd w:id="2665"/>
    </w:p>
    <w:p w:rsidR="00533F18" w:rsidRDefault="00533F18" w:rsidP="002675F6">
      <w:pPr>
        <w:pStyle w:val="a5"/>
        <w:keepNext/>
        <w:rPr>
          <w:rtl/>
        </w:rPr>
      </w:pPr>
      <w:bookmarkStart w:id="2666" w:name="ET_knessetmember_6147_311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667" w:name="_ETM_Q1_2049253"/>
      <w:bookmarkStart w:id="2668" w:name="_ETM_Q1_2049297"/>
      <w:bookmarkEnd w:id="2667"/>
      <w:bookmarkEnd w:id="2668"/>
      <w:r>
        <w:rPr>
          <w:rFonts w:hint="cs"/>
          <w:rtl/>
        </w:rPr>
        <w:t xml:space="preserve">לדעתי, כן. ואני אסביר </w:t>
      </w:r>
      <w:bookmarkStart w:id="2669" w:name="_ETM_Q1_2048613"/>
      <w:bookmarkEnd w:id="2669"/>
      <w:r>
        <w:rPr>
          <w:rFonts w:hint="cs"/>
          <w:rtl/>
        </w:rPr>
        <w:t>גם במה. תנו לי להסביר.</w:t>
      </w:r>
      <w:bookmarkStart w:id="2670" w:name="_ETM_Q1_2049373"/>
      <w:bookmarkEnd w:id="2670"/>
    </w:p>
    <w:p w:rsidR="00533F18" w:rsidRDefault="00533F18" w:rsidP="00533F18">
      <w:pPr>
        <w:rPr>
          <w:rtl/>
        </w:rPr>
      </w:pPr>
      <w:bookmarkStart w:id="2671" w:name="_ETM_Q1_2049604"/>
      <w:bookmarkStart w:id="2672" w:name="_ETM_Q1_2049676"/>
      <w:bookmarkStart w:id="2673" w:name="_ETM_Q1_2051003"/>
      <w:bookmarkEnd w:id="2671"/>
      <w:bookmarkEnd w:id="2672"/>
      <w:bookmarkEnd w:id="2673"/>
    </w:p>
    <w:p w:rsidR="00533F18" w:rsidRDefault="00533F18" w:rsidP="002675F6">
      <w:pPr>
        <w:pStyle w:val="a5"/>
        <w:keepNext/>
        <w:rPr>
          <w:rtl/>
        </w:rPr>
      </w:pPr>
      <w:bookmarkStart w:id="2674" w:name="ET_knessetmember_6156_312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675" w:name="_ETM_Q1_2051529"/>
      <w:bookmarkStart w:id="2676" w:name="_ETM_Q1_2051563"/>
      <w:bookmarkEnd w:id="2675"/>
      <w:bookmarkEnd w:id="2676"/>
      <w:r>
        <w:rPr>
          <w:rFonts w:hint="cs"/>
          <w:rtl/>
        </w:rPr>
        <w:t xml:space="preserve">אבל </w:t>
      </w:r>
      <w:bookmarkStart w:id="2677" w:name="_ETM_Q1_2054475"/>
      <w:bookmarkEnd w:id="2677"/>
      <w:r>
        <w:rPr>
          <w:rFonts w:hint="cs"/>
          <w:rtl/>
        </w:rPr>
        <w:t>תאמר שזה לא עלה בצדוק.</w:t>
      </w:r>
      <w:bookmarkStart w:id="2678" w:name="_ETM_Q1_2050433"/>
      <w:bookmarkEnd w:id="2678"/>
    </w:p>
    <w:p w:rsidR="00533F18" w:rsidRDefault="00533F18" w:rsidP="00533F18">
      <w:pPr>
        <w:rPr>
          <w:rtl/>
        </w:rPr>
      </w:pPr>
      <w:bookmarkStart w:id="2679" w:name="_ETM_Q1_2055864"/>
      <w:bookmarkStart w:id="2680" w:name="_ETM_Q1_2055967"/>
      <w:bookmarkStart w:id="2681" w:name="_ETM_Q1_2057015"/>
      <w:bookmarkEnd w:id="2679"/>
      <w:bookmarkEnd w:id="2680"/>
      <w:bookmarkEnd w:id="2681"/>
    </w:p>
    <w:p w:rsidR="00533F18" w:rsidRDefault="00533F18" w:rsidP="002675F6">
      <w:pPr>
        <w:pStyle w:val="a5"/>
        <w:keepNext/>
        <w:rPr>
          <w:rtl/>
        </w:rPr>
      </w:pPr>
      <w:bookmarkStart w:id="2682" w:name="ET_knessetmember_6147_313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683" w:name="_ETM_Q1_2057615"/>
      <w:bookmarkStart w:id="2684" w:name="_ETM_Q1_2057661"/>
      <w:bookmarkEnd w:id="2683"/>
      <w:bookmarkEnd w:id="2684"/>
      <w:r>
        <w:rPr>
          <w:rFonts w:hint="cs"/>
          <w:rtl/>
        </w:rPr>
        <w:t>תנו לי להסביר. אתם רוצים לשמו</w:t>
      </w:r>
      <w:bookmarkStart w:id="2685" w:name="_ETM_Q1_2053253"/>
      <w:bookmarkEnd w:id="2685"/>
      <w:r>
        <w:rPr>
          <w:rFonts w:hint="cs"/>
          <w:rtl/>
        </w:rPr>
        <w:t>ע או לא רוצים לקיים דיון?</w:t>
      </w:r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a5"/>
        <w:keepNext/>
        <w:rPr>
          <w:rtl/>
        </w:rPr>
      </w:pPr>
      <w:bookmarkStart w:id="2686" w:name="ET_knessetmember_6156_314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r>
        <w:rPr>
          <w:rFonts w:hint="cs"/>
          <w:rtl/>
        </w:rPr>
        <w:t>אנחנו רוצים שתדייק בהצג</w:t>
      </w:r>
      <w:bookmarkStart w:id="2687" w:name="_ETM_Q1_2055563"/>
      <w:bookmarkEnd w:id="2687"/>
      <w:r>
        <w:rPr>
          <w:rFonts w:hint="cs"/>
          <w:rtl/>
        </w:rPr>
        <w:t>ה</w:t>
      </w:r>
      <w:bookmarkStart w:id="2688" w:name="_ETM_Q1_2055825"/>
      <w:bookmarkEnd w:id="2688"/>
      <w:r>
        <w:rPr>
          <w:rFonts w:hint="cs"/>
          <w:rtl/>
        </w:rPr>
        <w:t xml:space="preserve"> לגבי דוח ועדת צדוק.</w:t>
      </w:r>
      <w:bookmarkStart w:id="2689" w:name="_ETM_Q1_2058181"/>
      <w:bookmarkEnd w:id="2689"/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a5"/>
        <w:keepNext/>
        <w:rPr>
          <w:rtl/>
        </w:rPr>
      </w:pPr>
      <w:bookmarkStart w:id="2690" w:name="ET_speaker_5300_316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533F18" w:rsidRDefault="00533F18" w:rsidP="002675F6">
      <w:pPr>
        <w:pStyle w:val="KeepWithNext"/>
        <w:rPr>
          <w:rtl/>
        </w:rPr>
      </w:pPr>
    </w:p>
    <w:p w:rsidR="00533F18" w:rsidRPr="00533F18" w:rsidRDefault="00533F18" w:rsidP="00533F18">
      <w:pPr>
        <w:rPr>
          <w:rtl/>
        </w:rPr>
      </w:pPr>
      <w:r>
        <w:rPr>
          <w:rFonts w:hint="cs"/>
          <w:rtl/>
        </w:rPr>
        <w:t>אתה לא נותן לדבר. זה לא דיון.</w:t>
      </w:r>
      <w:bookmarkStart w:id="2691" w:name="_ETM_Q1_2057733"/>
      <w:bookmarkEnd w:id="2691"/>
    </w:p>
    <w:p w:rsidR="00533F18" w:rsidRDefault="00533F18" w:rsidP="00533F18">
      <w:pPr>
        <w:rPr>
          <w:rtl/>
        </w:rPr>
      </w:pPr>
      <w:bookmarkStart w:id="2692" w:name="_ETM_Q1_2062564"/>
      <w:bookmarkStart w:id="2693" w:name="_ETM_Q1_2062635"/>
      <w:bookmarkStart w:id="2694" w:name="_ETM_Q1_2063892"/>
      <w:bookmarkEnd w:id="2692"/>
      <w:bookmarkEnd w:id="2693"/>
      <w:bookmarkEnd w:id="2694"/>
    </w:p>
    <w:p w:rsidR="00533F18" w:rsidRDefault="00533F18" w:rsidP="002675F6">
      <w:pPr>
        <w:pStyle w:val="a5"/>
        <w:keepNext/>
        <w:rPr>
          <w:rtl/>
        </w:rPr>
      </w:pPr>
      <w:bookmarkStart w:id="2695" w:name="ET_knessetmember_6147_315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696" w:name="_ETM_Q1_2064524"/>
      <w:bookmarkStart w:id="2697" w:name="_ETM_Q1_2064571"/>
      <w:bookmarkEnd w:id="2696"/>
      <w:bookmarkEnd w:id="2697"/>
      <w:r>
        <w:rPr>
          <w:rFonts w:hint="cs"/>
          <w:rtl/>
        </w:rPr>
        <w:t xml:space="preserve">אני אתן לכם שתי דוגמאות מהעולם שאני מכיר. </w:t>
      </w:r>
      <w:bookmarkStart w:id="2698" w:name="_ETM_Q1_2060923"/>
      <w:bookmarkEnd w:id="2698"/>
      <w:r>
        <w:rPr>
          <w:rFonts w:hint="cs"/>
          <w:rtl/>
        </w:rPr>
        <w:t xml:space="preserve">אתם יודעים </w:t>
      </w:r>
      <w:bookmarkStart w:id="2699" w:name="_ETM_Q1_2059013"/>
      <w:bookmarkStart w:id="2700" w:name="_ETM_Q1_2054253"/>
      <w:bookmarkEnd w:id="2699"/>
      <w:bookmarkEnd w:id="2700"/>
      <w:r>
        <w:rPr>
          <w:rFonts w:hint="cs"/>
          <w:rtl/>
        </w:rPr>
        <w:t>שהייתי עורך דין שנים רבות.</w:t>
      </w:r>
      <w:bookmarkStart w:id="2701" w:name="_ETM_Q1_2063703"/>
      <w:bookmarkStart w:id="2702" w:name="_ETM_Q1_2067534"/>
      <w:bookmarkEnd w:id="2701"/>
      <w:bookmarkEnd w:id="2702"/>
    </w:p>
    <w:p w:rsidR="00533F18" w:rsidRDefault="00533F18" w:rsidP="00533F18">
      <w:pPr>
        <w:rPr>
          <w:rtl/>
        </w:rPr>
      </w:pPr>
      <w:bookmarkStart w:id="2703" w:name="_ETM_Q1_2068446"/>
      <w:bookmarkStart w:id="2704" w:name="_ETM_Q1_2068549"/>
      <w:bookmarkEnd w:id="2703"/>
      <w:bookmarkEnd w:id="2704"/>
    </w:p>
    <w:p w:rsidR="00533F18" w:rsidRDefault="00533F18" w:rsidP="002675F6">
      <w:pPr>
        <w:pStyle w:val="a5"/>
        <w:keepNext/>
        <w:rPr>
          <w:rtl/>
        </w:rPr>
      </w:pPr>
      <w:bookmarkStart w:id="2705" w:name="ET_speaker_6151_317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706" w:name="_ETM_Q1_2066093"/>
      <w:bookmarkStart w:id="2707" w:name="_ETM_Q1_2066571"/>
      <w:bookmarkStart w:id="2708" w:name="_ETM_Q1_2066796"/>
      <w:bookmarkStart w:id="2709" w:name="_ETM_Q1_2067015"/>
      <w:bookmarkStart w:id="2710" w:name="_ETM_Q1_2067236"/>
      <w:bookmarkStart w:id="2711" w:name="_ETM_Q1_2067459"/>
      <w:bookmarkStart w:id="2712" w:name="_ETM_Q1_2067681"/>
      <w:bookmarkStart w:id="2713" w:name="_ETM_Q1_2067900"/>
      <w:bookmarkStart w:id="2714" w:name="_ETM_Q1_2068122"/>
      <w:bookmarkStart w:id="2715" w:name="_ETM_Q1_2068343"/>
      <w:bookmarkStart w:id="2716" w:name="_ETM_Q1_2068566"/>
      <w:bookmarkStart w:id="2717" w:name="_ETM_Q1_2068787"/>
      <w:bookmarkStart w:id="2718" w:name="_ETM_Q1_2069010"/>
      <w:bookmarkStart w:id="2719" w:name="_ETM_Q1_2069231"/>
      <w:bookmarkStart w:id="2720" w:name="_ETM_Q1_2069453"/>
      <w:bookmarkStart w:id="2721" w:name="_ETM_Q1_2069673"/>
      <w:bookmarkStart w:id="2722" w:name="_ETM_Q1_2069895"/>
      <w:bookmarkStart w:id="2723" w:name="_ETM_Q1_2070117"/>
      <w:bookmarkStart w:id="2724" w:name="_ETM_Q1_2070337"/>
      <w:bookmarkStart w:id="2725" w:name="_ETM_Q1_2070559"/>
      <w:bookmarkStart w:id="2726" w:name="_ETM_Q1_2070783"/>
      <w:bookmarkStart w:id="2727" w:name="_ETM_Q1_2071001"/>
      <w:bookmarkStart w:id="2728" w:name="_ETM_Q1_2071223"/>
      <w:bookmarkStart w:id="2729" w:name="_ETM_Q1_2071442"/>
      <w:bookmarkStart w:id="2730" w:name="_ETM_Q1_2071663"/>
      <w:bookmarkStart w:id="2731" w:name="_ETM_Q1_2071883"/>
      <w:bookmarkEnd w:id="2706"/>
      <w:bookmarkEnd w:id="2707"/>
      <w:bookmarkEnd w:id="2708"/>
      <w:bookmarkEnd w:id="2709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bookmarkEnd w:id="2731"/>
      <w:r>
        <w:rPr>
          <w:rFonts w:hint="cs"/>
          <w:rtl/>
        </w:rPr>
        <w:t>-</w:t>
      </w:r>
      <w:bookmarkStart w:id="2732" w:name="_ETM_Q1_2072104"/>
      <w:bookmarkEnd w:id="2732"/>
      <w:r>
        <w:rPr>
          <w:rFonts w:hint="cs"/>
          <w:rtl/>
        </w:rPr>
        <w:t xml:space="preserve"> -</w:t>
      </w:r>
      <w:bookmarkStart w:id="2733" w:name="_ETM_Q1_2072344"/>
      <w:bookmarkEnd w:id="2733"/>
      <w:r>
        <w:rPr>
          <w:rFonts w:hint="cs"/>
          <w:rtl/>
        </w:rPr>
        <w:t xml:space="preserve"> -</w:t>
      </w:r>
      <w:bookmarkStart w:id="2734" w:name="_ETM_Q1_2072592"/>
      <w:bookmarkStart w:id="2735" w:name="_ETM_Q1_2072816"/>
      <w:bookmarkStart w:id="2736" w:name="_ETM_Q1_2073036"/>
      <w:bookmarkStart w:id="2737" w:name="_ETM_Q1_2073257"/>
      <w:bookmarkStart w:id="2738" w:name="_ETM_Q1_2073479"/>
      <w:bookmarkStart w:id="2739" w:name="_ETM_Q1_2073703"/>
      <w:bookmarkStart w:id="2740" w:name="_ETM_Q1_2073922"/>
      <w:bookmarkStart w:id="2741" w:name="_ETM_Q1_2074141"/>
      <w:bookmarkStart w:id="2742" w:name="_ETM_Q1_2074362"/>
      <w:bookmarkStart w:id="2743" w:name="_ETM_Q1_2074584"/>
      <w:bookmarkStart w:id="2744" w:name="_ETM_Q1_2074806"/>
      <w:bookmarkStart w:id="2745" w:name="_ETM_Q1_2075028"/>
      <w:bookmarkStart w:id="2746" w:name="_ETM_Q1_2075248"/>
      <w:bookmarkStart w:id="2747" w:name="_ETM_Q1_2075471"/>
      <w:bookmarkStart w:id="2748" w:name="_ETM_Q1_2075692"/>
      <w:bookmarkStart w:id="2749" w:name="_ETM_Q1_2075913"/>
      <w:bookmarkStart w:id="2750" w:name="_ETM_Q1_2076133"/>
      <w:bookmarkStart w:id="2751" w:name="_ETM_Q1_2076354"/>
      <w:bookmarkStart w:id="2752" w:name="_ETM_Q1_2076577"/>
      <w:bookmarkStart w:id="2753" w:name="_ETM_Q1_2076799"/>
      <w:bookmarkStart w:id="2754" w:name="_ETM_Q1_2077022"/>
      <w:bookmarkStart w:id="2755" w:name="_ETM_Q1_2077246"/>
      <w:bookmarkStart w:id="2756" w:name="_ETM_Q1_2077470"/>
      <w:bookmarkStart w:id="2757" w:name="_ETM_Q1_2077695"/>
      <w:bookmarkStart w:id="2758" w:name="_ETM_Q1_2077917"/>
      <w:bookmarkStart w:id="2759" w:name="_ETM_Q1_2078136"/>
      <w:bookmarkStart w:id="2760" w:name="_ETM_Q1_2078361"/>
      <w:bookmarkStart w:id="2761" w:name="_ETM_Q1_2078598"/>
      <w:bookmarkStart w:id="2762" w:name="_ETM_Q1_2078821"/>
      <w:bookmarkStart w:id="2763" w:name="_ETM_Q1_2079042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</w:p>
    <w:p w:rsidR="00533F18" w:rsidRDefault="00533F18" w:rsidP="00533F18">
      <w:pPr>
        <w:rPr>
          <w:rtl/>
        </w:rPr>
      </w:pPr>
      <w:bookmarkStart w:id="2764" w:name="_ETM_Q1_2079264"/>
      <w:bookmarkStart w:id="2765" w:name="_ETM_Q1_2079503"/>
      <w:bookmarkStart w:id="2766" w:name="_ETM_Q1_2079724"/>
      <w:bookmarkStart w:id="2767" w:name="_ETM_Q1_2079942"/>
      <w:bookmarkStart w:id="2768" w:name="_ETM_Q1_2080166"/>
      <w:bookmarkStart w:id="2769" w:name="_ETM_Q1_2080386"/>
      <w:bookmarkStart w:id="2770" w:name="_ETM_Q1_2080608"/>
      <w:bookmarkStart w:id="2771" w:name="_ETM_Q1_2080829"/>
      <w:bookmarkStart w:id="2772" w:name="_ETM_Q1_2081050"/>
      <w:bookmarkStart w:id="2773" w:name="_ETM_Q1_2081270"/>
      <w:bookmarkStart w:id="2774" w:name="_ETM_Q1_2081492"/>
      <w:bookmarkStart w:id="2775" w:name="_ETM_Q1_2081714"/>
      <w:bookmarkStart w:id="2776" w:name="_ETM_Q1_2081939"/>
      <w:bookmarkStart w:id="2777" w:name="_ETM_Q1_2082162"/>
      <w:bookmarkStart w:id="2778" w:name="_ETM_Q1_2082390"/>
      <w:bookmarkStart w:id="2779" w:name="_ETM_Q1_2082621"/>
      <w:bookmarkStart w:id="2780" w:name="_ETM_Q1_2082838"/>
      <w:bookmarkStart w:id="2781" w:name="_ETM_Q1_2083058"/>
      <w:bookmarkStart w:id="2782" w:name="_ETM_Q1_2083281"/>
      <w:bookmarkStart w:id="2783" w:name="_ETM_Q1_2083506"/>
      <w:bookmarkStart w:id="2784" w:name="_ETM_Q1_2083743"/>
      <w:bookmarkStart w:id="2785" w:name="_ETM_Q1_2083974"/>
      <w:bookmarkStart w:id="2786" w:name="_ETM_Q1_2084197"/>
      <w:bookmarkStart w:id="2787" w:name="_ETM_Q1_2084419"/>
      <w:bookmarkStart w:id="2788" w:name="_ETM_Q1_2084642"/>
      <w:bookmarkStart w:id="2789" w:name="_ETM_Q1_2084864"/>
      <w:bookmarkStart w:id="2790" w:name="_ETM_Q1_2085087"/>
      <w:bookmarkStart w:id="2791" w:name="_ETM_Q1_2085306"/>
      <w:bookmarkStart w:id="2792" w:name="_ETM_Q1_2085530"/>
      <w:bookmarkStart w:id="2793" w:name="_ETM_Q1_2085753"/>
      <w:bookmarkStart w:id="2794" w:name="_ETM_Q1_2085977"/>
      <w:bookmarkStart w:id="2795" w:name="_ETM_Q1_2086199"/>
      <w:bookmarkStart w:id="2796" w:name="_ETM_Q1_2086421"/>
      <w:bookmarkStart w:id="2797" w:name="_ETM_Q1_2086642"/>
      <w:bookmarkStart w:id="2798" w:name="_ETM_Q1_2086865"/>
      <w:bookmarkStart w:id="2799" w:name="_ETM_Q1_2087088"/>
      <w:bookmarkStart w:id="2800" w:name="_ETM_Q1_2087318"/>
      <w:bookmarkStart w:id="2801" w:name="_ETM_Q1_2087545"/>
      <w:bookmarkStart w:id="2802" w:name="_ETM_Q1_2087768"/>
      <w:bookmarkStart w:id="2803" w:name="_ETM_Q1_2087989"/>
      <w:bookmarkStart w:id="2804" w:name="_ETM_Q1_2088213"/>
      <w:bookmarkStart w:id="2805" w:name="_ETM_Q1_2088431"/>
      <w:bookmarkStart w:id="2806" w:name="_ETM_Q1_2088654"/>
      <w:bookmarkStart w:id="2807" w:name="_ETM_Q1_2088876"/>
      <w:bookmarkStart w:id="2808" w:name="_ETM_Q1_2089100"/>
      <w:bookmarkStart w:id="2809" w:name="_ETM_Q1_2089324"/>
      <w:bookmarkStart w:id="2810" w:name="_ETM_Q1_2089545"/>
      <w:bookmarkStart w:id="2811" w:name="_ETM_Q1_2089766"/>
      <w:bookmarkStart w:id="2812" w:name="_ETM_Q1_2089986"/>
      <w:bookmarkStart w:id="2813" w:name="_ETM_Q1_2090209"/>
      <w:bookmarkStart w:id="2814" w:name="_ETM_Q1_2090430"/>
      <w:bookmarkStart w:id="2815" w:name="_ETM_Q1_2090650"/>
      <w:bookmarkStart w:id="2816" w:name="_ETM_Q1_2090872"/>
      <w:bookmarkStart w:id="2817" w:name="_ETM_Q1_2091101"/>
      <w:bookmarkStart w:id="2818" w:name="_ETM_Q1_2091325"/>
      <w:bookmarkStart w:id="2819" w:name="_ETM_Q1_2091546"/>
      <w:bookmarkStart w:id="2820" w:name="_ETM_Q1_2091768"/>
      <w:bookmarkStart w:id="2821" w:name="_ETM_Q1_2091987"/>
      <w:bookmarkStart w:id="2822" w:name="_ETM_Q1_2092211"/>
      <w:bookmarkStart w:id="2823" w:name="_ETM_Q1_2092433"/>
      <w:bookmarkStart w:id="2824" w:name="_ETM_Q1_2092654"/>
      <w:bookmarkStart w:id="2825" w:name="_ETM_Q1_2092873"/>
      <w:bookmarkStart w:id="2826" w:name="_ETM_Q1_2093095"/>
      <w:bookmarkStart w:id="2827" w:name="_ETM_Q1_2093319"/>
      <w:bookmarkStart w:id="2828" w:name="_ETM_Q1_2093541"/>
      <w:bookmarkStart w:id="2829" w:name="_ETM_Q1_2093760"/>
      <w:bookmarkStart w:id="2830" w:name="_ETM_Q1_2093991"/>
      <w:bookmarkStart w:id="2831" w:name="_ETM_Q1_2094216"/>
      <w:bookmarkStart w:id="2832" w:name="_ETM_Q1_2094442"/>
      <w:bookmarkStart w:id="2833" w:name="_ETM_Q1_2094666"/>
      <w:bookmarkStart w:id="2834" w:name="_ETM_Q1_2094887"/>
      <w:bookmarkStart w:id="2835" w:name="_ETM_Q1_2090151"/>
      <w:bookmarkStart w:id="2836" w:name="_ETM_Q1_2090379"/>
      <w:bookmarkStart w:id="2837" w:name="_ETM_Q1_2085623"/>
      <w:bookmarkStart w:id="2838" w:name="_ETM_Q1_2085846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</w:p>
    <w:p w:rsidR="00533F18" w:rsidRDefault="00533F18" w:rsidP="002675F6">
      <w:pPr>
        <w:pStyle w:val="af8"/>
        <w:keepNext/>
        <w:rPr>
          <w:rtl/>
        </w:rPr>
      </w:pPr>
      <w:bookmarkStart w:id="2839" w:name="ET_yor_5786_318"/>
      <w:r w:rsidRPr="00533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9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840" w:name="_ETM_Q1_2081083"/>
      <w:bookmarkStart w:id="2841" w:name="_ETM_Q1_2076483"/>
      <w:bookmarkStart w:id="2842" w:name="_ETM_Q1_2071713"/>
      <w:bookmarkStart w:id="2843" w:name="_ETM_Q1_2067833"/>
      <w:bookmarkStart w:id="2844" w:name="_ETM_Q1_2069960"/>
      <w:bookmarkEnd w:id="2840"/>
      <w:bookmarkEnd w:id="2841"/>
      <w:bookmarkEnd w:id="2842"/>
      <w:bookmarkEnd w:id="2843"/>
      <w:bookmarkEnd w:id="2844"/>
      <w:r>
        <w:rPr>
          <w:rFonts w:hint="cs"/>
          <w:rtl/>
        </w:rPr>
        <w:t xml:space="preserve">רון </w:t>
      </w:r>
      <w:bookmarkStart w:id="2845" w:name="_ETM_Q1_2073938"/>
      <w:bookmarkEnd w:id="2845"/>
      <w:r>
        <w:rPr>
          <w:rFonts w:hint="cs"/>
          <w:rtl/>
        </w:rPr>
        <w:t xml:space="preserve">כץ </w:t>
      </w:r>
      <w:r>
        <w:rPr>
          <w:rtl/>
        </w:rPr>
        <w:t>–</w:t>
      </w:r>
      <w:r>
        <w:rPr>
          <w:rFonts w:hint="cs"/>
          <w:rtl/>
        </w:rPr>
        <w:t xml:space="preserve"> קריאה שנייה.</w:t>
      </w:r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af8"/>
        <w:keepNext/>
        <w:rPr>
          <w:rtl/>
        </w:rPr>
      </w:pPr>
      <w:bookmarkStart w:id="2846" w:name="ET_yor_5786_319"/>
      <w:r w:rsidRPr="00533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r>
        <w:rPr>
          <w:rFonts w:hint="cs"/>
          <w:rtl/>
        </w:rPr>
        <w:t>אופיר, על מה?</w:t>
      </w:r>
      <w:bookmarkStart w:id="2847" w:name="_ETM_Q1_2069963"/>
      <w:bookmarkEnd w:id="2847"/>
      <w:r>
        <w:rPr>
          <w:rFonts w:hint="cs"/>
          <w:rtl/>
        </w:rPr>
        <w:t xml:space="preserve"> ז</w:t>
      </w:r>
      <w:bookmarkStart w:id="2848" w:name="_ETM_Q1_2071323"/>
      <w:bookmarkStart w:id="2849" w:name="_ETM_Q1_2071313"/>
      <w:bookmarkEnd w:id="2848"/>
      <w:bookmarkEnd w:id="2849"/>
      <w:r>
        <w:rPr>
          <w:rFonts w:hint="cs"/>
          <w:rtl/>
        </w:rPr>
        <w:t xml:space="preserve">ה </w:t>
      </w:r>
      <w:bookmarkStart w:id="2850" w:name="_ETM_Q1_2073459"/>
      <w:bookmarkEnd w:id="2850"/>
      <w:r>
        <w:rPr>
          <w:rFonts w:hint="cs"/>
          <w:rtl/>
        </w:rPr>
        <w:t xml:space="preserve">בדיוק </w:t>
      </w:r>
      <w:bookmarkStart w:id="2851" w:name="_ETM_Q1_2072121"/>
      <w:bookmarkEnd w:id="2851"/>
      <w:r>
        <w:rPr>
          <w:rFonts w:hint="cs"/>
          <w:rtl/>
        </w:rPr>
        <w:t>קריאת ביניים. על מה?</w:t>
      </w:r>
      <w:bookmarkStart w:id="2852" w:name="_ETM_Q1_2073513"/>
      <w:bookmarkEnd w:id="2852"/>
    </w:p>
    <w:p w:rsidR="00533F18" w:rsidRDefault="00533F18" w:rsidP="00533F18">
      <w:pPr>
        <w:rPr>
          <w:rtl/>
        </w:rPr>
      </w:pPr>
      <w:bookmarkStart w:id="2853" w:name="_ETM_Q1_2073816"/>
      <w:bookmarkStart w:id="2854" w:name="_ETM_Q1_2073874"/>
      <w:bookmarkEnd w:id="2853"/>
      <w:bookmarkEnd w:id="2854"/>
    </w:p>
    <w:p w:rsidR="00533F18" w:rsidRDefault="00533F18" w:rsidP="002675F6">
      <w:pPr>
        <w:pStyle w:val="af8"/>
        <w:keepNext/>
        <w:rPr>
          <w:rtl/>
        </w:rPr>
      </w:pPr>
      <w:bookmarkStart w:id="2855" w:name="ET_yor_5786_320"/>
      <w:r w:rsidRPr="00533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856" w:name="_ETM_Q1_2076791"/>
      <w:bookmarkEnd w:id="2856"/>
      <w:r>
        <w:rPr>
          <w:rFonts w:hint="cs"/>
          <w:rtl/>
        </w:rPr>
        <w:t xml:space="preserve">קריאה שנייה. קריאת ביניים אחת, שתיים, שלוש. </w:t>
      </w:r>
      <w:bookmarkStart w:id="2857" w:name="_ETM_Q1_2074153"/>
      <w:bookmarkEnd w:id="2857"/>
      <w:r>
        <w:rPr>
          <w:rFonts w:hint="cs"/>
          <w:rtl/>
        </w:rPr>
        <w:t>אבל אתה מגזים. מה באת לעשות? לפוצץ</w:t>
      </w:r>
      <w:bookmarkStart w:id="2858" w:name="_ETM_Q1_2076813"/>
      <w:bookmarkEnd w:id="2858"/>
      <w:r>
        <w:rPr>
          <w:rFonts w:hint="cs"/>
          <w:rtl/>
        </w:rPr>
        <w:t>? תגיד לנו מהתחלה. די.</w:t>
      </w:r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a5"/>
        <w:keepNext/>
        <w:rPr>
          <w:rtl/>
        </w:rPr>
      </w:pPr>
      <w:bookmarkStart w:id="2859" w:name="ET_speaker_6151_321"/>
      <w:r w:rsidRPr="00533F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33F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r>
        <w:rPr>
          <w:rFonts w:hint="cs"/>
          <w:rtl/>
        </w:rPr>
        <w:t>מה אמרתי עכשיו? מה אמרתי עכשיו?</w:t>
      </w:r>
      <w:bookmarkStart w:id="2860" w:name="_ETM_Q1_2078613"/>
      <w:bookmarkEnd w:id="2860"/>
    </w:p>
    <w:p w:rsidR="00533F18" w:rsidRDefault="00533F18" w:rsidP="00533F18">
      <w:pPr>
        <w:rPr>
          <w:rtl/>
        </w:rPr>
      </w:pPr>
      <w:bookmarkStart w:id="2861" w:name="_ETM_Q1_2078842"/>
      <w:bookmarkStart w:id="2862" w:name="_ETM_Q1_2078895"/>
      <w:bookmarkEnd w:id="2861"/>
      <w:bookmarkEnd w:id="2862"/>
    </w:p>
    <w:p w:rsidR="00533F18" w:rsidRDefault="00533F18" w:rsidP="002675F6">
      <w:pPr>
        <w:pStyle w:val="af8"/>
        <w:keepNext/>
        <w:rPr>
          <w:rtl/>
        </w:rPr>
      </w:pPr>
      <w:bookmarkStart w:id="2863" w:name="ET_yor_5786_322"/>
      <w:r w:rsidRPr="00533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864" w:name="_ETM_Q1_2079528"/>
      <w:bookmarkStart w:id="2865" w:name="_ETM_Q1_2080363"/>
      <w:bookmarkEnd w:id="2864"/>
      <w:bookmarkEnd w:id="2865"/>
      <w:r>
        <w:rPr>
          <w:rFonts w:hint="cs"/>
          <w:rtl/>
        </w:rPr>
        <w:t>די. לא שמעתי. שמעתי שהפרעת.</w:t>
      </w:r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-"/>
        <w:keepNext/>
        <w:rPr>
          <w:rtl/>
        </w:rPr>
      </w:pPr>
      <w:bookmarkStart w:id="2866" w:name="ET_speakercontinue_6151_323"/>
      <w:r w:rsidRPr="00533F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533F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6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r>
        <w:rPr>
          <w:rFonts w:hint="cs"/>
          <w:rtl/>
        </w:rPr>
        <w:t>א</w:t>
      </w:r>
      <w:bookmarkStart w:id="2867" w:name="_ETM_Q1_2080623"/>
      <w:bookmarkEnd w:id="2867"/>
      <w:r>
        <w:rPr>
          <w:rFonts w:hint="cs"/>
          <w:rtl/>
        </w:rPr>
        <w:t xml:space="preserve">מרתי </w:t>
      </w:r>
      <w:bookmarkStart w:id="2868" w:name="_ETM_Q1_2081376"/>
      <w:bookmarkEnd w:id="2868"/>
      <w:r>
        <w:rPr>
          <w:rFonts w:hint="cs"/>
          <w:rtl/>
        </w:rPr>
        <w:t>למירב בן ארי - - -</w:t>
      </w:r>
    </w:p>
    <w:p w:rsidR="00533F18" w:rsidRDefault="00533F18" w:rsidP="00533F18">
      <w:pPr>
        <w:rPr>
          <w:rtl/>
        </w:rPr>
      </w:pPr>
    </w:p>
    <w:p w:rsidR="00533F18" w:rsidRDefault="00533F18" w:rsidP="002675F6">
      <w:pPr>
        <w:pStyle w:val="af8"/>
        <w:keepNext/>
        <w:rPr>
          <w:rtl/>
        </w:rPr>
      </w:pPr>
      <w:bookmarkStart w:id="2869" w:name="ET_yor_5786_324"/>
      <w:r w:rsidRPr="00533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9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r>
        <w:rPr>
          <w:rFonts w:hint="cs"/>
          <w:rtl/>
        </w:rPr>
        <w:t>אתה לא אמור להפריע.</w:t>
      </w:r>
      <w:bookmarkStart w:id="2870" w:name="_ETM_Q1_2082893"/>
      <w:bookmarkEnd w:id="2870"/>
      <w:r>
        <w:rPr>
          <w:rFonts w:hint="cs"/>
          <w:rtl/>
        </w:rPr>
        <w:t xml:space="preserve"> אתה </w:t>
      </w:r>
      <w:bookmarkStart w:id="2871" w:name="_ETM_Q1_2083407"/>
      <w:bookmarkEnd w:id="2871"/>
      <w:r>
        <w:rPr>
          <w:rFonts w:hint="cs"/>
          <w:rtl/>
        </w:rPr>
        <w:t>לא אמור להפריע.</w:t>
      </w:r>
    </w:p>
    <w:p w:rsidR="00533F18" w:rsidRDefault="00533F18" w:rsidP="00533F18">
      <w:pPr>
        <w:rPr>
          <w:rtl/>
        </w:rPr>
      </w:pPr>
      <w:bookmarkStart w:id="2872" w:name="_ETM_Q1_2087072"/>
      <w:bookmarkStart w:id="2873" w:name="_ETM_Q1_2087136"/>
      <w:bookmarkEnd w:id="2872"/>
      <w:bookmarkEnd w:id="2873"/>
    </w:p>
    <w:p w:rsidR="00533F18" w:rsidRDefault="00533F18" w:rsidP="002675F6">
      <w:pPr>
        <w:pStyle w:val="-"/>
        <w:keepNext/>
        <w:rPr>
          <w:rtl/>
        </w:rPr>
      </w:pPr>
      <w:bookmarkStart w:id="2874" w:name="ET_speakercontinue_6151_325"/>
      <w:r w:rsidRPr="00533F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533F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4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875" w:name="_ETM_Q1_2088634"/>
      <w:bookmarkEnd w:id="2875"/>
      <w:r>
        <w:rPr>
          <w:rFonts w:hint="cs"/>
          <w:rtl/>
        </w:rPr>
        <w:t xml:space="preserve">אני אגיד לך. אמרתי </w:t>
      </w:r>
      <w:r w:rsidR="00745803">
        <w:rPr>
          <w:rFonts w:hint="cs"/>
          <w:rtl/>
        </w:rPr>
        <w:t>למירב בן ארי - -</w:t>
      </w:r>
    </w:p>
    <w:p w:rsidR="00533F18" w:rsidRDefault="00533F18" w:rsidP="00533F18">
      <w:pPr>
        <w:rPr>
          <w:rtl/>
        </w:rPr>
      </w:pPr>
      <w:bookmarkStart w:id="2876" w:name="_ETM_Q1_2083923"/>
      <w:bookmarkEnd w:id="2876"/>
    </w:p>
    <w:p w:rsidR="00533F18" w:rsidRDefault="00533F18" w:rsidP="002675F6">
      <w:pPr>
        <w:pStyle w:val="af8"/>
        <w:keepNext/>
        <w:rPr>
          <w:rtl/>
        </w:rPr>
      </w:pPr>
      <w:bookmarkStart w:id="2877" w:name="ET_yor_5786_326"/>
      <w:r w:rsidRPr="00533F1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F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:rsidR="00533F18" w:rsidRDefault="00533F18" w:rsidP="002675F6">
      <w:pPr>
        <w:pStyle w:val="KeepWithNext"/>
        <w:rPr>
          <w:rtl/>
        </w:rPr>
      </w:pPr>
    </w:p>
    <w:p w:rsidR="00533F18" w:rsidRDefault="00533F18" w:rsidP="00533F18">
      <w:pPr>
        <w:rPr>
          <w:rtl/>
        </w:rPr>
      </w:pPr>
      <w:bookmarkStart w:id="2878" w:name="_ETM_Q1_2085275"/>
      <w:bookmarkEnd w:id="2878"/>
      <w:r>
        <w:rPr>
          <w:rFonts w:hint="cs"/>
          <w:rtl/>
        </w:rPr>
        <w:t>ואני לא מנהל שיח על זה.</w:t>
      </w:r>
      <w:bookmarkStart w:id="2879" w:name="_ETM_Q1_2085609"/>
      <w:bookmarkEnd w:id="2879"/>
    </w:p>
    <w:p w:rsidR="00533F18" w:rsidRDefault="00533F18" w:rsidP="00533F18">
      <w:pPr>
        <w:rPr>
          <w:rtl/>
        </w:rPr>
      </w:pPr>
      <w:bookmarkStart w:id="2880" w:name="_ETM_Q1_2085937"/>
      <w:bookmarkStart w:id="2881" w:name="_ETM_Q1_2085997"/>
      <w:bookmarkEnd w:id="2880"/>
      <w:bookmarkEnd w:id="2881"/>
    </w:p>
    <w:p w:rsidR="00533F18" w:rsidRDefault="00533F18" w:rsidP="002675F6">
      <w:pPr>
        <w:pStyle w:val="-"/>
        <w:keepNext/>
        <w:rPr>
          <w:rtl/>
        </w:rPr>
      </w:pPr>
      <w:bookmarkStart w:id="2882" w:name="ET_speakercontinue_6151_327"/>
      <w:r w:rsidRPr="00533F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533F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2"/>
    </w:p>
    <w:p w:rsidR="00533F18" w:rsidRDefault="00533F18" w:rsidP="002675F6">
      <w:pPr>
        <w:pStyle w:val="KeepWithNext"/>
        <w:rPr>
          <w:rtl/>
        </w:rPr>
      </w:pPr>
    </w:p>
    <w:p w:rsidR="00533F18" w:rsidRDefault="00745803" w:rsidP="00533F18">
      <w:pPr>
        <w:rPr>
          <w:rtl/>
        </w:rPr>
      </w:pPr>
      <w:bookmarkStart w:id="2883" w:name="_ETM_Q1_2087286"/>
      <w:bookmarkStart w:id="2884" w:name="_ETM_Q1_2083543"/>
      <w:bookmarkEnd w:id="2883"/>
      <w:bookmarkEnd w:id="2884"/>
      <w:r>
        <w:rPr>
          <w:rFonts w:hint="cs"/>
          <w:rtl/>
        </w:rPr>
        <w:t xml:space="preserve">- - שבמשך שעה </w:t>
      </w:r>
      <w:bookmarkStart w:id="2885" w:name="_ETM_Q1_2087418"/>
      <w:bookmarkStart w:id="2886" w:name="_ETM_Q1_2088469"/>
      <w:bookmarkStart w:id="2887" w:name="_ETM_Q1_2088922"/>
      <w:bookmarkEnd w:id="2885"/>
      <w:bookmarkEnd w:id="2886"/>
      <w:bookmarkEnd w:id="2887"/>
      <w:r>
        <w:rPr>
          <w:rFonts w:hint="cs"/>
          <w:rtl/>
        </w:rPr>
        <w:t>- - -</w:t>
      </w:r>
    </w:p>
    <w:p w:rsidR="00745803" w:rsidRDefault="00745803" w:rsidP="00533F18">
      <w:pPr>
        <w:rPr>
          <w:rtl/>
        </w:rPr>
      </w:pPr>
    </w:p>
    <w:p w:rsidR="00745803" w:rsidRDefault="00745803" w:rsidP="002675F6">
      <w:pPr>
        <w:pStyle w:val="af8"/>
        <w:keepNext/>
        <w:rPr>
          <w:rtl/>
        </w:rPr>
      </w:pPr>
      <w:bookmarkStart w:id="2888" w:name="ET_yor_5786_328"/>
      <w:r w:rsidRPr="0074580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45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:rsidR="00745803" w:rsidRDefault="00745803" w:rsidP="002675F6">
      <w:pPr>
        <w:pStyle w:val="KeepWithNext"/>
        <w:rPr>
          <w:rtl/>
        </w:rPr>
      </w:pPr>
    </w:p>
    <w:p w:rsidR="00745803" w:rsidRDefault="00745803" w:rsidP="00745803">
      <w:pPr>
        <w:rPr>
          <w:rtl/>
        </w:rPr>
      </w:pPr>
      <w:r>
        <w:rPr>
          <w:rFonts w:hint="cs"/>
          <w:rtl/>
        </w:rPr>
        <w:t>חה"כ כץ, די. אני לא רוצה להוציא אותך</w:t>
      </w:r>
      <w:bookmarkStart w:id="2889" w:name="_ETM_Q1_2088113"/>
      <w:bookmarkEnd w:id="2889"/>
      <w:r>
        <w:rPr>
          <w:rFonts w:hint="cs"/>
          <w:rtl/>
        </w:rPr>
        <w:t>.</w:t>
      </w:r>
      <w:bookmarkStart w:id="2890" w:name="_ETM_Q1_2089833"/>
      <w:bookmarkEnd w:id="2890"/>
    </w:p>
    <w:p w:rsidR="00035AE6" w:rsidRDefault="00035AE6" w:rsidP="00745803">
      <w:pPr>
        <w:rPr>
          <w:rtl/>
        </w:rPr>
      </w:pPr>
      <w:bookmarkStart w:id="2891" w:name="_ETM_Q1_2090184"/>
      <w:bookmarkStart w:id="2892" w:name="_ETM_Q1_2090287"/>
      <w:bookmarkEnd w:id="2891"/>
      <w:bookmarkEnd w:id="2892"/>
    </w:p>
    <w:p w:rsidR="00035AE6" w:rsidRDefault="00035AE6" w:rsidP="002675F6">
      <w:pPr>
        <w:pStyle w:val="-"/>
        <w:keepNext/>
        <w:rPr>
          <w:rtl/>
        </w:rPr>
      </w:pPr>
      <w:bookmarkStart w:id="2893" w:name="ET_speakercontinue_6151_329"/>
      <w:r w:rsidRPr="00035AE6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035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3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bookmarkStart w:id="2894" w:name="_ETM_Q1_2091632"/>
      <w:bookmarkEnd w:id="2894"/>
      <w:r>
        <w:rPr>
          <w:rFonts w:hint="cs"/>
          <w:rtl/>
        </w:rPr>
        <w:t xml:space="preserve">- </w:t>
      </w:r>
      <w:bookmarkStart w:id="2895" w:name="_ETM_Q1_2092791"/>
      <w:bookmarkEnd w:id="2895"/>
      <w:r>
        <w:rPr>
          <w:rFonts w:hint="cs"/>
          <w:rtl/>
        </w:rPr>
        <w:t xml:space="preserve">- - </w:t>
      </w:r>
      <w:bookmarkStart w:id="2896" w:name="_ETM_Q1_2091029"/>
      <w:bookmarkEnd w:id="2896"/>
      <w:r>
        <w:rPr>
          <w:rFonts w:hint="cs"/>
          <w:rtl/>
        </w:rPr>
        <w:t>זה מה שאמרת</w:t>
      </w:r>
      <w:bookmarkStart w:id="2897" w:name="_ETM_Q1_2092679"/>
      <w:bookmarkEnd w:id="2897"/>
      <w:r>
        <w:rPr>
          <w:rFonts w:hint="cs"/>
          <w:rtl/>
        </w:rPr>
        <w:t>י. כי הכו</w:t>
      </w:r>
      <w:bookmarkStart w:id="2898" w:name="_ETM_Q1_2093353"/>
      <w:bookmarkEnd w:id="2898"/>
      <w:r>
        <w:rPr>
          <w:rFonts w:hint="cs"/>
          <w:rtl/>
        </w:rPr>
        <w:t>ל אישי.</w:t>
      </w:r>
      <w:bookmarkStart w:id="2899" w:name="_ETM_Q1_2092402"/>
      <w:bookmarkEnd w:id="2899"/>
      <w:r>
        <w:rPr>
          <w:rFonts w:hint="cs"/>
          <w:rtl/>
        </w:rPr>
        <w:t xml:space="preserve"> </w:t>
      </w:r>
      <w:bookmarkStart w:id="2900" w:name="_ETM_Q1_2093146"/>
      <w:bookmarkEnd w:id="2900"/>
      <w:r>
        <w:rPr>
          <w:rFonts w:hint="cs"/>
          <w:rtl/>
        </w:rPr>
        <w:t>אופיר,</w:t>
      </w:r>
      <w:bookmarkStart w:id="2901" w:name="_ETM_Q1_2093352"/>
      <w:bookmarkEnd w:id="2901"/>
      <w:r>
        <w:rPr>
          <w:rFonts w:hint="cs"/>
          <w:rtl/>
        </w:rPr>
        <w:t xml:space="preserve"> אתה רוצה להוציא אותי?</w:t>
      </w:r>
    </w:p>
    <w:p w:rsidR="00035AE6" w:rsidRDefault="00035AE6" w:rsidP="00035AE6">
      <w:pPr>
        <w:rPr>
          <w:rtl/>
        </w:rPr>
      </w:pPr>
    </w:p>
    <w:p w:rsidR="00035AE6" w:rsidRDefault="00035AE6" w:rsidP="002675F6">
      <w:pPr>
        <w:pStyle w:val="af8"/>
        <w:keepNext/>
        <w:rPr>
          <w:rtl/>
        </w:rPr>
      </w:pPr>
      <w:bookmarkStart w:id="2902" w:name="ET_yor_5786_330"/>
      <w:r w:rsidRPr="00035A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5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r>
        <w:rPr>
          <w:rFonts w:hint="cs"/>
          <w:rtl/>
        </w:rPr>
        <w:t>אם אתה תמשיך, אני אוציא אותך</w:t>
      </w:r>
      <w:bookmarkStart w:id="2903" w:name="_ETM_Q1_2094102"/>
      <w:bookmarkEnd w:id="2903"/>
      <w:r>
        <w:rPr>
          <w:rFonts w:hint="cs"/>
          <w:rtl/>
        </w:rPr>
        <w:t>.</w:t>
      </w:r>
    </w:p>
    <w:p w:rsidR="00035AE6" w:rsidRDefault="00035AE6" w:rsidP="00035AE6">
      <w:pPr>
        <w:rPr>
          <w:rtl/>
        </w:rPr>
      </w:pPr>
      <w:bookmarkStart w:id="2904" w:name="_ETM_Q1_2097580"/>
      <w:bookmarkStart w:id="2905" w:name="_ETM_Q1_2097650"/>
      <w:bookmarkEnd w:id="2904"/>
      <w:bookmarkEnd w:id="2905"/>
    </w:p>
    <w:p w:rsidR="00035AE6" w:rsidRDefault="00035AE6" w:rsidP="002675F6">
      <w:pPr>
        <w:pStyle w:val="-"/>
        <w:keepNext/>
        <w:rPr>
          <w:rtl/>
        </w:rPr>
      </w:pPr>
      <w:bookmarkStart w:id="2906" w:name="ET_speakercontinue_6151_331"/>
      <w:r w:rsidRPr="00035AE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רון כץ (יש עתיד):</w:t>
      </w:r>
      <w:r w:rsidRPr="00035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6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bookmarkStart w:id="2907" w:name="_ETM_Q1_2100237"/>
      <w:bookmarkEnd w:id="2907"/>
      <w:r>
        <w:rPr>
          <w:rFonts w:hint="cs"/>
          <w:rtl/>
        </w:rPr>
        <w:t xml:space="preserve">אין </w:t>
      </w:r>
      <w:bookmarkStart w:id="2908" w:name="_ETM_Q1_2101091"/>
      <w:bookmarkEnd w:id="2908"/>
      <w:r>
        <w:rPr>
          <w:rFonts w:hint="cs"/>
          <w:rtl/>
        </w:rPr>
        <w:t>בעיה.</w:t>
      </w:r>
      <w:bookmarkStart w:id="2909" w:name="_ETM_Q1_2096840"/>
      <w:bookmarkEnd w:id="2909"/>
      <w:r>
        <w:rPr>
          <w:rFonts w:hint="cs"/>
          <w:rtl/>
        </w:rPr>
        <w:t xml:space="preserve"> אין בעיה.</w:t>
      </w:r>
    </w:p>
    <w:p w:rsidR="00035AE6" w:rsidRDefault="00035AE6" w:rsidP="00035AE6">
      <w:pPr>
        <w:rPr>
          <w:rtl/>
        </w:rPr>
      </w:pPr>
    </w:p>
    <w:p w:rsidR="00035AE6" w:rsidRDefault="00035AE6" w:rsidP="002675F6">
      <w:pPr>
        <w:pStyle w:val="af8"/>
        <w:keepNext/>
        <w:rPr>
          <w:rtl/>
        </w:rPr>
      </w:pPr>
      <w:bookmarkStart w:id="2910" w:name="ET_yor_5786_332"/>
      <w:r w:rsidRPr="00035A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5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r>
        <w:rPr>
          <w:rFonts w:hint="cs"/>
          <w:rtl/>
        </w:rPr>
        <w:t>אז בבקשה. קריאה שלישית</w:t>
      </w:r>
      <w:bookmarkStart w:id="2911" w:name="_ETM_Q1_2096092"/>
      <w:bookmarkEnd w:id="2911"/>
      <w:r>
        <w:rPr>
          <w:rFonts w:hint="cs"/>
          <w:rtl/>
        </w:rPr>
        <w:t>. החוצה. תצא, תירגע, תחזור.</w:t>
      </w:r>
      <w:bookmarkStart w:id="2912" w:name="_ETM_Q1_2101711"/>
      <w:bookmarkEnd w:id="2912"/>
    </w:p>
    <w:p w:rsidR="00035AE6" w:rsidRDefault="00035AE6" w:rsidP="00035AE6">
      <w:pPr>
        <w:rPr>
          <w:rtl/>
        </w:rPr>
      </w:pPr>
      <w:bookmarkStart w:id="2913" w:name="_ETM_Q1_2102057"/>
      <w:bookmarkStart w:id="2914" w:name="_ETM_Q1_2102111"/>
      <w:bookmarkStart w:id="2915" w:name="_ETM_Q1_2101780"/>
      <w:bookmarkEnd w:id="2913"/>
      <w:bookmarkEnd w:id="2914"/>
      <w:bookmarkEnd w:id="2915"/>
    </w:p>
    <w:p w:rsidR="00035AE6" w:rsidRDefault="00035AE6" w:rsidP="002675F6">
      <w:pPr>
        <w:pStyle w:val="af7"/>
        <w:keepNext/>
        <w:rPr>
          <w:rtl/>
        </w:rPr>
      </w:pPr>
      <w:bookmarkStart w:id="2916" w:name="ET_interruption_קריאה_333"/>
      <w:r w:rsidRPr="00035A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5A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6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bookmarkStart w:id="2917" w:name="_ETM_Q1_2105998"/>
      <w:bookmarkStart w:id="2918" w:name="_ETM_Q1_2106257"/>
      <w:bookmarkStart w:id="2919" w:name="_ETM_Q1_2106333"/>
      <w:bookmarkStart w:id="2920" w:name="_ETM_Q1_2101372"/>
      <w:bookmarkEnd w:id="2917"/>
      <w:bookmarkEnd w:id="2918"/>
      <w:bookmarkEnd w:id="2919"/>
      <w:bookmarkEnd w:id="2920"/>
      <w:r>
        <w:rPr>
          <w:rFonts w:hint="cs"/>
          <w:rtl/>
        </w:rPr>
        <w:t>לא. הוא אמר, אין בעיה, וסיים.</w:t>
      </w:r>
    </w:p>
    <w:p w:rsidR="00035AE6" w:rsidRDefault="00035AE6" w:rsidP="00035AE6">
      <w:pPr>
        <w:rPr>
          <w:rtl/>
        </w:rPr>
      </w:pPr>
      <w:bookmarkStart w:id="2921" w:name="_ETM_Q1_2102195"/>
      <w:bookmarkStart w:id="2922" w:name="_ETM_Q1_2102268"/>
      <w:bookmarkEnd w:id="2921"/>
      <w:bookmarkEnd w:id="2922"/>
    </w:p>
    <w:p w:rsidR="00035AE6" w:rsidRDefault="00035AE6" w:rsidP="002675F6">
      <w:pPr>
        <w:pStyle w:val="af8"/>
        <w:keepNext/>
        <w:rPr>
          <w:rtl/>
        </w:rPr>
      </w:pPr>
      <w:bookmarkStart w:id="2923" w:name="ET_yor_5786_334"/>
      <w:r w:rsidRPr="00035A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5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3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bookmarkStart w:id="2924" w:name="_ETM_Q1_2102794"/>
      <w:bookmarkEnd w:id="2924"/>
      <w:r>
        <w:rPr>
          <w:rFonts w:hint="cs"/>
          <w:rtl/>
        </w:rPr>
        <w:t>לא, הוא לא סיים.</w:t>
      </w:r>
    </w:p>
    <w:p w:rsidR="00035AE6" w:rsidRDefault="00035AE6" w:rsidP="00035AE6">
      <w:pPr>
        <w:rPr>
          <w:rtl/>
        </w:rPr>
      </w:pPr>
      <w:bookmarkStart w:id="2925" w:name="_ETM_Q1_2107748"/>
      <w:bookmarkStart w:id="2926" w:name="_ETM_Q1_2107802"/>
      <w:bookmarkEnd w:id="2925"/>
      <w:bookmarkEnd w:id="2926"/>
    </w:p>
    <w:p w:rsidR="00035AE6" w:rsidRDefault="00035AE6" w:rsidP="002675F6">
      <w:pPr>
        <w:pStyle w:val="-"/>
        <w:keepNext/>
        <w:rPr>
          <w:rtl/>
        </w:rPr>
      </w:pPr>
      <w:bookmarkStart w:id="2927" w:name="ET_speakercontinue_6151_335"/>
      <w:r w:rsidRPr="00035AE6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035A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7"/>
    </w:p>
    <w:p w:rsidR="00035AE6" w:rsidRDefault="00035AE6" w:rsidP="002675F6">
      <w:pPr>
        <w:pStyle w:val="KeepWithNext"/>
        <w:rPr>
          <w:rtl/>
        </w:rPr>
      </w:pPr>
    </w:p>
    <w:p w:rsidR="00035AE6" w:rsidRDefault="00035AE6" w:rsidP="00035AE6">
      <w:pPr>
        <w:rPr>
          <w:rtl/>
        </w:rPr>
      </w:pPr>
      <w:bookmarkStart w:id="2928" w:name="_ETM_Q1_2109918"/>
      <w:bookmarkEnd w:id="2928"/>
      <w:r>
        <w:rPr>
          <w:rFonts w:hint="cs"/>
          <w:rtl/>
        </w:rPr>
        <w:t>אופיר זה לא דיון.</w:t>
      </w:r>
      <w:bookmarkStart w:id="2929" w:name="_ETM_Q1_2106112"/>
      <w:bookmarkEnd w:id="2929"/>
    </w:p>
    <w:p w:rsidR="00E02CD8" w:rsidRDefault="00E02CD8" w:rsidP="00035AE6">
      <w:pPr>
        <w:rPr>
          <w:rtl/>
        </w:rPr>
      </w:pPr>
    </w:p>
    <w:p w:rsidR="00E02CD8" w:rsidRDefault="00E02CD8" w:rsidP="0064461E">
      <w:pPr>
        <w:jc w:val="center"/>
        <w:rPr>
          <w:rtl/>
        </w:rPr>
      </w:pPr>
      <w:r w:rsidRPr="0064461E">
        <w:rPr>
          <w:rFonts w:hint="cs"/>
          <w:rtl/>
        </w:rPr>
        <w:t>(ח</w:t>
      </w:r>
      <w:r w:rsidR="0064461E" w:rsidRPr="0064461E">
        <w:rPr>
          <w:rFonts w:hint="cs"/>
          <w:rtl/>
        </w:rPr>
        <w:t>בר הכנסת</w:t>
      </w:r>
      <w:r w:rsidRPr="0064461E">
        <w:rPr>
          <w:rFonts w:hint="cs"/>
          <w:rtl/>
        </w:rPr>
        <w:t xml:space="preserve"> רון כץ יוצא מ</w:t>
      </w:r>
      <w:r w:rsidR="0064461E" w:rsidRPr="0064461E">
        <w:rPr>
          <w:rFonts w:hint="cs"/>
          <w:rtl/>
        </w:rPr>
        <w:t>חדר</w:t>
      </w:r>
      <w:r w:rsidRPr="0064461E">
        <w:rPr>
          <w:rFonts w:hint="cs"/>
          <w:rtl/>
        </w:rPr>
        <w:t xml:space="preserve"> הוועדה</w:t>
      </w:r>
      <w:r w:rsidR="0064461E" w:rsidRPr="0064461E">
        <w:rPr>
          <w:rFonts w:hint="cs"/>
          <w:rtl/>
        </w:rPr>
        <w:t>.</w:t>
      </w:r>
      <w:r w:rsidRPr="0064461E">
        <w:rPr>
          <w:rFonts w:hint="cs"/>
          <w:rtl/>
        </w:rPr>
        <w:t>)</w:t>
      </w:r>
    </w:p>
    <w:p w:rsidR="0071003C" w:rsidRDefault="0071003C" w:rsidP="00035AE6">
      <w:pPr>
        <w:rPr>
          <w:rtl/>
        </w:rPr>
      </w:pPr>
      <w:bookmarkStart w:id="2930" w:name="_ETM_Q1_2110158"/>
      <w:bookmarkStart w:id="2931" w:name="_ETM_Q1_2110223"/>
      <w:bookmarkStart w:id="2932" w:name="_ETM_Q1_2111261"/>
      <w:bookmarkEnd w:id="2930"/>
      <w:bookmarkEnd w:id="2931"/>
      <w:bookmarkEnd w:id="2932"/>
    </w:p>
    <w:p w:rsidR="0071003C" w:rsidRDefault="0071003C" w:rsidP="002675F6">
      <w:pPr>
        <w:pStyle w:val="a5"/>
        <w:keepNext/>
        <w:rPr>
          <w:rtl/>
        </w:rPr>
      </w:pPr>
      <w:bookmarkStart w:id="2933" w:name="ET_knessetmember_6147_336"/>
      <w:r w:rsidRPr="0071003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10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3"/>
    </w:p>
    <w:p w:rsidR="0071003C" w:rsidRDefault="0071003C" w:rsidP="002675F6">
      <w:pPr>
        <w:pStyle w:val="KeepWithNext"/>
        <w:rPr>
          <w:rtl/>
        </w:rPr>
      </w:pPr>
    </w:p>
    <w:p w:rsidR="00E02CD8" w:rsidRDefault="0071003C" w:rsidP="00E02CD8">
      <w:pPr>
        <w:rPr>
          <w:rtl/>
        </w:rPr>
      </w:pPr>
      <w:bookmarkStart w:id="2934" w:name="_ETM_Q1_2111914"/>
      <w:bookmarkStart w:id="2935" w:name="_ETM_Q1_2111988"/>
      <w:bookmarkEnd w:id="2934"/>
      <w:bookmarkEnd w:id="2935"/>
      <w:r>
        <w:rPr>
          <w:rFonts w:hint="cs"/>
          <w:rtl/>
        </w:rPr>
        <w:t>אני רוצה לתת לכם שתי דוגמאות כדי שתבינו למה אני מתכוון.</w:t>
      </w:r>
      <w:bookmarkStart w:id="2936" w:name="_ETM_Q1_2111242"/>
      <w:bookmarkStart w:id="2937" w:name="_ETM_Q1_2108482"/>
      <w:bookmarkStart w:id="2938" w:name="_ETM_Q1_2105522"/>
      <w:bookmarkEnd w:id="2936"/>
      <w:bookmarkEnd w:id="2937"/>
      <w:bookmarkEnd w:id="2938"/>
      <w:r w:rsidR="00E02CD8">
        <w:rPr>
          <w:rFonts w:hint="cs"/>
          <w:rtl/>
        </w:rPr>
        <w:t xml:space="preserve"> אני </w:t>
      </w:r>
      <w:bookmarkStart w:id="2939" w:name="_ETM_Q1_2118021"/>
      <w:bookmarkEnd w:id="2939"/>
      <w:r w:rsidR="00E02CD8">
        <w:rPr>
          <w:rFonts w:hint="cs"/>
          <w:rtl/>
        </w:rPr>
        <w:t xml:space="preserve">הייתי עורך דין שנים </w:t>
      </w:r>
      <w:bookmarkStart w:id="2940" w:name="_ETM_Q1_2115292"/>
      <w:bookmarkEnd w:id="2940"/>
      <w:r w:rsidR="00E02CD8">
        <w:rPr>
          <w:rFonts w:hint="cs"/>
          <w:rtl/>
        </w:rPr>
        <w:t>רבות, והטריד אותי מאוד ש</w:t>
      </w:r>
      <w:bookmarkStart w:id="2941" w:name="_ETM_Q1_2121923"/>
      <w:bookmarkStart w:id="2942" w:name="_ETM_Q1_2117162"/>
      <w:bookmarkEnd w:id="2941"/>
      <w:bookmarkEnd w:id="2942"/>
      <w:r w:rsidR="00E02CD8">
        <w:rPr>
          <w:rFonts w:hint="cs"/>
          <w:rtl/>
        </w:rPr>
        <w:t xml:space="preserve">מישהו צועק משהו בהפגנה </w:t>
      </w:r>
      <w:r w:rsidR="00E02CD8">
        <w:rPr>
          <w:rtl/>
        </w:rPr>
        <w:t>–</w:t>
      </w:r>
      <w:r w:rsidR="00E02CD8">
        <w:rPr>
          <w:rFonts w:hint="cs"/>
          <w:rtl/>
        </w:rPr>
        <w:t xml:space="preserve"> לא משנה, אגב, אם זה שמאל, אם</w:t>
      </w:r>
      <w:bookmarkStart w:id="2943" w:name="_ETM_Q1_2119562"/>
      <w:bookmarkEnd w:id="2943"/>
      <w:r w:rsidR="00E02CD8">
        <w:rPr>
          <w:rFonts w:hint="cs"/>
          <w:rtl/>
        </w:rPr>
        <w:t xml:space="preserve"> זה ימין, אם זה חילוני</w:t>
      </w:r>
      <w:bookmarkStart w:id="2944" w:name="_ETM_Q1_2121682"/>
      <w:bookmarkStart w:id="2945" w:name="_ETM_Q1_2121838"/>
      <w:bookmarkEnd w:id="2944"/>
      <w:bookmarkEnd w:id="2945"/>
      <w:r w:rsidR="00E02CD8">
        <w:rPr>
          <w:rFonts w:hint="cs"/>
          <w:rtl/>
        </w:rPr>
        <w:t>, אם זה דתי, אם זה ערבי, זה לא משנה</w:t>
      </w:r>
      <w:bookmarkStart w:id="2946" w:name="_ETM_Q1_2130976"/>
      <w:bookmarkStart w:id="2947" w:name="_ETM_Q1_2126228"/>
      <w:bookmarkEnd w:id="2946"/>
      <w:bookmarkEnd w:id="2947"/>
      <w:r w:rsidR="00E02CD8">
        <w:rPr>
          <w:rFonts w:hint="cs"/>
          <w:rtl/>
        </w:rPr>
        <w:t>. ב</w:t>
      </w:r>
      <w:bookmarkStart w:id="2948" w:name="_ETM_Q1_2128300"/>
      <w:bookmarkEnd w:id="2948"/>
      <w:r w:rsidR="00E02CD8">
        <w:rPr>
          <w:rFonts w:hint="cs"/>
          <w:rtl/>
        </w:rPr>
        <w:t xml:space="preserve">הפגנה הרבה פעמים בן אדם צועק משהו, ומוצא </w:t>
      </w:r>
      <w:bookmarkStart w:id="2949" w:name="_ETM_Q1_2134134"/>
      <w:bookmarkEnd w:id="2949"/>
      <w:r w:rsidR="00E02CD8">
        <w:rPr>
          <w:rFonts w:hint="cs"/>
          <w:rtl/>
        </w:rPr>
        <w:t>את עצמו לילה במעצר. אני לא יוד</w:t>
      </w:r>
      <w:bookmarkStart w:id="2950" w:name="_ETM_Q1_2131312"/>
      <w:bookmarkEnd w:id="2950"/>
      <w:r w:rsidR="00E02CD8">
        <w:rPr>
          <w:rFonts w:hint="cs"/>
          <w:rtl/>
        </w:rPr>
        <w:t>ע מי מכם מצא את עצמו ליל</w:t>
      </w:r>
      <w:bookmarkStart w:id="2951" w:name="_ETM_Q1_2131362"/>
      <w:bookmarkEnd w:id="2951"/>
      <w:r w:rsidR="00E02CD8">
        <w:rPr>
          <w:rFonts w:hint="cs"/>
          <w:rtl/>
        </w:rPr>
        <w:t>ה במעצר אי פעם. אני לא מאחל לאף אחד כאן</w:t>
      </w:r>
      <w:bookmarkStart w:id="2952" w:name="_ETM_Q1_2133402"/>
      <w:bookmarkEnd w:id="2952"/>
      <w:r w:rsidR="00E02CD8">
        <w:rPr>
          <w:rFonts w:hint="cs"/>
          <w:rtl/>
        </w:rPr>
        <w:t>.</w:t>
      </w:r>
    </w:p>
    <w:p w:rsidR="00E02CD8" w:rsidRDefault="00E02CD8" w:rsidP="00E02CD8">
      <w:pPr>
        <w:rPr>
          <w:rtl/>
        </w:rPr>
      </w:pPr>
    </w:p>
    <w:p w:rsidR="00E02CD8" w:rsidRDefault="00E02CD8" w:rsidP="002675F6">
      <w:pPr>
        <w:pStyle w:val="a5"/>
        <w:keepNext/>
        <w:rPr>
          <w:rtl/>
        </w:rPr>
      </w:pPr>
      <w:bookmarkStart w:id="2953" w:name="ET_knessetmember_6156_337"/>
      <w:r w:rsidRPr="00E02C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:rsidR="00E02CD8" w:rsidRDefault="00E02CD8" w:rsidP="002675F6">
      <w:pPr>
        <w:pStyle w:val="KeepWithNext"/>
        <w:rPr>
          <w:rtl/>
        </w:rPr>
      </w:pPr>
    </w:p>
    <w:p w:rsidR="00E02CD8" w:rsidRDefault="00E02CD8" w:rsidP="00E02CD8">
      <w:pPr>
        <w:rPr>
          <w:rtl/>
        </w:rPr>
      </w:pPr>
      <w:r>
        <w:rPr>
          <w:rFonts w:hint="cs"/>
          <w:rtl/>
        </w:rPr>
        <w:t xml:space="preserve">יש לי תחושה </w:t>
      </w:r>
      <w:bookmarkStart w:id="2954" w:name="_ETM_Q1_2139882"/>
      <w:bookmarkEnd w:id="2954"/>
      <w:r>
        <w:rPr>
          <w:rFonts w:hint="cs"/>
          <w:rtl/>
        </w:rPr>
        <w:t xml:space="preserve">שתקדמו, </w:t>
      </w:r>
      <w:bookmarkStart w:id="2955" w:name="_ETM_Q1_2142791"/>
      <w:bookmarkEnd w:id="2955"/>
      <w:r>
        <w:rPr>
          <w:rFonts w:hint="cs"/>
          <w:rtl/>
        </w:rPr>
        <w:t>שנמצא את עצמנו.</w:t>
      </w:r>
    </w:p>
    <w:p w:rsidR="00E02CD8" w:rsidRDefault="00E02CD8" w:rsidP="00E02CD8">
      <w:pPr>
        <w:rPr>
          <w:rtl/>
        </w:rPr>
      </w:pPr>
    </w:p>
    <w:p w:rsidR="00E02CD8" w:rsidRDefault="00E02CD8" w:rsidP="002675F6">
      <w:pPr>
        <w:pStyle w:val="a5"/>
        <w:keepNext/>
        <w:rPr>
          <w:rtl/>
        </w:rPr>
      </w:pPr>
      <w:bookmarkStart w:id="2956" w:name="ET_knessetmember_6147_338"/>
      <w:r w:rsidRPr="00E02CD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:rsidR="00E02CD8" w:rsidRDefault="00E02CD8" w:rsidP="002675F6">
      <w:pPr>
        <w:pStyle w:val="KeepWithNext"/>
        <w:rPr>
          <w:rtl/>
        </w:rPr>
      </w:pPr>
    </w:p>
    <w:p w:rsidR="0071003C" w:rsidRDefault="00E02CD8" w:rsidP="00E02CD8">
      <w:pPr>
        <w:rPr>
          <w:rtl/>
        </w:rPr>
      </w:pPr>
      <w:bookmarkStart w:id="2957" w:name="_ETM_Q1_2140206"/>
      <w:bookmarkEnd w:id="2957"/>
      <w:r>
        <w:rPr>
          <w:rFonts w:hint="cs"/>
          <w:rtl/>
        </w:rPr>
        <w:t xml:space="preserve">אבל היום במגרש הרוסים </w:t>
      </w:r>
      <w:bookmarkStart w:id="2958" w:name="_ETM_Q1_2142699"/>
      <w:bookmarkStart w:id="2959" w:name="_ETM_Q1_2137867"/>
      <w:bookmarkStart w:id="2960" w:name="_ETM_Q1_2136632"/>
      <w:bookmarkStart w:id="2961" w:name="_ETM_Q1_2137679"/>
      <w:bookmarkEnd w:id="2958"/>
      <w:bookmarkEnd w:id="2959"/>
      <w:bookmarkEnd w:id="2960"/>
      <w:bookmarkEnd w:id="2961"/>
      <w:r>
        <w:rPr>
          <w:rtl/>
        </w:rPr>
        <w:t>–</w:t>
      </w:r>
      <w:r>
        <w:rPr>
          <w:rFonts w:hint="cs"/>
          <w:rtl/>
        </w:rPr>
        <w:t xml:space="preserve"> זה עוד דבר שצריך לתקן </w:t>
      </w:r>
      <w:bookmarkStart w:id="2962" w:name="_ETM_Q1_2139622"/>
      <w:bookmarkEnd w:id="2962"/>
      <w:r>
        <w:rPr>
          <w:rtl/>
        </w:rPr>
        <w:t>–</w:t>
      </w:r>
      <w:r>
        <w:rPr>
          <w:rFonts w:hint="cs"/>
          <w:rtl/>
        </w:rPr>
        <w:t xml:space="preserve"> יש כלוב, כלובים ששמים בהם </w:t>
      </w:r>
      <w:bookmarkStart w:id="2963" w:name="_ETM_Q1_2141242"/>
      <w:bookmarkEnd w:id="2963"/>
      <w:r>
        <w:rPr>
          <w:rFonts w:hint="cs"/>
          <w:rtl/>
        </w:rPr>
        <w:t>אנשים</w:t>
      </w:r>
      <w:bookmarkStart w:id="2964" w:name="_ETM_Q1_2141632"/>
      <w:bookmarkEnd w:id="2964"/>
      <w:r>
        <w:rPr>
          <w:rFonts w:hint="cs"/>
          <w:rtl/>
        </w:rPr>
        <w:t xml:space="preserve">. זה לא במשמרת </w:t>
      </w:r>
      <w:bookmarkStart w:id="2965" w:name="_ETM_Q1_2141752"/>
      <w:bookmarkEnd w:id="2965"/>
      <w:r>
        <w:rPr>
          <w:rFonts w:hint="cs"/>
          <w:rtl/>
        </w:rPr>
        <w:t xml:space="preserve">של המפכ"ל הזה, זה מקדמת דנא. </w:t>
      </w:r>
      <w:bookmarkStart w:id="2966" w:name="_ETM_Q1_2148042"/>
      <w:bookmarkEnd w:id="2966"/>
      <w:r>
        <w:rPr>
          <w:rFonts w:hint="cs"/>
          <w:rtl/>
        </w:rPr>
        <w:t>זה בעיות קשות שהיו במשטרה עוד לפני.</w:t>
      </w:r>
      <w:bookmarkStart w:id="2967" w:name="_ETM_Q1_2150842"/>
      <w:bookmarkEnd w:id="2967"/>
      <w:r>
        <w:rPr>
          <w:rFonts w:hint="cs"/>
          <w:rtl/>
        </w:rPr>
        <w:t xml:space="preserve"> אבל אני </w:t>
      </w:r>
      <w:bookmarkStart w:id="2968" w:name="_ETM_Q1_2152189"/>
      <w:bookmarkEnd w:id="2968"/>
      <w:r>
        <w:rPr>
          <w:rFonts w:hint="cs"/>
          <w:rtl/>
        </w:rPr>
        <w:t xml:space="preserve">שואל את עצמי </w:t>
      </w:r>
      <w:r>
        <w:rPr>
          <w:rFonts w:hint="eastAsia"/>
          <w:rtl/>
        </w:rPr>
        <w:t>–</w:t>
      </w:r>
      <w:bookmarkStart w:id="2969" w:name="_ETM_Q1_2162592"/>
      <w:bookmarkEnd w:id="2969"/>
      <w:r>
        <w:rPr>
          <w:rFonts w:hint="cs"/>
          <w:rtl/>
        </w:rPr>
        <w:t xml:space="preserve"> בן אדם שצעק, בין אם הוא מהשמאל, בין אם הוא מהימין</w:t>
      </w:r>
      <w:bookmarkStart w:id="2970" w:name="_ETM_Q1_2153252"/>
      <w:bookmarkEnd w:id="2970"/>
      <w:r>
        <w:rPr>
          <w:rFonts w:hint="cs"/>
          <w:rtl/>
        </w:rPr>
        <w:t xml:space="preserve">, ימצא את עצמו עצור ללילה </w:t>
      </w:r>
      <w:bookmarkStart w:id="2971" w:name="_ETM_Q1_2164069"/>
      <w:bookmarkEnd w:id="2971"/>
      <w:r>
        <w:rPr>
          <w:rFonts w:hint="cs"/>
          <w:rtl/>
        </w:rPr>
        <w:t>שלם בגלל הצעקה?</w:t>
      </w:r>
    </w:p>
    <w:p w:rsidR="00E02CD8" w:rsidRDefault="00E02CD8" w:rsidP="00E02CD8">
      <w:pPr>
        <w:rPr>
          <w:rtl/>
        </w:rPr>
      </w:pPr>
      <w:bookmarkStart w:id="2972" w:name="_ETM_Q1_2164079"/>
      <w:bookmarkStart w:id="2973" w:name="_ETM_Q1_2164176"/>
      <w:bookmarkEnd w:id="2972"/>
      <w:bookmarkEnd w:id="2973"/>
    </w:p>
    <w:p w:rsidR="00E02CD8" w:rsidRDefault="00E02CD8" w:rsidP="00E02CD8">
      <w:pPr>
        <w:rPr>
          <w:rtl/>
        </w:rPr>
      </w:pPr>
      <w:bookmarkStart w:id="2974" w:name="_ETM_Q1_2164223"/>
      <w:bookmarkStart w:id="2975" w:name="_ETM_Q1_2164292"/>
      <w:bookmarkEnd w:id="2974"/>
      <w:bookmarkEnd w:id="2975"/>
      <w:r>
        <w:rPr>
          <w:rFonts w:hint="cs"/>
          <w:rtl/>
        </w:rPr>
        <w:t xml:space="preserve">ומאידך גיסא, אני כעורך דין נתקלתי בלא מעט מקרים שבן אדם שבר </w:t>
      </w:r>
      <w:bookmarkStart w:id="2976" w:name="_ETM_Q1_2166992"/>
      <w:bookmarkEnd w:id="2976"/>
      <w:r>
        <w:rPr>
          <w:rFonts w:hint="cs"/>
          <w:rtl/>
        </w:rPr>
        <w:t xml:space="preserve">לסת של מישהו </w:t>
      </w:r>
      <w:bookmarkStart w:id="2977" w:name="_ETM_Q1_2170882"/>
      <w:bookmarkEnd w:id="2977"/>
      <w:r>
        <w:rPr>
          <w:rFonts w:hint="cs"/>
          <w:rtl/>
        </w:rPr>
        <w:t xml:space="preserve">בבריונות </w:t>
      </w:r>
      <w:bookmarkStart w:id="2978" w:name="_ETM_Q1_2172526"/>
      <w:bookmarkEnd w:id="2978"/>
      <w:r>
        <w:rPr>
          <w:rFonts w:hint="cs"/>
          <w:rtl/>
        </w:rPr>
        <w:t xml:space="preserve">בכביש, נתן אגרוף, הוציא </w:t>
      </w:r>
      <w:bookmarkStart w:id="2979" w:name="_ETM_Q1_2173612"/>
      <w:bookmarkEnd w:id="2979"/>
      <w:r>
        <w:rPr>
          <w:rFonts w:hint="cs"/>
          <w:rtl/>
        </w:rPr>
        <w:t xml:space="preserve">סכין, ואני נחרדתי לראות </w:t>
      </w:r>
      <w:bookmarkStart w:id="2980" w:name="_ETM_Q1_2177052"/>
      <w:bookmarkEnd w:id="2980"/>
      <w:r>
        <w:rPr>
          <w:rFonts w:hint="cs"/>
          <w:rtl/>
        </w:rPr>
        <w:t xml:space="preserve">שבהרבה מקרים </w:t>
      </w:r>
      <w:bookmarkStart w:id="2981" w:name="_ETM_Q1_2185155"/>
      <w:bookmarkEnd w:id="2981"/>
      <w:r>
        <w:rPr>
          <w:rFonts w:hint="cs"/>
          <w:rtl/>
        </w:rPr>
        <w:t>אתה מגלה שאחרי שעה-שעתיים שלחו אותו לביתו.</w:t>
      </w:r>
      <w:bookmarkStart w:id="2982" w:name="_ETM_Q1_2183152"/>
      <w:bookmarkEnd w:id="2982"/>
    </w:p>
    <w:p w:rsidR="00E02CD8" w:rsidRDefault="00E02CD8" w:rsidP="00E02CD8">
      <w:pPr>
        <w:rPr>
          <w:rtl/>
        </w:rPr>
      </w:pPr>
      <w:bookmarkStart w:id="2983" w:name="_ETM_Q1_2183385"/>
      <w:bookmarkStart w:id="2984" w:name="_ETM_Q1_2183448"/>
      <w:bookmarkStart w:id="2985" w:name="_ETM_Q1_2187714"/>
      <w:bookmarkEnd w:id="2983"/>
      <w:bookmarkEnd w:id="2984"/>
      <w:bookmarkEnd w:id="2985"/>
    </w:p>
    <w:p w:rsidR="00E02CD8" w:rsidRDefault="00E02CD8" w:rsidP="002675F6">
      <w:pPr>
        <w:pStyle w:val="a5"/>
        <w:keepNext/>
        <w:rPr>
          <w:rtl/>
        </w:rPr>
      </w:pPr>
      <w:bookmarkStart w:id="2986" w:name="ET_speaker_5300_339"/>
      <w:r w:rsidRPr="00E02C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:rsidR="00E02CD8" w:rsidRDefault="00E02CD8" w:rsidP="002675F6">
      <w:pPr>
        <w:pStyle w:val="KeepWithNext"/>
        <w:rPr>
          <w:rtl/>
        </w:rPr>
      </w:pPr>
    </w:p>
    <w:p w:rsidR="00E02CD8" w:rsidRDefault="00E02CD8" w:rsidP="00E02CD8">
      <w:pPr>
        <w:rPr>
          <w:rtl/>
        </w:rPr>
      </w:pPr>
      <w:bookmarkStart w:id="2987" w:name="_ETM_Q1_2188331"/>
      <w:bookmarkStart w:id="2988" w:name="_ETM_Q1_2188374"/>
      <w:bookmarkEnd w:id="2987"/>
      <w:bookmarkEnd w:id="2988"/>
      <w:r>
        <w:rPr>
          <w:rFonts w:hint="cs"/>
          <w:rtl/>
        </w:rPr>
        <w:t xml:space="preserve">זה </w:t>
      </w:r>
      <w:bookmarkStart w:id="2989" w:name="_ETM_Q1_2189193"/>
      <w:bookmarkEnd w:id="2989"/>
      <w:r>
        <w:rPr>
          <w:rFonts w:hint="cs"/>
          <w:rtl/>
        </w:rPr>
        <w:t>בית המשפט.</w:t>
      </w:r>
    </w:p>
    <w:p w:rsidR="00E02CD8" w:rsidRDefault="00E02CD8" w:rsidP="00E02CD8">
      <w:pPr>
        <w:rPr>
          <w:rtl/>
        </w:rPr>
      </w:pPr>
    </w:p>
    <w:p w:rsidR="00E02CD8" w:rsidRDefault="00E02CD8" w:rsidP="002675F6">
      <w:pPr>
        <w:pStyle w:val="a5"/>
        <w:keepNext/>
        <w:rPr>
          <w:rtl/>
        </w:rPr>
      </w:pPr>
      <w:bookmarkStart w:id="2990" w:name="ET_knessetmember_6147_340"/>
      <w:r w:rsidRPr="00E02CD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:rsidR="00E02CD8" w:rsidRDefault="00E02CD8" w:rsidP="002675F6">
      <w:pPr>
        <w:pStyle w:val="KeepWithNext"/>
        <w:rPr>
          <w:rtl/>
        </w:rPr>
      </w:pPr>
    </w:p>
    <w:p w:rsidR="00E02CD8" w:rsidRDefault="00E02CD8" w:rsidP="00E02CD8">
      <w:pPr>
        <w:rPr>
          <w:rtl/>
        </w:rPr>
      </w:pPr>
      <w:r>
        <w:rPr>
          <w:rFonts w:hint="cs"/>
          <w:rtl/>
        </w:rPr>
        <w:t>לא, לא. המשטרה.</w:t>
      </w:r>
      <w:bookmarkStart w:id="2991" w:name="_ETM_Q1_2186132"/>
      <w:bookmarkEnd w:id="2991"/>
      <w:r>
        <w:rPr>
          <w:rFonts w:hint="cs"/>
          <w:rtl/>
        </w:rPr>
        <w:t xml:space="preserve"> עוד לפני בית המשפט.</w:t>
      </w:r>
      <w:bookmarkStart w:id="2992" w:name="_ETM_Q1_2189116"/>
      <w:bookmarkEnd w:id="2992"/>
      <w:r>
        <w:rPr>
          <w:rFonts w:hint="cs"/>
          <w:rtl/>
        </w:rPr>
        <w:t xml:space="preserve"> בית משפט מגיע 24 שעות אחרי.</w:t>
      </w:r>
      <w:bookmarkStart w:id="2993" w:name="_ETM_Q1_2189032"/>
      <w:bookmarkEnd w:id="2993"/>
      <w:r>
        <w:rPr>
          <w:rFonts w:hint="cs"/>
          <w:rtl/>
        </w:rPr>
        <w:t xml:space="preserve"> אני </w:t>
      </w:r>
      <w:bookmarkStart w:id="2994" w:name="_ETM_Q1_2194629"/>
      <w:bookmarkEnd w:id="2994"/>
      <w:r>
        <w:rPr>
          <w:rFonts w:hint="cs"/>
          <w:rtl/>
        </w:rPr>
        <w:t xml:space="preserve">חושב, </w:t>
      </w:r>
      <w:bookmarkStart w:id="2995" w:name="_ETM_Q1_2194478"/>
      <w:bookmarkEnd w:id="2995"/>
      <w:r>
        <w:rPr>
          <w:rFonts w:hint="cs"/>
          <w:rtl/>
        </w:rPr>
        <w:t>מירב, גברת בן ארי</w:t>
      </w:r>
      <w:bookmarkStart w:id="2996" w:name="_ETM_Q1_2196382"/>
      <w:bookmarkEnd w:id="2996"/>
      <w:r>
        <w:rPr>
          <w:rFonts w:hint="cs"/>
          <w:rtl/>
        </w:rPr>
        <w:t xml:space="preserve">, </w:t>
      </w:r>
      <w:bookmarkStart w:id="2997" w:name="_ETM_Q1_2196979"/>
      <w:bookmarkEnd w:id="2997"/>
      <w:r>
        <w:rPr>
          <w:rFonts w:hint="cs"/>
          <w:rtl/>
        </w:rPr>
        <w:t>שלשר יש זכות לקרוא למפכ"ל ולה</w:t>
      </w:r>
      <w:bookmarkStart w:id="2998" w:name="_ETM_Q1_2199238"/>
      <w:bookmarkEnd w:id="2998"/>
      <w:r>
        <w:rPr>
          <w:rFonts w:hint="cs"/>
          <w:rtl/>
        </w:rPr>
        <w:t>גיד לו, אדוני המפכ"ל - - -</w:t>
      </w:r>
    </w:p>
    <w:p w:rsidR="00E02CD8" w:rsidRDefault="00E02CD8" w:rsidP="00E02CD8">
      <w:pPr>
        <w:rPr>
          <w:rtl/>
        </w:rPr>
      </w:pPr>
    </w:p>
    <w:p w:rsidR="00E02CD8" w:rsidRDefault="00E02CD8" w:rsidP="002675F6">
      <w:pPr>
        <w:pStyle w:val="a5"/>
        <w:keepNext/>
        <w:rPr>
          <w:rtl/>
        </w:rPr>
      </w:pPr>
      <w:bookmarkStart w:id="2999" w:name="ET_speaker_5300_341"/>
      <w:r w:rsidRPr="00E02C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E02CD8" w:rsidRDefault="00E02CD8" w:rsidP="002675F6">
      <w:pPr>
        <w:pStyle w:val="KeepWithNext"/>
        <w:rPr>
          <w:rtl/>
        </w:rPr>
      </w:pPr>
    </w:p>
    <w:p w:rsidR="00E02CD8" w:rsidRDefault="00E02CD8" w:rsidP="00E02CD8">
      <w:pPr>
        <w:rPr>
          <w:rtl/>
        </w:rPr>
      </w:pPr>
      <w:bookmarkStart w:id="3000" w:name="_ETM_Q1_2201981"/>
      <w:bookmarkEnd w:id="3000"/>
      <w:r>
        <w:rPr>
          <w:rFonts w:hint="cs"/>
          <w:rtl/>
        </w:rPr>
        <w:t>גם היום אתה יכול לעשות את זה.</w:t>
      </w:r>
      <w:bookmarkStart w:id="3001" w:name="_ETM_Q1_2200601"/>
      <w:bookmarkEnd w:id="3001"/>
    </w:p>
    <w:p w:rsidR="00E02CD8" w:rsidRDefault="00E02CD8" w:rsidP="00E02CD8">
      <w:pPr>
        <w:rPr>
          <w:rtl/>
        </w:rPr>
      </w:pPr>
      <w:bookmarkStart w:id="3002" w:name="_ETM_Q1_2200845"/>
      <w:bookmarkStart w:id="3003" w:name="_ETM_Q1_2200921"/>
      <w:bookmarkStart w:id="3004" w:name="_ETM_Q1_2202837"/>
      <w:bookmarkEnd w:id="3002"/>
      <w:bookmarkEnd w:id="3003"/>
      <w:bookmarkEnd w:id="3004"/>
    </w:p>
    <w:p w:rsidR="00E02CD8" w:rsidRDefault="00E02CD8" w:rsidP="002675F6">
      <w:pPr>
        <w:pStyle w:val="a5"/>
        <w:keepNext/>
        <w:rPr>
          <w:rtl/>
        </w:rPr>
      </w:pPr>
      <w:bookmarkStart w:id="3005" w:name="ET_speaker_5300_342"/>
      <w:r w:rsidRPr="00E02C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"/>
    </w:p>
    <w:p w:rsidR="00E02CD8" w:rsidRDefault="00E02CD8" w:rsidP="002675F6">
      <w:pPr>
        <w:pStyle w:val="KeepWithNext"/>
        <w:rPr>
          <w:rtl/>
        </w:rPr>
      </w:pPr>
    </w:p>
    <w:p w:rsidR="00D314AB" w:rsidRDefault="00E02CD8" w:rsidP="00E02CD8">
      <w:pPr>
        <w:rPr>
          <w:rtl/>
        </w:rPr>
      </w:pPr>
      <w:bookmarkStart w:id="3006" w:name="_ETM_Q1_2203476"/>
      <w:bookmarkStart w:id="3007" w:name="_ETM_Q1_2203570"/>
      <w:bookmarkEnd w:id="3006"/>
      <w:bookmarkEnd w:id="3007"/>
      <w:r>
        <w:rPr>
          <w:rFonts w:hint="cs"/>
          <w:rtl/>
        </w:rPr>
        <w:t>לא. לפי הפקודה לא. זה מה שאתם לא מבינים</w:t>
      </w:r>
      <w:bookmarkStart w:id="3008" w:name="_ETM_Q1_2205211"/>
      <w:bookmarkEnd w:id="3008"/>
      <w:r>
        <w:rPr>
          <w:rFonts w:hint="cs"/>
          <w:rtl/>
        </w:rPr>
        <w:t>.</w:t>
      </w:r>
      <w:bookmarkStart w:id="3009" w:name="_ETM_Q1_2189197"/>
      <w:bookmarkStart w:id="3010" w:name="_ETM_Q1_2183528"/>
      <w:bookmarkStart w:id="3011" w:name="_ETM_Q1_2183613"/>
      <w:bookmarkStart w:id="3012" w:name="_ETM_Q1_2185699"/>
      <w:bookmarkStart w:id="3013" w:name="_ETM_Q1_2102331"/>
      <w:bookmarkStart w:id="3014" w:name="_ETM_Q1_2102445"/>
      <w:bookmarkStart w:id="3015" w:name="_ETM_Q1_2100028"/>
      <w:bookmarkStart w:id="3016" w:name="_ETM_Q1_2100079"/>
      <w:bookmarkStart w:id="3017" w:name="_ETM_Q1_2098892"/>
      <w:bookmarkStart w:id="3018" w:name="_ETM_Q1_2094489"/>
      <w:bookmarkStart w:id="3019" w:name="_ETM_Q1_2094559"/>
      <w:bookmarkStart w:id="3020" w:name="_ETM_Q1_2082630"/>
      <w:bookmarkStart w:id="3021" w:name="_ETM_Q1_2082696"/>
      <w:bookmarkStart w:id="3022" w:name="_ETM_Q1_1954760"/>
      <w:bookmarkStart w:id="3023" w:name="_ETM_Q1_1954823"/>
      <w:bookmarkStart w:id="3024" w:name="_ETM_Q1_1960154"/>
      <w:bookmarkStart w:id="3025" w:name="_ETM_Q1_1942966"/>
      <w:bookmarkStart w:id="3026" w:name="_ETM_Q1_1943025"/>
      <w:bookmarkStart w:id="3027" w:name="_ETM_Q1_1939445"/>
      <w:bookmarkStart w:id="3028" w:name="_ETM_Q1_1934247"/>
      <w:bookmarkStart w:id="3029" w:name="_ETM_Q1_1934326"/>
      <w:bookmarkStart w:id="3030" w:name="_ETM_Q1_1784432"/>
      <w:bookmarkStart w:id="3031" w:name="_ETM_Q1_1784489"/>
      <w:bookmarkStart w:id="3032" w:name="_ETM_Q1_1786209"/>
      <w:bookmarkStart w:id="3033" w:name="_ETM_Q1_1786256"/>
      <w:bookmarkStart w:id="3034" w:name="_ETM_Q1_1782412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r>
        <w:rPr>
          <w:rFonts w:hint="cs"/>
          <w:rtl/>
        </w:rPr>
        <w:t xml:space="preserve"> לפי הפרקטיקה </w:t>
      </w:r>
      <w:bookmarkStart w:id="3035" w:name="_ETM_Q1_2209191"/>
      <w:bookmarkEnd w:id="3035"/>
      <w:r>
        <w:rPr>
          <w:rFonts w:hint="cs"/>
          <w:rtl/>
        </w:rPr>
        <w:t>יגיד לך מר סגלוביץ', הוא צודק. ב</w:t>
      </w:r>
      <w:bookmarkStart w:id="3036" w:name="_ETM_Q1_2211471"/>
      <w:bookmarkEnd w:id="3036"/>
      <w:r>
        <w:rPr>
          <w:rFonts w:hint="cs"/>
          <w:rtl/>
        </w:rPr>
        <w:t xml:space="preserve">פרקטיקה </w:t>
      </w:r>
      <w:bookmarkStart w:id="3037" w:name="_ETM_Q1_2213454"/>
      <w:bookmarkEnd w:id="3037"/>
      <w:r>
        <w:rPr>
          <w:rFonts w:hint="cs"/>
          <w:rtl/>
        </w:rPr>
        <w:t xml:space="preserve">עושים את זה. את יודעת למה עושים </w:t>
      </w:r>
      <w:bookmarkStart w:id="3038" w:name="_ETM_Q1_2213651"/>
      <w:bookmarkEnd w:id="3038"/>
      <w:r>
        <w:rPr>
          <w:rFonts w:hint="cs"/>
          <w:rtl/>
        </w:rPr>
        <w:t>את זה?</w:t>
      </w:r>
    </w:p>
    <w:p w:rsidR="00E02CD8" w:rsidRDefault="00E02CD8" w:rsidP="00E02CD8">
      <w:pPr>
        <w:rPr>
          <w:rtl/>
        </w:rPr>
      </w:pPr>
      <w:bookmarkStart w:id="3039" w:name="_ETM_Q1_2215897"/>
      <w:bookmarkStart w:id="3040" w:name="_ETM_Q1_2215951"/>
      <w:bookmarkStart w:id="3041" w:name="_ETM_Q1_2217649"/>
      <w:bookmarkEnd w:id="3039"/>
      <w:bookmarkEnd w:id="3040"/>
      <w:bookmarkEnd w:id="3041"/>
    </w:p>
    <w:p w:rsidR="00E02CD8" w:rsidRDefault="00E02CD8" w:rsidP="002675F6">
      <w:pPr>
        <w:pStyle w:val="a5"/>
        <w:keepNext/>
        <w:rPr>
          <w:rtl/>
        </w:rPr>
      </w:pPr>
      <w:bookmarkStart w:id="3042" w:name="ET_knessetmember_5791_343"/>
      <w:r w:rsidRPr="00E02CD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02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:rsidR="00E02CD8" w:rsidRDefault="00E02CD8" w:rsidP="002675F6">
      <w:pPr>
        <w:pStyle w:val="KeepWithNext"/>
        <w:rPr>
          <w:rtl/>
        </w:rPr>
      </w:pPr>
    </w:p>
    <w:p w:rsidR="00E02CD8" w:rsidRDefault="00E02CD8" w:rsidP="00E02CD8">
      <w:pPr>
        <w:rPr>
          <w:rtl/>
        </w:rPr>
      </w:pPr>
      <w:bookmarkStart w:id="3043" w:name="_ETM_Q1_2218119"/>
      <w:bookmarkStart w:id="3044" w:name="_ETM_Q1_2218169"/>
      <w:bookmarkStart w:id="3045" w:name="_ETM_Q1_2220089"/>
      <w:bookmarkStart w:id="3046" w:name="_ETM_Q1_2216130"/>
      <w:bookmarkEnd w:id="3043"/>
      <w:bookmarkEnd w:id="3044"/>
      <w:bookmarkEnd w:id="3045"/>
      <w:bookmarkEnd w:id="3046"/>
      <w:r>
        <w:rPr>
          <w:rFonts w:hint="cs"/>
          <w:rtl/>
        </w:rPr>
        <w:t>אני יושב בשקט כי אין לי זכות דיבור. תעשה לי טובה, אל תיתן פרשנות לדבריי.</w:t>
      </w:r>
      <w:bookmarkStart w:id="3047" w:name="_ETM_Q1_2216921"/>
      <w:bookmarkStart w:id="3048" w:name="_ETM_Q1_2219311"/>
      <w:bookmarkEnd w:id="3047"/>
      <w:bookmarkEnd w:id="3048"/>
      <w:r w:rsidR="0029522C">
        <w:rPr>
          <w:rFonts w:hint="cs"/>
          <w:rtl/>
        </w:rPr>
        <w:t xml:space="preserve"> יכולים להתבלבל פשוט. אני לא רוצה שאנשים יתבלבלו</w:t>
      </w:r>
      <w:bookmarkStart w:id="3049" w:name="_ETM_Q1_2219741"/>
      <w:bookmarkEnd w:id="3049"/>
      <w:r w:rsidR="0029522C">
        <w:rPr>
          <w:rFonts w:hint="cs"/>
          <w:rtl/>
        </w:rPr>
        <w:t xml:space="preserve"> פה.</w:t>
      </w:r>
    </w:p>
    <w:p w:rsidR="0029522C" w:rsidRDefault="0029522C" w:rsidP="00E02CD8">
      <w:pPr>
        <w:rPr>
          <w:rtl/>
        </w:rPr>
      </w:pPr>
      <w:bookmarkStart w:id="3050" w:name="_ETM_Q1_2221373"/>
      <w:bookmarkStart w:id="3051" w:name="_ETM_Q1_2221430"/>
      <w:bookmarkStart w:id="3052" w:name="_ETM_Q1_2222653"/>
      <w:bookmarkEnd w:id="3050"/>
      <w:bookmarkEnd w:id="3051"/>
      <w:bookmarkEnd w:id="3052"/>
    </w:p>
    <w:p w:rsidR="0029522C" w:rsidRDefault="0029522C" w:rsidP="002675F6">
      <w:pPr>
        <w:pStyle w:val="a5"/>
        <w:keepNext/>
        <w:rPr>
          <w:rtl/>
        </w:rPr>
      </w:pPr>
      <w:bookmarkStart w:id="3053" w:name="ET_knessetmember_6147_344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054" w:name="_ETM_Q1_2223141"/>
      <w:bookmarkStart w:id="3055" w:name="_ETM_Q1_2223175"/>
      <w:bookmarkEnd w:id="3054"/>
      <w:bookmarkEnd w:id="3055"/>
      <w:r>
        <w:rPr>
          <w:rFonts w:hint="cs"/>
          <w:rtl/>
        </w:rPr>
        <w:t xml:space="preserve">בסדר. אז אני אגיד. לפי הפקודה אין </w:t>
      </w:r>
      <w:bookmarkStart w:id="3056" w:name="_ETM_Q1_2230821"/>
      <w:bookmarkEnd w:id="3056"/>
      <w:r>
        <w:rPr>
          <w:rFonts w:hint="cs"/>
          <w:rtl/>
        </w:rPr>
        <w:t>לשר סמכות להתערב ב</w:t>
      </w:r>
      <w:bookmarkStart w:id="3057" w:name="_ETM_Q1_2225881"/>
      <w:bookmarkStart w:id="3058" w:name="_ETM_Q1_2226108"/>
      <w:bookmarkEnd w:id="3057"/>
      <w:bookmarkEnd w:id="3058"/>
      <w:r>
        <w:rPr>
          <w:rFonts w:hint="cs"/>
          <w:rtl/>
        </w:rPr>
        <w:t>כך.</w:t>
      </w:r>
      <w:bookmarkStart w:id="3059" w:name="_ETM_Q1_2225281"/>
      <w:bookmarkStart w:id="3060" w:name="_ETM_Q1_2222651"/>
      <w:bookmarkEnd w:id="3059"/>
      <w:bookmarkEnd w:id="3060"/>
      <w:r>
        <w:rPr>
          <w:rFonts w:hint="cs"/>
          <w:rtl/>
        </w:rPr>
        <w:t xml:space="preserve"> ואני חושב שכשר יש לי </w:t>
      </w:r>
      <w:bookmarkStart w:id="3061" w:name="_ETM_Q1_2235207"/>
      <w:bookmarkEnd w:id="3061"/>
      <w:r>
        <w:rPr>
          <w:rFonts w:hint="cs"/>
          <w:rtl/>
        </w:rPr>
        <w:t xml:space="preserve">את היכולת לבוא </w:t>
      </w:r>
      <w:bookmarkStart w:id="3062" w:name="_ETM_Q1_2233051"/>
      <w:bookmarkEnd w:id="3062"/>
      <w:r>
        <w:rPr>
          <w:rFonts w:hint="cs"/>
          <w:rtl/>
        </w:rPr>
        <w:t>לכבוד המפכ"ל - - -</w:t>
      </w:r>
      <w:bookmarkStart w:id="3063" w:name="_ETM_Q1_2232311"/>
      <w:bookmarkStart w:id="3064" w:name="_ETM_Q1_2227558"/>
      <w:bookmarkEnd w:id="3063"/>
      <w:bookmarkEnd w:id="3064"/>
    </w:p>
    <w:p w:rsidR="0029522C" w:rsidRDefault="0029522C" w:rsidP="0029522C">
      <w:pPr>
        <w:rPr>
          <w:rtl/>
        </w:rPr>
      </w:pPr>
      <w:bookmarkStart w:id="3065" w:name="_ETM_Q1_2236450"/>
      <w:bookmarkStart w:id="3066" w:name="_ETM_Q1_2236512"/>
      <w:bookmarkStart w:id="3067" w:name="_ETM_Q1_2233361"/>
      <w:bookmarkStart w:id="3068" w:name="_ETM_Q1_2236633"/>
      <w:bookmarkEnd w:id="3065"/>
      <w:bookmarkEnd w:id="3066"/>
      <w:bookmarkEnd w:id="3067"/>
      <w:bookmarkEnd w:id="3068"/>
    </w:p>
    <w:p w:rsidR="0029522C" w:rsidRDefault="0029522C" w:rsidP="002675F6">
      <w:pPr>
        <w:pStyle w:val="a5"/>
        <w:keepNext/>
        <w:rPr>
          <w:rtl/>
        </w:rPr>
      </w:pPr>
      <w:bookmarkStart w:id="3069" w:name="ET_knessetmember_6361_345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070" w:name="_ETM_Q1_2237114"/>
      <w:bookmarkStart w:id="3071" w:name="_ETM_Q1_2237152"/>
      <w:bookmarkEnd w:id="3070"/>
      <w:bookmarkEnd w:id="3071"/>
      <w:r>
        <w:rPr>
          <w:rFonts w:hint="cs"/>
          <w:rtl/>
        </w:rPr>
        <w:t>אתה לא שר.</w:t>
      </w:r>
    </w:p>
    <w:p w:rsidR="0029522C" w:rsidRDefault="0029522C" w:rsidP="0029522C">
      <w:pPr>
        <w:rPr>
          <w:rtl/>
        </w:rPr>
      </w:pPr>
    </w:p>
    <w:p w:rsidR="0029522C" w:rsidRDefault="0029522C" w:rsidP="002675F6">
      <w:pPr>
        <w:pStyle w:val="a5"/>
        <w:keepNext/>
        <w:rPr>
          <w:rtl/>
        </w:rPr>
      </w:pPr>
      <w:bookmarkStart w:id="3072" w:name="ET_knessetmember_6147_346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2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r>
        <w:rPr>
          <w:rFonts w:hint="cs"/>
          <w:rtl/>
        </w:rPr>
        <w:t>שר מיועד.</w:t>
      </w:r>
      <w:bookmarkStart w:id="3073" w:name="_ETM_Q1_2233651"/>
      <w:bookmarkEnd w:id="3073"/>
    </w:p>
    <w:p w:rsidR="0029522C" w:rsidRDefault="0029522C" w:rsidP="0029522C">
      <w:pPr>
        <w:rPr>
          <w:rtl/>
        </w:rPr>
      </w:pPr>
      <w:bookmarkStart w:id="3074" w:name="_ETM_Q1_2233886"/>
      <w:bookmarkStart w:id="3075" w:name="_ETM_Q1_2233938"/>
      <w:bookmarkStart w:id="3076" w:name="_ETM_Q1_2235395"/>
      <w:bookmarkEnd w:id="3074"/>
      <w:bookmarkEnd w:id="3075"/>
      <w:bookmarkEnd w:id="3076"/>
    </w:p>
    <w:p w:rsidR="0029522C" w:rsidRDefault="0029522C" w:rsidP="002675F6">
      <w:pPr>
        <w:pStyle w:val="a5"/>
        <w:keepNext/>
        <w:rPr>
          <w:rtl/>
        </w:rPr>
      </w:pPr>
      <w:bookmarkStart w:id="3077" w:name="ET_knessetmember_6361_347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078" w:name="_ETM_Q1_2235851"/>
      <w:bookmarkStart w:id="3079" w:name="_ETM_Q1_2235905"/>
      <w:bookmarkStart w:id="3080" w:name="_ETM_Q1_2239301"/>
      <w:bookmarkStart w:id="3081" w:name="_ETM_Q1_2234531"/>
      <w:bookmarkStart w:id="3082" w:name="_ETM_Q1_2229772"/>
      <w:bookmarkStart w:id="3083" w:name="_ETM_Q1_2229994"/>
      <w:bookmarkEnd w:id="3078"/>
      <w:bookmarkEnd w:id="3079"/>
      <w:bookmarkEnd w:id="3080"/>
      <w:bookmarkEnd w:id="3081"/>
      <w:bookmarkEnd w:id="3082"/>
      <w:bookmarkEnd w:id="3083"/>
      <w:r>
        <w:rPr>
          <w:rFonts w:hint="cs"/>
          <w:rtl/>
        </w:rPr>
        <w:t>אתה לא שר</w:t>
      </w:r>
      <w:bookmarkStart w:id="3084" w:name="_ETM_Q1_2238751"/>
      <w:bookmarkEnd w:id="3084"/>
      <w:r>
        <w:rPr>
          <w:rFonts w:hint="cs"/>
          <w:rtl/>
        </w:rPr>
        <w:t>. אתה מבולבל.</w:t>
      </w:r>
      <w:bookmarkStart w:id="3085" w:name="_ETM_Q1_2238241"/>
      <w:bookmarkEnd w:id="3085"/>
    </w:p>
    <w:p w:rsidR="0029522C" w:rsidRDefault="0029522C" w:rsidP="0029522C">
      <w:pPr>
        <w:rPr>
          <w:rtl/>
        </w:rPr>
      </w:pPr>
      <w:bookmarkStart w:id="3086" w:name="_ETM_Q1_2238583"/>
      <w:bookmarkStart w:id="3087" w:name="_ETM_Q1_2238643"/>
      <w:bookmarkStart w:id="3088" w:name="_ETM_Q1_2240608"/>
      <w:bookmarkEnd w:id="3086"/>
      <w:bookmarkEnd w:id="3087"/>
      <w:bookmarkEnd w:id="3088"/>
    </w:p>
    <w:p w:rsidR="0029522C" w:rsidRDefault="0029522C" w:rsidP="002675F6">
      <w:pPr>
        <w:pStyle w:val="a5"/>
        <w:keepNext/>
        <w:rPr>
          <w:rtl/>
        </w:rPr>
      </w:pPr>
      <w:bookmarkStart w:id="3089" w:name="ET_knessetmember_6147_348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090" w:name="_ETM_Q1_2241099"/>
      <w:bookmarkStart w:id="3091" w:name="_ETM_Q1_2241143"/>
      <w:bookmarkEnd w:id="3090"/>
      <w:bookmarkEnd w:id="3091"/>
      <w:r>
        <w:rPr>
          <w:rFonts w:hint="cs"/>
          <w:rtl/>
        </w:rPr>
        <w:t>אגב, אתה צודק. אתה צודק. זה לא רק בשבילי</w:t>
      </w:r>
      <w:bookmarkStart w:id="3092" w:name="_ETM_Q1_2238561"/>
      <w:bookmarkEnd w:id="3092"/>
      <w:r>
        <w:rPr>
          <w:rFonts w:hint="cs"/>
          <w:rtl/>
        </w:rPr>
        <w:t>.</w:t>
      </w:r>
      <w:bookmarkStart w:id="3093" w:name="_ETM_Q1_2239180"/>
      <w:bookmarkEnd w:id="3093"/>
    </w:p>
    <w:p w:rsidR="0029522C" w:rsidRDefault="0029522C" w:rsidP="0029522C">
      <w:pPr>
        <w:rPr>
          <w:rtl/>
        </w:rPr>
      </w:pPr>
    </w:p>
    <w:p w:rsidR="0029522C" w:rsidRDefault="0029522C" w:rsidP="002675F6">
      <w:pPr>
        <w:pStyle w:val="a5"/>
        <w:keepNext/>
        <w:rPr>
          <w:rtl/>
        </w:rPr>
      </w:pPr>
      <w:bookmarkStart w:id="3094" w:name="ET_knessetmember_6361_349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r>
        <w:rPr>
          <w:rFonts w:hint="cs"/>
          <w:rtl/>
        </w:rPr>
        <w:t>זה בדיוק העניין. אתה מבולבל.</w:t>
      </w:r>
      <w:bookmarkStart w:id="3095" w:name="_ETM_Q1_2241101"/>
      <w:bookmarkEnd w:id="3095"/>
    </w:p>
    <w:p w:rsidR="0029522C" w:rsidRDefault="0029522C" w:rsidP="0029522C">
      <w:pPr>
        <w:rPr>
          <w:rtl/>
        </w:rPr>
      </w:pPr>
      <w:bookmarkStart w:id="3096" w:name="_ETM_Q1_2241335"/>
      <w:bookmarkStart w:id="3097" w:name="_ETM_Q1_2241381"/>
      <w:bookmarkEnd w:id="3096"/>
      <w:bookmarkEnd w:id="3097"/>
    </w:p>
    <w:p w:rsidR="0029522C" w:rsidRDefault="0029522C" w:rsidP="002675F6">
      <w:pPr>
        <w:pStyle w:val="af8"/>
        <w:keepNext/>
        <w:rPr>
          <w:rtl/>
        </w:rPr>
      </w:pPr>
      <w:bookmarkStart w:id="3098" w:name="ET_yor_5786_350"/>
      <w:r w:rsidRPr="002952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52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099" w:name="_ETM_Q1_2247499"/>
      <w:bookmarkEnd w:id="3099"/>
      <w:r>
        <w:rPr>
          <w:rFonts w:hint="cs"/>
          <w:rtl/>
        </w:rPr>
        <w:t>חה"כ שירי.</w:t>
      </w:r>
    </w:p>
    <w:p w:rsidR="0029522C" w:rsidRDefault="0029522C" w:rsidP="0029522C">
      <w:pPr>
        <w:rPr>
          <w:rtl/>
        </w:rPr>
      </w:pPr>
    </w:p>
    <w:p w:rsidR="0029522C" w:rsidRDefault="0029522C" w:rsidP="002675F6">
      <w:pPr>
        <w:pStyle w:val="a5"/>
        <w:keepNext/>
        <w:rPr>
          <w:rtl/>
        </w:rPr>
      </w:pPr>
      <w:bookmarkStart w:id="3100" w:name="ET_knessetmember_6147_351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01" w:name="_ETM_Q1_2244011"/>
      <w:bookmarkEnd w:id="3101"/>
      <w:r>
        <w:rPr>
          <w:rFonts w:hint="cs"/>
          <w:rtl/>
        </w:rPr>
        <w:t xml:space="preserve">אתה צודק. זה בשביל כל אחד </w:t>
      </w:r>
      <w:bookmarkStart w:id="3102" w:name="_ETM_Q1_2243751"/>
      <w:bookmarkStart w:id="3103" w:name="_ETM_Q1_2243975"/>
      <w:bookmarkEnd w:id="3102"/>
      <w:bookmarkEnd w:id="3103"/>
      <w:r>
        <w:rPr>
          <w:rFonts w:hint="cs"/>
          <w:rtl/>
        </w:rPr>
        <w:t>שיהיה שר. אתה צודק.</w:t>
      </w:r>
      <w:bookmarkStart w:id="3104" w:name="_ETM_Q1_2243861"/>
      <w:bookmarkStart w:id="3105" w:name="_ETM_Q1_2244088"/>
      <w:bookmarkEnd w:id="3104"/>
      <w:bookmarkEnd w:id="3105"/>
      <w:r>
        <w:rPr>
          <w:rFonts w:hint="cs"/>
          <w:rtl/>
        </w:rPr>
        <w:t xml:space="preserve"> </w:t>
      </w:r>
      <w:bookmarkStart w:id="3106" w:name="_ETM_Q1_2250090"/>
      <w:bookmarkEnd w:id="3106"/>
      <w:r>
        <w:rPr>
          <w:rFonts w:hint="cs"/>
          <w:rtl/>
        </w:rPr>
        <w:t>כמה שאתה צודק, חה"כ שירי</w:t>
      </w:r>
      <w:bookmarkStart w:id="3107" w:name="_ETM_Q1_2247621"/>
      <w:bookmarkStart w:id="3108" w:name="_ETM_Q1_2249581"/>
      <w:bookmarkStart w:id="3109" w:name="_ETM_Q1_2249929"/>
      <w:bookmarkStart w:id="3110" w:name="_ETM_Q1_2249981"/>
      <w:bookmarkStart w:id="3111" w:name="_ETM_Q1_2251008"/>
      <w:bookmarkStart w:id="3112" w:name="_ETM_Q1_2252908"/>
      <w:bookmarkStart w:id="3113" w:name="_ETM_Q1_2249781"/>
      <w:bookmarkEnd w:id="3107"/>
      <w:bookmarkEnd w:id="3108"/>
      <w:bookmarkEnd w:id="3109"/>
      <w:bookmarkEnd w:id="3110"/>
      <w:bookmarkEnd w:id="3111"/>
      <w:bookmarkEnd w:id="3112"/>
      <w:bookmarkEnd w:id="3113"/>
      <w:r>
        <w:rPr>
          <w:rFonts w:hint="cs"/>
          <w:rtl/>
        </w:rPr>
        <w:t>.</w:t>
      </w:r>
    </w:p>
    <w:p w:rsidR="0029522C" w:rsidRDefault="0029522C" w:rsidP="0029522C">
      <w:pPr>
        <w:rPr>
          <w:rtl/>
        </w:rPr>
      </w:pPr>
      <w:bookmarkStart w:id="3114" w:name="_ETM_Q1_2250970"/>
      <w:bookmarkStart w:id="3115" w:name="_ETM_Q1_2251028"/>
      <w:bookmarkEnd w:id="3114"/>
      <w:bookmarkEnd w:id="3115"/>
    </w:p>
    <w:p w:rsidR="0029522C" w:rsidRDefault="0029522C" w:rsidP="002675F6">
      <w:pPr>
        <w:pStyle w:val="a5"/>
        <w:keepNext/>
        <w:rPr>
          <w:rtl/>
        </w:rPr>
      </w:pPr>
      <w:bookmarkStart w:id="3116" w:name="ET_knessetmember_6361_352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r>
        <w:rPr>
          <w:rFonts w:hint="cs"/>
          <w:rtl/>
        </w:rPr>
        <w:t>אם שר, הוא לא יכול להציג את ה</w:t>
      </w:r>
      <w:bookmarkStart w:id="3117" w:name="_ETM_Q1_2248761"/>
      <w:bookmarkEnd w:id="3117"/>
      <w:r>
        <w:rPr>
          <w:rFonts w:hint="cs"/>
          <w:rtl/>
        </w:rPr>
        <w:t>צעת החוק. נכון?</w:t>
      </w:r>
      <w:bookmarkStart w:id="3118" w:name="_ETM_Q1_2250651"/>
      <w:bookmarkStart w:id="3119" w:name="_ETM_Q1_2250997"/>
      <w:bookmarkStart w:id="3120" w:name="_ETM_Q1_2251229"/>
      <w:bookmarkStart w:id="3121" w:name="_ETM_Q1_2251454"/>
      <w:bookmarkStart w:id="3122" w:name="_ETM_Q1_2251677"/>
      <w:bookmarkEnd w:id="3118"/>
      <w:bookmarkEnd w:id="3119"/>
      <w:bookmarkEnd w:id="3120"/>
      <w:bookmarkEnd w:id="3121"/>
      <w:bookmarkEnd w:id="3122"/>
    </w:p>
    <w:p w:rsidR="0029522C" w:rsidRDefault="0029522C" w:rsidP="0029522C">
      <w:pPr>
        <w:rPr>
          <w:rtl/>
        </w:rPr>
      </w:pPr>
      <w:bookmarkStart w:id="3123" w:name="_ETM_Q1_2251901"/>
      <w:bookmarkStart w:id="3124" w:name="_ETM_Q1_2252140"/>
      <w:bookmarkStart w:id="3125" w:name="_ETM_Q1_2252360"/>
      <w:bookmarkStart w:id="3126" w:name="_ETM_Q1_2252579"/>
      <w:bookmarkStart w:id="3127" w:name="_ETM_Q1_2252802"/>
      <w:bookmarkStart w:id="3128" w:name="_ETM_Q1_2253026"/>
      <w:bookmarkStart w:id="3129" w:name="_ETM_Q1_2253066"/>
      <w:bookmarkEnd w:id="3123"/>
      <w:bookmarkEnd w:id="3124"/>
      <w:bookmarkEnd w:id="3125"/>
      <w:bookmarkEnd w:id="3126"/>
      <w:bookmarkEnd w:id="3127"/>
      <w:bookmarkEnd w:id="3128"/>
      <w:bookmarkEnd w:id="3129"/>
    </w:p>
    <w:p w:rsidR="0029522C" w:rsidRDefault="0029522C" w:rsidP="002675F6">
      <w:pPr>
        <w:pStyle w:val="af8"/>
        <w:keepNext/>
        <w:rPr>
          <w:rtl/>
        </w:rPr>
      </w:pPr>
      <w:bookmarkStart w:id="3130" w:name="ET_yor_5786_353"/>
      <w:r w:rsidRPr="0029522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952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31" w:name="_ETM_Q1_2255177"/>
      <w:bookmarkStart w:id="3132" w:name="_ETM_Q1_2250531"/>
      <w:bookmarkEnd w:id="3131"/>
      <w:bookmarkEnd w:id="3132"/>
      <w:r>
        <w:rPr>
          <w:rFonts w:hint="cs"/>
          <w:rtl/>
        </w:rPr>
        <w:t xml:space="preserve">בסדר, נו. </w:t>
      </w:r>
      <w:bookmarkStart w:id="3133" w:name="_ETM_Q1_2246981"/>
      <w:bookmarkEnd w:id="3133"/>
      <w:r>
        <w:rPr>
          <w:rFonts w:hint="cs"/>
          <w:rtl/>
        </w:rPr>
        <w:t>כולם יודעים שהוא לא שר עדיין.</w:t>
      </w:r>
      <w:bookmarkStart w:id="3134" w:name="_ETM_Q1_2252581"/>
      <w:bookmarkEnd w:id="3134"/>
    </w:p>
    <w:p w:rsidR="0029522C" w:rsidRDefault="0029522C" w:rsidP="0029522C">
      <w:pPr>
        <w:rPr>
          <w:rtl/>
        </w:rPr>
      </w:pPr>
      <w:bookmarkStart w:id="3135" w:name="_ETM_Q1_2252818"/>
      <w:bookmarkStart w:id="3136" w:name="_ETM_Q1_2252871"/>
      <w:bookmarkEnd w:id="3135"/>
      <w:bookmarkEnd w:id="3136"/>
    </w:p>
    <w:p w:rsidR="0029522C" w:rsidRDefault="0029522C" w:rsidP="002675F6">
      <w:pPr>
        <w:pStyle w:val="a5"/>
        <w:keepNext/>
        <w:rPr>
          <w:rtl/>
        </w:rPr>
      </w:pPr>
      <w:bookmarkStart w:id="3137" w:name="ET_knessetmember_6147_354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38" w:name="_ETM_Q1_2254984"/>
      <w:bookmarkStart w:id="3139" w:name="_ETM_Q1_2255026"/>
      <w:bookmarkEnd w:id="3138"/>
      <w:bookmarkEnd w:id="3139"/>
      <w:r>
        <w:rPr>
          <w:rFonts w:hint="cs"/>
          <w:rtl/>
        </w:rPr>
        <w:t>חה"כ שירי, אתה חבר כנסת חדש</w:t>
      </w:r>
      <w:bookmarkStart w:id="3140" w:name="_ETM_Q1_2255701"/>
      <w:bookmarkEnd w:id="3140"/>
      <w:r>
        <w:rPr>
          <w:rFonts w:hint="cs"/>
          <w:rtl/>
        </w:rPr>
        <w:t xml:space="preserve">. אני חייב להגיד לך </w:t>
      </w:r>
      <w:bookmarkStart w:id="3141" w:name="_ETM_Q1_2262069"/>
      <w:bookmarkEnd w:id="3141"/>
      <w:r>
        <w:rPr>
          <w:rFonts w:hint="cs"/>
          <w:rtl/>
        </w:rPr>
        <w:t>משהו</w:t>
      </w:r>
      <w:bookmarkStart w:id="3142" w:name="_ETM_Q1_2259279"/>
      <w:bookmarkEnd w:id="3142"/>
      <w:r>
        <w:rPr>
          <w:rFonts w:hint="cs"/>
          <w:rtl/>
        </w:rPr>
        <w:t xml:space="preserve">, כי אתה כנראה לא מכיר </w:t>
      </w:r>
      <w:bookmarkStart w:id="3143" w:name="_ETM_Q1_2258167"/>
      <w:bookmarkEnd w:id="3143"/>
      <w:r>
        <w:rPr>
          <w:rFonts w:hint="cs"/>
          <w:rtl/>
        </w:rPr>
        <w:t xml:space="preserve">איך זה </w:t>
      </w:r>
      <w:bookmarkStart w:id="3144" w:name="_ETM_Q1_2259301"/>
      <w:bookmarkEnd w:id="3144"/>
      <w:r>
        <w:rPr>
          <w:rFonts w:hint="cs"/>
          <w:rtl/>
        </w:rPr>
        <w:t>עובד בבניין.</w:t>
      </w:r>
    </w:p>
    <w:p w:rsidR="0029522C" w:rsidRDefault="0029522C" w:rsidP="0029522C">
      <w:pPr>
        <w:rPr>
          <w:rtl/>
        </w:rPr>
      </w:pPr>
      <w:bookmarkStart w:id="3145" w:name="_ETM_Q1_2262517"/>
      <w:bookmarkStart w:id="3146" w:name="_ETM_Q1_2262579"/>
      <w:bookmarkStart w:id="3147" w:name="_ETM_Q1_2263821"/>
      <w:bookmarkEnd w:id="3145"/>
      <w:bookmarkEnd w:id="3146"/>
      <w:bookmarkEnd w:id="3147"/>
    </w:p>
    <w:p w:rsidR="0029522C" w:rsidRDefault="0029522C" w:rsidP="002675F6">
      <w:pPr>
        <w:pStyle w:val="a5"/>
        <w:keepNext/>
        <w:rPr>
          <w:rtl/>
        </w:rPr>
      </w:pPr>
      <w:bookmarkStart w:id="3148" w:name="ET_knessetmember_6361_355"/>
      <w:r w:rsidRPr="002952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49" w:name="_ETM_Q1_2264353"/>
      <w:bookmarkStart w:id="3150" w:name="_ETM_Q1_2264412"/>
      <w:bookmarkEnd w:id="3149"/>
      <w:bookmarkEnd w:id="3150"/>
      <w:r>
        <w:rPr>
          <w:rFonts w:hint="cs"/>
          <w:rtl/>
        </w:rPr>
        <w:t>עכשיו אני אוכל לענות?</w:t>
      </w:r>
    </w:p>
    <w:p w:rsidR="0029522C" w:rsidRDefault="0029522C" w:rsidP="0029522C">
      <w:pPr>
        <w:rPr>
          <w:rtl/>
        </w:rPr>
      </w:pPr>
    </w:p>
    <w:p w:rsidR="0029522C" w:rsidRDefault="0029522C" w:rsidP="002675F6">
      <w:pPr>
        <w:pStyle w:val="a5"/>
        <w:keepNext/>
        <w:rPr>
          <w:rtl/>
        </w:rPr>
      </w:pPr>
      <w:bookmarkStart w:id="3151" w:name="ET_knessetmember_6147_356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r>
        <w:rPr>
          <w:rFonts w:hint="cs"/>
          <w:rtl/>
        </w:rPr>
        <w:t>כן, תענה לי אחר כך</w:t>
      </w:r>
      <w:bookmarkStart w:id="3152" w:name="_ETM_Q1_2259461"/>
      <w:bookmarkStart w:id="3153" w:name="_ETM_Q1_2261738"/>
      <w:bookmarkEnd w:id="3152"/>
      <w:bookmarkEnd w:id="3153"/>
      <w:r>
        <w:rPr>
          <w:rFonts w:hint="cs"/>
          <w:rtl/>
        </w:rPr>
        <w:t xml:space="preserve">. אבל </w:t>
      </w:r>
      <w:bookmarkStart w:id="3154" w:name="_ETM_Q1_2266292"/>
      <w:bookmarkEnd w:id="3154"/>
      <w:r>
        <w:rPr>
          <w:rFonts w:hint="cs"/>
          <w:rtl/>
        </w:rPr>
        <w:t xml:space="preserve">אני חייב </w:t>
      </w:r>
      <w:bookmarkStart w:id="3155" w:name="_ETM_Q1_2263318"/>
      <w:bookmarkEnd w:id="3155"/>
      <w:r>
        <w:rPr>
          <w:rFonts w:hint="cs"/>
          <w:rtl/>
        </w:rPr>
        <w:t xml:space="preserve">להעיר לך הערה, כי אתה מחריד </w:t>
      </w:r>
      <w:bookmarkStart w:id="3156" w:name="_ETM_Q1_2264251"/>
      <w:bookmarkEnd w:id="3156"/>
      <w:r>
        <w:rPr>
          <w:rFonts w:hint="cs"/>
          <w:rtl/>
        </w:rPr>
        <w:t xml:space="preserve">אותי כבר </w:t>
      </w:r>
      <w:bookmarkStart w:id="3157" w:name="_ETM_Q1_2267055"/>
      <w:bookmarkEnd w:id="3157"/>
      <w:r>
        <w:rPr>
          <w:rFonts w:hint="cs"/>
          <w:rtl/>
        </w:rPr>
        <w:t>כמה פעמים. אמרת, הוא לא שר, הוא לא שר</w:t>
      </w:r>
      <w:bookmarkStart w:id="3158" w:name="_ETM_Q1_2263921"/>
      <w:bookmarkEnd w:id="3158"/>
      <w:r>
        <w:rPr>
          <w:rFonts w:hint="cs"/>
          <w:rtl/>
        </w:rPr>
        <w:t>, איך הוא יכול להציע הצעת חוק</w:t>
      </w:r>
      <w:bookmarkStart w:id="3159" w:name="_ETM_Q1_2264173"/>
      <w:bookmarkEnd w:id="3159"/>
      <w:r>
        <w:rPr>
          <w:rFonts w:hint="cs"/>
          <w:rtl/>
        </w:rPr>
        <w:t>.</w:t>
      </w:r>
    </w:p>
    <w:p w:rsidR="0029522C" w:rsidRDefault="0029522C" w:rsidP="0029522C">
      <w:pPr>
        <w:rPr>
          <w:rtl/>
        </w:rPr>
      </w:pPr>
      <w:bookmarkStart w:id="3160" w:name="_ETM_Q1_2264750"/>
      <w:bookmarkStart w:id="3161" w:name="_ETM_Q1_2264803"/>
      <w:bookmarkStart w:id="3162" w:name="_ETM_Q1_2265998"/>
      <w:bookmarkEnd w:id="3160"/>
      <w:bookmarkEnd w:id="3161"/>
      <w:bookmarkEnd w:id="3162"/>
    </w:p>
    <w:p w:rsidR="0029522C" w:rsidRDefault="0029522C" w:rsidP="002675F6">
      <w:pPr>
        <w:pStyle w:val="a5"/>
        <w:keepNext/>
        <w:rPr>
          <w:rtl/>
        </w:rPr>
      </w:pPr>
      <w:bookmarkStart w:id="3163" w:name="ET_knessetmember_6361_357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64" w:name="_ETM_Q1_2266398"/>
      <w:bookmarkStart w:id="3165" w:name="_ETM_Q1_2266433"/>
      <w:bookmarkEnd w:id="3164"/>
      <w:bookmarkEnd w:id="3165"/>
      <w:r>
        <w:rPr>
          <w:rFonts w:hint="cs"/>
          <w:rtl/>
        </w:rPr>
        <w:t>אתה מחריד את כל המדינה. אתה לא</w:t>
      </w:r>
      <w:bookmarkStart w:id="3166" w:name="_ETM_Q1_2266081"/>
      <w:bookmarkEnd w:id="3166"/>
      <w:r>
        <w:rPr>
          <w:rFonts w:hint="cs"/>
          <w:rtl/>
        </w:rPr>
        <w:t xml:space="preserve"> מבין?</w:t>
      </w:r>
      <w:bookmarkStart w:id="3167" w:name="_ETM_Q1_2266870"/>
      <w:bookmarkStart w:id="3168" w:name="_ETM_Q1_2267210"/>
      <w:bookmarkEnd w:id="3167"/>
      <w:bookmarkEnd w:id="3168"/>
      <w:r>
        <w:rPr>
          <w:rFonts w:hint="cs"/>
          <w:rtl/>
        </w:rPr>
        <w:t xml:space="preserve"> את כל המשטרה אתה </w:t>
      </w:r>
      <w:bookmarkStart w:id="3169" w:name="_ETM_Q1_2269751"/>
      <w:bookmarkEnd w:id="3169"/>
      <w:r>
        <w:rPr>
          <w:rFonts w:hint="cs"/>
          <w:rtl/>
        </w:rPr>
        <w:t>מחריד.</w:t>
      </w:r>
      <w:bookmarkStart w:id="3170" w:name="_ETM_Q1_2271310"/>
      <w:bookmarkStart w:id="3171" w:name="_ETM_Q1_2271550"/>
      <w:bookmarkEnd w:id="3170"/>
      <w:bookmarkEnd w:id="3171"/>
      <w:r>
        <w:rPr>
          <w:rFonts w:hint="cs"/>
          <w:rtl/>
        </w:rPr>
        <w:t xml:space="preserve"> </w:t>
      </w:r>
    </w:p>
    <w:p w:rsidR="0029522C" w:rsidRDefault="0029522C" w:rsidP="0029522C">
      <w:pPr>
        <w:rPr>
          <w:rtl/>
        </w:rPr>
      </w:pPr>
      <w:bookmarkStart w:id="3172" w:name="_ETM_Q1_2268063"/>
      <w:bookmarkStart w:id="3173" w:name="_ETM_Q1_2268122"/>
      <w:bookmarkStart w:id="3174" w:name="_ETM_Q1_2269559"/>
      <w:bookmarkEnd w:id="3172"/>
      <w:bookmarkEnd w:id="3173"/>
      <w:bookmarkEnd w:id="3174"/>
    </w:p>
    <w:p w:rsidR="0029522C" w:rsidRDefault="0029522C" w:rsidP="002675F6">
      <w:pPr>
        <w:pStyle w:val="a5"/>
        <w:keepNext/>
        <w:rPr>
          <w:rtl/>
        </w:rPr>
      </w:pPr>
      <w:bookmarkStart w:id="3175" w:name="ET_knessetmember_6147_358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76" w:name="_ETM_Q1_2270029"/>
      <w:bookmarkStart w:id="3177" w:name="_ETM_Q1_2270085"/>
      <w:bookmarkStart w:id="3178" w:name="_ETM_Q1_2271520"/>
      <w:bookmarkEnd w:id="3176"/>
      <w:bookmarkEnd w:id="3177"/>
      <w:bookmarkEnd w:id="3178"/>
      <w:r>
        <w:rPr>
          <w:rFonts w:hint="cs"/>
          <w:rtl/>
        </w:rPr>
        <w:t>חה"כ, יש לי סוד בשבילך. אתה תגלה את זה בשנה הקרובה.</w:t>
      </w:r>
      <w:bookmarkStart w:id="3179" w:name="_ETM_Q1_2273320"/>
      <w:bookmarkEnd w:id="3179"/>
    </w:p>
    <w:p w:rsidR="0029522C" w:rsidRDefault="0029522C" w:rsidP="0029522C">
      <w:pPr>
        <w:rPr>
          <w:rtl/>
        </w:rPr>
      </w:pPr>
      <w:bookmarkStart w:id="3180" w:name="_ETM_Q1_2273552"/>
      <w:bookmarkStart w:id="3181" w:name="_ETM_Q1_2273600"/>
      <w:bookmarkStart w:id="3182" w:name="_ETM_Q1_2278030"/>
      <w:bookmarkEnd w:id="3180"/>
      <w:bookmarkEnd w:id="3181"/>
      <w:bookmarkEnd w:id="3182"/>
    </w:p>
    <w:p w:rsidR="0029522C" w:rsidRDefault="0029522C" w:rsidP="002675F6">
      <w:pPr>
        <w:pStyle w:val="a5"/>
        <w:keepNext/>
        <w:rPr>
          <w:rtl/>
        </w:rPr>
      </w:pPr>
      <w:bookmarkStart w:id="3183" w:name="ET_knessetmember_6361_359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84" w:name="_ETM_Q1_2278591"/>
      <w:bookmarkEnd w:id="3184"/>
      <w:r>
        <w:rPr>
          <w:rFonts w:hint="cs"/>
          <w:rtl/>
        </w:rPr>
        <w:t>לא, אני אתקן אותך</w:t>
      </w:r>
      <w:bookmarkStart w:id="3185" w:name="_ETM_Q1_2273340"/>
      <w:bookmarkEnd w:id="3185"/>
      <w:r>
        <w:rPr>
          <w:rFonts w:hint="cs"/>
          <w:rtl/>
        </w:rPr>
        <w:t>.</w:t>
      </w:r>
      <w:bookmarkStart w:id="3186" w:name="_ETM_Q1_2275970"/>
      <w:bookmarkEnd w:id="3186"/>
      <w:r>
        <w:rPr>
          <w:rFonts w:hint="cs"/>
          <w:rtl/>
        </w:rPr>
        <w:t xml:space="preserve"> אתה אמרת</w:t>
      </w:r>
      <w:bookmarkStart w:id="3187" w:name="_ETM_Q1_2275139"/>
      <w:bookmarkEnd w:id="3187"/>
      <w:r>
        <w:rPr>
          <w:rFonts w:hint="cs"/>
          <w:rtl/>
        </w:rPr>
        <w:t xml:space="preserve">, אתה </w:t>
      </w:r>
      <w:bookmarkStart w:id="3188" w:name="_ETM_Q1_2278090"/>
      <w:bookmarkEnd w:id="3188"/>
      <w:r>
        <w:rPr>
          <w:rFonts w:hint="cs"/>
          <w:rtl/>
        </w:rPr>
        <w:t>שר. ואז תיקנתי אותך שאתה לא שר.</w:t>
      </w:r>
      <w:bookmarkStart w:id="3189" w:name="_ETM_Q1_2276290"/>
      <w:bookmarkEnd w:id="3189"/>
    </w:p>
    <w:p w:rsidR="0029522C" w:rsidRDefault="0029522C" w:rsidP="0029522C">
      <w:pPr>
        <w:rPr>
          <w:rtl/>
        </w:rPr>
      </w:pPr>
      <w:bookmarkStart w:id="3190" w:name="_ETM_Q1_2276653"/>
      <w:bookmarkStart w:id="3191" w:name="_ETM_Q1_2276716"/>
      <w:bookmarkStart w:id="3192" w:name="_ETM_Q1_2277693"/>
      <w:bookmarkEnd w:id="3190"/>
      <w:bookmarkEnd w:id="3191"/>
      <w:bookmarkEnd w:id="3192"/>
    </w:p>
    <w:p w:rsidR="0029522C" w:rsidRDefault="0029522C" w:rsidP="002675F6">
      <w:pPr>
        <w:pStyle w:val="a5"/>
        <w:keepNext/>
        <w:rPr>
          <w:rtl/>
        </w:rPr>
      </w:pPr>
      <w:bookmarkStart w:id="3193" w:name="ET_knessetmember_6147_360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29522C">
      <w:pPr>
        <w:rPr>
          <w:rtl/>
        </w:rPr>
      </w:pPr>
      <w:bookmarkStart w:id="3194" w:name="_ETM_Q1_2278266"/>
      <w:bookmarkStart w:id="3195" w:name="_ETM_Q1_2278355"/>
      <w:bookmarkEnd w:id="3194"/>
      <w:bookmarkEnd w:id="3195"/>
      <w:r>
        <w:rPr>
          <w:rFonts w:hint="cs"/>
          <w:rtl/>
        </w:rPr>
        <w:t>לא אמרתי</w:t>
      </w:r>
      <w:bookmarkStart w:id="3196" w:name="_ETM_Q1_2279628"/>
      <w:bookmarkEnd w:id="3196"/>
      <w:r>
        <w:rPr>
          <w:rFonts w:hint="cs"/>
          <w:rtl/>
        </w:rPr>
        <w:t>, אני שר. אל תשקר.</w:t>
      </w:r>
      <w:bookmarkStart w:id="3197" w:name="_ETM_Q1_2276620"/>
      <w:bookmarkEnd w:id="3197"/>
    </w:p>
    <w:p w:rsidR="0029522C" w:rsidRDefault="0029522C" w:rsidP="0029522C">
      <w:pPr>
        <w:rPr>
          <w:rtl/>
        </w:rPr>
      </w:pPr>
      <w:bookmarkStart w:id="3198" w:name="_ETM_Q1_2276921"/>
      <w:bookmarkStart w:id="3199" w:name="_ETM_Q1_2276981"/>
      <w:bookmarkStart w:id="3200" w:name="_ETM_Q1_2278553"/>
      <w:bookmarkEnd w:id="3198"/>
      <w:bookmarkEnd w:id="3199"/>
      <w:bookmarkEnd w:id="3200"/>
    </w:p>
    <w:p w:rsidR="0029522C" w:rsidRDefault="0029522C" w:rsidP="002675F6">
      <w:pPr>
        <w:pStyle w:val="a5"/>
        <w:keepNext/>
        <w:rPr>
          <w:rtl/>
        </w:rPr>
      </w:pPr>
      <w:bookmarkStart w:id="3201" w:name="ET_knessetmember_6361_361"/>
      <w:r w:rsidRPr="002952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52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1"/>
    </w:p>
    <w:p w:rsidR="0029522C" w:rsidRDefault="0029522C" w:rsidP="002675F6">
      <w:pPr>
        <w:pStyle w:val="KeepWithNext"/>
        <w:rPr>
          <w:rtl/>
        </w:rPr>
      </w:pPr>
    </w:p>
    <w:p w:rsidR="0029522C" w:rsidRPr="0029522C" w:rsidRDefault="0029522C" w:rsidP="0029522C">
      <w:pPr>
        <w:rPr>
          <w:rtl/>
        </w:rPr>
      </w:pPr>
      <w:bookmarkStart w:id="3202" w:name="_ETM_Q1_2279018"/>
      <w:bookmarkStart w:id="3203" w:name="_ETM_Q1_2279117"/>
      <w:bookmarkEnd w:id="3202"/>
      <w:bookmarkEnd w:id="3203"/>
      <w:r>
        <w:rPr>
          <w:rFonts w:hint="cs"/>
          <w:rtl/>
        </w:rPr>
        <w:t>כי אתה באמת הולך פה מבולבל. זה בדיוק העניין.</w:t>
      </w:r>
      <w:bookmarkStart w:id="3204" w:name="_ETM_Q1_2277710"/>
      <w:bookmarkStart w:id="3205" w:name="_ETM_Q1_2276557"/>
      <w:bookmarkStart w:id="3206" w:name="_ETM_Q1_2272660"/>
      <w:bookmarkStart w:id="3207" w:name="_ETM_Q1_2272990"/>
      <w:bookmarkEnd w:id="3204"/>
      <w:bookmarkEnd w:id="3205"/>
      <w:bookmarkEnd w:id="3206"/>
      <w:bookmarkEnd w:id="3207"/>
    </w:p>
    <w:p w:rsidR="0029522C" w:rsidRDefault="0029522C" w:rsidP="0029522C">
      <w:pPr>
        <w:rPr>
          <w:rtl/>
        </w:rPr>
      </w:pPr>
      <w:bookmarkStart w:id="3208" w:name="_ETM_Q1_2274494"/>
      <w:bookmarkStart w:id="3209" w:name="_ETM_Q1_2274621"/>
      <w:bookmarkEnd w:id="3208"/>
      <w:bookmarkEnd w:id="3209"/>
    </w:p>
    <w:p w:rsidR="0029522C" w:rsidRDefault="0029522C" w:rsidP="002675F6">
      <w:pPr>
        <w:pStyle w:val="a5"/>
        <w:keepNext/>
        <w:rPr>
          <w:rtl/>
        </w:rPr>
      </w:pPr>
      <w:bookmarkStart w:id="3210" w:name="ET_knessetmember_6147_866"/>
      <w:r w:rsidRPr="0029522C">
        <w:rPr>
          <w:rStyle w:val="TagStyle"/>
          <w:rtl/>
        </w:rPr>
        <w:t xml:space="preserve">&lt;&lt; דובר &gt;&gt; </w:t>
      </w:r>
      <w:r>
        <w:rPr>
          <w:rtl/>
        </w:rPr>
        <w:t>איתמר בן גביר (עוצמה יהודית):</w:t>
      </w:r>
      <w:r w:rsidRPr="0029522C">
        <w:rPr>
          <w:rStyle w:val="TagStyle"/>
          <w:rtl/>
        </w:rPr>
        <w:t xml:space="preserve"> &lt;&lt; דובר &gt;&gt;</w:t>
      </w:r>
      <w:bookmarkEnd w:id="3210"/>
      <w:r>
        <w:rPr>
          <w:rtl/>
        </w:rPr>
        <w:t xml:space="preserve">   </w:t>
      </w:r>
    </w:p>
    <w:p w:rsidR="0029522C" w:rsidRDefault="0029522C" w:rsidP="002675F6">
      <w:pPr>
        <w:pStyle w:val="KeepWithNext"/>
        <w:rPr>
          <w:rtl/>
        </w:rPr>
      </w:pPr>
    </w:p>
    <w:p w:rsidR="0029522C" w:rsidRDefault="0029522C" w:rsidP="0064461E">
      <w:pPr>
        <w:rPr>
          <w:rtl/>
        </w:rPr>
      </w:pPr>
      <w:r>
        <w:rPr>
          <w:rFonts w:hint="cs"/>
          <w:rtl/>
        </w:rPr>
        <w:t>לא אמרתי, אני שר. אל תשקר.</w:t>
      </w:r>
      <w:r w:rsidR="0064461E">
        <w:rPr>
          <w:rFonts w:hint="cs"/>
          <w:rtl/>
        </w:rPr>
        <w:t xml:space="preserve"> אל תשקר. אדוני,</w:t>
      </w:r>
      <w:bookmarkStart w:id="3211" w:name="_ETM_Q1_2281110"/>
      <w:bookmarkEnd w:id="3211"/>
      <w:r w:rsidR="0064461E">
        <w:rPr>
          <w:rFonts w:hint="cs"/>
          <w:rtl/>
        </w:rPr>
        <w:t xml:space="preserve"> אני מבקש.</w:t>
      </w:r>
      <w:bookmarkStart w:id="3212" w:name="_ETM_Q1_2280940"/>
      <w:bookmarkEnd w:id="3212"/>
    </w:p>
    <w:p w:rsidR="0064461E" w:rsidRDefault="0064461E" w:rsidP="0029522C">
      <w:pPr>
        <w:rPr>
          <w:rtl/>
        </w:rPr>
      </w:pPr>
      <w:bookmarkStart w:id="3213" w:name="_ETM_Q1_2278210"/>
      <w:bookmarkEnd w:id="3213"/>
    </w:p>
    <w:p w:rsidR="0064461E" w:rsidRDefault="0064461E" w:rsidP="002675F6">
      <w:pPr>
        <w:pStyle w:val="af8"/>
        <w:keepNext/>
        <w:rPr>
          <w:rtl/>
        </w:rPr>
      </w:pPr>
      <w:bookmarkStart w:id="3214" w:name="ET_yor_5786_363"/>
      <w:r w:rsidRPr="006446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4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:rsidR="0064461E" w:rsidRDefault="0064461E" w:rsidP="002675F6">
      <w:pPr>
        <w:pStyle w:val="KeepWithNext"/>
        <w:rPr>
          <w:rtl/>
        </w:rPr>
      </w:pPr>
    </w:p>
    <w:p w:rsidR="0064461E" w:rsidRDefault="0064461E" w:rsidP="0064461E">
      <w:pPr>
        <w:rPr>
          <w:rtl/>
        </w:rPr>
      </w:pPr>
      <w:bookmarkStart w:id="3215" w:name="_ETM_Q1_2284849"/>
      <w:bookmarkEnd w:id="3215"/>
      <w:r>
        <w:rPr>
          <w:rFonts w:hint="cs"/>
          <w:rtl/>
        </w:rPr>
        <w:t>זה</w:t>
      </w:r>
      <w:bookmarkStart w:id="3216" w:name="_ETM_Q1_2283450"/>
      <w:bookmarkEnd w:id="3216"/>
      <w:r>
        <w:rPr>
          <w:rFonts w:hint="cs"/>
          <w:rtl/>
        </w:rPr>
        <w:t xml:space="preserve">ו, </w:t>
      </w:r>
      <w:bookmarkStart w:id="3217" w:name="_ETM_Q1_2285134"/>
      <w:bookmarkEnd w:id="3217"/>
      <w:r>
        <w:rPr>
          <w:rFonts w:hint="cs"/>
          <w:rtl/>
        </w:rPr>
        <w:t>שירי. פעם הבאה אתה בחוץ</w:t>
      </w:r>
      <w:bookmarkStart w:id="3218" w:name="_ETM_Q1_2282990"/>
      <w:bookmarkEnd w:id="3218"/>
      <w:r>
        <w:rPr>
          <w:rFonts w:hint="cs"/>
          <w:rtl/>
        </w:rPr>
        <w:t>.</w:t>
      </w:r>
      <w:bookmarkStart w:id="3219" w:name="_ETM_Q1_2282588"/>
      <w:bookmarkStart w:id="3220" w:name="_ETM_Q1_2282647"/>
      <w:bookmarkStart w:id="3221" w:name="_ETM_Q1_2283088"/>
      <w:bookmarkStart w:id="3222" w:name="_ETM_Q1_2278340"/>
      <w:bookmarkStart w:id="3223" w:name="_ETM_Q1_2287380"/>
      <w:bookmarkStart w:id="3224" w:name="_ETM_Q1_2282649"/>
      <w:bookmarkEnd w:id="3219"/>
      <w:bookmarkEnd w:id="3220"/>
      <w:bookmarkEnd w:id="3221"/>
      <w:bookmarkEnd w:id="3222"/>
      <w:bookmarkEnd w:id="3223"/>
      <w:bookmarkEnd w:id="3224"/>
    </w:p>
    <w:p w:rsidR="0064461E" w:rsidRDefault="0064461E" w:rsidP="0064461E">
      <w:pPr>
        <w:rPr>
          <w:rtl/>
        </w:rPr>
      </w:pPr>
      <w:bookmarkStart w:id="3225" w:name="_ETM_Q1_2283377"/>
      <w:bookmarkStart w:id="3226" w:name="_ETM_Q1_2283435"/>
      <w:bookmarkStart w:id="3227" w:name="_ETM_Q1_2284786"/>
      <w:bookmarkEnd w:id="3225"/>
      <w:bookmarkEnd w:id="3226"/>
      <w:bookmarkEnd w:id="3227"/>
    </w:p>
    <w:p w:rsidR="0064461E" w:rsidRDefault="0064461E" w:rsidP="002675F6">
      <w:pPr>
        <w:pStyle w:val="a5"/>
        <w:keepNext/>
        <w:rPr>
          <w:rtl/>
        </w:rPr>
      </w:pPr>
      <w:bookmarkStart w:id="3228" w:name="ET_speaker_5300_364"/>
      <w:r w:rsidRPr="006446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:rsidR="0064461E" w:rsidRDefault="0064461E" w:rsidP="002675F6">
      <w:pPr>
        <w:pStyle w:val="KeepWithNext"/>
        <w:rPr>
          <w:rtl/>
        </w:rPr>
      </w:pPr>
    </w:p>
    <w:p w:rsidR="0064461E" w:rsidRDefault="0064461E" w:rsidP="0064461E">
      <w:pPr>
        <w:rPr>
          <w:rtl/>
        </w:rPr>
      </w:pPr>
      <w:bookmarkStart w:id="3229" w:name="_ETM_Q1_2285336"/>
      <w:bookmarkStart w:id="3230" w:name="_ETM_Q1_2285393"/>
      <w:bookmarkEnd w:id="3229"/>
      <w:bookmarkEnd w:id="3230"/>
      <w:r>
        <w:rPr>
          <w:rFonts w:hint="cs"/>
          <w:rtl/>
        </w:rPr>
        <w:t>הוא פונה אליו - - -</w:t>
      </w:r>
    </w:p>
    <w:p w:rsidR="0064461E" w:rsidRDefault="0064461E" w:rsidP="0064461E">
      <w:pPr>
        <w:rPr>
          <w:rtl/>
        </w:rPr>
      </w:pPr>
    </w:p>
    <w:p w:rsidR="0064461E" w:rsidRDefault="0064461E" w:rsidP="002675F6">
      <w:pPr>
        <w:pStyle w:val="a5"/>
        <w:keepNext/>
        <w:rPr>
          <w:rtl/>
        </w:rPr>
      </w:pPr>
      <w:bookmarkStart w:id="3231" w:name="ET_knessetmember_6147_365"/>
      <w:r w:rsidRPr="0064461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4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:rsidR="0064461E" w:rsidRDefault="0064461E" w:rsidP="002675F6">
      <w:pPr>
        <w:pStyle w:val="KeepWithNext"/>
        <w:rPr>
          <w:rtl/>
        </w:rPr>
      </w:pPr>
    </w:p>
    <w:p w:rsidR="0064461E" w:rsidRPr="0064461E" w:rsidRDefault="0064461E" w:rsidP="0064461E">
      <w:pPr>
        <w:rPr>
          <w:rtl/>
        </w:rPr>
      </w:pPr>
      <w:bookmarkStart w:id="3232" w:name="_ETM_Q1_2289091"/>
      <w:bookmarkEnd w:id="3232"/>
      <w:r>
        <w:rPr>
          <w:rFonts w:hint="cs"/>
          <w:rtl/>
        </w:rPr>
        <w:t>חה"כ</w:t>
      </w:r>
      <w:bookmarkStart w:id="3233" w:name="_ETM_Q1_2286420"/>
      <w:bookmarkEnd w:id="3233"/>
      <w:r>
        <w:rPr>
          <w:rFonts w:hint="cs"/>
          <w:rtl/>
        </w:rPr>
        <w:t xml:space="preserve"> </w:t>
      </w:r>
      <w:bookmarkStart w:id="3234" w:name="_ETM_Q1_2286626"/>
      <w:bookmarkEnd w:id="3234"/>
      <w:r>
        <w:rPr>
          <w:rFonts w:hint="cs"/>
          <w:rtl/>
        </w:rPr>
        <w:t xml:space="preserve">שירי, תן לי לגלות לך סוד. גם חברי כנסת </w:t>
      </w:r>
      <w:bookmarkStart w:id="3235" w:name="_ETM_Q1_2288627"/>
      <w:bookmarkEnd w:id="3235"/>
      <w:r>
        <w:rPr>
          <w:rFonts w:hint="cs"/>
          <w:rtl/>
        </w:rPr>
        <w:t xml:space="preserve">יכולים </w:t>
      </w:r>
      <w:bookmarkStart w:id="3236" w:name="_ETM_Q1_2289746"/>
      <w:bookmarkEnd w:id="3236"/>
      <w:r>
        <w:rPr>
          <w:rFonts w:hint="cs"/>
          <w:rtl/>
        </w:rPr>
        <w:t xml:space="preserve">להציג הצעות חוק. אתה תגלה את </w:t>
      </w:r>
      <w:bookmarkStart w:id="3237" w:name="_ETM_Q1_2291130"/>
      <w:bookmarkStart w:id="3238" w:name="_ETM_Q1_2291353"/>
      <w:bookmarkEnd w:id="3237"/>
      <w:bookmarkEnd w:id="3238"/>
      <w:r>
        <w:rPr>
          <w:rFonts w:hint="cs"/>
          <w:rtl/>
        </w:rPr>
        <w:t>זה בהמשך.</w:t>
      </w:r>
    </w:p>
    <w:p w:rsidR="0064461E" w:rsidRPr="002675F6" w:rsidRDefault="0064461E" w:rsidP="002675F6">
      <w:pPr>
        <w:rPr>
          <w:rtl/>
        </w:rPr>
      </w:pPr>
      <w:bookmarkStart w:id="3239" w:name="_ETM_Q1_2282764"/>
      <w:bookmarkStart w:id="3240" w:name="_ETM_Q1_2282823"/>
      <w:bookmarkStart w:id="3241" w:name="_ETM_Q1_2295074"/>
      <w:bookmarkEnd w:id="3239"/>
      <w:bookmarkEnd w:id="3240"/>
      <w:bookmarkEnd w:id="3241"/>
    </w:p>
    <w:p w:rsidR="0064461E" w:rsidRDefault="0064461E" w:rsidP="002675F6">
      <w:pPr>
        <w:pStyle w:val="a5"/>
        <w:keepNext/>
        <w:rPr>
          <w:rtl/>
        </w:rPr>
      </w:pPr>
      <w:bookmarkStart w:id="3242" w:name="ET_speaker_5300_367"/>
      <w:r w:rsidRPr="006446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4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2"/>
    </w:p>
    <w:p w:rsidR="0064461E" w:rsidRDefault="0064461E" w:rsidP="002675F6">
      <w:pPr>
        <w:pStyle w:val="KeepWithNext"/>
        <w:rPr>
          <w:rtl/>
          <w:lang w:eastAsia="he-IL"/>
        </w:rPr>
      </w:pPr>
    </w:p>
    <w:p w:rsidR="0064461E" w:rsidRDefault="0064461E" w:rsidP="0064461E">
      <w:pPr>
        <w:rPr>
          <w:rtl/>
          <w:lang w:eastAsia="he-IL"/>
        </w:rPr>
      </w:pPr>
      <w:bookmarkStart w:id="3243" w:name="_ETM_Q1_2295601"/>
      <w:bookmarkStart w:id="3244" w:name="_ETM_Q1_2295637"/>
      <w:bookmarkEnd w:id="3243"/>
      <w:bookmarkEnd w:id="3244"/>
      <w:r>
        <w:rPr>
          <w:rFonts w:hint="cs"/>
          <w:rtl/>
          <w:lang w:eastAsia="he-IL"/>
        </w:rPr>
        <w:t xml:space="preserve">הוא פונה אליו. הוא לא יכול לפנות אליו </w:t>
      </w:r>
      <w:bookmarkStart w:id="3245" w:name="_ETM_Q1_2291700"/>
      <w:bookmarkEnd w:id="3245"/>
      <w:r>
        <w:rPr>
          <w:rFonts w:hint="cs"/>
          <w:rtl/>
          <w:lang w:eastAsia="he-IL"/>
        </w:rPr>
        <w:t>ולצפות שהוא לא יענה לו.</w:t>
      </w:r>
      <w:bookmarkStart w:id="3246" w:name="_ETM_Q1_2294390"/>
      <w:bookmarkEnd w:id="3246"/>
    </w:p>
    <w:p w:rsidR="0064461E" w:rsidRPr="0064461E" w:rsidRDefault="0064461E" w:rsidP="0064461E">
      <w:pPr>
        <w:rPr>
          <w:rtl/>
          <w:lang w:eastAsia="he-IL"/>
        </w:rPr>
      </w:pPr>
      <w:bookmarkStart w:id="3247" w:name="_ETM_Q1_2292497"/>
      <w:bookmarkStart w:id="3248" w:name="_ETM_Q1_2292555"/>
      <w:bookmarkStart w:id="3249" w:name="_ETM_Q1_2292310"/>
      <w:bookmarkEnd w:id="3247"/>
      <w:bookmarkEnd w:id="3248"/>
      <w:bookmarkEnd w:id="3249"/>
    </w:p>
    <w:p w:rsidR="0064461E" w:rsidRDefault="0064461E" w:rsidP="002675F6">
      <w:pPr>
        <w:pStyle w:val="af8"/>
        <w:keepNext/>
        <w:rPr>
          <w:rtl/>
        </w:rPr>
      </w:pPr>
      <w:bookmarkStart w:id="3250" w:name="ET_yor_5786_366"/>
      <w:r w:rsidRPr="006446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44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0"/>
    </w:p>
    <w:p w:rsidR="0064461E" w:rsidRDefault="0064461E" w:rsidP="002675F6">
      <w:pPr>
        <w:pStyle w:val="KeepWithNext"/>
        <w:rPr>
          <w:rtl/>
          <w:lang w:eastAsia="he-IL"/>
        </w:rPr>
      </w:pPr>
    </w:p>
    <w:p w:rsidR="0064461E" w:rsidRDefault="0064461E" w:rsidP="0064461E">
      <w:pPr>
        <w:rPr>
          <w:rtl/>
        </w:rPr>
      </w:pPr>
      <w:bookmarkStart w:id="3251" w:name="_ETM_Q1_2294150"/>
      <w:bookmarkStart w:id="3252" w:name="_ETM_Q1_2282367"/>
      <w:bookmarkStart w:id="3253" w:name="_ETM_Q1_2282405"/>
      <w:bookmarkEnd w:id="3251"/>
      <w:bookmarkEnd w:id="3252"/>
      <w:bookmarkEnd w:id="3253"/>
      <w:r>
        <w:rPr>
          <w:rFonts w:hint="cs"/>
          <w:rtl/>
        </w:rPr>
        <w:t>חה"כ</w:t>
      </w:r>
      <w:bookmarkStart w:id="3254" w:name="_ETM_Q1_2291430"/>
      <w:bookmarkEnd w:id="3254"/>
      <w:r>
        <w:rPr>
          <w:rFonts w:hint="cs"/>
          <w:rtl/>
        </w:rPr>
        <w:t xml:space="preserve"> בן גביר</w:t>
      </w:r>
      <w:bookmarkStart w:id="3255" w:name="_ETM_Q1_2294325"/>
      <w:bookmarkEnd w:id="3255"/>
      <w:r>
        <w:rPr>
          <w:rFonts w:hint="cs"/>
          <w:rtl/>
        </w:rPr>
        <w:t xml:space="preserve">, אל תפנה </w:t>
      </w:r>
      <w:bookmarkStart w:id="3256" w:name="_ETM_Q1_2298908"/>
      <w:bookmarkEnd w:id="3256"/>
      <w:r>
        <w:rPr>
          <w:rFonts w:hint="cs"/>
          <w:rtl/>
        </w:rPr>
        <w:t>אליו ישירות.</w:t>
      </w:r>
      <w:bookmarkStart w:id="3257" w:name="_ETM_Q1_2294667"/>
      <w:bookmarkStart w:id="3258" w:name="_ETM_Q1_2292070"/>
      <w:bookmarkStart w:id="3259" w:name="_ETM_Q1_2292292"/>
      <w:bookmarkStart w:id="3260" w:name="_ETM_Q1_2287530"/>
      <w:bookmarkEnd w:id="3257"/>
      <w:bookmarkEnd w:id="3258"/>
      <w:bookmarkEnd w:id="3259"/>
      <w:bookmarkEnd w:id="3260"/>
    </w:p>
    <w:p w:rsidR="0064461E" w:rsidRDefault="0064461E" w:rsidP="0064461E">
      <w:pPr>
        <w:rPr>
          <w:rtl/>
        </w:rPr>
      </w:pPr>
      <w:bookmarkStart w:id="3261" w:name="_ETM_Q1_2296780"/>
      <w:bookmarkStart w:id="3262" w:name="_ETM_Q1_2296843"/>
      <w:bookmarkStart w:id="3263" w:name="_ETM_Q1_2301236"/>
      <w:bookmarkEnd w:id="3261"/>
      <w:bookmarkEnd w:id="3262"/>
      <w:bookmarkEnd w:id="3263"/>
    </w:p>
    <w:p w:rsidR="0064461E" w:rsidRDefault="0064461E" w:rsidP="002675F6">
      <w:pPr>
        <w:pStyle w:val="a5"/>
        <w:keepNext/>
        <w:rPr>
          <w:rtl/>
        </w:rPr>
      </w:pPr>
      <w:bookmarkStart w:id="3264" w:name="ET_knessetmember_6361_368"/>
      <w:r w:rsidRPr="006446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64461E" w:rsidRDefault="0064461E" w:rsidP="002675F6">
      <w:pPr>
        <w:pStyle w:val="KeepWithNext"/>
        <w:rPr>
          <w:rtl/>
        </w:rPr>
      </w:pPr>
    </w:p>
    <w:p w:rsidR="0064461E" w:rsidRDefault="0064461E" w:rsidP="0064461E">
      <w:pPr>
        <w:rPr>
          <w:rtl/>
        </w:rPr>
      </w:pPr>
      <w:bookmarkStart w:id="3265" w:name="_ETM_Q1_2301778"/>
      <w:bookmarkStart w:id="3266" w:name="_ETM_Q1_2301828"/>
      <w:bookmarkEnd w:id="3265"/>
      <w:bookmarkEnd w:id="3266"/>
      <w:r>
        <w:rPr>
          <w:rFonts w:hint="cs"/>
          <w:rtl/>
        </w:rPr>
        <w:t>אני יכול לענות?</w:t>
      </w:r>
    </w:p>
    <w:p w:rsidR="0064461E" w:rsidRDefault="0064461E" w:rsidP="0064461E">
      <w:pPr>
        <w:rPr>
          <w:rtl/>
        </w:rPr>
      </w:pPr>
    </w:p>
    <w:p w:rsidR="0064461E" w:rsidRDefault="0064461E" w:rsidP="002675F6">
      <w:pPr>
        <w:pStyle w:val="af8"/>
        <w:keepNext/>
        <w:rPr>
          <w:rtl/>
        </w:rPr>
      </w:pPr>
      <w:bookmarkStart w:id="3267" w:name="ET_yor_5786_370"/>
      <w:r w:rsidRPr="006446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44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64461E" w:rsidRDefault="0064461E" w:rsidP="002675F6">
      <w:pPr>
        <w:pStyle w:val="KeepWithNext"/>
        <w:rPr>
          <w:rtl/>
        </w:rPr>
      </w:pPr>
    </w:p>
    <w:p w:rsidR="0064461E" w:rsidRDefault="0064461E" w:rsidP="0064461E">
      <w:pPr>
        <w:rPr>
          <w:rtl/>
        </w:rPr>
      </w:pPr>
      <w:r>
        <w:rPr>
          <w:rFonts w:hint="cs"/>
          <w:rtl/>
        </w:rPr>
        <w:t>לא. אתה לא יכול.</w:t>
      </w:r>
      <w:bookmarkStart w:id="3268" w:name="_ETM_Q1_2296870"/>
      <w:bookmarkEnd w:id="3268"/>
    </w:p>
    <w:p w:rsidR="0064461E" w:rsidRPr="0064461E" w:rsidRDefault="0064461E" w:rsidP="0064461E">
      <w:pPr>
        <w:rPr>
          <w:rtl/>
        </w:rPr>
      </w:pPr>
      <w:bookmarkStart w:id="3269" w:name="_ETM_Q1_2297099"/>
      <w:bookmarkStart w:id="3270" w:name="_ETM_Q1_2297145"/>
      <w:bookmarkEnd w:id="3269"/>
      <w:bookmarkEnd w:id="3270"/>
    </w:p>
    <w:p w:rsidR="0064461E" w:rsidRDefault="0064461E" w:rsidP="002675F6">
      <w:pPr>
        <w:pStyle w:val="a5"/>
        <w:keepNext/>
        <w:rPr>
          <w:rtl/>
        </w:rPr>
      </w:pPr>
      <w:bookmarkStart w:id="3271" w:name="ET_knessetmember_6147_369"/>
      <w:r w:rsidRPr="0064461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44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:rsidR="0064461E" w:rsidRDefault="0064461E" w:rsidP="002675F6">
      <w:pPr>
        <w:pStyle w:val="KeepWithNext"/>
        <w:rPr>
          <w:rtl/>
        </w:rPr>
      </w:pPr>
    </w:p>
    <w:p w:rsidR="0064461E" w:rsidRDefault="0064461E" w:rsidP="0064461E">
      <w:pPr>
        <w:rPr>
          <w:rtl/>
        </w:rPr>
      </w:pPr>
      <w:r>
        <w:rPr>
          <w:rFonts w:hint="cs"/>
          <w:rtl/>
        </w:rPr>
        <w:t>אתה תענה אחר כך. אני נשאר כאן.</w:t>
      </w:r>
      <w:r w:rsidR="00F13CF2">
        <w:rPr>
          <w:rFonts w:hint="cs"/>
          <w:rtl/>
        </w:rPr>
        <w:t xml:space="preserve"> אתה תענה</w:t>
      </w:r>
      <w:bookmarkStart w:id="3272" w:name="_ETM_Q1_2301810"/>
      <w:bookmarkEnd w:id="3272"/>
      <w:r w:rsidR="00F13CF2">
        <w:rPr>
          <w:rFonts w:hint="cs"/>
          <w:rtl/>
        </w:rPr>
        <w:t>.</w:t>
      </w:r>
    </w:p>
    <w:p w:rsidR="00F13CF2" w:rsidRDefault="00F13CF2" w:rsidP="0064461E">
      <w:pPr>
        <w:rPr>
          <w:rtl/>
        </w:rPr>
      </w:pPr>
      <w:bookmarkStart w:id="3273" w:name="_ETM_Q1_2302475"/>
      <w:bookmarkStart w:id="3274" w:name="_ETM_Q1_2302525"/>
      <w:bookmarkStart w:id="3275" w:name="_ETM_Q1_2300580"/>
      <w:bookmarkStart w:id="3276" w:name="_ETM_Q1_2296090"/>
      <w:bookmarkEnd w:id="3273"/>
      <w:bookmarkEnd w:id="3274"/>
      <w:bookmarkEnd w:id="3275"/>
      <w:bookmarkEnd w:id="3276"/>
    </w:p>
    <w:p w:rsidR="00F13CF2" w:rsidRDefault="00F13CF2" w:rsidP="002675F6">
      <w:pPr>
        <w:pStyle w:val="a5"/>
        <w:keepNext/>
        <w:rPr>
          <w:rtl/>
        </w:rPr>
      </w:pPr>
      <w:bookmarkStart w:id="3277" w:name="ET_knessetmember_6361_371"/>
      <w:r w:rsidRPr="00F13CF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:rsidR="00F13CF2" w:rsidRDefault="00F13CF2" w:rsidP="002675F6">
      <w:pPr>
        <w:pStyle w:val="KeepWithNext"/>
        <w:rPr>
          <w:rtl/>
        </w:rPr>
      </w:pPr>
    </w:p>
    <w:p w:rsidR="00F13CF2" w:rsidRDefault="00F13CF2" w:rsidP="00F13CF2">
      <w:pPr>
        <w:rPr>
          <w:rtl/>
        </w:rPr>
      </w:pPr>
      <w:r>
        <w:rPr>
          <w:rFonts w:hint="cs"/>
          <w:rtl/>
        </w:rPr>
        <w:t>כמו שהוקפצת אתמול.</w:t>
      </w:r>
      <w:bookmarkStart w:id="3278" w:name="_ETM_Q1_2301860"/>
      <w:bookmarkStart w:id="3279" w:name="_ETM_Q1_2302088"/>
      <w:bookmarkEnd w:id="3278"/>
      <w:bookmarkEnd w:id="3279"/>
    </w:p>
    <w:p w:rsidR="00F13CF2" w:rsidRDefault="00F13CF2" w:rsidP="00F13CF2">
      <w:pPr>
        <w:rPr>
          <w:rtl/>
        </w:rPr>
      </w:pPr>
      <w:bookmarkStart w:id="3280" w:name="_ETM_Q1_2306967"/>
      <w:bookmarkStart w:id="3281" w:name="_ETM_Q1_2307023"/>
      <w:bookmarkEnd w:id="3280"/>
      <w:bookmarkEnd w:id="3281"/>
    </w:p>
    <w:p w:rsidR="00F13CF2" w:rsidRDefault="00F13CF2" w:rsidP="002675F6">
      <w:pPr>
        <w:pStyle w:val="a5"/>
        <w:keepNext/>
        <w:rPr>
          <w:rtl/>
        </w:rPr>
      </w:pPr>
      <w:bookmarkStart w:id="3282" w:name="ET_knessetmember_6147_372"/>
      <w:r w:rsidRPr="00F13CF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1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:rsidR="00F13CF2" w:rsidRDefault="00F13CF2" w:rsidP="002675F6">
      <w:pPr>
        <w:pStyle w:val="KeepWithNext"/>
        <w:rPr>
          <w:rtl/>
        </w:rPr>
      </w:pPr>
    </w:p>
    <w:p w:rsidR="00F13CF2" w:rsidRDefault="00F13CF2" w:rsidP="00F13CF2">
      <w:pPr>
        <w:rPr>
          <w:rtl/>
        </w:rPr>
      </w:pPr>
      <w:bookmarkStart w:id="3283" w:name="_ETM_Q1_2309073"/>
      <w:bookmarkStart w:id="3284" w:name="_ETM_Q1_2309108"/>
      <w:bookmarkEnd w:id="3283"/>
      <w:bookmarkEnd w:id="3284"/>
      <w:r>
        <w:rPr>
          <w:rFonts w:hint="cs"/>
          <w:rtl/>
        </w:rPr>
        <w:t>עכשיו אני רוצה להגיד לכם</w:t>
      </w:r>
      <w:bookmarkStart w:id="3285" w:name="_ETM_Q1_2307870"/>
      <w:bookmarkStart w:id="3286" w:name="_ETM_Q1_2310871"/>
      <w:bookmarkEnd w:id="3285"/>
      <w:bookmarkEnd w:id="3286"/>
      <w:r>
        <w:rPr>
          <w:rFonts w:hint="cs"/>
          <w:rtl/>
        </w:rPr>
        <w:t xml:space="preserve">, אני חושב שלשר המיועד או לאיזה שר </w:t>
      </w:r>
      <w:bookmarkStart w:id="3287" w:name="_ETM_Q1_2306760"/>
      <w:bookmarkEnd w:id="3287"/>
      <w:r>
        <w:rPr>
          <w:rFonts w:hint="cs"/>
          <w:rtl/>
        </w:rPr>
        <w:t xml:space="preserve">שלא יהיה, </w:t>
      </w:r>
      <w:bookmarkStart w:id="3288" w:name="_ETM_Q1_2314113"/>
      <w:bookmarkEnd w:id="3288"/>
      <w:r>
        <w:rPr>
          <w:rFonts w:hint="cs"/>
          <w:rtl/>
        </w:rPr>
        <w:t>לא משנה מה שמו, כשהוא יהיה בתפקיד של שר לביטחון לאומי</w:t>
      </w:r>
      <w:bookmarkStart w:id="3289" w:name="_ETM_Q1_2311630"/>
      <w:bookmarkEnd w:id="3289"/>
      <w:r>
        <w:rPr>
          <w:rFonts w:hint="cs"/>
          <w:rtl/>
        </w:rPr>
        <w:t xml:space="preserve">, יש לו את החובה לבוא למשטרה ולומר, חברים, </w:t>
      </w:r>
      <w:bookmarkStart w:id="3290" w:name="_ETM_Q1_2318390"/>
      <w:bookmarkStart w:id="3291" w:name="_ETM_Q1_2318628"/>
      <w:bookmarkEnd w:id="3290"/>
      <w:bookmarkEnd w:id="3291"/>
      <w:r w:rsidR="00BD524D">
        <w:rPr>
          <w:rFonts w:hint="cs"/>
          <w:rtl/>
        </w:rPr>
        <w:t>אני</w:t>
      </w:r>
      <w:bookmarkStart w:id="3292" w:name="_ETM_Q1_2324471"/>
      <w:bookmarkEnd w:id="3292"/>
      <w:r w:rsidR="00BD524D">
        <w:rPr>
          <w:rFonts w:hint="cs"/>
          <w:rtl/>
        </w:rPr>
        <w:t xml:space="preserve"> רוצה לדעת, אני רוצה להבין למה המדיניות היא </w:t>
      </w:r>
      <w:bookmarkStart w:id="3293" w:name="_ETM_Q1_2322380"/>
      <w:bookmarkEnd w:id="3293"/>
      <w:r w:rsidR="00BD524D">
        <w:rPr>
          <w:rFonts w:hint="cs"/>
        </w:rPr>
        <w:t>X</w:t>
      </w:r>
      <w:r w:rsidR="00BD524D">
        <w:rPr>
          <w:rFonts w:hint="cs"/>
          <w:rtl/>
        </w:rPr>
        <w:t xml:space="preserve"> </w:t>
      </w:r>
      <w:bookmarkStart w:id="3294" w:name="_ETM_Q1_2328331"/>
      <w:bookmarkEnd w:id="3294"/>
      <w:r w:rsidR="00BD524D">
        <w:rPr>
          <w:rFonts w:hint="cs"/>
          <w:rtl/>
        </w:rPr>
        <w:t xml:space="preserve">ולמה המדיניות היא </w:t>
      </w:r>
      <w:r w:rsidR="00BD524D">
        <w:rPr>
          <w:rFonts w:hint="cs"/>
        </w:rPr>
        <w:t>Y</w:t>
      </w:r>
      <w:bookmarkStart w:id="3295" w:name="_ETM_Q1_2323640"/>
      <w:bookmarkEnd w:id="3295"/>
      <w:r w:rsidR="00BD524D">
        <w:rPr>
          <w:rFonts w:hint="cs"/>
          <w:rtl/>
        </w:rPr>
        <w:t xml:space="preserve">, </w:t>
      </w:r>
      <w:r w:rsidR="00FA4BD6">
        <w:rPr>
          <w:rFonts w:hint="cs"/>
          <w:rtl/>
        </w:rPr>
        <w:t>ואני רוצה להתוות את המדיניות.</w:t>
      </w:r>
      <w:bookmarkStart w:id="3296" w:name="_ETM_Q1_2327681"/>
      <w:bookmarkStart w:id="3297" w:name="_ETM_Q1_2329092"/>
      <w:bookmarkStart w:id="3298" w:name="_ETM_Q1_2324339"/>
      <w:bookmarkEnd w:id="3296"/>
      <w:bookmarkEnd w:id="3297"/>
      <w:bookmarkEnd w:id="3298"/>
    </w:p>
    <w:p w:rsidR="005E4013" w:rsidRDefault="005E4013" w:rsidP="00F13CF2">
      <w:pPr>
        <w:rPr>
          <w:rtl/>
        </w:rPr>
      </w:pPr>
      <w:bookmarkStart w:id="3299" w:name="_ETM_Q1_2327678"/>
      <w:bookmarkStart w:id="3300" w:name="_ETM_Q1_2327751"/>
      <w:bookmarkEnd w:id="3299"/>
      <w:bookmarkEnd w:id="3300"/>
    </w:p>
    <w:p w:rsidR="005E4013" w:rsidRDefault="005E4013" w:rsidP="005E4013">
      <w:pPr>
        <w:rPr>
          <w:rtl/>
        </w:rPr>
      </w:pPr>
      <w:bookmarkStart w:id="3301" w:name="_ETM_Q1_2327853"/>
      <w:bookmarkStart w:id="3302" w:name="_ETM_Q1_2327905"/>
      <w:bookmarkStart w:id="3303" w:name="_ETM_Q1_2332459"/>
      <w:bookmarkEnd w:id="3301"/>
      <w:bookmarkEnd w:id="3302"/>
      <w:bookmarkEnd w:id="3303"/>
      <w:r>
        <w:rPr>
          <w:rFonts w:hint="cs"/>
          <w:rtl/>
        </w:rPr>
        <w:t>אני אומר לכם את זה כאן</w:t>
      </w:r>
      <w:bookmarkStart w:id="3304" w:name="_ETM_Q1_2332889"/>
      <w:bookmarkEnd w:id="33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עדיין </w:t>
      </w:r>
      <w:bookmarkStart w:id="3305" w:name="_ETM_Q1_2335523"/>
      <w:bookmarkEnd w:id="3305"/>
      <w:r>
        <w:rPr>
          <w:rFonts w:hint="cs"/>
          <w:rtl/>
        </w:rPr>
        <w:t>לא שר</w:t>
      </w:r>
      <w:bookmarkStart w:id="3306" w:name="_ETM_Q1_2332579"/>
      <w:bookmarkEnd w:id="3306"/>
      <w:r>
        <w:rPr>
          <w:rFonts w:hint="cs"/>
          <w:rtl/>
        </w:rPr>
        <w:t xml:space="preserve">, אבל אם אני אהיה שר, עבירות </w:t>
      </w:r>
      <w:bookmarkStart w:id="3307" w:name="_ETM_Q1_2335789"/>
      <w:bookmarkEnd w:id="3307"/>
      <w:r>
        <w:rPr>
          <w:rFonts w:hint="cs"/>
          <w:rtl/>
        </w:rPr>
        <w:t xml:space="preserve">של </w:t>
      </w:r>
      <w:bookmarkStart w:id="3308" w:name="_ETM_Q1_2337125"/>
      <w:bookmarkEnd w:id="3308"/>
      <w:r>
        <w:rPr>
          <w:rFonts w:hint="cs"/>
          <w:rtl/>
        </w:rPr>
        <w:t xml:space="preserve">פרוטקשן </w:t>
      </w:r>
      <w:r>
        <w:rPr>
          <w:rtl/>
        </w:rPr>
        <w:t>–</w:t>
      </w:r>
      <w:r>
        <w:rPr>
          <w:rFonts w:hint="cs"/>
          <w:rtl/>
        </w:rPr>
        <w:t xml:space="preserve"> אפס סובלנות</w:t>
      </w:r>
      <w:bookmarkStart w:id="3309" w:name="_ETM_Q1_2337657"/>
      <w:bookmarkEnd w:id="3309"/>
      <w:r>
        <w:rPr>
          <w:rFonts w:hint="cs"/>
          <w:rtl/>
        </w:rPr>
        <w:t>, עבירות של טרור חקלאי</w:t>
      </w:r>
      <w:bookmarkStart w:id="3310" w:name="_ETM_Q1_2340849"/>
      <w:bookmarkEnd w:id="33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אפס </w:t>
      </w:r>
      <w:bookmarkStart w:id="3311" w:name="_ETM_Q1_2342556"/>
      <w:bookmarkEnd w:id="3311"/>
      <w:r>
        <w:rPr>
          <w:rFonts w:hint="cs"/>
          <w:rtl/>
        </w:rPr>
        <w:t xml:space="preserve">סובלנות; עבירות של ירי בחתונות </w:t>
      </w:r>
      <w:r>
        <w:rPr>
          <w:rtl/>
        </w:rPr>
        <w:t>–</w:t>
      </w:r>
      <w:r>
        <w:rPr>
          <w:rFonts w:hint="cs"/>
          <w:rtl/>
        </w:rPr>
        <w:t xml:space="preserve"> אפס סובלנו</w:t>
      </w:r>
      <w:bookmarkStart w:id="3312" w:name="_ETM_Q1_2342289"/>
      <w:bookmarkEnd w:id="3312"/>
      <w:r>
        <w:rPr>
          <w:rFonts w:hint="cs"/>
          <w:rtl/>
        </w:rPr>
        <w:t xml:space="preserve">ת. אגב, גם </w:t>
      </w:r>
      <w:bookmarkStart w:id="3313" w:name="_ETM_Q1_2350057"/>
      <w:bookmarkEnd w:id="3313"/>
      <w:r>
        <w:rPr>
          <w:rFonts w:hint="cs"/>
          <w:rtl/>
        </w:rPr>
        <w:t>בשביל אנשים שגרים ברהט, גם בשביל אנשים ש</w:t>
      </w:r>
      <w:bookmarkStart w:id="3314" w:name="_ETM_Q1_2354746"/>
      <w:bookmarkStart w:id="3315" w:name="_ETM_Q1_2350049"/>
      <w:bookmarkEnd w:id="3314"/>
      <w:bookmarkEnd w:id="3315"/>
      <w:r>
        <w:rPr>
          <w:rFonts w:hint="cs"/>
          <w:rtl/>
        </w:rPr>
        <w:t>גרים באום אל-פחם</w:t>
      </w:r>
      <w:bookmarkStart w:id="3316" w:name="_ETM_Q1_2346099"/>
      <w:bookmarkEnd w:id="3316"/>
      <w:r>
        <w:rPr>
          <w:rFonts w:hint="cs"/>
          <w:rtl/>
        </w:rPr>
        <w:t>. הרכי בסוף פוגעים</w:t>
      </w:r>
      <w:bookmarkStart w:id="3317" w:name="_ETM_Q1_2350379"/>
      <w:bookmarkEnd w:id="3317"/>
      <w:r>
        <w:rPr>
          <w:rFonts w:hint="cs"/>
          <w:rtl/>
        </w:rPr>
        <w:t xml:space="preserve"> לא רק בנו. מי </w:t>
      </w:r>
      <w:bookmarkStart w:id="3318" w:name="_ETM_Q1_2354489"/>
      <w:bookmarkEnd w:id="3318"/>
      <w:r>
        <w:rPr>
          <w:rFonts w:hint="cs"/>
          <w:rtl/>
        </w:rPr>
        <w:t>שיורה בחתונה באום אל-פחם יכול לפגוע בילדה בת</w:t>
      </w:r>
      <w:bookmarkStart w:id="3319" w:name="_ETM_Q1_2352669"/>
      <w:bookmarkEnd w:id="3319"/>
      <w:r>
        <w:rPr>
          <w:rFonts w:hint="cs"/>
          <w:rtl/>
        </w:rPr>
        <w:t xml:space="preserve"> שלוש </w:t>
      </w:r>
      <w:bookmarkStart w:id="3320" w:name="_ETM_Q1_2357230"/>
      <w:bookmarkEnd w:id="3320"/>
      <w:r>
        <w:rPr>
          <w:rFonts w:hint="cs"/>
          <w:rtl/>
        </w:rPr>
        <w:t>שמסתובבת שם. כן, תהיה אפס סובלנו</w:t>
      </w:r>
      <w:bookmarkStart w:id="3321" w:name="_ETM_Q1_2359936"/>
      <w:bookmarkEnd w:id="3321"/>
      <w:r>
        <w:rPr>
          <w:rFonts w:hint="cs"/>
          <w:rtl/>
        </w:rPr>
        <w:t xml:space="preserve">ת. זו המדיניות שלי אם </w:t>
      </w:r>
      <w:bookmarkStart w:id="3322" w:name="_ETM_Q1_2364944"/>
      <w:bookmarkEnd w:id="3322"/>
      <w:r>
        <w:rPr>
          <w:rFonts w:hint="cs"/>
          <w:rtl/>
        </w:rPr>
        <w:t xml:space="preserve">אני אהיה </w:t>
      </w:r>
      <w:bookmarkStart w:id="3323" w:name="_ETM_Q1_2362829"/>
      <w:bookmarkEnd w:id="3323"/>
      <w:r>
        <w:rPr>
          <w:rFonts w:hint="cs"/>
          <w:rtl/>
        </w:rPr>
        <w:t>- - -</w:t>
      </w:r>
    </w:p>
    <w:p w:rsidR="005E4013" w:rsidRDefault="005E4013" w:rsidP="005E4013">
      <w:pPr>
        <w:rPr>
          <w:rtl/>
        </w:rPr>
      </w:pPr>
      <w:bookmarkStart w:id="3324" w:name="_ETM_Q1_2363810"/>
      <w:bookmarkStart w:id="3325" w:name="_ETM_Q1_2363891"/>
      <w:bookmarkStart w:id="3326" w:name="_ETM_Q1_2359999"/>
      <w:bookmarkStart w:id="3327" w:name="_ETM_Q1_2360234"/>
      <w:bookmarkStart w:id="3328" w:name="_ETM_Q1_2356579"/>
      <w:bookmarkEnd w:id="3324"/>
      <w:bookmarkEnd w:id="3325"/>
      <w:bookmarkEnd w:id="3326"/>
      <w:bookmarkEnd w:id="3327"/>
      <w:bookmarkEnd w:id="3328"/>
    </w:p>
    <w:p w:rsidR="005E4013" w:rsidRDefault="005E4013" w:rsidP="002675F6">
      <w:pPr>
        <w:pStyle w:val="a5"/>
        <w:keepNext/>
        <w:rPr>
          <w:rtl/>
        </w:rPr>
      </w:pPr>
      <w:bookmarkStart w:id="3329" w:name="ET_speaker_5854_373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30" w:name="_ETM_Q1_2351929"/>
      <w:bookmarkEnd w:id="3330"/>
      <w:r>
        <w:rPr>
          <w:rFonts w:hint="cs"/>
          <w:rtl/>
        </w:rPr>
        <w:t>עד עכשיו היה מלא סובלנות?</w:t>
      </w:r>
    </w:p>
    <w:p w:rsidR="005E4013" w:rsidRDefault="005E4013" w:rsidP="005E4013">
      <w:pPr>
        <w:rPr>
          <w:rtl/>
        </w:rPr>
      </w:pPr>
      <w:bookmarkStart w:id="3331" w:name="_ETM_Q1_2364801"/>
      <w:bookmarkStart w:id="3332" w:name="_ETM_Q1_2364861"/>
      <w:bookmarkEnd w:id="3331"/>
      <w:bookmarkEnd w:id="3332"/>
    </w:p>
    <w:p w:rsidR="005E4013" w:rsidRDefault="005E4013" w:rsidP="002675F6">
      <w:pPr>
        <w:pStyle w:val="af8"/>
        <w:keepNext/>
        <w:rPr>
          <w:rtl/>
        </w:rPr>
      </w:pPr>
      <w:bookmarkStart w:id="3333" w:name="ET_yor_5786_374"/>
      <w:r w:rsidRPr="005E4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3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34" w:name="_ETM_Q1_2365529"/>
      <w:bookmarkEnd w:id="3334"/>
      <w:r>
        <w:rPr>
          <w:rFonts w:hint="cs"/>
          <w:rtl/>
        </w:rPr>
        <w:t xml:space="preserve">לא להפריע. חה"כ טאהא, לא להפריע. </w:t>
      </w:r>
      <w:bookmarkStart w:id="3335" w:name="_ETM_Q1_2362539"/>
      <w:bookmarkEnd w:id="3335"/>
      <w:r>
        <w:rPr>
          <w:rFonts w:hint="cs"/>
          <w:rtl/>
        </w:rPr>
        <w:t>תירשם</w:t>
      </w:r>
      <w:bookmarkStart w:id="3336" w:name="_ETM_Q1_2365456"/>
      <w:bookmarkStart w:id="3337" w:name="_ETM_Q1_2360819"/>
      <w:bookmarkStart w:id="3338" w:name="_ETM_Q1_2356059"/>
      <w:bookmarkStart w:id="3339" w:name="_ETM_Q1_2356417"/>
      <w:bookmarkStart w:id="3340" w:name="_ETM_Q1_2362599"/>
      <w:bookmarkEnd w:id="3336"/>
      <w:bookmarkEnd w:id="3337"/>
      <w:bookmarkEnd w:id="3338"/>
      <w:bookmarkEnd w:id="3339"/>
      <w:bookmarkEnd w:id="3340"/>
      <w:r>
        <w:rPr>
          <w:rFonts w:hint="cs"/>
          <w:rtl/>
        </w:rPr>
        <w:t>.</w:t>
      </w:r>
    </w:p>
    <w:p w:rsidR="005E4013" w:rsidRDefault="005E4013" w:rsidP="005E4013">
      <w:pPr>
        <w:rPr>
          <w:rtl/>
        </w:rPr>
      </w:pPr>
      <w:bookmarkStart w:id="3341" w:name="_ETM_Q1_2362858"/>
      <w:bookmarkStart w:id="3342" w:name="_ETM_Q1_2362912"/>
      <w:bookmarkEnd w:id="3341"/>
      <w:bookmarkEnd w:id="3342"/>
    </w:p>
    <w:p w:rsidR="005E4013" w:rsidRDefault="005E4013" w:rsidP="002675F6">
      <w:pPr>
        <w:pStyle w:val="-"/>
        <w:keepNext/>
        <w:rPr>
          <w:rtl/>
        </w:rPr>
      </w:pPr>
      <w:bookmarkStart w:id="3343" w:name="ET_speakercontinue_5854_375"/>
      <w:r w:rsidRPr="005E4013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5E40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3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44" w:name="_ETM_Q1_2363881"/>
      <w:bookmarkEnd w:id="3344"/>
      <w:r>
        <w:rPr>
          <w:rFonts w:hint="cs"/>
          <w:rtl/>
        </w:rPr>
        <w:t xml:space="preserve">אני שואל - - </w:t>
      </w:r>
      <w:bookmarkStart w:id="3345" w:name="_ETM_Q1_2368553"/>
      <w:bookmarkEnd w:id="3345"/>
      <w:r>
        <w:rPr>
          <w:rFonts w:hint="cs"/>
          <w:rtl/>
        </w:rPr>
        <w:t>-</w:t>
      </w:r>
    </w:p>
    <w:p w:rsidR="005E4013" w:rsidRDefault="005E4013" w:rsidP="005E4013">
      <w:pPr>
        <w:rPr>
          <w:rtl/>
        </w:rPr>
      </w:pPr>
    </w:p>
    <w:p w:rsidR="005E4013" w:rsidRDefault="005E4013" w:rsidP="002675F6">
      <w:pPr>
        <w:pStyle w:val="af8"/>
        <w:keepNext/>
        <w:rPr>
          <w:rtl/>
        </w:rPr>
      </w:pPr>
      <w:bookmarkStart w:id="3346" w:name="ET_yor_5786_376"/>
      <w:r w:rsidRPr="005E4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6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r>
        <w:rPr>
          <w:rFonts w:hint="cs"/>
          <w:rtl/>
        </w:rPr>
        <w:t>לא, אתה לא שואל</w:t>
      </w:r>
      <w:bookmarkStart w:id="3347" w:name="_ETM_Q1_2365019"/>
      <w:bookmarkEnd w:id="3347"/>
      <w:r>
        <w:rPr>
          <w:rFonts w:hint="cs"/>
          <w:rtl/>
        </w:rPr>
        <w:t>. אתה לא שואל.</w:t>
      </w:r>
    </w:p>
    <w:p w:rsidR="005E4013" w:rsidRDefault="005E4013" w:rsidP="005E4013">
      <w:pPr>
        <w:rPr>
          <w:rtl/>
        </w:rPr>
      </w:pPr>
      <w:bookmarkStart w:id="3348" w:name="_ETM_Q1_2368976"/>
      <w:bookmarkStart w:id="3349" w:name="_ETM_Q1_2369030"/>
      <w:bookmarkEnd w:id="3348"/>
      <w:bookmarkEnd w:id="3349"/>
    </w:p>
    <w:p w:rsidR="005E4013" w:rsidRDefault="005E4013" w:rsidP="002675F6">
      <w:pPr>
        <w:pStyle w:val="-"/>
        <w:keepNext/>
        <w:rPr>
          <w:rtl/>
        </w:rPr>
      </w:pPr>
      <w:bookmarkStart w:id="3350" w:name="ET_speakercontinue_5854_377"/>
      <w:r w:rsidRPr="005E4013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5E40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0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51" w:name="_ETM_Q1_2365039"/>
      <w:bookmarkEnd w:id="3351"/>
      <w:r>
        <w:rPr>
          <w:rFonts w:hint="cs"/>
          <w:rtl/>
        </w:rPr>
        <w:t xml:space="preserve">עד עכשיו היה </w:t>
      </w:r>
      <w:bookmarkStart w:id="3352" w:name="_ETM_Q1_2366896"/>
      <w:bookmarkEnd w:id="3352"/>
      <w:r>
        <w:rPr>
          <w:rFonts w:hint="cs"/>
          <w:rtl/>
        </w:rPr>
        <w:t>מלא סובלנות?</w:t>
      </w:r>
    </w:p>
    <w:p w:rsidR="005E4013" w:rsidRDefault="005E4013" w:rsidP="005E4013">
      <w:pPr>
        <w:rPr>
          <w:rtl/>
        </w:rPr>
      </w:pPr>
      <w:bookmarkStart w:id="3353" w:name="_ETM_Q1_2370464"/>
      <w:bookmarkStart w:id="3354" w:name="_ETM_Q1_2370523"/>
      <w:bookmarkEnd w:id="3353"/>
      <w:bookmarkEnd w:id="3354"/>
    </w:p>
    <w:p w:rsidR="005E4013" w:rsidRDefault="005E4013" w:rsidP="002675F6">
      <w:pPr>
        <w:pStyle w:val="af8"/>
        <w:keepNext/>
        <w:rPr>
          <w:rtl/>
        </w:rPr>
      </w:pPr>
      <w:bookmarkStart w:id="3355" w:name="ET_yor_5786_378"/>
      <w:r w:rsidRPr="005E4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56" w:name="_ETM_Q1_2371181"/>
      <w:bookmarkEnd w:id="3356"/>
      <w:r>
        <w:rPr>
          <w:rFonts w:hint="cs"/>
          <w:rtl/>
        </w:rPr>
        <w:t>אתה לא שואל.</w:t>
      </w:r>
    </w:p>
    <w:p w:rsidR="005E4013" w:rsidRDefault="005E4013" w:rsidP="005E4013">
      <w:pPr>
        <w:rPr>
          <w:rtl/>
        </w:rPr>
      </w:pPr>
    </w:p>
    <w:p w:rsidR="005E4013" w:rsidRDefault="005E4013" w:rsidP="002675F6">
      <w:pPr>
        <w:pStyle w:val="a5"/>
        <w:keepNext/>
        <w:rPr>
          <w:rtl/>
        </w:rPr>
      </w:pPr>
      <w:bookmarkStart w:id="3357" w:name="ET_speaker_5300_379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58" w:name="_ETM_Q1_2368204"/>
      <w:bookmarkEnd w:id="3358"/>
      <w:r>
        <w:rPr>
          <w:rFonts w:hint="cs"/>
          <w:rtl/>
        </w:rPr>
        <w:t>בחתונה האחרונה עצרו את החתן ואת הכלה</w:t>
      </w:r>
      <w:bookmarkStart w:id="3359" w:name="_ETM_Q1_2368489"/>
      <w:bookmarkEnd w:id="3359"/>
      <w:r>
        <w:rPr>
          <w:rFonts w:hint="cs"/>
          <w:rtl/>
        </w:rPr>
        <w:t xml:space="preserve">, </w:t>
      </w:r>
      <w:bookmarkStart w:id="3360" w:name="_ETM_Q1_2369601"/>
      <w:bookmarkEnd w:id="3360"/>
      <w:r>
        <w:rPr>
          <w:rFonts w:hint="cs"/>
          <w:rtl/>
        </w:rPr>
        <w:t>ואת ההורים לקחו למעצר.</w:t>
      </w:r>
      <w:bookmarkStart w:id="3361" w:name="_ETM_Q1_2372035"/>
      <w:bookmarkEnd w:id="3361"/>
    </w:p>
    <w:p w:rsidR="005E4013" w:rsidRDefault="005E4013" w:rsidP="005E4013">
      <w:pPr>
        <w:rPr>
          <w:rtl/>
        </w:rPr>
      </w:pPr>
      <w:bookmarkStart w:id="3362" w:name="_ETM_Q1_2372432"/>
      <w:bookmarkStart w:id="3363" w:name="_ETM_Q1_2372491"/>
      <w:bookmarkEnd w:id="3362"/>
      <w:bookmarkEnd w:id="3363"/>
    </w:p>
    <w:p w:rsidR="005E4013" w:rsidRDefault="005E4013" w:rsidP="002675F6">
      <w:pPr>
        <w:pStyle w:val="af8"/>
        <w:keepNext/>
        <w:rPr>
          <w:rtl/>
        </w:rPr>
      </w:pPr>
      <w:bookmarkStart w:id="3364" w:name="ET_yor_5786_381"/>
      <w:r w:rsidRPr="005E4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r>
        <w:rPr>
          <w:rFonts w:hint="cs"/>
          <w:rtl/>
        </w:rPr>
        <w:t>אתה לא שואל. די.</w:t>
      </w:r>
    </w:p>
    <w:p w:rsidR="005E4013" w:rsidRPr="005E4013" w:rsidRDefault="005E4013" w:rsidP="005E4013">
      <w:pPr>
        <w:rPr>
          <w:rtl/>
        </w:rPr>
      </w:pPr>
    </w:p>
    <w:p w:rsidR="005E4013" w:rsidRDefault="005E4013" w:rsidP="002675F6">
      <w:pPr>
        <w:pStyle w:val="a5"/>
        <w:keepNext/>
        <w:rPr>
          <w:rtl/>
        </w:rPr>
      </w:pPr>
      <w:bookmarkStart w:id="3365" w:name="ET_speaker_5854_380"/>
      <w:r w:rsidRPr="005E40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66" w:name="_ETM_Q1_2370189"/>
      <w:bookmarkEnd w:id="3366"/>
      <w:r>
        <w:rPr>
          <w:rFonts w:hint="cs"/>
          <w:rtl/>
        </w:rPr>
        <w:t>לא שואל?</w:t>
      </w:r>
      <w:bookmarkStart w:id="3367" w:name="_ETM_Q1_2368559"/>
      <w:bookmarkEnd w:id="3367"/>
    </w:p>
    <w:p w:rsidR="005E4013" w:rsidRDefault="005E4013" w:rsidP="005E4013">
      <w:pPr>
        <w:rPr>
          <w:rtl/>
        </w:rPr>
      </w:pPr>
      <w:bookmarkStart w:id="3368" w:name="_ETM_Q1_2368856"/>
      <w:bookmarkStart w:id="3369" w:name="_ETM_Q1_2368942"/>
      <w:bookmarkEnd w:id="3368"/>
      <w:bookmarkEnd w:id="3369"/>
    </w:p>
    <w:p w:rsidR="005E4013" w:rsidRDefault="005E4013" w:rsidP="002675F6">
      <w:pPr>
        <w:pStyle w:val="af8"/>
        <w:keepNext/>
        <w:rPr>
          <w:rtl/>
        </w:rPr>
      </w:pPr>
      <w:bookmarkStart w:id="3370" w:name="ET_yor_5786_382"/>
      <w:r w:rsidRPr="005E4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0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71" w:name="_ETM_Q1_2375650"/>
      <w:bookmarkEnd w:id="3371"/>
      <w:r>
        <w:rPr>
          <w:rFonts w:hint="cs"/>
          <w:rtl/>
        </w:rPr>
        <w:t>לא. כשתהיה לך זכות דיבור</w:t>
      </w:r>
      <w:bookmarkStart w:id="3372" w:name="_ETM_Q1_2371099"/>
      <w:bookmarkEnd w:id="3372"/>
      <w:r>
        <w:rPr>
          <w:rFonts w:hint="cs"/>
          <w:rtl/>
        </w:rPr>
        <w:t>, תדבר.</w:t>
      </w:r>
    </w:p>
    <w:p w:rsidR="005E4013" w:rsidRDefault="005E4013" w:rsidP="005E4013">
      <w:pPr>
        <w:rPr>
          <w:rtl/>
        </w:rPr>
      </w:pPr>
    </w:p>
    <w:p w:rsidR="005E4013" w:rsidRDefault="005E4013" w:rsidP="002675F6">
      <w:pPr>
        <w:pStyle w:val="a5"/>
        <w:keepNext/>
        <w:rPr>
          <w:rtl/>
        </w:rPr>
      </w:pPr>
      <w:bookmarkStart w:id="3373" w:name="ET_knessetmember_6147_383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3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74" w:name="_ETM_Q1_2371589"/>
      <w:bookmarkEnd w:id="3374"/>
      <w:r>
        <w:rPr>
          <w:rFonts w:hint="cs"/>
          <w:rtl/>
        </w:rPr>
        <w:t>אני גם אענה לשאלות. אני אענה לכולם, גם לך.</w:t>
      </w:r>
      <w:bookmarkStart w:id="3375" w:name="_ETM_Q1_2374899"/>
      <w:bookmarkStart w:id="3376" w:name="_ETM_Q1_2375618"/>
      <w:bookmarkStart w:id="3377" w:name="_ETM_Q1_2376402"/>
      <w:bookmarkStart w:id="3378" w:name="_ETM_Q1_2374369"/>
      <w:bookmarkEnd w:id="3375"/>
      <w:bookmarkEnd w:id="3376"/>
      <w:bookmarkEnd w:id="3377"/>
      <w:bookmarkEnd w:id="3378"/>
    </w:p>
    <w:p w:rsidR="005E4013" w:rsidRDefault="005E4013" w:rsidP="005E4013">
      <w:pPr>
        <w:rPr>
          <w:rtl/>
        </w:rPr>
      </w:pPr>
      <w:bookmarkStart w:id="3379" w:name="_ETM_Q1_2374711"/>
      <w:bookmarkStart w:id="3380" w:name="_ETM_Q1_2374765"/>
      <w:bookmarkStart w:id="3381" w:name="_ETM_Q1_2375839"/>
      <w:bookmarkEnd w:id="3379"/>
      <w:bookmarkEnd w:id="3380"/>
      <w:bookmarkEnd w:id="3381"/>
    </w:p>
    <w:p w:rsidR="005E4013" w:rsidRDefault="005E4013" w:rsidP="002675F6">
      <w:pPr>
        <w:pStyle w:val="a5"/>
        <w:keepNext/>
        <w:rPr>
          <w:rtl/>
        </w:rPr>
      </w:pPr>
      <w:bookmarkStart w:id="3382" w:name="ET_speaker_5300_384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383" w:name="_ETM_Q1_2376383"/>
      <w:bookmarkStart w:id="3384" w:name="_ETM_Q1_2376437"/>
      <w:bookmarkStart w:id="3385" w:name="_ETM_Q1_2374138"/>
      <w:bookmarkStart w:id="3386" w:name="_ETM_Q1_2378399"/>
      <w:bookmarkStart w:id="3387" w:name="_ETM_Q1_2374349"/>
      <w:bookmarkStart w:id="3388" w:name="_ETM_Q1_2378309"/>
      <w:bookmarkStart w:id="3389" w:name="_ETM_Q1_2376769"/>
      <w:bookmarkEnd w:id="3383"/>
      <w:bookmarkEnd w:id="3384"/>
      <w:bookmarkEnd w:id="3385"/>
      <w:bookmarkEnd w:id="3386"/>
      <w:bookmarkEnd w:id="3387"/>
      <w:bookmarkEnd w:id="3388"/>
      <w:bookmarkEnd w:id="3389"/>
      <w:r>
        <w:rPr>
          <w:rFonts w:hint="cs"/>
          <w:rtl/>
        </w:rPr>
        <w:t xml:space="preserve">אבל </w:t>
      </w:r>
      <w:bookmarkStart w:id="3390" w:name="_ETM_Q1_2375589"/>
      <w:bookmarkEnd w:id="3390"/>
      <w:r>
        <w:rPr>
          <w:rFonts w:hint="cs"/>
          <w:rtl/>
        </w:rPr>
        <w:t>עד מ</w:t>
      </w:r>
      <w:bookmarkStart w:id="3391" w:name="_ETM_Q1_2375309"/>
      <w:bookmarkEnd w:id="3391"/>
      <w:r>
        <w:rPr>
          <w:rFonts w:hint="cs"/>
          <w:rtl/>
        </w:rPr>
        <w:t>תי הוא י</w:t>
      </w:r>
      <w:bookmarkStart w:id="3392" w:name="_ETM_Q1_2375411"/>
      <w:bookmarkEnd w:id="3392"/>
      <w:r>
        <w:rPr>
          <w:rFonts w:hint="cs"/>
          <w:rtl/>
        </w:rPr>
        <w:t>משיך לדבר? מחר</w:t>
      </w:r>
      <w:bookmarkStart w:id="3393" w:name="_ETM_Q1_2375599"/>
      <w:bookmarkEnd w:id="3393"/>
      <w:r>
        <w:rPr>
          <w:rFonts w:hint="cs"/>
          <w:rtl/>
        </w:rPr>
        <w:t xml:space="preserve">? </w:t>
      </w:r>
      <w:bookmarkStart w:id="3394" w:name="_ETM_Q1_2376263"/>
      <w:bookmarkEnd w:id="3394"/>
      <w:r>
        <w:rPr>
          <w:rFonts w:hint="cs"/>
          <w:rtl/>
        </w:rPr>
        <w:t xml:space="preserve">תעצור את זה קצת. </w:t>
      </w:r>
      <w:bookmarkStart w:id="3395" w:name="_ETM_Q1_2377879"/>
      <w:bookmarkEnd w:id="3395"/>
      <w:r>
        <w:rPr>
          <w:rFonts w:hint="cs"/>
          <w:rtl/>
        </w:rPr>
        <w:t>כבר 40 דקות</w:t>
      </w:r>
      <w:bookmarkStart w:id="3396" w:name="_ETM_Q1_2379409"/>
      <w:bookmarkEnd w:id="3396"/>
      <w:r>
        <w:rPr>
          <w:rFonts w:hint="cs"/>
          <w:rtl/>
        </w:rPr>
        <w:t xml:space="preserve"> - </w:t>
      </w:r>
      <w:bookmarkStart w:id="3397" w:name="_ETM_Q1_2379980"/>
      <w:bookmarkEnd w:id="3397"/>
      <w:r>
        <w:rPr>
          <w:rFonts w:hint="cs"/>
          <w:rtl/>
        </w:rPr>
        <w:t>- -</w:t>
      </w:r>
    </w:p>
    <w:p w:rsidR="005E4013" w:rsidRDefault="005E4013" w:rsidP="005E4013">
      <w:pPr>
        <w:rPr>
          <w:rtl/>
        </w:rPr>
      </w:pPr>
      <w:bookmarkStart w:id="3398" w:name="_ETM_Q1_2380492"/>
      <w:bookmarkStart w:id="3399" w:name="_ETM_Q1_2380558"/>
      <w:bookmarkStart w:id="3400" w:name="_ETM_Q1_2381564"/>
      <w:bookmarkEnd w:id="3398"/>
      <w:bookmarkEnd w:id="3399"/>
      <w:bookmarkEnd w:id="3400"/>
    </w:p>
    <w:p w:rsidR="005E4013" w:rsidRDefault="005E4013" w:rsidP="002675F6">
      <w:pPr>
        <w:pStyle w:val="a5"/>
        <w:keepNext/>
        <w:rPr>
          <w:rtl/>
        </w:rPr>
      </w:pPr>
      <w:bookmarkStart w:id="3401" w:name="ET_knessetmember_6147_385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402" w:name="_ETM_Q1_2382079"/>
      <w:bookmarkStart w:id="3403" w:name="_ETM_Q1_2382117"/>
      <w:bookmarkEnd w:id="3402"/>
      <w:bookmarkEnd w:id="3403"/>
      <w:r>
        <w:rPr>
          <w:rFonts w:hint="cs"/>
          <w:rtl/>
        </w:rPr>
        <w:t>מה לעשות? אתם רציתם הסבר על החוק</w:t>
      </w:r>
      <w:bookmarkStart w:id="3404" w:name="_ETM_Q1_2380529"/>
      <w:bookmarkEnd w:id="3404"/>
      <w:r>
        <w:rPr>
          <w:rFonts w:hint="cs"/>
          <w:rtl/>
        </w:rPr>
        <w:t xml:space="preserve">. </w:t>
      </w:r>
      <w:bookmarkStart w:id="3405" w:name="_ETM_Q1_2382011"/>
      <w:bookmarkEnd w:id="3405"/>
      <w:r>
        <w:rPr>
          <w:rFonts w:hint="cs"/>
          <w:rtl/>
        </w:rPr>
        <w:t>ביקשתם הסבר על החוק.</w:t>
      </w:r>
      <w:bookmarkStart w:id="3406" w:name="_ETM_Q1_2381929"/>
      <w:bookmarkStart w:id="3407" w:name="_ETM_Q1_2381878"/>
      <w:bookmarkEnd w:id="3406"/>
      <w:bookmarkEnd w:id="3407"/>
    </w:p>
    <w:p w:rsidR="005E4013" w:rsidRDefault="005E4013" w:rsidP="005E4013">
      <w:pPr>
        <w:rPr>
          <w:rtl/>
        </w:rPr>
      </w:pPr>
    </w:p>
    <w:p w:rsidR="005E4013" w:rsidRDefault="005E4013" w:rsidP="002675F6">
      <w:pPr>
        <w:pStyle w:val="a5"/>
        <w:keepNext/>
        <w:rPr>
          <w:rtl/>
        </w:rPr>
      </w:pPr>
      <w:bookmarkStart w:id="3408" w:name="ET_speaker_5300_386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409" w:name="_ETM_Q1_2377148"/>
      <w:bookmarkEnd w:id="3409"/>
      <w:r>
        <w:rPr>
          <w:rFonts w:hint="cs"/>
          <w:rtl/>
        </w:rPr>
        <w:t xml:space="preserve">אבל חצי שעה דיברת על עמר </w:t>
      </w:r>
      <w:bookmarkStart w:id="3410" w:name="_ETM_Q1_2387173"/>
      <w:bookmarkEnd w:id="3410"/>
      <w:r>
        <w:rPr>
          <w:rFonts w:hint="cs"/>
          <w:rtl/>
        </w:rPr>
        <w:t>בר-לב.</w:t>
      </w:r>
      <w:bookmarkStart w:id="3411" w:name="_ETM_Q1_2386029"/>
      <w:bookmarkStart w:id="3412" w:name="_ETM_Q1_2387914"/>
      <w:bookmarkEnd w:id="3411"/>
      <w:bookmarkEnd w:id="3412"/>
    </w:p>
    <w:p w:rsidR="005E4013" w:rsidRDefault="005E4013" w:rsidP="005E4013">
      <w:pPr>
        <w:rPr>
          <w:rtl/>
        </w:rPr>
      </w:pPr>
      <w:bookmarkStart w:id="3413" w:name="_ETM_Q1_2387970"/>
      <w:bookmarkStart w:id="3414" w:name="_ETM_Q1_2385119"/>
      <w:bookmarkStart w:id="3415" w:name="_ETM_Q1_2384406"/>
      <w:bookmarkStart w:id="3416" w:name="_ETM_Q1_2380578"/>
      <w:bookmarkStart w:id="3417" w:name="_ETM_Q1_2380953"/>
      <w:bookmarkStart w:id="3418" w:name="_ETM_Q1_2385306"/>
      <w:bookmarkStart w:id="3419" w:name="_ETM_Q1_2385812"/>
      <w:bookmarkStart w:id="3420" w:name="_ETM_Q1_2382458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</w:p>
    <w:p w:rsidR="005E4013" w:rsidRDefault="005E4013" w:rsidP="002675F6">
      <w:pPr>
        <w:pStyle w:val="a5"/>
        <w:keepNext/>
        <w:rPr>
          <w:rtl/>
        </w:rPr>
      </w:pPr>
      <w:bookmarkStart w:id="3421" w:name="ET_knessetmember_6361_389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422" w:name="_ETM_Q1_2383968"/>
      <w:bookmarkEnd w:id="3422"/>
      <w:r>
        <w:rPr>
          <w:rFonts w:hint="cs"/>
          <w:rtl/>
        </w:rPr>
        <w:t xml:space="preserve">אבל אתה </w:t>
      </w:r>
      <w:bookmarkStart w:id="3423" w:name="_ETM_Q1_2385503"/>
      <w:bookmarkEnd w:id="3423"/>
      <w:r>
        <w:rPr>
          <w:rFonts w:hint="cs"/>
          <w:rtl/>
        </w:rPr>
        <w:t>לא מסביר את החוק.</w:t>
      </w:r>
    </w:p>
    <w:p w:rsidR="005E4013" w:rsidRDefault="005E4013" w:rsidP="005E4013">
      <w:pPr>
        <w:rPr>
          <w:rtl/>
        </w:rPr>
      </w:pPr>
      <w:bookmarkStart w:id="3424" w:name="_ETM_Q1_2389230"/>
      <w:bookmarkStart w:id="3425" w:name="_ETM_Q1_2389293"/>
      <w:bookmarkStart w:id="3426" w:name="_ETM_Q1_2390798"/>
      <w:bookmarkEnd w:id="3424"/>
      <w:bookmarkEnd w:id="3425"/>
      <w:bookmarkEnd w:id="3426"/>
    </w:p>
    <w:p w:rsidR="005E4013" w:rsidRDefault="005E4013" w:rsidP="002675F6">
      <w:pPr>
        <w:pStyle w:val="a5"/>
        <w:keepNext/>
        <w:rPr>
          <w:rtl/>
        </w:rPr>
      </w:pPr>
      <w:bookmarkStart w:id="3427" w:name="ET_knessetmember_6147_387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7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428" w:name="_ETM_Q1_2391338"/>
      <w:bookmarkStart w:id="3429" w:name="_ETM_Q1_2391392"/>
      <w:bookmarkStart w:id="3430" w:name="_ETM_Q1_2386468"/>
      <w:bookmarkEnd w:id="3428"/>
      <w:bookmarkEnd w:id="3429"/>
      <w:bookmarkEnd w:id="3430"/>
      <w:r>
        <w:rPr>
          <w:rFonts w:hint="cs"/>
          <w:rtl/>
        </w:rPr>
        <w:t>היא לא רוצה לשמוע הסבר על החוק.</w:t>
      </w:r>
      <w:bookmarkStart w:id="3431" w:name="_ETM_Q1_2385908"/>
      <w:bookmarkEnd w:id="3431"/>
      <w:r>
        <w:rPr>
          <w:rFonts w:hint="cs"/>
          <w:rtl/>
        </w:rPr>
        <w:t xml:space="preserve"> הם לא רוצים לשמוע הסבר על החוק.</w:t>
      </w:r>
    </w:p>
    <w:p w:rsidR="005E4013" w:rsidRDefault="005E4013" w:rsidP="005E4013">
      <w:pPr>
        <w:rPr>
          <w:rtl/>
        </w:rPr>
      </w:pPr>
      <w:bookmarkStart w:id="3432" w:name="_ETM_Q1_2386137"/>
      <w:bookmarkStart w:id="3433" w:name="_ETM_Q1_2386188"/>
      <w:bookmarkEnd w:id="3432"/>
      <w:bookmarkEnd w:id="3433"/>
    </w:p>
    <w:p w:rsidR="005E4013" w:rsidRDefault="005E4013" w:rsidP="002675F6">
      <w:pPr>
        <w:pStyle w:val="a5"/>
        <w:keepNext/>
        <w:rPr>
          <w:rtl/>
        </w:rPr>
      </w:pPr>
      <w:bookmarkStart w:id="3434" w:name="ET_speaker_5300_388"/>
      <w:r w:rsidRPr="005E40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E4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4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435" w:name="_ETM_Q1_2387848"/>
      <w:bookmarkStart w:id="3436" w:name="_ETM_Q1_2387900"/>
      <w:bookmarkEnd w:id="3435"/>
      <w:bookmarkEnd w:id="3436"/>
      <w:r>
        <w:rPr>
          <w:rFonts w:hint="cs"/>
          <w:rtl/>
        </w:rPr>
        <w:t>אני מאוד רוצה.</w:t>
      </w:r>
      <w:bookmarkStart w:id="3437" w:name="_ETM_Q1_2386228"/>
      <w:bookmarkStart w:id="3438" w:name="_ETM_Q1_2387189"/>
      <w:bookmarkStart w:id="3439" w:name="_ETM_Q1_2385488"/>
      <w:bookmarkStart w:id="3440" w:name="_ETM_Q1_2385874"/>
      <w:bookmarkEnd w:id="3437"/>
      <w:bookmarkEnd w:id="3438"/>
      <w:bookmarkEnd w:id="3439"/>
      <w:bookmarkEnd w:id="3440"/>
      <w:r>
        <w:rPr>
          <w:rFonts w:hint="cs"/>
          <w:rtl/>
        </w:rPr>
        <w:t xml:space="preserve"> מת</w:t>
      </w:r>
      <w:bookmarkStart w:id="3441" w:name="_ETM_Q1_2389388"/>
      <w:bookmarkEnd w:id="3441"/>
      <w:r>
        <w:rPr>
          <w:rFonts w:hint="cs"/>
          <w:rtl/>
        </w:rPr>
        <w:t>י זה ייגמר?</w:t>
      </w:r>
    </w:p>
    <w:p w:rsidR="005E4013" w:rsidRDefault="005E4013" w:rsidP="005E4013">
      <w:pPr>
        <w:rPr>
          <w:rtl/>
        </w:rPr>
      </w:pPr>
      <w:bookmarkStart w:id="3442" w:name="_ETM_Q1_2392776"/>
      <w:bookmarkStart w:id="3443" w:name="_ETM_Q1_2392832"/>
      <w:bookmarkEnd w:id="3442"/>
      <w:bookmarkEnd w:id="3443"/>
    </w:p>
    <w:p w:rsidR="005E4013" w:rsidRDefault="005E4013" w:rsidP="002675F6">
      <w:pPr>
        <w:pStyle w:val="af8"/>
        <w:keepNext/>
        <w:rPr>
          <w:rtl/>
        </w:rPr>
      </w:pPr>
      <w:bookmarkStart w:id="3444" w:name="ET_yor_5786_390"/>
      <w:r w:rsidRPr="005E40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4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4"/>
    </w:p>
    <w:p w:rsidR="005E4013" w:rsidRDefault="005E4013" w:rsidP="002675F6">
      <w:pPr>
        <w:pStyle w:val="KeepWithNext"/>
        <w:rPr>
          <w:rtl/>
        </w:rPr>
      </w:pPr>
    </w:p>
    <w:p w:rsidR="005E4013" w:rsidRDefault="005E4013" w:rsidP="005E4013">
      <w:pPr>
        <w:rPr>
          <w:rtl/>
        </w:rPr>
      </w:pPr>
      <w:bookmarkStart w:id="3445" w:name="_ETM_Q1_2394335"/>
      <w:bookmarkEnd w:id="3445"/>
      <w:r>
        <w:rPr>
          <w:rFonts w:hint="cs"/>
          <w:rtl/>
        </w:rPr>
        <w:t>הוא לקראת סיום.</w:t>
      </w:r>
    </w:p>
    <w:p w:rsidR="00653E72" w:rsidRDefault="00653E72" w:rsidP="005E4013">
      <w:pPr>
        <w:rPr>
          <w:rtl/>
        </w:rPr>
      </w:pPr>
    </w:p>
    <w:p w:rsidR="00653E72" w:rsidRDefault="00653E72" w:rsidP="002675F6">
      <w:pPr>
        <w:pStyle w:val="a5"/>
        <w:keepNext/>
        <w:rPr>
          <w:rtl/>
        </w:rPr>
      </w:pPr>
      <w:bookmarkStart w:id="3446" w:name="ET_knessetmember_6214_391"/>
      <w:r w:rsidRPr="00653E72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53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653E72">
      <w:pPr>
        <w:rPr>
          <w:rtl/>
        </w:rPr>
      </w:pPr>
      <w:r>
        <w:rPr>
          <w:rFonts w:hint="cs"/>
          <w:rtl/>
        </w:rPr>
        <w:t>השר עושה פיליבסטר.</w:t>
      </w:r>
      <w:bookmarkStart w:id="3447" w:name="_ETM_Q1_2390218"/>
      <w:bookmarkEnd w:id="3447"/>
    </w:p>
    <w:p w:rsidR="00653E72" w:rsidRDefault="00653E72" w:rsidP="00653E72">
      <w:pPr>
        <w:rPr>
          <w:rtl/>
        </w:rPr>
      </w:pPr>
      <w:bookmarkStart w:id="3448" w:name="_ETM_Q1_2390451"/>
      <w:bookmarkStart w:id="3449" w:name="_ETM_Q1_2390508"/>
      <w:bookmarkStart w:id="3450" w:name="_ETM_Q1_2389588"/>
      <w:bookmarkStart w:id="3451" w:name="_ETM_Q1_2395768"/>
      <w:bookmarkEnd w:id="3448"/>
      <w:bookmarkEnd w:id="3449"/>
      <w:bookmarkEnd w:id="3450"/>
      <w:bookmarkEnd w:id="3451"/>
    </w:p>
    <w:p w:rsidR="00653E72" w:rsidRDefault="00653E72" w:rsidP="002675F6">
      <w:pPr>
        <w:pStyle w:val="af7"/>
        <w:keepNext/>
        <w:rPr>
          <w:rtl/>
        </w:rPr>
      </w:pPr>
      <w:bookmarkStart w:id="3452" w:name="ET_interruption_קריאות_395"/>
      <w:r w:rsidRPr="00653E7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53E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2"/>
    </w:p>
    <w:p w:rsidR="00653E72" w:rsidRDefault="00653E72" w:rsidP="002675F6">
      <w:pPr>
        <w:pStyle w:val="KeepWithNext"/>
        <w:rPr>
          <w:rtl/>
          <w:lang w:eastAsia="he-IL"/>
        </w:rPr>
      </w:pPr>
    </w:p>
    <w:p w:rsidR="00653E72" w:rsidRDefault="00653E72" w:rsidP="00653E72">
      <w:pPr>
        <w:rPr>
          <w:rtl/>
        </w:rPr>
      </w:pPr>
      <w:r>
        <w:rPr>
          <w:rFonts w:hint="cs"/>
          <w:rtl/>
        </w:rPr>
        <w:t>הוא לא שר. הוא לא שר.</w:t>
      </w:r>
    </w:p>
    <w:p w:rsidR="00653E72" w:rsidRDefault="00653E72" w:rsidP="00653E72">
      <w:pPr>
        <w:rPr>
          <w:rtl/>
        </w:rPr>
      </w:pPr>
      <w:bookmarkStart w:id="3453" w:name="_ETM_Q1_2393058"/>
      <w:bookmarkStart w:id="3454" w:name="_ETM_Q1_2394587"/>
      <w:bookmarkEnd w:id="3453"/>
      <w:bookmarkEnd w:id="3454"/>
    </w:p>
    <w:p w:rsidR="00653E72" w:rsidRDefault="00653E72" w:rsidP="002675F6">
      <w:pPr>
        <w:pStyle w:val="a5"/>
        <w:keepNext/>
        <w:rPr>
          <w:rtl/>
        </w:rPr>
      </w:pPr>
      <w:bookmarkStart w:id="3455" w:name="ET_knessetmember_6214_394"/>
      <w:r w:rsidRPr="00653E72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53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653E72">
      <w:pPr>
        <w:rPr>
          <w:rtl/>
        </w:rPr>
      </w:pPr>
      <w:bookmarkStart w:id="3456" w:name="_ETM_Q1_2395182"/>
      <w:bookmarkStart w:id="3457" w:name="_ETM_Q1_2395235"/>
      <w:bookmarkEnd w:id="3456"/>
      <w:bookmarkEnd w:id="3457"/>
      <w:r>
        <w:rPr>
          <w:rFonts w:hint="cs"/>
          <w:rtl/>
        </w:rPr>
        <w:t>המיועד. המיועד.</w:t>
      </w:r>
    </w:p>
    <w:p w:rsidR="00653E72" w:rsidRPr="00653E72" w:rsidRDefault="00653E72" w:rsidP="00653E72">
      <w:pPr>
        <w:rPr>
          <w:rtl/>
        </w:rPr>
      </w:pPr>
      <w:bookmarkStart w:id="3458" w:name="_ETM_Q1_2399371"/>
      <w:bookmarkStart w:id="3459" w:name="_ETM_Q1_2399434"/>
      <w:bookmarkEnd w:id="3458"/>
      <w:bookmarkEnd w:id="3459"/>
    </w:p>
    <w:p w:rsidR="00653E72" w:rsidRDefault="00653E72" w:rsidP="002675F6">
      <w:pPr>
        <w:pStyle w:val="a5"/>
        <w:keepNext/>
        <w:rPr>
          <w:rtl/>
        </w:rPr>
      </w:pPr>
      <w:bookmarkStart w:id="3460" w:name="ET_knessetmember_6147_392"/>
      <w:r w:rsidRPr="00653E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53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:rsidR="00653E72" w:rsidRDefault="00653E72" w:rsidP="002675F6">
      <w:pPr>
        <w:pStyle w:val="KeepWithNext"/>
        <w:rPr>
          <w:rtl/>
        </w:rPr>
      </w:pPr>
      <w:bookmarkStart w:id="3461" w:name="_ETM_Q1_2395418"/>
      <w:bookmarkEnd w:id="3461"/>
    </w:p>
    <w:p w:rsidR="00653E72" w:rsidRDefault="00653E72" w:rsidP="00653E72">
      <w:pPr>
        <w:rPr>
          <w:rtl/>
        </w:rPr>
      </w:pPr>
      <w:bookmarkStart w:id="3462" w:name="_ETM_Q1_2398709"/>
      <w:bookmarkStart w:id="3463" w:name="_ETM_Q1_2398748"/>
      <w:bookmarkStart w:id="3464" w:name="_ETM_Q1_2396530"/>
      <w:bookmarkEnd w:id="3462"/>
      <w:bookmarkEnd w:id="3463"/>
      <w:bookmarkEnd w:id="3464"/>
      <w:r>
        <w:rPr>
          <w:rFonts w:hint="cs"/>
          <w:rtl/>
        </w:rPr>
        <w:t>אני לא מבין</w:t>
      </w:r>
      <w:bookmarkStart w:id="3465" w:name="_ETM_Q1_2395678"/>
      <w:bookmarkEnd w:id="3465"/>
      <w:r>
        <w:rPr>
          <w:rFonts w:hint="cs"/>
          <w:rtl/>
        </w:rPr>
        <w:t>, אנחנו לא אמורים לדון באריכ</w:t>
      </w:r>
      <w:bookmarkStart w:id="3466" w:name="_ETM_Q1_2392988"/>
      <w:bookmarkEnd w:id="3466"/>
      <w:r>
        <w:rPr>
          <w:rFonts w:hint="cs"/>
          <w:rtl/>
        </w:rPr>
        <w:t>ות?</w:t>
      </w:r>
      <w:bookmarkStart w:id="3467" w:name="_ETM_Q1_2397919"/>
      <w:bookmarkStart w:id="3468" w:name="_ETM_Q1_2395818"/>
      <w:bookmarkEnd w:id="3467"/>
      <w:bookmarkEnd w:id="3468"/>
    </w:p>
    <w:p w:rsidR="00653E72" w:rsidRDefault="00653E72" w:rsidP="00653E72">
      <w:pPr>
        <w:rPr>
          <w:rtl/>
        </w:rPr>
      </w:pPr>
      <w:bookmarkStart w:id="3469" w:name="_ETM_Q1_2396845"/>
      <w:bookmarkStart w:id="3470" w:name="_ETM_Q1_2396912"/>
      <w:bookmarkStart w:id="3471" w:name="_ETM_Q1_2398491"/>
      <w:bookmarkEnd w:id="3469"/>
      <w:bookmarkEnd w:id="3470"/>
      <w:bookmarkEnd w:id="3471"/>
    </w:p>
    <w:p w:rsidR="00653E72" w:rsidRDefault="00653E72" w:rsidP="002675F6">
      <w:pPr>
        <w:pStyle w:val="a5"/>
        <w:keepNext/>
        <w:rPr>
          <w:rtl/>
        </w:rPr>
      </w:pPr>
      <w:bookmarkStart w:id="3472" w:name="ET_speaker_5300_396"/>
      <w:r w:rsidRPr="00653E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653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653E72">
      <w:pPr>
        <w:rPr>
          <w:rtl/>
        </w:rPr>
      </w:pPr>
      <w:bookmarkStart w:id="3473" w:name="_ETM_Q1_2399007"/>
      <w:bookmarkStart w:id="3474" w:name="_ETM_Q1_2399064"/>
      <w:bookmarkStart w:id="3475" w:name="_ETM_Q1_2394978"/>
      <w:bookmarkStart w:id="3476" w:name="_ETM_Q1_2397508"/>
      <w:bookmarkStart w:id="3477" w:name="_ETM_Q1_2394658"/>
      <w:bookmarkEnd w:id="3473"/>
      <w:bookmarkEnd w:id="3474"/>
      <w:bookmarkEnd w:id="3475"/>
      <w:bookmarkEnd w:id="3476"/>
      <w:bookmarkEnd w:id="3477"/>
      <w:r>
        <w:rPr>
          <w:rFonts w:hint="cs"/>
          <w:rtl/>
        </w:rPr>
        <w:t xml:space="preserve">אתה מדבר </w:t>
      </w:r>
      <w:bookmarkStart w:id="3478" w:name="_ETM_Q1_2397582"/>
      <w:bookmarkEnd w:id="3478"/>
      <w:r>
        <w:rPr>
          <w:rFonts w:hint="cs"/>
          <w:rtl/>
        </w:rPr>
        <w:t>חצי שעה על עמר בר</w:t>
      </w:r>
      <w:bookmarkStart w:id="3479" w:name="_ETM_Q1_2398445"/>
      <w:bookmarkEnd w:id="3479"/>
      <w:r>
        <w:rPr>
          <w:rFonts w:hint="cs"/>
          <w:rtl/>
        </w:rPr>
        <w:t>-לב.</w:t>
      </w:r>
    </w:p>
    <w:p w:rsidR="00653E72" w:rsidRDefault="00653E72" w:rsidP="00653E72">
      <w:pPr>
        <w:rPr>
          <w:rtl/>
        </w:rPr>
      </w:pPr>
      <w:bookmarkStart w:id="3480" w:name="_ETM_Q1_2401586"/>
      <w:bookmarkStart w:id="3481" w:name="_ETM_Q1_2401665"/>
      <w:bookmarkEnd w:id="3480"/>
      <w:bookmarkEnd w:id="3481"/>
    </w:p>
    <w:p w:rsidR="00653E72" w:rsidRDefault="00653E72" w:rsidP="002675F6">
      <w:pPr>
        <w:pStyle w:val="af8"/>
        <w:keepNext/>
        <w:rPr>
          <w:rtl/>
        </w:rPr>
      </w:pPr>
      <w:bookmarkStart w:id="3482" w:name="ET_yor_5786_397"/>
      <w:r w:rsidRPr="00653E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3E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653E72">
      <w:pPr>
        <w:rPr>
          <w:rtl/>
        </w:rPr>
      </w:pPr>
      <w:bookmarkStart w:id="3483" w:name="_ETM_Q1_2402379"/>
      <w:bookmarkEnd w:id="3483"/>
      <w:r>
        <w:rPr>
          <w:rFonts w:hint="cs"/>
          <w:rtl/>
        </w:rPr>
        <w:t>ז</w:t>
      </w:r>
      <w:bookmarkStart w:id="3484" w:name="_ETM_Q1_2398308"/>
      <w:bookmarkEnd w:id="3484"/>
      <w:r>
        <w:rPr>
          <w:rFonts w:hint="cs"/>
          <w:rtl/>
        </w:rPr>
        <w:t>הו. לא להפריע, בבקשה.</w:t>
      </w:r>
      <w:bookmarkStart w:id="3485" w:name="_ETM_Q1_2404166"/>
      <w:bookmarkEnd w:id="3485"/>
    </w:p>
    <w:p w:rsidR="00653E72" w:rsidRDefault="00653E72" w:rsidP="00653E72">
      <w:pPr>
        <w:rPr>
          <w:rtl/>
        </w:rPr>
      </w:pPr>
      <w:bookmarkStart w:id="3486" w:name="_ETM_Q1_2404216"/>
      <w:bookmarkEnd w:id="3486"/>
    </w:p>
    <w:p w:rsidR="00653E72" w:rsidRDefault="00653E72" w:rsidP="002675F6">
      <w:pPr>
        <w:pStyle w:val="a5"/>
        <w:keepNext/>
        <w:rPr>
          <w:rtl/>
        </w:rPr>
      </w:pPr>
      <w:bookmarkStart w:id="3487" w:name="ET_knessetmember_6147_398"/>
      <w:r w:rsidRPr="00653E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53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653E72">
      <w:pPr>
        <w:rPr>
          <w:rtl/>
        </w:rPr>
      </w:pPr>
      <w:bookmarkStart w:id="3488" w:name="_ETM_Q1_2399275"/>
      <w:bookmarkEnd w:id="3488"/>
      <w:r>
        <w:rPr>
          <w:rFonts w:hint="cs"/>
          <w:rtl/>
        </w:rPr>
        <w:t xml:space="preserve">כן, תהיה </w:t>
      </w:r>
      <w:bookmarkStart w:id="3489" w:name="_ETM_Q1_2401406"/>
      <w:bookmarkEnd w:id="3489"/>
      <w:r>
        <w:rPr>
          <w:rFonts w:hint="cs"/>
          <w:rtl/>
        </w:rPr>
        <w:t>אפס סובלנות, בעזרת השם</w:t>
      </w:r>
      <w:bookmarkStart w:id="3490" w:name="_ETM_Q1_2401738"/>
      <w:bookmarkStart w:id="3491" w:name="_ETM_Q1_2401968"/>
      <w:bookmarkEnd w:id="3490"/>
      <w:bookmarkEnd w:id="3491"/>
      <w:r>
        <w:rPr>
          <w:rFonts w:hint="cs"/>
          <w:rtl/>
        </w:rPr>
        <w:t xml:space="preserve">, אם אני אהיה שר. מבחינתי </w:t>
      </w:r>
      <w:bookmarkStart w:id="3492" w:name="_ETM_Q1_2407849"/>
      <w:bookmarkEnd w:id="3492"/>
      <w:r>
        <w:rPr>
          <w:rFonts w:hint="cs"/>
          <w:rtl/>
        </w:rPr>
        <w:t>תהיה אפס סובלנות בעבירות הללו. ולדעתי, זה בסמכות של</w:t>
      </w:r>
      <w:bookmarkStart w:id="3493" w:name="_ETM_Q1_2405758"/>
      <w:bookmarkEnd w:id="3493"/>
      <w:r>
        <w:rPr>
          <w:rFonts w:hint="cs"/>
          <w:rtl/>
        </w:rPr>
        <w:t>י,</w:t>
      </w:r>
      <w:bookmarkStart w:id="3494" w:name="_ETM_Q1_2413371"/>
      <w:bookmarkEnd w:id="3494"/>
      <w:r>
        <w:rPr>
          <w:rFonts w:hint="cs"/>
          <w:rtl/>
        </w:rPr>
        <w:t xml:space="preserve"> ביכולת שלי, ברצון ובתפיסה </w:t>
      </w:r>
      <w:bookmarkStart w:id="3495" w:name="_ETM_Q1_2409268"/>
      <w:bookmarkEnd w:id="3495"/>
      <w:r>
        <w:rPr>
          <w:rFonts w:hint="cs"/>
          <w:rtl/>
        </w:rPr>
        <w:t>ובחובה של השר</w:t>
      </w:r>
      <w:bookmarkStart w:id="3496" w:name="_ETM_Q1_2413458"/>
      <w:bookmarkEnd w:id="3496"/>
      <w:r>
        <w:rPr>
          <w:rFonts w:hint="cs"/>
          <w:rtl/>
        </w:rPr>
        <w:t xml:space="preserve"> לבוא למפכ"ל ולהגיד </w:t>
      </w:r>
      <w:bookmarkStart w:id="3497" w:name="_ETM_Q1_2419290"/>
      <w:bookmarkEnd w:id="3497"/>
      <w:r>
        <w:rPr>
          <w:rFonts w:hint="cs"/>
          <w:rtl/>
        </w:rPr>
        <w:t>לו, אדוני המפכ"ל</w:t>
      </w:r>
      <w:bookmarkStart w:id="3498" w:name="_ETM_Q1_2414735"/>
      <w:bookmarkEnd w:id="3498"/>
      <w:r>
        <w:rPr>
          <w:rFonts w:hint="cs"/>
          <w:rtl/>
        </w:rPr>
        <w:t xml:space="preserve">, אלה עבירות שצריך למצות בהן את החקירה </w:t>
      </w:r>
      <w:bookmarkStart w:id="3499" w:name="_ETM_Q1_2426194"/>
      <w:bookmarkEnd w:id="3499"/>
      <w:r>
        <w:rPr>
          <w:rFonts w:hint="cs"/>
          <w:rtl/>
        </w:rPr>
        <w:t>עד תום.</w:t>
      </w:r>
      <w:bookmarkStart w:id="3500" w:name="_ETM_Q1_2421928"/>
      <w:bookmarkEnd w:id="3500"/>
      <w:r>
        <w:rPr>
          <w:rFonts w:hint="cs"/>
          <w:rtl/>
        </w:rPr>
        <w:t xml:space="preserve"> נקודה.</w:t>
      </w:r>
      <w:bookmarkStart w:id="3501" w:name="_ETM_Q1_2421048"/>
      <w:bookmarkStart w:id="3502" w:name="_ETM_Q1_2421921"/>
      <w:bookmarkStart w:id="3503" w:name="_ETM_Q1_2422150"/>
      <w:bookmarkStart w:id="3504" w:name="_ETM_Q1_2417398"/>
      <w:bookmarkStart w:id="3505" w:name="_ETM_Q1_2417606"/>
      <w:bookmarkStart w:id="3506" w:name="_ETM_Q1_2417847"/>
      <w:bookmarkStart w:id="3507" w:name="_ETM_Q1_2418075"/>
      <w:bookmarkStart w:id="3508" w:name="_ETM_Q1_2431328"/>
      <w:bookmarkStart w:id="3509" w:name="_ETM_Q1_2429898"/>
      <w:bookmarkStart w:id="3510" w:name="_ETM_Q1_2425728"/>
      <w:bookmarkStart w:id="3511" w:name="_ETM_Q1_2421698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</w:p>
    <w:p w:rsidR="00653E72" w:rsidRDefault="00653E72" w:rsidP="00653E72">
      <w:pPr>
        <w:rPr>
          <w:rtl/>
        </w:rPr>
      </w:pPr>
      <w:bookmarkStart w:id="3512" w:name="_ETM_Q1_2422725"/>
      <w:bookmarkStart w:id="3513" w:name="_ETM_Q1_2422786"/>
      <w:bookmarkEnd w:id="3512"/>
      <w:bookmarkEnd w:id="3513"/>
    </w:p>
    <w:p w:rsidR="00653E72" w:rsidRDefault="00653E72" w:rsidP="002675F6">
      <w:pPr>
        <w:pStyle w:val="af7"/>
        <w:keepNext/>
        <w:rPr>
          <w:rtl/>
        </w:rPr>
      </w:pPr>
      <w:bookmarkStart w:id="3514" w:name="ET_interruption_קריאה_399"/>
      <w:r w:rsidRPr="00653E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E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4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653E72">
      <w:pPr>
        <w:rPr>
          <w:rtl/>
        </w:rPr>
      </w:pPr>
      <w:bookmarkStart w:id="3515" w:name="_ETM_Q1_2421718"/>
      <w:bookmarkEnd w:id="3515"/>
      <w:r>
        <w:rPr>
          <w:rFonts w:hint="cs"/>
          <w:rtl/>
        </w:rPr>
        <w:t>אבל אולי צריך להכניס פה את העבירות</w:t>
      </w:r>
      <w:bookmarkStart w:id="3516" w:name="_ETM_Q1_2421638"/>
      <w:bookmarkEnd w:id="3516"/>
      <w:r>
        <w:rPr>
          <w:rFonts w:hint="cs"/>
          <w:rtl/>
        </w:rPr>
        <w:t>?</w:t>
      </w:r>
    </w:p>
    <w:p w:rsidR="00653E72" w:rsidRDefault="00653E72" w:rsidP="00653E72">
      <w:pPr>
        <w:rPr>
          <w:rtl/>
        </w:rPr>
      </w:pPr>
      <w:bookmarkStart w:id="3517" w:name="_ETM_Q1_2422853"/>
      <w:bookmarkStart w:id="3518" w:name="_ETM_Q1_2422904"/>
      <w:bookmarkEnd w:id="3517"/>
      <w:bookmarkEnd w:id="3518"/>
    </w:p>
    <w:p w:rsidR="00653E72" w:rsidRDefault="00653E72" w:rsidP="002675F6">
      <w:pPr>
        <w:pStyle w:val="a5"/>
        <w:keepNext/>
        <w:rPr>
          <w:rtl/>
        </w:rPr>
      </w:pPr>
      <w:bookmarkStart w:id="3519" w:name="ET_knessetmember_6147_400"/>
      <w:r w:rsidRPr="00653E7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53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:rsidR="00653E72" w:rsidRDefault="00653E72" w:rsidP="002675F6">
      <w:pPr>
        <w:pStyle w:val="KeepWithNext"/>
        <w:rPr>
          <w:rtl/>
        </w:rPr>
      </w:pPr>
    </w:p>
    <w:p w:rsidR="00653E72" w:rsidRDefault="00653E72" w:rsidP="004B3B36">
      <w:pPr>
        <w:rPr>
          <w:rtl/>
        </w:rPr>
      </w:pPr>
      <w:bookmarkStart w:id="3520" w:name="_ETM_Q1_2425172"/>
      <w:bookmarkStart w:id="3521" w:name="_ETM_Q1_2425221"/>
      <w:bookmarkStart w:id="3522" w:name="_ETM_Q1_2424261"/>
      <w:bookmarkStart w:id="3523" w:name="_ETM_Q1_2424860"/>
      <w:bookmarkEnd w:id="3520"/>
      <w:bookmarkEnd w:id="3521"/>
      <w:bookmarkEnd w:id="3522"/>
      <w:bookmarkEnd w:id="3523"/>
      <w:r>
        <w:rPr>
          <w:rFonts w:hint="cs"/>
          <w:rtl/>
        </w:rPr>
        <w:t xml:space="preserve">עכשיו תתפלאו, </w:t>
      </w:r>
      <w:bookmarkStart w:id="3524" w:name="_ETM_Q1_2429812"/>
      <w:bookmarkEnd w:id="3524"/>
      <w:r>
        <w:rPr>
          <w:rFonts w:hint="cs"/>
          <w:rtl/>
        </w:rPr>
        <w:t>מי חושב כמוני</w:t>
      </w:r>
      <w:bookmarkStart w:id="3525" w:name="_ETM_Q1_2427418"/>
      <w:bookmarkEnd w:id="3525"/>
      <w:r>
        <w:rPr>
          <w:rFonts w:hint="cs"/>
          <w:rtl/>
        </w:rPr>
        <w:t xml:space="preserve">? חושבת כמוני ועדה שנקראת ועדת אור. </w:t>
      </w:r>
      <w:bookmarkStart w:id="3526" w:name="_ETM_Q1_2436025"/>
      <w:bookmarkEnd w:id="3526"/>
      <w:r>
        <w:rPr>
          <w:rFonts w:hint="cs"/>
          <w:rtl/>
        </w:rPr>
        <w:t xml:space="preserve">הוועדה הזאת דנה בתפקודו של </w:t>
      </w:r>
      <w:bookmarkStart w:id="3527" w:name="_ETM_Q1_2436458"/>
      <w:bookmarkEnd w:id="3527"/>
      <w:r>
        <w:rPr>
          <w:rFonts w:hint="cs"/>
          <w:rtl/>
        </w:rPr>
        <w:t xml:space="preserve">השר שלמה בן-עמי </w:t>
      </w:r>
      <w:bookmarkStart w:id="3528" w:name="_ETM_Q1_2442768"/>
      <w:bookmarkEnd w:id="3528"/>
      <w:r>
        <w:rPr>
          <w:rFonts w:hint="cs"/>
          <w:rtl/>
        </w:rPr>
        <w:t xml:space="preserve">בעניין </w:t>
      </w:r>
      <w:bookmarkStart w:id="3529" w:name="_ETM_Q1_2439223"/>
      <w:bookmarkEnd w:id="3529"/>
      <w:r>
        <w:rPr>
          <w:rFonts w:hint="cs"/>
          <w:rtl/>
        </w:rPr>
        <w:t>המהומות שהיו בשנת</w:t>
      </w:r>
      <w:bookmarkStart w:id="3530" w:name="_ETM_Q1_2441007"/>
      <w:bookmarkEnd w:id="3530"/>
      <w:r>
        <w:rPr>
          <w:rFonts w:hint="cs"/>
          <w:rtl/>
        </w:rPr>
        <w:t xml:space="preserve"> 2000, והיא אומרת דברים </w:t>
      </w:r>
      <w:bookmarkStart w:id="3531" w:name="_ETM_Q1_2451114"/>
      <w:bookmarkStart w:id="3532" w:name="_ETM_Q1_2446240"/>
      <w:bookmarkEnd w:id="3531"/>
      <w:bookmarkEnd w:id="3532"/>
      <w:r>
        <w:rPr>
          <w:rFonts w:hint="cs"/>
          <w:rtl/>
        </w:rPr>
        <w:t>מדהימים</w:t>
      </w:r>
      <w:bookmarkStart w:id="3533" w:name="_ETM_Q1_2444707"/>
      <w:bookmarkStart w:id="3534" w:name="_ETM_Q1_2445154"/>
      <w:bookmarkStart w:id="3535" w:name="_ETM_Q1_2445466"/>
      <w:bookmarkEnd w:id="3533"/>
      <w:bookmarkEnd w:id="3534"/>
      <w:bookmarkEnd w:id="3535"/>
      <w:r>
        <w:rPr>
          <w:rFonts w:hint="cs"/>
          <w:rtl/>
        </w:rPr>
        <w:t>;</w:t>
      </w:r>
      <w:bookmarkStart w:id="3536" w:name="_ETM_Q1_2446407"/>
      <w:bookmarkEnd w:id="3536"/>
      <w:r>
        <w:rPr>
          <w:rFonts w:hint="cs"/>
          <w:rtl/>
        </w:rPr>
        <w:t xml:space="preserve"> למשרד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חשיבות רבה, המשטרה מהווה </w:t>
      </w:r>
      <w:bookmarkStart w:id="3537" w:name="_ETM_Q1_2448945"/>
      <w:bookmarkEnd w:id="3537"/>
      <w:r>
        <w:rPr>
          <w:rFonts w:hint="cs"/>
          <w:rtl/>
        </w:rPr>
        <w:t xml:space="preserve">זרוע ביצועית </w:t>
      </w:r>
      <w:bookmarkStart w:id="3538" w:name="_ETM_Q1_2454246"/>
      <w:bookmarkEnd w:id="3538"/>
      <w:r>
        <w:rPr>
          <w:rFonts w:hint="cs"/>
          <w:rtl/>
        </w:rPr>
        <w:t xml:space="preserve">עיקרית של משרד זה, נושאת באחריות, </w:t>
      </w:r>
      <w:bookmarkStart w:id="3539" w:name="_ETM_Q1_2451507"/>
      <w:bookmarkEnd w:id="3539"/>
      <w:r>
        <w:rPr>
          <w:rFonts w:hint="cs"/>
          <w:rtl/>
        </w:rPr>
        <w:t xml:space="preserve">שומרת את הסדר וכולי. </w:t>
      </w:r>
      <w:bookmarkStart w:id="3540" w:name="_ETM_Q1_2460448"/>
      <w:bookmarkEnd w:id="3540"/>
      <w:r>
        <w:rPr>
          <w:rFonts w:hint="cs"/>
          <w:rtl/>
        </w:rPr>
        <w:t xml:space="preserve">והיא אומרת שהשר לא יכול להיות בעמדה פסיבית. </w:t>
      </w:r>
      <w:bookmarkStart w:id="3541" w:name="_ETM_Q1_2461837"/>
      <w:bookmarkEnd w:id="3541"/>
      <w:r>
        <w:rPr>
          <w:rFonts w:hint="cs"/>
          <w:rtl/>
        </w:rPr>
        <w:t xml:space="preserve">היא שפטה, </w:t>
      </w:r>
      <w:bookmarkStart w:id="3542" w:name="_ETM_Q1_2464053"/>
      <w:bookmarkEnd w:id="3542"/>
      <w:r>
        <w:rPr>
          <w:rFonts w:hint="cs"/>
          <w:rtl/>
        </w:rPr>
        <w:t>היא דנה, היא הביעה תרעומת על השר בן-עמי שהיה פסיבי לשיטתה.</w:t>
      </w:r>
      <w:bookmarkStart w:id="3543" w:name="_ETM_Q1_2467907"/>
      <w:bookmarkEnd w:id="3543"/>
      <w:r w:rsidR="004B3B36">
        <w:rPr>
          <w:rFonts w:hint="cs"/>
          <w:rtl/>
        </w:rPr>
        <w:t xml:space="preserve"> היא אומרת, נדרש מהשר לעמוד על המשמר, לדאוג לכך שיהי</w:t>
      </w:r>
      <w:bookmarkStart w:id="3544" w:name="_ETM_Q1_2486818"/>
      <w:bookmarkStart w:id="3545" w:name="_ETM_Q1_2487038"/>
      <w:bookmarkStart w:id="3546" w:name="_ETM_Q1_2487269"/>
      <w:bookmarkStart w:id="3547" w:name="_ETM_Q1_2486591"/>
      <w:bookmarkStart w:id="3548" w:name="_ETM_Q1_2487495"/>
      <w:bookmarkEnd w:id="3544"/>
      <w:bookmarkEnd w:id="3545"/>
      <w:bookmarkEnd w:id="3546"/>
      <w:bookmarkEnd w:id="3547"/>
      <w:bookmarkEnd w:id="3548"/>
      <w:r w:rsidR="004B3B36">
        <w:rPr>
          <w:rFonts w:hint="cs"/>
          <w:rtl/>
        </w:rPr>
        <w:t>ה</w:t>
      </w:r>
      <w:bookmarkStart w:id="3549" w:name="_ETM_Q1_2487773"/>
      <w:bookmarkEnd w:id="3549"/>
      <w:r w:rsidR="004B3B36">
        <w:rPr>
          <w:rFonts w:hint="cs"/>
          <w:rtl/>
        </w:rPr>
        <w:t xml:space="preserve"> ב</w:t>
      </w:r>
      <w:bookmarkStart w:id="3550" w:name="_ETM_Q1_2486367"/>
      <w:bookmarkEnd w:id="3550"/>
      <w:r w:rsidR="004B3B36">
        <w:rPr>
          <w:rFonts w:hint="cs"/>
          <w:rtl/>
        </w:rPr>
        <w:t>י</w:t>
      </w:r>
      <w:bookmarkStart w:id="3551" w:name="_ETM_Q1_2486139"/>
      <w:bookmarkEnd w:id="3551"/>
      <w:r w:rsidR="004B3B36">
        <w:rPr>
          <w:rFonts w:hint="cs"/>
          <w:rtl/>
        </w:rPr>
        <w:t>ד</w:t>
      </w:r>
      <w:bookmarkStart w:id="3552" w:name="_ETM_Q1_2485910"/>
      <w:bookmarkEnd w:id="3552"/>
      <w:r w:rsidR="004B3B36">
        <w:rPr>
          <w:rFonts w:hint="cs"/>
          <w:rtl/>
        </w:rPr>
        <w:t>י</w:t>
      </w:r>
      <w:bookmarkStart w:id="3553" w:name="_ETM_Q1_2485685"/>
      <w:bookmarkEnd w:id="3553"/>
      <w:r w:rsidR="004B3B36">
        <w:rPr>
          <w:rFonts w:hint="cs"/>
          <w:rtl/>
        </w:rPr>
        <w:t>ו</w:t>
      </w:r>
      <w:bookmarkStart w:id="3554" w:name="_ETM_Q1_2485457"/>
      <w:bookmarkEnd w:id="3554"/>
      <w:r w:rsidR="004B3B36">
        <w:rPr>
          <w:rFonts w:hint="cs"/>
          <w:rtl/>
        </w:rPr>
        <w:t xml:space="preserve"> </w:t>
      </w:r>
      <w:bookmarkStart w:id="3555" w:name="_ETM_Q1_2473837"/>
      <w:bookmarkStart w:id="3556" w:name="_ETM_Q1_2473727"/>
      <w:bookmarkEnd w:id="3555"/>
      <w:bookmarkEnd w:id="3556"/>
      <w:r w:rsidR="004B3B36">
        <w:rPr>
          <w:rFonts w:hint="cs"/>
          <w:rtl/>
        </w:rPr>
        <w:t xml:space="preserve">כל </w:t>
      </w:r>
      <w:bookmarkStart w:id="3557" w:name="_ETM_Q1_2485231"/>
      <w:bookmarkEnd w:id="3557"/>
      <w:r w:rsidR="004B3B36">
        <w:rPr>
          <w:rFonts w:hint="cs"/>
          <w:rtl/>
        </w:rPr>
        <w:t>המ</w:t>
      </w:r>
      <w:bookmarkStart w:id="3558" w:name="_ETM_Q1_2485002"/>
      <w:bookmarkEnd w:id="3558"/>
      <w:r w:rsidR="004B3B36">
        <w:rPr>
          <w:rFonts w:hint="cs"/>
          <w:rtl/>
        </w:rPr>
        <w:t>ידע</w:t>
      </w:r>
      <w:bookmarkStart w:id="3559" w:name="_ETM_Q1_2484773"/>
      <w:bookmarkEnd w:id="3559"/>
      <w:r w:rsidR="004B3B36">
        <w:rPr>
          <w:rFonts w:hint="cs"/>
          <w:rtl/>
        </w:rPr>
        <w:t xml:space="preserve"> הד</w:t>
      </w:r>
      <w:bookmarkStart w:id="3560" w:name="_ETM_Q1_2484543"/>
      <w:bookmarkEnd w:id="3560"/>
      <w:r w:rsidR="004B3B36">
        <w:rPr>
          <w:rFonts w:hint="cs"/>
          <w:rtl/>
        </w:rPr>
        <w:t>רו</w:t>
      </w:r>
      <w:bookmarkStart w:id="3561" w:name="_ETM_Q1_2484084"/>
      <w:bookmarkStart w:id="3562" w:name="_ETM_Q1_2484318"/>
      <w:bookmarkEnd w:id="3561"/>
      <w:bookmarkEnd w:id="3562"/>
      <w:r w:rsidR="004B3B36">
        <w:rPr>
          <w:rFonts w:hint="cs"/>
          <w:rtl/>
        </w:rPr>
        <w:t>ש</w:t>
      </w:r>
      <w:bookmarkStart w:id="3563" w:name="_ETM_Q1_2482054"/>
      <w:bookmarkStart w:id="3564" w:name="_ETM_Q1_2482281"/>
      <w:bookmarkStart w:id="3565" w:name="_ETM_Q1_2482508"/>
      <w:bookmarkStart w:id="3566" w:name="_ETM_Q1_2482735"/>
      <w:bookmarkStart w:id="3567" w:name="_ETM_Q1_2482958"/>
      <w:bookmarkStart w:id="3568" w:name="_ETM_Q1_2483184"/>
      <w:bookmarkStart w:id="3569" w:name="_ETM_Q1_2483409"/>
      <w:bookmarkStart w:id="3570" w:name="_ETM_Q1_2483635"/>
      <w:bookmarkStart w:id="3571" w:name="_ETM_Q1_2483860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r w:rsidR="004B3B36">
        <w:rPr>
          <w:rFonts w:hint="cs"/>
          <w:rtl/>
        </w:rPr>
        <w:t xml:space="preserve"> </w:t>
      </w:r>
      <w:bookmarkStart w:id="3572" w:name="_ETM_Q1_2481824"/>
      <w:bookmarkEnd w:id="3572"/>
      <w:r w:rsidR="004B3B36">
        <w:rPr>
          <w:rFonts w:hint="cs"/>
          <w:rtl/>
        </w:rPr>
        <w:t>לצו</w:t>
      </w:r>
      <w:bookmarkStart w:id="3573" w:name="_ETM_Q1_2481596"/>
      <w:bookmarkEnd w:id="3573"/>
      <w:r w:rsidR="004B3B36">
        <w:rPr>
          <w:rFonts w:hint="cs"/>
          <w:rtl/>
        </w:rPr>
        <w:t>רך</w:t>
      </w:r>
      <w:bookmarkStart w:id="3574" w:name="_ETM_Q1_2481140"/>
      <w:bookmarkStart w:id="3575" w:name="_ETM_Q1_2481363"/>
      <w:bookmarkEnd w:id="3574"/>
      <w:bookmarkEnd w:id="3575"/>
      <w:r w:rsidR="004B3B36">
        <w:rPr>
          <w:rFonts w:hint="cs"/>
          <w:rtl/>
        </w:rPr>
        <w:t xml:space="preserve"> </w:t>
      </w:r>
      <w:bookmarkStart w:id="3576" w:name="_ETM_Q1_2477277"/>
      <w:bookmarkStart w:id="3577" w:name="_ETM_Q1_2477747"/>
      <w:bookmarkStart w:id="3578" w:name="_ETM_Q1_2477974"/>
      <w:bookmarkStart w:id="3579" w:name="_ETM_Q1_2478201"/>
      <w:bookmarkStart w:id="3580" w:name="_ETM_Q1_2478426"/>
      <w:bookmarkStart w:id="3581" w:name="_ETM_Q1_2478656"/>
      <w:bookmarkStart w:id="3582" w:name="_ETM_Q1_2478883"/>
      <w:bookmarkStart w:id="3583" w:name="_ETM_Q1_2479106"/>
      <w:bookmarkStart w:id="3584" w:name="_ETM_Q1_2479331"/>
      <w:bookmarkStart w:id="3585" w:name="_ETM_Q1_2479559"/>
      <w:bookmarkStart w:id="3586" w:name="_ETM_Q1_2479785"/>
      <w:bookmarkStart w:id="3587" w:name="_ETM_Q1_2480009"/>
      <w:bookmarkStart w:id="3588" w:name="_ETM_Q1_2480237"/>
      <w:bookmarkStart w:id="3589" w:name="_ETM_Q1_2480468"/>
      <w:bookmarkStart w:id="3590" w:name="_ETM_Q1_2480692"/>
      <w:bookmarkStart w:id="3591" w:name="_ETM_Q1_2480916"/>
      <w:bookmarkStart w:id="3592" w:name="_ETM_Q1_2488019"/>
      <w:bookmarkStart w:id="3593" w:name="_ETM_Q1_2488255"/>
      <w:bookmarkStart w:id="3594" w:name="_ETM_Q1_2488481"/>
      <w:bookmarkStart w:id="3595" w:name="_ETM_Q1_2488711"/>
      <w:bookmarkStart w:id="3596" w:name="_ETM_Q1_2488932"/>
      <w:bookmarkStart w:id="3597" w:name="_ETM_Q1_2489154"/>
      <w:bookmarkStart w:id="3598" w:name="_ETM_Q1_2489378"/>
      <w:bookmarkStart w:id="3599" w:name="_ETM_Q1_2489602"/>
      <w:bookmarkStart w:id="3600" w:name="_ETM_Q1_2489830"/>
      <w:bookmarkStart w:id="3601" w:name="_ETM_Q1_2490053"/>
      <w:bookmarkStart w:id="3602" w:name="_ETM_Q1_2490276"/>
      <w:bookmarkStart w:id="3603" w:name="_ETM_Q1_2490503"/>
      <w:bookmarkStart w:id="3604" w:name="_ETM_Q1_2490757"/>
      <w:bookmarkStart w:id="3605" w:name="_ETM_Q1_2486006"/>
      <w:bookmarkStart w:id="3606" w:name="_ETM_Q1_2486230"/>
      <w:bookmarkStart w:id="3607" w:name="_ETM_Q1_2486467"/>
      <w:bookmarkStart w:id="3608" w:name="_ETM_Q1_2482542"/>
      <w:bookmarkStart w:id="3609" w:name="_ETM_Q1_2479392"/>
      <w:bookmarkStart w:id="3610" w:name="_ETM_Q1_2479888"/>
      <w:bookmarkStart w:id="3611" w:name="_ETM_Q1_2476912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r w:rsidR="004B3B36">
        <w:rPr>
          <w:rFonts w:hint="cs"/>
          <w:rtl/>
        </w:rPr>
        <w:t xml:space="preserve">פיקוח על עבודת </w:t>
      </w:r>
      <w:bookmarkStart w:id="3612" w:name="_ETM_Q1_2482707"/>
      <w:bookmarkEnd w:id="3612"/>
      <w:r w:rsidR="004B3B36">
        <w:rPr>
          <w:rFonts w:hint="cs"/>
          <w:rtl/>
        </w:rPr>
        <w:t xml:space="preserve">המשטרה </w:t>
      </w:r>
      <w:bookmarkStart w:id="3613" w:name="_ETM_Q1_2480412"/>
      <w:bookmarkEnd w:id="3613"/>
      <w:r w:rsidR="004B3B36">
        <w:rPr>
          <w:rFonts w:hint="cs"/>
          <w:rtl/>
        </w:rPr>
        <w:t xml:space="preserve">וקביעת </w:t>
      </w:r>
      <w:bookmarkStart w:id="3614" w:name="_ETM_Q1_2478712"/>
      <w:bookmarkEnd w:id="3614"/>
      <w:r w:rsidR="004B3B36">
        <w:rPr>
          <w:rFonts w:hint="cs"/>
          <w:rtl/>
        </w:rPr>
        <w:t>המדיניות המנחה  אותה, וכדי שיוכל לקבל החלטות בממשלה.</w:t>
      </w:r>
      <w:bookmarkStart w:id="3615" w:name="_ETM_Q1_2484622"/>
      <w:bookmarkEnd w:id="3615"/>
    </w:p>
    <w:p w:rsidR="004B3B36" w:rsidRDefault="004B3B36" w:rsidP="004B3B36">
      <w:pPr>
        <w:rPr>
          <w:rtl/>
        </w:rPr>
      </w:pPr>
      <w:bookmarkStart w:id="3616" w:name="_ETM_Q1_2484849"/>
      <w:bookmarkEnd w:id="3616"/>
    </w:p>
    <w:p w:rsidR="004B3B36" w:rsidRDefault="004B3B36" w:rsidP="004B3B36">
      <w:pPr>
        <w:rPr>
          <w:rtl/>
        </w:rPr>
      </w:pPr>
      <w:bookmarkStart w:id="3617" w:name="_ETM_Q1_2484919"/>
      <w:bookmarkStart w:id="3618" w:name="_ETM_Q1_2484931"/>
      <w:bookmarkStart w:id="3619" w:name="_ETM_Q1_2484965"/>
      <w:bookmarkEnd w:id="3617"/>
      <w:bookmarkEnd w:id="3618"/>
      <w:bookmarkEnd w:id="3619"/>
      <w:r>
        <w:rPr>
          <w:rFonts w:hint="cs"/>
          <w:rtl/>
        </w:rPr>
        <w:t>והיא אומרת את הדברים הבאים:</w:t>
      </w:r>
      <w:bookmarkStart w:id="3620" w:name="_ETM_Q1_2487052"/>
      <w:bookmarkEnd w:id="3620"/>
      <w:r>
        <w:rPr>
          <w:rFonts w:hint="cs"/>
          <w:rtl/>
        </w:rPr>
        <w:t xml:space="preserve"> אכן, השר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</w:t>
      </w:r>
      <w:bookmarkStart w:id="3621" w:name="_ETM_Q1_2491741"/>
      <w:bookmarkEnd w:id="3621"/>
      <w:r>
        <w:rPr>
          <w:rFonts w:hint="cs"/>
          <w:rtl/>
        </w:rPr>
        <w:t xml:space="preserve">אינו </w:t>
      </w:r>
      <w:bookmarkStart w:id="3622" w:name="_ETM_Q1_2489252"/>
      <w:bookmarkEnd w:id="3622"/>
      <w:r>
        <w:rPr>
          <w:rFonts w:hint="cs"/>
          <w:rtl/>
        </w:rPr>
        <w:t>אמור להתערב בהחלטות אופרטיביות פרטניות של המשטרה</w:t>
      </w:r>
      <w:bookmarkStart w:id="3623" w:name="_ETM_Q1_2490822"/>
      <w:bookmarkStart w:id="3624" w:name="_ETM_Q1_2491108"/>
      <w:bookmarkEnd w:id="3623"/>
      <w:bookmarkEnd w:id="3624"/>
      <w:r w:rsidR="00236AC2">
        <w:rPr>
          <w:rFonts w:hint="cs"/>
          <w:rtl/>
        </w:rPr>
        <w:t xml:space="preserve">. </w:t>
      </w:r>
      <w:bookmarkStart w:id="3625" w:name="_ETM_Q1_2497374"/>
      <w:bookmarkEnd w:id="3625"/>
      <w:r w:rsidR="00236AC2">
        <w:rPr>
          <w:rFonts w:hint="cs"/>
          <w:rtl/>
        </w:rPr>
        <w:t>הוא גם אינו אמור להתערב בהחלטות בנושאים מקצועיים</w:t>
      </w:r>
      <w:bookmarkStart w:id="3626" w:name="_ETM_Q1_2494802"/>
      <w:bookmarkEnd w:id="3626"/>
      <w:r w:rsidR="00236AC2">
        <w:rPr>
          <w:rFonts w:hint="cs"/>
          <w:rtl/>
        </w:rPr>
        <w:t>.</w:t>
      </w:r>
      <w:bookmarkStart w:id="3627" w:name="_ETM_Q1_2495748"/>
      <w:bookmarkEnd w:id="3627"/>
      <w:r w:rsidR="00236AC2">
        <w:rPr>
          <w:rFonts w:hint="cs"/>
          <w:rtl/>
        </w:rPr>
        <w:t xml:space="preserve"> עם </w:t>
      </w:r>
      <w:bookmarkStart w:id="3628" w:name="_ETM_Q1_2501429"/>
      <w:bookmarkEnd w:id="3628"/>
      <w:r w:rsidR="00236AC2">
        <w:rPr>
          <w:rFonts w:hint="cs"/>
          <w:rtl/>
        </w:rPr>
        <w:t xml:space="preserve">זאת, מחובתו לגלות מנהיגות בנושא </w:t>
      </w:r>
      <w:bookmarkStart w:id="3629" w:name="_ETM_Q1_2499362"/>
      <w:bookmarkEnd w:id="3629"/>
      <w:r w:rsidR="00236AC2">
        <w:rPr>
          <w:rFonts w:hint="cs"/>
          <w:rtl/>
        </w:rPr>
        <w:t>מדיניות, לגבש סדר יום, לפעול</w:t>
      </w:r>
      <w:bookmarkStart w:id="3630" w:name="_ETM_Q1_2504292"/>
      <w:bookmarkEnd w:id="3630"/>
      <w:r w:rsidR="00236AC2">
        <w:rPr>
          <w:rFonts w:hint="cs"/>
          <w:rtl/>
        </w:rPr>
        <w:t>, להתוות עקרונות, להתוות כללים. זה מה שקרה עם שלמה בן-עמי.</w:t>
      </w:r>
      <w:bookmarkStart w:id="3631" w:name="_ETM_Q1_2508262"/>
      <w:bookmarkStart w:id="3632" w:name="_ETM_Q1_2508853"/>
      <w:bookmarkEnd w:id="3631"/>
      <w:bookmarkEnd w:id="3632"/>
      <w:r w:rsidR="00236AC2">
        <w:rPr>
          <w:rFonts w:hint="cs"/>
          <w:rtl/>
        </w:rPr>
        <w:t xml:space="preserve"> זו הייתה הטענה כלפיו </w:t>
      </w:r>
      <w:r w:rsidR="00236AC2">
        <w:rPr>
          <w:rtl/>
        </w:rPr>
        <w:t>–</w:t>
      </w:r>
      <w:r w:rsidR="00236AC2">
        <w:rPr>
          <w:rFonts w:hint="cs"/>
          <w:rtl/>
        </w:rPr>
        <w:t xml:space="preserve"> היית פסיבי, לא באת </w:t>
      </w:r>
      <w:bookmarkStart w:id="3633" w:name="_ETM_Q1_2513452"/>
      <w:bookmarkEnd w:id="3633"/>
      <w:r w:rsidR="00236AC2">
        <w:rPr>
          <w:rFonts w:hint="cs"/>
          <w:rtl/>
        </w:rPr>
        <w:t>לפעול, היית צריך לפעול.</w:t>
      </w:r>
    </w:p>
    <w:p w:rsidR="00236AC2" w:rsidRDefault="00236AC2" w:rsidP="004B3B36">
      <w:pPr>
        <w:rPr>
          <w:rtl/>
        </w:rPr>
      </w:pPr>
      <w:bookmarkStart w:id="3634" w:name="_ETM_Q1_2524571"/>
      <w:bookmarkStart w:id="3635" w:name="_ETM_Q1_2524634"/>
      <w:bookmarkEnd w:id="3634"/>
      <w:bookmarkEnd w:id="3635"/>
    </w:p>
    <w:p w:rsidR="00BD0654" w:rsidRDefault="00236AC2" w:rsidP="00236AC2">
      <w:pPr>
        <w:rPr>
          <w:rtl/>
        </w:rPr>
      </w:pPr>
      <w:bookmarkStart w:id="3636" w:name="_ETM_Q1_2524691"/>
      <w:bookmarkStart w:id="3637" w:name="_ETM_Q1_2524742"/>
      <w:bookmarkEnd w:id="3636"/>
      <w:bookmarkEnd w:id="3637"/>
      <w:r>
        <w:rPr>
          <w:rFonts w:hint="cs"/>
          <w:rtl/>
        </w:rPr>
        <w:t>ואני אומר לכם משהו מדהים.</w:t>
      </w:r>
      <w:bookmarkStart w:id="3638" w:name="_ETM_Q1_2522652"/>
      <w:bookmarkEnd w:id="3638"/>
      <w:r>
        <w:rPr>
          <w:rFonts w:hint="cs"/>
          <w:rtl/>
        </w:rPr>
        <w:t xml:space="preserve"> אמר לי </w:t>
      </w:r>
      <w:bookmarkStart w:id="3639" w:name="_ETM_Q1_2524084"/>
      <w:bookmarkEnd w:id="3639"/>
      <w:r>
        <w:rPr>
          <w:rFonts w:hint="cs"/>
          <w:rtl/>
        </w:rPr>
        <w:t>אחד הניצבים שהתייעצתי איתם</w:t>
      </w:r>
      <w:bookmarkStart w:id="3640" w:name="_ETM_Q1_2523032"/>
      <w:bookmarkEnd w:id="3640"/>
      <w:r>
        <w:rPr>
          <w:rFonts w:hint="cs"/>
          <w:rtl/>
        </w:rPr>
        <w:t xml:space="preserve">: בן גביר, מה אתה עושה לעצמך? </w:t>
      </w:r>
      <w:bookmarkStart w:id="3641" w:name="_ETM_Q1_2532586"/>
      <w:bookmarkEnd w:id="3641"/>
      <w:r>
        <w:rPr>
          <w:rFonts w:hint="cs"/>
          <w:rtl/>
        </w:rPr>
        <w:t>יש היום את פקודת המשטרה, תסתתר מתחת לפקודת המשטרה.</w:t>
      </w:r>
      <w:bookmarkStart w:id="3642" w:name="_ETM_Q1_2532462"/>
      <w:bookmarkStart w:id="3643" w:name="_ETM_Q1_2532690"/>
      <w:bookmarkEnd w:id="3642"/>
      <w:bookmarkEnd w:id="3643"/>
      <w:r>
        <w:rPr>
          <w:rFonts w:hint="cs"/>
          <w:rtl/>
        </w:rPr>
        <w:t xml:space="preserve"> תמיד </w:t>
      </w:r>
      <w:bookmarkStart w:id="3644" w:name="_ETM_Q1_2535041"/>
      <w:bookmarkEnd w:id="3644"/>
      <w:r>
        <w:rPr>
          <w:rFonts w:hint="cs"/>
          <w:rtl/>
        </w:rPr>
        <w:t xml:space="preserve">תוכל לטעון, מה אתם רוצים? לא רציתם לשנות </w:t>
      </w:r>
      <w:bookmarkStart w:id="3645" w:name="_ETM_Q1_2534192"/>
      <w:bookmarkStart w:id="3646" w:name="_ETM_Q1_2533312"/>
      <w:bookmarkEnd w:id="3645"/>
      <w:bookmarkEnd w:id="3646"/>
      <w:r>
        <w:rPr>
          <w:rFonts w:hint="cs"/>
          <w:rtl/>
        </w:rPr>
        <w:t xml:space="preserve">את פקודת </w:t>
      </w:r>
      <w:bookmarkStart w:id="3647" w:name="_ETM_Q1_2540983"/>
      <w:bookmarkEnd w:id="3647"/>
      <w:r>
        <w:rPr>
          <w:rFonts w:hint="cs"/>
          <w:rtl/>
        </w:rPr>
        <w:t xml:space="preserve">המשטרה, השר לא אשם, השר לא קובע מדיניות, </w:t>
      </w:r>
      <w:bookmarkStart w:id="3648" w:name="_ETM_Q1_2545947"/>
      <w:bookmarkEnd w:id="3648"/>
      <w:r>
        <w:rPr>
          <w:rFonts w:hint="cs"/>
          <w:rtl/>
        </w:rPr>
        <w:t>השר הוא סוג של עציץ במשרד, בוא</w:t>
      </w:r>
      <w:bookmarkStart w:id="3649" w:name="_ETM_Q1_2543652"/>
      <w:bookmarkEnd w:id="3649"/>
      <w:r>
        <w:rPr>
          <w:rFonts w:hint="cs"/>
          <w:rtl/>
        </w:rPr>
        <w:t xml:space="preserve">ו נודה על האמת. </w:t>
      </w:r>
      <w:bookmarkStart w:id="3650" w:name="_ETM_Q1_2546148"/>
      <w:bookmarkEnd w:id="3650"/>
      <w:r>
        <w:rPr>
          <w:rFonts w:hint="cs"/>
          <w:rtl/>
        </w:rPr>
        <w:t>השר גוזר סרטים, השר ממנה מינויים</w:t>
      </w:r>
      <w:bookmarkStart w:id="3651" w:name="_ETM_Q1_2546602"/>
      <w:bookmarkEnd w:id="3651"/>
      <w:r>
        <w:rPr>
          <w:rFonts w:hint="cs"/>
          <w:rtl/>
        </w:rPr>
        <w:t xml:space="preserve">. מי יכול </w:t>
      </w:r>
      <w:r w:rsidR="00BD0654">
        <w:rPr>
          <w:rFonts w:hint="cs"/>
          <w:rtl/>
        </w:rPr>
        <w:t>לבוא</w:t>
      </w:r>
      <w:bookmarkStart w:id="3652" w:name="_ETM_Q1_2553253"/>
      <w:bookmarkEnd w:id="3652"/>
      <w:r w:rsidR="00BD0654">
        <w:rPr>
          <w:rFonts w:hint="cs"/>
          <w:rtl/>
        </w:rPr>
        <w:t xml:space="preserve"> אליך בתלונות אם משהו כאן לא יתרחש?</w:t>
      </w:r>
    </w:p>
    <w:p w:rsidR="00BD0654" w:rsidRDefault="00BD0654" w:rsidP="00236AC2">
      <w:pPr>
        <w:rPr>
          <w:rtl/>
        </w:rPr>
      </w:pPr>
      <w:bookmarkStart w:id="3653" w:name="_ETM_Q1_2561012"/>
      <w:bookmarkStart w:id="3654" w:name="_ETM_Q1_2561069"/>
      <w:bookmarkEnd w:id="3653"/>
      <w:bookmarkEnd w:id="3654"/>
    </w:p>
    <w:p w:rsidR="00D62272" w:rsidRDefault="00BD0654" w:rsidP="00D62272">
      <w:pPr>
        <w:rPr>
          <w:rtl/>
        </w:rPr>
      </w:pPr>
      <w:bookmarkStart w:id="3655" w:name="_ETM_Q1_2561173"/>
      <w:bookmarkStart w:id="3656" w:name="_ETM_Q1_2561226"/>
      <w:bookmarkStart w:id="3657" w:name="_ETM_Q1_2564805"/>
      <w:bookmarkStart w:id="3658" w:name="_ETM_Q1_2563338"/>
      <w:bookmarkEnd w:id="3655"/>
      <w:bookmarkEnd w:id="3656"/>
      <w:bookmarkEnd w:id="3657"/>
      <w:bookmarkEnd w:id="3658"/>
      <w:r>
        <w:rPr>
          <w:rFonts w:hint="cs"/>
          <w:rtl/>
        </w:rPr>
        <w:t xml:space="preserve">אמרו לי כל היועצים, אל </w:t>
      </w:r>
      <w:bookmarkStart w:id="3659" w:name="_ETM_Q1_2559202"/>
      <w:bookmarkEnd w:id="3659"/>
      <w:r>
        <w:rPr>
          <w:rFonts w:hint="cs"/>
          <w:rtl/>
        </w:rPr>
        <w:t xml:space="preserve">תבקש את </w:t>
      </w:r>
      <w:bookmarkStart w:id="3660" w:name="_ETM_Q1_2561320"/>
      <w:bookmarkEnd w:id="3660"/>
      <w:r>
        <w:rPr>
          <w:rFonts w:hint="cs"/>
          <w:rtl/>
        </w:rPr>
        <w:t>המשרד הזה, קח תחבורה, תשקיע מיליארדים, קח שיכון</w:t>
      </w:r>
      <w:bookmarkStart w:id="3661" w:name="_ETM_Q1_2567392"/>
      <w:bookmarkEnd w:id="3661"/>
      <w:r>
        <w:rPr>
          <w:rFonts w:hint="cs"/>
          <w:rtl/>
        </w:rPr>
        <w:t xml:space="preserve">, </w:t>
      </w:r>
      <w:bookmarkStart w:id="3662" w:name="_ETM_Q1_2568015"/>
      <w:bookmarkEnd w:id="3662"/>
      <w:r>
        <w:rPr>
          <w:rFonts w:hint="cs"/>
          <w:rtl/>
        </w:rPr>
        <w:t>תשקיע</w:t>
      </w:r>
      <w:bookmarkStart w:id="3663" w:name="_ETM_Q1_2539012"/>
      <w:bookmarkStart w:id="3664" w:name="_ETM_Q1_2570221"/>
      <w:bookmarkEnd w:id="3663"/>
      <w:bookmarkEnd w:id="3664"/>
      <w:r>
        <w:rPr>
          <w:rFonts w:hint="cs"/>
          <w:rtl/>
        </w:rPr>
        <w:t xml:space="preserve">, תהיה אהוב על ידי הבוחרים שלך. אבל אני </w:t>
      </w:r>
      <w:bookmarkStart w:id="3665" w:name="_ETM_Q1_2577926"/>
      <w:bookmarkEnd w:id="3665"/>
      <w:r>
        <w:rPr>
          <w:rFonts w:hint="cs"/>
          <w:rtl/>
        </w:rPr>
        <w:t>שנים מסתובב במדינת ישראל, ואני רואה את הילדים שלנו, של כולנו,</w:t>
      </w:r>
      <w:bookmarkStart w:id="3666" w:name="_ETM_Q1_2576721"/>
      <w:bookmarkStart w:id="3667" w:name="_ETM_Q1_2581304"/>
      <w:bookmarkEnd w:id="3666"/>
      <w:bookmarkEnd w:id="3667"/>
      <w:r>
        <w:rPr>
          <w:rFonts w:hint="cs"/>
          <w:rtl/>
        </w:rPr>
        <w:t xml:space="preserve"> ואגב, גם ילדים במגזר הערבי</w:t>
      </w:r>
      <w:bookmarkStart w:id="3668" w:name="_ETM_Q1_2584441"/>
      <w:bookmarkEnd w:id="3668"/>
      <w:r>
        <w:rPr>
          <w:rFonts w:hint="cs"/>
          <w:rtl/>
        </w:rPr>
        <w:t xml:space="preserve"> ש</w:t>
      </w:r>
      <w:bookmarkStart w:id="3669" w:name="_ETM_Q1_2584871"/>
      <w:bookmarkEnd w:id="3669"/>
      <w:r>
        <w:rPr>
          <w:rFonts w:hint="cs"/>
          <w:rtl/>
        </w:rPr>
        <w:t xml:space="preserve">פוגעים בהם, כי </w:t>
      </w:r>
      <w:bookmarkStart w:id="3670" w:name="_ETM_Q1_2588308"/>
      <w:bookmarkEnd w:id="3670"/>
      <w:r>
        <w:rPr>
          <w:rFonts w:hint="cs"/>
          <w:rtl/>
        </w:rPr>
        <w:t>יש עבריינות ויש אלימות.</w:t>
      </w:r>
      <w:bookmarkStart w:id="3671" w:name="_ETM_Q1_2587391"/>
      <w:bookmarkEnd w:id="3671"/>
      <w:r>
        <w:rPr>
          <w:rFonts w:hint="cs"/>
          <w:rtl/>
        </w:rPr>
        <w:t xml:space="preserve"> אני רואה את הילדים </w:t>
      </w:r>
      <w:bookmarkStart w:id="3672" w:name="_ETM_Q1_2594364"/>
      <w:bookmarkEnd w:id="3672"/>
      <w:r>
        <w:rPr>
          <w:rFonts w:hint="cs"/>
          <w:rtl/>
        </w:rPr>
        <w:t>בחברון שחוטפים מכות.</w:t>
      </w:r>
    </w:p>
    <w:p w:rsidR="00D62272" w:rsidRDefault="00D62272" w:rsidP="00D62272">
      <w:pPr>
        <w:rPr>
          <w:rtl/>
        </w:rPr>
      </w:pPr>
    </w:p>
    <w:p w:rsidR="00236AC2" w:rsidRDefault="00BD0654" w:rsidP="00DF3B33">
      <w:pPr>
        <w:rPr>
          <w:rtl/>
        </w:rPr>
      </w:pPr>
      <w:bookmarkStart w:id="3673" w:name="_ETM_Q1_2599171"/>
      <w:bookmarkEnd w:id="3673"/>
      <w:r>
        <w:rPr>
          <w:rFonts w:hint="cs"/>
          <w:rtl/>
        </w:rPr>
        <w:t>אני רואה אמא ברמלה</w:t>
      </w:r>
      <w:bookmarkStart w:id="3674" w:name="_ETM_Q1_2590321"/>
      <w:bookmarkEnd w:id="3674"/>
      <w:r w:rsidR="00D62272">
        <w:rPr>
          <w:rFonts w:hint="cs"/>
          <w:rtl/>
        </w:rPr>
        <w:t xml:space="preserve"> שבאה אליי ואומרת לי: בן גביר, הילד שלי נכנס לבית ספר עם כיפה</w:t>
      </w:r>
      <w:bookmarkStart w:id="3675" w:name="_ETM_Q1_2595701"/>
      <w:bookmarkEnd w:id="3675"/>
      <w:r w:rsidR="00D62272">
        <w:rPr>
          <w:rFonts w:hint="cs"/>
          <w:rtl/>
        </w:rPr>
        <w:t>, יוצא מבית הספר</w:t>
      </w:r>
      <w:bookmarkStart w:id="3676" w:name="_ETM_Q1_2599991"/>
      <w:bookmarkEnd w:id="3676"/>
      <w:r w:rsidR="00D62272">
        <w:rPr>
          <w:rFonts w:hint="cs"/>
          <w:rtl/>
        </w:rPr>
        <w:t>, מוריד את הכיפה, ומתחילה לבכות לי</w:t>
      </w:r>
      <w:bookmarkStart w:id="3677" w:name="_ETM_Q1_2600951"/>
      <w:bookmarkEnd w:id="3677"/>
      <w:r w:rsidR="00D62272">
        <w:rPr>
          <w:rFonts w:hint="cs"/>
          <w:rtl/>
        </w:rPr>
        <w:t xml:space="preserve">. ואני אומר לה, גברת, גם ההורים שלי </w:t>
      </w:r>
      <w:bookmarkStart w:id="3678" w:name="_ETM_Q1_2602091"/>
      <w:bookmarkEnd w:id="3678"/>
      <w:r w:rsidR="00D62272">
        <w:rPr>
          <w:rFonts w:hint="cs"/>
          <w:rtl/>
        </w:rPr>
        <w:t xml:space="preserve">היו חילונים, הם היו אנשים </w:t>
      </w:r>
      <w:bookmarkStart w:id="3679" w:name="_ETM_Q1_2606232"/>
      <w:bookmarkEnd w:id="3679"/>
      <w:r w:rsidR="00D62272">
        <w:rPr>
          <w:rFonts w:hint="cs"/>
          <w:rtl/>
        </w:rPr>
        <w:t xml:space="preserve">הכי צדיקים בעולם, מה את </w:t>
      </w:r>
      <w:bookmarkStart w:id="3680" w:name="_ETM_Q1_2611466"/>
      <w:bookmarkEnd w:id="3680"/>
      <w:r w:rsidR="00D62272">
        <w:rPr>
          <w:rFonts w:hint="cs"/>
          <w:rtl/>
        </w:rPr>
        <w:t>בוכה? ו</w:t>
      </w:r>
      <w:bookmarkStart w:id="3681" w:name="_ETM_Q1_2610591"/>
      <w:bookmarkEnd w:id="3681"/>
      <w:r w:rsidR="00D62272">
        <w:rPr>
          <w:rFonts w:hint="cs"/>
          <w:rtl/>
        </w:rPr>
        <w:t>היא אומרת לי, בן גביר, אתה לא מבין</w:t>
      </w:r>
      <w:bookmarkStart w:id="3682" w:name="_ETM_Q1_2607231"/>
      <w:bookmarkEnd w:id="3682"/>
      <w:r w:rsidR="00D62272">
        <w:rPr>
          <w:rFonts w:hint="cs"/>
          <w:rtl/>
        </w:rPr>
        <w:t xml:space="preserve">, הוא </w:t>
      </w:r>
      <w:bookmarkStart w:id="3683" w:name="_ETM_Q1_2612380"/>
      <w:bookmarkEnd w:id="3683"/>
      <w:r w:rsidR="00D62272">
        <w:rPr>
          <w:rFonts w:hint="cs"/>
          <w:rtl/>
        </w:rPr>
        <w:t>מוריד את ה</w:t>
      </w:r>
      <w:bookmarkStart w:id="3684" w:name="_ETM_Q1_2609819"/>
      <w:bookmarkEnd w:id="3684"/>
      <w:r w:rsidR="00D62272">
        <w:rPr>
          <w:rFonts w:hint="cs"/>
          <w:rtl/>
        </w:rPr>
        <w:t>כיפה כי מרביצים לו כי הוא יהודי. זה קורה בעכו וזה קורה בבאר ש</w:t>
      </w:r>
      <w:bookmarkStart w:id="3685" w:name="_ETM_Q1_2614081"/>
      <w:bookmarkEnd w:id="3685"/>
      <w:r w:rsidR="00D62272">
        <w:rPr>
          <w:rFonts w:hint="cs"/>
          <w:rtl/>
        </w:rPr>
        <w:t>בע</w:t>
      </w:r>
      <w:r w:rsidR="003A58DE">
        <w:rPr>
          <w:rFonts w:hint="cs"/>
          <w:rtl/>
        </w:rPr>
        <w:t>, וזה קורה בכל</w:t>
      </w:r>
      <w:bookmarkStart w:id="3686" w:name="_ETM_Q1_2622338"/>
      <w:bookmarkEnd w:id="3686"/>
      <w:r w:rsidR="003A58DE">
        <w:rPr>
          <w:rFonts w:hint="cs"/>
          <w:rtl/>
        </w:rPr>
        <w:t xml:space="preserve"> מקום במדינת ישראל. ואגב, זה לא רק טרור לאומני</w:t>
      </w:r>
      <w:bookmarkStart w:id="3687" w:name="_ETM_Q1_2618921"/>
      <w:bookmarkEnd w:id="3687"/>
      <w:r w:rsidR="003A58DE">
        <w:rPr>
          <w:rFonts w:hint="cs"/>
          <w:rtl/>
        </w:rPr>
        <w:t xml:space="preserve">. זה </w:t>
      </w:r>
      <w:bookmarkStart w:id="3688" w:name="_ETM_Q1_2625618"/>
      <w:bookmarkEnd w:id="3688"/>
      <w:r w:rsidR="003A58DE">
        <w:rPr>
          <w:rFonts w:hint="cs"/>
          <w:rtl/>
        </w:rPr>
        <w:t>גם בריונות בכבישים, זה אלימות.</w:t>
      </w:r>
      <w:bookmarkStart w:id="3689" w:name="_ETM_Q1_2625831"/>
      <w:bookmarkEnd w:id="3689"/>
      <w:r w:rsidR="003A58DE">
        <w:rPr>
          <w:rFonts w:hint="cs"/>
          <w:rtl/>
        </w:rPr>
        <w:t xml:space="preserve"> הרבה פעמים אתה יוצ</w:t>
      </w:r>
      <w:bookmarkStart w:id="3690" w:name="_ETM_Q1_2629517"/>
      <w:bookmarkEnd w:id="3690"/>
      <w:r w:rsidR="003A58DE">
        <w:rPr>
          <w:rFonts w:hint="cs"/>
          <w:rtl/>
        </w:rPr>
        <w:t>א לעבודה ולא יודע איך תחזור. תעיר למישהו בכביש? תחטוף סכין</w:t>
      </w:r>
      <w:bookmarkStart w:id="3691" w:name="_ETM_Q1_2629801"/>
      <w:bookmarkEnd w:id="3691"/>
      <w:r w:rsidR="00DF3B33">
        <w:rPr>
          <w:rFonts w:hint="cs"/>
          <w:rtl/>
        </w:rPr>
        <w:t>?</w:t>
      </w:r>
      <w:r w:rsidR="003A58DE">
        <w:rPr>
          <w:rFonts w:hint="cs"/>
          <w:rtl/>
        </w:rPr>
        <w:t xml:space="preserve"> לא תחטוף סכין? תריב עם מישהו על חניה?</w:t>
      </w:r>
      <w:bookmarkStart w:id="3692" w:name="_ETM_Q1_2642011"/>
      <w:bookmarkEnd w:id="3692"/>
    </w:p>
    <w:p w:rsidR="00DF3B33" w:rsidRDefault="00DF3B33" w:rsidP="00DF3B33">
      <w:pPr>
        <w:rPr>
          <w:rtl/>
        </w:rPr>
      </w:pPr>
      <w:bookmarkStart w:id="3693" w:name="_ETM_Q1_2639442"/>
      <w:bookmarkStart w:id="3694" w:name="_ETM_Q1_2639510"/>
      <w:bookmarkEnd w:id="3693"/>
      <w:bookmarkEnd w:id="3694"/>
    </w:p>
    <w:p w:rsidR="00DF3B33" w:rsidRDefault="00DF3B33" w:rsidP="00DF3B33">
      <w:pPr>
        <w:rPr>
          <w:rtl/>
        </w:rPr>
      </w:pPr>
      <w:bookmarkStart w:id="3695" w:name="_ETM_Q1_2639601"/>
      <w:bookmarkStart w:id="3696" w:name="_ETM_Q1_2639654"/>
      <w:bookmarkEnd w:id="3695"/>
      <w:bookmarkEnd w:id="3696"/>
      <w:r>
        <w:rPr>
          <w:rFonts w:hint="cs"/>
          <w:rtl/>
        </w:rPr>
        <w:t xml:space="preserve">יש לנו </w:t>
      </w:r>
      <w:bookmarkStart w:id="3697" w:name="_ETM_Q1_2640649"/>
      <w:bookmarkEnd w:id="3697"/>
      <w:r>
        <w:rPr>
          <w:rFonts w:hint="cs"/>
          <w:rtl/>
        </w:rPr>
        <w:t>שוטרי</w:t>
      </w:r>
      <w:bookmarkStart w:id="3698" w:name="_ETM_Q1_2636607"/>
      <w:bookmarkEnd w:id="3698"/>
      <w:r>
        <w:rPr>
          <w:rFonts w:hint="cs"/>
          <w:rtl/>
        </w:rPr>
        <w:t xml:space="preserve">ם נפלאים. יש לנו משטרה נפלאה. יש לנו מנכ"ל </w:t>
      </w:r>
      <w:bookmarkStart w:id="3699" w:name="_ETM_Q1_2646455"/>
      <w:bookmarkEnd w:id="3699"/>
      <w:r>
        <w:rPr>
          <w:rFonts w:hint="cs"/>
          <w:rtl/>
        </w:rPr>
        <w:t>מצוין. אבל אני רוצה</w:t>
      </w:r>
      <w:bookmarkStart w:id="3700" w:name="_ETM_Q1_2645360"/>
      <w:bookmarkEnd w:id="3700"/>
      <w:r>
        <w:rPr>
          <w:rFonts w:hint="cs"/>
          <w:rtl/>
        </w:rPr>
        <w:t xml:space="preserve"> לשנות, זה החלום </w:t>
      </w:r>
      <w:bookmarkStart w:id="3701" w:name="_ETM_Q1_2643077"/>
      <w:bookmarkEnd w:id="3701"/>
      <w:r>
        <w:rPr>
          <w:rFonts w:hint="cs"/>
          <w:rtl/>
        </w:rPr>
        <w:t>שלי. בשביל ז</w:t>
      </w:r>
      <w:bookmarkStart w:id="3702" w:name="_ETM_Q1_2651070"/>
      <w:bookmarkEnd w:id="3702"/>
      <w:r>
        <w:rPr>
          <w:rFonts w:hint="cs"/>
          <w:rtl/>
        </w:rPr>
        <w:t>ה בדיוק ביקשנו לשנות את פקודת המשט</w:t>
      </w:r>
      <w:bookmarkStart w:id="3703" w:name="_ETM_Q1_2648727"/>
      <w:bookmarkEnd w:id="3703"/>
      <w:r>
        <w:rPr>
          <w:rFonts w:hint="cs"/>
          <w:rtl/>
        </w:rPr>
        <w:t xml:space="preserve">רה. </w:t>
      </w:r>
      <w:bookmarkStart w:id="3704" w:name="_ETM_Q1_2655651"/>
      <w:bookmarkStart w:id="3705" w:name="_ETM_Q1_2654017"/>
      <w:bookmarkEnd w:id="3704"/>
      <w:bookmarkEnd w:id="3705"/>
      <w:r>
        <w:rPr>
          <w:rFonts w:hint="cs"/>
          <w:rtl/>
        </w:rPr>
        <w:t xml:space="preserve">אחרי עבודת מטה ארוכה מאוד, אחרי קריאה של כל </w:t>
      </w:r>
      <w:bookmarkStart w:id="3706" w:name="_ETM_Q1_2660432"/>
      <w:bookmarkEnd w:id="3706"/>
      <w:r>
        <w:rPr>
          <w:rFonts w:hint="cs"/>
          <w:rtl/>
        </w:rPr>
        <w:t>החומרים מהוועדות, אני רוצה לשנות את זה בשביל הילדים של כולנו.</w:t>
      </w:r>
      <w:bookmarkStart w:id="3707" w:name="_ETM_Q1_2659677"/>
      <w:bookmarkEnd w:id="3707"/>
      <w:r>
        <w:rPr>
          <w:rFonts w:hint="cs"/>
          <w:rtl/>
        </w:rPr>
        <w:t xml:space="preserve"> ואני מבקש מכם פעם אחת</w:t>
      </w:r>
      <w:bookmarkStart w:id="3708" w:name="_ETM_Q1_2664484"/>
      <w:bookmarkEnd w:id="3708"/>
      <w:r>
        <w:rPr>
          <w:rFonts w:hint="cs"/>
          <w:rtl/>
        </w:rPr>
        <w:t xml:space="preserve">, תעזבו </w:t>
      </w:r>
      <w:bookmarkStart w:id="3709" w:name="_ETM_Q1_2666580"/>
      <w:bookmarkEnd w:id="3709"/>
      <w:r>
        <w:rPr>
          <w:rFonts w:hint="cs"/>
          <w:rtl/>
        </w:rPr>
        <w:t>את הפוליטיקה</w:t>
      </w:r>
      <w:bookmarkStart w:id="3710" w:name="_ETM_Q1_2666145"/>
      <w:bookmarkEnd w:id="3710"/>
      <w:r>
        <w:rPr>
          <w:rFonts w:hint="cs"/>
          <w:rtl/>
        </w:rPr>
        <w:t>, זה לא עניין של שמאל או ימין. זה עניין של הזכות של כ</w:t>
      </w:r>
      <w:bookmarkStart w:id="3711" w:name="_ETM_Q1_2667407"/>
      <w:bookmarkEnd w:id="3711"/>
      <w:r>
        <w:rPr>
          <w:rFonts w:hint="cs"/>
          <w:rtl/>
        </w:rPr>
        <w:t xml:space="preserve">ולנו </w:t>
      </w:r>
      <w:r>
        <w:rPr>
          <w:rtl/>
        </w:rPr>
        <w:t>–</w:t>
      </w:r>
      <w:r>
        <w:rPr>
          <w:rFonts w:hint="cs"/>
          <w:rtl/>
        </w:rPr>
        <w:t xml:space="preserve"> לכולנו </w:t>
      </w:r>
      <w:bookmarkStart w:id="3712" w:name="_ETM_Q1_2670117"/>
      <w:bookmarkEnd w:id="3712"/>
      <w:r>
        <w:rPr>
          <w:rFonts w:hint="cs"/>
          <w:rtl/>
        </w:rPr>
        <w:t xml:space="preserve">יש </w:t>
      </w:r>
      <w:bookmarkStart w:id="3713" w:name="_ETM_Q1_2670521"/>
      <w:bookmarkEnd w:id="3713"/>
      <w:r>
        <w:rPr>
          <w:rFonts w:hint="cs"/>
          <w:rtl/>
        </w:rPr>
        <w:t>ילדים</w:t>
      </w:r>
      <w:bookmarkStart w:id="3714" w:name="_ETM_Q1_2673057"/>
      <w:bookmarkEnd w:id="3714"/>
      <w:r>
        <w:rPr>
          <w:rFonts w:hint="cs"/>
          <w:rtl/>
        </w:rPr>
        <w:t>, דודים ואחים, וגם אנחנו עצמנו הולכים ברחובות.</w:t>
      </w:r>
      <w:bookmarkStart w:id="3715" w:name="_ETM_Q1_2678214"/>
      <w:bookmarkStart w:id="3716" w:name="_ETM_Q1_2675587"/>
      <w:bookmarkEnd w:id="3715"/>
      <w:bookmarkEnd w:id="3716"/>
      <w:r>
        <w:rPr>
          <w:rFonts w:hint="cs"/>
          <w:rtl/>
        </w:rPr>
        <w:t xml:space="preserve"> הפקודה </w:t>
      </w:r>
      <w:bookmarkStart w:id="3717" w:name="_ETM_Q1_2679115"/>
      <w:bookmarkEnd w:id="3717"/>
      <w:r>
        <w:rPr>
          <w:rFonts w:hint="cs"/>
          <w:rtl/>
        </w:rPr>
        <w:t>בנוסח שלה היום לא מאפשרת לשר לדאוג לדברים הללו.</w:t>
      </w:r>
      <w:bookmarkStart w:id="3718" w:name="_ETM_Q1_2683947"/>
      <w:bookmarkEnd w:id="3718"/>
      <w:r>
        <w:rPr>
          <w:rFonts w:hint="cs"/>
          <w:rtl/>
        </w:rPr>
        <w:t xml:space="preserve"> ואני </w:t>
      </w:r>
      <w:bookmarkStart w:id="3719" w:name="_ETM_Q1_2684725"/>
      <w:bookmarkEnd w:id="3719"/>
      <w:r>
        <w:rPr>
          <w:rFonts w:hint="cs"/>
          <w:rtl/>
        </w:rPr>
        <w:t>רוצה לא להיות עציץ - - -</w:t>
      </w:r>
    </w:p>
    <w:p w:rsidR="00DF3B33" w:rsidRDefault="00DF3B33" w:rsidP="00DF3B33">
      <w:pPr>
        <w:rPr>
          <w:rtl/>
        </w:rPr>
      </w:pPr>
      <w:bookmarkStart w:id="3720" w:name="_ETM_Q1_2682977"/>
      <w:bookmarkStart w:id="3721" w:name="_ETM_Q1_2679517"/>
      <w:bookmarkStart w:id="3722" w:name="_ETM_Q1_2676927"/>
      <w:bookmarkStart w:id="3723" w:name="_ETM_Q1_2672177"/>
      <w:bookmarkEnd w:id="3720"/>
      <w:bookmarkEnd w:id="3721"/>
      <w:bookmarkEnd w:id="3722"/>
      <w:bookmarkEnd w:id="3723"/>
    </w:p>
    <w:p w:rsidR="00DF3B33" w:rsidRDefault="00DF3B33" w:rsidP="002675F6">
      <w:pPr>
        <w:pStyle w:val="af7"/>
        <w:keepNext/>
        <w:rPr>
          <w:rtl/>
        </w:rPr>
      </w:pPr>
      <w:bookmarkStart w:id="3724" w:name="ET_interruption_קריאה_401"/>
      <w:r w:rsidRPr="00DF3B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4"/>
    </w:p>
    <w:p w:rsidR="00DF3B33" w:rsidRDefault="00DF3B33" w:rsidP="002675F6">
      <w:pPr>
        <w:pStyle w:val="KeepWithNext"/>
        <w:rPr>
          <w:rtl/>
        </w:rPr>
      </w:pPr>
    </w:p>
    <w:p w:rsidR="00DF3B33" w:rsidRDefault="00DF3B33" w:rsidP="00DF3B33">
      <w:pPr>
        <w:rPr>
          <w:rtl/>
        </w:rPr>
      </w:pPr>
      <w:bookmarkStart w:id="3725" w:name="_ETM_Q1_2689007"/>
      <w:bookmarkStart w:id="3726" w:name="_ETM_Q1_2685107"/>
      <w:bookmarkStart w:id="3727" w:name="_ETM_Q1_2680347"/>
      <w:bookmarkStart w:id="3728" w:name="_ETM_Q1_2682108"/>
      <w:bookmarkStart w:id="3729" w:name="_ETM_Q1_2685897"/>
      <w:bookmarkStart w:id="3730" w:name="_ETM_Q1_2683687"/>
      <w:bookmarkStart w:id="3731" w:name="_ETM_Q1_2678926"/>
      <w:bookmarkEnd w:id="3725"/>
      <w:bookmarkEnd w:id="3726"/>
      <w:bookmarkEnd w:id="3727"/>
      <w:bookmarkEnd w:id="3728"/>
      <w:bookmarkEnd w:id="3729"/>
      <w:bookmarkEnd w:id="3730"/>
      <w:bookmarkEnd w:id="3731"/>
      <w:r>
        <w:rPr>
          <w:rFonts w:hint="cs"/>
          <w:rtl/>
        </w:rPr>
        <w:t>- - - לא מא</w:t>
      </w:r>
      <w:bookmarkStart w:id="3732" w:name="_ETM_Q1_2687296"/>
      <w:bookmarkEnd w:id="3732"/>
      <w:r>
        <w:rPr>
          <w:rFonts w:hint="cs"/>
          <w:rtl/>
        </w:rPr>
        <w:t>פשרת?</w:t>
      </w:r>
      <w:bookmarkStart w:id="3733" w:name="_ETM_Q1_2686447"/>
      <w:bookmarkStart w:id="3734" w:name="_ETM_Q1_2687687"/>
      <w:bookmarkStart w:id="3735" w:name="_ETM_Q1_2687733"/>
      <w:bookmarkEnd w:id="3733"/>
      <w:bookmarkEnd w:id="3734"/>
      <w:bookmarkEnd w:id="3735"/>
    </w:p>
    <w:p w:rsidR="00DF3B33" w:rsidRDefault="00DF3B33" w:rsidP="00DF3B33">
      <w:pPr>
        <w:rPr>
          <w:rtl/>
        </w:rPr>
      </w:pPr>
      <w:bookmarkStart w:id="3736" w:name="_ETM_Q1_2689671"/>
      <w:bookmarkStart w:id="3737" w:name="_ETM_Q1_2689724"/>
      <w:bookmarkEnd w:id="3736"/>
      <w:bookmarkEnd w:id="3737"/>
    </w:p>
    <w:p w:rsidR="00DF3B33" w:rsidRDefault="00DF3B33" w:rsidP="002675F6">
      <w:pPr>
        <w:pStyle w:val="-"/>
        <w:keepNext/>
        <w:rPr>
          <w:rtl/>
        </w:rPr>
      </w:pPr>
      <w:bookmarkStart w:id="3738" w:name="ET_knessetmember_6147_867"/>
      <w:r w:rsidRPr="00DF3B33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DF3B33">
        <w:rPr>
          <w:rStyle w:val="TagStyle"/>
          <w:rtl/>
        </w:rPr>
        <w:t xml:space="preserve"> &lt;&lt; דובר_המשך &gt;&gt;</w:t>
      </w:r>
      <w:bookmarkEnd w:id="3738"/>
      <w:r>
        <w:rPr>
          <w:rtl/>
        </w:rPr>
        <w:t xml:space="preserve">   </w:t>
      </w:r>
    </w:p>
    <w:p w:rsidR="00DF3B33" w:rsidRDefault="00DF3B33" w:rsidP="002675F6">
      <w:pPr>
        <w:pStyle w:val="KeepWithNext"/>
        <w:rPr>
          <w:rtl/>
        </w:rPr>
      </w:pPr>
    </w:p>
    <w:p w:rsidR="00DF3B33" w:rsidRDefault="00DF3B33" w:rsidP="00DF3B33">
      <w:pPr>
        <w:rPr>
          <w:rtl/>
        </w:rPr>
      </w:pPr>
      <w:bookmarkStart w:id="3739" w:name="_ETM_Q1_2690679"/>
      <w:bookmarkEnd w:id="3739"/>
      <w:r>
        <w:rPr>
          <w:rFonts w:hint="cs"/>
          <w:rtl/>
        </w:rPr>
        <w:t xml:space="preserve">לא מאפשרת, כן. </w:t>
      </w:r>
      <w:bookmarkStart w:id="3740" w:name="_ETM_Q1_2691204"/>
      <w:bookmarkEnd w:id="3740"/>
      <w:r>
        <w:rPr>
          <w:rFonts w:hint="cs"/>
          <w:rtl/>
        </w:rPr>
        <w:t xml:space="preserve">תקראי את </w:t>
      </w:r>
      <w:bookmarkStart w:id="3741" w:name="_ETM_Q1_2693026"/>
      <w:bookmarkEnd w:id="3741"/>
      <w:r>
        <w:rPr>
          <w:rFonts w:hint="cs"/>
          <w:rtl/>
        </w:rPr>
        <w:t xml:space="preserve">הפקודה. ואני רוצה לא להיות עציץ, אלא </w:t>
      </w:r>
      <w:bookmarkStart w:id="3742" w:name="_ETM_Q1_2694483"/>
      <w:bookmarkEnd w:id="3742"/>
      <w:r>
        <w:rPr>
          <w:rFonts w:hint="cs"/>
          <w:rtl/>
        </w:rPr>
        <w:t xml:space="preserve">לבוא ולקבוע </w:t>
      </w:r>
      <w:bookmarkStart w:id="3743" w:name="_ETM_Q1_2697401"/>
      <w:bookmarkEnd w:id="3743"/>
      <w:r>
        <w:rPr>
          <w:rFonts w:hint="cs"/>
          <w:rtl/>
        </w:rPr>
        <w:t>מדיניות.</w:t>
      </w:r>
      <w:bookmarkStart w:id="3744" w:name="_ETM_Q1_2695046"/>
      <w:bookmarkEnd w:id="3744"/>
    </w:p>
    <w:p w:rsidR="00DF3B33" w:rsidRDefault="00DF3B33" w:rsidP="00DF3B33">
      <w:pPr>
        <w:rPr>
          <w:rtl/>
        </w:rPr>
      </w:pPr>
      <w:bookmarkStart w:id="3745" w:name="_ETM_Q1_2697862"/>
      <w:bookmarkStart w:id="3746" w:name="_ETM_Q1_2697913"/>
      <w:bookmarkEnd w:id="3745"/>
      <w:bookmarkEnd w:id="3746"/>
    </w:p>
    <w:p w:rsidR="00DF3B33" w:rsidRDefault="00DF3B33" w:rsidP="00DF3B33">
      <w:pPr>
        <w:rPr>
          <w:rtl/>
        </w:rPr>
      </w:pPr>
      <w:bookmarkStart w:id="3747" w:name="_ETM_Q1_2698005"/>
      <w:bookmarkStart w:id="3748" w:name="_ETM_Q1_2698061"/>
      <w:bookmarkEnd w:id="3747"/>
      <w:bookmarkEnd w:id="3748"/>
      <w:r>
        <w:rPr>
          <w:rFonts w:hint="cs"/>
          <w:rtl/>
        </w:rPr>
        <w:t>ואני אסיים בדבר אחד. הדהים אותי</w:t>
      </w:r>
      <w:bookmarkStart w:id="3749" w:name="_ETM_Q1_2698187"/>
      <w:bookmarkEnd w:id="3749"/>
      <w:r>
        <w:rPr>
          <w:rFonts w:hint="cs"/>
          <w:rtl/>
        </w:rPr>
        <w:t xml:space="preserve"> </w:t>
      </w:r>
      <w:bookmarkStart w:id="3750" w:name="_ETM_Q1_2697296"/>
      <w:bookmarkEnd w:id="3750"/>
      <w:r>
        <w:rPr>
          <w:rFonts w:hint="cs"/>
          <w:rtl/>
        </w:rPr>
        <w:t xml:space="preserve">רביב דרוקר, </w:t>
      </w:r>
      <w:bookmarkStart w:id="3751" w:name="_ETM_Q1_2701049"/>
      <w:bookmarkEnd w:id="3751"/>
      <w:r>
        <w:rPr>
          <w:rFonts w:hint="cs"/>
          <w:rtl/>
        </w:rPr>
        <w:t>אגב, בכנותו אולי</w:t>
      </w:r>
      <w:bookmarkStart w:id="3752" w:name="_ETM_Q1_2700876"/>
      <w:bookmarkEnd w:id="3752"/>
      <w:r>
        <w:rPr>
          <w:rFonts w:hint="cs"/>
          <w:rtl/>
        </w:rPr>
        <w:t>. הוא כתב אתמול בעיתון הארץ</w:t>
      </w:r>
      <w:bookmarkStart w:id="3753" w:name="_ETM_Q1_2704653"/>
      <w:bookmarkEnd w:id="37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54" w:name="_ETM_Q1_2706047"/>
      <w:bookmarkEnd w:id="3754"/>
      <w:r>
        <w:rPr>
          <w:rFonts w:hint="cs"/>
          <w:rtl/>
        </w:rPr>
        <w:t>בן גביר צודק, יש בעיה עם הפקודה</w:t>
      </w:r>
      <w:bookmarkStart w:id="3755" w:name="_ETM_Q1_2704416"/>
      <w:bookmarkStart w:id="3756" w:name="_ETM_Q1_2700216"/>
      <w:bookmarkEnd w:id="3755"/>
      <w:bookmarkEnd w:id="3756"/>
      <w:r>
        <w:rPr>
          <w:rFonts w:hint="cs"/>
          <w:rtl/>
        </w:rPr>
        <w:t xml:space="preserve"> וצריך לשנות אותה.</w:t>
      </w:r>
    </w:p>
    <w:p w:rsidR="00DF3B33" w:rsidRDefault="00DF3B33" w:rsidP="00DF3B33">
      <w:pPr>
        <w:rPr>
          <w:rtl/>
        </w:rPr>
      </w:pPr>
    </w:p>
    <w:p w:rsidR="00DF3B33" w:rsidRDefault="00DF3B33" w:rsidP="002675F6">
      <w:pPr>
        <w:pStyle w:val="af7"/>
        <w:keepNext/>
        <w:rPr>
          <w:rtl/>
        </w:rPr>
      </w:pPr>
      <w:bookmarkStart w:id="3757" w:name="ET_interruption_קריאה_403"/>
      <w:r w:rsidRPr="00DF3B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B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7"/>
    </w:p>
    <w:p w:rsidR="00DF3B33" w:rsidRDefault="00DF3B33" w:rsidP="002675F6">
      <w:pPr>
        <w:pStyle w:val="KeepWithNext"/>
        <w:rPr>
          <w:rtl/>
        </w:rPr>
      </w:pPr>
    </w:p>
    <w:p w:rsidR="00DF3B33" w:rsidRDefault="00DF3B33" w:rsidP="00DF3B33">
      <w:pPr>
        <w:rPr>
          <w:rtl/>
        </w:rPr>
      </w:pPr>
      <w:r>
        <w:rPr>
          <w:rFonts w:hint="cs"/>
          <w:rtl/>
        </w:rPr>
        <w:t>ל</w:t>
      </w:r>
      <w:bookmarkStart w:id="3758" w:name="_ETM_Q1_2707416"/>
      <w:bookmarkEnd w:id="3758"/>
      <w:r>
        <w:rPr>
          <w:rFonts w:hint="cs"/>
          <w:rtl/>
        </w:rPr>
        <w:t>א אמרנו שלא.</w:t>
      </w:r>
    </w:p>
    <w:p w:rsidR="00DF3B33" w:rsidRDefault="00DF3B33" w:rsidP="00DF3B33">
      <w:pPr>
        <w:rPr>
          <w:rtl/>
        </w:rPr>
      </w:pPr>
      <w:bookmarkStart w:id="3759" w:name="_ETM_Q1_2711603"/>
      <w:bookmarkStart w:id="3760" w:name="_ETM_Q1_2711656"/>
      <w:bookmarkEnd w:id="3759"/>
      <w:bookmarkEnd w:id="3760"/>
    </w:p>
    <w:p w:rsidR="00DF3B33" w:rsidRDefault="00DF3B33" w:rsidP="002675F6">
      <w:pPr>
        <w:pStyle w:val="-"/>
        <w:keepNext/>
        <w:rPr>
          <w:rtl/>
        </w:rPr>
      </w:pPr>
      <w:bookmarkStart w:id="3761" w:name="ET_knessetmember_6147_404"/>
      <w:r w:rsidRPr="00DF3B33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DF3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1"/>
    </w:p>
    <w:p w:rsidR="00DF3B33" w:rsidRDefault="00DF3B33" w:rsidP="002675F6">
      <w:pPr>
        <w:pStyle w:val="KeepWithNext"/>
        <w:rPr>
          <w:rtl/>
        </w:rPr>
      </w:pPr>
    </w:p>
    <w:p w:rsidR="00DF3B33" w:rsidRDefault="00DF3B33" w:rsidP="008379D7">
      <w:pPr>
        <w:rPr>
          <w:rtl/>
        </w:rPr>
      </w:pPr>
      <w:bookmarkStart w:id="3762" w:name="_ETM_Q1_2713098"/>
      <w:bookmarkEnd w:id="3762"/>
      <w:r>
        <w:rPr>
          <w:rFonts w:hint="cs"/>
          <w:rtl/>
        </w:rPr>
        <w:t>הבעיה שלנו היא שזה איתמר בן גביר. אז בואו נפסיק להסתתר</w:t>
      </w:r>
      <w:bookmarkStart w:id="3763" w:name="_ETM_Q1_2713046"/>
      <w:bookmarkEnd w:id="3763"/>
      <w:r>
        <w:rPr>
          <w:rFonts w:hint="cs"/>
          <w:rtl/>
        </w:rPr>
        <w:t xml:space="preserve">. אם הבעיה שלכם </w:t>
      </w:r>
      <w:r w:rsidR="008379D7">
        <w:rPr>
          <w:rFonts w:hint="cs"/>
          <w:rtl/>
        </w:rPr>
        <w:t xml:space="preserve">היא שזה איתמר </w:t>
      </w:r>
      <w:bookmarkStart w:id="3764" w:name="_ETM_Q1_2722006"/>
      <w:bookmarkEnd w:id="3764"/>
      <w:r w:rsidR="008379D7">
        <w:rPr>
          <w:rFonts w:hint="cs"/>
          <w:rtl/>
        </w:rPr>
        <w:t xml:space="preserve">בן גביר </w:t>
      </w:r>
      <w:r w:rsidR="008379D7">
        <w:rPr>
          <w:rFonts w:hint="eastAsia"/>
          <w:rtl/>
        </w:rPr>
        <w:t>–</w:t>
      </w:r>
      <w:r w:rsidR="008379D7">
        <w:rPr>
          <w:rFonts w:hint="cs"/>
          <w:rtl/>
        </w:rPr>
        <w:t xml:space="preserve"> </w:t>
      </w:r>
      <w:bookmarkStart w:id="3765" w:name="_ETM_Q1_2718886"/>
      <w:bookmarkEnd w:id="3765"/>
      <w:r w:rsidR="008379D7">
        <w:rPr>
          <w:rFonts w:hint="cs"/>
          <w:rtl/>
        </w:rPr>
        <w:t>מה לעשות, זו דמוקרטיה, תקבלו את רצון הבוחר.</w:t>
      </w:r>
      <w:bookmarkStart w:id="3766" w:name="_ETM_Q1_2719016"/>
      <w:bookmarkStart w:id="3767" w:name="_ETM_Q1_2719256"/>
      <w:bookmarkEnd w:id="3766"/>
      <w:bookmarkEnd w:id="3767"/>
      <w:r w:rsidR="008379D7">
        <w:rPr>
          <w:rFonts w:hint="cs"/>
          <w:rtl/>
        </w:rPr>
        <w:t xml:space="preserve"> ואם הבעיה שלכם זה לא איתמר בן גביר </w:t>
      </w:r>
      <w:bookmarkStart w:id="3768" w:name="_ETM_Q1_2722146"/>
      <w:bookmarkEnd w:id="3768"/>
      <w:r w:rsidR="008379D7">
        <w:rPr>
          <w:rtl/>
        </w:rPr>
        <w:t>–</w:t>
      </w:r>
      <w:r w:rsidR="008379D7">
        <w:rPr>
          <w:rFonts w:hint="cs"/>
          <w:rtl/>
        </w:rPr>
        <w:t xml:space="preserve"> אני מבקש מכולכם, אתם יודעים מה, אני דורש מכולכם להצביע בעד התיקון הזה</w:t>
      </w:r>
      <w:bookmarkStart w:id="3769" w:name="_ETM_Q1_2725026"/>
      <w:bookmarkStart w:id="3770" w:name="_ETM_Q1_2725329"/>
      <w:bookmarkStart w:id="3771" w:name="_ETM_Q1_2725548"/>
      <w:bookmarkStart w:id="3772" w:name="_ETM_Q1_2725771"/>
      <w:bookmarkEnd w:id="3769"/>
      <w:bookmarkEnd w:id="3770"/>
      <w:bookmarkEnd w:id="3771"/>
      <w:bookmarkEnd w:id="3772"/>
      <w:r w:rsidR="008379D7">
        <w:rPr>
          <w:rFonts w:hint="cs"/>
          <w:rtl/>
        </w:rPr>
        <w:t xml:space="preserve"> כדי שנוכל כולנו לנהל כאן </w:t>
      </w:r>
      <w:bookmarkStart w:id="3773" w:name="_ETM_Q1_2735667"/>
      <w:bookmarkEnd w:id="3773"/>
      <w:r w:rsidR="008379D7">
        <w:rPr>
          <w:rFonts w:hint="cs"/>
          <w:rtl/>
        </w:rPr>
        <w:t>חברה טובה יותר</w:t>
      </w:r>
      <w:bookmarkStart w:id="3774" w:name="_ETM_Q1_2733416"/>
      <w:bookmarkEnd w:id="3774"/>
      <w:r w:rsidR="008379D7">
        <w:rPr>
          <w:rFonts w:hint="cs"/>
          <w:rtl/>
        </w:rPr>
        <w:t>, שלווה יותר, בטוחה יותר. תודה רבה, אדוני היושב-ראש.</w:t>
      </w:r>
      <w:bookmarkStart w:id="3775" w:name="_ETM_Q1_2734956"/>
      <w:bookmarkEnd w:id="3775"/>
    </w:p>
    <w:p w:rsidR="008379D7" w:rsidRDefault="008379D7" w:rsidP="008379D7">
      <w:pPr>
        <w:rPr>
          <w:rtl/>
        </w:rPr>
      </w:pPr>
      <w:bookmarkStart w:id="3776" w:name="_ETM_Q1_2740599"/>
      <w:bookmarkStart w:id="3777" w:name="_ETM_Q1_2740654"/>
      <w:bookmarkStart w:id="3778" w:name="_ETM_Q1_2743015"/>
      <w:bookmarkEnd w:id="3776"/>
      <w:bookmarkEnd w:id="3777"/>
      <w:bookmarkEnd w:id="3778"/>
    </w:p>
    <w:p w:rsidR="008379D7" w:rsidRDefault="008379D7" w:rsidP="002675F6">
      <w:pPr>
        <w:pStyle w:val="a5"/>
        <w:keepNext/>
        <w:rPr>
          <w:rtl/>
        </w:rPr>
      </w:pPr>
      <w:bookmarkStart w:id="3779" w:name="ET_knessetmember_6156_405"/>
      <w:r w:rsidRPr="008379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:rsidR="008379D7" w:rsidRDefault="008379D7" w:rsidP="002675F6">
      <w:pPr>
        <w:pStyle w:val="KeepWithNext"/>
        <w:rPr>
          <w:rtl/>
        </w:rPr>
      </w:pPr>
    </w:p>
    <w:p w:rsidR="008379D7" w:rsidRDefault="008379D7" w:rsidP="008379D7">
      <w:pPr>
        <w:rPr>
          <w:rtl/>
        </w:rPr>
      </w:pPr>
      <w:bookmarkStart w:id="3780" w:name="_ETM_Q1_2743601"/>
      <w:bookmarkStart w:id="3781" w:name="_ETM_Q1_2743635"/>
      <w:bookmarkEnd w:id="3780"/>
      <w:bookmarkEnd w:id="3781"/>
      <w:r>
        <w:rPr>
          <w:rFonts w:hint="cs"/>
          <w:rtl/>
        </w:rPr>
        <w:t>למה לא אמרת לנו מה אתה רוצה מעבר לדוח צדוק?</w:t>
      </w:r>
      <w:bookmarkStart w:id="3782" w:name="_ETM_Q1_2738666"/>
      <w:bookmarkStart w:id="3783" w:name="_ETM_Q1_2739363"/>
      <w:bookmarkStart w:id="3784" w:name="_ETM_Q1_2745317"/>
      <w:bookmarkEnd w:id="3782"/>
      <w:bookmarkEnd w:id="3783"/>
      <w:bookmarkEnd w:id="3784"/>
    </w:p>
    <w:p w:rsidR="008379D7" w:rsidRDefault="008379D7" w:rsidP="008379D7">
      <w:pPr>
        <w:rPr>
          <w:rtl/>
        </w:rPr>
      </w:pPr>
      <w:bookmarkStart w:id="3785" w:name="_ETM_Q1_2745369"/>
      <w:bookmarkEnd w:id="3785"/>
    </w:p>
    <w:p w:rsidR="008379D7" w:rsidRDefault="008379D7" w:rsidP="002675F6">
      <w:pPr>
        <w:pStyle w:val="af8"/>
        <w:keepNext/>
        <w:rPr>
          <w:rtl/>
        </w:rPr>
      </w:pPr>
      <w:bookmarkStart w:id="3786" w:name="ET_yor_5786_406"/>
      <w:r w:rsidRPr="008379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37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:rsidR="008379D7" w:rsidRDefault="008379D7" w:rsidP="002675F6">
      <w:pPr>
        <w:pStyle w:val="KeepWithNext"/>
        <w:rPr>
          <w:rtl/>
        </w:rPr>
      </w:pPr>
    </w:p>
    <w:p w:rsidR="008379D7" w:rsidRPr="008379D7" w:rsidRDefault="008379D7" w:rsidP="008379D7">
      <w:bookmarkStart w:id="3787" w:name="_ETM_Q1_2740614"/>
      <w:bookmarkEnd w:id="3787"/>
      <w:r>
        <w:rPr>
          <w:rFonts w:hint="cs"/>
          <w:rtl/>
        </w:rPr>
        <w:t xml:space="preserve">תודה </w:t>
      </w:r>
      <w:bookmarkStart w:id="3788" w:name="_ETM_Q1_2741637"/>
      <w:bookmarkStart w:id="3789" w:name="_ETM_Q1_2737426"/>
      <w:bookmarkEnd w:id="3788"/>
      <w:bookmarkEnd w:id="3789"/>
      <w:r>
        <w:rPr>
          <w:rFonts w:hint="cs"/>
          <w:rtl/>
        </w:rPr>
        <w:t>רבה</w:t>
      </w:r>
      <w:bookmarkStart w:id="3790" w:name="_ETM_Q1_2732636"/>
      <w:bookmarkEnd w:id="3790"/>
      <w:r>
        <w:rPr>
          <w:rFonts w:hint="cs"/>
          <w:rtl/>
        </w:rPr>
        <w:t xml:space="preserve">, חה"כ בן גביר. זה מאוד </w:t>
      </w:r>
      <w:bookmarkStart w:id="3791" w:name="_ETM_Q1_2744293"/>
      <w:bookmarkEnd w:id="3791"/>
      <w:r>
        <w:rPr>
          <w:rFonts w:hint="cs"/>
          <w:rtl/>
        </w:rPr>
        <w:t>מפליא אותי לש</w:t>
      </w:r>
      <w:bookmarkStart w:id="3792" w:name="_ETM_Q1_2743168"/>
      <w:bookmarkEnd w:id="3792"/>
      <w:r>
        <w:rPr>
          <w:rFonts w:hint="cs"/>
          <w:rtl/>
        </w:rPr>
        <w:t xml:space="preserve">מוע אתכם מצד אחד כל השבוע מפמפמים </w:t>
      </w:r>
      <w:bookmarkStart w:id="3793" w:name="_ETM_Q1_2743146"/>
      <w:bookmarkEnd w:id="3793"/>
      <w:r>
        <w:rPr>
          <w:rFonts w:hint="cs"/>
          <w:rtl/>
        </w:rPr>
        <w:t>שזה דחוף לנו</w:t>
      </w:r>
      <w:bookmarkStart w:id="3794" w:name="_ETM_Q1_2745566"/>
      <w:bookmarkEnd w:id="3794"/>
      <w:r>
        <w:rPr>
          <w:rFonts w:hint="cs"/>
          <w:rtl/>
        </w:rPr>
        <w:t xml:space="preserve"> ומהלך בזק, ודיון בזק</w:t>
      </w:r>
      <w:bookmarkStart w:id="3795" w:name="_ETM_Q1_2746606"/>
      <w:bookmarkEnd w:id="3795"/>
      <w:r>
        <w:rPr>
          <w:rFonts w:hint="cs"/>
          <w:rtl/>
        </w:rPr>
        <w:t>. יושב פה מגיש הצעת החוק</w:t>
      </w:r>
      <w:bookmarkStart w:id="3796" w:name="_ETM_Q1_2751556"/>
      <w:bookmarkEnd w:id="3796"/>
      <w:r>
        <w:rPr>
          <w:rFonts w:hint="cs"/>
          <w:rtl/>
        </w:rPr>
        <w:t xml:space="preserve">, </w:t>
      </w:r>
      <w:bookmarkStart w:id="3797" w:name="_ETM_Q1_2752315"/>
      <w:bookmarkEnd w:id="3797"/>
      <w:r>
        <w:rPr>
          <w:rFonts w:hint="cs"/>
          <w:rtl/>
        </w:rPr>
        <w:t>40 דקות מסביר את העמדה שלו</w:t>
      </w:r>
      <w:bookmarkStart w:id="3798" w:name="_ETM_Q1_2751186"/>
      <w:bookmarkStart w:id="3799" w:name="_ETM_Q1_2747046"/>
      <w:bookmarkStart w:id="3800" w:name="_ETM_Q1_2747278"/>
      <w:bookmarkEnd w:id="3798"/>
      <w:bookmarkEnd w:id="3799"/>
      <w:bookmarkEnd w:id="3800"/>
      <w:r>
        <w:rPr>
          <w:rFonts w:hint="cs"/>
          <w:rtl/>
        </w:rPr>
        <w:t>, מסביר את החוק שלו</w:t>
      </w:r>
      <w:bookmarkStart w:id="3801" w:name="_ETM_Q1_2754389"/>
      <w:bookmarkEnd w:id="3801"/>
      <w:r>
        <w:rPr>
          <w:rFonts w:hint="cs"/>
          <w:rtl/>
        </w:rPr>
        <w:t xml:space="preserve"> </w:t>
      </w:r>
      <w:bookmarkStart w:id="3802" w:name="_ETM_Q1_2754637"/>
      <w:bookmarkEnd w:id="3802"/>
      <w:r>
        <w:rPr>
          <w:rFonts w:hint="cs"/>
          <w:rtl/>
        </w:rPr>
        <w:t>ואז אתם שואלים, למה הוא מדבר כל כך הרבה.</w:t>
      </w:r>
      <w:bookmarkStart w:id="3803" w:name="_ETM_Q1_2755216"/>
      <w:bookmarkEnd w:id="3803"/>
    </w:p>
    <w:p w:rsidR="008379D7" w:rsidRDefault="008379D7" w:rsidP="008379D7">
      <w:pPr>
        <w:rPr>
          <w:rtl/>
        </w:rPr>
      </w:pPr>
      <w:bookmarkStart w:id="3804" w:name="_ETM_Q1_2755524"/>
      <w:bookmarkStart w:id="3805" w:name="_ETM_Q1_2755580"/>
      <w:bookmarkStart w:id="3806" w:name="_ETM_Q1_2757470"/>
      <w:bookmarkEnd w:id="3804"/>
      <w:bookmarkEnd w:id="3805"/>
      <w:bookmarkEnd w:id="3806"/>
    </w:p>
    <w:p w:rsidR="008379D7" w:rsidRDefault="008379D7" w:rsidP="002675F6">
      <w:pPr>
        <w:pStyle w:val="a5"/>
        <w:keepNext/>
        <w:rPr>
          <w:rtl/>
        </w:rPr>
      </w:pPr>
      <w:bookmarkStart w:id="3807" w:name="ET_knessetmember_6156_407"/>
      <w:r w:rsidRPr="008379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7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8379D7" w:rsidRDefault="008379D7" w:rsidP="002675F6">
      <w:pPr>
        <w:pStyle w:val="KeepWithNext"/>
        <w:rPr>
          <w:rtl/>
        </w:rPr>
      </w:pPr>
      <w:bookmarkStart w:id="3808" w:name="_ETM_Q1_2756346"/>
      <w:bookmarkEnd w:id="3808"/>
    </w:p>
    <w:p w:rsidR="008379D7" w:rsidRDefault="008379D7" w:rsidP="008379D7">
      <w:pPr>
        <w:rPr>
          <w:rtl/>
        </w:rPr>
      </w:pPr>
      <w:bookmarkStart w:id="3809" w:name="_ETM_Q1_2758030"/>
      <w:bookmarkStart w:id="3810" w:name="_ETM_Q1_2758065"/>
      <w:bookmarkEnd w:id="3809"/>
      <w:bookmarkEnd w:id="3810"/>
      <w:r>
        <w:rPr>
          <w:rFonts w:hint="cs"/>
          <w:rtl/>
        </w:rPr>
        <w:t>הוא רק לא הסביר את החוק</w:t>
      </w:r>
      <w:bookmarkStart w:id="3811" w:name="_ETM_Q1_2754436"/>
      <w:bookmarkEnd w:id="3811"/>
      <w:r>
        <w:rPr>
          <w:rFonts w:hint="cs"/>
          <w:rtl/>
        </w:rPr>
        <w:t>.</w:t>
      </w:r>
    </w:p>
    <w:p w:rsidR="008379D7" w:rsidRDefault="008379D7" w:rsidP="008379D7">
      <w:pPr>
        <w:rPr>
          <w:rtl/>
        </w:rPr>
      </w:pPr>
      <w:bookmarkStart w:id="3812" w:name="_ETM_Q1_2755020"/>
      <w:bookmarkStart w:id="3813" w:name="_ETM_Q1_2755076"/>
      <w:bookmarkStart w:id="3814" w:name="_ETM_Q1_2765246"/>
      <w:bookmarkEnd w:id="3812"/>
      <w:bookmarkEnd w:id="3813"/>
      <w:bookmarkEnd w:id="3814"/>
    </w:p>
    <w:p w:rsidR="008379D7" w:rsidRDefault="008379D7" w:rsidP="002675F6">
      <w:pPr>
        <w:pStyle w:val="af7"/>
        <w:keepNext/>
        <w:rPr>
          <w:rtl/>
        </w:rPr>
      </w:pPr>
      <w:bookmarkStart w:id="3815" w:name="ET_interruption_קריאות_409"/>
      <w:r w:rsidRPr="008379D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379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5"/>
    </w:p>
    <w:p w:rsidR="008379D7" w:rsidRDefault="008379D7" w:rsidP="002675F6">
      <w:pPr>
        <w:pStyle w:val="KeepWithNext"/>
        <w:rPr>
          <w:rtl/>
        </w:rPr>
      </w:pPr>
    </w:p>
    <w:p w:rsidR="008379D7" w:rsidRDefault="008379D7" w:rsidP="008379D7">
      <w:pPr>
        <w:rPr>
          <w:rtl/>
        </w:rPr>
      </w:pPr>
      <w:bookmarkStart w:id="3816" w:name="_ETM_Q1_2768598"/>
      <w:bookmarkStart w:id="3817" w:name="_ETM_Q1_2768844"/>
      <w:bookmarkStart w:id="3818" w:name="_ETM_Q1_2768919"/>
      <w:bookmarkStart w:id="3819" w:name="_ETM_Q1_2763963"/>
      <w:bookmarkEnd w:id="3816"/>
      <w:bookmarkEnd w:id="3817"/>
      <w:bookmarkEnd w:id="3818"/>
      <w:bookmarkEnd w:id="3819"/>
      <w:r>
        <w:rPr>
          <w:rFonts w:hint="cs"/>
          <w:rtl/>
        </w:rPr>
        <w:t>- - -</w:t>
      </w:r>
    </w:p>
    <w:p w:rsidR="008379D7" w:rsidRDefault="008379D7" w:rsidP="008379D7">
      <w:pPr>
        <w:rPr>
          <w:rtl/>
        </w:rPr>
      </w:pPr>
      <w:bookmarkStart w:id="3820" w:name="_ETM_Q1_2765026"/>
      <w:bookmarkStart w:id="3821" w:name="_ETM_Q1_2765089"/>
      <w:bookmarkStart w:id="3822" w:name="_ETM_Q1_2766915"/>
      <w:bookmarkStart w:id="3823" w:name="_ETM_Q1_2759223"/>
      <w:bookmarkEnd w:id="3820"/>
      <w:bookmarkEnd w:id="3821"/>
      <w:bookmarkEnd w:id="3822"/>
      <w:bookmarkEnd w:id="3823"/>
    </w:p>
    <w:p w:rsidR="00911F9B" w:rsidRDefault="00911F9B" w:rsidP="002675F6">
      <w:pPr>
        <w:pStyle w:val="af8"/>
        <w:keepNext/>
        <w:rPr>
          <w:rtl/>
        </w:rPr>
      </w:pPr>
      <w:bookmarkStart w:id="3824" w:name="ET_yor_5786_411"/>
      <w:r w:rsidRPr="0091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25" w:name="_ETM_Q1_2761504"/>
      <w:bookmarkEnd w:id="3825"/>
      <w:r>
        <w:rPr>
          <w:rFonts w:hint="cs"/>
          <w:rtl/>
        </w:rPr>
        <w:t>הצביעות שלכם - - -</w:t>
      </w:r>
    </w:p>
    <w:p w:rsidR="00911F9B" w:rsidRDefault="00911F9B" w:rsidP="00911F9B">
      <w:pPr>
        <w:rPr>
          <w:rtl/>
        </w:rPr>
      </w:pPr>
    </w:p>
    <w:p w:rsidR="00911F9B" w:rsidRDefault="00911F9B" w:rsidP="002675F6">
      <w:pPr>
        <w:pStyle w:val="a5"/>
        <w:keepNext/>
        <w:rPr>
          <w:rtl/>
        </w:rPr>
      </w:pPr>
      <w:bookmarkStart w:id="3826" w:name="ET_knessetmember_6156_412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6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27" w:name="_ETM_Q1_2758956"/>
      <w:bookmarkEnd w:id="3827"/>
      <w:r>
        <w:rPr>
          <w:rFonts w:hint="cs"/>
          <w:rtl/>
        </w:rPr>
        <w:t xml:space="preserve">חה"כ כץ, אבל הוא לא הסביר את </w:t>
      </w:r>
      <w:bookmarkStart w:id="3828" w:name="_ETM_Q1_2760927"/>
      <w:bookmarkEnd w:id="3828"/>
      <w:r>
        <w:rPr>
          <w:rFonts w:hint="cs"/>
          <w:rtl/>
        </w:rPr>
        <w:t xml:space="preserve">הצעת </w:t>
      </w:r>
      <w:bookmarkStart w:id="3829" w:name="_ETM_Q1_2758126"/>
      <w:bookmarkEnd w:id="3829"/>
      <w:r>
        <w:rPr>
          <w:rFonts w:hint="cs"/>
          <w:rtl/>
        </w:rPr>
        <w:t>החוק</w:t>
      </w:r>
      <w:bookmarkStart w:id="3830" w:name="_ETM_Q1_2759801"/>
      <w:bookmarkEnd w:id="3830"/>
      <w:r>
        <w:rPr>
          <w:rFonts w:hint="cs"/>
          <w:rtl/>
        </w:rPr>
        <w:t>. הוא עשה הכול חוץ מלהסביר את הצעת החוק.</w:t>
      </w:r>
      <w:bookmarkStart w:id="3831" w:name="_ETM_Q1_2762476"/>
      <w:bookmarkStart w:id="3832" w:name="_ETM_Q1_2759846"/>
      <w:bookmarkEnd w:id="3831"/>
      <w:bookmarkEnd w:id="3832"/>
    </w:p>
    <w:p w:rsidR="00911F9B" w:rsidRDefault="00911F9B" w:rsidP="00911F9B">
      <w:pPr>
        <w:rPr>
          <w:rtl/>
        </w:rPr>
      </w:pPr>
      <w:bookmarkStart w:id="3833" w:name="_ETM_Q1_2760105"/>
      <w:bookmarkStart w:id="3834" w:name="_ETM_Q1_2760169"/>
      <w:bookmarkEnd w:id="3833"/>
      <w:bookmarkEnd w:id="3834"/>
    </w:p>
    <w:p w:rsidR="00911F9B" w:rsidRDefault="00911F9B" w:rsidP="002675F6">
      <w:pPr>
        <w:pStyle w:val="af7"/>
        <w:keepNext/>
        <w:rPr>
          <w:rtl/>
        </w:rPr>
      </w:pPr>
      <w:bookmarkStart w:id="3835" w:name="ET_interruption_קריאות_414"/>
      <w:r w:rsidRPr="00911F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1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5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36" w:name="_ETM_Q1_2779204"/>
      <w:bookmarkStart w:id="3837" w:name="_ETM_Q1_2779494"/>
      <w:bookmarkStart w:id="3838" w:name="_ETM_Q1_2779592"/>
      <w:bookmarkEnd w:id="3836"/>
      <w:bookmarkEnd w:id="3837"/>
      <w:bookmarkEnd w:id="3838"/>
      <w:r>
        <w:rPr>
          <w:rFonts w:hint="cs"/>
          <w:rtl/>
        </w:rPr>
        <w:t xml:space="preserve">- </w:t>
      </w:r>
      <w:bookmarkStart w:id="3839" w:name="_ETM_Q1_2780338"/>
      <w:bookmarkEnd w:id="3839"/>
      <w:r>
        <w:rPr>
          <w:rFonts w:hint="cs"/>
          <w:rtl/>
        </w:rPr>
        <w:t>- -</w:t>
      </w:r>
    </w:p>
    <w:p w:rsidR="00911F9B" w:rsidRPr="00911F9B" w:rsidRDefault="00911F9B" w:rsidP="00911F9B">
      <w:pPr>
        <w:rPr>
          <w:rtl/>
        </w:rPr>
      </w:pPr>
      <w:bookmarkStart w:id="3840" w:name="_ETM_Q1_2776014"/>
      <w:bookmarkEnd w:id="3840"/>
    </w:p>
    <w:p w:rsidR="00911F9B" w:rsidRDefault="00911F9B" w:rsidP="002675F6">
      <w:pPr>
        <w:pStyle w:val="af8"/>
        <w:keepNext/>
        <w:rPr>
          <w:rtl/>
        </w:rPr>
      </w:pPr>
      <w:bookmarkStart w:id="3841" w:name="ET_yor_5786_413"/>
      <w:r w:rsidRPr="0091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1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42" w:name="_ETM_Q1_2761819"/>
      <w:bookmarkStart w:id="3843" w:name="_ETM_Q1_2771906"/>
      <w:bookmarkStart w:id="3844" w:name="_ETM_Q1_2772135"/>
      <w:bookmarkStart w:id="3845" w:name="_ETM_Q1_2767385"/>
      <w:bookmarkEnd w:id="3842"/>
      <w:bookmarkEnd w:id="3843"/>
      <w:bookmarkEnd w:id="3844"/>
      <w:bookmarkEnd w:id="3845"/>
      <w:r>
        <w:rPr>
          <w:rFonts w:hint="cs"/>
          <w:rtl/>
        </w:rPr>
        <w:t>סדרי הדיון - - -</w:t>
      </w:r>
      <w:bookmarkStart w:id="3846" w:name="_ETM_Q1_2771334"/>
      <w:bookmarkEnd w:id="3846"/>
    </w:p>
    <w:p w:rsidR="00911F9B" w:rsidRDefault="00911F9B" w:rsidP="00911F9B">
      <w:pPr>
        <w:rPr>
          <w:rtl/>
        </w:rPr>
      </w:pPr>
      <w:bookmarkStart w:id="3847" w:name="_ETM_Q1_2771799"/>
      <w:bookmarkStart w:id="3848" w:name="_ETM_Q1_2771869"/>
      <w:bookmarkStart w:id="3849" w:name="_ETM_Q1_2770395"/>
      <w:bookmarkStart w:id="3850" w:name="_ETM_Q1_2771604"/>
      <w:bookmarkEnd w:id="3847"/>
      <w:bookmarkEnd w:id="3848"/>
      <w:bookmarkEnd w:id="3849"/>
      <w:bookmarkEnd w:id="3850"/>
    </w:p>
    <w:p w:rsidR="00911F9B" w:rsidRDefault="00911F9B" w:rsidP="002675F6">
      <w:pPr>
        <w:pStyle w:val="a5"/>
        <w:keepNext/>
        <w:rPr>
          <w:rtl/>
        </w:rPr>
      </w:pPr>
      <w:bookmarkStart w:id="3851" w:name="ET_speaker_5300_415"/>
      <w:r w:rsidRPr="00911F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52" w:name="_ETM_Q1_2772185"/>
      <w:bookmarkStart w:id="3853" w:name="_ETM_Q1_2772253"/>
      <w:bookmarkEnd w:id="3852"/>
      <w:bookmarkEnd w:id="3853"/>
      <w:r>
        <w:rPr>
          <w:rFonts w:hint="cs"/>
          <w:rtl/>
        </w:rPr>
        <w:t>רגע, הוא הולך?</w:t>
      </w:r>
    </w:p>
    <w:p w:rsidR="00911F9B" w:rsidRDefault="00911F9B" w:rsidP="00911F9B">
      <w:pPr>
        <w:rPr>
          <w:rtl/>
        </w:rPr>
      </w:pPr>
    </w:p>
    <w:p w:rsidR="00911F9B" w:rsidRDefault="00911F9B" w:rsidP="002675F6">
      <w:pPr>
        <w:pStyle w:val="af8"/>
        <w:keepNext/>
        <w:rPr>
          <w:rtl/>
        </w:rPr>
      </w:pPr>
      <w:bookmarkStart w:id="3854" w:name="ET_yor_5786_416"/>
      <w:r w:rsidRPr="0091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4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r>
        <w:rPr>
          <w:rFonts w:hint="cs"/>
          <w:rtl/>
        </w:rPr>
        <w:t>לא. הוא אמר לך שהוא נשאר שש פעמים.</w:t>
      </w:r>
      <w:bookmarkStart w:id="3855" w:name="_ETM_Q1_2770305"/>
      <w:bookmarkEnd w:id="3855"/>
    </w:p>
    <w:p w:rsidR="00911F9B" w:rsidRDefault="00911F9B" w:rsidP="00911F9B">
      <w:pPr>
        <w:rPr>
          <w:rtl/>
        </w:rPr>
      </w:pPr>
      <w:bookmarkStart w:id="3856" w:name="_ETM_Q1_2770539"/>
      <w:bookmarkStart w:id="3857" w:name="_ETM_Q1_2770597"/>
      <w:bookmarkStart w:id="3858" w:name="_ETM_Q1_2772147"/>
      <w:bookmarkEnd w:id="3856"/>
      <w:bookmarkEnd w:id="3857"/>
      <w:bookmarkEnd w:id="3858"/>
    </w:p>
    <w:p w:rsidR="00911F9B" w:rsidRDefault="00911F9B" w:rsidP="002675F6">
      <w:pPr>
        <w:pStyle w:val="a5"/>
        <w:keepNext/>
        <w:rPr>
          <w:rtl/>
        </w:rPr>
      </w:pPr>
      <w:bookmarkStart w:id="3859" w:name="ET_speaker_5300_418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9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r>
        <w:rPr>
          <w:rFonts w:hint="cs"/>
          <w:rtl/>
        </w:rPr>
        <w:t>שנדע. אין בעיה.</w:t>
      </w:r>
      <w:bookmarkStart w:id="3860" w:name="_ETM_Q1_2772455"/>
      <w:bookmarkStart w:id="3861" w:name="_ETM_Q1_2772689"/>
      <w:bookmarkEnd w:id="3860"/>
      <w:bookmarkEnd w:id="3861"/>
    </w:p>
    <w:p w:rsidR="00911F9B" w:rsidRDefault="00911F9B" w:rsidP="00911F9B">
      <w:pPr>
        <w:rPr>
          <w:rtl/>
        </w:rPr>
      </w:pPr>
      <w:bookmarkStart w:id="3862" w:name="_ETM_Q1_2772729"/>
      <w:bookmarkStart w:id="3863" w:name="_ETM_Q1_2778513"/>
      <w:bookmarkEnd w:id="3862"/>
      <w:bookmarkEnd w:id="3863"/>
    </w:p>
    <w:p w:rsidR="00911F9B" w:rsidRDefault="00911F9B" w:rsidP="002675F6">
      <w:pPr>
        <w:pStyle w:val="af8"/>
        <w:keepNext/>
        <w:rPr>
          <w:rtl/>
        </w:rPr>
      </w:pPr>
      <w:bookmarkStart w:id="3864" w:name="ET_yor_5786_419"/>
      <w:r w:rsidRPr="00911F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11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911F9B" w:rsidRDefault="00911F9B" w:rsidP="002675F6">
      <w:pPr>
        <w:pStyle w:val="KeepWithNext"/>
        <w:rPr>
          <w:rtl/>
        </w:rPr>
      </w:pPr>
      <w:bookmarkStart w:id="3865" w:name="_ETM_Q1_2775045"/>
      <w:bookmarkStart w:id="3866" w:name="_ETM_Q1_2775276"/>
      <w:bookmarkStart w:id="3867" w:name="_ETM_Q1_2775498"/>
      <w:bookmarkStart w:id="3868" w:name="_ETM_Q1_2777085"/>
      <w:bookmarkEnd w:id="3865"/>
      <w:bookmarkEnd w:id="3866"/>
      <w:bookmarkEnd w:id="3867"/>
      <w:bookmarkEnd w:id="3868"/>
    </w:p>
    <w:p w:rsidR="00911F9B" w:rsidRDefault="00911F9B" w:rsidP="00911F9B">
      <w:pPr>
        <w:rPr>
          <w:rtl/>
        </w:rPr>
      </w:pPr>
      <w:bookmarkStart w:id="3869" w:name="_ETM_Q1_2776273"/>
      <w:bookmarkEnd w:id="3869"/>
      <w:r>
        <w:rPr>
          <w:rFonts w:hint="cs"/>
          <w:rtl/>
        </w:rPr>
        <w:t>אני אשתדל לשלב בין גורמים שרוצי</w:t>
      </w:r>
      <w:bookmarkStart w:id="3870" w:name="_ETM_Q1_2774055"/>
      <w:bookmarkEnd w:id="3870"/>
      <w:r>
        <w:rPr>
          <w:rFonts w:hint="cs"/>
          <w:rtl/>
        </w:rPr>
        <w:t>ם</w:t>
      </w:r>
      <w:bookmarkStart w:id="3871" w:name="_ETM_Q1_2774944"/>
      <w:bookmarkStart w:id="3872" w:name="_ETM_Q1_2775178"/>
      <w:bookmarkEnd w:id="3871"/>
      <w:bookmarkEnd w:id="3872"/>
      <w:r>
        <w:rPr>
          <w:rFonts w:hint="cs"/>
          <w:rtl/>
        </w:rPr>
        <w:t xml:space="preserve"> </w:t>
      </w:r>
      <w:bookmarkStart w:id="3873" w:name="_ETM_Q1_2778415"/>
      <w:bookmarkEnd w:id="3873"/>
      <w:r>
        <w:rPr>
          <w:rFonts w:hint="cs"/>
          <w:rtl/>
        </w:rPr>
        <w:t>לדבר</w:t>
      </w:r>
      <w:bookmarkStart w:id="3874" w:name="_ETM_Q1_2780805"/>
      <w:bookmarkStart w:id="3875" w:name="_ETM_Q1_2781355"/>
      <w:bookmarkStart w:id="3876" w:name="_ETM_Q1_2782205"/>
      <w:bookmarkEnd w:id="3874"/>
      <w:bookmarkEnd w:id="3875"/>
      <w:bookmarkEnd w:id="3876"/>
      <w:r>
        <w:rPr>
          <w:rFonts w:hint="cs"/>
          <w:rtl/>
        </w:rPr>
        <w:t xml:space="preserve"> - - -</w:t>
      </w:r>
      <w:bookmarkStart w:id="3877" w:name="_ETM_Q1_2773815"/>
      <w:bookmarkEnd w:id="3877"/>
    </w:p>
    <w:p w:rsidR="00911F9B" w:rsidRPr="00911F9B" w:rsidRDefault="00911F9B" w:rsidP="00911F9B">
      <w:pPr>
        <w:rPr>
          <w:rtl/>
        </w:rPr>
      </w:pPr>
    </w:p>
    <w:p w:rsidR="00911F9B" w:rsidRDefault="00911F9B" w:rsidP="002675F6">
      <w:pPr>
        <w:pStyle w:val="a5"/>
        <w:keepNext/>
        <w:rPr>
          <w:rtl/>
        </w:rPr>
      </w:pPr>
      <w:bookmarkStart w:id="3878" w:name="ET_knessetmember_6156_417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8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79" w:name="_ETM_Q1_2772618"/>
      <w:bookmarkStart w:id="3880" w:name="_ETM_Q1_2772650"/>
      <w:bookmarkEnd w:id="3879"/>
      <w:bookmarkEnd w:id="3880"/>
      <w:r>
        <w:rPr>
          <w:rFonts w:hint="cs"/>
          <w:rtl/>
        </w:rPr>
        <w:t>חה"כ בן גביר</w:t>
      </w:r>
      <w:bookmarkStart w:id="3881" w:name="_ETM_Q1_2778701"/>
      <w:bookmarkEnd w:id="3881"/>
      <w:r>
        <w:rPr>
          <w:rFonts w:hint="cs"/>
          <w:rtl/>
        </w:rPr>
        <w:t>, מתי אתה מציג את ההצעה?</w:t>
      </w:r>
      <w:bookmarkStart w:id="3882" w:name="_ETM_Q1_2775015"/>
      <w:bookmarkEnd w:id="3882"/>
    </w:p>
    <w:p w:rsidR="00911F9B" w:rsidRDefault="00911F9B" w:rsidP="00911F9B">
      <w:pPr>
        <w:rPr>
          <w:rtl/>
        </w:rPr>
      </w:pPr>
      <w:bookmarkStart w:id="3883" w:name="_ETM_Q1_2775519"/>
      <w:bookmarkStart w:id="3884" w:name="_ETM_Q1_2775579"/>
      <w:bookmarkStart w:id="3885" w:name="_ETM_Q1_2774201"/>
      <w:bookmarkStart w:id="3886" w:name="_ETM_Q1_2774258"/>
      <w:bookmarkStart w:id="3887" w:name="_ETM_Q1_2776002"/>
      <w:bookmarkEnd w:id="3883"/>
      <w:bookmarkEnd w:id="3884"/>
      <w:bookmarkEnd w:id="3885"/>
      <w:bookmarkEnd w:id="3886"/>
      <w:bookmarkEnd w:id="3887"/>
    </w:p>
    <w:p w:rsidR="00911F9B" w:rsidRDefault="00911F9B" w:rsidP="002675F6">
      <w:pPr>
        <w:pStyle w:val="a5"/>
        <w:keepNext/>
        <w:rPr>
          <w:rtl/>
        </w:rPr>
      </w:pPr>
      <w:bookmarkStart w:id="3888" w:name="ET_knessetmember_6147_420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89" w:name="_ETM_Q1_2776555"/>
      <w:bookmarkStart w:id="3890" w:name="_ETM_Q1_2776587"/>
      <w:bookmarkEnd w:id="3889"/>
      <w:bookmarkEnd w:id="3890"/>
      <w:r>
        <w:rPr>
          <w:rFonts w:hint="cs"/>
          <w:rtl/>
        </w:rPr>
        <w:t>מה?</w:t>
      </w:r>
    </w:p>
    <w:p w:rsidR="00911F9B" w:rsidRDefault="00911F9B" w:rsidP="00911F9B">
      <w:pPr>
        <w:rPr>
          <w:rtl/>
        </w:rPr>
      </w:pPr>
    </w:p>
    <w:p w:rsidR="00911F9B" w:rsidRDefault="00911F9B" w:rsidP="002675F6">
      <w:pPr>
        <w:pStyle w:val="a5"/>
        <w:keepNext/>
        <w:rPr>
          <w:rtl/>
        </w:rPr>
      </w:pPr>
      <w:bookmarkStart w:id="3891" w:name="ET_knessetmember_6156_421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1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r>
        <w:rPr>
          <w:rFonts w:hint="cs"/>
          <w:rtl/>
        </w:rPr>
        <w:t>לא הצגת את ההצעה</w:t>
      </w:r>
      <w:bookmarkStart w:id="3892" w:name="_ETM_Q1_2779265"/>
      <w:bookmarkEnd w:id="3892"/>
      <w:r>
        <w:rPr>
          <w:rFonts w:hint="cs"/>
          <w:rtl/>
        </w:rPr>
        <w:t>.</w:t>
      </w:r>
    </w:p>
    <w:p w:rsidR="00911F9B" w:rsidRDefault="00911F9B" w:rsidP="00911F9B">
      <w:pPr>
        <w:rPr>
          <w:rtl/>
        </w:rPr>
      </w:pPr>
      <w:bookmarkStart w:id="3893" w:name="_ETM_Q1_2779777"/>
      <w:bookmarkStart w:id="3894" w:name="_ETM_Q1_2779833"/>
      <w:bookmarkStart w:id="3895" w:name="_ETM_Q1_2781472"/>
      <w:bookmarkEnd w:id="3893"/>
      <w:bookmarkEnd w:id="3894"/>
      <w:bookmarkEnd w:id="3895"/>
    </w:p>
    <w:p w:rsidR="00911F9B" w:rsidRDefault="00911F9B" w:rsidP="002675F6">
      <w:pPr>
        <w:pStyle w:val="a5"/>
        <w:keepNext/>
        <w:rPr>
          <w:rtl/>
        </w:rPr>
      </w:pPr>
      <w:bookmarkStart w:id="3896" w:name="ET_knessetmember_6147_422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897" w:name="_ETM_Q1_2781968"/>
      <w:bookmarkStart w:id="3898" w:name="_ETM_Q1_2782003"/>
      <w:bookmarkEnd w:id="3897"/>
      <w:bookmarkEnd w:id="3898"/>
      <w:r>
        <w:rPr>
          <w:rFonts w:hint="cs"/>
          <w:rtl/>
        </w:rPr>
        <w:t>לא מתאים לך.</w:t>
      </w:r>
      <w:bookmarkStart w:id="3899" w:name="_ETM_Q1_2782685"/>
      <w:bookmarkEnd w:id="3899"/>
      <w:r>
        <w:rPr>
          <w:rFonts w:hint="cs"/>
          <w:rtl/>
        </w:rPr>
        <w:t xml:space="preserve"> אתה לא היית מרוכז.</w:t>
      </w:r>
    </w:p>
    <w:p w:rsidR="00911F9B" w:rsidRDefault="00911F9B" w:rsidP="00911F9B">
      <w:pPr>
        <w:rPr>
          <w:rtl/>
        </w:rPr>
      </w:pPr>
    </w:p>
    <w:p w:rsidR="00911F9B" w:rsidRDefault="00911F9B" w:rsidP="002675F6">
      <w:pPr>
        <w:pStyle w:val="a5"/>
        <w:keepNext/>
        <w:rPr>
          <w:rtl/>
        </w:rPr>
      </w:pPr>
      <w:bookmarkStart w:id="3900" w:name="ET_knessetmember_6156_423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r>
        <w:rPr>
          <w:rFonts w:hint="cs"/>
          <w:rtl/>
        </w:rPr>
        <w:t>לא הצגת את ההצעה.</w:t>
      </w:r>
      <w:bookmarkStart w:id="3901" w:name="_ETM_Q1_2785905"/>
      <w:bookmarkStart w:id="3902" w:name="_ETM_Q1_2786135"/>
      <w:bookmarkStart w:id="3903" w:name="_ETM_Q1_2785574"/>
      <w:bookmarkEnd w:id="3901"/>
      <w:bookmarkEnd w:id="3902"/>
      <w:bookmarkEnd w:id="3903"/>
    </w:p>
    <w:p w:rsidR="00911F9B" w:rsidRDefault="00911F9B" w:rsidP="00911F9B">
      <w:pPr>
        <w:rPr>
          <w:rtl/>
        </w:rPr>
      </w:pPr>
      <w:bookmarkStart w:id="3904" w:name="_ETM_Q1_2785799"/>
      <w:bookmarkStart w:id="3905" w:name="_ETM_Q1_2785857"/>
      <w:bookmarkStart w:id="3906" w:name="_ETM_Q1_2787491"/>
      <w:bookmarkEnd w:id="3904"/>
      <w:bookmarkEnd w:id="3905"/>
      <w:bookmarkEnd w:id="3906"/>
    </w:p>
    <w:p w:rsidR="00911F9B" w:rsidRDefault="00911F9B" w:rsidP="002675F6">
      <w:pPr>
        <w:pStyle w:val="a5"/>
        <w:keepNext/>
        <w:rPr>
          <w:rtl/>
        </w:rPr>
      </w:pPr>
      <w:bookmarkStart w:id="3907" w:name="ET_knessetmember_6236_424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7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908" w:name="_ETM_Q1_2787996"/>
      <w:bookmarkStart w:id="3909" w:name="_ETM_Q1_2788033"/>
      <w:bookmarkEnd w:id="3908"/>
      <w:bookmarkEnd w:id="3909"/>
      <w:r>
        <w:rPr>
          <w:rFonts w:hint="cs"/>
          <w:rtl/>
        </w:rPr>
        <w:t xml:space="preserve">לא </w:t>
      </w:r>
      <w:bookmarkStart w:id="3910" w:name="_ETM_Q1_2782705"/>
      <w:bookmarkEnd w:id="3910"/>
      <w:r>
        <w:rPr>
          <w:rFonts w:hint="cs"/>
          <w:rtl/>
        </w:rPr>
        <w:t>עבר</w:t>
      </w:r>
      <w:bookmarkStart w:id="3911" w:name="_ETM_Q1_2783794"/>
      <w:bookmarkEnd w:id="3911"/>
      <w:r>
        <w:rPr>
          <w:rFonts w:hint="cs"/>
          <w:rtl/>
        </w:rPr>
        <w:t>ת סעיף-סעיף. לא הצגת את הסעיפים</w:t>
      </w:r>
      <w:bookmarkStart w:id="3912" w:name="_ETM_Q1_2787661"/>
      <w:bookmarkEnd w:id="3912"/>
      <w:r>
        <w:rPr>
          <w:rFonts w:hint="cs"/>
          <w:rtl/>
        </w:rPr>
        <w:t xml:space="preserve"> - - -</w:t>
      </w:r>
      <w:bookmarkStart w:id="3913" w:name="_ETM_Q1_2786284"/>
      <w:bookmarkEnd w:id="3913"/>
    </w:p>
    <w:p w:rsidR="00911F9B" w:rsidRDefault="00911F9B" w:rsidP="00911F9B">
      <w:pPr>
        <w:rPr>
          <w:rtl/>
        </w:rPr>
      </w:pPr>
      <w:bookmarkStart w:id="3914" w:name="_ETM_Q1_2786538"/>
      <w:bookmarkStart w:id="3915" w:name="_ETM_Q1_2786599"/>
      <w:bookmarkStart w:id="3916" w:name="_ETM_Q1_2787344"/>
      <w:bookmarkEnd w:id="3914"/>
      <w:bookmarkEnd w:id="3915"/>
      <w:bookmarkEnd w:id="3916"/>
    </w:p>
    <w:p w:rsidR="00911F9B" w:rsidRDefault="00911F9B" w:rsidP="002675F6">
      <w:pPr>
        <w:pStyle w:val="a5"/>
        <w:keepNext/>
        <w:rPr>
          <w:rtl/>
        </w:rPr>
      </w:pPr>
      <w:bookmarkStart w:id="3917" w:name="ET_knessetmember_6156_425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7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918" w:name="_ETM_Q1_2782594"/>
      <w:bookmarkEnd w:id="3918"/>
      <w:r>
        <w:rPr>
          <w:rFonts w:hint="cs"/>
          <w:rtl/>
        </w:rPr>
        <w:t>לא</w:t>
      </w:r>
      <w:bookmarkStart w:id="3919" w:name="_ETM_Q1_2788185"/>
      <w:bookmarkEnd w:id="3919"/>
      <w:r>
        <w:rPr>
          <w:rFonts w:hint="cs"/>
          <w:rtl/>
        </w:rPr>
        <w:t xml:space="preserve"> ענית על שאלות </w:t>
      </w:r>
      <w:bookmarkStart w:id="3920" w:name="_ETM_Q1_2793488"/>
      <w:bookmarkEnd w:id="3920"/>
      <w:r>
        <w:rPr>
          <w:rFonts w:hint="cs"/>
          <w:rtl/>
        </w:rPr>
        <w:t>ש</w:t>
      </w:r>
      <w:bookmarkStart w:id="3921" w:name="_ETM_Q1_2789313"/>
      <w:bookmarkEnd w:id="3921"/>
      <w:r>
        <w:rPr>
          <w:rFonts w:hint="cs"/>
          <w:rtl/>
        </w:rPr>
        <w:t>הופנו אליך.</w:t>
      </w:r>
      <w:bookmarkStart w:id="3922" w:name="_ETM_Q1_2791365"/>
      <w:bookmarkStart w:id="3923" w:name="_ETM_Q1_2792088"/>
      <w:bookmarkEnd w:id="3922"/>
      <w:bookmarkEnd w:id="3923"/>
    </w:p>
    <w:p w:rsidR="00911F9B" w:rsidRDefault="00911F9B" w:rsidP="00911F9B">
      <w:pPr>
        <w:rPr>
          <w:rtl/>
        </w:rPr>
      </w:pPr>
      <w:bookmarkStart w:id="3924" w:name="_ETM_Q1_2795425"/>
      <w:bookmarkStart w:id="3925" w:name="_ETM_Q1_2795486"/>
      <w:bookmarkEnd w:id="3924"/>
      <w:bookmarkEnd w:id="3925"/>
    </w:p>
    <w:p w:rsidR="00911F9B" w:rsidRDefault="00911F9B" w:rsidP="002675F6">
      <w:pPr>
        <w:pStyle w:val="a5"/>
        <w:keepNext/>
        <w:rPr>
          <w:rtl/>
        </w:rPr>
      </w:pPr>
      <w:bookmarkStart w:id="3926" w:name="ET_knessetmember_6147_426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6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927" w:name="_ETM_Q1_2790965"/>
      <w:bookmarkEnd w:id="3927"/>
      <w:r>
        <w:rPr>
          <w:rFonts w:hint="cs"/>
          <w:rtl/>
        </w:rPr>
        <w:t xml:space="preserve">רגע, רגע. הם רוצים </w:t>
      </w:r>
      <w:bookmarkStart w:id="3928" w:name="_ETM_Q1_2792925"/>
      <w:bookmarkEnd w:id="3928"/>
      <w:r>
        <w:rPr>
          <w:rFonts w:hint="cs"/>
          <w:rtl/>
        </w:rPr>
        <w:t xml:space="preserve">להציג את ההצעה, </w:t>
      </w:r>
      <w:bookmarkStart w:id="3929" w:name="_ETM_Q1_2798210"/>
      <w:bookmarkEnd w:id="3929"/>
      <w:r>
        <w:rPr>
          <w:rFonts w:hint="cs"/>
          <w:rtl/>
        </w:rPr>
        <w:t>ש</w:t>
      </w:r>
      <w:bookmarkStart w:id="3930" w:name="_ETM_Q1_2795075"/>
      <w:bookmarkStart w:id="3931" w:name="_ETM_Q1_2792945"/>
      <w:bookmarkEnd w:id="3930"/>
      <w:bookmarkEnd w:id="3931"/>
      <w:r>
        <w:rPr>
          <w:rFonts w:hint="cs"/>
          <w:rtl/>
        </w:rPr>
        <w:t>היועצת המשפטית כאן תציג? אני עברתי על עיקריה</w:t>
      </w:r>
      <w:bookmarkStart w:id="3932" w:name="_ETM_Q1_2794175"/>
      <w:bookmarkEnd w:id="3932"/>
      <w:r>
        <w:rPr>
          <w:rFonts w:hint="cs"/>
          <w:rtl/>
        </w:rPr>
        <w:t xml:space="preserve">, </w:t>
      </w:r>
      <w:bookmarkStart w:id="3933" w:name="_ETM_Q1_2800597"/>
      <w:bookmarkEnd w:id="3933"/>
      <w:r>
        <w:rPr>
          <w:rFonts w:hint="cs"/>
          <w:rtl/>
        </w:rPr>
        <w:t>ואני חייב להגיד</w:t>
      </w:r>
      <w:bookmarkStart w:id="3934" w:name="_ETM_Q1_2800245"/>
      <w:bookmarkEnd w:id="3934"/>
      <w:r>
        <w:rPr>
          <w:rFonts w:hint="cs"/>
          <w:rtl/>
        </w:rPr>
        <w:t xml:space="preserve"> דבר </w:t>
      </w:r>
      <w:bookmarkStart w:id="3935" w:name="_ETM_Q1_2798525"/>
      <w:bookmarkEnd w:id="3935"/>
      <w:r>
        <w:rPr>
          <w:rFonts w:hint="cs"/>
          <w:rtl/>
        </w:rPr>
        <w:t xml:space="preserve">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סקירה של 40 דקות מעולם לא קיבלתי מכם אף פעם על חוקים.</w:t>
      </w:r>
      <w:bookmarkStart w:id="3936" w:name="_ETM_Q1_2806816"/>
      <w:bookmarkStart w:id="3937" w:name="_ETM_Q1_2806877"/>
      <w:bookmarkStart w:id="3938" w:name="_ETM_Q1_2806937"/>
      <w:bookmarkEnd w:id="3936"/>
      <w:bookmarkEnd w:id="3937"/>
      <w:bookmarkEnd w:id="3938"/>
    </w:p>
    <w:p w:rsidR="00911F9B" w:rsidRDefault="00911F9B" w:rsidP="00911F9B">
      <w:pPr>
        <w:rPr>
          <w:rtl/>
        </w:rPr>
      </w:pPr>
    </w:p>
    <w:p w:rsidR="00911F9B" w:rsidRDefault="00911F9B" w:rsidP="002675F6">
      <w:pPr>
        <w:pStyle w:val="af7"/>
        <w:keepNext/>
        <w:rPr>
          <w:rtl/>
        </w:rPr>
      </w:pPr>
      <w:bookmarkStart w:id="3939" w:name="ET_interruption_קריאות_427"/>
      <w:r w:rsidRPr="00911F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11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9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r>
        <w:rPr>
          <w:rFonts w:hint="cs"/>
          <w:rtl/>
        </w:rPr>
        <w:t>נו, באמת.</w:t>
      </w:r>
      <w:bookmarkStart w:id="3940" w:name="_ETM_Q1_2806865"/>
      <w:bookmarkEnd w:id="3940"/>
      <w:r>
        <w:rPr>
          <w:rFonts w:hint="cs"/>
          <w:rtl/>
        </w:rPr>
        <w:t xml:space="preserve"> </w:t>
      </w:r>
      <w:bookmarkStart w:id="3941" w:name="_ETM_Q1_2806035"/>
      <w:bookmarkEnd w:id="3941"/>
      <w:r>
        <w:rPr>
          <w:rFonts w:hint="cs"/>
          <w:rtl/>
        </w:rPr>
        <w:t>אולי זה באמת היית</w:t>
      </w:r>
      <w:bookmarkStart w:id="3942" w:name="_ETM_Q1_2812935"/>
      <w:bookmarkStart w:id="3943" w:name="_ETM_Q1_2813278"/>
      <w:bookmarkEnd w:id="3942"/>
      <w:bookmarkEnd w:id="3943"/>
      <w:r>
        <w:rPr>
          <w:rFonts w:hint="cs"/>
          <w:rtl/>
        </w:rPr>
        <w:t>ה הטעות שלך.</w:t>
      </w:r>
      <w:bookmarkStart w:id="3944" w:name="_ETM_Q1_2808665"/>
      <w:bookmarkStart w:id="3945" w:name="_ETM_Q1_2808900"/>
      <w:bookmarkEnd w:id="3944"/>
      <w:bookmarkEnd w:id="3945"/>
    </w:p>
    <w:p w:rsidR="00911F9B" w:rsidRDefault="00911F9B" w:rsidP="00911F9B">
      <w:pPr>
        <w:rPr>
          <w:rtl/>
        </w:rPr>
      </w:pPr>
      <w:bookmarkStart w:id="3946" w:name="_ETM_Q1_2808941"/>
      <w:bookmarkStart w:id="3947" w:name="_ETM_Q1_2806505"/>
      <w:bookmarkStart w:id="3948" w:name="_ETM_Q1_2807028"/>
      <w:bookmarkStart w:id="3949" w:name="_ETM_Q1_2810708"/>
      <w:bookmarkEnd w:id="3946"/>
      <w:bookmarkEnd w:id="3947"/>
      <w:bookmarkEnd w:id="3948"/>
      <w:bookmarkEnd w:id="3949"/>
    </w:p>
    <w:p w:rsidR="00911F9B" w:rsidRDefault="00911F9B" w:rsidP="002675F6">
      <w:pPr>
        <w:pStyle w:val="a5"/>
        <w:keepNext/>
        <w:rPr>
          <w:rtl/>
        </w:rPr>
      </w:pPr>
      <w:bookmarkStart w:id="3950" w:name="ET_knessetmember_6236_428"/>
      <w:r w:rsidRPr="00911F9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1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:rsidR="00911F9B" w:rsidRDefault="00911F9B" w:rsidP="002675F6">
      <w:pPr>
        <w:pStyle w:val="KeepWithNext"/>
        <w:rPr>
          <w:rtl/>
        </w:rPr>
      </w:pPr>
    </w:p>
    <w:p w:rsidR="00911F9B" w:rsidRDefault="00911F9B" w:rsidP="00911F9B">
      <w:pPr>
        <w:rPr>
          <w:rtl/>
        </w:rPr>
      </w:pPr>
      <w:bookmarkStart w:id="3951" w:name="_ETM_Q1_2811234"/>
      <w:bookmarkStart w:id="3952" w:name="_ETM_Q1_2811273"/>
      <w:bookmarkStart w:id="3953" w:name="_ETM_Q1_2806305"/>
      <w:bookmarkStart w:id="3954" w:name="_ETM_Q1_2806623"/>
      <w:bookmarkEnd w:id="3951"/>
      <w:bookmarkEnd w:id="3952"/>
      <w:bookmarkEnd w:id="3953"/>
      <w:bookmarkEnd w:id="3954"/>
      <w:r>
        <w:rPr>
          <w:rFonts w:hint="cs"/>
          <w:rtl/>
        </w:rPr>
        <w:t>אב</w:t>
      </w:r>
      <w:bookmarkStart w:id="3955" w:name="_ETM_Q1_2807414"/>
      <w:bookmarkEnd w:id="3955"/>
      <w:r>
        <w:rPr>
          <w:rFonts w:hint="cs"/>
          <w:rtl/>
        </w:rPr>
        <w:t xml:space="preserve">ל לא </w:t>
      </w:r>
      <w:bookmarkStart w:id="3956" w:name="_ETM_Q1_2806105"/>
      <w:bookmarkStart w:id="3957" w:name="_ETM_Q1_2806085"/>
      <w:bookmarkStart w:id="3958" w:name="_ETM_Q1_2807056"/>
      <w:bookmarkStart w:id="3959" w:name="_ETM_Q1_2806081"/>
      <w:bookmarkEnd w:id="3956"/>
      <w:bookmarkEnd w:id="3957"/>
      <w:bookmarkEnd w:id="3958"/>
      <w:bookmarkEnd w:id="3959"/>
      <w:r>
        <w:rPr>
          <w:rFonts w:hint="cs"/>
          <w:rtl/>
        </w:rPr>
        <w:t>- - - את החוק.</w:t>
      </w:r>
    </w:p>
    <w:p w:rsidR="00283D79" w:rsidRDefault="00283D79" w:rsidP="00911F9B">
      <w:pPr>
        <w:rPr>
          <w:rtl/>
        </w:rPr>
      </w:pPr>
      <w:bookmarkStart w:id="3960" w:name="_ETM_Q1_2813403"/>
      <w:bookmarkStart w:id="3961" w:name="_ETM_Q1_2813472"/>
      <w:bookmarkEnd w:id="3960"/>
      <w:bookmarkEnd w:id="3961"/>
    </w:p>
    <w:p w:rsidR="00283D79" w:rsidRDefault="00283D79" w:rsidP="002675F6">
      <w:pPr>
        <w:pStyle w:val="af8"/>
        <w:keepNext/>
        <w:rPr>
          <w:rtl/>
        </w:rPr>
      </w:pPr>
      <w:bookmarkStart w:id="3962" w:name="ET_yor_5786_429"/>
      <w:r w:rsidRPr="00283D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8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:rsidR="00283D79" w:rsidRDefault="00283D79" w:rsidP="002675F6">
      <w:pPr>
        <w:pStyle w:val="KeepWithNext"/>
        <w:rPr>
          <w:rtl/>
        </w:rPr>
      </w:pPr>
    </w:p>
    <w:p w:rsidR="00283D79" w:rsidRDefault="00283D79" w:rsidP="00283D79">
      <w:pPr>
        <w:rPr>
          <w:rtl/>
        </w:rPr>
      </w:pPr>
      <w:bookmarkStart w:id="3963" w:name="_ETM_Q1_2814431"/>
      <w:bookmarkEnd w:id="3963"/>
      <w:r>
        <w:rPr>
          <w:rFonts w:hint="cs"/>
          <w:rtl/>
        </w:rPr>
        <w:t>אני רוצה לתת למפכ"ל לדבר. גם לו אתם רוצים להפריע?</w:t>
      </w:r>
      <w:bookmarkStart w:id="3964" w:name="_ETM_Q1_2811577"/>
      <w:bookmarkEnd w:id="3964"/>
    </w:p>
    <w:p w:rsidR="00283D79" w:rsidRDefault="00283D79" w:rsidP="00283D79">
      <w:pPr>
        <w:rPr>
          <w:rtl/>
        </w:rPr>
      </w:pPr>
      <w:bookmarkStart w:id="3965" w:name="_ETM_Q1_2812520"/>
      <w:bookmarkStart w:id="3966" w:name="_ETM_Q1_2812569"/>
      <w:bookmarkStart w:id="3967" w:name="_ETM_Q1_2814456"/>
      <w:bookmarkEnd w:id="3965"/>
      <w:bookmarkEnd w:id="3966"/>
      <w:bookmarkEnd w:id="3967"/>
    </w:p>
    <w:p w:rsidR="00283D79" w:rsidRDefault="00283D79" w:rsidP="002675F6">
      <w:pPr>
        <w:pStyle w:val="a5"/>
        <w:keepNext/>
        <w:rPr>
          <w:rtl/>
        </w:rPr>
      </w:pPr>
      <w:bookmarkStart w:id="3968" w:name="ET_speaker_5300_430"/>
      <w:r w:rsidRPr="00283D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3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:rsidR="00283D79" w:rsidRDefault="00283D79" w:rsidP="002675F6">
      <w:pPr>
        <w:pStyle w:val="KeepWithNext"/>
        <w:rPr>
          <w:rtl/>
        </w:rPr>
      </w:pPr>
    </w:p>
    <w:p w:rsidR="00283D79" w:rsidRDefault="00283D79" w:rsidP="00283D79">
      <w:pPr>
        <w:rPr>
          <w:rtl/>
        </w:rPr>
      </w:pPr>
      <w:bookmarkStart w:id="3969" w:name="_ETM_Q1_2814905"/>
      <w:bookmarkStart w:id="3970" w:name="_ETM_Q1_2814948"/>
      <w:bookmarkEnd w:id="3969"/>
      <w:bookmarkEnd w:id="3970"/>
      <w:r>
        <w:rPr>
          <w:rFonts w:hint="cs"/>
          <w:rtl/>
        </w:rPr>
        <w:t>ממש לא.</w:t>
      </w:r>
    </w:p>
    <w:p w:rsidR="00283D79" w:rsidRDefault="00283D79" w:rsidP="00283D79">
      <w:pPr>
        <w:rPr>
          <w:rtl/>
        </w:rPr>
      </w:pPr>
      <w:bookmarkStart w:id="3971" w:name="_ETM_Q1_2818224"/>
      <w:bookmarkStart w:id="3972" w:name="_ETM_Q1_2818276"/>
      <w:bookmarkEnd w:id="3971"/>
      <w:bookmarkEnd w:id="3972"/>
    </w:p>
    <w:p w:rsidR="00283D79" w:rsidRDefault="00283D79" w:rsidP="002675F6">
      <w:pPr>
        <w:pStyle w:val="af8"/>
        <w:keepNext/>
        <w:rPr>
          <w:rtl/>
        </w:rPr>
      </w:pPr>
      <w:bookmarkStart w:id="3973" w:name="ET_yor_5786_431"/>
      <w:r w:rsidRPr="00283D7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3D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:rsidR="00283D79" w:rsidRDefault="00283D79" w:rsidP="002675F6">
      <w:pPr>
        <w:pStyle w:val="KeepWithNext"/>
        <w:rPr>
          <w:rtl/>
        </w:rPr>
      </w:pPr>
    </w:p>
    <w:p w:rsidR="00283D79" w:rsidRDefault="00283D79" w:rsidP="00283D79">
      <w:pPr>
        <w:rPr>
          <w:rtl/>
        </w:rPr>
      </w:pPr>
      <w:bookmarkStart w:id="3974" w:name="_ETM_Q1_2819002"/>
      <w:bookmarkEnd w:id="3974"/>
      <w:r>
        <w:rPr>
          <w:rFonts w:hint="cs"/>
          <w:rtl/>
        </w:rPr>
        <w:t xml:space="preserve">אדוני המפכ"ל, </w:t>
      </w:r>
      <w:bookmarkStart w:id="3975" w:name="_ETM_Q1_2817217"/>
      <w:bookmarkEnd w:id="3975"/>
      <w:r>
        <w:rPr>
          <w:rFonts w:hint="cs"/>
          <w:rtl/>
        </w:rPr>
        <w:t xml:space="preserve">קובי שבתאי, </w:t>
      </w:r>
      <w:bookmarkStart w:id="3976" w:name="_ETM_Q1_2820668"/>
      <w:bookmarkStart w:id="3977" w:name="_ETM_Q1_2820647"/>
      <w:bookmarkEnd w:id="3976"/>
      <w:bookmarkEnd w:id="3977"/>
      <w:r>
        <w:rPr>
          <w:rFonts w:hint="cs"/>
          <w:rtl/>
        </w:rPr>
        <w:t xml:space="preserve">יצא לנו לעבוד יחד ואני מצטרף לברכות. אני מכיר </w:t>
      </w:r>
      <w:bookmarkStart w:id="3978" w:name="_ETM_Q1_2830790"/>
      <w:bookmarkEnd w:id="3978"/>
      <w:r>
        <w:rPr>
          <w:rFonts w:hint="cs"/>
          <w:rtl/>
        </w:rPr>
        <w:t>אותך ואת העבודה שלך. אתה בקושי ישן בשביל לשרת את הציבור.</w:t>
      </w:r>
      <w:bookmarkStart w:id="3979" w:name="_ETM_Q1_2827747"/>
      <w:bookmarkEnd w:id="3979"/>
      <w:r>
        <w:rPr>
          <w:rFonts w:hint="cs"/>
          <w:rtl/>
        </w:rPr>
        <w:t xml:space="preserve"> מדינת ישראל התברכה במפכ"ל כמוך. בבקשה.</w:t>
      </w:r>
    </w:p>
    <w:p w:rsidR="00283D79" w:rsidRDefault="00283D79" w:rsidP="00283D79">
      <w:pPr>
        <w:rPr>
          <w:rtl/>
        </w:rPr>
      </w:pPr>
    </w:p>
    <w:p w:rsidR="00283D79" w:rsidRDefault="00283D79" w:rsidP="002675F6">
      <w:pPr>
        <w:pStyle w:val="afb"/>
        <w:keepNext/>
        <w:rPr>
          <w:rtl/>
        </w:rPr>
      </w:pPr>
      <w:bookmarkStart w:id="3980" w:name="ET_guest_רב_ניצב_יעקב_שבתאי_432"/>
      <w:r w:rsidRPr="00283D79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283D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0"/>
    </w:p>
    <w:p w:rsidR="00283D79" w:rsidRDefault="00283D79" w:rsidP="002675F6">
      <w:pPr>
        <w:pStyle w:val="KeepWithNext"/>
        <w:rPr>
          <w:rtl/>
        </w:rPr>
      </w:pPr>
    </w:p>
    <w:p w:rsidR="00283D79" w:rsidRDefault="00283D79" w:rsidP="00283D79">
      <w:pPr>
        <w:rPr>
          <w:rtl/>
        </w:rPr>
      </w:pPr>
      <w:bookmarkStart w:id="3981" w:name="_ETM_Q1_2833427"/>
      <w:bookmarkEnd w:id="3981"/>
      <w:r>
        <w:rPr>
          <w:rFonts w:hint="cs"/>
          <w:rtl/>
        </w:rPr>
        <w:t>תודה</w:t>
      </w:r>
      <w:bookmarkStart w:id="3982" w:name="_ETM_Q1_2837131"/>
      <w:bookmarkEnd w:id="3982"/>
      <w:r>
        <w:rPr>
          <w:rFonts w:hint="cs"/>
          <w:rtl/>
        </w:rPr>
        <w:t>. רבותיי המכובדים, צוהריים טובים לכולם.</w:t>
      </w:r>
      <w:bookmarkStart w:id="3983" w:name="_ETM_Q1_2837937"/>
      <w:bookmarkEnd w:id="3983"/>
      <w:r>
        <w:rPr>
          <w:rFonts w:hint="cs"/>
          <w:rtl/>
        </w:rPr>
        <w:t xml:space="preserve"> אני הגעתי לכאן היום על מנת </w:t>
      </w:r>
      <w:bookmarkStart w:id="3984" w:name="_ETM_Q1_2846521"/>
      <w:bookmarkEnd w:id="3984"/>
      <w:r>
        <w:rPr>
          <w:rFonts w:hint="cs"/>
          <w:rtl/>
        </w:rPr>
        <w:t>לומר את דעתי</w:t>
      </w:r>
      <w:bookmarkStart w:id="3985" w:name="_ETM_Q1_2844296"/>
      <w:bookmarkEnd w:id="3985"/>
      <w:r>
        <w:rPr>
          <w:rFonts w:hint="cs"/>
          <w:rtl/>
        </w:rPr>
        <w:t xml:space="preserve"> באשר לתיקון המוצע לפקודת המשטרה.</w:t>
      </w:r>
      <w:bookmarkStart w:id="3986" w:name="_ETM_Q1_2848097"/>
      <w:bookmarkStart w:id="3987" w:name="_ETM_Q1_2848334"/>
      <w:bookmarkEnd w:id="3986"/>
      <w:bookmarkEnd w:id="3987"/>
      <w:r>
        <w:rPr>
          <w:rFonts w:hint="cs"/>
          <w:rtl/>
        </w:rPr>
        <w:t xml:space="preserve"> א</w:t>
      </w:r>
      <w:bookmarkStart w:id="3988" w:name="_ETM_Q1_2851536"/>
      <w:bookmarkEnd w:id="3988"/>
      <w:r>
        <w:rPr>
          <w:rFonts w:hint="cs"/>
          <w:rtl/>
        </w:rPr>
        <w:t xml:space="preserve">ני רוצה לפתוח ולומר שמשטרת ישראל היא </w:t>
      </w:r>
      <w:bookmarkStart w:id="3989" w:name="_ETM_Q1_2849047"/>
      <w:bookmarkEnd w:id="3989"/>
      <w:r>
        <w:rPr>
          <w:rFonts w:hint="cs"/>
          <w:rtl/>
        </w:rPr>
        <w:t xml:space="preserve">ארגון ממלכתי, </w:t>
      </w:r>
      <w:bookmarkStart w:id="3990" w:name="_ETM_Q1_2855798"/>
      <w:bookmarkEnd w:id="3990"/>
      <w:r>
        <w:rPr>
          <w:rFonts w:hint="cs"/>
          <w:rtl/>
        </w:rPr>
        <w:t xml:space="preserve">מקצועי, שפועל </w:t>
      </w:r>
      <w:bookmarkStart w:id="3991" w:name="_ETM_Q1_2854453"/>
      <w:bookmarkEnd w:id="3991"/>
      <w:r>
        <w:rPr>
          <w:rFonts w:hint="cs"/>
          <w:rtl/>
        </w:rPr>
        <w:t>באופן שוויוני והגון.</w:t>
      </w:r>
      <w:bookmarkStart w:id="3992" w:name="_ETM_Q1_2854317"/>
      <w:bookmarkEnd w:id="3992"/>
      <w:r>
        <w:rPr>
          <w:rFonts w:hint="cs"/>
          <w:rtl/>
        </w:rPr>
        <w:t xml:space="preserve"> עשרות אלפי שוטרי</w:t>
      </w:r>
      <w:bookmarkStart w:id="3993" w:name="_ETM_Q1_2860527"/>
      <w:bookmarkEnd w:id="3993"/>
      <w:r>
        <w:rPr>
          <w:rFonts w:hint="cs"/>
          <w:rtl/>
        </w:rPr>
        <w:t>ם ושוטרות, מסורים כולם</w:t>
      </w:r>
      <w:bookmarkStart w:id="3994" w:name="_ETM_Q1_2858107"/>
      <w:bookmarkEnd w:id="3994"/>
      <w:r>
        <w:rPr>
          <w:rFonts w:hint="cs"/>
          <w:rtl/>
        </w:rPr>
        <w:t xml:space="preserve">, ללא הבדל דת, גזע, מין </w:t>
      </w:r>
      <w:bookmarkStart w:id="3995" w:name="_ETM_Q1_2866715"/>
      <w:bookmarkEnd w:id="3995"/>
      <w:r>
        <w:rPr>
          <w:rFonts w:hint="cs"/>
          <w:rtl/>
        </w:rPr>
        <w:t>או השקפת עולם, נשבעו לש</w:t>
      </w:r>
      <w:bookmarkStart w:id="3996" w:name="_ETM_Q1_2864737"/>
      <w:bookmarkStart w:id="3997" w:name="_ETM_Q1_2864976"/>
      <w:bookmarkEnd w:id="3996"/>
      <w:bookmarkEnd w:id="3997"/>
      <w:r>
        <w:rPr>
          <w:rFonts w:hint="cs"/>
          <w:rtl/>
        </w:rPr>
        <w:t xml:space="preserve">רת ולהגן על </w:t>
      </w:r>
      <w:bookmarkStart w:id="3998" w:name="_ETM_Q1_2866867"/>
      <w:bookmarkEnd w:id="3998"/>
      <w:r>
        <w:rPr>
          <w:rFonts w:hint="cs"/>
          <w:rtl/>
        </w:rPr>
        <w:t xml:space="preserve">המדינה ועל </w:t>
      </w:r>
      <w:bookmarkStart w:id="3999" w:name="_ETM_Q1_2873617"/>
      <w:bookmarkEnd w:id="3999"/>
      <w:r>
        <w:rPr>
          <w:rFonts w:hint="cs"/>
          <w:rtl/>
        </w:rPr>
        <w:t xml:space="preserve">תושביה. הבסיס לעבודת המשטרה הוא אמון הציבור. ללא אמון הציבור </w:t>
      </w:r>
      <w:bookmarkStart w:id="4000" w:name="_ETM_Q1_2873017"/>
      <w:bookmarkEnd w:id="4000"/>
      <w:r>
        <w:rPr>
          <w:rFonts w:hint="cs"/>
          <w:rtl/>
        </w:rPr>
        <w:t xml:space="preserve">אין לנו לגיטימציה </w:t>
      </w:r>
      <w:bookmarkStart w:id="4001" w:name="_ETM_Q1_2876797"/>
      <w:bookmarkEnd w:id="4001"/>
      <w:r>
        <w:rPr>
          <w:rFonts w:hint="cs"/>
          <w:rtl/>
        </w:rPr>
        <w:t xml:space="preserve">לעבודתנו. זה נכון מהמפכ"ל ועד ראשון השוטרים </w:t>
      </w:r>
      <w:bookmarkStart w:id="4002" w:name="_ETM_Q1_2887856"/>
      <w:bookmarkStart w:id="4003" w:name="_ETM_Q1_2882927"/>
      <w:bookmarkEnd w:id="4002"/>
      <w:bookmarkEnd w:id="4003"/>
      <w:r>
        <w:rPr>
          <w:rFonts w:hint="cs"/>
          <w:rtl/>
        </w:rPr>
        <w:t>שנמצאים בחזית המפגש הישיר עם אזרחי המדינה</w:t>
      </w:r>
      <w:bookmarkStart w:id="4004" w:name="_ETM_Q1_2883057"/>
      <w:bookmarkEnd w:id="4004"/>
      <w:r w:rsidR="00331455">
        <w:rPr>
          <w:rFonts w:hint="cs"/>
          <w:rtl/>
        </w:rPr>
        <w:t>, ויש לנו מיליוני</w:t>
      </w:r>
      <w:bookmarkStart w:id="4005" w:name="_ETM_Q1_2891989"/>
      <w:bookmarkEnd w:id="4005"/>
      <w:r w:rsidR="00331455">
        <w:rPr>
          <w:rFonts w:hint="cs"/>
          <w:rtl/>
        </w:rPr>
        <w:t xml:space="preserve"> מפגשים כאלה בשנה.</w:t>
      </w:r>
    </w:p>
    <w:p w:rsidR="00331455" w:rsidRDefault="00331455" w:rsidP="00283D79">
      <w:pPr>
        <w:rPr>
          <w:rtl/>
        </w:rPr>
      </w:pPr>
      <w:bookmarkStart w:id="4006" w:name="_ETM_Q1_2907576"/>
      <w:bookmarkEnd w:id="4006"/>
    </w:p>
    <w:p w:rsidR="00331455" w:rsidRDefault="00331455" w:rsidP="00331455">
      <w:pPr>
        <w:rPr>
          <w:rtl/>
        </w:rPr>
      </w:pPr>
      <w:bookmarkStart w:id="4007" w:name="_ETM_Q1_2890097"/>
      <w:bookmarkEnd w:id="4007"/>
      <w:r>
        <w:rPr>
          <w:rFonts w:hint="cs"/>
          <w:rtl/>
        </w:rPr>
        <w:t>שוטרים לובשי מדים מכל מגוון העדות והדתות, דרוזים, נוצרים</w:t>
      </w:r>
      <w:bookmarkStart w:id="4008" w:name="_ETM_Q1_2892157"/>
      <w:bookmarkEnd w:id="4008"/>
      <w:r>
        <w:rPr>
          <w:rFonts w:hint="cs"/>
          <w:rtl/>
        </w:rPr>
        <w:t>, צ'רק</w:t>
      </w:r>
      <w:bookmarkStart w:id="4009" w:name="_ETM_Q1_2895987"/>
      <w:bookmarkEnd w:id="4009"/>
      <w:r>
        <w:rPr>
          <w:rFonts w:hint="cs"/>
          <w:rtl/>
        </w:rPr>
        <w:t>סים, מוסלמים ויהודים, מהווים דוגמה ומופת לחברה הישראלית כולה.</w:t>
      </w:r>
      <w:bookmarkStart w:id="4010" w:name="_ETM_Q1_2898087"/>
      <w:bookmarkEnd w:id="4010"/>
      <w:r>
        <w:rPr>
          <w:rFonts w:hint="cs"/>
          <w:rtl/>
        </w:rPr>
        <w:t xml:space="preserve"> משטרת ישראל תמיד הייתה, ולעולם היא תהיה</w:t>
      </w:r>
      <w:bookmarkStart w:id="4011" w:name="_ETM_Q1_2905296"/>
      <w:bookmarkEnd w:id="4011"/>
      <w:r>
        <w:rPr>
          <w:rFonts w:hint="cs"/>
          <w:rtl/>
        </w:rPr>
        <w:t xml:space="preserve">, ארגון הפועל בניקיון כפיים, ולא מערב </w:t>
      </w:r>
      <w:bookmarkStart w:id="4012" w:name="_ETM_Q1_2910606"/>
      <w:bookmarkEnd w:id="4012"/>
      <w:r>
        <w:rPr>
          <w:rFonts w:hint="cs"/>
          <w:rtl/>
        </w:rPr>
        <w:t>שיקולים זרים בהחלטותיו</w:t>
      </w:r>
      <w:bookmarkStart w:id="4013" w:name="_ETM_Q1_2916073"/>
      <w:bookmarkStart w:id="4014" w:name="_ETM_Q1_2922406"/>
      <w:bookmarkStart w:id="4015" w:name="_ETM_Q1_2922683"/>
      <w:bookmarkStart w:id="4016" w:name="_ETM_Q1_2923427"/>
      <w:bookmarkStart w:id="4017" w:name="_ETM_Q1_2918726"/>
      <w:bookmarkStart w:id="4018" w:name="_ETM_Q1_2913956"/>
      <w:bookmarkStart w:id="4019" w:name="_ETM_Q1_2909336"/>
      <w:bookmarkStart w:id="4020" w:name="_ETM_Q1_2904806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r>
        <w:rPr>
          <w:rFonts w:hint="cs"/>
          <w:rtl/>
        </w:rPr>
        <w:t>;</w:t>
      </w:r>
      <w:bookmarkStart w:id="4021" w:name="_ETM_Q1_2917056"/>
      <w:bookmarkEnd w:id="4021"/>
      <w:r>
        <w:rPr>
          <w:rFonts w:hint="cs"/>
          <w:rtl/>
        </w:rPr>
        <w:t xml:space="preserve"> שוטרים הפועלים בשליחות ובנחישות כדי לשמור על מרק</w:t>
      </w:r>
      <w:bookmarkStart w:id="4022" w:name="_ETM_Q1_2913226"/>
      <w:bookmarkEnd w:id="4022"/>
      <w:r>
        <w:rPr>
          <w:rFonts w:hint="cs"/>
          <w:rtl/>
        </w:rPr>
        <w:t xml:space="preserve">ם </w:t>
      </w:r>
      <w:bookmarkStart w:id="4023" w:name="_ETM_Q1_2914563"/>
      <w:bookmarkEnd w:id="4023"/>
      <w:r>
        <w:rPr>
          <w:rFonts w:hint="cs"/>
          <w:rtl/>
        </w:rPr>
        <w:t>חייהם של אזרחי מדינת ישראל.</w:t>
      </w:r>
    </w:p>
    <w:p w:rsidR="00331455" w:rsidRDefault="00331455" w:rsidP="00331455">
      <w:pPr>
        <w:rPr>
          <w:rtl/>
        </w:rPr>
      </w:pPr>
      <w:bookmarkStart w:id="4024" w:name="_ETM_Q1_2918034"/>
      <w:bookmarkStart w:id="4025" w:name="_ETM_Q1_2918093"/>
      <w:bookmarkStart w:id="4026" w:name="_ETM_Q1_2918686"/>
      <w:bookmarkEnd w:id="4024"/>
      <w:bookmarkEnd w:id="4025"/>
      <w:bookmarkEnd w:id="4026"/>
    </w:p>
    <w:p w:rsidR="00331455" w:rsidRDefault="00331455" w:rsidP="00331455">
      <w:pPr>
        <w:rPr>
          <w:rtl/>
        </w:rPr>
      </w:pPr>
      <w:bookmarkStart w:id="4027" w:name="_ETM_Q1_2927416"/>
      <w:bookmarkStart w:id="4028" w:name="_ETM_Q1_2927471"/>
      <w:bookmarkEnd w:id="4027"/>
      <w:bookmarkEnd w:id="4028"/>
      <w:r>
        <w:rPr>
          <w:rFonts w:hint="cs"/>
          <w:rtl/>
        </w:rPr>
        <w:t xml:space="preserve">כשאזרחי המדינה חושבים </w:t>
      </w:r>
      <w:bookmarkStart w:id="4029" w:name="_ETM_Q1_2928057"/>
      <w:bookmarkStart w:id="4030" w:name="_ETM_Q1_2928305"/>
      <w:bookmarkEnd w:id="4029"/>
      <w:bookmarkEnd w:id="4030"/>
      <w:r>
        <w:rPr>
          <w:rFonts w:hint="cs"/>
          <w:rtl/>
        </w:rPr>
        <w:t xml:space="preserve">על המשטרה, </w:t>
      </w:r>
      <w:bookmarkStart w:id="4031" w:name="_ETM_Q1_2930850"/>
      <w:bookmarkEnd w:id="4031"/>
      <w:r>
        <w:rPr>
          <w:rFonts w:hint="cs"/>
          <w:rtl/>
        </w:rPr>
        <w:t xml:space="preserve">למה האזרח מצפה? הוא </w:t>
      </w:r>
      <w:bookmarkStart w:id="4032" w:name="_ETM_Q1_2929866"/>
      <w:bookmarkEnd w:id="4032"/>
      <w:r>
        <w:rPr>
          <w:rFonts w:hint="cs"/>
          <w:rtl/>
        </w:rPr>
        <w:t xml:space="preserve">מצפה למשטרה נטולת אינטרסים, וכזו שנותנת </w:t>
      </w:r>
      <w:bookmarkStart w:id="4033" w:name="_ETM_Q1_2938895"/>
      <w:bookmarkEnd w:id="4033"/>
      <w:r>
        <w:rPr>
          <w:rFonts w:hint="cs"/>
          <w:rtl/>
        </w:rPr>
        <w:t>לו את התח</w:t>
      </w:r>
      <w:bookmarkStart w:id="4034" w:name="_ETM_Q1_2936074"/>
      <w:bookmarkEnd w:id="4034"/>
      <w:r>
        <w:rPr>
          <w:rFonts w:hint="cs"/>
          <w:rtl/>
        </w:rPr>
        <w:t>ושה שהוא מקבל שירות מקצועי</w:t>
      </w:r>
      <w:bookmarkStart w:id="4035" w:name="_ETM_Q1_2937964"/>
      <w:bookmarkEnd w:id="4035"/>
      <w:r>
        <w:rPr>
          <w:rFonts w:hint="cs"/>
          <w:rtl/>
        </w:rPr>
        <w:t xml:space="preserve">, הוגן ולא </w:t>
      </w:r>
      <w:bookmarkStart w:id="4036" w:name="_ETM_Q1_2941261"/>
      <w:bookmarkEnd w:id="4036"/>
      <w:r>
        <w:rPr>
          <w:rFonts w:hint="cs"/>
          <w:rtl/>
        </w:rPr>
        <w:t>מוטה. אני נמצא כאן היום כי המדינה הזו חשובה לי, אזרחי המדינה חשובים לי, והשוטרים היק</w:t>
      </w:r>
      <w:bookmarkStart w:id="4037" w:name="_ETM_Q1_2943866"/>
      <w:bookmarkEnd w:id="4037"/>
      <w:r>
        <w:rPr>
          <w:rFonts w:hint="cs"/>
          <w:rtl/>
        </w:rPr>
        <w:t xml:space="preserve">רים שלנו שבשמם </w:t>
      </w:r>
      <w:bookmarkStart w:id="4038" w:name="_ETM_Q1_2952004"/>
      <w:bookmarkEnd w:id="4038"/>
      <w:r>
        <w:rPr>
          <w:rFonts w:hint="cs"/>
          <w:rtl/>
        </w:rPr>
        <w:t>אני מגיע, הם חוד החנית</w:t>
      </w:r>
      <w:bookmarkStart w:id="4039" w:name="_ETM_Q1_2951056"/>
      <w:bookmarkEnd w:id="4039"/>
      <w:r>
        <w:rPr>
          <w:rFonts w:hint="cs"/>
          <w:rtl/>
        </w:rPr>
        <w:t xml:space="preserve">, וכפי שכבר </w:t>
      </w:r>
      <w:bookmarkStart w:id="4040" w:name="_ETM_Q1_2953378"/>
      <w:bookmarkEnd w:id="4040"/>
      <w:r>
        <w:rPr>
          <w:rFonts w:hint="cs"/>
          <w:rtl/>
        </w:rPr>
        <w:t xml:space="preserve">אמר ראש הממשלה הראשון </w:t>
      </w:r>
      <w:bookmarkStart w:id="4041" w:name="_ETM_Q1_2954596"/>
      <w:bookmarkEnd w:id="4041"/>
      <w:r>
        <w:rPr>
          <w:rFonts w:hint="cs"/>
          <w:rtl/>
        </w:rPr>
        <w:t xml:space="preserve">דוד בן-גוריון, הם כבודה של </w:t>
      </w:r>
      <w:bookmarkStart w:id="4042" w:name="_ETM_Q1_2961853"/>
      <w:bookmarkEnd w:id="4042"/>
      <w:r>
        <w:rPr>
          <w:rFonts w:hint="cs"/>
          <w:rtl/>
        </w:rPr>
        <w:t>המדינה.</w:t>
      </w:r>
    </w:p>
    <w:p w:rsidR="00331455" w:rsidRDefault="00331455" w:rsidP="00331455">
      <w:pPr>
        <w:rPr>
          <w:rtl/>
        </w:rPr>
      </w:pPr>
    </w:p>
    <w:p w:rsidR="00331455" w:rsidRPr="00283D79" w:rsidRDefault="00331455" w:rsidP="006C6CCB">
      <w:pPr>
        <w:rPr>
          <w:rtl/>
        </w:rPr>
      </w:pPr>
      <w:r>
        <w:rPr>
          <w:rFonts w:hint="cs"/>
          <w:rtl/>
        </w:rPr>
        <w:t>בחברה המקוטבת שבה א</w:t>
      </w:r>
      <w:bookmarkStart w:id="4043" w:name="_ETM_Q1_2958216"/>
      <w:bookmarkEnd w:id="4043"/>
      <w:r>
        <w:rPr>
          <w:rFonts w:hint="cs"/>
          <w:rtl/>
        </w:rPr>
        <w:t>נו חיים י</w:t>
      </w:r>
      <w:bookmarkStart w:id="4044" w:name="_ETM_Q1_2961256"/>
      <w:bookmarkEnd w:id="4044"/>
      <w:r>
        <w:rPr>
          <w:rFonts w:hint="cs"/>
          <w:rtl/>
        </w:rPr>
        <w:t xml:space="preserve">שנו גוף אחד שנדרש להתמודד בפועל עם כל המשברים החברתיים והציבוריים. הגוף הזה </w:t>
      </w:r>
      <w:bookmarkStart w:id="4045" w:name="_ETM_Q1_2965616"/>
      <w:bookmarkStart w:id="4046" w:name="_ETM_Q1_2966297"/>
      <w:bookmarkEnd w:id="4045"/>
      <w:bookmarkEnd w:id="4046"/>
      <w:r w:rsidR="006C6CCB">
        <w:rPr>
          <w:rFonts w:hint="cs"/>
          <w:rtl/>
        </w:rPr>
        <w:t xml:space="preserve">הוא משטרת ישראל. כל תחלואי </w:t>
      </w:r>
      <w:bookmarkStart w:id="4047" w:name="_ETM_Q1_2970846"/>
      <w:bookmarkEnd w:id="4047"/>
      <w:r w:rsidR="006C6CCB">
        <w:rPr>
          <w:rFonts w:hint="cs"/>
          <w:rtl/>
        </w:rPr>
        <w:t xml:space="preserve">החברה מתנפצים לפתחה, </w:t>
      </w:r>
      <w:bookmarkStart w:id="4048" w:name="_ETM_Q1_2980734"/>
      <w:bookmarkEnd w:id="4048"/>
      <w:r w:rsidR="006C6CCB">
        <w:rPr>
          <w:rFonts w:hint="cs"/>
          <w:rtl/>
        </w:rPr>
        <w:t>וחיוני</w:t>
      </w:r>
      <w:bookmarkStart w:id="4049" w:name="_ETM_Q1_2976706"/>
      <w:bookmarkEnd w:id="4049"/>
      <w:r w:rsidR="006C6CCB">
        <w:rPr>
          <w:rFonts w:hint="cs"/>
          <w:rtl/>
        </w:rPr>
        <w:t xml:space="preserve"> </w:t>
      </w:r>
      <w:r w:rsidR="006C6CCB">
        <w:rPr>
          <w:rtl/>
        </w:rPr>
        <w:t>–</w:t>
      </w:r>
      <w:r w:rsidR="006C6CCB">
        <w:rPr>
          <w:rFonts w:hint="cs"/>
          <w:rtl/>
        </w:rPr>
        <w:t xml:space="preserve"> אני אומר את זה לכולנו </w:t>
      </w:r>
      <w:r w:rsidR="006C6CCB">
        <w:rPr>
          <w:rtl/>
        </w:rPr>
        <w:t>–</w:t>
      </w:r>
      <w:r w:rsidR="006C6CCB">
        <w:rPr>
          <w:rFonts w:hint="cs"/>
          <w:rtl/>
        </w:rPr>
        <w:t xml:space="preserve"> שנשמור </w:t>
      </w:r>
      <w:bookmarkStart w:id="4050" w:name="_ETM_Q1_2983632"/>
      <w:bookmarkEnd w:id="4050"/>
      <w:r w:rsidR="006C6CCB">
        <w:rPr>
          <w:rFonts w:hint="cs"/>
          <w:rtl/>
        </w:rPr>
        <w:t>על הגוף הזה.</w:t>
      </w:r>
      <w:bookmarkStart w:id="4051" w:name="_ETM_Q1_2979566"/>
      <w:bookmarkStart w:id="4052" w:name="_ETM_Q1_2979800"/>
      <w:bookmarkStart w:id="4053" w:name="_ETM_Q1_2980027"/>
      <w:bookmarkEnd w:id="4051"/>
      <w:bookmarkEnd w:id="4052"/>
      <w:bookmarkEnd w:id="4053"/>
      <w:r w:rsidR="006C6CCB">
        <w:rPr>
          <w:rFonts w:hint="cs"/>
          <w:rtl/>
        </w:rPr>
        <w:t xml:space="preserve"> זו הציפייה של הציבור</w:t>
      </w:r>
      <w:bookmarkStart w:id="4054" w:name="_ETM_Q1_2980866"/>
      <w:bookmarkEnd w:id="4054"/>
      <w:r w:rsidR="006C6CCB">
        <w:rPr>
          <w:rFonts w:hint="cs"/>
          <w:rtl/>
        </w:rPr>
        <w:t xml:space="preserve">, שהגוף הזה </w:t>
      </w:r>
      <w:bookmarkStart w:id="4055" w:name="_ETM_Q1_2984239"/>
      <w:bookmarkEnd w:id="4055"/>
      <w:r w:rsidR="006C6CCB">
        <w:rPr>
          <w:rFonts w:hint="cs"/>
          <w:rtl/>
        </w:rPr>
        <w:t>יישאר עצמאי, נקי וממלכתי.</w:t>
      </w:r>
      <w:bookmarkStart w:id="4056" w:name="_ETM_Q1_2989135"/>
      <w:bookmarkStart w:id="4057" w:name="_ETM_Q1_2989209"/>
      <w:bookmarkEnd w:id="4056"/>
      <w:bookmarkEnd w:id="4057"/>
      <w:r w:rsidR="006C6CCB">
        <w:rPr>
          <w:rFonts w:hint="cs"/>
          <w:rtl/>
        </w:rPr>
        <w:t xml:space="preserve"> </w:t>
      </w:r>
      <w:bookmarkStart w:id="4058" w:name="_ETM_Q1_2989279"/>
      <w:bookmarkStart w:id="4059" w:name="_ETM_Q1_2989331"/>
      <w:bookmarkEnd w:id="4058"/>
      <w:bookmarkEnd w:id="4059"/>
      <w:r w:rsidR="006C6CCB">
        <w:rPr>
          <w:rFonts w:hint="cs"/>
          <w:rtl/>
        </w:rPr>
        <w:t xml:space="preserve">בזכות עצמאותה, המשטרה הינה </w:t>
      </w:r>
      <w:bookmarkStart w:id="4060" w:name="_ETM_Q1_2988916"/>
      <w:bookmarkEnd w:id="4060"/>
      <w:r w:rsidR="006C6CCB">
        <w:rPr>
          <w:rFonts w:hint="cs"/>
          <w:rtl/>
        </w:rPr>
        <w:t xml:space="preserve">ציר חשוב ומרכזי </w:t>
      </w:r>
      <w:bookmarkStart w:id="4061" w:name="_ETM_Q1_2993394"/>
      <w:bookmarkEnd w:id="4061"/>
      <w:r w:rsidR="006C6CCB">
        <w:rPr>
          <w:rFonts w:hint="cs"/>
          <w:rtl/>
        </w:rPr>
        <w:t xml:space="preserve">הניצב במוקד </w:t>
      </w:r>
      <w:bookmarkStart w:id="4062" w:name="_ETM_Q1_2990673"/>
      <w:bookmarkEnd w:id="4062"/>
      <w:r w:rsidR="006C6CCB">
        <w:rPr>
          <w:rFonts w:hint="cs"/>
          <w:rtl/>
        </w:rPr>
        <w:t xml:space="preserve">הפעילות לשמירת חוסנה וביטחונה </w:t>
      </w:r>
      <w:bookmarkStart w:id="4063" w:name="_ETM_Q1_2996446"/>
      <w:bookmarkEnd w:id="4063"/>
      <w:r w:rsidR="006C6CCB">
        <w:rPr>
          <w:rFonts w:hint="cs"/>
          <w:rtl/>
        </w:rPr>
        <w:t xml:space="preserve">של </w:t>
      </w:r>
      <w:bookmarkStart w:id="4064" w:name="_ETM_Q1_2993306"/>
      <w:bookmarkEnd w:id="4064"/>
      <w:r w:rsidR="006C6CCB">
        <w:rPr>
          <w:rFonts w:hint="cs"/>
          <w:rtl/>
        </w:rPr>
        <w:t xml:space="preserve">מדינת ישראל. </w:t>
      </w:r>
      <w:bookmarkStart w:id="4065" w:name="_ETM_Q1_2998149"/>
      <w:bookmarkStart w:id="4066" w:name="_ETM_Q1_2993536"/>
      <w:bookmarkStart w:id="4067" w:name="_ETM_Q1_2990226"/>
      <w:bookmarkEnd w:id="4065"/>
      <w:bookmarkEnd w:id="4066"/>
      <w:bookmarkEnd w:id="4067"/>
      <w:r w:rsidR="006C6CCB">
        <w:rPr>
          <w:rFonts w:hint="cs"/>
          <w:rtl/>
        </w:rPr>
        <w:t xml:space="preserve"> </w:t>
      </w:r>
    </w:p>
    <w:p w:rsidR="00283D79" w:rsidRDefault="00283D79" w:rsidP="00283D79">
      <w:pPr>
        <w:rPr>
          <w:rtl/>
        </w:rPr>
      </w:pPr>
    </w:p>
    <w:p w:rsidR="006C6CCB" w:rsidRDefault="006C6CCB" w:rsidP="00283D79">
      <w:pPr>
        <w:rPr>
          <w:rtl/>
        </w:rPr>
      </w:pPr>
      <w:bookmarkStart w:id="4068" w:name="_ETM_Q1_2995886"/>
      <w:bookmarkEnd w:id="4068"/>
      <w:r>
        <w:rPr>
          <w:rFonts w:hint="cs"/>
          <w:rtl/>
        </w:rPr>
        <w:t>על שולחן הוועדה</w:t>
      </w:r>
      <w:bookmarkStart w:id="4069" w:name="_ETM_Q1_2997286"/>
      <w:bookmarkEnd w:id="4069"/>
      <w:r>
        <w:rPr>
          <w:rFonts w:hint="cs"/>
          <w:rtl/>
        </w:rPr>
        <w:t xml:space="preserve"> מונחת פה היום הצעת </w:t>
      </w:r>
      <w:bookmarkStart w:id="4070" w:name="_ETM_Q1_3004805"/>
      <w:bookmarkEnd w:id="4070"/>
      <w:r>
        <w:rPr>
          <w:rFonts w:hint="cs"/>
          <w:rtl/>
        </w:rPr>
        <w:t xml:space="preserve">חוק שקשה להפריז בחשיבותה, ואני סבור שתהיה </w:t>
      </w:r>
      <w:bookmarkStart w:id="4071" w:name="_ETM_Q1_3003906"/>
      <w:bookmarkEnd w:id="4071"/>
      <w:r>
        <w:rPr>
          <w:rFonts w:hint="cs"/>
          <w:rtl/>
        </w:rPr>
        <w:t xml:space="preserve">לה השפעה דרמטית </w:t>
      </w:r>
      <w:bookmarkStart w:id="4072" w:name="_ETM_Q1_3009563"/>
      <w:bookmarkEnd w:id="4072"/>
      <w:r>
        <w:rPr>
          <w:rFonts w:hint="cs"/>
          <w:rtl/>
        </w:rPr>
        <w:t xml:space="preserve">לא רק על פעילות משטרת ישראל, אלא על </w:t>
      </w:r>
      <w:bookmarkStart w:id="4073" w:name="_ETM_Q1_3010226"/>
      <w:bookmarkEnd w:id="4073"/>
      <w:r>
        <w:rPr>
          <w:rFonts w:hint="cs"/>
          <w:rtl/>
        </w:rPr>
        <w:t xml:space="preserve">דמותה </w:t>
      </w:r>
      <w:bookmarkStart w:id="4074" w:name="_ETM_Q1_3011360"/>
      <w:bookmarkEnd w:id="4074"/>
      <w:r>
        <w:rPr>
          <w:rFonts w:hint="cs"/>
          <w:rtl/>
        </w:rPr>
        <w:t xml:space="preserve">וצביונה בעיני הציבור כולו. </w:t>
      </w:r>
      <w:bookmarkStart w:id="4075" w:name="_ETM_Q1_3012986"/>
      <w:bookmarkEnd w:id="4075"/>
    </w:p>
    <w:p w:rsidR="006C6CCB" w:rsidRDefault="006C6CCB" w:rsidP="00283D79">
      <w:pPr>
        <w:rPr>
          <w:rtl/>
        </w:rPr>
      </w:pPr>
      <w:bookmarkStart w:id="4076" w:name="_ETM_Q1_3013838"/>
      <w:bookmarkStart w:id="4077" w:name="_ETM_Q1_3013906"/>
      <w:bookmarkEnd w:id="4076"/>
      <w:bookmarkEnd w:id="4077"/>
    </w:p>
    <w:p w:rsidR="006C6CCB" w:rsidRDefault="006C6CCB" w:rsidP="006C6CCB">
      <w:pPr>
        <w:rPr>
          <w:rtl/>
        </w:rPr>
      </w:pPr>
      <w:bookmarkStart w:id="4078" w:name="_ETM_Q1_3014014"/>
      <w:bookmarkStart w:id="4079" w:name="_ETM_Q1_3014074"/>
      <w:bookmarkEnd w:id="4078"/>
      <w:bookmarkEnd w:id="4079"/>
      <w:r>
        <w:rPr>
          <w:rFonts w:hint="cs"/>
          <w:rtl/>
        </w:rPr>
        <w:t>חשוב לי לה</w:t>
      </w:r>
      <w:bookmarkStart w:id="4080" w:name="_ETM_Q1_3013556"/>
      <w:bookmarkEnd w:id="4080"/>
      <w:r>
        <w:rPr>
          <w:rFonts w:hint="cs"/>
          <w:rtl/>
        </w:rPr>
        <w:t xml:space="preserve">דגיש, אין אנו </w:t>
      </w:r>
      <w:bookmarkStart w:id="4081" w:name="_ETM_Q1_3014626"/>
      <w:bookmarkEnd w:id="4081"/>
      <w:r>
        <w:rPr>
          <w:rFonts w:hint="cs"/>
          <w:rtl/>
        </w:rPr>
        <w:t>מתנגדים לשינויים והתאמות ברוח התקופה, א</w:t>
      </w:r>
      <w:bookmarkStart w:id="4082" w:name="_ETM_Q1_3018186"/>
      <w:bookmarkEnd w:id="4082"/>
      <w:r>
        <w:rPr>
          <w:rFonts w:hint="cs"/>
          <w:rtl/>
        </w:rPr>
        <w:t xml:space="preserve">ך </w:t>
      </w:r>
      <w:bookmarkStart w:id="4083" w:name="_ETM_Q1_3018649"/>
      <w:bookmarkEnd w:id="4083"/>
      <w:r>
        <w:rPr>
          <w:rFonts w:hint="cs"/>
          <w:rtl/>
        </w:rPr>
        <w:t>שינויים דרסטיים ודרמ</w:t>
      </w:r>
      <w:bookmarkStart w:id="4084" w:name="_ETM_Q1_3022062"/>
      <w:bookmarkEnd w:id="4084"/>
      <w:r>
        <w:rPr>
          <w:rFonts w:hint="cs"/>
          <w:rtl/>
        </w:rPr>
        <w:t>טיים כאלה</w:t>
      </w:r>
      <w:bookmarkStart w:id="4085" w:name="_ETM_Q1_3022426"/>
      <w:bookmarkEnd w:id="4085"/>
      <w:r>
        <w:rPr>
          <w:rFonts w:hint="cs"/>
          <w:rtl/>
        </w:rPr>
        <w:t>, חייבים להיעשות בזהירות, בשום שכל ו</w:t>
      </w:r>
      <w:bookmarkStart w:id="4086" w:name="_ETM_Q1_3025286"/>
      <w:bookmarkEnd w:id="4086"/>
      <w:r>
        <w:rPr>
          <w:rFonts w:hint="cs"/>
          <w:rtl/>
        </w:rPr>
        <w:t>בהליך מקצועי מעמיק.</w:t>
      </w:r>
    </w:p>
    <w:p w:rsidR="006C6CCB" w:rsidRDefault="006C6CCB" w:rsidP="006C6CCB">
      <w:pPr>
        <w:rPr>
          <w:rtl/>
        </w:rPr>
      </w:pPr>
    </w:p>
    <w:p w:rsidR="006C6CCB" w:rsidRDefault="006C6CCB" w:rsidP="006C6CCB">
      <w:pPr>
        <w:rPr>
          <w:rtl/>
        </w:rPr>
      </w:pPr>
      <w:bookmarkStart w:id="4087" w:name="_ETM_Q1_3030285"/>
      <w:bookmarkEnd w:id="4087"/>
      <w:r>
        <w:rPr>
          <w:rFonts w:hint="cs"/>
          <w:rtl/>
        </w:rPr>
        <w:t>המשטרה היא לא צבא.</w:t>
      </w:r>
      <w:bookmarkStart w:id="4088" w:name="_ETM_Q1_3035206"/>
      <w:bookmarkEnd w:id="4088"/>
      <w:r>
        <w:rPr>
          <w:rFonts w:hint="cs"/>
          <w:rtl/>
        </w:rPr>
        <w:t xml:space="preserve"> המשטרה חשופה </w:t>
      </w:r>
      <w:bookmarkStart w:id="4089" w:name="_ETM_Q1_3037958"/>
      <w:bookmarkEnd w:id="4089"/>
      <w:r>
        <w:rPr>
          <w:rFonts w:hint="cs"/>
          <w:rtl/>
        </w:rPr>
        <w:t>למידע אישי רגיש של אזרחי המדינה.</w:t>
      </w:r>
      <w:bookmarkStart w:id="4090" w:name="_ETM_Q1_3038062"/>
      <w:bookmarkEnd w:id="4090"/>
      <w:r>
        <w:rPr>
          <w:rFonts w:hint="cs"/>
          <w:rtl/>
        </w:rPr>
        <w:t xml:space="preserve"> הצבא פחות. המשטרה עובדת </w:t>
      </w:r>
      <w:bookmarkStart w:id="4091" w:name="_ETM_Q1_3046145"/>
      <w:bookmarkEnd w:id="4091"/>
      <w:r>
        <w:rPr>
          <w:rFonts w:hint="cs"/>
          <w:rtl/>
        </w:rPr>
        <w:t>מול אזרחים. הצבא עובד מול אויב</w:t>
      </w:r>
      <w:bookmarkStart w:id="4092" w:name="_ETM_Q1_3041196"/>
      <w:bookmarkEnd w:id="4092"/>
      <w:r>
        <w:rPr>
          <w:rFonts w:hint="cs"/>
          <w:rtl/>
        </w:rPr>
        <w:t xml:space="preserve"> מוגדר, וההבדל עצום. אני יכול</w:t>
      </w:r>
      <w:bookmarkStart w:id="4093" w:name="_ETM_Q1_3045716"/>
      <w:bookmarkEnd w:id="4093"/>
      <w:r>
        <w:rPr>
          <w:rFonts w:hint="cs"/>
          <w:rtl/>
        </w:rPr>
        <w:t xml:space="preserve"> לפרוס פה רשי</w:t>
      </w:r>
      <w:bookmarkStart w:id="4094" w:name="_ETM_Q1_3047652"/>
      <w:bookmarkEnd w:id="4094"/>
      <w:r>
        <w:rPr>
          <w:rFonts w:hint="cs"/>
          <w:rtl/>
        </w:rPr>
        <w:t xml:space="preserve">מה שלמה על ההבדלים בין צה"ל </w:t>
      </w:r>
      <w:bookmarkStart w:id="4095" w:name="_ETM_Q1_3054836"/>
      <w:bookmarkEnd w:id="4095"/>
      <w:r>
        <w:rPr>
          <w:rFonts w:hint="cs"/>
          <w:rtl/>
        </w:rPr>
        <w:t>לבין משטרת ישראל,</w:t>
      </w:r>
      <w:bookmarkStart w:id="4096" w:name="_ETM_Q1_3055965"/>
      <w:bookmarkEnd w:id="4096"/>
      <w:r>
        <w:rPr>
          <w:rFonts w:hint="cs"/>
          <w:rtl/>
        </w:rPr>
        <w:t xml:space="preserve"> והשאלה </w:t>
      </w:r>
      <w:bookmarkStart w:id="4097" w:name="_ETM_Q1_3052396"/>
      <w:bookmarkEnd w:id="4097"/>
      <w:r>
        <w:rPr>
          <w:rFonts w:hint="cs"/>
          <w:rtl/>
        </w:rPr>
        <w:t xml:space="preserve">שאנחנו צריכים לשאול את </w:t>
      </w:r>
      <w:bookmarkStart w:id="4098" w:name="_ETM_Q1_3059907"/>
      <w:bookmarkEnd w:id="4098"/>
      <w:r>
        <w:rPr>
          <w:rFonts w:hint="cs"/>
          <w:rtl/>
        </w:rPr>
        <w:t>עצמנו היא מה הבעיה במצב הנוכחי</w:t>
      </w:r>
      <w:bookmarkStart w:id="4099" w:name="_ETM_Q1_3055805"/>
      <w:bookmarkStart w:id="4100" w:name="_ETM_Q1_3061292"/>
      <w:bookmarkEnd w:id="4099"/>
      <w:bookmarkEnd w:id="4100"/>
      <w:r w:rsidR="000365DB">
        <w:rPr>
          <w:rFonts w:hint="cs"/>
          <w:rtl/>
        </w:rPr>
        <w:t xml:space="preserve">, ובהתאם לכך, עלינו </w:t>
      </w:r>
      <w:bookmarkStart w:id="4101" w:name="_ETM_Q1_3066413"/>
      <w:bookmarkEnd w:id="4101"/>
      <w:r w:rsidR="000365DB">
        <w:rPr>
          <w:rFonts w:hint="cs"/>
          <w:rtl/>
        </w:rPr>
        <w:t>לבחון את הדרכים לשפר.</w:t>
      </w:r>
      <w:bookmarkStart w:id="4102" w:name="_ETM_Q1_3062255"/>
      <w:bookmarkEnd w:id="4102"/>
    </w:p>
    <w:p w:rsidR="000365DB" w:rsidRDefault="000365DB" w:rsidP="006C6CCB">
      <w:pPr>
        <w:rPr>
          <w:rtl/>
        </w:rPr>
      </w:pPr>
      <w:bookmarkStart w:id="4103" w:name="_ETM_Q1_3062494"/>
      <w:bookmarkEnd w:id="4103"/>
    </w:p>
    <w:p w:rsidR="000365DB" w:rsidRDefault="000365DB" w:rsidP="000365DB">
      <w:pPr>
        <w:rPr>
          <w:rtl/>
        </w:rPr>
      </w:pPr>
      <w:bookmarkStart w:id="4104" w:name="_ETM_Q1_3062564"/>
      <w:bookmarkStart w:id="4105" w:name="_ETM_Q1_3062573"/>
      <w:bookmarkStart w:id="4106" w:name="_ETM_Q1_3062613"/>
      <w:bookmarkEnd w:id="4104"/>
      <w:bookmarkEnd w:id="4105"/>
      <w:bookmarkEnd w:id="4106"/>
      <w:r>
        <w:rPr>
          <w:rFonts w:hint="cs"/>
          <w:rtl/>
        </w:rPr>
        <w:t>ישנן טענו</w:t>
      </w:r>
      <w:bookmarkStart w:id="4107" w:name="_ETM_Q1_3064945"/>
      <w:bookmarkEnd w:id="4107"/>
      <w:r>
        <w:rPr>
          <w:rFonts w:hint="cs"/>
          <w:rtl/>
        </w:rPr>
        <w:t xml:space="preserve">ת על </w:t>
      </w:r>
      <w:bookmarkStart w:id="4108" w:name="_ETM_Q1_3067710"/>
      <w:bookmarkEnd w:id="4108"/>
      <w:r>
        <w:rPr>
          <w:rFonts w:hint="cs"/>
          <w:rtl/>
        </w:rPr>
        <w:t>עבודת המשטרה. אני מכיר את רובן, וחשוב שתדע</w:t>
      </w:r>
      <w:bookmarkStart w:id="4109" w:name="_ETM_Q1_3070515"/>
      <w:bookmarkEnd w:id="4109"/>
      <w:r>
        <w:rPr>
          <w:rFonts w:hint="cs"/>
          <w:rtl/>
        </w:rPr>
        <w:t xml:space="preserve">ו שמשטרת ישראל בשנתיים האחרונות הגיעה להישגים חסרי </w:t>
      </w:r>
      <w:bookmarkStart w:id="4110" w:name="_ETM_Q1_3076033"/>
      <w:bookmarkEnd w:id="4110"/>
      <w:r>
        <w:rPr>
          <w:rFonts w:hint="cs"/>
          <w:rtl/>
        </w:rPr>
        <w:t xml:space="preserve">תקדים. אני מסכים, </w:t>
      </w:r>
      <w:bookmarkStart w:id="4111" w:name="_ETM_Q1_3080521"/>
      <w:bookmarkEnd w:id="4111"/>
      <w:r>
        <w:rPr>
          <w:rFonts w:hint="cs"/>
          <w:rtl/>
        </w:rPr>
        <w:t xml:space="preserve">יש עוד הרבה-הרבה מה לעשות </w:t>
      </w:r>
      <w:bookmarkStart w:id="4112" w:name="_ETM_Q1_3080602"/>
      <w:bookmarkEnd w:id="4112"/>
      <w:r>
        <w:rPr>
          <w:rFonts w:hint="cs"/>
          <w:rtl/>
        </w:rPr>
        <w:t>עם כל ההישגים שיש, ו</w:t>
      </w:r>
      <w:bookmarkStart w:id="4113" w:name="_ETM_Q1_3082045"/>
      <w:bookmarkEnd w:id="4113"/>
      <w:r>
        <w:rPr>
          <w:rFonts w:hint="cs"/>
          <w:rtl/>
        </w:rPr>
        <w:t xml:space="preserve">בהזדמנות </w:t>
      </w:r>
      <w:bookmarkStart w:id="4114" w:name="_ETM_Q1_3083621"/>
      <w:bookmarkEnd w:id="4114"/>
      <w:r>
        <w:rPr>
          <w:rFonts w:hint="cs"/>
          <w:rtl/>
        </w:rPr>
        <w:t>אני אשמח גם להציג אותם. אבל אני יודע איך ל</w:t>
      </w:r>
      <w:bookmarkStart w:id="4115" w:name="_ETM_Q1_3088155"/>
      <w:bookmarkEnd w:id="4115"/>
      <w:r>
        <w:rPr>
          <w:rFonts w:hint="cs"/>
          <w:rtl/>
        </w:rPr>
        <w:t xml:space="preserve">מצוא </w:t>
      </w:r>
      <w:bookmarkStart w:id="4116" w:name="_ETM_Q1_3089177"/>
      <w:bookmarkEnd w:id="4116"/>
      <w:r>
        <w:rPr>
          <w:rFonts w:hint="cs"/>
          <w:rtl/>
        </w:rPr>
        <w:t>את הפתרונות</w:t>
      </w:r>
      <w:bookmarkStart w:id="4117" w:name="_ETM_Q1_3089325"/>
      <w:bookmarkEnd w:id="4117"/>
      <w:r>
        <w:rPr>
          <w:rFonts w:hint="cs"/>
          <w:rtl/>
        </w:rPr>
        <w:t xml:space="preserve"> ויש לנו את הפתרונות. אנחנו זקוקים לתקציבים, לכוח אדם</w:t>
      </w:r>
      <w:bookmarkStart w:id="4118" w:name="_ETM_Q1_3090905"/>
      <w:bookmarkEnd w:id="4118"/>
      <w:r>
        <w:rPr>
          <w:rFonts w:hint="cs"/>
          <w:rtl/>
        </w:rPr>
        <w:t xml:space="preserve">, לסמכויות </w:t>
      </w:r>
      <w:bookmarkStart w:id="4119" w:name="_ETM_Q1_3093575"/>
      <w:bookmarkStart w:id="4120" w:name="_ETM_Q1_3092475"/>
      <w:bookmarkEnd w:id="4119"/>
      <w:bookmarkEnd w:id="4120"/>
      <w:r w:rsidR="00E100E6">
        <w:rPr>
          <w:rFonts w:hint="cs"/>
          <w:rtl/>
        </w:rPr>
        <w:t>חוקיות, לציוד משודרג ועוד.</w:t>
      </w:r>
      <w:bookmarkStart w:id="4121" w:name="_ETM_Q1_3096891"/>
      <w:bookmarkEnd w:id="4121"/>
      <w:r w:rsidR="00E100E6">
        <w:rPr>
          <w:rFonts w:hint="cs"/>
          <w:rtl/>
        </w:rPr>
        <w:t xml:space="preserve"> התוכניות הללו קיימות </w:t>
      </w:r>
      <w:bookmarkStart w:id="4122" w:name="_ETM_Q1_3101176"/>
      <w:bookmarkEnd w:id="4122"/>
      <w:r w:rsidR="00E100E6">
        <w:rPr>
          <w:rFonts w:hint="cs"/>
          <w:rtl/>
        </w:rPr>
        <w:t>ונמצאות על שולחן השר והממשלה כבר שנתיים</w:t>
      </w:r>
      <w:bookmarkStart w:id="4123" w:name="_ETM_Q1_3099125"/>
      <w:bookmarkStart w:id="4124" w:name="_ETM_Q1_3100465"/>
      <w:bookmarkEnd w:id="4123"/>
      <w:bookmarkEnd w:id="4124"/>
      <w:r w:rsidR="00E100E6">
        <w:rPr>
          <w:rFonts w:hint="cs"/>
          <w:rtl/>
        </w:rPr>
        <w:t xml:space="preserve">, מאז כניסתי </w:t>
      </w:r>
      <w:bookmarkStart w:id="4125" w:name="_ETM_Q1_3103143"/>
      <w:bookmarkEnd w:id="4125"/>
      <w:r w:rsidR="00E100E6">
        <w:rPr>
          <w:rFonts w:hint="cs"/>
          <w:rtl/>
        </w:rPr>
        <w:t>לתפקיד. הי</w:t>
      </w:r>
      <w:bookmarkStart w:id="4126" w:name="_ETM_Q1_3103795"/>
      <w:bookmarkEnd w:id="4126"/>
      <w:r w:rsidR="00E100E6">
        <w:rPr>
          <w:rFonts w:hint="cs"/>
          <w:rtl/>
        </w:rPr>
        <w:t>יתה תוכנית 555 שהצגנו.</w:t>
      </w:r>
      <w:bookmarkStart w:id="4127" w:name="_ETM_Q1_3106335"/>
      <w:bookmarkEnd w:id="4127"/>
      <w:r w:rsidR="00E100E6">
        <w:rPr>
          <w:rFonts w:hint="cs"/>
          <w:rtl/>
        </w:rPr>
        <w:t xml:space="preserve"> אני יודע מה </w:t>
      </w:r>
      <w:bookmarkStart w:id="4128" w:name="_ETM_Q1_3110299"/>
      <w:bookmarkEnd w:id="4128"/>
      <w:r w:rsidR="00E100E6">
        <w:rPr>
          <w:rFonts w:hint="cs"/>
          <w:rtl/>
        </w:rPr>
        <w:t>צריך לעשו</w:t>
      </w:r>
      <w:bookmarkStart w:id="4129" w:name="_ETM_Q1_3107112"/>
      <w:bookmarkEnd w:id="4129"/>
      <w:r w:rsidR="00E100E6">
        <w:rPr>
          <w:rFonts w:hint="cs"/>
          <w:rtl/>
        </w:rPr>
        <w:t>ת וכיצד לממש אותה, כי</w:t>
      </w:r>
      <w:bookmarkStart w:id="4130" w:name="_ETM_Q1_3109605"/>
      <w:bookmarkEnd w:id="4130"/>
      <w:r w:rsidR="00E100E6">
        <w:rPr>
          <w:rFonts w:hint="cs"/>
          <w:rtl/>
        </w:rPr>
        <w:t xml:space="preserve">צד </w:t>
      </w:r>
      <w:bookmarkStart w:id="4131" w:name="_ETM_Q1_3106555"/>
      <w:bookmarkEnd w:id="4131"/>
      <w:r w:rsidR="00E100E6">
        <w:rPr>
          <w:rFonts w:hint="cs"/>
          <w:rtl/>
        </w:rPr>
        <w:t xml:space="preserve">לייצר </w:t>
      </w:r>
      <w:bookmarkStart w:id="4132" w:name="_ETM_Q1_3114285"/>
      <w:bookmarkEnd w:id="4132"/>
      <w:r w:rsidR="00E100E6">
        <w:rPr>
          <w:rFonts w:hint="cs"/>
          <w:rtl/>
        </w:rPr>
        <w:t>פה מציאות שונה לחלוטין, בטוחה יותר</w:t>
      </w:r>
      <w:bookmarkStart w:id="4133" w:name="_ETM_Q1_3111915"/>
      <w:bookmarkEnd w:id="4133"/>
      <w:r w:rsidR="00E100E6">
        <w:rPr>
          <w:rFonts w:hint="cs"/>
          <w:rtl/>
        </w:rPr>
        <w:t xml:space="preserve">, רפורמה של ממש </w:t>
      </w:r>
      <w:bookmarkStart w:id="4134" w:name="_ETM_Q1_3120470"/>
      <w:bookmarkEnd w:id="4134"/>
      <w:r w:rsidR="00E100E6">
        <w:rPr>
          <w:rFonts w:hint="cs"/>
          <w:rtl/>
        </w:rPr>
        <w:t>בחי</w:t>
      </w:r>
      <w:bookmarkStart w:id="4135" w:name="_ETM_Q1_3116047"/>
      <w:bookmarkEnd w:id="4135"/>
      <w:r w:rsidR="00E100E6">
        <w:rPr>
          <w:rFonts w:hint="cs"/>
          <w:rtl/>
        </w:rPr>
        <w:t>ינו במדינת ישראל.</w:t>
      </w:r>
    </w:p>
    <w:p w:rsidR="00E100E6" w:rsidRDefault="00E100E6" w:rsidP="000365DB">
      <w:pPr>
        <w:rPr>
          <w:rtl/>
        </w:rPr>
      </w:pPr>
      <w:bookmarkStart w:id="4136" w:name="_ETM_Q1_3120428"/>
      <w:bookmarkStart w:id="4137" w:name="_ETM_Q1_3120505"/>
      <w:bookmarkStart w:id="4138" w:name="_ETM_Q1_3120571"/>
      <w:bookmarkEnd w:id="4136"/>
      <w:bookmarkEnd w:id="4137"/>
      <w:bookmarkEnd w:id="4138"/>
    </w:p>
    <w:p w:rsidR="006A4B1B" w:rsidRDefault="00DC29AD" w:rsidP="006A4B1B">
      <w:pPr>
        <w:rPr>
          <w:rtl/>
        </w:rPr>
      </w:pPr>
      <w:bookmarkStart w:id="4139" w:name="_ETM_Q1_3120638"/>
      <w:bookmarkEnd w:id="4139"/>
      <w:r>
        <w:rPr>
          <w:rFonts w:hint="cs"/>
          <w:rtl/>
        </w:rPr>
        <w:lastRenderedPageBreak/>
        <w:t>כמפקח הכללי של משטרת ישראל מזה כשנתיים</w:t>
      </w:r>
      <w:bookmarkStart w:id="4140" w:name="_ETM_Q1_3119315"/>
      <w:bookmarkEnd w:id="4140"/>
      <w:r>
        <w:rPr>
          <w:rFonts w:hint="cs"/>
          <w:rtl/>
        </w:rPr>
        <w:t xml:space="preserve">, אני יודע </w:t>
      </w:r>
      <w:bookmarkStart w:id="4141" w:name="_ETM_Q1_3123165"/>
      <w:bookmarkEnd w:id="4141"/>
      <w:r>
        <w:rPr>
          <w:rFonts w:hint="cs"/>
          <w:rtl/>
        </w:rPr>
        <w:t>כיצד לייצר את המציאות האחרת והבטוחה יותר במדינה.</w:t>
      </w:r>
      <w:bookmarkStart w:id="4142" w:name="_ETM_Q1_3126205"/>
      <w:bookmarkEnd w:id="4142"/>
      <w:r>
        <w:rPr>
          <w:rFonts w:hint="cs"/>
          <w:rtl/>
        </w:rPr>
        <w:t xml:space="preserve"> כל חקיקה מתחילה מ</w:t>
      </w:r>
      <w:bookmarkStart w:id="4143" w:name="_ETM_Q1_3131255"/>
      <w:bookmarkEnd w:id="4143"/>
      <w:r>
        <w:rPr>
          <w:rFonts w:hint="cs"/>
          <w:rtl/>
        </w:rPr>
        <w:t xml:space="preserve">הצגה </w:t>
      </w:r>
      <w:bookmarkStart w:id="4144" w:name="_ETM_Q1_3132236"/>
      <w:bookmarkEnd w:id="4144"/>
      <w:r>
        <w:rPr>
          <w:rFonts w:hint="cs"/>
          <w:rtl/>
        </w:rPr>
        <w:t>של בעיה שאות</w:t>
      </w:r>
      <w:bookmarkStart w:id="4145" w:name="_ETM_Q1_3135697"/>
      <w:bookmarkEnd w:id="4145"/>
      <w:r>
        <w:rPr>
          <w:rFonts w:hint="cs"/>
          <w:rtl/>
        </w:rPr>
        <w:t xml:space="preserve">ה צריך </w:t>
      </w:r>
      <w:bookmarkStart w:id="4146" w:name="_ETM_Q1_3132715"/>
      <w:bookmarkEnd w:id="4146"/>
      <w:r>
        <w:rPr>
          <w:rFonts w:hint="cs"/>
          <w:rtl/>
        </w:rPr>
        <w:t xml:space="preserve">לפתור. לשר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יש כיום סמכויות ר</w:t>
      </w:r>
      <w:bookmarkStart w:id="4147" w:name="_ETM_Q1_3134245"/>
      <w:bookmarkEnd w:id="4147"/>
      <w:r>
        <w:rPr>
          <w:rFonts w:hint="cs"/>
          <w:rtl/>
        </w:rPr>
        <w:t xml:space="preserve">בות, וכמפכ"ל </w:t>
      </w:r>
      <w:bookmarkStart w:id="4148" w:name="_ETM_Q1_3139015"/>
      <w:bookmarkEnd w:id="4148"/>
      <w:r>
        <w:rPr>
          <w:rtl/>
        </w:rPr>
        <w:t>ש</w:t>
      </w:r>
      <w:r>
        <w:rPr>
          <w:rFonts w:hint="cs"/>
          <w:rtl/>
        </w:rPr>
        <w:t>י</w:t>
      </w:r>
      <w:r w:rsidRPr="00DC29AD">
        <w:rPr>
          <w:rtl/>
        </w:rPr>
        <w:t>רתִּ</w:t>
      </w:r>
      <w:bookmarkStart w:id="4149" w:name="_ETM_Q1_3134945"/>
      <w:bookmarkEnd w:id="4149"/>
      <w:r w:rsidRPr="00DC29AD">
        <w:rPr>
          <w:rtl/>
        </w:rPr>
        <w:t>י</w:t>
      </w:r>
      <w:r>
        <w:rPr>
          <w:rFonts w:hint="cs"/>
          <w:rtl/>
        </w:rPr>
        <w:t xml:space="preserve"> תחת שני שרים. אנ</w:t>
      </w:r>
      <w:bookmarkStart w:id="4150" w:name="_ETM_Q1_3141955"/>
      <w:bookmarkEnd w:id="4150"/>
      <w:r>
        <w:rPr>
          <w:rFonts w:hint="cs"/>
          <w:rtl/>
        </w:rPr>
        <w:t xml:space="preserve">י </w:t>
      </w:r>
      <w:bookmarkStart w:id="4151" w:name="_ETM_Q1_3142603"/>
      <w:bookmarkEnd w:id="4151"/>
      <w:r>
        <w:rPr>
          <w:rFonts w:hint="cs"/>
          <w:rtl/>
        </w:rPr>
        <w:t xml:space="preserve">מודה שעד היום לא נתקלתי בסיטואציה </w:t>
      </w:r>
      <w:bookmarkStart w:id="4152" w:name="_ETM_Q1_3144835"/>
      <w:bookmarkEnd w:id="4152"/>
      <w:r>
        <w:rPr>
          <w:rFonts w:hint="cs"/>
          <w:rtl/>
        </w:rPr>
        <w:t xml:space="preserve">שממחישה את הבעיה. </w:t>
      </w:r>
      <w:bookmarkStart w:id="4153" w:name="_ETM_Q1_3149059"/>
      <w:bookmarkEnd w:id="4153"/>
      <w:r>
        <w:rPr>
          <w:rFonts w:hint="cs"/>
          <w:rtl/>
        </w:rPr>
        <w:t>לא שהיו מחלוקות. היו מחלוקות מק</w:t>
      </w:r>
      <w:bookmarkStart w:id="4154" w:name="_ETM_Q1_3148235"/>
      <w:bookmarkEnd w:id="4154"/>
      <w:r>
        <w:rPr>
          <w:rFonts w:hint="cs"/>
          <w:rtl/>
        </w:rPr>
        <w:t xml:space="preserve">צועיות, אבל </w:t>
      </w:r>
      <w:bookmarkStart w:id="4155" w:name="_ETM_Q1_3154977"/>
      <w:bookmarkEnd w:id="4155"/>
      <w:r>
        <w:rPr>
          <w:rFonts w:hint="cs"/>
          <w:rtl/>
        </w:rPr>
        <w:t>לא היו מקרים שבהם השר ביקש</w:t>
      </w:r>
      <w:bookmarkStart w:id="4156" w:name="_ETM_Q1_3150625"/>
      <w:bookmarkEnd w:id="4156"/>
      <w:r>
        <w:rPr>
          <w:rFonts w:hint="cs"/>
          <w:rtl/>
        </w:rPr>
        <w:t xml:space="preserve"> ליישם את מדיניותו ולא ניתן לכך מענה.</w:t>
      </w:r>
      <w:bookmarkStart w:id="4157" w:name="_ETM_Q1_3153315"/>
      <w:bookmarkStart w:id="4158" w:name="_ETM_Q1_3150545"/>
      <w:bookmarkEnd w:id="4157"/>
      <w:bookmarkEnd w:id="4158"/>
      <w:r w:rsidR="006A4B1B">
        <w:rPr>
          <w:rFonts w:hint="cs"/>
          <w:rtl/>
        </w:rPr>
        <w:t xml:space="preserve"> </w:t>
      </w:r>
      <w:bookmarkStart w:id="4159" w:name="_ETM_Q1_3160152"/>
      <w:bookmarkStart w:id="4160" w:name="_ETM_Q1_3160217"/>
      <w:bookmarkStart w:id="4161" w:name="_ETM_Q1_3160383"/>
      <w:bookmarkStart w:id="4162" w:name="_ETM_Q1_3160444"/>
      <w:bookmarkStart w:id="4163" w:name="_ETM_Q1_3165565"/>
      <w:bookmarkEnd w:id="4159"/>
      <w:bookmarkEnd w:id="4160"/>
      <w:bookmarkEnd w:id="4161"/>
      <w:bookmarkEnd w:id="4162"/>
      <w:bookmarkEnd w:id="4163"/>
      <w:r w:rsidR="006A4B1B">
        <w:rPr>
          <w:rFonts w:hint="cs"/>
          <w:rtl/>
        </w:rPr>
        <w:t>הצעת החוק אינה מפרטת ואינה מבהירה מה לא ניתן לעשות עד כה</w:t>
      </w:r>
      <w:bookmarkStart w:id="4164" w:name="_ETM_Q1_3159105"/>
      <w:bookmarkEnd w:id="4164"/>
      <w:r w:rsidR="006A4B1B">
        <w:rPr>
          <w:rFonts w:hint="cs"/>
          <w:rtl/>
        </w:rPr>
        <w:t xml:space="preserve"> ומה כן ניתן לעשות אח</w:t>
      </w:r>
      <w:bookmarkStart w:id="4165" w:name="_ETM_Q1_3164475"/>
      <w:bookmarkEnd w:id="4165"/>
      <w:r w:rsidR="006A4B1B">
        <w:rPr>
          <w:rFonts w:hint="cs"/>
          <w:rtl/>
        </w:rPr>
        <w:t xml:space="preserve">רי </w:t>
      </w:r>
      <w:bookmarkStart w:id="4166" w:name="_ETM_Q1_3165640"/>
      <w:bookmarkEnd w:id="4166"/>
      <w:r w:rsidR="006A4B1B">
        <w:rPr>
          <w:rFonts w:hint="cs"/>
          <w:rtl/>
        </w:rPr>
        <w:t>שהחקיקה תעבור.</w:t>
      </w:r>
    </w:p>
    <w:p w:rsidR="006A4B1B" w:rsidRDefault="006A4B1B" w:rsidP="006A4B1B">
      <w:pPr>
        <w:rPr>
          <w:rtl/>
        </w:rPr>
      </w:pPr>
      <w:bookmarkStart w:id="4167" w:name="_ETM_Q1_3167087"/>
      <w:bookmarkStart w:id="4168" w:name="_ETM_Q1_3167140"/>
      <w:bookmarkEnd w:id="4167"/>
      <w:bookmarkEnd w:id="4168"/>
    </w:p>
    <w:p w:rsidR="006A4B1B" w:rsidRDefault="006A4B1B" w:rsidP="006A4B1B">
      <w:pPr>
        <w:rPr>
          <w:rtl/>
        </w:rPr>
      </w:pPr>
      <w:bookmarkStart w:id="4169" w:name="_ETM_Q1_3167279"/>
      <w:bookmarkStart w:id="4170" w:name="_ETM_Q1_3167331"/>
      <w:bookmarkEnd w:id="4169"/>
      <w:bookmarkEnd w:id="4170"/>
      <w:r>
        <w:rPr>
          <w:rFonts w:hint="cs"/>
          <w:rtl/>
        </w:rPr>
        <w:t>אני רוצה לדבר קצת על הסמכויות של השר</w:t>
      </w:r>
      <w:bookmarkStart w:id="4171" w:name="_ETM_Q1_3168905"/>
      <w:bookmarkEnd w:id="4171"/>
      <w:r>
        <w:rPr>
          <w:rFonts w:hint="cs"/>
          <w:rtl/>
        </w:rPr>
        <w:t xml:space="preserve">, ואמרתי, גם היום לשר יש </w:t>
      </w:r>
      <w:bookmarkStart w:id="4172" w:name="_ETM_Q1_3170565"/>
      <w:bookmarkEnd w:id="4172"/>
      <w:r>
        <w:rPr>
          <w:rFonts w:hint="cs"/>
          <w:rtl/>
        </w:rPr>
        <w:t xml:space="preserve">סמכויות להפעלת </w:t>
      </w:r>
      <w:bookmarkStart w:id="4173" w:name="_ETM_Q1_3178234"/>
      <w:bookmarkEnd w:id="4173"/>
      <w:r>
        <w:rPr>
          <w:rFonts w:hint="cs"/>
          <w:rtl/>
        </w:rPr>
        <w:t>ה</w:t>
      </w:r>
      <w:bookmarkStart w:id="4174" w:name="_ETM_Q1_3174862"/>
      <w:bookmarkEnd w:id="4174"/>
      <w:r>
        <w:rPr>
          <w:rFonts w:hint="cs"/>
          <w:rtl/>
        </w:rPr>
        <w:t>משטרה והן נרחבות מאוד</w:t>
      </w:r>
      <w:bookmarkStart w:id="4175" w:name="_ETM_Q1_3176315"/>
      <w:bookmarkEnd w:id="4175"/>
      <w:r>
        <w:rPr>
          <w:rFonts w:hint="cs"/>
          <w:rtl/>
        </w:rPr>
        <w:t xml:space="preserve">. יש פה דף, ומי שירצה </w:t>
      </w:r>
      <w:bookmarkStart w:id="4176" w:name="_ETM_Q1_3181665"/>
      <w:bookmarkEnd w:id="4176"/>
      <w:r>
        <w:rPr>
          <w:rFonts w:hint="cs"/>
          <w:rtl/>
        </w:rPr>
        <w:t>יוכל לקבל אותו.</w:t>
      </w:r>
    </w:p>
    <w:p w:rsidR="006A4B1B" w:rsidRDefault="006A4B1B" w:rsidP="006A4B1B">
      <w:pPr>
        <w:rPr>
          <w:rtl/>
        </w:rPr>
      </w:pPr>
    </w:p>
    <w:p w:rsidR="006A4B1B" w:rsidRDefault="006A4B1B" w:rsidP="002675F6">
      <w:pPr>
        <w:pStyle w:val="a5"/>
        <w:keepNext/>
        <w:rPr>
          <w:rtl/>
        </w:rPr>
      </w:pPr>
      <w:bookmarkStart w:id="4177" w:name="ET_knessetmember_6147_433"/>
      <w:r w:rsidRPr="006A4B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A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178" w:name="_ETM_Q1_3177345"/>
      <w:bookmarkEnd w:id="4178"/>
      <w:r>
        <w:rPr>
          <w:rFonts w:hint="cs"/>
          <w:rtl/>
        </w:rPr>
        <w:t>אבל אין שם מדיניות, קובי. אין מדיניו</w:t>
      </w:r>
      <w:bookmarkStart w:id="4179" w:name="_ETM_Q1_3179395"/>
      <w:bookmarkEnd w:id="4179"/>
      <w:r>
        <w:rPr>
          <w:rFonts w:hint="cs"/>
          <w:rtl/>
        </w:rPr>
        <w:t>ת. השר לא יכול לקבוע מדיניות</w:t>
      </w:r>
      <w:bookmarkStart w:id="4180" w:name="_ETM_Q1_3181224"/>
      <w:bookmarkEnd w:id="4180"/>
      <w:r>
        <w:rPr>
          <w:rFonts w:hint="cs"/>
          <w:rtl/>
        </w:rPr>
        <w:t>. ראית את זה.</w:t>
      </w:r>
    </w:p>
    <w:p w:rsidR="006A4B1B" w:rsidRDefault="006A4B1B" w:rsidP="006A4B1B">
      <w:pPr>
        <w:rPr>
          <w:rtl/>
        </w:rPr>
      </w:pPr>
      <w:bookmarkStart w:id="4181" w:name="_ETM_Q1_3178324"/>
      <w:bookmarkStart w:id="4182" w:name="_ETM_Q1_3187414"/>
      <w:bookmarkStart w:id="4183" w:name="_ETM_Q1_3182694"/>
      <w:bookmarkStart w:id="4184" w:name="_ETM_Q1_3183164"/>
      <w:bookmarkStart w:id="4185" w:name="_ETM_Q1_3178404"/>
      <w:bookmarkEnd w:id="4181"/>
      <w:bookmarkEnd w:id="4182"/>
      <w:bookmarkEnd w:id="4183"/>
      <w:bookmarkEnd w:id="4184"/>
      <w:bookmarkEnd w:id="4185"/>
    </w:p>
    <w:p w:rsidR="006A4B1B" w:rsidRDefault="006A4B1B" w:rsidP="002675F6">
      <w:pPr>
        <w:pStyle w:val="a5"/>
        <w:keepNext/>
        <w:rPr>
          <w:rtl/>
        </w:rPr>
      </w:pPr>
      <w:bookmarkStart w:id="4186" w:name="ET_speaker_6151_435"/>
      <w:r w:rsidRPr="006A4B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6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r>
        <w:rPr>
          <w:rFonts w:hint="cs"/>
          <w:rtl/>
        </w:rPr>
        <w:t>תן לו לדבר.</w:t>
      </w:r>
      <w:bookmarkStart w:id="4187" w:name="_ETM_Q1_3183124"/>
      <w:bookmarkStart w:id="4188" w:name="_ETM_Q1_3183363"/>
      <w:bookmarkEnd w:id="4187"/>
      <w:bookmarkEnd w:id="4188"/>
    </w:p>
    <w:p w:rsidR="006A4B1B" w:rsidRPr="006A4B1B" w:rsidRDefault="006A4B1B" w:rsidP="006A4B1B">
      <w:pPr>
        <w:rPr>
          <w:rtl/>
        </w:rPr>
      </w:pPr>
      <w:bookmarkStart w:id="4189" w:name="_ETM_Q1_3183686"/>
      <w:bookmarkStart w:id="4190" w:name="_ETM_Q1_3183747"/>
      <w:bookmarkEnd w:id="4189"/>
      <w:bookmarkEnd w:id="4190"/>
    </w:p>
    <w:p w:rsidR="006A4B1B" w:rsidRDefault="006A4B1B" w:rsidP="002675F6">
      <w:pPr>
        <w:pStyle w:val="a5"/>
        <w:keepNext/>
        <w:rPr>
          <w:rtl/>
        </w:rPr>
      </w:pPr>
      <w:bookmarkStart w:id="4191" w:name="ET_knessetmember_6214_434"/>
      <w:r w:rsidRPr="006A4B1B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A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1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192" w:name="_ETM_Q1_3181775"/>
      <w:bookmarkEnd w:id="4192"/>
      <w:r>
        <w:rPr>
          <w:rFonts w:hint="cs"/>
          <w:rtl/>
        </w:rPr>
        <w:t>כדאי לתת למפכ</w:t>
      </w:r>
      <w:bookmarkStart w:id="4193" w:name="_ETM_Q1_3181854"/>
      <w:bookmarkEnd w:id="4193"/>
      <w:r>
        <w:rPr>
          <w:rFonts w:hint="cs"/>
          <w:rtl/>
        </w:rPr>
        <w:t>"ל לדבר.</w:t>
      </w:r>
    </w:p>
    <w:p w:rsidR="006A4B1B" w:rsidRDefault="006A4B1B" w:rsidP="006A4B1B">
      <w:pPr>
        <w:rPr>
          <w:rtl/>
        </w:rPr>
      </w:pPr>
    </w:p>
    <w:p w:rsidR="006A4B1B" w:rsidRDefault="006A4B1B" w:rsidP="002675F6">
      <w:pPr>
        <w:pStyle w:val="a5"/>
        <w:keepNext/>
        <w:rPr>
          <w:rtl/>
        </w:rPr>
      </w:pPr>
      <w:bookmarkStart w:id="4194" w:name="ET_knessetmember_6147_436"/>
      <w:r w:rsidRPr="006A4B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A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4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195" w:name="_ETM_Q1_3184464"/>
      <w:bookmarkEnd w:id="4195"/>
      <w:r>
        <w:rPr>
          <w:rFonts w:hint="cs"/>
          <w:rtl/>
        </w:rPr>
        <w:t>ודאי, ודאי. אבל אני אומר</w:t>
      </w:r>
      <w:bookmarkStart w:id="4196" w:name="_ETM_Q1_3184574"/>
      <w:bookmarkStart w:id="4197" w:name="_ETM_Q1_3180414"/>
      <w:bookmarkStart w:id="4198" w:name="_ETM_Q1_3184434"/>
      <w:bookmarkEnd w:id="4196"/>
      <w:bookmarkEnd w:id="4197"/>
      <w:bookmarkEnd w:id="4198"/>
      <w:r>
        <w:rPr>
          <w:rFonts w:hint="cs"/>
          <w:rtl/>
        </w:rPr>
        <w:t xml:space="preserve"> </w:t>
      </w:r>
      <w:bookmarkStart w:id="4199" w:name="_ETM_Q1_3188616"/>
      <w:bookmarkEnd w:id="4199"/>
      <w:r>
        <w:rPr>
          <w:rFonts w:hint="cs"/>
          <w:rtl/>
        </w:rPr>
        <w:t>לו, אין מדיניות.</w:t>
      </w:r>
      <w:bookmarkStart w:id="4200" w:name="_ETM_Q1_3184014"/>
      <w:bookmarkEnd w:id="4200"/>
    </w:p>
    <w:p w:rsidR="006A4B1B" w:rsidRDefault="006A4B1B" w:rsidP="006A4B1B">
      <w:pPr>
        <w:rPr>
          <w:rtl/>
        </w:rPr>
      </w:pPr>
    </w:p>
    <w:p w:rsidR="006A4B1B" w:rsidRDefault="006A4B1B" w:rsidP="002675F6">
      <w:pPr>
        <w:pStyle w:val="a5"/>
        <w:keepNext/>
        <w:rPr>
          <w:rtl/>
        </w:rPr>
      </w:pPr>
      <w:bookmarkStart w:id="4201" w:name="ET_knessetmember_6214_437"/>
      <w:r w:rsidRPr="006A4B1B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6A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202" w:name="_ETM_Q1_3185434"/>
      <w:bookmarkEnd w:id="4202"/>
      <w:r>
        <w:rPr>
          <w:rFonts w:hint="cs"/>
          <w:rtl/>
        </w:rPr>
        <w:t>יושב-ראש הוועדה, אני מבקשת שתקפיד על זה.</w:t>
      </w:r>
      <w:bookmarkStart w:id="4203" w:name="_ETM_Q1_3189660"/>
      <w:bookmarkStart w:id="4204" w:name="_ETM_Q1_3190043"/>
      <w:bookmarkEnd w:id="4203"/>
      <w:bookmarkEnd w:id="4204"/>
    </w:p>
    <w:p w:rsidR="006A4B1B" w:rsidRDefault="006A4B1B" w:rsidP="006A4B1B">
      <w:pPr>
        <w:rPr>
          <w:rtl/>
        </w:rPr>
      </w:pPr>
      <w:bookmarkStart w:id="4205" w:name="_ETM_Q1_3190524"/>
      <w:bookmarkStart w:id="4206" w:name="_ETM_Q1_3190584"/>
      <w:bookmarkStart w:id="4207" w:name="_ETM_Q1_3193156"/>
      <w:bookmarkEnd w:id="4205"/>
      <w:bookmarkEnd w:id="4206"/>
      <w:bookmarkEnd w:id="4207"/>
    </w:p>
    <w:p w:rsidR="006A4B1B" w:rsidRDefault="006A4B1B" w:rsidP="002675F6">
      <w:pPr>
        <w:pStyle w:val="afb"/>
        <w:keepNext/>
        <w:rPr>
          <w:rtl/>
        </w:rPr>
      </w:pPr>
      <w:bookmarkStart w:id="4208" w:name="ET_guest_רב_ניצב_יעקב_שבתאי_438"/>
      <w:r w:rsidRPr="006A4B1B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6A4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8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209" w:name="_ETM_Q1_3193707"/>
      <w:bookmarkStart w:id="4210" w:name="_ETM_Q1_3193758"/>
      <w:bookmarkEnd w:id="4209"/>
      <w:bookmarkEnd w:id="4210"/>
      <w:r>
        <w:rPr>
          <w:rFonts w:hint="cs"/>
          <w:rtl/>
        </w:rPr>
        <w:t>חברים, אני לא פוליטיקאי. תנו לי לסיים את דברי</w:t>
      </w:r>
      <w:bookmarkStart w:id="4211" w:name="_ETM_Q1_3199194"/>
      <w:bookmarkStart w:id="4212" w:name="_ETM_Q1_3194754"/>
      <w:bookmarkStart w:id="4213" w:name="_ETM_Q1_3190064"/>
      <w:bookmarkStart w:id="4214" w:name="_ETM_Q1_3185484"/>
      <w:bookmarkStart w:id="4215" w:name="_ETM_Q1_3180734"/>
      <w:bookmarkStart w:id="4216" w:name="_ETM_Q1_3182465"/>
      <w:bookmarkStart w:id="4217" w:name="_ETM_Q1_3196304"/>
      <w:bookmarkStart w:id="4218" w:name="_ETM_Q1_3196537"/>
      <w:bookmarkStart w:id="4219" w:name="_ETM_Q1_3192514"/>
      <w:bookmarkStart w:id="4220" w:name="_ETM_Q1_3188534"/>
      <w:bookmarkStart w:id="4221" w:name="_ETM_Q1_3184584"/>
      <w:bookmarkStart w:id="4222" w:name="_ETM_Q1_3179814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  <w:bookmarkEnd w:id="4219"/>
      <w:bookmarkEnd w:id="4220"/>
      <w:bookmarkEnd w:id="4221"/>
      <w:bookmarkEnd w:id="4222"/>
      <w:r>
        <w:rPr>
          <w:rFonts w:hint="cs"/>
          <w:rtl/>
        </w:rPr>
        <w:t>י, בבקשה</w:t>
      </w:r>
      <w:bookmarkStart w:id="4223" w:name="_ETM_Q1_3192374"/>
      <w:bookmarkStart w:id="4224" w:name="_ETM_Q1_3187616"/>
      <w:bookmarkEnd w:id="4223"/>
      <w:bookmarkEnd w:id="4224"/>
      <w:r>
        <w:rPr>
          <w:rFonts w:hint="cs"/>
          <w:rtl/>
        </w:rPr>
        <w:t>.</w:t>
      </w:r>
    </w:p>
    <w:p w:rsidR="006A4B1B" w:rsidRDefault="006A4B1B" w:rsidP="006A4B1B">
      <w:pPr>
        <w:rPr>
          <w:rtl/>
        </w:rPr>
      </w:pPr>
      <w:bookmarkStart w:id="4225" w:name="_ETM_Q1_3188526"/>
      <w:bookmarkStart w:id="4226" w:name="_ETM_Q1_3188588"/>
      <w:bookmarkEnd w:id="4225"/>
      <w:bookmarkEnd w:id="4226"/>
    </w:p>
    <w:p w:rsidR="006A4B1B" w:rsidRDefault="006A4B1B" w:rsidP="002675F6">
      <w:pPr>
        <w:pStyle w:val="af7"/>
        <w:keepNext/>
        <w:rPr>
          <w:rtl/>
        </w:rPr>
      </w:pPr>
      <w:bookmarkStart w:id="4227" w:name="ET_interruption_קריאות_439"/>
      <w:r w:rsidRPr="006A4B1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A4B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7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228" w:name="_ETM_Q1_3186584"/>
      <w:bookmarkEnd w:id="4228"/>
      <w:r>
        <w:rPr>
          <w:rFonts w:hint="cs"/>
          <w:rtl/>
        </w:rPr>
        <w:t xml:space="preserve">צודק, צודק. </w:t>
      </w:r>
      <w:bookmarkStart w:id="4229" w:name="_ETM_Q1_3198225"/>
      <w:bookmarkStart w:id="4230" w:name="_ETM_Q1_3193274"/>
      <w:bookmarkStart w:id="4231" w:name="_ETM_Q1_3190904"/>
      <w:bookmarkStart w:id="4232" w:name="_ETM_Q1_3191137"/>
      <w:bookmarkEnd w:id="4229"/>
      <w:bookmarkEnd w:id="4230"/>
      <w:bookmarkEnd w:id="4231"/>
      <w:bookmarkEnd w:id="4232"/>
      <w:r>
        <w:rPr>
          <w:rFonts w:hint="cs"/>
          <w:rtl/>
        </w:rPr>
        <w:t xml:space="preserve">חה"כ בן גביר, </w:t>
      </w:r>
      <w:bookmarkStart w:id="4233" w:name="_ETM_Q1_3192004"/>
      <w:bookmarkEnd w:id="4233"/>
      <w:r>
        <w:rPr>
          <w:rFonts w:hint="cs"/>
          <w:rtl/>
        </w:rPr>
        <w:t>ת</w:t>
      </w:r>
      <w:bookmarkStart w:id="4234" w:name="_ETM_Q1_3193105"/>
      <w:bookmarkStart w:id="4235" w:name="_ETM_Q1_3188344"/>
      <w:bookmarkEnd w:id="4234"/>
      <w:bookmarkEnd w:id="4235"/>
      <w:r>
        <w:rPr>
          <w:rFonts w:hint="cs"/>
          <w:rtl/>
        </w:rPr>
        <w:t>ן למפכ"ל לסיים לדבר.</w:t>
      </w:r>
      <w:bookmarkStart w:id="4236" w:name="_ETM_Q1_3194464"/>
      <w:bookmarkEnd w:id="4236"/>
    </w:p>
    <w:p w:rsidR="006A4B1B" w:rsidRDefault="006A4B1B" w:rsidP="006A4B1B">
      <w:pPr>
        <w:rPr>
          <w:rtl/>
        </w:rPr>
      </w:pPr>
    </w:p>
    <w:p w:rsidR="006A4B1B" w:rsidRDefault="006A4B1B" w:rsidP="002675F6">
      <w:pPr>
        <w:pStyle w:val="af8"/>
        <w:keepNext/>
        <w:rPr>
          <w:rtl/>
        </w:rPr>
      </w:pPr>
      <w:bookmarkStart w:id="4237" w:name="ET_yor_5786_440"/>
      <w:r w:rsidRPr="006A4B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7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238" w:name="_ETM_Q1_3189716"/>
      <w:bookmarkEnd w:id="4238"/>
      <w:r>
        <w:rPr>
          <w:rFonts w:hint="cs"/>
          <w:rtl/>
        </w:rPr>
        <w:t xml:space="preserve">עכשיו אתם </w:t>
      </w:r>
      <w:bookmarkStart w:id="4239" w:name="_ETM_Q1_3191751"/>
      <w:bookmarkEnd w:id="4239"/>
      <w:r>
        <w:rPr>
          <w:rFonts w:hint="cs"/>
          <w:rtl/>
        </w:rPr>
        <w:t>מפריעים לו. תנו לו לסיים.</w:t>
      </w:r>
      <w:bookmarkStart w:id="4240" w:name="_ETM_Q1_3198364"/>
      <w:bookmarkEnd w:id="4240"/>
    </w:p>
    <w:p w:rsidR="006A4B1B" w:rsidRDefault="006A4B1B" w:rsidP="006A4B1B">
      <w:pPr>
        <w:rPr>
          <w:rtl/>
        </w:rPr>
      </w:pPr>
      <w:bookmarkStart w:id="4241" w:name="_ETM_Q1_3199676"/>
      <w:bookmarkStart w:id="4242" w:name="_ETM_Q1_3199736"/>
      <w:bookmarkEnd w:id="4241"/>
      <w:bookmarkEnd w:id="4242"/>
    </w:p>
    <w:p w:rsidR="006A4B1B" w:rsidRDefault="006A4B1B" w:rsidP="002675F6">
      <w:pPr>
        <w:pStyle w:val="afb"/>
        <w:keepNext/>
        <w:rPr>
          <w:rtl/>
        </w:rPr>
      </w:pPr>
      <w:bookmarkStart w:id="4243" w:name="ET_guest_רב_ניצב_יעקב_שבתאי_441"/>
      <w:r w:rsidRPr="006A4B1B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6A4B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3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bookmarkStart w:id="4244" w:name="_ETM_Q1_3198534"/>
      <w:bookmarkEnd w:id="4244"/>
      <w:r>
        <w:rPr>
          <w:rFonts w:hint="cs"/>
          <w:rtl/>
        </w:rPr>
        <w:t>הנושא של התוויית המדיניות בשנתיים שאני מ</w:t>
      </w:r>
      <w:bookmarkStart w:id="4245" w:name="_ETM_Q1_3201754"/>
      <w:bookmarkEnd w:id="4245"/>
      <w:r>
        <w:rPr>
          <w:rFonts w:hint="cs"/>
          <w:rtl/>
        </w:rPr>
        <w:t>תפקד כמפכ"ל</w:t>
      </w:r>
      <w:bookmarkStart w:id="4246" w:name="_ETM_Q1_3205644"/>
      <w:bookmarkEnd w:id="4246"/>
      <w:r>
        <w:rPr>
          <w:rFonts w:hint="cs"/>
          <w:rtl/>
        </w:rPr>
        <w:t xml:space="preserve"> בכל המקרים, כל פעיל</w:t>
      </w:r>
      <w:bookmarkStart w:id="4247" w:name="_ETM_Q1_3207722"/>
      <w:bookmarkEnd w:id="4247"/>
      <w:r>
        <w:rPr>
          <w:rFonts w:hint="cs"/>
          <w:rtl/>
        </w:rPr>
        <w:t xml:space="preserve">ות </w:t>
      </w:r>
      <w:bookmarkStart w:id="4248" w:name="_ETM_Q1_3208758"/>
      <w:bookmarkStart w:id="4249" w:name="_ETM_Q1_3207389"/>
      <w:bookmarkEnd w:id="4248"/>
      <w:bookmarkEnd w:id="4249"/>
      <w:r>
        <w:rPr>
          <w:rFonts w:hint="cs"/>
          <w:rtl/>
        </w:rPr>
        <w:t>המשטרה הייתה נגזרת של מדיניות השר.</w:t>
      </w:r>
    </w:p>
    <w:p w:rsidR="006A4B1B" w:rsidRDefault="006A4B1B" w:rsidP="006A4B1B">
      <w:pPr>
        <w:rPr>
          <w:rtl/>
        </w:rPr>
      </w:pPr>
    </w:p>
    <w:p w:rsidR="006A4B1B" w:rsidRDefault="006A4B1B" w:rsidP="002675F6">
      <w:pPr>
        <w:pStyle w:val="a5"/>
        <w:keepNext/>
        <w:rPr>
          <w:rtl/>
        </w:rPr>
      </w:pPr>
      <w:bookmarkStart w:id="4250" w:name="ET_knessetmember_6147_442"/>
      <w:r w:rsidRPr="006A4B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A4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0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r>
        <w:rPr>
          <w:rFonts w:hint="cs"/>
          <w:rtl/>
        </w:rPr>
        <w:t>איפה זה כתוב? איפה זה בפקודה?</w:t>
      </w:r>
      <w:bookmarkStart w:id="4251" w:name="_ETM_Q1_3210984"/>
      <w:bookmarkEnd w:id="4251"/>
      <w:r>
        <w:rPr>
          <w:rFonts w:hint="cs"/>
          <w:rtl/>
        </w:rPr>
        <w:t xml:space="preserve"> זה לא כתוב.</w:t>
      </w:r>
      <w:bookmarkStart w:id="4252" w:name="_ETM_Q1_3215131"/>
      <w:bookmarkStart w:id="4253" w:name="_ETM_Q1_3211174"/>
      <w:bookmarkStart w:id="4254" w:name="_ETM_Q1_3207404"/>
      <w:bookmarkEnd w:id="4252"/>
      <w:bookmarkEnd w:id="4253"/>
      <w:bookmarkEnd w:id="4254"/>
    </w:p>
    <w:p w:rsidR="006A4B1B" w:rsidRDefault="006A4B1B" w:rsidP="006A4B1B">
      <w:pPr>
        <w:rPr>
          <w:rtl/>
        </w:rPr>
      </w:pPr>
    </w:p>
    <w:p w:rsidR="006A4B1B" w:rsidRDefault="006A4B1B" w:rsidP="002675F6">
      <w:pPr>
        <w:pStyle w:val="af8"/>
        <w:keepNext/>
        <w:rPr>
          <w:rtl/>
        </w:rPr>
      </w:pPr>
      <w:bookmarkStart w:id="4255" w:name="ET_yor_5786_443"/>
      <w:r w:rsidRPr="006A4B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4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5"/>
    </w:p>
    <w:p w:rsidR="006A4B1B" w:rsidRDefault="006A4B1B" w:rsidP="002675F6">
      <w:pPr>
        <w:pStyle w:val="KeepWithNext"/>
        <w:rPr>
          <w:rtl/>
        </w:rPr>
      </w:pPr>
    </w:p>
    <w:p w:rsidR="006A4B1B" w:rsidRDefault="006A4B1B" w:rsidP="006A4B1B">
      <w:pPr>
        <w:rPr>
          <w:rtl/>
        </w:rPr>
      </w:pPr>
      <w:r>
        <w:rPr>
          <w:rFonts w:hint="cs"/>
          <w:rtl/>
        </w:rPr>
        <w:t>חה"כ בן גביר, תן לו לסיים</w:t>
      </w:r>
      <w:bookmarkStart w:id="4256" w:name="_ETM_Q1_3215104"/>
      <w:bookmarkEnd w:id="4256"/>
      <w:r>
        <w:rPr>
          <w:rFonts w:hint="cs"/>
          <w:rtl/>
        </w:rPr>
        <w:t>.</w:t>
      </w:r>
      <w:bookmarkStart w:id="4257" w:name="_ETM_Q1_3216632"/>
      <w:bookmarkEnd w:id="4257"/>
    </w:p>
    <w:p w:rsidR="004B2986" w:rsidRDefault="004B2986" w:rsidP="006A4B1B">
      <w:pPr>
        <w:rPr>
          <w:rtl/>
        </w:rPr>
      </w:pPr>
      <w:bookmarkStart w:id="4258" w:name="_ETM_Q1_3216698"/>
      <w:bookmarkEnd w:id="4258"/>
    </w:p>
    <w:p w:rsidR="004B2986" w:rsidRDefault="004B2986" w:rsidP="002675F6">
      <w:pPr>
        <w:pStyle w:val="afb"/>
        <w:keepNext/>
        <w:rPr>
          <w:rtl/>
        </w:rPr>
      </w:pPr>
      <w:bookmarkStart w:id="4259" w:name="ET_guest_רב_ניצב_יעקב_שבתאי_444"/>
      <w:r w:rsidRPr="004B298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יעקב שבתאי:</w:t>
      </w:r>
      <w:r w:rsidRPr="004B2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9"/>
    </w:p>
    <w:p w:rsidR="004B2986" w:rsidRDefault="004B2986" w:rsidP="002675F6">
      <w:pPr>
        <w:pStyle w:val="KeepWithNext"/>
        <w:rPr>
          <w:rtl/>
        </w:rPr>
      </w:pPr>
    </w:p>
    <w:p w:rsidR="004B2986" w:rsidRDefault="004B2986" w:rsidP="004B2986">
      <w:pPr>
        <w:rPr>
          <w:rtl/>
        </w:rPr>
      </w:pPr>
      <w:bookmarkStart w:id="4260" w:name="_ETM_Q1_3216814"/>
      <w:bookmarkEnd w:id="4260"/>
      <w:r>
        <w:rPr>
          <w:rFonts w:hint="cs"/>
          <w:rtl/>
        </w:rPr>
        <w:t xml:space="preserve">קביעת </w:t>
      </w:r>
      <w:bookmarkStart w:id="4261" w:name="_ETM_Q1_3217734"/>
      <w:bookmarkEnd w:id="4261"/>
      <w:r>
        <w:rPr>
          <w:rFonts w:hint="cs"/>
          <w:rtl/>
        </w:rPr>
        <w:t>תוכניות העבודה של משטרת ישראל כולן</w:t>
      </w:r>
      <w:bookmarkStart w:id="4262" w:name="_ETM_Q1_3220314"/>
      <w:bookmarkEnd w:id="4262"/>
      <w:r>
        <w:rPr>
          <w:rFonts w:hint="cs"/>
          <w:rtl/>
        </w:rPr>
        <w:t>, ללא יוצא מן הכלל, עברו את אישור השר</w:t>
      </w:r>
      <w:bookmarkStart w:id="4263" w:name="_ETM_Q1_3220563"/>
      <w:bookmarkEnd w:id="4263"/>
      <w:r>
        <w:rPr>
          <w:rFonts w:hint="cs"/>
          <w:rtl/>
        </w:rPr>
        <w:t xml:space="preserve">. קביעת סדרי העדיפויות </w:t>
      </w:r>
      <w:bookmarkStart w:id="4264" w:name="_ETM_Q1_3223513"/>
      <w:bookmarkEnd w:id="4264"/>
      <w:r>
        <w:rPr>
          <w:rFonts w:hint="cs"/>
          <w:rtl/>
        </w:rPr>
        <w:t>נקבעו על יד</w:t>
      </w:r>
      <w:bookmarkStart w:id="4265" w:name="_ETM_Q1_3231383"/>
      <w:bookmarkEnd w:id="4265"/>
      <w:r>
        <w:rPr>
          <w:rFonts w:hint="cs"/>
          <w:rtl/>
        </w:rPr>
        <w:t xml:space="preserve">י השר. </w:t>
      </w:r>
      <w:bookmarkStart w:id="4266" w:name="_ETM_Q1_3226603"/>
      <w:bookmarkEnd w:id="4266"/>
      <w:r>
        <w:rPr>
          <w:rFonts w:hint="cs"/>
          <w:rtl/>
        </w:rPr>
        <w:t>תקציב המשטרה, גם כיום</w:t>
      </w:r>
      <w:bookmarkStart w:id="4267" w:name="_ETM_Q1_3228091"/>
      <w:bookmarkEnd w:id="4267"/>
      <w:r>
        <w:rPr>
          <w:rFonts w:hint="cs"/>
          <w:rtl/>
        </w:rPr>
        <w:t xml:space="preserve">, ניתן לשליטתו של המשרד </w:t>
      </w:r>
      <w:bookmarkStart w:id="4268" w:name="_ETM_Q1_3234950"/>
      <w:bookmarkStart w:id="4269" w:name="_ETM_Q1_3230193"/>
      <w:bookmarkEnd w:id="4268"/>
      <w:bookmarkEnd w:id="4269"/>
      <w:r>
        <w:rPr>
          <w:rFonts w:hint="cs"/>
          <w:rtl/>
        </w:rPr>
        <w:t xml:space="preserve">לבט"פ והשר. ואם אנחנו משווים את זה לצה"ל, אז גם בצה"ל </w:t>
      </w:r>
      <w:bookmarkStart w:id="4270" w:name="_ETM_Q1_3233843"/>
      <w:bookmarkEnd w:id="4270"/>
      <w:r>
        <w:rPr>
          <w:rFonts w:hint="cs"/>
          <w:rtl/>
        </w:rPr>
        <w:t xml:space="preserve">יש את התקציב של משרד </w:t>
      </w:r>
      <w:bookmarkStart w:id="4271" w:name="_ETM_Q1_3237670"/>
      <w:bookmarkEnd w:id="4271"/>
      <w:r>
        <w:rPr>
          <w:rFonts w:hint="cs"/>
          <w:rtl/>
        </w:rPr>
        <w:t xml:space="preserve">הביטחון שמתחלק </w:t>
      </w:r>
      <w:bookmarkStart w:id="4272" w:name="_ETM_Q1_3242644"/>
      <w:bookmarkEnd w:id="4272"/>
      <w:r>
        <w:rPr>
          <w:rFonts w:hint="cs"/>
          <w:rtl/>
        </w:rPr>
        <w:t xml:space="preserve">בין המשרדים, ויש את התקציב של </w:t>
      </w:r>
      <w:bookmarkStart w:id="4273" w:name="_ETM_Q1_3239563"/>
      <w:bookmarkEnd w:id="4273"/>
      <w:r>
        <w:rPr>
          <w:rFonts w:hint="cs"/>
          <w:rtl/>
        </w:rPr>
        <w:t>הרמט</w:t>
      </w:r>
      <w:bookmarkStart w:id="4274" w:name="_ETM_Q1_3239533"/>
      <w:bookmarkEnd w:id="4274"/>
      <w:r>
        <w:rPr>
          <w:rFonts w:hint="cs"/>
          <w:rtl/>
        </w:rPr>
        <w:t>כ"ל שמנהל אותו ודרכו הוא מנהל את הצבא.</w:t>
      </w:r>
      <w:bookmarkStart w:id="4275" w:name="_ETM_Q1_3241743"/>
      <w:bookmarkStart w:id="4276" w:name="_ETM_Q1_3242027"/>
      <w:bookmarkStart w:id="4277" w:name="_ETM_Q1_3242253"/>
      <w:bookmarkStart w:id="4278" w:name="_ETM_Q1_3242474"/>
      <w:bookmarkEnd w:id="4275"/>
      <w:bookmarkEnd w:id="4276"/>
      <w:bookmarkEnd w:id="4277"/>
      <w:bookmarkEnd w:id="4278"/>
    </w:p>
    <w:p w:rsidR="004B2986" w:rsidRDefault="004B2986" w:rsidP="004B2986">
      <w:pPr>
        <w:rPr>
          <w:rtl/>
        </w:rPr>
      </w:pPr>
      <w:bookmarkStart w:id="4279" w:name="_ETM_Q1_3249135"/>
      <w:bookmarkStart w:id="4280" w:name="_ETM_Q1_3249194"/>
      <w:bookmarkEnd w:id="4279"/>
      <w:bookmarkEnd w:id="4280"/>
    </w:p>
    <w:p w:rsidR="004B2986" w:rsidRDefault="004B2986" w:rsidP="004B2986">
      <w:pPr>
        <w:rPr>
          <w:rtl/>
        </w:rPr>
      </w:pPr>
      <w:bookmarkStart w:id="4281" w:name="_ETM_Q1_3249272"/>
      <w:bookmarkStart w:id="4282" w:name="_ETM_Q1_3249336"/>
      <w:bookmarkEnd w:id="4281"/>
      <w:bookmarkEnd w:id="4282"/>
      <w:r>
        <w:rPr>
          <w:rFonts w:hint="cs"/>
          <w:rtl/>
        </w:rPr>
        <w:t xml:space="preserve">הסמכויות לקבוע את הרכב </w:t>
      </w:r>
      <w:bookmarkStart w:id="4283" w:name="_ETM_Q1_3249696"/>
      <w:bookmarkEnd w:id="4283"/>
      <w:r>
        <w:rPr>
          <w:rFonts w:hint="cs"/>
          <w:rtl/>
        </w:rPr>
        <w:t>המשטרה ומינוי</w:t>
      </w:r>
      <w:bookmarkStart w:id="4284" w:name="_ETM_Q1_3253144"/>
      <w:bookmarkEnd w:id="4284"/>
      <w:r>
        <w:rPr>
          <w:rFonts w:hint="cs"/>
          <w:rtl/>
        </w:rPr>
        <w:t xml:space="preserve"> קצינים בדרגות בכירות </w:t>
      </w:r>
      <w:bookmarkStart w:id="4285" w:name="_ETM_Q1_3251593"/>
      <w:bookmarkEnd w:id="4285"/>
      <w:r>
        <w:rPr>
          <w:rtl/>
        </w:rPr>
        <w:t>–</w:t>
      </w:r>
      <w:r>
        <w:rPr>
          <w:rFonts w:hint="cs"/>
          <w:rtl/>
        </w:rPr>
        <w:t xml:space="preserve"> אם אנחנו משווים לצה"ל</w:t>
      </w:r>
      <w:bookmarkStart w:id="4286" w:name="_ETM_Q1_3253723"/>
      <w:bookmarkStart w:id="4287" w:name="_ETM_Q1_3254084"/>
      <w:bookmarkEnd w:id="4286"/>
      <w:bookmarkEnd w:id="4287"/>
      <w:r>
        <w:rPr>
          <w:rFonts w:hint="cs"/>
          <w:rtl/>
        </w:rPr>
        <w:t>, בצה"ל מתת</w:t>
      </w:r>
      <w:bookmarkStart w:id="4288" w:name="_ETM_Q1_3259997"/>
      <w:bookmarkEnd w:id="4288"/>
      <w:r>
        <w:rPr>
          <w:rFonts w:hint="cs"/>
          <w:rtl/>
        </w:rPr>
        <w:t xml:space="preserve">-אלוף </w:t>
      </w:r>
      <w:bookmarkStart w:id="4289" w:name="_ETM_Q1_3256400"/>
      <w:bookmarkEnd w:id="4289"/>
      <w:r>
        <w:rPr>
          <w:rFonts w:hint="cs"/>
          <w:rtl/>
        </w:rPr>
        <w:t>מתערב השר.</w:t>
      </w:r>
    </w:p>
    <w:p w:rsidR="004B2986" w:rsidRDefault="004B2986" w:rsidP="004B2986">
      <w:pPr>
        <w:rPr>
          <w:rtl/>
        </w:rPr>
      </w:pPr>
    </w:p>
    <w:p w:rsidR="004B2986" w:rsidRDefault="004B2986" w:rsidP="002675F6">
      <w:pPr>
        <w:pStyle w:val="a5"/>
        <w:keepNext/>
        <w:rPr>
          <w:rtl/>
        </w:rPr>
      </w:pPr>
      <w:bookmarkStart w:id="4290" w:name="ET_knessetmember_6156_445"/>
      <w:r w:rsidRPr="004B29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2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0"/>
    </w:p>
    <w:p w:rsidR="004B2986" w:rsidRDefault="004B2986" w:rsidP="002675F6">
      <w:pPr>
        <w:pStyle w:val="KeepWithNext"/>
        <w:rPr>
          <w:rtl/>
        </w:rPr>
      </w:pPr>
    </w:p>
    <w:p w:rsidR="004B2986" w:rsidRDefault="004B2986" w:rsidP="004B2986">
      <w:pPr>
        <w:rPr>
          <w:rtl/>
        </w:rPr>
      </w:pPr>
      <w:r>
        <w:rPr>
          <w:rFonts w:hint="cs"/>
          <w:rtl/>
        </w:rPr>
        <w:t>מאלוף משנה.</w:t>
      </w:r>
      <w:bookmarkStart w:id="4291" w:name="_ETM_Q1_3257013"/>
      <w:bookmarkStart w:id="4292" w:name="_ETM_Q1_3257261"/>
      <w:bookmarkEnd w:id="4291"/>
      <w:bookmarkEnd w:id="4292"/>
    </w:p>
    <w:p w:rsidR="004B2986" w:rsidRDefault="004B2986" w:rsidP="004B2986">
      <w:pPr>
        <w:rPr>
          <w:rtl/>
        </w:rPr>
      </w:pPr>
      <w:bookmarkStart w:id="4293" w:name="_ETM_Q1_3257324"/>
      <w:bookmarkStart w:id="4294" w:name="_ETM_Q1_3260533"/>
      <w:bookmarkEnd w:id="4293"/>
      <w:bookmarkEnd w:id="4294"/>
    </w:p>
    <w:p w:rsidR="004B2986" w:rsidRDefault="004B2986" w:rsidP="002675F6">
      <w:pPr>
        <w:pStyle w:val="afb"/>
        <w:keepNext/>
        <w:rPr>
          <w:rtl/>
        </w:rPr>
      </w:pPr>
      <w:bookmarkStart w:id="4295" w:name="ET_guest_רב_ניצב_יעקב_שבתאי_446"/>
      <w:r w:rsidRPr="004B2986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4B2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5"/>
    </w:p>
    <w:p w:rsidR="004B2986" w:rsidRDefault="004B2986" w:rsidP="002675F6">
      <w:pPr>
        <w:pStyle w:val="KeepWithNext"/>
        <w:rPr>
          <w:rtl/>
        </w:rPr>
      </w:pPr>
    </w:p>
    <w:p w:rsidR="004B2986" w:rsidRDefault="004B2986" w:rsidP="004B2986">
      <w:pPr>
        <w:rPr>
          <w:rtl/>
        </w:rPr>
      </w:pPr>
      <w:bookmarkStart w:id="4296" w:name="_ETM_Q1_3261039"/>
      <w:bookmarkStart w:id="4297" w:name="_ETM_Q1_3261090"/>
      <w:bookmarkEnd w:id="4296"/>
      <w:bookmarkEnd w:id="4297"/>
      <w:r>
        <w:rPr>
          <w:rFonts w:hint="cs"/>
          <w:rtl/>
        </w:rPr>
        <w:t>במשטרת ישראל,</w:t>
      </w:r>
      <w:bookmarkStart w:id="4298" w:name="_ETM_Q1_3262873"/>
      <w:bookmarkEnd w:id="4298"/>
      <w:r>
        <w:rPr>
          <w:rFonts w:hint="cs"/>
          <w:rtl/>
        </w:rPr>
        <w:t xml:space="preserve"> מדרגת סנ</w:t>
      </w:r>
      <w:bookmarkStart w:id="4299" w:name="_ETM_Q1_3262130"/>
      <w:bookmarkEnd w:id="4299"/>
      <w:r>
        <w:rPr>
          <w:rFonts w:hint="cs"/>
          <w:rtl/>
        </w:rPr>
        <w:t>"צ השר מאשר כל מינוי ומינוי במשטרת ישראל.</w:t>
      </w:r>
    </w:p>
    <w:p w:rsidR="004B2986" w:rsidRDefault="004B2986" w:rsidP="004B2986">
      <w:pPr>
        <w:rPr>
          <w:rtl/>
        </w:rPr>
      </w:pPr>
      <w:bookmarkStart w:id="4300" w:name="_ETM_Q1_3272390"/>
      <w:bookmarkStart w:id="4301" w:name="_ETM_Q1_3272450"/>
      <w:bookmarkEnd w:id="4300"/>
      <w:bookmarkEnd w:id="4301"/>
    </w:p>
    <w:p w:rsidR="004B2986" w:rsidRDefault="004B2986" w:rsidP="004B2986">
      <w:pPr>
        <w:rPr>
          <w:rtl/>
        </w:rPr>
      </w:pPr>
      <w:bookmarkStart w:id="4302" w:name="_ETM_Q1_3272582"/>
      <w:bookmarkStart w:id="4303" w:name="_ETM_Q1_3272633"/>
      <w:bookmarkStart w:id="4304" w:name="_ETM_Q1_3267883"/>
      <w:bookmarkStart w:id="4305" w:name="_ETM_Q1_3273173"/>
      <w:bookmarkEnd w:id="4302"/>
      <w:bookmarkEnd w:id="4303"/>
      <w:bookmarkEnd w:id="4304"/>
      <w:bookmarkEnd w:id="4305"/>
      <w:r>
        <w:rPr>
          <w:rFonts w:hint="cs"/>
          <w:rtl/>
        </w:rPr>
        <w:t>הסמכות ל</w:t>
      </w:r>
      <w:bookmarkStart w:id="4306" w:name="_ETM_Q1_3268563"/>
      <w:bookmarkEnd w:id="4306"/>
      <w:r>
        <w:rPr>
          <w:rFonts w:hint="cs"/>
          <w:rtl/>
        </w:rPr>
        <w:t>הכרזה על אירוע חירו</w:t>
      </w:r>
      <w:bookmarkStart w:id="4307" w:name="_ETM_Q1_3275644"/>
      <w:bookmarkStart w:id="4308" w:name="_ETM_Q1_3270930"/>
      <w:bookmarkEnd w:id="4307"/>
      <w:bookmarkEnd w:id="4308"/>
      <w:r>
        <w:rPr>
          <w:rFonts w:hint="cs"/>
          <w:rtl/>
        </w:rPr>
        <w:t xml:space="preserve">ם על המשתמע מכך </w:t>
      </w:r>
      <w:r>
        <w:rPr>
          <w:rtl/>
        </w:rPr>
        <w:t>–</w:t>
      </w:r>
      <w:r>
        <w:rPr>
          <w:rFonts w:hint="cs"/>
          <w:rtl/>
        </w:rPr>
        <w:t xml:space="preserve"> ויש עוד רשי</w:t>
      </w:r>
      <w:bookmarkStart w:id="4309" w:name="_ETM_Q1_3272453"/>
      <w:bookmarkStart w:id="4310" w:name="_ETM_Q1_3272884"/>
      <w:bookmarkEnd w:id="4309"/>
      <w:bookmarkEnd w:id="4310"/>
      <w:r>
        <w:rPr>
          <w:rFonts w:hint="cs"/>
          <w:rtl/>
        </w:rPr>
        <w:t xml:space="preserve">מה </w:t>
      </w:r>
      <w:bookmarkStart w:id="4311" w:name="_ETM_Q1_3276117"/>
      <w:bookmarkEnd w:id="4311"/>
      <w:r>
        <w:rPr>
          <w:rFonts w:hint="cs"/>
          <w:rtl/>
        </w:rPr>
        <w:t>ארוכה של סמכויות שהן לצד השר</w:t>
      </w:r>
      <w:bookmarkStart w:id="4312" w:name="_ETM_Q1_3275083"/>
      <w:bookmarkEnd w:id="4312"/>
      <w:r>
        <w:rPr>
          <w:rFonts w:hint="cs"/>
          <w:rtl/>
        </w:rPr>
        <w:t xml:space="preserve">. מכאן קצת </w:t>
      </w:r>
      <w:bookmarkStart w:id="4313" w:name="_ETM_Q1_3277072"/>
      <w:bookmarkEnd w:id="4313"/>
      <w:r>
        <w:rPr>
          <w:rFonts w:hint="cs"/>
          <w:rtl/>
        </w:rPr>
        <w:t xml:space="preserve">קשה </w:t>
      </w:r>
      <w:bookmarkStart w:id="4314" w:name="_ETM_Q1_3279269"/>
      <w:bookmarkEnd w:id="4314"/>
      <w:r>
        <w:rPr>
          <w:rFonts w:hint="cs"/>
          <w:rtl/>
        </w:rPr>
        <w:t>לי להבין את הטענות, כאילו</w:t>
      </w:r>
      <w:bookmarkStart w:id="4315" w:name="_ETM_Q1_3279893"/>
      <w:bookmarkEnd w:id="4315"/>
      <w:r>
        <w:rPr>
          <w:rFonts w:hint="cs"/>
          <w:rtl/>
        </w:rPr>
        <w:t xml:space="preserve"> שהשר לבט"פ הוא </w:t>
      </w:r>
      <w:bookmarkStart w:id="4316" w:name="_ETM_Q1_3284705"/>
      <w:bookmarkEnd w:id="4316"/>
      <w:r>
        <w:rPr>
          <w:rFonts w:hint="cs"/>
          <w:rtl/>
        </w:rPr>
        <w:t xml:space="preserve">סוג של חותמת </w:t>
      </w:r>
      <w:bookmarkStart w:id="4317" w:name="_ETM_Q1_3282160"/>
      <w:bookmarkStart w:id="4318" w:name="_ETM_Q1_3282740"/>
      <w:bookmarkStart w:id="4319" w:name="_ETM_Q1_3283240"/>
      <w:bookmarkStart w:id="4320" w:name="_ETM_Q1_3283473"/>
      <w:bookmarkStart w:id="4321" w:name="_ETM_Q1_3283698"/>
      <w:bookmarkStart w:id="4322" w:name="_ETM_Q1_3283922"/>
      <w:bookmarkStart w:id="4323" w:name="_ETM_Q1_3284149"/>
      <w:bookmarkEnd w:id="4317"/>
      <w:bookmarkEnd w:id="4318"/>
      <w:bookmarkEnd w:id="4319"/>
      <w:bookmarkEnd w:id="4320"/>
      <w:bookmarkEnd w:id="4321"/>
      <w:bookmarkEnd w:id="4322"/>
      <w:bookmarkEnd w:id="4323"/>
      <w:r>
        <w:rPr>
          <w:rFonts w:hint="cs"/>
          <w:rtl/>
        </w:rPr>
        <w:t>ג</w:t>
      </w:r>
      <w:bookmarkStart w:id="4324" w:name="_ETM_Q1_3284375"/>
      <w:bookmarkEnd w:id="4324"/>
      <w:r>
        <w:rPr>
          <w:rFonts w:hint="cs"/>
          <w:rtl/>
        </w:rPr>
        <w:t>ומ</w:t>
      </w:r>
      <w:bookmarkStart w:id="4325" w:name="_ETM_Q1_3284620"/>
      <w:bookmarkEnd w:id="4325"/>
      <w:r>
        <w:rPr>
          <w:rFonts w:hint="cs"/>
          <w:rtl/>
        </w:rPr>
        <w:t>י</w:t>
      </w:r>
      <w:bookmarkStart w:id="4326" w:name="_ETM_Q1_3284862"/>
      <w:bookmarkEnd w:id="4326"/>
      <w:r>
        <w:rPr>
          <w:rFonts w:hint="cs"/>
          <w:rtl/>
        </w:rPr>
        <w:t xml:space="preserve"> או</w:t>
      </w:r>
      <w:bookmarkStart w:id="4327" w:name="_ETM_Q1_3285116"/>
      <w:bookmarkEnd w:id="4327"/>
      <w:r>
        <w:rPr>
          <w:rFonts w:hint="cs"/>
          <w:rtl/>
        </w:rPr>
        <w:t xml:space="preserve"> </w:t>
      </w:r>
      <w:bookmarkStart w:id="4328" w:name="_ETM_Q1_3285362"/>
      <w:bookmarkStart w:id="4329" w:name="_ETM_Q1_3285614"/>
      <w:bookmarkEnd w:id="4328"/>
      <w:bookmarkEnd w:id="4329"/>
      <w:r>
        <w:rPr>
          <w:rFonts w:hint="cs"/>
          <w:rtl/>
        </w:rPr>
        <w:t>ש</w:t>
      </w:r>
      <w:bookmarkStart w:id="4330" w:name="_ETM_Q1_3285841"/>
      <w:bookmarkStart w:id="4331" w:name="_ETM_Q1_3286086"/>
      <w:bookmarkEnd w:id="4330"/>
      <w:bookmarkEnd w:id="4331"/>
      <w:r>
        <w:rPr>
          <w:rFonts w:hint="cs"/>
          <w:rtl/>
        </w:rPr>
        <w:t xml:space="preserve">הוא לא משפיע </w:t>
      </w:r>
      <w:bookmarkStart w:id="4332" w:name="_ETM_Q1_3281923"/>
      <w:bookmarkEnd w:id="4332"/>
      <w:r>
        <w:rPr>
          <w:rFonts w:hint="cs"/>
          <w:rtl/>
        </w:rPr>
        <w:t xml:space="preserve">על </w:t>
      </w:r>
      <w:bookmarkStart w:id="4333" w:name="_ETM_Q1_3282477"/>
      <w:bookmarkEnd w:id="4333"/>
      <w:r>
        <w:rPr>
          <w:rFonts w:hint="cs"/>
          <w:rtl/>
        </w:rPr>
        <w:t xml:space="preserve">עבודת </w:t>
      </w:r>
      <w:bookmarkStart w:id="4334" w:name="_ETM_Q1_3279103"/>
      <w:bookmarkEnd w:id="4334"/>
      <w:r>
        <w:rPr>
          <w:rFonts w:hint="cs"/>
          <w:rtl/>
        </w:rPr>
        <w:t>המשטרה.</w:t>
      </w:r>
    </w:p>
    <w:p w:rsidR="004B2986" w:rsidRDefault="004B2986" w:rsidP="004B2986">
      <w:pPr>
        <w:rPr>
          <w:rFonts w:ascii="David" w:hAnsi="David"/>
          <w:u w:val="single"/>
          <w:rtl/>
          <w:lang w:eastAsia="he-IL"/>
        </w:rPr>
      </w:pPr>
    </w:p>
    <w:p w:rsidR="004B2986" w:rsidRDefault="004B2986" w:rsidP="002675F6">
      <w:pPr>
        <w:pStyle w:val="a5"/>
        <w:keepNext/>
        <w:rPr>
          <w:rtl/>
        </w:rPr>
      </w:pPr>
      <w:bookmarkStart w:id="4335" w:name="ET_speaker_6357_448"/>
      <w:r w:rsidRPr="004B29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B2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4B2986" w:rsidRDefault="004B2986" w:rsidP="002675F6">
      <w:pPr>
        <w:pStyle w:val="KeepWithNext"/>
        <w:rPr>
          <w:rtl/>
          <w:lang w:eastAsia="he-IL"/>
        </w:rPr>
      </w:pPr>
    </w:p>
    <w:p w:rsidR="004B2986" w:rsidRDefault="004B2986" w:rsidP="004B2986">
      <w:pPr>
        <w:rPr>
          <w:rtl/>
        </w:rPr>
      </w:pPr>
      <w:bookmarkStart w:id="4336" w:name="_ETM_Q1_3285553"/>
      <w:bookmarkEnd w:id="4336"/>
      <w:r>
        <w:rPr>
          <w:rFonts w:hint="cs"/>
          <w:rtl/>
        </w:rPr>
        <w:t>אבל סליחה, אם</w:t>
      </w:r>
      <w:bookmarkStart w:id="4337" w:name="_ETM_Q1_3287323"/>
      <w:bookmarkEnd w:id="4337"/>
      <w:r>
        <w:rPr>
          <w:rFonts w:hint="cs"/>
          <w:rtl/>
        </w:rPr>
        <w:t xml:space="preserve"> הכול בין כה קיים, מה אכפת לך לחוקק את זה?</w:t>
      </w:r>
      <w:bookmarkStart w:id="4338" w:name="_ETM_Q1_3287753"/>
      <w:bookmarkStart w:id="4339" w:name="_ETM_Q1_3287653"/>
      <w:bookmarkEnd w:id="4338"/>
      <w:bookmarkEnd w:id="4339"/>
    </w:p>
    <w:p w:rsidR="004B2986" w:rsidRDefault="004B2986" w:rsidP="004B2986">
      <w:pPr>
        <w:rPr>
          <w:rtl/>
        </w:rPr>
      </w:pPr>
      <w:bookmarkStart w:id="4340" w:name="_ETM_Q1_3297743"/>
      <w:bookmarkStart w:id="4341" w:name="_ETM_Q1_3297814"/>
      <w:bookmarkStart w:id="4342" w:name="_ETM_Q1_3292933"/>
      <w:bookmarkStart w:id="4343" w:name="_ETM_Q1_3290953"/>
      <w:bookmarkEnd w:id="4340"/>
      <w:bookmarkEnd w:id="4341"/>
      <w:bookmarkEnd w:id="4342"/>
      <w:bookmarkEnd w:id="4343"/>
    </w:p>
    <w:p w:rsidR="004B2986" w:rsidRDefault="004B2986" w:rsidP="002675F6">
      <w:pPr>
        <w:pStyle w:val="af7"/>
        <w:keepNext/>
        <w:rPr>
          <w:rtl/>
        </w:rPr>
      </w:pPr>
      <w:bookmarkStart w:id="4344" w:name="ET_interruption_קריאות_449"/>
      <w:r w:rsidRPr="004B298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29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4"/>
    </w:p>
    <w:p w:rsidR="004B2986" w:rsidRDefault="004B2986" w:rsidP="002675F6">
      <w:pPr>
        <w:pStyle w:val="KeepWithNext"/>
        <w:rPr>
          <w:rtl/>
        </w:rPr>
      </w:pPr>
    </w:p>
    <w:p w:rsidR="004B2986" w:rsidRDefault="004B2986" w:rsidP="004B2986">
      <w:pPr>
        <w:rPr>
          <w:rtl/>
        </w:rPr>
      </w:pPr>
      <w:bookmarkStart w:id="4345" w:name="_ETM_Q1_3298453"/>
      <w:bookmarkEnd w:id="4345"/>
      <w:r>
        <w:rPr>
          <w:rFonts w:hint="cs"/>
          <w:rtl/>
        </w:rPr>
        <w:t>- - -</w:t>
      </w:r>
    </w:p>
    <w:p w:rsidR="004B2986" w:rsidRDefault="004B2986" w:rsidP="004B2986">
      <w:pPr>
        <w:rPr>
          <w:rtl/>
        </w:rPr>
      </w:pPr>
      <w:bookmarkStart w:id="4346" w:name="_ETM_Q1_3302218"/>
      <w:bookmarkStart w:id="4347" w:name="_ETM_Q1_3302316"/>
      <w:bookmarkEnd w:id="4346"/>
      <w:bookmarkEnd w:id="4347"/>
    </w:p>
    <w:p w:rsidR="004B2986" w:rsidRDefault="004B2986" w:rsidP="002675F6">
      <w:pPr>
        <w:pStyle w:val="-"/>
        <w:keepNext/>
        <w:rPr>
          <w:rtl/>
        </w:rPr>
      </w:pPr>
      <w:bookmarkStart w:id="4348" w:name="ET_speakercontinue_6357_450"/>
      <w:r w:rsidRPr="004B2986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4B29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8"/>
    </w:p>
    <w:p w:rsidR="004B2986" w:rsidRDefault="004B2986" w:rsidP="002675F6">
      <w:pPr>
        <w:pStyle w:val="KeepWithNext"/>
        <w:rPr>
          <w:rtl/>
        </w:rPr>
      </w:pPr>
    </w:p>
    <w:p w:rsidR="004B2986" w:rsidRDefault="004B2986" w:rsidP="004B2986">
      <w:pPr>
        <w:rPr>
          <w:rtl/>
        </w:rPr>
      </w:pPr>
      <w:bookmarkStart w:id="4349" w:name="_ETM_Q1_3303105"/>
      <w:bookmarkEnd w:id="4349"/>
      <w:r>
        <w:rPr>
          <w:rFonts w:hint="cs"/>
          <w:rtl/>
        </w:rPr>
        <w:t xml:space="preserve">אני רק </w:t>
      </w:r>
      <w:bookmarkStart w:id="4350" w:name="_ETM_Q1_3304451"/>
      <w:bookmarkEnd w:id="4350"/>
      <w:r>
        <w:rPr>
          <w:rFonts w:hint="cs"/>
          <w:rtl/>
        </w:rPr>
        <w:t xml:space="preserve">רוצה להבין </w:t>
      </w:r>
      <w:bookmarkStart w:id="4351" w:name="_ETM_Q1_3301943"/>
      <w:bookmarkEnd w:id="4351"/>
      <w:r>
        <w:rPr>
          <w:rFonts w:hint="cs"/>
          <w:rtl/>
        </w:rPr>
        <w:t xml:space="preserve">מה החשש </w:t>
      </w:r>
      <w:r w:rsidR="006F4E96">
        <w:rPr>
          <w:rFonts w:hint="cs"/>
          <w:rtl/>
        </w:rPr>
        <w:t>שלו</w:t>
      </w:r>
      <w:bookmarkStart w:id="4352" w:name="_ETM_Q1_3304833"/>
      <w:bookmarkStart w:id="4353" w:name="_ETM_Q1_3300593"/>
      <w:bookmarkStart w:id="4354" w:name="_ETM_Q1_3296163"/>
      <w:bookmarkEnd w:id="4352"/>
      <w:bookmarkEnd w:id="4353"/>
      <w:bookmarkEnd w:id="4354"/>
      <w:r w:rsidR="006F4E96">
        <w:rPr>
          <w:rFonts w:hint="cs"/>
          <w:rtl/>
        </w:rPr>
        <w:t>.</w:t>
      </w:r>
    </w:p>
    <w:p w:rsidR="006F4E96" w:rsidRDefault="006F4E96" w:rsidP="004B2986">
      <w:pPr>
        <w:rPr>
          <w:rtl/>
        </w:rPr>
      </w:pPr>
      <w:bookmarkStart w:id="4355" w:name="_ETM_Q1_3297244"/>
      <w:bookmarkStart w:id="4356" w:name="_ETM_Q1_3297299"/>
      <w:bookmarkStart w:id="4357" w:name="_ETM_Q1_3299892"/>
      <w:bookmarkEnd w:id="4355"/>
      <w:bookmarkEnd w:id="4356"/>
      <w:bookmarkEnd w:id="4357"/>
    </w:p>
    <w:p w:rsidR="006F4E96" w:rsidRDefault="006F4E96" w:rsidP="002675F6">
      <w:pPr>
        <w:pStyle w:val="af7"/>
        <w:keepNext/>
        <w:rPr>
          <w:rtl/>
        </w:rPr>
      </w:pPr>
      <w:bookmarkStart w:id="4358" w:name="ET_interruption_קריאות_452"/>
      <w:r w:rsidRPr="006F4E9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F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8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bookmarkStart w:id="4359" w:name="_ETM_Q1_3304123"/>
      <w:bookmarkStart w:id="4360" w:name="_ETM_Q1_3304345"/>
      <w:bookmarkEnd w:id="4359"/>
      <w:bookmarkEnd w:id="4360"/>
      <w:r>
        <w:rPr>
          <w:rFonts w:hint="cs"/>
          <w:rtl/>
        </w:rPr>
        <w:t>- - -</w:t>
      </w:r>
    </w:p>
    <w:p w:rsidR="006F4E96" w:rsidRPr="006F4E96" w:rsidRDefault="006F4E96" w:rsidP="006F4E96">
      <w:pPr>
        <w:rPr>
          <w:rtl/>
        </w:rPr>
      </w:pPr>
      <w:bookmarkStart w:id="4361" w:name="_ETM_Q1_3305591"/>
      <w:bookmarkStart w:id="4362" w:name="_ETM_Q1_3305665"/>
      <w:bookmarkEnd w:id="4361"/>
      <w:bookmarkEnd w:id="4362"/>
    </w:p>
    <w:p w:rsidR="006F4E96" w:rsidRDefault="006F4E96" w:rsidP="002675F6">
      <w:pPr>
        <w:pStyle w:val="a5"/>
        <w:keepNext/>
        <w:rPr>
          <w:rtl/>
        </w:rPr>
      </w:pPr>
      <w:bookmarkStart w:id="4363" w:name="ET_knessetmember_5791_451"/>
      <w:r w:rsidRPr="006F4E9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F4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bookmarkStart w:id="4364" w:name="_ETM_Q1_3300358"/>
      <w:bookmarkStart w:id="4365" w:name="_ETM_Q1_3300396"/>
      <w:bookmarkEnd w:id="4364"/>
      <w:bookmarkEnd w:id="4365"/>
      <w:r>
        <w:rPr>
          <w:rFonts w:hint="cs"/>
          <w:rtl/>
        </w:rPr>
        <w:t xml:space="preserve">סעדה, </w:t>
      </w:r>
      <w:bookmarkStart w:id="4366" w:name="_ETM_Q1_3309676"/>
      <w:bookmarkEnd w:id="4366"/>
      <w:r>
        <w:rPr>
          <w:rFonts w:hint="cs"/>
          <w:rtl/>
        </w:rPr>
        <w:t xml:space="preserve">השר אומר את </w:t>
      </w:r>
      <w:bookmarkStart w:id="4367" w:name="_ETM_Q1_3305603"/>
      <w:bookmarkEnd w:id="4367"/>
      <w:r>
        <w:rPr>
          <w:rFonts w:hint="cs"/>
          <w:rtl/>
        </w:rPr>
        <w:t>דעתו ותקשיב. פשוט תקשיב.</w:t>
      </w:r>
      <w:bookmarkStart w:id="4368" w:name="_ETM_Q1_3305153"/>
      <w:bookmarkEnd w:id="4368"/>
    </w:p>
    <w:p w:rsidR="006F4E96" w:rsidRDefault="006F4E96" w:rsidP="006F4E96">
      <w:pPr>
        <w:rPr>
          <w:rtl/>
        </w:rPr>
      </w:pPr>
      <w:bookmarkStart w:id="4369" w:name="_ETM_Q1_3313662"/>
      <w:bookmarkStart w:id="4370" w:name="_ETM_Q1_3313723"/>
      <w:bookmarkEnd w:id="4369"/>
      <w:bookmarkEnd w:id="4370"/>
    </w:p>
    <w:p w:rsidR="006F4E96" w:rsidRDefault="006F4E96" w:rsidP="002675F6">
      <w:pPr>
        <w:pStyle w:val="a5"/>
        <w:keepNext/>
        <w:rPr>
          <w:rtl/>
        </w:rPr>
      </w:pPr>
      <w:bookmarkStart w:id="4371" w:name="ET_knessetmember_6147_453"/>
      <w:r w:rsidRPr="006F4E9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6F4E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1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r>
        <w:rPr>
          <w:rFonts w:hint="cs"/>
          <w:rtl/>
        </w:rPr>
        <w:t xml:space="preserve">מר סגלוביץ', אנחנו </w:t>
      </w:r>
      <w:bookmarkStart w:id="4372" w:name="_ETM_Q1_3309163"/>
      <w:bookmarkEnd w:id="4372"/>
      <w:r>
        <w:rPr>
          <w:rFonts w:hint="cs"/>
          <w:rtl/>
        </w:rPr>
        <w:t xml:space="preserve">לא בלהב. הכול בסדר. </w:t>
      </w:r>
      <w:bookmarkStart w:id="4373" w:name="_ETM_Q1_3316031"/>
      <w:bookmarkEnd w:id="4373"/>
      <w:r>
        <w:rPr>
          <w:rFonts w:hint="cs"/>
          <w:rtl/>
        </w:rPr>
        <w:t>תירגע</w:t>
      </w:r>
      <w:bookmarkStart w:id="4374" w:name="_ETM_Q1_3312253"/>
      <w:bookmarkStart w:id="4375" w:name="_ETM_Q1_3312636"/>
      <w:bookmarkEnd w:id="4374"/>
      <w:bookmarkEnd w:id="4375"/>
      <w:r>
        <w:rPr>
          <w:rFonts w:hint="cs"/>
          <w:rtl/>
        </w:rPr>
        <w:t>.</w:t>
      </w:r>
    </w:p>
    <w:p w:rsidR="006F4E96" w:rsidRDefault="006F4E96" w:rsidP="006F4E96">
      <w:pPr>
        <w:rPr>
          <w:rtl/>
        </w:rPr>
      </w:pPr>
    </w:p>
    <w:p w:rsidR="006F4E96" w:rsidRDefault="006F4E96" w:rsidP="002675F6">
      <w:pPr>
        <w:pStyle w:val="af7"/>
        <w:keepNext/>
        <w:rPr>
          <w:rtl/>
        </w:rPr>
      </w:pPr>
      <w:bookmarkStart w:id="4376" w:name="ET_interruption_קריאה_454"/>
      <w:r w:rsidRPr="006F4E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6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bookmarkStart w:id="4377" w:name="_ETM_Q1_3310593"/>
      <w:bookmarkEnd w:id="4377"/>
      <w:r>
        <w:rPr>
          <w:rFonts w:hint="cs"/>
          <w:rtl/>
        </w:rPr>
        <w:t>בסדר, תודה. הוא לא צריך את העזרה שלך, חה"כ בן גביר.</w:t>
      </w:r>
      <w:bookmarkStart w:id="4378" w:name="_ETM_Q1_3312493"/>
      <w:bookmarkEnd w:id="4378"/>
    </w:p>
    <w:p w:rsidR="006F4E96" w:rsidRDefault="006F4E96" w:rsidP="006F4E96">
      <w:pPr>
        <w:rPr>
          <w:rtl/>
        </w:rPr>
      </w:pPr>
      <w:bookmarkStart w:id="4379" w:name="_ETM_Q1_3312727"/>
      <w:bookmarkStart w:id="4380" w:name="_ETM_Q1_3312795"/>
      <w:bookmarkEnd w:id="4379"/>
      <w:bookmarkEnd w:id="4380"/>
    </w:p>
    <w:p w:rsidR="006F4E96" w:rsidRDefault="006F4E96" w:rsidP="002675F6">
      <w:pPr>
        <w:pStyle w:val="af7"/>
        <w:keepNext/>
        <w:rPr>
          <w:rtl/>
        </w:rPr>
      </w:pPr>
      <w:bookmarkStart w:id="4381" w:name="ET_interruption_קריאה_455"/>
      <w:r w:rsidRPr="006F4E9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1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bookmarkStart w:id="4382" w:name="_ETM_Q1_3315718"/>
      <w:bookmarkStart w:id="4383" w:name="_ETM_Q1_3313963"/>
      <w:bookmarkEnd w:id="4382"/>
      <w:bookmarkEnd w:id="4383"/>
      <w:r>
        <w:rPr>
          <w:rFonts w:hint="cs"/>
          <w:rtl/>
        </w:rPr>
        <w:t>מותר לשמוע את הדרג המקצועי</w:t>
      </w:r>
      <w:bookmarkStart w:id="4384" w:name="_ETM_Q1_3317963"/>
      <w:bookmarkEnd w:id="4384"/>
      <w:r>
        <w:rPr>
          <w:rFonts w:hint="cs"/>
          <w:rtl/>
        </w:rPr>
        <w:t>.</w:t>
      </w:r>
    </w:p>
    <w:p w:rsidR="006F4E96" w:rsidRDefault="006F4E96" w:rsidP="006F4E96">
      <w:pPr>
        <w:rPr>
          <w:rtl/>
        </w:rPr>
      </w:pPr>
      <w:bookmarkStart w:id="4385" w:name="_ETM_Q1_3318934"/>
      <w:bookmarkStart w:id="4386" w:name="_ETM_Q1_3319000"/>
      <w:bookmarkEnd w:id="4385"/>
      <w:bookmarkEnd w:id="4386"/>
    </w:p>
    <w:p w:rsidR="006F4E96" w:rsidRDefault="006F4E96" w:rsidP="002675F6">
      <w:pPr>
        <w:pStyle w:val="af7"/>
        <w:keepNext/>
        <w:rPr>
          <w:rtl/>
        </w:rPr>
      </w:pPr>
      <w:bookmarkStart w:id="4387" w:name="ET_interruption_קריאות_456"/>
      <w:r w:rsidRPr="006F4E9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F4E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7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bookmarkStart w:id="4388" w:name="_ETM_Q1_3322023"/>
      <w:bookmarkStart w:id="4389" w:name="_ETM_Q1_3322346"/>
      <w:bookmarkStart w:id="4390" w:name="_ETM_Q1_3322444"/>
      <w:bookmarkEnd w:id="4388"/>
      <w:bookmarkEnd w:id="4389"/>
      <w:bookmarkEnd w:id="4390"/>
      <w:r>
        <w:rPr>
          <w:rFonts w:hint="cs"/>
          <w:rtl/>
        </w:rPr>
        <w:t>- - -</w:t>
      </w:r>
    </w:p>
    <w:p w:rsidR="006F4E96" w:rsidRDefault="006F4E96" w:rsidP="006F4E96">
      <w:pPr>
        <w:rPr>
          <w:rtl/>
        </w:rPr>
      </w:pPr>
    </w:p>
    <w:p w:rsidR="006F4E96" w:rsidRDefault="006F4E96" w:rsidP="002675F6">
      <w:pPr>
        <w:pStyle w:val="af8"/>
        <w:keepNext/>
        <w:rPr>
          <w:rtl/>
        </w:rPr>
      </w:pPr>
      <w:bookmarkStart w:id="4391" w:name="ET_yor_5786_457"/>
      <w:r w:rsidRPr="006F4E9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F4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:rsidR="006F4E96" w:rsidRDefault="006F4E96" w:rsidP="002675F6">
      <w:pPr>
        <w:pStyle w:val="KeepWithNext"/>
        <w:rPr>
          <w:rtl/>
        </w:rPr>
      </w:pPr>
    </w:p>
    <w:p w:rsidR="006F4E96" w:rsidRDefault="006F4E96" w:rsidP="006F4E96">
      <w:pPr>
        <w:rPr>
          <w:rtl/>
        </w:rPr>
      </w:pPr>
      <w:r>
        <w:rPr>
          <w:rFonts w:hint="cs"/>
          <w:rtl/>
        </w:rPr>
        <w:t>חברי הכנסת, תנו למפכ"ל לסיים.</w:t>
      </w:r>
      <w:bookmarkStart w:id="4392" w:name="_ETM_Q1_3319202"/>
      <w:bookmarkEnd w:id="4392"/>
    </w:p>
    <w:p w:rsidR="00E57848" w:rsidRDefault="00E57848" w:rsidP="006F4E96">
      <w:pPr>
        <w:rPr>
          <w:rtl/>
        </w:rPr>
      </w:pPr>
    </w:p>
    <w:p w:rsidR="00E57848" w:rsidRDefault="00E57848" w:rsidP="002675F6">
      <w:pPr>
        <w:pStyle w:val="a5"/>
        <w:keepNext/>
        <w:rPr>
          <w:rtl/>
        </w:rPr>
      </w:pPr>
      <w:bookmarkStart w:id="4393" w:name="ET_knessetmember_5791_458"/>
      <w:r w:rsidRPr="00E5784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E57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:rsidR="00E57848" w:rsidRDefault="00E57848" w:rsidP="002675F6">
      <w:pPr>
        <w:pStyle w:val="KeepWithNext"/>
        <w:rPr>
          <w:rtl/>
        </w:rPr>
      </w:pPr>
    </w:p>
    <w:p w:rsidR="00045D73" w:rsidRDefault="00E57848" w:rsidP="005910AA">
      <w:pPr>
        <w:rPr>
          <w:rtl/>
        </w:rPr>
      </w:pPr>
      <w:bookmarkStart w:id="4394" w:name="_ETM_Q1_3320532"/>
      <w:bookmarkEnd w:id="4394"/>
      <w:r>
        <w:rPr>
          <w:rFonts w:hint="cs"/>
          <w:rtl/>
        </w:rPr>
        <w:t>המפכ"ל אינ</w:t>
      </w:r>
      <w:bookmarkStart w:id="4395" w:name="_ETM_Q1_3321212"/>
      <w:bookmarkStart w:id="4396" w:name="_ETM_Q1_3321501"/>
      <w:bookmarkEnd w:id="4395"/>
      <w:bookmarkEnd w:id="4396"/>
      <w:r>
        <w:rPr>
          <w:rFonts w:hint="cs"/>
          <w:rtl/>
        </w:rPr>
        <w:t xml:space="preserve">ו האיש </w:t>
      </w:r>
      <w:bookmarkStart w:id="4397" w:name="_ETM_Q1_3319072"/>
      <w:bookmarkEnd w:id="4397"/>
      <w:r>
        <w:rPr>
          <w:rFonts w:hint="cs"/>
          <w:rtl/>
        </w:rPr>
        <w:t>היחיד בחדר הזה</w:t>
      </w:r>
      <w:bookmarkStart w:id="4398" w:name="_ETM_Q1_3325372"/>
      <w:bookmarkStart w:id="4399" w:name="_ETM_Q1_3325892"/>
      <w:bookmarkStart w:id="4400" w:name="_ETM_Q1_3321782"/>
      <w:bookmarkEnd w:id="4398"/>
      <w:bookmarkEnd w:id="4399"/>
      <w:bookmarkEnd w:id="4400"/>
      <w:r>
        <w:rPr>
          <w:rFonts w:hint="cs"/>
          <w:rtl/>
        </w:rPr>
        <w:t xml:space="preserve">. תנו </w:t>
      </w:r>
      <w:bookmarkStart w:id="4401" w:name="_ETM_Q1_3327882"/>
      <w:bookmarkEnd w:id="4401"/>
      <w:r>
        <w:rPr>
          <w:rFonts w:hint="cs"/>
          <w:rtl/>
        </w:rPr>
        <w:t>לו לסיים את דבריו. זה הכול.</w:t>
      </w:r>
      <w:bookmarkStart w:id="4402" w:name="_ETM_Q1_3323042"/>
      <w:bookmarkStart w:id="4403" w:name="_ETM_Q1_3318582"/>
      <w:bookmarkEnd w:id="4402"/>
      <w:bookmarkEnd w:id="4403"/>
    </w:p>
    <w:p w:rsidR="005910AA" w:rsidRDefault="005910AA" w:rsidP="005910AA">
      <w:pPr>
        <w:rPr>
          <w:rtl/>
        </w:rPr>
      </w:pPr>
      <w:bookmarkStart w:id="4404" w:name="_ETM_Q1_3322386"/>
      <w:bookmarkStart w:id="4405" w:name="_ETM_Q1_3322449"/>
      <w:bookmarkStart w:id="4406" w:name="_ETM_Q1_3317543"/>
      <w:bookmarkEnd w:id="4404"/>
      <w:bookmarkEnd w:id="4405"/>
      <w:bookmarkEnd w:id="4406"/>
    </w:p>
    <w:p w:rsidR="005910AA" w:rsidRDefault="005910AA" w:rsidP="002675F6">
      <w:pPr>
        <w:pStyle w:val="afb"/>
        <w:keepNext/>
        <w:rPr>
          <w:rtl/>
        </w:rPr>
      </w:pPr>
      <w:bookmarkStart w:id="4407" w:name="ET_guest_רב_ניצב_יעקב_שבתאי_459"/>
      <w:r w:rsidRPr="005910AA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5910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7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r>
        <w:rPr>
          <w:rFonts w:hint="cs"/>
          <w:rtl/>
        </w:rPr>
        <w:t>הצעת החוק כרגע היא דקלרטיבית.</w:t>
      </w:r>
      <w:bookmarkStart w:id="4408" w:name="_ETM_Q1_3325543"/>
      <w:bookmarkEnd w:id="4408"/>
      <w:r>
        <w:rPr>
          <w:rFonts w:hint="cs"/>
          <w:rtl/>
        </w:rPr>
        <w:t xml:space="preserve"> </w:t>
      </w:r>
      <w:bookmarkStart w:id="4409" w:name="_ETM_Q1_3332056"/>
      <w:bookmarkEnd w:id="4409"/>
      <w:r>
        <w:rPr>
          <w:rFonts w:hint="cs"/>
          <w:rtl/>
        </w:rPr>
        <w:t>עצם ההצהרה</w:t>
      </w:r>
      <w:bookmarkStart w:id="4410" w:name="_ETM_Q1_3329512"/>
      <w:bookmarkEnd w:id="4410"/>
      <w:r>
        <w:rPr>
          <w:rFonts w:hint="cs"/>
          <w:rtl/>
        </w:rPr>
        <w:t xml:space="preserve"> והרצון להשוואה למבנה שבו הרמטכ"ל</w:t>
      </w:r>
      <w:bookmarkStart w:id="4411" w:name="_ETM_Q1_3329153"/>
      <w:bookmarkEnd w:id="4411"/>
      <w:r>
        <w:rPr>
          <w:rFonts w:hint="cs"/>
          <w:rtl/>
        </w:rPr>
        <w:t xml:space="preserve"> כפוף </w:t>
      </w:r>
      <w:bookmarkStart w:id="4412" w:name="_ETM_Q1_3336600"/>
      <w:bookmarkEnd w:id="4412"/>
      <w:r>
        <w:rPr>
          <w:rFonts w:hint="cs"/>
          <w:rtl/>
        </w:rPr>
        <w:t xml:space="preserve">לשר הביטחון היא </w:t>
      </w:r>
      <w:bookmarkStart w:id="4413" w:name="_ETM_Q1_3340038"/>
      <w:bookmarkEnd w:id="4413"/>
      <w:r>
        <w:rPr>
          <w:rFonts w:hint="cs"/>
          <w:rtl/>
        </w:rPr>
        <w:t>כש</w:t>
      </w:r>
      <w:bookmarkStart w:id="4414" w:name="_ETM_Q1_3336025"/>
      <w:bookmarkEnd w:id="4414"/>
      <w:r>
        <w:rPr>
          <w:rFonts w:hint="cs"/>
          <w:rtl/>
        </w:rPr>
        <w:t xml:space="preserve">לעצמה משפיעה על הדרך </w:t>
      </w:r>
      <w:bookmarkStart w:id="4415" w:name="_ETM_Q1_3335635"/>
      <w:bookmarkEnd w:id="4415"/>
      <w:r>
        <w:rPr>
          <w:rFonts w:hint="cs"/>
          <w:rtl/>
        </w:rPr>
        <w:t xml:space="preserve">שבה אזרחי המדינה </w:t>
      </w:r>
      <w:bookmarkStart w:id="4416" w:name="_ETM_Q1_3339698"/>
      <w:bookmarkEnd w:id="4416"/>
      <w:r>
        <w:rPr>
          <w:rFonts w:hint="cs"/>
          <w:rtl/>
        </w:rPr>
        <w:t>יתפסו את המשטרה. עצם השינוי הדקלרטיבי</w:t>
      </w:r>
      <w:bookmarkStart w:id="4417" w:name="_ETM_Q1_3341775"/>
      <w:bookmarkEnd w:id="4417"/>
      <w:r>
        <w:rPr>
          <w:rFonts w:hint="cs"/>
          <w:rtl/>
        </w:rPr>
        <w:t xml:space="preserve"> יהווה אמירה שתפגע במערכת </w:t>
      </w:r>
      <w:bookmarkStart w:id="4418" w:name="_ETM_Q1_3348197"/>
      <w:bookmarkEnd w:id="4418"/>
      <w:r>
        <w:rPr>
          <w:rFonts w:hint="cs"/>
          <w:rtl/>
        </w:rPr>
        <w:t xml:space="preserve">היחסים </w:t>
      </w:r>
      <w:bookmarkStart w:id="4419" w:name="_ETM_Q1_3344441"/>
      <w:bookmarkEnd w:id="4419"/>
      <w:r>
        <w:rPr>
          <w:rFonts w:hint="cs"/>
          <w:rtl/>
        </w:rPr>
        <w:t>המורכבת והיומיומית בין השוטרים לאזרח</w:t>
      </w:r>
      <w:bookmarkStart w:id="4420" w:name="_ETM_Q1_3351688"/>
      <w:bookmarkStart w:id="4421" w:name="_ETM_Q1_3351754"/>
      <w:bookmarkEnd w:id="4420"/>
      <w:bookmarkEnd w:id="4421"/>
      <w:r>
        <w:rPr>
          <w:rFonts w:hint="cs"/>
          <w:rtl/>
        </w:rPr>
        <w:t xml:space="preserve">, במיליוני </w:t>
      </w:r>
      <w:bookmarkStart w:id="4422" w:name="_ETM_Q1_3347763"/>
      <w:bookmarkEnd w:id="4422"/>
      <w:r>
        <w:rPr>
          <w:rFonts w:hint="cs"/>
          <w:rtl/>
        </w:rPr>
        <w:t xml:space="preserve">מפגשים שייצבעו </w:t>
      </w:r>
      <w:bookmarkStart w:id="4423" w:name="_ETM_Q1_3354831"/>
      <w:bookmarkEnd w:id="4423"/>
      <w:r>
        <w:rPr>
          <w:rFonts w:hint="cs"/>
          <w:rtl/>
        </w:rPr>
        <w:t>בגוון אחר</w:t>
      </w:r>
      <w:bookmarkStart w:id="4424" w:name="_ETM_Q1_3352153"/>
      <w:bookmarkEnd w:id="4424"/>
      <w:r>
        <w:rPr>
          <w:rFonts w:hint="cs"/>
          <w:rtl/>
        </w:rPr>
        <w:t xml:space="preserve"> בעצם האמירה בשינוי הפקודה.</w:t>
      </w:r>
      <w:bookmarkStart w:id="4425" w:name="_ETM_Q1_3353910"/>
      <w:bookmarkEnd w:id="4425"/>
    </w:p>
    <w:p w:rsidR="005910AA" w:rsidRDefault="005910AA" w:rsidP="005910AA">
      <w:pPr>
        <w:rPr>
          <w:rtl/>
        </w:rPr>
      </w:pPr>
      <w:bookmarkStart w:id="4426" w:name="_ETM_Q1_3354188"/>
      <w:bookmarkStart w:id="4427" w:name="_ETM_Q1_3354313"/>
      <w:bookmarkEnd w:id="4426"/>
      <w:bookmarkEnd w:id="4427"/>
    </w:p>
    <w:p w:rsidR="005910AA" w:rsidRDefault="005910AA" w:rsidP="005910AA">
      <w:pPr>
        <w:rPr>
          <w:rtl/>
        </w:rPr>
      </w:pPr>
      <w:bookmarkStart w:id="4428" w:name="_ETM_Q1_3354351"/>
      <w:bookmarkStart w:id="4429" w:name="_ETM_Q1_3354417"/>
      <w:bookmarkEnd w:id="4428"/>
      <w:bookmarkEnd w:id="4429"/>
      <w:r>
        <w:rPr>
          <w:rFonts w:hint="cs"/>
          <w:rtl/>
        </w:rPr>
        <w:t>אני אתן דוגמאות.</w:t>
      </w:r>
      <w:bookmarkStart w:id="4430" w:name="_ETM_Q1_3358333"/>
      <w:bookmarkEnd w:id="4430"/>
      <w:r>
        <w:rPr>
          <w:rFonts w:hint="cs"/>
          <w:rtl/>
        </w:rPr>
        <w:t xml:space="preserve"> אני מנסה </w:t>
      </w:r>
      <w:bookmarkStart w:id="4431" w:name="_ETM_Q1_3361119"/>
      <w:bookmarkEnd w:id="4431"/>
      <w:r>
        <w:rPr>
          <w:rFonts w:hint="cs"/>
          <w:rtl/>
        </w:rPr>
        <w:t>להבין מה הצעת החוק משנ</w:t>
      </w:r>
      <w:bookmarkStart w:id="4432" w:name="_ETM_Q1_3360141"/>
      <w:bookmarkEnd w:id="4432"/>
      <w:r>
        <w:rPr>
          <w:rFonts w:hint="cs"/>
          <w:rtl/>
        </w:rPr>
        <w:t xml:space="preserve">ה, על מנת שנוכל לגבש </w:t>
      </w:r>
      <w:bookmarkStart w:id="4433" w:name="_ETM_Q1_3365650"/>
      <w:bookmarkEnd w:id="4433"/>
      <w:r>
        <w:rPr>
          <w:rFonts w:hint="cs"/>
          <w:rtl/>
        </w:rPr>
        <w:t>עמדה מקצועית ורצינית ביחס לשינוי המוצע</w:t>
      </w:r>
      <w:bookmarkStart w:id="4434" w:name="_ETM_Q1_3363363"/>
      <w:bookmarkEnd w:id="4434"/>
      <w:r>
        <w:rPr>
          <w:rFonts w:hint="cs"/>
          <w:rtl/>
        </w:rPr>
        <w:t>.</w:t>
      </w:r>
    </w:p>
    <w:p w:rsidR="005910AA" w:rsidRDefault="005910AA" w:rsidP="005910AA">
      <w:pPr>
        <w:rPr>
          <w:rtl/>
        </w:rPr>
      </w:pPr>
    </w:p>
    <w:p w:rsidR="005910AA" w:rsidRDefault="005910AA" w:rsidP="002675F6">
      <w:pPr>
        <w:pStyle w:val="a5"/>
        <w:keepNext/>
        <w:rPr>
          <w:rtl/>
        </w:rPr>
      </w:pPr>
      <w:bookmarkStart w:id="4435" w:name="ET_knessetmember_6147_460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r>
        <w:rPr>
          <w:rFonts w:hint="cs"/>
          <w:rtl/>
        </w:rPr>
        <w:t>מדיניות, מדיניות. הסברתי לך כבר</w:t>
      </w:r>
      <w:bookmarkStart w:id="4436" w:name="_ETM_Q1_3364433"/>
      <w:bookmarkStart w:id="4437" w:name="_ETM_Q1_3366743"/>
      <w:bookmarkEnd w:id="4436"/>
      <w:bookmarkEnd w:id="4437"/>
      <w:r>
        <w:rPr>
          <w:rFonts w:hint="cs"/>
          <w:rtl/>
        </w:rPr>
        <w:t xml:space="preserve"> </w:t>
      </w:r>
      <w:bookmarkStart w:id="4438" w:name="_ETM_Q1_3367014"/>
      <w:bookmarkEnd w:id="4438"/>
      <w:r>
        <w:rPr>
          <w:rFonts w:hint="cs"/>
          <w:rtl/>
        </w:rPr>
        <w:t>את זה.</w:t>
      </w:r>
    </w:p>
    <w:p w:rsidR="005910AA" w:rsidRDefault="005910AA" w:rsidP="005910AA">
      <w:pPr>
        <w:rPr>
          <w:rtl/>
        </w:rPr>
      </w:pPr>
      <w:bookmarkStart w:id="4439" w:name="_ETM_Q1_3368342"/>
      <w:bookmarkStart w:id="4440" w:name="_ETM_Q1_3368410"/>
      <w:bookmarkStart w:id="4441" w:name="_ETM_Q1_3367789"/>
      <w:bookmarkEnd w:id="4439"/>
      <w:bookmarkEnd w:id="4440"/>
      <w:bookmarkEnd w:id="4441"/>
    </w:p>
    <w:p w:rsidR="005910AA" w:rsidRDefault="005910AA" w:rsidP="002675F6">
      <w:pPr>
        <w:pStyle w:val="af7"/>
        <w:keepNext/>
        <w:rPr>
          <w:rtl/>
        </w:rPr>
      </w:pPr>
      <w:bookmarkStart w:id="4442" w:name="ET_interruption_קריאה_461"/>
      <w:r w:rsidRPr="005910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10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2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r>
        <w:rPr>
          <w:rFonts w:hint="cs"/>
          <w:rtl/>
        </w:rPr>
        <w:t>א</w:t>
      </w:r>
      <w:bookmarkStart w:id="4443" w:name="_ETM_Q1_3369823"/>
      <w:bookmarkEnd w:id="4443"/>
      <w:r>
        <w:rPr>
          <w:rFonts w:hint="cs"/>
          <w:rtl/>
        </w:rPr>
        <w:t>פשר לתת לו קריאה?</w:t>
      </w:r>
      <w:bookmarkStart w:id="4444" w:name="_ETM_Q1_3369841"/>
      <w:bookmarkEnd w:id="4444"/>
    </w:p>
    <w:p w:rsidR="005910AA" w:rsidRDefault="005910AA" w:rsidP="005910AA">
      <w:pPr>
        <w:rPr>
          <w:rtl/>
        </w:rPr>
      </w:pPr>
      <w:bookmarkStart w:id="4445" w:name="_ETM_Q1_3370178"/>
      <w:bookmarkStart w:id="4446" w:name="_ETM_Q1_3370259"/>
      <w:bookmarkStart w:id="4447" w:name="_ETM_Q1_3372363"/>
      <w:bookmarkEnd w:id="4445"/>
      <w:bookmarkEnd w:id="4446"/>
      <w:bookmarkEnd w:id="4447"/>
    </w:p>
    <w:p w:rsidR="005910AA" w:rsidRDefault="005910AA" w:rsidP="002675F6">
      <w:pPr>
        <w:pStyle w:val="a5"/>
        <w:keepNext/>
        <w:rPr>
          <w:rtl/>
        </w:rPr>
      </w:pPr>
      <w:bookmarkStart w:id="4448" w:name="ET_knessetmember_6147_462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8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49" w:name="_ETM_Q1_3372891"/>
      <w:bookmarkStart w:id="4450" w:name="_ETM_Q1_3372935"/>
      <w:bookmarkEnd w:id="4449"/>
      <w:bookmarkEnd w:id="4450"/>
      <w:r>
        <w:rPr>
          <w:rFonts w:hint="cs"/>
          <w:rtl/>
        </w:rPr>
        <w:t>כן, מדיניות</w:t>
      </w:r>
      <w:bookmarkStart w:id="4451" w:name="_ETM_Q1_3370293"/>
      <w:bookmarkEnd w:id="4451"/>
      <w:r>
        <w:rPr>
          <w:rFonts w:hint="cs"/>
          <w:rtl/>
        </w:rPr>
        <w:t>.</w:t>
      </w:r>
    </w:p>
    <w:p w:rsidR="005910AA" w:rsidRDefault="005910AA" w:rsidP="005910AA">
      <w:pPr>
        <w:rPr>
          <w:rtl/>
        </w:rPr>
      </w:pPr>
      <w:bookmarkStart w:id="4452" w:name="_ETM_Q1_3370958"/>
      <w:bookmarkStart w:id="4453" w:name="_ETM_Q1_3371015"/>
      <w:bookmarkStart w:id="4454" w:name="_ETM_Q1_3372910"/>
      <w:bookmarkEnd w:id="4452"/>
      <w:bookmarkEnd w:id="4453"/>
      <w:bookmarkEnd w:id="4454"/>
    </w:p>
    <w:p w:rsidR="005910AA" w:rsidRDefault="005910AA" w:rsidP="002675F6">
      <w:pPr>
        <w:pStyle w:val="afb"/>
        <w:keepNext/>
        <w:rPr>
          <w:rtl/>
        </w:rPr>
      </w:pPr>
      <w:bookmarkStart w:id="4455" w:name="ET_guest_רב_ניצב_יעקב_שבתאי_463"/>
      <w:r w:rsidRPr="005910AA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5910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5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56" w:name="_ETM_Q1_3373410"/>
      <w:bookmarkStart w:id="4457" w:name="_ETM_Q1_3373477"/>
      <w:bookmarkStart w:id="4458" w:name="_ETM_Q1_3373501"/>
      <w:bookmarkEnd w:id="4456"/>
      <w:bookmarkEnd w:id="4457"/>
      <w:bookmarkEnd w:id="4458"/>
      <w:r>
        <w:rPr>
          <w:rFonts w:hint="cs"/>
          <w:rtl/>
        </w:rPr>
        <w:t>אני מתייחס כרגע לסעיף 9 לפקודה - - -</w:t>
      </w:r>
    </w:p>
    <w:p w:rsidR="005910AA" w:rsidRDefault="005910AA" w:rsidP="005910AA">
      <w:pPr>
        <w:rPr>
          <w:rtl/>
        </w:rPr>
      </w:pPr>
    </w:p>
    <w:p w:rsidR="005910AA" w:rsidRDefault="005910AA" w:rsidP="002675F6">
      <w:pPr>
        <w:pStyle w:val="a5"/>
        <w:keepNext/>
        <w:rPr>
          <w:rtl/>
        </w:rPr>
      </w:pPr>
      <w:bookmarkStart w:id="4459" w:name="ET_speaker_5785_464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9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60" w:name="_ETM_Q1_3371273"/>
      <w:bookmarkEnd w:id="4460"/>
      <w:r>
        <w:rPr>
          <w:rFonts w:hint="cs"/>
          <w:rtl/>
        </w:rPr>
        <w:t xml:space="preserve">אדוני היושב-ראש, זה לא יכול להיות שאתה </w:t>
      </w:r>
      <w:bookmarkStart w:id="4461" w:name="_ETM_Q1_3374223"/>
      <w:bookmarkStart w:id="4462" w:name="_ETM_Q1_3374472"/>
      <w:bookmarkEnd w:id="4461"/>
      <w:bookmarkEnd w:id="4462"/>
      <w:r>
        <w:rPr>
          <w:rFonts w:hint="cs"/>
          <w:rtl/>
        </w:rPr>
        <w:t>מתנהל בצורה כזאת.</w:t>
      </w:r>
      <w:bookmarkStart w:id="4463" w:name="_ETM_Q1_3378007"/>
      <w:bookmarkEnd w:id="4463"/>
    </w:p>
    <w:p w:rsidR="005910AA" w:rsidRDefault="005910AA" w:rsidP="005910AA">
      <w:pPr>
        <w:rPr>
          <w:rtl/>
        </w:rPr>
      </w:pPr>
      <w:bookmarkStart w:id="4464" w:name="_ETM_Q1_3378070"/>
      <w:bookmarkEnd w:id="4464"/>
    </w:p>
    <w:p w:rsidR="005910AA" w:rsidRDefault="005910AA" w:rsidP="002675F6">
      <w:pPr>
        <w:pStyle w:val="af8"/>
        <w:keepNext/>
        <w:rPr>
          <w:rtl/>
        </w:rPr>
      </w:pPr>
      <w:bookmarkStart w:id="4465" w:name="ET_yor_5786_465"/>
      <w:r w:rsidRPr="00591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5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66" w:name="_ETM_Q1_3379019"/>
      <w:bookmarkEnd w:id="4466"/>
      <w:r>
        <w:rPr>
          <w:rFonts w:hint="cs"/>
          <w:rtl/>
        </w:rPr>
        <w:t xml:space="preserve">אתה לא תעיר לי </w:t>
      </w:r>
      <w:bookmarkStart w:id="4467" w:name="_ETM_Q1_3375382"/>
      <w:bookmarkEnd w:id="4467"/>
      <w:r>
        <w:rPr>
          <w:rFonts w:hint="cs"/>
          <w:rtl/>
        </w:rPr>
        <w:t>איך אני מתנהל.</w:t>
      </w:r>
    </w:p>
    <w:p w:rsidR="005910AA" w:rsidRDefault="005910AA" w:rsidP="005910AA">
      <w:pPr>
        <w:rPr>
          <w:rtl/>
        </w:rPr>
      </w:pPr>
      <w:bookmarkStart w:id="4468" w:name="_ETM_Q1_3377791"/>
      <w:bookmarkStart w:id="4469" w:name="_ETM_Q1_3377869"/>
      <w:bookmarkStart w:id="4470" w:name="_ETM_Q1_3377772"/>
      <w:bookmarkStart w:id="4471" w:name="_ETM_Q1_3378763"/>
      <w:bookmarkEnd w:id="4468"/>
      <w:bookmarkEnd w:id="4469"/>
      <w:bookmarkEnd w:id="4470"/>
      <w:bookmarkEnd w:id="4471"/>
    </w:p>
    <w:p w:rsidR="005910AA" w:rsidRDefault="005910AA" w:rsidP="002675F6">
      <w:pPr>
        <w:pStyle w:val="a5"/>
        <w:keepNext/>
        <w:rPr>
          <w:rtl/>
        </w:rPr>
      </w:pPr>
      <w:bookmarkStart w:id="4472" w:name="ET_speaker_5785_466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2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73" w:name="_ETM_Q1_3379360"/>
      <w:bookmarkStart w:id="4474" w:name="_ETM_Q1_3379408"/>
      <w:bookmarkEnd w:id="4473"/>
      <w:bookmarkEnd w:id="4474"/>
      <w:r>
        <w:rPr>
          <w:rFonts w:hint="cs"/>
          <w:rtl/>
        </w:rPr>
        <w:t xml:space="preserve">אני אעיר </w:t>
      </w:r>
      <w:bookmarkStart w:id="4475" w:name="_ETM_Q1_3380772"/>
      <w:bookmarkEnd w:id="4475"/>
      <w:r>
        <w:rPr>
          <w:rFonts w:hint="cs"/>
          <w:rtl/>
        </w:rPr>
        <w:t>לך - - -</w:t>
      </w:r>
      <w:bookmarkStart w:id="4476" w:name="_ETM_Q1_3378522"/>
      <w:bookmarkEnd w:id="4476"/>
    </w:p>
    <w:p w:rsidR="005910AA" w:rsidRDefault="005910AA" w:rsidP="005910AA">
      <w:pPr>
        <w:rPr>
          <w:rtl/>
        </w:rPr>
      </w:pPr>
      <w:bookmarkStart w:id="4477" w:name="_ETM_Q1_3379247"/>
      <w:bookmarkStart w:id="4478" w:name="_ETM_Q1_3379312"/>
      <w:bookmarkEnd w:id="4477"/>
      <w:bookmarkEnd w:id="4478"/>
    </w:p>
    <w:p w:rsidR="005910AA" w:rsidRDefault="005910AA" w:rsidP="002675F6">
      <w:pPr>
        <w:pStyle w:val="af8"/>
        <w:keepNext/>
        <w:rPr>
          <w:rtl/>
        </w:rPr>
      </w:pPr>
      <w:bookmarkStart w:id="4479" w:name="ET_yor_5786_468"/>
      <w:r w:rsidRPr="00591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9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80" w:name="_ETM_Q1_3379738"/>
      <w:bookmarkEnd w:id="4480"/>
      <w:r>
        <w:rPr>
          <w:rFonts w:hint="cs"/>
          <w:rtl/>
        </w:rPr>
        <w:t>אתה לא תפריע. אתה לא תעיר לי.</w:t>
      </w:r>
    </w:p>
    <w:p w:rsidR="005910AA" w:rsidRDefault="005910AA" w:rsidP="005910AA">
      <w:pPr>
        <w:rPr>
          <w:rtl/>
        </w:rPr>
      </w:pPr>
      <w:bookmarkStart w:id="4481" w:name="_ETM_Q1_3377782"/>
      <w:bookmarkStart w:id="4482" w:name="_ETM_Q1_3378052"/>
      <w:bookmarkStart w:id="4483" w:name="_ETM_Q1_3378095"/>
      <w:bookmarkStart w:id="4484" w:name="_ETM_Q1_3381151"/>
      <w:bookmarkEnd w:id="4481"/>
      <w:bookmarkEnd w:id="4482"/>
      <w:bookmarkEnd w:id="4483"/>
      <w:bookmarkEnd w:id="4484"/>
    </w:p>
    <w:p w:rsidR="005910AA" w:rsidRDefault="005910AA" w:rsidP="002675F6">
      <w:pPr>
        <w:pStyle w:val="a5"/>
        <w:keepNext/>
        <w:rPr>
          <w:rtl/>
        </w:rPr>
      </w:pPr>
      <w:bookmarkStart w:id="4485" w:name="ET_speaker_5785_469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86" w:name="_ETM_Q1_3381705"/>
      <w:bookmarkStart w:id="4487" w:name="_ETM_Q1_3381763"/>
      <w:bookmarkEnd w:id="4486"/>
      <w:bookmarkEnd w:id="4487"/>
      <w:r>
        <w:rPr>
          <w:rFonts w:hint="cs"/>
          <w:rtl/>
        </w:rPr>
        <w:t xml:space="preserve">לאנשים </w:t>
      </w:r>
      <w:bookmarkStart w:id="4488" w:name="_ETM_Q1_3382919"/>
      <w:bookmarkEnd w:id="4488"/>
      <w:r>
        <w:rPr>
          <w:rFonts w:hint="cs"/>
          <w:rtl/>
        </w:rPr>
        <w:t>מסוימים אתה נותן להתפרץ, ולאחרים לא</w:t>
      </w:r>
      <w:bookmarkStart w:id="4489" w:name="_ETM_Q1_3379512"/>
      <w:bookmarkEnd w:id="4489"/>
      <w:r>
        <w:rPr>
          <w:rFonts w:hint="cs"/>
          <w:rtl/>
        </w:rPr>
        <w:t>. לא יכול להיות.</w:t>
      </w:r>
    </w:p>
    <w:p w:rsidR="005910AA" w:rsidRDefault="005910AA" w:rsidP="005910AA">
      <w:pPr>
        <w:rPr>
          <w:rtl/>
        </w:rPr>
      </w:pPr>
    </w:p>
    <w:p w:rsidR="005910AA" w:rsidRDefault="005910AA" w:rsidP="002675F6">
      <w:pPr>
        <w:pStyle w:val="af8"/>
        <w:keepNext/>
        <w:rPr>
          <w:rtl/>
        </w:rPr>
      </w:pPr>
      <w:bookmarkStart w:id="4490" w:name="ET_yor_5786_868"/>
      <w:r w:rsidRPr="00591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AA">
        <w:rPr>
          <w:rStyle w:val="TagStyle"/>
          <w:rtl/>
        </w:rPr>
        <w:t xml:space="preserve"> &lt;&lt; יור &gt;&gt;</w:t>
      </w:r>
      <w:bookmarkEnd w:id="4490"/>
      <w:r>
        <w:rPr>
          <w:rtl/>
        </w:rPr>
        <w:t xml:space="preserve">   </w:t>
      </w:r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91" w:name="_ETM_Q1_3381341"/>
      <w:bookmarkEnd w:id="4491"/>
      <w:r>
        <w:rPr>
          <w:rFonts w:hint="cs"/>
          <w:rtl/>
        </w:rPr>
        <w:t xml:space="preserve">חה"כ כסיף, </w:t>
      </w:r>
      <w:bookmarkStart w:id="4492" w:name="_ETM_Q1_3384068"/>
      <w:bookmarkEnd w:id="4492"/>
      <w:r>
        <w:rPr>
          <w:rFonts w:hint="cs"/>
          <w:rtl/>
        </w:rPr>
        <w:t>קריאה שלישית. בבקשה, החוצה.</w:t>
      </w:r>
    </w:p>
    <w:p w:rsidR="005910AA" w:rsidRDefault="005910AA" w:rsidP="005910AA">
      <w:pPr>
        <w:rPr>
          <w:rtl/>
        </w:rPr>
      </w:pPr>
      <w:bookmarkStart w:id="4493" w:name="_ETM_Q1_3381872"/>
      <w:bookmarkStart w:id="4494" w:name="_ETM_Q1_3382109"/>
      <w:bookmarkStart w:id="4495" w:name="_ETM_Q1_3382157"/>
      <w:bookmarkStart w:id="4496" w:name="_ETM_Q1_3383052"/>
      <w:bookmarkEnd w:id="4493"/>
      <w:bookmarkEnd w:id="4494"/>
      <w:bookmarkEnd w:id="4495"/>
      <w:bookmarkEnd w:id="4496"/>
    </w:p>
    <w:p w:rsidR="005910AA" w:rsidRDefault="005910AA" w:rsidP="002675F6">
      <w:pPr>
        <w:pStyle w:val="a5"/>
        <w:keepNext/>
        <w:rPr>
          <w:rtl/>
        </w:rPr>
      </w:pPr>
      <w:bookmarkStart w:id="4497" w:name="ET_knessetmember_6236_471"/>
      <w:r w:rsidRPr="005910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498" w:name="_ETM_Q1_3383774"/>
      <w:bookmarkStart w:id="4499" w:name="_ETM_Q1_3383864"/>
      <w:bookmarkEnd w:id="4498"/>
      <w:bookmarkEnd w:id="4499"/>
      <w:r>
        <w:rPr>
          <w:rFonts w:hint="cs"/>
          <w:rtl/>
        </w:rPr>
        <w:t>זה בסדר. הוא מוכיח מה שאמרנו.</w:t>
      </w:r>
      <w:bookmarkStart w:id="4500" w:name="_ETM_Q1_3384442"/>
      <w:bookmarkEnd w:id="4500"/>
    </w:p>
    <w:p w:rsidR="005910AA" w:rsidRDefault="005910AA" w:rsidP="005910AA">
      <w:pPr>
        <w:rPr>
          <w:rtl/>
        </w:rPr>
      </w:pPr>
      <w:bookmarkStart w:id="4501" w:name="_ETM_Q1_3385213"/>
      <w:bookmarkStart w:id="4502" w:name="_ETM_Q1_3385269"/>
      <w:bookmarkStart w:id="4503" w:name="_ETM_Q1_3385592"/>
      <w:bookmarkStart w:id="4504" w:name="_ETM_Q1_3385856"/>
      <w:bookmarkStart w:id="4505" w:name="_ETM_Q1_3381272"/>
      <w:bookmarkEnd w:id="4501"/>
      <w:bookmarkEnd w:id="4502"/>
      <w:bookmarkEnd w:id="4503"/>
      <w:bookmarkEnd w:id="4504"/>
      <w:bookmarkEnd w:id="4505"/>
    </w:p>
    <w:p w:rsidR="005910AA" w:rsidRDefault="005910AA" w:rsidP="002675F6">
      <w:pPr>
        <w:pStyle w:val="a5"/>
        <w:keepNext/>
        <w:rPr>
          <w:rtl/>
        </w:rPr>
      </w:pPr>
      <w:bookmarkStart w:id="4506" w:name="ET_knessetmember_6160_472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עמיחי שיקלי (הליכוד):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6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507" w:name="_ETM_Q1_3385806"/>
      <w:bookmarkEnd w:id="4507"/>
      <w:r>
        <w:rPr>
          <w:rFonts w:hint="cs"/>
          <w:rtl/>
        </w:rPr>
        <w:t>האמת</w:t>
      </w:r>
      <w:bookmarkStart w:id="4508" w:name="_ETM_Q1_3387964"/>
      <w:bookmarkEnd w:id="4508"/>
      <w:r>
        <w:rPr>
          <w:rFonts w:hint="cs"/>
          <w:rtl/>
        </w:rPr>
        <w:t>, היחידי שאין לו זכות דיבור זה אתה, כסיף</w:t>
      </w:r>
      <w:bookmarkStart w:id="4509" w:name="_ETM_Q1_3385432"/>
      <w:bookmarkEnd w:id="4509"/>
      <w:r>
        <w:rPr>
          <w:rFonts w:hint="cs"/>
          <w:rtl/>
        </w:rPr>
        <w:t>, שתקפת פיזית שוטר. עדיף שתעוף מפה</w:t>
      </w:r>
      <w:bookmarkStart w:id="4510" w:name="_ETM_Q1_3387262"/>
      <w:bookmarkEnd w:id="4510"/>
      <w:r>
        <w:rPr>
          <w:rFonts w:hint="cs"/>
          <w:rtl/>
        </w:rPr>
        <w:t>.</w:t>
      </w:r>
      <w:bookmarkStart w:id="4511" w:name="_ETM_Q1_3393050"/>
      <w:bookmarkEnd w:id="4511"/>
    </w:p>
    <w:p w:rsidR="005910AA" w:rsidRDefault="005910AA" w:rsidP="005910AA">
      <w:pPr>
        <w:rPr>
          <w:rtl/>
        </w:rPr>
      </w:pPr>
    </w:p>
    <w:p w:rsidR="005910AA" w:rsidRDefault="005910AA" w:rsidP="002675F6">
      <w:pPr>
        <w:pStyle w:val="a5"/>
        <w:keepNext/>
        <w:rPr>
          <w:rtl/>
        </w:rPr>
      </w:pPr>
      <w:bookmarkStart w:id="4512" w:name="ET_speaker_5785_473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513" w:name="_ETM_Q1_3389028"/>
      <w:bookmarkStart w:id="4514" w:name="_ETM_Q1_3389275"/>
      <w:bookmarkEnd w:id="4513"/>
      <w:bookmarkEnd w:id="4514"/>
      <w:r>
        <w:rPr>
          <w:rFonts w:hint="cs"/>
          <w:rtl/>
        </w:rPr>
        <w:t xml:space="preserve">עדיף שאתה </w:t>
      </w:r>
      <w:bookmarkStart w:id="4515" w:name="_ETM_Q1_3390272"/>
      <w:bookmarkEnd w:id="4515"/>
      <w:r>
        <w:rPr>
          <w:rFonts w:hint="cs"/>
          <w:rtl/>
        </w:rPr>
        <w:t xml:space="preserve">תעוף מפה </w:t>
      </w:r>
      <w:bookmarkStart w:id="4516" w:name="_ETM_Q1_3393132"/>
      <w:bookmarkEnd w:id="4516"/>
      <w:r>
        <w:rPr>
          <w:rFonts w:hint="cs"/>
          <w:rtl/>
        </w:rPr>
        <w:t xml:space="preserve">- - </w:t>
      </w:r>
      <w:bookmarkStart w:id="4517" w:name="_ETM_Q1_3393694"/>
      <w:bookmarkEnd w:id="4517"/>
      <w:r>
        <w:rPr>
          <w:rFonts w:hint="cs"/>
          <w:rtl/>
        </w:rPr>
        <w:t>-</w:t>
      </w:r>
    </w:p>
    <w:p w:rsidR="005910AA" w:rsidRDefault="005910AA" w:rsidP="005910AA">
      <w:pPr>
        <w:rPr>
          <w:rtl/>
        </w:rPr>
      </w:pPr>
      <w:bookmarkStart w:id="4518" w:name="_ETM_Q1_3394359"/>
      <w:bookmarkStart w:id="4519" w:name="_ETM_Q1_3394418"/>
      <w:bookmarkStart w:id="4520" w:name="_ETM_Q1_3391900"/>
      <w:bookmarkStart w:id="4521" w:name="_ETM_Q1_3392246"/>
      <w:bookmarkEnd w:id="4518"/>
      <w:bookmarkEnd w:id="4519"/>
      <w:bookmarkEnd w:id="4520"/>
      <w:bookmarkEnd w:id="4521"/>
    </w:p>
    <w:p w:rsidR="005910AA" w:rsidRDefault="005910AA" w:rsidP="002675F6">
      <w:pPr>
        <w:pStyle w:val="a5"/>
        <w:keepNext/>
        <w:rPr>
          <w:rtl/>
        </w:rPr>
      </w:pPr>
      <w:bookmarkStart w:id="4522" w:name="ET_knessetmember_6156_474"/>
      <w:r w:rsidRPr="005910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1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2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523" w:name="_ETM_Q1_3391452"/>
      <w:bookmarkEnd w:id="4523"/>
      <w:r>
        <w:rPr>
          <w:rFonts w:hint="cs"/>
          <w:rtl/>
        </w:rPr>
        <w:t>לא, לא. סליחה. יש לו זכות דיבור</w:t>
      </w:r>
      <w:bookmarkStart w:id="4524" w:name="_ETM_Q1_3391122"/>
      <w:bookmarkEnd w:id="4524"/>
      <w:r>
        <w:rPr>
          <w:rFonts w:hint="cs"/>
          <w:rtl/>
        </w:rPr>
        <w:t>.</w:t>
      </w:r>
    </w:p>
    <w:p w:rsidR="000E79A6" w:rsidRDefault="000E79A6" w:rsidP="005910AA">
      <w:pPr>
        <w:rPr>
          <w:rtl/>
        </w:rPr>
      </w:pPr>
      <w:bookmarkStart w:id="4525" w:name="_ETM_Q1_3397779"/>
      <w:bookmarkStart w:id="4526" w:name="_ETM_Q1_3397850"/>
      <w:bookmarkStart w:id="4527" w:name="_ETM_Q1_3392222"/>
      <w:bookmarkStart w:id="4528" w:name="_ETM_Q1_3394522"/>
      <w:bookmarkStart w:id="4529" w:name="_ETM_Q1_3396182"/>
      <w:bookmarkEnd w:id="4525"/>
      <w:bookmarkEnd w:id="4526"/>
      <w:bookmarkEnd w:id="4527"/>
      <w:bookmarkEnd w:id="4528"/>
      <w:bookmarkEnd w:id="4529"/>
    </w:p>
    <w:p w:rsidR="000E79A6" w:rsidRDefault="000E79A6" w:rsidP="002675F6">
      <w:pPr>
        <w:pStyle w:val="a5"/>
        <w:keepNext/>
        <w:rPr>
          <w:rtl/>
        </w:rPr>
      </w:pPr>
      <w:bookmarkStart w:id="4530" w:name="ET_speaker_5785_476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0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531" w:name="_ETM_Q1_3394376"/>
      <w:bookmarkStart w:id="4532" w:name="_ETM_Q1_3392662"/>
      <w:bookmarkStart w:id="4533" w:name="_ETM_Q1_3391892"/>
      <w:bookmarkEnd w:id="4531"/>
      <w:bookmarkEnd w:id="4532"/>
      <w:bookmarkEnd w:id="4533"/>
      <w:r>
        <w:rPr>
          <w:rFonts w:hint="cs"/>
          <w:rtl/>
        </w:rPr>
        <w:t xml:space="preserve">אתה מגן על </w:t>
      </w:r>
      <w:bookmarkStart w:id="4534" w:name="_ETM_Q1_3391871"/>
      <w:bookmarkEnd w:id="4534"/>
      <w:r>
        <w:rPr>
          <w:rFonts w:hint="cs"/>
          <w:rtl/>
        </w:rPr>
        <w:t xml:space="preserve">מישהו </w:t>
      </w:r>
      <w:bookmarkStart w:id="4535" w:name="_ETM_Q1_3392916"/>
      <w:bookmarkEnd w:id="4535"/>
      <w:r>
        <w:rPr>
          <w:rFonts w:hint="cs"/>
          <w:rtl/>
        </w:rPr>
        <w:t>שיש לו כתבי אישו</w:t>
      </w:r>
      <w:bookmarkStart w:id="4536" w:name="_ETM_Q1_3393282"/>
      <w:bookmarkEnd w:id="4536"/>
      <w:r>
        <w:rPr>
          <w:rFonts w:hint="cs"/>
          <w:rtl/>
        </w:rPr>
        <w:t>ם</w:t>
      </w:r>
      <w:bookmarkStart w:id="4537" w:name="_ETM_Q1_3394262"/>
      <w:bookmarkStart w:id="4538" w:name="_ETM_Q1_3389532"/>
      <w:bookmarkStart w:id="4539" w:name="_ETM_Q1_3393743"/>
      <w:bookmarkStart w:id="4540" w:name="_ETM_Q1_3394433"/>
      <w:bookmarkStart w:id="4541" w:name="_ETM_Q1_3390422"/>
      <w:bookmarkStart w:id="4542" w:name="_ETM_Q1_3391604"/>
      <w:bookmarkEnd w:id="4537"/>
      <w:bookmarkEnd w:id="4538"/>
      <w:bookmarkEnd w:id="4539"/>
      <w:bookmarkEnd w:id="4540"/>
      <w:bookmarkEnd w:id="4541"/>
      <w:bookmarkEnd w:id="4542"/>
      <w:r>
        <w:rPr>
          <w:rFonts w:hint="cs"/>
          <w:rtl/>
        </w:rPr>
        <w:t xml:space="preserve">. אני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543" w:name="_ETM_Q1_3394452"/>
      <w:bookmarkEnd w:id="4543"/>
      <w:r>
        <w:rPr>
          <w:rFonts w:hint="cs"/>
          <w:rtl/>
        </w:rPr>
        <w:t xml:space="preserve">אפילו </w:t>
      </w:r>
      <w:bookmarkStart w:id="4544" w:name="_ETM_Q1_3393362"/>
      <w:bookmarkEnd w:id="4544"/>
      <w:r>
        <w:rPr>
          <w:rFonts w:hint="cs"/>
          <w:rtl/>
        </w:rPr>
        <w:t xml:space="preserve">עוד לא החליטו </w:t>
      </w:r>
      <w:bookmarkStart w:id="4545" w:name="_ETM_Q1_3393924"/>
      <w:bookmarkStart w:id="4546" w:name="_ETM_Q1_3394233"/>
      <w:bookmarkStart w:id="4547" w:name="_ETM_Q1_3395412"/>
      <w:bookmarkStart w:id="4548" w:name="_ETM_Q1_3393783"/>
      <w:bookmarkEnd w:id="4545"/>
      <w:bookmarkEnd w:id="4546"/>
      <w:bookmarkEnd w:id="4547"/>
      <w:bookmarkEnd w:id="4548"/>
      <w:r>
        <w:rPr>
          <w:rFonts w:hint="cs"/>
          <w:rtl/>
        </w:rPr>
        <w:t>להגיש כתב אישום, אז כדאי שתשתוק.</w:t>
      </w:r>
      <w:bookmarkStart w:id="4549" w:name="_ETM_Q1_3396082"/>
      <w:bookmarkEnd w:id="4549"/>
    </w:p>
    <w:p w:rsidR="000E79A6" w:rsidRPr="000E79A6" w:rsidRDefault="000E79A6" w:rsidP="000E79A6">
      <w:pPr>
        <w:rPr>
          <w:rtl/>
        </w:rPr>
      </w:pPr>
      <w:bookmarkStart w:id="4550" w:name="_ETM_Q1_3397066"/>
      <w:bookmarkStart w:id="4551" w:name="_ETM_Q1_3397131"/>
      <w:bookmarkEnd w:id="4550"/>
      <w:bookmarkEnd w:id="4551"/>
    </w:p>
    <w:p w:rsidR="005910AA" w:rsidRDefault="005910AA" w:rsidP="002675F6">
      <w:pPr>
        <w:pStyle w:val="af8"/>
        <w:keepNext/>
        <w:rPr>
          <w:rtl/>
        </w:rPr>
      </w:pPr>
      <w:bookmarkStart w:id="4552" w:name="ET_yor_5786_475"/>
      <w:r w:rsidRPr="005910A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910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2"/>
    </w:p>
    <w:p w:rsidR="005910AA" w:rsidRDefault="005910AA" w:rsidP="002675F6">
      <w:pPr>
        <w:pStyle w:val="KeepWithNext"/>
        <w:rPr>
          <w:rtl/>
        </w:rPr>
      </w:pPr>
    </w:p>
    <w:p w:rsidR="005910AA" w:rsidRDefault="005910AA" w:rsidP="005910AA">
      <w:pPr>
        <w:rPr>
          <w:rtl/>
        </w:rPr>
      </w:pPr>
      <w:bookmarkStart w:id="4553" w:name="_ETM_Q1_3398763"/>
      <w:bookmarkEnd w:id="4553"/>
      <w:r>
        <w:rPr>
          <w:rFonts w:hint="cs"/>
          <w:rtl/>
        </w:rPr>
        <w:t xml:space="preserve">להוציא </w:t>
      </w:r>
      <w:bookmarkStart w:id="4554" w:name="_ETM_Q1_3394880"/>
      <w:bookmarkEnd w:id="4554"/>
      <w:r>
        <w:rPr>
          <w:rFonts w:hint="cs"/>
          <w:rtl/>
        </w:rPr>
        <w:t>את חה"כ כסיף. ביקשתי להוציא אותו.</w:t>
      </w:r>
      <w:bookmarkStart w:id="4555" w:name="_ETM_Q1_3394152"/>
      <w:bookmarkEnd w:id="4555"/>
    </w:p>
    <w:p w:rsidR="000E79A6" w:rsidRDefault="000E79A6" w:rsidP="005910AA">
      <w:pPr>
        <w:rPr>
          <w:rtl/>
        </w:rPr>
      </w:pPr>
      <w:bookmarkStart w:id="4556" w:name="_ETM_Q1_3394407"/>
      <w:bookmarkStart w:id="4557" w:name="_ETM_Q1_3394469"/>
      <w:bookmarkStart w:id="4558" w:name="_ETM_Q1_3403388"/>
      <w:bookmarkEnd w:id="4556"/>
      <w:bookmarkEnd w:id="4557"/>
      <w:bookmarkEnd w:id="4558"/>
    </w:p>
    <w:p w:rsidR="000E79A6" w:rsidRDefault="000E79A6" w:rsidP="002675F6">
      <w:pPr>
        <w:pStyle w:val="a5"/>
        <w:keepNext/>
        <w:rPr>
          <w:rtl/>
        </w:rPr>
      </w:pPr>
      <w:bookmarkStart w:id="4559" w:name="ET_knessetmember_6160_477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עמיחי שיקלי (הליכוד):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9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560" w:name="_ETM_Q1_3403916"/>
      <w:bookmarkStart w:id="4561" w:name="_ETM_Q1_3403962"/>
      <w:bookmarkEnd w:id="4560"/>
      <w:bookmarkEnd w:id="4561"/>
      <w:r>
        <w:rPr>
          <w:rFonts w:hint="cs"/>
          <w:rtl/>
        </w:rPr>
        <w:t>סליחה, קובי, שאני מפריע לך.</w:t>
      </w:r>
      <w:bookmarkStart w:id="4562" w:name="_ETM_Q1_3399152"/>
      <w:bookmarkStart w:id="4563" w:name="_ETM_Q1_3397432"/>
      <w:bookmarkEnd w:id="4562"/>
      <w:bookmarkEnd w:id="4563"/>
      <w:r>
        <w:rPr>
          <w:rFonts w:hint="cs"/>
          <w:rtl/>
        </w:rPr>
        <w:t xml:space="preserve"> אבל אתה אל תדבר.</w:t>
      </w:r>
      <w:bookmarkStart w:id="4564" w:name="_ETM_Q1_3400912"/>
      <w:bookmarkEnd w:id="4564"/>
    </w:p>
    <w:p w:rsidR="000E79A6" w:rsidRDefault="000E79A6" w:rsidP="000E79A6">
      <w:pPr>
        <w:rPr>
          <w:rtl/>
        </w:rPr>
      </w:pPr>
      <w:bookmarkStart w:id="4565" w:name="_ETM_Q1_3401171"/>
      <w:bookmarkStart w:id="4566" w:name="_ETM_Q1_3401944"/>
      <w:bookmarkEnd w:id="4565"/>
      <w:bookmarkEnd w:id="4566"/>
    </w:p>
    <w:p w:rsidR="000E79A6" w:rsidRDefault="000E79A6" w:rsidP="002675F6">
      <w:pPr>
        <w:pStyle w:val="a5"/>
        <w:keepNext/>
        <w:rPr>
          <w:rtl/>
        </w:rPr>
      </w:pPr>
      <w:bookmarkStart w:id="4567" w:name="ET_speaker_5785_478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7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568" w:name="_ETM_Q1_3402548"/>
      <w:bookmarkStart w:id="4569" w:name="_ETM_Q1_3402615"/>
      <w:bookmarkEnd w:id="4568"/>
      <w:bookmarkEnd w:id="4569"/>
      <w:r>
        <w:rPr>
          <w:rFonts w:hint="cs"/>
          <w:rtl/>
        </w:rPr>
        <w:t xml:space="preserve">אתה </w:t>
      </w:r>
      <w:bookmarkStart w:id="4570" w:name="_ETM_Q1_3403218"/>
      <w:bookmarkEnd w:id="4570"/>
      <w:r>
        <w:rPr>
          <w:rFonts w:hint="cs"/>
          <w:rtl/>
        </w:rPr>
        <w:t>לא זה שיגיד לי אם לדבר או לא.</w:t>
      </w:r>
      <w:bookmarkStart w:id="4571" w:name="_ETM_Q1_3401842"/>
      <w:bookmarkStart w:id="4572" w:name="_ETM_Q1_3403641"/>
      <w:bookmarkEnd w:id="4571"/>
      <w:bookmarkEnd w:id="4572"/>
    </w:p>
    <w:p w:rsidR="000E79A6" w:rsidRDefault="000E79A6" w:rsidP="000E79A6">
      <w:pPr>
        <w:rPr>
          <w:rtl/>
        </w:rPr>
      </w:pPr>
      <w:bookmarkStart w:id="4573" w:name="_ETM_Q1_3403701"/>
      <w:bookmarkStart w:id="4574" w:name="_ETM_Q1_3401789"/>
      <w:bookmarkStart w:id="4575" w:name="_ETM_Q1_3402174"/>
      <w:bookmarkStart w:id="4576" w:name="_ETM_Q1_3403562"/>
      <w:bookmarkStart w:id="4577" w:name="_ETM_Q1_3404273"/>
      <w:bookmarkStart w:id="4578" w:name="_ETM_Q1_3408346"/>
      <w:bookmarkEnd w:id="4573"/>
      <w:bookmarkEnd w:id="4574"/>
      <w:bookmarkEnd w:id="4575"/>
      <w:bookmarkEnd w:id="4576"/>
      <w:bookmarkEnd w:id="4577"/>
      <w:bookmarkEnd w:id="4578"/>
    </w:p>
    <w:p w:rsidR="000E79A6" w:rsidRDefault="000E79A6" w:rsidP="002675F6">
      <w:pPr>
        <w:pStyle w:val="a5"/>
        <w:keepNext/>
        <w:rPr>
          <w:rtl/>
        </w:rPr>
      </w:pPr>
      <w:bookmarkStart w:id="4579" w:name="ET_knessetmember_6156_479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9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580" w:name="_ETM_Q1_3408986"/>
      <w:bookmarkStart w:id="4581" w:name="_ETM_Q1_3409046"/>
      <w:bookmarkStart w:id="4582" w:name="_ETM_Q1_3404118"/>
      <w:bookmarkStart w:id="4583" w:name="_ETM_Q1_3405100"/>
      <w:bookmarkEnd w:id="4580"/>
      <w:bookmarkEnd w:id="4581"/>
      <w:bookmarkEnd w:id="4582"/>
      <w:bookmarkEnd w:id="4583"/>
      <w:r>
        <w:rPr>
          <w:rFonts w:hint="cs"/>
          <w:rtl/>
        </w:rPr>
        <w:t xml:space="preserve">אף אחד לא שואל אותך, שיקלי, למי יש </w:t>
      </w:r>
      <w:bookmarkStart w:id="4584" w:name="_ETM_Q1_3403202"/>
      <w:bookmarkEnd w:id="4584"/>
      <w:r>
        <w:rPr>
          <w:rFonts w:hint="cs"/>
          <w:rtl/>
        </w:rPr>
        <w:t xml:space="preserve">זכות דיבור ולמי </w:t>
      </w:r>
      <w:bookmarkStart w:id="4585" w:name="_ETM_Q1_3408897"/>
      <w:bookmarkEnd w:id="4585"/>
      <w:r>
        <w:rPr>
          <w:rFonts w:hint="cs"/>
          <w:rtl/>
        </w:rPr>
        <w:t>לא.</w:t>
      </w:r>
      <w:bookmarkStart w:id="4586" w:name="_ETM_Q1_3405091"/>
      <w:bookmarkEnd w:id="4586"/>
    </w:p>
    <w:p w:rsidR="000E79A6" w:rsidRDefault="000E79A6" w:rsidP="000E79A6">
      <w:pPr>
        <w:rPr>
          <w:rtl/>
        </w:rPr>
      </w:pPr>
      <w:bookmarkStart w:id="4587" w:name="_ETM_Q1_3405632"/>
      <w:bookmarkStart w:id="4588" w:name="_ETM_Q1_3405737"/>
      <w:bookmarkEnd w:id="4587"/>
      <w:bookmarkEnd w:id="4588"/>
    </w:p>
    <w:p w:rsidR="000E79A6" w:rsidRDefault="000E79A6" w:rsidP="002675F6">
      <w:pPr>
        <w:pStyle w:val="a5"/>
        <w:keepNext/>
        <w:rPr>
          <w:rtl/>
        </w:rPr>
      </w:pPr>
      <w:bookmarkStart w:id="4589" w:name="ET_knessetmember_6160_480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עמיחי שיקלי (הליכוד):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r>
        <w:rPr>
          <w:rFonts w:hint="cs"/>
          <w:rtl/>
        </w:rPr>
        <w:t>בריון דוחה</w:t>
      </w:r>
      <w:bookmarkStart w:id="4590" w:name="_ETM_Q1_3406941"/>
      <w:bookmarkEnd w:id="4590"/>
      <w:r>
        <w:rPr>
          <w:rFonts w:hint="cs"/>
          <w:rtl/>
        </w:rPr>
        <w:t>.</w:t>
      </w:r>
    </w:p>
    <w:p w:rsidR="000E79A6" w:rsidRDefault="000E79A6" w:rsidP="000E79A6">
      <w:pPr>
        <w:rPr>
          <w:rtl/>
        </w:rPr>
      </w:pPr>
    </w:p>
    <w:p w:rsidR="000E79A6" w:rsidRDefault="000E79A6" w:rsidP="000E79A6">
      <w:pPr>
        <w:jc w:val="center"/>
        <w:rPr>
          <w:rtl/>
        </w:rPr>
      </w:pPr>
      <w:bookmarkStart w:id="4591" w:name="_ETM_Q1_3411800"/>
      <w:bookmarkStart w:id="4592" w:name="_ETM_Q1_3411894"/>
      <w:bookmarkEnd w:id="4591"/>
      <w:bookmarkEnd w:id="4592"/>
      <w:r w:rsidRPr="0064461E">
        <w:rPr>
          <w:rFonts w:hint="cs"/>
          <w:rtl/>
        </w:rPr>
        <w:t>(חבר הכנסת</w:t>
      </w:r>
      <w:r>
        <w:rPr>
          <w:rFonts w:hint="cs"/>
          <w:rtl/>
        </w:rPr>
        <w:t xml:space="preserve"> עופר כסיף</w:t>
      </w:r>
      <w:r w:rsidRPr="0064461E">
        <w:rPr>
          <w:rFonts w:hint="cs"/>
          <w:rtl/>
        </w:rPr>
        <w:t xml:space="preserve"> יוצא מחדר הוועדה.)</w:t>
      </w:r>
    </w:p>
    <w:p w:rsidR="000E79A6" w:rsidRDefault="000E79A6" w:rsidP="000E79A6">
      <w:pPr>
        <w:jc w:val="center"/>
        <w:rPr>
          <w:rtl/>
        </w:rPr>
      </w:pPr>
    </w:p>
    <w:p w:rsidR="000E79A6" w:rsidRDefault="000E79A6" w:rsidP="000E79A6">
      <w:pPr>
        <w:rPr>
          <w:rtl/>
        </w:rPr>
      </w:pPr>
    </w:p>
    <w:p w:rsidR="000E79A6" w:rsidRDefault="000E79A6" w:rsidP="002675F6">
      <w:pPr>
        <w:pStyle w:val="afb"/>
        <w:keepNext/>
        <w:rPr>
          <w:rtl/>
        </w:rPr>
      </w:pPr>
      <w:bookmarkStart w:id="4593" w:name="ET_guest_רב_ניצב_יעקב_שבתאי_481"/>
      <w:r w:rsidRPr="000E79A6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0E79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3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594" w:name="_ETM_Q1_3409350"/>
      <w:bookmarkEnd w:id="4594"/>
      <w:r>
        <w:rPr>
          <w:rFonts w:hint="cs"/>
          <w:rtl/>
        </w:rPr>
        <w:t xml:space="preserve">חברים, </w:t>
      </w:r>
      <w:bookmarkStart w:id="4595" w:name="_ETM_Q1_3409810"/>
      <w:bookmarkEnd w:id="4595"/>
      <w:r>
        <w:rPr>
          <w:rFonts w:hint="cs"/>
          <w:rtl/>
        </w:rPr>
        <w:t xml:space="preserve">אני </w:t>
      </w:r>
      <w:bookmarkStart w:id="4596" w:name="_ETM_Q1_3405341"/>
      <w:bookmarkEnd w:id="4596"/>
      <w:r>
        <w:rPr>
          <w:rFonts w:hint="cs"/>
          <w:rtl/>
        </w:rPr>
        <w:t>מתייחס ל</w:t>
      </w:r>
      <w:bookmarkStart w:id="4597" w:name="_ETM_Q1_3416214"/>
      <w:bookmarkStart w:id="4598" w:name="_ETM_Q1_3412207"/>
      <w:bookmarkStart w:id="4599" w:name="_ETM_Q1_3407761"/>
      <w:bookmarkStart w:id="4600" w:name="_ETM_Q1_3414621"/>
      <w:bookmarkStart w:id="4601" w:name="_ETM_Q1_3411261"/>
      <w:bookmarkEnd w:id="4597"/>
      <w:bookmarkEnd w:id="4598"/>
      <w:bookmarkEnd w:id="4599"/>
      <w:bookmarkEnd w:id="4600"/>
      <w:bookmarkEnd w:id="4601"/>
      <w:r>
        <w:rPr>
          <w:rFonts w:hint="cs"/>
          <w:rtl/>
        </w:rPr>
        <w:t xml:space="preserve">סעיף 9 </w:t>
      </w:r>
      <w:bookmarkStart w:id="4602" w:name="_ETM_Q1_3411120"/>
      <w:bookmarkEnd w:id="4602"/>
      <w:r>
        <w:rPr>
          <w:rFonts w:hint="cs"/>
          <w:rtl/>
        </w:rPr>
        <w:t xml:space="preserve">לפקודה שמצמצם </w:t>
      </w:r>
      <w:bookmarkStart w:id="4603" w:name="_ETM_Q1_3415437"/>
      <w:bookmarkEnd w:id="4603"/>
      <w:r>
        <w:rPr>
          <w:rFonts w:hint="cs"/>
          <w:rtl/>
        </w:rPr>
        <w:t xml:space="preserve">את סמכות </w:t>
      </w:r>
      <w:bookmarkStart w:id="4604" w:name="_ETM_Q1_3412235"/>
      <w:bookmarkEnd w:id="4604"/>
      <w:r>
        <w:rPr>
          <w:rFonts w:hint="cs"/>
          <w:rtl/>
        </w:rPr>
        <w:t>המפכ"ל ומרחיב את סכמות השר. השינוי מוצע טומן בחובו מספר שאלות</w:t>
      </w:r>
      <w:bookmarkStart w:id="4605" w:name="_ETM_Q1_3415451"/>
      <w:bookmarkEnd w:id="4605"/>
      <w:r>
        <w:rPr>
          <w:rFonts w:hint="cs"/>
          <w:rtl/>
        </w:rPr>
        <w:t>. לדוגמה, בהפגנות ומחאות</w:t>
      </w:r>
      <w:bookmarkStart w:id="4606" w:name="_ETM_Q1_3419341"/>
      <w:bookmarkEnd w:id="46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השר </w:t>
      </w:r>
      <w:bookmarkStart w:id="4607" w:name="_ETM_Q1_3424119"/>
      <w:bookmarkEnd w:id="4607"/>
      <w:r>
        <w:rPr>
          <w:rFonts w:hint="cs"/>
          <w:rtl/>
        </w:rPr>
        <w:t>יוכל ל</w:t>
      </w:r>
      <w:bookmarkStart w:id="4608" w:name="_ETM_Q1_3419900"/>
      <w:bookmarkEnd w:id="4608"/>
      <w:r>
        <w:rPr>
          <w:rFonts w:hint="cs"/>
          <w:rtl/>
        </w:rPr>
        <w:t xml:space="preserve">הנחות את המשטרה </w:t>
      </w:r>
      <w:bookmarkStart w:id="4609" w:name="_ETM_Q1_3419880"/>
      <w:bookmarkEnd w:id="4609"/>
      <w:r>
        <w:rPr>
          <w:rFonts w:hint="cs"/>
          <w:rtl/>
        </w:rPr>
        <w:t>לפזר או לא לפזר אות</w:t>
      </w:r>
      <w:bookmarkStart w:id="4610" w:name="_ETM_Q1_3424550"/>
      <w:bookmarkEnd w:id="4610"/>
      <w:r>
        <w:rPr>
          <w:rFonts w:hint="cs"/>
          <w:rtl/>
        </w:rPr>
        <w:t xml:space="preserve">ן? </w:t>
      </w:r>
      <w:bookmarkStart w:id="4611" w:name="_ETM_Q1_3427250"/>
      <w:bookmarkEnd w:id="4611"/>
      <w:r>
        <w:rPr>
          <w:rFonts w:hint="cs"/>
          <w:rtl/>
        </w:rPr>
        <w:t>זאת שאלה.</w:t>
      </w:r>
    </w:p>
    <w:p w:rsidR="000E79A6" w:rsidRDefault="000E79A6" w:rsidP="000E79A6">
      <w:pPr>
        <w:rPr>
          <w:rtl/>
        </w:rPr>
      </w:pPr>
    </w:p>
    <w:p w:rsidR="000E79A6" w:rsidRDefault="000E79A6" w:rsidP="002675F6">
      <w:pPr>
        <w:pStyle w:val="a5"/>
        <w:keepNext/>
        <w:rPr>
          <w:rtl/>
        </w:rPr>
      </w:pPr>
      <w:bookmarkStart w:id="4612" w:name="ET_knessetmember_6147_482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r>
        <w:rPr>
          <w:rFonts w:hint="cs"/>
          <w:rtl/>
        </w:rPr>
        <w:t>כמו שבר-לב הנחה אותך, לא?</w:t>
      </w:r>
      <w:bookmarkStart w:id="4613" w:name="_ETM_Q1_3425521"/>
      <w:bookmarkEnd w:id="4613"/>
    </w:p>
    <w:p w:rsidR="000E79A6" w:rsidRDefault="000E79A6" w:rsidP="000E79A6">
      <w:pPr>
        <w:rPr>
          <w:rtl/>
        </w:rPr>
      </w:pPr>
      <w:bookmarkStart w:id="4614" w:name="_ETM_Q1_3431045"/>
      <w:bookmarkStart w:id="4615" w:name="_ETM_Q1_3431135"/>
      <w:bookmarkStart w:id="4616" w:name="_ETM_Q1_3432366"/>
      <w:bookmarkEnd w:id="4614"/>
      <w:bookmarkEnd w:id="4615"/>
      <w:bookmarkEnd w:id="4616"/>
    </w:p>
    <w:p w:rsidR="000E79A6" w:rsidRDefault="000E79A6" w:rsidP="002675F6">
      <w:pPr>
        <w:pStyle w:val="a5"/>
        <w:keepNext/>
        <w:rPr>
          <w:rtl/>
        </w:rPr>
      </w:pPr>
      <w:bookmarkStart w:id="4617" w:name="ET_speaker_5300_483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7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618" w:name="_ETM_Q1_3433017"/>
      <w:bookmarkStart w:id="4619" w:name="_ETM_Q1_3433076"/>
      <w:bookmarkEnd w:id="4618"/>
      <w:bookmarkEnd w:id="4619"/>
      <w:r>
        <w:rPr>
          <w:rFonts w:hint="cs"/>
          <w:rtl/>
        </w:rPr>
        <w:t>אבל מה, אתה עונה לו עכשיו?</w:t>
      </w:r>
      <w:bookmarkStart w:id="4620" w:name="_ETM_Q1_3428201"/>
      <w:bookmarkEnd w:id="4620"/>
    </w:p>
    <w:p w:rsidR="000E79A6" w:rsidRDefault="000E79A6" w:rsidP="000E79A6">
      <w:pPr>
        <w:rPr>
          <w:rtl/>
        </w:rPr>
      </w:pPr>
      <w:bookmarkStart w:id="4621" w:name="_ETM_Q1_3428457"/>
      <w:bookmarkStart w:id="4622" w:name="_ETM_Q1_3428530"/>
      <w:bookmarkStart w:id="4623" w:name="_ETM_Q1_3429255"/>
      <w:bookmarkEnd w:id="4621"/>
      <w:bookmarkEnd w:id="4622"/>
      <w:bookmarkEnd w:id="4623"/>
    </w:p>
    <w:p w:rsidR="000E79A6" w:rsidRDefault="000E79A6" w:rsidP="002675F6">
      <w:pPr>
        <w:pStyle w:val="a5"/>
        <w:keepNext/>
        <w:rPr>
          <w:rtl/>
        </w:rPr>
      </w:pPr>
      <w:bookmarkStart w:id="4624" w:name="ET_knessetmember_6158_484"/>
      <w:r w:rsidRPr="000E79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4"/>
    </w:p>
    <w:p w:rsidR="000E79A6" w:rsidRDefault="000E79A6" w:rsidP="002675F6">
      <w:pPr>
        <w:pStyle w:val="KeepWithNext"/>
        <w:rPr>
          <w:rtl/>
        </w:rPr>
      </w:pPr>
      <w:bookmarkStart w:id="4625" w:name="_ETM_Q1_3432281"/>
      <w:bookmarkEnd w:id="4625"/>
    </w:p>
    <w:p w:rsidR="000E79A6" w:rsidRDefault="000E79A6" w:rsidP="000E79A6">
      <w:pPr>
        <w:rPr>
          <w:rtl/>
        </w:rPr>
      </w:pPr>
      <w:bookmarkStart w:id="4626" w:name="_ETM_Q1_3430061"/>
      <w:bookmarkEnd w:id="4626"/>
      <w:r>
        <w:rPr>
          <w:rFonts w:hint="cs"/>
          <w:rtl/>
        </w:rPr>
        <w:t>למה אתה מתפרץ לדברים של המפכ"ל? אתה כבר לא באופוזיציה. אתה יכול לתת לו לדבר</w:t>
      </w:r>
      <w:bookmarkStart w:id="4627" w:name="_ETM_Q1_3430611"/>
      <w:bookmarkStart w:id="4628" w:name="_ETM_Q1_3432441"/>
      <w:bookmarkStart w:id="4629" w:name="_ETM_Q1_3435372"/>
      <w:bookmarkStart w:id="4630" w:name="_ETM_Q1_3435615"/>
      <w:bookmarkEnd w:id="4627"/>
      <w:bookmarkEnd w:id="4628"/>
      <w:bookmarkEnd w:id="4629"/>
      <w:bookmarkEnd w:id="4630"/>
      <w:r>
        <w:rPr>
          <w:rFonts w:hint="cs"/>
          <w:rtl/>
        </w:rPr>
        <w:t xml:space="preserve"> - -</w:t>
      </w:r>
      <w:bookmarkStart w:id="4631" w:name="_ETM_Q1_3433290"/>
      <w:bookmarkEnd w:id="4631"/>
      <w:r>
        <w:rPr>
          <w:rFonts w:hint="cs"/>
          <w:rtl/>
        </w:rPr>
        <w:t xml:space="preserve"> -</w:t>
      </w:r>
    </w:p>
    <w:p w:rsidR="000E79A6" w:rsidRDefault="000E79A6" w:rsidP="000E79A6">
      <w:pPr>
        <w:rPr>
          <w:rtl/>
        </w:rPr>
      </w:pPr>
      <w:bookmarkStart w:id="4632" w:name="_ETM_Q1_3434799"/>
      <w:bookmarkStart w:id="4633" w:name="_ETM_Q1_3434867"/>
      <w:bookmarkStart w:id="4634" w:name="_ETM_Q1_3436136"/>
      <w:bookmarkEnd w:id="4632"/>
      <w:bookmarkEnd w:id="4633"/>
      <w:bookmarkEnd w:id="4634"/>
    </w:p>
    <w:p w:rsidR="000E79A6" w:rsidRDefault="000E79A6" w:rsidP="002675F6">
      <w:pPr>
        <w:pStyle w:val="a5"/>
        <w:keepNext/>
        <w:rPr>
          <w:rtl/>
        </w:rPr>
      </w:pPr>
      <w:bookmarkStart w:id="4635" w:name="ET_knessetmember_6156_485"/>
      <w:r w:rsidRPr="000E79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5"/>
    </w:p>
    <w:p w:rsidR="000E79A6" w:rsidRDefault="000E79A6" w:rsidP="002675F6">
      <w:pPr>
        <w:pStyle w:val="KeepWithNext"/>
        <w:rPr>
          <w:rtl/>
        </w:rPr>
      </w:pPr>
    </w:p>
    <w:p w:rsidR="000E79A6" w:rsidRDefault="000E79A6" w:rsidP="000E79A6">
      <w:pPr>
        <w:rPr>
          <w:rtl/>
        </w:rPr>
      </w:pPr>
      <w:bookmarkStart w:id="4636" w:name="_ETM_Q1_3436775"/>
      <w:bookmarkStart w:id="4637" w:name="_ETM_Q1_3436813"/>
      <w:bookmarkEnd w:id="4636"/>
      <w:bookmarkEnd w:id="4637"/>
      <w:r>
        <w:rPr>
          <w:rFonts w:hint="cs"/>
          <w:rtl/>
        </w:rPr>
        <w:t xml:space="preserve">לא, </w:t>
      </w:r>
      <w:bookmarkStart w:id="4638" w:name="_ETM_Q1_3437800"/>
      <w:bookmarkEnd w:id="4638"/>
      <w:r>
        <w:rPr>
          <w:rFonts w:hint="cs"/>
          <w:rtl/>
        </w:rPr>
        <w:t>לא. הוא רוצה גם להיות השר וגם להיות באופוזיציה. את לא מבינה?</w:t>
      </w:r>
      <w:bookmarkStart w:id="4639" w:name="_ETM_Q1_3434741"/>
      <w:bookmarkStart w:id="4640" w:name="_ETM_Q1_3435038"/>
      <w:bookmarkStart w:id="4641" w:name="_ETM_Q1_3435279"/>
      <w:bookmarkStart w:id="4642" w:name="_ETM_Q1_3437191"/>
      <w:bookmarkEnd w:id="4639"/>
      <w:bookmarkEnd w:id="4640"/>
      <w:bookmarkEnd w:id="4641"/>
      <w:bookmarkEnd w:id="4642"/>
    </w:p>
    <w:p w:rsidR="006E27C0" w:rsidRDefault="006E27C0" w:rsidP="000E79A6">
      <w:pPr>
        <w:rPr>
          <w:rtl/>
        </w:rPr>
      </w:pPr>
      <w:bookmarkStart w:id="4643" w:name="_ETM_Q1_3438459"/>
      <w:bookmarkStart w:id="4644" w:name="_ETM_Q1_3438512"/>
      <w:bookmarkStart w:id="4645" w:name="_ETM_Q1_3434831"/>
      <w:bookmarkStart w:id="4646" w:name="_ETM_Q1_3437012"/>
      <w:bookmarkEnd w:id="4643"/>
      <w:bookmarkEnd w:id="4644"/>
      <w:bookmarkEnd w:id="4645"/>
      <w:bookmarkEnd w:id="4646"/>
    </w:p>
    <w:p w:rsidR="006E27C0" w:rsidRDefault="006E27C0" w:rsidP="002675F6">
      <w:pPr>
        <w:pStyle w:val="a5"/>
        <w:keepNext/>
        <w:rPr>
          <w:rtl/>
        </w:rPr>
      </w:pPr>
      <w:bookmarkStart w:id="4647" w:name="ET_knessetmember_6236_486"/>
      <w:r w:rsidRPr="006E27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E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7"/>
    </w:p>
    <w:p w:rsidR="006E27C0" w:rsidRDefault="006E27C0" w:rsidP="002675F6">
      <w:pPr>
        <w:pStyle w:val="KeepWithNext"/>
        <w:rPr>
          <w:rtl/>
        </w:rPr>
      </w:pPr>
    </w:p>
    <w:p w:rsidR="006E27C0" w:rsidRDefault="006E27C0" w:rsidP="006E27C0">
      <w:pPr>
        <w:rPr>
          <w:rtl/>
        </w:rPr>
      </w:pPr>
      <w:bookmarkStart w:id="4648" w:name="_ETM_Q1_3437568"/>
      <w:bookmarkStart w:id="4649" w:name="_ETM_Q1_3437609"/>
      <w:bookmarkStart w:id="4650" w:name="_ETM_Q1_3434281"/>
      <w:bookmarkStart w:id="4651" w:name="_ETM_Q1_3441597"/>
      <w:bookmarkStart w:id="4652" w:name="_ETM_Q1_3436841"/>
      <w:bookmarkEnd w:id="4648"/>
      <w:bookmarkEnd w:id="4649"/>
      <w:bookmarkEnd w:id="4650"/>
      <w:bookmarkEnd w:id="4651"/>
      <w:bookmarkEnd w:id="4652"/>
      <w:r>
        <w:rPr>
          <w:rFonts w:hint="cs"/>
          <w:rtl/>
        </w:rPr>
        <w:t>זה ממש ממחיש את מה שאנחנו אומרים, את יחסי האימה.</w:t>
      </w:r>
    </w:p>
    <w:p w:rsidR="00F13007" w:rsidRDefault="00F13007" w:rsidP="00F13007">
      <w:pPr>
        <w:keepNext/>
        <w:rPr>
          <w:rFonts w:ascii="David" w:hAnsi="David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653" w:name="_ETM_Q1_3443265"/>
      <w:bookmarkStart w:id="4654" w:name="_ETM_Q1_3443353"/>
      <w:bookmarkEnd w:id="4653"/>
      <w:bookmarkEnd w:id="4654"/>
    </w:p>
    <w:p w:rsidR="00F13007" w:rsidRDefault="00F13007" w:rsidP="002675F6">
      <w:pPr>
        <w:pStyle w:val="a5"/>
        <w:keepNext/>
        <w:rPr>
          <w:rtl/>
        </w:rPr>
      </w:pPr>
      <w:bookmarkStart w:id="4655" w:name="ET_knessetmember_6156_473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656" w:name="_ETM_Q1_3443621"/>
      <w:bookmarkStart w:id="4657" w:name="_ETM_Q1_3440876"/>
      <w:bookmarkEnd w:id="4656"/>
      <w:bookmarkEnd w:id="4657"/>
      <w:r>
        <w:rPr>
          <w:rtl/>
          <w:lang w:eastAsia="he-IL"/>
        </w:rPr>
        <w:t xml:space="preserve">הולך להיות פה דגם חדש של שרים שמתנהגים </w:t>
      </w:r>
      <w:bookmarkStart w:id="4658" w:name="_ETM_Q1_3440056"/>
      <w:bookmarkEnd w:id="4658"/>
      <w:r>
        <w:rPr>
          <w:rtl/>
          <w:lang w:eastAsia="he-IL"/>
        </w:rPr>
        <w:t xml:space="preserve">כמו חברי אופוזיציה </w:t>
      </w:r>
      <w:bookmarkStart w:id="4659" w:name="_ETM_Q1_3442492"/>
      <w:bookmarkEnd w:id="4659"/>
      <w:r>
        <w:rPr>
          <w:rtl/>
          <w:lang w:eastAsia="he-IL"/>
        </w:rPr>
        <w:t>כשהם רוצים.</w:t>
      </w:r>
      <w:bookmarkStart w:id="4660" w:name="_ETM_Q1_3449426"/>
      <w:bookmarkEnd w:id="4660"/>
    </w:p>
    <w:p w:rsidR="00F13007" w:rsidRDefault="00F13007" w:rsidP="00F13007">
      <w:pPr>
        <w:rPr>
          <w:rtl/>
          <w:lang w:eastAsia="he-IL"/>
        </w:rPr>
      </w:pPr>
      <w:bookmarkStart w:id="4661" w:name="_ETM_Q1_3449475"/>
      <w:bookmarkEnd w:id="4661"/>
    </w:p>
    <w:p w:rsidR="00F13007" w:rsidRDefault="00F13007" w:rsidP="002675F6">
      <w:pPr>
        <w:pStyle w:val="a5"/>
        <w:keepNext/>
        <w:rPr>
          <w:rtl/>
        </w:rPr>
      </w:pPr>
      <w:bookmarkStart w:id="4662" w:name="_ETM_Q1_3449613"/>
      <w:bookmarkStart w:id="4663" w:name="_ETM_Q1_3449656"/>
      <w:bookmarkStart w:id="4664" w:name="_ETM_Q1_3451009"/>
      <w:bookmarkStart w:id="4665" w:name="ET_speaker_5300_474"/>
      <w:bookmarkEnd w:id="4662"/>
      <w:bookmarkEnd w:id="4663"/>
      <w:bookmarkEnd w:id="4664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666" w:name="_ETM_Q1_3451504"/>
      <w:bookmarkStart w:id="4667" w:name="_ETM_Q1_3451537"/>
      <w:bookmarkStart w:id="4668" w:name="_ETM_Q1_3446729"/>
      <w:bookmarkEnd w:id="4666"/>
      <w:bookmarkEnd w:id="4667"/>
      <w:bookmarkEnd w:id="4668"/>
      <w:r>
        <w:rPr>
          <w:rtl/>
          <w:lang w:eastAsia="he-IL"/>
        </w:rPr>
        <w:t>ההוא עונה לו. מה זה הדבר הזה?</w:t>
      </w:r>
    </w:p>
    <w:p w:rsidR="00F13007" w:rsidRDefault="00F13007" w:rsidP="00F13007">
      <w:pPr>
        <w:keepNext/>
        <w:rPr>
          <w:rFonts w:ascii="David" w:hAnsi="David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669" w:name="_ETM_Q1_3451153"/>
      <w:bookmarkStart w:id="4670" w:name="_ETM_Q1_3451199"/>
      <w:bookmarkEnd w:id="4669"/>
      <w:bookmarkEnd w:id="4670"/>
    </w:p>
    <w:p w:rsidR="00F13007" w:rsidRDefault="00F13007" w:rsidP="002675F6">
      <w:pPr>
        <w:pStyle w:val="a5"/>
        <w:keepNext/>
        <w:rPr>
          <w:rtl/>
        </w:rPr>
      </w:pPr>
      <w:bookmarkStart w:id="4671" w:name="ET_knessetmember_6156_475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1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672" w:name="_ETM_Q1_3447823"/>
      <w:bookmarkEnd w:id="4672"/>
      <w:r>
        <w:rPr>
          <w:rtl/>
          <w:lang w:eastAsia="he-IL"/>
        </w:rPr>
        <w:t xml:space="preserve">גם </w:t>
      </w:r>
      <w:bookmarkStart w:id="4673" w:name="_ETM_Q1_3448384"/>
      <w:bookmarkEnd w:id="4673"/>
      <w:r>
        <w:rPr>
          <w:rtl/>
          <w:lang w:eastAsia="he-IL"/>
        </w:rPr>
        <w:t>כשהוא יגיע לשטח, לפיגועים, הוא ימשיך להתנהג כמו אופוזיציה.</w:t>
      </w:r>
    </w:p>
    <w:p w:rsidR="00F13007" w:rsidRDefault="00F13007" w:rsidP="00F13007">
      <w:pPr>
        <w:keepNext/>
        <w:rPr>
          <w:rFonts w:ascii="David" w:hAnsi="David"/>
          <w:b/>
          <w:color w:val="010000"/>
          <w:u w:val="single"/>
          <w:bdr w:val="single" w:sz="4" w:space="0" w:color="FF66FF" w:frame="1"/>
          <w:rtl/>
        </w:rPr>
      </w:pPr>
    </w:p>
    <w:p w:rsidR="00F13007" w:rsidRDefault="00F13007" w:rsidP="002675F6">
      <w:pPr>
        <w:pStyle w:val="afb"/>
        <w:keepNext/>
        <w:rPr>
          <w:rtl/>
          <w:lang w:eastAsia="he-IL"/>
        </w:rPr>
      </w:pPr>
      <w:bookmarkStart w:id="4674" w:name="ET_guest_רב_ניצב_יעקב_שבתאי_476"/>
      <w:r w:rsidRPr="00F13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F13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675" w:name="_ETM_Q1_3450237"/>
      <w:bookmarkEnd w:id="4675"/>
      <w:r>
        <w:rPr>
          <w:rtl/>
          <w:lang w:eastAsia="he-IL"/>
        </w:rPr>
        <w:t>שאלה נוספת</w:t>
      </w:r>
      <w:bookmarkStart w:id="4676" w:name="_ETM_Q1_3448645"/>
      <w:bookmarkEnd w:id="4676"/>
      <w:r>
        <w:rPr>
          <w:rtl/>
          <w:lang w:eastAsia="he-IL"/>
        </w:rPr>
        <w:t>:</w:t>
      </w:r>
      <w:bookmarkStart w:id="4677" w:name="_ETM_Q1_3449075"/>
      <w:bookmarkEnd w:id="4677"/>
      <w:r>
        <w:rPr>
          <w:rtl/>
          <w:lang w:eastAsia="he-IL"/>
        </w:rPr>
        <w:t xml:space="preserve"> </w:t>
      </w:r>
      <w:bookmarkStart w:id="4678" w:name="_ETM_Q1_3449289"/>
      <w:bookmarkEnd w:id="4678"/>
      <w:r>
        <w:rPr>
          <w:rtl/>
          <w:lang w:eastAsia="he-IL"/>
        </w:rPr>
        <w:t xml:space="preserve">האם </w:t>
      </w:r>
      <w:bookmarkStart w:id="4679" w:name="_ETM_Q1_3448973"/>
      <w:bookmarkEnd w:id="4679"/>
      <w:r>
        <w:rPr>
          <w:rtl/>
          <w:lang w:eastAsia="he-IL"/>
        </w:rPr>
        <w:t xml:space="preserve">השר יוכל להורות למפכ"ל להסיט כוחות משטרה בזמן נתון לרשות מקומית </w:t>
      </w:r>
      <w:bookmarkStart w:id="4680" w:name="_ETM_Q1_3450825"/>
      <w:bookmarkEnd w:id="4680"/>
      <w:r>
        <w:rPr>
          <w:rtl/>
          <w:lang w:eastAsia="he-IL"/>
        </w:rPr>
        <w:t xml:space="preserve">על חשבון פעילות מתוכננת מאיזורים </w:t>
      </w:r>
      <w:bookmarkStart w:id="4681" w:name="_ETM_Q1_3453516"/>
      <w:bookmarkEnd w:id="4681"/>
      <w:r>
        <w:rPr>
          <w:rtl/>
          <w:lang w:eastAsia="he-IL"/>
        </w:rPr>
        <w:t>אחרים בארץ?</w:t>
      </w:r>
      <w:bookmarkStart w:id="4682" w:name="_ETM_Q1_3455590"/>
      <w:bookmarkStart w:id="4683" w:name="_ETM_Q1_3462889"/>
      <w:bookmarkEnd w:id="4682"/>
      <w:bookmarkEnd w:id="4683"/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 xml:space="preserve">עוד שאלה: האם </w:t>
      </w:r>
      <w:bookmarkStart w:id="4684" w:name="_ETM_Q1_3459342"/>
      <w:bookmarkEnd w:id="4684"/>
      <w:r>
        <w:rPr>
          <w:rtl/>
          <w:lang w:eastAsia="he-IL"/>
        </w:rPr>
        <w:t xml:space="preserve">השר יוכל להנחות את המשטרה </w:t>
      </w:r>
      <w:bookmarkStart w:id="4685" w:name="_ETM_Q1_3460472"/>
      <w:bookmarkStart w:id="4686" w:name="_ETM_Q1_3460916"/>
      <w:bookmarkEnd w:id="4685"/>
      <w:bookmarkEnd w:id="4686"/>
      <w:r>
        <w:rPr>
          <w:rtl/>
          <w:lang w:eastAsia="he-IL"/>
        </w:rPr>
        <w:t>לא לחקור עבירות ספציפיות בהתאם למדיניותו?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f7"/>
        <w:keepNext/>
        <w:rPr>
          <w:rtl/>
        </w:rPr>
      </w:pPr>
      <w:bookmarkStart w:id="4687" w:name="ET_interruption_קריאות_477"/>
      <w:r w:rsidRPr="00F1300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3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7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 xml:space="preserve">כן. כן. </w:t>
      </w:r>
      <w:bookmarkStart w:id="4688" w:name="_ETM_Q1_3464560"/>
      <w:bookmarkEnd w:id="4688"/>
      <w:r>
        <w:rPr>
          <w:rtl/>
          <w:lang w:eastAsia="he-IL"/>
        </w:rPr>
        <w:t xml:space="preserve">בהחלט </w:t>
      </w:r>
      <w:bookmarkStart w:id="4689" w:name="_ETM_Q1_3464691"/>
      <w:bookmarkEnd w:id="4689"/>
      <w:r>
        <w:rPr>
          <w:rtl/>
          <w:lang w:eastAsia="he-IL"/>
        </w:rPr>
        <w:t>כן.</w:t>
      </w:r>
      <w:bookmarkStart w:id="4690" w:name="_ETM_Q1_3465865"/>
      <w:bookmarkEnd w:id="4690"/>
    </w:p>
    <w:p w:rsidR="00F13007" w:rsidRDefault="00F13007" w:rsidP="00F13007">
      <w:pPr>
        <w:rPr>
          <w:rtl/>
          <w:lang w:eastAsia="he-IL"/>
        </w:rPr>
      </w:pPr>
      <w:bookmarkStart w:id="4691" w:name="_ETM_Q1_3466061"/>
      <w:bookmarkStart w:id="4692" w:name="_ETM_Q1_3466120"/>
      <w:bookmarkEnd w:id="4691"/>
      <w:bookmarkEnd w:id="4692"/>
    </w:p>
    <w:p w:rsidR="00F13007" w:rsidRDefault="00F13007" w:rsidP="002675F6">
      <w:pPr>
        <w:pStyle w:val="afb"/>
        <w:keepNext/>
        <w:rPr>
          <w:rtl/>
          <w:lang w:eastAsia="he-IL"/>
        </w:rPr>
      </w:pPr>
      <w:bookmarkStart w:id="4693" w:name="ET_guest_רב_ניצב_יעקב_שבתאי_478"/>
      <w:r w:rsidRPr="00F13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F13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3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694" w:name="_ETM_Q1_3467549"/>
      <w:bookmarkEnd w:id="4694"/>
      <w:r>
        <w:rPr>
          <w:rtl/>
          <w:lang w:eastAsia="he-IL"/>
        </w:rPr>
        <w:t xml:space="preserve">חברים, אלו </w:t>
      </w:r>
      <w:bookmarkStart w:id="4695" w:name="_ETM_Q1_3470331"/>
      <w:bookmarkEnd w:id="4695"/>
      <w:r>
        <w:rPr>
          <w:rtl/>
          <w:lang w:eastAsia="he-IL"/>
        </w:rPr>
        <w:t>לא שאלות תיאורטיות. אני אומר עוד פעם, אלו שאלות שאנחנו נ</w:t>
      </w:r>
      <w:bookmarkStart w:id="4696" w:name="_ETM_Q1_3468818"/>
      <w:bookmarkEnd w:id="4696"/>
      <w:r>
        <w:rPr>
          <w:rtl/>
          <w:lang w:eastAsia="he-IL"/>
        </w:rPr>
        <w:t xml:space="preserve">יאלץ </w:t>
      </w:r>
      <w:bookmarkStart w:id="4697" w:name="_ETM_Q1_3471604"/>
      <w:bookmarkEnd w:id="4697"/>
      <w:r>
        <w:rPr>
          <w:rtl/>
          <w:lang w:eastAsia="he-IL"/>
        </w:rPr>
        <w:t>מרגע שיהיה החוק – מחר בבוקר נצטרך להתמודד עם זה.</w:t>
      </w:r>
      <w:bookmarkStart w:id="4698" w:name="_ETM_Q1_3473301"/>
      <w:bookmarkEnd w:id="4698"/>
      <w:r>
        <w:rPr>
          <w:rtl/>
          <w:lang w:eastAsia="he-IL"/>
        </w:rPr>
        <w:t xml:space="preserve"> והחוק יהיה חייב לתת מענה לסוגיות הללו, ובהצעה הזאת אני </w:t>
      </w:r>
      <w:bookmarkStart w:id="4699" w:name="_ETM_Q1_3478736"/>
      <w:bookmarkEnd w:id="4699"/>
      <w:r>
        <w:rPr>
          <w:rtl/>
          <w:lang w:eastAsia="he-IL"/>
        </w:rPr>
        <w:t>לא ראיתי את המענה.</w:t>
      </w:r>
      <w:bookmarkStart w:id="4700" w:name="_ETM_Q1_3482633"/>
      <w:bookmarkEnd w:id="4700"/>
    </w:p>
    <w:p w:rsidR="00F13007" w:rsidRDefault="00F13007" w:rsidP="00F13007">
      <w:pPr>
        <w:rPr>
          <w:rtl/>
          <w:lang w:eastAsia="he-IL"/>
        </w:rPr>
      </w:pPr>
      <w:bookmarkStart w:id="4701" w:name="_ETM_Q1_3482839"/>
      <w:bookmarkEnd w:id="4701"/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02" w:name="_ETM_Q1_3482926"/>
      <w:bookmarkStart w:id="4703" w:name="_ETM_Q1_3482941"/>
      <w:bookmarkStart w:id="4704" w:name="_ETM_Q1_3482976"/>
      <w:bookmarkEnd w:id="4702"/>
      <w:bookmarkEnd w:id="4703"/>
      <w:bookmarkEnd w:id="4704"/>
      <w:r>
        <w:rPr>
          <w:rtl/>
          <w:lang w:eastAsia="he-IL"/>
        </w:rPr>
        <w:t xml:space="preserve">נחנו יודעים </w:t>
      </w:r>
      <w:bookmarkStart w:id="4705" w:name="_ETM_Q1_3488737"/>
      <w:bookmarkEnd w:id="4705"/>
      <w:r>
        <w:rPr>
          <w:rtl/>
          <w:lang w:eastAsia="he-IL"/>
        </w:rPr>
        <w:t>שבימים האחרונים מתקיים שיח בין המשנה ל</w:t>
      </w:r>
      <w:bookmarkStart w:id="4706" w:name="_ETM_Q1_3484655"/>
      <w:bookmarkEnd w:id="4706"/>
      <w:r>
        <w:rPr>
          <w:rtl/>
          <w:lang w:eastAsia="he-IL"/>
        </w:rPr>
        <w:t xml:space="preserve">יועמ"שית לממשלה לבין מגישי </w:t>
      </w:r>
      <w:bookmarkStart w:id="4707" w:name="_ETM_Q1_3486638"/>
      <w:bookmarkEnd w:id="4707"/>
      <w:r>
        <w:rPr>
          <w:rtl/>
          <w:lang w:eastAsia="he-IL"/>
        </w:rPr>
        <w:t xml:space="preserve">ההצעה. ואנחנו חייבים להיות חלק מהשיח הזה, </w:t>
      </w:r>
      <w:bookmarkStart w:id="4708" w:name="_ETM_Q1_3498787"/>
      <w:bookmarkEnd w:id="4708"/>
      <w:r>
        <w:rPr>
          <w:rtl/>
          <w:lang w:eastAsia="he-IL"/>
        </w:rPr>
        <w:t>על מנת שנגיד גם את דעתנו.</w:t>
      </w:r>
    </w:p>
    <w:p w:rsidR="00F13007" w:rsidRDefault="00F13007" w:rsidP="00F13007">
      <w:pPr>
        <w:rPr>
          <w:rtl/>
          <w:lang w:eastAsia="he-IL"/>
        </w:rPr>
      </w:pPr>
      <w:bookmarkStart w:id="4709" w:name="_ETM_Q1_3503282"/>
      <w:bookmarkStart w:id="4710" w:name="_ETM_Q1_3503344"/>
      <w:bookmarkEnd w:id="4709"/>
      <w:bookmarkEnd w:id="4710"/>
    </w:p>
    <w:p w:rsidR="00F13007" w:rsidRDefault="00F13007" w:rsidP="002675F6">
      <w:pPr>
        <w:pStyle w:val="af8"/>
        <w:keepNext/>
        <w:rPr>
          <w:rtl/>
        </w:rPr>
      </w:pPr>
      <w:bookmarkStart w:id="4711" w:name="ET_yor_5786_479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1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לא פנו אליכם?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fb"/>
        <w:keepNext/>
        <w:rPr>
          <w:rtl/>
          <w:lang w:eastAsia="he-IL"/>
        </w:rPr>
      </w:pPr>
      <w:bookmarkStart w:id="4712" w:name="ET_guest_רב_ניצב_יעקב_שבתאי_480"/>
      <w:r w:rsidRPr="00F130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F130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2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13" w:name="_ETM_Q1_3500410"/>
      <w:bookmarkEnd w:id="4713"/>
      <w:r>
        <w:rPr>
          <w:rtl/>
          <w:lang w:eastAsia="he-IL"/>
        </w:rPr>
        <w:t xml:space="preserve">נחנו לא </w:t>
      </w:r>
      <w:bookmarkStart w:id="4714" w:name="_ETM_Q1_3501088"/>
      <w:bookmarkEnd w:id="4714"/>
      <w:r>
        <w:rPr>
          <w:rtl/>
          <w:lang w:eastAsia="he-IL"/>
        </w:rPr>
        <w:t>בחוויה</w:t>
      </w:r>
      <w:bookmarkStart w:id="4715" w:name="_ETM_Q1_3501910"/>
      <w:bookmarkEnd w:id="4715"/>
      <w:r>
        <w:rPr>
          <w:rtl/>
          <w:lang w:eastAsia="he-IL"/>
        </w:rPr>
        <w:t>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מדובר בהצעה שעשויות להיות לה</w:t>
      </w:r>
      <w:bookmarkStart w:id="4716" w:name="_ETM_Q1_3507396"/>
      <w:bookmarkEnd w:id="4716"/>
      <w:r>
        <w:rPr>
          <w:rtl/>
          <w:lang w:eastAsia="he-IL"/>
        </w:rPr>
        <w:t xml:space="preserve"> השלכות דרמטיות על א</w:t>
      </w:r>
      <w:bookmarkStart w:id="4717" w:name="_ETM_Q1_3510672"/>
      <w:bookmarkEnd w:id="4717"/>
      <w:r>
        <w:rPr>
          <w:rtl/>
          <w:lang w:eastAsia="he-IL"/>
        </w:rPr>
        <w:t>ופייה</w:t>
      </w:r>
      <w:bookmarkStart w:id="4718" w:name="_ETM_Q1_3514276"/>
      <w:bookmarkEnd w:id="4718"/>
      <w:r>
        <w:rPr>
          <w:rtl/>
          <w:lang w:eastAsia="he-IL"/>
        </w:rPr>
        <w:t xml:space="preserve">, צביונה ומקצועיותה של המשטרה, והאמון שהציבור נותן במשטרה. ההצעה </w:t>
      </w:r>
      <w:bookmarkStart w:id="4719" w:name="_ETM_Q1_3524585"/>
      <w:bookmarkEnd w:id="4719"/>
      <w:r>
        <w:rPr>
          <w:rtl/>
          <w:lang w:eastAsia="he-IL"/>
        </w:rPr>
        <w:t>הזאת מעלה ש</w:t>
      </w:r>
      <w:bookmarkStart w:id="4720" w:name="_ETM_Q1_3521756"/>
      <w:bookmarkEnd w:id="4720"/>
      <w:r>
        <w:rPr>
          <w:rtl/>
          <w:lang w:eastAsia="he-IL"/>
        </w:rPr>
        <w:t>אלות כבדות-משקל. אני אומר עוד פעם, אני לא נגד שינויים</w:t>
      </w:r>
      <w:bookmarkStart w:id="4721" w:name="_ETM_Q1_3524581"/>
      <w:bookmarkEnd w:id="4721"/>
      <w:r>
        <w:rPr>
          <w:rtl/>
          <w:lang w:eastAsia="he-IL"/>
        </w:rPr>
        <w:t xml:space="preserve">, אני חושב שיש דברים שבהחלט ראוי </w:t>
      </w:r>
      <w:bookmarkStart w:id="4722" w:name="_ETM_Q1_3532858"/>
      <w:bookmarkEnd w:id="4722"/>
      <w:r>
        <w:rPr>
          <w:rtl/>
          <w:lang w:eastAsia="he-IL"/>
        </w:rPr>
        <w:t xml:space="preserve">לעגן אותם ולשפר. </w:t>
      </w:r>
      <w:bookmarkStart w:id="4723" w:name="_ETM_Q1_3544469"/>
      <w:bookmarkEnd w:id="4723"/>
      <w:r>
        <w:rPr>
          <w:rtl/>
          <w:lang w:eastAsia="he-IL"/>
        </w:rPr>
        <w:t xml:space="preserve">פעלתי בעבר </w:t>
      </w:r>
      <w:bookmarkStart w:id="4724" w:name="_ETM_Q1_3535388"/>
      <w:bookmarkEnd w:id="4724"/>
      <w:r>
        <w:rPr>
          <w:rtl/>
          <w:lang w:eastAsia="he-IL"/>
        </w:rPr>
        <w:t xml:space="preserve">לשינוי החקיקה בעניינים דרמטיים הנוגעים </w:t>
      </w:r>
      <w:bookmarkStart w:id="4725" w:name="_ETM_Q1_3535788"/>
      <w:bookmarkEnd w:id="4725"/>
      <w:r>
        <w:rPr>
          <w:rtl/>
          <w:lang w:eastAsia="he-IL"/>
        </w:rPr>
        <w:t>לביטחונ</w:t>
      </w:r>
      <w:bookmarkStart w:id="4726" w:name="_ETM_Q1_3537875"/>
      <w:bookmarkEnd w:id="4726"/>
      <w:r>
        <w:rPr>
          <w:rtl/>
          <w:lang w:eastAsia="he-IL"/>
        </w:rPr>
        <w:t>ם של אזרחי המדינה במהלך השנתיים שלי כמפכ"ל, אם זה ע</w:t>
      </w:r>
      <w:bookmarkStart w:id="4727" w:name="_ETM_Q1_3539399"/>
      <w:bookmarkEnd w:id="4727"/>
      <w:r>
        <w:rPr>
          <w:rtl/>
          <w:lang w:eastAsia="he-IL"/>
        </w:rPr>
        <w:t xml:space="preserve">ונשי </w:t>
      </w:r>
      <w:bookmarkStart w:id="4728" w:name="_ETM_Q1_3541048"/>
      <w:bookmarkEnd w:id="4728"/>
      <w:r>
        <w:rPr>
          <w:rtl/>
          <w:lang w:eastAsia="he-IL"/>
        </w:rPr>
        <w:t>המינימום, חוקי חיפוש ועוד לא מעט חוקים. אפשר לקיים דיוני עומק גם בהצעה הזו.</w:t>
      </w:r>
      <w:bookmarkStart w:id="4729" w:name="_ETM_Q1_3546478"/>
      <w:bookmarkEnd w:id="4729"/>
    </w:p>
    <w:p w:rsidR="00F13007" w:rsidRDefault="00F13007" w:rsidP="00F13007">
      <w:pPr>
        <w:rPr>
          <w:rtl/>
          <w:lang w:eastAsia="he-IL"/>
        </w:rPr>
      </w:pPr>
      <w:bookmarkStart w:id="4730" w:name="_ETM_Q1_3546707"/>
      <w:bookmarkStart w:id="4731" w:name="_ETM_Q1_3546750"/>
      <w:bookmarkEnd w:id="4730"/>
      <w:bookmarkEnd w:id="4731"/>
    </w:p>
    <w:p w:rsidR="00F13007" w:rsidRDefault="00F13007" w:rsidP="00F13007">
      <w:pPr>
        <w:rPr>
          <w:rtl/>
          <w:lang w:eastAsia="he-IL"/>
        </w:rPr>
      </w:pPr>
      <w:bookmarkStart w:id="4732" w:name="_ETM_Q1_3552784"/>
      <w:bookmarkStart w:id="4733" w:name="_ETM_Q1_3552853"/>
      <w:bookmarkEnd w:id="4732"/>
      <w:bookmarkEnd w:id="4733"/>
      <w:r>
        <w:rPr>
          <w:rtl/>
          <w:lang w:eastAsia="he-IL"/>
        </w:rPr>
        <w:t xml:space="preserve">צריך לבצע </w:t>
      </w:r>
      <w:bookmarkStart w:id="4734" w:name="_ETM_Q1_3549010"/>
      <w:bookmarkEnd w:id="4734"/>
      <w:r>
        <w:rPr>
          <w:rtl/>
          <w:lang w:eastAsia="he-IL"/>
        </w:rPr>
        <w:t>ניתוח עומק של כל המשמעויות הנגזרות מחקיקה שכזו, ולבצע את</w:t>
      </w:r>
      <w:bookmarkStart w:id="4735" w:name="_ETM_Q1_3559231"/>
      <w:bookmarkEnd w:id="4735"/>
      <w:r>
        <w:rPr>
          <w:rtl/>
          <w:lang w:eastAsia="he-IL"/>
        </w:rPr>
        <w:t xml:space="preserve"> השינוי</w:t>
      </w:r>
      <w:bookmarkStart w:id="4736" w:name="_ETM_Q1_3555998"/>
      <w:bookmarkEnd w:id="4736"/>
      <w:r>
        <w:rPr>
          <w:rtl/>
          <w:lang w:eastAsia="he-IL"/>
        </w:rPr>
        <w:t xml:space="preserve">ים רק במקומות הנדרשים. ואני אומר, כל זאת בתנאי </w:t>
      </w:r>
      <w:bookmarkStart w:id="4737" w:name="_ETM_Q1_3557218"/>
      <w:bookmarkStart w:id="4738" w:name="_ETM_Q1_3560908"/>
      <w:bookmarkEnd w:id="4737"/>
      <w:bookmarkEnd w:id="4738"/>
      <w:r>
        <w:rPr>
          <w:rtl/>
          <w:lang w:eastAsia="he-IL"/>
        </w:rPr>
        <w:t>שאנחנו עושים זאת תוך שמירה על ה</w:t>
      </w:r>
      <w:bookmarkStart w:id="4739" w:name="_ETM_Q1_3562211"/>
      <w:bookmarkEnd w:id="4739"/>
      <w:r>
        <w:rPr>
          <w:rtl/>
          <w:lang w:eastAsia="he-IL"/>
        </w:rPr>
        <w:t>עקרונות שעימם</w:t>
      </w:r>
      <w:bookmarkStart w:id="4740" w:name="_ETM_Q1_3563800"/>
      <w:bookmarkEnd w:id="4740"/>
      <w:r>
        <w:rPr>
          <w:rtl/>
          <w:lang w:eastAsia="he-IL"/>
        </w:rPr>
        <w:t xml:space="preserve"> פתחתי את דבריי.</w:t>
      </w:r>
    </w:p>
    <w:p w:rsidR="00F13007" w:rsidRDefault="00F13007" w:rsidP="00F13007">
      <w:pPr>
        <w:rPr>
          <w:rtl/>
          <w:lang w:eastAsia="he-IL"/>
        </w:rPr>
      </w:pPr>
      <w:bookmarkStart w:id="4741" w:name="_ETM_Q1_3566880"/>
      <w:bookmarkStart w:id="4742" w:name="_ETM_Q1_3566943"/>
      <w:bookmarkEnd w:id="4741"/>
      <w:bookmarkEnd w:id="4742"/>
    </w:p>
    <w:p w:rsidR="00F13007" w:rsidRDefault="00F13007" w:rsidP="00F13007">
      <w:pPr>
        <w:rPr>
          <w:rtl/>
          <w:lang w:eastAsia="he-IL"/>
        </w:rPr>
      </w:pPr>
      <w:bookmarkStart w:id="4743" w:name="_ETM_Q1_3567070"/>
      <w:bookmarkStart w:id="4744" w:name="_ETM_Q1_3567124"/>
      <w:bookmarkEnd w:id="4743"/>
      <w:bookmarkEnd w:id="4744"/>
      <w:r>
        <w:rPr>
          <w:rtl/>
          <w:lang w:eastAsia="he-IL"/>
        </w:rPr>
        <w:t>אני מסכם. המשטרה היא של כולנו. המשטרה חייבת להישאר ממלכתית</w:t>
      </w:r>
      <w:bookmarkStart w:id="4745" w:name="_ETM_Q1_3568935"/>
      <w:bookmarkEnd w:id="4745"/>
      <w:r>
        <w:rPr>
          <w:rtl/>
          <w:lang w:eastAsia="he-IL"/>
        </w:rPr>
        <w:t xml:space="preserve">, מקצועית, שפועלת באופן שוויוני והוגן כלפי </w:t>
      </w:r>
      <w:bookmarkStart w:id="4746" w:name="_ETM_Q1_3573301"/>
      <w:bookmarkEnd w:id="4746"/>
      <w:r>
        <w:rPr>
          <w:rtl/>
          <w:lang w:eastAsia="he-IL"/>
        </w:rPr>
        <w:t xml:space="preserve">כל </w:t>
      </w:r>
      <w:bookmarkStart w:id="4747" w:name="_ETM_Q1_3578898"/>
      <w:bookmarkEnd w:id="4747"/>
      <w:r>
        <w:rPr>
          <w:rtl/>
          <w:lang w:eastAsia="he-IL"/>
        </w:rPr>
        <w:t>אזרחי המדינה. תודה רבה.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f8"/>
        <w:keepNext/>
        <w:rPr>
          <w:rtl/>
        </w:rPr>
      </w:pPr>
      <w:bookmarkStart w:id="4748" w:name="ET_yor_5786_481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8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49" w:name="_ETM_Q1_3577279"/>
      <w:bookmarkEnd w:id="4749"/>
      <w:r>
        <w:rPr>
          <w:rtl/>
          <w:lang w:eastAsia="he-IL"/>
        </w:rPr>
        <w:t xml:space="preserve">תודה רבה, אדוני המפכ"ל. אנחנו נעשה </w:t>
      </w:r>
      <w:bookmarkStart w:id="4750" w:name="_ETM_Q1_3585999"/>
      <w:bookmarkEnd w:id="4750"/>
      <w:r>
        <w:rPr>
          <w:rtl/>
          <w:lang w:eastAsia="he-IL"/>
        </w:rPr>
        <w:t>כפי שאמרתי – חברי כנסת וגם גופים שהגיעו לפה להביע את עמדתם</w:t>
      </w:r>
      <w:bookmarkStart w:id="4751" w:name="_ETM_Q1_3585909"/>
      <w:bookmarkEnd w:id="4751"/>
      <w:r>
        <w:rPr>
          <w:rtl/>
          <w:lang w:eastAsia="he-IL"/>
        </w:rPr>
        <w:t xml:space="preserve"> ואת דעתם. נתחיל עם השרה פרקש.</w:t>
      </w:r>
      <w:bookmarkStart w:id="4752" w:name="_ETM_Q1_3588262"/>
      <w:bookmarkEnd w:id="4752"/>
      <w:r>
        <w:rPr>
          <w:rtl/>
          <w:lang w:eastAsia="he-IL"/>
        </w:rPr>
        <w:t xml:space="preserve"> שלוש דקות </w:t>
      </w:r>
      <w:bookmarkStart w:id="4753" w:name="_ETM_Q1_3597431"/>
      <w:bookmarkEnd w:id="4753"/>
      <w:r>
        <w:rPr>
          <w:rtl/>
          <w:lang w:eastAsia="he-IL"/>
        </w:rPr>
        <w:t>לרשותך, בבקשה.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5"/>
        <w:keepNext/>
        <w:rPr>
          <w:rtl/>
        </w:rPr>
      </w:pPr>
      <w:bookmarkStart w:id="4754" w:name="ET_knessetmember_6156_482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55" w:name="_ETM_Q1_3592658"/>
      <w:bookmarkEnd w:id="4755"/>
      <w:r>
        <w:rPr>
          <w:rtl/>
          <w:lang w:eastAsia="he-IL"/>
        </w:rPr>
        <w:t>שלוש דקות? זה הדיון?</w:t>
      </w:r>
      <w:bookmarkStart w:id="4756" w:name="_ETM_Q1_3594034"/>
      <w:bookmarkStart w:id="4757" w:name="_ETM_Q1_3596975"/>
      <w:bookmarkEnd w:id="4756"/>
      <w:bookmarkEnd w:id="4757"/>
    </w:p>
    <w:p w:rsidR="00F13007" w:rsidRDefault="00F13007" w:rsidP="00F13007">
      <w:pPr>
        <w:rPr>
          <w:rtl/>
          <w:lang w:eastAsia="he-IL"/>
        </w:rPr>
      </w:pPr>
      <w:bookmarkStart w:id="4758" w:name="_ETM_Q1_3597528"/>
      <w:bookmarkStart w:id="4759" w:name="_ETM_Q1_3597583"/>
      <w:bookmarkEnd w:id="4758"/>
      <w:bookmarkEnd w:id="4759"/>
    </w:p>
    <w:p w:rsidR="00F13007" w:rsidRDefault="00F13007" w:rsidP="002675F6">
      <w:pPr>
        <w:pStyle w:val="a5"/>
        <w:keepNext/>
        <w:rPr>
          <w:rtl/>
        </w:rPr>
      </w:pPr>
      <w:bookmarkStart w:id="4760" w:name="ET_knessetmember_6361_483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0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אפשר רק להקריא את סדר הדוברים</w:t>
      </w:r>
      <w:bookmarkStart w:id="4761" w:name="_ETM_Q1_3592907"/>
      <w:bookmarkEnd w:id="4761"/>
      <w:r>
        <w:rPr>
          <w:rtl/>
          <w:lang w:eastAsia="he-IL"/>
        </w:rPr>
        <w:t>?</w:t>
      </w:r>
    </w:p>
    <w:p w:rsidR="00F13007" w:rsidRDefault="00F13007" w:rsidP="00F13007">
      <w:pPr>
        <w:rPr>
          <w:rtl/>
          <w:lang w:eastAsia="he-IL"/>
        </w:rPr>
      </w:pPr>
      <w:bookmarkStart w:id="4762" w:name="_ETM_Q1_3599396"/>
      <w:bookmarkStart w:id="4763" w:name="_ETM_Q1_3599445"/>
      <w:bookmarkStart w:id="4764" w:name="_ETM_Q1_3602332"/>
      <w:bookmarkEnd w:id="4762"/>
      <w:bookmarkEnd w:id="4763"/>
      <w:bookmarkEnd w:id="4764"/>
    </w:p>
    <w:p w:rsidR="00F13007" w:rsidRDefault="00F13007" w:rsidP="002675F6">
      <w:pPr>
        <w:pStyle w:val="a5"/>
        <w:keepNext/>
        <w:rPr>
          <w:rtl/>
        </w:rPr>
      </w:pPr>
      <w:bookmarkStart w:id="4765" w:name="ET_speaker_5300_484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66" w:name="_ETM_Q1_3602835"/>
      <w:bookmarkStart w:id="4767" w:name="_ETM_Q1_3602866"/>
      <w:bookmarkEnd w:id="4766"/>
      <w:bookmarkEnd w:id="4767"/>
      <w:r>
        <w:rPr>
          <w:rtl/>
          <w:lang w:eastAsia="he-IL"/>
        </w:rPr>
        <w:t xml:space="preserve">היא תגיד מי אחרי מי. </w:t>
      </w:r>
      <w:bookmarkStart w:id="4768" w:name="_ETM_Q1_3601867"/>
      <w:bookmarkEnd w:id="4768"/>
      <w:r>
        <w:rPr>
          <w:rtl/>
          <w:lang w:eastAsia="he-IL"/>
        </w:rPr>
        <w:t>היא לא צריכה להקריא.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5"/>
        <w:keepNext/>
        <w:rPr>
          <w:rtl/>
        </w:rPr>
      </w:pPr>
      <w:bookmarkStart w:id="4769" w:name="ET_knessetmember_6361_485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70" w:name="_ETM_Q1_3598306"/>
      <w:bookmarkEnd w:id="4770"/>
      <w:r>
        <w:rPr>
          <w:rtl/>
          <w:lang w:eastAsia="he-IL"/>
        </w:rPr>
        <w:t>לא מקריאים?</w:t>
      </w:r>
    </w:p>
    <w:p w:rsidR="00F13007" w:rsidRDefault="00F13007" w:rsidP="00F13007">
      <w:pPr>
        <w:rPr>
          <w:rtl/>
          <w:lang w:eastAsia="he-IL"/>
        </w:rPr>
      </w:pPr>
      <w:bookmarkStart w:id="4771" w:name="_ETM_Q1_3604036"/>
      <w:bookmarkStart w:id="4772" w:name="_ETM_Q1_3604095"/>
      <w:bookmarkStart w:id="4773" w:name="_ETM_Q1_3605142"/>
      <w:bookmarkEnd w:id="4771"/>
      <w:bookmarkEnd w:id="4772"/>
      <w:bookmarkEnd w:id="4773"/>
    </w:p>
    <w:p w:rsidR="00F13007" w:rsidRDefault="00F13007" w:rsidP="002675F6">
      <w:pPr>
        <w:pStyle w:val="a5"/>
        <w:keepNext/>
        <w:rPr>
          <w:rtl/>
        </w:rPr>
      </w:pPr>
      <w:bookmarkStart w:id="4774" w:name="ET_speaker_5300_486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75" w:name="_ETM_Q1_3605602"/>
      <w:bookmarkStart w:id="4776" w:name="_ETM_Q1_3605635"/>
      <w:bookmarkEnd w:id="4775"/>
      <w:bookmarkEnd w:id="4776"/>
      <w:r>
        <w:rPr>
          <w:rtl/>
          <w:lang w:eastAsia="he-IL"/>
        </w:rPr>
        <w:t xml:space="preserve">לא. </w:t>
      </w:r>
      <w:bookmarkStart w:id="4777" w:name="_ETM_Q1_3606467"/>
      <w:bookmarkEnd w:id="4777"/>
      <w:r>
        <w:rPr>
          <w:rtl/>
          <w:lang w:eastAsia="he-IL"/>
        </w:rPr>
        <w:t>אין צורך.</w:t>
      </w:r>
    </w:p>
    <w:p w:rsidR="00F13007" w:rsidRDefault="00F13007" w:rsidP="00F13007">
      <w:pPr>
        <w:rPr>
          <w:rtl/>
          <w:lang w:eastAsia="he-IL"/>
        </w:rPr>
      </w:pPr>
      <w:bookmarkStart w:id="4778" w:name="_ETM_Q1_3601922"/>
      <w:bookmarkStart w:id="4779" w:name="_ETM_Q1_3598653"/>
      <w:bookmarkEnd w:id="4778"/>
      <w:bookmarkEnd w:id="4779"/>
    </w:p>
    <w:p w:rsidR="00F13007" w:rsidRDefault="00F13007" w:rsidP="002675F6">
      <w:pPr>
        <w:pStyle w:val="af8"/>
        <w:keepNext/>
        <w:rPr>
          <w:rtl/>
        </w:rPr>
      </w:pPr>
      <w:bookmarkStart w:id="4780" w:name="ET_yor_5786_487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0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81" w:name="_ETM_Q1_3610728"/>
      <w:bookmarkEnd w:id="4781"/>
      <w:r>
        <w:rPr>
          <w:rtl/>
          <w:lang w:eastAsia="he-IL"/>
        </w:rPr>
        <w:t>בבקשה.</w:t>
      </w:r>
    </w:p>
    <w:p w:rsidR="00F13007" w:rsidRDefault="00F13007" w:rsidP="00F13007">
      <w:pPr>
        <w:rPr>
          <w:rtl/>
          <w:lang w:eastAsia="he-IL"/>
        </w:rPr>
      </w:pPr>
      <w:bookmarkStart w:id="4782" w:name="_ETM_Q1_3588675"/>
      <w:bookmarkStart w:id="4783" w:name="_ETM_Q1_3588727"/>
      <w:bookmarkStart w:id="4784" w:name="_ETM_Q1_3589913"/>
      <w:bookmarkEnd w:id="4782"/>
      <w:bookmarkEnd w:id="4783"/>
      <w:bookmarkEnd w:id="4784"/>
    </w:p>
    <w:p w:rsidR="00F13007" w:rsidRDefault="00F13007" w:rsidP="002675F6">
      <w:pPr>
        <w:pStyle w:val="a5"/>
        <w:keepNext/>
        <w:rPr>
          <w:rtl/>
        </w:rPr>
      </w:pPr>
      <w:bookmarkStart w:id="4785" w:name="ET_knessetmember_6214_488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786" w:name="_ETM_Q1_3590268"/>
      <w:bookmarkStart w:id="4787" w:name="_ETM_Q1_3590298"/>
      <w:bookmarkEnd w:id="4786"/>
      <w:bookmarkEnd w:id="4787"/>
      <w:r>
        <w:rPr>
          <w:rtl/>
          <w:lang w:eastAsia="he-IL"/>
        </w:rPr>
        <w:t>תודה רבה. קודם כל, אני רוצה לפנות אליך, איתמר בן גביר</w:t>
      </w:r>
      <w:bookmarkStart w:id="4788" w:name="_ETM_Q1_3607487"/>
      <w:bookmarkEnd w:id="4788"/>
      <w:r>
        <w:rPr>
          <w:rtl/>
          <w:lang w:eastAsia="he-IL"/>
        </w:rPr>
        <w:t xml:space="preserve">, השר </w:t>
      </w:r>
      <w:r w:rsidR="005B0071">
        <w:rPr>
          <w:rtl/>
          <w:lang w:eastAsia="he-IL"/>
        </w:rPr>
        <w:t>לביטחון הפנים</w:t>
      </w:r>
      <w:r>
        <w:rPr>
          <w:rtl/>
          <w:lang w:eastAsia="he-IL"/>
        </w:rPr>
        <w:t xml:space="preserve"> המיועד, ולהגיד לך שאתה עומד לקבל אחריות </w:t>
      </w:r>
      <w:bookmarkStart w:id="4789" w:name="_ETM_Q1_3614536"/>
      <w:bookmarkEnd w:id="4789"/>
      <w:r>
        <w:rPr>
          <w:rtl/>
          <w:lang w:eastAsia="he-IL"/>
        </w:rPr>
        <w:t>מאוד-מאוד כבדה, וזאת אחריות על הסדר הציבורי במדינת ישראל.</w:t>
      </w:r>
      <w:bookmarkStart w:id="4790" w:name="_ETM_Q1_3619668"/>
      <w:bookmarkEnd w:id="4790"/>
      <w:r>
        <w:rPr>
          <w:rtl/>
          <w:lang w:eastAsia="he-IL"/>
        </w:rPr>
        <w:t xml:space="preserve"> זאת אחריות </w:t>
      </w:r>
      <w:bookmarkStart w:id="4791" w:name="_ETM_Q1_3622149"/>
      <w:bookmarkEnd w:id="4791"/>
      <w:r>
        <w:rPr>
          <w:rtl/>
          <w:lang w:eastAsia="he-IL"/>
        </w:rPr>
        <w:t>שאין להקל בה ראש,</w:t>
      </w:r>
      <w:bookmarkStart w:id="4792" w:name="_ETM_Q1_3633688"/>
      <w:bookmarkEnd w:id="4792"/>
      <w:r>
        <w:rPr>
          <w:rtl/>
          <w:lang w:eastAsia="he-IL"/>
        </w:rPr>
        <w:t xml:space="preserve"> וז</w:t>
      </w:r>
      <w:bookmarkStart w:id="4793" w:name="_ETM_Q1_3629531"/>
      <w:bookmarkEnd w:id="4793"/>
      <w:r>
        <w:rPr>
          <w:rtl/>
          <w:lang w:eastAsia="he-IL"/>
        </w:rPr>
        <w:t xml:space="preserve">ו </w:t>
      </w:r>
      <w:bookmarkStart w:id="4794" w:name="_ETM_Q1_3624692"/>
      <w:bookmarkEnd w:id="4794"/>
      <w:r>
        <w:rPr>
          <w:rtl/>
          <w:lang w:eastAsia="he-IL"/>
        </w:rPr>
        <w:t xml:space="preserve">לא אחריות </w:t>
      </w:r>
      <w:bookmarkStart w:id="4795" w:name="_ETM_Q1_3623454"/>
      <w:bookmarkEnd w:id="4795"/>
      <w:r>
        <w:rPr>
          <w:rtl/>
          <w:lang w:eastAsia="he-IL"/>
        </w:rPr>
        <w:t>לדאוג לסדר הציבורי של סקטור מסוים</w:t>
      </w:r>
      <w:bookmarkStart w:id="4796" w:name="_ETM_Q1_3626796"/>
      <w:bookmarkEnd w:id="4796"/>
      <w:r>
        <w:rPr>
          <w:rtl/>
          <w:lang w:eastAsia="he-IL"/>
        </w:rPr>
        <w:t xml:space="preserve">. זו </w:t>
      </w:r>
      <w:bookmarkStart w:id="4797" w:name="_ETM_Q1_3627504"/>
      <w:bookmarkEnd w:id="4797"/>
      <w:r>
        <w:rPr>
          <w:rtl/>
          <w:lang w:eastAsia="he-IL"/>
        </w:rPr>
        <w:t>אחריות לדאוג לאמון הציבור במשטרה ובציבור.</w:t>
      </w:r>
    </w:p>
    <w:p w:rsidR="00F13007" w:rsidRDefault="00F13007" w:rsidP="00F13007">
      <w:pPr>
        <w:rPr>
          <w:rtl/>
          <w:lang w:eastAsia="he-IL"/>
        </w:rPr>
      </w:pPr>
      <w:bookmarkStart w:id="4798" w:name="_ETM_Q1_3636688"/>
      <w:bookmarkStart w:id="4799" w:name="_ETM_Q1_3636756"/>
      <w:bookmarkEnd w:id="4798"/>
      <w:bookmarkEnd w:id="4799"/>
    </w:p>
    <w:p w:rsidR="00F13007" w:rsidRDefault="00F13007" w:rsidP="00F13007">
      <w:pPr>
        <w:rPr>
          <w:rtl/>
          <w:lang w:eastAsia="he-IL"/>
        </w:rPr>
      </w:pPr>
      <w:bookmarkStart w:id="4800" w:name="_ETM_Q1_3636833"/>
      <w:bookmarkStart w:id="4801" w:name="_ETM_Q1_3636887"/>
      <w:bookmarkEnd w:id="4800"/>
      <w:bookmarkEnd w:id="4801"/>
      <w:r>
        <w:rPr>
          <w:rtl/>
          <w:lang w:eastAsia="he-IL"/>
        </w:rPr>
        <w:t xml:space="preserve">ולצערי, </w:t>
      </w:r>
      <w:bookmarkStart w:id="4802" w:name="_ETM_Q1_3634299"/>
      <w:bookmarkStart w:id="4803" w:name="_ETM_Q1_3632329"/>
      <w:bookmarkEnd w:id="4802"/>
      <w:bookmarkEnd w:id="4803"/>
      <w:r>
        <w:rPr>
          <w:rtl/>
          <w:lang w:eastAsia="he-IL"/>
        </w:rPr>
        <w:t xml:space="preserve">הדבר הראשון שעושים זו </w:t>
      </w:r>
      <w:bookmarkStart w:id="4804" w:name="_ETM_Q1_3638145"/>
      <w:bookmarkEnd w:id="4804"/>
      <w:r>
        <w:rPr>
          <w:rtl/>
          <w:lang w:eastAsia="he-IL"/>
        </w:rPr>
        <w:t xml:space="preserve">הצעת </w:t>
      </w:r>
      <w:bookmarkStart w:id="4805" w:name="_ETM_Q1_3633887"/>
      <w:bookmarkEnd w:id="4805"/>
      <w:r>
        <w:rPr>
          <w:rtl/>
          <w:lang w:eastAsia="he-IL"/>
        </w:rPr>
        <w:t xml:space="preserve">החוק שמלאה שגיאות וסכנות, ואני </w:t>
      </w:r>
      <w:bookmarkStart w:id="4806" w:name="_ETM_Q1_3644118"/>
      <w:bookmarkEnd w:id="4806"/>
      <w:r>
        <w:rPr>
          <w:rtl/>
          <w:lang w:eastAsia="he-IL"/>
        </w:rPr>
        <w:t>ברשותך אציג את זה ב</w:t>
      </w:r>
      <w:bookmarkStart w:id="4807" w:name="_ETM_Q1_3642510"/>
      <w:bookmarkEnd w:id="4807"/>
      <w:r>
        <w:rPr>
          <w:rtl/>
          <w:lang w:eastAsia="he-IL"/>
        </w:rPr>
        <w:t>אות הכתובה.</w:t>
      </w:r>
      <w:bookmarkStart w:id="4808" w:name="_ETM_Q1_3641799"/>
      <w:bookmarkEnd w:id="4808"/>
      <w:r>
        <w:rPr>
          <w:rtl/>
          <w:lang w:eastAsia="he-IL"/>
        </w:rPr>
        <w:t xml:space="preserve"> ואני שמחה</w:t>
      </w:r>
      <w:bookmarkStart w:id="4809" w:name="_ETM_Q1_3646775"/>
      <w:bookmarkEnd w:id="4809"/>
      <w:r>
        <w:rPr>
          <w:rtl/>
          <w:lang w:eastAsia="he-IL"/>
        </w:rPr>
        <w:t xml:space="preserve"> ומעריכה </w:t>
      </w:r>
      <w:bookmarkStart w:id="4810" w:name="_ETM_Q1_3644097"/>
      <w:bookmarkEnd w:id="4810"/>
      <w:r>
        <w:rPr>
          <w:rtl/>
          <w:lang w:eastAsia="he-IL"/>
        </w:rPr>
        <w:t>את העובדה שאתה נשאר לשמוע את ההערות.</w:t>
      </w:r>
      <w:bookmarkStart w:id="4811" w:name="_ETM_Q1_3647607"/>
      <w:bookmarkEnd w:id="4811"/>
      <w:r>
        <w:rPr>
          <w:rtl/>
          <w:lang w:eastAsia="he-IL"/>
        </w:rPr>
        <w:t xml:space="preserve"> אני מקווה </w:t>
      </w:r>
      <w:bookmarkStart w:id="4812" w:name="_ETM_Q1_3648782"/>
      <w:bookmarkEnd w:id="4812"/>
      <w:r>
        <w:rPr>
          <w:rtl/>
          <w:lang w:eastAsia="he-IL"/>
        </w:rPr>
        <w:t xml:space="preserve">שאולי חלק מההערות שאני אגיד ייפלו על אוזניים קשובות, ושנוכל לשפר </w:t>
      </w:r>
      <w:bookmarkStart w:id="4813" w:name="_ETM_Q1_3649066"/>
      <w:bookmarkEnd w:id="4813"/>
      <w:r>
        <w:rPr>
          <w:rtl/>
          <w:lang w:eastAsia="he-IL"/>
        </w:rPr>
        <w:t xml:space="preserve">את החקיקה הזאת שיש בה לא מעט </w:t>
      </w:r>
      <w:bookmarkStart w:id="4814" w:name="_ETM_Q1_3660206"/>
      <w:bookmarkEnd w:id="4814"/>
      <w:r>
        <w:rPr>
          <w:rtl/>
          <w:lang w:eastAsia="he-IL"/>
        </w:rPr>
        <w:t>סכנות.</w:t>
      </w:r>
      <w:bookmarkStart w:id="4815" w:name="_ETM_Q1_3656285"/>
      <w:bookmarkEnd w:id="4815"/>
    </w:p>
    <w:p w:rsidR="00F13007" w:rsidRDefault="00F13007" w:rsidP="00F13007">
      <w:pPr>
        <w:rPr>
          <w:rtl/>
          <w:lang w:eastAsia="he-IL"/>
        </w:rPr>
      </w:pPr>
      <w:bookmarkStart w:id="4816" w:name="_ETM_Q1_3656494"/>
      <w:bookmarkEnd w:id="4816"/>
    </w:p>
    <w:p w:rsidR="00F13007" w:rsidRDefault="00F13007" w:rsidP="00F13007">
      <w:pPr>
        <w:rPr>
          <w:rtl/>
          <w:lang w:eastAsia="he-IL"/>
        </w:rPr>
      </w:pPr>
      <w:bookmarkStart w:id="4817" w:name="_ETM_Q1_3659170"/>
      <w:bookmarkStart w:id="4818" w:name="_ETM_Q1_3659235"/>
      <w:bookmarkEnd w:id="4817"/>
      <w:bookmarkEnd w:id="4818"/>
      <w:r>
        <w:rPr>
          <w:rtl/>
          <w:lang w:eastAsia="he-IL"/>
        </w:rPr>
        <w:t xml:space="preserve">משפט אחד שמקדים. דווקא העובדה </w:t>
      </w:r>
      <w:bookmarkStart w:id="4819" w:name="_ETM_Q1_3659870"/>
      <w:bookmarkEnd w:id="4819"/>
      <w:r>
        <w:rPr>
          <w:rtl/>
          <w:lang w:eastAsia="he-IL"/>
        </w:rPr>
        <w:t xml:space="preserve">שמדובר בפקודה שלא תוקנה משנות ה-70, דורשת עבודה </w:t>
      </w:r>
      <w:bookmarkStart w:id="4820" w:name="_ETM_Q1_3660920"/>
      <w:bookmarkStart w:id="4821" w:name="_ETM_Q1_3662243"/>
      <w:bookmarkEnd w:id="4820"/>
      <w:bookmarkEnd w:id="4821"/>
      <w:r>
        <w:rPr>
          <w:rtl/>
          <w:lang w:eastAsia="he-IL"/>
        </w:rPr>
        <w:t>חשובה</w:t>
      </w:r>
      <w:bookmarkStart w:id="4822" w:name="_ETM_Q1_3662170"/>
      <w:bookmarkEnd w:id="4822"/>
      <w:r>
        <w:rPr>
          <w:rtl/>
          <w:lang w:eastAsia="he-IL"/>
        </w:rPr>
        <w:t xml:space="preserve">, משמעותית, מול הדרג </w:t>
      </w:r>
      <w:bookmarkStart w:id="4823" w:name="_ETM_Q1_3671626"/>
      <w:bookmarkStart w:id="4824" w:name="_ETM_Q1_3666791"/>
      <w:bookmarkEnd w:id="4823"/>
      <w:bookmarkEnd w:id="4824"/>
      <w:r>
        <w:rPr>
          <w:rtl/>
          <w:lang w:eastAsia="he-IL"/>
        </w:rPr>
        <w:t xml:space="preserve">המקצועי, מול הדרג הפיקודי, לשבת מול המפכ"ל, לשבת מול משרד </w:t>
      </w:r>
      <w:bookmarkStart w:id="4825" w:name="_ETM_Q1_3676230"/>
      <w:bookmarkEnd w:id="4825"/>
      <w:r>
        <w:rPr>
          <w:rtl/>
          <w:lang w:eastAsia="he-IL"/>
        </w:rPr>
        <w:t>המשפטים.</w:t>
      </w:r>
      <w:bookmarkStart w:id="4826" w:name="_ETM_Q1_3671983"/>
      <w:bookmarkEnd w:id="4826"/>
      <w:r>
        <w:rPr>
          <w:rtl/>
          <w:lang w:eastAsia="he-IL"/>
        </w:rPr>
        <w:t xml:space="preserve"> זו לא חקיקה שעושים ב</w:t>
      </w:r>
      <w:bookmarkStart w:id="4827" w:name="_ETM_Q1_3672107"/>
      <w:bookmarkEnd w:id="4827"/>
      <w:r>
        <w:rPr>
          <w:rtl/>
          <w:lang w:eastAsia="he-IL"/>
        </w:rPr>
        <w:t>פטור מהנחה, בהצעת חוק פרטית,</w:t>
      </w:r>
      <w:bookmarkStart w:id="4828" w:name="_ETM_Q1_3676930"/>
      <w:bookmarkEnd w:id="4828"/>
      <w:r>
        <w:rPr>
          <w:rtl/>
          <w:lang w:eastAsia="he-IL"/>
        </w:rPr>
        <w:t xml:space="preserve"> </w:t>
      </w:r>
      <w:bookmarkStart w:id="4829" w:name="_ETM_Q1_3678902"/>
      <w:bookmarkEnd w:id="4829"/>
      <w:r>
        <w:rPr>
          <w:rtl/>
          <w:lang w:eastAsia="he-IL"/>
        </w:rPr>
        <w:t>לפני הקמת ממשלה, רק בגלל שלא מאמינים לראש הממשלה</w:t>
      </w:r>
      <w:bookmarkStart w:id="4830" w:name="_ETM_Q1_3676190"/>
      <w:bookmarkEnd w:id="4830"/>
      <w:r>
        <w:rPr>
          <w:rtl/>
          <w:lang w:eastAsia="he-IL"/>
        </w:rPr>
        <w:t xml:space="preserve"> המיועד, לשום מילה שיוצאת לו מהפה</w:t>
      </w:r>
      <w:bookmarkStart w:id="4831" w:name="_ETM_Q1_3680991"/>
      <w:bookmarkEnd w:id="4831"/>
      <w:r>
        <w:rPr>
          <w:rtl/>
          <w:lang w:eastAsia="he-IL"/>
        </w:rPr>
        <w:t xml:space="preserve">, ורוצים מהר-מהר לסדר את </w:t>
      </w:r>
      <w:bookmarkStart w:id="4832" w:name="_ETM_Q1_3686952"/>
      <w:bookmarkEnd w:id="4832"/>
      <w:r>
        <w:rPr>
          <w:rtl/>
          <w:lang w:eastAsia="he-IL"/>
        </w:rPr>
        <w:t>האירוע.</w:t>
      </w:r>
    </w:p>
    <w:p w:rsidR="00F13007" w:rsidRDefault="00F13007" w:rsidP="00F13007">
      <w:pPr>
        <w:rPr>
          <w:rtl/>
          <w:lang w:eastAsia="he-IL"/>
        </w:rPr>
      </w:pPr>
      <w:bookmarkStart w:id="4833" w:name="_ETM_Q1_3688379"/>
      <w:bookmarkStart w:id="4834" w:name="_ETM_Q1_3688453"/>
      <w:bookmarkEnd w:id="4833"/>
      <w:bookmarkEnd w:id="4834"/>
    </w:p>
    <w:p w:rsidR="00F13007" w:rsidRDefault="00F13007" w:rsidP="00F13007">
      <w:pPr>
        <w:rPr>
          <w:rtl/>
          <w:lang w:eastAsia="he-IL"/>
        </w:rPr>
      </w:pPr>
      <w:bookmarkStart w:id="4835" w:name="_ETM_Q1_3688535"/>
      <w:bookmarkStart w:id="4836" w:name="_ETM_Q1_3688591"/>
      <w:bookmarkStart w:id="4837" w:name="_ETM_Q1_3685587"/>
      <w:bookmarkEnd w:id="4835"/>
      <w:bookmarkEnd w:id="4836"/>
      <w:bookmarkEnd w:id="4837"/>
      <w:r>
        <w:rPr>
          <w:rtl/>
          <w:lang w:eastAsia="he-IL"/>
        </w:rPr>
        <w:t>אכן הטיעון הזה ש</w:t>
      </w:r>
      <w:bookmarkStart w:id="4838" w:name="_ETM_Q1_3686253"/>
      <w:bookmarkEnd w:id="4838"/>
      <w:r>
        <w:rPr>
          <w:rtl/>
          <w:lang w:eastAsia="he-IL"/>
        </w:rPr>
        <w:t xml:space="preserve">הפקודה </w:t>
      </w:r>
      <w:bookmarkStart w:id="4839" w:name="_ETM_Q1_3688329"/>
      <w:bookmarkEnd w:id="4839"/>
      <w:r>
        <w:rPr>
          <w:rtl/>
          <w:lang w:eastAsia="he-IL"/>
        </w:rPr>
        <w:t xml:space="preserve">לא תוקנה כל </w:t>
      </w:r>
      <w:bookmarkStart w:id="4840" w:name="_ETM_Q1_3691571"/>
      <w:bookmarkEnd w:id="4840"/>
      <w:r>
        <w:rPr>
          <w:rtl/>
          <w:lang w:eastAsia="he-IL"/>
        </w:rPr>
        <w:t xml:space="preserve">כך הרבה זמן, דווקא דורשים </w:t>
      </w:r>
      <w:bookmarkStart w:id="4841" w:name="_ETM_Q1_3690848"/>
      <w:bookmarkEnd w:id="4841"/>
      <w:r>
        <w:rPr>
          <w:rtl/>
          <w:lang w:eastAsia="he-IL"/>
        </w:rPr>
        <w:t>עבודה יסודית וזהירות בצוננין כברותחין</w:t>
      </w:r>
      <w:bookmarkStart w:id="4842" w:name="_ETM_Q1_3692829"/>
      <w:bookmarkEnd w:id="4842"/>
      <w:r>
        <w:rPr>
          <w:rtl/>
          <w:lang w:eastAsia="he-IL"/>
        </w:rPr>
        <w:t xml:space="preserve"> כי אנחנו מתעסקים בסדר הציבורי ודווקא באוכלוסיות הכי מוחלשות, </w:t>
      </w:r>
      <w:bookmarkStart w:id="4843" w:name="_ETM_Q1_3699590"/>
      <w:bookmarkEnd w:id="4843"/>
      <w:r>
        <w:rPr>
          <w:rtl/>
          <w:lang w:eastAsia="he-IL"/>
        </w:rPr>
        <w:t>כי אנחנו יודעים מי האנשים שיושבים במעצר, בכלוב</w:t>
      </w:r>
      <w:bookmarkStart w:id="4844" w:name="_ETM_Q1_3700834"/>
      <w:bookmarkEnd w:id="4844"/>
      <w:r>
        <w:rPr>
          <w:rtl/>
          <w:lang w:eastAsia="he-IL"/>
        </w:rPr>
        <w:t xml:space="preserve">, כמו שאתה תיארת. הם הרבה </w:t>
      </w:r>
      <w:bookmarkStart w:id="4845" w:name="_ETM_Q1_3708517"/>
      <w:bookmarkEnd w:id="4845"/>
      <w:r>
        <w:rPr>
          <w:rtl/>
          <w:lang w:eastAsia="he-IL"/>
        </w:rPr>
        <w:t>פעמים האזרח הכי חלש, שאין לו עורך דין, שאין לו בן אדם שיעזור לו</w:t>
      </w:r>
      <w:bookmarkStart w:id="4846" w:name="_ETM_Q1_3707044"/>
      <w:bookmarkEnd w:id="4846"/>
      <w:r>
        <w:rPr>
          <w:rtl/>
          <w:lang w:eastAsia="he-IL"/>
        </w:rPr>
        <w:t>. ואתה בחקיקה הזאת חייב לראות לא רק את עצמך לנגד עיניך</w:t>
      </w:r>
      <w:bookmarkStart w:id="4847" w:name="_ETM_Q1_3712455"/>
      <w:bookmarkEnd w:id="4847"/>
      <w:r>
        <w:rPr>
          <w:rtl/>
          <w:lang w:eastAsia="he-IL"/>
        </w:rPr>
        <w:t xml:space="preserve">, אלא את השר הבא </w:t>
      </w:r>
      <w:bookmarkStart w:id="4848" w:name="_ETM_Q1_3719342"/>
      <w:bookmarkEnd w:id="4848"/>
      <w:r>
        <w:rPr>
          <w:rtl/>
          <w:lang w:eastAsia="he-IL"/>
        </w:rPr>
        <w:t>והבא שיבוא אחריו</w:t>
      </w:r>
      <w:bookmarkStart w:id="4849" w:name="_ETM_Q1_3717019"/>
      <w:bookmarkEnd w:id="4849"/>
      <w:r>
        <w:rPr>
          <w:rtl/>
          <w:lang w:eastAsia="he-IL"/>
        </w:rPr>
        <w:t>. וחלק יבואו</w:t>
      </w:r>
      <w:bookmarkStart w:id="4850" w:name="_ETM_Q1_3720607"/>
      <w:bookmarkEnd w:id="4850"/>
      <w:r>
        <w:rPr>
          <w:rtl/>
          <w:lang w:eastAsia="he-IL"/>
        </w:rPr>
        <w:t xml:space="preserve"> מהצד הזה של המפה הפוליטית, וחלק מהצד הפוליטי השני.</w:t>
      </w:r>
      <w:bookmarkStart w:id="4851" w:name="_ETM_Q1_3725404"/>
      <w:bookmarkEnd w:id="4851"/>
    </w:p>
    <w:p w:rsidR="00F13007" w:rsidRDefault="00F13007" w:rsidP="00F13007">
      <w:pPr>
        <w:rPr>
          <w:rtl/>
          <w:lang w:eastAsia="he-IL"/>
        </w:rPr>
      </w:pPr>
      <w:bookmarkStart w:id="4852" w:name="_ETM_Q1_3725474"/>
      <w:bookmarkEnd w:id="4852"/>
    </w:p>
    <w:p w:rsidR="00F13007" w:rsidRDefault="00F13007" w:rsidP="00F13007">
      <w:pPr>
        <w:rPr>
          <w:rtl/>
          <w:lang w:eastAsia="he-IL"/>
        </w:rPr>
      </w:pPr>
      <w:bookmarkStart w:id="4853" w:name="_ETM_Q1_3726038"/>
      <w:bookmarkStart w:id="4854" w:name="_ETM_Q1_3726099"/>
      <w:bookmarkEnd w:id="4853"/>
      <w:bookmarkEnd w:id="4854"/>
      <w:r>
        <w:rPr>
          <w:rtl/>
          <w:lang w:eastAsia="he-IL"/>
        </w:rPr>
        <w:t xml:space="preserve">דבר שני, צריך להבין שכשאנחנו </w:t>
      </w:r>
      <w:bookmarkStart w:id="4855" w:name="_ETM_Q1_3726615"/>
      <w:bookmarkEnd w:id="4855"/>
      <w:r>
        <w:rPr>
          <w:rtl/>
          <w:lang w:eastAsia="he-IL"/>
        </w:rPr>
        <w:t xml:space="preserve">מייצרים </w:t>
      </w:r>
      <w:bookmarkStart w:id="4856" w:name="_ETM_Q1_3730439"/>
      <w:bookmarkStart w:id="4857" w:name="_ETM_Q1_3726230"/>
      <w:bookmarkEnd w:id="4856"/>
      <w:bookmarkEnd w:id="4857"/>
      <w:r>
        <w:rPr>
          <w:rtl/>
          <w:lang w:eastAsia="he-IL"/>
        </w:rPr>
        <w:t xml:space="preserve">סיסמאות, כשאנחנו משווים את סמכות השר </w:t>
      </w:r>
      <w:r w:rsidR="005B0071">
        <w:rPr>
          <w:rtl/>
          <w:lang w:eastAsia="he-IL"/>
        </w:rPr>
        <w:t>לביטחון הפנים</w:t>
      </w:r>
      <w:r>
        <w:rPr>
          <w:rtl/>
          <w:lang w:eastAsia="he-IL"/>
        </w:rPr>
        <w:t xml:space="preserve"> לסמכות שר הביטחון, </w:t>
      </w:r>
      <w:bookmarkStart w:id="4858" w:name="_ETM_Q1_3730274"/>
      <w:bookmarkEnd w:id="4858"/>
      <w:r>
        <w:rPr>
          <w:rtl/>
          <w:lang w:eastAsia="he-IL"/>
        </w:rPr>
        <w:t xml:space="preserve">ההשוואה אינה במקומה. צה"ל לא חוקר את </w:t>
      </w:r>
      <w:bookmarkStart w:id="4859" w:name="_ETM_Q1_3744948"/>
      <w:bookmarkEnd w:id="4859"/>
      <w:r>
        <w:rPr>
          <w:rtl/>
          <w:lang w:eastAsia="he-IL"/>
        </w:rPr>
        <w:t xml:space="preserve">אזרחי ישראל ויכול לפגוע בפרטיותם </w:t>
      </w:r>
      <w:bookmarkStart w:id="4860" w:name="_ETM_Q1_3740686"/>
      <w:bookmarkEnd w:id="4860"/>
      <w:r>
        <w:rPr>
          <w:rtl/>
          <w:lang w:eastAsia="he-IL"/>
        </w:rPr>
        <w:t xml:space="preserve">כדבר שבשגרה. צה"ל ומערכת הביטחון </w:t>
      </w:r>
      <w:bookmarkStart w:id="4861" w:name="_ETM_Q1_3751013"/>
      <w:bookmarkEnd w:id="4861"/>
      <w:r>
        <w:rPr>
          <w:rtl/>
          <w:lang w:eastAsia="he-IL"/>
        </w:rPr>
        <w:t>לא אלו שנוקטים ב</w:t>
      </w:r>
      <w:bookmarkStart w:id="4862" w:name="_ETM_Q1_3747146"/>
      <w:bookmarkEnd w:id="4862"/>
      <w:r>
        <w:rPr>
          <w:rtl/>
          <w:lang w:eastAsia="he-IL"/>
        </w:rPr>
        <w:t>חקירות פליליות על שוחד, על שחיתות, על</w:t>
      </w:r>
      <w:bookmarkStart w:id="4863" w:name="_ETM_Q1_3752465"/>
      <w:bookmarkEnd w:id="4863"/>
      <w:r>
        <w:rPr>
          <w:rtl/>
          <w:lang w:eastAsia="he-IL"/>
        </w:rPr>
        <w:t xml:space="preserve"> </w:t>
      </w:r>
      <w:bookmarkStart w:id="4864" w:name="_ETM_Q1_3756313"/>
      <w:bookmarkEnd w:id="4864"/>
      <w:r>
        <w:rPr>
          <w:rtl/>
          <w:lang w:eastAsia="he-IL"/>
        </w:rPr>
        <w:t>גניבה, על פשיעה. וכן</w:t>
      </w:r>
      <w:bookmarkStart w:id="4865" w:name="_ETM_Q1_3755476"/>
      <w:bookmarkEnd w:id="4865"/>
      <w:r>
        <w:rPr>
          <w:rtl/>
          <w:lang w:eastAsia="he-IL"/>
        </w:rPr>
        <w:t xml:space="preserve">, גם בחקירות נגד אישי ציבור, </w:t>
      </w:r>
      <w:bookmarkStart w:id="4866" w:name="_ETM_Q1_3761464"/>
      <w:bookmarkEnd w:id="4866"/>
      <w:r>
        <w:rPr>
          <w:rtl/>
          <w:lang w:eastAsia="he-IL"/>
        </w:rPr>
        <w:t>בחקירות נגד ראשי ערים, בחקירות נגד פוליטיקאים.</w:t>
      </w:r>
      <w:bookmarkStart w:id="4867" w:name="_ETM_Q1_3761025"/>
      <w:bookmarkEnd w:id="4867"/>
      <w:r>
        <w:rPr>
          <w:rtl/>
          <w:lang w:eastAsia="he-IL"/>
        </w:rPr>
        <w:t xml:space="preserve"> ובואו נסתכל מה </w:t>
      </w:r>
      <w:bookmarkStart w:id="4868" w:name="_ETM_Q1_3764049"/>
      <w:bookmarkEnd w:id="4868"/>
      <w:r>
        <w:rPr>
          <w:rtl/>
          <w:lang w:eastAsia="he-IL"/>
        </w:rPr>
        <w:t>כתוב בחוק הזה בפריזמה של ניצול לרעה של מה שכתוב כאן.</w:t>
      </w:r>
      <w:bookmarkStart w:id="4869" w:name="_ETM_Q1_3768777"/>
      <w:bookmarkEnd w:id="4869"/>
      <w:r>
        <w:rPr>
          <w:rtl/>
          <w:lang w:eastAsia="he-IL"/>
        </w:rPr>
        <w:t xml:space="preserve"> כי גם א</w:t>
      </w:r>
      <w:bookmarkStart w:id="4870" w:name="_ETM_Q1_3765962"/>
      <w:bookmarkEnd w:id="4870"/>
      <w:r>
        <w:rPr>
          <w:rtl/>
          <w:lang w:eastAsia="he-IL"/>
        </w:rPr>
        <w:t xml:space="preserve">ם המטרה עצמה היא להגיד, אני </w:t>
      </w:r>
      <w:bookmarkStart w:id="4871" w:name="_ETM_Q1_3774083"/>
      <w:bookmarkEnd w:id="4871"/>
      <w:r>
        <w:rPr>
          <w:rtl/>
          <w:lang w:eastAsia="he-IL"/>
        </w:rPr>
        <w:t xml:space="preserve">כשר </w:t>
      </w:r>
      <w:r w:rsidR="005B0071">
        <w:rPr>
          <w:rtl/>
          <w:lang w:eastAsia="he-IL"/>
        </w:rPr>
        <w:t>לביטחון הפנים</w:t>
      </w:r>
      <w:r>
        <w:rPr>
          <w:rtl/>
          <w:lang w:eastAsia="he-IL"/>
        </w:rPr>
        <w:t xml:space="preserve"> לא מפחד מאחריות, אני רוצה יותר </w:t>
      </w:r>
      <w:bookmarkStart w:id="4872" w:name="_ETM_Q1_3770915"/>
      <w:bookmarkEnd w:id="4872"/>
      <w:r>
        <w:rPr>
          <w:rtl/>
          <w:lang w:eastAsia="he-IL"/>
        </w:rPr>
        <w:t>ס</w:t>
      </w:r>
      <w:bookmarkStart w:id="4873" w:name="_ETM_Q1_3773496"/>
      <w:bookmarkEnd w:id="4873"/>
      <w:r>
        <w:rPr>
          <w:rtl/>
          <w:lang w:eastAsia="he-IL"/>
        </w:rPr>
        <w:t xml:space="preserve">מכות, </w:t>
      </w:r>
      <w:bookmarkStart w:id="4874" w:name="_ETM_Q1_3774625"/>
      <w:bookmarkEnd w:id="4874"/>
      <w:r>
        <w:rPr>
          <w:rtl/>
          <w:lang w:eastAsia="he-IL"/>
        </w:rPr>
        <w:t>אני רוצה שהסמכות הברורה שלי לקבוע מדיניות תהיה ברורה מאליה</w:t>
      </w:r>
      <w:bookmarkStart w:id="4875" w:name="_ETM_Q1_3778896"/>
      <w:bookmarkStart w:id="4876" w:name="_ETM_Q1_3781964"/>
      <w:bookmarkEnd w:id="4875"/>
      <w:bookmarkEnd w:id="4876"/>
      <w:r>
        <w:rPr>
          <w:rtl/>
          <w:lang w:eastAsia="he-IL"/>
        </w:rPr>
        <w:t xml:space="preserve"> – בוא נראה איך הדברים מנוסחים</w:t>
      </w:r>
      <w:bookmarkStart w:id="4877" w:name="_ETM_Q1_3781662"/>
      <w:bookmarkEnd w:id="4877"/>
      <w:r>
        <w:rPr>
          <w:rtl/>
          <w:lang w:eastAsia="he-IL"/>
        </w:rPr>
        <w:t xml:space="preserve">. וכמו שהמשפטנים אוהבים לומר, </w:t>
      </w:r>
      <w:bookmarkStart w:id="4878" w:name="_ETM_Q1_3789515"/>
      <w:bookmarkEnd w:id="4878"/>
      <w:r>
        <w:rPr>
          <w:rtl/>
          <w:lang w:eastAsia="he-IL"/>
        </w:rPr>
        <w:t>בוא נראה איך האיזונים והבלמים מנוסחים בהצעת החוק שלך.</w:t>
      </w:r>
      <w:bookmarkStart w:id="4879" w:name="_ETM_Q1_3786292"/>
      <w:bookmarkEnd w:id="4879"/>
    </w:p>
    <w:p w:rsidR="00F13007" w:rsidRDefault="00F13007" w:rsidP="00F13007">
      <w:pPr>
        <w:rPr>
          <w:rtl/>
          <w:lang w:eastAsia="he-IL"/>
        </w:rPr>
      </w:pPr>
      <w:bookmarkStart w:id="4880" w:name="_ETM_Q1_3792632"/>
      <w:bookmarkStart w:id="4881" w:name="_ETM_Q1_3792685"/>
      <w:bookmarkEnd w:id="4880"/>
      <w:bookmarkEnd w:id="4881"/>
    </w:p>
    <w:p w:rsidR="00F13007" w:rsidRDefault="00F13007" w:rsidP="002675F6">
      <w:pPr>
        <w:pStyle w:val="af8"/>
        <w:keepNext/>
        <w:rPr>
          <w:rtl/>
        </w:rPr>
      </w:pPr>
      <w:bookmarkStart w:id="4882" w:name="ET_yor_5786_489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2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משפט לסיכום, בבקשה.</w:t>
      </w:r>
    </w:p>
    <w:p w:rsidR="00F13007" w:rsidRDefault="00F13007" w:rsidP="00F13007">
      <w:pPr>
        <w:rPr>
          <w:rtl/>
          <w:lang w:eastAsia="he-IL"/>
        </w:rPr>
      </w:pPr>
      <w:bookmarkStart w:id="4883" w:name="_ETM_Q1_3791491"/>
      <w:bookmarkStart w:id="4884" w:name="_ETM_Q1_3792774"/>
      <w:bookmarkStart w:id="4885" w:name="_ETM_Q1_3792825"/>
      <w:bookmarkStart w:id="4886" w:name="_ETM_Q1_3795065"/>
      <w:bookmarkStart w:id="4887" w:name="_ETM_Q1_3656570"/>
      <w:bookmarkStart w:id="4888" w:name="_ETM_Q1_3656585"/>
      <w:bookmarkStart w:id="4889" w:name="_ETM_Q1_3656624"/>
      <w:bookmarkEnd w:id="4883"/>
      <w:bookmarkEnd w:id="4884"/>
      <w:bookmarkEnd w:id="4885"/>
      <w:bookmarkEnd w:id="4886"/>
      <w:bookmarkEnd w:id="4887"/>
      <w:bookmarkEnd w:id="4888"/>
      <w:bookmarkEnd w:id="4889"/>
    </w:p>
    <w:p w:rsidR="00F13007" w:rsidRDefault="00F13007" w:rsidP="002675F6">
      <w:pPr>
        <w:pStyle w:val="a5"/>
        <w:keepNext/>
        <w:rPr>
          <w:rtl/>
        </w:rPr>
      </w:pPr>
      <w:bookmarkStart w:id="4890" w:name="ET_knessetmember_6214_490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0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891" w:name="_ETM_Q1_3788533"/>
      <w:bookmarkEnd w:id="4891"/>
      <w:r>
        <w:rPr>
          <w:rtl/>
          <w:lang w:eastAsia="he-IL"/>
        </w:rPr>
        <w:t>אין לסיכום. אני מדברת על החוקים</w:t>
      </w:r>
      <w:bookmarkStart w:id="4892" w:name="_ETM_Q1_3796464"/>
      <w:bookmarkStart w:id="4893" w:name="_ETM_Q1_3796654"/>
      <w:bookmarkStart w:id="4894" w:name="_ETM_Q1_3796711"/>
      <w:bookmarkEnd w:id="4892"/>
      <w:bookmarkEnd w:id="4893"/>
      <w:bookmarkEnd w:id="4894"/>
      <w:r>
        <w:rPr>
          <w:rtl/>
          <w:lang w:eastAsia="he-IL"/>
        </w:rPr>
        <w:t xml:space="preserve"> - - -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f8"/>
        <w:keepNext/>
        <w:rPr>
          <w:rtl/>
        </w:rPr>
      </w:pPr>
      <w:bookmarkStart w:id="4895" w:name="ET_yor_5786_491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896" w:name="_ETM_Q1_3797184"/>
      <w:bookmarkEnd w:id="4896"/>
      <w:r>
        <w:rPr>
          <w:rtl/>
          <w:lang w:eastAsia="he-IL"/>
        </w:rPr>
        <w:t xml:space="preserve">את במסגרת של </w:t>
      </w:r>
      <w:bookmarkStart w:id="4897" w:name="_ETM_Q1_3799638"/>
      <w:bookmarkEnd w:id="4897"/>
      <w:r>
        <w:rPr>
          <w:rtl/>
          <w:lang w:eastAsia="he-IL"/>
        </w:rPr>
        <w:t>זמן.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5"/>
        <w:keepNext/>
        <w:rPr>
          <w:rtl/>
        </w:rPr>
      </w:pPr>
      <w:bookmarkStart w:id="4898" w:name="ET_knessetmember_6214_492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8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899" w:name="_ETM_Q1_3798584"/>
      <w:bookmarkStart w:id="4900" w:name="_ETM_Q1_3798890"/>
      <w:bookmarkEnd w:id="4899"/>
      <w:bookmarkEnd w:id="4900"/>
      <w:r>
        <w:rPr>
          <w:rtl/>
          <w:lang w:eastAsia="he-IL"/>
        </w:rPr>
        <w:t>בתור שרה בממשלה היוצא</w:t>
      </w:r>
      <w:bookmarkStart w:id="4901" w:name="_ETM_Q1_3795856"/>
      <w:bookmarkEnd w:id="4901"/>
      <w:r>
        <w:rPr>
          <w:rtl/>
          <w:lang w:eastAsia="he-IL"/>
        </w:rPr>
        <w:t>ת, אני חושבת שיש לי כמה מילים לדבר.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f8"/>
        <w:keepNext/>
        <w:rPr>
          <w:rtl/>
        </w:rPr>
      </w:pPr>
      <w:bookmarkStart w:id="4902" w:name="ET_yor_5786_493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2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03" w:name="_ETM_Q1_3799968"/>
      <w:bookmarkEnd w:id="4903"/>
      <w:r>
        <w:rPr>
          <w:rtl/>
          <w:lang w:eastAsia="he-IL"/>
        </w:rPr>
        <w:t>בסדר. אז יש לך עוד חצי דקה לדבר.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-"/>
        <w:keepNext/>
        <w:rPr>
          <w:rtl/>
        </w:rPr>
      </w:pPr>
      <w:bookmarkStart w:id="4904" w:name="ET_knessetmember_6214_494"/>
      <w:r w:rsidRPr="00F13007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F13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05" w:name="_ETM_Q1_3800739"/>
      <w:bookmarkEnd w:id="4905"/>
      <w:r>
        <w:rPr>
          <w:rtl/>
          <w:lang w:eastAsia="he-IL"/>
        </w:rPr>
        <w:t>לא חצי דקה. אופיר, אני מבקשת להציג את הבעיות בחוק.</w:t>
      </w:r>
      <w:bookmarkStart w:id="4906" w:name="_ETM_Q1_3803250"/>
      <w:bookmarkEnd w:id="4906"/>
      <w:r>
        <w:rPr>
          <w:rtl/>
          <w:lang w:eastAsia="he-IL"/>
        </w:rPr>
        <w:t xml:space="preserve"> מדובר </w:t>
      </w:r>
      <w:bookmarkStart w:id="4907" w:name="_ETM_Q1_3809703"/>
      <w:bookmarkEnd w:id="4907"/>
      <w:r>
        <w:rPr>
          <w:rtl/>
          <w:lang w:eastAsia="he-IL"/>
        </w:rPr>
        <w:t>כאן בנושא מאוד-מאוד משמעותי.</w:t>
      </w:r>
      <w:bookmarkStart w:id="4908" w:name="_ETM_Q1_3806550"/>
      <w:bookmarkEnd w:id="4908"/>
    </w:p>
    <w:p w:rsidR="00F13007" w:rsidRDefault="00F13007" w:rsidP="00F13007">
      <w:pPr>
        <w:rPr>
          <w:rtl/>
          <w:lang w:eastAsia="he-IL"/>
        </w:rPr>
      </w:pPr>
      <w:bookmarkStart w:id="4909" w:name="_ETM_Q1_3806764"/>
      <w:bookmarkStart w:id="4910" w:name="_ETM_Q1_3806824"/>
      <w:bookmarkEnd w:id="4909"/>
      <w:bookmarkEnd w:id="4910"/>
    </w:p>
    <w:p w:rsidR="00F13007" w:rsidRDefault="00F13007" w:rsidP="002675F6">
      <w:pPr>
        <w:pStyle w:val="af8"/>
        <w:keepNext/>
        <w:rPr>
          <w:rtl/>
        </w:rPr>
      </w:pPr>
      <w:bookmarkStart w:id="4911" w:name="ET_yor_5786_495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1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12" w:name="_ETM_Q1_3808737"/>
      <w:bookmarkEnd w:id="4912"/>
      <w:r>
        <w:rPr>
          <w:rtl/>
          <w:lang w:eastAsia="he-IL"/>
        </w:rPr>
        <w:t>יכולת לוותר על הפתיח הפוליטי, ולהציג את הדברים של החוק.</w:t>
      </w:r>
      <w:bookmarkStart w:id="4913" w:name="_ETM_Q1_3808829"/>
      <w:bookmarkEnd w:id="4913"/>
      <w:r>
        <w:rPr>
          <w:rtl/>
          <w:lang w:eastAsia="he-IL"/>
        </w:rPr>
        <w:t xml:space="preserve"> חצי דקה ואת מסיימ</w:t>
      </w:r>
      <w:bookmarkStart w:id="4914" w:name="_ETM_Q1_3812384"/>
      <w:bookmarkStart w:id="4915" w:name="_ETM_Q1_3813842"/>
      <w:bookmarkEnd w:id="4914"/>
      <w:bookmarkEnd w:id="4915"/>
      <w:r>
        <w:rPr>
          <w:rtl/>
          <w:lang w:eastAsia="he-IL"/>
        </w:rPr>
        <w:t>ת</w:t>
      </w:r>
      <w:bookmarkStart w:id="4916" w:name="_ETM_Q1_3814037"/>
      <w:bookmarkEnd w:id="4916"/>
      <w:r>
        <w:rPr>
          <w:rtl/>
          <w:lang w:eastAsia="he-IL"/>
        </w:rPr>
        <w:t>, בבקשה.</w:t>
      </w:r>
    </w:p>
    <w:p w:rsidR="00F13007" w:rsidRDefault="00F13007" w:rsidP="00F13007">
      <w:pPr>
        <w:rPr>
          <w:rtl/>
          <w:lang w:eastAsia="he-IL"/>
        </w:rPr>
      </w:pPr>
      <w:bookmarkStart w:id="4917" w:name="_ETM_Q1_3814158"/>
      <w:bookmarkStart w:id="4918" w:name="_ETM_Q1_3814218"/>
      <w:bookmarkEnd w:id="4917"/>
      <w:bookmarkEnd w:id="4918"/>
    </w:p>
    <w:p w:rsidR="00F13007" w:rsidRDefault="00F13007" w:rsidP="002675F6">
      <w:pPr>
        <w:pStyle w:val="-"/>
        <w:keepNext/>
        <w:rPr>
          <w:rtl/>
        </w:rPr>
      </w:pPr>
      <w:bookmarkStart w:id="4919" w:name="ET_knessetmember_6214_496"/>
      <w:r w:rsidRPr="00F13007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F13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9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20" w:name="_ETM_Q1_3815632"/>
      <w:bookmarkEnd w:id="4920"/>
      <w:r>
        <w:rPr>
          <w:rtl/>
          <w:lang w:eastAsia="he-IL"/>
        </w:rPr>
        <w:t>אופיר, מה פוליטי בלומר שהמשטרה שונה מצה"ל?</w:t>
      </w:r>
      <w:bookmarkStart w:id="4921" w:name="_ETM_Q1_3815200"/>
      <w:bookmarkEnd w:id="4921"/>
    </w:p>
    <w:p w:rsidR="00F13007" w:rsidRDefault="00F13007" w:rsidP="00F13007">
      <w:pPr>
        <w:keepNext/>
        <w:rPr>
          <w:rFonts w:ascii="David" w:hAnsi="David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922" w:name="_ETM_Q1_3815419"/>
      <w:bookmarkStart w:id="4923" w:name="_ETM_Q1_3815477"/>
      <w:bookmarkEnd w:id="4922"/>
      <w:bookmarkEnd w:id="4923"/>
    </w:p>
    <w:p w:rsidR="00F13007" w:rsidRDefault="00F13007" w:rsidP="002675F6">
      <w:pPr>
        <w:pStyle w:val="af8"/>
        <w:keepNext/>
        <w:rPr>
          <w:rtl/>
        </w:rPr>
      </w:pPr>
      <w:bookmarkStart w:id="4924" w:name="ET_yor_5786_497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25" w:name="_ETM_Q1_3816177"/>
      <w:bookmarkEnd w:id="4925"/>
      <w:r>
        <w:rPr>
          <w:rtl/>
          <w:lang w:eastAsia="he-IL"/>
        </w:rPr>
        <w:t>זה הזמן שלך. אין בעיה.</w:t>
      </w:r>
      <w:bookmarkStart w:id="4926" w:name="_ETM_Q1_3817053"/>
      <w:bookmarkEnd w:id="4926"/>
      <w:r>
        <w:rPr>
          <w:rtl/>
          <w:lang w:eastAsia="he-IL"/>
        </w:rPr>
        <w:t xml:space="preserve"> תמשיכי, </w:t>
      </w:r>
      <w:bookmarkStart w:id="4927" w:name="_ETM_Q1_3819013"/>
      <w:bookmarkEnd w:id="4927"/>
      <w:r>
        <w:rPr>
          <w:rtl/>
          <w:lang w:eastAsia="he-IL"/>
        </w:rPr>
        <w:t>זה זמן שלך.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5"/>
        <w:keepNext/>
        <w:rPr>
          <w:rtl/>
        </w:rPr>
      </w:pPr>
      <w:bookmarkStart w:id="4928" w:name="ET_knessetmember_6214_498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8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29" w:name="_ETM_Q1_3817794"/>
      <w:bookmarkEnd w:id="4929"/>
      <w:r>
        <w:rPr>
          <w:rtl/>
          <w:lang w:eastAsia="he-IL"/>
        </w:rPr>
        <w:t>לא. אין זמן שלי. אנחנו רוצים לעשות כאן דיון אמיתי. השר הגיע כדי להקשיב</w:t>
      </w:r>
      <w:bookmarkStart w:id="4930" w:name="_ETM_Q1_3819923"/>
      <w:bookmarkStart w:id="4931" w:name="_ETM_Q1_3823447"/>
      <w:bookmarkEnd w:id="4930"/>
      <w:bookmarkEnd w:id="4931"/>
      <w:r>
        <w:rPr>
          <w:rtl/>
          <w:lang w:eastAsia="he-IL"/>
        </w:rPr>
        <w:t>.</w:t>
      </w:r>
    </w:p>
    <w:p w:rsidR="00F13007" w:rsidRDefault="00F13007" w:rsidP="00F13007">
      <w:pPr>
        <w:rPr>
          <w:rtl/>
          <w:lang w:eastAsia="he-IL"/>
        </w:rPr>
      </w:pPr>
      <w:bookmarkStart w:id="4932" w:name="_ETM_Q1_3827449"/>
      <w:bookmarkStart w:id="4933" w:name="_ETM_Q1_3827511"/>
      <w:bookmarkStart w:id="4934" w:name="_ETM_Q1_3829064"/>
      <w:bookmarkEnd w:id="4932"/>
      <w:bookmarkEnd w:id="4933"/>
      <w:bookmarkEnd w:id="4934"/>
    </w:p>
    <w:p w:rsidR="00F13007" w:rsidRDefault="00F13007" w:rsidP="002675F6">
      <w:pPr>
        <w:pStyle w:val="a5"/>
        <w:keepNext/>
        <w:rPr>
          <w:rtl/>
        </w:rPr>
      </w:pPr>
      <w:bookmarkStart w:id="4935" w:name="ET_knessetmember_6147_499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36" w:name="_ETM_Q1_3824290"/>
      <w:bookmarkEnd w:id="4936"/>
      <w:r>
        <w:rPr>
          <w:rtl/>
          <w:lang w:eastAsia="he-IL"/>
        </w:rPr>
        <w:t>אני השר המיועד</w:t>
      </w:r>
      <w:bookmarkStart w:id="4937" w:name="_ETM_Q1_3828748"/>
      <w:bookmarkEnd w:id="4937"/>
      <w:r>
        <w:rPr>
          <w:rtl/>
          <w:lang w:eastAsia="he-IL"/>
        </w:rPr>
        <w:t>. אני עדיין לא השר.</w:t>
      </w:r>
      <w:bookmarkStart w:id="4938" w:name="_ETM_Q1_3826143"/>
      <w:bookmarkEnd w:id="4938"/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5"/>
        <w:keepNext/>
        <w:rPr>
          <w:rtl/>
        </w:rPr>
      </w:pPr>
      <w:bookmarkStart w:id="4939" w:name="ET_knessetmember_6156_500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9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40" w:name="_ETM_Q1_3829578"/>
      <w:bookmarkStart w:id="4941" w:name="_ETM_Q1_3829616"/>
      <w:bookmarkEnd w:id="4940"/>
      <w:bookmarkEnd w:id="4941"/>
      <w:r>
        <w:rPr>
          <w:rtl/>
          <w:lang w:eastAsia="he-IL"/>
        </w:rPr>
        <w:t xml:space="preserve">אנחנו ממהרים לאן שהוא בחקיקה של חוק כל כך </w:t>
      </w:r>
      <w:bookmarkStart w:id="4942" w:name="_ETM_Q1_3825033"/>
      <w:bookmarkStart w:id="4943" w:name="_ETM_Q1_3825517"/>
      <w:bookmarkEnd w:id="4942"/>
      <w:bookmarkEnd w:id="4943"/>
      <w:r>
        <w:rPr>
          <w:rtl/>
          <w:lang w:eastAsia="he-IL"/>
        </w:rPr>
        <w:t>חשוב?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f8"/>
        <w:keepNext/>
        <w:rPr>
          <w:rtl/>
        </w:rPr>
      </w:pPr>
      <w:bookmarkStart w:id="4944" w:name="ET_yor_5786_501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r>
        <w:rPr>
          <w:rtl/>
          <w:lang w:eastAsia="he-IL"/>
        </w:rPr>
        <w:t>יש כל כך הרבה דוברים</w:t>
      </w:r>
      <w:bookmarkStart w:id="4945" w:name="_ETM_Q1_3827519"/>
      <w:bookmarkStart w:id="4946" w:name="_ETM_Q1_3827610"/>
      <w:bookmarkEnd w:id="4945"/>
      <w:bookmarkEnd w:id="4946"/>
      <w:r>
        <w:rPr>
          <w:rtl/>
          <w:lang w:eastAsia="he-IL"/>
        </w:rPr>
        <w:t xml:space="preserve"> - </w:t>
      </w:r>
      <w:bookmarkStart w:id="4947" w:name="_ETM_Q1_3833577"/>
      <w:bookmarkEnd w:id="4947"/>
      <w:r>
        <w:rPr>
          <w:rtl/>
          <w:lang w:eastAsia="he-IL"/>
        </w:rPr>
        <w:t>- -</w:t>
      </w:r>
    </w:p>
    <w:p w:rsidR="00F13007" w:rsidRDefault="00F13007" w:rsidP="00F13007">
      <w:pPr>
        <w:rPr>
          <w:rtl/>
          <w:lang w:eastAsia="he-IL"/>
        </w:rPr>
      </w:pPr>
      <w:bookmarkStart w:id="4948" w:name="_ETM_Q1_3834329"/>
      <w:bookmarkStart w:id="4949" w:name="_ETM_Q1_3834379"/>
      <w:bookmarkEnd w:id="4948"/>
      <w:bookmarkEnd w:id="4949"/>
    </w:p>
    <w:p w:rsidR="00F13007" w:rsidRDefault="00F13007" w:rsidP="002675F6">
      <w:pPr>
        <w:pStyle w:val="af7"/>
        <w:keepNext/>
        <w:rPr>
          <w:rtl/>
        </w:rPr>
      </w:pPr>
      <w:bookmarkStart w:id="4950" w:name="ET_interruption_קריאות_502"/>
      <w:r w:rsidRPr="00F1300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13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50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51" w:name="_ETM_Q1_3831561"/>
      <w:bookmarkEnd w:id="4951"/>
      <w:r>
        <w:rPr>
          <w:rtl/>
          <w:lang w:eastAsia="he-IL"/>
        </w:rPr>
        <w:t>- - -</w:t>
      </w:r>
      <w:bookmarkStart w:id="4952" w:name="_ETM_Q1_3832769"/>
      <w:bookmarkEnd w:id="4952"/>
    </w:p>
    <w:p w:rsidR="00F13007" w:rsidRDefault="00F13007" w:rsidP="00F13007">
      <w:pPr>
        <w:rPr>
          <w:rtl/>
          <w:lang w:eastAsia="he-IL"/>
        </w:rPr>
      </w:pPr>
      <w:bookmarkStart w:id="4953" w:name="_ETM_Q1_3832825"/>
      <w:bookmarkEnd w:id="4953"/>
    </w:p>
    <w:p w:rsidR="00F13007" w:rsidRDefault="00F13007" w:rsidP="002675F6">
      <w:pPr>
        <w:pStyle w:val="af8"/>
        <w:keepNext/>
        <w:rPr>
          <w:rtl/>
        </w:rPr>
      </w:pPr>
      <w:bookmarkStart w:id="4954" w:name="_ETM_Q1_3835191"/>
      <w:bookmarkStart w:id="4955" w:name="ET_yor_5786_503"/>
      <w:bookmarkEnd w:id="4954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56" w:name="_ETM_Q1_3833664"/>
      <w:bookmarkEnd w:id="4956"/>
      <w:r>
        <w:rPr>
          <w:rtl/>
          <w:lang w:eastAsia="he-IL"/>
        </w:rPr>
        <w:t>אני לא מנהל על זה ויכוח. אני מנהל את הדיון.</w:t>
      </w:r>
      <w:bookmarkStart w:id="4957" w:name="_ETM_Q1_3832997"/>
      <w:bookmarkEnd w:id="4957"/>
      <w:r>
        <w:rPr>
          <w:rtl/>
          <w:lang w:eastAsia="he-IL"/>
        </w:rPr>
        <w:t xml:space="preserve"> יש לך חצי דקה ואת מסיימת, בבקשה.</w:t>
      </w:r>
    </w:p>
    <w:p w:rsidR="00F13007" w:rsidRDefault="00F13007" w:rsidP="00F13007">
      <w:pPr>
        <w:rPr>
          <w:rtl/>
          <w:lang w:eastAsia="he-IL"/>
        </w:rPr>
      </w:pPr>
      <w:bookmarkStart w:id="4958" w:name="_ETM_Q1_3833213"/>
      <w:bookmarkStart w:id="4959" w:name="_ETM_Q1_3833262"/>
      <w:bookmarkStart w:id="4960" w:name="_ETM_Q1_3834509"/>
      <w:bookmarkStart w:id="4961" w:name="_ETM_Q1_3836296"/>
      <w:bookmarkEnd w:id="4958"/>
      <w:bookmarkEnd w:id="4959"/>
      <w:bookmarkEnd w:id="4960"/>
      <w:bookmarkEnd w:id="4961"/>
    </w:p>
    <w:p w:rsidR="00F13007" w:rsidRDefault="00F13007" w:rsidP="002675F6">
      <w:pPr>
        <w:pStyle w:val="a5"/>
        <w:keepNext/>
        <w:rPr>
          <w:rtl/>
        </w:rPr>
      </w:pPr>
      <w:bookmarkStart w:id="4962" w:name="ET_knessetmember_6156_504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2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63" w:name="_ETM_Q1_3836700"/>
      <w:bookmarkStart w:id="4964" w:name="_ETM_Q1_3836746"/>
      <w:bookmarkEnd w:id="4963"/>
      <w:bookmarkEnd w:id="4964"/>
      <w:r>
        <w:rPr>
          <w:rtl/>
          <w:lang w:eastAsia="he-IL"/>
        </w:rPr>
        <w:t xml:space="preserve">אופיר, </w:t>
      </w:r>
      <w:bookmarkStart w:id="4965" w:name="_ETM_Q1_3833140"/>
      <w:bookmarkEnd w:id="4965"/>
      <w:r>
        <w:rPr>
          <w:rtl/>
          <w:lang w:eastAsia="he-IL"/>
        </w:rPr>
        <w:t xml:space="preserve">יש חוקים </w:t>
      </w:r>
      <w:bookmarkStart w:id="4966" w:name="_ETM_Q1_3833980"/>
      <w:bookmarkStart w:id="4967" w:name="_ETM_Q1_3834492"/>
      <w:bookmarkEnd w:id="4966"/>
      <w:bookmarkEnd w:id="4967"/>
      <w:r>
        <w:rPr>
          <w:rtl/>
          <w:lang w:eastAsia="he-IL"/>
        </w:rPr>
        <w:t>שעושים בנושאים שלהם 20 דיונים.</w:t>
      </w:r>
    </w:p>
    <w:p w:rsidR="00F13007" w:rsidRDefault="00F13007" w:rsidP="00F13007">
      <w:pPr>
        <w:rPr>
          <w:rtl/>
          <w:lang w:eastAsia="he-IL"/>
        </w:rPr>
      </w:pPr>
    </w:p>
    <w:p w:rsidR="00F13007" w:rsidRDefault="00F13007" w:rsidP="002675F6">
      <w:pPr>
        <w:pStyle w:val="a5"/>
        <w:keepNext/>
        <w:rPr>
          <w:rtl/>
        </w:rPr>
      </w:pPr>
      <w:bookmarkStart w:id="4968" w:name="ET_knessetmember_6361_505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8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69" w:name="_ETM_Q1_3836873"/>
      <w:bookmarkEnd w:id="4969"/>
      <w:r>
        <w:rPr>
          <w:rtl/>
          <w:lang w:eastAsia="he-IL"/>
        </w:rPr>
        <w:t>אפשר להגיד כמה זמן יש?</w:t>
      </w:r>
      <w:bookmarkStart w:id="4970" w:name="_ETM_Q1_3836343"/>
      <w:bookmarkStart w:id="4971" w:name="_ETM_Q1_3836563"/>
      <w:bookmarkEnd w:id="4970"/>
      <w:bookmarkEnd w:id="4971"/>
    </w:p>
    <w:p w:rsidR="00F13007" w:rsidRDefault="00F13007" w:rsidP="00F13007">
      <w:pPr>
        <w:rPr>
          <w:rtl/>
          <w:lang w:eastAsia="he-IL"/>
        </w:rPr>
      </w:pPr>
      <w:bookmarkStart w:id="4972" w:name="_ETM_Q1_3836619"/>
      <w:bookmarkEnd w:id="4972"/>
    </w:p>
    <w:p w:rsidR="00F13007" w:rsidRDefault="00F13007" w:rsidP="002675F6">
      <w:pPr>
        <w:pStyle w:val="a5"/>
        <w:keepNext/>
        <w:rPr>
          <w:rtl/>
        </w:rPr>
      </w:pPr>
      <w:bookmarkStart w:id="4973" w:name="ET_knessetmember_6156_506"/>
      <w:r w:rsidRPr="00F130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3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74" w:name="_ETM_Q1_3843712"/>
      <w:bookmarkStart w:id="4975" w:name="_ETM_Q1_3843746"/>
      <w:bookmarkEnd w:id="4974"/>
      <w:bookmarkEnd w:id="4975"/>
      <w:r>
        <w:rPr>
          <w:rtl/>
          <w:lang w:eastAsia="he-IL"/>
        </w:rPr>
        <w:t>יושב-ראש ה</w:t>
      </w:r>
      <w:bookmarkStart w:id="4976" w:name="_ETM_Q1_3840630"/>
      <w:bookmarkEnd w:id="4976"/>
      <w:r>
        <w:rPr>
          <w:rtl/>
          <w:lang w:eastAsia="he-IL"/>
        </w:rPr>
        <w:t>וועדה, כמה דיונים אתה מתכוון? - - -</w:t>
      </w:r>
    </w:p>
    <w:p w:rsidR="00F13007" w:rsidRDefault="00F13007" w:rsidP="00F13007">
      <w:pPr>
        <w:keepNext/>
        <w:rPr>
          <w:rFonts w:ascii="David" w:hAnsi="David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:rsidR="00F13007" w:rsidRDefault="00F13007" w:rsidP="002675F6">
      <w:pPr>
        <w:pStyle w:val="af8"/>
        <w:keepNext/>
        <w:rPr>
          <w:rtl/>
        </w:rPr>
      </w:pPr>
      <w:bookmarkStart w:id="4977" w:name="ET_yor_5786_507"/>
      <w:r w:rsidRPr="00F130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7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78" w:name="_ETM_Q1_3839903"/>
      <w:bookmarkEnd w:id="4978"/>
      <w:r>
        <w:rPr>
          <w:rtl/>
          <w:lang w:eastAsia="he-IL"/>
        </w:rPr>
        <w:t>גלעד קריב, סליחה, קריאה שלישית. בבקשה, תצא</w:t>
      </w:r>
      <w:bookmarkStart w:id="4979" w:name="_ETM_Q1_3840956"/>
      <w:bookmarkEnd w:id="4979"/>
      <w:r>
        <w:rPr>
          <w:rtl/>
          <w:lang w:eastAsia="he-IL"/>
        </w:rPr>
        <w:t>, תירגע ותחזור.</w:t>
      </w:r>
      <w:bookmarkStart w:id="4980" w:name="_ETM_Q1_3843637"/>
      <w:bookmarkEnd w:id="4980"/>
      <w:r>
        <w:rPr>
          <w:rtl/>
          <w:lang w:eastAsia="he-IL"/>
        </w:rPr>
        <w:t xml:space="preserve"> תודה.</w:t>
      </w:r>
      <w:bookmarkStart w:id="4981" w:name="_ETM_Q1_3844489"/>
      <w:bookmarkEnd w:id="4981"/>
    </w:p>
    <w:p w:rsidR="00F13007" w:rsidRDefault="00F13007" w:rsidP="00F13007">
      <w:pPr>
        <w:keepNext/>
        <w:rPr>
          <w:rFonts w:ascii="David" w:hAnsi="David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982" w:name="_ETM_Q1_3843533"/>
      <w:bookmarkStart w:id="4983" w:name="_ETM_Q1_3848851"/>
      <w:bookmarkEnd w:id="4982"/>
      <w:bookmarkEnd w:id="4983"/>
    </w:p>
    <w:p w:rsidR="00F13007" w:rsidRDefault="00F13007" w:rsidP="002675F6">
      <w:pPr>
        <w:pStyle w:val="-"/>
        <w:keepNext/>
        <w:rPr>
          <w:rtl/>
        </w:rPr>
      </w:pPr>
      <w:bookmarkStart w:id="4984" w:name="ET_knessetmember_6156_508"/>
      <w:r w:rsidRPr="00F1300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130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4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4985" w:name="_ETM_Q1_3849304"/>
      <w:bookmarkStart w:id="4986" w:name="_ETM_Q1_3849336"/>
      <w:bookmarkEnd w:id="4985"/>
      <w:bookmarkEnd w:id="4986"/>
      <w:r>
        <w:rPr>
          <w:rtl/>
          <w:lang w:eastAsia="he-IL"/>
        </w:rPr>
        <w:t>מצוין.</w:t>
      </w:r>
      <w:bookmarkStart w:id="4987" w:name="_ETM_Q1_3844952"/>
      <w:bookmarkStart w:id="4988" w:name="_ETM_Q1_3845089"/>
      <w:bookmarkStart w:id="4989" w:name="_ETM_Q1_3844980"/>
      <w:bookmarkEnd w:id="4987"/>
      <w:bookmarkEnd w:id="4988"/>
      <w:bookmarkEnd w:id="4989"/>
      <w:r>
        <w:rPr>
          <w:rtl/>
          <w:lang w:eastAsia="he-IL"/>
        </w:rPr>
        <w:t xml:space="preserve"> מי </w:t>
      </w:r>
      <w:bookmarkStart w:id="4990" w:name="_ETM_Q1_3846184"/>
      <w:bookmarkEnd w:id="4990"/>
      <w:r>
        <w:rPr>
          <w:rtl/>
          <w:lang w:eastAsia="he-IL"/>
        </w:rPr>
        <w:t>שצריך להירגע זו הקואליציה</w:t>
      </w:r>
      <w:bookmarkStart w:id="4991" w:name="_ETM_Q1_3847554"/>
      <w:bookmarkEnd w:id="4991"/>
      <w:r>
        <w:rPr>
          <w:rtl/>
          <w:lang w:eastAsia="he-IL"/>
        </w:rPr>
        <w:t xml:space="preserve"> הבאה, שעושה </w:t>
      </w:r>
      <w:bookmarkStart w:id="4992" w:name="_ETM_Q1_3845496"/>
      <w:bookmarkStart w:id="4993" w:name="_ETM_Q1_3845547"/>
      <w:bookmarkStart w:id="4994" w:name="_ETM_Q1_3844829"/>
      <w:bookmarkStart w:id="4995" w:name="_ETM_Q1_3846863"/>
      <w:bookmarkStart w:id="4996" w:name="_ETM_Q1_3852262"/>
      <w:bookmarkStart w:id="4997" w:name="_ETM_Q1_3852726"/>
      <w:bookmarkStart w:id="4998" w:name="_ETM_Q1_3852762"/>
      <w:bookmarkStart w:id="4999" w:name="_ETM_Q1_3848487"/>
      <w:bookmarkStart w:id="5000" w:name="_ETM_Q1_3844749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r>
        <w:rPr>
          <w:rtl/>
          <w:lang w:eastAsia="he-IL"/>
        </w:rPr>
        <w:t xml:space="preserve">חקיקת </w:t>
      </w:r>
      <w:bookmarkStart w:id="5001" w:name="_ETM_Q1_3851568"/>
      <w:bookmarkEnd w:id="5001"/>
      <w:r>
        <w:rPr>
          <w:rtl/>
          <w:lang w:eastAsia="he-IL"/>
        </w:rPr>
        <w:t>בזק לפוליטיזציה של המשטרה</w:t>
      </w:r>
      <w:bookmarkStart w:id="5002" w:name="_ETM_Q1_3852621"/>
      <w:bookmarkEnd w:id="5002"/>
      <w:r>
        <w:rPr>
          <w:rtl/>
          <w:lang w:eastAsia="he-IL"/>
        </w:rPr>
        <w:t xml:space="preserve">. אתם צריכים </w:t>
      </w:r>
      <w:bookmarkStart w:id="5003" w:name="_ETM_Q1_3851939"/>
      <w:bookmarkEnd w:id="5003"/>
      <w:r>
        <w:rPr>
          <w:rtl/>
          <w:lang w:eastAsia="he-IL"/>
        </w:rPr>
        <w:t xml:space="preserve">להירגע. </w:t>
      </w:r>
      <w:bookmarkStart w:id="5004" w:name="_ETM_Q1_3858730"/>
      <w:bookmarkEnd w:id="5004"/>
      <w:r>
        <w:rPr>
          <w:rtl/>
          <w:lang w:eastAsia="he-IL"/>
        </w:rPr>
        <w:t>אנחנו צריכים להירגע? חקיקה פוליטית</w:t>
      </w:r>
      <w:r>
        <w:rPr>
          <w:rFonts w:hint="cs"/>
          <w:rtl/>
          <w:lang w:eastAsia="he-IL"/>
        </w:rPr>
        <w:t xml:space="preserve"> שנעשית בצורה רשלנית</w:t>
      </w:r>
      <w:bookmarkStart w:id="5005" w:name="_ETM_Q1_3860986"/>
      <w:bookmarkEnd w:id="5005"/>
      <w:r>
        <w:rPr>
          <w:rFonts w:hint="cs"/>
          <w:rtl/>
          <w:lang w:eastAsia="he-IL"/>
        </w:rPr>
        <w:t>.</w:t>
      </w:r>
      <w:bookmarkStart w:id="5006" w:name="_ETM_Q1_3858830"/>
      <w:bookmarkStart w:id="5007" w:name="_ETM_Q1_3854560"/>
      <w:bookmarkEnd w:id="5006"/>
      <w:bookmarkEnd w:id="5007"/>
    </w:p>
    <w:p w:rsidR="00F13007" w:rsidRDefault="00F13007" w:rsidP="00F13007">
      <w:pPr>
        <w:rPr>
          <w:rtl/>
          <w:lang w:eastAsia="he-IL"/>
        </w:rPr>
      </w:pPr>
      <w:bookmarkStart w:id="5008" w:name="_ETM_Q1_3822130"/>
      <w:bookmarkStart w:id="5009" w:name="_ETM_Q1_3822199"/>
      <w:bookmarkStart w:id="5010" w:name="_ETM_Q1_3825187"/>
      <w:bookmarkEnd w:id="5008"/>
      <w:bookmarkEnd w:id="5009"/>
      <w:bookmarkEnd w:id="5010"/>
    </w:p>
    <w:p w:rsidR="00F13007" w:rsidRDefault="00F13007" w:rsidP="002675F6">
      <w:pPr>
        <w:pStyle w:val="af7"/>
        <w:keepNext/>
        <w:rPr>
          <w:rtl/>
        </w:rPr>
      </w:pPr>
      <w:bookmarkStart w:id="5011" w:name="ET_interruption_קריאה_509"/>
      <w:r w:rsidRPr="00F130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30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1"/>
    </w:p>
    <w:p w:rsidR="00F13007" w:rsidRDefault="00F13007" w:rsidP="002675F6">
      <w:pPr>
        <w:pStyle w:val="KeepWithNext"/>
        <w:rPr>
          <w:rtl/>
          <w:lang w:eastAsia="he-IL"/>
        </w:rPr>
      </w:pPr>
    </w:p>
    <w:p w:rsidR="00F13007" w:rsidRDefault="00F13007" w:rsidP="00F13007">
      <w:pPr>
        <w:rPr>
          <w:rtl/>
          <w:lang w:eastAsia="he-IL"/>
        </w:rPr>
      </w:pPr>
      <w:bookmarkStart w:id="5012" w:name="_ETM_Q1_3864900"/>
      <w:bookmarkEnd w:id="5012"/>
      <w:r>
        <w:rPr>
          <w:rFonts w:hint="cs"/>
          <w:rtl/>
          <w:lang w:eastAsia="he-IL"/>
        </w:rPr>
        <w:t>יש מי</w:t>
      </w:r>
      <w:bookmarkStart w:id="5013" w:name="_ETM_Q1_3861190"/>
      <w:bookmarkStart w:id="5014" w:name="_ETM_Q1_3856680"/>
      <w:bookmarkEnd w:id="5013"/>
      <w:bookmarkEnd w:id="5014"/>
      <w:r>
        <w:rPr>
          <w:rFonts w:hint="cs"/>
          <w:rtl/>
          <w:lang w:eastAsia="he-IL"/>
        </w:rPr>
        <w:t>ם פה בצד, גלעד.</w:t>
      </w:r>
      <w:bookmarkStart w:id="5015" w:name="_ETM_Q1_3865218"/>
      <w:bookmarkEnd w:id="5015"/>
      <w:r w:rsidR="008F683C">
        <w:rPr>
          <w:rFonts w:hint="cs"/>
          <w:rtl/>
          <w:lang w:eastAsia="he-IL"/>
        </w:rPr>
        <w:t xml:space="preserve"> בוא תשתה.</w:t>
      </w:r>
      <w:bookmarkStart w:id="5016" w:name="_ETM_Q1_3862176"/>
      <w:bookmarkEnd w:id="5016"/>
    </w:p>
    <w:p w:rsidR="008F683C" w:rsidRDefault="008F683C" w:rsidP="00F13007">
      <w:pPr>
        <w:rPr>
          <w:rtl/>
          <w:lang w:eastAsia="he-IL"/>
        </w:rPr>
      </w:pPr>
      <w:bookmarkStart w:id="5017" w:name="_ETM_Q1_3862432"/>
      <w:bookmarkStart w:id="5018" w:name="_ETM_Q1_3862496"/>
      <w:bookmarkEnd w:id="5017"/>
      <w:bookmarkEnd w:id="5018"/>
    </w:p>
    <w:p w:rsidR="008F683C" w:rsidRDefault="008F683C" w:rsidP="002675F6">
      <w:pPr>
        <w:pStyle w:val="-"/>
        <w:keepNext/>
        <w:rPr>
          <w:rtl/>
        </w:rPr>
      </w:pPr>
      <w:bookmarkStart w:id="5019" w:name="ET_knessetmember_6156_510"/>
      <w:r w:rsidRPr="008F683C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F68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9"/>
    </w:p>
    <w:p w:rsidR="008F683C" w:rsidRDefault="008F683C" w:rsidP="002675F6">
      <w:pPr>
        <w:pStyle w:val="KeepWithNext"/>
        <w:rPr>
          <w:rtl/>
          <w:lang w:eastAsia="he-IL"/>
        </w:rPr>
      </w:pPr>
    </w:p>
    <w:p w:rsidR="00F13007" w:rsidRDefault="008F683C" w:rsidP="008F683C">
      <w:pPr>
        <w:rPr>
          <w:rtl/>
          <w:lang w:eastAsia="he-IL"/>
        </w:rPr>
      </w:pPr>
      <w:bookmarkStart w:id="5020" w:name="_ETM_Q1_3864085"/>
      <w:bookmarkEnd w:id="5020"/>
      <w:r>
        <w:rPr>
          <w:rFonts w:hint="cs"/>
          <w:rtl/>
          <w:lang w:eastAsia="he-IL"/>
        </w:rPr>
        <w:t xml:space="preserve">יש פה חוקים שדנו בהם </w:t>
      </w:r>
      <w:bookmarkStart w:id="5021" w:name="_ETM_Q1_3864758"/>
      <w:bookmarkEnd w:id="5021"/>
      <w:r>
        <w:rPr>
          <w:rFonts w:hint="cs"/>
          <w:rtl/>
          <w:lang w:eastAsia="he-IL"/>
        </w:rPr>
        <w:t xml:space="preserve">20 ו-30 דיונים. </w:t>
      </w:r>
      <w:bookmarkStart w:id="5022" w:name="_ETM_Q1_3869364"/>
      <w:bookmarkEnd w:id="5022"/>
      <w:r>
        <w:rPr>
          <w:rFonts w:hint="cs"/>
          <w:rtl/>
          <w:lang w:eastAsia="he-IL"/>
        </w:rPr>
        <w:t xml:space="preserve">ואתם רוצים לשנות </w:t>
      </w:r>
      <w:bookmarkStart w:id="5023" w:name="_ETM_Q1_3867000"/>
      <w:bookmarkEnd w:id="5023"/>
      <w:r>
        <w:rPr>
          <w:rFonts w:hint="cs"/>
          <w:rtl/>
          <w:lang w:eastAsia="he-IL"/>
        </w:rPr>
        <w:t>את פקודת המשטרה - - -</w:t>
      </w:r>
      <w:bookmarkStart w:id="5024" w:name="_ETM_Q1_11406"/>
      <w:bookmarkStart w:id="5025" w:name="_ETM_Q1_11481"/>
      <w:bookmarkStart w:id="5026" w:name="_ETM_Q1_11498"/>
      <w:bookmarkStart w:id="5027" w:name="_ETM_Q1_11543"/>
      <w:bookmarkStart w:id="5028" w:name="_ETM_Q1_3867710"/>
      <w:bookmarkStart w:id="5029" w:name="_ETM_Q1_3866010"/>
      <w:bookmarkStart w:id="5030" w:name="_ETM_Q1_3866360"/>
      <w:bookmarkEnd w:id="5024"/>
      <w:bookmarkEnd w:id="5025"/>
      <w:bookmarkEnd w:id="5026"/>
      <w:bookmarkEnd w:id="5027"/>
      <w:bookmarkEnd w:id="5028"/>
      <w:bookmarkEnd w:id="5029"/>
      <w:bookmarkEnd w:id="5030"/>
    </w:p>
    <w:p w:rsidR="008F683C" w:rsidRDefault="008F683C" w:rsidP="008F683C">
      <w:pPr>
        <w:rPr>
          <w:rtl/>
          <w:lang w:eastAsia="he-IL"/>
        </w:rPr>
      </w:pPr>
      <w:bookmarkStart w:id="5031" w:name="_ETM_Q1_3867890"/>
      <w:bookmarkStart w:id="5032" w:name="_ETM_Q1_3867958"/>
      <w:bookmarkEnd w:id="5031"/>
      <w:bookmarkEnd w:id="5032"/>
    </w:p>
    <w:p w:rsidR="008F683C" w:rsidRDefault="008F683C" w:rsidP="002675F6">
      <w:pPr>
        <w:pStyle w:val="a5"/>
        <w:keepNext/>
        <w:rPr>
          <w:rtl/>
        </w:rPr>
      </w:pPr>
      <w:bookmarkStart w:id="5033" w:name="ET_knessetmember_6147_511"/>
      <w:r w:rsidRPr="008F683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8F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3"/>
    </w:p>
    <w:p w:rsidR="008F683C" w:rsidRDefault="008F683C" w:rsidP="002675F6">
      <w:pPr>
        <w:pStyle w:val="KeepWithNext"/>
        <w:rPr>
          <w:rtl/>
        </w:rPr>
      </w:pPr>
    </w:p>
    <w:p w:rsidR="008F683C" w:rsidRDefault="008F683C" w:rsidP="008F683C">
      <w:pPr>
        <w:rPr>
          <w:rtl/>
        </w:rPr>
      </w:pPr>
      <w:r>
        <w:rPr>
          <w:rFonts w:hint="cs"/>
          <w:rtl/>
        </w:rPr>
        <w:t>עזוב, עזוב. ראינו איך אתם עבדתם. כאן הדיון ממצה</w:t>
      </w:r>
      <w:bookmarkStart w:id="5034" w:name="_ETM_Q1_3870220"/>
      <w:bookmarkEnd w:id="5034"/>
      <w:r>
        <w:rPr>
          <w:rFonts w:hint="cs"/>
          <w:rtl/>
        </w:rPr>
        <w:t>, ארוך. יש לכם יושב-ראש שנותן לדבר. איזה כיף.</w:t>
      </w:r>
      <w:bookmarkStart w:id="5035" w:name="_ETM_Q1_3873420"/>
      <w:bookmarkStart w:id="5036" w:name="_ETM_Q1_3873653"/>
      <w:bookmarkStart w:id="5037" w:name="_ETM_Q1_3877389"/>
      <w:bookmarkEnd w:id="5035"/>
      <w:bookmarkEnd w:id="5036"/>
      <w:bookmarkEnd w:id="5037"/>
    </w:p>
    <w:p w:rsidR="008F683C" w:rsidRDefault="008F683C" w:rsidP="008F683C">
      <w:pPr>
        <w:rPr>
          <w:rtl/>
        </w:rPr>
      </w:pPr>
      <w:bookmarkStart w:id="5038" w:name="_ETM_Q1_3877455"/>
      <w:bookmarkEnd w:id="5038"/>
    </w:p>
    <w:p w:rsidR="008F683C" w:rsidRDefault="008F683C" w:rsidP="008F683C">
      <w:pPr>
        <w:jc w:val="center"/>
        <w:rPr>
          <w:rtl/>
        </w:rPr>
      </w:pPr>
      <w:r w:rsidRPr="0064461E">
        <w:rPr>
          <w:rFonts w:hint="cs"/>
          <w:rtl/>
        </w:rPr>
        <w:t xml:space="preserve">(חבר הכנסת </w:t>
      </w:r>
      <w:r>
        <w:rPr>
          <w:rFonts w:hint="cs"/>
          <w:rtl/>
        </w:rPr>
        <w:t>גלעד קריב</w:t>
      </w:r>
      <w:r w:rsidRPr="0064461E">
        <w:rPr>
          <w:rFonts w:hint="cs"/>
          <w:rtl/>
        </w:rPr>
        <w:t xml:space="preserve"> יוצא מחדר הוועדה.)</w:t>
      </w:r>
    </w:p>
    <w:p w:rsidR="008F683C" w:rsidRDefault="008F683C" w:rsidP="008F683C">
      <w:pPr>
        <w:rPr>
          <w:rtl/>
        </w:rPr>
      </w:pPr>
      <w:bookmarkStart w:id="5039" w:name="_ETM_Q1_3874800"/>
      <w:bookmarkStart w:id="5040" w:name="_ETM_Q1_3878290"/>
      <w:bookmarkEnd w:id="5039"/>
      <w:bookmarkEnd w:id="5040"/>
    </w:p>
    <w:p w:rsidR="008F683C" w:rsidRDefault="008F683C" w:rsidP="002675F6">
      <w:pPr>
        <w:pStyle w:val="a5"/>
        <w:keepNext/>
        <w:rPr>
          <w:rtl/>
        </w:rPr>
      </w:pPr>
      <w:bookmarkStart w:id="5041" w:name="ET_knessetmember_6361_512"/>
      <w:r w:rsidRPr="008F68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1"/>
    </w:p>
    <w:p w:rsidR="008F683C" w:rsidRDefault="008F683C" w:rsidP="002675F6">
      <w:pPr>
        <w:pStyle w:val="KeepWithNext"/>
        <w:rPr>
          <w:rtl/>
        </w:rPr>
      </w:pPr>
    </w:p>
    <w:p w:rsidR="008F683C" w:rsidRDefault="008F683C" w:rsidP="008F683C">
      <w:pPr>
        <w:rPr>
          <w:rtl/>
        </w:rPr>
      </w:pPr>
      <w:bookmarkStart w:id="5042" w:name="_ETM_Q1_3878951"/>
      <w:bookmarkStart w:id="5043" w:name="_ETM_Q1_3879014"/>
      <w:bookmarkEnd w:id="5042"/>
      <w:bookmarkEnd w:id="5043"/>
      <w:r>
        <w:rPr>
          <w:rFonts w:hint="cs"/>
          <w:rtl/>
        </w:rPr>
        <w:t xml:space="preserve">כמה זמן </w:t>
      </w:r>
      <w:bookmarkStart w:id="5044" w:name="_ETM_Q1_3880306"/>
      <w:bookmarkEnd w:id="5044"/>
      <w:r>
        <w:rPr>
          <w:rFonts w:hint="cs"/>
          <w:rtl/>
        </w:rPr>
        <w:t>יש לכל דובר? אפשר לשאול?</w:t>
      </w:r>
      <w:bookmarkStart w:id="5045" w:name="_ETM_Q1_3875430"/>
      <w:bookmarkEnd w:id="5045"/>
      <w:r>
        <w:rPr>
          <w:rFonts w:hint="cs"/>
          <w:rtl/>
        </w:rPr>
        <w:t xml:space="preserve"> זו שאלה לגיטימית?</w:t>
      </w:r>
      <w:bookmarkStart w:id="5046" w:name="_ETM_Q1_3876616"/>
      <w:bookmarkEnd w:id="5046"/>
      <w:r>
        <w:rPr>
          <w:rFonts w:hint="cs"/>
          <w:rtl/>
        </w:rPr>
        <w:t xml:space="preserve"> שלוש דקות?</w:t>
      </w:r>
    </w:p>
    <w:p w:rsidR="008F683C" w:rsidRDefault="008F683C" w:rsidP="008F683C">
      <w:pPr>
        <w:rPr>
          <w:rtl/>
        </w:rPr>
      </w:pPr>
    </w:p>
    <w:p w:rsidR="008F683C" w:rsidRDefault="008F683C" w:rsidP="002675F6">
      <w:pPr>
        <w:pStyle w:val="a5"/>
        <w:keepNext/>
        <w:rPr>
          <w:rtl/>
        </w:rPr>
      </w:pPr>
      <w:bookmarkStart w:id="5047" w:name="ET_knessetmember_6214_513"/>
      <w:r w:rsidRPr="008F683C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8F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7"/>
    </w:p>
    <w:p w:rsidR="008F683C" w:rsidRDefault="008F683C" w:rsidP="002675F6">
      <w:pPr>
        <w:pStyle w:val="KeepWithNext"/>
        <w:rPr>
          <w:rtl/>
        </w:rPr>
      </w:pPr>
    </w:p>
    <w:p w:rsidR="008F683C" w:rsidRDefault="008F683C" w:rsidP="008F683C">
      <w:pPr>
        <w:rPr>
          <w:rtl/>
        </w:rPr>
      </w:pPr>
      <w:bookmarkStart w:id="5048" w:name="_ETM_Q1_3879260"/>
      <w:bookmarkEnd w:id="5048"/>
      <w:r>
        <w:rPr>
          <w:rFonts w:hint="cs"/>
          <w:rtl/>
        </w:rPr>
        <w:t xml:space="preserve">יו"ר </w:t>
      </w:r>
      <w:bookmarkStart w:id="5049" w:name="_ETM_Q1_3880426"/>
      <w:bookmarkEnd w:id="5049"/>
      <w:r>
        <w:rPr>
          <w:rFonts w:hint="cs"/>
          <w:rtl/>
        </w:rPr>
        <w:t xml:space="preserve">הוועדה, אני הקדשתי זמן כדי לנצל את המצב </w:t>
      </w:r>
      <w:bookmarkStart w:id="5050" w:name="_ETM_Q1_3881840"/>
      <w:bookmarkEnd w:id="5050"/>
      <w:r>
        <w:rPr>
          <w:rFonts w:hint="cs"/>
          <w:rtl/>
        </w:rPr>
        <w:t xml:space="preserve">אולי </w:t>
      </w:r>
      <w:bookmarkStart w:id="5051" w:name="_ETM_Q1_3886401"/>
      <w:bookmarkEnd w:id="5051"/>
      <w:r>
        <w:rPr>
          <w:rFonts w:hint="cs"/>
          <w:rtl/>
        </w:rPr>
        <w:t xml:space="preserve">כדי לשפר </w:t>
      </w:r>
      <w:bookmarkStart w:id="5052" w:name="_ETM_Q1_3883150"/>
      <w:bookmarkEnd w:id="5052"/>
      <w:r>
        <w:rPr>
          <w:rFonts w:hint="cs"/>
          <w:rtl/>
        </w:rPr>
        <w:t>- - -</w:t>
      </w:r>
    </w:p>
    <w:p w:rsidR="008F683C" w:rsidRDefault="008F683C" w:rsidP="008F683C">
      <w:pPr>
        <w:rPr>
          <w:rtl/>
        </w:rPr>
      </w:pPr>
    </w:p>
    <w:p w:rsidR="008F683C" w:rsidRDefault="008F683C" w:rsidP="002675F6">
      <w:pPr>
        <w:pStyle w:val="af8"/>
        <w:keepNext/>
        <w:rPr>
          <w:rtl/>
        </w:rPr>
      </w:pPr>
      <w:bookmarkStart w:id="5053" w:name="ET_yor_5786_514"/>
      <w:r w:rsidRPr="008F68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8F6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3"/>
    </w:p>
    <w:p w:rsidR="008F683C" w:rsidRDefault="008F683C" w:rsidP="002675F6">
      <w:pPr>
        <w:pStyle w:val="KeepWithNext"/>
        <w:rPr>
          <w:rtl/>
        </w:rPr>
      </w:pPr>
    </w:p>
    <w:p w:rsidR="008F683C" w:rsidRDefault="008F683C" w:rsidP="008F683C">
      <w:pPr>
        <w:rPr>
          <w:rtl/>
        </w:rPr>
      </w:pPr>
      <w:bookmarkStart w:id="5054" w:name="_ETM_Q1_3883110"/>
      <w:bookmarkEnd w:id="5054"/>
      <w:r>
        <w:rPr>
          <w:rFonts w:hint="cs"/>
          <w:rtl/>
        </w:rPr>
        <w:t xml:space="preserve">אבל חצי מהזמן את מתווכחת איתי </w:t>
      </w:r>
      <w:bookmarkStart w:id="5055" w:name="_ETM_Q1_3889139"/>
      <w:bookmarkEnd w:id="5055"/>
      <w:r>
        <w:rPr>
          <w:rFonts w:hint="cs"/>
          <w:rtl/>
        </w:rPr>
        <w:t xml:space="preserve">על הזמן. </w:t>
      </w:r>
      <w:bookmarkStart w:id="5056" w:name="_ETM_Q1_3885530"/>
      <w:bookmarkEnd w:id="5056"/>
      <w:r>
        <w:rPr>
          <w:rFonts w:hint="cs"/>
          <w:rtl/>
        </w:rPr>
        <w:t>אז תמשיכי, בבקשה.</w:t>
      </w:r>
    </w:p>
    <w:p w:rsidR="008F683C" w:rsidRDefault="008F683C" w:rsidP="008F683C">
      <w:pPr>
        <w:rPr>
          <w:rtl/>
        </w:rPr>
      </w:pPr>
      <w:bookmarkStart w:id="5057" w:name="_ETM_Q1_3889635"/>
      <w:bookmarkStart w:id="5058" w:name="_ETM_Q1_3889702"/>
      <w:bookmarkStart w:id="5059" w:name="_ETM_Q1_3885660"/>
      <w:bookmarkStart w:id="5060" w:name="_ETM_Q1_3885890"/>
      <w:bookmarkStart w:id="5061" w:name="_ETM_Q1_3891191"/>
      <w:bookmarkEnd w:id="5057"/>
      <w:bookmarkEnd w:id="5058"/>
      <w:bookmarkEnd w:id="5059"/>
      <w:bookmarkEnd w:id="5060"/>
      <w:bookmarkEnd w:id="5061"/>
    </w:p>
    <w:p w:rsidR="008F683C" w:rsidRDefault="008F683C" w:rsidP="002675F6">
      <w:pPr>
        <w:pStyle w:val="a5"/>
        <w:keepNext/>
        <w:rPr>
          <w:rtl/>
        </w:rPr>
      </w:pPr>
      <w:bookmarkStart w:id="5062" w:name="ET_knessetmember_6214_515"/>
      <w:r w:rsidRPr="008F683C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8F68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2"/>
    </w:p>
    <w:p w:rsidR="008F683C" w:rsidRDefault="008F683C" w:rsidP="002675F6">
      <w:pPr>
        <w:pStyle w:val="KeepWithNext"/>
        <w:rPr>
          <w:rtl/>
        </w:rPr>
      </w:pPr>
    </w:p>
    <w:p w:rsidR="008F683C" w:rsidRDefault="008F683C" w:rsidP="008F683C">
      <w:pPr>
        <w:rPr>
          <w:rtl/>
        </w:rPr>
      </w:pPr>
      <w:bookmarkStart w:id="5063" w:name="_ETM_Q1_3891763"/>
      <w:bookmarkStart w:id="5064" w:name="_ETM_Q1_3891826"/>
      <w:bookmarkEnd w:id="5063"/>
      <w:bookmarkEnd w:id="5064"/>
      <w:r>
        <w:rPr>
          <w:rFonts w:hint="cs"/>
          <w:rtl/>
        </w:rPr>
        <w:t>סבבה. אז בוא נדבר עכשיו על הסעיפים</w:t>
      </w:r>
      <w:bookmarkStart w:id="5065" w:name="_ETM_Q1_3888630"/>
      <w:bookmarkEnd w:id="5065"/>
      <w:r>
        <w:rPr>
          <w:rFonts w:hint="cs"/>
          <w:rtl/>
        </w:rPr>
        <w:t xml:space="preserve">, על האות הכתובה באמת, כמו שמקפיד השר המיועד </w:t>
      </w:r>
      <w:bookmarkStart w:id="5066" w:name="_ETM_Q1_3898000"/>
      <w:bookmarkEnd w:id="5066"/>
      <w:r>
        <w:rPr>
          <w:rFonts w:hint="cs"/>
          <w:rtl/>
        </w:rPr>
        <w:t xml:space="preserve">לדבר, ונראה מה </w:t>
      </w:r>
      <w:bookmarkStart w:id="5067" w:name="_ETM_Q1_3895516"/>
      <w:bookmarkEnd w:id="5067"/>
      <w:r>
        <w:rPr>
          <w:rFonts w:hint="cs"/>
          <w:rtl/>
        </w:rPr>
        <w:t>הם הדברים הבעייתיים בחקיקה הזאת וש</w:t>
      </w:r>
      <w:bookmarkStart w:id="5068" w:name="_ETM_Q1_3896849"/>
      <w:bookmarkEnd w:id="5068"/>
      <w:r>
        <w:rPr>
          <w:rFonts w:hint="cs"/>
          <w:rtl/>
        </w:rPr>
        <w:t xml:space="preserve">אותם לא ציין </w:t>
      </w:r>
      <w:bookmarkStart w:id="5069" w:name="_ETM_Q1_3895599"/>
      <w:bookmarkStart w:id="5070" w:name="_ETM_Q1_3898068"/>
      <w:bookmarkEnd w:id="5069"/>
      <w:bookmarkEnd w:id="5070"/>
      <w:r>
        <w:rPr>
          <w:rFonts w:hint="cs"/>
          <w:rtl/>
        </w:rPr>
        <w:t>השר.</w:t>
      </w:r>
      <w:bookmarkStart w:id="5071" w:name="_ETM_Q1_3901937"/>
      <w:bookmarkEnd w:id="5071"/>
    </w:p>
    <w:p w:rsidR="0023631B" w:rsidRDefault="0023631B" w:rsidP="008F683C">
      <w:pPr>
        <w:rPr>
          <w:rtl/>
        </w:rPr>
      </w:pPr>
    </w:p>
    <w:p w:rsidR="0023631B" w:rsidRDefault="0023631B" w:rsidP="002675F6">
      <w:pPr>
        <w:pStyle w:val="a5"/>
        <w:keepNext/>
        <w:rPr>
          <w:rtl/>
        </w:rPr>
      </w:pPr>
      <w:bookmarkStart w:id="5072" w:name="ET_knessetmember_6147_516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2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r>
        <w:rPr>
          <w:rFonts w:hint="cs"/>
          <w:rtl/>
        </w:rPr>
        <w:t>השר המיועד. אני עדיין לא שר.</w:t>
      </w:r>
      <w:bookmarkStart w:id="5073" w:name="_ETM_Q1_3900589"/>
      <w:bookmarkEnd w:id="5073"/>
    </w:p>
    <w:p w:rsidR="0023631B" w:rsidRDefault="0023631B" w:rsidP="0023631B">
      <w:pPr>
        <w:rPr>
          <w:rtl/>
        </w:rPr>
      </w:pPr>
      <w:bookmarkStart w:id="5074" w:name="_ETM_Q1_3900823"/>
      <w:bookmarkStart w:id="5075" w:name="_ETM_Q1_3900903"/>
      <w:bookmarkStart w:id="5076" w:name="_ETM_Q1_3903611"/>
      <w:bookmarkEnd w:id="5074"/>
      <w:bookmarkEnd w:id="5075"/>
      <w:bookmarkEnd w:id="5076"/>
    </w:p>
    <w:p w:rsidR="0023631B" w:rsidRDefault="0023631B" w:rsidP="002675F6">
      <w:pPr>
        <w:pStyle w:val="a5"/>
        <w:keepNext/>
        <w:rPr>
          <w:rtl/>
        </w:rPr>
      </w:pPr>
      <w:bookmarkStart w:id="5077" w:name="ET_knessetmember_6214_517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bookmarkStart w:id="5078" w:name="_ETM_Q1_3904151"/>
      <w:bookmarkStart w:id="5079" w:name="_ETM_Q1_3904220"/>
      <w:bookmarkEnd w:id="5078"/>
      <w:bookmarkEnd w:id="5079"/>
      <w:r>
        <w:rPr>
          <w:rFonts w:hint="cs"/>
          <w:rtl/>
        </w:rPr>
        <w:t xml:space="preserve">השר המיועד. סליחה. בוא </w:t>
      </w:r>
      <w:bookmarkStart w:id="5080" w:name="_ETM_Q1_3907939"/>
      <w:bookmarkEnd w:id="5080"/>
      <w:r>
        <w:rPr>
          <w:rFonts w:hint="cs"/>
          <w:rtl/>
        </w:rPr>
        <w:t>נדבר על המהות.</w:t>
      </w:r>
      <w:bookmarkStart w:id="5081" w:name="_ETM_Q1_3908757"/>
      <w:bookmarkEnd w:id="5081"/>
    </w:p>
    <w:p w:rsidR="0023631B" w:rsidRDefault="0023631B" w:rsidP="0023631B">
      <w:pPr>
        <w:rPr>
          <w:rtl/>
        </w:rPr>
      </w:pPr>
      <w:bookmarkStart w:id="5082" w:name="_ETM_Q1_3910352"/>
      <w:bookmarkStart w:id="5083" w:name="_ETM_Q1_3910415"/>
      <w:bookmarkStart w:id="5084" w:name="_ETM_Q1_3905769"/>
      <w:bookmarkStart w:id="5085" w:name="_ETM_Q1_3907248"/>
      <w:bookmarkEnd w:id="5082"/>
      <w:bookmarkEnd w:id="5083"/>
      <w:bookmarkEnd w:id="5084"/>
      <w:bookmarkEnd w:id="5085"/>
    </w:p>
    <w:p w:rsidR="0023631B" w:rsidRDefault="0023631B" w:rsidP="002675F6">
      <w:pPr>
        <w:pStyle w:val="a5"/>
        <w:keepNext/>
        <w:rPr>
          <w:rtl/>
        </w:rPr>
      </w:pPr>
      <w:bookmarkStart w:id="5086" w:name="ET_knessetmember_6361_518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6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bookmarkStart w:id="5087" w:name="_ETM_Q1_3907858"/>
      <w:bookmarkStart w:id="5088" w:name="_ETM_Q1_3907908"/>
      <w:bookmarkEnd w:id="5087"/>
      <w:bookmarkEnd w:id="5088"/>
      <w:r>
        <w:rPr>
          <w:rFonts w:hint="cs"/>
          <w:rtl/>
        </w:rPr>
        <w:t>אתה רואה שעשיתי משהו היום</w:t>
      </w:r>
      <w:bookmarkStart w:id="5089" w:name="_ETM_Q1_3907269"/>
      <w:bookmarkEnd w:id="5089"/>
      <w:r>
        <w:rPr>
          <w:rFonts w:hint="cs"/>
          <w:rtl/>
        </w:rPr>
        <w:t>?</w:t>
      </w:r>
    </w:p>
    <w:p w:rsidR="0023631B" w:rsidRDefault="0023631B" w:rsidP="0023631B">
      <w:pPr>
        <w:rPr>
          <w:rtl/>
        </w:rPr>
      </w:pPr>
      <w:bookmarkStart w:id="5090" w:name="_ETM_Q1_3907581"/>
      <w:bookmarkStart w:id="5091" w:name="_ETM_Q1_3907651"/>
      <w:bookmarkStart w:id="5092" w:name="_ETM_Q1_3908446"/>
      <w:bookmarkEnd w:id="5090"/>
      <w:bookmarkEnd w:id="5091"/>
      <w:bookmarkEnd w:id="5092"/>
    </w:p>
    <w:p w:rsidR="0023631B" w:rsidRDefault="0023631B" w:rsidP="002675F6">
      <w:pPr>
        <w:pStyle w:val="a5"/>
        <w:keepNext/>
        <w:rPr>
          <w:rtl/>
        </w:rPr>
      </w:pPr>
      <w:bookmarkStart w:id="5093" w:name="ET_knessetmember_6147_519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3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bookmarkStart w:id="5094" w:name="_ETM_Q1_3909130"/>
      <w:bookmarkStart w:id="5095" w:name="_ETM_Q1_3909180"/>
      <w:bookmarkStart w:id="5096" w:name="_ETM_Q1_3904839"/>
      <w:bookmarkEnd w:id="5094"/>
      <w:bookmarkEnd w:id="5095"/>
      <w:bookmarkEnd w:id="5096"/>
      <w:r>
        <w:rPr>
          <w:rFonts w:hint="cs"/>
          <w:rtl/>
        </w:rPr>
        <w:t>זה נכון.</w:t>
      </w:r>
      <w:bookmarkStart w:id="5097" w:name="_ETM_Q1_3906442"/>
      <w:bookmarkStart w:id="5098" w:name="_ETM_Q1_3906969"/>
      <w:bookmarkEnd w:id="5097"/>
      <w:bookmarkEnd w:id="5098"/>
    </w:p>
    <w:p w:rsidR="0023631B" w:rsidRDefault="0023631B" w:rsidP="0023631B">
      <w:pPr>
        <w:rPr>
          <w:rtl/>
        </w:rPr>
      </w:pPr>
    </w:p>
    <w:p w:rsidR="0023631B" w:rsidRDefault="0023631B" w:rsidP="002675F6">
      <w:pPr>
        <w:pStyle w:val="a5"/>
        <w:keepNext/>
        <w:rPr>
          <w:rtl/>
        </w:rPr>
      </w:pPr>
      <w:bookmarkStart w:id="5099" w:name="ET_knessetmember_6361_520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9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r>
        <w:rPr>
          <w:rFonts w:hint="cs"/>
          <w:rtl/>
        </w:rPr>
        <w:t>צעיר, אבל הכניס לך סדר מסוים.</w:t>
      </w:r>
      <w:bookmarkStart w:id="5100" w:name="_ETM_Q1_3908719"/>
      <w:bookmarkEnd w:id="5100"/>
    </w:p>
    <w:p w:rsidR="0023631B" w:rsidRDefault="0023631B" w:rsidP="0023631B">
      <w:pPr>
        <w:rPr>
          <w:rtl/>
        </w:rPr>
      </w:pPr>
      <w:bookmarkStart w:id="5101" w:name="_ETM_Q1_3916304"/>
      <w:bookmarkStart w:id="5102" w:name="_ETM_Q1_3916375"/>
      <w:bookmarkStart w:id="5103" w:name="_ETM_Q1_3917287"/>
      <w:bookmarkEnd w:id="5101"/>
      <w:bookmarkEnd w:id="5102"/>
      <w:bookmarkEnd w:id="5103"/>
    </w:p>
    <w:p w:rsidR="0023631B" w:rsidRDefault="0023631B" w:rsidP="002675F6">
      <w:pPr>
        <w:pStyle w:val="a5"/>
        <w:keepNext/>
        <w:rPr>
          <w:rtl/>
        </w:rPr>
      </w:pPr>
      <w:bookmarkStart w:id="5104" w:name="ET_knessetmember_6147_521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4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bookmarkStart w:id="5105" w:name="_ETM_Q1_3917901"/>
      <w:bookmarkStart w:id="5106" w:name="_ETM_Q1_3917955"/>
      <w:bookmarkStart w:id="5107" w:name="_ETM_Q1_3913007"/>
      <w:bookmarkStart w:id="5108" w:name="_ETM_Q1_3913240"/>
      <w:bookmarkStart w:id="5109" w:name="_ETM_Q1_3913476"/>
      <w:bookmarkEnd w:id="5105"/>
      <w:bookmarkEnd w:id="5106"/>
      <w:bookmarkEnd w:id="5107"/>
      <w:bookmarkEnd w:id="5108"/>
      <w:bookmarkEnd w:id="5109"/>
      <w:r>
        <w:rPr>
          <w:rFonts w:hint="cs"/>
          <w:rtl/>
        </w:rPr>
        <w:t>מצוין.</w:t>
      </w:r>
      <w:bookmarkStart w:id="5110" w:name="_ETM_Q1_3910319"/>
      <w:bookmarkEnd w:id="5110"/>
    </w:p>
    <w:p w:rsidR="0023631B" w:rsidRDefault="0023631B" w:rsidP="0023631B">
      <w:pPr>
        <w:rPr>
          <w:rtl/>
        </w:rPr>
      </w:pPr>
      <w:bookmarkStart w:id="5111" w:name="_ETM_Q1_3910725"/>
      <w:bookmarkStart w:id="5112" w:name="_ETM_Q1_3910805"/>
      <w:bookmarkEnd w:id="5111"/>
      <w:bookmarkEnd w:id="5112"/>
    </w:p>
    <w:p w:rsidR="0023631B" w:rsidRDefault="0023631B" w:rsidP="002675F6">
      <w:pPr>
        <w:pStyle w:val="af8"/>
        <w:keepNext/>
        <w:rPr>
          <w:rtl/>
        </w:rPr>
      </w:pPr>
      <w:bookmarkStart w:id="5113" w:name="ET_yor_5786_522"/>
      <w:r w:rsidRPr="002363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63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3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bookmarkStart w:id="5114" w:name="_ETM_Q1_3911492"/>
      <w:bookmarkEnd w:id="5114"/>
      <w:r>
        <w:rPr>
          <w:rFonts w:hint="cs"/>
          <w:rtl/>
        </w:rPr>
        <w:t>חברי הכנסת בן גביר ושירי, לא להפריע</w:t>
      </w:r>
      <w:bookmarkStart w:id="5115" w:name="_ETM_Q1_3908989"/>
      <w:bookmarkEnd w:id="5115"/>
      <w:r>
        <w:rPr>
          <w:rFonts w:hint="cs"/>
          <w:rtl/>
        </w:rPr>
        <w:t>.</w:t>
      </w:r>
    </w:p>
    <w:p w:rsidR="0023631B" w:rsidRDefault="0023631B" w:rsidP="0023631B">
      <w:pPr>
        <w:rPr>
          <w:rtl/>
        </w:rPr>
      </w:pPr>
      <w:bookmarkStart w:id="5116" w:name="_ETM_Q1_3915434"/>
      <w:bookmarkStart w:id="5117" w:name="_ETM_Q1_3915507"/>
      <w:bookmarkStart w:id="5118" w:name="_ETM_Q1_3917810"/>
      <w:bookmarkEnd w:id="5116"/>
      <w:bookmarkEnd w:id="5117"/>
      <w:bookmarkEnd w:id="5118"/>
    </w:p>
    <w:p w:rsidR="0023631B" w:rsidRDefault="0023631B" w:rsidP="002675F6">
      <w:pPr>
        <w:pStyle w:val="a5"/>
        <w:keepNext/>
        <w:rPr>
          <w:rtl/>
        </w:rPr>
      </w:pPr>
      <w:bookmarkStart w:id="5119" w:name="ET_knessetmember_6361_523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23631B">
      <w:pPr>
        <w:rPr>
          <w:rtl/>
        </w:rPr>
      </w:pPr>
      <w:bookmarkStart w:id="5120" w:name="_ETM_Q1_3918341"/>
      <w:bookmarkStart w:id="5121" w:name="_ETM_Q1_3918409"/>
      <w:bookmarkEnd w:id="5120"/>
      <w:bookmarkEnd w:id="5121"/>
      <w:r>
        <w:rPr>
          <w:rFonts w:hint="cs"/>
          <w:rtl/>
        </w:rPr>
        <w:t>סליחה.</w:t>
      </w:r>
    </w:p>
    <w:p w:rsidR="0023631B" w:rsidRDefault="0023631B" w:rsidP="0023631B">
      <w:pPr>
        <w:rPr>
          <w:rtl/>
        </w:rPr>
      </w:pPr>
    </w:p>
    <w:p w:rsidR="0023631B" w:rsidRDefault="0023631B" w:rsidP="002675F6">
      <w:pPr>
        <w:pStyle w:val="a5"/>
        <w:keepNext/>
        <w:rPr>
          <w:rtl/>
        </w:rPr>
      </w:pPr>
      <w:bookmarkStart w:id="5122" w:name="ET_knessetmember_6214_524"/>
      <w:r w:rsidRPr="0023631B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2363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2"/>
    </w:p>
    <w:p w:rsidR="0023631B" w:rsidRDefault="0023631B" w:rsidP="002675F6">
      <w:pPr>
        <w:pStyle w:val="KeepWithNext"/>
        <w:rPr>
          <w:rtl/>
        </w:rPr>
      </w:pPr>
    </w:p>
    <w:p w:rsidR="0023631B" w:rsidRDefault="0023631B" w:rsidP="00D136E7">
      <w:pPr>
        <w:rPr>
          <w:rtl/>
        </w:rPr>
      </w:pPr>
      <w:bookmarkStart w:id="5123" w:name="_ETM_Q1_3913439"/>
      <w:bookmarkEnd w:id="5123"/>
      <w:r>
        <w:rPr>
          <w:rFonts w:hint="cs"/>
          <w:rtl/>
        </w:rPr>
        <w:t xml:space="preserve">אני רוצה </w:t>
      </w:r>
      <w:bookmarkStart w:id="5124" w:name="_ETM_Q1_3914379"/>
      <w:bookmarkEnd w:id="5124"/>
      <w:r>
        <w:rPr>
          <w:rFonts w:hint="cs"/>
          <w:rtl/>
        </w:rPr>
        <w:t xml:space="preserve">להציג שורה של </w:t>
      </w:r>
      <w:bookmarkStart w:id="5125" w:name="_ETM_Q1_3914269"/>
      <w:bookmarkEnd w:id="5125"/>
      <w:r>
        <w:rPr>
          <w:rFonts w:hint="cs"/>
          <w:rtl/>
        </w:rPr>
        <w:t xml:space="preserve">סעיפים ואחרי זה לדבר על המשמעות </w:t>
      </w:r>
      <w:bookmarkStart w:id="5126" w:name="_ETM_Q1_3919313"/>
      <w:bookmarkEnd w:id="5126"/>
      <w:r>
        <w:rPr>
          <w:rFonts w:hint="cs"/>
          <w:rtl/>
        </w:rPr>
        <w:t>שלה</w:t>
      </w:r>
      <w:bookmarkStart w:id="5127" w:name="_ETM_Q1_3915487"/>
      <w:bookmarkEnd w:id="5127"/>
      <w:r>
        <w:rPr>
          <w:rFonts w:hint="cs"/>
          <w:rtl/>
        </w:rPr>
        <w:t>ם, על חלקם דיבר המפכ"ל בממלכתיות רבה</w:t>
      </w:r>
      <w:bookmarkStart w:id="5128" w:name="_ETM_Q1_3919716"/>
      <w:bookmarkEnd w:id="5128"/>
      <w:r w:rsidR="00D136E7">
        <w:rPr>
          <w:rFonts w:hint="cs"/>
          <w:rtl/>
        </w:rPr>
        <w:t>;</w:t>
      </w:r>
      <w:r>
        <w:rPr>
          <w:rFonts w:hint="cs"/>
          <w:rtl/>
        </w:rPr>
        <w:t xml:space="preserve"> להתחיל ברצף הזה </w:t>
      </w:r>
      <w:bookmarkStart w:id="5129" w:name="_ETM_Q1_3924196"/>
      <w:bookmarkEnd w:id="5129"/>
      <w:r>
        <w:rPr>
          <w:rFonts w:hint="cs"/>
          <w:rtl/>
        </w:rPr>
        <w:t>ולראות איזו תמונת מצב אנחנו מקבלים על היח</w:t>
      </w:r>
      <w:bookmarkStart w:id="5130" w:name="_ETM_Q1_3922319"/>
      <w:bookmarkStart w:id="5131" w:name="_ETM_Q1_3927689"/>
      <w:bookmarkEnd w:id="5130"/>
      <w:bookmarkEnd w:id="5131"/>
      <w:r>
        <w:rPr>
          <w:rFonts w:hint="cs"/>
          <w:rtl/>
        </w:rPr>
        <w:t xml:space="preserve">ס </w:t>
      </w:r>
      <w:bookmarkStart w:id="5132" w:name="_ETM_Q1_3923873"/>
      <w:bookmarkEnd w:id="5132"/>
      <w:r w:rsidR="000F58AC">
        <w:rPr>
          <w:rFonts w:hint="cs"/>
          <w:rtl/>
        </w:rPr>
        <w:t>בין המשטרה</w:t>
      </w:r>
      <w:r w:rsidR="00D136E7">
        <w:rPr>
          <w:rFonts w:hint="cs"/>
          <w:rtl/>
        </w:rPr>
        <w:t xml:space="preserve"> לשר</w:t>
      </w:r>
      <w:r w:rsidR="000F58AC">
        <w:rPr>
          <w:rFonts w:hint="cs"/>
          <w:rtl/>
        </w:rPr>
        <w:t xml:space="preserve"> אחרי החקיקה הזאת.</w:t>
      </w:r>
      <w:bookmarkStart w:id="5133" w:name="_ETM_Q1_3927829"/>
      <w:bookmarkEnd w:id="5133"/>
    </w:p>
    <w:p w:rsidR="000F58AC" w:rsidRDefault="000F58AC" w:rsidP="0023631B">
      <w:pPr>
        <w:rPr>
          <w:rtl/>
        </w:rPr>
      </w:pPr>
      <w:bookmarkStart w:id="5134" w:name="_ETM_Q1_3928120"/>
      <w:bookmarkStart w:id="5135" w:name="_ETM_Q1_3928208"/>
      <w:bookmarkEnd w:id="5134"/>
      <w:bookmarkEnd w:id="5135"/>
    </w:p>
    <w:p w:rsidR="000F58AC" w:rsidRDefault="000F58AC" w:rsidP="0023631B">
      <w:pPr>
        <w:rPr>
          <w:rtl/>
        </w:rPr>
      </w:pPr>
      <w:bookmarkStart w:id="5136" w:name="_ETM_Q1_3928431"/>
      <w:bookmarkStart w:id="5137" w:name="_ETM_Q1_3928498"/>
      <w:bookmarkEnd w:id="5136"/>
      <w:bookmarkEnd w:id="5137"/>
      <w:r>
        <w:rPr>
          <w:rFonts w:hint="cs"/>
          <w:rtl/>
        </w:rPr>
        <w:t xml:space="preserve">סעיף 3א </w:t>
      </w:r>
      <w:bookmarkStart w:id="5138" w:name="_ETM_Q1_3935479"/>
      <w:bookmarkStart w:id="5139" w:name="_ETM_Q1_3932779"/>
      <w:bookmarkStart w:id="5140" w:name="_ETM_Q1_3928739"/>
      <w:bookmarkStart w:id="5141" w:name="_ETM_Q1_3929532"/>
      <w:bookmarkStart w:id="5142" w:name="_ETM_Q1_3925349"/>
      <w:bookmarkStart w:id="5143" w:name="_ETM_Q1_3925793"/>
      <w:bookmarkEnd w:id="5138"/>
      <w:bookmarkEnd w:id="5139"/>
      <w:bookmarkEnd w:id="5140"/>
      <w:bookmarkEnd w:id="5141"/>
      <w:bookmarkEnd w:id="5142"/>
      <w:bookmarkEnd w:id="5143"/>
      <w:r>
        <w:rPr>
          <w:rtl/>
        </w:rPr>
        <w:t>–</w:t>
      </w:r>
      <w:r>
        <w:rPr>
          <w:rFonts w:hint="cs"/>
          <w:rtl/>
        </w:rPr>
        <w:t xml:space="preserve"> השר לא רק </w:t>
      </w:r>
      <w:bookmarkStart w:id="5144" w:name="_ETM_Q1_3935159"/>
      <w:bookmarkStart w:id="5145" w:name="_ETM_Q1_3931429"/>
      <w:bookmarkEnd w:id="5144"/>
      <w:bookmarkEnd w:id="5145"/>
      <w:r>
        <w:rPr>
          <w:rFonts w:hint="cs"/>
          <w:rtl/>
        </w:rPr>
        <w:t xml:space="preserve">קובע מדיניות, הוא </w:t>
      </w:r>
      <w:bookmarkStart w:id="5146" w:name="_ETM_Q1_3932130"/>
      <w:bookmarkEnd w:id="5146"/>
      <w:r>
        <w:rPr>
          <w:rFonts w:hint="cs"/>
          <w:rtl/>
        </w:rPr>
        <w:t xml:space="preserve">מקבל לעצמו </w:t>
      </w:r>
      <w:bookmarkStart w:id="5147" w:name="_ETM_Q1_3932128"/>
      <w:bookmarkEnd w:id="5147"/>
      <w:r>
        <w:rPr>
          <w:rFonts w:hint="cs"/>
          <w:rtl/>
        </w:rPr>
        <w:t>את האחריות לקבוע מלא-מלא את התקציב של המשטרה.</w:t>
      </w:r>
      <w:bookmarkStart w:id="5148" w:name="_ETM_Q1_3934059"/>
      <w:bookmarkStart w:id="5149" w:name="_ETM_Q1_3932108"/>
      <w:bookmarkEnd w:id="5148"/>
      <w:bookmarkEnd w:id="5149"/>
      <w:r w:rsidR="00ED7B4A">
        <w:rPr>
          <w:rFonts w:hint="cs"/>
          <w:rtl/>
        </w:rPr>
        <w:t xml:space="preserve"> זה סעיף אחד.</w:t>
      </w:r>
      <w:bookmarkStart w:id="5150" w:name="_ETM_Q1_3938299"/>
      <w:bookmarkEnd w:id="5150"/>
    </w:p>
    <w:p w:rsidR="00ED7B4A" w:rsidRDefault="00ED7B4A" w:rsidP="0023631B">
      <w:pPr>
        <w:rPr>
          <w:rtl/>
        </w:rPr>
      </w:pPr>
      <w:bookmarkStart w:id="5151" w:name="_ETM_Q1_3939231"/>
      <w:bookmarkStart w:id="5152" w:name="_ETM_Q1_3939312"/>
      <w:bookmarkStart w:id="5153" w:name="_ETM_Q1_3940191"/>
      <w:bookmarkEnd w:id="5151"/>
      <w:bookmarkEnd w:id="5152"/>
      <w:bookmarkEnd w:id="5153"/>
    </w:p>
    <w:p w:rsidR="00ED7B4A" w:rsidRDefault="00ED7B4A" w:rsidP="002675F6">
      <w:pPr>
        <w:pStyle w:val="a5"/>
        <w:keepNext/>
        <w:rPr>
          <w:rtl/>
        </w:rPr>
      </w:pPr>
      <w:bookmarkStart w:id="5154" w:name="ET_knessetmember_6147_525"/>
      <w:r w:rsidRPr="00ED7B4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D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4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155" w:name="_ETM_Q1_3940798"/>
      <w:bookmarkStart w:id="5156" w:name="_ETM_Q1_3940859"/>
      <w:bookmarkEnd w:id="5155"/>
      <w:bookmarkEnd w:id="5156"/>
      <w:r>
        <w:rPr>
          <w:rFonts w:hint="cs"/>
          <w:rtl/>
        </w:rPr>
        <w:t xml:space="preserve">ומה יש היום </w:t>
      </w:r>
      <w:bookmarkStart w:id="5157" w:name="_ETM_Q1_3942327"/>
      <w:bookmarkEnd w:id="5157"/>
      <w:r>
        <w:rPr>
          <w:rFonts w:hint="cs"/>
          <w:rtl/>
        </w:rPr>
        <w:t xml:space="preserve">בפרקטיקה? את יודעת </w:t>
      </w:r>
      <w:bookmarkStart w:id="5158" w:name="_ETM_Q1_3940549"/>
      <w:bookmarkEnd w:id="5158"/>
      <w:r>
        <w:rPr>
          <w:rFonts w:hint="cs"/>
          <w:rtl/>
        </w:rPr>
        <w:t>מה עושים בפרקטיקה?</w:t>
      </w:r>
      <w:bookmarkStart w:id="5159" w:name="_ETM_Q1_3940959"/>
      <w:bookmarkEnd w:id="5159"/>
    </w:p>
    <w:p w:rsidR="00ED7B4A" w:rsidRDefault="00ED7B4A" w:rsidP="00ED7B4A">
      <w:pPr>
        <w:rPr>
          <w:rtl/>
        </w:rPr>
      </w:pPr>
      <w:bookmarkStart w:id="5160" w:name="_ETM_Q1_3941301"/>
      <w:bookmarkStart w:id="5161" w:name="_ETM_Q1_3941406"/>
      <w:bookmarkStart w:id="5162" w:name="_ETM_Q1_3943285"/>
      <w:bookmarkEnd w:id="5160"/>
      <w:bookmarkEnd w:id="5161"/>
      <w:bookmarkEnd w:id="5162"/>
    </w:p>
    <w:p w:rsidR="00ED7B4A" w:rsidRDefault="00ED7B4A" w:rsidP="002675F6">
      <w:pPr>
        <w:pStyle w:val="a5"/>
        <w:keepNext/>
        <w:rPr>
          <w:rtl/>
        </w:rPr>
      </w:pPr>
      <w:bookmarkStart w:id="5163" w:name="ET_knessetmember_6214_526"/>
      <w:r w:rsidRPr="00ED7B4A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ED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3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164" w:name="_ETM_Q1_3943844"/>
      <w:bookmarkStart w:id="5165" w:name="_ETM_Q1_3943896"/>
      <w:bookmarkEnd w:id="5164"/>
      <w:bookmarkEnd w:id="5165"/>
      <w:r>
        <w:rPr>
          <w:rFonts w:hint="cs"/>
          <w:rtl/>
        </w:rPr>
        <w:t>תיכף. אני רוצה להמשיך.</w:t>
      </w:r>
      <w:bookmarkStart w:id="5166" w:name="_ETM_Q1_3939809"/>
      <w:bookmarkEnd w:id="5166"/>
      <w:r>
        <w:rPr>
          <w:rFonts w:hint="cs"/>
          <w:rtl/>
        </w:rPr>
        <w:t xml:space="preserve"> </w:t>
      </w:r>
      <w:bookmarkStart w:id="5167" w:name="_ETM_Q1_3946244"/>
      <w:bookmarkEnd w:id="5167"/>
      <w:r>
        <w:rPr>
          <w:rFonts w:hint="cs"/>
          <w:rtl/>
        </w:rPr>
        <w:t xml:space="preserve">קל </w:t>
      </w:r>
      <w:bookmarkStart w:id="5168" w:name="_ETM_Q1_3943299"/>
      <w:bookmarkEnd w:id="5168"/>
      <w:r>
        <w:rPr>
          <w:rFonts w:hint="cs"/>
          <w:rtl/>
        </w:rPr>
        <w:t xml:space="preserve">לדבר </w:t>
      </w:r>
      <w:bookmarkStart w:id="5169" w:name="_ETM_Q1_3942591"/>
      <w:bookmarkEnd w:id="5169"/>
      <w:r>
        <w:rPr>
          <w:rFonts w:hint="cs"/>
          <w:rtl/>
        </w:rPr>
        <w:t>על הרצף. תיאורטית</w:t>
      </w:r>
      <w:bookmarkStart w:id="5170" w:name="_ETM_Q1_3942547"/>
      <w:bookmarkEnd w:id="5170"/>
      <w:r>
        <w:rPr>
          <w:rFonts w:hint="cs"/>
          <w:rtl/>
        </w:rPr>
        <w:t xml:space="preserve">, יכול לבוא שר </w:t>
      </w:r>
      <w:bookmarkStart w:id="5171" w:name="_ETM_Q1_3948691"/>
      <w:bookmarkEnd w:id="5171"/>
      <w:r>
        <w:rPr>
          <w:rFonts w:hint="cs"/>
          <w:rtl/>
        </w:rPr>
        <w:t>ולהגיד</w:t>
      </w:r>
      <w:bookmarkStart w:id="5172" w:name="_ETM_Q1_3944905"/>
      <w:bookmarkEnd w:id="5172"/>
      <w:r>
        <w:rPr>
          <w:rFonts w:hint="cs"/>
          <w:rtl/>
        </w:rPr>
        <w:t>,</w:t>
      </w:r>
      <w:bookmarkStart w:id="5173" w:name="_ETM_Q1_3940709"/>
      <w:bookmarkEnd w:id="5173"/>
      <w:r>
        <w:rPr>
          <w:rFonts w:hint="cs"/>
          <w:rtl/>
        </w:rPr>
        <w:t xml:space="preserve"> אני מייבש מחלקה כזו </w:t>
      </w:r>
      <w:bookmarkStart w:id="5174" w:name="_ETM_Q1_3945019"/>
      <w:bookmarkStart w:id="5175" w:name="_ETM_Q1_3945251"/>
      <w:bookmarkEnd w:id="5174"/>
      <w:bookmarkEnd w:id="5175"/>
      <w:r>
        <w:rPr>
          <w:rFonts w:hint="cs"/>
          <w:rtl/>
        </w:rPr>
        <w:t xml:space="preserve">או אחרת שלא נראית </w:t>
      </w:r>
      <w:bookmarkStart w:id="5176" w:name="_ETM_Q1_3952356"/>
      <w:bookmarkEnd w:id="5176"/>
      <w:r>
        <w:rPr>
          <w:rFonts w:hint="cs"/>
          <w:rtl/>
        </w:rPr>
        <w:t xml:space="preserve">לי או אני לא מוכן </w:t>
      </w:r>
      <w:bookmarkStart w:id="5177" w:name="_ETM_Q1_3949639"/>
      <w:bookmarkEnd w:id="5177"/>
      <w:r>
        <w:rPr>
          <w:rFonts w:hint="cs"/>
          <w:rtl/>
        </w:rPr>
        <w:t>שהחטיבה הזו תקבל תקציב וכולי.</w:t>
      </w:r>
      <w:bookmarkStart w:id="5178" w:name="_ETM_Q1_3952269"/>
      <w:bookmarkEnd w:id="5178"/>
    </w:p>
    <w:p w:rsidR="00ED7B4A" w:rsidRDefault="00ED7B4A" w:rsidP="00ED7B4A">
      <w:pPr>
        <w:rPr>
          <w:rtl/>
        </w:rPr>
      </w:pPr>
    </w:p>
    <w:p w:rsidR="00ED7B4A" w:rsidRDefault="00ED7B4A" w:rsidP="002675F6">
      <w:pPr>
        <w:pStyle w:val="a5"/>
        <w:keepNext/>
        <w:rPr>
          <w:rtl/>
        </w:rPr>
      </w:pPr>
      <w:bookmarkStart w:id="5179" w:name="ET_knessetmember_6147_527"/>
      <w:r w:rsidRPr="00ED7B4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D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180" w:name="_ETM_Q1_3955229"/>
      <w:bookmarkEnd w:id="5180"/>
      <w:r>
        <w:rPr>
          <w:rFonts w:hint="cs"/>
          <w:rtl/>
        </w:rPr>
        <w:t xml:space="preserve">ההחלטה לא מבטלת את בג"ץ. אם </w:t>
      </w:r>
      <w:bookmarkStart w:id="5181" w:name="_ETM_Q1_3961966"/>
      <w:bookmarkEnd w:id="5181"/>
      <w:r>
        <w:rPr>
          <w:rFonts w:hint="cs"/>
          <w:rtl/>
        </w:rPr>
        <w:t>אני אחליט משהו לא סביר ולא מידתי</w:t>
      </w:r>
      <w:bookmarkStart w:id="5182" w:name="_ETM_Q1_3958289"/>
      <w:bookmarkEnd w:id="5182"/>
      <w:r>
        <w:rPr>
          <w:rFonts w:hint="cs"/>
          <w:rtl/>
        </w:rPr>
        <w:t>, ופתאום אחליט לסגור דברי</w:t>
      </w:r>
      <w:bookmarkStart w:id="5183" w:name="_ETM_Q1_3959959"/>
      <w:bookmarkEnd w:id="5183"/>
      <w:r>
        <w:rPr>
          <w:rFonts w:hint="cs"/>
          <w:rtl/>
        </w:rPr>
        <w:t>ם - - -</w:t>
      </w:r>
    </w:p>
    <w:p w:rsidR="00ED7B4A" w:rsidRDefault="00ED7B4A" w:rsidP="00ED7B4A">
      <w:pPr>
        <w:rPr>
          <w:rtl/>
        </w:rPr>
      </w:pPr>
      <w:bookmarkStart w:id="5184" w:name="_ETM_Q1_3961547"/>
      <w:bookmarkStart w:id="5185" w:name="_ETM_Q1_3961629"/>
      <w:bookmarkStart w:id="5186" w:name="_ETM_Q1_3963939"/>
      <w:bookmarkEnd w:id="5184"/>
      <w:bookmarkEnd w:id="5185"/>
      <w:bookmarkEnd w:id="5186"/>
    </w:p>
    <w:p w:rsidR="00ED7B4A" w:rsidRDefault="00ED7B4A" w:rsidP="002675F6">
      <w:pPr>
        <w:pStyle w:val="a5"/>
        <w:keepNext/>
        <w:rPr>
          <w:rtl/>
        </w:rPr>
      </w:pPr>
      <w:bookmarkStart w:id="5187" w:name="ET_knessetmember_6214_528"/>
      <w:r w:rsidRPr="00ED7B4A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ED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7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188" w:name="_ETM_Q1_3964525"/>
      <w:bookmarkStart w:id="5189" w:name="_ETM_Q1_3964572"/>
      <w:bookmarkEnd w:id="5188"/>
      <w:bookmarkEnd w:id="5189"/>
      <w:r>
        <w:rPr>
          <w:rFonts w:hint="cs"/>
          <w:rtl/>
        </w:rPr>
        <w:t xml:space="preserve">אבל תהיה </w:t>
      </w:r>
      <w:bookmarkStart w:id="5190" w:name="_ETM_Q1_3962228"/>
      <w:bookmarkStart w:id="5191" w:name="_ETM_Q1_3962635"/>
      <w:bookmarkEnd w:id="5190"/>
      <w:bookmarkEnd w:id="5191"/>
      <w:r>
        <w:rPr>
          <w:rFonts w:hint="cs"/>
          <w:rtl/>
        </w:rPr>
        <w:t>פסקת התגברות.</w:t>
      </w:r>
      <w:bookmarkStart w:id="5192" w:name="_ETM_Q1_3968267"/>
      <w:bookmarkStart w:id="5193" w:name="_ETM_Q1_3965409"/>
      <w:bookmarkEnd w:id="5192"/>
      <w:bookmarkEnd w:id="5193"/>
    </w:p>
    <w:p w:rsidR="00ED7B4A" w:rsidRDefault="00ED7B4A" w:rsidP="00ED7B4A">
      <w:pPr>
        <w:rPr>
          <w:rtl/>
        </w:rPr>
      </w:pPr>
      <w:bookmarkStart w:id="5194" w:name="_ETM_Q1_3966474"/>
      <w:bookmarkStart w:id="5195" w:name="_ETM_Q1_3966551"/>
      <w:bookmarkEnd w:id="5194"/>
      <w:bookmarkEnd w:id="5195"/>
    </w:p>
    <w:p w:rsidR="00ED7B4A" w:rsidRDefault="00ED7B4A" w:rsidP="002675F6">
      <w:pPr>
        <w:pStyle w:val="af7"/>
        <w:keepNext/>
        <w:rPr>
          <w:rtl/>
        </w:rPr>
      </w:pPr>
      <w:bookmarkStart w:id="5196" w:name="ET_interruption_קריאה_529"/>
      <w:r w:rsidRPr="00ED7B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7B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6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197" w:name="_ETM_Q1_3969168"/>
      <w:bookmarkStart w:id="5198" w:name="_ETM_Q1_3965179"/>
      <w:bookmarkEnd w:id="5197"/>
      <w:bookmarkEnd w:id="5198"/>
      <w:r>
        <w:rPr>
          <w:rFonts w:hint="cs"/>
          <w:rtl/>
        </w:rPr>
        <w:t>- - -</w:t>
      </w:r>
    </w:p>
    <w:p w:rsidR="00ED7B4A" w:rsidRDefault="00ED7B4A" w:rsidP="00ED7B4A">
      <w:pPr>
        <w:rPr>
          <w:rtl/>
        </w:rPr>
      </w:pPr>
      <w:bookmarkStart w:id="5199" w:name="_ETM_Q1_3967944"/>
      <w:bookmarkStart w:id="5200" w:name="_ETM_Q1_3968007"/>
      <w:bookmarkEnd w:id="5199"/>
      <w:bookmarkEnd w:id="5200"/>
    </w:p>
    <w:p w:rsidR="00ED7B4A" w:rsidRDefault="00ED7B4A" w:rsidP="002675F6">
      <w:pPr>
        <w:pStyle w:val="af7"/>
        <w:keepNext/>
        <w:rPr>
          <w:rtl/>
        </w:rPr>
      </w:pPr>
      <w:bookmarkStart w:id="5201" w:name="ET_interruption_קריאה_531"/>
      <w:r w:rsidRPr="00ED7B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7B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1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202" w:name="_ETM_Q1_3964522"/>
      <w:bookmarkEnd w:id="5202"/>
      <w:r>
        <w:rPr>
          <w:rFonts w:hint="cs"/>
          <w:rtl/>
        </w:rPr>
        <w:t xml:space="preserve">יש מבקר המדינה. יש גופים. </w:t>
      </w:r>
      <w:bookmarkStart w:id="5203" w:name="_ETM_Q1_3964946"/>
      <w:bookmarkEnd w:id="5203"/>
      <w:r>
        <w:rPr>
          <w:rFonts w:hint="cs"/>
          <w:rtl/>
        </w:rPr>
        <w:t xml:space="preserve">אנחנו לא </w:t>
      </w:r>
      <w:bookmarkStart w:id="5204" w:name="_ETM_Q1_3965984"/>
      <w:bookmarkEnd w:id="5204"/>
      <w:r>
        <w:rPr>
          <w:rFonts w:hint="cs"/>
          <w:rtl/>
        </w:rPr>
        <w:t>חלל ריק</w:t>
      </w:r>
    </w:p>
    <w:p w:rsidR="00ED7B4A" w:rsidRDefault="00ED7B4A" w:rsidP="00ED7B4A">
      <w:pPr>
        <w:rPr>
          <w:rtl/>
        </w:rPr>
      </w:pPr>
      <w:bookmarkStart w:id="5205" w:name="_ETM_Q1_3968126"/>
      <w:bookmarkStart w:id="5206" w:name="_ETM_Q1_3968201"/>
      <w:bookmarkStart w:id="5207" w:name="_ETM_Q1_3963738"/>
      <w:bookmarkStart w:id="5208" w:name="_ETM_Q1_3967396"/>
      <w:bookmarkEnd w:id="5205"/>
      <w:bookmarkEnd w:id="5206"/>
      <w:bookmarkEnd w:id="5207"/>
      <w:bookmarkEnd w:id="5208"/>
    </w:p>
    <w:p w:rsidR="00ED7B4A" w:rsidRDefault="00ED7B4A" w:rsidP="002675F6">
      <w:pPr>
        <w:pStyle w:val="a5"/>
        <w:keepNext/>
        <w:rPr>
          <w:rtl/>
        </w:rPr>
      </w:pPr>
      <w:bookmarkStart w:id="5209" w:name="ET_knessetmember_6147_532"/>
      <w:r w:rsidRPr="00ED7B4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D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ED7B4A">
      <w:pPr>
        <w:rPr>
          <w:rtl/>
        </w:rPr>
      </w:pPr>
      <w:bookmarkStart w:id="5210" w:name="_ETM_Q1_3967925"/>
      <w:bookmarkStart w:id="5211" w:name="_ETM_Q1_3967967"/>
      <w:bookmarkEnd w:id="5210"/>
      <w:bookmarkEnd w:id="5211"/>
      <w:r>
        <w:rPr>
          <w:rFonts w:hint="cs"/>
          <w:rtl/>
        </w:rPr>
        <w:t>יש איזונים ובלמים. לא לדאוג.</w:t>
      </w:r>
      <w:bookmarkStart w:id="5212" w:name="_ETM_Q1_3967338"/>
      <w:bookmarkStart w:id="5213" w:name="_ETM_Q1_3969660"/>
      <w:bookmarkStart w:id="5214" w:name="_ETM_Q1_3969719"/>
      <w:bookmarkEnd w:id="5212"/>
      <w:bookmarkEnd w:id="5213"/>
      <w:bookmarkEnd w:id="5214"/>
    </w:p>
    <w:p w:rsidR="00ED7B4A" w:rsidRDefault="00ED7B4A" w:rsidP="00ED7B4A">
      <w:pPr>
        <w:rPr>
          <w:rtl/>
        </w:rPr>
      </w:pPr>
      <w:bookmarkStart w:id="5215" w:name="_ETM_Q1_3969884"/>
      <w:bookmarkStart w:id="5216" w:name="_ETM_Q1_3969941"/>
      <w:bookmarkStart w:id="5217" w:name="_ETM_Q1_3971872"/>
      <w:bookmarkEnd w:id="5215"/>
      <w:bookmarkEnd w:id="5216"/>
      <w:bookmarkEnd w:id="5217"/>
    </w:p>
    <w:p w:rsidR="00ED7B4A" w:rsidRDefault="00ED7B4A" w:rsidP="002675F6">
      <w:pPr>
        <w:pStyle w:val="a5"/>
        <w:keepNext/>
        <w:rPr>
          <w:rtl/>
        </w:rPr>
      </w:pPr>
      <w:bookmarkStart w:id="5218" w:name="ET_knessetmember_6361_533"/>
      <w:r w:rsidRPr="00ED7B4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7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8"/>
    </w:p>
    <w:p w:rsidR="00ED7B4A" w:rsidRDefault="00ED7B4A" w:rsidP="002675F6">
      <w:pPr>
        <w:pStyle w:val="KeepWithNext"/>
        <w:rPr>
          <w:rtl/>
        </w:rPr>
      </w:pPr>
    </w:p>
    <w:p w:rsidR="00ED7B4A" w:rsidRDefault="00ED7B4A" w:rsidP="0070351C">
      <w:pPr>
        <w:rPr>
          <w:rtl/>
        </w:rPr>
      </w:pPr>
      <w:bookmarkStart w:id="5219" w:name="_ETM_Q1_3972381"/>
      <w:bookmarkStart w:id="5220" w:name="_ETM_Q1_3972420"/>
      <w:bookmarkEnd w:id="5219"/>
      <w:bookmarkEnd w:id="5220"/>
      <w:r>
        <w:rPr>
          <w:rFonts w:hint="cs"/>
          <w:rtl/>
        </w:rPr>
        <w:t>בדיוק.</w:t>
      </w:r>
      <w:r w:rsidR="0070351C">
        <w:rPr>
          <w:rFonts w:hint="cs"/>
          <w:rtl/>
        </w:rPr>
        <w:t xml:space="preserve"> יש, </w:t>
      </w:r>
      <w:r>
        <w:rPr>
          <w:rFonts w:hint="cs"/>
          <w:rtl/>
        </w:rPr>
        <w:t xml:space="preserve">אבל את כל </w:t>
      </w:r>
      <w:bookmarkStart w:id="5221" w:name="_ETM_Q1_3976352"/>
      <w:bookmarkEnd w:id="5221"/>
      <w:r>
        <w:rPr>
          <w:rFonts w:hint="cs"/>
          <w:rtl/>
        </w:rPr>
        <w:t>האיזונים והבלמים אתם מוציאים.</w:t>
      </w:r>
      <w:bookmarkStart w:id="5222" w:name="_ETM_Q1_3971448"/>
      <w:bookmarkEnd w:id="5222"/>
    </w:p>
    <w:p w:rsidR="0070351C" w:rsidRDefault="0070351C" w:rsidP="00ED7B4A">
      <w:pPr>
        <w:rPr>
          <w:rtl/>
        </w:rPr>
      </w:pPr>
      <w:bookmarkStart w:id="5223" w:name="_ETM_Q1_3971685"/>
      <w:bookmarkStart w:id="5224" w:name="_ETM_Q1_3971751"/>
      <w:bookmarkStart w:id="5225" w:name="_ETM_Q1_3971992"/>
      <w:bookmarkEnd w:id="5223"/>
      <w:bookmarkEnd w:id="5224"/>
      <w:bookmarkEnd w:id="5225"/>
    </w:p>
    <w:p w:rsidR="0070351C" w:rsidRDefault="0070351C" w:rsidP="002675F6">
      <w:pPr>
        <w:pStyle w:val="a5"/>
        <w:keepNext/>
        <w:rPr>
          <w:rtl/>
        </w:rPr>
      </w:pPr>
      <w:bookmarkStart w:id="5226" w:name="ET_knessetmember_6147_534"/>
      <w:r w:rsidRPr="0070351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03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6"/>
    </w:p>
    <w:p w:rsidR="0070351C" w:rsidRDefault="0070351C" w:rsidP="002675F6">
      <w:pPr>
        <w:pStyle w:val="KeepWithNext"/>
        <w:rPr>
          <w:rtl/>
        </w:rPr>
      </w:pPr>
    </w:p>
    <w:p w:rsidR="0070351C" w:rsidRDefault="0070351C" w:rsidP="0070351C">
      <w:pPr>
        <w:rPr>
          <w:rtl/>
        </w:rPr>
      </w:pPr>
      <w:bookmarkStart w:id="5227" w:name="_ETM_Q1_3983968"/>
      <w:bookmarkStart w:id="5228" w:name="_ETM_Q1_3984416"/>
      <w:bookmarkEnd w:id="5227"/>
      <w:bookmarkEnd w:id="5228"/>
      <w:r>
        <w:rPr>
          <w:rFonts w:hint="cs"/>
          <w:rtl/>
        </w:rPr>
        <w:t>אתם לא מ</w:t>
      </w:r>
      <w:bookmarkStart w:id="5229" w:name="_ETM_Q1_3974178"/>
      <w:bookmarkEnd w:id="5229"/>
      <w:r>
        <w:rPr>
          <w:rFonts w:hint="cs"/>
          <w:rtl/>
        </w:rPr>
        <w:t xml:space="preserve">כירים </w:t>
      </w:r>
      <w:bookmarkStart w:id="5230" w:name="_ETM_Q1_3979448"/>
      <w:bookmarkStart w:id="5231" w:name="_ETM_Q1_3976798"/>
      <w:bookmarkStart w:id="5232" w:name="_ETM_Q1_3972758"/>
      <w:bookmarkEnd w:id="5230"/>
      <w:bookmarkEnd w:id="5231"/>
      <w:bookmarkEnd w:id="5232"/>
      <w:r>
        <w:rPr>
          <w:rFonts w:hint="cs"/>
          <w:rtl/>
        </w:rPr>
        <w:t>- - -</w:t>
      </w:r>
    </w:p>
    <w:p w:rsidR="0070351C" w:rsidRDefault="0070351C" w:rsidP="0070351C">
      <w:pPr>
        <w:rPr>
          <w:rtl/>
        </w:rPr>
      </w:pPr>
      <w:bookmarkStart w:id="5233" w:name="_ETM_Q1_3979939"/>
      <w:bookmarkStart w:id="5234" w:name="_ETM_Q1_3979996"/>
      <w:bookmarkEnd w:id="5233"/>
      <w:bookmarkEnd w:id="5234"/>
    </w:p>
    <w:p w:rsidR="0070351C" w:rsidRDefault="0070351C" w:rsidP="002675F6">
      <w:pPr>
        <w:pStyle w:val="af8"/>
        <w:keepNext/>
        <w:rPr>
          <w:rtl/>
        </w:rPr>
      </w:pPr>
      <w:bookmarkStart w:id="5235" w:name="ET_yor_5786_535"/>
      <w:r w:rsidRPr="00703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5"/>
    </w:p>
    <w:p w:rsidR="0070351C" w:rsidRDefault="0070351C" w:rsidP="002675F6">
      <w:pPr>
        <w:pStyle w:val="KeepWithNext"/>
        <w:rPr>
          <w:rtl/>
        </w:rPr>
      </w:pPr>
    </w:p>
    <w:p w:rsidR="0070351C" w:rsidRDefault="0070351C" w:rsidP="0070351C">
      <w:pPr>
        <w:rPr>
          <w:rtl/>
        </w:rPr>
      </w:pPr>
      <w:bookmarkStart w:id="5236" w:name="_ETM_Q1_3980704"/>
      <w:bookmarkStart w:id="5237" w:name="_ETM_Q1_3976010"/>
      <w:bookmarkStart w:id="5238" w:name="_ETM_Q1_3971918"/>
      <w:bookmarkEnd w:id="5236"/>
      <w:bookmarkEnd w:id="5237"/>
      <w:bookmarkEnd w:id="5238"/>
      <w:r>
        <w:rPr>
          <w:rFonts w:hint="cs"/>
          <w:rtl/>
        </w:rPr>
        <w:t xml:space="preserve">חה"כ בן גביר, לא </w:t>
      </w:r>
      <w:bookmarkStart w:id="5239" w:name="_ETM_Q1_3981336"/>
      <w:bookmarkEnd w:id="5239"/>
      <w:r>
        <w:rPr>
          <w:rFonts w:hint="cs"/>
          <w:rtl/>
        </w:rPr>
        <w:t>יכול להיות ש</w:t>
      </w:r>
      <w:bookmarkStart w:id="5240" w:name="_ETM_Q1_3977598"/>
      <w:bookmarkEnd w:id="5240"/>
      <w:r>
        <w:rPr>
          <w:rFonts w:hint="cs"/>
          <w:rtl/>
        </w:rPr>
        <w:t xml:space="preserve">כל </w:t>
      </w:r>
      <w:bookmarkStart w:id="5241" w:name="_ETM_Q1_3978898"/>
      <w:bookmarkEnd w:id="5241"/>
      <w:r>
        <w:rPr>
          <w:rFonts w:hint="cs"/>
          <w:rtl/>
        </w:rPr>
        <w:t xml:space="preserve">מי שידבר עכשיו, תהיה </w:t>
      </w:r>
      <w:bookmarkStart w:id="5242" w:name="_ETM_Q1_3983636"/>
      <w:bookmarkEnd w:id="5242"/>
      <w:r>
        <w:rPr>
          <w:rFonts w:hint="cs"/>
          <w:rtl/>
        </w:rPr>
        <w:t>לך הערה.</w:t>
      </w:r>
      <w:bookmarkStart w:id="5243" w:name="_ETM_Q1_3979218"/>
      <w:bookmarkStart w:id="5244" w:name="_ETM_Q1_3979465"/>
      <w:bookmarkEnd w:id="5243"/>
      <w:bookmarkEnd w:id="5244"/>
    </w:p>
    <w:p w:rsidR="000E2784" w:rsidRDefault="000E2784" w:rsidP="0070351C">
      <w:pPr>
        <w:rPr>
          <w:rtl/>
        </w:rPr>
      </w:pPr>
      <w:bookmarkStart w:id="5245" w:name="_ETM_Q1_3980427"/>
      <w:bookmarkStart w:id="5246" w:name="_ETM_Q1_3980488"/>
      <w:bookmarkStart w:id="5247" w:name="_ETM_Q1_3981446"/>
      <w:bookmarkEnd w:id="5245"/>
      <w:bookmarkEnd w:id="5246"/>
      <w:bookmarkEnd w:id="5247"/>
    </w:p>
    <w:p w:rsidR="000E2784" w:rsidRDefault="000E2784" w:rsidP="002675F6">
      <w:pPr>
        <w:pStyle w:val="a5"/>
        <w:keepNext/>
        <w:rPr>
          <w:rtl/>
        </w:rPr>
      </w:pPr>
      <w:bookmarkStart w:id="5248" w:name="ET_knessetmember_6147_536"/>
      <w:r w:rsidRPr="000E278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E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8"/>
    </w:p>
    <w:p w:rsidR="000E2784" w:rsidRDefault="000E2784" w:rsidP="002675F6">
      <w:pPr>
        <w:pStyle w:val="KeepWithNext"/>
        <w:rPr>
          <w:rtl/>
        </w:rPr>
      </w:pPr>
    </w:p>
    <w:p w:rsidR="000E2784" w:rsidRDefault="000E2784" w:rsidP="000E2784">
      <w:pPr>
        <w:rPr>
          <w:rtl/>
        </w:rPr>
      </w:pPr>
      <w:bookmarkStart w:id="5249" w:name="_ETM_Q1_3981938"/>
      <w:bookmarkStart w:id="5250" w:name="_ETM_Q1_3981981"/>
      <w:bookmarkEnd w:id="5249"/>
      <w:bookmarkEnd w:id="5250"/>
      <w:r>
        <w:rPr>
          <w:rFonts w:hint="cs"/>
          <w:rtl/>
        </w:rPr>
        <w:t>אני מסכים. תודה.</w:t>
      </w:r>
      <w:bookmarkStart w:id="5251" w:name="_ETM_Q1_3980128"/>
      <w:bookmarkEnd w:id="5251"/>
    </w:p>
    <w:p w:rsidR="000E2784" w:rsidRDefault="000E2784" w:rsidP="000E2784">
      <w:pPr>
        <w:rPr>
          <w:rtl/>
        </w:rPr>
      </w:pPr>
      <w:bookmarkStart w:id="5252" w:name="_ETM_Q1_3981686"/>
      <w:bookmarkStart w:id="5253" w:name="_ETM_Q1_3981742"/>
      <w:bookmarkStart w:id="5254" w:name="_ETM_Q1_3983502"/>
      <w:bookmarkEnd w:id="5252"/>
      <w:bookmarkEnd w:id="5253"/>
      <w:bookmarkEnd w:id="5254"/>
    </w:p>
    <w:p w:rsidR="000E2784" w:rsidRDefault="000E2784" w:rsidP="002675F6">
      <w:pPr>
        <w:pStyle w:val="a5"/>
        <w:keepNext/>
        <w:rPr>
          <w:rtl/>
        </w:rPr>
      </w:pPr>
      <w:bookmarkStart w:id="5255" w:name="ET_knessetmember_6214_537"/>
      <w:r w:rsidRPr="000E2784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0E2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:rsidR="000E2784" w:rsidRDefault="000E2784" w:rsidP="002675F6">
      <w:pPr>
        <w:pStyle w:val="KeepWithNext"/>
        <w:rPr>
          <w:rtl/>
        </w:rPr>
      </w:pPr>
    </w:p>
    <w:p w:rsidR="000E2784" w:rsidRDefault="000E2784" w:rsidP="000E2784">
      <w:pPr>
        <w:rPr>
          <w:rtl/>
        </w:rPr>
      </w:pPr>
      <w:bookmarkStart w:id="5256" w:name="_ETM_Q1_3984013"/>
      <w:bookmarkStart w:id="5257" w:name="_ETM_Q1_3984064"/>
      <w:bookmarkEnd w:id="5256"/>
      <w:bookmarkEnd w:id="5257"/>
      <w:r>
        <w:rPr>
          <w:rFonts w:hint="cs"/>
          <w:rtl/>
        </w:rPr>
        <w:t>הרי אנחנו</w:t>
      </w:r>
      <w:bookmarkStart w:id="5258" w:name="_ETM_Q1_3980358"/>
      <w:bookmarkEnd w:id="5258"/>
      <w:r>
        <w:rPr>
          <w:rFonts w:hint="cs"/>
          <w:rtl/>
        </w:rPr>
        <w:t xml:space="preserve"> נכנסים לממשלה שבה אתם השופטים, אתם החוקרים, אתם השוטרים</w:t>
      </w:r>
      <w:bookmarkStart w:id="5259" w:name="_ETM_Q1_3981908"/>
      <w:bookmarkEnd w:id="5259"/>
      <w:r>
        <w:rPr>
          <w:rFonts w:hint="cs"/>
          <w:rtl/>
        </w:rPr>
        <w:t xml:space="preserve">, אתם המחוקקים. אז תהיה </w:t>
      </w:r>
      <w:bookmarkStart w:id="5260" w:name="_ETM_Q1_3987387"/>
      <w:bookmarkEnd w:id="5260"/>
      <w:r>
        <w:rPr>
          <w:rFonts w:hint="cs"/>
          <w:rtl/>
        </w:rPr>
        <w:t xml:space="preserve">פסקת </w:t>
      </w:r>
      <w:bookmarkStart w:id="5261" w:name="_ETM_Q1_3988555"/>
      <w:bookmarkEnd w:id="5261"/>
      <w:r>
        <w:rPr>
          <w:rFonts w:hint="cs"/>
          <w:rtl/>
        </w:rPr>
        <w:t>התגברות, וגם על זה נתגבר.</w:t>
      </w:r>
    </w:p>
    <w:p w:rsidR="00ED7B4A" w:rsidRDefault="00ED7B4A" w:rsidP="00ED7B4A">
      <w:pPr>
        <w:rPr>
          <w:rtl/>
        </w:rPr>
      </w:pPr>
      <w:bookmarkStart w:id="5262" w:name="_ETM_Q1_3994434"/>
      <w:bookmarkStart w:id="5263" w:name="_ETM_Q1_3994501"/>
      <w:bookmarkStart w:id="5264" w:name="_ETM_Q1_3952540"/>
      <w:bookmarkStart w:id="5265" w:name="_ETM_Q1_3952622"/>
      <w:bookmarkStart w:id="5266" w:name="_ETM_Q1_3989578"/>
      <w:bookmarkEnd w:id="5262"/>
      <w:bookmarkEnd w:id="5263"/>
      <w:bookmarkEnd w:id="5264"/>
      <w:bookmarkEnd w:id="5265"/>
      <w:bookmarkEnd w:id="5266"/>
    </w:p>
    <w:p w:rsidR="00ED7B4A" w:rsidRDefault="00ED7B4A" w:rsidP="00CF4BE3">
      <w:pPr>
        <w:rPr>
          <w:rtl/>
        </w:rPr>
      </w:pPr>
      <w:bookmarkStart w:id="5267" w:name="_ETM_Q1_3952706"/>
      <w:bookmarkStart w:id="5268" w:name="_ETM_Q1_3952796"/>
      <w:bookmarkEnd w:id="5267"/>
      <w:bookmarkEnd w:id="5268"/>
      <w:r>
        <w:rPr>
          <w:rFonts w:hint="cs"/>
          <w:rtl/>
        </w:rPr>
        <w:t>סעיף</w:t>
      </w:r>
      <w:r w:rsidR="000E2784">
        <w:rPr>
          <w:rFonts w:hint="cs"/>
          <w:rtl/>
        </w:rPr>
        <w:t xml:space="preserve"> נוסף,</w:t>
      </w:r>
      <w:r>
        <w:rPr>
          <w:rFonts w:hint="cs"/>
          <w:rtl/>
        </w:rPr>
        <w:t xml:space="preserve"> 8ג</w:t>
      </w:r>
      <w:bookmarkStart w:id="5269" w:name="_ETM_Q1_3956555"/>
      <w:bookmarkEnd w:id="52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70" w:name="_ETM_Q1_3954198"/>
      <w:bookmarkEnd w:id="5270"/>
      <w:r w:rsidR="000E2784">
        <w:rPr>
          <w:rFonts w:hint="cs"/>
          <w:rtl/>
        </w:rPr>
        <w:t xml:space="preserve">השר קובע עכשיו מדיניות </w:t>
      </w:r>
      <w:bookmarkStart w:id="5271" w:name="_ETM_Q1_4000211"/>
      <w:bookmarkEnd w:id="5271"/>
      <w:r w:rsidR="000E2784">
        <w:rPr>
          <w:rFonts w:hint="cs"/>
          <w:rtl/>
        </w:rPr>
        <w:t>למ</w:t>
      </w:r>
      <w:bookmarkStart w:id="5272" w:name="_ETM_Q1_3996768"/>
      <w:bookmarkEnd w:id="5272"/>
      <w:r w:rsidR="000E2784">
        <w:rPr>
          <w:rFonts w:hint="cs"/>
          <w:rtl/>
        </w:rPr>
        <w:t>עט סייג ה</w:t>
      </w:r>
      <w:bookmarkStart w:id="5273" w:name="_ETM_Q1_3995688"/>
      <w:bookmarkEnd w:id="5273"/>
      <w:r w:rsidR="000E2784">
        <w:rPr>
          <w:rFonts w:hint="cs"/>
          <w:rtl/>
        </w:rPr>
        <w:t>גיוני שאומר '</w:t>
      </w:r>
      <w:bookmarkStart w:id="5274" w:name="_ETM_Q1_3999838"/>
      <w:bookmarkEnd w:id="5274"/>
      <w:r w:rsidR="000E2784">
        <w:rPr>
          <w:rFonts w:hint="cs"/>
          <w:rtl/>
        </w:rPr>
        <w:t>בנושאי חקירות' שכל הוועדות אמרו</w:t>
      </w:r>
      <w:bookmarkStart w:id="5275" w:name="_ETM_Q1_3998748"/>
      <w:bookmarkStart w:id="5276" w:name="_ETM_Q1_3998981"/>
      <w:bookmarkStart w:id="5277" w:name="_ETM_Q1_3999207"/>
      <w:bookmarkStart w:id="5278" w:name="_ETM_Q1_3999573"/>
      <w:bookmarkEnd w:id="5275"/>
      <w:bookmarkEnd w:id="5276"/>
      <w:bookmarkEnd w:id="5277"/>
      <w:bookmarkEnd w:id="5278"/>
      <w:r w:rsidR="000E2784">
        <w:rPr>
          <w:rFonts w:hint="cs"/>
          <w:rtl/>
        </w:rPr>
        <w:t xml:space="preserve">, כדי שחס וחלילה </w:t>
      </w:r>
      <w:bookmarkStart w:id="5279" w:name="_ETM_Q1_4001288"/>
      <w:bookmarkStart w:id="5280" w:name="_ETM_Q1_4000778"/>
      <w:bookmarkEnd w:id="5279"/>
      <w:bookmarkEnd w:id="5280"/>
      <w:r w:rsidR="000E2784">
        <w:rPr>
          <w:rFonts w:hint="cs"/>
          <w:rtl/>
        </w:rPr>
        <w:t>לא יבוא שר למפכ"ל</w:t>
      </w:r>
      <w:bookmarkStart w:id="5281" w:name="_ETM_Q1_4002838"/>
      <w:bookmarkEnd w:id="5281"/>
      <w:r w:rsidR="000E2784">
        <w:rPr>
          <w:rFonts w:hint="cs"/>
          <w:rtl/>
        </w:rPr>
        <w:t xml:space="preserve"> ויגיד לו, אתה מעכשיו </w:t>
      </w:r>
      <w:bookmarkStart w:id="5282" w:name="_ETM_Q1_4002528"/>
      <w:bookmarkEnd w:id="5282"/>
      <w:r w:rsidR="000E2784">
        <w:rPr>
          <w:rFonts w:hint="cs"/>
          <w:rtl/>
        </w:rPr>
        <w:t xml:space="preserve">לא חוקר, לא נוגע בראש </w:t>
      </w:r>
      <w:bookmarkStart w:id="5283" w:name="_ETM_Q1_4004971"/>
      <w:bookmarkEnd w:id="5283"/>
      <w:r w:rsidR="000E2784">
        <w:rPr>
          <w:rFonts w:hint="cs"/>
          <w:rtl/>
        </w:rPr>
        <w:t>עיריית רמת גן</w:t>
      </w:r>
      <w:bookmarkStart w:id="5284" w:name="_ETM_Q1_4009304"/>
      <w:bookmarkEnd w:id="5284"/>
      <w:r w:rsidR="000E2784">
        <w:rPr>
          <w:rFonts w:hint="cs"/>
          <w:rtl/>
        </w:rPr>
        <w:t>, הוא מהמפלגה שלי</w:t>
      </w:r>
      <w:bookmarkStart w:id="5285" w:name="_ETM_Q1_4004958"/>
      <w:bookmarkStart w:id="5286" w:name="_ETM_Q1_4001448"/>
      <w:bookmarkEnd w:id="5285"/>
      <w:bookmarkEnd w:id="5286"/>
      <w:r w:rsidR="000E2784">
        <w:rPr>
          <w:rFonts w:hint="cs"/>
          <w:rtl/>
        </w:rPr>
        <w:t>;</w:t>
      </w:r>
      <w:bookmarkStart w:id="5287" w:name="_ETM_Q1_4007828"/>
      <w:bookmarkEnd w:id="5287"/>
      <w:r w:rsidR="000E2784">
        <w:rPr>
          <w:rFonts w:hint="cs"/>
          <w:rtl/>
        </w:rPr>
        <w:t xml:space="preserve"> אתה לא חוקר </w:t>
      </w:r>
      <w:bookmarkStart w:id="5288" w:name="_ETM_Q1_4008028"/>
      <w:bookmarkEnd w:id="5288"/>
      <w:r w:rsidR="000E2784">
        <w:rPr>
          <w:rFonts w:hint="cs"/>
          <w:rtl/>
        </w:rPr>
        <w:t xml:space="preserve">יותר אף אחד </w:t>
      </w:r>
      <w:bookmarkStart w:id="5289" w:name="_ETM_Q1_4012370"/>
      <w:bookmarkEnd w:id="5289"/>
      <w:r w:rsidR="000E2784">
        <w:rPr>
          <w:rFonts w:hint="cs"/>
          <w:rtl/>
        </w:rPr>
        <w:t>מהקואליציה</w:t>
      </w:r>
      <w:r w:rsidR="00CF4BE3">
        <w:rPr>
          <w:rFonts w:hint="cs"/>
          <w:rtl/>
        </w:rPr>
        <w:t>;</w:t>
      </w:r>
      <w:r w:rsidR="000E2784">
        <w:rPr>
          <w:rFonts w:hint="cs"/>
          <w:rtl/>
        </w:rPr>
        <w:t xml:space="preserve"> </w:t>
      </w:r>
      <w:bookmarkStart w:id="5290" w:name="_ETM_Q1_4010168"/>
      <w:bookmarkEnd w:id="5290"/>
      <w:r w:rsidR="000E2784">
        <w:rPr>
          <w:rFonts w:hint="cs"/>
          <w:rtl/>
        </w:rPr>
        <w:t xml:space="preserve">זו מדיניות החקירות שלי. אבל מה? כתבו סייג: אני לא </w:t>
      </w:r>
      <w:bookmarkStart w:id="5291" w:name="_ETM_Q1_4015138"/>
      <w:bookmarkEnd w:id="5291"/>
      <w:r w:rsidR="000E2784">
        <w:rPr>
          <w:rFonts w:hint="cs"/>
          <w:rtl/>
        </w:rPr>
        <w:t xml:space="preserve">אעסוק בנושאי חקירות כי זו שחיתות </w:t>
      </w:r>
      <w:bookmarkStart w:id="5292" w:name="_ETM_Q1_4020118"/>
      <w:bookmarkStart w:id="5293" w:name="_ETM_Q1_4026248"/>
      <w:bookmarkStart w:id="5294" w:name="_ETM_Q1_4021508"/>
      <w:bookmarkStart w:id="5295" w:name="_ETM_Q1_4021733"/>
      <w:bookmarkEnd w:id="5292"/>
      <w:bookmarkEnd w:id="5293"/>
      <w:bookmarkEnd w:id="5294"/>
      <w:bookmarkEnd w:id="5295"/>
      <w:r w:rsidR="00CF4BE3">
        <w:rPr>
          <w:rFonts w:hint="cs"/>
          <w:rtl/>
        </w:rPr>
        <w:t xml:space="preserve">מובהקת, </w:t>
      </w:r>
      <w:bookmarkStart w:id="5296" w:name="_ETM_Q1_4024441"/>
      <w:bookmarkEnd w:id="5296"/>
      <w:r w:rsidR="00CF4BE3">
        <w:rPr>
          <w:rFonts w:hint="cs"/>
          <w:rtl/>
        </w:rPr>
        <w:t>למעט מדיניות בתחומי חקירות וטיפול בתיקים</w:t>
      </w:r>
      <w:bookmarkStart w:id="5297" w:name="_ETM_Q1_4022218"/>
      <w:bookmarkEnd w:id="5297"/>
      <w:r w:rsidR="00CF4BE3">
        <w:rPr>
          <w:rFonts w:hint="cs"/>
          <w:rtl/>
        </w:rPr>
        <w:t xml:space="preserve"> והעמדה ל</w:t>
      </w:r>
      <w:bookmarkStart w:id="5298" w:name="_ETM_Q1_4025286"/>
      <w:bookmarkEnd w:id="5298"/>
      <w:r w:rsidR="00CF4BE3">
        <w:rPr>
          <w:rFonts w:hint="cs"/>
          <w:rtl/>
        </w:rPr>
        <w:t>דין.</w:t>
      </w:r>
      <w:bookmarkStart w:id="5299" w:name="_ETM_Q1_4026915"/>
      <w:bookmarkEnd w:id="5299"/>
    </w:p>
    <w:p w:rsidR="00CF4BE3" w:rsidRDefault="00CF4BE3" w:rsidP="000E2784">
      <w:pPr>
        <w:rPr>
          <w:rtl/>
        </w:rPr>
      </w:pPr>
      <w:bookmarkStart w:id="5300" w:name="_ETM_Q1_4026989"/>
      <w:bookmarkEnd w:id="5300"/>
    </w:p>
    <w:p w:rsidR="00CF4BE3" w:rsidRDefault="00CF4BE3" w:rsidP="00D46C55">
      <w:pPr>
        <w:rPr>
          <w:rtl/>
        </w:rPr>
      </w:pPr>
      <w:bookmarkStart w:id="5301" w:name="_ETM_Q1_4027074"/>
      <w:bookmarkStart w:id="5302" w:name="_ETM_Q1_4027144"/>
      <w:bookmarkEnd w:id="5301"/>
      <w:bookmarkEnd w:id="5302"/>
      <w:r>
        <w:rPr>
          <w:rFonts w:hint="cs"/>
          <w:rtl/>
        </w:rPr>
        <w:t xml:space="preserve">ועכשיו בוא </w:t>
      </w:r>
      <w:bookmarkStart w:id="5303" w:name="_ETM_Q1_4028883"/>
      <w:bookmarkEnd w:id="5303"/>
      <w:r>
        <w:rPr>
          <w:rFonts w:hint="cs"/>
          <w:rtl/>
        </w:rPr>
        <w:t xml:space="preserve">נשב כל היום ונתפלפל עם </w:t>
      </w:r>
      <w:bookmarkStart w:id="5304" w:name="_ETM_Q1_4025778"/>
      <w:bookmarkEnd w:id="5304"/>
      <w:r>
        <w:rPr>
          <w:rFonts w:hint="cs"/>
          <w:rtl/>
        </w:rPr>
        <w:t>המפכ"ל</w:t>
      </w:r>
      <w:bookmarkStart w:id="5305" w:name="_ETM_Q1_4028438"/>
      <w:bookmarkEnd w:id="5305"/>
      <w:r>
        <w:rPr>
          <w:rFonts w:hint="cs"/>
          <w:rtl/>
        </w:rPr>
        <w:t xml:space="preserve">, מה גובר? הסייג מחקירות </w:t>
      </w:r>
      <w:bookmarkStart w:id="5306" w:name="_ETM_Q1_4035283"/>
      <w:bookmarkEnd w:id="5306"/>
      <w:r>
        <w:rPr>
          <w:rFonts w:hint="cs"/>
          <w:rtl/>
        </w:rPr>
        <w:t>או הסייג של הסייג מחקירות?</w:t>
      </w:r>
      <w:bookmarkStart w:id="5307" w:name="_ETM_Q1_4034498"/>
      <w:bookmarkEnd w:id="5307"/>
      <w:r>
        <w:rPr>
          <w:rFonts w:hint="cs"/>
          <w:rtl/>
        </w:rPr>
        <w:t xml:space="preserve"> ואני אומרת לך שלפי מה </w:t>
      </w:r>
      <w:bookmarkStart w:id="5308" w:name="_ETM_Q1_4039531"/>
      <w:bookmarkEnd w:id="5308"/>
      <w:r>
        <w:rPr>
          <w:rFonts w:hint="cs"/>
          <w:rtl/>
        </w:rPr>
        <w:t xml:space="preserve">שכתוב עכשיו, יכול לבוא שר </w:t>
      </w:r>
      <w:bookmarkStart w:id="5309" w:name="_ETM_Q1_4037448"/>
      <w:bookmarkEnd w:id="5309"/>
      <w:r>
        <w:rPr>
          <w:rFonts w:hint="cs"/>
          <w:rtl/>
        </w:rPr>
        <w:t>מצד אחד וי</w:t>
      </w:r>
      <w:bookmarkStart w:id="5310" w:name="_ETM_Q1_4038688"/>
      <w:bookmarkEnd w:id="5310"/>
      <w:r>
        <w:rPr>
          <w:rFonts w:hint="cs"/>
          <w:rtl/>
        </w:rPr>
        <w:t>גיד</w:t>
      </w:r>
      <w:bookmarkStart w:id="5311" w:name="_ETM_Q1_4038868"/>
      <w:bookmarkEnd w:id="5311"/>
      <w:r>
        <w:rPr>
          <w:rFonts w:hint="cs"/>
          <w:rtl/>
        </w:rPr>
        <w:t xml:space="preserve">, </w:t>
      </w:r>
      <w:bookmarkStart w:id="5312" w:name="_ETM_Q1_4040248"/>
      <w:bookmarkEnd w:id="5312"/>
      <w:r>
        <w:rPr>
          <w:rFonts w:hint="cs"/>
          <w:rtl/>
        </w:rPr>
        <w:t>היום לא מרשה לך יותר להעמיד לדין את נוער הגבעות.</w:t>
      </w:r>
      <w:bookmarkStart w:id="5313" w:name="_ETM_Q1_4043248"/>
      <w:bookmarkEnd w:id="5313"/>
      <w:r>
        <w:rPr>
          <w:rFonts w:hint="cs"/>
          <w:rtl/>
        </w:rPr>
        <w:t xml:space="preserve"> </w:t>
      </w:r>
      <w:bookmarkStart w:id="5314" w:name="_ETM_Q1_4043480"/>
      <w:bookmarkEnd w:id="5314"/>
      <w:r>
        <w:rPr>
          <w:rFonts w:hint="cs"/>
          <w:rtl/>
        </w:rPr>
        <w:t xml:space="preserve">יבוא שר מהצד השני ויגיד, אני לא מרשה </w:t>
      </w:r>
      <w:bookmarkStart w:id="5315" w:name="_ETM_Q1_4046505"/>
      <w:bookmarkEnd w:id="5315"/>
      <w:r>
        <w:rPr>
          <w:rFonts w:hint="cs"/>
          <w:rtl/>
        </w:rPr>
        <w:t xml:space="preserve">לך יותר </w:t>
      </w:r>
      <w:bookmarkStart w:id="5316" w:name="_ETM_Q1_4047552"/>
      <w:bookmarkEnd w:id="5316"/>
      <w:r>
        <w:rPr>
          <w:rFonts w:hint="cs"/>
          <w:rtl/>
        </w:rPr>
        <w:t>לטפל בעבריינים מהחברה הבדואית.</w:t>
      </w:r>
      <w:bookmarkStart w:id="5317" w:name="_ETM_Q1_4048178"/>
      <w:bookmarkEnd w:id="5317"/>
      <w:r>
        <w:rPr>
          <w:rFonts w:hint="cs"/>
          <w:rtl/>
        </w:rPr>
        <w:t xml:space="preserve"> יבוא שר שלישי </w:t>
      </w:r>
      <w:bookmarkStart w:id="5318" w:name="_ETM_Q1_4051954"/>
      <w:bookmarkEnd w:id="5318"/>
      <w:r>
        <w:rPr>
          <w:rFonts w:hint="cs"/>
          <w:rtl/>
        </w:rPr>
        <w:t xml:space="preserve">ויגיד, אני לא מוכן בכלל שתתחיל חקירות בתיקי שוחד, שוחד </w:t>
      </w:r>
      <w:bookmarkStart w:id="5319" w:name="_ETM_Q1_4053267"/>
      <w:bookmarkEnd w:id="5319"/>
      <w:r>
        <w:rPr>
          <w:rFonts w:hint="cs"/>
          <w:rtl/>
        </w:rPr>
        <w:t>לא מעניין אותי</w:t>
      </w:r>
      <w:bookmarkStart w:id="5320" w:name="_ETM_Q1_4056715"/>
      <w:bookmarkEnd w:id="5320"/>
      <w:r>
        <w:rPr>
          <w:rFonts w:hint="cs"/>
          <w:rtl/>
        </w:rPr>
        <w:t xml:space="preserve"> יותר במדינת ישראל, אני רוצה שאתה המפכ"ל תעשה משהו אחר. </w:t>
      </w:r>
      <w:bookmarkStart w:id="5321" w:name="_ETM_Q1_4058447"/>
      <w:bookmarkEnd w:id="5321"/>
      <w:r>
        <w:rPr>
          <w:rFonts w:hint="cs"/>
          <w:rtl/>
        </w:rPr>
        <w:t>או יבוא שר אחר ויגיד, אתם יודעים מה, אני חושב שלגנוב זה ממש סבבה</w:t>
      </w:r>
      <w:bookmarkStart w:id="5322" w:name="_ETM_Q1_4062467"/>
      <w:bookmarkStart w:id="5323" w:name="_ETM_Q1_4062700"/>
      <w:bookmarkStart w:id="5324" w:name="_ETM_Q1_4062922"/>
      <w:bookmarkEnd w:id="5322"/>
      <w:bookmarkEnd w:id="5323"/>
      <w:bookmarkEnd w:id="5324"/>
      <w:r>
        <w:rPr>
          <w:rFonts w:hint="cs"/>
          <w:rtl/>
        </w:rPr>
        <w:t xml:space="preserve">, עד </w:t>
      </w:r>
      <w:bookmarkStart w:id="5325" w:name="_ETM_Q1_4069083"/>
      <w:bookmarkEnd w:id="5325"/>
      <w:r>
        <w:rPr>
          <w:rFonts w:hint="cs"/>
          <w:rtl/>
        </w:rPr>
        <w:t>100,000 שקלים, ז</w:t>
      </w:r>
      <w:r w:rsidR="00D46C55">
        <w:rPr>
          <w:rFonts w:hint="cs"/>
          <w:rtl/>
        </w:rPr>
        <w:t>את</w:t>
      </w:r>
      <w:r>
        <w:rPr>
          <w:rFonts w:hint="cs"/>
          <w:rtl/>
        </w:rPr>
        <w:t xml:space="preserve"> מדיניות החקירה </w:t>
      </w:r>
      <w:r w:rsidR="00D46C55">
        <w:rPr>
          <w:rFonts w:hint="cs"/>
          <w:rtl/>
        </w:rPr>
        <w:t xml:space="preserve">הכללית </w:t>
      </w:r>
      <w:r>
        <w:rPr>
          <w:rFonts w:hint="cs"/>
          <w:rtl/>
        </w:rPr>
        <w:t>שלי.</w:t>
      </w:r>
      <w:bookmarkStart w:id="5326" w:name="_ETM_Q1_4065957"/>
      <w:bookmarkStart w:id="5327" w:name="_ETM_Q1_4069128"/>
      <w:bookmarkStart w:id="5328" w:name="_ETM_Q1_4069355"/>
      <w:bookmarkStart w:id="5329" w:name="_ETM_Q1_4064837"/>
      <w:bookmarkStart w:id="5330" w:name="_ETM_Q1_4065151"/>
      <w:bookmarkStart w:id="5331" w:name="_ETM_Q1_4072679"/>
      <w:bookmarkStart w:id="5332" w:name="_ETM_Q1_4071994"/>
      <w:bookmarkStart w:id="5333" w:name="_ETM_Q1_4067237"/>
      <w:bookmarkEnd w:id="5326"/>
      <w:bookmarkEnd w:id="5327"/>
      <w:bookmarkEnd w:id="5328"/>
      <w:bookmarkEnd w:id="5329"/>
      <w:bookmarkEnd w:id="5330"/>
      <w:bookmarkEnd w:id="5331"/>
      <w:bookmarkEnd w:id="5332"/>
      <w:bookmarkEnd w:id="5333"/>
    </w:p>
    <w:p w:rsidR="00D46C55" w:rsidRDefault="00D46C55" w:rsidP="00D46C55">
      <w:pPr>
        <w:rPr>
          <w:rtl/>
        </w:rPr>
      </w:pPr>
    </w:p>
    <w:p w:rsidR="00D46C55" w:rsidRDefault="00D46C55" w:rsidP="002675F6">
      <w:pPr>
        <w:pStyle w:val="a5"/>
        <w:keepNext/>
        <w:rPr>
          <w:rtl/>
        </w:rPr>
      </w:pPr>
      <w:bookmarkStart w:id="5334" w:name="ET_speaker_6357_538"/>
      <w:r w:rsidRPr="00D46C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D46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4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r>
        <w:rPr>
          <w:rFonts w:hint="cs"/>
          <w:rtl/>
        </w:rPr>
        <w:t xml:space="preserve">הוא לא יכול לעבור על החוק. את אומרת דוגמאות </w:t>
      </w:r>
      <w:bookmarkStart w:id="5335" w:name="_ETM_Q1_4068857"/>
      <w:bookmarkEnd w:id="5335"/>
      <w:r>
        <w:rPr>
          <w:rFonts w:hint="cs"/>
          <w:rtl/>
        </w:rPr>
        <w:t xml:space="preserve">תיאורטיות לא </w:t>
      </w:r>
      <w:bookmarkStart w:id="5336" w:name="_ETM_Q1_4070866"/>
      <w:bookmarkEnd w:id="5336"/>
      <w:r>
        <w:rPr>
          <w:rFonts w:hint="cs"/>
          <w:rtl/>
        </w:rPr>
        <w:t>נכונות</w:t>
      </w:r>
      <w:bookmarkStart w:id="5337" w:name="_ETM_Q1_4070357"/>
      <w:bookmarkEnd w:id="5337"/>
      <w:r>
        <w:rPr>
          <w:rFonts w:hint="cs"/>
          <w:rtl/>
        </w:rPr>
        <w:t xml:space="preserve"> - - </w:t>
      </w:r>
      <w:bookmarkStart w:id="5338" w:name="_ETM_Q1_4071105"/>
      <w:bookmarkEnd w:id="5338"/>
      <w:r>
        <w:rPr>
          <w:rFonts w:hint="cs"/>
          <w:rtl/>
        </w:rPr>
        <w:t>-</w:t>
      </w:r>
    </w:p>
    <w:p w:rsidR="00D46C55" w:rsidRDefault="00D46C55" w:rsidP="00D46C55">
      <w:pPr>
        <w:rPr>
          <w:rFonts w:ascii="David" w:hAnsi="David"/>
          <w:u w:val="single"/>
          <w:rtl/>
          <w:lang w:eastAsia="he-IL"/>
        </w:rPr>
      </w:pPr>
      <w:bookmarkStart w:id="5339" w:name="_ETM_Q1_4071506"/>
      <w:bookmarkStart w:id="5340" w:name="_ETM_Q1_4071569"/>
      <w:bookmarkEnd w:id="5339"/>
      <w:bookmarkEnd w:id="5340"/>
    </w:p>
    <w:p w:rsidR="00193C73" w:rsidRDefault="00193C73" w:rsidP="002675F6">
      <w:pPr>
        <w:pStyle w:val="a5"/>
        <w:keepNext/>
        <w:rPr>
          <w:rtl/>
        </w:rPr>
      </w:pPr>
      <w:bookmarkStart w:id="5341" w:name="ET_knessetmember_6352_588"/>
      <w:r w:rsidRPr="00193C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1"/>
    </w:p>
    <w:p w:rsidR="00193C73" w:rsidRDefault="00193C73" w:rsidP="002675F6">
      <w:pPr>
        <w:pStyle w:val="KeepWithNext"/>
        <w:rPr>
          <w:rtl/>
          <w:lang w:eastAsia="he-IL"/>
        </w:rPr>
      </w:pPr>
    </w:p>
    <w:p w:rsidR="00D46C55" w:rsidRPr="00D46C55" w:rsidRDefault="00D46C55" w:rsidP="00D46C55">
      <w:pPr>
        <w:rPr>
          <w:rtl/>
        </w:rPr>
      </w:pPr>
      <w:bookmarkStart w:id="5342" w:name="_ETM_Q1_4077697"/>
      <w:bookmarkEnd w:id="5342"/>
      <w:r>
        <w:rPr>
          <w:rFonts w:hint="cs"/>
          <w:rtl/>
        </w:rPr>
        <w:t>אין לך מושג במשטרת ישראל.</w:t>
      </w:r>
      <w:bookmarkStart w:id="5343" w:name="_ETM_Q1_4068747"/>
      <w:bookmarkStart w:id="5344" w:name="_ETM_Q1_4066797"/>
      <w:bookmarkStart w:id="5345" w:name="_ETM_Q1_4062507"/>
      <w:bookmarkStart w:id="5346" w:name="_ETM_Q1_4057737"/>
      <w:bookmarkEnd w:id="5343"/>
      <w:bookmarkEnd w:id="5344"/>
      <w:bookmarkEnd w:id="5345"/>
      <w:bookmarkEnd w:id="5346"/>
    </w:p>
    <w:p w:rsidR="00D46C55" w:rsidRDefault="00D46C55" w:rsidP="008F683C">
      <w:pPr>
        <w:rPr>
          <w:rtl/>
        </w:rPr>
      </w:pPr>
      <w:bookmarkStart w:id="5347" w:name="_ETM_Q1_3903038"/>
      <w:bookmarkStart w:id="5348" w:name="_ETM_Q1_3903656"/>
      <w:bookmarkStart w:id="5349" w:name="_ETM_Q1_4074287"/>
      <w:bookmarkEnd w:id="5347"/>
      <w:bookmarkEnd w:id="5348"/>
      <w:bookmarkEnd w:id="5349"/>
    </w:p>
    <w:p w:rsidR="00D46C55" w:rsidRDefault="00D46C55" w:rsidP="002675F6">
      <w:pPr>
        <w:pStyle w:val="a5"/>
        <w:keepNext/>
        <w:rPr>
          <w:rtl/>
        </w:rPr>
      </w:pPr>
      <w:bookmarkStart w:id="5350" w:name="ET_speaker_6357_540"/>
      <w:r w:rsidRPr="00D46C5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46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0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r>
        <w:rPr>
          <w:rFonts w:hint="cs"/>
          <w:rtl/>
        </w:rPr>
        <w:t xml:space="preserve">הוא לא יכול לעבור על החוק </w:t>
      </w:r>
      <w:bookmarkStart w:id="5351" w:name="_ETM_Q1_4073027"/>
      <w:bookmarkStart w:id="5352" w:name="_ETM_Q1_4073269"/>
      <w:bookmarkEnd w:id="5351"/>
      <w:bookmarkEnd w:id="5352"/>
      <w:r>
        <w:rPr>
          <w:rFonts w:hint="cs"/>
          <w:rtl/>
        </w:rPr>
        <w:t>- - -</w:t>
      </w:r>
    </w:p>
    <w:p w:rsidR="00D46C55" w:rsidRDefault="00D46C55" w:rsidP="00D46C55">
      <w:pPr>
        <w:rPr>
          <w:rtl/>
        </w:rPr>
      </w:pPr>
      <w:bookmarkStart w:id="5353" w:name="_ETM_Q1_4073800"/>
      <w:bookmarkStart w:id="5354" w:name="_ETM_Q1_4073873"/>
      <w:bookmarkEnd w:id="5353"/>
      <w:bookmarkEnd w:id="5354"/>
    </w:p>
    <w:p w:rsidR="00D46C55" w:rsidRDefault="00D46C55" w:rsidP="002675F6">
      <w:pPr>
        <w:pStyle w:val="af8"/>
        <w:keepNext/>
        <w:rPr>
          <w:rtl/>
        </w:rPr>
      </w:pPr>
      <w:bookmarkStart w:id="5355" w:name="ET_yor_5786_541"/>
      <w:r w:rsidRPr="00D46C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6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5"/>
    </w:p>
    <w:p w:rsidR="00D46C55" w:rsidRDefault="00D46C55" w:rsidP="002675F6">
      <w:pPr>
        <w:pStyle w:val="KeepWithNext"/>
        <w:rPr>
          <w:rtl/>
        </w:rPr>
      </w:pPr>
    </w:p>
    <w:p w:rsidR="00D46C55" w:rsidRPr="00D46C55" w:rsidRDefault="00D46C55" w:rsidP="00D46C55">
      <w:pPr>
        <w:rPr>
          <w:rtl/>
        </w:rPr>
      </w:pPr>
      <w:bookmarkStart w:id="5356" w:name="_ETM_Q1_4074600"/>
      <w:bookmarkEnd w:id="5356"/>
      <w:r>
        <w:rPr>
          <w:rFonts w:hint="cs"/>
          <w:rtl/>
        </w:rPr>
        <w:t>לא להפריע</w:t>
      </w:r>
      <w:bookmarkStart w:id="5357" w:name="_ETM_Q1_4075747"/>
      <w:bookmarkEnd w:id="5357"/>
      <w:r>
        <w:rPr>
          <w:rFonts w:hint="cs"/>
          <w:rtl/>
        </w:rPr>
        <w:t>. חה"כ כהן,</w:t>
      </w:r>
      <w:bookmarkStart w:id="5358" w:name="_ETM_Q1_4075964"/>
      <w:bookmarkEnd w:id="5358"/>
      <w:r>
        <w:rPr>
          <w:rFonts w:hint="cs"/>
          <w:rtl/>
        </w:rPr>
        <w:t xml:space="preserve"> לא להפריע. חברי </w:t>
      </w:r>
      <w:bookmarkStart w:id="5359" w:name="_ETM_Q1_4082611"/>
      <w:bookmarkEnd w:id="5359"/>
      <w:r>
        <w:rPr>
          <w:rFonts w:hint="cs"/>
          <w:rtl/>
        </w:rPr>
        <w:t>הכנסת כהן וסעדה, לא להפריע.</w:t>
      </w:r>
    </w:p>
    <w:p w:rsidR="00D46C55" w:rsidRDefault="00D46C55" w:rsidP="006E27C0">
      <w:pPr>
        <w:rPr>
          <w:rtl/>
        </w:rPr>
      </w:pPr>
      <w:bookmarkStart w:id="5360" w:name="_ETM_Q1_4084320"/>
      <w:bookmarkEnd w:id="5360"/>
    </w:p>
    <w:p w:rsidR="00D46C55" w:rsidRDefault="00D46C55" w:rsidP="002675F6">
      <w:pPr>
        <w:pStyle w:val="a5"/>
        <w:keepNext/>
        <w:rPr>
          <w:rtl/>
        </w:rPr>
      </w:pPr>
      <w:bookmarkStart w:id="5361" w:name="ET_knessetmember_6214_543"/>
      <w:r w:rsidRPr="00D46C55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D46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1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bookmarkStart w:id="5362" w:name="_ETM_Q1_4084826"/>
      <w:bookmarkStart w:id="5363" w:name="_ETM_Q1_4084884"/>
      <w:bookmarkEnd w:id="5362"/>
      <w:bookmarkEnd w:id="5363"/>
      <w:r>
        <w:rPr>
          <w:rFonts w:hint="cs"/>
          <w:rtl/>
        </w:rPr>
        <w:t xml:space="preserve">נמשיך. </w:t>
      </w:r>
      <w:bookmarkStart w:id="5364" w:name="_ETM_Q1_4081987"/>
      <w:bookmarkEnd w:id="5364"/>
      <w:r>
        <w:rPr>
          <w:rFonts w:hint="cs"/>
          <w:rtl/>
        </w:rPr>
        <w:t xml:space="preserve">שר הבט"פ מקבל סמכות </w:t>
      </w:r>
      <w:bookmarkStart w:id="5365" w:name="_ETM_Q1_4084307"/>
      <w:bookmarkEnd w:id="5365"/>
      <w:r>
        <w:rPr>
          <w:rFonts w:hint="cs"/>
          <w:rtl/>
        </w:rPr>
        <w:t xml:space="preserve">לפרסם </w:t>
      </w:r>
      <w:bookmarkStart w:id="5366" w:name="_ETM_Q1_4085848"/>
      <w:bookmarkEnd w:id="5366"/>
      <w:r>
        <w:rPr>
          <w:rFonts w:hint="cs"/>
          <w:rtl/>
        </w:rPr>
        <w:t>עקרונות כלליים של מדיניות. ועכשיו יתחיל דיון שלם</w:t>
      </w:r>
      <w:bookmarkStart w:id="5367" w:name="_ETM_Q1_4089357"/>
      <w:bookmarkEnd w:id="53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עקרונות </w:t>
      </w:r>
      <w:bookmarkStart w:id="5368" w:name="_ETM_Q1_4096204"/>
      <w:bookmarkEnd w:id="5368"/>
      <w:r>
        <w:rPr>
          <w:rFonts w:hint="cs"/>
          <w:rtl/>
        </w:rPr>
        <w:t>ומדי</w:t>
      </w:r>
      <w:bookmarkStart w:id="5369" w:name="_ETM_Q1_4093157"/>
      <w:bookmarkEnd w:id="5369"/>
      <w:r>
        <w:rPr>
          <w:rFonts w:hint="cs"/>
          <w:rtl/>
        </w:rPr>
        <w:t xml:space="preserve">ניות. ועכשיו בוא נדבר </w:t>
      </w:r>
      <w:bookmarkStart w:id="5370" w:name="_ETM_Q1_4096387"/>
      <w:bookmarkEnd w:id="5370"/>
      <w:r>
        <w:rPr>
          <w:rFonts w:hint="cs"/>
          <w:rtl/>
        </w:rPr>
        <w:t>- - -</w:t>
      </w:r>
    </w:p>
    <w:p w:rsidR="00D46C55" w:rsidRDefault="00D46C55" w:rsidP="00D46C55">
      <w:pPr>
        <w:rPr>
          <w:rtl/>
        </w:rPr>
      </w:pPr>
      <w:bookmarkStart w:id="5371" w:name="_ETM_Q1_4097494"/>
      <w:bookmarkStart w:id="5372" w:name="_ETM_Q1_4097575"/>
      <w:bookmarkEnd w:id="5371"/>
      <w:bookmarkEnd w:id="5372"/>
    </w:p>
    <w:p w:rsidR="00D46C55" w:rsidRDefault="00D46C55" w:rsidP="002675F6">
      <w:pPr>
        <w:pStyle w:val="af8"/>
        <w:keepNext/>
        <w:rPr>
          <w:rtl/>
        </w:rPr>
      </w:pPr>
      <w:bookmarkStart w:id="5373" w:name="ET_yor_5786_544"/>
      <w:r w:rsidRPr="00D46C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6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3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bookmarkStart w:id="5374" w:name="_ETM_Q1_4099135"/>
      <w:bookmarkEnd w:id="5374"/>
      <w:r>
        <w:rPr>
          <w:rFonts w:hint="cs"/>
          <w:rtl/>
        </w:rPr>
        <w:t xml:space="preserve">חה"כ </w:t>
      </w:r>
      <w:bookmarkStart w:id="5375" w:name="_ETM_Q1_4096117"/>
      <w:bookmarkEnd w:id="5375"/>
      <w:r>
        <w:rPr>
          <w:rFonts w:hint="cs"/>
          <w:rtl/>
        </w:rPr>
        <w:t xml:space="preserve">פרקש, נתתי לך </w:t>
      </w:r>
      <w:bookmarkStart w:id="5376" w:name="_ETM_Q1_4099361"/>
      <w:bookmarkEnd w:id="5376"/>
      <w:r>
        <w:rPr>
          <w:rFonts w:hint="cs"/>
          <w:rtl/>
        </w:rPr>
        <w:t>כפול. משפט סיכום. נתתי לך כפול מהזמן. בבקשה, משפט סיכום.</w:t>
      </w:r>
      <w:bookmarkStart w:id="5377" w:name="_ETM_Q1_4099717"/>
      <w:bookmarkEnd w:id="5377"/>
    </w:p>
    <w:p w:rsidR="00D46C55" w:rsidRDefault="00D46C55" w:rsidP="00D46C55">
      <w:pPr>
        <w:rPr>
          <w:rtl/>
        </w:rPr>
      </w:pPr>
      <w:bookmarkStart w:id="5378" w:name="_ETM_Q1_4099947"/>
      <w:bookmarkStart w:id="5379" w:name="_ETM_Q1_4100004"/>
      <w:bookmarkEnd w:id="5378"/>
      <w:bookmarkEnd w:id="5379"/>
    </w:p>
    <w:p w:rsidR="00D46C55" w:rsidRDefault="00D46C55" w:rsidP="002675F6">
      <w:pPr>
        <w:pStyle w:val="-"/>
        <w:keepNext/>
        <w:rPr>
          <w:rtl/>
        </w:rPr>
      </w:pPr>
      <w:bookmarkStart w:id="5380" w:name="ET_knessetmember_6214_545"/>
      <w:r w:rsidRPr="00D46C55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D46C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0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bookmarkStart w:id="5381" w:name="_ETM_Q1_4101076"/>
      <w:bookmarkStart w:id="5382" w:name="_ETM_Q1_4101324"/>
      <w:bookmarkEnd w:id="5381"/>
      <w:bookmarkEnd w:id="5382"/>
      <w:r>
        <w:rPr>
          <w:rFonts w:hint="cs"/>
          <w:rtl/>
        </w:rPr>
        <w:t>א</w:t>
      </w:r>
      <w:bookmarkStart w:id="5383" w:name="_ETM_Q1_4105943"/>
      <w:bookmarkEnd w:id="5383"/>
      <w:r>
        <w:rPr>
          <w:rFonts w:hint="cs"/>
          <w:rtl/>
        </w:rPr>
        <w:t>ופיר, באמת, אתה יודע כמה אני מעריכה אותך</w:t>
      </w:r>
      <w:bookmarkStart w:id="5384" w:name="_ETM_Q1_4105547"/>
      <w:bookmarkEnd w:id="5384"/>
      <w:r>
        <w:rPr>
          <w:rFonts w:hint="cs"/>
          <w:rtl/>
        </w:rPr>
        <w:t>.</w:t>
      </w:r>
      <w:bookmarkStart w:id="5385" w:name="_ETM_Q1_4101087"/>
      <w:bookmarkStart w:id="5386" w:name="_ETM_Q1_4101311"/>
      <w:bookmarkEnd w:id="5385"/>
      <w:bookmarkEnd w:id="5386"/>
    </w:p>
    <w:p w:rsidR="00D46C55" w:rsidRDefault="00D46C55" w:rsidP="00D46C55">
      <w:pPr>
        <w:rPr>
          <w:rtl/>
        </w:rPr>
      </w:pPr>
    </w:p>
    <w:p w:rsidR="00D46C55" w:rsidRDefault="00D46C55" w:rsidP="002675F6">
      <w:pPr>
        <w:pStyle w:val="af8"/>
        <w:keepNext/>
        <w:rPr>
          <w:rtl/>
        </w:rPr>
      </w:pPr>
      <w:bookmarkStart w:id="5387" w:name="ET_yor_5786_546"/>
      <w:r w:rsidRPr="00D46C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6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7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bookmarkStart w:id="5388" w:name="_ETM_Q1_4105287"/>
      <w:bookmarkEnd w:id="5388"/>
      <w:r>
        <w:rPr>
          <w:rFonts w:hint="cs"/>
          <w:rtl/>
        </w:rPr>
        <w:t>א</w:t>
      </w:r>
      <w:bookmarkStart w:id="5389" w:name="_ETM_Q1_4109777"/>
      <w:bookmarkStart w:id="5390" w:name="_ETM_Q1_4107327"/>
      <w:bookmarkEnd w:id="5389"/>
      <w:bookmarkEnd w:id="5390"/>
      <w:r>
        <w:rPr>
          <w:rFonts w:hint="cs"/>
          <w:rtl/>
        </w:rPr>
        <w:t>ת לא יכולה פתיח כל כך ארוך</w:t>
      </w:r>
      <w:bookmarkStart w:id="5391" w:name="_ETM_Q1_4108277"/>
      <w:bookmarkEnd w:id="5391"/>
      <w:r>
        <w:rPr>
          <w:rFonts w:hint="cs"/>
          <w:rtl/>
        </w:rPr>
        <w:t>. נתתי לך כפול מהזמן.</w:t>
      </w:r>
    </w:p>
    <w:p w:rsidR="00D46C55" w:rsidRDefault="00D46C55" w:rsidP="00D46C55">
      <w:pPr>
        <w:rPr>
          <w:rtl/>
        </w:rPr>
      </w:pPr>
    </w:p>
    <w:p w:rsidR="00D46C55" w:rsidRDefault="00D46C55" w:rsidP="002675F6">
      <w:pPr>
        <w:pStyle w:val="-"/>
        <w:keepNext/>
        <w:rPr>
          <w:rtl/>
        </w:rPr>
      </w:pPr>
      <w:bookmarkStart w:id="5392" w:name="ET_knessetmember_6214_547"/>
      <w:r w:rsidRPr="00D46C55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D46C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2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r>
        <w:rPr>
          <w:rFonts w:hint="cs"/>
          <w:rtl/>
        </w:rPr>
        <w:t xml:space="preserve">אבל אני מדברת </w:t>
      </w:r>
      <w:bookmarkStart w:id="5393" w:name="_ETM_Q1_4111608"/>
      <w:bookmarkEnd w:id="5393"/>
      <w:r>
        <w:rPr>
          <w:rFonts w:hint="cs"/>
          <w:rtl/>
        </w:rPr>
        <w:t>דברים ענייניים.</w:t>
      </w:r>
      <w:bookmarkStart w:id="5394" w:name="_ETM_Q1_4108487"/>
      <w:bookmarkEnd w:id="5394"/>
    </w:p>
    <w:p w:rsidR="00D46C55" w:rsidRDefault="00D46C55" w:rsidP="00D46C55">
      <w:pPr>
        <w:rPr>
          <w:rtl/>
        </w:rPr>
      </w:pPr>
    </w:p>
    <w:p w:rsidR="00D46C55" w:rsidRDefault="00D46C55" w:rsidP="002675F6">
      <w:pPr>
        <w:pStyle w:val="af8"/>
        <w:keepNext/>
        <w:rPr>
          <w:rtl/>
        </w:rPr>
      </w:pPr>
      <w:bookmarkStart w:id="5395" w:name="ET_yor_5786_548"/>
      <w:r w:rsidRPr="00D46C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6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5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r>
        <w:rPr>
          <w:rFonts w:hint="cs"/>
          <w:rtl/>
        </w:rPr>
        <w:t xml:space="preserve">תראי כמה דוברים יש פה. </w:t>
      </w:r>
      <w:bookmarkStart w:id="5396" w:name="_ETM_Q1_4109807"/>
      <w:bookmarkEnd w:id="5396"/>
      <w:r>
        <w:rPr>
          <w:rFonts w:hint="cs"/>
          <w:rtl/>
        </w:rPr>
        <w:t>את תדברי בהמשך שוב. אי אפשר את הכול.</w:t>
      </w:r>
    </w:p>
    <w:p w:rsidR="00D46C55" w:rsidRDefault="00D46C55" w:rsidP="00D46C55">
      <w:pPr>
        <w:rPr>
          <w:rtl/>
        </w:rPr>
      </w:pPr>
    </w:p>
    <w:p w:rsidR="00D46C55" w:rsidRDefault="00D46C55" w:rsidP="002675F6">
      <w:pPr>
        <w:pStyle w:val="-"/>
        <w:keepNext/>
        <w:rPr>
          <w:rtl/>
        </w:rPr>
      </w:pPr>
      <w:bookmarkStart w:id="5397" w:name="ET_knessetmember_6214_549"/>
      <w:r w:rsidRPr="00D46C55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D46C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7"/>
    </w:p>
    <w:p w:rsidR="00D46C55" w:rsidRDefault="00D46C55" w:rsidP="002675F6">
      <w:pPr>
        <w:pStyle w:val="KeepWithNext"/>
        <w:rPr>
          <w:rtl/>
        </w:rPr>
      </w:pPr>
    </w:p>
    <w:p w:rsidR="00D46C55" w:rsidRPr="00D46C55" w:rsidRDefault="00D46C55" w:rsidP="00D46C55">
      <w:pPr>
        <w:rPr>
          <w:rtl/>
        </w:rPr>
      </w:pPr>
      <w:bookmarkStart w:id="5398" w:name="_ETM_Q1_4114087"/>
      <w:bookmarkStart w:id="5399" w:name="_ETM_Q1_4111557"/>
      <w:bookmarkEnd w:id="5398"/>
      <w:bookmarkEnd w:id="5399"/>
      <w:r>
        <w:rPr>
          <w:rFonts w:hint="cs"/>
          <w:rtl/>
        </w:rPr>
        <w:t>אני מדברת דברים של טע</w:t>
      </w:r>
      <w:bookmarkStart w:id="5400" w:name="_ETM_Q1_4111787"/>
      <w:bookmarkStart w:id="5401" w:name="_ETM_Q1_4112100"/>
      <w:bookmarkEnd w:id="5400"/>
      <w:bookmarkEnd w:id="5401"/>
      <w:r>
        <w:rPr>
          <w:rFonts w:hint="cs"/>
          <w:rtl/>
        </w:rPr>
        <w:t>ם.</w:t>
      </w:r>
    </w:p>
    <w:p w:rsidR="00F13007" w:rsidRDefault="00F13007" w:rsidP="006E27C0">
      <w:pPr>
        <w:rPr>
          <w:rtl/>
        </w:rPr>
      </w:pPr>
    </w:p>
    <w:p w:rsidR="00D46C55" w:rsidRDefault="00D46C55" w:rsidP="002675F6">
      <w:pPr>
        <w:pStyle w:val="af8"/>
        <w:keepNext/>
        <w:rPr>
          <w:rtl/>
        </w:rPr>
      </w:pPr>
      <w:bookmarkStart w:id="5402" w:name="ET_yor_5786_550"/>
      <w:r w:rsidRPr="00D46C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6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2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D46C55">
      <w:pPr>
        <w:rPr>
          <w:rtl/>
        </w:rPr>
      </w:pPr>
      <w:r>
        <w:rPr>
          <w:rFonts w:hint="cs"/>
          <w:rtl/>
        </w:rPr>
        <w:t>אז משפט סיכום, בבקשה.</w:t>
      </w:r>
    </w:p>
    <w:p w:rsidR="00D46C55" w:rsidRDefault="00D46C55" w:rsidP="00D46C55">
      <w:pPr>
        <w:rPr>
          <w:rtl/>
        </w:rPr>
      </w:pPr>
      <w:bookmarkStart w:id="5403" w:name="_ETM_Q1_4111547"/>
      <w:bookmarkEnd w:id="5403"/>
    </w:p>
    <w:p w:rsidR="00D46C55" w:rsidRDefault="00D46C55" w:rsidP="002675F6">
      <w:pPr>
        <w:pStyle w:val="-"/>
        <w:keepNext/>
        <w:rPr>
          <w:rtl/>
        </w:rPr>
      </w:pPr>
      <w:bookmarkStart w:id="5404" w:name="ET_knessetmember_6214_551"/>
      <w:r w:rsidRPr="00D46C55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D46C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4"/>
    </w:p>
    <w:p w:rsidR="00D46C55" w:rsidRDefault="00D46C55" w:rsidP="002675F6">
      <w:pPr>
        <w:pStyle w:val="KeepWithNext"/>
        <w:rPr>
          <w:rtl/>
        </w:rPr>
      </w:pPr>
    </w:p>
    <w:p w:rsidR="00D46C55" w:rsidRDefault="00D46C55" w:rsidP="00F75E0E">
      <w:pPr>
        <w:rPr>
          <w:rtl/>
        </w:rPr>
      </w:pPr>
      <w:bookmarkStart w:id="5405" w:name="_ETM_Q1_4112860"/>
      <w:bookmarkEnd w:id="5405"/>
      <w:r>
        <w:rPr>
          <w:rFonts w:hint="cs"/>
          <w:rtl/>
        </w:rPr>
        <w:t xml:space="preserve">לא. </w:t>
      </w:r>
      <w:r w:rsidR="00C57FE7">
        <w:rPr>
          <w:rFonts w:hint="cs"/>
          <w:rtl/>
        </w:rPr>
        <w:t>אז</w:t>
      </w:r>
      <w:bookmarkStart w:id="5406" w:name="_ETM_Q1_4117729"/>
      <w:bookmarkEnd w:id="5406"/>
      <w:r w:rsidR="00C57FE7">
        <w:rPr>
          <w:rFonts w:hint="cs"/>
          <w:rtl/>
        </w:rPr>
        <w:t xml:space="preserve"> עכשיו בוא נדבר </w:t>
      </w:r>
      <w:bookmarkStart w:id="5407" w:name="_ETM_Q1_4116025"/>
      <w:bookmarkEnd w:id="5407"/>
      <w:r w:rsidR="00C57FE7">
        <w:rPr>
          <w:rFonts w:hint="cs"/>
          <w:rtl/>
        </w:rPr>
        <w:t xml:space="preserve">על ההצעות שלי לתיקונים. מה חסר בחוק </w:t>
      </w:r>
      <w:bookmarkStart w:id="5408" w:name="_ETM_Q1_4124116"/>
      <w:bookmarkEnd w:id="5408"/>
      <w:r w:rsidR="00C57FE7">
        <w:rPr>
          <w:rFonts w:hint="cs"/>
          <w:rtl/>
        </w:rPr>
        <w:t xml:space="preserve">הזה. </w:t>
      </w:r>
      <w:bookmarkStart w:id="5409" w:name="_ETM_Q1_4119747"/>
      <w:bookmarkStart w:id="5410" w:name="_ETM_Q1_4119980"/>
      <w:bookmarkStart w:id="5411" w:name="_ETM_Q1_4120209"/>
      <w:bookmarkEnd w:id="5409"/>
      <w:bookmarkEnd w:id="5410"/>
      <w:bookmarkEnd w:id="5411"/>
      <w:r w:rsidR="00C57FE7">
        <w:rPr>
          <w:rFonts w:hint="cs"/>
          <w:rtl/>
        </w:rPr>
        <w:t xml:space="preserve">איפה סעיף שאומר לצורך האיזון שהמפכ"ל הוא הגורם הפיקודי העליון </w:t>
      </w:r>
      <w:bookmarkStart w:id="5412" w:name="_ETM_Q1_4123097"/>
      <w:bookmarkEnd w:id="5412"/>
      <w:r w:rsidR="00C57FE7">
        <w:rPr>
          <w:rFonts w:hint="cs"/>
          <w:rtl/>
        </w:rPr>
        <w:t>במשטרה? שיהיה ברור ששר בט"פ לא אומר לו איפה להציב את השוטרי</w:t>
      </w:r>
      <w:bookmarkStart w:id="5413" w:name="_ETM_Q1_4126947"/>
      <w:bookmarkEnd w:id="5413"/>
      <w:r w:rsidR="00C57FE7">
        <w:rPr>
          <w:rFonts w:hint="cs"/>
          <w:rtl/>
        </w:rPr>
        <w:t>ם.</w:t>
      </w:r>
      <w:r w:rsidR="00F75E0E">
        <w:rPr>
          <w:rFonts w:hint="cs"/>
          <w:rtl/>
        </w:rPr>
        <w:t xml:space="preserve"> אז הסעיף הזה </w:t>
      </w:r>
      <w:bookmarkStart w:id="5414" w:name="_ETM_Q1_4130437"/>
      <w:bookmarkEnd w:id="5414"/>
      <w:r w:rsidR="00F75E0E">
        <w:rPr>
          <w:rFonts w:hint="cs"/>
          <w:rtl/>
        </w:rPr>
        <w:t xml:space="preserve">שאולי היה מאזן ומראה </w:t>
      </w:r>
      <w:bookmarkStart w:id="5415" w:name="_ETM_Q1_4135086"/>
      <w:bookmarkEnd w:id="5415"/>
      <w:r w:rsidR="00F75E0E">
        <w:rPr>
          <w:rFonts w:hint="cs"/>
          <w:rtl/>
        </w:rPr>
        <w:t>על תום לב של החקיקה הזו לא קיים פה.</w:t>
      </w:r>
      <w:bookmarkStart w:id="5416" w:name="_ETM_Q1_4132127"/>
      <w:bookmarkStart w:id="5417" w:name="_ETM_Q1_4132377"/>
      <w:bookmarkStart w:id="5418" w:name="_ETM_Q1_4132885"/>
      <w:bookmarkStart w:id="5419" w:name="_ETM_Q1_4133112"/>
      <w:bookmarkStart w:id="5420" w:name="_ETM_Q1_4133341"/>
      <w:bookmarkStart w:id="5421" w:name="_ETM_Q1_4133563"/>
      <w:bookmarkStart w:id="5422" w:name="_ETM_Q1_4133787"/>
      <w:bookmarkStart w:id="5423" w:name="_ETM_Q1_4134010"/>
      <w:bookmarkStart w:id="5424" w:name="_ETM_Q1_4134237"/>
      <w:bookmarkStart w:id="5425" w:name="_ETM_Q1_4134462"/>
      <w:bookmarkStart w:id="5426" w:name="_ETM_Q1_4134687"/>
      <w:bookmarkStart w:id="5427" w:name="_ETM_Q1_4134921"/>
      <w:bookmarkStart w:id="5428" w:name="_ETM_Q1_4135138"/>
      <w:bookmarkStart w:id="5429" w:name="_ETM_Q1_4135361"/>
      <w:bookmarkEnd w:id="5416"/>
      <w:bookmarkEnd w:id="5417"/>
      <w:bookmarkEnd w:id="5418"/>
      <w:bookmarkEnd w:id="5419"/>
      <w:bookmarkEnd w:id="5420"/>
      <w:bookmarkEnd w:id="5421"/>
      <w:bookmarkEnd w:id="5422"/>
      <w:bookmarkEnd w:id="5423"/>
      <w:bookmarkEnd w:id="5424"/>
      <w:bookmarkEnd w:id="5425"/>
      <w:bookmarkEnd w:id="5426"/>
      <w:bookmarkEnd w:id="5427"/>
      <w:bookmarkEnd w:id="5428"/>
      <w:bookmarkEnd w:id="5429"/>
      <w:r w:rsidR="00F75E0E">
        <w:rPr>
          <w:rFonts w:hint="cs"/>
          <w:rtl/>
        </w:rPr>
        <w:t xml:space="preserve"> </w:t>
      </w:r>
      <w:bookmarkStart w:id="5430" w:name="_ETM_Q1_4138220"/>
      <w:bookmarkEnd w:id="5430"/>
      <w:r w:rsidR="00F75E0E">
        <w:rPr>
          <w:rFonts w:hint="cs"/>
          <w:rtl/>
        </w:rPr>
        <w:t>אנחנו מדב</w:t>
      </w:r>
      <w:bookmarkStart w:id="5431" w:name="_ETM_Q1_4135284"/>
      <w:bookmarkEnd w:id="5431"/>
      <w:r w:rsidR="00F75E0E">
        <w:rPr>
          <w:rFonts w:hint="cs"/>
          <w:rtl/>
        </w:rPr>
        <w:t xml:space="preserve">רים על אמון הציבור במשטרה. אז איפה </w:t>
      </w:r>
      <w:bookmarkStart w:id="5432" w:name="_ETM_Q1_4143241"/>
      <w:bookmarkEnd w:id="5432"/>
      <w:r w:rsidR="00F75E0E">
        <w:rPr>
          <w:rFonts w:hint="cs"/>
          <w:rtl/>
        </w:rPr>
        <w:t xml:space="preserve">נדבר על תקנים </w:t>
      </w:r>
      <w:bookmarkStart w:id="5433" w:name="_ETM_Q1_4139727"/>
      <w:bookmarkEnd w:id="5433"/>
      <w:r w:rsidR="00F75E0E">
        <w:rPr>
          <w:rFonts w:hint="cs"/>
          <w:rtl/>
        </w:rPr>
        <w:t xml:space="preserve">ועל חיזוק </w:t>
      </w:r>
      <w:bookmarkStart w:id="5434" w:name="_ETM_Q1_4140623"/>
      <w:bookmarkStart w:id="5435" w:name="_ETM_Q1_4141916"/>
      <w:bookmarkEnd w:id="5434"/>
      <w:bookmarkEnd w:id="5435"/>
      <w:r w:rsidR="00F75E0E">
        <w:rPr>
          <w:rFonts w:hint="cs"/>
          <w:rtl/>
        </w:rPr>
        <w:t xml:space="preserve">הטיפול במנגנוני </w:t>
      </w:r>
      <w:bookmarkStart w:id="5436" w:name="_ETM_Q1_4141336"/>
      <w:bookmarkEnd w:id="5436"/>
      <w:r w:rsidR="00F75E0E">
        <w:rPr>
          <w:rFonts w:hint="cs"/>
          <w:rtl/>
        </w:rPr>
        <w:t>הבקרה העצמית של המשטרה? איפה אנחנו מדברים על זה?</w:t>
      </w:r>
    </w:p>
    <w:p w:rsidR="00F75E0E" w:rsidRDefault="00F75E0E" w:rsidP="00F75E0E">
      <w:pPr>
        <w:rPr>
          <w:rtl/>
        </w:rPr>
      </w:pPr>
      <w:bookmarkStart w:id="5437" w:name="_ETM_Q1_4147026"/>
      <w:bookmarkStart w:id="5438" w:name="_ETM_Q1_4150920"/>
      <w:bookmarkEnd w:id="5437"/>
      <w:bookmarkEnd w:id="5438"/>
    </w:p>
    <w:p w:rsidR="00F75E0E" w:rsidRDefault="00F75E0E" w:rsidP="00040F6D">
      <w:pPr>
        <w:rPr>
          <w:rtl/>
        </w:rPr>
      </w:pPr>
      <w:bookmarkStart w:id="5439" w:name="_ETM_Q1_4150987"/>
      <w:bookmarkEnd w:id="5439"/>
      <w:r>
        <w:rPr>
          <w:rFonts w:hint="cs"/>
          <w:rtl/>
        </w:rPr>
        <w:lastRenderedPageBreak/>
        <w:t xml:space="preserve">איפה מדברים על סעיף דומה לסעיף שקיים </w:t>
      </w:r>
      <w:bookmarkStart w:id="5440" w:name="_ETM_Q1_4148306"/>
      <w:bookmarkStart w:id="5441" w:name="_ETM_Q1_4148543"/>
      <w:bookmarkEnd w:id="5440"/>
      <w:bookmarkEnd w:id="5441"/>
      <w:r>
        <w:rPr>
          <w:rFonts w:hint="cs"/>
          <w:rtl/>
        </w:rPr>
        <w:t>בחוק השב</w:t>
      </w:r>
      <w:bookmarkStart w:id="5442" w:name="_ETM_Q1_4151045"/>
      <w:bookmarkEnd w:id="5442"/>
      <w:r>
        <w:rPr>
          <w:rFonts w:hint="cs"/>
          <w:rtl/>
        </w:rPr>
        <w:t>"כ</w:t>
      </w:r>
      <w:bookmarkStart w:id="5443" w:name="_ETM_Q1_4152878"/>
      <w:bookmarkEnd w:id="5443"/>
      <w:r>
        <w:rPr>
          <w:rFonts w:hint="cs"/>
          <w:rtl/>
        </w:rPr>
        <w:t xml:space="preserve">? </w:t>
      </w:r>
      <w:bookmarkStart w:id="5444" w:name="_ETM_Q1_4153983"/>
      <w:bookmarkEnd w:id="5444"/>
      <w:r>
        <w:rPr>
          <w:rFonts w:hint="cs"/>
          <w:rtl/>
        </w:rPr>
        <w:t>סעיף שהפנה אותי אליו חה"כ גדי אייזנקוט</w:t>
      </w:r>
      <w:bookmarkStart w:id="5445" w:name="_ETM_Q1_4156107"/>
      <w:bookmarkEnd w:id="5445"/>
      <w:r>
        <w:rPr>
          <w:rFonts w:hint="cs"/>
          <w:rtl/>
        </w:rPr>
        <w:t xml:space="preserve"> שידבר פה בהמשך. השר המיועד </w:t>
      </w:r>
      <w:bookmarkStart w:id="5446" w:name="_ETM_Q1_4155166"/>
      <w:bookmarkEnd w:id="5446"/>
      <w:r w:rsidR="00040F6D">
        <w:rPr>
          <w:rFonts w:hint="cs"/>
          <w:rtl/>
        </w:rPr>
        <w:t>בן גביר, האם את</w:t>
      </w:r>
      <w:bookmarkStart w:id="5447" w:name="_ETM_Q1_4159896"/>
      <w:bookmarkEnd w:id="5447"/>
      <w:r w:rsidR="00040F6D">
        <w:rPr>
          <w:rFonts w:hint="cs"/>
          <w:rtl/>
        </w:rPr>
        <w:t xml:space="preserve">ה יודע שבחוק </w:t>
      </w:r>
      <w:bookmarkStart w:id="5448" w:name="_ETM_Q1_4161862"/>
      <w:bookmarkEnd w:id="5448"/>
      <w:r w:rsidR="00040F6D">
        <w:rPr>
          <w:rFonts w:hint="cs"/>
          <w:rtl/>
        </w:rPr>
        <w:t>השב"כ יש סעיף שאומר לשב"כ: השירות יפעל באורח ממלכתי</w:t>
      </w:r>
      <w:bookmarkStart w:id="5449" w:name="_ETM_Q1_4164516"/>
      <w:bookmarkStart w:id="5450" w:name="_ETM_Q1_4165857"/>
      <w:bookmarkStart w:id="5451" w:name="_ETM_Q1_4172067"/>
      <w:bookmarkEnd w:id="5449"/>
      <w:bookmarkEnd w:id="5450"/>
      <w:bookmarkEnd w:id="5451"/>
      <w:r w:rsidR="00040F6D">
        <w:rPr>
          <w:rFonts w:hint="cs"/>
          <w:rtl/>
        </w:rPr>
        <w:t xml:space="preserve">, לא תוטל על השירות </w:t>
      </w:r>
      <w:bookmarkStart w:id="5452" w:name="_ETM_Q1_4167316"/>
      <w:bookmarkStart w:id="5453" w:name="_ETM_Q1_4167554"/>
      <w:bookmarkEnd w:id="5452"/>
      <w:bookmarkEnd w:id="5453"/>
      <w:r w:rsidR="00040F6D">
        <w:rPr>
          <w:rFonts w:hint="cs"/>
          <w:rtl/>
        </w:rPr>
        <w:t>משימה</w:t>
      </w:r>
      <w:bookmarkStart w:id="5454" w:name="_ETM_Q1_4167974"/>
      <w:bookmarkEnd w:id="5454"/>
      <w:r w:rsidR="00040F6D">
        <w:rPr>
          <w:rFonts w:hint="cs"/>
          <w:rtl/>
        </w:rPr>
        <w:t xml:space="preserve"> לשם קידום אינטרסים מפלגתיים או פוליטיים?</w:t>
      </w:r>
    </w:p>
    <w:p w:rsidR="00040F6D" w:rsidRDefault="00040F6D" w:rsidP="00040F6D">
      <w:pPr>
        <w:rPr>
          <w:rtl/>
        </w:rPr>
      </w:pPr>
    </w:p>
    <w:p w:rsidR="00040F6D" w:rsidRDefault="00040F6D" w:rsidP="002675F6">
      <w:pPr>
        <w:pStyle w:val="a5"/>
        <w:keepNext/>
        <w:rPr>
          <w:rtl/>
        </w:rPr>
      </w:pPr>
      <w:bookmarkStart w:id="5455" w:name="ET_knessetmember_6147_552"/>
      <w:r w:rsidRPr="00040F6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40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5"/>
    </w:p>
    <w:p w:rsidR="00040F6D" w:rsidRDefault="00040F6D" w:rsidP="002675F6">
      <w:pPr>
        <w:pStyle w:val="KeepWithNext"/>
        <w:rPr>
          <w:rtl/>
        </w:rPr>
      </w:pPr>
    </w:p>
    <w:p w:rsidR="00040F6D" w:rsidRDefault="00040F6D" w:rsidP="007D2C40">
      <w:pPr>
        <w:rPr>
          <w:rtl/>
        </w:rPr>
      </w:pPr>
      <w:bookmarkStart w:id="5456" w:name="_ETM_Q1_4170336"/>
      <w:bookmarkEnd w:id="5456"/>
      <w:r>
        <w:rPr>
          <w:rFonts w:hint="cs"/>
          <w:rtl/>
        </w:rPr>
        <w:t xml:space="preserve">ואת יודעת </w:t>
      </w:r>
      <w:r w:rsidR="007D2C40">
        <w:rPr>
          <w:rFonts w:hint="cs"/>
          <w:rtl/>
        </w:rPr>
        <w:t>למי כפוף השב"</w:t>
      </w:r>
      <w:bookmarkStart w:id="5457" w:name="_ETM_Q1_4173176"/>
      <w:bookmarkEnd w:id="5457"/>
      <w:r w:rsidR="007D2C40">
        <w:rPr>
          <w:rFonts w:hint="cs"/>
          <w:rtl/>
        </w:rPr>
        <w:t>כ בחוק השב"כ?</w:t>
      </w:r>
    </w:p>
    <w:p w:rsidR="007D2C40" w:rsidRDefault="007D2C40" w:rsidP="007D2C40">
      <w:pPr>
        <w:rPr>
          <w:rtl/>
        </w:rPr>
      </w:pPr>
    </w:p>
    <w:p w:rsidR="007D2C40" w:rsidRDefault="007D2C40" w:rsidP="002675F6">
      <w:pPr>
        <w:pStyle w:val="a5"/>
        <w:keepNext/>
        <w:rPr>
          <w:rtl/>
        </w:rPr>
      </w:pPr>
      <w:bookmarkStart w:id="5458" w:name="ET_knessetmember_6214_554"/>
      <w:r w:rsidRPr="007D2C40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459" w:name="_ETM_Q1_4173396"/>
      <w:bookmarkStart w:id="5460" w:name="_ETM_Q1_4173630"/>
      <w:bookmarkEnd w:id="5459"/>
      <w:bookmarkEnd w:id="5460"/>
      <w:r>
        <w:rPr>
          <w:rFonts w:hint="cs"/>
          <w:rtl/>
        </w:rPr>
        <w:t xml:space="preserve">כן, </w:t>
      </w:r>
      <w:bookmarkStart w:id="5461" w:name="_ETM_Q1_4177670"/>
      <w:bookmarkEnd w:id="5461"/>
      <w:r>
        <w:rPr>
          <w:rFonts w:hint="cs"/>
          <w:rtl/>
        </w:rPr>
        <w:t>אותו דבר. הוא כפוף לשר</w:t>
      </w:r>
      <w:bookmarkStart w:id="5462" w:name="_ETM_Q1_4175884"/>
      <w:bookmarkEnd w:id="5462"/>
      <w:r>
        <w:rPr>
          <w:rFonts w:hint="cs"/>
          <w:rtl/>
        </w:rPr>
        <w:t>.</w:t>
      </w:r>
    </w:p>
    <w:p w:rsidR="007D2C40" w:rsidRDefault="007D2C40" w:rsidP="007D2C40">
      <w:pPr>
        <w:rPr>
          <w:rtl/>
        </w:rPr>
      </w:pPr>
      <w:bookmarkStart w:id="5463" w:name="_ETM_Q1_4176556"/>
      <w:bookmarkStart w:id="5464" w:name="_ETM_Q1_4176619"/>
      <w:bookmarkStart w:id="5465" w:name="_ETM_Q1_4177371"/>
      <w:bookmarkEnd w:id="5463"/>
      <w:bookmarkEnd w:id="5464"/>
      <w:bookmarkEnd w:id="5465"/>
    </w:p>
    <w:p w:rsidR="007D2C40" w:rsidRDefault="007D2C40" w:rsidP="002675F6">
      <w:pPr>
        <w:pStyle w:val="a5"/>
        <w:keepNext/>
        <w:rPr>
          <w:rtl/>
        </w:rPr>
      </w:pPr>
      <w:bookmarkStart w:id="5466" w:name="ET_knessetmember_6147_555"/>
      <w:r w:rsidRPr="007D2C4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7D2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6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467" w:name="_ETM_Q1_4177894"/>
      <w:bookmarkStart w:id="5468" w:name="_ETM_Q1_4177940"/>
      <w:bookmarkEnd w:id="5467"/>
      <w:bookmarkEnd w:id="5468"/>
      <w:r>
        <w:rPr>
          <w:rFonts w:hint="cs"/>
          <w:rtl/>
        </w:rPr>
        <w:t>מצוין. אז זה הסעיף.</w:t>
      </w:r>
      <w:bookmarkStart w:id="5469" w:name="_ETM_Q1_4175876"/>
      <w:bookmarkEnd w:id="5469"/>
    </w:p>
    <w:p w:rsidR="007D2C40" w:rsidRDefault="007D2C40" w:rsidP="007D2C40">
      <w:pPr>
        <w:rPr>
          <w:rtl/>
        </w:rPr>
      </w:pPr>
      <w:bookmarkStart w:id="5470" w:name="_ETM_Q1_4176135"/>
      <w:bookmarkStart w:id="5471" w:name="_ETM_Q1_4176193"/>
      <w:bookmarkStart w:id="5472" w:name="_ETM_Q1_4177672"/>
      <w:bookmarkEnd w:id="5470"/>
      <w:bookmarkEnd w:id="5471"/>
      <w:bookmarkEnd w:id="5472"/>
    </w:p>
    <w:p w:rsidR="007D2C40" w:rsidRDefault="007D2C40" w:rsidP="002675F6">
      <w:pPr>
        <w:pStyle w:val="a5"/>
        <w:keepNext/>
        <w:rPr>
          <w:rtl/>
        </w:rPr>
      </w:pPr>
      <w:bookmarkStart w:id="5473" w:name="ET_knessetmember_6214_556"/>
      <w:r w:rsidRPr="007D2C40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3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474" w:name="_ETM_Q1_4178176"/>
      <w:bookmarkStart w:id="5475" w:name="_ETM_Q1_4178225"/>
      <w:bookmarkEnd w:id="5474"/>
      <w:bookmarkEnd w:id="5475"/>
      <w:r>
        <w:rPr>
          <w:rFonts w:hint="cs"/>
          <w:rtl/>
        </w:rPr>
        <w:t xml:space="preserve">אז אל </w:t>
      </w:r>
      <w:bookmarkStart w:id="5476" w:name="_ETM_Q1_4177834"/>
      <w:bookmarkEnd w:id="5476"/>
      <w:r>
        <w:rPr>
          <w:rFonts w:hint="cs"/>
          <w:rtl/>
        </w:rPr>
        <w:t xml:space="preserve">תעשה </w:t>
      </w:r>
      <w:bookmarkStart w:id="5477" w:name="_ETM_Q1_4178899"/>
      <w:bookmarkEnd w:id="5477"/>
      <w:r>
        <w:rPr>
          <w:rFonts w:hint="cs"/>
          <w:rtl/>
        </w:rPr>
        <w:t xml:space="preserve">חצי עבודה. תוסיף גם את הסעיפים </w:t>
      </w:r>
      <w:bookmarkStart w:id="5478" w:name="_ETM_Q1_4180786"/>
      <w:bookmarkEnd w:id="5478"/>
      <w:r>
        <w:rPr>
          <w:rFonts w:hint="cs"/>
          <w:rtl/>
        </w:rPr>
        <w:t>שישמרו וי</w:t>
      </w:r>
      <w:bookmarkStart w:id="5479" w:name="_ETM_Q1_4181655"/>
      <w:bookmarkEnd w:id="5479"/>
      <w:r>
        <w:rPr>
          <w:rFonts w:hint="cs"/>
          <w:rtl/>
        </w:rPr>
        <w:t xml:space="preserve">מנעו ממך לנצל </w:t>
      </w:r>
      <w:bookmarkStart w:id="5480" w:name="_ETM_Q1_4188229"/>
      <w:bookmarkEnd w:id="5480"/>
      <w:r>
        <w:rPr>
          <w:rFonts w:hint="cs"/>
          <w:rtl/>
        </w:rPr>
        <w:t>את כוחך לרעה</w:t>
      </w:r>
      <w:bookmarkStart w:id="5481" w:name="_ETM_Q1_4186155"/>
      <w:bookmarkEnd w:id="5481"/>
      <w:r>
        <w:rPr>
          <w:rFonts w:hint="cs"/>
          <w:rtl/>
        </w:rPr>
        <w:t>.</w:t>
      </w:r>
    </w:p>
    <w:p w:rsidR="007D2C40" w:rsidRDefault="007D2C40" w:rsidP="007D2C40">
      <w:pPr>
        <w:rPr>
          <w:rtl/>
        </w:rPr>
      </w:pPr>
      <w:bookmarkStart w:id="5482" w:name="_ETM_Q1_4186856"/>
      <w:bookmarkStart w:id="5483" w:name="_ETM_Q1_4186920"/>
      <w:bookmarkEnd w:id="5482"/>
      <w:bookmarkEnd w:id="5483"/>
    </w:p>
    <w:p w:rsidR="007D2C40" w:rsidRDefault="007D2C40" w:rsidP="002675F6">
      <w:pPr>
        <w:pStyle w:val="af8"/>
        <w:keepNext/>
        <w:rPr>
          <w:rtl/>
        </w:rPr>
      </w:pPr>
      <w:bookmarkStart w:id="5484" w:name="ET_yor_5786_557"/>
      <w:r w:rsidRPr="007D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2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4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485" w:name="_ETM_Q1_4187518"/>
      <w:bookmarkEnd w:id="5485"/>
      <w:r>
        <w:rPr>
          <w:rFonts w:hint="cs"/>
          <w:rtl/>
        </w:rPr>
        <w:t>השרה פרקש, תודה. סיימת</w:t>
      </w:r>
      <w:bookmarkStart w:id="5486" w:name="_ETM_Q1_4185696"/>
      <w:bookmarkEnd w:id="5486"/>
      <w:r>
        <w:rPr>
          <w:rFonts w:hint="cs"/>
          <w:rtl/>
        </w:rPr>
        <w:t>.</w:t>
      </w:r>
      <w:bookmarkStart w:id="5487" w:name="_ETM_Q1_4187726"/>
      <w:bookmarkEnd w:id="5487"/>
    </w:p>
    <w:p w:rsidR="007D2C40" w:rsidRDefault="007D2C40" w:rsidP="007D2C40">
      <w:pPr>
        <w:rPr>
          <w:rtl/>
        </w:rPr>
      </w:pPr>
      <w:bookmarkStart w:id="5488" w:name="_ETM_Q1_4188162"/>
      <w:bookmarkStart w:id="5489" w:name="_ETM_Q1_4188223"/>
      <w:bookmarkEnd w:id="5488"/>
      <w:bookmarkEnd w:id="5489"/>
    </w:p>
    <w:p w:rsidR="007D2C40" w:rsidRDefault="007D2C40" w:rsidP="002675F6">
      <w:pPr>
        <w:pStyle w:val="-"/>
        <w:keepNext/>
        <w:rPr>
          <w:rtl/>
        </w:rPr>
      </w:pPr>
      <w:bookmarkStart w:id="5490" w:name="ET_knessetmember_6214_558"/>
      <w:r w:rsidRPr="007D2C40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0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491" w:name="_ETM_Q1_4189076"/>
      <w:bookmarkEnd w:id="5491"/>
      <w:r>
        <w:rPr>
          <w:rFonts w:hint="cs"/>
          <w:rtl/>
        </w:rPr>
        <w:t>ולכן, אני רוצה לסכם.</w:t>
      </w:r>
    </w:p>
    <w:p w:rsidR="007D2C40" w:rsidRDefault="007D2C40" w:rsidP="007D2C40">
      <w:pPr>
        <w:rPr>
          <w:rtl/>
        </w:rPr>
      </w:pPr>
    </w:p>
    <w:p w:rsidR="007D2C40" w:rsidRDefault="007D2C40" w:rsidP="002675F6">
      <w:pPr>
        <w:pStyle w:val="af8"/>
        <w:keepNext/>
        <w:rPr>
          <w:rtl/>
        </w:rPr>
      </w:pPr>
      <w:bookmarkStart w:id="5492" w:name="ET_yor_5786_559"/>
      <w:r w:rsidRPr="007D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2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2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493" w:name="_ETM_Q1_4188916"/>
      <w:bookmarkStart w:id="5494" w:name="_ETM_Q1_4189145"/>
      <w:bookmarkStart w:id="5495" w:name="_ETM_Q1_4189404"/>
      <w:bookmarkEnd w:id="5493"/>
      <w:bookmarkEnd w:id="5494"/>
      <w:bookmarkEnd w:id="5495"/>
      <w:r>
        <w:rPr>
          <w:rFonts w:hint="cs"/>
          <w:rtl/>
        </w:rPr>
        <w:t xml:space="preserve">חה"כ פרקש, </w:t>
      </w:r>
      <w:bookmarkStart w:id="5496" w:name="_ETM_Q1_4188006"/>
      <w:bookmarkEnd w:id="5496"/>
      <w:r>
        <w:rPr>
          <w:rFonts w:hint="cs"/>
          <w:rtl/>
        </w:rPr>
        <w:t xml:space="preserve">לא. </w:t>
      </w:r>
      <w:bookmarkStart w:id="5497" w:name="_ETM_Q1_4190315"/>
      <w:bookmarkEnd w:id="5497"/>
      <w:r>
        <w:rPr>
          <w:rFonts w:hint="cs"/>
          <w:rtl/>
        </w:rPr>
        <w:t>סיימת. זהו.</w:t>
      </w:r>
    </w:p>
    <w:p w:rsidR="007D2C40" w:rsidRDefault="007D2C40" w:rsidP="007D2C40">
      <w:pPr>
        <w:rPr>
          <w:rtl/>
        </w:rPr>
      </w:pPr>
      <w:bookmarkStart w:id="5498" w:name="_ETM_Q1_4191474"/>
      <w:bookmarkStart w:id="5499" w:name="_ETM_Q1_4191536"/>
      <w:bookmarkEnd w:id="5498"/>
      <w:bookmarkEnd w:id="5499"/>
    </w:p>
    <w:p w:rsidR="007D2C40" w:rsidRDefault="007D2C40" w:rsidP="002675F6">
      <w:pPr>
        <w:pStyle w:val="-"/>
        <w:keepNext/>
        <w:rPr>
          <w:rtl/>
        </w:rPr>
      </w:pPr>
      <w:bookmarkStart w:id="5500" w:name="ET_knessetmember_6214_560"/>
      <w:r w:rsidRPr="007D2C40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0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501" w:name="_ETM_Q1_4192718"/>
      <w:bookmarkEnd w:id="5501"/>
      <w:r>
        <w:rPr>
          <w:rFonts w:hint="cs"/>
          <w:rtl/>
        </w:rPr>
        <w:t>לא. עכשיו אני מסכמת</w:t>
      </w:r>
      <w:bookmarkStart w:id="5502" w:name="_ETM_Q1_4189054"/>
      <w:bookmarkStart w:id="5503" w:name="_ETM_Q1_4193579"/>
      <w:bookmarkEnd w:id="5502"/>
      <w:bookmarkEnd w:id="5503"/>
      <w:r>
        <w:rPr>
          <w:rFonts w:hint="cs"/>
          <w:rtl/>
        </w:rPr>
        <w:t>.</w:t>
      </w:r>
    </w:p>
    <w:p w:rsidR="007D2C40" w:rsidRDefault="007D2C40" w:rsidP="007D2C40">
      <w:pPr>
        <w:rPr>
          <w:rtl/>
        </w:rPr>
      </w:pPr>
      <w:bookmarkStart w:id="5504" w:name="_ETM_Q1_4192935"/>
      <w:bookmarkStart w:id="5505" w:name="_ETM_Q1_4192988"/>
      <w:bookmarkEnd w:id="5504"/>
      <w:bookmarkEnd w:id="5505"/>
    </w:p>
    <w:p w:rsidR="007D2C40" w:rsidRDefault="007D2C40" w:rsidP="002675F6">
      <w:pPr>
        <w:pStyle w:val="af8"/>
        <w:keepNext/>
        <w:rPr>
          <w:rtl/>
        </w:rPr>
      </w:pPr>
      <w:bookmarkStart w:id="5506" w:name="ET_yor_5786_561"/>
      <w:r w:rsidRPr="007D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2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6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r>
        <w:rPr>
          <w:rFonts w:hint="cs"/>
          <w:rtl/>
        </w:rPr>
        <w:t>לא, לא. סיימת.</w:t>
      </w:r>
    </w:p>
    <w:p w:rsidR="007D2C40" w:rsidRDefault="007D2C40" w:rsidP="007D2C40">
      <w:pPr>
        <w:rPr>
          <w:rtl/>
        </w:rPr>
      </w:pPr>
    </w:p>
    <w:p w:rsidR="007D2C40" w:rsidRDefault="007D2C40" w:rsidP="002675F6">
      <w:pPr>
        <w:pStyle w:val="-"/>
        <w:keepNext/>
        <w:rPr>
          <w:rtl/>
        </w:rPr>
      </w:pPr>
      <w:bookmarkStart w:id="5507" w:name="ET_knessetmember_6214_562"/>
      <w:r w:rsidRPr="007D2C40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7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508" w:name="_ETM_Q1_4188496"/>
      <w:bookmarkStart w:id="5509" w:name="_ETM_Q1_4188717"/>
      <w:bookmarkStart w:id="5510" w:name="_ETM_Q1_4188941"/>
      <w:bookmarkStart w:id="5511" w:name="_ETM_Q1_4189167"/>
      <w:bookmarkStart w:id="5512" w:name="_ETM_Q1_4189387"/>
      <w:bookmarkStart w:id="5513" w:name="_ETM_Q1_4193127"/>
      <w:bookmarkStart w:id="5514" w:name="_ETM_Q1_4193174"/>
      <w:bookmarkEnd w:id="5508"/>
      <w:bookmarkEnd w:id="5509"/>
      <w:bookmarkEnd w:id="5510"/>
      <w:bookmarkEnd w:id="5511"/>
      <w:bookmarkEnd w:id="5512"/>
      <w:bookmarkEnd w:id="5513"/>
      <w:bookmarkEnd w:id="5514"/>
      <w:r>
        <w:rPr>
          <w:rFonts w:hint="cs"/>
          <w:rtl/>
        </w:rPr>
        <w:t>אופיר</w:t>
      </w:r>
      <w:bookmarkStart w:id="5515" w:name="_ETM_Q1_4191086"/>
      <w:bookmarkEnd w:id="5515"/>
      <w:r>
        <w:rPr>
          <w:rFonts w:hint="cs"/>
          <w:rtl/>
        </w:rPr>
        <w:t>, אופיר.</w:t>
      </w:r>
      <w:bookmarkStart w:id="5516" w:name="_ETM_Q1_4189976"/>
      <w:bookmarkStart w:id="5517" w:name="_ETM_Q1_4195631"/>
      <w:bookmarkEnd w:id="5516"/>
      <w:bookmarkEnd w:id="5517"/>
    </w:p>
    <w:p w:rsidR="007D2C40" w:rsidRDefault="007D2C40" w:rsidP="007D2C40">
      <w:pPr>
        <w:rPr>
          <w:rtl/>
        </w:rPr>
      </w:pPr>
      <w:bookmarkStart w:id="5518" w:name="_ETM_Q1_4195693"/>
      <w:bookmarkEnd w:id="5518"/>
    </w:p>
    <w:p w:rsidR="007D2C40" w:rsidRDefault="007D2C40" w:rsidP="002675F6">
      <w:pPr>
        <w:pStyle w:val="af8"/>
        <w:keepNext/>
        <w:rPr>
          <w:rtl/>
        </w:rPr>
      </w:pPr>
      <w:bookmarkStart w:id="5519" w:name="ET_yor_5786_563"/>
      <w:r w:rsidRPr="007D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2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9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520" w:name="_ETM_Q1_4196429"/>
      <w:bookmarkEnd w:id="5520"/>
      <w:r>
        <w:rPr>
          <w:rFonts w:hint="cs"/>
          <w:rtl/>
        </w:rPr>
        <w:t>חה"כ פרקש</w:t>
      </w:r>
      <w:bookmarkStart w:id="5521" w:name="_ETM_Q1_4191745"/>
      <w:bookmarkEnd w:id="5521"/>
      <w:r>
        <w:rPr>
          <w:rFonts w:hint="cs"/>
          <w:rtl/>
        </w:rPr>
        <w:t>, לא. סיימת. זהו.</w:t>
      </w:r>
      <w:bookmarkStart w:id="5522" w:name="_ETM_Q1_4192226"/>
      <w:bookmarkEnd w:id="5522"/>
    </w:p>
    <w:p w:rsidR="007D2C40" w:rsidRDefault="007D2C40" w:rsidP="007D2C40">
      <w:pPr>
        <w:rPr>
          <w:rtl/>
        </w:rPr>
      </w:pPr>
      <w:bookmarkStart w:id="5523" w:name="_ETM_Q1_4192458"/>
      <w:bookmarkStart w:id="5524" w:name="_ETM_Q1_4192512"/>
      <w:bookmarkEnd w:id="5523"/>
      <w:bookmarkEnd w:id="5524"/>
    </w:p>
    <w:p w:rsidR="007D2C40" w:rsidRDefault="007D2C40" w:rsidP="002675F6">
      <w:pPr>
        <w:pStyle w:val="-"/>
        <w:keepNext/>
        <w:rPr>
          <w:rtl/>
        </w:rPr>
      </w:pPr>
      <w:bookmarkStart w:id="5525" w:name="ET_knessetmember_6214_564"/>
      <w:r w:rsidRPr="007D2C40">
        <w:rPr>
          <w:rStyle w:val="TagStyle"/>
          <w:rtl/>
        </w:rPr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5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bookmarkStart w:id="5526" w:name="_ETM_Q1_4193365"/>
      <w:bookmarkEnd w:id="5526"/>
      <w:r>
        <w:rPr>
          <w:rFonts w:hint="cs"/>
          <w:rtl/>
        </w:rPr>
        <w:t>אופיר, כשאתה לא תהיה בממשלה הז</w:t>
      </w:r>
      <w:bookmarkStart w:id="5527" w:name="_ETM_Q1_4197426"/>
      <w:bookmarkEnd w:id="5527"/>
      <w:r>
        <w:rPr>
          <w:rFonts w:hint="cs"/>
          <w:rtl/>
        </w:rPr>
        <w:t xml:space="preserve">ו ואתה תתעורר </w:t>
      </w:r>
      <w:bookmarkStart w:id="5528" w:name="_ETM_Q1_4199226"/>
      <w:bookmarkStart w:id="5529" w:name="_ETM_Q1_4194566"/>
      <w:bookmarkEnd w:id="5528"/>
      <w:bookmarkEnd w:id="5529"/>
      <w:r>
        <w:rPr>
          <w:rFonts w:hint="cs"/>
          <w:rtl/>
        </w:rPr>
        <w:t xml:space="preserve">בבוקר עם שר </w:t>
      </w:r>
      <w:bookmarkStart w:id="5530" w:name="_ETM_Q1_4203469"/>
      <w:bookmarkEnd w:id="5530"/>
      <w:r>
        <w:rPr>
          <w:rFonts w:hint="cs"/>
          <w:rtl/>
        </w:rPr>
        <w:t>שיגיד ל</w:t>
      </w:r>
      <w:bookmarkStart w:id="5531" w:name="_ETM_Q1_4200486"/>
      <w:bookmarkEnd w:id="5531"/>
      <w:r>
        <w:rPr>
          <w:rFonts w:hint="cs"/>
          <w:rtl/>
        </w:rPr>
        <w:t>מפכ"ל - - -</w:t>
      </w:r>
    </w:p>
    <w:p w:rsidR="007D2C40" w:rsidRDefault="007D2C40" w:rsidP="007D2C40">
      <w:pPr>
        <w:rPr>
          <w:rtl/>
        </w:rPr>
      </w:pPr>
    </w:p>
    <w:p w:rsidR="007D2C40" w:rsidRDefault="007D2C40" w:rsidP="002675F6">
      <w:pPr>
        <w:pStyle w:val="af8"/>
        <w:keepNext/>
        <w:rPr>
          <w:rtl/>
        </w:rPr>
      </w:pPr>
      <w:bookmarkStart w:id="5532" w:name="ET_yor_5786_869"/>
      <w:r w:rsidRPr="007D2C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2C40">
        <w:rPr>
          <w:rStyle w:val="TagStyle"/>
          <w:rtl/>
        </w:rPr>
        <w:t xml:space="preserve"> &lt;&lt; יור &gt;&gt;</w:t>
      </w:r>
      <w:bookmarkEnd w:id="5532"/>
      <w:r>
        <w:rPr>
          <w:rtl/>
        </w:rPr>
        <w:t xml:space="preserve">   </w:t>
      </w:r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r>
        <w:rPr>
          <w:rFonts w:hint="cs"/>
          <w:rtl/>
        </w:rPr>
        <w:t xml:space="preserve">אני </w:t>
      </w:r>
      <w:bookmarkStart w:id="5533" w:name="_ETM_Q1_4198966"/>
      <w:bookmarkEnd w:id="5533"/>
      <w:r>
        <w:rPr>
          <w:rFonts w:hint="cs"/>
          <w:rtl/>
        </w:rPr>
        <w:t xml:space="preserve">לא </w:t>
      </w:r>
      <w:bookmarkStart w:id="5534" w:name="_ETM_Q1_4198206"/>
      <w:bookmarkEnd w:id="5534"/>
      <w:r>
        <w:rPr>
          <w:rFonts w:hint="cs"/>
          <w:rtl/>
        </w:rPr>
        <w:t xml:space="preserve">הייתי אף פעם </w:t>
      </w:r>
      <w:bookmarkStart w:id="5535" w:name="_ETM_Q1_4203640"/>
      <w:bookmarkEnd w:id="5535"/>
      <w:r>
        <w:rPr>
          <w:rFonts w:hint="cs"/>
          <w:rtl/>
        </w:rPr>
        <w:t>בממשלה. אני תמיד בכנסת.</w:t>
      </w:r>
    </w:p>
    <w:p w:rsidR="007D2C40" w:rsidRDefault="007D2C40" w:rsidP="007D2C40">
      <w:pPr>
        <w:rPr>
          <w:rtl/>
        </w:rPr>
      </w:pPr>
    </w:p>
    <w:p w:rsidR="007D2C40" w:rsidRDefault="007D2C40" w:rsidP="002675F6">
      <w:pPr>
        <w:pStyle w:val="-"/>
        <w:keepNext/>
        <w:rPr>
          <w:rtl/>
        </w:rPr>
      </w:pPr>
      <w:bookmarkStart w:id="5536" w:name="ET_knessetmember_6214_566"/>
      <w:r w:rsidRPr="007D2C4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שרת החדשנות, המדע והטכנולוגיה אורית פרקש הכהן:</w:t>
      </w:r>
      <w:r w:rsidRPr="007D2C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6"/>
    </w:p>
    <w:p w:rsidR="007D2C40" w:rsidRDefault="007D2C40" w:rsidP="002675F6">
      <w:pPr>
        <w:pStyle w:val="KeepWithNext"/>
        <w:rPr>
          <w:rtl/>
        </w:rPr>
      </w:pPr>
    </w:p>
    <w:p w:rsidR="007D2C40" w:rsidRDefault="007D2C40" w:rsidP="007D2C40">
      <w:pPr>
        <w:rPr>
          <w:rtl/>
        </w:rPr>
      </w:pPr>
      <w:r>
        <w:rPr>
          <w:rFonts w:hint="cs"/>
          <w:rtl/>
        </w:rPr>
        <w:t>אני רוצה לסכם ולו</w:t>
      </w:r>
      <w:bookmarkStart w:id="5537" w:name="_ETM_Q1_4199876"/>
      <w:bookmarkEnd w:id="5537"/>
      <w:r>
        <w:rPr>
          <w:rFonts w:hint="cs"/>
          <w:rtl/>
        </w:rPr>
        <w:t>מר משהו. אני הייתי שרה בשתי הממשלות</w:t>
      </w:r>
      <w:bookmarkStart w:id="5538" w:name="_ETM_Q1_4202336"/>
      <w:bookmarkEnd w:id="5538"/>
      <w:r>
        <w:rPr>
          <w:rFonts w:hint="cs"/>
          <w:rtl/>
        </w:rPr>
        <w:t xml:space="preserve"> האחרונות, בתקופת </w:t>
      </w:r>
      <w:bookmarkStart w:id="5539" w:name="_ETM_Q1_4207016"/>
      <w:bookmarkEnd w:id="5539"/>
      <w:r>
        <w:rPr>
          <w:rFonts w:hint="cs"/>
          <w:rtl/>
        </w:rPr>
        <w:t xml:space="preserve">קורונה, בתקופת שומר חומות, הייתי </w:t>
      </w:r>
      <w:bookmarkStart w:id="5540" w:name="_ETM_Q1_4213749"/>
      <w:bookmarkEnd w:id="5540"/>
      <w:r>
        <w:rPr>
          <w:rFonts w:hint="cs"/>
          <w:rtl/>
        </w:rPr>
        <w:t>בקבינט הביטחוני. אני ראיתי את הערך של מערכת ביטחונית ומשטרתית</w:t>
      </w:r>
      <w:bookmarkStart w:id="5541" w:name="_ETM_Q1_4212146"/>
      <w:bookmarkStart w:id="5542" w:name="_ETM_Q1_4215503"/>
      <w:bookmarkEnd w:id="5541"/>
      <w:bookmarkEnd w:id="5542"/>
      <w:r>
        <w:rPr>
          <w:rFonts w:hint="cs"/>
          <w:rtl/>
        </w:rPr>
        <w:t xml:space="preserve"> מקצועית, שבעיקר זקוקה לכוח אדם, למנגנוני בקרה </w:t>
      </w:r>
      <w:bookmarkStart w:id="5543" w:name="_ETM_Q1_4217576"/>
      <w:bookmarkEnd w:id="5543"/>
      <w:r>
        <w:rPr>
          <w:rFonts w:hint="cs"/>
          <w:rtl/>
        </w:rPr>
        <w:t>עצמית, לסמכויות. ואני רוצה לסיים בשאלה</w:t>
      </w:r>
      <w:bookmarkStart w:id="5544" w:name="_ETM_Q1_4223316"/>
      <w:bookmarkEnd w:id="5544"/>
      <w:r>
        <w:rPr>
          <w:rFonts w:hint="cs"/>
          <w:rtl/>
        </w:rPr>
        <w:t xml:space="preserve">. </w:t>
      </w:r>
      <w:bookmarkStart w:id="5545" w:name="_ETM_Q1_4223637"/>
      <w:bookmarkEnd w:id="5545"/>
      <w:r>
        <w:rPr>
          <w:rFonts w:hint="cs"/>
          <w:rtl/>
        </w:rPr>
        <w:t xml:space="preserve">כאשר המנגנון יהיה כזה מסורס, איזה שוטרים ומפכ"ל יציעו את </w:t>
      </w:r>
      <w:bookmarkStart w:id="5546" w:name="_ETM_Q1_4228076"/>
      <w:bookmarkEnd w:id="5546"/>
      <w:r>
        <w:rPr>
          <w:rFonts w:hint="cs"/>
          <w:rtl/>
        </w:rPr>
        <w:t xml:space="preserve">עצמם לתפקידים האלה? האם המפכ"ל הבא יהיה </w:t>
      </w:r>
      <w:r w:rsidR="007B0721">
        <w:rPr>
          <w:rFonts w:hint="cs"/>
          <w:rtl/>
        </w:rPr>
        <w:t xml:space="preserve">מפכ"ל </w:t>
      </w:r>
      <w:r>
        <w:rPr>
          <w:rFonts w:hint="cs"/>
          <w:rtl/>
        </w:rPr>
        <w:t xml:space="preserve">ברמה של </w:t>
      </w:r>
      <w:bookmarkStart w:id="5547" w:name="_ETM_Q1_4230586"/>
      <w:bookmarkStart w:id="5548" w:name="_ETM_Q1_4228265"/>
      <w:bookmarkStart w:id="5549" w:name="_ETM_Q1_4229392"/>
      <w:bookmarkEnd w:id="5547"/>
      <w:bookmarkEnd w:id="5548"/>
      <w:bookmarkEnd w:id="5549"/>
      <w:r w:rsidR="007B0721">
        <w:rPr>
          <w:rFonts w:hint="cs"/>
          <w:rtl/>
        </w:rPr>
        <w:t>שיעור קומה</w:t>
      </w:r>
      <w:bookmarkStart w:id="5550" w:name="_ETM_Q1_4233145"/>
      <w:bookmarkEnd w:id="5550"/>
      <w:r w:rsidR="007B0721">
        <w:rPr>
          <w:rFonts w:hint="cs"/>
          <w:rtl/>
        </w:rPr>
        <w:t xml:space="preserve">, שיגיד לעצמו, אני בא כדי </w:t>
      </w:r>
      <w:bookmarkStart w:id="5551" w:name="_ETM_Q1_4240605"/>
      <w:bookmarkEnd w:id="5551"/>
      <w:r w:rsidR="007B0721">
        <w:rPr>
          <w:rFonts w:hint="cs"/>
          <w:rtl/>
        </w:rPr>
        <w:t>לעבוד? או מפ</w:t>
      </w:r>
      <w:bookmarkStart w:id="5552" w:name="_ETM_Q1_4238475"/>
      <w:bookmarkEnd w:id="5552"/>
      <w:r w:rsidR="007B0721">
        <w:rPr>
          <w:rFonts w:hint="cs"/>
          <w:rtl/>
        </w:rPr>
        <w:t xml:space="preserve">כ"ל שיגיד לעצמו, אני באתי להיות סריס של </w:t>
      </w:r>
      <w:bookmarkStart w:id="5553" w:name="_ETM_Q1_4245646"/>
      <w:bookmarkEnd w:id="5553"/>
      <w:r w:rsidR="007B0721">
        <w:rPr>
          <w:rFonts w:hint="cs"/>
          <w:rtl/>
        </w:rPr>
        <w:t xml:space="preserve">שיקולים פוליטיים של שר </w:t>
      </w:r>
      <w:bookmarkStart w:id="5554" w:name="_ETM_Q1_4241875"/>
      <w:bookmarkEnd w:id="5554"/>
      <w:r w:rsidR="007B0721">
        <w:rPr>
          <w:rFonts w:hint="cs"/>
          <w:rtl/>
        </w:rPr>
        <w:t xml:space="preserve">שיגיד לי את מי לחקור ואת מי לא לחקור? </w:t>
      </w:r>
      <w:bookmarkStart w:id="5555" w:name="_ETM_Q1_4243995"/>
      <w:bookmarkEnd w:id="5555"/>
      <w:r w:rsidR="007B0721">
        <w:rPr>
          <w:rFonts w:hint="cs"/>
          <w:rtl/>
        </w:rPr>
        <w:t>תודה רבה.</w:t>
      </w:r>
    </w:p>
    <w:p w:rsidR="007B0721" w:rsidRDefault="007B0721" w:rsidP="007D2C40">
      <w:pPr>
        <w:rPr>
          <w:rtl/>
        </w:rPr>
      </w:pPr>
      <w:bookmarkStart w:id="5556" w:name="_ETM_Q1_4247200"/>
      <w:bookmarkStart w:id="5557" w:name="_ETM_Q1_4247261"/>
      <w:bookmarkEnd w:id="5556"/>
      <w:bookmarkEnd w:id="5557"/>
    </w:p>
    <w:p w:rsidR="007B0721" w:rsidRDefault="007B0721" w:rsidP="002675F6">
      <w:pPr>
        <w:pStyle w:val="af8"/>
        <w:keepNext/>
        <w:rPr>
          <w:rtl/>
        </w:rPr>
      </w:pPr>
      <w:bookmarkStart w:id="5558" w:name="ET_yor_5786_567"/>
      <w:r w:rsidRPr="007B07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07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8"/>
    </w:p>
    <w:p w:rsidR="007B0721" w:rsidRDefault="007B0721" w:rsidP="002675F6">
      <w:pPr>
        <w:pStyle w:val="KeepWithNext"/>
        <w:rPr>
          <w:rtl/>
        </w:rPr>
      </w:pPr>
    </w:p>
    <w:p w:rsidR="007B0721" w:rsidRDefault="004D1F46" w:rsidP="007B0721">
      <w:pPr>
        <w:rPr>
          <w:rtl/>
        </w:rPr>
      </w:pPr>
      <w:bookmarkStart w:id="5559" w:name="_ETM_Q1_4249510"/>
      <w:bookmarkStart w:id="5560" w:name="_ETM_Q1_4246725"/>
      <w:bookmarkStart w:id="5561" w:name="_ETM_Q1_4247762"/>
      <w:bookmarkEnd w:id="5559"/>
      <w:bookmarkEnd w:id="5560"/>
      <w:bookmarkEnd w:id="5561"/>
      <w:r>
        <w:rPr>
          <w:rFonts w:hint="cs"/>
          <w:rtl/>
        </w:rPr>
        <w:t>תודה רבה.</w:t>
      </w:r>
    </w:p>
    <w:p w:rsidR="00193C73" w:rsidRDefault="00193C73" w:rsidP="00193C73">
      <w:pPr>
        <w:rPr>
          <w:rFonts w:ascii="David" w:hAnsi="David"/>
          <w:u w:val="single"/>
          <w:rtl/>
          <w:lang w:eastAsia="he-IL"/>
        </w:rPr>
      </w:pPr>
    </w:p>
    <w:p w:rsidR="00193C73" w:rsidRDefault="00193C73" w:rsidP="002675F6">
      <w:pPr>
        <w:pStyle w:val="a5"/>
        <w:keepNext/>
        <w:rPr>
          <w:rtl/>
        </w:rPr>
      </w:pPr>
      <w:bookmarkStart w:id="5562" w:name="ET_knessetmember_6352_589"/>
      <w:r w:rsidRPr="00193C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2"/>
    </w:p>
    <w:p w:rsidR="00193C73" w:rsidRDefault="00193C73" w:rsidP="002675F6">
      <w:pPr>
        <w:pStyle w:val="KeepWithNext"/>
        <w:rPr>
          <w:rtl/>
          <w:lang w:eastAsia="he-IL"/>
        </w:rPr>
      </w:pPr>
    </w:p>
    <w:p w:rsidR="004D1F46" w:rsidRDefault="004D1F46" w:rsidP="004D1F46">
      <w:pPr>
        <w:rPr>
          <w:rtl/>
        </w:rPr>
      </w:pPr>
      <w:r>
        <w:rPr>
          <w:rFonts w:hint="cs"/>
          <w:rtl/>
        </w:rPr>
        <w:t>השר בר-לב התערב בחקירות. הוא הודה בזה. על מה את מדברת</w:t>
      </w:r>
      <w:bookmarkStart w:id="5563" w:name="_ETM_Q1_4248355"/>
      <w:bookmarkEnd w:id="5563"/>
      <w:r>
        <w:rPr>
          <w:rFonts w:hint="cs"/>
          <w:rtl/>
        </w:rPr>
        <w:t>?</w:t>
      </w:r>
    </w:p>
    <w:p w:rsidR="004D1F46" w:rsidRDefault="004D1F46" w:rsidP="004D1F46">
      <w:pPr>
        <w:rPr>
          <w:rtl/>
        </w:rPr>
      </w:pPr>
      <w:bookmarkStart w:id="5564" w:name="_ETM_Q1_4254457"/>
      <w:bookmarkStart w:id="5565" w:name="_ETM_Q1_4254514"/>
      <w:bookmarkEnd w:id="5564"/>
      <w:bookmarkEnd w:id="5565"/>
    </w:p>
    <w:p w:rsidR="004D1F46" w:rsidRDefault="004D1F46" w:rsidP="002675F6">
      <w:pPr>
        <w:pStyle w:val="af8"/>
        <w:keepNext/>
        <w:rPr>
          <w:rtl/>
        </w:rPr>
      </w:pPr>
      <w:bookmarkStart w:id="5566" w:name="ET_yor_5786_870"/>
      <w:r w:rsidRPr="004D1F4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1F46">
        <w:rPr>
          <w:rStyle w:val="TagStyle"/>
          <w:rtl/>
        </w:rPr>
        <w:t xml:space="preserve"> &lt;&lt; יור &gt;&gt;</w:t>
      </w:r>
      <w:bookmarkEnd w:id="5566"/>
      <w:r>
        <w:rPr>
          <w:rtl/>
        </w:rPr>
        <w:t xml:space="preserve">   </w:t>
      </w:r>
    </w:p>
    <w:p w:rsidR="004D1F46" w:rsidRDefault="004D1F46" w:rsidP="002675F6">
      <w:pPr>
        <w:pStyle w:val="KeepWithNext"/>
        <w:rPr>
          <w:rtl/>
        </w:rPr>
      </w:pPr>
    </w:p>
    <w:p w:rsidR="004D1F46" w:rsidRDefault="004D1F46" w:rsidP="004D1F46">
      <w:pPr>
        <w:rPr>
          <w:rtl/>
        </w:rPr>
      </w:pPr>
      <w:bookmarkStart w:id="5567" w:name="_ETM_Q1_4255225"/>
      <w:bookmarkEnd w:id="5567"/>
      <w:r>
        <w:rPr>
          <w:rFonts w:hint="cs"/>
          <w:rtl/>
        </w:rPr>
        <w:t>חה"כ כהן, בבקשה. עכשיו שני הדוברים הבאים: היועצת המשפטית של ה</w:t>
      </w:r>
      <w:bookmarkStart w:id="5568" w:name="_ETM_Q1_4254765"/>
      <w:bookmarkEnd w:id="5568"/>
      <w:r>
        <w:rPr>
          <w:rFonts w:hint="cs"/>
          <w:rtl/>
        </w:rPr>
        <w:t xml:space="preserve">וועדה, עוה"ד מירי פרנקל-שור, </w:t>
      </w:r>
      <w:bookmarkStart w:id="5569" w:name="_ETM_Q1_4258725"/>
      <w:bookmarkEnd w:id="5569"/>
      <w:r>
        <w:rPr>
          <w:rFonts w:hint="cs"/>
          <w:rtl/>
        </w:rPr>
        <w:t xml:space="preserve">ולאחר מכן </w:t>
      </w:r>
      <w:bookmarkStart w:id="5570" w:name="_ETM_Q1_4260375"/>
      <w:bookmarkEnd w:id="5570"/>
      <w:r>
        <w:rPr>
          <w:rFonts w:hint="cs"/>
          <w:rtl/>
        </w:rPr>
        <w:t>מהייעוץ המשפטי ל</w:t>
      </w:r>
      <w:bookmarkStart w:id="5571" w:name="_ETM_Q1_4264513"/>
      <w:bookmarkEnd w:id="5571"/>
      <w:r>
        <w:rPr>
          <w:rFonts w:hint="cs"/>
          <w:rtl/>
        </w:rPr>
        <w:t>ממשלה.</w:t>
      </w:r>
    </w:p>
    <w:p w:rsidR="004D1F46" w:rsidRDefault="004D1F46" w:rsidP="004D1F46">
      <w:pPr>
        <w:rPr>
          <w:rtl/>
        </w:rPr>
      </w:pPr>
      <w:bookmarkStart w:id="5572" w:name="_ETM_Q1_4260204"/>
      <w:bookmarkStart w:id="5573" w:name="_ETM_Q1_4260264"/>
      <w:bookmarkEnd w:id="5572"/>
      <w:bookmarkEnd w:id="5573"/>
    </w:p>
    <w:p w:rsidR="004D1F46" w:rsidRDefault="004D1F46" w:rsidP="002675F6">
      <w:pPr>
        <w:pStyle w:val="a5"/>
        <w:keepNext/>
        <w:rPr>
          <w:rtl/>
        </w:rPr>
      </w:pPr>
      <w:bookmarkStart w:id="5574" w:name="ET_speaker_מירי_פרנקלשור_570"/>
      <w:r w:rsidRPr="004D1F4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D1F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4"/>
    </w:p>
    <w:p w:rsidR="004D1F46" w:rsidRDefault="004D1F46" w:rsidP="002675F6">
      <w:pPr>
        <w:pStyle w:val="KeepWithNext"/>
        <w:rPr>
          <w:rtl/>
        </w:rPr>
      </w:pPr>
    </w:p>
    <w:p w:rsidR="004D1F46" w:rsidRDefault="004D1F46" w:rsidP="004D1F46">
      <w:pPr>
        <w:rPr>
          <w:rtl/>
        </w:rPr>
      </w:pPr>
      <w:r>
        <w:rPr>
          <w:rFonts w:hint="cs"/>
          <w:rtl/>
        </w:rPr>
        <w:t xml:space="preserve">לפני שאני </w:t>
      </w:r>
      <w:bookmarkStart w:id="5575" w:name="_ETM_Q1_4288850"/>
      <w:bookmarkEnd w:id="5575"/>
      <w:r>
        <w:rPr>
          <w:rFonts w:hint="cs"/>
          <w:rtl/>
        </w:rPr>
        <w:t>מתייחסת להצעת החוק</w:t>
      </w:r>
      <w:bookmarkStart w:id="5576" w:name="_ETM_Q1_4287692"/>
      <w:bookmarkEnd w:id="5576"/>
      <w:r>
        <w:rPr>
          <w:rFonts w:hint="cs"/>
          <w:rtl/>
        </w:rPr>
        <w:t>, אני מבקשת לומר, קודם כל,</w:t>
      </w:r>
      <w:bookmarkStart w:id="5577" w:name="_ETM_Q1_4289505"/>
      <w:bookmarkEnd w:id="5577"/>
      <w:r>
        <w:rPr>
          <w:rFonts w:hint="cs"/>
          <w:rtl/>
        </w:rPr>
        <w:t xml:space="preserve"> לחברי הוועדה </w:t>
      </w:r>
      <w:bookmarkStart w:id="5578" w:name="_ETM_Q1_4292333"/>
      <w:bookmarkEnd w:id="5578"/>
      <w:r>
        <w:rPr>
          <w:rFonts w:hint="cs"/>
          <w:rtl/>
        </w:rPr>
        <w:t xml:space="preserve">שאני רואה את ההכנה לקריאה ראשונה כשלב הקריטי בהליך החקיקה. אני חושבת שחשוב מאוד שנשמע את כל הגורמים שיש להם </w:t>
      </w:r>
      <w:bookmarkStart w:id="5579" w:name="_ETM_Q1_4297075"/>
      <w:bookmarkEnd w:id="5579"/>
      <w:r w:rsidR="000E2B91">
        <w:rPr>
          <w:rFonts w:hint="cs"/>
          <w:rtl/>
        </w:rPr>
        <w:t xml:space="preserve">לתרום לנושא, מכיוון שעל ידי שמיעת עמדות כל הצדדים אנחנו </w:t>
      </w:r>
      <w:bookmarkStart w:id="5580" w:name="_ETM_Q1_4306704"/>
      <w:bookmarkEnd w:id="5580"/>
      <w:r w:rsidR="000E2B91">
        <w:rPr>
          <w:rFonts w:hint="cs"/>
          <w:rtl/>
        </w:rPr>
        <w:t>לומדים וזה מסייע לנו לעצב את הנורמה באופן הנכון והראוי.</w:t>
      </w:r>
    </w:p>
    <w:p w:rsidR="00CF52CA" w:rsidRDefault="00CF52CA" w:rsidP="004D1F46">
      <w:pPr>
        <w:rPr>
          <w:rtl/>
        </w:rPr>
      </w:pPr>
      <w:bookmarkStart w:id="5581" w:name="_ETM_Q1_4313012"/>
      <w:bookmarkStart w:id="5582" w:name="_ETM_Q1_4313087"/>
      <w:bookmarkEnd w:id="5581"/>
      <w:bookmarkEnd w:id="5582"/>
    </w:p>
    <w:p w:rsidR="00CA2156" w:rsidRDefault="00CF52CA" w:rsidP="004D1F46">
      <w:pPr>
        <w:rPr>
          <w:rtl/>
        </w:rPr>
      </w:pPr>
      <w:bookmarkStart w:id="5583" w:name="_ETM_Q1_4313331"/>
      <w:bookmarkStart w:id="5584" w:name="_ETM_Q1_4313380"/>
      <w:bookmarkEnd w:id="5583"/>
      <w:bookmarkEnd w:id="5584"/>
      <w:r>
        <w:rPr>
          <w:rFonts w:hint="cs"/>
          <w:rtl/>
        </w:rPr>
        <w:t xml:space="preserve">אני גם רוצה לומר שהצעת החוק לקריאה ראשונה </w:t>
      </w:r>
      <w:bookmarkStart w:id="5585" w:name="_ETM_Q1_4325374"/>
      <w:bookmarkEnd w:id="5585"/>
      <w:r>
        <w:rPr>
          <w:rFonts w:hint="cs"/>
          <w:rtl/>
        </w:rPr>
        <w:t xml:space="preserve">מתפרסמת </w:t>
      </w:r>
      <w:bookmarkStart w:id="5586" w:name="_ETM_Q1_4326979"/>
      <w:bookmarkEnd w:id="5586"/>
      <w:r>
        <w:rPr>
          <w:rFonts w:hint="cs"/>
          <w:rtl/>
        </w:rPr>
        <w:t xml:space="preserve">בחוברת הכחולה. היא מתפרסמת לציבור. היא כוללת </w:t>
      </w:r>
      <w:bookmarkStart w:id="5587" w:name="_ETM_Q1_4329997"/>
      <w:bookmarkEnd w:id="5587"/>
      <w:r w:rsidR="00CA2156">
        <w:rPr>
          <w:rFonts w:hint="cs"/>
          <w:rtl/>
        </w:rPr>
        <w:t xml:space="preserve">דברי הסבר. ואני </w:t>
      </w:r>
      <w:bookmarkStart w:id="5588" w:name="_ETM_Q1_4338700"/>
      <w:bookmarkEnd w:id="5588"/>
      <w:r w:rsidR="00CA2156">
        <w:rPr>
          <w:rFonts w:hint="cs"/>
          <w:rtl/>
        </w:rPr>
        <w:t xml:space="preserve">רואה בשלב הזה </w:t>
      </w:r>
      <w:bookmarkStart w:id="5589" w:name="_ETM_Q1_4335914"/>
      <w:bookmarkEnd w:id="5589"/>
      <w:r w:rsidR="00CA2156">
        <w:rPr>
          <w:rFonts w:hint="cs"/>
          <w:rtl/>
        </w:rPr>
        <w:t xml:space="preserve">שלב חשוב ביותר. מה עוד שככל שהדיונים כאן יהיו יסודיים, ואנחנו נקדיש זמן </w:t>
      </w:r>
      <w:bookmarkStart w:id="5590" w:name="_ETM_Q1_4338304"/>
      <w:bookmarkEnd w:id="5590"/>
      <w:r w:rsidR="00CA2156">
        <w:rPr>
          <w:rFonts w:hint="cs"/>
          <w:rtl/>
        </w:rPr>
        <w:t xml:space="preserve">לעיגון ועיצוב הנורמה הנכונה, </w:t>
      </w:r>
      <w:bookmarkStart w:id="5591" w:name="_ETM_Q1_4349315"/>
      <w:bookmarkEnd w:id="5591"/>
      <w:r w:rsidR="00CA2156">
        <w:rPr>
          <w:rFonts w:hint="cs"/>
          <w:rtl/>
        </w:rPr>
        <w:t>אנחנו נוכל במהלך הק</w:t>
      </w:r>
      <w:bookmarkStart w:id="5592" w:name="_ETM_Q1_4347150"/>
      <w:bookmarkEnd w:id="5592"/>
      <w:r w:rsidR="00CA2156">
        <w:rPr>
          <w:rFonts w:hint="cs"/>
          <w:rtl/>
        </w:rPr>
        <w:t>ריאה השנייה והשלישית</w:t>
      </w:r>
      <w:bookmarkStart w:id="5593" w:name="_ETM_Q1_4346424"/>
      <w:bookmarkEnd w:id="5593"/>
      <w:r w:rsidR="00CA2156">
        <w:rPr>
          <w:rFonts w:hint="cs"/>
          <w:rtl/>
        </w:rPr>
        <w:t xml:space="preserve"> להכניס שיפורים אם </w:t>
      </w:r>
      <w:bookmarkStart w:id="5594" w:name="_ETM_Q1_4354882"/>
      <w:bookmarkEnd w:id="5594"/>
      <w:r w:rsidR="00CA2156">
        <w:rPr>
          <w:rFonts w:hint="cs"/>
          <w:rtl/>
        </w:rPr>
        <w:t>יהיה בכך צורך.</w:t>
      </w:r>
      <w:bookmarkStart w:id="5595" w:name="_ETM_Q1_4353113"/>
      <w:bookmarkEnd w:id="5595"/>
    </w:p>
    <w:p w:rsidR="00CA2156" w:rsidRDefault="00CA2156" w:rsidP="004D1F46">
      <w:pPr>
        <w:rPr>
          <w:rtl/>
        </w:rPr>
      </w:pPr>
      <w:bookmarkStart w:id="5596" w:name="_ETM_Q1_4353374"/>
      <w:bookmarkStart w:id="5597" w:name="_ETM_Q1_4353429"/>
      <w:bookmarkEnd w:id="5596"/>
      <w:bookmarkEnd w:id="5597"/>
    </w:p>
    <w:p w:rsidR="00CF52CA" w:rsidRDefault="00CA2156" w:rsidP="00CA2156">
      <w:pPr>
        <w:rPr>
          <w:rtl/>
        </w:rPr>
      </w:pPr>
      <w:bookmarkStart w:id="5598" w:name="_ETM_Q1_4353519"/>
      <w:bookmarkStart w:id="5599" w:name="_ETM_Q1_4353564"/>
      <w:bookmarkEnd w:id="5598"/>
      <w:bookmarkEnd w:id="5599"/>
      <w:r>
        <w:rPr>
          <w:rFonts w:hint="cs"/>
          <w:rtl/>
        </w:rPr>
        <w:t>כבר הוזכרו הדוחות השונים;</w:t>
      </w:r>
      <w:bookmarkStart w:id="5600" w:name="_ETM_Q1_4359589"/>
      <w:bookmarkEnd w:id="5600"/>
      <w:r>
        <w:rPr>
          <w:rFonts w:hint="cs"/>
          <w:rtl/>
        </w:rPr>
        <w:t xml:space="preserve"> דוח ועדת </w:t>
      </w:r>
      <w:bookmarkStart w:id="5601" w:name="_ETM_Q1_4360735"/>
      <w:bookmarkEnd w:id="5601"/>
      <w:r>
        <w:rPr>
          <w:rFonts w:hint="cs"/>
          <w:rtl/>
        </w:rPr>
        <w:t>זמיר ב-1990</w:t>
      </w:r>
      <w:bookmarkStart w:id="5602" w:name="_ETM_Q1_4361011"/>
      <w:bookmarkEnd w:id="5602"/>
      <w:r>
        <w:rPr>
          <w:rFonts w:hint="cs"/>
          <w:rtl/>
        </w:rPr>
        <w:t>, דוח ועדת צדוק התפרסם ב-1999, ודוח ועדת אור התפרסם ב</w:t>
      </w:r>
      <w:bookmarkStart w:id="5603" w:name="_ETM_Q1_4367099"/>
      <w:bookmarkEnd w:id="5603"/>
      <w:r>
        <w:rPr>
          <w:rFonts w:hint="cs"/>
          <w:rtl/>
        </w:rPr>
        <w:t>-2003. אנח</w:t>
      </w:r>
      <w:bookmarkStart w:id="5604" w:name="_ETM_Q1_4369209"/>
      <w:bookmarkEnd w:id="5604"/>
      <w:r>
        <w:rPr>
          <w:rFonts w:hint="cs"/>
          <w:rtl/>
        </w:rPr>
        <w:t xml:space="preserve">נו למדנו את הדוחות הללו כמו גם </w:t>
      </w:r>
      <w:bookmarkStart w:id="5605" w:name="_ETM_Q1_4377022"/>
      <w:bookmarkStart w:id="5606" w:name="_ETM_Q1_4375926"/>
      <w:bookmarkEnd w:id="5605"/>
      <w:bookmarkEnd w:id="5606"/>
      <w:r>
        <w:rPr>
          <w:rFonts w:hint="cs"/>
          <w:rtl/>
        </w:rPr>
        <w:t>כמעט את כל הכתיבה שקיימת בנושא. בנוס</w:t>
      </w:r>
      <w:bookmarkStart w:id="5607" w:name="_ETM_Q1_4379422"/>
      <w:bookmarkEnd w:id="5607"/>
      <w:r>
        <w:rPr>
          <w:rFonts w:hint="cs"/>
          <w:rtl/>
        </w:rPr>
        <w:t xml:space="preserve">ף, </w:t>
      </w:r>
      <w:bookmarkStart w:id="5608" w:name="_ETM_Q1_4380802"/>
      <w:bookmarkEnd w:id="5608"/>
      <w:r>
        <w:rPr>
          <w:rFonts w:hint="cs"/>
          <w:rtl/>
        </w:rPr>
        <w:t>אנחנו הפצנו, ומי מחברי הכנסת שלא קיבל</w:t>
      </w:r>
      <w:bookmarkStart w:id="5609" w:name="_ETM_Q1_4380545"/>
      <w:bookmarkEnd w:id="5609"/>
      <w:r>
        <w:rPr>
          <w:rFonts w:hint="cs"/>
          <w:rtl/>
        </w:rPr>
        <w:t xml:space="preserve"> את הסקירה שלנו</w:t>
      </w:r>
      <w:bookmarkStart w:id="5610" w:name="_ETM_Q1_4387957"/>
      <w:bookmarkEnd w:id="561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5611" w:name="_ETM_Q1_4383838"/>
      <w:bookmarkEnd w:id="5611"/>
      <w:r>
        <w:rPr>
          <w:rFonts w:hint="cs"/>
          <w:rtl/>
        </w:rPr>
        <w:t xml:space="preserve"> </w:t>
      </w:r>
      <w:bookmarkStart w:id="5612" w:name="_ETM_Q1_4385597"/>
      <w:bookmarkEnd w:id="5612"/>
      <w:r>
        <w:rPr>
          <w:rFonts w:hint="cs"/>
          <w:rtl/>
        </w:rPr>
        <w:t>מיד לאחר בחירתו של חה"כ אופיר כץ כיו"ר הוועד</w:t>
      </w:r>
      <w:bookmarkStart w:id="5613" w:name="_ETM_Q1_4387203"/>
      <w:bookmarkEnd w:id="5613"/>
      <w:r>
        <w:rPr>
          <w:rFonts w:hint="cs"/>
          <w:rtl/>
        </w:rPr>
        <w:t>ה</w:t>
      </w:r>
      <w:bookmarkStart w:id="5614" w:name="_ETM_Q1_4390468"/>
      <w:bookmarkEnd w:id="5614"/>
      <w:r>
        <w:rPr>
          <w:rFonts w:hint="cs"/>
          <w:rtl/>
        </w:rPr>
        <w:t xml:space="preserve"> אנחנו הפצנו סקירה ראשונית בנושא</w:t>
      </w:r>
      <w:bookmarkStart w:id="5615" w:name="_ETM_Q1_4390639"/>
      <w:bookmarkEnd w:id="5615"/>
      <w:r>
        <w:rPr>
          <w:rFonts w:hint="cs"/>
          <w:rtl/>
        </w:rPr>
        <w:t xml:space="preserve">. אנחנו עוד נמשיך להוציא סקירות </w:t>
      </w:r>
      <w:bookmarkStart w:id="5616" w:name="_ETM_Q1_4398056"/>
      <w:bookmarkEnd w:id="5616"/>
      <w:r>
        <w:rPr>
          <w:rFonts w:hint="cs"/>
          <w:rtl/>
        </w:rPr>
        <w:t>נוספות, וכ</w:t>
      </w:r>
      <w:bookmarkStart w:id="5617" w:name="_ETM_Q1_4393653"/>
      <w:bookmarkEnd w:id="5617"/>
      <w:r>
        <w:rPr>
          <w:rFonts w:hint="cs"/>
          <w:rtl/>
        </w:rPr>
        <w:t>אם יידרש גם הצעות לתיקון להצעה.</w:t>
      </w:r>
    </w:p>
    <w:p w:rsidR="00CA2156" w:rsidRDefault="00CA2156" w:rsidP="00CA2156">
      <w:pPr>
        <w:rPr>
          <w:rtl/>
        </w:rPr>
      </w:pPr>
      <w:bookmarkStart w:id="5618" w:name="_ETM_Q1_4402714"/>
      <w:bookmarkStart w:id="5619" w:name="_ETM_Q1_4402775"/>
      <w:bookmarkEnd w:id="5618"/>
      <w:bookmarkEnd w:id="5619"/>
    </w:p>
    <w:p w:rsidR="00CA2156" w:rsidRDefault="00CA2156" w:rsidP="00B103D8">
      <w:pPr>
        <w:rPr>
          <w:rtl/>
        </w:rPr>
      </w:pPr>
      <w:bookmarkStart w:id="5620" w:name="_ETM_Q1_4402830"/>
      <w:bookmarkStart w:id="5621" w:name="_ETM_Q1_4402874"/>
      <w:bookmarkEnd w:id="5620"/>
      <w:bookmarkEnd w:id="5621"/>
      <w:r>
        <w:rPr>
          <w:rFonts w:hint="cs"/>
          <w:rtl/>
        </w:rPr>
        <w:t>עכשיו אני מבקשת לעבור להצעה ולהתייחס לסעיפים</w:t>
      </w:r>
      <w:bookmarkStart w:id="5622" w:name="_ETM_Q1_4399351"/>
      <w:bookmarkEnd w:id="5622"/>
      <w:r w:rsidR="00B103D8">
        <w:rPr>
          <w:rFonts w:hint="cs"/>
          <w:rtl/>
        </w:rPr>
        <w:t xml:space="preserve"> בסדר שיש בהצעה. הסעיף הראשון</w:t>
      </w:r>
      <w:bookmarkStart w:id="5623" w:name="_ETM_Q1_4406234"/>
      <w:bookmarkEnd w:id="5623"/>
      <w:r w:rsidR="00B103D8">
        <w:rPr>
          <w:rFonts w:hint="cs"/>
          <w:rtl/>
        </w:rPr>
        <w:t xml:space="preserve"> מדבר על תקציב המשטרה. אז כמו שאמר המפכ"ל</w:t>
      </w:r>
      <w:bookmarkStart w:id="5624" w:name="_ETM_Q1_4410484"/>
      <w:bookmarkEnd w:id="5624"/>
      <w:r w:rsidR="00B103D8">
        <w:rPr>
          <w:rFonts w:hint="cs"/>
          <w:rtl/>
        </w:rPr>
        <w:t xml:space="preserve">, גם לעמדתנו, </w:t>
      </w:r>
      <w:bookmarkStart w:id="5625" w:name="_ETM_Q1_4413653"/>
      <w:bookmarkEnd w:id="5625"/>
      <w:r w:rsidR="00B103D8">
        <w:rPr>
          <w:rFonts w:hint="cs"/>
          <w:rtl/>
        </w:rPr>
        <w:t xml:space="preserve">האחראי </w:t>
      </w:r>
      <w:bookmarkStart w:id="5626" w:name="_ETM_Q1_4416314"/>
      <w:bookmarkEnd w:id="5626"/>
      <w:r w:rsidR="00B103D8">
        <w:rPr>
          <w:rFonts w:hint="cs"/>
          <w:rtl/>
        </w:rPr>
        <w:t>על תקציב המש</w:t>
      </w:r>
      <w:bookmarkStart w:id="5627" w:name="_ETM_Q1_4415165"/>
      <w:bookmarkEnd w:id="5627"/>
      <w:r w:rsidR="00B103D8">
        <w:rPr>
          <w:rFonts w:hint="cs"/>
          <w:rtl/>
        </w:rPr>
        <w:t xml:space="preserve">טרה הוא השר </w:t>
      </w:r>
      <w:r w:rsidR="005B0071">
        <w:rPr>
          <w:rFonts w:hint="cs"/>
          <w:rtl/>
        </w:rPr>
        <w:t>לביטחון הפנים</w:t>
      </w:r>
      <w:r w:rsidR="00B103D8">
        <w:rPr>
          <w:rFonts w:hint="cs"/>
          <w:rtl/>
        </w:rPr>
        <w:t xml:space="preserve">. אנחנו לא בדיוק </w:t>
      </w:r>
      <w:bookmarkStart w:id="5628" w:name="_ETM_Q1_4423641"/>
      <w:bookmarkEnd w:id="5628"/>
      <w:r w:rsidR="00B103D8">
        <w:rPr>
          <w:rFonts w:hint="cs"/>
          <w:rtl/>
        </w:rPr>
        <w:t>מבינים את המוצע בהצעה</w:t>
      </w:r>
      <w:bookmarkStart w:id="5629" w:name="_ETM_Q1_4420062"/>
      <w:bookmarkStart w:id="5630" w:name="_ETM_Q1_4422610"/>
      <w:bookmarkEnd w:id="5629"/>
      <w:bookmarkEnd w:id="5630"/>
      <w:r w:rsidR="00B103D8">
        <w:rPr>
          <w:rFonts w:hint="cs"/>
          <w:rtl/>
        </w:rPr>
        <w:t xml:space="preserve">, את </w:t>
      </w:r>
      <w:bookmarkStart w:id="5631" w:name="_ETM_Q1_4423216"/>
      <w:bookmarkEnd w:id="5631"/>
      <w:r w:rsidR="00B103D8">
        <w:rPr>
          <w:rFonts w:hint="cs"/>
          <w:rtl/>
        </w:rPr>
        <w:t xml:space="preserve">תכליתה. יכול להיות אפילו </w:t>
      </w:r>
      <w:bookmarkStart w:id="5632" w:name="_ETM_Q1_4429459"/>
      <w:bookmarkEnd w:id="5632"/>
      <w:r w:rsidR="00B103D8">
        <w:rPr>
          <w:rFonts w:hint="cs"/>
          <w:rtl/>
        </w:rPr>
        <w:t>שיש מקום לשיפורים</w:t>
      </w:r>
      <w:bookmarkStart w:id="5633" w:name="_ETM_Q1_4427337"/>
      <w:bookmarkEnd w:id="5633"/>
      <w:r w:rsidR="00B103D8">
        <w:rPr>
          <w:rFonts w:hint="cs"/>
          <w:rtl/>
        </w:rPr>
        <w:t>, לא במסגרת הצעת החוק הנוכחית. יכול להיות שהשיפורי</w:t>
      </w:r>
      <w:bookmarkStart w:id="5634" w:name="_ETM_Q1_4432616"/>
      <w:bookmarkEnd w:id="5634"/>
      <w:r w:rsidR="00B103D8">
        <w:rPr>
          <w:rFonts w:hint="cs"/>
          <w:rtl/>
        </w:rPr>
        <w:t>ם צריכים לבוא במסגרת חוק התקציב</w:t>
      </w:r>
      <w:bookmarkStart w:id="5635" w:name="_ETM_Q1_4436600"/>
      <w:bookmarkEnd w:id="5635"/>
      <w:r w:rsidR="00B103D8">
        <w:rPr>
          <w:rFonts w:hint="cs"/>
          <w:rtl/>
        </w:rPr>
        <w:t xml:space="preserve">. אני אומרת </w:t>
      </w:r>
      <w:bookmarkStart w:id="5636" w:name="_ETM_Q1_4438277"/>
      <w:bookmarkEnd w:id="5636"/>
      <w:r w:rsidR="00B103D8">
        <w:rPr>
          <w:rFonts w:hint="cs"/>
          <w:rtl/>
        </w:rPr>
        <w:t>פה רק אמירה, ואחר כך נצלול במהלך הדיו</w:t>
      </w:r>
      <w:bookmarkStart w:id="5637" w:name="_ETM_Q1_4437688"/>
      <w:bookmarkEnd w:id="5637"/>
      <w:r w:rsidR="00B103D8">
        <w:rPr>
          <w:rFonts w:hint="cs"/>
          <w:rtl/>
        </w:rPr>
        <w:t xml:space="preserve">ן לחוק </w:t>
      </w:r>
      <w:bookmarkStart w:id="5638" w:name="_ETM_Q1_4445536"/>
      <w:bookmarkEnd w:id="5638"/>
      <w:r w:rsidR="00B103D8">
        <w:rPr>
          <w:rFonts w:hint="cs"/>
          <w:rtl/>
        </w:rPr>
        <w:t>יסודות התקציב.</w:t>
      </w:r>
      <w:bookmarkStart w:id="5639" w:name="_ETM_Q1_4444486"/>
      <w:bookmarkEnd w:id="5639"/>
    </w:p>
    <w:p w:rsidR="00B103D8" w:rsidRDefault="00B103D8" w:rsidP="00B103D8">
      <w:pPr>
        <w:rPr>
          <w:rtl/>
        </w:rPr>
      </w:pPr>
      <w:bookmarkStart w:id="5640" w:name="_ETM_Q1_4445473"/>
      <w:bookmarkStart w:id="5641" w:name="_ETM_Q1_4445547"/>
      <w:bookmarkEnd w:id="5640"/>
      <w:bookmarkEnd w:id="5641"/>
    </w:p>
    <w:p w:rsidR="00B103D8" w:rsidRDefault="00B103D8" w:rsidP="00B103D8">
      <w:pPr>
        <w:rPr>
          <w:rtl/>
        </w:rPr>
      </w:pPr>
      <w:bookmarkStart w:id="5642" w:name="_ETM_Q1_4445631"/>
      <w:bookmarkStart w:id="5643" w:name="_ETM_Q1_4445675"/>
      <w:bookmarkEnd w:id="5642"/>
      <w:bookmarkEnd w:id="5643"/>
      <w:r>
        <w:rPr>
          <w:rFonts w:hint="cs"/>
          <w:rtl/>
        </w:rPr>
        <w:t xml:space="preserve">ככל שתוכנית היא עתירת ממון יותר, כך יש עליה פחות פיקוח. </w:t>
      </w:r>
      <w:bookmarkStart w:id="5644" w:name="_ETM_Q1_4446755"/>
      <w:bookmarkEnd w:id="5644"/>
      <w:r>
        <w:rPr>
          <w:rFonts w:hint="cs"/>
          <w:rtl/>
        </w:rPr>
        <w:t>כבר אני אומרת לבחינה</w:t>
      </w:r>
      <w:bookmarkStart w:id="5645" w:name="_ETM_Q1_4449588"/>
      <w:bookmarkEnd w:id="56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46" w:name="_ETM_Q1_4450097"/>
      <w:bookmarkEnd w:id="5646"/>
      <w:r>
        <w:rPr>
          <w:rFonts w:hint="cs"/>
          <w:rtl/>
        </w:rPr>
        <w:t xml:space="preserve">יכול להיות שהפתרון למה שמוצע בהצעת החוק הוא פשוט לקחת </w:t>
      </w:r>
      <w:bookmarkStart w:id="5647" w:name="_ETM_Q1_4461141"/>
      <w:bookmarkEnd w:id="5647"/>
      <w:r>
        <w:rPr>
          <w:rFonts w:hint="cs"/>
          <w:rtl/>
        </w:rPr>
        <w:t>את התוכניות שנמצאות כרגע במשטרת ישראל</w:t>
      </w:r>
      <w:bookmarkStart w:id="5648" w:name="_ETM_Q1_4458276"/>
      <w:bookmarkEnd w:id="5648"/>
      <w:r>
        <w:rPr>
          <w:rFonts w:hint="cs"/>
          <w:rtl/>
        </w:rPr>
        <w:t xml:space="preserve">, ולפלח אותן </w:t>
      </w:r>
      <w:bookmarkStart w:id="5649" w:name="_ETM_Q1_4466730"/>
      <w:bookmarkEnd w:id="5649"/>
      <w:r>
        <w:rPr>
          <w:rFonts w:hint="cs"/>
          <w:rtl/>
        </w:rPr>
        <w:t>לתוכניות נוספות, ובכך להגביר את הפיקוח וגם את השקיפות</w:t>
      </w:r>
      <w:bookmarkStart w:id="5650" w:name="_ETM_Q1_4466707"/>
      <w:bookmarkEnd w:id="5650"/>
      <w:r>
        <w:rPr>
          <w:rFonts w:hint="cs"/>
          <w:rtl/>
        </w:rPr>
        <w:t xml:space="preserve">. זה </w:t>
      </w:r>
      <w:bookmarkStart w:id="5651" w:name="_ETM_Q1_4475230"/>
      <w:bookmarkEnd w:id="5651"/>
      <w:r>
        <w:rPr>
          <w:rFonts w:hint="cs"/>
          <w:rtl/>
        </w:rPr>
        <w:t>היה הסעיף הראשון להצעה.</w:t>
      </w:r>
    </w:p>
    <w:p w:rsidR="00B103D8" w:rsidRDefault="00B103D8" w:rsidP="00B103D8">
      <w:pPr>
        <w:rPr>
          <w:rtl/>
        </w:rPr>
      </w:pPr>
    </w:p>
    <w:p w:rsidR="00076395" w:rsidRDefault="00B103D8" w:rsidP="00076395">
      <w:pPr>
        <w:rPr>
          <w:rtl/>
        </w:rPr>
      </w:pPr>
      <w:bookmarkStart w:id="5652" w:name="_ETM_Q1_4475548"/>
      <w:bookmarkEnd w:id="5652"/>
      <w:r>
        <w:rPr>
          <w:rFonts w:hint="cs"/>
          <w:rtl/>
        </w:rPr>
        <w:t xml:space="preserve">עכשיו אני עוברת לסעיף 2 </w:t>
      </w:r>
      <w:bookmarkStart w:id="5653" w:name="_ETM_Q1_4481615"/>
      <w:bookmarkEnd w:id="5653"/>
      <w:r>
        <w:rPr>
          <w:rFonts w:hint="cs"/>
          <w:rtl/>
        </w:rPr>
        <w:t>להצע</w:t>
      </w:r>
      <w:r w:rsidR="00076395">
        <w:rPr>
          <w:rFonts w:hint="cs"/>
          <w:rtl/>
        </w:rPr>
        <w:t xml:space="preserve">ה, תיקון </w:t>
      </w:r>
      <w:r>
        <w:rPr>
          <w:rFonts w:hint="cs"/>
          <w:rtl/>
        </w:rPr>
        <w:t>סעיף (ב) המוצע</w:t>
      </w:r>
      <w:bookmarkStart w:id="5654" w:name="_ETM_Q1_4477876"/>
      <w:bookmarkEnd w:id="5654"/>
      <w:r w:rsidR="00076395">
        <w:rPr>
          <w:rFonts w:hint="cs"/>
          <w:rtl/>
        </w:rPr>
        <w:t>, ולסעיף 3, שם</w:t>
      </w:r>
      <w:bookmarkStart w:id="5655" w:name="_ETM_Q1_4484881"/>
      <w:bookmarkEnd w:id="5655"/>
      <w:r w:rsidR="00076395">
        <w:rPr>
          <w:rFonts w:hint="cs"/>
          <w:rtl/>
        </w:rPr>
        <w:t xml:space="preserve"> יש</w:t>
      </w:r>
      <w:bookmarkStart w:id="5656" w:name="_ETM_Q1_4486194"/>
      <w:bookmarkEnd w:id="5656"/>
      <w:r w:rsidR="00076395">
        <w:rPr>
          <w:rFonts w:hint="cs"/>
          <w:rtl/>
        </w:rPr>
        <w:t xml:space="preserve"> שני עניינים. אני מתייחסת </w:t>
      </w:r>
      <w:bookmarkStart w:id="5657" w:name="_ETM_Q1_4485569"/>
      <w:bookmarkEnd w:id="5657"/>
      <w:r w:rsidR="00076395">
        <w:rPr>
          <w:rFonts w:hint="cs"/>
          <w:rtl/>
        </w:rPr>
        <w:t>לסעיף 2 להצעה ול</w:t>
      </w:r>
      <w:bookmarkStart w:id="5658" w:name="_ETM_Q1_4522510"/>
      <w:bookmarkStart w:id="5659" w:name="_ETM_Q1_4518840"/>
      <w:bookmarkEnd w:id="5658"/>
      <w:bookmarkEnd w:id="5659"/>
      <w:r w:rsidR="00076395">
        <w:rPr>
          <w:rFonts w:hint="cs"/>
          <w:rtl/>
        </w:rPr>
        <w:t>סעי</w:t>
      </w:r>
      <w:bookmarkStart w:id="5660" w:name="_ETM_Q1_4488120"/>
      <w:bookmarkEnd w:id="5660"/>
      <w:r w:rsidR="00076395">
        <w:rPr>
          <w:rFonts w:hint="cs"/>
          <w:rtl/>
        </w:rPr>
        <w:t xml:space="preserve">ף 3 שמדבר </w:t>
      </w:r>
      <w:bookmarkStart w:id="5661" w:name="_ETM_Q1_4490847"/>
      <w:bookmarkEnd w:id="5661"/>
      <w:r w:rsidR="00076395">
        <w:rPr>
          <w:rFonts w:hint="cs"/>
          <w:rtl/>
        </w:rPr>
        <w:t>על המפקח הכללי נתון למרות הממשלה</w:t>
      </w:r>
      <w:bookmarkStart w:id="5662" w:name="_ETM_Q1_4490757"/>
      <w:bookmarkEnd w:id="5662"/>
      <w:r w:rsidR="00076395">
        <w:rPr>
          <w:rFonts w:hint="cs"/>
          <w:rtl/>
        </w:rPr>
        <w:t xml:space="preserve">, ובסעיף 3 </w:t>
      </w:r>
      <w:bookmarkStart w:id="5663" w:name="_ETM_Q1_4491866"/>
      <w:bookmarkEnd w:id="5663"/>
      <w:r w:rsidR="00076395">
        <w:rPr>
          <w:rFonts w:hint="cs"/>
          <w:rtl/>
        </w:rPr>
        <w:t xml:space="preserve">על </w:t>
      </w:r>
      <w:bookmarkStart w:id="5664" w:name="_ETM_Q1_4493321"/>
      <w:bookmarkStart w:id="5665" w:name="_ETM_Q1_4497781"/>
      <w:bookmarkEnd w:id="5664"/>
      <w:bookmarkEnd w:id="5665"/>
      <w:r w:rsidR="00076395">
        <w:rPr>
          <w:rFonts w:hint="cs"/>
          <w:rtl/>
        </w:rPr>
        <w:t xml:space="preserve">כפיפות משטרת </w:t>
      </w:r>
      <w:bookmarkStart w:id="5666" w:name="_ETM_Q1_4494414"/>
      <w:bookmarkEnd w:id="5666"/>
      <w:r w:rsidR="00076395">
        <w:rPr>
          <w:rFonts w:hint="cs"/>
          <w:rtl/>
        </w:rPr>
        <w:t xml:space="preserve">ישראל. </w:t>
      </w:r>
      <w:bookmarkStart w:id="5667" w:name="_ETM_Q1_4492579"/>
      <w:bookmarkEnd w:id="5667"/>
      <w:r w:rsidR="00076395">
        <w:rPr>
          <w:rFonts w:hint="cs"/>
          <w:rtl/>
        </w:rPr>
        <w:t xml:space="preserve">משטרת ישראל נתונה למרות הממשלה, </w:t>
      </w:r>
      <w:bookmarkStart w:id="5668" w:name="_ETM_Q1_4502528"/>
      <w:bookmarkStart w:id="5669" w:name="_ETM_Q1_4498472"/>
      <w:bookmarkEnd w:id="5668"/>
      <w:bookmarkEnd w:id="5669"/>
      <w:r w:rsidR="00076395">
        <w:rPr>
          <w:rFonts w:hint="cs"/>
          <w:rtl/>
        </w:rPr>
        <w:t>והשר ממונה על משטרת ישראל מטעם הממשלה.</w:t>
      </w:r>
      <w:bookmarkStart w:id="5670" w:name="_ETM_Q1_4501155"/>
      <w:bookmarkEnd w:id="5670"/>
      <w:r w:rsidR="00076395">
        <w:rPr>
          <w:rFonts w:hint="cs"/>
          <w:rtl/>
        </w:rPr>
        <w:t xml:space="preserve"> אז כפי שאמרתי </w:t>
      </w:r>
      <w:bookmarkStart w:id="5671" w:name="_ETM_Q1_4503579"/>
      <w:bookmarkEnd w:id="5671"/>
      <w:r w:rsidR="00076395">
        <w:rPr>
          <w:rFonts w:hint="cs"/>
          <w:rtl/>
        </w:rPr>
        <w:t>בה</w:t>
      </w:r>
      <w:bookmarkStart w:id="5672" w:name="_ETM_Q1_4500213"/>
      <w:bookmarkEnd w:id="5672"/>
      <w:r w:rsidR="00076395">
        <w:rPr>
          <w:rFonts w:hint="cs"/>
          <w:rtl/>
        </w:rPr>
        <w:t>תחלה, ועדות ציבוריות שונות</w:t>
      </w:r>
      <w:bookmarkStart w:id="5673" w:name="_ETM_Q1_4503668"/>
      <w:bookmarkEnd w:id="5673"/>
      <w:r w:rsidR="00076395">
        <w:rPr>
          <w:rFonts w:hint="cs"/>
          <w:rtl/>
        </w:rPr>
        <w:t xml:space="preserve"> דנו בסוגיית היחסים שבין </w:t>
      </w:r>
      <w:bookmarkStart w:id="5674" w:name="_ETM_Q1_4512306"/>
      <w:bookmarkEnd w:id="5674"/>
      <w:r w:rsidR="00076395">
        <w:rPr>
          <w:rFonts w:hint="cs"/>
          <w:rtl/>
        </w:rPr>
        <w:t xml:space="preserve">השר </w:t>
      </w:r>
      <w:r w:rsidR="005B0071">
        <w:rPr>
          <w:rFonts w:hint="cs"/>
          <w:rtl/>
        </w:rPr>
        <w:t>לביטחון הפנים</w:t>
      </w:r>
      <w:r w:rsidR="00076395">
        <w:rPr>
          <w:rFonts w:hint="cs"/>
          <w:rtl/>
        </w:rPr>
        <w:t xml:space="preserve"> לבין משטרת </w:t>
      </w:r>
      <w:bookmarkStart w:id="5675" w:name="_ETM_Q1_4508219"/>
      <w:bookmarkEnd w:id="5675"/>
      <w:r w:rsidR="00076395">
        <w:rPr>
          <w:rFonts w:hint="cs"/>
          <w:rtl/>
        </w:rPr>
        <w:t>ישראל והמפכ"ל, ואחד הנוש</w:t>
      </w:r>
      <w:bookmarkStart w:id="5676" w:name="_ETM_Q1_4512639"/>
      <w:bookmarkEnd w:id="5676"/>
      <w:r w:rsidR="00076395">
        <w:rPr>
          <w:rFonts w:hint="cs"/>
          <w:rtl/>
        </w:rPr>
        <w:t>אי</w:t>
      </w:r>
      <w:bookmarkStart w:id="5677" w:name="_ETM_Q1_4513046"/>
      <w:bookmarkEnd w:id="5677"/>
      <w:r w:rsidR="00076395">
        <w:rPr>
          <w:rFonts w:hint="cs"/>
          <w:rtl/>
        </w:rPr>
        <w:t>ם המרכזיים שעלו בדוחות נוגע למידת המעורבות של השר בפעילות הממשלה.</w:t>
      </w:r>
      <w:bookmarkStart w:id="5678" w:name="_ETM_Q1_4516206"/>
      <w:bookmarkEnd w:id="5678"/>
    </w:p>
    <w:p w:rsidR="00076395" w:rsidRDefault="00076395" w:rsidP="00076395">
      <w:pPr>
        <w:rPr>
          <w:rtl/>
        </w:rPr>
      </w:pPr>
    </w:p>
    <w:p w:rsidR="00B103D8" w:rsidRDefault="00076395" w:rsidP="00076395">
      <w:pPr>
        <w:rPr>
          <w:rtl/>
        </w:rPr>
      </w:pPr>
      <w:bookmarkStart w:id="5679" w:name="_ETM_Q1_4520061"/>
      <w:bookmarkEnd w:id="5679"/>
      <w:r>
        <w:rPr>
          <w:rFonts w:hint="cs"/>
          <w:rtl/>
        </w:rPr>
        <w:lastRenderedPageBreak/>
        <w:t xml:space="preserve">ועדת צדוק סברה, ואני מצטטת, שהשר רשאי להתערב </w:t>
      </w:r>
      <w:bookmarkStart w:id="5680" w:name="_ETM_Q1_4527063"/>
      <w:bookmarkStart w:id="5681" w:name="_ETM_Q1_4522014"/>
      <w:bookmarkEnd w:id="5680"/>
      <w:bookmarkEnd w:id="5681"/>
      <w:r>
        <w:rPr>
          <w:rFonts w:hint="cs"/>
          <w:rtl/>
        </w:rPr>
        <w:t xml:space="preserve">בהחלטות אסטרטגיות, לתת הנחיות כלליות, ולהתוות מדיניות עבור המשטרה </w:t>
      </w:r>
      <w:bookmarkStart w:id="5682" w:name="_ETM_Q1_4524783"/>
      <w:bookmarkEnd w:id="5682"/>
      <w:r>
        <w:rPr>
          <w:rFonts w:hint="cs"/>
          <w:rtl/>
        </w:rPr>
        <w:t xml:space="preserve">בעניינים בעלי חשיבות עקרונית, אולם אין הוא רשאי להתערב </w:t>
      </w:r>
      <w:bookmarkStart w:id="5683" w:name="_ETM_Q1_4529652"/>
      <w:bookmarkEnd w:id="5683"/>
      <w:r>
        <w:rPr>
          <w:rFonts w:hint="cs"/>
          <w:rtl/>
        </w:rPr>
        <w:t xml:space="preserve">בפרטי </w:t>
      </w:r>
      <w:bookmarkStart w:id="5684" w:name="_ETM_Q1_4535761"/>
      <w:bookmarkEnd w:id="5684"/>
      <w:r>
        <w:rPr>
          <w:rFonts w:hint="cs"/>
          <w:rtl/>
        </w:rPr>
        <w:t>הביצוע האופרטיביים של המדיניות או בפרטים</w:t>
      </w:r>
      <w:bookmarkStart w:id="5685" w:name="_ETM_Q1_4534124"/>
      <w:bookmarkStart w:id="5686" w:name="_ETM_Q1_4535685"/>
      <w:bookmarkEnd w:id="5685"/>
      <w:bookmarkEnd w:id="56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נושא השמור </w:t>
      </w:r>
      <w:bookmarkStart w:id="5687" w:name="_ETM_Q1_4537712"/>
      <w:bookmarkEnd w:id="5687"/>
      <w:r>
        <w:rPr>
          <w:rFonts w:hint="cs"/>
          <w:rtl/>
        </w:rPr>
        <w:t>לדרג המקצועי.</w:t>
      </w:r>
      <w:bookmarkStart w:id="5688" w:name="_ETM_Q1_4542406"/>
      <w:bookmarkEnd w:id="5688"/>
    </w:p>
    <w:p w:rsidR="00076395" w:rsidRDefault="00076395" w:rsidP="00076395">
      <w:pPr>
        <w:rPr>
          <w:rtl/>
        </w:rPr>
      </w:pPr>
      <w:bookmarkStart w:id="5689" w:name="_ETM_Q1_4542473"/>
      <w:bookmarkEnd w:id="5689"/>
    </w:p>
    <w:p w:rsidR="00076395" w:rsidRDefault="00076395" w:rsidP="00224ABB">
      <w:pPr>
        <w:rPr>
          <w:rtl/>
        </w:rPr>
      </w:pPr>
      <w:bookmarkStart w:id="5690" w:name="_ETM_Q1_4542537"/>
      <w:bookmarkStart w:id="5691" w:name="_ETM_Q1_4542586"/>
      <w:bookmarkEnd w:id="5690"/>
      <w:bookmarkEnd w:id="5691"/>
      <w:r>
        <w:rPr>
          <w:rFonts w:hint="cs"/>
          <w:rtl/>
        </w:rPr>
        <w:t xml:space="preserve">בנוסף לכך, התייחסה ועדת אור לנושא. היא ביקרה את השר </w:t>
      </w:r>
      <w:r w:rsidR="005B0071">
        <w:rPr>
          <w:rFonts w:hint="cs"/>
          <w:rtl/>
        </w:rPr>
        <w:t>לביטחון הפנים</w:t>
      </w:r>
      <w:bookmarkStart w:id="5692" w:name="_ETM_Q1_4542908"/>
      <w:bookmarkStart w:id="5693" w:name="_ETM_Q1_4544965"/>
      <w:bookmarkEnd w:id="5692"/>
      <w:bookmarkEnd w:id="5693"/>
      <w:r>
        <w:rPr>
          <w:rFonts w:hint="cs"/>
          <w:rtl/>
        </w:rPr>
        <w:t xml:space="preserve"> שלא קיים בקרה מספקת על מוכנותה </w:t>
      </w:r>
      <w:bookmarkStart w:id="5694" w:name="_ETM_Q1_4552012"/>
      <w:bookmarkEnd w:id="5694"/>
      <w:r>
        <w:rPr>
          <w:rFonts w:hint="cs"/>
          <w:rtl/>
        </w:rPr>
        <w:t xml:space="preserve">של המשטרה לאירועים ועל דרכי ההתמודדות </w:t>
      </w:r>
      <w:bookmarkStart w:id="5695" w:name="_ETM_Q1_4549389"/>
      <w:bookmarkEnd w:id="5695"/>
      <w:r>
        <w:rPr>
          <w:rFonts w:hint="cs"/>
          <w:rtl/>
        </w:rPr>
        <w:t>עימם. היא קבעה,</w:t>
      </w:r>
      <w:bookmarkStart w:id="5696" w:name="_ETM_Q1_4555710"/>
      <w:bookmarkEnd w:id="5696"/>
      <w:r>
        <w:rPr>
          <w:rFonts w:hint="cs"/>
          <w:rtl/>
        </w:rPr>
        <w:t xml:space="preserve"> ואני מצטטת</w:t>
      </w:r>
      <w:bookmarkStart w:id="5697" w:name="_ETM_Q1_4553148"/>
      <w:bookmarkEnd w:id="5697"/>
      <w:r w:rsidR="00014D61">
        <w:rPr>
          <w:rFonts w:hint="cs"/>
          <w:rtl/>
        </w:rPr>
        <w:t xml:space="preserve">: יש לקבוע </w:t>
      </w:r>
      <w:bookmarkStart w:id="5698" w:name="_ETM_Q1_4553049"/>
      <w:bookmarkEnd w:id="5698"/>
      <w:r w:rsidR="00014D61">
        <w:rPr>
          <w:rFonts w:hint="cs"/>
          <w:rtl/>
        </w:rPr>
        <w:t xml:space="preserve">במה ועד כמה </w:t>
      </w:r>
      <w:r w:rsidR="00E85B2D">
        <w:rPr>
          <w:rFonts w:hint="cs"/>
          <w:rtl/>
        </w:rPr>
        <w:t xml:space="preserve">רשאי </w:t>
      </w:r>
      <w:bookmarkStart w:id="5699" w:name="_ETM_Q1_4559390"/>
      <w:bookmarkEnd w:id="5699"/>
      <w:r w:rsidR="00E85B2D">
        <w:rPr>
          <w:rFonts w:hint="cs"/>
          <w:rtl/>
        </w:rPr>
        <w:t>השר להתערב בפעילות המ</w:t>
      </w:r>
      <w:bookmarkStart w:id="5700" w:name="_ETM_Q1_4555141"/>
      <w:bookmarkEnd w:id="5700"/>
      <w:r w:rsidR="00E85B2D">
        <w:rPr>
          <w:rFonts w:hint="cs"/>
          <w:rtl/>
        </w:rPr>
        <w:t xml:space="preserve">שטרה בהתאם לאחריותו המיניסטריאלית </w:t>
      </w:r>
      <w:bookmarkStart w:id="5701" w:name="_ETM_Q1_4558874"/>
      <w:bookmarkEnd w:id="5701"/>
      <w:r w:rsidR="00E85B2D">
        <w:rPr>
          <w:rFonts w:hint="cs"/>
          <w:rtl/>
        </w:rPr>
        <w:t xml:space="preserve">לפעילותה. </w:t>
      </w:r>
      <w:bookmarkStart w:id="5702" w:name="_ETM_Q1_4560363"/>
      <w:bookmarkEnd w:id="5702"/>
      <w:r w:rsidR="00E85B2D">
        <w:rPr>
          <w:rFonts w:hint="cs"/>
          <w:rtl/>
        </w:rPr>
        <w:t>מק</w:t>
      </w:r>
      <w:bookmarkStart w:id="5703" w:name="_ETM_Q1_4559283"/>
      <w:bookmarkEnd w:id="5703"/>
      <w:r w:rsidR="00E85B2D">
        <w:rPr>
          <w:rFonts w:hint="cs"/>
          <w:rtl/>
        </w:rPr>
        <w:t xml:space="preserve">ובל </w:t>
      </w:r>
      <w:bookmarkStart w:id="5704" w:name="_ETM_Q1_4561457"/>
      <w:bookmarkEnd w:id="5704"/>
      <w:r w:rsidR="009D5620">
        <w:rPr>
          <w:rFonts w:hint="cs"/>
          <w:rtl/>
        </w:rPr>
        <w:t xml:space="preserve">לומר שלשר שמורה הזכות לקבוע את המדיניות </w:t>
      </w:r>
      <w:bookmarkStart w:id="5705" w:name="_ETM_Q1_4563806"/>
      <w:bookmarkEnd w:id="5705"/>
      <w:r w:rsidR="009D5620">
        <w:rPr>
          <w:rFonts w:hint="cs"/>
          <w:rtl/>
        </w:rPr>
        <w:t>של</w:t>
      </w:r>
      <w:bookmarkStart w:id="5706" w:name="_ETM_Q1_4568992"/>
      <w:bookmarkEnd w:id="5706"/>
      <w:r w:rsidR="009D5620">
        <w:rPr>
          <w:rFonts w:hint="cs"/>
          <w:rtl/>
        </w:rPr>
        <w:t xml:space="preserve"> פעילות המשטרה ו</w:t>
      </w:r>
      <w:bookmarkStart w:id="5707" w:name="_ETM_Q1_4566087"/>
      <w:bookmarkEnd w:id="5707"/>
      <w:r w:rsidR="009D5620">
        <w:rPr>
          <w:rFonts w:hint="cs"/>
          <w:rtl/>
        </w:rPr>
        <w:t xml:space="preserve">לפקח על ביצועה, ואף להתערב </w:t>
      </w:r>
      <w:bookmarkStart w:id="5708" w:name="_ETM_Q1_4568931"/>
      <w:bookmarkEnd w:id="5708"/>
      <w:r w:rsidR="009D5620">
        <w:rPr>
          <w:rFonts w:hint="cs"/>
          <w:rtl/>
        </w:rPr>
        <w:t xml:space="preserve">בסדרי העדיפויות של </w:t>
      </w:r>
      <w:bookmarkStart w:id="5709" w:name="_ETM_Q1_4573387"/>
      <w:bookmarkEnd w:id="5709"/>
      <w:r w:rsidR="009D5620">
        <w:rPr>
          <w:rFonts w:hint="cs"/>
          <w:rtl/>
        </w:rPr>
        <w:t xml:space="preserve">המשטרה. אך אל לו להתערב בפרטים </w:t>
      </w:r>
      <w:bookmarkStart w:id="5710" w:name="_ETM_Q1_4573607"/>
      <w:bookmarkEnd w:id="5710"/>
      <w:r w:rsidR="009D5620">
        <w:rPr>
          <w:rFonts w:hint="cs"/>
          <w:rtl/>
        </w:rPr>
        <w:t xml:space="preserve">הנוגעים לביצוע האופרטיבי. בנושא </w:t>
      </w:r>
      <w:bookmarkStart w:id="5711" w:name="_ETM_Q1_4581998"/>
      <w:bookmarkEnd w:id="5711"/>
      <w:r w:rsidR="009D5620">
        <w:rPr>
          <w:rFonts w:hint="cs"/>
          <w:rtl/>
        </w:rPr>
        <w:t xml:space="preserve">האחרון נתונה הסמכות למפכ"ל, אשר הוא </w:t>
      </w:r>
      <w:bookmarkStart w:id="5712" w:name="_ETM_Q1_4581129"/>
      <w:bookmarkEnd w:id="5712"/>
      <w:r w:rsidR="009D5620">
        <w:rPr>
          <w:rFonts w:hint="cs"/>
          <w:rtl/>
        </w:rPr>
        <w:t xml:space="preserve">המפקד העליון </w:t>
      </w:r>
      <w:r w:rsidR="00224ABB">
        <w:rPr>
          <w:rFonts w:hint="cs"/>
          <w:rtl/>
        </w:rPr>
        <w:t xml:space="preserve">למשטרה. </w:t>
      </w:r>
      <w:bookmarkStart w:id="5713" w:name="_ETM_Q1_4589194"/>
      <w:bookmarkEnd w:id="5713"/>
      <w:r w:rsidR="00224ABB">
        <w:rPr>
          <w:rFonts w:hint="cs"/>
          <w:rtl/>
        </w:rPr>
        <w:t>וכ</w:t>
      </w:r>
      <w:bookmarkStart w:id="5714" w:name="_ETM_Q1_4584638"/>
      <w:bookmarkEnd w:id="5714"/>
      <w:r w:rsidR="00224ABB">
        <w:rPr>
          <w:rFonts w:hint="cs"/>
          <w:rtl/>
        </w:rPr>
        <w:t>אן</w:t>
      </w:r>
      <w:bookmarkStart w:id="5715" w:name="_ETM_Q1_4586015"/>
      <w:bookmarkEnd w:id="5715"/>
      <w:r w:rsidR="00224ABB">
        <w:rPr>
          <w:rFonts w:hint="cs"/>
          <w:rtl/>
        </w:rPr>
        <w:t xml:space="preserve"> אני כבר אומר</w:t>
      </w:r>
      <w:bookmarkStart w:id="5716" w:name="_ETM_Q1_4583919"/>
      <w:bookmarkEnd w:id="5716"/>
      <w:r w:rsidR="00224ABB">
        <w:rPr>
          <w:rFonts w:hint="cs"/>
          <w:rtl/>
        </w:rPr>
        <w:t xml:space="preserve">ת שאנחנו נתייחס למפקד העליון של המשטרה. אני </w:t>
      </w:r>
      <w:bookmarkStart w:id="5717" w:name="_ETM_Q1_4592876"/>
      <w:bookmarkEnd w:id="5717"/>
      <w:r w:rsidR="00224ABB">
        <w:rPr>
          <w:rFonts w:hint="cs"/>
          <w:rtl/>
        </w:rPr>
        <w:t>תיכף אגיע לזה.</w:t>
      </w:r>
      <w:bookmarkStart w:id="5718" w:name="_ETM_Q1_4590081"/>
      <w:bookmarkEnd w:id="5718"/>
    </w:p>
    <w:p w:rsidR="00224ABB" w:rsidRDefault="00224ABB" w:rsidP="00224ABB">
      <w:pPr>
        <w:rPr>
          <w:rtl/>
        </w:rPr>
      </w:pPr>
      <w:bookmarkStart w:id="5719" w:name="_ETM_Q1_4590136"/>
      <w:bookmarkEnd w:id="5719"/>
    </w:p>
    <w:p w:rsidR="00224ABB" w:rsidRDefault="00224ABB" w:rsidP="00224ABB">
      <w:pPr>
        <w:rPr>
          <w:rtl/>
        </w:rPr>
      </w:pPr>
      <w:bookmarkStart w:id="5720" w:name="_ETM_Q1_4590239"/>
      <w:bookmarkStart w:id="5721" w:name="_ETM_Q1_4590315"/>
      <w:bookmarkEnd w:id="5720"/>
      <w:bookmarkEnd w:id="5721"/>
      <w:r>
        <w:rPr>
          <w:rFonts w:hint="cs"/>
          <w:rtl/>
        </w:rPr>
        <w:t xml:space="preserve">גם ועדת אור סברה שבמצב </w:t>
      </w:r>
      <w:bookmarkStart w:id="5722" w:name="_ETM_Q1_4595423"/>
      <w:bookmarkEnd w:id="5722"/>
      <w:r>
        <w:rPr>
          <w:rFonts w:hint="cs"/>
          <w:rtl/>
        </w:rPr>
        <w:t xml:space="preserve">המשפטי הקיים, תיאור סמכויותיו השונות של המפכ"ל, מצד </w:t>
      </w:r>
      <w:bookmarkStart w:id="5723" w:name="_ETM_Q1_4594856"/>
      <w:bookmarkEnd w:id="5723"/>
      <w:r>
        <w:rPr>
          <w:rFonts w:hint="cs"/>
          <w:rtl/>
        </w:rPr>
        <w:t xml:space="preserve">אחד, </w:t>
      </w:r>
      <w:bookmarkStart w:id="5724" w:name="_ETM_Q1_4595452"/>
      <w:bookmarkStart w:id="5725" w:name="_ETM_Q1_4597859"/>
      <w:bookmarkEnd w:id="5724"/>
      <w:bookmarkEnd w:id="5725"/>
      <w:r>
        <w:rPr>
          <w:rFonts w:hint="cs"/>
          <w:rtl/>
        </w:rPr>
        <w:t>ושל</w:t>
      </w:r>
      <w:bookmarkStart w:id="5726" w:name="_ETM_Q1_4602974"/>
      <w:bookmarkEnd w:id="5726"/>
      <w:r>
        <w:rPr>
          <w:rFonts w:hint="cs"/>
          <w:rtl/>
        </w:rPr>
        <w:t xml:space="preserve"> השר </w:t>
      </w:r>
      <w:bookmarkStart w:id="5727" w:name="_ETM_Q1_4598434"/>
      <w:bookmarkEnd w:id="5727"/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, מצד שני, אין בו כדי להסדיר </w:t>
      </w:r>
      <w:bookmarkStart w:id="5728" w:name="_ETM_Q1_4601233"/>
      <w:bookmarkEnd w:id="5728"/>
      <w:r>
        <w:rPr>
          <w:rFonts w:hint="cs"/>
          <w:rtl/>
        </w:rPr>
        <w:t xml:space="preserve">ולהעביר את הסמכויות של השר </w:t>
      </w:r>
      <w:bookmarkStart w:id="5729" w:name="_ETM_Q1_4602196"/>
      <w:bookmarkEnd w:id="5729"/>
      <w:r>
        <w:rPr>
          <w:rFonts w:hint="cs"/>
          <w:rtl/>
        </w:rPr>
        <w:t>כלפ</w:t>
      </w:r>
      <w:bookmarkStart w:id="5730" w:name="_ETM_Q1_4602858"/>
      <w:bookmarkEnd w:id="5730"/>
      <w:r>
        <w:rPr>
          <w:rFonts w:hint="cs"/>
          <w:rtl/>
        </w:rPr>
        <w:t xml:space="preserve">י המשטרה ואת </w:t>
      </w:r>
      <w:bookmarkStart w:id="5731" w:name="_ETM_Q1_4603783"/>
      <w:bookmarkEnd w:id="5731"/>
      <w:r>
        <w:rPr>
          <w:rFonts w:hint="cs"/>
          <w:rtl/>
        </w:rPr>
        <w:t xml:space="preserve">חובותיהם </w:t>
      </w:r>
      <w:bookmarkStart w:id="5732" w:name="_ETM_Q1_4605788"/>
      <w:bookmarkEnd w:id="5732"/>
      <w:r>
        <w:rPr>
          <w:rFonts w:hint="cs"/>
          <w:rtl/>
        </w:rPr>
        <w:t xml:space="preserve">של המשטרה ושל העומד בראשה עם </w:t>
      </w:r>
      <w:bookmarkStart w:id="5733" w:name="_ETM_Q1_4607518"/>
      <w:bookmarkEnd w:id="5733"/>
      <w:r>
        <w:rPr>
          <w:rFonts w:hint="cs"/>
          <w:rtl/>
        </w:rPr>
        <w:t>השר.</w:t>
      </w:r>
    </w:p>
    <w:p w:rsidR="00224ABB" w:rsidRDefault="00224ABB" w:rsidP="00224ABB">
      <w:pPr>
        <w:rPr>
          <w:rtl/>
        </w:rPr>
      </w:pPr>
    </w:p>
    <w:p w:rsidR="00AA6982" w:rsidRDefault="00224ABB" w:rsidP="00224ABB">
      <w:pPr>
        <w:rPr>
          <w:rtl/>
        </w:rPr>
      </w:pPr>
      <w:bookmarkStart w:id="5734" w:name="_ETM_Q1_4611465"/>
      <w:bookmarkEnd w:id="5734"/>
      <w:r>
        <w:rPr>
          <w:rFonts w:hint="cs"/>
          <w:rtl/>
        </w:rPr>
        <w:t xml:space="preserve">לפיכך, </w:t>
      </w:r>
      <w:bookmarkStart w:id="5735" w:name="_ETM_Q1_4613615"/>
      <w:bookmarkEnd w:id="5735"/>
      <w:r>
        <w:rPr>
          <w:rFonts w:hint="cs"/>
          <w:rtl/>
        </w:rPr>
        <w:t xml:space="preserve">להבנתנו, המסקנות שעולות מהדוח הן כי היום אין הסדרה </w:t>
      </w:r>
      <w:bookmarkStart w:id="5736" w:name="_ETM_Q1_4614135"/>
      <w:bookmarkEnd w:id="5736"/>
      <w:r>
        <w:rPr>
          <w:rFonts w:hint="cs"/>
          <w:rtl/>
        </w:rPr>
        <w:t>ברורה ליחסים שבין השר לבין מפכ</w:t>
      </w:r>
      <w:bookmarkStart w:id="5737" w:name="_ETM_Q1_4620655"/>
      <w:bookmarkEnd w:id="5737"/>
      <w:r>
        <w:rPr>
          <w:rFonts w:hint="cs"/>
          <w:rtl/>
        </w:rPr>
        <w:t>"ל המשטרה. הוועדות סברו</w:t>
      </w:r>
      <w:bookmarkStart w:id="5738" w:name="_ETM_Q1_4626970"/>
      <w:bookmarkEnd w:id="57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אומרת, להבנתנו </w:t>
      </w:r>
      <w:r>
        <w:rPr>
          <w:rtl/>
        </w:rPr>
        <w:t>–</w:t>
      </w:r>
      <w:r>
        <w:rPr>
          <w:rFonts w:hint="cs"/>
          <w:rtl/>
        </w:rPr>
        <w:t xml:space="preserve"> שנכון שהשר </w:t>
      </w:r>
      <w:bookmarkStart w:id="5739" w:name="_ETM_Q1_4623689"/>
      <w:bookmarkEnd w:id="5739"/>
      <w:r>
        <w:rPr>
          <w:rFonts w:hint="cs"/>
          <w:rtl/>
        </w:rPr>
        <w:t>יתווה</w:t>
      </w:r>
      <w:bookmarkStart w:id="5740" w:name="_ETM_Q1_4629790"/>
      <w:bookmarkEnd w:id="5740"/>
      <w:r>
        <w:rPr>
          <w:rFonts w:hint="cs"/>
          <w:rtl/>
        </w:rPr>
        <w:t xml:space="preserve"> את המדיניות הכללית של המשטרה</w:t>
      </w:r>
      <w:bookmarkStart w:id="5741" w:name="_ETM_Q1_4625788"/>
      <w:bookmarkEnd w:id="5741"/>
      <w:r>
        <w:rPr>
          <w:rFonts w:hint="cs"/>
          <w:rtl/>
        </w:rPr>
        <w:t>, אבל הם ראו חשיבות בשמיר</w:t>
      </w:r>
      <w:bookmarkStart w:id="5742" w:name="_ETM_Q1_4636038"/>
      <w:bookmarkStart w:id="5743" w:name="_ETM_Q1_4631139"/>
      <w:bookmarkEnd w:id="5742"/>
      <w:bookmarkEnd w:id="5743"/>
      <w:r>
        <w:rPr>
          <w:rFonts w:hint="cs"/>
          <w:rtl/>
        </w:rPr>
        <w:t>ה על עצמאות סמכויות ה</w:t>
      </w:r>
      <w:bookmarkStart w:id="5744" w:name="_ETM_Q1_4631254"/>
      <w:bookmarkEnd w:id="5744"/>
      <w:r>
        <w:rPr>
          <w:rFonts w:hint="cs"/>
          <w:rtl/>
        </w:rPr>
        <w:t xml:space="preserve">חקירה והתביעה של המשטרה, והם סברו </w:t>
      </w:r>
      <w:bookmarkStart w:id="5745" w:name="_ETM_Q1_4640040"/>
      <w:bookmarkEnd w:id="5745"/>
      <w:r>
        <w:rPr>
          <w:rFonts w:hint="cs"/>
          <w:rtl/>
        </w:rPr>
        <w:t xml:space="preserve">שיש </w:t>
      </w:r>
      <w:bookmarkStart w:id="5746" w:name="_ETM_Q1_4635805"/>
      <w:bookmarkEnd w:id="5746"/>
      <w:r>
        <w:rPr>
          <w:rFonts w:hint="cs"/>
          <w:rtl/>
        </w:rPr>
        <w:t>להבחין בין התוויית מדיניות כללית לבין פעילות אופרטיבית.</w:t>
      </w:r>
      <w:bookmarkStart w:id="5747" w:name="_ETM_Q1_4638145"/>
      <w:bookmarkEnd w:id="5747"/>
      <w:r w:rsidR="00AA6982">
        <w:rPr>
          <w:rFonts w:hint="cs"/>
          <w:rtl/>
        </w:rPr>
        <w:t xml:space="preserve"> אלה</w:t>
      </w:r>
      <w:bookmarkStart w:id="5748" w:name="_ETM_Q1_4639706"/>
      <w:bookmarkEnd w:id="5748"/>
      <w:r w:rsidR="00AA6982">
        <w:rPr>
          <w:rFonts w:hint="cs"/>
          <w:rtl/>
        </w:rPr>
        <w:t xml:space="preserve"> דברים בקצרה לשני הסעיפים האלה.</w:t>
      </w:r>
    </w:p>
    <w:p w:rsidR="00AA6982" w:rsidRDefault="00AA6982" w:rsidP="00224ABB">
      <w:pPr>
        <w:rPr>
          <w:rtl/>
        </w:rPr>
      </w:pPr>
    </w:p>
    <w:p w:rsidR="00BF5DEE" w:rsidRDefault="00AA6982" w:rsidP="00BF5DEE">
      <w:pPr>
        <w:rPr>
          <w:rtl/>
        </w:rPr>
      </w:pPr>
      <w:bookmarkStart w:id="5749" w:name="_ETM_Q1_4647689"/>
      <w:bookmarkEnd w:id="5749"/>
      <w:r>
        <w:rPr>
          <w:rFonts w:hint="cs"/>
          <w:rtl/>
        </w:rPr>
        <w:t>ועכשיו אני מבקשת לעבור לסעיף השני שבהצעת החוק</w:t>
      </w:r>
      <w:bookmarkStart w:id="5750" w:name="_ETM_Q1_4644491"/>
      <w:bookmarkEnd w:id="5750"/>
      <w:r>
        <w:rPr>
          <w:rFonts w:hint="cs"/>
          <w:rtl/>
        </w:rPr>
        <w:t xml:space="preserve"> שמוגדר בהצעה: סייג לכפי</w:t>
      </w:r>
      <w:bookmarkStart w:id="5751" w:name="_ETM_Q1_4652029"/>
      <w:bookmarkEnd w:id="5751"/>
      <w:r>
        <w:rPr>
          <w:rFonts w:hint="cs"/>
          <w:rtl/>
        </w:rPr>
        <w:t>פות, סעיף 8ג.</w:t>
      </w:r>
      <w:r w:rsidR="00BB474C">
        <w:rPr>
          <w:rFonts w:hint="cs"/>
          <w:rtl/>
        </w:rPr>
        <w:t xml:space="preserve"> כאן אני מתייחסת </w:t>
      </w:r>
      <w:bookmarkStart w:id="5752" w:name="_ETM_Q1_4658167"/>
      <w:bookmarkEnd w:id="5752"/>
      <w:r w:rsidR="00BB474C">
        <w:rPr>
          <w:rFonts w:hint="cs"/>
          <w:rtl/>
        </w:rPr>
        <w:t xml:space="preserve">לתפקידה של </w:t>
      </w:r>
      <w:bookmarkStart w:id="5753" w:name="_ETM_Q1_4662890"/>
      <w:bookmarkEnd w:id="5753"/>
      <w:r w:rsidR="00BB474C">
        <w:rPr>
          <w:rFonts w:hint="cs"/>
          <w:rtl/>
        </w:rPr>
        <w:t xml:space="preserve">המשטרה בתחום אכיפת החוק. ועדת צדוק סייגה את המסקנות </w:t>
      </w:r>
      <w:bookmarkStart w:id="5754" w:name="_ETM_Q1_4662734"/>
      <w:bookmarkStart w:id="5755" w:name="_ETM_Q1_4670607"/>
      <w:bookmarkEnd w:id="5754"/>
      <w:bookmarkEnd w:id="5755"/>
      <w:r w:rsidR="00BB474C">
        <w:rPr>
          <w:rFonts w:hint="cs"/>
          <w:rtl/>
        </w:rPr>
        <w:t>ככל ש</w:t>
      </w:r>
      <w:bookmarkStart w:id="5756" w:name="_ETM_Q1_4668474"/>
      <w:bookmarkEnd w:id="5756"/>
      <w:r w:rsidR="00BB474C">
        <w:rPr>
          <w:rFonts w:hint="cs"/>
          <w:rtl/>
        </w:rPr>
        <w:t xml:space="preserve">מדובר בחקירות, והיא קבעה שיש להפריד בין תפקידיה של המשטרה בתחום החקירות </w:t>
      </w:r>
      <w:r w:rsidR="00721E4B">
        <w:rPr>
          <w:rFonts w:hint="cs"/>
          <w:rtl/>
        </w:rPr>
        <w:t>ל</w:t>
      </w:r>
      <w:bookmarkStart w:id="5757" w:name="_ETM_Q1_4683601"/>
      <w:bookmarkEnd w:id="5757"/>
      <w:r w:rsidR="00BF5DEE">
        <w:rPr>
          <w:rFonts w:hint="cs"/>
          <w:rtl/>
        </w:rPr>
        <w:t>בין תפקידיה האחרים של הוועדה.</w:t>
      </w:r>
      <w:bookmarkStart w:id="5758" w:name="_ETM_Q1_4673499"/>
      <w:bookmarkStart w:id="5759" w:name="_ETM_Q1_4673749"/>
      <w:bookmarkStart w:id="5760" w:name="_ETM_Q1_4673813"/>
      <w:bookmarkStart w:id="5761" w:name="_ETM_Q1_4673908"/>
      <w:bookmarkStart w:id="5762" w:name="_ETM_Q1_4673965"/>
      <w:bookmarkEnd w:id="5758"/>
      <w:bookmarkEnd w:id="5759"/>
      <w:bookmarkEnd w:id="5760"/>
      <w:bookmarkEnd w:id="5761"/>
      <w:bookmarkEnd w:id="5762"/>
      <w:r w:rsidR="00BF5DEE">
        <w:rPr>
          <w:rFonts w:hint="cs"/>
          <w:rtl/>
        </w:rPr>
        <w:t xml:space="preserve"> הוועדה הדגישה, ואני מצטטת, שהמשטרה צריכה להיות חופשית</w:t>
      </w:r>
      <w:bookmarkStart w:id="5763" w:name="_ETM_Q1_4677914"/>
      <w:bookmarkEnd w:id="5763"/>
      <w:r w:rsidR="00BF5DEE">
        <w:rPr>
          <w:rFonts w:hint="cs"/>
          <w:rtl/>
        </w:rPr>
        <w:t xml:space="preserve"> לחלוטין בח</w:t>
      </w:r>
      <w:bookmarkStart w:id="5764" w:name="_ETM_Q1_4683174"/>
      <w:bookmarkEnd w:id="5764"/>
      <w:r w:rsidR="00BF5DEE">
        <w:rPr>
          <w:rFonts w:hint="cs"/>
          <w:rtl/>
        </w:rPr>
        <w:t>קירותיה, כשעליה מרותו של החוק בלבד.</w:t>
      </w:r>
    </w:p>
    <w:p w:rsidR="00BF5DEE" w:rsidRDefault="00BF5DEE" w:rsidP="00BF5DEE">
      <w:pPr>
        <w:rPr>
          <w:rtl/>
        </w:rPr>
      </w:pPr>
      <w:bookmarkStart w:id="5765" w:name="_ETM_Q1_4684162"/>
      <w:bookmarkEnd w:id="5765"/>
    </w:p>
    <w:p w:rsidR="00BF5DEE" w:rsidRDefault="00BF5DEE" w:rsidP="00BF5DEE">
      <w:pPr>
        <w:rPr>
          <w:rtl/>
        </w:rPr>
      </w:pPr>
      <w:bookmarkStart w:id="5766" w:name="_ETM_Q1_4684462"/>
      <w:bookmarkStart w:id="5767" w:name="_ETM_Q1_4684510"/>
      <w:bookmarkEnd w:id="5766"/>
      <w:bookmarkEnd w:id="5767"/>
      <w:r>
        <w:rPr>
          <w:rFonts w:hint="cs"/>
          <w:rtl/>
        </w:rPr>
        <w:t>אבל הוועדה גם סברה שהשר רשאי להתוות מדיניות כללית</w:t>
      </w:r>
      <w:bookmarkStart w:id="5768" w:name="_ETM_Q1_4688349"/>
      <w:bookmarkEnd w:id="5768"/>
      <w:r>
        <w:rPr>
          <w:rFonts w:hint="cs"/>
          <w:rtl/>
        </w:rPr>
        <w:t xml:space="preserve"> בתחום החקירו</w:t>
      </w:r>
      <w:bookmarkStart w:id="5769" w:name="_ETM_Q1_4691744"/>
      <w:bookmarkEnd w:id="5769"/>
      <w:r>
        <w:rPr>
          <w:rFonts w:hint="cs"/>
          <w:rtl/>
        </w:rPr>
        <w:t>ת, לרבות קביעה של סדרי עדיפויו</w:t>
      </w:r>
      <w:bookmarkStart w:id="5770" w:name="_ETM_Q1_4693564"/>
      <w:bookmarkEnd w:id="5770"/>
      <w:r>
        <w:rPr>
          <w:rFonts w:hint="cs"/>
          <w:rtl/>
        </w:rPr>
        <w:t xml:space="preserve">ת </w:t>
      </w:r>
      <w:bookmarkStart w:id="5771" w:name="_ETM_Q1_4695707"/>
      <w:bookmarkEnd w:id="5771"/>
      <w:r>
        <w:rPr>
          <w:rFonts w:hint="cs"/>
          <w:rtl/>
        </w:rPr>
        <w:t xml:space="preserve">עקרוניים, </w:t>
      </w:r>
      <w:bookmarkStart w:id="5772" w:name="_ETM_Q1_4697684"/>
      <w:bookmarkEnd w:id="5772"/>
      <w:r>
        <w:rPr>
          <w:rFonts w:hint="cs"/>
          <w:rtl/>
        </w:rPr>
        <w:t>אך זאת</w:t>
      </w:r>
      <w:bookmarkStart w:id="5773" w:name="_ETM_Q1_4695564"/>
      <w:bookmarkEnd w:id="5773"/>
      <w:r>
        <w:rPr>
          <w:rFonts w:hint="cs"/>
          <w:rtl/>
        </w:rPr>
        <w:t xml:space="preserve"> בהתייעצות </w:t>
      </w:r>
      <w:bookmarkStart w:id="5774" w:name="_ETM_Q1_4693744"/>
      <w:bookmarkEnd w:id="5774"/>
      <w:r>
        <w:rPr>
          <w:rFonts w:hint="cs"/>
          <w:rtl/>
        </w:rPr>
        <w:t xml:space="preserve">עם היועץ המשפטי לממשלה, </w:t>
      </w:r>
      <w:bookmarkStart w:id="5775" w:name="_ETM_Q1_4701457"/>
      <w:bookmarkEnd w:id="5775"/>
      <w:r>
        <w:rPr>
          <w:rFonts w:hint="cs"/>
          <w:rtl/>
        </w:rPr>
        <w:t>מפכ"ל המשטרה</w:t>
      </w:r>
      <w:bookmarkStart w:id="5776" w:name="_ETM_Q1_4699439"/>
      <w:bookmarkEnd w:id="5776"/>
      <w:r>
        <w:rPr>
          <w:rFonts w:hint="cs"/>
          <w:rtl/>
        </w:rPr>
        <w:t xml:space="preserve"> והמופקדים במשטרה על הנושא.</w:t>
      </w:r>
    </w:p>
    <w:p w:rsidR="00BF5DEE" w:rsidRDefault="00BF5DEE" w:rsidP="00BF5DEE">
      <w:pPr>
        <w:rPr>
          <w:rtl/>
        </w:rPr>
      </w:pPr>
    </w:p>
    <w:p w:rsidR="00BF5DEE" w:rsidRDefault="00BF5DEE" w:rsidP="00BF5DEE">
      <w:pPr>
        <w:rPr>
          <w:rtl/>
        </w:rPr>
      </w:pPr>
      <w:r>
        <w:rPr>
          <w:rFonts w:hint="cs"/>
          <w:rtl/>
        </w:rPr>
        <w:t xml:space="preserve">לעמדתנו, הצעת החוק </w:t>
      </w:r>
      <w:bookmarkStart w:id="5777" w:name="_ETM_Q1_4701453"/>
      <w:bookmarkEnd w:id="5777"/>
      <w:r>
        <w:rPr>
          <w:rFonts w:hint="cs"/>
          <w:rtl/>
        </w:rPr>
        <w:t xml:space="preserve">חייבת וצריכה להבטיח את </w:t>
      </w:r>
      <w:bookmarkStart w:id="5778" w:name="_ETM_Q1_4703826"/>
      <w:bookmarkEnd w:id="5778"/>
      <w:r>
        <w:rPr>
          <w:rFonts w:hint="cs"/>
          <w:rtl/>
        </w:rPr>
        <w:t>עצמאות המשטרה בתחום החקירה והתביעה. יש לנו הצעות לכך, כמו לכל הסד</w:t>
      </w:r>
      <w:bookmarkStart w:id="5779" w:name="_ETM_Q1_4710883"/>
      <w:bookmarkEnd w:id="5779"/>
      <w:r>
        <w:rPr>
          <w:rFonts w:hint="cs"/>
          <w:rtl/>
        </w:rPr>
        <w:t xml:space="preserve">ר שאנחנו </w:t>
      </w:r>
      <w:bookmarkStart w:id="5780" w:name="_ETM_Q1_4713524"/>
      <w:bookmarkEnd w:id="5780"/>
      <w:r>
        <w:rPr>
          <w:rFonts w:hint="cs"/>
          <w:rtl/>
        </w:rPr>
        <w:t xml:space="preserve">מדברים עליו, ואנחנו נציע </w:t>
      </w:r>
      <w:bookmarkStart w:id="5781" w:name="_ETM_Q1_4720948"/>
      <w:bookmarkEnd w:id="5781"/>
      <w:r>
        <w:rPr>
          <w:rFonts w:hint="cs"/>
          <w:rtl/>
        </w:rPr>
        <w:t>אותן בהמשך הדיונים.</w:t>
      </w:r>
    </w:p>
    <w:p w:rsidR="00BF5DEE" w:rsidRDefault="00BF5DEE" w:rsidP="00BF5DEE">
      <w:pPr>
        <w:rPr>
          <w:rtl/>
        </w:rPr>
      </w:pPr>
    </w:p>
    <w:p w:rsidR="00BF5DEE" w:rsidRDefault="00BF5DEE" w:rsidP="00BF5DEE">
      <w:pPr>
        <w:rPr>
          <w:rtl/>
        </w:rPr>
      </w:pPr>
      <w:r>
        <w:rPr>
          <w:rFonts w:hint="cs"/>
          <w:rtl/>
        </w:rPr>
        <w:t xml:space="preserve">אני דיברתי עד עכשיו </w:t>
      </w:r>
      <w:bookmarkStart w:id="5782" w:name="_ETM_Q1_4716509"/>
      <w:bookmarkEnd w:id="5782"/>
      <w:r>
        <w:rPr>
          <w:rFonts w:hint="cs"/>
          <w:rtl/>
        </w:rPr>
        <w:t>על כפיפות המפכ"ל לשר</w:t>
      </w:r>
      <w:bookmarkStart w:id="5783" w:name="_ETM_Q1_4718964"/>
      <w:bookmarkEnd w:id="5783"/>
      <w:r>
        <w:rPr>
          <w:rFonts w:hint="cs"/>
          <w:rtl/>
        </w:rPr>
        <w:t xml:space="preserve">, </w:t>
      </w:r>
      <w:bookmarkStart w:id="5784" w:name="_ETM_Q1_4719567"/>
      <w:bookmarkEnd w:id="5784"/>
      <w:r>
        <w:rPr>
          <w:rFonts w:hint="cs"/>
          <w:rtl/>
        </w:rPr>
        <w:t xml:space="preserve">על כפיפות </w:t>
      </w:r>
      <w:r w:rsidR="00CC1550">
        <w:rPr>
          <w:rFonts w:hint="cs"/>
          <w:rtl/>
        </w:rPr>
        <w:t>המש</w:t>
      </w:r>
      <w:bookmarkStart w:id="5785" w:name="_ETM_Q1_4722446"/>
      <w:bookmarkEnd w:id="5785"/>
      <w:r w:rsidR="00CC1550">
        <w:rPr>
          <w:rFonts w:hint="cs"/>
          <w:rtl/>
        </w:rPr>
        <w:t xml:space="preserve">טרה לממשלה. לעמדתנו, צריך </w:t>
      </w:r>
      <w:bookmarkStart w:id="5786" w:name="_ETM_Q1_4724466"/>
      <w:bookmarkEnd w:id="5786"/>
      <w:r w:rsidR="00CC1550">
        <w:rPr>
          <w:rFonts w:hint="cs"/>
          <w:rtl/>
        </w:rPr>
        <w:t>להשלים</w:t>
      </w:r>
      <w:bookmarkStart w:id="5787" w:name="_ETM_Q1_4726840"/>
      <w:bookmarkEnd w:id="5787"/>
      <w:r w:rsidR="00CC1550">
        <w:rPr>
          <w:rFonts w:hint="cs"/>
          <w:rtl/>
        </w:rPr>
        <w:t xml:space="preserve"> את ה</w:t>
      </w:r>
      <w:bookmarkStart w:id="5788" w:name="_ETM_Q1_4729348"/>
      <w:bookmarkEnd w:id="5788"/>
      <w:r w:rsidR="00CC1550">
        <w:rPr>
          <w:rFonts w:hint="cs"/>
          <w:rtl/>
        </w:rPr>
        <w:t>הסדר המוצע, וצריך לתת את הדעת לתיקון סעיף 9</w:t>
      </w:r>
      <w:bookmarkStart w:id="5789" w:name="_ETM_Q1_4728899"/>
      <w:bookmarkEnd w:id="5789"/>
      <w:r w:rsidR="00CC1550">
        <w:rPr>
          <w:rFonts w:hint="cs"/>
          <w:rtl/>
        </w:rPr>
        <w:t xml:space="preserve"> לפקודה ולבחון תיקון ביחס </w:t>
      </w:r>
      <w:bookmarkStart w:id="5790" w:name="_ETM_Q1_4731597"/>
      <w:bookmarkEnd w:id="5790"/>
      <w:r w:rsidR="009A3FEC">
        <w:rPr>
          <w:rFonts w:hint="cs"/>
          <w:rtl/>
        </w:rPr>
        <w:t xml:space="preserve">למעמדו של המפכ"ל, </w:t>
      </w:r>
      <w:bookmarkStart w:id="5791" w:name="_ETM_Q1_4734699"/>
      <w:bookmarkEnd w:id="5791"/>
      <w:r w:rsidR="009A3FEC">
        <w:rPr>
          <w:rFonts w:hint="cs"/>
          <w:rtl/>
        </w:rPr>
        <w:t xml:space="preserve">כפי שאולי מצוי בחוק-יסוד: הצבא, </w:t>
      </w:r>
      <w:bookmarkStart w:id="5792" w:name="_ETM_Q1_4735706"/>
      <w:bookmarkEnd w:id="5792"/>
      <w:r w:rsidR="009A3FEC">
        <w:rPr>
          <w:rFonts w:hint="cs"/>
          <w:rtl/>
        </w:rPr>
        <w:t>לגבי מעמדו של הרמטכ"ל.</w:t>
      </w:r>
      <w:bookmarkStart w:id="5793" w:name="_ETM_Q1_4745191"/>
      <w:bookmarkEnd w:id="5793"/>
    </w:p>
    <w:p w:rsidR="009A3FEC" w:rsidRDefault="009A3FEC" w:rsidP="00BF5DEE">
      <w:pPr>
        <w:rPr>
          <w:rtl/>
        </w:rPr>
      </w:pPr>
      <w:bookmarkStart w:id="5794" w:name="_ETM_Q1_4745282"/>
      <w:bookmarkStart w:id="5795" w:name="_ETM_Q1_4745334"/>
      <w:bookmarkEnd w:id="5794"/>
      <w:bookmarkEnd w:id="5795"/>
    </w:p>
    <w:p w:rsidR="009A3FEC" w:rsidRDefault="009A3FEC" w:rsidP="00BF5DEE">
      <w:pPr>
        <w:rPr>
          <w:rtl/>
        </w:rPr>
      </w:pPr>
      <w:bookmarkStart w:id="5796" w:name="_ETM_Q1_4745427"/>
      <w:bookmarkEnd w:id="5796"/>
      <w:r>
        <w:rPr>
          <w:rFonts w:hint="cs"/>
          <w:rtl/>
        </w:rPr>
        <w:t>בדברים הקצרים האלה, לאור ריבוי הדוברים</w:t>
      </w:r>
      <w:bookmarkStart w:id="5797" w:name="_ETM_Q1_4742129"/>
      <w:bookmarkEnd w:id="5797"/>
      <w:r>
        <w:rPr>
          <w:rFonts w:hint="cs"/>
          <w:rtl/>
        </w:rPr>
        <w:t xml:space="preserve">, אני התייחסתי רק להסדרים המרכזיים שמוצעים בהצעה. כמובן שיש </w:t>
      </w:r>
      <w:bookmarkStart w:id="5798" w:name="_ETM_Q1_4745997"/>
      <w:bookmarkEnd w:id="5798"/>
      <w:r w:rsidR="00BF4416">
        <w:rPr>
          <w:rFonts w:hint="cs"/>
          <w:rtl/>
        </w:rPr>
        <w:t xml:space="preserve">הסדרים נוספים שאנחנו </w:t>
      </w:r>
      <w:bookmarkStart w:id="5799" w:name="_ETM_Q1_4749770"/>
      <w:bookmarkEnd w:id="5799"/>
      <w:r w:rsidR="00BF4416">
        <w:rPr>
          <w:rFonts w:hint="cs"/>
          <w:rtl/>
        </w:rPr>
        <w:t>נתייחס אליהם. אנחנו נציע</w:t>
      </w:r>
      <w:bookmarkStart w:id="5800" w:name="_ETM_Q1_4755573"/>
      <w:bookmarkEnd w:id="5800"/>
      <w:r w:rsidR="00BF4416">
        <w:rPr>
          <w:rFonts w:hint="cs"/>
          <w:rtl/>
        </w:rPr>
        <w:t xml:space="preserve"> הצעות שמשקפות את עמדתנו, וזה </w:t>
      </w:r>
      <w:bookmarkStart w:id="5801" w:name="_ETM_Q1_4751267"/>
      <w:bookmarkEnd w:id="5801"/>
      <w:r w:rsidR="00F4205D">
        <w:rPr>
          <w:rFonts w:hint="cs"/>
          <w:rtl/>
        </w:rPr>
        <w:t>אני מציעה שיהיה במהלך הדיון, בהמשך.</w:t>
      </w:r>
    </w:p>
    <w:p w:rsidR="00F4205D" w:rsidRDefault="00F4205D" w:rsidP="00BF5DEE">
      <w:pPr>
        <w:rPr>
          <w:rtl/>
        </w:rPr>
      </w:pPr>
    </w:p>
    <w:p w:rsidR="00F4205D" w:rsidRDefault="00F4205D" w:rsidP="002675F6">
      <w:pPr>
        <w:pStyle w:val="af8"/>
        <w:keepNext/>
        <w:rPr>
          <w:rtl/>
        </w:rPr>
      </w:pPr>
      <w:bookmarkStart w:id="5802" w:name="ET_yor_5786_564"/>
      <w:r w:rsidRPr="00F420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2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2"/>
    </w:p>
    <w:p w:rsidR="00F4205D" w:rsidRDefault="00F4205D" w:rsidP="002675F6">
      <w:pPr>
        <w:pStyle w:val="KeepWithNext"/>
        <w:rPr>
          <w:rtl/>
          <w:lang w:eastAsia="he-IL"/>
        </w:rPr>
      </w:pPr>
    </w:p>
    <w:p w:rsidR="007D2C40" w:rsidRDefault="00F4205D" w:rsidP="007D2C40">
      <w:pPr>
        <w:rPr>
          <w:rtl/>
        </w:rPr>
      </w:pPr>
      <w:bookmarkStart w:id="5803" w:name="_ETM_Q1_4179940"/>
      <w:bookmarkStart w:id="5804" w:name="_ETM_Q1_4179997"/>
      <w:bookmarkEnd w:id="5803"/>
      <w:bookmarkEnd w:id="5804"/>
      <w:r>
        <w:rPr>
          <w:rFonts w:hint="cs"/>
          <w:rtl/>
        </w:rPr>
        <w:t>תודה רבה</w:t>
      </w:r>
      <w:bookmarkStart w:id="5805" w:name="_ETM_Q1_4756382"/>
      <w:bookmarkEnd w:id="5805"/>
      <w:r>
        <w:rPr>
          <w:rFonts w:hint="cs"/>
          <w:rtl/>
        </w:rPr>
        <w:t xml:space="preserve">. המשנה </w:t>
      </w:r>
      <w:bookmarkStart w:id="5806" w:name="_ETM_Q1_4762704"/>
      <w:bookmarkEnd w:id="5806"/>
      <w:r>
        <w:rPr>
          <w:rFonts w:hint="cs"/>
          <w:rtl/>
        </w:rPr>
        <w:t xml:space="preserve">ליועמ"ש הממשלה, </w:t>
      </w:r>
      <w:bookmarkStart w:id="5807" w:name="_ETM_Q1_4763406"/>
      <w:bookmarkEnd w:id="5807"/>
      <w:r>
        <w:rPr>
          <w:rFonts w:hint="cs"/>
          <w:rtl/>
        </w:rPr>
        <w:t>עמית מררי, בבקשה.</w:t>
      </w:r>
    </w:p>
    <w:p w:rsidR="00F4205D" w:rsidRDefault="00F4205D" w:rsidP="007D2C40">
      <w:pPr>
        <w:rPr>
          <w:rtl/>
        </w:rPr>
      </w:pPr>
    </w:p>
    <w:p w:rsidR="00F4205D" w:rsidRDefault="00F4205D" w:rsidP="002675F6">
      <w:pPr>
        <w:pStyle w:val="afb"/>
        <w:keepNext/>
        <w:rPr>
          <w:rtl/>
        </w:rPr>
      </w:pPr>
      <w:bookmarkStart w:id="5808" w:name="ET_guest_עמית_מררי_871"/>
      <w:r w:rsidRPr="00F4205D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F4205D">
        <w:rPr>
          <w:rStyle w:val="TagStyle"/>
          <w:rtl/>
        </w:rPr>
        <w:t xml:space="preserve"> &lt;&lt; אורח &gt;&gt;</w:t>
      </w:r>
      <w:bookmarkEnd w:id="5808"/>
      <w:r>
        <w:rPr>
          <w:rtl/>
        </w:rPr>
        <w:t xml:space="preserve">   </w:t>
      </w:r>
    </w:p>
    <w:p w:rsidR="00F4205D" w:rsidRDefault="00F4205D" w:rsidP="002675F6">
      <w:pPr>
        <w:pStyle w:val="KeepWithNext"/>
        <w:rPr>
          <w:rtl/>
        </w:rPr>
      </w:pPr>
    </w:p>
    <w:p w:rsidR="00F4205D" w:rsidRDefault="00F4205D" w:rsidP="00F4205D">
      <w:pPr>
        <w:rPr>
          <w:rtl/>
        </w:rPr>
      </w:pPr>
      <w:bookmarkStart w:id="5809" w:name="_ETM_Q1_4769263"/>
      <w:bookmarkEnd w:id="5809"/>
      <w:r>
        <w:rPr>
          <w:rFonts w:hint="cs"/>
          <w:rtl/>
        </w:rPr>
        <w:t xml:space="preserve">אנחנו נתייחס </w:t>
      </w:r>
      <w:bookmarkStart w:id="5810" w:name="_ETM_Q1_4774110"/>
      <w:bookmarkEnd w:id="5810"/>
      <w:r>
        <w:rPr>
          <w:rFonts w:hint="cs"/>
          <w:rtl/>
        </w:rPr>
        <w:t xml:space="preserve">להצעה </w:t>
      </w:r>
      <w:bookmarkStart w:id="5811" w:name="_ETM_Q1_4775297"/>
      <w:bookmarkEnd w:id="5811"/>
      <w:r>
        <w:rPr>
          <w:rFonts w:hint="cs"/>
          <w:rtl/>
        </w:rPr>
        <w:t>בשלב הזה כמכלול, ולא לסעיפים הקונקרטיים.</w:t>
      </w:r>
      <w:bookmarkStart w:id="5812" w:name="_ETM_Q1_4774721"/>
      <w:bookmarkEnd w:id="5812"/>
      <w:r>
        <w:rPr>
          <w:rFonts w:hint="cs"/>
          <w:rtl/>
        </w:rPr>
        <w:t xml:space="preserve"> הצעת החוק </w:t>
      </w:r>
      <w:bookmarkStart w:id="5813" w:name="_ETM_Q1_4778642"/>
      <w:bookmarkEnd w:id="5813"/>
      <w:r>
        <w:rPr>
          <w:rFonts w:hint="cs"/>
          <w:rtl/>
        </w:rPr>
        <w:t xml:space="preserve">שמונחת </w:t>
      </w:r>
      <w:bookmarkStart w:id="5814" w:name="_ETM_Q1_4781194"/>
      <w:bookmarkEnd w:id="5814"/>
      <w:r>
        <w:rPr>
          <w:rFonts w:hint="cs"/>
          <w:rtl/>
        </w:rPr>
        <w:t xml:space="preserve">בפני הוועדה </w:t>
      </w:r>
      <w:bookmarkStart w:id="5815" w:name="_ETM_Q1_4780426"/>
      <w:bookmarkEnd w:id="5815"/>
      <w:r>
        <w:rPr>
          <w:rFonts w:hint="cs"/>
          <w:rtl/>
        </w:rPr>
        <w:t>עוסקת בנקודת המפגש והאיזון בין עקרונות כבדי משקל.</w:t>
      </w:r>
      <w:bookmarkStart w:id="5816" w:name="_ETM_Q1_4782110"/>
      <w:bookmarkEnd w:id="5816"/>
    </w:p>
    <w:p w:rsidR="00F4205D" w:rsidRDefault="00F4205D" w:rsidP="00F4205D">
      <w:pPr>
        <w:rPr>
          <w:rtl/>
        </w:rPr>
      </w:pPr>
      <w:bookmarkStart w:id="5817" w:name="_ETM_Q1_4783100"/>
      <w:bookmarkStart w:id="5818" w:name="_ETM_Q1_4783148"/>
      <w:bookmarkEnd w:id="5817"/>
      <w:bookmarkEnd w:id="5818"/>
    </w:p>
    <w:p w:rsidR="00E23DD5" w:rsidRDefault="00F4205D" w:rsidP="00E23DD5">
      <w:pPr>
        <w:rPr>
          <w:rtl/>
        </w:rPr>
      </w:pPr>
      <w:bookmarkStart w:id="5819" w:name="_ETM_Q1_4783244"/>
      <w:bookmarkStart w:id="5820" w:name="_ETM_Q1_4783289"/>
      <w:bookmarkEnd w:id="5819"/>
      <w:bookmarkEnd w:id="5820"/>
      <w:r>
        <w:rPr>
          <w:rFonts w:hint="cs"/>
          <w:rtl/>
        </w:rPr>
        <w:t xml:space="preserve">ראשית, </w:t>
      </w:r>
      <w:bookmarkStart w:id="5821" w:name="_ETM_Q1_4784611"/>
      <w:bookmarkEnd w:id="5821"/>
      <w:r>
        <w:rPr>
          <w:rFonts w:hint="cs"/>
          <w:rtl/>
        </w:rPr>
        <w:t xml:space="preserve">התפקיד של השר </w:t>
      </w:r>
      <w:r w:rsidR="005B0071">
        <w:rPr>
          <w:rFonts w:hint="cs"/>
          <w:rtl/>
        </w:rPr>
        <w:t>לביטחון הפנים</w:t>
      </w:r>
      <w:bookmarkStart w:id="5822" w:name="_ETM_Q1_4784734"/>
      <w:bookmarkStart w:id="5823" w:name="_ETM_Q1_4784973"/>
      <w:bookmarkStart w:id="5824" w:name="_ETM_Q1_4780481"/>
      <w:bookmarkEnd w:id="5822"/>
      <w:bookmarkEnd w:id="5823"/>
      <w:bookmarkEnd w:id="5824"/>
      <w:r>
        <w:rPr>
          <w:rFonts w:hint="cs"/>
          <w:rtl/>
        </w:rPr>
        <w:t xml:space="preserve"> כשר הממונה</w:t>
      </w:r>
      <w:bookmarkStart w:id="5825" w:name="_ETM_Q1_4792339"/>
      <w:bookmarkStart w:id="5826" w:name="_ETM_Q1_4789257"/>
      <w:bookmarkEnd w:id="5825"/>
      <w:bookmarkEnd w:id="5826"/>
      <w:r>
        <w:rPr>
          <w:rFonts w:hint="cs"/>
          <w:rtl/>
        </w:rPr>
        <w:t xml:space="preserve"> על המשטרה, לקבוע את מדיניות</w:t>
      </w:r>
      <w:bookmarkStart w:id="5827" w:name="_ETM_Q1_4788221"/>
      <w:bookmarkEnd w:id="5827"/>
      <w:r w:rsidR="00F8345E">
        <w:rPr>
          <w:rFonts w:hint="cs"/>
          <w:rtl/>
        </w:rPr>
        <w:t xml:space="preserve"> המשטרה. ועל כך, כמו שאומר המציע, אין מחלוקת. ושנית, </w:t>
      </w:r>
      <w:bookmarkStart w:id="5828" w:name="_ETM_Q1_4792662"/>
      <w:bookmarkEnd w:id="5828"/>
      <w:r w:rsidR="00F8345E">
        <w:rPr>
          <w:rFonts w:hint="cs"/>
          <w:rtl/>
        </w:rPr>
        <w:t xml:space="preserve">עצמאותה המקצועית של המשטרה כגורם המחזיק בידיו סמכויות </w:t>
      </w:r>
      <w:bookmarkStart w:id="5829" w:name="_ETM_Q1_4795811"/>
      <w:bookmarkEnd w:id="5829"/>
      <w:r w:rsidR="00F8345E">
        <w:rPr>
          <w:rFonts w:hint="cs"/>
          <w:rtl/>
        </w:rPr>
        <w:t>נרחבות לאכיפת דין ולשמירת הסדר הציבורי.</w:t>
      </w:r>
      <w:bookmarkStart w:id="5830" w:name="_ETM_Q1_4799407"/>
      <w:bookmarkEnd w:id="5830"/>
      <w:r w:rsidR="00F8345E">
        <w:rPr>
          <w:rFonts w:hint="cs"/>
          <w:rtl/>
        </w:rPr>
        <w:t xml:space="preserve"> </w:t>
      </w:r>
      <w:bookmarkStart w:id="5831" w:name="_ETM_Q1_4807230"/>
      <w:bookmarkStart w:id="5832" w:name="_ETM_Q1_4807284"/>
      <w:bookmarkStart w:id="5833" w:name="_ETM_Q1_4807403"/>
      <w:bookmarkStart w:id="5834" w:name="_ETM_Q1_4807462"/>
      <w:bookmarkEnd w:id="5831"/>
      <w:bookmarkEnd w:id="5832"/>
      <w:bookmarkEnd w:id="5833"/>
      <w:bookmarkEnd w:id="5834"/>
      <w:r w:rsidR="00F8345E">
        <w:rPr>
          <w:rFonts w:hint="cs"/>
          <w:rtl/>
        </w:rPr>
        <w:t xml:space="preserve">עוד לפני שנעמוד </w:t>
      </w:r>
      <w:bookmarkStart w:id="5835" w:name="_ETM_Q1_4803355"/>
      <w:bookmarkEnd w:id="5835"/>
      <w:r w:rsidR="00F8345E">
        <w:rPr>
          <w:rFonts w:hint="cs"/>
          <w:rtl/>
        </w:rPr>
        <w:t xml:space="preserve">על הקושי </w:t>
      </w:r>
      <w:bookmarkStart w:id="5836" w:name="_ETM_Q1_4804744"/>
      <w:bookmarkStart w:id="5837" w:name="_ETM_Q1_4800221"/>
      <w:bookmarkEnd w:id="5836"/>
      <w:bookmarkEnd w:id="5837"/>
      <w:r w:rsidR="00F8345E">
        <w:rPr>
          <w:rFonts w:hint="cs"/>
          <w:rtl/>
        </w:rPr>
        <w:t xml:space="preserve">בהצעה לגופה, חשוב להדגיש את </w:t>
      </w:r>
      <w:bookmarkStart w:id="5838" w:name="_ETM_Q1_4804306"/>
      <w:bookmarkEnd w:id="5838"/>
      <w:r w:rsidR="00F8345E">
        <w:rPr>
          <w:rFonts w:hint="cs"/>
          <w:rtl/>
        </w:rPr>
        <w:t>הקושי בהליך החקיקה.</w:t>
      </w:r>
      <w:bookmarkStart w:id="5839" w:name="_ETM_Q1_4810468"/>
      <w:bookmarkEnd w:id="5839"/>
      <w:r w:rsidR="00F8345E">
        <w:rPr>
          <w:rFonts w:hint="cs"/>
          <w:rtl/>
        </w:rPr>
        <w:t xml:space="preserve"> </w:t>
      </w:r>
      <w:bookmarkStart w:id="5840" w:name="_ETM_Q1_4807988"/>
      <w:bookmarkEnd w:id="5840"/>
      <w:r w:rsidR="00F8345E">
        <w:rPr>
          <w:rFonts w:hint="cs"/>
          <w:rtl/>
        </w:rPr>
        <w:t xml:space="preserve">כפי שנפרט, הצעת החוק </w:t>
      </w:r>
      <w:bookmarkStart w:id="5841" w:name="_ETM_Q1_4812189"/>
      <w:bookmarkEnd w:id="5841"/>
      <w:r w:rsidR="00F8345E">
        <w:rPr>
          <w:rFonts w:hint="cs"/>
          <w:rtl/>
        </w:rPr>
        <w:t>מבקשת</w:t>
      </w:r>
      <w:r w:rsidR="00E23DD5">
        <w:rPr>
          <w:rFonts w:hint="cs"/>
          <w:rtl/>
        </w:rPr>
        <w:t xml:space="preserve"> להביא שינוי משמעותי בדין, המפר את האיזון הקיים בי</w:t>
      </w:r>
      <w:bookmarkStart w:id="5842" w:name="_ETM_Q1_4812681"/>
      <w:bookmarkEnd w:id="5842"/>
      <w:r w:rsidR="00E23DD5">
        <w:rPr>
          <w:rFonts w:hint="cs"/>
          <w:rtl/>
        </w:rPr>
        <w:t xml:space="preserve">ן סמכותו של השר </w:t>
      </w:r>
      <w:bookmarkStart w:id="5843" w:name="_ETM_Q1_4822201"/>
      <w:bookmarkStart w:id="5844" w:name="_ETM_Q1_4822469"/>
      <w:bookmarkStart w:id="5845" w:name="_ETM_Q1_4861892"/>
      <w:bookmarkStart w:id="5846" w:name="_ETM_Q1_4861961"/>
      <w:bookmarkEnd w:id="5843"/>
      <w:bookmarkEnd w:id="5844"/>
      <w:bookmarkEnd w:id="5845"/>
      <w:bookmarkEnd w:id="5846"/>
      <w:r w:rsidR="00E23DD5">
        <w:rPr>
          <w:rFonts w:hint="cs"/>
          <w:rtl/>
        </w:rPr>
        <w:t xml:space="preserve">לבין </w:t>
      </w:r>
      <w:bookmarkStart w:id="5847" w:name="_ETM_Q1_4859602"/>
      <w:bookmarkEnd w:id="5847"/>
      <w:r w:rsidR="00E23DD5">
        <w:rPr>
          <w:rFonts w:hint="cs"/>
          <w:rtl/>
        </w:rPr>
        <w:t>עצמאות משטרת ישראל.</w:t>
      </w:r>
    </w:p>
    <w:p w:rsidR="00E23DD5" w:rsidRDefault="00E23DD5" w:rsidP="00E23DD5">
      <w:pPr>
        <w:rPr>
          <w:rtl/>
        </w:rPr>
      </w:pPr>
      <w:bookmarkStart w:id="5848" w:name="_ETM_Q1_4864831"/>
      <w:bookmarkStart w:id="5849" w:name="_ETM_Q1_4864895"/>
      <w:bookmarkEnd w:id="5848"/>
      <w:bookmarkEnd w:id="5849"/>
    </w:p>
    <w:p w:rsidR="00E23DD5" w:rsidRDefault="00E23DD5" w:rsidP="00A70E97">
      <w:pPr>
        <w:rPr>
          <w:rtl/>
        </w:rPr>
      </w:pPr>
      <w:bookmarkStart w:id="5850" w:name="_ETM_Q1_4865049"/>
      <w:bookmarkStart w:id="5851" w:name="_ETM_Q1_4865117"/>
      <w:bookmarkEnd w:id="5850"/>
      <w:bookmarkEnd w:id="5851"/>
      <w:r>
        <w:rPr>
          <w:rFonts w:hint="cs"/>
          <w:rtl/>
        </w:rPr>
        <w:lastRenderedPageBreak/>
        <w:t xml:space="preserve">תיקון החקיקה הזה נושא השלכות </w:t>
      </w:r>
      <w:bookmarkStart w:id="5852" w:name="_ETM_Q1_4862938"/>
      <w:bookmarkEnd w:id="5852"/>
      <w:r>
        <w:rPr>
          <w:rFonts w:hint="cs"/>
          <w:rtl/>
        </w:rPr>
        <w:t>משמעותיות. הוא אינו מתאים, לדעתנו, לחקיק</w:t>
      </w:r>
      <w:bookmarkStart w:id="5853" w:name="_ETM_Q1_4864970"/>
      <w:bookmarkEnd w:id="5853"/>
      <w:r w:rsidR="00AE1D78">
        <w:rPr>
          <w:rFonts w:hint="cs"/>
          <w:rtl/>
        </w:rPr>
        <w:t>ת בזק ערב השבעת הממשלה</w:t>
      </w:r>
      <w:bookmarkStart w:id="5854" w:name="_ETM_Q1_4869638"/>
      <w:bookmarkEnd w:id="5854"/>
      <w:r w:rsidR="00AE1D78">
        <w:rPr>
          <w:rFonts w:hint="cs"/>
          <w:rtl/>
        </w:rPr>
        <w:t>,</w:t>
      </w:r>
      <w:r w:rsidR="003F121B">
        <w:rPr>
          <w:rFonts w:hint="cs"/>
          <w:rtl/>
        </w:rPr>
        <w:t xml:space="preserve"> </w:t>
      </w:r>
      <w:bookmarkStart w:id="5855" w:name="_ETM_Q1_4875139"/>
      <w:bookmarkStart w:id="5856" w:name="_ETM_Q1_4870790"/>
      <w:bookmarkEnd w:id="5855"/>
      <w:bookmarkEnd w:id="5856"/>
      <w:r w:rsidR="003F121B">
        <w:rPr>
          <w:rFonts w:hint="cs"/>
          <w:rtl/>
        </w:rPr>
        <w:t>וראוי שהוא יגובש כהצעת חוק ממשל</w:t>
      </w:r>
      <w:r w:rsidR="00AE1D78">
        <w:rPr>
          <w:rFonts w:hint="cs"/>
          <w:rtl/>
        </w:rPr>
        <w:t>תית לאחר דיון מקצועי ומעמיק דיו בממשלה</w:t>
      </w:r>
      <w:bookmarkStart w:id="5857" w:name="_ETM_Q1_4873049"/>
      <w:bookmarkEnd w:id="5857"/>
      <w:r w:rsidR="00AE1D78">
        <w:rPr>
          <w:rFonts w:hint="cs"/>
          <w:rtl/>
        </w:rPr>
        <w:t xml:space="preserve"> עוד</w:t>
      </w:r>
      <w:bookmarkStart w:id="5858" w:name="_ETM_Q1_4873390"/>
      <w:bookmarkEnd w:id="5858"/>
      <w:r w:rsidR="00AE1D78">
        <w:rPr>
          <w:rFonts w:hint="cs"/>
          <w:rtl/>
        </w:rPr>
        <w:t xml:space="preserve"> קודם להבאת התיק</w:t>
      </w:r>
      <w:bookmarkStart w:id="5859" w:name="_ETM_Q1_4878330"/>
      <w:bookmarkEnd w:id="5859"/>
      <w:r w:rsidR="00AE1D78">
        <w:rPr>
          <w:rFonts w:hint="cs"/>
          <w:rtl/>
        </w:rPr>
        <w:t xml:space="preserve">ון לכנסת, ותוך </w:t>
      </w:r>
      <w:bookmarkStart w:id="5860" w:name="_ETM_Q1_4883557"/>
      <w:bookmarkEnd w:id="5860"/>
      <w:r w:rsidR="00AE1D78">
        <w:rPr>
          <w:rFonts w:hint="cs"/>
          <w:rtl/>
        </w:rPr>
        <w:t xml:space="preserve">מתן </w:t>
      </w:r>
      <w:bookmarkStart w:id="5861" w:name="_ETM_Q1_4878960"/>
      <w:bookmarkEnd w:id="5861"/>
      <w:r w:rsidR="00AE1D78">
        <w:rPr>
          <w:rFonts w:hint="cs"/>
          <w:rtl/>
        </w:rPr>
        <w:t xml:space="preserve">הזדמנות לגורמי המקצוע להתייחס לדברים </w:t>
      </w:r>
      <w:bookmarkStart w:id="5862" w:name="_ETM_Q1_4881160"/>
      <w:bookmarkStart w:id="5863" w:name="_ETM_Q1_4880630"/>
      <w:bookmarkEnd w:id="5862"/>
      <w:bookmarkEnd w:id="5863"/>
      <w:r w:rsidR="00AE1D78">
        <w:rPr>
          <w:rFonts w:hint="cs"/>
          <w:rtl/>
        </w:rPr>
        <w:t xml:space="preserve">במסגרת גיבוש תזכיר החקיקה </w:t>
      </w:r>
      <w:bookmarkStart w:id="5864" w:name="_ETM_Q1_4888776"/>
      <w:bookmarkEnd w:id="5864"/>
      <w:r w:rsidR="00AE1D78">
        <w:rPr>
          <w:rFonts w:hint="cs"/>
          <w:rtl/>
        </w:rPr>
        <w:t>ותוך מתן אפשר</w:t>
      </w:r>
      <w:bookmarkStart w:id="5865" w:name="_ETM_Q1_4882810"/>
      <w:bookmarkEnd w:id="5865"/>
      <w:r w:rsidR="00AE1D78">
        <w:rPr>
          <w:rFonts w:hint="cs"/>
          <w:rtl/>
        </w:rPr>
        <w:t xml:space="preserve">ות לציבור </w:t>
      </w:r>
      <w:bookmarkStart w:id="5866" w:name="_ETM_Q1_4884000"/>
      <w:bookmarkEnd w:id="5866"/>
      <w:r w:rsidR="00AE1D78">
        <w:rPr>
          <w:rFonts w:hint="cs"/>
          <w:rtl/>
        </w:rPr>
        <w:t xml:space="preserve">להעיר את הערותיו לתזכיר </w:t>
      </w:r>
      <w:r w:rsidR="00A70E97">
        <w:rPr>
          <w:rFonts w:hint="cs"/>
          <w:rtl/>
        </w:rPr>
        <w:t xml:space="preserve">לאחר שיפורסם ברבים. אנחנו סבורים שרק תהליך כזה יבטיח </w:t>
      </w:r>
      <w:bookmarkStart w:id="5867" w:name="_ETM_Q1_4888570"/>
      <w:bookmarkEnd w:id="5867"/>
      <w:r w:rsidR="00A70E97">
        <w:rPr>
          <w:rFonts w:hint="cs"/>
          <w:rtl/>
        </w:rPr>
        <w:t>חקיקה מאוזנת</w:t>
      </w:r>
      <w:bookmarkStart w:id="5868" w:name="_ETM_Q1_4892030"/>
      <w:bookmarkEnd w:id="5868"/>
      <w:r w:rsidR="00A70E97">
        <w:rPr>
          <w:rFonts w:hint="cs"/>
          <w:rtl/>
        </w:rPr>
        <w:t xml:space="preserve">. הוא לא אמור להיות הליך </w:t>
      </w:r>
      <w:bookmarkStart w:id="5869" w:name="_ETM_Q1_4892998"/>
      <w:bookmarkEnd w:id="5869"/>
      <w:r w:rsidR="00A70E97">
        <w:rPr>
          <w:rFonts w:hint="cs"/>
          <w:rtl/>
        </w:rPr>
        <w:t>אר</w:t>
      </w:r>
      <w:bookmarkStart w:id="5870" w:name="_ETM_Q1_4891910"/>
      <w:bookmarkEnd w:id="5870"/>
      <w:r w:rsidR="00A70E97">
        <w:rPr>
          <w:rFonts w:hint="cs"/>
          <w:rtl/>
        </w:rPr>
        <w:t xml:space="preserve">וך במיוחד, אבל </w:t>
      </w:r>
      <w:bookmarkStart w:id="5871" w:name="_ETM_Q1_4894641"/>
      <w:bookmarkEnd w:id="5871"/>
      <w:r w:rsidR="00A70E97">
        <w:rPr>
          <w:rFonts w:hint="cs"/>
          <w:rtl/>
        </w:rPr>
        <w:t>הוא צריך להיות הליך ממצה ותהליך רגיל.</w:t>
      </w:r>
    </w:p>
    <w:p w:rsidR="00A70E97" w:rsidRDefault="00A70E97" w:rsidP="00A70E97">
      <w:pPr>
        <w:rPr>
          <w:rtl/>
        </w:rPr>
      </w:pPr>
    </w:p>
    <w:p w:rsidR="00A70E97" w:rsidRDefault="00A70E97" w:rsidP="00B31964">
      <w:pPr>
        <w:rPr>
          <w:rtl/>
        </w:rPr>
      </w:pPr>
      <w:r>
        <w:rPr>
          <w:rFonts w:hint="cs"/>
          <w:rtl/>
        </w:rPr>
        <w:t>וכעת אני אדבר לגופ</w:t>
      </w:r>
      <w:bookmarkStart w:id="5872" w:name="_ETM_Q1_4899350"/>
      <w:bookmarkEnd w:id="5872"/>
      <w:r>
        <w:rPr>
          <w:rFonts w:hint="cs"/>
          <w:rtl/>
        </w:rPr>
        <w:t>ם של דברים</w:t>
      </w:r>
      <w:bookmarkStart w:id="5873" w:name="_ETM_Q1_4901818"/>
      <w:bookmarkEnd w:id="5873"/>
      <w:r>
        <w:rPr>
          <w:rFonts w:hint="cs"/>
          <w:rtl/>
        </w:rPr>
        <w:t xml:space="preserve">, לגופה של ההצעה. עצמאותה המקצועית של המשטרה </w:t>
      </w:r>
      <w:bookmarkStart w:id="5874" w:name="_ETM_Q1_4902170"/>
      <w:bookmarkEnd w:id="5874"/>
      <w:r>
        <w:rPr>
          <w:rFonts w:hint="cs"/>
          <w:rtl/>
        </w:rPr>
        <w:t>היא עיקרון יסוד במשטר דמוקרטי, כ</w:t>
      </w:r>
      <w:bookmarkStart w:id="5875" w:name="_ETM_Q1_4905660"/>
      <w:bookmarkEnd w:id="5875"/>
      <w:r>
        <w:rPr>
          <w:rFonts w:hint="cs"/>
          <w:rtl/>
        </w:rPr>
        <w:t xml:space="preserve">פי שנפסק באחת הפרשות </w:t>
      </w:r>
      <w:bookmarkStart w:id="5876" w:name="_ETM_Q1_4912882"/>
      <w:bookmarkEnd w:id="5876"/>
      <w:r>
        <w:rPr>
          <w:rFonts w:hint="cs"/>
          <w:rtl/>
        </w:rPr>
        <w:t>שעסקה בקצ</w:t>
      </w:r>
      <w:bookmarkStart w:id="5877" w:name="_ETM_Q1_4908280"/>
      <w:bookmarkEnd w:id="5877"/>
      <w:r>
        <w:rPr>
          <w:rFonts w:hint="cs"/>
          <w:rtl/>
        </w:rPr>
        <w:t xml:space="preserve">יבת </w:t>
      </w:r>
      <w:bookmarkStart w:id="5878" w:name="_ETM_Q1_4909779"/>
      <w:bookmarkEnd w:id="5878"/>
      <w:r>
        <w:rPr>
          <w:rFonts w:hint="cs"/>
          <w:rtl/>
        </w:rPr>
        <w:t>כהונתו של מ</w:t>
      </w:r>
      <w:bookmarkStart w:id="5879" w:name="_ETM_Q1_4910789"/>
      <w:bookmarkEnd w:id="5879"/>
      <w:r>
        <w:rPr>
          <w:rFonts w:hint="cs"/>
          <w:rtl/>
        </w:rPr>
        <w:t xml:space="preserve">פכ"ל המשטרה לאחרונה. </w:t>
      </w:r>
      <w:bookmarkStart w:id="5880" w:name="_ETM_Q1_4913225"/>
      <w:bookmarkEnd w:id="5880"/>
      <w:r>
        <w:rPr>
          <w:rFonts w:hint="cs"/>
          <w:rtl/>
        </w:rPr>
        <w:t xml:space="preserve">אני מצטטת: </w:t>
      </w:r>
      <w:r w:rsidR="00455A02">
        <w:rPr>
          <w:rFonts w:hint="cs"/>
          <w:rtl/>
        </w:rPr>
        <w:t>"</w:t>
      </w:r>
      <w:r>
        <w:rPr>
          <w:rFonts w:hint="cs"/>
          <w:rtl/>
        </w:rPr>
        <w:t xml:space="preserve">מפכ"ל המשטרה הוא </w:t>
      </w:r>
      <w:bookmarkStart w:id="5881" w:name="_ETM_Q1_4915986"/>
      <w:bookmarkStart w:id="5882" w:name="_ETM_Q1_4911331"/>
      <w:bookmarkEnd w:id="5881"/>
      <w:bookmarkEnd w:id="5882"/>
      <w:r>
        <w:rPr>
          <w:rFonts w:hint="cs"/>
          <w:rtl/>
        </w:rPr>
        <w:t xml:space="preserve">העומד </w:t>
      </w:r>
      <w:bookmarkStart w:id="5883" w:name="_ETM_Q1_4913625"/>
      <w:bookmarkEnd w:id="5883"/>
      <w:r>
        <w:rPr>
          <w:rFonts w:hint="cs"/>
          <w:rtl/>
        </w:rPr>
        <w:t>בראשות המשטרה אשר במוקד</w:t>
      </w:r>
      <w:bookmarkStart w:id="5884" w:name="_ETM_Q1_4917001"/>
      <w:bookmarkEnd w:id="5884"/>
      <w:r>
        <w:rPr>
          <w:rFonts w:hint="cs"/>
          <w:rtl/>
        </w:rPr>
        <w:t xml:space="preserve"> תפקידי אכיפת החוק </w:t>
      </w:r>
      <w:bookmarkStart w:id="5885" w:name="_ETM_Q1_4918558"/>
      <w:bookmarkEnd w:id="5885"/>
      <w:r>
        <w:rPr>
          <w:rFonts w:hint="cs"/>
          <w:rtl/>
        </w:rPr>
        <w:t>והגנה על ביטחון הציבור ושלומו.</w:t>
      </w:r>
      <w:bookmarkStart w:id="5886" w:name="_ETM_Q1_4919331"/>
      <w:bookmarkEnd w:id="5886"/>
      <w:r>
        <w:rPr>
          <w:rFonts w:hint="cs"/>
          <w:rtl/>
        </w:rPr>
        <w:t xml:space="preserve"> בין </w:t>
      </w:r>
      <w:bookmarkStart w:id="5887" w:name="_ETM_Q1_4925492"/>
      <w:bookmarkEnd w:id="5887"/>
      <w:r>
        <w:rPr>
          <w:rFonts w:hint="cs"/>
          <w:rtl/>
        </w:rPr>
        <w:t>יתר תפקיד</w:t>
      </w:r>
      <w:bookmarkStart w:id="5888" w:name="_ETM_Q1_4922945"/>
      <w:bookmarkEnd w:id="5888"/>
      <w:r>
        <w:rPr>
          <w:rFonts w:hint="cs"/>
          <w:rtl/>
        </w:rPr>
        <w:t xml:space="preserve">יה אמונה המשטרה גם על מניעת עבירות, ובכלל זאת </w:t>
      </w:r>
      <w:bookmarkStart w:id="5889" w:name="_ETM_Q1_4925812"/>
      <w:bookmarkEnd w:id="5889"/>
      <w:r>
        <w:rPr>
          <w:rFonts w:hint="cs"/>
          <w:rtl/>
        </w:rPr>
        <w:t>היא מופקדת על שלבי החקירה ואיסוף הראיות ב</w:t>
      </w:r>
      <w:bookmarkStart w:id="5890" w:name="_ETM_Q1_4927087"/>
      <w:bookmarkEnd w:id="5890"/>
      <w:r>
        <w:rPr>
          <w:rFonts w:hint="cs"/>
          <w:rtl/>
        </w:rPr>
        <w:t>הליך הפלילי. בנוסף לכך, המשטרה מבצעת פ</w:t>
      </w:r>
      <w:bookmarkStart w:id="5891" w:name="_ETM_Q1_4930838"/>
      <w:bookmarkEnd w:id="5891"/>
      <w:r>
        <w:rPr>
          <w:rFonts w:hint="cs"/>
          <w:rtl/>
        </w:rPr>
        <w:t xml:space="preserve">עילויות מבצעיות </w:t>
      </w:r>
      <w:bookmarkStart w:id="5892" w:name="_ETM_Q1_4931107"/>
      <w:bookmarkStart w:id="5893" w:name="_ETM_Q1_4932331"/>
      <w:bookmarkEnd w:id="5892"/>
      <w:bookmarkEnd w:id="5893"/>
      <w:r>
        <w:rPr>
          <w:rFonts w:hint="cs"/>
          <w:rtl/>
        </w:rPr>
        <w:t xml:space="preserve">בתחום ביטחון הפנים כחלק </w:t>
      </w:r>
      <w:bookmarkStart w:id="5894" w:name="_ETM_Q1_4932445"/>
      <w:bookmarkEnd w:id="5894"/>
      <w:r>
        <w:rPr>
          <w:rFonts w:hint="cs"/>
          <w:rtl/>
        </w:rPr>
        <w:t>ממערכת אכיפת החוק</w:t>
      </w:r>
      <w:bookmarkStart w:id="5895" w:name="_ETM_Q1_4935890"/>
      <w:bookmarkEnd w:id="5895"/>
      <w:r>
        <w:rPr>
          <w:rFonts w:hint="cs"/>
          <w:rtl/>
        </w:rPr>
        <w:t xml:space="preserve">. ביסוד שיקול הדעת של </w:t>
      </w:r>
      <w:bookmarkStart w:id="5896" w:name="_ETM_Q1_4937048"/>
      <w:bookmarkEnd w:id="5896"/>
      <w:r>
        <w:rPr>
          <w:rFonts w:hint="cs"/>
          <w:rtl/>
        </w:rPr>
        <w:t xml:space="preserve">כוחות </w:t>
      </w:r>
      <w:bookmarkStart w:id="5897" w:name="_ETM_Q1_4941963"/>
      <w:bookmarkEnd w:id="5897"/>
      <w:r>
        <w:rPr>
          <w:rFonts w:hint="cs"/>
          <w:rtl/>
        </w:rPr>
        <w:t xml:space="preserve">המשטרה </w:t>
      </w:r>
      <w:bookmarkStart w:id="5898" w:name="_ETM_Q1_4937938"/>
      <w:bookmarkEnd w:id="5898"/>
      <w:r>
        <w:rPr>
          <w:rFonts w:hint="cs"/>
          <w:rtl/>
        </w:rPr>
        <w:t xml:space="preserve">עומד הצורך במימוש </w:t>
      </w:r>
      <w:bookmarkStart w:id="5899" w:name="_ETM_Q1_4938680"/>
      <w:bookmarkEnd w:id="5899"/>
      <w:r>
        <w:rPr>
          <w:rFonts w:hint="cs"/>
          <w:rtl/>
        </w:rPr>
        <w:t>תכליות ההליך הפלילי, ובהם</w:t>
      </w:r>
      <w:bookmarkStart w:id="5900" w:name="_ETM_Q1_4940865"/>
      <w:bookmarkEnd w:id="5900"/>
      <w:r>
        <w:rPr>
          <w:rFonts w:hint="cs"/>
          <w:rtl/>
        </w:rPr>
        <w:t xml:space="preserve"> האינטרס הציבורי </w:t>
      </w:r>
      <w:bookmarkStart w:id="5901" w:name="_ETM_Q1_4943052"/>
      <w:bookmarkEnd w:id="5901"/>
      <w:r>
        <w:rPr>
          <w:rFonts w:hint="cs"/>
          <w:rtl/>
        </w:rPr>
        <w:t xml:space="preserve">בהעמדת עבריינים לדין. </w:t>
      </w:r>
      <w:bookmarkStart w:id="5902" w:name="_ETM_Q1_4943617"/>
      <w:bookmarkEnd w:id="5902"/>
      <w:r>
        <w:rPr>
          <w:rFonts w:hint="cs"/>
          <w:rtl/>
        </w:rPr>
        <w:t xml:space="preserve">מטבע הדברים, ישנה חשיבות מיוחדת שהפעלת הסמכויות בתחומים אלה </w:t>
      </w:r>
      <w:bookmarkStart w:id="5903" w:name="_ETM_Q1_4947491"/>
      <w:bookmarkStart w:id="5904" w:name="_ETM_Q1_4947703"/>
      <w:bookmarkEnd w:id="5903"/>
      <w:bookmarkEnd w:id="5904"/>
      <w:r>
        <w:rPr>
          <w:rFonts w:hint="cs"/>
          <w:rtl/>
        </w:rPr>
        <w:t xml:space="preserve">תיעשה על בסיס מקצועי ובהתחשב באינטרס הציבורי בלבד, באופן </w:t>
      </w:r>
      <w:bookmarkStart w:id="5905" w:name="_ETM_Q1_4952265"/>
      <w:bookmarkEnd w:id="5905"/>
      <w:r>
        <w:rPr>
          <w:rFonts w:hint="cs"/>
          <w:rtl/>
        </w:rPr>
        <w:t xml:space="preserve">שוויוני וללא משוא פנים. מכאן החשיבות הרבה </w:t>
      </w:r>
      <w:bookmarkStart w:id="5906" w:name="_ETM_Q1_4956221"/>
      <w:bookmarkEnd w:id="5906"/>
      <w:r>
        <w:rPr>
          <w:rFonts w:hint="cs"/>
          <w:rtl/>
        </w:rPr>
        <w:t>בהבטחת ע</w:t>
      </w:r>
      <w:bookmarkStart w:id="5907" w:name="_ETM_Q1_4957918"/>
      <w:bookmarkEnd w:id="5907"/>
      <w:r>
        <w:rPr>
          <w:rFonts w:hint="cs"/>
          <w:rtl/>
        </w:rPr>
        <w:t>צמאותו ואי תלותו של מפכ"ל המשטר</w:t>
      </w:r>
      <w:bookmarkStart w:id="5908" w:name="_ETM_Q1_4958589"/>
      <w:bookmarkEnd w:id="5908"/>
      <w:r>
        <w:rPr>
          <w:rFonts w:hint="cs"/>
          <w:rtl/>
        </w:rPr>
        <w:t>ה</w:t>
      </w:r>
      <w:r w:rsidR="00455A02">
        <w:rPr>
          <w:rFonts w:hint="cs"/>
          <w:rtl/>
        </w:rPr>
        <w:t xml:space="preserve"> העומד בראשה</w:t>
      </w:r>
      <w:bookmarkStart w:id="5909" w:name="_ETM_Q1_4966000"/>
      <w:bookmarkEnd w:id="5909"/>
      <w:r w:rsidR="00455A02">
        <w:rPr>
          <w:rFonts w:hint="cs"/>
          <w:rtl/>
        </w:rPr>
        <w:t xml:space="preserve"> ואמון על הפעלתה לביצוע תפקידיה." סוף ציטוט.</w:t>
      </w:r>
      <w:bookmarkStart w:id="5910" w:name="_ETM_Q1_4963644"/>
      <w:bookmarkEnd w:id="5910"/>
    </w:p>
    <w:p w:rsidR="00B31964" w:rsidRDefault="00B31964" w:rsidP="00B31964">
      <w:pPr>
        <w:rPr>
          <w:rtl/>
        </w:rPr>
      </w:pPr>
      <w:bookmarkStart w:id="5911" w:name="_ETM_Q1_4966334"/>
      <w:bookmarkStart w:id="5912" w:name="_ETM_Q1_4966458"/>
      <w:bookmarkEnd w:id="5911"/>
      <w:bookmarkEnd w:id="5912"/>
    </w:p>
    <w:p w:rsidR="00B31964" w:rsidRDefault="008630A4" w:rsidP="005F36E9">
      <w:pPr>
        <w:rPr>
          <w:rtl/>
        </w:rPr>
      </w:pPr>
      <w:bookmarkStart w:id="5913" w:name="_ETM_Q1_4966531"/>
      <w:bookmarkStart w:id="5914" w:name="_ETM_Q1_4966573"/>
      <w:bookmarkEnd w:id="5913"/>
      <w:bookmarkEnd w:id="5914"/>
      <w:r>
        <w:rPr>
          <w:rFonts w:hint="cs"/>
          <w:rtl/>
        </w:rPr>
        <w:t>בסיס נוסף לצור</w:t>
      </w:r>
      <w:bookmarkStart w:id="5915" w:name="_ETM_Q1_4968286"/>
      <w:bookmarkStart w:id="5916" w:name="_ETM_Q1_4969371"/>
      <w:bookmarkEnd w:id="5915"/>
      <w:bookmarkEnd w:id="5916"/>
      <w:r>
        <w:rPr>
          <w:rFonts w:hint="cs"/>
          <w:rtl/>
        </w:rPr>
        <w:t xml:space="preserve">ך </w:t>
      </w:r>
      <w:bookmarkStart w:id="5917" w:name="_ETM_Q1_4970810"/>
      <w:bookmarkEnd w:id="5917"/>
      <w:r>
        <w:rPr>
          <w:rFonts w:hint="cs"/>
          <w:rtl/>
        </w:rPr>
        <w:t>בהבטחת</w:t>
      </w:r>
      <w:bookmarkStart w:id="5918" w:name="_ETM_Q1_4970821"/>
      <w:bookmarkEnd w:id="5918"/>
      <w:r>
        <w:rPr>
          <w:rFonts w:hint="cs"/>
          <w:rtl/>
        </w:rPr>
        <w:t xml:space="preserve"> עצמאותה המקצועית של המשטרה הוא הסמכויות המשמעותיות הנתונות </w:t>
      </w:r>
      <w:bookmarkStart w:id="5919" w:name="_ETM_Q1_4972681"/>
      <w:bookmarkEnd w:id="5919"/>
      <w:r>
        <w:rPr>
          <w:rFonts w:hint="cs"/>
          <w:rtl/>
        </w:rPr>
        <w:t>בידיה, שיש בה</w:t>
      </w:r>
      <w:bookmarkStart w:id="5920" w:name="_ETM_Q1_4976133"/>
      <w:bookmarkEnd w:id="5920"/>
      <w:r>
        <w:rPr>
          <w:rFonts w:hint="cs"/>
          <w:rtl/>
        </w:rPr>
        <w:t>ן כדי להגביל זכויות אדם</w:t>
      </w:r>
      <w:bookmarkStart w:id="5921" w:name="_ETM_Q1_4971379"/>
      <w:bookmarkEnd w:id="5921"/>
      <w:r>
        <w:rPr>
          <w:rFonts w:hint="cs"/>
          <w:rtl/>
        </w:rPr>
        <w:t xml:space="preserve">, כמו חופש ביטוי והמחאה, חופש התנועה </w:t>
      </w:r>
      <w:bookmarkStart w:id="5922" w:name="_ETM_Q1_4978424"/>
      <w:bookmarkEnd w:id="5922"/>
      <w:r>
        <w:rPr>
          <w:rFonts w:hint="cs"/>
          <w:rtl/>
        </w:rPr>
        <w:t>והחירות האישית.</w:t>
      </w:r>
      <w:bookmarkStart w:id="5923" w:name="_ETM_Q1_4981948"/>
      <w:bookmarkStart w:id="5924" w:name="_ETM_Q1_4982328"/>
      <w:bookmarkStart w:id="5925" w:name="_ETM_Q1_4982698"/>
      <w:bookmarkStart w:id="5926" w:name="_ETM_Q1_4982898"/>
      <w:bookmarkEnd w:id="5923"/>
      <w:bookmarkEnd w:id="5924"/>
      <w:bookmarkEnd w:id="5925"/>
      <w:bookmarkEnd w:id="5926"/>
      <w:r>
        <w:rPr>
          <w:rFonts w:hint="cs"/>
          <w:rtl/>
        </w:rPr>
        <w:t xml:space="preserve"> בהתאם </w:t>
      </w:r>
      <w:bookmarkStart w:id="5927" w:name="_ETM_Q1_4984023"/>
      <w:bookmarkEnd w:id="5927"/>
      <w:r>
        <w:rPr>
          <w:rFonts w:hint="cs"/>
          <w:rtl/>
        </w:rPr>
        <w:t>לאמור, המליצה ועדת צדוק שהוזכרה פה לא אחת</w:t>
      </w:r>
      <w:bookmarkStart w:id="5928" w:name="_ETM_Q1_4986023"/>
      <w:bookmarkEnd w:id="592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הוועדה הציבורית לחוק משטרה  חדש משנת </w:t>
      </w:r>
      <w:bookmarkStart w:id="5929" w:name="_ETM_Q1_4993126"/>
      <w:bookmarkEnd w:id="5929"/>
      <w:r>
        <w:rPr>
          <w:rFonts w:hint="cs"/>
          <w:rtl/>
        </w:rPr>
        <w:t xml:space="preserve">1999 </w:t>
      </w:r>
      <w:r>
        <w:rPr>
          <w:rtl/>
        </w:rPr>
        <w:t>–</w:t>
      </w:r>
      <w:r>
        <w:rPr>
          <w:rFonts w:hint="cs"/>
          <w:rtl/>
        </w:rPr>
        <w:t xml:space="preserve"> לתקן את חוק המשטרה באופן שיבצר את </w:t>
      </w:r>
      <w:bookmarkStart w:id="5930" w:name="_ETM_Q1_4991779"/>
      <w:bookmarkEnd w:id="5930"/>
      <w:r w:rsidR="005F36E9">
        <w:rPr>
          <w:rFonts w:hint="cs"/>
          <w:rtl/>
        </w:rPr>
        <w:t>עצמאותו המקצועית של מפכ"ל המשטרה</w:t>
      </w:r>
      <w:bookmarkStart w:id="5931" w:name="_ETM_Q1_4993144"/>
      <w:bookmarkStart w:id="5932" w:name="_ETM_Q1_4995661"/>
      <w:bookmarkEnd w:id="5931"/>
      <w:bookmarkEnd w:id="5932"/>
      <w:r w:rsidR="005F36E9">
        <w:rPr>
          <w:rFonts w:hint="cs"/>
          <w:rtl/>
        </w:rPr>
        <w:t>.</w:t>
      </w:r>
      <w:bookmarkStart w:id="5933" w:name="_ETM_Q1_4996333"/>
      <w:bookmarkEnd w:id="5933"/>
      <w:r w:rsidR="005F36E9">
        <w:rPr>
          <w:rFonts w:hint="cs"/>
          <w:rtl/>
        </w:rPr>
        <w:t xml:space="preserve"> ואני מצטטת מהדוח: "</w:t>
      </w:r>
      <w:bookmarkStart w:id="5934" w:name="_ETM_Q1_5002077"/>
      <w:bookmarkEnd w:id="5934"/>
      <w:r w:rsidR="005F36E9">
        <w:rPr>
          <w:rFonts w:hint="cs"/>
          <w:rtl/>
        </w:rPr>
        <w:t>על חוק המשטרה החדש להגדיר ב</w:t>
      </w:r>
      <w:bookmarkStart w:id="5935" w:name="_ETM_Q1_4997637"/>
      <w:bookmarkEnd w:id="5935"/>
      <w:r w:rsidR="005F36E9">
        <w:rPr>
          <w:rFonts w:hint="cs"/>
          <w:rtl/>
        </w:rPr>
        <w:t xml:space="preserve">אופן רחב את סמכויותיו של המפכ"ל העומד </w:t>
      </w:r>
      <w:bookmarkStart w:id="5936" w:name="_ETM_Q1_4999480"/>
      <w:bookmarkEnd w:id="5936"/>
      <w:r w:rsidR="005F36E9">
        <w:rPr>
          <w:rFonts w:hint="cs"/>
          <w:rtl/>
        </w:rPr>
        <w:t xml:space="preserve">בראש המשטרה באופן שיקנה </w:t>
      </w:r>
      <w:bookmarkStart w:id="5937" w:name="_ETM_Q1_5002518"/>
      <w:bookmarkEnd w:id="5937"/>
      <w:r w:rsidR="005F36E9">
        <w:rPr>
          <w:rFonts w:hint="cs"/>
          <w:rtl/>
        </w:rPr>
        <w:t xml:space="preserve">לו </w:t>
      </w:r>
      <w:bookmarkStart w:id="5938" w:name="_ETM_Q1_5008008"/>
      <w:bookmarkEnd w:id="5938"/>
      <w:r w:rsidR="005F36E9">
        <w:rPr>
          <w:rFonts w:hint="cs"/>
          <w:rtl/>
        </w:rPr>
        <w:t>שליטה מבצעית מלאה על פעולות המשטרה.</w:t>
      </w:r>
      <w:bookmarkStart w:id="5939" w:name="_ETM_Q1_5005295"/>
      <w:bookmarkStart w:id="5940" w:name="_ETM_Q1_5005719"/>
      <w:bookmarkEnd w:id="5939"/>
      <w:bookmarkEnd w:id="5940"/>
      <w:r w:rsidR="005F36E9">
        <w:rPr>
          <w:rFonts w:hint="cs"/>
          <w:rtl/>
        </w:rPr>
        <w:t xml:space="preserve"> סמכויות א</w:t>
      </w:r>
      <w:bookmarkStart w:id="5941" w:name="_ETM_Q1_5007027"/>
      <w:bookmarkStart w:id="5942" w:name="_ETM_Q1_5007917"/>
      <w:bookmarkEnd w:id="5941"/>
      <w:bookmarkEnd w:id="5942"/>
      <w:r w:rsidR="005F36E9">
        <w:rPr>
          <w:rFonts w:hint="cs"/>
          <w:rtl/>
        </w:rPr>
        <w:t xml:space="preserve">לה יופעלו על ידי המפכ"ל באופן עצמאי </w:t>
      </w:r>
      <w:bookmarkStart w:id="5943" w:name="_ETM_Q1_5009528"/>
      <w:bookmarkEnd w:id="5943"/>
      <w:r w:rsidR="005F36E9">
        <w:rPr>
          <w:rFonts w:hint="cs"/>
          <w:rtl/>
        </w:rPr>
        <w:t xml:space="preserve">כדין כל </w:t>
      </w:r>
      <w:bookmarkStart w:id="5944" w:name="_ETM_Q1_5010644"/>
      <w:bookmarkEnd w:id="5944"/>
      <w:r w:rsidR="005F36E9">
        <w:rPr>
          <w:rFonts w:hint="cs"/>
          <w:rtl/>
        </w:rPr>
        <w:t xml:space="preserve">רשות מוסמכת </w:t>
      </w:r>
      <w:bookmarkStart w:id="5945" w:name="_ETM_Q1_5012344"/>
      <w:bookmarkEnd w:id="5945"/>
      <w:r w:rsidR="005F36E9">
        <w:rPr>
          <w:rFonts w:hint="cs"/>
          <w:rtl/>
        </w:rPr>
        <w:t xml:space="preserve">במשפט המינהלי הישראלי </w:t>
      </w:r>
      <w:bookmarkStart w:id="5946" w:name="_ETM_Q1_5011998"/>
      <w:bookmarkEnd w:id="5946"/>
      <w:r w:rsidR="005F36E9">
        <w:rPr>
          <w:rFonts w:hint="cs"/>
          <w:rtl/>
        </w:rPr>
        <w:t>אשר הוענקו לה סמכויות ישירות בחוק.</w:t>
      </w:r>
      <w:bookmarkStart w:id="5947" w:name="_ETM_Q1_5015514"/>
      <w:bookmarkEnd w:id="5947"/>
      <w:r w:rsidR="005F36E9">
        <w:rPr>
          <w:rFonts w:hint="cs"/>
          <w:rtl/>
        </w:rPr>
        <w:t>" סוף ציטוט.</w:t>
      </w:r>
    </w:p>
    <w:p w:rsidR="005F36E9" w:rsidRDefault="005F36E9" w:rsidP="005F36E9">
      <w:pPr>
        <w:rPr>
          <w:rtl/>
        </w:rPr>
      </w:pPr>
    </w:p>
    <w:p w:rsidR="005F36E9" w:rsidRDefault="005F36E9" w:rsidP="005F36E9">
      <w:pPr>
        <w:rPr>
          <w:rtl/>
        </w:rPr>
      </w:pPr>
      <w:r>
        <w:rPr>
          <w:rFonts w:hint="cs"/>
          <w:rtl/>
        </w:rPr>
        <w:t xml:space="preserve">האיזון </w:t>
      </w:r>
      <w:bookmarkStart w:id="5948" w:name="_ETM_Q1_5018868"/>
      <w:bookmarkStart w:id="5949" w:name="_ETM_Q1_5019079"/>
      <w:bookmarkEnd w:id="5948"/>
      <w:bookmarkEnd w:id="5949"/>
      <w:r>
        <w:rPr>
          <w:rFonts w:hint="cs"/>
          <w:rtl/>
        </w:rPr>
        <w:t xml:space="preserve">בין </w:t>
      </w:r>
      <w:bookmarkStart w:id="5950" w:name="_ETM_Q1_5019576"/>
      <w:bookmarkEnd w:id="5950"/>
      <w:r>
        <w:rPr>
          <w:rFonts w:hint="cs"/>
          <w:rtl/>
        </w:rPr>
        <w:t xml:space="preserve">עיקרון יסודי זה לבין </w:t>
      </w:r>
      <w:bookmarkStart w:id="5951" w:name="_ETM_Q1_5020609"/>
      <w:bookmarkEnd w:id="5951"/>
      <w:r>
        <w:rPr>
          <w:rFonts w:hint="cs"/>
          <w:rtl/>
        </w:rPr>
        <w:t xml:space="preserve">סמכותו </w:t>
      </w:r>
      <w:bookmarkStart w:id="5952" w:name="_ETM_Q1_5021532"/>
      <w:bookmarkEnd w:id="5952"/>
      <w:r>
        <w:rPr>
          <w:rFonts w:hint="cs"/>
          <w:rtl/>
        </w:rPr>
        <w:t xml:space="preserve">של השר לקבוע את מדיניות המשטרה הוא מורכב, וגם אנחנו בייעוץ המשפטי לממשלה עסקנו </w:t>
      </w:r>
      <w:bookmarkStart w:id="5953" w:name="_ETM_Q1_5026717"/>
      <w:bookmarkEnd w:id="5953"/>
      <w:r>
        <w:rPr>
          <w:rFonts w:hint="cs"/>
          <w:rtl/>
        </w:rPr>
        <w:t>בו במספר הזדמנויות. חלק מההזדמנויות הוזכרו פה בדיון</w:t>
      </w:r>
      <w:bookmarkStart w:id="5954" w:name="_ETM_Q1_5030260"/>
      <w:bookmarkStart w:id="5955" w:name="_ETM_Q1_5030288"/>
      <w:bookmarkEnd w:id="5954"/>
      <w:bookmarkEnd w:id="5955"/>
      <w:r>
        <w:rPr>
          <w:rFonts w:hint="cs"/>
          <w:rtl/>
        </w:rPr>
        <w:t xml:space="preserve"> בשנים האחרונות</w:t>
      </w:r>
      <w:bookmarkStart w:id="5956" w:name="_ETM_Q1_5033263"/>
      <w:bookmarkEnd w:id="5956"/>
      <w:r>
        <w:rPr>
          <w:rFonts w:hint="cs"/>
          <w:rtl/>
        </w:rPr>
        <w:t xml:space="preserve">, כאשר התעוררו שאלות </w:t>
      </w:r>
      <w:bookmarkStart w:id="5957" w:name="_ETM_Q1_5038848"/>
      <w:bookmarkEnd w:id="5957"/>
      <w:r>
        <w:rPr>
          <w:rFonts w:hint="cs"/>
          <w:rtl/>
        </w:rPr>
        <w:t xml:space="preserve">נקודתיות בנוגע למידת המעורבות </w:t>
      </w:r>
      <w:bookmarkStart w:id="5958" w:name="_ETM_Q1_5034774"/>
      <w:bookmarkEnd w:id="5958"/>
      <w:r>
        <w:rPr>
          <w:rFonts w:hint="cs"/>
          <w:rtl/>
        </w:rPr>
        <w:t>האפשרית של השר באירועים קונקרטיים</w:t>
      </w:r>
      <w:bookmarkStart w:id="5959" w:name="_ETM_Q1_5037633"/>
      <w:bookmarkEnd w:id="5959"/>
      <w:r>
        <w:rPr>
          <w:rFonts w:hint="cs"/>
          <w:rtl/>
        </w:rPr>
        <w:t>, תוך התוויה מדויקת יותר של קו</w:t>
      </w:r>
      <w:bookmarkStart w:id="5960" w:name="_ETM_Q1_5042184"/>
      <w:bookmarkStart w:id="5961" w:name="_ETM_Q1_5042910"/>
      <w:bookmarkEnd w:id="5960"/>
      <w:bookmarkEnd w:id="5961"/>
      <w:r>
        <w:rPr>
          <w:rFonts w:hint="cs"/>
          <w:rtl/>
        </w:rPr>
        <w:t xml:space="preserve"> הגבול בין מעורבות לגיטימית של השר לבין מעורבות שאינה לגיטימית </w:t>
      </w:r>
      <w:bookmarkStart w:id="5962" w:name="_ETM_Q1_5046302"/>
      <w:bookmarkEnd w:id="5962"/>
      <w:r>
        <w:rPr>
          <w:rFonts w:hint="cs"/>
          <w:rtl/>
        </w:rPr>
        <w:t xml:space="preserve">בהתאם לדוח </w:t>
      </w:r>
      <w:bookmarkStart w:id="5963" w:name="_ETM_Q1_5049369"/>
      <w:bookmarkEnd w:id="5963"/>
      <w:r>
        <w:rPr>
          <w:rFonts w:hint="cs"/>
          <w:rtl/>
        </w:rPr>
        <w:t>ועדת צדוק</w:t>
      </w:r>
      <w:bookmarkStart w:id="5964" w:name="_ETM_Q1_5049277"/>
      <w:bookmarkEnd w:id="5964"/>
      <w:r>
        <w:rPr>
          <w:rFonts w:hint="cs"/>
          <w:rtl/>
        </w:rPr>
        <w:t xml:space="preserve">, </w:t>
      </w:r>
      <w:bookmarkStart w:id="5965" w:name="_ETM_Q1_5049896"/>
      <w:bookmarkEnd w:id="5965"/>
      <w:r>
        <w:rPr>
          <w:rFonts w:hint="cs"/>
          <w:rtl/>
        </w:rPr>
        <w:t>שאכן מנחה אותנו.</w:t>
      </w:r>
    </w:p>
    <w:p w:rsidR="005F36E9" w:rsidRDefault="005F36E9" w:rsidP="005F36E9">
      <w:pPr>
        <w:rPr>
          <w:rtl/>
        </w:rPr>
      </w:pPr>
      <w:bookmarkStart w:id="5966" w:name="_ETM_Q1_5054305"/>
      <w:bookmarkStart w:id="5967" w:name="_ETM_Q1_5054364"/>
      <w:bookmarkEnd w:id="5966"/>
      <w:bookmarkEnd w:id="5967"/>
    </w:p>
    <w:p w:rsidR="00C73850" w:rsidRDefault="005F36E9" w:rsidP="00C73850">
      <w:pPr>
        <w:rPr>
          <w:rtl/>
        </w:rPr>
      </w:pPr>
      <w:bookmarkStart w:id="5968" w:name="_ETM_Q1_5054450"/>
      <w:bookmarkStart w:id="5969" w:name="_ETM_Q1_5054496"/>
      <w:bookmarkEnd w:id="5968"/>
      <w:bookmarkEnd w:id="5969"/>
      <w:r>
        <w:rPr>
          <w:rFonts w:hint="cs"/>
          <w:rtl/>
        </w:rPr>
        <w:t xml:space="preserve">פקודת המשטרה אינה מסדירה את שאלת האיזון בין תפקיד השר לבין </w:t>
      </w:r>
      <w:bookmarkStart w:id="5970" w:name="_ETM_Q1_5056069"/>
      <w:bookmarkStart w:id="5971" w:name="_ETM_Q1_5056398"/>
      <w:bookmarkEnd w:id="5970"/>
      <w:bookmarkEnd w:id="5971"/>
      <w:r>
        <w:rPr>
          <w:rFonts w:hint="cs"/>
          <w:rtl/>
        </w:rPr>
        <w:t xml:space="preserve">עצמאות המפכ"ל, כפי שנאמר פה, ולא קובעת בצורה </w:t>
      </w:r>
      <w:bookmarkStart w:id="5972" w:name="_ETM_Q1_5057605"/>
      <w:bookmarkEnd w:id="5972"/>
      <w:r>
        <w:rPr>
          <w:rFonts w:hint="cs"/>
          <w:rtl/>
        </w:rPr>
        <w:t xml:space="preserve">ברורה את מערכת היחסים </w:t>
      </w:r>
      <w:bookmarkStart w:id="5973" w:name="_ETM_Q1_5062004"/>
      <w:bookmarkStart w:id="5974" w:name="_ETM_Q1_5062216"/>
      <w:bookmarkEnd w:id="5973"/>
      <w:bookmarkEnd w:id="5974"/>
      <w:r>
        <w:rPr>
          <w:rFonts w:hint="cs"/>
          <w:rtl/>
        </w:rPr>
        <w:t xml:space="preserve">ביניהם. עם זאת, </w:t>
      </w:r>
      <w:bookmarkStart w:id="5975" w:name="_ETM_Q1_5064908"/>
      <w:bookmarkEnd w:id="5975"/>
      <w:r>
        <w:rPr>
          <w:rFonts w:hint="cs"/>
          <w:rtl/>
        </w:rPr>
        <w:t>סעיף 9 לפקודה מבטא את עיק</w:t>
      </w:r>
      <w:bookmarkStart w:id="5976" w:name="_ETM_Q1_5065268"/>
      <w:bookmarkEnd w:id="5976"/>
      <w:r>
        <w:rPr>
          <w:rFonts w:hint="cs"/>
          <w:rtl/>
        </w:rPr>
        <w:t xml:space="preserve">רון עצמאות המשטרה </w:t>
      </w:r>
      <w:bookmarkStart w:id="5977" w:name="_ETM_Q1_5070716"/>
      <w:bookmarkEnd w:id="5977"/>
      <w:r>
        <w:rPr>
          <w:rFonts w:hint="cs"/>
          <w:rtl/>
        </w:rPr>
        <w:t>בכך שהוא קובע כי: "</w:t>
      </w:r>
      <w:bookmarkStart w:id="5978" w:name="_ETM_Q1_5066479"/>
      <w:bookmarkEnd w:id="5978"/>
      <w:r w:rsidR="00664CEB">
        <w:rPr>
          <w:rFonts w:hint="cs"/>
          <w:rtl/>
        </w:rPr>
        <w:t xml:space="preserve">המפקח הכללי יפקח על משטרת ישראל, על סדרי ניהולה </w:t>
      </w:r>
      <w:bookmarkStart w:id="5979" w:name="_ETM_Q1_5072669"/>
      <w:bookmarkEnd w:id="5979"/>
      <w:r w:rsidR="00664CEB">
        <w:rPr>
          <w:rFonts w:hint="cs"/>
          <w:rtl/>
        </w:rPr>
        <w:t>ועל הפעלתה</w:t>
      </w:r>
      <w:bookmarkStart w:id="5980" w:name="_ETM_Q1_5079092"/>
      <w:bookmarkEnd w:id="5980"/>
      <w:r w:rsidR="00664CEB">
        <w:rPr>
          <w:rFonts w:hint="cs"/>
          <w:rtl/>
        </w:rPr>
        <w:t xml:space="preserve">, ויהיה אחראי </w:t>
      </w:r>
      <w:bookmarkStart w:id="5981" w:name="_ETM_Q1_5082915"/>
      <w:bookmarkEnd w:id="5981"/>
      <w:r w:rsidR="00664CEB">
        <w:rPr>
          <w:rFonts w:hint="cs"/>
          <w:rtl/>
        </w:rPr>
        <w:t xml:space="preserve">להשגחה על כל </w:t>
      </w:r>
      <w:bookmarkStart w:id="5982" w:name="_ETM_Q1_5088849"/>
      <w:bookmarkEnd w:id="5982"/>
      <w:r w:rsidR="00664CEB">
        <w:rPr>
          <w:rFonts w:hint="cs"/>
          <w:rtl/>
        </w:rPr>
        <w:t>ההוצאות הכרו</w:t>
      </w:r>
      <w:bookmarkStart w:id="5983" w:name="_ETM_Q1_5086530"/>
      <w:bookmarkEnd w:id="5983"/>
      <w:r w:rsidR="00664CEB">
        <w:rPr>
          <w:rFonts w:hint="cs"/>
          <w:rtl/>
        </w:rPr>
        <w:t xml:space="preserve">כות בה ולאפסניה </w:t>
      </w:r>
      <w:bookmarkStart w:id="5984" w:name="_ETM_Q1_5087245"/>
      <w:bookmarkEnd w:id="5984"/>
      <w:r w:rsidR="00C73850">
        <w:rPr>
          <w:rFonts w:hint="cs"/>
          <w:rtl/>
        </w:rPr>
        <w:t xml:space="preserve">שברשותה. סמכויותיו הקונקרטיות </w:t>
      </w:r>
      <w:bookmarkStart w:id="5985" w:name="_ETM_Q1_5088564"/>
      <w:bookmarkEnd w:id="5985"/>
      <w:r w:rsidR="00C73850">
        <w:rPr>
          <w:rFonts w:hint="cs"/>
          <w:rtl/>
        </w:rPr>
        <w:t xml:space="preserve">של השר </w:t>
      </w:r>
      <w:bookmarkStart w:id="5986" w:name="_ETM_Q1_5095067"/>
      <w:bookmarkEnd w:id="5986"/>
      <w:r w:rsidR="00C73850">
        <w:rPr>
          <w:rFonts w:hint="cs"/>
          <w:rtl/>
        </w:rPr>
        <w:t>מוגדרות בפקודה במסגרת סעיפים שונים." חלקם הוזכרו פה</w:t>
      </w:r>
      <w:bookmarkStart w:id="5987" w:name="_ETM_Q1_5094610"/>
      <w:bookmarkStart w:id="5988" w:name="_ETM_Q1_5096568"/>
      <w:bookmarkEnd w:id="5987"/>
      <w:bookmarkEnd w:id="5988"/>
      <w:r w:rsidR="00C73850">
        <w:rPr>
          <w:rFonts w:hint="cs"/>
          <w:rtl/>
        </w:rPr>
        <w:t xml:space="preserve"> </w:t>
      </w:r>
      <w:r w:rsidR="00C73850">
        <w:rPr>
          <w:rtl/>
        </w:rPr>
        <w:t>–</w:t>
      </w:r>
      <w:r w:rsidR="00C73850">
        <w:rPr>
          <w:rFonts w:hint="cs"/>
          <w:rtl/>
        </w:rPr>
        <w:t xml:space="preserve"> </w:t>
      </w:r>
      <w:bookmarkStart w:id="5989" w:name="_ETM_Q1_5097734"/>
      <w:bookmarkEnd w:id="5989"/>
      <w:r w:rsidR="00C73850">
        <w:rPr>
          <w:rFonts w:hint="cs"/>
          <w:rtl/>
        </w:rPr>
        <w:t xml:space="preserve">אישור הוראות כללית, מינוי </w:t>
      </w:r>
      <w:bookmarkStart w:id="5990" w:name="_ETM_Q1_5098770"/>
      <w:bookmarkEnd w:id="5990"/>
      <w:r w:rsidR="00C73850">
        <w:rPr>
          <w:rFonts w:hint="cs"/>
          <w:rtl/>
        </w:rPr>
        <w:t xml:space="preserve">קצינים  מדרגת </w:t>
      </w:r>
      <w:bookmarkStart w:id="5991" w:name="_ETM_Q1_5102812"/>
      <w:bookmarkEnd w:id="5991"/>
      <w:r w:rsidR="00C73850">
        <w:rPr>
          <w:rFonts w:hint="cs"/>
          <w:rtl/>
        </w:rPr>
        <w:t xml:space="preserve">סנ"צ ומעלה, שזו אכן דרגה נמוכה יחסית לגופים אחרים. </w:t>
      </w:r>
      <w:bookmarkStart w:id="5992" w:name="_ETM_Q1_5104636"/>
      <w:bookmarkEnd w:id="5992"/>
      <w:r w:rsidR="00C73850">
        <w:rPr>
          <w:rFonts w:hint="cs"/>
          <w:rtl/>
        </w:rPr>
        <w:t xml:space="preserve">וכמובן, </w:t>
      </w:r>
      <w:bookmarkStart w:id="5993" w:name="_ETM_Q1_5107414"/>
      <w:bookmarkEnd w:id="5993"/>
      <w:r w:rsidR="00C73850">
        <w:rPr>
          <w:rFonts w:hint="cs"/>
          <w:rtl/>
        </w:rPr>
        <w:t xml:space="preserve">המפכ"ל מתמנה על ידי הממשלה </w:t>
      </w:r>
      <w:bookmarkStart w:id="5994" w:name="_ETM_Q1_5107683"/>
      <w:bookmarkEnd w:id="5994"/>
      <w:r w:rsidR="00C73850">
        <w:rPr>
          <w:rFonts w:hint="cs"/>
          <w:rtl/>
        </w:rPr>
        <w:t>על פי המלצת השר.</w:t>
      </w:r>
    </w:p>
    <w:p w:rsidR="00C73850" w:rsidRDefault="00C73850" w:rsidP="00C73850">
      <w:pPr>
        <w:rPr>
          <w:rtl/>
        </w:rPr>
      </w:pPr>
    </w:p>
    <w:p w:rsidR="005F36E9" w:rsidRDefault="00C73850" w:rsidP="00ED79A5">
      <w:pPr>
        <w:rPr>
          <w:rtl/>
        </w:rPr>
      </w:pPr>
      <w:bookmarkStart w:id="5995" w:name="_ETM_Q1_5111944"/>
      <w:bookmarkStart w:id="5996" w:name="_ETM_Q1_5112151"/>
      <w:bookmarkEnd w:id="5995"/>
      <w:bookmarkEnd w:id="5996"/>
      <w:r>
        <w:rPr>
          <w:rFonts w:hint="cs"/>
          <w:rtl/>
        </w:rPr>
        <w:t>הלכה למ</w:t>
      </w:r>
      <w:bookmarkStart w:id="5997" w:name="_ETM_Q1_5108456"/>
      <w:bookmarkEnd w:id="5997"/>
      <w:r>
        <w:rPr>
          <w:rFonts w:hint="cs"/>
          <w:rtl/>
        </w:rPr>
        <w:t>עשה מקובלת נקודת איזון שבאה לידי ביטוי גם בדוח ועדת צדוק</w:t>
      </w:r>
      <w:bookmarkStart w:id="5998" w:name="_ETM_Q1_5115851"/>
      <w:bookmarkEnd w:id="5998"/>
      <w:r>
        <w:rPr>
          <w:rFonts w:hint="cs"/>
          <w:rtl/>
        </w:rPr>
        <w:t>, וג</w:t>
      </w:r>
      <w:bookmarkStart w:id="5999" w:name="_ETM_Q1_5114867"/>
      <w:bookmarkStart w:id="6000" w:name="_ETM_Q1_5115123"/>
      <w:bookmarkEnd w:id="5999"/>
      <w:bookmarkEnd w:id="6000"/>
      <w:r>
        <w:rPr>
          <w:rFonts w:hint="cs"/>
          <w:rtl/>
        </w:rPr>
        <w:t>ם בזה הדבר</w:t>
      </w:r>
      <w:bookmarkStart w:id="6001" w:name="_ETM_Q1_5114728"/>
      <w:bookmarkEnd w:id="6001"/>
      <w:r>
        <w:rPr>
          <w:rFonts w:hint="cs"/>
          <w:rtl/>
        </w:rPr>
        <w:t xml:space="preserve">ים כבר הובאו, אבל </w:t>
      </w:r>
      <w:bookmarkStart w:id="6002" w:name="_ETM_Q1_5120265"/>
      <w:bookmarkEnd w:id="6002"/>
      <w:r>
        <w:rPr>
          <w:rFonts w:hint="cs"/>
          <w:rtl/>
        </w:rPr>
        <w:t>מ</w:t>
      </w:r>
      <w:bookmarkStart w:id="6003" w:name="_ETM_Q1_5116327"/>
      <w:bookmarkEnd w:id="6003"/>
      <w:r>
        <w:rPr>
          <w:rFonts w:hint="cs"/>
          <w:rtl/>
        </w:rPr>
        <w:t xml:space="preserve">פאת חשיבותם ולנוכח </w:t>
      </w:r>
      <w:bookmarkStart w:id="6004" w:name="_ETM_Q1_5111544"/>
      <w:bookmarkStart w:id="6005" w:name="_ETM_Q1_5111752"/>
      <w:bookmarkEnd w:id="6004"/>
      <w:bookmarkEnd w:id="6005"/>
      <w:r>
        <w:rPr>
          <w:rFonts w:hint="cs"/>
          <w:rtl/>
        </w:rPr>
        <w:t>כך שאין מחלוקת שהוו</w:t>
      </w:r>
      <w:bookmarkStart w:id="6006" w:name="_ETM_Q1_5123465"/>
      <w:bookmarkEnd w:id="6006"/>
      <w:r>
        <w:rPr>
          <w:rFonts w:hint="cs"/>
          <w:rtl/>
        </w:rPr>
        <w:t>עדה הנחתה בטח עד כה</w:t>
      </w:r>
      <w:bookmarkStart w:id="6007" w:name="_ETM_Q1_5129677"/>
      <w:bookmarkEnd w:id="6007"/>
      <w:r>
        <w:rPr>
          <w:rFonts w:hint="cs"/>
          <w:rtl/>
        </w:rPr>
        <w:t xml:space="preserve"> ו</w:t>
      </w:r>
      <w:bookmarkStart w:id="6008" w:name="_ETM_Q1_5126729"/>
      <w:bookmarkEnd w:id="6008"/>
      <w:r>
        <w:rPr>
          <w:rFonts w:hint="cs"/>
          <w:rtl/>
        </w:rPr>
        <w:t xml:space="preserve">צריכה להנחות גם </w:t>
      </w:r>
      <w:bookmarkStart w:id="6009" w:name="_ETM_Q1_5130477"/>
      <w:bookmarkEnd w:id="6009"/>
      <w:r>
        <w:rPr>
          <w:rFonts w:hint="cs"/>
          <w:rtl/>
        </w:rPr>
        <w:t xml:space="preserve">בעתיד, חשוב להביא את הדברים. השר רשאי </w:t>
      </w:r>
      <w:r w:rsidR="00ED79A5">
        <w:rPr>
          <w:rFonts w:hint="cs"/>
          <w:rtl/>
        </w:rPr>
        <w:t xml:space="preserve">להתערב בהחלטות אסטרטגיות, </w:t>
      </w:r>
      <w:bookmarkStart w:id="6010" w:name="_ETM_Q1_5129810"/>
      <w:bookmarkEnd w:id="6010"/>
      <w:r w:rsidR="00ED79A5">
        <w:rPr>
          <w:rFonts w:hint="cs"/>
          <w:rtl/>
        </w:rPr>
        <w:t xml:space="preserve">לתת </w:t>
      </w:r>
      <w:bookmarkStart w:id="6011" w:name="_ETM_Q1_5129285"/>
      <w:bookmarkEnd w:id="6011"/>
      <w:r w:rsidR="00ED79A5">
        <w:rPr>
          <w:rFonts w:hint="cs"/>
          <w:rtl/>
        </w:rPr>
        <w:t>הנחיות כלליות ולהתוות את מדיניות המשטרה</w:t>
      </w:r>
      <w:bookmarkStart w:id="6012" w:name="_ETM_Q1_5134836"/>
      <w:bookmarkEnd w:id="6012"/>
      <w:r w:rsidR="00ED79A5">
        <w:rPr>
          <w:rFonts w:hint="cs"/>
          <w:rtl/>
        </w:rPr>
        <w:t xml:space="preserve"> בעניינים</w:t>
      </w:r>
      <w:bookmarkStart w:id="6013" w:name="_ETM_Q1_5139625"/>
      <w:bookmarkEnd w:id="6013"/>
      <w:r w:rsidR="00ED79A5">
        <w:rPr>
          <w:rFonts w:hint="cs"/>
          <w:rtl/>
        </w:rPr>
        <w:t xml:space="preserve"> בעלי חשיבות עקרונית, אבל הוא אינו רשאי להתערב בפרטי הביצוע </w:t>
      </w:r>
      <w:bookmarkStart w:id="6014" w:name="_ETM_Q1_5137353"/>
      <w:bookmarkEnd w:id="6014"/>
      <w:r w:rsidR="004E20C5">
        <w:rPr>
          <w:rFonts w:hint="cs"/>
          <w:rtl/>
        </w:rPr>
        <w:t xml:space="preserve">האופרטיבי של המדיניות. עד כה הובא </w:t>
      </w:r>
      <w:bookmarkStart w:id="6015" w:name="_ETM_Q1_5143390"/>
      <w:bookmarkEnd w:id="6015"/>
      <w:r w:rsidR="004E20C5">
        <w:rPr>
          <w:rFonts w:hint="cs"/>
          <w:rtl/>
        </w:rPr>
        <w:t xml:space="preserve">גם מפי </w:t>
      </w:r>
      <w:bookmarkStart w:id="6016" w:name="_ETM_Q1_5144609"/>
      <w:bookmarkEnd w:id="6016"/>
      <w:r w:rsidR="004E20C5">
        <w:rPr>
          <w:rFonts w:hint="cs"/>
          <w:rtl/>
        </w:rPr>
        <w:t>ה יועצת המשפטית של הוועדה.</w:t>
      </w:r>
    </w:p>
    <w:p w:rsidR="004E20C5" w:rsidRDefault="004E20C5" w:rsidP="00ED79A5">
      <w:pPr>
        <w:rPr>
          <w:rtl/>
        </w:rPr>
      </w:pPr>
      <w:bookmarkStart w:id="6017" w:name="_ETM_Q1_5148864"/>
      <w:bookmarkStart w:id="6018" w:name="_ETM_Q1_5148926"/>
      <w:bookmarkEnd w:id="6017"/>
      <w:bookmarkEnd w:id="6018"/>
    </w:p>
    <w:p w:rsidR="004E20C5" w:rsidRDefault="004E20C5" w:rsidP="004E20C5">
      <w:pPr>
        <w:rPr>
          <w:rtl/>
        </w:rPr>
      </w:pPr>
      <w:bookmarkStart w:id="6019" w:name="_ETM_Q1_5149030"/>
      <w:bookmarkStart w:id="6020" w:name="_ETM_Q1_5149084"/>
      <w:bookmarkEnd w:id="6019"/>
      <w:bookmarkEnd w:id="6020"/>
      <w:r>
        <w:rPr>
          <w:rFonts w:hint="cs"/>
          <w:rtl/>
        </w:rPr>
        <w:t xml:space="preserve">השר רשאי להתערב בקביעת </w:t>
      </w:r>
      <w:bookmarkStart w:id="6021" w:name="_ETM_Q1_5148259"/>
      <w:bookmarkEnd w:id="6021"/>
      <w:r>
        <w:rPr>
          <w:rFonts w:hint="cs"/>
          <w:rtl/>
        </w:rPr>
        <w:t xml:space="preserve">תוכנית עבודה </w:t>
      </w:r>
      <w:bookmarkStart w:id="6022" w:name="_ETM_Q1_5152002"/>
      <w:bookmarkEnd w:id="6022"/>
      <w:r>
        <w:rPr>
          <w:rFonts w:hint="cs"/>
          <w:rtl/>
        </w:rPr>
        <w:t xml:space="preserve">של המשטרה ובקביעת סדרי עדיפויות בין התחומים השונים </w:t>
      </w:r>
      <w:bookmarkStart w:id="6023" w:name="_ETM_Q1_5150488"/>
      <w:bookmarkStart w:id="6024" w:name="_ETM_Q1_5150699"/>
      <w:bookmarkEnd w:id="6023"/>
      <w:bookmarkEnd w:id="6024"/>
      <w:r>
        <w:rPr>
          <w:rFonts w:hint="cs"/>
          <w:rtl/>
        </w:rPr>
        <w:t xml:space="preserve">שמופקדים בידיה, </w:t>
      </w:r>
      <w:bookmarkStart w:id="6025" w:name="_ETM_Q1_5157314"/>
      <w:bookmarkEnd w:id="6025"/>
      <w:r>
        <w:rPr>
          <w:rFonts w:hint="cs"/>
          <w:rtl/>
        </w:rPr>
        <w:t xml:space="preserve">אבל הוא נדרש במסגרת </w:t>
      </w:r>
      <w:bookmarkStart w:id="6026" w:name="_ETM_Q1_5155049"/>
      <w:bookmarkEnd w:id="6026"/>
      <w:r>
        <w:rPr>
          <w:rFonts w:hint="cs"/>
          <w:rtl/>
        </w:rPr>
        <w:t>זאת לתת משקל ניכר לעמדתו ה</w:t>
      </w:r>
      <w:bookmarkStart w:id="6027" w:name="_ETM_Q1_5155892"/>
      <w:bookmarkStart w:id="6028" w:name="_ETM_Q1_5155672"/>
      <w:bookmarkEnd w:id="6027"/>
      <w:bookmarkEnd w:id="6028"/>
      <w:r>
        <w:rPr>
          <w:rFonts w:hint="cs"/>
          <w:rtl/>
        </w:rPr>
        <w:t xml:space="preserve">מקצועית </w:t>
      </w:r>
      <w:bookmarkStart w:id="6029" w:name="_ETM_Q1_5157041"/>
      <w:bookmarkEnd w:id="6029"/>
      <w:r>
        <w:rPr>
          <w:rFonts w:hint="cs"/>
          <w:rtl/>
        </w:rPr>
        <w:t>של המפכ"ל ולא להתערב אלא במקרים מיוחדים ומטעמים בעלי חשיבות מיוחדת.</w:t>
      </w:r>
      <w:bookmarkStart w:id="6030" w:name="_ETM_Q1_5159894"/>
      <w:bookmarkStart w:id="6031" w:name="_ETM_Q1_5167759"/>
      <w:bookmarkStart w:id="6032" w:name="_ETM_Q1_5167808"/>
      <w:bookmarkEnd w:id="6030"/>
      <w:bookmarkEnd w:id="6031"/>
      <w:bookmarkEnd w:id="6032"/>
    </w:p>
    <w:p w:rsidR="004E20C5" w:rsidRDefault="004E20C5" w:rsidP="004E20C5">
      <w:pPr>
        <w:rPr>
          <w:rtl/>
        </w:rPr>
      </w:pPr>
      <w:bookmarkStart w:id="6033" w:name="_ETM_Q1_5167902"/>
      <w:bookmarkStart w:id="6034" w:name="_ETM_Q1_5167950"/>
      <w:bookmarkEnd w:id="6033"/>
      <w:bookmarkEnd w:id="6034"/>
    </w:p>
    <w:p w:rsidR="004E20C5" w:rsidRDefault="004E20C5" w:rsidP="00C92FBA">
      <w:pPr>
        <w:rPr>
          <w:rtl/>
        </w:rPr>
      </w:pPr>
      <w:bookmarkStart w:id="6035" w:name="_ETM_Q1_5170510"/>
      <w:bookmarkStart w:id="6036" w:name="_ETM_Q1_5170567"/>
      <w:bookmarkEnd w:id="6035"/>
      <w:bookmarkEnd w:id="6036"/>
      <w:r>
        <w:rPr>
          <w:rFonts w:hint="cs"/>
          <w:rtl/>
        </w:rPr>
        <w:t xml:space="preserve">בתחום החקירות, שהוא תחום שונה ומיוחד, </w:t>
      </w:r>
      <w:bookmarkStart w:id="6037" w:name="_ETM_Q1_5165940"/>
      <w:bookmarkEnd w:id="6037"/>
      <w:r>
        <w:rPr>
          <w:rFonts w:hint="cs"/>
          <w:rtl/>
        </w:rPr>
        <w:t xml:space="preserve">המשטרה פועלת </w:t>
      </w:r>
      <w:bookmarkStart w:id="6038" w:name="_ETM_Q1_5173764"/>
      <w:bookmarkEnd w:id="6038"/>
      <w:r>
        <w:rPr>
          <w:rFonts w:hint="cs"/>
          <w:rtl/>
        </w:rPr>
        <w:t xml:space="preserve">כשעליה </w:t>
      </w:r>
      <w:bookmarkStart w:id="6039" w:name="_ETM_Q1_5170736"/>
      <w:bookmarkEnd w:id="6039"/>
      <w:r>
        <w:rPr>
          <w:rFonts w:hint="cs"/>
          <w:rtl/>
        </w:rPr>
        <w:t xml:space="preserve">מרות החוק </w:t>
      </w:r>
      <w:bookmarkStart w:id="6040" w:name="_ETM_Q1_5170260"/>
      <w:bookmarkEnd w:id="6040"/>
      <w:r>
        <w:rPr>
          <w:rFonts w:hint="cs"/>
          <w:rtl/>
        </w:rPr>
        <w:t>בלבד, והיא פועלת בשיתוף עם מערכת התביעה</w:t>
      </w:r>
      <w:bookmarkStart w:id="6041" w:name="_ETM_Q1_5171585"/>
      <w:bookmarkStart w:id="6042" w:name="_ETM_Q1_5171793"/>
      <w:bookmarkEnd w:id="6041"/>
      <w:bookmarkEnd w:id="6042"/>
      <w:r>
        <w:rPr>
          <w:rFonts w:hint="cs"/>
          <w:rtl/>
        </w:rPr>
        <w:t xml:space="preserve"> הכללית שגם היא נתונה למרות החוק בלבד. השר רשאי</w:t>
      </w:r>
      <w:bookmarkStart w:id="6043" w:name="_ETM_Q1_5174273"/>
      <w:bookmarkStart w:id="6044" w:name="_ETM_Q1_5174491"/>
      <w:bookmarkEnd w:id="6043"/>
      <w:bookmarkEnd w:id="6044"/>
      <w:r>
        <w:rPr>
          <w:rFonts w:hint="cs"/>
          <w:rtl/>
        </w:rPr>
        <w:t xml:space="preserve"> </w:t>
      </w:r>
      <w:bookmarkStart w:id="6045" w:name="_ETM_Q1_5179780"/>
      <w:bookmarkEnd w:id="6045"/>
      <w:r>
        <w:rPr>
          <w:rFonts w:hint="cs"/>
          <w:rtl/>
        </w:rPr>
        <w:t xml:space="preserve">להתוות מדיניות כללית </w:t>
      </w:r>
      <w:bookmarkStart w:id="6046" w:name="_ETM_Q1_5175621"/>
      <w:bookmarkEnd w:id="6046"/>
      <w:r>
        <w:rPr>
          <w:rFonts w:hint="cs"/>
          <w:rtl/>
        </w:rPr>
        <w:t xml:space="preserve">בתחום החקירות, </w:t>
      </w:r>
      <w:bookmarkStart w:id="6047" w:name="_ETM_Q1_5179201"/>
      <w:bookmarkEnd w:id="6047"/>
      <w:r>
        <w:rPr>
          <w:rFonts w:hint="cs"/>
          <w:rtl/>
        </w:rPr>
        <w:t xml:space="preserve">לרבות קביעת סדרי עדיפויות עקרוניים, בהתייעצות עם היועצת המשפטית </w:t>
      </w:r>
      <w:bookmarkStart w:id="6048" w:name="_ETM_Q1_5180664"/>
      <w:bookmarkEnd w:id="6048"/>
      <w:r>
        <w:rPr>
          <w:rFonts w:hint="cs"/>
          <w:rtl/>
        </w:rPr>
        <w:t>לממשלה ומפכ"ל המשטרה.</w:t>
      </w:r>
      <w:bookmarkStart w:id="6049" w:name="_ETM_Q1_5183720"/>
      <w:bookmarkEnd w:id="6049"/>
      <w:r>
        <w:rPr>
          <w:rFonts w:hint="cs"/>
          <w:rtl/>
        </w:rPr>
        <w:t xml:space="preserve"> אבל </w:t>
      </w:r>
      <w:bookmarkStart w:id="6050" w:name="_ETM_Q1_5185725"/>
      <w:bookmarkEnd w:id="6050"/>
      <w:r w:rsidR="00C92FBA">
        <w:rPr>
          <w:rFonts w:hint="cs"/>
          <w:rtl/>
        </w:rPr>
        <w:t xml:space="preserve">מדובר במדיניות ברמת הפשטה גבוהה. למשל, להנחות את המשטרה לשים דגש </w:t>
      </w:r>
      <w:bookmarkStart w:id="6051" w:name="_ETM_Q1_5188515"/>
      <w:bookmarkEnd w:id="6051"/>
      <w:r w:rsidR="009B2894">
        <w:rPr>
          <w:rFonts w:hint="cs"/>
          <w:rtl/>
        </w:rPr>
        <w:t>על עבירות המהוות מכת מדינה.</w:t>
      </w:r>
    </w:p>
    <w:p w:rsidR="009B2894" w:rsidRDefault="009B2894" w:rsidP="00C92FBA">
      <w:pPr>
        <w:rPr>
          <w:rtl/>
        </w:rPr>
      </w:pPr>
    </w:p>
    <w:p w:rsidR="009B2894" w:rsidRDefault="009B2894" w:rsidP="002371B4">
      <w:pPr>
        <w:rPr>
          <w:rtl/>
        </w:rPr>
      </w:pPr>
      <w:r>
        <w:rPr>
          <w:rFonts w:hint="cs"/>
          <w:rtl/>
        </w:rPr>
        <w:lastRenderedPageBreak/>
        <w:t xml:space="preserve">השר אינו מוסמך להתערב </w:t>
      </w:r>
      <w:bookmarkStart w:id="6052" w:name="_ETM_Q1_5194155"/>
      <w:bookmarkEnd w:id="6052"/>
      <w:r>
        <w:rPr>
          <w:rFonts w:hint="cs"/>
          <w:rtl/>
        </w:rPr>
        <w:t xml:space="preserve">במדיניות </w:t>
      </w:r>
      <w:bookmarkStart w:id="6053" w:name="_ETM_Q1_5200250"/>
      <w:bookmarkEnd w:id="6053"/>
      <w:r>
        <w:rPr>
          <w:rFonts w:hint="cs"/>
          <w:rtl/>
        </w:rPr>
        <w:t>העמדה ל</w:t>
      </w:r>
      <w:bookmarkStart w:id="6054" w:name="_ETM_Q1_5197283"/>
      <w:bookmarkEnd w:id="6054"/>
      <w:r>
        <w:rPr>
          <w:rFonts w:hint="cs"/>
          <w:rtl/>
        </w:rPr>
        <w:t>דין הנתונה לאחריותו</w:t>
      </w:r>
      <w:bookmarkStart w:id="6055" w:name="_ETM_Q1_5198055"/>
      <w:bookmarkEnd w:id="6055"/>
      <w:r>
        <w:rPr>
          <w:rFonts w:hint="cs"/>
          <w:rtl/>
        </w:rPr>
        <w:t xml:space="preserve"> של היועץ המשפטי לממשלה. </w:t>
      </w:r>
      <w:bookmarkStart w:id="6056" w:name="_ETM_Q1_5203792"/>
      <w:bookmarkEnd w:id="6056"/>
      <w:r>
        <w:rPr>
          <w:rFonts w:hint="cs"/>
          <w:rtl/>
        </w:rPr>
        <w:t xml:space="preserve">ועדת צדוק עמדה גם על ההבחנה בחוק </w:t>
      </w:r>
      <w:bookmarkStart w:id="6057" w:name="_ETM_Q1_5202264"/>
      <w:bookmarkEnd w:id="6057"/>
      <w:r>
        <w:rPr>
          <w:rFonts w:hint="cs"/>
          <w:rtl/>
        </w:rPr>
        <w:t xml:space="preserve">בין סוגיות עקרוניות </w:t>
      </w:r>
      <w:bookmarkStart w:id="6058" w:name="_ETM_Q1_5208703"/>
      <w:bookmarkEnd w:id="6058"/>
      <w:r>
        <w:rPr>
          <w:rFonts w:hint="cs"/>
          <w:rtl/>
        </w:rPr>
        <w:t xml:space="preserve">של ממש לבין עניינים ספציפיים שיינתן להם </w:t>
      </w:r>
      <w:bookmarkStart w:id="6059" w:name="_ETM_Q1_5206456"/>
      <w:bookmarkEnd w:id="6059"/>
      <w:r w:rsidR="006936B2">
        <w:rPr>
          <w:rFonts w:hint="cs"/>
          <w:rtl/>
        </w:rPr>
        <w:t>לבוש של</w:t>
      </w:r>
      <w:bookmarkStart w:id="6060" w:name="_ETM_Q1_5212768"/>
      <w:bookmarkEnd w:id="6060"/>
      <w:r w:rsidR="006936B2">
        <w:rPr>
          <w:rFonts w:hint="cs"/>
          <w:rtl/>
        </w:rPr>
        <w:t xml:space="preserve"> סוגיות עקרוניות.</w:t>
      </w:r>
      <w:r w:rsidR="002371B4">
        <w:rPr>
          <w:rFonts w:hint="cs"/>
          <w:rtl/>
        </w:rPr>
        <w:t xml:space="preserve"> ההסדר הזה משקף את נקודת האיזון הראויה והנכונה</w:t>
      </w:r>
      <w:bookmarkStart w:id="6061" w:name="_ETM_Q1_5223041"/>
      <w:bookmarkEnd w:id="6061"/>
      <w:r w:rsidR="002371B4">
        <w:rPr>
          <w:rFonts w:hint="cs"/>
          <w:rtl/>
        </w:rPr>
        <w:t xml:space="preserve"> בין סמכות השר ואחר</w:t>
      </w:r>
      <w:bookmarkStart w:id="6062" w:name="_ETM_Q1_5227483"/>
      <w:bookmarkEnd w:id="6062"/>
      <w:r w:rsidR="002371B4">
        <w:rPr>
          <w:rFonts w:hint="cs"/>
          <w:rtl/>
        </w:rPr>
        <w:t>יותו לבין עצמאות המשטרה והעומד בראשה.</w:t>
      </w:r>
      <w:bookmarkStart w:id="6063" w:name="_ETM_Q1_5230531"/>
      <w:bookmarkEnd w:id="6063"/>
      <w:r w:rsidR="002371B4">
        <w:rPr>
          <w:rFonts w:hint="cs"/>
          <w:rtl/>
        </w:rPr>
        <w:t xml:space="preserve"> </w:t>
      </w:r>
      <w:bookmarkStart w:id="6064" w:name="_ETM_Q1_5230750"/>
      <w:bookmarkEnd w:id="6064"/>
      <w:r w:rsidR="002371B4">
        <w:rPr>
          <w:rFonts w:hint="cs"/>
          <w:rtl/>
        </w:rPr>
        <w:t>השר אינו מפכ"ל-</w:t>
      </w:r>
      <w:bookmarkStart w:id="6065" w:name="_ETM_Q1_5231160"/>
      <w:bookmarkEnd w:id="6065"/>
      <w:r w:rsidR="002371B4">
        <w:rPr>
          <w:rFonts w:hint="cs"/>
          <w:rtl/>
        </w:rPr>
        <w:t>על, וסמכויותיו הן של פיקוח, אישור וקביעת מדיניות</w:t>
      </w:r>
      <w:bookmarkStart w:id="6066" w:name="_ETM_Q1_5232517"/>
      <w:bookmarkEnd w:id="6066"/>
      <w:r w:rsidR="00EA6AD1">
        <w:rPr>
          <w:rFonts w:hint="cs"/>
          <w:rtl/>
        </w:rPr>
        <w:t>.</w:t>
      </w:r>
    </w:p>
    <w:p w:rsidR="00EA6AD1" w:rsidRDefault="00EA6AD1" w:rsidP="002371B4">
      <w:pPr>
        <w:rPr>
          <w:rtl/>
        </w:rPr>
      </w:pPr>
      <w:bookmarkStart w:id="6067" w:name="_ETM_Q1_5239113"/>
      <w:bookmarkEnd w:id="6067"/>
    </w:p>
    <w:p w:rsidR="00EA6AD1" w:rsidRDefault="00EA6AD1" w:rsidP="00EA6AD1">
      <w:pPr>
        <w:rPr>
          <w:rtl/>
        </w:rPr>
      </w:pPr>
      <w:r>
        <w:rPr>
          <w:rFonts w:hint="cs"/>
          <w:rtl/>
        </w:rPr>
        <w:t xml:space="preserve">הצעת </w:t>
      </w:r>
      <w:bookmarkStart w:id="6068" w:name="_ETM_Q1_5239931"/>
      <w:bookmarkStart w:id="6069" w:name="_ETM_Q1_5239942"/>
      <w:bookmarkStart w:id="6070" w:name="_ETM_Q1_5239970"/>
      <w:bookmarkEnd w:id="6068"/>
      <w:bookmarkEnd w:id="6069"/>
      <w:bookmarkEnd w:id="6070"/>
      <w:r>
        <w:rPr>
          <w:rFonts w:hint="cs"/>
          <w:rtl/>
        </w:rPr>
        <w:t xml:space="preserve">החוק חורגת באופן משמעותי מההסדר הזה, ומבקשת </w:t>
      </w:r>
      <w:bookmarkStart w:id="6071" w:name="_ETM_Q1_5237112"/>
      <w:bookmarkEnd w:id="6071"/>
      <w:r>
        <w:rPr>
          <w:rFonts w:hint="cs"/>
          <w:rtl/>
        </w:rPr>
        <w:t>ליצור</w:t>
      </w:r>
      <w:bookmarkStart w:id="6072" w:name="_ETM_Q1_5243651"/>
      <w:bookmarkEnd w:id="6072"/>
      <w:r>
        <w:rPr>
          <w:rFonts w:hint="cs"/>
          <w:rtl/>
        </w:rPr>
        <w:t xml:space="preserve"> נקודת איזון חדשה אשר מצמצמת הלכה למעשה </w:t>
      </w:r>
      <w:bookmarkStart w:id="6073" w:name="_ETM_Q1_5240573"/>
      <w:bookmarkEnd w:id="6073"/>
      <w:r>
        <w:rPr>
          <w:rFonts w:hint="cs"/>
          <w:rtl/>
        </w:rPr>
        <w:t xml:space="preserve">באופן מהותי את עצמאות שיקול הדעת של </w:t>
      </w:r>
      <w:bookmarkStart w:id="6074" w:name="_ETM_Q1_5243090"/>
      <w:bookmarkEnd w:id="6074"/>
      <w:r>
        <w:rPr>
          <w:rFonts w:hint="cs"/>
          <w:rtl/>
        </w:rPr>
        <w:t xml:space="preserve">משטרת ישראל והעומד בראשה. כלומר, ההצעה מבקשת </w:t>
      </w:r>
      <w:bookmarkStart w:id="6075" w:name="_ETM_Q1_5247685"/>
      <w:bookmarkEnd w:id="6075"/>
      <w:r>
        <w:rPr>
          <w:rFonts w:hint="cs"/>
          <w:rtl/>
        </w:rPr>
        <w:t xml:space="preserve">להסיט את נקודת האיזון הקיימת </w:t>
      </w:r>
      <w:bookmarkStart w:id="6076" w:name="_ETM_Q1_5251299"/>
      <w:bookmarkEnd w:id="6076"/>
      <w:r>
        <w:rPr>
          <w:rFonts w:hint="cs"/>
          <w:rtl/>
        </w:rPr>
        <w:t>בין סמכויות השר לעצמאות המשטרה</w:t>
      </w:r>
      <w:bookmarkStart w:id="6077" w:name="_ETM_Q1_5253061"/>
      <w:bookmarkEnd w:id="6077"/>
      <w:r>
        <w:rPr>
          <w:rFonts w:hint="cs"/>
          <w:rtl/>
        </w:rPr>
        <w:t xml:space="preserve"> באופן שפוגע</w:t>
      </w:r>
      <w:bookmarkStart w:id="6078" w:name="_ETM_Q1_5257199"/>
      <w:bookmarkEnd w:id="6078"/>
      <w:r>
        <w:rPr>
          <w:rFonts w:hint="cs"/>
          <w:rtl/>
        </w:rPr>
        <w:t>, לדעתנו, בעצמאות המשטרה</w:t>
      </w:r>
      <w:bookmarkStart w:id="6079" w:name="_ETM_Q1_5258274"/>
      <w:bookmarkEnd w:id="6079"/>
      <w:r>
        <w:rPr>
          <w:rFonts w:hint="cs"/>
          <w:rtl/>
        </w:rPr>
        <w:t xml:space="preserve">, </w:t>
      </w:r>
      <w:bookmarkStart w:id="6080" w:name="_ETM_Q1_5259011"/>
      <w:bookmarkEnd w:id="6080"/>
      <w:r>
        <w:rPr>
          <w:rFonts w:hint="cs"/>
          <w:rtl/>
        </w:rPr>
        <w:t>וחורג מחלוקת התפקידים הנהוגה.</w:t>
      </w:r>
    </w:p>
    <w:p w:rsidR="00EA6AD1" w:rsidRDefault="00EA6AD1" w:rsidP="00EA6AD1">
      <w:pPr>
        <w:rPr>
          <w:rtl/>
        </w:rPr>
      </w:pPr>
    </w:p>
    <w:p w:rsidR="00EA6AD1" w:rsidRDefault="00EA6AD1" w:rsidP="00413C4A">
      <w:pPr>
        <w:rPr>
          <w:rtl/>
        </w:rPr>
      </w:pPr>
      <w:r>
        <w:rPr>
          <w:rFonts w:hint="cs"/>
          <w:rtl/>
        </w:rPr>
        <w:t xml:space="preserve">הסטת נקודת האיזון </w:t>
      </w:r>
      <w:bookmarkStart w:id="6081" w:name="_ETM_Q1_5260361"/>
      <w:bookmarkEnd w:id="6081"/>
      <w:r w:rsidR="00413C4A">
        <w:rPr>
          <w:rFonts w:hint="cs"/>
          <w:rtl/>
        </w:rPr>
        <w:t xml:space="preserve">משמעותית וניכרת מאוד בראייה כוללת </w:t>
      </w:r>
      <w:bookmarkStart w:id="6082" w:name="_ETM_Q1_5261978"/>
      <w:bookmarkEnd w:id="6082"/>
      <w:r w:rsidR="00413C4A">
        <w:rPr>
          <w:rFonts w:hint="cs"/>
          <w:rtl/>
        </w:rPr>
        <w:t>של התיקונים המוצעים והשילוב ביניהם</w:t>
      </w:r>
      <w:bookmarkStart w:id="6083" w:name="_ETM_Q1_5266125"/>
      <w:bookmarkEnd w:id="6083"/>
      <w:r w:rsidR="00413C4A">
        <w:rPr>
          <w:rFonts w:hint="cs"/>
          <w:rtl/>
        </w:rPr>
        <w:t xml:space="preserve">, ונזכיר מספר </w:t>
      </w:r>
      <w:bookmarkStart w:id="6084" w:name="_ETM_Q1_5272971"/>
      <w:bookmarkEnd w:id="6084"/>
      <w:r w:rsidR="00413C4A">
        <w:rPr>
          <w:rFonts w:hint="cs"/>
          <w:rtl/>
        </w:rPr>
        <w:t>נקודות קונקרטיות.</w:t>
      </w:r>
      <w:r w:rsidR="00B13881">
        <w:rPr>
          <w:rFonts w:hint="cs"/>
          <w:rtl/>
        </w:rPr>
        <w:t xml:space="preserve"> הנקודה הראשונה</w:t>
      </w:r>
      <w:bookmarkStart w:id="6085" w:name="_ETM_Q1_5272798"/>
      <w:bookmarkEnd w:id="6085"/>
      <w:r w:rsidR="00B13881">
        <w:rPr>
          <w:rFonts w:hint="cs"/>
          <w:rtl/>
        </w:rPr>
        <w:t xml:space="preserve">, ואני לא עושה פה </w:t>
      </w:r>
      <w:bookmarkStart w:id="6086" w:name="_ETM_Q1_5273336"/>
      <w:bookmarkStart w:id="6087" w:name="_ETM_Q1_5275422"/>
      <w:bookmarkStart w:id="6088" w:name="_ETM_Q1_5270984"/>
      <w:bookmarkStart w:id="6089" w:name="_ETM_Q1_5271491"/>
      <w:bookmarkEnd w:id="6086"/>
      <w:bookmarkEnd w:id="6087"/>
      <w:bookmarkEnd w:id="6088"/>
      <w:bookmarkEnd w:id="6089"/>
      <w:r w:rsidR="00B13881">
        <w:rPr>
          <w:rFonts w:hint="cs"/>
          <w:rtl/>
        </w:rPr>
        <w:t xml:space="preserve">- - </w:t>
      </w:r>
      <w:bookmarkStart w:id="6090" w:name="_ETM_Q1_5276819"/>
      <w:bookmarkEnd w:id="6090"/>
      <w:r w:rsidR="00B13881">
        <w:rPr>
          <w:rFonts w:hint="cs"/>
          <w:rtl/>
        </w:rPr>
        <w:t>- אנחנו כמובן ניכנס לסעיפים בהמשך</w:t>
      </w:r>
      <w:bookmarkStart w:id="6091" w:name="_ETM_Q1_5275875"/>
      <w:bookmarkEnd w:id="6091"/>
      <w:r w:rsidR="00B13881">
        <w:rPr>
          <w:rFonts w:hint="cs"/>
          <w:rtl/>
        </w:rPr>
        <w:t xml:space="preserve"> </w:t>
      </w:r>
      <w:r w:rsidR="00B13881">
        <w:rPr>
          <w:rtl/>
        </w:rPr>
        <w:t>–</w:t>
      </w:r>
      <w:r w:rsidR="00B13881">
        <w:rPr>
          <w:rFonts w:hint="cs"/>
          <w:rtl/>
        </w:rPr>
        <w:t xml:space="preserve"> בתחום החקירות </w:t>
      </w:r>
      <w:bookmarkStart w:id="6092" w:name="_ETM_Q1_5281059"/>
      <w:bookmarkEnd w:id="6092"/>
      <w:r w:rsidR="00B13881">
        <w:rPr>
          <w:rFonts w:hint="cs"/>
          <w:rtl/>
        </w:rPr>
        <w:t>שהוזכר לעיל, ההצעה קובעת בסעיף 8ג</w:t>
      </w:r>
      <w:bookmarkStart w:id="6093" w:name="_ETM_Q1_5280039"/>
      <w:bookmarkStart w:id="6094" w:name="_ETM_Q1_5280256"/>
      <w:bookmarkEnd w:id="6093"/>
      <w:bookmarkEnd w:id="6094"/>
      <w:r w:rsidR="00B13881">
        <w:rPr>
          <w:rFonts w:hint="cs"/>
          <w:rtl/>
        </w:rPr>
        <w:t xml:space="preserve"> </w:t>
      </w:r>
      <w:r w:rsidR="00314A9B">
        <w:rPr>
          <w:rFonts w:hint="cs"/>
          <w:rtl/>
        </w:rPr>
        <w:t xml:space="preserve">המוצע כי השר </w:t>
      </w:r>
      <w:bookmarkStart w:id="6095" w:name="_ETM_Q1_5287997"/>
      <w:bookmarkEnd w:id="6095"/>
      <w:r w:rsidR="00314A9B">
        <w:rPr>
          <w:rFonts w:hint="cs"/>
          <w:rtl/>
        </w:rPr>
        <w:t>יוכל לקבוע מדיניות, אך אין ביטוי ל</w:t>
      </w:r>
      <w:bookmarkStart w:id="6096" w:name="_ETM_Q1_5283581"/>
      <w:bookmarkEnd w:id="6096"/>
      <w:r w:rsidR="00314A9B">
        <w:rPr>
          <w:rFonts w:hint="cs"/>
          <w:rtl/>
        </w:rPr>
        <w:t xml:space="preserve">צורך במתן משקל </w:t>
      </w:r>
      <w:bookmarkStart w:id="6097" w:name="_ETM_Q1_5291021"/>
      <w:bookmarkEnd w:id="6097"/>
      <w:r w:rsidR="00314A9B">
        <w:rPr>
          <w:rFonts w:hint="cs"/>
          <w:rtl/>
        </w:rPr>
        <w:t>או התייעצות עם המפכ"ל, גורמי הביצוע במשטרה</w:t>
      </w:r>
      <w:bookmarkStart w:id="6098" w:name="_ETM_Q1_5288168"/>
      <w:bookmarkEnd w:id="6098"/>
      <w:r w:rsidR="00314A9B">
        <w:rPr>
          <w:rFonts w:hint="cs"/>
          <w:rtl/>
        </w:rPr>
        <w:t xml:space="preserve"> והיועץ המשפטי </w:t>
      </w:r>
      <w:bookmarkStart w:id="6099" w:name="_ETM_Q1_5296645"/>
      <w:bookmarkEnd w:id="6099"/>
      <w:r w:rsidR="00314A9B">
        <w:rPr>
          <w:rFonts w:hint="cs"/>
          <w:rtl/>
        </w:rPr>
        <w:t>לממשלה</w:t>
      </w:r>
      <w:bookmarkStart w:id="6100" w:name="_ETM_Q1_5292711"/>
      <w:bookmarkEnd w:id="6100"/>
      <w:r w:rsidR="00314A9B">
        <w:rPr>
          <w:rFonts w:hint="cs"/>
          <w:rtl/>
        </w:rPr>
        <w:t>.</w:t>
      </w:r>
    </w:p>
    <w:p w:rsidR="00314A9B" w:rsidRDefault="00314A9B" w:rsidP="00413C4A">
      <w:pPr>
        <w:rPr>
          <w:rtl/>
        </w:rPr>
      </w:pPr>
      <w:bookmarkStart w:id="6101" w:name="_ETM_Q1_5293733"/>
      <w:bookmarkStart w:id="6102" w:name="_ETM_Q1_5293806"/>
      <w:bookmarkEnd w:id="6101"/>
      <w:bookmarkEnd w:id="6102"/>
    </w:p>
    <w:p w:rsidR="00314A9B" w:rsidRDefault="00314A9B" w:rsidP="00314A9B">
      <w:pPr>
        <w:rPr>
          <w:rtl/>
        </w:rPr>
      </w:pPr>
      <w:bookmarkStart w:id="6103" w:name="_ETM_Q1_5293892"/>
      <w:bookmarkStart w:id="6104" w:name="_ETM_Q1_5293938"/>
      <w:bookmarkEnd w:id="6103"/>
      <w:bookmarkEnd w:id="6104"/>
      <w:r>
        <w:rPr>
          <w:rFonts w:hint="cs"/>
          <w:rtl/>
        </w:rPr>
        <w:t xml:space="preserve">עניין נוסף </w:t>
      </w:r>
      <w:r>
        <w:rPr>
          <w:rtl/>
        </w:rPr>
        <w:t>–</w:t>
      </w:r>
      <w:r>
        <w:rPr>
          <w:rFonts w:hint="cs"/>
          <w:rtl/>
        </w:rPr>
        <w:t xml:space="preserve"> ההצעה מבקשת להקנות לשר סמכות </w:t>
      </w:r>
      <w:bookmarkStart w:id="6105" w:name="_ETM_Q1_5294264"/>
      <w:bookmarkEnd w:id="6105"/>
      <w:r>
        <w:rPr>
          <w:rFonts w:hint="cs"/>
          <w:rtl/>
        </w:rPr>
        <w:t>לקבוע מדיניות בתחום העמדה לדין.</w:t>
      </w:r>
      <w:bookmarkStart w:id="6106" w:name="_ETM_Q1_5296069"/>
      <w:bookmarkEnd w:id="6106"/>
      <w:r>
        <w:rPr>
          <w:rFonts w:hint="cs"/>
          <w:rtl/>
        </w:rPr>
        <w:t xml:space="preserve"> כיום, סמכות קביעת </w:t>
      </w:r>
      <w:bookmarkStart w:id="6107" w:name="_ETM_Q1_5298189"/>
      <w:bookmarkEnd w:id="6107"/>
      <w:r>
        <w:rPr>
          <w:rFonts w:hint="cs"/>
          <w:rtl/>
        </w:rPr>
        <w:t xml:space="preserve">מדיניות העמדה לדין לא נתונה </w:t>
      </w:r>
      <w:bookmarkStart w:id="6108" w:name="_ETM_Q1_5299806"/>
      <w:bookmarkEnd w:id="6108"/>
      <w:r>
        <w:rPr>
          <w:rFonts w:hint="cs"/>
          <w:rtl/>
        </w:rPr>
        <w:t>בידיו של המפכ"ל כלל, והיא באחריות ה</w:t>
      </w:r>
      <w:bookmarkStart w:id="6109" w:name="_ETM_Q1_5302025"/>
      <w:bookmarkEnd w:id="6109"/>
      <w:r>
        <w:rPr>
          <w:rFonts w:hint="cs"/>
          <w:rtl/>
        </w:rPr>
        <w:t>יועץ המשפטי</w:t>
      </w:r>
      <w:bookmarkStart w:id="6110" w:name="_ETM_Q1_5306968"/>
      <w:bookmarkEnd w:id="6110"/>
      <w:r>
        <w:rPr>
          <w:rFonts w:hint="cs"/>
          <w:rtl/>
        </w:rPr>
        <w:t xml:space="preserve"> לממשלה</w:t>
      </w:r>
      <w:bookmarkStart w:id="6111" w:name="_ETM_Q1_5303318"/>
      <w:bookmarkEnd w:id="6111"/>
      <w:r>
        <w:rPr>
          <w:rFonts w:hint="cs"/>
          <w:rtl/>
        </w:rPr>
        <w:t xml:space="preserve"> כראש התביעה הכללית.</w:t>
      </w:r>
      <w:bookmarkStart w:id="6112" w:name="_ETM_Q1_5306590"/>
      <w:bookmarkEnd w:id="6112"/>
      <w:r>
        <w:rPr>
          <w:rFonts w:hint="cs"/>
          <w:rtl/>
        </w:rPr>
        <w:t xml:space="preserve"> גם בכך ההצעה מבקשת לשנות עיקרון יסוד משטרי חוקתי.</w:t>
      </w:r>
      <w:bookmarkStart w:id="6113" w:name="_ETM_Q1_5307587"/>
      <w:bookmarkEnd w:id="6113"/>
    </w:p>
    <w:p w:rsidR="00314A9B" w:rsidRDefault="00314A9B" w:rsidP="00314A9B">
      <w:pPr>
        <w:rPr>
          <w:rtl/>
        </w:rPr>
      </w:pPr>
      <w:bookmarkStart w:id="6114" w:name="_ETM_Q1_5314120"/>
      <w:bookmarkStart w:id="6115" w:name="_ETM_Q1_5314194"/>
      <w:bookmarkEnd w:id="6114"/>
      <w:bookmarkEnd w:id="6115"/>
    </w:p>
    <w:p w:rsidR="00314A9B" w:rsidRDefault="00314A9B" w:rsidP="00314A9B">
      <w:pPr>
        <w:rPr>
          <w:rtl/>
        </w:rPr>
      </w:pPr>
      <w:bookmarkStart w:id="6116" w:name="_ETM_Q1_5314276"/>
      <w:bookmarkStart w:id="6117" w:name="_ETM_Q1_5314336"/>
      <w:bookmarkEnd w:id="6116"/>
      <w:bookmarkEnd w:id="6117"/>
      <w:r>
        <w:rPr>
          <w:rFonts w:hint="cs"/>
          <w:rtl/>
        </w:rPr>
        <w:t xml:space="preserve">עניין נוסף </w:t>
      </w:r>
      <w:r>
        <w:rPr>
          <w:rtl/>
        </w:rPr>
        <w:t>–</w:t>
      </w:r>
      <w:r>
        <w:rPr>
          <w:rFonts w:hint="cs"/>
          <w:rtl/>
        </w:rPr>
        <w:t xml:space="preserve"> סעיף 9 </w:t>
      </w:r>
      <w:r w:rsidR="00422407">
        <w:rPr>
          <w:rFonts w:hint="cs"/>
          <w:rtl/>
        </w:rPr>
        <w:t xml:space="preserve">המוצע </w:t>
      </w:r>
      <w:bookmarkStart w:id="6118" w:name="_ETM_Q1_5315521"/>
      <w:bookmarkEnd w:id="6118"/>
      <w:r>
        <w:rPr>
          <w:rFonts w:hint="cs"/>
          <w:rtl/>
        </w:rPr>
        <w:t xml:space="preserve">מכפיף את </w:t>
      </w:r>
      <w:bookmarkStart w:id="6119" w:name="_ETM_Q1_9"/>
      <w:bookmarkEnd w:id="6119"/>
      <w:r w:rsidR="00422407">
        <w:rPr>
          <w:rFonts w:hint="cs"/>
          <w:rtl/>
        </w:rPr>
        <w:t>סמכויותיו של המפכ"ל לעקרונות</w:t>
      </w:r>
      <w:r w:rsidR="004E53D3">
        <w:rPr>
          <w:rFonts w:hint="cs"/>
          <w:rtl/>
        </w:rPr>
        <w:t xml:space="preserve"> כלליים של השר. </w:t>
      </w:r>
      <w:bookmarkStart w:id="6120" w:name="_ETM_Q1_5315670"/>
      <w:bookmarkEnd w:id="6120"/>
      <w:r w:rsidR="004E53D3">
        <w:rPr>
          <w:rFonts w:hint="cs"/>
          <w:rtl/>
        </w:rPr>
        <w:t xml:space="preserve">מונח שמשמעותו </w:t>
      </w:r>
      <w:bookmarkStart w:id="6121" w:name="_ETM_Q1_5322161"/>
      <w:bookmarkEnd w:id="6121"/>
      <w:r w:rsidR="004E53D3">
        <w:rPr>
          <w:rFonts w:hint="cs"/>
          <w:rtl/>
        </w:rPr>
        <w:t xml:space="preserve">אינה ברורה, לדעתנו, והוא יכול </w:t>
      </w:r>
      <w:bookmarkStart w:id="6122" w:name="_ETM_Q1_5318529"/>
      <w:bookmarkEnd w:id="6122"/>
      <w:r w:rsidR="004E53D3">
        <w:rPr>
          <w:rFonts w:hint="cs"/>
          <w:rtl/>
        </w:rPr>
        <w:t xml:space="preserve">לשמש </w:t>
      </w:r>
      <w:bookmarkStart w:id="6123" w:name="_ETM_Q1_5319624"/>
      <w:bookmarkEnd w:id="6123"/>
      <w:r w:rsidR="004E53D3">
        <w:rPr>
          <w:rFonts w:hint="cs"/>
          <w:rtl/>
        </w:rPr>
        <w:t xml:space="preserve">בסיס להתערבות בעצמאות </w:t>
      </w:r>
      <w:bookmarkStart w:id="6124" w:name="_ETM_Q1_5326182"/>
      <w:bookmarkEnd w:id="6124"/>
      <w:r w:rsidR="004E53D3">
        <w:rPr>
          <w:rFonts w:hint="cs"/>
          <w:rtl/>
        </w:rPr>
        <w:t>שיקול הדעת של המפכ"ל בהפעלת המשטרה באירועים ובהקשרים שונים.</w:t>
      </w:r>
      <w:bookmarkStart w:id="6125" w:name="_ETM_Q1_5323627"/>
      <w:bookmarkStart w:id="6126" w:name="_ETM_Q1_5323840"/>
      <w:bookmarkStart w:id="6127" w:name="_ETM_Q1_5324531"/>
      <w:bookmarkStart w:id="6128" w:name="_ETM_Q1_5324793"/>
      <w:bookmarkStart w:id="6129" w:name="_ETM_Q1_5329693"/>
      <w:bookmarkStart w:id="6130" w:name="_ETM_Q1_5329901"/>
      <w:bookmarkStart w:id="6131" w:name="_ETM_Q1_5330289"/>
      <w:bookmarkStart w:id="6132" w:name="_ETM_Q1_5330490"/>
      <w:bookmarkStart w:id="6133" w:name="_ETM_Q1_533068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  <w:r w:rsidR="004E53D3">
        <w:rPr>
          <w:rFonts w:hint="cs"/>
          <w:rtl/>
        </w:rPr>
        <w:t xml:space="preserve"> מונח ערטילאי זה </w:t>
      </w:r>
      <w:bookmarkStart w:id="6134" w:name="_ETM_Q1_5326136"/>
      <w:bookmarkEnd w:id="6134"/>
      <w:r w:rsidR="004E53D3">
        <w:rPr>
          <w:rFonts w:hint="cs"/>
          <w:rtl/>
        </w:rPr>
        <w:t>מופיע גם בהצע</w:t>
      </w:r>
      <w:bookmarkStart w:id="6135" w:name="_ETM_Q1_5328285"/>
      <w:bookmarkEnd w:id="6135"/>
      <w:r w:rsidR="004E53D3">
        <w:rPr>
          <w:rFonts w:hint="cs"/>
          <w:rtl/>
        </w:rPr>
        <w:t>ה לתיקו</w:t>
      </w:r>
      <w:bookmarkStart w:id="6136" w:name="_ETM_Q1_5328816"/>
      <w:bookmarkEnd w:id="6136"/>
      <w:r w:rsidR="004E53D3">
        <w:rPr>
          <w:rFonts w:hint="cs"/>
          <w:rtl/>
        </w:rPr>
        <w:t xml:space="preserve">ן סעיף 9 שעניינו בקביעת הוראות כלליות על ידי </w:t>
      </w:r>
      <w:bookmarkStart w:id="6137" w:name="_ETM_Q1_5330467"/>
      <w:bookmarkEnd w:id="6137"/>
      <w:r w:rsidR="004E53D3">
        <w:rPr>
          <w:rFonts w:hint="cs"/>
          <w:rtl/>
        </w:rPr>
        <w:t>מפכ"ל המשטרה.</w:t>
      </w:r>
    </w:p>
    <w:p w:rsidR="004E53D3" w:rsidRDefault="004E53D3" w:rsidP="00314A9B">
      <w:pPr>
        <w:rPr>
          <w:rtl/>
        </w:rPr>
      </w:pPr>
      <w:bookmarkStart w:id="6138" w:name="_ETM_Q1_5338806"/>
      <w:bookmarkStart w:id="6139" w:name="_ETM_Q1_5338867"/>
      <w:bookmarkEnd w:id="6138"/>
      <w:bookmarkEnd w:id="6139"/>
    </w:p>
    <w:p w:rsidR="004E53D3" w:rsidRDefault="004E53D3" w:rsidP="004E53D3">
      <w:pPr>
        <w:rPr>
          <w:rtl/>
        </w:rPr>
      </w:pPr>
      <w:bookmarkStart w:id="6140" w:name="_ETM_Q1_5338945"/>
      <w:bookmarkStart w:id="6141" w:name="_ETM_Q1_5339033"/>
      <w:bookmarkEnd w:id="6140"/>
      <w:bookmarkEnd w:id="6141"/>
      <w:r>
        <w:rPr>
          <w:rFonts w:hint="cs"/>
          <w:rtl/>
        </w:rPr>
        <w:t xml:space="preserve">מול </w:t>
      </w:r>
      <w:bookmarkStart w:id="6142" w:name="_ETM_Q1_5335557"/>
      <w:bookmarkEnd w:id="6142"/>
      <w:r>
        <w:rPr>
          <w:rFonts w:hint="cs"/>
          <w:rtl/>
        </w:rPr>
        <w:t xml:space="preserve">הרחבת סמכותו </w:t>
      </w:r>
      <w:bookmarkStart w:id="6143" w:name="_ETM_Q1_5341192"/>
      <w:bookmarkEnd w:id="6143"/>
      <w:r>
        <w:rPr>
          <w:rFonts w:hint="cs"/>
          <w:rtl/>
        </w:rPr>
        <w:t>של השר, ההצעה אינה כוללת איזונים</w:t>
      </w:r>
      <w:bookmarkStart w:id="6144" w:name="_ETM_Q1_5339981"/>
      <w:bookmarkStart w:id="6145" w:name="_ETM_Q1_5340197"/>
      <w:bookmarkEnd w:id="6144"/>
      <w:bookmarkEnd w:id="6145"/>
      <w:r>
        <w:rPr>
          <w:rFonts w:hint="cs"/>
          <w:rtl/>
        </w:rPr>
        <w:t xml:space="preserve"> וערובות להבט</w:t>
      </w:r>
      <w:bookmarkStart w:id="6146" w:name="_ETM_Q1_5342588"/>
      <w:bookmarkEnd w:id="6146"/>
      <w:r>
        <w:rPr>
          <w:rFonts w:hint="cs"/>
          <w:rtl/>
        </w:rPr>
        <w:t xml:space="preserve">חת </w:t>
      </w:r>
      <w:bookmarkStart w:id="6147" w:name="_ETM_Q1_5343939"/>
      <w:bookmarkEnd w:id="6147"/>
      <w:r>
        <w:rPr>
          <w:rFonts w:hint="cs"/>
          <w:rtl/>
        </w:rPr>
        <w:t>עצמאות המשטרה שקיימים בהסדרים משפטיים דומים.</w:t>
      </w:r>
      <w:bookmarkStart w:id="6148" w:name="_ETM_Q1_5344602"/>
      <w:bookmarkStart w:id="6149" w:name="_ETM_Q1_5344818"/>
      <w:bookmarkEnd w:id="6148"/>
      <w:bookmarkEnd w:id="6149"/>
      <w:r>
        <w:rPr>
          <w:rFonts w:hint="cs"/>
          <w:rtl/>
        </w:rPr>
        <w:t xml:space="preserve"> כך, למשל, חוק</w:t>
      </w:r>
      <w:bookmarkStart w:id="6150" w:name="_ETM_Q1_5347696"/>
      <w:bookmarkEnd w:id="6150"/>
      <w:r>
        <w:rPr>
          <w:rFonts w:hint="cs"/>
          <w:rtl/>
        </w:rPr>
        <w:t>-יסוד: הצבא</w:t>
      </w:r>
      <w:bookmarkStart w:id="6151" w:name="_ETM_Q1_5346236"/>
      <w:bookmarkEnd w:id="6151"/>
      <w:r>
        <w:rPr>
          <w:rFonts w:hint="cs"/>
          <w:rtl/>
        </w:rPr>
        <w:t>, ממנו לקוח התיקון לסעיפים 8א</w:t>
      </w:r>
      <w:bookmarkStart w:id="6152" w:name="_ETM_Q1_5348232"/>
      <w:bookmarkEnd w:id="6152"/>
      <w:r>
        <w:rPr>
          <w:rFonts w:hint="cs"/>
          <w:rtl/>
        </w:rPr>
        <w:t xml:space="preserve"> ו-8ב לפקודת המשטרה</w:t>
      </w:r>
      <w:bookmarkStart w:id="6153" w:name="_ETM_Q1_5353404"/>
      <w:bookmarkEnd w:id="6153"/>
      <w:r>
        <w:rPr>
          <w:rFonts w:hint="cs"/>
          <w:rtl/>
        </w:rPr>
        <w:t xml:space="preserve">; </w:t>
      </w:r>
      <w:bookmarkStart w:id="6154" w:name="_ETM_Q1_5354891"/>
      <w:bookmarkEnd w:id="6154"/>
      <w:r>
        <w:rPr>
          <w:rFonts w:hint="cs"/>
          <w:rtl/>
        </w:rPr>
        <w:t>כולל סעיף נוסף ש</w:t>
      </w:r>
      <w:bookmarkStart w:id="6155" w:name="_ETM_Q1_5355026"/>
      <w:bookmarkStart w:id="6156" w:name="_ETM_Q1_5355227"/>
      <w:bookmarkEnd w:id="6155"/>
      <w:bookmarkEnd w:id="6156"/>
      <w:r>
        <w:rPr>
          <w:rFonts w:hint="cs"/>
          <w:rtl/>
        </w:rPr>
        <w:t xml:space="preserve">לא הועתק, לפיו הדרג </w:t>
      </w:r>
      <w:bookmarkStart w:id="6157" w:name="_ETM_Q1_5357056"/>
      <w:bookmarkEnd w:id="6157"/>
      <w:r>
        <w:rPr>
          <w:rFonts w:hint="cs"/>
          <w:rtl/>
        </w:rPr>
        <w:t>הפיקודי העליו</w:t>
      </w:r>
      <w:bookmarkStart w:id="6158" w:name="_ETM_Q1_5357015"/>
      <w:bookmarkEnd w:id="6158"/>
      <w:r>
        <w:rPr>
          <w:rFonts w:hint="cs"/>
          <w:rtl/>
        </w:rPr>
        <w:t>ן בצבא הוא ראש המטה הכללי.</w:t>
      </w:r>
      <w:bookmarkStart w:id="6159" w:name="_ETM_Q1_5358550"/>
      <w:bookmarkEnd w:id="6159"/>
    </w:p>
    <w:p w:rsidR="004E53D3" w:rsidRDefault="004E53D3" w:rsidP="004E53D3">
      <w:pPr>
        <w:rPr>
          <w:rtl/>
        </w:rPr>
      </w:pPr>
      <w:bookmarkStart w:id="6160" w:name="_ETM_Q1_5359392"/>
      <w:bookmarkStart w:id="6161" w:name="_ETM_Q1_5359515"/>
      <w:bookmarkEnd w:id="6160"/>
      <w:bookmarkEnd w:id="6161"/>
    </w:p>
    <w:p w:rsidR="0058648A" w:rsidRDefault="004E53D3" w:rsidP="0058648A">
      <w:pPr>
        <w:rPr>
          <w:rtl/>
        </w:rPr>
      </w:pPr>
      <w:bookmarkStart w:id="6162" w:name="_ETM_Q1_5359558"/>
      <w:bookmarkStart w:id="6163" w:name="_ETM_Q1_5359629"/>
      <w:bookmarkEnd w:id="6162"/>
      <w:bookmarkEnd w:id="6163"/>
      <w:r>
        <w:rPr>
          <w:rFonts w:hint="cs"/>
          <w:rtl/>
        </w:rPr>
        <w:t xml:space="preserve">גם חוק השב"כ, שגם הוא הוזכר פה, </w:t>
      </w:r>
      <w:bookmarkStart w:id="6164" w:name="_ETM_Q1_5361750"/>
      <w:bookmarkEnd w:id="6164"/>
      <w:r>
        <w:rPr>
          <w:rFonts w:hint="cs"/>
          <w:rtl/>
        </w:rPr>
        <w:t xml:space="preserve">שבו נקבע הסדר דומה למוצע, של הכפפת השירות </w:t>
      </w:r>
      <w:bookmarkStart w:id="6165" w:name="_ETM_Q1_5362701"/>
      <w:bookmarkEnd w:id="6165"/>
      <w:r>
        <w:rPr>
          <w:rFonts w:hint="cs"/>
          <w:rtl/>
        </w:rPr>
        <w:t xml:space="preserve">למרות הממשלה, כולל הוראה שנועדה להבטיח </w:t>
      </w:r>
      <w:bookmarkStart w:id="6166" w:name="_ETM_Q1_5365803"/>
      <w:bookmarkEnd w:id="6166"/>
      <w:r>
        <w:rPr>
          <w:rFonts w:hint="cs"/>
          <w:rtl/>
        </w:rPr>
        <w:t xml:space="preserve">את </w:t>
      </w:r>
      <w:bookmarkStart w:id="6167" w:name="_ETM_Q1_5371547"/>
      <w:bookmarkEnd w:id="6167"/>
      <w:r>
        <w:rPr>
          <w:rFonts w:hint="cs"/>
          <w:rtl/>
        </w:rPr>
        <w:t>עצמאות פעולתו של הגוף, ולפיה</w:t>
      </w:r>
      <w:bookmarkStart w:id="6168" w:name="_ETM_Q1_5369042"/>
      <w:bookmarkEnd w:id="6168"/>
      <w:r>
        <w:rPr>
          <w:rFonts w:hint="cs"/>
          <w:rtl/>
        </w:rPr>
        <w:t xml:space="preserve"> השירות יפעל באורח ממלכתי, לא תוטל </w:t>
      </w:r>
      <w:bookmarkStart w:id="6169" w:name="_ETM_Q1_5371777"/>
      <w:bookmarkEnd w:id="6169"/>
      <w:r>
        <w:rPr>
          <w:rFonts w:hint="cs"/>
          <w:rtl/>
        </w:rPr>
        <w:t xml:space="preserve">על השירות משימה לשם קידום אינטרסים </w:t>
      </w:r>
      <w:bookmarkStart w:id="6170" w:name="_ETM_Q1_5372135"/>
      <w:bookmarkStart w:id="6171" w:name="_ETM_Q1_5372383"/>
      <w:bookmarkStart w:id="6172" w:name="_ETM_Q1_5372590"/>
      <w:bookmarkStart w:id="6173" w:name="_ETM_Q1_5372795"/>
      <w:bookmarkStart w:id="6174" w:name="_ETM_Q1_5372999"/>
      <w:bookmarkStart w:id="6175" w:name="_ETM_Q1_5373202"/>
      <w:bookmarkStart w:id="6176" w:name="_ETM_Q1_5373404"/>
      <w:bookmarkStart w:id="6177" w:name="_ETM_Q1_5373607"/>
      <w:bookmarkEnd w:id="6170"/>
      <w:bookmarkEnd w:id="6171"/>
      <w:bookmarkEnd w:id="6172"/>
      <w:bookmarkEnd w:id="6173"/>
      <w:bookmarkEnd w:id="6174"/>
      <w:bookmarkEnd w:id="6175"/>
      <w:bookmarkEnd w:id="6176"/>
      <w:bookmarkEnd w:id="6177"/>
      <w:r w:rsidR="0058648A">
        <w:rPr>
          <w:rFonts w:hint="cs"/>
          <w:rtl/>
        </w:rPr>
        <w:t xml:space="preserve">מפלגתיים-פוליטיים. </w:t>
      </w:r>
      <w:bookmarkStart w:id="6178" w:name="_ETM_Q1_5385694"/>
      <w:bookmarkEnd w:id="6178"/>
      <w:r w:rsidR="0058648A">
        <w:rPr>
          <w:rFonts w:hint="cs"/>
          <w:rtl/>
        </w:rPr>
        <w:t xml:space="preserve">אנחנו </w:t>
      </w:r>
      <w:bookmarkStart w:id="6179" w:name="_ETM_Q1_5375283"/>
      <w:bookmarkEnd w:id="6179"/>
      <w:r w:rsidR="0058648A">
        <w:rPr>
          <w:rFonts w:hint="cs"/>
          <w:rtl/>
        </w:rPr>
        <w:t>לא טוענים שההסדרים האלה בהכרח מתאימים למשטרה</w:t>
      </w:r>
      <w:bookmarkStart w:id="6180" w:name="_ETM_Q1_5377349"/>
      <w:bookmarkEnd w:id="6180"/>
      <w:r w:rsidR="0058648A">
        <w:rPr>
          <w:rFonts w:hint="cs"/>
          <w:rtl/>
        </w:rPr>
        <w:t xml:space="preserve">. אבל הם באים להראות שההסדר המוצע כעת הוא לא </w:t>
      </w:r>
      <w:bookmarkStart w:id="6181" w:name="_ETM_Q1_5379992"/>
      <w:bookmarkEnd w:id="6181"/>
      <w:r w:rsidR="0058648A">
        <w:rPr>
          <w:rFonts w:hint="cs"/>
          <w:rtl/>
        </w:rPr>
        <w:t xml:space="preserve">מאוזן ואיננו </w:t>
      </w:r>
      <w:bookmarkStart w:id="6182" w:name="_ETM_Q1_5387362"/>
      <w:bookmarkEnd w:id="6182"/>
      <w:r w:rsidR="0058648A">
        <w:rPr>
          <w:rFonts w:hint="cs"/>
          <w:rtl/>
        </w:rPr>
        <w:t xml:space="preserve">כולל כל ערובה להבטחת עצמאותה </w:t>
      </w:r>
      <w:bookmarkStart w:id="6183" w:name="_ETM_Q1_5383005"/>
      <w:bookmarkEnd w:id="6183"/>
      <w:r w:rsidR="0058648A">
        <w:rPr>
          <w:rFonts w:hint="cs"/>
          <w:rtl/>
        </w:rPr>
        <w:t>של המשטרה.</w:t>
      </w:r>
    </w:p>
    <w:p w:rsidR="0058648A" w:rsidRDefault="0058648A" w:rsidP="0058648A">
      <w:pPr>
        <w:rPr>
          <w:rtl/>
        </w:rPr>
      </w:pPr>
      <w:bookmarkStart w:id="6184" w:name="_ETM_Q1_5386733"/>
      <w:bookmarkStart w:id="6185" w:name="_ETM_Q1_5386793"/>
      <w:bookmarkEnd w:id="6184"/>
      <w:bookmarkEnd w:id="6185"/>
    </w:p>
    <w:p w:rsidR="0058648A" w:rsidRDefault="0058648A" w:rsidP="0058648A">
      <w:pPr>
        <w:rPr>
          <w:rtl/>
        </w:rPr>
      </w:pPr>
      <w:bookmarkStart w:id="6186" w:name="_ETM_Q1_5386878"/>
      <w:bookmarkStart w:id="6187" w:name="_ETM_Q1_5386937"/>
      <w:bookmarkEnd w:id="6186"/>
      <w:bookmarkEnd w:id="6187"/>
      <w:r>
        <w:rPr>
          <w:rFonts w:hint="cs"/>
          <w:rtl/>
        </w:rPr>
        <w:t xml:space="preserve">בהקשר הזה, חשוב לנו להדגיש כי הניסיון </w:t>
      </w:r>
      <w:bookmarkStart w:id="6188" w:name="_ETM_Q1_5387661"/>
      <w:bookmarkEnd w:id="6188"/>
      <w:r>
        <w:rPr>
          <w:rFonts w:hint="cs"/>
          <w:rtl/>
        </w:rPr>
        <w:t xml:space="preserve">של מנסחי ההצעה להסתמך בדברי ההסבר </w:t>
      </w:r>
      <w:bookmarkStart w:id="6189" w:name="_ETM_Q1_5399225"/>
      <w:bookmarkEnd w:id="6189"/>
      <w:r>
        <w:rPr>
          <w:rFonts w:hint="cs"/>
          <w:rtl/>
        </w:rPr>
        <w:t xml:space="preserve">לה </w:t>
      </w:r>
      <w:bookmarkStart w:id="6190" w:name="_ETM_Q1_5394569"/>
      <w:bookmarkEnd w:id="6190"/>
      <w:r>
        <w:rPr>
          <w:rFonts w:hint="cs"/>
          <w:rtl/>
        </w:rPr>
        <w:t>על מודל הכפיפות של רמטכ"ל לדרג המדיני</w:t>
      </w:r>
      <w:bookmarkStart w:id="6191" w:name="_ETM_Q1_5393587"/>
      <w:bookmarkEnd w:id="6191"/>
      <w:r>
        <w:rPr>
          <w:rFonts w:hint="cs"/>
          <w:rtl/>
        </w:rPr>
        <w:t xml:space="preserve"> כהצדקה לתיקון </w:t>
      </w:r>
      <w:bookmarkStart w:id="6192" w:name="_ETM_Q1_5401746"/>
      <w:bookmarkEnd w:id="6192"/>
      <w:r>
        <w:rPr>
          <w:rFonts w:hint="cs"/>
          <w:rtl/>
        </w:rPr>
        <w:t>החקיקה ביחס למשטרה</w:t>
      </w:r>
      <w:bookmarkStart w:id="6193" w:name="_ETM_Q1_5397571"/>
      <w:bookmarkStart w:id="6194" w:name="_ETM_Q1_5399791"/>
      <w:bookmarkStart w:id="6195" w:name="_ETM_Q1_5395000"/>
      <w:bookmarkEnd w:id="6193"/>
      <w:bookmarkEnd w:id="6194"/>
      <w:bookmarkEnd w:id="6195"/>
      <w:r>
        <w:rPr>
          <w:rFonts w:hint="cs"/>
          <w:rtl/>
        </w:rPr>
        <w:t xml:space="preserve">, מעוררת כשלעצמה קשיים מהותיים. תפיסת יסוד בכל משטר דמוקרטי היא כי הצבא </w:t>
      </w:r>
      <w:bookmarkStart w:id="6196" w:name="_ETM_Q1_5403179"/>
      <w:bookmarkEnd w:id="6196"/>
      <w:r>
        <w:rPr>
          <w:rFonts w:hint="cs"/>
          <w:rtl/>
        </w:rPr>
        <w:t>לא מהווה זרוע אכיפה</w:t>
      </w:r>
      <w:bookmarkStart w:id="6197" w:name="_ETM_Q1_5405786"/>
      <w:bookmarkEnd w:id="6197"/>
      <w:r>
        <w:rPr>
          <w:rFonts w:hint="cs"/>
          <w:rtl/>
        </w:rPr>
        <w:t xml:space="preserve"> או זרוע ביצוע של </w:t>
      </w:r>
      <w:bookmarkStart w:id="6198" w:name="_ETM_Q1_5409006"/>
      <w:bookmarkEnd w:id="6198"/>
      <w:r>
        <w:rPr>
          <w:rFonts w:hint="cs"/>
          <w:rtl/>
        </w:rPr>
        <w:t xml:space="preserve">הממשלה בזירה </w:t>
      </w:r>
      <w:bookmarkStart w:id="6199" w:name="_ETM_Q1_5414304"/>
      <w:bookmarkEnd w:id="6199"/>
      <w:r>
        <w:rPr>
          <w:rFonts w:hint="cs"/>
          <w:rtl/>
        </w:rPr>
        <w:t>האזרחית</w:t>
      </w:r>
      <w:bookmarkStart w:id="6200" w:name="_ETM_Q1_5410620"/>
      <w:bookmarkEnd w:id="6200"/>
      <w:r>
        <w:rPr>
          <w:rFonts w:hint="cs"/>
          <w:rtl/>
        </w:rPr>
        <w:t xml:space="preserve"> וכ</w:t>
      </w:r>
      <w:r w:rsidR="00DE1DE3">
        <w:rPr>
          <w:rFonts w:hint="cs"/>
          <w:rtl/>
        </w:rPr>
        <w:t>ל</w:t>
      </w:r>
      <w:bookmarkStart w:id="6201" w:name="_ETM_Q1_5412997"/>
      <w:bookmarkEnd w:id="6201"/>
      <w:r>
        <w:rPr>
          <w:rFonts w:hint="cs"/>
          <w:rtl/>
        </w:rPr>
        <w:t>פי האוכלוסייה האזרחית במדינה</w:t>
      </w:r>
      <w:bookmarkStart w:id="6202" w:name="_ETM_Q1_5410851"/>
      <w:bookmarkEnd w:id="6202"/>
      <w:r w:rsidR="00DE1DE3">
        <w:rPr>
          <w:rFonts w:hint="cs"/>
          <w:rtl/>
        </w:rPr>
        <w:t xml:space="preserve">. מטעם זה קיימת </w:t>
      </w:r>
      <w:bookmarkStart w:id="6203" w:name="_ETM_Q1_5408451"/>
      <w:bookmarkEnd w:id="6203"/>
      <w:r w:rsidR="00DE1DE3">
        <w:rPr>
          <w:rFonts w:hint="cs"/>
          <w:rtl/>
        </w:rPr>
        <w:t>הבחנה יסודית ועמוקה בכל משטר דמוקרטי בין שדה הביטחון לבין שדה ביטחו</w:t>
      </w:r>
      <w:bookmarkStart w:id="6204" w:name="_ETM_Q1_5421445"/>
      <w:bookmarkEnd w:id="6204"/>
      <w:r w:rsidR="00DE1DE3">
        <w:rPr>
          <w:rFonts w:hint="cs"/>
          <w:rtl/>
        </w:rPr>
        <w:t>ן הפנים, בין סמכויותיו וכוחותיו של הצבא</w:t>
      </w:r>
      <w:bookmarkStart w:id="6205" w:name="_ETM_Q1_5424744"/>
      <w:bookmarkEnd w:id="6205"/>
      <w:r w:rsidR="00DE1DE3">
        <w:rPr>
          <w:rFonts w:hint="cs"/>
          <w:rtl/>
        </w:rPr>
        <w:t xml:space="preserve"> לבין סמכויותיה וכוחותיה של </w:t>
      </w:r>
      <w:bookmarkStart w:id="6206" w:name="_ETM_Q1_5428259"/>
      <w:bookmarkEnd w:id="6206"/>
      <w:r w:rsidR="00DE1DE3">
        <w:rPr>
          <w:rFonts w:hint="cs"/>
          <w:rtl/>
        </w:rPr>
        <w:t>המשטרה וגופי אכיפה אחרים.</w:t>
      </w:r>
      <w:bookmarkStart w:id="6207" w:name="_ETM_Q1_5430362"/>
      <w:bookmarkEnd w:id="6207"/>
    </w:p>
    <w:p w:rsidR="00DE1DE3" w:rsidRDefault="00DE1DE3" w:rsidP="0058648A">
      <w:pPr>
        <w:rPr>
          <w:rtl/>
        </w:rPr>
      </w:pPr>
      <w:bookmarkStart w:id="6208" w:name="_ETM_Q1_5430687"/>
      <w:bookmarkStart w:id="6209" w:name="_ETM_Q1_5430789"/>
      <w:bookmarkEnd w:id="6208"/>
      <w:bookmarkEnd w:id="6209"/>
    </w:p>
    <w:p w:rsidR="008B7D42" w:rsidRDefault="00DE1DE3" w:rsidP="008B7D42">
      <w:pPr>
        <w:rPr>
          <w:rtl/>
        </w:rPr>
      </w:pPr>
      <w:bookmarkStart w:id="6210" w:name="_ETM_Q1_5430823"/>
      <w:bookmarkStart w:id="6211" w:name="_ETM_Q1_5430896"/>
      <w:bookmarkEnd w:id="6210"/>
      <w:bookmarkEnd w:id="6211"/>
      <w:r>
        <w:rPr>
          <w:rFonts w:hint="cs"/>
          <w:rtl/>
        </w:rPr>
        <w:t>בהתאם להבדלים</w:t>
      </w:r>
      <w:bookmarkStart w:id="6212" w:name="_ETM_Q1_5432769"/>
      <w:bookmarkEnd w:id="6212"/>
      <w:r>
        <w:rPr>
          <w:rFonts w:hint="cs"/>
          <w:rtl/>
        </w:rPr>
        <w:t xml:space="preserve"> היסודיים ביניהם</w:t>
      </w:r>
      <w:bookmarkStart w:id="6213" w:name="_ETM_Q1_5433140"/>
      <w:bookmarkEnd w:id="6213"/>
      <w:r w:rsidR="00677D8F">
        <w:rPr>
          <w:rFonts w:hint="cs"/>
          <w:rtl/>
        </w:rPr>
        <w:t xml:space="preserve">, גם ההסדרה המשפטית של המשטרה </w:t>
      </w:r>
      <w:bookmarkStart w:id="6214" w:name="_ETM_Q1_5435549"/>
      <w:bookmarkEnd w:id="6214"/>
      <w:r w:rsidR="00677D8F">
        <w:rPr>
          <w:rFonts w:hint="cs"/>
          <w:rtl/>
        </w:rPr>
        <w:t xml:space="preserve">מזה והצבא מזה </w:t>
      </w:r>
      <w:bookmarkStart w:id="6215" w:name="_ETM_Q1_5438712"/>
      <w:bookmarkEnd w:id="6215"/>
      <w:r w:rsidR="00677D8F">
        <w:rPr>
          <w:rFonts w:hint="cs"/>
          <w:rtl/>
        </w:rPr>
        <w:t>היא שונה</w:t>
      </w:r>
      <w:r w:rsidR="008C5537">
        <w:rPr>
          <w:rFonts w:hint="cs"/>
          <w:rtl/>
        </w:rPr>
        <w:t xml:space="preserve"> </w:t>
      </w:r>
      <w:r w:rsidR="00677D8F">
        <w:rPr>
          <w:rFonts w:hint="cs"/>
          <w:rtl/>
        </w:rPr>
        <w:t>מ</w:t>
      </w:r>
      <w:bookmarkStart w:id="6216" w:name="_ETM_Q1_5450862"/>
      <w:bookmarkStart w:id="6217" w:name="_ETM_Q1_5451892"/>
      <w:bookmarkEnd w:id="6216"/>
      <w:bookmarkEnd w:id="6217"/>
      <w:r w:rsidR="00677D8F">
        <w:rPr>
          <w:rFonts w:hint="cs"/>
          <w:rtl/>
        </w:rPr>
        <w:t>ן היסוד, והיא לא ניתנת להשוואה</w:t>
      </w:r>
      <w:r w:rsidR="00C26BB9">
        <w:rPr>
          <w:rFonts w:hint="cs"/>
          <w:rtl/>
        </w:rPr>
        <w:t>,</w:t>
      </w:r>
      <w:r w:rsidR="00677D8F">
        <w:rPr>
          <w:rFonts w:hint="cs"/>
          <w:rtl/>
        </w:rPr>
        <w:t xml:space="preserve"> בעינינו.</w:t>
      </w:r>
      <w:bookmarkStart w:id="6218" w:name="_ETM_Q1_5440590"/>
      <w:bookmarkEnd w:id="6218"/>
      <w:r w:rsidR="000E10CD">
        <w:rPr>
          <w:rFonts w:hint="cs"/>
          <w:rtl/>
        </w:rPr>
        <w:t xml:space="preserve"> בחברה דמוקרטית הפעלת סמכויות המשטרה כלפי אזרחים </w:t>
      </w:r>
      <w:bookmarkStart w:id="6219" w:name="_ETM_Q1_5442182"/>
      <w:bookmarkStart w:id="6220" w:name="_ETM_Q1_5442936"/>
      <w:bookmarkEnd w:id="6219"/>
      <w:bookmarkEnd w:id="6220"/>
      <w:r w:rsidR="000E10CD">
        <w:rPr>
          <w:rFonts w:hint="cs"/>
          <w:rtl/>
        </w:rPr>
        <w:t>היא בגדר נורמה מקובלת.</w:t>
      </w:r>
      <w:bookmarkStart w:id="6221" w:name="_ETM_Q1_5444882"/>
      <w:bookmarkEnd w:id="6221"/>
      <w:r w:rsidR="000E10CD">
        <w:rPr>
          <w:rFonts w:hint="cs"/>
          <w:rtl/>
        </w:rPr>
        <w:t xml:space="preserve"> המשטרה אחראית על הסדר</w:t>
      </w:r>
      <w:r w:rsidR="008C5537">
        <w:rPr>
          <w:rFonts w:hint="cs"/>
          <w:rtl/>
        </w:rPr>
        <w:t xml:space="preserve"> הציבורי במגוו</w:t>
      </w:r>
      <w:bookmarkStart w:id="6222" w:name="_ETM_Q1_5448762"/>
      <w:bookmarkEnd w:id="6222"/>
      <w:r w:rsidR="000E10CD">
        <w:rPr>
          <w:rFonts w:hint="cs"/>
          <w:rtl/>
        </w:rPr>
        <w:t>ן רחב של תחומים: שיטור בקהילה</w:t>
      </w:r>
      <w:bookmarkStart w:id="6223" w:name="_ETM_Q1_5448422"/>
      <w:bookmarkEnd w:id="6223"/>
      <w:r w:rsidR="000E10CD">
        <w:rPr>
          <w:rFonts w:hint="cs"/>
          <w:rtl/>
        </w:rPr>
        <w:t xml:space="preserve">, </w:t>
      </w:r>
      <w:bookmarkStart w:id="6224" w:name="_ETM_Q1_5445680"/>
      <w:bookmarkStart w:id="6225" w:name="_ETM_Q1_5452252"/>
      <w:bookmarkEnd w:id="6224"/>
      <w:bookmarkEnd w:id="6225"/>
      <w:r w:rsidR="00C26BB9">
        <w:rPr>
          <w:rFonts w:hint="cs"/>
          <w:rtl/>
        </w:rPr>
        <w:t xml:space="preserve">פענוח </w:t>
      </w:r>
      <w:bookmarkStart w:id="6226" w:name="_ETM_Q1_5450562"/>
      <w:bookmarkEnd w:id="6226"/>
      <w:r w:rsidR="008B7D42">
        <w:rPr>
          <w:rFonts w:hint="cs"/>
          <w:rtl/>
        </w:rPr>
        <w:t>עבירות של פשעים</w:t>
      </w:r>
      <w:bookmarkStart w:id="6227" w:name="_ETM_Q1_5452342"/>
      <w:bookmarkEnd w:id="6227"/>
      <w:r w:rsidR="008B7D42">
        <w:rPr>
          <w:rFonts w:hint="cs"/>
          <w:rtl/>
        </w:rPr>
        <w:t xml:space="preserve">, טיפול </w:t>
      </w:r>
      <w:bookmarkStart w:id="6228" w:name="_ETM_Q1_5457334"/>
      <w:bookmarkEnd w:id="6228"/>
      <w:r w:rsidR="008B7D42">
        <w:rPr>
          <w:rFonts w:hint="cs"/>
          <w:rtl/>
        </w:rPr>
        <w:t xml:space="preserve">באירועי הפרת </w:t>
      </w:r>
      <w:bookmarkStart w:id="6229" w:name="_ETM_Q1_5454462"/>
      <w:bookmarkEnd w:id="6229"/>
      <w:r w:rsidR="008B7D42">
        <w:rPr>
          <w:rFonts w:hint="cs"/>
          <w:rtl/>
        </w:rPr>
        <w:t>סדר, בטיחות בדרכים,</w:t>
      </w:r>
      <w:bookmarkStart w:id="6230" w:name="_ETM_Q1_5460756"/>
      <w:bookmarkStart w:id="6231" w:name="_ETM_Q1_5460835"/>
      <w:bookmarkEnd w:id="6230"/>
      <w:bookmarkEnd w:id="6231"/>
      <w:r w:rsidR="008B7D42">
        <w:rPr>
          <w:rFonts w:hint="cs"/>
          <w:rtl/>
        </w:rPr>
        <w:t xml:space="preserve"> שמירת </w:t>
      </w:r>
      <w:bookmarkStart w:id="6232" w:name="_ETM_Q1_5456782"/>
      <w:bookmarkStart w:id="6233" w:name="_ETM_Q1_5457066"/>
      <w:bookmarkStart w:id="6234" w:name="_ETM_Q1_5457290"/>
      <w:bookmarkEnd w:id="6232"/>
      <w:bookmarkEnd w:id="6233"/>
      <w:bookmarkEnd w:id="6234"/>
      <w:r w:rsidR="008B7D42">
        <w:rPr>
          <w:rFonts w:hint="cs"/>
          <w:rtl/>
        </w:rPr>
        <w:t>הסדר באירועים המוניים, ועוד ועוד</w:t>
      </w:r>
      <w:bookmarkStart w:id="6235" w:name="_ETM_Q1_5457550"/>
      <w:bookmarkEnd w:id="6235"/>
      <w:r w:rsidR="008B7D42">
        <w:rPr>
          <w:rFonts w:hint="cs"/>
          <w:rtl/>
        </w:rPr>
        <w:t xml:space="preserve"> תחומים המוכרים לכולנו.</w:t>
      </w:r>
      <w:bookmarkStart w:id="6236" w:name="_ETM_Q1_5458342"/>
      <w:bookmarkStart w:id="6237" w:name="_ETM_Q1_5464344"/>
      <w:bookmarkEnd w:id="6236"/>
      <w:bookmarkEnd w:id="6237"/>
    </w:p>
    <w:p w:rsidR="008B7D42" w:rsidRDefault="008B7D42" w:rsidP="008B7D42">
      <w:pPr>
        <w:rPr>
          <w:rtl/>
        </w:rPr>
      </w:pPr>
      <w:bookmarkStart w:id="6238" w:name="_ETM_Q1_5464460"/>
      <w:bookmarkStart w:id="6239" w:name="_ETM_Q1_5460332"/>
      <w:bookmarkEnd w:id="6238"/>
      <w:bookmarkEnd w:id="6239"/>
    </w:p>
    <w:p w:rsidR="008B7D42" w:rsidRDefault="008B7D42" w:rsidP="002675F6">
      <w:pPr>
        <w:pStyle w:val="af7"/>
        <w:keepNext/>
        <w:rPr>
          <w:rtl/>
        </w:rPr>
      </w:pPr>
      <w:bookmarkStart w:id="6240" w:name="ET_interruption_קריאה_565"/>
      <w:r w:rsidRPr="008B7D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7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0"/>
    </w:p>
    <w:p w:rsidR="008B7D42" w:rsidRDefault="008B7D42" w:rsidP="002675F6">
      <w:pPr>
        <w:pStyle w:val="KeepWithNext"/>
        <w:rPr>
          <w:rtl/>
        </w:rPr>
      </w:pPr>
    </w:p>
    <w:p w:rsidR="008B7D42" w:rsidRDefault="008B7D42" w:rsidP="008B7D42">
      <w:pPr>
        <w:rPr>
          <w:rtl/>
        </w:rPr>
      </w:pPr>
      <w:bookmarkStart w:id="6241" w:name="_ETM_Q1_5478223"/>
      <w:bookmarkStart w:id="6242" w:name="_ETM_Q1_5473509"/>
      <w:bookmarkStart w:id="6243" w:name="_ETM_Q1_5473731"/>
      <w:bookmarkStart w:id="6244" w:name="_ETM_Q1_5473961"/>
      <w:bookmarkStart w:id="6245" w:name="_ETM_Q1_5474180"/>
      <w:bookmarkStart w:id="6246" w:name="_ETM_Q1_5474402"/>
      <w:bookmarkStart w:id="6247" w:name="_ETM_Q1_5474624"/>
      <w:bookmarkStart w:id="6248" w:name="_ETM_Q1_5474850"/>
      <w:bookmarkStart w:id="6249" w:name="_ETM_Q1_5475071"/>
      <w:bookmarkStart w:id="6250" w:name="_ETM_Q1_5475295"/>
      <w:bookmarkStart w:id="6251" w:name="_ETM_Q1_5475517"/>
      <w:bookmarkStart w:id="6252" w:name="_ETM_Q1_5475739"/>
      <w:bookmarkStart w:id="6253" w:name="_ETM_Q1_5475962"/>
      <w:bookmarkStart w:id="6254" w:name="_ETM_Q1_5471202"/>
      <w:bookmarkStart w:id="6255" w:name="_ETM_Q1_5466442"/>
      <w:bookmarkStart w:id="6256" w:name="_ETM_Q1_5466636"/>
      <w:bookmarkStart w:id="6257" w:name="_ETM_Q1_5461872"/>
      <w:bookmarkStart w:id="6258" w:name="_ETM_Q1_5457102"/>
      <w:bookmarkEnd w:id="6241"/>
      <w:bookmarkEnd w:id="6242"/>
      <w:bookmarkEnd w:id="6243"/>
      <w:bookmarkEnd w:id="6244"/>
      <w:bookmarkEnd w:id="6245"/>
      <w:bookmarkEnd w:id="6246"/>
      <w:bookmarkEnd w:id="6247"/>
      <w:bookmarkEnd w:id="6248"/>
      <w:bookmarkEnd w:id="6249"/>
      <w:bookmarkEnd w:id="6250"/>
      <w:bookmarkEnd w:id="6251"/>
      <w:bookmarkEnd w:id="6252"/>
      <w:bookmarkEnd w:id="6253"/>
      <w:bookmarkEnd w:id="6254"/>
      <w:bookmarkEnd w:id="6255"/>
      <w:bookmarkEnd w:id="6256"/>
      <w:bookmarkEnd w:id="6257"/>
      <w:bookmarkEnd w:id="6258"/>
      <w:r>
        <w:rPr>
          <w:rFonts w:hint="cs"/>
          <w:rtl/>
        </w:rPr>
        <w:t>מניעת טרור.</w:t>
      </w:r>
      <w:bookmarkStart w:id="6259" w:name="_ETM_Q1_5455722"/>
      <w:bookmarkEnd w:id="6259"/>
    </w:p>
    <w:p w:rsidR="008B7D42" w:rsidRDefault="008B7D42" w:rsidP="008B7D42">
      <w:pPr>
        <w:rPr>
          <w:rtl/>
        </w:rPr>
      </w:pPr>
    </w:p>
    <w:p w:rsidR="008B7D42" w:rsidRDefault="008B7D42" w:rsidP="002675F6">
      <w:pPr>
        <w:pStyle w:val="-"/>
        <w:keepNext/>
        <w:rPr>
          <w:rtl/>
        </w:rPr>
      </w:pPr>
      <w:bookmarkStart w:id="6260" w:name="ET_guest_עמית_מררי_566"/>
      <w:r w:rsidRPr="008B7D42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8B7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0"/>
    </w:p>
    <w:p w:rsidR="008B7D42" w:rsidRDefault="008B7D42" w:rsidP="002675F6">
      <w:pPr>
        <w:pStyle w:val="KeepWithNext"/>
        <w:rPr>
          <w:rtl/>
        </w:rPr>
      </w:pPr>
    </w:p>
    <w:p w:rsidR="008B7D42" w:rsidRDefault="008B7D42" w:rsidP="008B7D42">
      <w:pPr>
        <w:rPr>
          <w:rtl/>
        </w:rPr>
      </w:pPr>
      <w:bookmarkStart w:id="6261" w:name="_ETM_Q1_5460752"/>
      <w:bookmarkEnd w:id="6261"/>
      <w:r>
        <w:rPr>
          <w:rFonts w:hint="cs"/>
          <w:rtl/>
        </w:rPr>
        <w:t xml:space="preserve">ככלל, פעולתה של המשטרה </w:t>
      </w:r>
      <w:bookmarkStart w:id="6262" w:name="_ETM_Q1_5462582"/>
      <w:bookmarkEnd w:id="6262"/>
      <w:r>
        <w:rPr>
          <w:rFonts w:hint="cs"/>
          <w:rtl/>
        </w:rPr>
        <w:t>בתחומים אלה היא, כאמור</w:t>
      </w:r>
      <w:bookmarkStart w:id="6263" w:name="_ETM_Q1_5464102"/>
      <w:bookmarkEnd w:id="6263"/>
      <w:r>
        <w:rPr>
          <w:rFonts w:hint="cs"/>
          <w:rtl/>
        </w:rPr>
        <w:t xml:space="preserve">, הנורמה המקובלת בחברה דמוקרטית, ומוסדרת </w:t>
      </w:r>
      <w:bookmarkStart w:id="6264" w:name="_ETM_Q1_5472016"/>
      <w:bookmarkEnd w:id="6264"/>
      <w:r>
        <w:rPr>
          <w:rFonts w:hint="cs"/>
          <w:rtl/>
        </w:rPr>
        <w:t xml:space="preserve">בשורה של חוקים שמהווים את מקור </w:t>
      </w:r>
      <w:bookmarkStart w:id="6265" w:name="_ETM_Q1_5467072"/>
      <w:bookmarkEnd w:id="6265"/>
      <w:r>
        <w:rPr>
          <w:rFonts w:hint="cs"/>
          <w:rtl/>
        </w:rPr>
        <w:t xml:space="preserve">הסמכות לפעולתה. </w:t>
      </w:r>
      <w:bookmarkStart w:id="6266" w:name="_ETM_Q1_5471830"/>
      <w:bookmarkEnd w:id="6266"/>
      <w:r>
        <w:rPr>
          <w:rFonts w:hint="cs"/>
          <w:rtl/>
        </w:rPr>
        <w:t>לעומת זה,</w:t>
      </w:r>
      <w:bookmarkStart w:id="6267" w:name="_ETM_Q1_5473734"/>
      <w:bookmarkStart w:id="6268" w:name="_ETM_Q1_5473816"/>
      <w:bookmarkStart w:id="6269" w:name="_ETM_Q1_5473831"/>
      <w:bookmarkEnd w:id="6267"/>
      <w:bookmarkEnd w:id="6268"/>
      <w:bookmarkEnd w:id="6269"/>
      <w:r>
        <w:rPr>
          <w:rFonts w:hint="cs"/>
          <w:rtl/>
        </w:rPr>
        <w:t xml:space="preserve"> הפעלת סמכויות הצבא </w:t>
      </w:r>
      <w:r>
        <w:rPr>
          <w:rFonts w:hint="cs"/>
          <w:rtl/>
        </w:rPr>
        <w:lastRenderedPageBreak/>
        <w:t xml:space="preserve">בממשק אזרחי </w:t>
      </w:r>
      <w:bookmarkStart w:id="6270" w:name="_ETM_Q1_5472671"/>
      <w:bookmarkStart w:id="6271" w:name="_ETM_Q1_5471648"/>
      <w:bookmarkStart w:id="6272" w:name="_ETM_Q1_5471957"/>
      <w:bookmarkStart w:id="6273" w:name="_ETM_Q1_5472468"/>
      <w:bookmarkStart w:id="6274" w:name="_ETM_Q1_5467711"/>
      <w:bookmarkStart w:id="6275" w:name="_ETM_Q1_5467995"/>
      <w:bookmarkStart w:id="6276" w:name="_ETM_Q1_5468497"/>
      <w:bookmarkStart w:id="6277" w:name="_ETM_Q1_5468722"/>
      <w:bookmarkStart w:id="6278" w:name="_ETM_Q1_5468941"/>
      <w:bookmarkStart w:id="6279" w:name="_ETM_Q1_5469162"/>
      <w:bookmarkStart w:id="6280" w:name="_ETM_Q1_5469387"/>
      <w:bookmarkStart w:id="6281" w:name="_ETM_Q1_5469613"/>
      <w:bookmarkStart w:id="6282" w:name="_ETM_Q1_5469834"/>
      <w:bookmarkStart w:id="6283" w:name="_ETM_Q1_5470057"/>
      <w:bookmarkStart w:id="6284" w:name="_ETM_Q1_5470279"/>
      <w:bookmarkStart w:id="6285" w:name="_ETM_Q1_5470500"/>
      <w:bookmarkStart w:id="6286" w:name="_ETM_Q1_5470723"/>
      <w:bookmarkStart w:id="6287" w:name="_ETM_Q1_5470946"/>
      <w:bookmarkStart w:id="6288" w:name="_ETM_Q1_5471219"/>
      <w:bookmarkStart w:id="6289" w:name="_ETM_Q1_5471447"/>
      <w:bookmarkStart w:id="6290" w:name="_ETM_Q1_5466699"/>
      <w:bookmarkStart w:id="6291" w:name="_ETM_Q1_5466917"/>
      <w:bookmarkStart w:id="6292" w:name="_ETM_Q1_5462161"/>
      <w:bookmarkStart w:id="6293" w:name="_ETM_Q1_5473201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bookmarkEnd w:id="6293"/>
      <w:r>
        <w:rPr>
          <w:rFonts w:hint="cs"/>
          <w:rtl/>
        </w:rPr>
        <w:t>משמעותי נחשבת לאקט חריג</w:t>
      </w:r>
      <w:bookmarkStart w:id="6294" w:name="_ETM_Q1_5474781"/>
      <w:bookmarkEnd w:id="6294"/>
      <w:r>
        <w:rPr>
          <w:rFonts w:hint="cs"/>
          <w:rtl/>
        </w:rPr>
        <w:t xml:space="preserve"> </w:t>
      </w:r>
      <w:bookmarkStart w:id="6295" w:name="_ETM_Q1_5480898"/>
      <w:bookmarkEnd w:id="6295"/>
      <w:r>
        <w:rPr>
          <w:rFonts w:hint="cs"/>
          <w:rtl/>
        </w:rPr>
        <w:t xml:space="preserve">במדינה דמוקרטית, והיא שמורה ככלל </w:t>
      </w:r>
      <w:bookmarkStart w:id="6296" w:name="_ETM_Q1_5476571"/>
      <w:bookmarkEnd w:id="6296"/>
      <w:r>
        <w:rPr>
          <w:rFonts w:hint="cs"/>
          <w:rtl/>
        </w:rPr>
        <w:t xml:space="preserve">לעתות חירום או למצבי </w:t>
      </w:r>
      <w:bookmarkStart w:id="6297" w:name="_ETM_Q1_5486125"/>
      <w:bookmarkEnd w:id="6297"/>
      <w:r>
        <w:rPr>
          <w:rFonts w:hint="cs"/>
          <w:rtl/>
        </w:rPr>
        <w:t xml:space="preserve">לחימה. לרוב היא נעשית מחוץ </w:t>
      </w:r>
      <w:bookmarkStart w:id="6298" w:name="_ETM_Q1_5481321"/>
      <w:bookmarkEnd w:id="6298"/>
      <w:r>
        <w:rPr>
          <w:rFonts w:hint="cs"/>
          <w:rtl/>
        </w:rPr>
        <w:t>לגבולות המדינה באופן המערב שיקולים - - -</w:t>
      </w:r>
    </w:p>
    <w:p w:rsidR="008B7D42" w:rsidRDefault="008B7D42" w:rsidP="008B7D42">
      <w:pPr>
        <w:rPr>
          <w:rtl/>
        </w:rPr>
      </w:pPr>
    </w:p>
    <w:p w:rsidR="008B7D42" w:rsidRDefault="008B7D42" w:rsidP="002675F6">
      <w:pPr>
        <w:pStyle w:val="a5"/>
        <w:keepNext/>
        <w:rPr>
          <w:rtl/>
        </w:rPr>
      </w:pPr>
      <w:bookmarkStart w:id="6299" w:name="ET_speaker_6357_567"/>
      <w:r w:rsidRPr="008B7D4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7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9"/>
    </w:p>
    <w:p w:rsidR="008B7D42" w:rsidRDefault="008B7D42" w:rsidP="002675F6">
      <w:pPr>
        <w:pStyle w:val="KeepWithNext"/>
        <w:rPr>
          <w:rtl/>
        </w:rPr>
      </w:pPr>
    </w:p>
    <w:p w:rsidR="008B7D42" w:rsidRDefault="008B7D42" w:rsidP="008B7D42">
      <w:pPr>
        <w:rPr>
          <w:rtl/>
        </w:rPr>
      </w:pPr>
      <w:r>
        <w:rPr>
          <w:rFonts w:hint="cs"/>
          <w:rtl/>
        </w:rPr>
        <w:t>קחי לדוגמה את ההתנתקות.</w:t>
      </w:r>
      <w:bookmarkStart w:id="6300" w:name="_ETM_Q1_5484531"/>
      <w:bookmarkStart w:id="6301" w:name="_ETM_Q1_5487109"/>
      <w:bookmarkEnd w:id="6300"/>
      <w:bookmarkEnd w:id="6301"/>
      <w:r>
        <w:rPr>
          <w:rFonts w:hint="cs"/>
          <w:rtl/>
        </w:rPr>
        <w:t xml:space="preserve"> זה </w:t>
      </w:r>
      <w:bookmarkStart w:id="6302" w:name="_ETM_Q1_5487758"/>
      <w:bookmarkEnd w:id="6302"/>
      <w:r>
        <w:rPr>
          <w:rFonts w:hint="cs"/>
          <w:rtl/>
        </w:rPr>
        <w:t>היה צבא שפעל - - -</w:t>
      </w:r>
    </w:p>
    <w:p w:rsidR="008B7D42" w:rsidRDefault="008B7D42" w:rsidP="008B7D42">
      <w:pPr>
        <w:rPr>
          <w:rtl/>
        </w:rPr>
      </w:pPr>
      <w:bookmarkStart w:id="6303" w:name="_ETM_Q1_5492631"/>
      <w:bookmarkStart w:id="6304" w:name="_ETM_Q1_5492782"/>
      <w:bookmarkEnd w:id="6303"/>
      <w:bookmarkEnd w:id="6304"/>
    </w:p>
    <w:p w:rsidR="008B7D42" w:rsidRDefault="008B7D42" w:rsidP="002675F6">
      <w:pPr>
        <w:pStyle w:val="af8"/>
        <w:keepNext/>
        <w:rPr>
          <w:rtl/>
        </w:rPr>
      </w:pPr>
      <w:bookmarkStart w:id="6305" w:name="ET_yor_5786_569"/>
      <w:r w:rsidRPr="008B7D4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7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5"/>
    </w:p>
    <w:p w:rsidR="008B7D42" w:rsidRDefault="008B7D42" w:rsidP="002675F6">
      <w:pPr>
        <w:pStyle w:val="KeepWithNext"/>
        <w:rPr>
          <w:rtl/>
        </w:rPr>
      </w:pPr>
    </w:p>
    <w:p w:rsidR="008B7D42" w:rsidRPr="008B7D42" w:rsidRDefault="008B7D42" w:rsidP="008B7D42">
      <w:pPr>
        <w:rPr>
          <w:rtl/>
        </w:rPr>
      </w:pPr>
      <w:bookmarkStart w:id="6306" w:name="_ETM_Q1_5493367"/>
      <w:bookmarkEnd w:id="6306"/>
      <w:r>
        <w:rPr>
          <w:rFonts w:hint="cs"/>
          <w:rtl/>
        </w:rPr>
        <w:t>לא להפריע, חה"כ סעדה.</w:t>
      </w:r>
    </w:p>
    <w:p w:rsidR="008B7D42" w:rsidRDefault="008B7D42" w:rsidP="008B7D42">
      <w:pPr>
        <w:rPr>
          <w:rtl/>
        </w:rPr>
      </w:pPr>
      <w:bookmarkStart w:id="6307" w:name="_ETM_Q1_5485158"/>
      <w:bookmarkStart w:id="6308" w:name="_ETM_Q1_5485262"/>
      <w:bookmarkEnd w:id="6307"/>
      <w:bookmarkEnd w:id="6308"/>
    </w:p>
    <w:p w:rsidR="008B7D42" w:rsidRDefault="008B7D42" w:rsidP="002675F6">
      <w:pPr>
        <w:pStyle w:val="-"/>
        <w:keepNext/>
        <w:rPr>
          <w:rtl/>
        </w:rPr>
      </w:pPr>
      <w:bookmarkStart w:id="6309" w:name="ET_speakercontinue_6357_568"/>
      <w:r w:rsidRPr="008B7D42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8B7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9"/>
    </w:p>
    <w:p w:rsidR="008B7D42" w:rsidRDefault="008B7D42" w:rsidP="002675F6">
      <w:pPr>
        <w:pStyle w:val="KeepWithNext"/>
        <w:rPr>
          <w:rtl/>
        </w:rPr>
      </w:pPr>
    </w:p>
    <w:p w:rsidR="008B7D42" w:rsidRDefault="008B7D42" w:rsidP="008B7D42">
      <w:pPr>
        <w:rPr>
          <w:rtl/>
        </w:rPr>
      </w:pPr>
      <w:bookmarkStart w:id="6310" w:name="_ETM_Q1_5487331"/>
      <w:bookmarkStart w:id="6311" w:name="_ETM_Q1_5489501"/>
      <w:bookmarkEnd w:id="6310"/>
      <w:bookmarkEnd w:id="6311"/>
      <w:r>
        <w:rPr>
          <w:rFonts w:hint="cs"/>
          <w:rtl/>
        </w:rPr>
        <w:t>אבל הערה.</w:t>
      </w:r>
    </w:p>
    <w:p w:rsidR="008B7D42" w:rsidRDefault="008B7D42" w:rsidP="008B7D42">
      <w:pPr>
        <w:rPr>
          <w:rtl/>
        </w:rPr>
      </w:pPr>
      <w:bookmarkStart w:id="6312" w:name="_ETM_Q1_5493978"/>
      <w:bookmarkStart w:id="6313" w:name="_ETM_Q1_5494093"/>
      <w:bookmarkEnd w:id="6312"/>
      <w:bookmarkEnd w:id="6313"/>
    </w:p>
    <w:p w:rsidR="008B7D42" w:rsidRDefault="008B7D42" w:rsidP="002675F6">
      <w:pPr>
        <w:pStyle w:val="afb"/>
        <w:keepNext/>
        <w:rPr>
          <w:rtl/>
        </w:rPr>
      </w:pPr>
      <w:bookmarkStart w:id="6314" w:name="ET_guest_עמית_מררי_570"/>
      <w:r w:rsidRPr="008B7D42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8B7D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4"/>
    </w:p>
    <w:p w:rsidR="008B7D42" w:rsidRDefault="008B7D42" w:rsidP="002675F6">
      <w:pPr>
        <w:pStyle w:val="KeepWithNext"/>
        <w:rPr>
          <w:rtl/>
        </w:rPr>
      </w:pPr>
    </w:p>
    <w:p w:rsidR="008B7D42" w:rsidRDefault="008B7D42" w:rsidP="008B7D42">
      <w:pPr>
        <w:rPr>
          <w:rtl/>
        </w:rPr>
      </w:pPr>
      <w:bookmarkStart w:id="6315" w:name="_ETM_Q1_5491171"/>
      <w:bookmarkStart w:id="6316" w:name="_ETM_Q1_5491458"/>
      <w:bookmarkStart w:id="6317" w:name="_ETM_Q1_5491681"/>
      <w:bookmarkStart w:id="6318" w:name="_ETM_Q1_5491903"/>
      <w:bookmarkStart w:id="6319" w:name="_ETM_Q1_5492122"/>
      <w:bookmarkEnd w:id="6315"/>
      <w:bookmarkEnd w:id="6316"/>
      <w:bookmarkEnd w:id="6317"/>
      <w:bookmarkEnd w:id="6318"/>
      <w:bookmarkEnd w:id="6319"/>
      <w:r>
        <w:rPr>
          <w:rFonts w:hint="cs"/>
          <w:rtl/>
        </w:rPr>
        <w:t>סיכומם של דברים</w:t>
      </w:r>
      <w:bookmarkStart w:id="6320" w:name="_ETM_Q1_5492748"/>
      <w:bookmarkStart w:id="6321" w:name="_ETM_Q1_5493213"/>
      <w:bookmarkStart w:id="6322" w:name="_ETM_Q1_5493435"/>
      <w:bookmarkEnd w:id="6320"/>
      <w:bookmarkEnd w:id="6321"/>
      <w:bookmarkEnd w:id="63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23" w:name="_ETM_Q1_5493281"/>
      <w:bookmarkStart w:id="6324" w:name="_ETM_Q1_5493854"/>
      <w:bookmarkEnd w:id="6323"/>
      <w:bookmarkEnd w:id="6324"/>
      <w:r>
        <w:rPr>
          <w:rFonts w:hint="cs"/>
          <w:rtl/>
        </w:rPr>
        <w:t>לדעתנו, שינוי החקיקה הוא כה משמעותי</w:t>
      </w:r>
      <w:bookmarkStart w:id="6325" w:name="_ETM_Q1_5494401"/>
      <w:bookmarkStart w:id="6326" w:name="_ETM_Q1_5494793"/>
      <w:bookmarkEnd w:id="6325"/>
      <w:bookmarkEnd w:id="6326"/>
      <w:r>
        <w:rPr>
          <w:rFonts w:hint="cs"/>
          <w:rtl/>
        </w:rPr>
        <w:t>, כפי שנאמר קודם, והוא עוסק ב</w:t>
      </w:r>
      <w:bookmarkStart w:id="6327" w:name="_ETM_Q1_5497660"/>
      <w:bookmarkEnd w:id="6327"/>
      <w:r>
        <w:rPr>
          <w:rFonts w:hint="cs"/>
          <w:rtl/>
        </w:rPr>
        <w:t xml:space="preserve">איזון </w:t>
      </w:r>
      <w:bookmarkStart w:id="6328" w:name="_ETM_Q1_5499619"/>
      <w:bookmarkEnd w:id="6328"/>
      <w:r>
        <w:rPr>
          <w:rFonts w:hint="cs"/>
          <w:rtl/>
        </w:rPr>
        <w:t>העדין בין סמכותו של השר לבין עצמאותה של המשטרה, והוא לא מתאים לחק</w:t>
      </w:r>
      <w:bookmarkStart w:id="6329" w:name="_ETM_Q1_5500871"/>
      <w:bookmarkEnd w:id="6329"/>
      <w:r>
        <w:rPr>
          <w:rFonts w:hint="cs"/>
          <w:rtl/>
        </w:rPr>
        <w:t>יקת בזק ערב השבעת ממשלה. ראוי שהוא י</w:t>
      </w:r>
      <w:bookmarkStart w:id="6330" w:name="_ETM_Q1_5505801"/>
      <w:bookmarkEnd w:id="6330"/>
      <w:r>
        <w:rPr>
          <w:rFonts w:hint="cs"/>
          <w:rtl/>
        </w:rPr>
        <w:t xml:space="preserve">וגש כהצעת חוק ממשלתית, בהובלת המשרד </w:t>
      </w:r>
      <w:r w:rsidR="005B0071">
        <w:rPr>
          <w:rFonts w:hint="cs"/>
          <w:rtl/>
        </w:rPr>
        <w:t>לביטחון הפנים</w:t>
      </w:r>
      <w:bookmarkStart w:id="6331" w:name="_ETM_Q1_5507551"/>
      <w:bookmarkEnd w:id="6331"/>
      <w:r>
        <w:rPr>
          <w:rFonts w:hint="cs"/>
          <w:rtl/>
        </w:rPr>
        <w:t xml:space="preserve">, בשיתוף עם משרד המשפטים, לאחר דיון </w:t>
      </w:r>
      <w:bookmarkStart w:id="6332" w:name="_ETM_Q1_5509891"/>
      <w:bookmarkStart w:id="6333" w:name="_ETM_Q1_5510130"/>
      <w:bookmarkEnd w:id="6332"/>
      <w:bookmarkEnd w:id="6333"/>
      <w:r>
        <w:rPr>
          <w:rFonts w:hint="cs"/>
          <w:rtl/>
        </w:rPr>
        <w:t xml:space="preserve">מקצועי </w:t>
      </w:r>
      <w:bookmarkStart w:id="6334" w:name="_ETM_Q1_5516428"/>
      <w:bookmarkEnd w:id="6334"/>
      <w:r>
        <w:rPr>
          <w:rFonts w:hint="cs"/>
          <w:rtl/>
        </w:rPr>
        <w:t xml:space="preserve">מעמיק, ותוך </w:t>
      </w:r>
      <w:bookmarkStart w:id="6335" w:name="_ETM_Q1_5512822"/>
      <w:bookmarkEnd w:id="6335"/>
      <w:r>
        <w:rPr>
          <w:rFonts w:hint="cs"/>
          <w:rtl/>
        </w:rPr>
        <w:t>מתן הזדמנות לגורמי המקצוע ולציבור להתייחס לדברים.</w:t>
      </w:r>
    </w:p>
    <w:p w:rsidR="008B7D42" w:rsidRDefault="008B7D42" w:rsidP="008B7D42">
      <w:pPr>
        <w:rPr>
          <w:rtl/>
        </w:rPr>
      </w:pPr>
    </w:p>
    <w:p w:rsidR="008B7D42" w:rsidRDefault="008B7D42" w:rsidP="003C1197">
      <w:pPr>
        <w:rPr>
          <w:rtl/>
        </w:rPr>
      </w:pPr>
      <w:r>
        <w:rPr>
          <w:rFonts w:hint="cs"/>
          <w:rtl/>
        </w:rPr>
        <w:t xml:space="preserve">לנושא יש רקע </w:t>
      </w:r>
      <w:bookmarkStart w:id="6336" w:name="_ETM_Q1_5518381"/>
      <w:bookmarkEnd w:id="6336"/>
      <w:r>
        <w:rPr>
          <w:rFonts w:hint="cs"/>
          <w:rtl/>
        </w:rPr>
        <w:t xml:space="preserve">ויש היסטוריה </w:t>
      </w:r>
      <w:bookmarkStart w:id="6337" w:name="_ETM_Q1_5520461"/>
      <w:bookmarkEnd w:id="6337"/>
      <w:r>
        <w:rPr>
          <w:rFonts w:hint="cs"/>
          <w:rtl/>
        </w:rPr>
        <w:t xml:space="preserve">ענפה, </w:t>
      </w:r>
      <w:bookmarkStart w:id="6338" w:name="_ETM_Q1_5528941"/>
      <w:bookmarkEnd w:id="6338"/>
      <w:r w:rsidR="003C1197">
        <w:rPr>
          <w:rFonts w:hint="cs"/>
          <w:rtl/>
        </w:rPr>
        <w:t>חלק מכך</w:t>
      </w:r>
      <w:r>
        <w:rPr>
          <w:rFonts w:hint="cs"/>
          <w:rtl/>
        </w:rPr>
        <w:t xml:space="preserve"> </w:t>
      </w:r>
      <w:bookmarkStart w:id="6339" w:name="_ETM_Q1_5527060"/>
      <w:bookmarkEnd w:id="6339"/>
      <w:r>
        <w:rPr>
          <w:rFonts w:hint="cs"/>
          <w:rtl/>
        </w:rPr>
        <w:t xml:space="preserve">כבר </w:t>
      </w:r>
      <w:bookmarkStart w:id="6340" w:name="_ETM_Q1_5522941"/>
      <w:bookmarkEnd w:id="6340"/>
      <w:r>
        <w:rPr>
          <w:rFonts w:hint="cs"/>
          <w:rtl/>
        </w:rPr>
        <w:t>שמענו הבוקר</w:t>
      </w:r>
      <w:r w:rsidR="003C1197">
        <w:rPr>
          <w:rFonts w:hint="cs"/>
          <w:rtl/>
        </w:rPr>
        <w:t>,</w:t>
      </w:r>
      <w:r>
        <w:rPr>
          <w:rFonts w:hint="cs"/>
          <w:rtl/>
        </w:rPr>
        <w:t xml:space="preserve"> וחשוב להכיר את המדיניות הנוהגת ואת העיסוק בנושא </w:t>
      </w:r>
      <w:bookmarkStart w:id="6341" w:name="_ETM_Q1_5524491"/>
      <w:bookmarkStart w:id="6342" w:name="_ETM_Q1_5524740"/>
      <w:bookmarkStart w:id="6343" w:name="_ETM_Q1_5524963"/>
      <w:bookmarkEnd w:id="6341"/>
      <w:bookmarkEnd w:id="6342"/>
      <w:bookmarkEnd w:id="6343"/>
      <w:r>
        <w:rPr>
          <w:rFonts w:hint="cs"/>
          <w:rtl/>
        </w:rPr>
        <w:t>לאורך</w:t>
      </w:r>
      <w:bookmarkStart w:id="6344" w:name="_ETM_Q1_5526391"/>
      <w:bookmarkEnd w:id="6344"/>
      <w:r>
        <w:rPr>
          <w:rFonts w:hint="cs"/>
          <w:rtl/>
        </w:rPr>
        <w:t xml:space="preserve"> השנים טרם קביעת ההסדרים הנדרשים בנושא המורכב הזה</w:t>
      </w:r>
      <w:bookmarkStart w:id="6345" w:name="_ETM_Q1_5529821"/>
      <w:bookmarkStart w:id="6346" w:name="_ETM_Q1_5530356"/>
      <w:bookmarkEnd w:id="6345"/>
      <w:bookmarkEnd w:id="6346"/>
      <w:r w:rsidR="003C1197">
        <w:rPr>
          <w:rFonts w:hint="cs"/>
          <w:rtl/>
        </w:rPr>
        <w:t>, שיש לו השלכות משמעותיות.</w:t>
      </w:r>
    </w:p>
    <w:p w:rsidR="003C1197" w:rsidRDefault="003C1197" w:rsidP="003C1197">
      <w:pPr>
        <w:rPr>
          <w:rtl/>
        </w:rPr>
      </w:pPr>
    </w:p>
    <w:p w:rsidR="003C1197" w:rsidRDefault="003C1197" w:rsidP="003C1197">
      <w:pPr>
        <w:rPr>
          <w:rtl/>
        </w:rPr>
      </w:pPr>
      <w:r>
        <w:rPr>
          <w:rFonts w:hint="cs"/>
          <w:rtl/>
        </w:rPr>
        <w:t xml:space="preserve">ההצעה </w:t>
      </w:r>
      <w:bookmarkStart w:id="6347" w:name="_ETM_Q1_5533271"/>
      <w:bookmarkEnd w:id="6347"/>
      <w:r>
        <w:rPr>
          <w:rFonts w:hint="cs"/>
          <w:rtl/>
        </w:rPr>
        <w:t>בנוסח המונח כאן בפני הווע</w:t>
      </w:r>
      <w:bookmarkStart w:id="6348" w:name="_ETM_Q1_5537871"/>
      <w:bookmarkEnd w:id="6348"/>
      <w:r>
        <w:rPr>
          <w:rFonts w:hint="cs"/>
          <w:rtl/>
        </w:rPr>
        <w:t>דה לא מא</w:t>
      </w:r>
      <w:bookmarkStart w:id="6349" w:name="_ETM_Q1_5538631"/>
      <w:bookmarkEnd w:id="6349"/>
      <w:r>
        <w:rPr>
          <w:rFonts w:hint="cs"/>
          <w:rtl/>
        </w:rPr>
        <w:t xml:space="preserve">זנת כראוי בין סמכויות </w:t>
      </w:r>
      <w:bookmarkStart w:id="6350" w:name="_ETM_Q1_5545678"/>
      <w:bookmarkEnd w:id="6350"/>
      <w:r>
        <w:rPr>
          <w:rFonts w:hint="cs"/>
          <w:rtl/>
        </w:rPr>
        <w:t xml:space="preserve">השר </w:t>
      </w:r>
      <w:bookmarkStart w:id="6351" w:name="_ETM_Q1_5542201"/>
      <w:bookmarkEnd w:id="6351"/>
      <w:r>
        <w:rPr>
          <w:rFonts w:hint="cs"/>
          <w:rtl/>
        </w:rPr>
        <w:t>לבין העצמאות המקצועית של מערכת אכיפת החוק</w:t>
      </w:r>
      <w:bookmarkStart w:id="6352" w:name="_ETM_Q1_5547739"/>
      <w:bookmarkEnd w:id="6352"/>
      <w:r>
        <w:rPr>
          <w:rFonts w:hint="cs"/>
          <w:rtl/>
        </w:rPr>
        <w:t xml:space="preserve">. </w:t>
      </w:r>
      <w:bookmarkStart w:id="6353" w:name="_ETM_Q1_5548242"/>
      <w:bookmarkEnd w:id="6353"/>
      <w:r>
        <w:rPr>
          <w:rFonts w:hint="cs"/>
          <w:rtl/>
        </w:rPr>
        <w:t>ויש בשילוב של ההוראות המוצעות</w:t>
      </w:r>
      <w:bookmarkStart w:id="6354" w:name="_ETM_Q1_5548937"/>
      <w:bookmarkEnd w:id="6354"/>
      <w:r>
        <w:rPr>
          <w:rFonts w:hint="cs"/>
          <w:rtl/>
        </w:rPr>
        <w:t xml:space="preserve"> פוטנציאל לפגיעה ממשית וקשה בעקרונות היסוד במשטר הדמוקרטי</w:t>
      </w:r>
      <w:bookmarkStart w:id="6355" w:name="_ETM_Q1_5552331"/>
      <w:bookmarkEnd w:id="6355"/>
      <w:r>
        <w:rPr>
          <w:rFonts w:hint="cs"/>
          <w:rtl/>
        </w:rPr>
        <w:t xml:space="preserve"> של מדינת ישראל. עד כאן.</w:t>
      </w:r>
    </w:p>
    <w:p w:rsidR="003C1197" w:rsidRDefault="003C1197" w:rsidP="003C1197">
      <w:pPr>
        <w:rPr>
          <w:rtl/>
        </w:rPr>
      </w:pPr>
      <w:bookmarkStart w:id="6356" w:name="_ETM_Q1_5562948"/>
      <w:bookmarkStart w:id="6357" w:name="_ETM_Q1_5563122"/>
      <w:bookmarkEnd w:id="6356"/>
      <w:bookmarkEnd w:id="6357"/>
    </w:p>
    <w:p w:rsidR="003C1197" w:rsidRDefault="003C1197" w:rsidP="002675F6">
      <w:pPr>
        <w:pStyle w:val="af8"/>
        <w:keepNext/>
        <w:rPr>
          <w:rtl/>
        </w:rPr>
      </w:pPr>
      <w:bookmarkStart w:id="6358" w:name="ET_yor_5786_571"/>
      <w:r w:rsidRPr="003C11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1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8"/>
    </w:p>
    <w:p w:rsidR="003C1197" w:rsidRDefault="003C1197" w:rsidP="002675F6">
      <w:pPr>
        <w:pStyle w:val="KeepWithNext"/>
        <w:rPr>
          <w:rtl/>
        </w:rPr>
      </w:pPr>
    </w:p>
    <w:p w:rsidR="003C1197" w:rsidRDefault="003C1197" w:rsidP="003C1197">
      <w:pPr>
        <w:rPr>
          <w:rtl/>
        </w:rPr>
      </w:pPr>
      <w:bookmarkStart w:id="6359" w:name="_ETM_Q1_5563614"/>
      <w:bookmarkEnd w:id="6359"/>
      <w:r>
        <w:rPr>
          <w:rFonts w:hint="cs"/>
          <w:rtl/>
        </w:rPr>
        <w:t xml:space="preserve">תודה רבה. יש </w:t>
      </w:r>
      <w:bookmarkStart w:id="6360" w:name="_ETM_Q1_5566740"/>
      <w:bookmarkEnd w:id="6360"/>
      <w:r w:rsidR="005A3E33">
        <w:rPr>
          <w:rFonts w:hint="cs"/>
          <w:rtl/>
        </w:rPr>
        <w:t>לי שתי שאלות, דווקא מה</w:t>
      </w:r>
      <w:bookmarkStart w:id="6361" w:name="_ETM_Q1_5567270"/>
      <w:bookmarkEnd w:id="6361"/>
      <w:r>
        <w:rPr>
          <w:rFonts w:hint="cs"/>
          <w:rtl/>
        </w:rPr>
        <w:t>פתיחה של דברייך.</w:t>
      </w:r>
      <w:bookmarkStart w:id="6362" w:name="_ETM_Q1_5563371"/>
      <w:bookmarkEnd w:id="6362"/>
    </w:p>
    <w:p w:rsidR="005A3E33" w:rsidRDefault="005A3E33" w:rsidP="003C1197">
      <w:pPr>
        <w:rPr>
          <w:rtl/>
        </w:rPr>
      </w:pPr>
      <w:bookmarkStart w:id="6363" w:name="_ETM_Q1_5567911"/>
      <w:bookmarkStart w:id="6364" w:name="_ETM_Q1_5567978"/>
      <w:bookmarkEnd w:id="6363"/>
      <w:bookmarkEnd w:id="6364"/>
    </w:p>
    <w:p w:rsidR="005A3E33" w:rsidRDefault="005A3E33" w:rsidP="005A3E33">
      <w:pPr>
        <w:rPr>
          <w:rtl/>
        </w:rPr>
      </w:pPr>
      <w:bookmarkStart w:id="6365" w:name="_ETM_Q1_5568079"/>
      <w:bookmarkStart w:id="6366" w:name="_ETM_Q1_5568141"/>
      <w:bookmarkEnd w:id="6365"/>
      <w:bookmarkEnd w:id="6366"/>
      <w:r>
        <w:rPr>
          <w:rFonts w:hint="cs"/>
          <w:rtl/>
        </w:rPr>
        <w:t xml:space="preserve">למה ראוי יותר לעשות </w:t>
      </w:r>
      <w:bookmarkStart w:id="6367" w:name="_ETM_Q1_5572775"/>
      <w:bookmarkEnd w:id="6367"/>
      <w:r>
        <w:rPr>
          <w:rFonts w:hint="cs"/>
          <w:rtl/>
        </w:rPr>
        <w:t>את זה</w:t>
      </w:r>
      <w:bookmarkStart w:id="6368" w:name="_ETM_Q1_5569023"/>
      <w:bookmarkEnd w:id="6368"/>
      <w:r>
        <w:rPr>
          <w:rFonts w:hint="cs"/>
          <w:rtl/>
        </w:rPr>
        <w:t xml:space="preserve"> ממשלתית? הכנסת </w:t>
      </w:r>
      <w:bookmarkStart w:id="6369" w:name="_ETM_Q1_5564261"/>
      <w:bookmarkEnd w:id="6369"/>
      <w:r>
        <w:rPr>
          <w:rFonts w:hint="cs"/>
          <w:rtl/>
        </w:rPr>
        <w:t>לא יודעת לחוקק חוקים?</w:t>
      </w:r>
      <w:bookmarkStart w:id="6370" w:name="_ETM_Q1_5571521"/>
      <w:bookmarkEnd w:id="6370"/>
      <w:r>
        <w:rPr>
          <w:rFonts w:hint="cs"/>
          <w:rtl/>
        </w:rPr>
        <w:t xml:space="preserve"> היא לא מחוקקת? היא לא חוקקה פה חוקי-יסוד? מאי</w:t>
      </w:r>
      <w:bookmarkStart w:id="6371" w:name="_ETM_Q1_5572751"/>
      <w:bookmarkEnd w:id="6371"/>
      <w:r>
        <w:rPr>
          <w:rFonts w:hint="cs"/>
          <w:rtl/>
        </w:rPr>
        <w:t>פ</w:t>
      </w:r>
      <w:bookmarkStart w:id="6372" w:name="_ETM_Q1_5577109"/>
      <w:bookmarkEnd w:id="6372"/>
      <w:r>
        <w:rPr>
          <w:rFonts w:hint="cs"/>
          <w:rtl/>
        </w:rPr>
        <w:t>ה הקביעה הזו שזה ראוי יותר לחקיקה ממשלתית?</w:t>
      </w:r>
      <w:bookmarkStart w:id="6373" w:name="_ETM_Q1_5572891"/>
      <w:bookmarkEnd w:id="6373"/>
    </w:p>
    <w:p w:rsidR="00CD4B82" w:rsidRDefault="00CD4B82" w:rsidP="005A3E33">
      <w:pPr>
        <w:rPr>
          <w:rtl/>
        </w:rPr>
      </w:pPr>
      <w:bookmarkStart w:id="6374" w:name="_ETM_Q1_5579442"/>
      <w:bookmarkStart w:id="6375" w:name="_ETM_Q1_5579572"/>
      <w:bookmarkEnd w:id="6374"/>
      <w:bookmarkEnd w:id="6375"/>
    </w:p>
    <w:p w:rsidR="00CD4B82" w:rsidRDefault="00CD4B82" w:rsidP="002675F6">
      <w:pPr>
        <w:pStyle w:val="-"/>
        <w:keepNext/>
        <w:rPr>
          <w:rtl/>
        </w:rPr>
      </w:pPr>
      <w:bookmarkStart w:id="6376" w:name="ET_guest_עמית_מררי_572"/>
      <w:r w:rsidRPr="00CD4B82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CD4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6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r>
        <w:rPr>
          <w:rFonts w:hint="cs"/>
          <w:rtl/>
        </w:rPr>
        <w:t>כמו שאמרנו, זו הצעה מורכבת</w:t>
      </w:r>
      <w:bookmarkStart w:id="6377" w:name="_ETM_Q1_5574601"/>
      <w:bookmarkStart w:id="6378" w:name="_ETM_Q1_5578361"/>
      <w:bookmarkEnd w:id="6377"/>
      <w:bookmarkEnd w:id="6378"/>
      <w:r>
        <w:rPr>
          <w:rFonts w:hint="cs"/>
          <w:rtl/>
        </w:rPr>
        <w:t>.</w:t>
      </w:r>
    </w:p>
    <w:p w:rsidR="00CD4B82" w:rsidRDefault="00CD4B82" w:rsidP="00CD4B82">
      <w:pPr>
        <w:rPr>
          <w:rtl/>
        </w:rPr>
      </w:pPr>
      <w:bookmarkStart w:id="6379" w:name="_ETM_Q1_5583009"/>
      <w:bookmarkStart w:id="6380" w:name="_ETM_Q1_5583123"/>
      <w:bookmarkEnd w:id="6379"/>
      <w:bookmarkEnd w:id="6380"/>
    </w:p>
    <w:p w:rsidR="00CD4B82" w:rsidRDefault="00CD4B82" w:rsidP="002675F6">
      <w:pPr>
        <w:pStyle w:val="af8"/>
        <w:keepNext/>
        <w:rPr>
          <w:rtl/>
        </w:rPr>
      </w:pPr>
      <w:bookmarkStart w:id="6381" w:name="ET_yor_5786_573"/>
      <w:r w:rsidRPr="00CD4B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1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bookmarkStart w:id="6382" w:name="_ETM_Q1_5583696"/>
      <w:bookmarkEnd w:id="6382"/>
      <w:r>
        <w:rPr>
          <w:rFonts w:hint="cs"/>
          <w:rtl/>
        </w:rPr>
        <w:t>גם בכנסת התעסקו בהצעות חוק מאוד-מאוד מורכבות.</w:t>
      </w:r>
      <w:bookmarkStart w:id="6383" w:name="_ETM_Q1_5579141"/>
      <w:bookmarkStart w:id="6384" w:name="_ETM_Q1_5579587"/>
      <w:bookmarkEnd w:id="6383"/>
      <w:bookmarkEnd w:id="6384"/>
    </w:p>
    <w:p w:rsidR="00CD4B82" w:rsidRDefault="00CD4B82" w:rsidP="00CD4B82">
      <w:pPr>
        <w:rPr>
          <w:rtl/>
        </w:rPr>
      </w:pPr>
      <w:bookmarkStart w:id="6385" w:name="_ETM_Q1_5580163"/>
      <w:bookmarkStart w:id="6386" w:name="_ETM_Q1_5580257"/>
      <w:bookmarkEnd w:id="6385"/>
      <w:bookmarkEnd w:id="6386"/>
    </w:p>
    <w:p w:rsidR="00CD4B82" w:rsidRDefault="00CD4B82" w:rsidP="002675F6">
      <w:pPr>
        <w:pStyle w:val="-"/>
        <w:keepNext/>
        <w:rPr>
          <w:rtl/>
        </w:rPr>
      </w:pPr>
      <w:bookmarkStart w:id="6387" w:name="ET_guest_עמית_מררי_574"/>
      <w:r w:rsidRPr="00CD4B82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CD4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7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bookmarkStart w:id="6388" w:name="_ETM_Q1_5582475"/>
      <w:bookmarkEnd w:id="6388"/>
      <w:r>
        <w:rPr>
          <w:rFonts w:hint="cs"/>
          <w:rtl/>
        </w:rPr>
        <w:t xml:space="preserve">היא </w:t>
      </w:r>
      <w:bookmarkStart w:id="6389" w:name="_ETM_Q1_5585308"/>
      <w:bookmarkEnd w:id="6389"/>
      <w:r>
        <w:rPr>
          <w:rFonts w:hint="cs"/>
          <w:rtl/>
        </w:rPr>
        <w:t xml:space="preserve">נוגעת לתחום היחסים </w:t>
      </w:r>
      <w:bookmarkStart w:id="6390" w:name="_ETM_Q1_5582048"/>
      <w:bookmarkEnd w:id="6390"/>
      <w:r>
        <w:rPr>
          <w:rFonts w:hint="cs"/>
          <w:rtl/>
        </w:rPr>
        <w:t>- - -</w:t>
      </w:r>
    </w:p>
    <w:p w:rsidR="00CD4B82" w:rsidRDefault="00CD4B82" w:rsidP="00CD4B82">
      <w:pPr>
        <w:rPr>
          <w:rtl/>
        </w:rPr>
      </w:pPr>
    </w:p>
    <w:p w:rsidR="00CD4B82" w:rsidRDefault="00CD4B82" w:rsidP="002675F6">
      <w:pPr>
        <w:pStyle w:val="a5"/>
        <w:keepNext/>
        <w:rPr>
          <w:rtl/>
        </w:rPr>
      </w:pPr>
      <w:bookmarkStart w:id="6391" w:name="ET_knessetmember_6202_575"/>
      <w:r w:rsidRPr="00CD4B82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CD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1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r>
        <w:rPr>
          <w:rFonts w:hint="cs"/>
          <w:rtl/>
        </w:rPr>
        <w:t>זה עניין של זמן.</w:t>
      </w:r>
    </w:p>
    <w:p w:rsidR="00CD4B82" w:rsidRDefault="00CD4B82" w:rsidP="00CD4B82">
      <w:pPr>
        <w:rPr>
          <w:rtl/>
        </w:rPr>
      </w:pPr>
    </w:p>
    <w:p w:rsidR="00CD4B82" w:rsidRDefault="00CD4B82" w:rsidP="002675F6">
      <w:pPr>
        <w:pStyle w:val="afb"/>
        <w:keepNext/>
        <w:rPr>
          <w:rtl/>
        </w:rPr>
      </w:pPr>
      <w:bookmarkStart w:id="6392" w:name="ET_guest_עמית_מררי_576"/>
      <w:r w:rsidRPr="00CD4B82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CD4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2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bookmarkStart w:id="6393" w:name="_ETM_Q1_5585331"/>
      <w:bookmarkEnd w:id="6393"/>
      <w:r>
        <w:rPr>
          <w:rFonts w:hint="cs"/>
          <w:rtl/>
        </w:rPr>
        <w:t xml:space="preserve">זה עניין </w:t>
      </w:r>
      <w:bookmarkStart w:id="6394" w:name="_ETM_Q1_5586607"/>
      <w:bookmarkEnd w:id="6394"/>
      <w:r>
        <w:rPr>
          <w:rFonts w:hint="cs"/>
          <w:rtl/>
        </w:rPr>
        <w:t>של זמן, אבל לא רק זמן. זה עניין של מהות.</w:t>
      </w:r>
      <w:bookmarkStart w:id="6395" w:name="_ETM_Q1_5586890"/>
      <w:bookmarkStart w:id="6396" w:name="_ETM_Q1_5587125"/>
      <w:bookmarkStart w:id="6397" w:name="_ETM_Q1_5587356"/>
      <w:bookmarkEnd w:id="6395"/>
      <w:bookmarkEnd w:id="6396"/>
      <w:bookmarkEnd w:id="6397"/>
      <w:r>
        <w:rPr>
          <w:rFonts w:hint="cs"/>
          <w:rtl/>
        </w:rPr>
        <w:t xml:space="preserve"> </w:t>
      </w:r>
      <w:bookmarkStart w:id="6398" w:name="_ETM_Q1_5590905"/>
      <w:bookmarkEnd w:id="6398"/>
      <w:r>
        <w:rPr>
          <w:rFonts w:hint="cs"/>
          <w:rtl/>
        </w:rPr>
        <w:t>זו הצעה מורכבת, רגישה</w:t>
      </w:r>
      <w:bookmarkStart w:id="6399" w:name="_ETM_Q1_5588320"/>
      <w:bookmarkEnd w:id="6399"/>
      <w:r>
        <w:rPr>
          <w:rFonts w:hint="cs"/>
          <w:rtl/>
        </w:rPr>
        <w:t xml:space="preserve">, ונוגעת ליחסים בין המשטרה לבין המשרד </w:t>
      </w:r>
      <w:bookmarkStart w:id="6400" w:name="_ETM_Q1_5595774"/>
      <w:bookmarkEnd w:id="6400"/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>.</w:t>
      </w:r>
    </w:p>
    <w:p w:rsidR="00CD4B82" w:rsidRDefault="00CD4B82" w:rsidP="00CD4B82">
      <w:pPr>
        <w:rPr>
          <w:rtl/>
        </w:rPr>
      </w:pPr>
      <w:bookmarkStart w:id="6401" w:name="_ETM_Q1_5593228"/>
      <w:bookmarkStart w:id="6402" w:name="_ETM_Q1_5593309"/>
      <w:bookmarkEnd w:id="6401"/>
      <w:bookmarkEnd w:id="6402"/>
    </w:p>
    <w:p w:rsidR="00CD4B82" w:rsidRDefault="00CD4B82" w:rsidP="002675F6">
      <w:pPr>
        <w:pStyle w:val="af8"/>
        <w:keepNext/>
        <w:rPr>
          <w:rtl/>
        </w:rPr>
      </w:pPr>
      <w:bookmarkStart w:id="6403" w:name="ET_yor_5786_577"/>
      <w:r w:rsidRPr="00CD4B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3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bookmarkStart w:id="6404" w:name="_ETM_Q1_5593923"/>
      <w:bookmarkEnd w:id="6404"/>
      <w:r>
        <w:rPr>
          <w:rFonts w:hint="cs"/>
          <w:rtl/>
        </w:rPr>
        <w:t xml:space="preserve">אבל גם בכנסת אפשר לפרק </w:t>
      </w:r>
      <w:bookmarkStart w:id="6405" w:name="_ETM_Q1_5593280"/>
      <w:bookmarkEnd w:id="6405"/>
      <w:r>
        <w:rPr>
          <w:rFonts w:hint="cs"/>
          <w:rtl/>
        </w:rPr>
        <w:t>את היחסים האלה - - -</w:t>
      </w:r>
    </w:p>
    <w:p w:rsidR="00CD4B82" w:rsidRDefault="00CD4B82" w:rsidP="00CD4B82">
      <w:pPr>
        <w:rPr>
          <w:rtl/>
        </w:rPr>
      </w:pPr>
      <w:bookmarkStart w:id="6406" w:name="_ETM_Q1_5594480"/>
      <w:bookmarkStart w:id="6407" w:name="_ETM_Q1_5595507"/>
      <w:bookmarkEnd w:id="6406"/>
      <w:bookmarkEnd w:id="6407"/>
    </w:p>
    <w:p w:rsidR="00CD4B82" w:rsidRDefault="00CD4B82" w:rsidP="002675F6">
      <w:pPr>
        <w:pStyle w:val="a5"/>
        <w:keepNext/>
        <w:rPr>
          <w:rtl/>
        </w:rPr>
      </w:pPr>
      <w:bookmarkStart w:id="6408" w:name="ET_knessetmember_6214_578"/>
      <w:r w:rsidRPr="00CD4B82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CD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8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bookmarkStart w:id="6409" w:name="_ETM_Q1_5596149"/>
      <w:bookmarkStart w:id="6410" w:name="_ETM_Q1_5596213"/>
      <w:bookmarkEnd w:id="6409"/>
      <w:bookmarkEnd w:id="6410"/>
      <w:r>
        <w:rPr>
          <w:rFonts w:hint="cs"/>
          <w:rtl/>
        </w:rPr>
        <w:t>היא מתכוונת שאם זה ממשלתי, אז זה חייב לעבור תהליך סדור</w:t>
      </w:r>
      <w:bookmarkStart w:id="6411" w:name="_ETM_Q1_5595190"/>
      <w:bookmarkEnd w:id="6411"/>
      <w:r>
        <w:rPr>
          <w:rFonts w:hint="cs"/>
          <w:rtl/>
        </w:rPr>
        <w:t xml:space="preserve">, זה חייב לעבור </w:t>
      </w:r>
      <w:bookmarkStart w:id="6412" w:name="_ETM_Q1_5600056"/>
      <w:bookmarkEnd w:id="6412"/>
      <w:r>
        <w:rPr>
          <w:rFonts w:hint="cs"/>
          <w:rtl/>
        </w:rPr>
        <w:t>תהליך מקצועי</w:t>
      </w:r>
      <w:bookmarkStart w:id="6413" w:name="_ETM_Q1_5598400"/>
      <w:bookmarkEnd w:id="6413"/>
      <w:r>
        <w:rPr>
          <w:rFonts w:hint="cs"/>
          <w:rtl/>
        </w:rPr>
        <w:t>, ומדברים גם עם גורמי המקצוע.</w:t>
      </w:r>
      <w:bookmarkStart w:id="6414" w:name="_ETM_Q1_5600720"/>
      <w:bookmarkStart w:id="6415" w:name="_ETM_Q1_5597300"/>
      <w:bookmarkEnd w:id="6414"/>
      <w:bookmarkEnd w:id="6415"/>
    </w:p>
    <w:p w:rsidR="00CD4B82" w:rsidRDefault="00CD4B82" w:rsidP="00CD4B82">
      <w:pPr>
        <w:rPr>
          <w:rtl/>
        </w:rPr>
      </w:pPr>
    </w:p>
    <w:p w:rsidR="00CD4B82" w:rsidRDefault="00CD4B82" w:rsidP="002675F6">
      <w:pPr>
        <w:pStyle w:val="af8"/>
        <w:keepNext/>
        <w:rPr>
          <w:rtl/>
        </w:rPr>
      </w:pPr>
      <w:bookmarkStart w:id="6416" w:name="ET_yor_5786_579"/>
      <w:r w:rsidRPr="00CD4B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6"/>
    </w:p>
    <w:p w:rsidR="00CD4B82" w:rsidRDefault="00CD4B82" w:rsidP="002675F6">
      <w:pPr>
        <w:pStyle w:val="KeepWithNext"/>
        <w:rPr>
          <w:rtl/>
        </w:rPr>
      </w:pPr>
    </w:p>
    <w:p w:rsidR="00CD4B82" w:rsidRDefault="00CD4B82" w:rsidP="00CD4B82">
      <w:pPr>
        <w:rPr>
          <w:rtl/>
        </w:rPr>
      </w:pPr>
      <w:bookmarkStart w:id="6417" w:name="_ETM_Q1_5596240"/>
      <w:bookmarkEnd w:id="6417"/>
      <w:r>
        <w:rPr>
          <w:rFonts w:hint="cs"/>
          <w:rtl/>
        </w:rPr>
        <w:t>אני יודע למה היא מתכוונת, רק שאני לא מקבל את הקביעה</w:t>
      </w:r>
      <w:bookmarkStart w:id="6418" w:name="_ETM_Q1_5598380"/>
      <w:bookmarkEnd w:id="6418"/>
      <w:r>
        <w:rPr>
          <w:rFonts w:hint="cs"/>
          <w:rtl/>
        </w:rPr>
        <w:t xml:space="preserve"> שה</w:t>
      </w:r>
      <w:bookmarkStart w:id="6419" w:name="_ETM_Q1_5600230"/>
      <w:bookmarkEnd w:id="6419"/>
      <w:r>
        <w:rPr>
          <w:rFonts w:hint="cs"/>
          <w:rtl/>
        </w:rPr>
        <w:t xml:space="preserve">כנסת </w:t>
      </w:r>
      <w:bookmarkStart w:id="6420" w:name="_ETM_Q1_5600866"/>
      <w:bookmarkEnd w:id="6420"/>
      <w:r>
        <w:rPr>
          <w:rFonts w:hint="cs"/>
          <w:rtl/>
        </w:rPr>
        <w:t xml:space="preserve">לא יכולה לערוך - - </w:t>
      </w:r>
      <w:bookmarkStart w:id="6421" w:name="_ETM_Q1_5608021"/>
      <w:bookmarkEnd w:id="6421"/>
      <w:r>
        <w:rPr>
          <w:rFonts w:hint="cs"/>
          <w:rtl/>
        </w:rPr>
        <w:t>-</w:t>
      </w:r>
    </w:p>
    <w:p w:rsidR="00CD4B82" w:rsidRDefault="00CD4B82" w:rsidP="00CD4B82">
      <w:pPr>
        <w:rPr>
          <w:rtl/>
        </w:rPr>
      </w:pPr>
    </w:p>
    <w:p w:rsidR="00CD4B82" w:rsidRDefault="00CD4B82" w:rsidP="002675F6">
      <w:pPr>
        <w:pStyle w:val="a5"/>
        <w:keepNext/>
        <w:rPr>
          <w:rtl/>
        </w:rPr>
      </w:pPr>
      <w:bookmarkStart w:id="6422" w:name="ET_speaker_מירי_פרנקלשור_580"/>
      <w:r w:rsidRPr="00CD4B8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D4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2"/>
    </w:p>
    <w:p w:rsidR="00CD4B82" w:rsidRDefault="00CD4B82" w:rsidP="002675F6">
      <w:pPr>
        <w:pStyle w:val="KeepWithNext"/>
        <w:rPr>
          <w:rtl/>
        </w:rPr>
      </w:pPr>
    </w:p>
    <w:p w:rsidR="00CD4B82" w:rsidRDefault="00AA125A" w:rsidP="00AA125A">
      <w:pPr>
        <w:rPr>
          <w:rtl/>
        </w:rPr>
      </w:pPr>
      <w:bookmarkStart w:id="6423" w:name="_ETM_Q1_5603480"/>
      <w:bookmarkEnd w:id="6423"/>
      <w:r>
        <w:rPr>
          <w:rFonts w:hint="cs"/>
          <w:rtl/>
        </w:rPr>
        <w:t>אורית, גם בכנסת יש ייעוץ משפטי.</w:t>
      </w:r>
      <w:bookmarkStart w:id="6424" w:name="_ETM_Q1_5605550"/>
      <w:bookmarkEnd w:id="6424"/>
      <w:r w:rsidRPr="00AA125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אנחנו יודעים לעבוד באופן </w:t>
      </w:r>
      <w:bookmarkStart w:id="6425" w:name="_ETM_Q1_5611030"/>
      <w:bookmarkEnd w:id="6425"/>
      <w:r>
        <w:rPr>
          <w:rFonts w:hint="cs"/>
          <w:rtl/>
        </w:rPr>
        <w:t>מקצועי.</w:t>
      </w:r>
      <w:bookmarkStart w:id="6426" w:name="_ETM_Q1_5609170"/>
      <w:bookmarkStart w:id="6427" w:name="_ETM_Q1_5609421"/>
      <w:bookmarkEnd w:id="6426"/>
      <w:bookmarkEnd w:id="6427"/>
    </w:p>
    <w:p w:rsidR="00AA125A" w:rsidRDefault="00AA125A" w:rsidP="00CD4B82">
      <w:pPr>
        <w:rPr>
          <w:rtl/>
        </w:rPr>
      </w:pPr>
      <w:bookmarkStart w:id="6428" w:name="_ETM_Q1_5605793"/>
      <w:bookmarkStart w:id="6429" w:name="_ETM_Q1_5605906"/>
      <w:bookmarkEnd w:id="6428"/>
      <w:bookmarkEnd w:id="6429"/>
    </w:p>
    <w:p w:rsidR="00AA125A" w:rsidRDefault="00AA125A" w:rsidP="002675F6">
      <w:pPr>
        <w:pStyle w:val="af8"/>
        <w:keepNext/>
        <w:rPr>
          <w:rtl/>
        </w:rPr>
      </w:pPr>
      <w:bookmarkStart w:id="6430" w:name="ET_yor_5786_581"/>
      <w:r w:rsidRPr="00AA125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1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0"/>
    </w:p>
    <w:p w:rsidR="00AA125A" w:rsidRDefault="00AA125A" w:rsidP="002675F6">
      <w:pPr>
        <w:pStyle w:val="KeepWithNext"/>
        <w:rPr>
          <w:rtl/>
        </w:rPr>
      </w:pPr>
    </w:p>
    <w:p w:rsidR="00AA125A" w:rsidRDefault="00AA125A" w:rsidP="00AA125A">
      <w:pPr>
        <w:rPr>
          <w:rtl/>
        </w:rPr>
      </w:pPr>
      <w:bookmarkStart w:id="6431" w:name="_ETM_Q1_5606941"/>
      <w:bookmarkEnd w:id="6431"/>
      <w:r>
        <w:rPr>
          <w:rFonts w:hint="cs"/>
          <w:rtl/>
        </w:rPr>
        <w:t>בדיוק. יש ייעוץ</w:t>
      </w:r>
      <w:bookmarkStart w:id="6432" w:name="_ETM_Q1_5609793"/>
      <w:bookmarkEnd w:id="6432"/>
      <w:r>
        <w:rPr>
          <w:rFonts w:hint="cs"/>
          <w:rtl/>
        </w:rPr>
        <w:t xml:space="preserve"> משפטי, יש גורמים מקצועיים שאנחנו מזמינים</w:t>
      </w:r>
      <w:bookmarkStart w:id="6433" w:name="_ETM_Q1_5607370"/>
      <w:bookmarkStart w:id="6434" w:name="_ETM_Q1_5608130"/>
      <w:bookmarkStart w:id="6435" w:name="_ETM_Q1_5606190"/>
      <w:bookmarkEnd w:id="6433"/>
      <w:bookmarkEnd w:id="6434"/>
      <w:bookmarkEnd w:id="6435"/>
      <w:r w:rsidR="004E3116">
        <w:rPr>
          <w:rFonts w:hint="cs"/>
          <w:rtl/>
        </w:rPr>
        <w:t xml:space="preserve"> והם גם מחויבים להגיע.</w:t>
      </w:r>
      <w:bookmarkStart w:id="6436" w:name="_ETM_Q1_5612650"/>
      <w:bookmarkEnd w:id="6436"/>
      <w:r w:rsidR="004E3116">
        <w:rPr>
          <w:rFonts w:hint="cs"/>
          <w:rtl/>
        </w:rPr>
        <w:t xml:space="preserve"> והכנסת עשתה פה הרבה מאוד </w:t>
      </w:r>
      <w:bookmarkStart w:id="6437" w:name="_ETM_Q1_5620634"/>
      <w:bookmarkStart w:id="6438" w:name="_ETM_Q1_5615791"/>
      <w:bookmarkEnd w:id="6437"/>
      <w:bookmarkEnd w:id="6438"/>
      <w:r w:rsidR="004E3116">
        <w:rPr>
          <w:rFonts w:hint="cs"/>
          <w:rtl/>
        </w:rPr>
        <w:t>דיונים מקצועיים והעבירה פה חוקים טובים למדינת ישראל.</w:t>
      </w:r>
      <w:bookmarkStart w:id="6439" w:name="_ETM_Q1_5615430"/>
      <w:bookmarkStart w:id="6440" w:name="_ETM_Q1_5615821"/>
      <w:bookmarkStart w:id="6441" w:name="_ETM_Q1_5617297"/>
      <w:bookmarkEnd w:id="6439"/>
      <w:bookmarkEnd w:id="6440"/>
      <w:bookmarkEnd w:id="6441"/>
    </w:p>
    <w:p w:rsidR="004E3116" w:rsidRDefault="004E3116" w:rsidP="00AA125A">
      <w:pPr>
        <w:rPr>
          <w:rtl/>
        </w:rPr>
      </w:pPr>
      <w:bookmarkStart w:id="6442" w:name="_ETM_Q1_5617521"/>
      <w:bookmarkStart w:id="6443" w:name="_ETM_Q1_5617683"/>
      <w:bookmarkStart w:id="6444" w:name="_ETM_Q1_5620268"/>
      <w:bookmarkEnd w:id="6442"/>
      <w:bookmarkEnd w:id="6443"/>
      <w:bookmarkEnd w:id="6444"/>
    </w:p>
    <w:p w:rsidR="004E3116" w:rsidRDefault="004E3116" w:rsidP="002675F6">
      <w:pPr>
        <w:pStyle w:val="a5"/>
        <w:keepNext/>
        <w:rPr>
          <w:rtl/>
        </w:rPr>
      </w:pPr>
      <w:bookmarkStart w:id="6445" w:name="ET_knessetmember_6361_583"/>
      <w:r w:rsidRPr="004E31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3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5"/>
    </w:p>
    <w:p w:rsidR="004E3116" w:rsidRDefault="004E3116" w:rsidP="002675F6">
      <w:pPr>
        <w:pStyle w:val="KeepWithNext"/>
        <w:rPr>
          <w:rtl/>
        </w:rPr>
      </w:pPr>
    </w:p>
    <w:p w:rsidR="004E3116" w:rsidRPr="004E3116" w:rsidRDefault="004E3116" w:rsidP="004E3116">
      <w:pPr>
        <w:rPr>
          <w:rtl/>
        </w:rPr>
      </w:pPr>
      <w:bookmarkStart w:id="6446" w:name="_ETM_Q1_5621071"/>
      <w:bookmarkStart w:id="6447" w:name="_ETM_Q1_5621164"/>
      <w:bookmarkEnd w:id="6446"/>
      <w:bookmarkEnd w:id="6447"/>
      <w:r>
        <w:rPr>
          <w:rFonts w:hint="cs"/>
          <w:rtl/>
        </w:rPr>
        <w:t>אבל אופיר, היא לא אמרה שהכנסת לא יודעת לחוקק.</w:t>
      </w:r>
      <w:bookmarkStart w:id="6448" w:name="_ETM_Q1_5619000"/>
      <w:bookmarkStart w:id="6449" w:name="_ETM_Q1_5619236"/>
      <w:bookmarkEnd w:id="6448"/>
      <w:bookmarkEnd w:id="6449"/>
    </w:p>
    <w:p w:rsidR="00F13007" w:rsidRDefault="00F13007" w:rsidP="006E27C0">
      <w:pPr>
        <w:rPr>
          <w:rtl/>
        </w:rPr>
      </w:pPr>
      <w:bookmarkStart w:id="6450" w:name="_ETM_Q1_5609364"/>
      <w:bookmarkStart w:id="6451" w:name="_ETM_Q1_5609467"/>
      <w:bookmarkStart w:id="6452" w:name="_ETM_Q1_4175118"/>
      <w:bookmarkStart w:id="6453" w:name="_ETM_Q1_4175189"/>
      <w:bookmarkStart w:id="6454" w:name="_ETM_Q1_5274518"/>
      <w:bookmarkEnd w:id="6450"/>
      <w:bookmarkEnd w:id="6451"/>
      <w:bookmarkEnd w:id="6452"/>
      <w:bookmarkEnd w:id="6453"/>
      <w:bookmarkEnd w:id="6454"/>
    </w:p>
    <w:p w:rsidR="004E3116" w:rsidRDefault="004E3116" w:rsidP="002675F6">
      <w:pPr>
        <w:pStyle w:val="af8"/>
        <w:keepNext/>
        <w:rPr>
          <w:rtl/>
        </w:rPr>
      </w:pPr>
      <w:bookmarkStart w:id="6455" w:name="ET_yor_5786_584"/>
      <w:r w:rsidRPr="004E311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3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5"/>
    </w:p>
    <w:p w:rsidR="004E3116" w:rsidRDefault="004E3116" w:rsidP="002675F6">
      <w:pPr>
        <w:pStyle w:val="KeepWithNext"/>
        <w:rPr>
          <w:rtl/>
        </w:rPr>
      </w:pPr>
    </w:p>
    <w:p w:rsidR="004E3116" w:rsidRDefault="004E3116" w:rsidP="004E3116">
      <w:pPr>
        <w:rPr>
          <w:rtl/>
        </w:rPr>
      </w:pPr>
      <w:bookmarkStart w:id="6456" w:name="_ETM_Q1_5624597"/>
      <w:bookmarkEnd w:id="6456"/>
      <w:r>
        <w:rPr>
          <w:rFonts w:hint="cs"/>
          <w:rtl/>
        </w:rPr>
        <w:t xml:space="preserve">לא. היא </w:t>
      </w:r>
      <w:bookmarkStart w:id="6457" w:name="_ETM_Q1_5620620"/>
      <w:bookmarkEnd w:id="6457"/>
      <w:r>
        <w:rPr>
          <w:rFonts w:hint="cs"/>
          <w:rtl/>
        </w:rPr>
        <w:t>אמרה</w:t>
      </w:r>
      <w:bookmarkStart w:id="6458" w:name="_ETM_Q1_5624063"/>
      <w:bookmarkEnd w:id="6458"/>
      <w:r>
        <w:rPr>
          <w:rFonts w:hint="cs"/>
          <w:rtl/>
        </w:rPr>
        <w:t xml:space="preserve"> שזה ראוי יותר</w:t>
      </w:r>
      <w:bookmarkStart w:id="6459" w:name="_ETM_Q1_5621948"/>
      <w:bookmarkEnd w:id="6459"/>
      <w:r>
        <w:rPr>
          <w:rFonts w:hint="cs"/>
          <w:rtl/>
        </w:rPr>
        <w:t xml:space="preserve"> - - -</w:t>
      </w:r>
      <w:bookmarkStart w:id="6460" w:name="_ETM_Q1_5620491"/>
      <w:bookmarkStart w:id="6461" w:name="_ETM_Q1_5615740"/>
      <w:bookmarkStart w:id="6462" w:name="_ETM_Q1_5611310"/>
      <w:bookmarkEnd w:id="6460"/>
      <w:bookmarkEnd w:id="6461"/>
      <w:bookmarkEnd w:id="6462"/>
    </w:p>
    <w:p w:rsidR="004E3116" w:rsidRDefault="004E3116" w:rsidP="004E3116">
      <w:pPr>
        <w:rPr>
          <w:rtl/>
        </w:rPr>
      </w:pPr>
      <w:bookmarkStart w:id="6463" w:name="_ETM_Q1_5618184"/>
      <w:bookmarkStart w:id="6464" w:name="_ETM_Q1_5618302"/>
      <w:bookmarkStart w:id="6465" w:name="_ETM_Q1_5620110"/>
      <w:bookmarkStart w:id="6466" w:name="_ETM_Q1_5625084"/>
      <w:bookmarkStart w:id="6467" w:name="_ETM_Q1_5625166"/>
      <w:bookmarkStart w:id="6468" w:name="_ETM_Q1_5627332"/>
      <w:bookmarkEnd w:id="6463"/>
      <w:bookmarkEnd w:id="6464"/>
      <w:bookmarkEnd w:id="6465"/>
      <w:bookmarkEnd w:id="6466"/>
      <w:bookmarkEnd w:id="6467"/>
      <w:bookmarkEnd w:id="6468"/>
    </w:p>
    <w:p w:rsidR="004E3116" w:rsidRDefault="004E3116" w:rsidP="002675F6">
      <w:pPr>
        <w:pStyle w:val="a5"/>
        <w:keepNext/>
        <w:rPr>
          <w:rtl/>
        </w:rPr>
      </w:pPr>
      <w:bookmarkStart w:id="6469" w:name="ET_knessetmember_6361_586"/>
      <w:r w:rsidRPr="004E31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E3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9"/>
    </w:p>
    <w:p w:rsidR="004E3116" w:rsidRDefault="004E3116" w:rsidP="002675F6">
      <w:pPr>
        <w:pStyle w:val="KeepWithNext"/>
        <w:rPr>
          <w:rtl/>
        </w:rPr>
      </w:pPr>
    </w:p>
    <w:p w:rsidR="00F13007" w:rsidRDefault="004E3116" w:rsidP="004E3116">
      <w:pPr>
        <w:rPr>
          <w:rtl/>
        </w:rPr>
      </w:pPr>
      <w:bookmarkStart w:id="6470" w:name="_ETM_Q1_5628068"/>
      <w:bookmarkStart w:id="6471" w:name="_ETM_Q1_5628153"/>
      <w:bookmarkEnd w:id="6470"/>
      <w:bookmarkEnd w:id="6471"/>
      <w:r>
        <w:rPr>
          <w:rFonts w:hint="cs"/>
          <w:rtl/>
        </w:rPr>
        <w:t xml:space="preserve">הקונוטציה </w:t>
      </w:r>
      <w:bookmarkStart w:id="6472" w:name="_ETM_Q1_5624760"/>
      <w:bookmarkEnd w:id="6472"/>
      <w:r>
        <w:rPr>
          <w:rFonts w:hint="cs"/>
          <w:rtl/>
        </w:rPr>
        <w:t>היא</w:t>
      </w:r>
      <w:bookmarkStart w:id="6473" w:name="_ETM_Q1_5630110"/>
      <w:bookmarkEnd w:id="6473"/>
      <w:r>
        <w:rPr>
          <w:rFonts w:hint="cs"/>
          <w:rtl/>
        </w:rPr>
        <w:t xml:space="preserve"> שיתוף פעולה עם </w:t>
      </w:r>
      <w:bookmarkStart w:id="6474" w:name="_ETM_Q1_5630475"/>
      <w:bookmarkEnd w:id="6474"/>
      <w:r>
        <w:rPr>
          <w:rFonts w:hint="cs"/>
          <w:rtl/>
        </w:rPr>
        <w:t>המשרד לבט"פ.</w:t>
      </w:r>
      <w:bookmarkStart w:id="6475" w:name="_ETM_Q1_5627637"/>
      <w:bookmarkEnd w:id="6475"/>
      <w:r>
        <w:rPr>
          <w:rFonts w:hint="cs"/>
          <w:rtl/>
        </w:rPr>
        <w:t xml:space="preserve"> היא לא אמרה שהכנסת לא יודעת לחוקק.</w:t>
      </w:r>
      <w:bookmarkStart w:id="6476" w:name="_ETM_Q1_5630760"/>
      <w:bookmarkEnd w:id="6476"/>
    </w:p>
    <w:p w:rsidR="004E3116" w:rsidRDefault="004E3116" w:rsidP="004E3116">
      <w:pPr>
        <w:rPr>
          <w:rtl/>
        </w:rPr>
      </w:pPr>
    </w:p>
    <w:p w:rsidR="004E3116" w:rsidRDefault="004E3116" w:rsidP="002675F6">
      <w:pPr>
        <w:pStyle w:val="a5"/>
        <w:keepNext/>
        <w:rPr>
          <w:rtl/>
        </w:rPr>
      </w:pPr>
      <w:bookmarkStart w:id="6477" w:name="ET_knessetmember_6214_585"/>
      <w:r w:rsidRPr="004E3116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4E3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7"/>
    </w:p>
    <w:p w:rsidR="004E3116" w:rsidRDefault="004E3116" w:rsidP="002675F6">
      <w:pPr>
        <w:pStyle w:val="KeepWithNext"/>
        <w:rPr>
          <w:rtl/>
        </w:rPr>
      </w:pPr>
    </w:p>
    <w:p w:rsidR="004E3116" w:rsidRDefault="004E3116" w:rsidP="004E3116">
      <w:pPr>
        <w:rPr>
          <w:rtl/>
        </w:rPr>
      </w:pPr>
      <w:bookmarkStart w:id="6478" w:name="_ETM_Q1_5620792"/>
      <w:bookmarkStart w:id="6479" w:name="_ETM_Q1_5620855"/>
      <w:bookmarkEnd w:id="6478"/>
      <w:bookmarkEnd w:id="6479"/>
      <w:r>
        <w:rPr>
          <w:rFonts w:hint="cs"/>
          <w:rtl/>
        </w:rPr>
        <w:t>התיקו</w:t>
      </w:r>
      <w:bookmarkStart w:id="6480" w:name="_ETM_Q1_5621070"/>
      <w:bookmarkEnd w:id="6480"/>
      <w:r>
        <w:rPr>
          <w:rFonts w:hint="cs"/>
          <w:rtl/>
        </w:rPr>
        <w:t xml:space="preserve">נים נעשים עכשיו תוך כדי חקיקה </w:t>
      </w:r>
      <w:bookmarkStart w:id="6481" w:name="_ETM_Q1_5621060"/>
      <w:bookmarkStart w:id="6482" w:name="_ETM_Q1_5622200"/>
      <w:bookmarkStart w:id="6483" w:name="_ETM_Q1_5619050"/>
      <w:bookmarkStart w:id="6484" w:name="_ETM_Q1_5619518"/>
      <w:bookmarkStart w:id="6485" w:name="_ETM_Q1_5619755"/>
      <w:bookmarkStart w:id="6486" w:name="_ETM_Q1_5619981"/>
      <w:bookmarkStart w:id="6487" w:name="_ETM_Q1_5620207"/>
      <w:bookmarkStart w:id="6488" w:name="_ETM_Q1_5620435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r>
        <w:rPr>
          <w:rFonts w:hint="cs"/>
          <w:rtl/>
        </w:rPr>
        <w:t>- - -</w:t>
      </w:r>
    </w:p>
    <w:p w:rsidR="00193C73" w:rsidRDefault="00193C73" w:rsidP="00193C73">
      <w:pPr>
        <w:rPr>
          <w:rtl/>
        </w:rPr>
      </w:pPr>
    </w:p>
    <w:p w:rsidR="00193C73" w:rsidRDefault="00193C73" w:rsidP="002675F6">
      <w:pPr>
        <w:pStyle w:val="a5"/>
        <w:keepNext/>
        <w:rPr>
          <w:rtl/>
        </w:rPr>
      </w:pPr>
      <w:bookmarkStart w:id="6489" w:name="ET_knessetmember_6352_590"/>
      <w:r w:rsidRPr="00193C7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93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9"/>
    </w:p>
    <w:p w:rsidR="00193C73" w:rsidRDefault="00193C73" w:rsidP="002675F6">
      <w:pPr>
        <w:pStyle w:val="KeepWithNext"/>
        <w:rPr>
          <w:rtl/>
        </w:rPr>
      </w:pPr>
    </w:p>
    <w:p w:rsidR="00193C73" w:rsidRDefault="005476F9" w:rsidP="00193C73">
      <w:pPr>
        <w:rPr>
          <w:rtl/>
        </w:rPr>
      </w:pPr>
      <w:bookmarkStart w:id="6490" w:name="_ETM_Q1_5628090"/>
      <w:bookmarkStart w:id="6491" w:name="_ETM_Q1_5628946"/>
      <w:bookmarkStart w:id="6492" w:name="_ETM_Q1_5633418"/>
      <w:bookmarkStart w:id="6493" w:name="_ETM_Q1_5635192"/>
      <w:bookmarkEnd w:id="6490"/>
      <w:bookmarkEnd w:id="6491"/>
      <w:bookmarkEnd w:id="6492"/>
      <w:bookmarkEnd w:id="6493"/>
      <w:r>
        <w:rPr>
          <w:rFonts w:hint="cs"/>
          <w:rtl/>
        </w:rPr>
        <w:t xml:space="preserve">אני לא מבין מאיפה אתם מביאים את התפיסות האלה. המשטרה </w:t>
      </w:r>
      <w:bookmarkStart w:id="6494" w:name="_ETM_Q1_5630600"/>
      <w:bookmarkEnd w:id="6494"/>
      <w:r>
        <w:rPr>
          <w:rFonts w:hint="cs"/>
          <w:rtl/>
        </w:rPr>
        <w:t>לא נלחמת בטרור?</w:t>
      </w:r>
      <w:bookmarkStart w:id="6495" w:name="_ETM_Q1_5632590"/>
      <w:bookmarkEnd w:id="6495"/>
    </w:p>
    <w:p w:rsidR="005476F9" w:rsidRDefault="005476F9" w:rsidP="00193C73">
      <w:pPr>
        <w:rPr>
          <w:rtl/>
        </w:rPr>
      </w:pPr>
      <w:bookmarkStart w:id="6496" w:name="_ETM_Q1_5633002"/>
      <w:bookmarkStart w:id="6497" w:name="_ETM_Q1_5633145"/>
      <w:bookmarkEnd w:id="6496"/>
      <w:bookmarkEnd w:id="6497"/>
    </w:p>
    <w:p w:rsidR="005476F9" w:rsidRDefault="005476F9" w:rsidP="002675F6">
      <w:pPr>
        <w:pStyle w:val="af8"/>
        <w:keepNext/>
        <w:rPr>
          <w:rtl/>
        </w:rPr>
      </w:pPr>
      <w:bookmarkStart w:id="6498" w:name="ET_yor_5786_591"/>
      <w:r w:rsidRPr="005476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8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499" w:name="_ETM_Q1_5633717"/>
      <w:bookmarkEnd w:id="6499"/>
      <w:r>
        <w:rPr>
          <w:rFonts w:hint="cs"/>
          <w:rtl/>
        </w:rPr>
        <w:t>לא להפריע, חה"כ כהן.</w:t>
      </w:r>
    </w:p>
    <w:p w:rsidR="005476F9" w:rsidRDefault="005476F9" w:rsidP="005476F9">
      <w:pPr>
        <w:rPr>
          <w:rtl/>
        </w:rPr>
      </w:pPr>
    </w:p>
    <w:p w:rsidR="005476F9" w:rsidRDefault="005476F9" w:rsidP="002675F6">
      <w:pPr>
        <w:pStyle w:val="-"/>
        <w:keepNext/>
        <w:rPr>
          <w:rtl/>
        </w:rPr>
      </w:pPr>
      <w:bookmarkStart w:id="6500" w:name="ET_knessetmember_6352_592"/>
      <w:r w:rsidRPr="005476F9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54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0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01" w:name="_ETM_Q1_5634419"/>
      <w:bookmarkEnd w:id="6501"/>
      <w:r>
        <w:rPr>
          <w:rFonts w:hint="cs"/>
          <w:rtl/>
        </w:rPr>
        <w:t xml:space="preserve">המשטרה נלחמת בטרור </w:t>
      </w:r>
      <w:bookmarkStart w:id="6502" w:name="_ETM_Q1_5641393"/>
      <w:bookmarkEnd w:id="6502"/>
      <w:r>
        <w:rPr>
          <w:rFonts w:hint="cs"/>
          <w:rtl/>
        </w:rPr>
        <w:t>או לא נלחמת? שאלה פשוטה.</w:t>
      </w:r>
      <w:bookmarkStart w:id="6503" w:name="_ETM_Q1_5636640"/>
      <w:bookmarkEnd w:id="6503"/>
    </w:p>
    <w:p w:rsidR="005476F9" w:rsidRDefault="005476F9" w:rsidP="005476F9">
      <w:pPr>
        <w:rPr>
          <w:rtl/>
        </w:rPr>
      </w:pPr>
      <w:bookmarkStart w:id="6504" w:name="_ETM_Q1_5638119"/>
      <w:bookmarkStart w:id="6505" w:name="_ETM_Q1_5638209"/>
      <w:bookmarkEnd w:id="6504"/>
      <w:bookmarkEnd w:id="6505"/>
    </w:p>
    <w:p w:rsidR="005476F9" w:rsidRDefault="005476F9" w:rsidP="002675F6">
      <w:pPr>
        <w:pStyle w:val="af8"/>
        <w:keepNext/>
        <w:rPr>
          <w:rtl/>
        </w:rPr>
      </w:pPr>
      <w:bookmarkStart w:id="6506" w:name="ET_yor_5786_593"/>
      <w:r w:rsidRPr="005476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6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07" w:name="_ETM_Q1_5638884"/>
      <w:bookmarkEnd w:id="6507"/>
      <w:r>
        <w:rPr>
          <w:rFonts w:hint="cs"/>
          <w:rtl/>
        </w:rPr>
        <w:t>קריאה ראשונה, חה"כ כהן.</w:t>
      </w:r>
    </w:p>
    <w:p w:rsidR="005476F9" w:rsidRDefault="005476F9" w:rsidP="005476F9">
      <w:pPr>
        <w:rPr>
          <w:rtl/>
        </w:rPr>
      </w:pPr>
      <w:bookmarkStart w:id="6508" w:name="_ETM_Q1_5638060"/>
      <w:bookmarkEnd w:id="6508"/>
    </w:p>
    <w:p w:rsidR="005476F9" w:rsidRDefault="005476F9" w:rsidP="002675F6">
      <w:pPr>
        <w:pStyle w:val="-"/>
        <w:keepNext/>
        <w:rPr>
          <w:rtl/>
        </w:rPr>
      </w:pPr>
      <w:bookmarkStart w:id="6509" w:name="ET_knessetmember_6352_594"/>
      <w:r w:rsidRPr="005476F9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54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9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10" w:name="_ETM_Q1_5639110"/>
      <w:bookmarkEnd w:id="6510"/>
      <w:r>
        <w:rPr>
          <w:rFonts w:hint="cs"/>
          <w:rtl/>
        </w:rPr>
        <w:t>תענו תשובה פשוטה.</w:t>
      </w:r>
    </w:p>
    <w:p w:rsidR="005476F9" w:rsidRDefault="005476F9" w:rsidP="005476F9">
      <w:pPr>
        <w:rPr>
          <w:rtl/>
        </w:rPr>
      </w:pPr>
    </w:p>
    <w:p w:rsidR="005476F9" w:rsidRDefault="005476F9" w:rsidP="002675F6">
      <w:pPr>
        <w:pStyle w:val="af8"/>
        <w:keepNext/>
        <w:rPr>
          <w:rtl/>
        </w:rPr>
      </w:pPr>
      <w:bookmarkStart w:id="6511" w:name="ET_yor_5786_595"/>
      <w:r w:rsidRPr="005476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1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r>
        <w:rPr>
          <w:rFonts w:hint="cs"/>
          <w:rtl/>
        </w:rPr>
        <w:t>אתה בקריאה ראשונה.</w:t>
      </w:r>
    </w:p>
    <w:p w:rsidR="005476F9" w:rsidRDefault="005476F9" w:rsidP="005476F9">
      <w:pPr>
        <w:rPr>
          <w:rtl/>
        </w:rPr>
      </w:pPr>
    </w:p>
    <w:p w:rsidR="005476F9" w:rsidRDefault="005476F9" w:rsidP="002675F6">
      <w:pPr>
        <w:pStyle w:val="-"/>
        <w:keepNext/>
        <w:rPr>
          <w:rtl/>
        </w:rPr>
      </w:pPr>
      <w:bookmarkStart w:id="6512" w:name="ET_knessetmember_6352_596"/>
      <w:r w:rsidRPr="005476F9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5476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2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13" w:name="_ETM_Q1_5639440"/>
      <w:bookmarkStart w:id="6514" w:name="_ETM_Q1_5639723"/>
      <w:bookmarkStart w:id="6515" w:name="_ETM_Q1_5639951"/>
      <w:bookmarkStart w:id="6516" w:name="_ETM_Q1_5640178"/>
      <w:bookmarkStart w:id="6517" w:name="_ETM_Q1_5640415"/>
      <w:bookmarkStart w:id="6518" w:name="_ETM_Q1_5640644"/>
      <w:bookmarkEnd w:id="6513"/>
      <w:bookmarkEnd w:id="6514"/>
      <w:bookmarkEnd w:id="6515"/>
      <w:bookmarkEnd w:id="6516"/>
      <w:bookmarkEnd w:id="6517"/>
      <w:bookmarkEnd w:id="6518"/>
      <w:r>
        <w:rPr>
          <w:rFonts w:hint="cs"/>
          <w:rtl/>
        </w:rPr>
        <w:t>אז עד השנייה. המשטרה נלחמת בטרור?</w:t>
      </w:r>
      <w:bookmarkStart w:id="6519" w:name="_ETM_Q1_5642180"/>
      <w:bookmarkEnd w:id="6519"/>
    </w:p>
    <w:p w:rsidR="005476F9" w:rsidRDefault="005476F9" w:rsidP="005476F9">
      <w:pPr>
        <w:rPr>
          <w:rtl/>
        </w:rPr>
      </w:pPr>
      <w:bookmarkStart w:id="6520" w:name="_ETM_Q1_5642429"/>
      <w:bookmarkEnd w:id="6520"/>
    </w:p>
    <w:p w:rsidR="005476F9" w:rsidRDefault="005476F9" w:rsidP="002675F6">
      <w:pPr>
        <w:pStyle w:val="af8"/>
        <w:keepNext/>
        <w:rPr>
          <w:rtl/>
        </w:rPr>
      </w:pPr>
      <w:bookmarkStart w:id="6521" w:name="ET_yor_5786_597"/>
      <w:r w:rsidRPr="005476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1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22" w:name="_ETM_Q1_5643537"/>
      <w:bookmarkEnd w:id="6522"/>
      <w:r>
        <w:rPr>
          <w:rFonts w:hint="cs"/>
          <w:rtl/>
        </w:rPr>
        <w:t xml:space="preserve">קריאה שנייה. אני </w:t>
      </w:r>
      <w:bookmarkStart w:id="6523" w:name="_ETM_Q1_5647462"/>
      <w:bookmarkEnd w:id="6523"/>
      <w:r>
        <w:rPr>
          <w:rFonts w:hint="cs"/>
          <w:rtl/>
        </w:rPr>
        <w:t>אוציא אותך. אתה בקריאה שנייה.</w:t>
      </w:r>
    </w:p>
    <w:p w:rsidR="005476F9" w:rsidRDefault="005476F9" w:rsidP="005476F9">
      <w:pPr>
        <w:rPr>
          <w:rtl/>
        </w:rPr>
      </w:pPr>
    </w:p>
    <w:p w:rsidR="005476F9" w:rsidRDefault="005476F9" w:rsidP="002675F6">
      <w:pPr>
        <w:pStyle w:val="a5"/>
        <w:keepNext/>
        <w:rPr>
          <w:rtl/>
        </w:rPr>
      </w:pPr>
      <w:bookmarkStart w:id="6524" w:name="ET_knessetmember_6191_598"/>
      <w:r w:rsidRPr="005476F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54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4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r>
        <w:rPr>
          <w:rFonts w:hint="cs"/>
          <w:rtl/>
        </w:rPr>
        <w:t>אתה חבר כנסת חדש. טיפה צניעות.</w:t>
      </w:r>
      <w:bookmarkStart w:id="6525" w:name="_ETM_Q1_5644949"/>
      <w:bookmarkStart w:id="6526" w:name="_ETM_Q1_5645186"/>
      <w:bookmarkEnd w:id="6525"/>
      <w:bookmarkEnd w:id="6526"/>
    </w:p>
    <w:p w:rsidR="005476F9" w:rsidRDefault="005476F9" w:rsidP="005476F9">
      <w:pPr>
        <w:rPr>
          <w:rtl/>
        </w:rPr>
      </w:pPr>
      <w:bookmarkStart w:id="6527" w:name="_ETM_Q1_5645866"/>
      <w:bookmarkStart w:id="6528" w:name="_ETM_Q1_5645974"/>
      <w:bookmarkStart w:id="6529" w:name="_ETM_Q1_5647587"/>
      <w:bookmarkStart w:id="6530" w:name="_ETM_Q1_5649775"/>
      <w:bookmarkEnd w:id="6527"/>
      <w:bookmarkEnd w:id="6528"/>
      <w:bookmarkEnd w:id="6529"/>
      <w:bookmarkEnd w:id="6530"/>
    </w:p>
    <w:p w:rsidR="005476F9" w:rsidRDefault="005476F9" w:rsidP="002675F6">
      <w:pPr>
        <w:pStyle w:val="a5"/>
        <w:keepNext/>
        <w:rPr>
          <w:rtl/>
        </w:rPr>
      </w:pPr>
      <w:bookmarkStart w:id="6531" w:name="ET_knessetmember_6352_599"/>
      <w:r w:rsidRPr="005476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4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1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32" w:name="_ETM_Q1_5650524"/>
      <w:bookmarkStart w:id="6533" w:name="_ETM_Q1_5650616"/>
      <w:bookmarkEnd w:id="6532"/>
      <w:bookmarkEnd w:id="6533"/>
      <w:r>
        <w:rPr>
          <w:rFonts w:hint="cs"/>
          <w:rtl/>
        </w:rPr>
        <w:t xml:space="preserve">אין </w:t>
      </w:r>
      <w:bookmarkStart w:id="6534" w:name="_ETM_Q1_5651180"/>
      <w:bookmarkEnd w:id="6534"/>
      <w:r>
        <w:rPr>
          <w:rFonts w:hint="cs"/>
          <w:rtl/>
        </w:rPr>
        <w:t>לי צניעות.</w:t>
      </w:r>
      <w:bookmarkStart w:id="6535" w:name="_ETM_Q1_5653294"/>
      <w:bookmarkEnd w:id="6535"/>
    </w:p>
    <w:p w:rsidR="005476F9" w:rsidRDefault="005476F9" w:rsidP="005476F9">
      <w:pPr>
        <w:rPr>
          <w:rtl/>
        </w:rPr>
      </w:pPr>
      <w:bookmarkStart w:id="6536" w:name="_ETM_Q1_5653411"/>
      <w:bookmarkStart w:id="6537" w:name="_ETM_Q1_5649298"/>
      <w:bookmarkStart w:id="6538" w:name="_ETM_Q1_5653817"/>
      <w:bookmarkEnd w:id="6536"/>
      <w:bookmarkEnd w:id="6537"/>
      <w:bookmarkEnd w:id="6538"/>
    </w:p>
    <w:p w:rsidR="005476F9" w:rsidRDefault="005476F9" w:rsidP="002675F6">
      <w:pPr>
        <w:pStyle w:val="a5"/>
        <w:keepNext/>
        <w:rPr>
          <w:rtl/>
        </w:rPr>
      </w:pPr>
      <w:bookmarkStart w:id="6539" w:name="ET_knessetmember_6191_600"/>
      <w:r w:rsidRPr="005476F9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547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9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476F9">
      <w:pPr>
        <w:rPr>
          <w:rtl/>
        </w:rPr>
      </w:pPr>
      <w:bookmarkStart w:id="6540" w:name="_ETM_Q1_5654447"/>
      <w:bookmarkStart w:id="6541" w:name="_ETM_Q1_5654544"/>
      <w:bookmarkStart w:id="6542" w:name="_ETM_Q1_5649664"/>
      <w:bookmarkEnd w:id="6540"/>
      <w:bookmarkEnd w:id="6541"/>
      <w:bookmarkEnd w:id="6542"/>
      <w:r>
        <w:rPr>
          <w:rFonts w:hint="cs"/>
          <w:rtl/>
        </w:rPr>
        <w:t>מה קרה?! תנשום עמוק. מה זה?! שב, תלמד קודם.</w:t>
      </w:r>
      <w:bookmarkStart w:id="6543" w:name="_ETM_Q1_5655009"/>
      <w:bookmarkEnd w:id="6543"/>
    </w:p>
    <w:p w:rsidR="005476F9" w:rsidRDefault="005476F9" w:rsidP="005476F9">
      <w:pPr>
        <w:rPr>
          <w:rtl/>
        </w:rPr>
      </w:pPr>
      <w:bookmarkStart w:id="6544" w:name="_ETM_Q1_5650189"/>
      <w:bookmarkStart w:id="6545" w:name="_ETM_Q1_5647939"/>
      <w:bookmarkStart w:id="6546" w:name="_ETM_Q1_5648416"/>
      <w:bookmarkEnd w:id="6544"/>
      <w:bookmarkEnd w:id="6545"/>
      <w:bookmarkEnd w:id="6546"/>
    </w:p>
    <w:p w:rsidR="005476F9" w:rsidRDefault="005476F9" w:rsidP="002675F6">
      <w:pPr>
        <w:pStyle w:val="af8"/>
        <w:keepNext/>
        <w:rPr>
          <w:rtl/>
        </w:rPr>
      </w:pPr>
      <w:bookmarkStart w:id="6547" w:name="ET_yor_5786_601"/>
      <w:r w:rsidRPr="005476F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476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7"/>
    </w:p>
    <w:p w:rsidR="005476F9" w:rsidRDefault="005476F9" w:rsidP="002675F6">
      <w:pPr>
        <w:pStyle w:val="KeepWithNext"/>
        <w:rPr>
          <w:rtl/>
        </w:rPr>
      </w:pPr>
    </w:p>
    <w:p w:rsidR="005476F9" w:rsidRDefault="005476F9" w:rsidP="005C7EDA">
      <w:pPr>
        <w:rPr>
          <w:rtl/>
        </w:rPr>
      </w:pPr>
      <w:bookmarkStart w:id="6548" w:name="_ETM_Q1_5651101"/>
      <w:bookmarkEnd w:id="6548"/>
      <w:r>
        <w:rPr>
          <w:rFonts w:hint="cs"/>
          <w:rtl/>
        </w:rPr>
        <w:t xml:space="preserve">ולגבי החלק </w:t>
      </w:r>
      <w:bookmarkStart w:id="6549" w:name="_ETM_Q1_5652689"/>
      <w:bookmarkStart w:id="6550" w:name="_ETM_Q1_5652849"/>
      <w:bookmarkStart w:id="6551" w:name="_ETM_Q1_5653174"/>
      <w:bookmarkEnd w:id="6549"/>
      <w:bookmarkEnd w:id="6550"/>
      <w:bookmarkEnd w:id="6551"/>
      <w:r>
        <w:rPr>
          <w:rFonts w:hint="cs"/>
          <w:rtl/>
        </w:rPr>
        <w:t xml:space="preserve">שאמרת שצריך להיות דיון </w:t>
      </w:r>
      <w:bookmarkStart w:id="6552" w:name="_ETM_Q1_5652319"/>
      <w:bookmarkEnd w:id="6552"/>
      <w:r>
        <w:rPr>
          <w:rFonts w:hint="cs"/>
          <w:rtl/>
        </w:rPr>
        <w:t xml:space="preserve">ממצה. אז קודם כל, אני </w:t>
      </w:r>
      <w:bookmarkStart w:id="6553" w:name="_ETM_Q1_5658099"/>
      <w:bookmarkEnd w:id="6553"/>
      <w:r>
        <w:rPr>
          <w:rFonts w:hint="cs"/>
          <w:rtl/>
        </w:rPr>
        <w:t>לא יודע מאי</w:t>
      </w:r>
      <w:bookmarkStart w:id="6554" w:name="_ETM_Q1_5654369"/>
      <w:bookmarkEnd w:id="6554"/>
      <w:r>
        <w:rPr>
          <w:rFonts w:hint="cs"/>
          <w:rtl/>
        </w:rPr>
        <w:t xml:space="preserve">פה הקביעה שאנחנו לקראת דיון שהוא לא </w:t>
      </w:r>
      <w:bookmarkStart w:id="6555" w:name="_ETM_Q1_5661479"/>
      <w:bookmarkEnd w:id="6555"/>
      <w:r>
        <w:rPr>
          <w:rFonts w:hint="cs"/>
          <w:rtl/>
        </w:rPr>
        <w:t>ממצה. ואם חשוב כל כך המיצוי</w:t>
      </w:r>
      <w:bookmarkStart w:id="6556" w:name="_ETM_Q1_5658299"/>
      <w:bookmarkEnd w:id="6556"/>
      <w:r>
        <w:rPr>
          <w:rFonts w:hint="cs"/>
          <w:rtl/>
        </w:rPr>
        <w:t xml:space="preserve">, אז </w:t>
      </w:r>
      <w:bookmarkStart w:id="6557" w:name="_ETM_Q1_5659049"/>
      <w:bookmarkEnd w:id="6557"/>
      <w:r>
        <w:rPr>
          <w:rFonts w:hint="cs"/>
          <w:rtl/>
        </w:rPr>
        <w:t>כפי</w:t>
      </w:r>
      <w:bookmarkStart w:id="6558" w:name="_ETM_Q1_5660479"/>
      <w:bookmarkEnd w:id="6558"/>
      <w:r>
        <w:rPr>
          <w:rFonts w:hint="cs"/>
          <w:rtl/>
        </w:rPr>
        <w:t xml:space="preserve"> שאמרתי בתחילת דבריי</w:t>
      </w:r>
      <w:bookmarkStart w:id="6559" w:name="_ETM_Q1_5658979"/>
      <w:bookmarkStart w:id="6560" w:name="_ETM_Q1_5660686"/>
      <w:bookmarkEnd w:id="6559"/>
      <w:bookmarkEnd w:id="6560"/>
      <w:r>
        <w:rPr>
          <w:rFonts w:hint="cs"/>
          <w:rtl/>
        </w:rPr>
        <w:t>, איפה המיצוי שלכם</w:t>
      </w:r>
      <w:bookmarkStart w:id="6561" w:name="_ETM_Q1_5660659"/>
      <w:bookmarkStart w:id="6562" w:name="_ETM_Q1_5661370"/>
      <w:bookmarkStart w:id="6563" w:name="_ETM_Q1_5663449"/>
      <w:bookmarkStart w:id="6564" w:name="_ETM_Q1_5660149"/>
      <w:bookmarkEnd w:id="6561"/>
      <w:bookmarkEnd w:id="6562"/>
      <w:bookmarkEnd w:id="6563"/>
      <w:bookmarkEnd w:id="6564"/>
      <w:r>
        <w:rPr>
          <w:rFonts w:hint="cs"/>
          <w:rtl/>
        </w:rPr>
        <w:t xml:space="preserve"> שלאחר </w:t>
      </w:r>
      <w:bookmarkStart w:id="6565" w:name="_ETM_Q1_5662925"/>
      <w:bookmarkEnd w:id="6565"/>
      <w:r>
        <w:rPr>
          <w:rFonts w:hint="cs"/>
          <w:rtl/>
        </w:rPr>
        <w:t xml:space="preserve">24 </w:t>
      </w:r>
      <w:bookmarkStart w:id="6566" w:name="_ETM_Q1_5667835"/>
      <w:bookmarkEnd w:id="6566"/>
      <w:r>
        <w:rPr>
          <w:rFonts w:hint="cs"/>
          <w:rtl/>
        </w:rPr>
        <w:t xml:space="preserve">שעות שחה"כ פרסם את החוק </w:t>
      </w:r>
      <w:bookmarkStart w:id="6567" w:name="_ETM_Q1_5668199"/>
      <w:bookmarkStart w:id="6568" w:name="_ETM_Q1_5666639"/>
      <w:bookmarkEnd w:id="6567"/>
      <w:bookmarkEnd w:id="6568"/>
      <w:r>
        <w:rPr>
          <w:rFonts w:hint="cs"/>
          <w:rtl/>
        </w:rPr>
        <w:t xml:space="preserve">שלו וכבר הוצאתם חוות-דעת </w:t>
      </w:r>
      <w:bookmarkStart w:id="6569" w:name="_ETM_Q1_5673129"/>
      <w:bookmarkEnd w:id="6569"/>
      <w:r>
        <w:rPr>
          <w:rFonts w:hint="cs"/>
          <w:rtl/>
        </w:rPr>
        <w:t>בלי לדבר ע</w:t>
      </w:r>
      <w:bookmarkStart w:id="6570" w:name="_ETM_Q1_5675776"/>
      <w:bookmarkStart w:id="6571" w:name="_ETM_Q1_5676256"/>
      <w:bookmarkStart w:id="6572" w:name="_ETM_Q1_5676728"/>
      <w:bookmarkStart w:id="6573" w:name="_ETM_Q1_5672305"/>
      <w:bookmarkEnd w:id="6570"/>
      <w:bookmarkEnd w:id="6571"/>
      <w:bookmarkEnd w:id="6572"/>
      <w:bookmarkEnd w:id="6573"/>
      <w:r>
        <w:rPr>
          <w:rFonts w:hint="cs"/>
          <w:rtl/>
        </w:rPr>
        <w:t>ם גורמים נוספים</w:t>
      </w:r>
      <w:bookmarkStart w:id="6574" w:name="_ETM_Q1_5672442"/>
      <w:bookmarkEnd w:id="6574"/>
      <w:r>
        <w:rPr>
          <w:rFonts w:hint="cs"/>
          <w:rtl/>
        </w:rPr>
        <w:t>.</w:t>
      </w:r>
      <w:bookmarkStart w:id="6575" w:name="_ETM_Q1_5673299"/>
      <w:bookmarkStart w:id="6576" w:name="_ETM_Q1_5673530"/>
      <w:bookmarkEnd w:id="6575"/>
      <w:bookmarkEnd w:id="6576"/>
      <w:r>
        <w:rPr>
          <w:rFonts w:hint="cs"/>
          <w:rtl/>
        </w:rPr>
        <w:t xml:space="preserve"> ואפילו שר המשפטים אמר אתמול בוועדה </w:t>
      </w:r>
      <w:bookmarkStart w:id="6577" w:name="_ETM_Q1_5674609"/>
      <w:bookmarkEnd w:id="6577"/>
      <w:r>
        <w:rPr>
          <w:rFonts w:hint="cs"/>
          <w:rtl/>
        </w:rPr>
        <w:t xml:space="preserve">המסדרת שזה אירוע שצריך </w:t>
      </w:r>
      <w:r>
        <w:rPr>
          <w:rtl/>
        </w:rPr>
        <w:t>–</w:t>
      </w:r>
      <w:r>
        <w:rPr>
          <w:rFonts w:hint="cs"/>
          <w:rtl/>
        </w:rPr>
        <w:t xml:space="preserve"> אתם אמרתם</w:t>
      </w:r>
      <w:bookmarkStart w:id="6578" w:name="_ETM_Q1_5677119"/>
      <w:bookmarkEnd w:id="6578"/>
      <w:r>
        <w:rPr>
          <w:rFonts w:hint="cs"/>
          <w:rtl/>
        </w:rPr>
        <w:t xml:space="preserve">, </w:t>
      </w:r>
      <w:bookmarkStart w:id="6579" w:name="_ETM_Q1_5677503"/>
      <w:bookmarkEnd w:id="6579"/>
      <w:r>
        <w:rPr>
          <w:rFonts w:hint="cs"/>
          <w:rtl/>
        </w:rPr>
        <w:t xml:space="preserve">סדרי בראשית. ונדהמתי לשמוע </w:t>
      </w:r>
      <w:bookmarkStart w:id="6580" w:name="_ETM_Q1_5678986"/>
      <w:bookmarkEnd w:id="6580"/>
      <w:r w:rsidR="005C7EDA">
        <w:rPr>
          <w:rFonts w:hint="cs"/>
          <w:rtl/>
        </w:rPr>
        <w:t>כש</w:t>
      </w:r>
      <w:r>
        <w:rPr>
          <w:rFonts w:hint="cs"/>
          <w:rtl/>
        </w:rPr>
        <w:t>המפכ"ל בעצמו אמר שאתם אפילו לא דיברתם איתם</w:t>
      </w:r>
      <w:r w:rsidR="005C7EDA">
        <w:rPr>
          <w:rFonts w:hint="cs"/>
          <w:rtl/>
        </w:rPr>
        <w:t>.</w:t>
      </w:r>
      <w:bookmarkStart w:id="6581" w:name="_ETM_Q1_5681009"/>
      <w:bookmarkEnd w:id="6581"/>
      <w:r w:rsidR="005C7EDA">
        <w:rPr>
          <w:rFonts w:hint="cs"/>
          <w:rtl/>
        </w:rPr>
        <w:t xml:space="preserve"> אז בממשלה לא צריך דיון ממצה לפני חוות-דעת, ובכנסת </w:t>
      </w:r>
      <w:bookmarkStart w:id="6582" w:name="_ETM_Q1_5686019"/>
      <w:bookmarkEnd w:id="6582"/>
      <w:r w:rsidR="005C7EDA">
        <w:rPr>
          <w:rFonts w:hint="cs"/>
          <w:rtl/>
        </w:rPr>
        <w:t>קובעים שלא?</w:t>
      </w:r>
      <w:bookmarkStart w:id="6583" w:name="_ETM_Q1_5688099"/>
      <w:bookmarkStart w:id="6584" w:name="_ETM_Q1_5692852"/>
      <w:bookmarkEnd w:id="6583"/>
      <w:bookmarkEnd w:id="6584"/>
    </w:p>
    <w:p w:rsidR="00E9429E" w:rsidRDefault="00E9429E" w:rsidP="005C7EDA">
      <w:pPr>
        <w:rPr>
          <w:rtl/>
        </w:rPr>
      </w:pPr>
      <w:bookmarkStart w:id="6585" w:name="_ETM_Q1_5694371"/>
      <w:bookmarkEnd w:id="6585"/>
    </w:p>
    <w:p w:rsidR="00E9429E" w:rsidRDefault="00E9429E" w:rsidP="002675F6">
      <w:pPr>
        <w:pStyle w:val="a5"/>
        <w:keepNext/>
        <w:rPr>
          <w:rtl/>
        </w:rPr>
      </w:pPr>
      <w:bookmarkStart w:id="6586" w:name="ET_knessetmember_6202_602"/>
      <w:r w:rsidRPr="00E9429E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E9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6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bookmarkStart w:id="6587" w:name="_ETM_Q1_5700415"/>
      <w:bookmarkStart w:id="6588" w:name="_ETM_Q1_5700767"/>
      <w:bookmarkStart w:id="6589" w:name="_ETM_Q1_5696145"/>
      <w:bookmarkStart w:id="6590" w:name="_ETM_Q1_5696793"/>
      <w:bookmarkStart w:id="6591" w:name="_ETM_Q1_5697137"/>
      <w:bookmarkEnd w:id="6587"/>
      <w:bookmarkEnd w:id="6588"/>
      <w:bookmarkEnd w:id="6589"/>
      <w:bookmarkEnd w:id="6590"/>
      <w:bookmarkEnd w:id="6591"/>
      <w:r>
        <w:rPr>
          <w:rFonts w:hint="cs"/>
          <w:rtl/>
        </w:rPr>
        <w:t>בהמשך לשאלה שלך</w:t>
      </w:r>
      <w:bookmarkStart w:id="6592" w:name="_ETM_Q1_5694959"/>
      <w:bookmarkEnd w:id="6592"/>
      <w:r>
        <w:rPr>
          <w:rFonts w:hint="cs"/>
          <w:rtl/>
        </w:rPr>
        <w:t xml:space="preserve"> - - -</w:t>
      </w:r>
      <w:bookmarkStart w:id="6593" w:name="_ETM_Q1_5696414"/>
      <w:bookmarkEnd w:id="6593"/>
    </w:p>
    <w:p w:rsidR="00E9429E" w:rsidRDefault="00E9429E" w:rsidP="00E9429E">
      <w:pPr>
        <w:rPr>
          <w:rtl/>
        </w:rPr>
      </w:pPr>
      <w:bookmarkStart w:id="6594" w:name="_ETM_Q1_5696509"/>
      <w:bookmarkEnd w:id="6594"/>
    </w:p>
    <w:p w:rsidR="00E9429E" w:rsidRDefault="00E9429E" w:rsidP="002675F6">
      <w:pPr>
        <w:pStyle w:val="af8"/>
        <w:keepNext/>
        <w:rPr>
          <w:rtl/>
        </w:rPr>
      </w:pPr>
      <w:bookmarkStart w:id="6595" w:name="ET_yor_5786_603"/>
      <w:r w:rsidRPr="00E942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5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bookmarkStart w:id="6596" w:name="_ETM_Q1_5697768"/>
      <w:bookmarkEnd w:id="6596"/>
      <w:r>
        <w:rPr>
          <w:rFonts w:hint="cs"/>
          <w:rtl/>
        </w:rPr>
        <w:t xml:space="preserve">לא. </w:t>
      </w:r>
      <w:bookmarkStart w:id="6597" w:name="_ETM_Q1_5699030"/>
      <w:bookmarkEnd w:id="6597"/>
      <w:r>
        <w:rPr>
          <w:rFonts w:hint="cs"/>
          <w:rtl/>
        </w:rPr>
        <w:t>תענה לה לענות</w:t>
      </w:r>
      <w:bookmarkStart w:id="6598" w:name="_ETM_Q1_5695595"/>
      <w:bookmarkEnd w:id="6598"/>
      <w:r>
        <w:rPr>
          <w:rFonts w:hint="cs"/>
          <w:rtl/>
        </w:rPr>
        <w:t xml:space="preserve"> ואז אני אתן לך.</w:t>
      </w:r>
      <w:bookmarkStart w:id="6599" w:name="_ETM_Q1_5696619"/>
      <w:bookmarkEnd w:id="6599"/>
    </w:p>
    <w:p w:rsidR="00E9429E" w:rsidRDefault="00E9429E" w:rsidP="00E9429E">
      <w:pPr>
        <w:rPr>
          <w:rtl/>
        </w:rPr>
      </w:pPr>
      <w:bookmarkStart w:id="6600" w:name="_ETM_Q1_5697007"/>
      <w:bookmarkStart w:id="6601" w:name="_ETM_Q1_5697119"/>
      <w:bookmarkStart w:id="6602" w:name="_ETM_Q1_5698846"/>
      <w:bookmarkEnd w:id="6600"/>
      <w:bookmarkEnd w:id="6601"/>
      <w:bookmarkEnd w:id="6602"/>
    </w:p>
    <w:p w:rsidR="00E9429E" w:rsidRDefault="00E9429E" w:rsidP="002675F6">
      <w:pPr>
        <w:pStyle w:val="a5"/>
        <w:keepNext/>
        <w:rPr>
          <w:rtl/>
        </w:rPr>
      </w:pPr>
      <w:bookmarkStart w:id="6603" w:name="ET_knessetmember_6214_604"/>
      <w:r w:rsidRPr="00E9429E">
        <w:rPr>
          <w:rStyle w:val="TagStyle"/>
          <w:rtl/>
        </w:rPr>
        <w:t xml:space="preserve"> &lt;&lt; דובר &gt;&gt; </w:t>
      </w:r>
      <w:r>
        <w:rPr>
          <w:rtl/>
        </w:rPr>
        <w:t>שרת החדשנות, המדע והטכנולוגיה אורית פרקש הכהן:</w:t>
      </w:r>
      <w:r w:rsidRPr="00E9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3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bookmarkStart w:id="6604" w:name="_ETM_Q1_5699529"/>
      <w:bookmarkStart w:id="6605" w:name="_ETM_Q1_5699572"/>
      <w:bookmarkEnd w:id="6604"/>
      <w:bookmarkEnd w:id="6605"/>
      <w:r>
        <w:rPr>
          <w:rFonts w:hint="cs"/>
          <w:rtl/>
        </w:rPr>
        <w:t xml:space="preserve">אבל איזה </w:t>
      </w:r>
      <w:bookmarkStart w:id="6606" w:name="_ETM_Q1_5696369"/>
      <w:bookmarkEnd w:id="6606"/>
      <w:r>
        <w:rPr>
          <w:rFonts w:hint="cs"/>
          <w:rtl/>
        </w:rPr>
        <w:t xml:space="preserve">פלא, כולם </w:t>
      </w:r>
      <w:bookmarkStart w:id="6607" w:name="_ETM_Q1_5696589"/>
      <w:bookmarkEnd w:id="6607"/>
      <w:r>
        <w:rPr>
          <w:rFonts w:hint="cs"/>
          <w:rtl/>
        </w:rPr>
        <w:t xml:space="preserve">אמרו אותו דבר. היושב-ראש, כולם עלו על אותן בעיות. </w:t>
      </w:r>
      <w:bookmarkStart w:id="6608" w:name="_ETM_Q1_5698379"/>
      <w:bookmarkEnd w:id="6608"/>
      <w:r>
        <w:rPr>
          <w:rFonts w:hint="cs"/>
          <w:rtl/>
        </w:rPr>
        <w:t xml:space="preserve"> אז אולי יש בזה משהו, בלי שדיברו.</w:t>
      </w:r>
      <w:bookmarkStart w:id="6609" w:name="_ETM_Q1_5700519"/>
      <w:bookmarkStart w:id="6610" w:name="_ETM_Q1_5700759"/>
      <w:bookmarkEnd w:id="6609"/>
      <w:bookmarkEnd w:id="6610"/>
    </w:p>
    <w:p w:rsidR="00E9429E" w:rsidRDefault="00E9429E" w:rsidP="00E9429E">
      <w:pPr>
        <w:rPr>
          <w:rtl/>
        </w:rPr>
      </w:pPr>
      <w:bookmarkStart w:id="6611" w:name="_ETM_Q1_5700832"/>
      <w:bookmarkStart w:id="6612" w:name="_ETM_Q1_5707039"/>
      <w:bookmarkEnd w:id="6611"/>
      <w:bookmarkEnd w:id="6612"/>
    </w:p>
    <w:p w:rsidR="00E9429E" w:rsidRDefault="00E9429E" w:rsidP="002675F6">
      <w:pPr>
        <w:pStyle w:val="afb"/>
        <w:keepNext/>
        <w:rPr>
          <w:rtl/>
        </w:rPr>
      </w:pPr>
      <w:bookmarkStart w:id="6613" w:name="ET_guest_עמית_מררי_605"/>
      <w:r w:rsidRPr="00E9429E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E942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3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bookmarkStart w:id="6614" w:name="_ETM_Q1_5707780"/>
      <w:bookmarkStart w:id="6615" w:name="_ETM_Q1_5707850"/>
      <w:bookmarkStart w:id="6616" w:name="_ETM_Q1_5703138"/>
      <w:bookmarkEnd w:id="6614"/>
      <w:bookmarkEnd w:id="6615"/>
      <w:bookmarkEnd w:id="6616"/>
      <w:r>
        <w:rPr>
          <w:rFonts w:hint="cs"/>
          <w:rtl/>
        </w:rPr>
        <w:t xml:space="preserve">ראשית, לא יצאה </w:t>
      </w:r>
      <w:bookmarkStart w:id="6617" w:name="_ETM_Q1_5707755"/>
      <w:bookmarkEnd w:id="6617"/>
      <w:r>
        <w:rPr>
          <w:rFonts w:hint="cs"/>
          <w:rtl/>
        </w:rPr>
        <w:t>עדיין חוות-דעת, בטח לא במועד שדיברו בו.</w:t>
      </w:r>
      <w:bookmarkStart w:id="6618" w:name="_ETM_Q1_5705499"/>
      <w:bookmarkStart w:id="6619" w:name="_ETM_Q1_5711936"/>
      <w:bookmarkEnd w:id="6618"/>
      <w:bookmarkEnd w:id="6619"/>
    </w:p>
    <w:p w:rsidR="00E9429E" w:rsidRDefault="00E9429E" w:rsidP="00E9429E">
      <w:pPr>
        <w:rPr>
          <w:rtl/>
        </w:rPr>
      </w:pPr>
    </w:p>
    <w:p w:rsidR="00E9429E" w:rsidRDefault="00E9429E" w:rsidP="002675F6">
      <w:pPr>
        <w:pStyle w:val="af8"/>
        <w:keepNext/>
        <w:rPr>
          <w:rtl/>
        </w:rPr>
      </w:pPr>
      <w:bookmarkStart w:id="6620" w:name="ET_yor_5786_606"/>
      <w:r w:rsidRPr="00E942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4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0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r>
        <w:rPr>
          <w:rFonts w:hint="cs"/>
          <w:rtl/>
        </w:rPr>
        <w:t>אתם הוצאתם חוות-דעת</w:t>
      </w:r>
      <w:bookmarkStart w:id="6621" w:name="_ETM_Q1_5707989"/>
      <w:bookmarkEnd w:id="6621"/>
      <w:r>
        <w:rPr>
          <w:rFonts w:hint="cs"/>
          <w:rtl/>
        </w:rPr>
        <w:t>.</w:t>
      </w:r>
      <w:bookmarkStart w:id="6622" w:name="_ETM_Q1_5710169"/>
      <w:bookmarkStart w:id="6623" w:name="_ETM_Q1_5711132"/>
      <w:bookmarkEnd w:id="6622"/>
      <w:bookmarkEnd w:id="6623"/>
      <w:r>
        <w:rPr>
          <w:rFonts w:hint="cs"/>
          <w:rtl/>
        </w:rPr>
        <w:t xml:space="preserve"> היא עוד לא רשמית, אבל היא הודלפה.</w:t>
      </w:r>
    </w:p>
    <w:p w:rsidR="00E9429E" w:rsidRDefault="00E9429E" w:rsidP="00E9429E">
      <w:pPr>
        <w:rPr>
          <w:rtl/>
        </w:rPr>
      </w:pPr>
    </w:p>
    <w:p w:rsidR="00E9429E" w:rsidRDefault="00E9429E" w:rsidP="002675F6">
      <w:pPr>
        <w:pStyle w:val="-"/>
        <w:keepNext/>
        <w:rPr>
          <w:rtl/>
        </w:rPr>
      </w:pPr>
      <w:bookmarkStart w:id="6624" w:name="ET_guest_עמית_מררי_607"/>
      <w:r w:rsidRPr="00E9429E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E942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4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bookmarkStart w:id="6625" w:name="_ETM_Q1_5712219"/>
      <w:bookmarkEnd w:id="6625"/>
      <w:r>
        <w:rPr>
          <w:rFonts w:hint="cs"/>
          <w:rtl/>
        </w:rPr>
        <w:t>לא, לא הוצאנו חוות-דעת.</w:t>
      </w:r>
      <w:bookmarkStart w:id="6626" w:name="_ETM_Q1_5712529"/>
      <w:bookmarkEnd w:id="6626"/>
    </w:p>
    <w:p w:rsidR="00E9429E" w:rsidRDefault="00E9429E" w:rsidP="00E9429E">
      <w:pPr>
        <w:rPr>
          <w:rtl/>
        </w:rPr>
      </w:pPr>
      <w:bookmarkStart w:id="6627" w:name="_ETM_Q1_5712923"/>
      <w:bookmarkStart w:id="6628" w:name="_ETM_Q1_5713049"/>
      <w:bookmarkStart w:id="6629" w:name="_ETM_Q1_5714266"/>
      <w:bookmarkStart w:id="6630" w:name="_ETM_Q1_5714698"/>
      <w:bookmarkEnd w:id="6627"/>
      <w:bookmarkEnd w:id="6628"/>
      <w:bookmarkEnd w:id="6629"/>
      <w:bookmarkEnd w:id="6630"/>
    </w:p>
    <w:p w:rsidR="00E9429E" w:rsidRDefault="00E9429E" w:rsidP="002675F6">
      <w:pPr>
        <w:pStyle w:val="a5"/>
        <w:keepNext/>
        <w:rPr>
          <w:rtl/>
        </w:rPr>
      </w:pPr>
      <w:bookmarkStart w:id="6631" w:name="ET_speaker_6357_608"/>
      <w:r w:rsidRPr="00E942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1"/>
    </w:p>
    <w:p w:rsidR="00E9429E" w:rsidRDefault="00E9429E" w:rsidP="002675F6">
      <w:pPr>
        <w:pStyle w:val="KeepWithNext"/>
        <w:rPr>
          <w:rtl/>
        </w:rPr>
      </w:pPr>
      <w:bookmarkStart w:id="6632" w:name="_ETM_Q1_5714259"/>
      <w:bookmarkEnd w:id="6632"/>
    </w:p>
    <w:p w:rsidR="00E9429E" w:rsidRDefault="00E9429E" w:rsidP="00E9429E">
      <w:pPr>
        <w:rPr>
          <w:rtl/>
        </w:rPr>
      </w:pPr>
      <w:bookmarkStart w:id="6633" w:name="_ETM_Q1_5717429"/>
      <w:bookmarkEnd w:id="6633"/>
      <w:r>
        <w:rPr>
          <w:rFonts w:hint="cs"/>
          <w:rtl/>
        </w:rPr>
        <w:t>הוצאתם לתקשורת. זה לא מכבד אתכם.</w:t>
      </w:r>
    </w:p>
    <w:p w:rsidR="00E9429E" w:rsidRDefault="00E9429E" w:rsidP="00E9429E">
      <w:pPr>
        <w:rPr>
          <w:rtl/>
        </w:rPr>
      </w:pPr>
    </w:p>
    <w:p w:rsidR="00E9429E" w:rsidRDefault="00E9429E" w:rsidP="002675F6">
      <w:pPr>
        <w:pStyle w:val="a5"/>
        <w:keepNext/>
        <w:rPr>
          <w:rtl/>
        </w:rPr>
      </w:pPr>
      <w:bookmarkStart w:id="6634" w:name="ET_knessetmember_6191_609"/>
      <w:r w:rsidRPr="00E9429E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9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4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r>
        <w:rPr>
          <w:rFonts w:hint="cs"/>
          <w:rtl/>
        </w:rPr>
        <w:t xml:space="preserve">הם </w:t>
      </w:r>
      <w:bookmarkStart w:id="6635" w:name="_ETM_Q1_5717828"/>
      <w:bookmarkEnd w:id="6635"/>
      <w:r>
        <w:rPr>
          <w:rFonts w:hint="cs"/>
          <w:rtl/>
        </w:rPr>
        <w:t>לא הוציאו.</w:t>
      </w:r>
    </w:p>
    <w:p w:rsidR="00E9429E" w:rsidRDefault="00E9429E" w:rsidP="00E9429E">
      <w:pPr>
        <w:rPr>
          <w:rtl/>
        </w:rPr>
      </w:pPr>
      <w:bookmarkStart w:id="6636" w:name="_ETM_Q1_5716189"/>
      <w:bookmarkStart w:id="6637" w:name="_ETM_Q1_5717280"/>
      <w:bookmarkEnd w:id="6636"/>
      <w:bookmarkEnd w:id="6637"/>
    </w:p>
    <w:p w:rsidR="00E9429E" w:rsidRDefault="00E9429E" w:rsidP="002675F6">
      <w:pPr>
        <w:pStyle w:val="a5"/>
        <w:keepNext/>
        <w:rPr>
          <w:rtl/>
        </w:rPr>
      </w:pPr>
      <w:bookmarkStart w:id="6638" w:name="ET_speaker_6357_610"/>
      <w:r w:rsidRPr="00E9429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9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8"/>
    </w:p>
    <w:p w:rsidR="00E9429E" w:rsidRDefault="00E9429E" w:rsidP="002675F6">
      <w:pPr>
        <w:pStyle w:val="KeepWithNext"/>
        <w:rPr>
          <w:rtl/>
        </w:rPr>
      </w:pPr>
    </w:p>
    <w:p w:rsidR="00E9429E" w:rsidRDefault="00E9429E" w:rsidP="00E9429E">
      <w:pPr>
        <w:rPr>
          <w:rtl/>
        </w:rPr>
      </w:pPr>
      <w:bookmarkStart w:id="6639" w:name="_ETM_Q1_5717928"/>
      <w:bookmarkStart w:id="6640" w:name="_ETM_Q1_5718012"/>
      <w:bookmarkEnd w:id="6639"/>
      <w:bookmarkEnd w:id="6640"/>
      <w:r>
        <w:rPr>
          <w:rFonts w:hint="cs"/>
          <w:rtl/>
        </w:rPr>
        <w:t xml:space="preserve">תקראו </w:t>
      </w:r>
      <w:bookmarkStart w:id="6641" w:name="_ETM_Q1_5719048"/>
      <w:bookmarkEnd w:id="6641"/>
      <w:r>
        <w:rPr>
          <w:rFonts w:hint="cs"/>
          <w:rtl/>
        </w:rPr>
        <w:t>בכל העיתונים</w:t>
      </w:r>
      <w:r w:rsidR="00F86D61">
        <w:rPr>
          <w:rFonts w:hint="cs"/>
          <w:rtl/>
        </w:rPr>
        <w:t>. תדרוכים.</w:t>
      </w:r>
      <w:bookmarkStart w:id="6642" w:name="_ETM_Q1_5720139"/>
      <w:bookmarkEnd w:id="6642"/>
    </w:p>
    <w:p w:rsidR="00E9429E" w:rsidRDefault="00E9429E" w:rsidP="00E9429E">
      <w:pPr>
        <w:rPr>
          <w:rtl/>
        </w:rPr>
      </w:pPr>
    </w:p>
    <w:p w:rsidR="00E9429E" w:rsidRDefault="00E9429E" w:rsidP="002675F6">
      <w:pPr>
        <w:pStyle w:val="a5"/>
        <w:keepNext/>
        <w:rPr>
          <w:rtl/>
        </w:rPr>
      </w:pPr>
      <w:bookmarkStart w:id="6643" w:name="ET_knessetmember_6361_611"/>
      <w:r w:rsidRPr="00E942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3"/>
    </w:p>
    <w:p w:rsidR="00E9429E" w:rsidRDefault="00E9429E" w:rsidP="002675F6">
      <w:pPr>
        <w:pStyle w:val="KeepWithNext"/>
        <w:rPr>
          <w:rtl/>
        </w:rPr>
      </w:pPr>
    </w:p>
    <w:p w:rsidR="00E9429E" w:rsidRDefault="00F86D61" w:rsidP="00E9429E">
      <w:pPr>
        <w:rPr>
          <w:rtl/>
        </w:rPr>
      </w:pPr>
      <w:bookmarkStart w:id="6644" w:name="_ETM_Q1_5717808"/>
      <w:bookmarkStart w:id="6645" w:name="_ETM_Q1_5718071"/>
      <w:bookmarkStart w:id="6646" w:name="_ETM_Q1_5716198"/>
      <w:bookmarkEnd w:id="6644"/>
      <w:bookmarkEnd w:id="6645"/>
      <w:bookmarkEnd w:id="6646"/>
      <w:r>
        <w:rPr>
          <w:rFonts w:hint="cs"/>
          <w:rtl/>
        </w:rPr>
        <w:t>איפה ראית שהם הוציאו</w:t>
      </w:r>
      <w:bookmarkStart w:id="6647" w:name="_ETM_Q1_5725529"/>
      <w:bookmarkEnd w:id="6647"/>
      <w:r>
        <w:rPr>
          <w:rFonts w:hint="cs"/>
          <w:rtl/>
        </w:rPr>
        <w:t>?</w:t>
      </w:r>
      <w:bookmarkStart w:id="6648" w:name="_ETM_Q1_5721879"/>
      <w:bookmarkEnd w:id="6648"/>
    </w:p>
    <w:p w:rsidR="00F86D61" w:rsidRDefault="00F86D61" w:rsidP="00E9429E">
      <w:pPr>
        <w:rPr>
          <w:rtl/>
        </w:rPr>
      </w:pPr>
      <w:bookmarkStart w:id="6649" w:name="_ETM_Q1_5723374"/>
      <w:bookmarkStart w:id="6650" w:name="_ETM_Q1_5723443"/>
      <w:bookmarkStart w:id="6651" w:name="_ETM_Q1_5725037"/>
      <w:bookmarkEnd w:id="6649"/>
      <w:bookmarkEnd w:id="6650"/>
      <w:bookmarkEnd w:id="6651"/>
    </w:p>
    <w:p w:rsidR="00F86D61" w:rsidRDefault="00F86D61" w:rsidP="002675F6">
      <w:pPr>
        <w:pStyle w:val="a5"/>
        <w:keepNext/>
        <w:rPr>
          <w:rtl/>
        </w:rPr>
      </w:pPr>
      <w:bookmarkStart w:id="6652" w:name="ET_speaker_6357_612"/>
      <w:r w:rsidRPr="00F86D6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8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2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bookmarkStart w:id="6653" w:name="_ETM_Q1_5725753"/>
      <w:bookmarkStart w:id="6654" w:name="_ETM_Q1_5725821"/>
      <w:bookmarkEnd w:id="6653"/>
      <w:bookmarkEnd w:id="6654"/>
      <w:r>
        <w:rPr>
          <w:rFonts w:hint="cs"/>
          <w:rtl/>
        </w:rPr>
        <w:t>בעיתון הארץ, למשל.</w:t>
      </w:r>
    </w:p>
    <w:p w:rsidR="00F86D61" w:rsidRDefault="00F86D61" w:rsidP="00F86D61">
      <w:pPr>
        <w:rPr>
          <w:rtl/>
        </w:rPr>
      </w:pPr>
    </w:p>
    <w:p w:rsidR="00F86D61" w:rsidRDefault="00F86D61" w:rsidP="002675F6">
      <w:pPr>
        <w:pStyle w:val="a5"/>
        <w:keepNext/>
        <w:rPr>
          <w:rtl/>
        </w:rPr>
      </w:pPr>
      <w:bookmarkStart w:id="6655" w:name="ET_knessetmember_6361_613"/>
      <w:r w:rsidRPr="00F86D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5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r>
        <w:rPr>
          <w:rFonts w:hint="cs"/>
          <w:rtl/>
        </w:rPr>
        <w:t>זה הם הוציאו?!</w:t>
      </w:r>
      <w:bookmarkStart w:id="6656" w:name="_ETM_Q1_5721459"/>
      <w:bookmarkStart w:id="6657" w:name="_ETM_Q1_5721729"/>
      <w:bookmarkEnd w:id="6656"/>
      <w:bookmarkEnd w:id="6657"/>
    </w:p>
    <w:p w:rsidR="00F86D61" w:rsidRDefault="00F86D61" w:rsidP="00F86D61">
      <w:pPr>
        <w:rPr>
          <w:rtl/>
        </w:rPr>
      </w:pPr>
      <w:bookmarkStart w:id="6658" w:name="_ETM_Q1_5725936"/>
      <w:bookmarkStart w:id="6659" w:name="_ETM_Q1_5726027"/>
      <w:bookmarkEnd w:id="6658"/>
      <w:bookmarkEnd w:id="6659"/>
    </w:p>
    <w:p w:rsidR="00F86D61" w:rsidRDefault="00F86D61" w:rsidP="002675F6">
      <w:pPr>
        <w:pStyle w:val="a5"/>
        <w:keepNext/>
        <w:rPr>
          <w:rtl/>
        </w:rPr>
      </w:pPr>
      <w:bookmarkStart w:id="6660" w:name="ET_knessetmember_6191_614"/>
      <w:r w:rsidRPr="00F86D6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8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0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r>
        <w:rPr>
          <w:rFonts w:hint="cs"/>
          <w:rtl/>
        </w:rPr>
        <w:t xml:space="preserve">תגיד </w:t>
      </w:r>
      <w:bookmarkStart w:id="6661" w:name="_ETM_Q1_5731152"/>
      <w:bookmarkEnd w:id="6661"/>
      <w:r>
        <w:rPr>
          <w:rFonts w:hint="cs"/>
          <w:rtl/>
        </w:rPr>
        <w:t>לי</w:t>
      </w:r>
      <w:bookmarkStart w:id="6662" w:name="_ETM_Q1_5726959"/>
      <w:bookmarkEnd w:id="6662"/>
      <w:r>
        <w:rPr>
          <w:rFonts w:hint="cs"/>
          <w:rtl/>
        </w:rPr>
        <w:t>, לא הבנתי. אתה קורא כתבה בעיתון.</w:t>
      </w:r>
      <w:bookmarkStart w:id="6663" w:name="_ETM_Q1_5725739"/>
      <w:bookmarkEnd w:id="6663"/>
    </w:p>
    <w:p w:rsidR="00F86D61" w:rsidRPr="002675F6" w:rsidRDefault="00F86D61" w:rsidP="002675F6">
      <w:pPr>
        <w:rPr>
          <w:rtl/>
        </w:rPr>
      </w:pPr>
      <w:bookmarkStart w:id="6664" w:name="_ETM_Q1_5727585"/>
      <w:bookmarkStart w:id="6665" w:name="_ETM_Q1_5727696"/>
      <w:bookmarkStart w:id="6666" w:name="_ETM_Q1_5727752"/>
      <w:bookmarkStart w:id="6667" w:name="_ETM_Q1_5727999"/>
      <w:bookmarkStart w:id="6668" w:name="_ETM_Q1_5728081"/>
      <w:bookmarkEnd w:id="6664"/>
      <w:bookmarkEnd w:id="6665"/>
      <w:bookmarkEnd w:id="6666"/>
      <w:bookmarkEnd w:id="6667"/>
      <w:bookmarkEnd w:id="6668"/>
    </w:p>
    <w:p w:rsidR="00F86D61" w:rsidRDefault="00F86D61" w:rsidP="002675F6">
      <w:pPr>
        <w:pStyle w:val="a5"/>
        <w:keepNext/>
        <w:rPr>
          <w:rtl/>
        </w:rPr>
      </w:pPr>
      <w:bookmarkStart w:id="6669" w:name="ET_knessetmember_6367_617"/>
      <w:r w:rsidRPr="00F86D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8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9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bookmarkStart w:id="6670" w:name="_ETM_Q1_5731022"/>
      <w:bookmarkStart w:id="6671" w:name="_ETM_Q1_5731367"/>
      <w:bookmarkStart w:id="6672" w:name="_ETM_Q1_5731427"/>
      <w:bookmarkEnd w:id="6670"/>
      <w:bookmarkEnd w:id="6671"/>
      <w:bookmarkEnd w:id="6672"/>
      <w:r>
        <w:rPr>
          <w:rFonts w:hint="cs"/>
          <w:rtl/>
        </w:rPr>
        <w:t xml:space="preserve">זה </w:t>
      </w:r>
      <w:bookmarkStart w:id="6673" w:name="_ETM_Q1_5722015"/>
      <w:bookmarkStart w:id="6674" w:name="_ETM_Q1_5724979"/>
      <w:bookmarkStart w:id="6675" w:name="_ETM_Q1_5720369"/>
      <w:bookmarkEnd w:id="6673"/>
      <w:bookmarkEnd w:id="6674"/>
      <w:bookmarkEnd w:id="6675"/>
      <w:r>
        <w:rPr>
          <w:rFonts w:hint="cs"/>
          <w:rtl/>
        </w:rPr>
        <w:t>לא ייאמן שתוקפים פה דרג מקצועי.</w:t>
      </w:r>
      <w:bookmarkStart w:id="6676" w:name="_ETM_Q1_5723109"/>
      <w:bookmarkEnd w:id="6676"/>
    </w:p>
    <w:p w:rsidR="00F86D61" w:rsidRPr="00F86D61" w:rsidRDefault="00F86D61" w:rsidP="00F86D61">
      <w:pPr>
        <w:rPr>
          <w:rtl/>
        </w:rPr>
      </w:pPr>
      <w:bookmarkStart w:id="6677" w:name="_ETM_Q1_5723349"/>
      <w:bookmarkStart w:id="6678" w:name="_ETM_Q1_5723438"/>
      <w:bookmarkEnd w:id="6677"/>
      <w:bookmarkEnd w:id="6678"/>
    </w:p>
    <w:p w:rsidR="00F86D61" w:rsidRDefault="00F86D61" w:rsidP="002675F6">
      <w:pPr>
        <w:pStyle w:val="af8"/>
        <w:keepNext/>
        <w:rPr>
          <w:rtl/>
        </w:rPr>
      </w:pPr>
      <w:bookmarkStart w:id="6679" w:name="ET_yor_5786_615"/>
      <w:r w:rsidRPr="00F86D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6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9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bookmarkStart w:id="6680" w:name="_ETM_Q1_5728283"/>
      <w:bookmarkStart w:id="6681" w:name="_ETM_Q1_5726802"/>
      <w:bookmarkEnd w:id="6680"/>
      <w:bookmarkEnd w:id="6681"/>
      <w:r>
        <w:rPr>
          <w:rFonts w:hint="cs"/>
          <w:rtl/>
        </w:rPr>
        <w:t>סליחה, אפשר לשאול את היועצת המשפטית שאלות</w:t>
      </w:r>
      <w:bookmarkStart w:id="6682" w:name="_ETM_Q1_5725199"/>
      <w:bookmarkEnd w:id="6682"/>
      <w:r>
        <w:rPr>
          <w:rFonts w:hint="cs"/>
          <w:rtl/>
        </w:rPr>
        <w:t xml:space="preserve">. מה </w:t>
      </w:r>
      <w:bookmarkStart w:id="6683" w:name="_ETM_Q1_5728249"/>
      <w:bookmarkStart w:id="6684" w:name="_ETM_Q1_5723639"/>
      <w:bookmarkStart w:id="6685" w:name="_ETM_Q1_5722249"/>
      <w:bookmarkEnd w:id="6683"/>
      <w:bookmarkEnd w:id="6684"/>
      <w:bookmarkEnd w:id="6685"/>
      <w:r>
        <w:rPr>
          <w:rFonts w:hint="cs"/>
          <w:rtl/>
        </w:rPr>
        <w:t>קרה?</w:t>
      </w:r>
      <w:bookmarkStart w:id="6686" w:name="_ETM_Q1_5724569"/>
      <w:bookmarkEnd w:id="6686"/>
      <w:r>
        <w:rPr>
          <w:rFonts w:hint="cs"/>
          <w:rtl/>
        </w:rPr>
        <w:t xml:space="preserve"> את חברת כנסת. </w:t>
      </w:r>
      <w:bookmarkStart w:id="6687" w:name="_ETM_Q1_5732330"/>
      <w:bookmarkEnd w:id="6687"/>
      <w:r>
        <w:rPr>
          <w:rFonts w:hint="cs"/>
          <w:rtl/>
        </w:rPr>
        <w:t xml:space="preserve">את צריכה לשאול את השאלות האלה. אף אחד לא תוקף </w:t>
      </w:r>
      <w:bookmarkStart w:id="6688" w:name="_ETM_Q1_5728549"/>
      <w:bookmarkEnd w:id="6688"/>
      <w:r>
        <w:rPr>
          <w:rFonts w:hint="cs"/>
          <w:rtl/>
        </w:rPr>
        <w:t>ולא מדבר בצורה לא יפה. שואלים שאלות.</w:t>
      </w:r>
      <w:bookmarkStart w:id="6689" w:name="_ETM_Q1_5731539"/>
      <w:bookmarkEnd w:id="6689"/>
    </w:p>
    <w:p w:rsidR="00F86D61" w:rsidRDefault="00F86D61" w:rsidP="00F86D61">
      <w:pPr>
        <w:rPr>
          <w:rtl/>
        </w:rPr>
      </w:pPr>
      <w:bookmarkStart w:id="6690" w:name="_ETM_Q1_5731775"/>
      <w:bookmarkStart w:id="6691" w:name="_ETM_Q1_5731887"/>
      <w:bookmarkStart w:id="6692" w:name="_ETM_Q1_5732818"/>
      <w:bookmarkEnd w:id="6690"/>
      <w:bookmarkEnd w:id="6691"/>
      <w:bookmarkEnd w:id="6692"/>
    </w:p>
    <w:p w:rsidR="00F86D61" w:rsidRDefault="00F86D61" w:rsidP="002675F6">
      <w:pPr>
        <w:pStyle w:val="a5"/>
        <w:keepNext/>
        <w:rPr>
          <w:rtl/>
        </w:rPr>
      </w:pPr>
      <w:bookmarkStart w:id="6693" w:name="ET_knessetmember_6191_618"/>
      <w:r w:rsidRPr="00F86D6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8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3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bookmarkStart w:id="6694" w:name="_ETM_Q1_5733480"/>
      <w:bookmarkStart w:id="6695" w:name="_ETM_Q1_5733564"/>
      <w:bookmarkEnd w:id="6694"/>
      <w:bookmarkEnd w:id="6695"/>
      <w:r>
        <w:rPr>
          <w:rFonts w:hint="cs"/>
          <w:rtl/>
        </w:rPr>
        <w:t xml:space="preserve">אתה יכול לשאול שאלות. </w:t>
      </w:r>
      <w:bookmarkStart w:id="6696" w:name="_ETM_Q1_5739203"/>
      <w:bookmarkEnd w:id="6696"/>
      <w:r>
        <w:rPr>
          <w:rFonts w:hint="cs"/>
          <w:rtl/>
        </w:rPr>
        <w:t>אתה לא חייב להשתלח.</w:t>
      </w:r>
    </w:p>
    <w:p w:rsidR="00F86D61" w:rsidRDefault="00F86D61" w:rsidP="00F86D61">
      <w:pPr>
        <w:rPr>
          <w:rtl/>
        </w:rPr>
      </w:pPr>
    </w:p>
    <w:p w:rsidR="00F86D61" w:rsidRDefault="00F86D61" w:rsidP="002675F6">
      <w:pPr>
        <w:pStyle w:val="af8"/>
        <w:keepNext/>
        <w:rPr>
          <w:rtl/>
        </w:rPr>
      </w:pPr>
      <w:bookmarkStart w:id="6697" w:name="ET_yor_5786_619"/>
      <w:r w:rsidRPr="00F86D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6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7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F86D61">
      <w:pPr>
        <w:rPr>
          <w:rtl/>
        </w:rPr>
      </w:pPr>
      <w:bookmarkStart w:id="6698" w:name="_ETM_Q1_5737479"/>
      <w:bookmarkEnd w:id="6698"/>
      <w:r>
        <w:rPr>
          <w:rFonts w:hint="cs"/>
          <w:rtl/>
        </w:rPr>
        <w:t>המשנה ליועמ"ש, בבקשה</w:t>
      </w:r>
      <w:bookmarkStart w:id="6699" w:name="_ETM_Q1_5734679"/>
      <w:bookmarkEnd w:id="6699"/>
      <w:r>
        <w:rPr>
          <w:rFonts w:hint="cs"/>
          <w:rtl/>
        </w:rPr>
        <w:t>.</w:t>
      </w:r>
    </w:p>
    <w:p w:rsidR="00F86D61" w:rsidRDefault="00F86D61" w:rsidP="00F86D61">
      <w:pPr>
        <w:rPr>
          <w:rtl/>
        </w:rPr>
      </w:pPr>
    </w:p>
    <w:p w:rsidR="00F86D61" w:rsidRDefault="00F86D61" w:rsidP="002675F6">
      <w:pPr>
        <w:pStyle w:val="afb"/>
        <w:keepNext/>
        <w:rPr>
          <w:rtl/>
        </w:rPr>
      </w:pPr>
      <w:bookmarkStart w:id="6700" w:name="ET_guest_עמית_מררי_620"/>
      <w:r w:rsidRPr="00F86D61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F86D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0"/>
    </w:p>
    <w:p w:rsidR="00F86D61" w:rsidRDefault="00F86D61" w:rsidP="002675F6">
      <w:pPr>
        <w:pStyle w:val="KeepWithNext"/>
        <w:rPr>
          <w:rtl/>
        </w:rPr>
      </w:pPr>
    </w:p>
    <w:p w:rsidR="00F86D61" w:rsidRDefault="00F86D61" w:rsidP="00C40F49">
      <w:pPr>
        <w:rPr>
          <w:rtl/>
        </w:rPr>
      </w:pPr>
      <w:bookmarkStart w:id="6701" w:name="_ETM_Q1_5736796"/>
      <w:bookmarkEnd w:id="6701"/>
      <w:r>
        <w:rPr>
          <w:rFonts w:hint="cs"/>
          <w:rtl/>
        </w:rPr>
        <w:t xml:space="preserve">אז ראשית, באמת לא הוצאנו </w:t>
      </w:r>
      <w:bookmarkStart w:id="6702" w:name="_ETM_Q1_5742486"/>
      <w:bookmarkEnd w:id="6702"/>
      <w:r>
        <w:rPr>
          <w:rFonts w:hint="cs"/>
          <w:rtl/>
        </w:rPr>
        <w:t>עדיין חוות-דעת. חה"כ בן גביר הציע פגישה, ואנחנו שמחנו להיפגש</w:t>
      </w:r>
      <w:bookmarkStart w:id="6703" w:name="_ETM_Q1_5744289"/>
      <w:bookmarkEnd w:id="6703"/>
      <w:r>
        <w:rPr>
          <w:rFonts w:hint="cs"/>
          <w:rtl/>
        </w:rPr>
        <w:t xml:space="preserve">. בפגישה הזאת לא </w:t>
      </w:r>
      <w:bookmarkStart w:id="6704" w:name="_ETM_Q1_5748619"/>
      <w:bookmarkStart w:id="6705" w:name="_ETM_Q1_5743859"/>
      <w:bookmarkStart w:id="6706" w:name="_ETM_Q1_5739658"/>
      <w:bookmarkEnd w:id="6704"/>
      <w:bookmarkEnd w:id="6705"/>
      <w:bookmarkEnd w:id="6706"/>
      <w:r>
        <w:rPr>
          <w:rFonts w:hint="cs"/>
          <w:rtl/>
        </w:rPr>
        <w:t>נדונו דברים לגופה ש</w:t>
      </w:r>
      <w:bookmarkStart w:id="6707" w:name="_ETM_Q1_5749649"/>
      <w:bookmarkEnd w:id="6707"/>
      <w:r>
        <w:rPr>
          <w:rFonts w:hint="cs"/>
          <w:rtl/>
        </w:rPr>
        <w:t xml:space="preserve">ל הצעה. </w:t>
      </w:r>
      <w:bookmarkStart w:id="6708" w:name="_ETM_Q1_5753046"/>
      <w:bookmarkEnd w:id="6708"/>
      <w:r>
        <w:rPr>
          <w:rFonts w:hint="cs"/>
          <w:rtl/>
        </w:rPr>
        <w:t>הוחלפו דברים. אנחנו שמענו</w:t>
      </w:r>
      <w:bookmarkStart w:id="6709" w:name="_ETM_Q1_5752608"/>
      <w:bookmarkEnd w:id="6709"/>
      <w:r>
        <w:rPr>
          <w:rFonts w:hint="cs"/>
          <w:rtl/>
        </w:rPr>
        <w:t xml:space="preserve"> וגם חה"כ בן גביר</w:t>
      </w:r>
      <w:bookmarkStart w:id="6710" w:name="_ETM_Q1_5757858"/>
      <w:bookmarkEnd w:id="6710"/>
      <w:r>
        <w:rPr>
          <w:rFonts w:hint="cs"/>
          <w:rtl/>
        </w:rPr>
        <w:t xml:space="preserve"> </w:t>
      </w:r>
      <w:bookmarkStart w:id="6711" w:name="_ETM_Q1_5760374"/>
      <w:bookmarkEnd w:id="6711"/>
      <w:r>
        <w:rPr>
          <w:rFonts w:hint="cs"/>
          <w:rtl/>
        </w:rPr>
        <w:t>שמע עקרונות כלליים.</w:t>
      </w:r>
      <w:r w:rsidR="0030131E">
        <w:rPr>
          <w:rFonts w:hint="cs"/>
          <w:rtl/>
        </w:rPr>
        <w:t xml:space="preserve"> ויש בנפרד דיונים בקצב מהיר, כי </w:t>
      </w:r>
      <w:bookmarkStart w:id="6712" w:name="_ETM_Q1_5767810"/>
      <w:bookmarkEnd w:id="6712"/>
      <w:r w:rsidR="0030131E">
        <w:rPr>
          <w:rFonts w:hint="cs"/>
          <w:rtl/>
        </w:rPr>
        <w:t>אנחנו למדנו לראשונה מהתקשורת על ההצעה</w:t>
      </w:r>
      <w:bookmarkStart w:id="6713" w:name="_ETM_Q1_5766368"/>
      <w:bookmarkStart w:id="6714" w:name="_ETM_Q1_5766578"/>
      <w:bookmarkStart w:id="6715" w:name="_ETM_Q1_5762078"/>
      <w:bookmarkStart w:id="6716" w:name="_ETM_Q1_5757328"/>
      <w:bookmarkEnd w:id="6713"/>
      <w:bookmarkEnd w:id="6714"/>
      <w:bookmarkEnd w:id="6715"/>
      <w:bookmarkEnd w:id="6716"/>
      <w:r w:rsidR="0030131E">
        <w:rPr>
          <w:rFonts w:hint="cs"/>
          <w:rtl/>
        </w:rPr>
        <w:t xml:space="preserve">, ולכן גם </w:t>
      </w:r>
      <w:bookmarkStart w:id="6717" w:name="_ETM_Q1_5773522"/>
      <w:bookmarkEnd w:id="6717"/>
      <w:r w:rsidR="0030131E">
        <w:rPr>
          <w:rFonts w:hint="cs"/>
          <w:rtl/>
        </w:rPr>
        <w:t xml:space="preserve">אנחנו ניסינו להיערך בלו"ז קצר, מטבע הדברים. וכך אנחנו עושים </w:t>
      </w:r>
      <w:bookmarkStart w:id="6718" w:name="_ETM_Q1_5771888"/>
      <w:bookmarkEnd w:id="6718"/>
      <w:r w:rsidR="00C40F49">
        <w:rPr>
          <w:rFonts w:hint="cs"/>
          <w:rtl/>
        </w:rPr>
        <w:t xml:space="preserve">גם עכשיו. כמובן, אנחנו בקשר מתמיד עם </w:t>
      </w:r>
      <w:bookmarkStart w:id="6719" w:name="_ETM_Q1_5774622"/>
      <w:bookmarkEnd w:id="6719"/>
      <w:r w:rsidR="00C40F49">
        <w:rPr>
          <w:rFonts w:hint="cs"/>
          <w:rtl/>
        </w:rPr>
        <w:t xml:space="preserve">היועץ המשפטי </w:t>
      </w:r>
      <w:bookmarkStart w:id="6720" w:name="_ETM_Q1_5776552"/>
      <w:bookmarkStart w:id="6721" w:name="_ETM_Q1_5779592"/>
      <w:bookmarkStart w:id="6722" w:name="_ETM_Q1_5775942"/>
      <w:bookmarkStart w:id="6723" w:name="_ETM_Q1_5771172"/>
      <w:bookmarkEnd w:id="6720"/>
      <w:bookmarkEnd w:id="6721"/>
      <w:bookmarkEnd w:id="6722"/>
      <w:bookmarkEnd w:id="6723"/>
      <w:r w:rsidR="00C40F49">
        <w:rPr>
          <w:rFonts w:hint="cs"/>
          <w:rtl/>
        </w:rPr>
        <w:t xml:space="preserve">של המשטרה וגם עם המשרד </w:t>
      </w:r>
      <w:r w:rsidR="005B0071">
        <w:rPr>
          <w:rFonts w:hint="cs"/>
          <w:rtl/>
        </w:rPr>
        <w:t>לביטחון הפנים</w:t>
      </w:r>
      <w:r w:rsidR="00C40F49">
        <w:rPr>
          <w:rFonts w:hint="cs"/>
          <w:rtl/>
        </w:rPr>
        <w:t>.</w:t>
      </w:r>
    </w:p>
    <w:p w:rsidR="00C40F49" w:rsidRDefault="00C40F49" w:rsidP="00C40F49">
      <w:pPr>
        <w:rPr>
          <w:rtl/>
        </w:rPr>
      </w:pPr>
      <w:bookmarkStart w:id="6724" w:name="_ETM_Q1_5785795"/>
      <w:bookmarkStart w:id="6725" w:name="_ETM_Q1_5785879"/>
      <w:bookmarkEnd w:id="6724"/>
      <w:bookmarkEnd w:id="6725"/>
    </w:p>
    <w:p w:rsidR="00C40F49" w:rsidRDefault="00C40F49" w:rsidP="002675F6">
      <w:pPr>
        <w:pStyle w:val="af8"/>
        <w:keepNext/>
        <w:rPr>
          <w:rtl/>
        </w:rPr>
      </w:pPr>
      <w:bookmarkStart w:id="6726" w:name="ET_yor_5786_621"/>
      <w:r w:rsidRPr="00C40F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6"/>
    </w:p>
    <w:p w:rsidR="00C40F49" w:rsidRDefault="00C40F49" w:rsidP="002675F6">
      <w:pPr>
        <w:pStyle w:val="KeepWithNext"/>
        <w:rPr>
          <w:rtl/>
        </w:rPr>
      </w:pPr>
    </w:p>
    <w:p w:rsidR="00C40F49" w:rsidRDefault="00C40F49" w:rsidP="00C40F49">
      <w:pPr>
        <w:rPr>
          <w:rtl/>
        </w:rPr>
      </w:pPr>
      <w:bookmarkStart w:id="6727" w:name="_ETM_Q1_5787125"/>
      <w:bookmarkEnd w:id="6727"/>
      <w:r>
        <w:rPr>
          <w:rFonts w:hint="cs"/>
          <w:rtl/>
        </w:rPr>
        <w:t>טענו שלא.</w:t>
      </w:r>
    </w:p>
    <w:p w:rsidR="00C40F49" w:rsidRDefault="00C40F49" w:rsidP="00C40F49">
      <w:pPr>
        <w:rPr>
          <w:rtl/>
        </w:rPr>
      </w:pPr>
    </w:p>
    <w:p w:rsidR="00C40F49" w:rsidRDefault="00C40F49" w:rsidP="002675F6">
      <w:pPr>
        <w:pStyle w:val="-"/>
        <w:keepNext/>
        <w:rPr>
          <w:rtl/>
        </w:rPr>
      </w:pPr>
      <w:bookmarkStart w:id="6728" w:name="ET_guest_עמית_מררי_622"/>
      <w:r w:rsidRPr="00C40F4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עמית מררי:</w:t>
      </w:r>
      <w:r w:rsidRPr="00C40F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8"/>
    </w:p>
    <w:p w:rsidR="00C40F49" w:rsidRDefault="00C40F49" w:rsidP="002675F6">
      <w:pPr>
        <w:pStyle w:val="KeepWithNext"/>
        <w:rPr>
          <w:rtl/>
        </w:rPr>
      </w:pPr>
    </w:p>
    <w:p w:rsidR="00C40F49" w:rsidRDefault="00C40F49" w:rsidP="00C40F49">
      <w:pPr>
        <w:rPr>
          <w:rtl/>
        </w:rPr>
      </w:pPr>
      <w:bookmarkStart w:id="6729" w:name="_ETM_Q1_5784432"/>
      <w:bookmarkEnd w:id="6729"/>
      <w:r>
        <w:rPr>
          <w:rFonts w:hint="cs"/>
          <w:rtl/>
        </w:rPr>
        <w:t xml:space="preserve">אני לא </w:t>
      </w:r>
      <w:bookmarkStart w:id="6730" w:name="_ETM_Q1_5787039"/>
      <w:bookmarkEnd w:id="6730"/>
      <w:r>
        <w:rPr>
          <w:rFonts w:hint="cs"/>
          <w:rtl/>
        </w:rPr>
        <w:t>יודעת מי טען ולמה.</w:t>
      </w:r>
    </w:p>
    <w:p w:rsidR="00C40F49" w:rsidRDefault="00C40F49" w:rsidP="00C40F49">
      <w:pPr>
        <w:rPr>
          <w:rtl/>
        </w:rPr>
      </w:pPr>
    </w:p>
    <w:p w:rsidR="00C40F49" w:rsidRDefault="00C40F49" w:rsidP="002675F6">
      <w:pPr>
        <w:pStyle w:val="af8"/>
        <w:keepNext/>
        <w:rPr>
          <w:rtl/>
        </w:rPr>
      </w:pPr>
      <w:bookmarkStart w:id="6731" w:name="ET_yor_5786_623"/>
      <w:r w:rsidRPr="00C40F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0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1"/>
    </w:p>
    <w:p w:rsidR="00C40F49" w:rsidRDefault="00C40F49" w:rsidP="002675F6">
      <w:pPr>
        <w:pStyle w:val="KeepWithNext"/>
        <w:rPr>
          <w:rtl/>
        </w:rPr>
      </w:pPr>
    </w:p>
    <w:p w:rsidR="00C40F49" w:rsidRDefault="00C40F49" w:rsidP="00C40F49">
      <w:pPr>
        <w:rPr>
          <w:rtl/>
        </w:rPr>
      </w:pPr>
      <w:r>
        <w:rPr>
          <w:rFonts w:hint="cs"/>
          <w:rtl/>
        </w:rPr>
        <w:t>המפכ"ל אמר את זה בקולו.</w:t>
      </w:r>
    </w:p>
    <w:p w:rsidR="00C40F49" w:rsidRDefault="00C40F49" w:rsidP="00C40F49">
      <w:pPr>
        <w:rPr>
          <w:rtl/>
        </w:rPr>
      </w:pPr>
      <w:bookmarkStart w:id="6732" w:name="_ETM_Q1_5786492"/>
      <w:bookmarkEnd w:id="6732"/>
    </w:p>
    <w:p w:rsidR="00C40F49" w:rsidRDefault="00C40F49" w:rsidP="002675F6">
      <w:pPr>
        <w:pStyle w:val="afb"/>
        <w:keepNext/>
        <w:rPr>
          <w:rtl/>
        </w:rPr>
      </w:pPr>
      <w:bookmarkStart w:id="6733" w:name="ET_guest_רב_ניצב_יעקב_שבתאי_624"/>
      <w:r w:rsidRPr="00C40F49">
        <w:rPr>
          <w:rStyle w:val="TagStyle"/>
          <w:rtl/>
        </w:rPr>
        <w:t xml:space="preserve"> &lt;&lt; אורח &gt;&gt; </w:t>
      </w:r>
      <w:r>
        <w:rPr>
          <w:rtl/>
        </w:rPr>
        <w:t>יעקב שבתאי:</w:t>
      </w:r>
      <w:r w:rsidRPr="00C40F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3"/>
    </w:p>
    <w:p w:rsidR="00C40F49" w:rsidRDefault="00C40F49" w:rsidP="002675F6">
      <w:pPr>
        <w:pStyle w:val="KeepWithNext"/>
        <w:rPr>
          <w:rtl/>
        </w:rPr>
      </w:pPr>
    </w:p>
    <w:p w:rsidR="00C40F49" w:rsidRDefault="00C40F49" w:rsidP="00C40F49">
      <w:pPr>
        <w:rPr>
          <w:rtl/>
        </w:rPr>
      </w:pPr>
      <w:r>
        <w:rPr>
          <w:rFonts w:hint="cs"/>
          <w:rtl/>
        </w:rPr>
        <w:t>היה עדכון של מה שנא</w:t>
      </w:r>
      <w:bookmarkStart w:id="6734" w:name="_ETM_Q1_5789532"/>
      <w:bookmarkEnd w:id="6734"/>
      <w:r>
        <w:rPr>
          <w:rFonts w:hint="cs"/>
          <w:rtl/>
        </w:rPr>
        <w:t>מר בין הייעוץ המשפטי ליועץ המשפטי שלנו</w:t>
      </w:r>
      <w:bookmarkStart w:id="6735" w:name="_ETM_Q1_5793042"/>
      <w:bookmarkStart w:id="6736" w:name="_ETM_Q1_5794092"/>
      <w:bookmarkEnd w:id="6735"/>
      <w:bookmarkEnd w:id="6736"/>
      <w:r>
        <w:rPr>
          <w:rFonts w:hint="cs"/>
          <w:rtl/>
        </w:rPr>
        <w:t xml:space="preserve">. </w:t>
      </w:r>
      <w:bookmarkStart w:id="6737" w:name="_ETM_Q1_5794543"/>
      <w:bookmarkEnd w:id="6737"/>
      <w:r>
        <w:rPr>
          <w:rFonts w:hint="cs"/>
          <w:rtl/>
        </w:rPr>
        <w:t>אנחנו ידענו, אבל לא היינו שותפים לשיח שהיה בתוך המשרד.</w:t>
      </w:r>
    </w:p>
    <w:p w:rsidR="00C40F49" w:rsidRDefault="00C40F49" w:rsidP="00C40F49">
      <w:pPr>
        <w:rPr>
          <w:rtl/>
        </w:rPr>
      </w:pPr>
      <w:bookmarkStart w:id="6738" w:name="_ETM_Q1_5803751"/>
      <w:bookmarkStart w:id="6739" w:name="_ETM_Q1_5803847"/>
      <w:bookmarkStart w:id="6740" w:name="_ETM_Q1_5805110"/>
      <w:bookmarkEnd w:id="6738"/>
      <w:bookmarkEnd w:id="6739"/>
      <w:bookmarkEnd w:id="6740"/>
    </w:p>
    <w:p w:rsidR="00C40F49" w:rsidRDefault="00C40F49" w:rsidP="002675F6">
      <w:pPr>
        <w:pStyle w:val="afb"/>
        <w:keepNext/>
        <w:rPr>
          <w:rtl/>
        </w:rPr>
      </w:pPr>
      <w:bookmarkStart w:id="6741" w:name="ET_guest_עמית_מררי_625"/>
      <w:r w:rsidRPr="00C40F49">
        <w:rPr>
          <w:rStyle w:val="TagStyle"/>
          <w:rtl/>
        </w:rPr>
        <w:t xml:space="preserve"> &lt;&lt; אורח &gt;&gt; </w:t>
      </w:r>
      <w:r>
        <w:rPr>
          <w:rtl/>
        </w:rPr>
        <w:t>עמית מררי:</w:t>
      </w:r>
      <w:r w:rsidRPr="00C40F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1"/>
    </w:p>
    <w:p w:rsidR="00C40F49" w:rsidRDefault="00C40F49" w:rsidP="002675F6">
      <w:pPr>
        <w:pStyle w:val="KeepWithNext"/>
        <w:rPr>
          <w:rtl/>
        </w:rPr>
      </w:pPr>
    </w:p>
    <w:p w:rsidR="00C40F49" w:rsidRDefault="00C40F49" w:rsidP="00914FC1">
      <w:pPr>
        <w:rPr>
          <w:rtl/>
        </w:rPr>
      </w:pPr>
      <w:bookmarkStart w:id="6742" w:name="_ETM_Q1_5805772"/>
      <w:bookmarkStart w:id="6743" w:name="_ETM_Q1_5805858"/>
      <w:bookmarkEnd w:id="6742"/>
      <w:bookmarkEnd w:id="6743"/>
      <w:r>
        <w:rPr>
          <w:rFonts w:hint="cs"/>
          <w:rtl/>
        </w:rPr>
        <w:t xml:space="preserve">הייתה </w:t>
      </w:r>
      <w:bookmarkStart w:id="6744" w:name="_ETM_Q1_5807367"/>
      <w:bookmarkEnd w:id="6744"/>
      <w:r>
        <w:rPr>
          <w:rFonts w:hint="cs"/>
          <w:rtl/>
        </w:rPr>
        <w:t>פגישה עם חה"כ בן גביר, כמו שאמרתי</w:t>
      </w:r>
      <w:bookmarkStart w:id="6745" w:name="_ETM_Q1_5802752"/>
      <w:bookmarkStart w:id="6746" w:name="_ETM_Q1_5804182"/>
      <w:bookmarkEnd w:id="6745"/>
      <w:bookmarkEnd w:id="6746"/>
      <w:r>
        <w:rPr>
          <w:rFonts w:hint="cs"/>
          <w:rtl/>
        </w:rPr>
        <w:t xml:space="preserve">. אנחנו שמחנו </w:t>
      </w:r>
      <w:bookmarkStart w:id="6747" w:name="_ETM_Q1_5809323"/>
      <w:bookmarkEnd w:id="6747"/>
      <w:r>
        <w:rPr>
          <w:rFonts w:hint="cs"/>
          <w:rtl/>
        </w:rPr>
        <w:t>על הפגישה הזאת</w:t>
      </w:r>
      <w:bookmarkStart w:id="6748" w:name="_ETM_Q1_5807322"/>
      <w:bookmarkEnd w:id="6748"/>
      <w:r>
        <w:rPr>
          <w:rFonts w:hint="cs"/>
          <w:rtl/>
        </w:rPr>
        <w:t>. הפגישה רחוקה מל</w:t>
      </w:r>
      <w:bookmarkStart w:id="6749" w:name="_ETM_Q1_5808918"/>
      <w:bookmarkEnd w:id="6749"/>
      <w:r>
        <w:rPr>
          <w:rFonts w:hint="cs"/>
          <w:rtl/>
        </w:rPr>
        <w:t>מצות</w:t>
      </w:r>
      <w:bookmarkStart w:id="6750" w:name="_ETM_Q1_5810537"/>
      <w:bookmarkEnd w:id="6750"/>
      <w:r>
        <w:rPr>
          <w:rFonts w:hint="cs"/>
          <w:rtl/>
        </w:rPr>
        <w:t>, ואני בטוחה שיהיה המשך שיח. הפגישה הייתה פגישה ראשונית</w:t>
      </w:r>
      <w:bookmarkStart w:id="6751" w:name="_ETM_Q1_5810632"/>
      <w:bookmarkStart w:id="6752" w:name="_ETM_Q1_5811357"/>
      <w:bookmarkEnd w:id="6751"/>
      <w:bookmarkEnd w:id="6752"/>
      <w:r>
        <w:rPr>
          <w:rFonts w:hint="cs"/>
          <w:rtl/>
        </w:rPr>
        <w:t xml:space="preserve">. זה לא </w:t>
      </w:r>
      <w:bookmarkStart w:id="6753" w:name="_ETM_Q1_5820860"/>
      <w:bookmarkEnd w:id="6753"/>
      <w:r w:rsidR="00914FC1">
        <w:rPr>
          <w:rFonts w:hint="cs"/>
          <w:rtl/>
        </w:rPr>
        <w:t xml:space="preserve">היה </w:t>
      </w:r>
      <w:bookmarkStart w:id="6754" w:name="_ETM_Q1_5822717"/>
      <w:bookmarkEnd w:id="6754"/>
      <w:r>
        <w:rPr>
          <w:rFonts w:hint="cs"/>
          <w:rtl/>
        </w:rPr>
        <w:t xml:space="preserve">שיח ממש </w:t>
      </w:r>
      <w:bookmarkStart w:id="6755" w:name="_ETM_Q1_5817582"/>
      <w:bookmarkEnd w:id="6755"/>
      <w:r>
        <w:rPr>
          <w:rFonts w:hint="cs"/>
          <w:rtl/>
        </w:rPr>
        <w:t>לגופו של עניין או לגופה של הצעה</w:t>
      </w:r>
      <w:bookmarkStart w:id="6756" w:name="_ETM_Q1_5816152"/>
      <w:bookmarkStart w:id="6757" w:name="_ETM_Q1_5818570"/>
      <w:bookmarkEnd w:id="6756"/>
      <w:bookmarkEnd w:id="6757"/>
      <w:r w:rsidR="00914FC1">
        <w:rPr>
          <w:rFonts w:hint="cs"/>
          <w:rtl/>
        </w:rPr>
        <w:t>. כמובן, כשיש שיח כזה אז השיח יהיה משותף לכולם</w:t>
      </w:r>
      <w:bookmarkStart w:id="6758" w:name="_ETM_Q1_5821432"/>
      <w:bookmarkEnd w:id="6758"/>
      <w:r w:rsidR="00914FC1">
        <w:rPr>
          <w:rFonts w:hint="cs"/>
          <w:rtl/>
        </w:rPr>
        <w:t xml:space="preserve">. אני </w:t>
      </w:r>
      <w:bookmarkStart w:id="6759" w:name="_ETM_Q1_5823212"/>
      <w:bookmarkEnd w:id="6759"/>
      <w:r w:rsidR="00914FC1">
        <w:rPr>
          <w:rFonts w:hint="cs"/>
          <w:rtl/>
        </w:rPr>
        <w:t>מניחה שגם ע</w:t>
      </w:r>
      <w:bookmarkStart w:id="6760" w:name="_ETM_Q1_5822022"/>
      <w:bookmarkEnd w:id="6760"/>
      <w:r w:rsidR="00914FC1">
        <w:rPr>
          <w:rFonts w:hint="cs"/>
          <w:rtl/>
        </w:rPr>
        <w:t xml:space="preserve">ם הייעוץ </w:t>
      </w:r>
      <w:bookmarkStart w:id="6761" w:name="_ETM_Q1_5823504"/>
      <w:bookmarkEnd w:id="6761"/>
      <w:r w:rsidR="00914FC1">
        <w:rPr>
          <w:rFonts w:hint="cs"/>
          <w:rtl/>
        </w:rPr>
        <w:t>המשפטי של הוועדה. זה היה שיח ראשוני</w:t>
      </w:r>
      <w:bookmarkStart w:id="6762" w:name="_ETM_Q1_5825452"/>
      <w:bookmarkEnd w:id="6762"/>
      <w:r w:rsidR="00B5793C">
        <w:rPr>
          <w:rFonts w:hint="cs"/>
          <w:rtl/>
        </w:rPr>
        <w:t>, שיח עקרוני, לא לגופה של הצעה.</w:t>
      </w:r>
    </w:p>
    <w:p w:rsidR="00B5793C" w:rsidRDefault="00B5793C" w:rsidP="00914FC1">
      <w:pPr>
        <w:rPr>
          <w:rtl/>
        </w:rPr>
      </w:pPr>
    </w:p>
    <w:p w:rsidR="00B5793C" w:rsidRDefault="00B5793C" w:rsidP="00B5793C">
      <w:pPr>
        <w:rPr>
          <w:rtl/>
        </w:rPr>
      </w:pPr>
      <w:bookmarkStart w:id="6763" w:name="_ETM_Q1_5829432"/>
      <w:bookmarkStart w:id="6764" w:name="_ETM_Q1_5833622"/>
      <w:bookmarkEnd w:id="6763"/>
      <w:bookmarkEnd w:id="6764"/>
      <w:r>
        <w:rPr>
          <w:rFonts w:hint="cs"/>
          <w:rtl/>
        </w:rPr>
        <w:t xml:space="preserve">נודע לנו על </w:t>
      </w:r>
      <w:bookmarkStart w:id="6765" w:name="_ETM_Q1_5837337"/>
      <w:bookmarkEnd w:id="6765"/>
      <w:r>
        <w:rPr>
          <w:rFonts w:hint="cs"/>
          <w:rtl/>
        </w:rPr>
        <w:t xml:space="preserve">ההצעה מהתקשורת. הבנו </w:t>
      </w:r>
      <w:bookmarkStart w:id="6766" w:name="_ETM_Q1_5836610"/>
      <w:bookmarkEnd w:id="6766"/>
      <w:r>
        <w:rPr>
          <w:rFonts w:hint="cs"/>
          <w:rtl/>
        </w:rPr>
        <w:t xml:space="preserve">שהולך להיות דיון בטווח זמן מהיר. ודאי שאנחנו </w:t>
      </w:r>
      <w:bookmarkStart w:id="6767" w:name="_ETM_Q1_5840459"/>
      <w:bookmarkEnd w:id="6767"/>
      <w:r>
        <w:rPr>
          <w:rFonts w:hint="cs"/>
          <w:rtl/>
        </w:rPr>
        <w:t xml:space="preserve">צריכים לנסות להיערך. לא הוצאנו חוות-דעת. הדברים שאני </w:t>
      </w:r>
      <w:bookmarkStart w:id="6768" w:name="_ETM_Q1_5846261"/>
      <w:bookmarkStart w:id="6769" w:name="_ETM_Q1_5846497"/>
      <w:bookmarkEnd w:id="6768"/>
      <w:bookmarkEnd w:id="6769"/>
      <w:r>
        <w:rPr>
          <w:rFonts w:hint="cs"/>
          <w:rtl/>
        </w:rPr>
        <w:t xml:space="preserve">אומרת עכשיו הם הדברים </w:t>
      </w:r>
      <w:bookmarkStart w:id="6770" w:name="_ETM_Q1_5847581"/>
      <w:bookmarkEnd w:id="6770"/>
      <w:r>
        <w:rPr>
          <w:rFonts w:hint="cs"/>
          <w:rtl/>
        </w:rPr>
        <w:t xml:space="preserve">שאנחנו כרגע מביאים בפני </w:t>
      </w:r>
      <w:bookmarkStart w:id="6771" w:name="_ETM_Q1_5854378"/>
      <w:bookmarkEnd w:id="6771"/>
      <w:r>
        <w:rPr>
          <w:rFonts w:hint="cs"/>
          <w:rtl/>
        </w:rPr>
        <w:t xml:space="preserve">הכנסת, ומטבע הדברים, אנחנו נמשיך לשמוע פה </w:t>
      </w:r>
      <w:bookmarkStart w:id="6772" w:name="_ETM_Q1_5852161"/>
      <w:bookmarkStart w:id="6773" w:name="_ETM_Q1_5855136"/>
      <w:bookmarkStart w:id="6774" w:name="_ETM_Q1_5855366"/>
      <w:bookmarkEnd w:id="6772"/>
      <w:bookmarkEnd w:id="6773"/>
      <w:bookmarkEnd w:id="6774"/>
      <w:r>
        <w:rPr>
          <w:rFonts w:hint="cs"/>
          <w:rtl/>
        </w:rPr>
        <w:t>בוועדה ונהיה קשובים.</w:t>
      </w:r>
      <w:bookmarkStart w:id="6775" w:name="_ETM_Q1_5856381"/>
      <w:bookmarkEnd w:id="6775"/>
      <w:r>
        <w:rPr>
          <w:rFonts w:hint="cs"/>
          <w:rtl/>
        </w:rPr>
        <w:t xml:space="preserve"> </w:t>
      </w:r>
      <w:bookmarkStart w:id="6776" w:name="_ETM_Q1_5856676"/>
      <w:bookmarkStart w:id="6777" w:name="_ETM_Q1_5856795"/>
      <w:bookmarkStart w:id="6778" w:name="_ETM_Q1_5856844"/>
      <w:bookmarkStart w:id="6779" w:name="_ETM_Q1_5856927"/>
      <w:bookmarkEnd w:id="6776"/>
      <w:bookmarkEnd w:id="6777"/>
      <w:bookmarkEnd w:id="6778"/>
      <w:bookmarkEnd w:id="6779"/>
      <w:r>
        <w:rPr>
          <w:rFonts w:hint="cs"/>
          <w:rtl/>
        </w:rPr>
        <w:t xml:space="preserve">העמדה </w:t>
      </w:r>
      <w:bookmarkStart w:id="6780" w:name="_ETM_Q1_5858317"/>
      <w:bookmarkEnd w:id="6780"/>
      <w:r>
        <w:rPr>
          <w:rFonts w:hint="cs"/>
          <w:rtl/>
        </w:rPr>
        <w:t>הזאת היא העמדה שלנו, כמו שאני אומרת עכשיו, ולא שום דבר אחר.</w:t>
      </w:r>
      <w:bookmarkStart w:id="6781" w:name="_ETM_Q1_5860441"/>
      <w:bookmarkEnd w:id="6781"/>
    </w:p>
    <w:p w:rsidR="001F2F10" w:rsidRDefault="001F2F10" w:rsidP="00B5793C">
      <w:pPr>
        <w:rPr>
          <w:rtl/>
        </w:rPr>
      </w:pPr>
      <w:bookmarkStart w:id="6782" w:name="_ETM_Q1_5866196"/>
      <w:bookmarkStart w:id="6783" w:name="_ETM_Q1_5868211"/>
      <w:bookmarkEnd w:id="6782"/>
      <w:bookmarkEnd w:id="6783"/>
    </w:p>
    <w:p w:rsidR="001F2F10" w:rsidRDefault="001F2F10" w:rsidP="002675F6">
      <w:pPr>
        <w:pStyle w:val="af8"/>
        <w:keepNext/>
        <w:rPr>
          <w:rtl/>
        </w:rPr>
      </w:pPr>
      <w:bookmarkStart w:id="6784" w:name="ET_yor_5786_626"/>
      <w:r w:rsidRPr="001F2F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2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4"/>
    </w:p>
    <w:p w:rsidR="001F2F10" w:rsidRDefault="001F2F10" w:rsidP="002675F6">
      <w:pPr>
        <w:pStyle w:val="KeepWithNext"/>
        <w:rPr>
          <w:rtl/>
        </w:rPr>
      </w:pPr>
    </w:p>
    <w:p w:rsidR="001F2F10" w:rsidRDefault="001F2F10" w:rsidP="001F2F10">
      <w:pPr>
        <w:rPr>
          <w:rtl/>
        </w:rPr>
      </w:pPr>
      <w:bookmarkStart w:id="6785" w:name="_ETM_Q1_5872299"/>
      <w:bookmarkEnd w:id="6785"/>
      <w:r>
        <w:rPr>
          <w:rFonts w:hint="cs"/>
          <w:rtl/>
        </w:rPr>
        <w:t>היא די דומה למה שהודלף.</w:t>
      </w:r>
    </w:p>
    <w:p w:rsidR="001F2F10" w:rsidRDefault="001F2F10" w:rsidP="001F2F10">
      <w:pPr>
        <w:rPr>
          <w:rtl/>
        </w:rPr>
      </w:pPr>
    </w:p>
    <w:p w:rsidR="001F2F10" w:rsidRDefault="001F2F10" w:rsidP="002675F6">
      <w:pPr>
        <w:pStyle w:val="-"/>
        <w:keepNext/>
        <w:rPr>
          <w:rtl/>
        </w:rPr>
      </w:pPr>
      <w:bookmarkStart w:id="6786" w:name="ET_guest_עמית_מררי_627"/>
      <w:r w:rsidRPr="001F2F10">
        <w:rPr>
          <w:rStyle w:val="TagStyle"/>
          <w:rtl/>
        </w:rPr>
        <w:t xml:space="preserve"> &lt;&lt; דובר_המשך &gt;&gt; </w:t>
      </w:r>
      <w:r>
        <w:rPr>
          <w:rtl/>
        </w:rPr>
        <w:t>עמית מררי:</w:t>
      </w:r>
      <w:r w:rsidRPr="001F2F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86"/>
    </w:p>
    <w:p w:rsidR="001F2F10" w:rsidRDefault="001F2F10" w:rsidP="002675F6">
      <w:pPr>
        <w:pStyle w:val="KeepWithNext"/>
        <w:rPr>
          <w:rtl/>
        </w:rPr>
      </w:pPr>
    </w:p>
    <w:p w:rsidR="001F057C" w:rsidRDefault="001F2F10" w:rsidP="001F057C">
      <w:pPr>
        <w:rPr>
          <w:rtl/>
        </w:rPr>
      </w:pPr>
      <w:bookmarkStart w:id="6787" w:name="_ETM_Q1_5869401"/>
      <w:bookmarkEnd w:id="6787"/>
      <w:r>
        <w:rPr>
          <w:rFonts w:hint="cs"/>
          <w:rtl/>
        </w:rPr>
        <w:t xml:space="preserve">לשאלתך </w:t>
      </w:r>
      <w:bookmarkStart w:id="6788" w:name="_ETM_Q1_5872016"/>
      <w:bookmarkEnd w:id="6788"/>
      <w:r>
        <w:rPr>
          <w:rFonts w:hint="cs"/>
          <w:rtl/>
        </w:rPr>
        <w:t xml:space="preserve">לגבי הצעת חוק ממשלתית </w:t>
      </w:r>
      <w:r>
        <w:rPr>
          <w:rtl/>
        </w:rPr>
        <w:t>–</w:t>
      </w:r>
      <w:r>
        <w:rPr>
          <w:rFonts w:hint="cs"/>
          <w:rtl/>
        </w:rPr>
        <w:t xml:space="preserve"> כמובן יש הצעות חוק פרטיות והן נדונות בכנסת, וגם בכנסת בשנה האחרונה</w:t>
      </w:r>
      <w:bookmarkStart w:id="6789" w:name="_ETM_Q1_5874871"/>
      <w:bookmarkEnd w:id="6789"/>
      <w:r>
        <w:rPr>
          <w:rFonts w:hint="cs"/>
          <w:rtl/>
        </w:rPr>
        <w:t xml:space="preserve"> נדונו הצעות חוק </w:t>
      </w:r>
      <w:bookmarkStart w:id="6790" w:name="_ETM_Q1_5884303"/>
      <w:bookmarkEnd w:id="6790"/>
      <w:r>
        <w:rPr>
          <w:rFonts w:hint="cs"/>
          <w:rtl/>
        </w:rPr>
        <w:t>פ</w:t>
      </w:r>
      <w:bookmarkStart w:id="6791" w:name="_ETM_Q1_5880421"/>
      <w:bookmarkEnd w:id="6791"/>
      <w:r>
        <w:rPr>
          <w:rFonts w:hint="cs"/>
          <w:rtl/>
        </w:rPr>
        <w:t xml:space="preserve">רטיות שעשו שינויים מבורכים ונדונו בדיונים מעמיקים וטובים, ונעשו </w:t>
      </w:r>
      <w:bookmarkStart w:id="6792" w:name="_ETM_Q1_5885551"/>
      <w:bookmarkEnd w:id="6792"/>
      <w:r>
        <w:rPr>
          <w:rFonts w:hint="cs"/>
          <w:rtl/>
        </w:rPr>
        <w:t>שינויים</w:t>
      </w:r>
      <w:bookmarkStart w:id="6793" w:name="_ETM_Q1_5882001"/>
      <w:bookmarkEnd w:id="6793"/>
      <w:r w:rsidR="001F057C">
        <w:rPr>
          <w:rFonts w:hint="cs"/>
          <w:rtl/>
        </w:rPr>
        <w:t xml:space="preserve"> רבים במהלך הדיונים. א</w:t>
      </w:r>
      <w:bookmarkStart w:id="6794" w:name="_ETM_Q1_5889581"/>
      <w:bookmarkEnd w:id="6794"/>
      <w:r w:rsidR="001F057C">
        <w:rPr>
          <w:rFonts w:hint="cs"/>
          <w:rtl/>
        </w:rPr>
        <w:t xml:space="preserve">בל כשאנחנו מדברים </w:t>
      </w:r>
      <w:bookmarkStart w:id="6795" w:name="_ETM_Q1_5892371"/>
      <w:bookmarkStart w:id="6796" w:name="_ETM_Q1_5893451"/>
      <w:bookmarkEnd w:id="6795"/>
      <w:bookmarkEnd w:id="6796"/>
      <w:r w:rsidR="001F057C">
        <w:rPr>
          <w:rFonts w:hint="cs"/>
          <w:rtl/>
        </w:rPr>
        <w:t xml:space="preserve">על </w:t>
      </w:r>
      <w:bookmarkStart w:id="6797" w:name="_ETM_Q1_5894771"/>
      <w:bookmarkEnd w:id="6797"/>
      <w:r w:rsidR="001F057C">
        <w:rPr>
          <w:rFonts w:hint="cs"/>
          <w:rtl/>
        </w:rPr>
        <w:t>נושא מורכב, ואני חושבת שאין מחלוקת על כך</w:t>
      </w:r>
      <w:bookmarkStart w:id="6798" w:name="_ETM_Q1_5896331"/>
      <w:bookmarkEnd w:id="6798"/>
      <w:r w:rsidR="001F057C">
        <w:rPr>
          <w:rFonts w:hint="cs"/>
          <w:rtl/>
        </w:rPr>
        <w:t xml:space="preserve"> ש</w:t>
      </w:r>
      <w:bookmarkStart w:id="6799" w:name="_ETM_Q1_5895579"/>
      <w:bookmarkEnd w:id="6799"/>
      <w:r w:rsidR="001F057C">
        <w:rPr>
          <w:rFonts w:hint="cs"/>
          <w:rtl/>
        </w:rPr>
        <w:t xml:space="preserve">הוא </w:t>
      </w:r>
      <w:bookmarkStart w:id="6800" w:name="_ETM_Q1_5896520"/>
      <w:bookmarkEnd w:id="6800"/>
      <w:r w:rsidR="001F057C">
        <w:rPr>
          <w:rFonts w:hint="cs"/>
          <w:rtl/>
        </w:rPr>
        <w:t xml:space="preserve">נושא בליבת היחסים </w:t>
      </w:r>
      <w:bookmarkStart w:id="6801" w:name="_ETM_Q1_5898097"/>
      <w:bookmarkEnd w:id="6801"/>
      <w:r w:rsidR="001F057C">
        <w:rPr>
          <w:rFonts w:hint="cs"/>
          <w:rtl/>
        </w:rPr>
        <w:t>ושנוגע גם לשאלות משטריות ול</w:t>
      </w:r>
      <w:bookmarkStart w:id="6802" w:name="_ETM_Q1_5901638"/>
      <w:bookmarkEnd w:id="6802"/>
      <w:r w:rsidR="001F057C">
        <w:rPr>
          <w:rFonts w:hint="cs"/>
          <w:rtl/>
        </w:rPr>
        <w:t>נושאים שנוגעי</w:t>
      </w:r>
      <w:bookmarkStart w:id="6803" w:name="_ETM_Q1_5903856"/>
      <w:bookmarkEnd w:id="6803"/>
      <w:r w:rsidR="001F057C">
        <w:rPr>
          <w:rFonts w:hint="cs"/>
          <w:rtl/>
        </w:rPr>
        <w:t>ם לסוגיות שבליבת המשטר הדמו</w:t>
      </w:r>
      <w:bookmarkStart w:id="6804" w:name="_ETM_Q1_5907651"/>
      <w:bookmarkStart w:id="6805" w:name="_ETM_Q1_5904391"/>
      <w:bookmarkStart w:id="6806" w:name="_ETM_Q1_5904423"/>
      <w:bookmarkStart w:id="6807" w:name="_ETM_Q1_5904838"/>
      <w:bookmarkStart w:id="6808" w:name="_ETM_Q1_5905198"/>
      <w:bookmarkEnd w:id="6804"/>
      <w:bookmarkEnd w:id="6805"/>
      <w:bookmarkEnd w:id="6806"/>
      <w:bookmarkEnd w:id="6807"/>
      <w:bookmarkEnd w:id="6808"/>
      <w:r w:rsidR="001F057C">
        <w:rPr>
          <w:rFonts w:hint="cs"/>
          <w:rtl/>
        </w:rPr>
        <w:t>קרטי.</w:t>
      </w:r>
    </w:p>
    <w:p w:rsidR="001F057C" w:rsidRDefault="001F057C" w:rsidP="001F057C">
      <w:pPr>
        <w:rPr>
          <w:rtl/>
        </w:rPr>
      </w:pPr>
    </w:p>
    <w:p w:rsidR="00073355" w:rsidRDefault="001F057C" w:rsidP="00073355">
      <w:pPr>
        <w:rPr>
          <w:rtl/>
        </w:rPr>
      </w:pPr>
      <w:r>
        <w:rPr>
          <w:rFonts w:hint="cs"/>
          <w:rtl/>
        </w:rPr>
        <w:t xml:space="preserve">ביחסים בין הדרג המדיני </w:t>
      </w:r>
      <w:bookmarkStart w:id="6809" w:name="_ETM_Q1_5911391"/>
      <w:bookmarkEnd w:id="6809"/>
      <w:r>
        <w:rPr>
          <w:rFonts w:hint="cs"/>
          <w:rtl/>
        </w:rPr>
        <w:t xml:space="preserve">למשטרה </w:t>
      </w:r>
      <w:bookmarkStart w:id="6810" w:name="_ETM_Q1_5914352"/>
      <w:bookmarkEnd w:id="6810"/>
      <w:r>
        <w:rPr>
          <w:rFonts w:hint="cs"/>
          <w:rtl/>
        </w:rPr>
        <w:t xml:space="preserve">נכון שיהיה קודם שיח פנים-ממשלתי. יש </w:t>
      </w:r>
      <w:bookmarkStart w:id="6811" w:name="_ETM_Q1_5914578"/>
      <w:bookmarkEnd w:id="6811"/>
      <w:r>
        <w:rPr>
          <w:rFonts w:hint="cs"/>
          <w:rtl/>
        </w:rPr>
        <w:t xml:space="preserve">הרבה דיונים לעשות בעניין </w:t>
      </w:r>
      <w:bookmarkStart w:id="6812" w:name="_ETM_Q1_5920384"/>
      <w:bookmarkEnd w:id="6812"/>
      <w:r>
        <w:rPr>
          <w:rFonts w:hint="cs"/>
          <w:rtl/>
        </w:rPr>
        <w:t xml:space="preserve">הזה. ישבו ועדות. ולכן </w:t>
      </w:r>
      <w:bookmarkStart w:id="6813" w:name="_ETM_Q1_5920171"/>
      <w:bookmarkEnd w:id="6813"/>
      <w:r>
        <w:rPr>
          <w:rFonts w:hint="cs"/>
          <w:rtl/>
        </w:rPr>
        <w:t xml:space="preserve">נכון שהדברים קודם ילובנו במסגרת הממשלתית, ולאחר מכן </w:t>
      </w:r>
      <w:bookmarkStart w:id="6814" w:name="_ETM_Q1_5922541"/>
      <w:bookmarkStart w:id="6815" w:name="_ETM_Q1_5922932"/>
      <w:bookmarkStart w:id="6816" w:name="_ETM_Q1_5923244"/>
      <w:bookmarkStart w:id="6817" w:name="_ETM_Q1_5923564"/>
      <w:bookmarkStart w:id="6818" w:name="_ETM_Q1_5924500"/>
      <w:bookmarkStart w:id="6819" w:name="_ETM_Q1_5925012"/>
      <w:bookmarkStart w:id="6820" w:name="_ETM_Q1_5925240"/>
      <w:bookmarkStart w:id="6821" w:name="_ETM_Q1_5925457"/>
      <w:bookmarkStart w:id="6822" w:name="_ETM_Q1_5925680"/>
      <w:bookmarkStart w:id="6823" w:name="_ETM_Q1_5925908"/>
      <w:bookmarkStart w:id="6824" w:name="_ETM_Q1_5926137"/>
      <w:bookmarkStart w:id="6825" w:name="_ETM_Q1_5926361"/>
      <w:bookmarkStart w:id="6826" w:name="_ETM_Q1_5926584"/>
      <w:bookmarkStart w:id="6827" w:name="_ETM_Q1_5926811"/>
      <w:bookmarkStart w:id="6828" w:name="_ETM_Q1_5927033"/>
      <w:bookmarkStart w:id="6829" w:name="_ETM_Q1_5927260"/>
      <w:bookmarkStart w:id="6830" w:name="_ETM_Q1_5927483"/>
      <w:bookmarkStart w:id="6831" w:name="_ETM_Q1_5927710"/>
      <w:bookmarkStart w:id="6832" w:name="_ETM_Q1_5927935"/>
      <w:bookmarkStart w:id="6833" w:name="_ETM_Q1_5928163"/>
      <w:bookmarkStart w:id="6834" w:name="_ETM_Q1_5928385"/>
      <w:bookmarkStart w:id="6835" w:name="_ETM_Q1_5928612"/>
      <w:bookmarkEnd w:id="6814"/>
      <w:bookmarkEnd w:id="6815"/>
      <w:bookmarkEnd w:id="6816"/>
      <w:bookmarkEnd w:id="6817"/>
      <w:bookmarkEnd w:id="6818"/>
      <w:bookmarkEnd w:id="6819"/>
      <w:bookmarkEnd w:id="6820"/>
      <w:bookmarkEnd w:id="6821"/>
      <w:bookmarkEnd w:id="6822"/>
      <w:bookmarkEnd w:id="6823"/>
      <w:bookmarkEnd w:id="6824"/>
      <w:bookmarkEnd w:id="6825"/>
      <w:bookmarkEnd w:id="6826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r>
        <w:rPr>
          <w:rFonts w:hint="cs"/>
          <w:rtl/>
        </w:rPr>
        <w:t>יצ</w:t>
      </w:r>
      <w:bookmarkStart w:id="6836" w:name="_ETM_Q1_5928847"/>
      <w:bookmarkEnd w:id="6836"/>
      <w:r>
        <w:rPr>
          <w:rFonts w:hint="cs"/>
          <w:rtl/>
        </w:rPr>
        <w:t>א</w:t>
      </w:r>
      <w:bookmarkStart w:id="6837" w:name="_ETM_Q1_5929095"/>
      <w:bookmarkEnd w:id="6837"/>
      <w:r>
        <w:rPr>
          <w:rFonts w:hint="cs"/>
          <w:rtl/>
        </w:rPr>
        <w:t xml:space="preserve"> </w:t>
      </w:r>
      <w:bookmarkStart w:id="6838" w:name="_ETM_Q1_5929333"/>
      <w:bookmarkEnd w:id="6838"/>
      <w:r>
        <w:rPr>
          <w:rFonts w:hint="cs"/>
          <w:rtl/>
        </w:rPr>
        <w:t>ת</w:t>
      </w:r>
      <w:bookmarkStart w:id="6839" w:name="_ETM_Q1_5929556"/>
      <w:bookmarkEnd w:id="6839"/>
      <w:r>
        <w:rPr>
          <w:rFonts w:hint="cs"/>
          <w:rtl/>
        </w:rPr>
        <w:t>ז</w:t>
      </w:r>
      <w:bookmarkStart w:id="6840" w:name="_ETM_Q1_5929810"/>
      <w:bookmarkEnd w:id="6840"/>
      <w:r>
        <w:rPr>
          <w:rFonts w:hint="cs"/>
          <w:rtl/>
        </w:rPr>
        <w:t>כי</w:t>
      </w:r>
      <w:bookmarkStart w:id="6841" w:name="_ETM_Q1_5930048"/>
      <w:bookmarkEnd w:id="6841"/>
      <w:r>
        <w:rPr>
          <w:rFonts w:hint="cs"/>
          <w:rtl/>
        </w:rPr>
        <w:t>ר</w:t>
      </w:r>
      <w:bookmarkStart w:id="6842" w:name="_ETM_Q1_5930293"/>
      <w:bookmarkEnd w:id="6842"/>
      <w:r>
        <w:rPr>
          <w:rFonts w:hint="cs"/>
          <w:rtl/>
        </w:rPr>
        <w:t xml:space="preserve"> ח</w:t>
      </w:r>
      <w:bookmarkStart w:id="6843" w:name="_ETM_Q1_5930532"/>
      <w:bookmarkEnd w:id="6843"/>
      <w:r>
        <w:rPr>
          <w:rFonts w:hint="cs"/>
          <w:rtl/>
        </w:rPr>
        <w:t>וק</w:t>
      </w:r>
      <w:bookmarkStart w:id="6844" w:name="_ETM_Q1_5930789"/>
      <w:bookmarkEnd w:id="6844"/>
      <w:r>
        <w:rPr>
          <w:rFonts w:hint="cs"/>
          <w:rtl/>
        </w:rPr>
        <w:t xml:space="preserve"> ל</w:t>
      </w:r>
      <w:bookmarkStart w:id="6845" w:name="_ETM_Q1_5931105"/>
      <w:bookmarkEnd w:id="6845"/>
      <w:r>
        <w:rPr>
          <w:rFonts w:hint="cs"/>
          <w:rtl/>
        </w:rPr>
        <w:t>ה</w:t>
      </w:r>
      <w:bookmarkStart w:id="6846" w:name="_ETM_Q1_5931340"/>
      <w:bookmarkEnd w:id="6846"/>
      <w:r>
        <w:rPr>
          <w:rFonts w:hint="cs"/>
          <w:rtl/>
        </w:rPr>
        <w:t>ע</w:t>
      </w:r>
      <w:bookmarkStart w:id="6847" w:name="_ETM_Q1_5931586"/>
      <w:bookmarkEnd w:id="6847"/>
      <w:r>
        <w:rPr>
          <w:rFonts w:hint="cs"/>
          <w:rtl/>
        </w:rPr>
        <w:t>רו</w:t>
      </w:r>
      <w:bookmarkStart w:id="6848" w:name="_ETM_Q1_5931830"/>
      <w:bookmarkEnd w:id="6848"/>
      <w:r>
        <w:rPr>
          <w:rFonts w:hint="cs"/>
          <w:rtl/>
        </w:rPr>
        <w:t>ת</w:t>
      </w:r>
      <w:bookmarkStart w:id="6849" w:name="_ETM_Q1_5932072"/>
      <w:bookmarkEnd w:id="6849"/>
      <w:r>
        <w:rPr>
          <w:rFonts w:hint="cs"/>
          <w:rtl/>
        </w:rPr>
        <w:t xml:space="preserve"> </w:t>
      </w:r>
      <w:bookmarkStart w:id="6850" w:name="_ETM_Q1_5932320"/>
      <w:bookmarkStart w:id="6851" w:name="_ETM_Q1_5932561"/>
      <w:bookmarkStart w:id="6852" w:name="_ETM_Q1_5932786"/>
      <w:bookmarkStart w:id="6853" w:name="_ETM_Q1_5933019"/>
      <w:bookmarkStart w:id="6854" w:name="_ETM_Q1_5933246"/>
      <w:bookmarkStart w:id="6855" w:name="_ETM_Q1_5933468"/>
      <w:bookmarkStart w:id="6856" w:name="_ETM_Q1_5933692"/>
      <w:bookmarkStart w:id="6857" w:name="_ETM_Q1_5933929"/>
      <w:bookmarkStart w:id="6858" w:name="_ETM_Q1_5934150"/>
      <w:bookmarkStart w:id="6859" w:name="_ETM_Q1_5934379"/>
      <w:bookmarkStart w:id="6860" w:name="_ETM_Q1_5934600"/>
      <w:bookmarkStart w:id="6861" w:name="_ETM_Q1_5934831"/>
      <w:bookmarkStart w:id="6862" w:name="_ETM_Q1_5935052"/>
      <w:bookmarkStart w:id="6863" w:name="_ETM_Q1_5935279"/>
      <w:bookmarkStart w:id="6864" w:name="_ETM_Q1_5935505"/>
      <w:bookmarkStart w:id="6865" w:name="_ETM_Q1_5935728"/>
      <w:bookmarkStart w:id="6866" w:name="_ETM_Q1_5935953"/>
      <w:bookmarkStart w:id="6867" w:name="_ETM_Q1_5936181"/>
      <w:bookmarkStart w:id="6868" w:name="_ETM_Q1_5936403"/>
      <w:bookmarkStart w:id="6869" w:name="_ETM_Q1_5936626"/>
      <w:bookmarkStart w:id="6870" w:name="_ETM_Q1_5936850"/>
      <w:bookmarkStart w:id="6871" w:name="_ETM_Q1_5937072"/>
      <w:bookmarkStart w:id="6872" w:name="_ETM_Q1_5937296"/>
      <w:bookmarkStart w:id="6873" w:name="_ETM_Q1_5937517"/>
      <w:bookmarkStart w:id="6874" w:name="_ETM_Q1_5937741"/>
      <w:bookmarkStart w:id="6875" w:name="_ETM_Q1_5937963"/>
      <w:bookmarkStart w:id="6876" w:name="_ETM_Q1_5938186"/>
      <w:bookmarkStart w:id="6877" w:name="_ETM_Q1_5938414"/>
      <w:bookmarkStart w:id="6878" w:name="_ETM_Q1_5938638"/>
      <w:bookmarkStart w:id="6879" w:name="_ETM_Q1_5938862"/>
      <w:bookmarkStart w:id="6880" w:name="_ETM_Q1_5939087"/>
      <w:bookmarkStart w:id="6881" w:name="_ETM_Q1_5939311"/>
      <w:bookmarkStart w:id="6882" w:name="_ETM_Q1_5939535"/>
      <w:bookmarkStart w:id="6883" w:name="_ETM_Q1_5939763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bookmarkEnd w:id="6873"/>
      <w:bookmarkEnd w:id="6874"/>
      <w:bookmarkEnd w:id="6875"/>
      <w:bookmarkEnd w:id="6876"/>
      <w:bookmarkEnd w:id="6877"/>
      <w:bookmarkEnd w:id="6878"/>
      <w:bookmarkEnd w:id="6879"/>
      <w:bookmarkEnd w:id="6880"/>
      <w:bookmarkEnd w:id="6881"/>
      <w:bookmarkEnd w:id="6882"/>
      <w:bookmarkEnd w:id="6883"/>
      <w:r>
        <w:rPr>
          <w:rFonts w:hint="cs"/>
          <w:rtl/>
        </w:rPr>
        <w:t>ה</w:t>
      </w:r>
      <w:bookmarkStart w:id="6884" w:name="_ETM_Q1_5940011"/>
      <w:bookmarkEnd w:id="6884"/>
      <w:r>
        <w:rPr>
          <w:rFonts w:hint="cs"/>
          <w:rtl/>
        </w:rPr>
        <w:t>צי</w:t>
      </w:r>
      <w:bookmarkStart w:id="6885" w:name="_ETM_Q1_5940258"/>
      <w:bookmarkStart w:id="6886" w:name="_ETM_Q1_5940501"/>
      <w:bookmarkEnd w:id="6885"/>
      <w:bookmarkEnd w:id="6886"/>
      <w:r>
        <w:rPr>
          <w:rFonts w:hint="cs"/>
          <w:rtl/>
        </w:rPr>
        <w:t>בור</w:t>
      </w:r>
      <w:bookmarkStart w:id="6887" w:name="_ETM_Q1_5940754"/>
      <w:bookmarkStart w:id="6888" w:name="_ETM_Q1_5941001"/>
      <w:bookmarkStart w:id="6889" w:name="_ETM_Q1_5941226"/>
      <w:bookmarkStart w:id="6890" w:name="_ETM_Q1_5936461"/>
      <w:bookmarkStart w:id="6891" w:name="_ETM_Q1_5931701"/>
      <w:bookmarkStart w:id="6892" w:name="_ETM_Q1_5926941"/>
      <w:bookmarkEnd w:id="6887"/>
      <w:bookmarkEnd w:id="6888"/>
      <w:bookmarkEnd w:id="6889"/>
      <w:bookmarkEnd w:id="6890"/>
      <w:bookmarkEnd w:id="6891"/>
      <w:bookmarkEnd w:id="6892"/>
      <w:r>
        <w:rPr>
          <w:rFonts w:hint="cs"/>
          <w:rtl/>
        </w:rPr>
        <w:t xml:space="preserve">. גם זה </w:t>
      </w:r>
      <w:bookmarkStart w:id="6893" w:name="_ETM_Q1_5931279"/>
      <w:bookmarkEnd w:id="6893"/>
      <w:r>
        <w:rPr>
          <w:rFonts w:hint="cs"/>
          <w:rtl/>
        </w:rPr>
        <w:t>תהליך חשוב. ולאחר מכן הדברים יובאו בכנסת</w:t>
      </w:r>
      <w:bookmarkStart w:id="6894" w:name="_ETM_Q1_5927541"/>
      <w:bookmarkEnd w:id="6894"/>
      <w:r>
        <w:rPr>
          <w:rFonts w:hint="cs"/>
          <w:rtl/>
        </w:rPr>
        <w:t xml:space="preserve">. וכמובן, הדיונים בכנסת </w:t>
      </w:r>
      <w:bookmarkStart w:id="6895" w:name="_ETM_Q1_5930581"/>
      <w:bookmarkStart w:id="6896" w:name="_ETM_Q1_5722075"/>
      <w:bookmarkStart w:id="6897" w:name="_ETM_Q1_5722210"/>
      <w:bookmarkStart w:id="6898" w:name="_ETM_Q1_5718959"/>
      <w:bookmarkStart w:id="6899" w:name="_ETM_Q1_5719208"/>
      <w:bookmarkStart w:id="6900" w:name="_ETM_Q1_5632160"/>
      <w:bookmarkStart w:id="6901" w:name="_ETM_Q1_5632387"/>
      <w:bookmarkStart w:id="6902" w:name="_ETM_Q1_5630530"/>
      <w:bookmarkEnd w:id="6895"/>
      <w:bookmarkEnd w:id="6896"/>
      <w:bookmarkEnd w:id="6897"/>
      <w:bookmarkEnd w:id="6898"/>
      <w:bookmarkEnd w:id="6899"/>
      <w:bookmarkEnd w:id="6900"/>
      <w:bookmarkEnd w:id="6901"/>
      <w:bookmarkEnd w:id="6902"/>
      <w:r>
        <w:rPr>
          <w:rFonts w:hint="cs"/>
          <w:rtl/>
        </w:rPr>
        <w:t>חשוב</w:t>
      </w:r>
      <w:bookmarkStart w:id="6903" w:name="_ETM_Q1_5932919"/>
      <w:bookmarkEnd w:id="6903"/>
      <w:r>
        <w:rPr>
          <w:rFonts w:hint="cs"/>
          <w:rtl/>
        </w:rPr>
        <w:t>ים גם הם כשלעצ</w:t>
      </w:r>
      <w:bookmarkStart w:id="6904" w:name="_ETM_Q1_5933361"/>
      <w:bookmarkEnd w:id="6904"/>
      <w:r>
        <w:rPr>
          <w:rFonts w:hint="cs"/>
          <w:rtl/>
        </w:rPr>
        <w:t xml:space="preserve">מם, זה לא במקום. </w:t>
      </w:r>
      <w:bookmarkStart w:id="6905" w:name="_ETM_Q1_5938633"/>
      <w:bookmarkEnd w:id="6905"/>
      <w:r>
        <w:rPr>
          <w:rFonts w:hint="cs"/>
          <w:rtl/>
        </w:rPr>
        <w:t xml:space="preserve">אבל </w:t>
      </w:r>
      <w:bookmarkStart w:id="6906" w:name="_ETM_Q1_5935341"/>
      <w:bookmarkEnd w:id="6906"/>
      <w:r>
        <w:rPr>
          <w:rFonts w:hint="cs"/>
          <w:rtl/>
        </w:rPr>
        <w:t>יש חשיבות רבה לתהליך הסדור שיש בהצעות חוק ממשלתיות, וזה נוש</w:t>
      </w:r>
      <w:bookmarkStart w:id="6907" w:name="_ETM_Q1_5937671"/>
      <w:bookmarkEnd w:id="6907"/>
      <w:r>
        <w:rPr>
          <w:rFonts w:hint="cs"/>
          <w:rtl/>
        </w:rPr>
        <w:t>א קלאסי וברור שמתאים, בעינינו, לחקיקה ממשלתית</w:t>
      </w:r>
      <w:bookmarkStart w:id="6908" w:name="_ETM_Q1_5943171"/>
      <w:bookmarkEnd w:id="6908"/>
      <w:r>
        <w:rPr>
          <w:rFonts w:hint="cs"/>
          <w:rtl/>
        </w:rPr>
        <w:t xml:space="preserve"> ולא </w:t>
      </w:r>
      <w:bookmarkStart w:id="6909" w:name="_ETM_Q1_5950967"/>
      <w:bookmarkEnd w:id="6909"/>
      <w:r>
        <w:rPr>
          <w:rFonts w:hint="cs"/>
          <w:rtl/>
        </w:rPr>
        <w:t xml:space="preserve">להצעתה פרטית, ובוודאי </w:t>
      </w:r>
      <w:bookmarkStart w:id="6910" w:name="_ETM_Q1_5946171"/>
      <w:bookmarkEnd w:id="6910"/>
      <w:r>
        <w:rPr>
          <w:rFonts w:hint="cs"/>
          <w:rtl/>
        </w:rPr>
        <w:t>לא בלוח זמנים כל כך קצר.</w:t>
      </w:r>
      <w:bookmarkStart w:id="6911" w:name="_ETM_Q1_5951102"/>
      <w:bookmarkStart w:id="6912" w:name="_ETM_Q1_5951333"/>
      <w:bookmarkStart w:id="6913" w:name="_ETM_Q1_5953500"/>
      <w:bookmarkStart w:id="6914" w:name="_ETM_Q1_5953628"/>
      <w:bookmarkEnd w:id="6911"/>
      <w:bookmarkEnd w:id="6912"/>
      <w:bookmarkEnd w:id="6913"/>
      <w:bookmarkEnd w:id="6914"/>
    </w:p>
    <w:p w:rsidR="00073355" w:rsidRDefault="00073355" w:rsidP="00073355">
      <w:pPr>
        <w:rPr>
          <w:rtl/>
        </w:rPr>
      </w:pPr>
    </w:p>
    <w:p w:rsidR="00073355" w:rsidRDefault="00073355" w:rsidP="002675F6">
      <w:pPr>
        <w:pStyle w:val="a5"/>
        <w:keepNext/>
        <w:rPr>
          <w:rtl/>
        </w:rPr>
      </w:pPr>
      <w:bookmarkStart w:id="6915" w:name="ET_speaker_5552_628"/>
      <w:r w:rsidRPr="0007335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73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5"/>
    </w:p>
    <w:p w:rsidR="00073355" w:rsidRDefault="00073355" w:rsidP="002675F6">
      <w:pPr>
        <w:pStyle w:val="KeepWithNext"/>
        <w:rPr>
          <w:rtl/>
        </w:rPr>
      </w:pPr>
    </w:p>
    <w:p w:rsidR="00073355" w:rsidRDefault="00073355" w:rsidP="00073355">
      <w:pPr>
        <w:rPr>
          <w:rtl/>
        </w:rPr>
      </w:pPr>
      <w:r>
        <w:rPr>
          <w:rFonts w:hint="cs"/>
          <w:rtl/>
        </w:rPr>
        <w:t>נכון מאוד.</w:t>
      </w:r>
      <w:bookmarkStart w:id="6916" w:name="_ETM_Q1_5950612"/>
      <w:bookmarkEnd w:id="6916"/>
    </w:p>
    <w:p w:rsidR="00073355" w:rsidRDefault="00073355" w:rsidP="00073355">
      <w:pPr>
        <w:rPr>
          <w:rtl/>
        </w:rPr>
      </w:pPr>
      <w:bookmarkStart w:id="6917" w:name="_ETM_Q1_5950848"/>
      <w:bookmarkStart w:id="6918" w:name="_ETM_Q1_5950943"/>
      <w:bookmarkStart w:id="6919" w:name="_ETM_Q1_5957388"/>
      <w:bookmarkEnd w:id="6917"/>
      <w:bookmarkEnd w:id="6918"/>
      <w:bookmarkEnd w:id="6919"/>
    </w:p>
    <w:p w:rsidR="00073355" w:rsidRDefault="00073355" w:rsidP="002675F6">
      <w:pPr>
        <w:pStyle w:val="a5"/>
        <w:keepNext/>
        <w:rPr>
          <w:rtl/>
        </w:rPr>
      </w:pPr>
      <w:bookmarkStart w:id="6920" w:name="ET_knessetmember_6202_629"/>
      <w:r w:rsidRPr="00073355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073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0"/>
    </w:p>
    <w:p w:rsidR="00073355" w:rsidRDefault="00073355" w:rsidP="002675F6">
      <w:pPr>
        <w:pStyle w:val="KeepWithNext"/>
        <w:rPr>
          <w:rtl/>
        </w:rPr>
      </w:pPr>
    </w:p>
    <w:p w:rsidR="00073355" w:rsidRDefault="00073355" w:rsidP="00073355">
      <w:pPr>
        <w:rPr>
          <w:rtl/>
        </w:rPr>
      </w:pPr>
      <w:bookmarkStart w:id="6921" w:name="_ETM_Q1_5958042"/>
      <w:bookmarkStart w:id="6922" w:name="_ETM_Q1_5958106"/>
      <w:bookmarkEnd w:id="6921"/>
      <w:bookmarkEnd w:id="6922"/>
      <w:r>
        <w:rPr>
          <w:rFonts w:hint="cs"/>
          <w:rtl/>
        </w:rPr>
        <w:t>אופיר, אפשר שאלה, בבקשה?</w:t>
      </w:r>
    </w:p>
    <w:p w:rsidR="00073355" w:rsidRDefault="00073355" w:rsidP="00073355">
      <w:pPr>
        <w:rPr>
          <w:rtl/>
        </w:rPr>
      </w:pPr>
    </w:p>
    <w:p w:rsidR="00073355" w:rsidRDefault="00073355" w:rsidP="002675F6">
      <w:pPr>
        <w:pStyle w:val="af8"/>
        <w:keepNext/>
        <w:rPr>
          <w:rtl/>
        </w:rPr>
      </w:pPr>
      <w:bookmarkStart w:id="6923" w:name="ET_yor_5786_630"/>
      <w:r w:rsidRPr="000733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3"/>
    </w:p>
    <w:p w:rsidR="00073355" w:rsidRDefault="00073355" w:rsidP="002675F6">
      <w:pPr>
        <w:pStyle w:val="KeepWithNext"/>
        <w:rPr>
          <w:rtl/>
        </w:rPr>
      </w:pPr>
    </w:p>
    <w:p w:rsidR="00073355" w:rsidRDefault="00073355" w:rsidP="00073355">
      <w:pPr>
        <w:rPr>
          <w:rtl/>
        </w:rPr>
      </w:pPr>
      <w:bookmarkStart w:id="6924" w:name="_ETM_Q1_5953132"/>
      <w:bookmarkEnd w:id="6924"/>
      <w:r>
        <w:rPr>
          <w:rFonts w:hint="cs"/>
          <w:rtl/>
        </w:rPr>
        <w:t xml:space="preserve">רגע. הצטרף אלינו השר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. שלום, </w:t>
      </w:r>
      <w:bookmarkStart w:id="6925" w:name="_ETM_Q1_5957262"/>
      <w:bookmarkEnd w:id="6925"/>
      <w:r>
        <w:rPr>
          <w:rFonts w:hint="cs"/>
          <w:rtl/>
        </w:rPr>
        <w:t xml:space="preserve">אתה רוצה להתארגן </w:t>
      </w:r>
      <w:bookmarkStart w:id="6926" w:name="_ETM_Q1_5956232"/>
      <w:bookmarkEnd w:id="6926"/>
      <w:r>
        <w:rPr>
          <w:rFonts w:hint="cs"/>
          <w:rtl/>
        </w:rPr>
        <w:t>או שאני אתן לדובר ואחרי זה?</w:t>
      </w:r>
    </w:p>
    <w:p w:rsidR="00073355" w:rsidRDefault="00073355" w:rsidP="00073355">
      <w:pPr>
        <w:rPr>
          <w:rtl/>
        </w:rPr>
      </w:pPr>
      <w:bookmarkStart w:id="6927" w:name="_ETM_Q1_5958702"/>
      <w:bookmarkEnd w:id="6927"/>
    </w:p>
    <w:p w:rsidR="00073355" w:rsidRDefault="00073355" w:rsidP="002675F6">
      <w:pPr>
        <w:pStyle w:val="a5"/>
        <w:keepNext/>
        <w:rPr>
          <w:rtl/>
        </w:rPr>
      </w:pPr>
      <w:bookmarkStart w:id="6928" w:name="ET_speaker_השר_לביטחון_פנים_עמר_בר_633"/>
      <w:r w:rsidRPr="000733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073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8"/>
    </w:p>
    <w:p w:rsidR="00073355" w:rsidRDefault="00073355" w:rsidP="002675F6">
      <w:pPr>
        <w:pStyle w:val="KeepWithNext"/>
        <w:rPr>
          <w:rtl/>
          <w:lang w:eastAsia="he-IL"/>
        </w:rPr>
      </w:pPr>
      <w:bookmarkStart w:id="6929" w:name="_ETM_Q1_5957253"/>
      <w:bookmarkStart w:id="6930" w:name="_ETM_Q1_5957398"/>
      <w:bookmarkEnd w:id="6929"/>
      <w:bookmarkEnd w:id="6930"/>
    </w:p>
    <w:p w:rsidR="00073355" w:rsidRDefault="00073355" w:rsidP="00073355">
      <w:pPr>
        <w:rPr>
          <w:rtl/>
          <w:lang w:eastAsia="he-IL"/>
        </w:rPr>
      </w:pPr>
      <w:bookmarkStart w:id="6931" w:name="_ETM_Q1_5958213"/>
      <w:bookmarkStart w:id="6932" w:name="_ETM_Q1_5958321"/>
      <w:bookmarkEnd w:id="6931"/>
      <w:bookmarkEnd w:id="6932"/>
      <w:r>
        <w:rPr>
          <w:rFonts w:hint="cs"/>
          <w:rtl/>
          <w:lang w:eastAsia="he-IL"/>
        </w:rPr>
        <w:t xml:space="preserve">אני </w:t>
      </w:r>
      <w:bookmarkStart w:id="6933" w:name="_ETM_Q1_5962684"/>
      <w:bookmarkEnd w:id="6933"/>
      <w:r>
        <w:rPr>
          <w:rFonts w:hint="cs"/>
          <w:rtl/>
          <w:lang w:eastAsia="he-IL"/>
        </w:rPr>
        <w:t>מאורגן.</w:t>
      </w:r>
      <w:bookmarkStart w:id="6934" w:name="_ETM_Q1_5963492"/>
      <w:bookmarkEnd w:id="6934"/>
    </w:p>
    <w:p w:rsidR="00073355" w:rsidRDefault="00073355" w:rsidP="00073355">
      <w:pPr>
        <w:rPr>
          <w:rtl/>
          <w:lang w:eastAsia="he-IL"/>
        </w:rPr>
      </w:pPr>
      <w:bookmarkStart w:id="6935" w:name="_ETM_Q1_5963937"/>
      <w:bookmarkStart w:id="6936" w:name="_ETM_Q1_5964045"/>
      <w:bookmarkStart w:id="6937" w:name="_ETM_Q1_5965961"/>
      <w:bookmarkEnd w:id="6935"/>
      <w:bookmarkEnd w:id="6936"/>
      <w:bookmarkEnd w:id="6937"/>
    </w:p>
    <w:p w:rsidR="00073355" w:rsidRDefault="00073355" w:rsidP="002675F6">
      <w:pPr>
        <w:pStyle w:val="a5"/>
        <w:keepNext/>
        <w:rPr>
          <w:rtl/>
        </w:rPr>
      </w:pPr>
      <w:bookmarkStart w:id="6938" w:name="ET_knessetmember_6202_634"/>
      <w:r w:rsidRPr="00073355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073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8"/>
    </w:p>
    <w:p w:rsidR="00073355" w:rsidRDefault="00073355" w:rsidP="002675F6">
      <w:pPr>
        <w:pStyle w:val="KeepWithNext"/>
        <w:rPr>
          <w:rtl/>
          <w:lang w:eastAsia="he-IL"/>
        </w:rPr>
      </w:pPr>
    </w:p>
    <w:p w:rsidR="00073355" w:rsidRDefault="00073355" w:rsidP="00073355">
      <w:pPr>
        <w:rPr>
          <w:rtl/>
          <w:lang w:eastAsia="he-IL"/>
        </w:rPr>
      </w:pPr>
      <w:bookmarkStart w:id="6939" w:name="_ETM_Q1_5966690"/>
      <w:bookmarkStart w:id="6940" w:name="_ETM_Q1_5966743"/>
      <w:bookmarkEnd w:id="6939"/>
      <w:bookmarkEnd w:id="6940"/>
      <w:r>
        <w:rPr>
          <w:rFonts w:hint="cs"/>
          <w:rtl/>
          <w:lang w:eastAsia="he-IL"/>
        </w:rPr>
        <w:t>אני רוצה לשאול שאלה.</w:t>
      </w:r>
    </w:p>
    <w:p w:rsidR="00073355" w:rsidRDefault="00073355" w:rsidP="00073355">
      <w:pPr>
        <w:rPr>
          <w:rtl/>
          <w:lang w:eastAsia="he-IL"/>
        </w:rPr>
      </w:pPr>
      <w:bookmarkStart w:id="6941" w:name="_ETM_Q1_5970409"/>
      <w:bookmarkStart w:id="6942" w:name="_ETM_Q1_5970513"/>
      <w:bookmarkEnd w:id="6941"/>
      <w:bookmarkEnd w:id="6942"/>
    </w:p>
    <w:p w:rsidR="00073355" w:rsidRDefault="00073355" w:rsidP="002675F6">
      <w:pPr>
        <w:pStyle w:val="af8"/>
        <w:keepNext/>
        <w:rPr>
          <w:rtl/>
        </w:rPr>
      </w:pPr>
      <w:bookmarkStart w:id="6943" w:name="ET_yor_5786_635"/>
      <w:r w:rsidRPr="000733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3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3"/>
    </w:p>
    <w:p w:rsidR="00073355" w:rsidRDefault="00073355" w:rsidP="002675F6">
      <w:pPr>
        <w:pStyle w:val="KeepWithNext"/>
        <w:rPr>
          <w:rtl/>
          <w:lang w:eastAsia="he-IL"/>
        </w:rPr>
      </w:pPr>
    </w:p>
    <w:p w:rsidR="00073355" w:rsidRDefault="00073355" w:rsidP="00073355">
      <w:pPr>
        <w:rPr>
          <w:rtl/>
          <w:lang w:eastAsia="he-IL"/>
        </w:rPr>
      </w:pPr>
      <w:bookmarkStart w:id="6944" w:name="_ETM_Q1_5971134"/>
      <w:bookmarkEnd w:id="6944"/>
      <w:r>
        <w:rPr>
          <w:rFonts w:hint="cs"/>
          <w:rtl/>
          <w:lang w:eastAsia="he-IL"/>
        </w:rPr>
        <w:t>בבקשה.</w:t>
      </w:r>
    </w:p>
    <w:p w:rsidR="00073355" w:rsidRDefault="00073355" w:rsidP="00073355">
      <w:pPr>
        <w:rPr>
          <w:rtl/>
          <w:lang w:eastAsia="he-IL"/>
        </w:rPr>
      </w:pPr>
      <w:bookmarkStart w:id="6945" w:name="_ETM_Q1_5972784"/>
      <w:bookmarkStart w:id="6946" w:name="_ETM_Q1_5972879"/>
      <w:bookmarkEnd w:id="6945"/>
      <w:bookmarkEnd w:id="6946"/>
    </w:p>
    <w:p w:rsidR="00073355" w:rsidRDefault="00073355" w:rsidP="002675F6">
      <w:pPr>
        <w:pStyle w:val="-"/>
        <w:keepNext/>
        <w:rPr>
          <w:rtl/>
        </w:rPr>
      </w:pPr>
      <w:bookmarkStart w:id="6947" w:name="ET_knessetmember_6202_636"/>
      <w:r w:rsidRPr="00073355">
        <w:rPr>
          <w:rStyle w:val="TagStyle"/>
          <w:rtl/>
        </w:rPr>
        <w:t xml:space="preserve"> &lt;&lt; דובר_המשך &gt;&gt; </w:t>
      </w:r>
      <w:r>
        <w:rPr>
          <w:rtl/>
        </w:rPr>
        <w:t>שר הרווחה והביטחון החברתי מאיר כהן:</w:t>
      </w:r>
      <w:r w:rsidRPr="000733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47"/>
    </w:p>
    <w:p w:rsidR="00073355" w:rsidRDefault="00073355" w:rsidP="002675F6">
      <w:pPr>
        <w:pStyle w:val="KeepWithNext"/>
        <w:rPr>
          <w:rtl/>
          <w:lang w:eastAsia="he-IL"/>
        </w:rPr>
      </w:pPr>
    </w:p>
    <w:p w:rsidR="00073355" w:rsidRDefault="00073355" w:rsidP="00073355">
      <w:pPr>
        <w:rPr>
          <w:rtl/>
          <w:lang w:eastAsia="he-IL"/>
        </w:rPr>
      </w:pPr>
      <w:bookmarkStart w:id="6948" w:name="_ETM_Q1_5973695"/>
      <w:bookmarkEnd w:id="6948"/>
      <w:r>
        <w:rPr>
          <w:rFonts w:hint="cs"/>
          <w:rtl/>
          <w:lang w:eastAsia="he-IL"/>
        </w:rPr>
        <w:t>גברתי, עו</w:t>
      </w:r>
      <w:bookmarkStart w:id="6949" w:name="_ETM_Q1_5972750"/>
      <w:bookmarkEnd w:id="6949"/>
      <w:r>
        <w:rPr>
          <w:rFonts w:hint="cs"/>
          <w:rtl/>
          <w:lang w:eastAsia="he-IL"/>
        </w:rPr>
        <w:t xml:space="preserve">"ד מירי </w:t>
      </w:r>
      <w:bookmarkStart w:id="6950" w:name="_ETM_Q1_5973202"/>
      <w:bookmarkEnd w:id="6950"/>
      <w:r>
        <w:rPr>
          <w:rFonts w:hint="cs"/>
          <w:rtl/>
          <w:lang w:eastAsia="he-IL"/>
        </w:rPr>
        <w:t xml:space="preserve">פרנקל, </w:t>
      </w:r>
      <w:bookmarkStart w:id="6951" w:name="_ETM_Q1_5974754"/>
      <w:bookmarkEnd w:id="6951"/>
      <w:r>
        <w:rPr>
          <w:rFonts w:hint="cs"/>
          <w:rtl/>
          <w:lang w:eastAsia="he-IL"/>
        </w:rPr>
        <w:t xml:space="preserve">אני קורא את כל ההערות שלך. אני פה 10 שנים. </w:t>
      </w:r>
      <w:bookmarkStart w:id="6952" w:name="_ETM_Q1_5982209"/>
      <w:bookmarkEnd w:id="6952"/>
      <w:r>
        <w:rPr>
          <w:rFonts w:hint="cs"/>
          <w:rtl/>
          <w:lang w:eastAsia="he-IL"/>
        </w:rPr>
        <w:t>עשרות פעמים ה</w:t>
      </w:r>
      <w:bookmarkStart w:id="6953" w:name="_ETM_Q1_5978019"/>
      <w:bookmarkStart w:id="6954" w:name="_ETM_Q1_5978247"/>
      <w:bookmarkEnd w:id="6953"/>
      <w:bookmarkEnd w:id="6954"/>
      <w:r>
        <w:rPr>
          <w:rFonts w:hint="cs"/>
          <w:rtl/>
          <w:lang w:eastAsia="he-IL"/>
        </w:rPr>
        <w:t xml:space="preserve">תבקשתי על ידי הייעוץ המשפטי של הכנסת לא </w:t>
      </w:r>
      <w:bookmarkStart w:id="6955" w:name="_ETM_Q1_5985958"/>
      <w:bookmarkEnd w:id="6955"/>
      <w:r>
        <w:rPr>
          <w:rFonts w:hint="cs"/>
          <w:rtl/>
          <w:lang w:eastAsia="he-IL"/>
        </w:rPr>
        <w:t>ללכת לחקיקת בזק, ושכנעתם אותי שהדיון והליבו</w:t>
      </w:r>
      <w:bookmarkStart w:id="6956" w:name="_ETM_Q1_5988952"/>
      <w:bookmarkEnd w:id="6956"/>
      <w:r>
        <w:rPr>
          <w:rFonts w:hint="cs"/>
          <w:rtl/>
          <w:lang w:eastAsia="he-IL"/>
        </w:rPr>
        <w:t xml:space="preserve">ן תמיד טוב </w:t>
      </w:r>
      <w:bookmarkStart w:id="6957" w:name="_ETM_Q1_5990681"/>
      <w:bookmarkEnd w:id="6957"/>
      <w:r>
        <w:rPr>
          <w:rFonts w:hint="cs"/>
          <w:rtl/>
          <w:lang w:eastAsia="he-IL"/>
        </w:rPr>
        <w:t>לכל חוק, תמיד טוב. ואתם יודעים מה, התחנכנו</w:t>
      </w:r>
      <w:bookmarkStart w:id="6958" w:name="_ETM_Q1_5994842"/>
      <w:bookmarkEnd w:id="6958"/>
      <w:r>
        <w:rPr>
          <w:rFonts w:hint="cs"/>
          <w:rtl/>
          <w:lang w:eastAsia="he-IL"/>
        </w:rPr>
        <w:t xml:space="preserve"> </w:t>
      </w:r>
      <w:bookmarkStart w:id="6959" w:name="_ETM_Q1_5995074"/>
      <w:bookmarkEnd w:id="6959"/>
      <w:r>
        <w:rPr>
          <w:rFonts w:hint="cs"/>
          <w:rtl/>
          <w:lang w:eastAsia="he-IL"/>
        </w:rPr>
        <w:t>לאורכם.</w:t>
      </w:r>
      <w:r w:rsidR="00FB2F56">
        <w:rPr>
          <w:rFonts w:hint="cs"/>
          <w:rtl/>
          <w:lang w:eastAsia="he-IL"/>
        </w:rPr>
        <w:t xml:space="preserve"> באמת קיבלתי </w:t>
      </w:r>
      <w:bookmarkStart w:id="6960" w:name="_ETM_Q1_6000863"/>
      <w:bookmarkEnd w:id="6960"/>
      <w:r w:rsidR="00FB2F56">
        <w:rPr>
          <w:rFonts w:hint="cs"/>
          <w:rtl/>
          <w:lang w:eastAsia="he-IL"/>
        </w:rPr>
        <w:t xml:space="preserve">את זה. לא שמעתי בדברים שלך וגם לא בהערות שלך </w:t>
      </w:r>
      <w:bookmarkStart w:id="6961" w:name="_ETM_Q1_6000742"/>
      <w:bookmarkEnd w:id="6961"/>
      <w:r w:rsidR="00FB2F56">
        <w:rPr>
          <w:rFonts w:hint="cs"/>
          <w:rtl/>
          <w:lang w:eastAsia="he-IL"/>
        </w:rPr>
        <w:t>התייחסות לסד זמנים, ותגידי לנ</w:t>
      </w:r>
      <w:bookmarkStart w:id="6962" w:name="_ETM_Q1_6008882"/>
      <w:bookmarkEnd w:id="6962"/>
      <w:r w:rsidR="00FB2F56">
        <w:rPr>
          <w:rFonts w:hint="cs"/>
          <w:rtl/>
          <w:lang w:eastAsia="he-IL"/>
        </w:rPr>
        <w:t xml:space="preserve">ו את זה, בבקשה, בכן או </w:t>
      </w:r>
      <w:bookmarkStart w:id="6963" w:name="_ETM_Q1_6013290"/>
      <w:bookmarkEnd w:id="6963"/>
      <w:r w:rsidR="00FB2F56">
        <w:rPr>
          <w:rFonts w:hint="cs"/>
          <w:rtl/>
          <w:lang w:eastAsia="he-IL"/>
        </w:rPr>
        <w:t xml:space="preserve">לא, אם את </w:t>
      </w:r>
      <w:bookmarkStart w:id="6964" w:name="_ETM_Q1_6010707"/>
      <w:bookmarkEnd w:id="6964"/>
      <w:r w:rsidR="00FB2F56">
        <w:rPr>
          <w:rFonts w:hint="cs"/>
          <w:rtl/>
          <w:lang w:eastAsia="he-IL"/>
        </w:rPr>
        <w:t>חושבת</w:t>
      </w:r>
      <w:bookmarkStart w:id="6965" w:name="_ETM_Q1_6007512"/>
      <w:bookmarkEnd w:id="6965"/>
      <w:r w:rsidR="00FB2F56">
        <w:rPr>
          <w:rFonts w:hint="cs"/>
          <w:rtl/>
          <w:lang w:eastAsia="he-IL"/>
        </w:rPr>
        <w:t xml:space="preserve"> שאפשר להביא </w:t>
      </w:r>
      <w:bookmarkStart w:id="6966" w:name="_ETM_Q1_6018852"/>
      <w:bookmarkEnd w:id="6966"/>
      <w:r w:rsidR="00FB2F56">
        <w:rPr>
          <w:rFonts w:hint="cs"/>
          <w:rtl/>
          <w:lang w:eastAsia="he-IL"/>
        </w:rPr>
        <w:t xml:space="preserve">חוק כזה משמעותי </w:t>
      </w:r>
      <w:r w:rsidR="00FB2F56">
        <w:rPr>
          <w:rtl/>
          <w:lang w:eastAsia="he-IL"/>
        </w:rPr>
        <w:t>–</w:t>
      </w:r>
      <w:r w:rsidR="00FB2F56">
        <w:rPr>
          <w:rFonts w:hint="cs"/>
          <w:rtl/>
          <w:lang w:eastAsia="he-IL"/>
        </w:rPr>
        <w:t xml:space="preserve"> והוא חוק משמעותי ועדיין לא אמרתי את דעתי </w:t>
      </w:r>
      <w:r w:rsidR="00FB2F56">
        <w:rPr>
          <w:rtl/>
          <w:lang w:eastAsia="he-IL"/>
        </w:rPr>
        <w:t>–</w:t>
      </w:r>
      <w:r w:rsidR="00FB2F56">
        <w:rPr>
          <w:rFonts w:hint="cs"/>
          <w:rtl/>
          <w:lang w:eastAsia="he-IL"/>
        </w:rPr>
        <w:t xml:space="preserve"> בסד </w:t>
      </w:r>
      <w:bookmarkStart w:id="6967" w:name="_ETM_Q1_6026323"/>
      <w:bookmarkEnd w:id="6967"/>
      <w:r w:rsidR="00FB2F56">
        <w:rPr>
          <w:rFonts w:hint="cs"/>
          <w:rtl/>
          <w:lang w:eastAsia="he-IL"/>
        </w:rPr>
        <w:t>של זמנים; או את מציעה שכן ילובן בכנסת.</w:t>
      </w:r>
      <w:bookmarkStart w:id="6968" w:name="_ETM_Q1_6027804"/>
      <w:bookmarkStart w:id="6969" w:name="_ETM_Q1_6028032"/>
      <w:bookmarkEnd w:id="6968"/>
      <w:bookmarkEnd w:id="6969"/>
    </w:p>
    <w:p w:rsidR="00FB2F56" w:rsidRDefault="00FB2F56" w:rsidP="00073355">
      <w:pPr>
        <w:rPr>
          <w:rtl/>
          <w:lang w:eastAsia="he-IL"/>
        </w:rPr>
      </w:pPr>
      <w:bookmarkStart w:id="6970" w:name="_ETM_Q1_6028259"/>
      <w:bookmarkStart w:id="6971" w:name="_ETM_Q1_6028329"/>
      <w:bookmarkEnd w:id="6970"/>
      <w:bookmarkEnd w:id="6971"/>
    </w:p>
    <w:p w:rsidR="00FB2F56" w:rsidRDefault="00FB2F56" w:rsidP="007D007C">
      <w:pPr>
        <w:rPr>
          <w:rtl/>
          <w:lang w:eastAsia="he-IL"/>
        </w:rPr>
      </w:pPr>
      <w:bookmarkStart w:id="6972" w:name="_ETM_Q1_6028415"/>
      <w:bookmarkStart w:id="6973" w:name="_ETM_Q1_6028507"/>
      <w:bookmarkEnd w:id="6972"/>
      <w:bookmarkEnd w:id="6973"/>
      <w:r>
        <w:rPr>
          <w:rFonts w:hint="cs"/>
          <w:rtl/>
          <w:lang w:eastAsia="he-IL"/>
        </w:rPr>
        <w:t xml:space="preserve">אגב, אני מקבל </w:t>
      </w:r>
      <w:bookmarkStart w:id="6974" w:name="_ETM_Q1_6032526"/>
      <w:bookmarkEnd w:id="6974"/>
      <w:r>
        <w:rPr>
          <w:rFonts w:hint="cs"/>
          <w:rtl/>
          <w:lang w:eastAsia="he-IL"/>
        </w:rPr>
        <w:t>את דעתך שאומרת</w:t>
      </w:r>
      <w:bookmarkStart w:id="6975" w:name="_ETM_Q1_6030402"/>
      <w:bookmarkEnd w:id="6975"/>
      <w:r>
        <w:rPr>
          <w:rFonts w:hint="cs"/>
          <w:rtl/>
          <w:lang w:eastAsia="he-IL"/>
        </w:rPr>
        <w:t>, הכנסת, ואני אומר במ</w:t>
      </w:r>
      <w:bookmarkStart w:id="6976" w:name="_ETM_Q1_6032582"/>
      <w:bookmarkEnd w:id="6976"/>
      <w:r>
        <w:rPr>
          <w:rFonts w:hint="cs"/>
          <w:rtl/>
          <w:lang w:eastAsia="he-IL"/>
        </w:rPr>
        <w:t xml:space="preserve">ידה לא </w:t>
      </w:r>
      <w:bookmarkStart w:id="6977" w:name="_ETM_Q1_6035315"/>
      <w:bookmarkEnd w:id="6977"/>
      <w:r>
        <w:rPr>
          <w:rFonts w:hint="cs"/>
          <w:rtl/>
          <w:lang w:eastAsia="he-IL"/>
        </w:rPr>
        <w:t>מבוטלת של התרסה, הכנסת ידעה לחוקק חוקים מצוינים. אופיר יודע את זה</w:t>
      </w:r>
      <w:r w:rsidR="007D00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וישבנו כאן</w:t>
      </w:r>
      <w:bookmarkStart w:id="6978" w:name="_ETM_Q1_6037755"/>
      <w:bookmarkEnd w:id="6978"/>
      <w:r w:rsidR="007D007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יוצא מן הכלל</w:t>
      </w:r>
      <w:r w:rsidR="00D21BA5">
        <w:rPr>
          <w:rFonts w:hint="cs"/>
          <w:rtl/>
          <w:lang w:eastAsia="he-IL"/>
        </w:rPr>
        <w:t>.</w:t>
      </w:r>
      <w:r w:rsidR="007D007C">
        <w:rPr>
          <w:rFonts w:hint="cs"/>
          <w:rtl/>
          <w:lang w:eastAsia="he-IL"/>
        </w:rPr>
        <w:t xml:space="preserve"> הכנסת יודעת לחוקק.</w:t>
      </w:r>
      <w:bookmarkStart w:id="6979" w:name="_ETM_Q1_6039205"/>
      <w:bookmarkEnd w:id="6979"/>
      <w:r w:rsidR="007D007C">
        <w:rPr>
          <w:rFonts w:hint="cs"/>
          <w:rtl/>
          <w:lang w:eastAsia="he-IL"/>
        </w:rPr>
        <w:t xml:space="preserve"> השאלה היא שאלה של זמן שאתם לא מתייחסים אליה. בבקשה, גברתי.</w:t>
      </w:r>
      <w:bookmarkStart w:id="6980" w:name="_ETM_Q1_6044905"/>
      <w:bookmarkEnd w:id="6980"/>
    </w:p>
    <w:p w:rsidR="007D007C" w:rsidRDefault="007D007C" w:rsidP="007D007C">
      <w:pPr>
        <w:rPr>
          <w:rtl/>
          <w:lang w:eastAsia="he-IL"/>
        </w:rPr>
      </w:pPr>
      <w:bookmarkStart w:id="6981" w:name="_ETM_Q1_6045380"/>
      <w:bookmarkStart w:id="6982" w:name="_ETM_Q1_6045521"/>
      <w:bookmarkStart w:id="6983" w:name="_ETM_Q1_6047108"/>
      <w:bookmarkEnd w:id="6981"/>
      <w:bookmarkEnd w:id="6982"/>
      <w:bookmarkEnd w:id="6983"/>
    </w:p>
    <w:p w:rsidR="007D007C" w:rsidRDefault="007D007C" w:rsidP="002675F6">
      <w:pPr>
        <w:pStyle w:val="a5"/>
        <w:keepNext/>
        <w:rPr>
          <w:rtl/>
        </w:rPr>
      </w:pPr>
      <w:bookmarkStart w:id="6984" w:name="ET_speaker_מירי_פרנקלשור_637"/>
      <w:r w:rsidRPr="007D007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D0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4"/>
    </w:p>
    <w:p w:rsidR="007D007C" w:rsidRDefault="007D007C" w:rsidP="002675F6">
      <w:pPr>
        <w:pStyle w:val="KeepWithNext"/>
        <w:rPr>
          <w:rtl/>
          <w:lang w:eastAsia="he-IL"/>
        </w:rPr>
      </w:pPr>
    </w:p>
    <w:p w:rsidR="007D007C" w:rsidRDefault="004D6272" w:rsidP="004D6272">
      <w:pPr>
        <w:rPr>
          <w:rtl/>
          <w:lang w:eastAsia="he-IL"/>
        </w:rPr>
      </w:pPr>
      <w:bookmarkStart w:id="6985" w:name="_ETM_Q1_6047843"/>
      <w:bookmarkStart w:id="6986" w:name="_ETM_Q1_6047913"/>
      <w:bookmarkEnd w:id="6985"/>
      <w:bookmarkEnd w:id="6986"/>
      <w:r>
        <w:rPr>
          <w:rFonts w:hint="cs"/>
          <w:rtl/>
          <w:lang w:eastAsia="he-IL"/>
        </w:rPr>
        <w:t>התייחסתי בתחילת הדברים שלי לגבי החשיבו</w:t>
      </w:r>
      <w:bookmarkStart w:id="6987" w:name="_ETM_Q1_6051775"/>
      <w:bookmarkStart w:id="6988" w:name="_ETM_Q1_6052181"/>
      <w:bookmarkEnd w:id="6987"/>
      <w:bookmarkEnd w:id="6988"/>
      <w:r>
        <w:rPr>
          <w:rFonts w:hint="cs"/>
          <w:rtl/>
          <w:lang w:eastAsia="he-IL"/>
        </w:rPr>
        <w:t xml:space="preserve">ת בהכנה לקריאה ראשונה. וכפי </w:t>
      </w:r>
      <w:bookmarkStart w:id="6989" w:name="_ETM_Q1_6053125"/>
      <w:bookmarkEnd w:id="6989"/>
      <w:r>
        <w:rPr>
          <w:rFonts w:hint="cs"/>
          <w:rtl/>
          <w:lang w:eastAsia="he-IL"/>
        </w:rPr>
        <w:t xml:space="preserve">ששוחחתי </w:t>
      </w:r>
      <w:bookmarkStart w:id="6990" w:name="_ETM_Q1_6057673"/>
      <w:bookmarkStart w:id="6991" w:name="_ETM_Q1_6058019"/>
      <w:bookmarkEnd w:id="6990"/>
      <w:bookmarkEnd w:id="6991"/>
      <w:r>
        <w:rPr>
          <w:rFonts w:hint="cs"/>
          <w:rtl/>
          <w:lang w:eastAsia="he-IL"/>
        </w:rPr>
        <w:t xml:space="preserve">לפני הדיון </w:t>
      </w:r>
      <w:bookmarkStart w:id="6992" w:name="_ETM_Q1_6063276"/>
      <w:bookmarkEnd w:id="6992"/>
      <w:r>
        <w:rPr>
          <w:rFonts w:hint="cs"/>
          <w:rtl/>
          <w:lang w:eastAsia="he-IL"/>
        </w:rPr>
        <w:t>עם יו"ר הוועדה</w:t>
      </w:r>
      <w:bookmarkStart w:id="6993" w:name="_ETM_Q1_6059145"/>
      <w:bookmarkStart w:id="6994" w:name="_ETM_Q1_6059383"/>
      <w:bookmarkEnd w:id="6993"/>
      <w:bookmarkEnd w:id="6994"/>
      <w:r>
        <w:rPr>
          <w:rFonts w:hint="cs"/>
          <w:rtl/>
          <w:lang w:eastAsia="he-IL"/>
        </w:rPr>
        <w:t xml:space="preserve">, הצעת החוק הזו היא אכן </w:t>
      </w:r>
      <w:bookmarkStart w:id="6995" w:name="_ETM_Q1_6066201"/>
      <w:bookmarkEnd w:id="6995"/>
      <w:r>
        <w:rPr>
          <w:rFonts w:hint="cs"/>
          <w:rtl/>
          <w:lang w:eastAsia="he-IL"/>
        </w:rPr>
        <w:t>הצעה מורכבת, היא אכן הצעה שצריך לתת עליה את הדעת</w:t>
      </w:r>
      <w:bookmarkStart w:id="6996" w:name="_ETM_Q1_6063745"/>
      <w:bookmarkEnd w:id="6996"/>
      <w:r>
        <w:rPr>
          <w:rFonts w:hint="cs"/>
          <w:rtl/>
          <w:lang w:eastAsia="he-IL"/>
        </w:rPr>
        <w:t xml:space="preserve">, </w:t>
      </w:r>
      <w:bookmarkStart w:id="6997" w:name="_ETM_Q1_6064772"/>
      <w:bookmarkEnd w:id="6997"/>
      <w:r>
        <w:rPr>
          <w:rFonts w:hint="cs"/>
          <w:rtl/>
          <w:lang w:eastAsia="he-IL"/>
        </w:rPr>
        <w:t>והתחלנו היום בדיון.</w:t>
      </w:r>
      <w:bookmarkStart w:id="6998" w:name="_ETM_Q1_6066035"/>
      <w:bookmarkEnd w:id="6998"/>
      <w:r>
        <w:rPr>
          <w:rFonts w:hint="cs"/>
          <w:rtl/>
          <w:lang w:eastAsia="he-IL"/>
        </w:rPr>
        <w:t xml:space="preserve"> אנחנו לא יודעים מתי הדיון </w:t>
      </w:r>
      <w:bookmarkStart w:id="6999" w:name="_ETM_Q1_6072779"/>
      <w:bookmarkEnd w:id="6999"/>
      <w:r>
        <w:rPr>
          <w:rFonts w:hint="cs"/>
          <w:rtl/>
          <w:lang w:eastAsia="he-IL"/>
        </w:rPr>
        <w:t xml:space="preserve">יסתיים. </w:t>
      </w:r>
      <w:bookmarkStart w:id="7000" w:name="_ETM_Q1_6071555"/>
      <w:bookmarkStart w:id="7001" w:name="_ETM_Q1_6071859"/>
      <w:bookmarkStart w:id="7002" w:name="_ETM_Q1_6072074"/>
      <w:bookmarkStart w:id="7003" w:name="_ETM_Q1_6072370"/>
      <w:bookmarkStart w:id="7004" w:name="_ETM_Q1_6073745"/>
      <w:bookmarkStart w:id="7005" w:name="_ETM_Q1_6078165"/>
      <w:bookmarkStart w:id="7006" w:name="_ETM_Q1_6078384"/>
      <w:bookmarkStart w:id="7007" w:name="_ETM_Q1_6078601"/>
      <w:bookmarkStart w:id="7008" w:name="_ETM_Q1_6074645"/>
      <w:bookmarkStart w:id="7009" w:name="_ETM_Q1_6070695"/>
      <w:bookmarkStart w:id="7010" w:name="_ETM_Q1_6066955"/>
      <w:bookmarkEnd w:id="7000"/>
      <w:bookmarkEnd w:id="7001"/>
      <w:bookmarkEnd w:id="7002"/>
      <w:bookmarkEnd w:id="7003"/>
      <w:bookmarkEnd w:id="7004"/>
      <w:bookmarkEnd w:id="7005"/>
      <w:bookmarkEnd w:id="7006"/>
      <w:bookmarkEnd w:id="7007"/>
      <w:bookmarkEnd w:id="7008"/>
      <w:bookmarkEnd w:id="7009"/>
      <w:bookmarkEnd w:id="7010"/>
      <w:r>
        <w:rPr>
          <w:rFonts w:hint="cs"/>
          <w:rtl/>
          <w:lang w:eastAsia="he-IL"/>
        </w:rPr>
        <w:t xml:space="preserve">הייעוץ המשפטי של הכנסת אחראי </w:t>
      </w:r>
      <w:bookmarkStart w:id="7011" w:name="_ETM_Q1_6074355"/>
      <w:bookmarkEnd w:id="7011"/>
      <w:r>
        <w:rPr>
          <w:rFonts w:hint="cs"/>
          <w:rtl/>
          <w:lang w:eastAsia="he-IL"/>
        </w:rPr>
        <w:t xml:space="preserve">על הליכי חקיקה </w:t>
      </w:r>
      <w:bookmarkStart w:id="7012" w:name="_ETM_Q1_6079268"/>
      <w:bookmarkEnd w:id="7012"/>
      <w:r>
        <w:rPr>
          <w:rFonts w:hint="cs"/>
          <w:rtl/>
          <w:lang w:eastAsia="he-IL"/>
        </w:rPr>
        <w:t xml:space="preserve">תקינים. אנחנו </w:t>
      </w:r>
      <w:bookmarkStart w:id="7013" w:name="_ETM_Q1_6076925"/>
      <w:bookmarkEnd w:id="7013"/>
      <w:r>
        <w:rPr>
          <w:rFonts w:hint="cs"/>
          <w:rtl/>
          <w:lang w:eastAsia="he-IL"/>
        </w:rPr>
        <w:t>מתחילים את הדיון היום, אנחנו נמשיך בו</w:t>
      </w:r>
      <w:bookmarkStart w:id="7014" w:name="_ETM_Q1_6081720"/>
      <w:bookmarkEnd w:id="7014"/>
      <w:r>
        <w:rPr>
          <w:rFonts w:hint="cs"/>
          <w:rtl/>
          <w:lang w:eastAsia="he-IL"/>
        </w:rPr>
        <w:t xml:space="preserve"> מחר. אני מתארת ל</w:t>
      </w:r>
      <w:bookmarkStart w:id="7015" w:name="_ETM_Q1_6080713"/>
      <w:bookmarkEnd w:id="7015"/>
      <w:r>
        <w:rPr>
          <w:rFonts w:hint="cs"/>
          <w:rtl/>
          <w:lang w:eastAsia="he-IL"/>
        </w:rPr>
        <w:t>עצמי שנמשיך בו גם ביום ראשן. ואנחנו נראה, בהתאם להתקדמות הדיו</w:t>
      </w:r>
      <w:bookmarkStart w:id="7016" w:name="_ETM_Q1_6081635"/>
      <w:bookmarkStart w:id="7017" w:name="_ETM_Q1_6081914"/>
      <w:bookmarkEnd w:id="7016"/>
      <w:bookmarkEnd w:id="7017"/>
      <w:r>
        <w:rPr>
          <w:rFonts w:hint="cs"/>
          <w:rtl/>
          <w:lang w:eastAsia="he-IL"/>
        </w:rPr>
        <w:t xml:space="preserve">נים, מתי ההצעה תהיה בשלה להבאתה </w:t>
      </w:r>
      <w:bookmarkStart w:id="7018" w:name="_ETM_Q1_6085645"/>
      <w:bookmarkEnd w:id="7018"/>
      <w:r>
        <w:rPr>
          <w:rFonts w:hint="cs"/>
          <w:rtl/>
          <w:lang w:eastAsia="he-IL"/>
        </w:rPr>
        <w:t>לקריאה ראשונה במליאת הכנסת</w:t>
      </w:r>
      <w:bookmarkStart w:id="7019" w:name="_ETM_Q1_6090565"/>
      <w:bookmarkEnd w:id="7019"/>
      <w:r>
        <w:rPr>
          <w:rFonts w:hint="cs"/>
          <w:rtl/>
          <w:lang w:eastAsia="he-IL"/>
        </w:rPr>
        <w:t>.</w:t>
      </w:r>
      <w:bookmarkStart w:id="7020" w:name="_ETM_Q1_6091229"/>
      <w:bookmarkEnd w:id="7020"/>
    </w:p>
    <w:p w:rsidR="004D6272" w:rsidRDefault="004D6272" w:rsidP="004D6272">
      <w:pPr>
        <w:rPr>
          <w:rtl/>
          <w:lang w:eastAsia="he-IL"/>
        </w:rPr>
      </w:pPr>
      <w:bookmarkStart w:id="7021" w:name="_ETM_Q1_6092207"/>
      <w:bookmarkStart w:id="7022" w:name="_ETM_Q1_6092275"/>
      <w:bookmarkStart w:id="7023" w:name="_ETM_Q1_6092981"/>
      <w:bookmarkEnd w:id="7021"/>
      <w:bookmarkEnd w:id="7022"/>
      <w:bookmarkEnd w:id="7023"/>
    </w:p>
    <w:p w:rsidR="004D6272" w:rsidRDefault="004D6272" w:rsidP="00B27D21">
      <w:pPr>
        <w:rPr>
          <w:rtl/>
          <w:lang w:eastAsia="he-IL"/>
        </w:rPr>
      </w:pPr>
      <w:bookmarkStart w:id="7024" w:name="_ETM_Q1_6095454"/>
      <w:bookmarkStart w:id="7025" w:name="_ETM_Q1_6095582"/>
      <w:bookmarkEnd w:id="7024"/>
      <w:bookmarkEnd w:id="7025"/>
      <w:r>
        <w:rPr>
          <w:rFonts w:hint="cs"/>
          <w:rtl/>
          <w:lang w:eastAsia="he-IL"/>
        </w:rPr>
        <w:t>אני לא יודעת איך ההצעות יתפתחו ואיך הדיונים יתפתחו</w:t>
      </w:r>
      <w:bookmarkStart w:id="7026" w:name="_ETM_Q1_6093155"/>
      <w:bookmarkEnd w:id="7026"/>
      <w:r w:rsidR="00B27D21">
        <w:rPr>
          <w:rFonts w:hint="cs"/>
          <w:rtl/>
          <w:lang w:eastAsia="he-IL"/>
        </w:rPr>
        <w:t xml:space="preserve">, ואני לא רוצה לקבוע כרגע אם נכון או לא נכון. אני חושבת שנכון </w:t>
      </w:r>
      <w:bookmarkStart w:id="7027" w:name="_ETM_Q1_6099665"/>
      <w:bookmarkStart w:id="7028" w:name="_ETM_Q1_6099897"/>
      <w:bookmarkEnd w:id="7027"/>
      <w:bookmarkEnd w:id="7028"/>
      <w:r w:rsidR="00B27D21">
        <w:rPr>
          <w:rFonts w:hint="cs"/>
          <w:rtl/>
          <w:lang w:eastAsia="he-IL"/>
        </w:rPr>
        <w:t>לוועדה להתחיל לדון בהצעת החוק, ואנחנו נתקדם תוך כדי תנועה.</w:t>
      </w:r>
      <w:bookmarkStart w:id="7029" w:name="_ETM_Q1_6104984"/>
      <w:bookmarkEnd w:id="7029"/>
      <w:r w:rsidR="00B27D21">
        <w:rPr>
          <w:rFonts w:hint="cs"/>
          <w:rtl/>
          <w:lang w:eastAsia="he-IL"/>
        </w:rPr>
        <w:t xml:space="preserve"> יכול להיות שבאמצע </w:t>
      </w:r>
      <w:bookmarkStart w:id="7030" w:name="_ETM_Q1_6114237"/>
      <w:bookmarkEnd w:id="7030"/>
      <w:r w:rsidR="00B27D21">
        <w:rPr>
          <w:rFonts w:hint="cs"/>
          <w:rtl/>
          <w:lang w:eastAsia="he-IL"/>
        </w:rPr>
        <w:t>הדיונים אנחנו נראה שאנחנו מסוגלים או לא מסוגלים</w:t>
      </w:r>
      <w:bookmarkStart w:id="7031" w:name="_ETM_Q1_6113154"/>
      <w:bookmarkStart w:id="7032" w:name="_ETM_Q1_6109774"/>
      <w:bookmarkStart w:id="7033" w:name="_ETM_Q1_6110198"/>
      <w:bookmarkEnd w:id="7031"/>
      <w:bookmarkEnd w:id="7032"/>
      <w:bookmarkEnd w:id="7033"/>
      <w:r w:rsidR="00B27D21">
        <w:rPr>
          <w:rFonts w:hint="cs"/>
          <w:rtl/>
          <w:lang w:eastAsia="he-IL"/>
        </w:rPr>
        <w:t xml:space="preserve">, בהתאם להחלטות הוועדה, </w:t>
      </w:r>
      <w:bookmarkStart w:id="7034" w:name="_ETM_Q1_6112354"/>
      <w:bookmarkEnd w:id="7034"/>
      <w:r w:rsidR="00B27D21">
        <w:rPr>
          <w:rFonts w:hint="cs"/>
          <w:rtl/>
          <w:lang w:eastAsia="he-IL"/>
        </w:rPr>
        <w:t>ל</w:t>
      </w:r>
      <w:bookmarkStart w:id="7035" w:name="_ETM_Q1_6115604"/>
      <w:bookmarkEnd w:id="7035"/>
      <w:r w:rsidR="00B27D21">
        <w:rPr>
          <w:rFonts w:hint="cs"/>
          <w:rtl/>
          <w:lang w:eastAsia="he-IL"/>
        </w:rPr>
        <w:t xml:space="preserve">סיים תהליכים. אנחנו ניתן את </w:t>
      </w:r>
      <w:bookmarkStart w:id="7036" w:name="_ETM_Q1_6121563"/>
      <w:bookmarkEnd w:id="7036"/>
      <w:r w:rsidR="00B27D21">
        <w:rPr>
          <w:rFonts w:hint="cs"/>
          <w:rtl/>
          <w:lang w:eastAsia="he-IL"/>
        </w:rPr>
        <w:t>דעתנו לא כרגע. אני לא רוצה לקבוע את דעתי מראש</w:t>
      </w:r>
      <w:bookmarkStart w:id="7037" w:name="_ETM_Q1_6117344"/>
      <w:bookmarkEnd w:id="7037"/>
      <w:r w:rsidR="00B27D21">
        <w:rPr>
          <w:rFonts w:hint="cs"/>
          <w:rtl/>
          <w:lang w:eastAsia="he-IL"/>
        </w:rPr>
        <w:t xml:space="preserve">. </w:t>
      </w:r>
      <w:bookmarkStart w:id="7038" w:name="_ETM_Q1_6117847"/>
      <w:bookmarkStart w:id="7039" w:name="_ETM_Q1_6118244"/>
      <w:bookmarkEnd w:id="7038"/>
      <w:bookmarkEnd w:id="7039"/>
      <w:r w:rsidR="00B27D21">
        <w:rPr>
          <w:rFonts w:hint="cs"/>
          <w:rtl/>
          <w:lang w:eastAsia="he-IL"/>
        </w:rPr>
        <w:t>אנחנו ניתן את זה בהמשך.</w:t>
      </w:r>
      <w:bookmarkStart w:id="7040" w:name="_ETM_Q1_6118764"/>
      <w:bookmarkStart w:id="7041" w:name="_ETM_Q1_6118959"/>
      <w:bookmarkEnd w:id="7040"/>
      <w:bookmarkEnd w:id="7041"/>
    </w:p>
    <w:p w:rsidR="00B27D21" w:rsidRDefault="00B27D21" w:rsidP="00B27D21">
      <w:pPr>
        <w:rPr>
          <w:rtl/>
          <w:lang w:eastAsia="he-IL"/>
        </w:rPr>
      </w:pPr>
      <w:bookmarkStart w:id="7042" w:name="_ETM_Q1_6125057"/>
      <w:bookmarkStart w:id="7043" w:name="_ETM_Q1_6125132"/>
      <w:bookmarkStart w:id="7044" w:name="_ETM_Q1_6126712"/>
      <w:bookmarkEnd w:id="7042"/>
      <w:bookmarkEnd w:id="7043"/>
      <w:bookmarkEnd w:id="7044"/>
    </w:p>
    <w:p w:rsidR="00B27D21" w:rsidRDefault="00B27D21" w:rsidP="002675F6">
      <w:pPr>
        <w:pStyle w:val="a5"/>
        <w:keepNext/>
        <w:rPr>
          <w:rtl/>
        </w:rPr>
      </w:pPr>
      <w:bookmarkStart w:id="7045" w:name="ET_knessetmember_6202_638"/>
      <w:r w:rsidRPr="00B27D21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27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5"/>
    </w:p>
    <w:p w:rsidR="00B27D21" w:rsidRDefault="00B27D21" w:rsidP="002675F6">
      <w:pPr>
        <w:pStyle w:val="KeepWithNext"/>
        <w:rPr>
          <w:rtl/>
          <w:lang w:eastAsia="he-IL"/>
        </w:rPr>
      </w:pPr>
    </w:p>
    <w:p w:rsidR="00B27D21" w:rsidRDefault="00B27D21" w:rsidP="00B27D21">
      <w:pPr>
        <w:rPr>
          <w:rtl/>
          <w:lang w:eastAsia="he-IL"/>
        </w:rPr>
      </w:pPr>
      <w:bookmarkStart w:id="7046" w:name="_ETM_Q1_6127453"/>
      <w:bookmarkStart w:id="7047" w:name="_ETM_Q1_6127535"/>
      <w:bookmarkStart w:id="7048" w:name="_ETM_Q1_6122704"/>
      <w:bookmarkEnd w:id="7046"/>
      <w:bookmarkEnd w:id="7047"/>
      <w:bookmarkEnd w:id="7048"/>
      <w:r>
        <w:rPr>
          <w:rFonts w:hint="cs"/>
          <w:rtl/>
          <w:lang w:eastAsia="he-IL"/>
        </w:rPr>
        <w:t xml:space="preserve">זאת אומרת שיכול מאוד להיות </w:t>
      </w:r>
      <w:bookmarkStart w:id="7049" w:name="_ETM_Q1_6122924"/>
      <w:bookmarkEnd w:id="7049"/>
      <w:r>
        <w:rPr>
          <w:rFonts w:hint="cs"/>
          <w:rtl/>
          <w:lang w:eastAsia="he-IL"/>
        </w:rPr>
        <w:t>שביום</w:t>
      </w:r>
      <w:bookmarkStart w:id="7050" w:name="_ETM_Q1_6125548"/>
      <w:bookmarkEnd w:id="7050"/>
      <w:r>
        <w:rPr>
          <w:rFonts w:hint="cs"/>
          <w:rtl/>
          <w:lang w:eastAsia="he-IL"/>
        </w:rPr>
        <w:t xml:space="preserve"> - - -</w:t>
      </w:r>
    </w:p>
    <w:p w:rsidR="00B27D21" w:rsidRDefault="00B27D21" w:rsidP="00B27D21">
      <w:pPr>
        <w:rPr>
          <w:rtl/>
          <w:lang w:eastAsia="he-IL"/>
        </w:rPr>
      </w:pPr>
    </w:p>
    <w:p w:rsidR="00B27D21" w:rsidRDefault="00B27D21" w:rsidP="002675F6">
      <w:pPr>
        <w:pStyle w:val="a5"/>
        <w:keepNext/>
        <w:rPr>
          <w:rtl/>
        </w:rPr>
      </w:pPr>
      <w:bookmarkStart w:id="7051" w:name="ET_speaker_מירי_פרנקלשור_639"/>
      <w:r w:rsidRPr="00B27D2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27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1"/>
    </w:p>
    <w:p w:rsidR="00B27D21" w:rsidRDefault="00B27D21" w:rsidP="002675F6">
      <w:pPr>
        <w:pStyle w:val="KeepWithNext"/>
        <w:rPr>
          <w:rtl/>
          <w:lang w:eastAsia="he-IL"/>
        </w:rPr>
      </w:pPr>
    </w:p>
    <w:p w:rsidR="00B27D21" w:rsidRDefault="00B27D21" w:rsidP="00B27D21">
      <w:pPr>
        <w:rPr>
          <w:rtl/>
          <w:lang w:eastAsia="he-IL"/>
        </w:rPr>
      </w:pPr>
      <w:bookmarkStart w:id="7052" w:name="_ETM_Q1_6123334"/>
      <w:bookmarkStart w:id="7053" w:name="_ETM_Q1_6123560"/>
      <w:bookmarkStart w:id="7054" w:name="_ETM_Q1_6124041"/>
      <w:bookmarkEnd w:id="7052"/>
      <w:bookmarkEnd w:id="7053"/>
      <w:bookmarkEnd w:id="7054"/>
      <w:r>
        <w:rPr>
          <w:rFonts w:hint="cs"/>
          <w:rtl/>
          <w:lang w:eastAsia="he-IL"/>
        </w:rPr>
        <w:t>אני לא יודעת. אל תכניס אותי לוויכוח.</w:t>
      </w:r>
      <w:bookmarkStart w:id="7055" w:name="_ETM_Q1_6123564"/>
      <w:bookmarkEnd w:id="7055"/>
    </w:p>
    <w:p w:rsidR="00B27D21" w:rsidRDefault="00B27D21" w:rsidP="00B27D21">
      <w:pPr>
        <w:rPr>
          <w:rtl/>
          <w:lang w:eastAsia="he-IL"/>
        </w:rPr>
      </w:pPr>
      <w:bookmarkStart w:id="7056" w:name="_ETM_Q1_6129632"/>
      <w:bookmarkStart w:id="7057" w:name="_ETM_Q1_6129696"/>
      <w:bookmarkEnd w:id="7056"/>
      <w:bookmarkEnd w:id="7057"/>
    </w:p>
    <w:p w:rsidR="00B27D21" w:rsidRDefault="00B27D21" w:rsidP="002675F6">
      <w:pPr>
        <w:pStyle w:val="af8"/>
        <w:keepNext/>
        <w:rPr>
          <w:rtl/>
        </w:rPr>
      </w:pPr>
      <w:bookmarkStart w:id="7058" w:name="ET_yor_5786_640"/>
      <w:r w:rsidRPr="00B27D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7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8"/>
    </w:p>
    <w:p w:rsidR="00B27D21" w:rsidRDefault="00B27D21" w:rsidP="002675F6">
      <w:pPr>
        <w:pStyle w:val="KeepWithNext"/>
        <w:rPr>
          <w:rtl/>
          <w:lang w:eastAsia="he-IL"/>
        </w:rPr>
      </w:pPr>
    </w:p>
    <w:p w:rsidR="00B27D21" w:rsidRDefault="00B27D21" w:rsidP="00B27D21">
      <w:pPr>
        <w:rPr>
          <w:rtl/>
          <w:lang w:eastAsia="he-IL"/>
        </w:rPr>
      </w:pPr>
      <w:bookmarkStart w:id="7059" w:name="_ETM_Q1_6130416"/>
      <w:bookmarkEnd w:id="7059"/>
      <w:r>
        <w:rPr>
          <w:rFonts w:hint="cs"/>
          <w:rtl/>
          <w:lang w:eastAsia="he-IL"/>
        </w:rPr>
        <w:t>חה"כ כהן, היא ענתה לך בצורה מאוד ברורה.</w:t>
      </w:r>
      <w:bookmarkStart w:id="7060" w:name="_ETM_Q1_6125714"/>
      <w:bookmarkStart w:id="7061" w:name="_ETM_Q1_6125954"/>
      <w:bookmarkEnd w:id="7060"/>
      <w:bookmarkEnd w:id="7061"/>
    </w:p>
    <w:p w:rsidR="00B27D21" w:rsidRDefault="00B27D21" w:rsidP="00B27D21">
      <w:pPr>
        <w:rPr>
          <w:rtl/>
          <w:lang w:eastAsia="he-IL"/>
        </w:rPr>
      </w:pPr>
      <w:bookmarkStart w:id="7062" w:name="_ETM_Q1_6127352"/>
      <w:bookmarkStart w:id="7063" w:name="_ETM_Q1_6127421"/>
      <w:bookmarkStart w:id="7064" w:name="_ETM_Q1_6129274"/>
      <w:bookmarkEnd w:id="7062"/>
      <w:bookmarkEnd w:id="7063"/>
      <w:bookmarkEnd w:id="7064"/>
    </w:p>
    <w:p w:rsidR="00B27D21" w:rsidRDefault="00B27D21" w:rsidP="002675F6">
      <w:pPr>
        <w:pStyle w:val="af7"/>
        <w:keepNext/>
        <w:rPr>
          <w:rtl/>
        </w:rPr>
      </w:pPr>
      <w:bookmarkStart w:id="7065" w:name="ET_interruption_קריאה_641"/>
      <w:r w:rsidRPr="00B27D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7D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65"/>
    </w:p>
    <w:p w:rsidR="00B27D21" w:rsidRDefault="00B27D21" w:rsidP="002675F6">
      <w:pPr>
        <w:pStyle w:val="KeepWithNext"/>
        <w:rPr>
          <w:rtl/>
          <w:lang w:eastAsia="he-IL"/>
        </w:rPr>
      </w:pPr>
    </w:p>
    <w:p w:rsidR="00B27D21" w:rsidRDefault="00B27D21" w:rsidP="00B27D2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 מחדד את השאלה.</w:t>
      </w:r>
    </w:p>
    <w:p w:rsidR="00B27D21" w:rsidRDefault="00B27D21" w:rsidP="00B27D21">
      <w:pPr>
        <w:rPr>
          <w:rtl/>
          <w:lang w:eastAsia="he-IL"/>
        </w:rPr>
      </w:pPr>
    </w:p>
    <w:p w:rsidR="00B27D21" w:rsidRDefault="00B27D21" w:rsidP="002675F6">
      <w:pPr>
        <w:pStyle w:val="a5"/>
        <w:keepNext/>
        <w:rPr>
          <w:rtl/>
        </w:rPr>
      </w:pPr>
      <w:bookmarkStart w:id="7066" w:name="ET_knessetmember_6202_642"/>
      <w:r w:rsidRPr="00B27D21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B27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6"/>
    </w:p>
    <w:p w:rsidR="00B27D21" w:rsidRDefault="00B27D21" w:rsidP="002675F6">
      <w:pPr>
        <w:pStyle w:val="KeepWithNext"/>
        <w:rPr>
          <w:rtl/>
          <w:lang w:eastAsia="he-IL"/>
        </w:rPr>
      </w:pPr>
    </w:p>
    <w:p w:rsidR="00B27D21" w:rsidRDefault="00B27D21" w:rsidP="00B27D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את השאלה.</w:t>
      </w:r>
      <w:bookmarkStart w:id="7067" w:name="_ETM_Q1_6128664"/>
      <w:bookmarkEnd w:id="7067"/>
      <w:r w:rsidR="002D65AC">
        <w:rPr>
          <w:rFonts w:hint="cs"/>
          <w:rtl/>
          <w:lang w:eastAsia="he-IL"/>
        </w:rPr>
        <w:t xml:space="preserve"> מה שהבנתי מדברייך </w:t>
      </w:r>
      <w:bookmarkStart w:id="7068" w:name="_ETM_Q1_6134691"/>
      <w:bookmarkEnd w:id="7068"/>
      <w:r w:rsidR="002D65AC">
        <w:rPr>
          <w:rFonts w:hint="cs"/>
          <w:rtl/>
          <w:lang w:eastAsia="he-IL"/>
        </w:rPr>
        <w:t>זה שיכול מאוד להיות</w:t>
      </w:r>
      <w:bookmarkStart w:id="7069" w:name="_ETM_Q1_6135584"/>
      <w:bookmarkEnd w:id="7069"/>
      <w:r w:rsidR="002D65AC">
        <w:rPr>
          <w:rFonts w:hint="cs"/>
          <w:rtl/>
          <w:lang w:eastAsia="he-IL"/>
        </w:rPr>
        <w:t>, יכול להיות - - -</w:t>
      </w:r>
    </w:p>
    <w:p w:rsidR="002D65AC" w:rsidRDefault="002D65AC" w:rsidP="00B27D21">
      <w:pPr>
        <w:rPr>
          <w:rtl/>
          <w:lang w:eastAsia="he-IL"/>
        </w:rPr>
      </w:pPr>
    </w:p>
    <w:p w:rsidR="002D65AC" w:rsidRDefault="002D65AC" w:rsidP="002675F6">
      <w:pPr>
        <w:pStyle w:val="a5"/>
        <w:keepNext/>
        <w:rPr>
          <w:rtl/>
        </w:rPr>
      </w:pPr>
      <w:bookmarkStart w:id="7070" w:name="ET_speaker_מירי_פרנקלשור_643"/>
      <w:r w:rsidRPr="002D65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D6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0"/>
    </w:p>
    <w:p w:rsidR="002D65AC" w:rsidRDefault="002D65AC" w:rsidP="002675F6">
      <w:pPr>
        <w:pStyle w:val="KeepWithNext"/>
        <w:rPr>
          <w:rtl/>
          <w:lang w:eastAsia="he-IL"/>
        </w:rPr>
      </w:pPr>
    </w:p>
    <w:p w:rsidR="002D65AC" w:rsidRDefault="002D65AC" w:rsidP="002D65A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7071" w:name="_ETM_Q1_6136304"/>
      <w:bookmarkEnd w:id="7071"/>
      <w:r>
        <w:rPr>
          <w:rFonts w:hint="cs"/>
          <w:rtl/>
          <w:lang w:eastAsia="he-IL"/>
        </w:rPr>
        <w:t xml:space="preserve"> לא. לשם אני לא רוצה ללכת</w:t>
      </w:r>
      <w:bookmarkStart w:id="7072" w:name="_ETM_Q1_6136534"/>
      <w:bookmarkEnd w:id="7072"/>
      <w:r>
        <w:rPr>
          <w:rFonts w:hint="cs"/>
          <w:rtl/>
          <w:lang w:eastAsia="he-IL"/>
        </w:rPr>
        <w:t>.</w:t>
      </w:r>
    </w:p>
    <w:p w:rsidR="002D65AC" w:rsidRDefault="002D65AC" w:rsidP="002D65AC">
      <w:pPr>
        <w:rPr>
          <w:rtl/>
          <w:lang w:eastAsia="he-IL"/>
        </w:rPr>
      </w:pPr>
      <w:bookmarkStart w:id="7073" w:name="_ETM_Q1_6142328"/>
      <w:bookmarkStart w:id="7074" w:name="_ETM_Q1_6142421"/>
      <w:bookmarkStart w:id="7075" w:name="_ETM_Q1_6143606"/>
      <w:bookmarkEnd w:id="7073"/>
      <w:bookmarkEnd w:id="7074"/>
      <w:bookmarkEnd w:id="7075"/>
    </w:p>
    <w:p w:rsidR="002D65AC" w:rsidRDefault="002D65AC" w:rsidP="002675F6">
      <w:pPr>
        <w:pStyle w:val="a5"/>
        <w:keepNext/>
        <w:rPr>
          <w:rtl/>
        </w:rPr>
      </w:pPr>
      <w:bookmarkStart w:id="7076" w:name="ET_knessetmember_6202_644"/>
      <w:r w:rsidRPr="002D65AC">
        <w:rPr>
          <w:rStyle w:val="TagStyle"/>
          <w:rtl/>
        </w:rPr>
        <w:t xml:space="preserve"> &lt;&lt; דובר &gt;&gt; </w:t>
      </w:r>
      <w:r>
        <w:rPr>
          <w:rtl/>
        </w:rPr>
        <w:t>שר הרווחה והביטחון החברתי מאיר כהן:</w:t>
      </w:r>
      <w:r w:rsidRPr="002D6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6"/>
    </w:p>
    <w:p w:rsidR="002D65AC" w:rsidRDefault="002D65AC" w:rsidP="002675F6">
      <w:pPr>
        <w:pStyle w:val="KeepWithNext"/>
        <w:rPr>
          <w:rtl/>
          <w:lang w:eastAsia="he-IL"/>
        </w:rPr>
      </w:pPr>
    </w:p>
    <w:p w:rsidR="002D65AC" w:rsidRDefault="002D65AC" w:rsidP="002D65AC">
      <w:pPr>
        <w:rPr>
          <w:rtl/>
          <w:lang w:eastAsia="he-IL"/>
        </w:rPr>
      </w:pPr>
      <w:bookmarkStart w:id="7077" w:name="_ETM_Q1_6144257"/>
      <w:bookmarkStart w:id="7078" w:name="_ETM_Q1_6144331"/>
      <w:bookmarkEnd w:id="7077"/>
      <w:bookmarkEnd w:id="7078"/>
      <w:r>
        <w:rPr>
          <w:rFonts w:hint="cs"/>
          <w:rtl/>
          <w:lang w:eastAsia="he-IL"/>
        </w:rPr>
        <w:t>הבנתי מדברייך שאת לא מגדירה את זה בזמן</w:t>
      </w:r>
      <w:bookmarkStart w:id="7079" w:name="_ETM_Q1_6142304"/>
      <w:bookmarkEnd w:id="7079"/>
      <w:r>
        <w:rPr>
          <w:rFonts w:hint="cs"/>
          <w:rtl/>
          <w:lang w:eastAsia="he-IL"/>
        </w:rPr>
        <w:t xml:space="preserve">, אבל יחד עם זה, את לא </w:t>
      </w:r>
      <w:bookmarkStart w:id="7080" w:name="_ETM_Q1_6153409"/>
      <w:bookmarkEnd w:id="7080"/>
      <w:r>
        <w:rPr>
          <w:rFonts w:hint="cs"/>
          <w:rtl/>
          <w:lang w:eastAsia="he-IL"/>
        </w:rPr>
        <w:t xml:space="preserve">פוסלת אפשרות שביום ראשון מזכיר הוועדה </w:t>
      </w:r>
      <w:bookmarkStart w:id="7081" w:name="_ETM_Q1_6149404"/>
      <w:bookmarkEnd w:id="7081"/>
      <w:r>
        <w:rPr>
          <w:rFonts w:hint="cs"/>
          <w:rtl/>
          <w:lang w:eastAsia="he-IL"/>
        </w:rPr>
        <w:t>יחליט לקבל את החוק</w:t>
      </w:r>
      <w:bookmarkStart w:id="7082" w:name="_ETM_Q1_6160714"/>
      <w:bookmarkEnd w:id="7082"/>
      <w:r>
        <w:rPr>
          <w:rFonts w:hint="cs"/>
          <w:rtl/>
          <w:lang w:eastAsia="he-IL"/>
        </w:rPr>
        <w:t xml:space="preserve"> ולהביא אותו למליאה.</w:t>
      </w:r>
    </w:p>
    <w:p w:rsidR="002D65AC" w:rsidRDefault="002D65AC" w:rsidP="002D65AC">
      <w:pPr>
        <w:rPr>
          <w:rtl/>
          <w:lang w:eastAsia="he-IL"/>
        </w:rPr>
      </w:pPr>
    </w:p>
    <w:p w:rsidR="002D65AC" w:rsidRDefault="002D65AC" w:rsidP="002675F6">
      <w:pPr>
        <w:pStyle w:val="af8"/>
        <w:keepNext/>
        <w:rPr>
          <w:rtl/>
        </w:rPr>
      </w:pPr>
      <w:bookmarkStart w:id="7083" w:name="ET_yor_5786_645"/>
      <w:r w:rsidRPr="002D65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6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3"/>
    </w:p>
    <w:p w:rsidR="002D65AC" w:rsidRDefault="002D65AC" w:rsidP="002675F6">
      <w:pPr>
        <w:pStyle w:val="KeepWithNext"/>
        <w:rPr>
          <w:rtl/>
          <w:lang w:eastAsia="he-IL"/>
        </w:rPr>
      </w:pPr>
    </w:p>
    <w:p w:rsidR="002D65AC" w:rsidRPr="002D65AC" w:rsidRDefault="002D65AC" w:rsidP="002D65AC">
      <w:pPr>
        <w:rPr>
          <w:rtl/>
          <w:lang w:eastAsia="he-IL"/>
        </w:rPr>
      </w:pPr>
      <w:bookmarkStart w:id="7084" w:name="_ETM_Q1_6159354"/>
      <w:bookmarkEnd w:id="7084"/>
      <w:r>
        <w:rPr>
          <w:rFonts w:hint="cs"/>
          <w:rtl/>
          <w:lang w:eastAsia="he-IL"/>
        </w:rPr>
        <w:t>כרגע שריי</w:t>
      </w:r>
      <w:r w:rsidRPr="002D65AC">
        <w:rPr>
          <w:rtl/>
          <w:lang w:eastAsia="he-IL"/>
        </w:rPr>
        <w:t>נּ</w:t>
      </w:r>
      <w:r>
        <w:rPr>
          <w:rFonts w:hint="cs"/>
          <w:rtl/>
          <w:lang w:eastAsia="he-IL"/>
        </w:rPr>
        <w:t xml:space="preserve">ו את היום, </w:t>
      </w:r>
      <w:r w:rsidRPr="002D65AC">
        <w:rPr>
          <w:rtl/>
          <w:lang w:eastAsia="he-IL"/>
        </w:rPr>
        <w:t xml:space="preserve">שריינּו </w:t>
      </w:r>
      <w:bookmarkStart w:id="7085" w:name="_ETM_Q1_6157474"/>
      <w:bookmarkEnd w:id="7085"/>
      <w:r>
        <w:rPr>
          <w:rFonts w:hint="cs"/>
          <w:rtl/>
          <w:lang w:eastAsia="he-IL"/>
        </w:rPr>
        <w:t>את מחר. מאיר, אל תכניס את היועצת המשפטית לאן שאתה מכוון. זה לא הוגן.</w:t>
      </w:r>
      <w:bookmarkStart w:id="7086" w:name="_ETM_Q1_6159364"/>
      <w:bookmarkStart w:id="7087" w:name="_ETM_Q1_6159887"/>
      <w:bookmarkStart w:id="7088" w:name="_ETM_Q1_6157524"/>
      <w:bookmarkStart w:id="7089" w:name="_ETM_Q1_6153024"/>
      <w:bookmarkEnd w:id="7086"/>
      <w:bookmarkEnd w:id="7087"/>
      <w:bookmarkEnd w:id="7088"/>
      <w:bookmarkEnd w:id="7089"/>
    </w:p>
    <w:p w:rsidR="00073355" w:rsidRDefault="00073355" w:rsidP="00073355">
      <w:pPr>
        <w:pStyle w:val="KeepWithNext"/>
        <w:rPr>
          <w:rtl/>
        </w:rPr>
      </w:pPr>
      <w:bookmarkStart w:id="7090" w:name="_ETM_Q1_5954812"/>
      <w:bookmarkEnd w:id="7090"/>
    </w:p>
    <w:p w:rsidR="002D65AC" w:rsidRDefault="002D65AC" w:rsidP="002675F6">
      <w:pPr>
        <w:pStyle w:val="-"/>
        <w:keepNext/>
        <w:rPr>
          <w:rtl/>
        </w:rPr>
      </w:pPr>
      <w:bookmarkStart w:id="7091" w:name="ET_knessetmember_6202_646"/>
      <w:r w:rsidRPr="002D65AC">
        <w:rPr>
          <w:rStyle w:val="TagStyle"/>
          <w:rtl/>
        </w:rPr>
        <w:t xml:space="preserve"> &lt;&lt; דובר_המשך &gt;&gt; </w:t>
      </w:r>
      <w:r>
        <w:rPr>
          <w:rtl/>
        </w:rPr>
        <w:t>שר הרווחה והביטחון החברתי מאיר כהן:</w:t>
      </w:r>
      <w:r w:rsidRPr="002D65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1"/>
    </w:p>
    <w:p w:rsidR="002D65AC" w:rsidRDefault="002D65AC" w:rsidP="002675F6">
      <w:pPr>
        <w:pStyle w:val="KeepWithNext"/>
        <w:rPr>
          <w:rtl/>
        </w:rPr>
      </w:pPr>
    </w:p>
    <w:p w:rsidR="002D65AC" w:rsidRDefault="002D65AC" w:rsidP="002D65AC">
      <w:pPr>
        <w:rPr>
          <w:rtl/>
        </w:rPr>
      </w:pPr>
      <w:bookmarkStart w:id="7092" w:name="_ETM_Q1_6170418"/>
      <w:bookmarkStart w:id="7093" w:name="_ETM_Q1_6165801"/>
      <w:bookmarkEnd w:id="7092"/>
      <w:bookmarkEnd w:id="7093"/>
      <w:r>
        <w:rPr>
          <w:rFonts w:hint="cs"/>
          <w:rtl/>
        </w:rPr>
        <w:t>לא, לא</w:t>
      </w:r>
      <w:bookmarkStart w:id="7094" w:name="_ETM_Q1_6163444"/>
      <w:bookmarkEnd w:id="7094"/>
      <w:r>
        <w:rPr>
          <w:rFonts w:hint="cs"/>
          <w:rtl/>
        </w:rPr>
        <w:t>. אני לא. אתה יודע שאני לא. חס וחלילה</w:t>
      </w:r>
      <w:bookmarkStart w:id="7095" w:name="_ETM_Q1_6164294"/>
      <w:bookmarkEnd w:id="7095"/>
      <w:r>
        <w:rPr>
          <w:rFonts w:hint="cs"/>
          <w:rtl/>
        </w:rPr>
        <w:t>.</w:t>
      </w:r>
      <w:bookmarkStart w:id="7096" w:name="_ETM_Q1_6165001"/>
      <w:bookmarkEnd w:id="7096"/>
      <w:r>
        <w:rPr>
          <w:rFonts w:hint="cs"/>
          <w:rtl/>
        </w:rPr>
        <w:t xml:space="preserve"> ואם זה הובן ככה, אז אני מתנצל.</w:t>
      </w:r>
      <w:bookmarkStart w:id="7097" w:name="_ETM_Q1_6166884"/>
      <w:bookmarkEnd w:id="7097"/>
    </w:p>
    <w:p w:rsidR="002D65AC" w:rsidRDefault="002D65AC" w:rsidP="002D65AC">
      <w:pPr>
        <w:rPr>
          <w:rtl/>
        </w:rPr>
      </w:pPr>
      <w:bookmarkStart w:id="7098" w:name="_ETM_Q1_6167628"/>
      <w:bookmarkStart w:id="7099" w:name="_ETM_Q1_6167743"/>
      <w:bookmarkStart w:id="7100" w:name="_ETM_Q1_6168772"/>
      <w:bookmarkEnd w:id="7098"/>
      <w:bookmarkEnd w:id="7099"/>
      <w:bookmarkEnd w:id="7100"/>
    </w:p>
    <w:p w:rsidR="002D65AC" w:rsidRDefault="002D65AC" w:rsidP="002675F6">
      <w:pPr>
        <w:pStyle w:val="af8"/>
        <w:keepNext/>
        <w:rPr>
          <w:rtl/>
        </w:rPr>
      </w:pPr>
      <w:bookmarkStart w:id="7101" w:name="ET_yor_5786_648"/>
      <w:r w:rsidRPr="002D65A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D6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1"/>
    </w:p>
    <w:p w:rsidR="002D65AC" w:rsidRDefault="002D65AC" w:rsidP="002675F6">
      <w:pPr>
        <w:pStyle w:val="KeepWithNext"/>
        <w:rPr>
          <w:rtl/>
        </w:rPr>
      </w:pPr>
    </w:p>
    <w:p w:rsidR="002D65AC" w:rsidRPr="002D65AC" w:rsidRDefault="002D65AC" w:rsidP="002D65AC">
      <w:pPr>
        <w:rPr>
          <w:rtl/>
        </w:rPr>
      </w:pPr>
      <w:bookmarkStart w:id="7102" w:name="_ETM_Q1_6173110"/>
      <w:bookmarkEnd w:id="7102"/>
      <w:r>
        <w:rPr>
          <w:rFonts w:hint="cs"/>
          <w:rtl/>
        </w:rPr>
        <w:t xml:space="preserve">אל תכניס אותה למגרש </w:t>
      </w:r>
      <w:bookmarkStart w:id="7103" w:name="_ETM_Q1_6177421"/>
      <w:bookmarkEnd w:id="7103"/>
      <w:r>
        <w:rPr>
          <w:rFonts w:hint="cs"/>
          <w:rtl/>
        </w:rPr>
        <w:t>הזה.</w:t>
      </w:r>
      <w:bookmarkStart w:id="7104" w:name="_ETM_Q1_6173672"/>
      <w:bookmarkEnd w:id="7104"/>
    </w:p>
    <w:p w:rsidR="002D65AC" w:rsidRDefault="002D65AC" w:rsidP="002D65AC">
      <w:pPr>
        <w:rPr>
          <w:rtl/>
        </w:rPr>
      </w:pPr>
      <w:bookmarkStart w:id="7105" w:name="_ETM_Q1_6171789"/>
      <w:bookmarkStart w:id="7106" w:name="_ETM_Q1_6171917"/>
      <w:bookmarkEnd w:id="7105"/>
      <w:bookmarkEnd w:id="7106"/>
    </w:p>
    <w:p w:rsidR="002D65AC" w:rsidRDefault="002D65AC" w:rsidP="002675F6">
      <w:pPr>
        <w:pStyle w:val="a5"/>
        <w:keepNext/>
        <w:rPr>
          <w:rtl/>
        </w:rPr>
      </w:pPr>
      <w:bookmarkStart w:id="7107" w:name="ET_speaker_מירי_פרנקלשור_647"/>
      <w:r w:rsidRPr="002D65A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D6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7"/>
    </w:p>
    <w:p w:rsidR="002D65AC" w:rsidRDefault="002D65AC" w:rsidP="002675F6">
      <w:pPr>
        <w:pStyle w:val="KeepWithNext"/>
        <w:rPr>
          <w:rtl/>
        </w:rPr>
      </w:pPr>
    </w:p>
    <w:p w:rsidR="002D65AC" w:rsidRDefault="002D65AC" w:rsidP="002D65AC">
      <w:pPr>
        <w:rPr>
          <w:rtl/>
        </w:rPr>
      </w:pPr>
      <w:bookmarkStart w:id="7108" w:name="_ETM_Q1_6169503"/>
      <w:bookmarkStart w:id="7109" w:name="_ETM_Q1_6169571"/>
      <w:bookmarkEnd w:id="7108"/>
      <w:bookmarkEnd w:id="7109"/>
      <w:r>
        <w:rPr>
          <w:rFonts w:hint="cs"/>
          <w:rtl/>
        </w:rPr>
        <w:t>מאיר, בדיוק לשם לא רציתי להגיע.</w:t>
      </w:r>
      <w:bookmarkStart w:id="7110" w:name="_ETM_Q1_6170154"/>
      <w:bookmarkEnd w:id="7110"/>
      <w:r>
        <w:rPr>
          <w:rFonts w:hint="cs"/>
          <w:rtl/>
        </w:rPr>
        <w:t xml:space="preserve"> אני ממש מבקשת לא להכניס אותי - - -</w:t>
      </w:r>
    </w:p>
    <w:p w:rsidR="002D65AC" w:rsidRDefault="002D65AC" w:rsidP="002D65AC">
      <w:pPr>
        <w:rPr>
          <w:rtl/>
        </w:rPr>
      </w:pPr>
    </w:p>
    <w:p w:rsidR="002D65AC" w:rsidRDefault="002D65AC" w:rsidP="002675F6">
      <w:pPr>
        <w:pStyle w:val="a5"/>
        <w:keepNext/>
        <w:rPr>
          <w:rtl/>
        </w:rPr>
      </w:pPr>
      <w:bookmarkStart w:id="7111" w:name="ET_speaker_5300_649"/>
      <w:r w:rsidRPr="002D65A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6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1"/>
    </w:p>
    <w:p w:rsidR="002D65AC" w:rsidRDefault="002D65AC" w:rsidP="002675F6">
      <w:pPr>
        <w:pStyle w:val="KeepWithNext"/>
        <w:rPr>
          <w:rtl/>
        </w:rPr>
      </w:pPr>
    </w:p>
    <w:p w:rsidR="00254877" w:rsidRDefault="002D65AC" w:rsidP="00254877">
      <w:pPr>
        <w:rPr>
          <w:rtl/>
        </w:rPr>
      </w:pPr>
      <w:r>
        <w:rPr>
          <w:rFonts w:hint="cs"/>
          <w:rtl/>
        </w:rPr>
        <w:t xml:space="preserve">אבל </w:t>
      </w:r>
      <w:bookmarkStart w:id="7112" w:name="_ETM_Q1_6173804"/>
      <w:bookmarkEnd w:id="7112"/>
      <w:r>
        <w:rPr>
          <w:rFonts w:hint="cs"/>
          <w:rtl/>
        </w:rPr>
        <w:t>מירי, היית היועצת המשפטית שלי במשך שנה</w:t>
      </w:r>
      <w:bookmarkStart w:id="7113" w:name="_ETM_Q1_6175424"/>
      <w:bookmarkEnd w:id="7113"/>
      <w:r w:rsidR="00254877">
        <w:rPr>
          <w:rFonts w:hint="cs"/>
          <w:rtl/>
        </w:rPr>
        <w:t>. את יודעת שהחוק לשמירת ערכות אונס</w:t>
      </w:r>
      <w:bookmarkStart w:id="7114" w:name="_ETM_Q1_6179534"/>
      <w:bookmarkStart w:id="7115" w:name="_ETM_Q1_6179770"/>
      <w:bookmarkEnd w:id="7114"/>
      <w:bookmarkEnd w:id="7115"/>
      <w:r w:rsidR="00254877">
        <w:rPr>
          <w:rFonts w:hint="cs"/>
          <w:rtl/>
        </w:rPr>
        <w:t xml:space="preserve"> </w:t>
      </w:r>
      <w:bookmarkStart w:id="7116" w:name="_ETM_Q1_6183334"/>
      <w:bookmarkEnd w:id="7116"/>
      <w:r w:rsidR="00254877">
        <w:rPr>
          <w:rFonts w:hint="cs"/>
          <w:rtl/>
        </w:rPr>
        <w:t>במרלו"ג לקח חצי שנה</w:t>
      </w:r>
      <w:bookmarkStart w:id="7117" w:name="_ETM_Q1_6182934"/>
      <w:bookmarkEnd w:id="7117"/>
      <w:r w:rsidR="00254877">
        <w:rPr>
          <w:rFonts w:hint="cs"/>
          <w:rtl/>
        </w:rPr>
        <w:t>.</w:t>
      </w:r>
      <w:bookmarkStart w:id="7118" w:name="_ETM_Q1_6187814"/>
      <w:bookmarkStart w:id="7119" w:name="_ETM_Q1_6186969"/>
      <w:bookmarkEnd w:id="7118"/>
      <w:bookmarkEnd w:id="7119"/>
    </w:p>
    <w:p w:rsidR="00254877" w:rsidRDefault="00254877" w:rsidP="00254877">
      <w:pPr>
        <w:rPr>
          <w:rtl/>
        </w:rPr>
      </w:pPr>
    </w:p>
    <w:p w:rsidR="00254877" w:rsidRDefault="00254877" w:rsidP="002675F6">
      <w:pPr>
        <w:pStyle w:val="af8"/>
        <w:keepNext/>
        <w:rPr>
          <w:rtl/>
        </w:rPr>
      </w:pPr>
      <w:bookmarkStart w:id="7120" w:name="ET_yor_5786_650"/>
      <w:r w:rsidRPr="002548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0"/>
    </w:p>
    <w:p w:rsidR="00254877" w:rsidRDefault="00254877" w:rsidP="002675F6">
      <w:pPr>
        <w:pStyle w:val="KeepWithNext"/>
        <w:rPr>
          <w:rtl/>
        </w:rPr>
      </w:pPr>
    </w:p>
    <w:p w:rsidR="00254877" w:rsidRDefault="00254877" w:rsidP="00254877">
      <w:pPr>
        <w:rPr>
          <w:rtl/>
        </w:rPr>
      </w:pPr>
      <w:bookmarkStart w:id="7121" w:name="_ETM_Q1_6183444"/>
      <w:bookmarkEnd w:id="7121"/>
      <w:r>
        <w:rPr>
          <w:rFonts w:hint="cs"/>
          <w:rtl/>
        </w:rPr>
        <w:t xml:space="preserve">אבל היא לא יודעת לענות </w:t>
      </w:r>
      <w:bookmarkStart w:id="7122" w:name="_ETM_Q1_6186800"/>
      <w:bookmarkEnd w:id="7122"/>
      <w:r>
        <w:rPr>
          <w:rFonts w:hint="cs"/>
          <w:rtl/>
        </w:rPr>
        <w:t>על זה עכשיו.</w:t>
      </w:r>
    </w:p>
    <w:p w:rsidR="00254877" w:rsidRDefault="00254877" w:rsidP="00254877">
      <w:pPr>
        <w:rPr>
          <w:rtl/>
        </w:rPr>
      </w:pPr>
    </w:p>
    <w:p w:rsidR="00254877" w:rsidRDefault="00254877" w:rsidP="002675F6">
      <w:pPr>
        <w:pStyle w:val="-"/>
        <w:keepNext/>
        <w:rPr>
          <w:rtl/>
        </w:rPr>
      </w:pPr>
      <w:bookmarkStart w:id="7123" w:name="ET_speakercontinue_5300_651"/>
      <w:r w:rsidRPr="00254877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548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23"/>
    </w:p>
    <w:p w:rsidR="00254877" w:rsidRDefault="00254877" w:rsidP="002675F6">
      <w:pPr>
        <w:pStyle w:val="KeepWithNext"/>
        <w:rPr>
          <w:rtl/>
        </w:rPr>
      </w:pPr>
    </w:p>
    <w:p w:rsidR="002D65AC" w:rsidRDefault="00254877" w:rsidP="00254877">
      <w:pPr>
        <w:rPr>
          <w:rtl/>
        </w:rPr>
      </w:pPr>
      <w:bookmarkStart w:id="7124" w:name="_ETM_Q1_6184618"/>
      <w:bookmarkStart w:id="7125" w:name="_ETM_Q1_6184846"/>
      <w:bookmarkEnd w:id="7124"/>
      <w:bookmarkEnd w:id="7125"/>
      <w:r>
        <w:rPr>
          <w:rFonts w:hint="cs"/>
          <w:rtl/>
        </w:rPr>
        <w:t xml:space="preserve">החוק שלי ושל אופיר, </w:t>
      </w:r>
      <w:bookmarkStart w:id="7126" w:name="_ETM_Q1_6185394"/>
      <w:bookmarkEnd w:id="7126"/>
      <w:r>
        <w:rPr>
          <w:rFonts w:hint="cs"/>
          <w:rtl/>
        </w:rPr>
        <w:t xml:space="preserve">של החמרת ענישה למטפלות </w:t>
      </w:r>
      <w:bookmarkStart w:id="7127" w:name="_ETM_Q1_6189571"/>
      <w:bookmarkEnd w:id="7127"/>
      <w:r>
        <w:rPr>
          <w:rtl/>
        </w:rPr>
        <w:t>–</w:t>
      </w:r>
      <w:r>
        <w:rPr>
          <w:rFonts w:hint="cs"/>
          <w:rtl/>
        </w:rPr>
        <w:t xml:space="preserve"> כמה זמן לקח </w:t>
      </w:r>
      <w:bookmarkStart w:id="7128" w:name="_ETM_Q1_6193907"/>
      <w:bookmarkEnd w:id="7128"/>
      <w:r>
        <w:rPr>
          <w:rFonts w:hint="cs"/>
          <w:rtl/>
        </w:rPr>
        <w:t>לנו, אופיר? שנינו ביחד עשינו את החוק הזה.</w:t>
      </w:r>
      <w:bookmarkStart w:id="7129" w:name="_ETM_Q1_6191464"/>
      <w:bookmarkStart w:id="7130" w:name="_ETM_Q1_6192252"/>
      <w:bookmarkStart w:id="7131" w:name="_ETM_Q1_6193074"/>
      <w:bookmarkEnd w:id="7129"/>
      <w:bookmarkEnd w:id="7130"/>
      <w:bookmarkEnd w:id="7131"/>
    </w:p>
    <w:p w:rsidR="00254877" w:rsidRDefault="00254877" w:rsidP="00254877">
      <w:pPr>
        <w:rPr>
          <w:rtl/>
        </w:rPr>
      </w:pPr>
      <w:bookmarkStart w:id="7132" w:name="_ETM_Q1_6193986"/>
      <w:bookmarkStart w:id="7133" w:name="_ETM_Q1_6194088"/>
      <w:bookmarkEnd w:id="7132"/>
      <w:bookmarkEnd w:id="7133"/>
    </w:p>
    <w:p w:rsidR="00254877" w:rsidRDefault="00254877" w:rsidP="002675F6">
      <w:pPr>
        <w:pStyle w:val="af8"/>
        <w:keepNext/>
        <w:rPr>
          <w:rtl/>
        </w:rPr>
      </w:pPr>
      <w:bookmarkStart w:id="7134" w:name="ET_yor_5786_652"/>
      <w:r w:rsidRPr="002548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4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4"/>
    </w:p>
    <w:p w:rsidR="00254877" w:rsidRDefault="00254877" w:rsidP="002675F6">
      <w:pPr>
        <w:pStyle w:val="KeepWithNext"/>
        <w:rPr>
          <w:rtl/>
        </w:rPr>
      </w:pPr>
    </w:p>
    <w:p w:rsidR="00254877" w:rsidRDefault="00254877" w:rsidP="00254877">
      <w:pPr>
        <w:rPr>
          <w:rtl/>
        </w:rPr>
      </w:pPr>
      <w:bookmarkStart w:id="7135" w:name="_ETM_Q1_6194804"/>
      <w:bookmarkEnd w:id="7135"/>
      <w:r>
        <w:rPr>
          <w:rFonts w:hint="cs"/>
          <w:rtl/>
        </w:rPr>
        <w:t>נכון</w:t>
      </w:r>
      <w:bookmarkStart w:id="7136" w:name="_ETM_Q1_6192792"/>
      <w:bookmarkEnd w:id="7136"/>
      <w:r>
        <w:rPr>
          <w:rFonts w:hint="cs"/>
          <w:rtl/>
        </w:rPr>
        <w:t xml:space="preserve">, </w:t>
      </w:r>
      <w:bookmarkStart w:id="7137" w:name="_ETM_Q1_6195064"/>
      <w:bookmarkStart w:id="7138" w:name="_ETM_Q1_6192483"/>
      <w:bookmarkStart w:id="7139" w:name="_ETM_Q1_6187732"/>
      <w:bookmarkEnd w:id="7137"/>
      <w:bookmarkEnd w:id="7138"/>
      <w:bookmarkEnd w:id="7139"/>
      <w:r>
        <w:rPr>
          <w:rFonts w:hint="cs"/>
          <w:rtl/>
        </w:rPr>
        <w:t xml:space="preserve">יש </w:t>
      </w:r>
      <w:bookmarkStart w:id="7140" w:name="_ETM_Q1_6196761"/>
      <w:bookmarkEnd w:id="7140"/>
      <w:r>
        <w:rPr>
          <w:rFonts w:hint="cs"/>
          <w:rtl/>
        </w:rPr>
        <w:t>חוקים</w:t>
      </w:r>
      <w:bookmarkStart w:id="7141" w:name="_ETM_Q1_6194044"/>
      <w:bookmarkStart w:id="7142" w:name="_ETM_Q1_6189294"/>
      <w:bookmarkEnd w:id="7141"/>
      <w:bookmarkEnd w:id="7142"/>
      <w:r>
        <w:rPr>
          <w:rFonts w:hint="cs"/>
          <w:rtl/>
        </w:rPr>
        <w:t xml:space="preserve"> שלוקחים - - -</w:t>
      </w:r>
    </w:p>
    <w:p w:rsidR="00254877" w:rsidRDefault="00254877" w:rsidP="00254877">
      <w:pPr>
        <w:rPr>
          <w:rtl/>
        </w:rPr>
      </w:pPr>
    </w:p>
    <w:p w:rsidR="00254877" w:rsidRDefault="00254877" w:rsidP="002675F6">
      <w:pPr>
        <w:pStyle w:val="a5"/>
        <w:keepNext/>
        <w:rPr>
          <w:rtl/>
        </w:rPr>
      </w:pPr>
      <w:bookmarkStart w:id="7143" w:name="ET_knessetmember_6147_653"/>
      <w:r w:rsidRPr="0025487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254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3"/>
    </w:p>
    <w:p w:rsidR="00254877" w:rsidRDefault="00254877" w:rsidP="002675F6">
      <w:pPr>
        <w:pStyle w:val="KeepWithNext"/>
        <w:rPr>
          <w:rtl/>
        </w:rPr>
      </w:pPr>
    </w:p>
    <w:p w:rsidR="00254877" w:rsidRDefault="00254877" w:rsidP="00254877">
      <w:pPr>
        <w:rPr>
          <w:rtl/>
        </w:rPr>
      </w:pPr>
      <w:r>
        <w:rPr>
          <w:rFonts w:hint="cs"/>
          <w:rtl/>
        </w:rPr>
        <w:t>אז לא הבנתי. מה את רוצה להגיד</w:t>
      </w:r>
      <w:bookmarkStart w:id="7144" w:name="_ETM_Q1_6193733"/>
      <w:bookmarkEnd w:id="7144"/>
      <w:r>
        <w:rPr>
          <w:rFonts w:hint="cs"/>
          <w:rtl/>
        </w:rPr>
        <w:t>? שכל חוק צריך להתייבש כאן שנים?</w:t>
      </w:r>
      <w:bookmarkStart w:id="7145" w:name="_ETM_Q1_6194970"/>
      <w:bookmarkEnd w:id="7145"/>
    </w:p>
    <w:p w:rsidR="00254877" w:rsidRDefault="00254877" w:rsidP="00254877">
      <w:pPr>
        <w:rPr>
          <w:rtl/>
        </w:rPr>
      </w:pPr>
      <w:bookmarkStart w:id="7146" w:name="_ETM_Q1_6195633"/>
      <w:bookmarkStart w:id="7147" w:name="_ETM_Q1_6195736"/>
      <w:bookmarkStart w:id="7148" w:name="_ETM_Q1_6196954"/>
      <w:bookmarkEnd w:id="7146"/>
      <w:bookmarkEnd w:id="7147"/>
      <w:bookmarkEnd w:id="7148"/>
    </w:p>
    <w:p w:rsidR="00254877" w:rsidRDefault="00254877" w:rsidP="002675F6">
      <w:pPr>
        <w:pStyle w:val="a5"/>
        <w:keepNext/>
        <w:rPr>
          <w:rtl/>
        </w:rPr>
      </w:pPr>
      <w:bookmarkStart w:id="7149" w:name="ET_speaker_5300_654"/>
      <w:r w:rsidRPr="002548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54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9"/>
    </w:p>
    <w:p w:rsidR="00254877" w:rsidRDefault="00254877" w:rsidP="002675F6">
      <w:pPr>
        <w:pStyle w:val="KeepWithNext"/>
        <w:rPr>
          <w:rtl/>
        </w:rPr>
      </w:pPr>
    </w:p>
    <w:p w:rsidR="00254877" w:rsidRDefault="000005E0" w:rsidP="00254877">
      <w:pPr>
        <w:rPr>
          <w:rtl/>
        </w:rPr>
      </w:pPr>
      <w:bookmarkStart w:id="7150" w:name="_ETM_Q1_6197649"/>
      <w:bookmarkStart w:id="7151" w:name="_ETM_Q1_6197700"/>
      <w:bookmarkEnd w:id="7150"/>
      <w:bookmarkEnd w:id="7151"/>
      <w:r>
        <w:rPr>
          <w:rFonts w:hint="cs"/>
          <w:rtl/>
        </w:rPr>
        <w:t>ממש לא.</w:t>
      </w:r>
      <w:bookmarkStart w:id="7152" w:name="_ETM_Q1_6201242"/>
      <w:bookmarkEnd w:id="7152"/>
    </w:p>
    <w:p w:rsidR="000005E0" w:rsidRDefault="000005E0" w:rsidP="00254877">
      <w:pPr>
        <w:rPr>
          <w:rtl/>
        </w:rPr>
      </w:pPr>
    </w:p>
    <w:p w:rsidR="000005E0" w:rsidRDefault="000005E0" w:rsidP="002675F6">
      <w:pPr>
        <w:pStyle w:val="a5"/>
        <w:keepNext/>
        <w:rPr>
          <w:rtl/>
        </w:rPr>
      </w:pPr>
      <w:bookmarkStart w:id="7153" w:name="ET_speaker_5300_655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3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r>
        <w:rPr>
          <w:rFonts w:hint="cs"/>
          <w:rtl/>
        </w:rPr>
        <w:t xml:space="preserve">אני לא מבין </w:t>
      </w:r>
      <w:bookmarkStart w:id="7154" w:name="_ETM_Q1_6205186"/>
      <w:bookmarkEnd w:id="7154"/>
      <w:r>
        <w:rPr>
          <w:rFonts w:hint="cs"/>
          <w:rtl/>
        </w:rPr>
        <w:t xml:space="preserve">את זה. </w:t>
      </w:r>
      <w:bookmarkStart w:id="7155" w:name="_ETM_Q1_6201664"/>
      <w:bookmarkEnd w:id="7155"/>
      <w:r>
        <w:rPr>
          <w:rFonts w:hint="cs"/>
          <w:rtl/>
        </w:rPr>
        <w:t>זה בדיוק הדוגמה לחוסר - - -</w:t>
      </w:r>
      <w:bookmarkStart w:id="7156" w:name="_ETM_Q1_6199713"/>
      <w:bookmarkStart w:id="7157" w:name="_ETM_Q1_6199950"/>
      <w:bookmarkStart w:id="7158" w:name="_ETM_Q1_6200617"/>
      <w:bookmarkEnd w:id="7156"/>
      <w:bookmarkEnd w:id="7157"/>
      <w:bookmarkEnd w:id="7158"/>
    </w:p>
    <w:p w:rsidR="000005E0" w:rsidRDefault="000005E0" w:rsidP="000005E0">
      <w:pPr>
        <w:rPr>
          <w:rtl/>
        </w:rPr>
      </w:pPr>
      <w:bookmarkStart w:id="7159" w:name="_ETM_Q1_6202819"/>
      <w:bookmarkStart w:id="7160" w:name="_ETM_Q1_6202895"/>
      <w:bookmarkEnd w:id="7159"/>
      <w:bookmarkEnd w:id="7160"/>
    </w:p>
    <w:p w:rsidR="000005E0" w:rsidRDefault="000005E0" w:rsidP="002675F6">
      <w:pPr>
        <w:pStyle w:val="a5"/>
        <w:keepNext/>
        <w:rPr>
          <w:rtl/>
        </w:rPr>
      </w:pPr>
      <w:bookmarkStart w:id="7161" w:name="ET_knessetmember_6158_656"/>
      <w:r w:rsidRPr="000005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1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162" w:name="_ETM_Q1_6204874"/>
      <w:bookmarkStart w:id="7163" w:name="_ETM_Q1_6204971"/>
      <w:bookmarkEnd w:id="7162"/>
      <w:bookmarkEnd w:id="7163"/>
      <w:r>
        <w:rPr>
          <w:rFonts w:hint="cs"/>
          <w:rtl/>
        </w:rPr>
        <w:t>מה ש</w:t>
      </w:r>
      <w:bookmarkStart w:id="7164" w:name="_ETM_Q1_6202392"/>
      <w:bookmarkEnd w:id="7164"/>
      <w:r>
        <w:rPr>
          <w:rFonts w:hint="cs"/>
          <w:rtl/>
        </w:rPr>
        <w:t>אנחנו עושים כאן זה להתייבש?!</w:t>
      </w:r>
    </w:p>
    <w:p w:rsidR="000005E0" w:rsidRDefault="000005E0" w:rsidP="000005E0">
      <w:pPr>
        <w:rPr>
          <w:rtl/>
        </w:rPr>
      </w:pPr>
    </w:p>
    <w:p w:rsidR="000005E0" w:rsidRDefault="000005E0" w:rsidP="002675F6">
      <w:pPr>
        <w:pStyle w:val="af7"/>
        <w:keepNext/>
        <w:rPr>
          <w:rtl/>
        </w:rPr>
      </w:pPr>
      <w:bookmarkStart w:id="7165" w:name="ET_interruption_קריאות_657"/>
      <w:r w:rsidRPr="000005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00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5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r>
        <w:rPr>
          <w:rFonts w:hint="cs"/>
          <w:rtl/>
        </w:rPr>
        <w:t>- - -</w:t>
      </w:r>
      <w:bookmarkStart w:id="7166" w:name="_ETM_Q1_6204803"/>
      <w:bookmarkEnd w:id="7166"/>
    </w:p>
    <w:p w:rsidR="000005E0" w:rsidRDefault="000005E0" w:rsidP="000005E0">
      <w:pPr>
        <w:rPr>
          <w:rtl/>
        </w:rPr>
      </w:pPr>
      <w:bookmarkStart w:id="7167" w:name="_ETM_Q1_6205121"/>
      <w:bookmarkStart w:id="7168" w:name="_ETM_Q1_6205185"/>
      <w:bookmarkStart w:id="7169" w:name="_ETM_Q1_6209583"/>
      <w:bookmarkEnd w:id="7167"/>
      <w:bookmarkEnd w:id="7168"/>
      <w:bookmarkEnd w:id="7169"/>
    </w:p>
    <w:p w:rsidR="000005E0" w:rsidRDefault="000005E0" w:rsidP="002675F6">
      <w:pPr>
        <w:pStyle w:val="a5"/>
        <w:keepNext/>
        <w:rPr>
          <w:rtl/>
        </w:rPr>
      </w:pPr>
      <w:bookmarkStart w:id="7170" w:name="ET_knessetmember_6147_658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0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171" w:name="_ETM_Q1_6210282"/>
      <w:bookmarkStart w:id="7172" w:name="_ETM_Q1_6210384"/>
      <w:bookmarkEnd w:id="7171"/>
      <w:bookmarkEnd w:id="7172"/>
      <w:r>
        <w:rPr>
          <w:rFonts w:hint="cs"/>
          <w:rtl/>
        </w:rPr>
        <w:t>הטרור לא מחכה ברחובות. הפשע לא מחכה</w:t>
      </w:r>
      <w:bookmarkStart w:id="7173" w:name="_ETM_Q1_6206953"/>
      <w:bookmarkEnd w:id="7173"/>
      <w:r>
        <w:rPr>
          <w:rFonts w:hint="cs"/>
          <w:rtl/>
        </w:rPr>
        <w:t>. ממש מדהים.</w:t>
      </w:r>
    </w:p>
    <w:p w:rsidR="000005E0" w:rsidRDefault="000005E0" w:rsidP="000005E0">
      <w:pPr>
        <w:rPr>
          <w:rtl/>
        </w:rPr>
      </w:pPr>
      <w:bookmarkStart w:id="7174" w:name="_ETM_Q1_6206583"/>
      <w:bookmarkStart w:id="7175" w:name="_ETM_Q1_6202003"/>
      <w:bookmarkStart w:id="7176" w:name="_ETM_Q1_6204518"/>
      <w:bookmarkEnd w:id="7174"/>
      <w:bookmarkEnd w:id="7175"/>
      <w:bookmarkEnd w:id="7176"/>
    </w:p>
    <w:p w:rsidR="000005E0" w:rsidRDefault="000005E0" w:rsidP="002675F6">
      <w:pPr>
        <w:pStyle w:val="a5"/>
        <w:keepNext/>
        <w:rPr>
          <w:rtl/>
        </w:rPr>
      </w:pPr>
      <w:bookmarkStart w:id="7177" w:name="ET_speaker_5300_661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7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178" w:name="_ETM_Q1_6205288"/>
      <w:bookmarkStart w:id="7179" w:name="_ETM_Q1_6205367"/>
      <w:bookmarkEnd w:id="7178"/>
      <w:bookmarkEnd w:id="7179"/>
      <w:r>
        <w:rPr>
          <w:rFonts w:hint="cs"/>
          <w:rtl/>
        </w:rPr>
        <w:t>המשטרה לא מטפלת בפשע ברחובות?</w:t>
      </w:r>
    </w:p>
    <w:p w:rsidR="000005E0" w:rsidRPr="000005E0" w:rsidRDefault="000005E0" w:rsidP="000005E0">
      <w:pPr>
        <w:rPr>
          <w:rtl/>
        </w:rPr>
      </w:pPr>
      <w:bookmarkStart w:id="7180" w:name="_ETM_Q1_6211113"/>
      <w:bookmarkEnd w:id="7180"/>
    </w:p>
    <w:p w:rsidR="000005E0" w:rsidRDefault="000005E0" w:rsidP="002675F6">
      <w:pPr>
        <w:pStyle w:val="af7"/>
        <w:keepNext/>
        <w:rPr>
          <w:rtl/>
        </w:rPr>
      </w:pPr>
      <w:bookmarkStart w:id="7181" w:name="ET_interruption_קריאות_659"/>
      <w:r w:rsidRPr="000005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00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81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r>
        <w:rPr>
          <w:rFonts w:hint="cs"/>
          <w:rtl/>
        </w:rPr>
        <w:t>- - -</w:t>
      </w:r>
      <w:bookmarkStart w:id="7182" w:name="_ETM_Q1_6212233"/>
      <w:bookmarkStart w:id="7183" w:name="_ETM_Q1_6212472"/>
      <w:bookmarkEnd w:id="7182"/>
      <w:bookmarkEnd w:id="7183"/>
    </w:p>
    <w:p w:rsidR="000005E0" w:rsidRDefault="000005E0" w:rsidP="000005E0">
      <w:pPr>
        <w:rPr>
          <w:rtl/>
        </w:rPr>
      </w:pPr>
      <w:bookmarkStart w:id="7184" w:name="_ETM_Q1_6212535"/>
      <w:bookmarkEnd w:id="7184"/>
    </w:p>
    <w:p w:rsidR="000005E0" w:rsidRDefault="000005E0" w:rsidP="002675F6">
      <w:pPr>
        <w:pStyle w:val="af8"/>
        <w:keepNext/>
        <w:rPr>
          <w:rtl/>
        </w:rPr>
      </w:pPr>
      <w:bookmarkStart w:id="7185" w:name="ET_yor_5786_660"/>
      <w:r w:rsidRPr="000005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5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186" w:name="_ETM_Q1_6213321"/>
      <w:bookmarkStart w:id="7187" w:name="_ETM_Q1_6211343"/>
      <w:bookmarkEnd w:id="7186"/>
      <w:bookmarkEnd w:id="7187"/>
      <w:r>
        <w:rPr>
          <w:rFonts w:hint="cs"/>
          <w:rtl/>
        </w:rPr>
        <w:t xml:space="preserve">טוב, די. זהו, חה"כ בן ארי. תנו ליועצת המשפטית </w:t>
      </w:r>
      <w:bookmarkStart w:id="7188" w:name="_ETM_Q1_6213253"/>
      <w:bookmarkEnd w:id="7188"/>
      <w:r>
        <w:rPr>
          <w:rFonts w:hint="cs"/>
          <w:rtl/>
        </w:rPr>
        <w:t>להגיב. שקט, בבקשה.</w:t>
      </w:r>
    </w:p>
    <w:p w:rsidR="000005E0" w:rsidRDefault="000005E0" w:rsidP="000005E0">
      <w:pPr>
        <w:rPr>
          <w:rtl/>
        </w:rPr>
      </w:pPr>
    </w:p>
    <w:p w:rsidR="000005E0" w:rsidRDefault="000005E0" w:rsidP="002675F6">
      <w:pPr>
        <w:pStyle w:val="a5"/>
        <w:keepNext/>
        <w:rPr>
          <w:rtl/>
        </w:rPr>
      </w:pPr>
      <w:bookmarkStart w:id="7189" w:name="ET_knessetmember_6147_662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9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190" w:name="_ETM_Q1_6216293"/>
      <w:bookmarkEnd w:id="7190"/>
      <w:r>
        <w:rPr>
          <w:rFonts w:hint="cs"/>
          <w:rtl/>
        </w:rPr>
        <w:t xml:space="preserve">המשטרה </w:t>
      </w:r>
      <w:bookmarkStart w:id="7191" w:name="_ETM_Q1_6216903"/>
      <w:bookmarkStart w:id="7192" w:name="_ETM_Q1_6217725"/>
      <w:bookmarkStart w:id="7193" w:name="_ETM_Q1_6218008"/>
      <w:bookmarkEnd w:id="7191"/>
      <w:bookmarkEnd w:id="7192"/>
      <w:bookmarkEnd w:id="7193"/>
      <w:r>
        <w:rPr>
          <w:rFonts w:hint="cs"/>
          <w:rtl/>
        </w:rPr>
        <w:t>תט</w:t>
      </w:r>
      <w:bookmarkStart w:id="7194" w:name="_ETM_Q1_6214383"/>
      <w:bookmarkEnd w:id="7194"/>
      <w:r>
        <w:rPr>
          <w:rFonts w:hint="cs"/>
          <w:rtl/>
        </w:rPr>
        <w:t xml:space="preserve">פל יותר </w:t>
      </w:r>
      <w:bookmarkStart w:id="7195" w:name="_ETM_Q1_6218965"/>
      <w:bookmarkEnd w:id="7195"/>
      <w:r>
        <w:rPr>
          <w:rFonts w:hint="cs"/>
          <w:rtl/>
        </w:rPr>
        <w:t>טוב.</w:t>
      </w:r>
    </w:p>
    <w:p w:rsidR="000005E0" w:rsidRDefault="000005E0" w:rsidP="000005E0">
      <w:pPr>
        <w:rPr>
          <w:rtl/>
        </w:rPr>
      </w:pPr>
      <w:bookmarkStart w:id="7196" w:name="_ETM_Q1_6220050"/>
      <w:bookmarkStart w:id="7197" w:name="_ETM_Q1_6220108"/>
      <w:bookmarkEnd w:id="7196"/>
      <w:bookmarkEnd w:id="7197"/>
    </w:p>
    <w:p w:rsidR="000005E0" w:rsidRDefault="000005E0" w:rsidP="002675F6">
      <w:pPr>
        <w:pStyle w:val="af7"/>
        <w:keepNext/>
        <w:rPr>
          <w:rtl/>
        </w:rPr>
      </w:pPr>
      <w:bookmarkStart w:id="7198" w:name="ET_interruption_קריאות_663"/>
      <w:r w:rsidRPr="000005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00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98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199" w:name="_ETM_Q1_6219055"/>
      <w:bookmarkEnd w:id="7199"/>
      <w:r>
        <w:rPr>
          <w:rFonts w:hint="cs"/>
          <w:rtl/>
        </w:rPr>
        <w:t>- - -</w:t>
      </w:r>
    </w:p>
    <w:p w:rsidR="000005E0" w:rsidRDefault="000005E0" w:rsidP="000005E0">
      <w:pPr>
        <w:rPr>
          <w:rtl/>
        </w:rPr>
      </w:pPr>
      <w:bookmarkStart w:id="7200" w:name="_ETM_Q1_6220666"/>
      <w:bookmarkStart w:id="7201" w:name="_ETM_Q1_6220759"/>
      <w:bookmarkEnd w:id="7200"/>
      <w:bookmarkEnd w:id="7201"/>
    </w:p>
    <w:p w:rsidR="000005E0" w:rsidRDefault="000005E0" w:rsidP="002675F6">
      <w:pPr>
        <w:pStyle w:val="af7"/>
        <w:keepNext/>
        <w:rPr>
          <w:rtl/>
        </w:rPr>
      </w:pPr>
      <w:bookmarkStart w:id="7202" w:name="ET_interruption_6352_665"/>
      <w:r w:rsidRPr="000005E0">
        <w:rPr>
          <w:rStyle w:val="TagStyle"/>
          <w:rtl/>
        </w:rPr>
        <w:t xml:space="preserve"> &lt;&lt; קריאה &gt;&gt; </w:t>
      </w:r>
      <w:r>
        <w:rPr>
          <w:rtl/>
        </w:rPr>
        <w:t>אלמוג כהן (עוצמה יהודית):</w:t>
      </w:r>
      <w:r w:rsidRPr="000005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2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r>
        <w:rPr>
          <w:rFonts w:hint="cs"/>
          <w:rtl/>
        </w:rPr>
        <w:t>- - -</w:t>
      </w:r>
    </w:p>
    <w:p w:rsidR="000005E0" w:rsidRDefault="000005E0" w:rsidP="000005E0">
      <w:pPr>
        <w:rPr>
          <w:rtl/>
        </w:rPr>
      </w:pPr>
    </w:p>
    <w:p w:rsidR="000005E0" w:rsidRDefault="000005E0" w:rsidP="002675F6">
      <w:pPr>
        <w:pStyle w:val="a5"/>
        <w:keepNext/>
        <w:rPr>
          <w:rtl/>
        </w:rPr>
      </w:pPr>
      <w:bookmarkStart w:id="7203" w:name="ET_speaker_5552_666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3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r>
        <w:rPr>
          <w:rFonts w:hint="cs"/>
          <w:rtl/>
        </w:rPr>
        <w:t>- - -</w:t>
      </w:r>
    </w:p>
    <w:p w:rsidR="000005E0" w:rsidRPr="000005E0" w:rsidRDefault="000005E0" w:rsidP="000005E0">
      <w:pPr>
        <w:rPr>
          <w:rtl/>
        </w:rPr>
      </w:pPr>
      <w:bookmarkStart w:id="7204" w:name="_ETM_Q1_6223603"/>
      <w:bookmarkEnd w:id="7204"/>
    </w:p>
    <w:p w:rsidR="000005E0" w:rsidRDefault="000005E0" w:rsidP="002675F6">
      <w:pPr>
        <w:pStyle w:val="af8"/>
        <w:keepNext/>
        <w:rPr>
          <w:rtl/>
        </w:rPr>
      </w:pPr>
      <w:bookmarkStart w:id="7205" w:name="ET_yor_5786_664"/>
      <w:r w:rsidRPr="000005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5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206" w:name="_ETM_Q1_6222256"/>
      <w:bookmarkStart w:id="7207" w:name="_ETM_Q1_6217543"/>
      <w:bookmarkEnd w:id="7206"/>
      <w:bookmarkEnd w:id="7207"/>
      <w:r>
        <w:rPr>
          <w:rFonts w:hint="cs"/>
          <w:rtl/>
        </w:rPr>
        <w:t xml:space="preserve">מירב, תני לה לענות. </w:t>
      </w:r>
      <w:bookmarkStart w:id="7208" w:name="_ETM_Q1_6218633"/>
      <w:bookmarkEnd w:id="7208"/>
      <w:r>
        <w:rPr>
          <w:rFonts w:hint="cs"/>
          <w:rtl/>
        </w:rPr>
        <w:t>חה"כ כהן. חה"כ יוליה.</w:t>
      </w:r>
      <w:bookmarkStart w:id="7209" w:name="_ETM_Q1_6227283"/>
      <w:bookmarkEnd w:id="7209"/>
    </w:p>
    <w:p w:rsidR="000005E0" w:rsidRDefault="000005E0" w:rsidP="000005E0">
      <w:pPr>
        <w:rPr>
          <w:rtl/>
        </w:rPr>
      </w:pPr>
      <w:bookmarkStart w:id="7210" w:name="_ETM_Q1_6228340"/>
      <w:bookmarkStart w:id="7211" w:name="_ETM_Q1_6228447"/>
      <w:bookmarkStart w:id="7212" w:name="_ETM_Q1_6233128"/>
      <w:bookmarkStart w:id="7213" w:name="_ETM_Q1_6233388"/>
      <w:bookmarkStart w:id="7214" w:name="_ETM_Q1_6233470"/>
      <w:bookmarkEnd w:id="7210"/>
      <w:bookmarkEnd w:id="7211"/>
      <w:bookmarkEnd w:id="7212"/>
      <w:bookmarkEnd w:id="7213"/>
      <w:bookmarkEnd w:id="7214"/>
    </w:p>
    <w:p w:rsidR="000005E0" w:rsidRDefault="000005E0" w:rsidP="002675F6">
      <w:pPr>
        <w:pStyle w:val="a5"/>
        <w:keepNext/>
        <w:rPr>
          <w:rtl/>
        </w:rPr>
      </w:pPr>
      <w:bookmarkStart w:id="7215" w:name="ET_knessetmember_6352_668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5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216" w:name="_ETM_Q1_6225833"/>
      <w:bookmarkStart w:id="7217" w:name="_ETM_Q1_6226066"/>
      <w:bookmarkEnd w:id="7216"/>
      <w:bookmarkEnd w:id="7217"/>
      <w:r>
        <w:rPr>
          <w:rFonts w:hint="cs"/>
          <w:rtl/>
        </w:rPr>
        <w:t>אבל תן לנו להתבטא</w:t>
      </w:r>
      <w:bookmarkStart w:id="7218" w:name="_ETM_Q1_6227665"/>
      <w:bookmarkEnd w:id="7218"/>
      <w:r>
        <w:rPr>
          <w:rFonts w:hint="cs"/>
          <w:rtl/>
        </w:rPr>
        <w:t xml:space="preserve"> - </w:t>
      </w:r>
      <w:bookmarkStart w:id="7219" w:name="_ETM_Q1_6228296"/>
      <w:bookmarkEnd w:id="7219"/>
      <w:r>
        <w:rPr>
          <w:rFonts w:hint="cs"/>
          <w:rtl/>
        </w:rPr>
        <w:t>- -</w:t>
      </w:r>
      <w:bookmarkStart w:id="7220" w:name="_ETM_Q1_6226003"/>
      <w:bookmarkEnd w:id="7220"/>
    </w:p>
    <w:p w:rsidR="000005E0" w:rsidRDefault="000005E0" w:rsidP="000005E0">
      <w:pPr>
        <w:rPr>
          <w:rtl/>
        </w:rPr>
      </w:pPr>
      <w:bookmarkStart w:id="7221" w:name="_ETM_Q1_6226992"/>
      <w:bookmarkStart w:id="7222" w:name="_ETM_Q1_6227100"/>
      <w:bookmarkEnd w:id="7221"/>
      <w:bookmarkEnd w:id="7222"/>
    </w:p>
    <w:p w:rsidR="000005E0" w:rsidRDefault="000005E0" w:rsidP="002675F6">
      <w:pPr>
        <w:pStyle w:val="af8"/>
        <w:keepNext/>
        <w:rPr>
          <w:rtl/>
        </w:rPr>
      </w:pPr>
      <w:bookmarkStart w:id="7223" w:name="ET_yor_5786_669"/>
      <w:r w:rsidRPr="000005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00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3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224" w:name="_ETM_Q1_6227902"/>
      <w:bookmarkEnd w:id="7224"/>
      <w:r>
        <w:rPr>
          <w:rFonts w:hint="cs"/>
          <w:rtl/>
        </w:rPr>
        <w:t>אבל היא תסיים. מה אתה רוצה, שאני אפסיק אותה ואתן לך לשאול?</w:t>
      </w:r>
      <w:bookmarkStart w:id="7225" w:name="_ETM_Q1_6227533"/>
      <w:bookmarkStart w:id="7226" w:name="_ETM_Q1_6227768"/>
      <w:bookmarkStart w:id="7227" w:name="_ETM_Q1_6227982"/>
      <w:bookmarkStart w:id="7228" w:name="_ETM_Q1_6228520"/>
      <w:bookmarkStart w:id="7229" w:name="_ETM_Q1_6223763"/>
      <w:bookmarkEnd w:id="7225"/>
      <w:bookmarkEnd w:id="7226"/>
      <w:bookmarkEnd w:id="7227"/>
      <w:bookmarkEnd w:id="7228"/>
      <w:bookmarkEnd w:id="7229"/>
      <w:r w:rsidR="00290797">
        <w:rPr>
          <w:rFonts w:hint="cs"/>
          <w:rtl/>
        </w:rPr>
        <w:t xml:space="preserve"> חכה בסבלנות.</w:t>
      </w:r>
      <w:bookmarkStart w:id="7230" w:name="_ETM_Q1_6229043"/>
      <w:bookmarkStart w:id="7231" w:name="_ETM_Q1_6229853"/>
      <w:bookmarkEnd w:id="7230"/>
      <w:bookmarkEnd w:id="7231"/>
    </w:p>
    <w:p w:rsidR="000005E0" w:rsidRDefault="000005E0" w:rsidP="000005E0">
      <w:pPr>
        <w:rPr>
          <w:rtl/>
        </w:rPr>
      </w:pPr>
      <w:bookmarkStart w:id="7232" w:name="_ETM_Q1_6224881"/>
      <w:bookmarkStart w:id="7233" w:name="_ETM_Q1_6224973"/>
      <w:bookmarkStart w:id="7234" w:name="_ETM_Q1_6227913"/>
      <w:bookmarkEnd w:id="7232"/>
      <w:bookmarkEnd w:id="7233"/>
      <w:bookmarkEnd w:id="7234"/>
    </w:p>
    <w:p w:rsidR="000005E0" w:rsidRDefault="000005E0" w:rsidP="002675F6">
      <w:pPr>
        <w:pStyle w:val="a5"/>
        <w:keepNext/>
        <w:rPr>
          <w:rtl/>
        </w:rPr>
      </w:pPr>
      <w:bookmarkStart w:id="7235" w:name="ET_knessetmember_6191_670"/>
      <w:r w:rsidRPr="000005E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000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5"/>
    </w:p>
    <w:p w:rsidR="000005E0" w:rsidRDefault="000005E0" w:rsidP="002675F6">
      <w:pPr>
        <w:pStyle w:val="KeepWithNext"/>
        <w:rPr>
          <w:rtl/>
        </w:rPr>
      </w:pPr>
    </w:p>
    <w:p w:rsidR="000005E0" w:rsidRDefault="000005E0" w:rsidP="000005E0">
      <w:pPr>
        <w:rPr>
          <w:rtl/>
        </w:rPr>
      </w:pPr>
      <w:bookmarkStart w:id="7236" w:name="_ETM_Q1_6228607"/>
      <w:bookmarkStart w:id="7237" w:name="_ETM_Q1_6228673"/>
      <w:bookmarkEnd w:id="7236"/>
      <w:bookmarkEnd w:id="7237"/>
      <w:r>
        <w:rPr>
          <w:rFonts w:hint="cs"/>
          <w:rtl/>
        </w:rPr>
        <w:t>אתה לא מתבטא. אתה רק צועק סיסמאות.</w:t>
      </w:r>
      <w:bookmarkStart w:id="7238" w:name="_ETM_Q1_6228963"/>
      <w:bookmarkEnd w:id="7238"/>
    </w:p>
    <w:p w:rsidR="00290797" w:rsidRDefault="00290797" w:rsidP="000005E0">
      <w:pPr>
        <w:rPr>
          <w:rtl/>
        </w:rPr>
      </w:pPr>
      <w:bookmarkStart w:id="7239" w:name="_ETM_Q1_6231619"/>
      <w:bookmarkStart w:id="7240" w:name="_ETM_Q1_6231696"/>
      <w:bookmarkEnd w:id="7239"/>
      <w:bookmarkEnd w:id="7240"/>
    </w:p>
    <w:p w:rsidR="00290797" w:rsidRDefault="00290797" w:rsidP="002675F6">
      <w:pPr>
        <w:pStyle w:val="af8"/>
        <w:keepNext/>
        <w:rPr>
          <w:rtl/>
        </w:rPr>
      </w:pPr>
      <w:bookmarkStart w:id="7241" w:name="ET_yor_5786_671"/>
      <w:r w:rsidRPr="002907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290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1"/>
    </w:p>
    <w:p w:rsidR="00290797" w:rsidRDefault="00290797" w:rsidP="002675F6">
      <w:pPr>
        <w:pStyle w:val="KeepWithNext"/>
        <w:rPr>
          <w:rtl/>
        </w:rPr>
      </w:pPr>
    </w:p>
    <w:p w:rsidR="00290797" w:rsidRDefault="00290797" w:rsidP="00290797">
      <w:pPr>
        <w:rPr>
          <w:rtl/>
        </w:rPr>
      </w:pPr>
      <w:bookmarkStart w:id="7242" w:name="_ETM_Q1_6236567"/>
      <w:bookmarkEnd w:id="7242"/>
      <w:r>
        <w:rPr>
          <w:rFonts w:hint="cs"/>
          <w:rtl/>
        </w:rPr>
        <w:t>אבל שנייה, היא רוצה לסיים, חבר'ה.</w:t>
      </w:r>
      <w:bookmarkStart w:id="7243" w:name="_ETM_Q1_6232963"/>
      <w:bookmarkEnd w:id="7243"/>
    </w:p>
    <w:p w:rsidR="00290797" w:rsidRDefault="00290797" w:rsidP="00290797">
      <w:pPr>
        <w:rPr>
          <w:rtl/>
        </w:rPr>
      </w:pPr>
      <w:bookmarkStart w:id="7244" w:name="_ETM_Q1_6233209"/>
      <w:bookmarkStart w:id="7245" w:name="_ETM_Q1_6233319"/>
      <w:bookmarkStart w:id="7246" w:name="_ETM_Q1_6238780"/>
      <w:bookmarkEnd w:id="7244"/>
      <w:bookmarkEnd w:id="7245"/>
      <w:bookmarkEnd w:id="7246"/>
    </w:p>
    <w:p w:rsidR="00290797" w:rsidRDefault="00290797" w:rsidP="002675F6">
      <w:pPr>
        <w:pStyle w:val="a5"/>
        <w:keepNext/>
        <w:rPr>
          <w:rtl/>
        </w:rPr>
      </w:pPr>
      <w:bookmarkStart w:id="7247" w:name="ET_speaker_5300_672"/>
      <w:r w:rsidRPr="002907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7"/>
    </w:p>
    <w:p w:rsidR="00290797" w:rsidRDefault="00290797" w:rsidP="002675F6">
      <w:pPr>
        <w:pStyle w:val="KeepWithNext"/>
        <w:rPr>
          <w:rtl/>
        </w:rPr>
      </w:pPr>
    </w:p>
    <w:p w:rsidR="00290797" w:rsidRDefault="00290797" w:rsidP="00290797">
      <w:pPr>
        <w:rPr>
          <w:rtl/>
        </w:rPr>
      </w:pPr>
      <w:bookmarkStart w:id="7248" w:name="_ETM_Q1_6239506"/>
      <w:bookmarkStart w:id="7249" w:name="_ETM_Q1_6239571"/>
      <w:bookmarkEnd w:id="7248"/>
      <w:bookmarkEnd w:id="7249"/>
      <w:r>
        <w:rPr>
          <w:rFonts w:hint="cs"/>
          <w:rtl/>
        </w:rPr>
        <w:t>בגלל האינטגריטי של</w:t>
      </w:r>
      <w:bookmarkStart w:id="7250" w:name="_ETM_Q1_6235633"/>
      <w:bookmarkEnd w:id="7250"/>
      <w:r>
        <w:rPr>
          <w:rFonts w:hint="cs"/>
          <w:rtl/>
        </w:rPr>
        <w:t>ך</w:t>
      </w:r>
      <w:bookmarkStart w:id="7251" w:name="_ETM_Q1_6236452"/>
      <w:bookmarkEnd w:id="7251"/>
      <w:r>
        <w:rPr>
          <w:rFonts w:hint="cs"/>
          <w:rtl/>
        </w:rPr>
        <w:t xml:space="preserve">, אני מכירה אותך. את בן אדם ישר והגון, ובגלל </w:t>
      </w:r>
      <w:bookmarkStart w:id="7252" w:name="_ETM_Q1_6239792"/>
      <w:bookmarkEnd w:id="7252"/>
      <w:r>
        <w:rPr>
          <w:rFonts w:hint="cs"/>
          <w:rtl/>
        </w:rPr>
        <w:t>זה הרגשתי צורך להתערב.</w:t>
      </w:r>
      <w:bookmarkStart w:id="7253" w:name="_ETM_Q1_6241552"/>
      <w:bookmarkEnd w:id="7253"/>
    </w:p>
    <w:p w:rsidR="00290797" w:rsidRDefault="00290797" w:rsidP="00290797">
      <w:pPr>
        <w:rPr>
          <w:rtl/>
        </w:rPr>
      </w:pPr>
      <w:bookmarkStart w:id="7254" w:name="_ETM_Q1_6242128"/>
      <w:bookmarkStart w:id="7255" w:name="_ETM_Q1_6242274"/>
      <w:bookmarkStart w:id="7256" w:name="_ETM_Q1_6244058"/>
      <w:bookmarkEnd w:id="7254"/>
      <w:bookmarkEnd w:id="7255"/>
      <w:bookmarkEnd w:id="7256"/>
    </w:p>
    <w:p w:rsidR="00290797" w:rsidRDefault="00290797" w:rsidP="002675F6">
      <w:pPr>
        <w:pStyle w:val="a5"/>
        <w:keepNext/>
        <w:rPr>
          <w:rtl/>
        </w:rPr>
      </w:pPr>
      <w:bookmarkStart w:id="7257" w:name="ET_speaker_מירי_פרנקלשור_673"/>
      <w:r w:rsidRPr="002907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9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7"/>
    </w:p>
    <w:p w:rsidR="00290797" w:rsidRDefault="00290797" w:rsidP="002675F6">
      <w:pPr>
        <w:pStyle w:val="KeepWithNext"/>
        <w:rPr>
          <w:rtl/>
        </w:rPr>
      </w:pPr>
    </w:p>
    <w:p w:rsidR="00290797" w:rsidRDefault="00290797" w:rsidP="00290797">
      <w:pPr>
        <w:rPr>
          <w:rtl/>
        </w:rPr>
      </w:pPr>
      <w:bookmarkStart w:id="7258" w:name="_ETM_Q1_6244752"/>
      <w:bookmarkStart w:id="7259" w:name="_ETM_Q1_6244810"/>
      <w:bookmarkEnd w:id="7258"/>
      <w:bookmarkEnd w:id="7259"/>
      <w:r>
        <w:rPr>
          <w:rFonts w:hint="cs"/>
          <w:rtl/>
        </w:rPr>
        <w:t>חה"כ כהן, ממש חשוב לי שתשמע את תשובתי</w:t>
      </w:r>
      <w:bookmarkStart w:id="7260" w:name="_ETM_Q1_6245483"/>
      <w:bookmarkEnd w:id="7260"/>
      <w:r>
        <w:rPr>
          <w:rFonts w:hint="cs"/>
          <w:rtl/>
        </w:rPr>
        <w:t>. יש פה חברי כנסת חדשים</w:t>
      </w:r>
      <w:bookmarkStart w:id="7261" w:name="_ETM_Q1_6250025"/>
      <w:bookmarkEnd w:id="7261"/>
      <w:r>
        <w:rPr>
          <w:rFonts w:hint="cs"/>
          <w:rtl/>
        </w:rPr>
        <w:t xml:space="preserve"> </w:t>
      </w:r>
      <w:bookmarkStart w:id="7262" w:name="_ETM_Q1_6249840"/>
      <w:bookmarkEnd w:id="7262"/>
      <w:r>
        <w:rPr>
          <w:rFonts w:hint="cs"/>
          <w:rtl/>
        </w:rPr>
        <w:t xml:space="preserve">שלא מכירים אותי. </w:t>
      </w:r>
      <w:bookmarkStart w:id="7263" w:name="_ETM_Q1_6253341"/>
      <w:bookmarkEnd w:id="7263"/>
      <w:r>
        <w:rPr>
          <w:rFonts w:hint="cs"/>
          <w:rtl/>
        </w:rPr>
        <w:t xml:space="preserve">מי שמכיר אותי, ואני מבקשת לא להטיל בכך שום ספק </w:t>
      </w:r>
      <w:r>
        <w:rPr>
          <w:rtl/>
        </w:rPr>
        <w:t>–</w:t>
      </w:r>
      <w:r>
        <w:rPr>
          <w:rFonts w:hint="cs"/>
          <w:rtl/>
        </w:rPr>
        <w:t xml:space="preserve"> השם הטוב שלי </w:t>
      </w:r>
      <w:bookmarkStart w:id="7264" w:name="_ETM_Q1_6254423"/>
      <w:bookmarkEnd w:id="7264"/>
      <w:r>
        <w:rPr>
          <w:rFonts w:hint="cs"/>
          <w:rtl/>
        </w:rPr>
        <w:t>והאינטגריטי המקצועי שלי, זה מה שמוביל אותי.</w:t>
      </w:r>
      <w:bookmarkStart w:id="7265" w:name="_ETM_Q1_6256373"/>
      <w:bookmarkEnd w:id="7265"/>
      <w:r>
        <w:rPr>
          <w:rFonts w:hint="cs"/>
          <w:rtl/>
        </w:rPr>
        <w:t xml:space="preserve"> מירב, את יודעת בדיוק.</w:t>
      </w:r>
    </w:p>
    <w:p w:rsidR="00290797" w:rsidRDefault="00290797" w:rsidP="00290797">
      <w:pPr>
        <w:rPr>
          <w:rtl/>
        </w:rPr>
      </w:pPr>
    </w:p>
    <w:p w:rsidR="00290797" w:rsidRDefault="00290797" w:rsidP="002675F6">
      <w:pPr>
        <w:pStyle w:val="a5"/>
        <w:keepNext/>
        <w:rPr>
          <w:rtl/>
        </w:rPr>
      </w:pPr>
      <w:bookmarkStart w:id="7266" w:name="ET_speaker_5300_674"/>
      <w:r w:rsidRPr="0029079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9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6"/>
    </w:p>
    <w:p w:rsidR="00290797" w:rsidRDefault="00290797" w:rsidP="002675F6">
      <w:pPr>
        <w:pStyle w:val="KeepWithNext"/>
        <w:rPr>
          <w:rtl/>
        </w:rPr>
      </w:pPr>
    </w:p>
    <w:p w:rsidR="00290797" w:rsidRDefault="00290797" w:rsidP="00290797">
      <w:pPr>
        <w:rPr>
          <w:rtl/>
        </w:rPr>
      </w:pPr>
      <w:r>
        <w:rPr>
          <w:rFonts w:hint="cs"/>
          <w:rtl/>
        </w:rPr>
        <w:t>אני יודעת.</w:t>
      </w:r>
    </w:p>
    <w:p w:rsidR="00290797" w:rsidRDefault="00290797" w:rsidP="00290797">
      <w:pPr>
        <w:rPr>
          <w:rtl/>
        </w:rPr>
      </w:pPr>
    </w:p>
    <w:p w:rsidR="00290797" w:rsidRDefault="00290797" w:rsidP="002675F6">
      <w:pPr>
        <w:pStyle w:val="a5"/>
        <w:keepNext/>
        <w:rPr>
          <w:rtl/>
        </w:rPr>
      </w:pPr>
      <w:bookmarkStart w:id="7267" w:name="ET_speaker_מירי_פרנקלשור_675"/>
      <w:r w:rsidRPr="002907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90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7"/>
    </w:p>
    <w:p w:rsidR="00290797" w:rsidRDefault="00290797" w:rsidP="002675F6">
      <w:pPr>
        <w:pStyle w:val="KeepWithNext"/>
        <w:rPr>
          <w:rtl/>
        </w:rPr>
      </w:pPr>
    </w:p>
    <w:p w:rsidR="00290797" w:rsidRDefault="00290797" w:rsidP="00290797">
      <w:pPr>
        <w:rPr>
          <w:rtl/>
        </w:rPr>
      </w:pPr>
      <w:r>
        <w:rPr>
          <w:rFonts w:hint="cs"/>
          <w:rtl/>
        </w:rPr>
        <w:t>לא תמיד ראינו עין בעין</w:t>
      </w:r>
      <w:bookmarkStart w:id="7268" w:name="_ETM_Q1_6260943"/>
      <w:bookmarkEnd w:id="7268"/>
      <w:r w:rsidR="00226681">
        <w:rPr>
          <w:rFonts w:hint="cs"/>
          <w:rtl/>
        </w:rPr>
        <w:t xml:space="preserve">. אני לא מתביישת לומר את עמדתי. ואם הדבר יהיה </w:t>
      </w:r>
      <w:bookmarkStart w:id="7269" w:name="_ETM_Q1_6265433"/>
      <w:bookmarkEnd w:id="7269"/>
      <w:r w:rsidR="00F72BAF">
        <w:rPr>
          <w:rFonts w:hint="cs"/>
          <w:rtl/>
        </w:rPr>
        <w:t xml:space="preserve">בהתאם להליכי חקיקה </w:t>
      </w:r>
      <w:bookmarkStart w:id="7270" w:name="_ETM_Q1_6268621"/>
      <w:bookmarkEnd w:id="7270"/>
      <w:r w:rsidR="00F72BAF">
        <w:rPr>
          <w:rFonts w:hint="cs"/>
          <w:rtl/>
        </w:rPr>
        <w:t>תקינים וראויים</w:t>
      </w:r>
      <w:bookmarkStart w:id="7271" w:name="_ETM_Q1_6269636"/>
      <w:bookmarkStart w:id="7272" w:name="_ETM_Q1_6266243"/>
      <w:bookmarkEnd w:id="7271"/>
      <w:bookmarkEnd w:id="7272"/>
      <w:r w:rsidR="00F13000">
        <w:rPr>
          <w:rFonts w:hint="cs"/>
          <w:rtl/>
        </w:rPr>
        <w:t>, תישמע עמדתי.</w:t>
      </w:r>
    </w:p>
    <w:p w:rsidR="00F13000" w:rsidRDefault="00F13000" w:rsidP="00290797">
      <w:pPr>
        <w:rPr>
          <w:rtl/>
        </w:rPr>
      </w:pPr>
      <w:bookmarkStart w:id="7273" w:name="_ETM_Q1_6274734"/>
      <w:bookmarkStart w:id="7274" w:name="_ETM_Q1_6274843"/>
      <w:bookmarkEnd w:id="7273"/>
      <w:bookmarkEnd w:id="7274"/>
    </w:p>
    <w:p w:rsidR="00F13000" w:rsidRDefault="00F13000" w:rsidP="002675F6">
      <w:pPr>
        <w:pStyle w:val="af8"/>
        <w:keepNext/>
        <w:rPr>
          <w:rtl/>
        </w:rPr>
      </w:pPr>
      <w:bookmarkStart w:id="7275" w:name="ET_yor_5786_676"/>
      <w:r w:rsidRPr="00F130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5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276" w:name="_ETM_Q1_6275383"/>
      <w:bookmarkEnd w:id="7276"/>
      <w:r>
        <w:rPr>
          <w:rFonts w:hint="cs"/>
          <w:rtl/>
        </w:rPr>
        <w:t>תודה. חה"כ כהן, שאלה ליועצת המשפטית, בבקשה.</w:t>
      </w:r>
    </w:p>
    <w:p w:rsidR="00F13000" w:rsidRDefault="00F13000" w:rsidP="00F13000">
      <w:pPr>
        <w:rPr>
          <w:rtl/>
        </w:rPr>
      </w:pPr>
    </w:p>
    <w:p w:rsidR="00F13000" w:rsidRDefault="00F13000" w:rsidP="002675F6">
      <w:pPr>
        <w:pStyle w:val="a5"/>
        <w:keepNext/>
        <w:rPr>
          <w:rtl/>
        </w:rPr>
      </w:pPr>
      <w:bookmarkStart w:id="7277" w:name="ET_knessetmember_6352_677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7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r>
        <w:rPr>
          <w:rFonts w:hint="cs"/>
          <w:rtl/>
        </w:rPr>
        <w:t>שלום, גברתי.</w:t>
      </w:r>
      <w:bookmarkStart w:id="7278" w:name="_ETM_Q1_6271693"/>
      <w:bookmarkEnd w:id="7278"/>
      <w:r>
        <w:rPr>
          <w:rFonts w:hint="cs"/>
          <w:rtl/>
        </w:rPr>
        <w:t xml:space="preserve"> אני רוצה לשאול אותך שאלה. השווית את המשטרה לצבא. השאלה שלי מאוד ברורה</w:t>
      </w:r>
      <w:bookmarkStart w:id="7279" w:name="_ETM_Q1_6275643"/>
      <w:bookmarkStart w:id="7280" w:name="_ETM_Q1_6275879"/>
      <w:bookmarkEnd w:id="7279"/>
      <w:bookmarkEnd w:id="7280"/>
      <w:r>
        <w:rPr>
          <w:rFonts w:hint="cs"/>
          <w:rtl/>
        </w:rPr>
        <w:t xml:space="preserve"> </w:t>
      </w:r>
      <w:bookmarkStart w:id="7281" w:name="_ETM_Q1_6283596"/>
      <w:bookmarkEnd w:id="7281"/>
      <w:r>
        <w:rPr>
          <w:rFonts w:hint="cs"/>
          <w:rtl/>
        </w:rPr>
        <w:t>- - -</w:t>
      </w:r>
    </w:p>
    <w:p w:rsidR="00F13000" w:rsidRDefault="00F13000" w:rsidP="00F13000">
      <w:pPr>
        <w:rPr>
          <w:rtl/>
        </w:rPr>
      </w:pPr>
    </w:p>
    <w:p w:rsidR="00F13000" w:rsidRDefault="00F13000" w:rsidP="002675F6">
      <w:pPr>
        <w:pStyle w:val="a5"/>
        <w:keepNext/>
        <w:rPr>
          <w:rtl/>
        </w:rPr>
      </w:pPr>
      <w:bookmarkStart w:id="7282" w:name="ET_speaker_מירי_פרנקלשור_678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2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r>
        <w:rPr>
          <w:rFonts w:hint="cs"/>
          <w:rtl/>
        </w:rPr>
        <w:t>לא אני.</w:t>
      </w:r>
      <w:bookmarkStart w:id="7283" w:name="_ETM_Q1_6279513"/>
      <w:bookmarkStart w:id="7284" w:name="_ETM_Q1_6279192"/>
      <w:bookmarkEnd w:id="7283"/>
      <w:bookmarkEnd w:id="7284"/>
      <w:r>
        <w:rPr>
          <w:rFonts w:hint="cs"/>
          <w:rtl/>
        </w:rPr>
        <w:t xml:space="preserve"> אני לא </w:t>
      </w:r>
      <w:bookmarkStart w:id="7285" w:name="_ETM_Q1_6282149"/>
      <w:bookmarkEnd w:id="7285"/>
      <w:r>
        <w:rPr>
          <w:rFonts w:hint="cs"/>
          <w:rtl/>
        </w:rPr>
        <w:t>השוויתי. זו הייתה המשנה - - -</w:t>
      </w:r>
      <w:bookmarkStart w:id="7286" w:name="_ETM_Q1_6279542"/>
      <w:bookmarkStart w:id="7287" w:name="_ETM_Q1_6280079"/>
      <w:bookmarkEnd w:id="7286"/>
      <w:bookmarkEnd w:id="7287"/>
    </w:p>
    <w:p w:rsidR="00F13000" w:rsidRDefault="00F13000" w:rsidP="00F13000">
      <w:pPr>
        <w:rPr>
          <w:rtl/>
        </w:rPr>
      </w:pPr>
      <w:bookmarkStart w:id="7288" w:name="_ETM_Q1_6283158"/>
      <w:bookmarkStart w:id="7289" w:name="_ETM_Q1_6283268"/>
      <w:bookmarkStart w:id="7290" w:name="_ETM_Q1_6284861"/>
      <w:bookmarkEnd w:id="7288"/>
      <w:bookmarkEnd w:id="7289"/>
      <w:bookmarkEnd w:id="7290"/>
    </w:p>
    <w:p w:rsidR="00F13000" w:rsidRDefault="00F13000" w:rsidP="002675F6">
      <w:pPr>
        <w:pStyle w:val="a5"/>
        <w:keepNext/>
        <w:rPr>
          <w:rtl/>
        </w:rPr>
      </w:pPr>
      <w:bookmarkStart w:id="7291" w:name="ET_knessetmember_6191_679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1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292" w:name="_ETM_Q1_6285539"/>
      <w:bookmarkStart w:id="7293" w:name="_ETM_Q1_6285645"/>
      <w:bookmarkEnd w:id="7292"/>
      <w:bookmarkEnd w:id="7293"/>
      <w:r>
        <w:rPr>
          <w:rFonts w:hint="cs"/>
          <w:rtl/>
        </w:rPr>
        <w:t>לא היא השוותה. אתם משווים.</w:t>
      </w:r>
      <w:bookmarkStart w:id="7294" w:name="_ETM_Q1_6280682"/>
      <w:bookmarkStart w:id="7295" w:name="_ETM_Q1_6280919"/>
      <w:bookmarkEnd w:id="7294"/>
      <w:bookmarkEnd w:id="7295"/>
    </w:p>
    <w:p w:rsidR="00F13000" w:rsidRDefault="00F13000" w:rsidP="00F13000">
      <w:pPr>
        <w:rPr>
          <w:rtl/>
        </w:rPr>
      </w:pPr>
      <w:bookmarkStart w:id="7296" w:name="_ETM_Q1_6285889"/>
      <w:bookmarkStart w:id="7297" w:name="_ETM_Q1_6285975"/>
      <w:bookmarkStart w:id="7298" w:name="_ETM_Q1_6287112"/>
      <w:bookmarkEnd w:id="7296"/>
      <w:bookmarkEnd w:id="7297"/>
      <w:bookmarkEnd w:id="7298"/>
    </w:p>
    <w:p w:rsidR="00F13000" w:rsidRDefault="00F13000" w:rsidP="002675F6">
      <w:pPr>
        <w:pStyle w:val="af8"/>
        <w:keepNext/>
        <w:rPr>
          <w:rtl/>
        </w:rPr>
      </w:pPr>
      <w:bookmarkStart w:id="7299" w:name="ET_yor_5786_681"/>
      <w:r w:rsidRPr="00F130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9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00" w:name="_ETM_Q1_6287312"/>
      <w:bookmarkEnd w:id="7300"/>
      <w:r>
        <w:rPr>
          <w:rFonts w:hint="cs"/>
          <w:rtl/>
        </w:rPr>
        <w:t>לא להפריע לו. מאיר כהן שאל שאלה, ולא הפרע</w:t>
      </w:r>
      <w:bookmarkStart w:id="7301" w:name="_ETM_Q1_6288292"/>
      <w:bookmarkStart w:id="7302" w:name="_ETM_Q1_6288526"/>
      <w:bookmarkEnd w:id="7301"/>
      <w:bookmarkEnd w:id="7302"/>
      <w:r>
        <w:rPr>
          <w:rFonts w:hint="cs"/>
          <w:rtl/>
        </w:rPr>
        <w:t>תם</w:t>
      </w:r>
      <w:bookmarkStart w:id="7303" w:name="_ETM_Q1_6289752"/>
      <w:bookmarkEnd w:id="7303"/>
      <w:r>
        <w:rPr>
          <w:rFonts w:hint="cs"/>
          <w:rtl/>
        </w:rPr>
        <w:t>. אל תפריעו גם לחה"כ כהן.</w:t>
      </w:r>
      <w:bookmarkStart w:id="7304" w:name="_ETM_Q1_6291741"/>
      <w:bookmarkEnd w:id="7304"/>
    </w:p>
    <w:p w:rsidR="00F13000" w:rsidRPr="00F13000" w:rsidRDefault="00F13000" w:rsidP="00F13000">
      <w:pPr>
        <w:rPr>
          <w:rtl/>
        </w:rPr>
      </w:pPr>
      <w:bookmarkStart w:id="7305" w:name="_ETM_Q1_6292666"/>
      <w:bookmarkStart w:id="7306" w:name="_ETM_Q1_6292794"/>
      <w:bookmarkEnd w:id="7305"/>
      <w:bookmarkEnd w:id="7306"/>
    </w:p>
    <w:p w:rsidR="00F13000" w:rsidRDefault="00F13000" w:rsidP="002675F6">
      <w:pPr>
        <w:pStyle w:val="a5"/>
        <w:keepNext/>
        <w:rPr>
          <w:rtl/>
        </w:rPr>
      </w:pPr>
      <w:bookmarkStart w:id="7307" w:name="ET_knessetmember_6352_680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7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08" w:name="_ETM_Q1_6287845"/>
      <w:bookmarkStart w:id="7309" w:name="_ETM_Q1_6287915"/>
      <w:bookmarkStart w:id="7310" w:name="_ETM_Q1_6291064"/>
      <w:bookmarkEnd w:id="7308"/>
      <w:bookmarkEnd w:id="7309"/>
      <w:bookmarkEnd w:id="7310"/>
      <w:r>
        <w:rPr>
          <w:rFonts w:hint="cs"/>
          <w:rtl/>
        </w:rPr>
        <w:t>השאלה שלי מאוד ברורה: האם המשטרה נלחמת בטרור?</w:t>
      </w:r>
      <w:bookmarkStart w:id="7311" w:name="_ETM_Q1_6290072"/>
      <w:bookmarkStart w:id="7312" w:name="_ETM_Q1_6290597"/>
      <w:bookmarkEnd w:id="7311"/>
      <w:bookmarkEnd w:id="7312"/>
      <w:r>
        <w:rPr>
          <w:rFonts w:hint="cs"/>
          <w:rtl/>
        </w:rPr>
        <w:t xml:space="preserve"> והאם את מגדירה את מי </w:t>
      </w:r>
      <w:bookmarkStart w:id="7313" w:name="_ETM_Q1_6295413"/>
      <w:bookmarkEnd w:id="7313"/>
      <w:r>
        <w:rPr>
          <w:rFonts w:hint="cs"/>
          <w:rtl/>
        </w:rPr>
        <w:t xml:space="preserve">שהמשטרה נלחמת בו </w:t>
      </w:r>
      <w:bookmarkStart w:id="7314" w:name="_ETM_Q1_6294902"/>
      <w:bookmarkStart w:id="7315" w:name="_ETM_Q1_6295366"/>
      <w:bookmarkEnd w:id="7314"/>
      <w:bookmarkEnd w:id="7315"/>
      <w:r>
        <w:rPr>
          <w:rFonts w:hint="cs"/>
          <w:rtl/>
        </w:rPr>
        <w:t xml:space="preserve">בטרור כאויב או לא? באותה נשימה, האם המשטרה כפופה </w:t>
      </w:r>
      <w:bookmarkStart w:id="7316" w:name="_ETM_Q1_6299762"/>
      <w:bookmarkEnd w:id="7316"/>
      <w:r>
        <w:rPr>
          <w:rFonts w:hint="cs"/>
          <w:rtl/>
        </w:rPr>
        <w:t>לאמנות בין-לאומיות בלוחמה בטרור?</w:t>
      </w:r>
      <w:bookmarkStart w:id="7317" w:name="_ETM_Q1_6300688"/>
      <w:bookmarkEnd w:id="7317"/>
    </w:p>
    <w:p w:rsidR="00F13000" w:rsidRDefault="00F13000" w:rsidP="00F13000">
      <w:pPr>
        <w:rPr>
          <w:rtl/>
        </w:rPr>
      </w:pPr>
      <w:bookmarkStart w:id="7318" w:name="_ETM_Q1_6308719"/>
      <w:bookmarkStart w:id="7319" w:name="_ETM_Q1_6308850"/>
      <w:bookmarkStart w:id="7320" w:name="_ETM_Q1_6311039"/>
      <w:bookmarkEnd w:id="7318"/>
      <w:bookmarkEnd w:id="7319"/>
      <w:bookmarkEnd w:id="7320"/>
    </w:p>
    <w:p w:rsidR="00F13000" w:rsidRDefault="00F13000" w:rsidP="002675F6">
      <w:pPr>
        <w:pStyle w:val="afb"/>
        <w:keepNext/>
        <w:rPr>
          <w:rtl/>
        </w:rPr>
      </w:pPr>
      <w:bookmarkStart w:id="7321" w:name="ET_guest_גיל_לימון_683"/>
      <w:r w:rsidRPr="00F13000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F13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1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22" w:name="_ETM_Q1_6308712"/>
      <w:bookmarkStart w:id="7323" w:name="_ETM_Q1_6308942"/>
      <w:bookmarkEnd w:id="7322"/>
      <w:bookmarkEnd w:id="7323"/>
      <w:r>
        <w:rPr>
          <w:rFonts w:hint="cs"/>
          <w:rtl/>
        </w:rPr>
        <w:t xml:space="preserve">קודם כל, </w:t>
      </w:r>
      <w:bookmarkStart w:id="7324" w:name="_ETM_Q1_6310352"/>
      <w:bookmarkStart w:id="7325" w:name="_ETM_Q1_6312465"/>
      <w:bookmarkEnd w:id="7324"/>
      <w:bookmarkEnd w:id="7325"/>
      <w:r>
        <w:rPr>
          <w:rFonts w:hint="cs"/>
          <w:rtl/>
        </w:rPr>
        <w:t xml:space="preserve">חלק מהאחריות של </w:t>
      </w:r>
      <w:bookmarkStart w:id="7326" w:name="_ETM_Q1_6318568"/>
      <w:bookmarkEnd w:id="7326"/>
      <w:r>
        <w:rPr>
          <w:rFonts w:hint="cs"/>
          <w:rtl/>
        </w:rPr>
        <w:t>המשטרה הוא סדר ציבורי</w:t>
      </w:r>
      <w:bookmarkStart w:id="7327" w:name="_ETM_Q1_6323142"/>
      <w:bookmarkStart w:id="7328" w:name="_ETM_Q1_6323457"/>
      <w:bookmarkStart w:id="7329" w:name="_ETM_Q1_6318762"/>
      <w:bookmarkEnd w:id="7327"/>
      <w:bookmarkEnd w:id="7328"/>
      <w:bookmarkEnd w:id="7329"/>
      <w:r>
        <w:rPr>
          <w:rFonts w:hint="cs"/>
          <w:rtl/>
        </w:rPr>
        <w:t xml:space="preserve"> - - -</w:t>
      </w:r>
      <w:bookmarkStart w:id="7330" w:name="_ETM_Q1_6316002"/>
      <w:bookmarkEnd w:id="7330"/>
    </w:p>
    <w:p w:rsidR="00F13000" w:rsidRDefault="00F13000" w:rsidP="00F13000">
      <w:pPr>
        <w:rPr>
          <w:rtl/>
        </w:rPr>
      </w:pPr>
      <w:bookmarkStart w:id="7331" w:name="_ETM_Q1_6316771"/>
      <w:bookmarkStart w:id="7332" w:name="_ETM_Q1_6316848"/>
      <w:bookmarkStart w:id="7333" w:name="_ETM_Q1_6312632"/>
      <w:bookmarkStart w:id="7334" w:name="_ETM_Q1_6314614"/>
      <w:bookmarkEnd w:id="7331"/>
      <w:bookmarkEnd w:id="7332"/>
      <w:bookmarkEnd w:id="7333"/>
      <w:bookmarkEnd w:id="7334"/>
    </w:p>
    <w:p w:rsidR="00F13000" w:rsidRDefault="00F13000" w:rsidP="002675F6">
      <w:pPr>
        <w:pStyle w:val="a5"/>
        <w:keepNext/>
        <w:rPr>
          <w:rtl/>
        </w:rPr>
      </w:pPr>
      <w:bookmarkStart w:id="7335" w:name="ET_speaker_5552_684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5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36" w:name="_ETM_Q1_6315234"/>
      <w:bookmarkStart w:id="7337" w:name="_ETM_Q1_6315290"/>
      <w:bookmarkEnd w:id="7336"/>
      <w:bookmarkEnd w:id="7337"/>
      <w:r>
        <w:rPr>
          <w:rFonts w:hint="cs"/>
          <w:rtl/>
        </w:rPr>
        <w:t>אנחנו לא שומעים. סליחה.</w:t>
      </w:r>
    </w:p>
    <w:p w:rsidR="00F13000" w:rsidRDefault="00F13000" w:rsidP="00F13000">
      <w:pPr>
        <w:rPr>
          <w:rtl/>
        </w:rPr>
      </w:pPr>
      <w:bookmarkStart w:id="7338" w:name="_ETM_Q1_6320238"/>
      <w:bookmarkStart w:id="7339" w:name="_ETM_Q1_6320322"/>
      <w:bookmarkStart w:id="7340" w:name="_ETM_Q1_6318292"/>
      <w:bookmarkEnd w:id="7338"/>
      <w:bookmarkEnd w:id="7339"/>
      <w:bookmarkEnd w:id="7340"/>
    </w:p>
    <w:p w:rsidR="00F13000" w:rsidRDefault="00F13000" w:rsidP="002675F6">
      <w:pPr>
        <w:pStyle w:val="a5"/>
        <w:keepNext/>
        <w:rPr>
          <w:rtl/>
        </w:rPr>
      </w:pPr>
      <w:bookmarkStart w:id="7341" w:name="ET_knessetmember_6352_685"/>
      <w:r w:rsidRPr="00F130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אלמוג כהן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1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42" w:name="_ETM_Q1_6321081"/>
      <w:bookmarkStart w:id="7343" w:name="_ETM_Q1_6321165"/>
      <w:bookmarkEnd w:id="7342"/>
      <w:bookmarkEnd w:id="7343"/>
      <w:r>
        <w:rPr>
          <w:rFonts w:hint="cs"/>
          <w:rtl/>
        </w:rPr>
        <w:t xml:space="preserve">אני </w:t>
      </w:r>
      <w:bookmarkStart w:id="7344" w:name="_ETM_Q1_6321998"/>
      <w:bookmarkEnd w:id="7344"/>
      <w:r>
        <w:rPr>
          <w:rFonts w:hint="cs"/>
          <w:rtl/>
        </w:rPr>
        <w:t>יודע מה אני שואל. אני עשיתי את זה.</w:t>
      </w:r>
    </w:p>
    <w:p w:rsidR="00F13000" w:rsidRDefault="00F13000" w:rsidP="00F13000">
      <w:pPr>
        <w:rPr>
          <w:rtl/>
        </w:rPr>
      </w:pPr>
    </w:p>
    <w:p w:rsidR="00F13000" w:rsidRDefault="00F13000" w:rsidP="002675F6">
      <w:pPr>
        <w:pStyle w:val="a5"/>
        <w:keepNext/>
        <w:rPr>
          <w:rtl/>
        </w:rPr>
      </w:pPr>
      <w:bookmarkStart w:id="7345" w:name="ET_knessetmember_6361_686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5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46" w:name="_ETM_Q1_6319402"/>
      <w:bookmarkEnd w:id="7346"/>
      <w:r>
        <w:rPr>
          <w:rFonts w:hint="cs"/>
          <w:rtl/>
        </w:rPr>
        <w:t xml:space="preserve">נראה לי שכולם </w:t>
      </w:r>
      <w:bookmarkStart w:id="7347" w:name="_ETM_Q1_6326047"/>
      <w:bookmarkEnd w:id="7347"/>
      <w:r>
        <w:rPr>
          <w:rFonts w:hint="cs"/>
          <w:rtl/>
        </w:rPr>
        <w:t xml:space="preserve">בשולחן שמעו שהיית במשטרה. אלמוג, כולם </w:t>
      </w:r>
      <w:bookmarkStart w:id="7348" w:name="_ETM_Q1_6323832"/>
      <w:bookmarkEnd w:id="7348"/>
      <w:r>
        <w:rPr>
          <w:rFonts w:hint="cs"/>
          <w:rtl/>
        </w:rPr>
        <w:t>שמעו. די. חוזר</w:t>
      </w:r>
      <w:bookmarkStart w:id="7349" w:name="_ETM_Q1_6328182"/>
      <w:bookmarkEnd w:id="7349"/>
      <w:r>
        <w:rPr>
          <w:rFonts w:hint="cs"/>
          <w:rtl/>
        </w:rPr>
        <w:t xml:space="preserve"> על </w:t>
      </w:r>
      <w:bookmarkStart w:id="7350" w:name="_ETM_Q1_6328805"/>
      <w:bookmarkEnd w:id="7350"/>
      <w:r>
        <w:rPr>
          <w:rFonts w:hint="cs"/>
          <w:rtl/>
        </w:rPr>
        <w:t>זה כריטואל.</w:t>
      </w:r>
    </w:p>
    <w:p w:rsidR="00F13000" w:rsidRDefault="00F13000" w:rsidP="00F13000">
      <w:pPr>
        <w:rPr>
          <w:rtl/>
        </w:rPr>
      </w:pPr>
    </w:p>
    <w:p w:rsidR="00F13000" w:rsidRDefault="00F13000" w:rsidP="002675F6">
      <w:pPr>
        <w:pStyle w:val="a5"/>
        <w:keepNext/>
        <w:rPr>
          <w:rtl/>
        </w:rPr>
      </w:pPr>
      <w:bookmarkStart w:id="7351" w:name="ET_knessetmember_6147_687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1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r>
        <w:rPr>
          <w:rFonts w:hint="cs"/>
          <w:rtl/>
        </w:rPr>
        <w:t>הוא אחד השוטרים המצוינים.</w:t>
      </w:r>
      <w:bookmarkStart w:id="7352" w:name="_ETM_Q1_6327502"/>
      <w:bookmarkStart w:id="7353" w:name="_ETM_Q1_6329668"/>
      <w:bookmarkEnd w:id="7352"/>
      <w:bookmarkEnd w:id="7353"/>
    </w:p>
    <w:p w:rsidR="00F13000" w:rsidRDefault="00F13000" w:rsidP="00F13000">
      <w:pPr>
        <w:rPr>
          <w:rtl/>
        </w:rPr>
      </w:pPr>
      <w:bookmarkStart w:id="7354" w:name="_ETM_Q1_6330139"/>
      <w:bookmarkStart w:id="7355" w:name="_ETM_Q1_6330257"/>
      <w:bookmarkStart w:id="7356" w:name="_ETM_Q1_6331284"/>
      <w:bookmarkEnd w:id="7354"/>
      <w:bookmarkEnd w:id="7355"/>
      <w:bookmarkEnd w:id="7356"/>
    </w:p>
    <w:p w:rsidR="00F13000" w:rsidRDefault="00F13000" w:rsidP="002675F6">
      <w:pPr>
        <w:pStyle w:val="a5"/>
        <w:keepNext/>
        <w:rPr>
          <w:rtl/>
        </w:rPr>
      </w:pPr>
      <w:bookmarkStart w:id="7357" w:name="ET_knessetmember_6352_688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7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58" w:name="_ETM_Q1_6331958"/>
      <w:bookmarkStart w:id="7359" w:name="_ETM_Q1_6332074"/>
      <w:bookmarkEnd w:id="7358"/>
      <w:bookmarkEnd w:id="7359"/>
      <w:r>
        <w:rPr>
          <w:rFonts w:hint="cs"/>
          <w:rtl/>
        </w:rPr>
        <w:t>בבקשה, אל תזלזל.</w:t>
      </w:r>
    </w:p>
    <w:p w:rsidR="00F13000" w:rsidRDefault="00F13000" w:rsidP="00F13000">
      <w:pPr>
        <w:rPr>
          <w:rtl/>
        </w:rPr>
      </w:pPr>
      <w:bookmarkStart w:id="7360" w:name="_ETM_Q1_6330382"/>
      <w:bookmarkEnd w:id="7360"/>
    </w:p>
    <w:p w:rsidR="00F13000" w:rsidRDefault="00F13000" w:rsidP="002675F6">
      <w:pPr>
        <w:pStyle w:val="a5"/>
        <w:keepNext/>
        <w:rPr>
          <w:rtl/>
        </w:rPr>
      </w:pPr>
      <w:bookmarkStart w:id="7361" w:name="ET_knessetmember_6361_689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1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62" w:name="_ETM_Q1_6330820"/>
      <w:bookmarkEnd w:id="7362"/>
      <w:r>
        <w:rPr>
          <w:rFonts w:hint="cs"/>
          <w:rtl/>
        </w:rPr>
        <w:t>אני לא מזלזל</w:t>
      </w:r>
      <w:bookmarkStart w:id="7363" w:name="_ETM_Q1_6330422"/>
      <w:bookmarkEnd w:id="7363"/>
      <w:r>
        <w:rPr>
          <w:rFonts w:hint="cs"/>
          <w:rtl/>
        </w:rPr>
        <w:t xml:space="preserve">, </w:t>
      </w:r>
      <w:bookmarkStart w:id="7364" w:name="_ETM_Q1_6334663"/>
      <w:bookmarkEnd w:id="7364"/>
      <w:r>
        <w:rPr>
          <w:rFonts w:hint="cs"/>
          <w:rtl/>
        </w:rPr>
        <w:t xml:space="preserve">אבל </w:t>
      </w:r>
      <w:bookmarkStart w:id="7365" w:name="_ETM_Q1_6330542"/>
      <w:bookmarkStart w:id="7366" w:name="_ETM_Q1_6325792"/>
      <w:bookmarkEnd w:id="7365"/>
      <w:bookmarkEnd w:id="7366"/>
      <w:r>
        <w:rPr>
          <w:rFonts w:hint="cs"/>
          <w:rtl/>
        </w:rPr>
        <w:t>- - -</w:t>
      </w:r>
      <w:bookmarkStart w:id="7367" w:name="_ETM_Q1_6330192"/>
      <w:bookmarkStart w:id="7368" w:name="_ETM_Q1_6326292"/>
      <w:bookmarkEnd w:id="7367"/>
      <w:bookmarkEnd w:id="7368"/>
    </w:p>
    <w:p w:rsidR="00F13000" w:rsidRDefault="00F13000" w:rsidP="00F13000">
      <w:pPr>
        <w:rPr>
          <w:rtl/>
        </w:rPr>
      </w:pPr>
    </w:p>
    <w:p w:rsidR="00F13000" w:rsidRDefault="00F13000" w:rsidP="002675F6">
      <w:pPr>
        <w:pStyle w:val="a5"/>
        <w:keepNext/>
        <w:rPr>
          <w:rtl/>
        </w:rPr>
      </w:pPr>
      <w:bookmarkStart w:id="7369" w:name="ET_knessetmember_6147_690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9"/>
    </w:p>
    <w:p w:rsidR="00F13000" w:rsidRDefault="00F13000" w:rsidP="002675F6">
      <w:pPr>
        <w:pStyle w:val="KeepWithNext"/>
        <w:rPr>
          <w:rtl/>
        </w:rPr>
      </w:pPr>
    </w:p>
    <w:p w:rsidR="00F13000" w:rsidRPr="00F13000" w:rsidRDefault="00F13000" w:rsidP="00F13000">
      <w:pPr>
        <w:rPr>
          <w:rtl/>
        </w:rPr>
      </w:pPr>
      <w:r>
        <w:rPr>
          <w:rFonts w:hint="cs"/>
          <w:rtl/>
        </w:rPr>
        <w:t>הוא אחד השוטרים הטובים.</w:t>
      </w:r>
      <w:bookmarkStart w:id="7370" w:name="_ETM_Q1_6331332"/>
      <w:bookmarkEnd w:id="7370"/>
    </w:p>
    <w:p w:rsidR="00F13000" w:rsidRDefault="00F13000" w:rsidP="00F13000">
      <w:pPr>
        <w:rPr>
          <w:rtl/>
        </w:rPr>
      </w:pPr>
      <w:bookmarkStart w:id="7371" w:name="_ETM_Q1_6331420"/>
      <w:bookmarkStart w:id="7372" w:name="_ETM_Q1_6331599"/>
      <w:bookmarkStart w:id="7373" w:name="_ETM_Q1_6331452"/>
      <w:bookmarkEnd w:id="7371"/>
      <w:bookmarkEnd w:id="7372"/>
      <w:bookmarkEnd w:id="7373"/>
    </w:p>
    <w:p w:rsidR="00F13000" w:rsidRDefault="00F13000" w:rsidP="002675F6">
      <w:pPr>
        <w:pStyle w:val="af8"/>
        <w:keepNext/>
        <w:rPr>
          <w:rtl/>
        </w:rPr>
      </w:pPr>
      <w:bookmarkStart w:id="7374" w:name="ET_yor_5786_691"/>
      <w:r w:rsidRPr="00F130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4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75" w:name="_ETM_Q1_6332453"/>
      <w:bookmarkEnd w:id="7375"/>
      <w:r>
        <w:rPr>
          <w:rFonts w:hint="cs"/>
          <w:rtl/>
        </w:rPr>
        <w:t xml:space="preserve">לא להפריע. תנו </w:t>
      </w:r>
      <w:bookmarkStart w:id="7376" w:name="_ETM_Q1_6336705"/>
      <w:bookmarkEnd w:id="7376"/>
      <w:r>
        <w:rPr>
          <w:rFonts w:hint="cs"/>
          <w:rtl/>
        </w:rPr>
        <w:t>לו להשיב. חה"כ שירי, לא להפריע.</w:t>
      </w:r>
      <w:bookmarkStart w:id="7377" w:name="_ETM_Q1_6333142"/>
      <w:bookmarkStart w:id="7378" w:name="_ETM_Q1_6334660"/>
      <w:bookmarkStart w:id="7379" w:name="_ETM_Q1_6337432"/>
      <w:bookmarkEnd w:id="7377"/>
      <w:bookmarkEnd w:id="7378"/>
      <w:bookmarkEnd w:id="7379"/>
    </w:p>
    <w:p w:rsidR="00F13000" w:rsidRDefault="00F13000" w:rsidP="00F13000">
      <w:pPr>
        <w:rPr>
          <w:rtl/>
        </w:rPr>
      </w:pPr>
      <w:bookmarkStart w:id="7380" w:name="_ETM_Q1_6338158"/>
      <w:bookmarkStart w:id="7381" w:name="_ETM_Q1_6338267"/>
      <w:bookmarkStart w:id="7382" w:name="_ETM_Q1_6339230"/>
      <w:bookmarkEnd w:id="7380"/>
      <w:bookmarkEnd w:id="7381"/>
      <w:bookmarkEnd w:id="7382"/>
    </w:p>
    <w:p w:rsidR="00F13000" w:rsidRDefault="00F13000" w:rsidP="002675F6">
      <w:pPr>
        <w:pStyle w:val="a5"/>
        <w:keepNext/>
        <w:rPr>
          <w:rtl/>
        </w:rPr>
      </w:pPr>
      <w:bookmarkStart w:id="7383" w:name="ET_knessetmember_6352_692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3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84" w:name="_ETM_Q1_6339961"/>
      <w:bookmarkStart w:id="7385" w:name="_ETM_Q1_6340024"/>
      <w:bookmarkStart w:id="7386" w:name="_ETM_Q1_6335062"/>
      <w:bookmarkStart w:id="7387" w:name="_ETM_Q1_6335284"/>
      <w:bookmarkEnd w:id="7384"/>
      <w:bookmarkEnd w:id="7385"/>
      <w:bookmarkEnd w:id="7386"/>
      <w:bookmarkEnd w:id="7387"/>
      <w:r>
        <w:rPr>
          <w:rFonts w:hint="cs"/>
          <w:rtl/>
        </w:rPr>
        <w:t>- - -</w:t>
      </w:r>
    </w:p>
    <w:p w:rsidR="00F13000" w:rsidRDefault="00F13000" w:rsidP="00F13000">
      <w:pPr>
        <w:rPr>
          <w:rtl/>
        </w:rPr>
      </w:pPr>
      <w:bookmarkStart w:id="7388" w:name="_ETM_Q1_6336552"/>
      <w:bookmarkStart w:id="7389" w:name="_ETM_Q1_6336617"/>
      <w:bookmarkEnd w:id="7388"/>
      <w:bookmarkEnd w:id="7389"/>
    </w:p>
    <w:p w:rsidR="00F13000" w:rsidRDefault="00F13000" w:rsidP="002675F6">
      <w:pPr>
        <w:pStyle w:val="af8"/>
        <w:keepNext/>
        <w:rPr>
          <w:rtl/>
        </w:rPr>
      </w:pPr>
      <w:bookmarkStart w:id="7390" w:name="ET_yor_5786_693"/>
      <w:r w:rsidRPr="00F130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3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0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91" w:name="_ETM_Q1_6337836"/>
      <w:bookmarkEnd w:id="7391"/>
      <w:r>
        <w:rPr>
          <w:rFonts w:hint="cs"/>
          <w:rtl/>
        </w:rPr>
        <w:t xml:space="preserve">לא להפריע. הוא </w:t>
      </w:r>
      <w:bookmarkStart w:id="7392" w:name="_ETM_Q1_6340664"/>
      <w:bookmarkEnd w:id="7392"/>
      <w:r>
        <w:rPr>
          <w:rFonts w:hint="cs"/>
          <w:rtl/>
        </w:rPr>
        <w:t>רוצה לענות לך.</w:t>
      </w:r>
      <w:bookmarkStart w:id="7393" w:name="_ETM_Q1_6336662"/>
      <w:bookmarkEnd w:id="7393"/>
      <w:r>
        <w:rPr>
          <w:rFonts w:hint="cs"/>
          <w:rtl/>
        </w:rPr>
        <w:t xml:space="preserve"> בבקשה.</w:t>
      </w:r>
    </w:p>
    <w:p w:rsidR="00F13000" w:rsidRDefault="00F13000" w:rsidP="00F13000">
      <w:pPr>
        <w:rPr>
          <w:rtl/>
        </w:rPr>
      </w:pPr>
      <w:bookmarkStart w:id="7394" w:name="_ETM_Q1_6343049"/>
      <w:bookmarkStart w:id="7395" w:name="_ETM_Q1_6343141"/>
      <w:bookmarkStart w:id="7396" w:name="_ETM_Q1_6345977"/>
      <w:bookmarkEnd w:id="7394"/>
      <w:bookmarkEnd w:id="7395"/>
      <w:bookmarkEnd w:id="7396"/>
    </w:p>
    <w:p w:rsidR="00F13000" w:rsidRDefault="00F13000" w:rsidP="002675F6">
      <w:pPr>
        <w:pStyle w:val="afb"/>
        <w:keepNext/>
        <w:rPr>
          <w:rtl/>
        </w:rPr>
      </w:pPr>
      <w:bookmarkStart w:id="7397" w:name="ET_guest_גיל_לימון_694"/>
      <w:r w:rsidRPr="00F13000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F130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7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bookmarkStart w:id="7398" w:name="_ETM_Q1_6346614"/>
      <w:bookmarkStart w:id="7399" w:name="_ETM_Q1_6346694"/>
      <w:bookmarkStart w:id="7400" w:name="_ETM_Q1_6341889"/>
      <w:bookmarkEnd w:id="7398"/>
      <w:bookmarkEnd w:id="7399"/>
      <w:bookmarkEnd w:id="7400"/>
      <w:r>
        <w:rPr>
          <w:rFonts w:hint="cs"/>
          <w:rtl/>
        </w:rPr>
        <w:t>קודם כל, המשטרה בוודאי נלחמת בטרור. אני לא מבין מה השאלה.</w:t>
      </w:r>
      <w:bookmarkStart w:id="7401" w:name="_ETM_Q1_6341672"/>
      <w:bookmarkEnd w:id="7401"/>
      <w:r>
        <w:rPr>
          <w:rFonts w:hint="cs"/>
          <w:rtl/>
        </w:rPr>
        <w:t xml:space="preserve"> זה חלק מהאחריות שלה, יחד עם כוחות הביטחון האחרים, יחד עם צה"ל</w:t>
      </w:r>
      <w:bookmarkStart w:id="7402" w:name="_ETM_Q1_6346522"/>
      <w:bookmarkEnd w:id="7402"/>
      <w:r>
        <w:rPr>
          <w:rFonts w:hint="cs"/>
          <w:rtl/>
        </w:rPr>
        <w:t xml:space="preserve"> ויחד עם השב"כ</w:t>
      </w:r>
      <w:bookmarkStart w:id="7403" w:name="_ETM_Q1_6350989"/>
      <w:bookmarkStart w:id="7404" w:name="_ETM_Q1_6351643"/>
      <w:bookmarkEnd w:id="7403"/>
      <w:bookmarkEnd w:id="7404"/>
      <w:r>
        <w:rPr>
          <w:rFonts w:hint="cs"/>
          <w:rtl/>
        </w:rPr>
        <w:t>. זו ממש לא שאלה.</w:t>
      </w:r>
      <w:bookmarkStart w:id="7405" w:name="_ETM_Q1_6349992"/>
      <w:bookmarkEnd w:id="7405"/>
      <w:r>
        <w:rPr>
          <w:rFonts w:hint="cs"/>
          <w:rtl/>
        </w:rPr>
        <w:t xml:space="preserve"> זה </w:t>
      </w:r>
      <w:bookmarkStart w:id="7406" w:name="_ETM_Q1_6350513"/>
      <w:bookmarkEnd w:id="7406"/>
      <w:r>
        <w:rPr>
          <w:rFonts w:hint="cs"/>
          <w:rtl/>
        </w:rPr>
        <w:t>כאילו לקחת את כל הדיון למקום אחר.</w:t>
      </w:r>
    </w:p>
    <w:p w:rsidR="00F13000" w:rsidRDefault="00F13000" w:rsidP="00F13000">
      <w:pPr>
        <w:rPr>
          <w:rtl/>
        </w:rPr>
      </w:pPr>
    </w:p>
    <w:p w:rsidR="00F13000" w:rsidRDefault="00F13000" w:rsidP="002675F6">
      <w:pPr>
        <w:pStyle w:val="a5"/>
        <w:keepNext/>
        <w:rPr>
          <w:rtl/>
        </w:rPr>
      </w:pPr>
      <w:bookmarkStart w:id="7407" w:name="ET_speaker_5552_695"/>
      <w:r w:rsidRPr="00F1300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130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7"/>
    </w:p>
    <w:p w:rsidR="00F13000" w:rsidRDefault="00F13000" w:rsidP="002675F6">
      <w:pPr>
        <w:pStyle w:val="KeepWithNext"/>
        <w:rPr>
          <w:rtl/>
        </w:rPr>
      </w:pPr>
    </w:p>
    <w:p w:rsidR="00F13000" w:rsidRDefault="00F13000" w:rsidP="00F13000">
      <w:pPr>
        <w:rPr>
          <w:rtl/>
        </w:rPr>
      </w:pPr>
      <w:r>
        <w:rPr>
          <w:rFonts w:hint="cs"/>
          <w:rtl/>
        </w:rPr>
        <w:t>לא שומעי</w:t>
      </w:r>
      <w:bookmarkStart w:id="7408" w:name="_ETM_Q1_6351012"/>
      <w:bookmarkEnd w:id="7408"/>
      <w:r>
        <w:rPr>
          <w:rFonts w:hint="cs"/>
          <w:rtl/>
        </w:rPr>
        <w:t>ם אותך.</w:t>
      </w:r>
      <w:bookmarkStart w:id="7409" w:name="_ETM_Q1_6353412"/>
      <w:bookmarkEnd w:id="7409"/>
    </w:p>
    <w:p w:rsidR="00173715" w:rsidRDefault="00173715" w:rsidP="00F13000">
      <w:pPr>
        <w:rPr>
          <w:rtl/>
        </w:rPr>
      </w:pPr>
      <w:bookmarkStart w:id="7410" w:name="_ETM_Q1_6356284"/>
      <w:bookmarkStart w:id="7411" w:name="_ETM_Q1_6356376"/>
      <w:bookmarkStart w:id="7412" w:name="_ETM_Q1_6358220"/>
      <w:bookmarkEnd w:id="7410"/>
      <w:bookmarkEnd w:id="7411"/>
      <w:bookmarkEnd w:id="7412"/>
    </w:p>
    <w:p w:rsidR="00173715" w:rsidRDefault="00173715" w:rsidP="002675F6">
      <w:pPr>
        <w:pStyle w:val="a5"/>
        <w:keepNext/>
        <w:rPr>
          <w:rtl/>
        </w:rPr>
      </w:pPr>
      <w:bookmarkStart w:id="7413" w:name="ET_knessetmember_6158_696"/>
      <w:r w:rsidRPr="0017371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73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3"/>
    </w:p>
    <w:p w:rsidR="00173715" w:rsidRDefault="00173715" w:rsidP="002675F6">
      <w:pPr>
        <w:pStyle w:val="KeepWithNext"/>
        <w:rPr>
          <w:rtl/>
        </w:rPr>
      </w:pPr>
    </w:p>
    <w:p w:rsidR="00173715" w:rsidRDefault="00173715" w:rsidP="00173715">
      <w:pPr>
        <w:rPr>
          <w:rtl/>
        </w:rPr>
      </w:pPr>
      <w:bookmarkStart w:id="7414" w:name="_ETM_Q1_6358939"/>
      <w:bookmarkStart w:id="7415" w:name="_ETM_Q1_6359005"/>
      <w:bookmarkEnd w:id="7414"/>
      <w:bookmarkEnd w:id="7415"/>
      <w:r>
        <w:rPr>
          <w:rFonts w:hint="cs"/>
          <w:rtl/>
        </w:rPr>
        <w:t xml:space="preserve">אתה </w:t>
      </w:r>
      <w:bookmarkStart w:id="7416" w:name="_ETM_Q1_6359740"/>
      <w:bookmarkEnd w:id="7416"/>
      <w:r>
        <w:rPr>
          <w:rFonts w:hint="cs"/>
          <w:rtl/>
        </w:rPr>
        <w:t>יכול להגביר?</w:t>
      </w:r>
      <w:bookmarkStart w:id="7417" w:name="_ETM_Q1_6355352"/>
      <w:bookmarkEnd w:id="7417"/>
    </w:p>
    <w:p w:rsidR="00173715" w:rsidRDefault="00173715" w:rsidP="00173715">
      <w:pPr>
        <w:rPr>
          <w:rtl/>
        </w:rPr>
      </w:pPr>
      <w:bookmarkStart w:id="7418" w:name="_ETM_Q1_6356648"/>
      <w:bookmarkStart w:id="7419" w:name="_ETM_Q1_6356755"/>
      <w:bookmarkEnd w:id="7418"/>
      <w:bookmarkEnd w:id="7419"/>
    </w:p>
    <w:p w:rsidR="00173715" w:rsidRDefault="00173715" w:rsidP="002675F6">
      <w:pPr>
        <w:pStyle w:val="af8"/>
        <w:keepNext/>
        <w:rPr>
          <w:rtl/>
        </w:rPr>
      </w:pPr>
      <w:bookmarkStart w:id="7420" w:name="ET_yor_5786_697"/>
      <w:r w:rsidRPr="0017371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3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0"/>
    </w:p>
    <w:p w:rsidR="00173715" w:rsidRDefault="00173715" w:rsidP="002675F6">
      <w:pPr>
        <w:pStyle w:val="KeepWithNext"/>
        <w:rPr>
          <w:rtl/>
        </w:rPr>
      </w:pPr>
    </w:p>
    <w:p w:rsidR="00173715" w:rsidRDefault="00173715" w:rsidP="00173715">
      <w:pPr>
        <w:rPr>
          <w:rtl/>
        </w:rPr>
      </w:pPr>
      <w:bookmarkStart w:id="7421" w:name="_ETM_Q1_6358354"/>
      <w:bookmarkEnd w:id="7421"/>
      <w:r>
        <w:rPr>
          <w:rFonts w:hint="cs"/>
          <w:rtl/>
        </w:rPr>
        <w:t>לפני שאתה ממשיך, שם ותפקיד לפרוטוקול.</w:t>
      </w:r>
    </w:p>
    <w:p w:rsidR="00173715" w:rsidRDefault="00173715" w:rsidP="00173715">
      <w:pPr>
        <w:rPr>
          <w:rtl/>
        </w:rPr>
      </w:pPr>
    </w:p>
    <w:p w:rsidR="00173715" w:rsidRDefault="00173715" w:rsidP="002675F6">
      <w:pPr>
        <w:pStyle w:val="afb"/>
        <w:keepNext/>
        <w:rPr>
          <w:rtl/>
        </w:rPr>
      </w:pPr>
      <w:bookmarkStart w:id="7422" w:name="ET_guest_גיל_לימון_698"/>
      <w:r w:rsidRPr="00173715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1737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2"/>
    </w:p>
    <w:p w:rsidR="00173715" w:rsidRDefault="00173715" w:rsidP="002675F6">
      <w:pPr>
        <w:pStyle w:val="KeepWithNext"/>
        <w:rPr>
          <w:rtl/>
        </w:rPr>
      </w:pPr>
    </w:p>
    <w:p w:rsidR="00173715" w:rsidRDefault="00173715" w:rsidP="00173715">
      <w:pPr>
        <w:rPr>
          <w:rtl/>
        </w:rPr>
      </w:pPr>
      <w:bookmarkStart w:id="7423" w:name="_ETM_Q1_6356102"/>
      <w:bookmarkEnd w:id="7423"/>
      <w:r>
        <w:rPr>
          <w:rFonts w:hint="cs"/>
          <w:rtl/>
        </w:rPr>
        <w:t>אני עו"ד גיל לימון</w:t>
      </w:r>
      <w:bookmarkStart w:id="7424" w:name="_ETM_Q1_6360985"/>
      <w:bookmarkEnd w:id="7424"/>
      <w:r>
        <w:rPr>
          <w:rFonts w:hint="cs"/>
          <w:rtl/>
        </w:rPr>
        <w:t>, המשנה ליועצת המשפטית לממשלה.</w:t>
      </w:r>
    </w:p>
    <w:p w:rsidR="00173715" w:rsidRDefault="00173715" w:rsidP="00173715">
      <w:pPr>
        <w:rPr>
          <w:rtl/>
        </w:rPr>
      </w:pPr>
    </w:p>
    <w:p w:rsidR="00173715" w:rsidRDefault="00173715" w:rsidP="002675F6">
      <w:pPr>
        <w:pStyle w:val="a5"/>
        <w:keepNext/>
        <w:rPr>
          <w:rtl/>
        </w:rPr>
      </w:pPr>
      <w:bookmarkStart w:id="7425" w:name="ET_knessetmember_6158_699"/>
      <w:r w:rsidRPr="001737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173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5"/>
    </w:p>
    <w:p w:rsidR="00173715" w:rsidRDefault="00173715" w:rsidP="002675F6">
      <w:pPr>
        <w:pStyle w:val="KeepWithNext"/>
        <w:rPr>
          <w:rtl/>
        </w:rPr>
      </w:pPr>
    </w:p>
    <w:p w:rsidR="00173715" w:rsidRDefault="00173715" w:rsidP="00173715">
      <w:pPr>
        <w:rPr>
          <w:rtl/>
        </w:rPr>
      </w:pPr>
      <w:r>
        <w:rPr>
          <w:rFonts w:hint="cs"/>
          <w:rtl/>
        </w:rPr>
        <w:t>אז אולי תבהיר את הנקודה</w:t>
      </w:r>
      <w:bookmarkStart w:id="7426" w:name="_ETM_Q1_6359102"/>
      <w:bookmarkEnd w:id="7426"/>
      <w:r>
        <w:rPr>
          <w:rFonts w:hint="cs"/>
          <w:rtl/>
        </w:rPr>
        <w:t xml:space="preserve">, עו"ד </w:t>
      </w:r>
      <w:bookmarkStart w:id="7427" w:name="_ETM_Q1_6366999"/>
      <w:bookmarkEnd w:id="7427"/>
      <w:r>
        <w:rPr>
          <w:rFonts w:hint="cs"/>
          <w:rtl/>
        </w:rPr>
        <w:t xml:space="preserve">לימון? אולי ניישר קו </w:t>
      </w:r>
      <w:bookmarkStart w:id="7428" w:name="_ETM_Q1_6362891"/>
      <w:bookmarkStart w:id="7429" w:name="_ETM_Q1_6366751"/>
      <w:bookmarkEnd w:id="7428"/>
      <w:bookmarkEnd w:id="7429"/>
      <w:r>
        <w:rPr>
          <w:rFonts w:hint="cs"/>
          <w:rtl/>
        </w:rPr>
        <w:t>בנקודה הזאת</w:t>
      </w:r>
      <w:bookmarkStart w:id="7430" w:name="_ETM_Q1_6366450"/>
      <w:bookmarkEnd w:id="7430"/>
      <w:r>
        <w:rPr>
          <w:rFonts w:hint="cs"/>
          <w:rtl/>
        </w:rPr>
        <w:t>, כדי שלא יהיו פה</w:t>
      </w:r>
      <w:bookmarkStart w:id="7431" w:name="_ETM_Q1_6370655"/>
      <w:bookmarkEnd w:id="7431"/>
      <w:r>
        <w:rPr>
          <w:rFonts w:hint="cs"/>
          <w:rtl/>
        </w:rPr>
        <w:t xml:space="preserve"> אי הבנות?</w:t>
      </w:r>
    </w:p>
    <w:p w:rsidR="00173715" w:rsidRDefault="00173715" w:rsidP="00173715">
      <w:pPr>
        <w:rPr>
          <w:rtl/>
        </w:rPr>
      </w:pPr>
      <w:bookmarkStart w:id="7432" w:name="_ETM_Q1_6375127"/>
      <w:bookmarkStart w:id="7433" w:name="_ETM_Q1_6375250"/>
      <w:bookmarkStart w:id="7434" w:name="_ETM_Q1_6370626"/>
      <w:bookmarkStart w:id="7435" w:name="_ETM_Q1_6372007"/>
      <w:bookmarkEnd w:id="7432"/>
      <w:bookmarkEnd w:id="7433"/>
      <w:bookmarkEnd w:id="7434"/>
      <w:bookmarkEnd w:id="7435"/>
    </w:p>
    <w:p w:rsidR="00173715" w:rsidRDefault="00173715" w:rsidP="002675F6">
      <w:pPr>
        <w:pStyle w:val="afb"/>
        <w:keepNext/>
        <w:rPr>
          <w:rtl/>
        </w:rPr>
      </w:pPr>
      <w:bookmarkStart w:id="7436" w:name="ET_guest_גיל_לימון_700"/>
      <w:r w:rsidRPr="00173715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1737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6"/>
    </w:p>
    <w:p w:rsidR="00173715" w:rsidRDefault="00173715" w:rsidP="002675F6">
      <w:pPr>
        <w:pStyle w:val="KeepWithNext"/>
        <w:rPr>
          <w:rtl/>
        </w:rPr>
      </w:pPr>
    </w:p>
    <w:p w:rsidR="00173715" w:rsidRDefault="00173715" w:rsidP="00173715">
      <w:pPr>
        <w:rPr>
          <w:rtl/>
        </w:rPr>
      </w:pPr>
      <w:bookmarkStart w:id="7437" w:name="_ETM_Q1_6372794"/>
      <w:bookmarkStart w:id="7438" w:name="_ETM_Q1_6372862"/>
      <w:bookmarkEnd w:id="7437"/>
      <w:bookmarkEnd w:id="7438"/>
      <w:r>
        <w:rPr>
          <w:rFonts w:hint="cs"/>
          <w:rtl/>
        </w:rPr>
        <w:t>אני אגיד כמה דברים, ברשותכם</w:t>
      </w:r>
      <w:bookmarkStart w:id="7439" w:name="_ETM_Q1_6371128"/>
      <w:bookmarkEnd w:id="7439"/>
      <w:r>
        <w:rPr>
          <w:rFonts w:hint="cs"/>
          <w:rtl/>
        </w:rPr>
        <w:t xml:space="preserve">. אין ספק שהשר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הוא לא רק מוסמך, הוא </w:t>
      </w:r>
      <w:bookmarkStart w:id="7440" w:name="_ETM_Q1_6375771"/>
      <w:bookmarkEnd w:id="7440"/>
      <w:r>
        <w:rPr>
          <w:rFonts w:hint="cs"/>
          <w:rtl/>
        </w:rPr>
        <w:t xml:space="preserve">חייב לקבוע </w:t>
      </w:r>
      <w:bookmarkStart w:id="7441" w:name="_ETM_Q1_6377998"/>
      <w:bookmarkEnd w:id="7441"/>
      <w:r>
        <w:rPr>
          <w:rFonts w:hint="cs"/>
          <w:rtl/>
        </w:rPr>
        <w:t>מדיניות למשטרה. זו החובה שלו וזה התפקיד שלו.</w:t>
      </w:r>
      <w:bookmarkStart w:id="7442" w:name="_ETM_Q1_6377041"/>
      <w:bookmarkEnd w:id="7442"/>
    </w:p>
    <w:p w:rsidR="00173715" w:rsidRDefault="00173715" w:rsidP="00173715">
      <w:pPr>
        <w:rPr>
          <w:rtl/>
        </w:rPr>
      </w:pPr>
    </w:p>
    <w:p w:rsidR="00173715" w:rsidRDefault="00173715" w:rsidP="002675F6">
      <w:pPr>
        <w:pStyle w:val="a5"/>
        <w:keepNext/>
        <w:rPr>
          <w:rtl/>
        </w:rPr>
      </w:pPr>
      <w:bookmarkStart w:id="7443" w:name="ET_knessetmember_6147_701"/>
      <w:r w:rsidRPr="0017371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173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3"/>
    </w:p>
    <w:p w:rsidR="00173715" w:rsidRDefault="00173715" w:rsidP="002675F6">
      <w:pPr>
        <w:pStyle w:val="KeepWithNext"/>
        <w:rPr>
          <w:rtl/>
        </w:rPr>
      </w:pPr>
    </w:p>
    <w:p w:rsidR="00173715" w:rsidRDefault="00F10E6B" w:rsidP="00F10E6B">
      <w:pPr>
        <w:rPr>
          <w:rtl/>
        </w:rPr>
      </w:pPr>
      <w:r>
        <w:rPr>
          <w:rFonts w:hint="cs"/>
          <w:rtl/>
        </w:rPr>
        <w:t>ו</w:t>
      </w:r>
      <w:r w:rsidR="00173715">
        <w:rPr>
          <w:rFonts w:hint="cs"/>
          <w:rtl/>
        </w:rPr>
        <w:t>אין את זה בפקודה</w:t>
      </w:r>
      <w:bookmarkStart w:id="7444" w:name="_ETM_Q1_6376831"/>
      <w:bookmarkEnd w:id="7444"/>
      <w:r w:rsidR="00173715">
        <w:rPr>
          <w:rFonts w:hint="cs"/>
          <w:rtl/>
        </w:rPr>
        <w:t>.</w:t>
      </w:r>
      <w:bookmarkStart w:id="7445" w:name="_ETM_Q1_6379113"/>
      <w:bookmarkEnd w:id="7445"/>
      <w:r>
        <w:rPr>
          <w:rFonts w:hint="cs"/>
          <w:rtl/>
        </w:rPr>
        <w:t xml:space="preserve"> ואין את זה בפקודה. זה הסיפור של הדיון.</w:t>
      </w:r>
      <w:bookmarkStart w:id="7446" w:name="_ETM_Q1_6380201"/>
      <w:bookmarkStart w:id="7447" w:name="_ETM_Q1_6380440"/>
      <w:bookmarkEnd w:id="7446"/>
      <w:bookmarkEnd w:id="7447"/>
    </w:p>
    <w:p w:rsidR="00F10E6B" w:rsidRDefault="00F10E6B" w:rsidP="00173715">
      <w:pPr>
        <w:rPr>
          <w:rtl/>
        </w:rPr>
      </w:pPr>
      <w:bookmarkStart w:id="7448" w:name="_ETM_Q1_6380507"/>
      <w:bookmarkStart w:id="7449" w:name="_ETM_Q1_6383098"/>
      <w:bookmarkEnd w:id="7448"/>
      <w:bookmarkEnd w:id="7449"/>
    </w:p>
    <w:p w:rsidR="00F10E6B" w:rsidRDefault="00F10E6B" w:rsidP="002675F6">
      <w:pPr>
        <w:pStyle w:val="a5"/>
        <w:keepNext/>
        <w:rPr>
          <w:rtl/>
        </w:rPr>
      </w:pPr>
      <w:bookmarkStart w:id="7450" w:name="ET_knessetmember_6191_702"/>
      <w:r w:rsidRPr="00F10E6B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F1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0"/>
    </w:p>
    <w:p w:rsidR="00F10E6B" w:rsidRDefault="00F10E6B" w:rsidP="002675F6">
      <w:pPr>
        <w:pStyle w:val="KeepWithNext"/>
        <w:rPr>
          <w:rtl/>
        </w:rPr>
      </w:pPr>
    </w:p>
    <w:p w:rsidR="00F10E6B" w:rsidRDefault="00F10E6B" w:rsidP="00F10E6B">
      <w:pPr>
        <w:rPr>
          <w:rtl/>
        </w:rPr>
      </w:pPr>
      <w:bookmarkStart w:id="7451" w:name="_ETM_Q1_6383811"/>
      <w:bookmarkStart w:id="7452" w:name="_ETM_Q1_6383886"/>
      <w:bookmarkEnd w:id="7451"/>
      <w:bookmarkEnd w:id="7452"/>
      <w:r>
        <w:rPr>
          <w:rFonts w:hint="cs"/>
          <w:rtl/>
        </w:rPr>
        <w:t>די כבר.</w:t>
      </w:r>
    </w:p>
    <w:p w:rsidR="00F10E6B" w:rsidRDefault="00F10E6B" w:rsidP="00F10E6B">
      <w:pPr>
        <w:rPr>
          <w:rtl/>
        </w:rPr>
      </w:pPr>
    </w:p>
    <w:p w:rsidR="00F10E6B" w:rsidRDefault="00F10E6B" w:rsidP="002675F6">
      <w:pPr>
        <w:pStyle w:val="a5"/>
        <w:keepNext/>
        <w:rPr>
          <w:rtl/>
        </w:rPr>
      </w:pPr>
      <w:bookmarkStart w:id="7453" w:name="ET_knessetmember_6147_703"/>
      <w:r w:rsidRPr="00F10E6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1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3"/>
    </w:p>
    <w:p w:rsidR="00F10E6B" w:rsidRDefault="00F10E6B" w:rsidP="002675F6">
      <w:pPr>
        <w:pStyle w:val="KeepWithNext"/>
        <w:rPr>
          <w:rtl/>
        </w:rPr>
      </w:pPr>
    </w:p>
    <w:p w:rsidR="00F10E6B" w:rsidRDefault="00F10E6B" w:rsidP="00F10E6B">
      <w:pPr>
        <w:rPr>
          <w:rtl/>
        </w:rPr>
      </w:pPr>
      <w:r>
        <w:rPr>
          <w:rFonts w:hint="cs"/>
          <w:rtl/>
        </w:rPr>
        <w:t>אין את זה בפקודה, נכון?</w:t>
      </w:r>
      <w:bookmarkStart w:id="7454" w:name="_ETM_Q1_6384471"/>
      <w:bookmarkEnd w:id="7454"/>
      <w:r>
        <w:rPr>
          <w:rFonts w:hint="cs"/>
          <w:rtl/>
        </w:rPr>
        <w:t xml:space="preserve"> גמרנו. זה הסיפור.</w:t>
      </w:r>
    </w:p>
    <w:p w:rsidR="00F10E6B" w:rsidRDefault="00F10E6B" w:rsidP="00F10E6B">
      <w:pPr>
        <w:rPr>
          <w:rtl/>
        </w:rPr>
      </w:pPr>
      <w:bookmarkStart w:id="7455" w:name="_ETM_Q1_6384683"/>
      <w:bookmarkStart w:id="7456" w:name="_ETM_Q1_6384770"/>
      <w:bookmarkEnd w:id="7455"/>
      <w:bookmarkEnd w:id="7456"/>
    </w:p>
    <w:p w:rsidR="00F10E6B" w:rsidRDefault="00F10E6B" w:rsidP="002675F6">
      <w:pPr>
        <w:pStyle w:val="a5"/>
        <w:keepNext/>
        <w:rPr>
          <w:rtl/>
        </w:rPr>
      </w:pPr>
      <w:bookmarkStart w:id="7457" w:name="ET_speaker_5552_704"/>
      <w:r w:rsidRPr="00F10E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10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7"/>
    </w:p>
    <w:p w:rsidR="00F10E6B" w:rsidRDefault="00F10E6B" w:rsidP="002675F6">
      <w:pPr>
        <w:pStyle w:val="KeepWithNext"/>
        <w:rPr>
          <w:rtl/>
        </w:rPr>
      </w:pPr>
    </w:p>
    <w:p w:rsidR="00F10E6B" w:rsidRDefault="00F10E6B" w:rsidP="00F10E6B">
      <w:pPr>
        <w:rPr>
          <w:rtl/>
        </w:rPr>
      </w:pPr>
      <w:bookmarkStart w:id="7458" w:name="_ETM_Q1_6387882"/>
      <w:bookmarkStart w:id="7459" w:name="_ETM_Q1_6387946"/>
      <w:bookmarkEnd w:id="7458"/>
      <w:bookmarkEnd w:id="7459"/>
      <w:r>
        <w:rPr>
          <w:rFonts w:hint="cs"/>
          <w:rtl/>
        </w:rPr>
        <w:t>אפשר לסגור את הבאסטה?</w:t>
      </w:r>
      <w:bookmarkStart w:id="7460" w:name="_ETM_Q1_6383681"/>
      <w:bookmarkEnd w:id="7460"/>
      <w:r>
        <w:rPr>
          <w:rFonts w:hint="cs"/>
          <w:rtl/>
        </w:rPr>
        <w:t xml:space="preserve"> את</w:t>
      </w:r>
      <w:bookmarkStart w:id="7461" w:name="_ETM_Q1_6386036"/>
      <w:bookmarkStart w:id="7462" w:name="_ETM_Q1_6386334"/>
      <w:bookmarkEnd w:id="7461"/>
      <w:bookmarkEnd w:id="7462"/>
      <w:r>
        <w:rPr>
          <w:rFonts w:hint="cs"/>
          <w:rtl/>
        </w:rPr>
        <w:t>ה סיימת? גמרנו. אתה גמרת.</w:t>
      </w:r>
      <w:bookmarkStart w:id="7463" w:name="_ETM_Q1_6389709"/>
      <w:bookmarkEnd w:id="7463"/>
    </w:p>
    <w:p w:rsidR="00F10E6B" w:rsidRDefault="00F10E6B" w:rsidP="00F10E6B">
      <w:pPr>
        <w:rPr>
          <w:rtl/>
        </w:rPr>
      </w:pPr>
      <w:bookmarkStart w:id="7464" w:name="_ETM_Q1_6390044"/>
      <w:bookmarkStart w:id="7465" w:name="_ETM_Q1_6390213"/>
      <w:bookmarkEnd w:id="7464"/>
      <w:bookmarkEnd w:id="7465"/>
    </w:p>
    <w:p w:rsidR="00F10E6B" w:rsidRDefault="00F10E6B" w:rsidP="002675F6">
      <w:pPr>
        <w:pStyle w:val="afb"/>
        <w:keepNext/>
        <w:rPr>
          <w:rtl/>
        </w:rPr>
      </w:pPr>
      <w:bookmarkStart w:id="7466" w:name="ET_guest_גיל_לימון_705"/>
      <w:r w:rsidRPr="00F10E6B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F10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6"/>
    </w:p>
    <w:p w:rsidR="00F10E6B" w:rsidRDefault="00F10E6B" w:rsidP="002675F6">
      <w:pPr>
        <w:pStyle w:val="KeepWithNext"/>
        <w:rPr>
          <w:rtl/>
        </w:rPr>
      </w:pPr>
    </w:p>
    <w:p w:rsidR="00513625" w:rsidRDefault="00F10E6B" w:rsidP="00513625">
      <w:pPr>
        <w:rPr>
          <w:rtl/>
        </w:rPr>
      </w:pPr>
      <w:bookmarkStart w:id="7467" w:name="_ETM_Q1_6387071"/>
      <w:bookmarkStart w:id="7468" w:name="_ETM_Q1_6387372"/>
      <w:bookmarkEnd w:id="7467"/>
      <w:bookmarkEnd w:id="7468"/>
      <w:r>
        <w:rPr>
          <w:rFonts w:hint="cs"/>
          <w:rtl/>
        </w:rPr>
        <w:t>זה הסיפור,</w:t>
      </w:r>
      <w:bookmarkStart w:id="7469" w:name="_ETM_Q1_6389571"/>
      <w:bookmarkEnd w:id="7469"/>
      <w:r>
        <w:rPr>
          <w:rFonts w:hint="cs"/>
          <w:rtl/>
        </w:rPr>
        <w:t xml:space="preserve"> וזה קיים במשך עשרות שנים</w:t>
      </w:r>
      <w:bookmarkStart w:id="7470" w:name="_ETM_Q1_6391731"/>
      <w:bookmarkEnd w:id="7470"/>
      <w:r>
        <w:rPr>
          <w:rFonts w:hint="cs"/>
          <w:rtl/>
        </w:rPr>
        <w:t xml:space="preserve">. אני רוצה להגיד כמה דברים. זה </w:t>
      </w:r>
      <w:bookmarkStart w:id="7471" w:name="_ETM_Q1_6397571"/>
      <w:bookmarkEnd w:id="7471"/>
      <w:r>
        <w:rPr>
          <w:rFonts w:hint="cs"/>
          <w:rtl/>
        </w:rPr>
        <w:t xml:space="preserve">נכון שזה לא </w:t>
      </w:r>
      <w:bookmarkStart w:id="7472" w:name="_ETM_Q1_6393081"/>
      <w:bookmarkEnd w:id="7472"/>
      <w:r>
        <w:rPr>
          <w:rFonts w:hint="cs"/>
          <w:rtl/>
        </w:rPr>
        <w:t>כתוב בפקודה, אבל זה קיים</w:t>
      </w:r>
      <w:bookmarkStart w:id="7473" w:name="_ETM_Q1_6392121"/>
      <w:bookmarkStart w:id="7474" w:name="_ETM_Q1_6392628"/>
      <w:bookmarkStart w:id="7475" w:name="_ETM_Q1_6392858"/>
      <w:bookmarkEnd w:id="7473"/>
      <w:bookmarkEnd w:id="7474"/>
      <w:bookmarkEnd w:id="7475"/>
      <w:r>
        <w:rPr>
          <w:rFonts w:hint="cs"/>
          <w:rtl/>
        </w:rPr>
        <w:t xml:space="preserve">, קודם כל, כי </w:t>
      </w:r>
      <w:bookmarkStart w:id="7476" w:name="_ETM_Q1_6394801"/>
      <w:bookmarkEnd w:id="7476"/>
      <w:r>
        <w:rPr>
          <w:rFonts w:hint="cs"/>
          <w:rtl/>
        </w:rPr>
        <w:t xml:space="preserve">זה ביסודות המשטרה </w:t>
      </w:r>
      <w:bookmarkStart w:id="7477" w:name="_ETM_Q1_6400435"/>
      <w:bookmarkEnd w:id="7477"/>
      <w:r>
        <w:rPr>
          <w:rFonts w:hint="cs"/>
          <w:rtl/>
        </w:rPr>
        <w:t xml:space="preserve">שלנו ששרים קובעים מדיניות. </w:t>
      </w:r>
      <w:bookmarkStart w:id="7478" w:name="_ETM_Q1_6396721"/>
      <w:bookmarkStart w:id="7479" w:name="_ETM_Q1_6400901"/>
      <w:bookmarkStart w:id="7480" w:name="_ETM_Q1_6397451"/>
      <w:bookmarkStart w:id="7481" w:name="_ETM_Q1_6399686"/>
      <w:bookmarkEnd w:id="7478"/>
      <w:bookmarkEnd w:id="7479"/>
      <w:bookmarkEnd w:id="7480"/>
      <w:bookmarkEnd w:id="7481"/>
      <w:r w:rsidR="00513625">
        <w:rPr>
          <w:rFonts w:hint="cs"/>
          <w:rtl/>
        </w:rPr>
        <w:t xml:space="preserve">זו לא הבעיה </w:t>
      </w:r>
      <w:bookmarkStart w:id="7482" w:name="_ETM_Q1_6405350"/>
      <w:bookmarkEnd w:id="7482"/>
      <w:r w:rsidR="00513625">
        <w:rPr>
          <w:rFonts w:hint="cs"/>
          <w:rtl/>
        </w:rPr>
        <w:t>בתיק</w:t>
      </w:r>
      <w:bookmarkStart w:id="7483" w:name="_ETM_Q1_6401728"/>
      <w:bookmarkEnd w:id="7483"/>
      <w:r w:rsidR="00513625">
        <w:rPr>
          <w:rFonts w:hint="cs"/>
          <w:rtl/>
        </w:rPr>
        <w:t>ון. ה</w:t>
      </w:r>
      <w:bookmarkStart w:id="7484" w:name="_ETM_Q1_6401258"/>
      <w:bookmarkEnd w:id="7484"/>
      <w:r w:rsidR="00513625">
        <w:rPr>
          <w:rFonts w:hint="cs"/>
          <w:rtl/>
        </w:rPr>
        <w:t xml:space="preserve">בעיה של התיקון המוצע זה לא שהוא רוצה לעגן </w:t>
      </w:r>
      <w:bookmarkStart w:id="7485" w:name="_ETM_Q1_6401475"/>
      <w:bookmarkEnd w:id="7485"/>
      <w:r w:rsidR="00513625">
        <w:rPr>
          <w:rFonts w:hint="cs"/>
          <w:rtl/>
        </w:rPr>
        <w:t>בפקודה, בכתב</w:t>
      </w:r>
      <w:bookmarkStart w:id="7486" w:name="_ETM_Q1_6405138"/>
      <w:bookmarkEnd w:id="7486"/>
      <w:r w:rsidR="00513625">
        <w:rPr>
          <w:rFonts w:hint="cs"/>
          <w:rtl/>
        </w:rPr>
        <w:t xml:space="preserve">ים, את הסמכות הקיימת </w:t>
      </w:r>
      <w:bookmarkStart w:id="7487" w:name="_ETM_Q1_6405767"/>
      <w:bookmarkEnd w:id="7487"/>
      <w:r w:rsidR="00513625">
        <w:rPr>
          <w:rFonts w:hint="cs"/>
          <w:rtl/>
        </w:rPr>
        <w:t xml:space="preserve">של </w:t>
      </w:r>
      <w:bookmarkStart w:id="7488" w:name="_ETM_Q1_6405948"/>
      <w:bookmarkEnd w:id="7488"/>
      <w:r w:rsidR="00513625">
        <w:rPr>
          <w:rFonts w:hint="cs"/>
          <w:rtl/>
        </w:rPr>
        <w:t xml:space="preserve">השר </w:t>
      </w:r>
      <w:bookmarkStart w:id="7489" w:name="_ETM_Q1_6409838"/>
      <w:bookmarkEnd w:id="7489"/>
      <w:r w:rsidR="00513625">
        <w:rPr>
          <w:rFonts w:hint="cs"/>
          <w:rtl/>
        </w:rPr>
        <w:t>לקבוע את מדיניות המשטרה. הבעיה היא אחרת</w:t>
      </w:r>
      <w:bookmarkStart w:id="7490" w:name="_ETM_Q1_6406457"/>
      <w:bookmarkEnd w:id="7490"/>
      <w:r w:rsidR="00513625">
        <w:rPr>
          <w:rFonts w:hint="cs"/>
          <w:rtl/>
        </w:rPr>
        <w:t xml:space="preserve">. הבעיה היא </w:t>
      </w:r>
      <w:bookmarkStart w:id="7491" w:name="_ETM_Q1_6409187"/>
      <w:bookmarkEnd w:id="7491"/>
      <w:r w:rsidR="00513625">
        <w:rPr>
          <w:rFonts w:hint="cs"/>
          <w:rtl/>
        </w:rPr>
        <w:t xml:space="preserve">שיש </w:t>
      </w:r>
      <w:bookmarkStart w:id="7492" w:name="_ETM_Q1_6409714"/>
      <w:bookmarkEnd w:id="7492"/>
      <w:r w:rsidR="00513625">
        <w:rPr>
          <w:rFonts w:hint="cs"/>
          <w:rtl/>
        </w:rPr>
        <w:t>שני צדדים למשוואה הזאת</w:t>
      </w:r>
      <w:bookmarkStart w:id="7493" w:name="_ETM_Q1_6417196"/>
      <w:bookmarkStart w:id="7494" w:name="_ETM_Q1_6417698"/>
      <w:bookmarkStart w:id="7495" w:name="_ETM_Q1_6413417"/>
      <w:bookmarkStart w:id="7496" w:name="_ETM_Q1_6414190"/>
      <w:bookmarkStart w:id="7497" w:name="_ETM_Q1_6414296"/>
      <w:bookmarkEnd w:id="7493"/>
      <w:bookmarkEnd w:id="7494"/>
      <w:bookmarkEnd w:id="7495"/>
      <w:bookmarkEnd w:id="7496"/>
      <w:bookmarkEnd w:id="7497"/>
      <w:r w:rsidR="00513625">
        <w:rPr>
          <w:rFonts w:hint="cs"/>
          <w:rtl/>
        </w:rPr>
        <w:t>.</w:t>
      </w:r>
    </w:p>
    <w:p w:rsidR="00513625" w:rsidRDefault="00513625" w:rsidP="00513625">
      <w:pPr>
        <w:rPr>
          <w:rtl/>
        </w:rPr>
      </w:pPr>
      <w:bookmarkStart w:id="7498" w:name="_ETM_Q1_6416685"/>
      <w:bookmarkStart w:id="7499" w:name="_ETM_Q1_6416772"/>
      <w:bookmarkEnd w:id="7498"/>
      <w:bookmarkEnd w:id="7499"/>
    </w:p>
    <w:p w:rsidR="00513625" w:rsidRDefault="00513625" w:rsidP="00F90AEF">
      <w:pPr>
        <w:rPr>
          <w:rtl/>
        </w:rPr>
      </w:pPr>
      <w:bookmarkStart w:id="7500" w:name="_ETM_Q1_6416821"/>
      <w:bookmarkStart w:id="7501" w:name="_ETM_Q1_6416908"/>
      <w:bookmarkEnd w:id="7500"/>
      <w:bookmarkEnd w:id="7501"/>
      <w:r>
        <w:rPr>
          <w:rFonts w:hint="cs"/>
          <w:rtl/>
        </w:rPr>
        <w:t>הצד השני הוא עצמאות המשטרה.</w:t>
      </w:r>
      <w:bookmarkStart w:id="7502" w:name="_ETM_Q1_6413457"/>
      <w:bookmarkStart w:id="7503" w:name="_ETM_Q1_6413491"/>
      <w:bookmarkEnd w:id="7502"/>
      <w:bookmarkEnd w:id="7503"/>
      <w:r>
        <w:rPr>
          <w:rFonts w:hint="cs"/>
          <w:rtl/>
        </w:rPr>
        <w:t xml:space="preserve"> המשטרה, </w:t>
      </w:r>
      <w:bookmarkStart w:id="7504" w:name="_ETM_Q1_6416844"/>
      <w:bookmarkEnd w:id="7504"/>
      <w:r>
        <w:rPr>
          <w:rFonts w:hint="cs"/>
          <w:rtl/>
        </w:rPr>
        <w:t xml:space="preserve">יחד עם עוד גופים אחרים, </w:t>
      </w:r>
      <w:bookmarkStart w:id="7505" w:name="_ETM_Q1_6415977"/>
      <w:bookmarkEnd w:id="7505"/>
      <w:r>
        <w:rPr>
          <w:rFonts w:hint="cs"/>
          <w:rtl/>
        </w:rPr>
        <w:t xml:space="preserve">הם גופי אכיפת החוק, </w:t>
      </w:r>
      <w:bookmarkStart w:id="7506" w:name="_ETM_Q1_6415467"/>
      <w:bookmarkEnd w:id="7506"/>
      <w:r>
        <w:rPr>
          <w:rFonts w:hint="cs"/>
          <w:rtl/>
        </w:rPr>
        <w:t>הם מחזיקים את הכוח של המדינה ביד</w:t>
      </w:r>
      <w:bookmarkStart w:id="7507" w:name="_ETM_Q1_6419197"/>
      <w:bookmarkEnd w:id="7507"/>
      <w:r>
        <w:rPr>
          <w:rFonts w:hint="cs"/>
          <w:rtl/>
        </w:rPr>
        <w:t xml:space="preserve">; </w:t>
      </w:r>
      <w:bookmarkStart w:id="7508" w:name="_ETM_Q1_6420640"/>
      <w:bookmarkEnd w:id="7508"/>
      <w:r>
        <w:rPr>
          <w:rFonts w:hint="cs"/>
          <w:rtl/>
        </w:rPr>
        <w:t>הכוח להפעיל סמכות, לעצור אנשים, לפזר הפגנות, להשפיע על חופש הביטוי</w:t>
      </w:r>
      <w:bookmarkStart w:id="7509" w:name="_ETM_Q1_6421677"/>
      <w:bookmarkStart w:id="7510" w:name="_ETM_Q1_6421910"/>
      <w:bookmarkStart w:id="7511" w:name="_ETM_Q1_6418887"/>
      <w:bookmarkEnd w:id="7509"/>
      <w:bookmarkEnd w:id="7510"/>
      <w:bookmarkEnd w:id="7511"/>
      <w:r>
        <w:rPr>
          <w:rFonts w:hint="cs"/>
          <w:rtl/>
        </w:rPr>
        <w:t>, להגיש כתבי אישום. כל האנשים שמחזיקים בכוח הזה</w:t>
      </w:r>
      <w:bookmarkStart w:id="7512" w:name="_ETM_Q1_6425487"/>
      <w:bookmarkEnd w:id="7512"/>
      <w:r>
        <w:rPr>
          <w:rFonts w:hint="cs"/>
          <w:rtl/>
        </w:rPr>
        <w:t xml:space="preserve"> חייבים</w:t>
      </w:r>
      <w:bookmarkStart w:id="7513" w:name="_ETM_Q1_6426827"/>
      <w:bookmarkEnd w:id="7513"/>
      <w:r w:rsidR="00416A28">
        <w:rPr>
          <w:rFonts w:hint="cs"/>
          <w:rtl/>
        </w:rPr>
        <w:t>, וזה המצב המשפטי פה ובמקומות אחרים, לשמור על העצמאות שלהם</w:t>
      </w:r>
      <w:bookmarkStart w:id="7514" w:name="_ETM_Q1_6428777"/>
      <w:bookmarkEnd w:id="7514"/>
      <w:r w:rsidR="00F90AEF">
        <w:rPr>
          <w:rFonts w:hint="cs"/>
          <w:rtl/>
        </w:rPr>
        <w:t>. העצמאות שלהם היא ערך דמוקרטי.</w:t>
      </w:r>
    </w:p>
    <w:p w:rsidR="00F90AEF" w:rsidRDefault="00F90AEF" w:rsidP="00F90AEF">
      <w:pPr>
        <w:rPr>
          <w:rtl/>
        </w:rPr>
      </w:pPr>
    </w:p>
    <w:p w:rsidR="00F90AEF" w:rsidRDefault="00F90AEF" w:rsidP="00F90AEF">
      <w:pPr>
        <w:rPr>
          <w:rtl/>
        </w:rPr>
      </w:pPr>
      <w:r>
        <w:rPr>
          <w:rFonts w:hint="cs"/>
          <w:rtl/>
        </w:rPr>
        <w:t xml:space="preserve">ולכן, ההצעה </w:t>
      </w:r>
      <w:bookmarkStart w:id="7515" w:name="_ETM_Q1_6434087"/>
      <w:bookmarkEnd w:id="7515"/>
      <w:r>
        <w:rPr>
          <w:rFonts w:hint="cs"/>
          <w:rtl/>
        </w:rPr>
        <w:t xml:space="preserve">הזאת כמו שהיא </w:t>
      </w:r>
      <w:bookmarkStart w:id="7516" w:name="_ETM_Q1_6440703"/>
      <w:bookmarkEnd w:id="7516"/>
      <w:r>
        <w:rPr>
          <w:rFonts w:hint="cs"/>
          <w:rtl/>
        </w:rPr>
        <w:t xml:space="preserve">היום היא לא מאוזנת בגלל שהיא עושה הסטה </w:t>
      </w:r>
      <w:bookmarkStart w:id="7517" w:name="_ETM_Q1_6436747"/>
      <w:bookmarkEnd w:id="7517"/>
      <w:r>
        <w:rPr>
          <w:rFonts w:hint="cs"/>
          <w:rtl/>
        </w:rPr>
        <w:t xml:space="preserve">דרמטית של </w:t>
      </w:r>
      <w:bookmarkStart w:id="7518" w:name="_ETM_Q1_6443913"/>
      <w:bookmarkEnd w:id="7518"/>
      <w:r>
        <w:rPr>
          <w:rFonts w:hint="cs"/>
          <w:rtl/>
        </w:rPr>
        <w:t>משוואה אחת,</w:t>
      </w:r>
      <w:bookmarkStart w:id="7519" w:name="_ETM_Q1_6441237"/>
      <w:bookmarkEnd w:id="7519"/>
      <w:r>
        <w:rPr>
          <w:rFonts w:hint="cs"/>
          <w:rtl/>
        </w:rPr>
        <w:t xml:space="preserve"> וזה הנושא של ההשפעה של השר </w:t>
      </w:r>
      <w:bookmarkStart w:id="7520" w:name="_ETM_Q1_6445484"/>
      <w:bookmarkEnd w:id="7520"/>
      <w:r>
        <w:rPr>
          <w:rFonts w:hint="cs"/>
          <w:rtl/>
        </w:rPr>
        <w:t xml:space="preserve">- - </w:t>
      </w:r>
      <w:bookmarkStart w:id="7521" w:name="_ETM_Q1_6446652"/>
      <w:bookmarkEnd w:id="7521"/>
      <w:r>
        <w:rPr>
          <w:rFonts w:hint="cs"/>
          <w:rtl/>
        </w:rPr>
        <w:t>-</w:t>
      </w:r>
      <w:bookmarkStart w:id="7522" w:name="_ETM_Q1_6441957"/>
      <w:bookmarkStart w:id="7523" w:name="_ETM_Q1_6442249"/>
      <w:bookmarkEnd w:id="7522"/>
      <w:bookmarkEnd w:id="7523"/>
    </w:p>
    <w:p w:rsidR="00F90AEF" w:rsidRDefault="00F90AEF" w:rsidP="00F90AEF">
      <w:pPr>
        <w:rPr>
          <w:rtl/>
        </w:rPr>
      </w:pPr>
      <w:bookmarkStart w:id="7524" w:name="_ETM_Q1_6443258"/>
      <w:bookmarkStart w:id="7525" w:name="_ETM_Q1_6443394"/>
      <w:bookmarkStart w:id="7526" w:name="_ETM_Q1_6446305"/>
      <w:bookmarkEnd w:id="7524"/>
      <w:bookmarkEnd w:id="7525"/>
      <w:bookmarkEnd w:id="7526"/>
    </w:p>
    <w:p w:rsidR="00F90AEF" w:rsidRDefault="00F90AEF" w:rsidP="002675F6">
      <w:pPr>
        <w:pStyle w:val="a5"/>
        <w:keepNext/>
        <w:rPr>
          <w:rtl/>
        </w:rPr>
      </w:pPr>
      <w:bookmarkStart w:id="7527" w:name="ET_knessetmember_6352_706"/>
      <w:r w:rsidRPr="00F90A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7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28" w:name="_ETM_Q1_6447029"/>
      <w:bookmarkStart w:id="7529" w:name="_ETM_Q1_6447106"/>
      <w:bookmarkEnd w:id="7528"/>
      <w:bookmarkEnd w:id="7529"/>
      <w:r>
        <w:rPr>
          <w:rFonts w:hint="cs"/>
          <w:rtl/>
        </w:rPr>
        <w:t>אדוני, תוכל לענות לשאלה שלי, בבקשה?</w:t>
      </w:r>
    </w:p>
    <w:p w:rsidR="00F90AEF" w:rsidRDefault="00F90AEF" w:rsidP="00F90AEF">
      <w:pPr>
        <w:rPr>
          <w:rtl/>
        </w:rPr>
      </w:pPr>
    </w:p>
    <w:p w:rsidR="00F90AEF" w:rsidRDefault="00F90AEF" w:rsidP="002675F6">
      <w:pPr>
        <w:pStyle w:val="afb"/>
        <w:keepNext/>
        <w:rPr>
          <w:rtl/>
        </w:rPr>
      </w:pPr>
      <w:bookmarkStart w:id="7530" w:name="ET_guest_גיל_לימון_707"/>
      <w:r w:rsidRPr="00F90AEF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F9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0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31" w:name="_ETM_Q1_6442847"/>
      <w:bookmarkStart w:id="7532" w:name="_ETM_Q1_6438597"/>
      <w:bookmarkStart w:id="7533" w:name="_ETM_Q1_6444717"/>
      <w:bookmarkStart w:id="7534" w:name="_ETM_Q1_6439937"/>
      <w:bookmarkEnd w:id="7531"/>
      <w:bookmarkEnd w:id="7532"/>
      <w:bookmarkEnd w:id="7533"/>
      <w:bookmarkEnd w:id="7534"/>
      <w:r>
        <w:rPr>
          <w:rFonts w:hint="cs"/>
          <w:rtl/>
        </w:rPr>
        <w:t>אני אענה על השאלה שלך.</w:t>
      </w:r>
      <w:bookmarkStart w:id="7535" w:name="_ETM_Q1_6448137"/>
      <w:bookmarkEnd w:id="7535"/>
    </w:p>
    <w:p w:rsidR="00F90AEF" w:rsidRDefault="00F90AEF" w:rsidP="00F90AEF">
      <w:pPr>
        <w:rPr>
          <w:rtl/>
        </w:rPr>
      </w:pPr>
      <w:bookmarkStart w:id="7536" w:name="_ETM_Q1_6448442"/>
      <w:bookmarkStart w:id="7537" w:name="_ETM_Q1_6448514"/>
      <w:bookmarkStart w:id="7538" w:name="_ETM_Q1_6449385"/>
      <w:bookmarkEnd w:id="7536"/>
      <w:bookmarkEnd w:id="7537"/>
      <w:bookmarkEnd w:id="7538"/>
    </w:p>
    <w:p w:rsidR="00F90AEF" w:rsidRDefault="00F90AEF" w:rsidP="002675F6">
      <w:pPr>
        <w:pStyle w:val="a5"/>
        <w:keepNext/>
        <w:rPr>
          <w:rtl/>
        </w:rPr>
      </w:pPr>
      <w:bookmarkStart w:id="7539" w:name="ET_knessetmember_6352_708"/>
      <w:r w:rsidRPr="00F90A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9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40" w:name="_ETM_Q1_6450119"/>
      <w:bookmarkStart w:id="7541" w:name="_ETM_Q1_6450178"/>
      <w:bookmarkEnd w:id="7540"/>
      <w:bookmarkEnd w:id="7541"/>
      <w:r>
        <w:rPr>
          <w:rFonts w:hint="cs"/>
          <w:rtl/>
        </w:rPr>
        <w:t xml:space="preserve">האם </w:t>
      </w:r>
      <w:bookmarkStart w:id="7542" w:name="_ETM_Q1_6450737"/>
      <w:bookmarkEnd w:id="7542"/>
      <w:r>
        <w:rPr>
          <w:rFonts w:hint="cs"/>
          <w:rtl/>
        </w:rPr>
        <w:t>המשטרה? - - -</w:t>
      </w:r>
    </w:p>
    <w:p w:rsidR="00F90AEF" w:rsidRDefault="00F90AEF" w:rsidP="00F90AEF">
      <w:pPr>
        <w:rPr>
          <w:rtl/>
        </w:rPr>
      </w:pPr>
      <w:bookmarkStart w:id="7543" w:name="_ETM_Q1_6449448"/>
      <w:bookmarkStart w:id="7544" w:name="_ETM_Q1_6452351"/>
      <w:bookmarkEnd w:id="7543"/>
      <w:bookmarkEnd w:id="7544"/>
    </w:p>
    <w:p w:rsidR="00F90AEF" w:rsidRDefault="00F90AEF" w:rsidP="002675F6">
      <w:pPr>
        <w:pStyle w:val="afb"/>
        <w:keepNext/>
        <w:rPr>
          <w:rtl/>
        </w:rPr>
      </w:pPr>
      <w:bookmarkStart w:id="7545" w:name="ET_guest_גיל_לימון_709"/>
      <w:r w:rsidRPr="00F90AEF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F9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5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46" w:name="_ETM_Q1_6452873"/>
      <w:bookmarkStart w:id="7547" w:name="_ETM_Q1_6452926"/>
      <w:bookmarkEnd w:id="7546"/>
      <w:bookmarkEnd w:id="7547"/>
      <w:r>
        <w:rPr>
          <w:rFonts w:hint="cs"/>
          <w:rtl/>
        </w:rPr>
        <w:t>אני אענה לך.</w:t>
      </w:r>
    </w:p>
    <w:p w:rsidR="00F90AEF" w:rsidRDefault="00F90AEF" w:rsidP="00F90AEF">
      <w:pPr>
        <w:rPr>
          <w:rtl/>
        </w:rPr>
      </w:pPr>
    </w:p>
    <w:p w:rsidR="00F90AEF" w:rsidRDefault="00F90AEF" w:rsidP="002675F6">
      <w:pPr>
        <w:pStyle w:val="af7"/>
        <w:keepNext/>
        <w:rPr>
          <w:rtl/>
        </w:rPr>
      </w:pPr>
      <w:bookmarkStart w:id="7548" w:name="ET_interruption_קריאות_710"/>
      <w:r w:rsidRPr="00F90AE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קריאות:</w:t>
      </w:r>
      <w:r w:rsidRPr="00F90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8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49" w:name="_ETM_Q1_6450027"/>
      <w:bookmarkEnd w:id="7549"/>
      <w:r>
        <w:rPr>
          <w:rFonts w:hint="cs"/>
          <w:rtl/>
        </w:rPr>
        <w:t>- - -</w:t>
      </w:r>
      <w:bookmarkStart w:id="7550" w:name="_ETM_Q1_6450894"/>
      <w:bookmarkEnd w:id="7550"/>
    </w:p>
    <w:p w:rsidR="00F90AEF" w:rsidRDefault="00F90AEF" w:rsidP="00F90AEF">
      <w:pPr>
        <w:rPr>
          <w:rtl/>
        </w:rPr>
      </w:pPr>
      <w:bookmarkStart w:id="7551" w:name="_ETM_Q1_6452496"/>
      <w:bookmarkStart w:id="7552" w:name="_ETM_Q1_6452588"/>
      <w:bookmarkStart w:id="7553" w:name="_ETM_Q1_6451187"/>
      <w:bookmarkEnd w:id="7551"/>
      <w:bookmarkEnd w:id="7552"/>
      <w:bookmarkEnd w:id="7553"/>
    </w:p>
    <w:p w:rsidR="00F90AEF" w:rsidRDefault="00F90AEF" w:rsidP="002675F6">
      <w:pPr>
        <w:pStyle w:val="a5"/>
        <w:keepNext/>
        <w:rPr>
          <w:rtl/>
        </w:rPr>
      </w:pPr>
      <w:bookmarkStart w:id="7554" w:name="ET_knessetmember_6147_711"/>
      <w:r w:rsidRPr="00F90AE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F9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4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55" w:name="_ETM_Q1_6452984"/>
      <w:bookmarkStart w:id="7556" w:name="_ETM_Q1_6453036"/>
      <w:bookmarkStart w:id="7557" w:name="_ETM_Q1_6453055"/>
      <w:bookmarkEnd w:id="7555"/>
      <w:bookmarkEnd w:id="7556"/>
      <w:bookmarkEnd w:id="7557"/>
      <w:r>
        <w:rPr>
          <w:rFonts w:hint="cs"/>
          <w:rtl/>
        </w:rPr>
        <w:t xml:space="preserve">לא הבנו. </w:t>
      </w:r>
      <w:bookmarkStart w:id="7558" w:name="_ETM_Q1_6456191"/>
      <w:bookmarkStart w:id="7559" w:name="_ETM_Q1_6452137"/>
      <w:bookmarkEnd w:id="7558"/>
      <w:bookmarkEnd w:id="7559"/>
      <w:r>
        <w:rPr>
          <w:rFonts w:hint="cs"/>
          <w:rtl/>
        </w:rPr>
        <w:t>למאיר כהן מותר לשאול, ולו לא לשאול?</w:t>
      </w:r>
      <w:bookmarkStart w:id="7560" w:name="_ETM_Q1_6451837"/>
      <w:bookmarkEnd w:id="7560"/>
    </w:p>
    <w:p w:rsidR="00F90AEF" w:rsidRDefault="00F90AEF" w:rsidP="00F90AEF">
      <w:pPr>
        <w:rPr>
          <w:rtl/>
        </w:rPr>
      </w:pPr>
      <w:bookmarkStart w:id="7561" w:name="_ETM_Q1_6452068"/>
      <w:bookmarkStart w:id="7562" w:name="_ETM_Q1_6452204"/>
      <w:bookmarkEnd w:id="7561"/>
      <w:bookmarkEnd w:id="7562"/>
    </w:p>
    <w:p w:rsidR="00F90AEF" w:rsidRDefault="00F90AEF" w:rsidP="002675F6">
      <w:pPr>
        <w:pStyle w:val="af7"/>
        <w:keepNext/>
        <w:rPr>
          <w:rtl/>
        </w:rPr>
      </w:pPr>
      <w:bookmarkStart w:id="7563" w:name="ET_interruption_קריאות_712"/>
      <w:r w:rsidRPr="00F90AE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0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3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64" w:name="_ETM_Q1_6459103"/>
      <w:bookmarkStart w:id="7565" w:name="_ETM_Q1_6459392"/>
      <w:bookmarkStart w:id="7566" w:name="_ETM_Q1_6459462"/>
      <w:bookmarkEnd w:id="7564"/>
      <w:bookmarkEnd w:id="7565"/>
      <w:bookmarkEnd w:id="7566"/>
      <w:r>
        <w:rPr>
          <w:rFonts w:hint="cs"/>
          <w:rtl/>
        </w:rPr>
        <w:t>- - -</w:t>
      </w:r>
      <w:bookmarkStart w:id="7567" w:name="_ETM_Q1_6455187"/>
      <w:bookmarkStart w:id="7568" w:name="_ETM_Q1_6455619"/>
      <w:bookmarkEnd w:id="7567"/>
      <w:bookmarkEnd w:id="7568"/>
    </w:p>
    <w:p w:rsidR="00F90AEF" w:rsidRDefault="00F90AEF" w:rsidP="00F90AEF">
      <w:pPr>
        <w:rPr>
          <w:rtl/>
        </w:rPr>
      </w:pPr>
      <w:bookmarkStart w:id="7569" w:name="_ETM_Q1_6456784"/>
      <w:bookmarkStart w:id="7570" w:name="_ETM_Q1_6456880"/>
      <w:bookmarkStart w:id="7571" w:name="_ETM_Q1_6458200"/>
      <w:bookmarkEnd w:id="7569"/>
      <w:bookmarkEnd w:id="7570"/>
      <w:bookmarkEnd w:id="7571"/>
    </w:p>
    <w:p w:rsidR="00F90AEF" w:rsidRDefault="00F90AEF" w:rsidP="002675F6">
      <w:pPr>
        <w:pStyle w:val="a5"/>
        <w:keepNext/>
        <w:rPr>
          <w:rtl/>
        </w:rPr>
      </w:pPr>
      <w:bookmarkStart w:id="7572" w:name="ET_knessetmember_6352_713"/>
      <w:r w:rsidRPr="00F90A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2"/>
    </w:p>
    <w:p w:rsidR="00F90AEF" w:rsidRDefault="00F90AEF" w:rsidP="002675F6">
      <w:pPr>
        <w:pStyle w:val="KeepWithNext"/>
        <w:rPr>
          <w:rtl/>
        </w:rPr>
      </w:pPr>
    </w:p>
    <w:p w:rsidR="00F90AEF" w:rsidRDefault="00F90AEF" w:rsidP="00F90AEF">
      <w:pPr>
        <w:rPr>
          <w:rtl/>
        </w:rPr>
      </w:pPr>
      <w:bookmarkStart w:id="7573" w:name="_ETM_Q1_6458905"/>
      <w:bookmarkStart w:id="7574" w:name="_ETM_Q1_6459031"/>
      <w:bookmarkEnd w:id="7573"/>
      <w:bookmarkEnd w:id="7574"/>
      <w:r>
        <w:rPr>
          <w:rFonts w:hint="cs"/>
          <w:rtl/>
        </w:rPr>
        <w:t>אדוני היקר, אני לא מתייחס לכל הנביחות האלה. תהיה מרוכז.</w:t>
      </w:r>
      <w:bookmarkStart w:id="7575" w:name="_ETM_Q1_6455147"/>
      <w:bookmarkStart w:id="7576" w:name="_ETM_Q1_6455653"/>
      <w:bookmarkStart w:id="7577" w:name="_ETM_Q1_6456037"/>
      <w:bookmarkEnd w:id="7575"/>
      <w:bookmarkEnd w:id="7576"/>
      <w:bookmarkEnd w:id="7577"/>
      <w:r>
        <w:rPr>
          <w:rFonts w:hint="cs"/>
          <w:rtl/>
        </w:rPr>
        <w:t xml:space="preserve"> האם המשטרה נלחמת בטרו</w:t>
      </w:r>
      <w:r w:rsidR="008241BB">
        <w:rPr>
          <w:rFonts w:hint="cs"/>
          <w:rtl/>
        </w:rPr>
        <w:t>ר</w:t>
      </w:r>
      <w:r>
        <w:rPr>
          <w:rFonts w:hint="cs"/>
          <w:rtl/>
        </w:rPr>
        <w:t>, כן או לא?</w:t>
      </w:r>
      <w:r w:rsidR="008241BB">
        <w:rPr>
          <w:rFonts w:hint="cs"/>
          <w:rtl/>
        </w:rPr>
        <w:t xml:space="preserve"> שאלה </w:t>
      </w:r>
      <w:bookmarkStart w:id="7578" w:name="_ETM_Q1_6463117"/>
      <w:bookmarkEnd w:id="7578"/>
      <w:r w:rsidR="008241BB">
        <w:rPr>
          <w:rFonts w:hint="cs"/>
          <w:rtl/>
        </w:rPr>
        <w:t>פשוטה.</w:t>
      </w:r>
    </w:p>
    <w:p w:rsidR="008241BB" w:rsidRDefault="008241BB" w:rsidP="00F90AEF">
      <w:pPr>
        <w:rPr>
          <w:rtl/>
        </w:rPr>
      </w:pPr>
    </w:p>
    <w:p w:rsidR="008241BB" w:rsidRDefault="008241BB" w:rsidP="002675F6">
      <w:pPr>
        <w:pStyle w:val="af8"/>
        <w:keepNext/>
        <w:rPr>
          <w:rtl/>
        </w:rPr>
      </w:pPr>
      <w:bookmarkStart w:id="7579" w:name="ET_yor_5786_714"/>
      <w:r w:rsidRPr="008241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4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9"/>
    </w:p>
    <w:p w:rsidR="008241BB" w:rsidRDefault="008241BB" w:rsidP="002675F6">
      <w:pPr>
        <w:pStyle w:val="KeepWithNext"/>
        <w:rPr>
          <w:rtl/>
        </w:rPr>
      </w:pPr>
    </w:p>
    <w:p w:rsidR="008241BB" w:rsidRPr="008241BB" w:rsidRDefault="008241BB" w:rsidP="008241BB">
      <w:pPr>
        <w:rPr>
          <w:rtl/>
        </w:rPr>
      </w:pPr>
      <w:r>
        <w:rPr>
          <w:rFonts w:hint="cs"/>
          <w:rtl/>
        </w:rPr>
        <w:t>חה"כ כהן תן לו לסיים. ו</w:t>
      </w:r>
      <w:bookmarkStart w:id="7580" w:name="_ETM_Q1_6461397"/>
      <w:bookmarkEnd w:id="7580"/>
      <w:r>
        <w:rPr>
          <w:rFonts w:hint="cs"/>
          <w:rtl/>
        </w:rPr>
        <w:t>אם הוא לא ישיב לך, תשאל שוב.</w:t>
      </w:r>
    </w:p>
    <w:p w:rsidR="008241BB" w:rsidRDefault="008241BB" w:rsidP="00F90AEF">
      <w:pPr>
        <w:rPr>
          <w:rtl/>
        </w:rPr>
      </w:pPr>
      <w:bookmarkStart w:id="7581" w:name="_ETM_Q1_6457537"/>
      <w:bookmarkEnd w:id="7581"/>
    </w:p>
    <w:p w:rsidR="008241BB" w:rsidRDefault="008241BB" w:rsidP="002675F6">
      <w:pPr>
        <w:pStyle w:val="a5"/>
        <w:keepNext/>
        <w:rPr>
          <w:rtl/>
        </w:rPr>
      </w:pPr>
      <w:bookmarkStart w:id="7582" w:name="ET_knessetmember_6158_715"/>
      <w:r w:rsidRPr="008241B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24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2"/>
    </w:p>
    <w:p w:rsidR="008241BB" w:rsidRDefault="008241BB" w:rsidP="002675F6">
      <w:pPr>
        <w:pStyle w:val="KeepWithNext"/>
        <w:rPr>
          <w:rtl/>
        </w:rPr>
      </w:pPr>
    </w:p>
    <w:p w:rsidR="008241BB" w:rsidRDefault="008241BB" w:rsidP="008241BB">
      <w:pPr>
        <w:rPr>
          <w:rtl/>
        </w:rPr>
      </w:pPr>
      <w:r>
        <w:rPr>
          <w:rFonts w:hint="cs"/>
          <w:rtl/>
        </w:rPr>
        <w:t>תודה רבה ליו"ר.</w:t>
      </w:r>
      <w:bookmarkStart w:id="7583" w:name="_ETM_Q1_6464267"/>
      <w:bookmarkEnd w:id="7583"/>
    </w:p>
    <w:p w:rsidR="00CB1339" w:rsidRDefault="00CB1339" w:rsidP="008241BB">
      <w:pPr>
        <w:rPr>
          <w:rtl/>
        </w:rPr>
      </w:pPr>
      <w:bookmarkStart w:id="7584" w:name="_ETM_Q1_6464493"/>
      <w:bookmarkStart w:id="7585" w:name="_ETM_Q1_6464595"/>
      <w:bookmarkEnd w:id="7584"/>
      <w:bookmarkEnd w:id="7585"/>
    </w:p>
    <w:p w:rsidR="00CB1339" w:rsidRDefault="00CB1339" w:rsidP="002675F6">
      <w:pPr>
        <w:pStyle w:val="afb"/>
        <w:keepNext/>
        <w:rPr>
          <w:rtl/>
        </w:rPr>
      </w:pPr>
      <w:bookmarkStart w:id="7586" w:name="ET_guest_גיל_לימון_716"/>
      <w:r w:rsidRPr="00CB1339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CB13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6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r>
        <w:rPr>
          <w:rFonts w:hint="cs"/>
          <w:rtl/>
        </w:rPr>
        <w:t>המשטרה נלחמת בטרור, חד משמעית</w:t>
      </w:r>
      <w:bookmarkStart w:id="7587" w:name="_ETM_Q1_6466907"/>
      <w:bookmarkEnd w:id="7587"/>
      <w:r>
        <w:rPr>
          <w:rFonts w:hint="cs"/>
          <w:rtl/>
        </w:rPr>
        <w:t xml:space="preserve"> - - -</w:t>
      </w:r>
    </w:p>
    <w:p w:rsidR="00CB1339" w:rsidRDefault="00CB1339" w:rsidP="00CB1339">
      <w:pPr>
        <w:rPr>
          <w:rtl/>
        </w:rPr>
      </w:pPr>
    </w:p>
    <w:p w:rsidR="00CB1339" w:rsidRDefault="00CB1339" w:rsidP="002675F6">
      <w:pPr>
        <w:pStyle w:val="af7"/>
        <w:keepNext/>
        <w:rPr>
          <w:rtl/>
        </w:rPr>
      </w:pPr>
      <w:bookmarkStart w:id="7588" w:name="ET_interruption_קריאות_717"/>
      <w:r w:rsidRPr="00CB133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13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8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r>
        <w:rPr>
          <w:rFonts w:hint="cs"/>
          <w:rtl/>
        </w:rPr>
        <w:t>- - -</w:t>
      </w:r>
    </w:p>
    <w:p w:rsidR="00CB1339" w:rsidRDefault="00CB1339" w:rsidP="00CB1339">
      <w:pPr>
        <w:rPr>
          <w:rtl/>
        </w:rPr>
      </w:pPr>
    </w:p>
    <w:p w:rsidR="00CB1339" w:rsidRDefault="00CB1339" w:rsidP="002675F6">
      <w:pPr>
        <w:pStyle w:val="a5"/>
        <w:keepNext/>
        <w:rPr>
          <w:rtl/>
        </w:rPr>
      </w:pPr>
      <w:bookmarkStart w:id="7589" w:name="ET_knessetmember_6352_718"/>
      <w:r w:rsidRPr="00CB133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B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9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590" w:name="_ETM_Q1_6471007"/>
      <w:bookmarkEnd w:id="7590"/>
      <w:r>
        <w:rPr>
          <w:rFonts w:hint="cs"/>
          <w:rtl/>
        </w:rPr>
        <w:t xml:space="preserve">חבר'ה, </w:t>
      </w:r>
      <w:bookmarkStart w:id="7591" w:name="_ETM_Q1_6473524"/>
      <w:bookmarkEnd w:id="7591"/>
      <w:r>
        <w:rPr>
          <w:rFonts w:hint="cs"/>
          <w:rtl/>
        </w:rPr>
        <w:t>אפשר לעצור עם המקהלה הזאת? לתת לבן אדם לענות?</w:t>
      </w:r>
      <w:bookmarkStart w:id="7592" w:name="_ETM_Q1_6471327"/>
      <w:bookmarkStart w:id="7593" w:name="_ETM_Q1_6471550"/>
      <w:bookmarkEnd w:id="7592"/>
      <w:bookmarkEnd w:id="7593"/>
      <w:r>
        <w:rPr>
          <w:rFonts w:hint="cs"/>
          <w:rtl/>
        </w:rPr>
        <w:t xml:space="preserve"> נו, </w:t>
      </w:r>
      <w:bookmarkStart w:id="7594" w:name="_ETM_Q1_6473208"/>
      <w:bookmarkEnd w:id="7594"/>
      <w:r>
        <w:rPr>
          <w:rFonts w:hint="cs"/>
          <w:rtl/>
        </w:rPr>
        <w:t>די.</w:t>
      </w:r>
    </w:p>
    <w:p w:rsidR="00CB1339" w:rsidRDefault="00CB1339" w:rsidP="00CB1339">
      <w:pPr>
        <w:rPr>
          <w:rtl/>
        </w:rPr>
      </w:pPr>
      <w:bookmarkStart w:id="7595" w:name="_ETM_Q1_6478408"/>
      <w:bookmarkStart w:id="7596" w:name="_ETM_Q1_6478502"/>
      <w:bookmarkStart w:id="7597" w:name="_ETM_Q1_6479544"/>
      <w:bookmarkEnd w:id="7595"/>
      <w:bookmarkEnd w:id="7596"/>
      <w:bookmarkEnd w:id="7597"/>
    </w:p>
    <w:p w:rsidR="00CB1339" w:rsidRDefault="00CB1339" w:rsidP="002675F6">
      <w:pPr>
        <w:pStyle w:val="a5"/>
        <w:keepNext/>
        <w:rPr>
          <w:rtl/>
        </w:rPr>
      </w:pPr>
      <w:bookmarkStart w:id="7598" w:name="ET_speaker_5300_719"/>
      <w:r w:rsidRPr="00CB13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8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599" w:name="_ETM_Q1_6480132"/>
      <w:bookmarkStart w:id="7600" w:name="_ETM_Q1_6480197"/>
      <w:bookmarkEnd w:id="7599"/>
      <w:bookmarkEnd w:id="7600"/>
      <w:r>
        <w:rPr>
          <w:rFonts w:hint="cs"/>
          <w:rtl/>
        </w:rPr>
        <w:t>תגיד לי, אתה רציני? אנחנו יושבים פה מ-12:00, מחכים לזכות דיבור</w:t>
      </w:r>
      <w:bookmarkStart w:id="7601" w:name="_ETM_Q1_6476277"/>
      <w:bookmarkStart w:id="7602" w:name="_ETM_Q1_6477714"/>
      <w:bookmarkEnd w:id="7601"/>
      <w:bookmarkEnd w:id="7602"/>
      <w:r>
        <w:rPr>
          <w:rFonts w:hint="cs"/>
          <w:rtl/>
        </w:rPr>
        <w:t>. נחתת לפני 101 דקות. וואלה, מה זה הדבר הזה?</w:t>
      </w:r>
      <w:bookmarkStart w:id="7603" w:name="_ETM_Q1_6479967"/>
      <w:bookmarkStart w:id="7604" w:name="_ETM_Q1_6478027"/>
      <w:bookmarkEnd w:id="7603"/>
      <w:bookmarkEnd w:id="7604"/>
      <w:r>
        <w:rPr>
          <w:rFonts w:hint="cs"/>
          <w:rtl/>
        </w:rPr>
        <w:t xml:space="preserve"> </w:t>
      </w:r>
      <w:bookmarkStart w:id="7605" w:name="_ETM_Q1_6487540"/>
      <w:bookmarkEnd w:id="7605"/>
      <w:r>
        <w:rPr>
          <w:rFonts w:hint="cs"/>
          <w:rtl/>
        </w:rPr>
        <w:t>מה זה?</w:t>
      </w:r>
      <w:bookmarkStart w:id="7606" w:name="_ETM_Q1_6484197"/>
      <w:bookmarkStart w:id="7607" w:name="_ETM_Q1_6484426"/>
      <w:bookmarkEnd w:id="7606"/>
      <w:bookmarkEnd w:id="7607"/>
    </w:p>
    <w:p w:rsidR="00CB1339" w:rsidRDefault="00CB1339" w:rsidP="00CB1339">
      <w:pPr>
        <w:rPr>
          <w:rtl/>
        </w:rPr>
      </w:pPr>
      <w:bookmarkStart w:id="7608" w:name="_ETM_Q1_6478763"/>
      <w:bookmarkStart w:id="7609" w:name="_ETM_Q1_6478864"/>
      <w:bookmarkStart w:id="7610" w:name="_ETM_Q1_6479795"/>
      <w:bookmarkEnd w:id="7608"/>
      <w:bookmarkEnd w:id="7609"/>
      <w:bookmarkEnd w:id="7610"/>
    </w:p>
    <w:p w:rsidR="00CB1339" w:rsidRDefault="00CB1339" w:rsidP="002675F6">
      <w:pPr>
        <w:pStyle w:val="a5"/>
        <w:keepNext/>
        <w:rPr>
          <w:rtl/>
        </w:rPr>
      </w:pPr>
      <w:bookmarkStart w:id="7611" w:name="ET_knessetmember_6352_720"/>
      <w:r w:rsidRPr="00CB133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B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1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612" w:name="_ETM_Q1_6480521"/>
      <w:bookmarkStart w:id="7613" w:name="_ETM_Q1_6480587"/>
      <w:bookmarkEnd w:id="7612"/>
      <w:bookmarkEnd w:id="7613"/>
      <w:r>
        <w:rPr>
          <w:rFonts w:hint="cs"/>
          <w:rtl/>
        </w:rPr>
        <w:t>הוא עושה פה הצגה מהבוקר.</w:t>
      </w:r>
    </w:p>
    <w:p w:rsidR="00CB1339" w:rsidRDefault="00CB1339" w:rsidP="00CB1339">
      <w:pPr>
        <w:rPr>
          <w:rtl/>
        </w:rPr>
      </w:pPr>
      <w:bookmarkStart w:id="7614" w:name="_ETM_Q1_6485346"/>
      <w:bookmarkStart w:id="7615" w:name="_ETM_Q1_6485493"/>
      <w:bookmarkEnd w:id="7614"/>
      <w:bookmarkEnd w:id="7615"/>
    </w:p>
    <w:p w:rsidR="00CB1339" w:rsidRDefault="00CB1339" w:rsidP="002675F6">
      <w:pPr>
        <w:pStyle w:val="af8"/>
        <w:keepNext/>
        <w:rPr>
          <w:rtl/>
        </w:rPr>
      </w:pPr>
      <w:bookmarkStart w:id="7616" w:name="ET_yor_5786_721"/>
      <w:r w:rsidRPr="00CB13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6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617" w:name="_ETM_Q1_6488448"/>
      <w:bookmarkStart w:id="7618" w:name="_ETM_Q1_6483760"/>
      <w:bookmarkEnd w:id="7617"/>
      <w:bookmarkEnd w:id="7618"/>
      <w:r>
        <w:rPr>
          <w:rFonts w:hint="cs"/>
          <w:rtl/>
        </w:rPr>
        <w:t xml:space="preserve">אז תני לו להשיב. </w:t>
      </w:r>
      <w:bookmarkStart w:id="7619" w:name="_ETM_Q1_6483726"/>
      <w:bookmarkEnd w:id="7619"/>
      <w:r>
        <w:rPr>
          <w:rFonts w:hint="cs"/>
          <w:rtl/>
        </w:rPr>
        <w:t>אנחנו רוצים להתקדם, אז תני לו להשיב.</w:t>
      </w:r>
    </w:p>
    <w:p w:rsidR="00CB1339" w:rsidRDefault="00CB1339" w:rsidP="00CB1339">
      <w:pPr>
        <w:rPr>
          <w:rtl/>
        </w:rPr>
      </w:pPr>
    </w:p>
    <w:p w:rsidR="00CB1339" w:rsidRDefault="00CB1339" w:rsidP="002675F6">
      <w:pPr>
        <w:pStyle w:val="a5"/>
        <w:keepNext/>
        <w:rPr>
          <w:rtl/>
        </w:rPr>
      </w:pPr>
      <w:bookmarkStart w:id="7620" w:name="ET_knessetmember_6147_722"/>
      <w:r w:rsidRPr="00CB133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CB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0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r>
        <w:rPr>
          <w:rFonts w:hint="cs"/>
          <w:rtl/>
        </w:rPr>
        <w:t>הוא דווקא היה כא</w:t>
      </w:r>
      <w:bookmarkStart w:id="7621" w:name="_ETM_Q1_6483357"/>
      <w:bookmarkEnd w:id="7621"/>
      <w:r>
        <w:rPr>
          <w:rFonts w:hint="cs"/>
          <w:rtl/>
        </w:rPr>
        <w:t>ן שעה וחצי.</w:t>
      </w:r>
    </w:p>
    <w:p w:rsidR="00CB1339" w:rsidRPr="00CB1339" w:rsidRDefault="00CB1339" w:rsidP="00CB1339">
      <w:pPr>
        <w:rPr>
          <w:rtl/>
        </w:rPr>
      </w:pPr>
    </w:p>
    <w:p w:rsidR="00CB1339" w:rsidRDefault="00CB1339" w:rsidP="002675F6">
      <w:pPr>
        <w:pStyle w:val="a5"/>
        <w:keepNext/>
        <w:rPr>
          <w:rtl/>
        </w:rPr>
      </w:pPr>
      <w:bookmarkStart w:id="7622" w:name="ET_speaker_5300_723"/>
      <w:r w:rsidRPr="00CB133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2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623" w:name="_ETM_Q1_6485277"/>
      <w:bookmarkStart w:id="7624" w:name="_ETM_Q1_6487883"/>
      <w:bookmarkEnd w:id="7623"/>
      <w:bookmarkEnd w:id="7624"/>
      <w:r>
        <w:rPr>
          <w:rFonts w:hint="cs"/>
          <w:rtl/>
        </w:rPr>
        <w:t>אבל אני גם רוצה לשאול שאלות.</w:t>
      </w:r>
    </w:p>
    <w:p w:rsidR="00CB1339" w:rsidRDefault="00CB1339" w:rsidP="00CB1339">
      <w:pPr>
        <w:rPr>
          <w:rtl/>
        </w:rPr>
      </w:pPr>
    </w:p>
    <w:p w:rsidR="00CB1339" w:rsidRDefault="00CB1339" w:rsidP="002675F6">
      <w:pPr>
        <w:pStyle w:val="af8"/>
        <w:keepNext/>
        <w:rPr>
          <w:rtl/>
        </w:rPr>
      </w:pPr>
      <w:bookmarkStart w:id="7625" w:name="ET_yor_5786_724"/>
      <w:r w:rsidRPr="00CB13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B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5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626" w:name="_ETM_Q1_6486376"/>
      <w:bookmarkEnd w:id="7626"/>
      <w:r>
        <w:rPr>
          <w:rFonts w:hint="cs"/>
          <w:rtl/>
        </w:rPr>
        <w:t>את תיכף בזכות דיבור.</w:t>
      </w:r>
    </w:p>
    <w:p w:rsidR="00CB1339" w:rsidRDefault="00CB1339" w:rsidP="00CB1339">
      <w:pPr>
        <w:rPr>
          <w:rtl/>
        </w:rPr>
      </w:pPr>
    </w:p>
    <w:p w:rsidR="00CB1339" w:rsidRDefault="00CB1339" w:rsidP="002675F6">
      <w:pPr>
        <w:pStyle w:val="-"/>
        <w:keepNext/>
        <w:rPr>
          <w:rtl/>
        </w:rPr>
      </w:pPr>
      <w:bookmarkStart w:id="7627" w:name="ET_speakercontinue_5300_725"/>
      <w:r w:rsidRPr="00CB1339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CB13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7"/>
    </w:p>
    <w:p w:rsidR="00CB1339" w:rsidRDefault="00CB1339" w:rsidP="002675F6">
      <w:pPr>
        <w:pStyle w:val="KeepWithNext"/>
        <w:rPr>
          <w:rtl/>
        </w:rPr>
      </w:pPr>
    </w:p>
    <w:p w:rsidR="00CB1339" w:rsidRDefault="00CB1339" w:rsidP="00CB1339">
      <w:pPr>
        <w:rPr>
          <w:rtl/>
        </w:rPr>
      </w:pPr>
      <w:bookmarkStart w:id="7628" w:name="_ETM_Q1_6485096"/>
      <w:bookmarkStart w:id="7629" w:name="_ETM_Q1_6485324"/>
      <w:bookmarkStart w:id="7630" w:name="_ETM_Q1_6485552"/>
      <w:bookmarkStart w:id="7631" w:name="_ETM_Q1_6485843"/>
      <w:bookmarkStart w:id="7632" w:name="_ETM_Q1_6486129"/>
      <w:bookmarkStart w:id="7633" w:name="_ETM_Q1_6486442"/>
      <w:bookmarkEnd w:id="7628"/>
      <w:bookmarkEnd w:id="7629"/>
      <w:bookmarkEnd w:id="7630"/>
      <w:bookmarkEnd w:id="7631"/>
      <w:bookmarkEnd w:id="7632"/>
      <w:bookmarkEnd w:id="7633"/>
      <w:r>
        <w:rPr>
          <w:rFonts w:hint="cs"/>
          <w:rtl/>
        </w:rPr>
        <w:t>א</w:t>
      </w:r>
      <w:bookmarkStart w:id="7634" w:name="_ETM_Q1_6487754"/>
      <w:bookmarkEnd w:id="7634"/>
      <w:r>
        <w:rPr>
          <w:rFonts w:hint="cs"/>
          <w:rtl/>
        </w:rPr>
        <w:t>ני לא שוא</w:t>
      </w:r>
      <w:bookmarkStart w:id="7635" w:name="_ETM_Q1_6489842"/>
      <w:bookmarkStart w:id="7636" w:name="_ETM_Q1_6485727"/>
      <w:bookmarkEnd w:id="7635"/>
      <w:bookmarkEnd w:id="7636"/>
      <w:r>
        <w:rPr>
          <w:rFonts w:hint="cs"/>
          <w:rtl/>
        </w:rPr>
        <w:t>לת</w:t>
      </w:r>
      <w:bookmarkStart w:id="7637" w:name="_ETM_Q1_6486672"/>
      <w:bookmarkStart w:id="7638" w:name="_ETM_Q1_6486918"/>
      <w:bookmarkStart w:id="7639" w:name="_ETM_Q1_6487141"/>
      <w:bookmarkStart w:id="7640" w:name="_ETM_Q1_6487366"/>
      <w:bookmarkStart w:id="7641" w:name="_ETM_Q1_6487606"/>
      <w:bookmarkStart w:id="7642" w:name="_ETM_Q1_6488502"/>
      <w:bookmarkStart w:id="7643" w:name="_ETM_Q1_6489260"/>
      <w:bookmarkStart w:id="7644" w:name="_ETM_Q1_6489923"/>
      <w:bookmarkStart w:id="7645" w:name="_ETM_Q1_6487661"/>
      <w:bookmarkEnd w:id="7637"/>
      <w:bookmarkEnd w:id="7638"/>
      <w:bookmarkEnd w:id="7639"/>
      <w:bookmarkEnd w:id="7640"/>
      <w:bookmarkEnd w:id="7641"/>
      <w:bookmarkEnd w:id="7642"/>
      <w:bookmarkEnd w:id="7643"/>
      <w:bookmarkEnd w:id="7644"/>
      <w:bookmarkEnd w:id="7645"/>
      <w:r w:rsidR="007B0B61">
        <w:rPr>
          <w:rFonts w:hint="cs"/>
          <w:rtl/>
        </w:rPr>
        <w:t xml:space="preserve"> כי אמרת לי לחכות.</w:t>
      </w:r>
      <w:bookmarkStart w:id="7646" w:name="_ETM_Q1_6491300"/>
      <w:bookmarkEnd w:id="7646"/>
      <w:r w:rsidR="007B0B61">
        <w:rPr>
          <w:rFonts w:hint="cs"/>
          <w:rtl/>
        </w:rPr>
        <w:t xml:space="preserve"> אני מ-12:00 מחכה</w:t>
      </w:r>
      <w:bookmarkStart w:id="7647" w:name="_ETM_Q1_6490306"/>
      <w:bookmarkStart w:id="7648" w:name="_ETM_Q1_6490534"/>
      <w:bookmarkEnd w:id="7647"/>
      <w:bookmarkEnd w:id="7648"/>
      <w:r w:rsidR="007B0B61">
        <w:rPr>
          <w:rFonts w:hint="cs"/>
          <w:rtl/>
        </w:rPr>
        <w:t>.</w:t>
      </w:r>
      <w:bookmarkStart w:id="7649" w:name="_ETM_Q1_6492296"/>
      <w:bookmarkEnd w:id="7649"/>
    </w:p>
    <w:p w:rsidR="007B0B61" w:rsidRDefault="007B0B61" w:rsidP="00CB1339">
      <w:pPr>
        <w:rPr>
          <w:rtl/>
        </w:rPr>
      </w:pPr>
      <w:bookmarkStart w:id="7650" w:name="_ETM_Q1_6492646"/>
      <w:bookmarkStart w:id="7651" w:name="_ETM_Q1_6492747"/>
      <w:bookmarkStart w:id="7652" w:name="_ETM_Q1_6493862"/>
      <w:bookmarkEnd w:id="7650"/>
      <w:bookmarkEnd w:id="7651"/>
      <w:bookmarkEnd w:id="7652"/>
    </w:p>
    <w:p w:rsidR="007B0B61" w:rsidRDefault="007B0B61" w:rsidP="002675F6">
      <w:pPr>
        <w:pStyle w:val="a5"/>
        <w:keepNext/>
        <w:rPr>
          <w:rtl/>
        </w:rPr>
      </w:pPr>
      <w:bookmarkStart w:id="7653" w:name="ET_knessetmember_6191_726"/>
      <w:r w:rsidRPr="007B0B6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B0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3"/>
    </w:p>
    <w:p w:rsidR="007B0B61" w:rsidRDefault="007B0B61" w:rsidP="002675F6">
      <w:pPr>
        <w:pStyle w:val="KeepWithNext"/>
        <w:rPr>
          <w:rtl/>
        </w:rPr>
      </w:pPr>
    </w:p>
    <w:p w:rsidR="007B0B61" w:rsidRDefault="007B0B61" w:rsidP="007B0B61">
      <w:pPr>
        <w:rPr>
          <w:rtl/>
        </w:rPr>
      </w:pPr>
      <w:bookmarkStart w:id="7654" w:name="_ETM_Q1_6494545"/>
      <w:bookmarkStart w:id="7655" w:name="_ETM_Q1_6494615"/>
      <w:bookmarkEnd w:id="7654"/>
      <w:bookmarkEnd w:id="7655"/>
      <w:r>
        <w:rPr>
          <w:rFonts w:hint="cs"/>
          <w:rtl/>
        </w:rPr>
        <w:t>אופיר, אופיר.</w:t>
      </w:r>
      <w:bookmarkStart w:id="7656" w:name="_ETM_Q1_6497469"/>
      <w:bookmarkEnd w:id="7656"/>
    </w:p>
    <w:p w:rsidR="007B0B61" w:rsidRDefault="007B0B61" w:rsidP="007B0B61">
      <w:pPr>
        <w:rPr>
          <w:rtl/>
        </w:rPr>
      </w:pPr>
      <w:bookmarkStart w:id="7657" w:name="_ETM_Q1_6497558"/>
      <w:bookmarkStart w:id="7658" w:name="_ETM_Q1_6492804"/>
      <w:bookmarkEnd w:id="7657"/>
      <w:bookmarkEnd w:id="7658"/>
    </w:p>
    <w:p w:rsidR="007B0B61" w:rsidRDefault="007B0B61" w:rsidP="002675F6">
      <w:pPr>
        <w:pStyle w:val="af8"/>
        <w:keepNext/>
        <w:rPr>
          <w:rtl/>
        </w:rPr>
      </w:pPr>
      <w:bookmarkStart w:id="7659" w:name="ET_yor_5786_727"/>
      <w:r w:rsidRPr="007B0B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0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9"/>
    </w:p>
    <w:p w:rsidR="007B0B61" w:rsidRDefault="007B0B61" w:rsidP="002675F6">
      <w:pPr>
        <w:pStyle w:val="KeepWithNext"/>
        <w:rPr>
          <w:rtl/>
        </w:rPr>
      </w:pPr>
    </w:p>
    <w:p w:rsidR="007B0B61" w:rsidRPr="007B0B61" w:rsidRDefault="007B0B61" w:rsidP="007B0B61">
      <w:pPr>
        <w:rPr>
          <w:rtl/>
        </w:rPr>
      </w:pPr>
      <w:bookmarkStart w:id="7660" w:name="_ETM_Q1_6493808"/>
      <w:bookmarkEnd w:id="7660"/>
      <w:r>
        <w:rPr>
          <w:rFonts w:hint="cs"/>
          <w:rtl/>
        </w:rPr>
        <w:t>בבקשה</w:t>
      </w:r>
      <w:bookmarkStart w:id="7661" w:name="_ETM_Q1_6491896"/>
      <w:bookmarkEnd w:id="7661"/>
      <w:r>
        <w:rPr>
          <w:rFonts w:hint="cs"/>
          <w:rtl/>
        </w:rPr>
        <w:t xml:space="preserve">. לא, זה לא יעזור </w:t>
      </w:r>
      <w:bookmarkStart w:id="7662" w:name="_ETM_Q1_6496823"/>
      <w:bookmarkEnd w:id="7662"/>
      <w:r>
        <w:rPr>
          <w:rFonts w:hint="cs"/>
          <w:rtl/>
        </w:rPr>
        <w:t>אם כל אחד יקרא עכשיו קריאת ביניים. תנו לו לסיים.</w:t>
      </w:r>
      <w:bookmarkStart w:id="7663" w:name="_ETM_Q1_6495186"/>
      <w:bookmarkStart w:id="7664" w:name="_ETM_Q1_6495422"/>
      <w:bookmarkEnd w:id="7663"/>
      <w:bookmarkEnd w:id="7664"/>
      <w:r>
        <w:rPr>
          <w:rFonts w:hint="cs"/>
          <w:rtl/>
        </w:rPr>
        <w:t xml:space="preserve"> שלוש </w:t>
      </w:r>
      <w:bookmarkStart w:id="7665" w:name="_ETM_Q1_6502556"/>
      <w:bookmarkStart w:id="7666" w:name="_ETM_Q1_6498536"/>
      <w:bookmarkEnd w:id="7665"/>
      <w:bookmarkEnd w:id="7666"/>
      <w:r>
        <w:rPr>
          <w:rFonts w:hint="cs"/>
          <w:rtl/>
        </w:rPr>
        <w:t>פעמים עצרתם אותו.</w:t>
      </w:r>
    </w:p>
    <w:p w:rsidR="007B0B61" w:rsidRDefault="007B0B61" w:rsidP="007B0B61">
      <w:pPr>
        <w:rPr>
          <w:rtl/>
        </w:rPr>
      </w:pPr>
      <w:bookmarkStart w:id="7667" w:name="_ETM_Q1_6500490"/>
      <w:bookmarkStart w:id="7668" w:name="_ETM_Q1_6500589"/>
      <w:bookmarkEnd w:id="7667"/>
      <w:bookmarkEnd w:id="7668"/>
    </w:p>
    <w:p w:rsidR="007B0B61" w:rsidRDefault="007B0B61" w:rsidP="002675F6">
      <w:pPr>
        <w:pStyle w:val="a5"/>
        <w:keepNext/>
        <w:rPr>
          <w:rtl/>
        </w:rPr>
      </w:pPr>
      <w:bookmarkStart w:id="7669" w:name="ET_knessetmember_6191_728"/>
      <w:r w:rsidRPr="007B0B61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7B0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9"/>
    </w:p>
    <w:p w:rsidR="007B0B61" w:rsidRDefault="007B0B61" w:rsidP="002675F6">
      <w:pPr>
        <w:pStyle w:val="KeepWithNext"/>
        <w:rPr>
          <w:rtl/>
        </w:rPr>
      </w:pPr>
    </w:p>
    <w:p w:rsidR="007B0B61" w:rsidRDefault="007B0B61" w:rsidP="007B0B61">
      <w:pPr>
        <w:rPr>
          <w:rtl/>
        </w:rPr>
      </w:pPr>
      <w:bookmarkStart w:id="7670" w:name="_ETM_Q1_6496476"/>
      <w:bookmarkEnd w:id="7670"/>
      <w:r>
        <w:rPr>
          <w:rFonts w:hint="cs"/>
          <w:rtl/>
        </w:rPr>
        <w:t xml:space="preserve">תגיד </w:t>
      </w:r>
      <w:bookmarkStart w:id="7671" w:name="_ETM_Q1_6498868"/>
      <w:bookmarkEnd w:id="7671"/>
      <w:r>
        <w:rPr>
          <w:rFonts w:hint="cs"/>
          <w:rtl/>
        </w:rPr>
        <w:t>לי, לא הבנתי, אתה לא יודע לנהל את הדיון הזה?</w:t>
      </w:r>
      <w:bookmarkStart w:id="7672" w:name="_ETM_Q1_6496196"/>
      <w:bookmarkEnd w:id="7672"/>
    </w:p>
    <w:p w:rsidR="007B0B61" w:rsidRDefault="007B0B61" w:rsidP="007B0B61">
      <w:pPr>
        <w:rPr>
          <w:rtl/>
        </w:rPr>
      </w:pPr>
      <w:bookmarkStart w:id="7673" w:name="_ETM_Q1_6500460"/>
      <w:bookmarkStart w:id="7674" w:name="_ETM_Q1_6500590"/>
      <w:bookmarkEnd w:id="7673"/>
      <w:bookmarkEnd w:id="7674"/>
    </w:p>
    <w:p w:rsidR="007B0B61" w:rsidRDefault="007B0B61" w:rsidP="002675F6">
      <w:pPr>
        <w:pStyle w:val="af8"/>
        <w:keepNext/>
        <w:rPr>
          <w:rtl/>
        </w:rPr>
      </w:pPr>
      <w:bookmarkStart w:id="7675" w:name="ET_yor_5786_729"/>
      <w:r w:rsidRPr="007B0B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0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5"/>
    </w:p>
    <w:p w:rsidR="007B0B61" w:rsidRDefault="007B0B61" w:rsidP="002675F6">
      <w:pPr>
        <w:pStyle w:val="KeepWithNext"/>
        <w:rPr>
          <w:rtl/>
        </w:rPr>
      </w:pPr>
    </w:p>
    <w:p w:rsidR="00F90AEF" w:rsidRDefault="007B0B61" w:rsidP="00F90AEF">
      <w:pPr>
        <w:rPr>
          <w:rtl/>
        </w:rPr>
      </w:pPr>
      <w:bookmarkStart w:id="7676" w:name="_ETM_Q1_6501816"/>
      <w:bookmarkStart w:id="7677" w:name="_ETM_Q1_6460638"/>
      <w:bookmarkStart w:id="7678" w:name="_ETM_Q1_6460815"/>
      <w:bookmarkEnd w:id="7676"/>
      <w:bookmarkEnd w:id="7677"/>
      <w:bookmarkEnd w:id="7678"/>
      <w:r>
        <w:rPr>
          <w:rFonts w:hint="cs"/>
          <w:rtl/>
        </w:rPr>
        <w:t>אז את</w:t>
      </w:r>
      <w:bookmarkStart w:id="7679" w:name="_ETM_Q1_6498106"/>
      <w:bookmarkEnd w:id="7679"/>
      <w:r>
        <w:rPr>
          <w:rFonts w:hint="cs"/>
          <w:rtl/>
        </w:rPr>
        <w:t xml:space="preserve"> בקריאה ראשונה.</w:t>
      </w:r>
    </w:p>
    <w:p w:rsidR="007B0B61" w:rsidRDefault="007B0B61" w:rsidP="00F90AEF">
      <w:pPr>
        <w:rPr>
          <w:rtl/>
        </w:rPr>
      </w:pPr>
      <w:bookmarkStart w:id="7680" w:name="_ETM_Q1_6503958"/>
      <w:bookmarkStart w:id="7681" w:name="_ETM_Q1_6504066"/>
      <w:bookmarkEnd w:id="7680"/>
      <w:bookmarkEnd w:id="7681"/>
    </w:p>
    <w:p w:rsidR="007B0B61" w:rsidRDefault="007B0B61" w:rsidP="002675F6">
      <w:pPr>
        <w:pStyle w:val="-"/>
        <w:keepNext/>
        <w:rPr>
          <w:rtl/>
        </w:rPr>
      </w:pPr>
      <w:bookmarkStart w:id="7682" w:name="ET_knessetmember_6191_730"/>
      <w:r w:rsidRPr="007B0B61">
        <w:rPr>
          <w:rStyle w:val="TagStyle"/>
          <w:rtl/>
        </w:rPr>
        <w:t xml:space="preserve"> &lt;&lt; דובר_המשך &gt;&gt; </w:t>
      </w:r>
      <w:r>
        <w:rPr>
          <w:rtl/>
        </w:rPr>
        <w:t>שרת האנרגיה קארין אלהרר:</w:t>
      </w:r>
      <w:r w:rsidRPr="007B0B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2"/>
    </w:p>
    <w:p w:rsidR="007B0B61" w:rsidRDefault="007B0B61" w:rsidP="002675F6">
      <w:pPr>
        <w:pStyle w:val="KeepWithNext"/>
        <w:rPr>
          <w:rtl/>
        </w:rPr>
      </w:pPr>
    </w:p>
    <w:p w:rsidR="007B0B61" w:rsidRDefault="007B0B61" w:rsidP="007B0B61">
      <w:pPr>
        <w:rPr>
          <w:rtl/>
        </w:rPr>
      </w:pPr>
      <w:bookmarkStart w:id="7683" w:name="_ETM_Q1_6505163"/>
      <w:bookmarkEnd w:id="7683"/>
      <w:r>
        <w:rPr>
          <w:rFonts w:hint="cs"/>
          <w:rtl/>
        </w:rPr>
        <w:t>מה אתה אומר?</w:t>
      </w:r>
      <w:bookmarkStart w:id="7684" w:name="_ETM_Q1_6502786"/>
      <w:bookmarkEnd w:id="7684"/>
      <w:r>
        <w:rPr>
          <w:rFonts w:hint="cs"/>
          <w:rtl/>
        </w:rPr>
        <w:t>!</w:t>
      </w:r>
    </w:p>
    <w:p w:rsidR="007B0B61" w:rsidRDefault="007B0B61" w:rsidP="007B0B61">
      <w:pPr>
        <w:rPr>
          <w:rtl/>
        </w:rPr>
      </w:pPr>
      <w:bookmarkStart w:id="7685" w:name="_ETM_Q1_6506094"/>
      <w:bookmarkStart w:id="7686" w:name="_ETM_Q1_6506202"/>
      <w:bookmarkEnd w:id="7685"/>
      <w:bookmarkEnd w:id="7686"/>
    </w:p>
    <w:p w:rsidR="007B0B61" w:rsidRDefault="007B0B61" w:rsidP="002675F6">
      <w:pPr>
        <w:pStyle w:val="af8"/>
        <w:keepNext/>
        <w:rPr>
          <w:rtl/>
        </w:rPr>
      </w:pPr>
      <w:bookmarkStart w:id="7687" w:name="ET_yor_5786_731"/>
      <w:r w:rsidRPr="007B0B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0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7"/>
    </w:p>
    <w:p w:rsidR="007B0B61" w:rsidRDefault="007B0B61" w:rsidP="002675F6">
      <w:pPr>
        <w:pStyle w:val="KeepWithNext"/>
        <w:rPr>
          <w:rtl/>
        </w:rPr>
      </w:pPr>
    </w:p>
    <w:p w:rsidR="007B0B61" w:rsidRDefault="007B0B61" w:rsidP="007B0B61">
      <w:pPr>
        <w:rPr>
          <w:rtl/>
        </w:rPr>
      </w:pPr>
      <w:r>
        <w:rPr>
          <w:rFonts w:hint="cs"/>
          <w:rtl/>
        </w:rPr>
        <w:t>את בקריאה שנייה.</w:t>
      </w:r>
    </w:p>
    <w:p w:rsidR="007B0B61" w:rsidRDefault="007B0B61" w:rsidP="007B0B61">
      <w:pPr>
        <w:rPr>
          <w:rtl/>
        </w:rPr>
      </w:pPr>
    </w:p>
    <w:p w:rsidR="007B0B61" w:rsidRDefault="007B0B61" w:rsidP="002675F6">
      <w:pPr>
        <w:pStyle w:val="-"/>
        <w:keepNext/>
        <w:rPr>
          <w:rtl/>
        </w:rPr>
      </w:pPr>
      <w:bookmarkStart w:id="7688" w:name="ET_knessetmember_6191_732"/>
      <w:r w:rsidRPr="007B0B61">
        <w:rPr>
          <w:rStyle w:val="TagStyle"/>
          <w:rtl/>
        </w:rPr>
        <w:t xml:space="preserve"> &lt;&lt; דובר_המשך &gt;&gt; </w:t>
      </w:r>
      <w:r>
        <w:rPr>
          <w:rtl/>
        </w:rPr>
        <w:t>שרת האנרגיה קארין אלהרר:</w:t>
      </w:r>
      <w:r w:rsidRPr="007B0B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88"/>
    </w:p>
    <w:p w:rsidR="007B0B61" w:rsidRDefault="007B0B61" w:rsidP="002675F6">
      <w:pPr>
        <w:pStyle w:val="KeepWithNext"/>
        <w:rPr>
          <w:rtl/>
        </w:rPr>
      </w:pPr>
    </w:p>
    <w:p w:rsidR="007B0B61" w:rsidRDefault="007B0B61" w:rsidP="007B0B61">
      <w:pPr>
        <w:rPr>
          <w:rtl/>
        </w:rPr>
      </w:pPr>
      <w:r>
        <w:rPr>
          <w:rFonts w:hint="cs"/>
          <w:rtl/>
        </w:rPr>
        <w:t>מה אתה אומר?!</w:t>
      </w:r>
      <w:bookmarkStart w:id="7689" w:name="_ETM_Q1_6501516"/>
      <w:bookmarkEnd w:id="7689"/>
    </w:p>
    <w:p w:rsidR="007B0B61" w:rsidRDefault="007B0B61" w:rsidP="007B0B61">
      <w:pPr>
        <w:rPr>
          <w:rtl/>
        </w:rPr>
      </w:pPr>
      <w:bookmarkStart w:id="7690" w:name="_ETM_Q1_6501749"/>
      <w:bookmarkStart w:id="7691" w:name="_ETM_Q1_6501893"/>
      <w:bookmarkEnd w:id="7690"/>
      <w:bookmarkEnd w:id="7691"/>
    </w:p>
    <w:p w:rsidR="007B0B61" w:rsidRDefault="007B0B61" w:rsidP="002675F6">
      <w:pPr>
        <w:pStyle w:val="af8"/>
        <w:keepNext/>
        <w:rPr>
          <w:rtl/>
        </w:rPr>
      </w:pPr>
      <w:bookmarkStart w:id="7692" w:name="ET_yor_5786_733"/>
      <w:r w:rsidRPr="007B0B6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B0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2"/>
    </w:p>
    <w:p w:rsidR="007B0B61" w:rsidRDefault="007B0B61" w:rsidP="002675F6">
      <w:pPr>
        <w:pStyle w:val="KeepWithNext"/>
        <w:rPr>
          <w:rtl/>
        </w:rPr>
      </w:pPr>
    </w:p>
    <w:p w:rsidR="007B0B61" w:rsidRDefault="007B0B61" w:rsidP="007B0B61">
      <w:pPr>
        <w:rPr>
          <w:rtl/>
        </w:rPr>
      </w:pPr>
      <w:r>
        <w:rPr>
          <w:rFonts w:hint="cs"/>
          <w:rtl/>
        </w:rPr>
        <w:t>ואם תמשיכי, אני אוציא אותך. את לא תתני לי פה ציונים.</w:t>
      </w:r>
      <w:bookmarkStart w:id="7693" w:name="_ETM_Q1_6503936"/>
      <w:bookmarkStart w:id="7694" w:name="_ETM_Q1_6504241"/>
      <w:bookmarkEnd w:id="7693"/>
      <w:bookmarkEnd w:id="7694"/>
    </w:p>
    <w:p w:rsidR="00317463" w:rsidRDefault="00317463" w:rsidP="007B0B61">
      <w:pPr>
        <w:rPr>
          <w:rtl/>
        </w:rPr>
      </w:pPr>
      <w:bookmarkStart w:id="7695" w:name="_ETM_Q1_6507995"/>
      <w:bookmarkStart w:id="7696" w:name="_ETM_Q1_6508158"/>
      <w:bookmarkEnd w:id="7695"/>
      <w:bookmarkEnd w:id="7696"/>
    </w:p>
    <w:p w:rsidR="00317463" w:rsidRDefault="00317463" w:rsidP="002675F6">
      <w:pPr>
        <w:pStyle w:val="-"/>
        <w:keepNext/>
        <w:rPr>
          <w:rtl/>
        </w:rPr>
      </w:pPr>
      <w:bookmarkStart w:id="7697" w:name="ET_knessetmember_6191_734"/>
      <w:r w:rsidRPr="00317463">
        <w:rPr>
          <w:rStyle w:val="TagStyle"/>
          <w:rtl/>
        </w:rPr>
        <w:t xml:space="preserve"> &lt;&lt; דובר_המשך &gt;&gt; </w:t>
      </w:r>
      <w:r>
        <w:rPr>
          <w:rtl/>
        </w:rPr>
        <w:t>שרת האנרגיה קארין אלהרר:</w:t>
      </w:r>
      <w:r w:rsidRPr="003174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7"/>
    </w:p>
    <w:p w:rsidR="00317463" w:rsidRDefault="00317463" w:rsidP="002675F6">
      <w:pPr>
        <w:pStyle w:val="KeepWithNext"/>
        <w:rPr>
          <w:rtl/>
        </w:rPr>
      </w:pPr>
    </w:p>
    <w:p w:rsidR="00317463" w:rsidRDefault="00317463" w:rsidP="00317463">
      <w:pPr>
        <w:rPr>
          <w:rtl/>
        </w:rPr>
      </w:pPr>
      <w:r>
        <w:rPr>
          <w:rFonts w:hint="cs"/>
          <w:rtl/>
        </w:rPr>
        <w:t>אל תאיים עליי. תפסיק לאיים</w:t>
      </w:r>
      <w:bookmarkStart w:id="7698" w:name="_ETM_Q1_6505886"/>
      <w:bookmarkEnd w:id="7698"/>
      <w:r>
        <w:rPr>
          <w:rFonts w:hint="cs"/>
          <w:rtl/>
        </w:rPr>
        <w:t>.</w:t>
      </w:r>
      <w:bookmarkStart w:id="7699" w:name="_ETM_Q1_6503626"/>
      <w:bookmarkStart w:id="7700" w:name="_ETM_Q1_6504296"/>
      <w:bookmarkStart w:id="7701" w:name="_ETM_Q1_6506486"/>
      <w:bookmarkEnd w:id="7699"/>
      <w:bookmarkEnd w:id="7700"/>
      <w:bookmarkEnd w:id="7701"/>
    </w:p>
    <w:p w:rsidR="00317463" w:rsidRDefault="00317463" w:rsidP="00317463">
      <w:pPr>
        <w:rPr>
          <w:rtl/>
        </w:rPr>
      </w:pPr>
      <w:bookmarkStart w:id="7702" w:name="_ETM_Q1_6506651"/>
      <w:bookmarkEnd w:id="7702"/>
    </w:p>
    <w:p w:rsidR="00317463" w:rsidRDefault="00317463" w:rsidP="002675F6">
      <w:pPr>
        <w:pStyle w:val="af8"/>
        <w:keepNext/>
        <w:rPr>
          <w:rtl/>
        </w:rPr>
      </w:pPr>
      <w:bookmarkStart w:id="7703" w:name="ET_yor_5786_735"/>
      <w:r w:rsidRPr="003174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7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3"/>
    </w:p>
    <w:p w:rsidR="00317463" w:rsidRDefault="00317463" w:rsidP="002675F6">
      <w:pPr>
        <w:pStyle w:val="KeepWithNext"/>
        <w:rPr>
          <w:rtl/>
        </w:rPr>
      </w:pPr>
    </w:p>
    <w:p w:rsidR="00317463" w:rsidRDefault="00317463" w:rsidP="00317463">
      <w:pPr>
        <w:rPr>
          <w:rtl/>
        </w:rPr>
      </w:pPr>
      <w:bookmarkStart w:id="7704" w:name="_ETM_Q1_6510570"/>
      <w:bookmarkEnd w:id="7704"/>
      <w:r>
        <w:rPr>
          <w:rFonts w:hint="cs"/>
          <w:rtl/>
        </w:rPr>
        <w:t xml:space="preserve">את </w:t>
      </w:r>
      <w:bookmarkStart w:id="7705" w:name="_ETM_Q1_6511638"/>
      <w:bookmarkEnd w:id="7705"/>
      <w:r>
        <w:rPr>
          <w:rFonts w:hint="cs"/>
          <w:rtl/>
        </w:rPr>
        <w:t>לא תתני לי ציונים.</w:t>
      </w:r>
    </w:p>
    <w:p w:rsidR="00317463" w:rsidRDefault="00317463" w:rsidP="00317463">
      <w:pPr>
        <w:rPr>
          <w:rtl/>
        </w:rPr>
      </w:pPr>
    </w:p>
    <w:p w:rsidR="00317463" w:rsidRDefault="00317463" w:rsidP="002675F6">
      <w:pPr>
        <w:pStyle w:val="-"/>
        <w:keepNext/>
        <w:rPr>
          <w:rtl/>
        </w:rPr>
      </w:pPr>
      <w:bookmarkStart w:id="7706" w:name="ET_knessetmember_6191_736"/>
      <w:r w:rsidRPr="00317463">
        <w:rPr>
          <w:rStyle w:val="TagStyle"/>
          <w:rtl/>
        </w:rPr>
        <w:t xml:space="preserve"> &lt;&lt; דובר_המשך &gt;&gt; </w:t>
      </w:r>
      <w:r>
        <w:rPr>
          <w:rtl/>
        </w:rPr>
        <w:t>שרת האנרגיה קארין אלהרר:</w:t>
      </w:r>
      <w:r w:rsidRPr="003174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6"/>
    </w:p>
    <w:p w:rsidR="00317463" w:rsidRDefault="00317463" w:rsidP="002675F6">
      <w:pPr>
        <w:pStyle w:val="KeepWithNext"/>
        <w:rPr>
          <w:rtl/>
        </w:rPr>
      </w:pPr>
    </w:p>
    <w:p w:rsidR="00317463" w:rsidRDefault="00317463" w:rsidP="00317463">
      <w:pPr>
        <w:rPr>
          <w:rtl/>
        </w:rPr>
      </w:pPr>
      <w:r>
        <w:rPr>
          <w:rFonts w:hint="cs"/>
          <w:rtl/>
        </w:rPr>
        <w:t>תפסיק לאיים.</w:t>
      </w:r>
    </w:p>
    <w:p w:rsidR="00317463" w:rsidRDefault="00317463" w:rsidP="00317463">
      <w:pPr>
        <w:rPr>
          <w:rtl/>
        </w:rPr>
      </w:pPr>
    </w:p>
    <w:p w:rsidR="00317463" w:rsidRDefault="00317463" w:rsidP="002675F6">
      <w:pPr>
        <w:pStyle w:val="af8"/>
        <w:keepNext/>
        <w:rPr>
          <w:rtl/>
        </w:rPr>
      </w:pPr>
      <w:bookmarkStart w:id="7707" w:name="ET_yor_5786_737"/>
      <w:r w:rsidRPr="003174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7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7"/>
    </w:p>
    <w:p w:rsidR="00317463" w:rsidRDefault="00317463" w:rsidP="002675F6">
      <w:pPr>
        <w:pStyle w:val="KeepWithNext"/>
        <w:rPr>
          <w:rtl/>
        </w:rPr>
      </w:pPr>
    </w:p>
    <w:p w:rsidR="00317463" w:rsidRDefault="00317463" w:rsidP="00317463">
      <w:pPr>
        <w:rPr>
          <w:rtl/>
        </w:rPr>
      </w:pPr>
      <w:r>
        <w:rPr>
          <w:rFonts w:hint="cs"/>
          <w:rtl/>
        </w:rPr>
        <w:t>בבקשה, עו"ד לימון.</w:t>
      </w:r>
      <w:bookmarkStart w:id="7708" w:name="_ETM_Q1_6506836"/>
      <w:bookmarkEnd w:id="7708"/>
    </w:p>
    <w:p w:rsidR="00317463" w:rsidRDefault="00317463" w:rsidP="00317463">
      <w:pPr>
        <w:rPr>
          <w:rtl/>
        </w:rPr>
      </w:pPr>
      <w:bookmarkStart w:id="7709" w:name="_ETM_Q1_6507867"/>
      <w:bookmarkStart w:id="7710" w:name="_ETM_Q1_6507947"/>
      <w:bookmarkEnd w:id="7709"/>
      <w:bookmarkEnd w:id="7710"/>
    </w:p>
    <w:p w:rsidR="00317463" w:rsidRDefault="00317463" w:rsidP="002675F6">
      <w:pPr>
        <w:pStyle w:val="-"/>
        <w:keepNext/>
        <w:rPr>
          <w:rtl/>
        </w:rPr>
      </w:pPr>
      <w:bookmarkStart w:id="7711" w:name="ET_knessetmember_6191_738"/>
      <w:r w:rsidRPr="0031746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שרת האנרגיה קארין אלהרר:</w:t>
      </w:r>
      <w:r w:rsidRPr="003174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11"/>
    </w:p>
    <w:p w:rsidR="00317463" w:rsidRDefault="00317463" w:rsidP="002675F6">
      <w:pPr>
        <w:pStyle w:val="KeepWithNext"/>
        <w:rPr>
          <w:rtl/>
        </w:rPr>
      </w:pPr>
    </w:p>
    <w:p w:rsidR="00317463" w:rsidRDefault="00317463" w:rsidP="00317463">
      <w:pPr>
        <w:rPr>
          <w:rtl/>
        </w:rPr>
      </w:pPr>
      <w:bookmarkStart w:id="7712" w:name="_ETM_Q1_6513900"/>
      <w:bookmarkStart w:id="7713" w:name="_ETM_Q1_6509226"/>
      <w:bookmarkEnd w:id="7712"/>
      <w:bookmarkEnd w:id="7713"/>
      <w:r>
        <w:rPr>
          <w:rFonts w:hint="cs"/>
          <w:rtl/>
        </w:rPr>
        <w:t xml:space="preserve">אתם בלחץ. מה יש </w:t>
      </w:r>
      <w:bookmarkStart w:id="7714" w:name="_ETM_Q1_6514601"/>
      <w:bookmarkEnd w:id="7714"/>
      <w:r>
        <w:rPr>
          <w:rFonts w:hint="cs"/>
          <w:rtl/>
        </w:rPr>
        <w:t>לממשלה?</w:t>
      </w:r>
    </w:p>
    <w:p w:rsidR="00317463" w:rsidRDefault="00317463" w:rsidP="00317463">
      <w:pPr>
        <w:rPr>
          <w:rtl/>
        </w:rPr>
      </w:pPr>
    </w:p>
    <w:p w:rsidR="00317463" w:rsidRDefault="00317463" w:rsidP="002675F6">
      <w:pPr>
        <w:pStyle w:val="afb"/>
        <w:keepNext/>
        <w:rPr>
          <w:rtl/>
        </w:rPr>
      </w:pPr>
      <w:bookmarkStart w:id="7715" w:name="ET_guest_גיל_לימון_739"/>
      <w:r w:rsidRPr="00317463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3174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5"/>
    </w:p>
    <w:p w:rsidR="00317463" w:rsidRDefault="00317463" w:rsidP="002675F6">
      <w:pPr>
        <w:pStyle w:val="KeepWithNext"/>
        <w:rPr>
          <w:rtl/>
        </w:rPr>
      </w:pPr>
    </w:p>
    <w:p w:rsidR="00317463" w:rsidRDefault="00317463" w:rsidP="00317463">
      <w:pPr>
        <w:rPr>
          <w:rtl/>
        </w:rPr>
      </w:pPr>
      <w:bookmarkStart w:id="7716" w:name="_ETM_Q1_6510944"/>
      <w:bookmarkEnd w:id="7716"/>
      <w:r>
        <w:rPr>
          <w:rFonts w:hint="cs"/>
          <w:rtl/>
        </w:rPr>
        <w:t>המשטרה נ</w:t>
      </w:r>
      <w:bookmarkStart w:id="7717" w:name="_ETM_Q1_6511420"/>
      <w:bookmarkEnd w:id="7717"/>
      <w:r>
        <w:rPr>
          <w:rFonts w:hint="cs"/>
          <w:rtl/>
        </w:rPr>
        <w:t xml:space="preserve">לחמת בטרור. ושאלת שאלה שאני מאוד </w:t>
      </w:r>
      <w:bookmarkStart w:id="7718" w:name="_ETM_Q1_6513815"/>
      <w:bookmarkEnd w:id="7718"/>
      <w:r>
        <w:rPr>
          <w:rFonts w:hint="cs"/>
          <w:rtl/>
        </w:rPr>
        <w:t>שמח ששאלת</w:t>
      </w:r>
      <w:bookmarkStart w:id="7719" w:name="_ETM_Q1_6513653"/>
      <w:bookmarkStart w:id="7720" w:name="_ETM_Q1_6514896"/>
      <w:bookmarkStart w:id="7721" w:name="_ETM_Q1_6511306"/>
      <w:bookmarkStart w:id="7722" w:name="_ETM_Q1_6514426"/>
      <w:bookmarkStart w:id="7723" w:name="_ETM_Q1_6512826"/>
      <w:bookmarkEnd w:id="7719"/>
      <w:bookmarkEnd w:id="7720"/>
      <w:bookmarkEnd w:id="7721"/>
      <w:bookmarkEnd w:id="7722"/>
      <w:bookmarkEnd w:id="7723"/>
      <w:r>
        <w:rPr>
          <w:rFonts w:hint="cs"/>
          <w:rtl/>
        </w:rPr>
        <w:t>, על</w:t>
      </w:r>
      <w:bookmarkStart w:id="7724" w:name="_ETM_Q1_6514242"/>
      <w:bookmarkEnd w:id="7724"/>
      <w:r>
        <w:rPr>
          <w:rFonts w:hint="cs"/>
          <w:rtl/>
        </w:rPr>
        <w:t xml:space="preserve"> האמנות הבין-לאומיות שחלות עליה. אני מזמין אותך לקרוא את ספרי על הדין הבין-לאומי שחל על </w:t>
      </w:r>
      <w:bookmarkStart w:id="7725" w:name="_ETM_Q1_6518456"/>
      <w:bookmarkEnd w:id="7725"/>
      <w:r>
        <w:rPr>
          <w:rFonts w:hint="cs"/>
          <w:rtl/>
        </w:rPr>
        <w:t>המאבק בטרור, בהוצאת נבו. אגב, יש את זה חינם באינטרנט. לא צריך לקנות</w:t>
      </w:r>
      <w:bookmarkStart w:id="7726" w:name="_ETM_Q1_6522966"/>
      <w:bookmarkEnd w:id="7726"/>
      <w:r>
        <w:rPr>
          <w:rFonts w:hint="cs"/>
          <w:rtl/>
        </w:rPr>
        <w:t>.</w:t>
      </w:r>
      <w:bookmarkStart w:id="7727" w:name="_ETM_Q1_6525899"/>
      <w:bookmarkEnd w:id="7727"/>
    </w:p>
    <w:p w:rsidR="00F90AEF" w:rsidRDefault="00F90AEF" w:rsidP="00513625">
      <w:pPr>
        <w:rPr>
          <w:rtl/>
        </w:rPr>
      </w:pPr>
      <w:bookmarkStart w:id="7728" w:name="_ETM_Q1_6526945"/>
      <w:bookmarkEnd w:id="7728"/>
    </w:p>
    <w:p w:rsidR="007B0268" w:rsidRDefault="007B0268" w:rsidP="002675F6">
      <w:pPr>
        <w:pStyle w:val="af7"/>
        <w:keepNext/>
        <w:rPr>
          <w:rtl/>
        </w:rPr>
      </w:pPr>
      <w:bookmarkStart w:id="7729" w:name="ET_interruption_קריאה_740"/>
      <w:r w:rsidRPr="007B02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02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29"/>
    </w:p>
    <w:p w:rsidR="007B0268" w:rsidRDefault="007B0268" w:rsidP="002675F6">
      <w:pPr>
        <w:pStyle w:val="KeepWithNext"/>
        <w:rPr>
          <w:rtl/>
        </w:rPr>
      </w:pPr>
    </w:p>
    <w:p w:rsidR="007B0268" w:rsidRDefault="007B0268" w:rsidP="007B0268">
      <w:pPr>
        <w:rPr>
          <w:rtl/>
        </w:rPr>
      </w:pPr>
      <w:r>
        <w:rPr>
          <w:rFonts w:hint="cs"/>
          <w:rtl/>
        </w:rPr>
        <w:t>יש סיכום?</w:t>
      </w:r>
      <w:bookmarkStart w:id="7730" w:name="_ETM_Q1_6525466"/>
      <w:bookmarkStart w:id="7731" w:name="_ETM_Q1_6525707"/>
      <w:bookmarkEnd w:id="7730"/>
      <w:bookmarkEnd w:id="7731"/>
    </w:p>
    <w:p w:rsidR="007B0268" w:rsidRDefault="007B0268" w:rsidP="007B0268">
      <w:pPr>
        <w:rPr>
          <w:rtl/>
        </w:rPr>
      </w:pPr>
      <w:bookmarkStart w:id="7732" w:name="_ETM_Q1_6525785"/>
      <w:bookmarkStart w:id="7733" w:name="_ETM_Q1_6529556"/>
      <w:bookmarkEnd w:id="7732"/>
      <w:bookmarkEnd w:id="7733"/>
    </w:p>
    <w:p w:rsidR="007B0268" w:rsidRDefault="007B0268" w:rsidP="002675F6">
      <w:pPr>
        <w:pStyle w:val="a5"/>
        <w:keepNext/>
        <w:rPr>
          <w:rtl/>
        </w:rPr>
      </w:pPr>
      <w:bookmarkStart w:id="7734" w:name="ET_knessetmember_6361_743"/>
      <w:r w:rsidRPr="007B02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02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4"/>
    </w:p>
    <w:p w:rsidR="007B0268" w:rsidRDefault="007B0268" w:rsidP="002675F6">
      <w:pPr>
        <w:pStyle w:val="KeepWithNext"/>
        <w:rPr>
          <w:rtl/>
        </w:rPr>
      </w:pPr>
    </w:p>
    <w:p w:rsidR="007B0268" w:rsidRDefault="007B0268" w:rsidP="007B0268">
      <w:pPr>
        <w:rPr>
          <w:rtl/>
        </w:rPr>
      </w:pPr>
      <w:r>
        <w:rPr>
          <w:rFonts w:hint="cs"/>
          <w:rtl/>
        </w:rPr>
        <w:t>לא, היית צריכה לשאול אם יש סרט.</w:t>
      </w:r>
    </w:p>
    <w:p w:rsidR="00A41B46" w:rsidRDefault="00A41B46" w:rsidP="007B0268">
      <w:pPr>
        <w:rPr>
          <w:rtl/>
        </w:rPr>
      </w:pPr>
      <w:bookmarkStart w:id="7735" w:name="_ETM_Q1_6529006"/>
      <w:bookmarkStart w:id="7736" w:name="_ETM_Q1_6535598"/>
      <w:bookmarkEnd w:id="7735"/>
      <w:bookmarkEnd w:id="7736"/>
    </w:p>
    <w:p w:rsidR="00A41B46" w:rsidRDefault="00A41B46" w:rsidP="002675F6">
      <w:pPr>
        <w:pStyle w:val="a5"/>
        <w:keepNext/>
        <w:rPr>
          <w:rtl/>
        </w:rPr>
      </w:pPr>
      <w:bookmarkStart w:id="7737" w:name="ET_knessetmember_6147_744"/>
      <w:r w:rsidRPr="00A41B4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A41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7"/>
    </w:p>
    <w:p w:rsidR="00A41B46" w:rsidRDefault="00A41B46" w:rsidP="002675F6">
      <w:pPr>
        <w:pStyle w:val="KeepWithNext"/>
        <w:rPr>
          <w:rtl/>
        </w:rPr>
      </w:pPr>
    </w:p>
    <w:p w:rsidR="00A41B46" w:rsidRDefault="00A41B46" w:rsidP="00A41B46">
      <w:pPr>
        <w:rPr>
          <w:rtl/>
        </w:rPr>
      </w:pPr>
      <w:bookmarkStart w:id="7738" w:name="_ETM_Q1_6539695"/>
      <w:bookmarkStart w:id="7739" w:name="_ETM_Q1_6540051"/>
      <w:bookmarkEnd w:id="7738"/>
      <w:bookmarkEnd w:id="7739"/>
      <w:r>
        <w:rPr>
          <w:rFonts w:hint="cs"/>
          <w:rtl/>
        </w:rPr>
        <w:t xml:space="preserve">נו, מצוין. גם על הצבא חלות </w:t>
      </w:r>
      <w:bookmarkStart w:id="7740" w:name="_ETM_Q1_6535296"/>
      <w:bookmarkEnd w:id="7740"/>
      <w:r>
        <w:rPr>
          <w:rFonts w:hint="cs"/>
          <w:rtl/>
        </w:rPr>
        <w:t>אמנות בין</w:t>
      </w:r>
      <w:bookmarkStart w:id="7741" w:name="_ETM_Q1_6537613"/>
      <w:bookmarkEnd w:id="7741"/>
      <w:r>
        <w:rPr>
          <w:rFonts w:hint="cs"/>
          <w:rtl/>
        </w:rPr>
        <w:t>-לאומיות וגם על המשטרה. מעולה.</w:t>
      </w:r>
    </w:p>
    <w:p w:rsidR="00A41B46" w:rsidRDefault="00A41B46" w:rsidP="00A41B46">
      <w:pPr>
        <w:rPr>
          <w:rtl/>
        </w:rPr>
      </w:pPr>
      <w:bookmarkStart w:id="7742" w:name="_ETM_Q1_6533876"/>
      <w:bookmarkStart w:id="7743" w:name="_ETM_Q1_6534104"/>
      <w:bookmarkStart w:id="7744" w:name="_ETM_Q1_6535811"/>
      <w:bookmarkEnd w:id="7742"/>
      <w:bookmarkEnd w:id="7743"/>
      <w:bookmarkEnd w:id="7744"/>
    </w:p>
    <w:p w:rsidR="00A41B46" w:rsidRDefault="00A41B46" w:rsidP="002675F6">
      <w:pPr>
        <w:pStyle w:val="a5"/>
        <w:keepNext/>
        <w:rPr>
          <w:rtl/>
        </w:rPr>
      </w:pPr>
      <w:bookmarkStart w:id="7745" w:name="ET_knessetmember_6352_745"/>
      <w:r w:rsidRPr="00A41B4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41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5"/>
    </w:p>
    <w:p w:rsidR="00A41B46" w:rsidRDefault="00A41B46" w:rsidP="002675F6">
      <w:pPr>
        <w:pStyle w:val="KeepWithNext"/>
        <w:rPr>
          <w:rtl/>
        </w:rPr>
      </w:pPr>
    </w:p>
    <w:p w:rsidR="00A41B46" w:rsidRDefault="00A41B46" w:rsidP="00A41B46">
      <w:pPr>
        <w:rPr>
          <w:rtl/>
        </w:rPr>
      </w:pPr>
      <w:bookmarkStart w:id="7746" w:name="_ETM_Q1_6536649"/>
      <w:bookmarkStart w:id="7747" w:name="_ETM_Q1_6536748"/>
      <w:bookmarkEnd w:id="7746"/>
      <w:bookmarkEnd w:id="7747"/>
      <w:r>
        <w:rPr>
          <w:rFonts w:hint="cs"/>
          <w:rtl/>
        </w:rPr>
        <w:t xml:space="preserve">אז אני לא מבין מה </w:t>
      </w:r>
      <w:bookmarkStart w:id="7748" w:name="_ETM_Q1_6539604"/>
      <w:bookmarkEnd w:id="7748"/>
      <w:r>
        <w:rPr>
          <w:rFonts w:hint="cs"/>
          <w:rtl/>
        </w:rPr>
        <w:t>ההבדל. לא ברור לי.</w:t>
      </w:r>
    </w:p>
    <w:p w:rsidR="00A41B46" w:rsidRDefault="00A41B46" w:rsidP="00A41B46">
      <w:pPr>
        <w:rPr>
          <w:rtl/>
        </w:rPr>
      </w:pPr>
      <w:bookmarkStart w:id="7749" w:name="_ETM_Q1_6535626"/>
      <w:bookmarkStart w:id="7750" w:name="_ETM_Q1_6537526"/>
      <w:bookmarkEnd w:id="7749"/>
      <w:bookmarkEnd w:id="7750"/>
    </w:p>
    <w:p w:rsidR="00A41B46" w:rsidRDefault="00A41B46" w:rsidP="002675F6">
      <w:pPr>
        <w:pStyle w:val="a5"/>
        <w:keepNext/>
        <w:rPr>
          <w:rtl/>
        </w:rPr>
      </w:pPr>
      <w:bookmarkStart w:id="7751" w:name="ET_knessetmember_6158_746"/>
      <w:r w:rsidRPr="00A41B4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41B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1"/>
    </w:p>
    <w:p w:rsidR="00A41B46" w:rsidRDefault="00A41B46" w:rsidP="002675F6">
      <w:pPr>
        <w:pStyle w:val="KeepWithNext"/>
        <w:rPr>
          <w:rtl/>
        </w:rPr>
      </w:pPr>
    </w:p>
    <w:p w:rsidR="00A41B46" w:rsidRDefault="00A41B46" w:rsidP="00A41B46">
      <w:pPr>
        <w:rPr>
          <w:rtl/>
        </w:rPr>
      </w:pPr>
      <w:bookmarkStart w:id="7752" w:name="_ETM_Q1_6538214"/>
      <w:bookmarkStart w:id="7753" w:name="_ETM_Q1_6538301"/>
      <w:bookmarkEnd w:id="7752"/>
      <w:bookmarkEnd w:id="7753"/>
      <w:r>
        <w:rPr>
          <w:rFonts w:hint="cs"/>
          <w:rtl/>
        </w:rPr>
        <w:t>אז אולי כדאי שנשמע הסבר?</w:t>
      </w:r>
      <w:bookmarkStart w:id="7754" w:name="_ETM_Q1_6539330"/>
      <w:bookmarkEnd w:id="7754"/>
    </w:p>
    <w:p w:rsidR="00A41B46" w:rsidRPr="00A41B46" w:rsidRDefault="00A41B46" w:rsidP="00A41B46">
      <w:pPr>
        <w:rPr>
          <w:rtl/>
        </w:rPr>
      </w:pPr>
      <w:bookmarkStart w:id="7755" w:name="_ETM_Q1_6539576"/>
      <w:bookmarkStart w:id="7756" w:name="_ETM_Q1_6539646"/>
      <w:bookmarkEnd w:id="7755"/>
      <w:bookmarkEnd w:id="7756"/>
    </w:p>
    <w:p w:rsidR="007B0268" w:rsidRDefault="007B0268" w:rsidP="002675F6">
      <w:pPr>
        <w:pStyle w:val="-"/>
        <w:keepNext/>
        <w:rPr>
          <w:rtl/>
        </w:rPr>
      </w:pPr>
      <w:bookmarkStart w:id="7757" w:name="ET_guest_גיל_לימון_741"/>
      <w:r w:rsidRPr="007B0268">
        <w:rPr>
          <w:rStyle w:val="TagStyle"/>
          <w:rtl/>
        </w:rPr>
        <w:t xml:space="preserve"> &lt;&lt; דובר_המשך &gt;&gt; </w:t>
      </w:r>
      <w:r>
        <w:rPr>
          <w:rtl/>
        </w:rPr>
        <w:t>גיל לימון:</w:t>
      </w:r>
      <w:r w:rsidRPr="007B02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57"/>
    </w:p>
    <w:p w:rsidR="007B0268" w:rsidRDefault="007B0268" w:rsidP="002675F6">
      <w:pPr>
        <w:pStyle w:val="KeepWithNext"/>
        <w:rPr>
          <w:rtl/>
        </w:rPr>
      </w:pPr>
    </w:p>
    <w:p w:rsidR="007B0268" w:rsidRDefault="00A41B46" w:rsidP="00A41B46">
      <w:pPr>
        <w:rPr>
          <w:rtl/>
        </w:rPr>
      </w:pPr>
      <w:bookmarkStart w:id="7758" w:name="_ETM_Q1_6527117"/>
      <w:bookmarkStart w:id="7759" w:name="_ETM_Q1_6536526"/>
      <w:bookmarkEnd w:id="7758"/>
      <w:bookmarkEnd w:id="7759"/>
      <w:r>
        <w:rPr>
          <w:rFonts w:hint="cs"/>
          <w:rtl/>
        </w:rPr>
        <w:t xml:space="preserve">נמצא פה השר </w:t>
      </w:r>
      <w:bookmarkStart w:id="7760" w:name="_ETM_Q1_6541184"/>
      <w:bookmarkEnd w:id="7760"/>
      <w:r>
        <w:rPr>
          <w:rFonts w:hint="cs"/>
          <w:rtl/>
        </w:rPr>
        <w:t xml:space="preserve">עמר בר-לב, והזכיר חה"כ </w:t>
      </w:r>
      <w:bookmarkStart w:id="7761" w:name="_ETM_Q1_6543034"/>
      <w:bookmarkEnd w:id="7761"/>
      <w:r>
        <w:rPr>
          <w:rFonts w:hint="cs"/>
          <w:rtl/>
        </w:rPr>
        <w:t xml:space="preserve">בן גביר, המציע, את </w:t>
      </w:r>
      <w:bookmarkStart w:id="7762" w:name="_ETM_Q1_6543286"/>
      <w:bookmarkEnd w:id="7762"/>
      <w:r>
        <w:rPr>
          <w:rFonts w:hint="cs"/>
          <w:rtl/>
        </w:rPr>
        <w:t xml:space="preserve">המחלוקת שהייתה </w:t>
      </w:r>
      <w:bookmarkStart w:id="7763" w:name="_ETM_Q1_6548266"/>
      <w:bookmarkEnd w:id="7763"/>
      <w:r>
        <w:rPr>
          <w:rFonts w:hint="cs"/>
          <w:rtl/>
        </w:rPr>
        <w:t>בי</w:t>
      </w:r>
      <w:bookmarkStart w:id="7764" w:name="_ETM_Q1_6544026"/>
      <w:bookmarkEnd w:id="7764"/>
      <w:r>
        <w:rPr>
          <w:rFonts w:hint="cs"/>
          <w:rtl/>
        </w:rPr>
        <w:t xml:space="preserve">ן השר עמר-לב לבין מפכ"ל המשטרה, </w:t>
      </w:r>
      <w:bookmarkStart w:id="7765" w:name="_ETM_Q1_6545716"/>
      <w:bookmarkEnd w:id="7765"/>
      <w:r>
        <w:rPr>
          <w:rFonts w:hint="cs"/>
          <w:rtl/>
        </w:rPr>
        <w:t xml:space="preserve">בשאלה אם השר </w:t>
      </w:r>
      <w:bookmarkStart w:id="7766" w:name="_ETM_Q1_6548775"/>
      <w:bookmarkEnd w:id="7766"/>
      <w:r>
        <w:rPr>
          <w:rFonts w:hint="cs"/>
          <w:rtl/>
        </w:rPr>
        <w:t>יכול להנחות אותו לגבי האמצעים, כן רימון הל</w:t>
      </w:r>
      <w:bookmarkStart w:id="7767" w:name="_ETM_Q1_6548556"/>
      <w:bookmarkEnd w:id="7767"/>
      <w:r>
        <w:rPr>
          <w:rFonts w:hint="cs"/>
          <w:rtl/>
        </w:rPr>
        <w:t xml:space="preserve">ם, </w:t>
      </w:r>
      <w:bookmarkStart w:id="7768" w:name="_ETM_Q1_6553597"/>
      <w:bookmarkEnd w:id="7768"/>
      <w:r>
        <w:rPr>
          <w:rFonts w:hint="cs"/>
          <w:rtl/>
        </w:rPr>
        <w:t>כן רובה רוגר, בהפגנות הדגלים בהר הבית</w:t>
      </w:r>
      <w:bookmarkStart w:id="7769" w:name="_ETM_Q1_6551096"/>
      <w:bookmarkEnd w:id="7769"/>
      <w:r>
        <w:rPr>
          <w:rFonts w:hint="cs"/>
          <w:rtl/>
        </w:rPr>
        <w:t xml:space="preserve">. ואמר לו </w:t>
      </w:r>
      <w:r w:rsidR="004B39DD">
        <w:rPr>
          <w:rFonts w:hint="cs"/>
          <w:rtl/>
        </w:rPr>
        <w:t xml:space="preserve">הייעוץ </w:t>
      </w:r>
      <w:bookmarkStart w:id="7770" w:name="_ETM_Q1_6557709"/>
      <w:bookmarkEnd w:id="7770"/>
      <w:r w:rsidR="004B39DD">
        <w:rPr>
          <w:rFonts w:hint="cs"/>
          <w:rtl/>
        </w:rPr>
        <w:t xml:space="preserve">המפטי, לא, אתה לא יכול לתת הוראות למשטרה </w:t>
      </w:r>
      <w:bookmarkStart w:id="7771" w:name="_ETM_Q1_6553646"/>
      <w:bookmarkEnd w:id="7771"/>
      <w:r w:rsidR="004B39DD">
        <w:rPr>
          <w:rFonts w:hint="cs"/>
          <w:rtl/>
        </w:rPr>
        <w:t xml:space="preserve">על </w:t>
      </w:r>
      <w:bookmarkStart w:id="7772" w:name="_ETM_Q1_6559618"/>
      <w:bookmarkEnd w:id="7772"/>
      <w:r w:rsidR="004B39DD">
        <w:rPr>
          <w:rFonts w:hint="cs"/>
          <w:rtl/>
        </w:rPr>
        <w:t>אירוע ספציפי - - -</w:t>
      </w:r>
    </w:p>
    <w:p w:rsidR="004B39DD" w:rsidRDefault="004B39DD" w:rsidP="00A41B46">
      <w:pPr>
        <w:rPr>
          <w:rtl/>
        </w:rPr>
      </w:pPr>
    </w:p>
    <w:p w:rsidR="004B39DD" w:rsidRDefault="004B39DD" w:rsidP="002675F6">
      <w:pPr>
        <w:pStyle w:val="a5"/>
        <w:keepNext/>
        <w:rPr>
          <w:rtl/>
        </w:rPr>
      </w:pPr>
      <w:bookmarkStart w:id="7773" w:name="ET_knessetmember_6147_747"/>
      <w:r w:rsidRPr="004B39D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4B3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3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r>
        <w:rPr>
          <w:rFonts w:hint="cs"/>
          <w:rtl/>
        </w:rPr>
        <w:t>לא, לא. זה לא מדויק.</w:t>
      </w:r>
      <w:bookmarkStart w:id="7774" w:name="_ETM_Q1_6556106"/>
      <w:bookmarkStart w:id="7775" w:name="_ETM_Q1_6557446"/>
      <w:bookmarkStart w:id="7776" w:name="_ETM_Q1_6557628"/>
      <w:bookmarkEnd w:id="7774"/>
      <w:bookmarkEnd w:id="7775"/>
      <w:bookmarkEnd w:id="7776"/>
    </w:p>
    <w:p w:rsidR="004B39DD" w:rsidRDefault="004B39DD" w:rsidP="004B39DD">
      <w:pPr>
        <w:rPr>
          <w:rtl/>
        </w:rPr>
      </w:pPr>
      <w:bookmarkStart w:id="7777" w:name="_ETM_Q1_6557999"/>
      <w:bookmarkStart w:id="7778" w:name="_ETM_Q1_6558099"/>
      <w:bookmarkStart w:id="7779" w:name="_ETM_Q1_6560510"/>
      <w:bookmarkEnd w:id="7777"/>
      <w:bookmarkEnd w:id="7778"/>
      <w:bookmarkEnd w:id="7779"/>
    </w:p>
    <w:p w:rsidR="004B39DD" w:rsidRDefault="004B39DD" w:rsidP="002675F6">
      <w:pPr>
        <w:pStyle w:val="af7"/>
        <w:keepNext/>
        <w:rPr>
          <w:rtl/>
        </w:rPr>
      </w:pPr>
      <w:bookmarkStart w:id="7780" w:name="ET_interruption_קריאה_749"/>
      <w:r w:rsidRPr="004B39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3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0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r>
        <w:rPr>
          <w:rFonts w:hint="cs"/>
          <w:rtl/>
        </w:rPr>
        <w:t>לא. זה לא נכון.</w:t>
      </w:r>
      <w:bookmarkStart w:id="7781" w:name="_ETM_Q1_6557346"/>
      <w:bookmarkEnd w:id="7781"/>
    </w:p>
    <w:p w:rsidR="004B39DD" w:rsidRPr="004B39DD" w:rsidRDefault="004B39DD" w:rsidP="004B39DD">
      <w:pPr>
        <w:rPr>
          <w:rtl/>
        </w:rPr>
      </w:pPr>
    </w:p>
    <w:p w:rsidR="004B39DD" w:rsidRDefault="004B39DD" w:rsidP="002675F6">
      <w:pPr>
        <w:pStyle w:val="afb"/>
        <w:keepNext/>
        <w:rPr>
          <w:rtl/>
        </w:rPr>
      </w:pPr>
      <w:bookmarkStart w:id="7782" w:name="ET_guest_גיל_לימון_748"/>
      <w:r w:rsidRPr="004B39DD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4B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2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bookmarkStart w:id="7783" w:name="_ETM_Q1_6561157"/>
      <w:bookmarkStart w:id="7784" w:name="_ETM_Q1_6561225"/>
      <w:bookmarkEnd w:id="7783"/>
      <w:bookmarkEnd w:id="7784"/>
      <w:r>
        <w:rPr>
          <w:rFonts w:hint="cs"/>
          <w:rtl/>
        </w:rPr>
        <w:t>סליחה,</w:t>
      </w:r>
      <w:bookmarkStart w:id="7785" w:name="_ETM_Q1_6559656"/>
      <w:bookmarkEnd w:id="7785"/>
      <w:r>
        <w:rPr>
          <w:rFonts w:hint="cs"/>
          <w:rtl/>
        </w:rPr>
        <w:t xml:space="preserve"> אני מבקש להשלים - - -</w:t>
      </w:r>
      <w:bookmarkStart w:id="7786" w:name="_ETM_Q1_6558905"/>
      <w:bookmarkEnd w:id="7786"/>
    </w:p>
    <w:p w:rsidR="004B39DD" w:rsidRDefault="004B39DD" w:rsidP="004B39DD">
      <w:pPr>
        <w:rPr>
          <w:rtl/>
        </w:rPr>
      </w:pPr>
      <w:bookmarkStart w:id="7787" w:name="_ETM_Q1_6559142"/>
      <w:bookmarkStart w:id="7788" w:name="_ETM_Q1_6559249"/>
      <w:bookmarkStart w:id="7789" w:name="_ETM_Q1_6559987"/>
      <w:bookmarkEnd w:id="7787"/>
      <w:bookmarkEnd w:id="7788"/>
      <w:bookmarkEnd w:id="7789"/>
    </w:p>
    <w:p w:rsidR="004B39DD" w:rsidRDefault="004B39DD" w:rsidP="002675F6">
      <w:pPr>
        <w:pStyle w:val="a5"/>
        <w:keepNext/>
        <w:rPr>
          <w:rtl/>
        </w:rPr>
      </w:pPr>
      <w:bookmarkStart w:id="7790" w:name="ET_knessetmember_6147_750"/>
      <w:r w:rsidRPr="004B39D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4B3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0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bookmarkStart w:id="7791" w:name="_ETM_Q1_6560620"/>
      <w:bookmarkStart w:id="7792" w:name="_ETM_Q1_6560713"/>
      <w:bookmarkEnd w:id="7791"/>
      <w:bookmarkEnd w:id="7792"/>
      <w:r>
        <w:rPr>
          <w:rFonts w:hint="cs"/>
          <w:rtl/>
        </w:rPr>
        <w:t>זה לא נכון.</w:t>
      </w:r>
      <w:bookmarkStart w:id="7793" w:name="_ETM_Q1_6564806"/>
      <w:bookmarkStart w:id="7794" w:name="_ETM_Q1_6565216"/>
      <w:bookmarkStart w:id="7795" w:name="_ETM_Q1_6565441"/>
      <w:bookmarkStart w:id="7796" w:name="_ETM_Q1_6565661"/>
      <w:bookmarkEnd w:id="7793"/>
      <w:bookmarkEnd w:id="7794"/>
      <w:bookmarkEnd w:id="7795"/>
      <w:bookmarkEnd w:id="7796"/>
    </w:p>
    <w:p w:rsidR="004B39DD" w:rsidRDefault="004B39DD" w:rsidP="004B39DD">
      <w:pPr>
        <w:rPr>
          <w:rtl/>
        </w:rPr>
      </w:pPr>
      <w:bookmarkStart w:id="7797" w:name="_ETM_Q1_6566414"/>
      <w:bookmarkStart w:id="7798" w:name="_ETM_Q1_6566483"/>
      <w:bookmarkStart w:id="7799" w:name="_ETM_Q1_6567430"/>
      <w:bookmarkEnd w:id="7797"/>
      <w:bookmarkEnd w:id="7798"/>
      <w:bookmarkEnd w:id="7799"/>
    </w:p>
    <w:p w:rsidR="00292534" w:rsidRDefault="00292534" w:rsidP="002675F6">
      <w:pPr>
        <w:pStyle w:val="a5"/>
        <w:keepNext/>
        <w:rPr>
          <w:rtl/>
        </w:rPr>
      </w:pPr>
      <w:bookmarkStart w:id="7800" w:name="ET_speaker_השר_לביטחון_פנים_עמר_בר_831"/>
      <w:r w:rsidRPr="0029253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292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0"/>
    </w:p>
    <w:p w:rsidR="00292534" w:rsidRDefault="00292534" w:rsidP="002675F6">
      <w:pPr>
        <w:pStyle w:val="KeepWithNext"/>
        <w:rPr>
          <w:rtl/>
          <w:lang w:eastAsia="he-IL"/>
        </w:rPr>
      </w:pPr>
    </w:p>
    <w:p w:rsidR="004B39DD" w:rsidRDefault="004B39DD" w:rsidP="004B39DD">
      <w:pPr>
        <w:rPr>
          <w:rtl/>
        </w:rPr>
      </w:pPr>
      <w:bookmarkStart w:id="7801" w:name="_ETM_Q1_6568060"/>
      <w:bookmarkStart w:id="7802" w:name="_ETM_Q1_6568124"/>
      <w:bookmarkStart w:id="7803" w:name="_ETM_Q1_6563347"/>
      <w:bookmarkStart w:id="7804" w:name="_ETM_Q1_6563582"/>
      <w:bookmarkEnd w:id="7801"/>
      <w:bookmarkEnd w:id="7802"/>
      <w:bookmarkEnd w:id="7803"/>
      <w:bookmarkEnd w:id="7804"/>
      <w:r>
        <w:rPr>
          <w:rFonts w:hint="cs"/>
          <w:rtl/>
        </w:rPr>
        <w:t>מכיוון שאני הייתי</w:t>
      </w:r>
      <w:bookmarkStart w:id="7805" w:name="_ETM_Q1_6564065"/>
      <w:bookmarkStart w:id="7806" w:name="_ETM_Q1_6563415"/>
      <w:bookmarkEnd w:id="7805"/>
      <w:bookmarkEnd w:id="7806"/>
      <w:r>
        <w:rPr>
          <w:rFonts w:hint="cs"/>
          <w:rtl/>
        </w:rPr>
        <w:t>, הוא ממש לא אמר לי את זה</w:t>
      </w:r>
      <w:bookmarkStart w:id="7807" w:name="_ETM_Q1_6563225"/>
      <w:bookmarkEnd w:id="7807"/>
      <w:r>
        <w:rPr>
          <w:rFonts w:hint="cs"/>
          <w:rtl/>
        </w:rPr>
        <w:t>. הוא אמר ההיפך. אבל אחרי זה אני אתייחס.</w:t>
      </w:r>
      <w:bookmarkStart w:id="7808" w:name="_ETM_Q1_6565605"/>
      <w:bookmarkEnd w:id="7808"/>
    </w:p>
    <w:p w:rsidR="004B39DD" w:rsidRDefault="004B39DD" w:rsidP="004B39DD">
      <w:pPr>
        <w:rPr>
          <w:rtl/>
        </w:rPr>
      </w:pPr>
      <w:bookmarkStart w:id="7809" w:name="_ETM_Q1_6571036"/>
      <w:bookmarkStart w:id="7810" w:name="_ETM_Q1_6571108"/>
      <w:bookmarkEnd w:id="7809"/>
      <w:bookmarkEnd w:id="7810"/>
    </w:p>
    <w:p w:rsidR="004B39DD" w:rsidRDefault="004B39DD" w:rsidP="002675F6">
      <w:pPr>
        <w:pStyle w:val="afb"/>
        <w:keepNext/>
        <w:rPr>
          <w:rtl/>
        </w:rPr>
      </w:pPr>
      <w:bookmarkStart w:id="7811" w:name="ET_guest_גיל_לימון_752"/>
      <w:r w:rsidRPr="004B39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לימון:</w:t>
      </w:r>
      <w:r w:rsidRPr="004B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1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r>
        <w:rPr>
          <w:rFonts w:hint="cs"/>
          <w:rtl/>
        </w:rPr>
        <w:t>אני מבקש להשלים את התשובה.</w:t>
      </w:r>
    </w:p>
    <w:p w:rsidR="004B39DD" w:rsidRDefault="004B39DD" w:rsidP="004B39DD">
      <w:pPr>
        <w:rPr>
          <w:rtl/>
        </w:rPr>
      </w:pPr>
    </w:p>
    <w:p w:rsidR="004B39DD" w:rsidRDefault="004B39DD" w:rsidP="002675F6">
      <w:pPr>
        <w:pStyle w:val="a5"/>
        <w:keepNext/>
        <w:rPr>
          <w:rtl/>
        </w:rPr>
      </w:pPr>
      <w:bookmarkStart w:id="7812" w:name="ET_knessetmember_6147_753"/>
      <w:r w:rsidRPr="004B39D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4B3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2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r>
        <w:rPr>
          <w:rFonts w:hint="cs"/>
          <w:rtl/>
        </w:rPr>
        <w:t>אתה שו</w:t>
      </w:r>
      <w:bookmarkStart w:id="7813" w:name="_ETM_Q1_6567485"/>
      <w:bookmarkEnd w:id="7813"/>
      <w:r>
        <w:rPr>
          <w:rFonts w:hint="cs"/>
          <w:rtl/>
        </w:rPr>
        <w:t>מע? תשמע מה</w:t>
      </w:r>
      <w:bookmarkStart w:id="7814" w:name="_ETM_Q1_6572801"/>
      <w:bookmarkEnd w:id="7814"/>
      <w:r>
        <w:rPr>
          <w:rFonts w:hint="cs"/>
          <w:rtl/>
        </w:rPr>
        <w:t xml:space="preserve"> שהוא אומר. גיל, אל תספרו סיפורים</w:t>
      </w:r>
      <w:bookmarkStart w:id="7815" w:name="_ETM_Q1_6570295"/>
      <w:bookmarkStart w:id="7816" w:name="_ETM_Q1_6570533"/>
      <w:bookmarkEnd w:id="7815"/>
      <w:bookmarkEnd w:id="7816"/>
      <w:r>
        <w:rPr>
          <w:rFonts w:hint="cs"/>
          <w:rtl/>
        </w:rPr>
        <w:t>.</w:t>
      </w:r>
      <w:bookmarkStart w:id="7817" w:name="_ETM_Q1_6571756"/>
      <w:bookmarkStart w:id="7818" w:name="_ETM_Q1_6571983"/>
      <w:bookmarkStart w:id="7819" w:name="_ETM_Q1_6573913"/>
      <w:bookmarkEnd w:id="7817"/>
      <w:bookmarkEnd w:id="7818"/>
      <w:bookmarkEnd w:id="7819"/>
    </w:p>
    <w:p w:rsidR="004B39DD" w:rsidRDefault="004B39DD" w:rsidP="004B39DD">
      <w:pPr>
        <w:rPr>
          <w:rtl/>
        </w:rPr>
      </w:pPr>
      <w:bookmarkStart w:id="7820" w:name="_ETM_Q1_6574632"/>
      <w:bookmarkStart w:id="7821" w:name="_ETM_Q1_6574780"/>
      <w:bookmarkStart w:id="7822" w:name="_ETM_Q1_6575649"/>
      <w:bookmarkEnd w:id="7820"/>
      <w:bookmarkEnd w:id="7821"/>
      <w:bookmarkEnd w:id="7822"/>
    </w:p>
    <w:p w:rsidR="004B39DD" w:rsidRDefault="004B39DD" w:rsidP="002675F6">
      <w:pPr>
        <w:pStyle w:val="a5"/>
        <w:keepNext/>
        <w:rPr>
          <w:rtl/>
        </w:rPr>
      </w:pPr>
      <w:bookmarkStart w:id="7823" w:name="ET_knessetmember_6352_754"/>
      <w:r w:rsidRPr="004B39D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B3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3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bookmarkStart w:id="7824" w:name="_ETM_Q1_6576412"/>
      <w:bookmarkStart w:id="7825" w:name="_ETM_Q1_6576483"/>
      <w:bookmarkEnd w:id="7824"/>
      <w:bookmarkEnd w:id="7825"/>
      <w:r>
        <w:rPr>
          <w:rFonts w:hint="cs"/>
          <w:rtl/>
        </w:rPr>
        <w:t>יש פה כותרת, חבר'ה. השר בר-לב בעד החוק הזה.</w:t>
      </w:r>
      <w:bookmarkStart w:id="7826" w:name="_ETM_Q1_6574545"/>
      <w:bookmarkStart w:id="7827" w:name="_ETM_Q1_6575004"/>
      <w:bookmarkStart w:id="7828" w:name="_ETM_Q1_6575725"/>
      <w:bookmarkStart w:id="7829" w:name="_ETM_Q1_6572145"/>
      <w:bookmarkEnd w:id="7826"/>
      <w:bookmarkEnd w:id="7827"/>
      <w:bookmarkEnd w:id="7828"/>
      <w:bookmarkEnd w:id="7829"/>
    </w:p>
    <w:p w:rsidR="004B39DD" w:rsidRDefault="004B39DD" w:rsidP="004B39DD">
      <w:pPr>
        <w:rPr>
          <w:rtl/>
        </w:rPr>
      </w:pPr>
      <w:bookmarkStart w:id="7830" w:name="_ETM_Q1_6567395"/>
      <w:bookmarkStart w:id="7831" w:name="_ETM_Q1_6569189"/>
      <w:bookmarkEnd w:id="7830"/>
      <w:bookmarkEnd w:id="7831"/>
    </w:p>
    <w:p w:rsidR="004B39DD" w:rsidRDefault="004B39DD" w:rsidP="002675F6">
      <w:pPr>
        <w:pStyle w:val="a5"/>
        <w:keepNext/>
        <w:rPr>
          <w:rtl/>
        </w:rPr>
      </w:pPr>
      <w:bookmarkStart w:id="7832" w:name="ET_knessetmember_6147_755"/>
      <w:r w:rsidRPr="004B39D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4B3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2"/>
    </w:p>
    <w:p w:rsidR="004B39DD" w:rsidRDefault="004B39DD" w:rsidP="002675F6">
      <w:pPr>
        <w:pStyle w:val="KeepWithNext"/>
        <w:rPr>
          <w:rtl/>
        </w:rPr>
      </w:pPr>
    </w:p>
    <w:p w:rsidR="004B39DD" w:rsidRDefault="004B39DD" w:rsidP="004B39DD">
      <w:pPr>
        <w:rPr>
          <w:rtl/>
        </w:rPr>
      </w:pPr>
      <w:bookmarkStart w:id="7833" w:name="_ETM_Q1_6570041"/>
      <w:bookmarkStart w:id="7834" w:name="_ETM_Q1_6570135"/>
      <w:bookmarkEnd w:id="7833"/>
      <w:bookmarkEnd w:id="7834"/>
      <w:r>
        <w:rPr>
          <w:rFonts w:hint="cs"/>
          <w:rtl/>
        </w:rPr>
        <w:t>עמר בר-לב הוא לא חשוד. לא, אל תספרו סיפורים</w:t>
      </w:r>
      <w:bookmarkStart w:id="7835" w:name="_ETM_Q1_6574025"/>
      <w:bookmarkStart w:id="7836" w:name="_ETM_Q1_6569955"/>
      <w:bookmarkEnd w:id="7835"/>
      <w:bookmarkEnd w:id="7836"/>
      <w:r>
        <w:rPr>
          <w:rFonts w:hint="cs"/>
          <w:rtl/>
        </w:rPr>
        <w:t>.</w:t>
      </w:r>
      <w:r w:rsidR="009D64FA">
        <w:rPr>
          <w:rFonts w:hint="cs"/>
          <w:rtl/>
        </w:rPr>
        <w:t xml:space="preserve"> דבר אחד אני לא אתן לכם </w:t>
      </w:r>
      <w:r w:rsidR="009D64FA">
        <w:rPr>
          <w:rtl/>
        </w:rPr>
        <w:t>–</w:t>
      </w:r>
      <w:r w:rsidR="009D64FA">
        <w:rPr>
          <w:rFonts w:hint="cs"/>
          <w:rtl/>
        </w:rPr>
        <w:t xml:space="preserve"> לספר סיפורים.</w:t>
      </w:r>
      <w:bookmarkStart w:id="7837" w:name="_ETM_Q1_6578045"/>
      <w:bookmarkEnd w:id="7837"/>
      <w:r w:rsidR="009D64FA">
        <w:rPr>
          <w:rFonts w:hint="cs"/>
          <w:rtl/>
        </w:rPr>
        <w:t xml:space="preserve"> עמר בר-לב מספר כאן ואומר שאתם לא מדייקים.</w:t>
      </w:r>
      <w:bookmarkStart w:id="7838" w:name="_ETM_Q1_6580765"/>
      <w:bookmarkStart w:id="7839" w:name="_ETM_Q1_6587147"/>
      <w:bookmarkEnd w:id="7838"/>
      <w:bookmarkEnd w:id="7839"/>
      <w:r w:rsidR="00B467A3">
        <w:rPr>
          <w:rFonts w:hint="cs"/>
          <w:rtl/>
        </w:rPr>
        <w:t xml:space="preserve"> בואו נהיה מדויקים.</w:t>
      </w:r>
    </w:p>
    <w:p w:rsidR="00B467A3" w:rsidRDefault="00B467A3" w:rsidP="004B39DD">
      <w:pPr>
        <w:rPr>
          <w:rtl/>
        </w:rPr>
      </w:pPr>
    </w:p>
    <w:p w:rsidR="00B467A3" w:rsidRDefault="00B467A3" w:rsidP="002675F6">
      <w:pPr>
        <w:pStyle w:val="afb"/>
        <w:keepNext/>
        <w:rPr>
          <w:rtl/>
        </w:rPr>
      </w:pPr>
      <w:bookmarkStart w:id="7840" w:name="ET_guest_גיל_לימון_756"/>
      <w:r w:rsidRPr="00B467A3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B467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0"/>
    </w:p>
    <w:p w:rsidR="00B467A3" w:rsidRDefault="00B467A3" w:rsidP="002675F6">
      <w:pPr>
        <w:pStyle w:val="KeepWithNext"/>
        <w:rPr>
          <w:rtl/>
        </w:rPr>
      </w:pPr>
    </w:p>
    <w:p w:rsidR="00B467A3" w:rsidRDefault="00B467A3" w:rsidP="00B467A3">
      <w:pPr>
        <w:rPr>
          <w:rtl/>
        </w:rPr>
      </w:pPr>
      <w:bookmarkStart w:id="7841" w:name="_ETM_Q1_6584765"/>
      <w:bookmarkEnd w:id="7841"/>
      <w:r>
        <w:rPr>
          <w:rFonts w:hint="cs"/>
          <w:rtl/>
        </w:rPr>
        <w:t xml:space="preserve">אתה צודק. ואם </w:t>
      </w:r>
      <w:bookmarkStart w:id="7842" w:name="_ETM_Q1_6587072"/>
      <w:bookmarkEnd w:id="7842"/>
      <w:r>
        <w:rPr>
          <w:rFonts w:hint="cs"/>
          <w:rtl/>
        </w:rPr>
        <w:t>אני טועה - - -</w:t>
      </w:r>
    </w:p>
    <w:p w:rsidR="00B467A3" w:rsidRDefault="00B467A3" w:rsidP="00B467A3">
      <w:pPr>
        <w:rPr>
          <w:rtl/>
        </w:rPr>
      </w:pPr>
      <w:bookmarkStart w:id="7843" w:name="_ETM_Q1_6590396"/>
      <w:bookmarkStart w:id="7844" w:name="_ETM_Q1_6590500"/>
      <w:bookmarkStart w:id="7845" w:name="_ETM_Q1_6592908"/>
      <w:bookmarkEnd w:id="7843"/>
      <w:bookmarkEnd w:id="7844"/>
      <w:bookmarkEnd w:id="7845"/>
    </w:p>
    <w:p w:rsidR="00B467A3" w:rsidRDefault="00B467A3" w:rsidP="002675F6">
      <w:pPr>
        <w:pStyle w:val="a5"/>
        <w:keepNext/>
        <w:rPr>
          <w:rtl/>
        </w:rPr>
      </w:pPr>
      <w:bookmarkStart w:id="7846" w:name="ET_knessetmember_6147_757"/>
      <w:r w:rsidRPr="00B467A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B46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6"/>
    </w:p>
    <w:p w:rsidR="00B467A3" w:rsidRDefault="00B467A3" w:rsidP="002675F6">
      <w:pPr>
        <w:pStyle w:val="KeepWithNext"/>
        <w:rPr>
          <w:rtl/>
        </w:rPr>
      </w:pPr>
    </w:p>
    <w:p w:rsidR="00B467A3" w:rsidRDefault="00B467A3" w:rsidP="00B467A3">
      <w:pPr>
        <w:rPr>
          <w:rtl/>
        </w:rPr>
      </w:pPr>
      <w:bookmarkStart w:id="7847" w:name="_ETM_Q1_6593605"/>
      <w:bookmarkStart w:id="7848" w:name="_ETM_Q1_6593663"/>
      <w:bookmarkEnd w:id="7847"/>
      <w:bookmarkEnd w:id="7848"/>
      <w:r>
        <w:rPr>
          <w:rFonts w:hint="cs"/>
          <w:rtl/>
        </w:rPr>
        <w:t xml:space="preserve">בואו </w:t>
      </w:r>
      <w:bookmarkStart w:id="7849" w:name="_ETM_Q1_6594508"/>
      <w:bookmarkEnd w:id="7849"/>
      <w:r>
        <w:rPr>
          <w:rFonts w:hint="cs"/>
          <w:rtl/>
        </w:rPr>
        <w:t>נהיה מדויקים. בואו נהיה מדויקים.</w:t>
      </w:r>
    </w:p>
    <w:p w:rsidR="00B467A3" w:rsidRDefault="00B467A3" w:rsidP="00B467A3">
      <w:pPr>
        <w:rPr>
          <w:rtl/>
        </w:rPr>
      </w:pPr>
    </w:p>
    <w:p w:rsidR="00B467A3" w:rsidRDefault="00B467A3" w:rsidP="002675F6">
      <w:pPr>
        <w:pStyle w:val="af8"/>
        <w:keepNext/>
        <w:rPr>
          <w:rtl/>
        </w:rPr>
      </w:pPr>
      <w:bookmarkStart w:id="7850" w:name="ET_yor_5786_758"/>
      <w:r w:rsidRPr="00B467A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46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0"/>
    </w:p>
    <w:p w:rsidR="00B467A3" w:rsidRDefault="00B467A3" w:rsidP="002675F6">
      <w:pPr>
        <w:pStyle w:val="KeepWithNext"/>
        <w:rPr>
          <w:rtl/>
        </w:rPr>
      </w:pPr>
    </w:p>
    <w:p w:rsidR="00B467A3" w:rsidRDefault="00B467A3" w:rsidP="00B467A3">
      <w:pPr>
        <w:rPr>
          <w:rtl/>
        </w:rPr>
      </w:pPr>
      <w:bookmarkStart w:id="7851" w:name="_ETM_Q1_6589245"/>
      <w:bookmarkEnd w:id="7851"/>
      <w:r>
        <w:rPr>
          <w:rFonts w:hint="cs"/>
          <w:rtl/>
        </w:rPr>
        <w:t>חה"כ בן גביר, עמדתך נשמעה.</w:t>
      </w:r>
    </w:p>
    <w:p w:rsidR="00B467A3" w:rsidRDefault="00B467A3" w:rsidP="00B467A3">
      <w:pPr>
        <w:rPr>
          <w:rtl/>
        </w:rPr>
      </w:pPr>
    </w:p>
    <w:p w:rsidR="00B467A3" w:rsidRDefault="00B467A3" w:rsidP="002675F6">
      <w:pPr>
        <w:pStyle w:val="-"/>
        <w:keepNext/>
        <w:rPr>
          <w:rtl/>
        </w:rPr>
      </w:pPr>
      <w:bookmarkStart w:id="7852" w:name="ET_knessetmember_6147_759"/>
      <w:r w:rsidRPr="00B467A3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B467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52"/>
    </w:p>
    <w:p w:rsidR="00B467A3" w:rsidRDefault="00B467A3" w:rsidP="002675F6">
      <w:pPr>
        <w:pStyle w:val="KeepWithNext"/>
        <w:rPr>
          <w:rtl/>
        </w:rPr>
      </w:pPr>
    </w:p>
    <w:p w:rsidR="00B467A3" w:rsidRDefault="00B467A3" w:rsidP="00B467A3">
      <w:pPr>
        <w:rPr>
          <w:rtl/>
        </w:rPr>
      </w:pPr>
      <w:bookmarkStart w:id="7853" w:name="_ETM_Q1_6590285"/>
      <w:bookmarkEnd w:id="7853"/>
      <w:r>
        <w:rPr>
          <w:rFonts w:hint="cs"/>
          <w:rtl/>
        </w:rPr>
        <w:t xml:space="preserve">לא, זה חמור </w:t>
      </w:r>
      <w:bookmarkStart w:id="7854" w:name="_ETM_Q1_6589665"/>
      <w:bookmarkEnd w:id="7854"/>
      <w:r>
        <w:rPr>
          <w:rFonts w:hint="cs"/>
          <w:rtl/>
        </w:rPr>
        <w:t xml:space="preserve">מאוד כי </w:t>
      </w:r>
      <w:r w:rsidR="00A3471F">
        <w:rPr>
          <w:rFonts w:hint="cs"/>
          <w:rtl/>
        </w:rPr>
        <w:t xml:space="preserve">עמר-לב </w:t>
      </w:r>
      <w:bookmarkStart w:id="7855" w:name="_ETM_Q1_6592265"/>
      <w:bookmarkEnd w:id="7855"/>
      <w:r w:rsidR="00A3471F">
        <w:rPr>
          <w:rFonts w:hint="cs"/>
          <w:rtl/>
        </w:rPr>
        <w:t>יספר דווקא הפוך ממה שאתה מספר. זה מדהים.</w:t>
      </w:r>
      <w:bookmarkStart w:id="7856" w:name="_ETM_Q1_6592895"/>
      <w:bookmarkStart w:id="7857" w:name="_ETM_Q1_6598019"/>
      <w:bookmarkEnd w:id="7856"/>
      <w:bookmarkEnd w:id="7857"/>
    </w:p>
    <w:p w:rsidR="00CD5AD2" w:rsidRDefault="00CD5AD2" w:rsidP="00B467A3">
      <w:pPr>
        <w:rPr>
          <w:rtl/>
        </w:rPr>
      </w:pPr>
      <w:bookmarkStart w:id="7858" w:name="_ETM_Q1_6599656"/>
      <w:bookmarkEnd w:id="7858"/>
    </w:p>
    <w:p w:rsidR="00CD5AD2" w:rsidRDefault="00CD5AD2" w:rsidP="002675F6">
      <w:pPr>
        <w:pStyle w:val="af8"/>
        <w:keepNext/>
        <w:rPr>
          <w:rtl/>
        </w:rPr>
      </w:pPr>
      <w:bookmarkStart w:id="7859" w:name="ET_yor_5786_760"/>
      <w:r w:rsidRPr="00CD5AD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5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9"/>
    </w:p>
    <w:p w:rsidR="00CD5AD2" w:rsidRDefault="00CD5AD2" w:rsidP="002675F6">
      <w:pPr>
        <w:pStyle w:val="KeepWithNext"/>
        <w:rPr>
          <w:rtl/>
        </w:rPr>
      </w:pPr>
    </w:p>
    <w:p w:rsidR="00CD5AD2" w:rsidRDefault="00CD5AD2" w:rsidP="00CD5AD2">
      <w:pPr>
        <w:rPr>
          <w:rtl/>
        </w:rPr>
      </w:pPr>
      <w:bookmarkStart w:id="7860" w:name="_ETM_Q1_6602980"/>
      <w:bookmarkEnd w:id="7860"/>
      <w:r>
        <w:rPr>
          <w:rFonts w:hint="cs"/>
          <w:rtl/>
        </w:rPr>
        <w:t>איתמר, בסדר, שמענו</w:t>
      </w:r>
      <w:bookmarkStart w:id="7861" w:name="_ETM_Q1_6599066"/>
      <w:bookmarkEnd w:id="7861"/>
      <w:r>
        <w:rPr>
          <w:rFonts w:hint="cs"/>
          <w:rtl/>
        </w:rPr>
        <w:t>. אני מבק</w:t>
      </w:r>
      <w:bookmarkStart w:id="7862" w:name="_ETM_Q1_6596745"/>
      <w:bookmarkEnd w:id="7862"/>
      <w:r>
        <w:rPr>
          <w:rFonts w:hint="cs"/>
          <w:rtl/>
        </w:rPr>
        <w:t xml:space="preserve">ש </w:t>
      </w:r>
      <w:bookmarkStart w:id="7863" w:name="_ETM_Q1_6596102"/>
      <w:bookmarkEnd w:id="7863"/>
      <w:r>
        <w:rPr>
          <w:rFonts w:hint="cs"/>
          <w:rtl/>
        </w:rPr>
        <w:t xml:space="preserve">משפט אחרון </w:t>
      </w:r>
      <w:r w:rsidR="00A127E1">
        <w:rPr>
          <w:rFonts w:hint="cs"/>
          <w:rtl/>
        </w:rPr>
        <w:t>- - -</w:t>
      </w:r>
    </w:p>
    <w:p w:rsidR="00A127E1" w:rsidRDefault="00A127E1" w:rsidP="00CD5AD2">
      <w:pPr>
        <w:rPr>
          <w:rtl/>
        </w:rPr>
      </w:pPr>
    </w:p>
    <w:p w:rsidR="00A127E1" w:rsidRDefault="00A127E1" w:rsidP="002675F6">
      <w:pPr>
        <w:pStyle w:val="a5"/>
        <w:keepNext/>
        <w:rPr>
          <w:rtl/>
        </w:rPr>
      </w:pPr>
      <w:bookmarkStart w:id="7864" w:name="ET_knessetmember_6147_761"/>
      <w:r>
        <w:rPr>
          <w:rStyle w:val="TagStyle"/>
          <w:rFonts w:hint="cs"/>
          <w:rtl/>
        </w:rPr>
        <w:t>א</w:t>
      </w:r>
      <w:r w:rsidRPr="00A127E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A1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4"/>
    </w:p>
    <w:p w:rsidR="00A127E1" w:rsidRDefault="00A127E1" w:rsidP="002675F6">
      <w:pPr>
        <w:pStyle w:val="KeepWithNext"/>
        <w:rPr>
          <w:rtl/>
        </w:rPr>
      </w:pPr>
    </w:p>
    <w:p w:rsidR="00A127E1" w:rsidRDefault="00A127E1" w:rsidP="00A127E1">
      <w:pPr>
        <w:rPr>
          <w:rtl/>
        </w:rPr>
      </w:pPr>
      <w:r>
        <w:rPr>
          <w:rFonts w:hint="cs"/>
          <w:rtl/>
        </w:rPr>
        <w:t>תם אמרת</w:t>
      </w:r>
      <w:bookmarkStart w:id="7865" w:name="_ETM_Q1_6597865"/>
      <w:bookmarkEnd w:id="7865"/>
      <w:r>
        <w:rPr>
          <w:rFonts w:hint="cs"/>
          <w:rtl/>
        </w:rPr>
        <w:t xml:space="preserve">ם לעמר שהוא יכול לקבוע </w:t>
      </w:r>
      <w:bookmarkStart w:id="7866" w:name="_ETM_Q1_6603201"/>
      <w:bookmarkEnd w:id="7866"/>
      <w:r>
        <w:rPr>
          <w:rFonts w:hint="cs"/>
          <w:rtl/>
        </w:rPr>
        <w:t>את המ</w:t>
      </w:r>
      <w:bookmarkStart w:id="7867" w:name="_ETM_Q1_6600345"/>
      <w:bookmarkEnd w:id="7867"/>
      <w:r>
        <w:rPr>
          <w:rFonts w:hint="cs"/>
          <w:rtl/>
        </w:rPr>
        <w:t>דיניות, ולא המשטרה.</w:t>
      </w:r>
    </w:p>
    <w:p w:rsidR="00A127E1" w:rsidRDefault="00A127E1" w:rsidP="00A127E1">
      <w:pPr>
        <w:rPr>
          <w:rtl/>
        </w:rPr>
      </w:pPr>
      <w:bookmarkStart w:id="7868" w:name="_ETM_Q1_6600695"/>
      <w:bookmarkStart w:id="7869" w:name="_ETM_Q1_6601873"/>
      <w:bookmarkEnd w:id="7868"/>
      <w:bookmarkEnd w:id="7869"/>
    </w:p>
    <w:p w:rsidR="00A127E1" w:rsidRDefault="00A127E1" w:rsidP="002675F6">
      <w:pPr>
        <w:pStyle w:val="a5"/>
        <w:keepNext/>
        <w:rPr>
          <w:rtl/>
        </w:rPr>
      </w:pPr>
      <w:bookmarkStart w:id="7870" w:name="ET_knessetmember_6361_762"/>
      <w:r w:rsidRPr="00A127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2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0"/>
    </w:p>
    <w:p w:rsidR="00A127E1" w:rsidRDefault="00A127E1" w:rsidP="002675F6">
      <w:pPr>
        <w:pStyle w:val="KeepWithNext"/>
        <w:rPr>
          <w:rtl/>
        </w:rPr>
      </w:pPr>
    </w:p>
    <w:p w:rsidR="00A127E1" w:rsidRDefault="00A127E1" w:rsidP="00A127E1">
      <w:pPr>
        <w:rPr>
          <w:rtl/>
        </w:rPr>
      </w:pPr>
      <w:bookmarkStart w:id="7871" w:name="_ETM_Q1_6602648"/>
      <w:bookmarkStart w:id="7872" w:name="_ETM_Q1_6602730"/>
      <w:bookmarkEnd w:id="7871"/>
      <w:bookmarkEnd w:id="7872"/>
      <w:r>
        <w:rPr>
          <w:rFonts w:hint="cs"/>
          <w:rtl/>
        </w:rPr>
        <w:t>אופיר, אתה לא יכול להמשיך. אנחנו יושבים פה למעלה משעתיים והוא כל שנייה מתפרץ.</w:t>
      </w:r>
      <w:bookmarkStart w:id="7873" w:name="_ETM_Q1_6602055"/>
      <w:bookmarkEnd w:id="7873"/>
    </w:p>
    <w:p w:rsidR="00356931" w:rsidRDefault="00356931" w:rsidP="00A127E1">
      <w:pPr>
        <w:rPr>
          <w:rtl/>
        </w:rPr>
      </w:pPr>
      <w:bookmarkStart w:id="7874" w:name="_ETM_Q1_6608674"/>
      <w:bookmarkStart w:id="7875" w:name="_ETM_Q1_6611378"/>
      <w:bookmarkEnd w:id="7874"/>
      <w:bookmarkEnd w:id="7875"/>
    </w:p>
    <w:p w:rsidR="00356931" w:rsidRDefault="00356931" w:rsidP="002675F6">
      <w:pPr>
        <w:pStyle w:val="a5"/>
        <w:keepNext/>
        <w:rPr>
          <w:rtl/>
        </w:rPr>
      </w:pPr>
      <w:bookmarkStart w:id="7876" w:name="ET_knessetmember_6147_764"/>
      <w:r w:rsidRPr="0035693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35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6"/>
    </w:p>
    <w:p w:rsidR="00356931" w:rsidRDefault="00356931" w:rsidP="002675F6">
      <w:pPr>
        <w:pStyle w:val="KeepWithNext"/>
        <w:rPr>
          <w:rtl/>
        </w:rPr>
      </w:pPr>
    </w:p>
    <w:p w:rsidR="00356931" w:rsidRDefault="00356931" w:rsidP="00356931">
      <w:pPr>
        <w:rPr>
          <w:rtl/>
        </w:rPr>
      </w:pPr>
      <w:r>
        <w:rPr>
          <w:rFonts w:hint="cs"/>
          <w:rtl/>
        </w:rPr>
        <w:t>מדהים.</w:t>
      </w:r>
    </w:p>
    <w:p w:rsidR="00356931" w:rsidRPr="00356931" w:rsidRDefault="00356931" w:rsidP="00356931">
      <w:pPr>
        <w:rPr>
          <w:rtl/>
        </w:rPr>
      </w:pPr>
      <w:bookmarkStart w:id="7877" w:name="_ETM_Q1_6610285"/>
      <w:bookmarkEnd w:id="7877"/>
    </w:p>
    <w:p w:rsidR="00356931" w:rsidRDefault="00356931" w:rsidP="002675F6">
      <w:pPr>
        <w:pStyle w:val="af8"/>
        <w:keepNext/>
        <w:rPr>
          <w:rtl/>
        </w:rPr>
      </w:pPr>
      <w:bookmarkStart w:id="7878" w:name="ET_yor_5786_763"/>
      <w:r w:rsidRPr="0035693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6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8"/>
    </w:p>
    <w:p w:rsidR="00356931" w:rsidRDefault="00356931" w:rsidP="002675F6">
      <w:pPr>
        <w:pStyle w:val="KeepWithNext"/>
        <w:rPr>
          <w:rtl/>
        </w:rPr>
      </w:pPr>
    </w:p>
    <w:p w:rsidR="00356931" w:rsidRDefault="00356931" w:rsidP="00356931">
      <w:pPr>
        <w:rPr>
          <w:rtl/>
        </w:rPr>
      </w:pPr>
      <w:bookmarkStart w:id="7879" w:name="_ETM_Q1_6614784"/>
      <w:bookmarkEnd w:id="7879"/>
      <w:r>
        <w:rPr>
          <w:rFonts w:hint="cs"/>
          <w:rtl/>
        </w:rPr>
        <w:t>עו"ד לימון, בבקשה.</w:t>
      </w:r>
    </w:p>
    <w:p w:rsidR="00356931" w:rsidRDefault="00356931" w:rsidP="00356931">
      <w:pPr>
        <w:rPr>
          <w:rtl/>
        </w:rPr>
      </w:pPr>
      <w:bookmarkStart w:id="7880" w:name="_ETM_Q1_6607275"/>
      <w:bookmarkStart w:id="7881" w:name="_ETM_Q1_6608476"/>
      <w:bookmarkStart w:id="7882" w:name="_ETM_Q1_6606215"/>
      <w:bookmarkStart w:id="7883" w:name="_ETM_Q1_6606691"/>
      <w:bookmarkEnd w:id="7880"/>
      <w:bookmarkEnd w:id="7881"/>
      <w:bookmarkEnd w:id="7882"/>
      <w:bookmarkEnd w:id="7883"/>
    </w:p>
    <w:p w:rsidR="00356931" w:rsidRDefault="00356931" w:rsidP="002675F6">
      <w:pPr>
        <w:pStyle w:val="af7"/>
        <w:keepNext/>
        <w:rPr>
          <w:rtl/>
        </w:rPr>
      </w:pPr>
      <w:bookmarkStart w:id="7884" w:name="ET_interruption_קריאה_766"/>
      <w:r w:rsidRPr="003569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69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4"/>
    </w:p>
    <w:p w:rsidR="00356931" w:rsidRDefault="00356931" w:rsidP="002675F6">
      <w:pPr>
        <w:pStyle w:val="KeepWithNext"/>
        <w:rPr>
          <w:rtl/>
        </w:rPr>
      </w:pPr>
    </w:p>
    <w:p w:rsidR="00356931" w:rsidRDefault="00356931" w:rsidP="00356931">
      <w:pPr>
        <w:rPr>
          <w:rtl/>
        </w:rPr>
      </w:pPr>
      <w:bookmarkStart w:id="7885" w:name="_ETM_Q1_6609653"/>
      <w:bookmarkStart w:id="7886" w:name="_ETM_Q1_6609902"/>
      <w:bookmarkStart w:id="7887" w:name="_ETM_Q1_6609974"/>
      <w:bookmarkEnd w:id="7885"/>
      <w:bookmarkEnd w:id="7886"/>
      <w:bookmarkEnd w:id="7887"/>
      <w:r>
        <w:rPr>
          <w:rFonts w:hint="cs"/>
          <w:rtl/>
        </w:rPr>
        <w:t>והוא אפילו לא בקריאה.</w:t>
      </w:r>
    </w:p>
    <w:p w:rsidR="00356931" w:rsidRPr="00356931" w:rsidRDefault="00356931" w:rsidP="00356931">
      <w:pPr>
        <w:rPr>
          <w:rtl/>
        </w:rPr>
      </w:pPr>
    </w:p>
    <w:p w:rsidR="00356931" w:rsidRDefault="00356931" w:rsidP="002675F6">
      <w:pPr>
        <w:pStyle w:val="a5"/>
        <w:keepNext/>
        <w:rPr>
          <w:rtl/>
        </w:rPr>
      </w:pPr>
      <w:bookmarkStart w:id="7888" w:name="ET_knessetmember_6191_765"/>
      <w:r w:rsidRPr="003569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שרת האנרגיה קארין אלהרר:</w:t>
      </w:r>
      <w:r w:rsidRPr="00356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8"/>
    </w:p>
    <w:p w:rsidR="00356931" w:rsidRDefault="00356931" w:rsidP="002675F6">
      <w:pPr>
        <w:pStyle w:val="KeepWithNext"/>
        <w:rPr>
          <w:rtl/>
        </w:rPr>
      </w:pPr>
    </w:p>
    <w:p w:rsidR="00356931" w:rsidRDefault="00356931" w:rsidP="00356931">
      <w:pPr>
        <w:rPr>
          <w:rtl/>
        </w:rPr>
      </w:pPr>
      <w:bookmarkStart w:id="7889" w:name="_ETM_Q1_6609032"/>
      <w:bookmarkStart w:id="7890" w:name="_ETM_Q1_6609081"/>
      <w:bookmarkStart w:id="7891" w:name="_ETM_Q1_6606655"/>
      <w:bookmarkEnd w:id="7889"/>
      <w:bookmarkEnd w:id="7890"/>
      <w:bookmarkEnd w:id="7891"/>
      <w:r>
        <w:rPr>
          <w:rFonts w:hint="cs"/>
          <w:rtl/>
        </w:rPr>
        <w:t>העיקר, לי הוא בקריאות. כן</w:t>
      </w:r>
      <w:bookmarkStart w:id="7892" w:name="_ETM_Q1_6608375"/>
      <w:bookmarkEnd w:id="7892"/>
      <w:r>
        <w:rPr>
          <w:rFonts w:hint="cs"/>
          <w:rtl/>
        </w:rPr>
        <w:t>?</w:t>
      </w:r>
    </w:p>
    <w:p w:rsidR="00356931" w:rsidRDefault="00356931" w:rsidP="00356931">
      <w:pPr>
        <w:rPr>
          <w:rtl/>
        </w:rPr>
      </w:pPr>
      <w:bookmarkStart w:id="7893" w:name="_ETM_Q1_6609369"/>
      <w:bookmarkStart w:id="7894" w:name="_ETM_Q1_6609521"/>
      <w:bookmarkStart w:id="7895" w:name="_ETM_Q1_6607386"/>
      <w:bookmarkStart w:id="7896" w:name="_ETM_Q1_6607731"/>
      <w:bookmarkStart w:id="7897" w:name="_ETM_Q1_6608021"/>
      <w:bookmarkEnd w:id="7893"/>
      <w:bookmarkEnd w:id="7894"/>
      <w:bookmarkEnd w:id="7895"/>
      <w:bookmarkEnd w:id="7896"/>
      <w:bookmarkEnd w:id="7897"/>
    </w:p>
    <w:p w:rsidR="00356931" w:rsidRDefault="00356931" w:rsidP="002675F6">
      <w:pPr>
        <w:pStyle w:val="afb"/>
        <w:keepNext/>
        <w:rPr>
          <w:rtl/>
        </w:rPr>
      </w:pPr>
      <w:bookmarkStart w:id="7898" w:name="ET_guest_גיל_לימון_767"/>
      <w:r w:rsidRPr="00356931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356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8"/>
    </w:p>
    <w:p w:rsidR="00356931" w:rsidRDefault="00356931" w:rsidP="002675F6">
      <w:pPr>
        <w:pStyle w:val="KeepWithNext"/>
        <w:rPr>
          <w:rtl/>
        </w:rPr>
      </w:pPr>
    </w:p>
    <w:p w:rsidR="00356931" w:rsidRPr="00356931" w:rsidRDefault="00356931" w:rsidP="00356931">
      <w:pPr>
        <w:rPr>
          <w:rtl/>
        </w:rPr>
      </w:pPr>
      <w:bookmarkStart w:id="7899" w:name="_ETM_Q1_6610045"/>
      <w:bookmarkEnd w:id="7899"/>
      <w:r>
        <w:rPr>
          <w:rFonts w:hint="cs"/>
          <w:rtl/>
        </w:rPr>
        <w:t>העמדה המשפטית החד-משמעית היא ששר לא יכול להתערב</w:t>
      </w:r>
      <w:bookmarkStart w:id="7900" w:name="_ETM_Q1_6611975"/>
      <w:bookmarkEnd w:id="7900"/>
      <w:r w:rsidR="007135B0">
        <w:rPr>
          <w:rFonts w:hint="cs"/>
          <w:rtl/>
        </w:rPr>
        <w:t xml:space="preserve"> באירוע ספציפי. יש מקומות</w:t>
      </w:r>
      <w:bookmarkStart w:id="7901" w:name="_ETM_Q1_6622084"/>
      <w:bookmarkEnd w:id="7901"/>
      <w:r w:rsidR="007135B0">
        <w:rPr>
          <w:rFonts w:hint="cs"/>
          <w:rtl/>
        </w:rPr>
        <w:t xml:space="preserve"> ויש הקשרים שיש להם רגישות מיוחדת, ואחת הרגישויות האלה היא הר הבית</w:t>
      </w:r>
      <w:r w:rsidR="00EE281F">
        <w:rPr>
          <w:rFonts w:hint="cs"/>
          <w:rtl/>
        </w:rPr>
        <w:t>.</w:t>
      </w:r>
      <w:bookmarkStart w:id="7902" w:name="_ETM_Q1_6624104"/>
      <w:bookmarkStart w:id="7903" w:name="_ETM_Q1_6624405"/>
      <w:bookmarkStart w:id="7904" w:name="_ETM_Q1_6624629"/>
      <w:bookmarkStart w:id="7905" w:name="_ETM_Q1_6624849"/>
      <w:bookmarkStart w:id="7906" w:name="_ETM_Q1_6625080"/>
      <w:bookmarkStart w:id="7907" w:name="_ETM_Q1_6625295"/>
      <w:bookmarkStart w:id="7908" w:name="_ETM_Q1_6625534"/>
      <w:bookmarkStart w:id="7909" w:name="_ETM_Q1_6623915"/>
      <w:bookmarkEnd w:id="7902"/>
      <w:bookmarkEnd w:id="7903"/>
      <w:bookmarkEnd w:id="7904"/>
      <w:bookmarkEnd w:id="7905"/>
      <w:bookmarkEnd w:id="7906"/>
      <w:bookmarkEnd w:id="7907"/>
      <w:bookmarkEnd w:id="7908"/>
      <w:bookmarkEnd w:id="7909"/>
    </w:p>
    <w:p w:rsidR="00EE281F" w:rsidRDefault="00EE281F" w:rsidP="00513625">
      <w:pPr>
        <w:rPr>
          <w:rtl/>
        </w:rPr>
      </w:pPr>
    </w:p>
    <w:p w:rsidR="00EE281F" w:rsidRDefault="00EE281F" w:rsidP="002675F6">
      <w:pPr>
        <w:pStyle w:val="a5"/>
        <w:keepNext/>
        <w:rPr>
          <w:rtl/>
        </w:rPr>
      </w:pPr>
      <w:bookmarkStart w:id="7910" w:name="ET_knessetmember_6352_768"/>
      <w:r w:rsidRPr="00EE28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E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0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11" w:name="_ETM_Q1_6629214"/>
      <w:bookmarkStart w:id="7912" w:name="_ETM_Q1_6625334"/>
      <w:bookmarkEnd w:id="7911"/>
      <w:bookmarkEnd w:id="7912"/>
      <w:r>
        <w:rPr>
          <w:rFonts w:hint="cs"/>
          <w:rtl/>
        </w:rPr>
        <w:t>אבל זה בסמכות ראש הממשלה. הר הבית זה בסמכות ראש הממשלה.</w:t>
      </w:r>
    </w:p>
    <w:p w:rsidR="00EE281F" w:rsidRDefault="00EE281F" w:rsidP="00EE281F">
      <w:pPr>
        <w:rPr>
          <w:rtl/>
        </w:rPr>
      </w:pPr>
    </w:p>
    <w:p w:rsidR="00EE281F" w:rsidRDefault="00EE281F" w:rsidP="002675F6">
      <w:pPr>
        <w:pStyle w:val="a5"/>
        <w:keepNext/>
        <w:rPr>
          <w:rtl/>
        </w:rPr>
      </w:pPr>
      <w:bookmarkStart w:id="7913" w:name="ET_knessetmember_6147_769"/>
      <w:r w:rsidRPr="00EE281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E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3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14" w:name="_ETM_Q1_6627084"/>
      <w:bookmarkEnd w:id="7914"/>
      <w:r>
        <w:rPr>
          <w:rFonts w:hint="cs"/>
          <w:rtl/>
        </w:rPr>
        <w:t xml:space="preserve">רגע, רגע. תן לשמוע. אלמוג, תן לו. </w:t>
      </w:r>
      <w:bookmarkStart w:id="7915" w:name="_ETM_Q1_6629664"/>
      <w:bookmarkEnd w:id="7915"/>
      <w:r>
        <w:rPr>
          <w:rFonts w:hint="cs"/>
          <w:rtl/>
        </w:rPr>
        <w:t>זה חשוב</w:t>
      </w:r>
      <w:bookmarkStart w:id="7916" w:name="_ETM_Q1_6632524"/>
      <w:bookmarkEnd w:id="7916"/>
      <w:r>
        <w:rPr>
          <w:rFonts w:hint="cs"/>
          <w:rtl/>
        </w:rPr>
        <w:t>.</w:t>
      </w:r>
      <w:bookmarkStart w:id="7917" w:name="_ETM_Q1_6632054"/>
      <w:bookmarkStart w:id="7918" w:name="_ETM_Q1_6627304"/>
      <w:bookmarkEnd w:id="7917"/>
      <w:bookmarkEnd w:id="7918"/>
    </w:p>
    <w:p w:rsidR="00EE281F" w:rsidRDefault="00EE281F" w:rsidP="00EE281F">
      <w:pPr>
        <w:rPr>
          <w:rtl/>
        </w:rPr>
      </w:pPr>
    </w:p>
    <w:p w:rsidR="00EE281F" w:rsidRDefault="00EE281F" w:rsidP="002675F6">
      <w:pPr>
        <w:pStyle w:val="af7"/>
        <w:keepNext/>
        <w:rPr>
          <w:rtl/>
        </w:rPr>
      </w:pPr>
      <w:bookmarkStart w:id="7919" w:name="ET_interruption_קריאות_770"/>
      <w:r w:rsidRPr="00EE281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E2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19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20" w:name="_ETM_Q1_6622544"/>
      <w:bookmarkEnd w:id="7920"/>
      <w:r>
        <w:rPr>
          <w:rFonts w:hint="cs"/>
          <w:rtl/>
        </w:rPr>
        <w:t xml:space="preserve">- </w:t>
      </w:r>
      <w:bookmarkStart w:id="7921" w:name="_ETM_Q1_6623567"/>
      <w:bookmarkEnd w:id="7921"/>
      <w:r>
        <w:rPr>
          <w:rFonts w:hint="cs"/>
          <w:rtl/>
        </w:rPr>
        <w:t>- -</w:t>
      </w:r>
    </w:p>
    <w:p w:rsidR="00EE281F" w:rsidRDefault="00EE281F" w:rsidP="00EE281F">
      <w:pPr>
        <w:rPr>
          <w:rtl/>
        </w:rPr>
      </w:pPr>
      <w:bookmarkStart w:id="7922" w:name="_ETM_Q1_6624143"/>
      <w:bookmarkStart w:id="7923" w:name="_ETM_Q1_6624241"/>
      <w:bookmarkEnd w:id="7922"/>
      <w:bookmarkEnd w:id="7923"/>
    </w:p>
    <w:p w:rsidR="00EE281F" w:rsidRDefault="00EE281F" w:rsidP="002675F6">
      <w:pPr>
        <w:pStyle w:val="-"/>
        <w:keepNext/>
        <w:rPr>
          <w:rtl/>
        </w:rPr>
      </w:pPr>
      <w:bookmarkStart w:id="7924" w:name="ET_knessetmember_6147_771"/>
      <w:r w:rsidRPr="00EE281F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EE28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4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25" w:name="_ETM_Q1_6625471"/>
      <w:bookmarkEnd w:id="7925"/>
      <w:r>
        <w:rPr>
          <w:rFonts w:hint="cs"/>
          <w:rtl/>
        </w:rPr>
        <w:t xml:space="preserve">כי אתם אמרתם לבר-לב </w:t>
      </w:r>
      <w:bookmarkStart w:id="7926" w:name="_ETM_Q1_6633324"/>
      <w:bookmarkEnd w:id="7926"/>
      <w:r>
        <w:rPr>
          <w:rFonts w:hint="cs"/>
          <w:rtl/>
        </w:rPr>
        <w:t xml:space="preserve">שהוא זה שקובע </w:t>
      </w:r>
      <w:bookmarkStart w:id="7927" w:name="_ETM_Q1_6636889"/>
      <w:bookmarkEnd w:id="7927"/>
      <w:r>
        <w:rPr>
          <w:rFonts w:hint="cs"/>
          <w:rtl/>
        </w:rPr>
        <w:t>את המדיניות.</w:t>
      </w:r>
      <w:bookmarkStart w:id="7928" w:name="_ETM_Q1_6634464"/>
      <w:bookmarkEnd w:id="7928"/>
    </w:p>
    <w:p w:rsidR="00EE281F" w:rsidRDefault="00EE281F" w:rsidP="00EE281F">
      <w:pPr>
        <w:rPr>
          <w:rtl/>
        </w:rPr>
      </w:pPr>
      <w:bookmarkStart w:id="7929" w:name="_ETM_Q1_6635866"/>
      <w:bookmarkStart w:id="7930" w:name="_ETM_Q1_6635997"/>
      <w:bookmarkEnd w:id="7929"/>
      <w:bookmarkEnd w:id="7930"/>
    </w:p>
    <w:p w:rsidR="00EE281F" w:rsidRDefault="00EE281F" w:rsidP="002675F6">
      <w:pPr>
        <w:pStyle w:val="af7"/>
        <w:keepNext/>
        <w:rPr>
          <w:rtl/>
        </w:rPr>
      </w:pPr>
      <w:bookmarkStart w:id="7931" w:name="ET_interruption_קריאה_772"/>
      <w:r w:rsidRPr="00EE28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28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31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32" w:name="_ETM_Q1_6639097"/>
      <w:bookmarkEnd w:id="7932"/>
      <w:r>
        <w:rPr>
          <w:rFonts w:hint="cs"/>
          <w:rtl/>
        </w:rPr>
        <w:t>לא נכון.</w:t>
      </w:r>
    </w:p>
    <w:p w:rsidR="00EE281F" w:rsidRDefault="00EE281F" w:rsidP="00EE281F">
      <w:pPr>
        <w:rPr>
          <w:rtl/>
        </w:rPr>
      </w:pPr>
    </w:p>
    <w:p w:rsidR="00EE281F" w:rsidRDefault="00EE281F" w:rsidP="002675F6">
      <w:pPr>
        <w:pStyle w:val="a5"/>
        <w:keepNext/>
        <w:rPr>
          <w:rtl/>
        </w:rPr>
      </w:pPr>
      <w:bookmarkStart w:id="7933" w:name="ET_knessetmember_6147_773"/>
      <w:r w:rsidRPr="00EE281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E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3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r>
        <w:rPr>
          <w:rFonts w:hint="cs"/>
          <w:rtl/>
        </w:rPr>
        <w:t>כן נכון.</w:t>
      </w:r>
    </w:p>
    <w:p w:rsidR="00EE281F" w:rsidRDefault="00EE281F" w:rsidP="00EE281F">
      <w:pPr>
        <w:rPr>
          <w:rtl/>
        </w:rPr>
      </w:pPr>
    </w:p>
    <w:p w:rsidR="00EE281F" w:rsidRDefault="00EE281F" w:rsidP="002675F6">
      <w:pPr>
        <w:pStyle w:val="afb"/>
        <w:keepNext/>
        <w:rPr>
          <w:rtl/>
        </w:rPr>
      </w:pPr>
      <w:bookmarkStart w:id="7934" w:name="ET_guest_גיל_לימון_774"/>
      <w:r w:rsidRPr="00EE281F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EE28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4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r>
        <w:rPr>
          <w:rFonts w:hint="cs"/>
          <w:rtl/>
        </w:rPr>
        <w:t>הוא קובע מדיניות, נכון.</w:t>
      </w:r>
      <w:bookmarkStart w:id="7935" w:name="_ETM_Q1_6634404"/>
      <w:bookmarkEnd w:id="7935"/>
      <w:r>
        <w:rPr>
          <w:rFonts w:hint="cs"/>
          <w:rtl/>
        </w:rPr>
        <w:t xml:space="preserve"> הוא ק</w:t>
      </w:r>
      <w:bookmarkStart w:id="7936" w:name="_ETM_Q1_6637294"/>
      <w:bookmarkEnd w:id="7936"/>
      <w:r>
        <w:rPr>
          <w:rFonts w:hint="cs"/>
          <w:rtl/>
        </w:rPr>
        <w:t xml:space="preserve">ובע </w:t>
      </w:r>
      <w:bookmarkStart w:id="7937" w:name="_ETM_Q1_6641031"/>
      <w:bookmarkEnd w:id="7937"/>
      <w:r>
        <w:rPr>
          <w:rFonts w:hint="cs"/>
          <w:rtl/>
        </w:rPr>
        <w:t>מדיניות.</w:t>
      </w:r>
      <w:bookmarkStart w:id="7938" w:name="_ETM_Q1_6637832"/>
      <w:bookmarkEnd w:id="7938"/>
    </w:p>
    <w:p w:rsidR="00EE281F" w:rsidRDefault="00EE281F" w:rsidP="00EE281F">
      <w:pPr>
        <w:rPr>
          <w:rtl/>
        </w:rPr>
      </w:pPr>
      <w:bookmarkStart w:id="7939" w:name="_ETM_Q1_6638484"/>
      <w:bookmarkStart w:id="7940" w:name="_ETM_Q1_6638600"/>
      <w:bookmarkStart w:id="7941" w:name="_ETM_Q1_6639445"/>
      <w:bookmarkEnd w:id="7939"/>
      <w:bookmarkEnd w:id="7940"/>
      <w:bookmarkEnd w:id="7941"/>
    </w:p>
    <w:p w:rsidR="00EE281F" w:rsidRDefault="00EE281F" w:rsidP="002675F6">
      <w:pPr>
        <w:pStyle w:val="a5"/>
        <w:keepNext/>
        <w:rPr>
          <w:rtl/>
        </w:rPr>
      </w:pPr>
      <w:bookmarkStart w:id="7942" w:name="ET_knessetmember_6147_775"/>
      <w:r w:rsidRPr="00EE281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EE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2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43" w:name="_ETM_Q1_6640201"/>
      <w:bookmarkStart w:id="7944" w:name="_ETM_Q1_6640282"/>
      <w:bookmarkEnd w:id="7943"/>
      <w:bookmarkEnd w:id="7944"/>
      <w:r>
        <w:rPr>
          <w:rFonts w:hint="cs"/>
          <w:rtl/>
        </w:rPr>
        <w:t>יופי.</w:t>
      </w:r>
      <w:bookmarkStart w:id="7945" w:name="_ETM_Q1_6637711"/>
      <w:bookmarkEnd w:id="7945"/>
      <w:r>
        <w:rPr>
          <w:rFonts w:hint="cs"/>
          <w:rtl/>
        </w:rPr>
        <w:t xml:space="preserve"> הוא </w:t>
      </w:r>
      <w:bookmarkStart w:id="7946" w:name="_ETM_Q1_6638312"/>
      <w:bookmarkEnd w:id="7946"/>
      <w:r>
        <w:rPr>
          <w:rFonts w:hint="cs"/>
          <w:rtl/>
        </w:rPr>
        <w:t>אמר למשטרה לא לירות רימוני הלם</w:t>
      </w:r>
      <w:bookmarkStart w:id="7947" w:name="_ETM_Q1_6639664"/>
      <w:bookmarkStart w:id="7948" w:name="_ETM_Q1_6641364"/>
      <w:bookmarkEnd w:id="7947"/>
      <w:bookmarkEnd w:id="7948"/>
      <w:r>
        <w:rPr>
          <w:rFonts w:hint="cs"/>
          <w:rtl/>
        </w:rPr>
        <w:t>, ואתם אמרת</w:t>
      </w:r>
      <w:bookmarkStart w:id="7949" w:name="_ETM_Q1_6646978"/>
      <w:bookmarkStart w:id="7950" w:name="_ETM_Q1_6642912"/>
      <w:bookmarkEnd w:id="7949"/>
      <w:bookmarkEnd w:id="7950"/>
      <w:r>
        <w:rPr>
          <w:rFonts w:hint="cs"/>
          <w:rtl/>
        </w:rPr>
        <w:t>ם שהוא צודק.</w:t>
      </w:r>
    </w:p>
    <w:p w:rsidR="00EE281F" w:rsidRDefault="00EE281F" w:rsidP="00EE281F">
      <w:pPr>
        <w:rPr>
          <w:rtl/>
        </w:rPr>
      </w:pPr>
      <w:bookmarkStart w:id="7951" w:name="_ETM_Q1_6649725"/>
      <w:bookmarkStart w:id="7952" w:name="_ETM_Q1_6649839"/>
      <w:bookmarkStart w:id="7953" w:name="_ETM_Q1_6651837"/>
      <w:bookmarkEnd w:id="7951"/>
      <w:bookmarkEnd w:id="7952"/>
      <w:bookmarkEnd w:id="7953"/>
    </w:p>
    <w:p w:rsidR="00EE281F" w:rsidRDefault="00EE281F" w:rsidP="002675F6">
      <w:pPr>
        <w:pStyle w:val="afb"/>
        <w:keepNext/>
        <w:rPr>
          <w:rtl/>
        </w:rPr>
      </w:pPr>
      <w:bookmarkStart w:id="7954" w:name="ET_guest_גיל_לימון_776"/>
      <w:r w:rsidRPr="00EE281F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EE28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4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55" w:name="_ETM_Q1_6652580"/>
      <w:bookmarkStart w:id="7956" w:name="_ETM_Q1_6652682"/>
      <w:bookmarkEnd w:id="7955"/>
      <w:bookmarkEnd w:id="7956"/>
      <w:r>
        <w:rPr>
          <w:rFonts w:hint="cs"/>
          <w:rtl/>
        </w:rPr>
        <w:t>ע</w:t>
      </w:r>
      <w:bookmarkStart w:id="7957" w:name="_ETM_Q1_6648712"/>
      <w:bookmarkEnd w:id="7957"/>
      <w:r>
        <w:rPr>
          <w:rFonts w:hint="cs"/>
          <w:rtl/>
        </w:rPr>
        <w:t xml:space="preserve">לתה </w:t>
      </w:r>
      <w:bookmarkStart w:id="7958" w:name="_ETM_Q1_6651134"/>
      <w:bookmarkStart w:id="7959" w:name="_ETM_Q1_6647664"/>
      <w:bookmarkEnd w:id="7958"/>
      <w:bookmarkEnd w:id="7959"/>
      <w:r>
        <w:rPr>
          <w:rFonts w:hint="cs"/>
          <w:rtl/>
        </w:rPr>
        <w:t xml:space="preserve">השאלה למה הנושא הזה </w:t>
      </w:r>
      <w:bookmarkStart w:id="7960" w:name="_ETM_Q1_6648077"/>
      <w:bookmarkEnd w:id="7960"/>
      <w:r>
        <w:rPr>
          <w:rFonts w:hint="cs"/>
          <w:rtl/>
        </w:rPr>
        <w:t xml:space="preserve">- - - </w:t>
      </w:r>
      <w:bookmarkStart w:id="7961" w:name="_ETM_Q1_6649823"/>
      <w:bookmarkEnd w:id="7961"/>
      <w:r>
        <w:rPr>
          <w:rFonts w:hint="cs"/>
          <w:rtl/>
        </w:rPr>
        <w:t>חקיקה ממשלתית, ועלתה השאלה למה הנושא הזה ל</w:t>
      </w:r>
      <w:bookmarkStart w:id="7962" w:name="_ETM_Q1_6652053"/>
      <w:bookmarkEnd w:id="7962"/>
      <w:r>
        <w:rPr>
          <w:rFonts w:hint="cs"/>
          <w:rtl/>
        </w:rPr>
        <w:t xml:space="preserve">א מתאים לחקיקת </w:t>
      </w:r>
      <w:bookmarkStart w:id="7963" w:name="_ETM_Q1_6657011"/>
      <w:bookmarkEnd w:id="7963"/>
      <w:r>
        <w:rPr>
          <w:rFonts w:hint="cs"/>
          <w:rtl/>
        </w:rPr>
        <w:t>בזק. וזה בדיוק הסיפור</w:t>
      </w:r>
      <w:bookmarkStart w:id="7964" w:name="_ETM_Q1_6653243"/>
      <w:bookmarkEnd w:id="7964"/>
      <w:r>
        <w:rPr>
          <w:rFonts w:hint="cs"/>
          <w:rtl/>
        </w:rPr>
        <w:t>, כי זה נושא מורכב.</w:t>
      </w:r>
      <w:bookmarkStart w:id="7965" w:name="_ETM_Q1_6656843"/>
      <w:bookmarkEnd w:id="7965"/>
      <w:r>
        <w:rPr>
          <w:rFonts w:hint="cs"/>
          <w:rtl/>
        </w:rPr>
        <w:t xml:space="preserve"> יש </w:t>
      </w:r>
      <w:bookmarkStart w:id="7966" w:name="_ETM_Q1_6660733"/>
      <w:bookmarkEnd w:id="7966"/>
      <w:r>
        <w:rPr>
          <w:rFonts w:hint="cs"/>
          <w:rtl/>
        </w:rPr>
        <w:t xml:space="preserve">הבדל </w:t>
      </w:r>
      <w:bookmarkStart w:id="7967" w:name="_ETM_Q1_6656793"/>
      <w:bookmarkEnd w:id="7967"/>
      <w:r>
        <w:rPr>
          <w:rFonts w:hint="cs"/>
          <w:rtl/>
        </w:rPr>
        <w:t>- - -</w:t>
      </w:r>
    </w:p>
    <w:p w:rsidR="00EE281F" w:rsidRDefault="00EE281F" w:rsidP="00EE281F">
      <w:pPr>
        <w:rPr>
          <w:rtl/>
        </w:rPr>
      </w:pPr>
      <w:bookmarkStart w:id="7968" w:name="_ETM_Q1_6657780"/>
      <w:bookmarkStart w:id="7969" w:name="_ETM_Q1_6657888"/>
      <w:bookmarkStart w:id="7970" w:name="_ETM_Q1_6658956"/>
      <w:bookmarkEnd w:id="7968"/>
      <w:bookmarkEnd w:id="7969"/>
      <w:bookmarkEnd w:id="7970"/>
    </w:p>
    <w:p w:rsidR="00EE281F" w:rsidRDefault="00EE281F" w:rsidP="002675F6">
      <w:pPr>
        <w:pStyle w:val="af8"/>
        <w:keepNext/>
        <w:rPr>
          <w:rtl/>
        </w:rPr>
      </w:pPr>
      <w:bookmarkStart w:id="7971" w:name="ET_yor_5786_778"/>
      <w:r w:rsidRPr="00EE28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1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72" w:name="_ETM_Q1_6655913"/>
      <w:bookmarkEnd w:id="7972"/>
      <w:r>
        <w:rPr>
          <w:rFonts w:hint="cs"/>
          <w:rtl/>
        </w:rPr>
        <w:t>אבל את זה לא שאלנו כרגע.</w:t>
      </w:r>
    </w:p>
    <w:p w:rsidR="00EE281F" w:rsidRDefault="00EE281F" w:rsidP="00EE281F">
      <w:pPr>
        <w:rPr>
          <w:rtl/>
        </w:rPr>
      </w:pPr>
      <w:bookmarkStart w:id="7973" w:name="_ETM_Q1_6661257"/>
      <w:bookmarkStart w:id="7974" w:name="_ETM_Q1_6661332"/>
      <w:bookmarkStart w:id="7975" w:name="_ETM_Q1_6662568"/>
      <w:bookmarkEnd w:id="7973"/>
      <w:bookmarkEnd w:id="7974"/>
      <w:bookmarkEnd w:id="7975"/>
    </w:p>
    <w:p w:rsidR="00EE281F" w:rsidRDefault="00EE281F" w:rsidP="002675F6">
      <w:pPr>
        <w:pStyle w:val="a5"/>
        <w:keepNext/>
        <w:rPr>
          <w:rtl/>
        </w:rPr>
      </w:pPr>
      <w:bookmarkStart w:id="7976" w:name="ET_knessetmember_6352_779"/>
      <w:r w:rsidRPr="00EE28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E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6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77" w:name="_ETM_Q1_6663211"/>
      <w:bookmarkStart w:id="7978" w:name="_ETM_Q1_6663266"/>
      <w:bookmarkStart w:id="7979" w:name="_ETM_Q1_6658303"/>
      <w:bookmarkEnd w:id="7977"/>
      <w:bookmarkEnd w:id="7978"/>
      <w:bookmarkEnd w:id="7979"/>
      <w:r>
        <w:rPr>
          <w:rFonts w:hint="cs"/>
          <w:rtl/>
        </w:rPr>
        <w:t xml:space="preserve">לא ענית </w:t>
      </w:r>
      <w:bookmarkStart w:id="7980" w:name="_ETM_Q1_6659455"/>
      <w:bookmarkEnd w:id="7980"/>
      <w:r>
        <w:rPr>
          <w:rFonts w:hint="cs"/>
          <w:rtl/>
        </w:rPr>
        <w:t>על הר הבית</w:t>
      </w:r>
      <w:bookmarkStart w:id="7981" w:name="_ETM_Q1_6657673"/>
      <w:bookmarkEnd w:id="7981"/>
      <w:r>
        <w:rPr>
          <w:rFonts w:hint="cs"/>
          <w:rtl/>
        </w:rPr>
        <w:t>. לא ענית, גיל.</w:t>
      </w:r>
      <w:bookmarkStart w:id="7982" w:name="_ETM_Q1_6659971"/>
      <w:bookmarkEnd w:id="7982"/>
    </w:p>
    <w:p w:rsidR="00EE281F" w:rsidRDefault="00EE281F" w:rsidP="00EE281F">
      <w:pPr>
        <w:rPr>
          <w:rtl/>
        </w:rPr>
      </w:pPr>
      <w:bookmarkStart w:id="7983" w:name="_ETM_Q1_6660282"/>
      <w:bookmarkStart w:id="7984" w:name="_ETM_Q1_6660360"/>
      <w:bookmarkEnd w:id="7983"/>
      <w:bookmarkEnd w:id="7984"/>
    </w:p>
    <w:p w:rsidR="00EE281F" w:rsidRDefault="00EE281F" w:rsidP="002675F6">
      <w:pPr>
        <w:pStyle w:val="af8"/>
        <w:keepNext/>
        <w:rPr>
          <w:rtl/>
        </w:rPr>
      </w:pPr>
      <w:bookmarkStart w:id="7985" w:name="ET_yor_5786_780"/>
      <w:r w:rsidRPr="00EE28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5"/>
    </w:p>
    <w:p w:rsidR="00EE281F" w:rsidRDefault="00EE281F" w:rsidP="002675F6">
      <w:pPr>
        <w:pStyle w:val="KeepWithNext"/>
        <w:rPr>
          <w:rtl/>
        </w:rPr>
      </w:pPr>
    </w:p>
    <w:p w:rsidR="00EE281F" w:rsidRDefault="00EE281F" w:rsidP="00EE281F">
      <w:pPr>
        <w:rPr>
          <w:rtl/>
        </w:rPr>
      </w:pPr>
      <w:bookmarkStart w:id="7986" w:name="_ETM_Q1_6660954"/>
      <w:bookmarkEnd w:id="7986"/>
      <w:r>
        <w:rPr>
          <w:rFonts w:hint="cs"/>
          <w:rtl/>
        </w:rPr>
        <w:t>על זה קיבלתי תשובה. רק תתייחס לשאלה של אלמוג</w:t>
      </w:r>
      <w:bookmarkStart w:id="7987" w:name="_ETM_Q1_6660483"/>
      <w:bookmarkEnd w:id="7987"/>
      <w:r>
        <w:rPr>
          <w:rFonts w:hint="cs"/>
          <w:rtl/>
        </w:rPr>
        <w:t>.</w:t>
      </w:r>
      <w:bookmarkStart w:id="7988" w:name="_ETM_Q1_6662484"/>
      <w:bookmarkStart w:id="7989" w:name="_ETM_Q1_6662739"/>
      <w:bookmarkEnd w:id="7988"/>
      <w:bookmarkEnd w:id="7989"/>
    </w:p>
    <w:p w:rsidR="009E5E9E" w:rsidRDefault="009E5E9E" w:rsidP="00EE281F">
      <w:pPr>
        <w:rPr>
          <w:rtl/>
        </w:rPr>
      </w:pPr>
      <w:bookmarkStart w:id="7990" w:name="_ETM_Q1_6664140"/>
      <w:bookmarkStart w:id="7991" w:name="_ETM_Q1_6664305"/>
      <w:bookmarkStart w:id="7992" w:name="_ETM_Q1_6667332"/>
      <w:bookmarkEnd w:id="7990"/>
      <w:bookmarkEnd w:id="7991"/>
      <w:bookmarkEnd w:id="7992"/>
    </w:p>
    <w:p w:rsidR="009E5E9E" w:rsidRDefault="009E5E9E" w:rsidP="002675F6">
      <w:pPr>
        <w:pStyle w:val="afb"/>
        <w:keepNext/>
        <w:rPr>
          <w:rtl/>
        </w:rPr>
      </w:pPr>
      <w:bookmarkStart w:id="7993" w:name="ET_guest_גיל_לימון_781"/>
      <w:r w:rsidRPr="009E5E9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לימון:</w:t>
      </w:r>
      <w:r w:rsidRPr="009E5E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3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7994" w:name="_ETM_Q1_6667988"/>
      <w:bookmarkStart w:id="7995" w:name="_ETM_Q1_6668074"/>
      <w:bookmarkEnd w:id="7994"/>
      <w:bookmarkEnd w:id="7995"/>
      <w:r>
        <w:rPr>
          <w:rFonts w:hint="cs"/>
          <w:rtl/>
        </w:rPr>
        <w:t>יש הבדל בין שיטור קהילתי, יש הבדל בין העמדה לדין</w:t>
      </w:r>
      <w:bookmarkStart w:id="7996" w:name="_ETM_Q1_6665154"/>
      <w:bookmarkEnd w:id="7996"/>
      <w:r>
        <w:rPr>
          <w:rFonts w:hint="cs"/>
          <w:rtl/>
        </w:rPr>
        <w:t xml:space="preserve">, יש הבדל בין חקירה, ויש הבדל בין הר הבית. וכל דבר </w:t>
      </w:r>
      <w:bookmarkStart w:id="7997" w:name="_ETM_Q1_6668204"/>
      <w:bookmarkEnd w:id="7997"/>
      <w:r>
        <w:rPr>
          <w:rFonts w:hint="cs"/>
          <w:rtl/>
        </w:rPr>
        <w:t>כזה הוא מורכב.</w:t>
      </w:r>
      <w:bookmarkStart w:id="7998" w:name="_ETM_Q1_6672083"/>
      <w:bookmarkEnd w:id="7998"/>
    </w:p>
    <w:p w:rsidR="009E5E9E" w:rsidRDefault="009E5E9E" w:rsidP="009E5E9E">
      <w:pPr>
        <w:rPr>
          <w:rtl/>
        </w:rPr>
      </w:pPr>
      <w:bookmarkStart w:id="7999" w:name="_ETM_Q1_6672449"/>
      <w:bookmarkStart w:id="8000" w:name="_ETM_Q1_6672556"/>
      <w:bookmarkEnd w:id="7999"/>
      <w:bookmarkEnd w:id="8000"/>
    </w:p>
    <w:p w:rsidR="009E5E9E" w:rsidRDefault="009E5E9E" w:rsidP="002675F6">
      <w:pPr>
        <w:pStyle w:val="af7"/>
        <w:keepNext/>
        <w:rPr>
          <w:rtl/>
        </w:rPr>
      </w:pPr>
      <w:bookmarkStart w:id="8001" w:name="ET_interruption_קריאה_782"/>
      <w:r w:rsidRPr="009E5E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5E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1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r>
        <w:rPr>
          <w:rFonts w:hint="cs"/>
          <w:rtl/>
        </w:rPr>
        <w:t>גיל, אבל תענה על הר הבית.</w:t>
      </w:r>
      <w:bookmarkStart w:id="8002" w:name="_ETM_Q1_6670814"/>
      <w:bookmarkEnd w:id="8002"/>
    </w:p>
    <w:p w:rsidR="009E5E9E" w:rsidRDefault="009E5E9E" w:rsidP="009E5E9E">
      <w:pPr>
        <w:rPr>
          <w:rtl/>
        </w:rPr>
      </w:pPr>
      <w:bookmarkStart w:id="8003" w:name="_ETM_Q1_6671199"/>
      <w:bookmarkStart w:id="8004" w:name="_ETM_Q1_6671323"/>
      <w:bookmarkStart w:id="8005" w:name="_ETM_Q1_6675431"/>
      <w:bookmarkEnd w:id="8003"/>
      <w:bookmarkEnd w:id="8004"/>
      <w:bookmarkEnd w:id="8005"/>
    </w:p>
    <w:p w:rsidR="009E5E9E" w:rsidRDefault="009E5E9E" w:rsidP="002675F6">
      <w:pPr>
        <w:pStyle w:val="a5"/>
        <w:keepNext/>
        <w:rPr>
          <w:rtl/>
        </w:rPr>
      </w:pPr>
      <w:bookmarkStart w:id="8006" w:name="ET_knessetmember_6147_783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6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07" w:name="_ETM_Q1_6676068"/>
      <w:bookmarkStart w:id="8008" w:name="_ETM_Q1_6676128"/>
      <w:bookmarkEnd w:id="8007"/>
      <w:bookmarkEnd w:id="8008"/>
      <w:r>
        <w:rPr>
          <w:rFonts w:hint="cs"/>
          <w:rtl/>
        </w:rPr>
        <w:t xml:space="preserve">תענה </w:t>
      </w:r>
      <w:bookmarkStart w:id="8009" w:name="_ETM_Q1_6673135"/>
      <w:bookmarkEnd w:id="8009"/>
      <w:r>
        <w:rPr>
          <w:rFonts w:hint="cs"/>
          <w:rtl/>
        </w:rPr>
        <w:t xml:space="preserve">על השאלה. תענה על השאלה. </w:t>
      </w:r>
      <w:bookmarkStart w:id="8010" w:name="_ETM_Q1_6681521"/>
      <w:bookmarkEnd w:id="8010"/>
      <w:r>
        <w:rPr>
          <w:rFonts w:hint="cs"/>
          <w:rtl/>
        </w:rPr>
        <w:t>עמר</w:t>
      </w:r>
      <w:bookmarkStart w:id="8011" w:name="_ETM_Q1_6677524"/>
      <w:bookmarkEnd w:id="8011"/>
      <w:r>
        <w:rPr>
          <w:rFonts w:hint="cs"/>
          <w:rtl/>
        </w:rPr>
        <w:t xml:space="preserve"> אמר למפכ"ל, אל תעשה, והמפכ"ל אמר</w:t>
      </w:r>
      <w:bookmarkStart w:id="8012" w:name="_ETM_Q1_6676644"/>
      <w:bookmarkEnd w:id="8012"/>
      <w:r>
        <w:rPr>
          <w:rFonts w:hint="cs"/>
          <w:rtl/>
        </w:rPr>
        <w:t xml:space="preserve"> לו</w:t>
      </w:r>
      <w:bookmarkStart w:id="8013" w:name="_ETM_Q1_6678984"/>
      <w:bookmarkEnd w:id="8013"/>
      <w:r>
        <w:rPr>
          <w:rFonts w:hint="cs"/>
          <w:rtl/>
        </w:rPr>
        <w:t xml:space="preserve">, זה </w:t>
      </w:r>
      <w:bookmarkStart w:id="8014" w:name="_ETM_Q1_6679734"/>
      <w:bookmarkEnd w:id="8014"/>
      <w:r>
        <w:rPr>
          <w:rFonts w:hint="cs"/>
          <w:rtl/>
        </w:rPr>
        <w:t xml:space="preserve">לא בסמכותך. בוא נחדד את השאלה, גיל. בוא נחדד את </w:t>
      </w:r>
      <w:bookmarkStart w:id="8015" w:name="_ETM_Q1_6686080"/>
      <w:bookmarkEnd w:id="8015"/>
      <w:r>
        <w:rPr>
          <w:rFonts w:hint="cs"/>
          <w:rtl/>
        </w:rPr>
        <w:t xml:space="preserve">השאלה </w:t>
      </w:r>
      <w:bookmarkStart w:id="8016" w:name="_ETM_Q1_6685264"/>
      <w:bookmarkEnd w:id="8016"/>
      <w:r>
        <w:rPr>
          <w:rFonts w:hint="cs"/>
          <w:rtl/>
        </w:rPr>
        <w:t>כדי שלכולם יהיה ברור כאן.</w:t>
      </w:r>
    </w:p>
    <w:p w:rsidR="009E5E9E" w:rsidRDefault="009E5E9E" w:rsidP="009E5E9E">
      <w:pPr>
        <w:rPr>
          <w:rtl/>
        </w:rPr>
      </w:pPr>
    </w:p>
    <w:p w:rsidR="009E5E9E" w:rsidRDefault="009E5E9E" w:rsidP="002675F6">
      <w:pPr>
        <w:pStyle w:val="a5"/>
        <w:keepNext/>
        <w:rPr>
          <w:rtl/>
        </w:rPr>
      </w:pPr>
      <w:bookmarkStart w:id="8017" w:name="ET_knessetmember_6361_784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7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r>
        <w:rPr>
          <w:rFonts w:hint="cs"/>
          <w:rtl/>
        </w:rPr>
        <w:t>אני לא מבין למה הוא לא מקבל אף קריאה.</w:t>
      </w:r>
      <w:bookmarkStart w:id="8018" w:name="_ETM_Q1_6685644"/>
      <w:bookmarkEnd w:id="8018"/>
    </w:p>
    <w:p w:rsidR="009E5E9E" w:rsidRDefault="009E5E9E" w:rsidP="009E5E9E">
      <w:pPr>
        <w:rPr>
          <w:rtl/>
        </w:rPr>
      </w:pPr>
      <w:bookmarkStart w:id="8019" w:name="_ETM_Q1_6692864"/>
      <w:bookmarkStart w:id="8020" w:name="_ETM_Q1_6693012"/>
      <w:bookmarkEnd w:id="8019"/>
      <w:bookmarkEnd w:id="8020"/>
    </w:p>
    <w:p w:rsidR="009E5E9E" w:rsidRDefault="009E5E9E" w:rsidP="002675F6">
      <w:pPr>
        <w:pStyle w:val="af7"/>
        <w:keepNext/>
        <w:rPr>
          <w:rtl/>
        </w:rPr>
      </w:pPr>
      <w:bookmarkStart w:id="8021" w:name="ET_interruption_קריאות_785"/>
      <w:r w:rsidRPr="009E5E9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E5E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21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22" w:name="_ETM_Q1_6696032"/>
      <w:bookmarkStart w:id="8023" w:name="_ETM_Q1_6696292"/>
      <w:bookmarkStart w:id="8024" w:name="_ETM_Q1_6696369"/>
      <w:bookmarkEnd w:id="8022"/>
      <w:bookmarkEnd w:id="8023"/>
      <w:bookmarkEnd w:id="8024"/>
      <w:r>
        <w:rPr>
          <w:rFonts w:hint="cs"/>
          <w:rtl/>
        </w:rPr>
        <w:t>- - -</w:t>
      </w:r>
    </w:p>
    <w:p w:rsidR="009E5E9E" w:rsidRDefault="009E5E9E" w:rsidP="009E5E9E">
      <w:pPr>
        <w:rPr>
          <w:rFonts w:ascii="David" w:hAnsi="David"/>
          <w:u w:val="single"/>
          <w:rtl/>
          <w:lang w:eastAsia="he-IL"/>
        </w:rPr>
      </w:pPr>
      <w:bookmarkStart w:id="8025" w:name="_ETM_Q1_6697480"/>
      <w:bookmarkStart w:id="8026" w:name="_ETM_Q1_6697580"/>
      <w:bookmarkStart w:id="8027" w:name="_ETM_Q1_6693204"/>
      <w:bookmarkStart w:id="8028" w:name="_ETM_Q1_6693934"/>
      <w:bookmarkStart w:id="8029" w:name="_ETM_Q1_6691313"/>
      <w:bookmarkStart w:id="8030" w:name="_ETM_Q1_6686761"/>
      <w:bookmarkEnd w:id="8025"/>
      <w:bookmarkEnd w:id="8026"/>
      <w:bookmarkEnd w:id="8027"/>
      <w:bookmarkEnd w:id="8028"/>
      <w:bookmarkEnd w:id="8029"/>
      <w:bookmarkEnd w:id="8030"/>
    </w:p>
    <w:p w:rsidR="009E5E9E" w:rsidRDefault="009E5E9E" w:rsidP="002675F6">
      <w:pPr>
        <w:pStyle w:val="a5"/>
        <w:keepNext/>
        <w:rPr>
          <w:rtl/>
        </w:rPr>
      </w:pPr>
      <w:bookmarkStart w:id="8031" w:name="ET_knessetmember_6361_787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1"/>
    </w:p>
    <w:p w:rsidR="009E5E9E" w:rsidRDefault="009E5E9E" w:rsidP="002675F6">
      <w:pPr>
        <w:pStyle w:val="KeepWithNext"/>
        <w:rPr>
          <w:rtl/>
          <w:lang w:eastAsia="he-IL"/>
        </w:rPr>
      </w:pPr>
    </w:p>
    <w:p w:rsidR="009E5E9E" w:rsidRDefault="009E5E9E" w:rsidP="009E5E9E">
      <w:pPr>
        <w:rPr>
          <w:rtl/>
        </w:rPr>
      </w:pPr>
      <w:bookmarkStart w:id="8032" w:name="_ETM_Q1_6700834"/>
      <w:bookmarkEnd w:id="8032"/>
      <w:r>
        <w:rPr>
          <w:rFonts w:hint="cs"/>
          <w:rtl/>
        </w:rPr>
        <w:t>השאלה בכלל הייתה של אלמוג. עכשיו בן גביר שואל שאלות המשך.</w:t>
      </w:r>
      <w:bookmarkStart w:id="8033" w:name="_ETM_Q1_6700224"/>
      <w:bookmarkStart w:id="8034" w:name="_ETM_Q1_6700609"/>
      <w:bookmarkStart w:id="8035" w:name="_ETM_Q1_6702036"/>
      <w:bookmarkEnd w:id="8033"/>
      <w:bookmarkEnd w:id="8034"/>
      <w:bookmarkEnd w:id="8035"/>
    </w:p>
    <w:p w:rsidR="009E5E9E" w:rsidRDefault="009E5E9E" w:rsidP="009E5E9E">
      <w:pPr>
        <w:rPr>
          <w:rtl/>
        </w:rPr>
      </w:pPr>
      <w:bookmarkStart w:id="8036" w:name="_ETM_Q1_6705106"/>
      <w:bookmarkStart w:id="8037" w:name="_ETM_Q1_6705171"/>
      <w:bookmarkEnd w:id="8036"/>
      <w:bookmarkEnd w:id="8037"/>
    </w:p>
    <w:p w:rsidR="009E5E9E" w:rsidRDefault="009E5E9E" w:rsidP="002675F6">
      <w:pPr>
        <w:pStyle w:val="af8"/>
        <w:keepNext/>
        <w:rPr>
          <w:rtl/>
        </w:rPr>
      </w:pPr>
      <w:bookmarkStart w:id="8038" w:name="ET_yor_5786_788"/>
      <w:r w:rsidRPr="009E5E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8"/>
    </w:p>
    <w:p w:rsidR="009E5E9E" w:rsidRDefault="009E5E9E" w:rsidP="002675F6">
      <w:pPr>
        <w:pStyle w:val="KeepWithNext"/>
        <w:rPr>
          <w:rtl/>
        </w:rPr>
      </w:pPr>
    </w:p>
    <w:p w:rsidR="009E5E9E" w:rsidRPr="009E5E9E" w:rsidRDefault="009E5E9E" w:rsidP="009E5E9E">
      <w:pPr>
        <w:rPr>
          <w:rtl/>
        </w:rPr>
      </w:pPr>
      <w:bookmarkStart w:id="8039" w:name="_ETM_Q1_6706394"/>
      <w:bookmarkStart w:id="8040" w:name="_ETM_Q1_6701722"/>
      <w:bookmarkStart w:id="8041" w:name="_ETM_Q1_6696954"/>
      <w:bookmarkStart w:id="8042" w:name="_ETM_Q1_6697174"/>
      <w:bookmarkEnd w:id="8039"/>
      <w:bookmarkEnd w:id="8040"/>
      <w:bookmarkEnd w:id="8041"/>
      <w:bookmarkEnd w:id="8042"/>
      <w:r>
        <w:rPr>
          <w:rFonts w:hint="cs"/>
          <w:rtl/>
        </w:rPr>
        <w:t>אבל אתם לא נותנים לו להשלים. אתם עושים את הבלגן.</w:t>
      </w:r>
      <w:bookmarkStart w:id="8043" w:name="_ETM_Q1_6701484"/>
      <w:bookmarkEnd w:id="8043"/>
      <w:r>
        <w:rPr>
          <w:rFonts w:hint="cs"/>
          <w:rtl/>
        </w:rPr>
        <w:t xml:space="preserve"> לא נותנים לו להשלים.</w:t>
      </w:r>
      <w:bookmarkStart w:id="8044" w:name="_ETM_Q1_6703851"/>
      <w:bookmarkStart w:id="8045" w:name="_ETM_Q1_6704167"/>
      <w:bookmarkStart w:id="8046" w:name="_ETM_Q1_6704395"/>
      <w:bookmarkStart w:id="8047" w:name="_ETM_Q1_6701254"/>
      <w:bookmarkEnd w:id="8044"/>
      <w:bookmarkEnd w:id="8045"/>
      <w:bookmarkEnd w:id="8046"/>
      <w:bookmarkEnd w:id="8047"/>
    </w:p>
    <w:p w:rsidR="009E5E9E" w:rsidRDefault="009E5E9E" w:rsidP="009E5E9E">
      <w:pPr>
        <w:rPr>
          <w:rtl/>
        </w:rPr>
      </w:pPr>
      <w:bookmarkStart w:id="8048" w:name="_ETM_Q1_6709380"/>
      <w:bookmarkEnd w:id="8048"/>
    </w:p>
    <w:p w:rsidR="009E5E9E" w:rsidRDefault="009E5E9E" w:rsidP="002675F6">
      <w:pPr>
        <w:pStyle w:val="a5"/>
        <w:keepNext/>
        <w:rPr>
          <w:rtl/>
        </w:rPr>
      </w:pPr>
      <w:bookmarkStart w:id="8049" w:name="ET_speaker_5300_789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9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50" w:name="_ETM_Q1_6710067"/>
      <w:bookmarkStart w:id="8051" w:name="_ETM_Q1_6710141"/>
      <w:bookmarkEnd w:id="8050"/>
      <w:bookmarkEnd w:id="8051"/>
      <w:r>
        <w:rPr>
          <w:rFonts w:hint="cs"/>
          <w:rtl/>
        </w:rPr>
        <w:t>הנה, אני אומרת לך. חצי שעה הוא ישב פה ודיבר על השר עמר בר-לב.</w:t>
      </w:r>
      <w:bookmarkStart w:id="8052" w:name="_ETM_Q1_6705843"/>
      <w:bookmarkStart w:id="8053" w:name="_ETM_Q1_6708383"/>
      <w:bookmarkEnd w:id="8052"/>
      <w:bookmarkEnd w:id="8053"/>
    </w:p>
    <w:p w:rsidR="009E5E9E" w:rsidRDefault="009E5E9E" w:rsidP="009E5E9E">
      <w:pPr>
        <w:rPr>
          <w:rtl/>
        </w:rPr>
      </w:pPr>
      <w:bookmarkStart w:id="8054" w:name="_ETM_Q1_6709951"/>
      <w:bookmarkStart w:id="8055" w:name="_ETM_Q1_6710055"/>
      <w:bookmarkEnd w:id="8054"/>
      <w:bookmarkEnd w:id="8055"/>
    </w:p>
    <w:p w:rsidR="009E5E9E" w:rsidRDefault="009E5E9E" w:rsidP="002675F6">
      <w:pPr>
        <w:pStyle w:val="af8"/>
        <w:keepNext/>
        <w:rPr>
          <w:rtl/>
        </w:rPr>
      </w:pPr>
      <w:bookmarkStart w:id="8056" w:name="ET_yor_5786_790"/>
      <w:r w:rsidRPr="009E5E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6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57" w:name="_ETM_Q1_6710943"/>
      <w:bookmarkEnd w:id="8057"/>
      <w:r>
        <w:rPr>
          <w:rFonts w:hint="cs"/>
          <w:rtl/>
        </w:rPr>
        <w:t>עכשיו השר ידבר. אני לא מגביל את השר בזמן.</w:t>
      </w:r>
      <w:bookmarkStart w:id="8058" w:name="_ETM_Q1_6709593"/>
      <w:bookmarkEnd w:id="8058"/>
    </w:p>
    <w:p w:rsidR="009E5E9E" w:rsidRDefault="009E5E9E" w:rsidP="009E5E9E">
      <w:pPr>
        <w:rPr>
          <w:rtl/>
        </w:rPr>
      </w:pPr>
      <w:bookmarkStart w:id="8059" w:name="_ETM_Q1_6709841"/>
      <w:bookmarkStart w:id="8060" w:name="_ETM_Q1_6709945"/>
      <w:bookmarkStart w:id="8061" w:name="_ETM_Q1_6714844"/>
      <w:bookmarkEnd w:id="8059"/>
      <w:bookmarkEnd w:id="8060"/>
      <w:bookmarkEnd w:id="8061"/>
    </w:p>
    <w:p w:rsidR="009E5E9E" w:rsidRDefault="009E5E9E" w:rsidP="002675F6">
      <w:pPr>
        <w:pStyle w:val="a5"/>
        <w:keepNext/>
        <w:rPr>
          <w:rtl/>
        </w:rPr>
      </w:pPr>
      <w:bookmarkStart w:id="8062" w:name="ET_speaker_5300_791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2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63" w:name="_ETM_Q1_6715555"/>
      <w:bookmarkStart w:id="8064" w:name="_ETM_Q1_6715666"/>
      <w:bookmarkStart w:id="8065" w:name="_ETM_Q1_6710713"/>
      <w:bookmarkEnd w:id="8063"/>
      <w:bookmarkEnd w:id="8064"/>
      <w:bookmarkEnd w:id="8065"/>
      <w:r>
        <w:rPr>
          <w:rFonts w:hint="cs"/>
          <w:rtl/>
        </w:rPr>
        <w:t>א</w:t>
      </w:r>
      <w:bookmarkStart w:id="8066" w:name="_ETM_Q1_6710941"/>
      <w:bookmarkEnd w:id="8066"/>
      <w:r>
        <w:rPr>
          <w:rFonts w:hint="cs"/>
          <w:rtl/>
        </w:rPr>
        <w:t xml:space="preserve">ז </w:t>
      </w:r>
      <w:bookmarkStart w:id="8067" w:name="_ETM_Q1_6711209"/>
      <w:bookmarkStart w:id="8068" w:name="_ETM_Q1_6711438"/>
      <w:bookmarkEnd w:id="8067"/>
      <w:bookmarkEnd w:id="8068"/>
      <w:r>
        <w:rPr>
          <w:rFonts w:hint="cs"/>
          <w:rtl/>
        </w:rPr>
        <w:t>תעצור את זה כבר.</w:t>
      </w:r>
      <w:bookmarkStart w:id="8069" w:name="_ETM_Q1_6712082"/>
      <w:bookmarkEnd w:id="8069"/>
    </w:p>
    <w:p w:rsidR="009E5E9E" w:rsidRDefault="009E5E9E" w:rsidP="009E5E9E">
      <w:pPr>
        <w:rPr>
          <w:rtl/>
        </w:rPr>
      </w:pPr>
      <w:bookmarkStart w:id="8070" w:name="_ETM_Q1_6712849"/>
      <w:bookmarkStart w:id="8071" w:name="_ETM_Q1_6712944"/>
      <w:bookmarkStart w:id="8072" w:name="_ETM_Q1_6714226"/>
      <w:bookmarkEnd w:id="8070"/>
      <w:bookmarkEnd w:id="8071"/>
      <w:bookmarkEnd w:id="8072"/>
    </w:p>
    <w:p w:rsidR="009E5E9E" w:rsidRDefault="009E5E9E" w:rsidP="002675F6">
      <w:pPr>
        <w:pStyle w:val="a5"/>
        <w:keepNext/>
        <w:rPr>
          <w:rtl/>
        </w:rPr>
      </w:pPr>
      <w:bookmarkStart w:id="8073" w:name="ET_knessetmember_6352_792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3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74" w:name="_ETM_Q1_6714989"/>
      <w:bookmarkStart w:id="8075" w:name="_ETM_Q1_6715057"/>
      <w:bookmarkEnd w:id="8074"/>
      <w:bookmarkEnd w:id="8075"/>
      <w:r>
        <w:rPr>
          <w:rFonts w:hint="cs"/>
          <w:rtl/>
        </w:rPr>
        <w:t>אבל אני שואל שאלה, חברתי. שאלה לגיטימית. אני לא מבין מה הבעיה עם זה.</w:t>
      </w:r>
      <w:bookmarkStart w:id="8076" w:name="_ETM_Q1_6712783"/>
      <w:bookmarkEnd w:id="8076"/>
    </w:p>
    <w:p w:rsidR="009E5E9E" w:rsidRDefault="009E5E9E" w:rsidP="009E5E9E">
      <w:pPr>
        <w:rPr>
          <w:rtl/>
        </w:rPr>
      </w:pPr>
      <w:bookmarkStart w:id="8077" w:name="_ETM_Q1_6719330"/>
      <w:bookmarkStart w:id="8078" w:name="_ETM_Q1_6719401"/>
      <w:bookmarkStart w:id="8079" w:name="_ETM_Q1_6720561"/>
      <w:bookmarkEnd w:id="8077"/>
      <w:bookmarkEnd w:id="8078"/>
      <w:bookmarkEnd w:id="8079"/>
    </w:p>
    <w:p w:rsidR="009E5E9E" w:rsidRDefault="009E5E9E" w:rsidP="002675F6">
      <w:pPr>
        <w:pStyle w:val="a5"/>
        <w:keepNext/>
        <w:rPr>
          <w:rtl/>
        </w:rPr>
      </w:pPr>
      <w:bookmarkStart w:id="8080" w:name="ET_knessetmember_6147_793"/>
      <w:r w:rsidRPr="009E5E9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9E5E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0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81" w:name="_ETM_Q1_6721279"/>
      <w:bookmarkStart w:id="8082" w:name="_ETM_Q1_6721346"/>
      <w:bookmarkEnd w:id="8081"/>
      <w:bookmarkEnd w:id="8082"/>
      <w:r>
        <w:rPr>
          <w:rFonts w:hint="cs"/>
          <w:rtl/>
        </w:rPr>
        <w:t>מר לימון, אתה צריך להשיב לשאלה מה היה שם עם הרוג</w:t>
      </w:r>
      <w:bookmarkStart w:id="8083" w:name="_ETM_Q1_6717243"/>
      <w:bookmarkEnd w:id="8083"/>
      <w:r>
        <w:rPr>
          <w:rFonts w:hint="cs"/>
          <w:rtl/>
        </w:rPr>
        <w:t>ר והרימוני-הלם.</w:t>
      </w:r>
      <w:bookmarkStart w:id="8084" w:name="_ETM_Q1_6720742"/>
      <w:bookmarkEnd w:id="8084"/>
    </w:p>
    <w:p w:rsidR="009E5E9E" w:rsidRDefault="009E5E9E" w:rsidP="009E5E9E">
      <w:pPr>
        <w:rPr>
          <w:rtl/>
        </w:rPr>
      </w:pPr>
      <w:bookmarkStart w:id="8085" w:name="_ETM_Q1_6721020"/>
      <w:bookmarkStart w:id="8086" w:name="_ETM_Q1_6721143"/>
      <w:bookmarkEnd w:id="8085"/>
      <w:bookmarkEnd w:id="8086"/>
    </w:p>
    <w:p w:rsidR="009E5E9E" w:rsidRDefault="009E5E9E" w:rsidP="002675F6">
      <w:pPr>
        <w:pStyle w:val="af8"/>
        <w:keepNext/>
        <w:rPr>
          <w:rtl/>
        </w:rPr>
      </w:pPr>
      <w:bookmarkStart w:id="8087" w:name="ET_yor_5786_794"/>
      <w:r w:rsidRPr="009E5E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5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7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88" w:name="_ETM_Q1_6722931"/>
      <w:bookmarkEnd w:id="8088"/>
      <w:r>
        <w:rPr>
          <w:rFonts w:hint="cs"/>
          <w:rtl/>
        </w:rPr>
        <w:t xml:space="preserve">די, איתמר. לא, </w:t>
      </w:r>
      <w:bookmarkStart w:id="8089" w:name="_ETM_Q1_6724540"/>
      <w:bookmarkEnd w:id="8089"/>
      <w:r>
        <w:rPr>
          <w:rFonts w:hint="cs"/>
          <w:rtl/>
        </w:rPr>
        <w:t>אל תשיב.</w:t>
      </w:r>
    </w:p>
    <w:p w:rsidR="009E5E9E" w:rsidRDefault="009E5E9E" w:rsidP="009E5E9E">
      <w:pPr>
        <w:rPr>
          <w:rtl/>
        </w:rPr>
      </w:pPr>
    </w:p>
    <w:p w:rsidR="009E5E9E" w:rsidRDefault="009E5E9E" w:rsidP="002675F6">
      <w:pPr>
        <w:pStyle w:val="-"/>
        <w:keepNext/>
        <w:rPr>
          <w:rtl/>
        </w:rPr>
      </w:pPr>
      <w:bookmarkStart w:id="8090" w:name="ET_knessetmember_6147_795"/>
      <w:r w:rsidRPr="009E5E9E">
        <w:rPr>
          <w:rStyle w:val="TagStyle"/>
          <w:rtl/>
        </w:rPr>
        <w:t xml:space="preserve"> &lt;&lt; דובר_המשך &gt;&gt; </w:t>
      </w:r>
      <w:r>
        <w:rPr>
          <w:rtl/>
        </w:rPr>
        <w:t>איתמר בן גביר (עוצמה יהודית):</w:t>
      </w:r>
      <w:r w:rsidRPr="009E5E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90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91" w:name="_ETM_Q1_6721022"/>
      <w:bookmarkStart w:id="8092" w:name="_ETM_Q1_6721283"/>
      <w:bookmarkEnd w:id="8091"/>
      <w:bookmarkEnd w:id="8092"/>
      <w:r>
        <w:rPr>
          <w:rFonts w:hint="cs"/>
          <w:rtl/>
        </w:rPr>
        <w:t>למה? זה חשוב.</w:t>
      </w:r>
      <w:bookmarkStart w:id="8093" w:name="_ETM_Q1_6722653"/>
      <w:bookmarkStart w:id="8094" w:name="_ETM_Q1_6722183"/>
      <w:bookmarkEnd w:id="8093"/>
      <w:bookmarkEnd w:id="8094"/>
      <w:r>
        <w:rPr>
          <w:rFonts w:hint="cs"/>
          <w:rtl/>
        </w:rPr>
        <w:t xml:space="preserve"> אופיר, זה חשוב.</w:t>
      </w:r>
      <w:bookmarkStart w:id="8095" w:name="_ETM_Q1_6723493"/>
      <w:bookmarkEnd w:id="8095"/>
    </w:p>
    <w:p w:rsidR="009E5E9E" w:rsidRDefault="009E5E9E" w:rsidP="009E5E9E">
      <w:pPr>
        <w:rPr>
          <w:rtl/>
        </w:rPr>
      </w:pPr>
      <w:bookmarkStart w:id="8096" w:name="_ETM_Q1_6723572"/>
      <w:bookmarkStart w:id="8097" w:name="_ETM_Q1_6723644"/>
      <w:bookmarkEnd w:id="8096"/>
      <w:bookmarkEnd w:id="8097"/>
    </w:p>
    <w:p w:rsidR="009E5E9E" w:rsidRDefault="009E5E9E" w:rsidP="002675F6">
      <w:pPr>
        <w:pStyle w:val="af8"/>
        <w:keepNext/>
        <w:rPr>
          <w:rtl/>
        </w:rPr>
      </w:pPr>
      <w:bookmarkStart w:id="8098" w:name="ET_yor_5786_796"/>
      <w:r w:rsidRPr="009E5E9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E5E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8"/>
    </w:p>
    <w:p w:rsidR="009E5E9E" w:rsidRDefault="009E5E9E" w:rsidP="002675F6">
      <w:pPr>
        <w:pStyle w:val="KeepWithNext"/>
        <w:rPr>
          <w:rtl/>
        </w:rPr>
      </w:pPr>
    </w:p>
    <w:p w:rsidR="009E5E9E" w:rsidRDefault="009E5E9E" w:rsidP="009E5E9E">
      <w:pPr>
        <w:rPr>
          <w:rtl/>
        </w:rPr>
      </w:pPr>
      <w:bookmarkStart w:id="8099" w:name="_ETM_Q1_6724447"/>
      <w:bookmarkStart w:id="8100" w:name="_ETM_Q1_6722641"/>
      <w:bookmarkStart w:id="8101" w:name="_ETM_Q1_6717893"/>
      <w:bookmarkEnd w:id="8099"/>
      <w:bookmarkEnd w:id="8100"/>
      <w:bookmarkEnd w:id="8101"/>
      <w:r>
        <w:rPr>
          <w:rFonts w:hint="cs"/>
          <w:rtl/>
        </w:rPr>
        <w:t>אבל את</w:t>
      </w:r>
      <w:bookmarkStart w:id="8102" w:name="_ETM_Q1_6723001"/>
      <w:bookmarkStart w:id="8103" w:name="_ETM_Q1_6718643"/>
      <w:bookmarkEnd w:id="8102"/>
      <w:bookmarkEnd w:id="8103"/>
      <w:r>
        <w:rPr>
          <w:rFonts w:hint="cs"/>
          <w:rtl/>
        </w:rPr>
        <w:t xml:space="preserve">ם </w:t>
      </w:r>
      <w:bookmarkStart w:id="8104" w:name="_ETM_Q1_6720633"/>
      <w:bookmarkStart w:id="8105" w:name="_ETM_Q1_6723094"/>
      <w:bookmarkEnd w:id="8104"/>
      <w:bookmarkEnd w:id="8105"/>
      <w:r w:rsidR="00146396">
        <w:rPr>
          <w:rFonts w:hint="cs"/>
          <w:rtl/>
        </w:rPr>
        <w:t>מתנצחים איתו</w:t>
      </w:r>
      <w:bookmarkStart w:id="8106" w:name="_ETM_Q1_6723824"/>
      <w:bookmarkStart w:id="8107" w:name="_ETM_Q1_6724053"/>
      <w:bookmarkEnd w:id="8106"/>
      <w:bookmarkEnd w:id="8107"/>
      <w:r w:rsidR="00146396">
        <w:rPr>
          <w:rFonts w:hint="cs"/>
          <w:rtl/>
        </w:rPr>
        <w:t xml:space="preserve">. אבל הוא לא מצליח להשלים משפט. כל </w:t>
      </w:r>
      <w:bookmarkStart w:id="8108" w:name="_ETM_Q1_6724243"/>
      <w:bookmarkEnd w:id="8108"/>
      <w:r w:rsidR="00146396">
        <w:rPr>
          <w:rFonts w:hint="cs"/>
          <w:rtl/>
        </w:rPr>
        <w:t xml:space="preserve">משפט שהוא אומר, אתם אומרים עוד </w:t>
      </w:r>
      <w:bookmarkStart w:id="8109" w:name="_ETM_Q1_6732348"/>
      <w:bookmarkEnd w:id="8109"/>
      <w:r w:rsidR="00146396">
        <w:rPr>
          <w:rFonts w:hint="cs"/>
          <w:rtl/>
        </w:rPr>
        <w:t>משפט. לא נצא מזה.</w:t>
      </w:r>
    </w:p>
    <w:p w:rsidR="00146396" w:rsidRDefault="00146396" w:rsidP="009E5E9E">
      <w:pPr>
        <w:rPr>
          <w:rtl/>
        </w:rPr>
      </w:pPr>
    </w:p>
    <w:p w:rsidR="00146396" w:rsidRDefault="00146396" w:rsidP="002675F6">
      <w:pPr>
        <w:pStyle w:val="a5"/>
        <w:keepNext/>
        <w:rPr>
          <w:rtl/>
        </w:rPr>
      </w:pPr>
      <w:bookmarkStart w:id="8110" w:name="ET_knessetmember_6352_797"/>
      <w:r w:rsidRPr="0014639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46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0"/>
    </w:p>
    <w:p w:rsidR="00146396" w:rsidRDefault="00146396" w:rsidP="002675F6">
      <w:pPr>
        <w:pStyle w:val="KeepWithNext"/>
        <w:rPr>
          <w:rtl/>
        </w:rPr>
      </w:pPr>
    </w:p>
    <w:p w:rsidR="00146396" w:rsidRDefault="00146396" w:rsidP="00146396">
      <w:pPr>
        <w:rPr>
          <w:rtl/>
        </w:rPr>
      </w:pPr>
      <w:r>
        <w:rPr>
          <w:rFonts w:hint="cs"/>
          <w:rtl/>
        </w:rPr>
        <w:t>אבל הם דואגים להרוס את הדיון</w:t>
      </w:r>
      <w:bookmarkStart w:id="8111" w:name="_ETM_Q1_6728223"/>
      <w:bookmarkEnd w:id="8111"/>
      <w:r>
        <w:rPr>
          <w:rFonts w:hint="cs"/>
          <w:rtl/>
        </w:rPr>
        <w:t xml:space="preserve">. </w:t>
      </w:r>
      <w:bookmarkStart w:id="8112" w:name="_ETM_Q1_6734581"/>
      <w:bookmarkEnd w:id="8112"/>
      <w:r>
        <w:rPr>
          <w:rFonts w:hint="cs"/>
          <w:rtl/>
        </w:rPr>
        <w:t>הדיון הוא דיון בריא</w:t>
      </w:r>
      <w:bookmarkStart w:id="8113" w:name="_ETM_Q1_6730323"/>
      <w:bookmarkEnd w:id="8113"/>
      <w:r>
        <w:rPr>
          <w:rFonts w:hint="cs"/>
          <w:rtl/>
        </w:rPr>
        <w:t>.</w:t>
      </w:r>
    </w:p>
    <w:p w:rsidR="00146396" w:rsidRDefault="00146396" w:rsidP="00146396">
      <w:pPr>
        <w:rPr>
          <w:rtl/>
        </w:rPr>
      </w:pPr>
      <w:bookmarkStart w:id="8114" w:name="_ETM_Q1_6730826"/>
      <w:bookmarkStart w:id="8115" w:name="_ETM_Q1_6730897"/>
      <w:bookmarkEnd w:id="8114"/>
      <w:bookmarkEnd w:id="8115"/>
    </w:p>
    <w:p w:rsidR="00146396" w:rsidRDefault="00146396" w:rsidP="002675F6">
      <w:pPr>
        <w:pStyle w:val="af8"/>
        <w:keepNext/>
        <w:rPr>
          <w:rtl/>
        </w:rPr>
      </w:pPr>
      <w:bookmarkStart w:id="8116" w:name="ET_yor_5786_798"/>
      <w:r w:rsidRPr="001463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6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6"/>
    </w:p>
    <w:p w:rsidR="00146396" w:rsidRDefault="00146396" w:rsidP="002675F6">
      <w:pPr>
        <w:pStyle w:val="KeepWithNext"/>
        <w:rPr>
          <w:rtl/>
        </w:rPr>
      </w:pPr>
    </w:p>
    <w:p w:rsidR="00146396" w:rsidRDefault="00146396" w:rsidP="00146396">
      <w:pPr>
        <w:rPr>
          <w:rtl/>
        </w:rPr>
      </w:pPr>
      <w:bookmarkStart w:id="8117" w:name="_ETM_Q1_6731462"/>
      <w:bookmarkEnd w:id="8117"/>
      <w:r>
        <w:rPr>
          <w:rFonts w:hint="cs"/>
          <w:rtl/>
        </w:rPr>
        <w:t>לא, לא נצא מזה. גם אתה מפריע.</w:t>
      </w:r>
    </w:p>
    <w:p w:rsidR="00146396" w:rsidRDefault="00146396" w:rsidP="00146396">
      <w:pPr>
        <w:rPr>
          <w:rtl/>
        </w:rPr>
      </w:pPr>
    </w:p>
    <w:p w:rsidR="00146396" w:rsidRDefault="00146396" w:rsidP="002675F6">
      <w:pPr>
        <w:pStyle w:val="-"/>
        <w:keepNext/>
        <w:rPr>
          <w:rtl/>
        </w:rPr>
      </w:pPr>
      <w:bookmarkStart w:id="8118" w:name="ET_knessetmember_6352_799"/>
      <w:r w:rsidRPr="00146396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1463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8"/>
    </w:p>
    <w:p w:rsidR="00146396" w:rsidRDefault="00146396" w:rsidP="002675F6">
      <w:pPr>
        <w:pStyle w:val="KeepWithNext"/>
        <w:rPr>
          <w:rtl/>
        </w:rPr>
      </w:pPr>
    </w:p>
    <w:p w:rsidR="00146396" w:rsidRDefault="0013640E" w:rsidP="00146396">
      <w:pPr>
        <w:rPr>
          <w:rtl/>
        </w:rPr>
      </w:pPr>
      <w:bookmarkStart w:id="8119" w:name="_ETM_Q1_6730803"/>
      <w:bookmarkEnd w:id="8119"/>
      <w:r>
        <w:rPr>
          <w:rFonts w:hint="cs"/>
          <w:rtl/>
        </w:rPr>
        <w:t>הדיון ענייני.</w:t>
      </w:r>
    </w:p>
    <w:p w:rsidR="0013640E" w:rsidRDefault="0013640E" w:rsidP="00146396">
      <w:pPr>
        <w:rPr>
          <w:rtl/>
        </w:rPr>
      </w:pPr>
    </w:p>
    <w:p w:rsidR="0013640E" w:rsidRDefault="0013640E" w:rsidP="002675F6">
      <w:pPr>
        <w:pStyle w:val="af8"/>
        <w:keepNext/>
        <w:rPr>
          <w:rtl/>
        </w:rPr>
      </w:pPr>
      <w:bookmarkStart w:id="8120" w:name="ET_yor_5786_800"/>
      <w:r w:rsidRPr="001364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0"/>
    </w:p>
    <w:p w:rsidR="0013640E" w:rsidRDefault="0013640E" w:rsidP="002675F6">
      <w:pPr>
        <w:pStyle w:val="KeepWithNext"/>
        <w:rPr>
          <w:rtl/>
        </w:rPr>
      </w:pPr>
    </w:p>
    <w:p w:rsidR="0013640E" w:rsidRDefault="0013640E" w:rsidP="0013640E">
      <w:pPr>
        <w:rPr>
          <w:rtl/>
        </w:rPr>
      </w:pPr>
      <w:r>
        <w:rPr>
          <w:rFonts w:hint="cs"/>
          <w:rtl/>
        </w:rPr>
        <w:t>תן לו לענות.</w:t>
      </w:r>
    </w:p>
    <w:p w:rsidR="0013640E" w:rsidRDefault="0013640E" w:rsidP="0013640E">
      <w:pPr>
        <w:rPr>
          <w:rtl/>
        </w:rPr>
      </w:pPr>
    </w:p>
    <w:p w:rsidR="0013640E" w:rsidRDefault="0013640E" w:rsidP="002675F6">
      <w:pPr>
        <w:pStyle w:val="-"/>
        <w:keepNext/>
        <w:rPr>
          <w:rtl/>
        </w:rPr>
      </w:pPr>
      <w:bookmarkStart w:id="8121" w:name="ET_knessetmember_6352_802"/>
      <w:r w:rsidRPr="0013640E">
        <w:rPr>
          <w:rStyle w:val="TagStyle"/>
          <w:rtl/>
        </w:rPr>
        <w:t xml:space="preserve"> &lt;&lt; דובר_המשך &gt;&gt; </w:t>
      </w:r>
      <w:r>
        <w:rPr>
          <w:rtl/>
        </w:rPr>
        <w:t>אלמוג כהן (עוצמה יהודית):</w:t>
      </w:r>
      <w:r w:rsidRPr="001364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21"/>
    </w:p>
    <w:p w:rsidR="0013640E" w:rsidRDefault="0013640E" w:rsidP="002675F6">
      <w:pPr>
        <w:pStyle w:val="KeepWithNext"/>
        <w:rPr>
          <w:rtl/>
        </w:rPr>
      </w:pPr>
    </w:p>
    <w:p w:rsidR="0013640E" w:rsidRDefault="0013640E" w:rsidP="0013640E">
      <w:pPr>
        <w:rPr>
          <w:rtl/>
        </w:rPr>
      </w:pPr>
      <w:bookmarkStart w:id="8122" w:name="_ETM_Q1_6734524"/>
      <w:bookmarkStart w:id="8123" w:name="_ETM_Q1_6733432"/>
      <w:bookmarkEnd w:id="8122"/>
      <w:bookmarkEnd w:id="8123"/>
      <w:r>
        <w:rPr>
          <w:rFonts w:hint="cs"/>
          <w:rtl/>
        </w:rPr>
        <w:t>הדיון ענייני מאוד.</w:t>
      </w:r>
    </w:p>
    <w:p w:rsidR="0013640E" w:rsidRPr="0013640E" w:rsidRDefault="0013640E" w:rsidP="0013640E">
      <w:pPr>
        <w:rPr>
          <w:rtl/>
        </w:rPr>
      </w:pPr>
      <w:bookmarkStart w:id="8124" w:name="_ETM_Q1_6734819"/>
      <w:bookmarkStart w:id="8125" w:name="_ETM_Q1_6734927"/>
      <w:bookmarkEnd w:id="8124"/>
      <w:bookmarkEnd w:id="8125"/>
    </w:p>
    <w:p w:rsidR="0013640E" w:rsidRDefault="0013640E" w:rsidP="002675F6">
      <w:pPr>
        <w:pStyle w:val="af8"/>
        <w:keepNext/>
        <w:rPr>
          <w:rtl/>
        </w:rPr>
      </w:pPr>
      <w:bookmarkStart w:id="8126" w:name="ET_yor_5786_801"/>
      <w:r w:rsidRPr="0013640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6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6"/>
    </w:p>
    <w:p w:rsidR="0013640E" w:rsidRDefault="0013640E" w:rsidP="002675F6">
      <w:pPr>
        <w:pStyle w:val="KeepWithNext"/>
        <w:rPr>
          <w:rtl/>
        </w:rPr>
      </w:pPr>
    </w:p>
    <w:p w:rsidR="0013640E" w:rsidRDefault="0013640E" w:rsidP="0013640E">
      <w:pPr>
        <w:rPr>
          <w:rtl/>
        </w:rPr>
      </w:pPr>
      <w:bookmarkStart w:id="8127" w:name="_ETM_Q1_6732273"/>
      <w:bookmarkEnd w:id="8127"/>
      <w:r>
        <w:rPr>
          <w:rFonts w:hint="cs"/>
          <w:rtl/>
        </w:rPr>
        <w:t>זהו. כולם בש</w:t>
      </w:r>
      <w:bookmarkStart w:id="8128" w:name="_ETM_Q1_6733423"/>
      <w:bookmarkEnd w:id="8128"/>
      <w:r>
        <w:rPr>
          <w:rFonts w:hint="cs"/>
          <w:rtl/>
        </w:rPr>
        <w:t xml:space="preserve">קט. </w:t>
      </w:r>
      <w:bookmarkStart w:id="8129" w:name="_ETM_Q1_6738917"/>
      <w:bookmarkEnd w:id="8129"/>
      <w:r>
        <w:rPr>
          <w:rFonts w:hint="cs"/>
          <w:rtl/>
        </w:rPr>
        <w:t>הוא עונה עכשיו. בבקשה.</w:t>
      </w:r>
    </w:p>
    <w:p w:rsidR="0013640E" w:rsidRDefault="0013640E" w:rsidP="0013640E">
      <w:pPr>
        <w:rPr>
          <w:rtl/>
        </w:rPr>
      </w:pPr>
      <w:bookmarkStart w:id="8130" w:name="_ETM_Q1_6744244"/>
      <w:bookmarkStart w:id="8131" w:name="_ETM_Q1_6744359"/>
      <w:bookmarkStart w:id="8132" w:name="_ETM_Q1_6745300"/>
      <w:bookmarkEnd w:id="8130"/>
      <w:bookmarkEnd w:id="8131"/>
      <w:bookmarkEnd w:id="8132"/>
    </w:p>
    <w:p w:rsidR="0013640E" w:rsidRDefault="0013640E" w:rsidP="002675F6">
      <w:pPr>
        <w:pStyle w:val="afb"/>
        <w:keepNext/>
        <w:rPr>
          <w:rtl/>
        </w:rPr>
      </w:pPr>
      <w:bookmarkStart w:id="8133" w:name="ET_guest_גיל_לימון_803"/>
      <w:r w:rsidRPr="0013640E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136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3"/>
    </w:p>
    <w:p w:rsidR="0013640E" w:rsidRDefault="0013640E" w:rsidP="002675F6">
      <w:pPr>
        <w:pStyle w:val="KeepWithNext"/>
        <w:rPr>
          <w:rtl/>
        </w:rPr>
      </w:pPr>
    </w:p>
    <w:p w:rsidR="0013640E" w:rsidRDefault="0013640E" w:rsidP="0013640E">
      <w:pPr>
        <w:rPr>
          <w:rtl/>
        </w:rPr>
      </w:pPr>
      <w:bookmarkStart w:id="8134" w:name="_ETM_Q1_6746023"/>
      <w:bookmarkStart w:id="8135" w:name="_ETM_Q1_6746105"/>
      <w:bookmarkEnd w:id="8134"/>
      <w:bookmarkEnd w:id="8135"/>
      <w:r>
        <w:rPr>
          <w:rFonts w:hint="cs"/>
          <w:rtl/>
        </w:rPr>
        <w:t>הר הבית זה אירוע מאוד מיוחד</w:t>
      </w:r>
      <w:bookmarkStart w:id="8136" w:name="_ETM_Q1_6748333"/>
      <w:bookmarkEnd w:id="8136"/>
      <w:r>
        <w:rPr>
          <w:rFonts w:hint="cs"/>
          <w:rtl/>
        </w:rPr>
        <w:t xml:space="preserve">. </w:t>
      </w:r>
      <w:bookmarkStart w:id="8137" w:name="_ETM_Q1_6748848"/>
      <w:bookmarkEnd w:id="8137"/>
      <w:r>
        <w:rPr>
          <w:rFonts w:hint="cs"/>
          <w:rtl/>
        </w:rPr>
        <w:t xml:space="preserve">זה אירוע שיש בו רגישויות מיוחדות שחורגות מעבר לגבולות המדינה, ולכן </w:t>
      </w:r>
      <w:bookmarkStart w:id="8138" w:name="_ETM_Q1_6751223"/>
      <w:bookmarkStart w:id="8139" w:name="_ETM_Q1_6748050"/>
      <w:bookmarkEnd w:id="8138"/>
      <w:bookmarkEnd w:id="8139"/>
      <w:r>
        <w:rPr>
          <w:rFonts w:hint="cs"/>
          <w:rtl/>
        </w:rPr>
        <w:t>זה מקום שחד משמעית תהיה הצדקה למעורבות. זה ל</w:t>
      </w:r>
      <w:bookmarkStart w:id="8140" w:name="_ETM_Q1_6756193"/>
      <w:bookmarkEnd w:id="8140"/>
      <w:r>
        <w:rPr>
          <w:rFonts w:hint="cs"/>
          <w:rtl/>
        </w:rPr>
        <w:t>א רוגר בהפגנה בעזריאלי או הפג</w:t>
      </w:r>
      <w:bookmarkStart w:id="8141" w:name="_ETM_Q1_6764243"/>
      <w:bookmarkEnd w:id="8141"/>
      <w:r>
        <w:rPr>
          <w:rFonts w:hint="cs"/>
          <w:rtl/>
        </w:rPr>
        <w:t>נה במקום אחר, וזה לא רימוני הלם.</w:t>
      </w:r>
      <w:bookmarkStart w:id="8142" w:name="_ETM_Q1_6766163"/>
      <w:bookmarkEnd w:id="8142"/>
    </w:p>
    <w:p w:rsidR="0013640E" w:rsidRDefault="0013640E" w:rsidP="0013640E">
      <w:pPr>
        <w:rPr>
          <w:rtl/>
        </w:rPr>
      </w:pPr>
      <w:bookmarkStart w:id="8143" w:name="_ETM_Q1_6767338"/>
      <w:bookmarkStart w:id="8144" w:name="_ETM_Q1_6767473"/>
      <w:bookmarkStart w:id="8145" w:name="_ETM_Q1_6768610"/>
      <w:bookmarkEnd w:id="8143"/>
      <w:bookmarkEnd w:id="8144"/>
      <w:bookmarkEnd w:id="8145"/>
    </w:p>
    <w:p w:rsidR="0013640E" w:rsidRDefault="0013640E" w:rsidP="002675F6">
      <w:pPr>
        <w:pStyle w:val="a5"/>
        <w:keepNext/>
        <w:rPr>
          <w:rtl/>
        </w:rPr>
      </w:pPr>
      <w:bookmarkStart w:id="8146" w:name="ET_knessetmember_6147_804"/>
      <w:r w:rsidRPr="0013640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136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6"/>
    </w:p>
    <w:p w:rsidR="0013640E" w:rsidRDefault="0013640E" w:rsidP="002675F6">
      <w:pPr>
        <w:pStyle w:val="KeepWithNext"/>
        <w:rPr>
          <w:rtl/>
        </w:rPr>
      </w:pPr>
    </w:p>
    <w:p w:rsidR="0013640E" w:rsidRDefault="0013640E" w:rsidP="0013640E">
      <w:pPr>
        <w:rPr>
          <w:rtl/>
        </w:rPr>
      </w:pPr>
      <w:bookmarkStart w:id="8147" w:name="_ETM_Q1_6769359"/>
      <w:bookmarkStart w:id="8148" w:name="_ETM_Q1_6769423"/>
      <w:bookmarkEnd w:id="8147"/>
      <w:bookmarkEnd w:id="8148"/>
      <w:r>
        <w:rPr>
          <w:rFonts w:hint="cs"/>
          <w:rtl/>
        </w:rPr>
        <w:t>מעורבות של מי?</w:t>
      </w:r>
    </w:p>
    <w:p w:rsidR="0013640E" w:rsidRDefault="0013640E" w:rsidP="0013640E">
      <w:pPr>
        <w:rPr>
          <w:rtl/>
        </w:rPr>
      </w:pPr>
    </w:p>
    <w:p w:rsidR="0013640E" w:rsidRDefault="0013640E" w:rsidP="002675F6">
      <w:pPr>
        <w:pStyle w:val="afb"/>
        <w:keepNext/>
        <w:rPr>
          <w:rtl/>
        </w:rPr>
      </w:pPr>
      <w:bookmarkStart w:id="8149" w:name="ET_guest_גיל_לימון_805"/>
      <w:r w:rsidRPr="0013640E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136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9"/>
    </w:p>
    <w:p w:rsidR="0013640E" w:rsidRDefault="0013640E" w:rsidP="002675F6">
      <w:pPr>
        <w:pStyle w:val="KeepWithNext"/>
        <w:rPr>
          <w:rtl/>
        </w:rPr>
      </w:pPr>
    </w:p>
    <w:p w:rsidR="0013640E" w:rsidRDefault="0013640E" w:rsidP="0013640E">
      <w:pPr>
        <w:rPr>
          <w:rtl/>
        </w:rPr>
      </w:pPr>
      <w:r>
        <w:rPr>
          <w:rFonts w:hint="cs"/>
          <w:rtl/>
        </w:rPr>
        <w:t>מעורבות של דרג מדיני.</w:t>
      </w:r>
      <w:bookmarkStart w:id="8150" w:name="_ETM_Q1_6766553"/>
      <w:bookmarkEnd w:id="8150"/>
      <w:r w:rsidR="00014921">
        <w:rPr>
          <w:rFonts w:hint="cs"/>
          <w:rtl/>
        </w:rPr>
        <w:t xml:space="preserve"> ולכן זה </w:t>
      </w:r>
      <w:bookmarkStart w:id="8151" w:name="_ETM_Q1_6774110"/>
      <w:bookmarkEnd w:id="8151"/>
      <w:r w:rsidR="00014921">
        <w:rPr>
          <w:rFonts w:hint="cs"/>
          <w:rtl/>
        </w:rPr>
        <w:t>מוצדק.</w:t>
      </w:r>
      <w:bookmarkStart w:id="8152" w:name="_ETM_Q1_6771473"/>
      <w:bookmarkEnd w:id="8152"/>
    </w:p>
    <w:p w:rsidR="00014921" w:rsidRDefault="00014921" w:rsidP="0013640E">
      <w:pPr>
        <w:rPr>
          <w:rtl/>
        </w:rPr>
      </w:pPr>
      <w:bookmarkStart w:id="8153" w:name="_ETM_Q1_6771978"/>
      <w:bookmarkStart w:id="8154" w:name="_ETM_Q1_6772145"/>
      <w:bookmarkEnd w:id="8153"/>
      <w:bookmarkEnd w:id="8154"/>
    </w:p>
    <w:p w:rsidR="00014921" w:rsidRDefault="00014921" w:rsidP="002675F6">
      <w:pPr>
        <w:pStyle w:val="a5"/>
        <w:keepNext/>
        <w:rPr>
          <w:rtl/>
        </w:rPr>
      </w:pPr>
      <w:bookmarkStart w:id="8155" w:name="ET_knessetmember_6147_806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5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r>
        <w:rPr>
          <w:rFonts w:hint="cs"/>
          <w:rtl/>
        </w:rPr>
        <w:t>תודה רבה. תודה רבה.</w:t>
      </w:r>
      <w:bookmarkStart w:id="8156" w:name="_ETM_Q1_6773373"/>
      <w:bookmarkEnd w:id="8156"/>
    </w:p>
    <w:p w:rsidR="00014921" w:rsidRDefault="00014921" w:rsidP="00014921">
      <w:pPr>
        <w:rPr>
          <w:rtl/>
        </w:rPr>
      </w:pPr>
    </w:p>
    <w:p w:rsidR="00014921" w:rsidRDefault="00014921" w:rsidP="002675F6">
      <w:pPr>
        <w:pStyle w:val="a5"/>
        <w:keepNext/>
        <w:rPr>
          <w:rtl/>
        </w:rPr>
      </w:pPr>
      <w:bookmarkStart w:id="8157" w:name="ET_knessetmember_6352_807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7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r>
        <w:rPr>
          <w:rFonts w:hint="cs"/>
          <w:rtl/>
        </w:rPr>
        <w:t>איזה דרג? תגיד את השם.</w:t>
      </w:r>
    </w:p>
    <w:p w:rsidR="00014921" w:rsidRDefault="00014921" w:rsidP="00014921">
      <w:pPr>
        <w:rPr>
          <w:rtl/>
        </w:rPr>
      </w:pPr>
      <w:bookmarkStart w:id="8158" w:name="_ETM_Q1_6769843"/>
      <w:bookmarkStart w:id="8159" w:name="_ETM_Q1_6773908"/>
      <w:bookmarkEnd w:id="8158"/>
      <w:bookmarkEnd w:id="8159"/>
    </w:p>
    <w:p w:rsidR="00014921" w:rsidRDefault="00014921" w:rsidP="002675F6">
      <w:pPr>
        <w:pStyle w:val="afb"/>
        <w:keepNext/>
        <w:rPr>
          <w:rtl/>
        </w:rPr>
      </w:pPr>
      <w:bookmarkStart w:id="8160" w:name="ET_guest_גיל_לימון_808"/>
      <w:r w:rsidRPr="00014921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01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0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161" w:name="_ETM_Q1_6774516"/>
      <w:bookmarkStart w:id="8162" w:name="_ETM_Q1_6774561"/>
      <w:bookmarkEnd w:id="8161"/>
      <w:bookmarkEnd w:id="8162"/>
      <w:r>
        <w:rPr>
          <w:rFonts w:hint="cs"/>
          <w:rtl/>
        </w:rPr>
        <w:t>השר</w:t>
      </w:r>
      <w:bookmarkStart w:id="8163" w:name="_ETM_Q1_6773703"/>
      <w:bookmarkEnd w:id="8163"/>
      <w:r>
        <w:rPr>
          <w:rFonts w:hint="cs"/>
          <w:rtl/>
        </w:rPr>
        <w:t>. ראש הממשלה</w:t>
      </w:r>
      <w:bookmarkStart w:id="8164" w:name="_ETM_Q1_6772783"/>
      <w:bookmarkStart w:id="8165" w:name="_ETM_Q1_6768013"/>
      <w:bookmarkStart w:id="8166" w:name="_ETM_Q1_6768222"/>
      <w:bookmarkStart w:id="8167" w:name="_ETM_Q1_6775843"/>
      <w:bookmarkEnd w:id="8164"/>
      <w:bookmarkEnd w:id="8165"/>
      <w:bookmarkEnd w:id="8166"/>
      <w:bookmarkEnd w:id="8167"/>
      <w:r>
        <w:rPr>
          <w:rFonts w:hint="cs"/>
          <w:rtl/>
        </w:rPr>
        <w:t>.</w:t>
      </w:r>
    </w:p>
    <w:p w:rsidR="00014921" w:rsidRDefault="00014921" w:rsidP="00014921">
      <w:pPr>
        <w:rPr>
          <w:rtl/>
        </w:rPr>
      </w:pPr>
    </w:p>
    <w:p w:rsidR="00014921" w:rsidRDefault="00014921" w:rsidP="002675F6">
      <w:pPr>
        <w:pStyle w:val="a5"/>
        <w:keepNext/>
        <w:rPr>
          <w:rtl/>
        </w:rPr>
      </w:pPr>
      <w:bookmarkStart w:id="8168" w:name="ET_knessetmember_6147_809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8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r>
        <w:rPr>
          <w:rFonts w:hint="cs"/>
          <w:rtl/>
        </w:rPr>
        <w:t>זה בדיוק מה שאתם אמרתם לו.</w:t>
      </w:r>
      <w:bookmarkStart w:id="8169" w:name="_ETM_Q1_6775273"/>
      <w:bookmarkStart w:id="8170" w:name="_ETM_Q1_6775502"/>
      <w:bookmarkEnd w:id="8169"/>
      <w:bookmarkEnd w:id="8170"/>
    </w:p>
    <w:p w:rsidR="00014921" w:rsidRDefault="00014921" w:rsidP="00014921">
      <w:pPr>
        <w:rPr>
          <w:rtl/>
        </w:rPr>
      </w:pPr>
      <w:bookmarkStart w:id="8171" w:name="_ETM_Q1_6775734"/>
      <w:bookmarkStart w:id="8172" w:name="_ETM_Q1_6775859"/>
      <w:bookmarkStart w:id="8173" w:name="_ETM_Q1_6777133"/>
      <w:bookmarkEnd w:id="8171"/>
      <w:bookmarkEnd w:id="8172"/>
      <w:bookmarkEnd w:id="8173"/>
    </w:p>
    <w:p w:rsidR="00014921" w:rsidRDefault="00014921" w:rsidP="002675F6">
      <w:pPr>
        <w:pStyle w:val="afb"/>
        <w:keepNext/>
        <w:rPr>
          <w:rtl/>
        </w:rPr>
      </w:pPr>
      <w:bookmarkStart w:id="8174" w:name="ET_guest_גיל_לימון_810"/>
      <w:r w:rsidRPr="00014921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01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4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175" w:name="_ETM_Q1_6777870"/>
      <w:bookmarkStart w:id="8176" w:name="_ETM_Q1_6777936"/>
      <w:bookmarkEnd w:id="8175"/>
      <w:bookmarkEnd w:id="8176"/>
      <w:r>
        <w:rPr>
          <w:rFonts w:hint="cs"/>
          <w:rtl/>
        </w:rPr>
        <w:t>אנחנו היינו בדיונים של שעות</w:t>
      </w:r>
      <w:bookmarkStart w:id="8177" w:name="_ETM_Q1_6777553"/>
      <w:bookmarkStart w:id="8178" w:name="_ETM_Q1_6777063"/>
      <w:bookmarkStart w:id="8179" w:name="_ETM_Q1_6777291"/>
      <w:bookmarkStart w:id="8180" w:name="_ETM_Q1_6772543"/>
      <w:bookmarkStart w:id="8181" w:name="_ETM_Q1_6778082"/>
      <w:bookmarkEnd w:id="8177"/>
      <w:bookmarkEnd w:id="8178"/>
      <w:bookmarkEnd w:id="8179"/>
      <w:bookmarkEnd w:id="8180"/>
      <w:bookmarkEnd w:id="8181"/>
      <w:r>
        <w:rPr>
          <w:rFonts w:hint="cs"/>
          <w:rtl/>
        </w:rPr>
        <w:t xml:space="preserve"> - - -</w:t>
      </w:r>
    </w:p>
    <w:p w:rsidR="00014921" w:rsidRDefault="00014921" w:rsidP="00014921">
      <w:pPr>
        <w:rPr>
          <w:rtl/>
        </w:rPr>
      </w:pPr>
    </w:p>
    <w:p w:rsidR="00014921" w:rsidRDefault="00014921" w:rsidP="002675F6">
      <w:pPr>
        <w:pStyle w:val="a5"/>
        <w:keepNext/>
        <w:rPr>
          <w:rtl/>
        </w:rPr>
      </w:pPr>
      <w:bookmarkStart w:id="8182" w:name="ET_knessetmember_6147_811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2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183" w:name="_ETM_Q1_6778257"/>
      <w:bookmarkEnd w:id="8183"/>
      <w:r>
        <w:rPr>
          <w:rFonts w:hint="cs"/>
          <w:rtl/>
        </w:rPr>
        <w:t>זה בדיוק מה שאמרתם לו. נכון.</w:t>
      </w:r>
      <w:bookmarkStart w:id="8184" w:name="_ETM_Q1_6780363"/>
      <w:bookmarkEnd w:id="8184"/>
    </w:p>
    <w:p w:rsidR="00014921" w:rsidRDefault="00014921" w:rsidP="00014921">
      <w:pPr>
        <w:rPr>
          <w:rtl/>
        </w:rPr>
      </w:pPr>
      <w:bookmarkStart w:id="8185" w:name="_ETM_Q1_6780625"/>
      <w:bookmarkStart w:id="8186" w:name="_ETM_Q1_6780686"/>
      <w:bookmarkStart w:id="8187" w:name="_ETM_Q1_6783265"/>
      <w:bookmarkEnd w:id="8185"/>
      <w:bookmarkEnd w:id="8186"/>
      <w:bookmarkEnd w:id="8187"/>
    </w:p>
    <w:p w:rsidR="00014921" w:rsidRDefault="00014921" w:rsidP="002675F6">
      <w:pPr>
        <w:pStyle w:val="a5"/>
        <w:keepNext/>
        <w:rPr>
          <w:rtl/>
        </w:rPr>
      </w:pPr>
      <w:bookmarkStart w:id="8188" w:name="ET_knessetmember_6352_812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8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189" w:name="_ETM_Q1_6783899"/>
      <w:bookmarkStart w:id="8190" w:name="_ETM_Q1_6784008"/>
      <w:bookmarkEnd w:id="8189"/>
      <w:bookmarkEnd w:id="8190"/>
      <w:r>
        <w:rPr>
          <w:rFonts w:hint="cs"/>
          <w:rtl/>
        </w:rPr>
        <w:t xml:space="preserve">השר </w:t>
      </w:r>
      <w:bookmarkStart w:id="8191" w:name="_ETM_Q1_6784561"/>
      <w:bookmarkEnd w:id="8191"/>
      <w:r>
        <w:rPr>
          <w:rFonts w:hint="cs"/>
          <w:rtl/>
        </w:rPr>
        <w:t>אחראי על הר הבית?</w:t>
      </w:r>
      <w:bookmarkStart w:id="8192" w:name="_ETM_Q1_6782293"/>
      <w:bookmarkEnd w:id="8192"/>
    </w:p>
    <w:p w:rsidR="00014921" w:rsidRDefault="00014921" w:rsidP="00014921">
      <w:pPr>
        <w:rPr>
          <w:rtl/>
        </w:rPr>
      </w:pPr>
      <w:bookmarkStart w:id="8193" w:name="_ETM_Q1_6782646"/>
      <w:bookmarkStart w:id="8194" w:name="_ETM_Q1_6782748"/>
      <w:bookmarkStart w:id="8195" w:name="_ETM_Q1_6785305"/>
      <w:bookmarkEnd w:id="8193"/>
      <w:bookmarkEnd w:id="8194"/>
      <w:bookmarkEnd w:id="8195"/>
    </w:p>
    <w:p w:rsidR="00014921" w:rsidRDefault="00014921" w:rsidP="002675F6">
      <w:pPr>
        <w:pStyle w:val="a5"/>
        <w:keepNext/>
        <w:rPr>
          <w:rtl/>
        </w:rPr>
      </w:pPr>
      <w:bookmarkStart w:id="8196" w:name="ET_knessetmember_6207_814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6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197" w:name="_ETM_Q1_6786107"/>
      <w:bookmarkStart w:id="8198" w:name="_ETM_Q1_6786193"/>
      <w:bookmarkEnd w:id="8197"/>
      <w:bookmarkEnd w:id="8198"/>
      <w:r>
        <w:rPr>
          <w:rFonts w:hint="cs"/>
          <w:rtl/>
        </w:rPr>
        <w:t>אבל תנו לו לענו</w:t>
      </w:r>
      <w:bookmarkStart w:id="8199" w:name="_ETM_Q1_6782122"/>
      <w:bookmarkEnd w:id="8199"/>
      <w:r>
        <w:rPr>
          <w:rFonts w:hint="cs"/>
          <w:rtl/>
        </w:rPr>
        <w:t>ת.</w:t>
      </w:r>
    </w:p>
    <w:p w:rsidR="00014921" w:rsidRDefault="00014921" w:rsidP="00014921">
      <w:pPr>
        <w:rPr>
          <w:rtl/>
        </w:rPr>
      </w:pPr>
      <w:bookmarkStart w:id="8200" w:name="_ETM_Q1_6783158"/>
      <w:bookmarkStart w:id="8201" w:name="_ETM_Q1_6783222"/>
      <w:bookmarkStart w:id="8202" w:name="_ETM_Q1_6786982"/>
      <w:bookmarkEnd w:id="8200"/>
      <w:bookmarkEnd w:id="8201"/>
      <w:bookmarkEnd w:id="8202"/>
    </w:p>
    <w:p w:rsidR="00014921" w:rsidRDefault="00014921" w:rsidP="002675F6">
      <w:pPr>
        <w:pStyle w:val="a5"/>
        <w:keepNext/>
        <w:rPr>
          <w:rtl/>
        </w:rPr>
      </w:pPr>
      <w:bookmarkStart w:id="8203" w:name="ET_knessetmember_6147_815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3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04" w:name="_ETM_Q1_6787626"/>
      <w:bookmarkStart w:id="8205" w:name="_ETM_Q1_6787716"/>
      <w:bookmarkEnd w:id="8204"/>
      <w:bookmarkEnd w:id="8205"/>
      <w:r>
        <w:rPr>
          <w:rFonts w:hint="cs"/>
          <w:rtl/>
        </w:rPr>
        <w:t>והיום בפקודה לא.</w:t>
      </w:r>
      <w:bookmarkStart w:id="8206" w:name="_ETM_Q1_6782752"/>
      <w:bookmarkEnd w:id="8206"/>
    </w:p>
    <w:p w:rsidR="00014921" w:rsidRDefault="00014921" w:rsidP="00014921">
      <w:pPr>
        <w:rPr>
          <w:rtl/>
        </w:rPr>
      </w:pPr>
      <w:bookmarkStart w:id="8207" w:name="_ETM_Q1_6782986"/>
      <w:bookmarkStart w:id="8208" w:name="_ETM_Q1_6783104"/>
      <w:bookmarkStart w:id="8209" w:name="_ETM_Q1_6785684"/>
      <w:bookmarkEnd w:id="8207"/>
      <w:bookmarkEnd w:id="8208"/>
      <w:bookmarkEnd w:id="8209"/>
    </w:p>
    <w:p w:rsidR="00014921" w:rsidRDefault="00014921" w:rsidP="002675F6">
      <w:pPr>
        <w:pStyle w:val="afb"/>
        <w:keepNext/>
        <w:rPr>
          <w:rtl/>
        </w:rPr>
      </w:pPr>
      <w:bookmarkStart w:id="8210" w:name="ET_guest_גיל_לימון_816"/>
      <w:r w:rsidRPr="00014921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01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10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11" w:name="_ETM_Q1_6786501"/>
      <w:bookmarkStart w:id="8212" w:name="_ETM_Q1_6786586"/>
      <w:bookmarkEnd w:id="8211"/>
      <w:bookmarkEnd w:id="8212"/>
      <w:r>
        <w:rPr>
          <w:rFonts w:hint="cs"/>
          <w:rtl/>
        </w:rPr>
        <w:t xml:space="preserve">אבל </w:t>
      </w:r>
      <w:bookmarkStart w:id="8213" w:name="_ETM_Q1_6787883"/>
      <w:bookmarkEnd w:id="8213"/>
      <w:r>
        <w:rPr>
          <w:rFonts w:hint="cs"/>
          <w:rtl/>
        </w:rPr>
        <w:t xml:space="preserve">זה האיזון </w:t>
      </w:r>
      <w:bookmarkStart w:id="8214" w:name="_ETM_Q1_6784121"/>
      <w:bookmarkEnd w:id="8214"/>
      <w:r>
        <w:rPr>
          <w:rFonts w:hint="cs"/>
          <w:rtl/>
        </w:rPr>
        <w:t>וזו המורכבות.</w:t>
      </w:r>
    </w:p>
    <w:p w:rsidR="00014921" w:rsidRDefault="00014921" w:rsidP="00014921">
      <w:pPr>
        <w:rPr>
          <w:rtl/>
        </w:rPr>
      </w:pPr>
      <w:bookmarkStart w:id="8215" w:name="_ETM_Q1_6787987"/>
      <w:bookmarkStart w:id="8216" w:name="_ETM_Q1_6788163"/>
      <w:bookmarkStart w:id="8217" w:name="_ETM_Q1_6789482"/>
      <w:bookmarkEnd w:id="8215"/>
      <w:bookmarkEnd w:id="8216"/>
      <w:bookmarkEnd w:id="8217"/>
    </w:p>
    <w:p w:rsidR="00014921" w:rsidRDefault="00014921" w:rsidP="002675F6">
      <w:pPr>
        <w:pStyle w:val="a5"/>
        <w:keepNext/>
        <w:rPr>
          <w:rtl/>
        </w:rPr>
      </w:pPr>
      <w:bookmarkStart w:id="8218" w:name="ET_knessetmember_6207_817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8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19" w:name="_ETM_Q1_6790236"/>
      <w:bookmarkStart w:id="8220" w:name="_ETM_Q1_6790317"/>
      <w:bookmarkStart w:id="8221" w:name="_ETM_Q1_6785742"/>
      <w:bookmarkEnd w:id="8219"/>
      <w:bookmarkEnd w:id="8220"/>
      <w:bookmarkEnd w:id="8221"/>
      <w:r>
        <w:rPr>
          <w:rFonts w:hint="cs"/>
          <w:rtl/>
        </w:rPr>
        <w:t xml:space="preserve">הפקודה לא מנעה את </w:t>
      </w:r>
      <w:bookmarkStart w:id="8222" w:name="_ETM_Q1_6787641"/>
      <w:bookmarkEnd w:id="8222"/>
      <w:r>
        <w:rPr>
          <w:rFonts w:hint="cs"/>
          <w:rtl/>
        </w:rPr>
        <w:t>זה.</w:t>
      </w:r>
      <w:bookmarkStart w:id="8223" w:name="_ETM_Q1_6784042"/>
      <w:bookmarkEnd w:id="8223"/>
      <w:r>
        <w:rPr>
          <w:rFonts w:hint="cs"/>
          <w:rtl/>
        </w:rPr>
        <w:t xml:space="preserve"> </w:t>
      </w:r>
      <w:bookmarkStart w:id="8224" w:name="_ETM_Q1_6784362"/>
      <w:bookmarkEnd w:id="8224"/>
      <w:r>
        <w:rPr>
          <w:rFonts w:hint="cs"/>
          <w:rtl/>
        </w:rPr>
        <w:t xml:space="preserve">עובדה שהפקודה </w:t>
      </w:r>
      <w:bookmarkStart w:id="8225" w:name="_ETM_Q1_6792796"/>
      <w:bookmarkEnd w:id="8225"/>
      <w:r>
        <w:rPr>
          <w:rFonts w:hint="cs"/>
          <w:rtl/>
        </w:rPr>
        <w:t>לא מנעה את זה. אבל זה בדיוק העניין.</w:t>
      </w:r>
    </w:p>
    <w:p w:rsidR="00014921" w:rsidRDefault="00014921" w:rsidP="00014921">
      <w:pPr>
        <w:rPr>
          <w:rtl/>
        </w:rPr>
      </w:pPr>
    </w:p>
    <w:p w:rsidR="00014921" w:rsidRDefault="00014921" w:rsidP="002675F6">
      <w:pPr>
        <w:pStyle w:val="a5"/>
        <w:keepNext/>
        <w:rPr>
          <w:rtl/>
        </w:rPr>
      </w:pPr>
      <w:bookmarkStart w:id="8226" w:name="ET_knessetmember_6147_818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6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r>
        <w:rPr>
          <w:rFonts w:hint="cs"/>
          <w:rtl/>
        </w:rPr>
        <w:t>תקראי את הפקודה.</w:t>
      </w:r>
      <w:bookmarkStart w:id="8227" w:name="_ETM_Q1_6787852"/>
      <w:bookmarkStart w:id="8228" w:name="_ETM_Q1_6789832"/>
      <w:bookmarkEnd w:id="8227"/>
      <w:bookmarkEnd w:id="8228"/>
    </w:p>
    <w:p w:rsidR="00014921" w:rsidRDefault="00014921" w:rsidP="00014921">
      <w:pPr>
        <w:rPr>
          <w:rtl/>
        </w:rPr>
      </w:pPr>
      <w:bookmarkStart w:id="8229" w:name="_ETM_Q1_6790389"/>
      <w:bookmarkStart w:id="8230" w:name="_ETM_Q1_6790480"/>
      <w:bookmarkEnd w:id="8229"/>
      <w:bookmarkEnd w:id="8230"/>
    </w:p>
    <w:p w:rsidR="00014921" w:rsidRDefault="00014921" w:rsidP="002675F6">
      <w:pPr>
        <w:pStyle w:val="a5"/>
        <w:keepNext/>
        <w:rPr>
          <w:rtl/>
        </w:rPr>
      </w:pPr>
      <w:bookmarkStart w:id="8231" w:name="ET_knessetmember_6207_819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1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32" w:name="_ETM_Q1_6792543"/>
      <w:bookmarkStart w:id="8233" w:name="_ETM_Q1_6792621"/>
      <w:bookmarkEnd w:id="8232"/>
      <w:bookmarkEnd w:id="8233"/>
      <w:r>
        <w:rPr>
          <w:rFonts w:hint="cs"/>
          <w:rtl/>
        </w:rPr>
        <w:t>המציאות היא שהפקודה לא מנעה את זה.</w:t>
      </w:r>
      <w:bookmarkStart w:id="8234" w:name="_ETM_Q1_6790973"/>
      <w:bookmarkEnd w:id="8234"/>
    </w:p>
    <w:p w:rsidR="00014921" w:rsidRDefault="00014921" w:rsidP="00014921">
      <w:pPr>
        <w:rPr>
          <w:rtl/>
        </w:rPr>
      </w:pPr>
      <w:bookmarkStart w:id="8235" w:name="_ETM_Q1_6791247"/>
      <w:bookmarkStart w:id="8236" w:name="_ETM_Q1_6791316"/>
      <w:bookmarkStart w:id="8237" w:name="_ETM_Q1_6791700"/>
      <w:bookmarkStart w:id="8238" w:name="_ETM_Q1_6792671"/>
      <w:bookmarkStart w:id="8239" w:name="_ETM_Q1_6792954"/>
      <w:bookmarkEnd w:id="8235"/>
      <w:bookmarkEnd w:id="8236"/>
      <w:bookmarkEnd w:id="8237"/>
      <w:bookmarkEnd w:id="8238"/>
      <w:bookmarkEnd w:id="8239"/>
    </w:p>
    <w:p w:rsidR="00014921" w:rsidRDefault="00014921" w:rsidP="002675F6">
      <w:pPr>
        <w:pStyle w:val="afb"/>
        <w:keepNext/>
        <w:rPr>
          <w:rtl/>
        </w:rPr>
      </w:pPr>
      <w:bookmarkStart w:id="8240" w:name="ET_guest_גיל_לימון_824"/>
      <w:r w:rsidRPr="00014921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01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0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r>
        <w:rPr>
          <w:rFonts w:hint="cs"/>
          <w:rtl/>
        </w:rPr>
        <w:t>- - -</w:t>
      </w:r>
    </w:p>
    <w:p w:rsidR="00014921" w:rsidRPr="00014921" w:rsidRDefault="00014921" w:rsidP="00014921">
      <w:pPr>
        <w:rPr>
          <w:rtl/>
        </w:rPr>
      </w:pPr>
    </w:p>
    <w:p w:rsidR="00014921" w:rsidRDefault="00014921" w:rsidP="002675F6">
      <w:pPr>
        <w:pStyle w:val="a5"/>
        <w:keepNext/>
        <w:rPr>
          <w:rtl/>
        </w:rPr>
      </w:pPr>
      <w:bookmarkStart w:id="8241" w:name="ET_knessetmember_6147_820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1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42" w:name="_ETM_Q1_6794788"/>
      <w:bookmarkStart w:id="8243" w:name="_ETM_Q1_6794852"/>
      <w:bookmarkEnd w:id="8242"/>
      <w:bookmarkEnd w:id="8243"/>
      <w:r>
        <w:rPr>
          <w:rFonts w:hint="cs"/>
          <w:rtl/>
        </w:rPr>
        <w:t>במציאות את צודקת</w:t>
      </w:r>
      <w:bookmarkStart w:id="8244" w:name="_ETM_Q1_6793222"/>
      <w:bookmarkEnd w:id="8244"/>
      <w:r>
        <w:rPr>
          <w:rFonts w:hint="cs"/>
          <w:rtl/>
        </w:rPr>
        <w:t>, א</w:t>
      </w:r>
      <w:bookmarkStart w:id="8245" w:name="_ETM_Q1_6794269"/>
      <w:bookmarkStart w:id="8246" w:name="_ETM_Q1_6793402"/>
      <w:bookmarkEnd w:id="8245"/>
      <w:bookmarkEnd w:id="8246"/>
      <w:r>
        <w:rPr>
          <w:rFonts w:hint="cs"/>
          <w:rtl/>
        </w:rPr>
        <w:t>בל - - -</w:t>
      </w:r>
    </w:p>
    <w:p w:rsidR="00014921" w:rsidRDefault="00014921" w:rsidP="00014921">
      <w:pPr>
        <w:rPr>
          <w:rtl/>
        </w:rPr>
      </w:pPr>
      <w:bookmarkStart w:id="8247" w:name="_ETM_Q1_6794896"/>
      <w:bookmarkStart w:id="8248" w:name="_ETM_Q1_6795016"/>
      <w:bookmarkStart w:id="8249" w:name="_ETM_Q1_6794272"/>
      <w:bookmarkStart w:id="8250" w:name="_ETM_Q1_6794657"/>
      <w:bookmarkStart w:id="8251" w:name="_ETM_Q1_6796274"/>
      <w:bookmarkEnd w:id="8247"/>
      <w:bookmarkEnd w:id="8248"/>
      <w:bookmarkEnd w:id="8249"/>
      <w:bookmarkEnd w:id="8250"/>
      <w:bookmarkEnd w:id="8251"/>
    </w:p>
    <w:p w:rsidR="00014921" w:rsidRDefault="00014921" w:rsidP="002675F6">
      <w:pPr>
        <w:pStyle w:val="a5"/>
        <w:keepNext/>
        <w:rPr>
          <w:rtl/>
        </w:rPr>
      </w:pPr>
      <w:bookmarkStart w:id="8252" w:name="ET_knessetmember_6207_821"/>
      <w:r w:rsidRPr="00014921">
        <w:rPr>
          <w:rStyle w:val="TagStyle"/>
          <w:rtl/>
        </w:rPr>
        <w:t xml:space="preserve"> &lt;&lt; דובר &gt;&gt; </w:t>
      </w:r>
      <w:r>
        <w:rPr>
          <w:rtl/>
        </w:rPr>
        <w:t>שרת התחבורה והבטיחות בדרכים מרב מיכאלי:</w:t>
      </w:r>
      <w:r w:rsidRPr="000149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2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53" w:name="_ETM_Q1_6796929"/>
      <w:bookmarkStart w:id="8254" w:name="_ETM_Q1_6796996"/>
      <w:bookmarkEnd w:id="8253"/>
      <w:bookmarkEnd w:id="8254"/>
      <w:r>
        <w:rPr>
          <w:rFonts w:hint="cs"/>
          <w:rtl/>
        </w:rPr>
        <w:t>אבל יש מציאות.</w:t>
      </w:r>
    </w:p>
    <w:p w:rsidR="00014921" w:rsidRDefault="00014921" w:rsidP="00014921">
      <w:pPr>
        <w:rPr>
          <w:rtl/>
        </w:rPr>
      </w:pPr>
      <w:bookmarkStart w:id="8255" w:name="_ETM_Q1_6800651"/>
      <w:bookmarkStart w:id="8256" w:name="_ETM_Q1_6800761"/>
      <w:bookmarkEnd w:id="8255"/>
      <w:bookmarkEnd w:id="8256"/>
    </w:p>
    <w:p w:rsidR="00014921" w:rsidRDefault="00014921" w:rsidP="002675F6">
      <w:pPr>
        <w:pStyle w:val="af8"/>
        <w:keepNext/>
        <w:rPr>
          <w:rtl/>
        </w:rPr>
      </w:pPr>
      <w:bookmarkStart w:id="8257" w:name="ET_yor_5786_822"/>
      <w:r w:rsidRPr="000149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4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7"/>
    </w:p>
    <w:p w:rsidR="00014921" w:rsidRDefault="00014921" w:rsidP="002675F6">
      <w:pPr>
        <w:pStyle w:val="KeepWithNext"/>
        <w:rPr>
          <w:rtl/>
        </w:rPr>
      </w:pPr>
    </w:p>
    <w:p w:rsidR="00014921" w:rsidRDefault="00014921" w:rsidP="00014921">
      <w:pPr>
        <w:rPr>
          <w:rtl/>
        </w:rPr>
      </w:pPr>
      <w:bookmarkStart w:id="8258" w:name="_ETM_Q1_6801551"/>
      <w:bookmarkEnd w:id="8258"/>
      <w:r>
        <w:rPr>
          <w:rFonts w:hint="cs"/>
          <w:rtl/>
        </w:rPr>
        <w:t>השרה מיכאלי</w:t>
      </w:r>
      <w:bookmarkStart w:id="8259" w:name="_ETM_Q1_6801212"/>
      <w:bookmarkEnd w:id="8259"/>
      <w:r w:rsidR="00530F82">
        <w:rPr>
          <w:rFonts w:hint="cs"/>
          <w:rtl/>
        </w:rPr>
        <w:t>.</w:t>
      </w:r>
    </w:p>
    <w:p w:rsidR="00014921" w:rsidRDefault="00014921" w:rsidP="00014921">
      <w:pPr>
        <w:rPr>
          <w:rtl/>
        </w:rPr>
      </w:pPr>
      <w:bookmarkStart w:id="8260" w:name="_ETM_Q1_6801499"/>
      <w:bookmarkStart w:id="8261" w:name="_ETM_Q1_6801593"/>
      <w:bookmarkStart w:id="8262" w:name="_ETM_Q1_6802755"/>
      <w:bookmarkEnd w:id="8260"/>
      <w:bookmarkEnd w:id="8261"/>
      <w:bookmarkEnd w:id="8262"/>
    </w:p>
    <w:p w:rsidR="00014921" w:rsidRDefault="00014921" w:rsidP="002675F6">
      <w:pPr>
        <w:pStyle w:val="afb"/>
        <w:keepNext/>
        <w:rPr>
          <w:rtl/>
        </w:rPr>
      </w:pPr>
      <w:bookmarkStart w:id="8263" w:name="ET_guest_גיל_לימון_823"/>
      <w:r w:rsidRPr="00014921">
        <w:rPr>
          <w:rStyle w:val="TagStyle"/>
          <w:rtl/>
        </w:rPr>
        <w:t xml:space="preserve"> &lt;&lt; אורח &gt;&gt; </w:t>
      </w:r>
      <w:r>
        <w:rPr>
          <w:rtl/>
        </w:rPr>
        <w:t>גיל לימון:</w:t>
      </w:r>
      <w:r w:rsidRPr="0001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3"/>
    </w:p>
    <w:p w:rsidR="00014921" w:rsidRDefault="00014921" w:rsidP="002675F6">
      <w:pPr>
        <w:pStyle w:val="KeepWithNext"/>
        <w:rPr>
          <w:rtl/>
        </w:rPr>
      </w:pPr>
    </w:p>
    <w:p w:rsidR="00014921" w:rsidRDefault="00530F82" w:rsidP="00014921">
      <w:pPr>
        <w:rPr>
          <w:rtl/>
        </w:rPr>
      </w:pPr>
      <w:bookmarkStart w:id="8264" w:name="_ETM_Q1_6803408"/>
      <w:bookmarkStart w:id="8265" w:name="_ETM_Q1_6803466"/>
      <w:bookmarkEnd w:id="8264"/>
      <w:bookmarkEnd w:id="8265"/>
      <w:r>
        <w:rPr>
          <w:rFonts w:hint="cs"/>
          <w:rtl/>
        </w:rPr>
        <w:t>אני סיימתי.</w:t>
      </w:r>
      <w:bookmarkStart w:id="8266" w:name="_ETM_Q1_6799502"/>
      <w:bookmarkEnd w:id="8266"/>
    </w:p>
    <w:p w:rsidR="00530F82" w:rsidRDefault="00530F82" w:rsidP="00014921">
      <w:pPr>
        <w:rPr>
          <w:rtl/>
        </w:rPr>
      </w:pPr>
      <w:bookmarkStart w:id="8267" w:name="_ETM_Q1_6807491"/>
      <w:bookmarkStart w:id="8268" w:name="_ETM_Q1_6807580"/>
      <w:bookmarkStart w:id="8269" w:name="_ETM_Q1_6799132"/>
      <w:bookmarkStart w:id="8270" w:name="_ETM_Q1_6799516"/>
      <w:bookmarkStart w:id="8271" w:name="_ETM_Q1_6797602"/>
      <w:bookmarkStart w:id="8272" w:name="_ETM_Q1_6798796"/>
      <w:bookmarkEnd w:id="8267"/>
      <w:bookmarkEnd w:id="8268"/>
      <w:bookmarkEnd w:id="8269"/>
      <w:bookmarkEnd w:id="8270"/>
      <w:bookmarkEnd w:id="8271"/>
      <w:bookmarkEnd w:id="8272"/>
    </w:p>
    <w:p w:rsidR="00530F82" w:rsidRDefault="00530F82" w:rsidP="002675F6">
      <w:pPr>
        <w:pStyle w:val="a5"/>
        <w:keepNext/>
        <w:rPr>
          <w:rtl/>
        </w:rPr>
      </w:pPr>
      <w:bookmarkStart w:id="8273" w:name="ET_knessetmember_6352_826"/>
      <w:r w:rsidRPr="00530F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אלמוג כהן (עוצמה יהודית):</w:t>
      </w:r>
      <w:r w:rsidRPr="00530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3"/>
    </w:p>
    <w:p w:rsidR="00530F82" w:rsidRDefault="00530F82" w:rsidP="002675F6">
      <w:pPr>
        <w:pStyle w:val="KeepWithNext"/>
        <w:rPr>
          <w:rtl/>
        </w:rPr>
      </w:pPr>
    </w:p>
    <w:p w:rsidR="00530F82" w:rsidRDefault="00530F82" w:rsidP="00530F82">
      <w:pPr>
        <w:rPr>
          <w:rtl/>
        </w:rPr>
      </w:pPr>
      <w:bookmarkStart w:id="8274" w:name="_ETM_Q1_6799496"/>
      <w:bookmarkStart w:id="8275" w:name="_ETM_Q1_6799587"/>
      <w:bookmarkEnd w:id="8274"/>
      <w:bookmarkEnd w:id="8275"/>
      <w:r>
        <w:rPr>
          <w:rFonts w:hint="cs"/>
          <w:rtl/>
        </w:rPr>
        <w:t xml:space="preserve">אני הייתי בשער. לא </w:t>
      </w:r>
      <w:bookmarkStart w:id="8276" w:name="_ETM_Q1_6803866"/>
      <w:bookmarkEnd w:id="8276"/>
      <w:r>
        <w:rPr>
          <w:rFonts w:hint="cs"/>
          <w:rtl/>
        </w:rPr>
        <w:t>הוא.</w:t>
      </w:r>
      <w:bookmarkStart w:id="8277" w:name="_ETM_Q1_6799660"/>
      <w:bookmarkStart w:id="8278" w:name="_ETM_Q1_6799905"/>
      <w:bookmarkEnd w:id="8277"/>
      <w:bookmarkEnd w:id="8278"/>
    </w:p>
    <w:p w:rsidR="00530F82" w:rsidRDefault="00530F82" w:rsidP="00530F82">
      <w:pPr>
        <w:rPr>
          <w:rtl/>
        </w:rPr>
      </w:pPr>
      <w:bookmarkStart w:id="8279" w:name="_ETM_Q1_6800427"/>
      <w:bookmarkStart w:id="8280" w:name="_ETM_Q1_6800551"/>
      <w:bookmarkEnd w:id="8279"/>
      <w:bookmarkEnd w:id="8280"/>
    </w:p>
    <w:p w:rsidR="00530F82" w:rsidRDefault="00530F82" w:rsidP="002675F6">
      <w:pPr>
        <w:pStyle w:val="af7"/>
        <w:keepNext/>
        <w:rPr>
          <w:rtl/>
        </w:rPr>
      </w:pPr>
      <w:bookmarkStart w:id="8281" w:name="ET_interruption_קריאה_827"/>
      <w:r w:rsidRPr="00530F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0F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1"/>
    </w:p>
    <w:p w:rsidR="00530F82" w:rsidRDefault="00530F82" w:rsidP="002675F6">
      <w:pPr>
        <w:pStyle w:val="KeepWithNext"/>
        <w:rPr>
          <w:rtl/>
        </w:rPr>
      </w:pPr>
    </w:p>
    <w:p w:rsidR="00530F82" w:rsidRDefault="00530F82" w:rsidP="00530F82">
      <w:pPr>
        <w:rPr>
          <w:rtl/>
        </w:rPr>
      </w:pPr>
      <w:bookmarkStart w:id="8282" w:name="_ETM_Q1_6803216"/>
      <w:bookmarkStart w:id="8283" w:name="_ETM_Q1_6803478"/>
      <w:bookmarkEnd w:id="8282"/>
      <w:bookmarkEnd w:id="8283"/>
      <w:r>
        <w:rPr>
          <w:rFonts w:hint="cs"/>
          <w:rtl/>
        </w:rPr>
        <w:t>ה</w:t>
      </w:r>
      <w:bookmarkStart w:id="8284" w:name="_ETM_Q1_6803576"/>
      <w:bookmarkEnd w:id="8284"/>
      <w:r>
        <w:rPr>
          <w:rFonts w:hint="cs"/>
          <w:rtl/>
        </w:rPr>
        <w:t>וא לא היה בשער - - -</w:t>
      </w:r>
    </w:p>
    <w:p w:rsidR="00530F82" w:rsidRDefault="00530F82" w:rsidP="00530F82">
      <w:pPr>
        <w:rPr>
          <w:rtl/>
        </w:rPr>
      </w:pPr>
      <w:bookmarkStart w:id="8285" w:name="_ETM_Q1_6807411"/>
      <w:bookmarkStart w:id="8286" w:name="_ETM_Q1_6807560"/>
      <w:bookmarkStart w:id="8287" w:name="_ETM_Q1_6809714"/>
      <w:bookmarkEnd w:id="8285"/>
      <w:bookmarkEnd w:id="8286"/>
      <w:bookmarkEnd w:id="8287"/>
    </w:p>
    <w:p w:rsidR="00530F82" w:rsidRDefault="00530F82" w:rsidP="002675F6">
      <w:pPr>
        <w:pStyle w:val="a5"/>
        <w:keepNext/>
        <w:rPr>
          <w:rtl/>
        </w:rPr>
      </w:pPr>
      <w:bookmarkStart w:id="8288" w:name="ET_knessetmember_6191_828"/>
      <w:r w:rsidRPr="00530F82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530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8"/>
    </w:p>
    <w:p w:rsidR="00530F82" w:rsidRDefault="00530F82" w:rsidP="002675F6">
      <w:pPr>
        <w:pStyle w:val="KeepWithNext"/>
        <w:rPr>
          <w:rtl/>
        </w:rPr>
      </w:pPr>
    </w:p>
    <w:p w:rsidR="00530F82" w:rsidRDefault="00530F82" w:rsidP="00530F82">
      <w:pPr>
        <w:rPr>
          <w:rtl/>
        </w:rPr>
      </w:pPr>
      <w:bookmarkStart w:id="8289" w:name="_ETM_Q1_6810295"/>
      <w:bookmarkStart w:id="8290" w:name="_ETM_Q1_6810423"/>
      <w:bookmarkEnd w:id="8289"/>
      <w:bookmarkEnd w:id="8290"/>
      <w:r>
        <w:rPr>
          <w:rFonts w:hint="cs"/>
          <w:rtl/>
        </w:rPr>
        <w:t>לא, זה לא ייאמן. הם איבדו את זה.</w:t>
      </w:r>
    </w:p>
    <w:p w:rsidR="00530F82" w:rsidRPr="00530F82" w:rsidRDefault="00530F82" w:rsidP="00530F82">
      <w:pPr>
        <w:rPr>
          <w:rtl/>
        </w:rPr>
      </w:pPr>
    </w:p>
    <w:p w:rsidR="00530F82" w:rsidRDefault="00530F82" w:rsidP="002675F6">
      <w:pPr>
        <w:pStyle w:val="af8"/>
        <w:keepNext/>
        <w:rPr>
          <w:rtl/>
        </w:rPr>
      </w:pPr>
      <w:bookmarkStart w:id="8291" w:name="ET_yor_5786_825"/>
      <w:r w:rsidRPr="00530F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0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1"/>
    </w:p>
    <w:p w:rsidR="00530F82" w:rsidRDefault="00530F82" w:rsidP="002675F6">
      <w:pPr>
        <w:pStyle w:val="KeepWithNext"/>
        <w:rPr>
          <w:rtl/>
        </w:rPr>
      </w:pPr>
    </w:p>
    <w:p w:rsidR="00530F82" w:rsidRDefault="00530F82" w:rsidP="00530F82">
      <w:pPr>
        <w:rPr>
          <w:rtl/>
        </w:rPr>
      </w:pPr>
      <w:bookmarkStart w:id="8292" w:name="_ETM_Q1_6809166"/>
      <w:bookmarkEnd w:id="8292"/>
      <w:r>
        <w:rPr>
          <w:rFonts w:hint="cs"/>
          <w:rtl/>
        </w:rPr>
        <w:t xml:space="preserve">השר </w:t>
      </w:r>
      <w:r w:rsidR="005B0071">
        <w:rPr>
          <w:rFonts w:hint="cs"/>
          <w:rtl/>
        </w:rPr>
        <w:t>לביטחון הפנים</w:t>
      </w:r>
      <w:bookmarkStart w:id="8293" w:name="_ETM_Q1_6806732"/>
      <w:bookmarkEnd w:id="8293"/>
      <w:r>
        <w:rPr>
          <w:rFonts w:hint="cs"/>
          <w:rtl/>
        </w:rPr>
        <w:t xml:space="preserve"> עמר בר-לב, בבקשה.</w:t>
      </w:r>
      <w:bookmarkStart w:id="8294" w:name="_ETM_Q1_6807010"/>
      <w:bookmarkStart w:id="8295" w:name="_ETM_Q1_6802432"/>
      <w:bookmarkEnd w:id="8294"/>
      <w:bookmarkEnd w:id="8295"/>
    </w:p>
    <w:p w:rsidR="00530F82" w:rsidRDefault="00530F82" w:rsidP="00530F82">
      <w:pPr>
        <w:rPr>
          <w:rtl/>
        </w:rPr>
      </w:pPr>
    </w:p>
    <w:p w:rsidR="00530F82" w:rsidRDefault="00530F82" w:rsidP="002675F6">
      <w:pPr>
        <w:pStyle w:val="a5"/>
        <w:keepNext/>
        <w:rPr>
          <w:rtl/>
        </w:rPr>
      </w:pPr>
      <w:bookmarkStart w:id="8296" w:name="ET_speaker_השר_לביטחון_פנים_עמר_בר_830"/>
      <w:r w:rsidRPr="00530F8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530F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6"/>
    </w:p>
    <w:p w:rsidR="00530F82" w:rsidRDefault="00530F82" w:rsidP="002675F6">
      <w:pPr>
        <w:pStyle w:val="KeepWithNext"/>
        <w:rPr>
          <w:rtl/>
        </w:rPr>
      </w:pPr>
    </w:p>
    <w:p w:rsidR="00530F82" w:rsidRDefault="00292534" w:rsidP="00530F82">
      <w:pPr>
        <w:rPr>
          <w:rtl/>
        </w:rPr>
      </w:pPr>
      <w:r>
        <w:rPr>
          <w:rFonts w:hint="cs"/>
          <w:rtl/>
        </w:rPr>
        <w:t>תודה רבה</w:t>
      </w:r>
      <w:r w:rsidR="00EB7110">
        <w:rPr>
          <w:rFonts w:hint="cs"/>
          <w:rtl/>
        </w:rPr>
        <w:t>, אדוני היושב-ראש.</w:t>
      </w:r>
      <w:bookmarkStart w:id="8297" w:name="_ETM_Q1_6812637"/>
      <w:bookmarkEnd w:id="8297"/>
      <w:r w:rsidR="00EB7110">
        <w:rPr>
          <w:rFonts w:hint="cs"/>
          <w:rtl/>
        </w:rPr>
        <w:t xml:space="preserve"> אני רוצה</w:t>
      </w:r>
      <w:bookmarkStart w:id="8298" w:name="_ETM_Q1_6814449"/>
      <w:bookmarkEnd w:id="8298"/>
      <w:r w:rsidR="00EB7110">
        <w:rPr>
          <w:rFonts w:hint="cs"/>
          <w:rtl/>
        </w:rPr>
        <w:t xml:space="preserve"> להתייחס לנושא של סמכויות השר בקביעת מדיניות, מה כן, מה לא</w:t>
      </w:r>
      <w:bookmarkStart w:id="8299" w:name="_ETM_Q1_6820560"/>
      <w:bookmarkEnd w:id="8299"/>
      <w:r w:rsidR="00EB7110">
        <w:rPr>
          <w:rFonts w:hint="cs"/>
          <w:rtl/>
        </w:rPr>
        <w:t>, אם הסמכויות ברורות</w:t>
      </w:r>
      <w:bookmarkStart w:id="8300" w:name="_ETM_Q1_6828746"/>
      <w:bookmarkEnd w:id="8300"/>
      <w:r w:rsidR="00EB7110">
        <w:rPr>
          <w:rFonts w:hint="cs"/>
          <w:rtl/>
        </w:rPr>
        <w:t>.</w:t>
      </w:r>
    </w:p>
    <w:p w:rsidR="00EB7110" w:rsidRDefault="00EB7110" w:rsidP="00530F82">
      <w:pPr>
        <w:rPr>
          <w:rtl/>
        </w:rPr>
      </w:pPr>
      <w:bookmarkStart w:id="8301" w:name="_ETM_Q1_6829816"/>
      <w:bookmarkStart w:id="8302" w:name="_ETM_Q1_6829932"/>
      <w:bookmarkStart w:id="8303" w:name="_ETM_Q1_6825862"/>
      <w:bookmarkEnd w:id="8301"/>
      <w:bookmarkEnd w:id="8302"/>
      <w:bookmarkEnd w:id="8303"/>
    </w:p>
    <w:p w:rsidR="00EB7110" w:rsidRDefault="00EB7110" w:rsidP="002675F6">
      <w:pPr>
        <w:pStyle w:val="af8"/>
        <w:keepNext/>
        <w:rPr>
          <w:rtl/>
        </w:rPr>
      </w:pPr>
      <w:bookmarkStart w:id="8304" w:name="ET_yor_5786_832"/>
      <w:r w:rsidRPr="00EB71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7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4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bookmarkStart w:id="8305" w:name="_ETM_Q1_6827099"/>
      <w:bookmarkStart w:id="8306" w:name="_ETM_Q1_6823532"/>
      <w:bookmarkStart w:id="8307" w:name="_ETM_Q1_6821002"/>
      <w:bookmarkEnd w:id="8305"/>
      <w:bookmarkEnd w:id="8306"/>
      <w:bookmarkEnd w:id="8307"/>
      <w:r>
        <w:rPr>
          <w:rFonts w:hint="cs"/>
          <w:rtl/>
        </w:rPr>
        <w:t>רגע, השר.</w:t>
      </w:r>
      <w:bookmarkStart w:id="8308" w:name="_ETM_Q1_6821068"/>
      <w:bookmarkEnd w:id="8308"/>
      <w:r>
        <w:rPr>
          <w:rFonts w:hint="cs"/>
          <w:rtl/>
        </w:rPr>
        <w:t xml:space="preserve"> אפשר שקט? </w:t>
      </w:r>
      <w:bookmarkStart w:id="8309" w:name="_ETM_Q1_6831921"/>
      <w:bookmarkStart w:id="8310" w:name="_ETM_Q1_6826726"/>
      <w:bookmarkStart w:id="8311" w:name="_ETM_Q1_6821972"/>
      <w:bookmarkEnd w:id="8309"/>
      <w:bookmarkEnd w:id="8310"/>
      <w:bookmarkEnd w:id="8311"/>
      <w:r>
        <w:rPr>
          <w:rFonts w:hint="cs"/>
          <w:rtl/>
        </w:rPr>
        <w:t>חה"כ מיקי לוי</w:t>
      </w:r>
      <w:bookmarkStart w:id="8312" w:name="_ETM_Q1_6827742"/>
      <w:bookmarkStart w:id="8313" w:name="_ETM_Q1_6827967"/>
      <w:bookmarkEnd w:id="8312"/>
      <w:bookmarkEnd w:id="8313"/>
      <w:r>
        <w:rPr>
          <w:rFonts w:hint="cs"/>
          <w:rtl/>
        </w:rPr>
        <w:t>, בבקשה.</w:t>
      </w:r>
    </w:p>
    <w:p w:rsidR="00EB7110" w:rsidRDefault="00EB7110" w:rsidP="00EB7110">
      <w:pPr>
        <w:rPr>
          <w:rtl/>
        </w:rPr>
      </w:pPr>
    </w:p>
    <w:p w:rsidR="00EB7110" w:rsidRDefault="00EB7110" w:rsidP="002675F6">
      <w:pPr>
        <w:pStyle w:val="a5"/>
        <w:keepNext/>
        <w:rPr>
          <w:rtl/>
        </w:rPr>
      </w:pPr>
      <w:bookmarkStart w:id="8314" w:name="ET_knessetmember_6191_833"/>
      <w:r w:rsidRPr="00EB711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B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4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r>
        <w:rPr>
          <w:rFonts w:hint="cs"/>
          <w:rtl/>
        </w:rPr>
        <w:t>אה, אתה  נופל עליו?</w:t>
      </w:r>
    </w:p>
    <w:p w:rsidR="00EB7110" w:rsidRDefault="00EB7110" w:rsidP="00EB7110">
      <w:pPr>
        <w:rPr>
          <w:rtl/>
        </w:rPr>
      </w:pPr>
      <w:bookmarkStart w:id="8315" w:name="_ETM_Q1_6829552"/>
      <w:bookmarkEnd w:id="8315"/>
    </w:p>
    <w:p w:rsidR="00EB7110" w:rsidRDefault="00EB7110" w:rsidP="002675F6">
      <w:pPr>
        <w:pStyle w:val="af8"/>
        <w:keepNext/>
        <w:rPr>
          <w:rtl/>
        </w:rPr>
      </w:pPr>
      <w:bookmarkStart w:id="8316" w:name="ET_yor_5786_834"/>
      <w:r w:rsidRPr="00EB71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7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6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bookmarkStart w:id="8317" w:name="_ETM_Q1_6832673"/>
      <w:bookmarkEnd w:id="8317"/>
      <w:r>
        <w:rPr>
          <w:rFonts w:hint="cs"/>
          <w:rtl/>
        </w:rPr>
        <w:t xml:space="preserve">הוא מדבר. </w:t>
      </w:r>
      <w:bookmarkStart w:id="8318" w:name="_ETM_Q1_6834449"/>
      <w:bookmarkEnd w:id="8318"/>
      <w:r>
        <w:rPr>
          <w:rFonts w:hint="cs"/>
          <w:rtl/>
        </w:rPr>
        <w:t xml:space="preserve">אתם לא נותנים לו </w:t>
      </w:r>
      <w:bookmarkStart w:id="8319" w:name="_ETM_Q1_6831622"/>
      <w:bookmarkEnd w:id="8319"/>
      <w:r>
        <w:rPr>
          <w:rFonts w:hint="cs"/>
          <w:rtl/>
        </w:rPr>
        <w:t>לדבר. לא שומעים.</w:t>
      </w:r>
    </w:p>
    <w:p w:rsidR="00EB7110" w:rsidRDefault="00EB7110" w:rsidP="00EB7110">
      <w:pPr>
        <w:rPr>
          <w:rtl/>
        </w:rPr>
      </w:pPr>
      <w:bookmarkStart w:id="8320" w:name="_ETM_Q1_6837077"/>
      <w:bookmarkStart w:id="8321" w:name="_ETM_Q1_6837140"/>
      <w:bookmarkEnd w:id="8320"/>
      <w:bookmarkEnd w:id="8321"/>
    </w:p>
    <w:p w:rsidR="00EB7110" w:rsidRDefault="00EB7110" w:rsidP="002675F6">
      <w:pPr>
        <w:pStyle w:val="a5"/>
        <w:keepNext/>
        <w:rPr>
          <w:rtl/>
        </w:rPr>
      </w:pPr>
      <w:bookmarkStart w:id="8322" w:name="ET_knessetmember_6191_835"/>
      <w:r w:rsidRPr="00EB711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EB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2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r>
        <w:rPr>
          <w:rFonts w:hint="cs"/>
          <w:rtl/>
        </w:rPr>
        <w:t>לא הבנתי. אבל אלמוג הזה עושה רעש כל הזמן</w:t>
      </w:r>
      <w:bookmarkStart w:id="8323" w:name="_ETM_Q1_6833002"/>
      <w:bookmarkStart w:id="8324" w:name="_ETM_Q1_6835802"/>
      <w:bookmarkEnd w:id="8323"/>
      <w:bookmarkEnd w:id="8324"/>
      <w:r>
        <w:rPr>
          <w:rFonts w:hint="cs"/>
          <w:rtl/>
        </w:rPr>
        <w:t>.</w:t>
      </w:r>
    </w:p>
    <w:p w:rsidR="00EB7110" w:rsidRDefault="00EB7110" w:rsidP="00EB7110">
      <w:pPr>
        <w:rPr>
          <w:rtl/>
        </w:rPr>
      </w:pPr>
      <w:bookmarkStart w:id="8325" w:name="_ETM_Q1_6837231"/>
      <w:bookmarkStart w:id="8326" w:name="_ETM_Q1_6837340"/>
      <w:bookmarkEnd w:id="8325"/>
      <w:bookmarkEnd w:id="8326"/>
    </w:p>
    <w:p w:rsidR="00EB7110" w:rsidRDefault="00EB7110" w:rsidP="002675F6">
      <w:pPr>
        <w:pStyle w:val="af8"/>
        <w:keepNext/>
        <w:rPr>
          <w:rtl/>
        </w:rPr>
      </w:pPr>
      <w:bookmarkStart w:id="8327" w:name="ET_yor_5786_836"/>
      <w:r w:rsidRPr="00EB71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71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7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bookmarkStart w:id="8328" w:name="_ETM_Q1_6838257"/>
      <w:bookmarkEnd w:id="8328"/>
      <w:r>
        <w:rPr>
          <w:rFonts w:hint="cs"/>
          <w:rtl/>
        </w:rPr>
        <w:t xml:space="preserve">הוא לא דיבר </w:t>
      </w:r>
      <w:bookmarkStart w:id="8329" w:name="_ETM_Q1_6840671"/>
      <w:bookmarkEnd w:id="8329"/>
      <w:r>
        <w:rPr>
          <w:rFonts w:hint="cs"/>
          <w:rtl/>
        </w:rPr>
        <w:t>עכשיו.</w:t>
      </w:r>
    </w:p>
    <w:p w:rsidR="00EB7110" w:rsidRDefault="00EB7110" w:rsidP="00EB7110">
      <w:pPr>
        <w:rPr>
          <w:rtl/>
        </w:rPr>
      </w:pPr>
    </w:p>
    <w:p w:rsidR="00EB7110" w:rsidRDefault="00EB7110" w:rsidP="002675F6">
      <w:pPr>
        <w:pStyle w:val="-"/>
        <w:keepNext/>
        <w:rPr>
          <w:rtl/>
        </w:rPr>
      </w:pPr>
      <w:bookmarkStart w:id="8330" w:name="ET_knessetmember_6191_837"/>
      <w:r w:rsidRPr="00EB7110">
        <w:rPr>
          <w:rStyle w:val="TagStyle"/>
          <w:rtl/>
        </w:rPr>
        <w:t xml:space="preserve"> &lt;&lt; דובר_המשך &gt;&gt; </w:t>
      </w:r>
      <w:r>
        <w:rPr>
          <w:rtl/>
        </w:rPr>
        <w:t>שרת האנרגיה קארין אלהרר:</w:t>
      </w:r>
      <w:r w:rsidRPr="00EB71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0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bookmarkStart w:id="8331" w:name="_ETM_Q1_6835942"/>
      <w:bookmarkEnd w:id="8331"/>
      <w:r>
        <w:rPr>
          <w:rFonts w:hint="cs"/>
          <w:rtl/>
        </w:rPr>
        <w:t>ואתה נופל בסוף על מיקי לוי?</w:t>
      </w:r>
    </w:p>
    <w:p w:rsidR="00EB7110" w:rsidRDefault="00EB7110" w:rsidP="00EB7110">
      <w:pPr>
        <w:rPr>
          <w:rtl/>
        </w:rPr>
      </w:pPr>
    </w:p>
    <w:p w:rsidR="00EB7110" w:rsidRDefault="00EB7110" w:rsidP="002675F6">
      <w:pPr>
        <w:pStyle w:val="a5"/>
        <w:keepNext/>
        <w:rPr>
          <w:rtl/>
        </w:rPr>
      </w:pPr>
      <w:bookmarkStart w:id="8332" w:name="ET_knessetmember_6352_838"/>
      <w:r w:rsidRPr="00EB711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B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2"/>
    </w:p>
    <w:p w:rsidR="00EB7110" w:rsidRDefault="00EB7110" w:rsidP="002675F6">
      <w:pPr>
        <w:pStyle w:val="KeepWithNext"/>
        <w:rPr>
          <w:rtl/>
        </w:rPr>
      </w:pPr>
    </w:p>
    <w:p w:rsidR="00EB7110" w:rsidRDefault="00EB7110" w:rsidP="00EB7110">
      <w:pPr>
        <w:rPr>
          <w:rtl/>
        </w:rPr>
      </w:pPr>
      <w:bookmarkStart w:id="8333" w:name="_ETM_Q1_6837750"/>
      <w:bookmarkEnd w:id="8333"/>
      <w:r>
        <w:rPr>
          <w:rFonts w:hint="cs"/>
          <w:rtl/>
        </w:rPr>
        <w:t xml:space="preserve">אלמוג הזה. מי זה </w:t>
      </w:r>
      <w:bookmarkStart w:id="8334" w:name="_ETM_Q1_6843241"/>
      <w:bookmarkStart w:id="8335" w:name="_ETM_Q1_6838462"/>
      <w:bookmarkStart w:id="8336" w:name="_ETM_Q1_6840722"/>
      <w:bookmarkEnd w:id="8334"/>
      <w:bookmarkEnd w:id="8335"/>
      <w:bookmarkEnd w:id="8336"/>
      <w:r w:rsidR="001F12D0">
        <w:rPr>
          <w:rFonts w:hint="cs"/>
          <w:rtl/>
        </w:rPr>
        <w:t>מהנגב שנחת עלינו כאן? החוצן הזה.</w:t>
      </w:r>
      <w:bookmarkStart w:id="8337" w:name="_ETM_Q1_6839392"/>
      <w:bookmarkEnd w:id="8337"/>
      <w:r w:rsidR="001F12D0">
        <w:rPr>
          <w:rFonts w:hint="cs"/>
          <w:rtl/>
        </w:rPr>
        <w:t xml:space="preserve"> תתביישי</w:t>
      </w:r>
    </w:p>
    <w:p w:rsidR="001F12D0" w:rsidRDefault="001F12D0" w:rsidP="00EB7110">
      <w:pPr>
        <w:rPr>
          <w:rtl/>
        </w:rPr>
      </w:pPr>
      <w:bookmarkStart w:id="8338" w:name="_ETM_Q1_6839640"/>
      <w:bookmarkStart w:id="8339" w:name="_ETM_Q1_6839717"/>
      <w:bookmarkStart w:id="8340" w:name="_ETM_Q1_6841924"/>
      <w:bookmarkEnd w:id="8338"/>
      <w:bookmarkEnd w:id="8339"/>
      <w:bookmarkEnd w:id="8340"/>
    </w:p>
    <w:p w:rsidR="001F12D0" w:rsidRDefault="001F12D0" w:rsidP="002675F6">
      <w:pPr>
        <w:pStyle w:val="a5"/>
        <w:keepNext/>
        <w:rPr>
          <w:rtl/>
        </w:rPr>
      </w:pPr>
      <w:bookmarkStart w:id="8341" w:name="ET_knessetmember_6191_839"/>
      <w:r w:rsidRPr="001F12D0">
        <w:rPr>
          <w:rStyle w:val="TagStyle"/>
          <w:rtl/>
        </w:rPr>
        <w:t xml:space="preserve"> &lt;&lt; דובר &gt;&gt; </w:t>
      </w:r>
      <w:r>
        <w:rPr>
          <w:rtl/>
        </w:rPr>
        <w:t>שרת האנרגיה קארין אלהרר:</w:t>
      </w:r>
      <w:r w:rsidRPr="001F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1"/>
    </w:p>
    <w:p w:rsidR="001F12D0" w:rsidRDefault="001F12D0" w:rsidP="002675F6">
      <w:pPr>
        <w:pStyle w:val="KeepWithNext"/>
        <w:rPr>
          <w:rtl/>
        </w:rPr>
      </w:pPr>
    </w:p>
    <w:p w:rsidR="001F12D0" w:rsidRPr="00EB7110" w:rsidRDefault="001F12D0" w:rsidP="001F12D0">
      <w:pPr>
        <w:rPr>
          <w:rtl/>
        </w:rPr>
      </w:pPr>
      <w:bookmarkStart w:id="8342" w:name="_ETM_Q1_6842716"/>
      <w:bookmarkStart w:id="8343" w:name="_ETM_Q1_6842776"/>
      <w:bookmarkEnd w:id="8342"/>
      <w:bookmarkEnd w:id="8343"/>
      <w:r>
        <w:rPr>
          <w:rFonts w:hint="cs"/>
          <w:rtl/>
        </w:rPr>
        <w:t>די כבר, פופוליסט.</w:t>
      </w:r>
    </w:p>
    <w:p w:rsidR="00530F82" w:rsidRDefault="00530F82" w:rsidP="00530F82">
      <w:pPr>
        <w:rPr>
          <w:rtl/>
        </w:rPr>
      </w:pPr>
      <w:bookmarkStart w:id="8344" w:name="_ETM_Q1_6805741"/>
      <w:bookmarkStart w:id="8345" w:name="_ETM_Q1_6805862"/>
      <w:bookmarkStart w:id="8346" w:name="_ETM_Q1_6801862"/>
      <w:bookmarkStart w:id="8347" w:name="_ETM_Q1_6805752"/>
      <w:bookmarkEnd w:id="8344"/>
      <w:bookmarkEnd w:id="8345"/>
      <w:bookmarkEnd w:id="8346"/>
      <w:bookmarkEnd w:id="8347"/>
    </w:p>
    <w:p w:rsidR="001F12D0" w:rsidRDefault="001F12D0" w:rsidP="002675F6">
      <w:pPr>
        <w:pStyle w:val="af7"/>
        <w:keepNext/>
        <w:rPr>
          <w:rtl/>
        </w:rPr>
      </w:pPr>
      <w:bookmarkStart w:id="8348" w:name="ET_interruption_קריאה_840"/>
      <w:r w:rsidRPr="001F12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12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8"/>
    </w:p>
    <w:p w:rsidR="001F12D0" w:rsidRDefault="001F12D0" w:rsidP="002675F6">
      <w:pPr>
        <w:pStyle w:val="KeepWithNext"/>
        <w:rPr>
          <w:rtl/>
        </w:rPr>
      </w:pPr>
    </w:p>
    <w:p w:rsidR="001F12D0" w:rsidRDefault="001F12D0" w:rsidP="001F12D0">
      <w:pPr>
        <w:rPr>
          <w:rtl/>
        </w:rPr>
      </w:pPr>
      <w:bookmarkStart w:id="8349" w:name="_ETM_Q1_6845421"/>
      <w:bookmarkStart w:id="8350" w:name="_ETM_Q1_6845648"/>
      <w:bookmarkStart w:id="8351" w:name="_ETM_Q1_6845874"/>
      <w:bookmarkStart w:id="8352" w:name="_ETM_Q1_6845926"/>
      <w:bookmarkStart w:id="8353" w:name="_ETM_Q1_6846406"/>
      <w:bookmarkStart w:id="8354" w:name="_ETM_Q1_6842292"/>
      <w:bookmarkStart w:id="8355" w:name="_ETM_Q1_6838152"/>
      <w:bookmarkStart w:id="8356" w:name="_ETM_Q1_6838538"/>
      <w:bookmarkEnd w:id="8349"/>
      <w:bookmarkEnd w:id="8350"/>
      <w:bookmarkEnd w:id="8351"/>
      <w:bookmarkEnd w:id="8352"/>
      <w:bookmarkEnd w:id="8353"/>
      <w:bookmarkEnd w:id="8354"/>
      <w:bookmarkEnd w:id="8355"/>
      <w:bookmarkEnd w:id="8356"/>
      <w:r>
        <w:rPr>
          <w:rFonts w:hint="cs"/>
          <w:rtl/>
        </w:rPr>
        <w:t>את</w:t>
      </w:r>
      <w:bookmarkStart w:id="8357" w:name="_ETM_Q1_6839939"/>
      <w:bookmarkEnd w:id="8357"/>
      <w:r>
        <w:rPr>
          <w:rFonts w:hint="cs"/>
          <w:rtl/>
        </w:rPr>
        <w:t xml:space="preserve">ה </w:t>
      </w:r>
      <w:bookmarkStart w:id="8358" w:name="_ETM_Q1_6841839"/>
      <w:bookmarkStart w:id="8359" w:name="_ETM_Q1_6837361"/>
      <w:bookmarkStart w:id="8360" w:name="_ETM_Q1_6832701"/>
      <w:bookmarkEnd w:id="8358"/>
      <w:bookmarkEnd w:id="8359"/>
      <w:bookmarkEnd w:id="8360"/>
      <w:r>
        <w:rPr>
          <w:rFonts w:hint="cs"/>
          <w:rtl/>
        </w:rPr>
        <w:t>חי בסרט</w:t>
      </w:r>
      <w:bookmarkStart w:id="8361" w:name="_ETM_Q1_6842912"/>
      <w:bookmarkEnd w:id="8361"/>
      <w:r>
        <w:rPr>
          <w:rFonts w:hint="cs"/>
          <w:rtl/>
        </w:rPr>
        <w:t>.</w:t>
      </w:r>
    </w:p>
    <w:p w:rsidR="001F12D0" w:rsidRDefault="001F12D0" w:rsidP="001F12D0">
      <w:pPr>
        <w:rPr>
          <w:rtl/>
        </w:rPr>
      </w:pPr>
    </w:p>
    <w:p w:rsidR="001F12D0" w:rsidRDefault="001F12D0" w:rsidP="002675F6">
      <w:pPr>
        <w:pStyle w:val="af7"/>
        <w:keepNext/>
        <w:rPr>
          <w:rtl/>
        </w:rPr>
      </w:pPr>
      <w:bookmarkStart w:id="8362" w:name="ET_interruption_קריאה_842"/>
      <w:r w:rsidRPr="001F12D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F12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2"/>
    </w:p>
    <w:p w:rsidR="001F12D0" w:rsidRDefault="001F12D0" w:rsidP="002675F6">
      <w:pPr>
        <w:pStyle w:val="KeepWithNext"/>
        <w:rPr>
          <w:rtl/>
        </w:rPr>
      </w:pPr>
    </w:p>
    <w:p w:rsidR="001F12D0" w:rsidRDefault="001F12D0" w:rsidP="001F12D0">
      <w:pPr>
        <w:rPr>
          <w:rtl/>
        </w:rPr>
      </w:pPr>
      <w:r>
        <w:rPr>
          <w:rFonts w:hint="cs"/>
          <w:rtl/>
        </w:rPr>
        <w:t xml:space="preserve">אולי תקרא לו </w:t>
      </w:r>
      <w:bookmarkStart w:id="8363" w:name="_ETM_Q1_6842341"/>
      <w:bookmarkEnd w:id="8363"/>
      <w:r>
        <w:rPr>
          <w:rFonts w:hint="cs"/>
          <w:rtl/>
        </w:rPr>
        <w:t>לסדר?</w:t>
      </w:r>
    </w:p>
    <w:p w:rsidR="001F12D0" w:rsidRDefault="001F12D0" w:rsidP="001F12D0">
      <w:pPr>
        <w:rPr>
          <w:rtl/>
        </w:rPr>
      </w:pPr>
    </w:p>
    <w:p w:rsidR="001F12D0" w:rsidRDefault="001F12D0" w:rsidP="002675F6">
      <w:pPr>
        <w:pStyle w:val="af8"/>
        <w:keepNext/>
        <w:rPr>
          <w:rtl/>
        </w:rPr>
      </w:pPr>
      <w:bookmarkStart w:id="8364" w:name="ET_yor_5786_843"/>
      <w:r w:rsidRPr="001F12D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1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4"/>
    </w:p>
    <w:p w:rsidR="001F12D0" w:rsidRDefault="001F12D0" w:rsidP="002675F6">
      <w:pPr>
        <w:pStyle w:val="KeepWithNext"/>
        <w:rPr>
          <w:rtl/>
        </w:rPr>
      </w:pPr>
    </w:p>
    <w:p w:rsidR="001F12D0" w:rsidRDefault="001F12D0" w:rsidP="001F12D0">
      <w:pPr>
        <w:rPr>
          <w:rtl/>
        </w:rPr>
      </w:pPr>
      <w:bookmarkStart w:id="8365" w:name="_ETM_Q1_6843941"/>
      <w:bookmarkEnd w:id="8365"/>
      <w:r>
        <w:rPr>
          <w:rFonts w:hint="cs"/>
          <w:rtl/>
        </w:rPr>
        <w:t>הוא בשתי קריאות.</w:t>
      </w:r>
    </w:p>
    <w:p w:rsidR="001F12D0" w:rsidRDefault="001F12D0" w:rsidP="001F12D0">
      <w:pPr>
        <w:rPr>
          <w:rtl/>
        </w:rPr>
      </w:pPr>
      <w:bookmarkStart w:id="8366" w:name="_ETM_Q1_6850079"/>
      <w:bookmarkStart w:id="8367" w:name="_ETM_Q1_6850177"/>
      <w:bookmarkStart w:id="8368" w:name="_ETM_Q1_6852575"/>
      <w:bookmarkEnd w:id="8366"/>
      <w:bookmarkEnd w:id="8367"/>
      <w:bookmarkEnd w:id="8368"/>
    </w:p>
    <w:p w:rsidR="001F12D0" w:rsidRDefault="001F12D0" w:rsidP="002675F6">
      <w:pPr>
        <w:pStyle w:val="a5"/>
        <w:keepNext/>
        <w:rPr>
          <w:rtl/>
        </w:rPr>
      </w:pPr>
      <w:bookmarkStart w:id="8369" w:name="ET_speaker_השר_לביטחון_פנים_עמר_בר_844"/>
      <w:r w:rsidRPr="001F12D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1F1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9"/>
    </w:p>
    <w:p w:rsidR="001F12D0" w:rsidRDefault="001F12D0" w:rsidP="002675F6">
      <w:pPr>
        <w:pStyle w:val="KeepWithNext"/>
        <w:rPr>
          <w:rtl/>
        </w:rPr>
      </w:pPr>
    </w:p>
    <w:p w:rsidR="001F12D0" w:rsidRDefault="001F12D0" w:rsidP="001F12D0">
      <w:pPr>
        <w:rPr>
          <w:rtl/>
        </w:rPr>
      </w:pPr>
      <w:bookmarkStart w:id="8370" w:name="_ETM_Q1_6853229"/>
      <w:bookmarkStart w:id="8371" w:name="_ETM_Q1_6853318"/>
      <w:bookmarkEnd w:id="8370"/>
      <w:bookmarkEnd w:id="8371"/>
      <w:r>
        <w:rPr>
          <w:rFonts w:hint="cs"/>
          <w:rtl/>
        </w:rPr>
        <w:t>אדוני היושב-ראש, אני אעזור לך</w:t>
      </w:r>
      <w:bookmarkStart w:id="8372" w:name="_ETM_Q1_6849151"/>
      <w:bookmarkEnd w:id="8372"/>
      <w:r>
        <w:rPr>
          <w:rFonts w:hint="cs"/>
          <w:rtl/>
        </w:rPr>
        <w:t>. אני רוצה להתייחס לנושא של סמכויות השר</w:t>
      </w:r>
      <w:bookmarkStart w:id="8373" w:name="_ETM_Q1_6851701"/>
      <w:bookmarkEnd w:id="8373"/>
      <w:r w:rsidR="00597542">
        <w:rPr>
          <w:rFonts w:hint="cs"/>
          <w:rtl/>
        </w:rPr>
        <w:t xml:space="preserve">, מה כן, מה לא, אם יש בעיה או </w:t>
      </w:r>
      <w:bookmarkStart w:id="8374" w:name="_ETM_Q1_6861060"/>
      <w:bookmarkEnd w:id="8374"/>
      <w:r w:rsidR="00597542">
        <w:rPr>
          <w:rFonts w:hint="cs"/>
          <w:rtl/>
        </w:rPr>
        <w:t>אין בעיה.</w:t>
      </w:r>
    </w:p>
    <w:p w:rsidR="00597542" w:rsidRDefault="00597542" w:rsidP="001F12D0">
      <w:pPr>
        <w:rPr>
          <w:rtl/>
        </w:rPr>
      </w:pPr>
      <w:bookmarkStart w:id="8375" w:name="_ETM_Q1_6857469"/>
      <w:bookmarkEnd w:id="8375"/>
    </w:p>
    <w:p w:rsidR="00597542" w:rsidRDefault="00597542" w:rsidP="00597542">
      <w:pPr>
        <w:rPr>
          <w:rtl/>
        </w:rPr>
      </w:pPr>
      <w:bookmarkStart w:id="8376" w:name="_ETM_Q1_6857794"/>
      <w:bookmarkStart w:id="8377" w:name="_ETM_Q1_6857916"/>
      <w:bookmarkEnd w:id="8376"/>
      <w:bookmarkEnd w:id="8377"/>
      <w:r>
        <w:rPr>
          <w:rFonts w:hint="cs"/>
          <w:rtl/>
        </w:rPr>
        <w:t xml:space="preserve">אני כבר שנה וחצי בתפקיד של השר </w:t>
      </w:r>
      <w:r w:rsidR="005B0071">
        <w:rPr>
          <w:rFonts w:hint="cs"/>
          <w:rtl/>
        </w:rPr>
        <w:t>לביטחון הפנים</w:t>
      </w:r>
      <w:bookmarkStart w:id="8378" w:name="_ETM_Q1_6859671"/>
      <w:bookmarkEnd w:id="8378"/>
      <w:r>
        <w:rPr>
          <w:rFonts w:hint="cs"/>
          <w:rtl/>
        </w:rPr>
        <w:t xml:space="preserve">, </w:t>
      </w:r>
      <w:bookmarkStart w:id="8379" w:name="_ETM_Q1_6860244"/>
      <w:bookmarkEnd w:id="8379"/>
      <w:r>
        <w:rPr>
          <w:rFonts w:hint="cs"/>
          <w:rtl/>
        </w:rPr>
        <w:t xml:space="preserve">ולא הייתה לי שום בעיה באף רגע בקביעת מדיניות כזאת </w:t>
      </w:r>
      <w:bookmarkStart w:id="8380" w:name="_ETM_Q1_6872177"/>
      <w:bookmarkEnd w:id="8380"/>
      <w:r>
        <w:rPr>
          <w:rFonts w:hint="cs"/>
          <w:rtl/>
        </w:rPr>
        <w:t>או אחרת ל</w:t>
      </w:r>
      <w:bookmarkStart w:id="8381" w:name="_ETM_Q1_6869963"/>
      <w:bookmarkStart w:id="8382" w:name="_ETM_Q1_6870195"/>
      <w:bookmarkEnd w:id="8381"/>
      <w:bookmarkEnd w:id="8382"/>
      <w:r>
        <w:rPr>
          <w:rFonts w:hint="cs"/>
          <w:rtl/>
        </w:rPr>
        <w:t>כל אורך הדרך. לא הייתה שום בעיה.</w:t>
      </w:r>
      <w:bookmarkStart w:id="8383" w:name="_ETM_Q1_6874171"/>
      <w:bookmarkEnd w:id="8383"/>
      <w:r>
        <w:rPr>
          <w:rFonts w:hint="cs"/>
          <w:rtl/>
        </w:rPr>
        <w:t xml:space="preserve"> חה"כ </w:t>
      </w:r>
      <w:bookmarkStart w:id="8384" w:name="_ETM_Q1_6875624"/>
      <w:bookmarkEnd w:id="8384"/>
      <w:r>
        <w:rPr>
          <w:rFonts w:hint="cs"/>
          <w:rtl/>
        </w:rPr>
        <w:t>בן גביר ציטט ציטוטים מוועדות קודמו</w:t>
      </w:r>
      <w:bookmarkStart w:id="8385" w:name="_ETM_Q1_6880691"/>
      <w:bookmarkEnd w:id="8385"/>
      <w:r>
        <w:rPr>
          <w:rFonts w:hint="cs"/>
          <w:rtl/>
        </w:rPr>
        <w:t>ת: ועדת צדוק, ועדת אור. הציטוטים נכונים</w:t>
      </w:r>
      <w:bookmarkStart w:id="8386" w:name="_ETM_Q1_6881671"/>
      <w:bookmarkStart w:id="8387" w:name="_ETM_Q1_6882070"/>
      <w:bookmarkStart w:id="8388" w:name="_ETM_Q1_6885431"/>
      <w:bookmarkEnd w:id="8386"/>
      <w:bookmarkEnd w:id="8387"/>
      <w:bookmarkEnd w:id="8388"/>
      <w:r>
        <w:rPr>
          <w:rFonts w:hint="cs"/>
          <w:rtl/>
        </w:rPr>
        <w:t xml:space="preserve">, והציטוטים מסבירים בדיוק מדוע אין לשר </w:t>
      </w:r>
      <w:bookmarkStart w:id="8389" w:name="_ETM_Q1_6886331"/>
      <w:bookmarkEnd w:id="8389"/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בעיה בקביעת מדיניות.</w:t>
      </w:r>
    </w:p>
    <w:p w:rsidR="007934FA" w:rsidRDefault="007934FA" w:rsidP="00597542">
      <w:pPr>
        <w:rPr>
          <w:rtl/>
        </w:rPr>
      </w:pPr>
    </w:p>
    <w:p w:rsidR="00310DE7" w:rsidRDefault="007934FA" w:rsidP="00310DE7">
      <w:pPr>
        <w:rPr>
          <w:rtl/>
        </w:rPr>
      </w:pPr>
      <w:r>
        <w:rPr>
          <w:rFonts w:hint="cs"/>
          <w:rtl/>
        </w:rPr>
        <w:t>אני אחזור על כמה ציטוטים.</w:t>
      </w:r>
      <w:bookmarkStart w:id="8390" w:name="_ETM_Q1_6894131"/>
      <w:bookmarkStart w:id="8391" w:name="_ETM_Q1_6894394"/>
      <w:bookmarkEnd w:id="8390"/>
      <w:bookmarkEnd w:id="8391"/>
      <w:r>
        <w:rPr>
          <w:rFonts w:hint="cs"/>
          <w:rtl/>
        </w:rPr>
        <w:t xml:space="preserve"> </w:t>
      </w:r>
      <w:bookmarkStart w:id="8392" w:name="_ETM_Q1_6895583"/>
      <w:bookmarkEnd w:id="8392"/>
      <w:r>
        <w:rPr>
          <w:rFonts w:hint="cs"/>
          <w:rtl/>
        </w:rPr>
        <w:t>השר רשאי לקבל דיווחים כוללניים</w:t>
      </w:r>
      <w:bookmarkStart w:id="8393" w:name="_ETM_Q1_6898911"/>
      <w:bookmarkEnd w:id="8393"/>
      <w:r>
        <w:rPr>
          <w:rFonts w:hint="cs"/>
          <w:rtl/>
        </w:rPr>
        <w:t xml:space="preserve"> של חקירות המתנהלות </w:t>
      </w:r>
      <w:bookmarkStart w:id="8394" w:name="_ETM_Q1_6904366"/>
      <w:bookmarkEnd w:id="8394"/>
      <w:r>
        <w:rPr>
          <w:rFonts w:hint="cs"/>
          <w:rtl/>
        </w:rPr>
        <w:t xml:space="preserve">על ידי המשטרה באותו אופן </w:t>
      </w:r>
      <w:bookmarkStart w:id="8395" w:name="_ETM_Q1_6900791"/>
      <w:bookmarkEnd w:id="8395"/>
      <w:r>
        <w:rPr>
          <w:rFonts w:hint="cs"/>
          <w:rtl/>
        </w:rPr>
        <w:t xml:space="preserve">ובאותה מידה ששר המשפטים רשאי לקבל </w:t>
      </w:r>
      <w:bookmarkStart w:id="8396" w:name="_ETM_Q1_6902161"/>
      <w:bookmarkEnd w:id="8396"/>
      <w:r>
        <w:rPr>
          <w:rFonts w:hint="cs"/>
          <w:rtl/>
        </w:rPr>
        <w:t>דיווחים על פעולות היועץ המשפטי לממשלה</w:t>
      </w:r>
      <w:bookmarkStart w:id="8397" w:name="_ETM_Q1_6904931"/>
      <w:bookmarkEnd w:id="8397"/>
      <w:r>
        <w:rPr>
          <w:rFonts w:hint="cs"/>
          <w:rtl/>
        </w:rPr>
        <w:t xml:space="preserve"> בתחום</w:t>
      </w:r>
      <w:bookmarkStart w:id="8398" w:name="_ETM_Q1_6911752"/>
      <w:bookmarkEnd w:id="8398"/>
      <w:r>
        <w:rPr>
          <w:rFonts w:hint="cs"/>
          <w:rtl/>
        </w:rPr>
        <w:t xml:space="preserve"> אכיפת החוק.</w:t>
      </w:r>
      <w:bookmarkStart w:id="8399" w:name="_ETM_Q1_6907321"/>
      <w:bookmarkEnd w:id="8399"/>
      <w:r>
        <w:rPr>
          <w:rFonts w:hint="cs"/>
          <w:rtl/>
        </w:rPr>
        <w:t xml:space="preserve"> השר רשאי להתוות מדיניות כללית בתחום החקירות</w:t>
      </w:r>
      <w:bookmarkStart w:id="8400" w:name="_ETM_Q1_6910781"/>
      <w:bookmarkEnd w:id="8400"/>
      <w:r w:rsidR="00D513B5">
        <w:rPr>
          <w:rFonts w:hint="cs"/>
          <w:rtl/>
        </w:rPr>
        <w:t>, לרבות קביעת סדרי עדיפויות עקרוניים</w:t>
      </w:r>
      <w:r w:rsidR="00310DE7">
        <w:rPr>
          <w:rFonts w:hint="cs"/>
          <w:rtl/>
        </w:rPr>
        <w:t xml:space="preserve">, אך </w:t>
      </w:r>
      <w:bookmarkStart w:id="8401" w:name="_ETM_Q1_6918141"/>
      <w:bookmarkEnd w:id="8401"/>
      <w:r w:rsidR="00310DE7">
        <w:rPr>
          <w:rFonts w:hint="cs"/>
          <w:rtl/>
        </w:rPr>
        <w:t>זא</w:t>
      </w:r>
      <w:bookmarkStart w:id="8402" w:name="_ETM_Q1_6915471"/>
      <w:bookmarkStart w:id="8403" w:name="_ETM_Q1_6915849"/>
      <w:bookmarkEnd w:id="8402"/>
      <w:bookmarkEnd w:id="8403"/>
      <w:r w:rsidR="00310DE7">
        <w:rPr>
          <w:rFonts w:hint="cs"/>
          <w:rtl/>
        </w:rPr>
        <w:t xml:space="preserve">ת בהתייעצות עם </w:t>
      </w:r>
      <w:bookmarkStart w:id="8404" w:name="_ETM_Q1_6919267"/>
      <w:bookmarkEnd w:id="8404"/>
      <w:r w:rsidR="00310DE7">
        <w:rPr>
          <w:rFonts w:hint="cs"/>
          <w:rtl/>
        </w:rPr>
        <w:t>היועץ המשפטי לממשלה, מפכ"ל המשטרה</w:t>
      </w:r>
      <w:bookmarkStart w:id="8405" w:name="_ETM_Q1_6918681"/>
      <w:bookmarkEnd w:id="8405"/>
      <w:r w:rsidR="00310DE7">
        <w:rPr>
          <w:rFonts w:hint="cs"/>
          <w:rtl/>
        </w:rPr>
        <w:t xml:space="preserve"> והמופקדים במשטרה על נושא החקירה.</w:t>
      </w:r>
      <w:bookmarkStart w:id="8406" w:name="_ETM_Q1_6922141"/>
      <w:bookmarkEnd w:id="8406"/>
      <w:r w:rsidR="00310DE7">
        <w:rPr>
          <w:rFonts w:hint="cs"/>
          <w:rtl/>
        </w:rPr>
        <w:t xml:space="preserve"> </w:t>
      </w:r>
      <w:bookmarkStart w:id="8407" w:name="_ETM_Q1_6926882"/>
      <w:bookmarkStart w:id="8408" w:name="_ETM_Q1_6927069"/>
      <w:bookmarkStart w:id="8409" w:name="_ETM_Q1_6927554"/>
      <w:bookmarkStart w:id="8410" w:name="_ETM_Q1_6927711"/>
      <w:bookmarkEnd w:id="8407"/>
      <w:bookmarkEnd w:id="8408"/>
      <w:bookmarkEnd w:id="8409"/>
      <w:bookmarkEnd w:id="8410"/>
      <w:r w:rsidR="00310DE7">
        <w:rPr>
          <w:rFonts w:hint="cs"/>
          <w:rtl/>
        </w:rPr>
        <w:t>הדגש הוא 'רשאי'. זו לא חובתו של השר</w:t>
      </w:r>
      <w:bookmarkStart w:id="8411" w:name="_ETM_Q1_6924821"/>
      <w:bookmarkEnd w:id="8411"/>
      <w:r w:rsidR="00310DE7">
        <w:rPr>
          <w:rFonts w:hint="cs"/>
          <w:rtl/>
        </w:rPr>
        <w:t xml:space="preserve">, אבל הוא </w:t>
      </w:r>
      <w:bookmarkStart w:id="8412" w:name="_ETM_Q1_6931981"/>
      <w:bookmarkEnd w:id="8412"/>
      <w:r w:rsidR="00310DE7">
        <w:rPr>
          <w:rFonts w:hint="cs"/>
          <w:rtl/>
        </w:rPr>
        <w:t>רשאי לקבוע סדרי עדיפויות וללמוד ולקבל דיווחים כלליים.</w:t>
      </w:r>
    </w:p>
    <w:p w:rsidR="00310DE7" w:rsidRDefault="00310DE7" w:rsidP="00310DE7">
      <w:pPr>
        <w:rPr>
          <w:rtl/>
        </w:rPr>
      </w:pPr>
      <w:bookmarkStart w:id="8413" w:name="_ETM_Q1_6934831"/>
      <w:bookmarkStart w:id="8414" w:name="_ETM_Q1_6935066"/>
      <w:bookmarkEnd w:id="8413"/>
      <w:bookmarkEnd w:id="8414"/>
    </w:p>
    <w:p w:rsidR="00310DE7" w:rsidRDefault="00310DE7" w:rsidP="00310DE7">
      <w:pPr>
        <w:rPr>
          <w:rtl/>
        </w:rPr>
      </w:pPr>
      <w:bookmarkStart w:id="8415" w:name="_ETM_Q1_6935133"/>
      <w:bookmarkEnd w:id="8415"/>
      <w:r>
        <w:rPr>
          <w:rFonts w:hint="cs"/>
          <w:rtl/>
        </w:rPr>
        <w:t>ציטוט נוס</w:t>
      </w:r>
      <w:bookmarkStart w:id="8416" w:name="_ETM_Q1_6942251"/>
      <w:bookmarkStart w:id="8417" w:name="_ETM_Q1_6938053"/>
      <w:bookmarkEnd w:id="8416"/>
      <w:bookmarkEnd w:id="8417"/>
      <w:r>
        <w:rPr>
          <w:rFonts w:hint="cs"/>
          <w:rtl/>
        </w:rPr>
        <w:t>ף: השר רשאי להתערב בהחלטות אסטרטגיות</w:t>
      </w:r>
      <w:bookmarkStart w:id="8418" w:name="_ETM_Q1_6939451"/>
      <w:bookmarkStart w:id="8419" w:name="_ETM_Q1_6939530"/>
      <w:bookmarkStart w:id="8420" w:name="_ETM_Q1_6939441"/>
      <w:bookmarkEnd w:id="8418"/>
      <w:bookmarkEnd w:id="8419"/>
      <w:bookmarkEnd w:id="8420"/>
      <w:r>
        <w:rPr>
          <w:rFonts w:hint="cs"/>
          <w:rtl/>
        </w:rPr>
        <w:t>, לתת הנ</w:t>
      </w:r>
      <w:bookmarkStart w:id="8421" w:name="_ETM_Q1_6945956"/>
      <w:bookmarkEnd w:id="8421"/>
      <w:r>
        <w:rPr>
          <w:rFonts w:hint="cs"/>
          <w:rtl/>
        </w:rPr>
        <w:t xml:space="preserve">חיות כלליות ולהתוות מדיניות עבור </w:t>
      </w:r>
      <w:bookmarkStart w:id="8422" w:name="_ETM_Q1_6942471"/>
      <w:bookmarkEnd w:id="8422"/>
      <w:r>
        <w:rPr>
          <w:rFonts w:hint="cs"/>
          <w:rtl/>
        </w:rPr>
        <w:t>המשטרה בעניינים עקרוניים בעלי חשיב</w:t>
      </w:r>
      <w:bookmarkStart w:id="8423" w:name="_ETM_Q1_6953164"/>
      <w:bookmarkEnd w:id="8423"/>
      <w:r>
        <w:rPr>
          <w:rFonts w:hint="cs"/>
          <w:rtl/>
        </w:rPr>
        <w:t xml:space="preserve">ות. השר רשאי </w:t>
      </w:r>
      <w:bookmarkStart w:id="8424" w:name="_ETM_Q1_6948421"/>
      <w:bookmarkEnd w:id="8424"/>
      <w:r>
        <w:rPr>
          <w:rFonts w:hint="cs"/>
          <w:rtl/>
        </w:rPr>
        <w:t xml:space="preserve">להתערב </w:t>
      </w:r>
      <w:bookmarkStart w:id="8425" w:name="_ETM_Q1_6950871"/>
      <w:bookmarkEnd w:id="8425"/>
      <w:r>
        <w:rPr>
          <w:rFonts w:hint="cs"/>
          <w:rtl/>
        </w:rPr>
        <w:t xml:space="preserve">בקביעת תוכנית העבודה של המשטרה </w:t>
      </w:r>
      <w:bookmarkStart w:id="8426" w:name="_ETM_Q1_6953518"/>
      <w:bookmarkEnd w:id="8426"/>
      <w:r>
        <w:rPr>
          <w:rFonts w:hint="cs"/>
          <w:rtl/>
        </w:rPr>
        <w:t xml:space="preserve">ובקביעת </w:t>
      </w:r>
      <w:bookmarkStart w:id="8427" w:name="_ETM_Q1_6955242"/>
      <w:bookmarkStart w:id="8428" w:name="_ETM_Q1_6953031"/>
      <w:bookmarkEnd w:id="8427"/>
      <w:bookmarkEnd w:id="8428"/>
      <w:r>
        <w:rPr>
          <w:rFonts w:hint="cs"/>
          <w:rtl/>
        </w:rPr>
        <w:t xml:space="preserve">סדרי העדיפויות בין התחומים השונים המופקדים </w:t>
      </w:r>
      <w:bookmarkStart w:id="8429" w:name="_ETM_Q1_6958001"/>
      <w:bookmarkEnd w:id="8429"/>
      <w:r>
        <w:rPr>
          <w:rFonts w:hint="cs"/>
          <w:rtl/>
        </w:rPr>
        <w:t>בידי המשטרה</w:t>
      </w:r>
      <w:bookmarkStart w:id="8430" w:name="_ETM_Q1_6959140"/>
      <w:bookmarkEnd w:id="8430"/>
      <w:r>
        <w:rPr>
          <w:rFonts w:hint="cs"/>
          <w:rtl/>
        </w:rPr>
        <w:t xml:space="preserve">, אולם בבואו </w:t>
      </w:r>
      <w:bookmarkStart w:id="8431" w:name="_ETM_Q1_6962539"/>
      <w:bookmarkEnd w:id="8431"/>
      <w:r>
        <w:rPr>
          <w:rFonts w:hint="cs"/>
          <w:rtl/>
        </w:rPr>
        <w:t>לעשות כן</w:t>
      </w:r>
      <w:bookmarkStart w:id="8432" w:name="_ETM_Q1_6959681"/>
      <w:bookmarkEnd w:id="8432"/>
      <w:r>
        <w:rPr>
          <w:rFonts w:hint="cs"/>
          <w:rtl/>
        </w:rPr>
        <w:t>, עליו ליתן משקל ניכר לעמדתו המקצועית של המפכ"ל</w:t>
      </w:r>
      <w:bookmarkStart w:id="8433" w:name="_ETM_Q1_6963621"/>
      <w:bookmarkEnd w:id="8433"/>
      <w:r>
        <w:rPr>
          <w:rFonts w:hint="cs"/>
          <w:rtl/>
        </w:rPr>
        <w:t xml:space="preserve"> ולא להתערב בה אלא במקרים מיוחדים ומטעמים בעלי חשיבות רבה.</w:t>
      </w:r>
      <w:bookmarkStart w:id="8434" w:name="_ETM_Q1_6970001"/>
      <w:bookmarkEnd w:id="8434"/>
    </w:p>
    <w:p w:rsidR="00310DE7" w:rsidRDefault="00310DE7" w:rsidP="00310DE7">
      <w:pPr>
        <w:rPr>
          <w:rtl/>
        </w:rPr>
      </w:pPr>
      <w:bookmarkStart w:id="8435" w:name="_ETM_Q1_6971608"/>
      <w:bookmarkStart w:id="8436" w:name="_ETM_Q1_6971678"/>
      <w:bookmarkStart w:id="8437" w:name="_ETM_Q1_6977607"/>
      <w:bookmarkEnd w:id="8435"/>
      <w:bookmarkEnd w:id="8436"/>
      <w:bookmarkEnd w:id="8437"/>
    </w:p>
    <w:p w:rsidR="0078087B" w:rsidRDefault="0078087B" w:rsidP="0078087B">
      <w:pPr>
        <w:rPr>
          <w:rtl/>
        </w:rPr>
      </w:pPr>
      <w:r>
        <w:rPr>
          <w:rFonts w:hint="cs"/>
          <w:rtl/>
        </w:rPr>
        <w:t xml:space="preserve">אלה </w:t>
      </w:r>
      <w:bookmarkStart w:id="8438" w:name="_ETM_Q1_6978887"/>
      <w:bookmarkEnd w:id="8438"/>
      <w:r>
        <w:rPr>
          <w:rFonts w:hint="cs"/>
          <w:rtl/>
        </w:rPr>
        <w:t>ציטוטים מוועדת צדוק. ועדת אור דיברה ארוכות. אגב, אח</w:t>
      </w:r>
      <w:bookmarkStart w:id="8439" w:name="_ETM_Q1_6981301"/>
      <w:bookmarkEnd w:id="8439"/>
      <w:r>
        <w:rPr>
          <w:rFonts w:hint="cs"/>
          <w:rtl/>
        </w:rPr>
        <w:t xml:space="preserve">ד הלקחים של ועדת אור והמסקנות </w:t>
      </w:r>
      <w:bookmarkStart w:id="8440" w:name="_ETM_Q1_6984101"/>
      <w:bookmarkEnd w:id="8440"/>
      <w:r>
        <w:rPr>
          <w:rFonts w:hint="cs"/>
          <w:rtl/>
        </w:rPr>
        <w:t xml:space="preserve">זה שבכדי שהשר </w:t>
      </w:r>
      <w:r w:rsidR="005B0071">
        <w:rPr>
          <w:rFonts w:hint="cs"/>
          <w:rtl/>
        </w:rPr>
        <w:t>לביטחון הפנים</w:t>
      </w:r>
      <w:r>
        <w:rPr>
          <w:rFonts w:hint="cs"/>
          <w:rtl/>
        </w:rPr>
        <w:t xml:space="preserve"> יהיה מסוגל </w:t>
      </w:r>
      <w:bookmarkStart w:id="8441" w:name="_ETM_Q1_6984951"/>
      <w:bookmarkEnd w:id="8441"/>
      <w:r>
        <w:rPr>
          <w:rFonts w:hint="cs"/>
          <w:rtl/>
        </w:rPr>
        <w:t>לעמוד באחריות הזו שלו, יהיה לו כמו לשר הביטחון מזכירות ביטחונית</w:t>
      </w:r>
      <w:bookmarkStart w:id="8442" w:name="_ETM_Q1_6991571"/>
      <w:bookmarkStart w:id="8443" w:name="_ETM_Q1_6994001"/>
      <w:bookmarkStart w:id="8444" w:name="_ETM_Q1_6994441"/>
      <w:bookmarkEnd w:id="8442"/>
      <w:bookmarkEnd w:id="8443"/>
      <w:bookmarkEnd w:id="8444"/>
      <w:r w:rsidR="0001430F">
        <w:rPr>
          <w:rFonts w:hint="cs"/>
          <w:rtl/>
        </w:rPr>
        <w:t xml:space="preserve"> - - -</w:t>
      </w:r>
    </w:p>
    <w:p w:rsidR="0001430F" w:rsidRDefault="0001430F" w:rsidP="0078087B">
      <w:pPr>
        <w:rPr>
          <w:rtl/>
        </w:rPr>
      </w:pPr>
      <w:bookmarkStart w:id="8445" w:name="_ETM_Q1_6996046"/>
      <w:bookmarkStart w:id="8446" w:name="_ETM_Q1_6996107"/>
      <w:bookmarkStart w:id="8447" w:name="_ETM_Q1_6997882"/>
      <w:bookmarkEnd w:id="8445"/>
      <w:bookmarkEnd w:id="8446"/>
      <w:bookmarkEnd w:id="8447"/>
    </w:p>
    <w:p w:rsidR="0001430F" w:rsidRDefault="0001430F" w:rsidP="002675F6">
      <w:pPr>
        <w:pStyle w:val="a5"/>
        <w:keepNext/>
        <w:rPr>
          <w:rtl/>
        </w:rPr>
      </w:pPr>
      <w:bookmarkStart w:id="8448" w:name="ET_knessetmember_6147_845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8"/>
    </w:p>
    <w:p w:rsidR="0001430F" w:rsidRDefault="0001430F" w:rsidP="002675F6">
      <w:pPr>
        <w:pStyle w:val="KeepWithNext"/>
        <w:rPr>
          <w:rtl/>
        </w:rPr>
      </w:pPr>
    </w:p>
    <w:p w:rsidR="0001430F" w:rsidRDefault="0001430F" w:rsidP="0001430F">
      <w:pPr>
        <w:rPr>
          <w:rtl/>
        </w:rPr>
      </w:pPr>
      <w:bookmarkStart w:id="8449" w:name="_ETM_Q1_6998602"/>
      <w:bookmarkStart w:id="8450" w:name="_ETM_Q1_6998686"/>
      <w:bookmarkEnd w:id="8449"/>
      <w:bookmarkEnd w:id="8450"/>
      <w:r>
        <w:rPr>
          <w:rFonts w:hint="cs"/>
          <w:rtl/>
        </w:rPr>
        <w:t xml:space="preserve">אבל אלה מסקנות גם לתקן </w:t>
      </w:r>
      <w:bookmarkStart w:id="8451" w:name="_ETM_Q1_6994470"/>
      <w:bookmarkStart w:id="8452" w:name="_ETM_Q1_6993840"/>
      <w:bookmarkStart w:id="8453" w:name="_ETM_Q1_6994112"/>
      <w:bookmarkStart w:id="8454" w:name="_ETM_Q1_6994341"/>
      <w:bookmarkStart w:id="8455" w:name="_ETM_Q1_6994566"/>
      <w:bookmarkStart w:id="8456" w:name="_ETM_Q1_6994791"/>
      <w:bookmarkStart w:id="8457" w:name="_ETM_Q1_6995016"/>
      <w:bookmarkStart w:id="8458" w:name="_ETM_Q1_6995242"/>
      <w:bookmarkStart w:id="8459" w:name="_ETM_Q1_6995466"/>
      <w:bookmarkStart w:id="8460" w:name="_ETM_Q1_6995689"/>
      <w:bookmarkStart w:id="8461" w:name="_ETM_Q1_6995914"/>
      <w:bookmarkStart w:id="8462" w:name="_ETM_Q1_6991160"/>
      <w:bookmarkStart w:id="8463" w:name="_ETM_Q1_6986390"/>
      <w:bookmarkStart w:id="8464" w:name="_ETM_Q1_6995417"/>
      <w:bookmarkEnd w:id="8451"/>
      <w:bookmarkEnd w:id="8452"/>
      <w:bookmarkEnd w:id="8453"/>
      <w:bookmarkEnd w:id="8454"/>
      <w:bookmarkEnd w:id="8455"/>
      <w:bookmarkEnd w:id="84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  <w:r>
        <w:rPr>
          <w:rFonts w:hint="cs"/>
          <w:rtl/>
        </w:rPr>
        <w:t>את פקודת המשטרה. זה מה שאתה מצפה</w:t>
      </w:r>
      <w:bookmarkStart w:id="8465" w:name="_ETM_Q1_6996750"/>
      <w:bookmarkEnd w:id="8465"/>
      <w:r>
        <w:rPr>
          <w:rFonts w:hint="cs"/>
          <w:rtl/>
        </w:rPr>
        <w:t>, לתקן את פקודת המשטרה.</w:t>
      </w:r>
    </w:p>
    <w:p w:rsidR="0001430F" w:rsidRDefault="0001430F" w:rsidP="0001430F">
      <w:pPr>
        <w:rPr>
          <w:rtl/>
          <w:lang w:eastAsia="he-IL"/>
        </w:rPr>
      </w:pPr>
      <w:bookmarkStart w:id="8466" w:name="_ETM_Q1_7000509"/>
      <w:bookmarkEnd w:id="8466"/>
    </w:p>
    <w:p w:rsidR="0001430F" w:rsidRDefault="0001430F" w:rsidP="002675F6">
      <w:pPr>
        <w:pStyle w:val="a5"/>
        <w:keepNext/>
        <w:rPr>
          <w:rtl/>
        </w:rPr>
      </w:pPr>
      <w:bookmarkStart w:id="8467" w:name="ET_speaker_השר_לביטחון_פנים_עמר_בר_848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7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bookmarkStart w:id="8468" w:name="_ETM_Q1_7001314"/>
      <w:bookmarkStart w:id="8469" w:name="_ETM_Q1_7001375"/>
      <w:bookmarkEnd w:id="8468"/>
      <w:bookmarkEnd w:id="8469"/>
      <w:r>
        <w:rPr>
          <w:rFonts w:hint="cs"/>
          <w:rtl/>
          <w:lang w:eastAsia="he-IL"/>
        </w:rPr>
        <w:t xml:space="preserve">והיום לשר </w:t>
      </w:r>
      <w:r w:rsidR="005B0071">
        <w:rPr>
          <w:rFonts w:hint="cs"/>
          <w:rtl/>
          <w:lang w:eastAsia="he-IL"/>
        </w:rPr>
        <w:t>לביטחון הפנים</w:t>
      </w:r>
      <w:r>
        <w:rPr>
          <w:rFonts w:hint="cs"/>
          <w:rtl/>
          <w:lang w:eastAsia="he-IL"/>
        </w:rPr>
        <w:t xml:space="preserve"> יש מזכירות </w:t>
      </w:r>
      <w:bookmarkStart w:id="8470" w:name="_ETM_Q1_7001579"/>
      <w:bookmarkStart w:id="8471" w:name="_ETM_Q1_6998200"/>
      <w:bookmarkStart w:id="8472" w:name="_ETM_Q1_6998456"/>
      <w:bookmarkEnd w:id="8470"/>
      <w:bookmarkEnd w:id="8471"/>
      <w:bookmarkEnd w:id="8472"/>
      <w:r>
        <w:rPr>
          <w:rFonts w:hint="cs"/>
          <w:rtl/>
          <w:lang w:eastAsia="he-IL"/>
        </w:rPr>
        <w:t xml:space="preserve">ביטחונית שעוסקת בכל הנושאים האלה ומסייעת </w:t>
      </w:r>
      <w:bookmarkStart w:id="8473" w:name="_ETM_Q1_7006719"/>
      <w:bookmarkEnd w:id="8473"/>
      <w:r>
        <w:rPr>
          <w:rFonts w:hint="cs"/>
          <w:rtl/>
          <w:lang w:eastAsia="he-IL"/>
        </w:rPr>
        <w:t>בידי השר.</w:t>
      </w:r>
    </w:p>
    <w:p w:rsidR="0001430F" w:rsidRDefault="0001430F" w:rsidP="0001430F">
      <w:pPr>
        <w:rPr>
          <w:rtl/>
          <w:lang w:eastAsia="he-IL"/>
        </w:rPr>
      </w:pPr>
      <w:bookmarkStart w:id="8474" w:name="_ETM_Q1_7009222"/>
      <w:bookmarkStart w:id="8475" w:name="_ETM_Q1_7009292"/>
      <w:bookmarkStart w:id="8476" w:name="_ETM_Q1_7011767"/>
      <w:bookmarkEnd w:id="8474"/>
      <w:bookmarkEnd w:id="8475"/>
      <w:bookmarkEnd w:id="8476"/>
    </w:p>
    <w:p w:rsidR="0001430F" w:rsidRDefault="0001430F" w:rsidP="002675F6">
      <w:pPr>
        <w:pStyle w:val="a5"/>
        <w:keepNext/>
        <w:rPr>
          <w:rtl/>
        </w:rPr>
      </w:pPr>
      <w:bookmarkStart w:id="8477" w:name="ET_knessetmember_6147_849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7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bookmarkStart w:id="8478" w:name="_ETM_Q1_7012558"/>
      <w:bookmarkStart w:id="8479" w:name="_ETM_Q1_7012627"/>
      <w:bookmarkEnd w:id="8478"/>
      <w:bookmarkEnd w:id="8479"/>
      <w:r>
        <w:rPr>
          <w:rFonts w:hint="cs"/>
          <w:rtl/>
          <w:lang w:eastAsia="he-IL"/>
        </w:rPr>
        <w:t xml:space="preserve">אבל המסקנה </w:t>
      </w:r>
      <w:bookmarkStart w:id="8480" w:name="_ETM_Q1_7014462"/>
      <w:bookmarkEnd w:id="8480"/>
      <w:r>
        <w:rPr>
          <w:rFonts w:hint="cs"/>
          <w:rtl/>
          <w:lang w:eastAsia="he-IL"/>
        </w:rPr>
        <w:t xml:space="preserve">של </w:t>
      </w:r>
      <w:bookmarkStart w:id="8481" w:name="_ETM_Q1_7009940"/>
      <w:bookmarkEnd w:id="8481"/>
      <w:r>
        <w:rPr>
          <w:rFonts w:hint="cs"/>
          <w:rtl/>
          <w:lang w:eastAsia="he-IL"/>
        </w:rPr>
        <w:t>הוועדה היא לתקן את הפקודה.</w:t>
      </w:r>
    </w:p>
    <w:p w:rsidR="0001430F" w:rsidRDefault="0001430F" w:rsidP="0001430F">
      <w:pPr>
        <w:rPr>
          <w:rtl/>
          <w:lang w:eastAsia="he-IL"/>
        </w:rPr>
      </w:pPr>
      <w:bookmarkStart w:id="8482" w:name="_ETM_Q1_7014327"/>
      <w:bookmarkStart w:id="8483" w:name="_ETM_Q1_7014393"/>
      <w:bookmarkStart w:id="8484" w:name="_ETM_Q1_7015943"/>
      <w:bookmarkEnd w:id="8482"/>
      <w:bookmarkEnd w:id="8483"/>
      <w:bookmarkEnd w:id="8484"/>
    </w:p>
    <w:p w:rsidR="0001430F" w:rsidRDefault="0001430F" w:rsidP="002675F6">
      <w:pPr>
        <w:pStyle w:val="a5"/>
        <w:keepNext/>
        <w:rPr>
          <w:rtl/>
        </w:rPr>
      </w:pPr>
      <w:bookmarkStart w:id="8485" w:name="ET_speaker_השר_לביטחון_פנים_עמר_בר_850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5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bookmarkStart w:id="8486" w:name="_ETM_Q1_7016588"/>
      <w:bookmarkStart w:id="8487" w:name="_ETM_Q1_7016632"/>
      <w:bookmarkEnd w:id="8486"/>
      <w:bookmarkEnd w:id="8487"/>
      <w:r>
        <w:rPr>
          <w:rFonts w:hint="cs"/>
          <w:rtl/>
          <w:lang w:eastAsia="he-IL"/>
        </w:rPr>
        <w:t>אני לא הפרעתי לך כשאתה דיברת</w:t>
      </w:r>
      <w:bookmarkStart w:id="8488" w:name="_ETM_Q1_7012480"/>
      <w:bookmarkEnd w:id="8488"/>
      <w:r>
        <w:rPr>
          <w:rFonts w:hint="cs"/>
          <w:rtl/>
          <w:lang w:eastAsia="he-IL"/>
        </w:rPr>
        <w:t>. אני מבקש שתקשיב</w:t>
      </w:r>
      <w:bookmarkStart w:id="8489" w:name="_ETM_Q1_7013379"/>
      <w:bookmarkStart w:id="8490" w:name="_ETM_Q1_7013612"/>
      <w:bookmarkEnd w:id="8489"/>
      <w:bookmarkEnd w:id="8490"/>
      <w:r>
        <w:rPr>
          <w:rFonts w:hint="cs"/>
          <w:rtl/>
          <w:lang w:eastAsia="he-IL"/>
        </w:rPr>
        <w:t xml:space="preserve"> - - -</w:t>
      </w:r>
      <w:bookmarkStart w:id="8491" w:name="_ETM_Q1_7014676"/>
      <w:bookmarkEnd w:id="8491"/>
    </w:p>
    <w:p w:rsidR="0001430F" w:rsidRDefault="0001430F" w:rsidP="0001430F">
      <w:pPr>
        <w:rPr>
          <w:rtl/>
          <w:lang w:eastAsia="he-IL"/>
        </w:rPr>
      </w:pPr>
      <w:bookmarkStart w:id="8492" w:name="_ETM_Q1_7014742"/>
      <w:bookmarkEnd w:id="8492"/>
    </w:p>
    <w:p w:rsidR="0001430F" w:rsidRDefault="0001430F" w:rsidP="002675F6">
      <w:pPr>
        <w:pStyle w:val="a5"/>
        <w:keepNext/>
        <w:rPr>
          <w:rtl/>
        </w:rPr>
      </w:pPr>
      <w:bookmarkStart w:id="8493" w:name="ET_knessetmember_6147_851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3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אתה לא מתייחס, נו. </w:t>
      </w:r>
      <w:bookmarkStart w:id="8494" w:name="_ETM_Q1_7012670"/>
      <w:bookmarkStart w:id="8495" w:name="_ETM_Q1_7013024"/>
      <w:bookmarkStart w:id="8496" w:name="_ETM_Q1_7013251"/>
      <w:bookmarkEnd w:id="8494"/>
      <w:bookmarkEnd w:id="8495"/>
      <w:bookmarkEnd w:id="8496"/>
      <w:r>
        <w:rPr>
          <w:rFonts w:hint="cs"/>
          <w:rtl/>
          <w:lang w:eastAsia="he-IL"/>
        </w:rPr>
        <w:t>אתה לא היית כ</w:t>
      </w:r>
      <w:bookmarkStart w:id="8497" w:name="_ETM_Q1_7014088"/>
      <w:bookmarkStart w:id="8498" w:name="_ETM_Q1_7014322"/>
      <w:bookmarkEnd w:id="8497"/>
      <w:bookmarkEnd w:id="8498"/>
      <w:r>
        <w:rPr>
          <w:rFonts w:hint="cs"/>
          <w:rtl/>
          <w:lang w:eastAsia="he-IL"/>
        </w:rPr>
        <w:t>אן. מה זה, לא הפרעת?</w:t>
      </w:r>
      <w:bookmarkStart w:id="8499" w:name="_ETM_Q1_7013620"/>
      <w:bookmarkEnd w:id="8499"/>
    </w:p>
    <w:p w:rsidR="0001430F" w:rsidRDefault="0001430F" w:rsidP="0001430F">
      <w:pPr>
        <w:rPr>
          <w:rtl/>
          <w:lang w:eastAsia="he-IL"/>
        </w:rPr>
      </w:pPr>
      <w:bookmarkStart w:id="8500" w:name="_ETM_Q1_7013858"/>
      <w:bookmarkStart w:id="8501" w:name="_ETM_Q1_7013931"/>
      <w:bookmarkEnd w:id="8500"/>
      <w:bookmarkEnd w:id="8501"/>
    </w:p>
    <w:p w:rsidR="0001430F" w:rsidRDefault="0001430F" w:rsidP="002675F6">
      <w:pPr>
        <w:pStyle w:val="af8"/>
        <w:keepNext/>
        <w:rPr>
          <w:rtl/>
        </w:rPr>
      </w:pPr>
      <w:bookmarkStart w:id="8502" w:name="ET_yor_5786_852"/>
      <w:r w:rsidRPr="000143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014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2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bookmarkStart w:id="8503" w:name="_ETM_Q1_7015926"/>
      <w:bookmarkEnd w:id="8503"/>
      <w:r>
        <w:rPr>
          <w:rFonts w:hint="cs"/>
          <w:rtl/>
          <w:lang w:eastAsia="he-IL"/>
        </w:rPr>
        <w:t xml:space="preserve">תן לו </w:t>
      </w:r>
      <w:bookmarkStart w:id="8504" w:name="_ETM_Q1_7019646"/>
      <w:bookmarkEnd w:id="8504"/>
      <w:r>
        <w:rPr>
          <w:rFonts w:hint="cs"/>
          <w:rtl/>
          <w:lang w:eastAsia="he-IL"/>
        </w:rPr>
        <w:t>לדבר. א</w:t>
      </w:r>
      <w:bookmarkStart w:id="8505" w:name="_ETM_Q1_7016103"/>
      <w:bookmarkEnd w:id="8505"/>
      <w:r>
        <w:rPr>
          <w:rFonts w:hint="cs"/>
          <w:rtl/>
          <w:lang w:eastAsia="he-IL"/>
        </w:rPr>
        <w:t>ל תפריע לו, בבקשה.</w:t>
      </w:r>
    </w:p>
    <w:p w:rsidR="0001430F" w:rsidRDefault="0001430F" w:rsidP="0001430F">
      <w:pPr>
        <w:rPr>
          <w:rtl/>
          <w:lang w:eastAsia="he-IL"/>
        </w:rPr>
      </w:pPr>
      <w:bookmarkStart w:id="8506" w:name="_ETM_Q1_7021413"/>
      <w:bookmarkStart w:id="8507" w:name="_ETM_Q1_7021500"/>
      <w:bookmarkEnd w:id="8506"/>
      <w:bookmarkEnd w:id="8507"/>
    </w:p>
    <w:p w:rsidR="0001430F" w:rsidRDefault="0001430F" w:rsidP="002675F6">
      <w:pPr>
        <w:pStyle w:val="a5"/>
        <w:keepNext/>
        <w:rPr>
          <w:rtl/>
        </w:rPr>
      </w:pPr>
      <w:bookmarkStart w:id="8508" w:name="ET_speaker_השר_לביטחון_פנים_עמר_בר_853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8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09" w:name="_ETM_Q1_7017050"/>
      <w:bookmarkEnd w:id="8509"/>
      <w:r>
        <w:rPr>
          <w:rFonts w:hint="cs"/>
          <w:rtl/>
          <w:lang w:eastAsia="he-IL"/>
        </w:rPr>
        <w:t xml:space="preserve">חת הדרכים לא להפריע זה לא </w:t>
      </w:r>
      <w:bookmarkStart w:id="8510" w:name="_ETM_Q1_7023117"/>
      <w:bookmarkEnd w:id="8510"/>
      <w:r>
        <w:rPr>
          <w:rFonts w:hint="cs"/>
          <w:rtl/>
          <w:lang w:eastAsia="he-IL"/>
        </w:rPr>
        <w:t>להיות כאן.</w:t>
      </w:r>
    </w:p>
    <w:p w:rsidR="0001430F" w:rsidRDefault="0001430F" w:rsidP="0001430F">
      <w:pPr>
        <w:rPr>
          <w:rtl/>
          <w:lang w:eastAsia="he-IL"/>
        </w:rPr>
      </w:pPr>
      <w:bookmarkStart w:id="8511" w:name="_ETM_Q1_7025495"/>
      <w:bookmarkStart w:id="8512" w:name="_ETM_Q1_7025650"/>
      <w:bookmarkEnd w:id="8511"/>
      <w:bookmarkEnd w:id="8512"/>
    </w:p>
    <w:p w:rsidR="0001430F" w:rsidRDefault="0001430F" w:rsidP="002675F6">
      <w:pPr>
        <w:pStyle w:val="a5"/>
        <w:keepNext/>
        <w:rPr>
          <w:rtl/>
        </w:rPr>
      </w:pPr>
      <w:bookmarkStart w:id="8513" w:name="ET_knessetmember_6147_854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(עוצמה יהודית):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3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שלא היית כל השנה וחצי האחרונה.</w:t>
      </w:r>
    </w:p>
    <w:p w:rsidR="0001430F" w:rsidRDefault="0001430F" w:rsidP="0001430F">
      <w:pPr>
        <w:rPr>
          <w:rtl/>
          <w:lang w:eastAsia="he-IL"/>
        </w:rPr>
      </w:pPr>
    </w:p>
    <w:p w:rsidR="0001430F" w:rsidRDefault="0001430F" w:rsidP="002675F6">
      <w:pPr>
        <w:pStyle w:val="af7"/>
        <w:keepNext/>
        <w:rPr>
          <w:rtl/>
        </w:rPr>
      </w:pPr>
      <w:bookmarkStart w:id="8514" w:name="ET_interruption_קריאות_857"/>
      <w:r w:rsidRPr="0001430F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0143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14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1430F" w:rsidRDefault="0001430F" w:rsidP="0001430F">
      <w:pPr>
        <w:rPr>
          <w:rtl/>
          <w:lang w:eastAsia="he-IL"/>
        </w:rPr>
      </w:pPr>
      <w:bookmarkStart w:id="8515" w:name="_ETM_Q1_7030170"/>
      <w:bookmarkEnd w:id="8515"/>
    </w:p>
    <w:p w:rsidR="0001430F" w:rsidRDefault="0001430F" w:rsidP="002675F6">
      <w:pPr>
        <w:pStyle w:val="a5"/>
        <w:keepNext/>
        <w:rPr>
          <w:rtl/>
        </w:rPr>
      </w:pPr>
      <w:bookmarkStart w:id="8516" w:name="ET_knessetmember_6361_856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6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אתה שם לב איזה איפה ואיפה אתה עושה?</w:t>
      </w:r>
      <w:bookmarkStart w:id="8517" w:name="_ETM_Q1_7025170"/>
      <w:bookmarkEnd w:id="8517"/>
      <w:r>
        <w:rPr>
          <w:rFonts w:hint="cs"/>
          <w:rtl/>
          <w:lang w:eastAsia="he-IL"/>
        </w:rPr>
        <w:t xml:space="preserve"> </w:t>
      </w:r>
      <w:bookmarkStart w:id="8518" w:name="_ETM_Q1_7032146"/>
      <w:bookmarkEnd w:id="8518"/>
      <w:r>
        <w:rPr>
          <w:rFonts w:hint="cs"/>
          <w:rtl/>
          <w:lang w:eastAsia="he-IL"/>
        </w:rPr>
        <w:t>אפילו למראית עין הייתה צריכה להיות פה קריאה</w:t>
      </w:r>
      <w:bookmarkStart w:id="8519" w:name="_ETM_Q1_7034309"/>
      <w:bookmarkStart w:id="8520" w:name="_ETM_Q1_7030510"/>
      <w:bookmarkStart w:id="8521" w:name="_ETM_Q1_7030852"/>
      <w:bookmarkEnd w:id="8519"/>
      <w:bookmarkEnd w:id="8520"/>
      <w:bookmarkEnd w:id="8521"/>
      <w:r>
        <w:rPr>
          <w:rFonts w:hint="cs"/>
          <w:rtl/>
          <w:lang w:eastAsia="he-IL"/>
        </w:rPr>
        <w:t>, רק למראית עין.</w:t>
      </w:r>
      <w:bookmarkStart w:id="8522" w:name="_ETM_Q1_7033620"/>
      <w:bookmarkEnd w:id="8522"/>
    </w:p>
    <w:p w:rsidR="0001430F" w:rsidRDefault="0001430F" w:rsidP="0001430F">
      <w:pPr>
        <w:rPr>
          <w:rtl/>
          <w:lang w:eastAsia="he-IL"/>
        </w:rPr>
      </w:pPr>
      <w:bookmarkStart w:id="8523" w:name="_ETM_Q1_7033856"/>
      <w:bookmarkStart w:id="8524" w:name="_ETM_Q1_7033975"/>
      <w:bookmarkEnd w:id="8523"/>
      <w:bookmarkEnd w:id="8524"/>
    </w:p>
    <w:p w:rsidR="0001430F" w:rsidRDefault="0001430F" w:rsidP="002675F6">
      <w:pPr>
        <w:pStyle w:val="af7"/>
        <w:keepNext/>
        <w:rPr>
          <w:rtl/>
        </w:rPr>
      </w:pPr>
      <w:bookmarkStart w:id="8525" w:name="ET_interruption_קריאה_858"/>
      <w:r w:rsidRPr="000143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43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25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01430F">
      <w:pPr>
        <w:rPr>
          <w:rtl/>
          <w:lang w:eastAsia="he-IL"/>
        </w:rPr>
      </w:pPr>
      <w:bookmarkStart w:id="8526" w:name="_ETM_Q1_7036559"/>
      <w:bookmarkStart w:id="8527" w:name="_ETM_Q1_7036819"/>
      <w:bookmarkStart w:id="8528" w:name="_ETM_Q1_7036898"/>
      <w:bookmarkEnd w:id="8526"/>
      <w:bookmarkEnd w:id="8527"/>
      <w:bookmarkEnd w:id="8528"/>
      <w:r>
        <w:rPr>
          <w:rFonts w:hint="cs"/>
          <w:rtl/>
          <w:lang w:eastAsia="he-IL"/>
        </w:rPr>
        <w:t>לא מכובד.</w:t>
      </w:r>
      <w:bookmarkStart w:id="8529" w:name="_ETM_Q1_7025404"/>
      <w:bookmarkStart w:id="8530" w:name="_ETM_Q1_7025559"/>
      <w:bookmarkEnd w:id="8529"/>
      <w:bookmarkEnd w:id="8530"/>
    </w:p>
    <w:p w:rsidR="0001430F" w:rsidRPr="0001430F" w:rsidRDefault="0001430F" w:rsidP="0001430F">
      <w:pPr>
        <w:rPr>
          <w:rtl/>
          <w:lang w:eastAsia="he-IL"/>
        </w:rPr>
      </w:pPr>
      <w:bookmarkStart w:id="8531" w:name="_ETM_Q1_7034693"/>
      <w:bookmarkEnd w:id="8531"/>
    </w:p>
    <w:p w:rsidR="0001430F" w:rsidRDefault="0001430F" w:rsidP="002675F6">
      <w:pPr>
        <w:pStyle w:val="a5"/>
        <w:keepNext/>
        <w:rPr>
          <w:rtl/>
        </w:rPr>
      </w:pPr>
      <w:bookmarkStart w:id="8532" w:name="ET_speaker_השר_לביטחון_פנים_עמר_בר_855"/>
      <w:r w:rsidRPr="0001430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</w:t>
      </w:r>
      <w:r w:rsidR="005B0071">
        <w:rPr>
          <w:rtl/>
        </w:rPr>
        <w:t>לביטחון הפנים</w:t>
      </w:r>
      <w:r>
        <w:rPr>
          <w:rtl/>
        </w:rPr>
        <w:t xml:space="preserve"> עמר בר-לב:</w:t>
      </w:r>
      <w:r w:rsidRPr="00014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2"/>
    </w:p>
    <w:p w:rsidR="0001430F" w:rsidRDefault="0001430F" w:rsidP="002675F6">
      <w:pPr>
        <w:pStyle w:val="KeepWithNext"/>
        <w:rPr>
          <w:rtl/>
          <w:lang w:eastAsia="he-IL"/>
        </w:rPr>
      </w:pPr>
    </w:p>
    <w:p w:rsidR="0001430F" w:rsidRDefault="0001430F" w:rsidP="00AA4664">
      <w:pPr>
        <w:rPr>
          <w:rtl/>
          <w:lang w:eastAsia="he-IL"/>
        </w:rPr>
      </w:pPr>
      <w:bookmarkStart w:id="8533" w:name="_ETM_Q1_7022746"/>
      <w:bookmarkStart w:id="8534" w:name="_ETM_Q1_7022983"/>
      <w:bookmarkStart w:id="8535" w:name="_ETM_Q1_7023216"/>
      <w:bookmarkStart w:id="8536" w:name="_ETM_Q1_7024101"/>
      <w:bookmarkEnd w:id="8533"/>
      <w:bookmarkEnd w:id="8534"/>
      <w:bookmarkEnd w:id="8535"/>
      <w:bookmarkEnd w:id="8536"/>
      <w:r>
        <w:rPr>
          <w:rFonts w:hint="cs"/>
          <w:rtl/>
          <w:lang w:eastAsia="he-IL"/>
        </w:rPr>
        <w:t xml:space="preserve">בנובמבר 2021 היה </w:t>
      </w:r>
      <w:bookmarkStart w:id="8537" w:name="_ETM_Q1_7042035"/>
      <w:bookmarkEnd w:id="8537"/>
      <w:r>
        <w:rPr>
          <w:rFonts w:hint="cs"/>
          <w:rtl/>
          <w:lang w:eastAsia="he-IL"/>
        </w:rPr>
        <w:t xml:space="preserve">דיון </w:t>
      </w:r>
      <w:bookmarkStart w:id="8538" w:name="_ETM_Q1_7038610"/>
      <w:bookmarkEnd w:id="8538"/>
      <w:r>
        <w:rPr>
          <w:rFonts w:hint="cs"/>
          <w:rtl/>
          <w:lang w:eastAsia="he-IL"/>
        </w:rPr>
        <w:t xml:space="preserve">נרחב בייעוץ המשפטי </w:t>
      </w:r>
      <w:bookmarkStart w:id="8539" w:name="_ETM_Q1_7050560"/>
      <w:bookmarkEnd w:id="8539"/>
      <w:r>
        <w:rPr>
          <w:rFonts w:hint="cs"/>
          <w:rtl/>
          <w:lang w:eastAsia="he-IL"/>
        </w:rPr>
        <w:t>של הממשלה. הי</w:t>
      </w:r>
      <w:r w:rsidR="00AA4664">
        <w:rPr>
          <w:rFonts w:hint="cs"/>
          <w:rtl/>
          <w:lang w:eastAsia="he-IL"/>
        </w:rPr>
        <w:t>יתה</w:t>
      </w:r>
      <w:r>
        <w:rPr>
          <w:rFonts w:hint="cs"/>
          <w:rtl/>
          <w:lang w:eastAsia="he-IL"/>
        </w:rPr>
        <w:t xml:space="preserve"> שם </w:t>
      </w:r>
      <w:bookmarkStart w:id="8540" w:name="_ETM_Q1_7048657"/>
      <w:bookmarkEnd w:id="8540"/>
      <w:r w:rsidR="00AA466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שימה ארוכה</w:t>
      </w:r>
      <w:r w:rsidR="00AA4664">
        <w:rPr>
          <w:rFonts w:hint="cs"/>
          <w:rtl/>
          <w:lang w:eastAsia="he-IL"/>
        </w:rPr>
        <w:t xml:space="preserve"> של משתתפים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41" w:name="_ETM_Q1_7054853"/>
      <w:bookmarkEnd w:id="8541"/>
      <w:r>
        <w:rPr>
          <w:rFonts w:hint="cs"/>
          <w:rtl/>
          <w:lang w:eastAsia="he-IL"/>
        </w:rPr>
        <w:t>תנ"צ אלעזר כהנא, היועץ המשפטי של המשטרה</w:t>
      </w:r>
      <w:bookmarkStart w:id="8542" w:name="_ETM_Q1_7049920"/>
      <w:bookmarkEnd w:id="8542"/>
      <w:r>
        <w:rPr>
          <w:rFonts w:hint="cs"/>
          <w:rtl/>
          <w:lang w:eastAsia="he-IL"/>
        </w:rPr>
        <w:t xml:space="preserve"> שנמצא כאן</w:t>
      </w:r>
      <w:bookmarkStart w:id="8543" w:name="_ETM_Q1_7050500"/>
      <w:bookmarkEnd w:id="8543"/>
      <w:r>
        <w:rPr>
          <w:rFonts w:hint="cs"/>
          <w:rtl/>
          <w:lang w:eastAsia="he-IL"/>
        </w:rPr>
        <w:t xml:space="preserve">, </w:t>
      </w:r>
      <w:bookmarkStart w:id="8544" w:name="_ETM_Q1_7054147"/>
      <w:bookmarkEnd w:id="8544"/>
      <w:r>
        <w:rPr>
          <w:rFonts w:hint="cs"/>
          <w:rtl/>
          <w:lang w:eastAsia="he-IL"/>
        </w:rPr>
        <w:t>היועמ"ש של המשרד, וכן הלאה.</w:t>
      </w:r>
      <w:bookmarkStart w:id="8545" w:name="_ETM_Q1_7057070"/>
      <w:bookmarkStart w:id="8546" w:name="_ETM_Q1_7055700"/>
      <w:bookmarkEnd w:id="8545"/>
      <w:bookmarkEnd w:id="8546"/>
      <w:r>
        <w:rPr>
          <w:rFonts w:hint="cs"/>
          <w:rtl/>
          <w:lang w:eastAsia="he-IL"/>
        </w:rPr>
        <w:t xml:space="preserve"> </w:t>
      </w:r>
      <w:bookmarkStart w:id="8547" w:name="_ETM_Q1_7063562"/>
      <w:bookmarkEnd w:id="8547"/>
      <w:r>
        <w:rPr>
          <w:rFonts w:hint="cs"/>
          <w:rtl/>
          <w:lang w:eastAsia="he-IL"/>
        </w:rPr>
        <w:t>זה היה בראשות עו"ד עמית מררי וגיל לימון שנמצאים כאן.</w:t>
      </w:r>
      <w:bookmarkStart w:id="8548" w:name="_ETM_Q1_7067760"/>
      <w:bookmarkEnd w:id="8548"/>
      <w:r>
        <w:rPr>
          <w:rFonts w:hint="cs"/>
          <w:rtl/>
          <w:lang w:eastAsia="he-IL"/>
        </w:rPr>
        <w:t xml:space="preserve"> ואני רוצה להקריא כאן את חוות-הדעת שלהם</w:t>
      </w:r>
      <w:bookmarkStart w:id="8549" w:name="_ETM_Q1_7076920"/>
      <w:bookmarkEnd w:id="8549"/>
      <w:r>
        <w:rPr>
          <w:rFonts w:hint="cs"/>
          <w:rtl/>
          <w:lang w:eastAsia="he-IL"/>
        </w:rPr>
        <w:t xml:space="preserve"> בסוף </w:t>
      </w:r>
      <w:bookmarkStart w:id="8550" w:name="_ETM_Q1_7079052"/>
      <w:bookmarkEnd w:id="8550"/>
      <w:r>
        <w:rPr>
          <w:rFonts w:hint="cs"/>
          <w:rtl/>
          <w:lang w:eastAsia="he-IL"/>
        </w:rPr>
        <w:t>הדיון.</w:t>
      </w:r>
    </w:p>
    <w:p w:rsidR="0001430F" w:rsidRDefault="0001430F" w:rsidP="0001430F">
      <w:pPr>
        <w:rPr>
          <w:rtl/>
          <w:lang w:eastAsia="he-IL"/>
        </w:rPr>
      </w:pPr>
      <w:bookmarkStart w:id="8551" w:name="_ETM_Q1_7080341"/>
      <w:bookmarkStart w:id="8552" w:name="_ETM_Q1_7080456"/>
      <w:bookmarkEnd w:id="8551"/>
      <w:bookmarkEnd w:id="8552"/>
    </w:p>
    <w:p w:rsidR="0001430F" w:rsidRDefault="0001430F" w:rsidP="0001430F">
      <w:pPr>
        <w:rPr>
          <w:rtl/>
          <w:lang w:eastAsia="he-IL"/>
        </w:rPr>
      </w:pPr>
      <w:bookmarkStart w:id="8553" w:name="_ETM_Q1_7080548"/>
      <w:bookmarkStart w:id="8554" w:name="_ETM_Q1_7080634"/>
      <w:bookmarkEnd w:id="8553"/>
      <w:bookmarkEnd w:id="8554"/>
      <w:r>
        <w:rPr>
          <w:rFonts w:hint="cs"/>
          <w:rtl/>
          <w:lang w:eastAsia="he-IL"/>
        </w:rPr>
        <w:t xml:space="preserve">הם אומרים ככה: אין מחלוקת על כך שהשר מוסמך לקבוע מדיניות </w:t>
      </w:r>
      <w:bookmarkStart w:id="8555" w:name="_ETM_Q1_7081240"/>
      <w:bookmarkStart w:id="8556" w:name="_ETM_Q1_7081483"/>
      <w:bookmarkEnd w:id="8555"/>
      <w:bookmarkEnd w:id="8556"/>
      <w:r>
        <w:rPr>
          <w:rFonts w:hint="cs"/>
          <w:rtl/>
          <w:lang w:eastAsia="he-IL"/>
        </w:rPr>
        <w:t xml:space="preserve">בנושאים המצויים תחת תחומי אחריותו </w:t>
      </w:r>
      <w:bookmarkStart w:id="8557" w:name="_ETM_Q1_7085170"/>
      <w:bookmarkStart w:id="8558" w:name="_ETM_Q1_7089091"/>
      <w:bookmarkEnd w:id="8557"/>
      <w:bookmarkEnd w:id="8558"/>
      <w:r w:rsidR="00AA4664">
        <w:rPr>
          <w:rFonts w:hint="cs"/>
          <w:rtl/>
          <w:lang w:eastAsia="he-IL"/>
        </w:rPr>
        <w:t xml:space="preserve">וסמכויותיו, וביחס לפעילות </w:t>
      </w:r>
      <w:bookmarkStart w:id="8559" w:name="_ETM_Q1_7094184"/>
      <w:bookmarkEnd w:id="8559"/>
      <w:r w:rsidR="00AA4664">
        <w:rPr>
          <w:rFonts w:hint="cs"/>
          <w:rtl/>
          <w:lang w:eastAsia="he-IL"/>
        </w:rPr>
        <w:t>הגופים הכפופי</w:t>
      </w:r>
      <w:bookmarkStart w:id="8560" w:name="_ETM_Q1_7089950"/>
      <w:bookmarkEnd w:id="8560"/>
      <w:r w:rsidR="00AA4664">
        <w:rPr>
          <w:rFonts w:hint="cs"/>
          <w:rtl/>
          <w:lang w:eastAsia="he-IL"/>
        </w:rPr>
        <w:t>ם למשרדו, בהם המשטרה. וכן לתת</w:t>
      </w:r>
      <w:bookmarkStart w:id="8561" w:name="_ETM_Q1_7091580"/>
      <w:bookmarkEnd w:id="8561"/>
      <w:r w:rsidR="00AA4664">
        <w:rPr>
          <w:rFonts w:hint="cs"/>
          <w:rtl/>
          <w:lang w:eastAsia="he-IL"/>
        </w:rPr>
        <w:t xml:space="preserve"> הנחיו</w:t>
      </w:r>
      <w:bookmarkStart w:id="8562" w:name="_ETM_Q1_7092780"/>
      <w:bookmarkEnd w:id="8562"/>
      <w:r w:rsidR="00AA4664">
        <w:rPr>
          <w:rFonts w:hint="cs"/>
          <w:rtl/>
          <w:lang w:eastAsia="he-IL"/>
        </w:rPr>
        <w:t>ת</w:t>
      </w:r>
      <w:r w:rsidR="006207F7">
        <w:rPr>
          <w:rFonts w:hint="cs"/>
          <w:rtl/>
          <w:lang w:eastAsia="he-IL"/>
        </w:rPr>
        <w:t xml:space="preserve"> ולפקח על יישומן. בתוך כך, רשאי השר להתערב בענייני </w:t>
      </w:r>
      <w:bookmarkStart w:id="8563" w:name="_ETM_Q1_7097430"/>
      <w:bookmarkEnd w:id="8563"/>
      <w:r w:rsidR="006207F7">
        <w:rPr>
          <w:rFonts w:hint="cs"/>
          <w:rtl/>
          <w:lang w:eastAsia="he-IL"/>
        </w:rPr>
        <w:t xml:space="preserve">מדיניות ובסוגיות עקרוניות </w:t>
      </w:r>
      <w:bookmarkStart w:id="8564" w:name="_ETM_Q1_7102136"/>
      <w:bookmarkEnd w:id="8564"/>
      <w:r w:rsidR="006207F7">
        <w:rPr>
          <w:rFonts w:hint="cs"/>
          <w:rtl/>
          <w:lang w:eastAsia="he-IL"/>
        </w:rPr>
        <w:t xml:space="preserve">ורוחביות הנוגעות לפעילות </w:t>
      </w:r>
      <w:bookmarkStart w:id="8565" w:name="_ETM_Q1_7106104"/>
      <w:bookmarkEnd w:id="8565"/>
      <w:r w:rsidR="006207F7">
        <w:rPr>
          <w:rFonts w:hint="cs"/>
          <w:rtl/>
          <w:lang w:eastAsia="he-IL"/>
        </w:rPr>
        <w:t>הגופים האמורים.</w:t>
      </w:r>
      <w:bookmarkStart w:id="8566" w:name="_ETM_Q1_7103570"/>
      <w:bookmarkStart w:id="8567" w:name="_ETM_Q1_7103681"/>
      <w:bookmarkEnd w:id="8566"/>
      <w:bookmarkEnd w:id="8567"/>
    </w:p>
    <w:p w:rsidR="00D5146A" w:rsidRDefault="00D5146A" w:rsidP="0001430F">
      <w:pPr>
        <w:rPr>
          <w:rtl/>
          <w:lang w:eastAsia="he-IL"/>
        </w:rPr>
      </w:pPr>
      <w:bookmarkStart w:id="8568" w:name="_ETM_Q1_7109655"/>
      <w:bookmarkEnd w:id="8568"/>
    </w:p>
    <w:p w:rsidR="000365DB" w:rsidRDefault="00D5146A" w:rsidP="00E82EBB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</w:t>
      </w:r>
      <w:bookmarkStart w:id="8569" w:name="_ETM_Q1_7111136"/>
      <w:bookmarkStart w:id="8570" w:name="_ETM_Q1_7111453"/>
      <w:bookmarkStart w:id="8571" w:name="_ETM_Q1_7113402"/>
      <w:bookmarkStart w:id="8572" w:name="_ETM_Q1_7109410"/>
      <w:bookmarkStart w:id="8573" w:name="_ETM_Q1_7106080"/>
      <w:bookmarkEnd w:id="8569"/>
      <w:bookmarkEnd w:id="8570"/>
      <w:bookmarkEnd w:id="8571"/>
      <w:bookmarkEnd w:id="8572"/>
      <w:bookmarkEnd w:id="8573"/>
      <w:r>
        <w:rPr>
          <w:rFonts w:hint="cs"/>
          <w:rtl/>
          <w:lang w:eastAsia="he-IL"/>
        </w:rPr>
        <w:t xml:space="preserve">: לשר סמכות לקבוע מדיניות ולתת הנחיות ביחס למדיניות </w:t>
      </w:r>
      <w:bookmarkStart w:id="8574" w:name="_ETM_Q1_7108779"/>
      <w:bookmarkEnd w:id="8574"/>
      <w:r>
        <w:rPr>
          <w:rFonts w:hint="cs"/>
          <w:rtl/>
          <w:lang w:eastAsia="he-IL"/>
        </w:rPr>
        <w:t>הנוהגת של המשטרה</w:t>
      </w:r>
      <w:bookmarkStart w:id="8575" w:name="_ETM_Q1_7114335"/>
      <w:bookmarkEnd w:id="8575"/>
      <w:r>
        <w:rPr>
          <w:rFonts w:hint="cs"/>
          <w:rtl/>
          <w:lang w:eastAsia="he-IL"/>
        </w:rPr>
        <w:t>. קביעת מדיניות ומתן הנחיות</w:t>
      </w:r>
      <w:bookmarkStart w:id="8576" w:name="_ETM_Q1_7116339"/>
      <w:bookmarkEnd w:id="8576"/>
      <w:r>
        <w:rPr>
          <w:rFonts w:hint="cs"/>
          <w:rtl/>
          <w:lang w:eastAsia="he-IL"/>
        </w:rPr>
        <w:t xml:space="preserve">, כאמור, </w:t>
      </w:r>
      <w:bookmarkStart w:id="8577" w:name="_ETM_Q1_7118602"/>
      <w:bookmarkEnd w:id="8577"/>
      <w:r>
        <w:rPr>
          <w:rFonts w:hint="cs"/>
          <w:rtl/>
          <w:lang w:eastAsia="he-IL"/>
        </w:rPr>
        <w:t>צריכים להיעשות לאחר שמיעת הגורמים המקצועיים, ובפרט, תוך שיח עם המפכ"ל</w:t>
      </w:r>
      <w:bookmarkStart w:id="8578" w:name="_ETM_Q1_7120309"/>
      <w:bookmarkEnd w:id="8578"/>
      <w:r>
        <w:rPr>
          <w:rFonts w:hint="cs"/>
          <w:rtl/>
          <w:lang w:eastAsia="he-IL"/>
        </w:rPr>
        <w:t>.</w:t>
      </w:r>
      <w:bookmarkStart w:id="8579" w:name="_ETM_Q1_7129288"/>
      <w:bookmarkStart w:id="8580" w:name="_ETM_Q1_7131627"/>
      <w:bookmarkStart w:id="8581" w:name="_ETM_Q1_7132320"/>
      <w:bookmarkStart w:id="8582" w:name="_ETM_Q1_7133596"/>
      <w:bookmarkStart w:id="8583" w:name="_ETM_Q1_7025677"/>
      <w:bookmarkStart w:id="8584" w:name="_ETM_Q1_7025767"/>
      <w:bookmarkStart w:id="8585" w:name="_ETM_Q1_6996040"/>
      <w:bookmarkStart w:id="8586" w:name="_ETM_Q1_6996286"/>
      <w:bookmarkStart w:id="8587" w:name="_ETM_Q1_6996523"/>
      <w:bookmarkStart w:id="8588" w:name="_ETM_Q1_6996760"/>
      <w:bookmarkStart w:id="8589" w:name="_ETM_Q1_6996987"/>
      <w:bookmarkStart w:id="8590" w:name="_ETM_Q1_6997222"/>
      <w:bookmarkStart w:id="8591" w:name="_ETM_Q1_6997451"/>
      <w:bookmarkStart w:id="8592" w:name="_ETM_Q1_6997678"/>
      <w:bookmarkStart w:id="8593" w:name="_ETM_Q1_6997904"/>
      <w:bookmarkStart w:id="8594" w:name="_ETM_Q1_6999306"/>
      <w:bookmarkStart w:id="8595" w:name="_ETM_Q1_6999566"/>
      <w:bookmarkStart w:id="8596" w:name="_ETM_Q1_6659713"/>
      <w:bookmarkStart w:id="8597" w:name="_ETM_Q1_6659795"/>
      <w:bookmarkStart w:id="8598" w:name="_ETM_Q1_6341565"/>
      <w:bookmarkStart w:id="8599" w:name="_ETM_Q1_6341637"/>
      <w:bookmarkStart w:id="8600" w:name="_ETM_Q1_6312540"/>
      <w:bookmarkStart w:id="8601" w:name="_ETM_Q1_6311732"/>
      <w:bookmarkStart w:id="8602" w:name="_ETM_Q1_6311781"/>
      <w:bookmarkStart w:id="8603" w:name="_ETM_Q1_6281630"/>
      <w:bookmarkStart w:id="8604" w:name="_ETM_Q1_6281719"/>
      <w:bookmarkStart w:id="8605" w:name="_ETM_Q1_6280152"/>
      <w:bookmarkStart w:id="8606" w:name="_ETM_Q1_6280394"/>
      <w:bookmarkStart w:id="8607" w:name="_ETM_Q1_6280672"/>
      <w:bookmarkStart w:id="8608" w:name="_ETM_Q1_6229642"/>
      <w:bookmarkStart w:id="8609" w:name="_ETM_Q1_6229723"/>
      <w:bookmarkStart w:id="8610" w:name="_ETM_Q1_3379127"/>
      <w:bookmarkStart w:id="8611" w:name="_ETM_Q1_3379250"/>
      <w:bookmarkStart w:id="8612" w:name="_ETM_Q1_3382027"/>
      <w:bookmarkStart w:id="8613" w:name="_ETM_Q1_3377752"/>
      <w:bookmarkStart w:id="8614" w:name="_ETM_Q1_3364931"/>
      <w:bookmarkStart w:id="8615" w:name="_ETM_Q1_3364993"/>
      <w:bookmarkStart w:id="8616" w:name="_ETM_Q1_3338203"/>
      <w:bookmarkStart w:id="8617" w:name="_ETM_Q1_3314054"/>
      <w:bookmarkStart w:id="8618" w:name="_ETM_Q1_3314120"/>
      <w:bookmarkStart w:id="8619" w:name="_ETM_Q1_3188690"/>
      <w:bookmarkStart w:id="8620" w:name="_ETM_Q1_3059469"/>
      <w:bookmarkStart w:id="8621" w:name="_ETM_Q1_3059534"/>
      <w:bookmarkStart w:id="8622" w:name="_ETM_Q1_3059932"/>
      <w:bookmarkStart w:id="8623" w:name="_ETM_Q1_3059989"/>
      <w:bookmarkEnd w:id="8579"/>
      <w:bookmarkEnd w:id="8580"/>
      <w:bookmarkEnd w:id="8581"/>
      <w:bookmarkEnd w:id="8582"/>
      <w:bookmarkEnd w:id="8583"/>
      <w:bookmarkEnd w:id="8584"/>
      <w:bookmarkEnd w:id="8585"/>
      <w:bookmarkEnd w:id="8586"/>
      <w:bookmarkEnd w:id="8587"/>
      <w:bookmarkEnd w:id="8588"/>
      <w:bookmarkEnd w:id="8589"/>
      <w:bookmarkEnd w:id="8590"/>
      <w:bookmarkEnd w:id="8591"/>
      <w:bookmarkEnd w:id="8592"/>
      <w:bookmarkEnd w:id="8593"/>
      <w:bookmarkEnd w:id="8594"/>
      <w:bookmarkEnd w:id="8595"/>
      <w:bookmarkEnd w:id="8596"/>
      <w:bookmarkEnd w:id="8597"/>
      <w:bookmarkEnd w:id="8598"/>
      <w:bookmarkEnd w:id="8599"/>
      <w:bookmarkEnd w:id="8600"/>
      <w:bookmarkEnd w:id="8601"/>
      <w:bookmarkEnd w:id="8602"/>
      <w:bookmarkEnd w:id="8603"/>
      <w:bookmarkEnd w:id="8604"/>
      <w:bookmarkEnd w:id="8605"/>
      <w:bookmarkEnd w:id="8606"/>
      <w:bookmarkEnd w:id="8607"/>
      <w:bookmarkEnd w:id="8608"/>
      <w:bookmarkEnd w:id="8609"/>
      <w:bookmarkEnd w:id="8610"/>
      <w:bookmarkEnd w:id="8611"/>
      <w:bookmarkEnd w:id="8612"/>
      <w:bookmarkEnd w:id="8613"/>
      <w:bookmarkEnd w:id="8614"/>
      <w:bookmarkEnd w:id="8615"/>
      <w:bookmarkEnd w:id="8616"/>
      <w:bookmarkEnd w:id="8617"/>
      <w:bookmarkEnd w:id="8618"/>
      <w:bookmarkEnd w:id="8619"/>
      <w:bookmarkEnd w:id="8620"/>
      <w:bookmarkEnd w:id="8621"/>
      <w:bookmarkEnd w:id="8622"/>
      <w:bookmarkEnd w:id="8623"/>
    </w:p>
    <w:p w:rsidR="00422FCA" w:rsidRDefault="00422FCA" w:rsidP="00422FCA">
      <w:bookmarkStart w:id="8624" w:name="_ETM_Q1_1310729"/>
      <w:bookmarkEnd w:id="8624"/>
    </w:p>
    <w:p w:rsidR="00422FCA" w:rsidRDefault="00422FCA" w:rsidP="00422FCA">
      <w:pPr>
        <w:rPr>
          <w:rtl/>
        </w:rPr>
      </w:pPr>
      <w:r>
        <w:rPr>
          <w:rtl/>
        </w:rPr>
        <w:t xml:space="preserve">שמעתי גם את חבר הכנסת בן גביר, גם היום וגם אתמול, מתייחס לאותו דיון ראשון, הערכת מצב שהיתה ב-15 ליוני. לא את כולו, את חלקו שנוגע לטענות המופרכות, </w:t>
      </w:r>
      <w:bookmarkStart w:id="8625" w:name="_ETM_Q1_2000"/>
      <w:bookmarkEnd w:id="8625"/>
      <w:r>
        <w:rPr>
          <w:rtl/>
        </w:rPr>
        <w:t xml:space="preserve">שמצביעות על אי הבנה של מגיש ההצעה מה זאת מדיניות </w:t>
      </w:r>
      <w:bookmarkStart w:id="8626" w:name="_ETM_Q1_11000"/>
      <w:bookmarkEnd w:id="8626"/>
      <w:r>
        <w:rPr>
          <w:rtl/>
        </w:rPr>
        <w:t xml:space="preserve">ומה קשור למדיניות.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אז ככה, שימוש ברימוני הלם באזור </w:t>
      </w:r>
      <w:bookmarkStart w:id="8627" w:name="_ETM_Q1_12000"/>
      <w:bookmarkEnd w:id="8627"/>
      <w:r>
        <w:rPr>
          <w:rtl/>
        </w:rPr>
        <w:t xml:space="preserve">הר הבית הינו בעל משמעות לאומית ובין-לאומית. לאור זאת, מנחה </w:t>
      </w:r>
      <w:bookmarkStart w:id="8628" w:name="_ETM_Q1_22000"/>
      <w:bookmarkEnd w:id="8628"/>
      <w:r>
        <w:rPr>
          <w:rtl/>
        </w:rPr>
        <w:t xml:space="preserve">השר לא להשתמש ברימוני הלם על הר הבית, אלא באישור </w:t>
      </w:r>
      <w:bookmarkStart w:id="8629" w:name="_ETM_Q1_28000"/>
      <w:bookmarkEnd w:id="8629"/>
      <w:r>
        <w:rPr>
          <w:rtl/>
        </w:rPr>
        <w:t xml:space="preserve">מפורש של מפקד המחוז.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rPr>
          <w:rtl/>
        </w:rPr>
      </w:pPr>
      <w:bookmarkStart w:id="8630" w:name="_ETM_Q1_32000"/>
      <w:bookmarkEnd w:id="8630"/>
      <w:r>
        <w:rPr>
          <w:rtl/>
        </w:rPr>
        <w:t xml:space="preserve">סעיף הבא, המצב בירושלים בפרט ובמדינה </w:t>
      </w:r>
      <w:bookmarkStart w:id="8631" w:name="_ETM_Q1_31000"/>
      <w:bookmarkEnd w:id="8631"/>
      <w:r>
        <w:rPr>
          <w:rtl/>
        </w:rPr>
        <w:t xml:space="preserve">בכלל הוא נפיץ ביותר, ולאור זאת, אל לנו לנקוט </w:t>
      </w:r>
      <w:bookmarkStart w:id="8632" w:name="_ETM_Q1_34000"/>
      <w:bookmarkEnd w:id="8632"/>
      <w:r>
        <w:rPr>
          <w:rtl/>
        </w:rPr>
        <w:t xml:space="preserve">באמצעים העלולים לגרום למותם של אזרחי ישראל ותושבי ירושלים, ולכן </w:t>
      </w:r>
      <w:bookmarkStart w:id="8633" w:name="_ETM_Q1_45000"/>
      <w:bookmarkEnd w:id="8633"/>
      <w:r>
        <w:rPr>
          <w:rtl/>
        </w:rPr>
        <w:t xml:space="preserve">יש להשתמש רק באמצעי אלפא – בסוגריים כתוב רוגר, תיכף אני אתייחס לזה, האם רוגר כלול במסגרת אמצעי אלפא. </w:t>
      </w:r>
    </w:p>
    <w:p w:rsidR="00422FCA" w:rsidRDefault="00422FCA" w:rsidP="00422FCA">
      <w:pPr>
        <w:rPr>
          <w:rtl/>
        </w:rPr>
      </w:pPr>
      <w:bookmarkStart w:id="8634" w:name="_ETM_Q1_54000"/>
      <w:bookmarkEnd w:id="8634"/>
    </w:p>
    <w:p w:rsidR="00422FCA" w:rsidRDefault="00422FCA" w:rsidP="00422FCA">
      <w:pPr>
        <w:pStyle w:val="af7"/>
        <w:keepNext/>
        <w:rPr>
          <w:rtl/>
        </w:rPr>
      </w:pPr>
      <w:bookmarkStart w:id="8635" w:name="ET_interruption_6357_48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36" w:name="_ETM_Q1_53000"/>
      <w:bookmarkEnd w:id="8636"/>
      <w:r>
        <w:rPr>
          <w:rtl/>
        </w:rPr>
        <w:t xml:space="preserve">זה הרבה מעבר להר הבית. </w:t>
      </w:r>
    </w:p>
    <w:p w:rsidR="00422FCA" w:rsidRDefault="00422FCA" w:rsidP="00422FCA">
      <w:pPr>
        <w:rPr>
          <w:rtl/>
        </w:rPr>
      </w:pPr>
      <w:bookmarkStart w:id="8637" w:name="_ETM_Q1_60000"/>
      <w:bookmarkEnd w:id="8637"/>
    </w:p>
    <w:p w:rsidR="00422FCA" w:rsidRDefault="00422FCA" w:rsidP="00422FCA">
      <w:pPr>
        <w:pStyle w:val="af7"/>
        <w:keepNext/>
        <w:rPr>
          <w:rtl/>
        </w:rPr>
      </w:pPr>
      <w:bookmarkStart w:id="8638" w:name="ET_interruption_6352_48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39" w:name="_ETM_Q1_51000"/>
      <w:bookmarkStart w:id="8640" w:name="_ETM_Q1_56000"/>
      <w:bookmarkEnd w:id="8639"/>
      <w:bookmarkEnd w:id="8640"/>
      <w:r>
        <w:rPr>
          <w:rtl/>
        </w:rPr>
        <w:t xml:space="preserve">רוגר זה הרבה מעבר לאלפא </w:t>
      </w:r>
      <w:bookmarkStart w:id="8641" w:name="_ETM_Q1_52000"/>
      <w:bookmarkEnd w:id="8641"/>
      <w:r>
        <w:rPr>
          <w:rtl/>
        </w:rPr>
        <w:t xml:space="preserve">במדרג, רוגר זה מדרג 5, אלפא זה מדרג 4. </w:t>
      </w:r>
    </w:p>
    <w:p w:rsidR="00422FCA" w:rsidRDefault="00422FCA" w:rsidP="00422FCA">
      <w:pPr>
        <w:rPr>
          <w:rtl/>
        </w:rPr>
      </w:pPr>
      <w:bookmarkStart w:id="8642" w:name="_ETM_Q1_57000"/>
      <w:bookmarkEnd w:id="864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643" w:name="_ETM_Q1_58000"/>
      <w:bookmarkEnd w:id="8643"/>
      <w:r>
        <w:rPr>
          <w:rtl/>
        </w:rPr>
        <w:t xml:space="preserve">חבר </w:t>
      </w:r>
      <w:bookmarkStart w:id="8644" w:name="_ETM_Q1_59000"/>
      <w:bookmarkEnd w:id="8644"/>
      <w:r>
        <w:rPr>
          <w:rtl/>
        </w:rPr>
        <w:t xml:space="preserve">הכנסת כהן, קריאה שלישית, צא לכמה דקות ותחזור. </w:t>
      </w:r>
    </w:p>
    <w:p w:rsidR="00422FCA" w:rsidRDefault="00422FCA" w:rsidP="00422FCA">
      <w:pPr>
        <w:rPr>
          <w:rtl/>
        </w:rPr>
      </w:pPr>
      <w:bookmarkStart w:id="8645" w:name="_ETM_Q1_61000"/>
      <w:bookmarkEnd w:id="8645"/>
    </w:p>
    <w:p w:rsidR="00422FCA" w:rsidRDefault="00422FCA" w:rsidP="00422FCA">
      <w:pPr>
        <w:pStyle w:val="a5"/>
        <w:keepNext/>
        <w:rPr>
          <w:rtl/>
        </w:rPr>
      </w:pPr>
      <w:bookmarkStart w:id="8646" w:name="ET_speaker_השר_לביטחון_הפנים_עמר_ב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כדאי שלפחות יידעו את העובדות. </w:t>
      </w:r>
    </w:p>
    <w:p w:rsidR="00422FCA" w:rsidRDefault="00422FCA" w:rsidP="00422FCA">
      <w:pPr>
        <w:rPr>
          <w:rtl/>
        </w:rPr>
      </w:pPr>
      <w:bookmarkStart w:id="8647" w:name="_ETM_Q1_68000"/>
      <w:bookmarkEnd w:id="8647"/>
    </w:p>
    <w:p w:rsidR="00422FCA" w:rsidRDefault="00422FCA" w:rsidP="00422FCA">
      <w:pPr>
        <w:pStyle w:val="a5"/>
        <w:keepNext/>
        <w:rPr>
          <w:rtl/>
        </w:rPr>
      </w:pPr>
      <w:bookmarkStart w:id="8648" w:name="ET_speaker_מפכל_המשטרה_יעקב_שבתאי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מפכ"ל המשטרה יעקב שבתאי: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49" w:name="_ETM_Q1_64000"/>
      <w:bookmarkEnd w:id="8649"/>
      <w:r>
        <w:rPr>
          <w:rtl/>
        </w:rPr>
        <w:t xml:space="preserve">חבר'ה, מדברים רוגר רוגר, </w:t>
      </w:r>
      <w:bookmarkStart w:id="8650" w:name="_ETM_Q1_65000"/>
      <w:bookmarkEnd w:id="8650"/>
      <w:r>
        <w:rPr>
          <w:rtl/>
        </w:rPr>
        <w:t xml:space="preserve">אני רק מבקש למחוק את זה מהמפה. תישארו בציוד האלפא. </w:t>
      </w:r>
      <w:bookmarkStart w:id="8651" w:name="_ETM_Q1_75000"/>
      <w:bookmarkEnd w:id="8651"/>
    </w:p>
    <w:p w:rsidR="00422FCA" w:rsidRDefault="00422FCA" w:rsidP="00422FCA">
      <w:pPr>
        <w:rPr>
          <w:rtl/>
        </w:rPr>
      </w:pPr>
      <w:bookmarkStart w:id="8652" w:name="_ETM_Q1_76000"/>
      <w:bookmarkEnd w:id="8652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53" w:name="_ETM_Q1_72000"/>
      <w:bookmarkEnd w:id="8653"/>
      <w:r>
        <w:rPr>
          <w:rtl/>
        </w:rPr>
        <w:t xml:space="preserve">המפכ"ל, אני תיכף אפרט מה הם אמצעי האלפא. </w:t>
      </w:r>
    </w:p>
    <w:p w:rsidR="00422FCA" w:rsidRDefault="00422FCA" w:rsidP="00422FCA">
      <w:pPr>
        <w:rPr>
          <w:rtl/>
        </w:rPr>
      </w:pPr>
      <w:bookmarkStart w:id="8654" w:name="_ETM_Q1_79000"/>
      <w:bookmarkEnd w:id="8654"/>
    </w:p>
    <w:p w:rsidR="00422FCA" w:rsidRDefault="00422FCA" w:rsidP="00422FCA">
      <w:pPr>
        <w:pStyle w:val="a5"/>
        <w:keepNext/>
        <w:rPr>
          <w:rtl/>
        </w:rPr>
      </w:pPr>
      <w:bookmarkStart w:id="8655" w:name="ET_speaker_5293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5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656" w:name="_ETM_Q1_82000"/>
      <w:bookmarkEnd w:id="8656"/>
      <w:r>
        <w:rPr>
          <w:rtl/>
        </w:rPr>
        <w:t>סליחה, מה זה רוגר?</w:t>
      </w:r>
    </w:p>
    <w:p w:rsidR="00422FCA" w:rsidRDefault="00422FCA" w:rsidP="00422FCA">
      <w:pPr>
        <w:rPr>
          <w:rtl/>
        </w:rPr>
      </w:pPr>
      <w:bookmarkStart w:id="8657" w:name="_ETM_Q1_80000"/>
      <w:bookmarkEnd w:id="8657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58" w:name="_ETM_Q1_78000"/>
      <w:bookmarkEnd w:id="8658"/>
      <w:r>
        <w:rPr>
          <w:rtl/>
        </w:rPr>
        <w:t xml:space="preserve">דרך אגב, אני הזכרתי את הרוגר, שהוא לא כלול </w:t>
      </w:r>
      <w:bookmarkStart w:id="8659" w:name="_ETM_Q1_84000"/>
      <w:bookmarkEnd w:id="8659"/>
      <w:r>
        <w:rPr>
          <w:rtl/>
        </w:rPr>
        <w:t xml:space="preserve">באמצעי אלפא של המשטרה, מכיוון שהיה לי חשש – </w:t>
      </w:r>
      <w:bookmarkStart w:id="8660" w:name="_ETM_Q1_85000"/>
      <w:bookmarkEnd w:id="8660"/>
      <w:r>
        <w:rPr>
          <w:rtl/>
        </w:rPr>
        <w:t xml:space="preserve">תזכרו, מדובר ב-24 שעות אחרי שנכנסתי לתפקיד – שאולי </w:t>
      </w:r>
      <w:bookmarkStart w:id="8661" w:name="_ETM_Q1_90000"/>
      <w:bookmarkEnd w:id="8661"/>
      <w:r>
        <w:rPr>
          <w:rtl/>
        </w:rPr>
        <w:t xml:space="preserve">לא הבנתי מישהו מהשוטרים שהיו בהערכת מצב, שאולי הוא אומר </w:t>
      </w:r>
      <w:bookmarkStart w:id="8662" w:name="_ETM_Q1_100000"/>
      <w:bookmarkEnd w:id="8662"/>
      <w:r>
        <w:rPr>
          <w:rtl/>
        </w:rPr>
        <w:t xml:space="preserve">שהדרך היעילה לעצור הפרות סדר זה ירי </w:t>
      </w:r>
      <w:bookmarkStart w:id="8663" w:name="_ETM_Q1_109000"/>
      <w:bookmarkEnd w:id="8663"/>
      <w:r>
        <w:rPr>
          <w:rtl/>
        </w:rPr>
        <w:t xml:space="preserve">רוגר. מכיוון שהיה לי החשש שאולי לא הבנתי ומישהו במשטרה </w:t>
      </w:r>
      <w:bookmarkStart w:id="8664" w:name="_ETM_Q1_111000"/>
      <w:bookmarkEnd w:id="8664"/>
      <w:r>
        <w:rPr>
          <w:rtl/>
        </w:rPr>
        <w:t xml:space="preserve">התכוון לומר את זה, לכן אמרתי את הדגש הזה, ולכן </w:t>
      </w:r>
      <w:bookmarkStart w:id="8665" w:name="_ETM_Q1_117000"/>
      <w:bookmarkEnd w:id="8665"/>
      <w:r>
        <w:rPr>
          <w:rtl/>
        </w:rPr>
        <w:t xml:space="preserve">ציינתי – כולל בסוגריים כאן – שרוגר הוא לא </w:t>
      </w:r>
      <w:bookmarkStart w:id="8666" w:name="_ETM_Q1_120000"/>
      <w:bookmarkEnd w:id="8666"/>
      <w:r>
        <w:rPr>
          <w:rtl/>
        </w:rPr>
        <w:t xml:space="preserve">חלק ממדרג אלפא, ומיד אקריא לכם את מדרג אלפא.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667" w:name="ET_speaker_6147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667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668" w:name="_ETM_Q1_125000"/>
      <w:bookmarkEnd w:id="8668"/>
      <w:r>
        <w:rPr>
          <w:rtl/>
        </w:rPr>
        <w:t xml:space="preserve">אבל אם מסכנים להם את החיים, הם צריכים לירות - - </w:t>
      </w:r>
      <w:bookmarkStart w:id="8669" w:name="_ETM_Q1_126000"/>
      <w:bookmarkEnd w:id="8669"/>
      <w:r>
        <w:rPr>
          <w:rtl/>
        </w:rPr>
        <w:t>-</w:t>
      </w:r>
    </w:p>
    <w:p w:rsidR="00422FCA" w:rsidRDefault="00422FCA" w:rsidP="00422FCA">
      <w:pPr>
        <w:rPr>
          <w:rtl/>
        </w:rPr>
      </w:pPr>
      <w:bookmarkStart w:id="8670" w:name="_ETM_Q1_127000"/>
      <w:bookmarkEnd w:id="8670"/>
    </w:p>
    <w:p w:rsidR="00422FCA" w:rsidRDefault="00422FCA" w:rsidP="00422FCA">
      <w:pPr>
        <w:pStyle w:val="af7"/>
        <w:keepNext/>
        <w:rPr>
          <w:rtl/>
        </w:rPr>
      </w:pPr>
      <w:bookmarkStart w:id="8671" w:name="ET_interruption_5293_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71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672" w:name="_ETM_Q1_129000"/>
      <w:bookmarkEnd w:id="8672"/>
      <w:r>
        <w:rPr>
          <w:rtl/>
        </w:rPr>
        <w:t xml:space="preserve">כבוד השר, שאלה. </w:t>
      </w:r>
      <w:bookmarkStart w:id="8673" w:name="_ETM_Q1_147000"/>
      <w:bookmarkEnd w:id="8673"/>
    </w:p>
    <w:p w:rsidR="00422FCA" w:rsidRDefault="00422FCA" w:rsidP="00422FCA">
      <w:pPr>
        <w:rPr>
          <w:rtl/>
        </w:rPr>
      </w:pPr>
      <w:bookmarkStart w:id="8674" w:name="_ETM_Q1_157000"/>
      <w:bookmarkEnd w:id="8674"/>
    </w:p>
    <w:p w:rsidR="00422FCA" w:rsidRDefault="00422FCA" w:rsidP="00422FC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75" w:name="_ETM_Q1_160000"/>
      <w:bookmarkStart w:id="8676" w:name="_ETM_Q1_155000"/>
      <w:bookmarkEnd w:id="8675"/>
      <w:bookmarkEnd w:id="8676"/>
      <w:r>
        <w:rPr>
          <w:rtl/>
        </w:rPr>
        <w:t xml:space="preserve">הסעיף הבא – וכדאי שחבר הכנסת בן </w:t>
      </w:r>
      <w:bookmarkStart w:id="8677" w:name="_ETM_Q1_140000"/>
      <w:bookmarkEnd w:id="8677"/>
      <w:r>
        <w:rPr>
          <w:rtl/>
        </w:rPr>
        <w:t xml:space="preserve">גביר ילמד משהו, אני מקריא את הסיכום: לאור העדכון הבוקר </w:t>
      </w:r>
      <w:bookmarkStart w:id="8678" w:name="_ETM_Q1_153000"/>
      <w:bookmarkEnd w:id="8678"/>
      <w:r>
        <w:rPr>
          <w:rtl/>
        </w:rPr>
        <w:t xml:space="preserve">של המלצת השב"כ, שמתנגד להמלצת דלת מסתובבת – דלת </w:t>
      </w:r>
      <w:bookmarkStart w:id="8679" w:name="_ETM_Q1_156000"/>
      <w:bookmarkEnd w:id="8679"/>
      <w:r>
        <w:rPr>
          <w:rtl/>
        </w:rPr>
        <w:t xml:space="preserve">מסתובבת זה חסימה כזאת או אחרת של ציר והחזרת אוטובוסים כאלה ואחרים. </w:t>
      </w:r>
    </w:p>
    <w:p w:rsidR="00422FCA" w:rsidRDefault="00422FCA" w:rsidP="00422FCA">
      <w:pPr>
        <w:rPr>
          <w:rtl/>
        </w:rPr>
      </w:pPr>
      <w:bookmarkStart w:id="8680" w:name="_ETM_Q1_161000"/>
      <w:bookmarkEnd w:id="8680"/>
    </w:p>
    <w:p w:rsidR="00422FCA" w:rsidRDefault="00422FCA" w:rsidP="00422FCA">
      <w:pPr>
        <w:pStyle w:val="af7"/>
        <w:keepNext/>
        <w:rPr>
          <w:rtl/>
        </w:rPr>
      </w:pPr>
      <w:bookmarkStart w:id="8681" w:name="ET_interruption_קריאה_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81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682" w:name="_ETM_Q1_163000"/>
      <w:bookmarkEnd w:id="8682"/>
      <w:r>
        <w:rPr>
          <w:rtl/>
        </w:rPr>
        <w:t xml:space="preserve"> כבוד השר, אני לא חושב שהדיון הזה </w:t>
      </w:r>
      <w:bookmarkStart w:id="8683" w:name="_ETM_Q1_169000"/>
      <w:bookmarkEnd w:id="8683"/>
      <w:r>
        <w:rPr>
          <w:rtl/>
        </w:rPr>
        <w:t xml:space="preserve">שווה את כל חשיפת המידע הזה. אני אומר ברצינות, אני מודאג פה רק מזה. </w:t>
      </w:r>
    </w:p>
    <w:p w:rsidR="00422FCA" w:rsidRDefault="00422FCA" w:rsidP="00422FCA">
      <w:pPr>
        <w:rPr>
          <w:rtl/>
        </w:rPr>
      </w:pPr>
      <w:bookmarkStart w:id="8684" w:name="_ETM_Q1_166000"/>
      <w:bookmarkEnd w:id="8684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85" w:name="_ETM_Q1_167000"/>
      <w:bookmarkEnd w:id="8685"/>
      <w:r>
        <w:rPr>
          <w:rtl/>
        </w:rPr>
        <w:t xml:space="preserve">אז תהיה מודאג. אם </w:t>
      </w:r>
      <w:bookmarkStart w:id="8686" w:name="_ETM_Q1_172000"/>
      <w:bookmarkEnd w:id="8686"/>
      <w:r>
        <w:rPr>
          <w:rtl/>
        </w:rPr>
        <w:t xml:space="preserve">אתם זוכרים, כמה ימים לפני זה משטרת ישראל פעלה לא </w:t>
      </w:r>
      <w:bookmarkStart w:id="8687" w:name="_ETM_Q1_180000"/>
      <w:bookmarkEnd w:id="8687"/>
      <w:r>
        <w:rPr>
          <w:rtl/>
        </w:rPr>
        <w:t xml:space="preserve">נכון וחסמה את ציר 1 לירושלים לכל התנועה. </w:t>
      </w:r>
    </w:p>
    <w:p w:rsidR="00422FCA" w:rsidRDefault="00422FCA" w:rsidP="00422FCA">
      <w:pPr>
        <w:rPr>
          <w:rtl/>
        </w:rPr>
      </w:pPr>
      <w:bookmarkStart w:id="8688" w:name="_ETM_Q1_181000"/>
      <w:bookmarkEnd w:id="8688"/>
    </w:p>
    <w:p w:rsidR="00422FCA" w:rsidRDefault="00422FCA" w:rsidP="00422FCA">
      <w:pPr>
        <w:pStyle w:val="af7"/>
        <w:keepNext/>
        <w:rPr>
          <w:rtl/>
        </w:rPr>
      </w:pPr>
      <w:bookmarkStart w:id="8689" w:name="ET_interruption_5293_1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689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אפשר בבקשה </w:t>
      </w:r>
      <w:bookmarkStart w:id="8690" w:name="_ETM_Q1_185000"/>
      <w:bookmarkEnd w:id="8690"/>
      <w:r>
        <w:rPr>
          <w:rtl/>
        </w:rPr>
        <w:t>לשאול שאלה? אני רוצה לשאול אותו, למה הוא ממשיך?</w:t>
      </w:r>
    </w:p>
    <w:p w:rsidR="00422FCA" w:rsidRDefault="00422FCA" w:rsidP="00422FCA">
      <w:pPr>
        <w:rPr>
          <w:rtl/>
        </w:rPr>
      </w:pPr>
      <w:bookmarkStart w:id="8691" w:name="_ETM_Q1_183000"/>
      <w:bookmarkEnd w:id="8691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692" w:name="_ETM_Q1_184000"/>
      <w:bookmarkEnd w:id="8692"/>
      <w:r>
        <w:rPr>
          <w:rtl/>
        </w:rPr>
        <w:t xml:space="preserve">אני </w:t>
      </w:r>
      <w:bookmarkStart w:id="8693" w:name="_ETM_Q1_188000"/>
      <w:bookmarkEnd w:id="8693"/>
      <w:r>
        <w:rPr>
          <w:rtl/>
        </w:rPr>
        <w:t xml:space="preserve">ממשיך ומקריא: לאורך העדכון הבוקר של המלצת השב"כ, שמתנגד </w:t>
      </w:r>
      <w:bookmarkStart w:id="8694" w:name="_ETM_Q1_192000"/>
      <w:bookmarkEnd w:id="8694"/>
      <w:r>
        <w:rPr>
          <w:rtl/>
        </w:rPr>
        <w:t xml:space="preserve">להפעלת דלת מסתובבת ובשל הרגישות הלאומית, הקשורה בנסיעה חופשית של </w:t>
      </w:r>
      <w:bookmarkStart w:id="8695" w:name="_ETM_Q1_201000"/>
      <w:bookmarkEnd w:id="8695"/>
      <w:r>
        <w:rPr>
          <w:rtl/>
        </w:rPr>
        <w:t xml:space="preserve">אזרחים לירושלים, אזרחי ישראל ברחבי הארץ, מנחה השר על מניעה, </w:t>
      </w:r>
      <w:bookmarkStart w:id="8696" w:name="_ETM_Q1_208000"/>
      <w:bookmarkEnd w:id="8696"/>
      <w:r>
        <w:rPr>
          <w:rtl/>
        </w:rPr>
        <w:t xml:space="preserve">עיכוב ובחינה בטיחותית תנועתית של האוטובוסים, ובהתאם לכמות האוטובוסים ולאור </w:t>
      </w:r>
      <w:bookmarkStart w:id="8697" w:name="_ETM_Q1_213000"/>
      <w:bookmarkEnd w:id="8697"/>
      <w:r>
        <w:rPr>
          <w:rtl/>
        </w:rPr>
        <w:t xml:space="preserve">המודיעין הקיים, לאפשר נסיעה חופשית. </w:t>
      </w:r>
    </w:p>
    <w:p w:rsidR="00422FCA" w:rsidRDefault="00422FCA" w:rsidP="00422FCA">
      <w:pPr>
        <w:rPr>
          <w:rtl/>
        </w:rPr>
      </w:pPr>
      <w:bookmarkStart w:id="8698" w:name="_ETM_Q1_217000"/>
      <w:bookmarkEnd w:id="8698"/>
    </w:p>
    <w:p w:rsidR="00422FCA" w:rsidRDefault="00422FCA" w:rsidP="00422FCA">
      <w:pPr>
        <w:rPr>
          <w:rtl/>
        </w:rPr>
      </w:pPr>
      <w:bookmarkStart w:id="8699" w:name="_ETM_Q1_218000"/>
      <w:bookmarkEnd w:id="8699"/>
      <w:r>
        <w:rPr>
          <w:rtl/>
        </w:rPr>
        <w:t xml:space="preserve">כל הנושאים האלה, מתייחסים בקצה </w:t>
      </w:r>
      <w:bookmarkStart w:id="8700" w:name="_ETM_Q1_221000"/>
      <w:bookmarkEnd w:id="8700"/>
      <w:r>
        <w:rPr>
          <w:rtl/>
        </w:rPr>
        <w:t xml:space="preserve">לנושא טקטי, האם זורקים רימון הלם, מי נותן את ההוראה </w:t>
      </w:r>
      <w:bookmarkStart w:id="8701" w:name="_ETM_Q1_226000"/>
      <w:bookmarkEnd w:id="8701"/>
      <w:r>
        <w:rPr>
          <w:rtl/>
        </w:rPr>
        <w:t xml:space="preserve">על הר הבית כן או לא, אבל הם כולם קשורים </w:t>
      </w:r>
      <w:bookmarkStart w:id="8702" w:name="_ETM_Q1_231000"/>
      <w:bookmarkEnd w:id="8702"/>
      <w:r>
        <w:rPr>
          <w:rtl/>
        </w:rPr>
        <w:t xml:space="preserve">למדיניות לאומית, שיש לה השפעה מאוד מאוד רחבה על מגוון </w:t>
      </w:r>
      <w:bookmarkStart w:id="8703" w:name="_ETM_Q1_237000"/>
      <w:bookmarkEnd w:id="8703"/>
      <w:r>
        <w:rPr>
          <w:rtl/>
        </w:rPr>
        <w:t xml:space="preserve">של נושאים, שקשורים גם באזרחי מדינת ישראל וגם בנושאים אחרים. </w:t>
      </w:r>
      <w:bookmarkStart w:id="8704" w:name="_ETM_Q1_243000"/>
      <w:bookmarkEnd w:id="8704"/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705" w:name="ET_speaker_6147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0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06" w:name="_ETM_Q1_241000"/>
      <w:bookmarkEnd w:id="8706"/>
      <w:r>
        <w:rPr>
          <w:rtl/>
        </w:rPr>
        <w:t xml:space="preserve">נו, ואז מה קרה? המפכ"ל אמר לך לא והלכת </w:t>
      </w:r>
      <w:bookmarkStart w:id="8707" w:name="_ETM_Q1_248000"/>
      <w:bookmarkEnd w:id="8707"/>
      <w:r>
        <w:rPr>
          <w:rtl/>
        </w:rPr>
        <w:t>ליועמ"ש, מה קרה?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708" w:name="_ETM_Q1_251000"/>
      <w:bookmarkEnd w:id="8708"/>
      <w:r>
        <w:rPr>
          <w:rtl/>
        </w:rPr>
        <w:t xml:space="preserve">מה שקרה שכל מה שהקראתי עכשיו לא היה </w:t>
      </w:r>
      <w:bookmarkStart w:id="8709" w:name="_ETM_Q1_253000"/>
      <w:bookmarkEnd w:id="8709"/>
      <w:r>
        <w:rPr>
          <w:rtl/>
        </w:rPr>
        <w:t xml:space="preserve">בסיכום הדיון ערב קודם, כי אם למחרת, ולכן ציינתי את </w:t>
      </w:r>
      <w:bookmarkStart w:id="8710" w:name="_ETM_Q1_259000"/>
      <w:bookmarkEnd w:id="8710"/>
      <w:r>
        <w:rPr>
          <w:rtl/>
        </w:rPr>
        <w:t xml:space="preserve">זה. לכן המפכ"ל, שגם הוא לא הכיר אותי, ואני לא בטוח עד כמה הכיר את סמכויות השר, חשב שזה לא </w:t>
      </w:r>
      <w:bookmarkStart w:id="8711" w:name="_ETM_Q1_265000"/>
      <w:bookmarkEnd w:id="8711"/>
      <w:r>
        <w:rPr>
          <w:rtl/>
        </w:rPr>
        <w:t xml:space="preserve">נכון, ולכן פניתי ליועץ המשפטי לממשלה. בשיחת טלפון בין היועץ </w:t>
      </w:r>
      <w:bookmarkStart w:id="8712" w:name="_ETM_Q1_270000"/>
      <w:bookmarkEnd w:id="8712"/>
      <w:r>
        <w:rPr>
          <w:rtl/>
        </w:rPr>
        <w:t xml:space="preserve">המשפטי לממשלה למפכ"ל, על פי מה שעדכן אותי היועץ </w:t>
      </w:r>
      <w:bookmarkStart w:id="8713" w:name="_ETM_Q1_276000"/>
      <w:bookmarkEnd w:id="8713"/>
      <w:r>
        <w:rPr>
          <w:rtl/>
        </w:rPr>
        <w:t xml:space="preserve">המשפטי לממשלה, הוא הסביר למפכ"ל, שההנחיות האלה הן בסמכותי. </w:t>
      </w:r>
    </w:p>
    <w:p w:rsidR="00422FCA" w:rsidRDefault="00422FCA" w:rsidP="00422FCA">
      <w:pPr>
        <w:rPr>
          <w:rtl/>
        </w:rPr>
      </w:pPr>
      <w:bookmarkStart w:id="8714" w:name="_ETM_Q1_284000"/>
      <w:bookmarkEnd w:id="8714"/>
    </w:p>
    <w:p w:rsidR="00422FCA" w:rsidRDefault="00422FCA" w:rsidP="00422FCA">
      <w:pPr>
        <w:pStyle w:val="af7"/>
        <w:keepNext/>
        <w:rPr>
          <w:rtl/>
        </w:rPr>
      </w:pPr>
      <w:bookmarkStart w:id="8715" w:name="ET_interruption_6147_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1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16" w:name="_ETM_Q1_281000"/>
      <w:bookmarkEnd w:id="8716"/>
      <w:r>
        <w:rPr>
          <w:rtl/>
        </w:rPr>
        <w:t xml:space="preserve">בינגו, </w:t>
      </w:r>
      <w:bookmarkStart w:id="8717" w:name="_ETM_Q1_283000"/>
      <w:bookmarkEnd w:id="8717"/>
      <w:r>
        <w:rPr>
          <w:rtl/>
        </w:rPr>
        <w:t xml:space="preserve">בינגו, זה מה שרציתי, זה מה שרציתי, תודה רבה. תודה </w:t>
      </w:r>
      <w:bookmarkStart w:id="8718" w:name="_ETM_Q1_289000"/>
      <w:bookmarkEnd w:id="8718"/>
      <w:r>
        <w:rPr>
          <w:rtl/>
        </w:rPr>
        <w:t xml:space="preserve">רבה, אדוני השר. תודה רבה עמר בר לב, זה בדיוק מה שרציתי. זה בדיוק מה שרציתי. אגב, לא אמרו </w:t>
      </w:r>
      <w:bookmarkStart w:id="8719" w:name="_ETM_Q1_297000"/>
      <w:bookmarkEnd w:id="8719"/>
      <w:r>
        <w:rPr>
          <w:rtl/>
        </w:rPr>
        <w:t xml:space="preserve">לי אמן בלשכת היועמ"ש.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720" w:name="ET_speaker_6156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20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21" w:name="_ETM_Q1_293000"/>
      <w:bookmarkEnd w:id="8721"/>
      <w:r>
        <w:rPr>
          <w:rtl/>
        </w:rPr>
        <w:t xml:space="preserve">אבל זאת לא </w:t>
      </w:r>
      <w:bookmarkStart w:id="8722" w:name="_ETM_Q1_295000"/>
      <w:bookmarkEnd w:id="8722"/>
      <w:r>
        <w:rPr>
          <w:rtl/>
        </w:rPr>
        <w:t xml:space="preserve">הצעת החוק שהגשת, אתה רוצה להיות המפכ"ל בעצמך.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723" w:name="ET_speaker_6147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23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24" w:name="_ETM_Q1_307000"/>
      <w:bookmarkEnd w:id="8724"/>
      <w:r>
        <w:rPr>
          <w:rtl/>
        </w:rPr>
        <w:t xml:space="preserve">תודה רבה, </w:t>
      </w:r>
      <w:bookmarkStart w:id="8725" w:name="_ETM_Q1_309000"/>
      <w:bookmarkEnd w:id="8725"/>
      <w:r>
        <w:rPr>
          <w:rtl/>
        </w:rPr>
        <w:t xml:space="preserve">אדוני השר בר לב, עשית תועלת גדולה לעם ישראל. אגב, </w:t>
      </w:r>
      <w:bookmarkStart w:id="8726" w:name="_ETM_Q1_315000"/>
      <w:bookmarkEnd w:id="8726"/>
      <w:r>
        <w:rPr>
          <w:rtl/>
        </w:rPr>
        <w:t xml:space="preserve">אמרת כאן דברים שאסור להגיד, המפכ"ל רצה לקבור את עצמו, </w:t>
      </w:r>
      <w:bookmarkStart w:id="8727" w:name="_ETM_Q1_316000"/>
      <w:bookmarkEnd w:id="8727"/>
      <w:r>
        <w:rPr>
          <w:rtl/>
        </w:rPr>
        <w:t xml:space="preserve">כי פלטת כאן דברים שאסור להגיד, אבל האמת היא שעשית </w:t>
      </w:r>
      <w:bookmarkStart w:id="8728" w:name="_ETM_Q1_320000"/>
      <w:bookmarkEnd w:id="8728"/>
      <w:r>
        <w:rPr>
          <w:rtl/>
        </w:rPr>
        <w:t xml:space="preserve">תועלת. עשית תועלת, בינגו. בינגו, אתה מאשר את מה שאני אומר, זה כל מה שאני אומר, תודה רבה. ותשמור, אסור </w:t>
      </w:r>
      <w:bookmarkStart w:id="8729" w:name="_ETM_Q1_335000"/>
      <w:bookmarkEnd w:id="8729"/>
      <w:r>
        <w:rPr>
          <w:rtl/>
        </w:rPr>
        <w:t xml:space="preserve">לך לדבר על חלק מהדברים. </w:t>
      </w:r>
    </w:p>
    <w:p w:rsidR="00422FCA" w:rsidRDefault="00422FCA" w:rsidP="00422FCA">
      <w:pPr>
        <w:rPr>
          <w:rtl/>
        </w:rPr>
      </w:pPr>
      <w:bookmarkStart w:id="8730" w:name="_ETM_Q1_334000"/>
      <w:bookmarkStart w:id="8731" w:name="_ETM_Q1_336000"/>
      <w:bookmarkEnd w:id="8730"/>
      <w:bookmarkEnd w:id="8731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732" w:name="_ETM_Q1_331000"/>
      <w:bookmarkStart w:id="8733" w:name="_ETM_Q1_337000"/>
      <w:bookmarkEnd w:id="8732"/>
      <w:bookmarkEnd w:id="8733"/>
      <w:r>
        <w:rPr>
          <w:rtl/>
        </w:rPr>
        <w:t xml:space="preserve">מדרגי אלפא הם המדרגים על פי פקודת המשטרה, שבהפרת סדר כזאת או </w:t>
      </w:r>
      <w:bookmarkStart w:id="8734" w:name="_ETM_Q1_340000"/>
      <w:bookmarkEnd w:id="8734"/>
      <w:r>
        <w:rPr>
          <w:rtl/>
        </w:rPr>
        <w:t xml:space="preserve">אחרת באיזה סוג של הפרת סדר מותר להפעיל דבר כזה או אחר. </w:t>
      </w:r>
    </w:p>
    <w:p w:rsidR="00422FCA" w:rsidRDefault="00422FCA" w:rsidP="00422FCA">
      <w:pPr>
        <w:rPr>
          <w:rtl/>
        </w:rPr>
      </w:pPr>
      <w:bookmarkStart w:id="8735" w:name="_ETM_Q1_343000"/>
      <w:bookmarkEnd w:id="8735"/>
    </w:p>
    <w:p w:rsidR="00422FCA" w:rsidRDefault="00422FCA" w:rsidP="00422FCA">
      <w:pPr>
        <w:pStyle w:val="af7"/>
        <w:keepNext/>
        <w:rPr>
          <w:rtl/>
        </w:rPr>
      </w:pPr>
      <w:bookmarkStart w:id="8736" w:name="ET_interruption_6147_2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36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37" w:name="_ETM_Q1_344000"/>
      <w:bookmarkEnd w:id="8737"/>
      <w:r>
        <w:rPr>
          <w:rtl/>
        </w:rPr>
        <w:t xml:space="preserve">הוא פולט חומרים סודיים. </w:t>
      </w:r>
      <w:bookmarkStart w:id="8738" w:name="_ETM_Q1_349000"/>
      <w:bookmarkEnd w:id="8738"/>
      <w:r>
        <w:rPr>
          <w:rtl/>
        </w:rPr>
        <w:t xml:space="preserve">חומרים סודיים הוא פולט.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739" w:name="ET_speaker_5293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39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40" w:name="_ETM_Q1_350000"/>
      <w:bookmarkEnd w:id="8740"/>
      <w:r>
        <w:rPr>
          <w:rtl/>
        </w:rPr>
        <w:t xml:space="preserve">סליחה בר לב, פלטת חומר סודי. </w:t>
      </w:r>
      <w:bookmarkStart w:id="8741" w:name="_ETM_Q1_354000"/>
      <w:bookmarkEnd w:id="8741"/>
      <w:r>
        <w:rPr>
          <w:rtl/>
        </w:rPr>
        <w:t xml:space="preserve">אני מבקש לשאול אותך, מה זה? לא נותנים לשאול שאלות? סליחה היושב-ראש. </w:t>
      </w:r>
    </w:p>
    <w:p w:rsidR="00422FCA" w:rsidRDefault="00422FCA" w:rsidP="00422FCA">
      <w:pPr>
        <w:rPr>
          <w:rtl/>
        </w:rPr>
      </w:pPr>
      <w:bookmarkStart w:id="8742" w:name="_ETM_Q1_352000"/>
      <w:bookmarkEnd w:id="8742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יש כאן ארבעה מדרגים, אף אחד </w:t>
      </w:r>
      <w:bookmarkStart w:id="8743" w:name="_ETM_Q1_358000"/>
      <w:bookmarkEnd w:id="8743"/>
      <w:r>
        <w:rPr>
          <w:rtl/>
        </w:rPr>
        <w:t xml:space="preserve">מהמדרגים האלה אני לא אפרט, כי זה בטח ישעמם אתכם. </w:t>
      </w:r>
      <w:bookmarkStart w:id="8744" w:name="_ETM_Q1_366000"/>
      <w:bookmarkEnd w:id="8744"/>
      <w:r>
        <w:rPr>
          <w:rtl/>
        </w:rPr>
        <w:t xml:space="preserve">באף אחד מהמדרגים האלה לא אושר שימוש ברובה רוגר.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745" w:name="_ETM_Q1_367000"/>
      <w:bookmarkStart w:id="8746" w:name="ET_speaker_5293_27"/>
      <w:bookmarkEnd w:id="87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46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47" w:name="_ETM_Q1_368000"/>
      <w:bookmarkEnd w:id="8747"/>
      <w:r>
        <w:rPr>
          <w:rtl/>
        </w:rPr>
        <w:t xml:space="preserve">תן </w:t>
      </w:r>
      <w:bookmarkStart w:id="8748" w:name="_ETM_Q1_371000"/>
      <w:bookmarkEnd w:id="8748"/>
      <w:r>
        <w:rPr>
          <w:rtl/>
        </w:rPr>
        <w:t xml:space="preserve">לי את האפשרות לשאול.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8749" w:name="ET_yor_5786_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49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בגלל שאני שומע פה דברים, האם </w:t>
      </w:r>
      <w:bookmarkStart w:id="8750" w:name="_ETM_Q1_378000"/>
      <w:bookmarkEnd w:id="8750"/>
      <w:r>
        <w:rPr>
          <w:rtl/>
        </w:rPr>
        <w:t>זה בסדר להמשיך עם הדברים שאתה חושף עכשיו?</w:t>
      </w:r>
    </w:p>
    <w:p w:rsidR="00422FCA" w:rsidRDefault="00422FCA" w:rsidP="00422FCA">
      <w:pPr>
        <w:rPr>
          <w:rtl/>
        </w:rPr>
      </w:pPr>
      <w:bookmarkStart w:id="8751" w:name="_ETM_Q1_379000"/>
      <w:bookmarkStart w:id="8752" w:name="_ETM_Q1_380000"/>
      <w:bookmarkEnd w:id="8751"/>
      <w:bookmarkEnd w:id="8752"/>
    </w:p>
    <w:p w:rsidR="00422FCA" w:rsidRDefault="00422FCA" w:rsidP="00422FCA">
      <w:pPr>
        <w:pStyle w:val="af7"/>
        <w:keepNext/>
        <w:rPr>
          <w:rtl/>
        </w:rPr>
      </w:pPr>
      <w:bookmarkStart w:id="8753" w:name="ET_interruption_6147_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53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54" w:name="_ETM_Q1_377000"/>
      <w:bookmarkEnd w:id="8754"/>
      <w:r>
        <w:rPr>
          <w:rtl/>
        </w:rPr>
        <w:t xml:space="preserve">המפכ"ל טוען שלא.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755" w:name="ET_speaker_השר_לביטחון_הפנים_עמר_ב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5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56" w:name="_ETM_Q1_382000"/>
      <w:bookmarkEnd w:id="8756"/>
      <w:r>
        <w:rPr>
          <w:rtl/>
        </w:rPr>
        <w:t xml:space="preserve">זה סיכום דיון שלי, שאני מחליט - </w:t>
      </w:r>
      <w:bookmarkStart w:id="8757" w:name="_ETM_Q1_390000"/>
      <w:bookmarkEnd w:id="8757"/>
      <w:r>
        <w:rPr>
          <w:rtl/>
        </w:rPr>
        <w:t xml:space="preserve">- </w:t>
      </w:r>
    </w:p>
    <w:p w:rsidR="00422FCA" w:rsidRDefault="00422FCA" w:rsidP="00422FCA">
      <w:pPr>
        <w:rPr>
          <w:rtl/>
        </w:rPr>
      </w:pPr>
      <w:bookmarkStart w:id="8758" w:name="_ETM_Q1_383000"/>
      <w:bookmarkEnd w:id="8758"/>
    </w:p>
    <w:p w:rsidR="00422FCA" w:rsidRDefault="00422FCA" w:rsidP="00422FCA">
      <w:pPr>
        <w:pStyle w:val="af8"/>
        <w:keepNext/>
        <w:rPr>
          <w:rtl/>
        </w:rPr>
      </w:pPr>
      <w:bookmarkStart w:id="8759" w:name="ET_yor_5786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59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60" w:name="_ETM_Q1_384000"/>
      <w:bookmarkEnd w:id="8760"/>
      <w:r>
        <w:rPr>
          <w:rtl/>
        </w:rPr>
        <w:t xml:space="preserve">כי אמרת שזה תחת </w:t>
      </w:r>
      <w:bookmarkStart w:id="8761" w:name="_ETM_Q1_388000"/>
      <w:bookmarkEnd w:id="8761"/>
      <w:r>
        <w:rPr>
          <w:rtl/>
        </w:rPr>
        <w:t xml:space="preserve">הסיווג סודי.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8762" w:name="ET_interruption_6147_3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62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המפכ"ל טוען שלא. </w:t>
      </w:r>
    </w:p>
    <w:p w:rsidR="00422FCA" w:rsidRDefault="00422FCA" w:rsidP="00422FCA">
      <w:pPr>
        <w:rPr>
          <w:rtl/>
        </w:rPr>
      </w:pPr>
      <w:bookmarkStart w:id="8763" w:name="_ETM_Q1_396000"/>
      <w:bookmarkEnd w:id="8763"/>
    </w:p>
    <w:p w:rsidR="00422FCA" w:rsidRDefault="00422FCA" w:rsidP="00422FCA">
      <w:pPr>
        <w:pStyle w:val="af7"/>
        <w:keepNext/>
        <w:rPr>
          <w:rtl/>
        </w:rPr>
      </w:pPr>
      <w:bookmarkStart w:id="8764" w:name="ET_interruption_6158_48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8765" w:name="_ETM_Q1_395000"/>
      <w:bookmarkStart w:id="8766" w:name="_ETM_Q1_398000"/>
      <w:bookmarkEnd w:id="8765"/>
      <w:bookmarkEnd w:id="8766"/>
      <w:r>
        <w:rPr>
          <w:rtl/>
        </w:rPr>
        <w:t>בן גביר, זאת מדיניות השר</w:t>
      </w:r>
      <w:bookmarkStart w:id="8767" w:name="_ETM_Q1_400000"/>
      <w:bookmarkEnd w:id="8767"/>
      <w:r>
        <w:rPr>
          <w:rtl/>
        </w:rPr>
        <w:t xml:space="preserve">. </w:t>
      </w:r>
    </w:p>
    <w:p w:rsidR="00422FCA" w:rsidRDefault="00422FCA" w:rsidP="00422FCA">
      <w:pPr>
        <w:rPr>
          <w:rtl/>
        </w:rPr>
      </w:pPr>
      <w:bookmarkStart w:id="8768" w:name="_ETM_Q1_386000"/>
      <w:bookmarkStart w:id="8769" w:name="_ETM_Q1_397000"/>
      <w:bookmarkEnd w:id="8768"/>
      <w:bookmarkEnd w:id="8769"/>
    </w:p>
    <w:p w:rsidR="00422FCA" w:rsidRDefault="00422FCA" w:rsidP="00422FCA">
      <w:pPr>
        <w:pStyle w:val="af7"/>
        <w:keepNext/>
        <w:rPr>
          <w:rtl/>
        </w:rPr>
      </w:pPr>
      <w:bookmarkStart w:id="8770" w:name="ET_interruption_6147_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70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71" w:name="_ETM_Q1_399000"/>
      <w:bookmarkEnd w:id="8771"/>
      <w:r>
        <w:rPr>
          <w:rtl/>
        </w:rPr>
        <w:t xml:space="preserve">לא, יש שם חלקים סודיים. יש </w:t>
      </w:r>
      <w:bookmarkStart w:id="8772" w:name="_ETM_Q1_406000"/>
      <w:bookmarkEnd w:id="8772"/>
      <w:r>
        <w:rPr>
          <w:rtl/>
        </w:rPr>
        <w:t xml:space="preserve">שם חומר סודי. </w:t>
      </w:r>
    </w:p>
    <w:p w:rsidR="00422FCA" w:rsidRDefault="00422FCA" w:rsidP="00422FCA">
      <w:pPr>
        <w:rPr>
          <w:rtl/>
        </w:rPr>
      </w:pPr>
      <w:bookmarkStart w:id="8773" w:name="_ETM_Q1_402000"/>
      <w:bookmarkEnd w:id="8773"/>
    </w:p>
    <w:p w:rsidR="00422FCA" w:rsidRDefault="00422FCA" w:rsidP="00422FCA">
      <w:pPr>
        <w:pStyle w:val="a5"/>
        <w:keepNext/>
        <w:rPr>
          <w:rtl/>
        </w:rPr>
      </w:pPr>
      <w:bookmarkStart w:id="8774" w:name="_ETM_Q1_389000"/>
      <w:bookmarkEnd w:id="877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- - שאני מחליט אם הרמה הזאת היא בסיווג א' או ב'. מכיוון שהמסמך הזה או חלקים ממנו הודלפו לחבר הכנסת בן גביר והוא ציטט משם. </w:t>
      </w:r>
    </w:p>
    <w:p w:rsidR="00422FCA" w:rsidRDefault="00422FCA" w:rsidP="00422FCA">
      <w:pPr>
        <w:rPr>
          <w:rtl/>
        </w:rPr>
      </w:pPr>
      <w:bookmarkStart w:id="8775" w:name="_ETM_Q1_405000"/>
      <w:bookmarkEnd w:id="8775"/>
    </w:p>
    <w:p w:rsidR="00422FCA" w:rsidRDefault="00422FCA" w:rsidP="00422FCA">
      <w:pPr>
        <w:pStyle w:val="af7"/>
        <w:keepNext/>
        <w:rPr>
          <w:rtl/>
        </w:rPr>
      </w:pPr>
      <w:bookmarkStart w:id="8776" w:name="ET_interruption_6147_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76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77" w:name="_ETM_Q1_407000"/>
      <w:bookmarkEnd w:id="8777"/>
      <w:r>
        <w:rPr>
          <w:rtl/>
        </w:rPr>
        <w:t xml:space="preserve">אני לא יודע מאיפה ציטטתי. עשית נזק, </w:t>
      </w:r>
      <w:bookmarkStart w:id="8778" w:name="_ETM_Q1_414000"/>
      <w:bookmarkEnd w:id="8778"/>
      <w:r>
        <w:rPr>
          <w:rtl/>
        </w:rPr>
        <w:t xml:space="preserve">עשית נזק עכשיו.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8779" w:name="_ETM_Q1_413000"/>
      <w:bookmarkStart w:id="8780" w:name="ET_speakercontinue_השר_לביטחון_הפנ_36"/>
      <w:bookmarkEnd w:id="87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80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81" w:name="_ETM_Q1_412000"/>
      <w:bookmarkEnd w:id="8781"/>
      <w:r>
        <w:rPr>
          <w:rtl/>
        </w:rPr>
        <w:t xml:space="preserve">היה ברור </w:t>
      </w:r>
      <w:bookmarkStart w:id="8782" w:name="_ETM_Q1_410000"/>
      <w:bookmarkEnd w:id="8782"/>
      <w:r>
        <w:rPr>
          <w:rtl/>
        </w:rPr>
        <w:t xml:space="preserve">שאני חייב לבוא כאן לוועדה ולהציג ולהקריא את הסיכום הזה, </w:t>
      </w:r>
      <w:bookmarkStart w:id="8783" w:name="_ETM_Q1_417000"/>
      <w:bookmarkEnd w:id="8783"/>
      <w:r>
        <w:rPr>
          <w:rtl/>
        </w:rPr>
        <w:t xml:space="preserve">שלא יעשו על הסיכום הזה מניפולציות כאלה ואחרות. </w:t>
      </w:r>
    </w:p>
    <w:p w:rsidR="00422FCA" w:rsidRDefault="00422FCA" w:rsidP="00422FCA">
      <w:pPr>
        <w:rPr>
          <w:rtl/>
        </w:rPr>
      </w:pPr>
      <w:bookmarkStart w:id="8784" w:name="_ETM_Q1_424000"/>
      <w:bookmarkEnd w:id="8784"/>
    </w:p>
    <w:p w:rsidR="00422FCA" w:rsidRDefault="00422FCA" w:rsidP="00422FCA">
      <w:pPr>
        <w:pStyle w:val="af7"/>
        <w:keepNext/>
        <w:rPr>
          <w:rtl/>
        </w:rPr>
      </w:pPr>
      <w:bookmarkStart w:id="8785" w:name="ET_interruption_5293_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8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86" w:name="_ETM_Q1_426000"/>
      <w:bookmarkEnd w:id="8786"/>
      <w:r>
        <w:rPr>
          <w:rtl/>
        </w:rPr>
        <w:t xml:space="preserve">אני </w:t>
      </w:r>
      <w:bookmarkStart w:id="8787" w:name="_ETM_Q1_422000"/>
      <w:bookmarkEnd w:id="8787"/>
      <w:r>
        <w:rPr>
          <w:rtl/>
        </w:rPr>
        <w:t xml:space="preserve">רוצה לשאול שאלה את השר. </w:t>
      </w:r>
    </w:p>
    <w:p w:rsidR="00422FCA" w:rsidRDefault="00422FCA" w:rsidP="00422FCA">
      <w:pPr>
        <w:rPr>
          <w:rtl/>
        </w:rPr>
      </w:pPr>
      <w:bookmarkStart w:id="8788" w:name="_ETM_Q1_421000"/>
      <w:bookmarkEnd w:id="8788"/>
    </w:p>
    <w:p w:rsidR="00422FCA" w:rsidRDefault="00422FCA" w:rsidP="00422FCA">
      <w:pPr>
        <w:pStyle w:val="-"/>
        <w:keepNext/>
        <w:rPr>
          <w:rtl/>
        </w:rPr>
      </w:pPr>
      <w:bookmarkStart w:id="8789" w:name="ET_speakercontinue_השר_לביטחון_הפנ_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789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90" w:name="_ETM_Q1_423000"/>
      <w:bookmarkEnd w:id="8790"/>
      <w:r>
        <w:rPr>
          <w:rtl/>
        </w:rPr>
        <w:t xml:space="preserve">אז אני ממשיך.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8791" w:name="ET_yor_5786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91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לא, אתה </w:t>
      </w:r>
      <w:bookmarkStart w:id="8792" w:name="_ETM_Q1_429000"/>
      <w:bookmarkEnd w:id="8792"/>
      <w:r>
        <w:rPr>
          <w:rtl/>
        </w:rPr>
        <w:t xml:space="preserve">לא שואל עכשיו.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8793" w:name="ET_interruption_5293_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793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94" w:name="_ETM_Q1_427000"/>
      <w:bookmarkEnd w:id="8794"/>
      <w:r>
        <w:rPr>
          <w:rtl/>
        </w:rPr>
        <w:t xml:space="preserve">מה זה רוגר? אני רוצה להבין מה זה רוגר. אני רוצה להבין.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8795" w:name="ET_yor_5786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79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אתה לא שואל עכשיו, </w:t>
      </w:r>
      <w:bookmarkStart w:id="8796" w:name="_ETM_Q1_428000"/>
      <w:bookmarkEnd w:id="8796"/>
      <w:r>
        <w:rPr>
          <w:rtl/>
        </w:rPr>
        <w:t xml:space="preserve">אלא כשתהיה לך זכות דיבור. </w:t>
      </w:r>
    </w:p>
    <w:p w:rsidR="00422FCA" w:rsidRDefault="00422FCA" w:rsidP="00422FCA">
      <w:pPr>
        <w:rPr>
          <w:rtl/>
        </w:rPr>
      </w:pPr>
      <w:bookmarkStart w:id="8797" w:name="_ETM_Q1_431000"/>
      <w:bookmarkEnd w:id="8797"/>
    </w:p>
    <w:p w:rsidR="00422FCA" w:rsidRDefault="00422FCA" w:rsidP="00422FCA">
      <w:pPr>
        <w:pStyle w:val="a5"/>
        <w:keepNext/>
        <w:rPr>
          <w:rtl/>
        </w:rPr>
      </w:pPr>
      <w:bookmarkStart w:id="8798" w:name="ET_speaker_5293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798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799" w:name="_ETM_Q1_434000"/>
      <w:bookmarkEnd w:id="8799"/>
      <w:r>
        <w:rPr>
          <w:rtl/>
        </w:rPr>
        <w:t>מה זה רוגר?</w:t>
      </w:r>
    </w:p>
    <w:p w:rsidR="00422FCA" w:rsidRDefault="00422FCA" w:rsidP="00422FCA">
      <w:pPr>
        <w:rPr>
          <w:rtl/>
        </w:rPr>
      </w:pPr>
      <w:bookmarkStart w:id="8800" w:name="_ETM_Q1_435000"/>
      <w:bookmarkEnd w:id="8800"/>
    </w:p>
    <w:p w:rsidR="00422FCA" w:rsidRDefault="00422FCA" w:rsidP="00422FCA">
      <w:pPr>
        <w:pStyle w:val="af7"/>
        <w:keepNext/>
        <w:rPr>
          <w:rtl/>
        </w:rPr>
      </w:pPr>
      <w:bookmarkStart w:id="8801" w:name="ET_interruption_6361_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01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02" w:name="_ETM_Q1_437000"/>
      <w:bookmarkEnd w:id="8802"/>
      <w:r>
        <w:rPr>
          <w:rtl/>
        </w:rPr>
        <w:t>תעשה גוגל</w:t>
      </w:r>
      <w:bookmarkStart w:id="8803" w:name="_ETM_Q1_439000"/>
      <w:bookmarkEnd w:id="8803"/>
      <w:r>
        <w:rPr>
          <w:rtl/>
        </w:rPr>
        <w:t xml:space="preserve">, הכול בסדר.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804" w:name="ET_speaker_5293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04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05" w:name="_ETM_Q1_440000"/>
      <w:bookmarkEnd w:id="8805"/>
      <w:r>
        <w:rPr>
          <w:rtl/>
        </w:rPr>
        <w:t xml:space="preserve">אז שישיב לי, שיגיד גוגל. </w:t>
      </w:r>
    </w:p>
    <w:p w:rsidR="00422FCA" w:rsidRDefault="00422FCA" w:rsidP="00422FCA">
      <w:pPr>
        <w:rPr>
          <w:rtl/>
        </w:rPr>
      </w:pPr>
      <w:bookmarkStart w:id="8806" w:name="_ETM_Q1_442000"/>
      <w:bookmarkEnd w:id="8806"/>
    </w:p>
    <w:p w:rsidR="00422FCA" w:rsidRDefault="00422FCA" w:rsidP="00422FCA">
      <w:pPr>
        <w:pStyle w:val="a5"/>
        <w:keepNext/>
        <w:rPr>
          <w:rtl/>
        </w:rPr>
      </w:pPr>
      <w:bookmarkStart w:id="8807" w:name="ET_speaker_6147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07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08" w:name="_ETM_Q1_445000"/>
      <w:bookmarkEnd w:id="8808"/>
      <w:r>
        <w:rPr>
          <w:rtl/>
        </w:rPr>
        <w:t xml:space="preserve">אל </w:t>
      </w:r>
      <w:bookmarkStart w:id="8809" w:name="_ETM_Q1_446000"/>
      <w:bookmarkEnd w:id="8809"/>
      <w:r>
        <w:rPr>
          <w:rtl/>
        </w:rPr>
        <w:t xml:space="preserve">תשיב לו, אל תשיב לאיימן עודה. </w:t>
      </w:r>
    </w:p>
    <w:p w:rsidR="00422FCA" w:rsidRDefault="00422FCA" w:rsidP="00422FCA">
      <w:pPr>
        <w:rPr>
          <w:rtl/>
        </w:rPr>
      </w:pPr>
      <w:bookmarkStart w:id="8810" w:name="_ETM_Q1_450000"/>
      <w:bookmarkEnd w:id="8810"/>
    </w:p>
    <w:p w:rsidR="00422FCA" w:rsidRDefault="00422FCA" w:rsidP="00422FCA">
      <w:pPr>
        <w:pStyle w:val="a5"/>
        <w:keepNext/>
        <w:rPr>
          <w:rtl/>
        </w:rPr>
      </w:pPr>
      <w:bookmarkStart w:id="8811" w:name="_ETM_Q1_447000"/>
      <w:bookmarkStart w:id="8812" w:name="ET_speaker_השר_לביטחון_הפנים_עמר_ב_46"/>
      <w:bookmarkEnd w:id="88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12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13" w:name="_ETM_Q1_449000"/>
      <w:bookmarkEnd w:id="8813"/>
      <w:r>
        <w:rPr>
          <w:rtl/>
        </w:rPr>
        <w:t xml:space="preserve">אני אמשיך ואתן עוד </w:t>
      </w:r>
      <w:bookmarkStart w:id="8814" w:name="_ETM_Q1_454000"/>
      <w:bookmarkEnd w:id="8814"/>
      <w:r>
        <w:rPr>
          <w:rtl/>
        </w:rPr>
        <w:t xml:space="preserve">דוגמה לסמכות השר, כשלעצרי השר שהיה לפניי לא </w:t>
      </w:r>
      <w:bookmarkStart w:id="8815" w:name="_ETM_Q1_462000"/>
      <w:bookmarkEnd w:id="8815"/>
      <w:r>
        <w:rPr>
          <w:rtl/>
        </w:rPr>
        <w:t xml:space="preserve">ניצל את הסמכות הזאת – לגיוס פלוגות מג"ב </w:t>
      </w:r>
      <w:bookmarkStart w:id="8816" w:name="_ETM_Q1_466000"/>
      <w:bookmarkEnd w:id="8816"/>
      <w:r>
        <w:rPr>
          <w:rtl/>
        </w:rPr>
        <w:t xml:space="preserve">מילואים, בזמן שיש חשש להתפרצות חמורה מאוד. </w:t>
      </w:r>
      <w:bookmarkStart w:id="8817" w:name="_ETM_Q1_474000"/>
      <w:bookmarkEnd w:id="8817"/>
      <w:r>
        <w:rPr>
          <w:rtl/>
        </w:rPr>
        <w:t xml:space="preserve">זה לא נעשה </w:t>
      </w:r>
      <w:bookmarkStart w:id="8818" w:name="_ETM_Q1_477000"/>
      <w:bookmarkEnd w:id="8818"/>
      <w:r>
        <w:rPr>
          <w:rtl/>
        </w:rPr>
        <w:t xml:space="preserve">ערב שומר החומות. כפי שאתם יודעים, רק אחרי ששומר החומות </w:t>
      </w:r>
      <w:bookmarkStart w:id="8819" w:name="_ETM_Q1_481000"/>
      <w:bookmarkEnd w:id="8819"/>
      <w:r>
        <w:rPr>
          <w:rtl/>
        </w:rPr>
        <w:t xml:space="preserve">פרץ, ביקשה המשטרה וביקש השר, ובסוף זה הגיע לראש הממשלה </w:t>
      </w:r>
      <w:bookmarkStart w:id="8820" w:name="_ETM_Q1_488000"/>
      <w:bookmarkEnd w:id="8820"/>
      <w:r>
        <w:rPr>
          <w:rtl/>
        </w:rPr>
        <w:t xml:space="preserve">לשעבר והמיועד נתניהו, לאשר גיוס של פלוגות מילואים של </w:t>
      </w:r>
      <w:bookmarkStart w:id="8821" w:name="_ETM_Q1_491000"/>
      <w:bookmarkEnd w:id="8821"/>
      <w:r>
        <w:rPr>
          <w:rtl/>
        </w:rPr>
        <w:t xml:space="preserve">מג"ב, ולכן פלוגות מילואים מג"ב הגיעו לשטח 72 שעות או </w:t>
      </w:r>
      <w:bookmarkStart w:id="8822" w:name="_ETM_Q1_496000"/>
      <w:bookmarkEnd w:id="8822"/>
      <w:r>
        <w:rPr>
          <w:rtl/>
        </w:rPr>
        <w:t xml:space="preserve">יותר לערים המעורבות באיחור גדול, ולכן קרו שם המהומות.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8823" w:name="ET_interruption_5293_4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23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24" w:name="_ETM_Q1_498000"/>
      <w:bookmarkEnd w:id="8824"/>
      <w:r>
        <w:rPr>
          <w:rtl/>
        </w:rPr>
        <w:t>משתמשים בזה? מותר להשתמש?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8825" w:name="ET_yor_5786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25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26" w:name="_ETM_Q1_499000"/>
      <w:bookmarkEnd w:id="8826"/>
      <w:r>
        <w:rPr>
          <w:rtl/>
        </w:rPr>
        <w:t xml:space="preserve">חבר הכנסת עודה, קריאה ראשונה.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8827" w:name="ET_interruption_5293_5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27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8828" w:name="_ETM_Q1_500000"/>
      <w:bookmarkEnd w:id="8828"/>
      <w:r>
        <w:rPr>
          <w:rtl/>
        </w:rPr>
        <w:t>למה?</w:t>
      </w:r>
    </w:p>
    <w:p w:rsidR="00422FCA" w:rsidRDefault="00422FCA" w:rsidP="00422FCA">
      <w:pPr>
        <w:rPr>
          <w:rtl/>
        </w:rPr>
      </w:pPr>
      <w:bookmarkStart w:id="8829" w:name="_ETM_Q1_502000"/>
      <w:bookmarkEnd w:id="8829"/>
    </w:p>
    <w:p w:rsidR="00422FCA" w:rsidRDefault="00422FCA" w:rsidP="00422FCA">
      <w:pPr>
        <w:pStyle w:val="af8"/>
        <w:keepNext/>
        <w:rPr>
          <w:rtl/>
        </w:rPr>
      </w:pPr>
      <w:bookmarkStart w:id="8830" w:name="ET_yor_5786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30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כי אתה לא בזכות דיבור. </w:t>
      </w:r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831" w:name="ET_speaker_529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31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ביקשתי שאלה, תן לי לשאול שאלה בבקשה. </w:t>
      </w:r>
      <w:bookmarkStart w:id="8832" w:name="_ETM_Q1_505000"/>
      <w:bookmarkEnd w:id="8832"/>
    </w:p>
    <w:p w:rsidR="00422FCA" w:rsidRDefault="00422FCA" w:rsidP="00422FCA">
      <w:pPr>
        <w:rPr>
          <w:rtl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8833" w:name="ET_yor_5786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833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r>
        <w:rPr>
          <w:rtl/>
        </w:rPr>
        <w:t xml:space="preserve">תן לו לסיים. </w:t>
      </w:r>
    </w:p>
    <w:p w:rsidR="00422FCA" w:rsidRDefault="00422FCA" w:rsidP="00422FCA">
      <w:pPr>
        <w:rPr>
          <w:rtl/>
        </w:rPr>
      </w:pPr>
      <w:bookmarkStart w:id="8834" w:name="_ETM_Q1_506000"/>
      <w:bookmarkEnd w:id="8834"/>
    </w:p>
    <w:p w:rsidR="00422FCA" w:rsidRDefault="00422FCA" w:rsidP="00422FCA">
      <w:pPr>
        <w:pStyle w:val="a5"/>
        <w:keepNext/>
        <w:rPr>
          <w:rtl/>
        </w:rPr>
      </w:pPr>
      <w:bookmarkStart w:id="8835" w:name="ET_speaker_השר_לביטחון_הפנים_עמר_ב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36" w:name="_ETM_Q1_503000"/>
      <w:bookmarkEnd w:id="8836"/>
      <w:r>
        <w:rPr>
          <w:rtl/>
          <w:lang w:eastAsia="he-IL"/>
        </w:rPr>
        <w:t xml:space="preserve">סמכות השר, כשאני לא שאלתי אף אחד </w:t>
      </w:r>
      <w:bookmarkStart w:id="8837" w:name="_ETM_Q1_504000"/>
      <w:bookmarkEnd w:id="8837"/>
      <w:r>
        <w:rPr>
          <w:rtl/>
          <w:lang w:eastAsia="he-IL"/>
        </w:rPr>
        <w:t xml:space="preserve">כי זאת סמכותי, בתשעה באב 24 שעות אחרי מבצע עלות </w:t>
      </w:r>
      <w:bookmarkStart w:id="8838" w:name="_ETM_Q1_516000"/>
      <w:bookmarkEnd w:id="8838"/>
      <w:r>
        <w:rPr>
          <w:rtl/>
          <w:lang w:eastAsia="he-IL"/>
        </w:rPr>
        <w:t xml:space="preserve">השחר, לאור הרגישות אני קיבלתי החלטה לגייס מידית חמש פלוגות </w:t>
      </w:r>
      <w:bookmarkStart w:id="8839" w:name="_ETM_Q1_525000"/>
      <w:bookmarkEnd w:id="8839"/>
      <w:r>
        <w:rPr>
          <w:rtl/>
          <w:lang w:eastAsia="he-IL"/>
        </w:rPr>
        <w:t xml:space="preserve">מג"ב מילואים וחמש פלוגות נוספות שיהיו בכוננות כדי שיתפרסו ברחבי </w:t>
      </w:r>
      <w:bookmarkStart w:id="8840" w:name="_ETM_Q1_534000"/>
      <w:bookmarkEnd w:id="8840"/>
      <w:r>
        <w:rPr>
          <w:rtl/>
          <w:lang w:eastAsia="he-IL"/>
        </w:rPr>
        <w:t xml:space="preserve">הארץ, כדי שיקטינו את הסיכון ואת הסיכון ואת </w:t>
      </w:r>
      <w:bookmarkStart w:id="8841" w:name="_ETM_Q1_536000"/>
      <w:bookmarkEnd w:id="8841"/>
      <w:r>
        <w:rPr>
          <w:rtl/>
          <w:lang w:eastAsia="he-IL"/>
        </w:rPr>
        <w:t xml:space="preserve">הסיכוי למהומות בערים המעורבות, ולשמחתי זה עבד. </w:t>
      </w:r>
    </w:p>
    <w:p w:rsidR="00422FCA" w:rsidRDefault="00422FCA" w:rsidP="00422FCA">
      <w:pPr>
        <w:rPr>
          <w:rtl/>
          <w:lang w:eastAsia="he-IL"/>
        </w:rPr>
      </w:pPr>
      <w:bookmarkStart w:id="8842" w:name="_ETM_Q1_542000"/>
      <w:bookmarkEnd w:id="8842"/>
    </w:p>
    <w:p w:rsidR="00422FCA" w:rsidRDefault="00422FCA" w:rsidP="00422FCA">
      <w:pPr>
        <w:pStyle w:val="af7"/>
        <w:keepNext/>
        <w:rPr>
          <w:rtl/>
        </w:rPr>
      </w:pPr>
      <w:bookmarkStart w:id="8843" w:name="ET_interruption_קריאה_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8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44" w:name="_ETM_Q1_539000"/>
      <w:bookmarkEnd w:id="8844"/>
      <w:r>
        <w:rPr>
          <w:rtl/>
          <w:lang w:eastAsia="he-IL"/>
        </w:rPr>
        <w:t>גם הפעם קיבלת אישור של היועמ"ש?</w:t>
      </w:r>
    </w:p>
    <w:p w:rsidR="00422FCA" w:rsidRDefault="00422FCA" w:rsidP="00422FCA">
      <w:pPr>
        <w:rPr>
          <w:rtl/>
          <w:lang w:eastAsia="he-IL"/>
        </w:rPr>
      </w:pPr>
      <w:bookmarkStart w:id="8845" w:name="_ETM_Q1_544000"/>
      <w:bookmarkEnd w:id="8845"/>
    </w:p>
    <w:p w:rsidR="00422FCA" w:rsidRDefault="00422FCA" w:rsidP="00422FCA">
      <w:pPr>
        <w:pStyle w:val="-"/>
        <w:keepNext/>
        <w:rPr>
          <w:rtl/>
        </w:rPr>
      </w:pPr>
      <w:bookmarkStart w:id="8846" w:name="ET_speakercontinue_השר_לביטחון_הפנ_5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88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47" w:name="_ETM_Q1_540000"/>
      <w:bookmarkStart w:id="8848" w:name="_ETM_Q1_543000"/>
      <w:bookmarkEnd w:id="8847"/>
      <w:bookmarkEnd w:id="8848"/>
      <w:r>
        <w:rPr>
          <w:rtl/>
          <w:lang w:eastAsia="he-IL"/>
        </w:rPr>
        <w:t xml:space="preserve">לכן זאת עוד דוגמה של החלטה, שמישהו יכול לומר לכאורה מבצעית של </w:t>
      </w:r>
      <w:bookmarkStart w:id="8849" w:name="_ETM_Q1_549000"/>
      <w:bookmarkEnd w:id="8849"/>
      <w:r>
        <w:rPr>
          <w:rtl/>
          <w:lang w:eastAsia="he-IL"/>
        </w:rPr>
        <w:t xml:space="preserve">השר, אבל החלטה שקשורה למדיניות. ברגע שיש אירוע לאומי, במקרה הזה חשש – לא </w:t>
      </w:r>
      <w:bookmarkStart w:id="8850" w:name="_ETM_Q1_558000"/>
      <w:bookmarkEnd w:id="8850"/>
      <w:r>
        <w:rPr>
          <w:rtl/>
          <w:lang w:eastAsia="he-IL"/>
        </w:rPr>
        <w:t xml:space="preserve">היה חשש, זה היה מבצע, היתה מלחמה עם הג'יהאד עם </w:t>
      </w:r>
      <w:bookmarkStart w:id="8851" w:name="_ETM_Q1_559000"/>
      <w:bookmarkEnd w:id="8851"/>
      <w:r>
        <w:rPr>
          <w:rtl/>
          <w:lang w:eastAsia="he-IL"/>
        </w:rPr>
        <w:t xml:space="preserve">האסלאמי, כפי שאתם זוכרים, ולכן אני בתור השר לא </w:t>
      </w:r>
      <w:bookmarkStart w:id="8852" w:name="_ETM_Q1_566000"/>
      <w:bookmarkEnd w:id="8852"/>
      <w:r>
        <w:rPr>
          <w:rtl/>
          <w:lang w:eastAsia="he-IL"/>
        </w:rPr>
        <w:t xml:space="preserve">חיכיתי, לא זרקתי את תפוח האדמה הלוהט הזה לראש הממשלה, </w:t>
      </w:r>
      <w:bookmarkStart w:id="8853" w:name="_ETM_Q1_569000"/>
      <w:bookmarkEnd w:id="8853"/>
      <w:r>
        <w:rPr>
          <w:rtl/>
          <w:lang w:eastAsia="he-IL"/>
        </w:rPr>
        <w:t xml:space="preserve">ולא חיכיתי להתכסות באף אחד, היה ברור לי שזאת סמכותי, </w:t>
      </w:r>
      <w:bookmarkStart w:id="8854" w:name="_ETM_Q1_575000"/>
      <w:bookmarkEnd w:id="8854"/>
      <w:r>
        <w:rPr>
          <w:rtl/>
          <w:lang w:eastAsia="he-IL"/>
        </w:rPr>
        <w:t xml:space="preserve">זאת חובתי, ולכן ביצעתי אותה.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55" w:name="_ETM_Q1_577000"/>
      <w:bookmarkEnd w:id="8855"/>
      <w:r>
        <w:rPr>
          <w:rtl/>
          <w:lang w:eastAsia="he-IL"/>
        </w:rPr>
        <w:t xml:space="preserve">לכן לסיכום העניין של </w:t>
      </w:r>
      <w:bookmarkStart w:id="8856" w:name="_ETM_Q1_584000"/>
      <w:bookmarkEnd w:id="8856"/>
      <w:r>
        <w:rPr>
          <w:rtl/>
          <w:lang w:eastAsia="he-IL"/>
        </w:rPr>
        <w:t xml:space="preserve">הסמכויות, אין לשר לביטחון הפנים במצב הקיים היום שום בעיה </w:t>
      </w:r>
      <w:bookmarkStart w:id="8857" w:name="_ETM_Q1_588000"/>
      <w:bookmarkEnd w:id="8857"/>
      <w:r>
        <w:rPr>
          <w:rtl/>
          <w:lang w:eastAsia="he-IL"/>
        </w:rPr>
        <w:t xml:space="preserve">להפעיל את סמכויותיו על פי כל מה שנקבע היום </w:t>
      </w:r>
      <w:bookmarkStart w:id="8858" w:name="_ETM_Q1_595000"/>
      <w:bookmarkEnd w:id="8858"/>
      <w:r>
        <w:rPr>
          <w:rtl/>
          <w:lang w:eastAsia="he-IL"/>
        </w:rPr>
        <w:t xml:space="preserve">בוועדות החקירה, על פי התורה שבכתב והתורה שבעל פה, אין </w:t>
      </w:r>
      <w:bookmarkStart w:id="8859" w:name="_ETM_Q1_598000"/>
      <w:bookmarkEnd w:id="8859"/>
      <w:r>
        <w:rPr>
          <w:rtl/>
          <w:lang w:eastAsia="he-IL"/>
        </w:rPr>
        <w:t xml:space="preserve">שום בעיה, וזאת חובתו.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60" w:name="_ETM_Q1_601000"/>
      <w:bookmarkEnd w:id="8860"/>
      <w:r>
        <w:rPr>
          <w:rtl/>
          <w:lang w:eastAsia="he-IL"/>
        </w:rPr>
        <w:t xml:space="preserve">עכשיו אתם שואלים אותי, האם נכון </w:t>
      </w:r>
      <w:bookmarkStart w:id="8861" w:name="_ETM_Q1_605000"/>
      <w:bookmarkEnd w:id="8861"/>
      <w:r>
        <w:rPr>
          <w:rtl/>
          <w:lang w:eastAsia="he-IL"/>
        </w:rPr>
        <w:t xml:space="preserve">לשנות או לעדכן את פקודת המשטרה? הוזכר כאן שזאת פקודה </w:t>
      </w:r>
      <w:bookmarkStart w:id="8862" w:name="_ETM_Q1_608000"/>
      <w:bookmarkEnd w:id="8862"/>
      <w:r>
        <w:rPr>
          <w:rtl/>
          <w:lang w:eastAsia="he-IL"/>
        </w:rPr>
        <w:t>ותיקה. בוודאי שיש נושאים שיש מקום לעדכן את פקודת המשטרה.</w:t>
      </w:r>
      <w:bookmarkStart w:id="8863" w:name="_ETM_Q1_614000"/>
      <w:bookmarkEnd w:id="8863"/>
      <w:r>
        <w:rPr>
          <w:rtl/>
          <w:lang w:eastAsia="he-IL"/>
        </w:rPr>
        <w:t xml:space="preserve"> בואו אגיד לכם מה הנושא הכי חשוב לעדכן את פקודת </w:t>
      </w:r>
      <w:bookmarkStart w:id="8864" w:name="_ETM_Q1_617000"/>
      <w:bookmarkEnd w:id="8864"/>
      <w:r>
        <w:rPr>
          <w:rtl/>
          <w:lang w:eastAsia="he-IL"/>
        </w:rPr>
        <w:t xml:space="preserve">המשטרה, שהוא לא מעניין כאן אף אחד. שבועיים אחרי שנכנסתי </w:t>
      </w:r>
      <w:bookmarkStart w:id="8865" w:name="_ETM_Q1_625000"/>
      <w:bookmarkEnd w:id="8865"/>
      <w:r>
        <w:rPr>
          <w:rtl/>
          <w:lang w:eastAsia="he-IL"/>
        </w:rPr>
        <w:t xml:space="preserve">לתפקיד, היה אירוע בדיר אל אסד. האירוע הזה התחיל </w:t>
      </w:r>
      <w:bookmarkStart w:id="8866" w:name="_ETM_Q1_633000"/>
      <w:bookmarkEnd w:id="8866"/>
      <w:r>
        <w:rPr>
          <w:rtl/>
          <w:lang w:eastAsia="he-IL"/>
        </w:rPr>
        <w:t xml:space="preserve">בירי חתונה. הגיעו שתי ניידות, שרפו אותן ואת תושבי דיר </w:t>
      </w:r>
      <w:bookmarkStart w:id="8867" w:name="_ETM_Q1_639000"/>
      <w:bookmarkEnd w:id="8867"/>
      <w:r>
        <w:rPr>
          <w:rtl/>
          <w:lang w:eastAsia="he-IL"/>
        </w:rPr>
        <w:t xml:space="preserve">אל אסד שמרו, לקחו הביתה את השוטרת ואת </w:t>
      </w:r>
      <w:bookmarkStart w:id="8868" w:name="_ETM_Q1_643000"/>
      <w:bookmarkEnd w:id="8868"/>
      <w:r>
        <w:rPr>
          <w:rtl/>
          <w:lang w:eastAsia="he-IL"/>
        </w:rPr>
        <w:t xml:space="preserve">השוטר.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869" w:name="ET_speaker_614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70" w:name="_ETM_Q1_640000"/>
      <w:bookmarkEnd w:id="8870"/>
      <w:r>
        <w:rPr>
          <w:rtl/>
          <w:lang w:eastAsia="he-IL"/>
        </w:rPr>
        <w:t xml:space="preserve">מה זה לקחו? חטפו, מה זה שמרו? </w:t>
      </w:r>
      <w:bookmarkStart w:id="8871" w:name="_ETM_Q1_646000"/>
      <w:bookmarkEnd w:id="8871"/>
      <w:r>
        <w:rPr>
          <w:rtl/>
          <w:lang w:eastAsia="he-IL"/>
        </w:rPr>
        <w:t xml:space="preserve">מה זה לקחו? חטפו.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תקשיב ותלמד משהו.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872" w:name="ET_speaker_5293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73" w:name="_ETM_Q1_649000"/>
      <w:bookmarkEnd w:id="8873"/>
      <w:r>
        <w:rPr>
          <w:rtl/>
          <w:lang w:eastAsia="he-IL"/>
        </w:rPr>
        <w:t xml:space="preserve">מה זה תושבי דיר אל-אסד? מה זה תושבי דיר אל-אסד?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874" w:name="ET_speaker_614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75" w:name="_ETM_Q1_650000"/>
      <w:bookmarkEnd w:id="8875"/>
      <w:r>
        <w:rPr>
          <w:rtl/>
          <w:lang w:eastAsia="he-IL"/>
        </w:rPr>
        <w:t>לקחו</w:t>
      </w:r>
      <w:bookmarkStart w:id="8876" w:name="_ETM_Q1_652000"/>
      <w:bookmarkEnd w:id="8876"/>
      <w:r>
        <w:rPr>
          <w:rtl/>
          <w:lang w:eastAsia="he-IL"/>
        </w:rPr>
        <w:t xml:space="preserve">. </w:t>
      </w:r>
    </w:p>
    <w:p w:rsidR="00422FCA" w:rsidRDefault="00422FCA" w:rsidP="00422FCA">
      <w:pPr>
        <w:rPr>
          <w:rtl/>
          <w:lang w:eastAsia="he-IL"/>
        </w:rPr>
      </w:pPr>
      <w:bookmarkStart w:id="8877" w:name="_ETM_Q1_653000"/>
      <w:bookmarkEnd w:id="8877"/>
    </w:p>
    <w:p w:rsidR="00422FCA" w:rsidRDefault="00422FCA" w:rsidP="00422FCA">
      <w:pPr>
        <w:pStyle w:val="a5"/>
        <w:keepNext/>
        <w:rPr>
          <w:rtl/>
        </w:rPr>
      </w:pPr>
      <w:bookmarkStart w:id="8878" w:name="ET_speaker_5293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79" w:name="_ETM_Q1_655000"/>
      <w:bookmarkEnd w:id="8879"/>
      <w:r>
        <w:rPr>
          <w:rtl/>
          <w:lang w:eastAsia="he-IL"/>
        </w:rPr>
        <w:t xml:space="preserve">אז תדבר על שניים, שלושה, למה התושבים? למה תושבי דיר אל-אסד. </w:t>
      </w:r>
    </w:p>
    <w:p w:rsidR="00422FCA" w:rsidRDefault="00422FCA" w:rsidP="00422FCA">
      <w:pPr>
        <w:rPr>
          <w:rtl/>
          <w:lang w:eastAsia="he-IL"/>
        </w:rPr>
      </w:pPr>
      <w:bookmarkStart w:id="8880" w:name="_ETM_Q1_657000"/>
      <w:bookmarkEnd w:id="8880"/>
    </w:p>
    <w:p w:rsidR="00422FCA" w:rsidRDefault="00422FCA" w:rsidP="00422FCA">
      <w:pPr>
        <w:pStyle w:val="a5"/>
        <w:keepNext/>
        <w:rPr>
          <w:rtl/>
        </w:rPr>
      </w:pPr>
      <w:bookmarkStart w:id="8881" w:name="ET_speaker_614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82" w:name="_ETM_Q1_659000"/>
      <w:bookmarkEnd w:id="8882"/>
      <w:r>
        <w:rPr>
          <w:rtl/>
          <w:lang w:eastAsia="he-IL"/>
        </w:rPr>
        <w:t xml:space="preserve">חטפו, זה נקרא חטפו.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883" w:name="ET_speaker_5293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84" w:name="_ETM_Q1_660000"/>
      <w:bookmarkEnd w:id="8884"/>
      <w:r>
        <w:rPr>
          <w:rtl/>
          <w:lang w:eastAsia="he-IL"/>
        </w:rPr>
        <w:t xml:space="preserve">מה זה תושבי דיר </w:t>
      </w:r>
      <w:bookmarkStart w:id="8885" w:name="_ETM_Q1_661000"/>
      <w:bookmarkEnd w:id="8885"/>
      <w:r>
        <w:rPr>
          <w:rtl/>
          <w:lang w:eastAsia="he-IL"/>
        </w:rPr>
        <w:t xml:space="preserve">אל-אסד? אתה יודע כמה אנשים יש בדיר אל-אסד? כמה אלפים </w:t>
      </w:r>
      <w:bookmarkStart w:id="8886" w:name="_ETM_Q1_665000"/>
      <w:bookmarkEnd w:id="8886"/>
      <w:r>
        <w:rPr>
          <w:rtl/>
          <w:lang w:eastAsia="he-IL"/>
        </w:rPr>
        <w:t>יש בדיר אל-אסד? תושבי דיר אל-אסד חטפו?</w:t>
      </w:r>
    </w:p>
    <w:p w:rsidR="00422FCA" w:rsidRDefault="00422FCA" w:rsidP="00422FCA">
      <w:pPr>
        <w:rPr>
          <w:rtl/>
          <w:lang w:eastAsia="he-IL"/>
        </w:rPr>
      </w:pPr>
      <w:bookmarkStart w:id="8887" w:name="_ETM_Q1_669000"/>
      <w:bookmarkEnd w:id="8887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88" w:name="_ETM_Q1_671000"/>
      <w:bookmarkEnd w:id="8888"/>
      <w:r>
        <w:rPr>
          <w:rtl/>
          <w:lang w:eastAsia="he-IL"/>
        </w:rPr>
        <w:t xml:space="preserve">תן לו לסיים, חבר </w:t>
      </w:r>
      <w:bookmarkStart w:id="8889" w:name="_ETM_Q1_668000"/>
      <w:bookmarkEnd w:id="8889"/>
      <w:r>
        <w:rPr>
          <w:rtl/>
          <w:lang w:eastAsia="he-IL"/>
        </w:rPr>
        <w:t xml:space="preserve">הכנסת עודה. </w:t>
      </w:r>
    </w:p>
    <w:p w:rsidR="00422FCA" w:rsidRDefault="00422FCA" w:rsidP="00422FCA">
      <w:pPr>
        <w:rPr>
          <w:rtl/>
          <w:lang w:eastAsia="he-IL"/>
        </w:rPr>
      </w:pPr>
      <w:bookmarkStart w:id="8890" w:name="_ETM_Q1_670000"/>
      <w:bookmarkEnd w:id="8890"/>
    </w:p>
    <w:p w:rsidR="00422FCA" w:rsidRDefault="00422FCA" w:rsidP="00422FCA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אומר שהתושבים שמרו על המשטרה. </w:t>
      </w:r>
    </w:p>
    <w:p w:rsidR="00422FCA" w:rsidRDefault="00422FCA" w:rsidP="00422FCA">
      <w:pPr>
        <w:rPr>
          <w:rtl/>
          <w:lang w:eastAsia="he-IL"/>
        </w:rPr>
      </w:pPr>
      <w:bookmarkStart w:id="8891" w:name="_ETM_Q1_677000"/>
      <w:bookmarkEnd w:id="8891"/>
    </w:p>
    <w:p w:rsidR="00422FCA" w:rsidRDefault="00422FCA" w:rsidP="00422FCA">
      <w:pPr>
        <w:pStyle w:val="a5"/>
        <w:keepNext/>
        <w:rPr>
          <w:rtl/>
        </w:rPr>
      </w:pPr>
      <w:bookmarkStart w:id="8892" w:name="ET_speaker_614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893" w:name="_ETM_Q1_673000"/>
      <w:bookmarkEnd w:id="8893"/>
      <w:r>
        <w:rPr>
          <w:rtl/>
          <w:lang w:eastAsia="he-IL"/>
        </w:rPr>
        <w:t xml:space="preserve">איזה שמרו? </w:t>
      </w:r>
      <w:bookmarkStart w:id="8894" w:name="_ETM_Q1_675000"/>
      <w:bookmarkEnd w:id="8894"/>
      <w:r>
        <w:rPr>
          <w:rtl/>
          <w:lang w:eastAsia="he-IL"/>
        </w:rPr>
        <w:t xml:space="preserve">חטפו. </w:t>
      </w:r>
      <w:bookmarkStart w:id="8895" w:name="_ETM_Q1_676000"/>
      <w:bookmarkEnd w:id="8895"/>
      <w:r>
        <w:rPr>
          <w:rtl/>
          <w:lang w:eastAsia="he-IL"/>
        </w:rPr>
        <w:t>לא להאמין - - -</w:t>
      </w:r>
    </w:p>
    <w:p w:rsidR="00422FCA" w:rsidRDefault="00422FCA" w:rsidP="00422FCA">
      <w:pPr>
        <w:rPr>
          <w:rtl/>
          <w:lang w:eastAsia="he-IL"/>
        </w:rPr>
      </w:pPr>
      <w:bookmarkStart w:id="8896" w:name="_ETM_Q1_680000"/>
      <w:bookmarkEnd w:id="8896"/>
    </w:p>
    <w:p w:rsidR="00422FCA" w:rsidRDefault="00422FCA" w:rsidP="00422FCA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לכן פניתי למפכ"ל המשטרה </w:t>
      </w:r>
      <w:bookmarkStart w:id="8897" w:name="_ETM_Q1_689000"/>
      <w:bookmarkEnd w:id="8897"/>
      <w:r>
        <w:rPr>
          <w:rtl/>
          <w:lang w:eastAsia="he-IL"/>
        </w:rPr>
        <w:t xml:space="preserve">וביקשתי ממנו לערוך תחקיר מבצעי. </w:t>
      </w:r>
    </w:p>
    <w:p w:rsidR="00422FCA" w:rsidRDefault="00422FCA" w:rsidP="00422FCA">
      <w:pPr>
        <w:rPr>
          <w:rtl/>
          <w:lang w:eastAsia="he-IL"/>
        </w:rPr>
      </w:pPr>
      <w:bookmarkStart w:id="8898" w:name="_ETM_Q1_693000"/>
      <w:bookmarkEnd w:id="8898"/>
    </w:p>
    <w:p w:rsidR="00422FCA" w:rsidRDefault="00422FCA" w:rsidP="00422FCA">
      <w:pPr>
        <w:pStyle w:val="a5"/>
        <w:keepNext/>
        <w:rPr>
          <w:rtl/>
        </w:rPr>
      </w:pPr>
      <w:bookmarkStart w:id="8899" w:name="ET_speaker_6147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האשמת את השוטרים במקום העברי</w:t>
      </w:r>
      <w:bookmarkStart w:id="8900" w:name="_ETM_Q1_692000"/>
      <w:bookmarkEnd w:id="8900"/>
      <w:r>
        <w:rPr>
          <w:rtl/>
          <w:lang w:eastAsia="he-IL"/>
        </w:rPr>
        <w:t xml:space="preserve">ינים. </w:t>
      </w:r>
    </w:p>
    <w:p w:rsidR="00422FCA" w:rsidRDefault="00422FCA" w:rsidP="00422FCA">
      <w:pPr>
        <w:rPr>
          <w:rtl/>
          <w:lang w:eastAsia="he-IL"/>
        </w:rPr>
      </w:pPr>
      <w:bookmarkStart w:id="8901" w:name="_ETM_Q1_690000"/>
      <w:bookmarkEnd w:id="8901"/>
    </w:p>
    <w:p w:rsidR="00422FCA" w:rsidRDefault="00422FCA" w:rsidP="00422FCA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תחקיר מבצעי להבין מה קורה שם. </w:t>
      </w:r>
      <w:bookmarkStart w:id="8902" w:name="_ETM_Q1_696000"/>
      <w:bookmarkEnd w:id="8902"/>
      <w:r>
        <w:rPr>
          <w:rtl/>
          <w:lang w:eastAsia="he-IL"/>
        </w:rPr>
        <w:t>תקשיב, תלמד מ</w:t>
      </w:r>
      <w:bookmarkStart w:id="8903" w:name="_ETM_Q1_698000"/>
      <w:bookmarkEnd w:id="8903"/>
      <w:r>
        <w:rPr>
          <w:rtl/>
          <w:lang w:eastAsia="he-IL"/>
        </w:rPr>
        <w:t xml:space="preserve">שהו, הרי אין לי מושג. אין לך מושג, תלמד משהו. </w:t>
      </w:r>
      <w:bookmarkStart w:id="8904" w:name="_ETM_Q1_704000"/>
      <w:bookmarkEnd w:id="8904"/>
      <w:r>
        <w:rPr>
          <w:rtl/>
          <w:lang w:eastAsia="he-IL"/>
        </w:rPr>
        <w:t xml:space="preserve">ואז אמר לי המפכ"ל, שעל פי פקודת המשטרה, ברגע שאזרח </w:t>
      </w:r>
      <w:bookmarkStart w:id="8905" w:name="_ETM_Q1_713000"/>
      <w:bookmarkEnd w:id="8905"/>
      <w:r>
        <w:rPr>
          <w:rtl/>
          <w:lang w:eastAsia="he-IL"/>
        </w:rPr>
        <w:t xml:space="preserve">ישראלי נפגע, יש לפנות למח"ש ואסור למשטרת ישראל לערוך תחקיר </w:t>
      </w:r>
      <w:bookmarkStart w:id="8906" w:name="_ETM_Q1_722000"/>
      <w:bookmarkEnd w:id="8906"/>
      <w:r>
        <w:rPr>
          <w:rtl/>
          <w:lang w:eastAsia="he-IL"/>
        </w:rPr>
        <w:t xml:space="preserve">מבצעי.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07" w:name="_ETM_Q1_723000"/>
      <w:bookmarkEnd w:id="8907"/>
      <w:r>
        <w:rPr>
          <w:rtl/>
          <w:lang w:eastAsia="he-IL"/>
        </w:rPr>
        <w:t>אגב, הבעיה הזאת גם היתה בצה"ל, ולכן הנו</w:t>
      </w:r>
      <w:bookmarkStart w:id="8908" w:name="_ETM_Q1_728000"/>
      <w:bookmarkEnd w:id="8908"/>
      <w:r>
        <w:rPr>
          <w:rtl/>
          <w:lang w:eastAsia="he-IL"/>
        </w:rPr>
        <w:t xml:space="preserve">הג הזה – ולדעתי גם נקבע נוהג בחקיקה – </w:t>
      </w:r>
      <w:bookmarkStart w:id="8909" w:name="_ETM_Q1_732000"/>
      <w:bookmarkEnd w:id="8909"/>
      <w:r>
        <w:rPr>
          <w:rtl/>
          <w:lang w:eastAsia="he-IL"/>
        </w:rPr>
        <w:t xml:space="preserve">שתחקיר מבצעי אחרי פעילות מבצעית כזאת או אחרת, לא יכול </w:t>
      </w:r>
      <w:bookmarkStart w:id="8910" w:name="_ETM_Q1_738000"/>
      <w:bookmarkEnd w:id="8910"/>
      <w:r>
        <w:rPr>
          <w:rtl/>
          <w:lang w:eastAsia="he-IL"/>
        </w:rPr>
        <w:t xml:space="preserve">להוות ראיה לחקירת מצ"ח כזאת או אחרת, ונמצא כאן הרמטכ"ל </w:t>
      </w:r>
      <w:bookmarkStart w:id="8911" w:name="_ETM_Q1_740000"/>
      <w:bookmarkEnd w:id="8911"/>
      <w:r>
        <w:rPr>
          <w:rtl/>
          <w:lang w:eastAsia="he-IL"/>
        </w:rPr>
        <w:t xml:space="preserve">לשעבר גדי איזנקוט שיכול לאשר את מה שאני אומר.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12" w:name="_ETM_Q1_746000"/>
      <w:bookmarkEnd w:id="8912"/>
      <w:r>
        <w:rPr>
          <w:rtl/>
          <w:lang w:eastAsia="he-IL"/>
        </w:rPr>
        <w:t xml:space="preserve">אותו </w:t>
      </w:r>
      <w:bookmarkStart w:id="8913" w:name="_ETM_Q1_747000"/>
      <w:bookmarkEnd w:id="8913"/>
      <w:r>
        <w:rPr>
          <w:rtl/>
          <w:lang w:eastAsia="he-IL"/>
        </w:rPr>
        <w:t xml:space="preserve">דבר צריך במשטרת ישראל, כדי שתהיה משטרה יותר טובה ונכונה. אז אתם שואלים האם יש מקום לעדכן את פקודת המשטרה? התשובה היא כן.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914" w:name="ET_speaker_5726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15" w:name="_ETM_Q1_753000"/>
      <w:bookmarkEnd w:id="8915"/>
      <w:r>
        <w:rPr>
          <w:rtl/>
          <w:lang w:eastAsia="he-IL"/>
        </w:rPr>
        <w:t>אז למה לא תיקנת את זה</w:t>
      </w:r>
      <w:bookmarkStart w:id="8916" w:name="_ETM_Q1_751000"/>
      <w:bookmarkEnd w:id="8916"/>
      <w:r>
        <w:rPr>
          <w:rtl/>
          <w:lang w:eastAsia="he-IL"/>
        </w:rPr>
        <w:t xml:space="preserve"> כשהיית שם? אז למה לא דיברת בכלל על פקודת </w:t>
      </w:r>
      <w:bookmarkStart w:id="8917" w:name="_ETM_Q1_759000"/>
      <w:bookmarkEnd w:id="8917"/>
      <w:r>
        <w:rPr>
          <w:rtl/>
          <w:lang w:eastAsia="he-IL"/>
        </w:rPr>
        <w:t>המשטרה?</w:t>
      </w:r>
    </w:p>
    <w:p w:rsidR="00422FCA" w:rsidRDefault="00422FCA" w:rsidP="00422FCA">
      <w:pPr>
        <w:pStyle w:val="-"/>
        <w:keepNext/>
        <w:rPr>
          <w:rtl/>
        </w:rPr>
      </w:pPr>
      <w:bookmarkStart w:id="8918" w:name="_ETM_Q1_754000"/>
      <w:bookmarkEnd w:id="8918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למשל עכשיו אתם תשאלו אותי שאלה נוספת, האם </w:t>
      </w:r>
      <w:bookmarkStart w:id="8919" w:name="_ETM_Q1_768000"/>
      <w:bookmarkEnd w:id="8919"/>
      <w:r>
        <w:rPr>
          <w:rtl/>
          <w:lang w:eastAsia="he-IL"/>
        </w:rPr>
        <w:t xml:space="preserve">יש מקום לחוקק חוק ממשלתי, האם יש </w:t>
      </w:r>
      <w:bookmarkStart w:id="8920" w:name="_ETM_Q1_777000"/>
      <w:bookmarkEnd w:id="8920"/>
      <w:r>
        <w:rPr>
          <w:rtl/>
          <w:lang w:eastAsia="he-IL"/>
        </w:rPr>
        <w:t xml:space="preserve">מקום לחוקק מטעם הממשלה שמעגן את הסמכויות, הברורות לחלוטין </w:t>
      </w:r>
      <w:bookmarkStart w:id="8921" w:name="_ETM_Q1_781000"/>
      <w:bookmarkEnd w:id="8921"/>
      <w:r>
        <w:rPr>
          <w:rtl/>
          <w:lang w:eastAsia="he-IL"/>
        </w:rPr>
        <w:t xml:space="preserve">של שר ביטחון הפנים? ראשית אני אשאל אתכם – האם </w:t>
      </w:r>
      <w:bookmarkStart w:id="8922" w:name="_ETM_Q1_790000"/>
      <w:bookmarkEnd w:id="8922"/>
      <w:r>
        <w:rPr>
          <w:rtl/>
          <w:lang w:eastAsia="he-IL"/>
        </w:rPr>
        <w:t xml:space="preserve">יש חוק כזה לשרים אחרים? האם יש חוק שקובע </w:t>
      </w:r>
      <w:bookmarkStart w:id="8923" w:name="_ETM_Q1_792000"/>
      <w:bookmarkEnd w:id="8923"/>
      <w:r>
        <w:rPr>
          <w:rtl/>
          <w:lang w:eastAsia="he-IL"/>
        </w:rPr>
        <w:t xml:space="preserve">מה סמכויותיו של שר המשפטים או שר הבריאות? </w:t>
      </w:r>
    </w:p>
    <w:p w:rsidR="00422FCA" w:rsidRDefault="00422FCA" w:rsidP="00422FCA">
      <w:pPr>
        <w:rPr>
          <w:rtl/>
          <w:lang w:eastAsia="he-IL"/>
        </w:rPr>
      </w:pPr>
      <w:bookmarkStart w:id="8924" w:name="_ETM_Q1_794000"/>
      <w:bookmarkEnd w:id="8924"/>
    </w:p>
    <w:p w:rsidR="00422FCA" w:rsidRDefault="00422FCA" w:rsidP="00422FCA">
      <w:pPr>
        <w:pStyle w:val="a5"/>
        <w:keepNext/>
        <w:rPr>
          <w:rtl/>
        </w:rPr>
      </w:pPr>
      <w:bookmarkStart w:id="8925" w:name="ET_speaker_614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כן, כן </w:t>
      </w:r>
      <w:bookmarkStart w:id="8926" w:name="_ETM_Q1_797000"/>
      <w:bookmarkEnd w:id="8926"/>
      <w:r>
        <w:rPr>
          <w:rtl/>
          <w:lang w:eastAsia="he-IL"/>
        </w:rPr>
        <w:t xml:space="preserve">יש, אתה לא מכיר. </w:t>
      </w:r>
    </w:p>
    <w:p w:rsidR="00422FCA" w:rsidRDefault="00422FCA" w:rsidP="00422FCA">
      <w:pPr>
        <w:rPr>
          <w:rtl/>
          <w:lang w:eastAsia="he-IL"/>
        </w:rPr>
      </w:pPr>
      <w:bookmarkStart w:id="8927" w:name="_ETM_Q1_798000"/>
      <w:bookmarkEnd w:id="8927"/>
    </w:p>
    <w:p w:rsidR="00422FCA" w:rsidRDefault="00422FCA" w:rsidP="00422FCA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אני לא חושב שיש חוקים כאלה.</w:t>
      </w:r>
      <w:bookmarkStart w:id="8928" w:name="_ETM_Q1_795000"/>
      <w:bookmarkEnd w:id="8928"/>
      <w:r>
        <w:rPr>
          <w:rtl/>
          <w:lang w:eastAsia="he-IL"/>
        </w:rPr>
        <w:t xml:space="preserve"> אני לא מכיר, בוודאי אין. יש במקרים בודדים. </w:t>
      </w:r>
    </w:p>
    <w:p w:rsidR="00422FCA" w:rsidRDefault="00422FCA" w:rsidP="00422FCA">
      <w:pPr>
        <w:rPr>
          <w:rtl/>
          <w:lang w:eastAsia="he-IL"/>
        </w:rPr>
      </w:pPr>
      <w:bookmarkStart w:id="8929" w:name="_ETM_Q1_800000"/>
      <w:bookmarkEnd w:id="8929"/>
    </w:p>
    <w:p w:rsidR="00422FCA" w:rsidRDefault="00422FCA" w:rsidP="00422FCA">
      <w:pPr>
        <w:pStyle w:val="a5"/>
        <w:keepNext/>
        <w:rPr>
          <w:rtl/>
        </w:rPr>
      </w:pPr>
      <w:bookmarkStart w:id="8930" w:name="ET_speaker_614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31" w:name="_ETM_Q1_802000"/>
      <w:bookmarkEnd w:id="8931"/>
      <w:r>
        <w:rPr>
          <w:rtl/>
          <w:lang w:eastAsia="he-IL"/>
        </w:rPr>
        <w:t>קראת? קראת את החוקים?</w:t>
      </w:r>
      <w:bookmarkStart w:id="8932" w:name="_ETM_Q1_806000"/>
      <w:bookmarkEnd w:id="8932"/>
      <w:r>
        <w:rPr>
          <w:rtl/>
          <w:lang w:eastAsia="he-IL"/>
        </w:rPr>
        <w:t xml:space="preserve"> הוא לא יודע. </w:t>
      </w:r>
    </w:p>
    <w:p w:rsidR="00422FCA" w:rsidRDefault="00422FCA" w:rsidP="00422FCA">
      <w:pPr>
        <w:rPr>
          <w:rtl/>
          <w:lang w:eastAsia="he-IL"/>
        </w:rPr>
      </w:pPr>
      <w:bookmarkStart w:id="8933" w:name="_ETM_Q1_805000"/>
      <w:bookmarkEnd w:id="8933"/>
    </w:p>
    <w:p w:rsidR="00422FCA" w:rsidRDefault="00422FCA" w:rsidP="00422FCA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ולכן רק שר </w:t>
      </w:r>
      <w:bookmarkStart w:id="8934" w:name="_ETM_Q1_808000"/>
      <w:bookmarkEnd w:id="8934"/>
      <w:r>
        <w:rPr>
          <w:rtl/>
          <w:lang w:eastAsia="he-IL"/>
        </w:rPr>
        <w:t xml:space="preserve">חסר ביטחון עצמי, חסר ניסיון, שיש לו ספק במנהיגות שלו, </w:t>
      </w:r>
      <w:bookmarkStart w:id="8935" w:name="_ETM_Q1_815000"/>
      <w:bookmarkEnd w:id="8935"/>
      <w:r>
        <w:rPr>
          <w:rtl/>
          <w:lang w:eastAsia="he-IL"/>
        </w:rPr>
        <w:t xml:space="preserve">רק שר בא ואומר: אני רוצה חוק שיקבע את הסמכויות </w:t>
      </w:r>
      <w:bookmarkStart w:id="8936" w:name="_ETM_Q1_821000"/>
      <w:bookmarkEnd w:id="8936"/>
      <w:r>
        <w:rPr>
          <w:rtl/>
          <w:lang w:eastAsia="he-IL"/>
        </w:rPr>
        <w:t xml:space="preserve">שלי. גם אם השר המיועד הזה </w:t>
      </w:r>
      <w:bookmarkStart w:id="8937" w:name="_ETM_Q1_827000"/>
      <w:bookmarkEnd w:id="8937"/>
      <w:r>
        <w:rPr>
          <w:rtl/>
          <w:lang w:eastAsia="he-IL"/>
        </w:rPr>
        <w:t xml:space="preserve">חסר ביטחון עצמי, אני יכול </w:t>
      </w:r>
      <w:bookmarkStart w:id="8938" w:name="_ETM_Q1_828000"/>
      <w:bookmarkEnd w:id="8938"/>
      <w:r>
        <w:rPr>
          <w:rtl/>
          <w:lang w:eastAsia="he-IL"/>
        </w:rPr>
        <w:t xml:space="preserve">להבין אותו, אבל מה זה קשור לפקודת המשטרה?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939" w:name="ET_speaker_614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שנה וחצי הבאת אותנו לפי תהום. </w:t>
      </w:r>
    </w:p>
    <w:p w:rsidR="00422FCA" w:rsidRDefault="00422FCA" w:rsidP="00422FCA">
      <w:pPr>
        <w:rPr>
          <w:rtl/>
          <w:lang w:eastAsia="he-IL"/>
        </w:rPr>
      </w:pPr>
      <w:bookmarkStart w:id="8940" w:name="_ETM_Q1_833000"/>
      <w:bookmarkEnd w:id="8940"/>
    </w:p>
    <w:p w:rsidR="00422FCA" w:rsidRDefault="00422FCA" w:rsidP="00422FCA">
      <w:pPr>
        <w:pStyle w:val="-"/>
        <w:keepNext/>
        <w:rPr>
          <w:rtl/>
        </w:rPr>
      </w:pPr>
      <w:bookmarkStart w:id="8941" w:name="_ETM_Q1_834000"/>
      <w:bookmarkEnd w:id="8941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42" w:name="_ETM_Q1_824000"/>
      <w:bookmarkEnd w:id="8942"/>
      <w:r>
        <w:rPr>
          <w:rtl/>
          <w:lang w:eastAsia="he-IL"/>
        </w:rPr>
        <w:t xml:space="preserve">אז שממשלת ישראל הבאה תגיש הצעת חוק ממשלתית, שקובעת בחוק את סמכויות השר, אם יש לו </w:t>
      </w:r>
      <w:bookmarkStart w:id="8943" w:name="_ETM_Q1_843000"/>
      <w:bookmarkEnd w:id="8943"/>
      <w:r>
        <w:rPr>
          <w:rtl/>
          <w:lang w:eastAsia="he-IL"/>
        </w:rPr>
        <w:t xml:space="preserve">בעיה עם זה, אבל אין קשר בין </w:t>
      </w:r>
      <w:bookmarkStart w:id="8944" w:name="_ETM_Q1_841000"/>
      <w:bookmarkEnd w:id="8944"/>
      <w:r>
        <w:rPr>
          <w:rtl/>
          <w:lang w:eastAsia="he-IL"/>
        </w:rPr>
        <w:t xml:space="preserve">זה לבין פקודת המשטרה. </w:t>
      </w:r>
    </w:p>
    <w:p w:rsidR="00422FCA" w:rsidRDefault="00422FCA" w:rsidP="00422FCA">
      <w:pPr>
        <w:rPr>
          <w:rtl/>
          <w:lang w:eastAsia="he-IL"/>
        </w:rPr>
      </w:pPr>
      <w:bookmarkStart w:id="8945" w:name="_ETM_Q1_835000"/>
      <w:bookmarkEnd w:id="8945"/>
    </w:p>
    <w:p w:rsidR="00422FCA" w:rsidRDefault="00422FCA" w:rsidP="00422FCA">
      <w:pPr>
        <w:pStyle w:val="a5"/>
        <w:keepNext/>
        <w:rPr>
          <w:rtl/>
        </w:rPr>
      </w:pPr>
      <w:bookmarkStart w:id="8946" w:name="_ETM_Q1_837000"/>
      <w:bookmarkStart w:id="8947" w:name="ET_speaker_6156_74"/>
      <w:bookmarkEnd w:id="89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48" w:name="_ETM_Q1_829000"/>
      <w:bookmarkEnd w:id="8948"/>
      <w:r>
        <w:rPr>
          <w:rtl/>
          <w:lang w:eastAsia="he-IL"/>
        </w:rPr>
        <w:t xml:space="preserve">רק בגלל השנה שלו? הוא קיבל אדמה חרוכה במשטרה. ראינו </w:t>
      </w:r>
      <w:bookmarkStart w:id="8949" w:name="_ETM_Q1_850000"/>
      <w:bookmarkEnd w:id="8949"/>
      <w:r>
        <w:rPr>
          <w:rtl/>
          <w:lang w:eastAsia="he-IL"/>
        </w:rPr>
        <w:t xml:space="preserve">את המשטרה בשומר החומות. </w:t>
      </w:r>
    </w:p>
    <w:p w:rsidR="00422FCA" w:rsidRDefault="00422FCA" w:rsidP="00422FCA">
      <w:pPr>
        <w:rPr>
          <w:rtl/>
          <w:lang w:eastAsia="he-IL"/>
        </w:rPr>
      </w:pPr>
      <w:bookmarkStart w:id="8950" w:name="_ETM_Q1_849000"/>
      <w:bookmarkEnd w:id="8950"/>
    </w:p>
    <w:p w:rsidR="00422FCA" w:rsidRDefault="00422FCA" w:rsidP="00422FCA">
      <w:pPr>
        <w:pStyle w:val="-"/>
        <w:keepNext/>
        <w:rPr>
          <w:rtl/>
        </w:rPr>
      </w:pPr>
      <w:bookmarkStart w:id="8951" w:name="_ETM_Q1_847000"/>
      <w:bookmarkEnd w:id="8951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השר לביטחון הפנים עמר בר לב: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  <w:t xml:space="preserve">הצעת החוק הזאת מעקרת את סמכותו </w:t>
      </w:r>
      <w:bookmarkStart w:id="8952" w:name="_ETM_Q1_851000"/>
      <w:bookmarkEnd w:id="8952"/>
      <w:r>
        <w:rPr>
          <w:rtl/>
          <w:lang w:eastAsia="he-IL"/>
        </w:rPr>
        <w:t xml:space="preserve">של המפכ"ל ונותנת סמכויות בלתי מוגבלות לשר לביטחון הפנים, ולכן </w:t>
      </w:r>
      <w:bookmarkStart w:id="8953" w:name="_ETM_Q1_858000"/>
      <w:bookmarkEnd w:id="8953"/>
      <w:r>
        <w:rPr>
          <w:rtl/>
          <w:lang w:eastAsia="he-IL"/>
        </w:rPr>
        <w:t xml:space="preserve">הצעת החוק הזאת היא בלתי מתקבלת על הדעת, ולכן אין לה שום מקום, בוודאי לא בכנסת ישראל ובוודאי לא </w:t>
      </w:r>
      <w:bookmarkStart w:id="8954" w:name="_ETM_Q1_866000"/>
      <w:bookmarkEnd w:id="8954"/>
      <w:r>
        <w:rPr>
          <w:rtl/>
          <w:lang w:eastAsia="he-IL"/>
        </w:rPr>
        <w:t xml:space="preserve">במדינת ישראל. </w:t>
      </w:r>
    </w:p>
    <w:p w:rsidR="00422FCA" w:rsidRDefault="00422FCA" w:rsidP="00422FCA">
      <w:pPr>
        <w:rPr>
          <w:rtl/>
          <w:lang w:eastAsia="he-IL"/>
        </w:rPr>
      </w:pPr>
      <w:bookmarkStart w:id="8955" w:name="_ETM_Q1_868000"/>
      <w:bookmarkEnd w:id="8955"/>
    </w:p>
    <w:p w:rsidR="00422FCA" w:rsidRDefault="00422FCA" w:rsidP="00422FCA">
      <w:pPr>
        <w:pStyle w:val="af8"/>
        <w:keepNext/>
        <w:rPr>
          <w:rtl/>
        </w:rPr>
      </w:pPr>
      <w:bookmarkStart w:id="8956" w:name="ET_yor_5786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57" w:name="_ETM_Q1_870000"/>
      <w:bookmarkEnd w:id="8957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  <w:bookmarkStart w:id="8958" w:name="_ETM_Q1_874000"/>
      <w:bookmarkEnd w:id="8958"/>
    </w:p>
    <w:p w:rsidR="00422FCA" w:rsidRDefault="00422FCA" w:rsidP="00422FCA">
      <w:pPr>
        <w:rPr>
          <w:rtl/>
          <w:lang w:eastAsia="he-IL"/>
        </w:rPr>
      </w:pPr>
      <w:bookmarkStart w:id="8959" w:name="_ETM_Q1_873000"/>
      <w:bookmarkEnd w:id="8959"/>
      <w:r>
        <w:rPr>
          <w:rtl/>
          <w:lang w:eastAsia="he-IL"/>
        </w:rPr>
        <w:t xml:space="preserve">המפכ"ל – יש לו התחייבויות מן </w:t>
      </w:r>
      <w:bookmarkStart w:id="8960" w:name="_ETM_Q1_877000"/>
      <w:bookmarkEnd w:id="8960"/>
      <w:r>
        <w:rPr>
          <w:rtl/>
          <w:lang w:eastAsia="he-IL"/>
        </w:rPr>
        <w:t xml:space="preserve">הסתם, הוא צריך לעזוב אותנו בשלב זה, תודה רבה לך </w:t>
      </w:r>
      <w:bookmarkStart w:id="8961" w:name="_ETM_Q1_878000"/>
      <w:bookmarkEnd w:id="8961"/>
      <w:r>
        <w:rPr>
          <w:rtl/>
          <w:lang w:eastAsia="he-IL"/>
        </w:rPr>
        <w:t xml:space="preserve">שבאת, בהצלחה.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62" w:name="_ETM_Q1_887000"/>
      <w:bookmarkEnd w:id="8962"/>
      <w:r>
        <w:rPr>
          <w:rtl/>
          <w:lang w:eastAsia="he-IL"/>
        </w:rPr>
        <w:t xml:space="preserve">חבר הכנסת אבי דיכטר, השר לביטחון פנים לשעבר, בבקשה. אחריו דוד צור. </w:t>
      </w:r>
    </w:p>
    <w:p w:rsidR="00422FCA" w:rsidRDefault="00422FCA" w:rsidP="00422FCA">
      <w:pPr>
        <w:rPr>
          <w:rtl/>
          <w:lang w:eastAsia="he-IL"/>
        </w:rPr>
      </w:pPr>
      <w:bookmarkStart w:id="8963" w:name="_ETM_Q1_894000"/>
      <w:bookmarkEnd w:id="8963"/>
    </w:p>
    <w:p w:rsidR="00422FCA" w:rsidRDefault="00422FCA" w:rsidP="00422FCA">
      <w:pPr>
        <w:pStyle w:val="a5"/>
        <w:keepNext/>
        <w:rPr>
          <w:rtl/>
        </w:rPr>
      </w:pPr>
      <w:bookmarkStart w:id="8964" w:name="ET_speaker_4613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65" w:name="_ETM_Q1_892000"/>
      <w:bookmarkEnd w:id="8965"/>
      <w:r>
        <w:rPr>
          <w:rtl/>
          <w:lang w:eastAsia="he-IL"/>
        </w:rPr>
        <w:t xml:space="preserve">שמענו כאן גם מהשר לביטחון </w:t>
      </w:r>
      <w:bookmarkStart w:id="8966" w:name="_ETM_Q1_899000"/>
      <w:bookmarkEnd w:id="8966"/>
      <w:r>
        <w:rPr>
          <w:rtl/>
          <w:lang w:eastAsia="he-IL"/>
        </w:rPr>
        <w:t xml:space="preserve">פנים בר לב, גם מהייעוץ המשפטי לממשלה, וגם מהייעוץ המשפטי </w:t>
      </w:r>
      <w:bookmarkStart w:id="8967" w:name="_ETM_Q1_906000"/>
      <w:bookmarkEnd w:id="8967"/>
      <w:r>
        <w:rPr>
          <w:rtl/>
          <w:lang w:eastAsia="he-IL"/>
        </w:rPr>
        <w:t xml:space="preserve">של הוועדה שבחוק, בפקודה אין שום הסדרה של יחסי </w:t>
      </w:r>
      <w:bookmarkStart w:id="8968" w:name="_ETM_Q1_915000"/>
      <w:bookmarkEnd w:id="8968"/>
      <w:r>
        <w:rPr>
          <w:rtl/>
          <w:lang w:eastAsia="he-IL"/>
        </w:rPr>
        <w:t xml:space="preserve">מפכ"ל-שר, או שר-מפכ"ל. זו לכשעצמה סוגיה, שכמו שעמר אמר כאן, </w:t>
      </w:r>
      <w:bookmarkStart w:id="8969" w:name="_ETM_Q1_918000"/>
      <w:bookmarkEnd w:id="8969"/>
      <w:r>
        <w:rPr>
          <w:rtl/>
          <w:lang w:eastAsia="he-IL"/>
        </w:rPr>
        <w:t>גם כשר לביטחון פנים בזמנו במלחמת לבנון השנייה</w:t>
      </w:r>
      <w:bookmarkStart w:id="8970" w:name="_ETM_Q1_921000"/>
      <w:bookmarkEnd w:id="8970"/>
      <w:r>
        <w:rPr>
          <w:rtl/>
          <w:lang w:eastAsia="he-IL"/>
        </w:rPr>
        <w:t>, פיקוד העורף לא יכול היה לממש את האחריות שלו</w:t>
      </w:r>
      <w:bookmarkStart w:id="8971" w:name="_ETM_Q1_930000"/>
      <w:bookmarkEnd w:id="8971"/>
      <w:r>
        <w:rPr>
          <w:rtl/>
          <w:lang w:eastAsia="he-IL"/>
        </w:rPr>
        <w:t xml:space="preserve"> ומפכ"ל משטרת ישראל קיבל הנחיה ממני כשר להכפיף את </w:t>
      </w:r>
      <w:bookmarkStart w:id="8972" w:name="_ETM_Q1_933000"/>
      <w:bookmarkEnd w:id="8972"/>
      <w:r>
        <w:rPr>
          <w:rtl/>
          <w:lang w:eastAsia="he-IL"/>
        </w:rPr>
        <w:t xml:space="preserve">פיקוד העורף תחת משטרת ישראל, הפוך מהקבוע בחוק.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מבקר </w:t>
      </w:r>
      <w:bookmarkStart w:id="8973" w:name="_ETM_Q1_938000"/>
      <w:bookmarkEnd w:id="8973"/>
      <w:r>
        <w:rPr>
          <w:rtl/>
          <w:lang w:eastAsia="he-IL"/>
        </w:rPr>
        <w:t xml:space="preserve">המדינה בבדיקה שהוא עשה חשב שזה לא נכון, בסופו </w:t>
      </w:r>
      <w:bookmarkStart w:id="8974" w:name="_ETM_Q1_942000"/>
      <w:bookmarkEnd w:id="8974"/>
      <w:r>
        <w:rPr>
          <w:rtl/>
          <w:lang w:eastAsia="he-IL"/>
        </w:rPr>
        <w:t xml:space="preserve">של דבר השתכנע שבנסיבות שהיו, זה היה מהלך נכון. עמר </w:t>
      </w:r>
      <w:bookmarkStart w:id="8975" w:name="_ETM_Q1_947000"/>
      <w:bookmarkEnd w:id="8975"/>
      <w:r>
        <w:rPr>
          <w:rtl/>
          <w:lang w:eastAsia="he-IL"/>
        </w:rPr>
        <w:t xml:space="preserve">תיאר כאן את המהלכים שהוא עשה, ובא שר מיועד ואומר: </w:t>
      </w:r>
      <w:bookmarkStart w:id="8976" w:name="_ETM_Q1_955000"/>
      <w:bookmarkEnd w:id="8976"/>
      <w:r>
        <w:rPr>
          <w:rtl/>
          <w:lang w:eastAsia="he-IL"/>
        </w:rPr>
        <w:t xml:space="preserve">אני מבקש להיכנס לתפקידי, כשיש הגדרה ברורה בחוק, לא בוועדת </w:t>
      </w:r>
      <w:bookmarkStart w:id="8977" w:name="_ETM_Q1_962000"/>
      <w:bookmarkEnd w:id="8977"/>
      <w:r>
        <w:rPr>
          <w:rtl/>
          <w:lang w:eastAsia="he-IL"/>
        </w:rPr>
        <w:t xml:space="preserve">צדוק, לא בוועדת אור ולא בוועדה כזו או בוועדה </w:t>
      </w:r>
      <w:bookmarkStart w:id="8978" w:name="_ETM_Q1_964000"/>
      <w:bookmarkEnd w:id="8978"/>
      <w:r>
        <w:rPr>
          <w:rtl/>
          <w:lang w:eastAsia="he-IL"/>
        </w:rPr>
        <w:t xml:space="preserve">אחרת, אני מבקש להיכנס לתפקידי כשר לביטחון פנים, כשאני מול </w:t>
      </w:r>
      <w:bookmarkStart w:id="8979" w:name="_ETM_Q1_968000"/>
      <w:bookmarkEnd w:id="8979"/>
      <w:r>
        <w:rPr>
          <w:rtl/>
          <w:lang w:eastAsia="he-IL"/>
        </w:rPr>
        <w:t>המפכ"ל והמפכ"ל מולי וממשלת ישראל מול שנינו יודעת ב</w:t>
      </w:r>
      <w:bookmarkStart w:id="8980" w:name="_ETM_Q1_970000"/>
      <w:bookmarkEnd w:id="8980"/>
      <w:r>
        <w:rPr>
          <w:rtl/>
          <w:lang w:eastAsia="he-IL"/>
        </w:rPr>
        <w:t xml:space="preserve">דיוק מה חלוקת הסמכויות איש-איש אל מול האחר. </w:t>
      </w:r>
    </w:p>
    <w:p w:rsidR="00422FCA" w:rsidRDefault="00422FCA" w:rsidP="00422FCA">
      <w:pPr>
        <w:rPr>
          <w:rtl/>
          <w:lang w:eastAsia="he-IL"/>
        </w:rPr>
      </w:pPr>
      <w:bookmarkStart w:id="8981" w:name="_ETM_Q1_972000"/>
      <w:bookmarkEnd w:id="8981"/>
    </w:p>
    <w:p w:rsidR="00422FCA" w:rsidRDefault="00422FCA" w:rsidP="00422FCA">
      <w:pPr>
        <w:pStyle w:val="a5"/>
        <w:keepNext/>
        <w:rPr>
          <w:rtl/>
        </w:rPr>
      </w:pPr>
      <w:bookmarkStart w:id="8982" w:name="ET_speaker_6191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83" w:name="_ETM_Q1_974000"/>
      <w:bookmarkEnd w:id="8983"/>
      <w:r>
        <w:rPr>
          <w:rtl/>
          <w:lang w:eastAsia="he-IL"/>
        </w:rPr>
        <w:t xml:space="preserve">למה לא </w:t>
      </w:r>
      <w:bookmarkStart w:id="8984" w:name="_ETM_Q1_978000"/>
      <w:bookmarkEnd w:id="8984"/>
      <w:r>
        <w:rPr>
          <w:rtl/>
          <w:lang w:eastAsia="he-IL"/>
        </w:rPr>
        <w:t xml:space="preserve">עשית את זה? </w:t>
      </w:r>
    </w:p>
    <w:p w:rsidR="00422FCA" w:rsidRDefault="00422FCA" w:rsidP="00422FCA">
      <w:pPr>
        <w:rPr>
          <w:rtl/>
          <w:lang w:eastAsia="he-IL"/>
        </w:rPr>
      </w:pPr>
      <w:bookmarkStart w:id="8985" w:name="_ETM_Q1_979000"/>
      <w:bookmarkEnd w:id="8985"/>
    </w:p>
    <w:p w:rsidR="00422FCA" w:rsidRDefault="00422FCA" w:rsidP="00422FCA">
      <w:pPr>
        <w:pStyle w:val="a5"/>
        <w:keepNext/>
        <w:rPr>
          <w:rtl/>
        </w:rPr>
      </w:pPr>
      <w:bookmarkStart w:id="8986" w:name="ET_speaker_4613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87" w:name="_ETM_Q1_976000"/>
      <w:bookmarkEnd w:id="8987"/>
      <w:r>
        <w:rPr>
          <w:rtl/>
          <w:lang w:eastAsia="he-IL"/>
        </w:rPr>
        <w:t xml:space="preserve">העובדה הזו הצמיחה את ההצעה.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8988" w:name="ET_speaker_6191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89" w:name="_ETM_Q1_980000"/>
      <w:bookmarkEnd w:id="8989"/>
      <w:r>
        <w:rPr>
          <w:rtl/>
          <w:lang w:eastAsia="he-IL"/>
        </w:rPr>
        <w:t xml:space="preserve">למה </w:t>
      </w:r>
      <w:bookmarkStart w:id="8990" w:name="_ETM_Q1_984000"/>
      <w:bookmarkEnd w:id="8990"/>
      <w:r>
        <w:rPr>
          <w:rtl/>
          <w:lang w:eastAsia="he-IL"/>
        </w:rPr>
        <w:t>הוא לא עשה?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8991" w:name="ET_yor_5786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9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92" w:name="_ETM_Q1_986000"/>
      <w:bookmarkEnd w:id="8992"/>
      <w:r>
        <w:rPr>
          <w:rtl/>
          <w:lang w:eastAsia="he-IL"/>
        </w:rPr>
        <w:t xml:space="preserve">חברת הכנסת אלהרר, לא להפריע.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8993" w:name="ET_interruption_6053_48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9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94" w:name="_ETM_Q1_982000"/>
      <w:bookmarkEnd w:id="8994"/>
      <w:r>
        <w:rPr>
          <w:rtl/>
          <w:lang w:eastAsia="he-IL"/>
        </w:rPr>
        <w:t>קארין, גם בר לב לא עשה את זה, מה זה קשור?</w:t>
      </w:r>
    </w:p>
    <w:p w:rsidR="00422FCA" w:rsidRDefault="00422FCA" w:rsidP="00422FCA">
      <w:pPr>
        <w:rPr>
          <w:rtl/>
          <w:lang w:eastAsia="he-IL"/>
        </w:rPr>
      </w:pPr>
      <w:bookmarkStart w:id="8995" w:name="_ETM_Q1_988000"/>
      <w:bookmarkEnd w:id="8995"/>
    </w:p>
    <w:p w:rsidR="00422FCA" w:rsidRDefault="00422FCA" w:rsidP="00422FCA">
      <w:pPr>
        <w:pStyle w:val="a5"/>
        <w:keepNext/>
        <w:rPr>
          <w:rtl/>
        </w:rPr>
      </w:pPr>
      <w:bookmarkStart w:id="8996" w:name="ET_speaker_6158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8997" w:name="_ETM_Q1_985000"/>
      <w:bookmarkEnd w:id="8997"/>
      <w:r>
        <w:rPr>
          <w:rtl/>
          <w:lang w:eastAsia="he-IL"/>
        </w:rPr>
        <w:t xml:space="preserve">זאת שאלה, </w:t>
      </w:r>
      <w:bookmarkStart w:id="8998" w:name="_ETM_Q1_987000"/>
      <w:bookmarkEnd w:id="8998"/>
      <w:r>
        <w:rPr>
          <w:rtl/>
          <w:lang w:eastAsia="he-IL"/>
        </w:rPr>
        <w:t xml:space="preserve">למה זה לא קרה אף פעם.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8999" w:name="ET_interruption_6053_4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89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00" w:name="_ETM_Q1_994000"/>
      <w:bookmarkStart w:id="9001" w:name="_ETM_Q1_990000"/>
      <w:bookmarkEnd w:id="9000"/>
      <w:bookmarkEnd w:id="9001"/>
      <w:r>
        <w:rPr>
          <w:rtl/>
          <w:lang w:eastAsia="he-IL"/>
        </w:rPr>
        <w:t xml:space="preserve">למה לא שאלתם את </w:t>
      </w:r>
      <w:bookmarkStart w:id="9002" w:name="_ETM_Q1_992000"/>
      <w:bookmarkEnd w:id="9002"/>
      <w:r>
        <w:rPr>
          <w:rtl/>
          <w:lang w:eastAsia="he-IL"/>
        </w:rPr>
        <w:t>בר לב כשהוא דיבר?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003" w:name="ET_speaker_6158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04" w:name="_ETM_Q1_989000"/>
      <w:bookmarkEnd w:id="9004"/>
      <w:r>
        <w:rPr>
          <w:rtl/>
          <w:lang w:eastAsia="he-IL"/>
        </w:rPr>
        <w:t xml:space="preserve">לא בליכוד ולא בעבודה. </w:t>
      </w:r>
    </w:p>
    <w:p w:rsidR="00422FCA" w:rsidRDefault="00422FCA" w:rsidP="00422FCA">
      <w:pPr>
        <w:rPr>
          <w:rtl/>
          <w:lang w:eastAsia="he-IL"/>
        </w:rPr>
      </w:pPr>
      <w:bookmarkStart w:id="9005" w:name="_ETM_Q1_995000"/>
      <w:bookmarkEnd w:id="9005"/>
    </w:p>
    <w:p w:rsidR="00422FCA" w:rsidRDefault="00422FCA" w:rsidP="00422FCA">
      <w:pPr>
        <w:pStyle w:val="af8"/>
        <w:keepNext/>
        <w:rPr>
          <w:rtl/>
        </w:rPr>
      </w:pPr>
      <w:bookmarkStart w:id="9006" w:name="ET_yor_5786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07" w:name="_ETM_Q1_996000"/>
      <w:bookmarkEnd w:id="9007"/>
      <w:r>
        <w:rPr>
          <w:rtl/>
          <w:lang w:eastAsia="he-IL"/>
        </w:rPr>
        <w:t xml:space="preserve">חברת הכנסת רייטן, אנחנו מאוד רצינו, רק לא היה לנו רוב בכנסת. </w:t>
      </w:r>
    </w:p>
    <w:p w:rsidR="00422FCA" w:rsidRDefault="00422FCA" w:rsidP="00422FCA">
      <w:pPr>
        <w:rPr>
          <w:rtl/>
          <w:lang w:eastAsia="he-IL"/>
        </w:rPr>
      </w:pPr>
      <w:bookmarkStart w:id="9008" w:name="_ETM_Q1_998000"/>
      <w:bookmarkEnd w:id="9008"/>
    </w:p>
    <w:p w:rsidR="00422FCA" w:rsidRDefault="00422FCA" w:rsidP="00422FCA">
      <w:pPr>
        <w:pStyle w:val="a5"/>
        <w:keepNext/>
        <w:rPr>
          <w:rtl/>
        </w:rPr>
      </w:pPr>
      <w:bookmarkStart w:id="9009" w:name="ET_speaker_6191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10" w:name="_ETM_Q1_999000"/>
      <w:bookmarkEnd w:id="9010"/>
      <w:r>
        <w:rPr>
          <w:rtl/>
          <w:lang w:eastAsia="he-IL"/>
        </w:rPr>
        <w:t xml:space="preserve">לא </w:t>
      </w:r>
      <w:bookmarkStart w:id="9011" w:name="_ETM_Q1_1000000"/>
      <w:bookmarkEnd w:id="9011"/>
      <w:r>
        <w:rPr>
          <w:rtl/>
          <w:lang w:eastAsia="he-IL"/>
        </w:rPr>
        <w:t>הבנתי, אם דיכטר עשה, למה הוא לא עשה?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012" w:name="ET_yor_5786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9013" w:name="_ETM_Q1_1006000"/>
      <w:bookmarkEnd w:id="9013"/>
      <w:r>
        <w:rPr>
          <w:rtl/>
          <w:lang w:eastAsia="he-IL"/>
        </w:rPr>
        <w:t xml:space="preserve">רצינו, לא היה לנו רוב בכנסת. </w:t>
      </w:r>
    </w:p>
    <w:p w:rsidR="00422FCA" w:rsidRDefault="00422FCA" w:rsidP="00422FCA">
      <w:pPr>
        <w:rPr>
          <w:rtl/>
          <w:lang w:eastAsia="he-IL"/>
        </w:rPr>
      </w:pPr>
      <w:bookmarkStart w:id="9014" w:name="_ETM_Q1_1009000"/>
      <w:bookmarkEnd w:id="9014"/>
    </w:p>
    <w:p w:rsidR="00422FCA" w:rsidRDefault="00422FCA" w:rsidP="00422FCA">
      <w:pPr>
        <w:pStyle w:val="a5"/>
        <w:keepNext/>
        <w:rPr>
          <w:rtl/>
        </w:rPr>
      </w:pPr>
      <w:bookmarkStart w:id="9015" w:name="ET_speaker_6191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אה, מה אתה אומר? </w:t>
      </w:r>
      <w:bookmarkStart w:id="9016" w:name="_ETM_Q1_1012000"/>
      <w:bookmarkEnd w:id="9016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017" w:name="ET_yor_5786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מה שאת שומעת. </w:t>
      </w:r>
    </w:p>
    <w:p w:rsidR="00422FCA" w:rsidRDefault="00422FCA" w:rsidP="00422FCA">
      <w:pPr>
        <w:rPr>
          <w:rtl/>
          <w:lang w:eastAsia="he-IL"/>
        </w:rPr>
      </w:pPr>
      <w:bookmarkStart w:id="9018" w:name="_ETM_Q1_1010000"/>
      <w:bookmarkEnd w:id="9018"/>
    </w:p>
    <w:p w:rsidR="00422FCA" w:rsidRDefault="00422FCA" w:rsidP="00422FCA">
      <w:pPr>
        <w:pStyle w:val="a5"/>
        <w:keepNext/>
        <w:rPr>
          <w:rtl/>
        </w:rPr>
      </w:pPr>
      <w:bookmarkStart w:id="9019" w:name="ET_speaker_6191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20" w:name="_ETM_Q1_1011000"/>
      <w:bookmarkEnd w:id="9020"/>
      <w:r>
        <w:rPr>
          <w:rtl/>
          <w:lang w:eastAsia="he-IL"/>
        </w:rPr>
        <w:t xml:space="preserve">בתקופה של השר דיכטר אני </w:t>
      </w:r>
      <w:bookmarkStart w:id="9021" w:name="_ETM_Q1_1017000"/>
      <w:bookmarkEnd w:id="9021"/>
      <w:r>
        <w:rPr>
          <w:rtl/>
          <w:lang w:eastAsia="he-IL"/>
        </w:rPr>
        <w:t xml:space="preserve">שואלת. </w:t>
      </w:r>
    </w:p>
    <w:p w:rsidR="00422FCA" w:rsidRDefault="00422FCA" w:rsidP="00422FCA">
      <w:pPr>
        <w:rPr>
          <w:rtl/>
          <w:lang w:eastAsia="he-IL"/>
        </w:rPr>
      </w:pPr>
      <w:bookmarkStart w:id="9022" w:name="_ETM_Q1_1013000"/>
      <w:bookmarkEnd w:id="9022"/>
    </w:p>
    <w:p w:rsidR="00422FCA" w:rsidRDefault="00422FCA" w:rsidP="00422FCA">
      <w:pPr>
        <w:pStyle w:val="a5"/>
        <w:keepNext/>
        <w:rPr>
          <w:rtl/>
        </w:rPr>
      </w:pPr>
      <w:bookmarkStart w:id="9023" w:name="ET_speaker_6191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24" w:name="_ETM_Q1_1014000"/>
      <w:bookmarkEnd w:id="9024"/>
      <w:r>
        <w:rPr>
          <w:rtl/>
          <w:lang w:eastAsia="he-IL"/>
        </w:rPr>
        <w:t xml:space="preserve">אף פעם לא היה לכם רוב, אתם כאלה מסכנים. </w:t>
      </w:r>
      <w:bookmarkStart w:id="9025" w:name="_ETM_Q1_1018000"/>
      <w:bookmarkEnd w:id="9025"/>
    </w:p>
    <w:p w:rsidR="00422FCA" w:rsidRDefault="00422FCA" w:rsidP="00422FCA">
      <w:pPr>
        <w:rPr>
          <w:rtl/>
          <w:lang w:eastAsia="he-IL"/>
        </w:rPr>
      </w:pPr>
      <w:bookmarkStart w:id="9026" w:name="_ETM_Q1_1019000"/>
      <w:bookmarkEnd w:id="9026"/>
    </w:p>
    <w:p w:rsidR="00422FCA" w:rsidRDefault="00422FCA" w:rsidP="00422FCA">
      <w:pPr>
        <w:pStyle w:val="af8"/>
        <w:keepNext/>
        <w:rPr>
          <w:rtl/>
        </w:rPr>
      </w:pPr>
      <w:bookmarkStart w:id="9027" w:name="ET_yor_5786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28" w:name="_ETM_Q1_1020000"/>
      <w:bookmarkEnd w:id="9028"/>
      <w:r>
        <w:rPr>
          <w:rtl/>
          <w:lang w:eastAsia="he-IL"/>
        </w:rPr>
        <w:t xml:space="preserve">חברים, אתם רוצים שאתם תדברו גם יכבדו אתכם, נכון? אז </w:t>
      </w:r>
      <w:bookmarkStart w:id="9029" w:name="_ETM_Q1_1021000"/>
      <w:bookmarkEnd w:id="9029"/>
      <w:r>
        <w:rPr>
          <w:rtl/>
          <w:lang w:eastAsia="he-IL"/>
        </w:rPr>
        <w:t xml:space="preserve">בבקשה חבר הכנסת דיכטר. </w:t>
      </w:r>
    </w:p>
    <w:p w:rsidR="00422FCA" w:rsidRDefault="00422FCA" w:rsidP="00422FCA">
      <w:pPr>
        <w:rPr>
          <w:rtl/>
          <w:lang w:eastAsia="he-IL"/>
        </w:rPr>
      </w:pPr>
      <w:bookmarkStart w:id="9030" w:name="_ETM_Q1_1027000"/>
      <w:bookmarkEnd w:id="9030"/>
    </w:p>
    <w:p w:rsidR="00422FCA" w:rsidRDefault="00422FCA" w:rsidP="00422FCA">
      <w:pPr>
        <w:pStyle w:val="a5"/>
        <w:keepNext/>
        <w:rPr>
          <w:rtl/>
        </w:rPr>
      </w:pPr>
      <w:bookmarkStart w:id="9031" w:name="ET_speaker_4613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32" w:name="_ETM_Q1_1029000"/>
      <w:bookmarkEnd w:id="9032"/>
      <w:r>
        <w:rPr>
          <w:rtl/>
          <w:lang w:eastAsia="he-IL"/>
        </w:rPr>
        <w:t xml:space="preserve">הדבר השני שעלה כאן הוא </w:t>
      </w:r>
      <w:bookmarkStart w:id="9033" w:name="_ETM_Q1_1034000"/>
      <w:bookmarkEnd w:id="9033"/>
      <w:r>
        <w:rPr>
          <w:rtl/>
          <w:lang w:eastAsia="he-IL"/>
        </w:rPr>
        <w:t xml:space="preserve">כמה זמן צריך לדון בהצעת חוק שכזו. צר לי לאכזב </w:t>
      </w:r>
      <w:bookmarkStart w:id="9034" w:name="_ETM_Q1_1041000"/>
      <w:bookmarkEnd w:id="9034"/>
      <w:r>
        <w:rPr>
          <w:rtl/>
          <w:lang w:eastAsia="he-IL"/>
        </w:rPr>
        <w:t xml:space="preserve">אתכם, אבל אין מסמרות בכנסת בתחום חקיקה מורכבת, כמה זמן </w:t>
      </w:r>
      <w:bookmarkStart w:id="9035" w:name="_ETM_Q1_1048000"/>
      <w:bookmarkEnd w:id="9035"/>
      <w:r>
        <w:rPr>
          <w:rtl/>
          <w:lang w:eastAsia="he-IL"/>
        </w:rPr>
        <w:t xml:space="preserve">היא לוקחת, או חקיקה פשוטה כמה זמן היא לוקחת. רק </w:t>
      </w:r>
      <w:bookmarkStart w:id="9036" w:name="_ETM_Q1_1054000"/>
      <w:bookmarkEnd w:id="9036"/>
      <w:r>
        <w:rPr>
          <w:rtl/>
          <w:lang w:eastAsia="he-IL"/>
        </w:rPr>
        <w:t xml:space="preserve">כדי להמחיש את העובדה, חוק יסוד: כבוד האדם וחירותו, שהוא ללא ספק חוק מורכב, מאוד משמעותי, בין קריאה טרומית </w:t>
      </w:r>
      <w:bookmarkStart w:id="9037" w:name="_ETM_Q1_1060000"/>
      <w:bookmarkEnd w:id="9037"/>
      <w:r>
        <w:rPr>
          <w:rtl/>
          <w:lang w:eastAsia="he-IL"/>
        </w:rPr>
        <w:t xml:space="preserve">לבין קריאה ראשונה היו שלוש ישיבות של הוועדה, זהו </w:t>
      </w:r>
      <w:bookmarkStart w:id="9038" w:name="_ETM_Q1_1068000"/>
      <w:bookmarkEnd w:id="9038"/>
      <w:r>
        <w:rPr>
          <w:rtl/>
          <w:lang w:eastAsia="he-IL"/>
        </w:rPr>
        <w:t xml:space="preserve">זה. </w:t>
      </w:r>
      <w:bookmarkStart w:id="9039" w:name="_ETM_Q1_1069000"/>
      <w:bookmarkEnd w:id="9039"/>
      <w:r>
        <w:rPr>
          <w:rtl/>
          <w:lang w:eastAsia="he-IL"/>
        </w:rPr>
        <w:t xml:space="preserve">אגב, לא מספר שונה בין קריאה ראשונה לשנייה, שלישית.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9040" w:name="ET_speakercontinue_6240_49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0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41" w:name="_ETM_Q1_1073000"/>
      <w:bookmarkEnd w:id="9041"/>
      <w:r>
        <w:rPr>
          <w:rtl/>
          <w:lang w:eastAsia="he-IL"/>
        </w:rPr>
        <w:t xml:space="preserve">והיתה הסכמה רחבה. </w:t>
      </w:r>
    </w:p>
    <w:p w:rsidR="00422FCA" w:rsidRDefault="00422FCA" w:rsidP="00422FCA">
      <w:pPr>
        <w:rPr>
          <w:rtl/>
          <w:lang w:eastAsia="he-IL"/>
        </w:rPr>
      </w:pPr>
      <w:bookmarkStart w:id="9042" w:name="_ETM_Q1_1077000"/>
      <w:bookmarkEnd w:id="9042"/>
    </w:p>
    <w:p w:rsidR="00422FCA" w:rsidRDefault="00422FCA" w:rsidP="00422FCA">
      <w:pPr>
        <w:pStyle w:val="a5"/>
        <w:keepNext/>
        <w:rPr>
          <w:rtl/>
        </w:rPr>
      </w:pPr>
      <w:bookmarkStart w:id="9043" w:name="ET_speaker_4613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44" w:name="_ETM_Q1_1078000"/>
      <w:bookmarkEnd w:id="9044"/>
      <w:r>
        <w:rPr>
          <w:rtl/>
          <w:lang w:eastAsia="he-IL"/>
        </w:rPr>
        <w:t xml:space="preserve">לא, היתה מחלוקת רחבה.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045" w:name="ET_speaker_6191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46" w:name="_ETM_Q1_1083000"/>
      <w:bookmarkEnd w:id="9046"/>
      <w:r>
        <w:rPr>
          <w:rtl/>
          <w:lang w:eastAsia="he-IL"/>
        </w:rPr>
        <w:t xml:space="preserve">היתה הסכמה רחבה, הוא צודק לגמרי. </w:t>
      </w:r>
    </w:p>
    <w:p w:rsidR="00422FCA" w:rsidRDefault="00422FCA" w:rsidP="00422FCA">
      <w:pPr>
        <w:rPr>
          <w:rtl/>
          <w:lang w:eastAsia="he-IL"/>
        </w:rPr>
      </w:pPr>
      <w:bookmarkStart w:id="9047" w:name="_ETM_Q1_1082000"/>
      <w:bookmarkEnd w:id="9047"/>
    </w:p>
    <w:p w:rsidR="00422FCA" w:rsidRDefault="00422FCA" w:rsidP="00422FCA">
      <w:pPr>
        <w:pStyle w:val="a5"/>
        <w:keepNext/>
        <w:rPr>
          <w:rtl/>
        </w:rPr>
      </w:pPr>
      <w:bookmarkStart w:id="9048" w:name="ET_speaker_461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היתה </w:t>
      </w:r>
      <w:bookmarkStart w:id="9049" w:name="_ETM_Q1_1080000"/>
      <w:bookmarkEnd w:id="9049"/>
      <w:r>
        <w:rPr>
          <w:rtl/>
          <w:lang w:eastAsia="he-IL"/>
        </w:rPr>
        <w:t>מחלוקת רחבה - - -</w:t>
      </w:r>
    </w:p>
    <w:p w:rsidR="00422FCA" w:rsidRDefault="00422FCA" w:rsidP="00422FCA">
      <w:pPr>
        <w:rPr>
          <w:rtl/>
          <w:lang w:eastAsia="he-IL"/>
        </w:rPr>
      </w:pPr>
      <w:bookmarkStart w:id="9050" w:name="_ETM_Q1_1081000"/>
      <w:bookmarkEnd w:id="9050"/>
    </w:p>
    <w:p w:rsidR="00422FCA" w:rsidRDefault="00422FCA" w:rsidP="00422FCA">
      <w:pPr>
        <w:pStyle w:val="af8"/>
        <w:keepNext/>
        <w:rPr>
          <w:rtl/>
        </w:rPr>
      </w:pPr>
      <w:bookmarkStart w:id="9051" w:name="ET_yor_5786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52" w:name="_ETM_Q1_1084000"/>
      <w:bookmarkStart w:id="9053" w:name="_ETM_Q1_1085000"/>
      <w:bookmarkEnd w:id="9052"/>
      <w:bookmarkEnd w:id="9053"/>
      <w:r>
        <w:rPr>
          <w:rtl/>
          <w:lang w:eastAsia="he-IL"/>
        </w:rPr>
        <w:t xml:space="preserve">יש לנו הסכמה רחבה בקואליציה. </w:t>
      </w:r>
    </w:p>
    <w:p w:rsidR="00422FCA" w:rsidRDefault="00422FCA" w:rsidP="00422FCA">
      <w:pPr>
        <w:rPr>
          <w:rtl/>
          <w:lang w:eastAsia="he-IL"/>
        </w:rPr>
      </w:pPr>
      <w:bookmarkStart w:id="9054" w:name="_ETM_Q1_1089000"/>
      <w:bookmarkEnd w:id="9054"/>
    </w:p>
    <w:p w:rsidR="00422FCA" w:rsidRDefault="00422FCA" w:rsidP="00422FCA">
      <w:pPr>
        <w:pStyle w:val="a5"/>
        <w:keepNext/>
        <w:rPr>
          <w:rtl/>
        </w:rPr>
      </w:pPr>
      <w:bookmarkStart w:id="9055" w:name="ET_speaker_6191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56" w:name="_ETM_Q1_1091000"/>
      <w:bookmarkEnd w:id="9056"/>
      <w:r>
        <w:rPr>
          <w:rtl/>
          <w:lang w:eastAsia="he-IL"/>
        </w:rPr>
        <w:t xml:space="preserve">אה, </w:t>
      </w:r>
      <w:bookmarkStart w:id="9057" w:name="_ETM_Q1_1092000"/>
      <w:bookmarkEnd w:id="9057"/>
      <w:r>
        <w:rPr>
          <w:rtl/>
          <w:lang w:eastAsia="he-IL"/>
        </w:rPr>
        <w:t>קואליציה זה חזות הכול? אתה זוכר?</w:t>
      </w:r>
    </w:p>
    <w:p w:rsidR="00422FCA" w:rsidRDefault="00422FCA" w:rsidP="00422FCA">
      <w:pPr>
        <w:rPr>
          <w:rtl/>
          <w:lang w:eastAsia="he-IL"/>
        </w:rPr>
      </w:pPr>
      <w:bookmarkStart w:id="9058" w:name="_ETM_Q1_1090000"/>
      <w:bookmarkEnd w:id="9058"/>
    </w:p>
    <w:p w:rsidR="00422FCA" w:rsidRDefault="00422FCA" w:rsidP="00422FCA">
      <w:pPr>
        <w:pStyle w:val="af8"/>
        <w:keepNext/>
        <w:rPr>
          <w:rtl/>
        </w:rPr>
      </w:pPr>
      <w:bookmarkStart w:id="9059" w:name="ET_yor_5786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0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60" w:name="_ETM_Q1_1093000"/>
      <w:bookmarkEnd w:id="9060"/>
      <w:r>
        <w:rPr>
          <w:rtl/>
          <w:lang w:eastAsia="he-IL"/>
        </w:rPr>
        <w:t xml:space="preserve">זה מקנה לך רוב </w:t>
      </w:r>
      <w:bookmarkStart w:id="9061" w:name="_ETM_Q1_1096000"/>
      <w:bookmarkEnd w:id="9061"/>
      <w:r>
        <w:rPr>
          <w:rtl/>
          <w:lang w:eastAsia="he-IL"/>
        </w:rPr>
        <w:t xml:space="preserve">להעביר חוקים. </w:t>
      </w:r>
    </w:p>
    <w:p w:rsidR="00422FCA" w:rsidRDefault="00422FCA" w:rsidP="00422FCA">
      <w:pPr>
        <w:rPr>
          <w:rtl/>
          <w:lang w:eastAsia="he-IL"/>
        </w:rPr>
      </w:pPr>
      <w:bookmarkStart w:id="9062" w:name="_ETM_Q1_1098000"/>
      <w:bookmarkEnd w:id="9062"/>
    </w:p>
    <w:p w:rsidR="00422FCA" w:rsidRDefault="00422FCA" w:rsidP="00422FCA">
      <w:pPr>
        <w:pStyle w:val="a5"/>
        <w:keepNext/>
        <w:rPr>
          <w:rtl/>
        </w:rPr>
      </w:pPr>
      <w:bookmarkStart w:id="9063" w:name="ET_speaker_6240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64" w:name="_ETM_Q1_1094000"/>
      <w:bookmarkEnd w:id="9064"/>
      <w:r>
        <w:rPr>
          <w:rtl/>
          <w:lang w:eastAsia="he-IL"/>
        </w:rPr>
        <w:t xml:space="preserve">זה היה עם פטור מחובת </w:t>
      </w:r>
      <w:bookmarkStart w:id="9065" w:name="_ETM_Q1_1100000"/>
      <w:bookmarkEnd w:id="9065"/>
      <w:r>
        <w:rPr>
          <w:rtl/>
          <w:lang w:eastAsia="he-IL"/>
        </w:rPr>
        <w:t xml:space="preserve">הנחה? זה היה עם פטור מחובת </w:t>
      </w:r>
      <w:bookmarkStart w:id="9066" w:name="_ETM_Q1_1102000"/>
      <w:bookmarkEnd w:id="9066"/>
      <w:r>
        <w:rPr>
          <w:rtl/>
          <w:lang w:eastAsia="he-IL"/>
        </w:rPr>
        <w:t xml:space="preserve">הנחה? מה פתאום. חברים, לא היה פטור מחובת הנחה, אל תבלבלו את </w:t>
      </w:r>
      <w:bookmarkStart w:id="9067" w:name="_ETM_Q1_1107000"/>
      <w:bookmarkEnd w:id="9067"/>
      <w:r>
        <w:rPr>
          <w:rtl/>
          <w:lang w:eastAsia="he-IL"/>
        </w:rPr>
        <w:t xml:space="preserve">המוח. </w:t>
      </w:r>
    </w:p>
    <w:p w:rsidR="00422FCA" w:rsidRDefault="00422FCA" w:rsidP="00422FCA">
      <w:pPr>
        <w:rPr>
          <w:rtl/>
          <w:lang w:eastAsia="he-IL"/>
        </w:rPr>
      </w:pPr>
      <w:bookmarkStart w:id="9068" w:name="_ETM_Q1_1104000"/>
      <w:bookmarkEnd w:id="9068"/>
    </w:p>
    <w:p w:rsidR="00422FCA" w:rsidRDefault="00422FCA" w:rsidP="00422FCA">
      <w:pPr>
        <w:pStyle w:val="a5"/>
        <w:keepNext/>
        <w:rPr>
          <w:rtl/>
        </w:rPr>
      </w:pPr>
      <w:bookmarkStart w:id="9069" w:name="ET_speaker_4613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70" w:name="_ETM_Q1_1105000"/>
      <w:bookmarkEnd w:id="9070"/>
      <w:r>
        <w:rPr>
          <w:rtl/>
          <w:lang w:eastAsia="he-IL"/>
        </w:rPr>
        <w:t>על משקל ארץ האפשרויות הבלתי מוגבלות - - -</w:t>
      </w:r>
    </w:p>
    <w:p w:rsidR="00422FCA" w:rsidRDefault="00422FCA" w:rsidP="00422FCA">
      <w:pPr>
        <w:rPr>
          <w:rtl/>
          <w:lang w:eastAsia="he-IL"/>
        </w:rPr>
      </w:pPr>
      <w:bookmarkStart w:id="9071" w:name="_ETM_Q1_1114000"/>
      <w:bookmarkEnd w:id="9071"/>
    </w:p>
    <w:p w:rsidR="00422FCA" w:rsidRDefault="00422FCA" w:rsidP="00422FCA">
      <w:pPr>
        <w:pStyle w:val="a5"/>
        <w:keepNext/>
        <w:rPr>
          <w:rtl/>
        </w:rPr>
      </w:pPr>
      <w:bookmarkStart w:id="9072" w:name="ET_speaker_6191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73" w:name="_ETM_Q1_1110000"/>
      <w:bookmarkEnd w:id="9073"/>
      <w:r>
        <w:rPr>
          <w:rtl/>
          <w:lang w:eastAsia="he-IL"/>
        </w:rPr>
        <w:t xml:space="preserve">איזו בורות, אלוהים. </w:t>
      </w:r>
    </w:p>
    <w:p w:rsidR="00422FCA" w:rsidRDefault="00422FCA" w:rsidP="00422FCA">
      <w:pPr>
        <w:rPr>
          <w:rtl/>
          <w:lang w:eastAsia="he-IL"/>
        </w:rPr>
      </w:pPr>
      <w:bookmarkStart w:id="9074" w:name="_ETM_Q1_842000"/>
      <w:bookmarkEnd w:id="9074"/>
    </w:p>
    <w:p w:rsidR="00422FCA" w:rsidRDefault="00422FCA" w:rsidP="00422FCA">
      <w:pPr>
        <w:pStyle w:val="a5"/>
        <w:keepNext/>
        <w:rPr>
          <w:rtl/>
        </w:rPr>
      </w:pPr>
      <w:bookmarkStart w:id="9075" w:name="ET_speaker_4613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76" w:name="_ETM_Q1_1118000"/>
      <w:bookmarkEnd w:id="9076"/>
      <w:r>
        <w:rPr>
          <w:rtl/>
          <w:lang w:eastAsia="he-IL"/>
        </w:rPr>
        <w:t xml:space="preserve">על </w:t>
      </w:r>
      <w:bookmarkStart w:id="9077" w:name="_ETM_Q1_1119000"/>
      <w:bookmarkEnd w:id="9077"/>
      <w:r>
        <w:rPr>
          <w:rtl/>
          <w:lang w:eastAsia="he-IL"/>
        </w:rPr>
        <w:t xml:space="preserve">משקל האמירה "ארץ האפשרויות הבלתי מוגבלות", הכנסת היא באמת כנסת </w:t>
      </w:r>
      <w:bookmarkStart w:id="9078" w:name="_ETM_Q1_1123000"/>
      <w:bookmarkEnd w:id="9078"/>
      <w:r>
        <w:rPr>
          <w:rtl/>
          <w:lang w:eastAsia="he-IL"/>
        </w:rPr>
        <w:t xml:space="preserve">האפשרויות הבלתי מוגבלות. אני לא מציע לרפות ידיים של מי </w:t>
      </w:r>
      <w:bookmarkStart w:id="9079" w:name="_ETM_Q1_1128000"/>
      <w:bookmarkEnd w:id="9079"/>
      <w:r>
        <w:rPr>
          <w:rtl/>
          <w:lang w:eastAsia="he-IL"/>
        </w:rPr>
        <w:t xml:space="preserve">שרוצה לקדם את ההצעה הזו, לשייף אותה ולהביא אותה בסופו </w:t>
      </w:r>
      <w:bookmarkStart w:id="9080" w:name="_ETM_Q1_1129000"/>
      <w:bookmarkEnd w:id="9080"/>
      <w:r>
        <w:rPr>
          <w:rtl/>
          <w:lang w:eastAsia="he-IL"/>
        </w:rPr>
        <w:t xml:space="preserve">של דבר בצורה האופטימלית שהוועדה הזו מצביעה עליה, ולכן אני </w:t>
      </w:r>
      <w:bookmarkStart w:id="9081" w:name="_ETM_Q1_1139000"/>
      <w:bookmarkEnd w:id="9081"/>
      <w:r>
        <w:rPr>
          <w:rtl/>
          <w:lang w:eastAsia="he-IL"/>
        </w:rPr>
        <w:t xml:space="preserve">לא חושב שמטילים מגבלה לא על הוועדה, לא עליך כיושב-ראש </w:t>
      </w:r>
      <w:bookmarkStart w:id="9082" w:name="_ETM_Q1_1141000"/>
      <w:bookmarkEnd w:id="9082"/>
      <w:r>
        <w:rPr>
          <w:rtl/>
          <w:lang w:eastAsia="he-IL"/>
        </w:rPr>
        <w:t xml:space="preserve">הוועדה, לא על הייעוץ המשפטי של הוועדה, ואני לא חושב שחוק טוב נמדד במספר הישיבות.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083" w:name="ET_speaker_619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84" w:name="_ETM_Q1_1146000"/>
      <w:bookmarkEnd w:id="9084"/>
      <w:r>
        <w:rPr>
          <w:rtl/>
          <w:lang w:eastAsia="he-IL"/>
        </w:rPr>
        <w:t xml:space="preserve">בוודאי שכן.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085" w:name="ET_speaker_4613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או תדירות השנים. </w:t>
      </w:r>
    </w:p>
    <w:p w:rsidR="00422FCA" w:rsidRDefault="00422FCA" w:rsidP="00422FCA">
      <w:pPr>
        <w:rPr>
          <w:rtl/>
          <w:lang w:eastAsia="he-IL"/>
        </w:rPr>
      </w:pPr>
      <w:bookmarkStart w:id="9086" w:name="_ETM_Q1_1152000"/>
      <w:bookmarkEnd w:id="9086"/>
    </w:p>
    <w:p w:rsidR="00422FCA" w:rsidRDefault="00422FCA" w:rsidP="00422FCA">
      <w:pPr>
        <w:pStyle w:val="a5"/>
        <w:keepNext/>
        <w:rPr>
          <w:rtl/>
        </w:rPr>
      </w:pPr>
      <w:bookmarkStart w:id="9087" w:name="ET_speaker_6191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88" w:name="_ETM_Q1_1148000"/>
      <w:bookmarkEnd w:id="9088"/>
      <w:r>
        <w:rPr>
          <w:rtl/>
          <w:lang w:eastAsia="he-IL"/>
        </w:rPr>
        <w:t xml:space="preserve">בוודאי שכן. </w:t>
      </w:r>
    </w:p>
    <w:p w:rsidR="00422FCA" w:rsidRDefault="00422FCA" w:rsidP="00422FCA">
      <w:pPr>
        <w:rPr>
          <w:rtl/>
          <w:lang w:eastAsia="he-IL"/>
        </w:rPr>
      </w:pPr>
      <w:bookmarkStart w:id="9089" w:name="_ETM_Q1_1150000"/>
      <w:bookmarkEnd w:id="9089"/>
    </w:p>
    <w:p w:rsidR="00422FCA" w:rsidRDefault="00422FCA" w:rsidP="00422FCA">
      <w:pPr>
        <w:pStyle w:val="a5"/>
        <w:keepNext/>
        <w:rPr>
          <w:rtl/>
        </w:rPr>
      </w:pPr>
      <w:bookmarkStart w:id="9090" w:name="ET_speaker_4613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91" w:name="_ETM_Q1_1151000"/>
      <w:bookmarkEnd w:id="9091"/>
      <w:r>
        <w:rPr>
          <w:rtl/>
          <w:lang w:eastAsia="he-IL"/>
        </w:rPr>
        <w:t>או האם הוא הוגש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בממשלה כהצעת חוק </w:t>
      </w:r>
      <w:bookmarkStart w:id="9092" w:name="_ETM_Q1_1159000"/>
      <w:bookmarkEnd w:id="9092"/>
      <w:r>
        <w:rPr>
          <w:rtl/>
          <w:lang w:eastAsia="he-IL"/>
        </w:rPr>
        <w:t xml:space="preserve">ממשלתית או כהצעת חוק פרטית. ללמדכם, חוק יסוד הלאום קודם </w:t>
      </w:r>
      <w:bookmarkStart w:id="9093" w:name="_ETM_Q1_1164000"/>
      <w:bookmarkEnd w:id="9093"/>
      <w:r>
        <w:rPr>
          <w:rtl/>
          <w:lang w:eastAsia="he-IL"/>
        </w:rPr>
        <w:t xml:space="preserve">כהצעת חוק פרטית, לא כהצעת חוק ממשלתית.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094" w:name="ET_speaker_6357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95" w:name="_ETM_Q1_1165000"/>
      <w:bookmarkEnd w:id="9095"/>
      <w:r>
        <w:rPr>
          <w:rtl/>
          <w:lang w:eastAsia="he-IL"/>
        </w:rPr>
        <w:t xml:space="preserve">גם </w:t>
      </w:r>
      <w:bookmarkStart w:id="9096" w:name="_ETM_Q1_1166000"/>
      <w:bookmarkEnd w:id="9096"/>
      <w:r>
        <w:rPr>
          <w:rtl/>
          <w:lang w:eastAsia="he-IL"/>
        </w:rPr>
        <w:t xml:space="preserve">כבוד האדם וחירותו.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097" w:name="ET_speaker_4613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 דיכטר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098" w:name="_ETM_Q1_1162000"/>
      <w:bookmarkEnd w:id="9098"/>
      <w:r>
        <w:rPr>
          <w:rtl/>
          <w:lang w:eastAsia="he-IL"/>
        </w:rPr>
        <w:t xml:space="preserve">גם חוק יסוד: </w:t>
      </w:r>
      <w:bookmarkStart w:id="9099" w:name="_ETM_Q1_1167000"/>
      <w:bookmarkEnd w:id="9099"/>
      <w:r>
        <w:rPr>
          <w:rtl/>
          <w:lang w:eastAsia="he-IL"/>
        </w:rPr>
        <w:t xml:space="preserve">כבוד האדם וחירותו, צודק. אני אומר לך כיושב-ראש, העובדה </w:t>
      </w:r>
      <w:bookmarkStart w:id="9100" w:name="_ETM_Q1_1176000"/>
      <w:bookmarkEnd w:id="9100"/>
      <w:r>
        <w:rPr>
          <w:rtl/>
          <w:lang w:eastAsia="he-IL"/>
        </w:rPr>
        <w:t xml:space="preserve">שיש שר נכנס, שאומר: אני רוצה להיכנס בדרך </w:t>
      </w:r>
      <w:bookmarkStart w:id="9101" w:name="_ETM_Q1_1182000"/>
      <w:bookmarkEnd w:id="9101"/>
      <w:r>
        <w:rPr>
          <w:rtl/>
          <w:lang w:eastAsia="he-IL"/>
        </w:rPr>
        <w:t xml:space="preserve">המלך לתפקידי ולהסדיר בחקיקה, לא במסקנות ועדה </w:t>
      </w:r>
      <w:r>
        <w:rPr>
          <w:lang w:eastAsia="he-IL"/>
        </w:rPr>
        <w:t>X</w:t>
      </w:r>
      <w:r>
        <w:rPr>
          <w:rtl/>
          <w:lang w:eastAsia="he-IL"/>
        </w:rPr>
        <w:t xml:space="preserve"> או </w:t>
      </w:r>
      <w:bookmarkStart w:id="9102" w:name="_ETM_Q1_1187000"/>
      <w:bookmarkEnd w:id="9102"/>
      <w:r>
        <w:rPr>
          <w:rtl/>
          <w:lang w:eastAsia="he-IL"/>
        </w:rPr>
        <w:t xml:space="preserve">ועדה </w:t>
      </w:r>
      <w:r>
        <w:rPr>
          <w:lang w:eastAsia="he-IL"/>
        </w:rPr>
        <w:t>Y</w:t>
      </w:r>
      <w:r>
        <w:rPr>
          <w:rtl/>
          <w:lang w:eastAsia="he-IL"/>
        </w:rPr>
        <w:t xml:space="preserve">, אלא בחקיקה, זו חובתנו. </w:t>
      </w:r>
    </w:p>
    <w:p w:rsidR="00422FCA" w:rsidRDefault="00422FCA" w:rsidP="00422FCA">
      <w:pPr>
        <w:rPr>
          <w:rtl/>
          <w:lang w:eastAsia="he-IL"/>
        </w:rPr>
      </w:pPr>
      <w:bookmarkStart w:id="9103" w:name="_ETM_Q1_1189000"/>
      <w:bookmarkEnd w:id="9103"/>
    </w:p>
    <w:p w:rsidR="00422FCA" w:rsidRDefault="00422FCA" w:rsidP="00422FCA">
      <w:pPr>
        <w:pStyle w:val="a5"/>
        <w:keepNext/>
        <w:rPr>
          <w:rtl/>
        </w:rPr>
      </w:pPr>
      <w:bookmarkStart w:id="9104" w:name="ET_speaker_6352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אלמוג כהן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05" w:name="_ETM_Q1_1184000"/>
      <w:bookmarkEnd w:id="9105"/>
      <w:r>
        <w:rPr>
          <w:rtl/>
          <w:lang w:eastAsia="he-IL"/>
        </w:rPr>
        <w:t xml:space="preserve">אבל הוא </w:t>
      </w:r>
      <w:bookmarkStart w:id="9106" w:name="_ETM_Q1_1193000"/>
      <w:bookmarkEnd w:id="9106"/>
      <w:r>
        <w:rPr>
          <w:rtl/>
          <w:lang w:eastAsia="he-IL"/>
        </w:rPr>
        <w:t xml:space="preserve">הודה שהוא התערב בניגוד לסמכויות, השר התערב בניגוד </w:t>
      </w:r>
      <w:bookmarkStart w:id="9107" w:name="_ETM_Q1_1201000"/>
      <w:bookmarkEnd w:id="9107"/>
      <w:r>
        <w:rPr>
          <w:rtl/>
          <w:lang w:eastAsia="he-IL"/>
        </w:rPr>
        <w:t xml:space="preserve">לסמכויות. </w:t>
      </w:r>
    </w:p>
    <w:p w:rsidR="00422FCA" w:rsidRDefault="00422FCA" w:rsidP="00422FCA">
      <w:pPr>
        <w:rPr>
          <w:rtl/>
          <w:lang w:eastAsia="he-IL"/>
        </w:rPr>
      </w:pPr>
      <w:bookmarkStart w:id="9108" w:name="_ETM_Q1_1196000"/>
      <w:bookmarkEnd w:id="9108"/>
    </w:p>
    <w:p w:rsidR="00422FCA" w:rsidRDefault="00422FCA" w:rsidP="00422FCA">
      <w:pPr>
        <w:pStyle w:val="af8"/>
        <w:keepNext/>
        <w:rPr>
          <w:rtl/>
        </w:rPr>
      </w:pPr>
      <w:bookmarkStart w:id="9109" w:name="ET_yor_5786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רם בן ברק, רק </w:t>
      </w:r>
      <w:bookmarkStart w:id="9110" w:name="_ETM_Q1_1203000"/>
      <w:bookmarkEnd w:id="9110"/>
      <w:r>
        <w:rPr>
          <w:rtl/>
          <w:lang w:eastAsia="he-IL"/>
        </w:rPr>
        <w:t>הגעת, מה זה?</w:t>
      </w:r>
    </w:p>
    <w:p w:rsidR="00422FCA" w:rsidRDefault="00422FCA" w:rsidP="00422FCA">
      <w:pPr>
        <w:rPr>
          <w:rtl/>
          <w:lang w:eastAsia="he-IL"/>
        </w:rPr>
      </w:pPr>
      <w:bookmarkStart w:id="9111" w:name="_ETM_Q1_1206000"/>
      <w:bookmarkEnd w:id="9111"/>
    </w:p>
    <w:p w:rsidR="00422FCA" w:rsidRDefault="00422FCA" w:rsidP="00422FCA">
      <w:pPr>
        <w:pStyle w:val="a5"/>
        <w:keepNext/>
        <w:rPr>
          <w:rtl/>
        </w:rPr>
      </w:pPr>
      <w:bookmarkStart w:id="9112" w:name="ET_speaker_5766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13" w:name="_ETM_Q1_1195000"/>
      <w:bookmarkEnd w:id="9113"/>
      <w:r>
        <w:rPr>
          <w:rtl/>
          <w:lang w:eastAsia="he-IL"/>
        </w:rPr>
        <w:t xml:space="preserve">אני לא יכול לשמוע שמדברים שטויות. </w:t>
      </w:r>
    </w:p>
    <w:p w:rsidR="00422FCA" w:rsidRDefault="00422FCA" w:rsidP="00422FCA">
      <w:pPr>
        <w:rPr>
          <w:rtl/>
          <w:lang w:eastAsia="he-IL"/>
        </w:rPr>
      </w:pPr>
      <w:bookmarkStart w:id="9114" w:name="_ETM_Q1_1211000"/>
      <w:bookmarkEnd w:id="9114"/>
    </w:p>
    <w:p w:rsidR="00422FCA" w:rsidRDefault="00422FCA" w:rsidP="00422FCA">
      <w:pPr>
        <w:pStyle w:val="af8"/>
        <w:keepNext/>
        <w:rPr>
          <w:rtl/>
        </w:rPr>
      </w:pPr>
      <w:bookmarkStart w:id="9115" w:name="_ETM_Q1_1218000"/>
      <w:bookmarkStart w:id="9116" w:name="ET_yor_5786_119"/>
      <w:bookmarkEnd w:id="9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17" w:name="_ETM_Q1_1210000"/>
      <w:bookmarkEnd w:id="9117"/>
      <w:r>
        <w:rPr>
          <w:rtl/>
          <w:lang w:eastAsia="he-IL"/>
        </w:rPr>
        <w:t xml:space="preserve">איפה חבר כנסת לשעבר דוד צור? ניצב בדימוס? שלום לך, </w:t>
      </w:r>
      <w:bookmarkStart w:id="9118" w:name="_ETM_Q1_1217000"/>
      <w:bookmarkEnd w:id="9118"/>
      <w:r>
        <w:rPr>
          <w:rtl/>
          <w:lang w:eastAsia="he-IL"/>
        </w:rPr>
        <w:t xml:space="preserve">אמרו לי שאתה ממהר. </w:t>
      </w:r>
    </w:p>
    <w:p w:rsidR="00422FCA" w:rsidRDefault="00422FCA" w:rsidP="00422FCA">
      <w:pPr>
        <w:rPr>
          <w:rtl/>
          <w:lang w:eastAsia="he-IL"/>
        </w:rPr>
      </w:pPr>
      <w:bookmarkStart w:id="9119" w:name="_ETM_Q1_1219000"/>
      <w:bookmarkEnd w:id="9119"/>
    </w:p>
    <w:p w:rsidR="00422FCA" w:rsidRDefault="00422FCA" w:rsidP="00422FC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22FCA" w:rsidRDefault="00422FCA" w:rsidP="00422FCA">
      <w:pPr>
        <w:pStyle w:val="-"/>
        <w:keepNext/>
        <w:rPr>
          <w:rFonts w:hint="cs"/>
          <w:rtl/>
        </w:rPr>
      </w:pPr>
      <w:bookmarkStart w:id="9120" w:name="ET_speakercontinue_6240_4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1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21" w:name="_ETM_Q1_1221000"/>
      <w:bookmarkEnd w:id="9121"/>
      <w:r>
        <w:rPr>
          <w:rtl/>
          <w:lang w:eastAsia="he-IL"/>
        </w:rPr>
        <w:t xml:space="preserve">אופיר, תוכל להגיד את סדר הדוברים? יש </w:t>
      </w:r>
      <w:bookmarkStart w:id="9122" w:name="_ETM_Q1_1222000"/>
      <w:bookmarkEnd w:id="9122"/>
      <w:r>
        <w:rPr>
          <w:rtl/>
          <w:lang w:eastAsia="he-IL"/>
        </w:rPr>
        <w:t xml:space="preserve">פה עוד ועדות שצריכים להגיע אליהן. תגידו שנדע, כי </w:t>
      </w:r>
      <w:bookmarkStart w:id="9123" w:name="_ETM_Q1_1226000"/>
      <w:bookmarkEnd w:id="9123"/>
      <w:r>
        <w:rPr>
          <w:rtl/>
          <w:lang w:eastAsia="he-IL"/>
        </w:rPr>
        <w:t xml:space="preserve">יש עוד ועדות. </w:t>
      </w:r>
    </w:p>
    <w:p w:rsidR="00422FCA" w:rsidRDefault="00422FCA" w:rsidP="00422FCA">
      <w:pPr>
        <w:rPr>
          <w:rtl/>
          <w:lang w:eastAsia="he-IL"/>
        </w:rPr>
      </w:pPr>
      <w:bookmarkStart w:id="9124" w:name="_ETM_Q1_1238000"/>
      <w:bookmarkEnd w:id="9124"/>
    </w:p>
    <w:p w:rsidR="00422FCA" w:rsidRDefault="00422FCA" w:rsidP="00422FCA">
      <w:pPr>
        <w:pStyle w:val="a5"/>
        <w:keepNext/>
        <w:rPr>
          <w:rtl/>
        </w:rPr>
      </w:pPr>
      <w:bookmarkStart w:id="9125" w:name="ET_speaker_6191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26" w:name="_ETM_Q1_1240000"/>
      <w:bookmarkEnd w:id="9126"/>
      <w:r>
        <w:rPr>
          <w:rtl/>
          <w:lang w:eastAsia="he-IL"/>
        </w:rPr>
        <w:t xml:space="preserve">אדוני היו"ר, הקואליציה המתהווה הכתיבה דיונים לשלושה חוקים במקביל, אז </w:t>
      </w:r>
      <w:bookmarkStart w:id="9127" w:name="_ETM_Q1_1251000"/>
      <w:bookmarkEnd w:id="9127"/>
      <w:r>
        <w:rPr>
          <w:rtl/>
          <w:lang w:eastAsia="he-IL"/>
        </w:rPr>
        <w:t xml:space="preserve">או שתעשו הפסקה בין ועדה לוועדה, תנו לנו אפשרות </w:t>
      </w:r>
      <w:bookmarkStart w:id="9128" w:name="_ETM_Q1_1253000"/>
      <w:bookmarkEnd w:id="9128"/>
      <w:r>
        <w:rPr>
          <w:rtl/>
          <w:lang w:eastAsia="he-IL"/>
        </w:rPr>
        <w:t xml:space="preserve">להגיע לכל הוועדות, זה לא הגיוני. </w:t>
      </w:r>
    </w:p>
    <w:p w:rsidR="00422FCA" w:rsidRDefault="00422FCA" w:rsidP="00422FCA">
      <w:pPr>
        <w:rPr>
          <w:rtl/>
          <w:lang w:eastAsia="he-IL"/>
        </w:rPr>
      </w:pPr>
      <w:bookmarkStart w:id="9129" w:name="_ETM_Q1_1257000"/>
      <w:bookmarkEnd w:id="9129"/>
    </w:p>
    <w:p w:rsidR="00422FCA" w:rsidRDefault="00422FCA" w:rsidP="00422FCA">
      <w:pPr>
        <w:pStyle w:val="af8"/>
        <w:keepNext/>
        <w:rPr>
          <w:rtl/>
        </w:rPr>
      </w:pPr>
      <w:bookmarkStart w:id="9130" w:name="ET_yor_5786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31" w:name="_ETM_Q1_1258000"/>
      <w:bookmarkEnd w:id="9131"/>
      <w:r>
        <w:rPr>
          <w:rtl/>
          <w:lang w:eastAsia="he-IL"/>
        </w:rPr>
        <w:t xml:space="preserve">זה שיש ועדות במקביל </w:t>
      </w:r>
      <w:bookmarkStart w:id="9132" w:name="_ETM_Q1_1255000"/>
      <w:bookmarkEnd w:id="9132"/>
      <w:r>
        <w:rPr>
          <w:rtl/>
          <w:lang w:eastAsia="he-IL"/>
        </w:rPr>
        <w:t xml:space="preserve">זה באמת חידוש בכנסת ישראל, די נו. אין לך זכות </w:t>
      </w:r>
      <w:bookmarkStart w:id="9133" w:name="_ETM_Q1_1267000"/>
      <w:bookmarkEnd w:id="9133"/>
      <w:r>
        <w:rPr>
          <w:rtl/>
          <w:lang w:eastAsia="he-IL"/>
        </w:rPr>
        <w:t xml:space="preserve">דיבור, השרה אלהרר. שמעתי מה אמרת, את יודעת שזאת לא פעם ראשונה שיש במקביל </w:t>
      </w:r>
    </w:p>
    <w:p w:rsidR="00422FCA" w:rsidRDefault="00422FCA" w:rsidP="00422FCA">
      <w:pPr>
        <w:rPr>
          <w:rtl/>
          <w:lang w:eastAsia="he-IL"/>
        </w:rPr>
      </w:pPr>
      <w:bookmarkStart w:id="9134" w:name="_ETM_Q1_1262000"/>
      <w:bookmarkEnd w:id="9134"/>
    </w:p>
    <w:p w:rsidR="00422FCA" w:rsidRDefault="00422FCA" w:rsidP="00422FCA">
      <w:pPr>
        <w:pStyle w:val="a5"/>
        <w:keepNext/>
        <w:rPr>
          <w:rtl/>
        </w:rPr>
      </w:pPr>
      <w:bookmarkStart w:id="9135" w:name="ET_speaker_6191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36" w:name="_ETM_Q1_1263000"/>
      <w:bookmarkEnd w:id="9136"/>
      <w:r>
        <w:rPr>
          <w:rtl/>
          <w:lang w:eastAsia="he-IL"/>
        </w:rPr>
        <w:t xml:space="preserve">אף פעם לא היה במקביל בשלושה חוקים כאלה קריטיים.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137" w:name="ET_yor_5786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38" w:name="_ETM_Q1_1272000"/>
      <w:bookmarkEnd w:id="9138"/>
      <w:r>
        <w:rPr>
          <w:rtl/>
          <w:lang w:eastAsia="he-IL"/>
        </w:rPr>
        <w:t xml:space="preserve">לא רציני, טוב בסדר.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139" w:name="ET_speaker_6191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מה בסדר?</w:t>
      </w:r>
    </w:p>
    <w:p w:rsidR="00422FCA" w:rsidRDefault="00422FCA" w:rsidP="00422FCA">
      <w:pPr>
        <w:rPr>
          <w:rtl/>
          <w:lang w:eastAsia="he-IL"/>
        </w:rPr>
      </w:pPr>
      <w:bookmarkStart w:id="9140" w:name="_ETM_Q1_1273000"/>
      <w:bookmarkEnd w:id="9140"/>
    </w:p>
    <w:p w:rsidR="00422FCA" w:rsidRDefault="00422FCA" w:rsidP="00422FCA">
      <w:pPr>
        <w:pStyle w:val="af8"/>
        <w:keepNext/>
        <w:rPr>
          <w:rtl/>
        </w:rPr>
      </w:pPr>
      <w:bookmarkStart w:id="9141" w:name="ET_yor_5786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42" w:name="_ETM_Q1_1274000"/>
      <w:bookmarkEnd w:id="9142"/>
      <w:r>
        <w:rPr>
          <w:rtl/>
          <w:lang w:eastAsia="he-IL"/>
        </w:rPr>
        <w:t xml:space="preserve">שמעתי, לא </w:t>
      </w:r>
      <w:bookmarkStart w:id="9143" w:name="_ETM_Q1_1275000"/>
      <w:bookmarkEnd w:id="9143"/>
      <w:r>
        <w:rPr>
          <w:rtl/>
          <w:lang w:eastAsia="he-IL"/>
        </w:rPr>
        <w:t xml:space="preserve">מקבל, תודה. </w:t>
      </w:r>
    </w:p>
    <w:p w:rsidR="00422FCA" w:rsidRDefault="00422FCA" w:rsidP="00422FCA">
      <w:pPr>
        <w:rPr>
          <w:rtl/>
          <w:lang w:eastAsia="he-IL"/>
        </w:rPr>
      </w:pPr>
      <w:bookmarkStart w:id="9144" w:name="_ETM_Q1_1280000"/>
      <w:bookmarkStart w:id="9145" w:name="_ETM_Q1_1276000"/>
      <w:bookmarkEnd w:id="9144"/>
      <w:bookmarkEnd w:id="9145"/>
    </w:p>
    <w:p w:rsidR="00422FCA" w:rsidRDefault="00422FCA" w:rsidP="00422FCA">
      <w:pPr>
        <w:pStyle w:val="a5"/>
        <w:keepNext/>
        <w:rPr>
          <w:rtl/>
        </w:rPr>
      </w:pPr>
      <w:bookmarkStart w:id="9146" w:name="_ETM_Q1_1277000"/>
      <w:bookmarkStart w:id="9147" w:name="ET_speaker_יצחק_פינדרוס_129"/>
      <w:bookmarkEnd w:id="9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פינדרוס: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היא לא שכחה איך הכנסת - - -</w:t>
      </w:r>
    </w:p>
    <w:p w:rsidR="00422FCA" w:rsidRDefault="00422FCA" w:rsidP="00422FCA">
      <w:pPr>
        <w:rPr>
          <w:rtl/>
          <w:lang w:eastAsia="he-IL"/>
        </w:rPr>
      </w:pPr>
      <w:bookmarkStart w:id="9148" w:name="_ETM_Q1_1283000"/>
      <w:bookmarkEnd w:id="9148"/>
    </w:p>
    <w:p w:rsidR="00422FCA" w:rsidRDefault="00422FCA" w:rsidP="00422FCA">
      <w:pPr>
        <w:pStyle w:val="a5"/>
        <w:keepNext/>
        <w:rPr>
          <w:rtl/>
        </w:rPr>
      </w:pPr>
      <w:bookmarkStart w:id="9149" w:name="ET_speaker_6191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50" w:name="_ETM_Q1_1285000"/>
      <w:bookmarkEnd w:id="9150"/>
      <w:r>
        <w:rPr>
          <w:rtl/>
          <w:lang w:eastAsia="he-IL"/>
        </w:rPr>
        <w:t xml:space="preserve">אוי, תנוח כבר.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151" w:name="ET_speaker_דוד_צור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צור: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52" w:name="_ETM_Q1_1284000"/>
      <w:bookmarkEnd w:id="9152"/>
      <w:r>
        <w:rPr>
          <w:rtl/>
          <w:lang w:eastAsia="he-IL"/>
        </w:rPr>
        <w:t xml:space="preserve">שלום לכולם, חבל לי שחבר הכנסת בן </w:t>
      </w:r>
      <w:bookmarkStart w:id="9153" w:name="_ETM_Q1_1290000"/>
      <w:bookmarkEnd w:id="9153"/>
      <w:r>
        <w:rPr>
          <w:rtl/>
          <w:lang w:eastAsia="he-IL"/>
        </w:rPr>
        <w:t xml:space="preserve">גביר לא נמצא. לעניין ההופעה שלי כאן, אמנם שימשתי במספר </w:t>
      </w:r>
      <w:bookmarkStart w:id="9154" w:name="_ETM_Q1_1297000"/>
      <w:bookmarkEnd w:id="9154"/>
      <w:r>
        <w:rPr>
          <w:rtl/>
          <w:lang w:eastAsia="he-IL"/>
        </w:rPr>
        <w:t xml:space="preserve">תפקידים במשטרת ישראל, אבל עניינית דווקא לנושא הזה, לממשק </w:t>
      </w:r>
      <w:bookmarkStart w:id="9155" w:name="_ETM_Q1_1303000"/>
      <w:bookmarkEnd w:id="9155"/>
      <w:r>
        <w:rPr>
          <w:rtl/>
          <w:lang w:eastAsia="he-IL"/>
        </w:rPr>
        <w:t xml:space="preserve">בין מפכ"ל לשר, הייתי שנתיים ראש המטה המבצעי במשרד לביטחון פנים בין השנים 2000 ל-2002.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56" w:name="_ETM_Q1_1307000"/>
      <w:bookmarkEnd w:id="9156"/>
      <w:r>
        <w:rPr>
          <w:rtl/>
          <w:lang w:eastAsia="he-IL"/>
        </w:rPr>
        <w:t>יש פה שתי הנחות</w:t>
      </w:r>
      <w:bookmarkStart w:id="9157" w:name="_ETM_Q1_1309000"/>
      <w:bookmarkEnd w:id="9157"/>
      <w:r>
        <w:rPr>
          <w:rtl/>
          <w:lang w:eastAsia="he-IL"/>
        </w:rPr>
        <w:t xml:space="preserve"> יסוד, שכנראה גם מובילות לחקיקה הזאת, שלדעתי שתיהן הנחות יסוד </w:t>
      </w:r>
      <w:bookmarkStart w:id="9158" w:name="_ETM_Q1_1317000"/>
      <w:bookmarkEnd w:id="9158"/>
      <w:r>
        <w:rPr>
          <w:rtl/>
          <w:lang w:eastAsia="he-IL"/>
        </w:rPr>
        <w:t xml:space="preserve">מוטעות: אחת, שלשר אין סמכות לקבוע מדיניות. יש </w:t>
      </w:r>
      <w:bookmarkStart w:id="9159" w:name="_ETM_Q1_1324000"/>
      <w:bookmarkEnd w:id="9159"/>
      <w:r>
        <w:rPr>
          <w:rtl/>
          <w:lang w:eastAsia="he-IL"/>
        </w:rPr>
        <w:t>פה שני שרים לביטחון פנים בחדר הזה: אחד דיבר כבר</w:t>
      </w:r>
      <w:bookmarkStart w:id="9160" w:name="_ETM_Q1_1326000"/>
      <w:bookmarkEnd w:id="9160"/>
      <w:r>
        <w:rPr>
          <w:rtl/>
          <w:lang w:eastAsia="he-IL"/>
        </w:rPr>
        <w:t xml:space="preserve">, עמר בר לב, אמר את מה שאמר, אני מסכים </w:t>
      </w:r>
      <w:bookmarkStart w:id="9161" w:name="_ETM_Q1_1332000"/>
      <w:bookmarkEnd w:id="9161"/>
      <w:r>
        <w:rPr>
          <w:rtl/>
          <w:lang w:eastAsia="he-IL"/>
        </w:rPr>
        <w:t xml:space="preserve">לגמרי. ולדעתי גם חברי אבי דיכטר, אם היה נאמר משוחרר </w:t>
      </w:r>
      <w:bookmarkStart w:id="9162" w:name="_ETM_Q1_1339000"/>
      <w:bookmarkEnd w:id="9162"/>
      <w:r>
        <w:rPr>
          <w:rtl/>
          <w:lang w:eastAsia="he-IL"/>
        </w:rPr>
        <w:t xml:space="preserve">מכבלי החובה של המשמעת הסיעתית – ואני אומר את זה </w:t>
      </w:r>
      <w:bookmarkStart w:id="9163" w:name="_ETM_Q1_1340000"/>
      <w:bookmarkEnd w:id="9163"/>
      <w:r>
        <w:rPr>
          <w:rtl/>
          <w:lang w:eastAsia="he-IL"/>
        </w:rPr>
        <w:t>כחבר כנסת לשעבר – אני בטוח מה האמת המקצועית שלו</w:t>
      </w:r>
      <w:bookmarkStart w:id="9164" w:name="_ETM_Q1_1347000"/>
      <w:bookmarkEnd w:id="9164"/>
      <w:r>
        <w:rPr>
          <w:rtl/>
          <w:lang w:eastAsia="he-IL"/>
        </w:rPr>
        <w:t xml:space="preserve">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65" w:name="_ETM_Q1_1348000"/>
      <w:bookmarkEnd w:id="9165"/>
      <w:r>
        <w:rPr>
          <w:rtl/>
          <w:lang w:eastAsia="he-IL"/>
        </w:rPr>
        <w:t xml:space="preserve">אני רוצה למנות שלוש דרמות שקרו בזמנו </w:t>
      </w:r>
      <w:bookmarkStart w:id="9166" w:name="_ETM_Q1_1353000"/>
      <w:bookmarkEnd w:id="9166"/>
      <w:r>
        <w:rPr>
          <w:rtl/>
          <w:lang w:eastAsia="he-IL"/>
        </w:rPr>
        <w:t xml:space="preserve">של חבר הכנסת דיכטר, בהיותו שר לביטחון פנים, שמשפיעות עלינו עד היום </w:t>
      </w:r>
      <w:bookmarkStart w:id="9167" w:name="_ETM_Q1_1360000"/>
      <w:bookmarkEnd w:id="9167"/>
      <w:r>
        <w:rPr>
          <w:rtl/>
          <w:lang w:eastAsia="he-IL"/>
        </w:rPr>
        <w:t>לטובה. אני היית</w:t>
      </w:r>
      <w:bookmarkStart w:id="9168" w:name="_ETM_Q1_1358000"/>
      <w:bookmarkEnd w:id="9168"/>
      <w:r>
        <w:rPr>
          <w:rtl/>
          <w:lang w:eastAsia="he-IL"/>
        </w:rPr>
        <w:t xml:space="preserve">י ממ"ז תל אביב אז: אחת, התכנית להגנת עדים, שזה קביעת מדיניות, ומשם הדבר </w:t>
      </w:r>
      <w:bookmarkStart w:id="9169" w:name="_ETM_Q1_1367000"/>
      <w:bookmarkEnd w:id="9169"/>
      <w:r>
        <w:rPr>
          <w:rtl/>
          <w:lang w:eastAsia="he-IL"/>
        </w:rPr>
        <w:t xml:space="preserve">הזה בסופו של דבר שינה דרמטית את הלחימה בפשיעה; השני, </w:t>
      </w:r>
      <w:bookmarkStart w:id="9170" w:name="_ETM_Q1_1368000"/>
      <w:bookmarkEnd w:id="9170"/>
      <w:r>
        <w:rPr>
          <w:rtl/>
          <w:lang w:eastAsia="he-IL"/>
        </w:rPr>
        <w:t xml:space="preserve">העברת בתי המעצר ממשטרת ישראל לשירות בתי הסוהר; </w:t>
      </w:r>
      <w:bookmarkStart w:id="9171" w:name="_ETM_Q1_1382000"/>
      <w:bookmarkEnd w:id="9171"/>
      <w:r>
        <w:rPr>
          <w:rtl/>
          <w:lang w:eastAsia="he-IL"/>
        </w:rPr>
        <w:t xml:space="preserve">והשלישית, הקמת לה"ב. לא לכול הסכמתי, המפכ"ל לא בהכרח הסכים </w:t>
      </w:r>
      <w:bookmarkStart w:id="9172" w:name="_ETM_Q1_1389000"/>
      <w:bookmarkEnd w:id="9172"/>
      <w:r>
        <w:rPr>
          <w:rtl/>
          <w:lang w:eastAsia="he-IL"/>
        </w:rPr>
        <w:t xml:space="preserve">לכל הדברים האלה, וקבע השר והדברים האלה קרו.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השר מוסמך, יכול לקבוע מדיניות גם ברמה האסטרטגית – סיגינט הוא בתוך לה"ב, אני לא מדבר כרגע על הדברים האלה. אלה היו שינויים דרמטיים, </w:t>
      </w:r>
      <w:bookmarkStart w:id="9173" w:name="_ETM_Q1_1402000"/>
      <w:bookmarkEnd w:id="9173"/>
      <w:r>
        <w:rPr>
          <w:rtl/>
          <w:lang w:eastAsia="he-IL"/>
        </w:rPr>
        <w:t xml:space="preserve">ומה הפלא? שזה אפילו בלי חקיקה. והדברים האלה ככה </w:t>
      </w:r>
      <w:bookmarkStart w:id="9174" w:name="_ETM_Q1_1406000"/>
      <w:bookmarkEnd w:id="9174"/>
      <w:r>
        <w:rPr>
          <w:rtl/>
          <w:lang w:eastAsia="he-IL"/>
        </w:rPr>
        <w:t xml:space="preserve">קרו אצל כל שר. </w:t>
      </w:r>
      <w:bookmarkStart w:id="9175" w:name="_ETM_Q1_1395000"/>
      <w:bookmarkEnd w:id="9175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76" w:name="_ETM_Q1_1412000"/>
      <w:bookmarkEnd w:id="9176"/>
      <w:r>
        <w:rPr>
          <w:rtl/>
          <w:lang w:eastAsia="he-IL"/>
        </w:rPr>
        <w:t xml:space="preserve">בשירותי תחת השר לביטחון פנים, ד"ר עוזי </w:t>
      </w:r>
      <w:bookmarkStart w:id="9177" w:name="_ETM_Q1_1417000"/>
      <w:bookmarkEnd w:id="9177"/>
      <w:r>
        <w:rPr>
          <w:rtl/>
          <w:lang w:eastAsia="he-IL"/>
        </w:rPr>
        <w:t xml:space="preserve">לנדאו, היתה בעיה רצינית מאוד עם כל נושא הפרות הסדר, </w:t>
      </w:r>
      <w:bookmarkStart w:id="9178" w:name="_ETM_Q1_1423000"/>
      <w:bookmarkEnd w:id="9178"/>
      <w:r>
        <w:rPr>
          <w:rtl/>
          <w:lang w:eastAsia="he-IL"/>
        </w:rPr>
        <w:t xml:space="preserve">אני מדבר על אחרי אוקטובר 2000, בהקמה של מסגד </w:t>
      </w:r>
      <w:bookmarkStart w:id="9179" w:name="_ETM_Q1_1426000"/>
      <w:bookmarkEnd w:id="9179"/>
      <w:r>
        <w:rPr>
          <w:rtl/>
          <w:lang w:eastAsia="he-IL"/>
        </w:rPr>
        <w:t xml:space="preserve">בנצרת באזור שהאב א-דין שיצר קושי גדול מאוד לכולם. </w:t>
      </w:r>
      <w:bookmarkStart w:id="9180" w:name="_ETM_Q1_1432000"/>
      <w:bookmarkEnd w:id="9180"/>
      <w:r>
        <w:rPr>
          <w:rtl/>
          <w:lang w:eastAsia="he-IL"/>
        </w:rPr>
        <w:t xml:space="preserve">השר, לא רק שהוא קבע מדיניות של האכיפה, ירד </w:t>
      </w:r>
      <w:bookmarkStart w:id="9181" w:name="_ETM_Q1_1433000"/>
      <w:bookmarkEnd w:id="9181"/>
      <w:r>
        <w:rPr>
          <w:rtl/>
          <w:lang w:eastAsia="he-IL"/>
        </w:rPr>
        <w:t xml:space="preserve">לפרטי פרטים, איך אנחנו אמורים לטפל בנקודה הרגישה הזאת. </w:t>
      </w:r>
      <w:bookmarkStart w:id="9182" w:name="_ETM_Q1_1440000"/>
      <w:bookmarkEnd w:id="9182"/>
      <w:r>
        <w:rPr>
          <w:rtl/>
          <w:lang w:eastAsia="he-IL"/>
        </w:rPr>
        <w:t>אז קודם כל הנחת היסוד הזאת לדעתי היא הנחת יסוד מוטעית</w:t>
      </w:r>
      <w:bookmarkStart w:id="9183" w:name="_ETM_Q1_1441000"/>
      <w:bookmarkEnd w:id="9183"/>
      <w:r>
        <w:rPr>
          <w:rtl/>
          <w:lang w:eastAsia="he-IL"/>
        </w:rPr>
        <w:t xml:space="preserve">, שאין לשר סמכות.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84" w:name="_ETM_Q1_1443000"/>
      <w:bookmarkEnd w:id="9184"/>
      <w:r>
        <w:rPr>
          <w:rtl/>
          <w:lang w:eastAsia="he-IL"/>
        </w:rPr>
        <w:t xml:space="preserve">לגבי הדבר השני, הנחת היסוד </w:t>
      </w:r>
      <w:bookmarkStart w:id="9185" w:name="_ETM_Q1_1448000"/>
      <w:bookmarkEnd w:id="9185"/>
      <w:r>
        <w:rPr>
          <w:rtl/>
          <w:lang w:eastAsia="he-IL"/>
        </w:rPr>
        <w:t xml:space="preserve">השנייה אומרת שאם נשנה ונחוקק את החוק הזה, אז כבר יהיה פה שינוי דרמטי, זאת אומרת: פתאום סמכויות השר </w:t>
      </w:r>
      <w:bookmarkStart w:id="9186" w:name="_ETM_Q1_1453000"/>
      <w:bookmarkEnd w:id="9186"/>
      <w:r>
        <w:rPr>
          <w:rtl/>
          <w:lang w:eastAsia="he-IL"/>
        </w:rPr>
        <w:t xml:space="preserve">יהפכו להיות כאלה, שהוא יוכל להשפיע על הפעלת הכוח, ולא </w:t>
      </w:r>
      <w:bookmarkStart w:id="9187" w:name="_ETM_Q1_1460000"/>
      <w:bookmarkEnd w:id="9187"/>
      <w:r>
        <w:rPr>
          <w:rtl/>
          <w:lang w:eastAsia="he-IL"/>
        </w:rPr>
        <w:t xml:space="preserve">היא. המפכ"ל הוא בסופו של דבר הוא הגורם העיקרי, </w:t>
      </w:r>
      <w:bookmarkStart w:id="9188" w:name="_ETM_Q1_1464000"/>
      <w:bookmarkEnd w:id="9188"/>
      <w:r>
        <w:rPr>
          <w:rtl/>
          <w:lang w:eastAsia="he-IL"/>
        </w:rPr>
        <w:t xml:space="preserve">היחידי אולי, שיודע וצריך לעסוק בהפעלת הכוח.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189" w:name="_ETM_Q1_1469000"/>
      <w:bookmarkEnd w:id="9189"/>
      <w:r>
        <w:rPr>
          <w:rtl/>
          <w:lang w:eastAsia="he-IL"/>
        </w:rPr>
        <w:t xml:space="preserve">אני עדיין חושב </w:t>
      </w:r>
      <w:bookmarkStart w:id="9190" w:name="_ETM_Q1_1471000"/>
      <w:bookmarkEnd w:id="9190"/>
      <w:r>
        <w:rPr>
          <w:rtl/>
          <w:lang w:eastAsia="he-IL"/>
        </w:rPr>
        <w:t xml:space="preserve">שיש פה בעיה וצריך לומר אותה </w:t>
      </w:r>
      <w:bookmarkStart w:id="9191" w:name="_ETM_Q1_1473000"/>
      <w:bookmarkEnd w:id="9191"/>
      <w:r>
        <w:rPr>
          <w:rtl/>
          <w:lang w:eastAsia="he-IL"/>
        </w:rPr>
        <w:t xml:space="preserve">ולשים אותה על השולחן. יש דיסוננס גדול בין האחריות שמוטלת על השר לביטחון פנים </w:t>
      </w:r>
      <w:bookmarkStart w:id="9192" w:name="_ETM_Q1_1479000"/>
      <w:bookmarkEnd w:id="9192"/>
      <w:r>
        <w:rPr>
          <w:rtl/>
          <w:lang w:eastAsia="he-IL"/>
        </w:rPr>
        <w:t xml:space="preserve">לבין חלק מהסמכויות שלו, והדבר הזה כן דורש הסדרה, אבל </w:t>
      </w:r>
      <w:bookmarkStart w:id="9193" w:name="_ETM_Q1_1481000"/>
      <w:bookmarkEnd w:id="9193"/>
      <w:r>
        <w:rPr>
          <w:rtl/>
          <w:lang w:eastAsia="he-IL"/>
        </w:rPr>
        <w:t xml:space="preserve">בטח לא בצורה כזאת. אם היה פה השר המיועד בן גביר, הייתי אומר לו: אדוני השר, יש לך מפכ"ל </w:t>
      </w:r>
      <w:bookmarkStart w:id="9194" w:name="_ETM_Q1_1487000"/>
      <w:bookmarkEnd w:id="9194"/>
      <w:r>
        <w:rPr>
          <w:rtl/>
          <w:lang w:eastAsia="he-IL"/>
        </w:rPr>
        <w:t xml:space="preserve">מקצועי, לוחם, הייתי מפקדו, אחד הלוחמים היותר טובים שיש לנו </w:t>
      </w:r>
      <w:bookmarkStart w:id="9195" w:name="_ETM_Q1_1497000"/>
      <w:bookmarkEnd w:id="9195"/>
      <w:r>
        <w:rPr>
          <w:rtl/>
          <w:lang w:eastAsia="he-IL"/>
        </w:rPr>
        <w:t xml:space="preserve">והיו לנו, והוא יכול בשיח שנכנסים לתוך חדר – וככה </w:t>
      </w:r>
      <w:bookmarkStart w:id="9196" w:name="_ETM_Q1_1503000"/>
      <w:bookmarkEnd w:id="9196"/>
      <w:r>
        <w:rPr>
          <w:rtl/>
          <w:lang w:eastAsia="he-IL"/>
        </w:rPr>
        <w:t xml:space="preserve">זה מתבצע כל הזמן – לדבר ולהשפיע דרמטית הרבה יותר </w:t>
      </w:r>
      <w:bookmarkStart w:id="9197" w:name="_ETM_Q1_1509000"/>
      <w:bookmarkEnd w:id="9197"/>
      <w:r>
        <w:rPr>
          <w:rtl/>
          <w:lang w:eastAsia="he-IL"/>
        </w:rPr>
        <w:t xml:space="preserve">מהמצב שנוצר פה כרגע. זאת אומרת, בוא קח רגע אוויר, </w:t>
      </w:r>
      <w:bookmarkStart w:id="9198" w:name="_ETM_Q1_1515000"/>
      <w:bookmarkEnd w:id="9198"/>
      <w:r>
        <w:rPr>
          <w:rtl/>
          <w:lang w:eastAsia="he-IL"/>
        </w:rPr>
        <w:t xml:space="preserve">כנס למשרד, כנס לתפקיד, תמשיך אם תרצה בתיקונים לאותו חוק מנדטורי לכאורה, שדילג מ-26', עבר </w:t>
      </w:r>
      <w:bookmarkStart w:id="9199" w:name="_ETM_Q1_1522000"/>
      <w:bookmarkEnd w:id="9199"/>
      <w:r>
        <w:rPr>
          <w:rtl/>
          <w:lang w:eastAsia="he-IL"/>
        </w:rPr>
        <w:t xml:space="preserve">לפקודה באופן אוטומטי ב-48' אם אני לא טועה, ואחרי זה </w:t>
      </w:r>
      <w:bookmarkStart w:id="9200" w:name="_ETM_Q1_1526000"/>
      <w:bookmarkEnd w:id="9200"/>
      <w:r>
        <w:rPr>
          <w:rtl/>
          <w:lang w:eastAsia="he-IL"/>
        </w:rPr>
        <w:t xml:space="preserve">ב-71' היו לו את התיקונים, ונסמך על הרבה מאוד טלאים </w:t>
      </w:r>
      <w:bookmarkStart w:id="9201" w:name="_ETM_Q1_1527000"/>
      <w:bookmarkEnd w:id="9201"/>
      <w:r>
        <w:rPr>
          <w:rtl/>
          <w:lang w:eastAsia="he-IL"/>
        </w:rPr>
        <w:t xml:space="preserve">על טלאים של ועדות ציבוריות, ועדות חקירה וכן הלאה. </w:t>
      </w:r>
      <w:bookmarkStart w:id="9202" w:name="_ETM_Q1_1534000"/>
      <w:bookmarkEnd w:id="9202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03" w:name="_ETM_Q1_1535000"/>
      <w:bookmarkEnd w:id="9203"/>
      <w:r>
        <w:rPr>
          <w:rtl/>
          <w:lang w:eastAsia="he-IL"/>
        </w:rPr>
        <w:t xml:space="preserve">לכן אני חושב שהדבר הזה בסופו של דבר לא ייפתר </w:t>
      </w:r>
      <w:bookmarkStart w:id="9204" w:name="_ETM_Q1_1540000"/>
      <w:bookmarkEnd w:id="9204"/>
      <w:r>
        <w:rPr>
          <w:rtl/>
          <w:lang w:eastAsia="he-IL"/>
        </w:rPr>
        <w:t xml:space="preserve">בדרך של חקיקה. אגב, אני לא רוצה אפילו להישאב לעניין </w:t>
      </w:r>
      <w:bookmarkStart w:id="9205" w:name="_ETM_Q1_1542000"/>
      <w:bookmarkEnd w:id="9205"/>
      <w:r>
        <w:rPr>
          <w:rtl/>
          <w:lang w:eastAsia="he-IL"/>
        </w:rPr>
        <w:t xml:space="preserve">התקציב. התקציב נקבע בסוף רק על ידי המשרד לביטחון פנים, </w:t>
      </w:r>
      <w:bookmarkStart w:id="9206" w:name="_ETM_Q1_1548000"/>
      <w:bookmarkEnd w:id="9206"/>
      <w:r>
        <w:rPr>
          <w:rtl/>
          <w:lang w:eastAsia="he-IL"/>
        </w:rPr>
        <w:t xml:space="preserve">ונמצא פה המנכ"ל ואפשר לבדוק אתו, אלא מאי? לא בתחום </w:t>
      </w:r>
      <w:bookmarkStart w:id="9207" w:name="_ETM_Q1_1550000"/>
      <w:bookmarkEnd w:id="9207"/>
      <w:r>
        <w:rPr>
          <w:rtl/>
          <w:lang w:eastAsia="he-IL"/>
        </w:rPr>
        <w:t xml:space="preserve">הפעלת הכוח, ולא בתחום ניהול התקציב. המשרד הוא בעיקר </w:t>
      </w:r>
      <w:bookmarkStart w:id="9208" w:name="_ETM_Q1_1560000"/>
      <w:bookmarkEnd w:id="9208"/>
      <w:r>
        <w:rPr>
          <w:rtl/>
          <w:lang w:eastAsia="he-IL"/>
        </w:rPr>
        <w:t xml:space="preserve">משרד מפקח, או רגולטורי בחלק מהדברים, הוא לא משרד עם </w:t>
      </w:r>
      <w:bookmarkStart w:id="9209" w:name="_ETM_Q1_1563000"/>
      <w:bookmarkEnd w:id="9209"/>
      <w:r>
        <w:rPr>
          <w:rtl/>
          <w:lang w:eastAsia="he-IL"/>
        </w:rPr>
        <w:t xml:space="preserve">מטה שיכול לפעול. יש לו ארבעה אנשים וחצי - - - ואולי עוד </w:t>
      </w:r>
      <w:bookmarkStart w:id="9210" w:name="_ETM_Q1_1567000"/>
      <w:bookmarkEnd w:id="9210"/>
      <w:r>
        <w:rPr>
          <w:rtl/>
          <w:lang w:eastAsia="he-IL"/>
        </w:rPr>
        <w:t xml:space="preserve">איזה 10 במטה המבצעי מאז שאני עזבתי שם. </w:t>
      </w:r>
      <w:bookmarkStart w:id="9211" w:name="_ETM_Q1_1568000"/>
      <w:bookmarkEnd w:id="9211"/>
      <w:r>
        <w:rPr>
          <w:rtl/>
          <w:lang w:eastAsia="he-IL"/>
        </w:rPr>
        <w:t xml:space="preserve">זאת אומרת, בסוף צריך להבין, הוא לא יכול להקים </w:t>
      </w:r>
      <w:bookmarkStart w:id="9212" w:name="_ETM_Q1_1569000"/>
      <w:bookmarkEnd w:id="9212"/>
      <w:r>
        <w:rPr>
          <w:rtl/>
          <w:lang w:eastAsia="he-IL"/>
        </w:rPr>
        <w:t xml:space="preserve">מטות כפולים, כדי שהמערכת הזאת תתפקד כראוי.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13" w:name="_ETM_Q1_1577000"/>
      <w:bookmarkEnd w:id="9213"/>
      <w:r>
        <w:rPr>
          <w:rtl/>
          <w:lang w:eastAsia="he-IL"/>
        </w:rPr>
        <w:t xml:space="preserve">אני לא </w:t>
      </w:r>
      <w:bookmarkStart w:id="9214" w:name="_ETM_Q1_1578000"/>
      <w:bookmarkEnd w:id="9214"/>
      <w:r>
        <w:rPr>
          <w:rtl/>
          <w:lang w:eastAsia="he-IL"/>
        </w:rPr>
        <w:t xml:space="preserve">מדבר כרגע על העבודה שלכם פה, לא התגעגעתי לעבודת החקיקה </w:t>
      </w:r>
      <w:bookmarkStart w:id="9215" w:name="_ETM_Q1_1583000"/>
      <w:bookmarkEnd w:id="9215"/>
      <w:r>
        <w:rPr>
          <w:rtl/>
          <w:lang w:eastAsia="he-IL"/>
        </w:rPr>
        <w:t xml:space="preserve">הזאת – אני אומר שיש פה מהלך </w:t>
      </w:r>
      <w:bookmarkStart w:id="9216" w:name="_ETM_Q1_1585000"/>
      <w:bookmarkEnd w:id="9216"/>
      <w:r>
        <w:rPr>
          <w:rtl/>
          <w:lang w:eastAsia="he-IL"/>
        </w:rPr>
        <w:t xml:space="preserve">מאוד חפוז, שאפשר וצריך לעשות אותו, אבל צריך לעשות אותו </w:t>
      </w:r>
      <w:bookmarkStart w:id="9217" w:name="_ETM_Q1_1587000"/>
      <w:bookmarkEnd w:id="9217"/>
      <w:r>
        <w:rPr>
          <w:rtl/>
          <w:lang w:eastAsia="he-IL"/>
        </w:rPr>
        <w:t xml:space="preserve">בצורה הרבה יותר מושכלת. תודה רבה. </w:t>
      </w:r>
    </w:p>
    <w:p w:rsidR="00422FCA" w:rsidRDefault="00422FCA" w:rsidP="00422FCA">
      <w:pPr>
        <w:rPr>
          <w:rtl/>
          <w:lang w:eastAsia="he-IL"/>
        </w:rPr>
      </w:pPr>
      <w:bookmarkStart w:id="9218" w:name="_ETM_Q1_1593000"/>
      <w:bookmarkEnd w:id="9218"/>
    </w:p>
    <w:p w:rsidR="00422FCA" w:rsidRDefault="00422FCA" w:rsidP="00422FCA">
      <w:pPr>
        <w:pStyle w:val="af8"/>
        <w:keepNext/>
        <w:rPr>
          <w:rtl/>
        </w:rPr>
      </w:pPr>
      <w:bookmarkStart w:id="9219" w:name="ET_yor_5786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20" w:name="_ETM_Q1_1598000"/>
      <w:bookmarkEnd w:id="9220"/>
      <w:r>
        <w:rPr>
          <w:rtl/>
          <w:lang w:eastAsia="he-IL"/>
        </w:rPr>
        <w:t xml:space="preserve">חבר הכנסת שירי, אחרי זה גיא לוריא מהמכון הישראלי לדמוקרטיה, חבר הכנסת סעדה, תנועת </w:t>
      </w:r>
      <w:bookmarkStart w:id="9221" w:name="_ETM_Q1_1601000"/>
      <w:bookmarkEnd w:id="9221"/>
      <w:r>
        <w:rPr>
          <w:rtl/>
          <w:lang w:eastAsia="he-IL"/>
        </w:rPr>
        <w:t>רגבים וחבר הכנסת אייזנקוט.</w:t>
      </w:r>
      <w:bookmarkStart w:id="9222" w:name="_ETM_Q1_1605000"/>
      <w:bookmarkEnd w:id="9222"/>
      <w:r>
        <w:rPr>
          <w:rtl/>
          <w:lang w:eastAsia="he-IL"/>
        </w:rPr>
        <w:t xml:space="preserve"> מנהלת הוועדה רק מסדרת עכשיו </w:t>
      </w:r>
      <w:bookmarkStart w:id="9223" w:name="_ETM_Q1_1613000"/>
      <w:bookmarkEnd w:id="9223"/>
      <w:r>
        <w:rPr>
          <w:rtl/>
          <w:lang w:eastAsia="he-IL"/>
        </w:rPr>
        <w:t xml:space="preserve">את הרשימה, אלה השישה הראשונים ואחר כך נקרא </w:t>
      </w:r>
      <w:bookmarkStart w:id="9224" w:name="_ETM_Q1_1615000"/>
      <w:bookmarkEnd w:id="9224"/>
      <w:r>
        <w:rPr>
          <w:rtl/>
          <w:lang w:eastAsia="he-IL"/>
        </w:rPr>
        <w:t xml:space="preserve">את ההמשך. </w:t>
      </w:r>
    </w:p>
    <w:p w:rsidR="00422FCA" w:rsidRDefault="00422FCA" w:rsidP="00422FCA">
      <w:pPr>
        <w:rPr>
          <w:rtl/>
          <w:lang w:eastAsia="he-IL"/>
        </w:rPr>
      </w:pPr>
      <w:bookmarkStart w:id="9225" w:name="_ETM_Q1_1616000"/>
      <w:bookmarkEnd w:id="9225"/>
    </w:p>
    <w:p w:rsidR="00422FCA" w:rsidRDefault="00422FCA" w:rsidP="00422FCA">
      <w:pPr>
        <w:pStyle w:val="a5"/>
        <w:keepNext/>
        <w:rPr>
          <w:rtl/>
        </w:rPr>
      </w:pPr>
      <w:bookmarkStart w:id="9226" w:name="ET_speaker_6361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27" w:name="_ETM_Q1_1596000"/>
      <w:bookmarkEnd w:id="9227"/>
      <w:r>
        <w:rPr>
          <w:rtl/>
          <w:lang w:eastAsia="he-IL"/>
        </w:rPr>
        <w:t xml:space="preserve">ידעתי שחבר הכנסת בן גביר ייצא.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228" w:name="ET_yor_5786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29" w:name="_ETM_Q1_1618000"/>
      <w:bookmarkEnd w:id="9229"/>
      <w:r>
        <w:rPr>
          <w:rtl/>
          <w:lang w:eastAsia="he-IL"/>
        </w:rPr>
        <w:t xml:space="preserve">אתה </w:t>
      </w:r>
      <w:bookmarkStart w:id="9230" w:name="_ETM_Q1_1619000"/>
      <w:bookmarkEnd w:id="9230"/>
      <w:r>
        <w:rPr>
          <w:rtl/>
          <w:lang w:eastAsia="he-IL"/>
        </w:rPr>
        <w:t>רוצה לחכות?</w:t>
      </w:r>
    </w:p>
    <w:p w:rsidR="00422FCA" w:rsidRDefault="00422FCA" w:rsidP="00422FCA">
      <w:pPr>
        <w:rPr>
          <w:rtl/>
          <w:lang w:eastAsia="he-IL"/>
        </w:rPr>
      </w:pPr>
      <w:bookmarkStart w:id="9231" w:name="_ETM_Q1_1620000"/>
      <w:bookmarkEnd w:id="9231"/>
    </w:p>
    <w:p w:rsidR="00422FCA" w:rsidRDefault="00422FCA" w:rsidP="00422FCA">
      <w:pPr>
        <w:pStyle w:val="a5"/>
        <w:keepNext/>
        <w:rPr>
          <w:rtl/>
        </w:rPr>
      </w:pPr>
      <w:bookmarkStart w:id="9232" w:name="ET_speaker_6361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 לא לא, אני לא מחכה, אני לא אשרוד </w:t>
      </w:r>
      <w:bookmarkStart w:id="9233" w:name="_ETM_Q1_1621000"/>
      <w:bookmarkEnd w:id="9233"/>
      <w:r>
        <w:rPr>
          <w:rtl/>
          <w:lang w:eastAsia="he-IL"/>
        </w:rPr>
        <w:t xml:space="preserve">פה. </w:t>
      </w:r>
      <w:bookmarkStart w:id="9234" w:name="_ETM_Q1_1622000"/>
      <w:bookmarkStart w:id="9235" w:name="_ETM_Q1_1626000"/>
      <w:bookmarkEnd w:id="9234"/>
      <w:bookmarkEnd w:id="9235"/>
      <w:r>
        <w:rPr>
          <w:rtl/>
          <w:lang w:eastAsia="he-IL"/>
        </w:rPr>
        <w:t xml:space="preserve">הוא ייאלץ לשמוע את מה שיש </w:t>
      </w:r>
      <w:bookmarkStart w:id="9236" w:name="_ETM_Q1_1625000"/>
      <w:bookmarkEnd w:id="9236"/>
      <w:r>
        <w:rPr>
          <w:rtl/>
          <w:lang w:eastAsia="he-IL"/>
        </w:rPr>
        <w:t xml:space="preserve">לי כנראה מערוץ הכנסת.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37" w:name="_ETM_Q1_1629000"/>
      <w:bookmarkEnd w:id="9237"/>
      <w:r>
        <w:rPr>
          <w:rtl/>
          <w:lang w:eastAsia="he-IL"/>
        </w:rPr>
        <w:t>אני לא רשומה?</w:t>
      </w:r>
    </w:p>
    <w:p w:rsidR="00422FCA" w:rsidRDefault="00422FCA" w:rsidP="00422FCA">
      <w:pPr>
        <w:rPr>
          <w:rtl/>
          <w:lang w:eastAsia="he-IL"/>
        </w:rPr>
      </w:pPr>
      <w:bookmarkStart w:id="9238" w:name="_ETM_Q1_1634000"/>
      <w:bookmarkEnd w:id="9238"/>
    </w:p>
    <w:p w:rsidR="00422FCA" w:rsidRDefault="00422FCA" w:rsidP="00422FCA">
      <w:pPr>
        <w:pStyle w:val="a5"/>
        <w:keepNext/>
        <w:rPr>
          <w:rtl/>
        </w:rPr>
      </w:pPr>
      <w:bookmarkStart w:id="9239" w:name="ET_speaker_6361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40" w:name="_ETM_Q1_1635000"/>
      <w:bookmarkEnd w:id="9240"/>
      <w:r>
        <w:rPr>
          <w:rtl/>
          <w:lang w:eastAsia="he-IL"/>
        </w:rPr>
        <w:t xml:space="preserve">לאה מוסרת שכולם רשומים. </w:t>
      </w:r>
      <w:bookmarkStart w:id="9241" w:name="_ETM_Q1_1640000"/>
      <w:bookmarkEnd w:id="9241"/>
      <w:r>
        <w:rPr>
          <w:rtl/>
          <w:lang w:eastAsia="he-IL"/>
        </w:rPr>
        <w:t>תודה. חבל גם שהמפכ"ל עזב, רציתי קודם כל להחמיא לו</w:t>
      </w:r>
      <w:bookmarkStart w:id="9242" w:name="_ETM_Q1_1646000"/>
      <w:bookmarkEnd w:id="9242"/>
      <w:r>
        <w:rPr>
          <w:rtl/>
          <w:lang w:eastAsia="he-IL"/>
        </w:rPr>
        <w:t xml:space="preserve">. בהיותי סגן ראש עיר במשבר הקורונה, הוא ריכז את </w:t>
      </w:r>
      <w:bookmarkStart w:id="9243" w:name="_ETM_Q1_1650000"/>
      <w:bookmarkEnd w:id="9243"/>
      <w:r>
        <w:rPr>
          <w:rtl/>
          <w:lang w:eastAsia="he-IL"/>
        </w:rPr>
        <w:t xml:space="preserve">כולנו, כל אנשי השלטון המקומי, ישב אתנו במשך שעתיים, התייעץ, </w:t>
      </w:r>
      <w:bookmarkStart w:id="9244" w:name="_ETM_Q1_1652000"/>
      <w:bookmarkEnd w:id="9244"/>
      <w:r>
        <w:rPr>
          <w:rtl/>
          <w:lang w:eastAsia="he-IL"/>
        </w:rPr>
        <w:t xml:space="preserve">שמע, ניסה לפתור במסגרת מה שהוא יכול היה כמובן, המשטרה </w:t>
      </w:r>
      <w:bookmarkStart w:id="9245" w:name="_ETM_Q1_1656000"/>
      <w:bookmarkEnd w:id="9245"/>
      <w:r>
        <w:rPr>
          <w:rtl/>
          <w:lang w:eastAsia="he-IL"/>
        </w:rPr>
        <w:t xml:space="preserve">היתה מתוחה עד הקצה, ורציתי להחמיא לו על זה </w:t>
      </w:r>
      <w:bookmarkStart w:id="9246" w:name="_ETM_Q1_1665000"/>
      <w:bookmarkEnd w:id="9246"/>
      <w:r>
        <w:rPr>
          <w:rtl/>
          <w:lang w:eastAsia="he-IL"/>
        </w:rPr>
        <w:t xml:space="preserve">וגם לאחל לו בהצלחה. תקופה סוערת הולכת להיות במשטרת </w:t>
      </w:r>
      <w:bookmarkStart w:id="9247" w:name="_ETM_Q1_1668000"/>
      <w:bookmarkEnd w:id="9247"/>
      <w:r>
        <w:rPr>
          <w:rtl/>
          <w:lang w:eastAsia="he-IL"/>
        </w:rPr>
        <w:t xml:space="preserve">ישראל, ואני מקווה שכולנו יחד נעמוד במשימה. זה במובן הראשון.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48" w:name="_ETM_Q1_1676000"/>
      <w:bookmarkEnd w:id="9248"/>
      <w:r>
        <w:rPr>
          <w:rtl/>
          <w:lang w:eastAsia="he-IL"/>
        </w:rPr>
        <w:t xml:space="preserve">דבר נוסף, אני מניח שבהמשך הדיונים אנחנו ניכנס לכל סעיף </w:t>
      </w:r>
      <w:bookmarkStart w:id="9249" w:name="_ETM_Q1_1678000"/>
      <w:bookmarkEnd w:id="9249"/>
      <w:r>
        <w:rPr>
          <w:rtl/>
          <w:lang w:eastAsia="he-IL"/>
        </w:rPr>
        <w:t xml:space="preserve">וסעיף בחוק וגם נדבר עליו, אז אני מוצא שעכשיו גם </w:t>
      </w:r>
      <w:bookmarkStart w:id="9250" w:name="_ETM_Q1_1685000"/>
      <w:bookmarkEnd w:id="9250"/>
      <w:r>
        <w:rPr>
          <w:rtl/>
          <w:lang w:eastAsia="he-IL"/>
        </w:rPr>
        <w:t xml:space="preserve">כל גורמי המקצוע פחות או יותר דיברו ונראה לי </w:t>
      </w:r>
      <w:bookmarkStart w:id="9251" w:name="_ETM_Q1_1689000"/>
      <w:bookmarkEnd w:id="9251"/>
      <w:r>
        <w:rPr>
          <w:rtl/>
          <w:lang w:eastAsia="he-IL"/>
        </w:rPr>
        <w:t xml:space="preserve">שאנחנו מבינים לאן הרוח נושבת, גם גורמי המקצוע, גם </w:t>
      </w:r>
      <w:bookmarkStart w:id="9252" w:name="_ETM_Q1_1691000"/>
      <w:bookmarkEnd w:id="9252"/>
      <w:r>
        <w:rPr>
          <w:rtl/>
          <w:lang w:eastAsia="he-IL"/>
        </w:rPr>
        <w:t xml:space="preserve">בכנסת, גם בממשלה, בטח במשטרה, אז אנחנו יודעים בדיוק את </w:t>
      </w:r>
      <w:bookmarkStart w:id="9253" w:name="_ETM_Q1_1696000"/>
      <w:bookmarkEnd w:id="9253"/>
      <w:r>
        <w:rPr>
          <w:rtl/>
          <w:lang w:eastAsia="he-IL"/>
        </w:rPr>
        <w:t xml:space="preserve">דעתם. אבל חבר הכנסת בן גביר, אני כבר </w:t>
      </w:r>
      <w:bookmarkStart w:id="9254" w:name="_ETM_Q1_1700000"/>
      <w:bookmarkEnd w:id="9254"/>
      <w:r>
        <w:rPr>
          <w:rtl/>
          <w:lang w:eastAsia="he-IL"/>
        </w:rPr>
        <w:t xml:space="preserve">יומיים מכנה אותו, ונראה לי שהבנתי מה הסיפור אתו. </w:t>
      </w:r>
      <w:bookmarkStart w:id="9255" w:name="_ETM_Q1_1704000"/>
      <w:bookmarkEnd w:id="9255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56" w:name="_ETM_Q1_1705000"/>
      <w:bookmarkEnd w:id="9256"/>
      <w:r>
        <w:rPr>
          <w:rtl/>
          <w:lang w:eastAsia="he-IL"/>
        </w:rPr>
        <w:t xml:space="preserve">רם תשמע, הוא תכל'ס רוצה להתגייס למשטרה. מדובר במגלומן </w:t>
      </w:r>
      <w:bookmarkStart w:id="9257" w:name="_ETM_Q1_1712000"/>
      <w:bookmarkEnd w:id="9257"/>
      <w:r>
        <w:rPr>
          <w:rtl/>
          <w:lang w:eastAsia="he-IL"/>
        </w:rPr>
        <w:t xml:space="preserve">עם אקדח פיקות, אני הבנתי את הקטע הזה, זה </w:t>
      </w:r>
      <w:bookmarkStart w:id="9258" w:name="_ETM_Q1_1715000"/>
      <w:bookmarkEnd w:id="9258"/>
      <w:r>
        <w:rPr>
          <w:rtl/>
          <w:lang w:eastAsia="he-IL"/>
        </w:rPr>
        <w:t xml:space="preserve">הכול. הוא באמת רוצה להתגייס למשטרה.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259" w:name="ET_speaker_576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60" w:name="_ETM_Q1_1710000"/>
      <w:bookmarkEnd w:id="9260"/>
      <w:r>
        <w:rPr>
          <w:rtl/>
          <w:lang w:eastAsia="he-IL"/>
        </w:rPr>
        <w:t xml:space="preserve">הוא צריך מתישהו להתגייס </w:t>
      </w:r>
      <w:bookmarkStart w:id="9261" w:name="_ETM_Q1_1713000"/>
      <w:bookmarkEnd w:id="9261"/>
      <w:r>
        <w:rPr>
          <w:rtl/>
          <w:lang w:eastAsia="he-IL"/>
        </w:rPr>
        <w:t xml:space="preserve">לאן שהוא, הוא לא התגייס עד היום לשום מקום. </w:t>
      </w:r>
    </w:p>
    <w:p w:rsidR="00422FCA" w:rsidRDefault="00422FCA" w:rsidP="00422FCA">
      <w:pPr>
        <w:rPr>
          <w:rtl/>
          <w:lang w:eastAsia="he-IL"/>
        </w:rPr>
      </w:pPr>
      <w:bookmarkStart w:id="9262" w:name="_ETM_Q1_1714000"/>
      <w:bookmarkEnd w:id="9262"/>
    </w:p>
    <w:p w:rsidR="00422FCA" w:rsidRDefault="00422FCA" w:rsidP="00422FCA">
      <w:pPr>
        <w:pStyle w:val="a5"/>
        <w:keepNext/>
        <w:rPr>
          <w:rtl/>
        </w:rPr>
      </w:pPr>
      <w:bookmarkStart w:id="9263" w:name="ET_speaker_636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64" w:name="_ETM_Q1_1716000"/>
      <w:bookmarkEnd w:id="9264"/>
      <w:r>
        <w:rPr>
          <w:rtl/>
          <w:lang w:eastAsia="he-IL"/>
        </w:rPr>
        <w:t xml:space="preserve">אני גם חושב שהוא מתבייש להגיד </w:t>
      </w:r>
      <w:bookmarkStart w:id="9265" w:name="_ETM_Q1_1722000"/>
      <w:bookmarkEnd w:id="9265"/>
      <w:r>
        <w:rPr>
          <w:rtl/>
          <w:lang w:eastAsia="he-IL"/>
        </w:rPr>
        <w:t xml:space="preserve">את זה, שהוא רוצה להיות שוטר, וזה בסדר.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266" w:name="ET_speaker_6191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67" w:name="_ETM_Q1_1726000"/>
      <w:bookmarkEnd w:id="9267"/>
      <w:r>
        <w:rPr>
          <w:rtl/>
          <w:lang w:eastAsia="he-IL"/>
        </w:rPr>
        <w:t xml:space="preserve">שיגיש מועמדות להיות מפכ"ל. </w:t>
      </w:r>
    </w:p>
    <w:p w:rsidR="00422FCA" w:rsidRDefault="00422FCA" w:rsidP="00422FCA">
      <w:pPr>
        <w:rPr>
          <w:rtl/>
          <w:lang w:eastAsia="he-IL"/>
        </w:rPr>
      </w:pPr>
      <w:bookmarkStart w:id="9268" w:name="_ETM_Q1_1725000"/>
      <w:bookmarkEnd w:id="9268"/>
    </w:p>
    <w:p w:rsidR="00422FCA" w:rsidRDefault="00422FCA" w:rsidP="00422FCA">
      <w:pPr>
        <w:pStyle w:val="a5"/>
        <w:keepNext/>
        <w:rPr>
          <w:rtl/>
        </w:rPr>
      </w:pPr>
      <w:bookmarkStart w:id="9269" w:name="ET_speaker_6361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70" w:name="_ETM_Q1_1727000"/>
      <w:bookmarkEnd w:id="9270"/>
      <w:r>
        <w:rPr>
          <w:rtl/>
          <w:lang w:eastAsia="he-IL"/>
        </w:rPr>
        <w:t xml:space="preserve">תנ"צ כהנא, אתה הנציג היחיד שנשאר </w:t>
      </w:r>
      <w:bookmarkStart w:id="9271" w:name="_ETM_Q1_1732000"/>
      <w:bookmarkEnd w:id="9271"/>
      <w:r>
        <w:rPr>
          <w:rtl/>
          <w:lang w:eastAsia="he-IL"/>
        </w:rPr>
        <w:t xml:space="preserve">פה בשולחן. אם תוכל בבקשה להיעתר לפנייתו </w:t>
      </w:r>
      <w:bookmarkStart w:id="9272" w:name="_ETM_Q1_1736000"/>
      <w:bookmarkEnd w:id="9272"/>
      <w:r>
        <w:rPr>
          <w:rtl/>
          <w:lang w:eastAsia="he-IL"/>
        </w:rPr>
        <w:t xml:space="preserve">של חבר הכנסת בן גביר, כי הוא מתבייש, אם תוכל </w:t>
      </w:r>
      <w:bookmarkStart w:id="9273" w:name="_ETM_Q1_1743000"/>
      <w:bookmarkEnd w:id="9273"/>
      <w:r>
        <w:rPr>
          <w:rtl/>
          <w:lang w:eastAsia="he-IL"/>
        </w:rPr>
        <w:t xml:space="preserve">לגייס אותו למשמר האזרחי בחברון, תן לו לעשות שלדי.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9274" w:name="ET_interruption_6240_4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2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75" w:name="_ETM_Q1_1742000"/>
      <w:bookmarkStart w:id="9276" w:name="_ETM_Q1_1747000"/>
      <w:bookmarkEnd w:id="9275"/>
      <w:bookmarkEnd w:id="9276"/>
      <w:r>
        <w:rPr>
          <w:rtl/>
          <w:lang w:eastAsia="he-IL"/>
        </w:rPr>
        <w:t xml:space="preserve">- </w:t>
      </w:r>
      <w:bookmarkStart w:id="9277" w:name="_ETM_Q1_1748000"/>
      <w:bookmarkEnd w:id="9277"/>
      <w:r>
        <w:rPr>
          <w:rtl/>
          <w:lang w:eastAsia="he-IL"/>
        </w:rPr>
        <w:t>- -</w:t>
      </w:r>
    </w:p>
    <w:p w:rsidR="00422FCA" w:rsidRDefault="00422FCA" w:rsidP="00422FCA">
      <w:pPr>
        <w:rPr>
          <w:rtl/>
          <w:lang w:eastAsia="he-IL"/>
        </w:rPr>
      </w:pPr>
      <w:bookmarkStart w:id="9278" w:name="_ETM_Q1_1750000"/>
      <w:bookmarkEnd w:id="9278"/>
    </w:p>
    <w:p w:rsidR="00422FCA" w:rsidRDefault="00422FCA" w:rsidP="00422FCA">
      <w:pPr>
        <w:pStyle w:val="a5"/>
        <w:keepNext/>
        <w:rPr>
          <w:rtl/>
        </w:rPr>
      </w:pPr>
      <w:bookmarkStart w:id="9279" w:name="ET_speaker_6361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7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80" w:name="_ETM_Q1_1752000"/>
      <w:bookmarkEnd w:id="9280"/>
      <w:r>
        <w:rPr>
          <w:rtl/>
          <w:lang w:eastAsia="he-IL"/>
        </w:rPr>
        <w:t xml:space="preserve">יואב, הרסת לי את הפאנץ', אבל תודה על החידוד שאי אפשר לגייס אותו, כי יש לו הרשעות בפלילי. אני פשוט הייתי רוצה שתגייס אותו, שיעשה </w:t>
      </w:r>
      <w:bookmarkStart w:id="9281" w:name="_ETM_Q1_1756000"/>
      <w:bookmarkEnd w:id="9281"/>
      <w:r>
        <w:rPr>
          <w:rtl/>
          <w:lang w:eastAsia="he-IL"/>
        </w:rPr>
        <w:t xml:space="preserve">כמה משמרות שלדי, תן לו שבוע לילות, תן לו לראות </w:t>
      </w:r>
      <w:bookmarkStart w:id="9282" w:name="_ETM_Q1_1763000"/>
      <w:bookmarkEnd w:id="9282"/>
      <w:r>
        <w:rPr>
          <w:rtl/>
          <w:lang w:eastAsia="he-IL"/>
        </w:rPr>
        <w:t xml:space="preserve">מה זאת משטרה מהשטח, שיבין בדיוק את הקשיים. </w:t>
      </w:r>
    </w:p>
    <w:p w:rsidR="00422FCA" w:rsidRDefault="00422FCA" w:rsidP="00422FCA">
      <w:pPr>
        <w:rPr>
          <w:rtl/>
          <w:lang w:eastAsia="he-IL"/>
        </w:rPr>
      </w:pPr>
      <w:bookmarkStart w:id="9283" w:name="_ETM_Q1_1765000"/>
      <w:bookmarkEnd w:id="9283"/>
    </w:p>
    <w:p w:rsidR="00422FCA" w:rsidRDefault="00422FCA" w:rsidP="00422FCA">
      <w:pPr>
        <w:pStyle w:val="a5"/>
        <w:keepNext/>
        <w:rPr>
          <w:rtl/>
        </w:rPr>
      </w:pPr>
      <w:bookmarkStart w:id="9284" w:name="ET_speaker_5766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גם נהג אוטובוס הוא לא יכול להיות. </w:t>
      </w:r>
    </w:p>
    <w:p w:rsidR="00422FCA" w:rsidRDefault="00422FCA" w:rsidP="00422FCA">
      <w:pPr>
        <w:rPr>
          <w:rtl/>
          <w:lang w:eastAsia="he-IL"/>
        </w:rPr>
      </w:pPr>
      <w:bookmarkStart w:id="9285" w:name="_ETM_Q1_1766000"/>
      <w:bookmarkEnd w:id="9285"/>
    </w:p>
    <w:p w:rsidR="00422FCA" w:rsidRDefault="00422FCA" w:rsidP="00422FCA">
      <w:pPr>
        <w:pStyle w:val="a5"/>
        <w:keepNext/>
        <w:rPr>
          <w:rtl/>
        </w:rPr>
      </w:pPr>
      <w:bookmarkStart w:id="9286" w:name="ET_speaker_6361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87" w:name="_ETM_Q1_1761000"/>
      <w:bookmarkEnd w:id="9287"/>
      <w:r>
        <w:rPr>
          <w:rtl/>
          <w:lang w:eastAsia="he-IL"/>
        </w:rPr>
        <w:t xml:space="preserve">שיעמוד על האתגרים </w:t>
      </w:r>
      <w:bookmarkStart w:id="9288" w:name="_ETM_Q1_1768000"/>
      <w:bookmarkEnd w:id="9288"/>
      <w:r>
        <w:rPr>
          <w:rtl/>
          <w:lang w:eastAsia="he-IL"/>
        </w:rPr>
        <w:t xml:space="preserve">שעומדים בפני משטרת ישראל בשנים האלו. אני חושב </w:t>
      </w:r>
      <w:bookmarkStart w:id="9289" w:name="_ETM_Q1_1775000"/>
      <w:bookmarkEnd w:id="9289"/>
      <w:r>
        <w:rPr>
          <w:rtl/>
          <w:lang w:eastAsia="he-IL"/>
        </w:rPr>
        <w:t xml:space="preserve">– א. שזה יעשה לו טוב, כי אתה תגשים לו </w:t>
      </w:r>
      <w:bookmarkStart w:id="9290" w:name="_ETM_Q1_1776000"/>
      <w:bookmarkEnd w:id="9290"/>
      <w:r>
        <w:rPr>
          <w:rtl/>
          <w:lang w:eastAsia="he-IL"/>
        </w:rPr>
        <w:t xml:space="preserve">את החלום; ב. זה ישחרר קצת את הלחץ </w:t>
      </w:r>
      <w:bookmarkStart w:id="9291" w:name="_ETM_Q1_1774000"/>
      <w:bookmarkEnd w:id="9291"/>
      <w:r>
        <w:rPr>
          <w:rtl/>
          <w:lang w:eastAsia="he-IL"/>
        </w:rPr>
        <w:t xml:space="preserve">שלו פה, כי יש לו לחץ שאין, פשוט אי אפשר להסביר את זה. אז אם אתה </w:t>
      </w:r>
      <w:bookmarkStart w:id="9292" w:name="_ETM_Q1_1782000"/>
      <w:bookmarkEnd w:id="9292"/>
      <w:r>
        <w:rPr>
          <w:rtl/>
          <w:lang w:eastAsia="he-IL"/>
        </w:rPr>
        <w:t xml:space="preserve">יכול לגייס אותו למשמר האזרחי, אני אודה לך. אני </w:t>
      </w:r>
      <w:bookmarkStart w:id="9293" w:name="_ETM_Q1_1783000"/>
      <w:bookmarkEnd w:id="9293"/>
      <w:r>
        <w:rPr>
          <w:rtl/>
          <w:lang w:eastAsia="he-IL"/>
        </w:rPr>
        <w:t xml:space="preserve">חושב שכולנו גם בבית פה וגם במדינת ישראל </w:t>
      </w:r>
      <w:bookmarkStart w:id="9294" w:name="_ETM_Q1_1791000"/>
      <w:bookmarkEnd w:id="9294"/>
      <w:r>
        <w:rPr>
          <w:rtl/>
          <w:lang w:eastAsia="he-IL"/>
        </w:rPr>
        <w:t xml:space="preserve">נרוויח מזה. תודה רבה. </w:t>
      </w:r>
    </w:p>
    <w:p w:rsidR="00422FCA" w:rsidRDefault="00422FCA" w:rsidP="00422FCA">
      <w:pPr>
        <w:rPr>
          <w:rtl/>
          <w:lang w:eastAsia="he-IL"/>
        </w:rPr>
      </w:pPr>
      <w:bookmarkStart w:id="9295" w:name="_ETM_Q1_1790000"/>
      <w:bookmarkEnd w:id="9295"/>
    </w:p>
    <w:p w:rsidR="00422FCA" w:rsidRDefault="00422FCA" w:rsidP="00422FCA">
      <w:pPr>
        <w:pStyle w:val="af8"/>
        <w:keepNext/>
        <w:rPr>
          <w:rtl/>
        </w:rPr>
      </w:pPr>
      <w:bookmarkStart w:id="9296" w:name="ET_yor_5786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297" w:name="_ETM_Q1_1792000"/>
      <w:bookmarkEnd w:id="9297"/>
      <w:r>
        <w:rPr>
          <w:rtl/>
          <w:lang w:eastAsia="he-IL"/>
        </w:rPr>
        <w:t xml:space="preserve">תודה, גם עמדת בזמנים, כל </w:t>
      </w:r>
      <w:bookmarkStart w:id="9298" w:name="_ETM_Q1_1795000"/>
      <w:bookmarkEnd w:id="9298"/>
      <w:r>
        <w:rPr>
          <w:rtl/>
          <w:lang w:eastAsia="he-IL"/>
        </w:rPr>
        <w:t xml:space="preserve">הכבוד. </w:t>
      </w:r>
    </w:p>
    <w:p w:rsidR="00422FCA" w:rsidRDefault="00422FCA" w:rsidP="00422FCA">
      <w:pPr>
        <w:rPr>
          <w:rtl/>
          <w:lang w:eastAsia="he-IL"/>
        </w:rPr>
      </w:pPr>
      <w:bookmarkStart w:id="9299" w:name="_ETM_Q1_1796000"/>
      <w:bookmarkStart w:id="9300" w:name="_ETM_Q1_1797000"/>
      <w:bookmarkEnd w:id="9299"/>
      <w:bookmarkEnd w:id="9300"/>
    </w:p>
    <w:p w:rsidR="00422FCA" w:rsidRDefault="00422FCA" w:rsidP="00422FCA">
      <w:pPr>
        <w:pStyle w:val="a5"/>
        <w:keepNext/>
        <w:rPr>
          <w:rtl/>
        </w:rPr>
      </w:pPr>
      <w:bookmarkStart w:id="9301" w:name="ET_speaker_גיא_לוריא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גיא לוריא: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02" w:name="_ETM_Q1_1803000"/>
      <w:bookmarkEnd w:id="9302"/>
      <w:r>
        <w:rPr>
          <w:rtl/>
          <w:lang w:eastAsia="he-IL"/>
        </w:rPr>
        <w:t xml:space="preserve">אני מהמכון הישראלי לדמוקרטיה. כתבתי את הדברים יחד עם </w:t>
      </w:r>
      <w:bookmarkStart w:id="9303" w:name="_ETM_Q1_1815000"/>
      <w:bookmarkEnd w:id="9303"/>
      <w:r>
        <w:rPr>
          <w:rtl/>
          <w:lang w:eastAsia="he-IL"/>
        </w:rPr>
        <w:t xml:space="preserve">עמיתי מהמכון לדמוקרטיה וגם העברנו אותם לוועדה. אני אגיד את </w:t>
      </w:r>
      <w:bookmarkStart w:id="9304" w:name="_ETM_Q1_1820000"/>
      <w:bookmarkEnd w:id="9304"/>
      <w:r>
        <w:rPr>
          <w:rtl/>
          <w:lang w:eastAsia="he-IL"/>
        </w:rPr>
        <w:t xml:space="preserve">הדברים בכמה משפטים.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05" w:name="_ETM_Q1_1823000"/>
      <w:bookmarkEnd w:id="9305"/>
      <w:r>
        <w:rPr>
          <w:rtl/>
          <w:lang w:eastAsia="he-IL"/>
        </w:rPr>
        <w:t xml:space="preserve">קודם כל, אני חושב שזה חשוב וטוב </w:t>
      </w:r>
      <w:bookmarkStart w:id="9306" w:name="_ETM_Q1_1826000"/>
      <w:bookmarkEnd w:id="9306"/>
      <w:r>
        <w:rPr>
          <w:rtl/>
          <w:lang w:eastAsia="he-IL"/>
        </w:rPr>
        <w:t xml:space="preserve">לדבר על היחסים בין הדרג המדיני, בין השר לבין </w:t>
      </w:r>
      <w:bookmarkStart w:id="9307" w:name="_ETM_Q1_1829000"/>
      <w:bookmarkEnd w:id="9307"/>
      <w:r>
        <w:rPr>
          <w:rtl/>
          <w:lang w:eastAsia="he-IL"/>
        </w:rPr>
        <w:t xml:space="preserve">המשטרה. ההגדרה הזאת היא טובה וחשובה, גם נעשה ניסיון </w:t>
      </w:r>
      <w:bookmarkStart w:id="9308" w:name="_ETM_Q1_1832000"/>
      <w:bookmarkEnd w:id="9308"/>
      <w:r>
        <w:rPr>
          <w:rtl/>
          <w:lang w:eastAsia="he-IL"/>
        </w:rPr>
        <w:t xml:space="preserve">לעשות את </w:t>
      </w:r>
      <w:bookmarkStart w:id="9309" w:name="_ETM_Q1_1838000"/>
      <w:bookmarkEnd w:id="9309"/>
      <w:r>
        <w:rPr>
          <w:rtl/>
          <w:lang w:eastAsia="he-IL"/>
        </w:rPr>
        <w:t xml:space="preserve">זה בחוק בדוח ועדת צדוק, שהוזכר פה כמה פעמים, אבל אני חושב שההגדרה הזאת בצורה כל </w:t>
      </w:r>
      <w:bookmarkStart w:id="9310" w:name="_ETM_Q1_1843000"/>
      <w:bookmarkEnd w:id="9310"/>
      <w:r>
        <w:rPr>
          <w:rtl/>
          <w:lang w:eastAsia="he-IL"/>
        </w:rPr>
        <w:t xml:space="preserve">כך מהירה וחפוזה היא מסוכנת.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11" w:name="_ETM_Q1_1848000"/>
      <w:bookmarkEnd w:id="9311"/>
      <w:r>
        <w:rPr>
          <w:rtl/>
          <w:lang w:eastAsia="he-IL"/>
        </w:rPr>
        <w:t xml:space="preserve">ועדת צדוק לצורך העניין ישבה </w:t>
      </w:r>
      <w:bookmarkStart w:id="9312" w:name="_ETM_Q1_1851000"/>
      <w:bookmarkEnd w:id="9312"/>
      <w:r>
        <w:rPr>
          <w:rtl/>
          <w:lang w:eastAsia="he-IL"/>
        </w:rPr>
        <w:t xml:space="preserve">על המדוכה שלוש שנים עד שהיא הוציאה את הדוח שלה. </w:t>
      </w:r>
      <w:bookmarkStart w:id="9313" w:name="_ETM_Q1_1854000"/>
      <w:bookmarkEnd w:id="9313"/>
      <w:r>
        <w:rPr>
          <w:rtl/>
          <w:lang w:eastAsia="he-IL"/>
        </w:rPr>
        <w:t xml:space="preserve">כאן כרגע רוצים לעשות מהלך מאוד מאוד דרמטי בכמה ימים, </w:t>
      </w:r>
      <w:bookmarkStart w:id="9314" w:name="_ETM_Q1_1860000"/>
      <w:bookmarkEnd w:id="9314"/>
      <w:r>
        <w:rPr>
          <w:rtl/>
          <w:lang w:eastAsia="he-IL"/>
        </w:rPr>
        <w:t xml:space="preserve">ועשוי להיות רב נזקו על תועלתו.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15" w:name="_ETM_Q1_1864000"/>
      <w:bookmarkEnd w:id="9315"/>
      <w:r>
        <w:rPr>
          <w:rtl/>
          <w:lang w:eastAsia="he-IL"/>
        </w:rPr>
        <w:t xml:space="preserve">אני לא </w:t>
      </w:r>
      <w:bookmarkStart w:id="9316" w:name="_ETM_Q1_1865000"/>
      <w:bookmarkEnd w:id="9316"/>
      <w:r>
        <w:rPr>
          <w:rtl/>
          <w:lang w:eastAsia="he-IL"/>
        </w:rPr>
        <w:t xml:space="preserve">אכנס לכל הפרטים, כי אני מבין שנדון בפרטים יותר </w:t>
      </w:r>
      <w:bookmarkStart w:id="9317" w:name="_ETM_Q1_1857000"/>
      <w:bookmarkEnd w:id="9317"/>
      <w:r>
        <w:rPr>
          <w:rtl/>
          <w:lang w:eastAsia="he-IL"/>
        </w:rPr>
        <w:t xml:space="preserve">מאוחר, אבל אני חושב שהאיזונים פה בהצעת </w:t>
      </w:r>
      <w:bookmarkStart w:id="9318" w:name="_ETM_Q1_1866000"/>
      <w:bookmarkEnd w:id="9318"/>
      <w:r>
        <w:rPr>
          <w:rtl/>
          <w:lang w:eastAsia="he-IL"/>
        </w:rPr>
        <w:t xml:space="preserve">החוק לא נקבעו כמו שצריך בין עצמאות המשטרה לבין </w:t>
      </w:r>
      <w:bookmarkStart w:id="9319" w:name="_ETM_Q1_1872000"/>
      <w:bookmarkEnd w:id="9319"/>
      <w:r>
        <w:rPr>
          <w:rtl/>
          <w:lang w:eastAsia="he-IL"/>
        </w:rPr>
        <w:t xml:space="preserve">הסמכויות של השר. לצורך העניין, לקחו כל מיני חלקים מתוך </w:t>
      </w:r>
      <w:bookmarkStart w:id="9320" w:name="_ETM_Q1_1879000"/>
      <w:bookmarkEnd w:id="9320"/>
      <w:r>
        <w:rPr>
          <w:rtl/>
          <w:lang w:eastAsia="he-IL"/>
        </w:rPr>
        <w:t xml:space="preserve">דוח ועדת צדוק, רק את החלקים שמגדירים את הסמכות של </w:t>
      </w:r>
      <w:bookmarkStart w:id="9321" w:name="_ETM_Q1_1884000"/>
      <w:bookmarkEnd w:id="9321"/>
      <w:r>
        <w:rPr>
          <w:rtl/>
          <w:lang w:eastAsia="he-IL"/>
        </w:rPr>
        <w:t xml:space="preserve">השר, בלי המגבלות והאיזונים שצריכים לשמור על עצמאות שיקול הדעת </w:t>
      </w:r>
      <w:bookmarkStart w:id="9322" w:name="_ETM_Q1_1889000"/>
      <w:bookmarkEnd w:id="9322"/>
      <w:r>
        <w:rPr>
          <w:rtl/>
          <w:lang w:eastAsia="he-IL"/>
        </w:rPr>
        <w:t xml:space="preserve">המקצועי של 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אתן כמה דוגמאות. למשל ניתנה פה סמכות </w:t>
      </w:r>
      <w:bookmarkStart w:id="9323" w:name="_ETM_Q1_1891000"/>
      <w:bookmarkEnd w:id="9323"/>
      <w:r>
        <w:rPr>
          <w:rtl/>
          <w:lang w:eastAsia="he-IL"/>
        </w:rPr>
        <w:t xml:space="preserve">לשר לקבוע את מדיניות ההעמדה לדין. אני מזכיר </w:t>
      </w:r>
      <w:bookmarkStart w:id="9324" w:name="_ETM_Q1_1898000"/>
      <w:bookmarkEnd w:id="9324"/>
      <w:r>
        <w:rPr>
          <w:rtl/>
          <w:lang w:eastAsia="he-IL"/>
        </w:rPr>
        <w:t xml:space="preserve">שדוח ועדת צדוק המליץ בכלל להוציא את התביעה המשטרתית מתוך המשטרה ולהעביר אותה לפרקליטות. גם היום בפקודות המשטרה יש עצמאות </w:t>
      </w:r>
      <w:bookmarkStart w:id="9325" w:name="_ETM_Q1_1906000"/>
      <w:bookmarkEnd w:id="9325"/>
      <w:r>
        <w:rPr>
          <w:rtl/>
          <w:lang w:eastAsia="he-IL"/>
        </w:rPr>
        <w:t xml:space="preserve">לתביעה המשטרתית בכל ההתנהלות שלה. כרגע הצעת החוק הזאת, אם </w:t>
      </w:r>
      <w:bookmarkStart w:id="9326" w:name="_ETM_Q1_1908000"/>
      <w:bookmarkEnd w:id="9326"/>
      <w:r>
        <w:rPr>
          <w:rtl/>
          <w:lang w:eastAsia="he-IL"/>
        </w:rPr>
        <w:t xml:space="preserve">היא תתקבל, תמחה את כל העצמאות הזאת וזה מסוכן מאוד </w:t>
      </w:r>
      <w:bookmarkStart w:id="9327" w:name="_ETM_Q1_1916000"/>
      <w:bookmarkEnd w:id="9327"/>
      <w:r>
        <w:rPr>
          <w:rtl/>
          <w:lang w:eastAsia="he-IL"/>
        </w:rPr>
        <w:t xml:space="preserve">מבחינת עצמאות התביעה בישראל.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28" w:name="_ETM_Q1_1920000"/>
      <w:bookmarkEnd w:id="9328"/>
      <w:r>
        <w:rPr>
          <w:rtl/>
          <w:lang w:eastAsia="he-IL"/>
        </w:rPr>
        <w:t xml:space="preserve">דובר פה על ההבדל הגדול בין </w:t>
      </w:r>
      <w:bookmarkStart w:id="9329" w:name="_ETM_Q1_1917000"/>
      <w:bookmarkEnd w:id="9329"/>
      <w:r>
        <w:rPr>
          <w:rtl/>
          <w:lang w:eastAsia="he-IL"/>
        </w:rPr>
        <w:t>צה"ל לבין מערכות אכיפה החוק, שזאת המשטרה</w:t>
      </w:r>
      <w:bookmarkStart w:id="9330" w:name="_ETM_Q1_1921000"/>
      <w:bookmarkEnd w:id="9330"/>
      <w:r>
        <w:rPr>
          <w:rtl/>
          <w:lang w:eastAsia="he-IL"/>
        </w:rPr>
        <w:t xml:space="preserve">. אני חושב שזה לא נכון לעשות את </w:t>
      </w:r>
      <w:bookmarkStart w:id="9331" w:name="_ETM_Q1_1922000"/>
      <w:bookmarkEnd w:id="9331"/>
      <w:r>
        <w:rPr>
          <w:rtl/>
          <w:lang w:eastAsia="he-IL"/>
        </w:rPr>
        <w:t xml:space="preserve">ההעתק-הדבק הזה כפי שהוא, ושוב פעם, זה ימנע את </w:t>
      </w:r>
      <w:bookmarkStart w:id="9332" w:name="_ETM_Q1_1929000"/>
      <w:bookmarkEnd w:id="9332"/>
      <w:r>
        <w:rPr>
          <w:rtl/>
          <w:lang w:eastAsia="he-IL"/>
        </w:rPr>
        <w:t xml:space="preserve">האיזונים הראויים.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33" w:name="_ETM_Q1_1932000"/>
      <w:bookmarkEnd w:id="9333"/>
      <w:r>
        <w:rPr>
          <w:rtl/>
          <w:lang w:eastAsia="he-IL"/>
        </w:rPr>
        <w:t xml:space="preserve">לקחו את הסמכות של השר להגדיר את המדיניות, </w:t>
      </w:r>
      <w:bookmarkStart w:id="9334" w:name="_ETM_Q1_1939000"/>
      <w:bookmarkEnd w:id="9334"/>
      <w:r>
        <w:rPr>
          <w:rtl/>
          <w:lang w:eastAsia="he-IL"/>
        </w:rPr>
        <w:t xml:space="preserve">בלי הגדרה ברורה בין מדיניות לבין עניינים אופרטיביים, מה שכן </w:t>
      </w:r>
      <w:bookmarkStart w:id="9335" w:name="_ETM_Q1_1943000"/>
      <w:bookmarkEnd w:id="9335"/>
      <w:r>
        <w:rPr>
          <w:rtl/>
          <w:lang w:eastAsia="he-IL"/>
        </w:rPr>
        <w:t xml:space="preserve">נעשה בדוח ועדת צדוק.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36" w:name="_ETM_Q1_1947000"/>
      <w:bookmarkEnd w:id="9336"/>
      <w:r>
        <w:rPr>
          <w:rtl/>
          <w:lang w:eastAsia="he-IL"/>
        </w:rPr>
        <w:t xml:space="preserve">ניתן בסעיפים 4 ו-5 להצעת החוק </w:t>
      </w:r>
      <w:bookmarkStart w:id="9337" w:name="_ETM_Q1_1951000"/>
      <w:bookmarkEnd w:id="9337"/>
      <w:r>
        <w:rPr>
          <w:rtl/>
          <w:lang w:eastAsia="he-IL"/>
        </w:rPr>
        <w:t xml:space="preserve">אפשרות להכפיף את המפכ"ל בהוראות שלו למשטרה, למדיניות ולעקרונות </w:t>
      </w:r>
      <w:bookmarkStart w:id="9338" w:name="_ETM_Q1_1956000"/>
      <w:bookmarkEnd w:id="9338"/>
      <w:r>
        <w:rPr>
          <w:rtl/>
          <w:lang w:eastAsia="he-IL"/>
        </w:rPr>
        <w:t xml:space="preserve">הכלליים של השר. לא ברור בכלל למה הכוונה </w:t>
      </w:r>
      <w:bookmarkStart w:id="9339" w:name="_ETM_Q1_1958000"/>
      <w:bookmarkEnd w:id="9339"/>
      <w:r>
        <w:rPr>
          <w:rtl/>
          <w:lang w:eastAsia="he-IL"/>
        </w:rPr>
        <w:t xml:space="preserve">כאן. אין הגדרה נורמטיבית מה זה אמור להיות, ואם זה </w:t>
      </w:r>
      <w:bookmarkStart w:id="9340" w:name="_ETM_Q1_1964000"/>
      <w:bookmarkEnd w:id="9340"/>
      <w:r>
        <w:rPr>
          <w:rtl/>
          <w:lang w:eastAsia="he-IL"/>
        </w:rPr>
        <w:t xml:space="preserve">יתקבל כפי שזה, זה יכפיף את כל פעילות המשטרה לשר </w:t>
      </w:r>
      <w:bookmarkStart w:id="9341" w:name="_ETM_Q1_1966000"/>
      <w:bookmarkEnd w:id="9341"/>
      <w:r>
        <w:rPr>
          <w:rtl/>
          <w:lang w:eastAsia="he-IL"/>
        </w:rPr>
        <w:t xml:space="preserve">לביטחון פנים. </w:t>
      </w:r>
    </w:p>
    <w:p w:rsidR="00422FCA" w:rsidRDefault="00422FCA" w:rsidP="00422FCA">
      <w:pPr>
        <w:rPr>
          <w:rtl/>
          <w:lang w:eastAsia="he-IL"/>
        </w:rPr>
      </w:pPr>
      <w:bookmarkStart w:id="9342" w:name="_ETM_Q1_1967000"/>
      <w:bookmarkEnd w:id="9342"/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חושב שאת כל הדברים האלה אפשר להגדיר </w:t>
      </w:r>
      <w:bookmarkStart w:id="9343" w:name="_ETM_Q1_1972000"/>
      <w:bookmarkEnd w:id="9343"/>
      <w:r>
        <w:rPr>
          <w:rtl/>
          <w:lang w:eastAsia="he-IL"/>
        </w:rPr>
        <w:t xml:space="preserve">בצורה מדויקת. אני חושב שאם עושים את </w:t>
      </w:r>
      <w:bookmarkStart w:id="9344" w:name="_ETM_Q1_1968000"/>
      <w:bookmarkEnd w:id="9344"/>
      <w:r>
        <w:rPr>
          <w:rtl/>
          <w:lang w:eastAsia="he-IL"/>
        </w:rPr>
        <w:t xml:space="preserve">זה בצורה מהירה, לא נצליח לעשות את זה בצורה מדויקת, </w:t>
      </w:r>
      <w:bookmarkStart w:id="9345" w:name="_ETM_Q1_1976000"/>
      <w:bookmarkEnd w:id="9345"/>
      <w:r>
        <w:rPr>
          <w:rtl/>
          <w:lang w:eastAsia="he-IL"/>
        </w:rPr>
        <w:t xml:space="preserve">ואנחנו יכולים לצאת בסופו של דבר עם הצעת חוק </w:t>
      </w:r>
      <w:bookmarkStart w:id="9346" w:name="_ETM_Q1_1978000"/>
      <w:bookmarkEnd w:id="9346"/>
      <w:r>
        <w:rPr>
          <w:rtl/>
          <w:lang w:eastAsia="he-IL"/>
        </w:rPr>
        <w:t xml:space="preserve">שתיתן שליטה מלאה ולא מאוזנת לשר לביטחון </w:t>
      </w:r>
      <w:bookmarkStart w:id="9347" w:name="_ETM_Q1_1983000"/>
      <w:bookmarkEnd w:id="9347"/>
      <w:r>
        <w:rPr>
          <w:rtl/>
          <w:lang w:eastAsia="he-IL"/>
        </w:rPr>
        <w:t>פנים, וככה תפגע באכיפה השוויונית והמקצ</w:t>
      </w:r>
      <w:bookmarkStart w:id="9348" w:name="_ETM_Q1_1984000"/>
      <w:bookmarkEnd w:id="9348"/>
      <w:r>
        <w:rPr>
          <w:rtl/>
          <w:lang w:eastAsia="he-IL"/>
        </w:rPr>
        <w:t xml:space="preserve">ועית של החוק ותפגע בשלטון החוק, וככה תפגע בכל האזרחים של המדינה. אני מציע להימנע מזה. </w:t>
      </w:r>
    </w:p>
    <w:p w:rsidR="00422FCA" w:rsidRDefault="00422FCA" w:rsidP="00422FCA">
      <w:pPr>
        <w:rPr>
          <w:rtl/>
          <w:lang w:eastAsia="he-IL"/>
        </w:rPr>
      </w:pPr>
      <w:bookmarkStart w:id="9349" w:name="_ETM_Q1_1989000"/>
      <w:bookmarkEnd w:id="9349"/>
    </w:p>
    <w:p w:rsidR="00422FCA" w:rsidRDefault="00422FCA" w:rsidP="00422FCA">
      <w:pPr>
        <w:pStyle w:val="af8"/>
        <w:keepNext/>
        <w:rPr>
          <w:rtl/>
        </w:rPr>
      </w:pPr>
      <w:bookmarkStart w:id="9350" w:name="ET_yor_5786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51" w:name="_ETM_Q1_1990000"/>
      <w:bookmarkEnd w:id="9351"/>
      <w:r>
        <w:rPr>
          <w:rtl/>
          <w:lang w:eastAsia="he-IL"/>
        </w:rPr>
        <w:t xml:space="preserve">תודה, תודה </w:t>
      </w:r>
      <w:bookmarkStart w:id="9352" w:name="_ETM_Q1_1993000"/>
      <w:bookmarkEnd w:id="9352"/>
      <w:r>
        <w:rPr>
          <w:rtl/>
          <w:lang w:eastAsia="he-IL"/>
        </w:rPr>
        <w:t xml:space="preserve">רבה.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53" w:name="_ETM_Q1_1994000"/>
      <w:bookmarkEnd w:id="9353"/>
      <w:r>
        <w:rPr>
          <w:rtl/>
          <w:lang w:eastAsia="he-IL"/>
        </w:rPr>
        <w:t xml:space="preserve">חבר הכנסת משה סעדה, בבקשה. </w:t>
      </w:r>
    </w:p>
    <w:p w:rsidR="00422FCA" w:rsidRDefault="00422FCA" w:rsidP="00422FCA">
      <w:pPr>
        <w:rPr>
          <w:rtl/>
          <w:lang w:eastAsia="he-IL"/>
        </w:rPr>
      </w:pPr>
      <w:bookmarkStart w:id="9354" w:name="_ETM_Q1_1996000"/>
      <w:bookmarkEnd w:id="9354"/>
    </w:p>
    <w:p w:rsidR="00422FCA" w:rsidRDefault="00422FCA" w:rsidP="00422FCA">
      <w:pPr>
        <w:pStyle w:val="a5"/>
        <w:keepNext/>
        <w:rPr>
          <w:rtl/>
        </w:rPr>
      </w:pPr>
      <w:bookmarkStart w:id="9355" w:name="ET_speaker_6357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56" w:name="_ETM_Q1_1992000"/>
      <w:bookmarkEnd w:id="9356"/>
      <w:r>
        <w:rPr>
          <w:rtl/>
          <w:lang w:eastAsia="he-IL"/>
        </w:rPr>
        <w:t xml:space="preserve">צהריים טובים, דובר פה על אמון הציבור במשטרה. </w:t>
      </w:r>
      <w:bookmarkStart w:id="9357" w:name="_ETM_Q1_2003000"/>
      <w:bookmarkEnd w:id="9357"/>
      <w:r>
        <w:rPr>
          <w:rtl/>
          <w:lang w:eastAsia="he-IL"/>
        </w:rPr>
        <w:t xml:space="preserve">אני חושב שאמון הציבור במשטרה הוא חשוב והוא משמעותי. האמון </w:t>
      </w:r>
      <w:bookmarkStart w:id="9358" w:name="_ETM_Q1_2012000"/>
      <w:bookmarkEnd w:id="9358"/>
      <w:r>
        <w:rPr>
          <w:rtl/>
          <w:lang w:eastAsia="he-IL"/>
        </w:rPr>
        <w:t xml:space="preserve">הזה נפגע לא בגלל החוק הזה. אני חושב שהחוק הזה </w:t>
      </w:r>
      <w:bookmarkStart w:id="9359" w:name="_ETM_Q1_2016000"/>
      <w:bookmarkEnd w:id="9359"/>
      <w:r>
        <w:rPr>
          <w:rtl/>
          <w:lang w:eastAsia="he-IL"/>
        </w:rPr>
        <w:t xml:space="preserve">יכול להגביר את האמון של הציבור. אמון הציבור נפגע בגלל </w:t>
      </w:r>
      <w:bookmarkStart w:id="9360" w:name="_ETM_Q1_2014000"/>
      <w:bookmarkEnd w:id="9360"/>
      <w:r>
        <w:rPr>
          <w:rtl/>
          <w:lang w:eastAsia="he-IL"/>
        </w:rPr>
        <w:t xml:space="preserve">התנהלות היועמ"ש הקודם מנדלבליט, אלשיך ושי ניצן, ואני מזכיר </w:t>
      </w:r>
      <w:bookmarkStart w:id="9361" w:name="_ETM_Q1_2024000"/>
      <w:bookmarkEnd w:id="9361"/>
      <w:r>
        <w:rPr>
          <w:rtl/>
          <w:lang w:eastAsia="he-IL"/>
        </w:rPr>
        <w:t>את זה פה כי זה עודנו קיים, כי הגופים ה</w:t>
      </w:r>
      <w:bookmarkStart w:id="9362" w:name="_ETM_Q1_2028000"/>
      <w:bookmarkEnd w:id="9362"/>
      <w:r>
        <w:rPr>
          <w:rtl/>
          <w:lang w:eastAsia="he-IL"/>
        </w:rPr>
        <w:t xml:space="preserve">חשובים והמשמעותיים הללו, שאמורים להיות שומרי סף, סיכלו שומרי סף, סיכלו את מח"ש, וזה קיים ובעניין הזה חייבים לדון </w:t>
      </w:r>
      <w:bookmarkStart w:id="9363" w:name="_ETM_Q1_2032000"/>
      <w:bookmarkEnd w:id="9363"/>
      <w:r>
        <w:rPr>
          <w:rtl/>
          <w:lang w:eastAsia="he-IL"/>
        </w:rPr>
        <w:t xml:space="preserve">– לא יודע אם כאן ועכשיו והמועד, אבל אני </w:t>
      </w:r>
      <w:bookmarkStart w:id="9364" w:name="_ETM_Q1_2040000"/>
      <w:bookmarkEnd w:id="9364"/>
      <w:r>
        <w:rPr>
          <w:rtl/>
          <w:lang w:eastAsia="he-IL"/>
        </w:rPr>
        <w:t xml:space="preserve">שם את זה כאן על השולחן.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65" w:name="_ETM_Q1_2039000"/>
      <w:bookmarkEnd w:id="9365"/>
      <w:r>
        <w:rPr>
          <w:rtl/>
          <w:lang w:eastAsia="he-IL"/>
        </w:rPr>
        <w:t xml:space="preserve">לענייננו, אני חושב שהחוק </w:t>
      </w:r>
      <w:bookmarkStart w:id="9366" w:name="_ETM_Q1_2041000"/>
      <w:bookmarkEnd w:id="9366"/>
      <w:r>
        <w:rPr>
          <w:rtl/>
          <w:lang w:eastAsia="he-IL"/>
        </w:rPr>
        <w:t xml:space="preserve">הזה נהפוך הוא, יגביר את האמון. </w:t>
      </w:r>
    </w:p>
    <w:p w:rsidR="00422FCA" w:rsidRDefault="00422FCA" w:rsidP="00422FCA">
      <w:pPr>
        <w:rPr>
          <w:rtl/>
          <w:lang w:eastAsia="he-IL"/>
        </w:rPr>
      </w:pPr>
      <w:bookmarkStart w:id="9367" w:name="_ETM_Q1_2045000"/>
      <w:bookmarkEnd w:id="9367"/>
    </w:p>
    <w:p w:rsidR="00422FCA" w:rsidRDefault="00422FCA" w:rsidP="00422FCA">
      <w:pPr>
        <w:pStyle w:val="a5"/>
        <w:keepNext/>
        <w:rPr>
          <w:rtl/>
        </w:rPr>
      </w:pPr>
      <w:bookmarkStart w:id="9368" w:name="ET_speaker_5766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69" w:name="_ETM_Q1_2047000"/>
      <w:bookmarkEnd w:id="9369"/>
      <w:r>
        <w:rPr>
          <w:rtl/>
          <w:lang w:eastAsia="he-IL"/>
        </w:rPr>
        <w:t xml:space="preserve">אמון הציבור נפגע כי </w:t>
      </w:r>
      <w:bookmarkStart w:id="9370" w:name="_ETM_Q1_2050000"/>
      <w:bookmarkEnd w:id="9370"/>
      <w:r>
        <w:rPr>
          <w:rtl/>
          <w:lang w:eastAsia="he-IL"/>
        </w:rPr>
        <w:t xml:space="preserve">היה מי שדאג שהוא ייסדק, וכל השאר זה תירוצים, ממש </w:t>
      </w:r>
      <w:bookmarkStart w:id="9371" w:name="_ETM_Q1_2055000"/>
      <w:bookmarkEnd w:id="9371"/>
      <w:r>
        <w:rPr>
          <w:rtl/>
          <w:lang w:eastAsia="he-IL"/>
        </w:rPr>
        <w:t xml:space="preserve">ככה. 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372" w:name="ET_yor_5786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73" w:name="_ETM_Q1_2053000"/>
      <w:bookmarkEnd w:id="9373"/>
      <w:r>
        <w:rPr>
          <w:rtl/>
          <w:lang w:eastAsia="he-IL"/>
        </w:rPr>
        <w:t xml:space="preserve">רם בן ברק קריאה ראשונה.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9374" w:name="ET_interruption_יצחק_פינדרוס_13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יצחק פינדרוס: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75" w:name="_ETM_Q1_2054000"/>
      <w:bookmarkEnd w:id="9375"/>
      <w:r>
        <w:rPr>
          <w:rtl/>
          <w:lang w:eastAsia="he-IL"/>
        </w:rPr>
        <w:t xml:space="preserve">הוא </w:t>
      </w:r>
      <w:bookmarkStart w:id="9376" w:name="_ETM_Q1_2051000"/>
      <w:bookmarkEnd w:id="9376"/>
      <w:r>
        <w:rPr>
          <w:rtl/>
          <w:lang w:eastAsia="he-IL"/>
        </w:rPr>
        <w:t>קם בבוקר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377" w:name="ET_yor_5786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3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78" w:name="_ETM_Q1_2052000"/>
      <w:bookmarkEnd w:id="9378"/>
      <w:r>
        <w:rPr>
          <w:rtl/>
          <w:lang w:eastAsia="he-IL"/>
        </w:rPr>
        <w:t xml:space="preserve">פינדרוס, קריאה ראשונה. </w:t>
      </w:r>
    </w:p>
    <w:p w:rsidR="00422FCA" w:rsidRDefault="00422FCA" w:rsidP="00422FCA">
      <w:pPr>
        <w:rPr>
          <w:rtl/>
          <w:lang w:eastAsia="he-IL"/>
        </w:rPr>
      </w:pPr>
      <w:bookmarkStart w:id="9379" w:name="_ETM_Q1_2057000"/>
      <w:bookmarkEnd w:id="9379"/>
    </w:p>
    <w:p w:rsidR="00422FCA" w:rsidRDefault="00422FCA" w:rsidP="00422FCA">
      <w:pPr>
        <w:pStyle w:val="af7"/>
        <w:keepNext/>
        <w:rPr>
          <w:rtl/>
        </w:rPr>
      </w:pPr>
      <w:bookmarkStart w:id="9380" w:name="ET_interruption_5766_1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3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81" w:name="_ETM_Q1_2056000"/>
      <w:bookmarkEnd w:id="9381"/>
      <w:r>
        <w:rPr>
          <w:rtl/>
          <w:lang w:eastAsia="he-IL"/>
        </w:rPr>
        <w:t xml:space="preserve">הוא קם בבוקר ודאג שהציבור לא </w:t>
      </w:r>
      <w:bookmarkStart w:id="9382" w:name="_ETM_Q1_2059000"/>
      <w:bookmarkEnd w:id="9382"/>
      <w:r>
        <w:rPr>
          <w:rtl/>
          <w:lang w:eastAsia="he-IL"/>
        </w:rPr>
        <w:t xml:space="preserve">יאמין. היה מי שקם בבוקר ודאג - - - זה </w:t>
      </w:r>
      <w:bookmarkStart w:id="9383" w:name="_ETM_Q1_2065000"/>
      <w:bookmarkEnd w:id="9383"/>
      <w:r>
        <w:rPr>
          <w:rtl/>
          <w:lang w:eastAsia="he-IL"/>
        </w:rPr>
        <w:t xml:space="preserve">הסיפור האמיתי, כל השאר זה שטויות. </w:t>
      </w:r>
    </w:p>
    <w:p w:rsidR="00422FCA" w:rsidRDefault="00422FCA" w:rsidP="00422FCA">
      <w:pPr>
        <w:rPr>
          <w:rtl/>
          <w:lang w:eastAsia="he-IL"/>
        </w:rPr>
      </w:pPr>
      <w:bookmarkStart w:id="9384" w:name="_ETM_Q1_2066000"/>
      <w:bookmarkEnd w:id="9384"/>
    </w:p>
    <w:p w:rsidR="00422FCA" w:rsidRDefault="00422FCA" w:rsidP="00422FCA">
      <w:pPr>
        <w:pStyle w:val="a5"/>
        <w:keepNext/>
        <w:rPr>
          <w:rtl/>
        </w:rPr>
      </w:pPr>
      <w:bookmarkStart w:id="9385" w:name="ET_speaker_6357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86" w:name="_ETM_Q1_2064000"/>
      <w:bookmarkEnd w:id="9386"/>
      <w:r>
        <w:rPr>
          <w:rtl/>
          <w:lang w:eastAsia="he-IL"/>
        </w:rPr>
        <w:t xml:space="preserve">אז אני אענה לך </w:t>
      </w:r>
      <w:bookmarkStart w:id="9387" w:name="_ETM_Q1_2069000"/>
      <w:bookmarkEnd w:id="9387"/>
      <w:r>
        <w:rPr>
          <w:rtl/>
          <w:lang w:eastAsia="he-IL"/>
        </w:rPr>
        <w:t xml:space="preserve">ברשותך. מאחר וסירסו את שומר הסף, שזו המחלקה לחקירות שוטרים, </w:t>
      </w:r>
      <w:bookmarkStart w:id="9388" w:name="_ETM_Q1_2074000"/>
      <w:bookmarkEnd w:id="9388"/>
      <w:r>
        <w:rPr>
          <w:rtl/>
          <w:lang w:eastAsia="he-IL"/>
        </w:rPr>
        <w:t xml:space="preserve">אין היום אמון במשטרת ישראל, לצערי.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389" w:name="ET_speaker_6191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90" w:name="_ETM_Q1_2072000"/>
      <w:bookmarkEnd w:id="9390"/>
      <w:r>
        <w:rPr>
          <w:rtl/>
          <w:lang w:eastAsia="he-IL"/>
        </w:rPr>
        <w:t xml:space="preserve">מעניין למה אין אמון. </w:t>
      </w:r>
    </w:p>
    <w:p w:rsidR="00422FCA" w:rsidRDefault="00422FCA" w:rsidP="00422FCA">
      <w:pPr>
        <w:rPr>
          <w:rtl/>
          <w:lang w:eastAsia="he-IL"/>
        </w:rPr>
      </w:pPr>
      <w:bookmarkStart w:id="9391" w:name="_ETM_Q1_2075000"/>
      <w:bookmarkEnd w:id="9391"/>
    </w:p>
    <w:p w:rsidR="00422FCA" w:rsidRDefault="00422FCA" w:rsidP="00422FCA">
      <w:pPr>
        <w:pStyle w:val="a5"/>
        <w:keepNext/>
        <w:rPr>
          <w:rtl/>
        </w:rPr>
      </w:pPr>
      <w:bookmarkStart w:id="9392" w:name="ET_speaker_6357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 שעשה את זה היועמ"ש מנדלבליט, אלשיך וניצן, אני </w:t>
      </w:r>
      <w:bookmarkStart w:id="9393" w:name="_ETM_Q1_2076000"/>
      <w:bookmarkEnd w:id="9393"/>
      <w:r>
        <w:rPr>
          <w:rtl/>
          <w:lang w:eastAsia="he-IL"/>
        </w:rPr>
        <w:t xml:space="preserve">חושב שכאן הבעייתיות, ואני חושב שהכנסת צריכה להידרש </w:t>
      </w:r>
      <w:bookmarkStart w:id="9394" w:name="_ETM_Q1_2080000"/>
      <w:bookmarkEnd w:id="9394"/>
      <w:r>
        <w:rPr>
          <w:rtl/>
          <w:lang w:eastAsia="he-IL"/>
        </w:rPr>
        <w:t xml:space="preserve">לעניין הזה.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395" w:name="ET_speaker_6191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96" w:name="_ETM_Q1_2082000"/>
      <w:bookmarkEnd w:id="9396"/>
      <w:r>
        <w:rPr>
          <w:rtl/>
          <w:lang w:eastAsia="he-IL"/>
        </w:rPr>
        <w:t>עמד ראש הממשלה לשעבר וטינף עליהם, מה חשבתם? מה חשבתם?</w:t>
      </w:r>
    </w:p>
    <w:p w:rsidR="00422FCA" w:rsidRDefault="00422FCA" w:rsidP="00422FCA">
      <w:pPr>
        <w:rPr>
          <w:rtl/>
          <w:lang w:eastAsia="he-IL"/>
        </w:rPr>
      </w:pPr>
      <w:bookmarkStart w:id="9397" w:name="_ETM_Q1_2085000"/>
      <w:bookmarkEnd w:id="9397"/>
    </w:p>
    <w:p w:rsidR="00422FCA" w:rsidRDefault="00422FCA" w:rsidP="00422FCA">
      <w:pPr>
        <w:pStyle w:val="a5"/>
        <w:keepNext/>
        <w:rPr>
          <w:rtl/>
        </w:rPr>
      </w:pPr>
      <w:bookmarkStart w:id="9398" w:name="ET_speaker_6357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399" w:name="_ETM_Q1_2086000"/>
      <w:bookmarkEnd w:id="9399"/>
      <w:r>
        <w:rPr>
          <w:rtl/>
          <w:lang w:eastAsia="he-IL"/>
        </w:rPr>
        <w:t xml:space="preserve">לגופו </w:t>
      </w:r>
      <w:bookmarkStart w:id="9400" w:name="_ETM_Q1_2088000"/>
      <w:bookmarkEnd w:id="9400"/>
      <w:r>
        <w:rPr>
          <w:rtl/>
          <w:lang w:eastAsia="he-IL"/>
        </w:rPr>
        <w:t xml:space="preserve">של עניין, אני חושב שהחוק פה יכול להגביר </w:t>
      </w:r>
      <w:bookmarkStart w:id="9401" w:name="_ETM_Q1_2090000"/>
      <w:bookmarkEnd w:id="9401"/>
      <w:r>
        <w:rPr>
          <w:rtl/>
          <w:lang w:eastAsia="he-IL"/>
        </w:rPr>
        <w:t xml:space="preserve">את האמון מהסיבה הפשוטה, כרגע יש אי בהירות. אני </w:t>
      </w:r>
      <w:bookmarkStart w:id="9402" w:name="_ETM_Q1_2093000"/>
      <w:bookmarkEnd w:id="9402"/>
      <w:r>
        <w:rPr>
          <w:rtl/>
          <w:lang w:eastAsia="he-IL"/>
        </w:rPr>
        <w:t xml:space="preserve">זוכר מהתפקיד שלי, 24 שנים הייתי במח"ש. הייתי מקבל </w:t>
      </w:r>
      <w:bookmarkStart w:id="9403" w:name="_ETM_Q1_2098000"/>
      <w:bookmarkEnd w:id="9403"/>
      <w:r>
        <w:rPr>
          <w:rtl/>
          <w:lang w:eastAsia="he-IL"/>
        </w:rPr>
        <w:t xml:space="preserve">טלפון מצד אחד מהמפכ"ל, טלפון מצד שני מהשר, למה </w:t>
      </w:r>
      <w:bookmarkStart w:id="9404" w:name="_ETM_Q1_2102000"/>
      <w:bookmarkEnd w:id="9404"/>
      <w:r>
        <w:rPr>
          <w:rtl/>
          <w:lang w:eastAsia="he-IL"/>
        </w:rPr>
        <w:t>זה כך, למה זה אחרת, ולמעשה מצאתי</w:t>
      </w:r>
      <w:bookmarkStart w:id="9405" w:name="_ETM_Q1_2105000"/>
      <w:bookmarkEnd w:id="9405"/>
      <w:r>
        <w:rPr>
          <w:rtl/>
          <w:lang w:eastAsia="he-IL"/>
        </w:rPr>
        <w:t xml:space="preserve"> שניים אוחזים בטלית ואני אמור להחליט בין השניים, ולא כך </w:t>
      </w:r>
      <w:bookmarkStart w:id="9406" w:name="_ETM_Q1_2106000"/>
      <w:bookmarkEnd w:id="9406"/>
      <w:r>
        <w:rPr>
          <w:rtl/>
          <w:lang w:eastAsia="he-IL"/>
        </w:rPr>
        <w:t xml:space="preserve">הדבר. מה שצריך להיות זאת מסגרת ברורה שהחוק יקבע, </w:t>
      </w:r>
      <w:bookmarkStart w:id="9407" w:name="_ETM_Q1_2110000"/>
      <w:bookmarkEnd w:id="9407"/>
      <w:r>
        <w:rPr>
          <w:rtl/>
          <w:lang w:eastAsia="he-IL"/>
        </w:rPr>
        <w:t xml:space="preserve">ולא הכול תלוי – תראו מה סיפר לנו </w:t>
      </w:r>
      <w:bookmarkStart w:id="9408" w:name="_ETM_Q1_2115000"/>
      <w:bookmarkEnd w:id="9408"/>
      <w:r>
        <w:rPr>
          <w:rtl/>
          <w:lang w:eastAsia="he-IL"/>
        </w:rPr>
        <w:t>השר, אני הופתעתי לשמור. השר בר לב סיפר לנו</w:t>
      </w:r>
      <w:bookmarkStart w:id="9409" w:name="_ETM_Q1_2117000"/>
      <w:bookmarkEnd w:id="9409"/>
      <w:r>
        <w:rPr>
          <w:rtl/>
          <w:lang w:eastAsia="he-IL"/>
        </w:rPr>
        <w:t xml:space="preserve"> שהוא רצה לקבוע מדיניות מסוימת, וכדי לקבוע את המדיניות שלו </w:t>
      </w:r>
      <w:bookmarkStart w:id="9410" w:name="_ETM_Q1_2118000"/>
      <w:bookmarkEnd w:id="9410"/>
      <w:r>
        <w:rPr>
          <w:rtl/>
          <w:lang w:eastAsia="he-IL"/>
        </w:rPr>
        <w:t xml:space="preserve">כשר, הוא צריך ללכת ליועמ"ש במדינת ישראל, להטריד אותו </w:t>
      </w:r>
      <w:bookmarkStart w:id="9411" w:name="_ETM_Q1_2124000"/>
      <w:bookmarkEnd w:id="9411"/>
      <w:r>
        <w:rPr>
          <w:rtl/>
          <w:lang w:eastAsia="he-IL"/>
        </w:rPr>
        <w:t>האם ראוי, ומה ראוי לו לומר, ובאיזה רימונים לזרוק. זה נראה לכם הגיוני?</w:t>
      </w:r>
    </w:p>
    <w:p w:rsidR="00422FCA" w:rsidRDefault="00422FCA" w:rsidP="00422FCA">
      <w:pPr>
        <w:rPr>
          <w:rtl/>
          <w:lang w:eastAsia="he-IL"/>
        </w:rPr>
      </w:pPr>
      <w:bookmarkStart w:id="9412" w:name="_ETM_Q1_2130000"/>
      <w:bookmarkEnd w:id="9412"/>
    </w:p>
    <w:p w:rsidR="00422FCA" w:rsidRDefault="00422FCA" w:rsidP="00422FCA">
      <w:pPr>
        <w:pStyle w:val="a5"/>
        <w:keepNext/>
        <w:rPr>
          <w:rtl/>
        </w:rPr>
      </w:pPr>
      <w:bookmarkStart w:id="9413" w:name="ET_speaker_6156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זה לא מה שהוא אמר. </w:t>
      </w:r>
    </w:p>
    <w:p w:rsidR="00422FCA" w:rsidRDefault="00422FCA" w:rsidP="00422FCA">
      <w:pPr>
        <w:rPr>
          <w:rtl/>
          <w:lang w:eastAsia="he-IL"/>
        </w:rPr>
      </w:pPr>
      <w:bookmarkStart w:id="9414" w:name="_ETM_Q1_2132000"/>
      <w:bookmarkEnd w:id="9414"/>
    </w:p>
    <w:p w:rsidR="00422FCA" w:rsidRDefault="00422FCA" w:rsidP="00422FCA">
      <w:pPr>
        <w:pStyle w:val="a5"/>
        <w:keepNext/>
        <w:rPr>
          <w:rtl/>
        </w:rPr>
      </w:pPr>
      <w:bookmarkStart w:id="9415" w:name="ET_speaker_6357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16" w:name="_ETM_Q1_2133000"/>
      <w:bookmarkEnd w:id="9416"/>
      <w:r>
        <w:rPr>
          <w:rtl/>
          <w:lang w:eastAsia="he-IL"/>
        </w:rPr>
        <w:t xml:space="preserve">אל תפריע לי.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9417" w:name="ET_interruption_קריאה_1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4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קריב, לא היית פה, איך אתה יודע מה הוא </w:t>
      </w:r>
      <w:bookmarkStart w:id="9418" w:name="_ETM_Q1_2141000"/>
      <w:bookmarkEnd w:id="9418"/>
      <w:r>
        <w:rPr>
          <w:rtl/>
          <w:lang w:eastAsia="he-IL"/>
        </w:rPr>
        <w:t>אמר?</w:t>
      </w:r>
    </w:p>
    <w:p w:rsidR="00422FCA" w:rsidRDefault="00422FCA" w:rsidP="00422FCA">
      <w:pPr>
        <w:rPr>
          <w:rtl/>
          <w:lang w:eastAsia="he-IL"/>
        </w:rPr>
      </w:pPr>
      <w:bookmarkStart w:id="9419" w:name="_ETM_Q1_2136000"/>
      <w:bookmarkEnd w:id="941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20" w:name="_ETM_Q1_2137000"/>
      <w:bookmarkEnd w:id="9420"/>
      <w:r>
        <w:rPr>
          <w:rtl/>
          <w:lang w:eastAsia="he-IL"/>
        </w:rPr>
        <w:t xml:space="preserve">לא להפריע, לא להפריע, חבר הכנסת קריב אתה תיכף בזכות דיבור. לא להפריע, אני אשמור גם על זכותך שלא יפריעו </w:t>
      </w:r>
      <w:bookmarkStart w:id="9421" w:name="_ETM_Q1_2144000"/>
      <w:bookmarkEnd w:id="9421"/>
      <w:r>
        <w:rPr>
          <w:rtl/>
          <w:lang w:eastAsia="he-IL"/>
        </w:rPr>
        <w:t xml:space="preserve">לך. </w:t>
      </w:r>
    </w:p>
    <w:p w:rsidR="00422FCA" w:rsidRDefault="00422FCA" w:rsidP="00422FCA">
      <w:pPr>
        <w:rPr>
          <w:rtl/>
          <w:lang w:eastAsia="he-IL"/>
        </w:rPr>
      </w:pPr>
      <w:bookmarkStart w:id="9422" w:name="_ETM_Q1_2146000"/>
      <w:bookmarkEnd w:id="9422"/>
    </w:p>
    <w:p w:rsidR="00422FCA" w:rsidRDefault="00422FCA" w:rsidP="00422FCA">
      <w:pPr>
        <w:pStyle w:val="a5"/>
        <w:keepNext/>
        <w:rPr>
          <w:rtl/>
        </w:rPr>
      </w:pPr>
      <w:bookmarkStart w:id="9423" w:name="ET_speaker_6357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24" w:name="_ETM_Q1_2149000"/>
      <w:bookmarkEnd w:id="9424"/>
      <w:r>
        <w:rPr>
          <w:rtl/>
          <w:lang w:eastAsia="he-IL"/>
        </w:rPr>
        <w:t xml:space="preserve">אני חושב שההתנהלות הזאת, שאולי היועמ"ש מעוניין בה כי </w:t>
      </w:r>
      <w:bookmarkStart w:id="9425" w:name="_ETM_Q1_2150000"/>
      <w:bookmarkEnd w:id="9425"/>
      <w:r>
        <w:rPr>
          <w:rtl/>
          <w:lang w:eastAsia="he-IL"/>
        </w:rPr>
        <w:t xml:space="preserve">זה משמר את הכוח, היא לא נכונה, היא כשל שלטוני, </w:t>
      </w:r>
      <w:bookmarkStart w:id="9426" w:name="_ETM_Q1_2154000"/>
      <w:bookmarkEnd w:id="9426"/>
      <w:r>
        <w:rPr>
          <w:rtl/>
          <w:lang w:eastAsia="he-IL"/>
        </w:rPr>
        <w:t xml:space="preserve">ולכן המחוקק – הוא יקבע את החוק, וזה התפקיד של </w:t>
      </w:r>
      <w:bookmarkStart w:id="9427" w:name="_ETM_Q1_2155000"/>
      <w:bookmarkEnd w:id="9427"/>
      <w:r>
        <w:rPr>
          <w:rtl/>
          <w:lang w:eastAsia="he-IL"/>
        </w:rPr>
        <w:t xml:space="preserve">הכנסת לחוקק, והמחוקק יחוקק את החוק, ואחרי שהמחוקק יחוקק את </w:t>
      </w:r>
      <w:bookmarkStart w:id="9428" w:name="_ETM_Q1_2164000"/>
      <w:bookmarkEnd w:id="9428"/>
      <w:r>
        <w:rPr>
          <w:rtl/>
          <w:lang w:eastAsia="he-IL"/>
        </w:rPr>
        <w:t xml:space="preserve">החוק, החוק יהיה ברור ונהיר לכולם. וכשהחוק </w:t>
      </w:r>
      <w:bookmarkStart w:id="9429" w:name="_ETM_Q1_2162000"/>
      <w:bookmarkEnd w:id="9429"/>
      <w:r>
        <w:rPr>
          <w:rtl/>
          <w:lang w:eastAsia="he-IL"/>
        </w:rPr>
        <w:t xml:space="preserve">נהיר, כל אחד יידע מה הסמכות שלו, ולא יצטרכו לפנות ליועמ"ש בשאלה כזאת או אחרת. </w:t>
      </w:r>
      <w:bookmarkStart w:id="9430" w:name="_ETM_Q1_2167000"/>
      <w:bookmarkEnd w:id="9430"/>
      <w:r>
        <w:rPr>
          <w:rtl/>
          <w:lang w:eastAsia="he-IL"/>
        </w:rPr>
        <w:t xml:space="preserve">אני חושב שהעניין </w:t>
      </w:r>
      <w:bookmarkStart w:id="9431" w:name="_ETM_Q1_2169000"/>
      <w:bookmarkEnd w:id="9431"/>
      <w:r>
        <w:rPr>
          <w:rtl/>
          <w:lang w:eastAsia="he-IL"/>
        </w:rPr>
        <w:t xml:space="preserve">הזה יגביר את אמון הציבור בצורה משמעותית.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32" w:name="_ETM_Q1_2172000"/>
      <w:bookmarkEnd w:id="9432"/>
      <w:r>
        <w:rPr>
          <w:rtl/>
          <w:lang w:eastAsia="he-IL"/>
        </w:rPr>
        <w:t>מדברים אתנו על</w:t>
      </w:r>
      <w:bookmarkStart w:id="9433" w:name="_ETM_Q1_2173000"/>
      <w:bookmarkEnd w:id="9433"/>
      <w:r>
        <w:rPr>
          <w:rtl/>
          <w:lang w:eastAsia="he-IL"/>
        </w:rPr>
        <w:t xml:space="preserve"> כל מיני הפחדות, אם ניתן עצמאות לדרג המבצע של השר, </w:t>
      </w:r>
      <w:bookmarkStart w:id="9434" w:name="_ETM_Q1_2181000"/>
      <w:bookmarkEnd w:id="9434"/>
      <w:r>
        <w:rPr>
          <w:rtl/>
          <w:lang w:eastAsia="he-IL"/>
        </w:rPr>
        <w:t xml:space="preserve">הוא יגיד שמותר לעשות עבירות פליליות, הוא יגיד שהכול מותר, </w:t>
      </w:r>
      <w:bookmarkStart w:id="9435" w:name="_ETM_Q1_2182000"/>
      <w:bookmarkEnd w:id="9435"/>
      <w:r>
        <w:rPr>
          <w:rtl/>
          <w:lang w:eastAsia="he-IL"/>
        </w:rPr>
        <w:t xml:space="preserve">לא תהיה עצמאות. סליחה, גם השר כפוף לחוקים, והוא כפוף </w:t>
      </w:r>
      <w:bookmarkStart w:id="9436" w:name="_ETM_Q1_2185000"/>
      <w:bookmarkEnd w:id="9436"/>
      <w:r>
        <w:rPr>
          <w:rtl/>
          <w:lang w:eastAsia="he-IL"/>
        </w:rPr>
        <w:t xml:space="preserve">לביקורת והוא כפוף לבג"צ והוא כפוף למבקר, הוא לא יכול לעשות מה שהוא רוצה. לכן אני חושב שמה שנכון </w:t>
      </w:r>
      <w:bookmarkStart w:id="9437" w:name="_ETM_Q1_2192000"/>
      <w:bookmarkEnd w:id="9437"/>
      <w:r>
        <w:rPr>
          <w:rtl/>
          <w:lang w:eastAsia="he-IL"/>
        </w:rPr>
        <w:t xml:space="preserve">- - </w:t>
      </w:r>
    </w:p>
    <w:p w:rsidR="00422FCA" w:rsidRDefault="00422FCA" w:rsidP="00422FCA">
      <w:pPr>
        <w:rPr>
          <w:rtl/>
          <w:lang w:eastAsia="he-IL"/>
        </w:rPr>
      </w:pPr>
      <w:bookmarkStart w:id="9438" w:name="_ETM_Q1_2195000"/>
      <w:bookmarkEnd w:id="9438"/>
    </w:p>
    <w:p w:rsidR="00422FCA" w:rsidRDefault="00422FCA" w:rsidP="00422FCA">
      <w:pPr>
        <w:pStyle w:val="a5"/>
        <w:keepNext/>
        <w:rPr>
          <w:rtl/>
        </w:rPr>
      </w:pPr>
      <w:bookmarkStart w:id="9439" w:name="ET_speaker_5785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אתה מתכוון כמו ראש הממשלה.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440" w:name="ET_speaker_6357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41" w:name="_ETM_Q1_2198000"/>
      <w:bookmarkEnd w:id="9441"/>
      <w:r>
        <w:rPr>
          <w:rtl/>
          <w:lang w:eastAsia="he-IL"/>
        </w:rPr>
        <w:t>מה?</w:t>
      </w:r>
    </w:p>
    <w:p w:rsidR="00422FCA" w:rsidRDefault="00422FCA" w:rsidP="00422FCA">
      <w:pPr>
        <w:rPr>
          <w:rtl/>
          <w:lang w:eastAsia="he-IL"/>
        </w:rPr>
      </w:pPr>
      <w:bookmarkStart w:id="9442" w:name="_ETM_Q1_2194000"/>
      <w:bookmarkEnd w:id="9442"/>
    </w:p>
    <w:p w:rsidR="00422FCA" w:rsidRDefault="00422FCA" w:rsidP="00422FCA">
      <w:pPr>
        <w:pStyle w:val="a5"/>
        <w:keepNext/>
        <w:rPr>
          <w:rtl/>
        </w:rPr>
      </w:pPr>
      <w:bookmarkStart w:id="9443" w:name="ET_speaker_5785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אתה </w:t>
      </w:r>
      <w:bookmarkStart w:id="9444" w:name="_ETM_Q1_2197000"/>
      <w:bookmarkEnd w:id="9444"/>
      <w:r>
        <w:rPr>
          <w:rtl/>
          <w:lang w:eastAsia="he-IL"/>
        </w:rPr>
        <w:t xml:space="preserve">מתכוון כמו ראש הממשלה. </w:t>
      </w:r>
    </w:p>
    <w:p w:rsidR="00422FCA" w:rsidRDefault="00422FCA" w:rsidP="00422FCA">
      <w:pPr>
        <w:rPr>
          <w:rtl/>
          <w:lang w:eastAsia="he-IL"/>
        </w:rPr>
      </w:pPr>
      <w:bookmarkStart w:id="9445" w:name="_ETM_Q1_2201000"/>
      <w:bookmarkEnd w:id="9445"/>
    </w:p>
    <w:p w:rsidR="00422FCA" w:rsidRDefault="00422FCA" w:rsidP="00422FCA">
      <w:pPr>
        <w:pStyle w:val="a5"/>
        <w:keepNext/>
        <w:rPr>
          <w:rtl/>
        </w:rPr>
      </w:pPr>
      <w:bookmarkStart w:id="9446" w:name="ET_speaker_6357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47" w:name="_ETM_Q1_2196000"/>
      <w:bookmarkEnd w:id="9447"/>
      <w:r>
        <w:rPr>
          <w:rtl/>
          <w:lang w:eastAsia="he-IL"/>
        </w:rPr>
        <w:t xml:space="preserve">אתה יודע שבמדינה שלנו, גם ראש </w:t>
      </w:r>
      <w:bookmarkStart w:id="9448" w:name="_ETM_Q1_2200000"/>
      <w:bookmarkEnd w:id="9448"/>
      <w:r>
        <w:rPr>
          <w:rtl/>
          <w:lang w:eastAsia="he-IL"/>
        </w:rPr>
        <w:t xml:space="preserve">הממשלה וגם מפכ"ל המשטרה – אתה יודע, יצא לי לחקור </w:t>
      </w:r>
      <w:bookmarkStart w:id="9449" w:name="_ETM_Q1_2199000"/>
      <w:bookmarkEnd w:id="9449"/>
      <w:r>
        <w:rPr>
          <w:rtl/>
          <w:lang w:eastAsia="he-IL"/>
        </w:rPr>
        <w:t xml:space="preserve">סמפכ"ל משטרה, שריצה עבודות שירות – כולם כפופים לחוק, </w:t>
      </w:r>
      <w:bookmarkStart w:id="9450" w:name="_ETM_Q1_2208000"/>
      <w:bookmarkEnd w:id="9450"/>
      <w:r>
        <w:rPr>
          <w:rtl/>
          <w:lang w:eastAsia="he-IL"/>
        </w:rPr>
        <w:t xml:space="preserve">כולם, גם היועמ"ש, גם פרקליט המדינה; למרות שאין גוף שמבקר </w:t>
      </w:r>
      <w:bookmarkStart w:id="9451" w:name="_ETM_Q1_2210000"/>
      <w:bookmarkEnd w:id="9451"/>
      <w:r>
        <w:rPr>
          <w:rtl/>
          <w:lang w:eastAsia="he-IL"/>
        </w:rPr>
        <w:t xml:space="preserve">אותם, אבל כולם כפופים לחוק. לכן אני אומר, הגיע הזמן </w:t>
      </w:r>
      <w:bookmarkStart w:id="9452" w:name="_ETM_Q1_2217000"/>
      <w:bookmarkEnd w:id="9452"/>
      <w:r>
        <w:rPr>
          <w:rtl/>
          <w:lang w:eastAsia="he-IL"/>
        </w:rPr>
        <w:t xml:space="preserve">שלא תהיה אי-בהירות, הגיע הזמן ששר חדש שנכנס לתפקיד, כמו שאמר ידידי דיכטר, הוא צריך להיכנס בדרך המלך. הוא צריך </w:t>
      </w:r>
      <w:bookmarkStart w:id="9453" w:name="_ETM_Q1_2226000"/>
      <w:bookmarkEnd w:id="9453"/>
      <w:r>
        <w:rPr>
          <w:rtl/>
          <w:lang w:eastAsia="he-IL"/>
        </w:rPr>
        <w:t xml:space="preserve">לדעת שיש חוק, החוק מגדיר, ולכן החוק יגדיר שהוא </w:t>
      </w:r>
      <w:bookmarkStart w:id="9454" w:name="_ETM_Q1_2228000"/>
      <w:bookmarkEnd w:id="9454"/>
      <w:r>
        <w:rPr>
          <w:rtl/>
          <w:lang w:eastAsia="he-IL"/>
        </w:rPr>
        <w:t>מתווה מדיניות, והוא יתווה את המדיניות של המש</w:t>
      </w:r>
      <w:bookmarkStart w:id="9455" w:name="_ETM_Q1_2229000"/>
      <w:bookmarkEnd w:id="9455"/>
      <w:r>
        <w:rPr>
          <w:rtl/>
          <w:lang w:eastAsia="he-IL"/>
        </w:rPr>
        <w:t xml:space="preserve">רד. </w:t>
      </w:r>
    </w:p>
    <w:p w:rsidR="00422FCA" w:rsidRDefault="00422FCA" w:rsidP="00422FCA">
      <w:pPr>
        <w:rPr>
          <w:rtl/>
          <w:lang w:eastAsia="he-IL"/>
        </w:rPr>
      </w:pPr>
      <w:bookmarkStart w:id="9456" w:name="_ETM_Q1_2232000"/>
      <w:bookmarkEnd w:id="9456"/>
    </w:p>
    <w:p w:rsidR="00422FCA" w:rsidRDefault="00422FCA" w:rsidP="00422FCA">
      <w:pPr>
        <w:rPr>
          <w:rtl/>
          <w:lang w:eastAsia="he-IL"/>
        </w:rPr>
      </w:pPr>
      <w:bookmarkStart w:id="9457" w:name="_ETM_Q1_2233000"/>
      <w:bookmarkEnd w:id="9457"/>
      <w:r>
        <w:rPr>
          <w:rtl/>
          <w:lang w:eastAsia="he-IL"/>
        </w:rPr>
        <w:t xml:space="preserve">בסופו של יום, וזה הדבר הנכון, השר שואב את כוחו </w:t>
      </w:r>
      <w:bookmarkStart w:id="9458" w:name="_ETM_Q1_2234000"/>
      <w:bookmarkEnd w:id="9458"/>
      <w:r>
        <w:rPr>
          <w:rtl/>
          <w:lang w:eastAsia="he-IL"/>
        </w:rPr>
        <w:t xml:space="preserve">מהעם, והעם הוא הריבון. העם בחר, בחר בכנסת, הכנסת בממשלה, ועל פי זה הוא יתווה את המדיניות. </w:t>
      </w:r>
    </w:p>
    <w:p w:rsidR="00422FCA" w:rsidRDefault="00422FCA" w:rsidP="00422FCA">
      <w:pPr>
        <w:rPr>
          <w:rtl/>
          <w:lang w:eastAsia="he-IL"/>
        </w:rPr>
      </w:pPr>
      <w:bookmarkStart w:id="9459" w:name="_ETM_Q1_2240000"/>
      <w:bookmarkEnd w:id="9459"/>
    </w:p>
    <w:p w:rsidR="00422FCA" w:rsidRDefault="00422FCA" w:rsidP="00422FCA">
      <w:pPr>
        <w:pStyle w:val="a5"/>
        <w:keepNext/>
        <w:rPr>
          <w:rtl/>
        </w:rPr>
      </w:pPr>
      <w:bookmarkStart w:id="9460" w:name="ET_speaker_5766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וכל זה תוך 24 שעות, כל הדיון ב-24 שעות. </w:t>
      </w:r>
    </w:p>
    <w:p w:rsidR="00422FCA" w:rsidRDefault="00422FCA" w:rsidP="00422FCA">
      <w:pPr>
        <w:rPr>
          <w:rtl/>
          <w:lang w:eastAsia="he-IL"/>
        </w:rPr>
      </w:pPr>
      <w:bookmarkStart w:id="9461" w:name="_ETM_Q1_2243000"/>
      <w:bookmarkEnd w:id="9461"/>
    </w:p>
    <w:p w:rsidR="00422FCA" w:rsidRDefault="00422FCA" w:rsidP="00422FCA">
      <w:pPr>
        <w:pStyle w:val="af8"/>
        <w:keepNext/>
        <w:rPr>
          <w:rtl/>
        </w:rPr>
      </w:pPr>
      <w:bookmarkStart w:id="9462" w:name="ET_yor_5786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ind w:firstLine="0"/>
        <w:rPr>
          <w:rtl/>
          <w:lang w:eastAsia="he-IL"/>
        </w:rPr>
      </w:pPr>
      <w:bookmarkStart w:id="9463" w:name="_ETM_Q1_2242000"/>
      <w:bookmarkEnd w:id="9463"/>
      <w:r>
        <w:rPr>
          <w:rtl/>
          <w:lang w:eastAsia="he-IL"/>
        </w:rPr>
        <w:tab/>
        <w:t>חבר הכנסת סעדה, סיימת?</w:t>
      </w:r>
    </w:p>
    <w:p w:rsidR="00422FCA" w:rsidRDefault="00422FCA" w:rsidP="00422FCA">
      <w:pPr>
        <w:ind w:firstLine="0"/>
        <w:rPr>
          <w:rtl/>
          <w:lang w:eastAsia="he-IL"/>
        </w:rPr>
      </w:pPr>
      <w:bookmarkStart w:id="9464" w:name="_ETM_Q1_2248000"/>
      <w:bookmarkEnd w:id="9464"/>
    </w:p>
    <w:p w:rsidR="00422FCA" w:rsidRDefault="00422FCA" w:rsidP="00422FCA">
      <w:pPr>
        <w:pStyle w:val="a5"/>
        <w:keepNext/>
        <w:rPr>
          <w:rtl/>
        </w:rPr>
      </w:pPr>
      <w:bookmarkStart w:id="9465" w:name="ET_speaker_6357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66" w:name="_ETM_Q1_2244000"/>
      <w:bookmarkEnd w:id="9466"/>
      <w:r>
        <w:rPr>
          <w:rtl/>
          <w:lang w:eastAsia="he-IL"/>
        </w:rPr>
        <w:t xml:space="preserve">זה לא עניין של כמות הזמן, אלא עומק הדיון. </w:t>
      </w:r>
    </w:p>
    <w:p w:rsidR="00422FCA" w:rsidRDefault="00422FCA" w:rsidP="00422FCA">
      <w:pPr>
        <w:rPr>
          <w:rtl/>
          <w:lang w:eastAsia="he-IL"/>
        </w:rPr>
      </w:pPr>
      <w:bookmarkStart w:id="9467" w:name="_ETM_Q1_2252000"/>
      <w:bookmarkEnd w:id="9467"/>
    </w:p>
    <w:p w:rsidR="00422FCA" w:rsidRDefault="00422FCA" w:rsidP="00422FCA">
      <w:pPr>
        <w:pStyle w:val="a5"/>
        <w:keepNext/>
        <w:rPr>
          <w:rtl/>
        </w:rPr>
      </w:pPr>
      <w:bookmarkStart w:id="9468" w:name="ET_speaker_5766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69" w:name="_ETM_Q1_2249000"/>
      <w:bookmarkEnd w:id="9469"/>
      <w:r>
        <w:rPr>
          <w:rtl/>
          <w:lang w:eastAsia="he-IL"/>
        </w:rPr>
        <w:t xml:space="preserve">עומק הדיון? </w:t>
      </w:r>
      <w:bookmarkStart w:id="9470" w:name="_ETM_Q1_2250000"/>
      <w:bookmarkEnd w:id="9470"/>
      <w:r>
        <w:rPr>
          <w:rtl/>
          <w:lang w:eastAsia="he-IL"/>
        </w:rPr>
        <w:t xml:space="preserve">באמת יש כאן דיון מעמיק, חבל על הזמן. </w:t>
      </w:r>
      <w:bookmarkStart w:id="9471" w:name="_ETM_Q1_2256000"/>
      <w:bookmarkEnd w:id="9471"/>
      <w:r>
        <w:rPr>
          <w:rtl/>
          <w:lang w:eastAsia="he-IL"/>
        </w:rPr>
        <w:t xml:space="preserve">בחנו את זה אנשי מקצוע? בחנו את זה אנשי מקצוע? התווכחו? נו באמת. </w:t>
      </w:r>
    </w:p>
    <w:p w:rsidR="00422FCA" w:rsidRDefault="00422FCA" w:rsidP="00422FCA">
      <w:pPr>
        <w:rPr>
          <w:rtl/>
          <w:lang w:eastAsia="he-IL"/>
        </w:rPr>
      </w:pPr>
      <w:bookmarkStart w:id="9472" w:name="_ETM_Q1_2247000"/>
      <w:bookmarkEnd w:id="9472"/>
    </w:p>
    <w:p w:rsidR="00422FCA" w:rsidRDefault="00422FCA" w:rsidP="00422FCA">
      <w:pPr>
        <w:pStyle w:val="a5"/>
        <w:keepNext/>
        <w:rPr>
          <w:rtl/>
        </w:rPr>
      </w:pPr>
      <w:bookmarkStart w:id="9473" w:name="ET_speaker_6357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אם היית שומע את </w:t>
      </w:r>
      <w:bookmarkStart w:id="9474" w:name="_ETM_Q1_2257000"/>
      <w:bookmarkEnd w:id="9474"/>
      <w:r>
        <w:rPr>
          <w:rtl/>
          <w:lang w:eastAsia="he-IL"/>
        </w:rPr>
        <w:t xml:space="preserve">הדיון, היית מתרשם. מאוד מעמיק. </w:t>
      </w:r>
    </w:p>
    <w:p w:rsidR="00422FCA" w:rsidRDefault="00422FCA" w:rsidP="00422FCA">
      <w:pPr>
        <w:rPr>
          <w:rtl/>
          <w:lang w:eastAsia="he-IL"/>
        </w:rPr>
      </w:pPr>
      <w:bookmarkStart w:id="9475" w:name="_ETM_Q1_2258000"/>
      <w:bookmarkEnd w:id="9475"/>
    </w:p>
    <w:p w:rsidR="00422FCA" w:rsidRDefault="00422FCA" w:rsidP="00422FCA">
      <w:pPr>
        <w:pStyle w:val="a5"/>
        <w:keepNext/>
        <w:rPr>
          <w:rtl/>
        </w:rPr>
      </w:pPr>
      <w:bookmarkStart w:id="9476" w:name="ET_speaker_5766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77" w:name="_ETM_Q1_2260000"/>
      <w:bookmarkEnd w:id="9477"/>
      <w:r>
        <w:rPr>
          <w:rtl/>
          <w:lang w:eastAsia="he-IL"/>
        </w:rPr>
        <w:t xml:space="preserve">מה זה מעמיק, חבל </w:t>
      </w:r>
      <w:bookmarkStart w:id="9478" w:name="_ETM_Q1_2263000"/>
      <w:bookmarkEnd w:id="9478"/>
      <w:r>
        <w:rPr>
          <w:rtl/>
          <w:lang w:eastAsia="he-IL"/>
        </w:rPr>
        <w:t>על הזמן...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479" w:name="ET_yor_5786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7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80" w:name="_ETM_Q1_2265000"/>
      <w:bookmarkEnd w:id="9480"/>
      <w:r>
        <w:rPr>
          <w:rtl/>
          <w:lang w:eastAsia="he-IL"/>
        </w:rPr>
        <w:t xml:space="preserve">מנכ"ל המשרד לביטחון פנים, בבקשה. </w:t>
      </w:r>
    </w:p>
    <w:p w:rsidR="00422FCA" w:rsidRDefault="00422FCA" w:rsidP="00422FCA">
      <w:pPr>
        <w:rPr>
          <w:rtl/>
          <w:lang w:eastAsia="he-IL"/>
        </w:rPr>
      </w:pPr>
      <w:bookmarkStart w:id="9481" w:name="_ETM_Q1_2292000"/>
      <w:bookmarkEnd w:id="9481"/>
    </w:p>
    <w:p w:rsidR="00422FCA" w:rsidRDefault="00422FCA" w:rsidP="00422FCA">
      <w:pPr>
        <w:pStyle w:val="aa"/>
        <w:keepNext/>
        <w:rPr>
          <w:rtl/>
          <w:lang w:eastAsia="he-IL"/>
        </w:rPr>
      </w:pPr>
      <w:bookmarkStart w:id="9482" w:name="ET_manager_6357_154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  <w:lang w:eastAsia="he-IL"/>
        </w:rPr>
        <w:t>(היו"ר משה סעדה, 14:39)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  <w:lang w:eastAsia="he-IL"/>
        </w:rPr>
        <w:t xml:space="preserve">   </w:t>
      </w:r>
      <w:bookmarkEnd w:id="9482"/>
    </w:p>
    <w:p w:rsidR="00422FCA" w:rsidRDefault="00422FCA" w:rsidP="00422FCA">
      <w:pPr>
        <w:rPr>
          <w:rFonts w:hint="cs"/>
          <w:rtl/>
          <w:lang w:eastAsia="he-IL"/>
        </w:rPr>
      </w:pPr>
      <w:bookmarkStart w:id="9483" w:name="_ETM_Q1_2295000"/>
      <w:bookmarkStart w:id="9484" w:name="_ETM_Q1_2293000"/>
      <w:bookmarkEnd w:id="9483"/>
      <w:bookmarkEnd w:id="9484"/>
    </w:p>
    <w:p w:rsidR="00422FCA" w:rsidRDefault="00422FCA" w:rsidP="00422FCA">
      <w:pPr>
        <w:pStyle w:val="a5"/>
        <w:keepNext/>
        <w:rPr>
          <w:rtl/>
        </w:rPr>
      </w:pPr>
      <w:bookmarkStart w:id="9485" w:name="ET_speaker_תומר_לוט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86" w:name="_ETM_Q1_2294000"/>
      <w:bookmarkEnd w:id="9486"/>
      <w:r>
        <w:rPr>
          <w:rtl/>
          <w:lang w:eastAsia="he-IL"/>
        </w:rPr>
        <w:t xml:space="preserve">שלום לחברי הכנסת ולכל </w:t>
      </w:r>
      <w:bookmarkStart w:id="9487" w:name="_ETM_Q1_2298000"/>
      <w:bookmarkEnd w:id="9487"/>
      <w:r>
        <w:rPr>
          <w:rtl/>
          <w:lang w:eastAsia="he-IL"/>
        </w:rPr>
        <w:t xml:space="preserve">הנמצאים, אני מנכ"ל המשרד לביטחון פנים בשנה וחצי האחרונות. אני </w:t>
      </w:r>
      <w:bookmarkStart w:id="9488" w:name="_ETM_Q1_2300000"/>
      <w:bookmarkEnd w:id="9488"/>
      <w:r>
        <w:rPr>
          <w:rtl/>
          <w:lang w:eastAsia="he-IL"/>
        </w:rPr>
        <w:t>רוצה להתייחס לדיון הזה רק מהצד המקצועי, לא מהצד המשפטי,</w:t>
      </w:r>
      <w:bookmarkStart w:id="9489" w:name="_ETM_Q1_2306000"/>
      <w:bookmarkEnd w:id="9489"/>
      <w:r>
        <w:rPr>
          <w:rtl/>
          <w:lang w:eastAsia="he-IL"/>
        </w:rPr>
        <w:t xml:space="preserve"> מהצד שנוגע לממשק היישום שבין מדיניות השר, כפי שאני מכיר </w:t>
      </w:r>
      <w:bookmarkStart w:id="9490" w:name="_ETM_Q1_2313000"/>
      <w:bookmarkEnd w:id="9490"/>
      <w:r>
        <w:rPr>
          <w:rtl/>
          <w:lang w:eastAsia="he-IL"/>
        </w:rPr>
        <w:t xml:space="preserve">אותה מקרוב, לבין היכולת להפעיל אותה וליישם אותה במשטרת ישראל, מה שעשיתי במשך, כאמור, שנה וחצי באופן מאוד </w:t>
      </w:r>
      <w:bookmarkStart w:id="9491" w:name="_ETM_Q1_2316000"/>
      <w:bookmarkEnd w:id="9491"/>
      <w:r>
        <w:rPr>
          <w:rtl/>
          <w:lang w:eastAsia="he-IL"/>
        </w:rPr>
        <w:t xml:space="preserve">מאוד יום יומי ושוטף.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יש פה שאלה שעלתה, האם </w:t>
      </w:r>
      <w:bookmarkStart w:id="9492" w:name="_ETM_Q1_2323000"/>
      <w:bookmarkEnd w:id="9492"/>
      <w:r>
        <w:rPr>
          <w:rtl/>
          <w:lang w:eastAsia="he-IL"/>
        </w:rPr>
        <w:t xml:space="preserve">השר קובע מדיניות או לא קובע מדיניות, אני רוצה להתחיל </w:t>
      </w:r>
      <w:bookmarkStart w:id="9493" w:name="_ETM_Q1_2326000"/>
      <w:bookmarkEnd w:id="9493"/>
      <w:r>
        <w:rPr>
          <w:rtl/>
          <w:lang w:eastAsia="he-IL"/>
        </w:rPr>
        <w:t xml:space="preserve">בהמלצה לכולם לכתוב בגוגל "מדיניות השר לביטחון פנים" ולמצוא את </w:t>
      </w:r>
      <w:bookmarkStart w:id="9494" w:name="_ETM_Q1_2333000"/>
      <w:bookmarkEnd w:id="9494"/>
      <w:r>
        <w:rPr>
          <w:rtl/>
          <w:lang w:eastAsia="he-IL"/>
        </w:rPr>
        <w:t xml:space="preserve">מסמך מדיניות השר של השר הנוכחי עמר בר לב. </w:t>
      </w:r>
    </w:p>
    <w:p w:rsidR="00422FCA" w:rsidRDefault="00422FCA" w:rsidP="00422FCA">
      <w:pPr>
        <w:rPr>
          <w:rtl/>
          <w:lang w:eastAsia="he-IL"/>
        </w:rPr>
      </w:pPr>
      <w:bookmarkStart w:id="9495" w:name="_ETM_Q1_2273000"/>
      <w:bookmarkEnd w:id="9495"/>
    </w:p>
    <w:p w:rsidR="00422FCA" w:rsidRDefault="00422FCA" w:rsidP="00422FCA">
      <w:pPr>
        <w:pStyle w:val="af8"/>
        <w:keepNext/>
        <w:rPr>
          <w:rtl/>
        </w:rPr>
      </w:pPr>
      <w:bookmarkStart w:id="9496" w:name="ET_yor_6357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4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497" w:name="_ETM_Q1_2332000"/>
      <w:bookmarkEnd w:id="9497"/>
      <w:r>
        <w:rPr>
          <w:rtl/>
          <w:lang w:eastAsia="he-IL"/>
        </w:rPr>
        <w:t xml:space="preserve">לא, </w:t>
      </w:r>
      <w:bookmarkStart w:id="9498" w:name="_ETM_Q1_2334000"/>
      <w:bookmarkEnd w:id="9498"/>
      <w:r>
        <w:rPr>
          <w:rtl/>
          <w:lang w:eastAsia="he-IL"/>
        </w:rPr>
        <w:t xml:space="preserve">השאלה אם זה מעוגן בחקיקה. אנחנו יודעים את זה, השאלה אם זה מעוגן בחקיקה.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499" w:name="ET_speaker_6236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00" w:name="_ETM_Q1_2338000"/>
      <w:bookmarkEnd w:id="9500"/>
      <w:r>
        <w:rPr>
          <w:rtl/>
          <w:lang w:eastAsia="he-IL"/>
        </w:rPr>
        <w:t xml:space="preserve">אפשר לתת לו לדבר? הוא יכול </w:t>
      </w:r>
      <w:bookmarkStart w:id="9501" w:name="_ETM_Q1_2337000"/>
      <w:bookmarkEnd w:id="9501"/>
      <w:r>
        <w:rPr>
          <w:rtl/>
          <w:lang w:eastAsia="he-IL"/>
        </w:rPr>
        <w:t>להשלים את הדברים?</w:t>
      </w:r>
    </w:p>
    <w:p w:rsidR="00422FCA" w:rsidRDefault="00422FCA" w:rsidP="00422FCA">
      <w:pPr>
        <w:rPr>
          <w:rtl/>
          <w:lang w:eastAsia="he-IL"/>
        </w:rPr>
      </w:pPr>
      <w:bookmarkStart w:id="9502" w:name="_ETM_Q1_2339000"/>
      <w:bookmarkEnd w:id="9502"/>
    </w:p>
    <w:p w:rsidR="00422FCA" w:rsidRDefault="00422FCA" w:rsidP="00422FCA">
      <w:pPr>
        <w:pStyle w:val="af8"/>
        <w:keepNext/>
        <w:rPr>
          <w:rtl/>
        </w:rPr>
      </w:pPr>
      <w:bookmarkStart w:id="9503" w:name="ET_yor_6357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סליחה, את לא תעירי לי איך להתנהל. </w:t>
      </w:r>
    </w:p>
    <w:p w:rsidR="00422FCA" w:rsidRDefault="00422FCA" w:rsidP="00422FCA">
      <w:pPr>
        <w:rPr>
          <w:rtl/>
          <w:lang w:eastAsia="he-IL"/>
        </w:rPr>
      </w:pPr>
      <w:bookmarkStart w:id="9504" w:name="_ETM_Q1_2345000"/>
      <w:bookmarkStart w:id="9505" w:name="_ETM_Q1_2341000"/>
      <w:bookmarkEnd w:id="9504"/>
      <w:bookmarkEnd w:id="9505"/>
    </w:p>
    <w:p w:rsidR="00422FCA" w:rsidRDefault="00422FCA" w:rsidP="00422FCA">
      <w:pPr>
        <w:pStyle w:val="a5"/>
        <w:keepNext/>
        <w:rPr>
          <w:rtl/>
        </w:rPr>
      </w:pPr>
      <w:bookmarkStart w:id="9506" w:name="ET_speaker_תומר_לוטן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07" w:name="_ETM_Q1_2340000"/>
      <w:bookmarkEnd w:id="9507"/>
      <w:r>
        <w:rPr>
          <w:rtl/>
          <w:lang w:eastAsia="he-IL"/>
        </w:rPr>
        <w:t xml:space="preserve">אני </w:t>
      </w:r>
      <w:bookmarkStart w:id="9508" w:name="_ETM_Q1_2346000"/>
      <w:bookmarkEnd w:id="9508"/>
      <w:r>
        <w:rPr>
          <w:rtl/>
          <w:lang w:eastAsia="he-IL"/>
        </w:rPr>
        <w:t xml:space="preserve">רוצה להדגיש כמה נושא מימוש המדיניות הוא חי, קיים, נושם </w:t>
      </w:r>
      <w:bookmarkStart w:id="9509" w:name="_ETM_Q1_2353000"/>
      <w:bookmarkEnd w:id="9509"/>
      <w:r>
        <w:rPr>
          <w:rtl/>
          <w:lang w:eastAsia="he-IL"/>
        </w:rPr>
        <w:t xml:space="preserve">וחזק. בכל דיון שלי עם משטרת ישראל, </w:t>
      </w:r>
      <w:bookmarkStart w:id="9510" w:name="_ETM_Q1_2354000"/>
      <w:bookmarkEnd w:id="9510"/>
      <w:r>
        <w:rPr>
          <w:rtl/>
          <w:lang w:eastAsia="he-IL"/>
        </w:rPr>
        <w:t xml:space="preserve">בכל הערכת מצב מדיניות השר נוכחת, והיא קורית והיא משמעותית והיא משפיעה על ניהול תקציב ועל </w:t>
      </w:r>
      <w:bookmarkStart w:id="9511" w:name="_ETM_Q1_2358000"/>
      <w:bookmarkEnd w:id="9511"/>
      <w:r>
        <w:rPr>
          <w:rtl/>
          <w:lang w:eastAsia="he-IL"/>
        </w:rPr>
        <w:t>ניהול כוח אדם ועל ניהול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512" w:name="ET_yor_6357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13" w:name="_ETM_Q1_2359000"/>
      <w:bookmarkEnd w:id="9513"/>
      <w:r>
        <w:rPr>
          <w:rtl/>
          <w:lang w:eastAsia="he-IL"/>
        </w:rPr>
        <w:t xml:space="preserve">אני רק רוצה לשאול אותך.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514" w:name="ET_speaker_6236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15" w:name="_ETM_Q1_2363000"/>
      <w:bookmarkStart w:id="9516" w:name="_ETM_Q1_2364000"/>
      <w:bookmarkEnd w:id="9515"/>
      <w:bookmarkEnd w:id="9516"/>
      <w:r>
        <w:rPr>
          <w:rtl/>
          <w:lang w:eastAsia="he-IL"/>
        </w:rPr>
        <w:t xml:space="preserve">ממש קשה להקשיב. אנחנו מקשיבים לו, אם אפשר לתת לו לדבר. </w:t>
      </w:r>
    </w:p>
    <w:p w:rsidR="00422FCA" w:rsidRDefault="00422FCA" w:rsidP="00422FCA">
      <w:pPr>
        <w:rPr>
          <w:rtl/>
          <w:lang w:eastAsia="he-IL"/>
        </w:rPr>
      </w:pPr>
      <w:bookmarkStart w:id="9517" w:name="_ETM_Q1_2367000"/>
      <w:bookmarkEnd w:id="9517"/>
    </w:p>
    <w:p w:rsidR="00422FCA" w:rsidRDefault="00422FCA" w:rsidP="00422FCA">
      <w:pPr>
        <w:pStyle w:val="af8"/>
        <w:keepNext/>
        <w:rPr>
          <w:rtl/>
        </w:rPr>
      </w:pPr>
      <w:bookmarkStart w:id="9518" w:name="ET_yor_6357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19" w:name="_ETM_Q1_2370000"/>
      <w:bookmarkEnd w:id="9519"/>
      <w:r>
        <w:rPr>
          <w:rtl/>
          <w:lang w:eastAsia="he-IL"/>
        </w:rPr>
        <w:t xml:space="preserve">סליחה, אני רוצה לדעת מכוח מה. </w:t>
      </w:r>
    </w:p>
    <w:p w:rsidR="00422FCA" w:rsidRDefault="00422FCA" w:rsidP="00422FC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22FCA" w:rsidRDefault="00422FCA" w:rsidP="00422FCA">
      <w:pPr>
        <w:pStyle w:val="a5"/>
        <w:keepNext/>
        <w:rPr>
          <w:rFonts w:hint="cs"/>
          <w:rtl/>
        </w:rPr>
      </w:pPr>
      <w:bookmarkStart w:id="9520" w:name="ET_speaker_תומר_לוטן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21" w:name="_ETM_Q1_2376000"/>
      <w:bookmarkEnd w:id="9521"/>
      <w:r>
        <w:rPr>
          <w:rtl/>
          <w:lang w:eastAsia="he-IL"/>
        </w:rPr>
        <w:t xml:space="preserve">אני חושב </w:t>
      </w:r>
      <w:bookmarkStart w:id="9522" w:name="_ETM_Q1_2374000"/>
      <w:bookmarkEnd w:id="9522"/>
      <w:r>
        <w:rPr>
          <w:rtl/>
          <w:lang w:eastAsia="he-IL"/>
        </w:rPr>
        <w:t>שהדיון הזה הוכיח, שהתשתית הנורמטיבית ליחסים שבין שר לבין מפכ"ל,</w:t>
      </w:r>
      <w:bookmarkStart w:id="9523" w:name="_ETM_Q1_2381000"/>
      <w:bookmarkEnd w:id="9523"/>
      <w:r>
        <w:rPr>
          <w:rtl/>
          <w:lang w:eastAsia="he-IL"/>
        </w:rPr>
        <w:t xml:space="preserve"> בין המשרד לבין המשטרה הוסדרו ב-1,001 פעולות, שחלקן </w:t>
      </w:r>
      <w:bookmarkStart w:id="9524" w:name="_ETM_Q1_2386000"/>
      <w:bookmarkEnd w:id="9524"/>
      <w:r>
        <w:rPr>
          <w:rtl/>
          <w:lang w:eastAsia="he-IL"/>
        </w:rPr>
        <w:t xml:space="preserve">היו טלאי על טלאי, אין על זה שאלה, ובהחלט יש </w:t>
      </w:r>
      <w:bookmarkStart w:id="9525" w:name="_ETM_Q1_2388000"/>
      <w:bookmarkEnd w:id="9525"/>
      <w:r>
        <w:rPr>
          <w:rtl/>
          <w:lang w:eastAsia="he-IL"/>
        </w:rPr>
        <w:t xml:space="preserve">מקום לעסוק בזה כמדינה, אני חד-משמעית אומר את זה. רק הנקודה שאני רוצה להדגיש היא שאתם נמצאים כאן לא תחת </w:t>
      </w:r>
      <w:bookmarkStart w:id="9526" w:name="_ETM_Q1_2394000"/>
      <w:bookmarkEnd w:id="9526"/>
      <w:r>
        <w:rPr>
          <w:rtl/>
          <w:lang w:eastAsia="he-IL"/>
        </w:rPr>
        <w:t>אירוע שבו אין מדיניות והיא לא מיושמת, זאת אומרת: הדחיפ</w:t>
      </w:r>
      <w:bookmarkStart w:id="9527" w:name="_ETM_Q1_2397000"/>
      <w:bookmarkEnd w:id="9527"/>
      <w:r>
        <w:rPr>
          <w:rtl/>
          <w:lang w:eastAsia="he-IL"/>
        </w:rPr>
        <w:t xml:space="preserve">ות לכאורה לעסוק בדיון הזה היא - -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528" w:name="ET_yor_6357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יש תורה </w:t>
      </w:r>
      <w:bookmarkStart w:id="9529" w:name="_ETM_Q1_2403000"/>
      <w:bookmarkEnd w:id="9529"/>
      <w:r>
        <w:rPr>
          <w:rtl/>
          <w:lang w:eastAsia="he-IL"/>
        </w:rPr>
        <w:t xml:space="preserve">שבעל פה, ולא תורה שבכתב. </w:t>
      </w:r>
    </w:p>
    <w:p w:rsidR="00422FCA" w:rsidRDefault="00422FCA" w:rsidP="00422FCA">
      <w:pPr>
        <w:rPr>
          <w:rtl/>
          <w:lang w:eastAsia="he-IL"/>
        </w:rPr>
      </w:pPr>
      <w:bookmarkStart w:id="9530" w:name="_ETM_Q1_2368000"/>
      <w:bookmarkEnd w:id="9530"/>
    </w:p>
    <w:p w:rsidR="00422FCA" w:rsidRDefault="00422FCA" w:rsidP="00422FCA">
      <w:pPr>
        <w:pStyle w:val="-"/>
        <w:keepNext/>
        <w:rPr>
          <w:rtl/>
        </w:rPr>
      </w:pPr>
      <w:bookmarkStart w:id="9531" w:name="ET_speakercontinue_תומר_לוטן_16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5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32" w:name="_ETM_Q1_2399000"/>
      <w:bookmarkEnd w:id="9532"/>
      <w:r>
        <w:rPr>
          <w:rtl/>
          <w:lang w:eastAsia="he-IL"/>
        </w:rPr>
        <w:t xml:space="preserve">- - היא הרבה יותר </w:t>
      </w:r>
      <w:bookmarkStart w:id="9533" w:name="_ETM_Q1_2404000"/>
      <w:bookmarkEnd w:id="9533"/>
      <w:r>
        <w:rPr>
          <w:rtl/>
          <w:lang w:eastAsia="he-IL"/>
        </w:rPr>
        <w:t xml:space="preserve">מתורה שבעל פה, כפי שעלה פה, גם כולם הקריאו מתוך </w:t>
      </w:r>
      <w:bookmarkStart w:id="9534" w:name="_ETM_Q1_2408000"/>
      <w:bookmarkEnd w:id="9534"/>
      <w:r>
        <w:rPr>
          <w:rtl/>
          <w:lang w:eastAsia="he-IL"/>
        </w:rPr>
        <w:t xml:space="preserve">הוועדות, ושוב אני אומר, אין שאלה, לא במשטרת ישראל ולא </w:t>
      </w:r>
      <w:bookmarkStart w:id="9535" w:name="_ETM_Q1_2414000"/>
      <w:bookmarkEnd w:id="9535"/>
      <w:r>
        <w:rPr>
          <w:rtl/>
          <w:lang w:eastAsia="he-IL"/>
        </w:rPr>
        <w:t xml:space="preserve">במשרד לביטחון פנים, לגבי היכולת – לקבוע מדיניות, לפרסם </w:t>
      </w:r>
      <w:bookmarkStart w:id="9536" w:name="_ETM_Q1_2412000"/>
      <w:bookmarkEnd w:id="9536"/>
      <w:r>
        <w:rPr>
          <w:rtl/>
          <w:lang w:eastAsia="he-IL"/>
        </w:rPr>
        <w:t xml:space="preserve">אותה, להטמיע אותה, ליישם אותה, ולבצע לבקרה. זה מה שעשינו </w:t>
      </w:r>
      <w:bookmarkStart w:id="9537" w:name="_ETM_Q1_2421000"/>
      <w:bookmarkEnd w:id="9537"/>
      <w:r>
        <w:rPr>
          <w:rtl/>
          <w:lang w:eastAsia="he-IL"/>
        </w:rPr>
        <w:t>שנה שלמה, ואגב, גם התוצאות של המדיניות הזאת נ</w:t>
      </w:r>
      <w:bookmarkStart w:id="9538" w:name="_ETM_Q1_2424000"/>
      <w:bookmarkEnd w:id="9538"/>
      <w:r>
        <w:rPr>
          <w:rtl/>
          <w:lang w:eastAsia="he-IL"/>
        </w:rPr>
        <w:t xml:space="preserve">יכרות, ואני יכול לתת לזה כמה וכמה דוגמאות.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39" w:name="_ETM_Q1_2427000"/>
      <w:bookmarkEnd w:id="9539"/>
      <w:r>
        <w:rPr>
          <w:rtl/>
          <w:lang w:eastAsia="he-IL"/>
        </w:rPr>
        <w:t xml:space="preserve">האם יש מקום להסדיר את זה בדרך כזו או אחרת? </w:t>
      </w:r>
      <w:bookmarkStart w:id="9540" w:name="_ETM_Q1_2426000"/>
      <w:bookmarkEnd w:id="9540"/>
      <w:r>
        <w:rPr>
          <w:rtl/>
          <w:lang w:eastAsia="he-IL"/>
        </w:rPr>
        <w:t xml:space="preserve">בוודאי שיש, האם הדרך לעשות את זה באמצעות החוק הזה, </w:t>
      </w:r>
      <w:bookmarkStart w:id="9541" w:name="_ETM_Q1_2434000"/>
      <w:bookmarkEnd w:id="9541"/>
      <w:r>
        <w:rPr>
          <w:rtl/>
          <w:lang w:eastAsia="he-IL"/>
        </w:rPr>
        <w:t xml:space="preserve">שכפי שאנחנו שומעים מכל המומחים שנמצאים כאן, הוא - </w:t>
      </w:r>
      <w:bookmarkStart w:id="9542" w:name="_ETM_Q1_2438000"/>
      <w:bookmarkEnd w:id="9542"/>
      <w:r>
        <w:rPr>
          <w:rtl/>
          <w:lang w:eastAsia="he-IL"/>
        </w:rPr>
        <w:t>- -</w:t>
      </w:r>
    </w:p>
    <w:p w:rsidR="00422FCA" w:rsidRDefault="00422FCA" w:rsidP="00422FCA">
      <w:pPr>
        <w:rPr>
          <w:rtl/>
          <w:lang w:eastAsia="he-IL"/>
        </w:rPr>
      </w:pPr>
      <w:bookmarkStart w:id="9543" w:name="_ETM_Q1_2435000"/>
      <w:bookmarkEnd w:id="9543"/>
    </w:p>
    <w:p w:rsidR="00422FCA" w:rsidRDefault="00422FCA" w:rsidP="00422FCA">
      <w:pPr>
        <w:pStyle w:val="af8"/>
        <w:keepNext/>
        <w:rPr>
          <w:rtl/>
        </w:rPr>
      </w:pPr>
      <w:bookmarkStart w:id="9544" w:name="ET_yor_6357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סעדה: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מה ההצעה שלך? איך אתה חושב שניתן להסדיר?</w:t>
      </w:r>
    </w:p>
    <w:p w:rsidR="00422FCA" w:rsidRDefault="00422FCA" w:rsidP="00422FCA">
      <w:pPr>
        <w:rPr>
          <w:rtl/>
          <w:lang w:eastAsia="he-IL"/>
        </w:rPr>
      </w:pPr>
      <w:bookmarkStart w:id="9545" w:name="_ETM_Q1_2436000"/>
      <w:bookmarkEnd w:id="9545"/>
    </w:p>
    <w:p w:rsidR="00422FCA" w:rsidRDefault="00422FCA" w:rsidP="00422FCA">
      <w:pPr>
        <w:pStyle w:val="-"/>
        <w:keepNext/>
        <w:rPr>
          <w:rtl/>
        </w:rPr>
      </w:pPr>
      <w:bookmarkStart w:id="9546" w:name="ET_speakercontinue_תומר_לוטן_16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5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47" w:name="_ETM_Q1_2437000"/>
      <w:bookmarkEnd w:id="9547"/>
      <w:r>
        <w:rPr>
          <w:rtl/>
          <w:lang w:eastAsia="he-IL"/>
        </w:rPr>
        <w:t>שוב אני</w:t>
      </w:r>
      <w:bookmarkStart w:id="9548" w:name="_ETM_Q1_2440000"/>
      <w:bookmarkEnd w:id="9548"/>
      <w:r>
        <w:rPr>
          <w:rtl/>
          <w:lang w:eastAsia="he-IL"/>
        </w:rPr>
        <w:t xml:space="preserve"> אומר, הדרך לעשות את זה היא בתהליך מקצועי ארוך, רציני, </w:t>
      </w:r>
      <w:bookmarkStart w:id="9549" w:name="_ETM_Q1_2445000"/>
      <w:bookmarkEnd w:id="9549"/>
      <w:r>
        <w:rPr>
          <w:rtl/>
          <w:lang w:eastAsia="he-IL"/>
        </w:rPr>
        <w:t xml:space="preserve">שלוקח בחשבון נימי נימים של דוגמאות. הרי מה אמר המפכ"ל </w:t>
      </w:r>
      <w:bookmarkStart w:id="9550" w:name="_ETM_Q1_2447000"/>
      <w:bookmarkEnd w:id="9550"/>
      <w:r>
        <w:rPr>
          <w:rtl/>
          <w:lang w:eastAsia="he-IL"/>
        </w:rPr>
        <w:t xml:space="preserve">קודם? ואני מחזק כל מילה שהוא אמר. המילה "מדיניות" היא מילה – ואני אומר את זה כאיש מדיניות ציבורית – היא כל כך רחבה וכל כל עצומה במה </w:t>
      </w:r>
      <w:bookmarkStart w:id="9551" w:name="_ETM_Q1_2454000"/>
      <w:bookmarkEnd w:id="9551"/>
      <w:r>
        <w:rPr>
          <w:rtl/>
          <w:lang w:eastAsia="he-IL"/>
        </w:rPr>
        <w:t xml:space="preserve">שאפשר להכניס תחת קורת הגג שלה, זה מצד אחד יכול </w:t>
      </w:r>
      <w:bookmarkStart w:id="9552" w:name="_ETM_Q1_2462000"/>
      <w:bookmarkEnd w:id="9552"/>
      <w:r>
        <w:rPr>
          <w:rtl/>
          <w:lang w:eastAsia="he-IL"/>
        </w:rPr>
        <w:t xml:space="preserve">להיות מה הוא הנושא המרכזי לעסוק בו ביעדים השנה, כמו הפשיעה בחברה הערבית שהוגדרה על ידינו כנושא מספר </w:t>
      </w:r>
      <w:bookmarkStart w:id="9553" w:name="_ETM_Q1_2465000"/>
      <w:bookmarkEnd w:id="9553"/>
      <w:r>
        <w:rPr>
          <w:rtl/>
          <w:lang w:eastAsia="he-IL"/>
        </w:rPr>
        <w:t xml:space="preserve">אחד, ועד נושא כמו זריקת רימוני הלם בנקודה </w:t>
      </w:r>
      <w:bookmarkStart w:id="9554" w:name="_ETM_Q1_2471000"/>
      <w:bookmarkEnd w:id="9554"/>
      <w:r>
        <w:rPr>
          <w:rtl/>
          <w:lang w:eastAsia="he-IL"/>
        </w:rPr>
        <w:t xml:space="preserve">זו או אחרת בקונטקסט מדיני אסטרטגי כזה או אחר, או </w:t>
      </w:r>
      <w:bookmarkStart w:id="9555" w:name="_ETM_Q1_2472000"/>
      <w:bookmarkEnd w:id="9555"/>
      <w:r>
        <w:rPr>
          <w:rtl/>
          <w:lang w:eastAsia="he-IL"/>
        </w:rPr>
        <w:t xml:space="preserve">הסטת כוחות בהיבטים מסוימים, או פתיחה במבצע כזה </w:t>
      </w:r>
      <w:bookmarkStart w:id="9556" w:name="_ETM_Q1_2483000"/>
      <w:bookmarkEnd w:id="9556"/>
      <w:r>
        <w:rPr>
          <w:rtl/>
          <w:lang w:eastAsia="he-IL"/>
        </w:rPr>
        <w:t xml:space="preserve">או אחר, ובעוד 1,001 דוגמאות, שהן נימי נימים </w:t>
      </w:r>
      <w:bookmarkStart w:id="9557" w:name="_ETM_Q1_2487000"/>
      <w:bookmarkEnd w:id="9557"/>
      <w:r>
        <w:rPr>
          <w:rtl/>
          <w:lang w:eastAsia="he-IL"/>
        </w:rPr>
        <w:t xml:space="preserve">של פירוש המילה מדיניות.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אני לא חושב שבדיון שמתנהל</w:t>
      </w:r>
      <w:bookmarkStart w:id="9558" w:name="_ETM_Q1_2488000"/>
      <w:bookmarkEnd w:id="9558"/>
      <w:r>
        <w:rPr>
          <w:rtl/>
          <w:lang w:eastAsia="he-IL"/>
        </w:rPr>
        <w:t xml:space="preserve">, או כפי שהוא מתנהל פה עכשיו, הביטוי הזה יכול </w:t>
      </w:r>
      <w:bookmarkStart w:id="9559" w:name="_ETM_Q1_2489000"/>
      <w:bookmarkEnd w:id="9559"/>
      <w:r>
        <w:rPr>
          <w:rtl/>
          <w:lang w:eastAsia="he-IL"/>
        </w:rPr>
        <w:t xml:space="preserve">להיפתר. כולנו רוצים שהשר יכתיב מדיניות, וגם כולנו מסכימים </w:t>
      </w:r>
      <w:bookmarkStart w:id="9560" w:name="_ETM_Q1_2493000"/>
      <w:bookmarkEnd w:id="9560"/>
      <w:r>
        <w:rPr>
          <w:rtl/>
          <w:lang w:eastAsia="he-IL"/>
        </w:rPr>
        <w:t xml:space="preserve">שזה המצב נכון להיום, אבל אני חושב שהחוק הזה </w:t>
      </w:r>
      <w:bookmarkStart w:id="9561" w:name="_ETM_Q1_2496000"/>
      <w:bookmarkEnd w:id="9561"/>
      <w:r>
        <w:rPr>
          <w:rtl/>
          <w:lang w:eastAsia="he-IL"/>
        </w:rPr>
        <w:t xml:space="preserve">באופן שבו הוא כתוב, משאיר פה מסננת עם כל כך </w:t>
      </w:r>
      <w:bookmarkStart w:id="9562" w:name="_ETM_Q1_2503000"/>
      <w:bookmarkEnd w:id="9562"/>
      <w:r>
        <w:rPr>
          <w:rtl/>
          <w:lang w:eastAsia="he-IL"/>
        </w:rPr>
        <w:t xml:space="preserve">הרבה חורים, שכל אחד יכול למלא אותם כראות עיניו, ואנחנו </w:t>
      </w:r>
      <w:bookmarkStart w:id="9563" w:name="_ETM_Q1_2506000"/>
      <w:bookmarkEnd w:id="9563"/>
      <w:r>
        <w:rPr>
          <w:rtl/>
          <w:lang w:eastAsia="he-IL"/>
        </w:rPr>
        <w:t xml:space="preserve">עלולים ליצור מצב שיוצא מאיזון כפי שאמרו פה אחרים קודם.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64" w:name="_ETM_Q1_2512000"/>
      <w:bookmarkEnd w:id="9564"/>
      <w:r>
        <w:rPr>
          <w:rtl/>
          <w:lang w:eastAsia="he-IL"/>
        </w:rPr>
        <w:t xml:space="preserve">עוד שתי נקודות אחרונות, שהן יותר טכניות, כי הן </w:t>
      </w:r>
      <w:bookmarkStart w:id="9565" w:name="_ETM_Q1_2511000"/>
      <w:bookmarkEnd w:id="9565"/>
      <w:r>
        <w:rPr>
          <w:rtl/>
          <w:lang w:eastAsia="he-IL"/>
        </w:rPr>
        <w:t xml:space="preserve">כן מופיעות כאן בחוק גם בנוגע לתקציב ולנושא שנשאל פה </w:t>
      </w:r>
      <w:bookmarkStart w:id="9566" w:name="_ETM_Q1_2515000"/>
      <w:bookmarkEnd w:id="9566"/>
      <w:r>
        <w:rPr>
          <w:rtl/>
          <w:lang w:eastAsia="he-IL"/>
        </w:rPr>
        <w:t xml:space="preserve">קודם, האם השר יכול פתאום לסגור יחידה, לפתוח יחידה, </w:t>
      </w:r>
      <w:bookmarkStart w:id="9567" w:name="_ETM_Q1_2524000"/>
      <w:bookmarkEnd w:id="9567"/>
      <w:r>
        <w:rPr>
          <w:rtl/>
          <w:lang w:eastAsia="he-IL"/>
        </w:rPr>
        <w:t xml:space="preserve">להזיז אנשים, להזיז תקציב. אני רוצה להגיד לכם איך זה </w:t>
      </w:r>
      <w:bookmarkStart w:id="9568" w:name="_ETM_Q1_2527000"/>
      <w:bookmarkEnd w:id="9568"/>
      <w:r>
        <w:rPr>
          <w:rtl/>
          <w:lang w:eastAsia="he-IL"/>
        </w:rPr>
        <w:t xml:space="preserve">עובד: 1. תקציב משטרת ישראל מסוכם במשרד לביטחון </w:t>
      </w:r>
      <w:bookmarkStart w:id="9569" w:name="_ETM_Q1_2530000"/>
      <w:bookmarkEnd w:id="9569"/>
      <w:r>
        <w:rPr>
          <w:rtl/>
          <w:lang w:eastAsia="he-IL"/>
        </w:rPr>
        <w:t xml:space="preserve">פנים. אני חותם על הסיכום התקצובי של משטרת ישראל; אני </w:t>
      </w:r>
      <w:bookmarkStart w:id="9570" w:name="_ETM_Q1_2531000"/>
      <w:bookmarkEnd w:id="9570"/>
      <w:r>
        <w:rPr>
          <w:rtl/>
          <w:lang w:eastAsia="he-IL"/>
        </w:rPr>
        <w:t xml:space="preserve">חותם על הפניות התקציביות של משרד האוצר; אני חותם </w:t>
      </w:r>
      <w:bookmarkStart w:id="9571" w:name="_ETM_Q1_2537000"/>
      <w:bookmarkEnd w:id="9571"/>
      <w:r>
        <w:rPr>
          <w:rtl/>
          <w:lang w:eastAsia="he-IL"/>
        </w:rPr>
        <w:t>על סיכומי כוח האדם, על מכסות הפרישה, על המענקים לשוטרים. האירוע הזה נעשה במשרד לביטחון פנים, בסדר?</w:t>
      </w:r>
    </w:p>
    <w:p w:rsidR="00422FCA" w:rsidRDefault="00422FCA" w:rsidP="00422FCA">
      <w:pPr>
        <w:rPr>
          <w:rStyle w:val="TagStyle"/>
          <w:rFonts w:ascii="David" w:hAnsi="David"/>
          <w:u w:val="single"/>
          <w:rtl/>
        </w:rPr>
      </w:pPr>
      <w:bookmarkStart w:id="9572" w:name="_ETM_Q1_2542000"/>
      <w:bookmarkStart w:id="9573" w:name="_ETM_Q1_2060000"/>
      <w:bookmarkEnd w:id="9572"/>
      <w:bookmarkEnd w:id="9573"/>
    </w:p>
    <w:p w:rsidR="00422FCA" w:rsidRDefault="00422FCA" w:rsidP="00422FCA">
      <w:pPr>
        <w:pStyle w:val="a5"/>
        <w:keepNext/>
        <w:rPr>
          <w:rFonts w:hint="cs"/>
          <w:rtl/>
        </w:rPr>
      </w:pPr>
      <w:bookmarkStart w:id="9574" w:name="ET_speaker_5084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  <w:bookmarkStart w:id="9575" w:name="_ETM_Q1_2592000"/>
      <w:bookmarkEnd w:id="9575"/>
    </w:p>
    <w:p w:rsidR="00422FCA" w:rsidRDefault="00422FCA" w:rsidP="00422FCA">
      <w:pPr>
        <w:rPr>
          <w:rtl/>
          <w:lang w:eastAsia="he-IL"/>
        </w:rPr>
      </w:pPr>
      <w:bookmarkStart w:id="9576" w:name="_ETM_Q1_2543000"/>
      <w:bookmarkEnd w:id="9576"/>
      <w:r>
        <w:rPr>
          <w:rtl/>
          <w:lang w:eastAsia="he-IL"/>
        </w:rPr>
        <w:t>זה מדיניות.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9577" w:name="ET_speakercontinue_תומר_לוטן_17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5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זה חד-משמעית מדיניות,</w:t>
      </w:r>
      <w:bookmarkStart w:id="9578" w:name="_ETM_Q1_2547000"/>
      <w:bookmarkEnd w:id="9578"/>
      <w:r>
        <w:rPr>
          <w:rtl/>
          <w:lang w:eastAsia="he-IL"/>
        </w:rPr>
        <w:t xml:space="preserve"> ואני רוצה גם לדייק את זה אפילו עוד יותר. </w:t>
      </w:r>
      <w:bookmarkStart w:id="9579" w:name="_ETM_Q1_2552000"/>
      <w:bookmarkEnd w:id="9579"/>
      <w:r>
        <w:rPr>
          <w:rtl/>
          <w:lang w:eastAsia="he-IL"/>
        </w:rPr>
        <w:t xml:space="preserve">כשאנחנו מדברים על תקציב המשטרה, מה זה תקציב המשטרה? 90% </w:t>
      </w:r>
      <w:bookmarkStart w:id="9580" w:name="_ETM_Q1_2555000"/>
      <w:bookmarkEnd w:id="9580"/>
      <w:r>
        <w:rPr>
          <w:rtl/>
          <w:lang w:eastAsia="he-IL"/>
        </w:rPr>
        <w:t xml:space="preserve">מתקציב המשטרה הוא תקציב קשיח – זה כוח אדם, דלק, </w:t>
      </w:r>
      <w:bookmarkStart w:id="9581" w:name="_ETM_Q1_2561000"/>
      <w:bookmarkEnd w:id="9581"/>
      <w:r>
        <w:rPr>
          <w:rtl/>
          <w:lang w:eastAsia="he-IL"/>
        </w:rPr>
        <w:t xml:space="preserve">ארנונה, מדים, וכמובן שכר וגמלאות. אזור הגמישות </w:t>
      </w:r>
      <w:bookmarkStart w:id="9582" w:name="_ETM_Q1_2568000"/>
      <w:bookmarkEnd w:id="9582"/>
      <w:r>
        <w:rPr>
          <w:rtl/>
          <w:lang w:eastAsia="he-IL"/>
        </w:rPr>
        <w:t xml:space="preserve">הוא בעצם אחד, אזור ההתעצמות, כלומר איך המשטרה תגדל בשנה </w:t>
      </w:r>
      <w:bookmarkStart w:id="9583" w:name="_ETM_Q1_2571000"/>
      <w:bookmarkEnd w:id="9583"/>
      <w:r>
        <w:rPr>
          <w:rtl/>
          <w:lang w:eastAsia="he-IL"/>
        </w:rPr>
        <w:t>הקרובה מבחינת תקציב, מה ייכנס אליו שהוא חדש, ואת זה אני יכול להגיד בלי כחל וסרק, כל שקל חדש שנכנ</w:t>
      </w:r>
      <w:bookmarkStart w:id="9584" w:name="_ETM_Q1_2576000"/>
      <w:bookmarkEnd w:id="9584"/>
      <w:r>
        <w:rPr>
          <w:rtl/>
          <w:lang w:eastAsia="he-IL"/>
        </w:rPr>
        <w:t xml:space="preserve">ס למשטרת ישראל בשנת 21'-22' אנחנו ניתבנו למקומות שרצינו, כולל </w:t>
      </w:r>
      <w:bookmarkStart w:id="9585" w:name="_ETM_Q1_2586000"/>
      <w:bookmarkEnd w:id="9585"/>
      <w:r>
        <w:rPr>
          <w:rtl/>
          <w:lang w:eastAsia="he-IL"/>
        </w:rPr>
        <w:t xml:space="preserve">התעצמויות כוח האדם, אותם 800 שוטרים מפורסמים למאבק באלימות בחברה </w:t>
      </w:r>
      <w:bookmarkStart w:id="9586" w:name="_ETM_Q1_2590000"/>
      <w:bookmarkEnd w:id="9586"/>
      <w:r>
        <w:rPr>
          <w:rtl/>
          <w:lang w:eastAsia="he-IL"/>
        </w:rPr>
        <w:t xml:space="preserve">הערבית. אנחנו קבענו האם ילכו להיות בלשים בתחנת אום אל פחם, או אם ילכו להיות חוקרים כלכליים ביחידות הכלכליות </w:t>
      </w:r>
      <w:bookmarkStart w:id="9587" w:name="_ETM_Q1_2599000"/>
      <w:bookmarkEnd w:id="9587"/>
      <w:r>
        <w:rPr>
          <w:rtl/>
          <w:lang w:eastAsia="he-IL"/>
        </w:rPr>
        <w:t xml:space="preserve">החדשות שפתחנו. </w:t>
      </w:r>
    </w:p>
    <w:p w:rsidR="00422FCA" w:rsidRDefault="00422FCA" w:rsidP="00422FCA">
      <w:pPr>
        <w:rPr>
          <w:rtl/>
          <w:lang w:eastAsia="he-IL"/>
        </w:rPr>
      </w:pPr>
      <w:bookmarkStart w:id="9588" w:name="_ETM_Q1_2595000"/>
      <w:bookmarkEnd w:id="9588"/>
    </w:p>
    <w:p w:rsidR="00422FCA" w:rsidRDefault="00422FCA" w:rsidP="00422FCA">
      <w:pPr>
        <w:pStyle w:val="aa"/>
        <w:keepNext/>
        <w:rPr>
          <w:rtl/>
          <w:lang w:eastAsia="he-IL"/>
        </w:rPr>
      </w:pPr>
      <w:bookmarkStart w:id="9589" w:name="ET_manager_5786_173"/>
      <w:r>
        <w:rPr>
          <w:rStyle w:val="TagStyle"/>
          <w:rFonts w:hint="cs"/>
          <w:rtl/>
        </w:rPr>
        <w:t xml:space="preserve"> &lt;&lt; מנהל &gt;&gt; </w:t>
      </w:r>
      <w:r>
        <w:rPr>
          <w:rFonts w:hint="cs"/>
          <w:rtl/>
          <w:lang w:eastAsia="he-IL"/>
        </w:rPr>
        <w:t>(היו"ר אופיר כץ, 14:44)</w:t>
      </w:r>
      <w:r>
        <w:rPr>
          <w:rStyle w:val="TagStyle"/>
          <w:rFonts w:hint="cs"/>
          <w:rtl/>
        </w:rPr>
        <w:t xml:space="preserve"> &lt;&lt; מנהל &gt;&gt;</w:t>
      </w:r>
      <w:r>
        <w:rPr>
          <w:rFonts w:hint="cs"/>
          <w:rtl/>
          <w:lang w:eastAsia="he-IL"/>
        </w:rPr>
        <w:t xml:space="preserve">   </w:t>
      </w:r>
      <w:bookmarkEnd w:id="95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590" w:name="ET_yor_5786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91" w:name="_ETM_Q1_2594000"/>
      <w:bookmarkEnd w:id="9591"/>
      <w:r>
        <w:rPr>
          <w:rtl/>
          <w:lang w:eastAsia="he-IL"/>
        </w:rPr>
        <w:t xml:space="preserve">ואם המפכ"ל רוצה להסיט את התקנים האלה למקום </w:t>
      </w:r>
      <w:bookmarkStart w:id="9592" w:name="_ETM_Q1_2600000"/>
      <w:bookmarkEnd w:id="9592"/>
      <w:r>
        <w:rPr>
          <w:rtl/>
          <w:lang w:eastAsia="he-IL"/>
        </w:rPr>
        <w:t>אחר? אתה יכול לעשות עם זה משהו?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593" w:name="ET_speaker_תומר_לוטן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594" w:name="_ETM_Q1_2605000"/>
      <w:bookmarkStart w:id="9595" w:name="_ETM_Q1_2606000"/>
      <w:bookmarkEnd w:id="9594"/>
      <w:bookmarkEnd w:id="9595"/>
      <w:r>
        <w:rPr>
          <w:rtl/>
          <w:lang w:eastAsia="he-IL"/>
        </w:rPr>
        <w:t xml:space="preserve">כלי מרכזי </w:t>
      </w:r>
      <w:bookmarkStart w:id="9596" w:name="_ETM_Q1_2604000"/>
      <w:bookmarkEnd w:id="9596"/>
      <w:r>
        <w:rPr>
          <w:rtl/>
          <w:lang w:eastAsia="he-IL"/>
        </w:rPr>
        <w:t xml:space="preserve">מאוד בחיים של המשרד לביטחון פנים נקרא "פקודות ארגוניות". </w:t>
      </w:r>
      <w:bookmarkStart w:id="9597" w:name="_ETM_Q1_2610000"/>
      <w:bookmarkEnd w:id="9597"/>
      <w:r>
        <w:rPr>
          <w:rtl/>
          <w:lang w:eastAsia="he-IL"/>
        </w:rPr>
        <w:t xml:space="preserve">פקודות ארגוניות, וחשוב להכיר את זה, הוא למעשה מסמך שמכתיב </w:t>
      </w:r>
      <w:bookmarkStart w:id="9598" w:name="_ETM_Q1_2617000"/>
      <w:bookmarkEnd w:id="9598"/>
      <w:r>
        <w:rPr>
          <w:rtl/>
          <w:lang w:eastAsia="he-IL"/>
        </w:rPr>
        <w:t xml:space="preserve">איך נראית כל יחידה ויחידה במשטרת ישראל. אפילו במחלקה </w:t>
      </w:r>
      <w:bookmarkStart w:id="9599" w:name="_ETM_Q1_2620000"/>
      <w:bookmarkEnd w:id="9599"/>
      <w:r>
        <w:rPr>
          <w:rtl/>
          <w:lang w:eastAsia="he-IL"/>
        </w:rPr>
        <w:t xml:space="preserve">ללוגיסטיקה האם יהיה מדור עטים ומדור עפרונות וכמה תקנים יהיו בכל אחד. מי שחותם על הפק"א הזאת זה השר לביטחון </w:t>
      </w:r>
      <w:bookmarkStart w:id="9600" w:name="_ETM_Q1_2625000"/>
      <w:bookmarkEnd w:id="9600"/>
      <w:r>
        <w:rPr>
          <w:rtl/>
          <w:lang w:eastAsia="he-IL"/>
        </w:rPr>
        <w:t xml:space="preserve">פנים, זאת אומרת: המפכ"ל לא יכול ביום אחד אחד בבוקר </w:t>
      </w:r>
      <w:bookmarkStart w:id="9601" w:name="_ETM_Q1_2634000"/>
      <w:bookmarkEnd w:id="9601"/>
      <w:r>
        <w:rPr>
          <w:rtl/>
          <w:lang w:eastAsia="he-IL"/>
        </w:rPr>
        <w:t xml:space="preserve">לקום ולהגיד - - </w:t>
      </w:r>
    </w:p>
    <w:p w:rsidR="00422FCA" w:rsidRDefault="00422FCA" w:rsidP="00422FCA">
      <w:pPr>
        <w:rPr>
          <w:rtl/>
          <w:lang w:eastAsia="he-IL"/>
        </w:rPr>
      </w:pPr>
      <w:bookmarkStart w:id="9602" w:name="_ETM_Q1_2629000"/>
      <w:bookmarkEnd w:id="9602"/>
    </w:p>
    <w:p w:rsidR="00422FCA" w:rsidRDefault="00422FCA" w:rsidP="00422FCA">
      <w:pPr>
        <w:pStyle w:val="a5"/>
        <w:keepNext/>
        <w:rPr>
          <w:rtl/>
        </w:rPr>
      </w:pPr>
      <w:bookmarkStart w:id="9603" w:name="ET_speaker_6156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04" w:name="_ETM_Q1_2631000"/>
      <w:bookmarkEnd w:id="9604"/>
      <w:r>
        <w:rPr>
          <w:rtl/>
          <w:lang w:eastAsia="he-IL"/>
        </w:rPr>
        <w:t xml:space="preserve">וזה קבוע היום בחוק. </w:t>
      </w:r>
    </w:p>
    <w:p w:rsidR="00422FCA" w:rsidRDefault="00422FCA" w:rsidP="00422FCA">
      <w:pPr>
        <w:rPr>
          <w:rtl/>
          <w:lang w:eastAsia="he-IL"/>
        </w:rPr>
      </w:pPr>
      <w:bookmarkStart w:id="9605" w:name="_ETM_Q1_2630000"/>
      <w:bookmarkEnd w:id="9605"/>
    </w:p>
    <w:p w:rsidR="00422FCA" w:rsidRDefault="00422FCA" w:rsidP="00422FCA">
      <w:pPr>
        <w:pStyle w:val="a5"/>
        <w:keepNext/>
        <w:rPr>
          <w:rtl/>
        </w:rPr>
      </w:pPr>
      <w:bookmarkStart w:id="9606" w:name="ET_speaker_תומר_לוט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07" w:name="_ETM_Q1_2635000"/>
      <w:bookmarkEnd w:id="9607"/>
      <w:r>
        <w:rPr>
          <w:rtl/>
          <w:lang w:eastAsia="he-IL"/>
        </w:rPr>
        <w:t xml:space="preserve">- - זאת הוראה מחייבת למשטרת ישראל, רגע. כמובן אפשר </w:t>
      </w:r>
      <w:bookmarkStart w:id="9608" w:name="_ETM_Q1_2639000"/>
      <w:bookmarkEnd w:id="9608"/>
      <w:r>
        <w:rPr>
          <w:rtl/>
          <w:lang w:eastAsia="he-IL"/>
        </w:rPr>
        <w:t xml:space="preserve">לעשות בזה שינויים. אנחנו השנה עשינו 68 שינויים בפק"אות מ-1,001 </w:t>
      </w:r>
      <w:bookmarkStart w:id="9609" w:name="_ETM_Q1_2640000"/>
      <w:bookmarkEnd w:id="9609"/>
      <w:r>
        <w:rPr>
          <w:rtl/>
          <w:lang w:eastAsia="he-IL"/>
        </w:rPr>
        <w:t xml:space="preserve">סיבות, שחלקן הגדול הגיע ממשטרת ישראל. המשטרה, המפכ"ל, </w:t>
      </w:r>
      <w:bookmarkStart w:id="9610" w:name="_ETM_Q1_2645000"/>
      <w:bookmarkEnd w:id="9610"/>
      <w:r>
        <w:rPr>
          <w:rtl/>
          <w:lang w:eastAsia="he-IL"/>
        </w:rPr>
        <w:t xml:space="preserve">יוזמים את השינויים האלה, כי הוא רוצה להציע כל מיני </w:t>
      </w:r>
      <w:bookmarkStart w:id="9611" w:name="_ETM_Q1_2647000"/>
      <w:bookmarkEnd w:id="9611"/>
      <w:r>
        <w:rPr>
          <w:rtl/>
          <w:lang w:eastAsia="he-IL"/>
        </w:rPr>
        <w:t xml:space="preserve">הצעות. יש דברים שדורשים רה-ארגון, יש דברים </w:t>
      </w:r>
      <w:bookmarkStart w:id="9612" w:name="_ETM_Q1_2652000"/>
      <w:bookmarkEnd w:id="9612"/>
      <w:r>
        <w:rPr>
          <w:rtl/>
          <w:lang w:eastAsia="he-IL"/>
        </w:rPr>
        <w:t xml:space="preserve">שדורשים עדכון, יש 1,001 דברים, אבל בסופו של דבר המפכ"ל לא יכול להגיד: רגע, אני סוגר עכשיו את תחנת </w:t>
      </w:r>
      <w:bookmarkStart w:id="9613" w:name="_ETM_Q1_2659000"/>
      <w:bookmarkEnd w:id="9613"/>
      <w:r>
        <w:rPr>
          <w:rtl/>
          <w:lang w:eastAsia="he-IL"/>
        </w:rPr>
        <w:t xml:space="preserve">אום אל פחם ומעביר אותה לטורעאן, ואותו דבר גם </w:t>
      </w:r>
      <w:bookmarkStart w:id="9614" w:name="_ETM_Q1_2661000"/>
      <w:bookmarkEnd w:id="9614"/>
      <w:r>
        <w:rPr>
          <w:rtl/>
          <w:lang w:eastAsia="he-IL"/>
        </w:rPr>
        <w:t xml:space="preserve">השר לא יכול לעשות, כי הפק"א מחייבת.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רוצים לשנות פק"א? </w:t>
      </w:r>
      <w:bookmarkStart w:id="9615" w:name="_ETM_Q1_2657000"/>
      <w:bookmarkEnd w:id="9615"/>
      <w:r>
        <w:rPr>
          <w:rtl/>
          <w:lang w:eastAsia="he-IL"/>
        </w:rPr>
        <w:t xml:space="preserve">אין בעיה, יושבים, מנהלים תהליך, יש לנו אגף שלם </w:t>
      </w:r>
      <w:bookmarkStart w:id="9616" w:name="_ETM_Q1_2665000"/>
      <w:bookmarkEnd w:id="9616"/>
      <w:r>
        <w:rPr>
          <w:rtl/>
          <w:lang w:eastAsia="he-IL"/>
        </w:rPr>
        <w:t xml:space="preserve">במשרד שמבצע בקרה על התהליכים האלה. האירוע הזה </w:t>
      </w:r>
      <w:bookmarkStart w:id="9617" w:name="_ETM_Q1_2669000"/>
      <w:bookmarkEnd w:id="9617"/>
      <w:r>
        <w:rPr>
          <w:rtl/>
          <w:lang w:eastAsia="he-IL"/>
        </w:rPr>
        <w:t xml:space="preserve">מאוזן, הוא מאוד מאוד מאוזן. </w:t>
      </w:r>
    </w:p>
    <w:p w:rsidR="00422FCA" w:rsidRDefault="00422FCA" w:rsidP="00422FCA">
      <w:pPr>
        <w:rPr>
          <w:rtl/>
          <w:lang w:eastAsia="he-IL"/>
        </w:rPr>
      </w:pPr>
      <w:bookmarkStart w:id="9618" w:name="_ETM_Q1_2671000"/>
      <w:bookmarkEnd w:id="9618"/>
    </w:p>
    <w:p w:rsidR="00422FCA" w:rsidRDefault="00422FCA" w:rsidP="00422FCA">
      <w:pPr>
        <w:pStyle w:val="af8"/>
        <w:keepNext/>
        <w:rPr>
          <w:rtl/>
        </w:rPr>
      </w:pPr>
      <w:bookmarkStart w:id="9619" w:name="ET_yor_5786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20" w:name="_ETM_Q1_2672000"/>
      <w:bookmarkEnd w:id="9620"/>
      <w:r>
        <w:rPr>
          <w:rtl/>
          <w:lang w:eastAsia="he-IL"/>
        </w:rPr>
        <w:t>האגף במשרד רואה כל הזמן את הביצוע של התקציב של המשטרה?</w:t>
      </w:r>
    </w:p>
    <w:p w:rsidR="00422FCA" w:rsidRDefault="00422FCA" w:rsidP="00422FCA">
      <w:pPr>
        <w:rPr>
          <w:rtl/>
          <w:lang w:eastAsia="he-IL"/>
        </w:rPr>
      </w:pPr>
      <w:bookmarkStart w:id="9621" w:name="_ETM_Q1_2675000"/>
      <w:bookmarkEnd w:id="9621"/>
    </w:p>
    <w:p w:rsidR="00422FCA" w:rsidRDefault="00422FCA" w:rsidP="00422FCA">
      <w:pPr>
        <w:pStyle w:val="-"/>
        <w:keepNext/>
        <w:rPr>
          <w:rtl/>
        </w:rPr>
      </w:pPr>
      <w:bookmarkStart w:id="9622" w:name="ET_speakercontinue_תומר_לוטן_18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6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23" w:name="_ETM_Q1_2678000"/>
      <w:bookmarkEnd w:id="9623"/>
      <w:r>
        <w:rPr>
          <w:rtl/>
          <w:lang w:eastAsia="he-IL"/>
        </w:rPr>
        <w:t xml:space="preserve">כן.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624" w:name="ET_yor_5786_1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25" w:name="_ETM_Q1_2680000"/>
      <w:bookmarkEnd w:id="9625"/>
      <w:r>
        <w:rPr>
          <w:rtl/>
          <w:lang w:eastAsia="he-IL"/>
        </w:rPr>
        <w:t xml:space="preserve">מה כן? הוא </w:t>
      </w:r>
      <w:bookmarkStart w:id="9626" w:name="_ETM_Q1_2677000"/>
      <w:bookmarkEnd w:id="9626"/>
      <w:r>
        <w:rPr>
          <w:rtl/>
          <w:lang w:eastAsia="he-IL"/>
        </w:rPr>
        <w:t>מחובר למערכת המשטרתית של ההזמנות, של הכול?</w:t>
      </w:r>
    </w:p>
    <w:p w:rsidR="00422FCA" w:rsidRDefault="00422FCA" w:rsidP="00422FCA">
      <w:pPr>
        <w:rPr>
          <w:rtl/>
          <w:lang w:eastAsia="he-IL"/>
        </w:rPr>
      </w:pPr>
      <w:bookmarkStart w:id="9627" w:name="_ETM_Q1_2589000"/>
      <w:bookmarkEnd w:id="9627"/>
    </w:p>
    <w:p w:rsidR="00422FCA" w:rsidRDefault="00422FCA" w:rsidP="00422FCA">
      <w:pPr>
        <w:pStyle w:val="-"/>
        <w:keepNext/>
        <w:rPr>
          <w:rtl/>
        </w:rPr>
      </w:pPr>
      <w:bookmarkStart w:id="9628" w:name="ET_speakercontinue_תומר_לוטן_18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6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29" w:name="_ETM_Q1_2688000"/>
      <w:bookmarkEnd w:id="9629"/>
      <w:r>
        <w:rPr>
          <w:rtl/>
          <w:lang w:eastAsia="he-IL"/>
        </w:rPr>
        <w:t>לי כמנכ"ל אין שום מגבלה מה אני יכול לראות. אם אני מחליט שאני רוצ</w:t>
      </w:r>
      <w:bookmarkStart w:id="9630" w:name="_ETM_Q1_2690000"/>
      <w:bookmarkEnd w:id="9630"/>
      <w:r>
        <w:rPr>
          <w:rtl/>
          <w:lang w:eastAsia="he-IL"/>
        </w:rPr>
        <w:t xml:space="preserve">ה להיכנס למשטרה לכמה כסף יצא על תקציב המזגנים שלה, אני אקבל את המידע הזה. מבחינתי, זה מידע במידת מעורבות </w:t>
      </w:r>
      <w:bookmarkStart w:id="9631" w:name="_ETM_Q1_2699000"/>
      <w:bookmarkEnd w:id="9631"/>
      <w:r>
        <w:rPr>
          <w:rtl/>
          <w:lang w:eastAsia="he-IL"/>
        </w:rPr>
        <w:t xml:space="preserve">שהיא לא מעניינת אותי. </w:t>
      </w:r>
    </w:p>
    <w:p w:rsidR="00422FCA" w:rsidRDefault="00422FCA" w:rsidP="00422FCA">
      <w:pPr>
        <w:rPr>
          <w:rtl/>
          <w:lang w:eastAsia="he-IL"/>
        </w:rPr>
      </w:pPr>
      <w:bookmarkStart w:id="9632" w:name="_ETM_Q1_2702000"/>
      <w:bookmarkEnd w:id="9632"/>
    </w:p>
    <w:p w:rsidR="00422FCA" w:rsidRDefault="00422FCA" w:rsidP="00422FCA">
      <w:pPr>
        <w:pStyle w:val="af8"/>
        <w:keepNext/>
        <w:rPr>
          <w:rtl/>
        </w:rPr>
      </w:pPr>
      <w:bookmarkStart w:id="9633" w:name="ET_yor_5786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איך אתה </w:t>
      </w:r>
      <w:bookmarkStart w:id="9634" w:name="_ETM_Q1_2704000"/>
      <w:bookmarkEnd w:id="9634"/>
      <w:r>
        <w:rPr>
          <w:rtl/>
          <w:lang w:eastAsia="he-IL"/>
        </w:rPr>
        <w:t>מקבל? אתה מבקש מהמשטרה, נכון?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422FCA" w:rsidRDefault="00422FCA" w:rsidP="00422FCA">
      <w:pPr>
        <w:pStyle w:val="a5"/>
        <w:keepNext/>
        <w:rPr>
          <w:rFonts w:hint="cs"/>
          <w:rtl/>
        </w:rPr>
      </w:pPr>
      <w:bookmarkStart w:id="9635" w:name="ET_speaker_תומר_לוטן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36" w:name="_ETM_Q1_2703000"/>
      <w:bookmarkEnd w:id="9636"/>
      <w:r>
        <w:rPr>
          <w:rtl/>
          <w:lang w:eastAsia="he-IL"/>
        </w:rPr>
        <w:t xml:space="preserve">נכון, אני פונה למשטרה ומקבל. </w:t>
      </w:r>
      <w:bookmarkStart w:id="9637" w:name="_ETM_Q1_2708000"/>
      <w:bookmarkEnd w:id="9637"/>
      <w:r>
        <w:rPr>
          <w:rtl/>
          <w:lang w:eastAsia="he-IL"/>
        </w:rPr>
        <w:t xml:space="preserve">יש לנו גם יחידה במשרד שנקראת - - </w:t>
      </w:r>
      <w:bookmarkStart w:id="9638" w:name="_ETM_Q1_2707000"/>
      <w:bookmarkEnd w:id="9638"/>
      <w:r>
        <w:rPr>
          <w:rtl/>
          <w:lang w:eastAsia="he-IL"/>
        </w:rPr>
        <w:t xml:space="preserve">- </w:t>
      </w:r>
    </w:p>
    <w:p w:rsidR="00422FCA" w:rsidRDefault="00422FCA" w:rsidP="00422FCA">
      <w:pPr>
        <w:rPr>
          <w:rtl/>
          <w:lang w:eastAsia="he-IL"/>
        </w:rPr>
      </w:pPr>
      <w:bookmarkStart w:id="9639" w:name="_ETM_Q1_2710000"/>
      <w:bookmarkEnd w:id="9639"/>
    </w:p>
    <w:p w:rsidR="00422FCA" w:rsidRDefault="00422FCA" w:rsidP="00422FCA">
      <w:pPr>
        <w:pStyle w:val="af8"/>
        <w:keepNext/>
        <w:rPr>
          <w:rtl/>
        </w:rPr>
      </w:pPr>
      <w:bookmarkStart w:id="9640" w:name="ET_yor_5786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זאת אומרת שאם הם מחליפים ומשנים, הם יכולים לעשות את זה ואתה יכול לראות את זה רק בדיעבד.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9641" w:name="ET_speakercontinue_תומר_לוטן_18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6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42" w:name="_ETM_Q1_2711000"/>
      <w:bookmarkEnd w:id="9642"/>
      <w:r>
        <w:rPr>
          <w:rtl/>
          <w:lang w:eastAsia="he-IL"/>
        </w:rPr>
        <w:t xml:space="preserve">יש כאלה </w:t>
      </w:r>
      <w:bookmarkStart w:id="9643" w:name="_ETM_Q1_2712000"/>
      <w:bookmarkEnd w:id="9643"/>
      <w:r>
        <w:rPr>
          <w:rtl/>
          <w:lang w:eastAsia="he-IL"/>
        </w:rPr>
        <w:t xml:space="preserve">מקרים, אבל - - </w:t>
      </w:r>
      <w:bookmarkStart w:id="9644" w:name="_ETM_Q1_2715000"/>
      <w:bookmarkEnd w:id="9644"/>
      <w:r>
        <w:rPr>
          <w:rtl/>
          <w:lang w:eastAsia="he-IL"/>
        </w:rPr>
        <w:t>-</w:t>
      </w:r>
    </w:p>
    <w:p w:rsidR="00422FCA" w:rsidRDefault="00422FCA" w:rsidP="00422FCA">
      <w:pPr>
        <w:rPr>
          <w:rtl/>
          <w:lang w:eastAsia="he-IL"/>
        </w:rPr>
      </w:pPr>
      <w:bookmarkStart w:id="9645" w:name="_ETM_Q1_2716000"/>
      <w:bookmarkEnd w:id="9645"/>
    </w:p>
    <w:p w:rsidR="00422FCA" w:rsidRDefault="00422FCA" w:rsidP="00422FCA">
      <w:pPr>
        <w:pStyle w:val="a5"/>
        <w:keepNext/>
        <w:rPr>
          <w:rtl/>
        </w:rPr>
      </w:pPr>
      <w:bookmarkStart w:id="9646" w:name="ET_speaker_6156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47" w:name="_ETM_Q1_2717000"/>
      <w:bookmarkEnd w:id="9647"/>
      <w:r>
        <w:rPr>
          <w:rtl/>
          <w:lang w:eastAsia="he-IL"/>
        </w:rPr>
        <w:t xml:space="preserve">בזה הוא צריך להתעסק?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648" w:name="ET_yor_5786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49" w:name="_ETM_Q1_2713000"/>
      <w:bookmarkEnd w:id="9649"/>
      <w:r>
        <w:rPr>
          <w:rtl/>
          <w:lang w:eastAsia="he-IL"/>
        </w:rPr>
        <w:t xml:space="preserve">אבל קרו כאלה מקרים. אבל </w:t>
      </w:r>
      <w:bookmarkStart w:id="9650" w:name="_ETM_Q1_2719000"/>
      <w:bookmarkEnd w:id="9650"/>
      <w:r>
        <w:rPr>
          <w:rtl/>
          <w:lang w:eastAsia="he-IL"/>
        </w:rPr>
        <w:t xml:space="preserve">אדוני המנכ"ל הצגת את זה כאילו זה אירוע שלא יכול לקרות והכול תמיד ביחד, וזה לא. היו מקרים </w:t>
      </w:r>
      <w:bookmarkStart w:id="9651" w:name="_ETM_Q1_2725000"/>
      <w:bookmarkEnd w:id="9651"/>
      <w:r>
        <w:rPr>
          <w:rtl/>
          <w:lang w:eastAsia="he-IL"/>
        </w:rPr>
        <w:t xml:space="preserve">שקיבלו תקציב לעניין מסוים ובסוף השתמשו בזה לדברים אחרים.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652" w:name="ET_speaker_תומר_לוטן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53" w:name="_ETM_Q1_2731000"/>
      <w:bookmarkEnd w:id="9653"/>
      <w:r>
        <w:rPr>
          <w:rtl/>
          <w:lang w:eastAsia="he-IL"/>
        </w:rPr>
        <w:t xml:space="preserve">בהחלט, </w:t>
      </w:r>
      <w:bookmarkStart w:id="9654" w:name="_ETM_Q1_2727000"/>
      <w:bookmarkEnd w:id="9654"/>
      <w:r>
        <w:rPr>
          <w:rtl/>
          <w:lang w:eastAsia="he-IL"/>
        </w:rPr>
        <w:t xml:space="preserve">ואגב, מי שמכיר, זה קורה בכל שירות המדינה.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55" w:name="_ETM_Q1_2732000"/>
      <w:bookmarkEnd w:id="9655"/>
      <w:r>
        <w:rPr>
          <w:rtl/>
          <w:lang w:eastAsia="he-IL"/>
        </w:rPr>
        <w:t xml:space="preserve">אבל אני </w:t>
      </w:r>
      <w:bookmarkStart w:id="9656" w:name="_ETM_Q1_2736000"/>
      <w:bookmarkEnd w:id="9656"/>
      <w:r>
        <w:rPr>
          <w:rtl/>
          <w:lang w:eastAsia="he-IL"/>
        </w:rPr>
        <w:t xml:space="preserve">רוצה להגיד דבר אחר, בסוף זאת מדיניות. למשטרת ישראל </w:t>
      </w:r>
      <w:bookmarkStart w:id="9657" w:name="_ETM_Q1_2738000"/>
      <w:bookmarkEnd w:id="9657"/>
      <w:r>
        <w:rPr>
          <w:rtl/>
          <w:lang w:eastAsia="he-IL"/>
        </w:rPr>
        <w:t xml:space="preserve">יש 17,000 סעיפי רכש. אני רוצה להסתכל על אותם </w:t>
      </w:r>
      <w:bookmarkStart w:id="9658" w:name="_ETM_Q1_2742000"/>
      <w:bookmarkEnd w:id="9658"/>
      <w:r>
        <w:rPr>
          <w:rtl/>
          <w:lang w:eastAsia="he-IL"/>
        </w:rPr>
        <w:t xml:space="preserve">100 סעיפי רכש, שמעניינים אותי לטובת המדיניות.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9659" w:name="ET_interruption_קריאה_1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6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60" w:name="_ETM_Q1_2743000"/>
      <w:bookmarkEnd w:id="9660"/>
      <w:r>
        <w:rPr>
          <w:rtl/>
          <w:lang w:eastAsia="he-IL"/>
        </w:rPr>
        <w:t>- - -</w:t>
      </w:r>
    </w:p>
    <w:p w:rsidR="00422FCA" w:rsidRDefault="00422FCA" w:rsidP="00422FCA">
      <w:pPr>
        <w:rPr>
          <w:rtl/>
          <w:lang w:eastAsia="he-IL"/>
        </w:rPr>
      </w:pPr>
      <w:bookmarkStart w:id="9661" w:name="_ETM_Q1_2744000"/>
      <w:bookmarkEnd w:id="9661"/>
    </w:p>
    <w:p w:rsidR="00422FCA" w:rsidRDefault="00422FCA" w:rsidP="00422FCA">
      <w:pPr>
        <w:pStyle w:val="-"/>
        <w:keepNext/>
        <w:rPr>
          <w:rtl/>
        </w:rPr>
      </w:pPr>
      <w:bookmarkStart w:id="9662" w:name="ET_speakercontinue_תומר_לוטן_195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6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63" w:name="_ETM_Q1_2745000"/>
      <w:bookmarkStart w:id="9664" w:name="_ETM_Q1_2741000"/>
      <w:bookmarkEnd w:id="9663"/>
      <w:bookmarkEnd w:id="9664"/>
      <w:r>
        <w:rPr>
          <w:rtl/>
          <w:lang w:eastAsia="he-IL"/>
        </w:rPr>
        <w:t xml:space="preserve">אגב, בדיוק, גם </w:t>
      </w:r>
      <w:bookmarkStart w:id="9665" w:name="_ETM_Q1_2747000"/>
      <w:bookmarkEnd w:id="9665"/>
      <w:r>
        <w:rPr>
          <w:rtl/>
          <w:lang w:eastAsia="he-IL"/>
        </w:rPr>
        <w:t xml:space="preserve">לכנסת יש הזכות – והחובה במקרים מסוימים – לבצע את הבקרה הזאת. בקרה ופיקוח הם חלק </w:t>
      </w:r>
      <w:bookmarkStart w:id="9666" w:name="_ETM_Q1_2751000"/>
      <w:bookmarkEnd w:id="9666"/>
      <w:r>
        <w:rPr>
          <w:rtl/>
          <w:lang w:eastAsia="he-IL"/>
        </w:rPr>
        <w:t xml:space="preserve">מאוד מרכזי מהחיים של המשרד. מטבע הדברים, אתה לא יכול </w:t>
      </w:r>
      <w:bookmarkStart w:id="9667" w:name="_ETM_Q1_2752000"/>
      <w:bookmarkEnd w:id="9667"/>
      <w:r>
        <w:rPr>
          <w:rtl/>
          <w:lang w:eastAsia="he-IL"/>
        </w:rPr>
        <w:t xml:space="preserve">לפקח ולעשות בקרה ופיקוח על כל דבר שמשטרת ישראל </w:t>
      </w:r>
      <w:bookmarkStart w:id="9668" w:name="_ETM_Q1_2756000"/>
      <w:bookmarkEnd w:id="9668"/>
      <w:r>
        <w:rPr>
          <w:rtl/>
          <w:lang w:eastAsia="he-IL"/>
        </w:rPr>
        <w:t xml:space="preserve">עושה, אלא על מה שחשוב לך במדיניות. הערכות המצב </w:t>
      </w:r>
      <w:bookmarkStart w:id="9669" w:name="_ETM_Q1_2764000"/>
      <w:bookmarkEnd w:id="9669"/>
      <w:r>
        <w:rPr>
          <w:rtl/>
          <w:lang w:eastAsia="he-IL"/>
        </w:rPr>
        <w:t xml:space="preserve">שהשר קיים, ואנחנו מקיימים כאלה כל שבוע – כל שבוע </w:t>
      </w:r>
      <w:bookmarkStart w:id="9670" w:name="_ETM_Q1_2763000"/>
      <w:bookmarkEnd w:id="9670"/>
      <w:r>
        <w:rPr>
          <w:rtl/>
          <w:lang w:eastAsia="he-IL"/>
        </w:rPr>
        <w:t xml:space="preserve">המשטרה מציגה סט נתונים, שאנחנו אמרנו לה מה להציג, </w:t>
      </w:r>
      <w:bookmarkStart w:id="9671" w:name="_ETM_Q1_2768000"/>
      <w:bookmarkEnd w:id="9671"/>
      <w:r>
        <w:rPr>
          <w:rtl/>
          <w:lang w:eastAsia="he-IL"/>
        </w:rPr>
        <w:t xml:space="preserve">האם זה בכתבי אישום, האם זה באמל"ח, האם זה בסחיטת </w:t>
      </w:r>
      <w:bookmarkStart w:id="9672" w:name="_ETM_Q1_2776000"/>
      <w:bookmarkEnd w:id="9672"/>
      <w:r>
        <w:rPr>
          <w:rtl/>
          <w:lang w:eastAsia="he-IL"/>
        </w:rPr>
        <w:t>דמי חסות, ב-1,001 דברים, והמשטרה באה עם נתונים. נכון שלפעמים</w:t>
      </w:r>
      <w:bookmarkStart w:id="9673" w:name="_ETM_Q1_2779000"/>
      <w:bookmarkEnd w:id="9673"/>
      <w:r>
        <w:rPr>
          <w:rtl/>
          <w:lang w:eastAsia="he-IL"/>
        </w:rPr>
        <w:t>,</w:t>
      </w:r>
      <w:bookmarkStart w:id="9674" w:name="_ETM_Q1_2780000"/>
      <w:bookmarkEnd w:id="9674"/>
      <w:r>
        <w:rPr>
          <w:rtl/>
          <w:lang w:eastAsia="he-IL"/>
        </w:rPr>
        <w:t xml:space="preserve"> אני גם מרשה לעצמי להגיד, היא לא משהו </w:t>
      </w:r>
      <w:bookmarkStart w:id="9675" w:name="_ETM_Q1_2778000"/>
      <w:bookmarkEnd w:id="9675"/>
      <w:r>
        <w:rPr>
          <w:rtl/>
          <w:lang w:eastAsia="he-IL"/>
        </w:rPr>
        <w:t xml:space="preserve">בהצגת נתונים, אבל אנחנו משפרים איתה את הדבר הזה. </w:t>
      </w:r>
      <w:bookmarkStart w:id="9676" w:name="_ETM_Q1_2781000"/>
      <w:bookmarkEnd w:id="9676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77" w:name="_ETM_Q1_2784000"/>
      <w:bookmarkEnd w:id="9677"/>
      <w:r>
        <w:rPr>
          <w:rtl/>
          <w:lang w:eastAsia="he-IL"/>
        </w:rPr>
        <w:t xml:space="preserve">בסוף מדיניות היא מילה מאוד מאוד מאוד </w:t>
      </w:r>
      <w:bookmarkStart w:id="9678" w:name="_ETM_Q1_2786000"/>
      <w:bookmarkEnd w:id="9678"/>
      <w:r>
        <w:rPr>
          <w:rtl/>
          <w:lang w:eastAsia="he-IL"/>
        </w:rPr>
        <w:t xml:space="preserve">רחבה, סדרי עדיפויות נקבעים כבר היום, יש הרבה דברים שאפשר לשפר בתשתית </w:t>
      </w:r>
      <w:bookmarkStart w:id="9679" w:name="_ETM_Q1_2788000"/>
      <w:bookmarkEnd w:id="9679"/>
      <w:r>
        <w:rPr>
          <w:rtl/>
          <w:lang w:eastAsia="he-IL"/>
        </w:rPr>
        <w:t xml:space="preserve">הנורמטיבית, אבל הדרך לעשות את זה בעיניי היא לא </w:t>
      </w:r>
      <w:bookmarkStart w:id="9680" w:name="_ETM_Q1_2791000"/>
      <w:bookmarkEnd w:id="9680"/>
      <w:r>
        <w:rPr>
          <w:rtl/>
          <w:lang w:eastAsia="he-IL"/>
        </w:rPr>
        <w:t xml:space="preserve">באמצעות החוק הזה.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681" w:name="ET_speaker_6357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82" w:name="_ETM_Q1_2793000"/>
      <w:bookmarkEnd w:id="9682"/>
      <w:r>
        <w:rPr>
          <w:rtl/>
          <w:lang w:eastAsia="he-IL"/>
        </w:rPr>
        <w:t xml:space="preserve">אלא באמצעות מה? </w:t>
      </w:r>
      <w:bookmarkStart w:id="9683" w:name="_ETM_Q1_2798000"/>
      <w:bookmarkEnd w:id="9683"/>
      <w:r>
        <w:rPr>
          <w:rtl/>
          <w:lang w:eastAsia="he-IL"/>
        </w:rPr>
        <w:t>שאלתי אותך מקודם, באמצעות מה? מה האלטרנטיבה?</w:t>
      </w:r>
    </w:p>
    <w:p w:rsidR="00422FCA" w:rsidRDefault="00422FCA" w:rsidP="00422FCA">
      <w:pPr>
        <w:rPr>
          <w:rtl/>
          <w:lang w:eastAsia="he-IL"/>
        </w:rPr>
      </w:pPr>
      <w:bookmarkStart w:id="9684" w:name="_ETM_Q1_2799000"/>
      <w:bookmarkEnd w:id="9684"/>
    </w:p>
    <w:p w:rsidR="00422FCA" w:rsidRDefault="00422FCA" w:rsidP="00422FCA">
      <w:pPr>
        <w:pStyle w:val="a5"/>
        <w:keepNext/>
        <w:rPr>
          <w:rtl/>
        </w:rPr>
      </w:pPr>
      <w:bookmarkStart w:id="9685" w:name="ET_speaker_תומר_לוטן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86" w:name="_ETM_Q1_2797000"/>
      <w:bookmarkEnd w:id="9686"/>
      <w:r>
        <w:rPr>
          <w:rtl/>
          <w:lang w:eastAsia="he-IL"/>
        </w:rPr>
        <w:t xml:space="preserve">אמרתי, </w:t>
      </w:r>
      <w:bookmarkStart w:id="9687" w:name="_ETM_Q1_2801000"/>
      <w:bookmarkEnd w:id="9687"/>
      <w:r>
        <w:rPr>
          <w:rtl/>
          <w:lang w:eastAsia="he-IL"/>
        </w:rPr>
        <w:t>באמצעות דיון מאוד ארוך, שמפרט ככל הניתן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688" w:name="ET_speaker_6357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89" w:name="_ETM_Q1_2806000"/>
      <w:bookmarkEnd w:id="9689"/>
      <w:r>
        <w:rPr>
          <w:rtl/>
          <w:lang w:eastAsia="he-IL"/>
        </w:rPr>
        <w:t xml:space="preserve">אני מקבל את זה, </w:t>
      </w:r>
      <w:bookmarkStart w:id="9690" w:name="_ETM_Q1_2809000"/>
      <w:bookmarkEnd w:id="9690"/>
      <w:r>
        <w:rPr>
          <w:rtl/>
          <w:lang w:eastAsia="he-IL"/>
        </w:rPr>
        <w:t>אחרי הדיון? בסופו של הדיון מה אמור להיות?</w:t>
      </w:r>
    </w:p>
    <w:p w:rsidR="00422FCA" w:rsidRDefault="00422FCA" w:rsidP="00422FCA">
      <w:pPr>
        <w:pStyle w:val="KeepWithNext"/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691" w:name="ET_speaker_תומר_לוטן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92" w:name="_ETM_Q1_2804000"/>
      <w:bookmarkEnd w:id="9692"/>
      <w:r>
        <w:rPr>
          <w:rtl/>
          <w:lang w:eastAsia="he-IL"/>
        </w:rPr>
        <w:t xml:space="preserve">בסוף חלק ילך לחקיקה ראשית, חלק ילך </w:t>
      </w:r>
      <w:bookmarkStart w:id="9693" w:name="_ETM_Q1_2807000"/>
      <w:bookmarkEnd w:id="9693"/>
      <w:r>
        <w:rPr>
          <w:rtl/>
          <w:lang w:eastAsia="he-IL"/>
        </w:rPr>
        <w:t>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694" w:name="ET_speaker_6357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בסדר, אתה מבין שיש צורך בחקיקה. </w:t>
      </w:r>
    </w:p>
    <w:p w:rsidR="00422FCA" w:rsidRDefault="00422FCA" w:rsidP="00422FCA">
      <w:pPr>
        <w:rPr>
          <w:rtl/>
          <w:lang w:eastAsia="he-IL"/>
        </w:rPr>
      </w:pPr>
      <w:bookmarkStart w:id="9695" w:name="_ETM_Q1_2810000"/>
      <w:bookmarkEnd w:id="9695"/>
    </w:p>
    <w:p w:rsidR="00422FCA" w:rsidRDefault="00422FCA" w:rsidP="00422FCA">
      <w:pPr>
        <w:pStyle w:val="a5"/>
        <w:keepNext/>
        <w:rPr>
          <w:rtl/>
        </w:rPr>
      </w:pPr>
      <w:bookmarkStart w:id="9696" w:name="ET_speaker_6156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697" w:name="_ETM_Q1_2812000"/>
      <w:bookmarkEnd w:id="9697"/>
      <w:r>
        <w:rPr>
          <w:rtl/>
          <w:lang w:eastAsia="he-IL"/>
        </w:rPr>
        <w:t xml:space="preserve">אבל הוא לא כפר בזה, גם ועדת צדוק אמרה את זה. </w:t>
      </w:r>
    </w:p>
    <w:p w:rsidR="00422FCA" w:rsidRDefault="00422FCA" w:rsidP="00422FCA">
      <w:pPr>
        <w:rPr>
          <w:rtl/>
          <w:lang w:eastAsia="he-IL"/>
        </w:rPr>
      </w:pPr>
      <w:bookmarkStart w:id="9698" w:name="_ETM_Q1_2811000"/>
      <w:bookmarkEnd w:id="9698"/>
    </w:p>
    <w:p w:rsidR="00422FCA" w:rsidRDefault="00422FCA" w:rsidP="00422FCA">
      <w:pPr>
        <w:pStyle w:val="a5"/>
        <w:keepNext/>
        <w:rPr>
          <w:rtl/>
        </w:rPr>
      </w:pPr>
      <w:bookmarkStart w:id="9699" w:name="ET_speaker_תומר_לוטן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לוטן: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00" w:name="_ETM_Q1_2813000"/>
      <w:bookmarkEnd w:id="9700"/>
      <w:r>
        <w:rPr>
          <w:rtl/>
          <w:lang w:eastAsia="he-IL"/>
        </w:rPr>
        <w:t xml:space="preserve">חבר </w:t>
      </w:r>
      <w:bookmarkStart w:id="9701" w:name="_ETM_Q1_2821000"/>
      <w:bookmarkEnd w:id="9701"/>
      <w:r>
        <w:rPr>
          <w:rtl/>
          <w:lang w:eastAsia="he-IL"/>
        </w:rPr>
        <w:t xml:space="preserve">הכנסת סעדה, עוד נקודה שחשוב לי להדגיש אותה ואולי </w:t>
      </w:r>
      <w:bookmarkStart w:id="9702" w:name="_ETM_Q1_2823000"/>
      <w:bookmarkEnd w:id="9702"/>
      <w:r>
        <w:rPr>
          <w:rtl/>
          <w:lang w:eastAsia="he-IL"/>
        </w:rPr>
        <w:t xml:space="preserve">לא הדגשתי אותה מספיק בהתחלה, זה לא שכשאנחנו יושבים כאן </w:t>
      </w:r>
      <w:bookmarkStart w:id="9703" w:name="_ETM_Q1_2826000"/>
      <w:bookmarkEnd w:id="9703"/>
      <w:r>
        <w:rPr>
          <w:rtl/>
          <w:lang w:eastAsia="he-IL"/>
        </w:rPr>
        <w:t xml:space="preserve">ולא מחוקקים אנחנו מאבדים זמן, וחס וחלילה השר </w:t>
      </w:r>
      <w:bookmarkStart w:id="9704" w:name="_ETM_Q1_2829000"/>
      <w:bookmarkEnd w:id="9704"/>
      <w:r>
        <w:rPr>
          <w:rtl/>
          <w:lang w:eastAsia="he-IL"/>
        </w:rPr>
        <w:t xml:space="preserve">איבד שליטה על המשטרה. ממש לא. </w:t>
      </w:r>
    </w:p>
    <w:p w:rsidR="00422FCA" w:rsidRDefault="00422FCA" w:rsidP="00422FCA">
      <w:pPr>
        <w:rPr>
          <w:rtl/>
          <w:lang w:eastAsia="he-IL"/>
        </w:rPr>
      </w:pPr>
      <w:bookmarkStart w:id="9705" w:name="_ETM_Q1_2830000"/>
      <w:bookmarkEnd w:id="9705"/>
    </w:p>
    <w:p w:rsidR="00422FCA" w:rsidRDefault="00422FCA" w:rsidP="00422FCA">
      <w:pPr>
        <w:pStyle w:val="a5"/>
        <w:keepNext/>
        <w:rPr>
          <w:rtl/>
        </w:rPr>
      </w:pPr>
      <w:bookmarkStart w:id="9706" w:name="ET_speaker_6357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07" w:name="_ETM_Q1_2832000"/>
      <w:bookmarkEnd w:id="9707"/>
      <w:r>
        <w:rPr>
          <w:rtl/>
          <w:lang w:eastAsia="he-IL"/>
        </w:rPr>
        <w:t xml:space="preserve">אחרי מה ששמעתי </w:t>
      </w:r>
      <w:bookmarkStart w:id="9708" w:name="_ETM_Q1_2831000"/>
      <w:bookmarkEnd w:id="9708"/>
      <w:r>
        <w:rPr>
          <w:rtl/>
          <w:lang w:eastAsia="he-IL"/>
        </w:rPr>
        <w:t>היום שקרה אצל היועמ"ש, אני מבין שאנחנו בבעיה, שיש</w:t>
      </w:r>
      <w:bookmarkStart w:id="9709" w:name="_ETM_Q1_2838000"/>
      <w:bookmarkEnd w:id="9709"/>
      <w:r>
        <w:rPr>
          <w:rtl/>
          <w:lang w:eastAsia="he-IL"/>
        </w:rPr>
        <w:t xml:space="preserve"> שם כשל בשיח הזה, שחושב שאין עצמאות לשר. </w:t>
      </w:r>
    </w:p>
    <w:p w:rsidR="00422FCA" w:rsidRDefault="00422FCA" w:rsidP="00422FCA">
      <w:pPr>
        <w:rPr>
          <w:rtl/>
          <w:lang w:eastAsia="he-IL"/>
        </w:rPr>
      </w:pPr>
      <w:bookmarkStart w:id="9710" w:name="_ETM_Q1_2844000"/>
      <w:bookmarkEnd w:id="9710"/>
    </w:p>
    <w:p w:rsidR="00422FCA" w:rsidRDefault="00422FCA" w:rsidP="00422FCA">
      <w:pPr>
        <w:pStyle w:val="a5"/>
        <w:keepNext/>
        <w:rPr>
          <w:rtl/>
        </w:rPr>
      </w:pPr>
      <w:bookmarkStart w:id="9711" w:name="ET_speaker_6156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12" w:name="_ETM_Q1_2841000"/>
      <w:bookmarkEnd w:id="9712"/>
      <w:r>
        <w:rPr>
          <w:rtl/>
          <w:lang w:eastAsia="he-IL"/>
        </w:rPr>
        <w:t xml:space="preserve">אבל זה לא מה שהם אמרו. </w:t>
      </w:r>
    </w:p>
    <w:p w:rsidR="00422FCA" w:rsidRDefault="00422FCA" w:rsidP="00422FCA">
      <w:pPr>
        <w:rPr>
          <w:rtl/>
          <w:lang w:eastAsia="he-IL"/>
        </w:rPr>
      </w:pPr>
      <w:bookmarkStart w:id="9713" w:name="_ETM_Q1_2847000"/>
      <w:bookmarkEnd w:id="9713"/>
    </w:p>
    <w:p w:rsidR="00422FCA" w:rsidRDefault="00422FCA" w:rsidP="00422FCA">
      <w:pPr>
        <w:pStyle w:val="a5"/>
        <w:keepNext/>
        <w:rPr>
          <w:rtl/>
        </w:rPr>
      </w:pPr>
      <w:bookmarkStart w:id="9714" w:name="ET_speaker_5084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15" w:name="_ETM_Q1_2842000"/>
      <w:bookmarkEnd w:id="9715"/>
      <w:r>
        <w:rPr>
          <w:rtl/>
          <w:lang w:eastAsia="he-IL"/>
        </w:rPr>
        <w:t xml:space="preserve">זה לא מה שהם אומרים. </w:t>
      </w:r>
    </w:p>
    <w:p w:rsidR="00422FCA" w:rsidRDefault="00422FCA" w:rsidP="00422FCA">
      <w:pPr>
        <w:rPr>
          <w:rtl/>
          <w:lang w:eastAsia="he-IL"/>
        </w:rPr>
      </w:pPr>
      <w:bookmarkStart w:id="9716" w:name="_ETM_Q1_2845000"/>
      <w:bookmarkEnd w:id="9716"/>
    </w:p>
    <w:p w:rsidR="00422FCA" w:rsidRDefault="00422FCA" w:rsidP="00422FCA">
      <w:pPr>
        <w:pStyle w:val="a5"/>
        <w:keepNext/>
        <w:rPr>
          <w:rtl/>
        </w:rPr>
      </w:pPr>
      <w:bookmarkStart w:id="9717" w:name="ET_speaker_6156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משה, אתה מביא את הכעס האישי שלך על ענייני מח"ש וזה הופך את הדיון ללא ענייני. </w:t>
      </w:r>
    </w:p>
    <w:p w:rsidR="00422FCA" w:rsidRDefault="00422FCA" w:rsidP="00422FCA">
      <w:pPr>
        <w:rPr>
          <w:rtl/>
          <w:lang w:eastAsia="he-IL"/>
        </w:rPr>
      </w:pPr>
      <w:bookmarkStart w:id="9718" w:name="_ETM_Q1_2858000"/>
      <w:bookmarkEnd w:id="9718"/>
    </w:p>
    <w:p w:rsidR="00422FCA" w:rsidRDefault="00422FCA" w:rsidP="00422FCA">
      <w:pPr>
        <w:pStyle w:val="a5"/>
        <w:keepNext/>
        <w:rPr>
          <w:rtl/>
        </w:rPr>
      </w:pPr>
      <w:bookmarkStart w:id="9719" w:name="ET_speaker_6357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20" w:name="_ETM_Q1_2852000"/>
      <w:bookmarkEnd w:id="9720"/>
      <w:r>
        <w:rPr>
          <w:rtl/>
          <w:lang w:eastAsia="he-IL"/>
        </w:rPr>
        <w:t xml:space="preserve">- - - לדייק בדברים, </w:t>
      </w:r>
      <w:bookmarkStart w:id="9721" w:name="_ETM_Q1_2856000"/>
      <w:bookmarkEnd w:id="9721"/>
      <w:r>
        <w:rPr>
          <w:rtl/>
          <w:lang w:eastAsia="he-IL"/>
        </w:rPr>
        <w:t xml:space="preserve">זה מה שנאמר על ידי השר. </w:t>
      </w:r>
    </w:p>
    <w:p w:rsidR="00422FCA" w:rsidRDefault="00422FCA" w:rsidP="00422FCA">
      <w:pPr>
        <w:rPr>
          <w:rtl/>
          <w:lang w:eastAsia="he-IL"/>
        </w:rPr>
      </w:pPr>
      <w:bookmarkStart w:id="9722" w:name="_ETM_Q1_2853000"/>
      <w:bookmarkEnd w:id="972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23" w:name="_ETM_Q1_2859000"/>
      <w:bookmarkEnd w:id="9723"/>
      <w:r>
        <w:rPr>
          <w:rtl/>
          <w:lang w:eastAsia="he-IL"/>
        </w:rPr>
        <w:t xml:space="preserve">תודה למנכ"ל המשרד לביטחון פנים.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24" w:name="_ETM_Q1_2860000"/>
      <w:bookmarkEnd w:id="9724"/>
      <w:r>
        <w:rPr>
          <w:rtl/>
          <w:lang w:eastAsia="he-IL"/>
        </w:rPr>
        <w:t xml:space="preserve">חברת הכנסת דבי ביטון, בבקשה. </w:t>
      </w:r>
      <w:bookmarkStart w:id="9725" w:name="_ETM_Q1_2865000"/>
      <w:bookmarkEnd w:id="9725"/>
    </w:p>
    <w:p w:rsidR="00422FCA" w:rsidRDefault="00422FCA" w:rsidP="00422FCA">
      <w:pPr>
        <w:rPr>
          <w:rtl/>
          <w:lang w:eastAsia="he-IL"/>
        </w:rPr>
      </w:pPr>
      <w:bookmarkStart w:id="9726" w:name="_ETM_Q1_2866000"/>
      <w:bookmarkEnd w:id="9726"/>
    </w:p>
    <w:p w:rsidR="00422FCA" w:rsidRDefault="00422FCA" w:rsidP="00422FCA">
      <w:pPr>
        <w:pStyle w:val="a5"/>
        <w:keepNext/>
        <w:rPr>
          <w:rtl/>
        </w:rPr>
      </w:pPr>
      <w:bookmarkStart w:id="9727" w:name="ET_speaker_6341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pStyle w:val="a5"/>
        <w:keepNext/>
        <w:rPr>
          <w:u w:val="none"/>
          <w:rtl/>
        </w:rPr>
      </w:pPr>
      <w:bookmarkStart w:id="9728" w:name="_ETM_Q1_2867000"/>
      <w:bookmarkEnd w:id="9728"/>
      <w:r>
        <w:rPr>
          <w:rFonts w:hint="cs"/>
          <w:u w:val="none"/>
          <w:rtl/>
        </w:rPr>
        <w:tab/>
        <w:t xml:space="preserve">יושב-ראש הוועדה, אני חושבת שאחרי שאנחנו שומעים כאן את </w:t>
      </w:r>
      <w:bookmarkStart w:id="9729" w:name="_ETM_Q1_2872000"/>
      <w:bookmarkEnd w:id="9729"/>
      <w:r>
        <w:rPr>
          <w:rFonts w:hint="cs"/>
          <w:u w:val="none"/>
          <w:rtl/>
        </w:rPr>
        <w:t xml:space="preserve">האנשים הבכירים שהגיעו ומגיעים מתוך המשטרה, עולות פה המון </w:t>
      </w:r>
      <w:bookmarkStart w:id="9730" w:name="_ETM_Q1_2881000"/>
      <w:bookmarkEnd w:id="9730"/>
      <w:r>
        <w:rPr>
          <w:rFonts w:hint="cs"/>
          <w:u w:val="none"/>
          <w:rtl/>
        </w:rPr>
        <w:t xml:space="preserve">תהיות על הדחיפות של החקיקה עכשיו. אני אגיד לאדוני, אני </w:t>
      </w:r>
      <w:bookmarkStart w:id="9731" w:name="_ETM_Q1_2888000"/>
      <w:bookmarkEnd w:id="9731"/>
      <w:r>
        <w:rPr>
          <w:rFonts w:hint="cs"/>
          <w:u w:val="none"/>
          <w:rtl/>
        </w:rPr>
        <w:t>כחברת כנסת חדשה חודש ימים, יש איזושהי פרוצדורה מתבקשת</w:t>
      </w:r>
      <w:bookmarkStart w:id="9732" w:name="_ETM_Q1_2894000"/>
      <w:bookmarkEnd w:id="9732"/>
      <w:r>
        <w:rPr>
          <w:rFonts w:hint="cs"/>
          <w:u w:val="none"/>
          <w:rtl/>
        </w:rPr>
        <w:t xml:space="preserve">, יש השבעה, לפחות זה מה שהשלו אותי, יש ועדה </w:t>
      </w:r>
      <w:bookmarkStart w:id="9733" w:name="_ETM_Q1_2906000"/>
      <w:bookmarkEnd w:id="9733"/>
      <w:r>
        <w:rPr>
          <w:rFonts w:hint="cs"/>
          <w:u w:val="none"/>
          <w:rtl/>
        </w:rPr>
        <w:t xml:space="preserve">מסדרת למה שדחוף; ואז תקום ממשלה ויהיו ועדות ויעלו </w:t>
      </w:r>
      <w:bookmarkStart w:id="9734" w:name="_ETM_Q1_2910000"/>
      <w:bookmarkEnd w:id="9734"/>
      <w:r>
        <w:rPr>
          <w:rFonts w:hint="cs"/>
          <w:u w:val="none"/>
          <w:rtl/>
        </w:rPr>
        <w:t xml:space="preserve">חוקים ונדון. </w:t>
      </w:r>
    </w:p>
    <w:p w:rsidR="00422FCA" w:rsidRDefault="00422FCA" w:rsidP="00422FCA">
      <w:pPr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35" w:name="_ETM_Q1_2912000"/>
      <w:bookmarkEnd w:id="9735"/>
      <w:r>
        <w:rPr>
          <w:rtl/>
          <w:lang w:eastAsia="he-IL"/>
        </w:rPr>
        <w:t xml:space="preserve">מאוד קשה לי עם כל החופזה שנעשתה. נכון שאתמול גם דנו בזה, אבל איך יעלה על הדעת? אנחנו </w:t>
      </w:r>
      <w:bookmarkStart w:id="9736" w:name="_ETM_Q1_2917000"/>
      <w:bookmarkEnd w:id="9736"/>
      <w:r>
        <w:rPr>
          <w:rtl/>
          <w:lang w:eastAsia="he-IL"/>
        </w:rPr>
        <w:t xml:space="preserve">שומעים את המפכ"ל ושומעים פה אנשים מאוד בכירים. אני תוהה, </w:t>
      </w:r>
      <w:bookmarkStart w:id="9737" w:name="_ETM_Q1_2926000"/>
      <w:bookmarkEnd w:id="9737"/>
      <w:r>
        <w:rPr>
          <w:rtl/>
          <w:lang w:eastAsia="he-IL"/>
        </w:rPr>
        <w:t xml:space="preserve">מה השר רוצה להיות? השר רוצה להיות שר בדמות מפכ"ל? </w:t>
      </w:r>
      <w:bookmarkStart w:id="9738" w:name="_ETM_Q1_2928000"/>
      <w:bookmarkEnd w:id="9738"/>
      <w:r>
        <w:rPr>
          <w:rtl/>
          <w:lang w:eastAsia="he-IL"/>
        </w:rPr>
        <w:t xml:space="preserve">אני לא מצליחה להבין. </w:t>
      </w:r>
      <w:bookmarkStart w:id="9739" w:name="_ETM_Q1_2931000"/>
      <w:bookmarkEnd w:id="9739"/>
      <w:r>
        <w:rPr>
          <w:rtl/>
          <w:lang w:eastAsia="he-IL"/>
        </w:rPr>
        <w:t xml:space="preserve">נושא המדיניות אדוני מקובל עלי. מדיניות </w:t>
      </w:r>
      <w:bookmarkStart w:id="9740" w:name="_ETM_Q1_2936000"/>
      <w:bookmarkEnd w:id="9740"/>
      <w:r>
        <w:rPr>
          <w:rtl/>
          <w:lang w:eastAsia="he-IL"/>
        </w:rPr>
        <w:t xml:space="preserve">– זה בסדר ששר יקבע את המדיניות, אבל מה הוא </w:t>
      </w:r>
      <w:bookmarkStart w:id="9741" w:name="_ETM_Q1_2941000"/>
      <w:bookmarkEnd w:id="9741"/>
      <w:r>
        <w:rPr>
          <w:rtl/>
          <w:lang w:eastAsia="he-IL"/>
        </w:rPr>
        <w:t xml:space="preserve">מכניס לסל הזה תחת הכותרת של מדיניות? זאת אומרת, מי </w:t>
      </w:r>
      <w:bookmarkStart w:id="9742" w:name="_ETM_Q1_2940000"/>
      <w:bookmarkEnd w:id="9742"/>
      <w:r>
        <w:rPr>
          <w:rtl/>
          <w:lang w:eastAsia="he-IL"/>
        </w:rPr>
        <w:t xml:space="preserve">הולך לבלום אותו? מה אנחנו יודעים, עד כמה מותר לו? </w:t>
      </w:r>
      <w:bookmarkStart w:id="9743" w:name="_ETM_Q1_2948000"/>
      <w:bookmarkEnd w:id="9743"/>
      <w:r>
        <w:rPr>
          <w:rtl/>
          <w:lang w:eastAsia="he-IL"/>
        </w:rPr>
        <w:t xml:space="preserve">עד כמה אסור לו? מה גבולות ההתערבות שלו? מה יקרה אם יהיו מיעוטים ש"לא באים לו טוב", סליחה שאני אומרת? </w:t>
      </w:r>
      <w:bookmarkStart w:id="9744" w:name="_ETM_Q1_2950000"/>
      <w:bookmarkEnd w:id="9744"/>
      <w:r>
        <w:rPr>
          <w:rtl/>
          <w:lang w:eastAsia="he-IL"/>
        </w:rPr>
        <w:t xml:space="preserve">וזה לא חייב להיות ערבים.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745" w:name="ET_speaker_6357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46" w:name="_ETM_Q1_2952000"/>
      <w:bookmarkEnd w:id="9746"/>
      <w:r>
        <w:rPr>
          <w:rtl/>
          <w:lang w:eastAsia="he-IL"/>
        </w:rPr>
        <w:t>ואם לא יבואו טוב למפכ"ל</w:t>
      </w:r>
      <w:bookmarkStart w:id="9747" w:name="_ETM_Q1_2953000"/>
      <w:bookmarkEnd w:id="9747"/>
      <w:r>
        <w:rPr>
          <w:rtl/>
          <w:lang w:eastAsia="he-IL"/>
        </w:rPr>
        <w:t>, מה יקרה?</w:t>
      </w:r>
    </w:p>
    <w:p w:rsidR="00422FCA" w:rsidRDefault="00422FCA" w:rsidP="00422FCA">
      <w:pPr>
        <w:rPr>
          <w:rtl/>
          <w:lang w:eastAsia="he-IL"/>
        </w:rPr>
      </w:pPr>
      <w:bookmarkStart w:id="9748" w:name="_ETM_Q1_2956000"/>
      <w:bookmarkEnd w:id="9748"/>
    </w:p>
    <w:p w:rsidR="00422FCA" w:rsidRDefault="00422FCA" w:rsidP="00422FCA">
      <w:pPr>
        <w:pStyle w:val="a5"/>
        <w:keepNext/>
        <w:rPr>
          <w:rtl/>
        </w:rPr>
      </w:pPr>
      <w:bookmarkStart w:id="9749" w:name="ET_speaker_6341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אל תפריע לי, אני מבקשת לא להפריע. </w:t>
      </w:r>
    </w:p>
    <w:p w:rsidR="00422FCA" w:rsidRDefault="00422FCA" w:rsidP="00422FCA">
      <w:pPr>
        <w:rPr>
          <w:rtl/>
          <w:lang w:eastAsia="he-IL"/>
        </w:rPr>
      </w:pPr>
      <w:bookmarkStart w:id="9750" w:name="_ETM_Q1_2955000"/>
      <w:bookmarkEnd w:id="9750"/>
    </w:p>
    <w:p w:rsidR="00422FCA" w:rsidRDefault="00422FCA" w:rsidP="00422FCA">
      <w:pPr>
        <w:pStyle w:val="af8"/>
        <w:keepNext/>
        <w:rPr>
          <w:rtl/>
        </w:rPr>
      </w:pPr>
      <w:bookmarkStart w:id="9751" w:name="ET_yor_5786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חבר הכנסת סעדה, תן לה לסיים, לא להפריע. חברי </w:t>
      </w:r>
      <w:bookmarkStart w:id="9752" w:name="_ETM_Q1_2963000"/>
      <w:bookmarkEnd w:id="9752"/>
      <w:r>
        <w:rPr>
          <w:rtl/>
          <w:lang w:eastAsia="he-IL"/>
        </w:rPr>
        <w:t xml:space="preserve">הכנסת פה חיכו בסבלנות לשלוש דקות שלהם, לא להפריע. </w:t>
      </w:r>
      <w:bookmarkStart w:id="9753" w:name="_ETM_Q1_2960000"/>
      <w:bookmarkEnd w:id="9753"/>
    </w:p>
    <w:p w:rsidR="00422FCA" w:rsidRDefault="00422FCA" w:rsidP="00422FCA">
      <w:pPr>
        <w:rPr>
          <w:rtl/>
          <w:lang w:eastAsia="he-IL"/>
        </w:rPr>
      </w:pPr>
      <w:bookmarkStart w:id="9754" w:name="_ETM_Q1_2961000"/>
      <w:bookmarkEnd w:id="9754"/>
    </w:p>
    <w:p w:rsidR="00422FCA" w:rsidRDefault="00422FCA" w:rsidP="00422FCA">
      <w:pPr>
        <w:pStyle w:val="-"/>
        <w:keepNext/>
        <w:rPr>
          <w:rtl/>
        </w:rPr>
      </w:pPr>
      <w:bookmarkStart w:id="9755" w:name="ET_speakercontinue_6341_21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7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56" w:name="_ETM_Q1_2958000"/>
      <w:bookmarkEnd w:id="9756"/>
      <w:r>
        <w:rPr>
          <w:rtl/>
          <w:lang w:eastAsia="he-IL"/>
        </w:rPr>
        <w:t xml:space="preserve">אני מבקשת לא להפריע לי. אל תפריע לי, אתה חדש </w:t>
      </w:r>
      <w:bookmarkStart w:id="9757" w:name="_ETM_Q1_2964000"/>
      <w:bookmarkEnd w:id="9757"/>
      <w:r>
        <w:rPr>
          <w:rtl/>
          <w:lang w:eastAsia="he-IL"/>
        </w:rPr>
        <w:t xml:space="preserve">בדיוק כמוני, ואני מבקשת שתכבד.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758" w:name="ET_yor_5786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59" w:name="_ETM_Q1_2968000"/>
      <w:bookmarkEnd w:id="9759"/>
      <w:r>
        <w:rPr>
          <w:rtl/>
          <w:lang w:eastAsia="he-IL"/>
        </w:rPr>
        <w:t xml:space="preserve">את צודקת, בבקשה.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9760" w:name="ET_speakercontinue_6341_216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דבי ביטון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7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61" w:name="_ETM_Q1_2973000"/>
      <w:bookmarkEnd w:id="9761"/>
      <w:r>
        <w:rPr>
          <w:rtl/>
          <w:lang w:eastAsia="he-IL"/>
        </w:rPr>
        <w:t xml:space="preserve">אדוני, </w:t>
      </w:r>
      <w:bookmarkStart w:id="9762" w:name="_ETM_Q1_2974000"/>
      <w:bookmarkEnd w:id="9762"/>
      <w:r>
        <w:rPr>
          <w:rtl/>
          <w:lang w:eastAsia="he-IL"/>
        </w:rPr>
        <w:t xml:space="preserve">מדובר בשינוי מהותי, חשוב, צריכה להיעשות פה עבודה יסודית. אני </w:t>
      </w:r>
      <w:bookmarkStart w:id="9763" w:name="_ETM_Q1_2984000"/>
      <w:bookmarkEnd w:id="9763"/>
      <w:r>
        <w:rPr>
          <w:rtl/>
          <w:lang w:eastAsia="he-IL"/>
        </w:rPr>
        <w:t xml:space="preserve">לא חושבת שלא צריך. אדוני, אני אהיה הוגנת וכן צריך. </w:t>
      </w:r>
      <w:bookmarkStart w:id="9764" w:name="_ETM_Q1_2989000"/>
      <w:bookmarkEnd w:id="9764"/>
      <w:r>
        <w:rPr>
          <w:rtl/>
          <w:lang w:eastAsia="he-IL"/>
        </w:rPr>
        <w:t>אני באה מהדרום, אנחנו רואים מה קורה. אני חייבת</w:t>
      </w:r>
      <w:bookmarkStart w:id="9765" w:name="_ETM_Q1_2991000"/>
      <w:bookmarkEnd w:id="9765"/>
      <w:r>
        <w:rPr>
          <w:rtl/>
          <w:lang w:eastAsia="he-IL"/>
        </w:rPr>
        <w:t xml:space="preserve"> לציין שהתחיל ריסון, לא מספיק. היום </w:t>
      </w:r>
      <w:bookmarkStart w:id="9766" w:name="_ETM_Q1_2995000"/>
      <w:bookmarkEnd w:id="9766"/>
      <w:r>
        <w:rPr>
          <w:rtl/>
          <w:lang w:eastAsia="he-IL"/>
        </w:rPr>
        <w:t xml:space="preserve">שמענו על ילד שנדקר בבית ספר, מאוד מאוד מוטרדת מהסיפור הזה. </w:t>
      </w:r>
    </w:p>
    <w:p w:rsidR="00422FCA" w:rsidRDefault="00422FCA" w:rsidP="00422FCA">
      <w:pPr>
        <w:rPr>
          <w:rtl/>
          <w:lang w:eastAsia="he-IL"/>
        </w:rPr>
      </w:pPr>
      <w:bookmarkStart w:id="9767" w:name="_ETM_Q1_3002000"/>
      <w:bookmarkEnd w:id="9767"/>
    </w:p>
    <w:p w:rsidR="00422FCA" w:rsidRDefault="00422FCA" w:rsidP="00422FCA">
      <w:pPr>
        <w:rPr>
          <w:rtl/>
          <w:lang w:eastAsia="he-IL"/>
        </w:rPr>
      </w:pPr>
      <w:bookmarkStart w:id="9768" w:name="_ETM_Q1_3003000"/>
      <w:bookmarkEnd w:id="9768"/>
      <w:r>
        <w:rPr>
          <w:rtl/>
          <w:lang w:eastAsia="he-IL"/>
        </w:rPr>
        <w:t xml:space="preserve">עם זאת, אני שואלת האם זה היה נכון לעשות </w:t>
      </w:r>
      <w:bookmarkStart w:id="9769" w:name="_ETM_Q1_3006000"/>
      <w:bookmarkEnd w:id="9769"/>
      <w:r>
        <w:rPr>
          <w:rtl/>
          <w:lang w:eastAsia="he-IL"/>
        </w:rPr>
        <w:t xml:space="preserve">את זה במחטף? מה החשש? האם החוקים האלה והציבור במדינת </w:t>
      </w:r>
      <w:bookmarkStart w:id="9770" w:name="_ETM_Q1_3007000"/>
      <w:bookmarkEnd w:id="9770"/>
      <w:r>
        <w:rPr>
          <w:rtl/>
          <w:lang w:eastAsia="he-IL"/>
        </w:rPr>
        <w:t xml:space="preserve">ישראל, שבחר בממשלה הזו, ואנחנו מקבלים את הבחירה, האם נגזר </w:t>
      </w:r>
      <w:bookmarkStart w:id="9771" w:name="_ETM_Q1_3016000"/>
      <w:bookmarkEnd w:id="9771"/>
      <w:r>
        <w:rPr>
          <w:rtl/>
          <w:lang w:eastAsia="he-IL"/>
        </w:rPr>
        <w:t xml:space="preserve">עליו שבגלל שראש הממשלה העתידי מוטרד, כולם רצים לחוקק את </w:t>
      </w:r>
      <w:bookmarkStart w:id="9772" w:name="_ETM_Q1_3023000"/>
      <w:bookmarkEnd w:id="9772"/>
      <w:r>
        <w:rPr>
          <w:rtl/>
          <w:lang w:eastAsia="he-IL"/>
        </w:rPr>
        <w:t xml:space="preserve">החוקים שיגנו עליו, אחרת הם לא ייכנסו לממשלה הזו? מה </w:t>
      </w:r>
      <w:bookmarkStart w:id="9773" w:name="_ETM_Q1_3027000"/>
      <w:bookmarkEnd w:id="9773"/>
      <w:r>
        <w:rPr>
          <w:rtl/>
          <w:lang w:eastAsia="he-IL"/>
        </w:rPr>
        <w:t>זה אומר עלינו, עלינו המחוקקים?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74" w:name="_ETM_Q1_3026000"/>
      <w:bookmarkEnd w:id="9774"/>
      <w:r>
        <w:rPr>
          <w:rtl/>
          <w:lang w:eastAsia="he-IL"/>
        </w:rPr>
        <w:t>אדוני, אני רוצה להבהיר, לשר יש</w:t>
      </w:r>
      <w:bookmarkStart w:id="9775" w:name="_ETM_Q1_3033000"/>
      <w:bookmarkEnd w:id="9775"/>
      <w:r>
        <w:rPr>
          <w:rtl/>
          <w:lang w:eastAsia="he-IL"/>
        </w:rPr>
        <w:t xml:space="preserve"> מעמד מאוד חשוב. אני בעד ששר יהיה </w:t>
      </w:r>
      <w:bookmarkStart w:id="9776" w:name="_ETM_Q1_3034000"/>
      <w:bookmarkEnd w:id="9776"/>
      <w:r>
        <w:rPr>
          <w:rtl/>
          <w:lang w:eastAsia="he-IL"/>
        </w:rPr>
        <w:t>מעורב, אבל גם צריכים להיות גבולות שהדברים יהיו סדורים</w:t>
      </w:r>
      <w:bookmarkStart w:id="9777" w:name="_ETM_Q1_3037000"/>
      <w:bookmarkEnd w:id="9777"/>
      <w:r>
        <w:rPr>
          <w:rtl/>
          <w:lang w:eastAsia="he-IL"/>
        </w:rPr>
        <w:t xml:space="preserve">, ולכן היה צורך לעשות את זה בצורה מסודרת – </w:t>
      </w:r>
      <w:bookmarkStart w:id="9778" w:name="_ETM_Q1_3043000"/>
      <w:bookmarkEnd w:id="9778"/>
      <w:r>
        <w:rPr>
          <w:rtl/>
          <w:lang w:eastAsia="he-IL"/>
        </w:rPr>
        <w:t xml:space="preserve">שנוכל לקבל חוות דעת. אדוני, כחברת כנסת חדשה, זה מרגיש </w:t>
      </w:r>
      <w:bookmarkStart w:id="9779" w:name="_ETM_Q1_3049000"/>
      <w:bookmarkEnd w:id="9779"/>
      <w:r>
        <w:rPr>
          <w:rtl/>
          <w:lang w:eastAsia="he-IL"/>
        </w:rPr>
        <w:t xml:space="preserve">לי ממש חוסר אונים, שהכול תלוש, אין גבולות, לא </w:t>
      </w:r>
      <w:bookmarkStart w:id="9780" w:name="_ETM_Q1_3052000"/>
      <w:bookmarkEnd w:id="9780"/>
      <w:r>
        <w:rPr>
          <w:rtl/>
          <w:lang w:eastAsia="he-IL"/>
        </w:rPr>
        <w:t xml:space="preserve">ידוע, אין פרוצדורה, עד כמה הוא יכול, איפה הוא מכניס את כל הנתונים של המדיניות. אנחנו שמענו פה את המפכ"ל </w:t>
      </w:r>
      <w:bookmarkStart w:id="9781" w:name="_ETM_Q1_3058000"/>
      <w:bookmarkEnd w:id="9781"/>
      <w:r>
        <w:rPr>
          <w:rtl/>
          <w:lang w:eastAsia="he-IL"/>
        </w:rPr>
        <w:t xml:space="preserve">וכל מילה שנייה של השר העתידי היתה – אבל איפה </w:t>
      </w:r>
      <w:bookmarkStart w:id="9782" w:name="_ETM_Q1_3066000"/>
      <w:bookmarkEnd w:id="9782"/>
      <w:r>
        <w:rPr>
          <w:rtl/>
          <w:lang w:eastAsia="he-IL"/>
        </w:rPr>
        <w:t>המדיניות? אבל איפה המדיניות?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83" w:name="_ETM_Q1_3064000"/>
      <w:bookmarkEnd w:id="9783"/>
      <w:r>
        <w:rPr>
          <w:rtl/>
          <w:lang w:eastAsia="he-IL"/>
        </w:rPr>
        <w:t>אדוני, כשאתה שר, אתה יכול בהחלט גם</w:t>
      </w:r>
      <w:bookmarkStart w:id="9784" w:name="_ETM_Q1_3069000"/>
      <w:bookmarkEnd w:id="9784"/>
      <w:r>
        <w:rPr>
          <w:rtl/>
          <w:lang w:eastAsia="he-IL"/>
        </w:rPr>
        <w:t xml:space="preserve"> להזמין את המפכ"ל, לקבל הסברים, אף אחד לא אומר לך </w:t>
      </w:r>
      <w:bookmarkStart w:id="9785" w:name="_ETM_Q1_3075000"/>
      <w:bookmarkEnd w:id="9785"/>
      <w:r>
        <w:rPr>
          <w:rtl/>
          <w:lang w:eastAsia="he-IL"/>
        </w:rPr>
        <w:t xml:space="preserve">גם לא לעשות את זה. ועכשיו כשאתה בא עם החקיקה </w:t>
      </w:r>
      <w:bookmarkStart w:id="9786" w:name="_ETM_Q1_3080000"/>
      <w:bookmarkEnd w:id="9786"/>
      <w:r>
        <w:rPr>
          <w:rtl/>
          <w:lang w:eastAsia="he-IL"/>
        </w:rPr>
        <w:t xml:space="preserve">הזו, זה רק מראה שחבר הכנסת בן גביר, </w:t>
      </w:r>
      <w:bookmarkStart w:id="9787" w:name="_ETM_Q1_3084000"/>
      <w:bookmarkEnd w:id="9787"/>
      <w:r>
        <w:rPr>
          <w:rtl/>
          <w:lang w:eastAsia="he-IL"/>
        </w:rPr>
        <w:t xml:space="preserve">שהוא חבר למקצוע, קצת התבלבל, יש תחושה שהוא לא התנתק </w:t>
      </w:r>
      <w:bookmarkStart w:id="9788" w:name="_ETM_Q1_3089000"/>
      <w:bookmarkEnd w:id="9788"/>
      <w:r>
        <w:rPr>
          <w:rtl/>
          <w:lang w:eastAsia="he-IL"/>
        </w:rPr>
        <w:t xml:space="preserve">- - - יש לי תחושה כזו, ולכן </w:t>
      </w:r>
      <w:bookmarkStart w:id="9789" w:name="_ETM_Q1_3091000"/>
      <w:bookmarkEnd w:id="9789"/>
      <w:r>
        <w:rPr>
          <w:rtl/>
          <w:lang w:eastAsia="he-IL"/>
        </w:rPr>
        <w:t xml:space="preserve">אדוני אני נורא מבקשת, תנו לנו ללמוד; או שתאפשרו לפחות </w:t>
      </w:r>
      <w:bookmarkStart w:id="9790" w:name="_ETM_Q1_3095000"/>
      <w:bookmarkEnd w:id="9790"/>
      <w:r>
        <w:rPr>
          <w:rtl/>
          <w:lang w:eastAsia="he-IL"/>
        </w:rPr>
        <w:t xml:space="preserve">אחרי הקמת הממשלה. תודה.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791" w:name="ET_yor_5786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7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92" w:name="_ETM_Q1_3098000"/>
      <w:bookmarkEnd w:id="9792"/>
      <w:r>
        <w:rPr>
          <w:rtl/>
          <w:lang w:eastAsia="he-IL"/>
        </w:rPr>
        <w:t xml:space="preserve">תודה.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93" w:name="_ETM_Q1_3100000"/>
      <w:bookmarkEnd w:id="9793"/>
      <w:r>
        <w:rPr>
          <w:rtl/>
          <w:lang w:eastAsia="he-IL"/>
        </w:rPr>
        <w:t xml:space="preserve">חבר הכנסת גדי איזנקוט, שמהדקה </w:t>
      </w:r>
      <w:bookmarkStart w:id="9794" w:name="_ETM_Q1_3104000"/>
      <w:bookmarkEnd w:id="9794"/>
      <w:r>
        <w:rPr>
          <w:rtl/>
          <w:lang w:eastAsia="he-IL"/>
        </w:rPr>
        <w:t xml:space="preserve">הראשונה הגיע לפה ולא הפריע, בבקשה אדוני, אני מבקש לא להפריע לו גם. </w:t>
      </w:r>
    </w:p>
    <w:p w:rsidR="00422FCA" w:rsidRDefault="00422FCA" w:rsidP="00422FCA">
      <w:pPr>
        <w:rPr>
          <w:rtl/>
          <w:lang w:eastAsia="he-IL"/>
        </w:rPr>
      </w:pPr>
      <w:bookmarkStart w:id="9795" w:name="_ETM_Q1_3108000"/>
      <w:bookmarkEnd w:id="9795"/>
    </w:p>
    <w:p w:rsidR="00422FCA" w:rsidRDefault="00422FCA" w:rsidP="00422FCA">
      <w:pPr>
        <w:pStyle w:val="a5"/>
        <w:keepNext/>
        <w:rPr>
          <w:rtl/>
        </w:rPr>
      </w:pPr>
      <w:bookmarkStart w:id="9796" w:name="ET_speaker_6339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797" w:name="_ETM_Q1_3109000"/>
      <w:bookmarkEnd w:id="9797"/>
      <w:r>
        <w:rPr>
          <w:rtl/>
          <w:lang w:eastAsia="he-IL"/>
        </w:rPr>
        <w:t xml:space="preserve">המטרה היא לטפל באובדן הביטחון </w:t>
      </w:r>
      <w:bookmarkStart w:id="9798" w:name="_ETM_Q1_3115000"/>
      <w:bookmarkEnd w:id="9798"/>
      <w:r>
        <w:rPr>
          <w:rtl/>
          <w:lang w:eastAsia="he-IL"/>
        </w:rPr>
        <w:t xml:space="preserve">האישי, הפשיעה החמורה. אני בעד להעמיד אותה במישור אחד </w:t>
      </w:r>
      <w:bookmarkStart w:id="9799" w:name="_ETM_Q1_3116000"/>
      <w:bookmarkEnd w:id="9799"/>
      <w:r>
        <w:rPr>
          <w:rtl/>
          <w:lang w:eastAsia="he-IL"/>
        </w:rPr>
        <w:t xml:space="preserve">עם האיומים החיצוניים החמורים ביותר, כי ככה אני רואה </w:t>
      </w:r>
      <w:bookmarkStart w:id="9800" w:name="_ETM_Q1_3121000"/>
      <w:bookmarkEnd w:id="9800"/>
      <w:r>
        <w:rPr>
          <w:rtl/>
          <w:lang w:eastAsia="he-IL"/>
        </w:rPr>
        <w:t xml:space="preserve">את זה, מה שמחייב חיזוק משמעותי של המשטרה, תכנית </w:t>
      </w:r>
      <w:bookmarkStart w:id="9801" w:name="_ETM_Q1_3128000"/>
      <w:bookmarkEnd w:id="9801"/>
      <w:r>
        <w:rPr>
          <w:rtl/>
          <w:lang w:eastAsia="he-IL"/>
        </w:rPr>
        <w:t xml:space="preserve">רב-שנתית, הקצאת משאבים, איגום כלל היכולות, המודיעיניות, הטכנולוגיות, הקמה </w:t>
      </w:r>
      <w:bookmarkStart w:id="9802" w:name="_ETM_Q1_3134000"/>
      <w:bookmarkEnd w:id="9802"/>
      <w:r>
        <w:rPr>
          <w:rtl/>
          <w:lang w:eastAsia="he-IL"/>
        </w:rPr>
        <w:t xml:space="preserve">של קבינט לביטחון פנים שיטפל.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03" w:name="_ETM_Q1_3139000"/>
      <w:bookmarkEnd w:id="9803"/>
      <w:r>
        <w:rPr>
          <w:rtl/>
          <w:lang w:eastAsia="he-IL"/>
        </w:rPr>
        <w:t xml:space="preserve">ונכון לטפל גם בחוק, החוק </w:t>
      </w:r>
      <w:bookmarkStart w:id="9804" w:name="_ETM_Q1_3142000"/>
      <w:bookmarkEnd w:id="9804"/>
      <w:r>
        <w:rPr>
          <w:rtl/>
          <w:lang w:eastAsia="he-IL"/>
        </w:rPr>
        <w:t>הזה לא דברי אלוהים חיים וזה לא תורה מסיני, ואפש</w:t>
      </w:r>
      <w:bookmarkStart w:id="9805" w:name="_ETM_Q1_3146000"/>
      <w:bookmarkEnd w:id="9805"/>
      <w:r>
        <w:rPr>
          <w:rtl/>
          <w:lang w:eastAsia="he-IL"/>
        </w:rPr>
        <w:t xml:space="preserve">ר לשאול מה הפערים, לטפל בזה </w:t>
      </w:r>
      <w:bookmarkStart w:id="9806" w:name="_ETM_Q1_3149000"/>
      <w:bookmarkEnd w:id="9806"/>
      <w:r>
        <w:rPr>
          <w:rtl/>
          <w:lang w:eastAsia="he-IL"/>
        </w:rPr>
        <w:t xml:space="preserve">ולתקן את זה, יחד עם ההבנה, שלי לפחות מהעיסוק בזה גם בחודשים </w:t>
      </w:r>
      <w:bookmarkStart w:id="9807" w:name="_ETM_Q1_3155000"/>
      <w:bookmarkEnd w:id="9807"/>
      <w:r>
        <w:rPr>
          <w:rtl/>
          <w:lang w:eastAsia="he-IL"/>
        </w:rPr>
        <w:t xml:space="preserve">הקודמים, שיש פה הכנה של חוק שבוצעה בחטף, בעיניי גם </w:t>
      </w:r>
      <w:bookmarkStart w:id="9808" w:name="_ETM_Q1_3161000"/>
      <w:bookmarkEnd w:id="9808"/>
      <w:r>
        <w:rPr>
          <w:rtl/>
          <w:lang w:eastAsia="he-IL"/>
        </w:rPr>
        <w:t xml:space="preserve">פערי ידע עמוקים. אני ממליץ להקשיב למפכ"ל. בעיניי, נאמרו פה </w:t>
      </w:r>
      <w:bookmarkStart w:id="9809" w:name="_ETM_Q1_3169000"/>
      <w:bookmarkEnd w:id="9809"/>
      <w:r>
        <w:rPr>
          <w:rtl/>
          <w:lang w:eastAsia="he-IL"/>
        </w:rPr>
        <w:t xml:space="preserve">גם הרבה מאוד דברי טעם שמחייבים התייחסות.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10" w:name="_ETM_Q1_3170000"/>
      <w:bookmarkEnd w:id="9810"/>
      <w:r>
        <w:rPr>
          <w:rtl/>
          <w:lang w:eastAsia="he-IL"/>
        </w:rPr>
        <w:t>אם אני</w:t>
      </w:r>
      <w:bookmarkStart w:id="9811" w:name="_ETM_Q1_3171000"/>
      <w:bookmarkEnd w:id="9811"/>
      <w:r>
        <w:rPr>
          <w:rtl/>
          <w:lang w:eastAsia="he-IL"/>
        </w:rPr>
        <w:t xml:space="preserve"> אקח שניים, שלושה נושאים בקיצור אחד, ההשוואה לחוק יסוד: </w:t>
      </w:r>
      <w:bookmarkStart w:id="9812" w:name="_ETM_Q1_3179000"/>
      <w:bookmarkEnd w:id="9812"/>
      <w:r>
        <w:rPr>
          <w:rtl/>
          <w:lang w:eastAsia="he-IL"/>
        </w:rPr>
        <w:t xml:space="preserve">הצבא מוטעית מעיקרה. אם רצו לקחת איזשהו מודל, ההי </w:t>
      </w:r>
      <w:bookmarkStart w:id="9813" w:name="_ETM_Q1_3182000"/>
      <w:bookmarkEnd w:id="9813"/>
      <w:r>
        <w:rPr>
          <w:rtl/>
          <w:lang w:eastAsia="he-IL"/>
        </w:rPr>
        <w:t xml:space="preserve">ראוי ללכת דווקא על חוק שב"כ, שהוא הרבה יותר </w:t>
      </w:r>
      <w:bookmarkStart w:id="9814" w:name="_ETM_Q1_3184000"/>
      <w:bookmarkEnd w:id="9814"/>
      <w:r>
        <w:rPr>
          <w:rtl/>
          <w:lang w:eastAsia="he-IL"/>
        </w:rPr>
        <w:t xml:space="preserve">מתאים. חוק יסוד: הצבא לא מתאים לחלוטין. גם ההגדרות </w:t>
      </w:r>
      <w:bookmarkStart w:id="9815" w:name="_ETM_Q1_3190000"/>
      <w:bookmarkEnd w:id="9815"/>
      <w:r>
        <w:rPr>
          <w:rtl/>
          <w:lang w:eastAsia="he-IL"/>
        </w:rPr>
        <w:t xml:space="preserve">שנאמרו פה על המפקד העליון, לדעתי הן אמירה שגויה. האמירה </w:t>
      </w:r>
      <w:bookmarkStart w:id="9816" w:name="_ETM_Q1_3196000"/>
      <w:bookmarkEnd w:id="9816"/>
      <w:r>
        <w:rPr>
          <w:rtl/>
          <w:lang w:eastAsia="he-IL"/>
        </w:rPr>
        <w:t xml:space="preserve">בחוק יסוד: הצבא שהרמטכ"ל הוא לא המפקד העליון, הוא </w:t>
      </w:r>
      <w:bookmarkStart w:id="9817" w:name="_ETM_Q1_3199000"/>
      <w:bookmarkEnd w:id="9817"/>
      <w:r>
        <w:rPr>
          <w:rtl/>
          <w:lang w:eastAsia="he-IL"/>
        </w:rPr>
        <w:t xml:space="preserve">הדרג הפיקודי העליון, יש לזה משמעות רבה. ונאמר פה בפרשנות </w:t>
      </w:r>
      <w:bookmarkStart w:id="9818" w:name="_ETM_Q1_3204000"/>
      <w:bookmarkEnd w:id="9818"/>
      <w:r>
        <w:rPr>
          <w:rtl/>
          <w:lang w:eastAsia="he-IL"/>
        </w:rPr>
        <w:t>המשפטית "המפקד העליון",</w:t>
      </w:r>
      <w:bookmarkStart w:id="9819" w:name="_ETM_Q1_3206000"/>
      <w:bookmarkEnd w:id="9819"/>
      <w:r>
        <w:rPr>
          <w:rtl/>
          <w:lang w:eastAsia="he-IL"/>
        </w:rPr>
        <w:t xml:space="preserve"> טעות. הצבא כפוף לשר </w:t>
      </w:r>
      <w:bookmarkStart w:id="9820" w:name="_ETM_Q1_3211000"/>
      <w:bookmarkEnd w:id="9820"/>
      <w:r>
        <w:rPr>
          <w:rtl/>
          <w:lang w:eastAsia="he-IL"/>
        </w:rPr>
        <w:t xml:space="preserve">ונתון למרות הממשלה, זאת אומרת שנותנים פה בלי משים, לדעתי אם </w:t>
      </w:r>
      <w:bookmarkStart w:id="9821" w:name="_ETM_Q1_3215000"/>
      <w:bookmarkEnd w:id="9821"/>
      <w:r>
        <w:rPr>
          <w:rtl/>
          <w:lang w:eastAsia="he-IL"/>
        </w:rPr>
        <w:t>היו מקדישים מחשבה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822" w:name="ET_yor_5786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23" w:name="_ETM_Q1_3216000"/>
      <w:bookmarkEnd w:id="9823"/>
      <w:r>
        <w:rPr>
          <w:rtl/>
          <w:lang w:eastAsia="he-IL"/>
        </w:rPr>
        <w:t xml:space="preserve">למרות הממשלה.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9824" w:name="ET_speakercontinue_6339_22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8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25" w:name="_ETM_Q1_3219000"/>
      <w:bookmarkEnd w:id="9825"/>
      <w:r>
        <w:rPr>
          <w:rtl/>
          <w:lang w:eastAsia="he-IL"/>
        </w:rPr>
        <w:t>נתון למרות הממשלה, זה אומר שהמפקד העליון של הצבא ז</w:t>
      </w:r>
      <w:bookmarkStart w:id="9826" w:name="_ETM_Q1_3218000"/>
      <w:bookmarkEnd w:id="9826"/>
      <w:r>
        <w:rPr>
          <w:rtl/>
          <w:lang w:eastAsia="he-IL"/>
        </w:rPr>
        <w:t xml:space="preserve">ה הממשלה. אני יכול להגיד לכם מניסיוני ומניסיונם של </w:t>
      </w:r>
      <w:bookmarkStart w:id="9827" w:name="_ETM_Q1_3225000"/>
      <w:bookmarkEnd w:id="9827"/>
      <w:r>
        <w:rPr>
          <w:rtl/>
          <w:lang w:eastAsia="he-IL"/>
        </w:rPr>
        <w:t xml:space="preserve">רמטכ"לים, זה נותן את האיזונים והבלמים, ונותן הרבה מאוד </w:t>
      </w:r>
      <w:bookmarkStart w:id="9828" w:name="_ETM_Q1_3230000"/>
      <w:bookmarkEnd w:id="9828"/>
      <w:r>
        <w:rPr>
          <w:rtl/>
          <w:lang w:eastAsia="he-IL"/>
        </w:rPr>
        <w:t xml:space="preserve">כוח לרמטכ"ל. סיימתי דיונים שאמרתי לשר בארבע עיניים: אני מכבד </w:t>
      </w:r>
      <w:bookmarkStart w:id="9829" w:name="_ETM_Q1_3236000"/>
      <w:bookmarkEnd w:id="9829"/>
      <w:r>
        <w:rPr>
          <w:rtl/>
          <w:lang w:eastAsia="he-IL"/>
        </w:rPr>
        <w:t xml:space="preserve">מאוד את מה שהחלטת, אני דוחה על פניו את הסיכום </w:t>
      </w:r>
      <w:bookmarkStart w:id="9830" w:name="_ETM_Q1_3238000"/>
      <w:bookmarkEnd w:id="9830"/>
      <w:r>
        <w:rPr>
          <w:rtl/>
          <w:lang w:eastAsia="he-IL"/>
        </w:rPr>
        <w:t xml:space="preserve">שלך, אני מבקש לכנס קבינט, כי המפקד העליון שלי זה לא אתה, זה הקבינט.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9831" w:name="ET_interruption_6357_49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8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32" w:name="_ETM_Q1_3245000"/>
      <w:bookmarkStart w:id="9833" w:name="_ETM_Q1_3243000"/>
      <w:bookmarkEnd w:id="9832"/>
      <w:bookmarkEnd w:id="9833"/>
      <w:r>
        <w:rPr>
          <w:rtl/>
          <w:lang w:eastAsia="he-IL"/>
        </w:rPr>
        <w:t xml:space="preserve">זה נכון גם לגבי המפכ"ל.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834" w:name="ET_yor_5786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35" w:name="_ETM_Q1_3240000"/>
      <w:bookmarkEnd w:id="9835"/>
      <w:r>
        <w:rPr>
          <w:rtl/>
          <w:lang w:eastAsia="he-IL"/>
        </w:rPr>
        <w:t>זה גם</w:t>
      </w:r>
      <w:bookmarkStart w:id="9836" w:name="_ETM_Q1_3244000"/>
      <w:bookmarkEnd w:id="9836"/>
      <w:r>
        <w:rPr>
          <w:rtl/>
          <w:lang w:eastAsia="he-IL"/>
        </w:rPr>
        <w:t xml:space="preserve"> מה שההצעה הזאת אומרת. </w:t>
      </w:r>
    </w:p>
    <w:p w:rsidR="00422FCA" w:rsidRDefault="00422FCA" w:rsidP="00422FCA">
      <w:pPr>
        <w:rPr>
          <w:rtl/>
          <w:lang w:eastAsia="he-IL"/>
        </w:rPr>
      </w:pPr>
      <w:bookmarkStart w:id="9837" w:name="_ETM_Q1_3247000"/>
      <w:bookmarkEnd w:id="9837"/>
    </w:p>
    <w:p w:rsidR="00422FCA" w:rsidRDefault="00422FCA" w:rsidP="00422FCA">
      <w:pPr>
        <w:pStyle w:val="a5"/>
        <w:keepNext/>
        <w:rPr>
          <w:rtl/>
        </w:rPr>
      </w:pPr>
      <w:bookmarkStart w:id="9838" w:name="ET_speaker_6361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39" w:name="_ETM_Q1_3241000"/>
      <w:bookmarkEnd w:id="9839"/>
      <w:r>
        <w:rPr>
          <w:rtl/>
          <w:lang w:eastAsia="he-IL"/>
        </w:rPr>
        <w:t>רגע, לא אמרתם שלא מפריעים?</w:t>
      </w:r>
    </w:p>
    <w:p w:rsidR="00422FCA" w:rsidRDefault="00422FCA" w:rsidP="00422FCA">
      <w:pPr>
        <w:rPr>
          <w:rtl/>
          <w:lang w:eastAsia="he-IL"/>
        </w:rPr>
      </w:pPr>
      <w:bookmarkStart w:id="9840" w:name="_ETM_Q1_3246000"/>
      <w:bookmarkEnd w:id="9840"/>
    </w:p>
    <w:p w:rsidR="00422FCA" w:rsidRDefault="00422FCA" w:rsidP="00422FCA">
      <w:pPr>
        <w:pStyle w:val="af8"/>
        <w:keepNext/>
        <w:rPr>
          <w:rtl/>
        </w:rPr>
      </w:pPr>
      <w:bookmarkStart w:id="9841" w:name="ET_yor_5786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42" w:name="_ETM_Q1_3250000"/>
      <w:bookmarkEnd w:id="9842"/>
      <w:r>
        <w:rPr>
          <w:rtl/>
          <w:lang w:eastAsia="he-IL"/>
        </w:rPr>
        <w:t xml:space="preserve">יש פה </w:t>
      </w:r>
      <w:bookmarkStart w:id="9843" w:name="_ETM_Q1_3253000"/>
      <w:bookmarkEnd w:id="9843"/>
      <w:r>
        <w:rPr>
          <w:rtl/>
          <w:lang w:eastAsia="he-IL"/>
        </w:rPr>
        <w:t xml:space="preserve">עניין באמת מהותי. אני היושב-ראש, אתה יודע. </w:t>
      </w:r>
    </w:p>
    <w:p w:rsidR="00422FCA" w:rsidRDefault="00422FCA" w:rsidP="00422FCA">
      <w:pPr>
        <w:rPr>
          <w:rtl/>
          <w:lang w:eastAsia="he-IL"/>
        </w:rPr>
      </w:pPr>
      <w:bookmarkStart w:id="9844" w:name="_ETM_Q1_3255000"/>
      <w:bookmarkEnd w:id="9844"/>
    </w:p>
    <w:p w:rsidR="00422FCA" w:rsidRDefault="00422FCA" w:rsidP="00422FCA">
      <w:pPr>
        <w:pStyle w:val="a5"/>
        <w:keepNext/>
        <w:rPr>
          <w:rtl/>
        </w:rPr>
      </w:pPr>
      <w:bookmarkStart w:id="9845" w:name="ET_speaker_6361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46" w:name="_ETM_Q1_3254000"/>
      <w:bookmarkEnd w:id="9846"/>
      <w:r>
        <w:rPr>
          <w:rtl/>
          <w:lang w:eastAsia="he-IL"/>
        </w:rPr>
        <w:t xml:space="preserve">לא דיברת אליך, אדוני היושב-ראש, למשה סעדה. </w:t>
      </w:r>
    </w:p>
    <w:p w:rsidR="00422FCA" w:rsidRDefault="00422FCA" w:rsidP="00422FCA">
      <w:pPr>
        <w:rPr>
          <w:rtl/>
          <w:lang w:eastAsia="he-IL"/>
        </w:rPr>
      </w:pPr>
      <w:bookmarkStart w:id="9847" w:name="_ETM_Q1_3257000"/>
      <w:bookmarkEnd w:id="9847"/>
    </w:p>
    <w:p w:rsidR="00422FCA" w:rsidRDefault="00422FCA" w:rsidP="00422FCA">
      <w:pPr>
        <w:pStyle w:val="a5"/>
        <w:keepNext/>
        <w:rPr>
          <w:rtl/>
        </w:rPr>
      </w:pPr>
      <w:bookmarkStart w:id="9848" w:name="ET_speaker_6339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ממליץ לייצר איזונים ובלמים, </w:t>
      </w:r>
      <w:bookmarkStart w:id="9849" w:name="_ETM_Q1_3258000"/>
      <w:bookmarkEnd w:id="9849"/>
      <w:r>
        <w:rPr>
          <w:rtl/>
          <w:lang w:eastAsia="he-IL"/>
        </w:rPr>
        <w:t>בתנאי שהתרבות הארגונית היא כזאת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850" w:name="ET_yor_5786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51" w:name="_ETM_Q1_3261000"/>
      <w:bookmarkEnd w:id="9851"/>
      <w:r>
        <w:rPr>
          <w:rtl/>
          <w:lang w:eastAsia="he-IL"/>
        </w:rPr>
        <w:t xml:space="preserve">לא, אבל </w:t>
      </w:r>
      <w:bookmarkStart w:id="9852" w:name="_ETM_Q1_3263000"/>
      <w:bookmarkEnd w:id="9852"/>
      <w:r>
        <w:rPr>
          <w:rtl/>
          <w:lang w:eastAsia="he-IL"/>
        </w:rPr>
        <w:t xml:space="preserve">זה מה שההצעה אומרת, כפוף לשר למרות הממשלה, זאת </w:t>
      </w:r>
      <w:bookmarkStart w:id="9853" w:name="_ETM_Q1_3269000"/>
      <w:bookmarkEnd w:id="9853"/>
      <w:r>
        <w:rPr>
          <w:rtl/>
          <w:lang w:eastAsia="he-IL"/>
        </w:rPr>
        <w:t xml:space="preserve">אומרת: אם נגיד יש מקרה כמו שאתה מתאר של ויכוח או אי-הסכמה, בסוף מי שקבוע זה לא השר, זאת </w:t>
      </w:r>
      <w:bookmarkStart w:id="9854" w:name="_ETM_Q1_3274000"/>
      <w:bookmarkEnd w:id="9854"/>
      <w:r>
        <w:rPr>
          <w:rtl/>
          <w:lang w:eastAsia="he-IL"/>
        </w:rPr>
        <w:t xml:space="preserve">הממשלה. </w:t>
      </w:r>
    </w:p>
    <w:p w:rsidR="00422FCA" w:rsidRDefault="00422FCA" w:rsidP="00422FCA">
      <w:pPr>
        <w:rPr>
          <w:rtl/>
          <w:lang w:eastAsia="he-IL"/>
        </w:rPr>
      </w:pPr>
      <w:bookmarkStart w:id="9855" w:name="_ETM_Q1_3275000"/>
      <w:bookmarkEnd w:id="9855"/>
    </w:p>
    <w:p w:rsidR="00422FCA" w:rsidRDefault="00422FCA" w:rsidP="00422FCA">
      <w:pPr>
        <w:pStyle w:val="a5"/>
        <w:keepNext/>
        <w:rPr>
          <w:rtl/>
        </w:rPr>
      </w:pPr>
      <w:bookmarkStart w:id="9856" w:name="ET_speaker_6339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57" w:name="_ETM_Q1_3271000"/>
      <w:bookmarkEnd w:id="9857"/>
      <w:r>
        <w:rPr>
          <w:rtl/>
          <w:lang w:eastAsia="he-IL"/>
        </w:rPr>
        <w:t xml:space="preserve">החלק הזה הוא החלק הטוב, החלק הבעייתי הוא החלק </w:t>
      </w:r>
      <w:bookmarkStart w:id="9858" w:name="_ETM_Q1_3279000"/>
      <w:bookmarkEnd w:id="9858"/>
      <w:r>
        <w:rPr>
          <w:rtl/>
          <w:lang w:eastAsia="he-IL"/>
        </w:rPr>
        <w:t xml:space="preserve">הפנימי, ולכן אני ממליץ לקחת את אותו חלק מחוק שב"כ.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59" w:name="_ETM_Q1_3282000"/>
      <w:bookmarkEnd w:id="9859"/>
      <w:r>
        <w:rPr>
          <w:rtl/>
          <w:lang w:eastAsia="he-IL"/>
        </w:rPr>
        <w:t xml:space="preserve">בהזדמנות הזאת, אני חושב שיהיה נכון להביא </w:t>
      </w:r>
      <w:bookmarkStart w:id="9860" w:name="_ETM_Q1_3287000"/>
      <w:bookmarkEnd w:id="9860"/>
      <w:r>
        <w:rPr>
          <w:rtl/>
          <w:lang w:eastAsia="he-IL"/>
        </w:rPr>
        <w:t xml:space="preserve">את מינוי המפכ"ל ולהכניס את זה בחוק החדש לארבע שנים, </w:t>
      </w:r>
      <w:bookmarkStart w:id="9861" w:name="_ETM_Q1_3291000"/>
      <w:bookmarkEnd w:id="9861"/>
      <w:r>
        <w:rPr>
          <w:rtl/>
          <w:lang w:eastAsia="he-IL"/>
        </w:rPr>
        <w:t xml:space="preserve">כדי לא לעשות את המסע קח תן, שיש גם עם </w:t>
      </w:r>
      <w:bookmarkStart w:id="9862" w:name="_ETM_Q1_3293000"/>
      <w:bookmarkEnd w:id="9862"/>
      <w:r>
        <w:rPr>
          <w:rtl/>
          <w:lang w:eastAsia="he-IL"/>
        </w:rPr>
        <w:t xml:space="preserve">מפכ"לים וגם עם רמטכ"לים, אלא להשוות את זה למודל הנכון </w:t>
      </w:r>
      <w:bookmarkStart w:id="9863" w:name="_ETM_Q1_3294000"/>
      <w:bookmarkEnd w:id="9863"/>
      <w:r>
        <w:rPr>
          <w:rtl/>
          <w:lang w:eastAsia="he-IL"/>
        </w:rPr>
        <w:t xml:space="preserve">של ראש שב"כ, ראש מוסד שממונים לחמש שנים. אני </w:t>
      </w:r>
      <w:bookmarkStart w:id="9864" w:name="_ETM_Q1_3301000"/>
      <w:bookmarkEnd w:id="9864"/>
      <w:r>
        <w:rPr>
          <w:rtl/>
          <w:lang w:eastAsia="he-IL"/>
        </w:rPr>
        <w:t xml:space="preserve">לא יודע אם לקבוע חמש, אבל לקבוע ארבע. בעיניי </w:t>
      </w:r>
      <w:bookmarkStart w:id="9865" w:name="_ETM_Q1_3306000"/>
      <w:bookmarkEnd w:id="9865"/>
      <w:r>
        <w:rPr>
          <w:rtl/>
          <w:lang w:eastAsia="he-IL"/>
        </w:rPr>
        <w:t xml:space="preserve">שלוש פלוס אחד זה פתח לצרות, זה לא ראוי וזה </w:t>
      </w:r>
      <w:bookmarkStart w:id="9866" w:name="_ETM_Q1_3308000"/>
      <w:bookmarkEnd w:id="9866"/>
      <w:r>
        <w:rPr>
          <w:rtl/>
          <w:lang w:eastAsia="he-IL"/>
        </w:rPr>
        <w:t xml:space="preserve">לא נכון.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67" w:name="_ETM_Q1_3309000"/>
      <w:bookmarkEnd w:id="9867"/>
      <w:r>
        <w:rPr>
          <w:rtl/>
          <w:lang w:eastAsia="he-IL"/>
        </w:rPr>
        <w:t xml:space="preserve">נקודה אחרונה, הכניסה למיקרו טקטיקה, שהיא לא בסמכות, </w:t>
      </w:r>
      <w:bookmarkStart w:id="9868" w:name="_ETM_Q1_3315000"/>
      <w:bookmarkEnd w:id="9868"/>
      <w:r>
        <w:rPr>
          <w:rtl/>
          <w:lang w:eastAsia="he-IL"/>
        </w:rPr>
        <w:t xml:space="preserve">ואני ממליץ לא להיכנס אליה, כי היא אולי היתה פופולרית </w:t>
      </w:r>
      <w:bookmarkStart w:id="9869" w:name="_ETM_Q1_3313000"/>
      <w:bookmarkEnd w:id="9869"/>
      <w:r>
        <w:rPr>
          <w:rtl/>
          <w:lang w:eastAsia="he-IL"/>
        </w:rPr>
        <w:t xml:space="preserve">עד הבחירות, צריך למחוק אותה. שר לא נותן הוראות פתיחה </w:t>
      </w:r>
      <w:bookmarkStart w:id="9870" w:name="_ETM_Q1_3318000"/>
      <w:bookmarkEnd w:id="9870"/>
      <w:r>
        <w:rPr>
          <w:rtl/>
          <w:lang w:eastAsia="he-IL"/>
        </w:rPr>
        <w:t xml:space="preserve">באש. מי שנותן הוראות פתיחה באש זה מפכ"ל ורמטכ"ל, ואין שום סמכות לדרג מדיני להגדיר הוראות פתיחה באש. </w:t>
      </w:r>
      <w:bookmarkStart w:id="9871" w:name="_ETM_Q1_3327000"/>
      <w:bookmarkEnd w:id="9871"/>
      <w:r>
        <w:rPr>
          <w:rtl/>
          <w:lang w:eastAsia="he-IL"/>
        </w:rPr>
        <w:t xml:space="preserve">אני גם ממליץ להם לא להיכנס לשם.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הדבר הבא, לא </w:t>
      </w:r>
      <w:bookmarkStart w:id="9872" w:name="_ETM_Q1_3333000"/>
      <w:bookmarkEnd w:id="9872"/>
      <w:r>
        <w:rPr>
          <w:rtl/>
          <w:lang w:eastAsia="he-IL"/>
        </w:rPr>
        <w:t xml:space="preserve">להיכנס לדברים, שבאוזניים שלי נשמעים מגוחכים לגמרי, להכפיף פקודות </w:t>
      </w:r>
      <w:bookmarkStart w:id="9873" w:name="_ETM_Q1_3340000"/>
      <w:bookmarkEnd w:id="9873"/>
      <w:r>
        <w:rPr>
          <w:rtl/>
          <w:lang w:eastAsia="he-IL"/>
        </w:rPr>
        <w:t xml:space="preserve">מג"ב איו"ש – אני אומר את זה כאחד </w:t>
      </w:r>
      <w:bookmarkStart w:id="9874" w:name="_ETM_Q1_3338000"/>
      <w:bookmarkEnd w:id="9874"/>
      <w:r>
        <w:rPr>
          <w:rtl/>
          <w:lang w:eastAsia="he-IL"/>
        </w:rPr>
        <w:t xml:space="preserve">שהיה מג"ב, מח"ט, מפקד איו"ש ורמטכ"ל. צריך להשאיר את זה. </w:t>
      </w:r>
    </w:p>
    <w:p w:rsidR="00422FCA" w:rsidRDefault="00422FCA" w:rsidP="00422FCA">
      <w:pPr>
        <w:rPr>
          <w:rtl/>
          <w:lang w:eastAsia="he-IL"/>
        </w:rPr>
      </w:pPr>
      <w:bookmarkStart w:id="9875" w:name="_ETM_Q1_3342000"/>
      <w:bookmarkEnd w:id="9875"/>
    </w:p>
    <w:p w:rsidR="00422FCA" w:rsidRDefault="00422FCA" w:rsidP="00422FCA">
      <w:pPr>
        <w:rPr>
          <w:rtl/>
          <w:lang w:eastAsia="he-IL"/>
        </w:rPr>
      </w:pPr>
      <w:bookmarkStart w:id="9876" w:name="_ETM_Q1_3343000"/>
      <w:bookmarkEnd w:id="9876"/>
      <w:r>
        <w:rPr>
          <w:rtl/>
          <w:lang w:eastAsia="he-IL"/>
        </w:rPr>
        <w:t xml:space="preserve">הדבר הבא שצריך להבהיר אותו בצורה ברורה כשהולכים לחוק, כשאומרים </w:t>
      </w:r>
      <w:bookmarkStart w:id="9877" w:name="_ETM_Q1_3351000"/>
      <w:bookmarkEnd w:id="9877"/>
      <w:r>
        <w:rPr>
          <w:rtl/>
          <w:lang w:eastAsia="he-IL"/>
        </w:rPr>
        <w:t xml:space="preserve">את הסדר הזה הדרג הפיקודי העליון כפוף לשר </w:t>
      </w:r>
      <w:bookmarkStart w:id="9878" w:name="_ETM_Q1_3355000"/>
      <w:bookmarkEnd w:id="9878"/>
      <w:r>
        <w:rPr>
          <w:rtl/>
          <w:lang w:eastAsia="he-IL"/>
        </w:rPr>
        <w:t xml:space="preserve">ונתון למרות הממשלה, המשמעות היא ששר הביטחון היום מסוגל </w:t>
      </w:r>
      <w:bookmarkStart w:id="9879" w:name="_ETM_Q1_3360000"/>
      <w:bookmarkEnd w:id="9879"/>
      <w:r>
        <w:rPr>
          <w:rtl/>
          <w:lang w:eastAsia="he-IL"/>
        </w:rPr>
        <w:t xml:space="preserve">לתת, הוא וראש הממשלה, פקודות לחייל אחד בלבד, והוא </w:t>
      </w:r>
      <w:bookmarkStart w:id="9880" w:name="_ETM_Q1_3361000"/>
      <w:bookmarkEnd w:id="9880"/>
      <w:r>
        <w:rPr>
          <w:rtl/>
          <w:lang w:eastAsia="he-IL"/>
        </w:rPr>
        <w:t xml:space="preserve">הרמטכ"ל. אין יכולת לראש הממשלה להחליט שהוא מתקשרת לאלוף פיקוד </w:t>
      </w:r>
      <w:bookmarkStart w:id="9881" w:name="_ETM_Q1_3366000"/>
      <w:bookmarkEnd w:id="9881"/>
      <w:r>
        <w:rPr>
          <w:rtl/>
          <w:lang w:eastAsia="he-IL"/>
        </w:rPr>
        <w:t xml:space="preserve">דרום ולאלוף פיקוד צפון, כי הם יענו לו בנימוס, הם </w:t>
      </w:r>
      <w:bookmarkStart w:id="9882" w:name="_ETM_Q1_3373000"/>
      <w:bookmarkEnd w:id="9882"/>
      <w:r>
        <w:rPr>
          <w:rtl/>
          <w:lang w:eastAsia="he-IL"/>
        </w:rPr>
        <w:t xml:space="preserve">לא יקבלו את הפקודה שלו. כנ"ל, צריך להבהיר </w:t>
      </w:r>
      <w:bookmarkStart w:id="9883" w:name="_ETM_Q1_3376000"/>
      <w:bookmarkEnd w:id="9883"/>
      <w:r>
        <w:rPr>
          <w:rtl/>
          <w:lang w:eastAsia="he-IL"/>
        </w:rPr>
        <w:t xml:space="preserve">את זה פה, אין סמכות – מה שאני שומע מהדיונים </w:t>
      </w:r>
      <w:bookmarkStart w:id="9884" w:name="_ETM_Q1_3378000"/>
      <w:bookmarkEnd w:id="9884"/>
      <w:r>
        <w:rPr>
          <w:rtl/>
          <w:lang w:eastAsia="he-IL"/>
        </w:rPr>
        <w:t xml:space="preserve">האחרונים, הוא דיבר אתו, זה סלט ירקות ובעיה תרבותית עמוקה </w:t>
      </w:r>
      <w:bookmarkStart w:id="9885" w:name="_ETM_Q1_3383000"/>
      <w:bookmarkEnd w:id="9885"/>
      <w:r>
        <w:rPr>
          <w:rtl/>
          <w:lang w:eastAsia="he-IL"/>
        </w:rPr>
        <w:t xml:space="preserve">בהבנת סמכות ואחריות, ואני מציע לטפל בזה גם בצורה חדה, אם </w:t>
      </w:r>
      <w:bookmarkStart w:id="9886" w:name="_ETM_Q1_3385000"/>
      <w:bookmarkEnd w:id="9886"/>
      <w:r>
        <w:rPr>
          <w:rtl/>
          <w:lang w:eastAsia="he-IL"/>
        </w:rPr>
        <w:t xml:space="preserve">עושים עבודה רצינית. </w:t>
      </w:r>
    </w:p>
    <w:p w:rsidR="00422FCA" w:rsidRDefault="00422FCA" w:rsidP="00422FCA">
      <w:pPr>
        <w:rPr>
          <w:rtl/>
          <w:lang w:eastAsia="he-IL"/>
        </w:rPr>
      </w:pPr>
      <w:bookmarkStart w:id="9887" w:name="_ETM_Q1_3262000"/>
      <w:bookmarkEnd w:id="9887"/>
    </w:p>
    <w:p w:rsidR="00422FCA" w:rsidRDefault="00422FCA" w:rsidP="00422FCA">
      <w:pPr>
        <w:rPr>
          <w:rtl/>
          <w:lang w:eastAsia="he-IL"/>
        </w:rPr>
      </w:pPr>
      <w:bookmarkStart w:id="9888" w:name="_ETM_Q1_3390000"/>
      <w:bookmarkEnd w:id="9888"/>
      <w:r>
        <w:rPr>
          <w:rtl/>
          <w:lang w:eastAsia="he-IL"/>
        </w:rPr>
        <w:t xml:space="preserve">לקחת דוגמה ממפלגה מנוסה, </w:t>
      </w:r>
      <w:bookmarkStart w:id="9889" w:name="_ETM_Q1_3395000"/>
      <w:bookmarkEnd w:id="9889"/>
      <w:r>
        <w:rPr>
          <w:rtl/>
          <w:lang w:eastAsia="he-IL"/>
        </w:rPr>
        <w:t>מאגודת ישראל – הם התנו חוק בהעברת תקציב</w:t>
      </w:r>
      <w:bookmarkStart w:id="9890" w:name="_ETM_Q1_3401000"/>
      <w:bookmarkEnd w:id="9890"/>
      <w:r>
        <w:rPr>
          <w:rtl/>
          <w:lang w:eastAsia="he-IL"/>
        </w:rPr>
        <w:t xml:space="preserve">. מה שאני הייתי ממליץ, וזו האמירה הפוליטית היחידה, עד כאן הכול היה מקצועי.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891" w:name="ET_yor_5786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92" w:name="_ETM_Q1_3402000"/>
      <w:bookmarkEnd w:id="9892"/>
      <w:r>
        <w:rPr>
          <w:rtl/>
          <w:lang w:eastAsia="he-IL"/>
        </w:rPr>
        <w:t xml:space="preserve">מותר לך, זה בסדר. </w:t>
      </w:r>
    </w:p>
    <w:p w:rsidR="00422FCA" w:rsidRDefault="00422FCA" w:rsidP="00422FCA">
      <w:pPr>
        <w:rPr>
          <w:rtl/>
          <w:lang w:eastAsia="he-IL"/>
        </w:rPr>
      </w:pPr>
      <w:bookmarkStart w:id="9893" w:name="_ETM_Q1_3405000"/>
      <w:bookmarkEnd w:id="9893"/>
    </w:p>
    <w:p w:rsidR="00422FCA" w:rsidRDefault="00422FCA" w:rsidP="00422FCA">
      <w:pPr>
        <w:pStyle w:val="-"/>
        <w:keepNext/>
        <w:rPr>
          <w:rtl/>
        </w:rPr>
      </w:pPr>
      <w:bookmarkStart w:id="9894" w:name="ET_speakercontinue_6339_23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גדי איזנקוט (המחנה הממלכתי):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8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895" w:name="_ETM_Q1_3406000"/>
      <w:bookmarkEnd w:id="9895"/>
      <w:r>
        <w:rPr>
          <w:rtl/>
          <w:lang w:eastAsia="he-IL"/>
        </w:rPr>
        <w:t>זו</w:t>
      </w:r>
      <w:bookmarkStart w:id="9896" w:name="_ETM_Q1_3408000"/>
      <w:bookmarkEnd w:id="9896"/>
      <w:r>
        <w:rPr>
          <w:rtl/>
          <w:lang w:eastAsia="he-IL"/>
        </w:rPr>
        <w:t xml:space="preserve"> אמירה פוליטית. לומר את אותה אמירה, שתיעשה עבודה רצינית, ובעוד </w:t>
      </w:r>
      <w:bookmarkStart w:id="9897" w:name="_ETM_Q1_3414000"/>
      <w:bookmarkEnd w:id="9897"/>
      <w:r>
        <w:rPr>
          <w:rtl/>
          <w:lang w:eastAsia="he-IL"/>
        </w:rPr>
        <w:t xml:space="preserve">חודש, חודשיים, יונח חוק רציני, מעמיק, שיעשה משטרה טובה יותר </w:t>
      </w:r>
      <w:bookmarkStart w:id="9898" w:name="_ETM_Q1_3421000"/>
      <w:bookmarkEnd w:id="9898"/>
      <w:r>
        <w:rPr>
          <w:rtl/>
          <w:lang w:eastAsia="he-IL"/>
        </w:rPr>
        <w:t xml:space="preserve">ויתרום למטרה של ביטחון פנים ופשיעה וכו', ויתנו את זה בהעברת תקציב. זה יהיה טוב לכולנו. </w:t>
      </w:r>
    </w:p>
    <w:p w:rsidR="00422FCA" w:rsidRDefault="00422FCA" w:rsidP="00422FCA">
      <w:pPr>
        <w:rPr>
          <w:rtl/>
          <w:lang w:eastAsia="he-IL"/>
        </w:rPr>
      </w:pPr>
      <w:bookmarkStart w:id="9899" w:name="_ETM_Q1_3430000"/>
      <w:bookmarkEnd w:id="9899"/>
    </w:p>
    <w:p w:rsidR="00422FCA" w:rsidRDefault="00422FCA" w:rsidP="00422FCA">
      <w:pPr>
        <w:pStyle w:val="af8"/>
        <w:keepNext/>
        <w:rPr>
          <w:rtl/>
        </w:rPr>
      </w:pPr>
      <w:bookmarkStart w:id="9900" w:name="ET_yor_5786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0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01" w:name="_ETM_Q1_3425000"/>
      <w:bookmarkEnd w:id="9901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02" w:name="_ETM_Q1_3429000"/>
      <w:bookmarkEnd w:id="9902"/>
      <w:r>
        <w:rPr>
          <w:rtl/>
          <w:lang w:eastAsia="he-IL"/>
        </w:rPr>
        <w:t xml:space="preserve">השר קארין אלהרר, בבקשה. לאחר </w:t>
      </w:r>
      <w:bookmarkStart w:id="9903" w:name="_ETM_Q1_3439000"/>
      <w:bookmarkEnd w:id="9903"/>
      <w:r>
        <w:rPr>
          <w:rtl/>
          <w:lang w:eastAsia="he-IL"/>
        </w:rPr>
        <w:t xml:space="preserve">מכן, אברהם בנימין מתנועת רגבים. שקלי נמצא? עוד גורם חיצוני וגלעד קריב. </w:t>
      </w:r>
    </w:p>
    <w:p w:rsidR="00422FCA" w:rsidRDefault="00422FCA" w:rsidP="00422FCA">
      <w:pPr>
        <w:rPr>
          <w:rtl/>
          <w:lang w:eastAsia="he-IL"/>
        </w:rPr>
      </w:pPr>
      <w:bookmarkStart w:id="9904" w:name="_ETM_Q1_3448000"/>
      <w:bookmarkEnd w:id="9904"/>
    </w:p>
    <w:p w:rsidR="00422FCA" w:rsidRDefault="00422FCA" w:rsidP="00422FCA">
      <w:pPr>
        <w:pStyle w:val="a5"/>
        <w:keepNext/>
        <w:rPr>
          <w:rtl/>
        </w:rPr>
      </w:pPr>
      <w:bookmarkStart w:id="9905" w:name="ET_speaker_5084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06" w:name="_ETM_Q1_3449000"/>
      <w:bookmarkEnd w:id="9906"/>
      <w:r>
        <w:rPr>
          <w:rtl/>
          <w:lang w:eastAsia="he-IL"/>
        </w:rPr>
        <w:t xml:space="preserve">אתה צריך לקבוע גורם חיצוני, חבר </w:t>
      </w:r>
      <w:bookmarkStart w:id="9907" w:name="_ETM_Q1_3451000"/>
      <w:bookmarkEnd w:id="9907"/>
      <w:r>
        <w:rPr>
          <w:rtl/>
          <w:lang w:eastAsia="he-IL"/>
        </w:rPr>
        <w:t xml:space="preserve">כנסת.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זה מה שאני משתדל לעשות. יש פה שרים, </w:t>
      </w:r>
      <w:bookmarkStart w:id="9908" w:name="_ETM_Q1_3454000"/>
      <w:bookmarkEnd w:id="9908"/>
      <w:r>
        <w:rPr>
          <w:rtl/>
          <w:lang w:eastAsia="he-IL"/>
        </w:rPr>
        <w:t xml:space="preserve">חבר הכנסת לוי, שאומרים לי שהם ממהרים ואני רוצה לכבד. </w:t>
      </w:r>
      <w:bookmarkStart w:id="9909" w:name="_ETM_Q1_3455000"/>
      <w:bookmarkEnd w:id="9909"/>
    </w:p>
    <w:p w:rsidR="00422FCA" w:rsidRDefault="00422FCA" w:rsidP="00422FCA">
      <w:pPr>
        <w:rPr>
          <w:rtl/>
          <w:lang w:eastAsia="he-IL"/>
        </w:rPr>
      </w:pPr>
      <w:bookmarkStart w:id="9910" w:name="_ETM_Q1_3428000"/>
      <w:bookmarkEnd w:id="9910"/>
    </w:p>
    <w:p w:rsidR="00422FCA" w:rsidRDefault="00422FCA" w:rsidP="00422FCA">
      <w:pPr>
        <w:pStyle w:val="a5"/>
        <w:keepNext/>
        <w:rPr>
          <w:rtl/>
        </w:rPr>
      </w:pPr>
      <w:bookmarkStart w:id="9911" w:name="ET_speaker_5084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12" w:name="_ETM_Q1_3453000"/>
      <w:bookmarkEnd w:id="9912"/>
      <w:r>
        <w:rPr>
          <w:rtl/>
          <w:lang w:eastAsia="he-IL"/>
        </w:rPr>
        <w:t xml:space="preserve">לא, שרים לפני כולנו, אבל לפחות עם הגורמים החיצוניים אחד </w:t>
      </w:r>
      <w:bookmarkStart w:id="9913" w:name="_ETM_Q1_3458000"/>
      <w:bookmarkEnd w:id="9913"/>
      <w:r>
        <w:rPr>
          <w:rtl/>
          <w:lang w:eastAsia="he-IL"/>
        </w:rPr>
        <w:t xml:space="preserve">כן, אחד לא.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914" w:name="ET_yor_5786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כן, אבל יש שרים.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915" w:name="ET_speaker_5084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16" w:name="_ETM_Q1_3462000"/>
      <w:bookmarkEnd w:id="9916"/>
      <w:r>
        <w:rPr>
          <w:rtl/>
          <w:lang w:eastAsia="he-IL"/>
        </w:rPr>
        <w:t xml:space="preserve">אז שרים </w:t>
      </w:r>
      <w:bookmarkStart w:id="9917" w:name="_ETM_Q1_3463000"/>
      <w:bookmarkEnd w:id="9917"/>
      <w:r>
        <w:rPr>
          <w:rtl/>
          <w:lang w:eastAsia="he-IL"/>
        </w:rPr>
        <w:t xml:space="preserve">לפנינו.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918" w:name="ET_yor_5786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19" w:name="_ETM_Q1_3465000"/>
      <w:bookmarkEnd w:id="9919"/>
      <w:r>
        <w:rPr>
          <w:rtl/>
          <w:lang w:eastAsia="he-IL"/>
        </w:rPr>
        <w:t xml:space="preserve">אז בבקשה, השרה אלהרר. </w:t>
      </w:r>
    </w:p>
    <w:p w:rsidR="00422FCA" w:rsidRDefault="00422FCA" w:rsidP="00422FCA">
      <w:pPr>
        <w:rPr>
          <w:rtl/>
          <w:lang w:eastAsia="he-IL"/>
        </w:rPr>
      </w:pPr>
      <w:bookmarkStart w:id="9920" w:name="_ETM_Q1_3459000"/>
      <w:bookmarkEnd w:id="9920"/>
    </w:p>
    <w:p w:rsidR="00422FCA" w:rsidRDefault="00422FCA" w:rsidP="00422FCA">
      <w:pPr>
        <w:pStyle w:val="a5"/>
        <w:keepNext/>
        <w:rPr>
          <w:rtl/>
        </w:rPr>
      </w:pPr>
      <w:bookmarkStart w:id="9921" w:name="ET_speaker_6191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22" w:name="_ETM_Q1_3437000"/>
      <w:bookmarkEnd w:id="9922"/>
      <w:r>
        <w:rPr>
          <w:rtl/>
          <w:lang w:eastAsia="he-IL"/>
        </w:rPr>
        <w:t xml:space="preserve">תודה רבה, אדוני יושב הראש. צריך להגיד ביושר, יש בעיה </w:t>
      </w:r>
      <w:bookmarkStart w:id="9923" w:name="_ETM_Q1_3476000"/>
      <w:bookmarkEnd w:id="9923"/>
      <w:r>
        <w:rPr>
          <w:rtl/>
          <w:lang w:eastAsia="he-IL"/>
        </w:rPr>
        <w:t xml:space="preserve">של ביטחון אישי ברחובות. אחרי שאמרתי את זה, צריך גם </w:t>
      </w:r>
      <w:bookmarkStart w:id="9924" w:name="_ETM_Q1_3482000"/>
      <w:bookmarkEnd w:id="9924"/>
      <w:r>
        <w:rPr>
          <w:rtl/>
          <w:lang w:eastAsia="he-IL"/>
        </w:rPr>
        <w:t xml:space="preserve">לשאול את עצמנו מה הפתרון. האם הפתרון הוא הצעה, שהיא </w:t>
      </w:r>
      <w:bookmarkStart w:id="9925" w:name="_ETM_Q1_3489000"/>
      <w:bookmarkEnd w:id="9925"/>
      <w:r>
        <w:rPr>
          <w:rtl/>
          <w:lang w:eastAsia="he-IL"/>
        </w:rPr>
        <w:t xml:space="preserve">לא יותר מגיבוב של סיסמאות? הצעה שבאה לכאורה לתת מענה, </w:t>
      </w:r>
      <w:bookmarkStart w:id="9926" w:name="_ETM_Q1_3495000"/>
      <w:bookmarkEnd w:id="9926"/>
      <w:r>
        <w:rPr>
          <w:rtl/>
          <w:lang w:eastAsia="he-IL"/>
        </w:rPr>
        <w:t xml:space="preserve">אבל מה זה המענה הזה? הוא אמירות, שאולי נשמעות טוב </w:t>
      </w:r>
      <w:bookmarkStart w:id="9927" w:name="_ETM_Q1_3501000"/>
      <w:bookmarkEnd w:id="9927"/>
      <w:r>
        <w:rPr>
          <w:rtl/>
          <w:lang w:eastAsia="he-IL"/>
        </w:rPr>
        <w:t xml:space="preserve">בציבור. ישב כאן השר המיועד וצעק צעקות, ואמר: אני, מה </w:t>
      </w:r>
      <w:bookmarkStart w:id="9928" w:name="_ETM_Q1_3503000"/>
      <w:bookmarkEnd w:id="9928"/>
      <w:r>
        <w:rPr>
          <w:rtl/>
          <w:lang w:eastAsia="he-IL"/>
        </w:rPr>
        <w:t>אכפת לי?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9929" w:name="ET_interruption_קריאה_24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99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30" w:name="_ETM_Q1_3504000"/>
      <w:bookmarkEnd w:id="9930"/>
      <w:r>
        <w:rPr>
          <w:rtl/>
          <w:lang w:eastAsia="he-IL"/>
        </w:rPr>
        <w:t xml:space="preserve">וברח מאז. </w:t>
      </w:r>
    </w:p>
    <w:p w:rsidR="00422FCA" w:rsidRDefault="00422FCA" w:rsidP="00422FCA">
      <w:pPr>
        <w:rPr>
          <w:rtl/>
          <w:lang w:eastAsia="he-IL"/>
        </w:rPr>
      </w:pPr>
      <w:bookmarkStart w:id="9931" w:name="_ETM_Q1_3507000"/>
      <w:bookmarkEnd w:id="9931"/>
    </w:p>
    <w:p w:rsidR="00422FCA" w:rsidRDefault="00422FCA" w:rsidP="00422FCA">
      <w:pPr>
        <w:pStyle w:val="a5"/>
        <w:keepNext/>
        <w:rPr>
          <w:rtl/>
        </w:rPr>
      </w:pPr>
      <w:bookmarkStart w:id="9932" w:name="ET_speaker_619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33" w:name="_ETM_Q1_3509000"/>
      <w:bookmarkEnd w:id="9933"/>
      <w:r>
        <w:rPr>
          <w:rtl/>
          <w:lang w:eastAsia="he-IL"/>
        </w:rPr>
        <w:t xml:space="preserve">כמובן שברח.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34" w:name="_ETM_Q1_3508000"/>
      <w:bookmarkEnd w:id="9934"/>
      <w:r>
        <w:rPr>
          <w:rtl/>
          <w:lang w:eastAsia="he-IL"/>
        </w:rPr>
        <w:t xml:space="preserve">אני, אכפת לי, אני </w:t>
      </w:r>
      <w:bookmarkStart w:id="9935" w:name="_ETM_Q1_3510000"/>
      <w:bookmarkEnd w:id="9935"/>
      <w:r>
        <w:rPr>
          <w:rtl/>
          <w:lang w:eastAsia="he-IL"/>
        </w:rPr>
        <w:t xml:space="preserve">רוצה לדאוג לביטחון. ואני אומרת לשר המיועד: בוא, תיכנס בנחת </w:t>
      </w:r>
      <w:bookmarkStart w:id="9936" w:name="_ETM_Q1_3519000"/>
      <w:bookmarkEnd w:id="9936"/>
      <w:r>
        <w:rPr>
          <w:rtl/>
          <w:lang w:eastAsia="he-IL"/>
        </w:rPr>
        <w:t>למשרד, תשב עם כל הגורמים, תערוך דיון מסודר בתוך הממשלה</w:t>
      </w:r>
      <w:bookmarkStart w:id="9937" w:name="_ETM_Q1_3525000"/>
      <w:bookmarkEnd w:id="9937"/>
      <w:r>
        <w:rPr>
          <w:rtl/>
          <w:lang w:eastAsia="he-IL"/>
        </w:rPr>
        <w:t>, עם כל הגורמים המקצועיים. ככה מביאים רפורמה משמעותית;</w:t>
      </w:r>
      <w:bookmarkStart w:id="9938" w:name="_ETM_Q1_3529000"/>
      <w:bookmarkEnd w:id="9938"/>
      <w:r>
        <w:rPr>
          <w:rtl/>
          <w:lang w:eastAsia="he-IL"/>
        </w:rPr>
        <w:t xml:space="preserve"> לא מביאים אותה בהליכה ברחובות שייח' ג'ראח עם אקדח </w:t>
      </w:r>
      <w:bookmarkStart w:id="9939" w:name="_ETM_Q1_3532000"/>
      <w:bookmarkEnd w:id="9939"/>
      <w:r>
        <w:rPr>
          <w:rtl/>
          <w:lang w:eastAsia="he-IL"/>
        </w:rPr>
        <w:t xml:space="preserve">שלוף ולהגיד: הנה אני אעשה אותו דבר בהצעות חוק.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40" w:name="_ETM_Q1_3541000"/>
      <w:bookmarkEnd w:id="9940"/>
      <w:r>
        <w:rPr>
          <w:rtl/>
          <w:lang w:eastAsia="he-IL"/>
        </w:rPr>
        <w:t>יש</w:t>
      </w:r>
      <w:bookmarkStart w:id="9941" w:name="_ETM_Q1_3539000"/>
      <w:bookmarkEnd w:id="9941"/>
      <w:r>
        <w:rPr>
          <w:rtl/>
          <w:lang w:eastAsia="he-IL"/>
        </w:rPr>
        <w:t xml:space="preserve"> כאן חקיקה, אמרה היועצת המשפטית לוועדה, אמרו את </w:t>
      </w:r>
      <w:bookmarkStart w:id="9942" w:name="_ETM_Q1_3543000"/>
      <w:bookmarkEnd w:id="9942"/>
      <w:r>
        <w:rPr>
          <w:rtl/>
          <w:lang w:eastAsia="he-IL"/>
        </w:rPr>
        <w:t xml:space="preserve">זה נציגי היועצת המשפטית לממשלה, שמדובר בה בשינוי דרמטי של </w:t>
      </w:r>
      <w:bookmarkStart w:id="9943" w:name="_ETM_Q1_3551000"/>
      <w:bookmarkEnd w:id="9943"/>
      <w:r>
        <w:rPr>
          <w:rtl/>
          <w:lang w:eastAsia="he-IL"/>
        </w:rPr>
        <w:t xml:space="preserve">מבנה הפעלת הכוח במדינה. חייבים שיהיה דיון רציני. אם מישהו </w:t>
      </w:r>
      <w:bookmarkStart w:id="9944" w:name="_ETM_Q1_3557000"/>
      <w:bookmarkEnd w:id="9944"/>
      <w:r>
        <w:rPr>
          <w:rtl/>
          <w:lang w:eastAsia="he-IL"/>
        </w:rPr>
        <w:t xml:space="preserve">חושב שיושבים כאן חברי כנסת ומדברים, זה נותן את המענה </w:t>
      </w:r>
      <w:bookmarkStart w:id="9945" w:name="_ETM_Q1_3562000"/>
      <w:bookmarkEnd w:id="9945"/>
      <w:r>
        <w:rPr>
          <w:rtl/>
          <w:lang w:eastAsia="he-IL"/>
        </w:rPr>
        <w:t xml:space="preserve">לדיון רציני, אתם פשוט טועים. בואו, תיכנסו לממשלה, תראו </w:t>
      </w:r>
      <w:bookmarkStart w:id="9946" w:name="_ETM_Q1_3567000"/>
      <w:bookmarkEnd w:id="9946"/>
      <w:r>
        <w:rPr>
          <w:rtl/>
          <w:lang w:eastAsia="he-IL"/>
        </w:rPr>
        <w:t xml:space="preserve">איך ניערך דיון רציני. זה לא דיון רציני </w:t>
      </w:r>
      <w:bookmarkStart w:id="9947" w:name="_ETM_Q1_3569000"/>
      <w:bookmarkEnd w:id="9947"/>
      <w:r>
        <w:rPr>
          <w:rtl/>
          <w:lang w:eastAsia="he-IL"/>
        </w:rPr>
        <w:t xml:space="preserve">– אין עבודת הכנה, מסתמכים על ו עדת צדוק. </w:t>
      </w:r>
      <w:bookmarkStart w:id="9948" w:name="_ETM_Q1_3571000"/>
      <w:bookmarkEnd w:id="9948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949" w:name="ET_yor_5786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50" w:name="_ETM_Q1_3572000"/>
      <w:bookmarkEnd w:id="9950"/>
      <w:r>
        <w:rPr>
          <w:rtl/>
          <w:lang w:eastAsia="he-IL"/>
        </w:rPr>
        <w:t xml:space="preserve">קארין, אני חייב לעצור אותך. היית חבר כנסת כל כך </w:t>
      </w:r>
      <w:bookmarkStart w:id="9951" w:name="_ETM_Q1_3579000"/>
      <w:bookmarkEnd w:id="9951"/>
      <w:r>
        <w:rPr>
          <w:rtl/>
          <w:lang w:eastAsia="he-IL"/>
        </w:rPr>
        <w:t xml:space="preserve">הרבה שנים, חוקקת חוקים, ושאת תגידי: תבואו לממשלה, תראו מה </w:t>
      </w:r>
      <w:bookmarkStart w:id="9952" w:name="_ETM_Q1_3584000"/>
      <w:bookmarkEnd w:id="9952"/>
      <w:r>
        <w:rPr>
          <w:rtl/>
          <w:lang w:eastAsia="he-IL"/>
        </w:rPr>
        <w:t xml:space="preserve">זאת עבודה רצינית, אני חושב שזה לא מכבד את הכנסת ולא את העבודה שלך, שעשית פה בכנסת ישראל. </w:t>
      </w:r>
    </w:p>
    <w:p w:rsidR="00422FCA" w:rsidRDefault="00422FCA" w:rsidP="00422FCA">
      <w:pPr>
        <w:rPr>
          <w:rtl/>
          <w:lang w:eastAsia="he-IL"/>
        </w:rPr>
      </w:pPr>
      <w:bookmarkStart w:id="9953" w:name="_ETM_Q1_3585000"/>
      <w:bookmarkEnd w:id="9953"/>
    </w:p>
    <w:p w:rsidR="00422FCA" w:rsidRDefault="00422FCA" w:rsidP="00422FCA">
      <w:pPr>
        <w:pStyle w:val="a5"/>
        <w:keepNext/>
        <w:rPr>
          <w:rtl/>
        </w:rPr>
      </w:pPr>
      <w:bookmarkStart w:id="9954" w:name="ET_speaker_5084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זה לא שייך. </w:t>
      </w:r>
    </w:p>
    <w:p w:rsidR="00422FCA" w:rsidRDefault="00422FCA" w:rsidP="00422FCA">
      <w:pPr>
        <w:rPr>
          <w:rtl/>
          <w:lang w:eastAsia="he-IL"/>
        </w:rPr>
      </w:pPr>
      <w:bookmarkStart w:id="9955" w:name="_ETM_Q1_3591000"/>
      <w:bookmarkEnd w:id="9955"/>
    </w:p>
    <w:p w:rsidR="00422FCA" w:rsidRDefault="00422FCA" w:rsidP="00422FCA">
      <w:pPr>
        <w:pStyle w:val="af8"/>
        <w:keepNext/>
        <w:rPr>
          <w:rtl/>
        </w:rPr>
      </w:pPr>
      <w:bookmarkStart w:id="9956" w:name="ET_yor_5786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57" w:name="_ETM_Q1_3586000"/>
      <w:bookmarkEnd w:id="9957"/>
      <w:r>
        <w:rPr>
          <w:rtl/>
          <w:lang w:eastAsia="he-IL"/>
        </w:rPr>
        <w:t xml:space="preserve">ולא את הדרג המקצועי של הכנסת. </w:t>
      </w:r>
    </w:p>
    <w:p w:rsidR="00422FCA" w:rsidRDefault="00422FCA" w:rsidP="00422FCA">
      <w:pPr>
        <w:rPr>
          <w:rtl/>
          <w:lang w:eastAsia="he-IL"/>
        </w:rPr>
      </w:pPr>
      <w:bookmarkStart w:id="9958" w:name="_ETM_Q1_3590000"/>
      <w:bookmarkEnd w:id="9958"/>
    </w:p>
    <w:p w:rsidR="00422FCA" w:rsidRDefault="00422FCA" w:rsidP="00422FCA">
      <w:pPr>
        <w:pStyle w:val="a5"/>
        <w:keepNext/>
        <w:rPr>
          <w:rtl/>
        </w:rPr>
      </w:pPr>
      <w:bookmarkStart w:id="9959" w:name="ET_speaker_6191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60" w:name="_ETM_Q1_3593000"/>
      <w:bookmarkEnd w:id="9960"/>
      <w:r>
        <w:rPr>
          <w:rtl/>
          <w:lang w:eastAsia="he-IL"/>
        </w:rPr>
        <w:t xml:space="preserve">עם כל הכבוד אופיר, אתה אמרת בעצמך, הייתי שנים רבות חברת כנסת וחזרתי בגאווה להיות חברת כנסת, ואני </w:t>
      </w:r>
      <w:bookmarkStart w:id="9961" w:name="_ETM_Q1_3601000"/>
      <w:bookmarkEnd w:id="9961"/>
      <w:r>
        <w:rPr>
          <w:rtl/>
          <w:lang w:eastAsia="he-IL"/>
        </w:rPr>
        <w:t xml:space="preserve">מכבדת לגמרי את עבודת הכנסת.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962" w:name="ET_speaker_5084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63" w:name="_ETM_Q1_3596000"/>
      <w:bookmarkEnd w:id="9963"/>
      <w:r>
        <w:rPr>
          <w:rtl/>
          <w:lang w:eastAsia="he-IL"/>
        </w:rPr>
        <w:t>אבל דרג מקצועי בנו</w:t>
      </w:r>
      <w:bookmarkStart w:id="9964" w:name="_ETM_Q1_3592000"/>
      <w:bookmarkEnd w:id="9964"/>
      <w:r>
        <w:rPr>
          <w:rtl/>
          <w:lang w:eastAsia="he-IL"/>
        </w:rPr>
        <w:t>שא מקצועי - - -</w:t>
      </w:r>
    </w:p>
    <w:p w:rsidR="00422FCA" w:rsidRDefault="00422FCA" w:rsidP="00422FCA">
      <w:pPr>
        <w:rPr>
          <w:rtl/>
          <w:lang w:eastAsia="he-IL"/>
        </w:rPr>
      </w:pPr>
      <w:bookmarkStart w:id="9965" w:name="_ETM_Q1_3598000"/>
      <w:bookmarkEnd w:id="9965"/>
    </w:p>
    <w:p w:rsidR="00422FCA" w:rsidRDefault="00422FCA" w:rsidP="00422FCA">
      <w:pPr>
        <w:pStyle w:val="a5"/>
        <w:keepNext/>
        <w:rPr>
          <w:rtl/>
        </w:rPr>
      </w:pPr>
      <w:bookmarkStart w:id="9966" w:name="ET_speaker_6191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6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67" w:name="_ETM_Q1_3599000"/>
      <w:bookmarkEnd w:id="9967"/>
      <w:r>
        <w:rPr>
          <w:rtl/>
          <w:lang w:eastAsia="he-IL"/>
        </w:rPr>
        <w:t xml:space="preserve">אבל מכיוון שיש כאן עבודה, שדורשת </w:t>
      </w:r>
      <w:bookmarkStart w:id="9968" w:name="_ETM_Q1_3607000"/>
      <w:bookmarkEnd w:id="9968"/>
      <w:r>
        <w:rPr>
          <w:rtl/>
          <w:lang w:eastAsia="he-IL"/>
        </w:rPr>
        <w:t xml:space="preserve">סינכרוניזציה בין כמה משרדי ממשלה, ראוי שהדבר ייעשה קודם. אתה </w:t>
      </w:r>
      <w:bookmarkStart w:id="9969" w:name="_ETM_Q1_3614000"/>
      <w:bookmarkEnd w:id="9969"/>
      <w:r>
        <w:rPr>
          <w:rtl/>
          <w:lang w:eastAsia="he-IL"/>
        </w:rPr>
        <w:t xml:space="preserve">יודע מה? גם בחברת כנסת, לא יכולתי להעביר הצעת </w:t>
      </w:r>
      <w:bookmarkStart w:id="9970" w:name="_ETM_Q1_3615000"/>
      <w:bookmarkEnd w:id="9970"/>
      <w:r>
        <w:rPr>
          <w:rtl/>
          <w:lang w:eastAsia="he-IL"/>
        </w:rPr>
        <w:t xml:space="preserve">חוק בלי הידברות עם המשרדים.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971" w:name="ET_yor_5786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72" w:name="_ETM_Q1_3618000"/>
      <w:bookmarkEnd w:id="9972"/>
      <w:r>
        <w:rPr>
          <w:rtl/>
          <w:lang w:eastAsia="he-IL"/>
        </w:rPr>
        <w:t xml:space="preserve">נכון.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9973" w:name="ET_speakercontinue_6191_24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99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74" w:name="_ETM_Q1_3620000"/>
      <w:bookmarkEnd w:id="9974"/>
      <w:r>
        <w:rPr>
          <w:rtl/>
          <w:lang w:eastAsia="he-IL"/>
        </w:rPr>
        <w:t xml:space="preserve">ופה אין הידברות </w:t>
      </w:r>
      <w:bookmarkStart w:id="9975" w:name="_ETM_Q1_3619000"/>
      <w:bookmarkEnd w:id="9975"/>
      <w:r>
        <w:rPr>
          <w:rtl/>
          <w:lang w:eastAsia="he-IL"/>
        </w:rPr>
        <w:t>עם המשרדים. פה יש הצעת חוק פרטית, שעושים אותה חאפ לא</w:t>
      </w:r>
      <w:bookmarkStart w:id="9976" w:name="_ETM_Q1_3621000"/>
      <w:bookmarkEnd w:id="9976"/>
      <w:r>
        <w:rPr>
          <w:rtl/>
          <w:lang w:eastAsia="he-IL"/>
        </w:rPr>
        <w:t xml:space="preserve">פ. </w:t>
      </w:r>
    </w:p>
    <w:p w:rsidR="00422FCA" w:rsidRDefault="00422FCA" w:rsidP="00422FCA">
      <w:pPr>
        <w:rPr>
          <w:rtl/>
          <w:lang w:eastAsia="he-IL"/>
        </w:rPr>
      </w:pPr>
      <w:bookmarkStart w:id="9977" w:name="_ETM_Q1_3624000"/>
      <w:bookmarkEnd w:id="9977"/>
    </w:p>
    <w:p w:rsidR="00422FCA" w:rsidRDefault="00422FCA" w:rsidP="00422FCA">
      <w:pPr>
        <w:pStyle w:val="a5"/>
        <w:keepNext/>
        <w:rPr>
          <w:rtl/>
        </w:rPr>
      </w:pPr>
      <w:bookmarkStart w:id="9978" w:name="ET_speaker_6156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אתה יודע איך מכינים הידברות. </w:t>
      </w:r>
    </w:p>
    <w:p w:rsidR="00422FCA" w:rsidRDefault="00422FCA" w:rsidP="00422FCA">
      <w:pPr>
        <w:ind w:firstLine="0"/>
        <w:rPr>
          <w:rtl/>
          <w:lang w:eastAsia="he-IL"/>
        </w:rPr>
      </w:pPr>
      <w:bookmarkStart w:id="9979" w:name="_ETM_Q1_3625000"/>
      <w:bookmarkEnd w:id="9979"/>
    </w:p>
    <w:p w:rsidR="00422FCA" w:rsidRDefault="00422FCA" w:rsidP="00422FCA">
      <w:pPr>
        <w:pStyle w:val="af8"/>
        <w:keepNext/>
        <w:rPr>
          <w:rtl/>
        </w:rPr>
      </w:pPr>
      <w:bookmarkStart w:id="9980" w:name="ET_yor_5786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81" w:name="_ETM_Q1_3627000"/>
      <w:bookmarkEnd w:id="9981"/>
      <w:r>
        <w:rPr>
          <w:rtl/>
          <w:lang w:eastAsia="he-IL"/>
        </w:rPr>
        <w:t xml:space="preserve">הם גם אמרו שהם דיברו עם המציע ודיברו עם גורמים נוספים. </w:t>
      </w:r>
    </w:p>
    <w:p w:rsidR="00422FCA" w:rsidRDefault="00422FCA" w:rsidP="00422FCA">
      <w:pPr>
        <w:rPr>
          <w:rtl/>
          <w:lang w:eastAsia="he-IL"/>
        </w:rPr>
      </w:pPr>
      <w:bookmarkStart w:id="9982" w:name="_ETM_Q1_3629000"/>
      <w:bookmarkEnd w:id="9982"/>
    </w:p>
    <w:p w:rsidR="00422FCA" w:rsidRDefault="00422FCA" w:rsidP="00422FCA">
      <w:pPr>
        <w:pStyle w:val="a5"/>
        <w:keepNext/>
        <w:rPr>
          <w:rtl/>
        </w:rPr>
      </w:pPr>
      <w:bookmarkStart w:id="9983" w:name="ET_speaker_6191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זאת לא הידברות.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984" w:name="ET_speaker_5084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85" w:name="_ETM_Q1_3628000"/>
      <w:bookmarkEnd w:id="9985"/>
      <w:r>
        <w:rPr>
          <w:rtl/>
          <w:lang w:eastAsia="he-IL"/>
        </w:rPr>
        <w:t xml:space="preserve">נו באמת המציע.  </w:t>
      </w:r>
    </w:p>
    <w:p w:rsidR="00422FCA" w:rsidRDefault="00422FCA" w:rsidP="00422FCA">
      <w:pPr>
        <w:rPr>
          <w:rtl/>
          <w:lang w:eastAsia="he-IL"/>
        </w:rPr>
      </w:pPr>
      <w:bookmarkStart w:id="9986" w:name="_ETM_Q1_3630000"/>
      <w:bookmarkEnd w:id="9986"/>
    </w:p>
    <w:p w:rsidR="00422FCA" w:rsidRDefault="00422FCA" w:rsidP="00422FCA">
      <w:pPr>
        <w:pStyle w:val="af8"/>
        <w:keepNext/>
        <w:rPr>
          <w:rtl/>
        </w:rPr>
      </w:pPr>
      <w:bookmarkStart w:id="9987" w:name="ET_yor_5786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הופתעתי שלא דיברו עם המשטרה, אבל בסדר. </w:t>
      </w:r>
      <w:bookmarkStart w:id="9988" w:name="_ETM_Q1_3632000"/>
      <w:bookmarkEnd w:id="9988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9989" w:name="ET_speaker_6156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90" w:name="_ETM_Q1_3631000"/>
      <w:bookmarkEnd w:id="9990"/>
      <w:r>
        <w:rPr>
          <w:rtl/>
          <w:lang w:eastAsia="he-IL"/>
        </w:rPr>
        <w:t xml:space="preserve">המציע לא דיבר עם 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9991" w:name="ET_yor_5786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92" w:name="_ETM_Q1_3638000"/>
      <w:bookmarkEnd w:id="9992"/>
      <w:r>
        <w:rPr>
          <w:rtl/>
          <w:lang w:eastAsia="he-IL"/>
        </w:rPr>
        <w:t xml:space="preserve">אז </w:t>
      </w:r>
      <w:bookmarkStart w:id="9993" w:name="_ETM_Q1_3639000"/>
      <w:bookmarkEnd w:id="9993"/>
      <w:r>
        <w:rPr>
          <w:rtl/>
          <w:lang w:eastAsia="he-IL"/>
        </w:rPr>
        <w:t xml:space="preserve">הוא לא מעודכן. </w:t>
      </w:r>
    </w:p>
    <w:p w:rsidR="00422FCA" w:rsidRDefault="00422FCA" w:rsidP="00422FCA">
      <w:pPr>
        <w:rPr>
          <w:rtl/>
          <w:lang w:eastAsia="he-IL"/>
        </w:rPr>
      </w:pPr>
      <w:bookmarkStart w:id="9994" w:name="_ETM_Q1_3641000"/>
      <w:bookmarkEnd w:id="9994"/>
    </w:p>
    <w:p w:rsidR="00422FCA" w:rsidRDefault="00422FCA" w:rsidP="00422FCA">
      <w:pPr>
        <w:pStyle w:val="a5"/>
        <w:keepNext/>
        <w:rPr>
          <w:rtl/>
        </w:rPr>
      </w:pPr>
      <w:bookmarkStart w:id="9995" w:name="ET_speaker_6191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אופיר, תעשה לי טובה, טוב שלא הזמין </w:t>
      </w:r>
      <w:bookmarkStart w:id="9996" w:name="_ETM_Q1_3643000"/>
      <w:bookmarkEnd w:id="9996"/>
      <w:r>
        <w:rPr>
          <w:rtl/>
          <w:lang w:eastAsia="he-IL"/>
        </w:rPr>
        <w:t>אותם לבת מיצווש גם, תעשו לי טובה.</w:t>
      </w:r>
    </w:p>
    <w:p w:rsidR="00422FCA" w:rsidRDefault="00422FCA" w:rsidP="00422FCA">
      <w:pPr>
        <w:rPr>
          <w:rtl/>
          <w:lang w:eastAsia="he-IL"/>
        </w:rPr>
      </w:pPr>
      <w:bookmarkStart w:id="9997" w:name="_ETM_Q1_3242000"/>
      <w:bookmarkEnd w:id="9997"/>
    </w:p>
    <w:p w:rsidR="00422FCA" w:rsidRDefault="00422FCA" w:rsidP="00422FCA">
      <w:pPr>
        <w:pStyle w:val="af8"/>
        <w:keepNext/>
        <w:rPr>
          <w:rtl/>
        </w:rPr>
      </w:pPr>
      <w:bookmarkStart w:id="9998" w:name="ET_yor_5786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9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9999" w:name="_ETM_Q1_3645000"/>
      <w:bookmarkEnd w:id="9999"/>
      <w:r>
        <w:rPr>
          <w:rtl/>
          <w:lang w:eastAsia="he-IL"/>
        </w:rPr>
        <w:t xml:space="preserve">אני חייב לחדש </w:t>
      </w:r>
      <w:bookmarkStart w:id="10000" w:name="_ETM_Q1_3648000"/>
      <w:bookmarkEnd w:id="10000"/>
      <w:r>
        <w:rPr>
          <w:rtl/>
          <w:lang w:eastAsia="he-IL"/>
        </w:rPr>
        <w:t xml:space="preserve">לך, הנוכחות של המפכ"ל בבת מצווה אצל השר, זאת לא </w:t>
      </w:r>
      <w:bookmarkStart w:id="10001" w:name="_ETM_Q1_3654000"/>
      <w:bookmarkEnd w:id="10001"/>
      <w:r>
        <w:rPr>
          <w:rtl/>
          <w:lang w:eastAsia="he-IL"/>
        </w:rPr>
        <w:t xml:space="preserve">פעם ראשונה ששר הולך למפכ"ל ומפכ"ל הולך לשר וגם ניצבים. אני הייתי בשני אירועים, פעם אחת של שר ופעם </w:t>
      </w:r>
      <w:bookmarkStart w:id="10002" w:name="_ETM_Q1_3657000"/>
      <w:bookmarkEnd w:id="10002"/>
      <w:r>
        <w:rPr>
          <w:rtl/>
          <w:lang w:eastAsia="he-IL"/>
        </w:rPr>
        <w:t xml:space="preserve">אחת של מפכ"ל, וזה לא היה שבתאי וזה לא </w:t>
      </w:r>
      <w:bookmarkStart w:id="10003" w:name="_ETM_Q1_3660000"/>
      <w:bookmarkEnd w:id="10003"/>
      <w:r>
        <w:rPr>
          <w:rtl/>
          <w:lang w:eastAsia="he-IL"/>
        </w:rPr>
        <w:t xml:space="preserve">היה בן גביר, אז די, הם לא הראשונים שמכבדים </w:t>
      </w:r>
      <w:bookmarkStart w:id="10004" w:name="_ETM_Q1_3662000"/>
      <w:bookmarkEnd w:id="10004"/>
      <w:r>
        <w:rPr>
          <w:rtl/>
          <w:lang w:eastAsia="he-IL"/>
        </w:rPr>
        <w:t xml:space="preserve">אחד את השני באירועים.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05" w:name="ET_speaker_6191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06" w:name="_ETM_Q1_3661000"/>
      <w:bookmarkEnd w:id="10006"/>
      <w:r>
        <w:rPr>
          <w:rtl/>
          <w:lang w:eastAsia="he-IL"/>
        </w:rPr>
        <w:t xml:space="preserve">אז חמור מאוד. אז זה חמור מאוד. תעשה לי טובה, חמור מאוד. </w:t>
      </w:r>
    </w:p>
    <w:p w:rsidR="00422FCA" w:rsidRDefault="00422FCA" w:rsidP="00422FCA">
      <w:pPr>
        <w:rPr>
          <w:rtl/>
          <w:lang w:eastAsia="he-IL"/>
        </w:rPr>
      </w:pPr>
      <w:bookmarkStart w:id="10007" w:name="_ETM_Q1_3667000"/>
      <w:bookmarkEnd w:id="10007"/>
    </w:p>
    <w:p w:rsidR="00422FCA" w:rsidRDefault="00422FCA" w:rsidP="00422FCA">
      <w:pPr>
        <w:pStyle w:val="a5"/>
        <w:keepNext/>
        <w:rPr>
          <w:rtl/>
        </w:rPr>
      </w:pPr>
      <w:bookmarkStart w:id="10008" w:name="ET_speaker_5084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09" w:name="_ETM_Q1_3668000"/>
      <w:bookmarkEnd w:id="10009"/>
      <w:r>
        <w:rPr>
          <w:rtl/>
          <w:lang w:eastAsia="he-IL"/>
        </w:rPr>
        <w:t xml:space="preserve">אדוני היושב-ראש, יש </w:t>
      </w:r>
      <w:bookmarkStart w:id="10010" w:name="_ETM_Q1_3665000"/>
      <w:bookmarkEnd w:id="10010"/>
      <w:r>
        <w:rPr>
          <w:rtl/>
          <w:lang w:eastAsia="he-IL"/>
        </w:rPr>
        <w:t xml:space="preserve">לך רק טעות בסיסית אחת, הוא לא שר, אין לו מחויבות.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11" w:name="_ETM_Q1_3669000"/>
      <w:bookmarkEnd w:id="10011"/>
      <w:r>
        <w:rPr>
          <w:rtl/>
          <w:lang w:eastAsia="he-IL"/>
        </w:rPr>
        <w:t xml:space="preserve">כן, אני הייתי באירוע שהיה שר, הוא אוטוטו היה מפכ"ל.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12" w:name="ET_speaker_5084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13" w:name="_ETM_Q1_3671000"/>
      <w:bookmarkEnd w:id="10013"/>
      <w:r>
        <w:rPr>
          <w:rtl/>
          <w:lang w:eastAsia="he-IL"/>
        </w:rPr>
        <w:t xml:space="preserve">אבל הוא לא שר.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014" w:name="ET_yor_5786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15" w:name="_ETM_Q1_3672000"/>
      <w:bookmarkEnd w:id="10015"/>
      <w:r>
        <w:rPr>
          <w:rtl/>
          <w:lang w:eastAsia="he-IL"/>
        </w:rPr>
        <w:t xml:space="preserve">אבל הוא </w:t>
      </w:r>
      <w:bookmarkStart w:id="10016" w:name="_ETM_Q1_3676000"/>
      <w:bookmarkEnd w:id="10016"/>
      <w:r>
        <w:rPr>
          <w:rtl/>
          <w:lang w:eastAsia="he-IL"/>
        </w:rPr>
        <w:t xml:space="preserve">גם כמעט היה מפכ"ל באירוע שאני הייתי, אז מה זה </w:t>
      </w:r>
      <w:bookmarkStart w:id="10017" w:name="_ETM_Q1_3677000"/>
      <w:bookmarkEnd w:id="10017"/>
      <w:r>
        <w:rPr>
          <w:rtl/>
          <w:lang w:eastAsia="he-IL"/>
        </w:rPr>
        <w:t xml:space="preserve">גם פסול? די, לא להגזים, די. יש ביקורת עניינית, </w:t>
      </w:r>
      <w:bookmarkStart w:id="10018" w:name="_ETM_Q1_3681000"/>
      <w:bookmarkEnd w:id="10018"/>
      <w:r>
        <w:rPr>
          <w:rtl/>
          <w:lang w:eastAsia="he-IL"/>
        </w:rPr>
        <w:t xml:space="preserve">סבבה, לא צריך לחפש בכוח.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19" w:name="ET_speaker_5084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20" w:name="_ETM_Q1_3686000"/>
      <w:bookmarkEnd w:id="10020"/>
      <w:r>
        <w:rPr>
          <w:rtl/>
          <w:lang w:eastAsia="he-IL"/>
        </w:rPr>
        <w:t xml:space="preserve">ובבוקר לא להעניק דרגות </w:t>
      </w:r>
      <w:bookmarkStart w:id="10021" w:name="_ETM_Q1_3682000"/>
      <w:bookmarkEnd w:id="10021"/>
      <w:r>
        <w:rPr>
          <w:rtl/>
          <w:lang w:eastAsia="he-IL"/>
        </w:rPr>
        <w:t xml:space="preserve">– הבנו. </w:t>
      </w:r>
    </w:p>
    <w:p w:rsidR="00422FCA" w:rsidRDefault="00422FCA" w:rsidP="00422FCA">
      <w:pPr>
        <w:rPr>
          <w:rtl/>
          <w:lang w:eastAsia="he-IL"/>
        </w:rPr>
      </w:pPr>
      <w:bookmarkStart w:id="10022" w:name="_ETM_Q1_3683000"/>
      <w:bookmarkEnd w:id="10022"/>
    </w:p>
    <w:p w:rsidR="00422FCA" w:rsidRDefault="00422FCA" w:rsidP="00422FCA">
      <w:pPr>
        <w:pStyle w:val="a5"/>
        <w:keepNext/>
        <w:rPr>
          <w:rtl/>
        </w:rPr>
      </w:pPr>
      <w:bookmarkStart w:id="10023" w:name="ET_speaker_6191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24" w:name="_ETM_Q1_3684000"/>
      <w:bookmarkEnd w:id="10024"/>
      <w:r>
        <w:rPr>
          <w:rtl/>
          <w:lang w:eastAsia="he-IL"/>
        </w:rPr>
        <w:t xml:space="preserve">בעיניי הביקורת הזאת עניינית, זאת דעתי, אלא אם </w:t>
      </w:r>
      <w:bookmarkStart w:id="10025" w:name="_ETM_Q1_3685000"/>
      <w:bookmarkEnd w:id="10025"/>
      <w:r>
        <w:rPr>
          <w:rtl/>
          <w:lang w:eastAsia="he-IL"/>
        </w:rPr>
        <w:t>כן אתם רוצים גם להשתלט על דעות של אנשים, כי</w:t>
      </w:r>
      <w:bookmarkStart w:id="10026" w:name="_ETM_Q1_3692000"/>
      <w:bookmarkEnd w:id="10026"/>
      <w:r>
        <w:rPr>
          <w:rtl/>
          <w:lang w:eastAsia="he-IL"/>
        </w:rPr>
        <w:t xml:space="preserve"> נראה לי שבאמת יש לכם תכניות גדולות לקדנציה הזאת.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27" w:name="_ETM_Q1_3689000"/>
      <w:bookmarkEnd w:id="10027"/>
      <w:r>
        <w:rPr>
          <w:rtl/>
          <w:lang w:eastAsia="he-IL"/>
        </w:rPr>
        <w:t xml:space="preserve">בבקשה, לא לא, אין לנו. </w:t>
      </w:r>
    </w:p>
    <w:p w:rsidR="00422FCA" w:rsidRDefault="00422FCA" w:rsidP="00422FCA">
      <w:pPr>
        <w:rPr>
          <w:rtl/>
          <w:lang w:eastAsia="he-IL"/>
        </w:rPr>
      </w:pPr>
      <w:bookmarkStart w:id="10028" w:name="_ETM_Q1_3695000"/>
      <w:bookmarkEnd w:id="10028"/>
    </w:p>
    <w:p w:rsidR="00422FCA" w:rsidRDefault="00422FCA" w:rsidP="00422FCA">
      <w:pPr>
        <w:pStyle w:val="a5"/>
        <w:keepNext/>
        <w:rPr>
          <w:rtl/>
        </w:rPr>
      </w:pPr>
      <w:bookmarkStart w:id="10029" w:name="ET_speaker_6357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30" w:name="_ETM_Q1_3691000"/>
      <w:bookmarkEnd w:id="10030"/>
      <w:r>
        <w:rPr>
          <w:rtl/>
          <w:lang w:eastAsia="he-IL"/>
        </w:rPr>
        <w:t>תעדכני אותנו...</w:t>
      </w:r>
    </w:p>
    <w:p w:rsidR="00422FCA" w:rsidRDefault="00422FCA" w:rsidP="00422FCA">
      <w:pPr>
        <w:rPr>
          <w:rtl/>
          <w:lang w:eastAsia="he-IL"/>
        </w:rPr>
      </w:pPr>
      <w:bookmarkStart w:id="10031" w:name="_ETM_Q1_3694000"/>
      <w:bookmarkEnd w:id="10031"/>
    </w:p>
    <w:p w:rsidR="00422FCA" w:rsidRDefault="00422FCA" w:rsidP="00422FCA">
      <w:pPr>
        <w:pStyle w:val="a5"/>
        <w:keepNext/>
        <w:rPr>
          <w:rtl/>
        </w:rPr>
      </w:pPr>
      <w:bookmarkStart w:id="10032" w:name="ET_speaker_6156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זה התפקיד של חבר הכנסת מעוז, אל תבלבלי בין הדעות, השתלטות </w:t>
      </w:r>
      <w:bookmarkStart w:id="10033" w:name="_ETM_Q1_3700000"/>
      <w:bookmarkEnd w:id="10033"/>
      <w:r>
        <w:rPr>
          <w:rtl/>
          <w:lang w:eastAsia="he-IL"/>
        </w:rPr>
        <w:t xml:space="preserve">על הדעות זה נעם, השתלטות על המשטרה זה עוצמה יהודית, </w:t>
      </w:r>
      <w:bookmarkStart w:id="10034" w:name="_ETM_Q1_3707000"/>
      <w:bookmarkEnd w:id="10034"/>
      <w:r>
        <w:rPr>
          <w:rtl/>
          <w:lang w:eastAsia="he-IL"/>
        </w:rPr>
        <w:t xml:space="preserve">יש חלוקה. </w:t>
      </w:r>
    </w:p>
    <w:p w:rsidR="00422FCA" w:rsidRDefault="00422FCA" w:rsidP="00422FCA">
      <w:pPr>
        <w:rPr>
          <w:rtl/>
          <w:lang w:eastAsia="he-IL"/>
        </w:rPr>
      </w:pPr>
      <w:bookmarkStart w:id="10035" w:name="_ETM_Q1_3708000"/>
      <w:bookmarkEnd w:id="10035"/>
    </w:p>
    <w:p w:rsidR="00422FCA" w:rsidRDefault="00422FCA" w:rsidP="00422FCA">
      <w:pPr>
        <w:pStyle w:val="af8"/>
        <w:keepNext/>
        <w:rPr>
          <w:rtl/>
        </w:rPr>
      </w:pPr>
      <w:bookmarkStart w:id="10036" w:name="ET_yor_5786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37" w:name="_ETM_Q1_3709000"/>
      <w:bookmarkEnd w:id="10037"/>
      <w:r>
        <w:rPr>
          <w:rtl/>
          <w:lang w:eastAsia="he-IL"/>
        </w:rPr>
        <w:t xml:space="preserve">בבקשה, תנו לשרה לדבר, אני מוסיף לך זמן </w:t>
      </w:r>
      <w:bookmarkStart w:id="10038" w:name="_ETM_Q1_3710000"/>
      <w:bookmarkEnd w:id="10038"/>
      <w:r>
        <w:rPr>
          <w:rtl/>
          <w:lang w:eastAsia="he-IL"/>
        </w:rPr>
        <w:t xml:space="preserve">בבקשה. </w:t>
      </w:r>
    </w:p>
    <w:p w:rsidR="00422FCA" w:rsidRDefault="00422FCA" w:rsidP="00422FCA">
      <w:pPr>
        <w:rPr>
          <w:rtl/>
          <w:lang w:eastAsia="he-IL"/>
        </w:rPr>
      </w:pPr>
      <w:bookmarkStart w:id="10039" w:name="_ETM_Q1_3711000"/>
      <w:bookmarkEnd w:id="10039"/>
    </w:p>
    <w:p w:rsidR="00422FCA" w:rsidRDefault="00422FCA" w:rsidP="00422FCA">
      <w:pPr>
        <w:pStyle w:val="a5"/>
        <w:keepNext/>
        <w:rPr>
          <w:rtl/>
        </w:rPr>
      </w:pPr>
      <w:bookmarkStart w:id="10040" w:name="ET_speaker_6191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41" w:name="_ETM_Q1_3712000"/>
      <w:bookmarkEnd w:id="10041"/>
      <w:r>
        <w:rPr>
          <w:rtl/>
          <w:lang w:eastAsia="he-IL"/>
        </w:rPr>
        <w:t xml:space="preserve">תודה רבה. עקרונות היסוד של השיטה שלנו מלמדים על </w:t>
      </w:r>
      <w:bookmarkStart w:id="10042" w:name="_ETM_Q1_3718000"/>
      <w:bookmarkEnd w:id="10042"/>
      <w:r>
        <w:rPr>
          <w:rtl/>
          <w:lang w:eastAsia="he-IL"/>
        </w:rPr>
        <w:t xml:space="preserve">היעדר מעורבות של גורם פוליטי בסמכות להפעלת כוח. מה שעושה </w:t>
      </w:r>
      <w:bookmarkStart w:id="10043" w:name="_ETM_Q1_3725000"/>
      <w:bookmarkEnd w:id="10043"/>
      <w:r>
        <w:rPr>
          <w:rtl/>
          <w:lang w:eastAsia="he-IL"/>
        </w:rPr>
        <w:t xml:space="preserve">הצעת החוק הזאת זה להכניס עמוק עמוק את ההתערבות הפוליטית, </w:t>
      </w:r>
      <w:bookmarkStart w:id="10044" w:name="_ETM_Q1_3734000"/>
      <w:bookmarkEnd w:id="10044"/>
      <w:r>
        <w:rPr>
          <w:rtl/>
          <w:lang w:eastAsia="he-IL"/>
        </w:rPr>
        <w:t xml:space="preserve">דבר שלא ייעשה. לא ייעשה.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45" w:name="_ETM_Q1_3737000"/>
      <w:bookmarkEnd w:id="10045"/>
      <w:r>
        <w:rPr>
          <w:rtl/>
          <w:lang w:eastAsia="he-IL"/>
        </w:rPr>
        <w:t xml:space="preserve">המעורבות הזאת בהעמדה לדין – </w:t>
      </w:r>
      <w:bookmarkStart w:id="10046" w:name="_ETM_Q1_3741000"/>
      <w:bookmarkEnd w:id="10046"/>
      <w:r>
        <w:rPr>
          <w:rtl/>
          <w:lang w:eastAsia="he-IL"/>
        </w:rPr>
        <w:t xml:space="preserve">רוב התביעות הן משטרתיות, אתם יודעים את זה? </w:t>
      </w:r>
      <w:bookmarkStart w:id="10047" w:name="_ETM_Q1_3742000"/>
      <w:bookmarkStart w:id="10048" w:name="_ETM_Q1_3746000"/>
      <w:bookmarkEnd w:id="10047"/>
      <w:bookmarkEnd w:id="10048"/>
    </w:p>
    <w:p w:rsidR="00422FCA" w:rsidRDefault="00422FCA" w:rsidP="00422FCA">
      <w:pPr>
        <w:rPr>
          <w:rtl/>
          <w:lang w:eastAsia="he-IL"/>
        </w:rPr>
      </w:pPr>
      <w:bookmarkStart w:id="10049" w:name="_ETM_Q1_3744000"/>
      <w:bookmarkEnd w:id="10049"/>
    </w:p>
    <w:p w:rsidR="00422FCA" w:rsidRDefault="00422FCA" w:rsidP="00422FCA">
      <w:pPr>
        <w:pStyle w:val="a5"/>
        <w:keepNext/>
        <w:rPr>
          <w:rtl/>
        </w:rPr>
      </w:pPr>
      <w:bookmarkStart w:id="10050" w:name="ET_speaker_5084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51" w:name="_ETM_Q1_3745000"/>
      <w:bookmarkEnd w:id="10051"/>
      <w:r>
        <w:rPr>
          <w:rtl/>
          <w:lang w:eastAsia="he-IL"/>
        </w:rPr>
        <w:t xml:space="preserve">90%. </w:t>
      </w:r>
    </w:p>
    <w:p w:rsidR="00422FCA" w:rsidRDefault="00422FCA" w:rsidP="00422FCA">
      <w:pPr>
        <w:rPr>
          <w:rtl/>
          <w:lang w:eastAsia="he-IL"/>
        </w:rPr>
      </w:pPr>
      <w:bookmarkStart w:id="10052" w:name="_ETM_Q1_3748000"/>
      <w:bookmarkEnd w:id="10052"/>
    </w:p>
    <w:p w:rsidR="00422FCA" w:rsidRDefault="00422FCA" w:rsidP="00422FCA">
      <w:pPr>
        <w:pStyle w:val="a5"/>
        <w:keepNext/>
        <w:rPr>
          <w:rtl/>
        </w:rPr>
      </w:pPr>
      <w:bookmarkStart w:id="10053" w:name="ET_speaker_6191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54" w:name="_ETM_Q1_3751000"/>
      <w:bookmarkEnd w:id="10054"/>
      <w:r>
        <w:rPr>
          <w:rtl/>
          <w:lang w:eastAsia="he-IL"/>
        </w:rPr>
        <w:t xml:space="preserve">זה נשמע למישהו הגיוני, שהשר יהיה מעורב באירוע </w:t>
      </w:r>
      <w:bookmarkStart w:id="10055" w:name="_ETM_Q1_3754000"/>
      <w:bookmarkEnd w:id="10055"/>
      <w:r>
        <w:rPr>
          <w:rtl/>
          <w:lang w:eastAsia="he-IL"/>
        </w:rPr>
        <w:t xml:space="preserve">הזה? אתם יודעים איפה יש את זה? במדינות שאנחנו לא רוצים להידמות להן. </w:t>
      </w:r>
    </w:p>
    <w:p w:rsidR="00422FCA" w:rsidRDefault="00422FCA" w:rsidP="00422FCA">
      <w:pPr>
        <w:rPr>
          <w:rtl/>
          <w:lang w:eastAsia="he-IL"/>
        </w:rPr>
      </w:pPr>
      <w:bookmarkStart w:id="10056" w:name="_ETM_Q1_3757000"/>
      <w:bookmarkEnd w:id="10056"/>
    </w:p>
    <w:p w:rsidR="00422FCA" w:rsidRDefault="00422FCA" w:rsidP="00422FCA">
      <w:pPr>
        <w:pStyle w:val="a5"/>
        <w:keepNext/>
        <w:rPr>
          <w:rtl/>
        </w:rPr>
      </w:pPr>
      <w:bookmarkStart w:id="10057" w:name="ET_speaker_5785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אולי אנחנו לא רוצים, זה לא אומר </w:t>
      </w:r>
      <w:bookmarkStart w:id="10058" w:name="_ETM_Q1_3759000"/>
      <w:bookmarkEnd w:id="10058"/>
      <w:r>
        <w:rPr>
          <w:rtl/>
          <w:lang w:eastAsia="he-IL"/>
        </w:rPr>
        <w:t xml:space="preserve">שכולם. </w:t>
      </w:r>
    </w:p>
    <w:p w:rsidR="00422FCA" w:rsidRDefault="00422FCA" w:rsidP="00422FCA">
      <w:pPr>
        <w:rPr>
          <w:rtl/>
          <w:lang w:eastAsia="he-IL"/>
        </w:rPr>
      </w:pPr>
      <w:bookmarkStart w:id="10059" w:name="_ETM_Q1_3760000"/>
      <w:bookmarkEnd w:id="10059"/>
    </w:p>
    <w:p w:rsidR="00422FCA" w:rsidRDefault="00422FCA" w:rsidP="00422FCA">
      <w:pPr>
        <w:pStyle w:val="a5"/>
        <w:keepNext/>
        <w:rPr>
          <w:rtl/>
        </w:rPr>
      </w:pPr>
      <w:bookmarkStart w:id="10060" w:name="ET_speaker_6191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האנרגיה קארין אלהרר: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61" w:name="_ETM_Q1_3762000"/>
      <w:bookmarkEnd w:id="10061"/>
      <w:r>
        <w:rPr>
          <w:rtl/>
          <w:lang w:eastAsia="he-IL"/>
        </w:rPr>
        <w:t xml:space="preserve">הדבר הנוסף, הפרדת הרשויות היא גם בתוך הרשות המבצעת. </w:t>
      </w:r>
      <w:bookmarkStart w:id="10062" w:name="_ETM_Q1_3768000"/>
      <w:bookmarkEnd w:id="10062"/>
      <w:r>
        <w:rPr>
          <w:rtl/>
          <w:lang w:eastAsia="he-IL"/>
        </w:rPr>
        <w:t xml:space="preserve">המנגנון הזה פשוט משבש את אותה הפרדה, והסמכות הזאת </w:t>
      </w:r>
      <w:bookmarkStart w:id="10063" w:name="_ETM_Q1_3778000"/>
      <w:bookmarkEnd w:id="10063"/>
      <w:r>
        <w:rPr>
          <w:rtl/>
          <w:lang w:eastAsia="he-IL"/>
        </w:rPr>
        <w:t xml:space="preserve">של השר, בוא נדבר עליה, על הסמכות הגדולה שהוא רוצה. </w:t>
      </w:r>
      <w:bookmarkStart w:id="10064" w:name="_ETM_Q1_3784000"/>
      <w:bookmarkEnd w:id="10064"/>
      <w:r>
        <w:rPr>
          <w:rtl/>
          <w:lang w:eastAsia="he-IL"/>
        </w:rPr>
        <w:t xml:space="preserve">ללא אישור כנסת, כי למה צריך את הכנסת, נכון? היא </w:t>
      </w:r>
      <w:bookmarkStart w:id="10065" w:name="_ETM_Q1_3789000"/>
      <w:bookmarkEnd w:id="10065"/>
      <w:r>
        <w:rPr>
          <w:rtl/>
          <w:lang w:eastAsia="he-IL"/>
        </w:rPr>
        <w:t xml:space="preserve">חריגה מאוד, במיוחד כשמדובר, שוב פעם בסמכות </w:t>
      </w:r>
      <w:bookmarkStart w:id="10066" w:name="_ETM_Q1_3796000"/>
      <w:bookmarkEnd w:id="10066"/>
      <w:r>
        <w:rPr>
          <w:rtl/>
          <w:lang w:eastAsia="he-IL"/>
        </w:rPr>
        <w:t xml:space="preserve">להפעלת הכוח.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67" w:name="_ETM_Q1_3798000"/>
      <w:bookmarkEnd w:id="10067"/>
      <w:r>
        <w:rPr>
          <w:rtl/>
          <w:lang w:eastAsia="he-IL"/>
        </w:rPr>
        <w:t xml:space="preserve">יותר מזה, מה זאת הסמכות הזאת? היא </w:t>
      </w:r>
      <w:bookmarkStart w:id="10068" w:name="_ETM_Q1_3800000"/>
      <w:bookmarkEnd w:id="10068"/>
      <w:r>
        <w:rPr>
          <w:rtl/>
          <w:lang w:eastAsia="he-IL"/>
        </w:rPr>
        <w:t xml:space="preserve">עמומה, היא לא מוגדרת, אין אמות מידה, אין שום </w:t>
      </w:r>
      <w:bookmarkStart w:id="10069" w:name="_ETM_Q1_3806000"/>
      <w:bookmarkEnd w:id="10069"/>
      <w:r>
        <w:rPr>
          <w:rtl/>
          <w:lang w:eastAsia="he-IL"/>
        </w:rPr>
        <w:t xml:space="preserve">דבר, עלא באב אללה, תבוא, תביא את הסמכות שלך. יש </w:t>
      </w:r>
      <w:bookmarkStart w:id="10070" w:name="_ETM_Q1_3811000"/>
      <w:bookmarkEnd w:id="10070"/>
      <w:r>
        <w:rPr>
          <w:rtl/>
          <w:lang w:eastAsia="he-IL"/>
        </w:rPr>
        <w:t xml:space="preserve">פה איזונים עדינים, מבטלים את הכול, כי רוצים להיות פופוליסטים. </w:t>
      </w:r>
      <w:bookmarkStart w:id="10071" w:name="_ETM_Q1_3819000"/>
      <w:bookmarkEnd w:id="10071"/>
      <w:r>
        <w:rPr>
          <w:rtl/>
          <w:lang w:eastAsia="he-IL"/>
        </w:rPr>
        <w:t xml:space="preserve">הפופוליזם לא פותר את הבעיה, הוא רק יחריף אותה. </w:t>
      </w:r>
    </w:p>
    <w:p w:rsidR="00422FCA" w:rsidRDefault="00422FCA" w:rsidP="00422FCA">
      <w:pPr>
        <w:rPr>
          <w:rtl/>
          <w:lang w:eastAsia="he-IL"/>
        </w:rPr>
      </w:pPr>
      <w:bookmarkStart w:id="10072" w:name="_ETM_Q1_3827000"/>
      <w:bookmarkEnd w:id="10072"/>
    </w:p>
    <w:p w:rsidR="00422FCA" w:rsidRDefault="00422FCA" w:rsidP="00422FCA">
      <w:pPr>
        <w:pStyle w:val="af8"/>
        <w:keepNext/>
        <w:rPr>
          <w:rtl/>
        </w:rPr>
      </w:pPr>
      <w:bookmarkStart w:id="10073" w:name="ET_yor_5786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74" w:name="_ETM_Q1_3828000"/>
      <w:bookmarkEnd w:id="10074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אברהם בנימין, תנועת בנימין, בבקשה. </w:t>
      </w:r>
    </w:p>
    <w:p w:rsidR="00422FCA" w:rsidRDefault="00422FCA" w:rsidP="00422FCA">
      <w:pPr>
        <w:rPr>
          <w:rtl/>
          <w:lang w:eastAsia="he-IL"/>
        </w:rPr>
      </w:pPr>
      <w:bookmarkStart w:id="10075" w:name="_ETM_Q1_3834000"/>
      <w:bookmarkEnd w:id="10075"/>
    </w:p>
    <w:p w:rsidR="00422FCA" w:rsidRDefault="00422FCA" w:rsidP="00422FCA">
      <w:pPr>
        <w:pStyle w:val="a5"/>
        <w:keepNext/>
        <w:rPr>
          <w:rtl/>
        </w:rPr>
      </w:pPr>
      <w:bookmarkStart w:id="10076" w:name="ET_speaker_אברהם_בנימין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77" w:name="_ETM_Q1_3830000"/>
      <w:bookmarkEnd w:id="10077"/>
      <w:r>
        <w:rPr>
          <w:rtl/>
          <w:lang w:eastAsia="he-IL"/>
        </w:rPr>
        <w:t>שלום אדוני היושב</w:t>
      </w:r>
      <w:bookmarkStart w:id="10078" w:name="_ETM_Q1_3836000"/>
      <w:bookmarkEnd w:id="10078"/>
      <w:r>
        <w:rPr>
          <w:rtl/>
          <w:lang w:eastAsia="he-IL"/>
        </w:rPr>
        <w:t xml:space="preserve">-ראש, קודם כל אני שמח שהדיון הזה מעורר עניין רב. </w:t>
      </w:r>
      <w:bookmarkStart w:id="10079" w:name="_ETM_Q1_3840000"/>
      <w:bookmarkEnd w:id="10079"/>
      <w:r>
        <w:rPr>
          <w:rtl/>
          <w:lang w:eastAsia="he-IL"/>
        </w:rPr>
        <w:t xml:space="preserve">אם ספרתי נכון, למעלה מ-40 חברי כנסת הופיעו לדיון הזה והדיון הזה מעורר עניין גדול. תנועת רגבים מתעסקת </w:t>
      </w:r>
      <w:bookmarkStart w:id="10080" w:name="_ETM_Q1_3846000"/>
      <w:bookmarkEnd w:id="10080"/>
      <w:r>
        <w:rPr>
          <w:rtl/>
          <w:lang w:eastAsia="he-IL"/>
        </w:rPr>
        <w:t xml:space="preserve">בנושא של שמירה על אדמות המדינה ומינהל תקין מעל ל-15 </w:t>
      </w:r>
      <w:bookmarkStart w:id="10081" w:name="_ETM_Q1_3855000"/>
      <w:bookmarkEnd w:id="10081"/>
      <w:r>
        <w:rPr>
          <w:rtl/>
          <w:lang w:eastAsia="he-IL"/>
        </w:rPr>
        <w:t xml:space="preserve">שנה, ואני רוצה להביא כמה קולות מהשטח, שיבהירו את הצורך </w:t>
      </w:r>
      <w:bookmarkStart w:id="10082" w:name="_ETM_Q1_3860000"/>
      <w:bookmarkEnd w:id="10082"/>
      <w:r>
        <w:rPr>
          <w:rtl/>
          <w:lang w:eastAsia="he-IL"/>
        </w:rPr>
        <w:t xml:space="preserve">בסידור הסוגיה הזאת ובהגדרת החוק.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83" w:name="_ETM_Q1_3864000"/>
      <w:bookmarkEnd w:id="10083"/>
      <w:r>
        <w:rPr>
          <w:rtl/>
          <w:lang w:eastAsia="he-IL"/>
        </w:rPr>
        <w:t xml:space="preserve">המשטרה אמונה על החוק והסדר, אבל במקרים רבים מההיכרות שלנו, ושוב אני מביא דוגמאות מהשטח, </w:t>
      </w:r>
      <w:bookmarkStart w:id="10084" w:name="_ETM_Q1_3871000"/>
      <w:bookmarkEnd w:id="10084"/>
      <w:r>
        <w:rPr>
          <w:rtl/>
          <w:lang w:eastAsia="he-IL"/>
        </w:rPr>
        <w:t>היא מתמקדת בהיבטי הסדר ולא בהיבטי החוק, ו</w:t>
      </w:r>
      <w:bookmarkStart w:id="10085" w:name="_ETM_Q1_3872000"/>
      <w:bookmarkEnd w:id="10085"/>
      <w:r>
        <w:rPr>
          <w:rtl/>
          <w:lang w:eastAsia="he-IL"/>
        </w:rPr>
        <w:t xml:space="preserve">מה אני רוצה להגיד על הדבר הזה? למשל, </w:t>
      </w:r>
      <w:bookmarkStart w:id="10086" w:name="_ETM_Q1_3877000"/>
      <w:bookmarkEnd w:id="10086"/>
      <w:r>
        <w:rPr>
          <w:rtl/>
          <w:lang w:eastAsia="he-IL"/>
        </w:rPr>
        <w:t xml:space="preserve">סוגיה של בנייה לא חוקית בצפון, יש כבר מאות ואולי גם אלפי מבנים </w:t>
      </w:r>
      <w:bookmarkStart w:id="10087" w:name="_ETM_Q1_3879000"/>
      <w:bookmarkEnd w:id="10087"/>
      <w:r>
        <w:rPr>
          <w:rtl/>
          <w:lang w:eastAsia="he-IL"/>
        </w:rPr>
        <w:t xml:space="preserve">לא חוקיים, בעיקר בצפון הארץ.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88" w:name="ET_speaker_5795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עשרות אלפים.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89" w:name="ET_speaker_5084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זה לא באחריות 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90" w:name="ET_speaker_5795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91" w:name="_ETM_Q1_3880000"/>
      <w:bookmarkEnd w:id="10091"/>
      <w:r>
        <w:rPr>
          <w:rtl/>
          <w:lang w:eastAsia="he-IL"/>
        </w:rPr>
        <w:t xml:space="preserve">עשרות אלפים. </w:t>
      </w:r>
    </w:p>
    <w:p w:rsidR="00422FCA" w:rsidRDefault="00422FCA" w:rsidP="00422FCA">
      <w:pPr>
        <w:rPr>
          <w:rtl/>
          <w:lang w:eastAsia="he-IL"/>
        </w:rPr>
      </w:pPr>
      <w:bookmarkStart w:id="10092" w:name="_ETM_Q1_3882000"/>
      <w:bookmarkEnd w:id="10092"/>
    </w:p>
    <w:p w:rsidR="00422FCA" w:rsidRDefault="00422FCA" w:rsidP="00422FCA">
      <w:pPr>
        <w:pStyle w:val="a5"/>
        <w:keepNext/>
        <w:rPr>
          <w:rtl/>
        </w:rPr>
      </w:pPr>
      <w:bookmarkStart w:id="10093" w:name="ET_speaker_5084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94" w:name="_ETM_Q1_3883000"/>
      <w:bookmarkStart w:id="10095" w:name="_ETM_Q1_3884000"/>
      <w:bookmarkEnd w:id="10094"/>
      <w:bookmarkEnd w:id="10095"/>
      <w:r>
        <w:rPr>
          <w:rtl/>
          <w:lang w:eastAsia="he-IL"/>
        </w:rPr>
        <w:t xml:space="preserve">אבל זה לא באחריות המשטרה. </w:t>
      </w:r>
    </w:p>
    <w:p w:rsidR="00422FCA" w:rsidRDefault="00422FCA" w:rsidP="00422FCA">
      <w:pPr>
        <w:rPr>
          <w:rtl/>
          <w:lang w:eastAsia="he-IL"/>
        </w:rPr>
      </w:pPr>
      <w:bookmarkStart w:id="10096" w:name="_ETM_Q1_3887000"/>
      <w:bookmarkEnd w:id="10096"/>
    </w:p>
    <w:p w:rsidR="00422FCA" w:rsidRDefault="00422FCA" w:rsidP="00422FCA">
      <w:pPr>
        <w:pStyle w:val="a5"/>
        <w:keepNext/>
        <w:rPr>
          <w:rtl/>
        </w:rPr>
      </w:pPr>
      <w:bookmarkStart w:id="10097" w:name="ET_speaker_5795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עשרות אלפים.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098" w:name="ET_speaker_5084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099" w:name="_ETM_Q1_3891000"/>
      <w:bookmarkEnd w:id="10099"/>
      <w:r>
        <w:rPr>
          <w:rtl/>
          <w:lang w:eastAsia="he-IL"/>
        </w:rPr>
        <w:t xml:space="preserve">זה לא באחריות המשטרה. </w:t>
      </w:r>
      <w:bookmarkStart w:id="10100" w:name="_ETM_Q1_3888000"/>
      <w:bookmarkEnd w:id="10100"/>
    </w:p>
    <w:p w:rsidR="00422FCA" w:rsidRDefault="00422FCA" w:rsidP="00422FCA">
      <w:pPr>
        <w:rPr>
          <w:rtl/>
          <w:lang w:eastAsia="he-IL"/>
        </w:rPr>
      </w:pPr>
      <w:bookmarkStart w:id="10101" w:name="_ETM_Q1_3889000"/>
      <w:bookmarkEnd w:id="10101"/>
    </w:p>
    <w:p w:rsidR="00422FCA" w:rsidRDefault="00422FCA" w:rsidP="00422FCA">
      <w:pPr>
        <w:pStyle w:val="af8"/>
        <w:keepNext/>
        <w:rPr>
          <w:rtl/>
        </w:rPr>
      </w:pPr>
      <w:bookmarkStart w:id="10102" w:name="ET_yor_5786_2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03" w:name="_ETM_Q1_3886000"/>
      <w:bookmarkEnd w:id="10103"/>
      <w:r>
        <w:rPr>
          <w:rtl/>
          <w:lang w:eastAsia="he-IL"/>
        </w:rPr>
        <w:t xml:space="preserve">אל תפריעו לו. </w:t>
      </w:r>
    </w:p>
    <w:p w:rsidR="00422FCA" w:rsidRDefault="00422FCA" w:rsidP="00422FCA">
      <w:pPr>
        <w:rPr>
          <w:rtl/>
          <w:lang w:eastAsia="he-IL"/>
        </w:rPr>
      </w:pPr>
      <w:bookmarkStart w:id="10104" w:name="_ETM_Q1_3894000"/>
      <w:bookmarkEnd w:id="10104"/>
    </w:p>
    <w:p w:rsidR="00422FCA" w:rsidRDefault="00422FCA" w:rsidP="00422FCA">
      <w:pPr>
        <w:pStyle w:val="a5"/>
        <w:keepNext/>
        <w:rPr>
          <w:rtl/>
        </w:rPr>
      </w:pPr>
      <w:bookmarkStart w:id="10105" w:name="ET_speaker_אברהם_בנימין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06" w:name="_ETM_Q1_3893000"/>
      <w:bookmarkEnd w:id="10106"/>
      <w:r>
        <w:rPr>
          <w:rtl/>
          <w:lang w:eastAsia="he-IL"/>
        </w:rPr>
        <w:t xml:space="preserve">יש עשרות אלפי מבנים, אבל אני מדבר </w:t>
      </w:r>
      <w:bookmarkStart w:id="10107" w:name="_ETM_Q1_3897000"/>
      <w:bookmarkEnd w:id="10107"/>
      <w:r>
        <w:rPr>
          <w:rtl/>
          <w:lang w:eastAsia="he-IL"/>
        </w:rPr>
        <w:t xml:space="preserve">פה על אלפים, אלפי מבנים לא חוקיים שיש נגדם צווים </w:t>
      </w:r>
      <w:bookmarkStart w:id="10108" w:name="_ETM_Q1_3895000"/>
      <w:bookmarkEnd w:id="10108"/>
      <w:r>
        <w:rPr>
          <w:rtl/>
          <w:lang w:eastAsia="he-IL"/>
        </w:rPr>
        <w:t>שיפוטיים, שתלויים ועומדים כבר שנים ארוכות. בית המשפט קב</w:t>
      </w:r>
      <w:bookmarkStart w:id="10109" w:name="_ETM_Q1_3905000"/>
      <w:bookmarkEnd w:id="10109"/>
      <w:r>
        <w:rPr>
          <w:rtl/>
          <w:lang w:eastAsia="he-IL"/>
        </w:rPr>
        <w:t xml:space="preserve">ע על פי החוק, שצריך לאכוף כנגדם את החוק, </w:t>
      </w:r>
      <w:bookmarkStart w:id="10110" w:name="_ETM_Q1_3907000"/>
      <w:bookmarkEnd w:id="10110"/>
      <w:r>
        <w:rPr>
          <w:rtl/>
          <w:lang w:eastAsia="he-IL"/>
        </w:rPr>
        <w:t xml:space="preserve">ואילו הבתים האלה – אין אכיפה כנגדם, ולמה? כי המשטרה, </w:t>
      </w:r>
      <w:bookmarkStart w:id="10111" w:name="_ETM_Q1_3911000"/>
      <w:bookmarkEnd w:id="10111"/>
      <w:r>
        <w:rPr>
          <w:rtl/>
          <w:lang w:eastAsia="he-IL"/>
        </w:rPr>
        <w:t xml:space="preserve">משיקולי הרצון שלה לשמור על הסדר הציבורי, ולא במובן </w:t>
      </w:r>
      <w:bookmarkStart w:id="10112" w:name="_ETM_Q1_3914000"/>
      <w:bookmarkEnd w:id="10112"/>
      <w:r>
        <w:rPr>
          <w:rtl/>
          <w:lang w:eastAsia="he-IL"/>
        </w:rPr>
        <w:t>של עשיית הסדר, אלא במובן של לשמור על השקט, היא לא אוכפת את החוק, כפי שבתי משפט - - -</w:t>
      </w:r>
    </w:p>
    <w:p w:rsidR="00422FCA" w:rsidRDefault="00422FCA" w:rsidP="00422FCA">
      <w:pPr>
        <w:rPr>
          <w:rtl/>
          <w:lang w:eastAsia="he-IL"/>
        </w:rPr>
      </w:pPr>
      <w:bookmarkStart w:id="10113" w:name="_ETM_Q1_3919000"/>
      <w:bookmarkEnd w:id="10113"/>
    </w:p>
    <w:p w:rsidR="00422FCA" w:rsidRDefault="00422FCA" w:rsidP="00422FCA">
      <w:pPr>
        <w:pStyle w:val="a5"/>
        <w:keepNext/>
        <w:rPr>
          <w:rtl/>
        </w:rPr>
      </w:pPr>
      <w:bookmarkStart w:id="10114" w:name="ET_speaker_5084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15" w:name="_ETM_Q1_3917000"/>
      <w:bookmarkEnd w:id="10115"/>
      <w:r>
        <w:rPr>
          <w:rtl/>
          <w:lang w:eastAsia="he-IL"/>
        </w:rPr>
        <w:t xml:space="preserve">הרשות המוניציפלית היא אשר אוכפת. </w:t>
      </w:r>
    </w:p>
    <w:p w:rsidR="00422FCA" w:rsidRDefault="00422FCA" w:rsidP="00422FCA">
      <w:pPr>
        <w:rPr>
          <w:rtl/>
          <w:lang w:eastAsia="he-IL"/>
        </w:rPr>
      </w:pPr>
      <w:bookmarkStart w:id="10116" w:name="_ETM_Q1_3921000"/>
      <w:bookmarkEnd w:id="10116"/>
    </w:p>
    <w:p w:rsidR="00422FCA" w:rsidRDefault="00422FCA" w:rsidP="00422FCA">
      <w:pPr>
        <w:pStyle w:val="a5"/>
        <w:keepNext/>
        <w:rPr>
          <w:rtl/>
        </w:rPr>
      </w:pPr>
      <w:bookmarkStart w:id="10117" w:name="ET_speaker_אברהם_בנימין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18" w:name="_ETM_Q1_3927000"/>
      <w:bookmarkEnd w:id="10118"/>
      <w:r>
        <w:rPr>
          <w:rtl/>
          <w:lang w:eastAsia="he-IL"/>
        </w:rPr>
        <w:t xml:space="preserve">כפי שבתי המשפט הורו, המשטרה לא </w:t>
      </w:r>
      <w:bookmarkStart w:id="10119" w:name="_ETM_Q1_3928000"/>
      <w:bookmarkEnd w:id="10119"/>
      <w:r>
        <w:rPr>
          <w:rtl/>
          <w:lang w:eastAsia="he-IL"/>
        </w:rPr>
        <w:t>- - -</w:t>
      </w:r>
    </w:p>
    <w:p w:rsidR="00422FCA" w:rsidRDefault="00422FCA" w:rsidP="00422FCA">
      <w:pPr>
        <w:rPr>
          <w:rtl/>
          <w:lang w:eastAsia="he-IL"/>
        </w:rPr>
      </w:pPr>
      <w:bookmarkStart w:id="10120" w:name="_ETM_Q1_3925000"/>
      <w:bookmarkEnd w:id="10120"/>
    </w:p>
    <w:p w:rsidR="00422FCA" w:rsidRDefault="00422FCA" w:rsidP="00422FCA">
      <w:pPr>
        <w:pStyle w:val="a5"/>
        <w:keepNext/>
        <w:rPr>
          <w:rtl/>
        </w:rPr>
      </w:pPr>
      <w:bookmarkStart w:id="10121" w:name="ET_speaker_אלעזר__כהנא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 כהנא: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22" w:name="_ETM_Q1_3923000"/>
      <w:bookmarkEnd w:id="10122"/>
      <w:r>
        <w:rPr>
          <w:rtl/>
          <w:lang w:eastAsia="he-IL"/>
        </w:rPr>
        <w:t xml:space="preserve">אני מבקש להציג את הדברים לגבי המשטרה </w:t>
      </w:r>
      <w:bookmarkStart w:id="10123" w:name="_ETM_Q1_3926000"/>
      <w:bookmarkEnd w:id="10123"/>
      <w:r>
        <w:rPr>
          <w:rtl/>
          <w:lang w:eastAsia="he-IL"/>
        </w:rPr>
        <w:t>כשאלה, ולא כעובדה, כי יכול להיות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24" w:name="_ETM_Q1_3931000"/>
      <w:bookmarkEnd w:id="10124"/>
      <w:r>
        <w:rPr>
          <w:rtl/>
          <w:lang w:eastAsia="he-IL"/>
        </w:rPr>
        <w:t>סליחה, הוא בזכות דיבור עכשיו. גם אני שמעתי פה דברים שלא אהבתי</w:t>
      </w:r>
      <w:bookmarkStart w:id="10125" w:name="_ETM_Q1_3933000"/>
      <w:bookmarkEnd w:id="10125"/>
      <w:r>
        <w:rPr>
          <w:rtl/>
          <w:lang w:eastAsia="he-IL"/>
        </w:rPr>
        <w:t xml:space="preserve">. כל מי שבזכות דיבור, מסיים את דבריו, לא להפריע. </w:t>
      </w:r>
    </w:p>
    <w:p w:rsidR="00422FCA" w:rsidRDefault="00422FCA" w:rsidP="00422FCA">
      <w:pPr>
        <w:rPr>
          <w:rtl/>
          <w:lang w:eastAsia="he-IL"/>
        </w:rPr>
      </w:pPr>
      <w:bookmarkStart w:id="10126" w:name="_ETM_Q1_3936000"/>
      <w:bookmarkEnd w:id="10126"/>
    </w:p>
    <w:p w:rsidR="00422FCA" w:rsidRDefault="00422FCA" w:rsidP="00422FCA">
      <w:pPr>
        <w:pStyle w:val="a5"/>
        <w:keepNext/>
        <w:rPr>
          <w:rtl/>
        </w:rPr>
      </w:pPr>
      <w:bookmarkStart w:id="10127" w:name="ET_speaker_אברהם_בנימין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28" w:name="_ETM_Q1_3937000"/>
      <w:bookmarkEnd w:id="10128"/>
      <w:r>
        <w:rPr>
          <w:rtl/>
          <w:lang w:eastAsia="he-IL"/>
        </w:rPr>
        <w:t xml:space="preserve">המשטרה לא מגישה את הליווי המשטרתי הדרוש לאכיפת החוק, בסדר? ניקח את ביר הדאג', בירת הפשע בנגב, בוא נדבר רגע על המונדיאל. </w:t>
      </w:r>
    </w:p>
    <w:p w:rsidR="00422FCA" w:rsidRDefault="00422FCA" w:rsidP="00422FCA">
      <w:pPr>
        <w:rPr>
          <w:rtl/>
          <w:lang w:eastAsia="he-IL"/>
        </w:rPr>
      </w:pPr>
      <w:bookmarkStart w:id="10129" w:name="_ETM_Q1_3948000"/>
      <w:bookmarkEnd w:id="10129"/>
    </w:p>
    <w:p w:rsidR="00422FCA" w:rsidRDefault="00422FCA" w:rsidP="00422FCA">
      <w:pPr>
        <w:pStyle w:val="a5"/>
        <w:keepNext/>
        <w:rPr>
          <w:rtl/>
        </w:rPr>
      </w:pPr>
      <w:bookmarkStart w:id="10130" w:name="ET_speaker_5795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מנסור עבאס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31" w:name="_ETM_Q1_3950000"/>
      <w:bookmarkEnd w:id="10131"/>
      <w:r>
        <w:rPr>
          <w:rtl/>
          <w:lang w:eastAsia="he-IL"/>
        </w:rPr>
        <w:t xml:space="preserve">ביר הדאג', בירת הפשע? ביר הדאג' בירת </w:t>
      </w:r>
      <w:bookmarkStart w:id="10132" w:name="_ETM_Q1_3951000"/>
      <w:bookmarkEnd w:id="10132"/>
      <w:r>
        <w:rPr>
          <w:rtl/>
          <w:lang w:eastAsia="he-IL"/>
        </w:rPr>
        <w:t>הפשע?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133" w:name="ET_speaker_אברהם_בנימין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34" w:name="_ETM_Q1_3952000"/>
      <w:bookmarkEnd w:id="10134"/>
      <w:r>
        <w:rPr>
          <w:rtl/>
          <w:lang w:eastAsia="he-IL"/>
        </w:rPr>
        <w:t xml:space="preserve">שמינית גמר המונדיאל לפחות כמה עשרות של אירועי ירי </w:t>
      </w:r>
      <w:bookmarkStart w:id="10135" w:name="_ETM_Q1_3960000"/>
      <w:bookmarkEnd w:id="10135"/>
      <w:r>
        <w:rPr>
          <w:rtl/>
          <w:lang w:eastAsia="he-IL"/>
        </w:rPr>
        <w:t xml:space="preserve">ביישובים הבדואים בנגב. המשטרה הגיעה באיחור של שעות, עצרה בחור </w:t>
      </w:r>
      <w:bookmarkStart w:id="10136" w:name="_ETM_Q1_3961000"/>
      <w:bookmarkEnd w:id="10136"/>
      <w:r>
        <w:rPr>
          <w:rtl/>
          <w:lang w:eastAsia="he-IL"/>
        </w:rPr>
        <w:t xml:space="preserve">אחד שיידה אבנים על ניידת, ולאחר מכן נעצרו שני הורים, </w:t>
      </w:r>
      <w:bookmarkStart w:id="10137" w:name="_ETM_Q1_3970000"/>
      <w:bookmarkEnd w:id="10137"/>
      <w:r>
        <w:rPr>
          <w:rtl/>
          <w:lang w:eastAsia="he-IL"/>
        </w:rPr>
        <w:t xml:space="preserve">מקרה אחד מני רבים. המשטרה, כמדיניות אולי, לא מגיעה </w:t>
      </w:r>
      <w:bookmarkStart w:id="10138" w:name="_ETM_Q1_3977000"/>
      <w:bookmarkEnd w:id="10138"/>
      <w:r>
        <w:rPr>
          <w:rtl/>
          <w:lang w:eastAsia="he-IL"/>
        </w:rPr>
        <w:t xml:space="preserve">לאירועים הללו. </w:t>
      </w:r>
      <w:bookmarkStart w:id="10139" w:name="_ETM_Q1_3978000"/>
      <w:bookmarkStart w:id="10140" w:name="_ETM_Q1_3979000"/>
      <w:bookmarkEnd w:id="10139"/>
      <w:bookmarkEnd w:id="10140"/>
      <w:r>
        <w:rPr>
          <w:rtl/>
          <w:lang w:eastAsia="he-IL"/>
        </w:rPr>
        <w:t xml:space="preserve">עכשיו נאמר שהמשטרה נערכת לחצי הגמר. </w:t>
      </w:r>
      <w:bookmarkStart w:id="10141" w:name="_ETM_Q1_3981000"/>
      <w:bookmarkEnd w:id="10141"/>
      <w:r>
        <w:rPr>
          <w:rtl/>
          <w:lang w:eastAsia="he-IL"/>
        </w:rPr>
        <w:t xml:space="preserve">אנחנו עוד לא בחצי הגמר, אין לדעת מה יהיה שם. </w:t>
      </w:r>
      <w:bookmarkStart w:id="10142" w:name="_ETM_Q1_3986000"/>
      <w:bookmarkEnd w:id="10142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43" w:name="_ETM_Q1_3987000"/>
      <w:bookmarkEnd w:id="10143"/>
      <w:r>
        <w:rPr>
          <w:rtl/>
          <w:lang w:eastAsia="he-IL"/>
        </w:rPr>
        <w:t xml:space="preserve">אירועי פקיעין, אני גם יכול לדבר על אירועי </w:t>
      </w:r>
      <w:bookmarkStart w:id="10144" w:name="_ETM_Q1_3994000"/>
      <w:bookmarkEnd w:id="10144"/>
      <w:r>
        <w:rPr>
          <w:rtl/>
          <w:lang w:eastAsia="he-IL"/>
        </w:rPr>
        <w:t xml:space="preserve">פקיעין כמתמשכים, לא על אירועי פקיעין של 2007. תושבים יהודים </w:t>
      </w:r>
      <w:bookmarkStart w:id="10145" w:name="_ETM_Q1_3999000"/>
      <w:bookmarkEnd w:id="10145"/>
      <w:r>
        <w:rPr>
          <w:rtl/>
          <w:lang w:eastAsia="he-IL"/>
        </w:rPr>
        <w:t xml:space="preserve">מפקיעין שגורשו מפקיעין, בגלל אלימות של תושבים שם מהמגזר הדרוזי. </w:t>
      </w:r>
      <w:bookmarkStart w:id="10146" w:name="_ETM_Q1_4006000"/>
      <w:bookmarkEnd w:id="10146"/>
      <w:r>
        <w:rPr>
          <w:rtl/>
          <w:lang w:eastAsia="he-IL"/>
        </w:rPr>
        <w:t xml:space="preserve">אדם שאוים על ידי שכנים שלו, הושלך לביתו רימון רסס, </w:t>
      </w:r>
      <w:bookmarkStart w:id="10147" w:name="_ETM_Q1_4010000"/>
      <w:bookmarkEnd w:id="10147"/>
      <w:r>
        <w:rPr>
          <w:rtl/>
          <w:lang w:eastAsia="he-IL"/>
        </w:rPr>
        <w:t xml:space="preserve">הציתו לו את הרכב, ובמקום לתת לו מעטפת של אבטחה, המשטרה המקומית דרשה ממנו לעזוב את היישוב ואת המרחב. </w:t>
      </w:r>
      <w:bookmarkStart w:id="10148" w:name="_ETM_Q1_4018000"/>
      <w:bookmarkEnd w:id="10148"/>
      <w:r>
        <w:rPr>
          <w:rtl/>
          <w:lang w:eastAsia="he-IL"/>
        </w:rPr>
        <w:t xml:space="preserve">אנחנו פנינו לשר לביטחון פנים בארבע עיניים, הראינו לו </w:t>
      </w:r>
      <w:bookmarkStart w:id="10149" w:name="_ETM_Q1_4022000"/>
      <w:bookmarkEnd w:id="10149"/>
      <w:r>
        <w:rPr>
          <w:rtl/>
          <w:lang w:eastAsia="he-IL"/>
        </w:rPr>
        <w:t xml:space="preserve">תיעוד של מעשי החבלה, כולל של נשקים שלופים ושל כל </w:t>
      </w:r>
      <w:bookmarkStart w:id="10150" w:name="_ETM_Q1_4024000"/>
      <w:bookmarkEnd w:id="10150"/>
      <w:r>
        <w:rPr>
          <w:rtl/>
          <w:lang w:eastAsia="he-IL"/>
        </w:rPr>
        <w:t xml:space="preserve">זריקת הבקת"בים והשר אמר שהוא כבול ולא יכול לשנות </w:t>
      </w:r>
      <w:bookmarkStart w:id="10151" w:name="_ETM_Q1_4029000"/>
      <w:bookmarkEnd w:id="10151"/>
      <w:r>
        <w:rPr>
          <w:rtl/>
          <w:lang w:eastAsia="he-IL"/>
        </w:rPr>
        <w:t xml:space="preserve">את 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52" w:name="_ETM_Q1_4030000"/>
      <w:bookmarkEnd w:id="10152"/>
      <w:r>
        <w:rPr>
          <w:rtl/>
          <w:lang w:eastAsia="he-IL"/>
        </w:rPr>
        <w:t>אני קופץ אתכם למאי 2021, אירועי שומר החומו</w:t>
      </w:r>
      <w:bookmarkStart w:id="10153" w:name="_ETM_Q1_4033000"/>
      <w:bookmarkEnd w:id="10153"/>
      <w:r>
        <w:rPr>
          <w:rtl/>
          <w:lang w:eastAsia="he-IL"/>
        </w:rPr>
        <w:t xml:space="preserve">ת, שעות ספורות לאחר פריצת אירועי שומר החומות, מנכ"ל רגבים </w:t>
      </w:r>
      <w:bookmarkStart w:id="10154" w:name="_ETM_Q1_4034000"/>
      <w:bookmarkEnd w:id="10154"/>
      <w:r>
        <w:rPr>
          <w:rtl/>
          <w:lang w:eastAsia="he-IL"/>
        </w:rPr>
        <w:t xml:space="preserve">ואני מגיעים ללוד בשעות הראשונות של הפרעות, אנחנו מתקשרים לשר </w:t>
      </w:r>
      <w:bookmarkStart w:id="10155" w:name="_ETM_Q1_4043000"/>
      <w:bookmarkEnd w:id="10155"/>
      <w:r>
        <w:rPr>
          <w:rtl/>
          <w:lang w:eastAsia="he-IL"/>
        </w:rPr>
        <w:t xml:space="preserve">אוחנה והוא אומר שהוא התקשר לדבר עם המפכ"ל. שוב, אנחנו מדברים על השעות הראשונות של אותו ערפל קרב. </w:t>
      </w:r>
      <w:bookmarkStart w:id="10156" w:name="_ETM_Q1_4045000"/>
      <w:bookmarkEnd w:id="10156"/>
      <w:r>
        <w:rPr>
          <w:rtl/>
          <w:lang w:eastAsia="he-IL"/>
        </w:rPr>
        <w:t xml:space="preserve">השר אמר: אני אדבר עם המפכ"ל, הוא לא ייתן לו הנחיות. </w:t>
      </w:r>
      <w:bookmarkStart w:id="10157" w:name="_ETM_Q1_4048000"/>
      <w:bookmarkEnd w:id="10157"/>
      <w:r>
        <w:rPr>
          <w:rtl/>
          <w:lang w:eastAsia="he-IL"/>
        </w:rPr>
        <w:t>כמובן שאלה אירועים בסדרי גודל - - -</w:t>
      </w:r>
    </w:p>
    <w:p w:rsidR="00422FCA" w:rsidRDefault="00422FCA" w:rsidP="00422FCA">
      <w:pPr>
        <w:rPr>
          <w:rtl/>
          <w:lang w:eastAsia="he-IL"/>
        </w:rPr>
      </w:pPr>
      <w:bookmarkStart w:id="10158" w:name="_ETM_Q1_4054000"/>
      <w:bookmarkEnd w:id="10158"/>
    </w:p>
    <w:p w:rsidR="00422FCA" w:rsidRDefault="00422FCA" w:rsidP="00422FCA">
      <w:pPr>
        <w:pStyle w:val="a5"/>
        <w:keepNext/>
        <w:rPr>
          <w:rtl/>
        </w:rPr>
      </w:pPr>
      <w:bookmarkStart w:id="10159" w:name="ET_speaker_6156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היתה לו סמכות והוא לא הפעיל אותה. ועדת צדוק קבעה </w:t>
      </w:r>
      <w:bookmarkStart w:id="10160" w:name="_ETM_Q1_4055000"/>
      <w:bookmarkEnd w:id="10160"/>
      <w:r>
        <w:rPr>
          <w:rtl/>
          <w:lang w:eastAsia="he-IL"/>
        </w:rPr>
        <w:t xml:space="preserve">שיש לו סמכות, אז השר אוחנה לא הפעיל את סמכותו, </w:t>
      </w:r>
      <w:bookmarkStart w:id="10161" w:name="_ETM_Q1_4057000"/>
      <w:bookmarkEnd w:id="10161"/>
      <w:r>
        <w:rPr>
          <w:rtl/>
          <w:lang w:eastAsia="he-IL"/>
        </w:rPr>
        <w:t xml:space="preserve">לא בגלל שאין לו סמכות.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162" w:name="ET_interruption_6053_2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1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63" w:name="_ETM_Q1_4062000"/>
      <w:bookmarkEnd w:id="10163"/>
      <w:r>
        <w:rPr>
          <w:rtl/>
          <w:lang w:eastAsia="he-IL"/>
        </w:rPr>
        <w:t xml:space="preserve">ואולי הוא לא ידע שיש לו סמכות? קריב, זאת בדיוק הבעיה. </w:t>
      </w:r>
      <w:bookmarkStart w:id="10164" w:name="_ETM_Q1_4064000"/>
      <w:bookmarkEnd w:id="10164"/>
      <w:r>
        <w:rPr>
          <w:rtl/>
          <w:lang w:eastAsia="he-IL"/>
        </w:rPr>
        <w:t xml:space="preserve">אם השר לא יודע מה הסמכות שלו והסמכות לא מסודרת </w:t>
      </w:r>
      <w:bookmarkStart w:id="10165" w:name="_ETM_Q1_4071000"/>
      <w:bookmarkEnd w:id="10165"/>
      <w:r>
        <w:rPr>
          <w:rtl/>
          <w:lang w:eastAsia="he-IL"/>
        </w:rPr>
        <w:t xml:space="preserve">בחוק. </w:t>
      </w:r>
    </w:p>
    <w:p w:rsidR="00422FCA" w:rsidRDefault="00422FCA" w:rsidP="00422FCA">
      <w:pPr>
        <w:rPr>
          <w:rtl/>
          <w:lang w:eastAsia="he-IL"/>
        </w:rPr>
      </w:pPr>
      <w:bookmarkStart w:id="10166" w:name="_ETM_Q1_4069000"/>
      <w:bookmarkEnd w:id="10166"/>
    </w:p>
    <w:p w:rsidR="00422FCA" w:rsidRDefault="00422FCA" w:rsidP="00422FCA">
      <w:pPr>
        <w:pStyle w:val="a5"/>
        <w:keepNext/>
        <w:rPr>
          <w:rtl/>
        </w:rPr>
      </w:pPr>
      <w:bookmarkStart w:id="10167" w:name="ET_speaker_6156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נו באמת.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168" w:name="ET_speaker_אברהם_בנימין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69" w:name="_ETM_Q1_4074000"/>
      <w:bookmarkEnd w:id="10169"/>
      <w:r>
        <w:rPr>
          <w:rtl/>
          <w:lang w:eastAsia="he-IL"/>
        </w:rPr>
        <w:t xml:space="preserve">בשנה האחרונה – וגם תחקירים </w:t>
      </w:r>
      <w:bookmarkStart w:id="10170" w:name="_ETM_Q1_4077000"/>
      <w:bookmarkEnd w:id="10170"/>
      <w:r>
        <w:rPr>
          <w:rtl/>
          <w:lang w:eastAsia="he-IL"/>
        </w:rPr>
        <w:t xml:space="preserve">כאלה פורסמו בתקשורת – יותר שוטרים עזבו את המשטרה מאשר </w:t>
      </w:r>
      <w:bookmarkStart w:id="10171" w:name="_ETM_Q1_4075000"/>
      <w:bookmarkEnd w:id="10171"/>
      <w:r>
        <w:rPr>
          <w:rtl/>
          <w:lang w:eastAsia="he-IL"/>
        </w:rPr>
        <w:t xml:space="preserve">התגייסו אליה, זה לא בגלל מחסור בתקנים, אלא </w:t>
      </w:r>
      <w:bookmarkStart w:id="10172" w:name="_ETM_Q1_4080000"/>
      <w:bookmarkEnd w:id="10172"/>
      <w:r>
        <w:rPr>
          <w:rtl/>
          <w:lang w:eastAsia="he-IL"/>
        </w:rPr>
        <w:t xml:space="preserve">מטעמנו בגלל היעדר מדיניות והיעדר גיבוי.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173" w:name="ET_interruption_6361_29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1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74" w:name="_ETM_Q1_4087000"/>
      <w:bookmarkEnd w:id="10174"/>
      <w:r>
        <w:rPr>
          <w:rtl/>
          <w:lang w:eastAsia="he-IL"/>
        </w:rPr>
        <w:t xml:space="preserve">היעדר מדיניות גורמת לשוטרים </w:t>
      </w:r>
      <w:bookmarkStart w:id="10175" w:name="_ETM_Q1_4092000"/>
      <w:bookmarkEnd w:id="10175"/>
      <w:r>
        <w:rPr>
          <w:rtl/>
          <w:lang w:eastAsia="he-IL"/>
        </w:rPr>
        <w:t>לא להתפקד? באמת, יש גבול גם לטרלול פה.</w:t>
      </w:r>
    </w:p>
    <w:p w:rsidR="00422FCA" w:rsidRDefault="00422FCA" w:rsidP="00422FCA">
      <w:pPr>
        <w:rPr>
          <w:rtl/>
          <w:lang w:eastAsia="he-IL"/>
        </w:rPr>
      </w:pPr>
      <w:bookmarkStart w:id="10176" w:name="_ETM_Q1_4093000"/>
      <w:bookmarkEnd w:id="10176"/>
    </w:p>
    <w:p w:rsidR="00422FCA" w:rsidRDefault="00422FCA" w:rsidP="00422FCA">
      <w:pPr>
        <w:pStyle w:val="af8"/>
        <w:keepNext/>
        <w:rPr>
          <w:rtl/>
        </w:rPr>
      </w:pPr>
      <w:bookmarkStart w:id="10177" w:name="ET_yor_5786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78" w:name="_ETM_Q1_4094000"/>
      <w:bookmarkEnd w:id="10178"/>
      <w:r>
        <w:rPr>
          <w:rtl/>
          <w:lang w:eastAsia="he-IL"/>
        </w:rPr>
        <w:t xml:space="preserve">לא, אין גבול, כי הוא בזכות דיבור, אני קובע מה הגבול. תתכנס לסיום </w:t>
      </w:r>
      <w:bookmarkStart w:id="10179" w:name="_ETM_Q1_4096000"/>
      <w:bookmarkEnd w:id="10179"/>
      <w:r>
        <w:rPr>
          <w:rtl/>
          <w:lang w:eastAsia="he-IL"/>
        </w:rPr>
        <w:t xml:space="preserve">בבקשה. </w:t>
      </w:r>
    </w:p>
    <w:p w:rsidR="00422FCA" w:rsidRDefault="00422FCA" w:rsidP="00422FCA">
      <w:pPr>
        <w:rPr>
          <w:rtl/>
          <w:lang w:eastAsia="he-IL"/>
        </w:rPr>
      </w:pPr>
      <w:bookmarkStart w:id="10180" w:name="_ETM_Q1_4095000"/>
      <w:bookmarkEnd w:id="10180"/>
    </w:p>
    <w:p w:rsidR="00422FCA" w:rsidRDefault="00422FCA" w:rsidP="00422FCA">
      <w:pPr>
        <w:pStyle w:val="a5"/>
        <w:keepNext/>
        <w:rPr>
          <w:rtl/>
        </w:rPr>
      </w:pPr>
      <w:bookmarkStart w:id="10181" w:name="ET_speaker_אברהם_בנימין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82" w:name="_ETM_Q1_4098000"/>
      <w:bookmarkEnd w:id="10182"/>
      <w:r>
        <w:rPr>
          <w:rtl/>
          <w:lang w:eastAsia="he-IL"/>
        </w:rPr>
        <w:t xml:space="preserve">אני מסיים.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183" w:name="ET_speaker_6361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84" w:name="_ETM_Q1_4097000"/>
      <w:bookmarkEnd w:id="10184"/>
      <w:r>
        <w:rPr>
          <w:rtl/>
          <w:lang w:eastAsia="he-IL"/>
        </w:rPr>
        <w:t>משכורות? תנאים?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185" w:name="ET_speaker_אברהם_בנימין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בנימין: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186" w:name="_ETM_Q1_4100000"/>
      <w:bookmarkEnd w:id="10186"/>
      <w:r>
        <w:rPr>
          <w:rtl/>
          <w:lang w:eastAsia="he-IL"/>
        </w:rPr>
        <w:t xml:space="preserve">יש דברים במדינת ישראל, </w:t>
      </w:r>
      <w:bookmarkStart w:id="10187" w:name="_ETM_Q1_4103000"/>
      <w:bookmarkEnd w:id="10187"/>
      <w:r>
        <w:rPr>
          <w:rtl/>
          <w:lang w:eastAsia="he-IL"/>
        </w:rPr>
        <w:t xml:space="preserve">שבהם האנרכיה שולטת. אנחנו לא רגע משפת התהום, אלא </w:t>
      </w:r>
      <w:bookmarkStart w:id="10188" w:name="_ETM_Q1_4102000"/>
      <w:bookmarkEnd w:id="10188"/>
      <w:r>
        <w:rPr>
          <w:rtl/>
          <w:lang w:eastAsia="he-IL"/>
        </w:rPr>
        <w:t xml:space="preserve">כבר במהלך הגלישה ממנו, ולכן אני אומר שוב, העובדה שהחוק </w:t>
      </w:r>
      <w:bookmarkStart w:id="10189" w:name="_ETM_Q1_4112000"/>
      <w:bookmarkEnd w:id="10189"/>
      <w:r>
        <w:rPr>
          <w:rtl/>
          <w:lang w:eastAsia="he-IL"/>
        </w:rPr>
        <w:t xml:space="preserve">פה מעורר את העניין בצורך בהסדרת היחסים בין השר לבין </w:t>
      </w:r>
      <w:bookmarkStart w:id="10190" w:name="_ETM_Q1_4115000"/>
      <w:bookmarkEnd w:id="10190"/>
      <w:r>
        <w:rPr>
          <w:rtl/>
          <w:lang w:eastAsia="he-IL"/>
        </w:rPr>
        <w:t xml:space="preserve">המפכ"ל, אין פה כוונה למפכ"ל על, ולא יגיד ששלושה </w:t>
      </w:r>
      <w:bookmarkStart w:id="10191" w:name="_ETM_Q1_4121000"/>
      <w:bookmarkEnd w:id="10191"/>
      <w:r>
        <w:rPr>
          <w:rtl/>
          <w:lang w:eastAsia="he-IL"/>
        </w:rPr>
        <w:t xml:space="preserve">שוטרים במקום שני שוטרים, אבל צריך שתהיה פה שינוי </w:t>
      </w:r>
      <w:bookmarkStart w:id="10192" w:name="_ETM_Q1_4124000"/>
      <w:bookmarkEnd w:id="10192"/>
      <w:r>
        <w:rPr>
          <w:rtl/>
          <w:lang w:eastAsia="he-IL"/>
        </w:rPr>
        <w:t xml:space="preserve">מדיניות, ואני חושב שהיתה על </w:t>
      </w:r>
      <w:bookmarkStart w:id="10193" w:name="_ETM_Q1_4125000"/>
      <w:bookmarkEnd w:id="10193"/>
      <w:r>
        <w:rPr>
          <w:rtl/>
          <w:lang w:eastAsia="he-IL"/>
        </w:rPr>
        <w:t xml:space="preserve">זה הסכמה רחבה פה. החוק יבהיר את הדברים לכל הצדדים </w:t>
      </w:r>
      <w:bookmarkStart w:id="10194" w:name="_ETM_Q1_4123000"/>
      <w:bookmarkEnd w:id="10194"/>
      <w:r>
        <w:rPr>
          <w:rtl/>
          <w:lang w:eastAsia="he-IL"/>
        </w:rPr>
        <w:t xml:space="preserve">ויחזק את המשטרה ואת אמון הציבור, שנבחרי הציבור </w:t>
      </w:r>
      <w:bookmarkStart w:id="10195" w:name="_ETM_Q1_4131000"/>
      <w:bookmarkEnd w:id="10195"/>
      <w:r>
        <w:rPr>
          <w:rtl/>
          <w:lang w:eastAsia="he-IL"/>
        </w:rPr>
        <w:t xml:space="preserve">אמורים להביא. </w:t>
      </w:r>
    </w:p>
    <w:p w:rsidR="00422FCA" w:rsidRDefault="00422FCA" w:rsidP="00422FCA">
      <w:pPr>
        <w:rPr>
          <w:rtl/>
          <w:lang w:eastAsia="he-IL"/>
        </w:rPr>
      </w:pPr>
      <w:bookmarkStart w:id="10196" w:name="_ETM_Q1_4127000"/>
      <w:bookmarkEnd w:id="10196"/>
    </w:p>
    <w:p w:rsidR="00422FCA" w:rsidRDefault="00422FCA" w:rsidP="00422FCA">
      <w:pPr>
        <w:pStyle w:val="a5"/>
        <w:keepNext/>
        <w:rPr>
          <w:rtl/>
        </w:rPr>
      </w:pPr>
      <w:bookmarkStart w:id="10197" w:name="ET_speaker_5084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 יאומן. פשוט לא יאומן. </w:t>
      </w:r>
    </w:p>
    <w:p w:rsidR="00422FCA" w:rsidRDefault="00422FCA" w:rsidP="00422FCA">
      <w:pPr>
        <w:rPr>
          <w:rtl/>
          <w:lang w:eastAsia="he-IL"/>
        </w:rPr>
      </w:pPr>
      <w:bookmarkStart w:id="10198" w:name="_ETM_Q1_4133000"/>
      <w:bookmarkEnd w:id="10198"/>
    </w:p>
    <w:p w:rsidR="00422FCA" w:rsidRDefault="00422FCA" w:rsidP="00422FCA">
      <w:pPr>
        <w:pStyle w:val="af8"/>
        <w:keepNext/>
        <w:rPr>
          <w:rtl/>
        </w:rPr>
      </w:pPr>
      <w:bookmarkStart w:id="10199" w:name="ET_yor_5786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1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00" w:name="_ETM_Q1_4128000"/>
      <w:bookmarkEnd w:id="10200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01" w:name="_ETM_Q1_4138000"/>
      <w:bookmarkEnd w:id="10201"/>
      <w:r>
        <w:rPr>
          <w:rtl/>
          <w:lang w:eastAsia="he-IL"/>
        </w:rPr>
        <w:t xml:space="preserve">חבר </w:t>
      </w:r>
      <w:bookmarkStart w:id="10202" w:name="_ETM_Q1_4130000"/>
      <w:bookmarkEnd w:id="10202"/>
      <w:r>
        <w:rPr>
          <w:rtl/>
          <w:lang w:eastAsia="he-IL"/>
        </w:rPr>
        <w:t>כנסת גלעד קריב</w:t>
      </w:r>
      <w:bookmarkStart w:id="10203" w:name="_ETM_Q1_4135000"/>
      <w:bookmarkEnd w:id="10203"/>
      <w:r>
        <w:rPr>
          <w:rtl/>
          <w:lang w:eastAsia="he-IL"/>
        </w:rPr>
        <w:t xml:space="preserve">, בבקשה.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204" w:name="ET_speaker_6156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05" w:name="_ETM_Q1_4134000"/>
      <w:bookmarkEnd w:id="10205"/>
      <w:r>
        <w:rPr>
          <w:rtl/>
          <w:lang w:eastAsia="he-IL"/>
        </w:rPr>
        <w:t xml:space="preserve">אדוני היושב-ראש, לפני שאני אגש </w:t>
      </w:r>
      <w:bookmarkStart w:id="10206" w:name="_ETM_Q1_4137000"/>
      <w:bookmarkEnd w:id="10206"/>
      <w:r>
        <w:rPr>
          <w:rtl/>
          <w:lang w:eastAsia="he-IL"/>
        </w:rPr>
        <w:t xml:space="preserve">להצעת החוק, אני מבקש לומר את הדבר הבא – </w:t>
      </w:r>
      <w:bookmarkStart w:id="10207" w:name="_ETM_Q1_4144000"/>
      <w:bookmarkEnd w:id="10207"/>
      <w:r>
        <w:rPr>
          <w:rtl/>
          <w:lang w:eastAsia="he-IL"/>
        </w:rPr>
        <w:t xml:space="preserve">אמנם השר בר לב לא כאן וגם מנכ"ל המשרד, כן </w:t>
      </w:r>
      <w:bookmarkStart w:id="10208" w:name="_ETM_Q1_4150000"/>
      <w:bookmarkEnd w:id="10208"/>
      <w:r>
        <w:rPr>
          <w:rtl/>
          <w:lang w:eastAsia="he-IL"/>
        </w:rPr>
        <w:t xml:space="preserve">נמצא אתנו סגן השר. </w:t>
      </w:r>
    </w:p>
    <w:p w:rsidR="00422FCA" w:rsidRDefault="00422FCA" w:rsidP="00422FCA">
      <w:pPr>
        <w:rPr>
          <w:rtl/>
          <w:lang w:eastAsia="he-IL"/>
        </w:rPr>
      </w:pPr>
      <w:bookmarkStart w:id="10209" w:name="_ETM_Q1_4152000"/>
      <w:bookmarkEnd w:id="10209"/>
    </w:p>
    <w:p w:rsidR="00422FCA" w:rsidRDefault="00422FCA" w:rsidP="00422FCA">
      <w:pPr>
        <w:pStyle w:val="af7"/>
        <w:keepNext/>
        <w:rPr>
          <w:rtl/>
        </w:rPr>
      </w:pPr>
      <w:bookmarkStart w:id="10210" w:name="ET_interruption_6240_3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2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11" w:name="_ETM_Q1_4147000"/>
      <w:bookmarkEnd w:id="10211"/>
      <w:r>
        <w:rPr>
          <w:rtl/>
          <w:lang w:eastAsia="he-IL"/>
        </w:rPr>
        <w:t xml:space="preserve">נוהגים לשכוח אותי בדיונים האלה. אני </w:t>
      </w:r>
      <w:bookmarkStart w:id="10212" w:name="_ETM_Q1_4156000"/>
      <w:bookmarkEnd w:id="10212"/>
      <w:r>
        <w:rPr>
          <w:rtl/>
          <w:lang w:eastAsia="he-IL"/>
        </w:rPr>
        <w:t>פשוט לא מבין באירוע הזה, אני בצד...</w:t>
      </w:r>
    </w:p>
    <w:p w:rsidR="00422FCA" w:rsidRDefault="00422FCA" w:rsidP="00422FCA">
      <w:pPr>
        <w:rPr>
          <w:rtl/>
          <w:lang w:eastAsia="he-IL"/>
        </w:rPr>
      </w:pPr>
      <w:bookmarkStart w:id="10213" w:name="_ETM_Q1_4160000"/>
      <w:bookmarkEnd w:id="10213"/>
    </w:p>
    <w:p w:rsidR="00422FCA" w:rsidRDefault="00422FCA" w:rsidP="00422FCA">
      <w:pPr>
        <w:pStyle w:val="a5"/>
        <w:keepNext/>
        <w:rPr>
          <w:rtl/>
        </w:rPr>
      </w:pPr>
      <w:bookmarkStart w:id="10214" w:name="ET_speaker_6156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15" w:name="_ETM_Q1_4161000"/>
      <w:bookmarkEnd w:id="10215"/>
      <w:r>
        <w:rPr>
          <w:rtl/>
          <w:lang w:eastAsia="he-IL"/>
        </w:rPr>
        <w:t xml:space="preserve">תשמע את משפט הפתיחה </w:t>
      </w:r>
      <w:bookmarkStart w:id="10216" w:name="_ETM_Q1_4165000"/>
      <w:bookmarkEnd w:id="10216"/>
      <w:r>
        <w:rPr>
          <w:rtl/>
          <w:lang w:eastAsia="he-IL"/>
        </w:rPr>
        <w:t xml:space="preserve">שלי, כן נמצא כאן סגן השר סגלוביץ, שהוביל בתוך </w:t>
      </w:r>
      <w:bookmarkStart w:id="10217" w:name="_ETM_Q1_4167000"/>
      <w:bookmarkEnd w:id="10217"/>
      <w:r>
        <w:rPr>
          <w:rtl/>
          <w:lang w:eastAsia="he-IL"/>
        </w:rPr>
        <w:t xml:space="preserve">צמרת המשרד את המאבק במיגור הפשיעה בחברה הערבית. צריך לומר </w:t>
      </w:r>
      <w:bookmarkStart w:id="10218" w:name="_ETM_Q1_4176000"/>
      <w:bookmarkEnd w:id="10218"/>
      <w:r>
        <w:rPr>
          <w:rtl/>
          <w:lang w:eastAsia="he-IL"/>
        </w:rPr>
        <w:t xml:space="preserve">שהממשלה היוצאת קיבלה לידיה משטרה מוחלשת, מקוצצת תקציבים. </w:t>
      </w:r>
    </w:p>
    <w:p w:rsidR="00422FCA" w:rsidRDefault="00422FCA" w:rsidP="00422FCA">
      <w:pPr>
        <w:rPr>
          <w:rtl/>
          <w:lang w:eastAsia="he-IL"/>
        </w:rPr>
      </w:pPr>
      <w:bookmarkStart w:id="10219" w:name="_ETM_Q1_4184000"/>
      <w:bookmarkEnd w:id="10219"/>
    </w:p>
    <w:p w:rsidR="00422FCA" w:rsidRDefault="00422FCA" w:rsidP="00422FCA">
      <w:pPr>
        <w:pStyle w:val="af7"/>
        <w:keepNext/>
        <w:rPr>
          <w:rtl/>
        </w:rPr>
      </w:pPr>
      <w:bookmarkStart w:id="10220" w:name="ET_interruption_קריאה_30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2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21" w:name="_ETM_Q1_4181000"/>
      <w:bookmarkEnd w:id="10221"/>
      <w:r>
        <w:rPr>
          <w:rtl/>
          <w:lang w:eastAsia="he-IL"/>
        </w:rPr>
        <w:t xml:space="preserve">למה? בגלל </w:t>
      </w:r>
      <w:bookmarkStart w:id="10222" w:name="_ETM_Q1_4183000"/>
      <w:bookmarkEnd w:id="10222"/>
      <w:r>
        <w:rPr>
          <w:rtl/>
          <w:lang w:eastAsia="he-IL"/>
        </w:rPr>
        <w:t xml:space="preserve">אלשיך. </w:t>
      </w:r>
    </w:p>
    <w:p w:rsidR="00422FCA" w:rsidRDefault="00422FCA" w:rsidP="00422FCA">
      <w:pPr>
        <w:rPr>
          <w:rtl/>
          <w:lang w:eastAsia="he-IL"/>
        </w:rPr>
      </w:pPr>
      <w:bookmarkStart w:id="10223" w:name="_ETM_Q1_4185000"/>
      <w:bookmarkEnd w:id="10223"/>
    </w:p>
    <w:p w:rsidR="00422FCA" w:rsidRDefault="00422FCA" w:rsidP="00422FCA">
      <w:pPr>
        <w:pStyle w:val="a5"/>
        <w:keepNext/>
        <w:rPr>
          <w:rtl/>
        </w:rPr>
      </w:pPr>
      <w:bookmarkStart w:id="10224" w:name="ET_speaker_6156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25" w:name="_ETM_Q1_4187000"/>
      <w:bookmarkEnd w:id="10225"/>
      <w:r>
        <w:rPr>
          <w:rtl/>
          <w:lang w:eastAsia="he-IL"/>
        </w:rPr>
        <w:t xml:space="preserve">ומשטרה שלא זכתה למנהיגות פוליטית, שעובדת איתה על </w:t>
      </w:r>
      <w:bookmarkStart w:id="10226" w:name="_ETM_Q1_4194000"/>
      <w:bookmarkEnd w:id="10226"/>
      <w:r>
        <w:rPr>
          <w:rtl/>
          <w:lang w:eastAsia="he-IL"/>
        </w:rPr>
        <w:t xml:space="preserve">מנת להתמודד עם האתגרים. בשנה וחצי האחרונות, למרות שעוד נותרה </w:t>
      </w:r>
      <w:bookmarkStart w:id="10227" w:name="_ETM_Q1_4200000"/>
      <w:bookmarkEnd w:id="10227"/>
      <w:r>
        <w:rPr>
          <w:rtl/>
          <w:lang w:eastAsia="he-IL"/>
        </w:rPr>
        <w:t xml:space="preserve">עבודה רבה, היה שיתוף פעולה משמעותי בין הצמרת הפיקודית של </w:t>
      </w:r>
      <w:bookmarkStart w:id="10228" w:name="_ETM_Q1_4206000"/>
      <w:bookmarkEnd w:id="10228"/>
      <w:r>
        <w:rPr>
          <w:rtl/>
          <w:lang w:eastAsia="he-IL"/>
        </w:rPr>
        <w:t xml:space="preserve">המשטרה לבין המנהיגות הפוליטית שהופקדה על המשטרה, והמגמה שונתה, למרות </w:t>
      </w:r>
      <w:bookmarkStart w:id="10229" w:name="_ETM_Q1_4215000"/>
      <w:bookmarkEnd w:id="10229"/>
      <w:r>
        <w:rPr>
          <w:rtl/>
          <w:lang w:eastAsia="he-IL"/>
        </w:rPr>
        <w:t xml:space="preserve">שיש עוד דברים רבים שצריך עוד לעשות. </w:t>
      </w:r>
    </w:p>
    <w:p w:rsidR="00422FCA" w:rsidRDefault="00422FCA" w:rsidP="00422FCA">
      <w:pPr>
        <w:rPr>
          <w:rtl/>
          <w:lang w:eastAsia="he-IL"/>
        </w:rPr>
      </w:pPr>
      <w:bookmarkStart w:id="10230" w:name="_ETM_Q1_4218000"/>
      <w:bookmarkEnd w:id="10230"/>
    </w:p>
    <w:p w:rsidR="00422FCA" w:rsidRDefault="00422FCA" w:rsidP="00422FCA">
      <w:pPr>
        <w:rPr>
          <w:rtl/>
          <w:lang w:eastAsia="he-IL"/>
        </w:rPr>
      </w:pPr>
      <w:bookmarkStart w:id="10231" w:name="_ETM_Q1_4219000"/>
      <w:bookmarkEnd w:id="10231"/>
      <w:r>
        <w:rPr>
          <w:rtl/>
          <w:lang w:eastAsia="he-IL"/>
        </w:rPr>
        <w:t xml:space="preserve">אדוני היושב-ראש, לפעמים </w:t>
      </w:r>
      <w:bookmarkStart w:id="10232" w:name="_ETM_Q1_4221000"/>
      <w:bookmarkEnd w:id="10232"/>
      <w:r>
        <w:rPr>
          <w:rtl/>
          <w:lang w:eastAsia="he-IL"/>
        </w:rPr>
        <w:t xml:space="preserve">הדרך מעידה על התוצאה שאליה חותרים. ואני אחזור על </w:t>
      </w:r>
      <w:bookmarkStart w:id="10233" w:name="_ETM_Q1_4222000"/>
      <w:bookmarkEnd w:id="10233"/>
      <w:r>
        <w:rPr>
          <w:rtl/>
          <w:lang w:eastAsia="he-IL"/>
        </w:rPr>
        <w:t xml:space="preserve">אמירה שנשמעה כאן מפי דוברים רבים, ההחלטה לקדם את החקיקה </w:t>
      </w:r>
      <w:bookmarkStart w:id="10234" w:name="_ETM_Q1_4231000"/>
      <w:bookmarkEnd w:id="10234"/>
      <w:r>
        <w:rPr>
          <w:rtl/>
          <w:lang w:eastAsia="he-IL"/>
        </w:rPr>
        <w:t xml:space="preserve">הזאת בהליך בזק – גם אם נשב כאן מעכשיו </w:t>
      </w:r>
      <w:bookmarkStart w:id="10235" w:name="_ETM_Q1_4237000"/>
      <w:bookmarkEnd w:id="10235"/>
      <w:r>
        <w:rPr>
          <w:rtl/>
          <w:lang w:eastAsia="he-IL"/>
        </w:rPr>
        <w:t xml:space="preserve">רצוף עד יום שני, שלישי הבא, מדובר בחקיקת </w:t>
      </w:r>
      <w:bookmarkStart w:id="10236" w:name="_ETM_Q1_4241000"/>
      <w:bookmarkEnd w:id="10236"/>
      <w:r>
        <w:rPr>
          <w:rtl/>
          <w:lang w:eastAsia="he-IL"/>
        </w:rPr>
        <w:t xml:space="preserve">בזק, הדרך שבה החקיקה הזאת מקודמת, מעידה שמה שמדריך את </w:t>
      </w:r>
      <w:bookmarkStart w:id="10237" w:name="_ETM_Q1_4248000"/>
      <w:bookmarkEnd w:id="10237"/>
      <w:r>
        <w:rPr>
          <w:rtl/>
          <w:lang w:eastAsia="he-IL"/>
        </w:rPr>
        <w:t xml:space="preserve">השר המיועד זה לא באמת טיפול אסטרטגי בפערים שיש בפקודת </w:t>
      </w:r>
      <w:bookmarkStart w:id="10238" w:name="_ETM_Q1_4252000"/>
      <w:bookmarkEnd w:id="10238"/>
      <w:r>
        <w:rPr>
          <w:rtl/>
          <w:lang w:eastAsia="he-IL"/>
        </w:rPr>
        <w:t xml:space="preserve">המשטרה, אלא דווקא הניסיון להבטיח, שהכניסה שלו אל המשרד תהיה </w:t>
      </w:r>
      <w:bookmarkStart w:id="10239" w:name="_ETM_Q1_4259000"/>
      <w:bookmarkEnd w:id="10239"/>
      <w:r>
        <w:rPr>
          <w:rtl/>
          <w:lang w:eastAsia="he-IL"/>
        </w:rPr>
        <w:t xml:space="preserve">כניסה שתאפשר לו לטשטש את הגבולות הנדרשים בין הדרג הפוליטי </w:t>
      </w:r>
      <w:bookmarkStart w:id="10240" w:name="_ETM_Q1_4267000"/>
      <w:bookmarkEnd w:id="10240"/>
      <w:r>
        <w:rPr>
          <w:rtl/>
          <w:lang w:eastAsia="he-IL"/>
        </w:rPr>
        <w:t xml:space="preserve">לבין הדרג המקצועי.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41" w:name="_ETM_Q1_4270000"/>
      <w:bookmarkEnd w:id="10241"/>
      <w:r>
        <w:rPr>
          <w:rtl/>
          <w:lang w:eastAsia="he-IL"/>
        </w:rPr>
        <w:t xml:space="preserve">יש כאן ממש עולם הפוך. על </w:t>
      </w:r>
      <w:bookmarkStart w:id="10242" w:name="_ETM_Q1_4268000"/>
      <w:bookmarkEnd w:id="10242"/>
      <w:r>
        <w:rPr>
          <w:rtl/>
          <w:lang w:eastAsia="he-IL"/>
        </w:rPr>
        <w:t xml:space="preserve">פי רוב, ולא משנה אם מדובר במועמדים לשרות מימין, משמאל, </w:t>
      </w:r>
      <w:bookmarkStart w:id="10243" w:name="_ETM_Q1_4276000"/>
      <w:bookmarkEnd w:id="10243"/>
      <w:r>
        <w:rPr>
          <w:rtl/>
          <w:lang w:eastAsia="he-IL"/>
        </w:rPr>
        <w:t xml:space="preserve">מהמרכז, אדם יודע שהוא הולך להתמנות לשר, אז הוא </w:t>
      </w:r>
      <w:bookmarkStart w:id="10244" w:name="_ETM_Q1_4283000"/>
      <w:bookmarkEnd w:id="10244"/>
      <w:r>
        <w:rPr>
          <w:rtl/>
          <w:lang w:eastAsia="he-IL"/>
        </w:rPr>
        <w:t xml:space="preserve">מכין חבילה – של רעיונות, של צעדים, של יוזמות, הוא </w:t>
      </w:r>
      <w:bookmarkStart w:id="10245" w:name="_ETM_Q1_4286000"/>
      <w:bookmarkEnd w:id="10245"/>
      <w:r>
        <w:rPr>
          <w:rtl/>
          <w:lang w:eastAsia="he-IL"/>
        </w:rPr>
        <w:t xml:space="preserve">נכנס לתפקידו, הוא מגיע עם העוצמה של התואר שלו כשר, </w:t>
      </w:r>
      <w:bookmarkStart w:id="10246" w:name="_ETM_Q1_4292000"/>
      <w:bookmarkEnd w:id="10246"/>
      <w:r>
        <w:rPr>
          <w:rtl/>
          <w:lang w:eastAsia="he-IL"/>
        </w:rPr>
        <w:t xml:space="preserve">אחרי שהוא דן בנושאים עם הדרג המקצועי, יכול לגבות אותם </w:t>
      </w:r>
      <w:bookmarkStart w:id="10247" w:name="_ETM_Q1_4298000"/>
      <w:bookmarkEnd w:id="10247"/>
      <w:r>
        <w:rPr>
          <w:rtl/>
          <w:lang w:eastAsia="he-IL"/>
        </w:rPr>
        <w:t xml:space="preserve">גם במהלכים של הבטחת התקציב. פה יש ממש </w:t>
      </w:r>
      <w:bookmarkStart w:id="10248" w:name="_ETM_Q1_4302000"/>
      <w:bookmarkEnd w:id="10248"/>
      <w:r>
        <w:rPr>
          <w:rtl/>
          <w:lang w:eastAsia="he-IL"/>
        </w:rPr>
        <w:t>תהליך הפוך</w:t>
      </w:r>
      <w:bookmarkStart w:id="10249" w:name="_ETM_Q1_4299000"/>
      <w:bookmarkEnd w:id="10249"/>
      <w:r>
        <w:rPr>
          <w:rtl/>
          <w:lang w:eastAsia="he-IL"/>
        </w:rPr>
        <w:t xml:space="preserve"> – אדם לא מוכן להמתין, חבר כנסת </w:t>
      </w:r>
      <w:bookmarkStart w:id="10250" w:name="_ETM_Q1_4305000"/>
      <w:bookmarkEnd w:id="10250"/>
      <w:r>
        <w:rPr>
          <w:rtl/>
          <w:lang w:eastAsia="he-IL"/>
        </w:rPr>
        <w:t xml:space="preserve">לא מוכן להמתין למינוי שלו לשר בעוד כמה ימים, ומבקש </w:t>
      </w:r>
      <w:bookmarkStart w:id="10251" w:name="_ETM_Q1_4310000"/>
      <w:bookmarkEnd w:id="10251"/>
      <w:r>
        <w:rPr>
          <w:rtl/>
          <w:lang w:eastAsia="he-IL"/>
        </w:rPr>
        <w:t xml:space="preserve">להוביל פה מחטף חקיקתי, וצריך לשאול למה.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52" w:name="_ETM_Q1_4317000"/>
      <w:bookmarkEnd w:id="10252"/>
      <w:r>
        <w:rPr>
          <w:rtl/>
          <w:lang w:eastAsia="he-IL"/>
        </w:rPr>
        <w:t xml:space="preserve">היו כאלה </w:t>
      </w:r>
      <w:bookmarkStart w:id="10253" w:name="_ETM_Q1_4312000"/>
      <w:bookmarkEnd w:id="10253"/>
      <w:r>
        <w:rPr>
          <w:rtl/>
          <w:lang w:eastAsia="he-IL"/>
        </w:rPr>
        <w:t xml:space="preserve">שטענו שהסיבה לחקיקת הבזק זה חוסר האמון בין השותפות </w:t>
      </w:r>
      <w:bookmarkStart w:id="10254" w:name="_ETM_Q1_4320000"/>
      <w:bookmarkEnd w:id="10254"/>
      <w:r>
        <w:rPr>
          <w:rtl/>
          <w:lang w:eastAsia="he-IL"/>
        </w:rPr>
        <w:t xml:space="preserve">לקואליציה העתידית, לא מאמינים לנתניהו. אני רוצה להציע אפשרות אחרת </w:t>
      </w:r>
      <w:bookmarkStart w:id="10255" w:name="_ETM_Q1_4329000"/>
      <w:bookmarkEnd w:id="10255"/>
      <w:r>
        <w:rPr>
          <w:rtl/>
          <w:lang w:eastAsia="he-IL"/>
        </w:rPr>
        <w:t xml:space="preserve">– חבר הכנסת בן גביר יודע, שאם יהיה כאן תהליך </w:t>
      </w:r>
      <w:bookmarkStart w:id="10256" w:name="_ETM_Q1_4328000"/>
      <w:bookmarkEnd w:id="10256"/>
      <w:r>
        <w:rPr>
          <w:rtl/>
          <w:lang w:eastAsia="he-IL"/>
        </w:rPr>
        <w:t xml:space="preserve">מסודר של חקיקה, גם אם אתה תהיה זה שמוביל אותו, </w:t>
      </w:r>
      <w:bookmarkStart w:id="10257" w:name="_ETM_Q1_4335000"/>
      <w:bookmarkEnd w:id="10257"/>
      <w:r>
        <w:rPr>
          <w:rtl/>
          <w:lang w:eastAsia="he-IL"/>
        </w:rPr>
        <w:t>אבל אם תהיה פה חקיקה קפדנית, התוצאה תהיה שונה לחלוט</w:t>
      </w:r>
      <w:bookmarkStart w:id="10258" w:name="_ETM_Q1_4342000"/>
      <w:bookmarkEnd w:id="10258"/>
      <w:r>
        <w:rPr>
          <w:rtl/>
          <w:lang w:eastAsia="he-IL"/>
        </w:rPr>
        <w:t xml:space="preserve">ין מהחוק שהוא רוצה לקדם. הוא רוצה </w:t>
      </w:r>
      <w:bookmarkStart w:id="10259" w:name="_ETM_Q1_4345000"/>
      <w:bookmarkEnd w:id="10259"/>
      <w:r>
        <w:rPr>
          <w:rtl/>
          <w:lang w:eastAsia="he-IL"/>
        </w:rPr>
        <w:t xml:space="preserve">את חקיקת הבזק, לא כי הוא לא מאמין לנתניהו, אלא </w:t>
      </w:r>
      <w:bookmarkStart w:id="10260" w:name="_ETM_Q1_4346000"/>
      <w:bookmarkEnd w:id="10260"/>
      <w:r>
        <w:rPr>
          <w:rtl/>
          <w:lang w:eastAsia="he-IL"/>
        </w:rPr>
        <w:t xml:space="preserve">כי הוא יודע שכל דיון רציני בהצעה הזו, שהיא הצעה </w:t>
      </w:r>
      <w:bookmarkStart w:id="10261" w:name="_ETM_Q1_4352000"/>
      <w:bookmarkEnd w:id="10261"/>
      <w:r>
        <w:rPr>
          <w:rtl/>
          <w:lang w:eastAsia="he-IL"/>
        </w:rPr>
        <w:t xml:space="preserve">מסוכנת ורשלנית ולא מאוזנת, כל דיון מסודר, אם אתה במקום </w:t>
      </w:r>
      <w:bookmarkStart w:id="10262" w:name="_ETM_Q1_4357000"/>
      <w:bookmarkEnd w:id="10262"/>
      <w:r>
        <w:rPr>
          <w:rtl/>
          <w:lang w:eastAsia="he-IL"/>
        </w:rPr>
        <w:t xml:space="preserve">לקיים יומיים של דיונים, תשב על המדוכה ותקיים 10 </w:t>
      </w:r>
      <w:bookmarkStart w:id="10263" w:name="_ETM_Q1_4362000"/>
      <w:bookmarkEnd w:id="10263"/>
      <w:r>
        <w:rPr>
          <w:rtl/>
          <w:lang w:eastAsia="he-IL"/>
        </w:rPr>
        <w:t xml:space="preserve">דיונים, 20 דיונים, התוצאה תהיה אחרת, והוא לא רוצה שהתוצאה </w:t>
      </w:r>
      <w:bookmarkStart w:id="10264" w:name="_ETM_Q1_4368000"/>
      <w:bookmarkEnd w:id="10264"/>
      <w:r>
        <w:rPr>
          <w:rtl/>
          <w:lang w:eastAsia="he-IL"/>
        </w:rPr>
        <w:t xml:space="preserve">תהיה אחרת; מכיוון שמה שאיתמר בן גביר רוצה לעשות, </w:t>
      </w:r>
      <w:bookmarkStart w:id="10265" w:name="_ETM_Q1_4372000"/>
      <w:bookmarkEnd w:id="10265"/>
      <w:r>
        <w:rPr>
          <w:rtl/>
          <w:lang w:eastAsia="he-IL"/>
        </w:rPr>
        <w:t>זה למנות את עצמו למפכ"ל העל של משטרת ישראל, בניגוד</w:t>
      </w:r>
      <w:bookmarkStart w:id="10266" w:name="_ETM_Q1_4377000"/>
      <w:bookmarkEnd w:id="10266"/>
      <w:r>
        <w:rPr>
          <w:rtl/>
          <w:lang w:eastAsia="he-IL"/>
        </w:rPr>
        <w:t xml:space="preserve"> למה שאתה אומר בנימין. </w:t>
      </w:r>
      <w:bookmarkStart w:id="10267" w:name="_ETM_Q1_4380000"/>
      <w:bookmarkEnd w:id="10267"/>
      <w:r>
        <w:rPr>
          <w:rtl/>
          <w:lang w:eastAsia="he-IL"/>
        </w:rPr>
        <w:t xml:space="preserve">ההצעה הזו כל כולה אומרת, ששר </w:t>
      </w:r>
      <w:bookmarkStart w:id="10268" w:name="_ETM_Q1_4384000"/>
      <w:bookmarkEnd w:id="10268"/>
      <w:r>
        <w:rPr>
          <w:rtl/>
          <w:lang w:eastAsia="he-IL"/>
        </w:rPr>
        <w:t xml:space="preserve">המשטרה, השר לביטחון פנים, השר לביטחון לאומי, השר לביטחון לאומני, </w:t>
      </w:r>
      <w:bookmarkStart w:id="10269" w:name="_ETM_Q1_4391000"/>
      <w:bookmarkEnd w:id="10269"/>
      <w:r>
        <w:rPr>
          <w:rtl/>
          <w:lang w:eastAsia="he-IL"/>
        </w:rPr>
        <w:t xml:space="preserve">רוצה להיות המפכ"ל בפועל של 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70" w:name="_ETM_Q1_4398000"/>
      <w:bookmarkEnd w:id="10270"/>
      <w:r>
        <w:rPr>
          <w:rtl/>
          <w:lang w:eastAsia="he-IL"/>
        </w:rPr>
        <w:t xml:space="preserve">שמענו כאן הצגה </w:t>
      </w:r>
      <w:bookmarkStart w:id="10271" w:name="_ETM_Q1_4396000"/>
      <w:bookmarkEnd w:id="10271"/>
      <w:r>
        <w:rPr>
          <w:rtl/>
          <w:lang w:eastAsia="he-IL"/>
        </w:rPr>
        <w:t xml:space="preserve">סלקטיבית של המצב המשפטי הקיים. שמענו כאן ציטוטים סלקטיביים מדוח </w:t>
      </w:r>
      <w:bookmarkStart w:id="10272" w:name="_ETM_Q1_4405000"/>
      <w:bookmarkEnd w:id="10272"/>
      <w:r>
        <w:rPr>
          <w:rtl/>
          <w:lang w:eastAsia="he-IL"/>
        </w:rPr>
        <w:t xml:space="preserve">ועדת צדוק ומדוח ועדת אור. דוגמה אחת היא העובדה </w:t>
      </w:r>
      <w:bookmarkStart w:id="10273" w:name="_ETM_Q1_4409000"/>
      <w:bookmarkEnd w:id="10273"/>
      <w:r>
        <w:rPr>
          <w:rtl/>
          <w:lang w:eastAsia="he-IL"/>
        </w:rPr>
        <w:t xml:space="preserve">שדוח ועדת צדוק – הזכירה את זה השרה קארין אלהרר </w:t>
      </w:r>
      <w:bookmarkStart w:id="10274" w:name="_ETM_Q1_4413000"/>
      <w:bookmarkEnd w:id="10274"/>
      <w:r>
        <w:rPr>
          <w:rtl/>
          <w:lang w:eastAsia="he-IL"/>
        </w:rPr>
        <w:t xml:space="preserve">– מדבר על מדיניות בתחום החקירות. אין שם מילה </w:t>
      </w:r>
      <w:bookmarkStart w:id="10275" w:name="_ETM_Q1_4416000"/>
      <w:bookmarkEnd w:id="10275"/>
      <w:r>
        <w:rPr>
          <w:rtl/>
          <w:lang w:eastAsia="he-IL"/>
        </w:rPr>
        <w:t xml:space="preserve">על מדיניות ב תחום ההעמדה לדין, שהיא מסורה בידי יועץ משפטי לממשלה, בידי פרקליט המדינה, ואם כבר יש שר </w:t>
      </w:r>
      <w:bookmarkStart w:id="10276" w:name="_ETM_Q1_4423000"/>
      <w:bookmarkEnd w:id="10276"/>
      <w:r>
        <w:rPr>
          <w:rtl/>
          <w:lang w:eastAsia="he-IL"/>
        </w:rPr>
        <w:t xml:space="preserve">שצריך לגעת בזהירות במדיניות ההעמדה לדין, זה לא שר הבט"פ, אלא זה שר המשפטים. דוגמה אחת. </w:t>
      </w:r>
    </w:p>
    <w:p w:rsidR="00422FCA" w:rsidRDefault="00422FCA" w:rsidP="00422FCA">
      <w:pPr>
        <w:rPr>
          <w:rtl/>
          <w:lang w:eastAsia="he-IL"/>
        </w:rPr>
      </w:pPr>
      <w:bookmarkStart w:id="10277" w:name="_ETM_Q1_4437000"/>
      <w:bookmarkEnd w:id="10277"/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דוגמה אחרת</w:t>
      </w:r>
      <w:bookmarkStart w:id="10278" w:name="_ETM_Q1_4434000"/>
      <w:bookmarkEnd w:id="10278"/>
      <w:r>
        <w:rPr>
          <w:rtl/>
          <w:lang w:eastAsia="he-IL"/>
        </w:rPr>
        <w:t xml:space="preserve"> שמדברים עליה, אם מסתכלים עליה כאן, זה אם </w:t>
      </w:r>
      <w:bookmarkStart w:id="10279" w:name="_ETM_Q1_4440000"/>
      <w:bookmarkEnd w:id="10279"/>
      <w:r>
        <w:rPr>
          <w:rtl/>
          <w:lang w:eastAsia="he-IL"/>
        </w:rPr>
        <w:t xml:space="preserve">אתם מסתכלים על חוק יסוד הצבא, בבקשה אז תקבעו שהמשטרה </w:t>
      </w:r>
      <w:bookmarkStart w:id="10280" w:name="_ETM_Q1_4445000"/>
      <w:bookmarkEnd w:id="10280"/>
      <w:r>
        <w:rPr>
          <w:rtl/>
          <w:lang w:eastAsia="he-IL"/>
        </w:rPr>
        <w:t xml:space="preserve">כפופה למרות הממשלה. מדוע אתם משנים את הגדרת תפקידו של </w:t>
      </w:r>
      <w:bookmarkStart w:id="10281" w:name="_ETM_Q1_4449000"/>
      <w:bookmarkEnd w:id="10281"/>
      <w:r>
        <w:rPr>
          <w:rtl/>
          <w:lang w:eastAsia="he-IL"/>
        </w:rPr>
        <w:t xml:space="preserve">המפכ"ל? מדוע אתם משנים את הגדרת תפקידו של המפכ"ל, </w:t>
      </w:r>
      <w:bookmarkStart w:id="10282" w:name="_ETM_Q1_4452000"/>
      <w:bookmarkEnd w:id="10282"/>
      <w:r>
        <w:rPr>
          <w:rtl/>
          <w:lang w:eastAsia="he-IL"/>
        </w:rPr>
        <w:t>אם לא מטרת ההצעה הזו היא להפוך בעצם את מפכ"ל המשטרה לסמפכ"ל, כאשר המפכ"ל האמיתי יהיה השר?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283" w:name="ET_interruption_5084_31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2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84" w:name="_ETM_Q1_4457000"/>
      <w:bookmarkEnd w:id="10284"/>
      <w:r>
        <w:rPr>
          <w:rtl/>
          <w:lang w:eastAsia="he-IL"/>
        </w:rPr>
        <w:t xml:space="preserve">השתלטות. </w:t>
      </w:r>
    </w:p>
    <w:p w:rsidR="00422FCA" w:rsidRDefault="00422FCA" w:rsidP="00422FCA">
      <w:pPr>
        <w:rPr>
          <w:rtl/>
          <w:lang w:eastAsia="he-IL"/>
        </w:rPr>
      </w:pPr>
      <w:bookmarkStart w:id="10285" w:name="_ETM_Q1_4458000"/>
      <w:bookmarkEnd w:id="10285"/>
    </w:p>
    <w:p w:rsidR="00422FCA" w:rsidRDefault="00422FCA" w:rsidP="00422FCA">
      <w:pPr>
        <w:pStyle w:val="af8"/>
        <w:keepNext/>
        <w:rPr>
          <w:rtl/>
        </w:rPr>
      </w:pPr>
      <w:bookmarkStart w:id="10286" w:name="ET_yor_5786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2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87" w:name="_ETM_Q1_4461000"/>
      <w:bookmarkEnd w:id="10287"/>
      <w:r>
        <w:rPr>
          <w:rtl/>
          <w:lang w:eastAsia="he-IL"/>
        </w:rPr>
        <w:t xml:space="preserve">חבר הכנסת קריב, אתה הרבה מעבר. </w:t>
      </w:r>
    </w:p>
    <w:p w:rsidR="00422FCA" w:rsidRDefault="00422FCA" w:rsidP="00422FCA">
      <w:pPr>
        <w:rPr>
          <w:rtl/>
          <w:lang w:eastAsia="he-IL"/>
        </w:rPr>
      </w:pPr>
      <w:bookmarkStart w:id="10288" w:name="_ETM_Q1_4148000"/>
      <w:bookmarkEnd w:id="10288"/>
    </w:p>
    <w:p w:rsidR="00422FCA" w:rsidRDefault="00422FCA" w:rsidP="00422FCA">
      <w:pPr>
        <w:pStyle w:val="a5"/>
        <w:keepNext/>
        <w:rPr>
          <w:rtl/>
        </w:rPr>
      </w:pPr>
      <w:bookmarkStart w:id="10289" w:name="ET_speaker_6156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2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290" w:name="_ETM_Q1_4463000"/>
      <w:bookmarkEnd w:id="10290"/>
      <w:r>
        <w:rPr>
          <w:rtl/>
          <w:lang w:eastAsia="he-IL"/>
        </w:rPr>
        <w:t xml:space="preserve">שני משפטים אחרונים, אדוני. </w:t>
      </w:r>
      <w:bookmarkStart w:id="10291" w:name="_ETM_Q1_4467000"/>
      <w:bookmarkEnd w:id="10291"/>
      <w:r>
        <w:rPr>
          <w:rtl/>
          <w:lang w:eastAsia="he-IL"/>
        </w:rPr>
        <w:t xml:space="preserve">ההצעה הזו חסרה כל איזונים ובלמים. אין פה שום איזונים </w:t>
      </w:r>
      <w:bookmarkStart w:id="10292" w:name="_ETM_Q1_4473000"/>
      <w:bookmarkEnd w:id="10292"/>
      <w:r>
        <w:rPr>
          <w:rtl/>
          <w:lang w:eastAsia="he-IL"/>
        </w:rPr>
        <w:t xml:space="preserve">ובלמים בהצעה. ההצעה הזאת לא דורשת כל שקיפות מהשר לגבי </w:t>
      </w:r>
      <w:bookmarkStart w:id="10293" w:name="_ETM_Q1_4479000"/>
      <w:bookmarkEnd w:id="10293"/>
      <w:r>
        <w:rPr>
          <w:rtl/>
          <w:lang w:eastAsia="he-IL"/>
        </w:rPr>
        <w:t xml:space="preserve">פרסום פומבי של המדיניות שלו, שום פרוצדורה של קביעת </w:t>
      </w:r>
      <w:bookmarkStart w:id="10294" w:name="_ETM_Q1_4482000"/>
      <w:bookmarkEnd w:id="10294"/>
      <w:r>
        <w:rPr>
          <w:rtl/>
          <w:lang w:eastAsia="he-IL"/>
        </w:rPr>
        <w:t xml:space="preserve">המדיניות, השר יתקשר ויוריד הוראה בטלפון למפכ"ל. אין </w:t>
      </w:r>
      <w:bookmarkStart w:id="10295" w:name="_ETM_Q1_4486000"/>
      <w:bookmarkEnd w:id="10295"/>
      <w:r>
        <w:rPr>
          <w:rtl/>
          <w:lang w:eastAsia="he-IL"/>
        </w:rPr>
        <w:t xml:space="preserve">פה מילה על שקיפות, על מה יש שקיפות? על ההחלטות </w:t>
      </w:r>
      <w:bookmarkStart w:id="10296" w:name="_ETM_Q1_4490000"/>
      <w:bookmarkEnd w:id="10296"/>
      <w:r>
        <w:rPr>
          <w:rtl/>
          <w:lang w:eastAsia="he-IL"/>
        </w:rPr>
        <w:t xml:space="preserve">של המפכ"ל. אבל השר קובע המדיניות, הוא לא צריך שום </w:t>
      </w:r>
      <w:bookmarkStart w:id="10297" w:name="_ETM_Q1_4489000"/>
      <w:bookmarkEnd w:id="10297"/>
      <w:r>
        <w:rPr>
          <w:rtl/>
          <w:lang w:eastAsia="he-IL"/>
        </w:rPr>
        <w:t xml:space="preserve">שקיפות.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הזכיר את זה כבר חבר הכנסת איזנקוט, בחוקים שנוגעים </w:t>
      </w:r>
      <w:bookmarkStart w:id="10298" w:name="_ETM_Q1_4494000"/>
      <w:bookmarkEnd w:id="10298"/>
      <w:r>
        <w:rPr>
          <w:rtl/>
          <w:lang w:eastAsia="he-IL"/>
        </w:rPr>
        <w:t xml:space="preserve">לפעולת הצבא, בחוק יסוד הממשלה למשל, כשמדובר ביציאה למלחמה, או </w:t>
      </w:r>
      <w:bookmarkStart w:id="10299" w:name="_ETM_Q1_4504000"/>
      <w:bookmarkEnd w:id="10299"/>
      <w:r>
        <w:rPr>
          <w:rtl/>
          <w:lang w:eastAsia="he-IL"/>
        </w:rPr>
        <w:t xml:space="preserve">כשמדובר בפעולה צבאית שיכולה לייצר הדרדרות או סיכון, נדרשת החלטת ממשלה או החלטת קבינט. כאן אנחנו לא מוצאים שום סייג </w:t>
      </w:r>
      <w:bookmarkStart w:id="10300" w:name="_ETM_Q1_4512000"/>
      <w:bookmarkEnd w:id="10300"/>
      <w:r>
        <w:rPr>
          <w:rtl/>
          <w:lang w:eastAsia="he-IL"/>
        </w:rPr>
        <w:t xml:space="preserve">להחלטות המדיניות ולהוראות של השר, ולכן – מדובר כאן בהצעת </w:t>
      </w:r>
      <w:bookmarkStart w:id="10301" w:name="_ETM_Q1_4516000"/>
      <w:bookmarkEnd w:id="10301"/>
      <w:r>
        <w:rPr>
          <w:rtl/>
          <w:lang w:eastAsia="he-IL"/>
        </w:rPr>
        <w:t xml:space="preserve">חוק, שנתפרה בחופזה בכוונה תחילה, כדי שלא יהיו בה </w:t>
      </w:r>
      <w:bookmarkStart w:id="10302" w:name="_ETM_Q1_4526000"/>
      <w:bookmarkEnd w:id="10302"/>
      <w:r>
        <w:rPr>
          <w:rtl/>
          <w:lang w:eastAsia="he-IL"/>
        </w:rPr>
        <w:t xml:space="preserve">את האיזונים והבלמים, וכדי שלא יהיו כאן מגבלות על כוחו </w:t>
      </w:r>
      <w:bookmarkStart w:id="10303" w:name="_ETM_Q1_4528000"/>
      <w:bookmarkEnd w:id="10303"/>
      <w:r>
        <w:rPr>
          <w:rtl/>
          <w:lang w:eastAsia="he-IL"/>
        </w:rPr>
        <w:t>של השר, שרוצה להיות השריף של מדינת ישראל ושל יהודה</w:t>
      </w:r>
      <w:bookmarkStart w:id="10304" w:name="_ETM_Q1_4533000"/>
      <w:bookmarkEnd w:id="10304"/>
      <w:r>
        <w:rPr>
          <w:rtl/>
          <w:lang w:eastAsia="he-IL"/>
        </w:rPr>
        <w:t xml:space="preserve"> ושומרון.</w:t>
      </w:r>
      <w:r>
        <w:rPr>
          <w:rFonts w:hint="cs"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305" w:name="ET_yor_5786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06" w:name="_ETM_Q1_4530000"/>
      <w:bookmarkEnd w:id="10306"/>
      <w:r>
        <w:rPr>
          <w:rtl/>
          <w:lang w:eastAsia="he-IL"/>
        </w:rPr>
        <w:t xml:space="preserve">תודה, חבר הכנסת קריב. </w:t>
      </w:r>
    </w:p>
    <w:p w:rsidR="00422FCA" w:rsidRDefault="00422FCA" w:rsidP="00422FCA">
      <w:pPr>
        <w:rPr>
          <w:rtl/>
          <w:lang w:eastAsia="he-IL"/>
        </w:rPr>
      </w:pPr>
      <w:bookmarkStart w:id="10307" w:name="_ETM_Q1_4535000"/>
      <w:bookmarkEnd w:id="10307"/>
    </w:p>
    <w:p w:rsidR="00422FCA" w:rsidRDefault="00422FCA" w:rsidP="00422FCA">
      <w:pPr>
        <w:pStyle w:val="-"/>
        <w:keepNext/>
        <w:rPr>
          <w:rtl/>
        </w:rPr>
      </w:pPr>
      <w:bookmarkStart w:id="10308" w:name="ET_speakercontinue_6156_31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3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09" w:name="_ETM_Q1_4536000"/>
      <w:bookmarkEnd w:id="10309"/>
      <w:r>
        <w:rPr>
          <w:rtl/>
          <w:lang w:eastAsia="he-IL"/>
        </w:rPr>
        <w:t xml:space="preserve">רק בואו נזכור, שהוועדה </w:t>
      </w:r>
      <w:bookmarkStart w:id="10310" w:name="_ETM_Q1_4539000"/>
      <w:bookmarkEnd w:id="10310"/>
      <w:r>
        <w:rPr>
          <w:rtl/>
          <w:lang w:eastAsia="he-IL"/>
        </w:rPr>
        <w:t xml:space="preserve">שחוקרת את האסון במירון הוציאה מכתבי אזהרה לדרג הפוליטי לא </w:t>
      </w:r>
      <w:bookmarkStart w:id="10311" w:name="_ETM_Q1_4541000"/>
      <w:bookmarkEnd w:id="10311"/>
      <w:r>
        <w:rPr>
          <w:rtl/>
          <w:lang w:eastAsia="he-IL"/>
        </w:rPr>
        <w:t xml:space="preserve">בגלל שלא היתה להם היכולת להתערב במדיניות, אלא בגלל שהם </w:t>
      </w:r>
      <w:bookmarkStart w:id="10312" w:name="_ETM_Q1_4551000"/>
      <w:bookmarkEnd w:id="10312"/>
      <w:r>
        <w:rPr>
          <w:rtl/>
          <w:lang w:eastAsia="he-IL"/>
        </w:rPr>
        <w:t xml:space="preserve">לא התערבו במדיניות במקום שהם יכלו לעשות את 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313" w:name="ET_yor_5786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14" w:name="_ETM_Q1_4555000"/>
      <w:bookmarkEnd w:id="10314"/>
      <w:r>
        <w:rPr>
          <w:rtl/>
          <w:lang w:eastAsia="he-IL"/>
        </w:rPr>
        <w:t xml:space="preserve">השופט </w:t>
      </w:r>
      <w:bookmarkStart w:id="10315" w:name="_ETM_Q1_4556000"/>
      <w:bookmarkEnd w:id="10315"/>
      <w:r>
        <w:rPr>
          <w:rtl/>
          <w:lang w:eastAsia="he-IL"/>
        </w:rPr>
        <w:t xml:space="preserve">בדימוס אברהם טננבאום, בבקשה אדוני. </w:t>
      </w:r>
    </w:p>
    <w:p w:rsidR="00422FCA" w:rsidRDefault="00422FCA" w:rsidP="00422FCA">
      <w:pPr>
        <w:rPr>
          <w:rtl/>
          <w:lang w:eastAsia="he-IL"/>
        </w:rPr>
      </w:pPr>
      <w:bookmarkStart w:id="10316" w:name="_ETM_Q1_4558000"/>
      <w:bookmarkEnd w:id="10316"/>
    </w:p>
    <w:p w:rsidR="00422FCA" w:rsidRDefault="00422FCA" w:rsidP="00422FCA">
      <w:pPr>
        <w:pStyle w:val="af7"/>
        <w:keepNext/>
        <w:rPr>
          <w:rtl/>
        </w:rPr>
      </w:pPr>
      <w:bookmarkStart w:id="10317" w:name="ET_interruption_6361_3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3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18" w:name="_ETM_Q1_4559000"/>
      <w:bookmarkEnd w:id="10318"/>
      <w:r>
        <w:rPr>
          <w:rtl/>
          <w:lang w:eastAsia="he-IL"/>
        </w:rPr>
        <w:t xml:space="preserve">ההערה האחרונה של גלעד קריב </w:t>
      </w:r>
      <w:bookmarkStart w:id="10319" w:name="_ETM_Q1_4560000"/>
      <w:bookmarkEnd w:id="10319"/>
      <w:r>
        <w:rPr>
          <w:rtl/>
          <w:lang w:eastAsia="he-IL"/>
        </w:rPr>
        <w:t>יכולה להיות תקדים לאוחנה ולו, אם אין אחריות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320" w:name="ET_speaker_6156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21" w:name="_ETM_Q1_4566000"/>
      <w:bookmarkEnd w:id="10321"/>
      <w:r>
        <w:rPr>
          <w:rtl/>
          <w:lang w:eastAsia="he-IL"/>
        </w:rPr>
        <w:t xml:space="preserve">אין ועדות חקירה, אם החוק הזה יעבור. </w:t>
      </w:r>
      <w:bookmarkStart w:id="10322" w:name="_ETM_Q1_4574000"/>
      <w:bookmarkEnd w:id="10322"/>
    </w:p>
    <w:p w:rsidR="00422FCA" w:rsidRDefault="00422FCA" w:rsidP="00422FCA">
      <w:pPr>
        <w:rPr>
          <w:rtl/>
          <w:lang w:eastAsia="he-IL"/>
        </w:rPr>
      </w:pPr>
      <w:bookmarkStart w:id="10323" w:name="_ETM_Q1_4596000"/>
      <w:bookmarkEnd w:id="10323"/>
    </w:p>
    <w:p w:rsidR="00422FCA" w:rsidRDefault="00422FCA" w:rsidP="00422FCA">
      <w:pPr>
        <w:pStyle w:val="a5"/>
        <w:keepNext/>
        <w:rPr>
          <w:rtl/>
        </w:rPr>
      </w:pPr>
      <w:bookmarkStart w:id="10324" w:name="ET_speaker_6217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לא הבנתי, למה קטעת?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25" w:name="_ETM_Q1_4598000"/>
      <w:bookmarkEnd w:id="10325"/>
      <w:r>
        <w:rPr>
          <w:rtl/>
          <w:lang w:eastAsia="he-IL"/>
        </w:rPr>
        <w:t>קטעתי? כל חבר כנסת דיבר בסביבות</w:t>
      </w:r>
      <w:bookmarkStart w:id="10326" w:name="_ETM_Q1_4599000"/>
      <w:bookmarkEnd w:id="10326"/>
      <w:r>
        <w:rPr>
          <w:rtl/>
          <w:lang w:eastAsia="he-IL"/>
        </w:rPr>
        <w:t xml:space="preserve"> שלוש, שלוש וחצי דקות, קריב הגיע לשש וחצי דקות ואתה אומר לי שקטעתי אותו. </w:t>
      </w:r>
    </w:p>
    <w:p w:rsidR="00422FCA" w:rsidRDefault="00422FCA" w:rsidP="00422FCA">
      <w:pPr>
        <w:rPr>
          <w:rtl/>
          <w:lang w:eastAsia="he-IL"/>
        </w:rPr>
      </w:pPr>
      <w:bookmarkStart w:id="10327" w:name="_ETM_Q1_4603000"/>
      <w:bookmarkEnd w:id="10327"/>
    </w:p>
    <w:p w:rsidR="00422FCA" w:rsidRDefault="00422FCA" w:rsidP="00422FCA">
      <w:pPr>
        <w:pStyle w:val="a5"/>
        <w:keepNext/>
        <w:rPr>
          <w:rtl/>
        </w:rPr>
      </w:pPr>
      <w:bookmarkStart w:id="10328" w:name="ET_speaker_6156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29" w:name="_ETM_Q1_4607000"/>
      <w:bookmarkEnd w:id="10329"/>
      <w:r>
        <w:rPr>
          <w:rtl/>
          <w:lang w:eastAsia="he-IL"/>
        </w:rPr>
        <w:t xml:space="preserve">זה פיצוי על שהעפת אותי </w:t>
      </w:r>
      <w:bookmarkStart w:id="10330" w:name="_ETM_Q1_4605000"/>
      <w:bookmarkEnd w:id="10330"/>
      <w:r>
        <w:rPr>
          <w:rtl/>
          <w:lang w:eastAsia="he-IL"/>
        </w:rPr>
        <w:t xml:space="preserve">מקודם.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31" w:name="_ETM_Q1_4606000"/>
      <w:bookmarkEnd w:id="10331"/>
      <w:r>
        <w:rPr>
          <w:rtl/>
          <w:lang w:eastAsia="he-IL"/>
        </w:rPr>
        <w:t xml:space="preserve">קיבל כפול מכל חבר כנסת ואתה אומר לי שקטעתי </w:t>
      </w:r>
      <w:bookmarkStart w:id="10332" w:name="_ETM_Q1_4613000"/>
      <w:bookmarkEnd w:id="10332"/>
      <w:r>
        <w:rPr>
          <w:rtl/>
          <w:lang w:eastAsia="he-IL"/>
        </w:rPr>
        <w:t xml:space="preserve">אותו. </w:t>
      </w:r>
    </w:p>
    <w:p w:rsidR="00422FCA" w:rsidRDefault="00422FCA" w:rsidP="00422FCA">
      <w:pPr>
        <w:rPr>
          <w:rtl/>
          <w:lang w:eastAsia="he-IL"/>
        </w:rPr>
      </w:pPr>
      <w:bookmarkStart w:id="10333" w:name="_ETM_Q1_4615000"/>
      <w:bookmarkEnd w:id="10333"/>
    </w:p>
    <w:p w:rsidR="00422FCA" w:rsidRDefault="00422FCA" w:rsidP="00422FCA">
      <w:pPr>
        <w:pStyle w:val="a5"/>
        <w:keepNext/>
        <w:rPr>
          <w:rtl/>
        </w:rPr>
      </w:pPr>
      <w:bookmarkStart w:id="10334" w:name="ET_speaker_6217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35" w:name="_ETM_Q1_4612000"/>
      <w:bookmarkEnd w:id="10335"/>
      <w:r>
        <w:rPr>
          <w:rtl/>
          <w:lang w:eastAsia="he-IL"/>
        </w:rPr>
        <w:t xml:space="preserve">אבל אלה דברי טעם.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36" w:name="_ETM_Q1_4616000"/>
      <w:bookmarkEnd w:id="10336"/>
      <w:r>
        <w:rPr>
          <w:rtl/>
          <w:lang w:eastAsia="he-IL"/>
        </w:rPr>
        <w:t xml:space="preserve">אין לך זכות דיבור, כל חבר כנסת שמדבר, מדבר דברי טעם. </w:t>
      </w:r>
    </w:p>
    <w:p w:rsidR="00422FCA" w:rsidRDefault="00422FCA" w:rsidP="00422FCA">
      <w:pPr>
        <w:rPr>
          <w:rtl/>
          <w:lang w:eastAsia="he-IL"/>
        </w:rPr>
      </w:pPr>
      <w:bookmarkStart w:id="10337" w:name="_ETM_Q1_4620000"/>
      <w:bookmarkEnd w:id="10337"/>
    </w:p>
    <w:p w:rsidR="00422FCA" w:rsidRDefault="00422FCA" w:rsidP="00422FCA">
      <w:pPr>
        <w:pStyle w:val="a5"/>
        <w:keepNext/>
        <w:rPr>
          <w:rtl/>
        </w:rPr>
      </w:pPr>
      <w:bookmarkStart w:id="10338" w:name="ET_speaker_6217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39" w:name="_ETM_Q1_4622000"/>
      <w:bookmarkEnd w:id="10339"/>
      <w:r>
        <w:rPr>
          <w:rtl/>
          <w:lang w:eastAsia="he-IL"/>
        </w:rPr>
        <w:t xml:space="preserve">אז תן </w:t>
      </w:r>
      <w:bookmarkStart w:id="10340" w:name="_ETM_Q1_4623000"/>
      <w:bookmarkEnd w:id="10340"/>
      <w:r>
        <w:rPr>
          <w:rtl/>
          <w:lang w:eastAsia="he-IL"/>
        </w:rPr>
        <w:t xml:space="preserve">לו זמן.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41" w:name="_ETM_Q1_4625000"/>
      <w:bookmarkEnd w:id="10341"/>
      <w:r>
        <w:rPr>
          <w:rtl/>
          <w:lang w:eastAsia="he-IL"/>
        </w:rPr>
        <w:t xml:space="preserve">מה תן זמן? הוא דיבר כפול.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342" w:name="ET_speaker_6217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43" w:name="_ETM_Q1_4628000"/>
      <w:bookmarkEnd w:id="10343"/>
      <w:r>
        <w:rPr>
          <w:rtl/>
          <w:lang w:eastAsia="he-IL"/>
        </w:rPr>
        <w:t xml:space="preserve">אבל </w:t>
      </w:r>
      <w:bookmarkStart w:id="10344" w:name="_ETM_Q1_4629000"/>
      <w:bookmarkEnd w:id="10344"/>
      <w:r>
        <w:rPr>
          <w:rtl/>
          <w:lang w:eastAsia="he-IL"/>
        </w:rPr>
        <w:t>אם הוא מדבר דברי טעם שש דקות?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ואם יבוא חבר </w:t>
      </w:r>
      <w:bookmarkStart w:id="10345" w:name="_ETM_Q1_4627000"/>
      <w:bookmarkEnd w:id="10345"/>
      <w:r>
        <w:rPr>
          <w:rtl/>
          <w:lang w:eastAsia="he-IL"/>
        </w:rPr>
        <w:t>כנסת שמדבר דברי טעם שש וחצי דקות?</w:t>
      </w:r>
    </w:p>
    <w:p w:rsidR="00422FCA" w:rsidRDefault="00422FCA" w:rsidP="00422FCA">
      <w:pPr>
        <w:rPr>
          <w:rtl/>
          <w:lang w:eastAsia="he-IL"/>
        </w:rPr>
      </w:pPr>
      <w:bookmarkStart w:id="10346" w:name="_ETM_Q1_4633000"/>
      <w:bookmarkEnd w:id="10346"/>
    </w:p>
    <w:p w:rsidR="00422FCA" w:rsidRDefault="00422FCA" w:rsidP="00422FCA">
      <w:pPr>
        <w:pStyle w:val="a5"/>
        <w:keepNext/>
        <w:rPr>
          <w:rtl/>
        </w:rPr>
      </w:pPr>
      <w:bookmarkStart w:id="10347" w:name="ET_speaker_6156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48" w:name="_ETM_Q1_4634000"/>
      <w:bookmarkEnd w:id="10348"/>
      <w:r>
        <w:rPr>
          <w:rtl/>
          <w:lang w:eastAsia="he-IL"/>
        </w:rPr>
        <w:t xml:space="preserve">אופיר, ומה יקרה אם </w:t>
      </w:r>
      <w:bookmarkStart w:id="10349" w:name="_ETM_Q1_4630000"/>
      <w:bookmarkEnd w:id="10349"/>
      <w:r>
        <w:rPr>
          <w:rtl/>
          <w:lang w:eastAsia="he-IL"/>
        </w:rPr>
        <w:t xml:space="preserve">יהיו 10 דיונים בפקודה החשובה הזאת, ולא שלושה?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50" w:name="_ETM_Q1_4639000"/>
      <w:bookmarkEnd w:id="10350"/>
      <w:r>
        <w:rPr>
          <w:rtl/>
          <w:lang w:eastAsia="he-IL"/>
        </w:rPr>
        <w:t xml:space="preserve">לכן אתה רואה שאני כן מאפשר ואני כן מאריך לחברי כנסת שמדברים ומשתדל לא לקוטע. </w:t>
      </w:r>
    </w:p>
    <w:p w:rsidR="00422FCA" w:rsidRDefault="00422FCA" w:rsidP="00422FCA">
      <w:pPr>
        <w:rPr>
          <w:rtl/>
          <w:lang w:eastAsia="he-IL"/>
        </w:rPr>
      </w:pPr>
      <w:bookmarkStart w:id="10351" w:name="_ETM_Q1_4640000"/>
      <w:bookmarkEnd w:id="10351"/>
    </w:p>
    <w:p w:rsidR="00422FCA" w:rsidRDefault="00422FCA" w:rsidP="00422FCA">
      <w:pPr>
        <w:pStyle w:val="a5"/>
        <w:keepNext/>
        <w:rPr>
          <w:rtl/>
        </w:rPr>
      </w:pPr>
      <w:bookmarkStart w:id="10352" w:name="ET_speaker_6156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אנחנו נמצאים במצב שאנחנו רוצים אותך יו"ר </w:t>
      </w:r>
      <w:bookmarkStart w:id="10353" w:name="_ETM_Q1_4643000"/>
      <w:bookmarkEnd w:id="10353"/>
      <w:r>
        <w:rPr>
          <w:rtl/>
          <w:lang w:eastAsia="he-IL"/>
        </w:rPr>
        <w:t xml:space="preserve">קבוע.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54" w:name="_ETM_Q1_4641000"/>
      <w:bookmarkEnd w:id="10354"/>
      <w:r>
        <w:rPr>
          <w:rtl/>
          <w:lang w:eastAsia="he-IL"/>
        </w:rPr>
        <w:t xml:space="preserve">גלעד, אתה דיברת יותר מכל חבר כנסת ואתה בא בטענות. הדיון הזה נגמר. </w:t>
      </w:r>
    </w:p>
    <w:p w:rsidR="00422FCA" w:rsidRDefault="00422FCA" w:rsidP="00422FCA">
      <w:pPr>
        <w:rPr>
          <w:rtl/>
          <w:lang w:eastAsia="he-IL"/>
        </w:rPr>
      </w:pPr>
      <w:bookmarkStart w:id="10355" w:name="_ETM_Q1_4646000"/>
      <w:bookmarkEnd w:id="10355"/>
    </w:p>
    <w:p w:rsidR="00422FCA" w:rsidRDefault="00422FCA" w:rsidP="00422FCA">
      <w:pPr>
        <w:pStyle w:val="a5"/>
        <w:keepNext/>
        <w:rPr>
          <w:rtl/>
        </w:rPr>
      </w:pPr>
      <w:bookmarkStart w:id="10356" w:name="ET_speaker_6217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57" w:name="_ETM_Q1_4649000"/>
      <w:bookmarkEnd w:id="10357"/>
      <w:r>
        <w:rPr>
          <w:rtl/>
          <w:lang w:eastAsia="he-IL"/>
        </w:rPr>
        <w:t xml:space="preserve">אני, אני באתי בטענות.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358" w:name="ET_yor_5786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3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59" w:name="_ETM_Q1_4648000"/>
      <w:bookmarkEnd w:id="10359"/>
      <w:r>
        <w:rPr>
          <w:rtl/>
          <w:lang w:eastAsia="he-IL"/>
        </w:rPr>
        <w:t xml:space="preserve">הדיון הזה נגמר. השופט טננבאום בבקשה, לא להפריע לו. </w:t>
      </w:r>
    </w:p>
    <w:p w:rsidR="00422FCA" w:rsidRDefault="00422FCA" w:rsidP="00422FCA">
      <w:pPr>
        <w:rPr>
          <w:rtl/>
          <w:lang w:eastAsia="he-IL"/>
        </w:rPr>
      </w:pPr>
      <w:bookmarkStart w:id="10360" w:name="_ETM_Q1_4650000"/>
      <w:bookmarkEnd w:id="10360"/>
    </w:p>
    <w:p w:rsidR="00422FCA" w:rsidRDefault="00422FCA" w:rsidP="00422FCA">
      <w:pPr>
        <w:pStyle w:val="a5"/>
        <w:keepNext/>
        <w:rPr>
          <w:rtl/>
        </w:rPr>
      </w:pPr>
      <w:bookmarkStart w:id="10361" w:name="ET_speaker_אברהם_טננבאום_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מדבר פה לא בתור שופט, אני שופט בדימוס, </w:t>
      </w:r>
      <w:bookmarkStart w:id="10362" w:name="_ETM_Q1_4656000"/>
      <w:bookmarkEnd w:id="10362"/>
      <w:r>
        <w:rPr>
          <w:rtl/>
          <w:lang w:eastAsia="he-IL"/>
        </w:rPr>
        <w:t xml:space="preserve">אני ד"ר לקרימינולוגיה כיום, ואני מרצה במחלקה הרב-תחומית במכללת </w:t>
      </w:r>
      <w:bookmarkStart w:id="10363" w:name="_ETM_Q1_4661000"/>
      <w:bookmarkEnd w:id="10363"/>
      <w:r>
        <w:rPr>
          <w:rtl/>
          <w:lang w:eastAsia="he-IL"/>
        </w:rPr>
        <w:t xml:space="preserve">ספיר. מה שאני אומר זה כאקדמאי ולא כשופט.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64" w:name="_ETM_Q1_4662000"/>
      <w:bookmarkEnd w:id="10364"/>
      <w:r>
        <w:rPr>
          <w:rtl/>
          <w:lang w:eastAsia="he-IL"/>
        </w:rPr>
        <w:t xml:space="preserve">צריך לזכור </w:t>
      </w:r>
      <w:bookmarkStart w:id="10365" w:name="_ETM_Q1_4664000"/>
      <w:bookmarkEnd w:id="10365"/>
      <w:r>
        <w:rPr>
          <w:rtl/>
          <w:lang w:eastAsia="he-IL"/>
        </w:rPr>
        <w:t xml:space="preserve">איך הגענו למצב היום של משטרת ישראל. מי שלא יודע, </w:t>
      </w:r>
      <w:bookmarkStart w:id="10366" w:name="_ETM_Q1_4670000"/>
      <w:bookmarkEnd w:id="10366"/>
      <w:r>
        <w:rPr>
          <w:rtl/>
          <w:lang w:eastAsia="he-IL"/>
        </w:rPr>
        <w:t xml:space="preserve">הגענו למצב במקרה, עקב לחצים ומקרים היסטוריים. בשנת 48', המשטרה היתה אמורה להיות חלק ממשרד </w:t>
      </w:r>
      <w:bookmarkStart w:id="10367" w:name="_ETM_Q1_4677000"/>
      <w:bookmarkEnd w:id="10367"/>
      <w:r>
        <w:rPr>
          <w:rtl/>
          <w:lang w:eastAsia="he-IL"/>
        </w:rPr>
        <w:t xml:space="preserve">הפנים, כמו בכל מדינה מערבית, שבה הדרג האזרחי מפקח </w:t>
      </w:r>
      <w:bookmarkStart w:id="10368" w:name="_ETM_Q1_4685000"/>
      <w:bookmarkEnd w:id="10368"/>
      <w:r>
        <w:rPr>
          <w:rtl/>
          <w:lang w:eastAsia="he-IL"/>
        </w:rPr>
        <w:t xml:space="preserve">על המשטרה. שר הפנים היה יצחק גרינבוים, שישב בירושלים </w:t>
      </w:r>
      <w:bookmarkStart w:id="10369" w:name="_ETM_Q1_4687000"/>
      <w:bookmarkEnd w:id="10369"/>
      <w:r>
        <w:rPr>
          <w:rtl/>
          <w:lang w:eastAsia="he-IL"/>
        </w:rPr>
        <w:t>הנצורה, ואמר: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 אני לא אוהב משטרה, לא אהבתי </w:t>
      </w:r>
      <w:bookmarkStart w:id="10370" w:name="_ETM_Q1_4690000"/>
      <w:bookmarkEnd w:id="10370"/>
      <w:r>
        <w:rPr>
          <w:rtl/>
          <w:lang w:eastAsia="he-IL"/>
        </w:rPr>
        <w:t xml:space="preserve">את משטרת הצאר, אני לא אוהב את המשטרה הפולנית, אני </w:t>
      </w:r>
      <w:bookmarkStart w:id="10371" w:name="_ETM_Q1_4689000"/>
      <w:bookmarkEnd w:id="10371"/>
      <w:r>
        <w:rPr>
          <w:rtl/>
          <w:lang w:eastAsia="he-IL"/>
        </w:rPr>
        <w:t xml:space="preserve">לא אוהב את משטרת המנדט, לא אני. לא היה </w:t>
      </w:r>
      <w:bookmarkStart w:id="10372" w:name="_ETM_Q1_4695000"/>
      <w:bookmarkEnd w:id="10372"/>
      <w:r>
        <w:rPr>
          <w:rtl/>
          <w:lang w:eastAsia="he-IL"/>
        </w:rPr>
        <w:t xml:space="preserve">מה לעשות עם המשטרה, אבל היה שם שר, השר </w:t>
      </w:r>
      <w:bookmarkStart w:id="10373" w:name="_ETM_Q1_4700000"/>
      <w:bookmarkEnd w:id="10373"/>
      <w:r>
        <w:rPr>
          <w:rtl/>
          <w:lang w:eastAsia="he-IL"/>
        </w:rPr>
        <w:t xml:space="preserve">שטרית, שהיה קצין משטרה בדימוס, אמרו: נצמיד לו את המשטרה. </w:t>
      </w:r>
      <w:bookmarkStart w:id="10374" w:name="_ETM_Q1_4703000"/>
      <w:bookmarkEnd w:id="10374"/>
      <w:r>
        <w:rPr>
          <w:rtl/>
          <w:lang w:eastAsia="he-IL"/>
        </w:rPr>
        <w:t xml:space="preserve">שטרית היה שר המיעוטים. אמרו שהמשטרה לא יכולה להיות מחלקה </w:t>
      </w:r>
      <w:bookmarkStart w:id="10375" w:name="_ETM_Q1_4704000"/>
      <w:bookmarkEnd w:id="10375"/>
      <w:r>
        <w:rPr>
          <w:rtl/>
          <w:lang w:eastAsia="he-IL"/>
        </w:rPr>
        <w:t xml:space="preserve">במיעוטים, אז נעשה לו גם משרד, אז הוא </w:t>
      </w:r>
      <w:bookmarkStart w:id="10376" w:name="_ETM_Q1_4712000"/>
      <w:bookmarkEnd w:id="10376"/>
      <w:r>
        <w:rPr>
          <w:rtl/>
          <w:lang w:eastAsia="he-IL"/>
        </w:rPr>
        <w:t xml:space="preserve">יצא שר המשטרה ושר המיעוטים. אחרי שנתיים סגרו את משרד </w:t>
      </w:r>
      <w:bookmarkStart w:id="10377" w:name="_ETM_Q1_4714000"/>
      <w:bookmarkEnd w:id="10377"/>
      <w:r>
        <w:rPr>
          <w:rtl/>
          <w:lang w:eastAsia="he-IL"/>
        </w:rPr>
        <w:t xml:space="preserve">המיעוטים, נשאר שטרית עם שר המשטרה. ככה נתקענו עד היום </w:t>
      </w:r>
      <w:bookmarkStart w:id="10378" w:name="_ETM_Q1_4716000"/>
      <w:bookmarkEnd w:id="10378"/>
      <w:r>
        <w:rPr>
          <w:rtl/>
          <w:lang w:eastAsia="he-IL"/>
        </w:rPr>
        <w:t xml:space="preserve">עם משרד המשטרה. כבר מהמצב הראשון, שטרית עצמו רצה </w:t>
      </w:r>
      <w:bookmarkStart w:id="10379" w:name="_ETM_Q1_4724000"/>
      <w:bookmarkEnd w:id="10379"/>
      <w:r>
        <w:rPr>
          <w:rtl/>
          <w:lang w:eastAsia="he-IL"/>
        </w:rPr>
        <w:t xml:space="preserve">לנהל מדיניות, אבל המפכ"ל, שר, היה חבר מפלגה טוב, </w:t>
      </w:r>
      <w:bookmarkStart w:id="10380" w:name="_ETM_Q1_4728000"/>
      <w:bookmarkEnd w:id="10380"/>
      <w:r>
        <w:rPr>
          <w:rtl/>
          <w:lang w:eastAsia="he-IL"/>
        </w:rPr>
        <w:t xml:space="preserve">הם הלכו לבן גוריון, ובן גוריון אמר: המפכ"ל יחליט, לא </w:t>
      </w:r>
      <w:bookmarkStart w:id="10381" w:name="_ETM_Q1_4730000"/>
      <w:bookmarkEnd w:id="10381"/>
      <w:r>
        <w:rPr>
          <w:rtl/>
          <w:lang w:eastAsia="he-IL"/>
        </w:rPr>
        <w:t xml:space="preserve">אתה. שטרית היה איש נוח לבריות, קיבל את העניין, קיבל </w:t>
      </w:r>
      <w:bookmarkStart w:id="10382" w:name="_ETM_Q1_4736000"/>
      <w:bookmarkEnd w:id="10382"/>
      <w:r>
        <w:rPr>
          <w:rtl/>
          <w:lang w:eastAsia="he-IL"/>
        </w:rPr>
        <w:t xml:space="preserve">את הכבוד שלו וישב 18 שנה בתור שר המשטרה </w:t>
      </w:r>
      <w:bookmarkStart w:id="10383" w:name="_ETM_Q1_4737000"/>
      <w:bookmarkEnd w:id="10383"/>
      <w:r>
        <w:rPr>
          <w:rtl/>
          <w:lang w:eastAsia="he-IL"/>
        </w:rPr>
        <w:t xml:space="preserve">ולא עשה הרבה. הוא שבר את השיא של כל שר, </w:t>
      </w:r>
      <w:bookmarkStart w:id="10384" w:name="_ETM_Q1_4745000"/>
      <w:bookmarkEnd w:id="10384"/>
      <w:r>
        <w:rPr>
          <w:rtl/>
          <w:lang w:eastAsia="he-IL"/>
        </w:rPr>
        <w:t xml:space="preserve">לא היה שר שהחזיק מעמד כל כך הרבה כמוהו במשרד. ככה הגענו למצב.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385" w:name="_ETM_Q1_4749000"/>
      <w:bookmarkEnd w:id="10385"/>
      <w:r>
        <w:rPr>
          <w:rtl/>
          <w:lang w:eastAsia="he-IL"/>
        </w:rPr>
        <w:t xml:space="preserve">שתבינו את המצב, בשנת </w:t>
      </w:r>
      <w:bookmarkStart w:id="10386" w:name="_ETM_Q1_4746000"/>
      <w:bookmarkEnd w:id="10386"/>
      <w:r>
        <w:rPr>
          <w:rtl/>
          <w:lang w:eastAsia="he-IL"/>
        </w:rPr>
        <w:t xml:space="preserve">58' היתה בריחת אסירים מכלא שטה. הדיחו את נציב בתי הסוהר, הדיחו את מפקד בתי הכלא, אבל לא הדיחו את </w:t>
      </w:r>
      <w:bookmarkStart w:id="10387" w:name="_ETM_Q1_4758000"/>
      <w:bookmarkEnd w:id="10387"/>
      <w:r>
        <w:rPr>
          <w:rtl/>
          <w:lang w:eastAsia="he-IL"/>
        </w:rPr>
        <w:t xml:space="preserve">שר המשטרה, כי הוא התריע בפני הנציב שהמצב חמור. שתבינו עד כמה שר המשטרה היה – והוא הסכים עם זה. </w:t>
      </w:r>
      <w:bookmarkStart w:id="10388" w:name="_ETM_Q1_4765000"/>
      <w:bookmarkEnd w:id="10388"/>
      <w:r>
        <w:rPr>
          <w:rtl/>
          <w:lang w:eastAsia="he-IL"/>
        </w:rPr>
        <w:t>ברגע שהחליפו את השר שטרית, הוא חלה, פרש ונפטר, השר אחריו ששון מיד נכנס לעימות עם המפכ"ל, כי הוא אמר</w:t>
      </w:r>
      <w:bookmarkStart w:id="10389" w:name="_ETM_Q1_4776000"/>
      <w:bookmarkEnd w:id="10389"/>
      <w:r>
        <w:rPr>
          <w:rtl/>
          <w:lang w:eastAsia="he-IL"/>
        </w:rPr>
        <w:t xml:space="preserve">: אני רוצה לקבוע את המדיניות. מאז ועד היום היו </w:t>
      </w:r>
      <w:bookmarkStart w:id="10390" w:name="_ETM_Q1_4779000"/>
      <w:bookmarkEnd w:id="10390"/>
      <w:r>
        <w:rPr>
          <w:rtl/>
          <w:lang w:eastAsia="he-IL"/>
        </w:rPr>
        <w:t xml:space="preserve">18 שרי משטרה, אם ספרתי נכון, רבו כל הזמן עם </w:t>
      </w:r>
      <w:bookmarkStart w:id="10391" w:name="_ETM_Q1_4786000"/>
      <w:bookmarkEnd w:id="10391"/>
      <w:r>
        <w:rPr>
          <w:rtl/>
          <w:lang w:eastAsia="he-IL"/>
        </w:rPr>
        <w:t xml:space="preserve">המפכ"לים. פה הציגו לנו איזשהו בסיס נחמד, כאילו הם </w:t>
      </w:r>
      <w:bookmarkStart w:id="10392" w:name="_ETM_Q1_4790000"/>
      <w:bookmarkEnd w:id="10392"/>
      <w:r>
        <w:rPr>
          <w:rtl/>
          <w:lang w:eastAsia="he-IL"/>
        </w:rPr>
        <w:t>משתפים פעולה. נכון, הם מסתדרים טוב, אם הם עובדים יפה, זה מצוין. אם הם לא עובדים טוב, זה ריב וקטטה</w:t>
      </w:r>
      <w:bookmarkStart w:id="10393" w:name="_ETM_Q1_4793000"/>
      <w:bookmarkStart w:id="10394" w:name="_ETM_Q1_4794000"/>
      <w:bookmarkEnd w:id="10393"/>
      <w:bookmarkEnd w:id="10394"/>
      <w:r>
        <w:rPr>
          <w:rtl/>
          <w:lang w:eastAsia="he-IL"/>
        </w:rPr>
        <w:t xml:space="preserve">, כולל שני שרים שהדיחו את המפכ"לים שלהם. בורג הדיח </w:t>
      </w:r>
      <w:bookmarkStart w:id="10395" w:name="_ETM_Q1_4800000"/>
      <w:bookmarkEnd w:id="10395"/>
      <w:r>
        <w:rPr>
          <w:rtl/>
          <w:lang w:eastAsia="he-IL"/>
        </w:rPr>
        <w:t xml:space="preserve">את שפיר ושחל הדיח את טרנר, והיו עוד הרבה </w:t>
      </w:r>
      <w:bookmarkStart w:id="10396" w:name="_ETM_Q1_4804000"/>
      <w:bookmarkEnd w:id="10396"/>
      <w:r>
        <w:rPr>
          <w:rtl/>
          <w:lang w:eastAsia="he-IL"/>
        </w:rPr>
        <w:t xml:space="preserve">הרבה עימותים. קהלני רב קשות עם המפכ"ל שלו, עם </w:t>
      </w:r>
      <w:bookmarkStart w:id="10397" w:name="_ETM_Q1_4802000"/>
      <w:bookmarkEnd w:id="10397"/>
      <w:r>
        <w:rPr>
          <w:rtl/>
          <w:lang w:eastAsia="he-IL"/>
        </w:rPr>
        <w:t xml:space="preserve">אסף חפץ וכן הלאה וכן הלאה. </w:t>
      </w:r>
    </w:p>
    <w:p w:rsidR="00422FCA" w:rsidRDefault="00422FCA" w:rsidP="00422FCA">
      <w:pPr>
        <w:rPr>
          <w:rtl/>
          <w:lang w:eastAsia="he-IL"/>
        </w:rPr>
      </w:pPr>
      <w:bookmarkStart w:id="10398" w:name="_ETM_Q1_4809000"/>
      <w:bookmarkEnd w:id="10398"/>
    </w:p>
    <w:p w:rsidR="00422FCA" w:rsidRDefault="00422FCA" w:rsidP="00422FCA">
      <w:pPr>
        <w:pStyle w:val="a5"/>
        <w:keepNext/>
        <w:rPr>
          <w:rtl/>
        </w:rPr>
      </w:pPr>
      <w:bookmarkStart w:id="10399" w:name="ET_speaker_6217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00" w:name="_ETM_Q1_4805000"/>
      <w:bookmarkEnd w:id="10400"/>
      <w:r>
        <w:rPr>
          <w:rtl/>
          <w:lang w:eastAsia="he-IL"/>
        </w:rPr>
        <w:t xml:space="preserve">תגיד תיק אפרסק, על </w:t>
      </w:r>
      <w:bookmarkStart w:id="10401" w:name="_ETM_Q1_4807000"/>
      <w:bookmarkEnd w:id="10401"/>
      <w:r>
        <w:rPr>
          <w:rtl/>
          <w:lang w:eastAsia="he-IL"/>
        </w:rPr>
        <w:t xml:space="preserve">מה הוא הדיח אותו? תגיד את האמת. </w:t>
      </w:r>
    </w:p>
    <w:p w:rsidR="00422FCA" w:rsidRDefault="00422FCA" w:rsidP="00422FCA">
      <w:pPr>
        <w:rPr>
          <w:rtl/>
          <w:lang w:eastAsia="he-IL"/>
        </w:rPr>
      </w:pPr>
      <w:bookmarkStart w:id="10402" w:name="_ETM_Q1_4813000"/>
      <w:bookmarkEnd w:id="10402"/>
    </w:p>
    <w:p w:rsidR="00422FCA" w:rsidRDefault="00422FCA" w:rsidP="00422FCA">
      <w:pPr>
        <w:pStyle w:val="a5"/>
        <w:keepNext/>
        <w:rPr>
          <w:rtl/>
        </w:rPr>
      </w:pPr>
      <w:bookmarkStart w:id="10403" w:name="ET_speaker_אברהם_טננבאום_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04" w:name="_ETM_Q1_4814000"/>
      <w:bookmarkEnd w:id="10404"/>
      <w:r>
        <w:rPr>
          <w:rtl/>
          <w:lang w:eastAsia="he-IL"/>
        </w:rPr>
        <w:t xml:space="preserve">אגב, אם אתה </w:t>
      </w:r>
      <w:bookmarkStart w:id="10405" w:name="_ETM_Q1_4810000"/>
      <w:bookmarkEnd w:id="10405"/>
      <w:r>
        <w:rPr>
          <w:rtl/>
          <w:lang w:eastAsia="he-IL"/>
        </w:rPr>
        <w:t xml:space="preserve">רוצה, יש מחקר בעניין הזה, שאומר שלא בגלל זה, אבל </w:t>
      </w:r>
      <w:bookmarkStart w:id="10406" w:name="_ETM_Q1_4817000"/>
      <w:bookmarkEnd w:id="10406"/>
      <w:r>
        <w:rPr>
          <w:rtl/>
          <w:lang w:eastAsia="he-IL"/>
        </w:rPr>
        <w:t xml:space="preserve">בסדר, לא ניכנס לעניינים פרטיים. </w:t>
      </w:r>
    </w:p>
    <w:p w:rsidR="00422FCA" w:rsidRDefault="00422FCA" w:rsidP="00422FCA">
      <w:pPr>
        <w:rPr>
          <w:rtl/>
          <w:lang w:eastAsia="he-IL"/>
        </w:rPr>
      </w:pPr>
      <w:bookmarkStart w:id="10407" w:name="_ETM_Q1_4815000"/>
      <w:bookmarkEnd w:id="10407"/>
    </w:p>
    <w:p w:rsidR="00422FCA" w:rsidRDefault="00422FCA" w:rsidP="00422FCA">
      <w:pPr>
        <w:pStyle w:val="a5"/>
        <w:keepNext/>
        <w:rPr>
          <w:rtl/>
        </w:rPr>
      </w:pPr>
      <w:bookmarkStart w:id="10408" w:name="ET_speaker_6240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09" w:name="_ETM_Q1_4820000"/>
      <w:bookmarkStart w:id="10410" w:name="_ETM_Q1_4811000"/>
      <w:bookmarkEnd w:id="10409"/>
      <w:bookmarkEnd w:id="10410"/>
      <w:r>
        <w:rPr>
          <w:rtl/>
          <w:lang w:eastAsia="he-IL"/>
        </w:rPr>
        <w:t xml:space="preserve">כבוד השופט, ברשותך, מאחר וכולנו קצת מכירים היסטוריה, לא רק מ-48', זה תיק אפרסק, זה </w:t>
      </w:r>
      <w:bookmarkStart w:id="10411" w:name="_ETM_Q1_4821000"/>
      <w:bookmarkEnd w:id="10411"/>
      <w:r>
        <w:rPr>
          <w:rtl/>
          <w:lang w:eastAsia="he-IL"/>
        </w:rPr>
        <w:t xml:space="preserve">סיפור של שחיתות ציבורית.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12" w:name="ET_speaker_6217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13" w:name="_ETM_Q1_4822000"/>
      <w:bookmarkEnd w:id="10413"/>
      <w:r>
        <w:rPr>
          <w:rtl/>
          <w:lang w:eastAsia="he-IL"/>
        </w:rPr>
        <w:t xml:space="preserve">ברור, לכן אמרתי תיק אפרסק.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14" w:name="ET_speaker_אברהם_טננבאום_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15" w:name="_ETM_Q1_4827000"/>
      <w:bookmarkEnd w:id="10415"/>
      <w:r>
        <w:rPr>
          <w:rtl/>
          <w:lang w:eastAsia="he-IL"/>
        </w:rPr>
        <w:t>על פי מחקרים שאני קראתי - - -</w:t>
      </w:r>
    </w:p>
    <w:p w:rsidR="00422FCA" w:rsidRDefault="00422FCA" w:rsidP="00422FCA">
      <w:pPr>
        <w:rPr>
          <w:rtl/>
          <w:lang w:eastAsia="he-IL"/>
        </w:rPr>
      </w:pPr>
      <w:bookmarkStart w:id="10416" w:name="_ETM_Q1_4829000"/>
      <w:bookmarkEnd w:id="10416"/>
    </w:p>
    <w:p w:rsidR="00422FCA" w:rsidRDefault="00422FCA" w:rsidP="00422FCA">
      <w:pPr>
        <w:pStyle w:val="a5"/>
        <w:keepNext/>
        <w:rPr>
          <w:rtl/>
        </w:rPr>
      </w:pPr>
      <w:bookmarkStart w:id="10417" w:name="ET_speaker_5084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0418" w:name="_ETM_Q1_4835000"/>
      <w:bookmarkEnd w:id="10418"/>
      <w:r>
        <w:rPr>
          <w:rtl/>
          <w:lang w:eastAsia="he-IL"/>
        </w:rPr>
        <w:t xml:space="preserve">הוא היה שם. אדוני השופט, הוא היה שם. </w:t>
      </w:r>
    </w:p>
    <w:p w:rsidR="00422FCA" w:rsidRDefault="00422FCA" w:rsidP="00422FCA">
      <w:pPr>
        <w:rPr>
          <w:rtl/>
          <w:lang w:eastAsia="he-IL"/>
        </w:rPr>
      </w:pPr>
      <w:bookmarkStart w:id="10419" w:name="_ETM_Q1_4837000"/>
      <w:bookmarkEnd w:id="10419"/>
    </w:p>
    <w:p w:rsidR="00422FCA" w:rsidRDefault="00422FCA" w:rsidP="00422FCA">
      <w:pPr>
        <w:pStyle w:val="a5"/>
        <w:keepNext/>
        <w:rPr>
          <w:rtl/>
        </w:rPr>
      </w:pPr>
      <w:bookmarkStart w:id="10420" w:name="ET_speaker_6217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21" w:name="_ETM_Q1_4838000"/>
      <w:bookmarkEnd w:id="10421"/>
      <w:r>
        <w:rPr>
          <w:rtl/>
          <w:lang w:eastAsia="he-IL"/>
        </w:rPr>
        <w:t xml:space="preserve">לא סתם </w:t>
      </w:r>
      <w:bookmarkStart w:id="10422" w:name="_ETM_Q1_4834000"/>
      <w:bookmarkEnd w:id="10422"/>
      <w:r>
        <w:rPr>
          <w:rtl/>
          <w:lang w:eastAsia="he-IL"/>
        </w:rPr>
        <w:t xml:space="preserve">אמרתי תיק אפרסק, זאת הדוגמה.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23" w:name="ET_speaker_5084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24" w:name="_ETM_Q1_4839000"/>
      <w:bookmarkEnd w:id="10424"/>
      <w:r>
        <w:rPr>
          <w:rtl/>
          <w:lang w:eastAsia="he-IL"/>
        </w:rPr>
        <w:t xml:space="preserve">יואב היה שם.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425" w:name="ET_yor_5786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26" w:name="_ETM_Q1_4842000"/>
      <w:bookmarkEnd w:id="10426"/>
      <w:r>
        <w:rPr>
          <w:rtl/>
          <w:lang w:eastAsia="he-IL"/>
        </w:rPr>
        <w:t xml:space="preserve">חברי הכנסת, </w:t>
      </w:r>
      <w:bookmarkStart w:id="10427" w:name="_ETM_Q1_4844000"/>
      <w:bookmarkEnd w:id="10427"/>
      <w:r>
        <w:rPr>
          <w:rtl/>
          <w:lang w:eastAsia="he-IL"/>
        </w:rPr>
        <w:t xml:space="preserve">לא יכול להיות שכל פעם שמישהו יגיד משהו שלא מוצא </w:t>
      </w:r>
      <w:bookmarkStart w:id="10428" w:name="_ETM_Q1_4845000"/>
      <w:bookmarkEnd w:id="10428"/>
      <w:r>
        <w:rPr>
          <w:rtl/>
          <w:lang w:eastAsia="he-IL"/>
        </w:rPr>
        <w:t xml:space="preserve">חן בעיניכם, אתם לא תתנו לו לדבר, אתם שמים </w:t>
      </w:r>
      <w:bookmarkStart w:id="10429" w:name="_ETM_Q1_4847000"/>
      <w:bookmarkEnd w:id="10429"/>
      <w:r>
        <w:rPr>
          <w:rtl/>
          <w:lang w:eastAsia="he-IL"/>
        </w:rPr>
        <w:t xml:space="preserve">לב שכל נציג שמביע עמדה לא זהה לשלכם, אתם מנסים להפריע לו? לא מנסים, אתם מפריעים לו. אתה הבא בתור, </w:t>
      </w:r>
      <w:bookmarkStart w:id="10430" w:name="_ETM_Q1_4853000"/>
      <w:bookmarkEnd w:id="10430"/>
      <w:r>
        <w:rPr>
          <w:rtl/>
          <w:lang w:eastAsia="he-IL"/>
        </w:rPr>
        <w:t xml:space="preserve">סגלוביץ.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431" w:name="ET_interruption_6361_3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32" w:name="_ETM_Q1_4855000"/>
      <w:bookmarkEnd w:id="10432"/>
      <w:r>
        <w:rPr>
          <w:rtl/>
          <w:lang w:eastAsia="he-IL"/>
        </w:rPr>
        <w:t xml:space="preserve">מה זאת אומרת? אבל גם בצד השני קורה בדיוק </w:t>
      </w:r>
      <w:bookmarkStart w:id="10433" w:name="_ETM_Q1_4856000"/>
      <w:bookmarkEnd w:id="10433"/>
      <w:r>
        <w:rPr>
          <w:rtl/>
          <w:lang w:eastAsia="he-IL"/>
        </w:rPr>
        <w:t xml:space="preserve">אותו דבר. </w:t>
      </w:r>
    </w:p>
    <w:p w:rsidR="00422FCA" w:rsidRDefault="00422FCA" w:rsidP="00422FCA">
      <w:pPr>
        <w:rPr>
          <w:rtl/>
          <w:lang w:eastAsia="he-IL"/>
        </w:rPr>
      </w:pPr>
      <w:bookmarkStart w:id="10434" w:name="_ETM_Q1_4857000"/>
      <w:bookmarkEnd w:id="10434"/>
    </w:p>
    <w:p w:rsidR="00422FCA" w:rsidRDefault="00422FCA" w:rsidP="00422FCA">
      <w:pPr>
        <w:pStyle w:val="af8"/>
        <w:keepNext/>
        <w:rPr>
          <w:rtl/>
        </w:rPr>
      </w:pPr>
      <w:bookmarkStart w:id="10435" w:name="ET_yor_5786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36" w:name="_ETM_Q1_4859000"/>
      <w:bookmarkEnd w:id="10436"/>
      <w:r>
        <w:rPr>
          <w:rtl/>
          <w:lang w:eastAsia="he-IL"/>
        </w:rPr>
        <w:t xml:space="preserve">הוא אמר עובדה, ואתה בזכות דיבור שלך תתקן </w:t>
      </w:r>
      <w:bookmarkStart w:id="10437" w:name="_ETM_Q1_4858000"/>
      <w:bookmarkEnd w:id="10437"/>
      <w:r>
        <w:rPr>
          <w:rtl/>
          <w:lang w:eastAsia="he-IL"/>
        </w:rPr>
        <w:t>אותו. לא יכול להיות שחמישה, שישה חברי כנסת - - -</w:t>
      </w:r>
    </w:p>
    <w:p w:rsidR="00422FCA" w:rsidRDefault="00422FCA" w:rsidP="00422FCA">
      <w:pPr>
        <w:rPr>
          <w:rtl/>
          <w:lang w:eastAsia="he-IL"/>
        </w:rPr>
      </w:pPr>
      <w:bookmarkStart w:id="10438" w:name="_ETM_Q1_4863000"/>
      <w:bookmarkEnd w:id="10438"/>
    </w:p>
    <w:p w:rsidR="00422FCA" w:rsidRDefault="00422FCA" w:rsidP="00422FCA">
      <w:pPr>
        <w:pStyle w:val="af7"/>
        <w:keepNext/>
        <w:rPr>
          <w:rtl/>
        </w:rPr>
      </w:pPr>
      <w:bookmarkStart w:id="10439" w:name="ET_interruption_6361_3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40" w:name="_ETM_Q1_4864000"/>
      <w:bookmarkEnd w:id="10440"/>
      <w:r>
        <w:rPr>
          <w:rtl/>
          <w:lang w:eastAsia="he-IL"/>
        </w:rPr>
        <w:t xml:space="preserve">אתה לא היית פה, בן גביר לא נתן לבר לב לדבר, אחר כך ההוא דיבר והפסיק אותו, הוא הזהיר אותו ואמר לו: דיברנו על זה קודם. </w:t>
      </w:r>
    </w:p>
    <w:p w:rsidR="00422FCA" w:rsidRDefault="00422FCA" w:rsidP="00422FCA">
      <w:pPr>
        <w:rPr>
          <w:rtl/>
          <w:lang w:eastAsia="he-IL"/>
        </w:rPr>
      </w:pPr>
      <w:bookmarkStart w:id="10441" w:name="_ETM_Q1_4872000"/>
      <w:bookmarkEnd w:id="10441"/>
    </w:p>
    <w:p w:rsidR="00422FCA" w:rsidRDefault="00422FCA" w:rsidP="00422FCA">
      <w:pPr>
        <w:pStyle w:val="af7"/>
        <w:keepNext/>
        <w:rPr>
          <w:rtl/>
        </w:rPr>
      </w:pPr>
      <w:bookmarkStart w:id="10442" w:name="ET_interruption_6240_33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43" w:name="_ETM_Q1_4870000"/>
      <w:bookmarkStart w:id="10444" w:name="_ETM_Q1_4862000"/>
      <w:bookmarkEnd w:id="10443"/>
      <w:bookmarkEnd w:id="10444"/>
      <w:r>
        <w:rPr>
          <w:rtl/>
          <w:lang w:eastAsia="he-IL"/>
        </w:rPr>
        <w:t xml:space="preserve">עובדה לא נכונה. </w:t>
      </w:r>
    </w:p>
    <w:p w:rsidR="00422FCA" w:rsidRDefault="00422FCA" w:rsidP="00422FCA">
      <w:pPr>
        <w:rPr>
          <w:rtl/>
          <w:lang w:eastAsia="he-IL"/>
        </w:rPr>
      </w:pPr>
      <w:bookmarkStart w:id="10445" w:name="_ETM_Q1_4869000"/>
      <w:bookmarkEnd w:id="10445"/>
    </w:p>
    <w:p w:rsidR="00422FCA" w:rsidRDefault="00422FCA" w:rsidP="00422FCA">
      <w:pPr>
        <w:pStyle w:val="a5"/>
        <w:keepNext/>
        <w:rPr>
          <w:rtl/>
        </w:rPr>
      </w:pPr>
      <w:bookmarkStart w:id="10446" w:name="ET_speaker_5084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נציג רגבים – כמה עובדות</w:t>
      </w:r>
      <w:bookmarkStart w:id="10447" w:name="_ETM_Q1_4873000"/>
      <w:bookmarkEnd w:id="10447"/>
      <w:r>
        <w:rPr>
          <w:rtl/>
          <w:lang w:eastAsia="he-IL"/>
        </w:rPr>
        <w:t xml:space="preserve"> לא נכונות אמר?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448" w:name="ET_yor_5786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49" w:name="_ETM_Q1_4874000"/>
      <w:bookmarkEnd w:id="10449"/>
      <w:r>
        <w:rPr>
          <w:rtl/>
          <w:lang w:eastAsia="he-IL"/>
        </w:rPr>
        <w:t xml:space="preserve">גם הפרעתם לו, תלמדו להקשיב בסבלנות.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50" w:name="ET_speaker_אברהם_טננבאום_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בוא</w:t>
      </w:r>
      <w:bookmarkStart w:id="10451" w:name="_ETM_Q1_4878000"/>
      <w:bookmarkEnd w:id="10451"/>
      <w:r>
        <w:rPr>
          <w:rtl/>
          <w:lang w:eastAsia="he-IL"/>
        </w:rPr>
        <w:t xml:space="preserve"> נסכם על העובדות שאנחנו מסכימים עליהן.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452" w:name="ET_yor_5786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4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53" w:name="_ETM_Q1_4883000"/>
      <w:bookmarkEnd w:id="10453"/>
      <w:r>
        <w:rPr>
          <w:rtl/>
          <w:lang w:eastAsia="he-IL"/>
        </w:rPr>
        <w:t>תקשיבו בסבלנות,</w:t>
      </w:r>
      <w:bookmarkStart w:id="10454" w:name="_ETM_Q1_4880000"/>
      <w:bookmarkEnd w:id="10454"/>
      <w:r>
        <w:rPr>
          <w:rtl/>
          <w:lang w:eastAsia="he-IL"/>
        </w:rPr>
        <w:t xml:space="preserve"> כולם ידברו, בבקשה. </w:t>
      </w:r>
    </w:p>
    <w:p w:rsidR="00422FCA" w:rsidRDefault="00422FCA" w:rsidP="00422FCA">
      <w:pPr>
        <w:rPr>
          <w:rtl/>
          <w:lang w:eastAsia="he-IL"/>
        </w:rPr>
      </w:pPr>
      <w:bookmarkStart w:id="10455" w:name="_ETM_Q1_4881000"/>
      <w:bookmarkEnd w:id="10455"/>
    </w:p>
    <w:p w:rsidR="00422FCA" w:rsidRDefault="00422FCA" w:rsidP="00422FCA">
      <w:pPr>
        <w:pStyle w:val="-"/>
        <w:keepNext/>
        <w:rPr>
          <w:rtl/>
        </w:rPr>
      </w:pPr>
      <w:bookmarkStart w:id="10456" w:name="ET_speakercontinue_אברהם_טננבאום__34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4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57" w:name="_ETM_Q1_4882000"/>
      <w:bookmarkEnd w:id="10457"/>
      <w:r>
        <w:rPr>
          <w:rtl/>
          <w:lang w:eastAsia="he-IL"/>
        </w:rPr>
        <w:t xml:space="preserve">אנחנו מסכימים שהיו אין ספור חיכוכים בין </w:t>
      </w:r>
      <w:bookmarkStart w:id="10458" w:name="_ETM_Q1_4887000"/>
      <w:bookmarkEnd w:id="10458"/>
      <w:r>
        <w:rPr>
          <w:rtl/>
          <w:lang w:eastAsia="he-IL"/>
        </w:rPr>
        <w:t xml:space="preserve">השר לבין המפכ"ל. המצב הזה הוא לא בריא. אני לא </w:t>
      </w:r>
      <w:bookmarkStart w:id="10459" w:name="_ETM_Q1_4892000"/>
      <w:bookmarkEnd w:id="10459"/>
      <w:r>
        <w:rPr>
          <w:rtl/>
          <w:lang w:eastAsia="he-IL"/>
        </w:rPr>
        <w:t xml:space="preserve">מכיר שום אקדמאי, ואני מדבר על ד"ר, פרופסור שמתעסק במשטרה </w:t>
      </w:r>
      <w:bookmarkStart w:id="10460" w:name="_ETM_Q1_4896000"/>
      <w:bookmarkEnd w:id="10460"/>
      <w:r>
        <w:rPr>
          <w:rtl/>
          <w:lang w:eastAsia="he-IL"/>
        </w:rPr>
        <w:t xml:space="preserve">וחוקר משטרה, שלא יבוא ויגיד לך שהמצב הזה הוא בלתי אפשרי וצריך לשנות אותו.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461" w:name="ET_interruption_6197_34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62" w:name="_ETM_Q1_4897000"/>
      <w:bookmarkEnd w:id="10462"/>
      <w:r>
        <w:rPr>
          <w:rtl/>
          <w:lang w:eastAsia="he-IL"/>
        </w:rPr>
        <w:t>אז מה אתה מציע?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0463" w:name="ET_speakercontinue_אברהם_טננבאום__34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4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64" w:name="_ETM_Q1_4901000"/>
      <w:bookmarkEnd w:id="10464"/>
      <w:r>
        <w:rPr>
          <w:rtl/>
          <w:lang w:eastAsia="he-IL"/>
        </w:rPr>
        <w:t>אני מציע</w:t>
      </w:r>
      <w:bookmarkStart w:id="10465" w:name="_ETM_Q1_4898000"/>
      <w:bookmarkEnd w:id="10465"/>
      <w:r>
        <w:rPr>
          <w:rtl/>
          <w:lang w:eastAsia="he-IL"/>
        </w:rPr>
        <w:t xml:space="preserve">, דבר ראשון להעביר את החוק הזה מחר, והיה צריך </w:t>
      </w:r>
      <w:bookmarkStart w:id="10466" w:name="_ETM_Q1_4904000"/>
      <w:bookmarkEnd w:id="10466"/>
      <w:r>
        <w:rPr>
          <w:rtl/>
          <w:lang w:eastAsia="he-IL"/>
        </w:rPr>
        <w:t xml:space="preserve">להעביר אותו אתמול.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467" w:name="ET_interruption_6197_34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0468" w:name="_ETM_Q1_4903000"/>
      <w:bookmarkEnd w:id="10468"/>
      <w:r>
        <w:rPr>
          <w:rtl/>
          <w:lang w:eastAsia="he-IL"/>
        </w:rPr>
        <w:t>כה? כמו שהוא?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0469" w:name="ET_speakercontinue_אברהם_טננבאום__34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4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70" w:name="_ETM_Q1_4900000"/>
      <w:bookmarkEnd w:id="10470"/>
      <w:r>
        <w:rPr>
          <w:rtl/>
          <w:lang w:eastAsia="he-IL"/>
        </w:rPr>
        <w:t xml:space="preserve">ואחרי זה תתקנו אותו, כי אם לא תעבירו אותו עכשיו, גם לא תעבירו אותו </w:t>
      </w:r>
      <w:bookmarkStart w:id="10471" w:name="_ETM_Q1_4905000"/>
      <w:bookmarkEnd w:id="10471"/>
      <w:r>
        <w:rPr>
          <w:rtl/>
          <w:lang w:eastAsia="he-IL"/>
        </w:rPr>
        <w:t xml:space="preserve">גם בעוד שנתיים, וזה ברור לכולם. אבל זו לא </w:t>
      </w:r>
      <w:bookmarkStart w:id="10472" w:name="_ETM_Q1_4911000"/>
      <w:bookmarkEnd w:id="10472"/>
      <w:r>
        <w:rPr>
          <w:rtl/>
          <w:lang w:eastAsia="he-IL"/>
        </w:rPr>
        <w:t xml:space="preserve">הנקודה. עוד פעם, אין מקום בעולם שאני מכיר – אני </w:t>
      </w:r>
      <w:bookmarkStart w:id="10473" w:name="_ETM_Q1_4917000"/>
      <w:bookmarkEnd w:id="10473"/>
      <w:r>
        <w:rPr>
          <w:rtl/>
          <w:lang w:eastAsia="he-IL"/>
        </w:rPr>
        <w:t xml:space="preserve">לא יכול להגיד על כל מדינות העולם, אבל אני </w:t>
      </w:r>
      <w:bookmarkStart w:id="10474" w:name="_ETM_Q1_4919000"/>
      <w:bookmarkEnd w:id="10474"/>
      <w:r>
        <w:rPr>
          <w:rtl/>
          <w:lang w:eastAsia="he-IL"/>
        </w:rPr>
        <w:t xml:space="preserve">יכול להגיד על ארצות הברית בצורה חד-משמעית, שיש בארצות הברית </w:t>
      </w:r>
      <w:bookmarkStart w:id="10475" w:name="_ETM_Q1_4923000"/>
      <w:bookmarkEnd w:id="10475"/>
      <w:r>
        <w:rPr>
          <w:rtl/>
          <w:lang w:eastAsia="he-IL"/>
        </w:rPr>
        <w:t xml:space="preserve">17,000 סוכנויות משטרה שונות, כי לכל עיר שם יש משטרה </w:t>
      </w:r>
      <w:bookmarkStart w:id="10476" w:name="_ETM_Q1_4921000"/>
      <w:bookmarkEnd w:id="10476"/>
      <w:r>
        <w:rPr>
          <w:rtl/>
          <w:lang w:eastAsia="he-IL"/>
        </w:rPr>
        <w:t xml:space="preserve">אחרת. אין מקום שבו הדרג האזרחי לא בצורה ברורה וחד משמעית מורה למשטרה מה לעשות, כולל בצרפת. </w:t>
      </w:r>
    </w:p>
    <w:p w:rsidR="00422FCA" w:rsidRDefault="00422FCA" w:rsidP="00422FCA">
      <w:pPr>
        <w:rPr>
          <w:rtl/>
          <w:lang w:eastAsia="he-IL"/>
        </w:rPr>
      </w:pPr>
      <w:bookmarkStart w:id="10477" w:name="_ETM_Q1_4931000"/>
      <w:bookmarkEnd w:id="10477"/>
    </w:p>
    <w:p w:rsidR="00422FCA" w:rsidRDefault="00422FCA" w:rsidP="00422FCA">
      <w:pPr>
        <w:pStyle w:val="a5"/>
        <w:keepNext/>
        <w:rPr>
          <w:rtl/>
        </w:rPr>
      </w:pPr>
      <w:bookmarkStart w:id="10478" w:name="ET_speaker_5084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79" w:name="_ETM_Q1_4932000"/>
      <w:bookmarkEnd w:id="10479"/>
      <w:r>
        <w:rPr>
          <w:rtl/>
          <w:lang w:eastAsia="he-IL"/>
        </w:rPr>
        <w:t>גם בחקירות, אדוני השופט בדימוס? גם בחקירות?</w:t>
      </w:r>
    </w:p>
    <w:p w:rsidR="00422FCA" w:rsidRDefault="00422FCA" w:rsidP="00422FCA">
      <w:pPr>
        <w:rPr>
          <w:rtl/>
          <w:lang w:eastAsia="he-IL"/>
        </w:rPr>
      </w:pPr>
      <w:bookmarkStart w:id="10480" w:name="_ETM_Q1_4935000"/>
      <w:bookmarkEnd w:id="10480"/>
    </w:p>
    <w:p w:rsidR="00422FCA" w:rsidRDefault="00422FCA" w:rsidP="00422FCA">
      <w:pPr>
        <w:pStyle w:val="af7"/>
        <w:keepNext/>
        <w:rPr>
          <w:rtl/>
        </w:rPr>
      </w:pPr>
      <w:bookmarkStart w:id="10481" w:name="ET_interruption_6240_3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4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82" w:name="_ETM_Q1_4938000"/>
      <w:bookmarkEnd w:id="10482"/>
      <w:r>
        <w:rPr>
          <w:rtl/>
          <w:lang w:eastAsia="he-IL"/>
        </w:rPr>
        <w:t xml:space="preserve">המשטרות מושחתות מאוד.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83" w:name="_ETM_Q1_4941000"/>
      <w:bookmarkStart w:id="10484" w:name="ET_speaker_אברהם_טננבאום__348"/>
      <w:bookmarkEnd w:id="10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לצערי בארצות הברית כן, </w:t>
      </w:r>
      <w:bookmarkStart w:id="10485" w:name="_ETM_Q1_4939000"/>
      <w:bookmarkEnd w:id="10485"/>
      <w:r>
        <w:rPr>
          <w:rtl/>
          <w:lang w:eastAsia="he-IL"/>
        </w:rPr>
        <w:t xml:space="preserve">יותר מדי. </w:t>
      </w:r>
    </w:p>
    <w:p w:rsidR="00422FCA" w:rsidRDefault="00422FCA" w:rsidP="00422FCA">
      <w:pPr>
        <w:rPr>
          <w:rtl/>
          <w:lang w:eastAsia="he-IL"/>
        </w:rPr>
      </w:pPr>
      <w:bookmarkStart w:id="10486" w:name="_ETM_Q1_4940000"/>
      <w:bookmarkEnd w:id="10486"/>
    </w:p>
    <w:p w:rsidR="00422FCA" w:rsidRDefault="00422FCA" w:rsidP="00422FCA">
      <w:pPr>
        <w:pStyle w:val="a5"/>
        <w:keepNext/>
        <w:rPr>
          <w:rtl/>
        </w:rPr>
      </w:pPr>
      <w:bookmarkStart w:id="10487" w:name="ET_speaker_5084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88" w:name="_ETM_Q1_4942000"/>
      <w:bookmarkEnd w:id="10488"/>
      <w:r>
        <w:rPr>
          <w:rtl/>
          <w:lang w:eastAsia="he-IL"/>
        </w:rPr>
        <w:t xml:space="preserve">אני שואל אותך את דעתך האישית, כי היית </w:t>
      </w:r>
      <w:bookmarkStart w:id="10489" w:name="_ETM_Q1_4947000"/>
      <w:bookmarkEnd w:id="10489"/>
      <w:r>
        <w:rPr>
          <w:rtl/>
          <w:lang w:eastAsia="he-IL"/>
        </w:rPr>
        <w:t xml:space="preserve">שם – גם בנושא חקירות התערבות של דרג מדיני? </w:t>
      </w:r>
      <w:bookmarkStart w:id="10490" w:name="_ETM_Q1_4951000"/>
      <w:bookmarkEnd w:id="10490"/>
      <w:r>
        <w:rPr>
          <w:rtl/>
          <w:lang w:eastAsia="he-IL"/>
        </w:rPr>
        <w:t xml:space="preserve">גם עם שחיתות ציבורית, אדוני השופט בדימוס?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91" w:name="ET_speaker_אברהם_טננבאום_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92" w:name="_ETM_Q1_4953000"/>
      <w:bookmarkEnd w:id="10492"/>
      <w:r>
        <w:rPr>
          <w:rtl/>
          <w:lang w:eastAsia="he-IL"/>
        </w:rPr>
        <w:t xml:space="preserve">המצב הזה לא מושלם, אבל גם המצב היום הוא לא מושלם. </w:t>
      </w:r>
    </w:p>
    <w:p w:rsidR="00422FCA" w:rsidRDefault="00422FCA" w:rsidP="00422FCA">
      <w:pPr>
        <w:rPr>
          <w:rtl/>
          <w:lang w:eastAsia="he-IL"/>
        </w:rPr>
      </w:pPr>
      <w:bookmarkStart w:id="10493" w:name="_ETM_Q1_4959000"/>
      <w:bookmarkEnd w:id="10493"/>
    </w:p>
    <w:p w:rsidR="00422FCA" w:rsidRDefault="00422FCA" w:rsidP="00422FCA">
      <w:pPr>
        <w:pStyle w:val="a5"/>
        <w:keepNext/>
        <w:rPr>
          <w:rtl/>
        </w:rPr>
      </w:pPr>
      <w:bookmarkStart w:id="10494" w:name="ET_speaker_6197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95" w:name="_ETM_Q1_4954000"/>
      <w:bookmarkEnd w:id="10495"/>
      <w:r>
        <w:rPr>
          <w:rtl/>
          <w:lang w:eastAsia="he-IL"/>
        </w:rPr>
        <w:t xml:space="preserve">אז </w:t>
      </w:r>
      <w:bookmarkStart w:id="10496" w:name="_ETM_Q1_4956000"/>
      <w:bookmarkEnd w:id="10496"/>
      <w:r>
        <w:rPr>
          <w:rtl/>
          <w:lang w:eastAsia="he-IL"/>
        </w:rPr>
        <w:t>תקלקל אותו עוד יותר? תקלקל אותו עוד יותר?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497" w:name="ET_speaker_5084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498" w:name="_ETM_Q1_4955000"/>
      <w:bookmarkEnd w:id="10498"/>
      <w:r>
        <w:rPr>
          <w:rtl/>
          <w:lang w:eastAsia="he-IL"/>
        </w:rPr>
        <w:t xml:space="preserve">אז נתקן, </w:t>
      </w:r>
      <w:bookmarkStart w:id="10499" w:name="_ETM_Q1_4961000"/>
      <w:bookmarkEnd w:id="10499"/>
      <w:r>
        <w:rPr>
          <w:rtl/>
          <w:lang w:eastAsia="he-IL"/>
        </w:rPr>
        <w:t xml:space="preserve">אבל לא מחר בבוקר. </w:t>
      </w:r>
    </w:p>
    <w:p w:rsidR="00422FCA" w:rsidRDefault="00422FCA" w:rsidP="00422FCA">
      <w:pPr>
        <w:rPr>
          <w:rtl/>
          <w:lang w:eastAsia="he-IL"/>
        </w:rPr>
      </w:pPr>
      <w:bookmarkStart w:id="10500" w:name="_ETM_Q1_4963000"/>
      <w:bookmarkEnd w:id="10500"/>
    </w:p>
    <w:p w:rsidR="00422FCA" w:rsidRDefault="00422FCA" w:rsidP="00422FCA">
      <w:pPr>
        <w:pStyle w:val="a5"/>
        <w:keepNext/>
        <w:rPr>
          <w:rtl/>
        </w:rPr>
      </w:pPr>
      <w:bookmarkStart w:id="10501" w:name="ET_speaker_אברהם_טננבאום_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02" w:name="_ETM_Q1_4960000"/>
      <w:bookmarkEnd w:id="10502"/>
      <w:r>
        <w:rPr>
          <w:rtl/>
          <w:lang w:eastAsia="he-IL"/>
        </w:rPr>
        <w:t xml:space="preserve">כולנו שמענו על מקרים של מי שרצה להיות מפכ"ל והיה מיועד להיות מפכ"ל, ופתאום צצה נגדו חקירה.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503" w:name="ET_speaker_5084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04" w:name="_ETM_Q1_4964000"/>
      <w:bookmarkEnd w:id="10504"/>
      <w:r>
        <w:rPr>
          <w:rtl/>
          <w:lang w:eastAsia="he-IL"/>
        </w:rPr>
        <w:t xml:space="preserve">מה זה שייך? אבל עם כל הכבוד, </w:t>
      </w:r>
      <w:bookmarkStart w:id="10505" w:name="_ETM_Q1_4967000"/>
      <w:bookmarkEnd w:id="10505"/>
      <w:r>
        <w:rPr>
          <w:rtl/>
          <w:lang w:eastAsia="he-IL"/>
        </w:rPr>
        <w:t>מה זה שייך?</w:t>
      </w:r>
    </w:p>
    <w:p w:rsidR="00422FCA" w:rsidRDefault="00422FCA" w:rsidP="00422FCA">
      <w:pPr>
        <w:rPr>
          <w:rtl/>
          <w:lang w:eastAsia="he-IL"/>
        </w:rPr>
      </w:pPr>
      <w:bookmarkStart w:id="10506" w:name="_ETM_Q1_4969000"/>
      <w:bookmarkEnd w:id="10506"/>
    </w:p>
    <w:p w:rsidR="00422FCA" w:rsidRDefault="00422FCA" w:rsidP="00422FCA">
      <w:pPr>
        <w:pStyle w:val="a5"/>
        <w:keepNext/>
        <w:rPr>
          <w:rtl/>
        </w:rPr>
      </w:pPr>
      <w:bookmarkStart w:id="10507" w:name="ET_speaker_אברהם_טננבאום_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08" w:name="_ETM_Q1_4973000"/>
      <w:bookmarkEnd w:id="10508"/>
      <w:r>
        <w:rPr>
          <w:rtl/>
          <w:lang w:eastAsia="he-IL"/>
        </w:rPr>
        <w:t>התקלות קיימות פה וקיימות פה, צריך איזונים ובלמים</w:t>
      </w:r>
      <w:bookmarkStart w:id="10509" w:name="_ETM_Q1_4977000"/>
      <w:bookmarkEnd w:id="10509"/>
      <w:r>
        <w:rPr>
          <w:rtl/>
          <w:lang w:eastAsia="he-IL"/>
        </w:rPr>
        <w:t xml:space="preserve">, והאיזונים והבלמים הטובים יהיו דבר ראשון, שיעבירו את החוק </w:t>
      </w:r>
      <w:bookmarkStart w:id="10510" w:name="_ETM_Q1_4983000"/>
      <w:bookmarkEnd w:id="10510"/>
      <w:r>
        <w:rPr>
          <w:rtl/>
          <w:lang w:eastAsia="he-IL"/>
        </w:rPr>
        <w:t xml:space="preserve">הזה כמות שהוא. </w:t>
      </w:r>
    </w:p>
    <w:p w:rsidR="00422FCA" w:rsidRDefault="00422FCA" w:rsidP="00422FCA">
      <w:pPr>
        <w:rPr>
          <w:rtl/>
          <w:lang w:eastAsia="he-IL"/>
        </w:rPr>
      </w:pPr>
      <w:bookmarkStart w:id="10511" w:name="_ETM_Q1_4979000"/>
      <w:bookmarkEnd w:id="10511"/>
    </w:p>
    <w:p w:rsidR="00422FCA" w:rsidRDefault="00422FCA" w:rsidP="00422FCA">
      <w:pPr>
        <w:pStyle w:val="a5"/>
        <w:keepNext/>
        <w:rPr>
          <w:rtl/>
        </w:rPr>
      </w:pPr>
      <w:bookmarkStart w:id="10512" w:name="ET_speaker_5084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13" w:name="_ETM_Q1_4980000"/>
      <w:bookmarkEnd w:id="10513"/>
      <w:r>
        <w:rPr>
          <w:rtl/>
          <w:lang w:eastAsia="he-IL"/>
        </w:rPr>
        <w:t>למה? במה החוק טוב?</w:t>
      </w:r>
    </w:p>
    <w:p w:rsidR="00422FCA" w:rsidRDefault="00422FCA" w:rsidP="00422FCA">
      <w:pPr>
        <w:rPr>
          <w:rtl/>
          <w:lang w:eastAsia="he-IL"/>
        </w:rPr>
      </w:pPr>
      <w:bookmarkStart w:id="10514" w:name="_ETM_Q1_4986000"/>
      <w:bookmarkEnd w:id="10514"/>
    </w:p>
    <w:p w:rsidR="00422FCA" w:rsidRDefault="00422FCA" w:rsidP="00422FCA">
      <w:pPr>
        <w:pStyle w:val="af8"/>
        <w:keepNext/>
        <w:rPr>
          <w:rtl/>
        </w:rPr>
      </w:pPr>
      <w:bookmarkStart w:id="10515" w:name="ET_yor_5786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16" w:name="_ETM_Q1_4987000"/>
      <w:bookmarkEnd w:id="10516"/>
      <w:r>
        <w:rPr>
          <w:rtl/>
          <w:lang w:eastAsia="he-IL"/>
        </w:rPr>
        <w:t xml:space="preserve">חברי הכנסת, </w:t>
      </w:r>
      <w:bookmarkStart w:id="10517" w:name="_ETM_Q1_4982000"/>
      <w:bookmarkEnd w:id="10517"/>
      <w:r>
        <w:rPr>
          <w:rtl/>
          <w:lang w:eastAsia="he-IL"/>
        </w:rPr>
        <w:t xml:space="preserve">מה עובר עליכם? תנו לו לסיים. מה זה, כל משפט אתם מפריעים. </w:t>
      </w:r>
    </w:p>
    <w:p w:rsidR="00422FCA" w:rsidRDefault="00422FCA" w:rsidP="00422FCA">
      <w:pPr>
        <w:rPr>
          <w:rtl/>
          <w:lang w:eastAsia="he-IL"/>
        </w:rPr>
      </w:pPr>
      <w:bookmarkStart w:id="10518" w:name="_ETM_Q1_4991000"/>
      <w:bookmarkEnd w:id="10518"/>
    </w:p>
    <w:p w:rsidR="00422FCA" w:rsidRDefault="00422FCA" w:rsidP="00422FCA">
      <w:pPr>
        <w:pStyle w:val="a5"/>
        <w:keepNext/>
        <w:rPr>
          <w:rtl/>
        </w:rPr>
      </w:pPr>
      <w:bookmarkStart w:id="10519" w:name="ET_speaker_אברהם_טננבאום_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20" w:name="_ETM_Q1_4989000"/>
      <w:bookmarkEnd w:id="10520"/>
      <w:r>
        <w:rPr>
          <w:rtl/>
          <w:lang w:eastAsia="he-IL"/>
        </w:rPr>
        <w:t xml:space="preserve">בסך הכול החוק הזה אומר שאת המדיניות קובע </w:t>
      </w:r>
      <w:bookmarkStart w:id="10521" w:name="_ETM_Q1_4994000"/>
      <w:bookmarkEnd w:id="10521"/>
      <w:r>
        <w:rPr>
          <w:rtl/>
          <w:lang w:eastAsia="he-IL"/>
        </w:rPr>
        <w:t xml:space="preserve">השר ותו לא. החוק הזה לא אומר שום דבר מהותי. </w:t>
      </w:r>
      <w:bookmarkStart w:id="10522" w:name="_ETM_Q1_4995000"/>
      <w:bookmarkEnd w:id="10522"/>
    </w:p>
    <w:p w:rsidR="00422FCA" w:rsidRDefault="00422FCA" w:rsidP="00422FCA">
      <w:pPr>
        <w:rPr>
          <w:rtl/>
          <w:lang w:eastAsia="he-IL"/>
        </w:rPr>
      </w:pPr>
      <w:bookmarkStart w:id="10523" w:name="_ETM_Q1_4996000"/>
      <w:bookmarkEnd w:id="10523"/>
    </w:p>
    <w:p w:rsidR="00422FCA" w:rsidRDefault="00422FCA" w:rsidP="00422FCA">
      <w:pPr>
        <w:pStyle w:val="a5"/>
        <w:keepNext/>
        <w:rPr>
          <w:rtl/>
        </w:rPr>
      </w:pPr>
      <w:bookmarkStart w:id="10524" w:name="ET_speaker_6156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25" w:name="_ETM_Q1_4992000"/>
      <w:bookmarkEnd w:id="10525"/>
      <w:r>
        <w:rPr>
          <w:rtl/>
          <w:lang w:eastAsia="he-IL"/>
        </w:rPr>
        <w:t xml:space="preserve">ממש לא נכון – הוא משנה את תפקיד המפכ"ל. </w:t>
      </w:r>
    </w:p>
    <w:p w:rsidR="00422FCA" w:rsidRDefault="00422FCA" w:rsidP="00422FCA">
      <w:pPr>
        <w:rPr>
          <w:rtl/>
          <w:lang w:eastAsia="he-IL"/>
        </w:rPr>
      </w:pPr>
      <w:bookmarkStart w:id="10526" w:name="_ETM_Q1_5000000"/>
      <w:bookmarkEnd w:id="10526"/>
    </w:p>
    <w:p w:rsidR="00422FCA" w:rsidRDefault="00422FCA" w:rsidP="00422FCA">
      <w:pPr>
        <w:pStyle w:val="a5"/>
        <w:keepNext/>
        <w:rPr>
          <w:rtl/>
        </w:rPr>
      </w:pPr>
      <w:bookmarkStart w:id="10527" w:name="ET_speaker_5084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28" w:name="_ETM_Q1_5001000"/>
      <w:bookmarkEnd w:id="10528"/>
      <w:r>
        <w:rPr>
          <w:rtl/>
          <w:lang w:eastAsia="he-IL"/>
        </w:rPr>
        <w:t>גם הוראות פתיחה באש, נכון?</w:t>
      </w:r>
    </w:p>
    <w:p w:rsidR="00422FCA" w:rsidRDefault="00422FCA" w:rsidP="00422FCA">
      <w:pPr>
        <w:rPr>
          <w:rtl/>
          <w:lang w:eastAsia="he-IL"/>
        </w:rPr>
      </w:pPr>
      <w:bookmarkStart w:id="10529" w:name="_ETM_Q1_4999000"/>
      <w:bookmarkEnd w:id="10529"/>
    </w:p>
    <w:p w:rsidR="00422FCA" w:rsidRDefault="00422FCA" w:rsidP="00422FCA">
      <w:pPr>
        <w:pStyle w:val="a5"/>
        <w:keepNext/>
        <w:rPr>
          <w:rtl/>
        </w:rPr>
      </w:pPr>
      <w:bookmarkStart w:id="10530" w:name="ET_speaker_אברהם_טננבאום_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31" w:name="_ETM_Q1_5002000"/>
      <w:bookmarkEnd w:id="10531"/>
      <w:r>
        <w:rPr>
          <w:rtl/>
          <w:lang w:eastAsia="he-IL"/>
        </w:rPr>
        <w:t xml:space="preserve">אנחנו נמצאים שהוא לא בריא לחלוטין, </w:t>
      </w:r>
      <w:bookmarkStart w:id="10532" w:name="_ETM_Q1_5003000"/>
      <w:bookmarkEnd w:id="10532"/>
      <w:r>
        <w:rPr>
          <w:rtl/>
          <w:lang w:eastAsia="he-IL"/>
        </w:rPr>
        <w:t xml:space="preserve">אין חילוקי דעות. אם הבנתי נכון עכשיו עד פה, </w:t>
      </w:r>
      <w:bookmarkStart w:id="10533" w:name="_ETM_Q1_5005000"/>
      <w:bookmarkEnd w:id="10533"/>
      <w:r>
        <w:rPr>
          <w:rtl/>
          <w:lang w:eastAsia="he-IL"/>
        </w:rPr>
        <w:t>כל הוויכוח הוא האם לתקן את זה עכשיו, או לתקן את זה בעוד - - -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534" w:name="ET_interruption_6197_3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35" w:name="_ETM_Q1_5009000"/>
      <w:bookmarkEnd w:id="10535"/>
      <w:r>
        <w:rPr>
          <w:rtl/>
          <w:lang w:eastAsia="he-IL"/>
        </w:rPr>
        <w:t>לא, ממש לא. ממש לא, ישבת פה ולא שמעת כלום?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536" w:name="ET_speaker_5084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37" w:name="_ETM_Q1_5010000"/>
      <w:bookmarkEnd w:id="10537"/>
      <w:r>
        <w:rPr>
          <w:rtl/>
          <w:lang w:eastAsia="he-IL"/>
        </w:rPr>
        <w:t xml:space="preserve">יש דיון שלם, </w:t>
      </w:r>
      <w:bookmarkStart w:id="10538" w:name="_ETM_Q1_5014000"/>
      <w:bookmarkEnd w:id="10538"/>
      <w:r>
        <w:rPr>
          <w:rtl/>
          <w:lang w:eastAsia="he-IL"/>
        </w:rPr>
        <w:t xml:space="preserve">אתה באת ברבע האחרון שלו. </w:t>
      </w:r>
    </w:p>
    <w:p w:rsidR="00422FCA" w:rsidRDefault="00422FCA" w:rsidP="00422FCA">
      <w:pPr>
        <w:rPr>
          <w:rtl/>
          <w:lang w:eastAsia="he-IL"/>
        </w:rPr>
      </w:pPr>
      <w:bookmarkStart w:id="10539" w:name="_ETM_Q1_5012000"/>
      <w:bookmarkEnd w:id="1053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40" w:name="_ETM_Q1_5013000"/>
      <w:bookmarkEnd w:id="10540"/>
      <w:r>
        <w:rPr>
          <w:rtl/>
          <w:lang w:eastAsia="he-IL"/>
        </w:rPr>
        <w:t xml:space="preserve">הדיון מבחינתכם זה האם לא לתקן עכשיו או לא לתקן בהמשך.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541" w:name="ET_interruption_6156_3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 נכון. </w:t>
      </w:r>
    </w:p>
    <w:p w:rsidR="00422FCA" w:rsidRDefault="00422FCA" w:rsidP="00422FCA">
      <w:pPr>
        <w:rPr>
          <w:rtl/>
          <w:lang w:eastAsia="he-IL"/>
        </w:rPr>
      </w:pPr>
      <w:bookmarkStart w:id="10542" w:name="_ETM_Q1_5020000"/>
      <w:bookmarkEnd w:id="10542"/>
    </w:p>
    <w:p w:rsidR="00422FCA" w:rsidRDefault="00422FCA" w:rsidP="00422FCA">
      <w:pPr>
        <w:pStyle w:val="af7"/>
        <w:keepNext/>
        <w:rPr>
          <w:rtl/>
        </w:rPr>
      </w:pPr>
      <w:bookmarkStart w:id="10543" w:name="ET_interruption_5084_3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44" w:name="_ETM_Q1_5016000"/>
      <w:bookmarkEnd w:id="10544"/>
      <w:r>
        <w:rPr>
          <w:rtl/>
          <w:lang w:eastAsia="he-IL"/>
        </w:rPr>
        <w:t xml:space="preserve">לא </w:t>
      </w:r>
      <w:bookmarkStart w:id="10545" w:name="_ETM_Q1_5017000"/>
      <w:bookmarkEnd w:id="10545"/>
      <w:r>
        <w:rPr>
          <w:rtl/>
          <w:lang w:eastAsia="he-IL"/>
        </w:rPr>
        <w:t xml:space="preserve">נכון.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546" w:name="ET_interruption_6197_3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47" w:name="_ETM_Q1_5018000"/>
      <w:bookmarkEnd w:id="10547"/>
      <w:r>
        <w:rPr>
          <w:rtl/>
          <w:lang w:eastAsia="he-IL"/>
        </w:rPr>
        <w:t xml:space="preserve">לא נכון אופיר. </w:t>
      </w:r>
    </w:p>
    <w:p w:rsidR="00422FCA" w:rsidRDefault="00422FCA" w:rsidP="00422FCA">
      <w:pPr>
        <w:rPr>
          <w:rtl/>
          <w:lang w:eastAsia="he-IL"/>
        </w:rPr>
      </w:pPr>
      <w:bookmarkStart w:id="10548" w:name="_ETM_Q1_5023000"/>
      <w:bookmarkEnd w:id="10548"/>
    </w:p>
    <w:p w:rsidR="00422FCA" w:rsidRDefault="00422FCA" w:rsidP="00422FCA">
      <w:pPr>
        <w:pStyle w:val="a5"/>
        <w:keepNext/>
        <w:rPr>
          <w:rtl/>
        </w:rPr>
      </w:pPr>
      <w:bookmarkStart w:id="10549" w:name="ET_speaker_5084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 נכון אדוני יושב-הראש, אתה </w:t>
      </w:r>
      <w:bookmarkStart w:id="10550" w:name="_ETM_Q1_5024000"/>
      <w:bookmarkEnd w:id="10550"/>
      <w:r>
        <w:rPr>
          <w:rtl/>
          <w:lang w:eastAsia="he-IL"/>
        </w:rPr>
        <w:t xml:space="preserve">קובע מסקנות, לא נכון. </w:t>
      </w:r>
    </w:p>
    <w:p w:rsidR="00422FCA" w:rsidRDefault="00422FCA" w:rsidP="00422FCA">
      <w:pPr>
        <w:rPr>
          <w:rtl/>
          <w:lang w:eastAsia="he-IL"/>
        </w:rPr>
      </w:pPr>
      <w:bookmarkStart w:id="10551" w:name="_ETM_Q1_5021000"/>
      <w:bookmarkEnd w:id="10551"/>
    </w:p>
    <w:p w:rsidR="00422FCA" w:rsidRDefault="00422FCA" w:rsidP="00422FCA">
      <w:pPr>
        <w:pStyle w:val="af7"/>
        <w:keepNext/>
        <w:rPr>
          <w:rtl/>
        </w:rPr>
      </w:pPr>
      <w:bookmarkStart w:id="10552" w:name="ET_interruption_6156_3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53" w:name="_ETM_Q1_5022000"/>
      <w:bookmarkEnd w:id="10553"/>
      <w:r>
        <w:rPr>
          <w:rtl/>
          <w:lang w:eastAsia="he-IL"/>
        </w:rPr>
        <w:t xml:space="preserve">אופיר, אנחנו הודענו שנתמוך </w:t>
      </w:r>
      <w:bookmarkStart w:id="10554" w:name="_ETM_Q1_5028000"/>
      <w:bookmarkEnd w:id="10554"/>
      <w:r>
        <w:rPr>
          <w:rtl/>
          <w:lang w:eastAsia="he-IL"/>
        </w:rPr>
        <w:t xml:space="preserve">בחקיקה עניינית. בניגוד אליכם, אנחנו הודענו שכשתביאו הצעות חוק ענייניות, אנחנו נתמוך בהן.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55" w:name="_ETM_Q1_5031000"/>
      <w:bookmarkEnd w:id="10555"/>
      <w:r>
        <w:rPr>
          <w:rtl/>
          <w:lang w:eastAsia="he-IL"/>
        </w:rPr>
        <w:t xml:space="preserve">בוא נראה, ימים יגידו, את החקיקה העניינית </w:t>
      </w:r>
      <w:bookmarkStart w:id="10556" w:name="_ETM_Q1_5033000"/>
      <w:bookmarkEnd w:id="10556"/>
      <w:r>
        <w:rPr>
          <w:rtl/>
          <w:lang w:eastAsia="he-IL"/>
        </w:rPr>
        <w:t xml:space="preserve">הזאת.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557" w:name="ET_interruption_5084_3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58" w:name="_ETM_Q1_5032000"/>
      <w:bookmarkEnd w:id="10558"/>
      <w:r>
        <w:rPr>
          <w:rtl/>
          <w:lang w:eastAsia="he-IL"/>
        </w:rPr>
        <w:t xml:space="preserve">מכיוון שישבתי שם 99.9%, אמרתם לא. </w:t>
      </w:r>
    </w:p>
    <w:p w:rsidR="00422FCA" w:rsidRDefault="00422FCA" w:rsidP="00422FCA">
      <w:pPr>
        <w:rPr>
          <w:rtl/>
          <w:lang w:eastAsia="he-IL"/>
        </w:rPr>
      </w:pPr>
      <w:bookmarkStart w:id="10559" w:name="_ETM_Q1_5034000"/>
      <w:bookmarkEnd w:id="10559"/>
    </w:p>
    <w:p w:rsidR="00422FCA" w:rsidRDefault="00422FCA" w:rsidP="00422FCA">
      <w:pPr>
        <w:pStyle w:val="af8"/>
        <w:keepNext/>
        <w:rPr>
          <w:rtl/>
        </w:rPr>
      </w:pPr>
      <w:bookmarkStart w:id="10560" w:name="ET_yor_5786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61" w:name="_ETM_Q1_5035000"/>
      <w:bookmarkEnd w:id="10561"/>
      <w:r>
        <w:rPr>
          <w:rtl/>
          <w:lang w:eastAsia="he-IL"/>
        </w:rPr>
        <w:t xml:space="preserve">אבל אני אגיד לך מה לא טוב בזה, כי אתה – כל מילה שאומרים פה, אתה מכיר, כי היית שם ואתה </w:t>
      </w:r>
      <w:bookmarkStart w:id="10562" w:name="_ETM_Q1_5038000"/>
      <w:bookmarkEnd w:id="10562"/>
      <w:r>
        <w:rPr>
          <w:rtl/>
          <w:lang w:eastAsia="he-IL"/>
        </w:rPr>
        <w:t>לא מתאפק, אז אתה מבין מה התוצאה?</w:t>
      </w:r>
    </w:p>
    <w:p w:rsidR="00422FCA" w:rsidRDefault="00422FCA" w:rsidP="00422FCA">
      <w:pPr>
        <w:rPr>
          <w:rtl/>
          <w:lang w:eastAsia="he-IL"/>
        </w:rPr>
      </w:pPr>
      <w:bookmarkStart w:id="10563" w:name="_ETM_Q1_5041000"/>
      <w:bookmarkEnd w:id="10563"/>
    </w:p>
    <w:p w:rsidR="00422FCA" w:rsidRDefault="00422FCA" w:rsidP="00422FCA">
      <w:pPr>
        <w:pStyle w:val="af7"/>
        <w:keepNext/>
        <w:rPr>
          <w:rtl/>
        </w:rPr>
      </w:pPr>
      <w:bookmarkStart w:id="10564" w:name="ET_interruption_5084_3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לא, אני </w:t>
      </w:r>
      <w:bookmarkStart w:id="10565" w:name="_ETM_Q1_5044000"/>
      <w:bookmarkEnd w:id="10565"/>
      <w:r>
        <w:rPr>
          <w:rtl/>
          <w:lang w:eastAsia="he-IL"/>
        </w:rPr>
        <w:t>מתאפק. תאמין לי, אם לא הייתי מתאפק - - -</w:t>
      </w:r>
    </w:p>
    <w:p w:rsidR="00422FCA" w:rsidRDefault="00422FCA" w:rsidP="00422FCA">
      <w:pPr>
        <w:rPr>
          <w:rtl/>
          <w:lang w:eastAsia="he-IL"/>
        </w:rPr>
      </w:pPr>
      <w:bookmarkStart w:id="10566" w:name="_ETM_Q1_5043000"/>
      <w:bookmarkEnd w:id="10566"/>
    </w:p>
    <w:p w:rsidR="00422FCA" w:rsidRDefault="00422FCA" w:rsidP="00422FCA">
      <w:pPr>
        <w:pStyle w:val="af7"/>
        <w:keepNext/>
        <w:rPr>
          <w:rtl/>
        </w:rPr>
      </w:pPr>
      <w:bookmarkStart w:id="10567" w:name="ET_interruption_6361_37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68" w:name="_ETM_Q1_5045000"/>
      <w:bookmarkEnd w:id="10568"/>
      <w:r>
        <w:rPr>
          <w:rtl/>
          <w:lang w:eastAsia="he-IL"/>
        </w:rPr>
        <w:t xml:space="preserve">תאמין לי, אני מכיר אותו, זה הכי מאופק שלו אי פעם. </w:t>
      </w:r>
      <w:bookmarkStart w:id="10569" w:name="_ETM_Q1_5047000"/>
      <w:bookmarkEnd w:id="10569"/>
      <w:r>
        <w:rPr>
          <w:rtl/>
          <w:lang w:eastAsia="he-IL"/>
        </w:rPr>
        <w:t xml:space="preserve">כבוד השופט בדימוס, אני נותן לו עוד 20, 30 דקות גג במוד המאופק. </w:t>
      </w:r>
    </w:p>
    <w:p w:rsidR="00422FCA" w:rsidRDefault="00422FCA" w:rsidP="00422FCA">
      <w:pPr>
        <w:rPr>
          <w:rtl/>
          <w:lang w:eastAsia="he-IL"/>
        </w:rPr>
      </w:pPr>
      <w:bookmarkStart w:id="10570" w:name="_ETM_Q1_5056000"/>
      <w:bookmarkEnd w:id="10570"/>
    </w:p>
    <w:p w:rsidR="00422FCA" w:rsidRDefault="00422FCA" w:rsidP="00422FCA">
      <w:pPr>
        <w:pStyle w:val="a5"/>
        <w:keepNext/>
        <w:rPr>
          <w:rtl/>
        </w:rPr>
      </w:pPr>
      <w:bookmarkStart w:id="10571" w:name="ET_speaker_אברהם_טננבאום_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אברהם טננבאום: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72" w:name="_ETM_Q1_5054000"/>
      <w:bookmarkEnd w:id="10572"/>
      <w:r>
        <w:rPr>
          <w:rtl/>
          <w:lang w:eastAsia="he-IL"/>
        </w:rPr>
        <w:t xml:space="preserve">אני אנסה לסיים. החקיקה הזאת היא חקיקה </w:t>
      </w:r>
      <w:bookmarkStart w:id="10573" w:name="_ETM_Q1_5053000"/>
      <w:bookmarkEnd w:id="10573"/>
      <w:r>
        <w:rPr>
          <w:rtl/>
          <w:lang w:eastAsia="he-IL"/>
        </w:rPr>
        <w:t xml:space="preserve">מאוד כללית, מאוד פשוטה, שנותנת סמכות ומדיניות לשר, ואני לא </w:t>
      </w:r>
      <w:bookmarkStart w:id="10574" w:name="_ETM_Q1_5062000"/>
      <w:bookmarkEnd w:id="10574"/>
      <w:r>
        <w:rPr>
          <w:rtl/>
          <w:lang w:eastAsia="he-IL"/>
        </w:rPr>
        <w:t xml:space="preserve">מכיר שום משטרה בעולם המערבי, שזה לא קיים כבר. </w:t>
      </w:r>
      <w:bookmarkStart w:id="10575" w:name="_ETM_Q1_5065000"/>
      <w:bookmarkEnd w:id="10575"/>
      <w:r>
        <w:rPr>
          <w:rtl/>
          <w:lang w:eastAsia="he-IL"/>
        </w:rPr>
        <w:t>מה שקורה היום הוא שאין את החקיקה הברורה הזאת והחד-משמעית</w:t>
      </w:r>
      <w:bookmarkStart w:id="10576" w:name="_ETM_Q1_5067000"/>
      <w:bookmarkEnd w:id="10576"/>
      <w:r>
        <w:rPr>
          <w:rtl/>
          <w:lang w:eastAsia="he-IL"/>
        </w:rPr>
        <w:t xml:space="preserve">. אני לא נכנס לסעיף, אם אתם </w:t>
      </w:r>
      <w:bookmarkStart w:id="10577" w:name="_ETM_Q1_5071000"/>
      <w:bookmarkEnd w:id="10577"/>
      <w:r>
        <w:rPr>
          <w:rtl/>
          <w:lang w:eastAsia="he-IL"/>
        </w:rPr>
        <w:t xml:space="preserve">רוצים לתקן סעיף זה או אחר, אבל זה צריך לעבור </w:t>
      </w:r>
      <w:bookmarkStart w:id="10578" w:name="_ETM_Q1_5074000"/>
      <w:bookmarkEnd w:id="10578"/>
      <w:r>
        <w:rPr>
          <w:rtl/>
          <w:lang w:eastAsia="he-IL"/>
        </w:rPr>
        <w:t xml:space="preserve">כמה שיותר מהר, כי החקיקה הזאת תקבע לאורך שנים את </w:t>
      </w:r>
      <w:bookmarkStart w:id="10579" w:name="_ETM_Q1_5078000"/>
      <w:bookmarkEnd w:id="10579"/>
      <w:r>
        <w:rPr>
          <w:rtl/>
          <w:lang w:eastAsia="he-IL"/>
        </w:rPr>
        <w:t xml:space="preserve">המדיניות ושרי משטרה הם דבר שמשתנה כל שנה, שנתיים, </w:t>
      </w:r>
      <w:bookmarkStart w:id="10580" w:name="_ETM_Q1_5083000"/>
      <w:bookmarkEnd w:id="10580"/>
      <w:r>
        <w:rPr>
          <w:rtl/>
          <w:lang w:eastAsia="he-IL"/>
        </w:rPr>
        <w:t xml:space="preserve">תסלחו לי. </w:t>
      </w:r>
    </w:p>
    <w:p w:rsidR="00422FCA" w:rsidRDefault="00422FCA" w:rsidP="00422FCA">
      <w:pPr>
        <w:rPr>
          <w:rtl/>
          <w:lang w:eastAsia="he-IL"/>
        </w:rPr>
      </w:pPr>
      <w:bookmarkStart w:id="10581" w:name="_ETM_Q1_5085000"/>
      <w:bookmarkEnd w:id="10581"/>
    </w:p>
    <w:p w:rsidR="00422FCA" w:rsidRDefault="00422FCA" w:rsidP="00422FCA">
      <w:pPr>
        <w:pStyle w:val="af7"/>
        <w:keepNext/>
        <w:rPr>
          <w:rtl/>
        </w:rPr>
      </w:pPr>
      <w:bookmarkStart w:id="10582" w:name="ET_interruption_6197_37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5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תקלקל אותו עוד יותר.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583" w:name="ET_yor_5786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5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84" w:name="_ETM_Q1_5084000"/>
      <w:bookmarkEnd w:id="10584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85" w:name="_ETM_Q1_5086000"/>
      <w:bookmarkEnd w:id="10585"/>
      <w:r>
        <w:rPr>
          <w:rtl/>
          <w:lang w:eastAsia="he-IL"/>
        </w:rPr>
        <w:t>סגן השר</w:t>
      </w:r>
      <w:bookmarkStart w:id="10586" w:name="_ETM_Q1_5087000"/>
      <w:bookmarkEnd w:id="10586"/>
      <w:r>
        <w:rPr>
          <w:rtl/>
          <w:lang w:eastAsia="he-IL"/>
        </w:rPr>
        <w:t xml:space="preserve"> לביטחון פנים, יואב סגלוביץ, בבקשה. </w:t>
      </w:r>
    </w:p>
    <w:p w:rsidR="00422FCA" w:rsidRDefault="00422FCA" w:rsidP="00422FCA">
      <w:pPr>
        <w:rPr>
          <w:rtl/>
          <w:lang w:eastAsia="he-IL"/>
        </w:rPr>
      </w:pPr>
      <w:bookmarkStart w:id="10587" w:name="_ETM_Q1_5092000"/>
      <w:bookmarkEnd w:id="10587"/>
    </w:p>
    <w:p w:rsidR="00422FCA" w:rsidRDefault="00422FCA" w:rsidP="00422FCA">
      <w:pPr>
        <w:pStyle w:val="a5"/>
        <w:keepNext/>
        <w:rPr>
          <w:rtl/>
        </w:rPr>
      </w:pPr>
      <w:bookmarkStart w:id="10588" w:name="ET_speaker_6240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89" w:name="_ETM_Q1_5089000"/>
      <w:bookmarkEnd w:id="10589"/>
      <w:r>
        <w:rPr>
          <w:rtl/>
          <w:lang w:eastAsia="he-IL"/>
        </w:rPr>
        <w:t xml:space="preserve">קודם כל תודה שקיבלתי את </w:t>
      </w:r>
      <w:bookmarkStart w:id="10590" w:name="_ETM_Q1_5093000"/>
      <w:bookmarkEnd w:id="10590"/>
      <w:r>
        <w:rPr>
          <w:rtl/>
          <w:lang w:eastAsia="he-IL"/>
        </w:rPr>
        <w:t xml:space="preserve">רשות הדיבור, אני מזכיר לכולם שמדובר בהצעת חוק פרטית ואני עדיין בתפקיד, ולכן הסדר היה צריך להיות אחר. אני יושב </w:t>
      </w:r>
      <w:bookmarkStart w:id="10591" w:name="_ETM_Q1_5098000"/>
      <w:bookmarkEnd w:id="10591"/>
      <w:r>
        <w:rPr>
          <w:rtl/>
          <w:lang w:eastAsia="he-IL"/>
        </w:rPr>
        <w:t>בסבלנות, אבל אני מזכיר לכולם, וזה חלק מהטירוף הכל</w:t>
      </w:r>
      <w:bookmarkStart w:id="10592" w:name="_ETM_Q1_5106000"/>
      <w:bookmarkEnd w:id="10592"/>
      <w:r>
        <w:rPr>
          <w:rtl/>
          <w:lang w:eastAsia="he-IL"/>
        </w:rPr>
        <w:t xml:space="preserve">לי. </w:t>
      </w:r>
    </w:p>
    <w:p w:rsidR="00422FCA" w:rsidRDefault="00422FCA" w:rsidP="00422FCA">
      <w:pPr>
        <w:rPr>
          <w:rtl/>
          <w:lang w:eastAsia="he-IL"/>
        </w:rPr>
      </w:pPr>
      <w:bookmarkStart w:id="10593" w:name="_ETM_Q1_5108000"/>
      <w:bookmarkEnd w:id="10593"/>
    </w:p>
    <w:p w:rsidR="00422FCA" w:rsidRDefault="00422FCA" w:rsidP="00422FCA">
      <w:pPr>
        <w:pStyle w:val="a5"/>
        <w:keepNext/>
        <w:rPr>
          <w:rtl/>
        </w:rPr>
      </w:pPr>
      <w:bookmarkStart w:id="10594" w:name="ET_speaker_5084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595" w:name="_ETM_Q1_5104000"/>
      <w:bookmarkEnd w:id="10595"/>
      <w:r>
        <w:rPr>
          <w:rtl/>
          <w:lang w:eastAsia="he-IL"/>
        </w:rPr>
        <w:t xml:space="preserve">עכשיו תקבל כפול. </w:t>
      </w:r>
    </w:p>
    <w:p w:rsidR="00422FCA" w:rsidRDefault="00422FCA" w:rsidP="00422FCA">
      <w:pPr>
        <w:rPr>
          <w:rtl/>
          <w:lang w:eastAsia="he-IL"/>
        </w:rPr>
      </w:pPr>
      <w:bookmarkStart w:id="10596" w:name="_ETM_Q1_5107000"/>
      <w:bookmarkEnd w:id="10596"/>
    </w:p>
    <w:p w:rsidR="00422FCA" w:rsidRDefault="00422FCA" w:rsidP="00422FCA">
      <w:pPr>
        <w:pStyle w:val="a5"/>
        <w:keepNext/>
        <w:rPr>
          <w:rtl/>
        </w:rPr>
      </w:pPr>
      <w:bookmarkStart w:id="10597" w:name="ET_speaker_6240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5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כמה דברים כלליים, ואז </w:t>
      </w:r>
      <w:bookmarkStart w:id="10598" w:name="_ETM_Q1_5111000"/>
      <w:bookmarkEnd w:id="10598"/>
      <w:r>
        <w:rPr>
          <w:rtl/>
          <w:lang w:eastAsia="he-IL"/>
        </w:rPr>
        <w:t xml:space="preserve">כמה דברים נקודתיים. מה שאני רוצה לומר הוא בשלושה כובעים: </w:t>
      </w:r>
      <w:bookmarkStart w:id="10599" w:name="_ETM_Q1_5114000"/>
      <w:bookmarkEnd w:id="10599"/>
      <w:r>
        <w:rPr>
          <w:rtl/>
          <w:lang w:eastAsia="he-IL"/>
        </w:rPr>
        <w:t xml:space="preserve">אחד, כחבר כנסת פה בכנסת ישראל, שתפקידו לעשות את </w:t>
      </w:r>
      <w:bookmarkStart w:id="10600" w:name="_ETM_Q1_5119000"/>
      <w:bookmarkEnd w:id="10600"/>
      <w:r>
        <w:rPr>
          <w:rtl/>
          <w:lang w:eastAsia="he-IL"/>
        </w:rPr>
        <w:t xml:space="preserve">המיטב, להוציא את החוקים הכי טובים תחת ידיי יחד </w:t>
      </w:r>
      <w:bookmarkStart w:id="10601" w:name="_ETM_Q1_5125000"/>
      <w:bookmarkEnd w:id="10601"/>
      <w:r>
        <w:rPr>
          <w:rtl/>
          <w:lang w:eastAsia="he-IL"/>
        </w:rPr>
        <w:t xml:space="preserve">עם שותפיי; הכובע השני, כראש אגף חקירות במודיעין, ואני </w:t>
      </w:r>
      <w:bookmarkStart w:id="10602" w:name="_ETM_Q1_5130000"/>
      <w:bookmarkEnd w:id="10602"/>
      <w:r>
        <w:rPr>
          <w:rtl/>
          <w:lang w:eastAsia="he-IL"/>
        </w:rPr>
        <w:t xml:space="preserve">מזכיר דווקא את זה, כי למרות שנאמרו פה </w:t>
      </w:r>
      <w:bookmarkStart w:id="10603" w:name="_ETM_Q1_5132000"/>
      <w:bookmarkEnd w:id="10603"/>
      <w:r>
        <w:rPr>
          <w:rtl/>
          <w:lang w:eastAsia="he-IL"/>
        </w:rPr>
        <w:t xml:space="preserve">דברים כאילו הכול מאוד כללי והכול כאילו באוויר, אני אתייחס </w:t>
      </w:r>
      <w:bookmarkStart w:id="10604" w:name="_ETM_Q1_5137000"/>
      <w:bookmarkEnd w:id="10604"/>
      <w:r>
        <w:rPr>
          <w:rtl/>
          <w:lang w:eastAsia="he-IL"/>
        </w:rPr>
        <w:t xml:space="preserve">גם לזה; הכובע הנוסף בתפקידי האחרון, ופה אני אתחיל דווקא </w:t>
      </w:r>
      <w:bookmarkStart w:id="10605" w:name="_ETM_Q1_5140000"/>
      <w:bookmarkEnd w:id="10605"/>
      <w:r>
        <w:rPr>
          <w:rtl/>
          <w:lang w:eastAsia="he-IL"/>
        </w:rPr>
        <w:t xml:space="preserve">מנושא המדיניות.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06" w:name="_ETM_Q1_5142000"/>
      <w:bookmarkEnd w:id="10606"/>
      <w:r>
        <w:rPr>
          <w:rtl/>
          <w:lang w:eastAsia="he-IL"/>
        </w:rPr>
        <w:t xml:space="preserve">אני ממליץ לכל חברי הוועדה, למי שיש לו </w:t>
      </w:r>
      <w:bookmarkStart w:id="10607" w:name="_ETM_Q1_5146000"/>
      <w:bookmarkEnd w:id="10607"/>
      <w:r>
        <w:rPr>
          <w:rtl/>
          <w:lang w:eastAsia="he-IL"/>
        </w:rPr>
        <w:t>עדיין ספק בתחום המדיניות, שיפתח את החלטת הממשלה 549.</w:t>
      </w:r>
      <w:bookmarkStart w:id="10608" w:name="_ETM_Q1_5151000"/>
      <w:bookmarkEnd w:id="10608"/>
      <w:r>
        <w:rPr>
          <w:rtl/>
          <w:lang w:eastAsia="he-IL"/>
        </w:rPr>
        <w:t xml:space="preserve"> הוא יראה לכל אורכה מדיניות ממשלתית, לא רק </w:t>
      </w:r>
      <w:bookmarkStart w:id="10609" w:name="_ETM_Q1_5154000"/>
      <w:bookmarkEnd w:id="10609"/>
      <w:r>
        <w:rPr>
          <w:rtl/>
          <w:lang w:eastAsia="he-IL"/>
        </w:rPr>
        <w:t xml:space="preserve">של השר לביטחון פנים, אלא מדיניות ממשלתית מדויקת </w:t>
      </w:r>
      <w:bookmarkStart w:id="10610" w:name="_ETM_Q1_5159000"/>
      <w:bookmarkEnd w:id="10610"/>
      <w:r>
        <w:rPr>
          <w:rtl/>
          <w:lang w:eastAsia="he-IL"/>
        </w:rPr>
        <w:t xml:space="preserve">ומפורטת, שאומרת לכל משרדי הממשלה – וגם למשטרת ישראל – </w:t>
      </w:r>
      <w:bookmarkStart w:id="10611" w:name="_ETM_Q1_5163000"/>
      <w:bookmarkEnd w:id="10611"/>
      <w:r>
        <w:rPr>
          <w:rtl/>
          <w:lang w:eastAsia="he-IL"/>
        </w:rPr>
        <w:t xml:space="preserve">מה לעשות. להגיד לכם יותר מזה? בתוך אותה החלטה, בסעיף </w:t>
      </w:r>
      <w:bookmarkStart w:id="10612" w:name="_ETM_Q1_5168000"/>
      <w:bookmarkEnd w:id="10612"/>
      <w:r>
        <w:rPr>
          <w:rtl/>
          <w:lang w:eastAsia="he-IL"/>
        </w:rPr>
        <w:t xml:space="preserve">4, 3, 5, הממשלה הזאת מינתה סגן שר לביטחון פנים, </w:t>
      </w:r>
      <w:bookmarkStart w:id="10613" w:name="_ETM_Q1_5169000"/>
      <w:bookmarkEnd w:id="10613"/>
      <w:r>
        <w:rPr>
          <w:rtl/>
          <w:lang w:eastAsia="he-IL"/>
        </w:rPr>
        <w:t xml:space="preserve">במקרה הזה אותי, ונתנה לו סמכות בתחום המאבק בפשיעה בחברה </w:t>
      </w:r>
      <w:bookmarkStart w:id="10614" w:name="_ETM_Q1_5177000"/>
      <w:bookmarkEnd w:id="10614"/>
      <w:r>
        <w:rPr>
          <w:rtl/>
          <w:lang w:eastAsia="he-IL"/>
        </w:rPr>
        <w:t xml:space="preserve">הערבית לעשות עם כולם. לדבר אחד היא לא נתנה לו </w:t>
      </w:r>
      <w:bookmarkStart w:id="10615" w:name="_ETM_Q1_5180000"/>
      <w:bookmarkEnd w:id="10615"/>
      <w:r>
        <w:rPr>
          <w:rtl/>
          <w:lang w:eastAsia="he-IL"/>
        </w:rPr>
        <w:t xml:space="preserve">סמכות, וזה הפער שאני רוצה להדגיש כאן, מדיניות </w:t>
      </w:r>
      <w:bookmarkStart w:id="10616" w:name="_ETM_Q1_5183000"/>
      <w:bookmarkEnd w:id="10616"/>
      <w:r>
        <w:rPr>
          <w:rtl/>
          <w:lang w:eastAsia="he-IL"/>
        </w:rPr>
        <w:t xml:space="preserve">מול הפעלת כוח.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17" w:name="_ETM_Q1_5186000"/>
      <w:bookmarkEnd w:id="10617"/>
      <w:r>
        <w:rPr>
          <w:rtl/>
          <w:lang w:eastAsia="he-IL"/>
        </w:rPr>
        <w:t xml:space="preserve">אני רוצה להגיד משפט אחד על מדיניות. </w:t>
      </w:r>
      <w:bookmarkStart w:id="10618" w:name="_ETM_Q1_5190000"/>
      <w:bookmarkEnd w:id="10618"/>
      <w:r>
        <w:rPr>
          <w:rtl/>
          <w:lang w:eastAsia="he-IL"/>
        </w:rPr>
        <w:t xml:space="preserve">בשאלות הגדולות, שאומרים: הנושא הזה בשום מקום לא קיים, </w:t>
      </w:r>
      <w:bookmarkStart w:id="10619" w:name="_ETM_Q1_5193000"/>
      <w:bookmarkEnd w:id="10619"/>
      <w:r>
        <w:rPr>
          <w:rtl/>
          <w:lang w:eastAsia="he-IL"/>
        </w:rPr>
        <w:t xml:space="preserve">לא לזלזל בדברים שקשורים לנוהג ולמנהג. אני </w:t>
      </w:r>
      <w:bookmarkStart w:id="10620" w:name="_ETM_Q1_5196000"/>
      <w:bookmarkEnd w:id="10620"/>
      <w:r>
        <w:rPr>
          <w:rtl/>
          <w:lang w:eastAsia="he-IL"/>
        </w:rPr>
        <w:t xml:space="preserve">פה מדבר על ההשוואה, ואני אומר גם לך השופט </w:t>
      </w:r>
      <w:bookmarkStart w:id="10621" w:name="_ETM_Q1_5201000"/>
      <w:bookmarkEnd w:id="10621"/>
      <w:r>
        <w:rPr>
          <w:rtl/>
          <w:lang w:eastAsia="he-IL"/>
        </w:rPr>
        <w:t xml:space="preserve">המופרכת בבסיס התפיסתי של חוק יסוד הצבא </w:t>
      </w:r>
      <w:bookmarkStart w:id="10622" w:name="_ETM_Q1_5206000"/>
      <w:bookmarkEnd w:id="10622"/>
      <w:r>
        <w:rPr>
          <w:rtl/>
          <w:lang w:eastAsia="he-IL"/>
        </w:rPr>
        <w:t xml:space="preserve">למה שצריך להיות בבסיס, כאשר מדובר על משטרת ישראל. צבא עובד ופועל מול אויבים. </w:t>
      </w:r>
    </w:p>
    <w:p w:rsidR="00422FCA" w:rsidRDefault="00422FCA" w:rsidP="00422FCA">
      <w:pPr>
        <w:rPr>
          <w:rtl/>
          <w:lang w:eastAsia="he-IL"/>
        </w:rPr>
      </w:pPr>
      <w:bookmarkStart w:id="10623" w:name="_ETM_Q1_5213000"/>
      <w:bookmarkEnd w:id="10623"/>
    </w:p>
    <w:p w:rsidR="00422FCA" w:rsidRDefault="00422FCA" w:rsidP="00422FCA">
      <w:pPr>
        <w:pStyle w:val="a5"/>
        <w:keepNext/>
        <w:rPr>
          <w:rtl/>
        </w:rPr>
      </w:pPr>
      <w:bookmarkStart w:id="10624" w:name="ET_speaker_5084_3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25" w:name="_ETM_Q1_5214000"/>
      <w:bookmarkEnd w:id="10625"/>
      <w:r>
        <w:rPr>
          <w:rtl/>
          <w:lang w:eastAsia="he-IL"/>
        </w:rPr>
        <w:t xml:space="preserve">נכון. </w:t>
      </w:r>
    </w:p>
    <w:p w:rsidR="00422FCA" w:rsidRDefault="00422FCA" w:rsidP="00422FCA">
      <w:pPr>
        <w:rPr>
          <w:rtl/>
          <w:lang w:eastAsia="he-IL"/>
        </w:rPr>
      </w:pPr>
      <w:bookmarkStart w:id="10626" w:name="_ETM_Q1_5210000"/>
      <w:bookmarkEnd w:id="10626"/>
    </w:p>
    <w:p w:rsidR="00422FCA" w:rsidRDefault="00422FCA" w:rsidP="00422FCA">
      <w:pPr>
        <w:pStyle w:val="a5"/>
        <w:keepNext/>
        <w:rPr>
          <w:rtl/>
        </w:rPr>
      </w:pPr>
      <w:bookmarkStart w:id="10627" w:name="ET_speaker_6240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28" w:name="_ETM_Q1_5212000"/>
      <w:bookmarkEnd w:id="10628"/>
      <w:r>
        <w:rPr>
          <w:rtl/>
          <w:lang w:eastAsia="he-IL"/>
        </w:rPr>
        <w:t xml:space="preserve">משטרה עובדת מול אזרחים, מכל </w:t>
      </w:r>
      <w:bookmarkStart w:id="10629" w:name="_ETM_Q1_5217000"/>
      <w:bookmarkEnd w:id="10629"/>
      <w:r>
        <w:rPr>
          <w:rtl/>
          <w:lang w:eastAsia="he-IL"/>
        </w:rPr>
        <w:t xml:space="preserve">הסוגים, מכל הגוונים, ללא הבדל דת, גזע, מין, לאום, הכול. </w:t>
      </w:r>
      <w:bookmarkStart w:id="10630" w:name="_ETM_Q1_5221000"/>
      <w:bookmarkEnd w:id="10630"/>
      <w:r>
        <w:rPr>
          <w:rtl/>
          <w:lang w:eastAsia="he-IL"/>
        </w:rPr>
        <w:t xml:space="preserve">לקחת את עולם המושגים הצבאי ולהכניס אותו, אפילו פרשנית, </w:t>
      </w:r>
      <w:bookmarkStart w:id="10631" w:name="_ETM_Q1_5225000"/>
      <w:bookmarkEnd w:id="10631"/>
      <w:r>
        <w:rPr>
          <w:rtl/>
          <w:lang w:eastAsia="he-IL"/>
        </w:rPr>
        <w:t xml:space="preserve">לתוך חוק כזה, משמע מישהו פה לא מבין עניין – </w:t>
      </w:r>
      <w:bookmarkStart w:id="10632" w:name="_ETM_Q1_5231000"/>
      <w:bookmarkEnd w:id="10632"/>
      <w:r>
        <w:rPr>
          <w:rtl/>
          <w:lang w:eastAsia="he-IL"/>
        </w:rPr>
        <w:t xml:space="preserve">מדוע?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33" w:name="_ETM_Q1_5232000"/>
      <w:bookmarkEnd w:id="10633"/>
      <w:r>
        <w:rPr>
          <w:rtl/>
          <w:lang w:eastAsia="he-IL"/>
        </w:rPr>
        <w:t xml:space="preserve">אפילו ברמה הטכנית, משפטית, שמחר יהיה משהו במחלוקת, ויבואו </w:t>
      </w:r>
      <w:bookmarkStart w:id="10634" w:name="_ETM_Q1_5236000"/>
      <w:bookmarkEnd w:id="10634"/>
      <w:r>
        <w:rPr>
          <w:rtl/>
          <w:lang w:eastAsia="he-IL"/>
        </w:rPr>
        <w:t xml:space="preserve">ויבדקו האם כך או אחרת, לאיזה חוק הם ילכו לראות </w:t>
      </w:r>
      <w:bookmarkStart w:id="10635" w:name="_ETM_Q1_5240000"/>
      <w:bookmarkEnd w:id="10635"/>
      <w:r>
        <w:rPr>
          <w:rtl/>
          <w:lang w:eastAsia="he-IL"/>
        </w:rPr>
        <w:t xml:space="preserve">מה היתה הפרשנות הנוהגת? לחוק יסוד הצבא. לכן בבסיס של </w:t>
      </w:r>
      <w:bookmarkStart w:id="10636" w:name="_ETM_Q1_5247000"/>
      <w:bookmarkEnd w:id="10636"/>
      <w:r>
        <w:rPr>
          <w:rtl/>
          <w:lang w:eastAsia="he-IL"/>
        </w:rPr>
        <w:t xml:space="preserve">מי שכתב את ההצעה – וחבל שהוא לא פה, הוא הבטיח שהוא יהיה מהבוקר, אבל כמו הרבה דברים שכנראה מבטיחים, </w:t>
      </w:r>
      <w:bookmarkStart w:id="10637" w:name="_ETM_Q1_5248000"/>
      <w:bookmarkEnd w:id="10637"/>
      <w:r>
        <w:rPr>
          <w:rtl/>
          <w:lang w:eastAsia="he-IL"/>
        </w:rPr>
        <w:t xml:space="preserve">אוהבים לצעוק בבוקר, ואז הולכים לנוח בצהרים כדי לצעוק עוד </w:t>
      </w:r>
      <w:bookmarkStart w:id="10638" w:name="_ETM_Q1_5253000"/>
      <w:bookmarkEnd w:id="10638"/>
      <w:r>
        <w:rPr>
          <w:rtl/>
          <w:lang w:eastAsia="he-IL"/>
        </w:rPr>
        <w:t xml:space="preserve">פעם בערב, אז הוא לא שומע את הדברים. יש </w:t>
      </w:r>
      <w:bookmarkStart w:id="10639" w:name="_ETM_Q1_5254000"/>
      <w:bookmarkEnd w:id="10639"/>
      <w:r>
        <w:rPr>
          <w:rtl/>
          <w:lang w:eastAsia="he-IL"/>
        </w:rPr>
        <w:t xml:space="preserve">לו עדיין את הזמן לקחת את ההצעה הזאת, לשבת עם </w:t>
      </w:r>
      <w:bookmarkStart w:id="10640" w:name="_ETM_Q1_5259000"/>
      <w:bookmarkEnd w:id="10640"/>
      <w:r>
        <w:rPr>
          <w:rtl/>
          <w:lang w:eastAsia="he-IL"/>
        </w:rPr>
        <w:t xml:space="preserve">האנשים, ולהביא הצעה מתוקנת, אולי כזו או אחרת, אם הוא </w:t>
      </w:r>
      <w:bookmarkStart w:id="10641" w:name="_ETM_Q1_5262000"/>
      <w:bookmarkEnd w:id="10641"/>
      <w:r>
        <w:rPr>
          <w:rtl/>
          <w:lang w:eastAsia="he-IL"/>
        </w:rPr>
        <w:t xml:space="preserve">ייקח משהו מהעצות, עד מחר, כי כרגע ההצעה </w:t>
      </w:r>
      <w:bookmarkStart w:id="10642" w:name="_ETM_Q1_5261000"/>
      <w:bookmarkEnd w:id="10642"/>
      <w:r>
        <w:rPr>
          <w:rtl/>
          <w:lang w:eastAsia="he-IL"/>
        </w:rPr>
        <w:t xml:space="preserve">הזאת, בבסיס שלה, היא מופרכת בהשוואה, כי יש </w:t>
      </w:r>
      <w:bookmarkStart w:id="10643" w:name="_ETM_Q1_5268000"/>
      <w:bookmarkEnd w:id="10643"/>
      <w:r>
        <w:rPr>
          <w:rtl/>
          <w:lang w:eastAsia="he-IL"/>
        </w:rPr>
        <w:t xml:space="preserve">פה משהו קונספטואלי במדינה דמוקרטית בין צבא לבין </w:t>
      </w:r>
      <w:bookmarkStart w:id="10644" w:name="_ETM_Q1_5271000"/>
      <w:bookmarkEnd w:id="10644"/>
      <w:r>
        <w:rPr>
          <w:rtl/>
          <w:lang w:eastAsia="he-IL"/>
        </w:rPr>
        <w:t xml:space="preserve">משטרה, וזה הבדל משמעותי. שלא יבלבלו המדים של שוטרים ושל </w:t>
      </w:r>
      <w:bookmarkStart w:id="10645" w:name="_ETM_Q1_5275000"/>
      <w:bookmarkEnd w:id="10645"/>
      <w:r>
        <w:rPr>
          <w:rtl/>
          <w:lang w:eastAsia="he-IL"/>
        </w:rPr>
        <w:t xml:space="preserve">חיילים, זה עולם תוכן אחר.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46" w:name="_ETM_Q1_5278000"/>
      <w:bookmarkEnd w:id="10646"/>
      <w:r>
        <w:rPr>
          <w:rtl/>
          <w:lang w:eastAsia="he-IL"/>
        </w:rPr>
        <w:t xml:space="preserve">לגבי דברים נוספים, הפעלת כוח – מדברים פה: חברים, מה אתם רוצים? מדובר פה על מדיניות, מדובר פה על אנשים, או שהם </w:t>
      </w:r>
      <w:bookmarkStart w:id="10647" w:name="_ETM_Q1_5286000"/>
      <w:bookmarkEnd w:id="10647"/>
      <w:r>
        <w:rPr>
          <w:rtl/>
          <w:lang w:eastAsia="he-IL"/>
        </w:rPr>
        <w:t>לא קראו את הצעת החוק שהם עצמם כתבו, או שחבריהם</w:t>
      </w:r>
      <w:bookmarkStart w:id="10648" w:name="_ETM_Q1_5293000"/>
      <w:bookmarkEnd w:id="10648"/>
      <w:r>
        <w:rPr>
          <w:rtl/>
          <w:lang w:eastAsia="he-IL"/>
        </w:rPr>
        <w:t xml:space="preserve"> שדיברו עד עכשיו, לפחות בתחום הזה, לא קראו אותה, כי כשאתה קורא את הצעת החוק, חלקים גדולים ממנה הם הפעלת </w:t>
      </w:r>
      <w:bookmarkStart w:id="10649" w:name="_ETM_Q1_5299000"/>
      <w:bookmarkEnd w:id="10649"/>
      <w:r>
        <w:rPr>
          <w:rtl/>
          <w:lang w:eastAsia="he-IL"/>
        </w:rPr>
        <w:t xml:space="preserve">כוח.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50" w:name="_ETM_Q1_5302000"/>
      <w:bookmarkEnd w:id="10650"/>
      <w:r>
        <w:rPr>
          <w:rtl/>
          <w:lang w:eastAsia="he-IL"/>
        </w:rPr>
        <w:t xml:space="preserve">אתה לא יכול, גם כשאתה מדבר על מדיניות – </w:t>
      </w:r>
      <w:bookmarkStart w:id="10651" w:name="_ETM_Q1_5306000"/>
      <w:bookmarkEnd w:id="10651"/>
      <w:r>
        <w:rPr>
          <w:rtl/>
          <w:lang w:eastAsia="he-IL"/>
        </w:rPr>
        <w:t xml:space="preserve">ותראו את הסעיפים כולם, כשאתה למעשה מגביל את המפכ"ל במדיניות של השר על כל גווניה, אין דבר כזה, לא יהיה. </w:t>
      </w:r>
    </w:p>
    <w:p w:rsidR="00422FCA" w:rsidRDefault="00422FCA" w:rsidP="00422FCA">
      <w:pPr>
        <w:rPr>
          <w:rtl/>
          <w:lang w:eastAsia="he-IL"/>
        </w:rPr>
      </w:pPr>
      <w:bookmarkStart w:id="10652" w:name="_ETM_Q1_5313000"/>
      <w:bookmarkEnd w:id="10652"/>
    </w:p>
    <w:p w:rsidR="00422FCA" w:rsidRDefault="00422FCA" w:rsidP="00422FCA">
      <w:pPr>
        <w:pStyle w:val="af7"/>
        <w:keepNext/>
        <w:rPr>
          <w:rtl/>
        </w:rPr>
      </w:pPr>
      <w:bookmarkStart w:id="10653" w:name="ET_interruption_6147_38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6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54" w:name="_ETM_Q1_5310000"/>
      <w:bookmarkEnd w:id="10654"/>
      <w:r>
        <w:rPr>
          <w:rtl/>
          <w:lang w:eastAsia="he-IL"/>
        </w:rPr>
        <w:t xml:space="preserve">גם בר לב אמר שהוא עשה את 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0655" w:name="ET_speaker_6240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6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56" w:name="_ETM_Q1_5314000"/>
      <w:bookmarkEnd w:id="10656"/>
      <w:r>
        <w:rPr>
          <w:rtl/>
          <w:lang w:eastAsia="he-IL"/>
        </w:rPr>
        <w:t xml:space="preserve">לא יהיה.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57" w:name="_ETM_Q1_5315000"/>
      <w:bookmarkEnd w:id="10657"/>
      <w:r>
        <w:rPr>
          <w:rtl/>
          <w:lang w:eastAsia="he-IL"/>
        </w:rPr>
        <w:t xml:space="preserve">לכן אני אומר, כאשר מדובר על מדיינות, </w:t>
      </w:r>
      <w:bookmarkStart w:id="10658" w:name="_ETM_Q1_5319000"/>
      <w:bookmarkEnd w:id="10658"/>
      <w:r>
        <w:rPr>
          <w:rtl/>
          <w:lang w:eastAsia="he-IL"/>
        </w:rPr>
        <w:t xml:space="preserve">מדיניות קיימת, פה המטרה היא מטרה מוסווית. בואו, אין פה </w:t>
      </w:r>
      <w:bookmarkStart w:id="10659" w:name="_ETM_Q1_5322000"/>
      <w:bookmarkEnd w:id="10659"/>
      <w:r>
        <w:rPr>
          <w:rtl/>
          <w:lang w:eastAsia="he-IL"/>
        </w:rPr>
        <w:t xml:space="preserve">מטרה אמיתית. הרי איך הגענו לפה לדיון הזה היום בשעה שלוש וחצי אחרי הצהרים?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60" w:name="_ETM_Q1_5330000"/>
      <w:bookmarkEnd w:id="10660"/>
      <w:r>
        <w:rPr>
          <w:rtl/>
          <w:lang w:eastAsia="he-IL"/>
        </w:rPr>
        <w:t xml:space="preserve">הרי יש הסכם קואליציוני שאומר, </w:t>
      </w:r>
      <w:bookmarkStart w:id="10661" w:name="_ETM_Q1_5335000"/>
      <w:bookmarkEnd w:id="10661"/>
      <w:r>
        <w:rPr>
          <w:rtl/>
          <w:lang w:eastAsia="he-IL"/>
        </w:rPr>
        <w:t xml:space="preserve">שאם הצעת החוק הזאת לא תעבור, אין ממשלה. מפה הגענו, </w:t>
      </w:r>
      <w:bookmarkStart w:id="10662" w:name="_ETM_Q1_5337000"/>
      <w:bookmarkEnd w:id="10662"/>
      <w:r>
        <w:rPr>
          <w:rtl/>
          <w:lang w:eastAsia="he-IL"/>
        </w:rPr>
        <w:t xml:space="preserve">ואז מגיעים לשאלה היסודית שנידונה אתמול, אבל היא מקרינה עד הדיון </w:t>
      </w:r>
      <w:bookmarkStart w:id="10663" w:name="_ETM_Q1_5340000"/>
      <w:bookmarkEnd w:id="10663"/>
      <w:r>
        <w:rPr>
          <w:rtl/>
          <w:lang w:eastAsia="he-IL"/>
        </w:rPr>
        <w:t xml:space="preserve">גם היום, כללים שקובעים האם אפשר </w:t>
      </w:r>
      <w:bookmarkStart w:id="10664" w:name="_ETM_Q1_5347000"/>
      <w:bookmarkEnd w:id="10664"/>
      <w:r>
        <w:rPr>
          <w:rtl/>
          <w:lang w:eastAsia="he-IL"/>
        </w:rPr>
        <w:t xml:space="preserve">לקחת חוק ולשים אותו כהצעת חוק פרטית בפטור מחובת הנחה, </w:t>
      </w:r>
      <w:bookmarkStart w:id="10665" w:name="_ETM_Q1_5353000"/>
      <w:bookmarkEnd w:id="10665"/>
      <w:r>
        <w:rPr>
          <w:rtl/>
          <w:lang w:eastAsia="he-IL"/>
        </w:rPr>
        <w:t xml:space="preserve">כלומר 45 יום של דיון ציבורי, ובהנחה שזה משהו דחוף </w:t>
      </w:r>
      <w:bookmarkStart w:id="10666" w:name="_ETM_Q1_5352000"/>
      <w:bookmarkEnd w:id="10666"/>
      <w:r>
        <w:rPr>
          <w:rtl/>
          <w:lang w:eastAsia="he-IL"/>
        </w:rPr>
        <w:t xml:space="preserve">שאי-אפשר לחכות לו.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67" w:name="_ETM_Q1_5357000"/>
      <w:bookmarkEnd w:id="10667"/>
      <w:r>
        <w:rPr>
          <w:rtl/>
          <w:lang w:eastAsia="he-IL"/>
        </w:rPr>
        <w:t xml:space="preserve">היה פה איזשהו מצג, שכרגע </w:t>
      </w:r>
      <w:bookmarkStart w:id="10668" w:name="_ETM_Q1_5355000"/>
      <w:bookmarkEnd w:id="10668"/>
      <w:r>
        <w:rPr>
          <w:rtl/>
          <w:lang w:eastAsia="he-IL"/>
        </w:rPr>
        <w:t xml:space="preserve">רחמנא לצלן, ייכנס שר לתפקידו והוא לא יכול לעשות מדיניות, </w:t>
      </w:r>
      <w:bookmarkStart w:id="10669" w:name="_ETM_Q1_5359000"/>
      <w:bookmarkEnd w:id="10669"/>
      <w:r>
        <w:rPr>
          <w:rtl/>
          <w:lang w:eastAsia="he-IL"/>
        </w:rPr>
        <w:t xml:space="preserve">הוא יישב כך ויחכה לחוק. לא, הוא </w:t>
      </w:r>
      <w:bookmarkStart w:id="10670" w:name="_ETM_Q1_5364000"/>
      <w:bookmarkEnd w:id="10670"/>
      <w:r>
        <w:rPr>
          <w:rtl/>
          <w:lang w:eastAsia="he-IL"/>
        </w:rPr>
        <w:t xml:space="preserve">יכול לקחת כל מדיניות שהוא חושב שהיא ראויה ונכונה לדעתו ולממש אותה. </w:t>
      </w:r>
    </w:p>
    <w:p w:rsidR="00422FCA" w:rsidRDefault="00422FCA" w:rsidP="00422FCA">
      <w:pPr>
        <w:rPr>
          <w:rtl/>
          <w:lang w:eastAsia="he-IL"/>
        </w:rPr>
      </w:pPr>
      <w:bookmarkStart w:id="10671" w:name="_ETM_Q1_5366000"/>
      <w:bookmarkEnd w:id="10671"/>
    </w:p>
    <w:p w:rsidR="00422FCA" w:rsidRDefault="00422FCA" w:rsidP="00422FCA">
      <w:pPr>
        <w:rPr>
          <w:rtl/>
          <w:lang w:eastAsia="he-IL"/>
        </w:rPr>
      </w:pPr>
      <w:bookmarkStart w:id="10672" w:name="_ETM_Q1_5367000"/>
      <w:bookmarkEnd w:id="10672"/>
      <w:r>
        <w:rPr>
          <w:rtl/>
          <w:lang w:eastAsia="he-IL"/>
        </w:rPr>
        <w:t xml:space="preserve">אני מזמין כל שר שייכנס, לדעתי מכל </w:t>
      </w:r>
      <w:bookmarkStart w:id="10673" w:name="_ETM_Q1_5370000"/>
      <w:bookmarkEnd w:id="10673"/>
      <w:r>
        <w:rPr>
          <w:rtl/>
          <w:lang w:eastAsia="he-IL"/>
        </w:rPr>
        <w:t xml:space="preserve">משרד, את המשרדים האחרים אני פחות מכיר, להיכנס ולקרוא את </w:t>
      </w:r>
      <w:bookmarkStart w:id="10674" w:name="_ETM_Q1_5374000"/>
      <w:bookmarkEnd w:id="10674"/>
      <w:r>
        <w:rPr>
          <w:rtl/>
          <w:lang w:eastAsia="he-IL"/>
        </w:rPr>
        <w:t xml:space="preserve">מדיניות השר לביטחון פנים עמר בר לב ולראות מה כתוב </w:t>
      </w:r>
      <w:bookmarkStart w:id="10675" w:name="_ETM_Q1_5381000"/>
      <w:bookmarkEnd w:id="10675"/>
      <w:r>
        <w:rPr>
          <w:rtl/>
          <w:lang w:eastAsia="he-IL"/>
        </w:rPr>
        <w:t xml:space="preserve">שם בתחומים רבים ומגוונים, ויותר מזה, מדיניות הממשלה. אני אגיד לכם חדשה, שאתם לא יודעים אותה, המשטרה מבצעת כדבעי.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לוקחים ב</w:t>
      </w:r>
      <w:bookmarkStart w:id="10676" w:name="_ETM_Q1_5384000"/>
      <w:bookmarkEnd w:id="10676"/>
      <w:r>
        <w:rPr>
          <w:rtl/>
          <w:lang w:eastAsia="he-IL"/>
        </w:rPr>
        <w:t xml:space="preserve">סופו של דבר, יש מספר דברים בעבודה המורכבת </w:t>
      </w:r>
      <w:bookmarkStart w:id="10677" w:name="_ETM_Q1_5391000"/>
      <w:bookmarkEnd w:id="10677"/>
      <w:r>
        <w:rPr>
          <w:rtl/>
          <w:lang w:eastAsia="he-IL"/>
        </w:rPr>
        <w:t>של עבודה בשיטור בחברה דמוקרטית – כן, והיא עבודה</w:t>
      </w:r>
      <w:bookmarkStart w:id="10678" w:name="_ETM_Q1_5392000"/>
      <w:bookmarkEnd w:id="10678"/>
      <w:r>
        <w:rPr>
          <w:rtl/>
          <w:lang w:eastAsia="he-IL"/>
        </w:rPr>
        <w:t xml:space="preserve"> מורכבת ולא לכל דבר יש כלל, ול</w:t>
      </w:r>
      <w:bookmarkStart w:id="10679" w:name="_ETM_Q1_5396000"/>
      <w:bookmarkEnd w:id="10679"/>
      <w:r>
        <w:rPr>
          <w:rtl/>
          <w:lang w:eastAsia="he-IL"/>
        </w:rPr>
        <w:t xml:space="preserve">כן יש גם נוהג – כן, במקרים של מחלוקת במדינת חוק, כן פונים למוסד המשפטי העליון של פרשן החוק על </w:t>
      </w:r>
      <w:bookmarkStart w:id="10680" w:name="_ETM_Q1_5403000"/>
      <w:bookmarkEnd w:id="10680"/>
      <w:r>
        <w:rPr>
          <w:rtl/>
          <w:lang w:eastAsia="he-IL"/>
        </w:rPr>
        <w:t xml:space="preserve">פי הפסיקה. כן, גם אם לא אוהבים את זה, זה היועץ המשפטי לממשלה. ו במקרי קיצון, והיו מעטים </w:t>
      </w:r>
      <w:bookmarkStart w:id="10681" w:name="_ETM_Q1_5411000"/>
      <w:bookmarkEnd w:id="10681"/>
      <w:r>
        <w:rPr>
          <w:rtl/>
          <w:lang w:eastAsia="he-IL"/>
        </w:rPr>
        <w:t xml:space="preserve">כאלה, בחלקם אני הייתי בעבר לא בכובע של סגן </w:t>
      </w:r>
      <w:bookmarkStart w:id="10682" w:name="_ETM_Q1_5414000"/>
      <w:bookmarkEnd w:id="10682"/>
      <w:r>
        <w:rPr>
          <w:rtl/>
          <w:lang w:eastAsia="he-IL"/>
        </w:rPr>
        <w:t xml:space="preserve">השר לביטחון פנים, וכבר הייתי נוכח גם כאשר רצו את </w:t>
      </w:r>
      <w:bookmarkStart w:id="10683" w:name="_ETM_Q1_5421000"/>
      <w:bookmarkEnd w:id="10683"/>
      <w:r>
        <w:rPr>
          <w:rtl/>
          <w:lang w:eastAsia="he-IL"/>
        </w:rPr>
        <w:t xml:space="preserve">עצתי הטובה בהקשרים האלה במקומות אחרים, ובאתי והשתדלתי לתת את </w:t>
      </w:r>
      <w:bookmarkStart w:id="10684" w:name="_ETM_Q1_5422000"/>
      <w:bookmarkEnd w:id="10684"/>
      <w:r>
        <w:rPr>
          <w:rtl/>
          <w:lang w:eastAsia="he-IL"/>
        </w:rPr>
        <w:t xml:space="preserve">עצתי הטובה לטובת קבלת ההחלטות, כי לעתים בשום </w:t>
      </w:r>
      <w:bookmarkStart w:id="10685" w:name="_ETM_Q1_5428000"/>
      <w:bookmarkEnd w:id="10685"/>
      <w:r>
        <w:rPr>
          <w:rtl/>
          <w:lang w:eastAsia="he-IL"/>
        </w:rPr>
        <w:t xml:space="preserve">דבר חקיקה לא הכול שחור ולבן. בתחומים האפורים, בעיקר בנושא </w:t>
      </w:r>
      <w:bookmarkStart w:id="10686" w:name="_ETM_Q1_5437000"/>
      <w:bookmarkEnd w:id="10686"/>
      <w:r>
        <w:rPr>
          <w:rtl/>
          <w:lang w:eastAsia="he-IL"/>
        </w:rPr>
        <w:t xml:space="preserve">מדיניות, ובעיקר בנושאים שקשורים לירושלים, באירועים האלה זה חורג מגבולות </w:t>
      </w:r>
      <w:bookmarkStart w:id="10687" w:name="_ETM_Q1_5445000"/>
      <w:bookmarkEnd w:id="10687"/>
      <w:r>
        <w:rPr>
          <w:rtl/>
          <w:lang w:eastAsia="he-IL"/>
        </w:rPr>
        <w:t xml:space="preserve">הגזרה, עם כל הכבוד הראוי לעתים, גם של מפכ"ל, </w:t>
      </w:r>
      <w:bookmarkStart w:id="10688" w:name="_ETM_Q1_5448000"/>
      <w:bookmarkEnd w:id="10688"/>
      <w:r>
        <w:rPr>
          <w:rtl/>
          <w:lang w:eastAsia="he-IL"/>
        </w:rPr>
        <w:t xml:space="preserve">ולעתים אפילו מגבולות הגזרה של השר לביטחון פנים. וכן לעתים </w:t>
      </w:r>
      <w:bookmarkStart w:id="10689" w:name="_ETM_Q1_5452000"/>
      <w:bookmarkEnd w:id="10689"/>
      <w:r>
        <w:rPr>
          <w:rtl/>
          <w:lang w:eastAsia="he-IL"/>
        </w:rPr>
        <w:t xml:space="preserve">צריך את ההיוועצות הזאת, וזה לא דבר מגונה.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690" w:name="_ETM_Q1_5454000"/>
      <w:bookmarkEnd w:id="10690"/>
      <w:r>
        <w:rPr>
          <w:rtl/>
          <w:lang w:eastAsia="he-IL"/>
        </w:rPr>
        <w:t xml:space="preserve">נמצאים היום </w:t>
      </w:r>
      <w:bookmarkStart w:id="10691" w:name="_ETM_Q1_5455000"/>
      <w:bookmarkEnd w:id="10691"/>
      <w:r>
        <w:rPr>
          <w:rtl/>
          <w:lang w:eastAsia="he-IL"/>
        </w:rPr>
        <w:t xml:space="preserve">באיזושהי תקופה, שכל מי שאומר שיש איזושהי מגבלה על הפעלת </w:t>
      </w:r>
      <w:bookmarkStart w:id="10692" w:name="_ETM_Q1_5459000"/>
      <w:bookmarkEnd w:id="10692"/>
      <w:r>
        <w:rPr>
          <w:rtl/>
          <w:lang w:eastAsia="he-IL"/>
        </w:rPr>
        <w:t xml:space="preserve">הכוח, הוא פוגע במשילות. ואני רוצה לחדש לכמה מהיושבים פה </w:t>
      </w:r>
      <w:bookmarkStart w:id="10693" w:name="_ETM_Q1_5466000"/>
      <w:bookmarkEnd w:id="10693"/>
      <w:r>
        <w:rPr>
          <w:rtl/>
          <w:lang w:eastAsia="he-IL"/>
        </w:rPr>
        <w:t xml:space="preserve">סביב השולחן הזה, מי שלא מסכים אתי </w:t>
      </w:r>
      <w:bookmarkStart w:id="10694" w:name="_ETM_Q1_5463000"/>
      <w:bookmarkEnd w:id="10694"/>
      <w:r>
        <w:rPr>
          <w:rtl/>
          <w:lang w:eastAsia="he-IL"/>
        </w:rPr>
        <w:t xml:space="preserve">– כי מי שמסכים אתי, אני לא צריך לחדש לו </w:t>
      </w:r>
      <w:bookmarkStart w:id="10695" w:name="_ETM_Q1_5467000"/>
      <w:bookmarkEnd w:id="10695"/>
      <w:r>
        <w:rPr>
          <w:rtl/>
          <w:lang w:eastAsia="he-IL"/>
        </w:rPr>
        <w:t xml:space="preserve">דבר – שבעניין הזה של מגבלות הכוח, לכולנו יש הרבה </w:t>
      </w:r>
      <w:bookmarkStart w:id="10696" w:name="_ETM_Q1_5474000"/>
      <w:bookmarkEnd w:id="10696"/>
      <w:r>
        <w:rPr>
          <w:rtl/>
          <w:lang w:eastAsia="he-IL"/>
        </w:rPr>
        <w:t xml:space="preserve">מאוד שכל. הוא גורם לכולנו בסוף לחשוב עוד פעם, לקבל לעתים החלטות טובות יותר, ולפעמים ההחלטות שצריך לקבל הן החלטות מאוד </w:t>
      </w:r>
      <w:bookmarkStart w:id="10697" w:name="_ETM_Q1_5479000"/>
      <w:bookmarkEnd w:id="10697"/>
      <w:r>
        <w:rPr>
          <w:rtl/>
          <w:lang w:eastAsia="he-IL"/>
        </w:rPr>
        <w:t xml:space="preserve">מורכבות והרות גורל, ולכן לעתים החלטה בשום שכל </w:t>
      </w:r>
      <w:bookmarkStart w:id="10698" w:name="_ETM_Q1_5483000"/>
      <w:bookmarkEnd w:id="10698"/>
      <w:r>
        <w:rPr>
          <w:rtl/>
          <w:lang w:eastAsia="he-IL"/>
        </w:rPr>
        <w:t xml:space="preserve">היא ההחלטה הטובה ביותר. לא כל דבר נמצא עלי ספר ולא כל דבר כתוב ולא כל דבר אפשר לכתוב. </w:t>
      </w:r>
    </w:p>
    <w:p w:rsidR="00422FCA" w:rsidRDefault="00422FCA" w:rsidP="00422FCA">
      <w:pPr>
        <w:rPr>
          <w:rtl/>
          <w:lang w:eastAsia="he-IL"/>
        </w:rPr>
      </w:pPr>
      <w:bookmarkStart w:id="10699" w:name="_ETM_Q1_5494000"/>
      <w:bookmarkEnd w:id="10699"/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אחרי שאמרתי את כל הדברים, אני רוצה לסכם, כי יהיה עוד דיון על החוק עצמו: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00" w:name="_ETM_Q1_5495000"/>
      <w:bookmarkEnd w:id="10700"/>
      <w:r>
        <w:rPr>
          <w:rtl/>
          <w:lang w:eastAsia="he-IL"/>
        </w:rPr>
        <w:t>החוק הזה לא בשל</w:t>
      </w:r>
      <w:bookmarkStart w:id="10701" w:name="_ETM_Q1_5498000"/>
      <w:bookmarkEnd w:id="10701"/>
      <w:r>
        <w:rPr>
          <w:rtl/>
          <w:lang w:eastAsia="he-IL"/>
        </w:rPr>
        <w:t xml:space="preserve">. החוק הזה איננו פוגע במטרה עצמה של המציע. הוא </w:t>
      </w:r>
      <w:bookmarkStart w:id="10702" w:name="_ETM_Q1_5505000"/>
      <w:bookmarkEnd w:id="10702"/>
      <w:r>
        <w:rPr>
          <w:rtl/>
          <w:lang w:eastAsia="he-IL"/>
        </w:rPr>
        <w:t xml:space="preserve">כן פוגע באושיות הכי בסיסיות של שיטור בחברה דמוקרטית. </w:t>
      </w:r>
      <w:bookmarkStart w:id="10703" w:name="_ETM_Q1_5506000"/>
      <w:bookmarkEnd w:id="10703"/>
      <w:r>
        <w:rPr>
          <w:rtl/>
          <w:lang w:eastAsia="he-IL"/>
        </w:rPr>
        <w:t xml:space="preserve">הוא פוגע בכל דבר שקשור למערכת אכיפת חוק הוגנת </w:t>
      </w:r>
      <w:bookmarkStart w:id="10704" w:name="_ETM_Q1_5512000"/>
      <w:bookmarkEnd w:id="10704"/>
      <w:r>
        <w:rPr>
          <w:rtl/>
          <w:lang w:eastAsia="he-IL"/>
        </w:rPr>
        <w:t xml:space="preserve">ושוויונית במצבו. הוא בוודאי נכנס למקום – ואמרתי בתחילת הדרך </w:t>
      </w:r>
      <w:bookmarkStart w:id="10705" w:name="_ETM_Q1_5513000"/>
      <w:bookmarkEnd w:id="10705"/>
      <w:r>
        <w:rPr>
          <w:rtl/>
          <w:lang w:eastAsia="he-IL"/>
        </w:rPr>
        <w:t xml:space="preserve">בדברים שעסקתי בזמנו בתחום אגף החקירות והמודיעין, </w:t>
      </w:r>
      <w:bookmarkStart w:id="10706" w:name="_ETM_Q1_5522000"/>
      <w:bookmarkEnd w:id="10706"/>
      <w:r>
        <w:rPr>
          <w:rtl/>
          <w:lang w:eastAsia="he-IL"/>
        </w:rPr>
        <w:t xml:space="preserve">לשם לא תהיה דריסת רגל, ואסור שתהיה דריסת רגל, </w:t>
      </w:r>
      <w:bookmarkStart w:id="10707" w:name="_ETM_Q1_5524000"/>
      <w:bookmarkEnd w:id="10707"/>
      <w:r>
        <w:rPr>
          <w:rtl/>
          <w:lang w:eastAsia="he-IL"/>
        </w:rPr>
        <w:t xml:space="preserve">למעט מדיניות כללית. אני אתן דוגמה. </w:t>
      </w:r>
    </w:p>
    <w:p w:rsidR="00422FCA" w:rsidRDefault="00422FCA" w:rsidP="00422FCA">
      <w:pPr>
        <w:rPr>
          <w:rtl/>
          <w:lang w:eastAsia="he-IL"/>
        </w:rPr>
      </w:pPr>
      <w:bookmarkStart w:id="10708" w:name="_ETM_Q1_5529000"/>
      <w:bookmarkEnd w:id="10708"/>
    </w:p>
    <w:p w:rsidR="00422FCA" w:rsidRDefault="00422FCA" w:rsidP="00422FCA">
      <w:pPr>
        <w:pStyle w:val="af8"/>
        <w:keepNext/>
        <w:rPr>
          <w:rtl/>
        </w:rPr>
      </w:pPr>
      <w:bookmarkStart w:id="10709" w:name="ET_yor_5786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סגן השר, </w:t>
      </w:r>
      <w:bookmarkStart w:id="10710" w:name="_ETM_Q1_5532000"/>
      <w:bookmarkEnd w:id="10710"/>
      <w:r>
        <w:rPr>
          <w:rtl/>
          <w:lang w:eastAsia="he-IL"/>
        </w:rPr>
        <w:t xml:space="preserve">בבקשה לסיים. </w:t>
      </w:r>
    </w:p>
    <w:p w:rsidR="00422FCA" w:rsidRDefault="00422FCA" w:rsidP="00422FCA">
      <w:pPr>
        <w:rPr>
          <w:rtl/>
          <w:lang w:eastAsia="he-IL"/>
        </w:rPr>
      </w:pPr>
      <w:bookmarkStart w:id="10711" w:name="_ETM_Q1_5527000"/>
      <w:bookmarkEnd w:id="10711"/>
    </w:p>
    <w:p w:rsidR="00422FCA" w:rsidRDefault="00422FCA" w:rsidP="00422FCA">
      <w:pPr>
        <w:pStyle w:val="-"/>
        <w:keepNext/>
        <w:rPr>
          <w:rtl/>
        </w:rPr>
      </w:pPr>
      <w:bookmarkStart w:id="10712" w:name="ET_speakercontinue_6240_38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סגן השר לביטחון הפנים יואב סגלוביץ':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7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13" w:name="_ETM_Q1_5528000"/>
      <w:bookmarkEnd w:id="10713"/>
      <w:r>
        <w:rPr>
          <w:rtl/>
          <w:lang w:eastAsia="he-IL"/>
        </w:rPr>
        <w:t xml:space="preserve">אני מסיים. אני אתן דוגמה דווקא מתחומים שהם אולי רחוקים </w:t>
      </w:r>
      <w:bookmarkStart w:id="10714" w:name="_ETM_Q1_5530000"/>
      <w:bookmarkEnd w:id="10714"/>
      <w:r>
        <w:rPr>
          <w:rtl/>
          <w:lang w:eastAsia="he-IL"/>
        </w:rPr>
        <w:t xml:space="preserve">מהאירועים הפוליטיים שמקפיצים את כולנו. ניקח דוגמה </w:t>
      </w:r>
      <w:bookmarkStart w:id="10715" w:name="_ETM_Q1_5538000"/>
      <w:bookmarkEnd w:id="10715"/>
      <w:r>
        <w:rPr>
          <w:rtl/>
          <w:lang w:eastAsia="he-IL"/>
        </w:rPr>
        <w:t xml:space="preserve">מתחום, לא עלינו של סחר בנשים. היתה בזמנו בעיה מאוד </w:t>
      </w:r>
      <w:bookmarkStart w:id="10716" w:name="_ETM_Q1_5544000"/>
      <w:bookmarkEnd w:id="10716"/>
      <w:r>
        <w:rPr>
          <w:rtl/>
          <w:lang w:eastAsia="he-IL"/>
        </w:rPr>
        <w:t xml:space="preserve">מאוד קשה גם במדינת ישראל, בוודאי שהיתה מדיניות שר. המשטרה </w:t>
      </w:r>
      <w:bookmarkStart w:id="10717" w:name="_ETM_Q1_5548000"/>
      <w:bookmarkEnd w:id="10717"/>
      <w:r>
        <w:rPr>
          <w:rtl/>
          <w:lang w:eastAsia="he-IL"/>
        </w:rPr>
        <w:t xml:space="preserve">נערכה לזה, הקימה יחידות לזה, דיווחה על הדברים האלה, היו </w:t>
      </w:r>
      <w:bookmarkStart w:id="10718" w:name="_ETM_Q1_5552000"/>
      <w:bookmarkEnd w:id="10718"/>
      <w:r>
        <w:rPr>
          <w:rtl/>
          <w:lang w:eastAsia="he-IL"/>
        </w:rPr>
        <w:t xml:space="preserve">גם ועדות כנסת שגם פיקחו על העניין הזה. אין שום </w:t>
      </w:r>
      <w:bookmarkStart w:id="10719" w:name="_ETM_Q1_5557000"/>
      <w:bookmarkEnd w:id="10719"/>
      <w:r>
        <w:rPr>
          <w:rtl/>
          <w:lang w:eastAsia="he-IL"/>
        </w:rPr>
        <w:t xml:space="preserve">בעיה לייצר מדיניות ולאכוף אותה; יש כן בעיה בהפעלת </w:t>
      </w:r>
      <w:bookmarkStart w:id="10720" w:name="_ETM_Q1_5561000"/>
      <w:bookmarkEnd w:id="10720"/>
      <w:r>
        <w:rPr>
          <w:rtl/>
          <w:lang w:eastAsia="he-IL"/>
        </w:rPr>
        <w:t xml:space="preserve">כוח. תפקיד הכנסת והוועדה הזאת לא להוציא תחת ידן </w:t>
      </w:r>
      <w:bookmarkStart w:id="10721" w:name="_ETM_Q1_5562000"/>
      <w:bookmarkEnd w:id="10721"/>
      <w:r>
        <w:rPr>
          <w:rtl/>
          <w:lang w:eastAsia="he-IL"/>
        </w:rPr>
        <w:t xml:space="preserve">משהו בשל הסכם פוליטי, בגלל כוונה קלוקלת לעשות </w:t>
      </w:r>
      <w:bookmarkStart w:id="10722" w:name="_ETM_Q1_5567000"/>
      <w:bookmarkEnd w:id="10722"/>
      <w:r>
        <w:rPr>
          <w:rtl/>
          <w:lang w:eastAsia="he-IL"/>
        </w:rPr>
        <w:t xml:space="preserve">משהו שפוגע בכל אזרחי מדינת ישראל. ההצעה הזאת פשוט פוגעת </w:t>
      </w:r>
      <w:bookmarkStart w:id="10723" w:name="_ETM_Q1_5570000"/>
      <w:bookmarkEnd w:id="10723"/>
      <w:r>
        <w:rPr>
          <w:rtl/>
          <w:lang w:eastAsia="he-IL"/>
        </w:rPr>
        <w:t xml:space="preserve">בכל אחד מהאזרחים. כשיהיה את הזמן לקיים דיון </w:t>
      </w:r>
      <w:bookmarkStart w:id="10724" w:name="_ETM_Q1_5576000"/>
      <w:bookmarkEnd w:id="10724"/>
      <w:r>
        <w:rPr>
          <w:rtl/>
          <w:lang w:eastAsia="he-IL"/>
        </w:rPr>
        <w:t xml:space="preserve">על הסעיפים עצמם, אני אדגיש, לפחות ביכולתי להדגיש לכם </w:t>
      </w:r>
      <w:bookmarkStart w:id="10725" w:name="_ETM_Q1_5580000"/>
      <w:bookmarkEnd w:id="10725"/>
      <w:r>
        <w:rPr>
          <w:rtl/>
          <w:lang w:eastAsia="he-IL"/>
        </w:rPr>
        <w:t xml:space="preserve">מעבר לרמת הפרזה והדיבורים, מדוע הדבר הזה הוא – מופרך, </w:t>
      </w:r>
      <w:bookmarkStart w:id="10726" w:name="_ETM_Q1_5582000"/>
      <w:bookmarkEnd w:id="10726"/>
      <w:r>
        <w:rPr>
          <w:rtl/>
          <w:lang w:eastAsia="he-IL"/>
        </w:rPr>
        <w:t xml:space="preserve">רע, מסוכן, וצריך להעיף אותו מפה, בוודאי בתצורתו זו, </w:t>
      </w:r>
      <w:bookmarkStart w:id="10727" w:name="_ETM_Q1_5588000"/>
      <w:bookmarkEnd w:id="10727"/>
      <w:r>
        <w:rPr>
          <w:rtl/>
          <w:lang w:eastAsia="he-IL"/>
        </w:rPr>
        <w:t xml:space="preserve">וחבר הכנסת בן גביר, שהוא אדם אינטליגנט, אם </w:t>
      </w:r>
      <w:bookmarkStart w:id="10728" w:name="_ETM_Q1_5591000"/>
      <w:bookmarkEnd w:id="10728"/>
      <w:r>
        <w:rPr>
          <w:rtl/>
          <w:lang w:eastAsia="he-IL"/>
        </w:rPr>
        <w:t xml:space="preserve">יקשיב לכל ההצעות שהיו פה בדרך, אני חושב שייקח </w:t>
      </w:r>
      <w:bookmarkStart w:id="10729" w:name="_ETM_Q1_5594000"/>
      <w:bookmarkEnd w:id="10729"/>
      <w:r>
        <w:rPr>
          <w:rtl/>
          <w:lang w:eastAsia="he-IL"/>
        </w:rPr>
        <w:t xml:space="preserve">את שני הדפים האלה, יעשה איתם עבודה נוספת, ואולי </w:t>
      </w:r>
      <w:bookmarkStart w:id="10730" w:name="_ETM_Q1_5592000"/>
      <w:bookmarkEnd w:id="10730"/>
      <w:r>
        <w:rPr>
          <w:rtl/>
          <w:lang w:eastAsia="he-IL"/>
        </w:rPr>
        <w:t xml:space="preserve">יחזור בצורה מסודרת.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731" w:name="ET_yor_5786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32" w:name="_ETM_Q1_5597000"/>
      <w:bookmarkEnd w:id="10732"/>
      <w:r>
        <w:rPr>
          <w:rtl/>
          <w:lang w:eastAsia="he-IL"/>
        </w:rPr>
        <w:t xml:space="preserve">תודה.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33" w:name="_ETM_Q1_5593000"/>
      <w:bookmarkEnd w:id="10733"/>
      <w:r>
        <w:rPr>
          <w:rtl/>
          <w:lang w:eastAsia="he-IL"/>
        </w:rPr>
        <w:t xml:space="preserve">השרה אורנה ברביבאי, בבקשה. אחרי זה חברת הכנסת מרב בן ארי. </w:t>
      </w:r>
    </w:p>
    <w:p w:rsidR="00422FCA" w:rsidRDefault="00422FCA" w:rsidP="00422FCA">
      <w:pPr>
        <w:rPr>
          <w:rtl/>
          <w:lang w:eastAsia="he-IL"/>
        </w:rPr>
      </w:pPr>
      <w:bookmarkStart w:id="10734" w:name="_ETM_Q1_5600000"/>
      <w:bookmarkEnd w:id="10734"/>
    </w:p>
    <w:p w:rsidR="00422FCA" w:rsidRDefault="00422FCA" w:rsidP="00422FCA">
      <w:pPr>
        <w:pStyle w:val="a5"/>
        <w:keepNext/>
        <w:rPr>
          <w:rtl/>
        </w:rPr>
      </w:pPr>
      <w:bookmarkStart w:id="10735" w:name="ET_speaker_6197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7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36" w:name="_ETM_Q1_5602000"/>
      <w:bookmarkEnd w:id="10736"/>
      <w:r>
        <w:rPr>
          <w:rtl/>
          <w:lang w:eastAsia="he-IL"/>
        </w:rPr>
        <w:t xml:space="preserve">תודה רבה. </w:t>
      </w:r>
      <w:bookmarkStart w:id="10737" w:name="_ETM_Q1_5604000"/>
      <w:bookmarkEnd w:id="10737"/>
      <w:r>
        <w:rPr>
          <w:rtl/>
          <w:lang w:eastAsia="he-IL"/>
        </w:rPr>
        <w:t xml:space="preserve">אני רוצה לומר, שלהבנתי, את המהלך המזורז הזה שרוצה השר </w:t>
      </w:r>
      <w:bookmarkStart w:id="10738" w:name="_ETM_Q1_5609000"/>
      <w:bookmarkEnd w:id="10738"/>
      <w:r>
        <w:rPr>
          <w:rtl/>
          <w:lang w:eastAsia="he-IL"/>
        </w:rPr>
        <w:t xml:space="preserve">המיועד בן גביר להוביל, הוא אומר את זה גם, אז </w:t>
      </w:r>
      <w:bookmarkStart w:id="10739" w:name="_ETM_Q1_5611000"/>
      <w:bookmarkEnd w:id="10739"/>
      <w:r>
        <w:rPr>
          <w:rtl/>
          <w:lang w:eastAsia="he-IL"/>
        </w:rPr>
        <w:t xml:space="preserve">אני מבססת את ההתרשמות שלי ממנו, הוא אומר שהוא רוצה </w:t>
      </w:r>
      <w:bookmarkStart w:id="10740" w:name="_ETM_Q1_5617000"/>
      <w:bookmarkEnd w:id="10740"/>
      <w:r>
        <w:rPr>
          <w:rtl/>
          <w:lang w:eastAsia="he-IL"/>
        </w:rPr>
        <w:t xml:space="preserve">לפתור בעיות ושהוא צריך יותר כלים כשר לממש את האחריות </w:t>
      </w:r>
      <w:bookmarkStart w:id="10741" w:name="_ETM_Q1_5621000"/>
      <w:bookmarkEnd w:id="10741"/>
      <w:r>
        <w:rPr>
          <w:rtl/>
          <w:lang w:eastAsia="he-IL"/>
        </w:rPr>
        <w:t xml:space="preserve">שלו; רק מה, אנחנו, אני מריחה ריח גדול מאוד </w:t>
      </w:r>
      <w:bookmarkStart w:id="10742" w:name="_ETM_Q1_5623000"/>
      <w:bookmarkEnd w:id="10742"/>
      <w:r>
        <w:rPr>
          <w:rtl/>
          <w:lang w:eastAsia="he-IL"/>
        </w:rPr>
        <w:t xml:space="preserve">של חוסר אמון, משום שאם אתה חבר הכנסת </w:t>
      </w:r>
      <w:bookmarkStart w:id="10743" w:name="_ETM_Q1_5631000"/>
      <w:bookmarkEnd w:id="10743"/>
      <w:r>
        <w:rPr>
          <w:rtl/>
          <w:lang w:eastAsia="he-IL"/>
        </w:rPr>
        <w:t xml:space="preserve">בן גביר היית מאמין לשותפים שלך, היית מתמנה כשר ודבר </w:t>
      </w:r>
      <w:bookmarkStart w:id="10744" w:name="_ETM_Q1_5634000"/>
      <w:bookmarkEnd w:id="10744"/>
      <w:r>
        <w:rPr>
          <w:rtl/>
          <w:lang w:eastAsia="he-IL"/>
        </w:rPr>
        <w:t xml:space="preserve">דבור על אופניו, היית עושה את זה בבוא </w:t>
      </w:r>
      <w:bookmarkStart w:id="10745" w:name="_ETM_Q1_5636000"/>
      <w:bookmarkEnd w:id="10745"/>
      <w:r>
        <w:rPr>
          <w:rtl/>
          <w:lang w:eastAsia="he-IL"/>
        </w:rPr>
        <w:t xml:space="preserve">העת.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46" w:name="_ETM_Q1_5637000"/>
      <w:bookmarkEnd w:id="10746"/>
      <w:r>
        <w:rPr>
          <w:rtl/>
          <w:lang w:eastAsia="he-IL"/>
        </w:rPr>
        <w:t xml:space="preserve">מה אנחנו רואים כאן? אנחנו רואים שבשל חוסר האמון </w:t>
      </w:r>
      <w:bookmarkStart w:id="10747" w:name="_ETM_Q1_5642000"/>
      <w:bookmarkEnd w:id="10747"/>
      <w:r>
        <w:rPr>
          <w:rtl/>
          <w:lang w:eastAsia="he-IL"/>
        </w:rPr>
        <w:t xml:space="preserve">– אגב, הוא לא היחיד שלא מאמין לראש הממשלה </w:t>
      </w:r>
      <w:bookmarkStart w:id="10748" w:name="_ETM_Q1_5644000"/>
      <w:bookmarkEnd w:id="10748"/>
      <w:r>
        <w:rPr>
          <w:rtl/>
          <w:lang w:eastAsia="he-IL"/>
        </w:rPr>
        <w:t xml:space="preserve">המיועד, ראינו, שמענו ציטוטים מפיהם של השותפים </w:t>
      </w:r>
      <w:bookmarkStart w:id="10749" w:name="_ETM_Q1_5649000"/>
      <w:bookmarkEnd w:id="10749"/>
      <w:r>
        <w:rPr>
          <w:rtl/>
          <w:lang w:eastAsia="he-IL"/>
        </w:rPr>
        <w:t xml:space="preserve">שלכם – אנחנו רואים שיש פה הצעת חוק פרטית לחוק </w:t>
      </w:r>
      <w:bookmarkStart w:id="10750" w:name="_ETM_Q1_5654000"/>
      <w:bookmarkEnd w:id="10750"/>
      <w:r>
        <w:rPr>
          <w:rtl/>
          <w:lang w:eastAsia="he-IL"/>
        </w:rPr>
        <w:t xml:space="preserve">יסוד, שנקבע כבר ב-1970, מעל 50 שנה לא נגעו. </w:t>
      </w:r>
      <w:bookmarkStart w:id="10751" w:name="_ETM_Q1_5658000"/>
      <w:bookmarkEnd w:id="10751"/>
      <w:r>
        <w:rPr>
          <w:rtl/>
          <w:lang w:eastAsia="he-IL"/>
        </w:rPr>
        <w:t xml:space="preserve">אתה שואל אותי, צריך לגעת. חברתי חברת הכנסת מירב </w:t>
      </w:r>
      <w:bookmarkStart w:id="10752" w:name="_ETM_Q1_5662000"/>
      <w:bookmarkEnd w:id="10752"/>
      <w:r>
        <w:rPr>
          <w:rtl/>
          <w:lang w:eastAsia="he-IL"/>
        </w:rPr>
        <w:t xml:space="preserve">בן ארי אומרת בעצמה, כמי שהובילה את הוועדה לביטחון פנים, אומרת שיש כמה </w:t>
      </w:r>
      <w:bookmarkStart w:id="10753" w:name="_ETM_Q1_5667000"/>
      <w:bookmarkEnd w:id="10753"/>
      <w:r>
        <w:rPr>
          <w:rtl/>
          <w:lang w:eastAsia="he-IL"/>
        </w:rPr>
        <w:t xml:space="preserve">דברים שצריכים לשנות בחוק הזה.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54" w:name="_ETM_Q1_5674000"/>
      <w:bookmarkEnd w:id="10754"/>
      <w:r>
        <w:rPr>
          <w:rtl/>
          <w:lang w:eastAsia="he-IL"/>
        </w:rPr>
        <w:t xml:space="preserve">מה קרה? מה הבהילות? למה </w:t>
      </w:r>
      <w:bookmarkStart w:id="10755" w:name="_ETM_Q1_5676000"/>
      <w:bookmarkEnd w:id="10755"/>
      <w:r>
        <w:rPr>
          <w:rtl/>
          <w:lang w:eastAsia="he-IL"/>
        </w:rPr>
        <w:t xml:space="preserve">עכשיו? למה בחטף? למה הצעת חוק פרטית?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56" w:name="_ETM_Q1_5678000"/>
      <w:bookmarkEnd w:id="10756"/>
      <w:r>
        <w:rPr>
          <w:rtl/>
          <w:lang w:eastAsia="he-IL"/>
        </w:rPr>
        <w:t xml:space="preserve">אני גם אומרת </w:t>
      </w:r>
      <w:bookmarkStart w:id="10757" w:name="_ETM_Q1_5680000"/>
      <w:bookmarkEnd w:id="10757"/>
      <w:r>
        <w:rPr>
          <w:rtl/>
          <w:lang w:eastAsia="he-IL"/>
        </w:rPr>
        <w:t xml:space="preserve">לכם, הצעת חוק פרטית שתובא מכם, תובא גם </w:t>
      </w:r>
      <w:bookmarkStart w:id="10758" w:name="_ETM_Q1_5682000"/>
      <w:bookmarkEnd w:id="10758"/>
      <w:r>
        <w:rPr>
          <w:rtl/>
          <w:lang w:eastAsia="he-IL"/>
        </w:rPr>
        <w:t xml:space="preserve">מאתנו. לא תעשו צחוק מהבית הזה ותאפשרו באופן חד-צדדי. ואני </w:t>
      </w:r>
      <w:bookmarkStart w:id="10759" w:name="_ETM_Q1_5689000"/>
      <w:bookmarkEnd w:id="10759"/>
      <w:r>
        <w:rPr>
          <w:rtl/>
          <w:lang w:eastAsia="he-IL"/>
        </w:rPr>
        <w:t xml:space="preserve">לא רוצה להגיד מה יהיה בהצעות חוק פרטיות שלנו, </w:t>
      </w:r>
      <w:bookmarkStart w:id="10760" w:name="_ETM_Q1_5691000"/>
      <w:bookmarkEnd w:id="10760"/>
      <w:r>
        <w:rPr>
          <w:rtl/>
          <w:lang w:eastAsia="he-IL"/>
        </w:rPr>
        <w:t xml:space="preserve">כי יכול להיות שגם אותנו הטירוף יאחז.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61" w:name="_ETM_Q1_5695000"/>
      <w:bookmarkEnd w:id="10761"/>
      <w:r>
        <w:rPr>
          <w:rtl/>
          <w:lang w:eastAsia="he-IL"/>
        </w:rPr>
        <w:t xml:space="preserve">לכן אני חושבת </w:t>
      </w:r>
      <w:bookmarkStart w:id="10762" w:name="_ETM_Q1_5697000"/>
      <w:bookmarkEnd w:id="10762"/>
      <w:r>
        <w:rPr>
          <w:rtl/>
          <w:lang w:eastAsia="he-IL"/>
        </w:rPr>
        <w:t>שהמהירות הזאת, שנ</w:t>
      </w:r>
      <w:bookmarkStart w:id="10763" w:name="_ETM_Q1_5694000"/>
      <w:bookmarkEnd w:id="10763"/>
      <w:r>
        <w:rPr>
          <w:rtl/>
          <w:lang w:eastAsia="he-IL"/>
        </w:rPr>
        <w:t xml:space="preserve">ובעת בעיקר מחוסר אמון, אנחנו חייבים </w:t>
      </w:r>
      <w:bookmarkStart w:id="10764" w:name="_ETM_Q1_5696000"/>
      <w:bookmarkEnd w:id="10764"/>
      <w:r>
        <w:rPr>
          <w:rtl/>
          <w:lang w:eastAsia="he-IL"/>
        </w:rPr>
        <w:t xml:space="preserve">לנשום ולשאול את עצמנו, האם ככה אנחנו רוצים </w:t>
      </w:r>
      <w:bookmarkStart w:id="10765" w:name="_ETM_Q1_5703000"/>
      <w:bookmarkEnd w:id="10765"/>
      <w:r>
        <w:rPr>
          <w:rtl/>
          <w:lang w:eastAsia="he-IL"/>
        </w:rPr>
        <w:t>בבית המחוקקים הזה אגב, שההצעה של חוק כזה היא לא</w:t>
      </w:r>
      <w:bookmarkStart w:id="10766" w:name="_ETM_Q1_5707000"/>
      <w:bookmarkEnd w:id="10766"/>
      <w:r>
        <w:rPr>
          <w:rtl/>
          <w:lang w:eastAsia="he-IL"/>
        </w:rPr>
        <w:t xml:space="preserve"> של בן גביר, היא לא שלך אופיר ידידי, היא </w:t>
      </w:r>
      <w:bookmarkStart w:id="10767" w:name="_ETM_Q1_5708000"/>
      <w:bookmarkEnd w:id="10767"/>
      <w:r>
        <w:rPr>
          <w:rtl/>
          <w:lang w:eastAsia="he-IL"/>
        </w:rPr>
        <w:t xml:space="preserve">של כולנו, כי כולנו נושאים באחריות לאיך שאנחנו נראים.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68" w:name="_ETM_Q1_5711000"/>
      <w:bookmarkEnd w:id="10768"/>
      <w:r>
        <w:rPr>
          <w:rtl/>
          <w:lang w:eastAsia="he-IL"/>
        </w:rPr>
        <w:t xml:space="preserve">אני </w:t>
      </w:r>
      <w:bookmarkStart w:id="10769" w:name="_ETM_Q1_5714000"/>
      <w:bookmarkEnd w:id="10769"/>
      <w:r>
        <w:rPr>
          <w:rtl/>
          <w:lang w:eastAsia="he-IL"/>
        </w:rPr>
        <w:t xml:space="preserve">חושבת שלגבי ההקבלה למשרד הביטחון נאמר פה רבות, אתם יודעים מאיזה עולם אני מגיעה, היא לא במקומה לחלוטין. </w:t>
      </w:r>
      <w:bookmarkStart w:id="10770" w:name="_ETM_Q1_5718000"/>
      <w:bookmarkEnd w:id="10770"/>
      <w:r>
        <w:rPr>
          <w:rtl/>
          <w:lang w:eastAsia="he-IL"/>
        </w:rPr>
        <w:t xml:space="preserve">דיבר פה קודם הרמטכ"ל הקודם איזנקוט. אזרחים הם לא </w:t>
      </w:r>
      <w:bookmarkStart w:id="10771" w:name="_ETM_Q1_5722000"/>
      <w:bookmarkEnd w:id="10771"/>
      <w:r>
        <w:rPr>
          <w:rtl/>
          <w:lang w:eastAsia="he-IL"/>
        </w:rPr>
        <w:t xml:space="preserve">האויבים שלנו, הם לא האויבים שלנו. אוי ואבוי לנו, </w:t>
      </w:r>
      <w:bookmarkStart w:id="10772" w:name="_ETM_Q1_5726000"/>
      <w:bookmarkEnd w:id="10772"/>
      <w:r>
        <w:rPr>
          <w:rtl/>
          <w:lang w:eastAsia="he-IL"/>
        </w:rPr>
        <w:t xml:space="preserve">אם אנחנו נבחרנו כשליחי ציבור, והתכלית של העיסוק שלנו היא </w:t>
      </w:r>
      <w:bookmarkStart w:id="10773" w:name="_ETM_Q1_5732000"/>
      <w:bookmarkEnd w:id="10773"/>
      <w:r>
        <w:rPr>
          <w:rtl/>
          <w:lang w:eastAsia="he-IL"/>
        </w:rPr>
        <w:t xml:space="preserve">לצאת נגד האזרחים ששלחו אותנו להיות כאן. אה, אם </w:t>
      </w:r>
      <w:bookmarkStart w:id="10774" w:name="_ETM_Q1_5735000"/>
      <w:bookmarkEnd w:id="10774"/>
      <w:r>
        <w:rPr>
          <w:rtl/>
          <w:lang w:eastAsia="he-IL"/>
        </w:rPr>
        <w:t xml:space="preserve">אתם אזרח ששלחת אותי ואני במפלגה מסוימת, אז </w:t>
      </w:r>
      <w:bookmarkStart w:id="10775" w:name="_ETM_Q1_5739000"/>
      <w:bookmarkEnd w:id="10775"/>
      <w:r>
        <w:rPr>
          <w:rtl/>
          <w:lang w:eastAsia="he-IL"/>
        </w:rPr>
        <w:t xml:space="preserve">בסדר, אתה אזרח טוב. אם אתה אזרח שבחר למישהו אחר, </w:t>
      </w:r>
      <w:bookmarkStart w:id="10776" w:name="_ETM_Q1_5744000"/>
      <w:bookmarkEnd w:id="10776"/>
      <w:r>
        <w:rPr>
          <w:rtl/>
          <w:lang w:eastAsia="he-IL"/>
        </w:rPr>
        <w:t xml:space="preserve">אתה אזרח לא טוב, אתה בכוונת שלי, איך אני </w:t>
      </w:r>
      <w:bookmarkStart w:id="10777" w:name="_ETM_Q1_5746000"/>
      <w:bookmarkEnd w:id="10777"/>
      <w:r>
        <w:rPr>
          <w:rtl/>
          <w:lang w:eastAsia="he-IL"/>
        </w:rPr>
        <w:t xml:space="preserve">אוודא את זה? אני הגורם הפוליטי, ואני אנחה את המשטרה </w:t>
      </w:r>
      <w:bookmarkStart w:id="10778" w:name="_ETM_Q1_5749000"/>
      <w:bookmarkEnd w:id="10778"/>
      <w:r>
        <w:rPr>
          <w:rtl/>
          <w:lang w:eastAsia="he-IL"/>
        </w:rPr>
        <w:t xml:space="preserve">מה שאני רוצה. זה מה שאנחנו רוצים? באמת </w:t>
      </w:r>
      <w:bookmarkStart w:id="10779" w:name="_ETM_Q1_5751000"/>
      <w:bookmarkEnd w:id="10779"/>
      <w:r>
        <w:rPr>
          <w:rtl/>
          <w:lang w:eastAsia="he-IL"/>
        </w:rPr>
        <w:t xml:space="preserve">השתגענו?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80" w:name="_ETM_Q1_5754000"/>
      <w:bookmarkEnd w:id="10780"/>
      <w:r>
        <w:rPr>
          <w:rtl/>
          <w:lang w:eastAsia="he-IL"/>
        </w:rPr>
        <w:t xml:space="preserve">אני אומרת שבוודאי אנחנו לא רואים באזרחים אויבים, </w:t>
      </w:r>
      <w:bookmarkStart w:id="10781" w:name="_ETM_Q1_5755000"/>
      <w:bookmarkEnd w:id="10781"/>
      <w:r>
        <w:rPr>
          <w:rtl/>
          <w:lang w:eastAsia="he-IL"/>
        </w:rPr>
        <w:t xml:space="preserve">ובוודאי לא צריך לעשות גזור-הדבק מההקבלה של מערכת הביטחון מול </w:t>
      </w:r>
      <w:bookmarkStart w:id="10782" w:name="_ETM_Q1_5763000"/>
      <w:bookmarkEnd w:id="10782"/>
      <w:r>
        <w:rPr>
          <w:rtl/>
          <w:lang w:eastAsia="he-IL"/>
        </w:rPr>
        <w:t xml:space="preserve">הצבא, שר הביטחון מול הצבא, כשהמסכן הזה גם עוד מפצלים אותו ויכניסו לו עוד שר התיישבות וכו' וכו', יש </w:t>
      </w:r>
      <w:bookmarkStart w:id="10783" w:name="_ETM_Q1_5770000"/>
      <w:bookmarkEnd w:id="10783"/>
      <w:r>
        <w:rPr>
          <w:rtl/>
          <w:lang w:eastAsia="he-IL"/>
        </w:rPr>
        <w:t xml:space="preserve">לו מספיק צרות משלו.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84" w:name="_ETM_Q1_5772000"/>
      <w:bookmarkEnd w:id="10784"/>
      <w:r>
        <w:rPr>
          <w:rtl/>
          <w:lang w:eastAsia="he-IL"/>
        </w:rPr>
        <w:t xml:space="preserve">אני קראתי את חוות הדעת של </w:t>
      </w:r>
      <w:bookmarkStart w:id="10785" w:name="_ETM_Q1_5776000"/>
      <w:bookmarkEnd w:id="10785"/>
      <w:r>
        <w:rPr>
          <w:rtl/>
          <w:lang w:eastAsia="he-IL"/>
        </w:rPr>
        <w:t xml:space="preserve">היועצת המשפטית מירי פרנקל. יש פה גם התייחסות לאמירה שב-1999 </w:t>
      </w:r>
      <w:bookmarkStart w:id="10786" w:name="_ETM_Q1_5784000"/>
      <w:bookmarkEnd w:id="10786"/>
      <w:r>
        <w:rPr>
          <w:rtl/>
          <w:lang w:eastAsia="he-IL"/>
        </w:rPr>
        <w:t xml:space="preserve">הוקמה ועדה, שנועדה לבדוק את יחסי הגומלין בין השר </w:t>
      </w:r>
      <w:bookmarkStart w:id="10787" w:name="_ETM_Q1_5788000"/>
      <w:bookmarkEnd w:id="10787"/>
      <w:r>
        <w:rPr>
          <w:rtl/>
          <w:lang w:eastAsia="he-IL"/>
        </w:rPr>
        <w:t xml:space="preserve">לבין המפכ"ל, והיא קובעת מפורשות: השר רשאי להתערב </w:t>
      </w:r>
      <w:bookmarkStart w:id="10788" w:name="_ETM_Q1_5795000"/>
      <w:bookmarkEnd w:id="10788"/>
      <w:r>
        <w:rPr>
          <w:rtl/>
          <w:lang w:eastAsia="he-IL"/>
        </w:rPr>
        <w:t xml:space="preserve">בהחלטות אסטרטגיות ויש חשיבות להחלטות עקרוניות, אבל אין הוא רשאי </w:t>
      </w:r>
      <w:bookmarkStart w:id="10789" w:name="_ETM_Q1_5798000"/>
      <w:bookmarkEnd w:id="10789"/>
      <w:r>
        <w:rPr>
          <w:rtl/>
          <w:lang w:eastAsia="he-IL"/>
        </w:rPr>
        <w:t xml:space="preserve">להתערב בפרטי הביצוע האופרטיביים, ששמורים אך ורק לדרג המקצועי. </w:t>
      </w:r>
      <w:bookmarkStart w:id="10790" w:name="_ETM_Q1_5806000"/>
      <w:bookmarkEnd w:id="10790"/>
      <w:r>
        <w:rPr>
          <w:rtl/>
          <w:lang w:eastAsia="he-IL"/>
        </w:rPr>
        <w:t xml:space="preserve">ואני אומרת לך בן גביר ידידי, אני שרה היום, עוד יש </w:t>
      </w:r>
      <w:bookmarkStart w:id="10791" w:name="_ETM_Q1_5807000"/>
      <w:bookmarkEnd w:id="10791"/>
      <w:r>
        <w:rPr>
          <w:rtl/>
          <w:lang w:eastAsia="he-IL"/>
        </w:rPr>
        <w:t xml:space="preserve">לו עוד כמה ימים, לא עולה בדעתי שחוות דעת </w:t>
      </w:r>
      <w:bookmarkStart w:id="10792" w:name="_ETM_Q1_5810000"/>
      <w:bookmarkEnd w:id="10792"/>
      <w:r>
        <w:rPr>
          <w:rtl/>
          <w:lang w:eastAsia="he-IL"/>
        </w:rPr>
        <w:t xml:space="preserve">מקצועית שמוגשת בפניי, גם אם היא לא מוצאת חן בעיניי, </w:t>
      </w:r>
      <w:bookmarkStart w:id="10793" w:name="_ETM_Q1_5818000"/>
      <w:bookmarkEnd w:id="10793"/>
      <w:r>
        <w:rPr>
          <w:rtl/>
          <w:lang w:eastAsia="he-IL"/>
        </w:rPr>
        <w:t xml:space="preserve">לפסול אותה כי אני הדרג הפוליטי. להפך, אני מתייחסת אליה </w:t>
      </w:r>
      <w:bookmarkStart w:id="10794" w:name="_ETM_Q1_5821000"/>
      <w:bookmarkEnd w:id="10794"/>
      <w:r>
        <w:rPr>
          <w:rtl/>
          <w:lang w:eastAsia="he-IL"/>
        </w:rPr>
        <w:t xml:space="preserve">בכובד ראש, אני אומרת שיש פה ידע וניסיון גדול שהצטברו, </w:t>
      </w:r>
      <w:bookmarkStart w:id="10795" w:name="_ETM_Q1_5822000"/>
      <w:bookmarkEnd w:id="10795"/>
      <w:r>
        <w:rPr>
          <w:rtl/>
          <w:lang w:eastAsia="he-IL"/>
        </w:rPr>
        <w:t xml:space="preserve">ואני נותנת את המקום הראוי דווקא מתוך העניין הזה.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796" w:name="_ETM_Q1_5829000"/>
      <w:bookmarkEnd w:id="10796"/>
      <w:r>
        <w:rPr>
          <w:rtl/>
          <w:lang w:eastAsia="he-IL"/>
        </w:rPr>
        <w:t>יושב</w:t>
      </w:r>
      <w:bookmarkStart w:id="10797" w:name="_ETM_Q1_5830000"/>
      <w:bookmarkEnd w:id="10797"/>
      <w:r>
        <w:rPr>
          <w:rtl/>
          <w:lang w:eastAsia="he-IL"/>
        </w:rPr>
        <w:t xml:space="preserve"> פה היום מפכ"ל, אומר – אני מקווה שזה </w:t>
      </w:r>
      <w:bookmarkStart w:id="10798" w:name="_ETM_Q1_5833000"/>
      <w:bookmarkEnd w:id="10798"/>
      <w:r>
        <w:rPr>
          <w:rtl/>
          <w:lang w:eastAsia="he-IL"/>
        </w:rPr>
        <w:t xml:space="preserve">לא יעלה בהדחה שלו – אומר את זה באומץ רב לשמחתי, שאין הצדקה לחקיקה. גם היום הוא נדרש לאישור שר, </w:t>
      </w:r>
      <w:bookmarkStart w:id="10799" w:name="_ETM_Q1_5835000"/>
      <w:bookmarkEnd w:id="10799"/>
      <w:r>
        <w:rPr>
          <w:rtl/>
          <w:lang w:eastAsia="he-IL"/>
        </w:rPr>
        <w:t>גם בהקשרים של סדרי עדיפויות, גם בהיבטים של תקצי</w:t>
      </w:r>
      <w:bookmarkStart w:id="10800" w:name="_ETM_Q1_5843000"/>
      <w:bookmarkEnd w:id="10800"/>
      <w:r>
        <w:rPr>
          <w:rtl/>
          <w:lang w:eastAsia="he-IL"/>
        </w:rPr>
        <w:t xml:space="preserve">ב. אתם יודעים מה? אני כאלופה במטה הכללי – </w:t>
      </w:r>
      <w:bookmarkStart w:id="10801" w:name="_ETM_Q1_5841000"/>
      <w:bookmarkEnd w:id="10801"/>
      <w:r>
        <w:rPr>
          <w:rtl/>
          <w:lang w:eastAsia="he-IL"/>
        </w:rPr>
        <w:t>יושב פה ראש אכ"א נוסף שטרן – אנחנו מאשרים סגני</w:t>
      </w:r>
      <w:bookmarkStart w:id="10802" w:name="_ETM_Q1_5849000"/>
      <w:bookmarkEnd w:id="10802"/>
      <w:r>
        <w:rPr>
          <w:rtl/>
          <w:lang w:eastAsia="he-IL"/>
        </w:rPr>
        <w:t xml:space="preserve"> אלופים. אלוף במטה הכללי מאשר סגני אלופים. היום </w:t>
      </w:r>
      <w:bookmarkStart w:id="10803" w:name="_ETM_Q1_5852000"/>
      <w:bookmarkEnd w:id="10803"/>
      <w:r>
        <w:rPr>
          <w:rtl/>
          <w:lang w:eastAsia="he-IL"/>
        </w:rPr>
        <w:t xml:space="preserve">סגני ניצבים מאושרים על ידי השר, מה אתם רוצים? </w:t>
      </w:r>
      <w:bookmarkStart w:id="10804" w:name="_ETM_Q1_5856000"/>
      <w:bookmarkEnd w:id="10804"/>
      <w:r>
        <w:rPr>
          <w:rtl/>
          <w:lang w:eastAsia="he-IL"/>
        </w:rPr>
        <w:t xml:space="preserve">מה אתם רוצים לרמז לרבי הסרנים האלה לפני הקידום </w:t>
      </w:r>
      <w:bookmarkStart w:id="10805" w:name="_ETM_Q1_5858000"/>
      <w:bookmarkEnd w:id="10805"/>
      <w:r>
        <w:rPr>
          <w:rtl/>
          <w:lang w:eastAsia="he-IL"/>
        </w:rPr>
        <w:t xml:space="preserve">שלהם? תסתכל על השר, תראה מה הדעות הפוליטיות שלו, תכוון לדעות הפוליטיות שלו, כי אחרת אין לך סיכוי לקידום. </w:t>
      </w:r>
    </w:p>
    <w:p w:rsidR="00422FCA" w:rsidRDefault="00422FCA" w:rsidP="00422FCA">
      <w:pPr>
        <w:rPr>
          <w:rtl/>
          <w:lang w:eastAsia="he-IL"/>
        </w:rPr>
      </w:pPr>
      <w:bookmarkStart w:id="10806" w:name="_ETM_Q1_5866000"/>
      <w:bookmarkEnd w:id="10806"/>
    </w:p>
    <w:p w:rsidR="00422FCA" w:rsidRDefault="00422FCA" w:rsidP="00422FCA">
      <w:pPr>
        <w:pStyle w:val="af7"/>
        <w:keepNext/>
        <w:rPr>
          <w:rtl/>
        </w:rPr>
      </w:pPr>
      <w:bookmarkStart w:id="10807" w:name="ET_interruption_6147_49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8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08" w:name="_ETM_Q1_5868000"/>
      <w:bookmarkEnd w:id="10808"/>
      <w:r>
        <w:rPr>
          <w:rtl/>
          <w:lang w:eastAsia="he-IL"/>
        </w:rPr>
        <w:t xml:space="preserve">מה הקשר? לא ביקשנו לנגוע בזה.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809" w:name="ET_interruption_יצחק_פינדרוס_3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יצחק פינדרוס: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8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10" w:name="_ETM_Q1_5870000"/>
      <w:bookmarkEnd w:id="10810"/>
      <w:r>
        <w:rPr>
          <w:rtl/>
          <w:lang w:eastAsia="he-IL"/>
        </w:rPr>
        <w:t xml:space="preserve">זה בלי החוק </w:t>
      </w:r>
      <w:bookmarkStart w:id="10811" w:name="_ETM_Q1_5872000"/>
      <w:bookmarkEnd w:id="10811"/>
      <w:r>
        <w:rPr>
          <w:rtl/>
          <w:lang w:eastAsia="he-IL"/>
        </w:rPr>
        <w:t xml:space="preserve">קורה.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0812" w:name="ET_speakercontinue_6197_39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8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13" w:name="_ETM_Q1_5869000"/>
      <w:bookmarkEnd w:id="10813"/>
      <w:r>
        <w:rPr>
          <w:rtl/>
          <w:lang w:eastAsia="he-IL"/>
        </w:rPr>
        <w:t xml:space="preserve">בוודאי שכן, בוודאי שכן. </w:t>
      </w:r>
    </w:p>
    <w:p w:rsidR="00422FCA" w:rsidRDefault="00422FCA" w:rsidP="00422FCA">
      <w:pPr>
        <w:rPr>
          <w:rtl/>
          <w:lang w:eastAsia="he-IL"/>
        </w:rPr>
      </w:pPr>
      <w:bookmarkStart w:id="10814" w:name="_ETM_Q1_5876000"/>
      <w:bookmarkEnd w:id="10814"/>
    </w:p>
    <w:p w:rsidR="00422FCA" w:rsidRDefault="00422FCA" w:rsidP="00422FCA">
      <w:pPr>
        <w:pStyle w:val="af7"/>
        <w:keepNext/>
        <w:rPr>
          <w:rtl/>
        </w:rPr>
      </w:pPr>
      <w:bookmarkStart w:id="10815" w:name="ET_interruption_6147_3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8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זה לא מופיע בחוק. </w:t>
      </w:r>
    </w:p>
    <w:p w:rsidR="00422FCA" w:rsidRDefault="00422FCA" w:rsidP="00422FCA">
      <w:pPr>
        <w:rPr>
          <w:rtl/>
          <w:lang w:eastAsia="he-IL"/>
        </w:rPr>
      </w:pPr>
      <w:bookmarkStart w:id="10816" w:name="_ETM_Q1_5875000"/>
      <w:bookmarkEnd w:id="10816"/>
    </w:p>
    <w:p w:rsidR="00422FCA" w:rsidRDefault="00422FCA" w:rsidP="00422FCA">
      <w:pPr>
        <w:pStyle w:val="-"/>
        <w:keepNext/>
        <w:rPr>
          <w:rtl/>
        </w:rPr>
      </w:pPr>
      <w:bookmarkStart w:id="10817" w:name="ET_speakercontinue_6197_39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8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18" w:name="_ETM_Q1_5873000"/>
      <w:bookmarkEnd w:id="10818"/>
      <w:r>
        <w:rPr>
          <w:rtl/>
          <w:lang w:eastAsia="he-IL"/>
        </w:rPr>
        <w:t xml:space="preserve">כשהשר – תהיה לו סמכות כל כך משמעותית באופן </w:t>
      </w:r>
      <w:bookmarkStart w:id="10819" w:name="_ETM_Q1_5884000"/>
      <w:bookmarkEnd w:id="10819"/>
      <w:r>
        <w:rPr>
          <w:rtl/>
          <w:lang w:eastAsia="he-IL"/>
        </w:rPr>
        <w:t>הפעלת הכוח, זה חלק מהעניין, וש</w:t>
      </w:r>
      <w:bookmarkStart w:id="10820" w:name="_ETM_Q1_5891000"/>
      <w:bookmarkEnd w:id="10820"/>
      <w:r>
        <w:rPr>
          <w:rtl/>
          <w:lang w:eastAsia="he-IL"/>
        </w:rPr>
        <w:t xml:space="preserve">יידע כל קצין במשטרה מה הן הדעות הפוליטיות, מה </w:t>
      </w:r>
      <w:bookmarkStart w:id="10821" w:name="_ETM_Q1_5893000"/>
      <w:bookmarkEnd w:id="10821"/>
      <w:r>
        <w:rPr>
          <w:rtl/>
          <w:lang w:eastAsia="he-IL"/>
        </w:rPr>
        <w:t xml:space="preserve">הציפיות ממנו ואיך עליו להתבטא ואיך עליו להתנהג, זה לא </w:t>
      </w:r>
      <w:bookmarkStart w:id="10822" w:name="_ETM_Q1_5896000"/>
      <w:bookmarkEnd w:id="10822"/>
      <w:r>
        <w:rPr>
          <w:rtl/>
          <w:lang w:eastAsia="he-IL"/>
        </w:rPr>
        <w:t xml:space="preserve">ירחק.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0823" w:name="ET_yor_5786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8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24" w:name="_ETM_Q1_5894000"/>
      <w:bookmarkEnd w:id="10824"/>
      <w:r>
        <w:rPr>
          <w:rtl/>
          <w:lang w:eastAsia="he-IL"/>
        </w:rPr>
        <w:t xml:space="preserve">משפט סיכום אורנה. </w:t>
      </w:r>
    </w:p>
    <w:p w:rsidR="00422FCA" w:rsidRDefault="00422FCA" w:rsidP="00422FCA">
      <w:pPr>
        <w:rPr>
          <w:rtl/>
          <w:lang w:eastAsia="he-IL"/>
        </w:rPr>
      </w:pPr>
      <w:bookmarkStart w:id="10825" w:name="_ETM_Q1_5898000"/>
      <w:bookmarkEnd w:id="10825"/>
    </w:p>
    <w:p w:rsidR="00422FCA" w:rsidRDefault="00422FCA" w:rsidP="00422FCA">
      <w:pPr>
        <w:pStyle w:val="-"/>
        <w:keepNext/>
        <w:rPr>
          <w:rtl/>
        </w:rPr>
      </w:pPr>
      <w:bookmarkStart w:id="10826" w:name="ET_speakercontinue_6197_39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שרת הכלכלה והתעשייה אורנה ברביבאי: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8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27" w:name="_ETM_Q1_5899000"/>
      <w:bookmarkEnd w:id="10827"/>
      <w:r>
        <w:rPr>
          <w:rtl/>
          <w:lang w:eastAsia="he-IL"/>
        </w:rPr>
        <w:t xml:space="preserve">כמשפט סיכום אני רוצה להגיד, שהעובדה </w:t>
      </w:r>
      <w:bookmarkStart w:id="10828" w:name="_ETM_Q1_5903000"/>
      <w:bookmarkEnd w:id="10828"/>
      <w:r>
        <w:rPr>
          <w:rtl/>
          <w:lang w:eastAsia="he-IL"/>
        </w:rPr>
        <w:t xml:space="preserve">שאנחנו רוצים לשנות חוק, שיש פה הצעת חוק כזאת, מחייבת </w:t>
      </w:r>
      <w:bookmarkStart w:id="10829" w:name="_ETM_Q1_5904000"/>
      <w:bookmarkEnd w:id="10829"/>
      <w:r>
        <w:rPr>
          <w:rtl/>
          <w:lang w:eastAsia="he-IL"/>
        </w:rPr>
        <w:t>זמן. יכול להיות בהחלט שיהיו בה שינויים. לא יכול להיות,</w:t>
      </w:r>
      <w:bookmarkStart w:id="10830" w:name="_ETM_Q1_5912000"/>
      <w:bookmarkEnd w:id="10830"/>
      <w:r>
        <w:rPr>
          <w:rtl/>
          <w:lang w:eastAsia="he-IL"/>
        </w:rPr>
        <w:t xml:space="preserve"> ערב כינונה של ממשלה, בדינאמיקה הזאת, שאני רוצה להגיד היא </w:t>
      </w:r>
      <w:bookmarkStart w:id="10831" w:name="_ETM_Q1_5911000"/>
      <w:bookmarkEnd w:id="10831"/>
      <w:r>
        <w:rPr>
          <w:rtl/>
          <w:lang w:eastAsia="he-IL"/>
        </w:rPr>
        <w:t xml:space="preserve">מחטף, היא לא פחות מזה, והיא מנצלת רק את העובדה שיש לכם רוב – לא כי ככה נקבע, לא </w:t>
      </w:r>
      <w:bookmarkStart w:id="10832" w:name="_ETM_Q1_5918000"/>
      <w:bookmarkEnd w:id="10832"/>
      <w:r>
        <w:rPr>
          <w:rtl/>
          <w:lang w:eastAsia="he-IL"/>
        </w:rPr>
        <w:t xml:space="preserve">כי זאת התקנה, לא כי זה הנוהג, לא כי </w:t>
      </w:r>
      <w:bookmarkStart w:id="10833" w:name="_ETM_Q1_5925000"/>
      <w:bookmarkEnd w:id="10833"/>
      <w:r>
        <w:rPr>
          <w:rtl/>
          <w:lang w:eastAsia="he-IL"/>
        </w:rPr>
        <w:t xml:space="preserve">באמת צריך – כי מישהו פה פוחד, פוחד שלא יכבדו </w:t>
      </w:r>
      <w:bookmarkStart w:id="10834" w:name="_ETM_Q1_5927000"/>
      <w:bookmarkEnd w:id="10834"/>
      <w:r>
        <w:rPr>
          <w:rtl/>
          <w:lang w:eastAsia="he-IL"/>
        </w:rPr>
        <w:t xml:space="preserve">סיכום שלו, חתום בהסכם קואליציוני, ואומר: התנאי שלי למימוש </w:t>
      </w:r>
      <w:bookmarkStart w:id="10835" w:name="_ETM_Q1_5933000"/>
      <w:bookmarkEnd w:id="10835"/>
      <w:r>
        <w:rPr>
          <w:rtl/>
          <w:lang w:eastAsia="he-IL"/>
        </w:rPr>
        <w:t xml:space="preserve">ההסכם הקואליציוני, שתעשו את זה ערב הבחירות.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36" w:name="_ETM_Q1_5938000"/>
      <w:bookmarkEnd w:id="10836"/>
      <w:r>
        <w:rPr>
          <w:rtl/>
          <w:lang w:eastAsia="he-IL"/>
        </w:rPr>
        <w:t xml:space="preserve">אני חושבת שאנחנו </w:t>
      </w:r>
      <w:bookmarkStart w:id="10837" w:name="_ETM_Q1_5939000"/>
      <w:bookmarkEnd w:id="10837"/>
      <w:r>
        <w:rPr>
          <w:rtl/>
          <w:lang w:eastAsia="he-IL"/>
        </w:rPr>
        <w:t xml:space="preserve">צריכים לדחות את הצעת החוק הזאת. </w:t>
      </w:r>
      <w:bookmarkStart w:id="10838" w:name="_ETM_Q1_5937000"/>
      <w:bookmarkEnd w:id="10838"/>
      <w:r>
        <w:rPr>
          <w:rtl/>
          <w:lang w:eastAsia="he-IL"/>
        </w:rPr>
        <w:t xml:space="preserve">יתכבד השר המיועד להציע הצעת חוק, שיש בה היגיון, יש </w:t>
      </w:r>
      <w:bookmarkStart w:id="10839" w:name="_ETM_Q1_5942000"/>
      <w:bookmarkEnd w:id="10839"/>
      <w:r>
        <w:rPr>
          <w:rtl/>
          <w:lang w:eastAsia="he-IL"/>
        </w:rPr>
        <w:t xml:space="preserve">בה סבירות, ונשמח לתמוך בה לטובת כולם.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40" w:name="_ETM_Q1_5947000"/>
      <w:bookmarkEnd w:id="10840"/>
      <w:r>
        <w:rPr>
          <w:rtl/>
          <w:lang w:eastAsia="he-IL"/>
        </w:rPr>
        <w:t xml:space="preserve">תודה.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41" w:name="_ETM_Q1_5944000"/>
      <w:bookmarkEnd w:id="10841"/>
      <w:r>
        <w:rPr>
          <w:rtl/>
          <w:lang w:eastAsia="he-IL"/>
        </w:rPr>
        <w:t xml:space="preserve">חברת הכנסת </w:t>
      </w:r>
      <w:bookmarkStart w:id="10842" w:name="_ETM_Q1_5945000"/>
      <w:bookmarkEnd w:id="10842"/>
      <w:r>
        <w:rPr>
          <w:rtl/>
          <w:lang w:eastAsia="he-IL"/>
        </w:rPr>
        <w:t xml:space="preserve">מירב בן ארי, בבקשה. </w:t>
      </w:r>
    </w:p>
    <w:p w:rsidR="00422FCA" w:rsidRDefault="00422FCA" w:rsidP="00422FCA">
      <w:pPr>
        <w:rPr>
          <w:rtl/>
          <w:lang w:eastAsia="he-IL"/>
        </w:rPr>
      </w:pPr>
      <w:bookmarkStart w:id="10843" w:name="_ETM_Q1_5951000"/>
      <w:bookmarkEnd w:id="10843"/>
    </w:p>
    <w:p w:rsidR="00422FCA" w:rsidRDefault="00422FCA" w:rsidP="00422FCA">
      <w:pPr>
        <w:pStyle w:val="a5"/>
        <w:keepNext/>
        <w:rPr>
          <w:rtl/>
        </w:rPr>
      </w:pPr>
      <w:bookmarkStart w:id="10844" w:name="ET_speaker_5300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45" w:name="_ETM_Q1_5956000"/>
      <w:bookmarkEnd w:id="10845"/>
      <w:r>
        <w:rPr>
          <w:rtl/>
          <w:lang w:eastAsia="he-IL"/>
        </w:rPr>
        <w:t xml:space="preserve">קודם כל תודה, אדוני היושב-ראש. </w:t>
      </w:r>
      <w:bookmarkStart w:id="10846" w:name="_ETM_Q1_5952000"/>
      <w:bookmarkEnd w:id="10846"/>
      <w:r>
        <w:rPr>
          <w:rtl/>
          <w:lang w:eastAsia="he-IL"/>
        </w:rPr>
        <w:t xml:space="preserve">אני פה אתך מ-12:00, אתה מקיים דיון לעניין, צריך להגיד </w:t>
      </w:r>
      <w:bookmarkStart w:id="10847" w:name="_ETM_Q1_5963000"/>
      <w:bookmarkEnd w:id="10847"/>
      <w:r>
        <w:rPr>
          <w:rtl/>
          <w:lang w:eastAsia="he-IL"/>
        </w:rPr>
        <w:t xml:space="preserve">גם את זה. אני רוצה להגיד משהו לך, כי בניגוד </w:t>
      </w:r>
      <w:bookmarkStart w:id="10848" w:name="_ETM_Q1_5967000"/>
      <w:bookmarkEnd w:id="10848"/>
      <w:r>
        <w:rPr>
          <w:rtl/>
          <w:lang w:eastAsia="he-IL"/>
        </w:rPr>
        <w:t xml:space="preserve">לכולם, בוועדה שלי ישבת וסיירת, ובדברים שלך גם אמרת והחמאת </w:t>
      </w:r>
      <w:bookmarkStart w:id="10849" w:name="_ETM_Q1_5971000"/>
      <w:bookmarkEnd w:id="10849"/>
      <w:r>
        <w:rPr>
          <w:rtl/>
          <w:lang w:eastAsia="he-IL"/>
        </w:rPr>
        <w:t xml:space="preserve">– אני מקבלת את זה באמת בהערכה – ואתה יודע </w:t>
      </w:r>
      <w:bookmarkStart w:id="10850" w:name="_ETM_Q1_5978000"/>
      <w:bookmarkEnd w:id="10850"/>
      <w:r>
        <w:rPr>
          <w:rtl/>
          <w:lang w:eastAsia="he-IL"/>
        </w:rPr>
        <w:t xml:space="preserve">שבשיח שלנו בשנה האחרונה כשהייתי יו"ר הוועדה, יש הרבה </w:t>
      </w:r>
      <w:bookmarkStart w:id="10851" w:name="_ETM_Q1_5982000"/>
      <w:bookmarkEnd w:id="10851"/>
      <w:r>
        <w:rPr>
          <w:rtl/>
          <w:lang w:eastAsia="he-IL"/>
        </w:rPr>
        <w:t xml:space="preserve">דברים שאמרת וקיבלתי ושינינו ועשינו. ולכן האינטרס שלי מעבר </w:t>
      </w:r>
      <w:bookmarkStart w:id="10852" w:name="_ETM_Q1_5989000"/>
      <w:bookmarkEnd w:id="10852"/>
      <w:r>
        <w:rPr>
          <w:rtl/>
          <w:lang w:eastAsia="he-IL"/>
        </w:rPr>
        <w:t>לכול הוא באמת למצוא פתרון, ולא ללכת על</w:t>
      </w:r>
      <w:bookmarkStart w:id="10853" w:name="_ETM_Q1_5995000"/>
      <w:bookmarkEnd w:id="10853"/>
      <w:r>
        <w:rPr>
          <w:rtl/>
          <w:lang w:eastAsia="he-IL"/>
        </w:rPr>
        <w:t xml:space="preserve"> הראש – לא של הייעוץ המשפטי לכנסת, לא של הממשל</w:t>
      </w:r>
      <w:bookmarkStart w:id="10854" w:name="_ETM_Q1_5998000"/>
      <w:bookmarkEnd w:id="10854"/>
      <w:r>
        <w:rPr>
          <w:rtl/>
          <w:lang w:eastAsia="he-IL"/>
        </w:rPr>
        <w:t>ה, ובטח לא של המשטרה, שיקרה לי כל כך. שנה</w:t>
      </w:r>
      <w:bookmarkStart w:id="10855" w:name="_ETM_Q1_6005000"/>
      <w:bookmarkEnd w:id="10855"/>
      <w:r>
        <w:rPr>
          <w:rtl/>
          <w:lang w:eastAsia="he-IL"/>
        </w:rPr>
        <w:t xml:space="preserve"> ישבתי בכיסא הזה וניהלתי דיונים והכרתי את עולם 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56" w:name="_ETM_Q1_6011000"/>
      <w:bookmarkEnd w:id="10856"/>
      <w:r>
        <w:rPr>
          <w:rtl/>
          <w:lang w:eastAsia="he-IL"/>
        </w:rPr>
        <w:t xml:space="preserve">יש לנו בעיה לחברי הכנסת, בעיה אמיתית, אמיתית, שאנחנו </w:t>
      </w:r>
      <w:bookmarkStart w:id="10857" w:name="_ETM_Q1_6013000"/>
      <w:bookmarkEnd w:id="10857"/>
      <w:r>
        <w:rPr>
          <w:rtl/>
          <w:lang w:eastAsia="he-IL"/>
        </w:rPr>
        <w:t>מגיעים לעולם תוכן וחושבים שבגלל שאנחנו חברי כנסת</w:t>
      </w:r>
      <w:bookmarkStart w:id="10858" w:name="_ETM_Q1_6019000"/>
      <w:bookmarkEnd w:id="10858"/>
      <w:r>
        <w:rPr>
          <w:rtl/>
          <w:lang w:eastAsia="he-IL"/>
        </w:rPr>
        <w:t xml:space="preserve"> אנחנו יודעים הכול – אנחנו לא, לא. זו לא </w:t>
      </w:r>
      <w:bookmarkStart w:id="10859" w:name="_ETM_Q1_6023000"/>
      <w:bookmarkEnd w:id="10859"/>
      <w:r>
        <w:rPr>
          <w:rtl/>
          <w:lang w:eastAsia="he-IL"/>
        </w:rPr>
        <w:t xml:space="preserve">בושה לשבת, ללמוד, לקרוא, לסייר, להכיר. </w:t>
      </w:r>
      <w:bookmarkStart w:id="10860" w:name="_ETM_Q1_6028000"/>
      <w:bookmarkEnd w:id="10860"/>
      <w:r>
        <w:rPr>
          <w:rtl/>
          <w:lang w:eastAsia="he-IL"/>
        </w:rPr>
        <w:t>והנה אני אומרת בתור</w:t>
      </w:r>
      <w:bookmarkStart w:id="10861" w:name="_ETM_Q1_6031000"/>
      <w:bookmarkEnd w:id="10861"/>
      <w:r>
        <w:rPr>
          <w:rtl/>
          <w:lang w:eastAsia="he-IL"/>
        </w:rPr>
        <w:t xml:space="preserve"> אחת שהגיעה לוח חלק, לא סגלוביץ, אפילו לא אורנה </w:t>
      </w:r>
      <w:bookmarkStart w:id="10862" w:name="_ETM_Q1_6034000"/>
      <w:bookmarkEnd w:id="10862"/>
      <w:r>
        <w:rPr>
          <w:rtl/>
          <w:lang w:eastAsia="he-IL"/>
        </w:rPr>
        <w:t xml:space="preserve">או אחרים שהגיעו ממסגרות. הגעתי לוח חלק ולמדתי.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63" w:name="_ETM_Q1_6038000"/>
      <w:bookmarkStart w:id="10864" w:name="_ETM_Q1_6039000"/>
      <w:bookmarkEnd w:id="10863"/>
      <w:bookmarkEnd w:id="10864"/>
      <w:r>
        <w:rPr>
          <w:rtl/>
          <w:lang w:eastAsia="he-IL"/>
        </w:rPr>
        <w:t xml:space="preserve">ואני חושבת, שאם אתה מביא חקיקת בזק כזו, וזה בזק </w:t>
      </w:r>
      <w:bookmarkStart w:id="10865" w:name="_ETM_Q1_6042000"/>
      <w:bookmarkEnd w:id="10865"/>
      <w:r>
        <w:rPr>
          <w:rtl/>
          <w:lang w:eastAsia="he-IL"/>
        </w:rPr>
        <w:t xml:space="preserve">– וזה לא יעזור אם אופיר כץ ינהל פה מהבוקר </w:t>
      </w:r>
      <w:bookmarkStart w:id="10866" w:name="_ETM_Q1_6045000"/>
      <w:bookmarkEnd w:id="10866"/>
      <w:r>
        <w:rPr>
          <w:rtl/>
          <w:lang w:eastAsia="he-IL"/>
        </w:rPr>
        <w:t xml:space="preserve">עד הלילה, כי זו חקיקת בזק. בערכות אונס, </w:t>
      </w:r>
      <w:bookmarkStart w:id="10867" w:name="_ETM_Q1_6049000"/>
      <w:bookmarkEnd w:id="10867"/>
      <w:r>
        <w:rPr>
          <w:rtl/>
          <w:lang w:eastAsia="he-IL"/>
        </w:rPr>
        <w:t xml:space="preserve">כפי שעשינו פה, לקח חצי שנה. כמו שעשינו את החמרת </w:t>
      </w:r>
      <w:bookmarkStart w:id="10868" w:name="_ETM_Q1_6055000"/>
      <w:bookmarkEnd w:id="10868"/>
      <w:r>
        <w:rPr>
          <w:rtl/>
          <w:lang w:eastAsia="he-IL"/>
        </w:rPr>
        <w:t xml:space="preserve">הענישה שלי ו של אופיר, זה ארך חצי שנה. </w:t>
      </w:r>
      <w:bookmarkStart w:id="10869" w:name="_ETM_Q1_6054000"/>
      <w:bookmarkEnd w:id="10869"/>
      <w:r>
        <w:rPr>
          <w:rtl/>
          <w:lang w:eastAsia="he-IL"/>
        </w:rPr>
        <w:t xml:space="preserve">הנה אני אומרת לך, חקיקת בזק כזו תעשה רק נזק </w:t>
      </w:r>
      <w:bookmarkStart w:id="10870" w:name="_ETM_Q1_6061000"/>
      <w:bookmarkEnd w:id="10870"/>
      <w:r>
        <w:rPr>
          <w:rtl/>
          <w:lang w:eastAsia="he-IL"/>
        </w:rPr>
        <w:t xml:space="preserve">למשטרה וגם לך. </w:t>
      </w:r>
      <w:bookmarkStart w:id="10871" w:name="_ETM_Q1_6063000"/>
      <w:bookmarkEnd w:id="10871"/>
      <w:r>
        <w:rPr>
          <w:rtl/>
          <w:lang w:eastAsia="he-IL"/>
        </w:rPr>
        <w:t xml:space="preserve">ואני אגיד לך עוד משהו, אני חושבת </w:t>
      </w:r>
      <w:bookmarkStart w:id="10872" w:name="_ETM_Q1_6067000"/>
      <w:bookmarkEnd w:id="10872"/>
      <w:r>
        <w:rPr>
          <w:rtl/>
          <w:lang w:eastAsia="he-IL"/>
        </w:rPr>
        <w:t xml:space="preserve">שצריך לשנות את פקודת המשטרה, ורוב מי שיושב פה </w:t>
      </w:r>
      <w:bookmarkStart w:id="10873" w:name="_ETM_Q1_6068000"/>
      <w:bookmarkEnd w:id="10873"/>
      <w:r>
        <w:rPr>
          <w:rtl/>
          <w:lang w:eastAsia="he-IL"/>
        </w:rPr>
        <w:t>אומר את זה, אומר את זה. אבל לא בצורה כזו</w:t>
      </w:r>
      <w:bookmarkStart w:id="10874" w:name="_ETM_Q1_6073000"/>
      <w:bookmarkEnd w:id="10874"/>
      <w:r>
        <w:rPr>
          <w:rtl/>
          <w:lang w:eastAsia="he-IL"/>
        </w:rPr>
        <w:t xml:space="preserve">. </w:t>
      </w:r>
    </w:p>
    <w:p w:rsidR="00422FCA" w:rsidRDefault="00422FCA" w:rsidP="00422FCA">
      <w:pPr>
        <w:pStyle w:val="KeepWithNext"/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75" w:name="_ETM_Q1_6072000"/>
      <w:bookmarkEnd w:id="10875"/>
      <w:r>
        <w:rPr>
          <w:rtl/>
          <w:lang w:eastAsia="he-IL"/>
        </w:rPr>
        <w:t xml:space="preserve">בוא נשב, לך למשטרה. נכון, ישבת עם ניצבים </w:t>
      </w:r>
      <w:bookmarkStart w:id="10876" w:name="_ETM_Q1_6075000"/>
      <w:bookmarkEnd w:id="10876"/>
      <w:r>
        <w:rPr>
          <w:rtl/>
          <w:lang w:eastAsia="he-IL"/>
        </w:rPr>
        <w:t xml:space="preserve">לשעבר ועשית עבודה, אני לא מזלזלת. אפילו ישב פה </w:t>
      </w:r>
      <w:bookmarkStart w:id="10877" w:name="_ETM_Q1_6084000"/>
      <w:bookmarkEnd w:id="10877"/>
      <w:r>
        <w:rPr>
          <w:rtl/>
          <w:lang w:eastAsia="he-IL"/>
        </w:rPr>
        <w:t xml:space="preserve">אלמוג. יש כל כך הרבה דברים, שלמרות שהיית </w:t>
      </w:r>
      <w:bookmarkStart w:id="10878" w:name="_ETM_Q1_6087000"/>
      <w:bookmarkEnd w:id="10878"/>
      <w:r>
        <w:rPr>
          <w:rtl/>
          <w:lang w:eastAsia="he-IL"/>
        </w:rPr>
        <w:t xml:space="preserve">אתי בסיורים, ולמרות שישבת הרבה בדיונים, יש הרבה מה לדעת. </w:t>
      </w:r>
      <w:bookmarkStart w:id="10879" w:name="_ETM_Q1_6093000"/>
      <w:bookmarkEnd w:id="10879"/>
      <w:r>
        <w:rPr>
          <w:rtl/>
          <w:lang w:eastAsia="he-IL"/>
        </w:rPr>
        <w:t xml:space="preserve">כל סטודנט שעושה היום עבודה, עושה מיפוי צרכים. </w:t>
      </w:r>
      <w:bookmarkStart w:id="10880" w:name="_ETM_Q1_6097000"/>
      <w:bookmarkEnd w:id="10880"/>
      <w:r>
        <w:rPr>
          <w:rtl/>
          <w:lang w:eastAsia="he-IL"/>
        </w:rPr>
        <w:t xml:space="preserve">לך למשטרה – ישב כאן מפכ"ל, את רוב הניצבים </w:t>
      </w:r>
      <w:bookmarkStart w:id="10881" w:name="_ETM_Q1_6105000"/>
      <w:bookmarkEnd w:id="10881"/>
      <w:r>
        <w:rPr>
          <w:rtl/>
          <w:lang w:eastAsia="he-IL"/>
        </w:rPr>
        <w:t xml:space="preserve">אתה כבר מכיר – תעשה עבודה אמיתית, והנה אני אומרת לך, זה קשקוש בלבוש שאתה לא יכול </w:t>
      </w:r>
      <w:bookmarkStart w:id="10882" w:name="_ETM_Q1_6109000"/>
      <w:bookmarkEnd w:id="10882"/>
      <w:r>
        <w:rPr>
          <w:rtl/>
          <w:lang w:eastAsia="he-IL"/>
        </w:rPr>
        <w:t xml:space="preserve">להגשים מדיניות. כל שבוע, כל חודש, ישב </w:t>
      </w:r>
      <w:bookmarkStart w:id="10883" w:name="_ETM_Q1_6117000"/>
      <w:bookmarkEnd w:id="10883"/>
      <w:r>
        <w:rPr>
          <w:rtl/>
          <w:lang w:eastAsia="he-IL"/>
        </w:rPr>
        <w:t xml:space="preserve">סגן השר וסיפר על מסלול בטוח, נכון סגלוביץ? ישב בוועדה </w:t>
      </w:r>
      <w:bookmarkStart w:id="10884" w:name="_ETM_Q1_6121000"/>
      <w:bookmarkEnd w:id="10884"/>
      <w:r>
        <w:rPr>
          <w:rtl/>
          <w:lang w:eastAsia="he-IL"/>
        </w:rPr>
        <w:t xml:space="preserve">ואמר: הגשים מדיניות של ממשלה. וגם השר ישב פה ואמר: </w:t>
      </w:r>
      <w:bookmarkStart w:id="10885" w:name="_ETM_Q1_6128000"/>
      <w:bookmarkEnd w:id="10885"/>
      <w:r>
        <w:rPr>
          <w:rtl/>
          <w:lang w:eastAsia="he-IL"/>
        </w:rPr>
        <w:t xml:space="preserve">אני מתעסק במגדר, באלימות נגד נשים. </w:t>
      </w:r>
    </w:p>
    <w:p w:rsidR="00422FCA" w:rsidRDefault="00422FCA" w:rsidP="00422FCA">
      <w:pPr>
        <w:rPr>
          <w:rtl/>
          <w:lang w:eastAsia="he-IL"/>
        </w:rPr>
      </w:pPr>
      <w:bookmarkStart w:id="10886" w:name="_ETM_Q1_6130000"/>
      <w:bookmarkEnd w:id="10886"/>
    </w:p>
    <w:p w:rsidR="00422FCA" w:rsidRDefault="00422FCA" w:rsidP="00422FCA">
      <w:pPr>
        <w:pStyle w:val="af7"/>
        <w:keepNext/>
        <w:rPr>
          <w:rtl/>
        </w:rPr>
      </w:pPr>
      <w:bookmarkStart w:id="10887" w:name="ET_interruption_6147_40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8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88" w:name="_ETM_Q1_6127000"/>
      <w:bookmarkEnd w:id="10888"/>
      <w:r>
        <w:rPr>
          <w:rtl/>
          <w:lang w:eastAsia="he-IL"/>
        </w:rPr>
        <w:t xml:space="preserve">זה בפקודה? אבל זה </w:t>
      </w:r>
      <w:bookmarkStart w:id="10889" w:name="_ETM_Q1_6131000"/>
      <w:bookmarkEnd w:id="10889"/>
      <w:r>
        <w:rPr>
          <w:rtl/>
          <w:lang w:eastAsia="he-IL"/>
        </w:rPr>
        <w:t xml:space="preserve">לא בפקודה, זה הסיפור. </w:t>
      </w:r>
    </w:p>
    <w:p w:rsidR="00422FCA" w:rsidRDefault="00422FCA" w:rsidP="00422FCA">
      <w:pPr>
        <w:rPr>
          <w:rtl/>
          <w:lang w:eastAsia="he-IL"/>
        </w:rPr>
      </w:pPr>
      <w:bookmarkStart w:id="10890" w:name="_ETM_Q1_6133000"/>
      <w:bookmarkEnd w:id="10890"/>
    </w:p>
    <w:p w:rsidR="00422FCA" w:rsidRDefault="00422FCA" w:rsidP="00422FCA">
      <w:pPr>
        <w:pStyle w:val="-"/>
        <w:keepNext/>
        <w:rPr>
          <w:rtl/>
        </w:rPr>
      </w:pPr>
      <w:bookmarkStart w:id="10891" w:name="ET_speakercontinue_5300_40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8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אמרה לך אורנה, </w:t>
      </w:r>
      <w:bookmarkStart w:id="10892" w:name="_ETM_Q1_6138000"/>
      <w:bookmarkEnd w:id="10892"/>
      <w:r>
        <w:rPr>
          <w:rtl/>
          <w:lang w:eastAsia="he-IL"/>
        </w:rPr>
        <w:t xml:space="preserve">ובצדק, ואמר לך סגלוביץ, ובצדק, הרי אתה לא תשב כשר </w:t>
      </w:r>
      <w:bookmarkStart w:id="10893" w:name="_ETM_Q1_6145000"/>
      <w:bookmarkEnd w:id="10893"/>
      <w:r>
        <w:rPr>
          <w:rtl/>
          <w:lang w:eastAsia="he-IL"/>
        </w:rPr>
        <w:t xml:space="preserve">לביטחון לאומי בחיבוק ידיים, זה לא נכון, אתה תגשים </w:t>
      </w:r>
      <w:bookmarkStart w:id="10894" w:name="_ETM_Q1_6149000"/>
      <w:bookmarkEnd w:id="10894"/>
      <w:r>
        <w:rPr>
          <w:rtl/>
          <w:lang w:eastAsia="he-IL"/>
        </w:rPr>
        <w:t xml:space="preserve">מדיניות, והממשלה מבצעת מדיניות.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895" w:name="_ETM_Q1_6152000"/>
      <w:bookmarkEnd w:id="10895"/>
      <w:r>
        <w:rPr>
          <w:rtl/>
          <w:lang w:eastAsia="he-IL"/>
        </w:rPr>
        <w:t xml:space="preserve">אתה יודע מה? שאל אותי עכשיו </w:t>
      </w:r>
      <w:bookmarkStart w:id="10896" w:name="_ETM_Q1_6151000"/>
      <w:bookmarkEnd w:id="10896"/>
      <w:r>
        <w:rPr>
          <w:rtl/>
          <w:lang w:eastAsia="he-IL"/>
        </w:rPr>
        <w:t xml:space="preserve">בראיון אלמוג בוקר, אבל למה מירב? זאת רק מדיניות. אמרתי לו: אין בעיה, אבל זאת לא רק מדיניות, החוק </w:t>
      </w:r>
      <w:bookmarkStart w:id="10897" w:name="_ETM_Q1_6158000"/>
      <w:bookmarkEnd w:id="10897"/>
      <w:r>
        <w:rPr>
          <w:rtl/>
          <w:lang w:eastAsia="he-IL"/>
        </w:rPr>
        <w:t xml:space="preserve">לא מדבר רק על השר לביטחון פנים יגשים את המדיניות שלו. ואלה, תגשים את המדיניות שלך, על זה נבחרת, </w:t>
      </w:r>
      <w:bookmarkStart w:id="10898" w:name="_ETM_Q1_6165000"/>
      <w:bookmarkEnd w:id="10898"/>
      <w:r>
        <w:rPr>
          <w:rtl/>
          <w:lang w:eastAsia="he-IL"/>
        </w:rPr>
        <w:t xml:space="preserve">על זה קיבלת מנדטים. אני עמדתי בכניסה לקלפי בבת ים </w:t>
      </w:r>
      <w:bookmarkStart w:id="10899" w:name="_ETM_Q1_6173000"/>
      <w:bookmarkEnd w:id="10899"/>
      <w:r>
        <w:rPr>
          <w:rtl/>
          <w:lang w:eastAsia="he-IL"/>
        </w:rPr>
        <w:t xml:space="preserve">וראיתי נשים חילוניות ליברליות אומרות לי: אני מצביעה בן גביר </w:t>
      </w:r>
      <w:bookmarkStart w:id="10900" w:name="_ETM_Q1_6176000"/>
      <w:bookmarkEnd w:id="10900"/>
      <w:r>
        <w:rPr>
          <w:rtl/>
          <w:lang w:eastAsia="he-IL"/>
        </w:rPr>
        <w:t xml:space="preserve">בגלל המשילות.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901" w:name="ET_interruption_6147_40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02" w:name="_ETM_Q1_6181000"/>
      <w:bookmarkEnd w:id="10902"/>
      <w:r>
        <w:rPr>
          <w:rtl/>
          <w:lang w:eastAsia="he-IL"/>
        </w:rPr>
        <w:t>נכון, ובגלל זה אנחנו עושים את זה</w:t>
      </w:r>
      <w:bookmarkStart w:id="10903" w:name="_ETM_Q1_6182000"/>
      <w:bookmarkEnd w:id="10903"/>
      <w:r>
        <w:rPr>
          <w:rtl/>
          <w:lang w:eastAsia="he-IL"/>
        </w:rPr>
        <w:t xml:space="preserve">, </w:t>
      </w:r>
      <w:bookmarkStart w:id="10904" w:name="_ETM_Q1_6177000"/>
      <w:bookmarkEnd w:id="10904"/>
      <w:r>
        <w:rPr>
          <w:rtl/>
          <w:lang w:eastAsia="he-IL"/>
        </w:rPr>
        <w:t xml:space="preserve">בשבילן.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0905" w:name="ET_speakercontinue_5300_404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06" w:name="_ETM_Q1_6179000"/>
      <w:bookmarkEnd w:id="10906"/>
      <w:r>
        <w:rPr>
          <w:rtl/>
          <w:lang w:eastAsia="he-IL"/>
        </w:rPr>
        <w:t xml:space="preserve">נכון, אבל אתה מספיק אינטליגנט ואנחנו מספיק </w:t>
      </w:r>
      <w:bookmarkStart w:id="10907" w:name="_ETM_Q1_6192000"/>
      <w:bookmarkEnd w:id="10907"/>
      <w:r>
        <w:rPr>
          <w:rtl/>
          <w:lang w:eastAsia="he-IL"/>
        </w:rPr>
        <w:t xml:space="preserve">לא מטומטמים, לדעת שזה לא רק "השר יגשים את </w:t>
      </w:r>
      <w:bookmarkStart w:id="10908" w:name="_ETM_Q1_6195000"/>
      <w:bookmarkEnd w:id="10908"/>
      <w:r>
        <w:rPr>
          <w:rtl/>
          <w:lang w:eastAsia="he-IL"/>
        </w:rPr>
        <w:t xml:space="preserve">המדיניות". לא, יש פה עוד דברים אחרים, ועל הדברים האחרים </w:t>
      </w:r>
      <w:bookmarkStart w:id="10909" w:name="_ETM_Q1_6198000"/>
      <w:bookmarkEnd w:id="10909"/>
      <w:r>
        <w:rPr>
          <w:rtl/>
          <w:lang w:eastAsia="he-IL"/>
        </w:rPr>
        <w:t xml:space="preserve">האלה צריך לקיים כאן דיון ציבורי ראוי, ואתה יודע למה? </w:t>
      </w:r>
      <w:bookmarkStart w:id="10910" w:name="_ETM_Q1_6206000"/>
      <w:bookmarkEnd w:id="10910"/>
      <w:r>
        <w:rPr>
          <w:rtl/>
          <w:lang w:eastAsia="he-IL"/>
        </w:rPr>
        <w:t xml:space="preserve">כי החשש הגדול הוא שנעשה פה מחטף, ואני לא </w:t>
      </w:r>
      <w:bookmarkStart w:id="10911" w:name="_ETM_Q1_6209000"/>
      <w:bookmarkEnd w:id="10911"/>
      <w:r>
        <w:rPr>
          <w:rtl/>
          <w:lang w:eastAsia="he-IL"/>
        </w:rPr>
        <w:t xml:space="preserve">אחזור על זה; שזה לא דומה לצבא, ואני לא אחזור </w:t>
      </w:r>
      <w:bookmarkStart w:id="10912" w:name="_ETM_Q1_6207000"/>
      <w:bookmarkEnd w:id="10912"/>
      <w:r>
        <w:rPr>
          <w:rtl/>
          <w:lang w:eastAsia="he-IL"/>
        </w:rPr>
        <w:t xml:space="preserve">פה על זה, אני מסכימה עם כל מה שאמרו פה </w:t>
      </w:r>
      <w:bookmarkStart w:id="10913" w:name="_ETM_Q1_6214000"/>
      <w:bookmarkEnd w:id="10913"/>
      <w:r>
        <w:rPr>
          <w:rtl/>
          <w:lang w:eastAsia="he-IL"/>
        </w:rPr>
        <w:t xml:space="preserve">כולם; החשש שאם אתה תעביר את החוק כמו שהוא, תפגע </w:t>
      </w:r>
      <w:bookmarkStart w:id="10914" w:name="_ETM_Q1_6221000"/>
      <w:bookmarkEnd w:id="10914"/>
      <w:r>
        <w:rPr>
          <w:rtl/>
          <w:lang w:eastAsia="he-IL"/>
        </w:rPr>
        <w:t xml:space="preserve">פגיעה אנושה במשטרה ובמתגייסיה – כן. </w:t>
      </w:r>
    </w:p>
    <w:p w:rsidR="00422FCA" w:rsidRDefault="00422FCA" w:rsidP="00422FCA">
      <w:pPr>
        <w:rPr>
          <w:rtl/>
          <w:lang w:eastAsia="he-IL"/>
        </w:rPr>
      </w:pPr>
      <w:bookmarkStart w:id="10915" w:name="_ETM_Q1_6223000"/>
      <w:bookmarkEnd w:id="10915"/>
    </w:p>
    <w:p w:rsidR="00422FCA" w:rsidRDefault="00422FCA" w:rsidP="00422FCA">
      <w:pPr>
        <w:pStyle w:val="af7"/>
        <w:keepNext/>
        <w:rPr>
          <w:rtl/>
        </w:rPr>
      </w:pPr>
      <w:bookmarkStart w:id="10916" w:name="ET_interruption_6147_40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17" w:name="_ETM_Q1_6225000"/>
      <w:bookmarkEnd w:id="10917"/>
      <w:r>
        <w:rPr>
          <w:rtl/>
          <w:lang w:eastAsia="he-IL"/>
        </w:rPr>
        <w:t xml:space="preserve">הפוך. </w:t>
      </w:r>
    </w:p>
    <w:p w:rsidR="00422FCA" w:rsidRDefault="00422FCA" w:rsidP="00422FCA">
      <w:pPr>
        <w:rPr>
          <w:rtl/>
          <w:lang w:eastAsia="he-IL"/>
        </w:rPr>
      </w:pPr>
      <w:bookmarkStart w:id="10918" w:name="_ETM_Q1_6226000"/>
      <w:bookmarkEnd w:id="10918"/>
    </w:p>
    <w:p w:rsidR="00422FCA" w:rsidRDefault="00422FCA" w:rsidP="00422FCA">
      <w:pPr>
        <w:pStyle w:val="-"/>
        <w:keepNext/>
        <w:rPr>
          <w:rtl/>
        </w:rPr>
      </w:pPr>
      <w:bookmarkStart w:id="10919" w:name="ET_speakercontinue_5300_40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20" w:name="_ETM_Q1_6227000"/>
      <w:bookmarkEnd w:id="10920"/>
      <w:r>
        <w:rPr>
          <w:rtl/>
          <w:lang w:eastAsia="he-IL"/>
        </w:rPr>
        <w:t xml:space="preserve">כן, </w:t>
      </w:r>
      <w:bookmarkStart w:id="10921" w:name="_ETM_Q1_6228000"/>
      <w:bookmarkEnd w:id="10921"/>
      <w:r>
        <w:rPr>
          <w:rtl/>
          <w:lang w:eastAsia="he-IL"/>
        </w:rPr>
        <w:t xml:space="preserve">לא הפוך. היום המשטרה – אני כבר אומרת אנחנו </w:t>
      </w:r>
      <w:bookmarkStart w:id="10922" w:name="_ETM_Q1_6234000"/>
      <w:bookmarkEnd w:id="10922"/>
      <w:r>
        <w:rPr>
          <w:rtl/>
          <w:lang w:eastAsia="he-IL"/>
        </w:rPr>
        <w:t xml:space="preserve">במשטרה, </w:t>
      </w:r>
      <w:bookmarkStart w:id="10923" w:name="_ETM_Q1_6230000"/>
      <w:bookmarkEnd w:id="10923"/>
      <w:r>
        <w:rPr>
          <w:rtl/>
          <w:lang w:eastAsia="he-IL"/>
        </w:rPr>
        <w:t>כי הספקתי להיות חלק כל כך משמעותי בתוך האר</w:t>
      </w:r>
      <w:bookmarkStart w:id="10924" w:name="_ETM_Q1_6236000"/>
      <w:bookmarkEnd w:id="10924"/>
      <w:r>
        <w:rPr>
          <w:rtl/>
          <w:lang w:eastAsia="he-IL"/>
        </w:rPr>
        <w:t xml:space="preserve">גון הזה – מגייסת צעירים, מוסלמים, נוצרים, בדואים, צ'רקסים. אתה חושב שאם הם יבינו מי </w:t>
      </w:r>
      <w:bookmarkStart w:id="10925" w:name="_ETM_Q1_6246000"/>
      <w:bookmarkEnd w:id="10925"/>
      <w:r>
        <w:rPr>
          <w:rtl/>
          <w:lang w:eastAsia="he-IL"/>
        </w:rPr>
        <w:t xml:space="preserve">השר המיועד ומה המדיניות שלו, דיברת על חתונות של </w:t>
      </w:r>
      <w:bookmarkStart w:id="10926" w:name="_ETM_Q1_6253000"/>
      <w:bookmarkEnd w:id="10926"/>
      <w:r>
        <w:rPr>
          <w:rtl/>
          <w:lang w:eastAsia="he-IL"/>
        </w:rPr>
        <w:t xml:space="preserve">בדואים שאין מספיק אכיפה, ואלה בחתונה האחרונה שמעו </w:t>
      </w:r>
      <w:bookmarkStart w:id="10927" w:name="_ETM_Q1_6251000"/>
      <w:bookmarkEnd w:id="10927"/>
      <w:r>
        <w:rPr>
          <w:rtl/>
          <w:lang w:eastAsia="he-IL"/>
        </w:rPr>
        <w:t>יריות, לקחו גם את החתן, גם את הכלה וגם את</w:t>
      </w:r>
      <w:bookmarkStart w:id="10928" w:name="_ETM_Q1_6259000"/>
      <w:bookmarkEnd w:id="10928"/>
      <w:r>
        <w:rPr>
          <w:rtl/>
          <w:lang w:eastAsia="he-IL"/>
        </w:rPr>
        <w:t xml:space="preserve"> ההורים לקחו, נכון? מה יקרה כשתהיה חתונה עם סכינים?</w:t>
      </w:r>
    </w:p>
    <w:p w:rsidR="00422FCA" w:rsidRDefault="00422FCA" w:rsidP="00422FCA">
      <w:pPr>
        <w:rPr>
          <w:rtl/>
          <w:lang w:eastAsia="he-IL"/>
        </w:rPr>
      </w:pPr>
      <w:bookmarkStart w:id="10929" w:name="_ETM_Q1_6260000"/>
      <w:bookmarkEnd w:id="10929"/>
    </w:p>
    <w:p w:rsidR="00422FCA" w:rsidRDefault="00422FCA" w:rsidP="00422FCA">
      <w:pPr>
        <w:pStyle w:val="af7"/>
        <w:keepNext/>
        <w:rPr>
          <w:rtl/>
        </w:rPr>
      </w:pPr>
      <w:bookmarkStart w:id="10930" w:name="ET_interruption_6147_40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31" w:name="_ETM_Q1_6261000"/>
      <w:bookmarkEnd w:id="10931"/>
      <w:r>
        <w:rPr>
          <w:rtl/>
          <w:lang w:eastAsia="he-IL"/>
        </w:rPr>
        <w:t>ועל</w:t>
      </w:r>
      <w:bookmarkStart w:id="10932" w:name="_ETM_Q1_6263000"/>
      <w:bookmarkEnd w:id="10932"/>
      <w:r>
        <w:rPr>
          <w:rtl/>
          <w:lang w:eastAsia="he-IL"/>
        </w:rPr>
        <w:t xml:space="preserve"> כמה חתונות לא עושים את זה? מה את מדברת? </w:t>
      </w:r>
      <w:bookmarkStart w:id="10933" w:name="_ETM_Q1_6272000"/>
      <w:bookmarkEnd w:id="10933"/>
      <w:r>
        <w:rPr>
          <w:rtl/>
          <w:lang w:eastAsia="he-IL"/>
        </w:rPr>
        <w:t xml:space="preserve">ישבנו אצלך כאן בוועדה. </w:t>
      </w:r>
    </w:p>
    <w:p w:rsidR="00422FCA" w:rsidRDefault="00422FCA" w:rsidP="00422FCA">
      <w:pPr>
        <w:rPr>
          <w:rtl/>
          <w:lang w:eastAsia="he-IL"/>
        </w:rPr>
      </w:pPr>
      <w:bookmarkStart w:id="10934" w:name="_ETM_Q1_6268000"/>
      <w:bookmarkEnd w:id="10934"/>
    </w:p>
    <w:p w:rsidR="00422FCA" w:rsidRDefault="00422FCA" w:rsidP="00422FCA">
      <w:pPr>
        <w:pStyle w:val="-"/>
        <w:keepNext/>
        <w:rPr>
          <w:rtl/>
        </w:rPr>
      </w:pPr>
      <w:bookmarkStart w:id="10935" w:name="ET_speakercontinue_5300_40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36" w:name="_ETM_Q1_6269000"/>
      <w:bookmarkStart w:id="10937" w:name="_ETM_Q1_6271000"/>
      <w:bookmarkEnd w:id="10936"/>
      <w:bookmarkEnd w:id="10937"/>
      <w:r>
        <w:rPr>
          <w:rtl/>
          <w:lang w:eastAsia="he-IL"/>
        </w:rPr>
        <w:t xml:space="preserve">אז הנה אני אומרת לך בזכות המדיניות של השר </w:t>
      </w:r>
      <w:bookmarkStart w:id="10938" w:name="_ETM_Q1_6283000"/>
      <w:bookmarkEnd w:id="10938"/>
      <w:r>
        <w:rPr>
          <w:rtl/>
          <w:lang w:eastAsia="he-IL"/>
        </w:rPr>
        <w:t>- -</w:t>
      </w:r>
    </w:p>
    <w:p w:rsidR="00422FCA" w:rsidRDefault="00422FCA" w:rsidP="00422FCA">
      <w:pPr>
        <w:rPr>
          <w:rtl/>
          <w:lang w:eastAsia="he-IL"/>
        </w:rPr>
      </w:pPr>
      <w:bookmarkStart w:id="10939" w:name="_ETM_Q1_6278000"/>
      <w:bookmarkEnd w:id="10939"/>
    </w:p>
    <w:p w:rsidR="00422FCA" w:rsidRDefault="00422FCA" w:rsidP="00422FCA">
      <w:pPr>
        <w:pStyle w:val="af7"/>
        <w:keepNext/>
        <w:rPr>
          <w:rtl/>
        </w:rPr>
      </w:pPr>
      <w:bookmarkStart w:id="10940" w:name="ET_interruption_6147_40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41" w:name="_ETM_Q1_6279000"/>
      <w:bookmarkEnd w:id="10941"/>
      <w:r>
        <w:rPr>
          <w:rtl/>
          <w:lang w:eastAsia="he-IL"/>
        </w:rPr>
        <w:t xml:space="preserve">את העלית את זה, בעיות באכיפה.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0942" w:name="ET_speakercontinue_5300_41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43" w:name="_ETM_Q1_6275000"/>
      <w:bookmarkEnd w:id="10943"/>
      <w:r>
        <w:rPr>
          <w:rtl/>
          <w:lang w:eastAsia="he-IL"/>
        </w:rPr>
        <w:t>אז הנה</w:t>
      </w:r>
      <w:bookmarkStart w:id="10944" w:name="_ETM_Q1_6277000"/>
      <w:bookmarkEnd w:id="10944"/>
      <w:r>
        <w:rPr>
          <w:rtl/>
          <w:lang w:eastAsia="he-IL"/>
        </w:rPr>
        <w:t xml:space="preserve"> אני אומרת לך, בזכות המדיניות של השר וסגן </w:t>
      </w:r>
      <w:bookmarkStart w:id="10945" w:name="_ETM_Q1_6287000"/>
      <w:bookmarkEnd w:id="10945"/>
      <w:r>
        <w:rPr>
          <w:rtl/>
          <w:lang w:eastAsia="he-IL"/>
        </w:rPr>
        <w:t xml:space="preserve">השר, הצליחו להביא 1,100 שוטרים לדרום. אל תתבלבל, אני </w:t>
      </w:r>
      <w:bookmarkStart w:id="10946" w:name="_ETM_Q1_6293000"/>
      <w:bookmarkEnd w:id="10946"/>
      <w:r>
        <w:rPr>
          <w:rtl/>
          <w:lang w:eastAsia="he-IL"/>
        </w:rPr>
        <w:t xml:space="preserve">חושבת כמוך שיש בעיות ושצריך לפתור אותן, ואם אתה כותב </w:t>
      </w:r>
      <w:bookmarkStart w:id="10947" w:name="_ETM_Q1_6300000"/>
      <w:bookmarkEnd w:id="10947"/>
      <w:r>
        <w:rPr>
          <w:rtl/>
          <w:lang w:eastAsia="he-IL"/>
        </w:rPr>
        <w:t xml:space="preserve">היום חוק – תגידו לי מהייעוץ המשפטי, ממשלה, כנסת – שבחוק יש סעיף שאומר: השר לביטחון פנים יגשים את </w:t>
      </w:r>
      <w:bookmarkStart w:id="10948" w:name="_ETM_Q1_6303000"/>
      <w:bookmarkEnd w:id="10948"/>
      <w:r>
        <w:rPr>
          <w:rtl/>
          <w:lang w:eastAsia="he-IL"/>
        </w:rPr>
        <w:t xml:space="preserve">המדיניות שלו באמצעות המשטרה, יש לכם התנגדות? יש לך התנגדות </w:t>
      </w:r>
      <w:bookmarkStart w:id="10949" w:name="_ETM_Q1_6313000"/>
      <w:bookmarkEnd w:id="10949"/>
      <w:r>
        <w:rPr>
          <w:rtl/>
          <w:lang w:eastAsia="he-IL"/>
        </w:rPr>
        <w:t xml:space="preserve">מירי, שהשר יגשים את מדיניותו באמצעות המשטרה? אין, אבל זה </w:t>
      </w:r>
      <w:bookmarkStart w:id="10950" w:name="_ETM_Q1_6320000"/>
      <w:bookmarkEnd w:id="10950"/>
      <w:r>
        <w:rPr>
          <w:rtl/>
          <w:lang w:eastAsia="he-IL"/>
        </w:rPr>
        <w:t xml:space="preserve">לא החוק הזה. אנחנו לא עיוורים, תראה מה כתבת. תראה מה כתבת. </w:t>
      </w:r>
    </w:p>
    <w:p w:rsidR="00422FCA" w:rsidRDefault="00422FCA" w:rsidP="00422FCA">
      <w:pPr>
        <w:rPr>
          <w:rtl/>
          <w:lang w:eastAsia="he-IL"/>
        </w:rPr>
      </w:pPr>
      <w:bookmarkStart w:id="10951" w:name="_ETM_Q1_6322000"/>
      <w:bookmarkEnd w:id="10951"/>
    </w:p>
    <w:p w:rsidR="00422FCA" w:rsidRDefault="00422FCA" w:rsidP="00422FCA">
      <w:pPr>
        <w:pStyle w:val="af7"/>
        <w:keepNext/>
        <w:rPr>
          <w:rtl/>
        </w:rPr>
      </w:pPr>
      <w:bookmarkStart w:id="10952" w:name="ET_interruption_6147_41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53" w:name="_ETM_Q1_6323000"/>
      <w:bookmarkEnd w:id="10953"/>
      <w:r>
        <w:rPr>
          <w:rtl/>
          <w:lang w:eastAsia="he-IL"/>
        </w:rPr>
        <w:t xml:space="preserve">או שאת לא קראת את החוק, או שאני </w:t>
      </w:r>
      <w:bookmarkStart w:id="10954" w:name="_ETM_Q1_6324000"/>
      <w:bookmarkEnd w:id="10954"/>
      <w:r>
        <w:rPr>
          <w:rtl/>
          <w:lang w:eastAsia="he-IL"/>
        </w:rPr>
        <w:t xml:space="preserve">לא יודע מה. תקראי את החוק, איפה מה שאת אומרת? </w:t>
      </w:r>
      <w:bookmarkStart w:id="10955" w:name="_ETM_Q1_6333000"/>
      <w:bookmarkEnd w:id="10955"/>
      <w:r>
        <w:rPr>
          <w:rtl/>
          <w:lang w:eastAsia="he-IL"/>
        </w:rPr>
        <w:t xml:space="preserve">הכול זה מדיניות, מדיניות ועוד פעם מדיניות.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0956" w:name="ET_speakercontinue_5300_41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57" w:name="_ETM_Q1_6325000"/>
      <w:bookmarkStart w:id="10958" w:name="_ETM_Q1_6331000"/>
      <w:bookmarkEnd w:id="10957"/>
      <w:bookmarkEnd w:id="10958"/>
      <w:r>
        <w:rPr>
          <w:rtl/>
          <w:lang w:eastAsia="he-IL"/>
        </w:rPr>
        <w:t xml:space="preserve">כל מה שאמרתי בשבועיים האחרונים זה שהדבר שהכי משנה סדרי </w:t>
      </w:r>
      <w:bookmarkStart w:id="10959" w:name="_ETM_Q1_6341000"/>
      <w:bookmarkEnd w:id="10959"/>
      <w:r>
        <w:rPr>
          <w:rtl/>
          <w:lang w:eastAsia="he-IL"/>
        </w:rPr>
        <w:t xml:space="preserve">שלטון זה פקודת המשטרה הזאת. ישבנו ודיברנו. ישבנו </w:t>
      </w:r>
      <w:bookmarkStart w:id="10960" w:name="_ETM_Q1_6342000"/>
      <w:bookmarkEnd w:id="10960"/>
      <w:r>
        <w:rPr>
          <w:rtl/>
          <w:lang w:eastAsia="he-IL"/>
        </w:rPr>
        <w:t xml:space="preserve">ודיברנו, אמרו דרעי, אמרתי שהכול חשוב, אבל מה שמשנה </w:t>
      </w:r>
      <w:bookmarkStart w:id="10961" w:name="_ETM_Q1_6353000"/>
      <w:bookmarkEnd w:id="10961"/>
      <w:r>
        <w:rPr>
          <w:rtl/>
          <w:lang w:eastAsia="he-IL"/>
        </w:rPr>
        <w:t xml:space="preserve">את סדרי השלטון זאת הפקודה.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62" w:name="_ETM_Q1_6356000"/>
      <w:bookmarkEnd w:id="10962"/>
      <w:r>
        <w:rPr>
          <w:rtl/>
          <w:lang w:eastAsia="he-IL"/>
        </w:rPr>
        <w:t xml:space="preserve">תסתכל לי בעיניים, אם לא </w:t>
      </w:r>
      <w:bookmarkStart w:id="10963" w:name="_ETM_Q1_6359000"/>
      <w:bookmarkEnd w:id="10963"/>
      <w:r>
        <w:rPr>
          <w:rtl/>
          <w:lang w:eastAsia="he-IL"/>
        </w:rPr>
        <w:t xml:space="preserve">היה לך חוסר אמון מוחלט מול ראש הממשלה הייעודי, לא היית מביא את זה. הנה, אתה אפילו אומר את זה. </w:t>
      </w:r>
      <w:bookmarkStart w:id="10964" w:name="_ETM_Q1_6364000"/>
      <w:bookmarkEnd w:id="10964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0965" w:name="ET_interruption_6147_41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66" w:name="_ETM_Q1_6360000"/>
      <w:bookmarkEnd w:id="10966"/>
      <w:r>
        <w:rPr>
          <w:rtl/>
          <w:lang w:eastAsia="he-IL"/>
        </w:rPr>
        <w:t xml:space="preserve">לא הבנתי מה הקשר. </w:t>
      </w:r>
    </w:p>
    <w:p w:rsidR="00422FCA" w:rsidRDefault="00422FCA" w:rsidP="00422FCA">
      <w:pPr>
        <w:rPr>
          <w:rtl/>
          <w:lang w:eastAsia="he-IL"/>
        </w:rPr>
      </w:pPr>
      <w:bookmarkStart w:id="10967" w:name="_ETM_Q1_6365000"/>
      <w:bookmarkEnd w:id="10967"/>
    </w:p>
    <w:p w:rsidR="00422FCA" w:rsidRDefault="00422FCA" w:rsidP="00422FCA">
      <w:pPr>
        <w:pStyle w:val="af8"/>
        <w:keepNext/>
        <w:rPr>
          <w:rtl/>
        </w:rPr>
      </w:pPr>
      <w:bookmarkStart w:id="10968" w:name="ET_yor_5786_4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משפט סיכום, חברת הכנסת בן ארי. </w:t>
      </w:r>
    </w:p>
    <w:p w:rsidR="00422FCA" w:rsidRDefault="00422FCA" w:rsidP="00422FCA">
      <w:pPr>
        <w:rPr>
          <w:rtl/>
          <w:lang w:eastAsia="he-IL"/>
        </w:rPr>
      </w:pPr>
      <w:bookmarkStart w:id="10969" w:name="_ETM_Q1_6367000"/>
      <w:bookmarkEnd w:id="10969"/>
    </w:p>
    <w:p w:rsidR="00422FCA" w:rsidRDefault="00422FCA" w:rsidP="00422FCA">
      <w:pPr>
        <w:pStyle w:val="af7"/>
        <w:keepNext/>
        <w:rPr>
          <w:rtl/>
        </w:rPr>
      </w:pPr>
      <w:bookmarkStart w:id="10970" w:name="ET_interruption_6361_41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09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מה הקשר, זה אומר שזה נכון, פלוס מה זה קשור </w:t>
      </w:r>
      <w:bookmarkStart w:id="10971" w:name="_ETM_Q1_6366000"/>
      <w:bookmarkEnd w:id="10971"/>
      <w:r>
        <w:rPr>
          <w:rtl/>
          <w:lang w:eastAsia="he-IL"/>
        </w:rPr>
        <w:t xml:space="preserve">לזה. </w:t>
      </w:r>
    </w:p>
    <w:p w:rsidR="00422FCA" w:rsidRDefault="00422FCA" w:rsidP="00422FCA">
      <w:pPr>
        <w:rPr>
          <w:rtl/>
          <w:lang w:eastAsia="he-IL"/>
        </w:rPr>
      </w:pPr>
      <w:bookmarkStart w:id="10972" w:name="_ETM_Q1_6370000"/>
      <w:bookmarkEnd w:id="10972"/>
    </w:p>
    <w:p w:rsidR="00422FCA" w:rsidRDefault="00422FCA" w:rsidP="00422FCA">
      <w:pPr>
        <w:pStyle w:val="-"/>
        <w:keepNext/>
        <w:rPr>
          <w:rtl/>
        </w:rPr>
      </w:pPr>
      <w:bookmarkStart w:id="10973" w:name="ET_speakercontinue_5300_41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09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74" w:name="_ETM_Q1_6372000"/>
      <w:bookmarkEnd w:id="10974"/>
      <w:r>
        <w:rPr>
          <w:rtl/>
          <w:lang w:eastAsia="he-IL"/>
        </w:rPr>
        <w:t xml:space="preserve">אם אתה </w:t>
      </w:r>
      <w:bookmarkStart w:id="10975" w:name="_ETM_Q1_6381000"/>
      <w:bookmarkEnd w:id="10975"/>
      <w:r>
        <w:rPr>
          <w:rtl/>
          <w:lang w:eastAsia="he-IL"/>
        </w:rPr>
        <w:t xml:space="preserve">תצא מהוועדה הזאת, אחרי ששמעת את גורמי המקצוע, ושמעת </w:t>
      </w:r>
      <w:bookmarkStart w:id="10976" w:name="_ETM_Q1_6383000"/>
      <w:bookmarkEnd w:id="10976"/>
      <w:r>
        <w:rPr>
          <w:rtl/>
          <w:lang w:eastAsia="he-IL"/>
        </w:rPr>
        <w:t xml:space="preserve">את חברי הכנסת, ואתה תשמע גם כמו שאופיר אמר, את הארגונים האזרחיים, ותשמע ניצבים לשעבר, כי אנחנו עושים </w:t>
      </w:r>
      <w:bookmarkStart w:id="10977" w:name="_ETM_Q1_6390000"/>
      <w:bookmarkEnd w:id="10977"/>
      <w:r>
        <w:rPr>
          <w:rtl/>
          <w:lang w:eastAsia="he-IL"/>
        </w:rPr>
        <w:t xml:space="preserve">כאן דיון, תבין שמה אנחנו בסך הכול באים </w:t>
      </w:r>
      <w:bookmarkStart w:id="10978" w:name="_ETM_Q1_6392000"/>
      <w:bookmarkEnd w:id="10978"/>
      <w:r>
        <w:rPr>
          <w:rtl/>
          <w:lang w:eastAsia="he-IL"/>
        </w:rPr>
        <w:t xml:space="preserve">ואומרים לך? בוא תעשה עבודה, ויכול להיות שנוכל להביא משהו </w:t>
      </w:r>
      <w:bookmarkStart w:id="10979" w:name="_ETM_Q1_6403000"/>
      <w:bookmarkEnd w:id="10979"/>
      <w:r>
        <w:rPr>
          <w:rtl/>
          <w:lang w:eastAsia="he-IL"/>
        </w:rPr>
        <w:t xml:space="preserve">של קואליציה ושל אופוזיציה. </w:t>
      </w:r>
      <w:bookmarkStart w:id="10980" w:name="_ETM_Q1_6405000"/>
      <w:bookmarkStart w:id="10981" w:name="_ETM_Q1_6406000"/>
      <w:bookmarkEnd w:id="10980"/>
      <w:bookmarkEnd w:id="10981"/>
      <w:r>
        <w:rPr>
          <w:rtl/>
          <w:lang w:eastAsia="he-IL"/>
        </w:rPr>
        <w:t>השיח פה אומר שצריך לשנות.</w:t>
      </w:r>
      <w:bookmarkStart w:id="10982" w:name="_ETM_Q1_6409000"/>
      <w:bookmarkEnd w:id="10982"/>
      <w:r>
        <w:rPr>
          <w:rtl/>
          <w:lang w:eastAsia="he-IL"/>
        </w:rPr>
        <w:t xml:space="preserve"> אפילו אופיר כץ יודע, אבל לא ככה. </w:t>
      </w:r>
    </w:p>
    <w:p w:rsidR="00422FCA" w:rsidRDefault="00422FCA" w:rsidP="00422FCA">
      <w:pPr>
        <w:rPr>
          <w:rtl/>
          <w:lang w:eastAsia="he-IL"/>
        </w:rPr>
      </w:pPr>
      <w:bookmarkStart w:id="10983" w:name="_ETM_Q1_6415000"/>
      <w:bookmarkEnd w:id="10983"/>
    </w:p>
    <w:p w:rsidR="00422FCA" w:rsidRDefault="00422FCA" w:rsidP="00422FCA">
      <w:pPr>
        <w:rPr>
          <w:rtl/>
          <w:lang w:eastAsia="he-IL"/>
        </w:rPr>
      </w:pPr>
      <w:bookmarkStart w:id="10984" w:name="_ETM_Q1_6416000"/>
      <w:bookmarkEnd w:id="10984"/>
      <w:r>
        <w:rPr>
          <w:rtl/>
          <w:lang w:eastAsia="he-IL"/>
        </w:rPr>
        <w:t xml:space="preserve">אם יש משהו </w:t>
      </w:r>
      <w:bookmarkStart w:id="10985" w:name="_ETM_Q1_6417000"/>
      <w:bookmarkEnd w:id="10985"/>
      <w:r>
        <w:rPr>
          <w:rtl/>
          <w:lang w:eastAsia="he-IL"/>
        </w:rPr>
        <w:t xml:space="preserve">שהיה בשנה האחרונה עליו גם נכשלנו בבחירות, זה על זה </w:t>
      </w:r>
      <w:bookmarkStart w:id="10986" w:name="_ETM_Q1_6424000"/>
      <w:bookmarkEnd w:id="10986"/>
      <w:r>
        <w:rPr>
          <w:rtl/>
          <w:lang w:eastAsia="he-IL"/>
        </w:rPr>
        <w:t>שמבחינתנו אנחנו הגשמנו מדיניות ואתה אמרת לא. והנה אני אומר</w:t>
      </w:r>
      <w:bookmarkStart w:id="10987" w:name="_ETM_Q1_6430000"/>
      <w:bookmarkEnd w:id="10987"/>
      <w:r>
        <w:rPr>
          <w:rtl/>
          <w:lang w:eastAsia="he-IL"/>
        </w:rPr>
        <w:t>ת לך, המשטרה ביצעה את המדיניות של הממשלה</w:t>
      </w:r>
      <w:bookmarkStart w:id="10988" w:name="_ETM_Q1_6436000"/>
      <w:bookmarkEnd w:id="10988"/>
      <w:r>
        <w:rPr>
          <w:rtl/>
          <w:lang w:eastAsia="he-IL"/>
        </w:rPr>
        <w:t xml:space="preserve">. בעיני הציבור, זה לא היה מספיק טוב, </w:t>
      </w:r>
      <w:bookmarkStart w:id="10989" w:name="_ETM_Q1_6437000"/>
      <w:bookmarkEnd w:id="10989"/>
      <w:r>
        <w:rPr>
          <w:rtl/>
          <w:lang w:eastAsia="he-IL"/>
        </w:rPr>
        <w:t xml:space="preserve">לכן אנחנו באופוזיציה, אבל זה מה שעשינו, על זה הלכנו </w:t>
      </w:r>
      <w:bookmarkStart w:id="10990" w:name="_ETM_Q1_6445000"/>
      <w:bookmarkEnd w:id="10990"/>
      <w:r>
        <w:rPr>
          <w:rtl/>
          <w:lang w:eastAsia="he-IL"/>
        </w:rPr>
        <w:t xml:space="preserve">הביתה, כי בעיני הציבור לא עשינו, אבל עשינו את המדיניות </w:t>
      </w:r>
      <w:bookmarkStart w:id="10991" w:name="_ETM_Q1_6451000"/>
      <w:bookmarkEnd w:id="10991"/>
      <w:r>
        <w:rPr>
          <w:rtl/>
          <w:lang w:eastAsia="he-IL"/>
        </w:rPr>
        <w:t xml:space="preserve">שלנו, שבעיניך היא פחות טובה. אז אם זאת לא הגשמת </w:t>
      </w:r>
      <w:bookmarkStart w:id="10992" w:name="_ETM_Q1_6455000"/>
      <w:bookmarkEnd w:id="10992"/>
      <w:r>
        <w:rPr>
          <w:rtl/>
          <w:lang w:eastAsia="he-IL"/>
        </w:rPr>
        <w:t xml:space="preserve">מדיניות, על זה חברי הכנסת החברים שלי הולכים לאופוזיציה. אבל </w:t>
      </w:r>
      <w:bookmarkStart w:id="10993" w:name="_ETM_Q1_6460000"/>
      <w:bookmarkEnd w:id="10993"/>
      <w:r>
        <w:rPr>
          <w:rtl/>
          <w:lang w:eastAsia="he-IL"/>
        </w:rPr>
        <w:t xml:space="preserve">זה רק בגלל שעשינו את המדיניות שלנו, שבעיניך </w:t>
      </w:r>
      <w:bookmarkStart w:id="10994" w:name="_ETM_Q1_6463000"/>
      <w:bookmarkEnd w:id="10994"/>
      <w:r>
        <w:rPr>
          <w:rtl/>
          <w:lang w:eastAsia="he-IL"/>
        </w:rPr>
        <w:t xml:space="preserve">לא היתה מספיק טובה. לבוא ולהגיד שהשר לא מגשים מדיניות? </w:t>
      </w:r>
      <w:bookmarkStart w:id="10995" w:name="_ETM_Q1_6473000"/>
      <w:bookmarkEnd w:id="10995"/>
      <w:r>
        <w:rPr>
          <w:rtl/>
          <w:lang w:eastAsia="he-IL"/>
        </w:rPr>
        <w:t xml:space="preserve">זה פשוט תלוש מהיסוד. כשאתה תיכנס למשרד, אתה תגשים </w:t>
      </w:r>
      <w:bookmarkStart w:id="10996" w:name="_ETM_Q1_6476000"/>
      <w:bookmarkEnd w:id="10996"/>
      <w:r>
        <w:rPr>
          <w:rtl/>
          <w:lang w:eastAsia="he-IL"/>
        </w:rPr>
        <w:t xml:space="preserve">מדיניות, ואם אתה רוצה חקיקה, תביא לפה חוק  ונחוקק אותו כמו שצריך. </w:t>
      </w:r>
    </w:p>
    <w:p w:rsidR="00422FCA" w:rsidRDefault="00422FCA" w:rsidP="00422FCA">
      <w:pPr>
        <w:rPr>
          <w:rtl/>
          <w:lang w:eastAsia="he-IL"/>
        </w:rPr>
      </w:pPr>
      <w:bookmarkStart w:id="10997" w:name="_ETM_Q1_6482000"/>
      <w:bookmarkEnd w:id="10997"/>
    </w:p>
    <w:p w:rsidR="00422FCA" w:rsidRDefault="00422FCA" w:rsidP="00422FCA">
      <w:pPr>
        <w:pStyle w:val="af8"/>
        <w:keepNext/>
        <w:rPr>
          <w:rtl/>
        </w:rPr>
      </w:pPr>
      <w:bookmarkStart w:id="10998" w:name="ET_yor_5786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9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0999" w:name="_ETM_Q1_6477000"/>
      <w:bookmarkEnd w:id="10999"/>
      <w:r>
        <w:rPr>
          <w:rtl/>
          <w:lang w:eastAsia="he-IL"/>
        </w:rPr>
        <w:t xml:space="preserve">תודה. </w:t>
      </w:r>
    </w:p>
    <w:p w:rsidR="00422FCA" w:rsidRDefault="00422FCA" w:rsidP="00422FCA">
      <w:pPr>
        <w:rPr>
          <w:rtl/>
          <w:lang w:eastAsia="he-IL"/>
        </w:rPr>
      </w:pPr>
      <w:bookmarkStart w:id="11000" w:name="_ETM_Q1_6478000"/>
      <w:bookmarkEnd w:id="11000"/>
    </w:p>
    <w:p w:rsidR="00422FCA" w:rsidRDefault="00422FCA" w:rsidP="00422FCA">
      <w:pPr>
        <w:rPr>
          <w:rtl/>
          <w:lang w:eastAsia="he-IL"/>
        </w:rPr>
      </w:pPr>
      <w:bookmarkStart w:id="11001" w:name="_ETM_Q1_6479000"/>
      <w:bookmarkEnd w:id="11001"/>
      <w:r>
        <w:rPr>
          <w:rtl/>
          <w:lang w:eastAsia="he-IL"/>
        </w:rPr>
        <w:t xml:space="preserve">טליה לנקרי, סגנית ראש המל"ל לשעבר, בבקשה. </w:t>
      </w:r>
    </w:p>
    <w:p w:rsidR="00422FCA" w:rsidRDefault="00422FCA" w:rsidP="00422FCA">
      <w:pPr>
        <w:rPr>
          <w:rtl/>
          <w:lang w:eastAsia="he-IL"/>
        </w:rPr>
      </w:pPr>
      <w:bookmarkStart w:id="11002" w:name="_ETM_Q1_6488000"/>
      <w:bookmarkEnd w:id="11002"/>
    </w:p>
    <w:p w:rsidR="00422FCA" w:rsidRDefault="00422FCA" w:rsidP="00422FCA">
      <w:pPr>
        <w:pStyle w:val="a5"/>
        <w:keepNext/>
        <w:rPr>
          <w:rtl/>
        </w:rPr>
      </w:pPr>
      <w:bookmarkStart w:id="11003" w:name="ET_speaker_טליה_לנקרי_4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04" w:name="_ETM_Q1_6487000"/>
      <w:bookmarkEnd w:id="11004"/>
      <w:r>
        <w:rPr>
          <w:rtl/>
          <w:lang w:eastAsia="he-IL"/>
        </w:rPr>
        <w:t xml:space="preserve">מכובדיי, </w:t>
      </w:r>
      <w:bookmarkStart w:id="11005" w:name="_ETM_Q1_6489000"/>
      <w:bookmarkEnd w:id="11005"/>
      <w:r>
        <w:rPr>
          <w:rtl/>
          <w:lang w:eastAsia="he-IL"/>
        </w:rPr>
        <w:t xml:space="preserve">אדוני היושב-ראש, אני לא רוצה להתייחס, בוודאי לא לעיתוי ובוודאי </w:t>
      </w:r>
      <w:bookmarkStart w:id="11006" w:name="_ETM_Q1_6498000"/>
      <w:bookmarkEnd w:id="11006"/>
      <w:r>
        <w:rPr>
          <w:rtl/>
          <w:lang w:eastAsia="he-IL"/>
        </w:rPr>
        <w:t xml:space="preserve">לא לעניינים הפוליטיים. אני עוסקת בתחום הפנים כבר לא מעט </w:t>
      </w:r>
      <w:bookmarkStart w:id="11007" w:name="_ETM_Q1_6499000"/>
      <w:bookmarkEnd w:id="11007"/>
      <w:r>
        <w:rPr>
          <w:rtl/>
          <w:lang w:eastAsia="he-IL"/>
        </w:rPr>
        <w:t xml:space="preserve">שנים, 30 שנה בצה"ל, אני אלוף משנה במילואים. הייתי </w:t>
      </w:r>
      <w:bookmarkStart w:id="11008" w:name="_ETM_Q1_6508000"/>
      <w:bookmarkEnd w:id="11008"/>
      <w:r>
        <w:rPr>
          <w:rtl/>
          <w:lang w:eastAsia="he-IL"/>
        </w:rPr>
        <w:t xml:space="preserve">אחראית על העורף בשנים האחרונות שלי בצבא. ניהלתי </w:t>
      </w:r>
      <w:bookmarkStart w:id="11009" w:name="_ETM_Q1_6511000"/>
      <w:bookmarkEnd w:id="11009"/>
      <w:r>
        <w:rPr>
          <w:rtl/>
          <w:lang w:eastAsia="he-IL"/>
        </w:rPr>
        <w:t xml:space="preserve">את פתיתים לבנים ב-2014, שזה היה אירוע מזג אוויר מאוד מאוד משמעותי בשיתוף פעולה של צה"ל ושל משטרת ישראל, </w:t>
      </w:r>
      <w:bookmarkStart w:id="11010" w:name="_ETM_Q1_6517000"/>
      <w:bookmarkEnd w:id="11010"/>
      <w:r>
        <w:rPr>
          <w:rtl/>
          <w:lang w:eastAsia="he-IL"/>
        </w:rPr>
        <w:t xml:space="preserve">כל מה שקשור לקורונה, ואחר כך במטה לביטחון לאומי. </w:t>
      </w:r>
      <w:bookmarkStart w:id="11011" w:name="_ETM_Q1_6524000"/>
      <w:bookmarkEnd w:id="11011"/>
      <w:r>
        <w:rPr>
          <w:rtl/>
          <w:lang w:eastAsia="he-IL"/>
        </w:rPr>
        <w:t xml:space="preserve">מה </w:t>
      </w:r>
      <w:bookmarkStart w:id="11012" w:name="_ETM_Q1_6525000"/>
      <w:bookmarkEnd w:id="11012"/>
      <w:r>
        <w:rPr>
          <w:rtl/>
          <w:lang w:eastAsia="he-IL"/>
        </w:rPr>
        <w:t xml:space="preserve">שאני רוצה רגע לשים פה על השולחן זה איך הדברים </w:t>
      </w:r>
      <w:bookmarkStart w:id="11013" w:name="_ETM_Q1_6529000"/>
      <w:bookmarkEnd w:id="11013"/>
      <w:r>
        <w:rPr>
          <w:rtl/>
          <w:lang w:eastAsia="he-IL"/>
        </w:rPr>
        <w:t xml:space="preserve">נראים, כשיש לנו אירוע חירום במדינת ישראל, ומישהו צריך </w:t>
      </w:r>
      <w:bookmarkStart w:id="11014" w:name="_ETM_Q1_6531000"/>
      <w:bookmarkEnd w:id="11014"/>
      <w:r>
        <w:rPr>
          <w:rtl/>
          <w:lang w:eastAsia="he-IL"/>
        </w:rPr>
        <w:t xml:space="preserve">לקבל החלטות. </w:t>
      </w:r>
    </w:p>
    <w:p w:rsidR="00422FCA" w:rsidRDefault="00422FCA" w:rsidP="00422FCA">
      <w:pPr>
        <w:rPr>
          <w:rtl/>
          <w:lang w:eastAsia="he-IL"/>
        </w:rPr>
      </w:pPr>
      <w:bookmarkStart w:id="11015" w:name="_ETM_Q1_6180000"/>
      <w:bookmarkEnd w:id="11015"/>
    </w:p>
    <w:p w:rsidR="00422FCA" w:rsidRDefault="00422FCA" w:rsidP="00422FCA">
      <w:pPr>
        <w:rPr>
          <w:rtl/>
          <w:lang w:eastAsia="he-IL"/>
        </w:rPr>
      </w:pPr>
      <w:bookmarkStart w:id="11016" w:name="_ETM_Q1_6536000"/>
      <w:bookmarkEnd w:id="11016"/>
      <w:r>
        <w:rPr>
          <w:rtl/>
          <w:lang w:eastAsia="he-IL"/>
        </w:rPr>
        <w:t xml:space="preserve">אני מסכימה עם זה שביטחון הפנים לא דומה </w:t>
      </w:r>
      <w:bookmarkStart w:id="11017" w:name="_ETM_Q1_6535000"/>
      <w:bookmarkEnd w:id="11017"/>
      <w:r>
        <w:rPr>
          <w:rtl/>
          <w:lang w:eastAsia="he-IL"/>
        </w:rPr>
        <w:t xml:space="preserve">למשרד הביטחון בהקשר של האויב, בהקשר של האיום, אבל הוא </w:t>
      </w:r>
      <w:bookmarkStart w:id="11018" w:name="_ETM_Q1_6544000"/>
      <w:bookmarkEnd w:id="11018"/>
      <w:r>
        <w:rPr>
          <w:rtl/>
          <w:lang w:eastAsia="he-IL"/>
        </w:rPr>
        <w:t xml:space="preserve">מאוד דומה בהקשר של הניהול והצורך לנהל, והוא מאוד דומה </w:t>
      </w:r>
      <w:bookmarkStart w:id="11019" w:name="_ETM_Q1_6550000"/>
      <w:bookmarkEnd w:id="11019"/>
      <w:r>
        <w:rPr>
          <w:rtl/>
          <w:lang w:eastAsia="he-IL"/>
        </w:rPr>
        <w:t xml:space="preserve">בהקשר של התהליכים המבצעיים, שנדרשים לעשות בתוך הארגון הזה. תרשו </w:t>
      </w:r>
      <w:bookmarkStart w:id="11020" w:name="_ETM_Q1_6552000"/>
      <w:bookmarkEnd w:id="11020"/>
      <w:r>
        <w:rPr>
          <w:rtl/>
          <w:lang w:eastAsia="he-IL"/>
        </w:rPr>
        <w:t xml:space="preserve">לי אולי לחדש לכם, אין תהליכים בתוך משטרת ישראל, ואני </w:t>
      </w:r>
      <w:bookmarkStart w:id="11021" w:name="_ETM_Q1_6559000"/>
      <w:bookmarkEnd w:id="11021"/>
      <w:r>
        <w:rPr>
          <w:rtl/>
          <w:lang w:eastAsia="he-IL"/>
        </w:rPr>
        <w:t xml:space="preserve">אומרת לא בסוגריים, יש לנו משטרה נהדרת, רק שהיא סגורה </w:t>
      </w:r>
      <w:bookmarkStart w:id="11022" w:name="_ETM_Q1_6565000"/>
      <w:bookmarkEnd w:id="11022"/>
      <w:r>
        <w:rPr>
          <w:rtl/>
          <w:lang w:eastAsia="he-IL"/>
        </w:rPr>
        <w:t xml:space="preserve">בתוך עצמה, הלוך ושוב, חזור והלוך, והיא לא מסתכלת </w:t>
      </w:r>
      <w:bookmarkStart w:id="11023" w:name="_ETM_Q1_6568000"/>
      <w:bookmarkEnd w:id="11023"/>
      <w:r>
        <w:rPr>
          <w:rtl/>
          <w:lang w:eastAsia="he-IL"/>
        </w:rPr>
        <w:t xml:space="preserve">לא החוצה ולא פנימה מבחוץ כדי לראות איפה הבעיות שלה ואיך היא צריכה להתנהל.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24" w:name="_ETM_Q1_6574000"/>
      <w:bookmarkEnd w:id="11024"/>
      <w:r>
        <w:rPr>
          <w:rtl/>
          <w:lang w:eastAsia="he-IL"/>
        </w:rPr>
        <w:t xml:space="preserve">ואני מבחינתי אומרת לכם, שבאף </w:t>
      </w:r>
      <w:bookmarkStart w:id="11025" w:name="_ETM_Q1_6579000"/>
      <w:bookmarkEnd w:id="11025"/>
      <w:r>
        <w:rPr>
          <w:rtl/>
          <w:lang w:eastAsia="he-IL"/>
        </w:rPr>
        <w:t xml:space="preserve">אחד מאירועי החירום שהייתי בהם בשנים האחרונות, לא הייתי בדיון </w:t>
      </w:r>
      <w:bookmarkStart w:id="11026" w:name="_ETM_Q1_6585000"/>
      <w:bookmarkEnd w:id="11026"/>
      <w:r>
        <w:rPr>
          <w:rtl/>
          <w:lang w:eastAsia="he-IL"/>
        </w:rPr>
        <w:t xml:space="preserve">אחד אצל השר לביטחון פנים, ששומעים אותו אומר מדיינות ואומר </w:t>
      </w:r>
      <w:bookmarkStart w:id="11027" w:name="_ETM_Q1_6586000"/>
      <w:bookmarkEnd w:id="11027"/>
      <w:r>
        <w:rPr>
          <w:rtl/>
          <w:lang w:eastAsia="he-IL"/>
        </w:rPr>
        <w:t xml:space="preserve">למפכ"ל איך ומה נדרש לעשות, לא באירועי מזג האוויר, לא באירועי הקורונה, לא באירועי שומר החומות. </w:t>
      </w:r>
    </w:p>
    <w:p w:rsidR="00422FCA" w:rsidRDefault="00422FCA" w:rsidP="00422FCA">
      <w:pPr>
        <w:ind w:firstLine="0"/>
        <w:rPr>
          <w:rtl/>
          <w:lang w:eastAsia="he-IL"/>
        </w:rPr>
      </w:pPr>
      <w:bookmarkStart w:id="11028" w:name="_ETM_Q1_6597000"/>
      <w:bookmarkEnd w:id="11028"/>
    </w:p>
    <w:p w:rsidR="00422FCA" w:rsidRDefault="00422FCA" w:rsidP="00422FCA">
      <w:pPr>
        <w:pStyle w:val="af7"/>
        <w:keepNext/>
        <w:rPr>
          <w:rtl/>
        </w:rPr>
      </w:pPr>
      <w:bookmarkStart w:id="11029" w:name="ET_interruption_5084_42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30" w:name="_ETM_Q1_6589000"/>
      <w:bookmarkEnd w:id="11030"/>
      <w:r>
        <w:rPr>
          <w:rtl/>
          <w:lang w:eastAsia="he-IL"/>
        </w:rPr>
        <w:t xml:space="preserve">- - </w:t>
      </w:r>
      <w:bookmarkStart w:id="11031" w:name="_ETM_Q1_6593000"/>
      <w:bookmarkEnd w:id="11031"/>
      <w:r>
        <w:rPr>
          <w:rtl/>
          <w:lang w:eastAsia="he-IL"/>
        </w:rPr>
        <w:t>-</w:t>
      </w:r>
    </w:p>
    <w:p w:rsidR="00422FCA" w:rsidRDefault="00422FCA" w:rsidP="00422FCA">
      <w:pPr>
        <w:rPr>
          <w:rtl/>
          <w:lang w:eastAsia="he-IL"/>
        </w:rPr>
      </w:pPr>
      <w:bookmarkStart w:id="11032" w:name="_ETM_Q1_6596000"/>
      <w:bookmarkEnd w:id="11032"/>
    </w:p>
    <w:p w:rsidR="00422FCA" w:rsidRDefault="00422FCA" w:rsidP="00422FCA">
      <w:pPr>
        <w:pStyle w:val="af8"/>
        <w:keepNext/>
        <w:rPr>
          <w:rtl/>
        </w:rPr>
      </w:pPr>
      <w:bookmarkStart w:id="11033" w:name="ET_yor_5786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תפסיקו עם הדבר הזה, שמישהו שאומר משהו שלא מוצא חן </w:t>
      </w:r>
      <w:bookmarkStart w:id="11034" w:name="_ETM_Q1_6602000"/>
      <w:bookmarkEnd w:id="11034"/>
      <w:r>
        <w:rPr>
          <w:rtl/>
          <w:lang w:eastAsia="he-IL"/>
        </w:rPr>
        <w:t xml:space="preserve">בעיניכם, אתם מפריעים לו. </w:t>
      </w:r>
    </w:p>
    <w:p w:rsidR="00422FCA" w:rsidRDefault="00422FCA" w:rsidP="00422FCA">
      <w:pPr>
        <w:rPr>
          <w:rtl/>
          <w:lang w:eastAsia="he-IL"/>
        </w:rPr>
      </w:pPr>
      <w:bookmarkStart w:id="11035" w:name="_ETM_Q1_6600000"/>
      <w:bookmarkEnd w:id="11035"/>
    </w:p>
    <w:p w:rsidR="00422FCA" w:rsidRDefault="00422FCA" w:rsidP="00422FCA">
      <w:pPr>
        <w:pStyle w:val="af7"/>
        <w:keepNext/>
        <w:rPr>
          <w:rtl/>
        </w:rPr>
      </w:pPr>
      <w:bookmarkStart w:id="11036" w:name="ET_interruption_5766_42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37" w:name="_ETM_Q1_6603000"/>
      <w:bookmarkEnd w:id="11037"/>
      <w:r>
        <w:rPr>
          <w:rtl/>
          <w:lang w:eastAsia="he-IL"/>
        </w:rPr>
        <w:t>לא, היא לא יכולה - - -</w:t>
      </w:r>
    </w:p>
    <w:p w:rsidR="00422FCA" w:rsidRDefault="00422FCA" w:rsidP="00422FCA">
      <w:pPr>
        <w:rPr>
          <w:rtl/>
          <w:lang w:eastAsia="he-IL"/>
        </w:rPr>
      </w:pPr>
      <w:bookmarkStart w:id="11038" w:name="_ETM_Q1_6605000"/>
      <w:bookmarkEnd w:id="11038"/>
    </w:p>
    <w:p w:rsidR="00422FCA" w:rsidRDefault="00422FCA" w:rsidP="00422FCA">
      <w:pPr>
        <w:pStyle w:val="af8"/>
        <w:keepNext/>
        <w:rPr>
          <w:rtl/>
        </w:rPr>
      </w:pPr>
      <w:bookmarkStart w:id="11039" w:name="ET_yor_5786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40" w:name="_ETM_Q1_6606000"/>
      <w:bookmarkStart w:id="11041" w:name="_ETM_Q1_6604000"/>
      <w:bookmarkEnd w:id="11040"/>
      <w:bookmarkEnd w:id="11041"/>
      <w:r>
        <w:rPr>
          <w:rtl/>
          <w:lang w:eastAsia="he-IL"/>
        </w:rPr>
        <w:t xml:space="preserve">היא כן יכולה, היא הוזמנה לפה והיא בזכות דיבור. </w:t>
      </w:r>
      <w:bookmarkStart w:id="11042" w:name="_ETM_Q1_6611000"/>
      <w:bookmarkEnd w:id="11042"/>
    </w:p>
    <w:p w:rsidR="00422FCA" w:rsidRDefault="00422FCA" w:rsidP="00422FCA">
      <w:pPr>
        <w:rPr>
          <w:rtl/>
          <w:lang w:eastAsia="he-IL"/>
        </w:rPr>
      </w:pPr>
      <w:bookmarkStart w:id="11043" w:name="_ETM_Q1_6607000"/>
      <w:bookmarkEnd w:id="11043"/>
    </w:p>
    <w:p w:rsidR="00422FCA" w:rsidRDefault="00422FCA" w:rsidP="00422FCA">
      <w:pPr>
        <w:pStyle w:val="af7"/>
        <w:keepNext/>
        <w:rPr>
          <w:rtl/>
        </w:rPr>
      </w:pPr>
      <w:bookmarkStart w:id="11044" w:name="ET_interruption_6236_42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45" w:name="_ETM_Q1_6610000"/>
      <w:bookmarkEnd w:id="11045"/>
      <w:r>
        <w:rPr>
          <w:rtl/>
          <w:lang w:eastAsia="he-IL"/>
        </w:rPr>
        <w:t xml:space="preserve">בינתיים לארגוני החברה האזרחית אתם לא נותנים לדבר. </w:t>
      </w:r>
    </w:p>
    <w:p w:rsidR="00422FCA" w:rsidRDefault="00422FCA" w:rsidP="00422FCA">
      <w:pPr>
        <w:rPr>
          <w:rtl/>
          <w:lang w:eastAsia="he-IL"/>
        </w:rPr>
      </w:pPr>
      <w:bookmarkStart w:id="11046" w:name="_ETM_Q1_6617000"/>
      <w:bookmarkEnd w:id="11046"/>
    </w:p>
    <w:p w:rsidR="00422FCA" w:rsidRDefault="00422FCA" w:rsidP="00422FCA">
      <w:pPr>
        <w:pStyle w:val="af8"/>
        <w:keepNext/>
        <w:rPr>
          <w:rtl/>
        </w:rPr>
      </w:pPr>
      <w:bookmarkStart w:id="11047" w:name="ET_yor_5786_4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48" w:name="_ETM_Q1_6616000"/>
      <w:bookmarkEnd w:id="11048"/>
      <w:r>
        <w:rPr>
          <w:rtl/>
          <w:lang w:eastAsia="he-IL"/>
        </w:rPr>
        <w:t xml:space="preserve">בטח שכן, </w:t>
      </w:r>
      <w:bookmarkStart w:id="11049" w:name="_ETM_Q1_6618000"/>
      <w:bookmarkEnd w:id="11049"/>
      <w:r>
        <w:rPr>
          <w:rtl/>
          <w:lang w:eastAsia="he-IL"/>
        </w:rPr>
        <w:t xml:space="preserve">דיברו פה וידברו.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050" w:name="ET_speaker_5300_4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51" w:name="_ETM_Q1_6622000"/>
      <w:bookmarkEnd w:id="11051"/>
      <w:r>
        <w:rPr>
          <w:rtl/>
          <w:lang w:eastAsia="he-IL"/>
        </w:rPr>
        <w:t>בתור מה את מדברת? כי מה הקש</w:t>
      </w:r>
      <w:bookmarkStart w:id="11052" w:name="_ETM_Q1_6620000"/>
      <w:bookmarkEnd w:id="11052"/>
      <w:r>
        <w:rPr>
          <w:rtl/>
          <w:lang w:eastAsia="he-IL"/>
        </w:rPr>
        <w:t>ר בין מל"ל למשטרה?</w:t>
      </w:r>
      <w:bookmarkStart w:id="11053" w:name="_ETM_Q1_6626000"/>
      <w:bookmarkEnd w:id="11053"/>
      <w:r>
        <w:rPr>
          <w:rtl/>
          <w:lang w:eastAsia="he-IL"/>
        </w:rPr>
        <w:t xml:space="preserve"> רק תבהירי, אני רוצה שהיא רק תבהיר. </w:t>
      </w:r>
    </w:p>
    <w:p w:rsidR="00422FCA" w:rsidRDefault="00422FCA" w:rsidP="00422FCA">
      <w:pPr>
        <w:rPr>
          <w:rtl/>
          <w:lang w:eastAsia="he-IL"/>
        </w:rPr>
      </w:pPr>
      <w:bookmarkStart w:id="11054" w:name="_ETM_Q1_6627000"/>
      <w:bookmarkEnd w:id="11054"/>
    </w:p>
    <w:p w:rsidR="00422FCA" w:rsidRDefault="00422FCA" w:rsidP="00422FCA">
      <w:pPr>
        <w:pStyle w:val="af8"/>
        <w:keepNext/>
        <w:rPr>
          <w:rtl/>
        </w:rPr>
      </w:pPr>
      <w:bookmarkStart w:id="11055" w:name="ET_yor_5786_4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מירב, אבל למה אתם עושים את זה?</w:t>
      </w:r>
    </w:p>
    <w:p w:rsidR="00422FCA" w:rsidRDefault="00422FCA" w:rsidP="00422FCA">
      <w:pPr>
        <w:rPr>
          <w:rtl/>
          <w:lang w:eastAsia="he-IL"/>
        </w:rPr>
      </w:pPr>
      <w:bookmarkStart w:id="11056" w:name="_ETM_Q1_6630000"/>
      <w:bookmarkEnd w:id="11056"/>
    </w:p>
    <w:p w:rsidR="00422FCA" w:rsidRDefault="00422FCA" w:rsidP="00422FCA">
      <w:pPr>
        <w:pStyle w:val="a5"/>
        <w:keepNext/>
        <w:rPr>
          <w:rtl/>
        </w:rPr>
      </w:pPr>
      <w:bookmarkStart w:id="11057" w:name="ET_speaker_5300_4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58" w:name="_ETM_Q1_6625000"/>
      <w:bookmarkEnd w:id="11058"/>
      <w:r>
        <w:rPr>
          <w:rtl/>
          <w:lang w:eastAsia="he-IL"/>
        </w:rPr>
        <w:t xml:space="preserve">אני רוצה שהיא רק תבהיר לנו. </w:t>
      </w:r>
    </w:p>
    <w:p w:rsidR="00422FCA" w:rsidRDefault="00422FCA" w:rsidP="00422FCA">
      <w:pPr>
        <w:rPr>
          <w:rtl/>
          <w:lang w:eastAsia="he-IL"/>
        </w:rPr>
      </w:pPr>
      <w:bookmarkStart w:id="11059" w:name="_ETM_Q1_6631000"/>
      <w:bookmarkEnd w:id="1105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60" w:name="_ETM_Q1_6632000"/>
      <w:bookmarkEnd w:id="11060"/>
      <w:r>
        <w:rPr>
          <w:rtl/>
          <w:lang w:eastAsia="he-IL"/>
        </w:rPr>
        <w:t xml:space="preserve">אם מישהו </w:t>
      </w:r>
      <w:bookmarkStart w:id="11061" w:name="_ETM_Q1_6628000"/>
      <w:bookmarkEnd w:id="11061"/>
      <w:r>
        <w:rPr>
          <w:rtl/>
          <w:lang w:eastAsia="he-IL"/>
        </w:rPr>
        <w:t xml:space="preserve">אומר משהו שמוצא חן בעיניכם, אתם מקשיבים בהנאה. תלמדו להקשיב לעמדות אחרות. </w:t>
      </w:r>
    </w:p>
    <w:p w:rsidR="00422FCA" w:rsidRDefault="00422FCA" w:rsidP="00422FCA">
      <w:pPr>
        <w:rPr>
          <w:rtl/>
          <w:lang w:eastAsia="he-IL"/>
        </w:rPr>
      </w:pPr>
      <w:bookmarkStart w:id="11062" w:name="_ETM_Q1_6633000"/>
      <w:bookmarkEnd w:id="11062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63" w:name="_ETM_Q1_6634000"/>
      <w:bookmarkEnd w:id="11063"/>
      <w:r>
        <w:rPr>
          <w:rtl/>
          <w:lang w:eastAsia="he-IL"/>
        </w:rPr>
        <w:t xml:space="preserve">בכלל לא, למען הסר ספק, יש לי הרבה </w:t>
      </w:r>
      <w:bookmarkStart w:id="11064" w:name="_ETM_Q1_6640000"/>
      <w:bookmarkEnd w:id="11064"/>
      <w:r>
        <w:rPr>
          <w:rtl/>
          <w:lang w:eastAsia="he-IL"/>
        </w:rPr>
        <w:t xml:space="preserve">הערכה, אני רק רוצה שתבהירי. </w:t>
      </w:r>
    </w:p>
    <w:p w:rsidR="00422FCA" w:rsidRDefault="00422FCA" w:rsidP="00422FCA">
      <w:pPr>
        <w:rPr>
          <w:rtl/>
          <w:lang w:eastAsia="he-IL"/>
        </w:rPr>
      </w:pPr>
      <w:bookmarkStart w:id="11065" w:name="_ETM_Q1_6646000"/>
      <w:bookmarkEnd w:id="11065"/>
    </w:p>
    <w:p w:rsidR="00422FCA" w:rsidRDefault="00422FCA" w:rsidP="00422FCA">
      <w:pPr>
        <w:pStyle w:val="a5"/>
        <w:keepNext/>
        <w:rPr>
          <w:rtl/>
        </w:rPr>
      </w:pPr>
      <w:bookmarkStart w:id="11066" w:name="ET_speaker_טליה_לנקרי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6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חברים, בחוק המל"ל יש סעיף </w:t>
      </w:r>
      <w:bookmarkStart w:id="11067" w:name="_ETM_Q1_6647000"/>
      <w:bookmarkEnd w:id="11067"/>
      <w:r>
        <w:rPr>
          <w:rtl/>
          <w:lang w:eastAsia="he-IL"/>
        </w:rPr>
        <w:t xml:space="preserve">8 שאומר שראש הממשלה יכול להטיל על המל"ל כל משימה </w:t>
      </w:r>
      <w:bookmarkStart w:id="11068" w:name="_ETM_Q1_6656000"/>
      <w:bookmarkEnd w:id="11068"/>
      <w:r>
        <w:rPr>
          <w:rtl/>
          <w:lang w:eastAsia="he-IL"/>
        </w:rPr>
        <w:t xml:space="preserve">שהוא מוצא לנכון. קבע ראש הממשלה בזמן הקורונה, שמי שיוביל </w:t>
      </w:r>
      <w:bookmarkStart w:id="11069" w:name="_ETM_Q1_6662000"/>
      <w:bookmarkEnd w:id="11069"/>
      <w:r>
        <w:rPr>
          <w:rtl/>
          <w:lang w:eastAsia="he-IL"/>
        </w:rPr>
        <w:t xml:space="preserve">את הקורונה זה המל"ל. קבע ראש הממשלה הקודם, שמי שיוביל את הקמת המשמר הלאומי זה המל"ל, וקבע בנט שמי </w:t>
      </w:r>
      <w:bookmarkStart w:id="11070" w:name="_ETM_Q1_6671000"/>
      <w:bookmarkEnd w:id="11070"/>
      <w:r>
        <w:rPr>
          <w:rtl/>
          <w:lang w:eastAsia="he-IL"/>
        </w:rPr>
        <w:t xml:space="preserve">שיוביל את אוקראינה זה המל"ל, וקבעו מדינת ישראל שהמטה </w:t>
      </w:r>
      <w:bookmarkStart w:id="11071" w:name="_ETM_Q1_6676000"/>
      <w:bookmarkEnd w:id="11071"/>
      <w:r>
        <w:rPr>
          <w:rtl/>
          <w:lang w:eastAsia="he-IL"/>
        </w:rPr>
        <w:t xml:space="preserve">לביטחון לאומי יוביל את עבודות המטה להיערכות לחירום, ועליו להרים </w:t>
      </w:r>
      <w:bookmarkStart w:id="11072" w:name="_ETM_Q1_6681000"/>
      <w:bookmarkEnd w:id="11072"/>
      <w:r>
        <w:rPr>
          <w:rtl/>
          <w:lang w:eastAsia="he-IL"/>
        </w:rPr>
        <w:t xml:space="preserve">דגל כאשר המצב לא עובד, וזה היה תפקידי בכל אחד </w:t>
      </w:r>
      <w:bookmarkStart w:id="11073" w:name="_ETM_Q1_6686000"/>
      <w:bookmarkEnd w:id="11073"/>
      <w:r>
        <w:rPr>
          <w:rtl/>
          <w:lang w:eastAsia="he-IL"/>
        </w:rPr>
        <w:t xml:space="preserve">מהמקומות האלה. מה שאני עושה בחמישה </w:t>
      </w:r>
      <w:bookmarkStart w:id="11074" w:name="_ETM_Q1_6688000"/>
      <w:bookmarkEnd w:id="11074"/>
      <w:r>
        <w:rPr>
          <w:rtl/>
          <w:lang w:eastAsia="he-IL"/>
        </w:rPr>
        <w:t xml:space="preserve">חודשים האחרונים זה מקימה עם משטרת ישראל את המשמר </w:t>
      </w:r>
      <w:bookmarkStart w:id="11075" w:name="_ETM_Q1_6691000"/>
      <w:bookmarkEnd w:id="11075"/>
      <w:r>
        <w:rPr>
          <w:rtl/>
          <w:lang w:eastAsia="he-IL"/>
        </w:rPr>
        <w:t xml:space="preserve">הישראלי, כפי שקבע. לצערי, גם בזה אנחנו לא מצליחים כל </w:t>
      </w:r>
      <w:bookmarkStart w:id="11076" w:name="_ETM_Q1_6699000"/>
      <w:bookmarkEnd w:id="11076"/>
      <w:r>
        <w:rPr>
          <w:rtl/>
          <w:lang w:eastAsia="he-IL"/>
        </w:rPr>
        <w:t>כך, אבל בהחלט אני רואה את המשטרה עובדת - - -</w:t>
      </w:r>
    </w:p>
    <w:p w:rsidR="00422FCA" w:rsidRDefault="00422FCA" w:rsidP="00422FCA">
      <w:pPr>
        <w:rPr>
          <w:rtl/>
          <w:lang w:eastAsia="he-IL"/>
        </w:rPr>
      </w:pPr>
      <w:bookmarkStart w:id="11077" w:name="_ETM_Q1_6696000"/>
      <w:bookmarkEnd w:id="11077"/>
    </w:p>
    <w:p w:rsidR="00422FCA" w:rsidRDefault="00422FCA" w:rsidP="00422FCA">
      <w:pPr>
        <w:pStyle w:val="a5"/>
        <w:keepNext/>
        <w:rPr>
          <w:rtl/>
        </w:rPr>
      </w:pPr>
      <w:bookmarkStart w:id="11078" w:name="ET_speaker_5300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79" w:name="_ETM_Q1_6698000"/>
      <w:bookmarkEnd w:id="11079"/>
      <w:r>
        <w:rPr>
          <w:rtl/>
          <w:lang w:eastAsia="he-IL"/>
        </w:rPr>
        <w:t xml:space="preserve">זאת היתה המדיניות של הממשלה, להקים משמר לאומי, יש מדיניות של שר שמתבצעת, וזה מה שאמרנו.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080" w:name="ET_speaker_טליה_לנקרי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81" w:name="_ETM_Q1_6706000"/>
      <w:bookmarkEnd w:id="11081"/>
      <w:r>
        <w:rPr>
          <w:rtl/>
          <w:lang w:eastAsia="he-IL"/>
        </w:rPr>
        <w:t xml:space="preserve">נכון, אבל לא, </w:t>
      </w:r>
      <w:bookmarkStart w:id="11082" w:name="_ETM_Q1_6708000"/>
      <w:bookmarkEnd w:id="11082"/>
      <w:r>
        <w:rPr>
          <w:rtl/>
          <w:lang w:eastAsia="he-IL"/>
        </w:rPr>
        <w:t xml:space="preserve">אני חושבת שהמדיניות פה לא באה לידי ביטוי.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083" w:name="ET_interruption_5300_43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84" w:name="_ETM_Q1_6712000"/>
      <w:bookmarkEnd w:id="11084"/>
      <w:r>
        <w:rPr>
          <w:rtl/>
          <w:lang w:eastAsia="he-IL"/>
        </w:rPr>
        <w:t xml:space="preserve">מי הקים </w:t>
      </w:r>
      <w:bookmarkStart w:id="11085" w:name="_ETM_Q1_6714000"/>
      <w:bookmarkEnd w:id="11085"/>
      <w:r>
        <w:rPr>
          <w:rtl/>
          <w:lang w:eastAsia="he-IL"/>
        </w:rPr>
        <w:t>את המשמר הישראלי?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1086" w:name="ET_yor_5786_4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0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87" w:name="_ETM_Q1_6717000"/>
      <w:bookmarkEnd w:id="11087"/>
      <w:r>
        <w:rPr>
          <w:rtl/>
          <w:lang w:eastAsia="he-IL"/>
        </w:rPr>
        <w:t xml:space="preserve">חברת הכנסת בן ארי, דיברת ארוכות ולא הפריעו </w:t>
      </w:r>
      <w:bookmarkStart w:id="11088" w:name="_ETM_Q1_6716000"/>
      <w:bookmarkEnd w:id="11088"/>
      <w:r>
        <w:rPr>
          <w:rtl/>
          <w:lang w:eastAsia="he-IL"/>
        </w:rPr>
        <w:t>לך, נכון?</w:t>
      </w:r>
      <w:bookmarkStart w:id="11089" w:name="_ETM_Q1_6718000"/>
      <w:bookmarkEnd w:id="11089"/>
      <w:r>
        <w:rPr>
          <w:rtl/>
          <w:lang w:eastAsia="he-IL"/>
        </w:rPr>
        <w:t xml:space="preserve"> דיברת יותר מכל חבר כנסת, לא הפריעו</w:t>
      </w:r>
      <w:bookmarkStart w:id="11090" w:name="_ETM_Q1_6722000"/>
      <w:bookmarkEnd w:id="11090"/>
      <w:r>
        <w:rPr>
          <w:rtl/>
          <w:lang w:eastAsia="he-IL"/>
        </w:rPr>
        <w:t xml:space="preserve"> לך, תני לה, היא לא מצליחה לומר שני משפטים בלי </w:t>
      </w:r>
      <w:bookmarkStart w:id="11091" w:name="_ETM_Q1_6724000"/>
      <w:bookmarkEnd w:id="11091"/>
      <w:r>
        <w:rPr>
          <w:rtl/>
          <w:lang w:eastAsia="he-IL"/>
        </w:rPr>
        <w:t xml:space="preserve">שמפריעים לה. </w:t>
      </w:r>
    </w:p>
    <w:p w:rsidR="00422FCA" w:rsidRDefault="00422FCA" w:rsidP="00422FCA">
      <w:pPr>
        <w:rPr>
          <w:rtl/>
          <w:lang w:eastAsia="he-IL"/>
        </w:rPr>
      </w:pPr>
      <w:bookmarkStart w:id="11092" w:name="_ETM_Q1_6727000"/>
      <w:bookmarkEnd w:id="11092"/>
    </w:p>
    <w:p w:rsidR="00422FCA" w:rsidRDefault="00422FCA" w:rsidP="00422FCA">
      <w:pPr>
        <w:pStyle w:val="-"/>
        <w:keepNext/>
        <w:rPr>
          <w:rtl/>
        </w:rPr>
      </w:pPr>
      <w:bookmarkStart w:id="11093" w:name="ET_speakercontinue_טליה_לנקרי_436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0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94" w:name="_ETM_Q1_6728000"/>
      <w:bookmarkEnd w:id="11094"/>
      <w:r>
        <w:rPr>
          <w:rtl/>
          <w:lang w:eastAsia="he-IL"/>
        </w:rPr>
        <w:t xml:space="preserve">כשאני רציתי כמטה לביטחון לאומי או כקצינה בכירה </w:t>
      </w:r>
      <w:bookmarkStart w:id="11095" w:name="_ETM_Q1_6732000"/>
      <w:bookmarkEnd w:id="11095"/>
      <w:r>
        <w:rPr>
          <w:rtl/>
          <w:lang w:eastAsia="he-IL"/>
        </w:rPr>
        <w:t>בצבא - - -</w:t>
      </w:r>
    </w:p>
    <w:p w:rsidR="00422FCA" w:rsidRDefault="00422FCA" w:rsidP="00422FCA">
      <w:pPr>
        <w:rPr>
          <w:rtl/>
          <w:lang w:eastAsia="he-IL"/>
        </w:rPr>
      </w:pPr>
      <w:bookmarkStart w:id="11096" w:name="_ETM_Q1_6729000"/>
      <w:bookmarkEnd w:id="11096"/>
    </w:p>
    <w:p w:rsidR="00422FCA" w:rsidRDefault="00422FCA" w:rsidP="00422FCA">
      <w:pPr>
        <w:pStyle w:val="af7"/>
        <w:keepNext/>
        <w:rPr>
          <w:rtl/>
        </w:rPr>
      </w:pPr>
      <w:bookmarkStart w:id="11097" w:name="ET_interruption_5300_43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0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098" w:name="_ETM_Q1_6726000"/>
      <w:bookmarkEnd w:id="11098"/>
      <w:r>
        <w:rPr>
          <w:rtl/>
          <w:lang w:eastAsia="he-IL"/>
        </w:rPr>
        <w:t xml:space="preserve">ממש לא, בנט הקים את זה. </w:t>
      </w:r>
    </w:p>
    <w:p w:rsidR="00422FCA" w:rsidRDefault="00422FCA" w:rsidP="00422FCA">
      <w:pPr>
        <w:rPr>
          <w:rtl/>
          <w:lang w:eastAsia="he-IL"/>
        </w:rPr>
      </w:pPr>
      <w:bookmarkStart w:id="11099" w:name="_ETM_Q1_6735000"/>
      <w:bookmarkEnd w:id="11099"/>
    </w:p>
    <w:p w:rsidR="00422FCA" w:rsidRDefault="00422FCA" w:rsidP="00422FCA">
      <w:pPr>
        <w:pStyle w:val="-"/>
        <w:keepNext/>
        <w:rPr>
          <w:rtl/>
        </w:rPr>
      </w:pPr>
      <w:bookmarkStart w:id="11100" w:name="ET_speakercontinue_טליה_לנקרי_43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10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01" w:name="_ETM_Q1_6733000"/>
      <w:bookmarkEnd w:id="11101"/>
      <w:r>
        <w:rPr>
          <w:rtl/>
          <w:lang w:eastAsia="he-IL"/>
        </w:rPr>
        <w:t>אחר</w:t>
      </w:r>
      <w:bookmarkStart w:id="11102" w:name="_ETM_Q1_6736000"/>
      <w:bookmarkEnd w:id="11102"/>
      <w:r>
        <w:rPr>
          <w:rtl/>
          <w:lang w:eastAsia="he-IL"/>
        </w:rPr>
        <w:t xml:space="preserve"> כך אני אסביר מי החליט בדיוק, מי הקים </w:t>
      </w:r>
      <w:bookmarkStart w:id="11103" w:name="_ETM_Q1_6739000"/>
      <w:bookmarkEnd w:id="11103"/>
      <w:r>
        <w:rPr>
          <w:rtl/>
          <w:lang w:eastAsia="he-IL"/>
        </w:rPr>
        <w:t xml:space="preserve">ומה קרה בסוף, אם תרצו, אבל זה לא הכול. בתמונה </w:t>
      </w:r>
      <w:bookmarkStart w:id="11104" w:name="_ETM_Q1_6744000"/>
      <w:bookmarkEnd w:id="11104"/>
      <w:r>
        <w:rPr>
          <w:rtl/>
          <w:lang w:eastAsia="he-IL"/>
        </w:rPr>
        <w:t xml:space="preserve">רחבה, אני אומרת לכם שכמי שישבה בדיוני שר ביטחון </w:t>
      </w:r>
      <w:bookmarkStart w:id="11105" w:name="_ETM_Q1_6748000"/>
      <w:bookmarkEnd w:id="11105"/>
      <w:r>
        <w:rPr>
          <w:rtl/>
          <w:lang w:eastAsia="he-IL"/>
        </w:rPr>
        <w:t xml:space="preserve">באירועים אזרחיים, עזבו רגע את המלחמה, אני מזכירה לכם ששר </w:t>
      </w:r>
      <w:bookmarkStart w:id="11106" w:name="_ETM_Q1_6755000"/>
      <w:bookmarkEnd w:id="11106"/>
      <w:r>
        <w:rPr>
          <w:rtl/>
          <w:lang w:eastAsia="he-IL"/>
        </w:rPr>
        <w:t xml:space="preserve">הביטחון אחראי על הג"א במדינת ישראל. שר הביטחון, על </w:t>
      </w:r>
      <w:bookmarkStart w:id="11107" w:name="_ETM_Q1_6758000"/>
      <w:bookmarkEnd w:id="11107"/>
      <w:r>
        <w:rPr>
          <w:rtl/>
          <w:lang w:eastAsia="he-IL"/>
        </w:rPr>
        <w:t xml:space="preserve">פי החלטת ממשלה, אחראי-על על כל מה שקורה </w:t>
      </w:r>
      <w:bookmarkStart w:id="11108" w:name="_ETM_Q1_6762000"/>
      <w:bookmarkEnd w:id="11108"/>
      <w:r>
        <w:rPr>
          <w:rtl/>
          <w:lang w:eastAsia="he-IL"/>
        </w:rPr>
        <w:t xml:space="preserve">בפנים, והדיונים שעושה שר הביטחון והמדיניות שהוא קובע לפיקוד העורף </w:t>
      </w:r>
      <w:bookmarkStart w:id="11109" w:name="_ETM_Q1_6770000"/>
      <w:bookmarkEnd w:id="11109"/>
      <w:r>
        <w:rPr>
          <w:rtl/>
          <w:lang w:eastAsia="he-IL"/>
        </w:rPr>
        <w:t xml:space="preserve">הוא דומה מאוד למה שצריך להיות במשטרה, מה שלא קורה, </w:t>
      </w:r>
      <w:bookmarkStart w:id="11110" w:name="_ETM_Q1_6774000"/>
      <w:bookmarkEnd w:id="11110"/>
      <w:r>
        <w:rPr>
          <w:rtl/>
          <w:lang w:eastAsia="he-IL"/>
        </w:rPr>
        <w:t xml:space="preserve">לא קורה. אתם יכולים להגיד עד מחר, זה פשוט לא </w:t>
      </w:r>
      <w:bookmarkStart w:id="11111" w:name="_ETM_Q1_6773000"/>
      <w:bookmarkEnd w:id="11111"/>
      <w:r>
        <w:rPr>
          <w:rtl/>
          <w:lang w:eastAsia="he-IL"/>
        </w:rPr>
        <w:t xml:space="preserve">קורה. השר לביטחון הפנים, ואגב גם אם הוא יכול, אני יכולה גם לתת לו, זה לא תפקידי, יש שרים שכן הצליחו ויש שרים שלא הצליחו. </w:t>
      </w:r>
    </w:p>
    <w:p w:rsidR="00422FCA" w:rsidRDefault="00422FCA" w:rsidP="00422FCA">
      <w:pPr>
        <w:rPr>
          <w:rtl/>
          <w:lang w:eastAsia="he-IL"/>
        </w:rPr>
      </w:pPr>
      <w:bookmarkStart w:id="11112" w:name="_ETM_Q1_6782000"/>
      <w:bookmarkEnd w:id="11112"/>
    </w:p>
    <w:p w:rsidR="00422FCA" w:rsidRDefault="00422FCA" w:rsidP="00422FCA">
      <w:pPr>
        <w:pStyle w:val="a5"/>
        <w:keepNext/>
        <w:rPr>
          <w:rtl/>
        </w:rPr>
      </w:pPr>
      <w:bookmarkStart w:id="11113" w:name="ET_speaker_6217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14" w:name="_ETM_Q1_6784000"/>
      <w:bookmarkEnd w:id="11114"/>
      <w:r>
        <w:rPr>
          <w:rtl/>
          <w:lang w:eastAsia="he-IL"/>
        </w:rPr>
        <w:t xml:space="preserve">זה בדיוק העניין. </w:t>
      </w:r>
    </w:p>
    <w:p w:rsidR="00422FCA" w:rsidRDefault="00422FCA" w:rsidP="00422FCA">
      <w:pPr>
        <w:rPr>
          <w:rtl/>
          <w:lang w:eastAsia="he-IL"/>
        </w:rPr>
      </w:pPr>
      <w:bookmarkStart w:id="11115" w:name="_ETM_Q1_6789000"/>
      <w:bookmarkEnd w:id="11115"/>
    </w:p>
    <w:p w:rsidR="00422FCA" w:rsidRDefault="00422FCA" w:rsidP="00422FCA">
      <w:pPr>
        <w:pStyle w:val="a5"/>
        <w:keepNext/>
        <w:rPr>
          <w:rtl/>
        </w:rPr>
      </w:pPr>
      <w:bookmarkStart w:id="11116" w:name="ET_speaker_5766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17" w:name="_ETM_Q1_6785000"/>
      <w:bookmarkEnd w:id="11117"/>
      <w:r>
        <w:rPr>
          <w:rtl/>
          <w:lang w:eastAsia="he-IL"/>
        </w:rPr>
        <w:t xml:space="preserve">זה תמיד ככה. יושב </w:t>
      </w:r>
      <w:bookmarkStart w:id="11118" w:name="_ETM_Q1_6791000"/>
      <w:bookmarkEnd w:id="11118"/>
      <w:r>
        <w:rPr>
          <w:rtl/>
          <w:lang w:eastAsia="he-IL"/>
        </w:rPr>
        <w:t xml:space="preserve">לידך אחד השרים הכי מוצלחים.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119" w:name="ET_speaker_טליה_לנקרי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1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20" w:name="_ETM_Q1_6787000"/>
      <w:bookmarkEnd w:id="11120"/>
      <w:r>
        <w:rPr>
          <w:rtl/>
          <w:lang w:eastAsia="he-IL"/>
        </w:rPr>
        <w:t xml:space="preserve">נכון, אבל ככל שהדברים יהיו כתובים בחוק, כך זה לא יהיה </w:t>
      </w:r>
      <w:bookmarkStart w:id="11121" w:name="_ETM_Q1_6797000"/>
      <w:bookmarkEnd w:id="11121"/>
      <w:r>
        <w:rPr>
          <w:rtl/>
          <w:lang w:eastAsia="he-IL"/>
        </w:rPr>
        <w:t>נתון לאיזה עוצמה של שר מגיע כן או לא</w:t>
      </w:r>
      <w:bookmarkStart w:id="11122" w:name="_ETM_Q1_6801000"/>
      <w:bookmarkEnd w:id="11122"/>
      <w:r>
        <w:rPr>
          <w:rtl/>
          <w:lang w:eastAsia="he-IL"/>
        </w:rPr>
        <w:t xml:space="preserve">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23" w:name="ET_interruption_5766_4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24" w:name="_ETM_Q1_6795000"/>
      <w:bookmarkEnd w:id="11124"/>
      <w:r>
        <w:rPr>
          <w:rtl/>
          <w:lang w:eastAsia="he-IL"/>
        </w:rPr>
        <w:t xml:space="preserve">למה שר הרווחה הזה, שעשה מהפכה, </w:t>
      </w:r>
      <w:bookmarkStart w:id="11125" w:name="_ETM_Q1_6802000"/>
      <w:bookmarkEnd w:id="11125"/>
      <w:r>
        <w:rPr>
          <w:rtl/>
          <w:lang w:eastAsia="he-IL"/>
        </w:rPr>
        <w:t>לא היה צריך חוק?</w:t>
      </w:r>
    </w:p>
    <w:p w:rsidR="00422FCA" w:rsidRDefault="00422FCA" w:rsidP="00422FCA">
      <w:pPr>
        <w:rPr>
          <w:rtl/>
          <w:lang w:eastAsia="he-IL"/>
        </w:rPr>
      </w:pPr>
      <w:bookmarkStart w:id="11126" w:name="_ETM_Q1_6798000"/>
      <w:bookmarkEnd w:id="11126"/>
    </w:p>
    <w:p w:rsidR="00422FCA" w:rsidRDefault="00422FCA" w:rsidP="00422FCA">
      <w:pPr>
        <w:pStyle w:val="-"/>
        <w:keepNext/>
        <w:rPr>
          <w:rtl/>
        </w:rPr>
      </w:pPr>
      <w:bookmarkStart w:id="11127" w:name="ET_speakercontinue_טליה_לנקרי_44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1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28" w:name="_ETM_Q1_6799000"/>
      <w:bookmarkEnd w:id="11128"/>
      <w:r>
        <w:rPr>
          <w:rtl/>
          <w:lang w:eastAsia="he-IL"/>
        </w:rPr>
        <w:t xml:space="preserve">ולכן בעיניי זה קריטי, קריטי לנו במדינת </w:t>
      </w:r>
      <w:bookmarkStart w:id="11129" w:name="_ETM_Q1_6806000"/>
      <w:bookmarkEnd w:id="11129"/>
      <w:r>
        <w:rPr>
          <w:rtl/>
          <w:lang w:eastAsia="he-IL"/>
        </w:rPr>
        <w:t xml:space="preserve">ישראל. </w:t>
      </w:r>
    </w:p>
    <w:p w:rsidR="00422FCA" w:rsidRDefault="00422FCA" w:rsidP="00422FCA">
      <w:pPr>
        <w:rPr>
          <w:rtl/>
          <w:lang w:eastAsia="he-IL"/>
        </w:rPr>
      </w:pPr>
      <w:bookmarkStart w:id="11130" w:name="_ETM_Q1_6807000"/>
      <w:bookmarkEnd w:id="11130"/>
    </w:p>
    <w:p w:rsidR="00422FCA" w:rsidRDefault="00422FCA" w:rsidP="00422FCA">
      <w:pPr>
        <w:pStyle w:val="af7"/>
        <w:keepNext/>
        <w:rPr>
          <w:rtl/>
        </w:rPr>
      </w:pPr>
      <w:bookmarkStart w:id="11131" w:name="ET_interruption_5084_44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32" w:name="_ETM_Q1_6805000"/>
      <w:bookmarkEnd w:id="11132"/>
      <w:r>
        <w:rPr>
          <w:rtl/>
          <w:lang w:eastAsia="he-IL"/>
        </w:rPr>
        <w:t>מהיום למחר, גברתי?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1133" w:name="_ETM_Q1_6809000"/>
      <w:bookmarkStart w:id="11134" w:name="ET_speakercontinue_טליה_לנקרי_445"/>
      <w:bookmarkEnd w:id="1113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1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35" w:name="_ETM_Q1_6804000"/>
      <w:bookmarkEnd w:id="11135"/>
      <w:r>
        <w:rPr>
          <w:rtl/>
          <w:lang w:eastAsia="he-IL"/>
        </w:rPr>
        <w:t xml:space="preserve">אני אמרתי </w:t>
      </w:r>
      <w:bookmarkStart w:id="11136" w:name="_ETM_Q1_6810000"/>
      <w:bookmarkEnd w:id="11136"/>
      <w:r>
        <w:rPr>
          <w:rtl/>
          <w:lang w:eastAsia="he-IL"/>
        </w:rPr>
        <w:t>והתחלתי במשפט, לא תפקידי להגיד, היום או מחר, אני אומרת</w:t>
      </w:r>
      <w:bookmarkStart w:id="11137" w:name="_ETM_Q1_6815000"/>
      <w:bookmarkEnd w:id="11137"/>
      <w:r>
        <w:rPr>
          <w:rtl/>
          <w:lang w:eastAsia="he-IL"/>
        </w:rPr>
        <w:t xml:space="preserve"> מה צריך . לדעתי, השר הזה צריך שתהיה לו האחריות </w:t>
      </w:r>
      <w:bookmarkStart w:id="11138" w:name="_ETM_Q1_6817000"/>
      <w:bookmarkEnd w:id="11138"/>
      <w:r>
        <w:rPr>
          <w:rtl/>
          <w:lang w:eastAsia="he-IL"/>
        </w:rPr>
        <w:t xml:space="preserve">למדיניות וקצת יותר מזה.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39" w:name="ET_interruption_5084_44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יש לו.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40" w:name="ET_interruption_5766_44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41" w:name="_ETM_Q1_6818000"/>
      <w:bookmarkEnd w:id="11141"/>
      <w:r>
        <w:rPr>
          <w:rtl/>
          <w:lang w:eastAsia="he-IL"/>
        </w:rPr>
        <w:t xml:space="preserve">יש לו. </w:t>
      </w:r>
    </w:p>
    <w:p w:rsidR="00422FCA" w:rsidRDefault="00422FCA" w:rsidP="00422FCA">
      <w:pPr>
        <w:rPr>
          <w:rtl/>
          <w:lang w:eastAsia="he-IL"/>
        </w:rPr>
      </w:pPr>
      <w:bookmarkStart w:id="11142" w:name="_ETM_Q1_6820000"/>
      <w:bookmarkEnd w:id="11142"/>
    </w:p>
    <w:p w:rsidR="00422FCA" w:rsidRDefault="00422FCA" w:rsidP="00422FCA">
      <w:pPr>
        <w:pStyle w:val="-"/>
        <w:keepNext/>
        <w:rPr>
          <w:rtl/>
        </w:rPr>
      </w:pPr>
      <w:bookmarkStart w:id="11143" w:name="ET_speakercontinue_טליה_לנקרי_4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1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44" w:name="_ETM_Q1_6822000"/>
      <w:bookmarkEnd w:id="11144"/>
      <w:r>
        <w:rPr>
          <w:rtl/>
          <w:lang w:eastAsia="he-IL"/>
        </w:rPr>
        <w:t xml:space="preserve">אין לו. </w:t>
      </w:r>
      <w:bookmarkStart w:id="11145" w:name="_ETM_Q1_6823000"/>
      <w:bookmarkEnd w:id="11145"/>
    </w:p>
    <w:p w:rsidR="00422FCA" w:rsidRDefault="00422FCA" w:rsidP="00422FCA">
      <w:pPr>
        <w:rPr>
          <w:rtl/>
          <w:lang w:eastAsia="he-IL"/>
        </w:rPr>
      </w:pPr>
      <w:bookmarkStart w:id="11146" w:name="_ETM_Q1_6824000"/>
      <w:bookmarkEnd w:id="11146"/>
    </w:p>
    <w:p w:rsidR="00422FCA" w:rsidRDefault="00422FCA" w:rsidP="00422FCA">
      <w:pPr>
        <w:pStyle w:val="af7"/>
        <w:keepNext/>
        <w:rPr>
          <w:rtl/>
        </w:rPr>
      </w:pPr>
      <w:bookmarkStart w:id="11147" w:name="ET_interruption_5084_44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48" w:name="_ETM_Q1_6819000"/>
      <w:bookmarkEnd w:id="11148"/>
      <w:r>
        <w:rPr>
          <w:rtl/>
          <w:lang w:eastAsia="he-IL"/>
        </w:rPr>
        <w:t>יש לו</w:t>
      </w:r>
      <w:bookmarkStart w:id="11149" w:name="_ETM_Q1_6821000"/>
      <w:bookmarkEnd w:id="11149"/>
      <w:r>
        <w:rPr>
          <w:rtl/>
          <w:lang w:eastAsia="he-IL"/>
        </w:rPr>
        <w:t xml:space="preserve">, ידיעתך אינה מספקת.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-"/>
        <w:keepNext/>
        <w:rPr>
          <w:rtl/>
        </w:rPr>
      </w:pPr>
      <w:bookmarkStart w:id="11150" w:name="ET_speakercontinue_טליה_לנקרי_45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טליה לנקרי: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1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הניסיון שלי מעיד שלא. </w:t>
      </w:r>
    </w:p>
    <w:p w:rsidR="00422FCA" w:rsidRDefault="00422FCA" w:rsidP="00422FCA">
      <w:pPr>
        <w:rPr>
          <w:rtl/>
          <w:lang w:eastAsia="he-IL"/>
        </w:rPr>
      </w:pPr>
      <w:bookmarkStart w:id="11151" w:name="_ETM_Q1_6828000"/>
      <w:bookmarkEnd w:id="11151"/>
    </w:p>
    <w:p w:rsidR="00422FCA" w:rsidRDefault="00422FCA" w:rsidP="00422FCA">
      <w:pPr>
        <w:pStyle w:val="af7"/>
        <w:keepNext/>
        <w:rPr>
          <w:rtl/>
        </w:rPr>
      </w:pPr>
      <w:bookmarkStart w:id="11152" w:name="ET_interruption_5084_45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הניסיון שלך הוא ניסיון קטן.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53" w:name="ET_interruption_קריאה_49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54" w:name="_ETM_Q1_6833000"/>
      <w:bookmarkEnd w:id="11154"/>
      <w:r>
        <w:rPr>
          <w:rtl/>
          <w:lang w:eastAsia="he-IL"/>
        </w:rPr>
        <w:t xml:space="preserve">אפשר </w:t>
      </w:r>
      <w:bookmarkStart w:id="11155" w:name="_ETM_Q1_6834000"/>
      <w:bookmarkEnd w:id="11155"/>
      <w:r>
        <w:rPr>
          <w:rtl/>
          <w:lang w:eastAsia="he-IL"/>
        </w:rPr>
        <w:t xml:space="preserve">לעשות גם גילוי נאות. </w:t>
      </w:r>
    </w:p>
    <w:p w:rsidR="00422FCA" w:rsidRDefault="00422FCA" w:rsidP="00422FCA">
      <w:pPr>
        <w:rPr>
          <w:rtl/>
          <w:lang w:eastAsia="he-IL"/>
        </w:rPr>
      </w:pPr>
      <w:bookmarkStart w:id="11156" w:name="_ETM_Q1_6837000"/>
      <w:bookmarkEnd w:id="11156"/>
    </w:p>
    <w:p w:rsidR="00422FCA" w:rsidRDefault="00422FCA" w:rsidP="00422FCA">
      <w:pPr>
        <w:pStyle w:val="af7"/>
        <w:keepNext/>
        <w:rPr>
          <w:rtl/>
        </w:rPr>
      </w:pPr>
      <w:bookmarkStart w:id="11157" w:name="ET_interruption_6147_49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58" w:name="_ETM_Q1_6830000"/>
      <w:bookmarkStart w:id="11159" w:name="_ETM_Q1_6831000"/>
      <w:bookmarkEnd w:id="11158"/>
      <w:bookmarkEnd w:id="11159"/>
      <w:r>
        <w:rPr>
          <w:rtl/>
          <w:lang w:eastAsia="he-IL"/>
        </w:rPr>
        <w:t xml:space="preserve">מה גילוי נאות? תעדכני אותי.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60" w:name="ET_interruption_5300_45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אפשר לעשות גילוי </w:t>
      </w:r>
      <w:bookmarkStart w:id="11161" w:name="_ETM_Q1_6844000"/>
      <w:bookmarkEnd w:id="11161"/>
      <w:r>
        <w:rPr>
          <w:rtl/>
          <w:lang w:eastAsia="he-IL"/>
        </w:rPr>
        <w:t xml:space="preserve">נאות, שהיה פרסום שטליה מועמדת להיות מנכ"לית של המשרד לביטחון פנים. </w:t>
      </w:r>
    </w:p>
    <w:p w:rsidR="00422FCA" w:rsidRDefault="00422FCA" w:rsidP="00422FCA">
      <w:pPr>
        <w:rPr>
          <w:rtl/>
          <w:lang w:eastAsia="he-IL"/>
        </w:rPr>
      </w:pPr>
      <w:bookmarkStart w:id="11162" w:name="_ETM_Q1_6855000"/>
      <w:bookmarkEnd w:id="11162"/>
    </w:p>
    <w:p w:rsidR="00422FCA" w:rsidRDefault="00422FCA" w:rsidP="00422FCA">
      <w:pPr>
        <w:pStyle w:val="af7"/>
        <w:keepNext/>
        <w:rPr>
          <w:rtl/>
        </w:rPr>
      </w:pPr>
      <w:bookmarkStart w:id="11163" w:name="ET_interruption_6236_45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אה. </w:t>
      </w:r>
    </w:p>
    <w:p w:rsidR="00422FCA" w:rsidRDefault="00422FCA" w:rsidP="00422FCA">
      <w:pPr>
        <w:rPr>
          <w:rtl/>
          <w:lang w:eastAsia="he-IL"/>
        </w:rPr>
      </w:pPr>
      <w:bookmarkStart w:id="11164" w:name="_ETM_Q1_6849000"/>
      <w:bookmarkEnd w:id="11164"/>
    </w:p>
    <w:p w:rsidR="00422FCA" w:rsidRDefault="00422FCA" w:rsidP="00422FCA">
      <w:pPr>
        <w:pStyle w:val="af7"/>
        <w:keepNext/>
        <w:rPr>
          <w:rtl/>
        </w:rPr>
      </w:pPr>
      <w:bookmarkStart w:id="11165" w:name="ET_interruption_6147_4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66" w:name="_ETM_Q1_6851000"/>
      <w:bookmarkEnd w:id="11166"/>
      <w:r>
        <w:rPr>
          <w:rtl/>
          <w:lang w:eastAsia="he-IL"/>
        </w:rPr>
        <w:t xml:space="preserve">את יודעת מה הבעיה? שהיו 20 פרסומים. </w:t>
      </w:r>
    </w:p>
    <w:p w:rsidR="00422FCA" w:rsidRDefault="00422FCA" w:rsidP="00422FCA">
      <w:pPr>
        <w:rPr>
          <w:rtl/>
          <w:lang w:eastAsia="he-IL"/>
        </w:rPr>
      </w:pPr>
      <w:bookmarkStart w:id="11167" w:name="_ETM_Q1_6852000"/>
      <w:bookmarkEnd w:id="11167"/>
    </w:p>
    <w:p w:rsidR="00422FCA" w:rsidRDefault="00422FCA" w:rsidP="00422FCA">
      <w:pPr>
        <w:pStyle w:val="af7"/>
        <w:keepNext/>
        <w:rPr>
          <w:rtl/>
        </w:rPr>
      </w:pPr>
      <w:bookmarkStart w:id="11168" w:name="ET_interruption_5084_45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הבנו</w:t>
      </w:r>
      <w:bookmarkStart w:id="11169" w:name="_ETM_Q1_6856000"/>
      <w:bookmarkEnd w:id="11169"/>
      <w:r>
        <w:rPr>
          <w:rtl/>
          <w:lang w:eastAsia="he-IL"/>
        </w:rPr>
        <w:t xml:space="preserve">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70" w:name="ET_interruption_6217_4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71" w:name="_ETM_Q1_6854000"/>
      <w:bookmarkEnd w:id="11171"/>
      <w:r>
        <w:rPr>
          <w:rtl/>
          <w:lang w:eastAsia="he-IL"/>
        </w:rPr>
        <w:t xml:space="preserve">באמת? לא ידעתי את 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72" w:name="ET_interruption_5084_45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73" w:name="_ETM_Q1_6850000"/>
      <w:bookmarkEnd w:id="11173"/>
      <w:r>
        <w:rPr>
          <w:rtl/>
          <w:lang w:eastAsia="he-IL"/>
        </w:rPr>
        <w:t xml:space="preserve">זה היה צריך גילוי </w:t>
      </w:r>
      <w:bookmarkStart w:id="11174" w:name="_ETM_Q1_6858000"/>
      <w:bookmarkEnd w:id="11174"/>
      <w:r>
        <w:rPr>
          <w:rtl/>
          <w:lang w:eastAsia="he-IL"/>
        </w:rPr>
        <w:t xml:space="preserve">נאות לפני. זה היה צריך גילוי נאות לפני. </w:t>
      </w:r>
    </w:p>
    <w:p w:rsidR="00422FCA" w:rsidRDefault="00422FCA" w:rsidP="00422FCA">
      <w:pPr>
        <w:rPr>
          <w:rtl/>
          <w:lang w:eastAsia="he-IL"/>
        </w:rPr>
      </w:pPr>
      <w:bookmarkStart w:id="11175" w:name="_ETM_Q1_6859000"/>
      <w:bookmarkEnd w:id="11175"/>
    </w:p>
    <w:p w:rsidR="00422FCA" w:rsidRDefault="00422FCA" w:rsidP="00422FCA">
      <w:pPr>
        <w:pStyle w:val="af7"/>
        <w:keepNext/>
        <w:rPr>
          <w:rtl/>
        </w:rPr>
      </w:pPr>
      <w:bookmarkStart w:id="11176" w:name="ET_interruption_6147_45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כמו שאתם כל הזמן גיליתם לנו גילויים נאותים. </w:t>
      </w:r>
    </w:p>
    <w:p w:rsidR="00422FCA" w:rsidRDefault="00422FCA" w:rsidP="00422FCA">
      <w:pPr>
        <w:rPr>
          <w:rtl/>
          <w:lang w:eastAsia="he-IL"/>
        </w:rPr>
      </w:pPr>
      <w:bookmarkStart w:id="11177" w:name="_ETM_Q1_6860000"/>
      <w:bookmarkEnd w:id="11177"/>
    </w:p>
    <w:p w:rsidR="00422FCA" w:rsidRDefault="00422FCA" w:rsidP="00422FCA">
      <w:pPr>
        <w:pStyle w:val="af7"/>
        <w:keepNext/>
        <w:rPr>
          <w:rtl/>
        </w:rPr>
      </w:pPr>
      <w:bookmarkStart w:id="11178" w:name="ET_interruption_5300_460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79" w:name="_ETM_Q1_6861000"/>
      <w:bookmarkEnd w:id="11179"/>
      <w:r>
        <w:rPr>
          <w:rtl/>
          <w:lang w:eastAsia="he-IL"/>
        </w:rPr>
        <w:t xml:space="preserve">אבל זה בסך הכול פורסם בעיתון. </w:t>
      </w:r>
    </w:p>
    <w:p w:rsidR="00422FCA" w:rsidRDefault="00422FCA" w:rsidP="00422FCA">
      <w:pPr>
        <w:rPr>
          <w:rtl/>
          <w:lang w:eastAsia="he-IL"/>
        </w:rPr>
      </w:pPr>
      <w:bookmarkStart w:id="11180" w:name="_ETM_Q1_6864000"/>
      <w:bookmarkEnd w:id="11180"/>
    </w:p>
    <w:p w:rsidR="00422FCA" w:rsidRDefault="00422FCA" w:rsidP="00422FCA">
      <w:pPr>
        <w:pStyle w:val="af7"/>
        <w:keepNext/>
        <w:rPr>
          <w:rtl/>
        </w:rPr>
      </w:pPr>
      <w:bookmarkStart w:id="11181" w:name="ET_interruption_6361_46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 היו צריכים לגלות לך, היית יודע </w:t>
      </w:r>
      <w:bookmarkStart w:id="11182" w:name="_ETM_Q1_6868000"/>
      <w:bookmarkEnd w:id="11182"/>
      <w:r>
        <w:rPr>
          <w:rtl/>
          <w:lang w:eastAsia="he-IL"/>
        </w:rPr>
        <w:t xml:space="preserve">לפנינו.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183" w:name="ET_interruption_6147_4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84" w:name="_ETM_Q1_6865000"/>
      <w:bookmarkEnd w:id="11184"/>
      <w:r>
        <w:rPr>
          <w:rtl/>
          <w:lang w:eastAsia="he-IL"/>
        </w:rPr>
        <w:t xml:space="preserve">אסור להגיד משהו שסותר את העמדות שלכם, מי שאומר משהו כזה, לתקוף אותו. </w:t>
      </w:r>
    </w:p>
    <w:p w:rsidR="00422FCA" w:rsidRDefault="00422FCA" w:rsidP="00422FCA">
      <w:pPr>
        <w:rPr>
          <w:rtl/>
          <w:lang w:eastAsia="he-IL"/>
        </w:rPr>
      </w:pPr>
      <w:bookmarkStart w:id="11185" w:name="_ETM_Q1_6866000"/>
      <w:bookmarkEnd w:id="11185"/>
    </w:p>
    <w:p w:rsidR="00422FCA" w:rsidRDefault="00422FCA" w:rsidP="00422FCA">
      <w:pPr>
        <w:pStyle w:val="af7"/>
        <w:keepNext/>
        <w:rPr>
          <w:rtl/>
        </w:rPr>
      </w:pPr>
      <w:bookmarkStart w:id="11186" w:name="ET_interruption_5300_4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87" w:name="_ETM_Q1_6870000"/>
      <w:bookmarkEnd w:id="11187"/>
      <w:r>
        <w:rPr>
          <w:rtl/>
          <w:lang w:eastAsia="he-IL"/>
        </w:rPr>
        <w:t xml:space="preserve">אבל זו האמת. </w:t>
      </w:r>
    </w:p>
    <w:p w:rsidR="00422FCA" w:rsidRDefault="00422FCA" w:rsidP="00422FCA">
      <w:pPr>
        <w:rPr>
          <w:rtl/>
          <w:lang w:eastAsia="he-IL"/>
        </w:rPr>
      </w:pPr>
      <w:bookmarkStart w:id="11188" w:name="_ETM_Q1_6872000"/>
      <w:bookmarkEnd w:id="11188"/>
    </w:p>
    <w:p w:rsidR="00422FCA" w:rsidRDefault="00422FCA" w:rsidP="00422FCA">
      <w:pPr>
        <w:pStyle w:val="af7"/>
        <w:keepNext/>
        <w:rPr>
          <w:rtl/>
        </w:rPr>
      </w:pPr>
      <w:bookmarkStart w:id="11189" w:name="ET_interruption_6147_46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90" w:name="_ETM_Q1_6873000"/>
      <w:bookmarkEnd w:id="11190"/>
      <w:r>
        <w:rPr>
          <w:rtl/>
          <w:lang w:eastAsia="he-IL"/>
        </w:rPr>
        <w:t>תעמיד</w:t>
      </w:r>
      <w:bookmarkStart w:id="11191" w:name="_ETM_Q1_6876000"/>
      <w:bookmarkEnd w:id="11191"/>
      <w:r>
        <w:rPr>
          <w:rtl/>
          <w:lang w:eastAsia="he-IL"/>
        </w:rPr>
        <w:t>ו אותה בעמוד הקלון</w:t>
      </w:r>
      <w:bookmarkStart w:id="11192" w:name="_ETM_Q1_6874000"/>
      <w:bookmarkEnd w:id="11192"/>
      <w:r>
        <w:rPr>
          <w:rtl/>
          <w:lang w:eastAsia="he-IL"/>
        </w:rPr>
        <w:t xml:space="preserve">, היא אמרה משהו שאתם לא </w:t>
      </w:r>
      <w:bookmarkStart w:id="11193" w:name="_ETM_Q1_6880000"/>
      <w:bookmarkEnd w:id="11193"/>
      <w:r>
        <w:rPr>
          <w:rtl/>
          <w:lang w:eastAsia="he-IL"/>
        </w:rPr>
        <w:t>מסכימים עליו. אתם לא מסכימים</w:t>
      </w:r>
      <w:bookmarkStart w:id="11194" w:name="_ETM_Q1_6882000"/>
      <w:bookmarkEnd w:id="11194"/>
      <w:r>
        <w:rPr>
          <w:rtl/>
          <w:lang w:eastAsia="he-IL"/>
        </w:rPr>
        <w:t xml:space="preserve">, תעמידו אותה בעמוד הקלון, אוי ואבוי. </w:t>
      </w:r>
    </w:p>
    <w:p w:rsidR="00422FCA" w:rsidRDefault="00422FCA" w:rsidP="00422FCA">
      <w:pPr>
        <w:rPr>
          <w:rtl/>
          <w:lang w:eastAsia="he-IL"/>
        </w:rPr>
      </w:pPr>
      <w:bookmarkStart w:id="11195" w:name="_ETM_Q1_6875000"/>
      <w:bookmarkEnd w:id="11195"/>
    </w:p>
    <w:p w:rsidR="00422FCA" w:rsidRDefault="00422FCA" w:rsidP="00422FCA">
      <w:pPr>
        <w:pStyle w:val="af7"/>
        <w:keepNext/>
        <w:rPr>
          <w:rtl/>
        </w:rPr>
      </w:pPr>
      <w:bookmarkStart w:id="11196" w:name="ET_interruption_5300_46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1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197" w:name="_ETM_Q1_6884000"/>
      <w:bookmarkEnd w:id="11197"/>
      <w:r>
        <w:rPr>
          <w:rtl/>
          <w:lang w:eastAsia="he-IL"/>
        </w:rPr>
        <w:t xml:space="preserve">אני פרגנתי לה, </w:t>
      </w:r>
      <w:bookmarkStart w:id="11198" w:name="_ETM_Q1_6885000"/>
      <w:bookmarkEnd w:id="11198"/>
      <w:r>
        <w:rPr>
          <w:rtl/>
          <w:lang w:eastAsia="he-IL"/>
        </w:rPr>
        <w:t xml:space="preserve">שטליה היא אישה מוכשרת, והנה היה גילוי נאות, שפורסם </w:t>
      </w:r>
      <w:bookmarkStart w:id="11199" w:name="_ETM_Q1_6888000"/>
      <w:bookmarkEnd w:id="11199"/>
      <w:r>
        <w:rPr>
          <w:rtl/>
          <w:lang w:eastAsia="he-IL"/>
        </w:rPr>
        <w:t xml:space="preserve">שהיא מועמדת להיות מנכ"לית המשרד לביטחון פנים. </w:t>
      </w:r>
    </w:p>
    <w:p w:rsidR="00422FCA" w:rsidRDefault="00422FCA" w:rsidP="00422FCA">
      <w:pPr>
        <w:rPr>
          <w:rtl/>
          <w:lang w:eastAsia="he-IL"/>
        </w:rPr>
      </w:pPr>
      <w:bookmarkStart w:id="11200" w:name="_ETM_Q1_6892000"/>
      <w:bookmarkEnd w:id="11200"/>
    </w:p>
    <w:p w:rsidR="00422FCA" w:rsidRDefault="00422FCA" w:rsidP="00422FCA">
      <w:pPr>
        <w:pStyle w:val="af7"/>
        <w:keepNext/>
        <w:rPr>
          <w:rtl/>
        </w:rPr>
      </w:pPr>
      <w:bookmarkStart w:id="11201" w:name="ET_interruption_6147_46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02" w:name="_ETM_Q1_6895000"/>
      <w:bookmarkEnd w:id="11202"/>
      <w:r>
        <w:rPr>
          <w:rtl/>
          <w:lang w:eastAsia="he-IL"/>
        </w:rPr>
        <w:t xml:space="preserve">פרסמו 20 אנשים. </w:t>
      </w:r>
      <w:bookmarkStart w:id="11203" w:name="_ETM_Q1_6894000"/>
      <w:bookmarkEnd w:id="11203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204" w:name="ET_interruption_קריאה_46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05" w:name="_ETM_Q1_6893000"/>
      <w:bookmarkEnd w:id="11205"/>
      <w:r>
        <w:rPr>
          <w:rtl/>
          <w:lang w:eastAsia="he-IL"/>
        </w:rPr>
        <w:t>חשוב מאוד, חשוב מאוד, כי הוא תמיד אומר חצאי אמת</w:t>
      </w:r>
      <w:bookmarkStart w:id="11206" w:name="_ETM_Q1_6898000"/>
      <w:bookmarkEnd w:id="11206"/>
      <w:r>
        <w:rPr>
          <w:rtl/>
          <w:lang w:eastAsia="he-IL"/>
        </w:rPr>
        <w:t xml:space="preserve">, זה קטע של בן גביר.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207" w:name="ET_interruption_5300_46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08" w:name="_ETM_Q1_6897000"/>
      <w:bookmarkEnd w:id="11208"/>
      <w:r>
        <w:rPr>
          <w:rtl/>
          <w:lang w:eastAsia="he-IL"/>
        </w:rPr>
        <w:t xml:space="preserve">חבר'ה, אני קראתי </w:t>
      </w:r>
      <w:bookmarkStart w:id="11209" w:name="_ETM_Q1_6899000"/>
      <w:bookmarkEnd w:id="11209"/>
      <w:r>
        <w:rPr>
          <w:rtl/>
          <w:lang w:eastAsia="he-IL"/>
        </w:rPr>
        <w:t xml:space="preserve">את זה שחור על גבי לבן, כדאי לעשות גילוי נאות </w:t>
      </w:r>
      <w:bookmarkStart w:id="11210" w:name="_ETM_Q1_6900000"/>
      <w:bookmarkEnd w:id="11210"/>
      <w:r>
        <w:rPr>
          <w:rtl/>
          <w:lang w:eastAsia="he-IL"/>
        </w:rPr>
        <w:t xml:space="preserve">לפני שמדברים. </w:t>
      </w:r>
    </w:p>
    <w:p w:rsidR="00422FCA" w:rsidRDefault="00422FCA" w:rsidP="00422FCA">
      <w:pPr>
        <w:rPr>
          <w:rtl/>
          <w:lang w:eastAsia="he-IL"/>
        </w:rPr>
      </w:pPr>
      <w:bookmarkStart w:id="11211" w:name="_ETM_Q1_6902000"/>
      <w:bookmarkEnd w:id="1121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טל שניידר, הוועד נגד עינויים. אחריה השר מאיר </w:t>
      </w:r>
      <w:bookmarkStart w:id="11212" w:name="_ETM_Q1_6907000"/>
      <w:bookmarkEnd w:id="11212"/>
      <w:r>
        <w:rPr>
          <w:rtl/>
          <w:lang w:eastAsia="he-IL"/>
        </w:rPr>
        <w:t xml:space="preserve">כהן. </w:t>
      </w:r>
    </w:p>
    <w:p w:rsidR="00422FCA" w:rsidRDefault="00422FCA" w:rsidP="00422FCA">
      <w:pPr>
        <w:rPr>
          <w:rtl/>
          <w:lang w:eastAsia="he-IL"/>
        </w:rPr>
      </w:pPr>
      <w:bookmarkStart w:id="11213" w:name="_ETM_Q1_6905000"/>
      <w:bookmarkEnd w:id="11213"/>
    </w:p>
    <w:p w:rsidR="00422FCA" w:rsidRDefault="00422FCA" w:rsidP="00422FCA">
      <w:pPr>
        <w:pStyle w:val="a5"/>
        <w:keepNext/>
        <w:rPr>
          <w:rtl/>
        </w:rPr>
      </w:pPr>
      <w:bookmarkStart w:id="11214" w:name="ET_speaker_טל_שטיינר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 שטיינר: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15" w:name="_ETM_Q1_6901000"/>
      <w:bookmarkEnd w:id="11215"/>
      <w:r>
        <w:rPr>
          <w:rtl/>
          <w:lang w:eastAsia="he-IL"/>
        </w:rPr>
        <w:t xml:space="preserve">תודה רבה, אדוני היושב-ראש. אני כאן בשם הוועד </w:t>
      </w:r>
      <w:bookmarkStart w:id="11216" w:name="_ETM_Q1_6915000"/>
      <w:bookmarkEnd w:id="11216"/>
      <w:r>
        <w:rPr>
          <w:rtl/>
          <w:lang w:eastAsia="he-IL"/>
        </w:rPr>
        <w:t xml:space="preserve">הציבורי נגד עינויים בישראל, שבחמש השנים האחרונות הגיש עשרות </w:t>
      </w:r>
      <w:bookmarkStart w:id="11217" w:name="_ETM_Q1_6924000"/>
      <w:bookmarkEnd w:id="11217"/>
      <w:r>
        <w:rPr>
          <w:rtl/>
          <w:lang w:eastAsia="he-IL"/>
        </w:rPr>
        <w:t>ומאות תלונות כנגד אלימות קיצונית. מניסיונו של הוועד נגד עינויי</w:t>
      </w:r>
      <w:bookmarkStart w:id="11218" w:name="_ETM_Q1_6928000"/>
      <w:bookmarkEnd w:id="11218"/>
      <w:r>
        <w:rPr>
          <w:rtl/>
          <w:lang w:eastAsia="he-IL"/>
        </w:rPr>
        <w:t xml:space="preserve">ם, הרוב המכריע של מקרי אלימות משטרה קיצונית מתרחשים כלפי </w:t>
      </w:r>
      <w:bookmarkStart w:id="11219" w:name="_ETM_Q1_6937000"/>
      <w:bookmarkEnd w:id="11219"/>
      <w:r>
        <w:rPr>
          <w:rtl/>
          <w:lang w:eastAsia="he-IL"/>
        </w:rPr>
        <w:t xml:space="preserve">קבוצות מיעוט בחברה הישראלית, כלפי מפגינים ופעילים חברתיים. זה הוא </w:t>
      </w:r>
      <w:bookmarkStart w:id="11220" w:name="_ETM_Q1_6942000"/>
      <w:bookmarkEnd w:id="11220"/>
      <w:r>
        <w:rPr>
          <w:rtl/>
          <w:lang w:eastAsia="he-IL"/>
        </w:rPr>
        <w:t xml:space="preserve">המצב נכון להיום, וזה לא פוסח על אף קבוצת מיעוט, זה כולל חרדים שסובלים מאלימות משטרתית קיצונית בהפגנות, זה </w:t>
      </w:r>
      <w:bookmarkStart w:id="11221" w:name="_ETM_Q1_6948000"/>
      <w:bookmarkEnd w:id="11221"/>
      <w:r>
        <w:rPr>
          <w:rtl/>
          <w:lang w:eastAsia="he-IL"/>
        </w:rPr>
        <w:t xml:space="preserve">כולל אקטיביסטים מבלפור, זה כולל כמובן פלסטינים אזרחי ישראל, </w:t>
      </w:r>
      <w:bookmarkStart w:id="11222" w:name="_ETM_Q1_6959000"/>
      <w:bookmarkEnd w:id="11222"/>
      <w:r>
        <w:rPr>
          <w:rtl/>
          <w:lang w:eastAsia="he-IL"/>
        </w:rPr>
        <w:t xml:space="preserve">בעלי מוגבלויות ועוד ועוד. זה המידע שבידינו, </w:t>
      </w:r>
      <w:bookmarkStart w:id="11223" w:name="_ETM_Q1_6963000"/>
      <w:bookmarkEnd w:id="11223"/>
      <w:r>
        <w:rPr>
          <w:rtl/>
          <w:lang w:eastAsia="he-IL"/>
        </w:rPr>
        <w:t xml:space="preserve">המצב כיום הוא קשה.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24" w:name="_ETM_Q1_6961000"/>
      <w:bookmarkEnd w:id="11224"/>
      <w:r>
        <w:rPr>
          <w:rtl/>
          <w:lang w:eastAsia="he-IL"/>
        </w:rPr>
        <w:t xml:space="preserve">היה ושר מממשלה מסוימת יקבל </w:t>
      </w:r>
      <w:bookmarkStart w:id="11225" w:name="_ETM_Q1_6967000"/>
      <w:bookmarkEnd w:id="11225"/>
      <w:r>
        <w:rPr>
          <w:rtl/>
          <w:lang w:eastAsia="he-IL"/>
        </w:rPr>
        <w:t xml:space="preserve">את הכוח להפוך את המשטרה לכלי נשק פוליטי כנגד קבוצת </w:t>
      </w:r>
      <w:bookmarkStart w:id="11226" w:name="_ETM_Q1_6972000"/>
      <w:bookmarkEnd w:id="11226"/>
      <w:r>
        <w:rPr>
          <w:rtl/>
          <w:lang w:eastAsia="he-IL"/>
        </w:rPr>
        <w:t xml:space="preserve">מיעוט, היום זה השר המיועד ועמדותיו ידועות, זה </w:t>
      </w:r>
      <w:bookmarkStart w:id="11227" w:name="_ETM_Q1_6975000"/>
      <w:bookmarkEnd w:id="11227"/>
      <w:r>
        <w:rPr>
          <w:rtl/>
          <w:lang w:eastAsia="he-IL"/>
        </w:rPr>
        <w:t xml:space="preserve">יכול להיות שר אחר מחר. אני פונה פה במיוחד לחברי </w:t>
      </w:r>
      <w:bookmarkStart w:id="11228" w:name="_ETM_Q1_6980000"/>
      <w:bookmarkEnd w:id="11228"/>
      <w:r>
        <w:rPr>
          <w:rtl/>
          <w:lang w:eastAsia="he-IL"/>
        </w:rPr>
        <w:t xml:space="preserve">הכנסת החרדים מהקואליציה, אלה המצביעים שלכם שיכולים ונופלים כבר היום </w:t>
      </w:r>
      <w:bookmarkStart w:id="11229" w:name="_ETM_Q1_6985000"/>
      <w:bookmarkEnd w:id="11229"/>
      <w:r>
        <w:rPr>
          <w:rtl/>
          <w:lang w:eastAsia="he-IL"/>
        </w:rPr>
        <w:t xml:space="preserve">קורבן לאלימות משטרה קיצונית. שערו בנפשכם כשיהיה פה שר אחר, על איזה סיכון אנחנו מדברים פה.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30" w:name="_ETM_Q1_6988000"/>
      <w:bookmarkEnd w:id="11230"/>
      <w:r>
        <w:rPr>
          <w:rtl/>
          <w:lang w:eastAsia="he-IL"/>
        </w:rPr>
        <w:t xml:space="preserve">לכן אנחנו בתור </w:t>
      </w:r>
      <w:bookmarkStart w:id="11231" w:name="_ETM_Q1_6991000"/>
      <w:bookmarkEnd w:id="11231"/>
      <w:r>
        <w:rPr>
          <w:rtl/>
          <w:lang w:eastAsia="he-IL"/>
        </w:rPr>
        <w:t xml:space="preserve">הוועד נגד עינויים, מתנגדים בצורה נחרצת להצעת החוק המיותרת והמסוכנת </w:t>
      </w:r>
      <w:bookmarkStart w:id="11232" w:name="_ETM_Q1_6997000"/>
      <w:bookmarkEnd w:id="11232"/>
      <w:r>
        <w:rPr>
          <w:rtl/>
          <w:lang w:eastAsia="he-IL"/>
        </w:rPr>
        <w:t xml:space="preserve">הזאת. אנחנו מבקשים מכל חבר קואליציה שמייצג איזושהי קבוצת מיעוט </w:t>
      </w:r>
      <w:bookmarkStart w:id="11233" w:name="_ETM_Q1_7002000"/>
      <w:bookmarkEnd w:id="11233"/>
      <w:r>
        <w:rPr>
          <w:rtl/>
          <w:lang w:eastAsia="he-IL"/>
        </w:rPr>
        <w:t>פה – אדוני, גם כשנוער הגבעות מפגינים וסובלים מאלימות משטרה קיצונית - - -</w:t>
      </w:r>
    </w:p>
    <w:p w:rsidR="00422FCA" w:rsidRDefault="00422FCA" w:rsidP="00422FCA">
      <w:pPr>
        <w:rPr>
          <w:rtl/>
          <w:lang w:eastAsia="he-IL"/>
        </w:rPr>
      </w:pPr>
      <w:bookmarkStart w:id="11234" w:name="_ETM_Q1_7004000"/>
      <w:bookmarkEnd w:id="11234"/>
    </w:p>
    <w:p w:rsidR="00422FCA" w:rsidRDefault="00422FCA" w:rsidP="00422FCA">
      <w:pPr>
        <w:pStyle w:val="af7"/>
        <w:keepNext/>
        <w:rPr>
          <w:rtl/>
        </w:rPr>
      </w:pPr>
      <w:bookmarkStart w:id="11235" w:name="ET_interruption_6147_47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36" w:name="_ETM_Q1_7006000"/>
      <w:bookmarkEnd w:id="11236"/>
      <w:r>
        <w:rPr>
          <w:rtl/>
          <w:lang w:eastAsia="he-IL"/>
        </w:rPr>
        <w:t xml:space="preserve">כן, כשעינו אותם, לא ראיתי אותך, אבל </w:t>
      </w:r>
      <w:bookmarkStart w:id="11237" w:name="_ETM_Q1_7005000"/>
      <w:bookmarkEnd w:id="11237"/>
      <w:r>
        <w:rPr>
          <w:rtl/>
          <w:lang w:eastAsia="he-IL"/>
        </w:rPr>
        <w:t xml:space="preserve">לא משנה, בסדר, נסלח לכם על זה, אני לא אקפיד </w:t>
      </w:r>
      <w:bookmarkStart w:id="11238" w:name="_ETM_Q1_7009000"/>
      <w:bookmarkEnd w:id="11238"/>
      <w:r>
        <w:rPr>
          <w:rtl/>
          <w:lang w:eastAsia="he-IL"/>
        </w:rPr>
        <w:t xml:space="preserve">עליכם על זה. כשפגעו בזכויות יסוד של פעילים אצלנו, לא </w:t>
      </w:r>
      <w:bookmarkStart w:id="11239" w:name="_ETM_Q1_7012000"/>
      <w:bookmarkEnd w:id="11239"/>
      <w:r>
        <w:rPr>
          <w:rtl/>
          <w:lang w:eastAsia="he-IL"/>
        </w:rPr>
        <w:t xml:space="preserve">ראיתי אתכם משום מה. </w:t>
      </w:r>
    </w:p>
    <w:p w:rsidR="00422FCA" w:rsidRDefault="00422FCA" w:rsidP="00422FCA">
      <w:pPr>
        <w:rPr>
          <w:rtl/>
          <w:lang w:eastAsia="he-IL"/>
        </w:rPr>
      </w:pPr>
      <w:bookmarkStart w:id="11240" w:name="_ETM_Q1_7013000"/>
      <w:bookmarkEnd w:id="11240"/>
    </w:p>
    <w:p w:rsidR="00422FCA" w:rsidRDefault="00422FCA" w:rsidP="00422FCA">
      <w:pPr>
        <w:pStyle w:val="af7"/>
        <w:keepNext/>
        <w:rPr>
          <w:rtl/>
        </w:rPr>
      </w:pPr>
      <w:bookmarkStart w:id="11241" w:name="ET_interruption_6361_47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42" w:name="_ETM_Q1_7011000"/>
      <w:bookmarkEnd w:id="11242"/>
      <w:r>
        <w:rPr>
          <w:rtl/>
          <w:lang w:eastAsia="he-IL"/>
        </w:rPr>
        <w:t xml:space="preserve">אתה רואה שהוא לא מסכים עם משהו שמישהו אומר, </w:t>
      </w:r>
      <w:bookmarkStart w:id="11243" w:name="_ETM_Q1_7017000"/>
      <w:bookmarkEnd w:id="11243"/>
      <w:r>
        <w:rPr>
          <w:rtl/>
          <w:lang w:eastAsia="he-IL"/>
        </w:rPr>
        <w:t xml:space="preserve">איך הוא מתפרץ.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1244" w:name="ET_yor_5786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היא פנתה אליו.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245" w:name="ET_interruption_6147_47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היא פנתה אלי, מה קרה? אני אומר שלא ראיתי אותה. </w:t>
      </w:r>
    </w:p>
    <w:p w:rsidR="00422FCA" w:rsidRDefault="00422FCA" w:rsidP="00422FCA">
      <w:pPr>
        <w:rPr>
          <w:rtl/>
          <w:lang w:eastAsia="he-IL"/>
        </w:rPr>
      </w:pPr>
      <w:bookmarkStart w:id="11246" w:name="_ETM_Q1_7020000"/>
      <w:bookmarkEnd w:id="11246"/>
    </w:p>
    <w:p w:rsidR="00422FCA" w:rsidRDefault="00422FCA" w:rsidP="00422FCA">
      <w:pPr>
        <w:pStyle w:val="-"/>
        <w:keepNext/>
        <w:rPr>
          <w:rtl/>
        </w:rPr>
      </w:pPr>
      <w:bookmarkStart w:id="11247" w:name="_ETM_Q1_7022000"/>
      <w:bookmarkStart w:id="11248" w:name="_ETM_Q1_7019000"/>
      <w:bookmarkStart w:id="11249" w:name="ET_speakercontinue_טל_שטיינר_472"/>
      <w:bookmarkEnd w:id="11247"/>
      <w:bookmarkEnd w:id="1124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 שטיינר: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2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50" w:name="_ETM_Q1_7014000"/>
      <w:bookmarkEnd w:id="11250"/>
      <w:r>
        <w:rPr>
          <w:rtl/>
          <w:lang w:eastAsia="he-IL"/>
        </w:rPr>
        <w:t xml:space="preserve">חבר הכנסת בן גביר, הוועד נגד עינויים ייצג את אותו לקוח, שאתה בעצמך </w:t>
      </w:r>
      <w:bookmarkStart w:id="11251" w:name="_ETM_Q1_7024000"/>
      <w:bookmarkEnd w:id="11251"/>
      <w:r>
        <w:rPr>
          <w:rtl/>
          <w:lang w:eastAsia="he-IL"/>
        </w:rPr>
        <w:t xml:space="preserve">ייצגת, את עמירם בן אוליאל.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252" w:name="ET_interruption_6147_4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53" w:name="_ETM_Q1_7025000"/>
      <w:bookmarkEnd w:id="11253"/>
      <w:r>
        <w:rPr>
          <w:rtl/>
          <w:lang w:eastAsia="he-IL"/>
        </w:rPr>
        <w:t xml:space="preserve">כן כן, בטח, פעמיים.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7"/>
        <w:keepNext/>
        <w:rPr>
          <w:rtl/>
        </w:rPr>
      </w:pPr>
      <w:bookmarkStart w:id="11254" w:name="ET_interruption_6361_47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12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55" w:name="_ETM_Q1_7029000"/>
      <w:bookmarkEnd w:id="11255"/>
      <w:r>
        <w:rPr>
          <w:rtl/>
          <w:lang w:eastAsia="he-IL"/>
        </w:rPr>
        <w:t xml:space="preserve">מה כן כן? הוא באמת ייצג. </w:t>
      </w:r>
    </w:p>
    <w:p w:rsidR="00422FCA" w:rsidRDefault="00422FCA" w:rsidP="00422FCA">
      <w:pPr>
        <w:rPr>
          <w:rtl/>
          <w:lang w:eastAsia="he-IL"/>
        </w:rPr>
      </w:pPr>
      <w:bookmarkStart w:id="11256" w:name="_ETM_Q1_7031000"/>
      <w:bookmarkEnd w:id="11256"/>
    </w:p>
    <w:p w:rsidR="00422FCA" w:rsidRDefault="00422FCA" w:rsidP="00422FCA">
      <w:pPr>
        <w:pStyle w:val="-"/>
        <w:keepNext/>
        <w:rPr>
          <w:rtl/>
        </w:rPr>
      </w:pPr>
      <w:bookmarkStart w:id="11257" w:name="ET_speakercontinue_טל_שטיינר_47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 שטיינר: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2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58" w:name="_ETM_Q1_7028000"/>
      <w:bookmarkEnd w:id="11258"/>
      <w:r>
        <w:rPr>
          <w:rtl/>
          <w:lang w:eastAsia="he-IL"/>
        </w:rPr>
        <w:t xml:space="preserve">פעם אחר פעם, </w:t>
      </w:r>
      <w:bookmarkStart w:id="11259" w:name="_ETM_Q1_7030000"/>
      <w:bookmarkEnd w:id="11259"/>
      <w:r>
        <w:rPr>
          <w:rtl/>
          <w:lang w:eastAsia="he-IL"/>
        </w:rPr>
        <w:t xml:space="preserve">כולל בעליון.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1260" w:name="ET_yor_5786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טל, בבקשה, תמשיכי. </w:t>
      </w:r>
    </w:p>
    <w:p w:rsidR="00422FCA" w:rsidRDefault="00422FCA" w:rsidP="00422FCA">
      <w:pPr>
        <w:rPr>
          <w:rtl/>
          <w:lang w:eastAsia="he-IL"/>
        </w:rPr>
      </w:pPr>
      <w:bookmarkStart w:id="11261" w:name="_ETM_Q1_7035000"/>
      <w:bookmarkEnd w:id="11261"/>
    </w:p>
    <w:p w:rsidR="00422FCA" w:rsidRDefault="00422FCA" w:rsidP="00422FCA">
      <w:pPr>
        <w:pStyle w:val="-"/>
        <w:keepNext/>
        <w:rPr>
          <w:rtl/>
        </w:rPr>
      </w:pPr>
      <w:bookmarkStart w:id="11262" w:name="_ETM_Q1_6867000"/>
      <w:bookmarkStart w:id="11263" w:name="ET_speakercontinue_טל_שטיינר_481"/>
      <w:bookmarkEnd w:id="1126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טל שטיינר: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12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64" w:name="_ETM_Q1_7027000"/>
      <w:bookmarkEnd w:id="11264"/>
      <w:r>
        <w:rPr>
          <w:rtl/>
          <w:lang w:eastAsia="he-IL"/>
        </w:rPr>
        <w:t xml:space="preserve">אנחנו מתנגדים לעינויים באשר הם. </w:t>
      </w:r>
      <w:bookmarkStart w:id="11265" w:name="_ETM_Q1_7032000"/>
      <w:bookmarkEnd w:id="11265"/>
      <w:r>
        <w:rPr>
          <w:rtl/>
          <w:lang w:eastAsia="he-IL"/>
        </w:rPr>
        <w:t xml:space="preserve">אנחנו נמשיך להתנגד לעינויים באשר הם, אנחנו נמשיך להתנגד </w:t>
      </w:r>
      <w:bookmarkStart w:id="11266" w:name="_ETM_Q1_7039000"/>
      <w:bookmarkEnd w:id="11266"/>
      <w:r>
        <w:rPr>
          <w:rtl/>
          <w:lang w:eastAsia="he-IL"/>
        </w:rPr>
        <w:t xml:space="preserve">לעינויים באשר הם לכל אזרח תושב פלסטיני או ישראלי. הצעת </w:t>
      </w:r>
      <w:bookmarkStart w:id="11267" w:name="_ETM_Q1_7043000"/>
      <w:bookmarkEnd w:id="11267"/>
      <w:r>
        <w:rPr>
          <w:rtl/>
          <w:lang w:eastAsia="he-IL"/>
        </w:rPr>
        <w:t xml:space="preserve">החוק הזאת תעשה לנו הרבה יותר עבודה באלימות 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היום </w:t>
      </w:r>
      <w:bookmarkStart w:id="11268" w:name="_ETM_Q1_7046000"/>
      <w:bookmarkEnd w:id="11268"/>
      <w:r>
        <w:rPr>
          <w:rtl/>
          <w:lang w:eastAsia="he-IL"/>
        </w:rPr>
        <w:t xml:space="preserve">אדוני זו העמדה. מחר יהיה שר אחר במקומך, </w:t>
      </w:r>
      <w:bookmarkStart w:id="11269" w:name="_ETM_Q1_7045000"/>
      <w:bookmarkEnd w:id="11269"/>
      <w:r>
        <w:rPr>
          <w:rtl/>
          <w:lang w:eastAsia="he-IL"/>
        </w:rPr>
        <w:t xml:space="preserve">סכנה לקבוצות מיעוט היא חיונית וממשית. אנחנו מבקשים לדחות </w:t>
      </w:r>
      <w:bookmarkStart w:id="11270" w:name="_ETM_Q1_7052000"/>
      <w:bookmarkEnd w:id="11270"/>
      <w:r>
        <w:rPr>
          <w:rtl/>
          <w:lang w:eastAsia="he-IL"/>
        </w:rPr>
        <w:t xml:space="preserve">את ההצעה הזאת על הסף. תודה. </w:t>
      </w:r>
    </w:p>
    <w:p w:rsidR="00422FCA" w:rsidRDefault="00422FCA" w:rsidP="00422FCA">
      <w:pPr>
        <w:rPr>
          <w:rtl/>
          <w:lang w:eastAsia="he-IL"/>
        </w:rPr>
      </w:pPr>
      <w:bookmarkStart w:id="11271" w:name="_ETM_Q1_7049000"/>
      <w:bookmarkEnd w:id="11271"/>
    </w:p>
    <w:p w:rsidR="00422FCA" w:rsidRDefault="00422FCA" w:rsidP="00422FCA">
      <w:pPr>
        <w:pStyle w:val="af8"/>
        <w:keepNext/>
        <w:rPr>
          <w:rtl/>
        </w:rPr>
      </w:pPr>
      <w:bookmarkStart w:id="11272" w:name="ET_yor_5786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2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73" w:name="_ETM_Q1_7050000"/>
      <w:bookmarkEnd w:id="11273"/>
      <w:r>
        <w:rPr>
          <w:rtl/>
          <w:lang w:eastAsia="he-IL"/>
        </w:rPr>
        <w:t xml:space="preserve">תודה, תודה רבה גברתי.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74" w:name="_ETM_Q1_7055000"/>
      <w:bookmarkEnd w:id="11274"/>
      <w:r>
        <w:rPr>
          <w:rtl/>
          <w:lang w:eastAsia="he-IL"/>
        </w:rPr>
        <w:t xml:space="preserve">השר מאיר כהן, בבקשה. אחריו אריאל ארליך, פורום קהלת. </w:t>
      </w:r>
    </w:p>
    <w:p w:rsidR="00422FCA" w:rsidRDefault="00422FCA" w:rsidP="00422FCA">
      <w:pPr>
        <w:rPr>
          <w:rtl/>
          <w:lang w:eastAsia="he-IL"/>
        </w:rPr>
      </w:pPr>
      <w:bookmarkStart w:id="11275" w:name="_ETM_Q1_7058000"/>
      <w:bookmarkEnd w:id="11275"/>
    </w:p>
    <w:p w:rsidR="00422FCA" w:rsidRDefault="00422FCA" w:rsidP="00422FCA">
      <w:pPr>
        <w:pStyle w:val="a5"/>
        <w:keepNext/>
        <w:rPr>
          <w:rtl/>
        </w:rPr>
      </w:pPr>
      <w:bookmarkStart w:id="11276" w:name="ET_speaker_6202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הרווחה והביטחון החברתי מאיר כהן: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277" w:name="_ETM_Q1_7060000"/>
      <w:bookmarkEnd w:id="11277"/>
      <w:r>
        <w:rPr>
          <w:rtl/>
          <w:lang w:eastAsia="he-IL"/>
        </w:rPr>
        <w:t xml:space="preserve">אדוני היושב-ראש, אני רוצה להגיד </w:t>
      </w:r>
      <w:bookmarkStart w:id="11278" w:name="_ETM_Q1_7057000"/>
      <w:bookmarkEnd w:id="11278"/>
      <w:r>
        <w:rPr>
          <w:rtl/>
          <w:lang w:eastAsia="he-IL"/>
        </w:rPr>
        <w:t xml:space="preserve">גם לך השר המיועד </w:t>
      </w:r>
      <w:bookmarkStart w:id="11279" w:name="_ETM_Q1_7066000"/>
      <w:bookmarkEnd w:id="11279"/>
      <w:r>
        <w:rPr>
          <w:rtl/>
          <w:lang w:eastAsia="he-IL"/>
        </w:rPr>
        <w:t xml:space="preserve">אדוני, אני רוצה להגיד דבר אחד, והייתי שר, גם עכשיו </w:t>
      </w:r>
      <w:bookmarkStart w:id="11280" w:name="_ETM_Q1_7073000"/>
      <w:bookmarkEnd w:id="11280"/>
      <w:r>
        <w:rPr>
          <w:rtl/>
          <w:lang w:eastAsia="he-IL"/>
        </w:rPr>
        <w:t xml:space="preserve">וגם לפני, אין דבר אחד שמונע ממך ליישם את המדיניות </w:t>
      </w:r>
      <w:bookmarkStart w:id="11281" w:name="_ETM_Q1_7080000"/>
      <w:bookmarkEnd w:id="11281"/>
      <w:r>
        <w:rPr>
          <w:rtl/>
          <w:lang w:eastAsia="he-IL"/>
        </w:rPr>
        <w:t xml:space="preserve">שלך בשום משרד. אתה לא צריך לשנות דבר וחצי דבר, </w:t>
      </w:r>
      <w:bookmarkStart w:id="11282" w:name="_ETM_Q1_7085000"/>
      <w:bookmarkEnd w:id="11282"/>
      <w:r>
        <w:rPr>
          <w:rtl/>
          <w:lang w:eastAsia="he-IL"/>
        </w:rPr>
        <w:t>מעשיך יקרבוך, מעשיך ירחיקוך</w:t>
      </w:r>
      <w:bookmarkStart w:id="11283" w:name="_ETM_Q1_7084000"/>
      <w:bookmarkEnd w:id="11283"/>
      <w:r>
        <w:rPr>
          <w:rtl/>
          <w:lang w:eastAsia="he-IL"/>
        </w:rPr>
        <w:t xml:space="preserve">, בלי להקים עליך את כל </w:t>
      </w:r>
      <w:bookmarkStart w:id="11284" w:name="_ETM_Q1_7091000"/>
      <w:bookmarkEnd w:id="11284"/>
      <w:r>
        <w:rPr>
          <w:rtl/>
          <w:lang w:eastAsia="he-IL"/>
        </w:rPr>
        <w:t xml:space="preserve">– או לפחות מחצית מדינה, ואני אומר לך את </w:t>
      </w:r>
      <w:bookmarkStart w:id="11285" w:name="_ETM_Q1_7092000"/>
      <w:bookmarkEnd w:id="11285"/>
      <w:r>
        <w:rPr>
          <w:rtl/>
          <w:lang w:eastAsia="he-IL"/>
        </w:rPr>
        <w:t xml:space="preserve">זה כהצעה. אסור בתכלית האיסור, ששמץ של פוליטיקה ייכנס לשורות </w:t>
      </w:r>
      <w:bookmarkStart w:id="11286" w:name="_ETM_Q1_7103000"/>
      <w:bookmarkEnd w:id="11286"/>
      <w:r>
        <w:rPr>
          <w:rtl/>
          <w:lang w:eastAsia="he-IL"/>
        </w:rPr>
        <w:t xml:space="preserve">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1287" w:name="_ETM_Q1_7105000"/>
      <w:bookmarkStart w:id="11288" w:name="ET_yor_5786_618"/>
      <w:bookmarkEnd w:id="11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2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אריאל ארליך, בבקשה.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289" w:name="ET_guest_אריאל_ארליך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שלום, תודה רבה, עורך דין אריאל ארליך מפורום קהלת. התרומה שלי לדיון </w:t>
      </w:r>
      <w:bookmarkStart w:id="11290" w:name="_ETM_Q1_10241"/>
      <w:bookmarkEnd w:id="11290"/>
      <w:r>
        <w:rPr>
          <w:rtl/>
          <w:lang w:eastAsia="he-IL"/>
        </w:rPr>
        <w:t xml:space="preserve">תהיה רק בהצעת סקירה או מבט-על על סקירה </w:t>
      </w:r>
      <w:bookmarkStart w:id="11291" w:name="_ETM_Q1_16102"/>
      <w:bookmarkEnd w:id="11291"/>
      <w:r>
        <w:rPr>
          <w:rtl/>
          <w:lang w:eastAsia="he-IL"/>
        </w:rPr>
        <w:t xml:space="preserve">שמשווה מבחינת מה שקורה בעולם, מה שקורה במשטרות אחרות או </w:t>
      </w:r>
      <w:bookmarkStart w:id="11292" w:name="_ETM_Q1_17051"/>
      <w:bookmarkEnd w:id="11292"/>
      <w:r>
        <w:rPr>
          <w:rtl/>
          <w:lang w:eastAsia="he-IL"/>
        </w:rPr>
        <w:t xml:space="preserve">ביחסים בין משטרות וממשלות בעולם. אני לא מתייחס, לא </w:t>
      </w:r>
      <w:bookmarkStart w:id="11293" w:name="_ETM_Q1_21608"/>
      <w:bookmarkEnd w:id="11293"/>
      <w:r>
        <w:rPr>
          <w:rtl/>
          <w:lang w:eastAsia="he-IL"/>
        </w:rPr>
        <w:t>לתהליך החקיקה וגם לא לשאלה האם יש צורך בחוק</w:t>
      </w:r>
      <w:bookmarkStart w:id="11294" w:name="_ETM_Q1_27071"/>
      <w:bookmarkEnd w:id="11294"/>
      <w:r>
        <w:rPr>
          <w:rtl/>
          <w:lang w:eastAsia="he-IL"/>
        </w:rPr>
        <w:t xml:space="preserve">, כי נשמעו פה דברים שמצד אחד החוק מאוד דרמטי, </w:t>
      </w:r>
      <w:bookmarkStart w:id="11295" w:name="_ETM_Q1_31174"/>
      <w:bookmarkEnd w:id="11295"/>
      <w:r>
        <w:rPr>
          <w:rtl/>
          <w:lang w:eastAsia="he-IL"/>
        </w:rPr>
        <w:t xml:space="preserve">מצד שני שאין צורך בחקיקה.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לא מתייחס לשאלה הזו שאין </w:t>
      </w:r>
      <w:bookmarkStart w:id="11296" w:name="_ETM_Q1_31250"/>
      <w:bookmarkEnd w:id="11296"/>
      <w:r>
        <w:rPr>
          <w:rtl/>
          <w:lang w:eastAsia="he-IL"/>
        </w:rPr>
        <w:t xml:space="preserve">לי בה כל מומחיות, רק </w:t>
      </w:r>
      <w:bookmarkStart w:id="11297" w:name="_ETM_Q1_38782"/>
      <w:bookmarkEnd w:id="11297"/>
      <w:r>
        <w:rPr>
          <w:rtl/>
          <w:lang w:eastAsia="he-IL"/>
        </w:rPr>
        <w:t xml:space="preserve">אני אומר שהאמירה שנאמרה פה, </w:t>
      </w:r>
      <w:bookmarkStart w:id="11298" w:name="_ETM_Q1_37337"/>
      <w:bookmarkEnd w:id="11298"/>
      <w:r>
        <w:rPr>
          <w:rtl/>
          <w:lang w:eastAsia="he-IL"/>
        </w:rPr>
        <w:t xml:space="preserve">גם על ידי המשנים ליועצת המשפטית לממשלה וגם על ידי </w:t>
      </w:r>
      <w:bookmarkStart w:id="11299" w:name="_ETM_Q1_42877"/>
      <w:bookmarkEnd w:id="11299"/>
      <w:r>
        <w:rPr>
          <w:rtl/>
          <w:lang w:eastAsia="he-IL"/>
        </w:rPr>
        <w:t xml:space="preserve">חלק מהדוברים, שיש איזה שהוא עיקרון שהוא מקובל במדינות </w:t>
      </w:r>
      <w:bookmarkStart w:id="11300" w:name="_ETM_Q1_46118"/>
      <w:bookmarkEnd w:id="11300"/>
      <w:r>
        <w:rPr>
          <w:rtl/>
          <w:lang w:eastAsia="he-IL"/>
        </w:rPr>
        <w:t xml:space="preserve">דמוקרטיות של עצמאות המשטרה. אני חושב שהיא לא מדויקת, היא </w:t>
      </w:r>
      <w:bookmarkStart w:id="11301" w:name="_ETM_Q1_52669"/>
      <w:bookmarkEnd w:id="11301"/>
      <w:r>
        <w:rPr>
          <w:rtl/>
          <w:lang w:eastAsia="he-IL"/>
        </w:rPr>
        <w:t xml:space="preserve">לא משקפת את המצב כמו שאנחנו ראינו אותו בסקירה </w:t>
      </w:r>
      <w:bookmarkStart w:id="11302" w:name="_ETM_Q1_55696"/>
      <w:bookmarkEnd w:id="11302"/>
      <w:r>
        <w:rPr>
          <w:rtl/>
          <w:lang w:eastAsia="he-IL"/>
        </w:rPr>
        <w:t xml:space="preserve">של מספר רב של מדינות שסקרנו. אגב, הסקירה הזו נמצאת </w:t>
      </w:r>
      <w:bookmarkStart w:id="11303" w:name="_ETM_Q1_58392"/>
      <w:bookmarkEnd w:id="11303"/>
      <w:r>
        <w:rPr>
          <w:rtl/>
          <w:lang w:eastAsia="he-IL"/>
        </w:rPr>
        <w:t xml:space="preserve">באתר הוועדה, העלינו אותה הבוקר, מי שראה ראה, מי </w:t>
      </w:r>
      <w:bookmarkStart w:id="11304" w:name="_ETM_Q1_61078"/>
      <w:bookmarkEnd w:id="11304"/>
      <w:r>
        <w:rPr>
          <w:rtl/>
          <w:lang w:eastAsia="he-IL"/>
        </w:rPr>
        <w:t>שלא, מוזמן לראות בהמשך.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305" w:name="_ETM_Q1_69582"/>
      <w:bookmarkStart w:id="11306" w:name="_ETM_Q1_70659"/>
      <w:bookmarkStart w:id="11307" w:name="_ETM_Q1_68773"/>
      <w:bookmarkStart w:id="11308" w:name="_ETM_Q1_70056"/>
      <w:bookmarkEnd w:id="11305"/>
      <w:bookmarkEnd w:id="11306"/>
      <w:bookmarkEnd w:id="11307"/>
      <w:bookmarkEnd w:id="11308"/>
    </w:p>
    <w:p w:rsidR="00422FCA" w:rsidRDefault="00422FCA" w:rsidP="00422FCA">
      <w:pPr>
        <w:pStyle w:val="a5"/>
        <w:keepNext/>
        <w:rPr>
          <w:rtl/>
        </w:rPr>
      </w:pPr>
      <w:bookmarkStart w:id="11309" w:name="ET_speaker_5084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10" w:name="_ETM_Q1_81229"/>
      <w:bookmarkStart w:id="11311" w:name="_ETM_Q1_81245"/>
      <w:bookmarkEnd w:id="11310"/>
      <w:bookmarkEnd w:id="11311"/>
      <w:r>
        <w:rPr>
          <w:rtl/>
          <w:lang w:eastAsia="he-IL"/>
        </w:rPr>
        <w:t xml:space="preserve">אני רק אקדים ואומר שזה מדינות </w:t>
      </w:r>
      <w:bookmarkStart w:id="11312" w:name="_ETM_Q1_73843"/>
      <w:bookmarkEnd w:id="11312"/>
      <w:r>
        <w:rPr>
          <w:rtl/>
          <w:lang w:eastAsia="he-IL"/>
        </w:rPr>
        <w:t xml:space="preserve">מסוימות על פי הנוחיות.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313" w:name="_ETM_Q1_76823"/>
      <w:bookmarkEnd w:id="11313"/>
    </w:p>
    <w:p w:rsidR="00422FCA" w:rsidRDefault="00422FCA" w:rsidP="00422FCA">
      <w:pPr>
        <w:pStyle w:val="af8"/>
        <w:keepNext/>
        <w:rPr>
          <w:rtl/>
        </w:rPr>
      </w:pPr>
      <w:bookmarkStart w:id="11314" w:name="ET_yor_5786_3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15" w:name="_ETM_Q1_75002"/>
      <w:bookmarkEnd w:id="11315"/>
      <w:r>
        <w:rPr>
          <w:rtl/>
          <w:lang w:eastAsia="he-IL"/>
        </w:rPr>
        <w:t xml:space="preserve">הם לקחו מדינות שהשר שם </w:t>
      </w:r>
      <w:bookmarkStart w:id="11316" w:name="_ETM_Q1_76713"/>
      <w:bookmarkEnd w:id="11316"/>
      <w:r>
        <w:rPr>
          <w:rtl/>
          <w:lang w:eastAsia="he-IL"/>
        </w:rPr>
        <w:t xml:space="preserve">קובע מדיניות, ואתה יודע מה קרה שם? מה לא קרה? </w:t>
      </w:r>
      <w:bookmarkStart w:id="11317" w:name="_ETM_Q1_81262"/>
      <w:bookmarkEnd w:id="11317"/>
      <w:r>
        <w:rPr>
          <w:rtl/>
          <w:lang w:eastAsia="he-IL"/>
        </w:rPr>
        <w:t xml:space="preserve">המפכ"ל לא התפטר, והמדינות האלה דמוקרטיות לא פחות ממדינת </w:t>
      </w:r>
      <w:bookmarkStart w:id="11318" w:name="_ETM_Q1_80640"/>
      <w:bookmarkEnd w:id="11318"/>
      <w:r>
        <w:rPr>
          <w:rtl/>
          <w:lang w:eastAsia="he-IL"/>
        </w:rPr>
        <w:t xml:space="preserve">ישראל. </w:t>
      </w:r>
    </w:p>
    <w:p w:rsidR="00422FCA" w:rsidRDefault="00422FCA" w:rsidP="00422FCA">
      <w:pPr>
        <w:rPr>
          <w:rtl/>
          <w:lang w:eastAsia="he-IL"/>
        </w:rPr>
      </w:pPr>
      <w:bookmarkStart w:id="11319" w:name="_ETM_Q1_80876"/>
      <w:bookmarkEnd w:id="11319"/>
    </w:p>
    <w:p w:rsidR="00422FCA" w:rsidRDefault="00422FCA" w:rsidP="00422FCA">
      <w:pPr>
        <w:pStyle w:val="a5"/>
        <w:keepNext/>
        <w:rPr>
          <w:rtl/>
        </w:rPr>
      </w:pPr>
      <w:bookmarkStart w:id="11320" w:name="ET_speaker_6361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אתה יודע מה עוד יש שם? יש </w:t>
      </w:r>
      <w:bookmarkStart w:id="11321" w:name="_ETM_Q1_83668"/>
      <w:bookmarkEnd w:id="11321"/>
      <w:r>
        <w:rPr>
          <w:rtl/>
          <w:lang w:eastAsia="he-IL"/>
        </w:rPr>
        <w:t xml:space="preserve">שם חוקה, יש שם הגבלת כהונה, יש עוד דברים. הקטע </w:t>
      </w:r>
      <w:bookmarkStart w:id="11322" w:name="_ETM_Q1_91450"/>
      <w:bookmarkEnd w:id="11322"/>
      <w:r>
        <w:rPr>
          <w:rtl/>
          <w:lang w:eastAsia="he-IL"/>
        </w:rPr>
        <w:t xml:space="preserve">הזה עם בואו נהיה ארצות הברית, בואו נהיה שמונה שנים </w:t>
      </w:r>
      <w:bookmarkStart w:id="11323" w:name="_ETM_Q1_91501"/>
      <w:bookmarkEnd w:id="11323"/>
      <w:r>
        <w:rPr>
          <w:rtl/>
          <w:lang w:eastAsia="he-IL"/>
        </w:rPr>
        <w:t>הגבלת כהונה.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324" w:name="_ETM_Q1_94783"/>
      <w:bookmarkStart w:id="11325" w:name="_ETM_Q1_89922"/>
      <w:bookmarkEnd w:id="11324"/>
      <w:bookmarkEnd w:id="1132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26" w:name="_ETM_Q1_90286"/>
      <w:bookmarkStart w:id="11327" w:name="_ETM_Q1_90323"/>
      <w:bookmarkEnd w:id="11326"/>
      <w:bookmarkEnd w:id="11327"/>
      <w:r>
        <w:rPr>
          <w:rtl/>
          <w:lang w:eastAsia="he-IL"/>
        </w:rPr>
        <w:t xml:space="preserve">יש בית תחתון, יש בית עליון. </w:t>
      </w:r>
    </w:p>
    <w:p w:rsidR="00422FCA" w:rsidRDefault="00422FCA" w:rsidP="00422FCA">
      <w:pPr>
        <w:rPr>
          <w:rtl/>
          <w:lang w:eastAsia="he-IL"/>
        </w:rPr>
      </w:pPr>
      <w:bookmarkStart w:id="11328" w:name="_ETM_Q1_95695"/>
      <w:bookmarkStart w:id="11329" w:name="_ETM_Q1_86898"/>
      <w:bookmarkStart w:id="11330" w:name="_ETM_Q1_96993"/>
      <w:bookmarkEnd w:id="11328"/>
      <w:bookmarkEnd w:id="11329"/>
      <w:bookmarkEnd w:id="11330"/>
    </w:p>
    <w:p w:rsidR="00422FCA" w:rsidRDefault="00422FCA" w:rsidP="00422FCA">
      <w:pPr>
        <w:pStyle w:val="af8"/>
        <w:keepNext/>
        <w:rPr>
          <w:rtl/>
        </w:rPr>
      </w:pPr>
      <w:bookmarkStart w:id="11331" w:name="ET_yor_5786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32" w:name="_ETM_Q1_97402"/>
      <w:bookmarkStart w:id="11333" w:name="_ETM_Q1_97461"/>
      <w:bookmarkEnd w:id="11332"/>
      <w:bookmarkEnd w:id="11333"/>
      <w:r>
        <w:rPr>
          <w:rtl/>
          <w:lang w:eastAsia="he-IL"/>
        </w:rPr>
        <w:t xml:space="preserve">אין מדינה שזהה </w:t>
      </w:r>
      <w:bookmarkStart w:id="11334" w:name="_ETM_Q1_92865"/>
      <w:bookmarkEnd w:id="11334"/>
      <w:r>
        <w:rPr>
          <w:rtl/>
          <w:lang w:eastAsia="he-IL"/>
        </w:rPr>
        <w:t xml:space="preserve">אחד לאחד.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335" w:name="_ETM_Q1_90032"/>
      <w:bookmarkStart w:id="11336" w:name="_ETM_Q1_96422"/>
      <w:bookmarkEnd w:id="11335"/>
      <w:bookmarkEnd w:id="11336"/>
    </w:p>
    <w:p w:rsidR="00422FCA" w:rsidRDefault="00422FCA" w:rsidP="00422FCA">
      <w:pPr>
        <w:pStyle w:val="a5"/>
        <w:keepNext/>
        <w:rPr>
          <w:rtl/>
        </w:rPr>
      </w:pPr>
      <w:bookmarkStart w:id="11337" w:name="ET_speaker_6361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38" w:name="_ETM_Q1_96793"/>
      <w:bookmarkStart w:id="11339" w:name="_ETM_Q1_96829"/>
      <w:bookmarkEnd w:id="11338"/>
      <w:bookmarkEnd w:id="11339"/>
      <w:r>
        <w:rPr>
          <w:rtl/>
          <w:lang w:eastAsia="he-IL"/>
        </w:rPr>
        <w:t xml:space="preserve">אז למה אתם לוקחים את ההשוואה הזו ואומרים </w:t>
      </w:r>
      <w:bookmarkStart w:id="11340" w:name="_ETM_Q1_96034"/>
      <w:bookmarkEnd w:id="11340"/>
      <w:r>
        <w:rPr>
          <w:rtl/>
          <w:lang w:eastAsia="he-IL"/>
        </w:rPr>
        <w:t xml:space="preserve">שבכל מדינה דמוקרטית יש? </w:t>
      </w:r>
    </w:p>
    <w:p w:rsidR="00422FCA" w:rsidRDefault="00422FCA" w:rsidP="00422FCA">
      <w:pPr>
        <w:rPr>
          <w:rtl/>
          <w:lang w:eastAsia="he-IL"/>
        </w:rPr>
      </w:pPr>
      <w:bookmarkStart w:id="11341" w:name="_ETM_Q1_97786"/>
      <w:bookmarkStart w:id="11342" w:name="_ETM_Q1_98952"/>
      <w:bookmarkStart w:id="11343" w:name="_ETM_Q1_103726"/>
      <w:bookmarkEnd w:id="11341"/>
      <w:bookmarkEnd w:id="11342"/>
      <w:bookmarkEnd w:id="11343"/>
    </w:p>
    <w:p w:rsidR="00422FCA" w:rsidRDefault="00422FCA" w:rsidP="00422FCA">
      <w:pPr>
        <w:pStyle w:val="a5"/>
        <w:keepNext/>
        <w:rPr>
          <w:rtl/>
        </w:rPr>
      </w:pPr>
      <w:bookmarkStart w:id="11344" w:name="ET_speaker_6236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45" w:name="_ETM_Q1_104252"/>
      <w:bookmarkStart w:id="11346" w:name="_ETM_Q1_104296"/>
      <w:bookmarkEnd w:id="11345"/>
      <w:bookmarkEnd w:id="11346"/>
      <w:r>
        <w:rPr>
          <w:rtl/>
          <w:lang w:eastAsia="he-IL"/>
        </w:rPr>
        <w:t xml:space="preserve">אבל, אופיר, זה בדיוק </w:t>
      </w:r>
      <w:bookmarkStart w:id="11347" w:name="_ETM_Q1_102011"/>
      <w:bookmarkEnd w:id="11347"/>
      <w:r>
        <w:rPr>
          <w:rtl/>
          <w:lang w:eastAsia="he-IL"/>
        </w:rPr>
        <w:t xml:space="preserve">העניין, יש תנאים - - -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348" w:name="_ETM_Q1_99367"/>
      <w:bookmarkStart w:id="11349" w:name="_ETM_Q1_100445"/>
      <w:bookmarkStart w:id="11350" w:name="_ETM_Q1_108071"/>
      <w:bookmarkEnd w:id="11348"/>
      <w:bookmarkEnd w:id="11349"/>
      <w:bookmarkEnd w:id="11350"/>
    </w:p>
    <w:p w:rsidR="00422FCA" w:rsidRDefault="00422FCA" w:rsidP="00422FCA">
      <w:pPr>
        <w:pStyle w:val="a5"/>
        <w:keepNext/>
        <w:rPr>
          <w:rtl/>
        </w:rPr>
      </w:pPr>
      <w:bookmarkStart w:id="11351" w:name="ET_speaker_6361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52" w:name="_ETM_Q1_108434"/>
      <w:bookmarkStart w:id="11353" w:name="_ETM_Q1_108471"/>
      <w:bookmarkEnd w:id="11352"/>
      <w:bookmarkEnd w:id="11353"/>
      <w:r>
        <w:rPr>
          <w:rtl/>
          <w:lang w:eastAsia="he-IL"/>
        </w:rPr>
        <w:t>בכל מדינה דמוקרטית</w:t>
      </w:r>
      <w:bookmarkStart w:id="11354" w:name="_ETM_Q1_105935"/>
      <w:bookmarkEnd w:id="11354"/>
      <w:r>
        <w:rPr>
          <w:rtl/>
          <w:lang w:eastAsia="he-IL"/>
        </w:rPr>
        <w:t>, 148, יש חוקה, רק פה אין.</w:t>
      </w:r>
    </w:p>
    <w:p w:rsidR="00422FCA" w:rsidRDefault="00422FCA" w:rsidP="00422FCA">
      <w:pPr>
        <w:rPr>
          <w:rtl/>
          <w:lang w:eastAsia="he-IL"/>
        </w:rPr>
      </w:pPr>
      <w:bookmarkStart w:id="11355" w:name="_ETM_Q1_103613"/>
      <w:bookmarkStart w:id="11356" w:name="_ETM_Q1_107772"/>
      <w:bookmarkEnd w:id="11355"/>
      <w:bookmarkEnd w:id="11356"/>
    </w:p>
    <w:p w:rsidR="00422FCA" w:rsidRDefault="00422FCA" w:rsidP="00422FCA">
      <w:pPr>
        <w:pStyle w:val="af8"/>
        <w:keepNext/>
        <w:rPr>
          <w:rtl/>
        </w:rPr>
      </w:pPr>
      <w:bookmarkStart w:id="11357" w:name="ET_yor_5786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3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58" w:name="_ETM_Q1_108147"/>
      <w:bookmarkStart w:id="11359" w:name="_ETM_Q1_108184"/>
      <w:bookmarkEnd w:id="11358"/>
      <w:bookmarkEnd w:id="11359"/>
      <w:r>
        <w:rPr>
          <w:rtl/>
          <w:lang w:eastAsia="he-IL"/>
        </w:rPr>
        <w:t>לא בכולן.</w:t>
      </w:r>
    </w:p>
    <w:p w:rsidR="00422FCA" w:rsidRDefault="00422FCA" w:rsidP="00422FCA">
      <w:pPr>
        <w:rPr>
          <w:rtl/>
          <w:lang w:eastAsia="he-IL"/>
        </w:rPr>
      </w:pPr>
      <w:bookmarkStart w:id="11360" w:name="_ETM_Q1_111477"/>
      <w:bookmarkEnd w:id="11360"/>
    </w:p>
    <w:p w:rsidR="00422FCA" w:rsidRDefault="00422FCA" w:rsidP="00422FCA">
      <w:pPr>
        <w:pStyle w:val="a5"/>
        <w:keepNext/>
        <w:rPr>
          <w:rtl/>
        </w:rPr>
      </w:pPr>
      <w:bookmarkStart w:id="11361" w:name="ET_speaker_6361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62" w:name="_ETM_Q1_111901"/>
      <w:bookmarkStart w:id="11363" w:name="_ETM_Q1_111938"/>
      <w:bookmarkEnd w:id="11362"/>
      <w:bookmarkEnd w:id="11363"/>
      <w:r>
        <w:rPr>
          <w:rtl/>
          <w:lang w:eastAsia="he-IL"/>
        </w:rPr>
        <w:t xml:space="preserve">148, </w:t>
      </w:r>
      <w:bookmarkStart w:id="11364" w:name="_ETM_Q1_111114"/>
      <w:bookmarkEnd w:id="11364"/>
      <w:r>
        <w:rPr>
          <w:rtl/>
          <w:lang w:eastAsia="he-IL"/>
        </w:rPr>
        <w:t xml:space="preserve">בכולן. </w:t>
      </w:r>
    </w:p>
    <w:p w:rsidR="00422FCA" w:rsidRDefault="00422FCA" w:rsidP="00422FCA">
      <w:pPr>
        <w:rPr>
          <w:rtl/>
          <w:lang w:eastAsia="he-IL"/>
        </w:rPr>
      </w:pPr>
      <w:bookmarkStart w:id="11365" w:name="_ETM_Q1_110224"/>
      <w:bookmarkStart w:id="11366" w:name="_ETM_Q1_110299"/>
      <w:bookmarkStart w:id="11367" w:name="_ETM_Q1_107322"/>
      <w:bookmarkEnd w:id="11365"/>
      <w:bookmarkEnd w:id="11366"/>
      <w:bookmarkEnd w:id="11367"/>
    </w:p>
    <w:p w:rsidR="00422FCA" w:rsidRDefault="00422FCA" w:rsidP="00422FCA">
      <w:pPr>
        <w:pStyle w:val="a5"/>
        <w:keepNext/>
        <w:rPr>
          <w:rtl/>
        </w:rPr>
      </w:pPr>
      <w:bookmarkStart w:id="11368" w:name="ET_speaker_5084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69" w:name="_ETM_Q1_107748"/>
      <w:bookmarkStart w:id="11370" w:name="_ETM_Q1_107784"/>
      <w:bookmarkEnd w:id="11369"/>
      <w:bookmarkEnd w:id="11370"/>
      <w:r>
        <w:rPr>
          <w:rtl/>
          <w:lang w:eastAsia="he-IL"/>
        </w:rPr>
        <w:t xml:space="preserve">אבל יש בית עליון ותחתון. </w:t>
      </w:r>
    </w:p>
    <w:p w:rsidR="00422FCA" w:rsidRDefault="00422FCA" w:rsidP="00422FCA">
      <w:pPr>
        <w:rPr>
          <w:rtl/>
          <w:lang w:eastAsia="he-IL"/>
        </w:rPr>
      </w:pPr>
      <w:bookmarkStart w:id="11371" w:name="_ETM_Q1_116156"/>
      <w:bookmarkEnd w:id="1137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372" w:name="ET_guest_אריאל_ארליך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73" w:name="_ETM_Q1_116522"/>
      <w:bookmarkStart w:id="11374" w:name="_ETM_Q1_116560"/>
      <w:bookmarkEnd w:id="11373"/>
      <w:bookmarkEnd w:id="11374"/>
      <w:r>
        <w:rPr>
          <w:rtl/>
          <w:lang w:eastAsia="he-IL"/>
        </w:rPr>
        <w:t xml:space="preserve">אני מבין שהסקירה עדיין לא עלתה אז אני לא יודע </w:t>
      </w:r>
      <w:bookmarkStart w:id="11375" w:name="_ETM_Q1_114555"/>
      <w:bookmarkEnd w:id="11375"/>
      <w:r>
        <w:rPr>
          <w:rtl/>
          <w:lang w:eastAsia="he-IL"/>
        </w:rPr>
        <w:t xml:space="preserve">איך כבר מגיבים אליה. </w:t>
      </w:r>
    </w:p>
    <w:p w:rsidR="00422FCA" w:rsidRDefault="00422FCA" w:rsidP="00422FCA">
      <w:pPr>
        <w:rPr>
          <w:rtl/>
          <w:lang w:eastAsia="he-IL"/>
        </w:rPr>
      </w:pPr>
      <w:bookmarkStart w:id="11376" w:name="_ETM_Q1_117396"/>
      <w:bookmarkStart w:id="11377" w:name="_ETM_Q1_120516"/>
      <w:bookmarkEnd w:id="11376"/>
      <w:bookmarkEnd w:id="11377"/>
    </w:p>
    <w:p w:rsidR="00422FCA" w:rsidRDefault="00422FCA" w:rsidP="00422FCA">
      <w:pPr>
        <w:pStyle w:val="a5"/>
        <w:keepNext/>
        <w:rPr>
          <w:rtl/>
        </w:rPr>
      </w:pPr>
      <w:bookmarkStart w:id="11378" w:name="ET_speaker_5084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79" w:name="_ETM_Q1_120964"/>
      <w:bookmarkStart w:id="11380" w:name="_ETM_Q1_121001"/>
      <w:bookmarkEnd w:id="11379"/>
      <w:bookmarkEnd w:id="11380"/>
      <w:r>
        <w:rPr>
          <w:rtl/>
          <w:lang w:eastAsia="he-IL"/>
        </w:rPr>
        <w:t>לא, אנחנו עשינו לבד, אל תדאג.</w:t>
      </w:r>
    </w:p>
    <w:p w:rsidR="00422FCA" w:rsidRDefault="00422FCA" w:rsidP="00422FCA">
      <w:pPr>
        <w:rPr>
          <w:rtl/>
          <w:lang w:eastAsia="he-IL"/>
        </w:rPr>
      </w:pPr>
      <w:bookmarkStart w:id="11381" w:name="_ETM_Q1_118125"/>
      <w:bookmarkStart w:id="11382" w:name="_ETM_Q1_118546"/>
      <w:bookmarkStart w:id="11383" w:name="_ETM_Q1_120300"/>
      <w:bookmarkEnd w:id="11381"/>
      <w:bookmarkEnd w:id="11382"/>
      <w:bookmarkEnd w:id="11383"/>
    </w:p>
    <w:p w:rsidR="00422FCA" w:rsidRDefault="00422FCA" w:rsidP="00422FCA">
      <w:pPr>
        <w:pStyle w:val="a5"/>
        <w:keepNext/>
        <w:rPr>
          <w:rtl/>
        </w:rPr>
      </w:pPr>
      <w:bookmarkStart w:id="11384" w:name="ET_speaker_6361_3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85" w:name="_ETM_Q1_120658"/>
      <w:bookmarkStart w:id="11386" w:name="_ETM_Q1_120694"/>
      <w:bookmarkEnd w:id="11385"/>
      <w:bookmarkEnd w:id="11386"/>
      <w:r>
        <w:rPr>
          <w:rtl/>
          <w:lang w:eastAsia="he-IL"/>
        </w:rPr>
        <w:t xml:space="preserve">לא, </w:t>
      </w:r>
      <w:bookmarkStart w:id="11387" w:name="_ETM_Q1_116214"/>
      <w:bookmarkEnd w:id="11387"/>
      <w:r>
        <w:rPr>
          <w:rtl/>
          <w:lang w:eastAsia="he-IL"/>
        </w:rPr>
        <w:t xml:space="preserve">עכשיו שלחו לנו. </w:t>
      </w:r>
    </w:p>
    <w:p w:rsidR="00422FCA" w:rsidRDefault="00422FCA" w:rsidP="00422FCA">
      <w:pPr>
        <w:rPr>
          <w:rtl/>
          <w:lang w:eastAsia="he-IL"/>
        </w:rPr>
      </w:pPr>
      <w:bookmarkStart w:id="11388" w:name="_ETM_Q1_125140"/>
      <w:bookmarkEnd w:id="1138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389" w:name="ET_guest_אריאל_ארליך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90" w:name="_ETM_Q1_125633"/>
      <w:bookmarkStart w:id="11391" w:name="_ETM_Q1_125691"/>
      <w:bookmarkEnd w:id="11390"/>
      <w:bookmarkEnd w:id="11391"/>
      <w:r>
        <w:rPr>
          <w:rtl/>
          <w:lang w:eastAsia="he-IL"/>
        </w:rPr>
        <w:t xml:space="preserve">אני רק אדייק ואומר, בקשר להערת אדוני, </w:t>
      </w:r>
      <w:bookmarkStart w:id="11392" w:name="_ETM_Q1_122368"/>
      <w:bookmarkEnd w:id="11392"/>
      <w:r>
        <w:rPr>
          <w:rtl/>
          <w:lang w:eastAsia="he-IL"/>
        </w:rPr>
        <w:t xml:space="preserve">אנחנו לא מתיימרים בסקירה הזו להציג את כל מדינות העולם, הצגנו חלק. האמירה כאילו בחרנו מה שנוח לנו היא לא </w:t>
      </w:r>
      <w:bookmarkStart w:id="11393" w:name="_ETM_Q1_132489"/>
      <w:bookmarkEnd w:id="11393"/>
      <w:r>
        <w:rPr>
          <w:rtl/>
          <w:lang w:eastAsia="he-IL"/>
        </w:rPr>
        <w:t xml:space="preserve">נכונה, גם התמונה היא לא חד משמעית, מה שכן </w:t>
      </w:r>
      <w:bookmarkStart w:id="11394" w:name="_ETM_Q1_136860"/>
      <w:bookmarkEnd w:id="11394"/>
      <w:r>
        <w:rPr>
          <w:rtl/>
          <w:lang w:eastAsia="he-IL"/>
        </w:rPr>
        <w:t xml:space="preserve">חד משמעי זה שאי אפשר לומר שלא מקובל היום במדינות </w:t>
      </w:r>
      <w:bookmarkStart w:id="11395" w:name="_ETM_Q1_140764"/>
      <w:bookmarkEnd w:id="11395"/>
      <w:r>
        <w:rPr>
          <w:rtl/>
          <w:lang w:eastAsia="he-IL"/>
        </w:rPr>
        <w:t xml:space="preserve">דמוקרטיות שיש מעורבות ואפילו מעורבות רבה של הדרג הפוליטי ומה </w:t>
      </w:r>
      <w:bookmarkStart w:id="11396" w:name="_ETM_Q1_145969"/>
      <w:bookmarkEnd w:id="11396"/>
      <w:r>
        <w:rPr>
          <w:rtl/>
          <w:lang w:eastAsia="he-IL"/>
        </w:rPr>
        <w:t xml:space="preserve">שקורה בממשלה, כולל במינוי, לא רק בארה"ב.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397" w:name="_ETM_Q1_148034"/>
      <w:bookmarkEnd w:id="11397"/>
    </w:p>
    <w:p w:rsidR="00422FCA" w:rsidRDefault="00422FCA" w:rsidP="00422FCA">
      <w:pPr>
        <w:pStyle w:val="a5"/>
        <w:keepNext/>
        <w:rPr>
          <w:rtl/>
        </w:rPr>
      </w:pPr>
      <w:bookmarkStart w:id="11398" w:name="ET_speaker_5300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399" w:name="_ETM_Q1_148494"/>
      <w:bookmarkStart w:id="11400" w:name="_ETM_Q1_148535"/>
      <w:bookmarkEnd w:id="11399"/>
      <w:bookmarkEnd w:id="11400"/>
      <w:r>
        <w:rPr>
          <w:rtl/>
          <w:lang w:eastAsia="he-IL"/>
        </w:rPr>
        <w:t xml:space="preserve">גם אצלנו </w:t>
      </w:r>
      <w:bookmarkStart w:id="11401" w:name="_ETM_Q1_150183"/>
      <w:bookmarkEnd w:id="11401"/>
      <w:r>
        <w:rPr>
          <w:rtl/>
          <w:lang w:eastAsia="he-IL"/>
        </w:rPr>
        <w:t>השר מאשר</w:t>
      </w:r>
      <w:bookmarkStart w:id="11402" w:name="_ETM_Q1_155499"/>
      <w:bookmarkEnd w:id="11402"/>
      <w:r>
        <w:rPr>
          <w:rtl/>
          <w:lang w:eastAsia="he-IL"/>
        </w:rPr>
        <w:t>.</w:t>
      </w:r>
    </w:p>
    <w:p w:rsidR="00422FCA" w:rsidRDefault="00422FCA" w:rsidP="00422FCA">
      <w:pPr>
        <w:rPr>
          <w:rtl/>
          <w:lang w:eastAsia="he-IL"/>
        </w:rPr>
      </w:pPr>
      <w:bookmarkStart w:id="11403" w:name="_ETM_Q1_153416"/>
      <w:bookmarkStart w:id="11404" w:name="_ETM_Q1_125224"/>
      <w:bookmarkEnd w:id="11403"/>
      <w:bookmarkEnd w:id="1140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405" w:name="_ETM_Q1_125611"/>
      <w:bookmarkStart w:id="11406" w:name="_ETM_Q1_125652"/>
      <w:bookmarkEnd w:id="11405"/>
      <w:bookmarkEnd w:id="11406"/>
      <w:r>
        <w:rPr>
          <w:rtl/>
          <w:lang w:eastAsia="he-IL"/>
        </w:rPr>
        <w:t>אם זה מעניין אתכם באמת תנו לו לסיים</w:t>
      </w:r>
      <w:bookmarkStart w:id="11407" w:name="_ETM_Q1_155944"/>
      <w:bookmarkEnd w:id="11407"/>
      <w:r>
        <w:rPr>
          <w:rtl/>
          <w:lang w:eastAsia="he-IL"/>
        </w:rPr>
        <w:t xml:space="preserve"> ואחרי זה אם תרצו שאלות, בשמחה. </w:t>
      </w:r>
    </w:p>
    <w:p w:rsidR="00422FCA" w:rsidRDefault="00422FCA" w:rsidP="00422FCA">
      <w:pPr>
        <w:rPr>
          <w:rtl/>
          <w:lang w:eastAsia="he-IL"/>
        </w:rPr>
      </w:pPr>
      <w:bookmarkStart w:id="11408" w:name="_ETM_Q1_161058"/>
      <w:bookmarkStart w:id="11409" w:name="_ETM_Q1_160572"/>
      <w:bookmarkEnd w:id="11408"/>
      <w:bookmarkEnd w:id="1140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410" w:name="ET_guest_אריאל_ארליך_3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אחזור </w:t>
      </w:r>
      <w:bookmarkStart w:id="11411" w:name="_ETM_Q1_170210"/>
      <w:bookmarkEnd w:id="11411"/>
      <w:r>
        <w:rPr>
          <w:rtl/>
          <w:lang w:eastAsia="he-IL"/>
        </w:rPr>
        <w:t xml:space="preserve">להסתייגות שלי בהתחלה, חברת הכנסת בן ארי, ברשותך, אני </w:t>
      </w:r>
      <w:bookmarkStart w:id="11412" w:name="_ETM_Q1_179014"/>
      <w:bookmarkEnd w:id="11412"/>
      <w:r>
        <w:rPr>
          <w:rtl/>
          <w:lang w:eastAsia="he-IL"/>
        </w:rPr>
        <w:t xml:space="preserve">גם לא </w:t>
      </w:r>
      <w:bookmarkStart w:id="11413" w:name="_ETM_Q1_178858"/>
      <w:bookmarkEnd w:id="11413"/>
      <w:r>
        <w:rPr>
          <w:rtl/>
          <w:lang w:eastAsia="he-IL"/>
        </w:rPr>
        <w:t xml:space="preserve">אומר שהמצב היום בישראל בפועל שונה ממה שמקובל בעולם, </w:t>
      </w:r>
      <w:bookmarkStart w:id="11414" w:name="_ETM_Q1_186878"/>
      <w:bookmarkEnd w:id="11414"/>
      <w:r>
        <w:rPr>
          <w:rtl/>
          <w:lang w:eastAsia="he-IL"/>
        </w:rPr>
        <w:t xml:space="preserve">אני רק מתייחס למה שקורה ובסוף אני אגיד מילה גם </w:t>
      </w:r>
      <w:bookmarkStart w:id="11415" w:name="_ETM_Q1_186615"/>
      <w:bookmarkEnd w:id="11415"/>
      <w:r>
        <w:rPr>
          <w:rtl/>
          <w:lang w:eastAsia="he-IL"/>
        </w:rPr>
        <w:t xml:space="preserve">על הצעת החוק.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11416" w:name="_ETM_Q1_190107"/>
      <w:bookmarkEnd w:id="11416"/>
      <w:r>
        <w:rPr>
          <w:rtl/>
          <w:lang w:eastAsia="he-IL"/>
        </w:rPr>
        <w:t xml:space="preserve"> בקצרה, אני לא אציג פה את</w:t>
      </w:r>
      <w:bookmarkStart w:id="11417" w:name="_ETM_Q1_193680"/>
      <w:bookmarkEnd w:id="11417"/>
      <w:r>
        <w:rPr>
          <w:rtl/>
          <w:lang w:eastAsia="he-IL"/>
        </w:rPr>
        <w:t xml:space="preserve"> כל הסקירה, רק ממש בראשי פרקים. סקרנו מדינות כמו אנגליה, סקוטלנד, </w:t>
      </w:r>
      <w:bookmarkStart w:id="11418" w:name="_ETM_Q1_195934"/>
      <w:bookmarkEnd w:id="11418"/>
      <w:r>
        <w:rPr>
          <w:rtl/>
          <w:lang w:eastAsia="he-IL"/>
        </w:rPr>
        <w:t xml:space="preserve">שהיא חלק מבריטניה, קנדה, אוסטרליה, ניו זילנד, הולנד ובלגיה. </w:t>
      </w:r>
      <w:bookmarkStart w:id="11419" w:name="_ETM_Q1_206620"/>
      <w:bookmarkEnd w:id="11419"/>
      <w:r>
        <w:rPr>
          <w:rtl/>
          <w:lang w:eastAsia="he-IL"/>
        </w:rPr>
        <w:t xml:space="preserve">מבחינת הסמכויות מקובל מאוד בכל המדינות הללו שאנחנו בדקנו </w:t>
      </w:r>
      <w:bookmarkStart w:id="11420" w:name="_ETM_Q1_210948"/>
      <w:bookmarkEnd w:id="11420"/>
      <w:r>
        <w:rPr>
          <w:rtl/>
          <w:lang w:eastAsia="he-IL"/>
        </w:rPr>
        <w:t xml:space="preserve">שהשר הוא זה שקובע את תכנית השיטור הלאומית, השר מוודא </w:t>
      </w:r>
      <w:bookmarkStart w:id="11421" w:name="_ETM_Q1_217178"/>
      <w:bookmarkEnd w:id="11421"/>
      <w:r>
        <w:rPr>
          <w:rtl/>
          <w:lang w:eastAsia="he-IL"/>
        </w:rPr>
        <w:t xml:space="preserve">שהיא מבוצעת, השר קובע נהלים למשטרה, קובע סדרי עדיפויות, </w:t>
      </w:r>
      <w:bookmarkStart w:id="11422" w:name="_ETM_Q1_222920"/>
      <w:bookmarkEnd w:id="11422"/>
      <w:r>
        <w:rPr>
          <w:rtl/>
          <w:lang w:eastAsia="he-IL"/>
        </w:rPr>
        <w:t xml:space="preserve">גם ברמה הלאומית וגם מתחת לה. השר קובע תכניות. זה </w:t>
      </w:r>
      <w:bookmarkStart w:id="11423" w:name="_ETM_Q1_227251"/>
      <w:bookmarkEnd w:id="11423"/>
      <w:r>
        <w:rPr>
          <w:rtl/>
          <w:lang w:eastAsia="he-IL"/>
        </w:rPr>
        <w:t xml:space="preserve">או השר או גורם פוליטי נבחר אחר, לא תמיד </w:t>
      </w:r>
      <w:bookmarkStart w:id="11424" w:name="_ETM_Q1_227319"/>
      <w:bookmarkEnd w:id="11424"/>
      <w:r>
        <w:rPr>
          <w:rtl/>
          <w:lang w:eastAsia="he-IL"/>
        </w:rPr>
        <w:t xml:space="preserve">זה השר בכל מדינה, לפעמים זה ברמה המוניציפלית, </w:t>
      </w:r>
      <w:bookmarkStart w:id="11425" w:name="_ETM_Q1_233191"/>
      <w:bookmarkEnd w:id="11425"/>
      <w:r>
        <w:rPr>
          <w:rtl/>
          <w:lang w:eastAsia="he-IL"/>
        </w:rPr>
        <w:t>אבל זה גורם נבחר שהוא קובע גם תכניות עבודה.</w:t>
      </w:r>
      <w:bookmarkStart w:id="11426" w:name="_ETM_Q1_238758"/>
      <w:bookmarkEnd w:id="11426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1427" w:name="_ETM_Q1_244446"/>
      <w:bookmarkStart w:id="11428" w:name="_ETM_Q1_244878"/>
      <w:bookmarkEnd w:id="11427"/>
      <w:bookmarkEnd w:id="11428"/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שליטת השר במשטרה מופיעה בחוק בחלק גדול מהמדינות הללו, כולל </w:t>
      </w:r>
      <w:bookmarkStart w:id="11429" w:name="_ETM_Q1_243740"/>
      <w:bookmarkEnd w:id="11429"/>
      <w:r>
        <w:rPr>
          <w:rtl/>
          <w:lang w:eastAsia="he-IL"/>
        </w:rPr>
        <w:t>בקנדה, המפכ"ל פועל תחת הוראות של שר המשפטים, קביעת סדרי עדיפויות ועוד כהנה וכהנה</w:t>
      </w:r>
      <w:bookmarkStart w:id="11430" w:name="_ETM_Q1_252694"/>
      <w:bookmarkStart w:id="11431" w:name="_ETM_Q1_256547"/>
      <w:bookmarkEnd w:id="11430"/>
      <w:bookmarkEnd w:id="11431"/>
      <w:r>
        <w:rPr>
          <w:rtl/>
          <w:lang w:eastAsia="he-IL"/>
        </w:rPr>
        <w:t>.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432" w:name="ET_speaker_5084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זה </w:t>
      </w:r>
      <w:bookmarkStart w:id="11433" w:name="_ETM_Q1_256732"/>
      <w:bookmarkEnd w:id="11433"/>
      <w:r>
        <w:rPr>
          <w:rtl/>
          <w:lang w:eastAsia="he-IL"/>
        </w:rPr>
        <w:t>אמירות כלליות.</w:t>
      </w:r>
    </w:p>
    <w:p w:rsidR="00422FCA" w:rsidRDefault="00422FCA" w:rsidP="00422FCA">
      <w:pPr>
        <w:rPr>
          <w:rtl/>
          <w:lang w:eastAsia="he-IL"/>
        </w:rPr>
      </w:pPr>
      <w:bookmarkStart w:id="11434" w:name="_ETM_Q1_258482"/>
      <w:bookmarkEnd w:id="11434"/>
    </w:p>
    <w:p w:rsidR="00422FCA" w:rsidRDefault="00422FCA" w:rsidP="00422FCA">
      <w:pPr>
        <w:pStyle w:val="af8"/>
        <w:keepNext/>
        <w:rPr>
          <w:rtl/>
        </w:rPr>
      </w:pPr>
      <w:bookmarkStart w:id="11435" w:name="ET_yor_5786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4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מיקי, בבקשה תן לו להביע את עמדתו. אתה לא חייב להסכים, אבל תן לו לסיים. </w:t>
      </w:r>
      <w:bookmarkStart w:id="11436" w:name="_ETM_Q1_262294"/>
      <w:bookmarkEnd w:id="11436"/>
      <w:r>
        <w:rPr>
          <w:rtl/>
          <w:lang w:eastAsia="he-IL"/>
        </w:rPr>
        <w:t xml:space="preserve">אם אחרי זה תרצה לשאול אני אתן לך, אני מבטיח, אבל תן </w:t>
      </w:r>
      <w:bookmarkStart w:id="11437" w:name="_ETM_Q1_264528"/>
      <w:bookmarkEnd w:id="11437"/>
      <w:r>
        <w:rPr>
          <w:rtl/>
          <w:lang w:eastAsia="he-IL"/>
        </w:rPr>
        <w:t xml:space="preserve">לו לסיים.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438" w:name="ET_guest_אריאל_ארליך_3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הצד השני שגם הוא מופיע בסקירה שלנו, ואולי </w:t>
      </w:r>
      <w:bookmarkStart w:id="11439" w:name="_ETM_Q1_268316"/>
      <w:bookmarkEnd w:id="11439"/>
      <w:r>
        <w:rPr>
          <w:rtl/>
          <w:lang w:eastAsia="he-IL"/>
        </w:rPr>
        <w:t xml:space="preserve">הוא יפיס חלק מדעתם של אנשים שכבר רוצים להגיב, </w:t>
      </w:r>
      <w:bookmarkStart w:id="11440" w:name="_ETM_Q1_277162"/>
      <w:bookmarkEnd w:id="11440"/>
      <w:r>
        <w:rPr>
          <w:rtl/>
          <w:lang w:eastAsia="he-IL"/>
        </w:rPr>
        <w:t xml:space="preserve">זה שבהחלט יש גם מנגנונים ממתנים. </w:t>
      </w:r>
      <w:bookmarkStart w:id="11441" w:name="_ETM_Q1_282367"/>
      <w:bookmarkEnd w:id="11441"/>
      <w:r>
        <w:rPr>
          <w:rtl/>
          <w:lang w:eastAsia="he-IL"/>
        </w:rPr>
        <w:t xml:space="preserve">וזה גם נציגיה של היועצת המשפטית לממשלה העירו פה, וזה </w:t>
      </w:r>
      <w:bookmarkStart w:id="11442" w:name="_ETM_Q1_280973"/>
      <w:bookmarkEnd w:id="11442"/>
      <w:r>
        <w:rPr>
          <w:rtl/>
          <w:lang w:eastAsia="he-IL"/>
        </w:rPr>
        <w:t xml:space="preserve">נכון, ישנם גם מנגנוני מיתון, כמו למשל שהשליטה של </w:t>
      </w:r>
      <w:bookmarkStart w:id="11443" w:name="_ETM_Q1_291349"/>
      <w:bookmarkEnd w:id="11443"/>
      <w:r>
        <w:rPr>
          <w:rtl/>
          <w:lang w:eastAsia="he-IL"/>
        </w:rPr>
        <w:t xml:space="preserve">השר לא נוגעת לחקירה, למעצר ולהרשעה. זה אגב אני </w:t>
      </w:r>
      <w:bookmarkStart w:id="11444" w:name="_ETM_Q1_296504"/>
      <w:bookmarkEnd w:id="11444"/>
      <w:r>
        <w:rPr>
          <w:rtl/>
          <w:lang w:eastAsia="he-IL"/>
        </w:rPr>
        <w:t xml:space="preserve">חושב קיים בהצעה הזאת, אני לא יודע אם באופן מספיק ברור, </w:t>
      </w:r>
      <w:bookmarkStart w:id="11445" w:name="_ETM_Q1_299534"/>
      <w:bookmarkEnd w:id="11445"/>
      <w:r>
        <w:rPr>
          <w:rtl/>
          <w:lang w:eastAsia="he-IL"/>
        </w:rPr>
        <w:t xml:space="preserve">מספיק טוב, כן או לא, אבל זה קיים.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עוד</w:t>
      </w:r>
      <w:bookmarkStart w:id="11446" w:name="_ETM_Q1_304011"/>
      <w:bookmarkEnd w:id="11446"/>
      <w:r>
        <w:rPr>
          <w:rtl/>
          <w:lang w:eastAsia="he-IL"/>
        </w:rPr>
        <w:t xml:space="preserve"> אלמנט </w:t>
      </w:r>
      <w:bookmarkStart w:id="11447" w:name="_ETM_Q1_304924"/>
      <w:bookmarkEnd w:id="11447"/>
      <w:r>
        <w:rPr>
          <w:rtl/>
          <w:lang w:eastAsia="he-IL"/>
        </w:rPr>
        <w:t>שלא קיים פה בהצעה זה שקיפות של המדיניות שהשר קובע.</w:t>
      </w:r>
      <w:bookmarkStart w:id="11448" w:name="_ETM_Q1_306956"/>
      <w:bookmarkEnd w:id="11448"/>
      <w:r>
        <w:rPr>
          <w:rtl/>
          <w:lang w:eastAsia="he-IL"/>
        </w:rPr>
        <w:t xml:space="preserve"> בקנדה למשל השר צריך את קווי המדיניות </w:t>
      </w:r>
      <w:bookmarkStart w:id="11449" w:name="_ETM_Q1_313032"/>
      <w:bookmarkEnd w:id="11449"/>
      <w:r>
        <w:rPr>
          <w:rtl/>
          <w:lang w:eastAsia="he-IL"/>
        </w:rPr>
        <w:t xml:space="preserve">שלו שיפורסמו באופן שקוף לציבור. פרסום תכניות, בחלק מהמדינות </w:t>
      </w:r>
      <w:bookmarkStart w:id="11450" w:name="_ETM_Q1_316688"/>
      <w:bookmarkEnd w:id="11450"/>
      <w:r>
        <w:rPr>
          <w:rtl/>
          <w:lang w:eastAsia="he-IL"/>
        </w:rPr>
        <w:t xml:space="preserve">יש גם חובה לפרסם ברשומות או להגיש לפרלמנט את </w:t>
      </w:r>
      <w:bookmarkStart w:id="11451" w:name="_ETM_Q1_320051"/>
      <w:bookmarkEnd w:id="11451"/>
      <w:r>
        <w:rPr>
          <w:rtl/>
          <w:lang w:eastAsia="he-IL"/>
        </w:rPr>
        <w:t xml:space="preserve">קווי המדיניות שהשר קובע, כך שאצלנו, אם נעשה השוואה </w:t>
      </w:r>
      <w:bookmarkStart w:id="11452" w:name="_ETM_Q1_320451"/>
      <w:bookmarkEnd w:id="11452"/>
      <w:r>
        <w:rPr>
          <w:rtl/>
          <w:lang w:eastAsia="he-IL"/>
        </w:rPr>
        <w:t xml:space="preserve">גם על סמך דברים שנאמרו פה, גם אם ישנה </w:t>
      </w:r>
      <w:bookmarkStart w:id="11453" w:name="_ETM_Q1_323201"/>
      <w:bookmarkEnd w:id="11453"/>
      <w:r>
        <w:rPr>
          <w:rtl/>
          <w:lang w:eastAsia="he-IL"/>
        </w:rPr>
        <w:t xml:space="preserve">מדיניות, בחלק מהמקרים היא שקופה, אולי בחלק מהמקרים היא לא </w:t>
      </w:r>
      <w:bookmarkStart w:id="11454" w:name="_ETM_Q1_325899"/>
      <w:bookmarkEnd w:id="11454"/>
      <w:r>
        <w:rPr>
          <w:rtl/>
          <w:lang w:eastAsia="he-IL"/>
        </w:rPr>
        <w:t xml:space="preserve">שקופה לפרלמנט או שהיא לא מפורסמת ברשומות. אפשר לחשוב על </w:t>
      </w:r>
      <w:bookmarkStart w:id="11455" w:name="_ETM_Q1_333668"/>
      <w:bookmarkEnd w:id="11455"/>
      <w:r>
        <w:rPr>
          <w:rtl/>
          <w:lang w:eastAsia="he-IL"/>
        </w:rPr>
        <w:t xml:space="preserve">הדברים הללו.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השו</w:t>
      </w:r>
      <w:bookmarkStart w:id="11456" w:name="_ETM_Q1_335307"/>
      <w:bookmarkEnd w:id="11456"/>
      <w:r>
        <w:rPr>
          <w:rtl/>
          <w:lang w:eastAsia="he-IL"/>
        </w:rPr>
        <w:t xml:space="preserve">רה התחתונה, כמו שאמרתי בהתחלה, כפיפות של מפכ"ל </w:t>
      </w:r>
      <w:bookmarkStart w:id="11457" w:name="_ETM_Q1_336301"/>
      <w:bookmarkEnd w:id="11457"/>
      <w:r>
        <w:rPr>
          <w:rtl/>
          <w:lang w:eastAsia="he-IL"/>
        </w:rPr>
        <w:t xml:space="preserve">לדרג פוליטי מאוד מאוד מקובל במדינות דמוקרטיות באמצעות מנגנונים שונים </w:t>
      </w:r>
      <w:bookmarkStart w:id="11458" w:name="_ETM_Q1_340520"/>
      <w:bookmarkEnd w:id="11458"/>
      <w:r>
        <w:rPr>
          <w:rtl/>
          <w:lang w:eastAsia="he-IL"/>
        </w:rPr>
        <w:t xml:space="preserve">וחובות שונות. </w:t>
      </w:r>
      <w:bookmarkStart w:id="11459" w:name="_ETM_Q1_343034"/>
      <w:bookmarkEnd w:id="11459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460" w:name="ET_speaker_6236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מקובל שם גם חוקה, אתה יודע.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461" w:name="ET_speaker_6151_6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איזה מדינות?</w:t>
      </w:r>
      <w:bookmarkStart w:id="11462" w:name="_ETM_Q1_343959"/>
      <w:bookmarkEnd w:id="11462"/>
      <w:r>
        <w:rPr>
          <w:rtl/>
          <w:lang w:eastAsia="he-IL"/>
        </w:rPr>
        <w:t xml:space="preserve"> תן דוגמה.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463" w:name="_ETM_Q1_345595"/>
      <w:bookmarkStart w:id="11464" w:name="_ETM_Q1_346078"/>
      <w:bookmarkEnd w:id="11463"/>
      <w:bookmarkEnd w:id="1146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465" w:name="ET_guest_אריאל_ארליך_6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אמרתי שהמדינות שסקרנו הן בריטניה, ששם זה מתחלק </w:t>
      </w:r>
      <w:bookmarkStart w:id="11466" w:name="_ETM_Q1_352498"/>
      <w:bookmarkEnd w:id="11466"/>
      <w:r>
        <w:rPr>
          <w:rtl/>
          <w:lang w:eastAsia="he-IL"/>
        </w:rPr>
        <w:t xml:space="preserve">בין מדינות שונות, אנגליה, סקוטלנד, בקנדה, בניו זילנד, שבה אין </w:t>
      </w:r>
      <w:bookmarkStart w:id="11467" w:name="_ETM_Q1_360360"/>
      <w:bookmarkEnd w:id="11467"/>
      <w:r>
        <w:rPr>
          <w:rtl/>
          <w:lang w:eastAsia="he-IL"/>
        </w:rPr>
        <w:t xml:space="preserve">חוקה אגב. אני לא חושב ששאלת החוקה היא רלוונטית או </w:t>
      </w:r>
      <w:bookmarkStart w:id="11468" w:name="_ETM_Q1_358878"/>
      <w:bookmarkEnd w:id="11468"/>
      <w:r>
        <w:rPr>
          <w:rtl/>
          <w:lang w:eastAsia="he-IL"/>
        </w:rPr>
        <w:t xml:space="preserve">לא רלוונטית, זה קיים גם בניו זילנד. באוסטרליה סקרנו גם </w:t>
      </w:r>
      <w:bookmarkStart w:id="11469" w:name="_ETM_Q1_362335"/>
      <w:bookmarkEnd w:id="11469"/>
      <w:r>
        <w:rPr>
          <w:rtl/>
          <w:lang w:eastAsia="he-IL"/>
        </w:rPr>
        <w:t xml:space="preserve">מחוזות שונים בתוך המדינות הללו, גם הולנד, גם בלגיה. </w:t>
      </w:r>
      <w:bookmarkStart w:id="11470" w:name="_ETM_Q1_371287"/>
      <w:bookmarkEnd w:id="11470"/>
      <w:r>
        <w:rPr>
          <w:rtl/>
          <w:lang w:eastAsia="he-IL"/>
        </w:rPr>
        <w:t xml:space="preserve">יכול להיות שיש מדינות בהן כן יש עצמאות מוחלטת של </w:t>
      </w:r>
      <w:bookmarkStart w:id="11471" w:name="_ETM_Q1_373878"/>
      <w:bookmarkEnd w:id="11471"/>
      <w:r>
        <w:rPr>
          <w:rtl/>
          <w:lang w:eastAsia="he-IL"/>
        </w:rPr>
        <w:t xml:space="preserve">המשטרה, אנחנו לא נתקלנו בכאלה, אני לא מתיימר לומר שמיצינו </w:t>
      </w:r>
      <w:bookmarkStart w:id="11472" w:name="_ETM_Q1_375793"/>
      <w:bookmarkEnd w:id="11472"/>
      <w:r>
        <w:rPr>
          <w:rtl/>
          <w:lang w:eastAsia="he-IL"/>
        </w:rPr>
        <w:t>את כל מדינות העולם.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473" w:name="ET_speaker_5084_6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גם פה אנחנו לא רוצים עצמאות מוחלטת, </w:t>
      </w:r>
      <w:bookmarkStart w:id="11474" w:name="_ETM_Q1_380601"/>
      <w:bookmarkEnd w:id="11474"/>
      <w:r>
        <w:rPr>
          <w:rtl/>
          <w:lang w:eastAsia="he-IL"/>
        </w:rPr>
        <w:t xml:space="preserve">מה דעתך? </w:t>
      </w:r>
      <w:bookmarkStart w:id="11475" w:name="_ETM_Q1_381912"/>
      <w:bookmarkEnd w:id="11475"/>
    </w:p>
    <w:p w:rsidR="00422FCA" w:rsidRDefault="00422FCA" w:rsidP="00422FCA">
      <w:pPr>
        <w:rPr>
          <w:rtl/>
          <w:lang w:eastAsia="he-IL"/>
        </w:rPr>
      </w:pPr>
      <w:bookmarkStart w:id="11476" w:name="_ETM_Q1_382579"/>
      <w:bookmarkEnd w:id="1147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477" w:name="ET_guest_אריאל_ארליך_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לא אמרתי שמה שאמרתי סותר את מה </w:t>
      </w:r>
      <w:bookmarkStart w:id="11478" w:name="_ETM_Q1_382688"/>
      <w:bookmarkEnd w:id="11478"/>
      <w:r>
        <w:rPr>
          <w:rtl/>
          <w:lang w:eastAsia="he-IL"/>
        </w:rPr>
        <w:t xml:space="preserve">שרוצים פה או את מה שקיים היום. </w:t>
      </w:r>
      <w:bookmarkStart w:id="11479" w:name="_ETM_Q1_386905"/>
      <w:bookmarkEnd w:id="11479"/>
      <w:r>
        <w:rPr>
          <w:rtl/>
          <w:lang w:eastAsia="he-IL"/>
        </w:rPr>
        <w:t xml:space="preserve">אם כן להגיד מילה אחת על החוק אז </w:t>
      </w:r>
      <w:bookmarkStart w:id="11480" w:name="_ETM_Q1_392028"/>
      <w:bookmarkEnd w:id="11480"/>
      <w:r>
        <w:rPr>
          <w:rtl/>
          <w:lang w:eastAsia="he-IL"/>
        </w:rPr>
        <w:t xml:space="preserve">אני חושב שהחוק, כמו שאני מבין אותו, את הצעת החוק </w:t>
      </w:r>
      <w:bookmarkStart w:id="11481" w:name="_ETM_Q1_398035"/>
      <w:bookmarkEnd w:id="11481"/>
      <w:r>
        <w:rPr>
          <w:rtl/>
          <w:lang w:eastAsia="he-IL"/>
        </w:rPr>
        <w:t xml:space="preserve">שעליה מדובר כאן, היא לא חורגת מהתחום שמקובל במדינות עולם </w:t>
      </w:r>
      <w:bookmarkStart w:id="11482" w:name="_ETM_Q1_402805"/>
      <w:bookmarkEnd w:id="11482"/>
      <w:r>
        <w:rPr>
          <w:rtl/>
          <w:lang w:eastAsia="he-IL"/>
        </w:rPr>
        <w:t xml:space="preserve">שסקרנו, יכול להיות שיש מקום לדבר על חידוד המנגנונים, </w:t>
      </w:r>
      <w:bookmarkStart w:id="11483" w:name="_ETM_Q1_404580"/>
      <w:bookmarkEnd w:id="11483"/>
      <w:r>
        <w:rPr>
          <w:rtl/>
          <w:lang w:eastAsia="he-IL"/>
        </w:rPr>
        <w:t xml:space="preserve">הבהרה שלהם, או הוספת מנגנונים נוספים.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484" w:name="ET_speaker_6361_6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איזה אנדרסטייטמנט, יכול </w:t>
      </w:r>
      <w:bookmarkStart w:id="11485" w:name="_ETM_Q1_409827"/>
      <w:bookmarkEnd w:id="11485"/>
      <w:r>
        <w:rPr>
          <w:rtl/>
          <w:lang w:eastAsia="he-IL"/>
        </w:rPr>
        <w:t xml:space="preserve">להיות שיש צורך. </w:t>
      </w:r>
      <w:bookmarkStart w:id="11486" w:name="_ETM_Q1_412776"/>
      <w:bookmarkEnd w:id="11486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487" w:name="ET_guest_אריאל_ארליך_6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אבל אנחנו לא חושבים,</w:t>
      </w:r>
      <w:bookmarkStart w:id="11488" w:name="_ETM_Q1_411932"/>
      <w:bookmarkEnd w:id="11488"/>
      <w:r>
        <w:rPr>
          <w:rtl/>
          <w:lang w:eastAsia="he-IL"/>
        </w:rPr>
        <w:t xml:space="preserve"> בהשוואה לחקיקה, שגם אגב חלקה מובאת כלשונה בסקירה ששלחנו, שההצעה הזו חורגת באופן מובהק ממה שקיים במדינות דמוקרטיות </w:t>
      </w:r>
      <w:bookmarkStart w:id="11489" w:name="_ETM_Q1_424880"/>
      <w:bookmarkEnd w:id="11489"/>
      <w:r>
        <w:rPr>
          <w:rtl/>
          <w:lang w:eastAsia="he-IL"/>
        </w:rPr>
        <w:t xml:space="preserve">אחרות.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490" w:name="ET_speaker_6361_6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אגב, בהצעה שלכם שראיתי לא התייחסתם בשום צורה </w:t>
      </w:r>
      <w:bookmarkStart w:id="11491" w:name="_ETM_Q1_431504"/>
      <w:bookmarkEnd w:id="11491"/>
      <w:r>
        <w:rPr>
          <w:rtl/>
          <w:lang w:eastAsia="he-IL"/>
        </w:rPr>
        <w:t>שבאנדרסטייטמנט אמרת שאמורים כאילו לאזן את העצמאות.</w:t>
      </w:r>
    </w:p>
    <w:p w:rsidR="00422FCA" w:rsidRDefault="00422FCA" w:rsidP="00422FCA">
      <w:pPr>
        <w:rPr>
          <w:rtl/>
          <w:lang w:eastAsia="he-IL"/>
        </w:rPr>
      </w:pPr>
      <w:bookmarkStart w:id="11492" w:name="_ETM_Q1_431355"/>
      <w:bookmarkStart w:id="11493" w:name="_ETM_Q1_431434"/>
      <w:bookmarkEnd w:id="11492"/>
      <w:bookmarkEnd w:id="1149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494" w:name="ET_guest_אריאל_ארליך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495" w:name="_ETM_Q1_435078"/>
      <w:bookmarkStart w:id="11496" w:name="_ETM_Q1_435113"/>
      <w:bookmarkEnd w:id="11495"/>
      <w:bookmarkEnd w:id="11496"/>
      <w:r>
        <w:rPr>
          <w:rtl/>
          <w:lang w:eastAsia="he-IL"/>
        </w:rPr>
        <w:t>הכול קיים</w:t>
      </w:r>
      <w:bookmarkStart w:id="11497" w:name="_ETM_Q1_431755"/>
      <w:bookmarkStart w:id="11498" w:name="_ETM_Q1_431828"/>
      <w:bookmarkEnd w:id="11497"/>
      <w:bookmarkEnd w:id="11498"/>
      <w:r>
        <w:rPr>
          <w:rtl/>
          <w:lang w:eastAsia="he-IL"/>
        </w:rPr>
        <w:t>.</w:t>
      </w:r>
    </w:p>
    <w:p w:rsidR="00422FCA" w:rsidRDefault="00422FCA" w:rsidP="00422FCA">
      <w:pPr>
        <w:rPr>
          <w:rtl/>
          <w:lang w:eastAsia="he-IL"/>
        </w:rPr>
      </w:pPr>
      <w:bookmarkStart w:id="11499" w:name="_ETM_Q1_434058"/>
      <w:bookmarkStart w:id="11500" w:name="_ETM_Q1_434134"/>
      <w:bookmarkEnd w:id="11499"/>
      <w:bookmarkEnd w:id="11500"/>
    </w:p>
    <w:p w:rsidR="00422FCA" w:rsidRDefault="00422FCA" w:rsidP="00422FCA">
      <w:pPr>
        <w:pStyle w:val="a5"/>
        <w:keepNext/>
        <w:rPr>
          <w:rtl/>
        </w:rPr>
      </w:pPr>
      <w:bookmarkStart w:id="11501" w:name="ET_speaker_6236_6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אבל</w:t>
      </w:r>
      <w:bookmarkStart w:id="11502" w:name="_ETM_Q1_435242"/>
      <w:bookmarkEnd w:id="11502"/>
      <w:r>
        <w:rPr>
          <w:rtl/>
          <w:lang w:eastAsia="he-IL"/>
        </w:rPr>
        <w:t xml:space="preserve"> זה בדיוק העניין.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503" w:name="ET_guest_אריאל_ארליך_6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הכול קיים ומפורט בהצעה. כל מה שאמרתי עכשיו </w:t>
      </w:r>
      <w:bookmarkStart w:id="11504" w:name="_ETM_Q1_439469"/>
      <w:bookmarkEnd w:id="11504"/>
      <w:r>
        <w:rPr>
          <w:rtl/>
          <w:lang w:eastAsia="he-IL"/>
        </w:rPr>
        <w:t xml:space="preserve">הכול קיים במסמך ששלחנו. </w:t>
      </w:r>
    </w:p>
    <w:p w:rsidR="00422FCA" w:rsidRDefault="00422FCA" w:rsidP="00422FCA">
      <w:pPr>
        <w:rPr>
          <w:rtl/>
          <w:lang w:eastAsia="he-IL"/>
        </w:rPr>
      </w:pPr>
      <w:bookmarkStart w:id="11505" w:name="_ETM_Q1_447664"/>
      <w:bookmarkEnd w:id="11505"/>
    </w:p>
    <w:p w:rsidR="00422FCA" w:rsidRDefault="00422FCA" w:rsidP="00422FCA">
      <w:pPr>
        <w:pStyle w:val="a5"/>
        <w:keepNext/>
        <w:rPr>
          <w:rtl/>
        </w:rPr>
      </w:pPr>
      <w:bookmarkStart w:id="11506" w:name="ET_speaker_6361_6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507" w:name="_ETM_Q1_447927"/>
      <w:bookmarkStart w:id="11508" w:name="_ETM_Q1_447947"/>
      <w:bookmarkEnd w:id="11507"/>
      <w:bookmarkEnd w:id="11508"/>
      <w:r>
        <w:rPr>
          <w:rtl/>
          <w:lang w:eastAsia="he-IL"/>
        </w:rPr>
        <w:t xml:space="preserve">לא, לא ציינת את ההגבלות ואת </w:t>
      </w:r>
      <w:bookmarkStart w:id="11509" w:name="_ETM_Q1_443724"/>
      <w:bookmarkEnd w:id="11509"/>
      <w:r>
        <w:rPr>
          <w:rtl/>
          <w:lang w:eastAsia="he-IL"/>
        </w:rPr>
        <w:t xml:space="preserve">הסייגים ואת החוקה ואת בתי הנבחרים.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510" w:name="ET_guest_אריאל_ארליך_6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ציינתי את ההגבלות ואת </w:t>
      </w:r>
      <w:bookmarkStart w:id="11511" w:name="_ETM_Q1_448749"/>
      <w:bookmarkEnd w:id="11511"/>
      <w:r>
        <w:rPr>
          <w:rtl/>
          <w:lang w:eastAsia="he-IL"/>
        </w:rPr>
        <w:t xml:space="preserve">הסייגים - - -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512" w:name="ET_speaker_6236_6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ואת הפרדת הרשויות בין ממשלה לכנסת, </w:t>
      </w:r>
      <w:bookmarkStart w:id="11513" w:name="_ETM_Q1_445688"/>
      <w:bookmarkEnd w:id="11513"/>
      <w:r>
        <w:rPr>
          <w:rtl/>
          <w:lang w:eastAsia="he-IL"/>
        </w:rPr>
        <w:t xml:space="preserve">את כל הדברים שמייצרים אקלים שבו אולי אפשר לדבר על </w:t>
      </w:r>
      <w:bookmarkStart w:id="11514" w:name="_ETM_Q1_450039"/>
      <w:bookmarkEnd w:id="11514"/>
      <w:r>
        <w:rPr>
          <w:rtl/>
          <w:lang w:eastAsia="he-IL"/>
        </w:rPr>
        <w:t xml:space="preserve">חקיקה בדיוק כזאת, אתה יודע את זה.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515" w:name="ET_speaker_6361_6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516" w:name="_ETM_Q1_455501"/>
      <w:bookmarkStart w:id="11517" w:name="_ETM_Q1_455521"/>
      <w:bookmarkEnd w:id="11516"/>
      <w:bookmarkEnd w:id="11517"/>
      <w:r>
        <w:rPr>
          <w:rtl/>
          <w:lang w:eastAsia="he-IL"/>
        </w:rPr>
        <w:t xml:space="preserve">נכון, בדיוק.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518" w:name="ET_speaker_6236_6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1519" w:name="_ETM_Q1_454367"/>
      <w:bookmarkEnd w:id="11519"/>
      <w:r>
        <w:rPr>
          <w:rtl/>
          <w:lang w:eastAsia="he-IL"/>
        </w:rPr>
        <w:t xml:space="preserve">זה כמובן אתם לא בעד, אתם הרי לא בעד חוקה. </w:t>
      </w:r>
      <w:bookmarkStart w:id="11520" w:name="_ETM_Q1_457940"/>
      <w:bookmarkEnd w:id="11520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521" w:name="ET_guest_אריאל_ארליך_6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 לא בעד חוקה? </w:t>
      </w:r>
    </w:p>
    <w:p w:rsidR="00422FCA" w:rsidRDefault="00422FCA" w:rsidP="00422FCA">
      <w:pPr>
        <w:rPr>
          <w:rtl/>
          <w:lang w:eastAsia="he-IL"/>
        </w:rPr>
      </w:pPr>
      <w:bookmarkStart w:id="11522" w:name="_ETM_Q1_461399"/>
      <w:bookmarkEnd w:id="11522"/>
    </w:p>
    <w:p w:rsidR="00422FCA" w:rsidRDefault="00422FCA" w:rsidP="00422FCA">
      <w:pPr>
        <w:pStyle w:val="a5"/>
        <w:keepNext/>
        <w:rPr>
          <w:rtl/>
        </w:rPr>
      </w:pPr>
      <w:bookmarkStart w:id="11523" w:name="ET_speaker_קריאה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524" w:name="_ETM_Q1_461654"/>
      <w:bookmarkStart w:id="11525" w:name="_ETM_Q1_461675"/>
      <w:bookmarkEnd w:id="11524"/>
      <w:bookmarkEnd w:id="11525"/>
      <w:r>
        <w:rPr>
          <w:rtl/>
          <w:lang w:eastAsia="he-IL"/>
        </w:rPr>
        <w:t xml:space="preserve">למה אתם לא בעד חוקה?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526" w:name="ET_guest_אריאל_ארליך_6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 </w:t>
      </w:r>
      <w:bookmarkStart w:id="11527" w:name="_ETM_Q1_456753"/>
      <w:bookmarkEnd w:id="11527"/>
      <w:r>
        <w:rPr>
          <w:rtl/>
          <w:lang w:eastAsia="he-IL"/>
        </w:rPr>
        <w:t xml:space="preserve">לא בעד חוקה? </w:t>
      </w:r>
    </w:p>
    <w:p w:rsidR="00422FCA" w:rsidRDefault="00422FCA" w:rsidP="00422FCA">
      <w:pPr>
        <w:rPr>
          <w:rtl/>
          <w:lang w:eastAsia="he-IL"/>
        </w:rPr>
      </w:pPr>
      <w:bookmarkStart w:id="11528" w:name="_ETM_Q1_458282"/>
      <w:bookmarkEnd w:id="11528"/>
    </w:p>
    <w:p w:rsidR="00422FCA" w:rsidRDefault="00422FCA" w:rsidP="00422FCA">
      <w:pPr>
        <w:pStyle w:val="a5"/>
        <w:keepNext/>
        <w:rPr>
          <w:rtl/>
        </w:rPr>
      </w:pPr>
      <w:bookmarkStart w:id="11529" w:name="ET_speaker_6236_6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פורום קהלת. </w:t>
      </w:r>
      <w:bookmarkStart w:id="11530" w:name="_ETM_Q1_461777"/>
      <w:bookmarkEnd w:id="11530"/>
    </w:p>
    <w:p w:rsidR="00422FCA" w:rsidRDefault="00422FCA" w:rsidP="00422FCA">
      <w:pPr>
        <w:rPr>
          <w:rtl/>
          <w:lang w:eastAsia="he-IL"/>
        </w:rPr>
      </w:pPr>
      <w:bookmarkStart w:id="11531" w:name="_ETM_Q1_462328"/>
      <w:bookmarkEnd w:id="1153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532" w:name="ET_guest_אריאל_ארליך_6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 אמר שפורום קהלת לא </w:t>
      </w:r>
      <w:bookmarkStart w:id="11533" w:name="_ETM_Q1_464709"/>
      <w:bookmarkEnd w:id="11533"/>
      <w:r>
        <w:rPr>
          <w:rtl/>
          <w:lang w:eastAsia="he-IL"/>
        </w:rPr>
        <w:t xml:space="preserve">בעד חוקה? </w:t>
      </w:r>
      <w:bookmarkStart w:id="11534" w:name="_ETM_Q1_468091"/>
      <w:bookmarkEnd w:id="11534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535" w:name="_ETM_Q1_466210"/>
      <w:bookmarkEnd w:id="11535"/>
    </w:p>
    <w:p w:rsidR="00422FCA" w:rsidRDefault="00422FCA" w:rsidP="00422FCA">
      <w:pPr>
        <w:pStyle w:val="a5"/>
        <w:keepNext/>
        <w:rPr>
          <w:rtl/>
        </w:rPr>
      </w:pPr>
      <w:bookmarkStart w:id="11536" w:name="ET_speaker_6236_6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אתם בעד חוקה? לא, אני שואלת. אם אני </w:t>
      </w:r>
      <w:bookmarkStart w:id="11537" w:name="_ETM_Q1_466455"/>
      <w:bookmarkEnd w:id="11537"/>
      <w:r>
        <w:rPr>
          <w:rtl/>
          <w:lang w:eastAsia="he-IL"/>
        </w:rPr>
        <w:t xml:space="preserve">טועה תגיד לי: אני בעד חוקה. </w:t>
      </w:r>
      <w:bookmarkStart w:id="11538" w:name="_ETM_Q1_470667"/>
      <w:bookmarkEnd w:id="11538"/>
    </w:p>
    <w:p w:rsidR="00422FCA" w:rsidRDefault="00422FCA" w:rsidP="00422FCA">
      <w:pPr>
        <w:rPr>
          <w:rtl/>
          <w:lang w:eastAsia="he-IL"/>
        </w:rPr>
      </w:pPr>
      <w:bookmarkStart w:id="11539" w:name="_ETM_Q1_471218"/>
      <w:bookmarkEnd w:id="11539"/>
    </w:p>
    <w:p w:rsidR="00422FCA" w:rsidRDefault="00422FCA" w:rsidP="00422FCA">
      <w:pPr>
        <w:pStyle w:val="af8"/>
        <w:keepNext/>
        <w:rPr>
          <w:rtl/>
        </w:rPr>
      </w:pPr>
      <w:bookmarkStart w:id="11540" w:name="ET_yor_5786_6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5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קווי היסוד של פורום קהלת, אתם יכולים לעשות את זה מחוץ לדיון הזה. </w:t>
      </w:r>
      <w:bookmarkStart w:id="11541" w:name="_ETM_Q1_475898"/>
      <w:bookmarkEnd w:id="11541"/>
    </w:p>
    <w:p w:rsidR="00422FCA" w:rsidRDefault="00422FCA" w:rsidP="00422FCA">
      <w:pPr>
        <w:rPr>
          <w:rtl/>
          <w:lang w:eastAsia="he-IL"/>
        </w:rPr>
      </w:pPr>
      <w:bookmarkStart w:id="11542" w:name="_ETM_Q1_475158"/>
      <w:bookmarkEnd w:id="1154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543" w:name="ET_guest_אריאל_ארליך_6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אריאל ארליך: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אדוני היושב ראש, אני אשמח לענות לשאלות שנוגעות למה </w:t>
      </w:r>
      <w:bookmarkStart w:id="11544" w:name="_ETM_Q1_477715"/>
      <w:bookmarkEnd w:id="11544"/>
      <w:r>
        <w:rPr>
          <w:rtl/>
          <w:lang w:eastAsia="he-IL"/>
        </w:rPr>
        <w:t xml:space="preserve">שאמרתי.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1545" w:name="ET_yor_5786_6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5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חבר הכנסת צביקה פוגל נמצא איתנו? לא. חבר הכנסת </w:t>
      </w:r>
      <w:bookmarkStart w:id="11546" w:name="_ETM_Q1_481172"/>
      <w:bookmarkEnd w:id="11546"/>
      <w:r>
        <w:rPr>
          <w:rtl/>
          <w:lang w:eastAsia="he-IL"/>
        </w:rPr>
        <w:t xml:space="preserve">יאסר חוג'יראת, בבקשה, אדוני. חיכה בסבלנות לזמן שלו. </w:t>
      </w:r>
    </w:p>
    <w:p w:rsidR="00422FCA" w:rsidRDefault="00422FCA" w:rsidP="00422FCA">
      <w:pPr>
        <w:rPr>
          <w:rtl/>
          <w:lang w:eastAsia="he-IL"/>
        </w:rPr>
      </w:pPr>
      <w:bookmarkStart w:id="11547" w:name="_ETM_Q1_492234"/>
      <w:bookmarkEnd w:id="11547"/>
    </w:p>
    <w:p w:rsidR="00422FCA" w:rsidRDefault="00422FCA" w:rsidP="00422FCA">
      <w:pPr>
        <w:pStyle w:val="a5"/>
        <w:keepNext/>
        <w:rPr>
          <w:rtl/>
        </w:rPr>
      </w:pPr>
      <w:bookmarkStart w:id="11548" w:name="ET_speaker_6361_6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מיקי </w:t>
      </w:r>
      <w:bookmarkStart w:id="11549" w:name="_ETM_Q1_485650"/>
      <w:bookmarkEnd w:id="11549"/>
      <w:r>
        <w:rPr>
          <w:rtl/>
          <w:lang w:eastAsia="he-IL"/>
        </w:rPr>
        <w:t xml:space="preserve">לוי יושב פה שש שעות. </w:t>
      </w:r>
      <w:bookmarkStart w:id="11550" w:name="_ETM_Q1_490739"/>
      <w:bookmarkEnd w:id="11550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הוא ישב </w:t>
      </w:r>
      <w:bookmarkStart w:id="11551" w:name="_ETM_Q1_491377"/>
      <w:bookmarkEnd w:id="11551"/>
      <w:r>
        <w:rPr>
          <w:rtl/>
          <w:lang w:eastAsia="he-IL"/>
        </w:rPr>
        <w:t xml:space="preserve">מהבוקר. חוריג'את ישב </w:t>
      </w:r>
      <w:bookmarkStart w:id="11552" w:name="_ETM_Q1_489956"/>
      <w:bookmarkEnd w:id="11552"/>
      <w:r>
        <w:rPr>
          <w:rtl/>
          <w:lang w:eastAsia="he-IL"/>
        </w:rPr>
        <w:t xml:space="preserve">פה מ-12:00 בצהריים.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553" w:name="ET_speaker_6350_6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לא הפרעתי לאף אחד, אני </w:t>
      </w:r>
      <w:bookmarkStart w:id="11554" w:name="_ETM_Q1_500970"/>
      <w:bookmarkEnd w:id="11554"/>
      <w:r>
        <w:rPr>
          <w:rtl/>
          <w:lang w:eastAsia="he-IL"/>
        </w:rPr>
        <w:t xml:space="preserve">מבקש גם לא להפריע לי, תודה רבה. אני גם חבר כנסת חדש, אני גם לא משפטן, אני מכיר קצת </w:t>
      </w:r>
      <w:bookmarkStart w:id="11555" w:name="_ETM_Q1_507805"/>
      <w:bookmarkEnd w:id="11555"/>
      <w:r>
        <w:rPr>
          <w:rtl/>
          <w:lang w:eastAsia="he-IL"/>
        </w:rPr>
        <w:t>את המשטרה כראש מועצה לשעבר, אני הקשבתי לכל אנשי</w:t>
      </w:r>
      <w:bookmarkStart w:id="11556" w:name="_ETM_Q1_509740"/>
      <w:bookmarkEnd w:id="11556"/>
      <w:r>
        <w:rPr>
          <w:rtl/>
          <w:lang w:eastAsia="he-IL"/>
        </w:rPr>
        <w:t xml:space="preserve"> המקצוע כאן, גם המשטרה, גם היועמ"שים ואני מבסס את </w:t>
      </w:r>
      <w:bookmarkStart w:id="11557" w:name="_ETM_Q1_517712"/>
      <w:bookmarkEnd w:id="11557"/>
      <w:r>
        <w:rPr>
          <w:rtl/>
          <w:lang w:eastAsia="he-IL"/>
        </w:rPr>
        <w:t xml:space="preserve">הנתונים שלי בדרך כלל על מה שאני שומע מאנשי מקצוע </w:t>
      </w:r>
      <w:bookmarkStart w:id="11558" w:name="_ETM_Q1_519452"/>
      <w:bookmarkEnd w:id="11558"/>
      <w:r>
        <w:rPr>
          <w:rtl/>
          <w:lang w:eastAsia="he-IL"/>
        </w:rPr>
        <w:t xml:space="preserve">וגם מה שאני קורא.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1559" w:name="_ETM_Q1_521527"/>
      <w:bookmarkEnd w:id="11559"/>
      <w:r>
        <w:rPr>
          <w:rtl/>
          <w:lang w:eastAsia="he-IL"/>
        </w:rPr>
        <w:t>פי מה שנאמר כאן, אני שואל</w:t>
      </w:r>
      <w:bookmarkStart w:id="11560" w:name="_ETM_Q1_519788"/>
      <w:bookmarkEnd w:id="11560"/>
      <w:r>
        <w:rPr>
          <w:rtl/>
          <w:lang w:eastAsia="he-IL"/>
        </w:rPr>
        <w:t xml:space="preserve"> את השאלה, לא צריך תשובה, בעצם מה המטרה בשינוי בפקודת המשטרה? האם באמת </w:t>
      </w:r>
      <w:bookmarkStart w:id="11561" w:name="_ETM_Q1_525716"/>
      <w:bookmarkEnd w:id="11561"/>
      <w:r>
        <w:rPr>
          <w:rtl/>
          <w:lang w:eastAsia="he-IL"/>
        </w:rPr>
        <w:t xml:space="preserve">יש בעיה בתפקוד המשטרה? האם באמת יש בעיה ביחס </w:t>
      </w:r>
      <w:bookmarkStart w:id="11562" w:name="_ETM_Q1_533335"/>
      <w:bookmarkEnd w:id="11562"/>
      <w:r>
        <w:rPr>
          <w:rtl/>
          <w:lang w:eastAsia="he-IL"/>
        </w:rPr>
        <w:t xml:space="preserve">בין השר למפכ"ל? מה שנאמר כאן ומה שהוצג כאן, </w:t>
      </w:r>
      <w:bookmarkStart w:id="11563" w:name="_ETM_Q1_534841"/>
      <w:bookmarkEnd w:id="11563"/>
      <w:r>
        <w:rPr>
          <w:rtl/>
          <w:lang w:eastAsia="he-IL"/>
        </w:rPr>
        <w:t xml:space="preserve">גם מהמפכ"ל וגם מהיועמ"שים וגם מהשר, יש מדיניות, השר </w:t>
      </w:r>
      <w:bookmarkStart w:id="11564" w:name="_ETM_Q1_544446"/>
      <w:bookmarkEnd w:id="11564"/>
      <w:r>
        <w:rPr>
          <w:rtl/>
          <w:lang w:eastAsia="he-IL"/>
        </w:rPr>
        <w:t xml:space="preserve">קובע מדיניות, המשטרה עושה את העבודה שלה בצורה טובה, לשר </w:t>
      </w:r>
      <w:bookmarkStart w:id="11565" w:name="_ETM_Q1_547353"/>
      <w:bookmarkEnd w:id="11565"/>
      <w:r>
        <w:rPr>
          <w:rtl/>
          <w:lang w:eastAsia="he-IL"/>
        </w:rPr>
        <w:t xml:space="preserve">תמיד יש לו מה לומר. </w:t>
      </w:r>
    </w:p>
    <w:p w:rsidR="00422FCA" w:rsidRDefault="00422FCA" w:rsidP="00422FCA">
      <w:pPr>
        <w:rPr>
          <w:rtl/>
          <w:lang w:eastAsia="he-IL"/>
        </w:rPr>
      </w:pPr>
      <w:bookmarkStart w:id="11566" w:name="_ETM_Q1_549470"/>
      <w:bookmarkEnd w:id="11566"/>
    </w:p>
    <w:p w:rsidR="00422FCA" w:rsidRDefault="00422FCA" w:rsidP="00422FCA">
      <w:pPr>
        <w:rPr>
          <w:rtl/>
          <w:lang w:eastAsia="he-IL"/>
        </w:rPr>
      </w:pPr>
      <w:bookmarkStart w:id="11567" w:name="_ETM_Q1_549768"/>
      <w:bookmarkEnd w:id="11567"/>
      <w:r>
        <w:rPr>
          <w:rtl/>
          <w:lang w:eastAsia="he-IL"/>
        </w:rPr>
        <w:t xml:space="preserve">גם נאמרו כאן דברים, בעצם </w:t>
      </w:r>
      <w:bookmarkStart w:id="11568" w:name="_ETM_Q1_553907"/>
      <w:bookmarkEnd w:id="11568"/>
      <w:r>
        <w:rPr>
          <w:rtl/>
          <w:lang w:eastAsia="he-IL"/>
        </w:rPr>
        <w:t xml:space="preserve">מה שנאמר, בערבית יש פתגם שאומר, אִלְעַגַ'לֶה מִן שִיטַאן, החיפזון מהשטן. </w:t>
      </w:r>
      <w:bookmarkStart w:id="11569" w:name="_ETM_Q1_559025"/>
      <w:bookmarkEnd w:id="11569"/>
      <w:r>
        <w:rPr>
          <w:rtl/>
          <w:lang w:eastAsia="he-IL"/>
        </w:rPr>
        <w:t xml:space="preserve">נאמר כאן ששינויים דרסטיים צריך לעשות בצורה מושכלת, בזהירות. מה </w:t>
      </w:r>
      <w:bookmarkStart w:id="11570" w:name="_ETM_Q1_564115"/>
      <w:bookmarkEnd w:id="11570"/>
      <w:r>
        <w:rPr>
          <w:rtl/>
          <w:lang w:eastAsia="he-IL"/>
        </w:rPr>
        <w:t xml:space="preserve">הצורך בלעשות שינוי כל כך מהר לפני הקמת הממשלה? אני </w:t>
      </w:r>
      <w:bookmarkStart w:id="11571" w:name="_ETM_Q1_570924"/>
      <w:bookmarkEnd w:id="11571"/>
      <w:r>
        <w:rPr>
          <w:rtl/>
          <w:lang w:eastAsia="he-IL"/>
        </w:rPr>
        <w:t xml:space="preserve">מוטרד. אנחנו לפעמים כמיעוט סבלנו משיטור יתר ועכשיו הפחד </w:t>
      </w:r>
      <w:bookmarkStart w:id="11572" w:name="_ETM_Q1_580102"/>
      <w:bookmarkEnd w:id="11572"/>
      <w:r>
        <w:rPr>
          <w:rtl/>
          <w:lang w:eastAsia="he-IL"/>
        </w:rPr>
        <w:t xml:space="preserve">שלי הוא מתן סמכויות יתר לשר משטרה זה יהיה </w:t>
      </w:r>
      <w:bookmarkStart w:id="11573" w:name="_ETM_Q1_582902"/>
      <w:bookmarkEnd w:id="11573"/>
      <w:r>
        <w:rPr>
          <w:rtl/>
          <w:lang w:eastAsia="he-IL"/>
        </w:rPr>
        <w:t>סמכות יתר שיכולה להשפיע עלינו. זה</w:t>
      </w:r>
      <w:bookmarkStart w:id="11574" w:name="_ETM_Q1_590770"/>
      <w:bookmarkEnd w:id="11574"/>
      <w:r>
        <w:rPr>
          <w:rtl/>
          <w:lang w:eastAsia="he-IL"/>
        </w:rPr>
        <w:t xml:space="preserve"> ההסבר שלי, אני רואה בעצם שהתיקון בפקודת המשטרה מופנה יותר </w:t>
      </w:r>
      <w:bookmarkStart w:id="11575" w:name="_ETM_Q1_595956"/>
      <w:bookmarkEnd w:id="11575"/>
      <w:r>
        <w:rPr>
          <w:rtl/>
          <w:lang w:eastAsia="he-IL"/>
        </w:rPr>
        <w:t xml:space="preserve">כלפי אוכלוסייה מסוימת וזה האוכלוסייה הערבית. </w:t>
      </w:r>
      <w:bookmarkStart w:id="11576" w:name="_ETM_Q1_603673"/>
      <w:bookmarkEnd w:id="11576"/>
      <w:r>
        <w:rPr>
          <w:rtl/>
          <w:lang w:eastAsia="he-IL"/>
        </w:rPr>
        <w:t xml:space="preserve">ומה שמטריד אותי עוד </w:t>
      </w:r>
      <w:bookmarkStart w:id="11577" w:name="_ETM_Q1_599946"/>
      <w:bookmarkEnd w:id="11577"/>
      <w:r>
        <w:rPr>
          <w:rtl/>
          <w:lang w:eastAsia="he-IL"/>
        </w:rPr>
        <w:t xml:space="preserve">יותר, את בן גביר אני לא מכיר, אולי הכרתי </w:t>
      </w:r>
      <w:bookmarkStart w:id="11578" w:name="_ETM_Q1_601785"/>
      <w:bookmarkEnd w:id="11578"/>
      <w:r>
        <w:rPr>
          <w:rtl/>
          <w:lang w:eastAsia="he-IL"/>
        </w:rPr>
        <w:t xml:space="preserve">אותו מכמה פעמים בטלוויזיה, כששלף אקדח בחניון, בשייח' ג'ראח, אבל </w:t>
      </w:r>
      <w:bookmarkStart w:id="11579" w:name="_ETM_Q1_610771"/>
      <w:bookmarkEnd w:id="11579"/>
      <w:r>
        <w:rPr>
          <w:rtl/>
          <w:lang w:eastAsia="he-IL"/>
        </w:rPr>
        <w:t>היום אמרתי שאני רוצה להיכנס ל - - -</w:t>
      </w:r>
      <w:bookmarkStart w:id="11580" w:name="_ETM_Q1_629291"/>
      <w:bookmarkEnd w:id="11580"/>
    </w:p>
    <w:p w:rsidR="00422FCA" w:rsidRDefault="00422FCA" w:rsidP="00422FCA">
      <w:pPr>
        <w:rPr>
          <w:rtl/>
          <w:lang w:eastAsia="he-IL"/>
        </w:rPr>
      </w:pPr>
      <w:bookmarkStart w:id="11581" w:name="_ETM_Q1_611488"/>
      <w:bookmarkEnd w:id="11581"/>
    </w:p>
    <w:p w:rsidR="00422FCA" w:rsidRDefault="00422FCA" w:rsidP="00422FCA">
      <w:pPr>
        <w:pStyle w:val="a5"/>
        <w:keepNext/>
        <w:rPr>
          <w:rtl/>
        </w:rPr>
      </w:pPr>
      <w:bookmarkStart w:id="11582" w:name="ET_speaker_קריאה_6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583" w:name="_ETM_Q1_611753"/>
      <w:bookmarkStart w:id="11584" w:name="_ETM_Q1_611772"/>
      <w:bookmarkEnd w:id="11583"/>
      <w:bookmarkEnd w:id="11584"/>
      <w:r>
        <w:rPr>
          <w:rtl/>
          <w:lang w:eastAsia="he-IL"/>
        </w:rPr>
        <w:t xml:space="preserve">זה היה אקדח פיקות. </w:t>
      </w:r>
      <w:bookmarkStart w:id="11585" w:name="_ETM_Q1_613076"/>
      <w:bookmarkEnd w:id="11585"/>
    </w:p>
    <w:p w:rsidR="00422FCA" w:rsidRDefault="00422FCA" w:rsidP="00422FCA">
      <w:pPr>
        <w:rPr>
          <w:rtl/>
          <w:lang w:eastAsia="he-IL"/>
        </w:rPr>
      </w:pPr>
      <w:bookmarkStart w:id="11586" w:name="_ETM_Q1_613184"/>
      <w:bookmarkEnd w:id="11586"/>
    </w:p>
    <w:p w:rsidR="00422FCA" w:rsidRDefault="00422FCA" w:rsidP="00422FCA">
      <w:pPr>
        <w:pStyle w:val="a5"/>
        <w:keepNext/>
        <w:rPr>
          <w:rtl/>
        </w:rPr>
      </w:pPr>
      <w:bookmarkStart w:id="11587" w:name="ET_speaker_6147_6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לא, זה היו שני מחבלים שזרקו בקבוקי תבערה וישבו </w:t>
      </w:r>
      <w:bookmarkStart w:id="11588" w:name="_ETM_Q1_618194"/>
      <w:bookmarkEnd w:id="11588"/>
      <w:r>
        <w:rPr>
          <w:rtl/>
          <w:lang w:eastAsia="he-IL"/>
        </w:rPr>
        <w:t xml:space="preserve">בכלא. </w:t>
      </w:r>
      <w:bookmarkStart w:id="11589" w:name="_ETM_Q1_619068"/>
      <w:bookmarkEnd w:id="11589"/>
    </w:p>
    <w:p w:rsidR="00422FCA" w:rsidRDefault="00422FCA" w:rsidP="00422FCA">
      <w:pPr>
        <w:rPr>
          <w:rtl/>
          <w:lang w:eastAsia="he-IL"/>
        </w:rPr>
      </w:pPr>
      <w:bookmarkStart w:id="11590" w:name="_ETM_Q1_614966"/>
      <w:bookmarkEnd w:id="11590"/>
    </w:p>
    <w:p w:rsidR="00422FCA" w:rsidRDefault="00422FCA" w:rsidP="00422FCA">
      <w:pPr>
        <w:pStyle w:val="a5"/>
        <w:keepNext/>
        <w:rPr>
          <w:rtl/>
        </w:rPr>
      </w:pPr>
      <w:bookmarkStart w:id="11591" w:name="ET_speaker_6350_6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בן גביר, אני שמעתי אותך והקשבתי לך - - </w:t>
      </w:r>
      <w:bookmarkStart w:id="11592" w:name="_ETM_Q1_615042"/>
      <w:bookmarkEnd w:id="11592"/>
      <w:r>
        <w:rPr>
          <w:rtl/>
          <w:lang w:eastAsia="he-IL"/>
        </w:rPr>
        <w:t xml:space="preserve">- </w:t>
      </w:r>
    </w:p>
    <w:p w:rsidR="00422FCA" w:rsidRDefault="00422FCA" w:rsidP="00422FCA">
      <w:pPr>
        <w:rPr>
          <w:rtl/>
          <w:lang w:eastAsia="he-IL"/>
        </w:rPr>
      </w:pPr>
      <w:bookmarkStart w:id="11593" w:name="_ETM_Q1_615474"/>
      <w:bookmarkStart w:id="11594" w:name="_ETM_Q1_623231"/>
      <w:bookmarkEnd w:id="11593"/>
      <w:bookmarkEnd w:id="11594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595" w:name="ET_speaker_6151_6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596" w:name="_ETM_Q1_623483"/>
      <w:bookmarkStart w:id="11597" w:name="_ETM_Q1_623503"/>
      <w:bookmarkEnd w:id="11596"/>
      <w:bookmarkEnd w:id="11597"/>
      <w:r>
        <w:rPr>
          <w:rtl/>
          <w:lang w:eastAsia="he-IL"/>
        </w:rPr>
        <w:t xml:space="preserve">והייתה שם משטרה שטיפלה בזה. </w:t>
      </w:r>
      <w:bookmarkStart w:id="11598" w:name="_ETM_Q1_619484"/>
      <w:bookmarkEnd w:id="11598"/>
    </w:p>
    <w:p w:rsidR="00422FCA" w:rsidRDefault="00422FCA" w:rsidP="00422FCA">
      <w:pPr>
        <w:rPr>
          <w:rtl/>
          <w:lang w:eastAsia="he-IL"/>
        </w:rPr>
      </w:pPr>
      <w:bookmarkStart w:id="11599" w:name="_ETM_Q1_619837"/>
      <w:bookmarkEnd w:id="11599"/>
    </w:p>
    <w:p w:rsidR="00422FCA" w:rsidRDefault="00422FCA" w:rsidP="00422FCA">
      <w:pPr>
        <w:pStyle w:val="a5"/>
        <w:keepNext/>
        <w:rPr>
          <w:rtl/>
        </w:rPr>
      </w:pPr>
      <w:bookmarkStart w:id="11600" w:name="ET_speaker_6147_6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0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לא, המשטרה הגיעה אחרי. </w:t>
      </w:r>
      <w:bookmarkStart w:id="11601" w:name="_ETM_Q1_619738"/>
      <w:bookmarkEnd w:id="11601"/>
      <w:r>
        <w:rPr>
          <w:rtl/>
          <w:lang w:eastAsia="he-IL"/>
        </w:rPr>
        <w:t xml:space="preserve">אתם לא מכירים עובדות, זו הבעיה שלכם. דלוּת כל </w:t>
      </w:r>
      <w:bookmarkStart w:id="11602" w:name="_ETM_Q1_624278"/>
      <w:bookmarkEnd w:id="11602"/>
      <w:r>
        <w:rPr>
          <w:rtl/>
          <w:lang w:eastAsia="he-IL"/>
        </w:rPr>
        <w:t xml:space="preserve">כך. </w:t>
      </w:r>
    </w:p>
    <w:p w:rsidR="00422FCA" w:rsidRDefault="00422FCA" w:rsidP="00422FCA">
      <w:pPr>
        <w:rPr>
          <w:rtl/>
          <w:lang w:eastAsia="he-IL"/>
        </w:rPr>
      </w:pPr>
      <w:bookmarkStart w:id="11603" w:name="_ETM_Q1_628687"/>
      <w:bookmarkEnd w:id="11603"/>
    </w:p>
    <w:p w:rsidR="00422FCA" w:rsidRDefault="00422FCA" w:rsidP="00422FCA">
      <w:pPr>
        <w:pStyle w:val="a5"/>
        <w:keepNext/>
        <w:rPr>
          <w:rtl/>
        </w:rPr>
      </w:pPr>
      <w:bookmarkStart w:id="11604" w:name="ET_speaker_6151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05" w:name="_ETM_Q1_628937"/>
      <w:bookmarkStart w:id="11606" w:name="_ETM_Q1_628957"/>
      <w:bookmarkEnd w:id="11605"/>
      <w:bookmarkEnd w:id="11606"/>
      <w:r>
        <w:rPr>
          <w:rtl/>
          <w:lang w:eastAsia="he-IL"/>
        </w:rPr>
        <w:t xml:space="preserve">לא, אתה פופוליסט, זאת </w:t>
      </w:r>
      <w:bookmarkStart w:id="11607" w:name="_ETM_Q1_624309"/>
      <w:bookmarkEnd w:id="11607"/>
      <w:r>
        <w:rPr>
          <w:rtl/>
          <w:lang w:eastAsia="he-IL"/>
        </w:rPr>
        <w:t xml:space="preserve">הבעיה שלך.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608" w:name="_ETM_Q1_628453"/>
      <w:bookmarkStart w:id="11609" w:name="_ETM_Q1_623604"/>
      <w:bookmarkEnd w:id="11608"/>
      <w:bookmarkEnd w:id="11609"/>
      <w:r>
        <w:rPr>
          <w:rFonts w:hint="cs"/>
          <w:rtl/>
        </w:rPr>
        <w:t>איתמר בן גביר (עוצמה יהודית):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קראת את הצעת החוק? תגיד לי. </w:t>
      </w:r>
    </w:p>
    <w:p w:rsidR="00422FCA" w:rsidRDefault="00422FCA" w:rsidP="00422FCA">
      <w:pPr>
        <w:rPr>
          <w:rtl/>
          <w:lang w:eastAsia="he-IL"/>
        </w:rPr>
      </w:pPr>
      <w:bookmarkStart w:id="11610" w:name="_ETM_Q1_628424"/>
      <w:bookmarkStart w:id="11611" w:name="_ETM_Q1_628882"/>
      <w:bookmarkEnd w:id="11610"/>
      <w:bookmarkEnd w:id="11611"/>
    </w:p>
    <w:p w:rsidR="00422FCA" w:rsidRDefault="00422FCA" w:rsidP="00422FCA">
      <w:pPr>
        <w:pStyle w:val="a5"/>
        <w:keepNext/>
        <w:rPr>
          <w:rtl/>
        </w:rPr>
      </w:pPr>
      <w:bookmarkStart w:id="11612" w:name="ET_speaker_6151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קראתי את הצעת</w:t>
      </w:r>
      <w:bookmarkStart w:id="11613" w:name="_ETM_Q1_626247"/>
      <w:bookmarkEnd w:id="11613"/>
      <w:r>
        <w:rPr>
          <w:rtl/>
          <w:lang w:eastAsia="he-IL"/>
        </w:rPr>
        <w:t xml:space="preserve"> החוק ועוד מעט אני גם אגיד מה יש לי להגיד עליה. </w:t>
      </w:r>
      <w:bookmarkStart w:id="11614" w:name="_ETM_Q1_631042"/>
      <w:bookmarkEnd w:id="11614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615" w:name="ET_speaker_6147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לפחות זה, אני אהיה רגוע. אל תפריע לחבר שלך. </w:t>
      </w:r>
    </w:p>
    <w:p w:rsidR="00422FCA" w:rsidRDefault="00422FCA" w:rsidP="00422FCA">
      <w:pPr>
        <w:rPr>
          <w:rtl/>
          <w:lang w:eastAsia="he-IL"/>
        </w:rPr>
      </w:pPr>
      <w:bookmarkStart w:id="11616" w:name="_ETM_Q1_634740"/>
      <w:bookmarkEnd w:id="11616"/>
    </w:p>
    <w:p w:rsidR="00422FCA" w:rsidRDefault="00422FCA" w:rsidP="00422FCA">
      <w:pPr>
        <w:pStyle w:val="a5"/>
        <w:keepNext/>
        <w:rPr>
          <w:rtl/>
        </w:rPr>
      </w:pPr>
      <w:bookmarkStart w:id="11617" w:name="ET_speaker_6151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18" w:name="_ETM_Q1_637222"/>
      <w:bookmarkStart w:id="11619" w:name="_ETM_Q1_637258"/>
      <w:bookmarkEnd w:id="11618"/>
      <w:bookmarkEnd w:id="11619"/>
      <w:r>
        <w:rPr>
          <w:rtl/>
          <w:lang w:eastAsia="he-IL"/>
        </w:rPr>
        <w:t xml:space="preserve">איתמר, אתה </w:t>
      </w:r>
      <w:bookmarkStart w:id="11620" w:name="_ETM_Q1_636836"/>
      <w:bookmarkEnd w:id="11620"/>
      <w:r>
        <w:rPr>
          <w:rtl/>
          <w:lang w:eastAsia="he-IL"/>
        </w:rPr>
        <w:t xml:space="preserve">תפסיק לזלזל באנשים כי אין </w:t>
      </w:r>
      <w:bookmarkStart w:id="11621" w:name="_ETM_Q1_638555"/>
      <w:bookmarkEnd w:id="11621"/>
      <w:r>
        <w:rPr>
          <w:rtl/>
          <w:lang w:eastAsia="he-IL"/>
        </w:rPr>
        <w:t xml:space="preserve">לך מושג על מה אתה מדבר. אתה כל כך חלש </w:t>
      </w:r>
      <w:bookmarkStart w:id="11622" w:name="_ETM_Q1_638619"/>
      <w:bookmarkEnd w:id="11622"/>
      <w:r>
        <w:rPr>
          <w:rtl/>
          <w:lang w:eastAsia="he-IL"/>
        </w:rPr>
        <w:t xml:space="preserve">שאתה צריך חוק בשביל שיהיה – אני מדבר </w:t>
      </w:r>
      <w:bookmarkStart w:id="11623" w:name="_ETM_Q1_643845"/>
      <w:bookmarkEnd w:id="11623"/>
      <w:r>
        <w:rPr>
          <w:rtl/>
          <w:lang w:eastAsia="he-IL"/>
        </w:rPr>
        <w:t xml:space="preserve">איתו, אל תקפוץ. </w:t>
      </w:r>
    </w:p>
    <w:p w:rsidR="00422FCA" w:rsidRDefault="00422FCA" w:rsidP="00422FCA">
      <w:pPr>
        <w:rPr>
          <w:rtl/>
          <w:lang w:eastAsia="he-IL"/>
        </w:rPr>
      </w:pPr>
      <w:bookmarkStart w:id="11624" w:name="_ETM_Q1_642855"/>
      <w:bookmarkEnd w:id="11624"/>
    </w:p>
    <w:p w:rsidR="00422FCA" w:rsidRDefault="00422FCA" w:rsidP="00422FCA">
      <w:pPr>
        <w:pStyle w:val="a5"/>
        <w:keepNext/>
        <w:rPr>
          <w:rtl/>
        </w:rPr>
      </w:pPr>
      <w:bookmarkStart w:id="11625" w:name="ET_speaker_6147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26" w:name="_ETM_Q1_643256"/>
      <w:bookmarkStart w:id="11627" w:name="_ETM_Q1_643288"/>
      <w:bookmarkEnd w:id="11626"/>
      <w:bookmarkEnd w:id="11627"/>
      <w:r>
        <w:rPr>
          <w:rtl/>
          <w:lang w:eastAsia="he-IL"/>
        </w:rPr>
        <w:t xml:space="preserve">תנו לחבר שלכם לדבר. </w:t>
      </w:r>
    </w:p>
    <w:p w:rsidR="00422FCA" w:rsidRDefault="00422FCA" w:rsidP="00422FCA">
      <w:pPr>
        <w:rPr>
          <w:rtl/>
          <w:lang w:eastAsia="he-IL"/>
        </w:rPr>
      </w:pPr>
      <w:bookmarkStart w:id="11628" w:name="_ETM_Q1_641552"/>
      <w:bookmarkEnd w:id="11628"/>
    </w:p>
    <w:p w:rsidR="00422FCA" w:rsidRDefault="00422FCA" w:rsidP="00422FCA">
      <w:pPr>
        <w:pStyle w:val="af8"/>
        <w:keepNext/>
        <w:rPr>
          <w:rtl/>
        </w:rPr>
      </w:pPr>
      <w:bookmarkStart w:id="11629" w:name="ET_yor_5786_3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6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30" w:name="_ETM_Q1_641915"/>
      <w:bookmarkStart w:id="11631" w:name="_ETM_Q1_641957"/>
      <w:bookmarkEnd w:id="11630"/>
      <w:bookmarkEnd w:id="11631"/>
      <w:r>
        <w:rPr>
          <w:rtl/>
          <w:lang w:eastAsia="he-IL"/>
        </w:rPr>
        <w:t xml:space="preserve">חבר הכנסת כץ. </w:t>
      </w:r>
    </w:p>
    <w:p w:rsidR="00422FCA" w:rsidRDefault="00422FCA" w:rsidP="00422FCA">
      <w:pPr>
        <w:rPr>
          <w:rtl/>
          <w:lang w:eastAsia="he-IL"/>
        </w:rPr>
      </w:pPr>
      <w:bookmarkStart w:id="11632" w:name="_ETM_Q1_645360"/>
      <w:bookmarkEnd w:id="11632"/>
    </w:p>
    <w:p w:rsidR="00422FCA" w:rsidRDefault="00422FCA" w:rsidP="00422FCA">
      <w:pPr>
        <w:pStyle w:val="a5"/>
        <w:keepNext/>
        <w:rPr>
          <w:rtl/>
        </w:rPr>
      </w:pPr>
      <w:bookmarkStart w:id="11633" w:name="ET_speaker_6151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34" w:name="_ETM_Q1_645719"/>
      <w:bookmarkStart w:id="11635" w:name="_ETM_Q1_645759"/>
      <w:bookmarkEnd w:id="11634"/>
      <w:bookmarkEnd w:id="11635"/>
      <w:r>
        <w:rPr>
          <w:rtl/>
          <w:lang w:eastAsia="he-IL"/>
        </w:rPr>
        <w:t xml:space="preserve">הוא פנה אליי. </w:t>
      </w:r>
    </w:p>
    <w:p w:rsidR="00422FCA" w:rsidRDefault="00422FCA" w:rsidP="00422FCA">
      <w:pPr>
        <w:rPr>
          <w:rtl/>
          <w:lang w:eastAsia="he-IL"/>
        </w:rPr>
      </w:pPr>
      <w:bookmarkStart w:id="11636" w:name="_ETM_Q1_648863"/>
      <w:bookmarkEnd w:id="11636"/>
    </w:p>
    <w:p w:rsidR="00422FCA" w:rsidRDefault="00422FCA" w:rsidP="00422FCA">
      <w:pPr>
        <w:pStyle w:val="af8"/>
        <w:keepNext/>
        <w:rPr>
          <w:rtl/>
        </w:rPr>
      </w:pPr>
      <w:bookmarkStart w:id="11637" w:name="ET_yor_5786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6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38" w:name="_ETM_Q1_649232"/>
      <w:bookmarkStart w:id="11639" w:name="_ETM_Q1_649270"/>
      <w:bookmarkEnd w:id="11638"/>
      <w:bookmarkEnd w:id="11639"/>
      <w:r>
        <w:rPr>
          <w:rtl/>
          <w:lang w:eastAsia="he-IL"/>
        </w:rPr>
        <w:t xml:space="preserve">זהו, ענית לו. </w:t>
      </w:r>
    </w:p>
    <w:p w:rsidR="00422FCA" w:rsidRDefault="00422FCA" w:rsidP="00422FCA">
      <w:pPr>
        <w:rPr>
          <w:rtl/>
          <w:lang w:eastAsia="he-IL"/>
        </w:rPr>
      </w:pPr>
      <w:bookmarkStart w:id="11640" w:name="_ETM_Q1_651235"/>
      <w:bookmarkStart w:id="11641" w:name="_ETM_Q1_650594"/>
      <w:bookmarkStart w:id="11642" w:name="_ETM_Q1_652188"/>
      <w:bookmarkEnd w:id="11640"/>
      <w:bookmarkEnd w:id="11641"/>
      <w:bookmarkEnd w:id="11642"/>
    </w:p>
    <w:p w:rsidR="00422FCA" w:rsidRDefault="00422FCA" w:rsidP="00422FCA">
      <w:pPr>
        <w:pStyle w:val="a5"/>
        <w:keepNext/>
        <w:rPr>
          <w:rtl/>
        </w:rPr>
      </w:pPr>
      <w:bookmarkStart w:id="11643" w:name="ET_speaker_6151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44" w:name="_ETM_Q1_652545"/>
      <w:bookmarkStart w:id="11645" w:name="_ETM_Q1_652582"/>
      <w:bookmarkStart w:id="11646" w:name="_ETM_Q1_650944"/>
      <w:bookmarkStart w:id="11647" w:name="_ETM_Q1_650980"/>
      <w:bookmarkEnd w:id="11644"/>
      <w:bookmarkEnd w:id="11645"/>
      <w:bookmarkEnd w:id="11646"/>
      <w:bookmarkEnd w:id="11647"/>
      <w:r>
        <w:rPr>
          <w:rtl/>
          <w:lang w:eastAsia="he-IL"/>
        </w:rPr>
        <w:t xml:space="preserve">לא, אבל אני באמצע </w:t>
      </w:r>
      <w:bookmarkStart w:id="11648" w:name="_ETM_Q1_654946"/>
      <w:bookmarkEnd w:id="11648"/>
      <w:r>
        <w:rPr>
          <w:rtl/>
          <w:lang w:eastAsia="he-IL"/>
        </w:rPr>
        <w:t xml:space="preserve">משפט. </w:t>
      </w:r>
    </w:p>
    <w:p w:rsidR="00422FCA" w:rsidRDefault="00422FCA" w:rsidP="00422FCA">
      <w:pPr>
        <w:rPr>
          <w:rtl/>
          <w:lang w:eastAsia="he-IL"/>
        </w:rPr>
      </w:pPr>
      <w:bookmarkStart w:id="11649" w:name="_ETM_Q1_650458"/>
      <w:bookmarkStart w:id="11650" w:name="_ETM_Q1_653910"/>
      <w:bookmarkEnd w:id="11649"/>
      <w:bookmarkEnd w:id="1165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51" w:name="_ETM_Q1_654380"/>
      <w:bookmarkStart w:id="11652" w:name="_ETM_Q1_654416"/>
      <w:bookmarkEnd w:id="11651"/>
      <w:bookmarkEnd w:id="11652"/>
      <w:r>
        <w:rPr>
          <w:rtl/>
          <w:lang w:eastAsia="he-IL"/>
        </w:rPr>
        <w:t>לא, ענית לו. אתה במשפט שלישי.</w:t>
      </w:r>
    </w:p>
    <w:p w:rsidR="00422FCA" w:rsidRDefault="00422FCA" w:rsidP="00422FCA">
      <w:pPr>
        <w:rPr>
          <w:rtl/>
          <w:lang w:eastAsia="he-IL"/>
        </w:rPr>
      </w:pPr>
      <w:bookmarkStart w:id="11653" w:name="_ETM_Q1_654101"/>
      <w:bookmarkStart w:id="11654" w:name="_ETM_Q1_659437"/>
      <w:bookmarkEnd w:id="11653"/>
      <w:bookmarkEnd w:id="11654"/>
    </w:p>
    <w:p w:rsidR="00422FCA" w:rsidRDefault="00422FCA" w:rsidP="00422FCA">
      <w:pPr>
        <w:pStyle w:val="a5"/>
        <w:keepNext/>
        <w:rPr>
          <w:rtl/>
        </w:rPr>
      </w:pPr>
      <w:bookmarkStart w:id="11655" w:name="ET_speaker_קריאה_6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56" w:name="_ETM_Q1_659790"/>
      <w:bookmarkStart w:id="11657" w:name="_ETM_Q1_659827"/>
      <w:bookmarkEnd w:id="11656"/>
      <w:bookmarkEnd w:id="11657"/>
      <w:r>
        <w:rPr>
          <w:rtl/>
          <w:lang w:eastAsia="he-IL"/>
        </w:rPr>
        <w:t xml:space="preserve">זה כמו פיקות שמה </w:t>
      </w:r>
      <w:bookmarkStart w:id="11658" w:name="_ETM_Q1_656371"/>
      <w:bookmarkEnd w:id="11658"/>
      <w:r>
        <w:rPr>
          <w:rtl/>
          <w:lang w:eastAsia="he-IL"/>
        </w:rPr>
        <w:t xml:space="preserve">בקפצונים. </w:t>
      </w:r>
    </w:p>
    <w:p w:rsidR="00422FCA" w:rsidRDefault="00422FCA" w:rsidP="00422FCA">
      <w:pPr>
        <w:rPr>
          <w:rtl/>
          <w:lang w:eastAsia="he-IL"/>
        </w:rPr>
      </w:pPr>
      <w:bookmarkStart w:id="11659" w:name="_ETM_Q1_659680"/>
      <w:bookmarkEnd w:id="11659"/>
    </w:p>
    <w:p w:rsidR="00422FCA" w:rsidRDefault="00422FCA" w:rsidP="00422FCA">
      <w:pPr>
        <w:pStyle w:val="a5"/>
        <w:keepNext/>
        <w:rPr>
          <w:rtl/>
        </w:rPr>
      </w:pPr>
      <w:bookmarkStart w:id="11660" w:name="ET_speaker_6147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61" w:name="_ETM_Q1_660066"/>
      <w:bookmarkStart w:id="11662" w:name="_ETM_Q1_660104"/>
      <w:bookmarkEnd w:id="11661"/>
      <w:bookmarkEnd w:id="11662"/>
      <w:r>
        <w:rPr>
          <w:rtl/>
          <w:lang w:eastAsia="he-IL"/>
        </w:rPr>
        <w:t xml:space="preserve">אמרת, יופי, כולנו צחקנו. </w:t>
      </w:r>
    </w:p>
    <w:p w:rsidR="00422FCA" w:rsidRDefault="00422FCA" w:rsidP="00422FCA">
      <w:pPr>
        <w:rPr>
          <w:rtl/>
          <w:lang w:eastAsia="he-IL"/>
        </w:rPr>
      </w:pPr>
      <w:bookmarkStart w:id="11663" w:name="_ETM_Q1_658510"/>
      <w:bookmarkEnd w:id="11663"/>
    </w:p>
    <w:p w:rsidR="00422FCA" w:rsidRDefault="00422FCA" w:rsidP="00422FCA">
      <w:pPr>
        <w:pStyle w:val="af8"/>
        <w:keepNext/>
        <w:rPr>
          <w:rtl/>
        </w:rPr>
      </w:pPr>
      <w:bookmarkStart w:id="11664" w:name="ET_yor_5786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6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65" w:name="_ETM_Q1_658869"/>
      <w:bookmarkStart w:id="11666" w:name="_ETM_Q1_658909"/>
      <w:bookmarkEnd w:id="11665"/>
      <w:bookmarkEnd w:id="11666"/>
      <w:r>
        <w:rPr>
          <w:rtl/>
          <w:lang w:eastAsia="he-IL"/>
        </w:rPr>
        <w:t xml:space="preserve">בבקשה, חבר הכנסת חוג'יראת.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667" w:name="_ETM_Q1_659801"/>
      <w:bookmarkStart w:id="11668" w:name="_ETM_Q1_664030"/>
      <w:bookmarkEnd w:id="11667"/>
      <w:bookmarkEnd w:id="11668"/>
    </w:p>
    <w:p w:rsidR="00422FCA" w:rsidRDefault="00422FCA" w:rsidP="00422FCA">
      <w:pPr>
        <w:pStyle w:val="a5"/>
        <w:keepNext/>
        <w:rPr>
          <w:rtl/>
        </w:rPr>
      </w:pPr>
      <w:bookmarkStart w:id="11669" w:name="ET_speaker_6350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70" w:name="_ETM_Q1_664385"/>
      <w:bookmarkStart w:id="11671" w:name="_ETM_Q1_664423"/>
      <w:bookmarkEnd w:id="11670"/>
      <w:bookmarkEnd w:id="11671"/>
      <w:r>
        <w:rPr>
          <w:rtl/>
          <w:lang w:eastAsia="he-IL"/>
        </w:rPr>
        <w:t xml:space="preserve">אז </w:t>
      </w:r>
      <w:bookmarkStart w:id="11672" w:name="_ETM_Q1_662237"/>
      <w:bookmarkEnd w:id="11672"/>
      <w:r>
        <w:rPr>
          <w:rtl/>
          <w:lang w:eastAsia="he-IL"/>
        </w:rPr>
        <w:t xml:space="preserve">אני בעצם היום החלטתי להיכנס לקרוא על בן גביר, נכנסתי </w:t>
      </w:r>
      <w:bookmarkStart w:id="11673" w:name="_ETM_Q1_669881"/>
      <w:bookmarkEnd w:id="11673"/>
      <w:r>
        <w:rPr>
          <w:rtl/>
          <w:lang w:eastAsia="he-IL"/>
        </w:rPr>
        <w:t xml:space="preserve">לוויקיפדיה. מה שכתוב שם, זה לא ממני, זה הנתונים </w:t>
      </w:r>
      <w:bookmarkStart w:id="11674" w:name="_ETM_Q1_672902"/>
      <w:bookmarkEnd w:id="11674"/>
      <w:r>
        <w:rPr>
          <w:rtl/>
          <w:lang w:eastAsia="he-IL"/>
        </w:rPr>
        <w:t xml:space="preserve">שם, כתוב שזה אדם שהוגשו נגדו 46 כתבי </w:t>
      </w:r>
      <w:bookmarkStart w:id="11675" w:name="_ETM_Q1_671526"/>
      <w:bookmarkEnd w:id="11675"/>
      <w:r>
        <w:rPr>
          <w:rtl/>
          <w:lang w:eastAsia="he-IL"/>
        </w:rPr>
        <w:t xml:space="preserve">אישום.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676" w:name="_ETM_Q1_671182"/>
      <w:bookmarkEnd w:id="11676"/>
    </w:p>
    <w:p w:rsidR="00422FCA" w:rsidRDefault="00422FCA" w:rsidP="00422FCA">
      <w:pPr>
        <w:pStyle w:val="a5"/>
        <w:keepNext/>
        <w:rPr>
          <w:rtl/>
        </w:rPr>
      </w:pPr>
      <w:bookmarkStart w:id="11677" w:name="ET_speaker_6147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78" w:name="_ETM_Q1_671567"/>
      <w:bookmarkStart w:id="11679" w:name="_ETM_Q1_671606"/>
      <w:bookmarkEnd w:id="11678"/>
      <w:bookmarkEnd w:id="11679"/>
      <w:r>
        <w:rPr>
          <w:rtl/>
          <w:lang w:eastAsia="he-IL"/>
        </w:rPr>
        <w:t xml:space="preserve">לא, 46 זיכויים. </w:t>
      </w:r>
      <w:bookmarkStart w:id="11680" w:name="_ETM_Q1_676833"/>
      <w:bookmarkEnd w:id="11680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681" w:name="_ETM_Q1_675990"/>
      <w:bookmarkEnd w:id="11681"/>
    </w:p>
    <w:p w:rsidR="00422FCA" w:rsidRDefault="00422FCA" w:rsidP="00422FCA">
      <w:pPr>
        <w:pStyle w:val="a5"/>
        <w:keepNext/>
        <w:rPr>
          <w:rtl/>
        </w:rPr>
      </w:pPr>
      <w:bookmarkStart w:id="11682" w:name="ET_speaker_6350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83" w:name="_ETM_Q1_676343"/>
      <w:bookmarkStart w:id="11684" w:name="_ETM_Q1_676383"/>
      <w:bookmarkEnd w:id="11683"/>
      <w:bookmarkEnd w:id="11684"/>
      <w:r>
        <w:rPr>
          <w:rtl/>
          <w:lang w:eastAsia="he-IL"/>
        </w:rPr>
        <w:t xml:space="preserve">הורשע בשמונה, בעבירות התפרעות, השחתת מקרקעין, הפרעה לשוטר. </w:t>
      </w:r>
      <w:bookmarkStart w:id="11685" w:name="_ETM_Q1_678228"/>
      <w:bookmarkEnd w:id="11685"/>
    </w:p>
    <w:p w:rsidR="00422FCA" w:rsidRDefault="00422FCA" w:rsidP="00422FCA">
      <w:pPr>
        <w:rPr>
          <w:rtl/>
          <w:lang w:eastAsia="he-IL"/>
        </w:rPr>
      </w:pPr>
      <w:bookmarkStart w:id="11686" w:name="_ETM_Q1_677112"/>
      <w:bookmarkEnd w:id="11686"/>
    </w:p>
    <w:p w:rsidR="00422FCA" w:rsidRDefault="00422FCA" w:rsidP="00422FCA">
      <w:pPr>
        <w:pStyle w:val="a5"/>
        <w:keepNext/>
        <w:rPr>
          <w:rtl/>
        </w:rPr>
      </w:pPr>
      <w:bookmarkStart w:id="11687" w:name="ET_speaker_קריאה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88" w:name="_ETM_Q1_677451"/>
      <w:bookmarkStart w:id="11689" w:name="_ETM_Q1_677488"/>
      <w:bookmarkEnd w:id="11688"/>
      <w:bookmarkEnd w:id="11689"/>
      <w:r>
        <w:rPr>
          <w:rtl/>
          <w:lang w:eastAsia="he-IL"/>
        </w:rPr>
        <w:t xml:space="preserve">אופיר, </w:t>
      </w:r>
      <w:bookmarkStart w:id="11690" w:name="_ETM_Q1_675225"/>
      <w:bookmarkEnd w:id="11690"/>
      <w:r>
        <w:rPr>
          <w:rtl/>
          <w:lang w:eastAsia="he-IL"/>
        </w:rPr>
        <w:t xml:space="preserve">על זה אתה לא אומר כלום.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691" w:name="ET_speaker_6147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אני מתקן אותו. הו</w:t>
      </w:r>
      <w:bookmarkStart w:id="11692" w:name="_ETM_Q1_678347"/>
      <w:bookmarkEnd w:id="11692"/>
      <w:r>
        <w:rPr>
          <w:rtl/>
          <w:lang w:eastAsia="he-IL"/>
        </w:rPr>
        <w:t xml:space="preserve">א אומר נתונים, צריך לתקן.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693" w:name="ET_speaker_6350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6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694" w:name="_ETM_Q1_681003"/>
      <w:bookmarkStart w:id="11695" w:name="_ETM_Q1_681040"/>
      <w:bookmarkStart w:id="11696" w:name="_ETM_Q1_677672"/>
      <w:bookmarkStart w:id="11697" w:name="_ETM_Q1_677818"/>
      <w:bookmarkEnd w:id="11694"/>
      <w:bookmarkEnd w:id="11695"/>
      <w:bookmarkEnd w:id="11696"/>
      <w:bookmarkEnd w:id="11697"/>
      <w:r>
        <w:rPr>
          <w:rtl/>
          <w:lang w:eastAsia="he-IL"/>
        </w:rPr>
        <w:t xml:space="preserve">הסתה לגזענות. </w:t>
      </w:r>
      <w:bookmarkStart w:id="11698" w:name="_ETM_Q1_686372"/>
      <w:bookmarkEnd w:id="11698"/>
    </w:p>
    <w:p w:rsidR="00422FCA" w:rsidRDefault="00422FCA" w:rsidP="00422FCA">
      <w:pPr>
        <w:rPr>
          <w:rtl/>
          <w:lang w:eastAsia="he-IL"/>
        </w:rPr>
      </w:pPr>
      <w:bookmarkStart w:id="11699" w:name="_ETM_Q1_686920"/>
      <w:bookmarkStart w:id="11700" w:name="_ETM_Q1_681865"/>
      <w:bookmarkEnd w:id="11699"/>
      <w:bookmarkEnd w:id="11700"/>
    </w:p>
    <w:p w:rsidR="00422FCA" w:rsidRDefault="00422FCA" w:rsidP="00422FCA">
      <w:pPr>
        <w:pStyle w:val="a5"/>
        <w:keepNext/>
        <w:rPr>
          <w:rtl/>
        </w:rPr>
      </w:pPr>
      <w:bookmarkStart w:id="11701" w:name="ET_speaker_קריאה_4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02" w:name="_ETM_Q1_682224"/>
      <w:bookmarkStart w:id="11703" w:name="_ETM_Q1_682261"/>
      <w:bookmarkEnd w:id="11702"/>
      <w:bookmarkEnd w:id="11703"/>
      <w:r>
        <w:rPr>
          <w:rtl/>
          <w:lang w:eastAsia="he-IL"/>
        </w:rPr>
        <w:t xml:space="preserve">אם היינו מתקנים אותך היינו צריכים להתחיל את הוועדה עוד </w:t>
      </w:r>
      <w:bookmarkStart w:id="11704" w:name="_ETM_Q1_686401"/>
      <w:bookmarkEnd w:id="11704"/>
      <w:r>
        <w:rPr>
          <w:rtl/>
          <w:lang w:eastAsia="he-IL"/>
        </w:rPr>
        <w:t xml:space="preserve">פעם. </w:t>
      </w:r>
      <w:bookmarkStart w:id="11705" w:name="_ETM_Q1_682387"/>
      <w:bookmarkEnd w:id="11705"/>
    </w:p>
    <w:p w:rsidR="00422FCA" w:rsidRDefault="00422FCA" w:rsidP="00422FCA">
      <w:pPr>
        <w:rPr>
          <w:rtl/>
          <w:lang w:eastAsia="he-IL"/>
        </w:rPr>
      </w:pPr>
      <w:bookmarkStart w:id="11706" w:name="_ETM_Q1_682667"/>
      <w:bookmarkStart w:id="11707" w:name="_ETM_Q1_682395"/>
      <w:bookmarkEnd w:id="11706"/>
      <w:bookmarkEnd w:id="11707"/>
    </w:p>
    <w:p w:rsidR="00422FCA" w:rsidRDefault="00422FCA" w:rsidP="00422FCA">
      <w:pPr>
        <w:pStyle w:val="a5"/>
        <w:keepNext/>
        <w:rPr>
          <w:rtl/>
        </w:rPr>
      </w:pPr>
      <w:bookmarkStart w:id="11708" w:name="ET_speaker_6350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09" w:name="_ETM_Q1_682773"/>
      <w:bookmarkStart w:id="11710" w:name="_ETM_Q1_682812"/>
      <w:bookmarkEnd w:id="11709"/>
      <w:bookmarkEnd w:id="11710"/>
      <w:r>
        <w:rPr>
          <w:rtl/>
          <w:lang w:eastAsia="he-IL"/>
        </w:rPr>
        <w:t xml:space="preserve">- - - ארגון טרור, החזקת חומר תעמולה לטובת ארגוני הטרור. </w:t>
      </w:r>
      <w:bookmarkStart w:id="11711" w:name="_ETM_Q1_692096"/>
      <w:bookmarkEnd w:id="11711"/>
      <w:r>
        <w:rPr>
          <w:rtl/>
          <w:lang w:eastAsia="he-IL"/>
        </w:rPr>
        <w:t xml:space="preserve">השאלה שלי בעצם האם זה שר המשטרה שצריך אחר כך </w:t>
      </w:r>
      <w:bookmarkStart w:id="11712" w:name="_ETM_Q1_692046"/>
      <w:bookmarkEnd w:id="11712"/>
      <w:r>
        <w:rPr>
          <w:rtl/>
          <w:lang w:eastAsia="he-IL"/>
        </w:rPr>
        <w:t xml:space="preserve">לטפל גם באוכלוסייה הערבית? תודה.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713" w:name="_ETM_Q1_692401"/>
      <w:bookmarkEnd w:id="11713"/>
    </w:p>
    <w:p w:rsidR="00422FCA" w:rsidRDefault="00422FCA" w:rsidP="00422FCA">
      <w:pPr>
        <w:pStyle w:val="a5"/>
        <w:keepNext/>
        <w:rPr>
          <w:rtl/>
        </w:rPr>
      </w:pPr>
      <w:bookmarkStart w:id="11714" w:name="ET_speaker_6147_4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15" w:name="_ETM_Q1_692768"/>
      <w:bookmarkStart w:id="11716" w:name="_ETM_Q1_692805"/>
      <w:bookmarkEnd w:id="11715"/>
      <w:bookmarkEnd w:id="11716"/>
      <w:r>
        <w:rPr>
          <w:rtl/>
          <w:lang w:eastAsia="he-IL"/>
        </w:rPr>
        <w:t xml:space="preserve">בג"צ קבע שכן. יש בית משפט, </w:t>
      </w:r>
      <w:bookmarkStart w:id="11717" w:name="_ETM_Q1_698967"/>
      <w:bookmarkEnd w:id="11717"/>
      <w:r>
        <w:rPr>
          <w:rtl/>
          <w:lang w:eastAsia="he-IL"/>
        </w:rPr>
        <w:t xml:space="preserve">אלא אם כן אתם לא מקבלים בית משפט. </w:t>
      </w:r>
    </w:p>
    <w:p w:rsidR="00422FCA" w:rsidRDefault="00422FCA" w:rsidP="00422FCA">
      <w:pPr>
        <w:rPr>
          <w:rtl/>
          <w:lang w:eastAsia="he-IL"/>
        </w:rPr>
      </w:pPr>
      <w:bookmarkStart w:id="11718" w:name="_ETM_Q1_703275"/>
      <w:bookmarkStart w:id="11719" w:name="_ETM_Q1_705437"/>
      <w:bookmarkStart w:id="11720" w:name="_ETM_Q1_704349"/>
      <w:bookmarkEnd w:id="11718"/>
      <w:bookmarkEnd w:id="11719"/>
      <w:bookmarkEnd w:id="1172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21" w:name="_ETM_Q1_704696"/>
      <w:bookmarkStart w:id="11722" w:name="_ETM_Q1_704733"/>
      <w:bookmarkStart w:id="11723" w:name="_ETM_Q1_705779"/>
      <w:bookmarkStart w:id="11724" w:name="_ETM_Q1_705819"/>
      <w:bookmarkEnd w:id="11721"/>
      <w:bookmarkEnd w:id="11722"/>
      <w:bookmarkEnd w:id="11723"/>
      <w:bookmarkEnd w:id="11724"/>
      <w:r>
        <w:rPr>
          <w:rtl/>
          <w:lang w:eastAsia="he-IL"/>
        </w:rPr>
        <w:t xml:space="preserve">גם אזרחי </w:t>
      </w:r>
      <w:bookmarkStart w:id="11725" w:name="_ETM_Q1_704928"/>
      <w:bookmarkEnd w:id="11725"/>
      <w:r>
        <w:rPr>
          <w:rtl/>
          <w:lang w:eastAsia="he-IL"/>
        </w:rPr>
        <w:t xml:space="preserve">ישראל אמרו בקלפי שהם רוצים אותו בעמדת מפתח.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726" w:name="_ETM_Q1_709183"/>
      <w:bookmarkEnd w:id="11726"/>
    </w:p>
    <w:p w:rsidR="00422FCA" w:rsidRDefault="00422FCA" w:rsidP="00422FCA">
      <w:pPr>
        <w:pStyle w:val="a5"/>
        <w:keepNext/>
        <w:rPr>
          <w:rtl/>
        </w:rPr>
      </w:pPr>
      <w:bookmarkStart w:id="11727" w:name="ET_speaker_6350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28" w:name="_ETM_Q1_709618"/>
      <w:bookmarkStart w:id="11729" w:name="_ETM_Q1_709655"/>
      <w:bookmarkEnd w:id="11728"/>
      <w:bookmarkEnd w:id="11729"/>
      <w:r>
        <w:rPr>
          <w:rtl/>
          <w:lang w:eastAsia="he-IL"/>
        </w:rPr>
        <w:t>אני מ</w:t>
      </w:r>
      <w:bookmarkStart w:id="11730" w:name="_ETM_Q1_705662"/>
      <w:bookmarkEnd w:id="11730"/>
      <w:r>
        <w:rPr>
          <w:rtl/>
          <w:lang w:eastAsia="he-IL"/>
        </w:rPr>
        <w:t xml:space="preserve">כבד כל החלטה דמוקרטית. </w:t>
      </w:r>
    </w:p>
    <w:p w:rsidR="00422FCA" w:rsidRDefault="00422FCA" w:rsidP="00422FCA">
      <w:pPr>
        <w:rPr>
          <w:rtl/>
          <w:lang w:eastAsia="he-IL"/>
        </w:rPr>
      </w:pPr>
      <w:bookmarkStart w:id="11731" w:name="_ETM_Q1_710535"/>
      <w:bookmarkEnd w:id="11731"/>
    </w:p>
    <w:p w:rsidR="00422FCA" w:rsidRDefault="00422FCA" w:rsidP="00422FCA">
      <w:pPr>
        <w:pStyle w:val="a5"/>
        <w:keepNext/>
        <w:rPr>
          <w:rtl/>
        </w:rPr>
      </w:pPr>
      <w:bookmarkStart w:id="11732" w:name="ET_speaker_6361_6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33" w:name="_ETM_Q1_710877"/>
      <w:bookmarkStart w:id="11734" w:name="_ETM_Q1_710914"/>
      <w:bookmarkEnd w:id="11733"/>
      <w:bookmarkEnd w:id="11734"/>
      <w:r>
        <w:rPr>
          <w:rtl/>
          <w:lang w:eastAsia="he-IL"/>
        </w:rPr>
        <w:t xml:space="preserve">בפתק שלו לא היה רשום איתמר בן </w:t>
      </w:r>
      <w:bookmarkStart w:id="11735" w:name="_ETM_Q1_710444"/>
      <w:bookmarkEnd w:id="11735"/>
      <w:r>
        <w:rPr>
          <w:rtl/>
          <w:lang w:eastAsia="he-IL"/>
        </w:rPr>
        <w:t xml:space="preserve">גביר בעמדת מפתח. </w:t>
      </w:r>
    </w:p>
    <w:p w:rsidR="00422FCA" w:rsidRDefault="00422FCA" w:rsidP="00422FCA">
      <w:pPr>
        <w:rPr>
          <w:rtl/>
          <w:lang w:eastAsia="he-IL"/>
        </w:rPr>
      </w:pPr>
      <w:bookmarkStart w:id="11736" w:name="_ETM_Q1_713943"/>
      <w:bookmarkStart w:id="11737" w:name="_ETM_Q1_712099"/>
      <w:bookmarkEnd w:id="11736"/>
      <w:bookmarkEnd w:id="11737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38" w:name="_ETM_Q1_712453"/>
      <w:bookmarkStart w:id="11739" w:name="_ETM_Q1_712490"/>
      <w:bookmarkEnd w:id="11738"/>
      <w:bookmarkEnd w:id="11739"/>
      <w:r>
        <w:rPr>
          <w:rtl/>
          <w:lang w:eastAsia="he-IL"/>
        </w:rPr>
        <w:t xml:space="preserve">זה מה שהוא הבטיח. </w:t>
      </w:r>
    </w:p>
    <w:p w:rsidR="00422FCA" w:rsidRDefault="00422FCA" w:rsidP="00422FCA">
      <w:pPr>
        <w:rPr>
          <w:rtl/>
          <w:lang w:eastAsia="he-IL"/>
        </w:rPr>
      </w:pPr>
      <w:bookmarkStart w:id="11740" w:name="_ETM_Q1_716843"/>
      <w:bookmarkEnd w:id="11740"/>
    </w:p>
    <w:p w:rsidR="00422FCA" w:rsidRDefault="00422FCA" w:rsidP="00422FCA">
      <w:pPr>
        <w:pStyle w:val="a5"/>
        <w:keepNext/>
        <w:rPr>
          <w:rtl/>
        </w:rPr>
      </w:pPr>
      <w:bookmarkStart w:id="11741" w:name="ET_speaker_6361_6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42" w:name="_ETM_Q1_717182"/>
      <w:bookmarkStart w:id="11743" w:name="_ETM_Q1_717220"/>
      <w:bookmarkEnd w:id="11742"/>
      <w:bookmarkEnd w:id="11743"/>
      <w:r>
        <w:rPr>
          <w:rtl/>
          <w:lang w:eastAsia="he-IL"/>
        </w:rPr>
        <w:t xml:space="preserve">לא, בסדר, </w:t>
      </w:r>
      <w:bookmarkStart w:id="11744" w:name="_ETM_Q1_714207"/>
      <w:bookmarkEnd w:id="11744"/>
      <w:r>
        <w:rPr>
          <w:rtl/>
          <w:lang w:eastAsia="he-IL"/>
        </w:rPr>
        <w:t xml:space="preserve">אני רק אומר.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1745" w:name="ET_speaker_6357_6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הרוב - - - </w:t>
      </w:r>
    </w:p>
    <w:p w:rsidR="00422FCA" w:rsidRDefault="00422FCA" w:rsidP="00422FCA">
      <w:pPr>
        <w:rPr>
          <w:rtl/>
          <w:lang w:eastAsia="he-IL"/>
        </w:rPr>
      </w:pPr>
      <w:bookmarkStart w:id="11746" w:name="_ETM_Q1_716093"/>
      <w:bookmarkEnd w:id="11746"/>
    </w:p>
    <w:p w:rsidR="00422FCA" w:rsidRDefault="00422FCA" w:rsidP="00422FCA">
      <w:pPr>
        <w:pStyle w:val="a5"/>
        <w:keepNext/>
        <w:rPr>
          <w:rtl/>
        </w:rPr>
      </w:pPr>
      <w:bookmarkStart w:id="11747" w:name="ET_speaker_5084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48" w:name="_ETM_Q1_716537"/>
      <w:bookmarkStart w:id="11749" w:name="_ETM_Q1_716572"/>
      <w:bookmarkEnd w:id="11748"/>
      <w:bookmarkEnd w:id="11749"/>
      <w:r>
        <w:rPr>
          <w:rtl/>
          <w:lang w:eastAsia="he-IL"/>
        </w:rPr>
        <w:t xml:space="preserve">אבל הרוב לא קובע שהוא יעשה את מה </w:t>
      </w:r>
      <w:bookmarkStart w:id="11750" w:name="_ETM_Q1_722759"/>
      <w:bookmarkEnd w:id="11750"/>
      <w:r>
        <w:rPr>
          <w:rtl/>
          <w:lang w:eastAsia="he-IL"/>
        </w:rPr>
        <w:t xml:space="preserve">שהוא עשה, התפיסה שלך לגבי רוב מעוותת, סעדה. </w:t>
      </w:r>
      <w:bookmarkStart w:id="11751" w:name="_ETM_Q1_720129"/>
      <w:bookmarkStart w:id="11752" w:name="_ETM_Q1_723596"/>
      <w:bookmarkEnd w:id="11751"/>
      <w:bookmarkEnd w:id="11752"/>
    </w:p>
    <w:p w:rsidR="00422FCA" w:rsidRDefault="00422FCA" w:rsidP="00422FCA">
      <w:pPr>
        <w:rPr>
          <w:rtl/>
          <w:lang w:eastAsia="he-IL"/>
        </w:rPr>
      </w:pPr>
      <w:bookmarkStart w:id="11753" w:name="_ETM_Q1_726976"/>
      <w:bookmarkStart w:id="11754" w:name="_ETM_Q1_728181"/>
      <w:bookmarkEnd w:id="11753"/>
      <w:bookmarkEnd w:id="1175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55" w:name="_ETM_Q1_728532"/>
      <w:bookmarkStart w:id="11756" w:name="_ETM_Q1_728571"/>
      <w:bookmarkEnd w:id="11755"/>
      <w:bookmarkEnd w:id="11756"/>
      <w:r>
        <w:rPr>
          <w:rtl/>
          <w:lang w:eastAsia="he-IL"/>
        </w:rPr>
        <w:t xml:space="preserve">גלעד אך מ'עד כאן', בבקשה, אדוני. </w:t>
      </w:r>
    </w:p>
    <w:p w:rsidR="00422FCA" w:rsidRDefault="00422FCA" w:rsidP="00422FCA">
      <w:pPr>
        <w:rPr>
          <w:rtl/>
          <w:lang w:eastAsia="he-IL"/>
        </w:rPr>
      </w:pPr>
      <w:bookmarkStart w:id="11757" w:name="_ETM_Q1_723077"/>
      <w:bookmarkStart w:id="11758" w:name="_ETM_Q1_725689"/>
      <w:bookmarkEnd w:id="11757"/>
      <w:bookmarkEnd w:id="1175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759" w:name="ET_guest_גלעד_אך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60" w:name="_ETM_Q1_726110"/>
      <w:bookmarkStart w:id="11761" w:name="_ETM_Q1_726147"/>
      <w:bookmarkEnd w:id="11760"/>
      <w:bookmarkEnd w:id="11761"/>
      <w:r>
        <w:rPr>
          <w:rtl/>
          <w:lang w:eastAsia="he-IL"/>
        </w:rPr>
        <w:t xml:space="preserve">שלום לכולם. </w:t>
      </w:r>
    </w:p>
    <w:p w:rsidR="00422FCA" w:rsidRDefault="00422FCA" w:rsidP="00422FCA">
      <w:pPr>
        <w:rPr>
          <w:rtl/>
          <w:lang w:eastAsia="he-IL"/>
        </w:rPr>
      </w:pPr>
      <w:bookmarkStart w:id="11762" w:name="_ETM_Q1_736313"/>
      <w:bookmarkEnd w:id="11762"/>
    </w:p>
    <w:p w:rsidR="00422FCA" w:rsidRDefault="00422FCA" w:rsidP="00422FCA">
      <w:pPr>
        <w:pStyle w:val="a5"/>
        <w:keepNext/>
        <w:rPr>
          <w:rtl/>
        </w:rPr>
      </w:pPr>
      <w:bookmarkStart w:id="11763" w:name="ET_speaker_6361_6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64" w:name="_ETM_Q1_736661"/>
      <w:bookmarkStart w:id="11765" w:name="_ETM_Q1_736697"/>
      <w:bookmarkEnd w:id="11764"/>
      <w:bookmarkEnd w:id="11765"/>
      <w:r>
        <w:rPr>
          <w:rtl/>
          <w:lang w:eastAsia="he-IL"/>
        </w:rPr>
        <w:t xml:space="preserve">סלב </w:t>
      </w:r>
      <w:bookmarkStart w:id="11766" w:name="_ETM_Q1_738911"/>
      <w:bookmarkEnd w:id="11766"/>
      <w:r>
        <w:rPr>
          <w:rtl/>
          <w:lang w:eastAsia="he-IL"/>
        </w:rPr>
        <w:t xml:space="preserve">אחרי התכנית.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767" w:name="ET_guest_גלעד_אך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משתדלים.</w:t>
      </w:r>
    </w:p>
    <w:p w:rsidR="00422FCA" w:rsidRDefault="00422FCA" w:rsidP="00422FCA">
      <w:pPr>
        <w:rPr>
          <w:rtl/>
          <w:lang w:eastAsia="he-IL"/>
        </w:rPr>
      </w:pPr>
      <w:bookmarkStart w:id="11768" w:name="_ETM_Q1_738443"/>
      <w:bookmarkEnd w:id="11768"/>
    </w:p>
    <w:p w:rsidR="00422FCA" w:rsidRDefault="00422FCA" w:rsidP="00422FCA">
      <w:pPr>
        <w:pStyle w:val="a5"/>
        <w:keepNext/>
        <w:rPr>
          <w:rtl/>
        </w:rPr>
      </w:pPr>
      <w:bookmarkStart w:id="11769" w:name="ET_speaker_6151_6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70" w:name="_ETM_Q1_738818"/>
      <w:bookmarkStart w:id="11771" w:name="_ETM_Q1_738861"/>
      <w:bookmarkEnd w:id="11770"/>
      <w:bookmarkEnd w:id="11771"/>
      <w:r>
        <w:rPr>
          <w:rtl/>
          <w:lang w:eastAsia="he-IL"/>
        </w:rPr>
        <w:t xml:space="preserve">רק תגיד לנו, למי שלא מכיר. </w:t>
      </w:r>
    </w:p>
    <w:p w:rsidR="00422FCA" w:rsidRDefault="00422FCA" w:rsidP="00422FCA">
      <w:pPr>
        <w:rPr>
          <w:rtl/>
          <w:lang w:eastAsia="he-IL"/>
        </w:rPr>
      </w:pPr>
      <w:bookmarkStart w:id="11772" w:name="_ETM_Q1_743043"/>
      <w:bookmarkEnd w:id="1177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773" w:name="ET_guest_גלעד_אך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74" w:name="_ETM_Q1_743625"/>
      <w:bookmarkStart w:id="11775" w:name="_ETM_Q1_743689"/>
      <w:bookmarkEnd w:id="11774"/>
      <w:bookmarkEnd w:id="11775"/>
      <w:r>
        <w:rPr>
          <w:rtl/>
          <w:lang w:eastAsia="he-IL"/>
        </w:rPr>
        <w:t>גוגל, הכול</w:t>
      </w:r>
      <w:bookmarkStart w:id="11776" w:name="_ETM_Q1_743481"/>
      <w:bookmarkEnd w:id="11776"/>
      <w:r>
        <w:rPr>
          <w:rtl/>
          <w:lang w:eastAsia="he-IL"/>
        </w:rPr>
        <w:t xml:space="preserve"> בגוגל. אני גלעד אך מארגון 'עד כאן'. אנחנו בשנים </w:t>
      </w:r>
      <w:bookmarkStart w:id="11777" w:name="_ETM_Q1_750121"/>
      <w:bookmarkEnd w:id="11777"/>
      <w:r>
        <w:rPr>
          <w:rtl/>
          <w:lang w:eastAsia="he-IL"/>
        </w:rPr>
        <w:t xml:space="preserve">האחרונות פועלים במקומות שמדינת ישראל לא מצליחה להגיע אליהם ואנחנו </w:t>
      </w:r>
      <w:bookmarkStart w:id="11778" w:name="_ETM_Q1_753677"/>
      <w:bookmarkEnd w:id="11778"/>
      <w:r>
        <w:rPr>
          <w:rtl/>
          <w:lang w:eastAsia="he-IL"/>
        </w:rPr>
        <w:t xml:space="preserve">מרגישים שהם מהווים איום על המדינה. </w:t>
      </w:r>
    </w:p>
    <w:p w:rsidR="00422FCA" w:rsidRDefault="00422FCA" w:rsidP="00422FCA">
      <w:pPr>
        <w:rPr>
          <w:rtl/>
          <w:lang w:eastAsia="he-IL"/>
        </w:rPr>
      </w:pPr>
      <w:bookmarkStart w:id="11779" w:name="_ETM_Q1_751722"/>
      <w:bookmarkEnd w:id="11779"/>
    </w:p>
    <w:p w:rsidR="00422FCA" w:rsidRDefault="00422FCA" w:rsidP="00422FCA">
      <w:pPr>
        <w:pStyle w:val="a5"/>
        <w:keepNext/>
        <w:rPr>
          <w:rtl/>
        </w:rPr>
      </w:pPr>
      <w:bookmarkStart w:id="11780" w:name="ET_speaker_5766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81" w:name="_ETM_Q1_752100"/>
      <w:bookmarkStart w:id="11782" w:name="_ETM_Q1_752143"/>
      <w:bookmarkEnd w:id="11781"/>
      <w:bookmarkEnd w:id="11782"/>
      <w:r>
        <w:rPr>
          <w:rtl/>
          <w:lang w:eastAsia="he-IL"/>
        </w:rPr>
        <w:t xml:space="preserve">הצגת את עצמך? כי </w:t>
      </w:r>
      <w:bookmarkStart w:id="11783" w:name="_ETM_Q1_754985"/>
      <w:bookmarkEnd w:id="11783"/>
      <w:r>
        <w:rPr>
          <w:rtl/>
          <w:lang w:eastAsia="he-IL"/>
        </w:rPr>
        <w:t xml:space="preserve">אני לא שמעתי. </w:t>
      </w:r>
      <w:bookmarkStart w:id="11784" w:name="_ETM_Q1_756728"/>
      <w:bookmarkEnd w:id="11784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785" w:name="_ETM_Q1_757307"/>
      <w:bookmarkStart w:id="11786" w:name="_ETM_Q1_758545"/>
      <w:bookmarkEnd w:id="11785"/>
      <w:bookmarkEnd w:id="1178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787" w:name="ET_guest_גלעד_אך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788" w:name="_ETM_Q1_758931"/>
      <w:bookmarkStart w:id="11789" w:name="_ETM_Q1_758976"/>
      <w:bookmarkEnd w:id="11788"/>
      <w:bookmarkEnd w:id="11789"/>
      <w:r>
        <w:rPr>
          <w:rtl/>
          <w:lang w:eastAsia="he-IL"/>
        </w:rPr>
        <w:t xml:space="preserve">אמרתי. שלום, אני גלעד אך, </w:t>
      </w:r>
      <w:bookmarkStart w:id="11790" w:name="_ETM_Q1_761576"/>
      <w:bookmarkEnd w:id="11790"/>
      <w:r>
        <w:rPr>
          <w:rtl/>
          <w:lang w:eastAsia="he-IL"/>
        </w:rPr>
        <w:t xml:space="preserve">מארגון 'עד כאן', אני מנהל גם את הפורום לישראל ירוקה, </w:t>
      </w:r>
      <w:bookmarkStart w:id="11791" w:name="_ETM_Q1_763721"/>
      <w:bookmarkEnd w:id="11791"/>
      <w:r>
        <w:rPr>
          <w:rtl/>
          <w:lang w:eastAsia="he-IL"/>
        </w:rPr>
        <w:t xml:space="preserve">נפגשנו בעבר אצלך בוועדה. אנחנו בזמן 'שומר החומות' היינו עם </w:t>
      </w:r>
      <w:bookmarkStart w:id="11792" w:name="_ETM_Q1_767076"/>
      <w:bookmarkEnd w:id="11792"/>
      <w:r>
        <w:rPr>
          <w:rtl/>
          <w:lang w:eastAsia="he-IL"/>
        </w:rPr>
        <w:t xml:space="preserve">מספר מצומצם של ארגונים בלוד, בעכו </w:t>
      </w:r>
      <w:bookmarkStart w:id="11793" w:name="_ETM_Q1_773278"/>
      <w:bookmarkEnd w:id="11793"/>
      <w:r>
        <w:rPr>
          <w:rtl/>
          <w:lang w:eastAsia="he-IL"/>
        </w:rPr>
        <w:t>וביפו ואני רוצה להביא לכם לפה את הקול של האנשים</w:t>
      </w:r>
      <w:bookmarkStart w:id="11794" w:name="_ETM_Q1_772969"/>
      <w:bookmarkEnd w:id="11794"/>
      <w:r>
        <w:rPr>
          <w:rtl/>
          <w:lang w:eastAsia="he-IL"/>
        </w:rPr>
        <w:t xml:space="preserve"> שהיו בשטח. </w:t>
      </w:r>
    </w:p>
    <w:p w:rsidR="00422FCA" w:rsidRDefault="00422FCA" w:rsidP="00422FCA">
      <w:pPr>
        <w:rPr>
          <w:rtl/>
          <w:lang w:eastAsia="he-IL"/>
        </w:rPr>
      </w:pPr>
      <w:bookmarkStart w:id="11795" w:name="_ETM_Q1_769722"/>
      <w:bookmarkStart w:id="11796" w:name="_ETM_Q1_776604"/>
      <w:bookmarkEnd w:id="11795"/>
      <w:bookmarkEnd w:id="11796"/>
    </w:p>
    <w:p w:rsidR="00422FCA" w:rsidRDefault="00422FCA" w:rsidP="00422FCA">
      <w:pPr>
        <w:pStyle w:val="a5"/>
        <w:keepNext/>
        <w:rPr>
          <w:rtl/>
        </w:rPr>
      </w:pPr>
      <w:bookmarkStart w:id="11797" w:name="ET_speaker_6151_6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797"/>
    </w:p>
    <w:p w:rsidR="00422FCA" w:rsidRDefault="00422FCA" w:rsidP="00422FCA">
      <w:pPr>
        <w:rPr>
          <w:rFonts w:hint="cs"/>
          <w:rtl/>
          <w:lang w:eastAsia="he-IL"/>
        </w:rPr>
      </w:pPr>
      <w:bookmarkStart w:id="11798" w:name="_ETM_Q1_776969"/>
      <w:bookmarkStart w:id="11799" w:name="_ETM_Q1_777012"/>
      <w:bookmarkStart w:id="11800" w:name="_ETM_Q1_770078"/>
      <w:bookmarkStart w:id="11801" w:name="_ETM_Q1_770119"/>
      <w:bookmarkEnd w:id="11798"/>
      <w:bookmarkEnd w:id="11799"/>
      <w:bookmarkEnd w:id="11800"/>
      <w:bookmarkEnd w:id="11801"/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מה התפקיד? מה אתם עושים שם?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02" w:name="_ETM_Q1_782676"/>
      <w:bookmarkEnd w:id="1180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803" w:name="ET_guest_גלעד_אך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04" w:name="_ETM_Q1_783113"/>
      <w:bookmarkStart w:id="11805" w:name="_ETM_Q1_783148"/>
      <w:bookmarkEnd w:id="11804"/>
      <w:bookmarkEnd w:id="11805"/>
      <w:r>
        <w:rPr>
          <w:rtl/>
          <w:lang w:eastAsia="he-IL"/>
        </w:rPr>
        <w:t xml:space="preserve">בזמן שהמשטרה לא הצליחה להגיב הגיע מספר מצומצם של </w:t>
      </w:r>
      <w:bookmarkStart w:id="11806" w:name="_ETM_Q1_780827"/>
      <w:bookmarkEnd w:id="11806"/>
      <w:r>
        <w:rPr>
          <w:rtl/>
          <w:lang w:eastAsia="he-IL"/>
        </w:rPr>
        <w:t xml:space="preserve">ארגונים ועשרות אזרחים להגן. אני הייתי בבית, אני הייתי - </w:t>
      </w:r>
      <w:bookmarkStart w:id="11807" w:name="_ETM_Q1_784566"/>
      <w:bookmarkEnd w:id="11807"/>
      <w:r>
        <w:rPr>
          <w:rtl/>
          <w:lang w:eastAsia="he-IL"/>
        </w:rPr>
        <w:t xml:space="preserve">- -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08" w:name="_ETM_Q1_784946"/>
      <w:bookmarkStart w:id="11809" w:name="_ETM_Q1_786740"/>
      <w:bookmarkStart w:id="11810" w:name="_ETM_Q1_788712"/>
      <w:bookmarkEnd w:id="11808"/>
      <w:bookmarkEnd w:id="11809"/>
      <w:bookmarkEnd w:id="11810"/>
    </w:p>
    <w:p w:rsidR="00422FCA" w:rsidRDefault="00422FCA" w:rsidP="00422FCA">
      <w:pPr>
        <w:pStyle w:val="a5"/>
        <w:keepNext/>
        <w:rPr>
          <w:rtl/>
        </w:rPr>
      </w:pPr>
      <w:bookmarkStart w:id="11811" w:name="ET_speaker_5766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12" w:name="_ETM_Q1_789061"/>
      <w:bookmarkStart w:id="11813" w:name="_ETM_Q1_789101"/>
      <w:bookmarkEnd w:id="11812"/>
      <w:bookmarkEnd w:id="11813"/>
      <w:r>
        <w:rPr>
          <w:rtl/>
          <w:lang w:eastAsia="he-IL"/>
        </w:rPr>
        <w:t xml:space="preserve">זה היה בממשלה הקודמת, נכון? רק שנבין. לא </w:t>
      </w:r>
      <w:bookmarkStart w:id="11814" w:name="_ETM_Q1_790856"/>
      <w:bookmarkEnd w:id="11814"/>
      <w:r>
        <w:rPr>
          <w:rtl/>
          <w:lang w:eastAsia="he-IL"/>
        </w:rPr>
        <w:t xml:space="preserve">בממשלה הזאת הנוכחית, אלא הקודמת. </w:t>
      </w:r>
    </w:p>
    <w:p w:rsidR="00422FCA" w:rsidRDefault="00422FCA" w:rsidP="00422FCA">
      <w:pPr>
        <w:rPr>
          <w:rtl/>
          <w:lang w:eastAsia="he-IL"/>
        </w:rPr>
      </w:pPr>
      <w:bookmarkStart w:id="11815" w:name="_ETM_Q1_788273"/>
      <w:bookmarkEnd w:id="11815"/>
    </w:p>
    <w:p w:rsidR="00422FCA" w:rsidRDefault="00422FCA" w:rsidP="00422FCA">
      <w:pPr>
        <w:pStyle w:val="a5"/>
        <w:keepNext/>
        <w:rPr>
          <w:rtl/>
        </w:rPr>
      </w:pPr>
      <w:bookmarkStart w:id="11816" w:name="ET_speaker_קריאה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17" w:name="_ETM_Q1_788620"/>
      <w:bookmarkStart w:id="11818" w:name="_ETM_Q1_788658"/>
      <w:bookmarkEnd w:id="11817"/>
      <w:bookmarkEnd w:id="11818"/>
      <w:r>
        <w:rPr>
          <w:rtl/>
          <w:lang w:eastAsia="he-IL"/>
        </w:rPr>
        <w:t xml:space="preserve">ב'שומר חומות', לא? </w:t>
      </w:r>
    </w:p>
    <w:p w:rsidR="00422FCA" w:rsidRDefault="00422FCA" w:rsidP="00422FCA">
      <w:pPr>
        <w:rPr>
          <w:rtl/>
          <w:lang w:eastAsia="he-IL"/>
        </w:rPr>
      </w:pPr>
      <w:bookmarkStart w:id="11819" w:name="_ETM_Q1_795360"/>
      <w:bookmarkStart w:id="11820" w:name="_ETM_Q1_790791"/>
      <w:bookmarkEnd w:id="11819"/>
      <w:bookmarkEnd w:id="1182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821" w:name="ET_guest_גלעד_אך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22" w:name="_ETM_Q1_791166"/>
      <w:bookmarkStart w:id="11823" w:name="_ETM_Q1_791203"/>
      <w:bookmarkEnd w:id="11822"/>
      <w:bookmarkEnd w:id="11823"/>
      <w:r>
        <w:rPr>
          <w:rtl/>
          <w:lang w:eastAsia="he-IL"/>
        </w:rPr>
        <w:t xml:space="preserve">חבר'ה, נראה </w:t>
      </w:r>
      <w:bookmarkStart w:id="11824" w:name="_ETM_Q1_794775"/>
      <w:bookmarkEnd w:id="11824"/>
      <w:r>
        <w:rPr>
          <w:rtl/>
          <w:lang w:eastAsia="he-IL"/>
        </w:rPr>
        <w:t xml:space="preserve">לי שלרוב הדוברים נתנו לדבר. יש לי פאנץ', </w:t>
      </w:r>
      <w:bookmarkStart w:id="11825" w:name="_ETM_Q1_801749"/>
      <w:bookmarkEnd w:id="11825"/>
      <w:r>
        <w:rPr>
          <w:rtl/>
          <w:lang w:eastAsia="he-IL"/>
        </w:rPr>
        <w:t xml:space="preserve">רם, אני אגיע ונראה לי שאתה תבין את המסר. לאט </w:t>
      </w:r>
      <w:bookmarkStart w:id="11826" w:name="_ETM_Q1_808088"/>
      <w:bookmarkEnd w:id="11826"/>
      <w:r>
        <w:rPr>
          <w:rtl/>
          <w:lang w:eastAsia="he-IL"/>
        </w:rPr>
        <w:t xml:space="preserve">לאט.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27" w:name="_ETM_Q1_803511"/>
      <w:bookmarkEnd w:id="11827"/>
    </w:p>
    <w:p w:rsidR="00422FCA" w:rsidRDefault="00422FCA" w:rsidP="00422FCA">
      <w:pPr>
        <w:pStyle w:val="a5"/>
        <w:keepNext/>
        <w:rPr>
          <w:rtl/>
        </w:rPr>
      </w:pPr>
      <w:bookmarkStart w:id="11828" w:name="ET_speaker_5766_4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29" w:name="_ETM_Q1_803880"/>
      <w:bookmarkStart w:id="11830" w:name="_ETM_Q1_803911"/>
      <w:bookmarkEnd w:id="11829"/>
      <w:bookmarkEnd w:id="11830"/>
      <w:r>
        <w:rPr>
          <w:rtl/>
          <w:lang w:eastAsia="he-IL"/>
        </w:rPr>
        <w:t xml:space="preserve">כי מאז, אני מזכיר לך, לא היו </w:t>
      </w:r>
      <w:bookmarkStart w:id="11831" w:name="_ETM_Q1_808056"/>
      <w:bookmarkEnd w:id="11831"/>
      <w:r>
        <w:rPr>
          <w:rtl/>
          <w:lang w:eastAsia="he-IL"/>
        </w:rPr>
        <w:t xml:space="preserve">התפרעויות. ההתפרעויות היו בממשלה הקודמת.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32" w:name="_ETM_Q1_815203"/>
      <w:bookmarkStart w:id="11833" w:name="_ETM_Q1_811930"/>
      <w:bookmarkEnd w:id="11832"/>
      <w:bookmarkEnd w:id="1183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834" w:name="ET_guest_גלעד_אך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35" w:name="_ETM_Q1_812308"/>
      <w:bookmarkStart w:id="11836" w:name="_ETM_Q1_812351"/>
      <w:bookmarkEnd w:id="11835"/>
      <w:bookmarkEnd w:id="11836"/>
      <w:r>
        <w:rPr>
          <w:rtl/>
          <w:lang w:eastAsia="he-IL"/>
        </w:rPr>
        <w:t xml:space="preserve">עוד לא הגעתי אפילו לרבע פאנץ'. </w:t>
      </w:r>
    </w:p>
    <w:p w:rsidR="00422FCA" w:rsidRDefault="00422FCA" w:rsidP="00422FCA">
      <w:pPr>
        <w:rPr>
          <w:rtl/>
          <w:lang w:eastAsia="he-IL"/>
        </w:rPr>
      </w:pPr>
      <w:bookmarkStart w:id="11837" w:name="_ETM_Q1_818247"/>
      <w:bookmarkEnd w:id="11837"/>
    </w:p>
    <w:p w:rsidR="00422FCA" w:rsidRDefault="00422FCA" w:rsidP="00422FCA">
      <w:pPr>
        <w:pStyle w:val="af8"/>
        <w:keepNext/>
        <w:rPr>
          <w:rtl/>
        </w:rPr>
      </w:pPr>
      <w:bookmarkStart w:id="11838" w:name="ET_yor_5786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39" w:name="_ETM_Q1_818630"/>
      <w:bookmarkStart w:id="11840" w:name="_ETM_Q1_818668"/>
      <w:bookmarkEnd w:id="11839"/>
      <w:bookmarkEnd w:id="11840"/>
      <w:r>
        <w:rPr>
          <w:rtl/>
          <w:lang w:eastAsia="he-IL"/>
        </w:rPr>
        <w:t xml:space="preserve">שימו לב, רק אתם מבינים </w:t>
      </w:r>
      <w:bookmarkStart w:id="11841" w:name="_ETM_Q1_813976"/>
      <w:bookmarkEnd w:id="11841"/>
      <w:r>
        <w:rPr>
          <w:rtl/>
          <w:lang w:eastAsia="he-IL"/>
        </w:rPr>
        <w:t xml:space="preserve">לאן הולך הדובר, אתם </w:t>
      </w:r>
      <w:bookmarkStart w:id="11842" w:name="_ETM_Q1_820070"/>
      <w:bookmarkEnd w:id="11842"/>
      <w:r>
        <w:rPr>
          <w:rtl/>
          <w:lang w:eastAsia="he-IL"/>
        </w:rPr>
        <w:t xml:space="preserve">מבינים את הכיוון שלו, זהו, לסתום לו את הפה. </w:t>
      </w:r>
    </w:p>
    <w:p w:rsidR="00422FCA" w:rsidRDefault="00422FCA" w:rsidP="00422FCA">
      <w:pPr>
        <w:rPr>
          <w:rtl/>
          <w:lang w:eastAsia="he-IL"/>
        </w:rPr>
      </w:pPr>
      <w:bookmarkStart w:id="11843" w:name="_ETM_Q1_819592"/>
      <w:bookmarkStart w:id="11844" w:name="_ETM_Q1_822537"/>
      <w:bookmarkStart w:id="11845" w:name="_ETM_Q1_821867"/>
      <w:bookmarkEnd w:id="11843"/>
      <w:bookmarkEnd w:id="11844"/>
      <w:bookmarkEnd w:id="11845"/>
    </w:p>
    <w:p w:rsidR="00422FCA" w:rsidRDefault="00422FCA" w:rsidP="00422FCA">
      <w:pPr>
        <w:pStyle w:val="a5"/>
        <w:keepNext/>
        <w:rPr>
          <w:rtl/>
        </w:rPr>
      </w:pPr>
      <w:bookmarkStart w:id="11846" w:name="ET_speaker_6151_6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47" w:name="_ETM_Q1_822223"/>
      <w:bookmarkStart w:id="11848" w:name="_ETM_Q1_822260"/>
      <w:bookmarkEnd w:id="11847"/>
      <w:bookmarkEnd w:id="11848"/>
      <w:r>
        <w:rPr>
          <w:rtl/>
          <w:lang w:eastAsia="he-IL"/>
        </w:rPr>
        <w:t xml:space="preserve">לא, </w:t>
      </w:r>
      <w:bookmarkStart w:id="11849" w:name="_ETM_Q1_819536"/>
      <w:bookmarkEnd w:id="11849"/>
      <w:r>
        <w:rPr>
          <w:rtl/>
          <w:lang w:eastAsia="he-IL"/>
        </w:rPr>
        <w:t xml:space="preserve">לא, לא, אנחנו נותנים לו לדבר.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50" w:name="_ETM_Q1_822599"/>
      <w:bookmarkStart w:id="11851" w:name="_ETM_Q1_821407"/>
      <w:bookmarkEnd w:id="11850"/>
      <w:bookmarkEnd w:id="11851"/>
    </w:p>
    <w:p w:rsidR="00422FCA" w:rsidRDefault="00422FCA" w:rsidP="00422FCA">
      <w:pPr>
        <w:pStyle w:val="a5"/>
        <w:keepNext/>
        <w:rPr>
          <w:rtl/>
        </w:rPr>
      </w:pPr>
      <w:bookmarkStart w:id="11852" w:name="ET_speaker_6236_4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53" w:name="_ETM_Q1_821761"/>
      <w:bookmarkStart w:id="11854" w:name="_ETM_Q1_821798"/>
      <w:bookmarkEnd w:id="11853"/>
      <w:bookmarkEnd w:id="11854"/>
      <w:r>
        <w:rPr>
          <w:rtl/>
          <w:lang w:eastAsia="he-IL"/>
        </w:rPr>
        <w:t xml:space="preserve">כבר </w:t>
      </w:r>
      <w:bookmarkStart w:id="11855" w:name="_ETM_Q1_824997"/>
      <w:bookmarkEnd w:id="11855"/>
      <w:r>
        <w:rPr>
          <w:rtl/>
          <w:lang w:eastAsia="he-IL"/>
        </w:rPr>
        <w:t xml:space="preserve">בשם הארגון אנחנו יודעים. </w:t>
      </w:r>
    </w:p>
    <w:p w:rsidR="00422FCA" w:rsidRDefault="00422FCA" w:rsidP="00422FCA">
      <w:pPr>
        <w:rPr>
          <w:rtl/>
          <w:lang w:eastAsia="he-IL"/>
        </w:rPr>
      </w:pPr>
      <w:bookmarkStart w:id="11856" w:name="_ETM_Q1_826975"/>
      <w:bookmarkEnd w:id="11856"/>
    </w:p>
    <w:p w:rsidR="00422FCA" w:rsidRDefault="00422FCA" w:rsidP="00422FCA">
      <w:pPr>
        <w:pStyle w:val="af8"/>
        <w:keepNext/>
        <w:rPr>
          <w:rtl/>
        </w:rPr>
      </w:pPr>
      <w:bookmarkStart w:id="11857" w:name="ET_yor_5786_4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58" w:name="_ETM_Q1_827347"/>
      <w:bookmarkStart w:id="11859" w:name="_ETM_Q1_827386"/>
      <w:bookmarkEnd w:id="11858"/>
      <w:bookmarkEnd w:id="11859"/>
      <w:r>
        <w:rPr>
          <w:rtl/>
          <w:lang w:eastAsia="he-IL"/>
        </w:rPr>
        <w:t xml:space="preserve">זה מה שקורה.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60" w:name="_ETM_Q1_825291"/>
      <w:bookmarkEnd w:id="11860"/>
    </w:p>
    <w:p w:rsidR="00422FCA" w:rsidRDefault="00422FCA" w:rsidP="00422FCA">
      <w:pPr>
        <w:pStyle w:val="a5"/>
        <w:keepNext/>
        <w:rPr>
          <w:rtl/>
        </w:rPr>
      </w:pPr>
      <w:bookmarkStart w:id="11861" w:name="ET_speaker_6151_6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62" w:name="_ETM_Q1_825653"/>
      <w:bookmarkStart w:id="11863" w:name="_ETM_Q1_825692"/>
      <w:bookmarkEnd w:id="11862"/>
      <w:bookmarkEnd w:id="11863"/>
      <w:r>
        <w:rPr>
          <w:rtl/>
          <w:lang w:eastAsia="he-IL"/>
        </w:rPr>
        <w:t xml:space="preserve">אופיר, אני שאלתי באמת, אני </w:t>
      </w:r>
      <w:bookmarkStart w:id="11864" w:name="_ETM_Q1_826436"/>
      <w:bookmarkEnd w:id="11864"/>
      <w:r>
        <w:rPr>
          <w:rtl/>
          <w:lang w:eastAsia="he-IL"/>
        </w:rPr>
        <w:t xml:space="preserve">לא הכרתי. </w:t>
      </w:r>
    </w:p>
    <w:p w:rsidR="00422FCA" w:rsidRDefault="00422FCA" w:rsidP="00422FCA">
      <w:pPr>
        <w:rPr>
          <w:rtl/>
          <w:lang w:eastAsia="he-IL"/>
        </w:rPr>
      </w:pPr>
      <w:bookmarkStart w:id="11865" w:name="_ETM_Q1_830539"/>
      <w:bookmarkEnd w:id="11865"/>
    </w:p>
    <w:p w:rsidR="00422FCA" w:rsidRDefault="00422FCA" w:rsidP="00422FCA">
      <w:pPr>
        <w:pStyle w:val="a5"/>
        <w:keepNext/>
        <w:rPr>
          <w:rtl/>
        </w:rPr>
      </w:pPr>
      <w:bookmarkStart w:id="11866" w:name="ET_speaker_6147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6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67" w:name="_ETM_Q1_830960"/>
      <w:bookmarkStart w:id="11868" w:name="_ETM_Q1_831003"/>
      <w:bookmarkEnd w:id="11867"/>
      <w:bookmarkEnd w:id="11868"/>
      <w:r>
        <w:rPr>
          <w:rtl/>
          <w:lang w:eastAsia="he-IL"/>
        </w:rPr>
        <w:t xml:space="preserve">אבירי חופש הביטוי. </w:t>
      </w:r>
    </w:p>
    <w:p w:rsidR="00422FCA" w:rsidRDefault="00422FCA" w:rsidP="00422FCA">
      <w:pPr>
        <w:rPr>
          <w:rtl/>
          <w:lang w:eastAsia="he-IL"/>
        </w:rPr>
      </w:pPr>
      <w:bookmarkStart w:id="11869" w:name="_ETM_Q1_829291"/>
      <w:bookmarkEnd w:id="1186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70" w:name="_ETM_Q1_829674"/>
      <w:bookmarkStart w:id="11871" w:name="_ETM_Q1_829718"/>
      <w:bookmarkEnd w:id="11870"/>
      <w:bookmarkEnd w:id="11871"/>
      <w:r>
        <w:rPr>
          <w:rtl/>
          <w:lang w:eastAsia="he-IL"/>
        </w:rPr>
        <w:t xml:space="preserve">אמרתי, מי שרוצה מהנציגים של </w:t>
      </w:r>
      <w:bookmarkStart w:id="11872" w:name="_ETM_Q1_831253"/>
      <w:bookmarkEnd w:id="11872"/>
      <w:r>
        <w:rPr>
          <w:rtl/>
          <w:lang w:eastAsia="he-IL"/>
        </w:rPr>
        <w:t>הארגונים החברתיים כשהוא מסיים לשאול שאלה אני אאפשר</w:t>
      </w:r>
      <w:bookmarkStart w:id="11873" w:name="_ETM_Q1_833043"/>
      <w:bookmarkEnd w:id="11873"/>
      <w:r>
        <w:rPr>
          <w:rtl/>
          <w:lang w:eastAsia="he-IL"/>
        </w:rPr>
        <w:t xml:space="preserve">, אבל את השלוש-ארבע דקות שיש לו תנו לו </w:t>
      </w:r>
      <w:bookmarkStart w:id="11874" w:name="_ETM_Q1_838444"/>
      <w:bookmarkEnd w:id="11874"/>
      <w:r>
        <w:rPr>
          <w:rtl/>
          <w:lang w:eastAsia="he-IL"/>
        </w:rPr>
        <w:t xml:space="preserve">להשלים.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75" w:name="_ETM_Q1_839427"/>
      <w:bookmarkStart w:id="11876" w:name="_ETM_Q1_837814"/>
      <w:bookmarkEnd w:id="11875"/>
      <w:bookmarkEnd w:id="11876"/>
    </w:p>
    <w:p w:rsidR="00422FCA" w:rsidRDefault="00422FCA" w:rsidP="00422FCA">
      <w:pPr>
        <w:pStyle w:val="a5"/>
        <w:keepNext/>
        <w:rPr>
          <w:rtl/>
        </w:rPr>
      </w:pPr>
      <w:bookmarkStart w:id="11877" w:name="ET_speaker_6147_4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78" w:name="_ETM_Q1_838258"/>
      <w:bookmarkStart w:id="11879" w:name="_ETM_Q1_838298"/>
      <w:bookmarkEnd w:id="11878"/>
      <w:bookmarkEnd w:id="11879"/>
      <w:r>
        <w:rPr>
          <w:rtl/>
          <w:lang w:eastAsia="he-IL"/>
        </w:rPr>
        <w:t xml:space="preserve">הם שמעו 'עד כאן'.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80" w:name="_ETM_Q1_838637"/>
      <w:bookmarkStart w:id="11881" w:name="_ETM_Q1_838203"/>
      <w:bookmarkEnd w:id="11880"/>
      <w:bookmarkEnd w:id="11881"/>
    </w:p>
    <w:p w:rsidR="00422FCA" w:rsidRDefault="00422FCA" w:rsidP="00422FCA">
      <w:pPr>
        <w:pStyle w:val="a5"/>
        <w:keepNext/>
        <w:rPr>
          <w:rtl/>
        </w:rPr>
      </w:pPr>
      <w:bookmarkStart w:id="11882" w:name="ET_speaker_5766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83" w:name="_ETM_Q1_838576"/>
      <w:bookmarkStart w:id="11884" w:name="_ETM_Q1_838613"/>
      <w:bookmarkEnd w:id="11883"/>
      <w:bookmarkEnd w:id="11884"/>
      <w:r>
        <w:rPr>
          <w:rtl/>
          <w:lang w:eastAsia="he-IL"/>
        </w:rPr>
        <w:t xml:space="preserve">הבהרנו את העניינים. שלכולם יהיה ברור הכול. </w:t>
      </w:r>
      <w:bookmarkStart w:id="11885" w:name="_ETM_Q1_841891"/>
      <w:bookmarkEnd w:id="11885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מתחיל </w:t>
      </w:r>
      <w:bookmarkStart w:id="11886" w:name="_ETM_Q1_841652"/>
      <w:bookmarkEnd w:id="11886"/>
      <w:r>
        <w:rPr>
          <w:rtl/>
          <w:lang w:eastAsia="he-IL"/>
        </w:rPr>
        <w:t xml:space="preserve">את הזמן מהתחלה. בבקשה.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887" w:name="_ETM_Q1_842608"/>
      <w:bookmarkStart w:id="11888" w:name="_ETM_Q1_843045"/>
      <w:bookmarkStart w:id="11889" w:name="_ETM_Q1_843337"/>
      <w:bookmarkEnd w:id="11887"/>
      <w:bookmarkEnd w:id="11888"/>
      <w:bookmarkEnd w:id="1188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890" w:name="ET_guest_גלעד_אך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91" w:name="_ETM_Q1_843696"/>
      <w:bookmarkStart w:id="11892" w:name="_ETM_Q1_843730"/>
      <w:bookmarkEnd w:id="11891"/>
      <w:bookmarkEnd w:id="11892"/>
      <w:r>
        <w:rPr>
          <w:rtl/>
          <w:lang w:eastAsia="he-IL"/>
        </w:rPr>
        <w:t xml:space="preserve">יאללה, ננסה שוב, נקווה שהפעם זה יילך. </w:t>
      </w:r>
    </w:p>
    <w:p w:rsidR="00422FCA" w:rsidRDefault="00422FCA" w:rsidP="00422FCA">
      <w:pPr>
        <w:rPr>
          <w:rtl/>
          <w:lang w:eastAsia="he-IL"/>
        </w:rPr>
      </w:pPr>
      <w:bookmarkStart w:id="11893" w:name="_ETM_Q1_842261"/>
      <w:bookmarkEnd w:id="11893"/>
    </w:p>
    <w:p w:rsidR="00422FCA" w:rsidRDefault="00422FCA" w:rsidP="00422FCA">
      <w:pPr>
        <w:pStyle w:val="a5"/>
        <w:keepNext/>
        <w:rPr>
          <w:rtl/>
        </w:rPr>
      </w:pPr>
      <w:bookmarkStart w:id="11894" w:name="ET_speaker_5766_4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895" w:name="_ETM_Q1_842613"/>
      <w:bookmarkStart w:id="11896" w:name="_ETM_Q1_842650"/>
      <w:bookmarkEnd w:id="11895"/>
      <w:bookmarkEnd w:id="11896"/>
      <w:r>
        <w:rPr>
          <w:rtl/>
          <w:lang w:eastAsia="he-IL"/>
        </w:rPr>
        <w:t xml:space="preserve">מאז המשטרה </w:t>
      </w:r>
      <w:bookmarkStart w:id="11897" w:name="_ETM_Q1_843636"/>
      <w:bookmarkEnd w:id="11897"/>
      <w:r>
        <w:rPr>
          <w:rtl/>
          <w:lang w:eastAsia="he-IL"/>
        </w:rPr>
        <w:t xml:space="preserve">רק התחזקה. </w:t>
      </w:r>
    </w:p>
    <w:p w:rsidR="00422FCA" w:rsidRDefault="00422FCA" w:rsidP="00422FCA">
      <w:pPr>
        <w:rPr>
          <w:rtl/>
          <w:lang w:eastAsia="he-IL"/>
        </w:rPr>
      </w:pPr>
      <w:bookmarkStart w:id="11898" w:name="_ETM_Q1_847261"/>
      <w:bookmarkEnd w:id="1189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899" w:name="ET_guest_גלעד_אך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00" w:name="_ETM_Q1_847633"/>
      <w:bookmarkStart w:id="11901" w:name="_ETM_Q1_847670"/>
      <w:bookmarkEnd w:id="11900"/>
      <w:bookmarkEnd w:id="11901"/>
      <w:r>
        <w:rPr>
          <w:rtl/>
          <w:lang w:eastAsia="he-IL"/>
        </w:rPr>
        <w:t xml:space="preserve">אני ביחד עם חברי ארגון 'עד כאן' וחברי </w:t>
      </w:r>
      <w:bookmarkStart w:id="11902" w:name="_ETM_Q1_849979"/>
      <w:bookmarkEnd w:id="11902"/>
      <w:r>
        <w:rPr>
          <w:rtl/>
          <w:lang w:eastAsia="he-IL"/>
        </w:rPr>
        <w:t>'רגבים' ועוד מספר מצומצם של ארגונים היינו בלוד, ביפו, בעכו</w:t>
      </w:r>
      <w:bookmarkStart w:id="11903" w:name="_ETM_Q1_856057"/>
      <w:bookmarkEnd w:id="11903"/>
      <w:r>
        <w:rPr>
          <w:rtl/>
          <w:lang w:eastAsia="he-IL"/>
        </w:rPr>
        <w:t xml:space="preserve">, אני רוצה להביא לכם פה לשולחן את הקול </w:t>
      </w:r>
      <w:bookmarkStart w:id="11904" w:name="_ETM_Q1_858087"/>
      <w:bookmarkEnd w:id="11904"/>
      <w:r>
        <w:rPr>
          <w:rtl/>
          <w:lang w:eastAsia="he-IL"/>
        </w:rPr>
        <w:t xml:space="preserve">מהשטח של האנשים שהיו שם. אני הייתי בבית של מישהי </w:t>
      </w:r>
      <w:bookmarkStart w:id="11905" w:name="_ETM_Q1_859190"/>
      <w:bookmarkEnd w:id="11905"/>
      <w:r>
        <w:rPr>
          <w:rtl/>
          <w:lang w:eastAsia="he-IL"/>
        </w:rPr>
        <w:t xml:space="preserve">בשם סוניה ברחוב העלייה ב' בלוד, פרצו אליה לבית עם פטישים דרך הקירות, פורעים ערבים, שברו את כל הקירות, </w:t>
      </w:r>
      <w:bookmarkStart w:id="11906" w:name="_ETM_Q1_865461"/>
      <w:bookmarkEnd w:id="11906"/>
      <w:r>
        <w:rPr>
          <w:rtl/>
          <w:lang w:eastAsia="he-IL"/>
        </w:rPr>
        <w:t xml:space="preserve">והיא דוגמה אחת מני מאות. לא היה לנו שם </w:t>
      </w:r>
      <w:bookmarkStart w:id="11907" w:name="_ETM_Q1_871580"/>
      <w:bookmarkEnd w:id="11907"/>
      <w:r>
        <w:rPr>
          <w:rtl/>
          <w:lang w:eastAsia="he-IL"/>
        </w:rPr>
        <w:t xml:space="preserve">משטרה שהגיעה. היא התקשרה מאות פעמים למשטרה ללא מענה. </w:t>
      </w:r>
      <w:bookmarkStart w:id="11908" w:name="_ETM_Q1_875804"/>
      <w:bookmarkEnd w:id="11908"/>
      <w:r>
        <w:rPr>
          <w:rtl/>
          <w:lang w:eastAsia="he-IL"/>
        </w:rPr>
        <w:t xml:space="preserve">את הפחד שהיה לה בעיניים אני לא יכול להביא לכם </w:t>
      </w:r>
      <w:bookmarkStart w:id="11909" w:name="_ETM_Q1_875338"/>
      <w:bookmarkEnd w:id="11909"/>
      <w:r>
        <w:rPr>
          <w:rtl/>
          <w:lang w:eastAsia="he-IL"/>
        </w:rPr>
        <w:t xml:space="preserve">לשולחן, אבל בסוף מה שעשינו זה פירקנו את השולחן </w:t>
      </w:r>
      <w:bookmarkStart w:id="11910" w:name="_ETM_Q1_880227"/>
      <w:bookmarkEnd w:id="11910"/>
      <w:r>
        <w:rPr>
          <w:rtl/>
          <w:lang w:eastAsia="he-IL"/>
        </w:rPr>
        <w:t>בבית שלה ומישהו עם רגל של שולחן עמד ושמר עליה</w:t>
      </w:r>
      <w:bookmarkStart w:id="11911" w:name="_ETM_Q1_881850"/>
      <w:bookmarkEnd w:id="11911"/>
      <w:r>
        <w:rPr>
          <w:rtl/>
          <w:lang w:eastAsia="he-IL"/>
        </w:rPr>
        <w:t xml:space="preserve"> כל הלילה.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כמ</w:t>
      </w:r>
      <w:bookmarkStart w:id="11912" w:name="_ETM_Q1_883162"/>
      <w:bookmarkEnd w:id="11912"/>
      <w:r>
        <w:rPr>
          <w:rtl/>
          <w:lang w:eastAsia="he-IL"/>
        </w:rPr>
        <w:t xml:space="preserve">ה שעות אחרי זה ירי, ברחוב אלשוילי </w:t>
      </w:r>
      <w:bookmarkStart w:id="11913" w:name="_ETM_Q1_887516"/>
      <w:bookmarkEnd w:id="11913"/>
      <w:r>
        <w:rPr>
          <w:rtl/>
          <w:lang w:eastAsia="he-IL"/>
        </w:rPr>
        <w:t xml:space="preserve">בשכונת רמת אשכול בלוד, משני חלונות עם נשקי אמ-16 </w:t>
      </w:r>
      <w:bookmarkStart w:id="11914" w:name="_ETM_Q1_891124"/>
      <w:bookmarkEnd w:id="11914"/>
      <w:r>
        <w:rPr>
          <w:rtl/>
          <w:lang w:eastAsia="he-IL"/>
        </w:rPr>
        <w:t xml:space="preserve">על שני חבר'ה יהודים שמשיבים עם גלוק לחלונות, </w:t>
      </w:r>
      <w:bookmarkStart w:id="11915" w:name="_ETM_Q1_893472"/>
      <w:bookmarkEnd w:id="11915"/>
      <w:r>
        <w:rPr>
          <w:rtl/>
          <w:lang w:eastAsia="he-IL"/>
        </w:rPr>
        <w:t xml:space="preserve">מנסים להציל את עצמם. מגיעה ניידת משטרה, רואה את האירוע, </w:t>
      </w:r>
      <w:bookmarkStart w:id="11916" w:name="_ETM_Q1_900569"/>
      <w:bookmarkEnd w:id="11916"/>
      <w:r>
        <w:rPr>
          <w:rtl/>
          <w:lang w:eastAsia="he-IL"/>
        </w:rPr>
        <w:t xml:space="preserve">בורחת. מגיעה ניידת של מג"ב, רואה את האירוע ולא </w:t>
      </w:r>
      <w:bookmarkStart w:id="11917" w:name="_ETM_Q1_903049"/>
      <w:bookmarkEnd w:id="11917"/>
      <w:r>
        <w:rPr>
          <w:rtl/>
          <w:lang w:eastAsia="he-IL"/>
        </w:rPr>
        <w:t xml:space="preserve">מגיבה. אנחנו אחרי המצב הזה מגיעים למפקד התחנה באזור ואומרים </w:t>
      </w:r>
      <w:bookmarkStart w:id="11918" w:name="_ETM_Q1_904875"/>
      <w:bookmarkEnd w:id="11918"/>
      <w:r>
        <w:rPr>
          <w:rtl/>
          <w:lang w:eastAsia="he-IL"/>
        </w:rPr>
        <w:t xml:space="preserve">לו: זה הבית, קדימה, הגיע הזמן לפעול, יש שם </w:t>
      </w:r>
      <w:bookmarkStart w:id="11919" w:name="_ETM_Q1_908558"/>
      <w:bookmarkEnd w:id="11919"/>
      <w:r>
        <w:rPr>
          <w:rtl/>
          <w:lang w:eastAsia="he-IL"/>
        </w:rPr>
        <w:t xml:space="preserve">שני אנשים אמ-16 שיורים. אני הייתי גם בדרום </w:t>
      </w:r>
      <w:bookmarkStart w:id="11920" w:name="_ETM_Q1_913986"/>
      <w:bookmarkEnd w:id="11920"/>
      <w:r>
        <w:rPr>
          <w:rtl/>
          <w:lang w:eastAsia="he-IL"/>
        </w:rPr>
        <w:t xml:space="preserve">לבנון, הייתי גם בג'נין, הייתי גם בעזה ואני אומר לכם </w:t>
      </w:r>
      <w:bookmarkStart w:id="11921" w:name="_ETM_Q1_914507"/>
      <w:bookmarkEnd w:id="11921"/>
      <w:r>
        <w:rPr>
          <w:rtl/>
          <w:lang w:eastAsia="he-IL"/>
        </w:rPr>
        <w:t xml:space="preserve">שהתחושה הייתה מאוד דומה בשכונת רמת אשכול בלוד, עשר דקות משדה התעופה של מדינת ישראל, שדה התעופה הבין לאומי שלנו. </w:t>
      </w:r>
      <w:bookmarkStart w:id="11922" w:name="_ETM_Q1_920435"/>
      <w:bookmarkEnd w:id="11922"/>
      <w:r>
        <w:rPr>
          <w:rtl/>
          <w:lang w:eastAsia="he-IL"/>
        </w:rPr>
        <w:t xml:space="preserve">הוא אמר לי: אין לי סמכות, אנחנו לא נעשה כלום, </w:t>
      </w:r>
      <w:bookmarkStart w:id="11923" w:name="_ETM_Q1_926772"/>
      <w:bookmarkEnd w:id="11923"/>
      <w:r>
        <w:rPr>
          <w:rtl/>
          <w:lang w:eastAsia="he-IL"/>
        </w:rPr>
        <w:t>אנחנו לא יכולים לפעול כרגע. פנינו</w:t>
      </w:r>
      <w:bookmarkStart w:id="11924" w:name="_ETM_Q1_929613"/>
      <w:bookmarkEnd w:id="11924"/>
      <w:r>
        <w:rPr>
          <w:rtl/>
          <w:lang w:eastAsia="he-IL"/>
        </w:rPr>
        <w:t xml:space="preserve"> לנבחרי ציבור, מכולם </w:t>
      </w:r>
      <w:bookmarkStart w:id="11925" w:name="_ETM_Q1_925424"/>
      <w:bookmarkEnd w:id="11925"/>
      <w:r>
        <w:rPr>
          <w:rtl/>
          <w:lang w:eastAsia="he-IL"/>
        </w:rPr>
        <w:t xml:space="preserve">קיבלנו את אותה תשובה: אין לנו סמכות לפעול, אין כוחות, </w:t>
      </w:r>
      <w:bookmarkStart w:id="11926" w:name="_ETM_Q1_934707"/>
      <w:bookmarkEnd w:id="11926"/>
      <w:r>
        <w:rPr>
          <w:rtl/>
          <w:lang w:eastAsia="he-IL"/>
        </w:rPr>
        <w:t xml:space="preserve">אין יכולת.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27" w:name="_ETM_Q1_933569"/>
      <w:bookmarkEnd w:id="11927"/>
      <w:r>
        <w:rPr>
          <w:rtl/>
          <w:lang w:eastAsia="he-IL"/>
        </w:rPr>
        <w:t xml:space="preserve">המצב הזה היה בלוד, תיארתי שני </w:t>
      </w:r>
      <w:bookmarkStart w:id="11928" w:name="_ETM_Q1_936628"/>
      <w:bookmarkEnd w:id="11928"/>
      <w:r>
        <w:rPr>
          <w:rtl/>
          <w:lang w:eastAsia="he-IL"/>
        </w:rPr>
        <w:t xml:space="preserve">מקרים מאוד קטנים ויש עוד אלפים כאלה שהיו באותו שבוע. </w:t>
      </w:r>
      <w:bookmarkStart w:id="11929" w:name="_ETM_Q1_939650"/>
      <w:bookmarkEnd w:id="11929"/>
      <w:r>
        <w:rPr>
          <w:rtl/>
          <w:lang w:eastAsia="he-IL"/>
        </w:rPr>
        <w:t xml:space="preserve">המצב הזה היה בעכו, המצב הזה היה ביפו, המצב הזה </w:t>
      </w:r>
      <w:bookmarkStart w:id="11930" w:name="_ETM_Q1_941920"/>
      <w:bookmarkEnd w:id="11930"/>
      <w:r>
        <w:rPr>
          <w:rtl/>
          <w:lang w:eastAsia="he-IL"/>
        </w:rPr>
        <w:t xml:space="preserve">היה בנצרת וברמלה. המציאות הזאת לא הלכה והשתפרה מאז 'שומר </w:t>
      </w:r>
      <w:bookmarkStart w:id="11931" w:name="_ETM_Q1_949234"/>
      <w:bookmarkEnd w:id="11931"/>
      <w:r>
        <w:rPr>
          <w:rtl/>
          <w:lang w:eastAsia="he-IL"/>
        </w:rPr>
        <w:t xml:space="preserve">החומות', </w:t>
      </w:r>
      <w:bookmarkStart w:id="11932" w:name="_ETM_Q1_946748"/>
      <w:bookmarkEnd w:id="11932"/>
      <w:r>
        <w:rPr>
          <w:rtl/>
          <w:lang w:eastAsia="he-IL"/>
        </w:rPr>
        <w:t xml:space="preserve">היום יש שכונות - - - </w:t>
      </w:r>
    </w:p>
    <w:p w:rsidR="00422FCA" w:rsidRDefault="00422FCA" w:rsidP="00422FCA">
      <w:pPr>
        <w:rPr>
          <w:rtl/>
          <w:lang w:eastAsia="he-IL"/>
        </w:rPr>
      </w:pPr>
      <w:bookmarkStart w:id="11933" w:name="_ETM_Q1_945708"/>
      <w:bookmarkStart w:id="11934" w:name="_ETM_Q1_947566"/>
      <w:bookmarkEnd w:id="11933"/>
      <w:bookmarkEnd w:id="11934"/>
    </w:p>
    <w:p w:rsidR="00422FCA" w:rsidRDefault="00422FCA" w:rsidP="00422FCA">
      <w:pPr>
        <w:pStyle w:val="a5"/>
        <w:keepNext/>
        <w:rPr>
          <w:rtl/>
        </w:rPr>
      </w:pPr>
      <w:bookmarkStart w:id="11935" w:name="ET_speaker_5766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השתפרה.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1936" w:name="ET_yor_5786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37" w:name="_ETM_Q1_944988"/>
      <w:bookmarkStart w:id="11938" w:name="_ETM_Q1_945031"/>
      <w:bookmarkEnd w:id="11937"/>
      <w:bookmarkEnd w:id="11938"/>
      <w:r>
        <w:rPr>
          <w:rtl/>
          <w:lang w:eastAsia="he-IL"/>
        </w:rPr>
        <w:t xml:space="preserve">רם, רם, לא. אחרי זה תשאל. </w:t>
      </w:r>
    </w:p>
    <w:p w:rsidR="00422FCA" w:rsidRDefault="00422FCA" w:rsidP="00422FCA">
      <w:pPr>
        <w:rPr>
          <w:rtl/>
          <w:lang w:eastAsia="he-IL"/>
        </w:rPr>
      </w:pPr>
      <w:bookmarkStart w:id="11939" w:name="_ETM_Q1_951256"/>
      <w:bookmarkEnd w:id="1193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940" w:name="ET_guest_גלעד_אך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41" w:name="_ETM_Q1_951642"/>
      <w:bookmarkStart w:id="11942" w:name="_ETM_Q1_951684"/>
      <w:bookmarkEnd w:id="11941"/>
      <w:bookmarkEnd w:id="11942"/>
      <w:r>
        <w:rPr>
          <w:rtl/>
          <w:lang w:eastAsia="he-IL"/>
        </w:rPr>
        <w:t xml:space="preserve">סליחה, אני מכבד אותך </w:t>
      </w:r>
      <w:bookmarkStart w:id="11943" w:name="_ETM_Q1_953518"/>
      <w:bookmarkEnd w:id="11943"/>
      <w:r>
        <w:rPr>
          <w:rtl/>
          <w:lang w:eastAsia="he-IL"/>
        </w:rPr>
        <w:t xml:space="preserve">בתור חבר כנסת, אבל כן חשוב לי להביא לפה </w:t>
      </w:r>
      <w:bookmarkStart w:id="11944" w:name="_ETM_Q1_954029"/>
      <w:bookmarkEnd w:id="11944"/>
      <w:r>
        <w:rPr>
          <w:rtl/>
          <w:lang w:eastAsia="he-IL"/>
        </w:rPr>
        <w:t xml:space="preserve">את הזווית של האנשים בשטח. </w:t>
      </w:r>
      <w:bookmarkStart w:id="11945" w:name="_ETM_Q1_954660"/>
      <w:bookmarkEnd w:id="11945"/>
    </w:p>
    <w:p w:rsidR="00422FCA" w:rsidRDefault="00422FCA" w:rsidP="00422FCA">
      <w:pPr>
        <w:rPr>
          <w:rtl/>
          <w:lang w:eastAsia="he-IL"/>
        </w:rPr>
      </w:pPr>
      <w:bookmarkStart w:id="11946" w:name="_ETM_Q1_957496"/>
      <w:bookmarkEnd w:id="11946"/>
    </w:p>
    <w:p w:rsidR="00422FCA" w:rsidRDefault="00422FCA" w:rsidP="00422FCA">
      <w:pPr>
        <w:pStyle w:val="a5"/>
        <w:keepNext/>
        <w:rPr>
          <w:rtl/>
        </w:rPr>
      </w:pPr>
      <w:bookmarkStart w:id="11947" w:name="ET_speaker_5766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48" w:name="_ETM_Q1_957856"/>
      <w:bookmarkStart w:id="11949" w:name="_ETM_Q1_957897"/>
      <w:bookmarkEnd w:id="11948"/>
      <w:bookmarkEnd w:id="11949"/>
      <w:r>
        <w:rPr>
          <w:rtl/>
          <w:lang w:eastAsia="he-IL"/>
        </w:rPr>
        <w:t>כן, אבל חשוב להגיד שז</w:t>
      </w:r>
      <w:bookmarkStart w:id="11950" w:name="_ETM_Q1_958920"/>
      <w:bookmarkEnd w:id="11950"/>
      <w:r>
        <w:rPr>
          <w:rtl/>
          <w:lang w:eastAsia="he-IL"/>
        </w:rPr>
        <w:t xml:space="preserve">ה לא קרה מאז ועד היום.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1951" w:name="_ETM_Q1_960389"/>
      <w:bookmarkEnd w:id="1195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952" w:name="ET_guest_גלעד_אך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53" w:name="_ETM_Q1_960818"/>
      <w:bookmarkStart w:id="11954" w:name="_ETM_Q1_960860"/>
      <w:bookmarkEnd w:id="11953"/>
      <w:bookmarkEnd w:id="11954"/>
      <w:r>
        <w:rPr>
          <w:rtl/>
          <w:lang w:eastAsia="he-IL"/>
        </w:rPr>
        <w:t xml:space="preserve">כן, מה שקרה מאז </w:t>
      </w:r>
      <w:bookmarkStart w:id="11955" w:name="_ETM_Q1_964056"/>
      <w:bookmarkEnd w:id="11955"/>
      <w:r>
        <w:rPr>
          <w:rtl/>
          <w:lang w:eastAsia="he-IL"/>
        </w:rPr>
        <w:t>ועד היום - - -</w:t>
      </w:r>
    </w:p>
    <w:p w:rsidR="00422FCA" w:rsidRDefault="00422FCA" w:rsidP="00422FCA">
      <w:pPr>
        <w:rPr>
          <w:rtl/>
          <w:lang w:eastAsia="he-IL"/>
        </w:rPr>
      </w:pPr>
      <w:bookmarkStart w:id="11956" w:name="_ETM_Q1_960441"/>
      <w:bookmarkStart w:id="11957" w:name="_ETM_Q1_961062"/>
      <w:bookmarkStart w:id="11958" w:name="_ETM_Q1_960046"/>
      <w:bookmarkEnd w:id="11956"/>
      <w:bookmarkEnd w:id="11957"/>
      <w:bookmarkEnd w:id="11958"/>
    </w:p>
    <w:p w:rsidR="00422FCA" w:rsidRDefault="00422FCA" w:rsidP="00422FCA">
      <w:pPr>
        <w:pStyle w:val="a5"/>
        <w:keepNext/>
        <w:rPr>
          <w:rtl/>
        </w:rPr>
      </w:pPr>
      <w:bookmarkStart w:id="11959" w:name="ET_speaker_5766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60" w:name="_ETM_Q1_960400"/>
      <w:bookmarkStart w:id="11961" w:name="_ETM_Q1_960436"/>
      <w:bookmarkEnd w:id="11960"/>
      <w:bookmarkEnd w:id="11961"/>
      <w:r>
        <w:rPr>
          <w:rtl/>
          <w:lang w:eastAsia="he-IL"/>
        </w:rPr>
        <w:t xml:space="preserve">זה לא קרה מאז ועד היום, עם כל הכבוד. </w:t>
      </w:r>
      <w:bookmarkStart w:id="11962" w:name="_ETM_Q1_964778"/>
      <w:bookmarkEnd w:id="11962"/>
    </w:p>
    <w:p w:rsidR="00422FCA" w:rsidRDefault="00422FCA" w:rsidP="00422FCA">
      <w:pPr>
        <w:rPr>
          <w:rtl/>
          <w:lang w:eastAsia="he-IL"/>
        </w:rPr>
      </w:pPr>
      <w:bookmarkStart w:id="11963" w:name="_ETM_Q1_964294"/>
      <w:bookmarkEnd w:id="11963"/>
    </w:p>
    <w:p w:rsidR="00422FCA" w:rsidRDefault="00422FCA" w:rsidP="00422FCA">
      <w:pPr>
        <w:pStyle w:val="af8"/>
        <w:keepNext/>
        <w:rPr>
          <w:rtl/>
        </w:rPr>
      </w:pPr>
      <w:bookmarkStart w:id="11964" w:name="ET_yor_5786_4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65" w:name="_ETM_Q1_964670"/>
      <w:bookmarkStart w:id="11966" w:name="_ETM_Q1_964706"/>
      <w:bookmarkEnd w:id="11965"/>
      <w:bookmarkEnd w:id="11966"/>
      <w:r>
        <w:rPr>
          <w:rtl/>
          <w:lang w:eastAsia="he-IL"/>
        </w:rPr>
        <w:t xml:space="preserve">אמרת את זה כבר פעם רביעית. </w:t>
      </w:r>
    </w:p>
    <w:p w:rsidR="00422FCA" w:rsidRDefault="00422FCA" w:rsidP="00422FCA">
      <w:pPr>
        <w:rPr>
          <w:rtl/>
          <w:lang w:eastAsia="he-IL"/>
        </w:rPr>
      </w:pPr>
      <w:bookmarkStart w:id="11967" w:name="_ETM_Q1_963840"/>
      <w:bookmarkEnd w:id="11967"/>
    </w:p>
    <w:p w:rsidR="00422FCA" w:rsidRDefault="00422FCA" w:rsidP="00422FCA">
      <w:pPr>
        <w:pStyle w:val="af8"/>
        <w:keepNext/>
        <w:rPr>
          <w:rtl/>
        </w:rPr>
      </w:pPr>
      <w:bookmarkStart w:id="11968" w:name="ET_yor_5786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69" w:name="_ETM_Q1_964207"/>
      <w:bookmarkStart w:id="11970" w:name="_ETM_Q1_964245"/>
      <w:bookmarkEnd w:id="11969"/>
      <w:bookmarkEnd w:id="11970"/>
      <w:r>
        <w:rPr>
          <w:rtl/>
          <w:lang w:eastAsia="he-IL"/>
        </w:rPr>
        <w:t xml:space="preserve">עם </w:t>
      </w:r>
      <w:bookmarkStart w:id="11971" w:name="_ETM_Q1_966314"/>
      <w:bookmarkEnd w:id="11971"/>
      <w:r>
        <w:rPr>
          <w:rtl/>
          <w:lang w:eastAsia="he-IL"/>
        </w:rPr>
        <w:t xml:space="preserve">כל הכבוד זה לא קרה. </w:t>
      </w:r>
    </w:p>
    <w:p w:rsidR="00422FCA" w:rsidRDefault="00422FCA" w:rsidP="00422FCA">
      <w:pPr>
        <w:rPr>
          <w:rtl/>
          <w:lang w:eastAsia="he-IL"/>
        </w:rPr>
      </w:pPr>
      <w:bookmarkStart w:id="11972" w:name="_ETM_Q1_966292"/>
      <w:bookmarkStart w:id="11973" w:name="_ETM_Q1_968552"/>
      <w:bookmarkEnd w:id="11972"/>
      <w:bookmarkEnd w:id="11973"/>
    </w:p>
    <w:p w:rsidR="00422FCA" w:rsidRDefault="00422FCA" w:rsidP="00422FCA">
      <w:pPr>
        <w:pStyle w:val="af8"/>
        <w:keepNext/>
        <w:rPr>
          <w:rtl/>
        </w:rPr>
      </w:pPr>
      <w:bookmarkStart w:id="11974" w:name="ET_yor_5786_4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75" w:name="_ETM_Q1_969066"/>
      <w:bookmarkStart w:id="11976" w:name="_ETM_Q1_969119"/>
      <w:bookmarkEnd w:id="11975"/>
      <w:bookmarkEnd w:id="11976"/>
      <w:r>
        <w:rPr>
          <w:rtl/>
          <w:lang w:eastAsia="he-IL"/>
        </w:rPr>
        <w:t xml:space="preserve">אמרת את זה </w:t>
      </w:r>
      <w:bookmarkStart w:id="11977" w:name="_ETM_Q1_968986"/>
      <w:bookmarkEnd w:id="11977"/>
      <w:r>
        <w:rPr>
          <w:rtl/>
          <w:lang w:eastAsia="he-IL"/>
        </w:rPr>
        <w:t xml:space="preserve">פעם רביעית. </w:t>
      </w:r>
    </w:p>
    <w:p w:rsidR="00422FCA" w:rsidRDefault="00422FCA" w:rsidP="00422FCA">
      <w:pPr>
        <w:rPr>
          <w:rtl/>
          <w:lang w:eastAsia="he-IL"/>
        </w:rPr>
      </w:pPr>
      <w:bookmarkStart w:id="11978" w:name="_ETM_Q1_967806"/>
      <w:bookmarkEnd w:id="1197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979" w:name="ET_guest_גלעד_אך_4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7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80" w:name="_ETM_Q1_968199"/>
      <w:bookmarkStart w:id="11981" w:name="_ETM_Q1_968240"/>
      <w:bookmarkEnd w:id="11980"/>
      <w:bookmarkEnd w:id="11981"/>
      <w:r>
        <w:rPr>
          <w:rtl/>
          <w:lang w:eastAsia="he-IL"/>
        </w:rPr>
        <w:t xml:space="preserve">אלה דברים שקרו מאז ועד היום, זה תמונות </w:t>
      </w:r>
      <w:bookmarkStart w:id="11982" w:name="_ETM_Q1_967067"/>
      <w:bookmarkEnd w:id="11982"/>
      <w:r>
        <w:rPr>
          <w:rtl/>
          <w:lang w:eastAsia="he-IL"/>
        </w:rPr>
        <w:t xml:space="preserve">- - - </w:t>
      </w:r>
    </w:p>
    <w:p w:rsidR="00422FCA" w:rsidRDefault="00422FCA" w:rsidP="00422FCA">
      <w:pPr>
        <w:rPr>
          <w:rtl/>
          <w:lang w:eastAsia="he-IL"/>
        </w:rPr>
      </w:pPr>
      <w:bookmarkStart w:id="11983" w:name="_ETM_Q1_967938"/>
      <w:bookmarkStart w:id="11984" w:name="_ETM_Q1_969226"/>
      <w:bookmarkEnd w:id="11983"/>
      <w:bookmarkEnd w:id="11984"/>
    </w:p>
    <w:p w:rsidR="00422FCA" w:rsidRDefault="00422FCA" w:rsidP="00422FCA">
      <w:pPr>
        <w:pStyle w:val="a5"/>
        <w:keepNext/>
        <w:rPr>
          <w:rtl/>
        </w:rPr>
      </w:pPr>
      <w:bookmarkStart w:id="11985" w:name="ET_speaker_6147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86" w:name="_ETM_Q1_969634"/>
      <w:bookmarkStart w:id="11987" w:name="_ETM_Q1_969668"/>
      <w:bookmarkStart w:id="11988" w:name="_ETM_Q1_968010"/>
      <w:bookmarkStart w:id="11989" w:name="_ETM_Q1_968085"/>
      <w:bookmarkEnd w:id="11986"/>
      <w:bookmarkEnd w:id="11987"/>
      <w:bookmarkEnd w:id="11988"/>
      <w:bookmarkEnd w:id="11989"/>
      <w:r>
        <w:rPr>
          <w:rtl/>
          <w:lang w:eastAsia="he-IL"/>
        </w:rPr>
        <w:t xml:space="preserve">אתה מנותק כל כך. אתה כל כך </w:t>
      </w:r>
      <w:bookmarkStart w:id="11990" w:name="_ETM_Q1_968582"/>
      <w:bookmarkEnd w:id="11990"/>
      <w:r>
        <w:rPr>
          <w:rtl/>
          <w:lang w:eastAsia="he-IL"/>
        </w:rPr>
        <w:t xml:space="preserve">מנותק, רם, אתה לא מסתובב בשטח, זו הבעיה. משהו מדהים. </w:t>
      </w:r>
    </w:p>
    <w:p w:rsidR="00422FCA" w:rsidRDefault="00422FCA" w:rsidP="00422FCA">
      <w:pPr>
        <w:rPr>
          <w:rtl/>
          <w:lang w:eastAsia="he-IL"/>
        </w:rPr>
      </w:pPr>
      <w:bookmarkStart w:id="11991" w:name="_ETM_Q1_972365"/>
      <w:bookmarkStart w:id="11992" w:name="_ETM_Q1_973126"/>
      <w:bookmarkStart w:id="11993" w:name="_ETM_Q1_971019"/>
      <w:bookmarkEnd w:id="11991"/>
      <w:bookmarkEnd w:id="11992"/>
      <w:bookmarkEnd w:id="1199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1994" w:name="ET_guest_גלעד_אך_4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1995" w:name="_ETM_Q1_971388"/>
      <w:bookmarkStart w:id="11996" w:name="_ETM_Q1_971425"/>
      <w:bookmarkStart w:id="11997" w:name="_ETM_Q1_971792"/>
      <w:bookmarkEnd w:id="11995"/>
      <w:bookmarkEnd w:id="11996"/>
      <w:bookmarkEnd w:id="11997"/>
      <w:r>
        <w:rPr>
          <w:rtl/>
          <w:lang w:eastAsia="he-IL"/>
        </w:rPr>
        <w:t xml:space="preserve">זה תמונות מהשבוע. חמושים, מיליציות חמושות בנגב שעושים </w:t>
      </w:r>
      <w:bookmarkStart w:id="11998" w:name="_ETM_Q1_979677"/>
      <w:bookmarkEnd w:id="11998"/>
      <w:r>
        <w:rPr>
          <w:rtl/>
          <w:lang w:eastAsia="he-IL"/>
        </w:rPr>
        <w:t xml:space="preserve">אימוני פרט, חוליה, כיתה ומחלקה. אני מ"פ במילואים, אני מסתכל </w:t>
      </w:r>
      <w:bookmarkStart w:id="11999" w:name="_ETM_Q1_983461"/>
      <w:bookmarkEnd w:id="11999"/>
      <w:r>
        <w:rPr>
          <w:rtl/>
          <w:lang w:eastAsia="he-IL"/>
        </w:rPr>
        <w:t xml:space="preserve">על התמונות - - - </w:t>
      </w:r>
      <w:bookmarkStart w:id="12000" w:name="_ETM_Q1_980923"/>
      <w:bookmarkEnd w:id="12000"/>
    </w:p>
    <w:p w:rsidR="00422FCA" w:rsidRDefault="00422FCA" w:rsidP="00422FCA">
      <w:pPr>
        <w:rPr>
          <w:rtl/>
          <w:lang w:eastAsia="he-IL"/>
        </w:rPr>
      </w:pPr>
      <w:bookmarkStart w:id="12001" w:name="_ETM_Q1_981798"/>
      <w:bookmarkStart w:id="12002" w:name="_ETM_Q1_984274"/>
      <w:bookmarkEnd w:id="12001"/>
      <w:bookmarkEnd w:id="12002"/>
    </w:p>
    <w:p w:rsidR="00422FCA" w:rsidRDefault="00422FCA" w:rsidP="00422FCA">
      <w:pPr>
        <w:pStyle w:val="a5"/>
        <w:keepNext/>
        <w:rPr>
          <w:rtl/>
        </w:rPr>
      </w:pPr>
      <w:bookmarkStart w:id="12003" w:name="ET_speaker_6151_6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04" w:name="_ETM_Q1_984635"/>
      <w:bookmarkStart w:id="12005" w:name="_ETM_Q1_984671"/>
      <w:bookmarkEnd w:id="12004"/>
      <w:bookmarkEnd w:id="12005"/>
      <w:r>
        <w:rPr>
          <w:rtl/>
          <w:lang w:eastAsia="he-IL"/>
        </w:rPr>
        <w:t xml:space="preserve">אתה מדבר עם משנה </w:t>
      </w:r>
      <w:bookmarkStart w:id="12006" w:name="_ETM_Q1_983512"/>
      <w:bookmarkEnd w:id="12006"/>
      <w:r>
        <w:rPr>
          <w:rtl/>
          <w:lang w:eastAsia="he-IL"/>
        </w:rPr>
        <w:t xml:space="preserve">לראש המוסד, אתה יכול לרדת רגע. </w:t>
      </w:r>
    </w:p>
    <w:p w:rsidR="00422FCA" w:rsidRDefault="00422FCA" w:rsidP="00422FCA">
      <w:pPr>
        <w:rPr>
          <w:rtl/>
          <w:lang w:eastAsia="he-IL"/>
        </w:rPr>
      </w:pPr>
      <w:bookmarkStart w:id="12007" w:name="_ETM_Q1_983328"/>
      <w:bookmarkEnd w:id="12007"/>
    </w:p>
    <w:p w:rsidR="00422FCA" w:rsidRDefault="00422FCA" w:rsidP="00422FCA">
      <w:pPr>
        <w:pStyle w:val="a5"/>
        <w:keepNext/>
        <w:rPr>
          <w:rtl/>
        </w:rPr>
      </w:pPr>
      <w:bookmarkStart w:id="12008" w:name="ET_speaker_6147_4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09" w:name="_ETM_Q1_983738"/>
      <w:bookmarkStart w:id="12010" w:name="_ETM_Q1_983777"/>
      <w:bookmarkEnd w:id="12009"/>
      <w:bookmarkEnd w:id="12010"/>
      <w:r>
        <w:rPr>
          <w:rtl/>
          <w:lang w:eastAsia="he-IL"/>
        </w:rPr>
        <w:t xml:space="preserve">אתם מנותקים. </w:t>
      </w:r>
    </w:p>
    <w:p w:rsidR="00422FCA" w:rsidRDefault="00422FCA" w:rsidP="00422FCA">
      <w:pPr>
        <w:rPr>
          <w:rtl/>
          <w:lang w:eastAsia="he-IL"/>
        </w:rPr>
      </w:pPr>
      <w:bookmarkStart w:id="12011" w:name="_ETM_Q1_987023"/>
      <w:bookmarkStart w:id="12012" w:name="_ETM_Q1_988709"/>
      <w:bookmarkEnd w:id="12011"/>
      <w:bookmarkEnd w:id="1201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013" w:name="ET_guest_גלעד_אך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14" w:name="_ETM_Q1_989106"/>
      <w:bookmarkStart w:id="12015" w:name="_ETM_Q1_989150"/>
      <w:bookmarkEnd w:id="12014"/>
      <w:bookmarkEnd w:id="12015"/>
      <w:r>
        <w:rPr>
          <w:rtl/>
          <w:lang w:eastAsia="he-IL"/>
        </w:rPr>
        <w:t xml:space="preserve">לא </w:t>
      </w:r>
      <w:bookmarkStart w:id="12016" w:name="_ETM_Q1_988551"/>
      <w:bookmarkEnd w:id="12016"/>
      <w:r>
        <w:rPr>
          <w:rtl/>
          <w:lang w:eastAsia="he-IL"/>
        </w:rPr>
        <w:t xml:space="preserve">נוציא את זה, בסדר. לא רציתי להוציא, אבל הערכתי </w:t>
      </w:r>
      <w:bookmarkStart w:id="12017" w:name="_ETM_Q1_986923"/>
      <w:bookmarkEnd w:id="12017"/>
      <w:r>
        <w:rPr>
          <w:rtl/>
          <w:lang w:eastAsia="he-IL"/>
        </w:rPr>
        <w:t xml:space="preserve">ש - </w:t>
      </w:r>
      <w:bookmarkStart w:id="12018" w:name="_ETM_Q1_987222"/>
      <w:bookmarkEnd w:id="12018"/>
      <w:r>
        <w:rPr>
          <w:rtl/>
          <w:lang w:eastAsia="he-IL"/>
        </w:rPr>
        <w:t xml:space="preserve">- - </w:t>
      </w:r>
    </w:p>
    <w:p w:rsidR="00422FCA" w:rsidRDefault="00422FCA" w:rsidP="00422FCA">
      <w:pPr>
        <w:rPr>
          <w:rtl/>
          <w:lang w:eastAsia="he-IL"/>
        </w:rPr>
      </w:pPr>
      <w:bookmarkStart w:id="12019" w:name="_ETM_Q1_990092"/>
      <w:bookmarkEnd w:id="12019"/>
    </w:p>
    <w:p w:rsidR="00422FCA" w:rsidRDefault="00422FCA" w:rsidP="00422FCA">
      <w:pPr>
        <w:pStyle w:val="a5"/>
        <w:keepNext/>
        <w:rPr>
          <w:rtl/>
        </w:rPr>
      </w:pPr>
      <w:bookmarkStart w:id="12020" w:name="ET_speaker_6147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21" w:name="_ETM_Q1_989638"/>
      <w:bookmarkStart w:id="12022" w:name="_ETM_Q1_989679"/>
      <w:bookmarkEnd w:id="12021"/>
      <w:bookmarkEnd w:id="12022"/>
      <w:r>
        <w:rPr>
          <w:rtl/>
          <w:lang w:eastAsia="he-IL"/>
        </w:rPr>
        <w:t xml:space="preserve">אתם לא חיים בשטח, זו הבעיה, אתם לא מודעים למה שקורה. </w:t>
      </w:r>
    </w:p>
    <w:p w:rsidR="00422FCA" w:rsidRDefault="00422FCA" w:rsidP="00422FCA">
      <w:pPr>
        <w:rPr>
          <w:rtl/>
          <w:lang w:eastAsia="he-IL"/>
        </w:rPr>
      </w:pPr>
      <w:bookmarkStart w:id="12023" w:name="_ETM_Q1_990042"/>
      <w:bookmarkStart w:id="12024" w:name="_ETM_Q1_989420"/>
      <w:bookmarkEnd w:id="12023"/>
      <w:bookmarkEnd w:id="1202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025" w:name="ET_guest_גלעד_אך_4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26" w:name="_ETM_Q1_989804"/>
      <w:bookmarkStart w:id="12027" w:name="_ETM_Q1_989845"/>
      <w:bookmarkEnd w:id="12026"/>
      <w:bookmarkEnd w:id="12027"/>
      <w:r>
        <w:rPr>
          <w:rtl/>
          <w:lang w:eastAsia="he-IL"/>
        </w:rPr>
        <w:t xml:space="preserve">הדברים האלה לא קורים, לא בשכונת רחביה ולא </w:t>
      </w:r>
      <w:bookmarkStart w:id="12028" w:name="_ETM_Q1_997362"/>
      <w:bookmarkEnd w:id="12028"/>
      <w:r>
        <w:rPr>
          <w:rtl/>
          <w:lang w:eastAsia="he-IL"/>
        </w:rPr>
        <w:t xml:space="preserve">בהרצליה פיתוח. </w:t>
      </w:r>
    </w:p>
    <w:p w:rsidR="00422FCA" w:rsidRDefault="00422FCA" w:rsidP="00422FCA">
      <w:pPr>
        <w:rPr>
          <w:rtl/>
          <w:lang w:eastAsia="he-IL"/>
        </w:rPr>
      </w:pPr>
      <w:bookmarkStart w:id="12029" w:name="_ETM_Q1_999685"/>
      <w:bookmarkEnd w:id="12029"/>
    </w:p>
    <w:p w:rsidR="00422FCA" w:rsidRDefault="00422FCA" w:rsidP="00422FCA">
      <w:pPr>
        <w:pStyle w:val="a5"/>
        <w:keepNext/>
        <w:rPr>
          <w:rtl/>
        </w:rPr>
      </w:pPr>
      <w:bookmarkStart w:id="12030" w:name="ET_speaker_קריאה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31" w:name="_ETM_Q1_1000047"/>
      <w:bookmarkStart w:id="12032" w:name="_ETM_Q1_1000084"/>
      <w:bookmarkEnd w:id="12031"/>
      <w:bookmarkEnd w:id="12032"/>
      <w:r>
        <w:rPr>
          <w:rtl/>
          <w:lang w:eastAsia="he-IL"/>
        </w:rPr>
        <w:t xml:space="preserve">תגידו לי, אבל כל זה זו תולדה של </w:t>
      </w:r>
      <w:bookmarkStart w:id="12033" w:name="_ETM_Q1_1000391"/>
      <w:bookmarkEnd w:id="12033"/>
      <w:r>
        <w:rPr>
          <w:rtl/>
          <w:lang w:eastAsia="he-IL"/>
        </w:rPr>
        <w:t xml:space="preserve">בעיה של השר לקבוע מדיניות? זה שיש עכשיו בעיה ב </w:t>
      </w:r>
      <w:bookmarkStart w:id="12034" w:name="_ETM_Q1_1003750"/>
      <w:bookmarkEnd w:id="12034"/>
      <w:r>
        <w:rPr>
          <w:rtl/>
          <w:lang w:eastAsia="he-IL"/>
        </w:rPr>
        <w:t xml:space="preserve">– </w:t>
      </w:r>
      <w:bookmarkStart w:id="12035" w:name="_ETM_Q1_999164"/>
      <w:bookmarkEnd w:id="12035"/>
      <w:r>
        <w:rPr>
          <w:rtl/>
          <w:lang w:eastAsia="he-IL"/>
        </w:rPr>
        <w:t xml:space="preserve">לא, ממש לא.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036" w:name="_ETM_Q1_1000572"/>
      <w:bookmarkEnd w:id="1203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037" w:name="ET_guest_גלעד_אך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38" w:name="_ETM_Q1_1001023"/>
      <w:bookmarkStart w:id="12039" w:name="_ETM_Q1_1001059"/>
      <w:bookmarkEnd w:id="12038"/>
      <w:bookmarkEnd w:id="12039"/>
      <w:r>
        <w:rPr>
          <w:rtl/>
          <w:lang w:eastAsia="he-IL"/>
        </w:rPr>
        <w:t xml:space="preserve">אני מבקש לא להפריע לי, תודה. </w:t>
      </w:r>
    </w:p>
    <w:p w:rsidR="00422FCA" w:rsidRDefault="00422FCA" w:rsidP="00422FCA">
      <w:pPr>
        <w:rPr>
          <w:rtl/>
          <w:lang w:eastAsia="he-IL"/>
        </w:rPr>
      </w:pPr>
      <w:bookmarkStart w:id="12040" w:name="_ETM_Q1_1005972"/>
      <w:bookmarkEnd w:id="12040"/>
    </w:p>
    <w:p w:rsidR="00422FCA" w:rsidRDefault="00422FCA" w:rsidP="00422FCA">
      <w:pPr>
        <w:pStyle w:val="af8"/>
        <w:keepNext/>
        <w:rPr>
          <w:rtl/>
        </w:rPr>
      </w:pPr>
      <w:bookmarkStart w:id="12041" w:name="ET_yor_5786_4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0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42" w:name="_ETM_Q1_1006346"/>
      <w:bookmarkStart w:id="12043" w:name="_ETM_Q1_1006382"/>
      <w:bookmarkEnd w:id="12042"/>
      <w:bookmarkEnd w:id="12043"/>
      <w:r>
        <w:rPr>
          <w:rtl/>
          <w:lang w:eastAsia="he-IL"/>
        </w:rPr>
        <w:t>תפסיקו להפריע לו ולתקוף אותו ותהיו סבלניים</w:t>
      </w:r>
      <w:bookmarkStart w:id="12044" w:name="_ETM_Q1_1010215"/>
      <w:bookmarkEnd w:id="12044"/>
      <w:r>
        <w:rPr>
          <w:rtl/>
          <w:lang w:eastAsia="he-IL"/>
        </w:rPr>
        <w:t xml:space="preserve"> גם אם לא מוצא חן בעיניכם מה שאתם שומעים. </w:t>
      </w:r>
      <w:bookmarkStart w:id="12045" w:name="_ETM_Q1_1010497"/>
      <w:bookmarkEnd w:id="12045"/>
    </w:p>
    <w:p w:rsidR="00422FCA" w:rsidRDefault="00422FCA" w:rsidP="00422FCA">
      <w:pPr>
        <w:rPr>
          <w:rtl/>
          <w:lang w:eastAsia="he-IL"/>
        </w:rPr>
      </w:pPr>
      <w:bookmarkStart w:id="12046" w:name="_ETM_Q1_1011573"/>
      <w:bookmarkEnd w:id="12046"/>
    </w:p>
    <w:p w:rsidR="00422FCA" w:rsidRDefault="00422FCA" w:rsidP="00422FCA">
      <w:pPr>
        <w:pStyle w:val="a5"/>
        <w:keepNext/>
        <w:rPr>
          <w:rtl/>
        </w:rPr>
      </w:pPr>
      <w:bookmarkStart w:id="12047" w:name="ET_speaker_5766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48" w:name="_ETM_Q1_1011927"/>
      <w:bookmarkStart w:id="12049" w:name="_ETM_Q1_1011965"/>
      <w:bookmarkEnd w:id="12048"/>
      <w:bookmarkEnd w:id="12049"/>
      <w:r>
        <w:rPr>
          <w:rtl/>
          <w:lang w:eastAsia="he-IL"/>
        </w:rPr>
        <w:t xml:space="preserve">היחיד שיכול לבקש להפריע או לא </w:t>
      </w:r>
      <w:bookmarkStart w:id="12050" w:name="_ETM_Q1_1009678"/>
      <w:bookmarkEnd w:id="12050"/>
      <w:r>
        <w:rPr>
          <w:rtl/>
          <w:lang w:eastAsia="he-IL"/>
        </w:rPr>
        <w:t xml:space="preserve">להפריע זה יושב ראש הוועדה, עם כל הכבוד. </w:t>
      </w:r>
      <w:bookmarkStart w:id="12051" w:name="_ETM_Q1_1012903"/>
      <w:bookmarkEnd w:id="12051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052" w:name="_ETM_Q1_1015739"/>
      <w:bookmarkEnd w:id="1205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53" w:name="_ETM_Q1_1016118"/>
      <w:bookmarkStart w:id="12054" w:name="_ETM_Q1_1016153"/>
      <w:bookmarkEnd w:id="12053"/>
      <w:bookmarkEnd w:id="12054"/>
      <w:r>
        <w:rPr>
          <w:rtl/>
          <w:lang w:eastAsia="he-IL"/>
        </w:rPr>
        <w:t>רם, קריאה ראשונה.</w:t>
      </w:r>
    </w:p>
    <w:p w:rsidR="00422FCA" w:rsidRDefault="00422FCA" w:rsidP="00422FCA">
      <w:pPr>
        <w:rPr>
          <w:rtl/>
          <w:lang w:eastAsia="he-IL"/>
        </w:rPr>
      </w:pPr>
      <w:bookmarkStart w:id="12055" w:name="_ETM_Q1_1014722"/>
      <w:bookmarkEnd w:id="1205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056" w:name="ET_guest_גלעד_אך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57" w:name="_ETM_Q1_1015087"/>
      <w:bookmarkStart w:id="12058" w:name="_ETM_Q1_1015124"/>
      <w:bookmarkEnd w:id="12057"/>
      <w:bookmarkEnd w:id="12058"/>
      <w:r>
        <w:rPr>
          <w:rtl/>
          <w:lang w:eastAsia="he-IL"/>
        </w:rPr>
        <w:t xml:space="preserve">אני מאוד מכבד אתכם כחברי כנסת, אבל אני כן ארצה </w:t>
      </w:r>
      <w:bookmarkStart w:id="12059" w:name="_ETM_Q1_1019564"/>
      <w:bookmarkEnd w:id="12059"/>
      <w:r>
        <w:rPr>
          <w:rtl/>
          <w:lang w:eastAsia="he-IL"/>
        </w:rPr>
        <w:t xml:space="preserve">לסיים ואחרי זה אני אשמח לענות על שאלות.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060" w:name="_ETM_Q1_1018780"/>
      <w:bookmarkStart w:id="12061" w:name="_ETM_Q1_1020092"/>
      <w:bookmarkStart w:id="12062" w:name="_ETM_Q1_1021330"/>
      <w:bookmarkEnd w:id="12060"/>
      <w:bookmarkEnd w:id="12061"/>
      <w:bookmarkEnd w:id="12062"/>
    </w:p>
    <w:p w:rsidR="00422FCA" w:rsidRDefault="00422FCA" w:rsidP="00422FCA">
      <w:pPr>
        <w:pStyle w:val="a5"/>
        <w:keepNext/>
        <w:rPr>
          <w:rtl/>
        </w:rPr>
      </w:pPr>
      <w:bookmarkStart w:id="12063" w:name="ET_speaker_5766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64" w:name="_ETM_Q1_1021679"/>
      <w:bookmarkStart w:id="12065" w:name="_ETM_Q1_1021716"/>
      <w:bookmarkEnd w:id="12064"/>
      <w:bookmarkEnd w:id="12065"/>
      <w:r>
        <w:rPr>
          <w:rtl/>
          <w:lang w:eastAsia="he-IL"/>
        </w:rPr>
        <w:t xml:space="preserve">אז אני חוזר </w:t>
      </w:r>
      <w:bookmarkStart w:id="12066" w:name="_ETM_Q1_1022583"/>
      <w:bookmarkEnd w:id="12066"/>
      <w:r>
        <w:rPr>
          <w:rtl/>
          <w:lang w:eastAsia="he-IL"/>
        </w:rPr>
        <w:t xml:space="preserve">ואומר לך שוב, היחיד שיכול להגיד לחבר כנסת </w:t>
      </w:r>
      <w:bookmarkStart w:id="12067" w:name="_ETM_Q1_1020981"/>
      <w:bookmarkEnd w:id="12067"/>
      <w:r>
        <w:rPr>
          <w:rtl/>
          <w:lang w:eastAsia="he-IL"/>
        </w:rPr>
        <w:t xml:space="preserve">לשתוק זה יושב ראש הוועדה ולא אתה, עם כל הכבוד. </w:t>
      </w:r>
    </w:p>
    <w:p w:rsidR="00422FCA" w:rsidRDefault="00422FCA" w:rsidP="00422FCA">
      <w:pPr>
        <w:rPr>
          <w:rtl/>
          <w:lang w:eastAsia="he-IL"/>
        </w:rPr>
      </w:pPr>
      <w:bookmarkStart w:id="12068" w:name="_ETM_Q1_1026954"/>
      <w:bookmarkEnd w:id="12068"/>
    </w:p>
    <w:p w:rsidR="00422FCA" w:rsidRDefault="00422FCA" w:rsidP="00422FCA">
      <w:pPr>
        <w:pStyle w:val="af8"/>
        <w:keepNext/>
        <w:rPr>
          <w:rtl/>
        </w:rPr>
      </w:pPr>
      <w:bookmarkStart w:id="12069" w:name="ET_yor_5786_4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0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70" w:name="_ETM_Q1_1027342"/>
      <w:bookmarkStart w:id="12071" w:name="_ETM_Q1_1027380"/>
      <w:bookmarkEnd w:id="12070"/>
      <w:bookmarkEnd w:id="12071"/>
      <w:r>
        <w:rPr>
          <w:rtl/>
          <w:lang w:eastAsia="he-IL"/>
        </w:rPr>
        <w:t xml:space="preserve">אז, רם, תכבד את זה </w:t>
      </w:r>
      <w:bookmarkStart w:id="12072" w:name="_ETM_Q1_1026041"/>
      <w:bookmarkEnd w:id="12072"/>
      <w:r>
        <w:rPr>
          <w:rtl/>
          <w:lang w:eastAsia="he-IL"/>
        </w:rPr>
        <w:t xml:space="preserve">ועכשיו אל תפריע לו. </w:t>
      </w:r>
    </w:p>
    <w:p w:rsidR="00422FCA" w:rsidRDefault="00422FCA" w:rsidP="00422FCA">
      <w:pPr>
        <w:rPr>
          <w:rtl/>
          <w:lang w:eastAsia="he-IL"/>
        </w:rPr>
      </w:pPr>
      <w:bookmarkStart w:id="12073" w:name="_ETM_Q1_1031514"/>
      <w:bookmarkEnd w:id="12073"/>
    </w:p>
    <w:p w:rsidR="00422FCA" w:rsidRDefault="00422FCA" w:rsidP="00422FCA">
      <w:pPr>
        <w:pStyle w:val="a5"/>
        <w:keepNext/>
        <w:rPr>
          <w:rtl/>
        </w:rPr>
      </w:pPr>
      <w:bookmarkStart w:id="12074" w:name="ET_speaker_5766_4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75" w:name="_ETM_Q1_1031880"/>
      <w:bookmarkStart w:id="12076" w:name="_ETM_Q1_1031918"/>
      <w:bookmarkEnd w:id="12075"/>
      <w:bookmarkEnd w:id="12076"/>
      <w:r>
        <w:rPr>
          <w:rtl/>
          <w:lang w:eastAsia="he-IL"/>
        </w:rPr>
        <w:t xml:space="preserve">שתבין את מעמדך במקום הזה. </w:t>
      </w:r>
      <w:bookmarkStart w:id="12077" w:name="_ETM_Q1_1032450"/>
      <w:bookmarkEnd w:id="12077"/>
    </w:p>
    <w:p w:rsidR="00422FCA" w:rsidRDefault="00422FCA" w:rsidP="00422FCA">
      <w:pPr>
        <w:rPr>
          <w:rtl/>
          <w:lang w:eastAsia="he-IL"/>
        </w:rPr>
      </w:pPr>
      <w:bookmarkStart w:id="12078" w:name="_ETM_Q1_1030416"/>
      <w:bookmarkEnd w:id="12078"/>
    </w:p>
    <w:p w:rsidR="00422FCA" w:rsidRDefault="00422FCA" w:rsidP="00422FCA">
      <w:pPr>
        <w:pStyle w:val="af8"/>
        <w:keepNext/>
        <w:rPr>
          <w:rtl/>
        </w:rPr>
      </w:pPr>
      <w:bookmarkStart w:id="12079" w:name="ET_yor_5786_4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07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80" w:name="_ETM_Q1_1030787"/>
      <w:bookmarkStart w:id="12081" w:name="_ETM_Q1_1030824"/>
      <w:bookmarkEnd w:id="12080"/>
      <w:bookmarkEnd w:id="12081"/>
      <w:r>
        <w:rPr>
          <w:rtl/>
          <w:lang w:eastAsia="he-IL"/>
        </w:rPr>
        <w:t xml:space="preserve">בסדר, עכשיו אל תפריע לו. </w:t>
      </w:r>
      <w:bookmarkStart w:id="12082" w:name="_ETM_Q1_1030806"/>
      <w:bookmarkEnd w:id="12082"/>
    </w:p>
    <w:p w:rsidR="00422FCA" w:rsidRDefault="00422FCA" w:rsidP="00422FCA">
      <w:pPr>
        <w:rPr>
          <w:rtl/>
          <w:lang w:eastAsia="he-IL"/>
        </w:rPr>
      </w:pPr>
      <w:bookmarkStart w:id="12083" w:name="_ETM_Q1_1030916"/>
      <w:bookmarkStart w:id="12084" w:name="_ETM_Q1_1031216"/>
      <w:bookmarkEnd w:id="12083"/>
      <w:bookmarkEnd w:id="1208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085" w:name="ET_guest_גלעד_אך_4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086" w:name="_ETM_Q1_1031596"/>
      <w:bookmarkStart w:id="12087" w:name="_ETM_Q1_1031633"/>
      <w:bookmarkEnd w:id="12086"/>
      <w:bookmarkEnd w:id="12087"/>
      <w:r>
        <w:rPr>
          <w:rtl/>
          <w:lang w:eastAsia="he-IL"/>
        </w:rPr>
        <w:t xml:space="preserve">אני אמשיך, ברשותכם. אני אומר, המצב מאז 'שומר החומות' לא השתנה, </w:t>
      </w:r>
      <w:bookmarkStart w:id="12088" w:name="_ETM_Q1_1040051"/>
      <w:bookmarkEnd w:id="12088"/>
      <w:r>
        <w:rPr>
          <w:rtl/>
          <w:lang w:eastAsia="he-IL"/>
        </w:rPr>
        <w:t xml:space="preserve">הוא רק החמיר. יש הרבה שכונות, אנחנו מקבלים </w:t>
      </w:r>
      <w:bookmarkStart w:id="12089" w:name="_ETM_Q1_1038690"/>
      <w:bookmarkEnd w:id="12089"/>
      <w:r>
        <w:rPr>
          <w:rtl/>
          <w:lang w:eastAsia="he-IL"/>
        </w:rPr>
        <w:t xml:space="preserve">פניות של ילדים יהודים, שנכנסים אליהן עם כיפה </w:t>
      </w:r>
      <w:bookmarkStart w:id="12090" w:name="_ETM_Q1_1041352"/>
      <w:bookmarkEnd w:id="12090"/>
      <w:r>
        <w:rPr>
          <w:rtl/>
          <w:lang w:eastAsia="he-IL"/>
        </w:rPr>
        <w:t xml:space="preserve">והם חוטפים מכות, שכונות שמשטרה לא יכולה להיכנס אליהן. </w:t>
      </w:r>
      <w:bookmarkStart w:id="12091" w:name="_ETM_Q1_1046666"/>
      <w:bookmarkEnd w:id="12091"/>
      <w:r>
        <w:rPr>
          <w:rtl/>
          <w:lang w:eastAsia="he-IL"/>
        </w:rPr>
        <w:t xml:space="preserve">עוד ועוד נשק נאגר, עוד ועוד כסף מזומן נאגר, יש </w:t>
      </w:r>
      <w:bookmarkStart w:id="12092" w:name="_ETM_Q1_1049806"/>
      <w:bookmarkEnd w:id="12092"/>
      <w:r>
        <w:rPr>
          <w:rtl/>
          <w:lang w:eastAsia="he-IL"/>
        </w:rPr>
        <w:t xml:space="preserve">לנו פה מיליציות חמושות שנבנות לנו מתחת לידיים, אם זה </w:t>
      </w:r>
      <w:bookmarkStart w:id="12093" w:name="_ETM_Q1_1053052"/>
      <w:bookmarkEnd w:id="12093"/>
      <w:r>
        <w:rPr>
          <w:rtl/>
          <w:lang w:eastAsia="he-IL"/>
        </w:rPr>
        <w:t>ביר הדאג', אם זה טובה זנגרייה, מכת הפרוטקשן.</w:t>
      </w:r>
    </w:p>
    <w:p w:rsidR="00422FCA" w:rsidRDefault="00422FCA" w:rsidP="00422FCA">
      <w:pPr>
        <w:rPr>
          <w:rtl/>
          <w:lang w:eastAsia="he-IL"/>
        </w:rPr>
      </w:pPr>
      <w:bookmarkStart w:id="12094" w:name="_ETM_Q1_1053533"/>
      <w:bookmarkEnd w:id="12094"/>
    </w:p>
    <w:p w:rsidR="00422FCA" w:rsidRDefault="00422FCA" w:rsidP="00422FCA">
      <w:pPr>
        <w:pStyle w:val="a5"/>
        <w:keepNext/>
        <w:rPr>
          <w:rtl/>
        </w:rPr>
      </w:pPr>
      <w:bookmarkStart w:id="12095" w:name="ET_speaker_6350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0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אתה מסית,</w:t>
      </w:r>
      <w:bookmarkStart w:id="12096" w:name="_ETM_Q1_1058277"/>
      <w:bookmarkEnd w:id="12096"/>
      <w:r>
        <w:rPr>
          <w:rtl/>
          <w:lang w:eastAsia="he-IL"/>
        </w:rPr>
        <w:t xml:space="preserve"> תפסיק להסית. </w:t>
      </w:r>
    </w:p>
    <w:p w:rsidR="00422FCA" w:rsidRDefault="00422FCA" w:rsidP="00422FCA">
      <w:pPr>
        <w:rPr>
          <w:rtl/>
          <w:lang w:eastAsia="he-IL"/>
        </w:rPr>
      </w:pPr>
      <w:bookmarkStart w:id="12097" w:name="_ETM_Q1_1060245"/>
      <w:bookmarkStart w:id="12098" w:name="_ETM_Q1_1060649"/>
      <w:bookmarkEnd w:id="12097"/>
      <w:bookmarkEnd w:id="1209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099" w:name="ET_guest_גלעד_אך_4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אף אחד לא חושב בכלל לפנות למשטרה כי מבינים – אני מדבר עם חקלאים ואני מדבר עם בעלי ע</w:t>
      </w:r>
      <w:bookmarkStart w:id="12100" w:name="_ETM_Q1_1065984"/>
      <w:bookmarkEnd w:id="12100"/>
      <w:r>
        <w:rPr>
          <w:rtl/>
          <w:lang w:eastAsia="he-IL"/>
        </w:rPr>
        <w:t>סקים - - -</w:t>
      </w:r>
    </w:p>
    <w:p w:rsidR="00422FCA" w:rsidRDefault="00422FCA" w:rsidP="00422FCA">
      <w:pPr>
        <w:rPr>
          <w:rtl/>
          <w:lang w:eastAsia="he-IL"/>
        </w:rPr>
      </w:pPr>
      <w:bookmarkStart w:id="12101" w:name="_ETM_Q1_1065269"/>
      <w:bookmarkStart w:id="12102" w:name="_ETM_Q1_1061589"/>
      <w:bookmarkEnd w:id="12101"/>
      <w:bookmarkEnd w:id="12102"/>
    </w:p>
    <w:p w:rsidR="00422FCA" w:rsidRDefault="00422FCA" w:rsidP="00422FCA">
      <w:pPr>
        <w:pStyle w:val="a5"/>
        <w:keepNext/>
        <w:rPr>
          <w:rtl/>
        </w:rPr>
      </w:pPr>
      <w:bookmarkStart w:id="12103" w:name="ET_speaker_5084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04" w:name="_ETM_Q1_1062005"/>
      <w:bookmarkStart w:id="12105" w:name="_ETM_Q1_1062053"/>
      <w:bookmarkEnd w:id="12104"/>
      <w:bookmarkEnd w:id="12105"/>
      <w:r>
        <w:rPr>
          <w:rtl/>
          <w:lang w:eastAsia="he-IL"/>
        </w:rPr>
        <w:t xml:space="preserve">אז פיסת נייר כן </w:t>
      </w:r>
      <w:bookmarkStart w:id="12106" w:name="_ETM_Q1_1068141"/>
      <w:bookmarkEnd w:id="12106"/>
      <w:r>
        <w:rPr>
          <w:rtl/>
          <w:lang w:eastAsia="he-IL"/>
        </w:rPr>
        <w:t xml:space="preserve">תשנה את זה? מי שימונה לשר שייתן מדיניות.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107" w:name="_ETM_Q1_1068696"/>
      <w:bookmarkEnd w:id="12107"/>
    </w:p>
    <w:p w:rsidR="00422FCA" w:rsidRDefault="00422FCA" w:rsidP="00422FCA">
      <w:pPr>
        <w:pStyle w:val="a5"/>
        <w:keepNext/>
        <w:rPr>
          <w:rtl/>
        </w:rPr>
      </w:pPr>
      <w:bookmarkStart w:id="12108" w:name="ET_speaker_6357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09" w:name="_ETM_Q1_1069124"/>
      <w:bookmarkStart w:id="12110" w:name="_ETM_Q1_1069159"/>
      <w:bookmarkEnd w:id="12109"/>
      <w:bookmarkEnd w:id="12110"/>
      <w:r>
        <w:rPr>
          <w:rtl/>
          <w:lang w:eastAsia="he-IL"/>
        </w:rPr>
        <w:t>כן,</w:t>
      </w:r>
      <w:bookmarkStart w:id="12111" w:name="_ETM_Q1_1070402"/>
      <w:bookmarkEnd w:id="12111"/>
      <w:r>
        <w:rPr>
          <w:rtl/>
          <w:lang w:eastAsia="he-IL"/>
        </w:rPr>
        <w:t xml:space="preserve"> כמו שקרה - - - </w:t>
      </w:r>
    </w:p>
    <w:p w:rsidR="00422FCA" w:rsidRDefault="00422FCA" w:rsidP="00422FCA">
      <w:pPr>
        <w:rPr>
          <w:rtl/>
          <w:lang w:eastAsia="he-IL"/>
        </w:rPr>
      </w:pPr>
      <w:bookmarkStart w:id="12112" w:name="_ETM_Q1_1074883"/>
      <w:bookmarkEnd w:id="12112"/>
    </w:p>
    <w:p w:rsidR="00422FCA" w:rsidRDefault="00422FCA" w:rsidP="00422FCA">
      <w:pPr>
        <w:pStyle w:val="a5"/>
        <w:keepNext/>
        <w:rPr>
          <w:rtl/>
        </w:rPr>
      </w:pPr>
      <w:bookmarkStart w:id="12113" w:name="ET_speaker_5084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14" w:name="_ETM_Q1_1075279"/>
      <w:bookmarkStart w:id="12115" w:name="_ETM_Q1_1075302"/>
      <w:bookmarkEnd w:id="12114"/>
      <w:bookmarkEnd w:id="12115"/>
      <w:r>
        <w:rPr>
          <w:rtl/>
          <w:lang w:eastAsia="he-IL"/>
        </w:rPr>
        <w:t xml:space="preserve">לא, סעדה, אתה לא צריך להגיב, אני את הדברים שלך </w:t>
      </w:r>
      <w:bookmarkStart w:id="12116" w:name="_ETM_Q1_1075131"/>
      <w:bookmarkEnd w:id="12116"/>
      <w:r>
        <w:rPr>
          <w:rtl/>
          <w:lang w:eastAsia="he-IL"/>
        </w:rPr>
        <w:t xml:space="preserve">לא מקבל. </w:t>
      </w:r>
      <w:bookmarkStart w:id="12117" w:name="_ETM_Q1_1076509"/>
      <w:bookmarkStart w:id="12118" w:name="_ETM_Q1_1076532"/>
      <w:bookmarkStart w:id="12119" w:name="_ETM_Q1_1075571"/>
      <w:bookmarkStart w:id="12120" w:name="_ETM_Q1_1075954"/>
      <w:bookmarkStart w:id="12121" w:name="_ETM_Q1_1075975"/>
      <w:bookmarkEnd w:id="12117"/>
      <w:bookmarkEnd w:id="12118"/>
      <w:bookmarkEnd w:id="12119"/>
      <w:bookmarkEnd w:id="12120"/>
      <w:bookmarkEnd w:id="12121"/>
      <w:r>
        <w:rPr>
          <w:rtl/>
          <w:lang w:eastAsia="he-IL"/>
        </w:rPr>
        <w:t xml:space="preserve">עזוב, מבלבל את המוח, בחייך. </w:t>
      </w:r>
      <w:bookmarkStart w:id="12122" w:name="_ETM_Q1_1076335"/>
      <w:bookmarkEnd w:id="12122"/>
    </w:p>
    <w:p w:rsidR="00422FCA" w:rsidRDefault="00422FCA" w:rsidP="00422FCA">
      <w:pPr>
        <w:rPr>
          <w:rtl/>
          <w:lang w:eastAsia="he-IL"/>
        </w:rPr>
      </w:pPr>
      <w:bookmarkStart w:id="12123" w:name="_ETM_Q1_1076703"/>
      <w:bookmarkStart w:id="12124" w:name="_ETM_Q1_1080187"/>
      <w:bookmarkEnd w:id="12123"/>
      <w:bookmarkEnd w:id="12124"/>
    </w:p>
    <w:p w:rsidR="00422FCA" w:rsidRDefault="00422FCA" w:rsidP="00422FCA">
      <w:pPr>
        <w:pStyle w:val="a5"/>
        <w:keepNext/>
        <w:rPr>
          <w:rtl/>
        </w:rPr>
      </w:pPr>
      <w:bookmarkStart w:id="12125" w:name="ET_speaker_6151_6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26" w:name="_ETM_Q1_1080461"/>
      <w:bookmarkStart w:id="12127" w:name="_ETM_Q1_1080485"/>
      <w:bookmarkEnd w:id="12126"/>
      <w:bookmarkEnd w:id="12127"/>
      <w:r>
        <w:rPr>
          <w:rtl/>
          <w:lang w:eastAsia="he-IL"/>
        </w:rPr>
        <w:t xml:space="preserve">אופיר, יש </w:t>
      </w:r>
      <w:bookmarkStart w:id="12128" w:name="_ETM_Q1_1078287"/>
      <w:bookmarkEnd w:id="12128"/>
      <w:r>
        <w:rPr>
          <w:rtl/>
          <w:lang w:eastAsia="he-IL"/>
        </w:rPr>
        <w:t>לי שאלה חוקית. מכוח מה אתם פועלים?</w:t>
      </w:r>
      <w:bookmarkStart w:id="12129" w:name="_ETM_Q1_1080572"/>
      <w:bookmarkEnd w:id="12129"/>
      <w:r>
        <w:rPr>
          <w:rtl/>
          <w:lang w:eastAsia="he-IL"/>
        </w:rPr>
        <w:t xml:space="preserve"> </w:t>
      </w:r>
      <w:bookmarkStart w:id="12130" w:name="_ETM_Q1_1081660"/>
      <w:bookmarkEnd w:id="12130"/>
    </w:p>
    <w:p w:rsidR="00422FCA" w:rsidRDefault="00422FCA" w:rsidP="00422FCA">
      <w:pPr>
        <w:rPr>
          <w:rtl/>
          <w:lang w:eastAsia="he-IL"/>
        </w:rPr>
      </w:pPr>
      <w:bookmarkStart w:id="12131" w:name="_ETM_Q1_1082084"/>
      <w:bookmarkStart w:id="12132" w:name="_ETM_Q1_1079101"/>
      <w:bookmarkEnd w:id="12131"/>
      <w:bookmarkEnd w:id="1213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133" w:name="ET_guest_גלעד_אך_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34" w:name="_ETM_Q1_1079421"/>
      <w:bookmarkStart w:id="12135" w:name="_ETM_Q1_1079444"/>
      <w:bookmarkEnd w:id="12134"/>
      <w:bookmarkEnd w:id="12135"/>
      <w:r>
        <w:rPr>
          <w:rtl/>
          <w:lang w:eastAsia="he-IL"/>
        </w:rPr>
        <w:t>מכוח מה אנחנו פועלים? מכוח החוק. כשהמשטרה לא נמצאת אנחנו לא - - -</w:t>
      </w:r>
    </w:p>
    <w:p w:rsidR="00422FCA" w:rsidRDefault="00422FCA" w:rsidP="00422FCA">
      <w:pPr>
        <w:rPr>
          <w:rtl/>
          <w:lang w:eastAsia="he-IL"/>
        </w:rPr>
      </w:pPr>
      <w:bookmarkStart w:id="12136" w:name="_ETM_Q1_1079378"/>
      <w:bookmarkEnd w:id="12136"/>
    </w:p>
    <w:p w:rsidR="00422FCA" w:rsidRDefault="00422FCA" w:rsidP="00422FCA">
      <w:pPr>
        <w:pStyle w:val="a5"/>
        <w:keepNext/>
        <w:rPr>
          <w:rtl/>
        </w:rPr>
      </w:pPr>
      <w:bookmarkStart w:id="12137" w:name="ET_speaker_6151_6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38" w:name="_ETM_Q1_1079668"/>
      <w:bookmarkStart w:id="12139" w:name="_ETM_Q1_1079691"/>
      <w:bookmarkEnd w:id="12138"/>
      <w:bookmarkEnd w:id="12139"/>
      <w:r>
        <w:rPr>
          <w:rtl/>
          <w:lang w:eastAsia="he-IL"/>
        </w:rPr>
        <w:t xml:space="preserve">לא, זו לא השאלה שלי. אתה מדבר על מיליציות, אתם נשמעים </w:t>
      </w:r>
      <w:bookmarkStart w:id="12140" w:name="_ETM_Q1_1088864"/>
      <w:bookmarkEnd w:id="12140"/>
      <w:r>
        <w:rPr>
          <w:rtl/>
          <w:lang w:eastAsia="he-IL"/>
        </w:rPr>
        <w:t xml:space="preserve">לי גם מיליציה - - - </w:t>
      </w:r>
    </w:p>
    <w:p w:rsidR="00422FCA" w:rsidRDefault="00422FCA" w:rsidP="00422FCA">
      <w:pPr>
        <w:rPr>
          <w:rtl/>
          <w:lang w:eastAsia="he-IL"/>
        </w:rPr>
      </w:pPr>
      <w:bookmarkStart w:id="12141" w:name="_ETM_Q1_1086142"/>
      <w:bookmarkStart w:id="12142" w:name="_ETM_Q1_1088770"/>
      <w:bookmarkStart w:id="12143" w:name="_ETM_Q1_1085962"/>
      <w:bookmarkStart w:id="12144" w:name="_ETM_Q1_1086270"/>
      <w:bookmarkStart w:id="12145" w:name="_ETM_Q1_1086296"/>
      <w:bookmarkStart w:id="12146" w:name="_ETM_Q1_1084198"/>
      <w:bookmarkEnd w:id="12141"/>
      <w:bookmarkEnd w:id="12142"/>
      <w:bookmarkEnd w:id="12143"/>
      <w:bookmarkEnd w:id="12144"/>
      <w:bookmarkEnd w:id="12145"/>
      <w:bookmarkEnd w:id="12146"/>
    </w:p>
    <w:p w:rsidR="00422FCA" w:rsidRDefault="00422FCA" w:rsidP="00422FCA">
      <w:pPr>
        <w:pStyle w:val="a5"/>
        <w:keepNext/>
        <w:rPr>
          <w:rtl/>
        </w:rPr>
      </w:pPr>
      <w:bookmarkStart w:id="12147" w:name="ET_speaker_קריאה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48" w:name="_ETM_Q1_1084474"/>
      <w:bookmarkStart w:id="12149" w:name="_ETM_Q1_1084499"/>
      <w:bookmarkStart w:id="12150" w:name="_ETM_Q1_1089077"/>
      <w:bookmarkStart w:id="12151" w:name="_ETM_Q1_1089099"/>
      <w:bookmarkStart w:id="12152" w:name="_ETM_Q1_1086423"/>
      <w:bookmarkStart w:id="12153" w:name="_ETM_Q1_1086447"/>
      <w:bookmarkEnd w:id="12148"/>
      <w:bookmarkEnd w:id="12149"/>
      <w:bookmarkEnd w:id="12150"/>
      <w:bookmarkEnd w:id="12151"/>
      <w:bookmarkEnd w:id="12152"/>
      <w:bookmarkEnd w:id="12153"/>
      <w:r>
        <w:rPr>
          <w:rtl/>
          <w:lang w:eastAsia="he-IL"/>
        </w:rPr>
        <w:t xml:space="preserve">הם גם מיליציה. </w:t>
      </w:r>
      <w:bookmarkStart w:id="12154" w:name="_ETM_Q1_1089205"/>
      <w:bookmarkEnd w:id="12154"/>
    </w:p>
    <w:p w:rsidR="00422FCA" w:rsidRDefault="00422FCA" w:rsidP="00422FCA">
      <w:pPr>
        <w:rPr>
          <w:rtl/>
          <w:lang w:eastAsia="he-IL"/>
        </w:rPr>
      </w:pPr>
      <w:bookmarkStart w:id="12155" w:name="_ETM_Q1_1091238"/>
      <w:bookmarkEnd w:id="12155"/>
    </w:p>
    <w:p w:rsidR="00422FCA" w:rsidRDefault="00422FCA" w:rsidP="00422FCA">
      <w:pPr>
        <w:pStyle w:val="a5"/>
        <w:keepNext/>
        <w:rPr>
          <w:rtl/>
        </w:rPr>
      </w:pPr>
      <w:bookmarkStart w:id="12156" w:name="ET_speaker_6147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57" w:name="_ETM_Q1_1091602"/>
      <w:bookmarkStart w:id="12158" w:name="_ETM_Q1_1091625"/>
      <w:bookmarkEnd w:id="12157"/>
      <w:bookmarkEnd w:id="12158"/>
      <w:r>
        <w:rPr>
          <w:rtl/>
          <w:lang w:eastAsia="he-IL"/>
        </w:rPr>
        <w:t xml:space="preserve">כל מי שלא איתכם הופך להיות מיליציה. כל מי שלא </w:t>
      </w:r>
      <w:bookmarkStart w:id="12159" w:name="_ETM_Q1_1092197"/>
      <w:bookmarkEnd w:id="12159"/>
      <w:r>
        <w:rPr>
          <w:rtl/>
          <w:lang w:eastAsia="he-IL"/>
        </w:rPr>
        <w:t xml:space="preserve">איתכם הוא גזען, הוא שונא, הוא - - - </w:t>
      </w:r>
    </w:p>
    <w:p w:rsidR="00422FCA" w:rsidRDefault="00422FCA" w:rsidP="00422FCA">
      <w:pPr>
        <w:rPr>
          <w:rtl/>
          <w:lang w:eastAsia="he-IL"/>
        </w:rPr>
      </w:pPr>
      <w:bookmarkStart w:id="12160" w:name="_ETM_Q1_1093434"/>
      <w:bookmarkEnd w:id="12160"/>
    </w:p>
    <w:p w:rsidR="00422FCA" w:rsidRDefault="00422FCA" w:rsidP="00422FCA">
      <w:pPr>
        <w:pStyle w:val="af8"/>
        <w:keepNext/>
        <w:rPr>
          <w:rtl/>
        </w:rPr>
      </w:pPr>
      <w:bookmarkStart w:id="12161" w:name="ET_yor_5786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62" w:name="_ETM_Q1_1093758"/>
      <w:bookmarkStart w:id="12163" w:name="_ETM_Q1_1093780"/>
      <w:bookmarkEnd w:id="12162"/>
      <w:bookmarkEnd w:id="12163"/>
      <w:r>
        <w:rPr>
          <w:rtl/>
          <w:lang w:eastAsia="he-IL"/>
        </w:rPr>
        <w:t xml:space="preserve">רון, </w:t>
      </w:r>
      <w:bookmarkStart w:id="12164" w:name="_ETM_Q1_1091583"/>
      <w:bookmarkEnd w:id="12164"/>
      <w:r>
        <w:rPr>
          <w:rtl/>
          <w:lang w:eastAsia="he-IL"/>
        </w:rPr>
        <w:t xml:space="preserve">אני אתן לך לשאול אותו, סך הכול הוא דיבר </w:t>
      </w:r>
      <w:bookmarkStart w:id="12165" w:name="_ETM_Q1_1096923"/>
      <w:bookmarkEnd w:id="12165"/>
      <w:r>
        <w:rPr>
          <w:rtl/>
          <w:lang w:eastAsia="he-IL"/>
        </w:rPr>
        <w:t xml:space="preserve">פחות משלוש דקות, במהלך שלוש הדקות הפרעתם לו חמש </w:t>
      </w:r>
      <w:bookmarkStart w:id="12166" w:name="_ETM_Q1_1101912"/>
      <w:bookmarkEnd w:id="12166"/>
      <w:r>
        <w:rPr>
          <w:rtl/>
          <w:lang w:eastAsia="he-IL"/>
        </w:rPr>
        <w:t xml:space="preserve">פעמים. </w:t>
      </w:r>
    </w:p>
    <w:p w:rsidR="00422FCA" w:rsidRDefault="00422FCA" w:rsidP="00422FCA">
      <w:pPr>
        <w:rPr>
          <w:rtl/>
          <w:lang w:eastAsia="he-IL"/>
        </w:rPr>
      </w:pPr>
      <w:bookmarkStart w:id="12167" w:name="_ETM_Q1_1098786"/>
      <w:bookmarkEnd w:id="12167"/>
    </w:p>
    <w:p w:rsidR="00422FCA" w:rsidRDefault="00422FCA" w:rsidP="00422FCA">
      <w:pPr>
        <w:pStyle w:val="a5"/>
        <w:keepNext/>
        <w:rPr>
          <w:rtl/>
        </w:rPr>
      </w:pPr>
      <w:bookmarkStart w:id="12168" w:name="ET_speaker_6350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69" w:name="_ETM_Q1_1099096"/>
      <w:bookmarkStart w:id="12170" w:name="_ETM_Q1_1099119"/>
      <w:bookmarkEnd w:id="12169"/>
      <w:bookmarkEnd w:id="12170"/>
      <w:r>
        <w:rPr>
          <w:rtl/>
          <w:lang w:eastAsia="he-IL"/>
        </w:rPr>
        <w:t xml:space="preserve">אבל הוא מסית.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171" w:name="_ETM_Q1_1100740"/>
      <w:bookmarkStart w:id="12172" w:name="_ETM_Q1_1102857"/>
      <w:bookmarkEnd w:id="12171"/>
      <w:bookmarkEnd w:id="12172"/>
    </w:p>
    <w:p w:rsidR="00422FCA" w:rsidRDefault="00422FCA" w:rsidP="00422FCA">
      <w:pPr>
        <w:pStyle w:val="af8"/>
        <w:keepNext/>
        <w:rPr>
          <w:rtl/>
        </w:rPr>
      </w:pPr>
      <w:bookmarkStart w:id="12173" w:name="ET_yor_5786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74" w:name="_ETM_Q1_1103160"/>
      <w:bookmarkStart w:id="12175" w:name="_ETM_Q1_1103182"/>
      <w:bookmarkEnd w:id="12174"/>
      <w:bookmarkEnd w:id="12175"/>
      <w:r>
        <w:rPr>
          <w:rtl/>
          <w:lang w:eastAsia="he-IL"/>
        </w:rPr>
        <w:t xml:space="preserve">בשלוש דקות חמש הפרעות. זה </w:t>
      </w:r>
      <w:bookmarkStart w:id="12176" w:name="_ETM_Q1_1101493"/>
      <w:bookmarkEnd w:id="12176"/>
      <w:r>
        <w:rPr>
          <w:rtl/>
          <w:lang w:eastAsia="he-IL"/>
        </w:rPr>
        <w:t xml:space="preserve">נראה לכם הגיוני? </w:t>
      </w:r>
    </w:p>
    <w:p w:rsidR="00422FCA" w:rsidRDefault="00422FCA" w:rsidP="00422FCA">
      <w:pPr>
        <w:rPr>
          <w:rtl/>
          <w:lang w:eastAsia="he-IL"/>
        </w:rPr>
      </w:pPr>
      <w:bookmarkStart w:id="12177" w:name="_ETM_Q1_1104442"/>
      <w:bookmarkStart w:id="12178" w:name="_ETM_Q1_1105859"/>
      <w:bookmarkEnd w:id="12177"/>
      <w:bookmarkEnd w:id="12178"/>
    </w:p>
    <w:p w:rsidR="00422FCA" w:rsidRDefault="00422FCA" w:rsidP="00422FCA">
      <w:pPr>
        <w:pStyle w:val="a5"/>
        <w:keepNext/>
        <w:rPr>
          <w:rtl/>
        </w:rPr>
      </w:pPr>
      <w:bookmarkStart w:id="12179" w:name="ET_speaker_6151_6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7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80" w:name="_ETM_Q1_1106146"/>
      <w:bookmarkStart w:id="12181" w:name="_ETM_Q1_1106168"/>
      <w:bookmarkEnd w:id="12180"/>
      <w:bookmarkEnd w:id="12181"/>
      <w:r>
        <w:rPr>
          <w:rtl/>
          <w:lang w:eastAsia="he-IL"/>
        </w:rPr>
        <w:t xml:space="preserve">לא, אבל זה קשור לדברים. </w:t>
      </w:r>
    </w:p>
    <w:p w:rsidR="00422FCA" w:rsidRDefault="00422FCA" w:rsidP="00422FCA">
      <w:pPr>
        <w:rPr>
          <w:rtl/>
          <w:lang w:eastAsia="he-IL"/>
        </w:rPr>
      </w:pPr>
      <w:bookmarkStart w:id="12182" w:name="_ETM_Q1_1104707"/>
      <w:bookmarkEnd w:id="12182"/>
    </w:p>
    <w:p w:rsidR="00422FCA" w:rsidRDefault="00422FCA" w:rsidP="00422FCA">
      <w:pPr>
        <w:pStyle w:val="af8"/>
        <w:keepNext/>
        <w:rPr>
          <w:rtl/>
        </w:rPr>
      </w:pPr>
      <w:bookmarkStart w:id="12183" w:name="ET_yor_5786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84" w:name="_ETM_Q1_1105023"/>
      <w:bookmarkStart w:id="12185" w:name="_ETM_Q1_1105046"/>
      <w:bookmarkEnd w:id="12184"/>
      <w:bookmarkEnd w:id="12185"/>
      <w:r>
        <w:rPr>
          <w:rtl/>
          <w:lang w:eastAsia="he-IL"/>
        </w:rPr>
        <w:t xml:space="preserve">הכול קשור, </w:t>
      </w:r>
      <w:bookmarkStart w:id="12186" w:name="_ETM_Q1_1107742"/>
      <w:bookmarkEnd w:id="12186"/>
      <w:r>
        <w:rPr>
          <w:rtl/>
          <w:lang w:eastAsia="he-IL"/>
        </w:rPr>
        <w:t xml:space="preserve">אבל תנו לו לסיים. </w:t>
      </w:r>
    </w:p>
    <w:p w:rsidR="00422FCA" w:rsidRDefault="00422FCA" w:rsidP="00422FCA">
      <w:pPr>
        <w:rPr>
          <w:rtl/>
          <w:lang w:eastAsia="he-IL"/>
        </w:rPr>
      </w:pPr>
      <w:bookmarkStart w:id="12187" w:name="_ETM_Q1_1104430"/>
      <w:bookmarkStart w:id="12188" w:name="_ETM_Q1_1106020"/>
      <w:bookmarkStart w:id="12189" w:name="_ETM_Q1_1104669"/>
      <w:bookmarkEnd w:id="12187"/>
      <w:bookmarkEnd w:id="12188"/>
      <w:bookmarkEnd w:id="12189"/>
    </w:p>
    <w:p w:rsidR="00422FCA" w:rsidRDefault="00422FCA" w:rsidP="00422FCA">
      <w:pPr>
        <w:pStyle w:val="a5"/>
        <w:keepNext/>
        <w:rPr>
          <w:rtl/>
        </w:rPr>
      </w:pPr>
      <w:bookmarkStart w:id="12190" w:name="ET_speaker_6236_4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91" w:name="_ETM_Q1_1105022"/>
      <w:bookmarkStart w:id="12192" w:name="_ETM_Q1_1105047"/>
      <w:bookmarkEnd w:id="12191"/>
      <w:bookmarkEnd w:id="12192"/>
      <w:r>
        <w:rPr>
          <w:rtl/>
          <w:lang w:eastAsia="he-IL"/>
        </w:rPr>
        <w:t xml:space="preserve">אבל אתם לוקחים ארגון עברייני ונותנים לו לדבר.  </w:t>
      </w:r>
    </w:p>
    <w:p w:rsidR="00422FCA" w:rsidRDefault="00422FCA" w:rsidP="00422FCA">
      <w:pPr>
        <w:rPr>
          <w:rtl/>
          <w:lang w:eastAsia="he-IL"/>
        </w:rPr>
      </w:pPr>
      <w:bookmarkStart w:id="12193" w:name="_ETM_Q1_1109232"/>
      <w:bookmarkEnd w:id="12193"/>
    </w:p>
    <w:p w:rsidR="00422FCA" w:rsidRDefault="00422FCA" w:rsidP="00422FCA">
      <w:pPr>
        <w:pStyle w:val="af8"/>
        <w:keepNext/>
        <w:rPr>
          <w:rtl/>
        </w:rPr>
      </w:pPr>
      <w:bookmarkStart w:id="12194" w:name="ET_yor_5786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195" w:name="_ETM_Q1_1109541"/>
      <w:bookmarkStart w:id="12196" w:name="_ETM_Q1_1109566"/>
      <w:bookmarkEnd w:id="12195"/>
      <w:bookmarkEnd w:id="12196"/>
      <w:r>
        <w:rPr>
          <w:rtl/>
          <w:lang w:eastAsia="he-IL"/>
        </w:rPr>
        <w:t xml:space="preserve">מי שירצה </w:t>
      </w:r>
      <w:bookmarkStart w:id="12197" w:name="_ETM_Q1_1108908"/>
      <w:bookmarkEnd w:id="12197"/>
      <w:r>
        <w:rPr>
          <w:rtl/>
          <w:lang w:eastAsia="he-IL"/>
        </w:rPr>
        <w:t xml:space="preserve">אחרי </w:t>
      </w:r>
      <w:bookmarkStart w:id="12198" w:name="_ETM_Q1_1109364"/>
      <w:bookmarkEnd w:id="12198"/>
      <w:r>
        <w:rPr>
          <w:rtl/>
          <w:lang w:eastAsia="he-IL"/>
        </w:rPr>
        <w:t xml:space="preserve">זה לשאול שאלה ספציפית הוא ישאל אותו, אני אאפשר את זה, אבל תנו לו לסיים את מה שהוא </w:t>
      </w:r>
      <w:bookmarkStart w:id="12199" w:name="_ETM_Q1_1115843"/>
      <w:bookmarkEnd w:id="12199"/>
      <w:r>
        <w:rPr>
          <w:rtl/>
          <w:lang w:eastAsia="he-IL"/>
        </w:rPr>
        <w:t xml:space="preserve">בא להגיד. </w:t>
      </w:r>
    </w:p>
    <w:p w:rsidR="00422FCA" w:rsidRDefault="00422FCA" w:rsidP="00422FCA">
      <w:pPr>
        <w:rPr>
          <w:rtl/>
          <w:lang w:eastAsia="he-IL"/>
        </w:rPr>
      </w:pPr>
      <w:bookmarkStart w:id="12200" w:name="_ETM_Q1_1117218"/>
      <w:bookmarkEnd w:id="12200"/>
    </w:p>
    <w:p w:rsidR="00422FCA" w:rsidRDefault="00422FCA" w:rsidP="00422FCA">
      <w:pPr>
        <w:pStyle w:val="a5"/>
        <w:keepNext/>
        <w:rPr>
          <w:rtl/>
        </w:rPr>
      </w:pPr>
      <w:bookmarkStart w:id="12201" w:name="ET_speaker_6236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02" w:name="_ETM_Q1_1117507"/>
      <w:bookmarkStart w:id="12203" w:name="_ETM_Q1_1117531"/>
      <w:bookmarkEnd w:id="12202"/>
      <w:bookmarkEnd w:id="12203"/>
      <w:r>
        <w:rPr>
          <w:rtl/>
          <w:lang w:eastAsia="he-IL"/>
        </w:rPr>
        <w:t xml:space="preserve">זה ארגון ששתל אנשים בארגוני זכויות </w:t>
      </w:r>
      <w:bookmarkStart w:id="12204" w:name="_ETM_Q1_1118398"/>
      <w:bookmarkEnd w:id="12204"/>
      <w:r>
        <w:rPr>
          <w:rtl/>
          <w:lang w:eastAsia="he-IL"/>
        </w:rPr>
        <w:t>אדם, זה מה שהארגון הזה עשה.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205" w:name="_ETM_Q1_1116297"/>
      <w:bookmarkStart w:id="12206" w:name="_ETM_Q1_1116696"/>
      <w:bookmarkStart w:id="12207" w:name="_ETM_Q1_1117202"/>
      <w:bookmarkEnd w:id="12205"/>
      <w:bookmarkEnd w:id="12206"/>
      <w:bookmarkEnd w:id="1220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208" w:name="ET_guest_גלעד_אך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09" w:name="_ETM_Q1_1117500"/>
      <w:bookmarkStart w:id="12210" w:name="_ETM_Q1_1117525"/>
      <w:bookmarkEnd w:id="12209"/>
      <w:bookmarkEnd w:id="12210"/>
      <w:r>
        <w:rPr>
          <w:rtl/>
          <w:lang w:eastAsia="he-IL"/>
        </w:rPr>
        <w:t xml:space="preserve">אנחנו עושים </w:t>
      </w:r>
      <w:bookmarkStart w:id="12211" w:name="_ETM_Q1_1117698"/>
      <w:bookmarkEnd w:id="12211"/>
      <w:r>
        <w:rPr>
          <w:rtl/>
          <w:lang w:eastAsia="he-IL"/>
        </w:rPr>
        <w:t xml:space="preserve">מה שאנחנו יכולים כדי לעזור. </w:t>
      </w:r>
    </w:p>
    <w:p w:rsidR="00422FCA" w:rsidRDefault="00422FCA" w:rsidP="00422FCA">
      <w:pPr>
        <w:rPr>
          <w:rtl/>
          <w:lang w:eastAsia="he-IL"/>
        </w:rPr>
      </w:pPr>
      <w:bookmarkStart w:id="12212" w:name="_ETM_Q1_1122634"/>
      <w:bookmarkEnd w:id="12212"/>
    </w:p>
    <w:p w:rsidR="00422FCA" w:rsidRDefault="00422FCA" w:rsidP="00422FCA">
      <w:pPr>
        <w:pStyle w:val="a5"/>
        <w:keepNext/>
        <w:rPr>
          <w:rtl/>
        </w:rPr>
      </w:pPr>
      <w:bookmarkStart w:id="12213" w:name="ET_speaker_6236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14" w:name="_ETM_Q1_1122930"/>
      <w:bookmarkStart w:id="12215" w:name="_ETM_Q1_1122955"/>
      <w:bookmarkEnd w:id="12214"/>
      <w:bookmarkEnd w:id="12215"/>
      <w:r>
        <w:rPr>
          <w:rtl/>
          <w:lang w:eastAsia="he-IL"/>
        </w:rPr>
        <w:t xml:space="preserve">תקראו תחקירים על 'עד </w:t>
      </w:r>
      <w:bookmarkStart w:id="12216" w:name="_ETM_Q1_1124195"/>
      <w:bookmarkEnd w:id="12216"/>
      <w:r>
        <w:rPr>
          <w:rtl/>
          <w:lang w:eastAsia="he-IL"/>
        </w:rPr>
        <w:t xml:space="preserve">כאן' תבינו מה זה הארגון. בחיאת, הוא בא להגן על </w:t>
      </w:r>
      <w:bookmarkStart w:id="12217" w:name="_ETM_Q1_1126792"/>
      <w:bookmarkEnd w:id="12217"/>
      <w:r>
        <w:rPr>
          <w:rtl/>
          <w:lang w:eastAsia="he-IL"/>
        </w:rPr>
        <w:t xml:space="preserve">המשטרה? </w:t>
      </w:r>
      <w:bookmarkStart w:id="12218" w:name="_ETM_Q1_1128866"/>
      <w:bookmarkEnd w:id="12218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219" w:name="_ETM_Q1_1129290"/>
      <w:bookmarkStart w:id="12220" w:name="_ETM_Q1_1129210"/>
      <w:bookmarkEnd w:id="12219"/>
      <w:bookmarkEnd w:id="12220"/>
    </w:p>
    <w:p w:rsidR="00422FCA" w:rsidRDefault="00422FCA" w:rsidP="00422FCA">
      <w:pPr>
        <w:pStyle w:val="a5"/>
        <w:keepNext/>
        <w:rPr>
          <w:rtl/>
        </w:rPr>
      </w:pPr>
      <w:bookmarkStart w:id="12221" w:name="ET_speaker_6147_5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22" w:name="_ETM_Q1_1129547"/>
      <w:bookmarkStart w:id="12223" w:name="_ETM_Q1_1129569"/>
      <w:bookmarkEnd w:id="12222"/>
      <w:bookmarkEnd w:id="12223"/>
      <w:r>
        <w:rPr>
          <w:rtl/>
          <w:lang w:eastAsia="he-IL"/>
        </w:rPr>
        <w:t xml:space="preserve">את מוכנה להוריד את החסינות שלך כדי שהוא יתבע </w:t>
      </w:r>
      <w:bookmarkStart w:id="12224" w:name="_ETM_Q1_1130724"/>
      <w:bookmarkEnd w:id="12224"/>
      <w:r>
        <w:rPr>
          <w:rtl/>
          <w:lang w:eastAsia="he-IL"/>
        </w:rPr>
        <w:t>אותך על הדברים האלה? את מוכנה או שאת גיבורה קטנה?</w:t>
      </w:r>
      <w:bookmarkStart w:id="12225" w:name="_ETM_Q1_1131130"/>
      <w:bookmarkEnd w:id="12225"/>
      <w:r>
        <w:rPr>
          <w:rtl/>
          <w:lang w:eastAsia="he-IL"/>
        </w:rPr>
        <w:t xml:space="preserve"> </w:t>
      </w:r>
      <w:bookmarkStart w:id="12226" w:name="_ETM_Q1_1131343"/>
      <w:bookmarkEnd w:id="12226"/>
    </w:p>
    <w:p w:rsidR="00422FCA" w:rsidRDefault="00422FCA" w:rsidP="00422FCA">
      <w:pPr>
        <w:rPr>
          <w:rtl/>
          <w:lang w:eastAsia="he-IL"/>
        </w:rPr>
      </w:pPr>
      <w:bookmarkStart w:id="12227" w:name="_ETM_Q1_1132547"/>
      <w:bookmarkStart w:id="12228" w:name="_ETM_Q1_1129728"/>
      <w:bookmarkEnd w:id="12227"/>
      <w:bookmarkEnd w:id="12228"/>
    </w:p>
    <w:p w:rsidR="00422FCA" w:rsidRDefault="00422FCA" w:rsidP="00422FCA">
      <w:pPr>
        <w:pStyle w:val="a5"/>
        <w:keepNext/>
        <w:rPr>
          <w:rtl/>
        </w:rPr>
      </w:pPr>
      <w:bookmarkStart w:id="12229" w:name="ET_speaker_6236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30" w:name="_ETM_Q1_1130016"/>
      <w:bookmarkStart w:id="12231" w:name="_ETM_Q1_1130040"/>
      <w:bookmarkEnd w:id="12230"/>
      <w:bookmarkEnd w:id="12231"/>
      <w:r>
        <w:rPr>
          <w:rtl/>
          <w:lang w:eastAsia="he-IL"/>
        </w:rPr>
        <w:t xml:space="preserve">או, בן גביר, אם אתה תוריד את החסינות יהיו </w:t>
      </w:r>
      <w:bookmarkStart w:id="12232" w:name="_ETM_Q1_1135535"/>
      <w:bookmarkEnd w:id="12232"/>
      <w:r>
        <w:rPr>
          <w:rtl/>
          <w:lang w:eastAsia="he-IL"/>
        </w:rPr>
        <w:t xml:space="preserve">לך עוד 50 כתבי אישום נוספים. </w:t>
      </w:r>
    </w:p>
    <w:p w:rsidR="00422FCA" w:rsidRDefault="00422FCA" w:rsidP="00422FCA">
      <w:pPr>
        <w:rPr>
          <w:rtl/>
          <w:lang w:eastAsia="he-IL"/>
        </w:rPr>
      </w:pPr>
      <w:bookmarkStart w:id="12233" w:name="_ETM_Q1_1133857"/>
      <w:bookmarkEnd w:id="12233"/>
    </w:p>
    <w:p w:rsidR="00422FCA" w:rsidRDefault="00422FCA" w:rsidP="00422FCA">
      <w:pPr>
        <w:pStyle w:val="a5"/>
        <w:keepNext/>
        <w:rPr>
          <w:rtl/>
        </w:rPr>
      </w:pPr>
      <w:bookmarkStart w:id="12234" w:name="ET_speaker_6147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35" w:name="_ETM_Q1_1136488"/>
      <w:bookmarkStart w:id="12236" w:name="_ETM_Q1_1136511"/>
      <w:bookmarkEnd w:id="12235"/>
      <w:bookmarkEnd w:id="12236"/>
      <w:r>
        <w:rPr>
          <w:rtl/>
          <w:lang w:eastAsia="he-IL"/>
        </w:rPr>
        <w:t xml:space="preserve">יאללה, גיבורה קטנה. </w:t>
      </w:r>
    </w:p>
    <w:p w:rsidR="00422FCA" w:rsidRDefault="00422FCA" w:rsidP="00422FCA">
      <w:pPr>
        <w:rPr>
          <w:rtl/>
          <w:lang w:eastAsia="he-IL"/>
        </w:rPr>
      </w:pPr>
      <w:bookmarkStart w:id="12237" w:name="_ETM_Q1_1136181"/>
      <w:bookmarkStart w:id="12238" w:name="_ETM_Q1_1134712"/>
      <w:bookmarkEnd w:id="12237"/>
      <w:bookmarkEnd w:id="1223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39" w:name="_ETM_Q1_1135021"/>
      <w:bookmarkStart w:id="12240" w:name="_ETM_Q1_1135046"/>
      <w:bookmarkEnd w:id="12239"/>
      <w:bookmarkEnd w:id="12240"/>
      <w:r>
        <w:rPr>
          <w:rtl/>
          <w:lang w:eastAsia="he-IL"/>
        </w:rPr>
        <w:t xml:space="preserve">זה </w:t>
      </w:r>
      <w:bookmarkStart w:id="12241" w:name="_ETM_Q1_1136655"/>
      <w:bookmarkEnd w:id="12241"/>
      <w:r>
        <w:rPr>
          <w:rtl/>
          <w:lang w:eastAsia="he-IL"/>
        </w:rPr>
        <w:t xml:space="preserve">ארגון חשוב שעושה עבודה מאוד מאוד חשובה. בבקשה, לא להפריע. </w:t>
      </w:r>
      <w:bookmarkStart w:id="12242" w:name="_ETM_Q1_1143756"/>
      <w:bookmarkEnd w:id="12242"/>
    </w:p>
    <w:p w:rsidR="00422FCA" w:rsidRDefault="00422FCA" w:rsidP="00422FCA">
      <w:pPr>
        <w:rPr>
          <w:rtl/>
          <w:lang w:eastAsia="he-IL"/>
        </w:rPr>
      </w:pPr>
      <w:bookmarkStart w:id="12243" w:name="_ETM_Q1_1143519"/>
      <w:bookmarkEnd w:id="12243"/>
    </w:p>
    <w:p w:rsidR="00422FCA" w:rsidRDefault="00422FCA" w:rsidP="00422FCA">
      <w:pPr>
        <w:pStyle w:val="a5"/>
        <w:keepNext/>
        <w:rPr>
          <w:rtl/>
        </w:rPr>
      </w:pPr>
      <w:bookmarkStart w:id="12244" w:name="ET_speaker_6350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45" w:name="_ETM_Q1_1143833"/>
      <w:bookmarkStart w:id="12246" w:name="_ETM_Q1_1143856"/>
      <w:bookmarkEnd w:id="12245"/>
      <w:bookmarkEnd w:id="12246"/>
      <w:r>
        <w:rPr>
          <w:rtl/>
          <w:lang w:eastAsia="he-IL"/>
        </w:rPr>
        <w:t xml:space="preserve">כבוד היושב ראש, יש לי בקשה אליך. </w:t>
      </w:r>
    </w:p>
    <w:p w:rsidR="00422FCA" w:rsidRDefault="00422FCA" w:rsidP="00422FCA">
      <w:pPr>
        <w:rPr>
          <w:rtl/>
          <w:lang w:eastAsia="he-IL"/>
        </w:rPr>
      </w:pPr>
      <w:bookmarkStart w:id="12247" w:name="_ETM_Q1_1142535"/>
      <w:bookmarkStart w:id="12248" w:name="_ETM_Q1_1142914"/>
      <w:bookmarkStart w:id="12249" w:name="_ETM_Q1_1147710"/>
      <w:bookmarkEnd w:id="12247"/>
      <w:bookmarkEnd w:id="12248"/>
      <w:bookmarkEnd w:id="12249"/>
    </w:p>
    <w:p w:rsidR="00422FCA" w:rsidRDefault="00422FCA" w:rsidP="00422FCA">
      <w:pPr>
        <w:pStyle w:val="af8"/>
        <w:keepNext/>
        <w:rPr>
          <w:rtl/>
        </w:rPr>
      </w:pPr>
      <w:bookmarkStart w:id="12250" w:name="ET_yor_5786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51" w:name="_ETM_Q1_1148034"/>
      <w:bookmarkStart w:id="12252" w:name="_ETM_Q1_1148057"/>
      <w:bookmarkEnd w:id="12251"/>
      <w:bookmarkEnd w:id="12252"/>
      <w:r>
        <w:rPr>
          <w:rtl/>
          <w:lang w:eastAsia="he-IL"/>
        </w:rPr>
        <w:t xml:space="preserve">לא, להפריע, לא </w:t>
      </w:r>
      <w:bookmarkStart w:id="12253" w:name="_ETM_Q1_1145920"/>
      <w:bookmarkEnd w:id="12253"/>
      <w:r>
        <w:rPr>
          <w:rtl/>
          <w:lang w:eastAsia="he-IL"/>
        </w:rPr>
        <w:t xml:space="preserve">עכשיו, אחרי שהוא יסיים. </w:t>
      </w:r>
    </w:p>
    <w:p w:rsidR="00422FCA" w:rsidRDefault="00422FCA" w:rsidP="00422FCA">
      <w:pPr>
        <w:rPr>
          <w:rtl/>
          <w:lang w:eastAsia="he-IL"/>
        </w:rPr>
      </w:pPr>
      <w:bookmarkStart w:id="12254" w:name="_ETM_Q1_1147276"/>
      <w:bookmarkEnd w:id="12254"/>
    </w:p>
    <w:p w:rsidR="00422FCA" w:rsidRDefault="00422FCA" w:rsidP="00422FCA">
      <w:pPr>
        <w:pStyle w:val="a5"/>
        <w:keepNext/>
        <w:rPr>
          <w:rtl/>
        </w:rPr>
      </w:pPr>
      <w:bookmarkStart w:id="12255" w:name="ET_speaker_6350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56" w:name="_ETM_Q1_1147586"/>
      <w:bookmarkStart w:id="12257" w:name="_ETM_Q1_1147609"/>
      <w:bookmarkEnd w:id="12256"/>
      <w:bookmarkEnd w:id="12257"/>
      <w:r>
        <w:rPr>
          <w:rtl/>
          <w:lang w:eastAsia="he-IL"/>
        </w:rPr>
        <w:t xml:space="preserve">אני מבקש לא לצבוע יישובים שלמים </w:t>
      </w:r>
      <w:bookmarkStart w:id="12258" w:name="_ETM_Q1_1152541"/>
      <w:bookmarkEnd w:id="12258"/>
      <w:r>
        <w:rPr>
          <w:rtl/>
          <w:lang w:eastAsia="he-IL"/>
        </w:rPr>
        <w:t xml:space="preserve">בהסתה, לא להסית נגד יישובים שלמים. אם יש אנשים, </w:t>
      </w:r>
      <w:bookmarkStart w:id="12259" w:name="_ETM_Q1_1157956"/>
      <w:bookmarkEnd w:id="12259"/>
      <w:r>
        <w:rPr>
          <w:rtl/>
          <w:lang w:eastAsia="he-IL"/>
        </w:rPr>
        <w:t xml:space="preserve">קבוצות, אבל זה לא יישוב שלם, אז אני מבקש לדייק. </w:t>
      </w:r>
      <w:bookmarkStart w:id="12260" w:name="_ETM_Q1_1160116"/>
      <w:bookmarkEnd w:id="12260"/>
    </w:p>
    <w:p w:rsidR="00422FCA" w:rsidRDefault="00422FCA" w:rsidP="00422FCA">
      <w:pPr>
        <w:rPr>
          <w:rtl/>
          <w:lang w:eastAsia="he-IL"/>
        </w:rPr>
      </w:pPr>
      <w:bookmarkStart w:id="12261" w:name="_ETM_Q1_1153612"/>
      <w:bookmarkEnd w:id="1226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62" w:name="_ETM_Q1_1153934"/>
      <w:bookmarkStart w:id="12263" w:name="_ETM_Q1_1153959"/>
      <w:bookmarkEnd w:id="12262"/>
      <w:bookmarkEnd w:id="12263"/>
      <w:r>
        <w:rPr>
          <w:rtl/>
          <w:lang w:eastAsia="he-IL"/>
        </w:rPr>
        <w:t xml:space="preserve">תראה, זה קצת קשה שאתה מבקש את זה אחרי ההתקפות </w:t>
      </w:r>
      <w:bookmarkStart w:id="12264" w:name="_ETM_Q1_1164184"/>
      <w:bookmarkEnd w:id="12264"/>
      <w:r>
        <w:rPr>
          <w:rtl/>
          <w:lang w:eastAsia="he-IL"/>
        </w:rPr>
        <w:t xml:space="preserve">שלך באופן אישי על חבר הכנסת בן גביר במשך שלוש </w:t>
      </w:r>
      <w:bookmarkStart w:id="12265" w:name="_ETM_Q1_1167110"/>
      <w:bookmarkEnd w:id="12265"/>
      <w:r>
        <w:rPr>
          <w:rtl/>
          <w:lang w:eastAsia="he-IL"/>
        </w:rPr>
        <w:t xml:space="preserve">דקות.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266" w:name="_ETM_Q1_1168812"/>
      <w:bookmarkEnd w:id="12266"/>
    </w:p>
    <w:p w:rsidR="00422FCA" w:rsidRDefault="00422FCA" w:rsidP="00422FCA">
      <w:pPr>
        <w:pStyle w:val="a5"/>
        <w:keepNext/>
        <w:rPr>
          <w:rtl/>
        </w:rPr>
      </w:pPr>
      <w:bookmarkStart w:id="12267" w:name="ET_speaker_6350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68" w:name="_ETM_Q1_1169251"/>
      <w:bookmarkStart w:id="12269" w:name="_ETM_Q1_1169274"/>
      <w:bookmarkEnd w:id="12268"/>
      <w:bookmarkEnd w:id="12269"/>
      <w:r>
        <w:rPr>
          <w:rtl/>
          <w:lang w:eastAsia="he-IL"/>
        </w:rPr>
        <w:t xml:space="preserve">אני קראתי מוויקיפדיה. </w:t>
      </w:r>
    </w:p>
    <w:p w:rsidR="00422FCA" w:rsidRDefault="00422FCA" w:rsidP="00422FCA">
      <w:pPr>
        <w:rPr>
          <w:rtl/>
          <w:lang w:eastAsia="he-IL"/>
        </w:rPr>
      </w:pPr>
      <w:bookmarkStart w:id="12270" w:name="_ETM_Q1_1168248"/>
      <w:bookmarkEnd w:id="12270"/>
    </w:p>
    <w:p w:rsidR="00422FCA" w:rsidRDefault="00422FCA" w:rsidP="00422FCA">
      <w:pPr>
        <w:pStyle w:val="af8"/>
        <w:keepNext/>
        <w:rPr>
          <w:rtl/>
        </w:rPr>
      </w:pPr>
      <w:bookmarkStart w:id="12271" w:name="ET_yor_5786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72" w:name="_ETM_Q1_1168780"/>
      <w:bookmarkStart w:id="12273" w:name="_ETM_Q1_1168826"/>
      <w:bookmarkEnd w:id="12272"/>
      <w:bookmarkEnd w:id="12273"/>
      <w:r>
        <w:rPr>
          <w:rtl/>
          <w:lang w:eastAsia="he-IL"/>
        </w:rPr>
        <w:t xml:space="preserve">מה שקרה בלוד </w:t>
      </w:r>
      <w:bookmarkStart w:id="12274" w:name="_ETM_Q1_1169145"/>
      <w:bookmarkEnd w:id="12274"/>
      <w:r>
        <w:rPr>
          <w:rtl/>
          <w:lang w:eastAsia="he-IL"/>
        </w:rPr>
        <w:t xml:space="preserve">יש </w:t>
      </w:r>
      <w:bookmarkStart w:id="12275" w:name="_ETM_Q1_1173696"/>
      <w:bookmarkEnd w:id="12275"/>
      <w:r>
        <w:rPr>
          <w:rtl/>
          <w:lang w:eastAsia="he-IL"/>
        </w:rPr>
        <w:t xml:space="preserve">פה משהו שיש בו הסתה? זה לא </w:t>
      </w:r>
      <w:bookmarkStart w:id="12276" w:name="_ETM_Q1_1172834"/>
      <w:bookmarkEnd w:id="12276"/>
      <w:r>
        <w:rPr>
          <w:rtl/>
          <w:lang w:eastAsia="he-IL"/>
        </w:rPr>
        <w:t xml:space="preserve">המציאות שהייתה לאזרחים?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277" w:name="_ETM_Q1_1175184"/>
      <w:bookmarkEnd w:id="12277"/>
    </w:p>
    <w:p w:rsidR="00422FCA" w:rsidRDefault="00422FCA" w:rsidP="00422FCA">
      <w:pPr>
        <w:pStyle w:val="a5"/>
        <w:keepNext/>
        <w:rPr>
          <w:rtl/>
        </w:rPr>
      </w:pPr>
      <w:bookmarkStart w:id="12278" w:name="ET_speaker_6350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79" w:name="_ETM_Q1_1175472"/>
      <w:bookmarkStart w:id="12280" w:name="_ETM_Q1_1175495"/>
      <w:bookmarkEnd w:id="12279"/>
      <w:bookmarkEnd w:id="12280"/>
      <w:r>
        <w:rPr>
          <w:rtl/>
          <w:lang w:eastAsia="he-IL"/>
        </w:rPr>
        <w:t xml:space="preserve">תבדוק את זה פה, גם ערבים בלוד סבלו </w:t>
      </w:r>
      <w:bookmarkStart w:id="12281" w:name="_ETM_Q1_1173907"/>
      <w:bookmarkEnd w:id="12281"/>
      <w:r>
        <w:rPr>
          <w:rtl/>
          <w:lang w:eastAsia="he-IL"/>
        </w:rPr>
        <w:t xml:space="preserve">אותו דבר. </w:t>
      </w:r>
      <w:bookmarkStart w:id="12282" w:name="_ETM_Q1_1175221"/>
      <w:bookmarkEnd w:id="12282"/>
    </w:p>
    <w:p w:rsidR="00422FCA" w:rsidRDefault="00422FCA" w:rsidP="00422FCA">
      <w:pPr>
        <w:rPr>
          <w:rtl/>
          <w:lang w:eastAsia="he-IL"/>
        </w:rPr>
      </w:pPr>
      <w:bookmarkStart w:id="12283" w:name="_ETM_Q1_1176978"/>
      <w:bookmarkStart w:id="12284" w:name="_ETM_Q1_1174074"/>
      <w:bookmarkEnd w:id="12283"/>
      <w:bookmarkEnd w:id="12284"/>
    </w:p>
    <w:p w:rsidR="00422FCA" w:rsidRDefault="00422FCA" w:rsidP="00422FCA">
      <w:pPr>
        <w:pStyle w:val="af8"/>
        <w:keepNext/>
        <w:rPr>
          <w:rtl/>
        </w:rPr>
      </w:pPr>
      <w:bookmarkStart w:id="12285" w:name="ET_yor_5786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86" w:name="_ETM_Q1_1174390"/>
      <w:bookmarkStart w:id="12287" w:name="_ETM_Q1_1174415"/>
      <w:bookmarkEnd w:id="12286"/>
      <w:bookmarkEnd w:id="12287"/>
      <w:r>
        <w:rPr>
          <w:rtl/>
          <w:lang w:eastAsia="he-IL"/>
        </w:rPr>
        <w:t xml:space="preserve">אני רוצה להגיד לך, אם אנחנו מדברים עכשיו </w:t>
      </w:r>
      <w:bookmarkStart w:id="12288" w:name="_ETM_Q1_1177499"/>
      <w:bookmarkEnd w:id="12288"/>
      <w:r>
        <w:rPr>
          <w:rtl/>
          <w:lang w:eastAsia="he-IL"/>
        </w:rPr>
        <w:t xml:space="preserve">על מדיניות - - - </w:t>
      </w:r>
    </w:p>
    <w:p w:rsidR="00422FCA" w:rsidRDefault="00422FCA" w:rsidP="00422FCA">
      <w:pPr>
        <w:rPr>
          <w:rtl/>
          <w:lang w:eastAsia="he-IL"/>
        </w:rPr>
      </w:pPr>
      <w:bookmarkStart w:id="12289" w:name="_ETM_Q1_1180661"/>
      <w:bookmarkStart w:id="12290" w:name="_ETM_Q1_1176270"/>
      <w:bookmarkStart w:id="12291" w:name="_ETM_Q1_1179202"/>
      <w:bookmarkEnd w:id="12289"/>
      <w:bookmarkEnd w:id="12290"/>
      <w:bookmarkEnd w:id="12291"/>
    </w:p>
    <w:p w:rsidR="00422FCA" w:rsidRDefault="00422FCA" w:rsidP="00422FCA">
      <w:pPr>
        <w:pStyle w:val="a5"/>
        <w:keepNext/>
        <w:rPr>
          <w:rtl/>
        </w:rPr>
      </w:pPr>
      <w:bookmarkStart w:id="12292" w:name="ET_speaker_6350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93" w:name="_ETM_Q1_1179501"/>
      <w:bookmarkStart w:id="12294" w:name="_ETM_Q1_1179525"/>
      <w:bookmarkEnd w:id="12293"/>
      <w:bookmarkEnd w:id="12294"/>
      <w:r>
        <w:rPr>
          <w:rtl/>
          <w:lang w:eastAsia="he-IL"/>
        </w:rPr>
        <w:t xml:space="preserve">גם ערבים. </w:t>
      </w:r>
      <w:bookmarkStart w:id="12295" w:name="_ETM_Q1_1177978"/>
      <w:bookmarkStart w:id="12296" w:name="_ETM_Q1_1178196"/>
      <w:bookmarkEnd w:id="12295"/>
      <w:bookmarkEnd w:id="12296"/>
      <w:r>
        <w:rPr>
          <w:rtl/>
          <w:lang w:eastAsia="he-IL"/>
        </w:rPr>
        <w:t xml:space="preserve">תשווה גם ערבים. </w:t>
      </w:r>
    </w:p>
    <w:p w:rsidR="00422FCA" w:rsidRDefault="00422FCA" w:rsidP="00422FCA">
      <w:pPr>
        <w:rPr>
          <w:rtl/>
          <w:lang w:eastAsia="he-IL"/>
        </w:rPr>
      </w:pPr>
      <w:bookmarkStart w:id="12297" w:name="_ETM_Q1_1178060"/>
      <w:bookmarkEnd w:id="12297"/>
    </w:p>
    <w:p w:rsidR="00422FCA" w:rsidRDefault="00422FCA" w:rsidP="00422FCA">
      <w:pPr>
        <w:pStyle w:val="af8"/>
        <w:keepNext/>
        <w:rPr>
          <w:rtl/>
        </w:rPr>
      </w:pPr>
      <w:bookmarkStart w:id="12298" w:name="ET_yor_5786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299" w:name="_ETM_Q1_1178369"/>
      <w:bookmarkStart w:id="12300" w:name="_ETM_Q1_1178395"/>
      <w:bookmarkEnd w:id="12299"/>
      <w:bookmarkEnd w:id="12300"/>
      <w:r>
        <w:rPr>
          <w:rtl/>
          <w:lang w:eastAsia="he-IL"/>
        </w:rPr>
        <w:t xml:space="preserve">אתה רוצה להשוות כמה </w:t>
      </w:r>
      <w:bookmarkStart w:id="12301" w:name="_ETM_Q1_1178086"/>
      <w:bookmarkEnd w:id="12301"/>
      <w:r>
        <w:rPr>
          <w:rtl/>
          <w:lang w:eastAsia="he-IL"/>
        </w:rPr>
        <w:t xml:space="preserve">ערבים הותקפו וכמה יהודים הותקפו? כמה יהודים נרצחו? כמה יהודים הגיעו לבית חולים? </w:t>
      </w:r>
    </w:p>
    <w:p w:rsidR="00422FCA" w:rsidRDefault="00422FCA" w:rsidP="00422FCA">
      <w:pPr>
        <w:rPr>
          <w:rtl/>
          <w:lang w:eastAsia="he-IL"/>
        </w:rPr>
      </w:pPr>
      <w:bookmarkStart w:id="12302" w:name="_ETM_Q1_1185380"/>
      <w:bookmarkEnd w:id="12302"/>
    </w:p>
    <w:p w:rsidR="00422FCA" w:rsidRDefault="00422FCA" w:rsidP="00422FCA">
      <w:pPr>
        <w:pStyle w:val="a5"/>
        <w:keepNext/>
        <w:rPr>
          <w:rtl/>
        </w:rPr>
      </w:pPr>
      <w:bookmarkStart w:id="12303" w:name="ET_speaker_6350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04" w:name="_ETM_Q1_1185682"/>
      <w:bookmarkStart w:id="12305" w:name="_ETM_Q1_1185706"/>
      <w:bookmarkEnd w:id="12304"/>
      <w:bookmarkEnd w:id="12305"/>
      <w:r>
        <w:rPr>
          <w:rtl/>
          <w:lang w:eastAsia="he-IL"/>
        </w:rPr>
        <w:t xml:space="preserve">גם ערבים סבלו בלוד. </w:t>
      </w:r>
    </w:p>
    <w:p w:rsidR="00422FCA" w:rsidRDefault="00422FCA" w:rsidP="00422FCA">
      <w:pPr>
        <w:rPr>
          <w:rtl/>
          <w:lang w:eastAsia="he-IL"/>
        </w:rPr>
      </w:pPr>
      <w:bookmarkStart w:id="12306" w:name="_ETM_Q1_1184814"/>
      <w:bookmarkEnd w:id="12306"/>
    </w:p>
    <w:p w:rsidR="00422FCA" w:rsidRDefault="00422FCA" w:rsidP="00422FCA">
      <w:pPr>
        <w:pStyle w:val="af8"/>
        <w:keepNext/>
        <w:rPr>
          <w:rtl/>
        </w:rPr>
      </w:pPr>
      <w:bookmarkStart w:id="12307" w:name="ET_yor_5786_5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08" w:name="_ETM_Q1_1185128"/>
      <w:bookmarkStart w:id="12309" w:name="_ETM_Q1_1185150"/>
      <w:bookmarkEnd w:id="12308"/>
      <w:bookmarkEnd w:id="12309"/>
      <w:r>
        <w:rPr>
          <w:rtl/>
          <w:lang w:eastAsia="he-IL"/>
        </w:rPr>
        <w:t xml:space="preserve">הם לא סבלו </w:t>
      </w:r>
      <w:bookmarkStart w:id="12310" w:name="_ETM_Q1_1185833"/>
      <w:bookmarkEnd w:id="12310"/>
      <w:r>
        <w:rPr>
          <w:rtl/>
          <w:lang w:eastAsia="he-IL"/>
        </w:rPr>
        <w:t xml:space="preserve">כמו שהיהודים סבלו בגלל ההתקפות של הערבים על יהודים. </w:t>
      </w:r>
      <w:bookmarkStart w:id="12311" w:name="_ETM_Q1_1189707"/>
      <w:bookmarkEnd w:id="12311"/>
      <w:r>
        <w:rPr>
          <w:rtl/>
          <w:lang w:eastAsia="he-IL"/>
        </w:rPr>
        <w:t xml:space="preserve">יותר יהודים נרצחו, יותר יהודים הגיעו לבית החולים. אני </w:t>
      </w:r>
      <w:bookmarkStart w:id="12312" w:name="_ETM_Q1_1195807"/>
      <w:bookmarkEnd w:id="12312"/>
      <w:r>
        <w:rPr>
          <w:rtl/>
          <w:lang w:eastAsia="he-IL"/>
        </w:rPr>
        <w:t xml:space="preserve">רוצה להגיד לכם פה - - - </w:t>
      </w:r>
    </w:p>
    <w:p w:rsidR="00422FCA" w:rsidRDefault="00422FCA" w:rsidP="00422FCA">
      <w:pPr>
        <w:rPr>
          <w:rtl/>
          <w:lang w:eastAsia="he-IL"/>
        </w:rPr>
      </w:pPr>
      <w:bookmarkStart w:id="12313" w:name="_ETM_Q1_1192834"/>
      <w:bookmarkStart w:id="12314" w:name="_ETM_Q1_1195006"/>
      <w:bookmarkEnd w:id="12313"/>
      <w:bookmarkEnd w:id="12314"/>
    </w:p>
    <w:p w:rsidR="00422FCA" w:rsidRDefault="00422FCA" w:rsidP="00422FCA">
      <w:pPr>
        <w:pStyle w:val="a5"/>
        <w:keepNext/>
        <w:rPr>
          <w:rtl/>
        </w:rPr>
      </w:pPr>
      <w:bookmarkStart w:id="12315" w:name="ET_speaker_6350_5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16" w:name="_ETM_Q1_1195322"/>
      <w:bookmarkStart w:id="12317" w:name="_ETM_Q1_1195346"/>
      <w:bookmarkEnd w:id="12316"/>
      <w:bookmarkEnd w:id="12317"/>
      <w:r>
        <w:rPr>
          <w:rtl/>
          <w:lang w:eastAsia="he-IL"/>
        </w:rPr>
        <w:t>אתה יושב ראש,</w:t>
      </w:r>
      <w:bookmarkStart w:id="12318" w:name="_ETM_Q1_1193400"/>
      <w:bookmarkEnd w:id="12318"/>
      <w:r>
        <w:rPr>
          <w:rtl/>
          <w:lang w:eastAsia="he-IL"/>
        </w:rPr>
        <w:t xml:space="preserve"> אתה צריך להיות הוגן כלפי כולם, אזרחים ערבים ויהודים. </w:t>
      </w:r>
    </w:p>
    <w:p w:rsidR="00422FCA" w:rsidRDefault="00422FCA" w:rsidP="00422FCA">
      <w:pPr>
        <w:rPr>
          <w:rtl/>
          <w:lang w:eastAsia="he-IL"/>
        </w:rPr>
      </w:pPr>
      <w:bookmarkStart w:id="12319" w:name="_ETM_Q1_1198734"/>
      <w:bookmarkStart w:id="12320" w:name="_ETM_Q1_1199758"/>
      <w:bookmarkEnd w:id="12319"/>
      <w:bookmarkEnd w:id="12320"/>
    </w:p>
    <w:p w:rsidR="00422FCA" w:rsidRDefault="00422FCA" w:rsidP="00422FCA">
      <w:pPr>
        <w:pStyle w:val="af8"/>
        <w:keepNext/>
        <w:rPr>
          <w:rtl/>
        </w:rPr>
      </w:pPr>
      <w:bookmarkStart w:id="12321" w:name="ET_yor_5786_5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22" w:name="_ETM_Q1_1200065"/>
      <w:bookmarkStart w:id="12323" w:name="_ETM_Q1_1200088"/>
      <w:bookmarkEnd w:id="12322"/>
      <w:bookmarkEnd w:id="12323"/>
      <w:r>
        <w:rPr>
          <w:rtl/>
          <w:lang w:eastAsia="he-IL"/>
        </w:rPr>
        <w:t xml:space="preserve">זה כלפי כולם, אבל </w:t>
      </w:r>
      <w:bookmarkStart w:id="12324" w:name="_ETM_Q1_1198746"/>
      <w:bookmarkEnd w:id="12324"/>
      <w:r>
        <w:rPr>
          <w:rtl/>
          <w:lang w:eastAsia="he-IL"/>
        </w:rPr>
        <w:t xml:space="preserve">המציאות היא גם כלפי כולם.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325" w:name="_ETM_Q1_1199688"/>
      <w:bookmarkEnd w:id="12325"/>
    </w:p>
    <w:p w:rsidR="00422FCA" w:rsidRDefault="00422FCA" w:rsidP="00422FCA">
      <w:pPr>
        <w:pStyle w:val="a5"/>
        <w:keepNext/>
        <w:rPr>
          <w:rtl/>
        </w:rPr>
      </w:pPr>
      <w:bookmarkStart w:id="12326" w:name="ET_speaker_6350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27" w:name="_ETM_Q1_1199997"/>
      <w:bookmarkStart w:id="12328" w:name="_ETM_Q1_1200020"/>
      <w:bookmarkEnd w:id="12327"/>
      <w:bookmarkEnd w:id="12328"/>
      <w:r>
        <w:rPr>
          <w:rtl/>
          <w:lang w:eastAsia="he-IL"/>
        </w:rPr>
        <w:t xml:space="preserve">אני </w:t>
      </w:r>
      <w:bookmarkStart w:id="12329" w:name="_ETM_Q1_1201292"/>
      <w:bookmarkEnd w:id="12329"/>
      <w:r>
        <w:rPr>
          <w:rtl/>
          <w:lang w:eastAsia="he-IL"/>
        </w:rPr>
        <w:t xml:space="preserve">מצפה ממך להיות הוגן, זה הכול. </w:t>
      </w:r>
    </w:p>
    <w:p w:rsidR="00422FCA" w:rsidRDefault="00422FCA" w:rsidP="00422FCA">
      <w:pPr>
        <w:rPr>
          <w:rtl/>
          <w:lang w:eastAsia="he-IL"/>
        </w:rPr>
      </w:pPr>
      <w:bookmarkStart w:id="12330" w:name="_ETM_Q1_1198908"/>
      <w:bookmarkEnd w:id="12330"/>
    </w:p>
    <w:p w:rsidR="00422FCA" w:rsidRDefault="00422FCA" w:rsidP="00422FCA">
      <w:pPr>
        <w:pStyle w:val="af8"/>
        <w:keepNext/>
        <w:rPr>
          <w:rtl/>
        </w:rPr>
      </w:pPr>
      <w:bookmarkStart w:id="12331" w:name="ET_yor_5786_5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32" w:name="_ETM_Q1_1199234"/>
      <w:bookmarkStart w:id="12333" w:name="_ETM_Q1_1199258"/>
      <w:bookmarkEnd w:id="12332"/>
      <w:bookmarkEnd w:id="12333"/>
      <w:r>
        <w:rPr>
          <w:rtl/>
          <w:lang w:eastAsia="he-IL"/>
        </w:rPr>
        <w:t xml:space="preserve">אני הוגן וזו </w:t>
      </w:r>
      <w:bookmarkStart w:id="12334" w:name="_ETM_Q1_1203674"/>
      <w:bookmarkEnd w:id="12334"/>
      <w:r>
        <w:rPr>
          <w:rtl/>
          <w:lang w:eastAsia="he-IL"/>
        </w:rPr>
        <w:t xml:space="preserve">המציאות שהייתה, אין מה לעשות, מי שנפגע יותר, מי - </w:t>
      </w:r>
      <w:bookmarkStart w:id="12335" w:name="_ETM_Q1_1202677"/>
      <w:bookmarkEnd w:id="12335"/>
      <w:r>
        <w:rPr>
          <w:rtl/>
          <w:lang w:eastAsia="he-IL"/>
        </w:rPr>
        <w:t xml:space="preserve">- - </w:t>
      </w:r>
    </w:p>
    <w:p w:rsidR="00422FCA" w:rsidRDefault="00422FCA" w:rsidP="00422FCA">
      <w:pPr>
        <w:rPr>
          <w:rtl/>
          <w:lang w:eastAsia="he-IL"/>
        </w:rPr>
      </w:pPr>
      <w:bookmarkStart w:id="12336" w:name="_ETM_Q1_1203076"/>
      <w:bookmarkStart w:id="12337" w:name="_ETM_Q1_1203625"/>
      <w:bookmarkStart w:id="12338" w:name="_ETM_Q1_1204124"/>
      <w:bookmarkEnd w:id="12336"/>
      <w:bookmarkEnd w:id="12337"/>
      <w:bookmarkEnd w:id="12338"/>
    </w:p>
    <w:p w:rsidR="00422FCA" w:rsidRDefault="00422FCA" w:rsidP="00422FCA">
      <w:pPr>
        <w:pStyle w:val="a5"/>
        <w:keepNext/>
        <w:rPr>
          <w:rtl/>
        </w:rPr>
      </w:pPr>
      <w:bookmarkStart w:id="12339" w:name="ET_speaker_6350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יאסר חוג'יראת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40" w:name="_ETM_Q1_1204434"/>
      <w:bookmarkStart w:id="12341" w:name="_ETM_Q1_1204456"/>
      <w:bookmarkEnd w:id="12340"/>
      <w:bookmarkEnd w:id="12341"/>
      <w:r>
        <w:rPr>
          <w:rtl/>
          <w:lang w:eastAsia="he-IL"/>
        </w:rPr>
        <w:t xml:space="preserve">גם נפגעו אנשים ערבים. </w:t>
      </w:r>
    </w:p>
    <w:p w:rsidR="00422FCA" w:rsidRDefault="00422FCA" w:rsidP="00422FCA">
      <w:pPr>
        <w:rPr>
          <w:rtl/>
          <w:lang w:eastAsia="he-IL"/>
        </w:rPr>
      </w:pPr>
      <w:bookmarkStart w:id="12342" w:name="_ETM_Q1_1207184"/>
      <w:bookmarkEnd w:id="12342"/>
    </w:p>
    <w:p w:rsidR="00422FCA" w:rsidRDefault="00422FCA" w:rsidP="00422FCA">
      <w:pPr>
        <w:pStyle w:val="af8"/>
        <w:keepNext/>
        <w:rPr>
          <w:rtl/>
        </w:rPr>
      </w:pPr>
      <w:bookmarkStart w:id="12343" w:name="ET_yor_5786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44" w:name="_ETM_Q1_1207489"/>
      <w:bookmarkStart w:id="12345" w:name="_ETM_Q1_1207512"/>
      <w:bookmarkEnd w:id="12344"/>
      <w:bookmarkEnd w:id="12345"/>
      <w:r>
        <w:rPr>
          <w:rtl/>
          <w:lang w:eastAsia="he-IL"/>
        </w:rPr>
        <w:t xml:space="preserve">ואני רוצה להגיד בהקשר הזה </w:t>
      </w:r>
      <w:bookmarkStart w:id="12346" w:name="_ETM_Q1_1208711"/>
      <w:bookmarkEnd w:id="12346"/>
      <w:r>
        <w:rPr>
          <w:rtl/>
          <w:lang w:eastAsia="he-IL"/>
        </w:rPr>
        <w:t xml:space="preserve">של המדיניות, כשאומרים מדיניות, כשקרה מה שקרה בלוד ובערים המעורבות, </w:t>
      </w:r>
      <w:bookmarkStart w:id="12347" w:name="_ETM_Q1_1217199"/>
      <w:bookmarkEnd w:id="12347"/>
      <w:r>
        <w:rPr>
          <w:rtl/>
          <w:lang w:eastAsia="he-IL"/>
        </w:rPr>
        <w:t xml:space="preserve">הראשונים שהבינו וקיבלו מה שקורה שם זה נבחרי הציבור, ואני </w:t>
      </w:r>
      <w:bookmarkStart w:id="12348" w:name="_ETM_Q1_1217919"/>
      <w:bookmarkEnd w:id="12348"/>
      <w:r>
        <w:rPr>
          <w:rtl/>
          <w:lang w:eastAsia="he-IL"/>
        </w:rPr>
        <w:t xml:space="preserve">בטוח שכל אחד מפה קיבל סרטונים, קיבל הודעות מתושבי </w:t>
      </w:r>
      <w:bookmarkStart w:id="12349" w:name="_ETM_Q1_1224553"/>
      <w:bookmarkEnd w:id="12349"/>
      <w:r>
        <w:rPr>
          <w:rtl/>
          <w:lang w:eastAsia="he-IL"/>
        </w:rPr>
        <w:t xml:space="preserve">עכו ומתושבי לוד וזה לפני שזה חלחל למשטרה. הנגישות אלינו, </w:t>
      </w:r>
      <w:bookmarkStart w:id="12350" w:name="_ETM_Q1_1231653"/>
      <w:bookmarkEnd w:id="12350"/>
      <w:r>
        <w:rPr>
          <w:rtl/>
          <w:lang w:eastAsia="he-IL"/>
        </w:rPr>
        <w:t xml:space="preserve">נבחרי הציבור, היא הרבה יותר קלה עבור אזרחי המדינה כי </w:t>
      </w:r>
      <w:bookmarkStart w:id="12351" w:name="_ETM_Q1_1234578"/>
      <w:bookmarkEnd w:id="12351"/>
      <w:r>
        <w:rPr>
          <w:rtl/>
          <w:lang w:eastAsia="he-IL"/>
        </w:rPr>
        <w:t xml:space="preserve">כולנו אנשים נגישים. </w:t>
      </w:r>
    </w:p>
    <w:p w:rsidR="00422FCA" w:rsidRDefault="00422FCA" w:rsidP="00422FCA">
      <w:pPr>
        <w:rPr>
          <w:rtl/>
          <w:lang w:eastAsia="he-IL"/>
        </w:rPr>
      </w:pPr>
      <w:bookmarkStart w:id="12352" w:name="_ETM_Q1_1227651"/>
      <w:bookmarkEnd w:id="12352"/>
    </w:p>
    <w:p w:rsidR="00422FCA" w:rsidRDefault="00422FCA" w:rsidP="00422FCA">
      <w:pPr>
        <w:pStyle w:val="a5"/>
        <w:keepNext/>
        <w:rPr>
          <w:rtl/>
        </w:rPr>
      </w:pPr>
      <w:bookmarkStart w:id="12353" w:name="ET_speaker_6361_6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54" w:name="_ETM_Q1_1227954"/>
      <w:bookmarkStart w:id="12355" w:name="_ETM_Q1_1227976"/>
      <w:bookmarkEnd w:id="12354"/>
      <w:bookmarkEnd w:id="12355"/>
      <w:r>
        <w:rPr>
          <w:rtl/>
          <w:lang w:eastAsia="he-IL"/>
        </w:rPr>
        <w:t xml:space="preserve">לא, כולם חייגו 100. </w:t>
      </w:r>
    </w:p>
    <w:p w:rsidR="00422FCA" w:rsidRDefault="00422FCA" w:rsidP="00422FCA">
      <w:pPr>
        <w:rPr>
          <w:rtl/>
          <w:lang w:eastAsia="he-IL"/>
        </w:rPr>
      </w:pPr>
      <w:bookmarkStart w:id="12356" w:name="_ETM_Q1_1235130"/>
      <w:bookmarkEnd w:id="12356"/>
    </w:p>
    <w:p w:rsidR="00422FCA" w:rsidRDefault="00422FCA" w:rsidP="00422FCA">
      <w:pPr>
        <w:pStyle w:val="af8"/>
        <w:keepNext/>
        <w:rPr>
          <w:rtl/>
        </w:rPr>
      </w:pPr>
      <w:bookmarkStart w:id="12357" w:name="ET_yor_5786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58" w:name="_ETM_Q1_1235445"/>
      <w:bookmarkStart w:id="12359" w:name="_ETM_Q1_1235470"/>
      <w:bookmarkEnd w:id="12358"/>
      <w:bookmarkEnd w:id="12359"/>
      <w:r>
        <w:rPr>
          <w:rtl/>
          <w:lang w:eastAsia="he-IL"/>
        </w:rPr>
        <w:t xml:space="preserve">לא, במשטרה לא </w:t>
      </w:r>
      <w:bookmarkStart w:id="12360" w:name="_ETM_Q1_1239757"/>
      <w:bookmarkEnd w:id="12360"/>
      <w:r>
        <w:rPr>
          <w:rtl/>
          <w:lang w:eastAsia="he-IL"/>
        </w:rPr>
        <w:t xml:space="preserve">הבינו את העוצמה של האירוע, גם מבחינה חברתית. הנפיצות של </w:t>
      </w:r>
      <w:bookmarkStart w:id="12361" w:name="_ETM_Q1_1248491"/>
      <w:bookmarkEnd w:id="12361"/>
      <w:r>
        <w:rPr>
          <w:rtl/>
          <w:lang w:eastAsia="he-IL"/>
        </w:rPr>
        <w:t xml:space="preserve">מה שקרה, במשטרה לא הבינו את זה. לא הבינו את </w:t>
      </w:r>
      <w:bookmarkStart w:id="12362" w:name="_ETM_Q1_1250620"/>
      <w:bookmarkEnd w:id="12362"/>
      <w:r>
        <w:rPr>
          <w:rtl/>
          <w:lang w:eastAsia="he-IL"/>
        </w:rPr>
        <w:t xml:space="preserve">זה, לקח להם כמה ימים להבין את זה. </w:t>
      </w:r>
      <w:bookmarkStart w:id="12363" w:name="_ETM_Q1_1252876"/>
      <w:bookmarkEnd w:id="12363"/>
      <w:r>
        <w:rPr>
          <w:rtl/>
          <w:lang w:eastAsia="he-IL"/>
        </w:rPr>
        <w:t xml:space="preserve">מי שהבין את זה, וזה מכל הקשת הפוליטית, מהשמאל </w:t>
      </w:r>
      <w:bookmarkStart w:id="12364" w:name="_ETM_Q1_1259759"/>
      <w:bookmarkEnd w:id="12364"/>
      <w:r>
        <w:rPr>
          <w:rtl/>
          <w:lang w:eastAsia="he-IL"/>
        </w:rPr>
        <w:t xml:space="preserve">ומהימין, הבינו את מה שהולך לקרות, זה נבחרי הציבור. לכן </w:t>
      </w:r>
      <w:bookmarkStart w:id="12365" w:name="_ETM_Q1_1259350"/>
      <w:bookmarkEnd w:id="12365"/>
      <w:r>
        <w:rPr>
          <w:rtl/>
          <w:lang w:eastAsia="he-IL"/>
        </w:rPr>
        <w:t xml:space="preserve">דווקא הנושא של ערים מעורבות זה דוגמה שממחישה עד כמה </w:t>
      </w:r>
      <w:bookmarkStart w:id="12366" w:name="_ETM_Q1_1267325"/>
      <w:bookmarkEnd w:id="12366"/>
      <w:r>
        <w:rPr>
          <w:rtl/>
          <w:lang w:eastAsia="he-IL"/>
        </w:rPr>
        <w:t xml:space="preserve">צריך את התוויית המדיניות של השר ואת המעורבות של </w:t>
      </w:r>
      <w:bookmarkStart w:id="12367" w:name="_ETM_Q1_1267623"/>
      <w:bookmarkEnd w:id="12367"/>
      <w:r>
        <w:rPr>
          <w:rtl/>
          <w:lang w:eastAsia="he-IL"/>
        </w:rPr>
        <w:t xml:space="preserve">השר.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2368" w:name="ET_speaker_6361_6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לא, זה פספוס</w:t>
      </w:r>
      <w:bookmarkStart w:id="12369" w:name="_ETM_Q1_1270722"/>
      <w:bookmarkEnd w:id="12369"/>
      <w:r>
        <w:rPr>
          <w:rtl/>
          <w:lang w:eastAsia="he-IL"/>
        </w:rPr>
        <w:t>. כולם הבינו, גם המשטרה.</w:t>
      </w:r>
    </w:p>
    <w:p w:rsidR="00422FCA" w:rsidRDefault="00422FCA" w:rsidP="00422FCA">
      <w:pPr>
        <w:rPr>
          <w:rtl/>
          <w:lang w:eastAsia="he-IL"/>
        </w:rPr>
      </w:pPr>
      <w:bookmarkStart w:id="12370" w:name="_ETM_Q1_1271202"/>
      <w:bookmarkStart w:id="12371" w:name="_ETM_Q1_1271076"/>
      <w:bookmarkEnd w:id="12370"/>
      <w:bookmarkEnd w:id="12371"/>
    </w:p>
    <w:p w:rsidR="00422FCA" w:rsidRDefault="00422FCA" w:rsidP="00422FCA">
      <w:pPr>
        <w:pStyle w:val="af8"/>
        <w:keepNext/>
        <w:rPr>
          <w:rtl/>
        </w:rPr>
      </w:pPr>
      <w:bookmarkStart w:id="12372" w:name="ET_yor_5786_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73" w:name="_ETM_Q1_1271392"/>
      <w:bookmarkStart w:id="12374" w:name="_ETM_Q1_1271417"/>
      <w:bookmarkEnd w:id="12373"/>
      <w:bookmarkEnd w:id="12374"/>
      <w:r>
        <w:rPr>
          <w:rtl/>
          <w:lang w:eastAsia="he-IL"/>
        </w:rPr>
        <w:t xml:space="preserve">נבחרי ציבור </w:t>
      </w:r>
      <w:bookmarkStart w:id="12375" w:name="_ETM_Q1_1275559"/>
      <w:bookmarkEnd w:id="12375"/>
      <w:r>
        <w:rPr>
          <w:rtl/>
          <w:lang w:eastAsia="he-IL"/>
        </w:rPr>
        <w:t xml:space="preserve">רואים את הרגישות החברתית במיוחד בערים האלה יותר מהמשטרה. </w:t>
      </w:r>
    </w:p>
    <w:p w:rsidR="00422FCA" w:rsidRDefault="00422FCA" w:rsidP="00422FCA">
      <w:pPr>
        <w:rPr>
          <w:rtl/>
          <w:lang w:eastAsia="he-IL"/>
        </w:rPr>
      </w:pPr>
      <w:bookmarkStart w:id="12376" w:name="_ETM_Q1_1276316"/>
      <w:bookmarkStart w:id="12377" w:name="_ETM_Q1_1278680"/>
      <w:bookmarkEnd w:id="12376"/>
      <w:bookmarkEnd w:id="12377"/>
    </w:p>
    <w:p w:rsidR="00422FCA" w:rsidRDefault="00422FCA" w:rsidP="00422FCA">
      <w:pPr>
        <w:pStyle w:val="a5"/>
        <w:keepNext/>
        <w:rPr>
          <w:rtl/>
        </w:rPr>
      </w:pPr>
      <w:bookmarkStart w:id="12378" w:name="ET_speaker_6361_6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79" w:name="_ETM_Q1_1278963"/>
      <w:bookmarkStart w:id="12380" w:name="_ETM_Q1_1278987"/>
      <w:bookmarkStart w:id="12381" w:name="_ETM_Q1_1276601"/>
      <w:bookmarkStart w:id="12382" w:name="_ETM_Q1_1276623"/>
      <w:bookmarkEnd w:id="12379"/>
      <w:bookmarkEnd w:id="12380"/>
      <w:bookmarkEnd w:id="12381"/>
      <w:bookmarkEnd w:id="12382"/>
      <w:r>
        <w:rPr>
          <w:rtl/>
          <w:lang w:eastAsia="he-IL"/>
        </w:rPr>
        <w:t xml:space="preserve">אופיר, כולם </w:t>
      </w:r>
      <w:bookmarkStart w:id="12383" w:name="_ETM_Q1_1278754"/>
      <w:bookmarkEnd w:id="12383"/>
      <w:r>
        <w:rPr>
          <w:rtl/>
          <w:lang w:eastAsia="he-IL"/>
        </w:rPr>
        <w:t xml:space="preserve">הבינו, כולם חייגו 100, הבעיה הייתה שהמשטרה לא יכלה, לא </w:t>
      </w:r>
      <w:bookmarkStart w:id="12384" w:name="_ETM_Q1_1286723"/>
      <w:bookmarkEnd w:id="12384"/>
      <w:r>
        <w:rPr>
          <w:rtl/>
          <w:lang w:eastAsia="he-IL"/>
        </w:rPr>
        <w:t xml:space="preserve">היו לה מספיק כוחות, היא הייתה פרוסה ב-200%, הם </w:t>
      </w:r>
      <w:bookmarkStart w:id="12385" w:name="_ETM_Q1_1293166"/>
      <w:bookmarkEnd w:id="12385"/>
      <w:r>
        <w:rPr>
          <w:rtl/>
          <w:lang w:eastAsia="he-IL"/>
        </w:rPr>
        <w:t xml:space="preserve">לא יכלו להגיע. כשניידת אחת מגיעה והיא מסתובבת, היא </w:t>
      </w:r>
      <w:bookmarkStart w:id="12386" w:name="_ETM_Q1_1296620"/>
      <w:bookmarkEnd w:id="12386"/>
      <w:r>
        <w:rPr>
          <w:rtl/>
          <w:lang w:eastAsia="he-IL"/>
        </w:rPr>
        <w:t xml:space="preserve">לא מסתובבת כי לא בא לה לטפל או </w:t>
      </w:r>
      <w:bookmarkStart w:id="12387" w:name="_ETM_Q1_1298115"/>
      <w:bookmarkEnd w:id="12387"/>
      <w:r>
        <w:rPr>
          <w:rtl/>
          <w:lang w:eastAsia="he-IL"/>
        </w:rPr>
        <w:t>- - -</w:t>
      </w:r>
    </w:p>
    <w:p w:rsidR="00422FCA" w:rsidRDefault="00422FCA" w:rsidP="00422FCA">
      <w:pPr>
        <w:rPr>
          <w:rtl/>
          <w:lang w:eastAsia="he-IL"/>
        </w:rPr>
      </w:pPr>
      <w:bookmarkStart w:id="12388" w:name="_ETM_Q1_1295517"/>
      <w:bookmarkStart w:id="12389" w:name="_ETM_Q1_1289095"/>
      <w:bookmarkEnd w:id="12388"/>
      <w:bookmarkEnd w:id="12389"/>
    </w:p>
    <w:p w:rsidR="00422FCA" w:rsidRDefault="00422FCA" w:rsidP="00422FCA">
      <w:pPr>
        <w:pStyle w:val="a5"/>
        <w:keepNext/>
        <w:rPr>
          <w:rtl/>
        </w:rPr>
      </w:pPr>
      <w:bookmarkStart w:id="12390" w:name="ET_speaker_קריאה_5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91" w:name="_ETM_Q1_1289368"/>
      <w:bookmarkStart w:id="12392" w:name="_ETM_Q1_1289391"/>
      <w:bookmarkEnd w:id="12391"/>
      <w:bookmarkEnd w:id="12392"/>
      <w:r>
        <w:rPr>
          <w:rtl/>
          <w:lang w:eastAsia="he-IL"/>
        </w:rPr>
        <w:t>כי שרפו את הניידת.</w:t>
      </w:r>
    </w:p>
    <w:p w:rsidR="00422FCA" w:rsidRDefault="00422FCA" w:rsidP="00422FCA">
      <w:pPr>
        <w:rPr>
          <w:rtl/>
          <w:lang w:eastAsia="he-IL"/>
        </w:rPr>
      </w:pPr>
      <w:bookmarkStart w:id="12393" w:name="_ETM_Q1_1299191"/>
      <w:bookmarkEnd w:id="12393"/>
    </w:p>
    <w:p w:rsidR="00422FCA" w:rsidRDefault="00422FCA" w:rsidP="00422FCA">
      <w:pPr>
        <w:pStyle w:val="a5"/>
        <w:keepNext/>
        <w:rPr>
          <w:rtl/>
        </w:rPr>
      </w:pPr>
      <w:bookmarkStart w:id="12394" w:name="ET_speaker_6361_6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395" w:name="_ETM_Q1_1299472"/>
      <w:bookmarkStart w:id="12396" w:name="_ETM_Q1_1299496"/>
      <w:bookmarkEnd w:id="12395"/>
      <w:bookmarkEnd w:id="12396"/>
      <w:r>
        <w:rPr>
          <w:rtl/>
          <w:lang w:eastAsia="he-IL"/>
        </w:rPr>
        <w:t xml:space="preserve">כי היא מבינה את גודל </w:t>
      </w:r>
      <w:bookmarkStart w:id="12397" w:name="_ETM_Q1_1304930"/>
      <w:bookmarkEnd w:id="12397"/>
      <w:r>
        <w:rPr>
          <w:rtl/>
          <w:lang w:eastAsia="he-IL"/>
        </w:rPr>
        <w:t xml:space="preserve">האירוע ויודעת שהיא נכנסת לאירוע שהיא לא </w:t>
      </w:r>
      <w:bookmarkStart w:id="12398" w:name="_ETM_Q1_1304553"/>
      <w:bookmarkEnd w:id="12398"/>
      <w:r>
        <w:rPr>
          <w:rtl/>
          <w:lang w:eastAsia="he-IL"/>
        </w:rPr>
        <w:t>תוכל לצאת.</w:t>
      </w:r>
    </w:p>
    <w:p w:rsidR="00422FCA" w:rsidRDefault="00422FCA" w:rsidP="00422FCA">
      <w:pPr>
        <w:rPr>
          <w:rtl/>
          <w:lang w:eastAsia="he-IL"/>
        </w:rPr>
      </w:pPr>
      <w:bookmarkStart w:id="12399" w:name="_ETM_Q1_1303654"/>
      <w:bookmarkStart w:id="12400" w:name="_ETM_Q1_1304306"/>
      <w:bookmarkStart w:id="12401" w:name="_ETM_Q1_1306695"/>
      <w:bookmarkEnd w:id="12399"/>
      <w:bookmarkEnd w:id="12400"/>
      <w:bookmarkEnd w:id="12401"/>
    </w:p>
    <w:p w:rsidR="00422FCA" w:rsidRDefault="00422FCA" w:rsidP="00422FCA">
      <w:pPr>
        <w:pStyle w:val="af8"/>
        <w:keepNext/>
        <w:rPr>
          <w:rtl/>
        </w:rPr>
      </w:pPr>
      <w:bookmarkStart w:id="12402" w:name="ET_yor_5786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03" w:name="_ETM_Q1_1306999"/>
      <w:bookmarkStart w:id="12404" w:name="_ETM_Q1_1307023"/>
      <w:bookmarkEnd w:id="12403"/>
      <w:bookmarkEnd w:id="12404"/>
      <w:r>
        <w:rPr>
          <w:rtl/>
          <w:lang w:eastAsia="he-IL"/>
        </w:rPr>
        <w:t xml:space="preserve">לא, אבל עד שהם הבינו - - - </w:t>
      </w:r>
    </w:p>
    <w:p w:rsidR="00422FCA" w:rsidRDefault="00422FCA" w:rsidP="00422FCA">
      <w:pPr>
        <w:rPr>
          <w:rtl/>
          <w:lang w:eastAsia="he-IL"/>
        </w:rPr>
      </w:pPr>
      <w:bookmarkStart w:id="12405" w:name="_ETM_Q1_1307151"/>
      <w:bookmarkEnd w:id="12405"/>
    </w:p>
    <w:p w:rsidR="00422FCA" w:rsidRDefault="00422FCA" w:rsidP="00422FCA">
      <w:pPr>
        <w:pStyle w:val="a5"/>
        <w:keepNext/>
        <w:rPr>
          <w:rtl/>
        </w:rPr>
      </w:pPr>
      <w:bookmarkStart w:id="12406" w:name="ET_speaker_6361_6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07" w:name="_ETM_Q1_1307438"/>
      <w:bookmarkStart w:id="12408" w:name="_ETM_Q1_1307464"/>
      <w:bookmarkEnd w:id="12407"/>
      <w:bookmarkEnd w:id="12408"/>
      <w:r>
        <w:rPr>
          <w:rtl/>
          <w:lang w:eastAsia="he-IL"/>
        </w:rPr>
        <w:t xml:space="preserve">אתם </w:t>
      </w:r>
      <w:bookmarkStart w:id="12409" w:name="_ETM_Q1_1310316"/>
      <w:bookmarkEnd w:id="12409"/>
      <w:r>
        <w:rPr>
          <w:rtl/>
          <w:lang w:eastAsia="he-IL"/>
        </w:rPr>
        <w:t xml:space="preserve">מתעלמים מזה ואתם מייצגים את הנייר הזה כפתרון ל'שומר חומות'. </w:t>
      </w:r>
      <w:bookmarkStart w:id="12410" w:name="_ETM_Q1_1309607"/>
      <w:bookmarkEnd w:id="12410"/>
    </w:p>
    <w:p w:rsidR="00422FCA" w:rsidRDefault="00422FCA" w:rsidP="00422FCA">
      <w:pPr>
        <w:rPr>
          <w:rtl/>
          <w:lang w:eastAsia="he-IL"/>
        </w:rPr>
      </w:pPr>
      <w:bookmarkStart w:id="12411" w:name="_ETM_Q1_1309387"/>
      <w:bookmarkEnd w:id="12411"/>
    </w:p>
    <w:p w:rsidR="00422FCA" w:rsidRDefault="00422FCA" w:rsidP="00422FCA">
      <w:pPr>
        <w:pStyle w:val="a5"/>
        <w:keepNext/>
        <w:rPr>
          <w:rtl/>
        </w:rPr>
      </w:pPr>
      <w:bookmarkStart w:id="12412" w:name="ET_speaker_6147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13" w:name="_ETM_Q1_1309713"/>
      <w:bookmarkStart w:id="12414" w:name="_ETM_Q1_1309737"/>
      <w:bookmarkEnd w:id="12413"/>
      <w:bookmarkEnd w:id="12414"/>
      <w:r>
        <w:rPr>
          <w:rtl/>
          <w:lang w:eastAsia="he-IL"/>
        </w:rPr>
        <w:t xml:space="preserve">אז מה הפתרון? </w:t>
      </w:r>
      <w:bookmarkStart w:id="12415" w:name="_ETM_Q1_1312707"/>
      <w:bookmarkEnd w:id="12415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2416" w:name="ET_speaker_6361_6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17" w:name="_ETM_Q1_1311019"/>
      <w:bookmarkStart w:id="12418" w:name="_ETM_Q1_1311044"/>
      <w:bookmarkEnd w:id="12417"/>
      <w:bookmarkEnd w:id="12418"/>
      <w:r>
        <w:rPr>
          <w:rtl/>
          <w:lang w:eastAsia="he-IL"/>
        </w:rPr>
        <w:t xml:space="preserve">זה לא הפתרון.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419" w:name="_ETM_Q1_1310709"/>
      <w:bookmarkEnd w:id="12419"/>
    </w:p>
    <w:p w:rsidR="00422FCA" w:rsidRDefault="00422FCA" w:rsidP="00422FCA">
      <w:pPr>
        <w:pStyle w:val="a5"/>
        <w:keepNext/>
        <w:rPr>
          <w:rtl/>
        </w:rPr>
      </w:pPr>
      <w:bookmarkStart w:id="12420" w:name="ET_speaker_6147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21" w:name="_ETM_Q1_1311057"/>
      <w:bookmarkStart w:id="12422" w:name="_ETM_Q1_1311079"/>
      <w:bookmarkEnd w:id="12421"/>
      <w:bookmarkEnd w:id="12422"/>
      <w:r>
        <w:rPr>
          <w:rtl/>
          <w:lang w:eastAsia="he-IL"/>
        </w:rPr>
        <w:t xml:space="preserve">כן, </w:t>
      </w:r>
      <w:bookmarkStart w:id="12423" w:name="_ETM_Q1_1316217"/>
      <w:bookmarkEnd w:id="12423"/>
      <w:r>
        <w:rPr>
          <w:rtl/>
          <w:lang w:eastAsia="he-IL"/>
        </w:rPr>
        <w:t xml:space="preserve">כן - - - </w:t>
      </w:r>
    </w:p>
    <w:p w:rsidR="00422FCA" w:rsidRDefault="00422FCA" w:rsidP="00422FCA">
      <w:pPr>
        <w:rPr>
          <w:rtl/>
          <w:lang w:eastAsia="he-IL"/>
        </w:rPr>
      </w:pPr>
      <w:bookmarkStart w:id="12424" w:name="_ETM_Q1_1310351"/>
      <w:bookmarkStart w:id="12425" w:name="_ETM_Q1_1316074"/>
      <w:bookmarkStart w:id="12426" w:name="_ETM_Q1_1314369"/>
      <w:bookmarkEnd w:id="12424"/>
      <w:bookmarkEnd w:id="12425"/>
      <w:bookmarkEnd w:id="12426"/>
    </w:p>
    <w:p w:rsidR="00422FCA" w:rsidRDefault="00422FCA" w:rsidP="00422FCA">
      <w:pPr>
        <w:pStyle w:val="a5"/>
        <w:keepNext/>
        <w:rPr>
          <w:rtl/>
        </w:rPr>
      </w:pPr>
      <w:bookmarkStart w:id="12427" w:name="ET_speaker_6361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28" w:name="_ETM_Q1_1314804"/>
      <w:bookmarkStart w:id="12429" w:name="_ETM_Q1_1314827"/>
      <w:bookmarkEnd w:id="12428"/>
      <w:bookmarkEnd w:id="12429"/>
      <w:r>
        <w:rPr>
          <w:rtl/>
          <w:lang w:eastAsia="he-IL"/>
        </w:rPr>
        <w:t xml:space="preserve">בסדר, לדעתך </w:t>
      </w:r>
      <w:bookmarkStart w:id="12430" w:name="_ETM_Q1_1313995"/>
      <w:bookmarkEnd w:id="12430"/>
      <w:r>
        <w:rPr>
          <w:rtl/>
          <w:lang w:eastAsia="he-IL"/>
        </w:rPr>
        <w:t xml:space="preserve">זה הפתרון. </w:t>
      </w:r>
      <w:bookmarkStart w:id="12431" w:name="_ETM_Q1_1315897"/>
      <w:bookmarkStart w:id="12432" w:name="_ETM_Q1_1318714"/>
      <w:bookmarkStart w:id="12433" w:name="_ETM_Q1_1319003"/>
      <w:bookmarkStart w:id="12434" w:name="_ETM_Q1_1319026"/>
      <w:bookmarkEnd w:id="12431"/>
      <w:bookmarkEnd w:id="12432"/>
      <w:bookmarkEnd w:id="12433"/>
      <w:bookmarkEnd w:id="12434"/>
      <w:r>
        <w:rPr>
          <w:rtl/>
          <w:lang w:eastAsia="he-IL"/>
        </w:rPr>
        <w:t xml:space="preserve">הפתרון הוא להגדיל </w:t>
      </w:r>
      <w:bookmarkStart w:id="12435" w:name="_ETM_Q1_1320685"/>
      <w:bookmarkEnd w:id="12435"/>
      <w:r>
        <w:rPr>
          <w:rtl/>
          <w:lang w:eastAsia="he-IL"/>
        </w:rPr>
        <w:t xml:space="preserve">את המשטרה, לייעד לה כוחות, להשתמש בכוחות המקומיים, לפרוס שיטור </w:t>
      </w:r>
      <w:bookmarkStart w:id="12436" w:name="_ETM_Q1_1323589"/>
      <w:bookmarkEnd w:id="12436"/>
      <w:r>
        <w:rPr>
          <w:rtl/>
          <w:lang w:eastAsia="he-IL"/>
        </w:rPr>
        <w:t>עירוני בכל המקומות.</w:t>
      </w:r>
    </w:p>
    <w:p w:rsidR="00422FCA" w:rsidRDefault="00422FCA" w:rsidP="00422FCA">
      <w:pPr>
        <w:rPr>
          <w:rtl/>
          <w:lang w:eastAsia="he-IL"/>
        </w:rPr>
      </w:pPr>
      <w:bookmarkStart w:id="12437" w:name="_ETM_Q1_1326225"/>
      <w:bookmarkEnd w:id="12437"/>
    </w:p>
    <w:p w:rsidR="00422FCA" w:rsidRDefault="00422FCA" w:rsidP="00422FCA">
      <w:pPr>
        <w:pStyle w:val="a5"/>
        <w:keepNext/>
        <w:rPr>
          <w:rtl/>
        </w:rPr>
      </w:pPr>
      <w:bookmarkStart w:id="12438" w:name="ET_speaker_5084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39" w:name="_ETM_Q1_1326605"/>
      <w:bookmarkStart w:id="12440" w:name="_ETM_Q1_1326631"/>
      <w:bookmarkEnd w:id="12439"/>
      <w:bookmarkEnd w:id="12440"/>
      <w:r>
        <w:rPr>
          <w:rtl/>
          <w:lang w:eastAsia="he-IL"/>
        </w:rPr>
        <w:t xml:space="preserve">מה הבעיה של השר להגיד: תקצה לשם כוחות? </w:t>
      </w:r>
    </w:p>
    <w:p w:rsidR="00422FCA" w:rsidRDefault="00422FCA" w:rsidP="00422FCA">
      <w:pPr>
        <w:rPr>
          <w:rtl/>
          <w:lang w:eastAsia="he-IL"/>
        </w:rPr>
      </w:pPr>
      <w:bookmarkStart w:id="12441" w:name="_ETM_Q1_1331329"/>
      <w:bookmarkEnd w:id="12441"/>
    </w:p>
    <w:p w:rsidR="00422FCA" w:rsidRDefault="00422FCA" w:rsidP="00422FCA">
      <w:pPr>
        <w:pStyle w:val="a5"/>
        <w:keepNext/>
        <w:rPr>
          <w:rtl/>
        </w:rPr>
      </w:pPr>
      <w:bookmarkStart w:id="12442" w:name="ET_speaker_6361_6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43" w:name="_ETM_Q1_1331615"/>
      <w:bookmarkStart w:id="12444" w:name="_ETM_Q1_1331638"/>
      <w:bookmarkEnd w:id="12443"/>
      <w:bookmarkEnd w:id="12444"/>
      <w:r>
        <w:rPr>
          <w:rtl/>
          <w:lang w:eastAsia="he-IL"/>
        </w:rPr>
        <w:t xml:space="preserve">להגדיל את המשמר האזרחי, </w:t>
      </w:r>
      <w:bookmarkStart w:id="12445" w:name="_ETM_Q1_1331229"/>
      <w:bookmarkEnd w:id="12445"/>
      <w:r>
        <w:rPr>
          <w:rtl/>
          <w:lang w:eastAsia="he-IL"/>
        </w:rPr>
        <w:t xml:space="preserve">לתת מעמד לשוטרים, להגדיל להם את המשכורות. זה הפתרון. זה </w:t>
      </w:r>
      <w:bookmarkStart w:id="12446" w:name="_ETM_Q1_1337897"/>
      <w:bookmarkEnd w:id="12446"/>
      <w:r>
        <w:rPr>
          <w:rtl/>
          <w:lang w:eastAsia="he-IL"/>
        </w:rPr>
        <w:t xml:space="preserve">קל, זה פייק, זה פופוליזם. זה הכול. </w:t>
      </w:r>
    </w:p>
    <w:p w:rsidR="00422FCA" w:rsidRDefault="00422FCA" w:rsidP="00422FCA">
      <w:pPr>
        <w:rPr>
          <w:rtl/>
          <w:lang w:eastAsia="he-IL"/>
        </w:rPr>
      </w:pPr>
      <w:bookmarkStart w:id="12447" w:name="_ETM_Q1_1341507"/>
      <w:bookmarkEnd w:id="12447"/>
    </w:p>
    <w:p w:rsidR="00422FCA" w:rsidRDefault="00422FCA" w:rsidP="00422FCA">
      <w:pPr>
        <w:pStyle w:val="af8"/>
        <w:keepNext/>
        <w:rPr>
          <w:rtl/>
        </w:rPr>
      </w:pPr>
      <w:bookmarkStart w:id="12448" w:name="ET_yor_5786_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49" w:name="_ETM_Q1_1341808"/>
      <w:bookmarkStart w:id="12450" w:name="_ETM_Q1_1341832"/>
      <w:bookmarkEnd w:id="12449"/>
      <w:bookmarkEnd w:id="12450"/>
      <w:r>
        <w:rPr>
          <w:rtl/>
          <w:lang w:eastAsia="he-IL"/>
        </w:rPr>
        <w:t xml:space="preserve">אתה לא מקשיב. </w:t>
      </w:r>
      <w:bookmarkStart w:id="12451" w:name="_ETM_Q1_1342958"/>
      <w:bookmarkEnd w:id="12451"/>
    </w:p>
    <w:p w:rsidR="00422FCA" w:rsidRDefault="00422FCA" w:rsidP="00422FCA">
      <w:pPr>
        <w:rPr>
          <w:rtl/>
          <w:lang w:eastAsia="he-IL"/>
        </w:rPr>
      </w:pPr>
      <w:bookmarkStart w:id="12452" w:name="_ETM_Q1_1340162"/>
      <w:bookmarkEnd w:id="12452"/>
    </w:p>
    <w:p w:rsidR="00422FCA" w:rsidRDefault="00422FCA" w:rsidP="00422FCA">
      <w:pPr>
        <w:pStyle w:val="a5"/>
        <w:keepNext/>
        <w:rPr>
          <w:rtl/>
        </w:rPr>
      </w:pPr>
      <w:bookmarkStart w:id="12453" w:name="ET_speaker_6361_6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54" w:name="_ETM_Q1_1340444"/>
      <w:bookmarkStart w:id="12455" w:name="_ETM_Q1_1340468"/>
      <w:bookmarkStart w:id="12456" w:name="_ETM_Q1_1340549"/>
      <w:bookmarkEnd w:id="12454"/>
      <w:bookmarkEnd w:id="12455"/>
      <w:bookmarkEnd w:id="12456"/>
      <w:r>
        <w:rPr>
          <w:rtl/>
          <w:lang w:eastAsia="he-IL"/>
        </w:rPr>
        <w:t xml:space="preserve">אני מקשיב לכם, אני הקשבתי לך - - - </w:t>
      </w:r>
      <w:bookmarkStart w:id="12457" w:name="_ETM_Q1_1341057"/>
      <w:bookmarkStart w:id="12458" w:name="_ETM_Q1_1341169"/>
      <w:bookmarkEnd w:id="12457"/>
      <w:bookmarkEnd w:id="12458"/>
    </w:p>
    <w:p w:rsidR="00422FCA" w:rsidRDefault="00422FCA" w:rsidP="00422FCA">
      <w:pPr>
        <w:rPr>
          <w:rtl/>
          <w:lang w:eastAsia="he-IL"/>
        </w:rPr>
      </w:pPr>
      <w:bookmarkStart w:id="12459" w:name="_ETM_Q1_1345209"/>
      <w:bookmarkEnd w:id="12459"/>
    </w:p>
    <w:p w:rsidR="00422FCA" w:rsidRDefault="00422FCA" w:rsidP="00422FCA">
      <w:pPr>
        <w:pStyle w:val="af8"/>
        <w:keepNext/>
        <w:rPr>
          <w:rtl/>
        </w:rPr>
      </w:pPr>
      <w:bookmarkStart w:id="12460" w:name="ET_yor_5786_5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61" w:name="_ETM_Q1_1345598"/>
      <w:bookmarkStart w:id="12462" w:name="_ETM_Q1_1345653"/>
      <w:bookmarkEnd w:id="12461"/>
      <w:bookmarkEnd w:id="12462"/>
      <w:r>
        <w:rPr>
          <w:rtl/>
          <w:lang w:eastAsia="he-IL"/>
        </w:rPr>
        <w:t xml:space="preserve">כל מה שאמרת לגבי המשטרה עכשיו, </w:t>
      </w:r>
      <w:bookmarkStart w:id="12463" w:name="_ETM_Q1_1342007"/>
      <w:bookmarkStart w:id="12464" w:name="_ETM_Q1_1342424"/>
      <w:bookmarkStart w:id="12465" w:name="_ETM_Q1_1343346"/>
      <w:bookmarkEnd w:id="12463"/>
      <w:bookmarkEnd w:id="12464"/>
      <w:bookmarkEnd w:id="12465"/>
      <w:r>
        <w:rPr>
          <w:rtl/>
          <w:lang w:eastAsia="he-IL"/>
        </w:rPr>
        <w:t xml:space="preserve">אני מסכים </w:t>
      </w:r>
      <w:bookmarkStart w:id="12466" w:name="_ETM_Q1_1344658"/>
      <w:bookmarkEnd w:id="12466"/>
      <w:r>
        <w:rPr>
          <w:rtl/>
          <w:lang w:eastAsia="he-IL"/>
        </w:rPr>
        <w:t xml:space="preserve">איתך. </w:t>
      </w:r>
    </w:p>
    <w:p w:rsidR="00422FCA" w:rsidRDefault="00422FCA" w:rsidP="00422FCA">
      <w:pPr>
        <w:rPr>
          <w:rtl/>
          <w:lang w:eastAsia="he-IL"/>
        </w:rPr>
      </w:pPr>
      <w:bookmarkStart w:id="12467" w:name="_ETM_Q1_1346895"/>
      <w:bookmarkEnd w:id="12467"/>
    </w:p>
    <w:p w:rsidR="00422FCA" w:rsidRDefault="00422FCA" w:rsidP="00422FCA">
      <w:pPr>
        <w:pStyle w:val="a5"/>
        <w:keepNext/>
        <w:rPr>
          <w:rtl/>
        </w:rPr>
      </w:pPr>
      <w:bookmarkStart w:id="12468" w:name="ET_speaker_6361_6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69" w:name="_ETM_Q1_1347201"/>
      <w:bookmarkStart w:id="12470" w:name="_ETM_Q1_1347226"/>
      <w:bookmarkEnd w:id="12469"/>
      <w:bookmarkEnd w:id="12470"/>
      <w:r>
        <w:rPr>
          <w:rtl/>
          <w:lang w:eastAsia="he-IL"/>
        </w:rPr>
        <w:t xml:space="preserve">זה </w:t>
      </w:r>
      <w:bookmarkStart w:id="12471" w:name="_ETM_Q1_1348551"/>
      <w:bookmarkEnd w:id="12471"/>
      <w:r>
        <w:rPr>
          <w:rtl/>
          <w:lang w:eastAsia="he-IL"/>
        </w:rPr>
        <w:t xml:space="preserve">הכול. במקום לחוקק את זה החוק הראשון שאתם ממציאים </w:t>
      </w:r>
      <w:bookmarkStart w:id="12472" w:name="_ETM_Q1_1347805"/>
      <w:bookmarkEnd w:id="12472"/>
      <w:r>
        <w:rPr>
          <w:rtl/>
          <w:lang w:eastAsia="he-IL"/>
        </w:rPr>
        <w:t xml:space="preserve">פה זה איזה חוק לשר משטרה גדול. </w:t>
      </w:r>
    </w:p>
    <w:p w:rsidR="00422FCA" w:rsidRDefault="00422FCA" w:rsidP="00422FCA">
      <w:pPr>
        <w:rPr>
          <w:rtl/>
          <w:lang w:eastAsia="he-IL"/>
        </w:rPr>
      </w:pPr>
      <w:bookmarkStart w:id="12473" w:name="_ETM_Q1_1349604"/>
      <w:bookmarkEnd w:id="12473"/>
    </w:p>
    <w:p w:rsidR="00422FCA" w:rsidRDefault="00422FCA" w:rsidP="00422FCA">
      <w:pPr>
        <w:pStyle w:val="af8"/>
        <w:keepNext/>
        <w:rPr>
          <w:rtl/>
        </w:rPr>
      </w:pPr>
      <w:bookmarkStart w:id="12474" w:name="ET_yor_5786_5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4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75" w:name="_ETM_Q1_1349919"/>
      <w:bookmarkStart w:id="12476" w:name="_ETM_Q1_1349943"/>
      <w:bookmarkStart w:id="12477" w:name="_ETM_Q1_1354298"/>
      <w:bookmarkStart w:id="12478" w:name="_ETM_Q1_1354323"/>
      <w:bookmarkEnd w:id="12475"/>
      <w:bookmarkEnd w:id="12476"/>
      <w:bookmarkEnd w:id="12477"/>
      <w:bookmarkEnd w:id="12478"/>
      <w:r>
        <w:rPr>
          <w:rtl/>
          <w:lang w:eastAsia="he-IL"/>
        </w:rPr>
        <w:t xml:space="preserve">לא, זה לא </w:t>
      </w:r>
      <w:bookmarkStart w:id="12479" w:name="_ETM_Q1_1347821"/>
      <w:bookmarkEnd w:id="12479"/>
      <w:r>
        <w:rPr>
          <w:rtl/>
          <w:lang w:eastAsia="he-IL"/>
        </w:rPr>
        <w:t xml:space="preserve">בא במקום. זה שהיה חסר כוחות, אתה </w:t>
      </w:r>
      <w:bookmarkStart w:id="12480" w:name="_ETM_Q1_1350645"/>
      <w:bookmarkEnd w:id="12480"/>
      <w:r>
        <w:rPr>
          <w:rtl/>
          <w:lang w:eastAsia="he-IL"/>
        </w:rPr>
        <w:t xml:space="preserve">יודע למה היה חסר כוחות? כי הם לא זיהו את </w:t>
      </w:r>
      <w:bookmarkStart w:id="12481" w:name="_ETM_Q1_1357636"/>
      <w:bookmarkEnd w:id="12481"/>
      <w:r>
        <w:rPr>
          <w:rtl/>
          <w:lang w:eastAsia="he-IL"/>
        </w:rPr>
        <w:t xml:space="preserve">הנפיצות, את מה שהולך להיות. </w:t>
      </w:r>
    </w:p>
    <w:p w:rsidR="00422FCA" w:rsidRDefault="00422FCA" w:rsidP="00422FCA">
      <w:pPr>
        <w:rPr>
          <w:rtl/>
          <w:lang w:eastAsia="he-IL"/>
        </w:rPr>
      </w:pPr>
      <w:bookmarkStart w:id="12482" w:name="_ETM_Q1_1356811"/>
      <w:bookmarkEnd w:id="12482"/>
    </w:p>
    <w:p w:rsidR="00422FCA" w:rsidRDefault="00422FCA" w:rsidP="00422FCA">
      <w:pPr>
        <w:pStyle w:val="a5"/>
        <w:keepNext/>
        <w:rPr>
          <w:rtl/>
        </w:rPr>
      </w:pPr>
      <w:bookmarkStart w:id="12483" w:name="ET_speaker_6361_5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84" w:name="_ETM_Q1_1357119"/>
      <w:bookmarkStart w:id="12485" w:name="_ETM_Q1_1357140"/>
      <w:bookmarkEnd w:id="12484"/>
      <w:bookmarkEnd w:id="12485"/>
      <w:r>
        <w:rPr>
          <w:rtl/>
          <w:lang w:eastAsia="he-IL"/>
        </w:rPr>
        <w:t xml:space="preserve">לא, היה חסר כוחות </w:t>
      </w:r>
      <w:bookmarkStart w:id="12486" w:name="_ETM_Q1_1360014"/>
      <w:bookmarkEnd w:id="12486"/>
      <w:r>
        <w:rPr>
          <w:rtl/>
          <w:lang w:eastAsia="he-IL"/>
        </w:rPr>
        <w:t xml:space="preserve">כי 15 שנים אתם לא התייחסתם לגודל של האוכלוסייה </w:t>
      </w:r>
      <w:bookmarkStart w:id="12487" w:name="_ETM_Q1_1366235"/>
      <w:bookmarkEnd w:id="12487"/>
      <w:r>
        <w:rPr>
          <w:rtl/>
          <w:lang w:eastAsia="he-IL"/>
        </w:rPr>
        <w:t xml:space="preserve">ולגודל המשטרה. היה כזה מצב כי במשך שנתיים לא מיניתם מפכ"ל, כי </w:t>
      </w:r>
      <w:bookmarkStart w:id="12488" w:name="_ETM_Q1_1372524"/>
      <w:bookmarkEnd w:id="12488"/>
      <w:r>
        <w:rPr>
          <w:rtl/>
          <w:lang w:eastAsia="he-IL"/>
        </w:rPr>
        <w:t xml:space="preserve">רציתם להחליש את המשטרה, וזו הסיבה. על זה אתם לא </w:t>
      </w:r>
      <w:bookmarkStart w:id="12489" w:name="_ETM_Q1_1375879"/>
      <w:bookmarkEnd w:id="12489"/>
      <w:r>
        <w:rPr>
          <w:rtl/>
          <w:lang w:eastAsia="he-IL"/>
        </w:rPr>
        <w:t>מדברים וזו תהיה הבעיה שלך.</w:t>
      </w:r>
      <w:bookmarkStart w:id="12490" w:name="_ETM_Q1_1376178"/>
      <w:bookmarkEnd w:id="12490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491" w:name="_ETM_Q1_1376626"/>
      <w:bookmarkEnd w:id="12491"/>
    </w:p>
    <w:p w:rsidR="00422FCA" w:rsidRDefault="00422FCA" w:rsidP="00422FCA">
      <w:pPr>
        <w:pStyle w:val="a5"/>
        <w:keepNext/>
        <w:rPr>
          <w:rtl/>
        </w:rPr>
      </w:pPr>
      <w:bookmarkStart w:id="12492" w:name="ET_speaker_6147_5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93" w:name="_ETM_Q1_1376961"/>
      <w:bookmarkStart w:id="12494" w:name="_ETM_Q1_1376982"/>
      <w:bookmarkEnd w:id="12493"/>
      <w:bookmarkEnd w:id="12494"/>
      <w:r>
        <w:rPr>
          <w:rtl/>
          <w:lang w:eastAsia="he-IL"/>
        </w:rPr>
        <w:t xml:space="preserve">אבל אני לא מפחד לקחת אחריות. </w:t>
      </w:r>
    </w:p>
    <w:p w:rsidR="00422FCA" w:rsidRDefault="00422FCA" w:rsidP="00422FCA">
      <w:pPr>
        <w:rPr>
          <w:rtl/>
          <w:lang w:eastAsia="he-IL"/>
        </w:rPr>
      </w:pPr>
      <w:bookmarkStart w:id="12495" w:name="_ETM_Q1_1380643"/>
      <w:bookmarkEnd w:id="12495"/>
    </w:p>
    <w:p w:rsidR="00422FCA" w:rsidRDefault="00422FCA" w:rsidP="00422FCA">
      <w:pPr>
        <w:pStyle w:val="a5"/>
        <w:keepNext/>
        <w:rPr>
          <w:rtl/>
        </w:rPr>
      </w:pPr>
      <w:bookmarkStart w:id="12496" w:name="ET_speaker_6361_5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497" w:name="_ETM_Q1_1380936"/>
      <w:bookmarkStart w:id="12498" w:name="_ETM_Q1_1380958"/>
      <w:bookmarkEnd w:id="12497"/>
      <w:bookmarkEnd w:id="12498"/>
      <w:r>
        <w:rPr>
          <w:rtl/>
          <w:lang w:eastAsia="he-IL"/>
        </w:rPr>
        <w:t xml:space="preserve">ואם אתה </w:t>
      </w:r>
      <w:bookmarkStart w:id="12499" w:name="_ETM_Q1_1376260"/>
      <w:bookmarkEnd w:id="12499"/>
      <w:r>
        <w:rPr>
          <w:rtl/>
          <w:lang w:eastAsia="he-IL"/>
        </w:rPr>
        <w:t xml:space="preserve">חושב שאתה תביא חוק כנגד כל גורמי המקצוע במשטרה </w:t>
      </w:r>
      <w:bookmarkStart w:id="12500" w:name="_ETM_Q1_1382283"/>
      <w:bookmarkEnd w:id="12500"/>
      <w:r>
        <w:rPr>
          <w:rtl/>
          <w:lang w:eastAsia="he-IL"/>
        </w:rPr>
        <w:t xml:space="preserve">אתה חי בסרט. </w:t>
      </w:r>
    </w:p>
    <w:p w:rsidR="00422FCA" w:rsidRDefault="00422FCA" w:rsidP="00422FCA">
      <w:pPr>
        <w:rPr>
          <w:rtl/>
          <w:lang w:eastAsia="he-IL"/>
        </w:rPr>
      </w:pPr>
      <w:bookmarkStart w:id="12501" w:name="_ETM_Q1_1379514"/>
      <w:bookmarkEnd w:id="12501"/>
    </w:p>
    <w:p w:rsidR="00422FCA" w:rsidRDefault="00422FCA" w:rsidP="00422FCA">
      <w:pPr>
        <w:pStyle w:val="a5"/>
        <w:keepNext/>
        <w:rPr>
          <w:rtl/>
        </w:rPr>
      </w:pPr>
      <w:bookmarkStart w:id="12502" w:name="ET_speaker_6147_5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03" w:name="_ETM_Q1_1379840"/>
      <w:bookmarkStart w:id="12504" w:name="_ETM_Q1_1379864"/>
      <w:bookmarkEnd w:id="12503"/>
      <w:bookmarkEnd w:id="12504"/>
      <w:r>
        <w:rPr>
          <w:rtl/>
          <w:lang w:eastAsia="he-IL"/>
        </w:rPr>
        <w:t xml:space="preserve">רק שאני רוצה יחד עם </w:t>
      </w:r>
      <w:bookmarkStart w:id="12505" w:name="_ETM_Q1_1378789"/>
      <w:bookmarkEnd w:id="12505"/>
      <w:r>
        <w:rPr>
          <w:rtl/>
          <w:lang w:eastAsia="he-IL"/>
        </w:rPr>
        <w:t xml:space="preserve">האחריות סמכות ואתה לא מבין את זה.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506" w:name="_ETM_Q1_1379795"/>
      <w:bookmarkStart w:id="12507" w:name="_ETM_Q1_1384278"/>
      <w:bookmarkStart w:id="12508" w:name="_ETM_Q1_1382571"/>
      <w:bookmarkEnd w:id="12506"/>
      <w:bookmarkEnd w:id="12507"/>
      <w:bookmarkEnd w:id="12508"/>
    </w:p>
    <w:p w:rsidR="00422FCA" w:rsidRDefault="00422FCA" w:rsidP="00422FCA">
      <w:pPr>
        <w:pStyle w:val="a5"/>
        <w:keepNext/>
        <w:rPr>
          <w:rtl/>
        </w:rPr>
      </w:pPr>
      <w:bookmarkStart w:id="12509" w:name="ET_speaker_6361_5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10" w:name="_ETM_Q1_1382913"/>
      <w:bookmarkStart w:id="12511" w:name="_ETM_Q1_1382938"/>
      <w:bookmarkEnd w:id="12510"/>
      <w:bookmarkEnd w:id="12511"/>
      <w:r>
        <w:rPr>
          <w:rtl/>
          <w:lang w:eastAsia="he-IL"/>
        </w:rPr>
        <w:t xml:space="preserve">אף אחד </w:t>
      </w:r>
      <w:bookmarkStart w:id="12512" w:name="_ETM_Q1_1380837"/>
      <w:bookmarkEnd w:id="12512"/>
      <w:r>
        <w:rPr>
          <w:rtl/>
          <w:lang w:eastAsia="he-IL"/>
        </w:rPr>
        <w:t xml:space="preserve">לא ישתף איתך פעולה.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חבר הכנסת שירי, </w:t>
      </w:r>
      <w:bookmarkStart w:id="12513" w:name="_ETM_Q1_1384636"/>
      <w:bookmarkEnd w:id="12513"/>
      <w:r>
        <w:rPr>
          <w:rtl/>
          <w:lang w:eastAsia="he-IL"/>
        </w:rPr>
        <w:t>זהו, סיימנו.</w:t>
      </w:r>
    </w:p>
    <w:p w:rsidR="00422FCA" w:rsidRDefault="00422FCA" w:rsidP="00422FCA">
      <w:pPr>
        <w:rPr>
          <w:rtl/>
          <w:lang w:eastAsia="he-IL"/>
        </w:rPr>
      </w:pPr>
      <w:bookmarkStart w:id="12514" w:name="_ETM_Q1_1380659"/>
      <w:bookmarkStart w:id="12515" w:name="_ETM_Q1_1380718"/>
      <w:bookmarkStart w:id="12516" w:name="_ETM_Q1_1382259"/>
      <w:bookmarkEnd w:id="12514"/>
      <w:bookmarkEnd w:id="12515"/>
      <w:bookmarkEnd w:id="12516"/>
    </w:p>
    <w:p w:rsidR="00422FCA" w:rsidRDefault="00422FCA" w:rsidP="00422FCA">
      <w:pPr>
        <w:pStyle w:val="a5"/>
        <w:keepNext/>
        <w:rPr>
          <w:rtl/>
        </w:rPr>
      </w:pPr>
      <w:bookmarkStart w:id="12517" w:name="ET_speaker_6147_5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18" w:name="_ETM_Q1_1383370"/>
      <w:bookmarkStart w:id="12519" w:name="_ETM_Q1_1383394"/>
      <w:bookmarkEnd w:id="12518"/>
      <w:bookmarkEnd w:id="12519"/>
      <w:r>
        <w:rPr>
          <w:rtl/>
          <w:lang w:eastAsia="he-IL"/>
        </w:rPr>
        <w:t xml:space="preserve">אתה לא מבין את זה, זו </w:t>
      </w:r>
      <w:bookmarkStart w:id="12520" w:name="_ETM_Q1_1385749"/>
      <w:bookmarkEnd w:id="12520"/>
      <w:r>
        <w:rPr>
          <w:rtl/>
          <w:lang w:eastAsia="he-IL"/>
        </w:rPr>
        <w:t xml:space="preserve">הבעיה. </w:t>
      </w:r>
      <w:bookmarkStart w:id="12521" w:name="_ETM_Q1_1384410"/>
      <w:bookmarkEnd w:id="12521"/>
    </w:p>
    <w:p w:rsidR="00422FCA" w:rsidRDefault="00422FCA" w:rsidP="00422FCA">
      <w:pPr>
        <w:rPr>
          <w:rtl/>
          <w:lang w:eastAsia="he-IL"/>
        </w:rPr>
      </w:pPr>
      <w:bookmarkStart w:id="12522" w:name="_ETM_Q1_1384487"/>
      <w:bookmarkEnd w:id="12522"/>
    </w:p>
    <w:p w:rsidR="00422FCA" w:rsidRDefault="00422FCA" w:rsidP="00422FCA">
      <w:pPr>
        <w:pStyle w:val="a5"/>
        <w:keepNext/>
        <w:rPr>
          <w:rtl/>
        </w:rPr>
      </w:pPr>
      <w:bookmarkStart w:id="12523" w:name="ET_speaker_6361_5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24" w:name="_ETM_Q1_1386738"/>
      <w:bookmarkStart w:id="12525" w:name="_ETM_Q1_1386774"/>
      <w:bookmarkEnd w:id="12524"/>
      <w:bookmarkEnd w:id="12525"/>
      <w:r>
        <w:rPr>
          <w:rtl/>
          <w:lang w:eastAsia="he-IL"/>
        </w:rPr>
        <w:t xml:space="preserve">אני מבין הרבה יותר טוב ממך, זה העניין. </w:t>
      </w:r>
    </w:p>
    <w:p w:rsidR="00422FCA" w:rsidRDefault="00422FCA" w:rsidP="00422FCA">
      <w:pPr>
        <w:rPr>
          <w:rtl/>
          <w:lang w:eastAsia="he-IL"/>
        </w:rPr>
      </w:pPr>
      <w:bookmarkStart w:id="12526" w:name="_ETM_Q1_1387063"/>
      <w:bookmarkEnd w:id="12526"/>
    </w:p>
    <w:p w:rsidR="00422FCA" w:rsidRDefault="00422FCA" w:rsidP="00422FCA">
      <w:pPr>
        <w:pStyle w:val="af8"/>
        <w:keepNext/>
        <w:rPr>
          <w:rtl/>
        </w:rPr>
      </w:pPr>
      <w:bookmarkStart w:id="12527" w:name="_ETM_Q1_1349424"/>
      <w:bookmarkStart w:id="12528" w:name="_ETM_Q1_1350302"/>
      <w:bookmarkEnd w:id="12527"/>
      <w:bookmarkEnd w:id="12528"/>
      <w:r>
        <w:rPr>
          <w:rFonts w:hint="cs"/>
          <w:rtl/>
        </w:rPr>
        <w:t>היו"ר אופיר כץ: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זהו, סיימנו. </w:t>
      </w:r>
    </w:p>
    <w:p w:rsidR="00422FCA" w:rsidRDefault="00422FCA" w:rsidP="00422FCA">
      <w:pPr>
        <w:rPr>
          <w:rtl/>
          <w:lang w:eastAsia="he-IL"/>
        </w:rPr>
      </w:pPr>
      <w:bookmarkStart w:id="12529" w:name="_ETM_Q1_1384215"/>
      <w:bookmarkEnd w:id="12529"/>
    </w:p>
    <w:p w:rsidR="00422FCA" w:rsidRDefault="00422FCA" w:rsidP="00422FCA">
      <w:pPr>
        <w:pStyle w:val="a5"/>
        <w:keepNext/>
        <w:rPr>
          <w:rtl/>
        </w:rPr>
      </w:pPr>
      <w:bookmarkStart w:id="12530" w:name="ET_speaker_6236_5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31" w:name="_ETM_Q1_1384511"/>
      <w:bookmarkStart w:id="12532" w:name="_ETM_Q1_1384535"/>
      <w:bookmarkEnd w:id="12531"/>
      <w:bookmarkEnd w:id="12532"/>
      <w:r>
        <w:rPr>
          <w:rtl/>
          <w:lang w:eastAsia="he-IL"/>
        </w:rPr>
        <w:t xml:space="preserve">אין בעיה, תבקש סמכות, אבל - - - </w:t>
      </w:r>
    </w:p>
    <w:p w:rsidR="00422FCA" w:rsidRDefault="00422FCA" w:rsidP="00422FCA">
      <w:pPr>
        <w:rPr>
          <w:rtl/>
          <w:lang w:eastAsia="he-IL"/>
        </w:rPr>
      </w:pPr>
      <w:bookmarkStart w:id="12533" w:name="_ETM_Q1_1390862"/>
      <w:bookmarkEnd w:id="12533"/>
    </w:p>
    <w:p w:rsidR="00422FCA" w:rsidRDefault="00422FCA" w:rsidP="00422FCA">
      <w:pPr>
        <w:pStyle w:val="a5"/>
        <w:keepNext/>
        <w:rPr>
          <w:rtl/>
        </w:rPr>
      </w:pPr>
      <w:bookmarkStart w:id="12534" w:name="ET_speaker_6147_5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35" w:name="_ETM_Q1_1391197"/>
      <w:bookmarkStart w:id="12536" w:name="_ETM_Q1_1391221"/>
      <w:bookmarkEnd w:id="12535"/>
      <w:bookmarkEnd w:id="12536"/>
      <w:r>
        <w:rPr>
          <w:rtl/>
          <w:lang w:eastAsia="he-IL"/>
        </w:rPr>
        <w:t xml:space="preserve">תקרא את החוק. אתה לא מכיר את </w:t>
      </w:r>
      <w:bookmarkStart w:id="12537" w:name="_ETM_Q1_1391609"/>
      <w:bookmarkEnd w:id="12537"/>
      <w:r>
        <w:rPr>
          <w:rtl/>
          <w:lang w:eastAsia="he-IL"/>
        </w:rPr>
        <w:t xml:space="preserve">החוק, זו הבעיה, אתה לא קורא. אתם לא קוראים, חברים. </w:t>
      </w:r>
      <w:bookmarkStart w:id="12538" w:name="_ETM_Q1_1391804"/>
      <w:bookmarkEnd w:id="12538"/>
    </w:p>
    <w:p w:rsidR="00422FCA" w:rsidRDefault="00422FCA" w:rsidP="00422FCA">
      <w:pPr>
        <w:rPr>
          <w:rtl/>
          <w:lang w:eastAsia="he-IL"/>
        </w:rPr>
      </w:pPr>
      <w:bookmarkStart w:id="12539" w:name="_ETM_Q1_1389484"/>
      <w:bookmarkStart w:id="12540" w:name="_ETM_Q1_1391064"/>
      <w:bookmarkEnd w:id="12539"/>
      <w:bookmarkEnd w:id="12540"/>
    </w:p>
    <w:p w:rsidR="00422FCA" w:rsidRDefault="00422FCA" w:rsidP="00422FCA">
      <w:pPr>
        <w:pStyle w:val="a5"/>
        <w:keepNext/>
        <w:rPr>
          <w:rtl/>
        </w:rPr>
      </w:pPr>
      <w:bookmarkStart w:id="12541" w:name="ET_speaker_6361_5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42" w:name="_ETM_Q1_1391425"/>
      <w:bookmarkStart w:id="12543" w:name="_ETM_Q1_1391461"/>
      <w:bookmarkStart w:id="12544" w:name="_ETM_Q1_1389770"/>
      <w:bookmarkStart w:id="12545" w:name="_ETM_Q1_1389792"/>
      <w:bookmarkEnd w:id="12542"/>
      <w:bookmarkEnd w:id="12543"/>
      <w:bookmarkEnd w:id="12544"/>
      <w:bookmarkEnd w:id="12545"/>
      <w:r>
        <w:rPr>
          <w:rtl/>
          <w:lang w:eastAsia="he-IL"/>
        </w:rPr>
        <w:t xml:space="preserve">עוד </w:t>
      </w:r>
      <w:bookmarkStart w:id="12546" w:name="_ETM_Q1_1387422"/>
      <w:bookmarkEnd w:id="12546"/>
      <w:r>
        <w:rPr>
          <w:rtl/>
          <w:lang w:eastAsia="he-IL"/>
        </w:rPr>
        <w:t xml:space="preserve">פעם 'תקרא את החוק'. רק אתה קראת את החוק. </w:t>
      </w:r>
      <w:bookmarkStart w:id="12547" w:name="_ETM_Q1_1395968"/>
      <w:bookmarkStart w:id="12548" w:name="_ETM_Q1_1396273"/>
      <w:bookmarkEnd w:id="12547"/>
      <w:bookmarkEnd w:id="12548"/>
    </w:p>
    <w:p w:rsidR="00422FCA" w:rsidRDefault="00422FCA" w:rsidP="00422FCA">
      <w:pPr>
        <w:rPr>
          <w:rtl/>
          <w:lang w:eastAsia="he-IL"/>
        </w:rPr>
      </w:pPr>
      <w:bookmarkStart w:id="12549" w:name="_ETM_Q1_1396602"/>
      <w:bookmarkEnd w:id="12549"/>
    </w:p>
    <w:p w:rsidR="00422FCA" w:rsidRDefault="00422FCA" w:rsidP="00422FCA">
      <w:pPr>
        <w:pStyle w:val="a5"/>
        <w:keepNext/>
        <w:rPr>
          <w:rtl/>
        </w:rPr>
      </w:pPr>
      <w:bookmarkStart w:id="12550" w:name="ET_speaker_5787_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אתה מחפש פתרונות קלים, זה פייק ניוז, זה </w:t>
      </w:r>
      <w:bookmarkStart w:id="12551" w:name="_ETM_Q1_1399530"/>
      <w:bookmarkEnd w:id="12551"/>
      <w:r>
        <w:rPr>
          <w:rtl/>
          <w:lang w:eastAsia="he-IL"/>
        </w:rPr>
        <w:t xml:space="preserve">לא רלוונטי. אתה רוצה להיות מפכ"ל כנראה, אז תגיש את המועמדות שלך. </w:t>
      </w:r>
    </w:p>
    <w:p w:rsidR="00422FCA" w:rsidRDefault="00422FCA" w:rsidP="00422FCA">
      <w:pPr>
        <w:rPr>
          <w:rtl/>
          <w:lang w:eastAsia="he-IL"/>
        </w:rPr>
      </w:pPr>
      <w:bookmarkStart w:id="12552" w:name="_ETM_Q1_1401794"/>
      <w:bookmarkEnd w:id="12552"/>
    </w:p>
    <w:p w:rsidR="00422FCA" w:rsidRDefault="00422FCA" w:rsidP="00422FCA">
      <w:pPr>
        <w:pStyle w:val="af8"/>
        <w:keepNext/>
        <w:rPr>
          <w:rtl/>
        </w:rPr>
      </w:pPr>
      <w:bookmarkStart w:id="12553" w:name="ET_yor_5786_6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זהו, </w:t>
      </w:r>
      <w:bookmarkStart w:id="12554" w:name="_ETM_Q1_1406631"/>
      <w:bookmarkEnd w:id="12554"/>
      <w:r>
        <w:rPr>
          <w:rtl/>
          <w:lang w:eastAsia="he-IL"/>
        </w:rPr>
        <w:t xml:space="preserve">סיימנו. עכשיו גלעד בזכות דיבור. הוא כבר 20 דקות </w:t>
      </w:r>
      <w:bookmarkStart w:id="12555" w:name="_ETM_Q1_1406028"/>
      <w:bookmarkEnd w:id="12555"/>
      <w:r>
        <w:rPr>
          <w:rtl/>
          <w:lang w:eastAsia="he-IL"/>
        </w:rPr>
        <w:t xml:space="preserve">מנסה לדבר. גם אני מודה שהפרעתי לו. </w:t>
      </w:r>
    </w:p>
    <w:p w:rsidR="00422FCA" w:rsidRDefault="00422FCA" w:rsidP="00422FCA">
      <w:pPr>
        <w:rPr>
          <w:rtl/>
          <w:lang w:eastAsia="he-IL"/>
        </w:rPr>
      </w:pPr>
      <w:bookmarkStart w:id="12556" w:name="_ETM_Q1_1408179"/>
      <w:bookmarkStart w:id="12557" w:name="_ETM_Q1_1408133"/>
      <w:bookmarkEnd w:id="12556"/>
      <w:bookmarkEnd w:id="12557"/>
    </w:p>
    <w:p w:rsidR="00422FCA" w:rsidRDefault="00422FCA" w:rsidP="00422FCA">
      <w:pPr>
        <w:pStyle w:val="a5"/>
        <w:keepNext/>
        <w:rPr>
          <w:rtl/>
        </w:rPr>
      </w:pPr>
      <w:bookmarkStart w:id="12558" w:name="ET_speaker_6361_6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59" w:name="_ETM_Q1_1408515"/>
      <w:bookmarkStart w:id="12560" w:name="_ETM_Q1_1408558"/>
      <w:bookmarkEnd w:id="12559"/>
      <w:bookmarkEnd w:id="12560"/>
      <w:r>
        <w:rPr>
          <w:rtl/>
          <w:lang w:eastAsia="he-IL"/>
        </w:rPr>
        <w:t>לאן ללכת,</w:t>
      </w:r>
      <w:bookmarkStart w:id="12561" w:name="_ETM_Q1_1413266"/>
      <w:bookmarkEnd w:id="12561"/>
      <w:r>
        <w:rPr>
          <w:rtl/>
          <w:lang w:eastAsia="he-IL"/>
        </w:rPr>
        <w:t xml:space="preserve"> בן גביר? לאן שלחת אותם? </w:t>
      </w:r>
    </w:p>
    <w:p w:rsidR="00422FCA" w:rsidRDefault="00422FCA" w:rsidP="00422FCA">
      <w:pPr>
        <w:rPr>
          <w:rtl/>
          <w:lang w:eastAsia="he-IL"/>
        </w:rPr>
      </w:pPr>
      <w:bookmarkStart w:id="12562" w:name="_ETM_Q1_1416428"/>
      <w:bookmarkEnd w:id="12562"/>
    </w:p>
    <w:p w:rsidR="00422FCA" w:rsidRDefault="00422FCA" w:rsidP="00422FCA">
      <w:pPr>
        <w:pStyle w:val="a5"/>
        <w:keepNext/>
        <w:rPr>
          <w:rtl/>
        </w:rPr>
      </w:pPr>
      <w:bookmarkStart w:id="12563" w:name="ET_speaker_6147_5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64" w:name="_ETM_Q1_1416844"/>
      <w:bookmarkStart w:id="12565" w:name="_ETM_Q1_1416886"/>
      <w:bookmarkEnd w:id="12564"/>
      <w:bookmarkEnd w:id="12565"/>
      <w:r>
        <w:rPr>
          <w:rtl/>
          <w:lang w:eastAsia="he-IL"/>
        </w:rPr>
        <w:t>כל מי שנגדם - - -</w:t>
      </w:r>
    </w:p>
    <w:p w:rsidR="00422FCA" w:rsidRDefault="00422FCA" w:rsidP="00422FCA">
      <w:pPr>
        <w:rPr>
          <w:rtl/>
          <w:lang w:eastAsia="he-IL"/>
        </w:rPr>
      </w:pPr>
      <w:bookmarkStart w:id="12566" w:name="_ETM_Q1_1414810"/>
      <w:bookmarkEnd w:id="12566"/>
    </w:p>
    <w:p w:rsidR="00422FCA" w:rsidRDefault="00422FCA" w:rsidP="00422FCA">
      <w:pPr>
        <w:pStyle w:val="a5"/>
        <w:keepNext/>
        <w:rPr>
          <w:rtl/>
        </w:rPr>
      </w:pPr>
      <w:bookmarkStart w:id="12567" w:name="ET_speaker_6361_6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68" w:name="_ETM_Q1_1415271"/>
      <w:bookmarkStart w:id="12569" w:name="_ETM_Q1_1415324"/>
      <w:bookmarkEnd w:id="12568"/>
      <w:bookmarkEnd w:id="12569"/>
      <w:r>
        <w:rPr>
          <w:rtl/>
          <w:lang w:eastAsia="he-IL"/>
        </w:rPr>
        <w:t xml:space="preserve">אני לא </w:t>
      </w:r>
      <w:bookmarkStart w:id="12570" w:name="_ETM_Q1_1419279"/>
      <w:bookmarkEnd w:id="12570"/>
      <w:r>
        <w:rPr>
          <w:rtl/>
          <w:lang w:eastAsia="he-IL"/>
        </w:rPr>
        <w:t xml:space="preserve">נגדו, תתפלא. אני ממש לא נגדו. </w:t>
      </w:r>
    </w:p>
    <w:p w:rsidR="00422FCA" w:rsidRDefault="00422FCA" w:rsidP="00422FCA">
      <w:pPr>
        <w:rPr>
          <w:rtl/>
          <w:lang w:eastAsia="he-IL"/>
        </w:rPr>
      </w:pPr>
      <w:bookmarkStart w:id="12571" w:name="_ETM_Q1_1419946"/>
      <w:bookmarkEnd w:id="12571"/>
    </w:p>
    <w:p w:rsidR="00422FCA" w:rsidRDefault="00422FCA" w:rsidP="00422FCA">
      <w:pPr>
        <w:pStyle w:val="af8"/>
        <w:keepNext/>
        <w:rPr>
          <w:rtl/>
        </w:rPr>
      </w:pPr>
      <w:bookmarkStart w:id="12572" w:name="ET_yor_5786_5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73" w:name="_ETM_Q1_1420331"/>
      <w:bookmarkStart w:id="12574" w:name="_ETM_Q1_1420376"/>
      <w:bookmarkEnd w:id="12573"/>
      <w:bookmarkEnd w:id="12574"/>
      <w:r>
        <w:rPr>
          <w:rtl/>
          <w:lang w:eastAsia="he-IL"/>
        </w:rPr>
        <w:t xml:space="preserve">רון כץ, יוראי </w:t>
      </w:r>
      <w:bookmarkStart w:id="12575" w:name="_ETM_Q1_1424236"/>
      <w:bookmarkEnd w:id="12575"/>
      <w:r>
        <w:rPr>
          <w:rtl/>
          <w:lang w:eastAsia="he-IL"/>
        </w:rPr>
        <w:t xml:space="preserve">ושירי, סעדה, זהו.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576" w:name="_ETM_Q1_1426650"/>
      <w:bookmarkEnd w:id="12576"/>
    </w:p>
    <w:p w:rsidR="00422FCA" w:rsidRDefault="00422FCA" w:rsidP="00422FCA">
      <w:pPr>
        <w:pStyle w:val="a5"/>
        <w:keepNext/>
        <w:rPr>
          <w:rtl/>
        </w:rPr>
      </w:pPr>
      <w:bookmarkStart w:id="12577" w:name="ET_speaker_5787_5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78" w:name="_ETM_Q1_1427177"/>
      <w:bookmarkStart w:id="12579" w:name="_ETM_Q1_1427220"/>
      <w:bookmarkEnd w:id="12578"/>
      <w:bookmarkEnd w:id="12579"/>
      <w:r>
        <w:rPr>
          <w:rtl/>
          <w:lang w:eastAsia="he-IL"/>
        </w:rPr>
        <w:t>רק אתם יודעים, כל דבר שאתם</w:t>
      </w:r>
      <w:bookmarkStart w:id="12580" w:name="_ETM_Q1_1431183"/>
      <w:bookmarkEnd w:id="12580"/>
      <w:r>
        <w:rPr>
          <w:rtl/>
          <w:lang w:eastAsia="he-IL"/>
        </w:rPr>
        <w:t xml:space="preserve"> אומרים זה ענייני, כל דבר שאנחנו אומרים זה לא ענייני. </w:t>
      </w:r>
    </w:p>
    <w:p w:rsidR="00422FCA" w:rsidRDefault="00422FCA" w:rsidP="00422FCA">
      <w:pPr>
        <w:rPr>
          <w:rtl/>
          <w:lang w:eastAsia="he-IL"/>
        </w:rPr>
      </w:pPr>
      <w:bookmarkStart w:id="12581" w:name="_ETM_Q1_1438650"/>
      <w:bookmarkEnd w:id="1258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82" w:name="_ETM_Q1_1439039"/>
      <w:bookmarkStart w:id="12583" w:name="_ETM_Q1_1439078"/>
      <w:bookmarkEnd w:id="12582"/>
      <w:bookmarkEnd w:id="12583"/>
      <w:r>
        <w:rPr>
          <w:rtl/>
          <w:lang w:eastAsia="he-IL"/>
        </w:rPr>
        <w:t xml:space="preserve">יוראי, קריאה ראשונה. </w:t>
      </w:r>
    </w:p>
    <w:p w:rsidR="00422FCA" w:rsidRDefault="00422FCA" w:rsidP="00422FCA">
      <w:pPr>
        <w:rPr>
          <w:rtl/>
          <w:lang w:eastAsia="he-IL"/>
        </w:rPr>
      </w:pPr>
      <w:bookmarkStart w:id="12584" w:name="_ETM_Q1_1437864"/>
      <w:bookmarkEnd w:id="12584"/>
    </w:p>
    <w:p w:rsidR="00422FCA" w:rsidRDefault="00422FCA" w:rsidP="00422FCA">
      <w:pPr>
        <w:pStyle w:val="a5"/>
        <w:keepNext/>
        <w:rPr>
          <w:rtl/>
        </w:rPr>
      </w:pPr>
      <w:bookmarkStart w:id="12585" w:name="ET_speaker_5787_5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86" w:name="_ETM_Q1_1438238"/>
      <w:bookmarkStart w:id="12587" w:name="_ETM_Q1_1438276"/>
      <w:bookmarkEnd w:id="12586"/>
      <w:bookmarkEnd w:id="12587"/>
      <w:r>
        <w:rPr>
          <w:rtl/>
          <w:lang w:eastAsia="he-IL"/>
        </w:rPr>
        <w:t xml:space="preserve">אם אתם חושבים שאנחנו ניתן לכם שליטה </w:t>
      </w:r>
      <w:bookmarkStart w:id="12588" w:name="_ETM_Q1_1440169"/>
      <w:bookmarkEnd w:id="12588"/>
      <w:r>
        <w:rPr>
          <w:rtl/>
          <w:lang w:eastAsia="he-IL"/>
        </w:rPr>
        <w:t xml:space="preserve">פוליטית על המשטרה זה לא יעבור. </w:t>
      </w:r>
    </w:p>
    <w:p w:rsidR="00422FCA" w:rsidRDefault="00422FCA" w:rsidP="00422FCA">
      <w:pPr>
        <w:rPr>
          <w:rtl/>
          <w:lang w:eastAsia="he-IL"/>
        </w:rPr>
      </w:pPr>
      <w:bookmarkStart w:id="12589" w:name="_ETM_Q1_1442034"/>
      <w:bookmarkEnd w:id="1258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90" w:name="_ETM_Q1_1442409"/>
      <w:bookmarkStart w:id="12591" w:name="_ETM_Q1_1442447"/>
      <w:bookmarkEnd w:id="12590"/>
      <w:bookmarkEnd w:id="12591"/>
      <w:r>
        <w:rPr>
          <w:rtl/>
          <w:lang w:eastAsia="he-IL"/>
        </w:rPr>
        <w:t xml:space="preserve">יוראי, קריאה ראשונה. </w:t>
      </w:r>
      <w:bookmarkStart w:id="12592" w:name="_ETM_Q1_1443960"/>
      <w:bookmarkStart w:id="12593" w:name="_ETM_Q1_1444177"/>
      <w:bookmarkEnd w:id="12592"/>
      <w:bookmarkEnd w:id="12593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594" w:name="_ETM_Q1_1445961"/>
      <w:bookmarkStart w:id="12595" w:name="_ETM_Q1_1442198"/>
      <w:bookmarkEnd w:id="12594"/>
      <w:bookmarkEnd w:id="12595"/>
    </w:p>
    <w:p w:rsidR="00422FCA" w:rsidRDefault="00422FCA" w:rsidP="00422FCA">
      <w:pPr>
        <w:pStyle w:val="a5"/>
        <w:keepNext/>
        <w:rPr>
          <w:rtl/>
        </w:rPr>
      </w:pPr>
      <w:bookmarkStart w:id="12596" w:name="ET_speaker_5787_5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597" w:name="_ETM_Q1_1442571"/>
      <w:bookmarkStart w:id="12598" w:name="_ETM_Q1_1442607"/>
      <w:bookmarkEnd w:id="12597"/>
      <w:bookmarkEnd w:id="12598"/>
      <w:r>
        <w:rPr>
          <w:rtl/>
          <w:lang w:eastAsia="he-IL"/>
        </w:rPr>
        <w:t xml:space="preserve">זה רק פייק ניוז. </w:t>
      </w:r>
    </w:p>
    <w:p w:rsidR="00422FCA" w:rsidRDefault="00422FCA" w:rsidP="00422FCA">
      <w:pPr>
        <w:rPr>
          <w:rtl/>
          <w:lang w:eastAsia="he-IL"/>
        </w:rPr>
      </w:pPr>
      <w:bookmarkStart w:id="12599" w:name="_ETM_Q1_1446742"/>
      <w:bookmarkEnd w:id="1259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00" w:name="_ETM_Q1_1447120"/>
      <w:bookmarkStart w:id="12601" w:name="_ETM_Q1_1447158"/>
      <w:bookmarkEnd w:id="12600"/>
      <w:bookmarkEnd w:id="12601"/>
      <w:r>
        <w:rPr>
          <w:rtl/>
          <w:lang w:eastAsia="he-IL"/>
        </w:rPr>
        <w:t xml:space="preserve">זהו, בבקשה. </w:t>
      </w:r>
    </w:p>
    <w:p w:rsidR="00422FCA" w:rsidRDefault="00422FCA" w:rsidP="00422FCA">
      <w:pPr>
        <w:rPr>
          <w:rtl/>
          <w:lang w:eastAsia="he-IL"/>
        </w:rPr>
      </w:pPr>
      <w:bookmarkStart w:id="12602" w:name="_ETM_Q1_1443972"/>
      <w:bookmarkStart w:id="12603" w:name="_ETM_Q1_1450318"/>
      <w:bookmarkEnd w:id="12602"/>
      <w:bookmarkEnd w:id="1260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604" w:name="ET_guest_גלעד_אך_5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05" w:name="_ETM_Q1_1450707"/>
      <w:bookmarkStart w:id="12606" w:name="_ETM_Q1_1450744"/>
      <w:bookmarkEnd w:id="12605"/>
      <w:bookmarkEnd w:id="12606"/>
      <w:r>
        <w:rPr>
          <w:rtl/>
          <w:lang w:eastAsia="he-IL"/>
        </w:rPr>
        <w:t xml:space="preserve">ברשותכם, אני אסיים. מה </w:t>
      </w:r>
      <w:bookmarkStart w:id="12607" w:name="_ETM_Q1_1450751"/>
      <w:bookmarkEnd w:id="12607"/>
      <w:r>
        <w:rPr>
          <w:rtl/>
          <w:lang w:eastAsia="he-IL"/>
        </w:rPr>
        <w:t xml:space="preserve">שאנחנו מבינים באמת ממאות קריאות ופניות שאנחנו מקבלים לאורך השנה </w:t>
      </w:r>
      <w:bookmarkStart w:id="12608" w:name="_ETM_Q1_1458486"/>
      <w:bookmarkEnd w:id="12608"/>
      <w:r>
        <w:rPr>
          <w:rtl/>
          <w:lang w:eastAsia="he-IL"/>
        </w:rPr>
        <w:t xml:space="preserve">וחצי האחרונות שהנושא של הפשיעה במגזר הערבי הפך להיות איום </w:t>
      </w:r>
      <w:bookmarkStart w:id="12609" w:name="_ETM_Q1_1460841"/>
      <w:bookmarkEnd w:id="12609"/>
      <w:r>
        <w:rPr>
          <w:rtl/>
          <w:lang w:eastAsia="he-IL"/>
        </w:rPr>
        <w:t xml:space="preserve">אמיתי על מיליוני יהודים, מיליוני יהודים שלא חיים - - </w:t>
      </w:r>
      <w:bookmarkStart w:id="12610" w:name="_ETM_Q1_1467507"/>
      <w:bookmarkEnd w:id="12610"/>
      <w:r>
        <w:rPr>
          <w:rtl/>
          <w:lang w:eastAsia="he-IL"/>
        </w:rPr>
        <w:t xml:space="preserve">- </w:t>
      </w:r>
      <w:bookmarkStart w:id="12611" w:name="_ETM_Q1_1462507"/>
      <w:bookmarkEnd w:id="12611"/>
    </w:p>
    <w:p w:rsidR="00422FCA" w:rsidRDefault="00422FCA" w:rsidP="00422FCA">
      <w:pPr>
        <w:rPr>
          <w:rtl/>
          <w:lang w:eastAsia="he-IL"/>
        </w:rPr>
      </w:pPr>
      <w:bookmarkStart w:id="12612" w:name="_ETM_Q1_1463648"/>
      <w:bookmarkStart w:id="12613" w:name="_ETM_Q1_1463022"/>
      <w:bookmarkEnd w:id="12612"/>
      <w:bookmarkEnd w:id="12613"/>
    </w:p>
    <w:p w:rsidR="00422FCA" w:rsidRDefault="00422FCA" w:rsidP="00422FCA">
      <w:pPr>
        <w:pStyle w:val="a5"/>
        <w:keepNext/>
        <w:rPr>
          <w:rtl/>
        </w:rPr>
      </w:pPr>
      <w:bookmarkStart w:id="12614" w:name="ET_speaker_5766_5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15" w:name="_ETM_Q1_1463382"/>
      <w:bookmarkStart w:id="12616" w:name="_ETM_Q1_1463420"/>
      <w:bookmarkEnd w:id="12615"/>
      <w:bookmarkEnd w:id="12616"/>
      <w:r>
        <w:rPr>
          <w:rtl/>
          <w:lang w:eastAsia="he-IL"/>
        </w:rPr>
        <w:t xml:space="preserve">וערבים. </w:t>
      </w:r>
    </w:p>
    <w:p w:rsidR="00422FCA" w:rsidRDefault="00422FCA" w:rsidP="00422FCA">
      <w:pPr>
        <w:rPr>
          <w:rtl/>
          <w:lang w:eastAsia="he-IL"/>
        </w:rPr>
      </w:pPr>
      <w:bookmarkStart w:id="12617" w:name="_ETM_Q1_1467606"/>
      <w:bookmarkEnd w:id="12617"/>
    </w:p>
    <w:p w:rsidR="00422FCA" w:rsidRDefault="00422FCA" w:rsidP="00422FCA">
      <w:pPr>
        <w:pStyle w:val="af8"/>
        <w:keepNext/>
        <w:rPr>
          <w:rtl/>
        </w:rPr>
      </w:pPr>
      <w:bookmarkStart w:id="12618" w:name="ET_yor_5786_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19" w:name="_ETM_Q1_1467984"/>
      <w:bookmarkStart w:id="12620" w:name="_ETM_Q1_1468020"/>
      <w:bookmarkEnd w:id="12619"/>
      <w:bookmarkEnd w:id="12620"/>
      <w:r>
        <w:rPr>
          <w:rtl/>
          <w:lang w:eastAsia="he-IL"/>
        </w:rPr>
        <w:t xml:space="preserve">לא, אל תפריעו, די. </w:t>
      </w:r>
    </w:p>
    <w:p w:rsidR="00422FCA" w:rsidRDefault="00422FCA" w:rsidP="00422FCA">
      <w:pPr>
        <w:rPr>
          <w:rtl/>
          <w:lang w:eastAsia="he-IL"/>
        </w:rPr>
      </w:pPr>
      <w:bookmarkStart w:id="12621" w:name="_ETM_Q1_1466288"/>
      <w:bookmarkEnd w:id="1262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622" w:name="ET_guest_גלעד_אך_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23" w:name="_ETM_Q1_1466654"/>
      <w:bookmarkStart w:id="12624" w:name="_ETM_Q1_1466691"/>
      <w:bookmarkEnd w:id="12623"/>
      <w:bookmarkEnd w:id="12624"/>
      <w:r>
        <w:rPr>
          <w:rtl/>
          <w:lang w:eastAsia="he-IL"/>
        </w:rPr>
        <w:t>ועיקר הפשיעה במגזר הערב</w:t>
      </w:r>
      <w:bookmarkStart w:id="12625" w:name="_ETM_Q1_1470847"/>
      <w:bookmarkEnd w:id="12625"/>
      <w:r>
        <w:rPr>
          <w:rtl/>
          <w:lang w:eastAsia="he-IL"/>
        </w:rPr>
        <w:t xml:space="preserve">י, כיוון </w:t>
      </w:r>
      <w:bookmarkStart w:id="12626" w:name="_ETM_Q1_1471999"/>
      <w:bookmarkEnd w:id="12626"/>
      <w:r>
        <w:rPr>
          <w:rtl/>
          <w:lang w:eastAsia="he-IL"/>
        </w:rPr>
        <w:t>שהיא פשיעה עם מרכיב לאומני - - -</w:t>
      </w:r>
    </w:p>
    <w:p w:rsidR="00422FCA" w:rsidRDefault="00422FCA" w:rsidP="00422FCA">
      <w:pPr>
        <w:rPr>
          <w:rtl/>
          <w:lang w:eastAsia="he-IL"/>
        </w:rPr>
      </w:pPr>
      <w:bookmarkStart w:id="12627" w:name="_ETM_Q1_1475991"/>
      <w:bookmarkStart w:id="12628" w:name="_ETM_Q1_1472351"/>
      <w:bookmarkStart w:id="12629" w:name="_ETM_Q1_1469234"/>
      <w:bookmarkEnd w:id="12627"/>
      <w:bookmarkEnd w:id="12628"/>
      <w:bookmarkEnd w:id="12629"/>
    </w:p>
    <w:p w:rsidR="00422FCA" w:rsidRDefault="00422FCA" w:rsidP="00422FCA">
      <w:pPr>
        <w:pStyle w:val="af8"/>
        <w:keepNext/>
        <w:rPr>
          <w:rtl/>
        </w:rPr>
      </w:pPr>
      <w:bookmarkStart w:id="12630" w:name="ET_yor_5786_5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31" w:name="_ETM_Q1_1469617"/>
      <w:bookmarkStart w:id="12632" w:name="_ETM_Q1_1469650"/>
      <w:bookmarkEnd w:id="12631"/>
      <w:bookmarkEnd w:id="12632"/>
      <w:r>
        <w:rPr>
          <w:rtl/>
          <w:lang w:eastAsia="he-IL"/>
        </w:rPr>
        <w:t>רם, אתה בקריאה שנייה.</w:t>
      </w:r>
      <w:bookmarkStart w:id="12633" w:name="_ETM_Q1_1477743"/>
      <w:bookmarkEnd w:id="12633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2634" w:name="_ETM_Q1_1473310"/>
      <w:bookmarkEnd w:id="1263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635" w:name="ET_guest_גלעד_אך_5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36" w:name="_ETM_Q1_1473713"/>
      <w:bookmarkStart w:id="12637" w:name="_ETM_Q1_1473756"/>
      <w:bookmarkEnd w:id="12636"/>
      <w:bookmarkEnd w:id="12637"/>
      <w:r>
        <w:rPr>
          <w:rtl/>
          <w:lang w:eastAsia="he-IL"/>
        </w:rPr>
        <w:t xml:space="preserve">היא פשיעה עם מרכיב לאומני, הדבר הזה הופך להיות איום אמיתי גם על </w:t>
      </w:r>
      <w:bookmarkStart w:id="12638" w:name="_ETM_Q1_1483041"/>
      <w:bookmarkEnd w:id="12638"/>
      <w:r>
        <w:rPr>
          <w:rtl/>
          <w:lang w:eastAsia="he-IL"/>
        </w:rPr>
        <w:t xml:space="preserve">אנשים ספציפיים, על הביטחון האמיתי של אנשים ספציפיים, וגם, </w:t>
      </w:r>
      <w:bookmarkStart w:id="12639" w:name="_ETM_Q1_1490756"/>
      <w:bookmarkEnd w:id="12639"/>
      <w:r>
        <w:rPr>
          <w:rtl/>
          <w:lang w:eastAsia="he-IL"/>
        </w:rPr>
        <w:t xml:space="preserve">אני חושב, על מדינת הלאום במדינת ישראל. כשאנשים מקבלים פניות </w:t>
      </w:r>
      <w:bookmarkStart w:id="12640" w:name="_ETM_Q1_1493998"/>
      <w:bookmarkEnd w:id="12640"/>
      <w:r>
        <w:rPr>
          <w:rtl/>
          <w:lang w:eastAsia="he-IL"/>
        </w:rPr>
        <w:t xml:space="preserve">לפרוטקשן ובכלל לא שוקלים לפנות למשטרה כי הם מבינים שהמשטרה </w:t>
      </w:r>
      <w:bookmarkStart w:id="12641" w:name="_ETM_Q1_1496258"/>
      <w:bookmarkEnd w:id="12641"/>
      <w:r>
        <w:rPr>
          <w:rtl/>
          <w:lang w:eastAsia="he-IL"/>
        </w:rPr>
        <w:t xml:space="preserve">לא תיתן להם מענה אנחנו נמצאים בבעיה אמיתית. לעשות עוד </w:t>
      </w:r>
      <w:bookmarkStart w:id="12642" w:name="_ETM_Q1_1502485"/>
      <w:bookmarkEnd w:id="12642"/>
      <w:r>
        <w:rPr>
          <w:rtl/>
          <w:lang w:eastAsia="he-IL"/>
        </w:rPr>
        <w:t xml:space="preserve">ועדה ועוד ועדה ועוד ועדה שתימשך עוד שנה ועוד שנה </w:t>
      </w:r>
      <w:bookmarkStart w:id="12643" w:name="_ETM_Q1_1504516"/>
      <w:bookmarkEnd w:id="12643"/>
      <w:r>
        <w:rPr>
          <w:rtl/>
          <w:lang w:eastAsia="he-IL"/>
        </w:rPr>
        <w:t xml:space="preserve">ועוד שנתיים זה לא הפתרון.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2644" w:name="ET_speaker_5084_5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כל זה מופיע בפקודת המשטרה, אם אתה לא יודע. </w:t>
      </w:r>
      <w:bookmarkStart w:id="12645" w:name="_ETM_Q1_1504897"/>
      <w:bookmarkEnd w:id="12645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646" w:name="_ETM_Q1_1505370"/>
      <w:bookmarkEnd w:id="1264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מיקי, לא להפריע. </w:t>
      </w:r>
    </w:p>
    <w:p w:rsidR="00422FCA" w:rsidRDefault="00422FCA" w:rsidP="00422FCA">
      <w:pPr>
        <w:rPr>
          <w:rtl/>
          <w:lang w:eastAsia="he-IL"/>
        </w:rPr>
      </w:pPr>
      <w:bookmarkStart w:id="12647" w:name="_ETM_Q1_1510704"/>
      <w:bookmarkEnd w:id="1264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648" w:name="ET_guest_גלעד_אך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אענה. ביהדות יש אירוע </w:t>
      </w:r>
      <w:bookmarkStart w:id="12649" w:name="_ETM_Q1_1513551"/>
      <w:bookmarkEnd w:id="12649"/>
      <w:r>
        <w:rPr>
          <w:rtl/>
          <w:lang w:eastAsia="he-IL"/>
        </w:rPr>
        <w:t xml:space="preserve">שנקרא שעת השמד, מה זה שעת השמד? זה אירוע שחייבים לפעול מהר, אין מה לעשות, ואנחנו באירוע </w:t>
      </w:r>
      <w:bookmarkStart w:id="12650" w:name="_ETM_Q1_1520448"/>
      <w:bookmarkEnd w:id="12650"/>
      <w:r>
        <w:rPr>
          <w:rtl/>
          <w:lang w:eastAsia="he-IL"/>
        </w:rPr>
        <w:t xml:space="preserve">שצריך פה שינוי דרמטי. על זה היו הבחירות האלה. לבוא </w:t>
      </w:r>
      <w:bookmarkStart w:id="12651" w:name="_ETM_Q1_1523906"/>
      <w:bookmarkEnd w:id="12651"/>
      <w:r>
        <w:rPr>
          <w:rtl/>
          <w:lang w:eastAsia="he-IL"/>
        </w:rPr>
        <w:t xml:space="preserve">ולהיות מנותקים מהתוצאות של הבחירות וממה שהציבור אמר אני חושב </w:t>
      </w:r>
      <w:bookmarkStart w:id="12652" w:name="_ETM_Q1_1529336"/>
      <w:bookmarkEnd w:id="12652"/>
      <w:r>
        <w:rPr>
          <w:rtl/>
          <w:lang w:eastAsia="he-IL"/>
        </w:rPr>
        <w:t>שזה לא לקיים. תודה.</w:t>
      </w:r>
    </w:p>
    <w:p w:rsidR="00422FCA" w:rsidRDefault="00422FCA" w:rsidP="00422FCA">
      <w:pPr>
        <w:rPr>
          <w:rtl/>
          <w:lang w:eastAsia="he-IL"/>
        </w:rPr>
      </w:pPr>
      <w:bookmarkStart w:id="12653" w:name="_ETM_Q1_1530936"/>
      <w:bookmarkEnd w:id="12653"/>
    </w:p>
    <w:p w:rsidR="00422FCA" w:rsidRDefault="00422FCA" w:rsidP="00422FCA">
      <w:pPr>
        <w:pStyle w:val="a5"/>
        <w:keepNext/>
        <w:rPr>
          <w:rtl/>
        </w:rPr>
      </w:pPr>
      <w:bookmarkStart w:id="12654" w:name="ET_speaker_5084_5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55" w:name="_ETM_Q1_1531393"/>
      <w:bookmarkStart w:id="12656" w:name="_ETM_Q1_1531428"/>
      <w:bookmarkEnd w:id="12655"/>
      <w:bookmarkEnd w:id="12656"/>
      <w:r>
        <w:rPr>
          <w:rtl/>
          <w:lang w:eastAsia="he-IL"/>
        </w:rPr>
        <w:t>אדוני היושב</w:t>
      </w:r>
      <w:bookmarkStart w:id="12657" w:name="_ETM_Q1_1526303"/>
      <w:bookmarkEnd w:id="12657"/>
      <w:r>
        <w:rPr>
          <w:rtl/>
          <w:lang w:eastAsia="he-IL"/>
        </w:rPr>
        <w:t xml:space="preserve"> ראש, אני מוחה. זה לא עניינו. הוא לא חבר כנסת, הוא לא יכול </w:t>
      </w:r>
      <w:bookmarkStart w:id="12658" w:name="_ETM_Q1_1535722"/>
      <w:bookmarkEnd w:id="12658"/>
      <w:r>
        <w:rPr>
          <w:rtl/>
          <w:lang w:eastAsia="he-IL"/>
        </w:rPr>
        <w:t>להגיד דבר כזה. אני מצפה ממך - - -</w:t>
      </w:r>
    </w:p>
    <w:p w:rsidR="00422FCA" w:rsidRDefault="00422FCA" w:rsidP="00422FCA">
      <w:pPr>
        <w:rPr>
          <w:rtl/>
          <w:lang w:eastAsia="he-IL"/>
        </w:rPr>
      </w:pPr>
      <w:bookmarkStart w:id="12659" w:name="_ETM_Q1_1535304"/>
      <w:bookmarkEnd w:id="12659"/>
    </w:p>
    <w:p w:rsidR="00422FCA" w:rsidRDefault="00422FCA" w:rsidP="00422FCA">
      <w:pPr>
        <w:pStyle w:val="af8"/>
        <w:keepNext/>
        <w:rPr>
          <w:rtl/>
        </w:rPr>
      </w:pPr>
      <w:bookmarkStart w:id="12660" w:name="ET_yor_5786_5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61" w:name="_ETM_Q1_1535684"/>
      <w:bookmarkStart w:id="12662" w:name="_ETM_Q1_1535721"/>
      <w:bookmarkEnd w:id="12661"/>
      <w:bookmarkEnd w:id="12662"/>
      <w:r>
        <w:rPr>
          <w:rtl/>
          <w:lang w:eastAsia="he-IL"/>
        </w:rPr>
        <w:t xml:space="preserve">האמת שלא </w:t>
      </w:r>
      <w:bookmarkStart w:id="12663" w:name="_ETM_Q1_1539620"/>
      <w:bookmarkEnd w:id="12663"/>
      <w:r>
        <w:rPr>
          <w:rtl/>
          <w:lang w:eastAsia="he-IL"/>
        </w:rPr>
        <w:t xml:space="preserve">שמעתי. באמת שלא שמעתי, מיקי. </w:t>
      </w:r>
    </w:p>
    <w:p w:rsidR="00422FCA" w:rsidRDefault="00422FCA" w:rsidP="00422FCA">
      <w:pPr>
        <w:rPr>
          <w:rtl/>
          <w:lang w:eastAsia="he-IL"/>
        </w:rPr>
      </w:pPr>
      <w:bookmarkStart w:id="12664" w:name="_ETM_Q1_1540640"/>
      <w:bookmarkEnd w:id="12664"/>
    </w:p>
    <w:p w:rsidR="00422FCA" w:rsidRDefault="00422FCA" w:rsidP="00422FCA">
      <w:pPr>
        <w:pStyle w:val="a5"/>
        <w:keepNext/>
        <w:rPr>
          <w:rtl/>
        </w:rPr>
      </w:pPr>
      <w:bookmarkStart w:id="12665" w:name="ET_speaker_6217_5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66" w:name="_ETM_Q1_1540991"/>
      <w:bookmarkStart w:id="12667" w:name="_ETM_Q1_1541028"/>
      <w:bookmarkEnd w:id="12666"/>
      <w:bookmarkEnd w:id="12667"/>
      <w:r>
        <w:rPr>
          <w:rtl/>
          <w:lang w:eastAsia="he-IL"/>
        </w:rPr>
        <w:t>אני אגיד</w:t>
      </w:r>
      <w:bookmarkStart w:id="12668" w:name="_ETM_Q1_1539604"/>
      <w:bookmarkEnd w:id="12668"/>
      <w:r>
        <w:rPr>
          <w:rtl/>
          <w:lang w:eastAsia="he-IL"/>
        </w:rPr>
        <w:t xml:space="preserve"> לך מה הוא אמר. גלעד, יש גבולות.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669" w:name="_ETM_Q1_1538932"/>
      <w:bookmarkEnd w:id="12669"/>
    </w:p>
    <w:p w:rsidR="00422FCA" w:rsidRDefault="00422FCA" w:rsidP="00422FCA">
      <w:pPr>
        <w:pStyle w:val="a5"/>
        <w:keepNext/>
        <w:rPr>
          <w:rtl/>
        </w:rPr>
      </w:pPr>
      <w:bookmarkStart w:id="12670" w:name="ET_speaker_6236_5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71" w:name="_ETM_Q1_1539293"/>
      <w:bookmarkStart w:id="12672" w:name="_ETM_Q1_1539331"/>
      <w:bookmarkEnd w:id="12671"/>
      <w:bookmarkEnd w:id="12672"/>
      <w:r>
        <w:rPr>
          <w:rtl/>
          <w:lang w:eastAsia="he-IL"/>
        </w:rPr>
        <w:t xml:space="preserve">לא, אבל זה לא אמיתי. </w:t>
      </w:r>
    </w:p>
    <w:p w:rsidR="00422FCA" w:rsidRDefault="00422FCA" w:rsidP="00422FCA">
      <w:pPr>
        <w:rPr>
          <w:rtl/>
          <w:lang w:eastAsia="he-IL"/>
        </w:rPr>
      </w:pPr>
      <w:bookmarkStart w:id="12673" w:name="_ETM_Q1_1544001"/>
      <w:bookmarkStart w:id="12674" w:name="_ETM_Q1_1539768"/>
      <w:bookmarkStart w:id="12675" w:name="_ETM_Q1_1541153"/>
      <w:bookmarkEnd w:id="12673"/>
      <w:bookmarkEnd w:id="12674"/>
      <w:bookmarkEnd w:id="12675"/>
    </w:p>
    <w:p w:rsidR="00422FCA" w:rsidRDefault="00422FCA" w:rsidP="00422FCA">
      <w:pPr>
        <w:pStyle w:val="a5"/>
        <w:keepNext/>
        <w:rPr>
          <w:rtl/>
        </w:rPr>
      </w:pPr>
      <w:bookmarkStart w:id="12676" w:name="ET_speaker_6357_5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77" w:name="_ETM_Q1_1541505"/>
      <w:bookmarkStart w:id="12678" w:name="_ETM_Q1_1541543"/>
      <w:bookmarkStart w:id="12679" w:name="_ETM_Q1_1540110"/>
      <w:bookmarkStart w:id="12680" w:name="_ETM_Q1_1540147"/>
      <w:bookmarkEnd w:id="12677"/>
      <w:bookmarkEnd w:id="12678"/>
      <w:bookmarkEnd w:id="12679"/>
      <w:bookmarkEnd w:id="12680"/>
      <w:r>
        <w:rPr>
          <w:rtl/>
          <w:lang w:eastAsia="he-IL"/>
        </w:rPr>
        <w:t xml:space="preserve">הוא </w:t>
      </w:r>
      <w:bookmarkStart w:id="12681" w:name="_ETM_Q1_1541884"/>
      <w:bookmarkEnd w:id="12681"/>
      <w:r>
        <w:rPr>
          <w:rtl/>
          <w:lang w:eastAsia="he-IL"/>
        </w:rPr>
        <w:t xml:space="preserve">אמר שהציבור אמר את דברו.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682" w:name="_ETM_Q1_1540203"/>
      <w:bookmarkStart w:id="12683" w:name="_ETM_Q1_1540600"/>
      <w:bookmarkStart w:id="12684" w:name="_ETM_Q1_1545568"/>
      <w:bookmarkEnd w:id="12682"/>
      <w:bookmarkEnd w:id="12683"/>
      <w:bookmarkEnd w:id="12684"/>
    </w:p>
    <w:p w:rsidR="00422FCA" w:rsidRDefault="00422FCA" w:rsidP="00422FCA">
      <w:pPr>
        <w:pStyle w:val="af8"/>
        <w:keepNext/>
        <w:rPr>
          <w:rtl/>
        </w:rPr>
      </w:pPr>
      <w:bookmarkStart w:id="12685" w:name="ET_yor_5786_5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6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86" w:name="_ETM_Q1_1545937"/>
      <w:bookmarkStart w:id="12687" w:name="_ETM_Q1_1545973"/>
      <w:bookmarkEnd w:id="12686"/>
      <w:bookmarkEnd w:id="12687"/>
      <w:r>
        <w:rPr>
          <w:rtl/>
          <w:lang w:eastAsia="he-IL"/>
        </w:rPr>
        <w:t xml:space="preserve">בסדר. </w:t>
      </w:r>
    </w:p>
    <w:p w:rsidR="00422FCA" w:rsidRDefault="00422FCA" w:rsidP="00422FCA">
      <w:pPr>
        <w:rPr>
          <w:rtl/>
          <w:lang w:eastAsia="he-IL"/>
        </w:rPr>
      </w:pPr>
      <w:bookmarkStart w:id="12688" w:name="_ETM_Q1_1546962"/>
      <w:bookmarkStart w:id="12689" w:name="_ETM_Q1_1544464"/>
      <w:bookmarkEnd w:id="12688"/>
      <w:bookmarkEnd w:id="12689"/>
    </w:p>
    <w:p w:rsidR="00422FCA" w:rsidRDefault="00422FCA" w:rsidP="00422FCA">
      <w:pPr>
        <w:pStyle w:val="a5"/>
        <w:keepNext/>
        <w:rPr>
          <w:rtl/>
        </w:rPr>
      </w:pPr>
      <w:bookmarkStart w:id="12690" w:name="ET_speaker_5084_5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91" w:name="_ETM_Q1_1544927"/>
      <w:bookmarkStart w:id="12692" w:name="_ETM_Q1_1544970"/>
      <w:bookmarkEnd w:id="12691"/>
      <w:bookmarkEnd w:id="12692"/>
      <w:r>
        <w:rPr>
          <w:rtl/>
          <w:lang w:eastAsia="he-IL"/>
        </w:rPr>
        <w:t xml:space="preserve">אם </w:t>
      </w:r>
      <w:bookmarkStart w:id="12693" w:name="_ETM_Q1_1545240"/>
      <w:bookmarkEnd w:id="12693"/>
      <w:r>
        <w:rPr>
          <w:rtl/>
          <w:lang w:eastAsia="he-IL"/>
        </w:rPr>
        <w:t xml:space="preserve">אני היושב ראש הייתי מוציא אותך. </w:t>
      </w:r>
    </w:p>
    <w:p w:rsidR="00422FCA" w:rsidRDefault="00422FCA" w:rsidP="00422FCA">
      <w:pPr>
        <w:rPr>
          <w:rtl/>
          <w:lang w:eastAsia="he-IL"/>
        </w:rPr>
      </w:pPr>
      <w:bookmarkStart w:id="12694" w:name="_ETM_Q1_1545319"/>
      <w:bookmarkStart w:id="12695" w:name="_ETM_Q1_1545760"/>
      <w:bookmarkStart w:id="12696" w:name="_ETM_Q1_1546313"/>
      <w:bookmarkEnd w:id="12694"/>
      <w:bookmarkEnd w:id="12695"/>
      <w:bookmarkEnd w:id="12696"/>
    </w:p>
    <w:p w:rsidR="00422FCA" w:rsidRDefault="00422FCA" w:rsidP="00422FCA">
      <w:pPr>
        <w:pStyle w:val="a5"/>
        <w:keepNext/>
        <w:rPr>
          <w:rtl/>
        </w:rPr>
      </w:pPr>
      <w:bookmarkStart w:id="12697" w:name="ET_speaker_6151_5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698" w:name="_ETM_Q1_1546695"/>
      <w:bookmarkStart w:id="12699" w:name="_ETM_Q1_1546740"/>
      <w:bookmarkEnd w:id="12698"/>
      <w:bookmarkEnd w:id="12699"/>
      <w:r>
        <w:rPr>
          <w:rtl/>
          <w:lang w:eastAsia="he-IL"/>
        </w:rPr>
        <w:t xml:space="preserve">אופיר, </w:t>
      </w:r>
      <w:bookmarkStart w:id="12700" w:name="_ETM_Q1_1546378"/>
      <w:bookmarkEnd w:id="12700"/>
      <w:r>
        <w:rPr>
          <w:rtl/>
          <w:lang w:eastAsia="he-IL"/>
        </w:rPr>
        <w:t xml:space="preserve">יש לי שאלה אמיתית. גלעד, בגלל שאנחנו באמת לא מכירים, </w:t>
      </w:r>
      <w:bookmarkStart w:id="12701" w:name="_ETM_Q1_1555334"/>
      <w:bookmarkEnd w:id="12701"/>
      <w:r>
        <w:rPr>
          <w:rtl/>
          <w:lang w:eastAsia="he-IL"/>
        </w:rPr>
        <w:t xml:space="preserve">אני רוצה להבין מכוח מה אתם פועלים, כי אתה מדבר </w:t>
      </w:r>
      <w:bookmarkStart w:id="12702" w:name="_ETM_Q1_1560216"/>
      <w:bookmarkEnd w:id="12702"/>
      <w:r>
        <w:rPr>
          <w:rtl/>
          <w:lang w:eastAsia="he-IL"/>
        </w:rPr>
        <w:t xml:space="preserve">על מיליציות חמושות, נשמע לי שאתם מיליציה בעצמכם, אבל </w:t>
      </w:r>
      <w:bookmarkStart w:id="12703" w:name="_ETM_Q1_1563120"/>
      <w:bookmarkEnd w:id="12703"/>
      <w:r>
        <w:rPr>
          <w:rtl/>
          <w:lang w:eastAsia="he-IL"/>
        </w:rPr>
        <w:t xml:space="preserve">מכוח מה אתם פועלים? מי מתקשר אליכם? איפה הטלפון </w:t>
      </w:r>
      <w:bookmarkStart w:id="12704" w:name="_ETM_Q1_1565275"/>
      <w:bookmarkEnd w:id="12704"/>
      <w:r>
        <w:rPr>
          <w:rtl/>
          <w:lang w:eastAsia="he-IL"/>
        </w:rPr>
        <w:t xml:space="preserve">הזה? אני פעם ראשונה שמעתי את השם שלך בכלל, אז </w:t>
      </w:r>
      <w:bookmarkStart w:id="12705" w:name="_ETM_Q1_1564714"/>
      <w:bookmarkEnd w:id="12705"/>
      <w:r>
        <w:rPr>
          <w:rtl/>
          <w:lang w:eastAsia="he-IL"/>
        </w:rPr>
        <w:t xml:space="preserve">מה אתם עושים.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706" w:name="ET_guest_גלעד_אך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קודם כל אתה יכול לעשות גוגל </w:t>
      </w:r>
      <w:bookmarkStart w:id="12707" w:name="_ETM_Q1_1569899"/>
      <w:bookmarkEnd w:id="12707"/>
      <w:r>
        <w:rPr>
          <w:rtl/>
          <w:lang w:eastAsia="he-IL"/>
        </w:rPr>
        <w:t xml:space="preserve">ולראות קצת את ההיסטוריה. דבר שני, אנחנו באים ומתעדים תופעות </w:t>
      </w:r>
      <w:bookmarkStart w:id="12708" w:name="_ETM_Q1_1574784"/>
      <w:bookmarkEnd w:id="12708"/>
      <w:r>
        <w:rPr>
          <w:rtl/>
          <w:lang w:eastAsia="he-IL"/>
        </w:rPr>
        <w:t xml:space="preserve">שמתרחשות במדינה, כמו 'רגבים', כמו 'אם תרצו', כמו הרבה גופים </w:t>
      </w:r>
      <w:bookmarkStart w:id="12709" w:name="_ETM_Q1_1578593"/>
      <w:bookmarkEnd w:id="12709"/>
      <w:r>
        <w:rPr>
          <w:rtl/>
          <w:lang w:eastAsia="he-IL"/>
        </w:rPr>
        <w:t xml:space="preserve">אחרים ומביאים את זה לציבור, לתקשורת, לפעמים זה מגיע לבתי </w:t>
      </w:r>
      <w:bookmarkStart w:id="12710" w:name="_ETM_Q1_1580204"/>
      <w:bookmarkEnd w:id="12710"/>
      <w:r>
        <w:rPr>
          <w:rtl/>
          <w:lang w:eastAsia="he-IL"/>
        </w:rPr>
        <w:t xml:space="preserve">המשפט. </w:t>
      </w:r>
    </w:p>
    <w:p w:rsidR="00422FCA" w:rsidRDefault="00422FCA" w:rsidP="00422FCA">
      <w:pPr>
        <w:rPr>
          <w:rtl/>
          <w:lang w:eastAsia="he-IL"/>
        </w:rPr>
      </w:pPr>
      <w:bookmarkStart w:id="12711" w:name="_ETM_Q1_1578966"/>
      <w:bookmarkEnd w:id="12711"/>
    </w:p>
    <w:p w:rsidR="00422FCA" w:rsidRDefault="00422FCA" w:rsidP="00422FCA">
      <w:pPr>
        <w:pStyle w:val="a5"/>
        <w:keepNext/>
        <w:rPr>
          <w:rtl/>
        </w:rPr>
      </w:pPr>
      <w:bookmarkStart w:id="12712" w:name="ET_speaker_6151_5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אין בעיה, דיברת על להגן על תושבים פיזית.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713" w:name="_ETM_Q1_1586335"/>
      <w:bookmarkStart w:id="12714" w:name="_ETM_Q1_1586896"/>
      <w:bookmarkEnd w:id="12713"/>
      <w:bookmarkEnd w:id="1271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715" w:name="ET_guest_גלעד_אך_5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2716" w:name="_ETM_Q1_1583440"/>
      <w:bookmarkEnd w:id="12716"/>
      <w:r>
        <w:rPr>
          <w:rtl/>
          <w:lang w:eastAsia="he-IL"/>
        </w:rPr>
        <w:t xml:space="preserve">בסוף כשהאזרחים מבינים שהם פונים למשטרה פעם ועוד פעם </w:t>
      </w:r>
      <w:bookmarkStart w:id="12717" w:name="_ETM_Q1_1586566"/>
      <w:bookmarkEnd w:id="12717"/>
      <w:r>
        <w:rPr>
          <w:rtl/>
          <w:lang w:eastAsia="he-IL"/>
        </w:rPr>
        <w:t>ועוד פעם ויש ארגונים כמו השומר החדש, כמו 'עד כאן'</w:t>
      </w:r>
      <w:bookmarkStart w:id="12718" w:name="_ETM_Q1_1590355"/>
      <w:bookmarkEnd w:id="12718"/>
      <w:r>
        <w:rPr>
          <w:rtl/>
          <w:lang w:eastAsia="he-IL"/>
        </w:rPr>
        <w:t xml:space="preserve">, כמו 'רגבים' שהם יכולים לבוא ולעזור להם, אז כן, </w:t>
      </w:r>
      <w:bookmarkStart w:id="12719" w:name="_ETM_Q1_1594133"/>
      <w:bookmarkEnd w:id="12719"/>
      <w:r>
        <w:rPr>
          <w:rtl/>
          <w:lang w:eastAsia="he-IL"/>
        </w:rPr>
        <w:t xml:space="preserve">אנחנו נבוא ונדאג שלא יפוצצו את האישה הזאת.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2720" w:name="ET_speaker_6151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אז מה, </w:t>
      </w:r>
      <w:bookmarkStart w:id="12721" w:name="_ETM_Q1_1598155"/>
      <w:bookmarkEnd w:id="12721"/>
      <w:r>
        <w:rPr>
          <w:rtl/>
          <w:lang w:eastAsia="he-IL"/>
        </w:rPr>
        <w:t xml:space="preserve">יש לכם טלפון - - - </w:t>
      </w:r>
    </w:p>
    <w:p w:rsidR="00422FCA" w:rsidRDefault="00422FCA" w:rsidP="00422FCA">
      <w:pPr>
        <w:rPr>
          <w:rtl/>
          <w:lang w:eastAsia="he-IL"/>
        </w:rPr>
      </w:pPr>
      <w:bookmarkStart w:id="12722" w:name="_ETM_Q1_1598264"/>
      <w:bookmarkEnd w:id="12722"/>
    </w:p>
    <w:p w:rsidR="00422FCA" w:rsidRDefault="00422FCA" w:rsidP="00422FCA">
      <w:pPr>
        <w:pStyle w:val="af8"/>
        <w:keepNext/>
        <w:rPr>
          <w:rtl/>
        </w:rPr>
      </w:pPr>
      <w:bookmarkStart w:id="12723" w:name="ET_yor_5786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24" w:name="_ETM_Q1_1598611"/>
      <w:bookmarkStart w:id="12725" w:name="_ETM_Q1_1598646"/>
      <w:bookmarkEnd w:id="12724"/>
      <w:bookmarkEnd w:id="12725"/>
      <w:r>
        <w:rPr>
          <w:rtl/>
          <w:lang w:eastAsia="he-IL"/>
        </w:rPr>
        <w:t xml:space="preserve">הוא ענה לך, רון, אני </w:t>
      </w:r>
      <w:bookmarkStart w:id="12726" w:name="_ETM_Q1_1602169"/>
      <w:bookmarkEnd w:id="12726"/>
      <w:r>
        <w:rPr>
          <w:rtl/>
          <w:lang w:eastAsia="he-IL"/>
        </w:rPr>
        <w:t xml:space="preserve">רוצה להתקדם. </w:t>
      </w:r>
    </w:p>
    <w:p w:rsidR="00422FCA" w:rsidRDefault="00422FCA" w:rsidP="00422FCA">
      <w:pPr>
        <w:rPr>
          <w:rtl/>
          <w:lang w:eastAsia="he-IL"/>
        </w:rPr>
      </w:pPr>
      <w:bookmarkStart w:id="12727" w:name="_ETM_Q1_1599545"/>
      <w:bookmarkEnd w:id="12727"/>
    </w:p>
    <w:p w:rsidR="00422FCA" w:rsidRDefault="00422FCA" w:rsidP="00422FCA">
      <w:pPr>
        <w:pStyle w:val="a5"/>
        <w:keepNext/>
        <w:rPr>
          <w:rtl/>
        </w:rPr>
      </w:pPr>
      <w:bookmarkStart w:id="12728" w:name="ET_speaker_6151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29" w:name="_ETM_Q1_1599898"/>
      <w:bookmarkStart w:id="12730" w:name="_ETM_Q1_1599935"/>
      <w:bookmarkEnd w:id="12729"/>
      <w:bookmarkEnd w:id="12730"/>
      <w:r>
        <w:rPr>
          <w:rtl/>
          <w:lang w:eastAsia="he-IL"/>
        </w:rPr>
        <w:t xml:space="preserve">לא, אני רוצה לדעת באמת איך פונים אליהם. </w:t>
      </w:r>
    </w:p>
    <w:p w:rsidR="00422FCA" w:rsidRDefault="00422FCA" w:rsidP="00422FCA">
      <w:pPr>
        <w:rPr>
          <w:rtl/>
          <w:lang w:eastAsia="he-IL"/>
        </w:rPr>
      </w:pPr>
      <w:bookmarkStart w:id="12731" w:name="_ETM_Q1_1603719"/>
      <w:bookmarkEnd w:id="12731"/>
    </w:p>
    <w:p w:rsidR="00422FCA" w:rsidRDefault="00422FCA" w:rsidP="00422FCA">
      <w:pPr>
        <w:pStyle w:val="a5"/>
        <w:keepNext/>
        <w:rPr>
          <w:rtl/>
        </w:rPr>
      </w:pPr>
      <w:bookmarkStart w:id="12732" w:name="ET_speaker_6236_5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33" w:name="_ETM_Q1_1604261"/>
      <w:bookmarkStart w:id="12734" w:name="_ETM_Q1_1604317"/>
      <w:bookmarkEnd w:id="12733"/>
      <w:bookmarkEnd w:id="12734"/>
      <w:r>
        <w:rPr>
          <w:rtl/>
          <w:lang w:eastAsia="he-IL"/>
        </w:rPr>
        <w:t xml:space="preserve">רון, שתדע שהם </w:t>
      </w:r>
      <w:bookmarkStart w:id="12735" w:name="_ETM_Q1_1605270"/>
      <w:bookmarkEnd w:id="12735"/>
      <w:r>
        <w:rPr>
          <w:rtl/>
          <w:lang w:eastAsia="he-IL"/>
        </w:rPr>
        <w:t xml:space="preserve">- - - </w:t>
      </w:r>
    </w:p>
    <w:p w:rsidR="00422FCA" w:rsidRDefault="00422FCA" w:rsidP="00422FCA">
      <w:pPr>
        <w:rPr>
          <w:rtl/>
          <w:lang w:eastAsia="he-IL"/>
        </w:rPr>
      </w:pPr>
      <w:bookmarkStart w:id="12736" w:name="_ETM_Q1_1602223"/>
      <w:bookmarkEnd w:id="12736"/>
    </w:p>
    <w:p w:rsidR="00422FCA" w:rsidRDefault="00422FCA" w:rsidP="00422FCA">
      <w:pPr>
        <w:pStyle w:val="a5"/>
        <w:keepNext/>
        <w:rPr>
          <w:rtl/>
        </w:rPr>
      </w:pPr>
      <w:bookmarkStart w:id="12737" w:name="ET_speaker_6151_5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38" w:name="_ETM_Q1_1602584"/>
      <w:bookmarkStart w:id="12739" w:name="_ETM_Q1_1602620"/>
      <w:bookmarkEnd w:id="12738"/>
      <w:bookmarkEnd w:id="12739"/>
      <w:r>
        <w:rPr>
          <w:rtl/>
          <w:lang w:eastAsia="he-IL"/>
        </w:rPr>
        <w:t xml:space="preserve">איך פונים אליהם ומכוח - </w:t>
      </w:r>
      <w:bookmarkStart w:id="12740" w:name="_ETM_Q1_1602842"/>
      <w:bookmarkEnd w:id="12740"/>
      <w:r>
        <w:rPr>
          <w:rtl/>
          <w:lang w:eastAsia="he-IL"/>
        </w:rPr>
        <w:t xml:space="preserve">- - </w:t>
      </w:r>
    </w:p>
    <w:p w:rsidR="00422FCA" w:rsidRDefault="00422FCA" w:rsidP="00422FCA">
      <w:pPr>
        <w:rPr>
          <w:rtl/>
          <w:lang w:eastAsia="he-IL"/>
        </w:rPr>
      </w:pPr>
      <w:bookmarkStart w:id="12741" w:name="_ETM_Q1_1604216"/>
      <w:bookmarkEnd w:id="12741"/>
    </w:p>
    <w:p w:rsidR="00422FCA" w:rsidRDefault="00422FCA" w:rsidP="00422FCA">
      <w:pPr>
        <w:pStyle w:val="af8"/>
        <w:keepNext/>
        <w:rPr>
          <w:rtl/>
        </w:rPr>
      </w:pPr>
      <w:bookmarkStart w:id="12742" w:name="ET_yor_5786_5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43" w:name="_ETM_Q1_1604602"/>
      <w:bookmarkStart w:id="12744" w:name="_ETM_Q1_1604637"/>
      <w:bookmarkEnd w:id="12743"/>
      <w:bookmarkEnd w:id="12744"/>
      <w:r>
        <w:rPr>
          <w:rtl/>
          <w:lang w:eastAsia="he-IL"/>
        </w:rPr>
        <w:t xml:space="preserve">כמו כל תנועה חברתית, מסתכלים באינטרנט, יש אנשים </w:t>
      </w:r>
      <w:bookmarkStart w:id="12745" w:name="_ETM_Q1_1609881"/>
      <w:bookmarkEnd w:id="12745"/>
      <w:r>
        <w:rPr>
          <w:rtl/>
          <w:lang w:eastAsia="he-IL"/>
        </w:rPr>
        <w:t xml:space="preserve">- - - </w:t>
      </w:r>
      <w:bookmarkStart w:id="12746" w:name="_ETM_Q1_1609830"/>
      <w:bookmarkEnd w:id="12746"/>
    </w:p>
    <w:p w:rsidR="00422FCA" w:rsidRDefault="00422FCA" w:rsidP="00422FCA">
      <w:pPr>
        <w:rPr>
          <w:rtl/>
          <w:lang w:eastAsia="he-IL"/>
        </w:rPr>
      </w:pPr>
      <w:bookmarkStart w:id="12747" w:name="_ETM_Q1_1610423"/>
      <w:bookmarkStart w:id="12748" w:name="_ETM_Q1_1607971"/>
      <w:bookmarkEnd w:id="12747"/>
      <w:bookmarkEnd w:id="12748"/>
    </w:p>
    <w:p w:rsidR="00422FCA" w:rsidRDefault="00422FCA" w:rsidP="00422FCA">
      <w:pPr>
        <w:pStyle w:val="a5"/>
        <w:keepNext/>
        <w:rPr>
          <w:rtl/>
        </w:rPr>
      </w:pPr>
      <w:bookmarkStart w:id="12749" w:name="ET_speaker_6151_5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50" w:name="_ETM_Q1_1608320"/>
      <w:bookmarkStart w:id="12751" w:name="_ETM_Q1_1608358"/>
      <w:bookmarkEnd w:id="12750"/>
      <w:bookmarkEnd w:id="12751"/>
      <w:r>
        <w:rPr>
          <w:rtl/>
          <w:lang w:eastAsia="he-IL"/>
        </w:rPr>
        <w:t xml:space="preserve">לא, אופיר, אם אני אתקשר אליך אתה לא </w:t>
      </w:r>
      <w:bookmarkStart w:id="12752" w:name="_ETM_Q1_1611210"/>
      <w:bookmarkEnd w:id="12752"/>
      <w:r>
        <w:rPr>
          <w:rtl/>
          <w:lang w:eastAsia="he-IL"/>
        </w:rPr>
        <w:t xml:space="preserve">תבוא עם נשק ותשמור לי על הבית, נכון? אני רוצה </w:t>
      </w:r>
      <w:bookmarkStart w:id="12753" w:name="_ETM_Q1_1614326"/>
      <w:bookmarkEnd w:id="12753"/>
      <w:r>
        <w:rPr>
          <w:rtl/>
          <w:lang w:eastAsia="he-IL"/>
        </w:rPr>
        <w:t xml:space="preserve">להבין. </w:t>
      </w:r>
    </w:p>
    <w:p w:rsidR="00422FCA" w:rsidRDefault="00422FCA" w:rsidP="00422FCA">
      <w:pPr>
        <w:rPr>
          <w:rtl/>
          <w:lang w:eastAsia="he-IL"/>
        </w:rPr>
      </w:pPr>
      <w:bookmarkStart w:id="12754" w:name="_ETM_Q1_1610349"/>
      <w:bookmarkEnd w:id="1275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755" w:name="ET_guest_גלעד_אך_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56" w:name="_ETM_Q1_1610723"/>
      <w:bookmarkStart w:id="12757" w:name="_ETM_Q1_1610761"/>
      <w:bookmarkEnd w:id="12756"/>
      <w:bookmarkEnd w:id="12757"/>
      <w:r>
        <w:rPr>
          <w:rtl/>
          <w:lang w:eastAsia="he-IL"/>
        </w:rPr>
        <w:t>איך אתה פונה לארגון 'בצלם'? איך פונים לארגון 'בצלם'?</w:t>
      </w:r>
      <w:bookmarkStart w:id="12758" w:name="_ETM_Q1_1614391"/>
      <w:bookmarkEnd w:id="12758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2759" w:name="_ETM_Q1_1616557"/>
      <w:bookmarkEnd w:id="12759"/>
    </w:p>
    <w:p w:rsidR="00422FCA" w:rsidRDefault="00422FCA" w:rsidP="00422FCA">
      <w:pPr>
        <w:pStyle w:val="a5"/>
        <w:keepNext/>
        <w:rPr>
          <w:rtl/>
        </w:rPr>
      </w:pPr>
      <w:bookmarkStart w:id="12760" w:name="ET_speaker_6151_6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61" w:name="_ETM_Q1_1616914"/>
      <w:bookmarkStart w:id="12762" w:name="_ETM_Q1_1616951"/>
      <w:bookmarkEnd w:id="12761"/>
      <w:bookmarkEnd w:id="12762"/>
      <w:r>
        <w:rPr>
          <w:rtl/>
          <w:lang w:eastAsia="he-IL"/>
        </w:rPr>
        <w:t xml:space="preserve">אני לא פונה גם אליהם, בגלל זה אני רוצה </w:t>
      </w:r>
      <w:bookmarkStart w:id="12763" w:name="_ETM_Q1_1617904"/>
      <w:bookmarkEnd w:id="12763"/>
      <w:r>
        <w:rPr>
          <w:rtl/>
          <w:lang w:eastAsia="he-IL"/>
        </w:rPr>
        <w:t xml:space="preserve">לדעת. </w:t>
      </w:r>
    </w:p>
    <w:p w:rsidR="00422FCA" w:rsidRDefault="00422FCA" w:rsidP="00422FCA">
      <w:pPr>
        <w:rPr>
          <w:rtl/>
          <w:lang w:eastAsia="he-IL"/>
        </w:rPr>
      </w:pPr>
      <w:bookmarkStart w:id="12764" w:name="_ETM_Q1_1616113"/>
      <w:bookmarkEnd w:id="12764"/>
    </w:p>
    <w:p w:rsidR="00422FCA" w:rsidRDefault="00422FCA" w:rsidP="00422FCA">
      <w:pPr>
        <w:pStyle w:val="af8"/>
        <w:keepNext/>
        <w:rPr>
          <w:rtl/>
        </w:rPr>
      </w:pPr>
      <w:bookmarkStart w:id="12765" w:name="ET_yor_5786_6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66" w:name="_ETM_Q1_1616496"/>
      <w:bookmarkStart w:id="12767" w:name="_ETM_Q1_1616538"/>
      <w:bookmarkEnd w:id="12766"/>
      <w:bookmarkEnd w:id="12767"/>
      <w:r>
        <w:rPr>
          <w:rtl/>
          <w:lang w:eastAsia="he-IL"/>
        </w:rPr>
        <w:t xml:space="preserve">רון, אתה מתעלם מזה שב'שומר חומות' לפני שהתחילה המשטרה </w:t>
      </w:r>
      <w:bookmarkStart w:id="12768" w:name="_ETM_Q1_1618263"/>
      <w:bookmarkEnd w:id="12768"/>
      <w:r>
        <w:rPr>
          <w:rtl/>
          <w:lang w:eastAsia="he-IL"/>
        </w:rPr>
        <w:t xml:space="preserve">להיכנס אזרחים שמרו על עצמם עם נשק? </w:t>
      </w:r>
      <w:bookmarkStart w:id="12769" w:name="_ETM_Q1_1620194"/>
      <w:bookmarkEnd w:id="12769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770" w:name="_ETM_Q1_1624193"/>
      <w:bookmarkEnd w:id="12770"/>
    </w:p>
    <w:p w:rsidR="00422FCA" w:rsidRDefault="00422FCA" w:rsidP="00422FCA">
      <w:pPr>
        <w:pStyle w:val="a5"/>
        <w:keepNext/>
        <w:rPr>
          <w:rtl/>
        </w:rPr>
      </w:pPr>
      <w:bookmarkStart w:id="12771" w:name="ET_speaker_6151_6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72" w:name="_ETM_Q1_1624556"/>
      <w:bookmarkStart w:id="12773" w:name="_ETM_Q1_1624599"/>
      <w:bookmarkEnd w:id="12772"/>
      <w:bookmarkEnd w:id="12773"/>
      <w:r>
        <w:rPr>
          <w:rtl/>
          <w:lang w:eastAsia="he-IL"/>
        </w:rPr>
        <w:t>אני לא</w:t>
      </w:r>
      <w:bookmarkStart w:id="12774" w:name="_ETM_Q1_1618975"/>
      <w:bookmarkEnd w:id="12774"/>
      <w:r>
        <w:rPr>
          <w:rtl/>
          <w:lang w:eastAsia="he-IL"/>
        </w:rPr>
        <w:t xml:space="preserve"> מתעלם, אני רוצה לדעת מה זה הארגון הזה.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775" w:name="_ETM_Q1_1621532"/>
      <w:bookmarkEnd w:id="1277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2776" w:name="ET_guest_גלעד_אך_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גלעד אך: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77" w:name="_ETM_Q1_1622098"/>
      <w:bookmarkStart w:id="12778" w:name="_ETM_Q1_1622161"/>
      <w:bookmarkEnd w:id="12777"/>
      <w:bookmarkEnd w:id="12778"/>
      <w:r>
        <w:rPr>
          <w:rtl/>
          <w:lang w:eastAsia="he-IL"/>
        </w:rPr>
        <w:t xml:space="preserve">חמישה ימים </w:t>
      </w:r>
      <w:bookmarkStart w:id="12779" w:name="_ETM_Q1_1622934"/>
      <w:bookmarkEnd w:id="12779"/>
      <w:r>
        <w:rPr>
          <w:rtl/>
          <w:lang w:eastAsia="he-IL"/>
        </w:rPr>
        <w:t xml:space="preserve">היה אנרכיה. </w:t>
      </w:r>
    </w:p>
    <w:p w:rsidR="00422FCA" w:rsidRDefault="00422FCA" w:rsidP="00422FCA">
      <w:pPr>
        <w:rPr>
          <w:rtl/>
          <w:lang w:eastAsia="he-IL"/>
        </w:rPr>
      </w:pPr>
      <w:bookmarkStart w:id="12780" w:name="_ETM_Q1_1627080"/>
      <w:bookmarkStart w:id="12781" w:name="_ETM_Q1_1622111"/>
      <w:bookmarkStart w:id="12782" w:name="_ETM_Q1_1626214"/>
      <w:bookmarkStart w:id="12783" w:name="_ETM_Q1_1622431"/>
      <w:bookmarkEnd w:id="12780"/>
      <w:bookmarkEnd w:id="12781"/>
      <w:bookmarkEnd w:id="12782"/>
      <w:bookmarkEnd w:id="12783"/>
    </w:p>
    <w:p w:rsidR="00422FCA" w:rsidRDefault="00422FCA" w:rsidP="00422FCA">
      <w:pPr>
        <w:pStyle w:val="a5"/>
        <w:keepNext/>
        <w:rPr>
          <w:rtl/>
        </w:rPr>
      </w:pPr>
      <w:bookmarkStart w:id="12784" w:name="ET_speaker_6151_6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85" w:name="_ETM_Q1_1622936"/>
      <w:bookmarkStart w:id="12786" w:name="_ETM_Q1_1622972"/>
      <w:bookmarkEnd w:id="12785"/>
      <w:bookmarkEnd w:id="12786"/>
      <w:r>
        <w:rPr>
          <w:rtl/>
          <w:lang w:eastAsia="he-IL"/>
        </w:rPr>
        <w:t xml:space="preserve">אופיר, הבאת ארגון לוועדה שעושה איזה שהיא פעולה </w:t>
      </w:r>
      <w:bookmarkStart w:id="12787" w:name="_ETM_Q1_1628987"/>
      <w:bookmarkEnd w:id="12787"/>
      <w:r>
        <w:rPr>
          <w:rtl/>
          <w:lang w:eastAsia="he-IL"/>
        </w:rPr>
        <w:t xml:space="preserve">שלא הכרתי, אני רוצה לדעת מה הם עושים וגם </w:t>
      </w:r>
      <w:bookmarkStart w:id="12788" w:name="_ETM_Q1_1626672"/>
      <w:bookmarkEnd w:id="12788"/>
      <w:r>
        <w:rPr>
          <w:rtl/>
          <w:lang w:eastAsia="he-IL"/>
        </w:rPr>
        <w:t>איך זה קשור לחוק.</w:t>
      </w:r>
    </w:p>
    <w:p w:rsidR="00422FCA" w:rsidRDefault="00422FCA" w:rsidP="00422FCA">
      <w:pPr>
        <w:rPr>
          <w:rtl/>
          <w:lang w:eastAsia="he-IL"/>
        </w:rPr>
      </w:pPr>
      <w:bookmarkStart w:id="12789" w:name="_ETM_Q1_1627855"/>
      <w:bookmarkEnd w:id="1278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90" w:name="_ETM_Q1_1628213"/>
      <w:bookmarkStart w:id="12791" w:name="_ETM_Q1_1628247"/>
      <w:bookmarkEnd w:id="12790"/>
      <w:bookmarkEnd w:id="12791"/>
      <w:r>
        <w:rPr>
          <w:rtl/>
          <w:lang w:eastAsia="he-IL"/>
        </w:rPr>
        <w:t xml:space="preserve">הוא ענה לך.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792" w:name="_ETM_Q1_1631191"/>
      <w:bookmarkEnd w:id="12792"/>
    </w:p>
    <w:p w:rsidR="00422FCA" w:rsidRDefault="00422FCA" w:rsidP="00422FCA">
      <w:pPr>
        <w:pStyle w:val="a5"/>
        <w:keepNext/>
        <w:rPr>
          <w:rtl/>
        </w:rPr>
      </w:pPr>
      <w:bookmarkStart w:id="12793" w:name="ET_speaker_6151_6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94" w:name="_ETM_Q1_1631545"/>
      <w:bookmarkStart w:id="12795" w:name="_ETM_Q1_1631586"/>
      <w:bookmarkEnd w:id="12794"/>
      <w:bookmarkEnd w:id="12795"/>
      <w:r>
        <w:rPr>
          <w:rtl/>
          <w:lang w:eastAsia="he-IL"/>
        </w:rPr>
        <w:t xml:space="preserve">זה מה שאני שואל, </w:t>
      </w:r>
      <w:bookmarkStart w:id="12796" w:name="_ETM_Q1_1630111"/>
      <w:bookmarkEnd w:id="12796"/>
      <w:r>
        <w:rPr>
          <w:rtl/>
          <w:lang w:eastAsia="he-IL"/>
        </w:rPr>
        <w:t xml:space="preserve">זה הכול, איך הוא קשור לחוק הזה? </w:t>
      </w:r>
    </w:p>
    <w:p w:rsidR="00422FCA" w:rsidRDefault="00422FCA" w:rsidP="00422FCA">
      <w:pPr>
        <w:rPr>
          <w:rtl/>
          <w:lang w:eastAsia="he-IL"/>
        </w:rPr>
      </w:pPr>
      <w:bookmarkStart w:id="12797" w:name="_ETM_Q1_1635463"/>
      <w:bookmarkEnd w:id="12797"/>
    </w:p>
    <w:p w:rsidR="00422FCA" w:rsidRDefault="00422FCA" w:rsidP="00422FCA">
      <w:pPr>
        <w:pStyle w:val="af8"/>
        <w:keepNext/>
        <w:rPr>
          <w:rtl/>
        </w:rPr>
      </w:pPr>
      <w:bookmarkStart w:id="12798" w:name="ET_yor_5786_6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799" w:name="_ETM_Q1_1635840"/>
      <w:bookmarkStart w:id="12800" w:name="_ETM_Q1_1635883"/>
      <w:bookmarkEnd w:id="12799"/>
      <w:bookmarkEnd w:id="12800"/>
      <w:r>
        <w:rPr>
          <w:rtl/>
          <w:lang w:eastAsia="he-IL"/>
        </w:rPr>
        <w:t xml:space="preserve">אוקיי. חבר הכנסת </w:t>
      </w:r>
      <w:bookmarkStart w:id="12801" w:name="_ETM_Q1_1633349"/>
      <w:bookmarkEnd w:id="12801"/>
      <w:r>
        <w:rPr>
          <w:rtl/>
          <w:lang w:eastAsia="he-IL"/>
        </w:rPr>
        <w:t>עופר כסיף, בבקשה.</w:t>
      </w:r>
    </w:p>
    <w:p w:rsidR="00422FCA" w:rsidRDefault="00422FCA" w:rsidP="00422FCA">
      <w:pPr>
        <w:rPr>
          <w:rtl/>
          <w:lang w:eastAsia="he-IL"/>
        </w:rPr>
      </w:pPr>
      <w:bookmarkStart w:id="12802" w:name="_ETM_Q1_1635751"/>
      <w:bookmarkEnd w:id="12802"/>
    </w:p>
    <w:p w:rsidR="00422FCA" w:rsidRDefault="00422FCA" w:rsidP="00422FCA">
      <w:pPr>
        <w:pStyle w:val="a5"/>
        <w:keepNext/>
        <w:rPr>
          <w:rtl/>
        </w:rPr>
      </w:pPr>
      <w:bookmarkStart w:id="12803" w:name="ET_speaker_5785_6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תודה רבה. קודם כל לגבי האדם שדיבר הרגע, </w:t>
      </w:r>
      <w:bookmarkStart w:id="12804" w:name="_ETM_Q1_1639378"/>
      <w:bookmarkEnd w:id="12804"/>
      <w:r>
        <w:rPr>
          <w:rtl/>
          <w:lang w:eastAsia="he-IL"/>
        </w:rPr>
        <w:t>הוא מייצג ארגון שבמהות שלו זה ארגון שאפשר לכנותו מלשינון,</w:t>
      </w:r>
      <w:bookmarkStart w:id="12805" w:name="_ETM_Q1_1644796"/>
      <w:bookmarkEnd w:id="12805"/>
      <w:r>
        <w:rPr>
          <w:rtl/>
          <w:lang w:eastAsia="he-IL"/>
        </w:rPr>
        <w:t xml:space="preserve"> הוא שותל סוכנים במרכאות בארגונים כדי להפליל אותם על דברים </w:t>
      </w:r>
      <w:bookmarkStart w:id="12806" w:name="_ETM_Q1_1654513"/>
      <w:bookmarkEnd w:id="12806"/>
      <w:r>
        <w:rPr>
          <w:rtl/>
          <w:lang w:eastAsia="he-IL"/>
        </w:rPr>
        <w:t xml:space="preserve">שאין להפליל, וגם עכשיו מסתבר, בהמשך למה שאמר חבר הכנסת, </w:t>
      </w:r>
      <w:bookmarkStart w:id="12807" w:name="_ETM_Q1_1658297"/>
      <w:bookmarkEnd w:id="12807"/>
      <w:r>
        <w:rPr>
          <w:rtl/>
          <w:lang w:eastAsia="he-IL"/>
        </w:rPr>
        <w:t xml:space="preserve">שגם כנראה הם פועלים כמיליציה, ואני כבר אדאג איכשהו לבדוק </w:t>
      </w:r>
      <w:bookmarkStart w:id="12808" w:name="_ETM_Q1_1658671"/>
      <w:bookmarkEnd w:id="12808"/>
      <w:r>
        <w:rPr>
          <w:rtl/>
          <w:lang w:eastAsia="he-IL"/>
        </w:rPr>
        <w:t xml:space="preserve">- - - </w:t>
      </w:r>
      <w:bookmarkStart w:id="12809" w:name="_ETM_Q1_1659436"/>
      <w:bookmarkEnd w:id="12809"/>
    </w:p>
    <w:p w:rsidR="00422FCA" w:rsidRDefault="00422FCA" w:rsidP="00422FCA">
      <w:pPr>
        <w:rPr>
          <w:rtl/>
          <w:lang w:eastAsia="he-IL"/>
        </w:rPr>
      </w:pPr>
      <w:bookmarkStart w:id="12810" w:name="_ETM_Q1_1660309"/>
      <w:bookmarkEnd w:id="12810"/>
    </w:p>
    <w:p w:rsidR="00422FCA" w:rsidRDefault="00422FCA" w:rsidP="00422FCA">
      <w:pPr>
        <w:pStyle w:val="a5"/>
        <w:keepNext/>
        <w:rPr>
          <w:rtl/>
        </w:rPr>
      </w:pPr>
      <w:bookmarkStart w:id="12811" w:name="ET_speaker_6236_6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בקיצור, ארגון עברייני כמו שידענו שהוא. בא </w:t>
      </w:r>
      <w:bookmarkStart w:id="12812" w:name="_ETM_Q1_1663942"/>
      <w:bookmarkEnd w:id="12812"/>
      <w:r>
        <w:rPr>
          <w:rtl/>
          <w:lang w:eastAsia="he-IL"/>
        </w:rPr>
        <w:t xml:space="preserve">להסביר לנו על המשטרה.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2813" w:name="ET_speaker_5785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מאחר </w:t>
      </w:r>
      <w:bookmarkStart w:id="12814" w:name="_ETM_Q1_1667206"/>
      <w:bookmarkEnd w:id="12814"/>
      <w:r>
        <w:rPr>
          <w:rtl/>
          <w:lang w:eastAsia="he-IL"/>
        </w:rPr>
        <w:t xml:space="preserve">שאין לי מספיק זמן אני לא ארחיב מעבר לזה לגבי השטויות שהאדם אמר. אני </w:t>
      </w:r>
      <w:bookmarkStart w:id="12815" w:name="_ETM_Q1_1672024"/>
      <w:bookmarkEnd w:id="12815"/>
      <w:r>
        <w:rPr>
          <w:rtl/>
          <w:lang w:eastAsia="he-IL"/>
        </w:rPr>
        <w:t xml:space="preserve">כן רוצה להתחיל ממשהו שאני דווקא מסכים, ממה שאמר חבר </w:t>
      </w:r>
      <w:bookmarkStart w:id="12816" w:name="_ETM_Q1_1677594"/>
      <w:bookmarkEnd w:id="12816"/>
      <w:r>
        <w:rPr>
          <w:rtl/>
          <w:lang w:eastAsia="he-IL"/>
        </w:rPr>
        <w:t xml:space="preserve">הכנסת בן גביר בדבריו קודם. פקודות מנדטוריות מחייבות שינוי. לא </w:t>
      </w:r>
      <w:bookmarkStart w:id="12817" w:name="_ETM_Q1_1686330"/>
      <w:bookmarkEnd w:id="12817"/>
      <w:r>
        <w:rPr>
          <w:rtl/>
          <w:lang w:eastAsia="he-IL"/>
        </w:rPr>
        <w:t xml:space="preserve">רק פקודות מנדטוריות. הוא הלין על כך שפקודת המשטרה </w:t>
      </w:r>
      <w:bookmarkStart w:id="12818" w:name="_ETM_Q1_1693012"/>
      <w:bookmarkEnd w:id="12818"/>
      <w:r>
        <w:rPr>
          <w:rtl/>
          <w:lang w:eastAsia="he-IL"/>
        </w:rPr>
        <w:t xml:space="preserve">היא מנדטורית במהותה ולכן היא מיושנת, אני מסכים. אתם יודעים </w:t>
      </w:r>
      <w:bookmarkStart w:id="12819" w:name="_ETM_Q1_1699888"/>
      <w:bookmarkEnd w:id="12819"/>
      <w:r>
        <w:rPr>
          <w:rtl/>
          <w:lang w:eastAsia="he-IL"/>
        </w:rPr>
        <w:t xml:space="preserve">מה? בואו נבטל את כל הפקודות והתקנות המנדטוריות, בואו נתחיל </w:t>
      </w:r>
      <w:bookmarkStart w:id="12820" w:name="_ETM_Q1_1703903"/>
      <w:bookmarkEnd w:id="12820"/>
      <w:r>
        <w:rPr>
          <w:rtl/>
          <w:lang w:eastAsia="he-IL"/>
        </w:rPr>
        <w:t xml:space="preserve">מתקנות ההגנה לשעת חירום, 1945. אם כבר אז כבר. </w:t>
      </w:r>
      <w:bookmarkStart w:id="12821" w:name="_ETM_Q1_1711189"/>
      <w:bookmarkEnd w:id="12821"/>
      <w:r>
        <w:rPr>
          <w:rtl/>
          <w:lang w:eastAsia="he-IL"/>
        </w:rPr>
        <w:t>זה דבר אחד.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דב</w:t>
      </w:r>
      <w:bookmarkStart w:id="12822" w:name="_ETM_Q1_1712612"/>
      <w:bookmarkEnd w:id="12822"/>
      <w:r>
        <w:rPr>
          <w:rtl/>
          <w:lang w:eastAsia="he-IL"/>
        </w:rPr>
        <w:t xml:space="preserve">ר שני, כן, יש מקום לשנות גם את </w:t>
      </w:r>
      <w:bookmarkStart w:id="12823" w:name="_ETM_Q1_1716056"/>
      <w:bookmarkEnd w:id="12823"/>
      <w:r>
        <w:rPr>
          <w:rtl/>
          <w:lang w:eastAsia="he-IL"/>
        </w:rPr>
        <w:t xml:space="preserve">פקודת המשטרה. דיברו רבות על האיך, על החופזה. אני לא רוצה להרחיב על זה כי אני מסכים עם הדברים שנאמרו </w:t>
      </w:r>
      <w:bookmarkStart w:id="12824" w:name="_ETM_Q1_1723003"/>
      <w:bookmarkEnd w:id="12824"/>
      <w:r>
        <w:rPr>
          <w:rtl/>
          <w:lang w:eastAsia="he-IL"/>
        </w:rPr>
        <w:t xml:space="preserve">בהקשר הזה, אבל אני גם רוצה לדבר על המהות של </w:t>
      </w:r>
      <w:bookmarkStart w:id="12825" w:name="_ETM_Q1_1727915"/>
      <w:bookmarkEnd w:id="12825"/>
      <w:r>
        <w:rPr>
          <w:rtl/>
          <w:lang w:eastAsia="he-IL"/>
        </w:rPr>
        <w:t xml:space="preserve">החוק. קודם כל כל אזרח ואזרח ראוי שיהיה בטוח, כל </w:t>
      </w:r>
      <w:bookmarkStart w:id="12826" w:name="_ETM_Q1_1736100"/>
      <w:bookmarkEnd w:id="12826"/>
      <w:r>
        <w:rPr>
          <w:rtl/>
          <w:lang w:eastAsia="he-IL"/>
        </w:rPr>
        <w:t xml:space="preserve">אחד, יהודי, ערבי, דתי, חילוני, גבר, אישה, כולם זכותם היסודית </w:t>
      </w:r>
      <w:bookmarkStart w:id="12827" w:name="_ETM_Q1_1744231"/>
      <w:bookmarkEnd w:id="12827"/>
      <w:r>
        <w:rPr>
          <w:rtl/>
          <w:lang w:eastAsia="he-IL"/>
        </w:rPr>
        <w:t xml:space="preserve">היא לביטחון, אבל הסיבה המרכזית לחוסר הביטחון היא סיבה שעמדו עליה הרבה מאוד גורמים בעבר, בין אם זה למשל </w:t>
      </w:r>
      <w:bookmarkStart w:id="12828" w:name="_ETM_Q1_1760769"/>
      <w:bookmarkEnd w:id="12828"/>
      <w:r>
        <w:rPr>
          <w:rtl/>
          <w:lang w:eastAsia="he-IL"/>
        </w:rPr>
        <w:t xml:space="preserve">השר לשעבר מתן וילנאי, שכתב על זה מסמך, בין אם </w:t>
      </w:r>
      <w:bookmarkStart w:id="12829" w:name="_ETM_Q1_1766322"/>
      <w:bookmarkEnd w:id="12829"/>
      <w:r>
        <w:rPr>
          <w:rtl/>
          <w:lang w:eastAsia="he-IL"/>
        </w:rPr>
        <w:t xml:space="preserve">זה המועצה לביטחון לאומי, שכתבה מסמך ביולי 2000, </w:t>
      </w:r>
      <w:bookmarkStart w:id="12830" w:name="_ETM_Q1_1768191"/>
      <w:bookmarkEnd w:id="12830"/>
      <w:r>
        <w:rPr>
          <w:rtl/>
          <w:lang w:eastAsia="he-IL"/>
        </w:rPr>
        <w:t>בין אם זה תת ניצב ראובן לוי, שהיה מה שנקרא</w:t>
      </w:r>
      <w:bookmarkStart w:id="12831" w:name="_ETM_Q1_1776671"/>
      <w:bookmarkEnd w:id="12831"/>
      <w:r>
        <w:rPr>
          <w:rtl/>
          <w:lang w:eastAsia="he-IL"/>
        </w:rPr>
        <w:t xml:space="preserve"> יועץ לענייני ערבים של מפכ"ל המשטרה דאז, במאי 2000, </w:t>
      </w:r>
      <w:bookmarkStart w:id="12832" w:name="_ETM_Q1_1781899"/>
      <w:bookmarkEnd w:id="12832"/>
      <w:r>
        <w:rPr>
          <w:rtl/>
          <w:lang w:eastAsia="he-IL"/>
        </w:rPr>
        <w:t xml:space="preserve">הם כתבו כולם, וזה בנוסף למחקרים אקדמיים, מה שאני </w:t>
      </w:r>
      <w:bookmarkStart w:id="12833" w:name="_ETM_Q1_1786305"/>
      <w:bookmarkEnd w:id="12833"/>
      <w:r>
        <w:rPr>
          <w:rtl/>
          <w:lang w:eastAsia="he-IL"/>
        </w:rPr>
        <w:t xml:space="preserve">יכול להגיד לכם מבחינה פוליטית, שהסיבה המרכזית לאלימות, בעיקר </w:t>
      </w:r>
      <w:bookmarkStart w:id="12834" w:name="_ETM_Q1_1791529"/>
      <w:bookmarkEnd w:id="12834"/>
      <w:r>
        <w:rPr>
          <w:rtl/>
          <w:lang w:eastAsia="he-IL"/>
        </w:rPr>
        <w:t>כשהיא יוצאת מקרב חלקים קטנים בציבור הערבי, בניגוד להשמצות ולהסתה</w:t>
      </w:r>
      <w:bookmarkStart w:id="12835" w:name="_ETM_Q1_1795747"/>
      <w:bookmarkEnd w:id="12835"/>
      <w:r>
        <w:rPr>
          <w:rtl/>
          <w:lang w:eastAsia="he-IL"/>
        </w:rPr>
        <w:t xml:space="preserve"> כנגד הציבור כולו, כל מי שהזכרתי מדגיש שהסיבה היא </w:t>
      </w:r>
      <w:bookmarkStart w:id="12836" w:name="_ETM_Q1_1804563"/>
      <w:bookmarkEnd w:id="12836"/>
      <w:r>
        <w:rPr>
          <w:rtl/>
          <w:lang w:eastAsia="he-IL"/>
        </w:rPr>
        <w:t xml:space="preserve">ההפקרה, ההזנחה והקיפוח של הציבור הערבי. </w:t>
      </w:r>
    </w:p>
    <w:p w:rsidR="00422FCA" w:rsidRDefault="00422FCA" w:rsidP="00422FCA">
      <w:pPr>
        <w:rPr>
          <w:rtl/>
          <w:lang w:eastAsia="he-IL"/>
        </w:rPr>
      </w:pPr>
      <w:bookmarkStart w:id="12837" w:name="_ETM_Q1_1809691"/>
      <w:bookmarkStart w:id="12838" w:name="_ETM_Q1_1809803"/>
      <w:bookmarkEnd w:id="12837"/>
      <w:bookmarkEnd w:id="12838"/>
    </w:p>
    <w:p w:rsidR="00422FCA" w:rsidRDefault="00422FCA" w:rsidP="00422FCA">
      <w:pPr>
        <w:rPr>
          <w:rtl/>
          <w:lang w:eastAsia="he-IL"/>
        </w:rPr>
      </w:pPr>
      <w:bookmarkStart w:id="12839" w:name="_ETM_Q1_1809915"/>
      <w:bookmarkStart w:id="12840" w:name="_ETM_Q1_1809972"/>
      <w:bookmarkEnd w:id="12839"/>
      <w:bookmarkEnd w:id="12840"/>
      <w:r>
        <w:rPr>
          <w:rtl/>
          <w:lang w:eastAsia="he-IL"/>
        </w:rPr>
        <w:t xml:space="preserve">אז במקום להביא מדיניות </w:t>
      </w:r>
      <w:bookmarkStart w:id="12841" w:name="_ETM_Q1_1812427"/>
      <w:bookmarkEnd w:id="12841"/>
      <w:r>
        <w:rPr>
          <w:rtl/>
          <w:lang w:eastAsia="he-IL"/>
        </w:rPr>
        <w:t xml:space="preserve">רווחה, אגב גם לציבור היהודי בפריפריה, שהוא קורבן של אלימות </w:t>
      </w:r>
      <w:bookmarkStart w:id="12842" w:name="_ETM_Q1_1819651"/>
      <w:bookmarkEnd w:id="12842"/>
      <w:r>
        <w:rPr>
          <w:rtl/>
          <w:lang w:eastAsia="he-IL"/>
        </w:rPr>
        <w:t xml:space="preserve">ושל עוני וכן הלאה, ראינו את דוח העוני אתמול, במקום </w:t>
      </w:r>
      <w:bookmarkStart w:id="12843" w:name="_ETM_Q1_1824891"/>
      <w:bookmarkEnd w:id="12843"/>
      <w:r>
        <w:rPr>
          <w:rtl/>
          <w:lang w:eastAsia="he-IL"/>
        </w:rPr>
        <w:t>להציע מדיניות רווחה, מדיניות עמוקה שתפתור את בעיות העומק שמובילות</w:t>
      </w:r>
      <w:bookmarkStart w:id="12844" w:name="_ETM_Q1_1829455"/>
      <w:bookmarkEnd w:id="12844"/>
      <w:r>
        <w:rPr>
          <w:rtl/>
          <w:lang w:eastAsia="he-IL"/>
        </w:rPr>
        <w:t xml:space="preserve"> לפשיעה בין השאר מה מציעים? מציעים רק עוד כוח. לא, </w:t>
      </w:r>
      <w:bookmarkStart w:id="12845" w:name="_ETM_Q1_1837271"/>
      <w:bookmarkEnd w:id="12845"/>
      <w:r>
        <w:rPr>
          <w:rtl/>
          <w:lang w:eastAsia="he-IL"/>
        </w:rPr>
        <w:t xml:space="preserve">לא הכוח הוא הפתרון, הפתרון הוא פתרון שנקרא לו </w:t>
      </w:r>
      <w:bookmarkStart w:id="12846" w:name="_ETM_Q1_1839875"/>
      <w:bookmarkEnd w:id="12846"/>
      <w:r>
        <w:rPr>
          <w:rtl/>
          <w:lang w:eastAsia="he-IL"/>
        </w:rPr>
        <w:t xml:space="preserve">מדיני, פתרון של שוויון, פתרון של רווחה, כל מי שמציע </w:t>
      </w:r>
      <w:bookmarkStart w:id="12847" w:name="_ETM_Q1_1847355"/>
      <w:bookmarkEnd w:id="12847"/>
      <w:r>
        <w:rPr>
          <w:rtl/>
          <w:lang w:eastAsia="he-IL"/>
        </w:rPr>
        <w:t xml:space="preserve">זבנג וגמרנו במובן של הצעת החוק המטורפת הזאת הוא לא </w:t>
      </w:r>
      <w:bookmarkStart w:id="12848" w:name="_ETM_Q1_1851129"/>
      <w:bookmarkEnd w:id="12848"/>
      <w:r>
        <w:rPr>
          <w:rtl/>
          <w:lang w:eastAsia="he-IL"/>
        </w:rPr>
        <w:t xml:space="preserve">יותר מאשר פופוליסט ריק. </w:t>
      </w:r>
    </w:p>
    <w:p w:rsidR="00422FCA" w:rsidRDefault="00422FCA" w:rsidP="00422FCA">
      <w:pPr>
        <w:rPr>
          <w:rtl/>
          <w:lang w:eastAsia="he-IL"/>
        </w:rPr>
      </w:pPr>
      <w:bookmarkStart w:id="12849" w:name="_ETM_Q1_1854641"/>
      <w:bookmarkStart w:id="12850" w:name="_ETM_Q1_1854712"/>
      <w:bookmarkEnd w:id="12849"/>
      <w:bookmarkEnd w:id="12850"/>
    </w:p>
    <w:p w:rsidR="00422FCA" w:rsidRDefault="00422FCA" w:rsidP="00422FCA">
      <w:pPr>
        <w:rPr>
          <w:rtl/>
          <w:lang w:eastAsia="he-IL"/>
        </w:rPr>
      </w:pPr>
      <w:bookmarkStart w:id="12851" w:name="_ETM_Q1_1854793"/>
      <w:bookmarkStart w:id="12852" w:name="_ETM_Q1_1854843"/>
      <w:bookmarkEnd w:id="12851"/>
      <w:bookmarkEnd w:id="12852"/>
      <w:r>
        <w:rPr>
          <w:rtl/>
          <w:lang w:eastAsia="he-IL"/>
        </w:rPr>
        <w:t xml:space="preserve">ואני רוצה גם להגיד עוד דבר </w:t>
      </w:r>
      <w:bookmarkStart w:id="12853" w:name="_ETM_Q1_1854559"/>
      <w:bookmarkEnd w:id="12853"/>
      <w:r>
        <w:rPr>
          <w:rtl/>
          <w:lang w:eastAsia="he-IL"/>
        </w:rPr>
        <w:t xml:space="preserve">שמאוד מאוד רלוונטי לדיון שהיה פה. השר המיועד, למרבה החרפה, </w:t>
      </w:r>
      <w:bookmarkStart w:id="12854" w:name="_ETM_Q1_1865495"/>
      <w:bookmarkEnd w:id="12854"/>
      <w:r>
        <w:rPr>
          <w:rtl/>
          <w:lang w:eastAsia="he-IL"/>
        </w:rPr>
        <w:t xml:space="preserve">טען שהוא מציע ליישם את המלצות ועדת צדוק. שקר וכזב </w:t>
      </w:r>
      <w:bookmarkStart w:id="12855" w:name="_ETM_Q1_1876151"/>
      <w:bookmarkEnd w:id="12855"/>
      <w:r>
        <w:rPr>
          <w:rtl/>
          <w:lang w:eastAsia="he-IL"/>
        </w:rPr>
        <w:t xml:space="preserve">וסילוף ועיוות. שימו לב מה אומרת ועדת צדוק </w:t>
      </w:r>
      <w:bookmarkStart w:id="12856" w:name="_ETM_Q1_1883879"/>
      <w:bookmarkEnd w:id="12856"/>
      <w:r>
        <w:rPr>
          <w:rtl/>
          <w:lang w:eastAsia="he-IL"/>
        </w:rPr>
        <w:t xml:space="preserve">בהקשר של התפקיד של המשטרה, יחסי הגומלין בין המשטרה והמפכ"ל </w:t>
      </w:r>
      <w:bookmarkStart w:id="12857" w:name="_ETM_Q1_1886871"/>
      <w:bookmarkEnd w:id="12857"/>
      <w:r>
        <w:rPr>
          <w:rtl/>
          <w:lang w:eastAsia="he-IL"/>
        </w:rPr>
        <w:t xml:space="preserve">בראשה לבין השר. שימו לב, אני מצטט מתוך הוועדה, </w:t>
      </w:r>
      <w:bookmarkStart w:id="12858" w:name="_ETM_Q1_1897343"/>
      <w:bookmarkEnd w:id="12858"/>
      <w:r>
        <w:rPr>
          <w:rtl/>
          <w:lang w:eastAsia="he-IL"/>
        </w:rPr>
        <w:t xml:space="preserve">כדי להראות שאותו בן גביר שיקר במצח נחושה או שלא </w:t>
      </w:r>
      <w:bookmarkStart w:id="12859" w:name="_ETM_Q1_1896789"/>
      <w:bookmarkEnd w:id="12859"/>
      <w:r>
        <w:rPr>
          <w:rtl/>
          <w:lang w:eastAsia="he-IL"/>
        </w:rPr>
        <w:t xml:space="preserve">מכיר את החומר. וכך אומרת ועדת צדוק: המשטרה חיונית לקיומה </w:t>
      </w:r>
      <w:bookmarkStart w:id="12860" w:name="_ETM_Q1_1902790"/>
      <w:bookmarkEnd w:id="12860"/>
      <w:r>
        <w:rPr>
          <w:rtl/>
          <w:lang w:eastAsia="he-IL"/>
        </w:rPr>
        <w:t xml:space="preserve">של חברה דמוקרטית אשר בה נשמרים הסדר הציבורי </w:t>
      </w:r>
      <w:bookmarkStart w:id="12861" w:name="_ETM_Q1_1907347"/>
      <w:bookmarkEnd w:id="12861"/>
      <w:r>
        <w:rPr>
          <w:rtl/>
          <w:lang w:eastAsia="he-IL"/>
        </w:rPr>
        <w:t xml:space="preserve">והביטחון האישי. עם זאת סמכויות רבות הניתנות לשוטרים פותחות מעצם </w:t>
      </w:r>
      <w:bookmarkStart w:id="12862" w:name="_ETM_Q1_1914699"/>
      <w:bookmarkEnd w:id="12862"/>
      <w:r>
        <w:rPr>
          <w:rtl/>
          <w:lang w:eastAsia="he-IL"/>
        </w:rPr>
        <w:t>טבען פתח לאפשרות של פגיעה בזכויות הפרט, כך למשל סמכויות</w:t>
      </w:r>
      <w:bookmarkStart w:id="12863" w:name="_ETM_Q1_1917339"/>
      <w:bookmarkEnd w:id="12863"/>
      <w:r>
        <w:rPr>
          <w:rtl/>
          <w:lang w:eastAsia="he-IL"/>
        </w:rPr>
        <w:t xml:space="preserve"> המעצר, החיפוש והשימוש בכוח במקרים מסוימים. </w:t>
      </w:r>
      <w:bookmarkStart w:id="12864" w:name="_ETM_Q1_1924373"/>
      <w:bookmarkEnd w:id="12864"/>
      <w:r>
        <w:rPr>
          <w:rtl/>
          <w:lang w:eastAsia="he-IL"/>
        </w:rPr>
        <w:t xml:space="preserve">מעצם טבעה של משטרה נוצר איפוא החשש </w:t>
      </w:r>
      <w:bookmarkStart w:id="12865" w:name="_ETM_Q1_1929735"/>
      <w:bookmarkEnd w:id="12865"/>
      <w:r>
        <w:rPr>
          <w:rtl/>
          <w:lang w:eastAsia="he-IL"/>
        </w:rPr>
        <w:t xml:space="preserve">כי יתגלו במשטרה במאבקה בפשיעה ובשמירת הסדר נטיות לראות </w:t>
      </w:r>
      <w:bookmarkStart w:id="12866" w:name="_ETM_Q1_1934717"/>
      <w:bookmarkEnd w:id="12866"/>
      <w:r>
        <w:rPr>
          <w:rtl/>
          <w:lang w:eastAsia="he-IL"/>
        </w:rPr>
        <w:t xml:space="preserve">בדמוקרטיה, במרכאות, מנגנון מפריע. </w:t>
      </w:r>
    </w:p>
    <w:p w:rsidR="00422FCA" w:rsidRDefault="00422FCA" w:rsidP="00422FCA">
      <w:pPr>
        <w:rPr>
          <w:rtl/>
          <w:lang w:eastAsia="he-IL"/>
        </w:rPr>
      </w:pPr>
      <w:bookmarkStart w:id="12867" w:name="_ETM_Q1_1934821"/>
      <w:bookmarkStart w:id="12868" w:name="_ETM_Q1_1934879"/>
      <w:bookmarkEnd w:id="12867"/>
      <w:bookmarkEnd w:id="12868"/>
    </w:p>
    <w:p w:rsidR="00422FCA" w:rsidRDefault="00422FCA" w:rsidP="00422FCA">
      <w:pPr>
        <w:rPr>
          <w:rtl/>
          <w:lang w:eastAsia="he-IL"/>
        </w:rPr>
      </w:pPr>
      <w:bookmarkStart w:id="12869" w:name="_ETM_Q1_1934981"/>
      <w:bookmarkStart w:id="12870" w:name="_ETM_Q1_1935030"/>
      <w:bookmarkEnd w:id="12869"/>
      <w:bookmarkEnd w:id="12870"/>
      <w:r>
        <w:rPr>
          <w:rtl/>
          <w:lang w:eastAsia="he-IL"/>
        </w:rPr>
        <w:t>פרופ' מנחם אמיר, מצטט את הוועדה</w:t>
      </w:r>
      <w:bookmarkStart w:id="12871" w:name="_ETM_Q1_1940725"/>
      <w:bookmarkEnd w:id="12871"/>
      <w:r>
        <w:rPr>
          <w:rtl/>
          <w:lang w:eastAsia="he-IL"/>
        </w:rPr>
        <w:t xml:space="preserve">, מציין כי קיים חשש שהשוטרים יתפסו את הערכים </w:t>
      </w:r>
      <w:bookmarkStart w:id="12872" w:name="_ETM_Q1_1944326"/>
      <w:bookmarkEnd w:id="12872"/>
      <w:r>
        <w:rPr>
          <w:rtl/>
          <w:lang w:eastAsia="he-IL"/>
        </w:rPr>
        <w:t xml:space="preserve">הדמוקרטיים כעניינים טכניים בירוקרטיים או רכים ומתירנים מדי </w:t>
      </w:r>
      <w:bookmarkStart w:id="12873" w:name="_ETM_Q1_1950097"/>
      <w:bookmarkEnd w:id="12873"/>
      <w:r>
        <w:rPr>
          <w:rtl/>
          <w:lang w:eastAsia="he-IL"/>
        </w:rPr>
        <w:t xml:space="preserve">המפריעים לאכיפת חוק טובה ויעילה, ואולם הערכים הדמוקרטיים מחייבים פיקוח </w:t>
      </w:r>
      <w:bookmarkStart w:id="12874" w:name="_ETM_Q1_1953686"/>
      <w:bookmarkEnd w:id="12874"/>
      <w:r>
        <w:rPr>
          <w:rtl/>
          <w:lang w:eastAsia="he-IL"/>
        </w:rPr>
        <w:t xml:space="preserve">של החברה על כל זרועות השלטון ובכלל זה המשטרה. </w:t>
      </w:r>
      <w:bookmarkStart w:id="12875" w:name="_ETM_Q1_1962542"/>
      <w:bookmarkEnd w:id="12875"/>
      <w:r>
        <w:rPr>
          <w:rtl/>
          <w:lang w:eastAsia="he-IL"/>
        </w:rPr>
        <w:t xml:space="preserve">כלשונו של פרופ' אמיר, הטיעון הדמוקרטי דורש שהמשטרה תהיה נשלטת </w:t>
      </w:r>
      <w:bookmarkStart w:id="12876" w:name="_ETM_Q1_1970446"/>
      <w:bookmarkEnd w:id="12876"/>
      <w:r>
        <w:rPr>
          <w:rtl/>
          <w:lang w:eastAsia="he-IL"/>
        </w:rPr>
        <w:t xml:space="preserve">על ידי החוק והמשפט המגנים על ערכי זכויות האדם </w:t>
      </w:r>
      <w:bookmarkStart w:id="12877" w:name="_ETM_Q1_1975042"/>
      <w:bookmarkEnd w:id="12877"/>
      <w:r>
        <w:rPr>
          <w:rtl/>
          <w:lang w:eastAsia="he-IL"/>
        </w:rPr>
        <w:t xml:space="preserve">והאזרח שלעתים מתנגשים בערכים של פרגמטיזם, יעילות ועמידה בתקציב. </w:t>
      </w:r>
      <w:bookmarkStart w:id="12878" w:name="_ETM_Q1_1985978"/>
      <w:bookmarkStart w:id="12879" w:name="_ETM_Q1_1988610"/>
      <w:bookmarkStart w:id="12880" w:name="_ETM_Q1_1988670"/>
      <w:bookmarkEnd w:id="12878"/>
      <w:bookmarkEnd w:id="12879"/>
      <w:bookmarkEnd w:id="12880"/>
      <w:r>
        <w:rPr>
          <w:rtl/>
          <w:lang w:eastAsia="he-IL"/>
        </w:rPr>
        <w:t xml:space="preserve">על החוק המסדיר את פעולתה של המשטרה ליצור איפוא </w:t>
      </w:r>
      <w:bookmarkStart w:id="12881" w:name="_ETM_Q1_1986442"/>
      <w:bookmarkEnd w:id="12881"/>
      <w:r>
        <w:rPr>
          <w:rtl/>
          <w:lang w:eastAsia="he-IL"/>
        </w:rPr>
        <w:t>את האיזון הראוי ולקבוע באופן ברור את חובת המשטרה לכבד</w:t>
      </w:r>
      <w:bookmarkStart w:id="12882" w:name="_ETM_Q1_1996018"/>
      <w:bookmarkEnd w:id="12882"/>
      <w:r>
        <w:rPr>
          <w:rtl/>
          <w:lang w:eastAsia="he-IL"/>
        </w:rPr>
        <w:t xml:space="preserve"> את זכויות הפרט. </w:t>
      </w:r>
      <w:bookmarkStart w:id="12883" w:name="_ETM_Q1_1999346"/>
      <w:bookmarkStart w:id="12884" w:name="_ETM_Q1_1999398"/>
      <w:bookmarkStart w:id="12885" w:name="_ETM_Q1_1999522"/>
      <w:bookmarkStart w:id="12886" w:name="_ETM_Q1_1999571"/>
      <w:bookmarkEnd w:id="12883"/>
      <w:bookmarkEnd w:id="12884"/>
      <w:bookmarkEnd w:id="12885"/>
      <w:bookmarkEnd w:id="12886"/>
      <w:r>
        <w:rPr>
          <w:rtl/>
          <w:lang w:eastAsia="he-IL"/>
        </w:rPr>
        <w:t xml:space="preserve">אני אדלג, מפאת קוצר הזמן, אבל עוד </w:t>
      </w:r>
      <w:bookmarkStart w:id="12887" w:name="_ETM_Q1_2001252"/>
      <w:bookmarkEnd w:id="12887"/>
      <w:r>
        <w:rPr>
          <w:rtl/>
          <w:lang w:eastAsia="he-IL"/>
        </w:rPr>
        <w:t xml:space="preserve">דבר שחשוב לומר פה, לסיכום, גם הוועדה מתייחסת לעניין </w:t>
      </w:r>
      <w:bookmarkStart w:id="12888" w:name="_ETM_Q1_2007940"/>
      <w:bookmarkEnd w:id="12888"/>
      <w:r>
        <w:rPr>
          <w:rtl/>
          <w:lang w:eastAsia="he-IL"/>
        </w:rPr>
        <w:t>החקירות. גם לעניין החקירות היא אומרת שיש חשיבות למציאת</w:t>
      </w:r>
      <w:bookmarkStart w:id="12889" w:name="_ETM_Q1_2014455"/>
      <w:bookmarkEnd w:id="12889"/>
      <w:r>
        <w:rPr>
          <w:rtl/>
          <w:lang w:eastAsia="he-IL"/>
        </w:rPr>
        <w:t xml:space="preserve"> האיזונים. </w:t>
      </w:r>
    </w:p>
    <w:p w:rsidR="00422FCA" w:rsidRDefault="00422FCA" w:rsidP="00422FCA">
      <w:pPr>
        <w:rPr>
          <w:rtl/>
          <w:lang w:eastAsia="he-IL"/>
        </w:rPr>
      </w:pPr>
      <w:bookmarkStart w:id="12890" w:name="_ETM_Q1_2057129"/>
      <w:bookmarkStart w:id="12891" w:name="_ETM_Q1_2057246"/>
      <w:bookmarkEnd w:id="12890"/>
      <w:bookmarkEnd w:id="12891"/>
    </w:p>
    <w:p w:rsidR="00422FCA" w:rsidRDefault="00422FCA" w:rsidP="00422FCA">
      <w:pPr>
        <w:rPr>
          <w:rtl/>
          <w:lang w:eastAsia="he-IL"/>
        </w:rPr>
      </w:pPr>
      <w:bookmarkStart w:id="12892" w:name="_ETM_Q1_2057281"/>
      <w:bookmarkStart w:id="12893" w:name="_ETM_Q1_2057317"/>
      <w:bookmarkEnd w:id="12892"/>
      <w:bookmarkEnd w:id="12893"/>
      <w:r>
        <w:rPr>
          <w:rtl/>
          <w:lang w:eastAsia="he-IL"/>
        </w:rPr>
        <w:t xml:space="preserve">מה שהצעת החוק הזאת באה לומר ובאה באמת </w:t>
      </w:r>
      <w:bookmarkStart w:id="12894" w:name="_ETM_Q1_2023374"/>
      <w:bookmarkEnd w:id="12894"/>
      <w:r>
        <w:rPr>
          <w:rtl/>
          <w:lang w:eastAsia="he-IL"/>
        </w:rPr>
        <w:t xml:space="preserve">להציע זה לחסל את מה שוועדת צדוק ממליצה עליו, למנוע </w:t>
      </w:r>
      <w:bookmarkStart w:id="12895" w:name="_ETM_Q1_2029190"/>
      <w:bookmarkEnd w:id="12895"/>
      <w:r>
        <w:rPr>
          <w:rtl/>
          <w:lang w:eastAsia="he-IL"/>
        </w:rPr>
        <w:t xml:space="preserve">את מה שוועדת צדוק ממליצה עליו, ולא כדברי בן </w:t>
      </w:r>
      <w:bookmarkStart w:id="12896" w:name="_ETM_Q1_2030340"/>
      <w:bookmarkEnd w:id="12896"/>
      <w:r>
        <w:rPr>
          <w:rtl/>
          <w:lang w:eastAsia="he-IL"/>
        </w:rPr>
        <w:t xml:space="preserve">גביר שכביכול הצעת החוק באה ליישם את מה </w:t>
      </w:r>
      <w:bookmarkStart w:id="12897" w:name="_ETM_Q1_2035754"/>
      <w:bookmarkEnd w:id="12897"/>
      <w:r>
        <w:rPr>
          <w:rtl/>
          <w:lang w:eastAsia="he-IL"/>
        </w:rPr>
        <w:t xml:space="preserve">שהוועדה אומרת. נהפוך הוא, הוועדה, וגם ועדת אור </w:t>
      </w:r>
      <w:bookmarkStart w:id="12898" w:name="_ETM_Q1_2039636"/>
      <w:bookmarkEnd w:id="12898"/>
      <w:r>
        <w:rPr>
          <w:rtl/>
          <w:lang w:eastAsia="he-IL"/>
        </w:rPr>
        <w:t xml:space="preserve">וגם ועדת קרמניצר מ-1994 שדנה באלימות המשטרה, אמרה שאחת מהבעיות </w:t>
      </w:r>
      <w:bookmarkStart w:id="12899" w:name="_ETM_Q1_2046094"/>
      <w:bookmarkEnd w:id="12899"/>
      <w:r>
        <w:rPr>
          <w:rtl/>
          <w:lang w:eastAsia="he-IL"/>
        </w:rPr>
        <w:t>המרכזיות עם משטרת ישראל זה שהיא רואה את עצמה</w:t>
      </w:r>
      <w:bookmarkStart w:id="12900" w:name="_ETM_Q1_2047318"/>
      <w:bookmarkEnd w:id="12900"/>
      <w:r>
        <w:rPr>
          <w:rtl/>
          <w:lang w:eastAsia="he-IL"/>
        </w:rPr>
        <w:t xml:space="preserve"> ונתפסת לא כגוף שבא לשרת את האזרח ולתת לו </w:t>
      </w:r>
      <w:bookmarkStart w:id="12901" w:name="_ETM_Q1_2053782"/>
      <w:bookmarkEnd w:id="12901"/>
      <w:r>
        <w:rPr>
          <w:rtl/>
          <w:lang w:eastAsia="he-IL"/>
        </w:rPr>
        <w:t xml:space="preserve">מענה, אלא כגוף שבא לתקוף את האזרח ולראות את האזרח </w:t>
      </w:r>
      <w:bookmarkStart w:id="12902" w:name="_ETM_Q1_2059510"/>
      <w:bookmarkEnd w:id="12902"/>
      <w:r>
        <w:rPr>
          <w:rtl/>
          <w:lang w:eastAsia="he-IL"/>
        </w:rPr>
        <w:t xml:space="preserve">כאויב. זה ועדת קרמניצר, לא אני. </w:t>
      </w:r>
    </w:p>
    <w:p w:rsidR="00422FCA" w:rsidRDefault="00422FCA" w:rsidP="00422FCA">
      <w:pPr>
        <w:rPr>
          <w:rtl/>
          <w:lang w:eastAsia="he-IL"/>
        </w:rPr>
      </w:pPr>
      <w:bookmarkStart w:id="12903" w:name="_ETM_Q1_2063193"/>
      <w:bookmarkStart w:id="12904" w:name="_ETM_Q1_2063255"/>
      <w:bookmarkEnd w:id="12903"/>
      <w:bookmarkEnd w:id="12904"/>
    </w:p>
    <w:p w:rsidR="00422FCA" w:rsidRDefault="00422FCA" w:rsidP="00422FCA">
      <w:pPr>
        <w:rPr>
          <w:rtl/>
          <w:lang w:eastAsia="he-IL"/>
        </w:rPr>
      </w:pPr>
      <w:bookmarkStart w:id="12905" w:name="_ETM_Q1_2063361"/>
      <w:bookmarkStart w:id="12906" w:name="_ETM_Q1_2063418"/>
      <w:bookmarkEnd w:id="12905"/>
      <w:bookmarkEnd w:id="12906"/>
      <w:r>
        <w:rPr>
          <w:rtl/>
          <w:lang w:eastAsia="he-IL"/>
        </w:rPr>
        <w:t xml:space="preserve">לכן הצעת החוק הזאת, </w:t>
      </w:r>
      <w:bookmarkStart w:id="12907" w:name="_ETM_Q1_2065697"/>
      <w:bookmarkEnd w:id="12907"/>
      <w:r>
        <w:rPr>
          <w:rtl/>
          <w:lang w:eastAsia="he-IL"/>
        </w:rPr>
        <w:t xml:space="preserve">בנוסף לכל מה שנאמר פה קודם, היא הצעת חוק אנטי </w:t>
      </w:r>
      <w:bookmarkStart w:id="12908" w:name="_ETM_Q1_2068794"/>
      <w:bookmarkEnd w:id="12908"/>
      <w:r>
        <w:rPr>
          <w:rtl/>
          <w:lang w:eastAsia="he-IL"/>
        </w:rPr>
        <w:t xml:space="preserve">דמוקרטית שמחסלת את הסיכוי הקלוש שעדיין קיים למנוע התנהלות שפוגעת </w:t>
      </w:r>
      <w:bookmarkStart w:id="12909" w:name="_ETM_Q1_2078460"/>
      <w:bookmarkEnd w:id="12909"/>
      <w:r>
        <w:rPr>
          <w:rtl/>
          <w:lang w:eastAsia="he-IL"/>
        </w:rPr>
        <w:t xml:space="preserve">בזכויות של הפרט ושל המיעוט, ואת זה חובתנו פה למנוע, </w:t>
      </w:r>
      <w:bookmarkStart w:id="12910" w:name="_ETM_Q1_2084988"/>
      <w:bookmarkEnd w:id="12910"/>
      <w:r>
        <w:rPr>
          <w:rtl/>
          <w:lang w:eastAsia="he-IL"/>
        </w:rPr>
        <w:t xml:space="preserve">כל אחד ואחד. במובן הזה זה נכון, זה </w:t>
      </w:r>
      <w:bookmarkStart w:id="12911" w:name="_ETM_Q1_2086188"/>
      <w:bookmarkEnd w:id="12911"/>
      <w:r>
        <w:rPr>
          <w:rtl/>
          <w:lang w:eastAsia="he-IL"/>
        </w:rPr>
        <w:t xml:space="preserve">לא אמור להיות עניין של ימין ושמאל, זה אמור להיות </w:t>
      </w:r>
      <w:bookmarkStart w:id="12912" w:name="_ETM_Q1_2087860"/>
      <w:bookmarkEnd w:id="12912"/>
      <w:r>
        <w:rPr>
          <w:rtl/>
          <w:lang w:eastAsia="he-IL"/>
        </w:rPr>
        <w:t xml:space="preserve">של דמוקרט מול אנטי דמוקרט. מי שהציע את החוק ואלה </w:t>
      </w:r>
      <w:bookmarkStart w:id="12913" w:name="_ETM_Q1_2094396"/>
      <w:bookmarkEnd w:id="12913"/>
      <w:r>
        <w:rPr>
          <w:rtl/>
          <w:lang w:eastAsia="he-IL"/>
        </w:rPr>
        <w:t xml:space="preserve">שתומכים בו הם אנטי דמוקרטיים ולכן צריך למנוע כל מעבר </w:t>
      </w:r>
      <w:bookmarkStart w:id="12914" w:name="_ETM_Q1_2100460"/>
      <w:bookmarkEnd w:id="12914"/>
      <w:r>
        <w:rPr>
          <w:rtl/>
          <w:lang w:eastAsia="he-IL"/>
        </w:rPr>
        <w:t>של החוק הזה.</w:t>
      </w:r>
    </w:p>
    <w:p w:rsidR="00422FCA" w:rsidRDefault="00422FCA" w:rsidP="00422FCA">
      <w:pPr>
        <w:rPr>
          <w:rtl/>
          <w:lang w:eastAsia="he-IL"/>
        </w:rPr>
      </w:pPr>
      <w:bookmarkStart w:id="12915" w:name="_ETM_Q1_2098800"/>
      <w:bookmarkStart w:id="12916" w:name="_ETM_Q1_2098875"/>
      <w:bookmarkStart w:id="12917" w:name="_ETM_Q1_2099136"/>
      <w:bookmarkStart w:id="12918" w:name="_ETM_Q1_2099186"/>
      <w:bookmarkStart w:id="12919" w:name="_ETM_Q1_2100520"/>
      <w:bookmarkEnd w:id="12915"/>
      <w:bookmarkEnd w:id="12916"/>
      <w:bookmarkEnd w:id="12917"/>
      <w:bookmarkEnd w:id="12918"/>
      <w:bookmarkEnd w:id="12919"/>
    </w:p>
    <w:p w:rsidR="00422FCA" w:rsidRDefault="00422FCA" w:rsidP="00422FCA">
      <w:pPr>
        <w:pStyle w:val="af8"/>
        <w:keepNext/>
        <w:rPr>
          <w:rtl/>
        </w:rPr>
      </w:pPr>
      <w:bookmarkStart w:id="12920" w:name="ET_yor_5786_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21" w:name="_ETM_Q1_2103981"/>
      <w:bookmarkStart w:id="12922" w:name="_ETM_Q1_2103996"/>
      <w:bookmarkEnd w:id="12921"/>
      <w:bookmarkEnd w:id="12922"/>
      <w:r>
        <w:rPr>
          <w:rtl/>
          <w:lang w:eastAsia="he-IL"/>
        </w:rPr>
        <w:t>תודה, חבר הכנסת כסיף. חבר הכנסת רון</w:t>
      </w:r>
      <w:bookmarkStart w:id="12923" w:name="_ETM_Q1_2106313"/>
      <w:bookmarkEnd w:id="12923"/>
      <w:r>
        <w:rPr>
          <w:rtl/>
          <w:lang w:eastAsia="he-IL"/>
        </w:rPr>
        <w:t xml:space="preserve"> כץ. </w:t>
      </w:r>
    </w:p>
    <w:p w:rsidR="00422FCA" w:rsidRDefault="00422FCA" w:rsidP="00422FCA">
      <w:pPr>
        <w:rPr>
          <w:rtl/>
          <w:lang w:eastAsia="he-IL"/>
        </w:rPr>
      </w:pPr>
      <w:bookmarkStart w:id="12924" w:name="_ETM_Q1_2107209"/>
      <w:bookmarkStart w:id="12925" w:name="_ETM_Q1_2107266"/>
      <w:bookmarkEnd w:id="12924"/>
      <w:bookmarkEnd w:id="12925"/>
    </w:p>
    <w:p w:rsidR="00422FCA" w:rsidRDefault="00422FCA" w:rsidP="00422FCA">
      <w:pPr>
        <w:pStyle w:val="a5"/>
        <w:keepNext/>
        <w:rPr>
          <w:rtl/>
        </w:rPr>
      </w:pPr>
      <w:bookmarkStart w:id="12926" w:name="ET_speaker_5766_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27" w:name="_ETM_Q1_2107471"/>
      <w:bookmarkStart w:id="12928" w:name="_ETM_Q1_2107499"/>
      <w:bookmarkEnd w:id="12927"/>
      <w:bookmarkEnd w:id="12928"/>
      <w:r>
        <w:rPr>
          <w:rtl/>
          <w:lang w:eastAsia="he-IL"/>
        </w:rPr>
        <w:t xml:space="preserve">איך רון כץ לפניי? אני לא </w:t>
      </w:r>
      <w:bookmarkStart w:id="12929" w:name="_ETM_Q1_2107696"/>
      <w:bookmarkEnd w:id="12929"/>
      <w:r>
        <w:rPr>
          <w:rtl/>
          <w:lang w:eastAsia="he-IL"/>
        </w:rPr>
        <w:t xml:space="preserve">מבין. </w:t>
      </w:r>
      <w:bookmarkStart w:id="12930" w:name="_ETM_Q1_2108513"/>
      <w:bookmarkEnd w:id="12930"/>
    </w:p>
    <w:p w:rsidR="00422FCA" w:rsidRDefault="00422FCA" w:rsidP="00422FCA">
      <w:pPr>
        <w:rPr>
          <w:rtl/>
          <w:lang w:eastAsia="he-IL"/>
        </w:rPr>
      </w:pPr>
      <w:bookmarkStart w:id="12931" w:name="_ETM_Q1_2108579"/>
      <w:bookmarkStart w:id="12932" w:name="_ETM_Q1_2111160"/>
      <w:bookmarkEnd w:id="12931"/>
      <w:bookmarkEnd w:id="1293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33" w:name="_ETM_Q1_2111414"/>
      <w:bookmarkStart w:id="12934" w:name="_ETM_Q1_2111434"/>
      <w:bookmarkEnd w:id="12933"/>
      <w:bookmarkEnd w:id="12934"/>
      <w:r>
        <w:rPr>
          <w:rtl/>
          <w:lang w:eastAsia="he-IL"/>
        </w:rPr>
        <w:t xml:space="preserve">הוא באמת יושב פה מהתחלה, הוא </w:t>
      </w:r>
      <w:bookmarkStart w:id="12935" w:name="_ETM_Q1_2114356"/>
      <w:bookmarkEnd w:id="12935"/>
      <w:r>
        <w:rPr>
          <w:rtl/>
          <w:lang w:eastAsia="he-IL"/>
        </w:rPr>
        <w:t>לא זז מפה דקה, מחכה לתור שלו ואתה שואל איך</w:t>
      </w:r>
      <w:bookmarkStart w:id="12936" w:name="_ETM_Q1_2117150"/>
      <w:bookmarkEnd w:id="12936"/>
      <w:r>
        <w:rPr>
          <w:rtl/>
          <w:lang w:eastAsia="he-IL"/>
        </w:rPr>
        <w:t xml:space="preserve"> הוא לפניך. </w:t>
      </w:r>
    </w:p>
    <w:p w:rsidR="00422FCA" w:rsidRDefault="00422FCA" w:rsidP="00422FCA">
      <w:pPr>
        <w:rPr>
          <w:rtl/>
          <w:lang w:eastAsia="he-IL"/>
        </w:rPr>
      </w:pPr>
      <w:bookmarkStart w:id="12937" w:name="_ETM_Q1_2118446"/>
      <w:bookmarkStart w:id="12938" w:name="_ETM_Q1_2118528"/>
      <w:bookmarkStart w:id="12939" w:name="_ETM_Q1_2119670"/>
      <w:bookmarkEnd w:id="12937"/>
      <w:bookmarkEnd w:id="12938"/>
      <w:bookmarkEnd w:id="12939"/>
    </w:p>
    <w:p w:rsidR="00422FCA" w:rsidRDefault="00422FCA" w:rsidP="00422FCA">
      <w:pPr>
        <w:pStyle w:val="a5"/>
        <w:keepNext/>
        <w:rPr>
          <w:rtl/>
        </w:rPr>
      </w:pPr>
      <w:bookmarkStart w:id="12940" w:name="ET_speaker_6151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41" w:name="_ETM_Q1_2120068"/>
      <w:bookmarkStart w:id="12942" w:name="_ETM_Q1_2120100"/>
      <w:bookmarkEnd w:id="12941"/>
      <w:bookmarkEnd w:id="12942"/>
      <w:r>
        <w:rPr>
          <w:rtl/>
          <w:lang w:eastAsia="he-IL"/>
        </w:rPr>
        <w:t xml:space="preserve">אבל אם רם רוצה הוא יכול להיות לפניי. </w:t>
      </w:r>
      <w:bookmarkStart w:id="12943" w:name="_ETM_Q1_2118942"/>
      <w:bookmarkEnd w:id="12943"/>
    </w:p>
    <w:p w:rsidR="00422FCA" w:rsidRDefault="00422FCA" w:rsidP="00422FCA">
      <w:pPr>
        <w:rPr>
          <w:rtl/>
          <w:lang w:eastAsia="he-IL"/>
        </w:rPr>
      </w:pPr>
      <w:bookmarkStart w:id="12944" w:name="_ETM_Q1_2119046"/>
      <w:bookmarkStart w:id="12945" w:name="_ETM_Q1_2119103"/>
      <w:bookmarkStart w:id="12946" w:name="_ETM_Q1_2119910"/>
      <w:bookmarkEnd w:id="12944"/>
      <w:bookmarkEnd w:id="12945"/>
      <w:bookmarkEnd w:id="12946"/>
    </w:p>
    <w:p w:rsidR="00422FCA" w:rsidRDefault="00422FCA" w:rsidP="00422FCA">
      <w:pPr>
        <w:pStyle w:val="af8"/>
        <w:keepNext/>
        <w:rPr>
          <w:rtl/>
        </w:rPr>
      </w:pPr>
      <w:bookmarkStart w:id="12947" w:name="ET_yor_5786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48" w:name="_ETM_Q1_2120233"/>
      <w:bookmarkStart w:id="12949" w:name="_ETM_Q1_2120255"/>
      <w:bookmarkEnd w:id="12948"/>
      <w:bookmarkEnd w:id="12949"/>
      <w:r>
        <w:rPr>
          <w:rtl/>
          <w:lang w:eastAsia="he-IL"/>
        </w:rPr>
        <w:t xml:space="preserve">בבקשה, תחליטו ביניכם. </w:t>
      </w:r>
    </w:p>
    <w:p w:rsidR="00422FCA" w:rsidRDefault="00422FCA" w:rsidP="00422FCA">
      <w:pPr>
        <w:rPr>
          <w:rtl/>
          <w:lang w:eastAsia="he-IL"/>
        </w:rPr>
      </w:pPr>
      <w:bookmarkStart w:id="12950" w:name="_ETM_Q1_2123670"/>
      <w:bookmarkStart w:id="12951" w:name="_ETM_Q1_2123725"/>
      <w:bookmarkStart w:id="12952" w:name="_ETM_Q1_2120064"/>
      <w:bookmarkEnd w:id="12950"/>
      <w:bookmarkEnd w:id="12951"/>
      <w:bookmarkEnd w:id="12952"/>
    </w:p>
    <w:p w:rsidR="00422FCA" w:rsidRDefault="00422FCA" w:rsidP="00422FCA">
      <w:pPr>
        <w:pStyle w:val="a5"/>
        <w:keepNext/>
        <w:rPr>
          <w:rtl/>
        </w:rPr>
      </w:pPr>
      <w:bookmarkStart w:id="12953" w:name="ET_speaker_6151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54" w:name="_ETM_Q1_2120370"/>
      <w:bookmarkStart w:id="12955" w:name="_ETM_Q1_2120387"/>
      <w:bookmarkEnd w:id="12954"/>
      <w:bookmarkEnd w:id="12955"/>
      <w:r>
        <w:rPr>
          <w:rtl/>
          <w:lang w:eastAsia="he-IL"/>
        </w:rPr>
        <w:t xml:space="preserve">רם, בבקשה. </w:t>
      </w:r>
    </w:p>
    <w:p w:rsidR="00422FCA" w:rsidRDefault="00422FCA" w:rsidP="00422FCA">
      <w:pPr>
        <w:rPr>
          <w:rtl/>
          <w:lang w:eastAsia="he-IL"/>
        </w:rPr>
      </w:pPr>
      <w:bookmarkStart w:id="12956" w:name="_ETM_Q1_2122776"/>
      <w:bookmarkStart w:id="12957" w:name="_ETM_Q1_2122835"/>
      <w:bookmarkStart w:id="12958" w:name="_ETM_Q1_2124040"/>
      <w:bookmarkEnd w:id="12956"/>
      <w:bookmarkEnd w:id="12957"/>
      <w:bookmarkEnd w:id="12958"/>
    </w:p>
    <w:p w:rsidR="00422FCA" w:rsidRDefault="00422FCA" w:rsidP="00422FCA">
      <w:pPr>
        <w:pStyle w:val="a5"/>
        <w:keepNext/>
        <w:rPr>
          <w:rtl/>
        </w:rPr>
      </w:pPr>
      <w:bookmarkStart w:id="12959" w:name="ET_speaker_5766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60" w:name="_ETM_Q1_2124331"/>
      <w:bookmarkStart w:id="12961" w:name="_ETM_Q1_2124355"/>
      <w:bookmarkEnd w:id="12960"/>
      <w:bookmarkEnd w:id="12961"/>
      <w:r>
        <w:rPr>
          <w:rtl/>
          <w:lang w:eastAsia="he-IL"/>
        </w:rPr>
        <w:t xml:space="preserve">לא, רון, קודם אתה. </w:t>
      </w:r>
      <w:bookmarkStart w:id="12962" w:name="_ETM_Q1_2127224"/>
      <w:bookmarkEnd w:id="12962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2963" w:name="_ETM_Q1_2132865"/>
      <w:bookmarkStart w:id="12964" w:name="_ETM_Q1_2132924"/>
      <w:bookmarkStart w:id="12965" w:name="_ETM_Q1_2133784"/>
      <w:bookmarkEnd w:id="12963"/>
      <w:bookmarkEnd w:id="12964"/>
      <w:bookmarkEnd w:id="12965"/>
    </w:p>
    <w:p w:rsidR="00422FCA" w:rsidRDefault="00422FCA" w:rsidP="00422FCA">
      <w:pPr>
        <w:pStyle w:val="a5"/>
        <w:keepNext/>
        <w:rPr>
          <w:rtl/>
        </w:rPr>
      </w:pPr>
      <w:bookmarkStart w:id="12966" w:name="ET_speaker_6361_6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6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67" w:name="_ETM_Q1_2134072"/>
      <w:bookmarkStart w:id="12968" w:name="_ETM_Q1_2134092"/>
      <w:bookmarkEnd w:id="12967"/>
      <w:bookmarkEnd w:id="12968"/>
      <w:r>
        <w:rPr>
          <w:rtl/>
          <w:lang w:eastAsia="he-IL"/>
        </w:rPr>
        <w:t xml:space="preserve">אבל זו מיומנות של רון, היכולת שלך לראות שהוא תמיד </w:t>
      </w:r>
      <w:bookmarkStart w:id="12969" w:name="_ETM_Q1_2134751"/>
      <w:bookmarkEnd w:id="12969"/>
      <w:r>
        <w:rPr>
          <w:rtl/>
          <w:lang w:eastAsia="he-IL"/>
        </w:rPr>
        <w:t xml:space="preserve">פה, אבל בתכלס הוא היה שלוש-ארבע שעות בחוץ. </w:t>
      </w:r>
    </w:p>
    <w:p w:rsidR="00422FCA" w:rsidRDefault="00422FCA" w:rsidP="00422FCA">
      <w:pPr>
        <w:rPr>
          <w:rtl/>
          <w:lang w:eastAsia="he-IL"/>
        </w:rPr>
      </w:pPr>
      <w:bookmarkStart w:id="12970" w:name="_ETM_Q1_2140567"/>
      <w:bookmarkStart w:id="12971" w:name="_ETM_Q1_2140624"/>
      <w:bookmarkStart w:id="12972" w:name="_ETM_Q1_2166934"/>
      <w:bookmarkStart w:id="12973" w:name="_ETM_Q1_2166989"/>
      <w:bookmarkEnd w:id="12970"/>
      <w:bookmarkEnd w:id="12971"/>
      <w:bookmarkEnd w:id="12972"/>
      <w:bookmarkEnd w:id="12973"/>
    </w:p>
    <w:p w:rsidR="00422FCA" w:rsidRDefault="00422FCA" w:rsidP="00422FCA">
      <w:pPr>
        <w:pStyle w:val="a5"/>
        <w:keepNext/>
        <w:rPr>
          <w:rtl/>
        </w:rPr>
      </w:pPr>
      <w:bookmarkStart w:id="12974" w:name="ET_speaker_6151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75" w:name="_ETM_Q1_2165744"/>
      <w:bookmarkStart w:id="12976" w:name="_ETM_Q1_2165762"/>
      <w:bookmarkEnd w:id="12975"/>
      <w:bookmarkEnd w:id="12976"/>
      <w:r>
        <w:rPr>
          <w:rtl/>
          <w:lang w:eastAsia="he-IL"/>
        </w:rPr>
        <w:t xml:space="preserve">תודה רבה, </w:t>
      </w:r>
      <w:bookmarkStart w:id="12977" w:name="_ETM_Q1_2167135"/>
      <w:bookmarkEnd w:id="12977"/>
      <w:r>
        <w:rPr>
          <w:rtl/>
          <w:lang w:eastAsia="he-IL"/>
        </w:rPr>
        <w:t xml:space="preserve">אדוני. אני מרגיש חובה בפתח דבריי לציין את הסיטואציה </w:t>
      </w:r>
      <w:bookmarkStart w:id="12978" w:name="_ETM_Q1_2171169"/>
      <w:bookmarkEnd w:id="12978"/>
      <w:r>
        <w:rPr>
          <w:rtl/>
          <w:lang w:eastAsia="he-IL"/>
        </w:rPr>
        <w:t xml:space="preserve">ההזויה שהייתה פה היום בין מפכ"ל המשטרה לבין השר המיועד. </w:t>
      </w:r>
      <w:bookmarkStart w:id="12979" w:name="_ETM_Q1_2175131"/>
      <w:bookmarkEnd w:id="12979"/>
      <w:r>
        <w:rPr>
          <w:rtl/>
          <w:lang w:eastAsia="he-IL"/>
        </w:rPr>
        <w:t xml:space="preserve">כל הקרקס הזה שהיה פה הוא לא לכבודה של המשטרה </w:t>
      </w:r>
      <w:bookmarkStart w:id="12980" w:name="_ETM_Q1_2176487"/>
      <w:bookmarkEnd w:id="12980"/>
      <w:r>
        <w:rPr>
          <w:rtl/>
          <w:lang w:eastAsia="he-IL"/>
        </w:rPr>
        <w:t xml:space="preserve">ובטח לא לכבודו של המפכ"ל. אני רוצה לחזק את המפכ"ל </w:t>
      </w:r>
      <w:bookmarkStart w:id="12981" w:name="_ETM_Q1_2187455"/>
      <w:bookmarkEnd w:id="12981"/>
      <w:r>
        <w:rPr>
          <w:rtl/>
          <w:lang w:eastAsia="he-IL"/>
        </w:rPr>
        <w:t>על האירוע הזה, זה לא אירוע פשוט, אבל היום אנחנו</w:t>
      </w:r>
      <w:bookmarkStart w:id="12982" w:name="_ETM_Q1_2190155"/>
      <w:bookmarkEnd w:id="12982"/>
      <w:r>
        <w:rPr>
          <w:rtl/>
          <w:lang w:eastAsia="he-IL"/>
        </w:rPr>
        <w:t xml:space="preserve"> ראינו מפכ"ל ששם את המשטרה לפני הכול, דיבר באמת באומץ </w:t>
      </w:r>
      <w:bookmarkStart w:id="12983" w:name="_ETM_Q1_2191143"/>
      <w:bookmarkEnd w:id="12983"/>
      <w:r>
        <w:rPr>
          <w:rtl/>
          <w:lang w:eastAsia="he-IL"/>
        </w:rPr>
        <w:t xml:space="preserve">לב ואמר בצורה מאוד פשוטה, אין מה לעשות עם הפקודה </w:t>
      </w:r>
      <w:bookmarkStart w:id="12984" w:name="_ETM_Q1_2199175"/>
      <w:bookmarkEnd w:id="12984"/>
      <w:r>
        <w:rPr>
          <w:rtl/>
          <w:lang w:eastAsia="he-IL"/>
        </w:rPr>
        <w:t xml:space="preserve">הזאת כי לא צריך אותה. </w:t>
      </w:r>
    </w:p>
    <w:p w:rsidR="00422FCA" w:rsidRDefault="00422FCA" w:rsidP="00422FCA">
      <w:pPr>
        <w:rPr>
          <w:rtl/>
          <w:lang w:eastAsia="he-IL"/>
        </w:rPr>
      </w:pPr>
      <w:bookmarkStart w:id="12985" w:name="_ETM_Q1_2203741"/>
      <w:bookmarkStart w:id="12986" w:name="_ETM_Q1_2203780"/>
      <w:bookmarkEnd w:id="12985"/>
      <w:bookmarkEnd w:id="12986"/>
    </w:p>
    <w:p w:rsidR="00422FCA" w:rsidRDefault="00422FCA" w:rsidP="00422FCA">
      <w:pPr>
        <w:rPr>
          <w:rtl/>
          <w:lang w:eastAsia="he-IL"/>
        </w:rPr>
      </w:pPr>
      <w:bookmarkStart w:id="12987" w:name="_ETM_Q1_2203917"/>
      <w:bookmarkStart w:id="12988" w:name="_ETM_Q1_2203959"/>
      <w:bookmarkEnd w:id="12987"/>
      <w:bookmarkEnd w:id="12988"/>
      <w:r>
        <w:rPr>
          <w:rtl/>
          <w:lang w:eastAsia="he-IL"/>
        </w:rPr>
        <w:t>ואני רוצה לומר שאני דווקא</w:t>
      </w:r>
      <w:bookmarkStart w:id="12989" w:name="_ETM_Q1_2201865"/>
      <w:bookmarkEnd w:id="12989"/>
      <w:r>
        <w:rPr>
          <w:rtl/>
          <w:lang w:eastAsia="he-IL"/>
        </w:rPr>
        <w:t xml:space="preserve"> מאלה שמאמינים שתמיד יש מקום לשיפורים, צריך לשפר </w:t>
      </w:r>
      <w:bookmarkStart w:id="12990" w:name="_ETM_Q1_2205927"/>
      <w:bookmarkEnd w:id="12990"/>
      <w:r>
        <w:rPr>
          <w:rtl/>
          <w:lang w:eastAsia="he-IL"/>
        </w:rPr>
        <w:t xml:space="preserve">את פקודת המשטרה, אבל בדרך לא צריך לרמוס את הכול. </w:t>
      </w:r>
      <w:bookmarkStart w:id="12991" w:name="_ETM_Q1_2209917"/>
      <w:bookmarkEnd w:id="12991"/>
      <w:r>
        <w:rPr>
          <w:rtl/>
          <w:lang w:eastAsia="he-IL"/>
        </w:rPr>
        <w:t xml:space="preserve">ושמענו פה גם את חבר הכנסת איזנקוט שדיבר </w:t>
      </w:r>
      <w:bookmarkStart w:id="12992" w:name="_ETM_Q1_2212175"/>
      <w:bookmarkEnd w:id="12992"/>
      <w:r>
        <w:rPr>
          <w:rtl/>
          <w:lang w:eastAsia="he-IL"/>
        </w:rPr>
        <w:t xml:space="preserve">לפניי ואומר שהפקודה הזו היא פקודה להפעלת הכוח. אנחנו </w:t>
      </w:r>
      <w:bookmarkStart w:id="12993" w:name="_ETM_Q1_2221888"/>
      <w:bookmarkEnd w:id="12993"/>
      <w:r>
        <w:rPr>
          <w:rtl/>
          <w:lang w:eastAsia="he-IL"/>
        </w:rPr>
        <w:t xml:space="preserve">נשמע פה ניצבים ואנחנו נשמע פה הרבה מאוד אנשים שהגיעו </w:t>
      </w:r>
      <w:bookmarkStart w:id="12994" w:name="_ETM_Q1_2223775"/>
      <w:bookmarkEnd w:id="12994"/>
      <w:r>
        <w:rPr>
          <w:rtl/>
          <w:lang w:eastAsia="he-IL"/>
        </w:rPr>
        <w:t>מהמנגנון ומהארגונים הללו.</w:t>
      </w:r>
      <w:bookmarkStart w:id="12995" w:name="_ETM_Q1_2229415"/>
      <w:bookmarkEnd w:id="12995"/>
    </w:p>
    <w:p w:rsidR="00422FCA" w:rsidRDefault="00422FCA" w:rsidP="00422FCA">
      <w:pPr>
        <w:rPr>
          <w:rtl/>
          <w:lang w:eastAsia="he-IL"/>
        </w:rPr>
      </w:pPr>
      <w:bookmarkStart w:id="12996" w:name="_ETM_Q1_2229507"/>
      <w:bookmarkStart w:id="12997" w:name="_ETM_Q1_2226339"/>
      <w:bookmarkEnd w:id="12996"/>
      <w:bookmarkEnd w:id="12997"/>
    </w:p>
    <w:p w:rsidR="00422FCA" w:rsidRDefault="00422FCA" w:rsidP="00422FCA">
      <w:pPr>
        <w:pStyle w:val="a5"/>
        <w:keepNext/>
        <w:rPr>
          <w:rtl/>
        </w:rPr>
      </w:pPr>
      <w:bookmarkStart w:id="12998" w:name="ET_speaker_5084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2999" w:name="_ETM_Q1_2226749"/>
      <w:bookmarkStart w:id="13000" w:name="_ETM_Q1_2226782"/>
      <w:bookmarkEnd w:id="12999"/>
      <w:bookmarkEnd w:id="13000"/>
      <w:r>
        <w:rPr>
          <w:rtl/>
          <w:lang w:eastAsia="he-IL"/>
        </w:rPr>
        <w:t>או מטעם.</w:t>
      </w:r>
    </w:p>
    <w:p w:rsidR="00422FCA" w:rsidRDefault="00422FCA" w:rsidP="00422FCA">
      <w:pPr>
        <w:rPr>
          <w:rtl/>
          <w:lang w:eastAsia="he-IL"/>
        </w:rPr>
      </w:pPr>
      <w:bookmarkStart w:id="13001" w:name="_ETM_Q1_2228491"/>
      <w:bookmarkStart w:id="13002" w:name="_ETM_Q1_2228545"/>
      <w:bookmarkStart w:id="13003" w:name="_ETM_Q1_2229899"/>
      <w:bookmarkEnd w:id="13001"/>
      <w:bookmarkEnd w:id="13002"/>
      <w:bookmarkEnd w:id="13003"/>
    </w:p>
    <w:p w:rsidR="00422FCA" w:rsidRDefault="00422FCA" w:rsidP="00422FCA">
      <w:pPr>
        <w:pStyle w:val="a5"/>
        <w:keepNext/>
        <w:rPr>
          <w:rtl/>
        </w:rPr>
      </w:pPr>
      <w:bookmarkStart w:id="13004" w:name="ET_speaker_6151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05" w:name="_ETM_Q1_2230172"/>
      <w:bookmarkStart w:id="13006" w:name="_ETM_Q1_2230192"/>
      <w:bookmarkEnd w:id="13005"/>
      <w:bookmarkEnd w:id="13006"/>
      <w:r>
        <w:rPr>
          <w:rtl/>
          <w:lang w:eastAsia="he-IL"/>
        </w:rPr>
        <w:t xml:space="preserve">אדוני היו"ר, אני אחכה לך שתהיה </w:t>
      </w:r>
      <w:bookmarkStart w:id="13007" w:name="_ETM_Q1_2234571"/>
      <w:bookmarkEnd w:id="13007"/>
      <w:r>
        <w:rPr>
          <w:rtl/>
          <w:lang w:eastAsia="he-IL"/>
        </w:rPr>
        <w:t xml:space="preserve">יותר קשוב. </w:t>
      </w:r>
      <w:bookmarkStart w:id="13008" w:name="_ETM_Q1_2242147"/>
      <w:bookmarkEnd w:id="13008"/>
      <w:r>
        <w:rPr>
          <w:rtl/>
          <w:lang w:eastAsia="he-IL"/>
        </w:rPr>
        <w:t xml:space="preserve">אפשר? </w:t>
      </w:r>
    </w:p>
    <w:p w:rsidR="00422FCA" w:rsidRDefault="00422FCA" w:rsidP="00422FCA">
      <w:pPr>
        <w:rPr>
          <w:rtl/>
          <w:lang w:eastAsia="he-IL"/>
        </w:rPr>
      </w:pPr>
      <w:bookmarkStart w:id="13009" w:name="_ETM_Q1_2242211"/>
      <w:bookmarkEnd w:id="13009"/>
    </w:p>
    <w:p w:rsidR="00422FCA" w:rsidRDefault="00422FCA" w:rsidP="00422FCA">
      <w:pPr>
        <w:pStyle w:val="af8"/>
        <w:keepNext/>
        <w:rPr>
          <w:rtl/>
        </w:rPr>
      </w:pPr>
      <w:bookmarkStart w:id="13010" w:name="ET_yor_5786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0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11" w:name="_ETM_Q1_2239061"/>
      <w:bookmarkStart w:id="13012" w:name="_ETM_Q1_2239094"/>
      <w:bookmarkEnd w:id="13011"/>
      <w:bookmarkEnd w:id="13012"/>
      <w:r>
        <w:rPr>
          <w:rtl/>
          <w:lang w:eastAsia="he-IL"/>
        </w:rPr>
        <w:t xml:space="preserve">סליחה, כן. </w:t>
      </w:r>
    </w:p>
    <w:p w:rsidR="00422FCA" w:rsidRDefault="00422FCA" w:rsidP="00422FCA">
      <w:pPr>
        <w:rPr>
          <w:rtl/>
          <w:lang w:eastAsia="he-IL"/>
        </w:rPr>
      </w:pPr>
      <w:bookmarkStart w:id="13013" w:name="_ETM_Q1_2243825"/>
      <w:bookmarkStart w:id="13014" w:name="_ETM_Q1_2243877"/>
      <w:bookmarkStart w:id="13015" w:name="_ETM_Q1_2245033"/>
      <w:bookmarkEnd w:id="13013"/>
      <w:bookmarkEnd w:id="13014"/>
      <w:bookmarkEnd w:id="13015"/>
    </w:p>
    <w:p w:rsidR="00422FCA" w:rsidRDefault="00422FCA" w:rsidP="00422FCA">
      <w:pPr>
        <w:pStyle w:val="a5"/>
        <w:keepNext/>
        <w:rPr>
          <w:rtl/>
        </w:rPr>
      </w:pPr>
      <w:bookmarkStart w:id="13016" w:name="ET_speaker_6151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17" w:name="_ETM_Q1_2245339"/>
      <w:bookmarkStart w:id="13018" w:name="_ETM_Q1_2245358"/>
      <w:bookmarkEnd w:id="13017"/>
      <w:bookmarkEnd w:id="13018"/>
      <w:r>
        <w:rPr>
          <w:rtl/>
          <w:lang w:eastAsia="he-IL"/>
        </w:rPr>
        <w:t xml:space="preserve">אז כמו שאמרתי, הפקודה </w:t>
      </w:r>
      <w:bookmarkStart w:id="13019" w:name="_ETM_Q1_2242811"/>
      <w:bookmarkEnd w:id="13019"/>
      <w:r>
        <w:rPr>
          <w:rtl/>
          <w:lang w:eastAsia="he-IL"/>
        </w:rPr>
        <w:t xml:space="preserve">הזאת היא לא פקודת המשטרה, או כל שם </w:t>
      </w:r>
      <w:bookmarkStart w:id="13020" w:name="_ETM_Q1_2245629"/>
      <w:bookmarkEnd w:id="13020"/>
      <w:r>
        <w:rPr>
          <w:rtl/>
          <w:lang w:eastAsia="he-IL"/>
        </w:rPr>
        <w:t xml:space="preserve">יפה ומכובס שניתן לה, היא פקודה להפעלת הכוח. שמענו </w:t>
      </w:r>
      <w:bookmarkStart w:id="13021" w:name="_ETM_Q1_2253709"/>
      <w:bookmarkEnd w:id="13021"/>
      <w:r>
        <w:rPr>
          <w:rtl/>
          <w:lang w:eastAsia="he-IL"/>
        </w:rPr>
        <w:t xml:space="preserve">פה קודם איזה שהוא ארגון שלא הכרתי ופתח מיליציה פרטית, </w:t>
      </w:r>
      <w:bookmarkStart w:id="13022" w:name="_ETM_Q1_2257745"/>
      <w:bookmarkEnd w:id="13022"/>
      <w:r>
        <w:rPr>
          <w:rtl/>
          <w:lang w:eastAsia="he-IL"/>
        </w:rPr>
        <w:t xml:space="preserve">ואין לי מושג למה הוא הגיע בכלל לוועדה כי הוא </w:t>
      </w:r>
      <w:bookmarkStart w:id="13023" w:name="_ETM_Q1_2259183"/>
      <w:bookmarkEnd w:id="13023"/>
      <w:r>
        <w:rPr>
          <w:rtl/>
          <w:lang w:eastAsia="he-IL"/>
        </w:rPr>
        <w:t xml:space="preserve">לא מייצג שום דבר ואין לו איזה שהוא מעמד חוקי </w:t>
      </w:r>
      <w:bookmarkStart w:id="13024" w:name="_ETM_Q1_2258901"/>
      <w:bookmarkEnd w:id="13024"/>
      <w:r>
        <w:rPr>
          <w:rtl/>
          <w:lang w:eastAsia="he-IL"/>
        </w:rPr>
        <w:t xml:space="preserve">בחוק, זו קבוצה של אנשים, כמו שאני אחליט </w:t>
      </w:r>
      <w:bookmarkStart w:id="13025" w:name="_ETM_Q1_2264389"/>
      <w:bookmarkEnd w:id="13025"/>
      <w:r>
        <w:rPr>
          <w:rtl/>
          <w:lang w:eastAsia="he-IL"/>
        </w:rPr>
        <w:t xml:space="preserve">מחר בבוקר לעמוד במקום, רק שאני לא אעשה את זה </w:t>
      </w:r>
      <w:bookmarkStart w:id="13026" w:name="_ETM_Q1_2264345"/>
      <w:bookmarkEnd w:id="13026"/>
      <w:r>
        <w:rPr>
          <w:rtl/>
          <w:lang w:eastAsia="he-IL"/>
        </w:rPr>
        <w:t xml:space="preserve">כי אני חושב שזה לא חוקי כי יש את פקודת </w:t>
      </w:r>
      <w:bookmarkStart w:id="13027" w:name="_ETM_Q1_2270033"/>
      <w:bookmarkEnd w:id="13027"/>
      <w:r>
        <w:rPr>
          <w:rtl/>
          <w:lang w:eastAsia="he-IL"/>
        </w:rPr>
        <w:t xml:space="preserve">השומרים ויש כל מיני רגולציות כאלה שצריכים לעמוד </w:t>
      </w:r>
      <w:bookmarkStart w:id="13028" w:name="_ETM_Q1_2273761"/>
      <w:bookmarkEnd w:id="13028"/>
      <w:r>
        <w:rPr>
          <w:rtl/>
          <w:lang w:eastAsia="he-IL"/>
        </w:rPr>
        <w:t xml:space="preserve">בהן, משהו שבן גביר לא מכיר, וחבל שהוא לא פה </w:t>
      </w:r>
      <w:bookmarkStart w:id="13029" w:name="_ETM_Q1_2274231"/>
      <w:bookmarkEnd w:id="13029"/>
      <w:r>
        <w:rPr>
          <w:rtl/>
          <w:lang w:eastAsia="he-IL"/>
        </w:rPr>
        <w:t xml:space="preserve">לשמוע את זה, כי אנחנו עדיין חיים במדינה דמוקרטית </w:t>
      </w:r>
      <w:bookmarkStart w:id="13030" w:name="_ETM_Q1_2281999"/>
      <w:bookmarkEnd w:id="13030"/>
      <w:r>
        <w:rPr>
          <w:rtl/>
          <w:lang w:eastAsia="he-IL"/>
        </w:rPr>
        <w:t xml:space="preserve">וחוקית, שאת זה הוא מנסה להרוס. </w:t>
      </w:r>
    </w:p>
    <w:p w:rsidR="00422FCA" w:rsidRDefault="00422FCA" w:rsidP="00422FCA">
      <w:pPr>
        <w:rPr>
          <w:rtl/>
          <w:lang w:eastAsia="he-IL"/>
        </w:rPr>
      </w:pPr>
      <w:bookmarkStart w:id="13031" w:name="_ETM_Q1_2279967"/>
      <w:bookmarkStart w:id="13032" w:name="_ETM_Q1_2280031"/>
      <w:bookmarkStart w:id="13033" w:name="_ETM_Q1_2283895"/>
      <w:bookmarkEnd w:id="13031"/>
      <w:bookmarkEnd w:id="13032"/>
      <w:bookmarkEnd w:id="13033"/>
    </w:p>
    <w:p w:rsidR="00422FCA" w:rsidRDefault="00422FCA" w:rsidP="00422FCA">
      <w:pPr>
        <w:pStyle w:val="a5"/>
        <w:keepNext/>
        <w:rPr>
          <w:rtl/>
        </w:rPr>
      </w:pPr>
      <w:bookmarkStart w:id="13034" w:name="ET_speaker_5766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35" w:name="_ETM_Q1_2284166"/>
      <w:bookmarkStart w:id="13036" w:name="_ETM_Q1_2284187"/>
      <w:bookmarkEnd w:id="13035"/>
      <w:bookmarkEnd w:id="13036"/>
      <w:r>
        <w:rPr>
          <w:rtl/>
          <w:lang w:eastAsia="he-IL"/>
        </w:rPr>
        <w:t xml:space="preserve">הוא </w:t>
      </w:r>
      <w:bookmarkStart w:id="13037" w:name="_ETM_Q1_2284711"/>
      <w:bookmarkEnd w:id="13037"/>
      <w:r>
        <w:rPr>
          <w:rtl/>
          <w:lang w:eastAsia="he-IL"/>
        </w:rPr>
        <w:t xml:space="preserve">גם אמר לחברי כנסת לשתוק, שמת לב. </w:t>
      </w:r>
    </w:p>
    <w:p w:rsidR="00422FCA" w:rsidRDefault="00422FCA" w:rsidP="00422FCA">
      <w:pPr>
        <w:rPr>
          <w:rtl/>
          <w:lang w:eastAsia="he-IL"/>
        </w:rPr>
      </w:pPr>
      <w:bookmarkStart w:id="13038" w:name="_ETM_Q1_2294057"/>
      <w:bookmarkStart w:id="13039" w:name="_ETM_Q1_2294122"/>
      <w:bookmarkStart w:id="13040" w:name="_ETM_Q1_2295961"/>
      <w:bookmarkEnd w:id="13038"/>
      <w:bookmarkEnd w:id="13039"/>
      <w:bookmarkEnd w:id="13040"/>
    </w:p>
    <w:p w:rsidR="00422FCA" w:rsidRDefault="00422FCA" w:rsidP="00422FCA">
      <w:pPr>
        <w:pStyle w:val="a5"/>
        <w:keepNext/>
        <w:rPr>
          <w:rtl/>
        </w:rPr>
      </w:pPr>
      <w:bookmarkStart w:id="13041" w:name="ET_speaker_5084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42" w:name="_ETM_Q1_2296335"/>
      <w:bookmarkStart w:id="13043" w:name="_ETM_Q1_2296354"/>
      <w:bookmarkEnd w:id="13042"/>
      <w:bookmarkEnd w:id="13043"/>
      <w:r>
        <w:rPr>
          <w:rtl/>
          <w:lang w:eastAsia="he-IL"/>
        </w:rPr>
        <w:t xml:space="preserve">והוא נותן לנו הוראות. </w:t>
      </w:r>
      <w:bookmarkStart w:id="13044" w:name="_ETM_Q1_2293739"/>
      <w:bookmarkEnd w:id="13044"/>
    </w:p>
    <w:p w:rsidR="00422FCA" w:rsidRDefault="00422FCA" w:rsidP="00422FCA">
      <w:pPr>
        <w:rPr>
          <w:rtl/>
          <w:lang w:eastAsia="he-IL"/>
        </w:rPr>
      </w:pPr>
      <w:bookmarkStart w:id="13045" w:name="_ETM_Q1_2284921"/>
      <w:bookmarkStart w:id="13046" w:name="_ETM_Q1_2284981"/>
      <w:bookmarkStart w:id="13047" w:name="_ETM_Q1_2285105"/>
      <w:bookmarkEnd w:id="13045"/>
      <w:bookmarkEnd w:id="13046"/>
      <w:bookmarkEnd w:id="13047"/>
    </w:p>
    <w:p w:rsidR="00422FCA" w:rsidRDefault="00422FCA" w:rsidP="00422FCA">
      <w:pPr>
        <w:pStyle w:val="a5"/>
        <w:keepNext/>
        <w:rPr>
          <w:rtl/>
        </w:rPr>
      </w:pPr>
      <w:bookmarkStart w:id="13048" w:name="ET_speaker_6151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49" w:name="_ETM_Q1_2282869"/>
      <w:bookmarkStart w:id="13050" w:name="_ETM_Q1_2282887"/>
      <w:bookmarkEnd w:id="13049"/>
      <w:bookmarkEnd w:id="13050"/>
      <w:r>
        <w:rPr>
          <w:rtl/>
          <w:lang w:eastAsia="he-IL"/>
        </w:rPr>
        <w:t xml:space="preserve">כן, שאין לי </w:t>
      </w:r>
      <w:bookmarkStart w:id="13051" w:name="_ETM_Q1_2286167"/>
      <w:bookmarkEnd w:id="13051"/>
      <w:r>
        <w:rPr>
          <w:rtl/>
          <w:lang w:eastAsia="he-IL"/>
        </w:rPr>
        <w:t>מושג מה הוא עושה פה. אדוני היו"ר, אני אחכה שתהיה</w:t>
      </w:r>
      <w:bookmarkStart w:id="13052" w:name="_ETM_Q1_2289743"/>
      <w:bookmarkEnd w:id="13052"/>
      <w:r>
        <w:rPr>
          <w:rtl/>
          <w:lang w:eastAsia="he-IL"/>
        </w:rPr>
        <w:t xml:space="preserve"> קשוב. </w:t>
      </w:r>
    </w:p>
    <w:p w:rsidR="00422FCA" w:rsidRDefault="00422FCA" w:rsidP="00422FCA">
      <w:pPr>
        <w:rPr>
          <w:rtl/>
          <w:lang w:eastAsia="he-IL"/>
        </w:rPr>
      </w:pPr>
      <w:bookmarkStart w:id="13053" w:name="_ETM_Q1_2290503"/>
      <w:bookmarkStart w:id="13054" w:name="_ETM_Q1_2290562"/>
      <w:bookmarkEnd w:id="13053"/>
      <w:bookmarkEnd w:id="13054"/>
    </w:p>
    <w:p w:rsidR="00422FCA" w:rsidRDefault="00422FCA" w:rsidP="00422FCA">
      <w:pPr>
        <w:pStyle w:val="af8"/>
        <w:keepNext/>
        <w:rPr>
          <w:rtl/>
        </w:rPr>
      </w:pPr>
      <w:bookmarkStart w:id="13055" w:name="ET_yor_5786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0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56" w:name="_ETM_Q1_2291939"/>
      <w:bookmarkStart w:id="13057" w:name="_ETM_Q1_2291958"/>
      <w:bookmarkEnd w:id="13056"/>
      <w:bookmarkEnd w:id="13057"/>
      <w:r>
        <w:rPr>
          <w:rtl/>
          <w:lang w:eastAsia="he-IL"/>
        </w:rPr>
        <w:t xml:space="preserve">פעם שנייה אני לא קשוב. </w:t>
      </w:r>
      <w:bookmarkStart w:id="13058" w:name="_ETM_Q1_2293729"/>
      <w:bookmarkEnd w:id="13058"/>
      <w:r>
        <w:rPr>
          <w:rtl/>
          <w:lang w:eastAsia="he-IL"/>
        </w:rPr>
        <w:t>בבקשה.</w:t>
      </w:r>
    </w:p>
    <w:p w:rsidR="00422FCA" w:rsidRDefault="00422FCA" w:rsidP="00422FCA">
      <w:pPr>
        <w:rPr>
          <w:rtl/>
          <w:lang w:eastAsia="he-IL"/>
        </w:rPr>
      </w:pPr>
      <w:bookmarkStart w:id="13059" w:name="_ETM_Q1_2293787"/>
      <w:bookmarkStart w:id="13060" w:name="_ETM_Q1_2295097"/>
      <w:bookmarkEnd w:id="13059"/>
      <w:bookmarkEnd w:id="13060"/>
    </w:p>
    <w:p w:rsidR="00422FCA" w:rsidRDefault="00422FCA" w:rsidP="00422FCA">
      <w:pPr>
        <w:pStyle w:val="a5"/>
        <w:keepNext/>
        <w:rPr>
          <w:rtl/>
        </w:rPr>
      </w:pPr>
      <w:bookmarkStart w:id="13061" w:name="ET_speaker_615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62" w:name="_ETM_Q1_2295359"/>
      <w:bookmarkStart w:id="13063" w:name="_ETM_Q1_2295378"/>
      <w:bookmarkStart w:id="13064" w:name="_ETM_Q1_2292561"/>
      <w:bookmarkStart w:id="13065" w:name="_ETM_Q1_2292603"/>
      <w:bookmarkEnd w:id="13062"/>
      <w:bookmarkEnd w:id="13063"/>
      <w:bookmarkEnd w:id="13064"/>
      <w:bookmarkEnd w:id="13065"/>
      <w:r>
        <w:rPr>
          <w:rtl/>
          <w:lang w:eastAsia="he-IL"/>
        </w:rPr>
        <w:t>מירב, תני לו להקשיב. תני לו, כשאת מדברת א</w:t>
      </w:r>
      <w:bookmarkStart w:id="13066" w:name="_ETM_Q1_2297351"/>
      <w:bookmarkEnd w:id="13066"/>
      <w:r>
        <w:rPr>
          <w:rtl/>
          <w:lang w:eastAsia="he-IL"/>
        </w:rPr>
        <w:t xml:space="preserve">נחנו מקשיבים. אני אחכה, תסיימו. </w:t>
      </w:r>
    </w:p>
    <w:p w:rsidR="00422FCA" w:rsidRDefault="00422FCA" w:rsidP="00422FCA">
      <w:pPr>
        <w:rPr>
          <w:rtl/>
          <w:lang w:eastAsia="he-IL"/>
        </w:rPr>
      </w:pPr>
      <w:bookmarkStart w:id="13067" w:name="_ETM_Q1_2304569"/>
      <w:bookmarkStart w:id="13068" w:name="_ETM_Q1_2304630"/>
      <w:bookmarkStart w:id="13069" w:name="_ETM_Q1_2312753"/>
      <w:bookmarkEnd w:id="13067"/>
      <w:bookmarkEnd w:id="13068"/>
      <w:bookmarkEnd w:id="13069"/>
    </w:p>
    <w:p w:rsidR="00422FCA" w:rsidRDefault="00422FCA" w:rsidP="00422FCA">
      <w:pPr>
        <w:pStyle w:val="a5"/>
        <w:keepNext/>
        <w:rPr>
          <w:rtl/>
        </w:rPr>
      </w:pPr>
      <w:bookmarkStart w:id="13070" w:name="ET_speaker_6361_6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71" w:name="_ETM_Q1_2313019"/>
      <w:bookmarkStart w:id="13072" w:name="_ETM_Q1_2313037"/>
      <w:bookmarkEnd w:id="13071"/>
      <w:bookmarkEnd w:id="13072"/>
      <w:r>
        <w:rPr>
          <w:rtl/>
          <w:lang w:eastAsia="he-IL"/>
        </w:rPr>
        <w:t xml:space="preserve">אפשר בינתיים לדבר, </w:t>
      </w:r>
      <w:bookmarkStart w:id="13073" w:name="_ETM_Q1_2313573"/>
      <w:bookmarkEnd w:id="13073"/>
      <w:r>
        <w:rPr>
          <w:rtl/>
          <w:lang w:eastAsia="he-IL"/>
        </w:rPr>
        <w:t xml:space="preserve">רון. רוצה שאני אגיד לך קצת על 'עד כאן'? יש </w:t>
      </w:r>
      <w:bookmarkStart w:id="13074" w:name="_ETM_Q1_2315691"/>
      <w:bookmarkEnd w:id="13074"/>
      <w:r>
        <w:rPr>
          <w:rtl/>
          <w:lang w:eastAsia="he-IL"/>
        </w:rPr>
        <w:t xml:space="preserve">סדרה שהם עשו עם צבי יחזקאלי - - - </w:t>
      </w:r>
    </w:p>
    <w:p w:rsidR="00422FCA" w:rsidRDefault="00422FCA" w:rsidP="00422FCA">
      <w:pPr>
        <w:rPr>
          <w:rtl/>
          <w:lang w:eastAsia="he-IL"/>
        </w:rPr>
      </w:pPr>
      <w:bookmarkStart w:id="13075" w:name="_ETM_Q1_2318247"/>
      <w:bookmarkStart w:id="13076" w:name="_ETM_Q1_2318311"/>
      <w:bookmarkStart w:id="13077" w:name="_ETM_Q1_2319719"/>
      <w:bookmarkEnd w:id="13075"/>
      <w:bookmarkEnd w:id="13076"/>
      <w:bookmarkEnd w:id="13077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78" w:name="_ETM_Q1_2320023"/>
      <w:bookmarkStart w:id="13079" w:name="_ETM_Q1_2320043"/>
      <w:bookmarkEnd w:id="13078"/>
      <w:bookmarkEnd w:id="13079"/>
      <w:r>
        <w:rPr>
          <w:rtl/>
          <w:lang w:eastAsia="he-IL"/>
        </w:rPr>
        <w:t xml:space="preserve">הזמן </w:t>
      </w:r>
      <w:bookmarkStart w:id="13080" w:name="_ETM_Q1_2320647"/>
      <w:bookmarkEnd w:id="13080"/>
      <w:r>
        <w:rPr>
          <w:rtl/>
          <w:lang w:eastAsia="he-IL"/>
        </w:rPr>
        <w:t xml:space="preserve">שלך, רון. </w:t>
      </w:r>
    </w:p>
    <w:p w:rsidR="00422FCA" w:rsidRDefault="00422FCA" w:rsidP="00422FCA">
      <w:pPr>
        <w:rPr>
          <w:rtl/>
          <w:lang w:eastAsia="he-IL"/>
        </w:rPr>
      </w:pPr>
      <w:bookmarkStart w:id="13081" w:name="_ETM_Q1_2322127"/>
      <w:bookmarkStart w:id="13082" w:name="_ETM_Q1_2322183"/>
      <w:bookmarkStart w:id="13083" w:name="_ETM_Q1_2323831"/>
      <w:bookmarkEnd w:id="13081"/>
      <w:bookmarkEnd w:id="13082"/>
      <w:bookmarkEnd w:id="13083"/>
    </w:p>
    <w:p w:rsidR="00422FCA" w:rsidRDefault="00422FCA" w:rsidP="00422FCA">
      <w:pPr>
        <w:pStyle w:val="a5"/>
        <w:keepNext/>
        <w:rPr>
          <w:rtl/>
        </w:rPr>
      </w:pPr>
      <w:bookmarkStart w:id="13084" w:name="ET_speaker_6151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085" w:name="_ETM_Q1_2324110"/>
      <w:bookmarkStart w:id="13086" w:name="_ETM_Q1_2324131"/>
      <w:bookmarkEnd w:id="13085"/>
      <w:bookmarkEnd w:id="13086"/>
      <w:r>
        <w:rPr>
          <w:rtl/>
          <w:lang w:eastAsia="he-IL"/>
        </w:rPr>
        <w:t xml:space="preserve">אז כמו שאמרתי, בסופו של דבר השם המכובס </w:t>
      </w:r>
      <w:bookmarkStart w:id="13087" w:name="_ETM_Q1_2328383"/>
      <w:bookmarkEnd w:id="13087"/>
      <w:r>
        <w:rPr>
          <w:rtl/>
          <w:lang w:eastAsia="he-IL"/>
        </w:rPr>
        <w:t xml:space="preserve">הזה של תיקון פקודת המשטרה צריך להיות מנגנון הפעלת הכוח </w:t>
      </w:r>
      <w:bookmarkStart w:id="13088" w:name="_ETM_Q1_2332379"/>
      <w:bookmarkEnd w:id="13088"/>
      <w:r>
        <w:rPr>
          <w:rtl/>
          <w:lang w:eastAsia="he-IL"/>
        </w:rPr>
        <w:t>למי שמעולם לא שירת בשום ארגון דומה, לא במשטרה, לא</w:t>
      </w:r>
      <w:bookmarkStart w:id="13089" w:name="_ETM_Q1_2335086"/>
      <w:bookmarkEnd w:id="13089"/>
      <w:r>
        <w:rPr>
          <w:rtl/>
          <w:lang w:eastAsia="he-IL"/>
        </w:rPr>
        <w:t xml:space="preserve"> בצבא, לא בכל מקום אחר. אין לו מושג למה הוא </w:t>
      </w:r>
      <w:bookmarkStart w:id="13090" w:name="_ETM_Q1_2335550"/>
      <w:bookmarkEnd w:id="13090"/>
      <w:r>
        <w:rPr>
          <w:rtl/>
          <w:lang w:eastAsia="he-IL"/>
        </w:rPr>
        <w:t xml:space="preserve">נכנס חוץ מכמה סדרות טלוויזיה והפגנה ומעצרים וכלא וכל </w:t>
      </w:r>
      <w:bookmarkStart w:id="13091" w:name="_ETM_Q1_2345128"/>
      <w:bookmarkEnd w:id="13091"/>
      <w:r>
        <w:rPr>
          <w:rtl/>
          <w:lang w:eastAsia="he-IL"/>
        </w:rPr>
        <w:t xml:space="preserve">מיני דברים שאנחנו מכירים שהוא היה בהם. מן הצניעות כשהוא </w:t>
      </w:r>
      <w:bookmarkStart w:id="13092" w:name="_ETM_Q1_2345408"/>
      <w:bookmarkEnd w:id="13092"/>
      <w:r>
        <w:rPr>
          <w:rtl/>
          <w:lang w:eastAsia="he-IL"/>
        </w:rPr>
        <w:t xml:space="preserve">מדבר איתנו, אם קראנו את החוק, מן הצניעות להיכנס </w:t>
      </w:r>
      <w:bookmarkStart w:id="13093" w:name="_ETM_Q1_2350370"/>
      <w:bookmarkEnd w:id="13093"/>
      <w:r>
        <w:rPr>
          <w:rtl/>
          <w:lang w:eastAsia="he-IL"/>
        </w:rPr>
        <w:t xml:space="preserve">יום למשרד. כל המטרה של החוק הזה היא לנסות להיכנס </w:t>
      </w:r>
      <w:bookmarkStart w:id="13094" w:name="_ETM_Q1_2352024"/>
      <w:bookmarkEnd w:id="13094"/>
      <w:r>
        <w:rPr>
          <w:rtl/>
          <w:lang w:eastAsia="he-IL"/>
        </w:rPr>
        <w:t xml:space="preserve">לתחנת משטרה ולהגיד לשוטר: נאור, מעכשיו בוא איתי, אנחנו הולכים </w:t>
      </w:r>
      <w:bookmarkStart w:id="13095" w:name="_ETM_Q1_2357642"/>
      <w:bookmarkEnd w:id="13095"/>
      <w:r>
        <w:rPr>
          <w:rtl/>
          <w:lang w:eastAsia="he-IL"/>
        </w:rPr>
        <w:t xml:space="preserve">להיכנס לבית כי שמעתי שמישהו דיבר לא יפה. עם אקדחים שלופים. </w:t>
      </w:r>
      <w:bookmarkStart w:id="13096" w:name="_ETM_Q1_2368462"/>
      <w:bookmarkEnd w:id="13096"/>
    </w:p>
    <w:p w:rsidR="00422FCA" w:rsidRDefault="00422FCA" w:rsidP="00422FCA">
      <w:pPr>
        <w:rPr>
          <w:rtl/>
          <w:lang w:eastAsia="he-IL"/>
        </w:rPr>
      </w:pPr>
      <w:bookmarkStart w:id="13097" w:name="_ETM_Q1_2368533"/>
      <w:bookmarkEnd w:id="13097"/>
    </w:p>
    <w:p w:rsidR="00422FCA" w:rsidRDefault="00422FCA" w:rsidP="00422FCA">
      <w:pPr>
        <w:rPr>
          <w:rtl/>
          <w:lang w:eastAsia="he-IL"/>
        </w:rPr>
      </w:pPr>
      <w:bookmarkStart w:id="13098" w:name="_ETM_Q1_2368622"/>
      <w:bookmarkStart w:id="13099" w:name="_ETM_Q1_2368671"/>
      <w:bookmarkEnd w:id="13098"/>
      <w:bookmarkEnd w:id="13099"/>
      <w:r>
        <w:rPr>
          <w:rtl/>
          <w:lang w:eastAsia="he-IL"/>
        </w:rPr>
        <w:t xml:space="preserve">אז זה </w:t>
      </w:r>
      <w:bookmarkStart w:id="13100" w:name="_ETM_Q1_2363978"/>
      <w:bookmarkEnd w:id="13100"/>
      <w:r>
        <w:rPr>
          <w:rtl/>
          <w:lang w:eastAsia="he-IL"/>
        </w:rPr>
        <w:t xml:space="preserve">לא עובד במדינה דמוקרטית ככה. אני מבין </w:t>
      </w:r>
      <w:bookmarkStart w:id="13101" w:name="_ETM_Q1_2369654"/>
      <w:bookmarkEnd w:id="13101"/>
      <w:r>
        <w:rPr>
          <w:rtl/>
          <w:lang w:eastAsia="he-IL"/>
        </w:rPr>
        <w:t xml:space="preserve">שהוא חושב שהוא השריף של מדינת ישראל, אז הוא לא, </w:t>
      </w:r>
      <w:bookmarkStart w:id="13102" w:name="_ETM_Q1_2374406"/>
      <w:bookmarkEnd w:id="13102"/>
      <w:r>
        <w:rPr>
          <w:rtl/>
          <w:lang w:eastAsia="he-IL"/>
        </w:rPr>
        <w:t xml:space="preserve">הוא ייתקל כנראה ביועצים משפטיים שבעל כורחם הפכו להיות המחסום </w:t>
      </w:r>
      <w:bookmarkStart w:id="13103" w:name="_ETM_Q1_2381198"/>
      <w:bookmarkEnd w:id="13103"/>
      <w:r>
        <w:rPr>
          <w:rtl/>
          <w:lang w:eastAsia="he-IL"/>
        </w:rPr>
        <w:t xml:space="preserve">האחרון בפני הטירוף המוחלט שנתניהו מביא אותנו אליו. </w:t>
      </w:r>
      <w:bookmarkStart w:id="13104" w:name="_ETM_Q1_2387700"/>
      <w:bookmarkEnd w:id="13104"/>
    </w:p>
    <w:p w:rsidR="00422FCA" w:rsidRDefault="00422FCA" w:rsidP="00422FCA">
      <w:pPr>
        <w:rPr>
          <w:rtl/>
          <w:lang w:eastAsia="he-IL"/>
        </w:rPr>
      </w:pPr>
      <w:bookmarkStart w:id="13105" w:name="_ETM_Q1_2387763"/>
      <w:bookmarkEnd w:id="13105"/>
    </w:p>
    <w:p w:rsidR="00422FCA" w:rsidRDefault="00422FCA" w:rsidP="00422FCA">
      <w:pPr>
        <w:pStyle w:val="a5"/>
        <w:keepNext/>
        <w:rPr>
          <w:rtl/>
        </w:rPr>
      </w:pPr>
      <w:bookmarkStart w:id="13106" w:name="ET_speaker_635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07" w:name="_ETM_Q1_2385576"/>
      <w:bookmarkStart w:id="13108" w:name="_ETM_Q1_2385596"/>
      <w:bookmarkEnd w:id="13107"/>
      <w:bookmarkEnd w:id="13108"/>
      <w:r>
        <w:rPr>
          <w:rtl/>
          <w:lang w:eastAsia="he-IL"/>
        </w:rPr>
        <w:t xml:space="preserve">הכוונה </w:t>
      </w:r>
      <w:bookmarkStart w:id="13109" w:name="_ETM_Q1_2387290"/>
      <w:bookmarkEnd w:id="13109"/>
      <w:r>
        <w:rPr>
          <w:rtl/>
          <w:lang w:eastAsia="he-IL"/>
        </w:rPr>
        <w:t xml:space="preserve">בפני מי? יועמ"ש צריך להבין שהם החסם - - - </w:t>
      </w:r>
      <w:bookmarkStart w:id="13110" w:name="_ETM_Q1_2388144"/>
      <w:bookmarkEnd w:id="13110"/>
    </w:p>
    <w:p w:rsidR="00422FCA" w:rsidRDefault="00422FCA" w:rsidP="00422FCA">
      <w:pPr>
        <w:rPr>
          <w:rtl/>
          <w:lang w:eastAsia="he-IL"/>
        </w:rPr>
      </w:pPr>
      <w:bookmarkStart w:id="13111" w:name="_ETM_Q1_2388480"/>
      <w:bookmarkStart w:id="13112" w:name="_ETM_Q1_2388542"/>
      <w:bookmarkEnd w:id="13111"/>
      <w:bookmarkEnd w:id="13112"/>
    </w:p>
    <w:p w:rsidR="00422FCA" w:rsidRDefault="00422FCA" w:rsidP="00422FCA">
      <w:pPr>
        <w:pStyle w:val="a5"/>
        <w:keepNext/>
        <w:rPr>
          <w:rtl/>
        </w:rPr>
      </w:pPr>
      <w:bookmarkStart w:id="13113" w:name="ET_speaker_6151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14" w:name="_ETM_Q1_2390308"/>
      <w:bookmarkStart w:id="13115" w:name="_ETM_Q1_2390326"/>
      <w:bookmarkEnd w:id="13114"/>
      <w:bookmarkEnd w:id="13115"/>
      <w:r>
        <w:rPr>
          <w:rtl/>
          <w:lang w:eastAsia="he-IL"/>
        </w:rPr>
        <w:t xml:space="preserve">אל תתפרץ כל פעם. אתה חייב להבין איך אתה נראה מהצד. אתה </w:t>
      </w:r>
      <w:bookmarkStart w:id="13116" w:name="_ETM_Q1_2393128"/>
      <w:bookmarkEnd w:id="13116"/>
      <w:r>
        <w:rPr>
          <w:rtl/>
          <w:lang w:eastAsia="he-IL"/>
        </w:rPr>
        <w:t xml:space="preserve">כל פעם קופץ, אין לך מושג על מה אתה מדבר. </w:t>
      </w:r>
      <w:bookmarkStart w:id="13117" w:name="_ETM_Q1_2393976"/>
      <w:bookmarkEnd w:id="13117"/>
    </w:p>
    <w:p w:rsidR="00422FCA" w:rsidRDefault="00422FCA" w:rsidP="00422FCA">
      <w:pPr>
        <w:rPr>
          <w:rtl/>
          <w:lang w:eastAsia="he-IL"/>
        </w:rPr>
      </w:pPr>
      <w:bookmarkStart w:id="13118" w:name="_ETM_Q1_2394112"/>
      <w:bookmarkStart w:id="13119" w:name="_ETM_Q1_2394175"/>
      <w:bookmarkStart w:id="13120" w:name="_ETM_Q1_2395344"/>
      <w:bookmarkEnd w:id="13118"/>
      <w:bookmarkEnd w:id="13119"/>
      <w:bookmarkEnd w:id="1312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21" w:name="_ETM_Q1_2395652"/>
      <w:bookmarkStart w:id="13122" w:name="_ETM_Q1_2395672"/>
      <w:bookmarkEnd w:id="13121"/>
      <w:bookmarkEnd w:id="13122"/>
      <w:r>
        <w:rPr>
          <w:rtl/>
          <w:lang w:eastAsia="he-IL"/>
        </w:rPr>
        <w:t>לא, רון, אני אשמור על הזכות שלך. חבר הכנסת סעדה.</w:t>
      </w:r>
    </w:p>
    <w:p w:rsidR="00422FCA" w:rsidRDefault="00422FCA" w:rsidP="00422FCA">
      <w:pPr>
        <w:rPr>
          <w:rtl/>
          <w:lang w:eastAsia="he-IL"/>
        </w:rPr>
      </w:pPr>
      <w:bookmarkStart w:id="13123" w:name="_ETM_Q1_2399096"/>
      <w:bookmarkStart w:id="13124" w:name="_ETM_Q1_2399157"/>
      <w:bookmarkStart w:id="13125" w:name="_ETM_Q1_2394912"/>
      <w:bookmarkEnd w:id="13123"/>
      <w:bookmarkEnd w:id="13124"/>
      <w:bookmarkEnd w:id="13125"/>
    </w:p>
    <w:p w:rsidR="00422FCA" w:rsidRDefault="00422FCA" w:rsidP="00422FCA">
      <w:pPr>
        <w:pStyle w:val="a5"/>
        <w:keepNext/>
        <w:rPr>
          <w:rtl/>
        </w:rPr>
      </w:pPr>
      <w:bookmarkStart w:id="13126" w:name="ET_speaker_6151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27" w:name="_ETM_Q1_2395206"/>
      <w:bookmarkStart w:id="13128" w:name="_ETM_Q1_2395228"/>
      <w:bookmarkEnd w:id="13127"/>
      <w:bookmarkEnd w:id="13128"/>
      <w:r>
        <w:rPr>
          <w:rtl/>
          <w:lang w:eastAsia="he-IL"/>
        </w:rPr>
        <w:t xml:space="preserve">לא, זה כבר </w:t>
      </w:r>
      <w:bookmarkStart w:id="13129" w:name="_ETM_Q1_2396520"/>
      <w:bookmarkEnd w:id="13129"/>
      <w:r>
        <w:rPr>
          <w:rtl/>
          <w:lang w:eastAsia="he-IL"/>
        </w:rPr>
        <w:t>לא נורמלי. זה כל הזמן, זה לא נורמלי</w:t>
      </w:r>
      <w:bookmarkStart w:id="13130" w:name="_ETM_Q1_2401560"/>
      <w:bookmarkEnd w:id="13130"/>
      <w:r>
        <w:rPr>
          <w:rtl/>
          <w:lang w:eastAsia="he-IL"/>
        </w:rPr>
        <w:t xml:space="preserve">. יושב פה יואב סגלוביץ', היה מפקד שלך, אומר </w:t>
      </w:r>
      <w:bookmarkStart w:id="13131" w:name="_ETM_Q1_2403092"/>
      <w:bookmarkEnd w:id="13131"/>
      <w:r>
        <w:rPr>
          <w:rtl/>
          <w:lang w:eastAsia="he-IL"/>
        </w:rPr>
        <w:t xml:space="preserve">לך תירגע, תפסיק. די. מיקי לוי, ניצב במשטרה, מסתכל </w:t>
      </w:r>
      <w:bookmarkStart w:id="13132" w:name="_ETM_Q1_2406078"/>
      <w:bookmarkEnd w:id="13132"/>
      <w:r>
        <w:rPr>
          <w:rtl/>
          <w:lang w:eastAsia="he-IL"/>
        </w:rPr>
        <w:t>עליך, אומר: ראבאק, תירגע כבר.</w:t>
      </w:r>
    </w:p>
    <w:p w:rsidR="00422FCA" w:rsidRDefault="00422FCA" w:rsidP="00422FCA">
      <w:pPr>
        <w:rPr>
          <w:rtl/>
          <w:lang w:eastAsia="he-IL"/>
        </w:rPr>
      </w:pPr>
      <w:bookmarkStart w:id="13133" w:name="_ETM_Q1_2411686"/>
      <w:bookmarkStart w:id="13134" w:name="_ETM_Q1_2411805"/>
      <w:bookmarkStart w:id="13135" w:name="_ETM_Q1_2408070"/>
      <w:bookmarkEnd w:id="13133"/>
      <w:bookmarkEnd w:id="13134"/>
      <w:bookmarkEnd w:id="13135"/>
    </w:p>
    <w:p w:rsidR="00422FCA" w:rsidRDefault="00422FCA" w:rsidP="00422FCA">
      <w:pPr>
        <w:pStyle w:val="a5"/>
        <w:keepNext/>
        <w:rPr>
          <w:rtl/>
        </w:rPr>
      </w:pPr>
      <w:bookmarkStart w:id="13136" w:name="ET_speaker_635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37" w:name="_ETM_Q1_2408389"/>
      <w:bookmarkStart w:id="13138" w:name="_ETM_Q1_2408404"/>
      <w:bookmarkEnd w:id="13137"/>
      <w:bookmarkEnd w:id="13138"/>
      <w:r>
        <w:rPr>
          <w:rtl/>
          <w:lang w:eastAsia="he-IL"/>
        </w:rPr>
        <w:t xml:space="preserve">רק אני אעדכן אותך, הם לא </w:t>
      </w:r>
      <w:bookmarkStart w:id="13139" w:name="_ETM_Q1_2412062"/>
      <w:bookmarkEnd w:id="13139"/>
      <w:r>
        <w:rPr>
          <w:rtl/>
          <w:lang w:eastAsia="he-IL"/>
        </w:rPr>
        <w:t xml:space="preserve">היו מפקדים שלי יום אחד. </w:t>
      </w:r>
    </w:p>
    <w:p w:rsidR="00422FCA" w:rsidRDefault="00422FCA" w:rsidP="00422FCA">
      <w:pPr>
        <w:rPr>
          <w:rtl/>
          <w:lang w:eastAsia="he-IL"/>
        </w:rPr>
      </w:pPr>
      <w:bookmarkStart w:id="13140" w:name="_ETM_Q1_2401200"/>
      <w:bookmarkStart w:id="13141" w:name="_ETM_Q1_2401261"/>
      <w:bookmarkStart w:id="13142" w:name="_ETM_Q1_2412426"/>
      <w:bookmarkEnd w:id="13140"/>
      <w:bookmarkEnd w:id="13141"/>
      <w:bookmarkEnd w:id="13142"/>
    </w:p>
    <w:p w:rsidR="00422FCA" w:rsidRDefault="00422FCA" w:rsidP="00422FCA">
      <w:pPr>
        <w:pStyle w:val="a5"/>
        <w:keepNext/>
        <w:rPr>
          <w:rtl/>
        </w:rPr>
      </w:pPr>
      <w:bookmarkStart w:id="13143" w:name="ET_speaker_6151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44" w:name="_ETM_Q1_2412731"/>
      <w:bookmarkStart w:id="13145" w:name="_ETM_Q1_2412751"/>
      <w:bookmarkEnd w:id="13144"/>
      <w:bookmarkEnd w:id="13145"/>
      <w:r>
        <w:rPr>
          <w:rtl/>
          <w:lang w:eastAsia="he-IL"/>
        </w:rPr>
        <w:t xml:space="preserve">לא אמרתי שמיקי היה מפקד. </w:t>
      </w:r>
    </w:p>
    <w:p w:rsidR="00422FCA" w:rsidRDefault="00422FCA" w:rsidP="00422FCA">
      <w:pPr>
        <w:rPr>
          <w:rtl/>
          <w:lang w:eastAsia="he-IL"/>
        </w:rPr>
      </w:pPr>
      <w:bookmarkStart w:id="13146" w:name="_ETM_Q1_2411170"/>
      <w:bookmarkStart w:id="13147" w:name="_ETM_Q1_2411232"/>
      <w:bookmarkStart w:id="13148" w:name="_ETM_Q1_2412810"/>
      <w:bookmarkEnd w:id="13146"/>
      <w:bookmarkEnd w:id="13147"/>
      <w:bookmarkEnd w:id="13148"/>
    </w:p>
    <w:p w:rsidR="00422FCA" w:rsidRDefault="00422FCA" w:rsidP="00422FCA">
      <w:pPr>
        <w:pStyle w:val="a5"/>
        <w:keepNext/>
        <w:rPr>
          <w:rtl/>
        </w:rPr>
      </w:pPr>
      <w:bookmarkStart w:id="13149" w:name="ET_speaker_635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50" w:name="_ETM_Q1_2413122"/>
      <w:bookmarkStart w:id="13151" w:name="_ETM_Q1_2413142"/>
      <w:bookmarkEnd w:id="13150"/>
      <w:bookmarkEnd w:id="13151"/>
      <w:r>
        <w:rPr>
          <w:rtl/>
          <w:lang w:eastAsia="he-IL"/>
        </w:rPr>
        <w:t xml:space="preserve">אני הייתי אחראי גם </w:t>
      </w:r>
      <w:bookmarkStart w:id="13152" w:name="_ETM_Q1_2413250"/>
      <w:bookmarkEnd w:id="13152"/>
      <w:r>
        <w:rPr>
          <w:rtl/>
          <w:lang w:eastAsia="he-IL"/>
        </w:rPr>
        <w:t xml:space="preserve">- - - חקירות </w:t>
      </w:r>
      <w:bookmarkStart w:id="13153" w:name="_ETM_Q1_2414327"/>
      <w:bookmarkEnd w:id="13153"/>
      <w:r>
        <w:rPr>
          <w:rtl/>
          <w:lang w:eastAsia="he-IL"/>
        </w:rPr>
        <w:t xml:space="preserve">נגדם. </w:t>
      </w:r>
    </w:p>
    <w:p w:rsidR="00422FCA" w:rsidRDefault="00422FCA" w:rsidP="00422FCA">
      <w:pPr>
        <w:rPr>
          <w:rtl/>
          <w:lang w:eastAsia="he-IL"/>
        </w:rPr>
      </w:pPr>
      <w:bookmarkStart w:id="13154" w:name="_ETM_Q1_2413309"/>
      <w:bookmarkEnd w:id="13154"/>
    </w:p>
    <w:p w:rsidR="00422FCA" w:rsidRDefault="00422FCA" w:rsidP="00422FCA">
      <w:pPr>
        <w:pStyle w:val="a5"/>
        <w:keepNext/>
        <w:rPr>
          <w:rtl/>
        </w:rPr>
      </w:pPr>
      <w:bookmarkStart w:id="13155" w:name="ET_speaker_6151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56" w:name="_ETM_Q1_2415137"/>
      <w:bookmarkStart w:id="13157" w:name="_ETM_Q1_2415156"/>
      <w:bookmarkEnd w:id="13156"/>
      <w:bookmarkEnd w:id="13157"/>
      <w:r>
        <w:rPr>
          <w:rtl/>
          <w:lang w:eastAsia="he-IL"/>
        </w:rPr>
        <w:t xml:space="preserve">אה, הבנתי, אתה היית המפקד של יואב. אתה גיבור, הכול </w:t>
      </w:r>
      <w:bookmarkStart w:id="13158" w:name="_ETM_Q1_2419712"/>
      <w:bookmarkEnd w:id="13158"/>
      <w:r>
        <w:rPr>
          <w:rtl/>
          <w:lang w:eastAsia="he-IL"/>
        </w:rPr>
        <w:t xml:space="preserve">טוב. </w:t>
      </w:r>
      <w:bookmarkStart w:id="13159" w:name="_ETM_Q1_2415286"/>
      <w:bookmarkEnd w:id="13159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3160" w:name="_ETM_Q1_2415358"/>
      <w:bookmarkStart w:id="13161" w:name="_ETM_Q1_2417030"/>
      <w:bookmarkEnd w:id="13160"/>
      <w:bookmarkEnd w:id="13161"/>
    </w:p>
    <w:p w:rsidR="00422FCA" w:rsidRDefault="00422FCA" w:rsidP="00422FCA">
      <w:pPr>
        <w:pStyle w:val="a5"/>
        <w:keepNext/>
        <w:rPr>
          <w:rtl/>
        </w:rPr>
      </w:pPr>
      <w:bookmarkStart w:id="13162" w:name="ET_speaker_5761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63" w:name="_ETM_Q1_2423286"/>
      <w:bookmarkStart w:id="13164" w:name="_ETM_Q1_2423318"/>
      <w:bookmarkStart w:id="13165" w:name="_ETM_Q1_2417346"/>
      <w:bookmarkStart w:id="13166" w:name="_ETM_Q1_2417365"/>
      <w:bookmarkEnd w:id="13163"/>
      <w:bookmarkEnd w:id="13164"/>
      <w:bookmarkEnd w:id="13165"/>
      <w:bookmarkEnd w:id="13166"/>
      <w:r>
        <w:rPr>
          <w:rtl/>
          <w:lang w:eastAsia="he-IL"/>
        </w:rPr>
        <w:t xml:space="preserve">מה קרה לך? הוא היה אחראי על טיוח התיקים </w:t>
      </w:r>
      <w:bookmarkStart w:id="13167" w:name="_ETM_Q1_2418288"/>
      <w:bookmarkEnd w:id="13167"/>
      <w:r>
        <w:rPr>
          <w:rtl/>
          <w:lang w:eastAsia="he-IL"/>
        </w:rPr>
        <w:t xml:space="preserve">של המשטרה. </w:t>
      </w:r>
    </w:p>
    <w:p w:rsidR="00422FCA" w:rsidRDefault="00422FCA" w:rsidP="00422FCA">
      <w:pPr>
        <w:rPr>
          <w:rtl/>
          <w:lang w:eastAsia="he-IL"/>
        </w:rPr>
      </w:pPr>
      <w:bookmarkStart w:id="13168" w:name="_ETM_Q1_2424824"/>
      <w:bookmarkStart w:id="13169" w:name="_ETM_Q1_2424885"/>
      <w:bookmarkEnd w:id="13168"/>
      <w:bookmarkEnd w:id="13169"/>
    </w:p>
    <w:p w:rsidR="00422FCA" w:rsidRDefault="00422FCA" w:rsidP="00422FCA">
      <w:pPr>
        <w:pStyle w:val="a5"/>
        <w:keepNext/>
        <w:rPr>
          <w:rtl/>
        </w:rPr>
      </w:pPr>
      <w:bookmarkStart w:id="13170" w:name="ET_speaker_508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71" w:name="_ETM_Q1_2426143"/>
      <w:bookmarkStart w:id="13172" w:name="_ETM_Q1_2426161"/>
      <w:bookmarkEnd w:id="13171"/>
      <w:bookmarkEnd w:id="13172"/>
      <w:r>
        <w:rPr>
          <w:rtl/>
          <w:lang w:eastAsia="he-IL"/>
        </w:rPr>
        <w:t xml:space="preserve">אל תגיד נגדם. לא יואב ולא אני נחקרנו אצלך, אנחנו נקיי כפיים. </w:t>
      </w:r>
    </w:p>
    <w:p w:rsidR="00422FCA" w:rsidRDefault="00422FCA" w:rsidP="00422FCA">
      <w:pPr>
        <w:rPr>
          <w:rtl/>
          <w:lang w:eastAsia="he-IL"/>
        </w:rPr>
      </w:pPr>
      <w:bookmarkStart w:id="13173" w:name="_ETM_Q1_2426581"/>
      <w:bookmarkStart w:id="13174" w:name="_ETM_Q1_2426640"/>
      <w:bookmarkEnd w:id="13173"/>
      <w:bookmarkEnd w:id="13174"/>
    </w:p>
    <w:p w:rsidR="00422FCA" w:rsidRDefault="00422FCA" w:rsidP="00422FCA">
      <w:pPr>
        <w:pStyle w:val="a5"/>
        <w:keepNext/>
        <w:rPr>
          <w:rtl/>
        </w:rPr>
      </w:pPr>
      <w:bookmarkStart w:id="13175" w:name="ET_speaker_5761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76" w:name="_ETM_Q1_2428328"/>
      <w:bookmarkStart w:id="13177" w:name="_ETM_Q1_2428347"/>
      <w:bookmarkEnd w:id="13176"/>
      <w:bookmarkEnd w:id="13177"/>
      <w:r>
        <w:rPr>
          <w:rtl/>
          <w:lang w:eastAsia="he-IL"/>
        </w:rPr>
        <w:t xml:space="preserve">הוא היה אחראי על הטיוח, הוא יודע בדיוק </w:t>
      </w:r>
      <w:bookmarkStart w:id="13178" w:name="_ETM_Q1_2431365"/>
      <w:bookmarkEnd w:id="13178"/>
      <w:r>
        <w:rPr>
          <w:rtl/>
          <w:lang w:eastAsia="he-IL"/>
        </w:rPr>
        <w:t>איך הופכים את זה. מה קרה לכם?</w:t>
      </w:r>
    </w:p>
    <w:p w:rsidR="00422FCA" w:rsidRDefault="00422FCA" w:rsidP="00422FCA">
      <w:pPr>
        <w:rPr>
          <w:rtl/>
          <w:lang w:eastAsia="he-IL"/>
        </w:rPr>
      </w:pPr>
      <w:bookmarkStart w:id="13179" w:name="_ETM_Q1_2428763"/>
      <w:bookmarkStart w:id="13180" w:name="_ETM_Q1_2428825"/>
      <w:bookmarkStart w:id="13181" w:name="_ETM_Q1_2429451"/>
      <w:bookmarkEnd w:id="13179"/>
      <w:bookmarkEnd w:id="13180"/>
      <w:bookmarkEnd w:id="13181"/>
    </w:p>
    <w:p w:rsidR="00422FCA" w:rsidRDefault="00422FCA" w:rsidP="00422FCA">
      <w:pPr>
        <w:pStyle w:val="a5"/>
        <w:keepNext/>
        <w:rPr>
          <w:rtl/>
        </w:rPr>
      </w:pPr>
      <w:bookmarkStart w:id="13182" w:name="ET_speaker_623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83" w:name="_ETM_Q1_2429761"/>
      <w:bookmarkStart w:id="13184" w:name="_ETM_Q1_2429780"/>
      <w:bookmarkEnd w:id="13183"/>
      <w:bookmarkEnd w:id="13184"/>
      <w:r>
        <w:rPr>
          <w:rtl/>
          <w:lang w:eastAsia="he-IL"/>
        </w:rPr>
        <w:t xml:space="preserve">אתה לא מתבייש? </w:t>
      </w:r>
      <w:bookmarkStart w:id="13185" w:name="_ETM_Q1_2431380"/>
      <w:bookmarkEnd w:id="13185"/>
      <w:r>
        <w:rPr>
          <w:rtl/>
          <w:lang w:eastAsia="he-IL"/>
        </w:rPr>
        <w:t xml:space="preserve">אתה לא מתבייש להגיד שהם נחקרו? חקירות נגדם? מה זה </w:t>
      </w:r>
      <w:bookmarkStart w:id="13186" w:name="_ETM_Q1_2431277"/>
      <w:bookmarkEnd w:id="13186"/>
      <w:r>
        <w:rPr>
          <w:rtl/>
          <w:lang w:eastAsia="he-IL"/>
        </w:rPr>
        <w:t xml:space="preserve">השטויות האלה? איך אתה מדבר?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3187" w:name="ET_speaker_5084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8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88" w:name="_ETM_Q1_2432976"/>
      <w:bookmarkStart w:id="13189" w:name="_ETM_Q1_2432995"/>
      <w:bookmarkEnd w:id="13188"/>
      <w:bookmarkEnd w:id="13189"/>
      <w:r>
        <w:rPr>
          <w:rtl/>
          <w:lang w:eastAsia="he-IL"/>
        </w:rPr>
        <w:t xml:space="preserve">חבר הכנסת סעדה, של נעליך, </w:t>
      </w:r>
      <w:bookmarkStart w:id="13190" w:name="_ETM_Q1_2434055"/>
      <w:bookmarkEnd w:id="13190"/>
      <w:r>
        <w:rPr>
          <w:rtl/>
          <w:lang w:eastAsia="he-IL"/>
        </w:rPr>
        <w:t xml:space="preserve">לא היינו נחקרים שלך, לא יואב ולא אני.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3191" w:name="_ETM_Q1_2438059"/>
      <w:bookmarkStart w:id="13192" w:name="_ETM_Q1_2438109"/>
      <w:bookmarkStart w:id="13193" w:name="_ETM_Q1_2441387"/>
      <w:bookmarkStart w:id="13194" w:name="_ETM_Q1_2436591"/>
      <w:bookmarkEnd w:id="13191"/>
      <w:bookmarkEnd w:id="13192"/>
      <w:bookmarkEnd w:id="13193"/>
      <w:bookmarkEnd w:id="1319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195" w:name="_ETM_Q1_2436868"/>
      <w:bookmarkStart w:id="13196" w:name="_ETM_Q1_2436889"/>
      <w:bookmarkStart w:id="13197" w:name="_ETM_Q1_2441681"/>
      <w:bookmarkStart w:id="13198" w:name="_ETM_Q1_2441699"/>
      <w:bookmarkEnd w:id="13195"/>
      <w:bookmarkEnd w:id="13196"/>
      <w:bookmarkEnd w:id="13197"/>
      <w:bookmarkEnd w:id="13198"/>
      <w:r>
        <w:rPr>
          <w:rtl/>
          <w:lang w:eastAsia="he-IL"/>
        </w:rPr>
        <w:t xml:space="preserve">הוא </w:t>
      </w:r>
      <w:bookmarkStart w:id="13199" w:name="_ETM_Q1_2439063"/>
      <w:bookmarkEnd w:id="13199"/>
      <w:r>
        <w:rPr>
          <w:rtl/>
          <w:lang w:eastAsia="he-IL"/>
        </w:rPr>
        <w:t>לא אמר את זה, מיקי.</w:t>
      </w:r>
    </w:p>
    <w:p w:rsidR="00422FCA" w:rsidRDefault="00422FCA" w:rsidP="00422FCA">
      <w:pPr>
        <w:rPr>
          <w:rtl/>
          <w:lang w:eastAsia="he-IL"/>
        </w:rPr>
      </w:pPr>
      <w:bookmarkStart w:id="13200" w:name="_ETM_Q1_2437123"/>
      <w:bookmarkStart w:id="13201" w:name="_ETM_Q1_2437184"/>
      <w:bookmarkEnd w:id="13200"/>
      <w:bookmarkEnd w:id="13201"/>
    </w:p>
    <w:p w:rsidR="00422FCA" w:rsidRDefault="00422FCA" w:rsidP="00422FCA">
      <w:pPr>
        <w:pStyle w:val="a5"/>
        <w:keepNext/>
        <w:rPr>
          <w:rtl/>
        </w:rPr>
      </w:pPr>
      <w:bookmarkStart w:id="13202" w:name="ET_speaker_5084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03" w:name="_ETM_Q1_2438292"/>
      <w:bookmarkStart w:id="13204" w:name="_ETM_Q1_2438311"/>
      <w:bookmarkEnd w:id="13203"/>
      <w:bookmarkEnd w:id="13204"/>
      <w:r>
        <w:rPr>
          <w:rtl/>
          <w:lang w:eastAsia="he-IL"/>
        </w:rPr>
        <w:t xml:space="preserve">הוא אמר. הוא </w:t>
      </w:r>
      <w:bookmarkStart w:id="13205" w:name="_ETM_Q1_2442707"/>
      <w:bookmarkEnd w:id="13205"/>
      <w:r>
        <w:rPr>
          <w:rtl/>
          <w:lang w:eastAsia="he-IL"/>
        </w:rPr>
        <w:t xml:space="preserve">אמר, הוא היה אחראי על החקירות - - - </w:t>
      </w:r>
    </w:p>
    <w:p w:rsidR="00422FCA" w:rsidRDefault="00422FCA" w:rsidP="00422FCA">
      <w:pPr>
        <w:rPr>
          <w:rtl/>
          <w:lang w:eastAsia="he-IL"/>
        </w:rPr>
      </w:pPr>
      <w:bookmarkStart w:id="13206" w:name="_ETM_Q1_2446663"/>
      <w:bookmarkStart w:id="13207" w:name="_ETM_Q1_2446729"/>
      <w:bookmarkStart w:id="13208" w:name="_ETM_Q1_2442693"/>
      <w:bookmarkEnd w:id="13206"/>
      <w:bookmarkEnd w:id="13207"/>
      <w:bookmarkEnd w:id="13208"/>
    </w:p>
    <w:p w:rsidR="00422FCA" w:rsidRDefault="00422FCA" w:rsidP="00422FCA">
      <w:pPr>
        <w:pStyle w:val="af8"/>
        <w:keepNext/>
        <w:rPr>
          <w:rtl/>
        </w:rPr>
      </w:pPr>
      <w:bookmarkStart w:id="13209" w:name="ET_yor_5786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10" w:name="_ETM_Q1_2442979"/>
      <w:bookmarkStart w:id="13211" w:name="_ETM_Q1_2443000"/>
      <w:bookmarkEnd w:id="13210"/>
      <w:bookmarkEnd w:id="13211"/>
      <w:r>
        <w:rPr>
          <w:rtl/>
          <w:lang w:eastAsia="he-IL"/>
        </w:rPr>
        <w:t xml:space="preserve">לא, </w:t>
      </w:r>
      <w:bookmarkStart w:id="13212" w:name="_ETM_Q1_2443421"/>
      <w:bookmarkEnd w:id="13212"/>
      <w:r>
        <w:rPr>
          <w:rtl/>
          <w:lang w:eastAsia="he-IL"/>
        </w:rPr>
        <w:t xml:space="preserve">הוא אמר שהוא בדק עליהם את התלונות. </w:t>
      </w:r>
    </w:p>
    <w:p w:rsidR="00422FCA" w:rsidRDefault="00422FCA" w:rsidP="00422FCA">
      <w:pPr>
        <w:rPr>
          <w:rtl/>
          <w:lang w:eastAsia="he-IL"/>
        </w:rPr>
      </w:pPr>
      <w:bookmarkStart w:id="13213" w:name="_ETM_Q1_2447469"/>
      <w:bookmarkStart w:id="13214" w:name="_ETM_Q1_2447529"/>
      <w:bookmarkStart w:id="13215" w:name="_ETM_Q1_2448725"/>
      <w:bookmarkEnd w:id="13213"/>
      <w:bookmarkEnd w:id="13214"/>
      <w:bookmarkEnd w:id="13215"/>
    </w:p>
    <w:p w:rsidR="00422FCA" w:rsidRDefault="00422FCA" w:rsidP="00422FCA">
      <w:pPr>
        <w:pStyle w:val="a5"/>
        <w:keepNext/>
        <w:rPr>
          <w:rtl/>
        </w:rPr>
      </w:pPr>
      <w:bookmarkStart w:id="13216" w:name="ET_speaker_5084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16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13217" w:name="_ETM_Q1_2449130"/>
      <w:bookmarkStart w:id="13218" w:name="_ETM_Q1_2449150"/>
      <w:bookmarkEnd w:id="13217"/>
      <w:bookmarkEnd w:id="13218"/>
      <w:r>
        <w:rPr>
          <w:rtl/>
        </w:rPr>
        <w:t xml:space="preserve">שהוא היה </w:t>
      </w:r>
      <w:bookmarkStart w:id="13219" w:name="_ETM_Q1_2444899"/>
      <w:bookmarkEnd w:id="13219"/>
      <w:r>
        <w:rPr>
          <w:rtl/>
        </w:rPr>
        <w:t xml:space="preserve">אחראי על החקירות שלנו, ציטוט מדויק. תוריד את הפרוטוקול.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3220" w:name="_ETM_Q1_2450925"/>
      <w:bookmarkStart w:id="13221" w:name="_ETM_Q1_2450981"/>
      <w:bookmarkStart w:id="13222" w:name="_ETM_Q1_2453237"/>
      <w:bookmarkStart w:id="13223" w:name="_ETM_Q1_2449447"/>
      <w:bookmarkEnd w:id="13220"/>
      <w:bookmarkEnd w:id="13221"/>
      <w:bookmarkEnd w:id="13222"/>
      <w:bookmarkEnd w:id="13223"/>
    </w:p>
    <w:p w:rsidR="00422FCA" w:rsidRDefault="00422FCA" w:rsidP="00422FCA">
      <w:pPr>
        <w:pStyle w:val="a5"/>
        <w:keepNext/>
        <w:rPr>
          <w:rtl/>
        </w:rPr>
      </w:pPr>
      <w:bookmarkStart w:id="13224" w:name="ET_speaker_6151_6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25" w:name="_ETM_Q1_2449718"/>
      <w:bookmarkStart w:id="13226" w:name="_ETM_Q1_2449735"/>
      <w:bookmarkStart w:id="13227" w:name="_ETM_Q1_2453527"/>
      <w:bookmarkStart w:id="13228" w:name="_ETM_Q1_2453545"/>
      <w:bookmarkEnd w:id="13225"/>
      <w:bookmarkEnd w:id="13226"/>
      <w:bookmarkEnd w:id="13227"/>
      <w:bookmarkEnd w:id="13228"/>
      <w:r>
        <w:rPr>
          <w:rtl/>
          <w:lang w:eastAsia="he-IL"/>
        </w:rPr>
        <w:t xml:space="preserve">אני אבקש את הפרוטוקול ואחרי זה נבקש התנצלות במליאה, בואו נמשיך. </w:t>
      </w:r>
      <w:bookmarkStart w:id="13229" w:name="_ETM_Q1_2457196"/>
      <w:bookmarkEnd w:id="13229"/>
    </w:p>
    <w:p w:rsidR="00422FCA" w:rsidRDefault="00422FCA" w:rsidP="00422FCA">
      <w:pPr>
        <w:rPr>
          <w:rtl/>
          <w:lang w:eastAsia="he-IL"/>
        </w:rPr>
      </w:pPr>
      <w:bookmarkStart w:id="13230" w:name="_ETM_Q1_2458444"/>
      <w:bookmarkStart w:id="13231" w:name="_ETM_Q1_2458504"/>
      <w:bookmarkEnd w:id="13230"/>
      <w:bookmarkEnd w:id="13231"/>
    </w:p>
    <w:p w:rsidR="00422FCA" w:rsidRDefault="00422FCA" w:rsidP="00422FCA">
      <w:pPr>
        <w:pStyle w:val="af8"/>
        <w:keepNext/>
        <w:rPr>
          <w:rtl/>
        </w:rPr>
      </w:pPr>
      <w:bookmarkStart w:id="13232" w:name="ET_yor_5786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33" w:name="_ETM_Q1_2456754"/>
      <w:bookmarkStart w:id="13234" w:name="_ETM_Q1_2456768"/>
      <w:bookmarkEnd w:id="13233"/>
      <w:bookmarkEnd w:id="13234"/>
      <w:r>
        <w:rPr>
          <w:rtl/>
          <w:lang w:eastAsia="he-IL"/>
        </w:rPr>
        <w:t xml:space="preserve">הוא דיבר על המשטרה, לא עליך, מיקי. </w:t>
      </w:r>
    </w:p>
    <w:p w:rsidR="00422FCA" w:rsidRDefault="00422FCA" w:rsidP="00422FCA">
      <w:pPr>
        <w:rPr>
          <w:rtl/>
          <w:lang w:eastAsia="he-IL"/>
        </w:rPr>
      </w:pPr>
      <w:bookmarkStart w:id="13235" w:name="_ETM_Q1_2456048"/>
      <w:bookmarkStart w:id="13236" w:name="_ETM_Q1_2456110"/>
      <w:bookmarkStart w:id="13237" w:name="_ETM_Q1_2457328"/>
      <w:bookmarkEnd w:id="13235"/>
      <w:bookmarkEnd w:id="13236"/>
      <w:bookmarkEnd w:id="13237"/>
    </w:p>
    <w:p w:rsidR="00422FCA" w:rsidRDefault="00422FCA" w:rsidP="00422FCA">
      <w:pPr>
        <w:pStyle w:val="a5"/>
        <w:keepNext/>
        <w:rPr>
          <w:rtl/>
        </w:rPr>
      </w:pPr>
      <w:bookmarkStart w:id="13238" w:name="ET_speaker_635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39" w:name="_ETM_Q1_2457610"/>
      <w:bookmarkStart w:id="13240" w:name="_ETM_Q1_2457630"/>
      <w:bookmarkEnd w:id="13239"/>
      <w:bookmarkEnd w:id="13240"/>
      <w:r>
        <w:rPr>
          <w:rtl/>
          <w:lang w:eastAsia="he-IL"/>
        </w:rPr>
        <w:t xml:space="preserve">- - </w:t>
      </w:r>
      <w:bookmarkStart w:id="13241" w:name="_ETM_Q1_2457157"/>
      <w:bookmarkEnd w:id="13241"/>
      <w:r>
        <w:rPr>
          <w:rtl/>
          <w:lang w:eastAsia="he-IL"/>
        </w:rPr>
        <w:t xml:space="preserve">- שזה כולל </w:t>
      </w:r>
      <w:bookmarkStart w:id="13242" w:name="_ETM_Q1_2461144"/>
      <w:bookmarkEnd w:id="13242"/>
      <w:r>
        <w:rPr>
          <w:rtl/>
          <w:lang w:eastAsia="he-IL"/>
        </w:rPr>
        <w:t xml:space="preserve">סמפכ"ל ואחרים. </w:t>
      </w:r>
      <w:bookmarkStart w:id="13243" w:name="_ETM_Q1_2461026"/>
      <w:bookmarkEnd w:id="13243"/>
    </w:p>
    <w:p w:rsidR="00422FCA" w:rsidRDefault="00422FCA" w:rsidP="00422FCA">
      <w:pPr>
        <w:rPr>
          <w:rtl/>
          <w:lang w:eastAsia="he-IL"/>
        </w:rPr>
      </w:pPr>
      <w:bookmarkStart w:id="13244" w:name="_ETM_Q1_2461145"/>
      <w:bookmarkEnd w:id="13244"/>
    </w:p>
    <w:p w:rsidR="00422FCA" w:rsidRDefault="00422FCA" w:rsidP="00422FCA">
      <w:pPr>
        <w:pStyle w:val="a5"/>
        <w:keepNext/>
        <w:rPr>
          <w:rtl/>
        </w:rPr>
      </w:pPr>
      <w:bookmarkStart w:id="13245" w:name="ET_speaker_6151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46" w:name="_ETM_Q1_2463346"/>
      <w:bookmarkStart w:id="13247" w:name="_ETM_Q1_2463365"/>
      <w:bookmarkEnd w:id="13246"/>
      <w:bookmarkEnd w:id="13247"/>
      <w:r>
        <w:rPr>
          <w:rtl/>
          <w:lang w:eastAsia="he-IL"/>
        </w:rPr>
        <w:t>די, מספיק, הבנו, היית במשטרה. אני יודע,</w:t>
      </w:r>
      <w:bookmarkStart w:id="13248" w:name="_ETM_Q1_2466028"/>
      <w:bookmarkEnd w:id="13248"/>
      <w:r>
        <w:rPr>
          <w:rtl/>
          <w:lang w:eastAsia="he-IL"/>
        </w:rPr>
        <w:t xml:space="preserve"> היית במשטרה. </w:t>
      </w:r>
    </w:p>
    <w:p w:rsidR="00422FCA" w:rsidRDefault="00422FCA" w:rsidP="00422FCA">
      <w:pPr>
        <w:rPr>
          <w:rtl/>
          <w:lang w:eastAsia="he-IL"/>
        </w:rPr>
      </w:pPr>
      <w:bookmarkStart w:id="13249" w:name="_ETM_Q1_2464060"/>
      <w:bookmarkStart w:id="13250" w:name="_ETM_Q1_2464119"/>
      <w:bookmarkEnd w:id="13249"/>
      <w:bookmarkEnd w:id="13250"/>
    </w:p>
    <w:p w:rsidR="00422FCA" w:rsidRDefault="00422FCA" w:rsidP="00422FCA">
      <w:pPr>
        <w:pStyle w:val="a5"/>
        <w:keepNext/>
        <w:rPr>
          <w:rtl/>
        </w:rPr>
      </w:pPr>
      <w:bookmarkStart w:id="13251" w:name="ET_speaker_5084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52" w:name="_ETM_Q1_2461824"/>
      <w:bookmarkStart w:id="13253" w:name="_ETM_Q1_2461843"/>
      <w:bookmarkEnd w:id="13252"/>
      <w:bookmarkEnd w:id="13253"/>
      <w:r>
        <w:rPr>
          <w:rtl/>
          <w:lang w:eastAsia="he-IL"/>
        </w:rPr>
        <w:t>לא, הוא היה בחקירות שוטרים.</w:t>
      </w:r>
    </w:p>
    <w:p w:rsidR="00422FCA" w:rsidRDefault="00422FCA" w:rsidP="00422FCA">
      <w:pPr>
        <w:rPr>
          <w:rtl/>
          <w:lang w:eastAsia="he-IL"/>
        </w:rPr>
      </w:pPr>
      <w:bookmarkStart w:id="13254" w:name="_ETM_Q1_2466826"/>
      <w:bookmarkStart w:id="13255" w:name="_ETM_Q1_2466893"/>
      <w:bookmarkEnd w:id="13254"/>
      <w:bookmarkEnd w:id="13255"/>
    </w:p>
    <w:p w:rsidR="00422FCA" w:rsidRDefault="00422FCA" w:rsidP="00422FCA">
      <w:pPr>
        <w:pStyle w:val="a5"/>
        <w:keepNext/>
        <w:rPr>
          <w:rtl/>
        </w:rPr>
      </w:pPr>
      <w:bookmarkStart w:id="13256" w:name="ET_speaker_5761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57" w:name="_ETM_Q1_2465323"/>
      <w:bookmarkStart w:id="13258" w:name="_ETM_Q1_2465344"/>
      <w:bookmarkEnd w:id="13257"/>
      <w:bookmarkEnd w:id="13258"/>
      <w:r>
        <w:rPr>
          <w:rtl/>
          <w:lang w:eastAsia="he-IL"/>
        </w:rPr>
        <w:t xml:space="preserve">היה במשטרה, היה בטיוח. </w:t>
      </w:r>
      <w:bookmarkStart w:id="13259" w:name="_ETM_Q1_2468424"/>
      <w:bookmarkStart w:id="13260" w:name="_ETM_Q1_2468616"/>
      <w:bookmarkEnd w:id="13259"/>
      <w:bookmarkEnd w:id="13260"/>
    </w:p>
    <w:p w:rsidR="00422FCA" w:rsidRDefault="00422FCA" w:rsidP="00422FCA">
      <w:pPr>
        <w:rPr>
          <w:rtl/>
          <w:lang w:eastAsia="he-IL"/>
        </w:rPr>
      </w:pPr>
      <w:bookmarkStart w:id="13261" w:name="_ETM_Q1_2468692"/>
      <w:bookmarkStart w:id="13262" w:name="_ETM_Q1_2470480"/>
      <w:bookmarkEnd w:id="13261"/>
      <w:bookmarkEnd w:id="13262"/>
    </w:p>
    <w:p w:rsidR="00422FCA" w:rsidRDefault="00422FCA" w:rsidP="00422FCA">
      <w:pPr>
        <w:pStyle w:val="a5"/>
        <w:keepNext/>
        <w:rPr>
          <w:rtl/>
        </w:rPr>
      </w:pPr>
      <w:bookmarkStart w:id="13263" w:name="ET_speaker_6151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64" w:name="_ETM_Q1_2470784"/>
      <w:bookmarkStart w:id="13265" w:name="_ETM_Q1_2470804"/>
      <w:bookmarkEnd w:id="13264"/>
      <w:bookmarkEnd w:id="13265"/>
      <w:r>
        <w:rPr>
          <w:rtl/>
          <w:lang w:eastAsia="he-IL"/>
        </w:rPr>
        <w:t xml:space="preserve">די, די, די. </w:t>
      </w:r>
    </w:p>
    <w:p w:rsidR="00422FCA" w:rsidRDefault="00422FCA" w:rsidP="00422FCA">
      <w:pPr>
        <w:rPr>
          <w:rtl/>
          <w:lang w:eastAsia="he-IL"/>
        </w:rPr>
      </w:pPr>
      <w:bookmarkStart w:id="13266" w:name="_ETM_Q1_2467950"/>
      <w:bookmarkStart w:id="13267" w:name="_ETM_Q1_2468008"/>
      <w:bookmarkStart w:id="13268" w:name="_ETM_Q1_2469846"/>
      <w:bookmarkEnd w:id="13266"/>
      <w:bookmarkEnd w:id="13267"/>
      <w:bookmarkEnd w:id="13268"/>
    </w:p>
    <w:p w:rsidR="00422FCA" w:rsidRDefault="00422FCA" w:rsidP="00422FCA">
      <w:pPr>
        <w:pStyle w:val="af8"/>
        <w:keepNext/>
        <w:rPr>
          <w:rtl/>
        </w:rPr>
      </w:pPr>
      <w:bookmarkStart w:id="13269" w:name="ET_yor_5786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70" w:name="_ETM_Q1_2470172"/>
      <w:bookmarkStart w:id="13271" w:name="_ETM_Q1_2470191"/>
      <w:bookmarkEnd w:id="13270"/>
      <w:bookmarkEnd w:id="13271"/>
      <w:r>
        <w:rPr>
          <w:rtl/>
          <w:lang w:eastAsia="he-IL"/>
        </w:rPr>
        <w:t xml:space="preserve">בבקשה, חבר הכנסת רון כץ. זהו, </w:t>
      </w:r>
      <w:bookmarkStart w:id="13272" w:name="_ETM_Q1_2471906"/>
      <w:bookmarkEnd w:id="13272"/>
      <w:r>
        <w:rPr>
          <w:rtl/>
          <w:lang w:eastAsia="he-IL"/>
        </w:rPr>
        <w:t xml:space="preserve">לא להפריע לו. </w:t>
      </w:r>
    </w:p>
    <w:p w:rsidR="00422FCA" w:rsidRDefault="00422FCA" w:rsidP="00422FCA">
      <w:pPr>
        <w:rPr>
          <w:rtl/>
          <w:lang w:eastAsia="he-IL"/>
        </w:rPr>
      </w:pPr>
      <w:bookmarkStart w:id="13273" w:name="_ETM_Q1_2473450"/>
      <w:bookmarkStart w:id="13274" w:name="_ETM_Q1_2473521"/>
      <w:bookmarkStart w:id="13275" w:name="_ETM_Q1_2469812"/>
      <w:bookmarkEnd w:id="13273"/>
      <w:bookmarkEnd w:id="13274"/>
      <w:bookmarkEnd w:id="13275"/>
    </w:p>
    <w:p w:rsidR="00422FCA" w:rsidRDefault="00422FCA" w:rsidP="00422FCA">
      <w:pPr>
        <w:pStyle w:val="a5"/>
        <w:keepNext/>
        <w:rPr>
          <w:rtl/>
        </w:rPr>
      </w:pPr>
      <w:bookmarkStart w:id="13276" w:name="ET_speaker_5761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77" w:name="_ETM_Q1_2470138"/>
      <w:bookmarkStart w:id="13278" w:name="_ETM_Q1_2470159"/>
      <w:bookmarkEnd w:id="13277"/>
      <w:bookmarkEnd w:id="13278"/>
      <w:r>
        <w:rPr>
          <w:rtl/>
          <w:lang w:eastAsia="he-IL"/>
        </w:rPr>
        <w:t xml:space="preserve">הוא יודע טוב מאוד על מה הוא </w:t>
      </w:r>
      <w:bookmarkStart w:id="13279" w:name="_ETM_Q1_2473340"/>
      <w:bookmarkEnd w:id="13279"/>
      <w:r>
        <w:rPr>
          <w:rtl/>
          <w:lang w:eastAsia="he-IL"/>
        </w:rPr>
        <w:t xml:space="preserve">מדבר.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Style w:val="TagStyle"/>
          <w:rFonts w:ascii="David" w:hAnsi="David"/>
          <w:u w:val="single"/>
          <w:rtl/>
        </w:rPr>
      </w:pPr>
      <w:bookmarkStart w:id="13280" w:name="_ETM_Q1_2474292"/>
      <w:bookmarkStart w:id="13281" w:name="_ETM_Q1_2474350"/>
      <w:bookmarkStart w:id="13282" w:name="_ETM_Q1_2472414"/>
      <w:bookmarkStart w:id="13283" w:name="_ETM_Q1_2471882"/>
      <w:bookmarkEnd w:id="13280"/>
      <w:bookmarkEnd w:id="13281"/>
      <w:bookmarkEnd w:id="13282"/>
      <w:bookmarkEnd w:id="13283"/>
    </w:p>
    <w:p w:rsidR="00422FCA" w:rsidRDefault="00422FCA" w:rsidP="00422FCA">
      <w:pPr>
        <w:pStyle w:val="af8"/>
        <w:keepNext/>
        <w:rPr>
          <w:rFonts w:hint="cs"/>
          <w:rtl/>
        </w:rPr>
      </w:pPr>
      <w:bookmarkStart w:id="13284" w:name="ET_yor_5786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85" w:name="_ETM_Q1_2472391"/>
      <w:bookmarkStart w:id="13286" w:name="_ETM_Q1_2472411"/>
      <w:bookmarkStart w:id="13287" w:name="_ETM_Q1_2472752"/>
      <w:bookmarkStart w:id="13288" w:name="_ETM_Q1_2472791"/>
      <w:bookmarkEnd w:id="13285"/>
      <w:bookmarkEnd w:id="13286"/>
      <w:bookmarkEnd w:id="13287"/>
      <w:bookmarkEnd w:id="13288"/>
      <w:r>
        <w:rPr>
          <w:rtl/>
          <w:lang w:eastAsia="he-IL"/>
        </w:rPr>
        <w:t>אתה מושך אש.</w:t>
      </w:r>
    </w:p>
    <w:p w:rsidR="00422FCA" w:rsidRDefault="00422FCA" w:rsidP="00422FCA">
      <w:pPr>
        <w:rPr>
          <w:rtl/>
          <w:lang w:eastAsia="he-IL"/>
        </w:rPr>
      </w:pPr>
      <w:bookmarkStart w:id="13289" w:name="_ETM_Q1_2474310"/>
      <w:bookmarkStart w:id="13290" w:name="_ETM_Q1_2474379"/>
      <w:bookmarkStart w:id="13291" w:name="_ETM_Q1_2475494"/>
      <w:bookmarkEnd w:id="13289"/>
      <w:bookmarkEnd w:id="13290"/>
      <w:bookmarkEnd w:id="13291"/>
    </w:p>
    <w:p w:rsidR="00422FCA" w:rsidRDefault="00422FCA" w:rsidP="00422FCA">
      <w:pPr>
        <w:pStyle w:val="a5"/>
        <w:keepNext/>
        <w:rPr>
          <w:rtl/>
        </w:rPr>
      </w:pPr>
      <w:bookmarkStart w:id="13292" w:name="ET_speaker_635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93" w:name="_ETM_Q1_2475792"/>
      <w:bookmarkStart w:id="13294" w:name="_ETM_Q1_2475812"/>
      <w:bookmarkEnd w:id="13293"/>
      <w:bookmarkEnd w:id="13294"/>
      <w:r>
        <w:rPr>
          <w:rtl/>
          <w:lang w:eastAsia="he-IL"/>
        </w:rPr>
        <w:t xml:space="preserve">אנחנו טייחנו? </w:t>
      </w:r>
    </w:p>
    <w:p w:rsidR="00422FCA" w:rsidRDefault="00422FCA" w:rsidP="00422FCA">
      <w:pPr>
        <w:rPr>
          <w:rtl/>
          <w:lang w:eastAsia="he-IL"/>
        </w:rPr>
      </w:pPr>
      <w:bookmarkStart w:id="13295" w:name="_ETM_Q1_2474856"/>
      <w:bookmarkStart w:id="13296" w:name="_ETM_Q1_2474912"/>
      <w:bookmarkEnd w:id="13295"/>
      <w:bookmarkEnd w:id="13296"/>
    </w:p>
    <w:p w:rsidR="00422FCA" w:rsidRDefault="00422FCA" w:rsidP="00422FCA">
      <w:pPr>
        <w:pStyle w:val="a5"/>
        <w:keepNext/>
        <w:rPr>
          <w:rtl/>
        </w:rPr>
      </w:pPr>
      <w:bookmarkStart w:id="13297" w:name="ET_speaker_5761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298" w:name="_ETM_Q1_2476573"/>
      <w:bookmarkStart w:id="13299" w:name="_ETM_Q1_2476594"/>
      <w:bookmarkEnd w:id="13298"/>
      <w:bookmarkEnd w:id="13299"/>
      <w:r>
        <w:rPr>
          <w:rtl/>
          <w:lang w:eastAsia="he-IL"/>
        </w:rPr>
        <w:t xml:space="preserve">כן. כן, בגדול טייחתם. </w:t>
      </w:r>
    </w:p>
    <w:p w:rsidR="00422FCA" w:rsidRDefault="00422FCA" w:rsidP="00422FCA">
      <w:pPr>
        <w:rPr>
          <w:rtl/>
          <w:lang w:eastAsia="he-IL"/>
        </w:rPr>
      </w:pPr>
      <w:bookmarkStart w:id="13300" w:name="_ETM_Q1_2473344"/>
      <w:bookmarkStart w:id="13301" w:name="_ETM_Q1_2473398"/>
      <w:bookmarkStart w:id="13302" w:name="_ETM_Q1_2474632"/>
      <w:bookmarkEnd w:id="13300"/>
      <w:bookmarkEnd w:id="13301"/>
      <w:bookmarkEnd w:id="13302"/>
    </w:p>
    <w:p w:rsidR="00422FCA" w:rsidRDefault="00422FCA" w:rsidP="00422FCA">
      <w:pPr>
        <w:pStyle w:val="af8"/>
        <w:keepNext/>
        <w:rPr>
          <w:rtl/>
        </w:rPr>
      </w:pPr>
      <w:bookmarkStart w:id="13303" w:name="ET_yor_5786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04" w:name="_ETM_Q1_2474954"/>
      <w:bookmarkStart w:id="13305" w:name="_ETM_Q1_2474974"/>
      <w:bookmarkEnd w:id="13304"/>
      <w:bookmarkEnd w:id="13305"/>
      <w:r>
        <w:rPr>
          <w:rtl/>
          <w:lang w:eastAsia="he-IL"/>
        </w:rPr>
        <w:t xml:space="preserve">חבר הכנסת סעדה, קריאה ראשונה. </w:t>
      </w:r>
      <w:bookmarkStart w:id="13306" w:name="_ETM_Q1_2477376"/>
      <w:bookmarkEnd w:id="13306"/>
    </w:p>
    <w:p w:rsidR="00422FCA" w:rsidRDefault="00422FCA" w:rsidP="00422FCA">
      <w:pPr>
        <w:rPr>
          <w:rtl/>
          <w:lang w:eastAsia="he-IL"/>
        </w:rPr>
      </w:pPr>
      <w:bookmarkStart w:id="13307" w:name="_ETM_Q1_2479048"/>
      <w:bookmarkStart w:id="13308" w:name="_ETM_Q1_2479108"/>
      <w:bookmarkStart w:id="13309" w:name="_ETM_Q1_2480600"/>
      <w:bookmarkEnd w:id="13307"/>
      <w:bookmarkEnd w:id="13308"/>
      <w:bookmarkEnd w:id="13309"/>
    </w:p>
    <w:p w:rsidR="00422FCA" w:rsidRDefault="00422FCA" w:rsidP="00422FCA">
      <w:pPr>
        <w:pStyle w:val="a5"/>
        <w:keepNext/>
        <w:rPr>
          <w:rtl/>
        </w:rPr>
      </w:pPr>
      <w:bookmarkStart w:id="13310" w:name="ET_speaker_5761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11" w:name="_ETM_Q1_2480893"/>
      <w:bookmarkStart w:id="13312" w:name="_ETM_Q1_2480913"/>
      <w:bookmarkEnd w:id="13311"/>
      <w:bookmarkEnd w:id="13312"/>
      <w:r>
        <w:rPr>
          <w:rtl/>
          <w:lang w:eastAsia="he-IL"/>
        </w:rPr>
        <w:t xml:space="preserve">ועדיין מטייחים. </w:t>
      </w:r>
    </w:p>
    <w:p w:rsidR="00422FCA" w:rsidRDefault="00422FCA" w:rsidP="00422FCA">
      <w:pPr>
        <w:rPr>
          <w:rtl/>
          <w:lang w:eastAsia="he-IL"/>
        </w:rPr>
      </w:pPr>
      <w:bookmarkStart w:id="13313" w:name="_ETM_Q1_2483040"/>
      <w:bookmarkStart w:id="13314" w:name="_ETM_Q1_2483106"/>
      <w:bookmarkStart w:id="13315" w:name="_ETM_Q1_2479768"/>
      <w:bookmarkEnd w:id="13313"/>
      <w:bookmarkEnd w:id="13314"/>
      <w:bookmarkEnd w:id="13315"/>
    </w:p>
    <w:p w:rsidR="00422FCA" w:rsidRDefault="00422FCA" w:rsidP="00422FCA">
      <w:pPr>
        <w:pStyle w:val="af8"/>
        <w:keepNext/>
        <w:rPr>
          <w:rtl/>
        </w:rPr>
      </w:pPr>
      <w:bookmarkStart w:id="13316" w:name="ET_yor_5786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17" w:name="_ETM_Q1_2480136"/>
      <w:bookmarkStart w:id="13318" w:name="_ETM_Q1_2480172"/>
      <w:bookmarkEnd w:id="13317"/>
      <w:bookmarkEnd w:id="13318"/>
      <w:r>
        <w:rPr>
          <w:rtl/>
          <w:lang w:eastAsia="he-IL"/>
        </w:rPr>
        <w:t xml:space="preserve">חברת הכנסת סלימאן. </w:t>
      </w:r>
      <w:bookmarkStart w:id="13319" w:name="_ETM_Q1_2481092"/>
      <w:bookmarkEnd w:id="13319"/>
    </w:p>
    <w:p w:rsidR="00422FCA" w:rsidRDefault="00422FCA" w:rsidP="00422FCA">
      <w:pPr>
        <w:rPr>
          <w:rtl/>
          <w:lang w:eastAsia="he-IL"/>
        </w:rPr>
      </w:pPr>
      <w:bookmarkStart w:id="13320" w:name="_ETM_Q1_2481196"/>
      <w:bookmarkStart w:id="13321" w:name="_ETM_Q1_2481255"/>
      <w:bookmarkStart w:id="13322" w:name="_ETM_Q1_2482740"/>
      <w:bookmarkEnd w:id="13320"/>
      <w:bookmarkEnd w:id="13321"/>
      <w:bookmarkEnd w:id="13322"/>
    </w:p>
    <w:p w:rsidR="00422FCA" w:rsidRDefault="00422FCA" w:rsidP="00422FCA">
      <w:pPr>
        <w:pStyle w:val="a5"/>
        <w:keepNext/>
        <w:rPr>
          <w:rtl/>
        </w:rPr>
      </w:pPr>
      <w:bookmarkStart w:id="13323" w:name="ET_speaker_5761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24" w:name="_ETM_Q1_2483072"/>
      <w:bookmarkStart w:id="13325" w:name="_ETM_Q1_2483091"/>
      <w:bookmarkEnd w:id="13324"/>
      <w:bookmarkEnd w:id="13325"/>
      <w:r>
        <w:rPr>
          <w:rtl/>
          <w:lang w:eastAsia="he-IL"/>
        </w:rPr>
        <w:t xml:space="preserve">אתה יודע כמה תיקים סגרתם, אתה יודע טוב מאוד. אל </w:t>
      </w:r>
      <w:bookmarkStart w:id="13326" w:name="_ETM_Q1_2488468"/>
      <w:bookmarkEnd w:id="13326"/>
      <w:r>
        <w:rPr>
          <w:rtl/>
          <w:lang w:eastAsia="he-IL"/>
        </w:rPr>
        <w:t xml:space="preserve">תחייך. </w:t>
      </w:r>
      <w:bookmarkStart w:id="13327" w:name="_ETM_Q1_2485200"/>
      <w:bookmarkEnd w:id="13327"/>
    </w:p>
    <w:p w:rsidR="00422FCA" w:rsidRDefault="00422FCA" w:rsidP="00422FCA">
      <w:pPr>
        <w:rPr>
          <w:rtl/>
          <w:lang w:eastAsia="he-IL"/>
        </w:rPr>
      </w:pPr>
      <w:bookmarkStart w:id="13328" w:name="_ETM_Q1_2485270"/>
      <w:bookmarkStart w:id="13329" w:name="_ETM_Q1_2487144"/>
      <w:bookmarkEnd w:id="13328"/>
      <w:bookmarkEnd w:id="13329"/>
    </w:p>
    <w:p w:rsidR="00422FCA" w:rsidRDefault="00422FCA" w:rsidP="00422FCA">
      <w:pPr>
        <w:pStyle w:val="af8"/>
        <w:keepNext/>
        <w:rPr>
          <w:rtl/>
        </w:rPr>
      </w:pPr>
      <w:bookmarkStart w:id="13330" w:name="ET_yor_5786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31" w:name="_ETM_Q1_2487472"/>
      <w:bookmarkEnd w:id="13331"/>
      <w:r>
        <w:rPr>
          <w:rtl/>
          <w:lang w:eastAsia="he-IL"/>
        </w:rPr>
        <w:t xml:space="preserve">חברת הכנסת תומא סלימאן, בבקשה לא להפריע. סעדה, אתה </w:t>
      </w:r>
      <w:bookmarkStart w:id="13332" w:name="_ETM_Q1_2492906"/>
      <w:bookmarkEnd w:id="13332"/>
      <w:r>
        <w:rPr>
          <w:rtl/>
          <w:lang w:eastAsia="he-IL"/>
        </w:rPr>
        <w:t>בקריאה ראשונה, גם את.</w:t>
      </w:r>
    </w:p>
    <w:p w:rsidR="00422FCA" w:rsidRDefault="00422FCA" w:rsidP="00422FCA">
      <w:pPr>
        <w:rPr>
          <w:rtl/>
          <w:lang w:eastAsia="he-IL"/>
        </w:rPr>
      </w:pPr>
      <w:bookmarkStart w:id="13333" w:name="_ETM_Q1_2490434"/>
      <w:bookmarkStart w:id="13334" w:name="_ETM_Q1_2490497"/>
      <w:bookmarkStart w:id="13335" w:name="_ETM_Q1_2491706"/>
      <w:bookmarkEnd w:id="13333"/>
      <w:bookmarkEnd w:id="13334"/>
      <w:bookmarkEnd w:id="13335"/>
    </w:p>
    <w:p w:rsidR="00422FCA" w:rsidRDefault="00422FCA" w:rsidP="00422FCA">
      <w:pPr>
        <w:pStyle w:val="a5"/>
        <w:keepNext/>
        <w:rPr>
          <w:rtl/>
        </w:rPr>
      </w:pPr>
      <w:bookmarkStart w:id="13336" w:name="ET_speaker_5761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37" w:name="_ETM_Q1_2492008"/>
      <w:bookmarkStart w:id="13338" w:name="_ETM_Q1_2492029"/>
      <w:bookmarkEnd w:id="13337"/>
      <w:bookmarkEnd w:id="13338"/>
      <w:r>
        <w:rPr>
          <w:rtl/>
          <w:lang w:eastAsia="he-IL"/>
        </w:rPr>
        <w:t xml:space="preserve">אני מצפה גם כן כשהוא מפריע להגיד </w:t>
      </w:r>
      <w:bookmarkStart w:id="13339" w:name="_ETM_Q1_2497442"/>
      <w:bookmarkEnd w:id="13339"/>
      <w:r>
        <w:rPr>
          <w:rtl/>
          <w:lang w:eastAsia="he-IL"/>
        </w:rPr>
        <w:t xml:space="preserve">לו. </w:t>
      </w:r>
    </w:p>
    <w:p w:rsidR="00422FCA" w:rsidRDefault="00422FCA" w:rsidP="00422FCA">
      <w:pPr>
        <w:rPr>
          <w:rtl/>
          <w:lang w:eastAsia="he-IL"/>
        </w:rPr>
      </w:pPr>
      <w:bookmarkStart w:id="13340" w:name="_ETM_Q1_2492880"/>
      <w:bookmarkStart w:id="13341" w:name="_ETM_Q1_2492940"/>
      <w:bookmarkStart w:id="13342" w:name="_ETM_Q1_2494032"/>
      <w:bookmarkEnd w:id="13340"/>
      <w:bookmarkEnd w:id="13341"/>
      <w:bookmarkEnd w:id="13342"/>
    </w:p>
    <w:p w:rsidR="00422FCA" w:rsidRDefault="00422FCA" w:rsidP="00422FCA">
      <w:pPr>
        <w:pStyle w:val="af8"/>
        <w:keepNext/>
        <w:rPr>
          <w:rtl/>
        </w:rPr>
      </w:pPr>
      <w:bookmarkStart w:id="13343" w:name="ET_yor_5786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44" w:name="_ETM_Q1_2494321"/>
      <w:bookmarkStart w:id="13345" w:name="_ETM_Q1_2494341"/>
      <w:bookmarkEnd w:id="13344"/>
      <w:bookmarkEnd w:id="13345"/>
      <w:r>
        <w:rPr>
          <w:rtl/>
          <w:lang w:eastAsia="he-IL"/>
        </w:rPr>
        <w:t>הוא בקריאה ראשונה וגם את בקריאה ראשונה.</w:t>
      </w:r>
    </w:p>
    <w:p w:rsidR="00422FCA" w:rsidRDefault="00422FCA" w:rsidP="00422FCA">
      <w:pPr>
        <w:rPr>
          <w:rtl/>
          <w:lang w:eastAsia="he-IL"/>
        </w:rPr>
      </w:pPr>
      <w:bookmarkStart w:id="13346" w:name="_ETM_Q1_2499752"/>
      <w:bookmarkStart w:id="13347" w:name="_ETM_Q1_2499817"/>
      <w:bookmarkStart w:id="13348" w:name="_ETM_Q1_2497980"/>
      <w:bookmarkEnd w:id="13346"/>
      <w:bookmarkEnd w:id="13347"/>
      <w:bookmarkEnd w:id="13348"/>
    </w:p>
    <w:p w:rsidR="00422FCA" w:rsidRDefault="00422FCA" w:rsidP="00422FCA">
      <w:pPr>
        <w:pStyle w:val="a5"/>
        <w:keepNext/>
        <w:rPr>
          <w:rtl/>
        </w:rPr>
      </w:pPr>
      <w:bookmarkStart w:id="13349" w:name="ET_speaker_5761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50" w:name="_ETM_Q1_2498295"/>
      <w:bookmarkStart w:id="13351" w:name="_ETM_Q1_2498314"/>
      <w:bookmarkEnd w:id="13350"/>
      <w:bookmarkEnd w:id="13351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  <w:bookmarkStart w:id="13352" w:name="_ETM_Q1_2499613"/>
      <w:bookmarkStart w:id="13353" w:name="_ETM_Q1_2499669"/>
      <w:bookmarkStart w:id="13354" w:name="_ETM_Q1_2500484"/>
      <w:bookmarkEnd w:id="13352"/>
      <w:bookmarkEnd w:id="13353"/>
      <w:bookmarkEnd w:id="1335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55" w:name="_ETM_Q1_2500802"/>
      <w:bookmarkStart w:id="13356" w:name="_ETM_Q1_2500823"/>
      <w:bookmarkEnd w:id="13355"/>
      <w:bookmarkEnd w:id="13356"/>
      <w:r>
        <w:rPr>
          <w:rtl/>
          <w:lang w:eastAsia="he-IL"/>
        </w:rPr>
        <w:t xml:space="preserve">בבקשה, </w:t>
      </w:r>
      <w:bookmarkStart w:id="13357" w:name="_ETM_Q1_2501604"/>
      <w:bookmarkEnd w:id="13357"/>
      <w:r>
        <w:rPr>
          <w:rtl/>
          <w:lang w:eastAsia="he-IL"/>
        </w:rPr>
        <w:t>חבר הכנסת רון כץ.</w:t>
      </w:r>
    </w:p>
    <w:p w:rsidR="00422FCA" w:rsidRDefault="00422FCA" w:rsidP="00422FCA">
      <w:pPr>
        <w:rPr>
          <w:rtl/>
          <w:lang w:eastAsia="he-IL"/>
        </w:rPr>
      </w:pPr>
      <w:bookmarkStart w:id="13358" w:name="_ETM_Q1_2498596"/>
      <w:bookmarkStart w:id="13359" w:name="_ETM_Q1_2498658"/>
      <w:bookmarkEnd w:id="13358"/>
      <w:bookmarkEnd w:id="13359"/>
    </w:p>
    <w:p w:rsidR="00422FCA" w:rsidRDefault="00422FCA" w:rsidP="00422FCA">
      <w:pPr>
        <w:pStyle w:val="a5"/>
        <w:keepNext/>
        <w:rPr>
          <w:rtl/>
        </w:rPr>
      </w:pPr>
      <w:bookmarkStart w:id="13360" w:name="ET_speaker_6151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361" w:name="_ETM_Q1_2501808"/>
      <w:bookmarkStart w:id="13362" w:name="_ETM_Q1_2501830"/>
      <w:bookmarkEnd w:id="13361"/>
      <w:bookmarkEnd w:id="13362"/>
      <w:r>
        <w:rPr>
          <w:rtl/>
          <w:lang w:eastAsia="he-IL"/>
        </w:rPr>
        <w:t xml:space="preserve">תודה רבה, אדוני. אז כמו שאמרתי, בסופו </w:t>
      </w:r>
      <w:bookmarkStart w:id="13363" w:name="_ETM_Q1_2506492"/>
      <w:bookmarkEnd w:id="13363"/>
      <w:r>
        <w:rPr>
          <w:rtl/>
          <w:lang w:eastAsia="he-IL"/>
        </w:rPr>
        <w:t xml:space="preserve">של דבר התפקיד של הבית הזה הוא לדון בהצעת החוק </w:t>
      </w:r>
      <w:bookmarkStart w:id="13364" w:name="_ETM_Q1_2509714"/>
      <w:bookmarkEnd w:id="13364"/>
      <w:r>
        <w:rPr>
          <w:rtl/>
          <w:lang w:eastAsia="he-IL"/>
        </w:rPr>
        <w:t xml:space="preserve">הזו ולהבין מה הדחיפות של לחוקק אותה לפני הקמת הממשלה </w:t>
      </w:r>
      <w:bookmarkStart w:id="13365" w:name="_ETM_Q1_2515410"/>
      <w:bookmarkEnd w:id="13365"/>
      <w:r>
        <w:rPr>
          <w:rtl/>
          <w:lang w:eastAsia="he-IL"/>
        </w:rPr>
        <w:t xml:space="preserve">ואם בכלל יש בה צורך והמטרה של הצעת החוק הזו </w:t>
      </w:r>
      <w:bookmarkStart w:id="13366" w:name="_ETM_Q1_2521226"/>
      <w:bookmarkEnd w:id="13366"/>
      <w:r>
        <w:rPr>
          <w:rtl/>
          <w:lang w:eastAsia="he-IL"/>
        </w:rPr>
        <w:t xml:space="preserve">היא אחת, לאכוף איזה שהוא הסכם, שהוא בעיניי מרחיק לכת </w:t>
      </w:r>
      <w:bookmarkStart w:id="13367" w:name="_ETM_Q1_2527194"/>
      <w:bookmarkEnd w:id="13367"/>
      <w:r>
        <w:rPr>
          <w:rtl/>
          <w:lang w:eastAsia="he-IL"/>
        </w:rPr>
        <w:t xml:space="preserve">והזוי, עם ראש הממשלה המיועד. והמנגנון של לעשות את </w:t>
      </w:r>
      <w:bookmarkStart w:id="13368" w:name="_ETM_Q1_2534378"/>
      <w:bookmarkEnd w:id="13368"/>
      <w:r>
        <w:rPr>
          <w:rtl/>
          <w:lang w:eastAsia="he-IL"/>
        </w:rPr>
        <w:t>זה לפני הקמת הממשלה הוא אחד, כי הוא פשוט לא</w:t>
      </w:r>
      <w:bookmarkStart w:id="13369" w:name="_ETM_Q1_2533448"/>
      <w:bookmarkEnd w:id="13369"/>
      <w:r>
        <w:rPr>
          <w:rtl/>
          <w:lang w:eastAsia="he-IL"/>
        </w:rPr>
        <w:t xml:space="preserve"> מאמין לראש הממשלה המיועד נתניהו. וזה כל הסיפור ועל </w:t>
      </w:r>
      <w:bookmarkStart w:id="13370" w:name="_ETM_Q1_2541304"/>
      <w:bookmarkEnd w:id="13370"/>
      <w:r>
        <w:rPr>
          <w:rtl/>
          <w:lang w:eastAsia="he-IL"/>
        </w:rPr>
        <w:t>זה אנחנו מדברים.</w:t>
      </w:r>
      <w:bookmarkStart w:id="13371" w:name="_ETM_Q1_2543216"/>
      <w:bookmarkEnd w:id="13371"/>
    </w:p>
    <w:p w:rsidR="00422FCA" w:rsidRDefault="00422FCA" w:rsidP="00422FCA">
      <w:pPr>
        <w:rPr>
          <w:rtl/>
          <w:lang w:eastAsia="he-IL"/>
        </w:rPr>
      </w:pPr>
      <w:bookmarkStart w:id="13372" w:name="_ETM_Q1_2543280"/>
      <w:bookmarkEnd w:id="13372"/>
    </w:p>
    <w:p w:rsidR="00422FCA" w:rsidRDefault="00422FCA" w:rsidP="00422FCA">
      <w:pPr>
        <w:rPr>
          <w:rtl/>
          <w:lang w:eastAsia="he-IL"/>
        </w:rPr>
      </w:pPr>
      <w:bookmarkStart w:id="13373" w:name="_ETM_Q1_2543360"/>
      <w:bookmarkStart w:id="13374" w:name="_ETM_Q1_2543417"/>
      <w:bookmarkEnd w:id="13373"/>
      <w:bookmarkEnd w:id="13374"/>
      <w:r>
        <w:rPr>
          <w:rtl/>
          <w:lang w:eastAsia="he-IL"/>
        </w:rPr>
        <w:t>ושמענו פה את עורך הדין גיל לימון ושמע</w:t>
      </w:r>
      <w:bookmarkStart w:id="13375" w:name="_ETM_Q1_2543118"/>
      <w:bookmarkEnd w:id="13375"/>
      <w:r>
        <w:rPr>
          <w:rtl/>
          <w:lang w:eastAsia="he-IL"/>
        </w:rPr>
        <w:t xml:space="preserve">נו פה את עורכת הדין עמית מררי ושמענו </w:t>
      </w:r>
      <w:bookmarkStart w:id="13376" w:name="_ETM_Q1_2546989"/>
      <w:bookmarkEnd w:id="13376"/>
      <w:r>
        <w:rPr>
          <w:rtl/>
          <w:lang w:eastAsia="he-IL"/>
        </w:rPr>
        <w:t xml:space="preserve">פה את מפכ"ל המשטרה, וכולם תמימי דעים ואומרים שאין </w:t>
      </w:r>
      <w:bookmarkStart w:id="13377" w:name="_ETM_Q1_2553292"/>
      <w:bookmarkEnd w:id="13377"/>
      <w:r>
        <w:rPr>
          <w:rtl/>
          <w:lang w:eastAsia="he-IL"/>
        </w:rPr>
        <w:t xml:space="preserve">אפשרות, לא חוקית ולא מוסרית, לקבל את הפקודה הזו כמו שהיא </w:t>
      </w:r>
      <w:bookmarkStart w:id="13378" w:name="_ETM_Q1_2560548"/>
      <w:bookmarkEnd w:id="13378"/>
      <w:r>
        <w:rPr>
          <w:rtl/>
          <w:lang w:eastAsia="he-IL"/>
        </w:rPr>
        <w:t xml:space="preserve">נמצאת. מה עוד הם אמרו ובן גביר לא מוכן </w:t>
      </w:r>
      <w:bookmarkStart w:id="13379" w:name="_ETM_Q1_2563144"/>
      <w:bookmarkEnd w:id="13379"/>
      <w:r>
        <w:rPr>
          <w:rtl/>
          <w:lang w:eastAsia="he-IL"/>
        </w:rPr>
        <w:t xml:space="preserve">לשמוע? הם אמרו: אנחנו לא אומרים לך בוא אל </w:t>
      </w:r>
      <w:bookmarkStart w:id="13380" w:name="_ETM_Q1_2568232"/>
      <w:bookmarkEnd w:id="13380"/>
      <w:r>
        <w:rPr>
          <w:rtl/>
          <w:lang w:eastAsia="he-IL"/>
        </w:rPr>
        <w:t xml:space="preserve">תעשה שינויים, אנחנו אומרים: בוא תיכנס לחדר, תדבר איתנו, תכיר </w:t>
      </w:r>
      <w:bookmarkStart w:id="13381" w:name="_ETM_Q1_2571134"/>
      <w:bookmarkEnd w:id="13381"/>
      <w:r>
        <w:rPr>
          <w:rtl/>
          <w:lang w:eastAsia="he-IL"/>
        </w:rPr>
        <w:t xml:space="preserve">אותנו, תגיד מה אתה רוצה לעשות, נגיד לך מה אנחנו </w:t>
      </w:r>
      <w:bookmarkStart w:id="13382" w:name="_ETM_Q1_2571298"/>
      <w:bookmarkEnd w:id="13382"/>
      <w:r>
        <w:rPr>
          <w:rtl/>
          <w:lang w:eastAsia="he-IL"/>
        </w:rPr>
        <w:t xml:space="preserve">חושבים שנכון לעשות, נתחיל לעבוד ביחד ונעשה שינויים. </w:t>
      </w:r>
      <w:bookmarkStart w:id="13383" w:name="_ETM_Q1_2585588"/>
      <w:bookmarkEnd w:id="13383"/>
    </w:p>
    <w:p w:rsidR="00422FCA" w:rsidRDefault="00422FCA" w:rsidP="00422FCA">
      <w:pPr>
        <w:rPr>
          <w:rtl/>
          <w:lang w:eastAsia="he-IL"/>
        </w:rPr>
      </w:pPr>
      <w:bookmarkStart w:id="13384" w:name="_ETM_Q1_2585636"/>
      <w:bookmarkEnd w:id="13384"/>
    </w:p>
    <w:p w:rsidR="00422FCA" w:rsidRDefault="00422FCA" w:rsidP="00422FCA">
      <w:pPr>
        <w:rPr>
          <w:rtl/>
          <w:lang w:eastAsia="he-IL"/>
        </w:rPr>
      </w:pPr>
      <w:bookmarkStart w:id="13385" w:name="_ETM_Q1_2585740"/>
      <w:bookmarkStart w:id="13386" w:name="_ETM_Q1_2585786"/>
      <w:bookmarkEnd w:id="13385"/>
      <w:bookmarkEnd w:id="13386"/>
      <w:r>
        <w:rPr>
          <w:rtl/>
          <w:lang w:eastAsia="he-IL"/>
        </w:rPr>
        <w:t>ואז</w:t>
      </w:r>
      <w:bookmarkStart w:id="13387" w:name="_ETM_Q1_2580018"/>
      <w:bookmarkEnd w:id="13387"/>
      <w:r>
        <w:rPr>
          <w:rtl/>
          <w:lang w:eastAsia="he-IL"/>
        </w:rPr>
        <w:t xml:space="preserve"> אני מבטיח לך, אופיר, כי אתה גם מכיר אותי ועבדנו </w:t>
      </w:r>
      <w:bookmarkStart w:id="13388" w:name="_ETM_Q1_2580984"/>
      <w:bookmarkEnd w:id="13388"/>
      <w:r>
        <w:rPr>
          <w:rtl/>
          <w:lang w:eastAsia="he-IL"/>
        </w:rPr>
        <w:t>לא מעט ביחד, כשתבוא לפה פקודת משטרה אמיתית ומתוקנת אנחנו</w:t>
      </w:r>
      <w:bookmarkStart w:id="13389" w:name="_ETM_Q1_2584660"/>
      <w:bookmarkEnd w:id="13389"/>
      <w:r>
        <w:rPr>
          <w:rtl/>
          <w:lang w:eastAsia="he-IL"/>
        </w:rPr>
        <w:t xml:space="preserve"> גם נתמוך בה. לנו יש אינטרס שתהיה משילות במדינת ישראל</w:t>
      </w:r>
      <w:bookmarkStart w:id="13390" w:name="_ETM_Q1_2591268"/>
      <w:bookmarkEnd w:id="13390"/>
      <w:r>
        <w:rPr>
          <w:rtl/>
          <w:lang w:eastAsia="he-IL"/>
        </w:rPr>
        <w:t xml:space="preserve"> ולנו יש אינטרס שתהיה משטרה חזקה ולנו יש אינטרס להעלות </w:t>
      </w:r>
      <w:bookmarkStart w:id="13391" w:name="_ETM_Q1_2594660"/>
      <w:bookmarkEnd w:id="13391"/>
      <w:r>
        <w:rPr>
          <w:rtl/>
          <w:lang w:eastAsia="he-IL"/>
        </w:rPr>
        <w:t>את שכר השוטרים, כי עשינו את זה, ולנו יש אינטרס</w:t>
      </w:r>
      <w:bookmarkStart w:id="13392" w:name="_ETM_Q1_2599549"/>
      <w:bookmarkEnd w:id="13392"/>
      <w:r>
        <w:rPr>
          <w:rtl/>
          <w:lang w:eastAsia="he-IL"/>
        </w:rPr>
        <w:t xml:space="preserve"> להביא יותר כוח אדם למשטרה, וזה מאוד מאוד </w:t>
      </w:r>
      <w:bookmarkStart w:id="13393" w:name="_ETM_Q1_2601168"/>
      <w:bookmarkEnd w:id="13393"/>
      <w:r>
        <w:rPr>
          <w:rtl/>
          <w:lang w:eastAsia="he-IL"/>
        </w:rPr>
        <w:t xml:space="preserve">קשה כי הכשרה של שוטר היא ארוכה, ואנחנו מכירים את </w:t>
      </w:r>
      <w:bookmarkStart w:id="13394" w:name="_ETM_Q1_2601992"/>
      <w:bookmarkEnd w:id="13394"/>
      <w:r>
        <w:rPr>
          <w:rtl/>
          <w:lang w:eastAsia="he-IL"/>
        </w:rPr>
        <w:t xml:space="preserve">כל התהליכים כי עבדנו בזה במשך שנה וחצי האחרונות. מירב </w:t>
      </w:r>
      <w:bookmarkStart w:id="13395" w:name="_ETM_Q1_2610138"/>
      <w:bookmarkEnd w:id="13395"/>
      <w:r>
        <w:rPr>
          <w:rtl/>
          <w:lang w:eastAsia="he-IL"/>
        </w:rPr>
        <w:t xml:space="preserve">בן ארי נמצאת פה, שהיא עשתה את זה יום יום. </w:t>
      </w:r>
      <w:bookmarkStart w:id="13396" w:name="_ETM_Q1_2611322"/>
      <w:bookmarkEnd w:id="13396"/>
      <w:r>
        <w:rPr>
          <w:rtl/>
          <w:lang w:eastAsia="he-IL"/>
        </w:rPr>
        <w:t xml:space="preserve">אנחנו רוצים לעזור לשר המיועד, למרות שזה השר הזה, אנחנו </w:t>
      </w:r>
      <w:bookmarkStart w:id="13397" w:name="_ETM_Q1_2618250"/>
      <w:bookmarkEnd w:id="13397"/>
      <w:r>
        <w:rPr>
          <w:rtl/>
          <w:lang w:eastAsia="he-IL"/>
        </w:rPr>
        <w:t>נעזור למשטרה, לא לו, לבנות ארגון חזק יותר</w:t>
      </w:r>
      <w:bookmarkStart w:id="13398" w:name="_ETM_Q1_2617840"/>
      <w:bookmarkEnd w:id="13398"/>
      <w:r>
        <w:rPr>
          <w:rtl/>
          <w:lang w:eastAsia="he-IL"/>
        </w:rPr>
        <w:t xml:space="preserve"> וטוב יותר, אבל לא ככה. אי אפשר לקבל את הפקודה ההזויה </w:t>
      </w:r>
      <w:bookmarkStart w:id="13399" w:name="_ETM_Q1_2625024"/>
      <w:bookmarkEnd w:id="13399"/>
      <w:r>
        <w:rPr>
          <w:rtl/>
          <w:lang w:eastAsia="he-IL"/>
        </w:rPr>
        <w:t xml:space="preserve">הזו, אנחנו לא ניתן למשטרת ישראל להיות משטרת בן </w:t>
      </w:r>
      <w:bookmarkStart w:id="13400" w:name="_ETM_Q1_2626880"/>
      <w:bookmarkEnd w:id="13400"/>
      <w:r>
        <w:rPr>
          <w:rtl/>
          <w:lang w:eastAsia="he-IL"/>
        </w:rPr>
        <w:t xml:space="preserve">גביר. תודה רבה. </w:t>
      </w:r>
    </w:p>
    <w:p w:rsidR="00422FCA" w:rsidRDefault="00422FCA" w:rsidP="00422FCA">
      <w:pPr>
        <w:rPr>
          <w:rtl/>
          <w:lang w:eastAsia="he-IL"/>
        </w:rPr>
      </w:pPr>
      <w:bookmarkStart w:id="13401" w:name="_ETM_Q1_2629016"/>
      <w:bookmarkStart w:id="13402" w:name="_ETM_Q1_2629089"/>
      <w:bookmarkStart w:id="13403" w:name="_ETM_Q1_2626656"/>
      <w:bookmarkEnd w:id="13401"/>
      <w:bookmarkEnd w:id="13402"/>
      <w:bookmarkEnd w:id="13403"/>
    </w:p>
    <w:p w:rsidR="00422FCA" w:rsidRDefault="00422FCA" w:rsidP="00422FCA">
      <w:pPr>
        <w:pStyle w:val="af8"/>
        <w:keepNext/>
        <w:rPr>
          <w:rtl/>
        </w:rPr>
      </w:pPr>
      <w:bookmarkStart w:id="13404" w:name="ET_yor_5786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4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405" w:name="_ETM_Q1_2626943"/>
      <w:bookmarkStart w:id="13406" w:name="_ETM_Q1_2626962"/>
      <w:bookmarkEnd w:id="13405"/>
      <w:bookmarkEnd w:id="13406"/>
      <w:r>
        <w:rPr>
          <w:rtl/>
          <w:lang w:eastAsia="he-IL"/>
        </w:rPr>
        <w:t>תודה רבה, חבר הכנסת רון כץ. חבר</w:t>
      </w:r>
      <w:bookmarkStart w:id="13407" w:name="_ETM_Q1_2630608"/>
      <w:bookmarkEnd w:id="13407"/>
      <w:r>
        <w:rPr>
          <w:rtl/>
          <w:lang w:eastAsia="he-IL"/>
        </w:rPr>
        <w:t xml:space="preserve">ת הכנסת נעמה לזימי, בבקשה. </w:t>
      </w:r>
    </w:p>
    <w:p w:rsidR="00422FCA" w:rsidRDefault="00422FCA" w:rsidP="00422FCA">
      <w:pPr>
        <w:rPr>
          <w:rtl/>
          <w:lang w:eastAsia="he-IL"/>
        </w:rPr>
      </w:pPr>
      <w:bookmarkStart w:id="13408" w:name="_ETM_Q1_2629490"/>
      <w:bookmarkStart w:id="13409" w:name="_ETM_Q1_2629548"/>
      <w:bookmarkStart w:id="13410" w:name="_ETM_Q1_2630419"/>
      <w:bookmarkEnd w:id="13408"/>
      <w:bookmarkEnd w:id="13409"/>
      <w:bookmarkEnd w:id="13410"/>
    </w:p>
    <w:p w:rsidR="00422FCA" w:rsidRDefault="00422FCA" w:rsidP="00422FCA">
      <w:pPr>
        <w:pStyle w:val="a5"/>
        <w:keepNext/>
        <w:rPr>
          <w:rtl/>
        </w:rPr>
      </w:pPr>
      <w:bookmarkStart w:id="13411" w:name="ET_speaker_6236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412" w:name="_ETM_Q1_2630707"/>
      <w:bookmarkStart w:id="13413" w:name="_ETM_Q1_2630725"/>
      <w:bookmarkEnd w:id="13412"/>
      <w:bookmarkEnd w:id="13413"/>
      <w:r>
        <w:rPr>
          <w:rtl/>
          <w:lang w:eastAsia="he-IL"/>
        </w:rPr>
        <w:t xml:space="preserve">תודה רבה. דיברו פה לפני </w:t>
      </w:r>
      <w:bookmarkStart w:id="13414" w:name="_ETM_Q1_2635140"/>
      <w:bookmarkEnd w:id="13414"/>
      <w:r>
        <w:rPr>
          <w:rtl/>
          <w:lang w:eastAsia="he-IL"/>
        </w:rPr>
        <w:t xml:space="preserve">כן על אלימות משטרתית ועל הסכנות של החוק הזה </w:t>
      </w:r>
      <w:bookmarkStart w:id="13415" w:name="_ETM_Q1_2635142"/>
      <w:bookmarkEnd w:id="13415"/>
      <w:r>
        <w:rPr>
          <w:rtl/>
          <w:lang w:eastAsia="he-IL"/>
        </w:rPr>
        <w:t xml:space="preserve">להעצים את התופעה הזו שהיא לא פעם נוגעת באוכלוסיות מאוד </w:t>
      </w:r>
      <w:bookmarkStart w:id="13416" w:name="_ETM_Q1_2643974"/>
      <w:bookmarkEnd w:id="13416"/>
      <w:r>
        <w:rPr>
          <w:rtl/>
          <w:lang w:eastAsia="he-IL"/>
        </w:rPr>
        <w:t xml:space="preserve">ספציפיות. ואני אספר שאני מחר בבוקר הייתי אמורה להיות בסיור </w:t>
      </w:r>
      <w:bookmarkStart w:id="13417" w:name="_ETM_Q1_2651222"/>
      <w:bookmarkEnd w:id="13417"/>
      <w:r>
        <w:rPr>
          <w:rtl/>
          <w:lang w:eastAsia="he-IL"/>
        </w:rPr>
        <w:t xml:space="preserve">האחרון של המשפט של סלומון טקה ז"ל שנהרג בירי משטרתי. </w:t>
      </w:r>
      <w:bookmarkStart w:id="13418" w:name="_ETM_Q1_2658276"/>
      <w:bookmarkEnd w:id="13418"/>
      <w:r>
        <w:rPr>
          <w:rtl/>
          <w:lang w:eastAsia="he-IL"/>
        </w:rPr>
        <w:t xml:space="preserve">אני הייתי מגיעה הרבה לבית המשפט היות שהייתי </w:t>
      </w:r>
      <w:bookmarkStart w:id="13419" w:name="_ETM_Q1_2662710"/>
      <w:bookmarkEnd w:id="13419"/>
      <w:r>
        <w:rPr>
          <w:rtl/>
          <w:lang w:eastAsia="he-IL"/>
        </w:rPr>
        <w:t>חברת מועצת העיר חיפה, ניסיתי גם כח"כית, אבל לא</w:t>
      </w:r>
      <w:bookmarkStart w:id="13420" w:name="_ETM_Q1_2664314"/>
      <w:bookmarkEnd w:id="13420"/>
      <w:r>
        <w:rPr>
          <w:rtl/>
          <w:lang w:eastAsia="he-IL"/>
        </w:rPr>
        <w:t xml:space="preserve"> היה פשוט תוך כדי הוועדות, ואמרתי בחמישי אני אגיע </w:t>
      </w:r>
      <w:bookmarkStart w:id="13421" w:name="_ETM_Q1_2670698"/>
      <w:bookmarkEnd w:id="13421"/>
      <w:r>
        <w:rPr>
          <w:rtl/>
          <w:lang w:eastAsia="he-IL"/>
        </w:rPr>
        <w:t xml:space="preserve">לשם. </w:t>
      </w:r>
    </w:p>
    <w:p w:rsidR="00422FCA" w:rsidRDefault="00422FCA" w:rsidP="00422FCA">
      <w:pPr>
        <w:rPr>
          <w:rtl/>
          <w:lang w:eastAsia="he-IL"/>
        </w:rPr>
      </w:pPr>
      <w:bookmarkStart w:id="13422" w:name="_ETM_Q1_2680734"/>
      <w:bookmarkStart w:id="13423" w:name="_ETM_Q1_2680783"/>
      <w:bookmarkStart w:id="13424" w:name="_ETM_Q1_2680902"/>
      <w:bookmarkEnd w:id="13422"/>
      <w:bookmarkEnd w:id="13423"/>
      <w:bookmarkEnd w:id="13424"/>
    </w:p>
    <w:p w:rsidR="00422FCA" w:rsidRDefault="00422FCA" w:rsidP="00422FCA">
      <w:pPr>
        <w:rPr>
          <w:rtl/>
          <w:lang w:eastAsia="he-IL"/>
        </w:rPr>
      </w:pPr>
      <w:bookmarkStart w:id="13425" w:name="_ETM_Q1_2680948"/>
      <w:bookmarkEnd w:id="13425"/>
      <w:r>
        <w:rPr>
          <w:rtl/>
          <w:lang w:eastAsia="he-IL"/>
        </w:rPr>
        <w:t xml:space="preserve">ולמה אני מספרת את זה? אני מספרת את זה </w:t>
      </w:r>
      <w:bookmarkStart w:id="13426" w:name="_ETM_Q1_2674970"/>
      <w:bookmarkEnd w:id="13426"/>
      <w:r>
        <w:rPr>
          <w:rtl/>
          <w:lang w:eastAsia="he-IL"/>
        </w:rPr>
        <w:t xml:space="preserve">כי אני יודעת שיש המון דברים לתקן במשטרת ישראל. </w:t>
      </w:r>
      <w:bookmarkStart w:id="13427" w:name="_ETM_Q1_2681070"/>
      <w:bookmarkEnd w:id="13427"/>
      <w:r>
        <w:rPr>
          <w:rtl/>
          <w:lang w:eastAsia="he-IL"/>
        </w:rPr>
        <w:t xml:space="preserve">אני כנראה אפילו מסכימה עם חלק לא פשוט וכואב של </w:t>
      </w:r>
      <w:bookmarkStart w:id="13428" w:name="_ETM_Q1_2686246"/>
      <w:bookmarkEnd w:id="13428"/>
      <w:r>
        <w:rPr>
          <w:rtl/>
          <w:lang w:eastAsia="he-IL"/>
        </w:rPr>
        <w:t xml:space="preserve">הביקורת שצריך לתקן פנימה. זה כמובן גם מצטרף לסיפור של </w:t>
      </w:r>
      <w:bookmarkStart w:id="13429" w:name="_ETM_Q1_2693086"/>
      <w:bookmarkEnd w:id="13429"/>
      <w:r>
        <w:rPr>
          <w:rtl/>
          <w:lang w:eastAsia="he-IL"/>
        </w:rPr>
        <w:t xml:space="preserve">תנאים, שכר, מעמד השוטרים ודברים שהם כן בצד החיובי </w:t>
      </w:r>
      <w:bookmarkStart w:id="13430" w:name="_ETM_Q1_2697081"/>
      <w:bookmarkEnd w:id="13430"/>
      <w:r>
        <w:rPr>
          <w:rtl/>
          <w:lang w:eastAsia="he-IL"/>
        </w:rPr>
        <w:t xml:space="preserve">שחייבים להעצים ולתקן וגם במקומות האלה של חברות מודרות שחוששות </w:t>
      </w:r>
      <w:bookmarkStart w:id="13431" w:name="_ETM_Q1_2705872"/>
      <w:bookmarkEnd w:id="13431"/>
      <w:r>
        <w:rPr>
          <w:rtl/>
          <w:lang w:eastAsia="he-IL"/>
        </w:rPr>
        <w:t xml:space="preserve">באמת למיקומן החברתי ולא בכדי ראינו פה שכל הארגונים שבאו </w:t>
      </w:r>
      <w:bookmarkStart w:id="13432" w:name="_ETM_Q1_2715880"/>
      <w:bookmarkEnd w:id="13432"/>
      <w:r>
        <w:rPr>
          <w:rtl/>
          <w:lang w:eastAsia="he-IL"/>
        </w:rPr>
        <w:t xml:space="preserve">להגן על החקיקה המהירה והדורסנית הזו הביעו עמדות נגד הציבור </w:t>
      </w:r>
      <w:bookmarkStart w:id="13433" w:name="_ETM_Q1_2724048"/>
      <w:bookmarkEnd w:id="13433"/>
      <w:r>
        <w:rPr>
          <w:rtl/>
          <w:lang w:eastAsia="he-IL"/>
        </w:rPr>
        <w:t xml:space="preserve">הערבי בישראל בצורה כזו או אחרת. </w:t>
      </w:r>
    </w:p>
    <w:p w:rsidR="00422FCA" w:rsidRDefault="00422FCA" w:rsidP="00422FCA">
      <w:pPr>
        <w:rPr>
          <w:rtl/>
          <w:lang w:eastAsia="he-IL"/>
        </w:rPr>
      </w:pPr>
      <w:bookmarkStart w:id="13434" w:name="_ETM_Q1_2727656"/>
      <w:bookmarkStart w:id="13435" w:name="_ETM_Q1_2727713"/>
      <w:bookmarkEnd w:id="13434"/>
      <w:bookmarkEnd w:id="13435"/>
    </w:p>
    <w:p w:rsidR="00422FCA" w:rsidRDefault="00422FCA" w:rsidP="00422FCA">
      <w:pPr>
        <w:rPr>
          <w:rtl/>
          <w:lang w:eastAsia="he-IL"/>
        </w:rPr>
      </w:pPr>
      <w:bookmarkStart w:id="13436" w:name="_ETM_Q1_2727808"/>
      <w:bookmarkStart w:id="13437" w:name="_ETM_Q1_2727864"/>
      <w:bookmarkEnd w:id="13436"/>
      <w:bookmarkEnd w:id="13437"/>
      <w:r>
        <w:rPr>
          <w:rtl/>
          <w:lang w:eastAsia="he-IL"/>
        </w:rPr>
        <w:t>וגם אם יש מה</w:t>
      </w:r>
      <w:bookmarkStart w:id="13438" w:name="_ETM_Q1_2729224"/>
      <w:bookmarkEnd w:id="13438"/>
      <w:r>
        <w:rPr>
          <w:rtl/>
          <w:lang w:eastAsia="he-IL"/>
        </w:rPr>
        <w:t xml:space="preserve"> לתקן וגם אם יש תופעות שצריך למגר, לא בכדי היו</w:t>
      </w:r>
      <w:bookmarkStart w:id="13439" w:name="_ETM_Q1_2734648"/>
      <w:bookmarkEnd w:id="13439"/>
      <w:r>
        <w:rPr>
          <w:rtl/>
          <w:lang w:eastAsia="he-IL"/>
        </w:rPr>
        <w:t xml:space="preserve"> פה הארגונים שהיו בעד החקיקה הזו שהביעו, בין אם זה </w:t>
      </w:r>
      <w:bookmarkStart w:id="13440" w:name="_ETM_Q1_2735334"/>
      <w:bookmarkEnd w:id="13440"/>
      <w:r>
        <w:rPr>
          <w:rtl/>
          <w:lang w:eastAsia="he-IL"/>
        </w:rPr>
        <w:t xml:space="preserve">בגלוי או פחות בגלוי, גזענות או פעולות נגד מיעוטים בחברה. </w:t>
      </w:r>
      <w:bookmarkStart w:id="13441" w:name="_ETM_Q1_2744550"/>
      <w:bookmarkEnd w:id="13441"/>
      <w:r>
        <w:rPr>
          <w:rtl/>
          <w:lang w:eastAsia="he-IL"/>
        </w:rPr>
        <w:t xml:space="preserve">אני רוצה להגיד לך, יש פה ספציפית את פינדרוס, אין </w:t>
      </w:r>
      <w:bookmarkStart w:id="13442" w:name="_ETM_Q1_2750046"/>
      <w:bookmarkEnd w:id="13442"/>
      <w:r>
        <w:rPr>
          <w:rtl/>
          <w:lang w:eastAsia="he-IL"/>
        </w:rPr>
        <w:t xml:space="preserve">פה אחרים, אנחנו יודעים שיש חברות מסומנות בישראל שבמפגש עם </w:t>
      </w:r>
      <w:bookmarkStart w:id="13443" w:name="_ETM_Q1_2753214"/>
      <w:bookmarkEnd w:id="13443"/>
      <w:r>
        <w:rPr>
          <w:rtl/>
          <w:lang w:eastAsia="he-IL"/>
        </w:rPr>
        <w:t xml:space="preserve">מערכת החוק המפגש הזה לא נכון. מה לעשות? אני אומרת </w:t>
      </w:r>
      <w:bookmarkStart w:id="13444" w:name="_ETM_Q1_2759414"/>
      <w:bookmarkEnd w:id="13444"/>
      <w:r>
        <w:rPr>
          <w:rtl/>
          <w:lang w:eastAsia="he-IL"/>
        </w:rPr>
        <w:t>את זה כי כדי לתקן לא מייצרים מצב בו זיהוי</w:t>
      </w:r>
      <w:bookmarkStart w:id="13445" w:name="_ETM_Q1_2767550"/>
      <w:bookmarkEnd w:id="13445"/>
      <w:r>
        <w:rPr>
          <w:rtl/>
          <w:lang w:eastAsia="he-IL"/>
        </w:rPr>
        <w:t xml:space="preserve"> פוליטי אחראי על איפה מטפלים ואיפה לא מטפלים ומי </w:t>
      </w:r>
      <w:bookmarkStart w:id="13446" w:name="_ETM_Q1_2770383"/>
      <w:bookmarkEnd w:id="13446"/>
      <w:r>
        <w:rPr>
          <w:rtl/>
          <w:lang w:eastAsia="he-IL"/>
        </w:rPr>
        <w:t xml:space="preserve">כן ומי לא. ואתה יודע את זה בדיוק </w:t>
      </w:r>
      <w:bookmarkStart w:id="13447" w:name="_ETM_Q1_2775382"/>
      <w:bookmarkEnd w:id="13447"/>
      <w:r>
        <w:rPr>
          <w:rtl/>
          <w:lang w:eastAsia="he-IL"/>
        </w:rPr>
        <w:t xml:space="preserve">כמוני. </w:t>
      </w:r>
      <w:bookmarkStart w:id="13448" w:name="_ETM_Q1_2776270"/>
      <w:bookmarkStart w:id="13449" w:name="_ETM_Q1_2776328"/>
      <w:bookmarkStart w:id="13450" w:name="_ETM_Q1_2776422"/>
      <w:bookmarkStart w:id="13451" w:name="_ETM_Q1_2776475"/>
      <w:bookmarkEnd w:id="13448"/>
      <w:bookmarkEnd w:id="13449"/>
      <w:bookmarkEnd w:id="13450"/>
      <w:bookmarkEnd w:id="13451"/>
      <w:r>
        <w:rPr>
          <w:rtl/>
          <w:lang w:eastAsia="he-IL"/>
        </w:rPr>
        <w:t xml:space="preserve">ואני אגיד יותר מזה, פקודת המשטרה </w:t>
      </w:r>
      <w:bookmarkStart w:id="13452" w:name="_ETM_Q1_2778262"/>
      <w:bookmarkEnd w:id="13452"/>
      <w:r>
        <w:rPr>
          <w:rtl/>
          <w:lang w:eastAsia="he-IL"/>
        </w:rPr>
        <w:t xml:space="preserve">מיושנת, צריכה תיקון, צריכה עדכון. אולי לא כולם יסכימו איתי </w:t>
      </w:r>
      <w:bookmarkStart w:id="13453" w:name="_ETM_Q1_2782090"/>
      <w:bookmarkEnd w:id="13453"/>
      <w:r>
        <w:rPr>
          <w:rtl/>
          <w:lang w:eastAsia="he-IL"/>
        </w:rPr>
        <w:t xml:space="preserve">על זה, אבל זו דעתי הרבה שנים לפני שאני בכלל </w:t>
      </w:r>
      <w:bookmarkStart w:id="13454" w:name="_ETM_Q1_2786522"/>
      <w:bookmarkEnd w:id="13454"/>
      <w:r>
        <w:rPr>
          <w:rtl/>
          <w:lang w:eastAsia="he-IL"/>
        </w:rPr>
        <w:t xml:space="preserve">חשבתי שאני אהיה בכנסת, אבל לא זו הדרך.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יש איזה</w:t>
      </w:r>
      <w:bookmarkStart w:id="13455" w:name="_ETM_Q1_2791458"/>
      <w:bookmarkEnd w:id="13455"/>
      <w:r>
        <w:rPr>
          <w:rtl/>
          <w:lang w:eastAsia="he-IL"/>
        </w:rPr>
        <w:t xml:space="preserve"> שהוא מנהג לימין הישראלי שאחרי הרבה זמן של היעדר אמון </w:t>
      </w:r>
      <w:bookmarkStart w:id="13456" w:name="_ETM_Q1_2798154"/>
      <w:bookmarkEnd w:id="13456"/>
      <w:r>
        <w:rPr>
          <w:rtl/>
          <w:lang w:eastAsia="he-IL"/>
        </w:rPr>
        <w:t xml:space="preserve">במערכת מסוימת, אם זה מערכת המשפט, מערכת המשטרה, משטרת ישראל, </w:t>
      </w:r>
      <w:bookmarkStart w:id="13457" w:name="_ETM_Q1_2804938"/>
      <w:bookmarkEnd w:id="13457"/>
      <w:r>
        <w:rPr>
          <w:rtl/>
          <w:lang w:eastAsia="he-IL"/>
        </w:rPr>
        <w:t xml:space="preserve">אז שופכים את התינוק עם המים. שוכחים שאפשר לעשות רפורמה </w:t>
      </w:r>
      <w:bookmarkStart w:id="13458" w:name="_ETM_Q1_2807730"/>
      <w:bookmarkEnd w:id="13458"/>
      <w:r>
        <w:rPr>
          <w:rtl/>
          <w:lang w:eastAsia="he-IL"/>
        </w:rPr>
        <w:t xml:space="preserve">ארוכת טווח, מעמיקה, שקולה, שמתכללת את כל הצרכים של </w:t>
      </w:r>
      <w:bookmarkStart w:id="13459" w:name="_ETM_Q1_2814430"/>
      <w:bookmarkEnd w:id="13459"/>
      <w:r>
        <w:rPr>
          <w:rtl/>
          <w:lang w:eastAsia="he-IL"/>
        </w:rPr>
        <w:t xml:space="preserve">החברה הישראלית. הם פשוט מוחקים, ככה מרגיש החודש האחרון בבליץ </w:t>
      </w:r>
      <w:bookmarkStart w:id="13460" w:name="_ETM_Q1_2816296"/>
      <w:bookmarkEnd w:id="13460"/>
      <w:r>
        <w:rPr>
          <w:rtl/>
          <w:lang w:eastAsia="he-IL"/>
        </w:rPr>
        <w:t xml:space="preserve">המטורף הזה. מפכ"ל שהופך להיות עציץ, פסקת התגברות שגם היא </w:t>
      </w:r>
      <w:bookmarkStart w:id="13461" w:name="_ETM_Q1_2827308"/>
      <w:bookmarkEnd w:id="13461"/>
      <w:r>
        <w:rPr>
          <w:rtl/>
          <w:lang w:eastAsia="he-IL"/>
        </w:rPr>
        <w:t xml:space="preserve">תפגע כמובן במיעוטים ותשים איזה שהוא איקס על בג"צ וכדומה </w:t>
      </w:r>
      <w:bookmarkStart w:id="13462" w:name="_ETM_Q1_2831577"/>
      <w:bookmarkEnd w:id="13462"/>
      <w:r>
        <w:rPr>
          <w:rtl/>
          <w:lang w:eastAsia="he-IL"/>
        </w:rPr>
        <w:t xml:space="preserve">וכדומה. </w:t>
      </w:r>
    </w:p>
    <w:p w:rsidR="00422FCA" w:rsidRDefault="00422FCA" w:rsidP="00422FCA">
      <w:pPr>
        <w:rPr>
          <w:rtl/>
          <w:lang w:eastAsia="he-IL"/>
        </w:rPr>
      </w:pPr>
      <w:bookmarkStart w:id="13463" w:name="_ETM_Q1_2832865"/>
      <w:bookmarkStart w:id="13464" w:name="_ETM_Q1_2832921"/>
      <w:bookmarkEnd w:id="13463"/>
      <w:bookmarkEnd w:id="13464"/>
    </w:p>
    <w:p w:rsidR="00422FCA" w:rsidRDefault="00422FCA" w:rsidP="00422FCA">
      <w:pPr>
        <w:rPr>
          <w:rtl/>
          <w:lang w:eastAsia="he-IL"/>
        </w:rPr>
      </w:pPr>
      <w:bookmarkStart w:id="13465" w:name="_ETM_Q1_2833017"/>
      <w:bookmarkStart w:id="13466" w:name="_ETM_Q1_2833068"/>
      <w:bookmarkEnd w:id="13465"/>
      <w:bookmarkEnd w:id="13466"/>
      <w:r>
        <w:rPr>
          <w:rtl/>
          <w:lang w:eastAsia="he-IL"/>
        </w:rPr>
        <w:t xml:space="preserve">ובעצם מה שצריך להגיד פה זה שאם יש מקומות </w:t>
      </w:r>
      <w:bookmarkStart w:id="13467" w:name="_ETM_Q1_2837609"/>
      <w:bookmarkEnd w:id="13467"/>
      <w:r>
        <w:rPr>
          <w:rtl/>
          <w:lang w:eastAsia="he-IL"/>
        </w:rPr>
        <w:t>שצריכים תיקון לא שורפים את המועדון, לא מחסלים את הדמוקרטיה</w:t>
      </w:r>
      <w:bookmarkStart w:id="13468" w:name="_ETM_Q1_2844809"/>
      <w:bookmarkEnd w:id="13468"/>
      <w:r>
        <w:rPr>
          <w:rtl/>
          <w:lang w:eastAsia="he-IL"/>
        </w:rPr>
        <w:t xml:space="preserve"> ולא אומרים לנו שאנחנו בעצם מדברים מפוזיציה. כי אני אומרת לכם חד משמעית שיש צורך לתקן מערכות, שאני שותפה </w:t>
      </w:r>
      <w:bookmarkStart w:id="13469" w:name="_ETM_Q1_2855779"/>
      <w:bookmarkEnd w:id="13469"/>
      <w:r>
        <w:rPr>
          <w:rtl/>
          <w:lang w:eastAsia="he-IL"/>
        </w:rPr>
        <w:t>גם לחלק מהביקורת, אבל אני לעולם לא אהיה שותפה להחרב</w:t>
      </w:r>
      <w:bookmarkStart w:id="13470" w:name="_ETM_Q1_2858871"/>
      <w:bookmarkEnd w:id="13470"/>
      <w:r>
        <w:rPr>
          <w:rtl/>
          <w:lang w:eastAsia="he-IL"/>
        </w:rPr>
        <w:t xml:space="preserve">ת מערכות השלטון והחוק. ואם יש לי ביקורת זה </w:t>
      </w:r>
      <w:bookmarkStart w:id="13471" w:name="_ETM_Q1_2861027"/>
      <w:bookmarkEnd w:id="13471"/>
      <w:r>
        <w:rPr>
          <w:rtl/>
          <w:lang w:eastAsia="he-IL"/>
        </w:rPr>
        <w:t xml:space="preserve">לעולם לא אומר שאני אפקיר ציבורים שלמים ואסכן את הציבור. </w:t>
      </w:r>
      <w:bookmarkStart w:id="13472" w:name="_ETM_Q1_2869203"/>
      <w:bookmarkEnd w:id="13472"/>
      <w:r>
        <w:rPr>
          <w:rtl/>
          <w:lang w:eastAsia="he-IL"/>
        </w:rPr>
        <w:t>ואם יש לי ביקורת היא לעולם לא תהיה ביקורת שתייצר</w:t>
      </w:r>
      <w:bookmarkStart w:id="13473" w:name="_ETM_Q1_2869277"/>
      <w:bookmarkEnd w:id="13473"/>
      <w:r>
        <w:rPr>
          <w:rtl/>
          <w:lang w:eastAsia="he-IL"/>
        </w:rPr>
        <w:t xml:space="preserve"> החלשת הדמוקרטיה הישראלית כי בשביל זה אנחנו פה. </w:t>
      </w:r>
    </w:p>
    <w:p w:rsidR="00422FCA" w:rsidRDefault="00422FCA" w:rsidP="00422FCA">
      <w:pPr>
        <w:rPr>
          <w:rtl/>
          <w:lang w:eastAsia="he-IL"/>
        </w:rPr>
      </w:pPr>
      <w:bookmarkStart w:id="13474" w:name="_ETM_Q1_2877541"/>
      <w:bookmarkStart w:id="13475" w:name="_ETM_Q1_2877596"/>
      <w:bookmarkEnd w:id="13474"/>
      <w:bookmarkEnd w:id="13475"/>
    </w:p>
    <w:p w:rsidR="00422FCA" w:rsidRDefault="00422FCA" w:rsidP="00422FCA">
      <w:pPr>
        <w:rPr>
          <w:rtl/>
          <w:lang w:eastAsia="he-IL"/>
        </w:rPr>
      </w:pPr>
      <w:bookmarkStart w:id="13476" w:name="_ETM_Q1_2877709"/>
      <w:bookmarkStart w:id="13477" w:name="_ETM_Q1_2877757"/>
      <w:bookmarkEnd w:id="13476"/>
      <w:bookmarkEnd w:id="13477"/>
      <w:r>
        <w:rPr>
          <w:rtl/>
          <w:lang w:eastAsia="he-IL"/>
        </w:rPr>
        <w:t>ואני יודעת,</w:t>
      </w:r>
      <w:bookmarkStart w:id="13478" w:name="_ETM_Q1_2879101"/>
      <w:bookmarkEnd w:id="13478"/>
      <w:r>
        <w:rPr>
          <w:rtl/>
          <w:lang w:eastAsia="he-IL"/>
        </w:rPr>
        <w:t xml:space="preserve"> יו"ר הוועדה אופיר כץ, שגם אתה בתוכך מבין שחקיקת הבזק </w:t>
      </w:r>
      <w:bookmarkStart w:id="13479" w:name="_ETM_Q1_2883409"/>
      <w:bookmarkEnd w:id="13479"/>
      <w:r>
        <w:rPr>
          <w:rtl/>
          <w:lang w:eastAsia="he-IL"/>
        </w:rPr>
        <w:t xml:space="preserve">ההוא שנועדה לשרת אינטרסים פוליטיים, בגלל מנהיג שאין בו אמון, </w:t>
      </w:r>
      <w:bookmarkStart w:id="13480" w:name="_ETM_Q1_2885357"/>
      <w:bookmarkEnd w:id="13480"/>
      <w:r>
        <w:rPr>
          <w:rtl/>
          <w:lang w:eastAsia="he-IL"/>
        </w:rPr>
        <w:t xml:space="preserve">שכולם חוששים מלהגיע להקמת ממשלה ומשם לבנות את התהליך. זה </w:t>
      </w:r>
      <w:bookmarkStart w:id="13481" w:name="_ETM_Q1_2894389"/>
      <w:bookmarkEnd w:id="13481"/>
      <w:r>
        <w:rPr>
          <w:rtl/>
          <w:lang w:eastAsia="he-IL"/>
        </w:rPr>
        <w:t xml:space="preserve">דבר לא תקין, בטח לא כשמדובר במערכת אכיפת החוק, </w:t>
      </w:r>
      <w:bookmarkStart w:id="13482" w:name="_ETM_Q1_2898499"/>
      <w:bookmarkEnd w:id="13482"/>
      <w:r>
        <w:rPr>
          <w:rtl/>
          <w:lang w:eastAsia="he-IL"/>
        </w:rPr>
        <w:t xml:space="preserve">שהממשק האזרחי שלה הוא יום יומי, הוא נוגע בהכול, </w:t>
      </w:r>
      <w:bookmarkStart w:id="13483" w:name="_ETM_Q1_2899841"/>
      <w:bookmarkEnd w:id="13483"/>
      <w:r>
        <w:rPr>
          <w:rtl/>
          <w:lang w:eastAsia="he-IL"/>
        </w:rPr>
        <w:t>הוא נוגע בכל צעד ושעל. אנחנו לא צריכים לייצר</w:t>
      </w:r>
      <w:bookmarkStart w:id="13484" w:name="_ETM_Q1_2908193"/>
      <w:bookmarkEnd w:id="13484"/>
      <w:r>
        <w:rPr>
          <w:rtl/>
          <w:lang w:eastAsia="he-IL"/>
        </w:rPr>
        <w:t xml:space="preserve"> מצב בו ציבורים חוששים שהמשטרה הפוליטית מסמנת אותם. </w:t>
      </w:r>
      <w:bookmarkStart w:id="13485" w:name="_ETM_Q1_2913303"/>
      <w:bookmarkEnd w:id="13485"/>
    </w:p>
    <w:p w:rsidR="00422FCA" w:rsidRDefault="00422FCA" w:rsidP="00422FCA">
      <w:pPr>
        <w:rPr>
          <w:rtl/>
          <w:lang w:eastAsia="he-IL"/>
        </w:rPr>
      </w:pPr>
      <w:bookmarkStart w:id="13486" w:name="_ETM_Q1_2913368"/>
      <w:bookmarkStart w:id="13487" w:name="_ETM_Q1_2910325"/>
      <w:bookmarkEnd w:id="13486"/>
      <w:bookmarkEnd w:id="13487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488" w:name="_ETM_Q1_2910639"/>
      <w:bookmarkStart w:id="13489" w:name="_ETM_Q1_2910660"/>
      <w:bookmarkEnd w:id="13488"/>
      <w:bookmarkEnd w:id="13489"/>
      <w:r>
        <w:rPr>
          <w:rtl/>
          <w:lang w:eastAsia="he-IL"/>
        </w:rPr>
        <w:t xml:space="preserve">תודה </w:t>
      </w:r>
      <w:bookmarkStart w:id="13490" w:name="_ETM_Q1_2917461"/>
      <w:bookmarkEnd w:id="13490"/>
      <w:r>
        <w:rPr>
          <w:rtl/>
          <w:lang w:eastAsia="he-IL"/>
        </w:rPr>
        <w:t xml:space="preserve">רבה. ניצב בדימוס אורי בר-לב, בבקשה, אדוני.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3491" w:name="_ETM_Q1_2919141"/>
      <w:bookmarkStart w:id="13492" w:name="_ETM_Q1_2919205"/>
      <w:bookmarkStart w:id="13493" w:name="_ETM_Q1_2919309"/>
      <w:bookmarkStart w:id="13494" w:name="_ETM_Q1_2916213"/>
      <w:bookmarkEnd w:id="13491"/>
      <w:bookmarkEnd w:id="13492"/>
      <w:bookmarkEnd w:id="13493"/>
      <w:bookmarkEnd w:id="1349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495" w:name="ET_guest_אורי_בר_לב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496" w:name="_ETM_Q1_2916503"/>
      <w:bookmarkStart w:id="13497" w:name="_ETM_Q1_2916522"/>
      <w:bookmarkEnd w:id="13496"/>
      <w:bookmarkEnd w:id="13497"/>
      <w:r>
        <w:rPr>
          <w:rtl/>
          <w:lang w:eastAsia="he-IL"/>
        </w:rPr>
        <w:t>צהריים טובים</w:t>
      </w:r>
      <w:bookmarkStart w:id="13498" w:name="_ETM_Q1_2919208"/>
      <w:bookmarkEnd w:id="13498"/>
      <w:r>
        <w:rPr>
          <w:rtl/>
          <w:lang w:eastAsia="he-IL"/>
        </w:rPr>
        <w:t xml:space="preserve"> או אחר צהריים טוב. </w:t>
      </w:r>
    </w:p>
    <w:p w:rsidR="00422FCA" w:rsidRDefault="00422FCA" w:rsidP="00422FCA">
      <w:pPr>
        <w:rPr>
          <w:rtl/>
          <w:lang w:eastAsia="he-IL"/>
        </w:rPr>
      </w:pPr>
      <w:bookmarkStart w:id="13499" w:name="_ETM_Q1_2926272"/>
      <w:bookmarkStart w:id="13500" w:name="_ETM_Q1_2926330"/>
      <w:bookmarkStart w:id="13501" w:name="_ETM_Q1_2927480"/>
      <w:bookmarkEnd w:id="13499"/>
      <w:bookmarkEnd w:id="13500"/>
      <w:bookmarkEnd w:id="1350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02" w:name="_ETM_Q1_2927761"/>
      <w:bookmarkStart w:id="13503" w:name="_ETM_Q1_2927780"/>
      <w:bookmarkEnd w:id="13502"/>
      <w:bookmarkEnd w:id="13503"/>
      <w:r>
        <w:rPr>
          <w:rtl/>
          <w:lang w:eastAsia="he-IL"/>
        </w:rPr>
        <w:t xml:space="preserve">סליחה, אני רק מעדכן את </w:t>
      </w:r>
      <w:bookmarkStart w:id="13504" w:name="_ETM_Q1_2926534"/>
      <w:bookmarkEnd w:id="13504"/>
      <w:r>
        <w:rPr>
          <w:rtl/>
          <w:lang w:eastAsia="he-IL"/>
        </w:rPr>
        <w:t xml:space="preserve">החברים שנמצאים פה הרבה זמן, בסביבות שש נצא להפסקה, דאגו </w:t>
      </w:r>
      <w:bookmarkStart w:id="13505" w:name="_ETM_Q1_2935794"/>
      <w:bookmarkEnd w:id="13505"/>
      <w:r>
        <w:rPr>
          <w:rtl/>
          <w:lang w:eastAsia="he-IL"/>
        </w:rPr>
        <w:t xml:space="preserve">לנו לקצת אוכל ואחרי </w:t>
      </w:r>
      <w:bookmarkStart w:id="13506" w:name="_ETM_Q1_2935030"/>
      <w:bookmarkEnd w:id="13506"/>
      <w:r>
        <w:rPr>
          <w:rtl/>
          <w:lang w:eastAsia="he-IL"/>
        </w:rPr>
        <w:t>זה נחזור.</w:t>
      </w:r>
      <w:bookmarkStart w:id="13507" w:name="_ETM_Q1_2947886"/>
      <w:bookmarkEnd w:id="13507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508" w:name="ET_guest_אורי_בר_לב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09" w:name="_ETM_Q1_2937819"/>
      <w:bookmarkStart w:id="13510" w:name="_ETM_Q1_2937840"/>
      <w:bookmarkEnd w:id="13509"/>
      <w:bookmarkEnd w:id="13510"/>
      <w:r>
        <w:rPr>
          <w:rtl/>
          <w:lang w:eastAsia="he-IL"/>
        </w:rPr>
        <w:t xml:space="preserve">אם הייתי יודע שיש כאלה </w:t>
      </w:r>
      <w:bookmarkStart w:id="13511" w:name="_ETM_Q1_2934993"/>
      <w:bookmarkEnd w:id="13511"/>
      <w:r>
        <w:rPr>
          <w:rtl/>
          <w:lang w:eastAsia="he-IL"/>
        </w:rPr>
        <w:t xml:space="preserve">תנאים טובים אולי הייתי הולך לפוליטיקה. </w:t>
      </w:r>
      <w:bookmarkStart w:id="13512" w:name="_ETM_Q1_2935641"/>
      <w:bookmarkStart w:id="13513" w:name="_ETM_Q1_2935719"/>
      <w:bookmarkEnd w:id="13512"/>
      <w:bookmarkEnd w:id="13513"/>
    </w:p>
    <w:p w:rsidR="00422FCA" w:rsidRDefault="00422FCA" w:rsidP="00422FCA">
      <w:pPr>
        <w:rPr>
          <w:rtl/>
          <w:lang w:eastAsia="he-IL"/>
        </w:rPr>
      </w:pPr>
      <w:bookmarkStart w:id="13514" w:name="_ETM_Q1_2939787"/>
      <w:bookmarkStart w:id="13515" w:name="_ETM_Q1_2939867"/>
      <w:bookmarkStart w:id="13516" w:name="_ETM_Q1_2940819"/>
      <w:bookmarkEnd w:id="13514"/>
      <w:bookmarkEnd w:id="13515"/>
      <w:bookmarkEnd w:id="13516"/>
    </w:p>
    <w:p w:rsidR="00422FCA" w:rsidRDefault="00422FCA" w:rsidP="00422FCA">
      <w:pPr>
        <w:pStyle w:val="a5"/>
        <w:keepNext/>
        <w:rPr>
          <w:rtl/>
        </w:rPr>
      </w:pPr>
      <w:bookmarkStart w:id="13517" w:name="ET_speaker_623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18" w:name="_ETM_Q1_2941101"/>
      <w:bookmarkStart w:id="13519" w:name="_ETM_Q1_2941123"/>
      <w:bookmarkEnd w:id="13518"/>
      <w:bookmarkEnd w:id="13519"/>
      <w:r>
        <w:rPr>
          <w:rtl/>
          <w:lang w:eastAsia="he-IL"/>
        </w:rPr>
        <w:t xml:space="preserve">חכה תראה את הכיבוד </w:t>
      </w:r>
      <w:bookmarkStart w:id="13520" w:name="_ETM_Q1_2943091"/>
      <w:bookmarkEnd w:id="13520"/>
      <w:r>
        <w:rPr>
          <w:rtl/>
          <w:lang w:eastAsia="he-IL"/>
        </w:rPr>
        <w:t xml:space="preserve">לא תגיד את זה. </w:t>
      </w:r>
    </w:p>
    <w:p w:rsidR="00422FCA" w:rsidRDefault="00422FCA" w:rsidP="00422FCA">
      <w:pPr>
        <w:rPr>
          <w:rtl/>
          <w:lang w:eastAsia="he-IL"/>
        </w:rPr>
      </w:pPr>
      <w:bookmarkStart w:id="13521" w:name="_ETM_Q1_2947938"/>
      <w:bookmarkStart w:id="13522" w:name="_ETM_Q1_2943985"/>
      <w:bookmarkEnd w:id="13521"/>
      <w:bookmarkEnd w:id="13522"/>
    </w:p>
    <w:p w:rsidR="00422FCA" w:rsidRDefault="00422FCA" w:rsidP="00422FCA">
      <w:pPr>
        <w:pStyle w:val="a5"/>
        <w:keepNext/>
        <w:rPr>
          <w:rtl/>
        </w:rPr>
      </w:pPr>
      <w:bookmarkStart w:id="13523" w:name="ET_speaker_6217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24" w:name="_ETM_Q1_2944265"/>
      <w:bookmarkStart w:id="13525" w:name="_ETM_Q1_2944284"/>
      <w:bookmarkEnd w:id="13524"/>
      <w:bookmarkEnd w:id="13525"/>
      <w:r>
        <w:rPr>
          <w:rtl/>
          <w:lang w:eastAsia="he-IL"/>
        </w:rPr>
        <w:t xml:space="preserve">אורי, סתם ככה, מתי הגעת לוועדה? </w:t>
      </w:r>
    </w:p>
    <w:p w:rsidR="00422FCA" w:rsidRDefault="00422FCA" w:rsidP="00422FCA">
      <w:pPr>
        <w:rPr>
          <w:rtl/>
          <w:lang w:eastAsia="he-IL"/>
        </w:rPr>
      </w:pPr>
      <w:bookmarkStart w:id="13526" w:name="_ETM_Q1_2949257"/>
      <w:bookmarkStart w:id="13527" w:name="_ETM_Q1_2949311"/>
      <w:bookmarkStart w:id="13528" w:name="_ETM_Q1_2945779"/>
      <w:bookmarkEnd w:id="13526"/>
      <w:bookmarkEnd w:id="13527"/>
      <w:bookmarkEnd w:id="1352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529" w:name="ET_guest_אורי_בר_לב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30" w:name="_ETM_Q1_2946067"/>
      <w:bookmarkStart w:id="13531" w:name="_ETM_Q1_2946087"/>
      <w:bookmarkEnd w:id="13530"/>
      <w:bookmarkEnd w:id="13531"/>
      <w:r>
        <w:rPr>
          <w:rtl/>
          <w:lang w:eastAsia="he-IL"/>
        </w:rPr>
        <w:t xml:space="preserve">לפני שעה </w:t>
      </w:r>
      <w:bookmarkStart w:id="13532" w:name="_ETM_Q1_2947073"/>
      <w:bookmarkEnd w:id="13532"/>
      <w:r>
        <w:rPr>
          <w:rtl/>
          <w:lang w:eastAsia="he-IL"/>
        </w:rPr>
        <w:t xml:space="preserve">ומשהו. למה? </w:t>
      </w:r>
    </w:p>
    <w:p w:rsidR="00422FCA" w:rsidRDefault="00422FCA" w:rsidP="00422FCA">
      <w:pPr>
        <w:rPr>
          <w:rtl/>
          <w:lang w:eastAsia="he-IL"/>
        </w:rPr>
      </w:pPr>
      <w:bookmarkStart w:id="13533" w:name="_ETM_Q1_2949153"/>
      <w:bookmarkStart w:id="13534" w:name="_ETM_Q1_2949217"/>
      <w:bookmarkEnd w:id="13533"/>
      <w:bookmarkEnd w:id="13534"/>
    </w:p>
    <w:p w:rsidR="00422FCA" w:rsidRDefault="00422FCA" w:rsidP="00422FCA">
      <w:pPr>
        <w:pStyle w:val="a5"/>
        <w:keepNext/>
        <w:rPr>
          <w:rtl/>
        </w:rPr>
      </w:pPr>
      <w:bookmarkStart w:id="13535" w:name="ET_speaker_6217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36" w:name="_ETM_Q1_2951522"/>
      <w:bookmarkStart w:id="13537" w:name="_ETM_Q1_2951542"/>
      <w:bookmarkEnd w:id="13536"/>
      <w:bookmarkEnd w:id="13537"/>
      <w:r>
        <w:rPr>
          <w:rtl/>
          <w:lang w:eastAsia="he-IL"/>
        </w:rPr>
        <w:t xml:space="preserve">אני יכול להבין משהו? </w:t>
      </w:r>
    </w:p>
    <w:p w:rsidR="00422FCA" w:rsidRDefault="00422FCA" w:rsidP="00422FCA">
      <w:pPr>
        <w:rPr>
          <w:rtl/>
          <w:lang w:eastAsia="he-IL"/>
        </w:rPr>
      </w:pPr>
      <w:bookmarkStart w:id="13538" w:name="_ETM_Q1_2954937"/>
      <w:bookmarkStart w:id="13539" w:name="_ETM_Q1_2954995"/>
      <w:bookmarkStart w:id="13540" w:name="_ETM_Q1_2955929"/>
      <w:bookmarkEnd w:id="13538"/>
      <w:bookmarkEnd w:id="13539"/>
      <w:bookmarkEnd w:id="13540"/>
    </w:p>
    <w:p w:rsidR="00422FCA" w:rsidRDefault="00422FCA" w:rsidP="00422FCA">
      <w:pPr>
        <w:pStyle w:val="af8"/>
        <w:keepNext/>
        <w:rPr>
          <w:rtl/>
        </w:rPr>
      </w:pPr>
      <w:bookmarkStart w:id="13541" w:name="ET_yor_5786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5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42" w:name="_ETM_Q1_2956211"/>
      <w:bookmarkStart w:id="13543" w:name="_ETM_Q1_2956234"/>
      <w:bookmarkEnd w:id="13542"/>
      <w:bookmarkEnd w:id="13543"/>
      <w:r>
        <w:rPr>
          <w:rtl/>
          <w:lang w:eastAsia="he-IL"/>
        </w:rPr>
        <w:t xml:space="preserve">כן, אני קבעתי </w:t>
      </w:r>
      <w:bookmarkStart w:id="13544" w:name="_ETM_Q1_2954376"/>
      <w:bookmarkEnd w:id="13544"/>
      <w:r>
        <w:rPr>
          <w:rtl/>
          <w:lang w:eastAsia="he-IL"/>
        </w:rPr>
        <w:t xml:space="preserve">מדיניות של לשלב בין ארגונים אזרחיים ובין אנשי משטרה לשעבר, </w:t>
      </w:r>
      <w:bookmarkStart w:id="13545" w:name="_ETM_Q1_2961320"/>
      <w:bookmarkEnd w:id="13545"/>
      <w:r>
        <w:rPr>
          <w:rtl/>
          <w:lang w:eastAsia="he-IL"/>
        </w:rPr>
        <w:t xml:space="preserve">לשלב בין הח"כים. טוב שאני אסביר לך, כי כל </w:t>
      </w:r>
      <w:bookmarkStart w:id="13546" w:name="_ETM_Q1_2964990"/>
      <w:bookmarkEnd w:id="13546"/>
      <w:r>
        <w:rPr>
          <w:rtl/>
          <w:lang w:eastAsia="he-IL"/>
        </w:rPr>
        <w:t xml:space="preserve">פעם אתה אומר לי את הטענה הזאת. נתתי גם קדימות </w:t>
      </w:r>
      <w:bookmarkStart w:id="13547" w:name="_ETM_Q1_2966712"/>
      <w:bookmarkEnd w:id="13547"/>
      <w:r>
        <w:rPr>
          <w:rtl/>
          <w:lang w:eastAsia="he-IL"/>
        </w:rPr>
        <w:t xml:space="preserve">לשרים ואני משתדל לעשות שזה יהיה חברי כנסת, ארגונים </w:t>
      </w:r>
      <w:bookmarkStart w:id="13548" w:name="_ETM_Q1_2974672"/>
      <w:bookmarkEnd w:id="13548"/>
      <w:r>
        <w:rPr>
          <w:rtl/>
          <w:lang w:eastAsia="he-IL"/>
        </w:rPr>
        <w:t xml:space="preserve">חברתיים ואנשי משטרה לשעבר. היה פה גם ניצב בדימוס שדיבר </w:t>
      </w:r>
      <w:bookmarkStart w:id="13549" w:name="_ETM_Q1_2978388"/>
      <w:bookmarkEnd w:id="13549"/>
      <w:r>
        <w:rPr>
          <w:rtl/>
          <w:lang w:eastAsia="he-IL"/>
        </w:rPr>
        <w:t>אך ורק נגד החוק - - -</w:t>
      </w:r>
      <w:bookmarkStart w:id="13550" w:name="_ETM_Q1_2976232"/>
      <w:bookmarkEnd w:id="13550"/>
    </w:p>
    <w:p w:rsidR="00422FCA" w:rsidRDefault="00422FCA" w:rsidP="00422FCA">
      <w:pPr>
        <w:rPr>
          <w:rtl/>
          <w:lang w:eastAsia="he-IL"/>
        </w:rPr>
      </w:pPr>
      <w:bookmarkStart w:id="13551" w:name="_ETM_Q1_2976299"/>
      <w:bookmarkStart w:id="13552" w:name="_ETM_Q1_2977328"/>
      <w:bookmarkEnd w:id="13551"/>
      <w:bookmarkEnd w:id="13552"/>
    </w:p>
    <w:p w:rsidR="00422FCA" w:rsidRDefault="00422FCA" w:rsidP="00422FCA">
      <w:pPr>
        <w:pStyle w:val="a5"/>
        <w:keepNext/>
        <w:rPr>
          <w:rtl/>
        </w:rPr>
      </w:pPr>
      <w:bookmarkStart w:id="13553" w:name="ET_speaker_6217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554" w:name="_ETM_Q1_2977769"/>
      <w:bookmarkStart w:id="13555" w:name="_ETM_Q1_2977818"/>
      <w:bookmarkEnd w:id="13554"/>
      <w:bookmarkEnd w:id="13555"/>
      <w:r>
        <w:rPr>
          <w:rtl/>
          <w:lang w:eastAsia="he-IL"/>
        </w:rPr>
        <w:t xml:space="preserve">ין לי מושג מה </w:t>
      </w:r>
      <w:bookmarkStart w:id="13556" w:name="_ETM_Q1_2979632"/>
      <w:bookmarkEnd w:id="13556"/>
      <w:r>
        <w:rPr>
          <w:rtl/>
          <w:lang w:eastAsia="he-IL"/>
        </w:rPr>
        <w:t xml:space="preserve">הוא יגיד. </w:t>
      </w:r>
    </w:p>
    <w:p w:rsidR="00422FCA" w:rsidRDefault="00422FCA" w:rsidP="00422FCA">
      <w:pPr>
        <w:rPr>
          <w:rtl/>
          <w:lang w:eastAsia="he-IL"/>
        </w:rPr>
      </w:pPr>
      <w:bookmarkStart w:id="13557" w:name="_ETM_Q1_2981864"/>
      <w:bookmarkStart w:id="13558" w:name="_ETM_Q1_2981922"/>
      <w:bookmarkEnd w:id="13557"/>
      <w:bookmarkEnd w:id="1355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59" w:name="_ETM_Q1_2978607"/>
      <w:bookmarkStart w:id="13560" w:name="_ETM_Q1_2978627"/>
      <w:bookmarkEnd w:id="13559"/>
      <w:bookmarkEnd w:id="13560"/>
      <w:r>
        <w:rPr>
          <w:rtl/>
          <w:lang w:eastAsia="he-IL"/>
        </w:rPr>
        <w:t>אתה יודע מה הוא יגיד, בגלל זה את</w:t>
      </w:r>
      <w:bookmarkStart w:id="13561" w:name="_ETM_Q1_2983368"/>
      <w:bookmarkEnd w:id="13561"/>
      <w:r>
        <w:rPr>
          <w:rtl/>
          <w:lang w:eastAsia="he-IL"/>
        </w:rPr>
        <w:t xml:space="preserve">ה שואל. </w:t>
      </w:r>
    </w:p>
    <w:p w:rsidR="00422FCA" w:rsidRDefault="00422FCA" w:rsidP="00422FCA">
      <w:pPr>
        <w:rPr>
          <w:rtl/>
          <w:lang w:eastAsia="he-IL"/>
        </w:rPr>
      </w:pPr>
      <w:bookmarkStart w:id="13562" w:name="_ETM_Q1_2981200"/>
      <w:bookmarkStart w:id="13563" w:name="_ETM_Q1_2981264"/>
      <w:bookmarkEnd w:id="13562"/>
      <w:bookmarkEnd w:id="13563"/>
    </w:p>
    <w:p w:rsidR="00422FCA" w:rsidRDefault="00422FCA" w:rsidP="00422FCA">
      <w:pPr>
        <w:pStyle w:val="a5"/>
        <w:keepNext/>
        <w:rPr>
          <w:rtl/>
        </w:rPr>
      </w:pPr>
      <w:bookmarkStart w:id="13564" w:name="ET_speaker_6217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65" w:name="_ETM_Q1_2982931"/>
      <w:bookmarkStart w:id="13566" w:name="_ETM_Q1_2982949"/>
      <w:bookmarkEnd w:id="13565"/>
      <w:bookmarkEnd w:id="13566"/>
      <w:r>
        <w:rPr>
          <w:rtl/>
          <w:lang w:eastAsia="he-IL"/>
        </w:rPr>
        <w:t xml:space="preserve">לא, אני לא יודע, אני ראיתי פשוט </w:t>
      </w:r>
      <w:bookmarkStart w:id="13567" w:name="_ETM_Q1_2982103"/>
      <w:bookmarkEnd w:id="13567"/>
      <w:r>
        <w:rPr>
          <w:rtl/>
          <w:lang w:eastAsia="he-IL"/>
        </w:rPr>
        <w:t xml:space="preserve">מתי הוא נכנס. </w:t>
      </w:r>
    </w:p>
    <w:p w:rsidR="00422FCA" w:rsidRDefault="00422FCA" w:rsidP="00422FCA">
      <w:pPr>
        <w:rPr>
          <w:rtl/>
          <w:lang w:eastAsia="he-IL"/>
        </w:rPr>
      </w:pPr>
      <w:bookmarkStart w:id="13568" w:name="_ETM_Q1_2983742"/>
      <w:bookmarkStart w:id="13569" w:name="_ETM_Q1_2983801"/>
      <w:bookmarkEnd w:id="13568"/>
      <w:bookmarkEnd w:id="13569"/>
    </w:p>
    <w:p w:rsidR="00422FCA" w:rsidRDefault="00422FCA" w:rsidP="00422FCA">
      <w:pPr>
        <w:pStyle w:val="af8"/>
        <w:keepNext/>
        <w:rPr>
          <w:rtl/>
        </w:rPr>
      </w:pPr>
      <w:bookmarkStart w:id="13570" w:name="ET_yor_5786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5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71" w:name="_ETM_Q1_2985791"/>
      <w:bookmarkStart w:id="13572" w:name="_ETM_Q1_2985812"/>
      <w:bookmarkEnd w:id="13571"/>
      <w:bookmarkEnd w:id="13572"/>
      <w:r>
        <w:rPr>
          <w:rtl/>
          <w:lang w:eastAsia="he-IL"/>
        </w:rPr>
        <w:t xml:space="preserve">ואמר שהוא ממהר ואם אני יכול </w:t>
      </w:r>
      <w:bookmarkStart w:id="13573" w:name="_ETM_Q1_2987037"/>
      <w:bookmarkEnd w:id="13573"/>
      <w:r>
        <w:rPr>
          <w:rtl/>
          <w:lang w:eastAsia="he-IL"/>
        </w:rPr>
        <w:t>לאפשר לו לדבר, ונתתי לו. אז זה נקרא לחפש על</w:t>
      </w:r>
      <w:bookmarkStart w:id="13574" w:name="_ETM_Q1_2987623"/>
      <w:bookmarkEnd w:id="13574"/>
      <w:r>
        <w:rPr>
          <w:rtl/>
          <w:lang w:eastAsia="he-IL"/>
        </w:rPr>
        <w:t xml:space="preserve"> קטנות. </w:t>
      </w:r>
    </w:p>
    <w:p w:rsidR="00422FCA" w:rsidRDefault="00422FCA" w:rsidP="00422FCA">
      <w:pPr>
        <w:rPr>
          <w:rtl/>
          <w:lang w:eastAsia="he-IL"/>
        </w:rPr>
      </w:pPr>
      <w:bookmarkStart w:id="13575" w:name="_ETM_Q1_2988878"/>
      <w:bookmarkStart w:id="13576" w:name="_ETM_Q1_2988944"/>
      <w:bookmarkEnd w:id="13575"/>
      <w:bookmarkEnd w:id="13576"/>
    </w:p>
    <w:p w:rsidR="00422FCA" w:rsidRDefault="00422FCA" w:rsidP="00422FCA">
      <w:pPr>
        <w:pStyle w:val="a5"/>
        <w:keepNext/>
        <w:rPr>
          <w:rtl/>
        </w:rPr>
      </w:pPr>
      <w:bookmarkStart w:id="13577" w:name="ET_speaker_6217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78" w:name="_ETM_Q1_2991634"/>
      <w:bookmarkStart w:id="13579" w:name="_ETM_Q1_2991652"/>
      <w:bookmarkEnd w:id="13578"/>
      <w:bookmarkEnd w:id="13579"/>
      <w:r>
        <w:rPr>
          <w:rtl/>
          <w:lang w:eastAsia="he-IL"/>
        </w:rPr>
        <w:t xml:space="preserve">אופיר, אני רוצה לשאול אותך, תן לי להגיד לך </w:t>
      </w:r>
      <w:bookmarkStart w:id="13580" w:name="_ETM_Q1_2993062"/>
      <w:bookmarkEnd w:id="13580"/>
      <w:r>
        <w:rPr>
          <w:rtl/>
          <w:lang w:eastAsia="he-IL"/>
        </w:rPr>
        <w:t>משהו. אני אגיד לך מתי המדיניות הזו מקובלת, בסדר? כשבאים לפה חברי כנסת ויושבים ארגונים מהתחלה ואתה אומר</w:t>
      </w:r>
      <w:bookmarkStart w:id="13581" w:name="_ETM_Q1_3009444"/>
      <w:bookmarkEnd w:id="13581"/>
      <w:r>
        <w:rPr>
          <w:rtl/>
          <w:lang w:eastAsia="he-IL"/>
        </w:rPr>
        <w:t xml:space="preserve"> שאתה נותן עדיפות לשרים או לחברי כנסת ובאיזה שהוא </w:t>
      </w:r>
      <w:bookmarkStart w:id="13582" w:name="_ETM_Q1_3014290"/>
      <w:bookmarkEnd w:id="13582"/>
      <w:r>
        <w:rPr>
          <w:rtl/>
          <w:lang w:eastAsia="he-IL"/>
        </w:rPr>
        <w:t>שלב - - -</w:t>
      </w:r>
    </w:p>
    <w:p w:rsidR="00422FCA" w:rsidRDefault="00422FCA" w:rsidP="00422FCA">
      <w:pPr>
        <w:rPr>
          <w:rtl/>
          <w:lang w:eastAsia="he-IL"/>
        </w:rPr>
      </w:pPr>
      <w:bookmarkStart w:id="13583" w:name="_ETM_Q1_3011048"/>
      <w:bookmarkStart w:id="13584" w:name="_ETM_Q1_3011111"/>
      <w:bookmarkEnd w:id="13583"/>
      <w:bookmarkEnd w:id="1358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85" w:name="_ETM_Q1_3013287"/>
      <w:bookmarkStart w:id="13586" w:name="_ETM_Q1_3013307"/>
      <w:bookmarkEnd w:id="13585"/>
      <w:bookmarkEnd w:id="13586"/>
      <w:r>
        <w:rPr>
          <w:rtl/>
          <w:lang w:eastAsia="he-IL"/>
        </w:rPr>
        <w:t xml:space="preserve">לא, כשישבו שרים פה, ישבו מספר </w:t>
      </w:r>
      <w:bookmarkStart w:id="13587" w:name="_ETM_Q1_3013438"/>
      <w:bookmarkEnd w:id="13587"/>
      <w:r>
        <w:rPr>
          <w:rtl/>
          <w:lang w:eastAsia="he-IL"/>
        </w:rPr>
        <w:t xml:space="preserve">שרים - - - </w:t>
      </w:r>
    </w:p>
    <w:p w:rsidR="00422FCA" w:rsidRDefault="00422FCA" w:rsidP="00422FCA">
      <w:pPr>
        <w:rPr>
          <w:rtl/>
          <w:lang w:eastAsia="he-IL"/>
        </w:rPr>
      </w:pPr>
      <w:bookmarkStart w:id="13588" w:name="_ETM_Q1_3014998"/>
      <w:bookmarkStart w:id="13589" w:name="_ETM_Q1_3015092"/>
      <w:bookmarkStart w:id="13590" w:name="_ETM_Q1_3016823"/>
      <w:bookmarkEnd w:id="13588"/>
      <w:bookmarkEnd w:id="13589"/>
      <w:bookmarkEnd w:id="13590"/>
    </w:p>
    <w:p w:rsidR="00422FCA" w:rsidRDefault="00422FCA" w:rsidP="00422FCA">
      <w:pPr>
        <w:pStyle w:val="a5"/>
        <w:keepNext/>
        <w:rPr>
          <w:rtl/>
        </w:rPr>
      </w:pPr>
      <w:bookmarkStart w:id="13591" w:name="ET_speaker_6217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592" w:name="_ETM_Q1_3017164"/>
      <w:bookmarkStart w:id="13593" w:name="_ETM_Q1_3017183"/>
      <w:bookmarkEnd w:id="13592"/>
      <w:bookmarkEnd w:id="13593"/>
      <w:r>
        <w:rPr>
          <w:rtl/>
          <w:lang w:eastAsia="he-IL"/>
        </w:rPr>
        <w:t>תקשיב לי רגע, אני</w:t>
      </w:r>
      <w:bookmarkStart w:id="13594" w:name="_ETM_Q1_3020718"/>
      <w:bookmarkEnd w:id="13594"/>
      <w:r>
        <w:rPr>
          <w:rtl/>
          <w:lang w:eastAsia="he-IL"/>
        </w:rPr>
        <w:t xml:space="preserve"> הקשבתי לך. ואתה אומר באיזה שהוא שלב שיש פה </w:t>
      </w:r>
      <w:bookmarkStart w:id="13595" w:name="_ETM_Q1_3024734"/>
      <w:bookmarkEnd w:id="13595"/>
      <w:r>
        <w:rPr>
          <w:rtl/>
          <w:lang w:eastAsia="he-IL"/>
        </w:rPr>
        <w:t xml:space="preserve">120 חברי כנסת ובסוף יושבים פה כל היום חמישה נציגי </w:t>
      </w:r>
      <w:bookmarkStart w:id="13596" w:name="_ETM_Q1_3027306"/>
      <w:bookmarkEnd w:id="13596"/>
      <w:r>
        <w:rPr>
          <w:rtl/>
          <w:lang w:eastAsia="he-IL"/>
        </w:rPr>
        <w:t xml:space="preserve">ארגונים אז באיזה שהוא שלב אני אשלב אותם, מה שקורה </w:t>
      </w:r>
      <w:bookmarkStart w:id="13597" w:name="_ETM_Q1_3027517"/>
      <w:bookmarkEnd w:id="13597"/>
      <w:r>
        <w:rPr>
          <w:rtl/>
          <w:lang w:eastAsia="he-IL"/>
        </w:rPr>
        <w:t xml:space="preserve">פה הוא ההיפך. </w:t>
      </w:r>
    </w:p>
    <w:p w:rsidR="00422FCA" w:rsidRDefault="00422FCA" w:rsidP="00422FCA">
      <w:pPr>
        <w:rPr>
          <w:rtl/>
          <w:lang w:eastAsia="he-IL"/>
        </w:rPr>
      </w:pPr>
      <w:bookmarkStart w:id="13598" w:name="_ETM_Q1_3029140"/>
      <w:bookmarkStart w:id="13599" w:name="_ETM_Q1_3029203"/>
      <w:bookmarkStart w:id="13600" w:name="_ETM_Q1_3030044"/>
      <w:bookmarkEnd w:id="13598"/>
      <w:bookmarkEnd w:id="13599"/>
      <w:bookmarkEnd w:id="1360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01" w:name="_ETM_Q1_3030327"/>
      <w:bookmarkStart w:id="13602" w:name="_ETM_Q1_3030346"/>
      <w:bookmarkEnd w:id="13601"/>
      <w:bookmarkEnd w:id="13602"/>
      <w:r>
        <w:rPr>
          <w:rtl/>
          <w:lang w:eastAsia="he-IL"/>
        </w:rPr>
        <w:t xml:space="preserve">למה אתה אומר חמישה? </w:t>
      </w:r>
    </w:p>
    <w:p w:rsidR="00422FCA" w:rsidRDefault="00422FCA" w:rsidP="00422FCA">
      <w:pPr>
        <w:rPr>
          <w:rtl/>
          <w:lang w:eastAsia="he-IL"/>
        </w:rPr>
      </w:pPr>
      <w:bookmarkStart w:id="13603" w:name="_ETM_Q1_3032556"/>
      <w:bookmarkStart w:id="13604" w:name="_ETM_Q1_3032618"/>
      <w:bookmarkEnd w:id="13603"/>
      <w:bookmarkEnd w:id="13604"/>
    </w:p>
    <w:p w:rsidR="00422FCA" w:rsidRDefault="00422FCA" w:rsidP="00422FCA">
      <w:pPr>
        <w:pStyle w:val="a5"/>
        <w:keepNext/>
        <w:rPr>
          <w:rtl/>
        </w:rPr>
      </w:pPr>
      <w:bookmarkStart w:id="13605" w:name="ET_speaker_6217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06" w:name="_ETM_Q1_3029038"/>
      <w:bookmarkStart w:id="13607" w:name="_ETM_Q1_3029058"/>
      <w:bookmarkEnd w:id="13606"/>
      <w:bookmarkEnd w:id="13607"/>
      <w:r>
        <w:rPr>
          <w:rtl/>
          <w:lang w:eastAsia="he-IL"/>
        </w:rPr>
        <w:t xml:space="preserve">תקשיב לי רגע. </w:t>
      </w:r>
      <w:bookmarkStart w:id="13608" w:name="_ETM_Q1_3030690"/>
      <w:bookmarkEnd w:id="13608"/>
    </w:p>
    <w:p w:rsidR="00422FCA" w:rsidRDefault="00422FCA" w:rsidP="00422FCA">
      <w:pPr>
        <w:rPr>
          <w:rtl/>
          <w:lang w:eastAsia="he-IL"/>
        </w:rPr>
      </w:pPr>
      <w:bookmarkStart w:id="13609" w:name="_ETM_Q1_3030818"/>
      <w:bookmarkStart w:id="13610" w:name="_ETM_Q1_3030885"/>
      <w:bookmarkStart w:id="13611" w:name="_ETM_Q1_3031746"/>
      <w:bookmarkEnd w:id="13609"/>
      <w:bookmarkEnd w:id="13610"/>
      <w:bookmarkEnd w:id="1361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12" w:name="_ETM_Q1_3032135"/>
      <w:bookmarkStart w:id="13613" w:name="_ETM_Q1_3032171"/>
      <w:bookmarkEnd w:id="13612"/>
      <w:bookmarkEnd w:id="13613"/>
      <w:r>
        <w:rPr>
          <w:rtl/>
          <w:lang w:eastAsia="he-IL"/>
        </w:rPr>
        <w:t xml:space="preserve">לא, אני לא אקשיב כי אתה מדבר שטויות. איזה חמישה? </w:t>
      </w:r>
      <w:bookmarkStart w:id="13614" w:name="_ETM_Q1_3035306"/>
      <w:bookmarkEnd w:id="13614"/>
      <w:r>
        <w:rPr>
          <w:rtl/>
          <w:lang w:eastAsia="he-IL"/>
        </w:rPr>
        <w:t xml:space="preserve">ישבו פה יותר </w:t>
      </w:r>
      <w:bookmarkStart w:id="13615" w:name="_ETM_Q1_3034350"/>
      <w:bookmarkEnd w:id="13615"/>
      <w:r>
        <w:rPr>
          <w:rtl/>
          <w:lang w:eastAsia="he-IL"/>
        </w:rPr>
        <w:t xml:space="preserve">מחמישה. </w:t>
      </w:r>
    </w:p>
    <w:p w:rsidR="00422FCA" w:rsidRDefault="00422FCA" w:rsidP="00422FCA">
      <w:pPr>
        <w:rPr>
          <w:rtl/>
          <w:lang w:eastAsia="he-IL"/>
        </w:rPr>
      </w:pPr>
      <w:bookmarkStart w:id="13616" w:name="_ETM_Q1_3035498"/>
      <w:bookmarkStart w:id="13617" w:name="_ETM_Q1_3035552"/>
      <w:bookmarkStart w:id="13618" w:name="_ETM_Q1_3031301"/>
      <w:bookmarkEnd w:id="13616"/>
      <w:bookmarkEnd w:id="13617"/>
      <w:bookmarkEnd w:id="13618"/>
    </w:p>
    <w:p w:rsidR="00422FCA" w:rsidRDefault="00422FCA" w:rsidP="00422FCA">
      <w:pPr>
        <w:pStyle w:val="a5"/>
        <w:keepNext/>
        <w:rPr>
          <w:rtl/>
        </w:rPr>
      </w:pPr>
      <w:bookmarkStart w:id="13619" w:name="ET_speaker_6217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20" w:name="_ETM_Q1_3031613"/>
      <w:bookmarkStart w:id="13621" w:name="_ETM_Q1_3031632"/>
      <w:bookmarkEnd w:id="13620"/>
      <w:bookmarkEnd w:id="13621"/>
      <w:r>
        <w:rPr>
          <w:rtl/>
          <w:lang w:eastAsia="he-IL"/>
        </w:rPr>
        <w:t xml:space="preserve">אתה לא תגיד לי שאני מדבר שטויות. </w:t>
      </w:r>
    </w:p>
    <w:p w:rsidR="00422FCA" w:rsidRDefault="00422FCA" w:rsidP="00422FCA">
      <w:pPr>
        <w:rPr>
          <w:rtl/>
          <w:lang w:eastAsia="he-IL"/>
        </w:rPr>
      </w:pPr>
      <w:bookmarkStart w:id="13622" w:name="_ETM_Q1_3036758"/>
      <w:bookmarkStart w:id="13623" w:name="_ETM_Q1_3036812"/>
      <w:bookmarkEnd w:id="13622"/>
      <w:bookmarkEnd w:id="1362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24" w:name="_ETM_Q1_3038275"/>
      <w:bookmarkStart w:id="13625" w:name="_ETM_Q1_3038296"/>
      <w:bookmarkEnd w:id="13624"/>
      <w:bookmarkEnd w:id="13625"/>
      <w:r>
        <w:rPr>
          <w:rtl/>
          <w:lang w:eastAsia="he-IL"/>
        </w:rPr>
        <w:t xml:space="preserve">אז אתה מדבר לא נכון. </w:t>
      </w:r>
    </w:p>
    <w:p w:rsidR="00422FCA" w:rsidRDefault="00422FCA" w:rsidP="00422FCA">
      <w:pPr>
        <w:rPr>
          <w:rtl/>
          <w:lang w:eastAsia="he-IL"/>
        </w:rPr>
      </w:pPr>
      <w:bookmarkStart w:id="13626" w:name="_ETM_Q1_3035422"/>
      <w:bookmarkStart w:id="13627" w:name="_ETM_Q1_3035479"/>
      <w:bookmarkEnd w:id="13626"/>
      <w:bookmarkEnd w:id="13627"/>
    </w:p>
    <w:p w:rsidR="00422FCA" w:rsidRDefault="00422FCA" w:rsidP="00422FCA">
      <w:pPr>
        <w:pStyle w:val="a5"/>
        <w:keepNext/>
        <w:rPr>
          <w:rtl/>
        </w:rPr>
      </w:pPr>
      <w:bookmarkStart w:id="13628" w:name="ET_speaker_6217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29" w:name="_ETM_Q1_3037076"/>
      <w:bookmarkStart w:id="13630" w:name="_ETM_Q1_3037095"/>
      <w:bookmarkEnd w:id="13629"/>
      <w:bookmarkEnd w:id="13630"/>
      <w:r>
        <w:rPr>
          <w:rtl/>
          <w:lang w:eastAsia="he-IL"/>
        </w:rPr>
        <w:t xml:space="preserve">אתה לא תגיד לי </w:t>
      </w:r>
      <w:bookmarkStart w:id="13631" w:name="_ETM_Q1_3038502"/>
      <w:bookmarkEnd w:id="13631"/>
      <w:r>
        <w:rPr>
          <w:rtl/>
          <w:lang w:eastAsia="he-IL"/>
        </w:rPr>
        <w:t>שאני מדבר שטויות.</w:t>
      </w:r>
      <w:bookmarkStart w:id="13632" w:name="_ETM_Q1_3040911"/>
      <w:bookmarkEnd w:id="13632"/>
    </w:p>
    <w:p w:rsidR="00422FCA" w:rsidRDefault="00422FCA" w:rsidP="00422FCA">
      <w:pPr>
        <w:rPr>
          <w:rtl/>
          <w:lang w:eastAsia="he-IL"/>
        </w:rPr>
      </w:pPr>
      <w:bookmarkStart w:id="13633" w:name="_ETM_Q1_3040969"/>
      <w:bookmarkStart w:id="13634" w:name="_ETM_Q1_3036625"/>
      <w:bookmarkEnd w:id="13633"/>
      <w:bookmarkEnd w:id="1363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35" w:name="_ETM_Q1_3036939"/>
      <w:bookmarkStart w:id="13636" w:name="_ETM_Q1_3036959"/>
      <w:bookmarkEnd w:id="13635"/>
      <w:bookmarkEnd w:id="13636"/>
      <w:r>
        <w:rPr>
          <w:rtl/>
          <w:lang w:eastAsia="he-IL"/>
        </w:rPr>
        <w:t>שמעתי אותך, לא מקבל את ההערה שלך,</w:t>
      </w:r>
      <w:bookmarkStart w:id="13637" w:name="_ETM_Q1_3038445"/>
      <w:bookmarkEnd w:id="13637"/>
      <w:r>
        <w:rPr>
          <w:rtl/>
          <w:lang w:eastAsia="he-IL"/>
        </w:rPr>
        <w:t xml:space="preserve"> עכשיו אתה מפריע לי, אתה בקריאה ראשונה.</w:t>
      </w:r>
    </w:p>
    <w:p w:rsidR="00422FCA" w:rsidRDefault="00422FCA" w:rsidP="00422FCA">
      <w:pPr>
        <w:rPr>
          <w:rtl/>
          <w:lang w:eastAsia="he-IL"/>
        </w:rPr>
      </w:pPr>
      <w:bookmarkStart w:id="13638" w:name="_ETM_Q1_3042035"/>
      <w:bookmarkStart w:id="13639" w:name="_ETM_Q1_3042095"/>
      <w:bookmarkStart w:id="13640" w:name="_ETM_Q1_3042898"/>
      <w:bookmarkEnd w:id="13638"/>
      <w:bookmarkEnd w:id="13639"/>
      <w:bookmarkEnd w:id="13640"/>
    </w:p>
    <w:p w:rsidR="00422FCA" w:rsidRDefault="00422FCA" w:rsidP="00422FCA">
      <w:pPr>
        <w:pStyle w:val="a5"/>
        <w:keepNext/>
        <w:rPr>
          <w:rtl/>
        </w:rPr>
      </w:pPr>
      <w:bookmarkStart w:id="13641" w:name="ET_speaker_6217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42" w:name="_ETM_Q1_3043224"/>
      <w:bookmarkStart w:id="13643" w:name="_ETM_Q1_3043242"/>
      <w:bookmarkEnd w:id="13642"/>
      <w:bookmarkEnd w:id="13643"/>
      <w:r>
        <w:rPr>
          <w:rtl/>
          <w:lang w:eastAsia="he-IL"/>
        </w:rPr>
        <w:t>אתה לא תגיד לי שאני מדבר שטויות.</w:t>
      </w:r>
    </w:p>
    <w:p w:rsidR="00422FCA" w:rsidRDefault="00422FCA" w:rsidP="00422FCA">
      <w:pPr>
        <w:rPr>
          <w:rtl/>
          <w:lang w:eastAsia="he-IL"/>
        </w:rPr>
      </w:pPr>
      <w:bookmarkStart w:id="13644" w:name="_ETM_Q1_3042800"/>
      <w:bookmarkStart w:id="13645" w:name="_ETM_Q1_3042864"/>
      <w:bookmarkStart w:id="13646" w:name="_ETM_Q1_3043496"/>
      <w:bookmarkEnd w:id="13644"/>
      <w:bookmarkEnd w:id="13645"/>
      <w:bookmarkEnd w:id="13646"/>
    </w:p>
    <w:p w:rsidR="00422FCA" w:rsidRDefault="00422FCA" w:rsidP="00422FCA">
      <w:pPr>
        <w:pStyle w:val="af8"/>
        <w:keepNext/>
        <w:rPr>
          <w:rtl/>
        </w:rPr>
      </w:pPr>
      <w:bookmarkStart w:id="13647" w:name="ET_yor_5786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48" w:name="_ETM_Q1_3043820"/>
      <w:bookmarkStart w:id="13649" w:name="_ETM_Q1_3043840"/>
      <w:bookmarkEnd w:id="13648"/>
      <w:bookmarkEnd w:id="13649"/>
      <w:r>
        <w:rPr>
          <w:rtl/>
          <w:lang w:eastAsia="he-IL"/>
        </w:rPr>
        <w:t xml:space="preserve">אתה בקריאה שנייה. </w:t>
      </w:r>
    </w:p>
    <w:p w:rsidR="00422FCA" w:rsidRDefault="00422FCA" w:rsidP="00422FCA">
      <w:pPr>
        <w:rPr>
          <w:rtl/>
          <w:lang w:eastAsia="he-IL"/>
        </w:rPr>
      </w:pPr>
      <w:bookmarkStart w:id="13650" w:name="_ETM_Q1_3047688"/>
      <w:bookmarkStart w:id="13651" w:name="_ETM_Q1_3047752"/>
      <w:bookmarkStart w:id="13652" w:name="_ETM_Q1_3048592"/>
      <w:bookmarkStart w:id="13653" w:name="_ETM_Q1_3048829"/>
      <w:bookmarkEnd w:id="13650"/>
      <w:bookmarkEnd w:id="13651"/>
      <w:bookmarkEnd w:id="13652"/>
      <w:bookmarkEnd w:id="13653"/>
    </w:p>
    <w:p w:rsidR="00422FCA" w:rsidRDefault="00422FCA" w:rsidP="00422FCA">
      <w:pPr>
        <w:pStyle w:val="a5"/>
        <w:keepNext/>
        <w:rPr>
          <w:rtl/>
        </w:rPr>
      </w:pPr>
      <w:bookmarkStart w:id="13654" w:name="ET_speaker_5761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55" w:name="_ETM_Q1_3049142"/>
      <w:bookmarkStart w:id="13656" w:name="_ETM_Q1_3049162"/>
      <w:bookmarkEnd w:id="13655"/>
      <w:bookmarkEnd w:id="13656"/>
      <w:r>
        <w:rPr>
          <w:rtl/>
          <w:lang w:eastAsia="he-IL"/>
        </w:rPr>
        <w:t xml:space="preserve">לא, אופיר, </w:t>
      </w:r>
      <w:bookmarkStart w:id="13657" w:name="_ETM_Q1_3048225"/>
      <w:bookmarkEnd w:id="13657"/>
      <w:r>
        <w:rPr>
          <w:rtl/>
          <w:lang w:eastAsia="he-IL"/>
        </w:rPr>
        <w:t xml:space="preserve">זה לא הולך ככה, קריאה ראשונה, קריאה שנייה. </w:t>
      </w:r>
    </w:p>
    <w:p w:rsidR="00422FCA" w:rsidRDefault="00422FCA" w:rsidP="00422FCA">
      <w:pPr>
        <w:rPr>
          <w:rtl/>
          <w:lang w:eastAsia="he-IL"/>
        </w:rPr>
      </w:pPr>
      <w:bookmarkStart w:id="13658" w:name="_ETM_Q1_3049876"/>
      <w:bookmarkStart w:id="13659" w:name="_ETM_Q1_3049936"/>
      <w:bookmarkEnd w:id="13658"/>
      <w:bookmarkEnd w:id="13659"/>
    </w:p>
    <w:p w:rsidR="00422FCA" w:rsidRDefault="00422FCA" w:rsidP="00422FCA">
      <w:pPr>
        <w:pStyle w:val="a5"/>
        <w:keepNext/>
        <w:rPr>
          <w:rtl/>
        </w:rPr>
      </w:pPr>
      <w:bookmarkStart w:id="13660" w:name="ET_speaker_576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61" w:name="_ETM_Q1_3050550"/>
      <w:bookmarkStart w:id="13662" w:name="_ETM_Q1_3050570"/>
      <w:bookmarkEnd w:id="13661"/>
      <w:bookmarkEnd w:id="13662"/>
      <w:r>
        <w:rPr>
          <w:rtl/>
          <w:lang w:eastAsia="he-IL"/>
        </w:rPr>
        <w:t xml:space="preserve">זה </w:t>
      </w:r>
      <w:bookmarkStart w:id="13663" w:name="_ETM_Q1_3050942"/>
      <w:bookmarkEnd w:id="13663"/>
      <w:r>
        <w:rPr>
          <w:rtl/>
          <w:lang w:eastAsia="he-IL"/>
        </w:rPr>
        <w:t xml:space="preserve">לא הדרך שהוא מדבר בדרך כלל, נפלט לו 'מדבר שטויות'. </w:t>
      </w:r>
      <w:bookmarkStart w:id="13664" w:name="_ETM_Q1_3051124"/>
      <w:bookmarkEnd w:id="13664"/>
    </w:p>
    <w:p w:rsidR="00422FCA" w:rsidRDefault="00422FCA" w:rsidP="00422FCA">
      <w:pPr>
        <w:rPr>
          <w:rtl/>
          <w:lang w:eastAsia="he-IL"/>
        </w:rPr>
      </w:pPr>
      <w:bookmarkStart w:id="13665" w:name="_ETM_Q1_3051332"/>
      <w:bookmarkStart w:id="13666" w:name="_ETM_Q1_3051387"/>
      <w:bookmarkStart w:id="13667" w:name="_ETM_Q1_3054181"/>
      <w:bookmarkEnd w:id="13665"/>
      <w:bookmarkEnd w:id="13666"/>
      <w:bookmarkEnd w:id="13667"/>
    </w:p>
    <w:p w:rsidR="00422FCA" w:rsidRDefault="00422FCA" w:rsidP="00422FCA">
      <w:pPr>
        <w:pStyle w:val="af8"/>
        <w:keepNext/>
        <w:rPr>
          <w:rtl/>
        </w:rPr>
      </w:pPr>
      <w:bookmarkStart w:id="13668" w:name="ET_yor_5786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69" w:name="_ETM_Q1_3054480"/>
      <w:bookmarkStart w:id="13670" w:name="_ETM_Q1_3054499"/>
      <w:bookmarkEnd w:id="13669"/>
      <w:bookmarkEnd w:id="13670"/>
      <w:r>
        <w:rPr>
          <w:rtl/>
          <w:lang w:eastAsia="he-IL"/>
        </w:rPr>
        <w:t xml:space="preserve">לא, כי זה לא נכון מה שהוא אמר, חמישה </w:t>
      </w:r>
      <w:bookmarkStart w:id="13671" w:name="_ETM_Q1_3054234"/>
      <w:bookmarkEnd w:id="13671"/>
      <w:r>
        <w:rPr>
          <w:rtl/>
          <w:lang w:eastAsia="he-IL"/>
        </w:rPr>
        <w:t xml:space="preserve">ארגונים נתתי לדבר עד עכשיו?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3672" w:name="_ETM_Q1_3053913"/>
      <w:bookmarkStart w:id="13673" w:name="_ETM_Q1_3053977"/>
      <w:bookmarkStart w:id="13674" w:name="_ETM_Q1_3056105"/>
      <w:bookmarkStart w:id="13675" w:name="_ETM_Q1_3056736"/>
      <w:bookmarkStart w:id="13676" w:name="_ETM_Q1_3062371"/>
      <w:bookmarkEnd w:id="13672"/>
      <w:bookmarkEnd w:id="13673"/>
      <w:bookmarkEnd w:id="13674"/>
      <w:bookmarkEnd w:id="13675"/>
      <w:bookmarkEnd w:id="13676"/>
    </w:p>
    <w:p w:rsidR="00422FCA" w:rsidRDefault="00422FCA" w:rsidP="00422FCA">
      <w:pPr>
        <w:pStyle w:val="a5"/>
        <w:keepNext/>
        <w:rPr>
          <w:rtl/>
        </w:rPr>
      </w:pPr>
      <w:bookmarkStart w:id="13677" w:name="ET_speaker_5766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78" w:name="_ETM_Q1_3062655"/>
      <w:bookmarkStart w:id="13679" w:name="_ETM_Q1_3062675"/>
      <w:bookmarkStart w:id="13680" w:name="_ETM_Q1_3057023"/>
      <w:bookmarkStart w:id="13681" w:name="_ETM_Q1_3057044"/>
      <w:bookmarkStart w:id="13682" w:name="_ETM_Q1_3056402"/>
      <w:bookmarkStart w:id="13683" w:name="_ETM_Q1_3056419"/>
      <w:bookmarkEnd w:id="13678"/>
      <w:bookmarkEnd w:id="13679"/>
      <w:bookmarkEnd w:id="13680"/>
      <w:bookmarkEnd w:id="13681"/>
      <w:bookmarkEnd w:id="13682"/>
      <w:bookmarkEnd w:id="13683"/>
      <w:r>
        <w:rPr>
          <w:rtl/>
          <w:lang w:eastAsia="he-IL"/>
        </w:rPr>
        <w:t xml:space="preserve">אבל אל </w:t>
      </w:r>
      <w:bookmarkStart w:id="13684" w:name="_ETM_Q1_3057072"/>
      <w:bookmarkEnd w:id="13684"/>
      <w:r>
        <w:rPr>
          <w:rtl/>
          <w:lang w:eastAsia="he-IL"/>
        </w:rPr>
        <w:t>תגיד שטויות.</w:t>
      </w:r>
    </w:p>
    <w:p w:rsidR="00422FCA" w:rsidRDefault="00422FCA" w:rsidP="00422FCA">
      <w:pPr>
        <w:rPr>
          <w:rtl/>
          <w:lang w:eastAsia="he-IL"/>
        </w:rPr>
      </w:pPr>
      <w:bookmarkStart w:id="13685" w:name="_ETM_Q1_3058820"/>
      <w:bookmarkStart w:id="13686" w:name="_ETM_Q1_3058889"/>
      <w:bookmarkStart w:id="13687" w:name="_ETM_Q1_3055305"/>
      <w:bookmarkEnd w:id="13685"/>
      <w:bookmarkEnd w:id="13686"/>
      <w:bookmarkEnd w:id="13687"/>
    </w:p>
    <w:p w:rsidR="00422FCA" w:rsidRDefault="00422FCA" w:rsidP="00422FCA">
      <w:pPr>
        <w:pStyle w:val="af8"/>
        <w:keepNext/>
        <w:rPr>
          <w:rtl/>
        </w:rPr>
      </w:pPr>
      <w:bookmarkStart w:id="13688" w:name="ET_yor_5786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89" w:name="_ETM_Q1_3055661"/>
      <w:bookmarkStart w:id="13690" w:name="_ETM_Q1_3055683"/>
      <w:bookmarkEnd w:id="13689"/>
      <w:bookmarkEnd w:id="13690"/>
      <w:r>
        <w:rPr>
          <w:rtl/>
          <w:lang w:eastAsia="he-IL"/>
        </w:rPr>
        <w:t xml:space="preserve">זה שטויות כי אני יודע לאן הוא </w:t>
      </w:r>
      <w:bookmarkStart w:id="13691" w:name="_ETM_Q1_3060280"/>
      <w:bookmarkEnd w:id="13691"/>
      <w:r>
        <w:rPr>
          <w:rtl/>
          <w:lang w:eastAsia="he-IL"/>
        </w:rPr>
        <w:t xml:space="preserve">חותר, הוא מהתחלה מנסה לחפש בקטנות מה שקורה פה. לא, </w:t>
      </w:r>
      <w:bookmarkStart w:id="13692" w:name="_ETM_Q1_3062223"/>
      <w:bookmarkEnd w:id="13692"/>
      <w:r>
        <w:rPr>
          <w:rtl/>
          <w:lang w:eastAsia="he-IL"/>
        </w:rPr>
        <w:t xml:space="preserve">לא קיבלתי - - - </w:t>
      </w:r>
    </w:p>
    <w:p w:rsidR="00422FCA" w:rsidRDefault="00422FCA" w:rsidP="00422FCA">
      <w:pPr>
        <w:rPr>
          <w:rtl/>
          <w:lang w:eastAsia="he-IL"/>
        </w:rPr>
      </w:pPr>
      <w:bookmarkStart w:id="13693" w:name="_ETM_Q1_3066762"/>
      <w:bookmarkStart w:id="13694" w:name="_ETM_Q1_3066821"/>
      <w:bookmarkStart w:id="13695" w:name="_ETM_Q1_3067906"/>
      <w:bookmarkEnd w:id="13693"/>
      <w:bookmarkEnd w:id="13694"/>
      <w:bookmarkEnd w:id="13695"/>
    </w:p>
    <w:p w:rsidR="00422FCA" w:rsidRDefault="00422FCA" w:rsidP="00422FCA">
      <w:pPr>
        <w:pStyle w:val="a5"/>
        <w:keepNext/>
        <w:rPr>
          <w:rtl/>
        </w:rPr>
      </w:pPr>
      <w:bookmarkStart w:id="13696" w:name="ET_speaker_6217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697" w:name="_ETM_Q1_3068177"/>
      <w:bookmarkStart w:id="13698" w:name="_ETM_Q1_3068196"/>
      <w:bookmarkEnd w:id="13697"/>
      <w:bookmarkEnd w:id="13698"/>
      <w:r>
        <w:rPr>
          <w:rtl/>
          <w:lang w:eastAsia="he-IL"/>
        </w:rPr>
        <w:t xml:space="preserve">אני רוצה להגיד לך עוד </w:t>
      </w:r>
      <w:bookmarkStart w:id="13699" w:name="_ETM_Q1_3065046"/>
      <w:bookmarkEnd w:id="13699"/>
      <w:r>
        <w:rPr>
          <w:rtl/>
          <w:lang w:eastAsia="he-IL"/>
        </w:rPr>
        <w:t xml:space="preserve">פעם. </w:t>
      </w:r>
      <w:bookmarkStart w:id="13700" w:name="_ETM_Q1_3065703"/>
      <w:bookmarkEnd w:id="13700"/>
    </w:p>
    <w:p w:rsidR="00422FCA" w:rsidRDefault="00422FCA" w:rsidP="00422FCA">
      <w:pPr>
        <w:rPr>
          <w:rtl/>
          <w:lang w:eastAsia="he-IL"/>
        </w:rPr>
      </w:pPr>
      <w:bookmarkStart w:id="13701" w:name="_ETM_Q1_3065758"/>
      <w:bookmarkStart w:id="13702" w:name="_ETM_Q1_3066687"/>
      <w:bookmarkEnd w:id="13701"/>
      <w:bookmarkEnd w:id="13702"/>
    </w:p>
    <w:p w:rsidR="00422FCA" w:rsidRDefault="00422FCA" w:rsidP="00422FCA">
      <w:pPr>
        <w:pStyle w:val="af8"/>
        <w:keepNext/>
        <w:rPr>
          <w:rtl/>
        </w:rPr>
      </w:pPr>
      <w:bookmarkStart w:id="13703" w:name="ET_yor_5786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04" w:name="_ETM_Q1_3066963"/>
      <w:bookmarkStart w:id="13705" w:name="_ETM_Q1_3066985"/>
      <w:bookmarkEnd w:id="13704"/>
      <w:bookmarkEnd w:id="13705"/>
      <w:r>
        <w:rPr>
          <w:rtl/>
          <w:lang w:eastAsia="he-IL"/>
        </w:rPr>
        <w:t>לא קיבלתי. שמעתי.</w:t>
      </w:r>
    </w:p>
    <w:p w:rsidR="00422FCA" w:rsidRDefault="00422FCA" w:rsidP="00422FCA">
      <w:pPr>
        <w:rPr>
          <w:rtl/>
          <w:lang w:eastAsia="he-IL"/>
        </w:rPr>
      </w:pPr>
      <w:bookmarkStart w:id="13706" w:name="_ETM_Q1_3065576"/>
      <w:bookmarkStart w:id="13707" w:name="_ETM_Q1_3065632"/>
      <w:bookmarkStart w:id="13708" w:name="_ETM_Q1_3067249"/>
      <w:bookmarkEnd w:id="13706"/>
      <w:bookmarkEnd w:id="13707"/>
      <w:bookmarkEnd w:id="13708"/>
    </w:p>
    <w:p w:rsidR="00422FCA" w:rsidRDefault="00422FCA" w:rsidP="00422FCA">
      <w:pPr>
        <w:pStyle w:val="a5"/>
        <w:keepNext/>
        <w:rPr>
          <w:rtl/>
        </w:rPr>
      </w:pPr>
      <w:bookmarkStart w:id="13709" w:name="ET_speaker_6217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10" w:name="_ETM_Q1_3067540"/>
      <w:bookmarkStart w:id="13711" w:name="_ETM_Q1_3067559"/>
      <w:bookmarkEnd w:id="13710"/>
      <w:bookmarkEnd w:id="13711"/>
      <w:r>
        <w:rPr>
          <w:rtl/>
          <w:lang w:eastAsia="he-IL"/>
        </w:rPr>
        <w:t xml:space="preserve">רגע, אתה לא הקשבת. </w:t>
      </w:r>
    </w:p>
    <w:p w:rsidR="00422FCA" w:rsidRDefault="00422FCA" w:rsidP="00422FCA">
      <w:pPr>
        <w:rPr>
          <w:rtl/>
          <w:lang w:eastAsia="he-IL"/>
        </w:rPr>
      </w:pPr>
      <w:bookmarkStart w:id="13712" w:name="_ETM_Q1_3066002"/>
      <w:bookmarkStart w:id="13713" w:name="_ETM_Q1_3066062"/>
      <w:bookmarkStart w:id="13714" w:name="_ETM_Q1_3069579"/>
      <w:bookmarkEnd w:id="13712"/>
      <w:bookmarkEnd w:id="13713"/>
      <w:bookmarkEnd w:id="13714"/>
    </w:p>
    <w:p w:rsidR="00422FCA" w:rsidRDefault="00422FCA" w:rsidP="00422FCA">
      <w:pPr>
        <w:pStyle w:val="af8"/>
        <w:keepNext/>
        <w:rPr>
          <w:rtl/>
        </w:rPr>
      </w:pPr>
      <w:bookmarkStart w:id="13715" w:name="ET_yor_5786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16" w:name="_ETM_Q1_3069891"/>
      <w:bookmarkStart w:id="13717" w:name="_ETM_Q1_3069911"/>
      <w:bookmarkEnd w:id="13716"/>
      <w:bookmarkEnd w:id="13717"/>
      <w:r>
        <w:rPr>
          <w:rtl/>
          <w:lang w:eastAsia="he-IL"/>
        </w:rPr>
        <w:t xml:space="preserve">לא, לא </w:t>
      </w:r>
      <w:bookmarkStart w:id="13718" w:name="_ETM_Q1_3070834"/>
      <w:bookmarkEnd w:id="13718"/>
      <w:r>
        <w:rPr>
          <w:rtl/>
          <w:lang w:eastAsia="he-IL"/>
        </w:rPr>
        <w:t>רוצה להקשיב, עכשיו בר-לב מדבר. בבקשה, אדוני.</w:t>
      </w:r>
    </w:p>
    <w:p w:rsidR="00422FCA" w:rsidRDefault="00422FCA" w:rsidP="00422FCA">
      <w:pPr>
        <w:rPr>
          <w:rtl/>
          <w:lang w:eastAsia="he-IL"/>
        </w:rPr>
      </w:pPr>
      <w:bookmarkStart w:id="13719" w:name="_ETM_Q1_3058816"/>
      <w:bookmarkStart w:id="13720" w:name="_ETM_Q1_3058914"/>
      <w:bookmarkStart w:id="13721" w:name="_ETM_Q1_3075694"/>
      <w:bookmarkEnd w:id="13719"/>
      <w:bookmarkEnd w:id="13720"/>
      <w:bookmarkEnd w:id="13721"/>
    </w:p>
    <w:p w:rsidR="00422FCA" w:rsidRDefault="00422FCA" w:rsidP="00422FCA">
      <w:pPr>
        <w:pStyle w:val="a5"/>
        <w:keepNext/>
        <w:rPr>
          <w:rtl/>
        </w:rPr>
      </w:pPr>
      <w:bookmarkStart w:id="13722" w:name="ET_speaker_6217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23" w:name="_ETM_Q1_3076000"/>
      <w:bookmarkStart w:id="13724" w:name="_ETM_Q1_3076018"/>
      <w:bookmarkEnd w:id="13723"/>
      <w:bookmarkEnd w:id="13724"/>
      <w:r>
        <w:rPr>
          <w:rtl/>
          <w:lang w:eastAsia="he-IL"/>
        </w:rPr>
        <w:t xml:space="preserve">בר-לב, אני אגיד </w:t>
      </w:r>
      <w:bookmarkStart w:id="13725" w:name="_ETM_Q1_3072798"/>
      <w:bookmarkEnd w:id="13725"/>
      <w:r>
        <w:rPr>
          <w:rtl/>
          <w:lang w:eastAsia="he-IL"/>
        </w:rPr>
        <w:t xml:space="preserve">לך שזאת חוצפה. </w:t>
      </w:r>
    </w:p>
    <w:p w:rsidR="00422FCA" w:rsidRDefault="00422FCA" w:rsidP="00422FCA">
      <w:pPr>
        <w:rPr>
          <w:rtl/>
          <w:lang w:eastAsia="he-IL"/>
        </w:rPr>
      </w:pPr>
      <w:bookmarkStart w:id="13726" w:name="_ETM_Q1_3074974"/>
      <w:bookmarkStart w:id="13727" w:name="_ETM_Q1_3075029"/>
      <w:bookmarkEnd w:id="13726"/>
      <w:bookmarkEnd w:id="13727"/>
    </w:p>
    <w:p w:rsidR="00422FCA" w:rsidRDefault="00422FCA" w:rsidP="00422FCA">
      <w:pPr>
        <w:pStyle w:val="af8"/>
        <w:keepNext/>
        <w:rPr>
          <w:rtl/>
        </w:rPr>
      </w:pPr>
      <w:bookmarkStart w:id="13728" w:name="ET_yor_5786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29" w:name="_ETM_Q1_3078766"/>
      <w:bookmarkStart w:id="13730" w:name="_ETM_Q1_3078782"/>
      <w:bookmarkEnd w:id="13729"/>
      <w:bookmarkEnd w:id="13730"/>
      <w:r>
        <w:rPr>
          <w:rtl/>
          <w:lang w:eastAsia="he-IL"/>
        </w:rPr>
        <w:t xml:space="preserve">הוא לא קובע מתי לדבר, אני קובע </w:t>
      </w:r>
      <w:bookmarkStart w:id="13731" w:name="_ETM_Q1_3077338"/>
      <w:bookmarkEnd w:id="13731"/>
      <w:r>
        <w:rPr>
          <w:rtl/>
          <w:lang w:eastAsia="he-IL"/>
        </w:rPr>
        <w:t xml:space="preserve">מתי לדבר. </w:t>
      </w:r>
    </w:p>
    <w:p w:rsidR="00422FCA" w:rsidRDefault="00422FCA" w:rsidP="00422FCA">
      <w:pPr>
        <w:rPr>
          <w:rtl/>
          <w:lang w:eastAsia="he-IL"/>
        </w:rPr>
      </w:pPr>
      <w:bookmarkStart w:id="13732" w:name="_ETM_Q1_3079578"/>
      <w:bookmarkStart w:id="13733" w:name="_ETM_Q1_3079630"/>
      <w:bookmarkStart w:id="13734" w:name="_ETM_Q1_3075873"/>
      <w:bookmarkEnd w:id="13732"/>
      <w:bookmarkEnd w:id="13733"/>
      <w:bookmarkEnd w:id="13734"/>
    </w:p>
    <w:p w:rsidR="00422FCA" w:rsidRDefault="00422FCA" w:rsidP="00422FCA">
      <w:pPr>
        <w:pStyle w:val="a5"/>
        <w:keepNext/>
        <w:rPr>
          <w:rtl/>
        </w:rPr>
      </w:pPr>
      <w:bookmarkStart w:id="13735" w:name="ET_speaker_6217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36" w:name="_ETM_Q1_3076184"/>
      <w:bookmarkStart w:id="13737" w:name="_ETM_Q1_3076203"/>
      <w:bookmarkEnd w:id="13736"/>
      <w:bookmarkEnd w:id="13737"/>
      <w:r>
        <w:rPr>
          <w:rtl/>
          <w:lang w:eastAsia="he-IL"/>
        </w:rPr>
        <w:t xml:space="preserve">אז תן לי להגיד לו. </w:t>
      </w:r>
    </w:p>
    <w:p w:rsidR="00422FCA" w:rsidRDefault="00422FCA" w:rsidP="00422FCA">
      <w:pPr>
        <w:rPr>
          <w:rtl/>
          <w:lang w:eastAsia="he-IL"/>
        </w:rPr>
      </w:pPr>
      <w:bookmarkStart w:id="13738" w:name="_ETM_Q1_3081088"/>
      <w:bookmarkStart w:id="13739" w:name="_ETM_Q1_3081156"/>
      <w:bookmarkEnd w:id="13738"/>
      <w:bookmarkEnd w:id="13739"/>
    </w:p>
    <w:p w:rsidR="00422FCA" w:rsidRDefault="00422FCA" w:rsidP="00422FCA">
      <w:pPr>
        <w:pStyle w:val="af8"/>
        <w:keepNext/>
        <w:rPr>
          <w:rtl/>
        </w:rPr>
      </w:pPr>
      <w:bookmarkStart w:id="13740" w:name="ET_yor_5786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7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41" w:name="_ETM_Q1_3077042"/>
      <w:bookmarkStart w:id="13742" w:name="_ETM_Q1_3077062"/>
      <w:bookmarkEnd w:id="13741"/>
      <w:bookmarkEnd w:id="13742"/>
      <w:r>
        <w:rPr>
          <w:rtl/>
          <w:lang w:eastAsia="he-IL"/>
        </w:rPr>
        <w:t xml:space="preserve">לא, אז אני </w:t>
      </w:r>
      <w:bookmarkStart w:id="13743" w:name="_ETM_Q1_3078164"/>
      <w:bookmarkEnd w:id="13743"/>
      <w:r>
        <w:rPr>
          <w:rtl/>
          <w:lang w:eastAsia="he-IL"/>
        </w:rPr>
        <w:t xml:space="preserve">לא מקבל את מה שאמרת לו כי אני קובע, </w:t>
      </w:r>
      <w:bookmarkStart w:id="13744" w:name="_ETM_Q1_3080243"/>
      <w:bookmarkEnd w:id="13744"/>
      <w:r>
        <w:rPr>
          <w:rtl/>
          <w:lang w:eastAsia="he-IL"/>
        </w:rPr>
        <w:t xml:space="preserve">אני קבעתי שהוא מדבר. </w:t>
      </w:r>
    </w:p>
    <w:p w:rsidR="00422FCA" w:rsidRDefault="00422FCA" w:rsidP="00422FCA">
      <w:pPr>
        <w:rPr>
          <w:rtl/>
          <w:lang w:eastAsia="he-IL"/>
        </w:rPr>
      </w:pPr>
      <w:bookmarkStart w:id="13745" w:name="_ETM_Q1_3083586"/>
      <w:bookmarkStart w:id="13746" w:name="_ETM_Q1_3083641"/>
      <w:bookmarkEnd w:id="13745"/>
      <w:bookmarkEnd w:id="13746"/>
    </w:p>
    <w:p w:rsidR="00422FCA" w:rsidRDefault="00422FCA" w:rsidP="00422FCA">
      <w:pPr>
        <w:pStyle w:val="a5"/>
        <w:keepNext/>
        <w:rPr>
          <w:rtl/>
        </w:rPr>
      </w:pPr>
      <w:bookmarkStart w:id="13747" w:name="ET_speaker_6217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אל תקבל.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3748" w:name="_ETM_Q1_3081330"/>
      <w:bookmarkStart w:id="13749" w:name="_ETM_Q1_3081444"/>
      <w:bookmarkStart w:id="13750" w:name="_ETM_Q1_3082691"/>
      <w:bookmarkStart w:id="13751" w:name="_ETM_Q1_3085705"/>
      <w:bookmarkEnd w:id="13748"/>
      <w:bookmarkEnd w:id="13749"/>
      <w:bookmarkEnd w:id="13750"/>
      <w:bookmarkEnd w:id="1375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752" w:name="ET_guest_אורי_בר_לב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53" w:name="_ETM_Q1_3086004"/>
      <w:bookmarkStart w:id="13754" w:name="_ETM_Q1_3086023"/>
      <w:bookmarkEnd w:id="13753"/>
      <w:bookmarkEnd w:id="13754"/>
      <w:r>
        <w:rPr>
          <w:rtl/>
          <w:lang w:eastAsia="he-IL"/>
        </w:rPr>
        <w:t>אם חשבתי שבגלל הכיבו</w:t>
      </w:r>
      <w:bookmarkStart w:id="13755" w:name="_ETM_Q1_3083136"/>
      <w:bookmarkEnd w:id="13755"/>
      <w:r>
        <w:rPr>
          <w:rtl/>
          <w:lang w:eastAsia="he-IL"/>
        </w:rPr>
        <w:t xml:space="preserve">ד שווה להיות חבר כנסת, האמת שאתם צריכים להרגיש הרבה </w:t>
      </w:r>
      <w:bookmarkStart w:id="13756" w:name="_ETM_Q1_3085240"/>
      <w:bookmarkEnd w:id="13756"/>
      <w:r>
        <w:rPr>
          <w:rtl/>
          <w:lang w:eastAsia="he-IL"/>
        </w:rPr>
        <w:t xml:space="preserve">יותר צעירים, אתם מתנהגים כאן כמו ילדים בכיתה ב'. </w:t>
      </w:r>
    </w:p>
    <w:p w:rsidR="00422FCA" w:rsidRDefault="00422FCA" w:rsidP="00422FCA">
      <w:pPr>
        <w:rPr>
          <w:rtl/>
          <w:lang w:eastAsia="he-IL"/>
        </w:rPr>
      </w:pPr>
      <w:bookmarkStart w:id="13757" w:name="_ETM_Q1_3088921"/>
      <w:bookmarkStart w:id="13758" w:name="_ETM_Q1_3088978"/>
      <w:bookmarkEnd w:id="13757"/>
      <w:bookmarkEnd w:id="13758"/>
    </w:p>
    <w:p w:rsidR="00422FCA" w:rsidRDefault="00422FCA" w:rsidP="00422FCA">
      <w:pPr>
        <w:pStyle w:val="a5"/>
        <w:keepNext/>
        <w:rPr>
          <w:rtl/>
        </w:rPr>
      </w:pPr>
      <w:bookmarkStart w:id="13759" w:name="ET_speaker_6217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60" w:name="_ETM_Q1_3091391"/>
      <w:bookmarkStart w:id="13761" w:name="_ETM_Q1_3091412"/>
      <w:bookmarkEnd w:id="13760"/>
      <w:bookmarkEnd w:id="13761"/>
      <w:r>
        <w:rPr>
          <w:rtl/>
          <w:lang w:eastAsia="he-IL"/>
        </w:rPr>
        <w:t xml:space="preserve">נכון, אנחנו יכולים לשבת פה </w:t>
      </w:r>
      <w:bookmarkStart w:id="13762" w:name="_ETM_Q1_3090220"/>
      <w:bookmarkEnd w:id="13762"/>
      <w:r>
        <w:rPr>
          <w:rtl/>
          <w:lang w:eastAsia="he-IL"/>
        </w:rPr>
        <w:t xml:space="preserve">שעות ואתה תבוא והוא ייתן לך לדבר, זה בדיוק </w:t>
      </w:r>
      <w:bookmarkStart w:id="13763" w:name="_ETM_Q1_3095036"/>
      <w:bookmarkEnd w:id="13763"/>
      <w:r>
        <w:rPr>
          <w:rtl/>
          <w:lang w:eastAsia="he-IL"/>
        </w:rPr>
        <w:t xml:space="preserve">ההבדל. </w:t>
      </w:r>
      <w:bookmarkStart w:id="13764" w:name="_ETM_Q1_3094200"/>
      <w:bookmarkStart w:id="13765" w:name="_ETM_Q1_3094263"/>
      <w:bookmarkStart w:id="13766" w:name="_ETM_Q1_3094248"/>
      <w:bookmarkStart w:id="13767" w:name="_ETM_Q1_3094269"/>
      <w:bookmarkEnd w:id="13764"/>
      <w:bookmarkEnd w:id="13765"/>
      <w:bookmarkEnd w:id="13766"/>
      <w:bookmarkEnd w:id="13767"/>
      <w:r>
        <w:rPr>
          <w:rtl/>
          <w:lang w:eastAsia="he-IL"/>
        </w:rPr>
        <w:t xml:space="preserve">ואני לא רוצה לשמוע אותו. אתה </w:t>
      </w:r>
      <w:bookmarkStart w:id="13768" w:name="_ETM_Q1_3098264"/>
      <w:bookmarkEnd w:id="13768"/>
      <w:r>
        <w:rPr>
          <w:rtl/>
          <w:lang w:eastAsia="he-IL"/>
        </w:rPr>
        <w:t>לא מבין את זה.</w:t>
      </w:r>
      <w:bookmarkStart w:id="13769" w:name="_ETM_Q1_3099872"/>
      <w:bookmarkEnd w:id="13769"/>
    </w:p>
    <w:p w:rsidR="00422FCA" w:rsidRDefault="00422FCA" w:rsidP="00422FCA">
      <w:pPr>
        <w:rPr>
          <w:rtl/>
          <w:lang w:eastAsia="he-IL"/>
        </w:rPr>
      </w:pPr>
      <w:bookmarkStart w:id="13770" w:name="_ETM_Q1_3099933"/>
      <w:bookmarkStart w:id="13771" w:name="_ETM_Q1_3100856"/>
      <w:bookmarkEnd w:id="13770"/>
      <w:bookmarkEnd w:id="13771"/>
    </w:p>
    <w:p w:rsidR="00422FCA" w:rsidRDefault="00422FCA" w:rsidP="00422FCA">
      <w:pPr>
        <w:pStyle w:val="a5"/>
        <w:keepNext/>
        <w:rPr>
          <w:rtl/>
        </w:rPr>
      </w:pPr>
      <w:bookmarkStart w:id="13772" w:name="ET_speaker_קריאה_6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73" w:name="_ETM_Q1_3101146"/>
      <w:bookmarkStart w:id="13774" w:name="_ETM_Q1_3101166"/>
      <w:bookmarkEnd w:id="13773"/>
      <w:bookmarkEnd w:id="13774"/>
      <w:r>
        <w:rPr>
          <w:rtl/>
          <w:lang w:eastAsia="he-IL"/>
        </w:rPr>
        <w:t xml:space="preserve">הוא יושב פה ארבע שעות ואתה לא </w:t>
      </w:r>
      <w:bookmarkStart w:id="13775" w:name="_ETM_Q1_3100310"/>
      <w:bookmarkEnd w:id="13775"/>
      <w:r>
        <w:rPr>
          <w:rtl/>
          <w:lang w:eastAsia="he-IL"/>
        </w:rPr>
        <w:t xml:space="preserve">נותן לו, על זה הוא דיבר. </w:t>
      </w:r>
      <w:bookmarkStart w:id="13776" w:name="_ETM_Q1_3101388"/>
      <w:bookmarkEnd w:id="13776"/>
    </w:p>
    <w:p w:rsidR="00422FCA" w:rsidRDefault="00422FCA" w:rsidP="00422FCA">
      <w:pPr>
        <w:rPr>
          <w:rtl/>
          <w:lang w:eastAsia="he-IL"/>
        </w:rPr>
      </w:pPr>
      <w:bookmarkStart w:id="13777" w:name="_ETM_Q1_3101453"/>
      <w:bookmarkStart w:id="13778" w:name="_ETM_Q1_3102141"/>
      <w:bookmarkEnd w:id="13777"/>
      <w:bookmarkEnd w:id="1377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79" w:name="_ETM_Q1_3102451"/>
      <w:bookmarkStart w:id="13780" w:name="_ETM_Q1_3102475"/>
      <w:bookmarkEnd w:id="13779"/>
      <w:bookmarkEnd w:id="13780"/>
      <w:r>
        <w:rPr>
          <w:rtl/>
          <w:lang w:eastAsia="he-IL"/>
        </w:rPr>
        <w:t xml:space="preserve">יש פה הרבה </w:t>
      </w:r>
      <w:bookmarkStart w:id="13781" w:name="_ETM_Q1_3099048"/>
      <w:bookmarkEnd w:id="13781"/>
      <w:r>
        <w:rPr>
          <w:rtl/>
          <w:lang w:eastAsia="he-IL"/>
        </w:rPr>
        <w:t>חברי כנסת שישבו, מה לעשות, וחיכו בסבלנות.</w:t>
      </w:r>
    </w:p>
    <w:p w:rsidR="00422FCA" w:rsidRDefault="00422FCA" w:rsidP="00422FCA">
      <w:pPr>
        <w:rPr>
          <w:rtl/>
          <w:lang w:eastAsia="he-IL"/>
        </w:rPr>
      </w:pPr>
      <w:bookmarkStart w:id="13782" w:name="_ETM_Q1_3103280"/>
      <w:bookmarkStart w:id="13783" w:name="_ETM_Q1_3103343"/>
      <w:bookmarkStart w:id="13784" w:name="_ETM_Q1_3104704"/>
      <w:bookmarkEnd w:id="13782"/>
      <w:bookmarkEnd w:id="13783"/>
      <w:bookmarkEnd w:id="13784"/>
    </w:p>
    <w:p w:rsidR="00422FCA" w:rsidRDefault="00422FCA" w:rsidP="00422FCA">
      <w:pPr>
        <w:pStyle w:val="a5"/>
        <w:keepNext/>
        <w:rPr>
          <w:rtl/>
        </w:rPr>
      </w:pPr>
      <w:bookmarkStart w:id="13785" w:name="ET_speaker_קריאה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86" w:name="_ETM_Q1_3104996"/>
      <w:bookmarkStart w:id="13787" w:name="_ETM_Q1_3105016"/>
      <w:bookmarkEnd w:id="13786"/>
      <w:bookmarkEnd w:id="13787"/>
      <w:r>
        <w:rPr>
          <w:rtl/>
          <w:lang w:eastAsia="he-IL"/>
        </w:rPr>
        <w:t xml:space="preserve">אבל על </w:t>
      </w:r>
      <w:bookmarkStart w:id="13788" w:name="_ETM_Q1_3105368"/>
      <w:bookmarkEnd w:id="13788"/>
      <w:r>
        <w:rPr>
          <w:rtl/>
          <w:lang w:eastAsia="he-IL"/>
        </w:rPr>
        <w:t xml:space="preserve">זה הוא מדבר, לא על מה הוא יגיד. </w:t>
      </w:r>
    </w:p>
    <w:p w:rsidR="00422FCA" w:rsidRDefault="00422FCA" w:rsidP="00422FCA">
      <w:pPr>
        <w:rPr>
          <w:rtl/>
          <w:lang w:eastAsia="he-IL"/>
        </w:rPr>
      </w:pPr>
      <w:bookmarkStart w:id="13789" w:name="_ETM_Q1_3104066"/>
      <w:bookmarkStart w:id="13790" w:name="_ETM_Q1_3104126"/>
      <w:bookmarkEnd w:id="13789"/>
      <w:bookmarkEnd w:id="13790"/>
    </w:p>
    <w:p w:rsidR="00422FCA" w:rsidRDefault="00422FCA" w:rsidP="00422FCA">
      <w:pPr>
        <w:pStyle w:val="a5"/>
        <w:keepNext/>
        <w:rPr>
          <w:rtl/>
        </w:rPr>
      </w:pPr>
      <w:bookmarkStart w:id="13791" w:name="ET_speaker_6217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המודיעין אלעזר שטרן: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792" w:name="_ETM_Q1_3106271"/>
      <w:bookmarkStart w:id="13793" w:name="_ETM_Q1_3106291"/>
      <w:bookmarkEnd w:id="13792"/>
      <w:bookmarkEnd w:id="13793"/>
      <w:r>
        <w:rPr>
          <w:rtl/>
          <w:lang w:eastAsia="he-IL"/>
        </w:rPr>
        <w:t xml:space="preserve">אתה </w:t>
      </w:r>
      <w:bookmarkStart w:id="13794" w:name="_ETM_Q1_3106950"/>
      <w:bookmarkEnd w:id="13794"/>
      <w:r>
        <w:rPr>
          <w:rtl/>
          <w:lang w:eastAsia="he-IL"/>
        </w:rPr>
        <w:t xml:space="preserve">הבנת מה אמרתי. אתה הבנת מה אמרתי? אנחנו יושבים שעות, </w:t>
      </w:r>
      <w:bookmarkStart w:id="13795" w:name="_ETM_Q1_3110677"/>
      <w:bookmarkEnd w:id="13795"/>
      <w:r>
        <w:rPr>
          <w:rtl/>
          <w:lang w:eastAsia="he-IL"/>
        </w:rPr>
        <w:t xml:space="preserve">אתה בא ופתאום הוא מכל מיני סיבות אומר: אתה תשב פה, אתה </w:t>
      </w:r>
      <w:bookmarkStart w:id="13796" w:name="_ETM_Q1_3113132"/>
      <w:bookmarkEnd w:id="13796"/>
      <w:r>
        <w:rPr>
          <w:rtl/>
          <w:lang w:eastAsia="he-IL"/>
        </w:rPr>
        <w:t>רק חבר כנסת, אבל עכשיו הוא ידבר</w:t>
      </w:r>
      <w:bookmarkStart w:id="13797" w:name="_ETM_Q1_3112180"/>
      <w:bookmarkEnd w:id="13797"/>
      <w:r>
        <w:rPr>
          <w:rtl/>
          <w:lang w:eastAsia="he-IL"/>
        </w:rPr>
        <w:t xml:space="preserve">, בגלל שלא יודע למה. </w:t>
      </w:r>
    </w:p>
    <w:p w:rsidR="00422FCA" w:rsidRDefault="00422FCA" w:rsidP="00422FCA">
      <w:pPr>
        <w:rPr>
          <w:rtl/>
          <w:lang w:eastAsia="he-IL"/>
        </w:rPr>
      </w:pPr>
      <w:bookmarkStart w:id="13798" w:name="_ETM_Q1_3117868"/>
      <w:bookmarkStart w:id="13799" w:name="_ETM_Q1_3117934"/>
      <w:bookmarkStart w:id="13800" w:name="_ETM_Q1_3118532"/>
      <w:bookmarkEnd w:id="13798"/>
      <w:bookmarkEnd w:id="13799"/>
      <w:bookmarkEnd w:id="13800"/>
    </w:p>
    <w:p w:rsidR="00422FCA" w:rsidRDefault="00422FCA" w:rsidP="00422FCA">
      <w:pPr>
        <w:pStyle w:val="af8"/>
        <w:keepNext/>
        <w:rPr>
          <w:rtl/>
        </w:rPr>
      </w:pPr>
      <w:bookmarkStart w:id="13801" w:name="ET_yor_5786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8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802" w:name="_ETM_Q1_3118866"/>
      <w:bookmarkStart w:id="13803" w:name="_ETM_Q1_3118889"/>
      <w:bookmarkEnd w:id="13802"/>
      <w:bookmarkEnd w:id="13803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  <w:bookmarkStart w:id="13804" w:name="_ETM_Q1_3120180"/>
      <w:bookmarkStart w:id="13805" w:name="_ETM_Q1_3120239"/>
      <w:bookmarkEnd w:id="13804"/>
      <w:bookmarkEnd w:id="1380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806" w:name="ET_guest_אורי_בר_לב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807" w:name="_ETM_Q1_3123983"/>
      <w:bookmarkStart w:id="13808" w:name="_ETM_Q1_3124004"/>
      <w:bookmarkEnd w:id="13807"/>
      <w:bookmarkEnd w:id="13808"/>
      <w:r>
        <w:rPr>
          <w:rtl/>
          <w:lang w:eastAsia="he-IL"/>
        </w:rPr>
        <w:t>אני באתי להבי</w:t>
      </w:r>
      <w:bookmarkStart w:id="13809" w:name="_ETM_Q1_3122334"/>
      <w:bookmarkEnd w:id="13809"/>
      <w:r>
        <w:rPr>
          <w:rtl/>
          <w:lang w:eastAsia="he-IL"/>
        </w:rPr>
        <w:t xml:space="preserve">ע את חוות דעתי, מניסיון של הרבה שנים, יש כאן </w:t>
      </w:r>
      <w:bookmarkStart w:id="13810" w:name="_ETM_Q1_3129430"/>
      <w:bookmarkEnd w:id="13810"/>
      <w:r>
        <w:rPr>
          <w:rtl/>
          <w:lang w:eastAsia="he-IL"/>
        </w:rPr>
        <w:t xml:space="preserve">לפחות עוד שני קציני משטרה מאוד מוערכים, אני מדבר לשעבר. גם </w:t>
      </w:r>
      <w:bookmarkStart w:id="13811" w:name="_ETM_Q1_3131004"/>
      <w:bookmarkEnd w:id="13811"/>
      <w:r>
        <w:rPr>
          <w:rtl/>
          <w:lang w:eastAsia="he-IL"/>
        </w:rPr>
        <w:t xml:space="preserve">מיקי לוי. תפקידך היום? </w:t>
      </w:r>
    </w:p>
    <w:p w:rsidR="00422FCA" w:rsidRDefault="00422FCA" w:rsidP="00422FCA">
      <w:pPr>
        <w:rPr>
          <w:rtl/>
          <w:lang w:eastAsia="he-IL"/>
        </w:rPr>
      </w:pPr>
      <w:bookmarkStart w:id="13812" w:name="_ETM_Q1_3136290"/>
      <w:bookmarkStart w:id="13813" w:name="_ETM_Q1_3136359"/>
      <w:bookmarkStart w:id="13814" w:name="_ETM_Q1_3134311"/>
      <w:bookmarkStart w:id="13815" w:name="_ETM_Q1_3133748"/>
      <w:bookmarkEnd w:id="13812"/>
      <w:bookmarkEnd w:id="13813"/>
      <w:bookmarkEnd w:id="13814"/>
      <w:bookmarkEnd w:id="13815"/>
    </w:p>
    <w:p w:rsidR="00422FCA" w:rsidRDefault="00422FCA" w:rsidP="00422FCA">
      <w:pPr>
        <w:pStyle w:val="a5"/>
        <w:keepNext/>
        <w:rPr>
          <w:rtl/>
        </w:rPr>
      </w:pPr>
      <w:bookmarkStart w:id="13816" w:name="ET_speaker_5766_6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817" w:name="_ETM_Q1_3134061"/>
      <w:bookmarkStart w:id="13818" w:name="_ETM_Q1_3134080"/>
      <w:bookmarkStart w:id="13819" w:name="_ETM_Q1_3134591"/>
      <w:bookmarkStart w:id="13820" w:name="_ETM_Q1_3134611"/>
      <w:bookmarkStart w:id="13821" w:name="_ETM_Q1_3132932"/>
      <w:bookmarkStart w:id="13822" w:name="_ETM_Q1_3132956"/>
      <w:bookmarkEnd w:id="13817"/>
      <w:bookmarkEnd w:id="13818"/>
      <w:bookmarkEnd w:id="13819"/>
      <w:bookmarkEnd w:id="13820"/>
      <w:bookmarkEnd w:id="13821"/>
      <w:bookmarkEnd w:id="13822"/>
      <w:r>
        <w:rPr>
          <w:rtl/>
          <w:lang w:eastAsia="he-IL"/>
        </w:rPr>
        <w:t>לא משהו.</w:t>
      </w:r>
    </w:p>
    <w:p w:rsidR="00422FCA" w:rsidRDefault="00422FCA" w:rsidP="00422FCA">
      <w:pPr>
        <w:rPr>
          <w:rtl/>
          <w:lang w:eastAsia="he-IL"/>
        </w:rPr>
      </w:pPr>
      <w:bookmarkStart w:id="13823" w:name="_ETM_Q1_3134925"/>
      <w:bookmarkStart w:id="13824" w:name="_ETM_Q1_3134985"/>
      <w:bookmarkStart w:id="13825" w:name="_ETM_Q1_3137756"/>
      <w:bookmarkEnd w:id="13823"/>
      <w:bookmarkEnd w:id="13824"/>
      <w:bookmarkEnd w:id="1382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826" w:name="ET_guest_אורי_בר_לב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827" w:name="_ETM_Q1_3138054"/>
      <w:bookmarkStart w:id="13828" w:name="_ETM_Q1_3138074"/>
      <w:bookmarkEnd w:id="13827"/>
      <w:bookmarkEnd w:id="13828"/>
      <w:r>
        <w:rPr>
          <w:rtl/>
          <w:lang w:eastAsia="he-IL"/>
        </w:rPr>
        <w:t xml:space="preserve">ויש כמובן </w:t>
      </w:r>
      <w:bookmarkStart w:id="13829" w:name="_ETM_Q1_3139084"/>
      <w:bookmarkEnd w:id="13829"/>
      <w:r>
        <w:rPr>
          <w:rtl/>
          <w:lang w:eastAsia="he-IL"/>
        </w:rPr>
        <w:t>את שלומי קעטבי, שגם הוא היה ניצב במשטרה. באתי להביע את</w:t>
      </w:r>
      <w:bookmarkStart w:id="13830" w:name="_ETM_Q1_3140408"/>
      <w:bookmarkEnd w:id="13830"/>
      <w:r>
        <w:rPr>
          <w:rtl/>
          <w:lang w:eastAsia="he-IL"/>
        </w:rPr>
        <w:t xml:space="preserve"> דעתי על החוק ולהגיד גם קצת על באמת מה קורה </w:t>
      </w:r>
      <w:bookmarkStart w:id="13831" w:name="_ETM_Q1_3146416"/>
      <w:bookmarkEnd w:id="13831"/>
      <w:r>
        <w:rPr>
          <w:rtl/>
          <w:lang w:eastAsia="he-IL"/>
        </w:rPr>
        <w:t xml:space="preserve">במשטרה על פי תחושתי ויותר מתחושתי ואולי גם להציע </w:t>
      </w:r>
      <w:bookmarkStart w:id="13832" w:name="_ETM_Q1_3153680"/>
      <w:bookmarkEnd w:id="13832"/>
      <w:r>
        <w:rPr>
          <w:rtl/>
          <w:lang w:eastAsia="he-IL"/>
        </w:rPr>
        <w:t xml:space="preserve">משהו. כל שר שהגיע למשטרת ישראל, הייתי חבר ספ"כ לא </w:t>
      </w:r>
      <w:bookmarkStart w:id="13833" w:name="_ETM_Q1_3158234"/>
      <w:bookmarkEnd w:id="13833"/>
      <w:r>
        <w:rPr>
          <w:rtl/>
          <w:lang w:eastAsia="he-IL"/>
        </w:rPr>
        <w:t>מעט שנים, ספ"כ זה סגל הפיקוד הכללי הבכיר של המשטרה</w:t>
      </w:r>
      <w:bookmarkStart w:id="13834" w:name="_ETM_Q1_3162981"/>
      <w:bookmarkEnd w:id="13834"/>
      <w:r>
        <w:rPr>
          <w:rtl/>
          <w:lang w:eastAsia="he-IL"/>
        </w:rPr>
        <w:t xml:space="preserve">, הן כעוזר מפכ"ל והן בתפקידים שונים, </w:t>
      </w:r>
      <w:bookmarkStart w:id="13835" w:name="_ETM_Q1_3167722"/>
      <w:bookmarkEnd w:id="13835"/>
      <w:r>
        <w:rPr>
          <w:rtl/>
          <w:lang w:eastAsia="he-IL"/>
        </w:rPr>
        <w:t xml:space="preserve">כל שר שהתמנה יומיים אחר כך בא ונתן מדיניות. אני </w:t>
      </w:r>
      <w:bookmarkStart w:id="13836" w:name="_ETM_Q1_3173290"/>
      <w:bookmarkEnd w:id="13836"/>
      <w:r>
        <w:rPr>
          <w:rtl/>
          <w:lang w:eastAsia="he-IL"/>
        </w:rPr>
        <w:t xml:space="preserve">יכול לומר שחלק מהקראת המדיניות לפעמים לא הייתה מחוברת לכלום, </w:t>
      </w:r>
      <w:bookmarkStart w:id="13837" w:name="_ETM_Q1_3172738"/>
      <w:bookmarkEnd w:id="13837"/>
      <w:r>
        <w:rPr>
          <w:rtl/>
          <w:lang w:eastAsia="he-IL"/>
        </w:rPr>
        <w:t xml:space="preserve">אבל בא ונתן מדיניות, את מדיניות השר, כך שזה </w:t>
      </w:r>
      <w:bookmarkStart w:id="13838" w:name="_ETM_Q1_3182708"/>
      <w:bookmarkEnd w:id="13838"/>
      <w:r>
        <w:rPr>
          <w:rtl/>
          <w:lang w:eastAsia="he-IL"/>
        </w:rPr>
        <w:t>לא חדש.</w:t>
      </w:r>
    </w:p>
    <w:p w:rsidR="00422FCA" w:rsidRDefault="00422FCA" w:rsidP="00422FCA">
      <w:pPr>
        <w:rPr>
          <w:rtl/>
          <w:lang w:eastAsia="he-IL"/>
        </w:rPr>
      </w:pPr>
      <w:bookmarkStart w:id="13839" w:name="_ETM_Q1_3183572"/>
      <w:bookmarkStart w:id="13840" w:name="_ETM_Q1_3183638"/>
      <w:bookmarkEnd w:id="13839"/>
      <w:bookmarkEnd w:id="13840"/>
    </w:p>
    <w:p w:rsidR="00422FCA" w:rsidRDefault="00422FCA" w:rsidP="00422FCA">
      <w:pPr>
        <w:rPr>
          <w:rtl/>
          <w:lang w:eastAsia="he-IL"/>
        </w:rPr>
      </w:pPr>
      <w:bookmarkStart w:id="13841" w:name="_ETM_Q1_3183740"/>
      <w:bookmarkStart w:id="13842" w:name="_ETM_Q1_3183802"/>
      <w:bookmarkEnd w:id="13841"/>
      <w:bookmarkEnd w:id="13842"/>
      <w:r>
        <w:rPr>
          <w:rtl/>
          <w:lang w:eastAsia="he-IL"/>
        </w:rPr>
        <w:t xml:space="preserve">החלק האחר, ששמעתי אותו גם איפה שהוא ברקע, דיבר </w:t>
      </w:r>
      <w:bookmarkStart w:id="13843" w:name="_ETM_Q1_3185425"/>
      <w:bookmarkEnd w:id="13843"/>
      <w:r>
        <w:rPr>
          <w:rtl/>
          <w:lang w:eastAsia="he-IL"/>
        </w:rPr>
        <w:t xml:space="preserve">על תקציב, מה פתאום? מאז שאני מכיר את משטרת </w:t>
      </w:r>
      <w:bookmarkStart w:id="13844" w:name="_ETM_Q1_3193800"/>
      <w:bookmarkEnd w:id="13844"/>
      <w:r>
        <w:rPr>
          <w:rtl/>
          <w:lang w:eastAsia="he-IL"/>
        </w:rPr>
        <w:t xml:space="preserve">ישראל, אני מעריך 30 שנה ולדעתי גם לפני כן, מי </w:t>
      </w:r>
      <w:bookmarkStart w:id="13845" w:name="_ETM_Q1_3198776"/>
      <w:bookmarkEnd w:id="13845"/>
      <w:r>
        <w:rPr>
          <w:rtl/>
          <w:lang w:eastAsia="he-IL"/>
        </w:rPr>
        <w:t xml:space="preserve">שעבד מול האוצר על תקציב היה המשרד לבטחון פנים, באופן </w:t>
      </w:r>
      <w:bookmarkStart w:id="13846" w:name="_ETM_Q1_3203820"/>
      <w:bookmarkEnd w:id="13846"/>
      <w:r>
        <w:rPr>
          <w:rtl/>
          <w:lang w:eastAsia="he-IL"/>
        </w:rPr>
        <w:t xml:space="preserve">מוחלט, והמשטרה עבדה מולו. אם לדוגמה עכשיו יחליט המפכ"ל שהוא </w:t>
      </w:r>
      <w:bookmarkStart w:id="13847" w:name="_ETM_Q1_3210372"/>
      <w:bookmarkEnd w:id="13847"/>
      <w:r>
        <w:rPr>
          <w:rtl/>
          <w:lang w:eastAsia="he-IL"/>
        </w:rPr>
        <w:t xml:space="preserve">קונה לכל ניצב מרצדס, אז הוא יפנה לראש אג"ת שלו, </w:t>
      </w:r>
      <w:bookmarkStart w:id="13848" w:name="_ETM_Q1_3213510"/>
      <w:bookmarkEnd w:id="13848"/>
      <w:r>
        <w:rPr>
          <w:rtl/>
          <w:lang w:eastAsia="he-IL"/>
        </w:rPr>
        <w:t xml:space="preserve">ראש אג"ת יפנה לראש את"ב במשרד והוא יגיד לו: </w:t>
      </w:r>
      <w:bookmarkStart w:id="13849" w:name="_ETM_Q1_3218022"/>
      <w:bookmarkEnd w:id="13849"/>
      <w:r>
        <w:rPr>
          <w:rtl/>
          <w:lang w:eastAsia="he-IL"/>
        </w:rPr>
        <w:t xml:space="preserve">אני לא מאשר, שהשר יאשר. </w:t>
      </w:r>
    </w:p>
    <w:p w:rsidR="00422FCA" w:rsidRDefault="00422FCA" w:rsidP="00422FCA">
      <w:pPr>
        <w:rPr>
          <w:rtl/>
          <w:lang w:eastAsia="he-IL"/>
        </w:rPr>
      </w:pPr>
      <w:bookmarkStart w:id="13850" w:name="_ETM_Q1_3216258"/>
      <w:bookmarkStart w:id="13851" w:name="_ETM_Q1_3216319"/>
      <w:bookmarkStart w:id="13852" w:name="_ETM_Q1_3217938"/>
      <w:bookmarkEnd w:id="13850"/>
      <w:bookmarkEnd w:id="13851"/>
      <w:bookmarkEnd w:id="13852"/>
    </w:p>
    <w:p w:rsidR="00422FCA" w:rsidRDefault="00422FCA" w:rsidP="00422FCA">
      <w:pPr>
        <w:pStyle w:val="a5"/>
        <w:keepNext/>
        <w:rPr>
          <w:rtl/>
        </w:rPr>
      </w:pPr>
      <w:bookmarkStart w:id="13853" w:name="ET_speaker_6361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854" w:name="_ETM_Q1_3218435"/>
      <w:bookmarkStart w:id="13855" w:name="_ETM_Q1_3218511"/>
      <w:bookmarkEnd w:id="13854"/>
      <w:bookmarkEnd w:id="13855"/>
      <w:r>
        <w:rPr>
          <w:rtl/>
          <w:lang w:eastAsia="he-IL"/>
        </w:rPr>
        <w:t xml:space="preserve">אפשר הסברים לקיצורים למי שלא </w:t>
      </w:r>
      <w:bookmarkStart w:id="13856" w:name="_ETM_Q1_3222746"/>
      <w:bookmarkEnd w:id="13856"/>
      <w:r>
        <w:rPr>
          <w:rtl/>
          <w:lang w:eastAsia="he-IL"/>
        </w:rPr>
        <w:t>באג"ת ובמת"ב ואת"ב.</w:t>
      </w:r>
    </w:p>
    <w:p w:rsidR="00422FCA" w:rsidRDefault="00422FCA" w:rsidP="00422FCA">
      <w:pPr>
        <w:rPr>
          <w:rtl/>
          <w:lang w:eastAsia="he-IL"/>
        </w:rPr>
      </w:pPr>
      <w:bookmarkStart w:id="13857" w:name="_ETM_Q1_3219814"/>
      <w:bookmarkStart w:id="13858" w:name="_ETM_Q1_3219881"/>
      <w:bookmarkStart w:id="13859" w:name="_ETM_Q1_3222942"/>
      <w:bookmarkEnd w:id="13857"/>
      <w:bookmarkEnd w:id="13858"/>
      <w:bookmarkEnd w:id="1385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860" w:name="ET_guest_אורי_בר_לב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861" w:name="_ETM_Q1_3223217"/>
      <w:bookmarkStart w:id="13862" w:name="_ETM_Q1_3223236"/>
      <w:bookmarkEnd w:id="13861"/>
      <w:bookmarkEnd w:id="13862"/>
      <w:r>
        <w:rPr>
          <w:rtl/>
          <w:lang w:eastAsia="he-IL"/>
        </w:rPr>
        <w:t xml:space="preserve">זה אגף תכנון ובקרה במשרד לביטחון פנים, </w:t>
      </w:r>
      <w:bookmarkStart w:id="13863" w:name="_ETM_Q1_3223537"/>
      <w:bookmarkEnd w:id="13863"/>
      <w:r>
        <w:rPr>
          <w:rtl/>
          <w:lang w:eastAsia="he-IL"/>
        </w:rPr>
        <w:t>שבסופו של הליך, אותו תקציב עכשיו שהמפכ"ל החליט</w:t>
      </w:r>
      <w:bookmarkStart w:id="13864" w:name="_ETM_Q1_3230754"/>
      <w:bookmarkEnd w:id="13864"/>
      <w:r>
        <w:rPr>
          <w:rtl/>
          <w:lang w:eastAsia="he-IL"/>
        </w:rPr>
        <w:t xml:space="preserve"> לקנות משהו, עובר מראש אגף התכנון לראש את"ב </w:t>
      </w:r>
      <w:bookmarkStart w:id="13865" w:name="_ETM_Q1_3236176"/>
      <w:bookmarkEnd w:id="13865"/>
      <w:r>
        <w:rPr>
          <w:rtl/>
          <w:lang w:eastAsia="he-IL"/>
        </w:rPr>
        <w:t>והוא אומר לו: אני לא מאשר לך. ככה מקדמת דנא.</w:t>
      </w:r>
      <w:bookmarkStart w:id="13866" w:name="_ETM_Q1_3239140"/>
      <w:bookmarkEnd w:id="13866"/>
      <w:r>
        <w:rPr>
          <w:rtl/>
          <w:lang w:eastAsia="he-IL"/>
        </w:rPr>
        <w:t xml:space="preserve"> </w:t>
      </w:r>
      <w:bookmarkStart w:id="13867" w:name="_ETM_Q1_3242412"/>
      <w:bookmarkEnd w:id="13867"/>
    </w:p>
    <w:p w:rsidR="00422FCA" w:rsidRDefault="00422FCA" w:rsidP="00422FCA">
      <w:pPr>
        <w:rPr>
          <w:rtl/>
          <w:lang w:eastAsia="he-IL"/>
        </w:rPr>
      </w:pPr>
      <w:bookmarkStart w:id="13868" w:name="_ETM_Q1_3242451"/>
      <w:bookmarkEnd w:id="13868"/>
    </w:p>
    <w:p w:rsidR="00422FCA" w:rsidRDefault="00422FCA" w:rsidP="00422FCA">
      <w:pPr>
        <w:rPr>
          <w:rtl/>
          <w:lang w:eastAsia="he-IL"/>
        </w:rPr>
      </w:pPr>
      <w:bookmarkStart w:id="13869" w:name="_ETM_Q1_3242571"/>
      <w:bookmarkStart w:id="13870" w:name="_ETM_Q1_3242611"/>
      <w:bookmarkEnd w:id="13869"/>
      <w:bookmarkEnd w:id="13870"/>
      <w:r>
        <w:rPr>
          <w:rtl/>
          <w:lang w:eastAsia="he-IL"/>
        </w:rPr>
        <w:t xml:space="preserve">אני חושב שמה שאולי כולם חוששים, לפחות לפי התקשורת, </w:t>
      </w:r>
      <w:bookmarkStart w:id="13871" w:name="_ETM_Q1_3245350"/>
      <w:bookmarkEnd w:id="13871"/>
      <w:r>
        <w:rPr>
          <w:rtl/>
          <w:lang w:eastAsia="he-IL"/>
        </w:rPr>
        <w:t>זה הנה עכשיו מערכת החקירות תהיה כפופה לשר. מעולם</w:t>
      </w:r>
      <w:bookmarkStart w:id="13872" w:name="_ETM_Q1_3255437"/>
      <w:bookmarkEnd w:id="13872"/>
      <w:r>
        <w:rPr>
          <w:rtl/>
          <w:lang w:eastAsia="he-IL"/>
        </w:rPr>
        <w:t xml:space="preserve">, וכפי שאני מבין את החוק, עם מרקר אדום, כתוב </w:t>
      </w:r>
      <w:bookmarkStart w:id="13873" w:name="_ETM_Q1_3258592"/>
      <w:bookmarkEnd w:id="13873"/>
      <w:r>
        <w:rPr>
          <w:rtl/>
          <w:lang w:eastAsia="he-IL"/>
        </w:rPr>
        <w:t xml:space="preserve">שהשר לא יעסוק בחקירות פרטניות ובוודאי שלא תהיה לו גישה, </w:t>
      </w:r>
      <w:bookmarkStart w:id="13874" w:name="_ETM_Q1_3260619"/>
      <w:bookmarkEnd w:id="13874"/>
      <w:r>
        <w:rPr>
          <w:rtl/>
          <w:lang w:eastAsia="he-IL"/>
        </w:rPr>
        <w:t>לא למודיעין ולא לחקירות שמתבצעות באופן פרטני. האם נתנו מדיניות</w:t>
      </w:r>
      <w:bookmarkStart w:id="13875" w:name="_ETM_Q1_3270339"/>
      <w:bookmarkEnd w:id="13875"/>
      <w:r>
        <w:rPr>
          <w:rtl/>
          <w:lang w:eastAsia="he-IL"/>
        </w:rPr>
        <w:t xml:space="preserve"> עד היום? ודאי. המפכ"ל הקודם, לא ממלא המקום, אלא </w:t>
      </w:r>
      <w:bookmarkStart w:id="13876" w:name="_ETM_Q1_3275426"/>
      <w:bookmarkEnd w:id="13876"/>
      <w:r>
        <w:rPr>
          <w:rtl/>
          <w:lang w:eastAsia="he-IL"/>
        </w:rPr>
        <w:t xml:space="preserve">המפכ"ל הקודם, החליט שקריאות על רעש קודמות לדברים אחרים. האם </w:t>
      </w:r>
      <w:bookmarkStart w:id="13877" w:name="_ETM_Q1_3278658"/>
      <w:bookmarkEnd w:id="13877"/>
      <w:r>
        <w:rPr>
          <w:rtl/>
          <w:lang w:eastAsia="he-IL"/>
        </w:rPr>
        <w:t xml:space="preserve">זה נכון? האם זה לא נכון? כשהגיע השר הוא שינה </w:t>
      </w:r>
      <w:bookmarkStart w:id="13878" w:name="_ETM_Q1_3285001"/>
      <w:bookmarkEnd w:id="13878"/>
      <w:r>
        <w:rPr>
          <w:rtl/>
          <w:lang w:eastAsia="he-IL"/>
        </w:rPr>
        <w:t>את זה. זה לא חדש.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 הדבר היחידי, וכאן, למי שקרא </w:t>
      </w:r>
      <w:bookmarkStart w:id="13879" w:name="_ETM_Q1_3291402"/>
      <w:bookmarkEnd w:id="13879"/>
      <w:r>
        <w:rPr>
          <w:rtl/>
          <w:lang w:eastAsia="he-IL"/>
        </w:rPr>
        <w:t xml:space="preserve">את ועדת צדוק ואת ועדת אור – ואגב, כשאני דיברתי </w:t>
      </w:r>
      <w:bookmarkStart w:id="13880" w:name="_ETM_Q1_3293201"/>
      <w:bookmarkEnd w:id="13880"/>
      <w:r>
        <w:rPr>
          <w:rtl/>
          <w:lang w:eastAsia="he-IL"/>
        </w:rPr>
        <w:t xml:space="preserve">עם חבר הכנסת בן גביר אמרתי לו בהתחלה: עזוב את </w:t>
      </w:r>
      <w:bookmarkStart w:id="13881" w:name="_ETM_Q1_3298657"/>
      <w:bookmarkEnd w:id="13881"/>
      <w:r>
        <w:rPr>
          <w:rtl/>
          <w:lang w:eastAsia="he-IL"/>
        </w:rPr>
        <w:t xml:space="preserve">הדברים האלה, זה שטויות, כאילו לך תתחיל לעבוד. ואז למי </w:t>
      </w:r>
      <w:bookmarkStart w:id="13882" w:name="_ETM_Q1_3301319"/>
      <w:bookmarkEnd w:id="13882"/>
      <w:r>
        <w:rPr>
          <w:rtl/>
          <w:lang w:eastAsia="he-IL"/>
        </w:rPr>
        <w:t>שקרא את כל החומרים בוועדות האלה, הייתי מציע לכולנו,</w:t>
      </w:r>
      <w:bookmarkStart w:id="13883" w:name="_ETM_Q1_3298980"/>
      <w:bookmarkEnd w:id="13883"/>
      <w:r>
        <w:rPr>
          <w:rtl/>
          <w:lang w:eastAsia="he-IL"/>
        </w:rPr>
        <w:t xml:space="preserve"> צדוק בכלל הולך עוד הרבה יותר רחוק, לוקחים את </w:t>
      </w:r>
      <w:bookmarkStart w:id="13884" w:name="_ETM_Q1_3311939"/>
      <w:bookmarkEnd w:id="13884"/>
      <w:r>
        <w:rPr>
          <w:rtl/>
          <w:lang w:eastAsia="he-IL"/>
        </w:rPr>
        <w:t xml:space="preserve">השר בן עמי באירועי אוקטובר ואומרים לו: אתה לא הנחית </w:t>
      </w:r>
      <w:bookmarkStart w:id="13885" w:name="_ETM_Q1_3318236"/>
      <w:bookmarkEnd w:id="13885"/>
      <w:r>
        <w:rPr>
          <w:rtl/>
          <w:lang w:eastAsia="he-IL"/>
        </w:rPr>
        <w:t xml:space="preserve">לירות גז, הוא אומר: אני? גז? אין לי סמכות, הנה, </w:t>
      </w:r>
      <w:bookmarkStart w:id="13886" w:name="_ETM_Q1_3322036"/>
      <w:bookmarkEnd w:id="13886"/>
      <w:r>
        <w:rPr>
          <w:rtl/>
          <w:lang w:eastAsia="he-IL"/>
        </w:rPr>
        <w:t xml:space="preserve">תסתכלו. הוועדה קבעה שהוא לא ראוי לשמש בשום תפקיד ביטחוני </w:t>
      </w:r>
      <w:bookmarkStart w:id="13887" w:name="_ETM_Q1_3325344"/>
      <w:bookmarkEnd w:id="13887"/>
      <w:r>
        <w:rPr>
          <w:rtl/>
          <w:lang w:eastAsia="he-IL"/>
        </w:rPr>
        <w:t xml:space="preserve">מעכשיו ועד עולם. </w:t>
      </w:r>
    </w:p>
    <w:p w:rsidR="00422FCA" w:rsidRDefault="00422FCA" w:rsidP="00422FCA">
      <w:pPr>
        <w:rPr>
          <w:rtl/>
          <w:lang w:eastAsia="he-IL"/>
        </w:rPr>
      </w:pPr>
      <w:bookmarkStart w:id="13888" w:name="_ETM_Q1_3328383"/>
      <w:bookmarkStart w:id="13889" w:name="_ETM_Q1_3328444"/>
      <w:bookmarkEnd w:id="13888"/>
      <w:bookmarkEnd w:id="13889"/>
    </w:p>
    <w:p w:rsidR="00422FCA" w:rsidRDefault="00422FCA" w:rsidP="00422FCA">
      <w:pPr>
        <w:rPr>
          <w:rtl/>
          <w:lang w:eastAsia="he-IL"/>
        </w:rPr>
      </w:pPr>
      <w:bookmarkStart w:id="13890" w:name="_ETM_Q1_3328591"/>
      <w:bookmarkStart w:id="13891" w:name="_ETM_Q1_3328649"/>
      <w:bookmarkEnd w:id="13890"/>
      <w:bookmarkEnd w:id="13891"/>
      <w:r>
        <w:rPr>
          <w:rtl/>
          <w:lang w:eastAsia="he-IL"/>
        </w:rPr>
        <w:t xml:space="preserve">עכשיו נלך הלאה. הייתה ועדת מירון, אף </w:t>
      </w:r>
      <w:bookmarkStart w:id="13892" w:name="_ETM_Q1_3329039"/>
      <w:bookmarkEnd w:id="13892"/>
      <w:r>
        <w:rPr>
          <w:rtl/>
          <w:lang w:eastAsia="he-IL"/>
        </w:rPr>
        <w:t xml:space="preserve">אחד מאיתנו לא יודע איך היא תסתיים, מי קיבל שלישי </w:t>
      </w:r>
      <w:bookmarkStart w:id="13893" w:name="_ETM_Q1_3333887"/>
      <w:bookmarkEnd w:id="13893"/>
      <w:r>
        <w:rPr>
          <w:rtl/>
          <w:lang w:eastAsia="he-IL"/>
        </w:rPr>
        <w:t xml:space="preserve">את מכתב האזהרה? מפקד המחוז, המפכ"ל והשר. הרי אם </w:t>
      </w:r>
      <w:bookmarkStart w:id="13894" w:name="_ETM_Q1_3338253"/>
      <w:bookmarkEnd w:id="13894"/>
      <w:r>
        <w:rPr>
          <w:rtl/>
          <w:lang w:eastAsia="he-IL"/>
        </w:rPr>
        <w:t>אין לו מדיניות ואין לו דרך לממש אותה?</w:t>
      </w:r>
      <w:bookmarkStart w:id="13895" w:name="_ETM_Q1_3339701"/>
      <w:bookmarkEnd w:id="13895"/>
      <w:r>
        <w:rPr>
          <w:rtl/>
          <w:lang w:eastAsia="he-IL"/>
        </w:rPr>
        <w:t xml:space="preserve"> אין אחריות בלי סמכות, זה לא עובד. ואני חושב שזה חייב להיות מקובע. מי שאמר כאן פקודת המשטרה - </w:t>
      </w:r>
      <w:bookmarkStart w:id="13896" w:name="_ETM_Q1_3348533"/>
      <w:bookmarkEnd w:id="13896"/>
      <w:r>
        <w:rPr>
          <w:rtl/>
          <w:lang w:eastAsia="he-IL"/>
        </w:rPr>
        <w:t xml:space="preserve">- - </w:t>
      </w:r>
    </w:p>
    <w:p w:rsidR="00422FCA" w:rsidRDefault="00422FCA" w:rsidP="00422FCA">
      <w:pPr>
        <w:rPr>
          <w:rtl/>
          <w:lang w:eastAsia="he-IL"/>
        </w:rPr>
      </w:pPr>
      <w:bookmarkStart w:id="13897" w:name="_ETM_Q1_3349057"/>
      <w:bookmarkStart w:id="13898" w:name="_ETM_Q1_3349115"/>
      <w:bookmarkEnd w:id="13897"/>
      <w:bookmarkEnd w:id="13898"/>
    </w:p>
    <w:p w:rsidR="00422FCA" w:rsidRDefault="00422FCA" w:rsidP="00422FCA">
      <w:pPr>
        <w:pStyle w:val="a5"/>
        <w:keepNext/>
        <w:rPr>
          <w:rtl/>
        </w:rPr>
      </w:pPr>
      <w:bookmarkStart w:id="13899" w:name="ET_speaker_5084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השר לא קיבל על זה את ההתראה</w:t>
      </w:r>
      <w:bookmarkStart w:id="13900" w:name="_ETM_Q1_3352766"/>
      <w:bookmarkEnd w:id="13900"/>
      <w:r>
        <w:rPr>
          <w:rtl/>
          <w:lang w:eastAsia="he-IL"/>
        </w:rPr>
        <w:t xml:space="preserve">, את מכתב האזהרה. </w:t>
      </w:r>
    </w:p>
    <w:p w:rsidR="00422FCA" w:rsidRDefault="00422FCA" w:rsidP="00422FCA">
      <w:pPr>
        <w:rPr>
          <w:rtl/>
          <w:lang w:eastAsia="he-IL"/>
        </w:rPr>
      </w:pPr>
      <w:bookmarkStart w:id="13901" w:name="_ETM_Q1_3352786"/>
      <w:bookmarkStart w:id="13902" w:name="_ETM_Q1_3352846"/>
      <w:bookmarkStart w:id="13903" w:name="_ETM_Q1_3355506"/>
      <w:bookmarkEnd w:id="13901"/>
      <w:bookmarkEnd w:id="13902"/>
      <w:bookmarkEnd w:id="1390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904" w:name="ET_guest_אורי_בר_לב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05" w:name="_ETM_Q1_3355792"/>
      <w:bookmarkStart w:id="13906" w:name="_ETM_Q1_3355813"/>
      <w:bookmarkEnd w:id="13905"/>
      <w:bookmarkEnd w:id="13906"/>
      <w:r>
        <w:rPr>
          <w:rtl/>
          <w:lang w:eastAsia="he-IL"/>
        </w:rPr>
        <w:t xml:space="preserve">אפשר לחזור לוועדת צדוק, אולי זו </w:t>
      </w:r>
      <w:bookmarkStart w:id="13907" w:name="_ETM_Q1_3359146"/>
      <w:bookmarkEnd w:id="13907"/>
      <w:r>
        <w:rPr>
          <w:rtl/>
          <w:lang w:eastAsia="he-IL"/>
        </w:rPr>
        <w:t xml:space="preserve">לא הדוגמה. </w:t>
      </w:r>
    </w:p>
    <w:p w:rsidR="00422FCA" w:rsidRDefault="00422FCA" w:rsidP="00422FCA">
      <w:pPr>
        <w:rPr>
          <w:rtl/>
          <w:lang w:eastAsia="he-IL"/>
        </w:rPr>
      </w:pPr>
      <w:bookmarkStart w:id="13908" w:name="_ETM_Q1_3360426"/>
      <w:bookmarkStart w:id="13909" w:name="_ETM_Q1_3360483"/>
      <w:bookmarkStart w:id="13910" w:name="_ETM_Q1_3357048"/>
      <w:bookmarkStart w:id="13911" w:name="_ETM_Q1_3358180"/>
      <w:bookmarkEnd w:id="13908"/>
      <w:bookmarkEnd w:id="13909"/>
      <w:bookmarkEnd w:id="13910"/>
      <w:bookmarkEnd w:id="13911"/>
    </w:p>
    <w:p w:rsidR="00422FCA" w:rsidRDefault="00422FCA" w:rsidP="00422FCA">
      <w:pPr>
        <w:pStyle w:val="a5"/>
        <w:keepNext/>
        <w:rPr>
          <w:rtl/>
        </w:rPr>
      </w:pPr>
      <w:bookmarkStart w:id="13912" w:name="ET_speaker_5761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13" w:name="_ETM_Q1_3358480"/>
      <w:bookmarkStart w:id="13914" w:name="_ETM_Q1_3358500"/>
      <w:bookmarkStart w:id="13915" w:name="_ETM_Q1_3357419"/>
      <w:bookmarkStart w:id="13916" w:name="_ETM_Q1_3357438"/>
      <w:bookmarkEnd w:id="13913"/>
      <w:bookmarkEnd w:id="13914"/>
      <w:bookmarkEnd w:id="13915"/>
      <w:bookmarkEnd w:id="13916"/>
      <w:r>
        <w:rPr>
          <w:rtl/>
          <w:lang w:eastAsia="he-IL"/>
        </w:rPr>
        <w:t xml:space="preserve">לא, הוא מדבר על מירון. </w:t>
      </w:r>
    </w:p>
    <w:p w:rsidR="00422FCA" w:rsidRDefault="00422FCA" w:rsidP="00422FCA">
      <w:pPr>
        <w:rPr>
          <w:rtl/>
          <w:lang w:eastAsia="he-IL"/>
        </w:rPr>
      </w:pPr>
      <w:bookmarkStart w:id="13917" w:name="_ETM_Q1_3363020"/>
      <w:bookmarkStart w:id="13918" w:name="_ETM_Q1_3363078"/>
      <w:bookmarkEnd w:id="13917"/>
      <w:bookmarkEnd w:id="1391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919" w:name="ET_guest_אורי_בר_לב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20" w:name="_ETM_Q1_3361041"/>
      <w:bookmarkStart w:id="13921" w:name="_ETM_Q1_3361062"/>
      <w:bookmarkEnd w:id="13920"/>
      <w:bookmarkEnd w:id="13921"/>
      <w:r>
        <w:rPr>
          <w:rtl/>
          <w:lang w:eastAsia="he-IL"/>
        </w:rPr>
        <w:t xml:space="preserve">אז כך שתקציב </w:t>
      </w:r>
      <w:bookmarkStart w:id="13922" w:name="_ETM_Q1_3363508"/>
      <w:bookmarkEnd w:id="13922"/>
      <w:r>
        <w:rPr>
          <w:rtl/>
          <w:lang w:eastAsia="he-IL"/>
        </w:rPr>
        <w:t xml:space="preserve">לא רלוונטי, היה תמיד. מדיניות לא רלוונטי, היה תמיד, וכשהייתה </w:t>
      </w:r>
      <w:bookmarkStart w:id="13923" w:name="_ETM_Q1_3368526"/>
      <w:bookmarkEnd w:id="13923"/>
      <w:r>
        <w:rPr>
          <w:rtl/>
          <w:lang w:eastAsia="he-IL"/>
        </w:rPr>
        <w:t xml:space="preserve">תקלה באו ואמרו לו: אתה אחראי. ואז אני מודה שישבתי </w:t>
      </w:r>
      <w:bookmarkStart w:id="13924" w:name="_ETM_Q1_3371252"/>
      <w:bookmarkEnd w:id="13924"/>
      <w:r>
        <w:rPr>
          <w:rtl/>
          <w:lang w:eastAsia="he-IL"/>
        </w:rPr>
        <w:t>בלילה וקראתי את החומרים ואמרתי: אני נתתי עצת אחיתופל, למה</w:t>
      </w:r>
      <w:bookmarkStart w:id="13925" w:name="_ETM_Q1_3380241"/>
      <w:bookmarkEnd w:id="13925"/>
      <w:r>
        <w:rPr>
          <w:rtl/>
          <w:lang w:eastAsia="he-IL"/>
        </w:rPr>
        <w:t xml:space="preserve"> עצת אחיתופל? כי צריך לשנות את זה. </w:t>
      </w:r>
      <w:bookmarkStart w:id="13926" w:name="_ETM_Q1_3380164"/>
      <w:bookmarkEnd w:id="13926"/>
      <w:r>
        <w:rPr>
          <w:rtl/>
          <w:lang w:eastAsia="he-IL"/>
        </w:rPr>
        <w:t xml:space="preserve">נכון להיום על פי הכתוב דה פקטו, דרך אגב זה </w:t>
      </w:r>
      <w:bookmarkStart w:id="13927" w:name="_ETM_Q1_3386740"/>
      <w:bookmarkEnd w:id="13927"/>
      <w:r>
        <w:rPr>
          <w:rtl/>
          <w:lang w:eastAsia="he-IL"/>
        </w:rPr>
        <w:t xml:space="preserve">כמו שזה אמור להיות לטעמי, בשורה התחתונה כל שר יכול </w:t>
      </w:r>
      <w:bookmarkStart w:id="13928" w:name="_ETM_Q1_3392116"/>
      <w:bookmarkEnd w:id="13928"/>
      <w:r>
        <w:rPr>
          <w:rtl/>
          <w:lang w:eastAsia="he-IL"/>
        </w:rPr>
        <w:t xml:space="preserve">להגיד – ניקח את מה שאין עליו חילוקי דעות, </w:t>
      </w:r>
      <w:bookmarkStart w:id="13929" w:name="_ETM_Q1_3396550"/>
      <w:bookmarkEnd w:id="13929"/>
      <w:r>
        <w:rPr>
          <w:rtl/>
          <w:lang w:eastAsia="he-IL"/>
        </w:rPr>
        <w:t xml:space="preserve">ניקח את ועדת אור, מה אתם רוצים ממני? אז הוא </w:t>
      </w:r>
      <w:bookmarkStart w:id="13930" w:name="_ETM_Q1_3399272"/>
      <w:bookmarkEnd w:id="13930"/>
      <w:r>
        <w:rPr>
          <w:rtl/>
          <w:lang w:eastAsia="he-IL"/>
        </w:rPr>
        <w:t xml:space="preserve">באמת הופך להיות </w:t>
      </w:r>
      <w:r>
        <w:rPr>
          <w:lang w:eastAsia="he-IL"/>
        </w:rPr>
        <w:t>useless</w:t>
      </w:r>
      <w:r>
        <w:rPr>
          <w:rtl/>
          <w:lang w:eastAsia="he-IL"/>
        </w:rPr>
        <w:t xml:space="preserve"> ומה תפקידו. </w:t>
      </w:r>
    </w:p>
    <w:p w:rsidR="00422FCA" w:rsidRDefault="00422FCA" w:rsidP="00422FCA">
      <w:pPr>
        <w:rPr>
          <w:rtl/>
          <w:lang w:eastAsia="he-IL"/>
        </w:rPr>
      </w:pPr>
      <w:bookmarkStart w:id="13931" w:name="_ETM_Q1_3401676"/>
      <w:bookmarkStart w:id="13932" w:name="_ETM_Q1_3401732"/>
      <w:bookmarkEnd w:id="13931"/>
      <w:bookmarkEnd w:id="13932"/>
    </w:p>
    <w:p w:rsidR="00422FCA" w:rsidRDefault="00422FCA" w:rsidP="00422FCA">
      <w:pPr>
        <w:rPr>
          <w:rtl/>
          <w:lang w:eastAsia="he-IL"/>
        </w:rPr>
      </w:pPr>
      <w:bookmarkStart w:id="13933" w:name="_ETM_Q1_3401940"/>
      <w:bookmarkStart w:id="13934" w:name="_ETM_Q1_3402001"/>
      <w:bookmarkEnd w:id="13933"/>
      <w:bookmarkEnd w:id="13934"/>
      <w:r>
        <w:rPr>
          <w:rtl/>
          <w:lang w:eastAsia="he-IL"/>
        </w:rPr>
        <w:t xml:space="preserve">אני עושה הפרדה. </w:t>
      </w:r>
      <w:bookmarkStart w:id="13935" w:name="_ETM_Q1_3404564"/>
      <w:bookmarkEnd w:id="13935"/>
      <w:r>
        <w:rPr>
          <w:rtl/>
          <w:lang w:eastAsia="he-IL"/>
        </w:rPr>
        <w:t xml:space="preserve">יש את נושא החקירות הפרטניות שבהן לשר אין דריסת רגל </w:t>
      </w:r>
      <w:bookmarkStart w:id="13936" w:name="_ETM_Q1_3405404"/>
      <w:bookmarkEnd w:id="13936"/>
      <w:r>
        <w:rPr>
          <w:rtl/>
          <w:lang w:eastAsia="he-IL"/>
        </w:rPr>
        <w:t xml:space="preserve">ואם הוא יתערב מחר וירים טלפון לראש ענף חקירות </w:t>
      </w:r>
      <w:bookmarkStart w:id="13937" w:name="_ETM_Q1_3407866"/>
      <w:bookmarkEnd w:id="13937"/>
      <w:r>
        <w:rPr>
          <w:rtl/>
          <w:lang w:eastAsia="he-IL"/>
        </w:rPr>
        <w:t xml:space="preserve">בלהב אז הוא מחויב, גם אם אני ארים אליו, </w:t>
      </w:r>
      <w:bookmarkStart w:id="13938" w:name="_ETM_Q1_3414443"/>
      <w:bookmarkEnd w:id="13938"/>
      <w:r>
        <w:rPr>
          <w:rtl/>
          <w:lang w:eastAsia="he-IL"/>
        </w:rPr>
        <w:t>להגיד לו,</w:t>
      </w:r>
      <w:bookmarkStart w:id="13939" w:name="_ETM_Q1_3415585"/>
      <w:bookmarkEnd w:id="13939"/>
      <w:r>
        <w:rPr>
          <w:rtl/>
          <w:lang w:eastAsia="he-IL"/>
        </w:rPr>
        <w:t xml:space="preserve"> תקשיב, מיקי לוי הוא דווקא בחור טוב, הוא מחויב</w:t>
      </w:r>
      <w:bookmarkStart w:id="13940" w:name="_ETM_Q1_3421043"/>
      <w:bookmarkEnd w:id="13940"/>
      <w:r>
        <w:rPr>
          <w:rtl/>
          <w:lang w:eastAsia="he-IL"/>
        </w:rPr>
        <w:t xml:space="preserve"> למלא באותו רגע מזכר, לרשום: התקשר אליי אורי ואמר </w:t>
      </w:r>
      <w:bookmarkStart w:id="13941" w:name="_ETM_Q1_3420409"/>
      <w:bookmarkEnd w:id="13941"/>
      <w:r>
        <w:rPr>
          <w:rtl/>
          <w:lang w:eastAsia="he-IL"/>
        </w:rPr>
        <w:t xml:space="preserve">כך וכך, ולהכניס את זה לתיק החקירה. לכן במציאות של </w:t>
      </w:r>
      <w:bookmarkStart w:id="13942" w:name="_ETM_Q1_3429578"/>
      <w:bookmarkEnd w:id="13942"/>
      <w:r>
        <w:rPr>
          <w:rtl/>
          <w:lang w:eastAsia="he-IL"/>
        </w:rPr>
        <w:t xml:space="preserve">היום זה לא רלוונטי. </w:t>
      </w:r>
      <w:bookmarkStart w:id="13943" w:name="_ETM_Q1_3432058"/>
      <w:bookmarkStart w:id="13944" w:name="_ETM_Q1_3432131"/>
      <w:bookmarkStart w:id="13945" w:name="_ETM_Q1_3432209"/>
      <w:bookmarkStart w:id="13946" w:name="_ETM_Q1_3432266"/>
      <w:bookmarkStart w:id="13947" w:name="_ETM_Q1_3438187"/>
      <w:bookmarkEnd w:id="13943"/>
      <w:bookmarkEnd w:id="13944"/>
      <w:bookmarkEnd w:id="13945"/>
      <w:bookmarkEnd w:id="13946"/>
      <w:bookmarkEnd w:id="13947"/>
    </w:p>
    <w:p w:rsidR="00422FCA" w:rsidRDefault="00422FCA" w:rsidP="00422FCA">
      <w:pPr>
        <w:rPr>
          <w:rtl/>
          <w:lang w:eastAsia="he-IL"/>
        </w:rPr>
      </w:pPr>
      <w:bookmarkStart w:id="13948" w:name="_ETM_Q1_3438241"/>
      <w:bookmarkEnd w:id="13948"/>
    </w:p>
    <w:p w:rsidR="00422FCA" w:rsidRDefault="00422FCA" w:rsidP="00422FCA">
      <w:pPr>
        <w:rPr>
          <w:rtl/>
          <w:lang w:eastAsia="he-IL"/>
        </w:rPr>
      </w:pPr>
      <w:bookmarkStart w:id="13949" w:name="_ETM_Q1_3438499"/>
      <w:bookmarkStart w:id="13950" w:name="_ETM_Q1_3438545"/>
      <w:bookmarkEnd w:id="13949"/>
      <w:bookmarkEnd w:id="13950"/>
      <w:r>
        <w:rPr>
          <w:rtl/>
          <w:lang w:eastAsia="he-IL"/>
        </w:rPr>
        <w:t xml:space="preserve">הפעלת המשטרה באופן מבצעי אג"מי </w:t>
      </w:r>
      <w:bookmarkStart w:id="13951" w:name="_ETM_Q1_3431613"/>
      <w:bookmarkEnd w:id="13951"/>
      <w:r>
        <w:rPr>
          <w:rtl/>
          <w:lang w:eastAsia="he-IL"/>
        </w:rPr>
        <w:t xml:space="preserve">אינה שונה, ואני מדבר כרגע על המקרים שמצריכים התערבות. </w:t>
      </w:r>
      <w:bookmarkStart w:id="13952" w:name="_ETM_Q1_3436475"/>
      <w:bookmarkEnd w:id="13952"/>
      <w:r>
        <w:rPr>
          <w:rtl/>
          <w:lang w:eastAsia="he-IL"/>
        </w:rPr>
        <w:t xml:space="preserve">הרי אנחנו לא מדברים כאן, שמעתי את הגברת הנכבדה </w:t>
      </w:r>
      <w:bookmarkStart w:id="13953" w:name="_ETM_Q1_3442315"/>
      <w:bookmarkEnd w:id="13953"/>
      <w:r>
        <w:rPr>
          <w:rtl/>
          <w:lang w:eastAsia="he-IL"/>
        </w:rPr>
        <w:t>ועוד, בסוף בסוף מה עומד למול מדינת ישראל? זה התפרעויות</w:t>
      </w:r>
      <w:bookmarkStart w:id="13954" w:name="_ETM_Q1_3444772"/>
      <w:bookmarkEnd w:id="13954"/>
      <w:r>
        <w:rPr>
          <w:rtl/>
          <w:lang w:eastAsia="he-IL"/>
        </w:rPr>
        <w:t xml:space="preserve"> שלב ב', שלטעמי עוד יהיו הרבה </w:t>
      </w:r>
      <w:bookmarkStart w:id="13955" w:name="_ETM_Q1_3445378"/>
      <w:bookmarkEnd w:id="13955"/>
      <w:r>
        <w:rPr>
          <w:rtl/>
          <w:lang w:eastAsia="he-IL"/>
        </w:rPr>
        <w:t>יותר חמורות משלב א', וכאן צריך להפעיל איזה שהוא שיקול דעת. שיקול</w:t>
      </w:r>
      <w:bookmarkStart w:id="13956" w:name="_ETM_Q1_3454449"/>
      <w:bookmarkEnd w:id="13956"/>
      <w:r>
        <w:rPr>
          <w:rtl/>
          <w:lang w:eastAsia="he-IL"/>
        </w:rPr>
        <w:t xml:space="preserve"> הדעת הזה לא נוגע להתערבות בחקירות, לטעמי כן </w:t>
      </w:r>
      <w:bookmarkStart w:id="13957" w:name="_ETM_Q1_3458983"/>
      <w:bookmarkEnd w:id="13957"/>
      <w:r>
        <w:rPr>
          <w:rtl/>
          <w:lang w:eastAsia="he-IL"/>
        </w:rPr>
        <w:t xml:space="preserve">צריך – אני לא מכיר הרבה משטרות, הייתי נספח ביטחון </w:t>
      </w:r>
      <w:bookmarkStart w:id="13958" w:name="_ETM_Q1_3461889"/>
      <w:bookmarkEnd w:id="13958"/>
      <w:r>
        <w:rPr>
          <w:rtl/>
          <w:lang w:eastAsia="he-IL"/>
        </w:rPr>
        <w:t xml:space="preserve">פנים בצפון אמריקה, הייתי בלא מעט כוחות משטרה אחרת, </w:t>
      </w:r>
      <w:bookmarkStart w:id="13959" w:name="_ETM_Q1_3463769"/>
      <w:bookmarkEnd w:id="13959"/>
      <w:r>
        <w:rPr>
          <w:rtl/>
          <w:lang w:eastAsia="he-IL"/>
        </w:rPr>
        <w:t xml:space="preserve">שמעל המשטרה אין גוף אזרחי שמפקח עליו. </w:t>
      </w:r>
    </w:p>
    <w:p w:rsidR="00422FCA" w:rsidRDefault="00422FCA" w:rsidP="00422FCA">
      <w:pPr>
        <w:rPr>
          <w:rtl/>
          <w:lang w:eastAsia="he-IL"/>
        </w:rPr>
      </w:pPr>
      <w:bookmarkStart w:id="13960" w:name="_ETM_Q1_3470217"/>
      <w:bookmarkStart w:id="13961" w:name="_ETM_Q1_3470320"/>
      <w:bookmarkEnd w:id="13960"/>
      <w:bookmarkEnd w:id="13961"/>
    </w:p>
    <w:p w:rsidR="00422FCA" w:rsidRDefault="00422FCA" w:rsidP="00422FCA">
      <w:pPr>
        <w:rPr>
          <w:rtl/>
          <w:lang w:eastAsia="he-IL"/>
        </w:rPr>
      </w:pPr>
      <w:bookmarkStart w:id="13962" w:name="_ETM_Q1_3470401"/>
      <w:bookmarkStart w:id="13963" w:name="_ETM_Q1_3470463"/>
      <w:bookmarkEnd w:id="13962"/>
      <w:bookmarkEnd w:id="13963"/>
      <w:r>
        <w:rPr>
          <w:rtl/>
          <w:lang w:eastAsia="he-IL"/>
        </w:rPr>
        <w:t xml:space="preserve">אני רוצה </w:t>
      </w:r>
      <w:bookmarkStart w:id="13964" w:name="_ETM_Q1_3471377"/>
      <w:bookmarkEnd w:id="13964"/>
      <w:r>
        <w:rPr>
          <w:rtl/>
          <w:lang w:eastAsia="he-IL"/>
        </w:rPr>
        <w:t>להגיד עוד משהו. מה שנאמר כאן מאוד נכון,</w:t>
      </w:r>
      <w:bookmarkStart w:id="13965" w:name="_ETM_Q1_3474391"/>
      <w:bookmarkEnd w:id="13965"/>
      <w:r>
        <w:rPr>
          <w:rtl/>
          <w:lang w:eastAsia="he-IL"/>
        </w:rPr>
        <w:t xml:space="preserve"> המשטרה היום בקריסה, כמות העוזבים היא מטורפת. </w:t>
      </w:r>
      <w:bookmarkStart w:id="13966" w:name="_ETM_Q1_3478981"/>
      <w:bookmarkEnd w:id="13966"/>
      <w:r>
        <w:rPr>
          <w:rtl/>
          <w:lang w:eastAsia="he-IL"/>
        </w:rPr>
        <w:t xml:space="preserve">זה לא תהליך של שנה ולא של שנתיים, זה תהליך </w:t>
      </w:r>
      <w:bookmarkStart w:id="13967" w:name="_ETM_Q1_3485181"/>
      <w:bookmarkEnd w:id="13967"/>
      <w:r>
        <w:rPr>
          <w:rtl/>
          <w:lang w:eastAsia="he-IL"/>
        </w:rPr>
        <w:t>מתמשך לאורך הרבה מאוד זמן כשמהצד השני - - -</w:t>
      </w:r>
    </w:p>
    <w:p w:rsidR="00422FCA" w:rsidRDefault="00422FCA" w:rsidP="00422FCA">
      <w:pPr>
        <w:rPr>
          <w:rtl/>
          <w:lang w:eastAsia="he-IL"/>
        </w:rPr>
      </w:pPr>
      <w:bookmarkStart w:id="13968" w:name="_ETM_Q1_3485189"/>
      <w:bookmarkStart w:id="13969" w:name="_ETM_Q1_3485249"/>
      <w:bookmarkStart w:id="13970" w:name="_ETM_Q1_3488693"/>
      <w:bookmarkStart w:id="13971" w:name="_ETM_Q1_3486533"/>
      <w:bookmarkEnd w:id="13968"/>
      <w:bookmarkEnd w:id="13969"/>
      <w:bookmarkEnd w:id="13970"/>
      <w:bookmarkEnd w:id="13971"/>
    </w:p>
    <w:p w:rsidR="00422FCA" w:rsidRDefault="00422FCA" w:rsidP="00422FCA">
      <w:pPr>
        <w:pStyle w:val="a5"/>
        <w:keepNext/>
        <w:rPr>
          <w:rtl/>
        </w:rPr>
      </w:pPr>
      <w:bookmarkStart w:id="13972" w:name="ET_speaker_5084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73" w:name="_ETM_Q1_3487006"/>
      <w:bookmarkStart w:id="13974" w:name="_ETM_Q1_3487046"/>
      <w:bookmarkStart w:id="13975" w:name="_ETM_Q1_3488975"/>
      <w:bookmarkStart w:id="13976" w:name="_ETM_Q1_3488996"/>
      <w:bookmarkEnd w:id="13973"/>
      <w:bookmarkEnd w:id="13974"/>
      <w:bookmarkEnd w:id="13975"/>
      <w:bookmarkEnd w:id="13976"/>
      <w:r>
        <w:rPr>
          <w:rtl/>
          <w:lang w:eastAsia="he-IL"/>
        </w:rPr>
        <w:t xml:space="preserve">כמה </w:t>
      </w:r>
      <w:bookmarkStart w:id="13977" w:name="_ETM_Q1_3486399"/>
      <w:bookmarkEnd w:id="13977"/>
      <w:r>
        <w:rPr>
          <w:rtl/>
          <w:lang w:eastAsia="he-IL"/>
        </w:rPr>
        <w:t xml:space="preserve">שנים? </w:t>
      </w:r>
      <w:bookmarkStart w:id="13978" w:name="_ETM_Q1_3488159"/>
      <w:bookmarkEnd w:id="13978"/>
    </w:p>
    <w:p w:rsidR="00422FCA" w:rsidRDefault="00422FCA" w:rsidP="00422FCA">
      <w:pPr>
        <w:rPr>
          <w:rtl/>
          <w:lang w:eastAsia="he-IL"/>
        </w:rPr>
      </w:pPr>
      <w:bookmarkStart w:id="13979" w:name="_ETM_Q1_3488209"/>
      <w:bookmarkStart w:id="13980" w:name="_ETM_Q1_3489931"/>
      <w:bookmarkEnd w:id="13979"/>
      <w:bookmarkEnd w:id="1398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981" w:name="ET_guest_אורי_בר_לב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82" w:name="_ETM_Q1_3490241"/>
      <w:bookmarkStart w:id="13983" w:name="_ETM_Q1_3490264"/>
      <w:bookmarkEnd w:id="13982"/>
      <w:bookmarkEnd w:id="13983"/>
      <w:r>
        <w:rPr>
          <w:rtl/>
          <w:lang w:eastAsia="he-IL"/>
        </w:rPr>
        <w:t xml:space="preserve">אני לא יודע לשים את האצבע, אני יכול להגיד </w:t>
      </w:r>
      <w:bookmarkStart w:id="13984" w:name="_ETM_Q1_3494579"/>
      <w:bookmarkEnd w:id="13984"/>
      <w:r>
        <w:rPr>
          <w:rtl/>
          <w:lang w:eastAsia="he-IL"/>
        </w:rPr>
        <w:t xml:space="preserve">לך שבתקופתי כמפקד מחוז דרום, זה הרבה זמן </w:t>
      </w:r>
      <w:bookmarkStart w:id="13985" w:name="_ETM_Q1_3497286"/>
      <w:bookmarkEnd w:id="13985"/>
      <w:r>
        <w:rPr>
          <w:rtl/>
          <w:lang w:eastAsia="he-IL"/>
        </w:rPr>
        <w:t xml:space="preserve">אחורה, ראית כבר את המתח באוויר, את מי שנוסע </w:t>
      </w:r>
      <w:bookmarkStart w:id="13986" w:name="_ETM_Q1_3503125"/>
      <w:bookmarkEnd w:id="13986"/>
      <w:r>
        <w:rPr>
          <w:rtl/>
          <w:lang w:eastAsia="he-IL"/>
        </w:rPr>
        <w:t xml:space="preserve">על כביש 90 ומוריד מהדרך, מצבה החמיר באופן מוחלט מלפני </w:t>
      </w:r>
      <w:bookmarkStart w:id="13987" w:name="_ETM_Q1_3505787"/>
      <w:bookmarkEnd w:id="13987"/>
      <w:r>
        <w:rPr>
          <w:rtl/>
          <w:lang w:eastAsia="he-IL"/>
        </w:rPr>
        <w:t>שנה וחצי. הסכם גג שכר, שצריך לשים אותו כאן, הגיע שר חדש, מפכ"ל חדש, נציבה חדשה, ישבו עם האוצר - - -</w:t>
      </w:r>
    </w:p>
    <w:p w:rsidR="00422FCA" w:rsidRDefault="00422FCA" w:rsidP="00422FCA">
      <w:pPr>
        <w:rPr>
          <w:rtl/>
          <w:lang w:eastAsia="he-IL"/>
        </w:rPr>
      </w:pPr>
      <w:bookmarkStart w:id="13988" w:name="_ETM_Q1_3516180"/>
      <w:bookmarkStart w:id="13989" w:name="_ETM_Q1_3516249"/>
      <w:bookmarkStart w:id="13990" w:name="_ETM_Q1_3517163"/>
      <w:bookmarkEnd w:id="13988"/>
      <w:bookmarkEnd w:id="13989"/>
      <w:bookmarkEnd w:id="13990"/>
    </w:p>
    <w:p w:rsidR="00422FCA" w:rsidRDefault="00422FCA" w:rsidP="00422FCA">
      <w:pPr>
        <w:pStyle w:val="a5"/>
        <w:keepNext/>
        <w:rPr>
          <w:rtl/>
        </w:rPr>
      </w:pPr>
      <w:bookmarkStart w:id="13991" w:name="ET_speaker_5084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92" w:name="_ETM_Q1_3517558"/>
      <w:bookmarkStart w:id="13993" w:name="_ETM_Q1_3517578"/>
      <w:bookmarkEnd w:id="13992"/>
      <w:bookmarkEnd w:id="13993"/>
      <w:r>
        <w:rPr>
          <w:rtl/>
          <w:lang w:eastAsia="he-IL"/>
        </w:rPr>
        <w:t xml:space="preserve">מה זה קשור? </w:t>
      </w:r>
    </w:p>
    <w:p w:rsidR="00422FCA" w:rsidRDefault="00422FCA" w:rsidP="00422FCA">
      <w:pPr>
        <w:rPr>
          <w:rtl/>
          <w:lang w:eastAsia="he-IL"/>
        </w:rPr>
      </w:pPr>
      <w:bookmarkStart w:id="13994" w:name="_ETM_Q1_3519283"/>
      <w:bookmarkStart w:id="13995" w:name="_ETM_Q1_3519334"/>
      <w:bookmarkEnd w:id="13994"/>
      <w:bookmarkEnd w:id="1399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3996" w:name="ET_guest_אורי_בר_לב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3997" w:name="_ETM_Q1_3521513"/>
      <w:bookmarkStart w:id="13998" w:name="_ETM_Q1_3521533"/>
      <w:bookmarkEnd w:id="13997"/>
      <w:bookmarkEnd w:id="13998"/>
      <w:r>
        <w:rPr>
          <w:rtl/>
          <w:lang w:eastAsia="he-IL"/>
        </w:rPr>
        <w:t xml:space="preserve">למה המשטרה חלשה. זה קשור, </w:t>
      </w:r>
      <w:bookmarkStart w:id="13999" w:name="_ETM_Q1_3520895"/>
      <w:bookmarkEnd w:id="13999"/>
      <w:r>
        <w:rPr>
          <w:rtl/>
          <w:lang w:eastAsia="he-IL"/>
        </w:rPr>
        <w:t>מיקי. תן לי לדבר.</w:t>
      </w:r>
      <w:bookmarkStart w:id="14000" w:name="_ETM_Q1_3523887"/>
      <w:bookmarkEnd w:id="14000"/>
    </w:p>
    <w:p w:rsidR="00422FCA" w:rsidRDefault="00422FCA" w:rsidP="00422FCA">
      <w:pPr>
        <w:rPr>
          <w:rtl/>
          <w:lang w:eastAsia="he-IL"/>
        </w:rPr>
      </w:pPr>
      <w:bookmarkStart w:id="14001" w:name="_ETM_Q1_3523955"/>
      <w:bookmarkEnd w:id="14001"/>
    </w:p>
    <w:p w:rsidR="00422FCA" w:rsidRDefault="00422FCA" w:rsidP="00422FCA">
      <w:pPr>
        <w:pStyle w:val="a5"/>
        <w:keepNext/>
        <w:rPr>
          <w:rtl/>
        </w:rPr>
      </w:pPr>
      <w:bookmarkStart w:id="14002" w:name="ET_speaker_6147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03" w:name="_ETM_Q1_3520700"/>
      <w:bookmarkStart w:id="14004" w:name="_ETM_Q1_3520718"/>
      <w:bookmarkEnd w:id="14003"/>
      <w:bookmarkEnd w:id="14004"/>
      <w:r>
        <w:rPr>
          <w:rtl/>
          <w:lang w:eastAsia="he-IL"/>
        </w:rPr>
        <w:t xml:space="preserve">זה קשור כי לשר תהיה סמכות לשנות </w:t>
      </w:r>
      <w:bookmarkStart w:id="14005" w:name="_ETM_Q1_3525059"/>
      <w:bookmarkEnd w:id="14005"/>
      <w:r>
        <w:rPr>
          <w:rtl/>
          <w:lang w:eastAsia="he-IL"/>
        </w:rPr>
        <w:t xml:space="preserve">מדיניות. מה זה מה זה קשור? </w:t>
      </w:r>
    </w:p>
    <w:p w:rsidR="00422FCA" w:rsidRDefault="00422FCA" w:rsidP="00422FCA">
      <w:pPr>
        <w:rPr>
          <w:rtl/>
          <w:lang w:eastAsia="he-IL"/>
        </w:rPr>
      </w:pPr>
      <w:bookmarkStart w:id="14006" w:name="_ETM_Q1_3530379"/>
      <w:bookmarkStart w:id="14007" w:name="_ETM_Q1_3530433"/>
      <w:bookmarkEnd w:id="14006"/>
      <w:bookmarkEnd w:id="14007"/>
    </w:p>
    <w:p w:rsidR="00422FCA" w:rsidRDefault="00422FCA" w:rsidP="00422FCA">
      <w:pPr>
        <w:pStyle w:val="a5"/>
        <w:keepNext/>
        <w:rPr>
          <w:rtl/>
        </w:rPr>
      </w:pPr>
      <w:bookmarkStart w:id="14008" w:name="ET_speaker_5084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09" w:name="_ETM_Q1_3529295"/>
      <w:bookmarkStart w:id="14010" w:name="_ETM_Q1_3529314"/>
      <w:bookmarkEnd w:id="14009"/>
      <w:bookmarkEnd w:id="14010"/>
      <w:r>
        <w:rPr>
          <w:rtl/>
          <w:lang w:eastAsia="he-IL"/>
        </w:rPr>
        <w:t xml:space="preserve">מדיניות שכר? אתה שכר? </w:t>
      </w:r>
    </w:p>
    <w:p w:rsidR="00422FCA" w:rsidRDefault="00422FCA" w:rsidP="00422FCA">
      <w:pPr>
        <w:rPr>
          <w:rtl/>
          <w:lang w:eastAsia="he-IL"/>
        </w:rPr>
      </w:pPr>
      <w:bookmarkStart w:id="14011" w:name="_ETM_Q1_3530917"/>
      <w:bookmarkStart w:id="14012" w:name="_ETM_Q1_3530977"/>
      <w:bookmarkEnd w:id="14011"/>
      <w:bookmarkEnd w:id="14012"/>
    </w:p>
    <w:p w:rsidR="00422FCA" w:rsidRDefault="00422FCA" w:rsidP="00422FCA">
      <w:pPr>
        <w:pStyle w:val="a5"/>
        <w:keepNext/>
        <w:rPr>
          <w:rtl/>
        </w:rPr>
      </w:pPr>
      <w:bookmarkStart w:id="14013" w:name="ET_speaker_6147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14" w:name="_ETM_Q1_3533487"/>
      <w:bookmarkStart w:id="14015" w:name="_ETM_Q1_3533506"/>
      <w:bookmarkEnd w:id="14014"/>
      <w:bookmarkEnd w:id="14015"/>
      <w:r>
        <w:rPr>
          <w:rtl/>
          <w:lang w:eastAsia="he-IL"/>
        </w:rPr>
        <w:t xml:space="preserve">לשר תהיה סמכות </w:t>
      </w:r>
      <w:bookmarkStart w:id="14016" w:name="_ETM_Q1_3535501"/>
      <w:bookmarkEnd w:id="14016"/>
      <w:r>
        <w:rPr>
          <w:rtl/>
          <w:lang w:eastAsia="he-IL"/>
        </w:rPr>
        <w:t>להתעסק במדיניות, על מה אתה מדבר?</w:t>
      </w:r>
      <w:bookmarkStart w:id="14017" w:name="_ETM_Q1_3538403"/>
      <w:bookmarkEnd w:id="14017"/>
      <w:r>
        <w:rPr>
          <w:rtl/>
          <w:lang w:eastAsia="he-IL"/>
        </w:rPr>
        <w:t xml:space="preserve"> על מה הוא דיבר? הוא דיבר על כביש 90. אתה </w:t>
      </w:r>
      <w:bookmarkStart w:id="14018" w:name="_ETM_Q1_3540773"/>
      <w:bookmarkEnd w:id="14018"/>
      <w:r>
        <w:rPr>
          <w:rtl/>
          <w:lang w:eastAsia="he-IL"/>
        </w:rPr>
        <w:t xml:space="preserve">לא שומע על מה הוא מדבר בכלל. </w:t>
      </w:r>
    </w:p>
    <w:p w:rsidR="00422FCA" w:rsidRDefault="00422FCA" w:rsidP="00422FCA">
      <w:pPr>
        <w:rPr>
          <w:rtl/>
          <w:lang w:eastAsia="he-IL"/>
        </w:rPr>
      </w:pPr>
      <w:bookmarkStart w:id="14019" w:name="_ETM_Q1_3543933"/>
      <w:bookmarkStart w:id="14020" w:name="_ETM_Q1_3544000"/>
      <w:bookmarkStart w:id="14021" w:name="_ETM_Q1_3539501"/>
      <w:bookmarkEnd w:id="14019"/>
      <w:bookmarkEnd w:id="14020"/>
      <w:bookmarkEnd w:id="14021"/>
    </w:p>
    <w:p w:rsidR="00422FCA" w:rsidRDefault="00422FCA" w:rsidP="00422FCA">
      <w:pPr>
        <w:pStyle w:val="af8"/>
        <w:keepNext/>
        <w:rPr>
          <w:rtl/>
        </w:rPr>
      </w:pPr>
      <w:bookmarkStart w:id="14022" w:name="ET_yor_5786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0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23" w:name="_ETM_Q1_3539841"/>
      <w:bookmarkStart w:id="14024" w:name="_ETM_Q1_3539860"/>
      <w:bookmarkEnd w:id="14023"/>
      <w:bookmarkEnd w:id="14024"/>
      <w:r>
        <w:rPr>
          <w:rtl/>
          <w:lang w:eastAsia="he-IL"/>
        </w:rPr>
        <w:t xml:space="preserve">אדוני, תתכנס לסיכום. </w:t>
      </w:r>
      <w:bookmarkStart w:id="14025" w:name="_ETM_Q1_3542357"/>
      <w:bookmarkEnd w:id="14025"/>
    </w:p>
    <w:p w:rsidR="00422FCA" w:rsidRDefault="00422FCA" w:rsidP="00422FCA">
      <w:pPr>
        <w:rPr>
          <w:rtl/>
          <w:lang w:eastAsia="he-IL"/>
        </w:rPr>
      </w:pPr>
      <w:bookmarkStart w:id="14026" w:name="_ETM_Q1_3542453"/>
      <w:bookmarkStart w:id="14027" w:name="_ETM_Q1_3542512"/>
      <w:bookmarkEnd w:id="14026"/>
      <w:bookmarkEnd w:id="1402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028" w:name="ET_guest_אורי_בר_לב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בר-לב: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29" w:name="_ETM_Q1_3545699"/>
      <w:bookmarkStart w:id="14030" w:name="_ETM_Q1_3545721"/>
      <w:bookmarkEnd w:id="14029"/>
      <w:bookmarkEnd w:id="14030"/>
      <w:r>
        <w:rPr>
          <w:rtl/>
          <w:lang w:eastAsia="he-IL"/>
        </w:rPr>
        <w:t xml:space="preserve">אוקיי. מה שאני אומר הוא מאוד פשוט, המשטרה באמת במצב </w:t>
      </w:r>
      <w:bookmarkStart w:id="14031" w:name="_ETM_Q1_3546395"/>
      <w:bookmarkEnd w:id="14031"/>
      <w:r>
        <w:rPr>
          <w:rtl/>
          <w:lang w:eastAsia="he-IL"/>
        </w:rPr>
        <w:t xml:space="preserve">שהיא לא מסוגלת, לטעמי, לתת מענה לאתגרים הביטחוניים, ואני אומר </w:t>
      </w:r>
      <w:bookmarkStart w:id="14032" w:name="_ETM_Q1_3556211"/>
      <w:bookmarkEnd w:id="14032"/>
      <w:r>
        <w:rPr>
          <w:rtl/>
          <w:lang w:eastAsia="he-IL"/>
        </w:rPr>
        <w:t xml:space="preserve">במיוחד הביטחוניים, ודאי בפשיעה החמורה, ודאי באלימות. אי אפשר </w:t>
      </w:r>
      <w:r>
        <w:rPr>
          <w:lang w:eastAsia="he-IL"/>
        </w:rPr>
        <w:t>more for more</w:t>
      </w:r>
      <w:r>
        <w:rPr>
          <w:rtl/>
          <w:lang w:eastAsia="he-IL"/>
        </w:rPr>
        <w:t xml:space="preserve">, אי אפשר מה שהיה, תוסיפו עוד 1,000 </w:t>
      </w:r>
      <w:bookmarkStart w:id="14033" w:name="_ETM_Q1_3564173"/>
      <w:bookmarkEnd w:id="14033"/>
      <w:r>
        <w:rPr>
          <w:rtl/>
          <w:lang w:eastAsia="he-IL"/>
        </w:rPr>
        <w:t xml:space="preserve">תקנים, תנו לנו עוד 1,000 שקל למשכורת, אומרים אותם </w:t>
      </w:r>
      <w:bookmarkStart w:id="14034" w:name="_ETM_Q1_3566098"/>
      <w:bookmarkEnd w:id="14034"/>
      <w:r>
        <w:rPr>
          <w:rtl/>
          <w:lang w:eastAsia="he-IL"/>
        </w:rPr>
        <w:t xml:space="preserve">שוטרים. זה לא שם, אנחנו צריכים לבנות את המשטרה אחרת, </w:t>
      </w:r>
      <w:bookmarkStart w:id="14035" w:name="_ETM_Q1_3568844"/>
      <w:bookmarkEnd w:id="14035"/>
      <w:r>
        <w:rPr>
          <w:rtl/>
          <w:lang w:eastAsia="he-IL"/>
        </w:rPr>
        <w:t>אנחנו צריכים להיות הרבה יותר תקיפים כנגד עבריינים, אלימות,</w:t>
      </w:r>
      <w:bookmarkStart w:id="14036" w:name="_ETM_Q1_3573064"/>
      <w:bookmarkEnd w:id="14036"/>
      <w:r>
        <w:rPr>
          <w:rtl/>
          <w:lang w:eastAsia="he-IL"/>
        </w:rPr>
        <w:t xml:space="preserve"> להתייחס לטרור אחרת.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ובסוף דעתי על המסמך הזה, אמרתי אותה </w:t>
      </w:r>
      <w:bookmarkStart w:id="14037" w:name="_ETM_Q1_3579424"/>
      <w:bookmarkEnd w:id="14037"/>
      <w:r>
        <w:rPr>
          <w:rtl/>
          <w:lang w:eastAsia="he-IL"/>
        </w:rPr>
        <w:t xml:space="preserve">מלכתחילה, זה המצב דה פקטו. </w:t>
      </w:r>
      <w:bookmarkStart w:id="14038" w:name="_ETM_Q1_3601644"/>
      <w:bookmarkStart w:id="14039" w:name="_ETM_Q1_3601729"/>
      <w:bookmarkStart w:id="14040" w:name="_ETM_Q1_3601804"/>
      <w:bookmarkStart w:id="14041" w:name="_ETM_Q1_3601884"/>
      <w:bookmarkEnd w:id="14038"/>
      <w:bookmarkEnd w:id="14039"/>
      <w:bookmarkEnd w:id="14040"/>
      <w:bookmarkEnd w:id="14041"/>
      <w:r>
        <w:rPr>
          <w:rtl/>
          <w:lang w:eastAsia="he-IL"/>
        </w:rPr>
        <w:t xml:space="preserve">סוף כל סוף, לטעמי, בא </w:t>
      </w:r>
      <w:bookmarkStart w:id="14042" w:name="_ETM_Q1_3582514"/>
      <w:bookmarkEnd w:id="14042"/>
      <w:r>
        <w:rPr>
          <w:rtl/>
          <w:lang w:eastAsia="he-IL"/>
        </w:rPr>
        <w:t xml:space="preserve">מישהו ואומר: אני לוקח אחריות. הגיע הזמן. לטעמי, בנושא </w:t>
      </w:r>
      <w:bookmarkStart w:id="14043" w:name="_ETM_Q1_3586658"/>
      <w:bookmarkEnd w:id="14043"/>
      <w:r>
        <w:rPr>
          <w:rtl/>
          <w:lang w:eastAsia="he-IL"/>
        </w:rPr>
        <w:t xml:space="preserve">אכיפת החוק, ההתפרעויות, חוסר המשילות, דרום, צפון, ערים מעורבות, ירושלים </w:t>
      </w:r>
      <w:bookmarkStart w:id="14044" w:name="_ETM_Q1_3596970"/>
      <w:bookmarkEnd w:id="14044"/>
      <w:r>
        <w:rPr>
          <w:rtl/>
          <w:lang w:eastAsia="he-IL"/>
        </w:rPr>
        <w:t xml:space="preserve">ואיו"ש, אנחנו הולכים וקורסים, אי אפשר לתת היום מענה אמיתי </w:t>
      </w:r>
      <w:bookmarkStart w:id="14045" w:name="_ETM_Q1_3601358"/>
      <w:bookmarkEnd w:id="14045"/>
      <w:r>
        <w:rPr>
          <w:rtl/>
          <w:lang w:eastAsia="he-IL"/>
        </w:rPr>
        <w:t xml:space="preserve">לפרעות שנעשו על ידי מחבלים באותם מקומות שציינתי. </w:t>
      </w:r>
      <w:bookmarkStart w:id="14046" w:name="_ETM_Q1_3604316"/>
      <w:bookmarkEnd w:id="14046"/>
    </w:p>
    <w:p w:rsidR="00422FCA" w:rsidRDefault="00422FCA" w:rsidP="00422FCA">
      <w:pPr>
        <w:rPr>
          <w:rtl/>
          <w:lang w:eastAsia="he-IL"/>
        </w:rPr>
      </w:pPr>
      <w:bookmarkStart w:id="14047" w:name="_ETM_Q1_3604383"/>
      <w:bookmarkStart w:id="14048" w:name="_ETM_Q1_3609180"/>
      <w:bookmarkEnd w:id="14047"/>
      <w:bookmarkEnd w:id="14048"/>
    </w:p>
    <w:p w:rsidR="00422FCA" w:rsidRDefault="00422FCA" w:rsidP="00422FCA">
      <w:pPr>
        <w:pStyle w:val="a5"/>
        <w:keepNext/>
        <w:rPr>
          <w:rtl/>
        </w:rPr>
      </w:pPr>
      <w:bookmarkStart w:id="14049" w:name="ET_speaker_5084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50" w:name="_ETM_Q1_3609569"/>
      <w:bookmarkStart w:id="14051" w:name="_ETM_Q1_3609589"/>
      <w:bookmarkEnd w:id="14050"/>
      <w:bookmarkEnd w:id="14051"/>
      <w:r>
        <w:rPr>
          <w:rtl/>
          <w:lang w:eastAsia="he-IL"/>
        </w:rPr>
        <w:t xml:space="preserve">מי </w:t>
      </w:r>
      <w:bookmarkStart w:id="14052" w:name="_ETM_Q1_3610236"/>
      <w:bookmarkEnd w:id="14052"/>
      <w:r>
        <w:rPr>
          <w:rtl/>
          <w:lang w:eastAsia="he-IL"/>
        </w:rPr>
        <w:t>מפריע - - -</w:t>
      </w:r>
    </w:p>
    <w:p w:rsidR="00422FCA" w:rsidRDefault="00422FCA" w:rsidP="00422FCA">
      <w:pPr>
        <w:rPr>
          <w:rtl/>
          <w:lang w:eastAsia="he-IL"/>
        </w:rPr>
      </w:pPr>
      <w:bookmarkStart w:id="14053" w:name="_ETM_Q1_3608636"/>
      <w:bookmarkStart w:id="14054" w:name="_ETM_Q1_3608692"/>
      <w:bookmarkStart w:id="14055" w:name="_ETM_Q1_3609563"/>
      <w:bookmarkEnd w:id="14053"/>
      <w:bookmarkEnd w:id="14054"/>
      <w:bookmarkEnd w:id="14055"/>
    </w:p>
    <w:p w:rsidR="00422FCA" w:rsidRDefault="00422FCA" w:rsidP="00422FCA">
      <w:pPr>
        <w:pStyle w:val="af8"/>
        <w:keepNext/>
        <w:rPr>
          <w:rtl/>
        </w:rPr>
      </w:pPr>
      <w:bookmarkStart w:id="14056" w:name="ET_yor_5786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0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57" w:name="_ETM_Q1_3609993"/>
      <w:bookmarkStart w:id="14058" w:name="_ETM_Q1_3610013"/>
      <w:bookmarkEnd w:id="14057"/>
      <w:bookmarkEnd w:id="14058"/>
      <w:r>
        <w:rPr>
          <w:rtl/>
          <w:lang w:eastAsia="he-IL"/>
        </w:rPr>
        <w:t xml:space="preserve">תשאל שאלה ואחר כך אני מפעיל לך </w:t>
      </w:r>
      <w:bookmarkStart w:id="14059" w:name="_ETM_Q1_3608518"/>
      <w:bookmarkEnd w:id="14059"/>
      <w:r>
        <w:rPr>
          <w:rtl/>
          <w:lang w:eastAsia="he-IL"/>
        </w:rPr>
        <w:t>זמן, אתה הבא בתור.</w:t>
      </w:r>
    </w:p>
    <w:p w:rsidR="00422FCA" w:rsidRDefault="00422FCA" w:rsidP="00422FCA">
      <w:pPr>
        <w:rPr>
          <w:rtl/>
          <w:lang w:eastAsia="he-IL"/>
        </w:rPr>
      </w:pPr>
      <w:bookmarkStart w:id="14060" w:name="_ETM_Q1_3612870"/>
      <w:bookmarkStart w:id="14061" w:name="_ETM_Q1_3612929"/>
      <w:bookmarkStart w:id="14062" w:name="_ETM_Q1_3610022"/>
      <w:bookmarkEnd w:id="14060"/>
      <w:bookmarkEnd w:id="14061"/>
      <w:bookmarkEnd w:id="14062"/>
    </w:p>
    <w:p w:rsidR="00422FCA" w:rsidRDefault="00422FCA" w:rsidP="00422FCA">
      <w:pPr>
        <w:pStyle w:val="a5"/>
        <w:keepNext/>
        <w:rPr>
          <w:rtl/>
        </w:rPr>
      </w:pPr>
      <w:bookmarkStart w:id="14063" w:name="ET_speaker_5084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64" w:name="_ETM_Q1_3610416"/>
      <w:bookmarkStart w:id="14065" w:name="_ETM_Q1_3610436"/>
      <w:bookmarkEnd w:id="14064"/>
      <w:bookmarkEnd w:id="14065"/>
      <w:r>
        <w:rPr>
          <w:rtl/>
          <w:lang w:eastAsia="he-IL"/>
        </w:rPr>
        <w:t xml:space="preserve">לא, אני רוצה לשמוע גם את קעטבי. </w:t>
      </w:r>
      <w:bookmarkStart w:id="14066" w:name="_ETM_Q1_3615646"/>
      <w:bookmarkEnd w:id="14066"/>
    </w:p>
    <w:p w:rsidR="00422FCA" w:rsidRDefault="00422FCA" w:rsidP="00422FCA">
      <w:pPr>
        <w:rPr>
          <w:rtl/>
          <w:lang w:eastAsia="he-IL"/>
        </w:rPr>
      </w:pPr>
      <w:bookmarkStart w:id="14067" w:name="_ETM_Q1_3615765"/>
      <w:bookmarkStart w:id="14068" w:name="_ETM_Q1_3615825"/>
      <w:bookmarkStart w:id="14069" w:name="_ETM_Q1_3616646"/>
      <w:bookmarkEnd w:id="14067"/>
      <w:bookmarkEnd w:id="14068"/>
      <w:bookmarkEnd w:id="1406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70" w:name="_ETM_Q1_3616956"/>
      <w:bookmarkStart w:id="14071" w:name="_ETM_Q1_3616978"/>
      <w:bookmarkEnd w:id="14070"/>
      <w:bookmarkEnd w:id="14071"/>
      <w:r>
        <w:rPr>
          <w:rtl/>
          <w:lang w:eastAsia="he-IL"/>
        </w:rPr>
        <w:t xml:space="preserve">אוקיי. תשאל בבקשה. </w:t>
      </w:r>
    </w:p>
    <w:p w:rsidR="00422FCA" w:rsidRDefault="00422FCA" w:rsidP="00422FCA">
      <w:pPr>
        <w:rPr>
          <w:rtl/>
          <w:lang w:eastAsia="he-IL"/>
        </w:rPr>
      </w:pPr>
      <w:bookmarkStart w:id="14072" w:name="_ETM_Q1_3618984"/>
      <w:bookmarkStart w:id="14073" w:name="_ETM_Q1_3619038"/>
      <w:bookmarkStart w:id="14074" w:name="_ETM_Q1_3620129"/>
      <w:bookmarkEnd w:id="14072"/>
      <w:bookmarkEnd w:id="14073"/>
      <w:bookmarkEnd w:id="14074"/>
    </w:p>
    <w:p w:rsidR="00422FCA" w:rsidRDefault="00422FCA" w:rsidP="00422FCA">
      <w:pPr>
        <w:pStyle w:val="a5"/>
        <w:keepNext/>
        <w:rPr>
          <w:rtl/>
        </w:rPr>
      </w:pPr>
      <w:bookmarkStart w:id="14075" w:name="ET_speaker_5084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76" w:name="_ETM_Q1_3620533"/>
      <w:bookmarkStart w:id="14077" w:name="_ETM_Q1_3620553"/>
      <w:bookmarkEnd w:id="14076"/>
      <w:bookmarkEnd w:id="14077"/>
      <w:r>
        <w:rPr>
          <w:rtl/>
          <w:lang w:eastAsia="he-IL"/>
        </w:rPr>
        <w:t xml:space="preserve">מי מפריע היום להפעיל את </w:t>
      </w:r>
      <w:bookmarkStart w:id="14078" w:name="_ETM_Q1_3618480"/>
      <w:bookmarkEnd w:id="14078"/>
      <w:r>
        <w:rPr>
          <w:rtl/>
          <w:lang w:eastAsia="he-IL"/>
        </w:rPr>
        <w:t xml:space="preserve">המדיניות? מה הבעיה של מפקד מחוז, בעיה של שר, </w:t>
      </w:r>
      <w:bookmarkStart w:id="14079" w:name="_ETM_Q1_3625784"/>
      <w:bookmarkEnd w:id="14079"/>
      <w:r>
        <w:rPr>
          <w:rtl/>
          <w:lang w:eastAsia="he-IL"/>
        </w:rPr>
        <w:t xml:space="preserve">להפעיל את המדיניות? </w:t>
      </w:r>
    </w:p>
    <w:p w:rsidR="00422FCA" w:rsidRDefault="00422FCA" w:rsidP="00422FCA">
      <w:pPr>
        <w:rPr>
          <w:rtl/>
          <w:lang w:eastAsia="he-IL"/>
        </w:rPr>
      </w:pPr>
      <w:bookmarkStart w:id="14080" w:name="_ETM_Q1_3622886"/>
      <w:bookmarkStart w:id="14081" w:name="_ETM_Q1_3622941"/>
      <w:bookmarkEnd w:id="14080"/>
      <w:bookmarkEnd w:id="14081"/>
    </w:p>
    <w:p w:rsidR="00422FCA" w:rsidRDefault="00422FCA" w:rsidP="00422FCA">
      <w:pPr>
        <w:pStyle w:val="a5"/>
        <w:keepNext/>
        <w:rPr>
          <w:rtl/>
        </w:rPr>
      </w:pPr>
      <w:bookmarkStart w:id="14082" w:name="ET_speaker_6147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83" w:name="_ETM_Q1_3626319"/>
      <w:bookmarkStart w:id="14084" w:name="_ETM_Q1_3626354"/>
      <w:bookmarkEnd w:id="14083"/>
      <w:bookmarkEnd w:id="14084"/>
      <w:r>
        <w:rPr>
          <w:rtl/>
          <w:lang w:eastAsia="he-IL"/>
        </w:rPr>
        <w:t xml:space="preserve">הפקודה לא נותנת לך. מה זאת אומרת </w:t>
      </w:r>
      <w:bookmarkStart w:id="14085" w:name="_ETM_Q1_3629726"/>
      <w:bookmarkEnd w:id="14085"/>
      <w:r>
        <w:rPr>
          <w:rtl/>
          <w:lang w:eastAsia="he-IL"/>
        </w:rPr>
        <w:t>מה הבעיה? קראת את הפקודה?</w:t>
      </w:r>
    </w:p>
    <w:p w:rsidR="00422FCA" w:rsidRDefault="00422FCA" w:rsidP="00422FCA">
      <w:pPr>
        <w:rPr>
          <w:rtl/>
          <w:lang w:eastAsia="he-IL"/>
        </w:rPr>
      </w:pPr>
      <w:bookmarkStart w:id="14086" w:name="_ETM_Q1_3625986"/>
      <w:bookmarkStart w:id="14087" w:name="_ETM_Q1_3626051"/>
      <w:bookmarkStart w:id="14088" w:name="_ETM_Q1_3627218"/>
      <w:bookmarkEnd w:id="14086"/>
      <w:bookmarkEnd w:id="14087"/>
      <w:bookmarkEnd w:id="14088"/>
    </w:p>
    <w:p w:rsidR="00422FCA" w:rsidRDefault="00422FCA" w:rsidP="00422FCA">
      <w:pPr>
        <w:pStyle w:val="a5"/>
        <w:keepNext/>
        <w:rPr>
          <w:rtl/>
        </w:rPr>
      </w:pPr>
      <w:bookmarkStart w:id="14089" w:name="ET_speaker_5084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90" w:name="_ETM_Q1_3627627"/>
      <w:bookmarkStart w:id="14091" w:name="_ETM_Q1_3627648"/>
      <w:bookmarkEnd w:id="14090"/>
      <w:bookmarkEnd w:id="14091"/>
      <w:r>
        <w:rPr>
          <w:rtl/>
          <w:lang w:eastAsia="he-IL"/>
        </w:rPr>
        <w:t xml:space="preserve">קראתי היטב, מכיר </w:t>
      </w:r>
      <w:bookmarkStart w:id="14092" w:name="_ETM_Q1_3631402"/>
      <w:bookmarkEnd w:id="14092"/>
      <w:r>
        <w:rPr>
          <w:rtl/>
          <w:lang w:eastAsia="he-IL"/>
        </w:rPr>
        <w:t xml:space="preserve">אותה יותר טוב ממך. </w:t>
      </w:r>
    </w:p>
    <w:p w:rsidR="00422FCA" w:rsidRDefault="00422FCA" w:rsidP="00422FCA">
      <w:pPr>
        <w:rPr>
          <w:rtl/>
          <w:lang w:eastAsia="he-IL"/>
        </w:rPr>
      </w:pPr>
      <w:bookmarkStart w:id="14093" w:name="_ETM_Q1_3628304"/>
      <w:bookmarkStart w:id="14094" w:name="_ETM_Q1_3628362"/>
      <w:bookmarkStart w:id="14095" w:name="_ETM_Q1_3629784"/>
      <w:bookmarkEnd w:id="14093"/>
      <w:bookmarkEnd w:id="14094"/>
      <w:bookmarkEnd w:id="14095"/>
    </w:p>
    <w:p w:rsidR="00422FCA" w:rsidRDefault="00422FCA" w:rsidP="00422FCA">
      <w:pPr>
        <w:pStyle w:val="a5"/>
        <w:keepNext/>
        <w:rPr>
          <w:rtl/>
        </w:rPr>
      </w:pPr>
      <w:bookmarkStart w:id="14096" w:name="ET_speaker_6147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097" w:name="_ETM_Q1_3630153"/>
      <w:bookmarkStart w:id="14098" w:name="_ETM_Q1_3630172"/>
      <w:bookmarkEnd w:id="14097"/>
      <w:bookmarkEnd w:id="14098"/>
      <w:r>
        <w:rPr>
          <w:rtl/>
          <w:lang w:eastAsia="he-IL"/>
        </w:rPr>
        <w:t xml:space="preserve">קראת? איפה זה כתוב? </w:t>
      </w:r>
    </w:p>
    <w:p w:rsidR="00422FCA" w:rsidRDefault="00422FCA" w:rsidP="00422FCA">
      <w:pPr>
        <w:rPr>
          <w:rtl/>
          <w:lang w:eastAsia="he-IL"/>
        </w:rPr>
      </w:pPr>
      <w:bookmarkStart w:id="14099" w:name="_ETM_Q1_3629034"/>
      <w:bookmarkStart w:id="14100" w:name="_ETM_Q1_3629095"/>
      <w:bookmarkStart w:id="14101" w:name="_ETM_Q1_3629897"/>
      <w:bookmarkEnd w:id="14099"/>
      <w:bookmarkEnd w:id="14100"/>
      <w:bookmarkEnd w:id="14101"/>
    </w:p>
    <w:p w:rsidR="00422FCA" w:rsidRDefault="00422FCA" w:rsidP="00422FCA">
      <w:pPr>
        <w:pStyle w:val="a5"/>
        <w:keepNext/>
        <w:rPr>
          <w:rtl/>
        </w:rPr>
      </w:pPr>
      <w:bookmarkStart w:id="14102" w:name="ET_speaker_5084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03" w:name="_ETM_Q1_3630314"/>
      <w:bookmarkStart w:id="14104" w:name="_ETM_Q1_3630335"/>
      <w:bookmarkEnd w:id="14103"/>
      <w:bookmarkEnd w:id="14104"/>
      <w:r>
        <w:rPr>
          <w:rtl/>
          <w:lang w:eastAsia="he-IL"/>
        </w:rPr>
        <w:t xml:space="preserve">אין בעיה. </w:t>
      </w:r>
      <w:bookmarkStart w:id="14105" w:name="_ETM_Q1_3631290"/>
      <w:bookmarkEnd w:id="14105"/>
    </w:p>
    <w:p w:rsidR="00422FCA" w:rsidRDefault="00422FCA" w:rsidP="00422FCA">
      <w:pPr>
        <w:rPr>
          <w:rtl/>
          <w:lang w:eastAsia="he-IL"/>
        </w:rPr>
      </w:pPr>
      <w:bookmarkStart w:id="14106" w:name="_ETM_Q1_3631418"/>
      <w:bookmarkStart w:id="14107" w:name="_ETM_Q1_3631474"/>
      <w:bookmarkEnd w:id="14106"/>
      <w:bookmarkEnd w:id="14107"/>
    </w:p>
    <w:p w:rsidR="00422FCA" w:rsidRDefault="00422FCA" w:rsidP="00422FCA">
      <w:pPr>
        <w:pStyle w:val="a5"/>
        <w:keepNext/>
        <w:rPr>
          <w:rtl/>
        </w:rPr>
      </w:pPr>
      <w:bookmarkStart w:id="14108" w:name="ET_speaker_6147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09" w:name="_ETM_Q1_3633051"/>
      <w:bookmarkStart w:id="14110" w:name="_ETM_Q1_3633072"/>
      <w:bookmarkEnd w:id="14109"/>
      <w:bookmarkEnd w:id="14110"/>
      <w:r>
        <w:rPr>
          <w:rtl/>
          <w:lang w:eastAsia="he-IL"/>
        </w:rPr>
        <w:t xml:space="preserve">איפה כתוב? איפה זה כתוב? </w:t>
      </w:r>
    </w:p>
    <w:p w:rsidR="00422FCA" w:rsidRDefault="00422FCA" w:rsidP="00422FCA">
      <w:pPr>
        <w:rPr>
          <w:rtl/>
          <w:lang w:eastAsia="he-IL"/>
        </w:rPr>
      </w:pPr>
      <w:bookmarkStart w:id="14111" w:name="_ETM_Q1_3631924"/>
      <w:bookmarkStart w:id="14112" w:name="_ETM_Q1_3631988"/>
      <w:bookmarkStart w:id="14113" w:name="_ETM_Q1_3633132"/>
      <w:bookmarkEnd w:id="14111"/>
      <w:bookmarkEnd w:id="14112"/>
      <w:bookmarkEnd w:id="14113"/>
    </w:p>
    <w:p w:rsidR="00422FCA" w:rsidRDefault="00422FCA" w:rsidP="00422FCA">
      <w:pPr>
        <w:pStyle w:val="a5"/>
        <w:keepNext/>
        <w:rPr>
          <w:rtl/>
        </w:rPr>
      </w:pPr>
      <w:bookmarkStart w:id="14114" w:name="ET_speaker_5084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15" w:name="_ETM_Q1_3633562"/>
      <w:bookmarkStart w:id="14116" w:name="_ETM_Q1_3633584"/>
      <w:bookmarkEnd w:id="14115"/>
      <w:bookmarkEnd w:id="14116"/>
      <w:r>
        <w:rPr>
          <w:rtl/>
          <w:lang w:eastAsia="he-IL"/>
        </w:rPr>
        <w:t>אין בעיה לשר לתת מדיניות.</w:t>
      </w:r>
    </w:p>
    <w:p w:rsidR="00422FCA" w:rsidRDefault="00422FCA" w:rsidP="00422FCA">
      <w:pPr>
        <w:rPr>
          <w:rtl/>
          <w:lang w:eastAsia="he-IL"/>
        </w:rPr>
      </w:pPr>
      <w:bookmarkStart w:id="14117" w:name="_ETM_Q1_3632218"/>
      <w:bookmarkStart w:id="14118" w:name="_ETM_Q1_3632282"/>
      <w:bookmarkStart w:id="14119" w:name="_ETM_Q1_3632850"/>
      <w:bookmarkEnd w:id="14117"/>
      <w:bookmarkEnd w:id="14118"/>
      <w:bookmarkEnd w:id="14119"/>
    </w:p>
    <w:p w:rsidR="00422FCA" w:rsidRDefault="00422FCA" w:rsidP="00422FCA">
      <w:pPr>
        <w:pStyle w:val="a5"/>
        <w:keepNext/>
        <w:rPr>
          <w:rtl/>
        </w:rPr>
      </w:pPr>
      <w:bookmarkStart w:id="14120" w:name="ET_speaker_6147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21" w:name="_ETM_Q1_3633211"/>
      <w:bookmarkStart w:id="14122" w:name="_ETM_Q1_3633232"/>
      <w:bookmarkEnd w:id="14121"/>
      <w:bookmarkEnd w:id="14122"/>
      <w:r>
        <w:rPr>
          <w:rtl/>
          <w:lang w:eastAsia="he-IL"/>
        </w:rPr>
        <w:t xml:space="preserve">איפה </w:t>
      </w:r>
      <w:bookmarkStart w:id="14123" w:name="_ETM_Q1_3634378"/>
      <w:bookmarkEnd w:id="14123"/>
      <w:r>
        <w:rPr>
          <w:rtl/>
          <w:lang w:eastAsia="he-IL"/>
        </w:rPr>
        <w:t xml:space="preserve">זה כתוב? תראה לי איפה בפקודה. תראה לי. כולם </w:t>
      </w:r>
      <w:bookmarkStart w:id="14124" w:name="_ETM_Q1_3637918"/>
      <w:bookmarkEnd w:id="14124"/>
      <w:r>
        <w:rPr>
          <w:rtl/>
          <w:lang w:eastAsia="he-IL"/>
        </w:rPr>
        <w:t>דיברו על זה, ועדות דיברו על זה, רק מיקי</w:t>
      </w:r>
      <w:bookmarkStart w:id="14125" w:name="_ETM_Q1_3637776"/>
      <w:bookmarkEnd w:id="14125"/>
      <w:r>
        <w:rPr>
          <w:rtl/>
          <w:lang w:eastAsia="he-IL"/>
        </w:rPr>
        <w:t xml:space="preserve"> לוי יודע. </w:t>
      </w:r>
      <w:bookmarkStart w:id="14126" w:name="_ETM_Q1_3639288"/>
      <w:bookmarkEnd w:id="14126"/>
    </w:p>
    <w:p w:rsidR="00422FCA" w:rsidRDefault="00422FCA" w:rsidP="00422FCA">
      <w:pPr>
        <w:rPr>
          <w:rtl/>
          <w:lang w:eastAsia="he-IL"/>
        </w:rPr>
      </w:pPr>
      <w:bookmarkStart w:id="14127" w:name="_ETM_Q1_3639355"/>
      <w:bookmarkEnd w:id="14127"/>
    </w:p>
    <w:p w:rsidR="00422FCA" w:rsidRDefault="00422FCA" w:rsidP="00422FCA">
      <w:pPr>
        <w:pStyle w:val="a5"/>
        <w:keepNext/>
        <w:rPr>
          <w:rtl/>
        </w:rPr>
      </w:pPr>
      <w:bookmarkStart w:id="14128" w:name="ET_speaker_5084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29" w:name="_ETM_Q1_3640875"/>
      <w:bookmarkStart w:id="14130" w:name="_ETM_Q1_3640897"/>
      <w:bookmarkEnd w:id="14129"/>
      <w:bookmarkEnd w:id="14130"/>
      <w:r>
        <w:rPr>
          <w:rtl/>
          <w:lang w:eastAsia="he-IL"/>
        </w:rPr>
        <w:t xml:space="preserve">אתה יודע, חבר הכנסת בן גביר, תקשיב - - </w:t>
      </w:r>
      <w:bookmarkStart w:id="14131" w:name="_ETM_Q1_3642798"/>
      <w:bookmarkEnd w:id="14131"/>
      <w:r>
        <w:rPr>
          <w:rtl/>
          <w:lang w:eastAsia="he-IL"/>
        </w:rPr>
        <w:t xml:space="preserve">- </w:t>
      </w:r>
      <w:bookmarkStart w:id="14132" w:name="_ETM_Q1_3643182"/>
      <w:bookmarkEnd w:id="14132"/>
    </w:p>
    <w:p w:rsidR="00422FCA" w:rsidRDefault="00422FCA" w:rsidP="00422FCA">
      <w:pPr>
        <w:rPr>
          <w:rtl/>
          <w:lang w:eastAsia="he-IL"/>
        </w:rPr>
      </w:pPr>
      <w:bookmarkStart w:id="14133" w:name="_ETM_Q1_3643250"/>
      <w:bookmarkStart w:id="14134" w:name="_ETM_Q1_3641256"/>
      <w:bookmarkEnd w:id="14133"/>
      <w:bookmarkEnd w:id="14134"/>
    </w:p>
    <w:p w:rsidR="00422FCA" w:rsidRDefault="00422FCA" w:rsidP="00422FCA">
      <w:pPr>
        <w:pStyle w:val="a5"/>
        <w:keepNext/>
        <w:rPr>
          <w:rtl/>
        </w:rPr>
      </w:pPr>
      <w:bookmarkStart w:id="14135" w:name="ET_speaker_6147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36" w:name="_ETM_Q1_3641639"/>
      <w:bookmarkStart w:id="14137" w:name="_ETM_Q1_3641661"/>
      <w:bookmarkEnd w:id="14136"/>
      <w:bookmarkEnd w:id="14137"/>
      <w:r>
        <w:rPr>
          <w:rtl/>
          <w:lang w:eastAsia="he-IL"/>
        </w:rPr>
        <w:t xml:space="preserve">שר המשפטים צדוק, השופט זמיר, השופט אור. כולם </w:t>
      </w:r>
      <w:bookmarkStart w:id="14138" w:name="_ETM_Q1_3647388"/>
      <w:bookmarkEnd w:id="14138"/>
      <w:r>
        <w:rPr>
          <w:rtl/>
          <w:lang w:eastAsia="he-IL"/>
        </w:rPr>
        <w:t xml:space="preserve">דיברו, רק אתה לא - - - </w:t>
      </w:r>
    </w:p>
    <w:p w:rsidR="00422FCA" w:rsidRDefault="00422FCA" w:rsidP="00422FCA">
      <w:pPr>
        <w:rPr>
          <w:rtl/>
          <w:lang w:eastAsia="he-IL"/>
        </w:rPr>
      </w:pPr>
      <w:bookmarkStart w:id="14139" w:name="_ETM_Q1_3644612"/>
      <w:bookmarkStart w:id="14140" w:name="_ETM_Q1_3644683"/>
      <w:bookmarkStart w:id="14141" w:name="_ETM_Q1_3645443"/>
      <w:bookmarkEnd w:id="14139"/>
      <w:bookmarkEnd w:id="14140"/>
      <w:bookmarkEnd w:id="14141"/>
    </w:p>
    <w:p w:rsidR="00422FCA" w:rsidRDefault="00422FCA" w:rsidP="00422FCA">
      <w:pPr>
        <w:pStyle w:val="a5"/>
        <w:keepNext/>
        <w:rPr>
          <w:rtl/>
        </w:rPr>
      </w:pPr>
      <w:bookmarkStart w:id="14142" w:name="ET_speaker_5084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43" w:name="_ETM_Q1_3645893"/>
      <w:bookmarkStart w:id="14144" w:name="_ETM_Q1_3645915"/>
      <w:bookmarkEnd w:id="14143"/>
      <w:bookmarkEnd w:id="14144"/>
      <w:r>
        <w:rPr>
          <w:rtl/>
          <w:lang w:eastAsia="he-IL"/>
        </w:rPr>
        <w:t xml:space="preserve">אבל עם כל </w:t>
      </w:r>
      <w:bookmarkStart w:id="14145" w:name="_ETM_Q1_3647212"/>
      <w:bookmarkEnd w:id="14145"/>
      <w:r>
        <w:rPr>
          <w:rtl/>
          <w:lang w:eastAsia="he-IL"/>
        </w:rPr>
        <w:t xml:space="preserve">הכבוד, אתה עוד לא שר, אני כרגע בדיבור. </w:t>
      </w:r>
      <w:bookmarkStart w:id="14146" w:name="_ETM_Q1_3650736"/>
      <w:bookmarkEnd w:id="14146"/>
      <w:r>
        <w:rPr>
          <w:rtl/>
          <w:lang w:eastAsia="he-IL"/>
        </w:rPr>
        <w:t xml:space="preserve">אל תפריע לי, בבקשה. </w:t>
      </w:r>
    </w:p>
    <w:p w:rsidR="00422FCA" w:rsidRDefault="00422FCA" w:rsidP="00422FCA">
      <w:pPr>
        <w:rPr>
          <w:rtl/>
          <w:lang w:eastAsia="he-IL"/>
        </w:rPr>
      </w:pPr>
      <w:bookmarkStart w:id="14147" w:name="_ETM_Q1_3647208"/>
      <w:bookmarkEnd w:id="14147"/>
    </w:p>
    <w:p w:rsidR="00422FCA" w:rsidRDefault="00422FCA" w:rsidP="00422FCA">
      <w:pPr>
        <w:pStyle w:val="a5"/>
        <w:keepNext/>
        <w:rPr>
          <w:rtl/>
        </w:rPr>
      </w:pPr>
      <w:bookmarkStart w:id="14148" w:name="ET_speaker_5761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49" w:name="_ETM_Q1_3647714"/>
      <w:bookmarkStart w:id="14150" w:name="_ETM_Q1_3647735"/>
      <w:bookmarkEnd w:id="14149"/>
      <w:bookmarkEnd w:id="14150"/>
      <w:r>
        <w:rPr>
          <w:rtl/>
          <w:lang w:eastAsia="he-IL"/>
        </w:rPr>
        <w:t>אין לו זכות לענות, להתפרץ.</w:t>
      </w:r>
    </w:p>
    <w:p w:rsidR="00422FCA" w:rsidRDefault="00422FCA" w:rsidP="00422FCA">
      <w:pPr>
        <w:rPr>
          <w:rtl/>
          <w:lang w:eastAsia="he-IL"/>
        </w:rPr>
      </w:pPr>
      <w:bookmarkStart w:id="14151" w:name="_ETM_Q1_3359688"/>
      <w:bookmarkStart w:id="14152" w:name="_ETM_Q1_3359750"/>
      <w:bookmarkStart w:id="14153" w:name="_ETM_Q1_3652141"/>
      <w:bookmarkEnd w:id="14151"/>
      <w:bookmarkEnd w:id="14152"/>
      <w:bookmarkEnd w:id="14153"/>
    </w:p>
    <w:p w:rsidR="00422FCA" w:rsidRDefault="00422FCA" w:rsidP="00422FCA">
      <w:pPr>
        <w:pStyle w:val="a5"/>
        <w:keepNext/>
        <w:rPr>
          <w:rtl/>
        </w:rPr>
      </w:pPr>
      <w:bookmarkStart w:id="14154" w:name="ET_speaker_5084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55" w:name="_ETM_Q1_3652546"/>
      <w:bookmarkStart w:id="14156" w:name="_ETM_Q1_3652566"/>
      <w:bookmarkEnd w:id="14155"/>
      <w:bookmarkEnd w:id="14156"/>
      <w:r>
        <w:rPr>
          <w:rtl/>
          <w:lang w:eastAsia="he-IL"/>
        </w:rPr>
        <w:t xml:space="preserve">ויתרתי על התשובה. </w:t>
      </w:r>
    </w:p>
    <w:p w:rsidR="00422FCA" w:rsidRDefault="00422FCA" w:rsidP="00422FCA">
      <w:pPr>
        <w:rPr>
          <w:rtl/>
          <w:lang w:eastAsia="he-IL"/>
        </w:rPr>
      </w:pPr>
      <w:bookmarkStart w:id="14157" w:name="_ETM_Q1_3656541"/>
      <w:bookmarkStart w:id="14158" w:name="_ETM_Q1_3656599"/>
      <w:bookmarkStart w:id="14159" w:name="_ETM_Q1_3657293"/>
      <w:bookmarkEnd w:id="14157"/>
      <w:bookmarkEnd w:id="14158"/>
      <w:bookmarkEnd w:id="14159"/>
    </w:p>
    <w:p w:rsidR="00422FCA" w:rsidRDefault="00422FCA" w:rsidP="00422FCA">
      <w:pPr>
        <w:pStyle w:val="a5"/>
        <w:keepNext/>
        <w:rPr>
          <w:rtl/>
        </w:rPr>
      </w:pPr>
      <w:bookmarkStart w:id="14160" w:name="ET_speaker_6147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61" w:name="_ETM_Q1_3657624"/>
      <w:bookmarkStart w:id="14162" w:name="_ETM_Q1_3657644"/>
      <w:bookmarkEnd w:id="14161"/>
      <w:bookmarkEnd w:id="14162"/>
      <w:r>
        <w:rPr>
          <w:rtl/>
          <w:lang w:eastAsia="he-IL"/>
        </w:rPr>
        <w:t xml:space="preserve">כי קיבלת את התשובה, הכול בסדר. </w:t>
      </w:r>
      <w:bookmarkStart w:id="14163" w:name="_ETM_Q1_3660517"/>
      <w:bookmarkEnd w:id="14163"/>
    </w:p>
    <w:p w:rsidR="00422FCA" w:rsidRDefault="00422FCA" w:rsidP="00422FCA">
      <w:pPr>
        <w:rPr>
          <w:rtl/>
          <w:lang w:eastAsia="he-IL"/>
        </w:rPr>
      </w:pPr>
      <w:bookmarkStart w:id="14164" w:name="_ETM_Q1_3660637"/>
      <w:bookmarkStart w:id="14165" w:name="_ETM_Q1_3660689"/>
      <w:bookmarkStart w:id="14166" w:name="_ETM_Q1_3656496"/>
      <w:bookmarkEnd w:id="14164"/>
      <w:bookmarkEnd w:id="14165"/>
      <w:bookmarkEnd w:id="14166"/>
    </w:p>
    <w:p w:rsidR="00422FCA" w:rsidRDefault="00422FCA" w:rsidP="00422FCA">
      <w:pPr>
        <w:pStyle w:val="a5"/>
        <w:keepNext/>
        <w:rPr>
          <w:rtl/>
        </w:rPr>
      </w:pPr>
      <w:bookmarkStart w:id="14167" w:name="ET_speaker_5084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68" w:name="_ETM_Q1_3656896"/>
      <w:bookmarkStart w:id="14169" w:name="_ETM_Q1_3656917"/>
      <w:bookmarkEnd w:id="14168"/>
      <w:bookmarkEnd w:id="14169"/>
      <w:r>
        <w:rPr>
          <w:rtl/>
          <w:lang w:eastAsia="he-IL"/>
        </w:rPr>
        <w:t xml:space="preserve">חבר הכנסת בן גביר, עם כל </w:t>
      </w:r>
      <w:bookmarkStart w:id="14170" w:name="_ETM_Q1_3662766"/>
      <w:bookmarkEnd w:id="14170"/>
      <w:r>
        <w:rPr>
          <w:rtl/>
          <w:lang w:eastAsia="he-IL"/>
        </w:rPr>
        <w:t xml:space="preserve">הכבוד. </w:t>
      </w:r>
    </w:p>
    <w:p w:rsidR="00422FCA" w:rsidRDefault="00422FCA" w:rsidP="00422FCA">
      <w:pPr>
        <w:rPr>
          <w:rtl/>
          <w:lang w:eastAsia="he-IL"/>
        </w:rPr>
      </w:pPr>
      <w:bookmarkStart w:id="14171" w:name="_ETM_Q1_3661696"/>
      <w:bookmarkStart w:id="14172" w:name="_ETM_Q1_3661756"/>
      <w:bookmarkEnd w:id="14171"/>
      <w:bookmarkEnd w:id="14172"/>
    </w:p>
    <w:p w:rsidR="00422FCA" w:rsidRDefault="00422FCA" w:rsidP="00422FCA">
      <w:pPr>
        <w:pStyle w:val="a5"/>
        <w:keepNext/>
        <w:rPr>
          <w:rtl/>
        </w:rPr>
      </w:pPr>
      <w:bookmarkStart w:id="14173" w:name="ET_speaker_6147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74" w:name="_ETM_Q1_3663656"/>
      <w:bookmarkStart w:id="14175" w:name="_ETM_Q1_3663678"/>
      <w:bookmarkEnd w:id="14174"/>
      <w:bookmarkEnd w:id="14175"/>
      <w:r>
        <w:rPr>
          <w:rtl/>
          <w:lang w:eastAsia="he-IL"/>
        </w:rPr>
        <w:t xml:space="preserve">קיבלת תשובה, זה בסדר. </w:t>
      </w:r>
    </w:p>
    <w:p w:rsidR="00422FCA" w:rsidRDefault="00422FCA" w:rsidP="00422FCA">
      <w:pPr>
        <w:rPr>
          <w:rtl/>
          <w:lang w:eastAsia="he-IL"/>
        </w:rPr>
      </w:pPr>
      <w:bookmarkStart w:id="14176" w:name="_ETM_Q1_3661710"/>
      <w:bookmarkStart w:id="14177" w:name="_ETM_Q1_3661764"/>
      <w:bookmarkEnd w:id="14176"/>
      <w:bookmarkEnd w:id="14177"/>
    </w:p>
    <w:p w:rsidR="00422FCA" w:rsidRDefault="00422FCA" w:rsidP="00422FCA">
      <w:pPr>
        <w:pStyle w:val="af8"/>
        <w:keepNext/>
        <w:rPr>
          <w:rtl/>
        </w:rPr>
      </w:pPr>
      <w:bookmarkStart w:id="14178" w:name="ET_yor_5786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1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79" w:name="_ETM_Q1_3662945"/>
      <w:bookmarkStart w:id="14180" w:name="_ETM_Q1_3662965"/>
      <w:bookmarkEnd w:id="14179"/>
      <w:bookmarkEnd w:id="14180"/>
      <w:r>
        <w:rPr>
          <w:rtl/>
          <w:lang w:eastAsia="he-IL"/>
        </w:rPr>
        <w:t xml:space="preserve">חבר הכנסת רם בן ברק, בבקשה. </w:t>
      </w:r>
      <w:bookmarkStart w:id="14181" w:name="_ETM_Q1_3666430"/>
      <w:bookmarkEnd w:id="14181"/>
    </w:p>
    <w:p w:rsidR="00422FCA" w:rsidRDefault="00422FCA" w:rsidP="00422FCA">
      <w:pPr>
        <w:rPr>
          <w:rtl/>
          <w:lang w:eastAsia="he-IL"/>
        </w:rPr>
      </w:pPr>
      <w:bookmarkStart w:id="14182" w:name="_ETM_Q1_3666758"/>
      <w:bookmarkStart w:id="14183" w:name="_ETM_Q1_3666817"/>
      <w:bookmarkEnd w:id="14182"/>
      <w:bookmarkEnd w:id="14183"/>
    </w:p>
    <w:p w:rsidR="00422FCA" w:rsidRDefault="00422FCA" w:rsidP="00422FCA">
      <w:pPr>
        <w:pStyle w:val="a5"/>
        <w:keepNext/>
        <w:rPr>
          <w:rtl/>
        </w:rPr>
      </w:pPr>
      <w:bookmarkStart w:id="14184" w:name="ET_speaker_5084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85" w:name="_ETM_Q1_3665891"/>
      <w:bookmarkStart w:id="14186" w:name="_ETM_Q1_3665912"/>
      <w:bookmarkEnd w:id="14185"/>
      <w:bookmarkEnd w:id="14186"/>
      <w:r>
        <w:rPr>
          <w:rtl/>
          <w:lang w:eastAsia="he-IL"/>
        </w:rPr>
        <w:t xml:space="preserve">אבל רצית לקעטבי.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4187" w:name="_ETM_Q1_3668576"/>
      <w:bookmarkStart w:id="14188" w:name="_ETM_Q1_3668644"/>
      <w:bookmarkStart w:id="14189" w:name="_ETM_Q1_3670959"/>
      <w:bookmarkEnd w:id="14187"/>
      <w:bookmarkEnd w:id="14188"/>
      <w:bookmarkEnd w:id="14189"/>
    </w:p>
    <w:p w:rsidR="00422FCA" w:rsidRDefault="00422FCA" w:rsidP="00422FCA">
      <w:pPr>
        <w:pStyle w:val="a5"/>
        <w:keepNext/>
        <w:rPr>
          <w:rtl/>
        </w:rPr>
      </w:pPr>
      <w:bookmarkStart w:id="14190" w:name="ET_speaker_5766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91" w:name="_ETM_Q1_3671252"/>
      <w:bookmarkStart w:id="14192" w:name="_ETM_Q1_3671272"/>
      <w:bookmarkEnd w:id="14191"/>
      <w:bookmarkEnd w:id="14192"/>
      <w:r>
        <w:rPr>
          <w:rtl/>
          <w:lang w:eastAsia="he-IL"/>
        </w:rPr>
        <w:t xml:space="preserve">מיקי, עד שקיבלתי אתה אומר לא? באמת, </w:t>
      </w:r>
      <w:bookmarkStart w:id="14193" w:name="_ETM_Q1_3674146"/>
      <w:bookmarkEnd w:id="14193"/>
      <w:r>
        <w:rPr>
          <w:rtl/>
          <w:lang w:eastAsia="he-IL"/>
        </w:rPr>
        <w:t xml:space="preserve">אנחנו באותה מפלגה. </w:t>
      </w:r>
    </w:p>
    <w:p w:rsidR="00422FCA" w:rsidRDefault="00422FCA" w:rsidP="00422FCA">
      <w:pPr>
        <w:rPr>
          <w:rtl/>
          <w:lang w:eastAsia="he-IL"/>
        </w:rPr>
      </w:pPr>
      <w:bookmarkStart w:id="14194" w:name="_ETM_Q1_3671047"/>
      <w:bookmarkStart w:id="14195" w:name="_ETM_Q1_3671103"/>
      <w:bookmarkStart w:id="14196" w:name="_ETM_Q1_3671886"/>
      <w:bookmarkEnd w:id="14194"/>
      <w:bookmarkEnd w:id="14195"/>
      <w:bookmarkEnd w:id="14196"/>
    </w:p>
    <w:p w:rsidR="00422FCA" w:rsidRDefault="00422FCA" w:rsidP="00422FCA">
      <w:pPr>
        <w:pStyle w:val="a5"/>
        <w:keepNext/>
        <w:rPr>
          <w:rtl/>
        </w:rPr>
      </w:pPr>
      <w:bookmarkStart w:id="14197" w:name="ET_speaker_5084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198" w:name="_ETM_Q1_3672259"/>
      <w:bookmarkStart w:id="14199" w:name="_ETM_Q1_3672280"/>
      <w:bookmarkEnd w:id="14198"/>
      <w:bookmarkEnd w:id="14199"/>
      <w:r>
        <w:rPr>
          <w:rtl/>
          <w:lang w:eastAsia="he-IL"/>
        </w:rPr>
        <w:t xml:space="preserve">אני דואג לו. </w:t>
      </w:r>
    </w:p>
    <w:p w:rsidR="00422FCA" w:rsidRDefault="00422FCA" w:rsidP="00422FCA">
      <w:pPr>
        <w:rPr>
          <w:rtl/>
          <w:lang w:eastAsia="he-IL"/>
        </w:rPr>
      </w:pPr>
      <w:bookmarkStart w:id="14200" w:name="_ETM_Q1_3671384"/>
      <w:bookmarkStart w:id="14201" w:name="_ETM_Q1_3671441"/>
      <w:bookmarkStart w:id="14202" w:name="_ETM_Q1_3672264"/>
      <w:bookmarkEnd w:id="14200"/>
      <w:bookmarkEnd w:id="14201"/>
      <w:bookmarkEnd w:id="1420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03" w:name="_ETM_Q1_3672555"/>
      <w:bookmarkStart w:id="14204" w:name="_ETM_Q1_3672574"/>
      <w:bookmarkEnd w:id="14203"/>
      <w:bookmarkEnd w:id="14204"/>
      <w:r>
        <w:rPr>
          <w:rtl/>
          <w:lang w:eastAsia="he-IL"/>
        </w:rPr>
        <w:t xml:space="preserve">מה זה, יש אצלכם </w:t>
      </w:r>
      <w:bookmarkStart w:id="14205" w:name="_ETM_Q1_3673422"/>
      <w:bookmarkEnd w:id="14205"/>
      <w:r>
        <w:rPr>
          <w:rtl/>
          <w:lang w:eastAsia="he-IL"/>
        </w:rPr>
        <w:t xml:space="preserve">פריימריז? מה זה היריבות הזאת? </w:t>
      </w:r>
    </w:p>
    <w:p w:rsidR="00422FCA" w:rsidRDefault="00422FCA" w:rsidP="00422FCA">
      <w:pPr>
        <w:rPr>
          <w:rtl/>
          <w:lang w:eastAsia="he-IL"/>
        </w:rPr>
      </w:pPr>
      <w:bookmarkStart w:id="14206" w:name="_ETM_Q1_3677702"/>
      <w:bookmarkStart w:id="14207" w:name="_ETM_Q1_3677772"/>
      <w:bookmarkEnd w:id="14206"/>
      <w:bookmarkEnd w:id="14207"/>
    </w:p>
    <w:p w:rsidR="00422FCA" w:rsidRDefault="00422FCA" w:rsidP="00422FCA">
      <w:pPr>
        <w:pStyle w:val="a5"/>
        <w:keepNext/>
        <w:rPr>
          <w:rtl/>
        </w:rPr>
      </w:pPr>
      <w:bookmarkStart w:id="14208" w:name="ET_speaker_5084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09" w:name="_ETM_Q1_3682421"/>
      <w:bookmarkStart w:id="14210" w:name="_ETM_Q1_3682441"/>
      <w:bookmarkEnd w:id="14209"/>
      <w:bookmarkEnd w:id="14210"/>
      <w:r>
        <w:rPr>
          <w:rtl/>
          <w:lang w:eastAsia="he-IL"/>
        </w:rPr>
        <w:t>בלי פריימריז מגיעים אנשים טובים.</w:t>
      </w:r>
    </w:p>
    <w:p w:rsidR="00422FCA" w:rsidRDefault="00422FCA" w:rsidP="00422FCA">
      <w:pPr>
        <w:rPr>
          <w:rtl/>
          <w:lang w:eastAsia="he-IL"/>
        </w:rPr>
      </w:pPr>
      <w:bookmarkStart w:id="14211" w:name="_ETM_Q1_3682204"/>
      <w:bookmarkEnd w:id="14211"/>
    </w:p>
    <w:p w:rsidR="00422FCA" w:rsidRDefault="00422FCA" w:rsidP="00422FCA">
      <w:pPr>
        <w:pStyle w:val="af8"/>
        <w:keepNext/>
        <w:rPr>
          <w:rtl/>
        </w:rPr>
      </w:pPr>
      <w:bookmarkStart w:id="14212" w:name="ET_yor_5786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13" w:name="_ETM_Q1_3684822"/>
      <w:bookmarkStart w:id="14214" w:name="_ETM_Q1_3684840"/>
      <w:bookmarkEnd w:id="14213"/>
      <w:bookmarkEnd w:id="14214"/>
      <w:r>
        <w:rPr>
          <w:rtl/>
          <w:lang w:eastAsia="he-IL"/>
        </w:rPr>
        <w:t xml:space="preserve">עם </w:t>
      </w:r>
      <w:bookmarkStart w:id="14215" w:name="_ETM_Q1_3685220"/>
      <w:bookmarkEnd w:id="14215"/>
      <w:r>
        <w:rPr>
          <w:rtl/>
          <w:lang w:eastAsia="he-IL"/>
        </w:rPr>
        <w:t xml:space="preserve">פריימריז מגיעים אנשים הכי טובים. </w:t>
      </w:r>
      <w:bookmarkStart w:id="14216" w:name="_ETM_Q1_3684880"/>
      <w:bookmarkEnd w:id="14216"/>
    </w:p>
    <w:p w:rsidR="00422FCA" w:rsidRDefault="00422FCA" w:rsidP="00422FCA">
      <w:pPr>
        <w:rPr>
          <w:rtl/>
          <w:lang w:eastAsia="he-IL"/>
        </w:rPr>
      </w:pPr>
      <w:bookmarkStart w:id="14217" w:name="_ETM_Q1_3684943"/>
      <w:bookmarkStart w:id="14218" w:name="_ETM_Q1_3685992"/>
      <w:bookmarkEnd w:id="14217"/>
      <w:bookmarkEnd w:id="14218"/>
    </w:p>
    <w:p w:rsidR="00422FCA" w:rsidRDefault="00422FCA" w:rsidP="00422FCA">
      <w:pPr>
        <w:pStyle w:val="a5"/>
        <w:keepNext/>
        <w:rPr>
          <w:rtl/>
        </w:rPr>
      </w:pPr>
      <w:bookmarkStart w:id="14219" w:name="ET_speaker_6236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20" w:name="_ETM_Q1_3686274"/>
      <w:bookmarkStart w:id="14221" w:name="_ETM_Q1_3686292"/>
      <w:bookmarkEnd w:id="14220"/>
      <w:bookmarkEnd w:id="14221"/>
      <w:r>
        <w:rPr>
          <w:rtl/>
          <w:lang w:eastAsia="he-IL"/>
        </w:rPr>
        <w:t>מי אמר בלי פריימריז?</w:t>
      </w:r>
    </w:p>
    <w:p w:rsidR="00422FCA" w:rsidRDefault="00422FCA" w:rsidP="00422FCA">
      <w:pPr>
        <w:rPr>
          <w:rtl/>
          <w:lang w:eastAsia="he-IL"/>
        </w:rPr>
      </w:pPr>
      <w:bookmarkStart w:id="14222" w:name="_ETM_Q1_3683776"/>
      <w:bookmarkStart w:id="14223" w:name="_ETM_Q1_3683843"/>
      <w:bookmarkEnd w:id="14222"/>
      <w:bookmarkEnd w:id="14223"/>
    </w:p>
    <w:p w:rsidR="00422FCA" w:rsidRDefault="00422FCA" w:rsidP="00422FCA">
      <w:pPr>
        <w:pStyle w:val="af8"/>
        <w:keepNext/>
        <w:rPr>
          <w:rtl/>
        </w:rPr>
      </w:pPr>
      <w:bookmarkStart w:id="14224" w:name="ET_yor_5786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25" w:name="_ETM_Q1_3684973"/>
      <w:bookmarkStart w:id="14226" w:name="_ETM_Q1_3684995"/>
      <w:bookmarkEnd w:id="14225"/>
      <w:bookmarkEnd w:id="14226"/>
      <w:r>
        <w:rPr>
          <w:rtl/>
          <w:lang w:eastAsia="he-IL"/>
        </w:rPr>
        <w:t xml:space="preserve">תודה, </w:t>
      </w:r>
      <w:bookmarkStart w:id="14227" w:name="_ETM_Q1_3687416"/>
      <w:bookmarkEnd w:id="14227"/>
      <w:r>
        <w:rPr>
          <w:rtl/>
          <w:lang w:eastAsia="he-IL"/>
        </w:rPr>
        <w:t xml:space="preserve">נעמה, התעוררת? </w:t>
      </w:r>
    </w:p>
    <w:p w:rsidR="00422FCA" w:rsidRDefault="00422FCA" w:rsidP="00422FCA">
      <w:pPr>
        <w:rPr>
          <w:rtl/>
          <w:lang w:eastAsia="he-IL"/>
        </w:rPr>
      </w:pPr>
      <w:bookmarkStart w:id="14228" w:name="_ETM_Q1_3689344"/>
      <w:bookmarkStart w:id="14229" w:name="_ETM_Q1_3689408"/>
      <w:bookmarkStart w:id="14230" w:name="_ETM_Q1_3690168"/>
      <w:bookmarkEnd w:id="14228"/>
      <w:bookmarkEnd w:id="14229"/>
      <w:bookmarkEnd w:id="14230"/>
    </w:p>
    <w:p w:rsidR="00422FCA" w:rsidRDefault="00422FCA" w:rsidP="00422FCA">
      <w:pPr>
        <w:pStyle w:val="a5"/>
        <w:keepNext/>
        <w:rPr>
          <w:rtl/>
        </w:rPr>
      </w:pPr>
      <w:bookmarkStart w:id="14231" w:name="ET_speaker_6236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32" w:name="_ETM_Q1_3690526"/>
      <w:bookmarkStart w:id="14233" w:name="_ETM_Q1_3690569"/>
      <w:bookmarkEnd w:id="14232"/>
      <w:bookmarkEnd w:id="14233"/>
      <w:r>
        <w:rPr>
          <w:rtl/>
          <w:lang w:eastAsia="he-IL"/>
        </w:rPr>
        <w:t xml:space="preserve">חברים, דיקטטורה זה גם כשיש יו"ר מפלגה אחד </w:t>
      </w:r>
      <w:bookmarkStart w:id="14234" w:name="_ETM_Q1_3694694"/>
      <w:bookmarkEnd w:id="14234"/>
      <w:r>
        <w:rPr>
          <w:rtl/>
          <w:lang w:eastAsia="he-IL"/>
        </w:rPr>
        <w:t xml:space="preserve">שאומר לכל אחד מה להצביע. בוא נירגע רגע, בסדר? </w:t>
      </w:r>
    </w:p>
    <w:p w:rsidR="00422FCA" w:rsidRDefault="00422FCA" w:rsidP="00422FCA">
      <w:pPr>
        <w:rPr>
          <w:rtl/>
          <w:lang w:eastAsia="he-IL"/>
        </w:rPr>
      </w:pPr>
      <w:bookmarkStart w:id="14235" w:name="_ETM_Q1_3695224"/>
      <w:bookmarkStart w:id="14236" w:name="_ETM_Q1_3695294"/>
      <w:bookmarkStart w:id="14237" w:name="_ETM_Q1_3698824"/>
      <w:bookmarkEnd w:id="14235"/>
      <w:bookmarkEnd w:id="14236"/>
      <w:bookmarkEnd w:id="14237"/>
    </w:p>
    <w:p w:rsidR="00422FCA" w:rsidRDefault="00422FCA" w:rsidP="00422FCA">
      <w:pPr>
        <w:pStyle w:val="a5"/>
        <w:keepNext/>
        <w:rPr>
          <w:rtl/>
        </w:rPr>
      </w:pPr>
      <w:bookmarkStart w:id="14238" w:name="ET_speaker_5084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39" w:name="_ETM_Q1_3699216"/>
      <w:bookmarkStart w:id="14240" w:name="_ETM_Q1_3699236"/>
      <w:bookmarkEnd w:id="14239"/>
      <w:bookmarkEnd w:id="14240"/>
      <w:r>
        <w:rPr>
          <w:rtl/>
          <w:lang w:eastAsia="he-IL"/>
        </w:rPr>
        <w:t xml:space="preserve">אבל </w:t>
      </w:r>
      <w:bookmarkStart w:id="14241" w:name="_ETM_Q1_3694548"/>
      <w:bookmarkEnd w:id="14241"/>
      <w:r>
        <w:rPr>
          <w:rtl/>
          <w:lang w:eastAsia="he-IL"/>
        </w:rPr>
        <w:t xml:space="preserve">מצליח להביא 24 לעומת ארבעה. </w:t>
      </w:r>
    </w:p>
    <w:p w:rsidR="00422FCA" w:rsidRDefault="00422FCA" w:rsidP="00422FCA">
      <w:pPr>
        <w:rPr>
          <w:rtl/>
          <w:lang w:eastAsia="he-IL"/>
        </w:rPr>
      </w:pPr>
      <w:bookmarkStart w:id="14242" w:name="_ETM_Q1_3700180"/>
      <w:bookmarkStart w:id="14243" w:name="_ETM_Q1_3700245"/>
      <w:bookmarkStart w:id="14244" w:name="_ETM_Q1_3701996"/>
      <w:bookmarkEnd w:id="14242"/>
      <w:bookmarkEnd w:id="14243"/>
      <w:bookmarkEnd w:id="14244"/>
    </w:p>
    <w:p w:rsidR="00422FCA" w:rsidRDefault="00422FCA" w:rsidP="00422FCA">
      <w:pPr>
        <w:pStyle w:val="a5"/>
        <w:keepNext/>
        <w:rPr>
          <w:rtl/>
        </w:rPr>
      </w:pPr>
      <w:bookmarkStart w:id="14245" w:name="ET_speaker_6236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46" w:name="_ETM_Q1_3702409"/>
      <w:bookmarkStart w:id="14247" w:name="_ETM_Q1_3702452"/>
      <w:bookmarkEnd w:id="14246"/>
      <w:bookmarkEnd w:id="14247"/>
      <w:r>
        <w:rPr>
          <w:rtl/>
          <w:lang w:eastAsia="he-IL"/>
        </w:rPr>
        <w:t xml:space="preserve">הכול טוב, כוח פוליטי יכול להיות גם כוח שלא בזה. </w:t>
      </w:r>
    </w:p>
    <w:p w:rsidR="00422FCA" w:rsidRDefault="00422FCA" w:rsidP="00422FCA">
      <w:pPr>
        <w:rPr>
          <w:rtl/>
          <w:lang w:eastAsia="he-IL"/>
        </w:rPr>
      </w:pPr>
      <w:bookmarkStart w:id="14248" w:name="_ETM_Q1_3702968"/>
      <w:bookmarkStart w:id="14249" w:name="_ETM_Q1_3703030"/>
      <w:bookmarkStart w:id="14250" w:name="_ETM_Q1_3700842"/>
      <w:bookmarkEnd w:id="14248"/>
      <w:bookmarkEnd w:id="14249"/>
      <w:bookmarkEnd w:id="14250"/>
    </w:p>
    <w:p w:rsidR="00422FCA" w:rsidRDefault="00422FCA" w:rsidP="00422FCA">
      <w:pPr>
        <w:pStyle w:val="a5"/>
        <w:keepNext/>
        <w:rPr>
          <w:rtl/>
        </w:rPr>
      </w:pPr>
      <w:bookmarkStart w:id="14251" w:name="ET_speaker_5761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52" w:name="_ETM_Q1_3701172"/>
      <w:bookmarkStart w:id="14253" w:name="_ETM_Q1_3701193"/>
      <w:bookmarkEnd w:id="14252"/>
      <w:bookmarkEnd w:id="14253"/>
      <w:r>
        <w:rPr>
          <w:rtl/>
          <w:lang w:eastAsia="he-IL"/>
        </w:rPr>
        <w:t xml:space="preserve">נעמה, יש דברים </w:t>
      </w:r>
      <w:bookmarkStart w:id="14254" w:name="_ETM_Q1_3703682"/>
      <w:bookmarkEnd w:id="14254"/>
      <w:r>
        <w:rPr>
          <w:rtl/>
          <w:lang w:eastAsia="he-IL"/>
        </w:rPr>
        <w:t xml:space="preserve">שכדאי להשאיר מריבות לאחרים. אל תקפצי ישר לכל </w:t>
      </w:r>
      <w:bookmarkStart w:id="14255" w:name="_ETM_Q1_3708819"/>
      <w:bookmarkEnd w:id="14255"/>
      <w:r>
        <w:rPr>
          <w:rtl/>
          <w:lang w:eastAsia="he-IL"/>
        </w:rPr>
        <w:t>מריבה, מה קרה לך?</w:t>
      </w:r>
    </w:p>
    <w:p w:rsidR="00422FCA" w:rsidRDefault="00422FCA" w:rsidP="00422FCA">
      <w:pPr>
        <w:rPr>
          <w:rtl/>
          <w:lang w:eastAsia="he-IL"/>
        </w:rPr>
      </w:pPr>
      <w:bookmarkStart w:id="14256" w:name="_ETM_Q1_3707600"/>
      <w:bookmarkStart w:id="14257" w:name="_ETM_Q1_3707658"/>
      <w:bookmarkEnd w:id="14256"/>
      <w:bookmarkEnd w:id="14257"/>
    </w:p>
    <w:p w:rsidR="00422FCA" w:rsidRDefault="00422FCA" w:rsidP="00422FCA">
      <w:pPr>
        <w:pStyle w:val="a5"/>
        <w:keepNext/>
        <w:rPr>
          <w:rtl/>
        </w:rPr>
      </w:pPr>
      <w:bookmarkStart w:id="14258" w:name="ET_speaker_5766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59" w:name="_ETM_Q1_3707115"/>
      <w:bookmarkStart w:id="14260" w:name="_ETM_Q1_3707136"/>
      <w:bookmarkEnd w:id="14259"/>
      <w:bookmarkEnd w:id="14260"/>
      <w:r>
        <w:rPr>
          <w:rtl/>
          <w:lang w:eastAsia="he-IL"/>
        </w:rPr>
        <w:t xml:space="preserve">חבר הכנסת בן גביר, </w:t>
      </w:r>
      <w:bookmarkStart w:id="14261" w:name="_ETM_Q1_3705784"/>
      <w:bookmarkEnd w:id="14261"/>
      <w:r>
        <w:rPr>
          <w:rtl/>
          <w:lang w:eastAsia="he-IL"/>
        </w:rPr>
        <w:t xml:space="preserve">חכה, אני רוצה - - - </w:t>
      </w:r>
    </w:p>
    <w:p w:rsidR="00422FCA" w:rsidRDefault="00422FCA" w:rsidP="00422FCA">
      <w:pPr>
        <w:rPr>
          <w:rtl/>
          <w:lang w:eastAsia="he-IL"/>
        </w:rPr>
      </w:pPr>
      <w:bookmarkStart w:id="14262" w:name="_ETM_Q1_3709288"/>
      <w:bookmarkStart w:id="14263" w:name="_ETM_Q1_3709350"/>
      <w:bookmarkStart w:id="14264" w:name="_ETM_Q1_3707874"/>
      <w:bookmarkEnd w:id="14262"/>
      <w:bookmarkEnd w:id="14263"/>
      <w:bookmarkEnd w:id="14264"/>
    </w:p>
    <w:p w:rsidR="00422FCA" w:rsidRDefault="00422FCA" w:rsidP="00422FCA">
      <w:pPr>
        <w:pStyle w:val="af8"/>
        <w:keepNext/>
        <w:rPr>
          <w:rtl/>
        </w:rPr>
      </w:pPr>
      <w:bookmarkStart w:id="14265" w:name="ET_yor_5786_18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66" w:name="_ETM_Q1_3712201"/>
      <w:bookmarkStart w:id="14267" w:name="_ETM_Q1_3712222"/>
      <w:bookmarkEnd w:id="14266"/>
      <w:bookmarkEnd w:id="14267"/>
      <w:r>
        <w:rPr>
          <w:rtl/>
          <w:lang w:eastAsia="he-IL"/>
        </w:rPr>
        <w:t xml:space="preserve">רם, למה? אני מאפשר </w:t>
      </w:r>
      <w:bookmarkStart w:id="14268" w:name="_ETM_Q1_3711658"/>
      <w:bookmarkEnd w:id="14268"/>
      <w:r>
        <w:rPr>
          <w:rtl/>
          <w:lang w:eastAsia="he-IL"/>
        </w:rPr>
        <w:t xml:space="preserve">לכם, אין בעיה של זמן. </w:t>
      </w:r>
    </w:p>
    <w:p w:rsidR="00422FCA" w:rsidRDefault="00422FCA" w:rsidP="00422FCA">
      <w:pPr>
        <w:rPr>
          <w:rtl/>
          <w:lang w:eastAsia="he-IL"/>
        </w:rPr>
      </w:pPr>
      <w:bookmarkStart w:id="14269" w:name="_ETM_Q1_3713954"/>
      <w:bookmarkStart w:id="14270" w:name="_ETM_Q1_3714016"/>
      <w:bookmarkStart w:id="14271" w:name="_ETM_Q1_3715920"/>
      <w:bookmarkEnd w:id="14269"/>
      <w:bookmarkEnd w:id="14270"/>
      <w:bookmarkEnd w:id="14271"/>
    </w:p>
    <w:p w:rsidR="00422FCA" w:rsidRDefault="00422FCA" w:rsidP="00422FCA">
      <w:pPr>
        <w:pStyle w:val="a5"/>
        <w:keepNext/>
        <w:rPr>
          <w:rtl/>
        </w:rPr>
      </w:pPr>
      <w:bookmarkStart w:id="14272" w:name="ET_speaker_קריאה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73" w:name="_ETM_Q1_3716283"/>
      <w:bookmarkStart w:id="14274" w:name="_ETM_Q1_3716329"/>
      <w:bookmarkEnd w:id="14273"/>
      <w:bookmarkEnd w:id="14274"/>
      <w:r>
        <w:rPr>
          <w:rtl/>
          <w:lang w:eastAsia="he-IL"/>
        </w:rPr>
        <w:t xml:space="preserve">מה אתם רוצים? רם </w:t>
      </w:r>
      <w:bookmarkStart w:id="14275" w:name="_ETM_Q1_3720736"/>
      <w:bookmarkEnd w:id="14275"/>
      <w:r>
        <w:rPr>
          <w:rtl/>
          <w:lang w:eastAsia="he-IL"/>
        </w:rPr>
        <w:t xml:space="preserve">מתמודד. מי אמר בלי פריימריז? </w:t>
      </w:r>
    </w:p>
    <w:p w:rsidR="00422FCA" w:rsidRDefault="00422FCA" w:rsidP="00422FCA">
      <w:pPr>
        <w:rPr>
          <w:rtl/>
          <w:lang w:eastAsia="he-IL"/>
        </w:rPr>
      </w:pPr>
      <w:bookmarkStart w:id="14276" w:name="_ETM_Q1_3722225"/>
      <w:bookmarkStart w:id="14277" w:name="_ETM_Q1_3722297"/>
      <w:bookmarkEnd w:id="14276"/>
      <w:bookmarkEnd w:id="14277"/>
    </w:p>
    <w:p w:rsidR="00422FCA" w:rsidRDefault="00422FCA" w:rsidP="00422FCA">
      <w:pPr>
        <w:pStyle w:val="a5"/>
        <w:keepNext/>
        <w:rPr>
          <w:rtl/>
        </w:rPr>
      </w:pPr>
      <w:bookmarkStart w:id="14278" w:name="ET_speaker_5766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279" w:name="_ETM_Q1_3719097"/>
      <w:bookmarkStart w:id="14280" w:name="_ETM_Q1_3719118"/>
      <w:bookmarkEnd w:id="14279"/>
      <w:bookmarkEnd w:id="14280"/>
      <w:r>
        <w:rPr>
          <w:rtl/>
          <w:lang w:eastAsia="he-IL"/>
        </w:rPr>
        <w:t xml:space="preserve">קודם כל אני רוצה להגיד לך, חבר הכנסת בן גביר, </w:t>
      </w:r>
      <w:bookmarkStart w:id="14281" w:name="_ETM_Q1_3725308"/>
      <w:bookmarkEnd w:id="14281"/>
      <w:r>
        <w:rPr>
          <w:rtl/>
          <w:lang w:eastAsia="he-IL"/>
        </w:rPr>
        <w:t xml:space="preserve">למרות שיש בינינו חילוקי דעות עמוקים כמעט בכל </w:t>
      </w:r>
      <w:bookmarkStart w:id="14282" w:name="_ETM_Q1_3728690"/>
      <w:bookmarkEnd w:id="14282"/>
      <w:r>
        <w:rPr>
          <w:rtl/>
          <w:lang w:eastAsia="he-IL"/>
        </w:rPr>
        <w:t xml:space="preserve">דבר אני חושב שאתה בן אדם מאוד מוכשר ואני באמת </w:t>
      </w:r>
      <w:bookmarkStart w:id="14283" w:name="_ETM_Q1_3733314"/>
      <w:bookmarkEnd w:id="14283"/>
      <w:r>
        <w:rPr>
          <w:rtl/>
          <w:lang w:eastAsia="he-IL"/>
        </w:rPr>
        <w:t>מאחל לך הצלחה מכל הלב. אני חושב שאם תהיה שר</w:t>
      </w:r>
      <w:bookmarkStart w:id="14284" w:name="_ETM_Q1_3732560"/>
      <w:bookmarkEnd w:id="14284"/>
      <w:r>
        <w:rPr>
          <w:rtl/>
          <w:lang w:eastAsia="he-IL"/>
        </w:rPr>
        <w:t xml:space="preserve"> מצליח ותצליח זו גם תהיה הצלחה של כל מדינת ישראל.</w:t>
      </w:r>
      <w:bookmarkStart w:id="14285" w:name="_ETM_Q1_3740704"/>
      <w:bookmarkEnd w:id="14285"/>
      <w:r>
        <w:rPr>
          <w:rtl/>
          <w:lang w:eastAsia="he-IL"/>
        </w:rPr>
        <w:t xml:space="preserve"> באמת יש לנו בעיה קשה מאוד של אלימות, של </w:t>
      </w:r>
      <w:bookmarkStart w:id="14286" w:name="_ETM_Q1_3745408"/>
      <w:bookmarkEnd w:id="14286"/>
      <w:r>
        <w:rPr>
          <w:rtl/>
          <w:lang w:eastAsia="he-IL"/>
        </w:rPr>
        <w:t xml:space="preserve">עבריינות, של פרוטקשן, של עבריינות לאומנית, בכל המישורים יש לנו </w:t>
      </w:r>
      <w:bookmarkStart w:id="14287" w:name="_ETM_Q1_3749281"/>
      <w:bookmarkEnd w:id="14287"/>
      <w:r>
        <w:rPr>
          <w:rtl/>
          <w:lang w:eastAsia="he-IL"/>
        </w:rPr>
        <w:t xml:space="preserve">בעיה גדולה מאוד. אני לא חושב שזה תוצאה של הממשלה </w:t>
      </w:r>
      <w:bookmarkStart w:id="14288" w:name="_ETM_Q1_3756073"/>
      <w:bookmarkEnd w:id="14288"/>
      <w:r>
        <w:rPr>
          <w:rtl/>
          <w:lang w:eastAsia="he-IL"/>
        </w:rPr>
        <w:t xml:space="preserve">המכהנת, אני חושב שיש כאן הזנחה של הרבה מאוד </w:t>
      </w:r>
      <w:bookmarkStart w:id="14289" w:name="_ETM_Q1_3764504"/>
      <w:bookmarkEnd w:id="14289"/>
      <w:r>
        <w:rPr>
          <w:rtl/>
          <w:lang w:eastAsia="he-IL"/>
        </w:rPr>
        <w:t xml:space="preserve">שנים, בלי לנקוב באיזה ממשלות היו, הרבה מאוד שנים. </w:t>
      </w:r>
    </w:p>
    <w:p w:rsidR="00422FCA" w:rsidRDefault="00422FCA" w:rsidP="00422FCA">
      <w:pPr>
        <w:rPr>
          <w:rtl/>
          <w:lang w:eastAsia="he-IL"/>
        </w:rPr>
      </w:pPr>
      <w:bookmarkStart w:id="14290" w:name="_ETM_Q1_3769419"/>
      <w:bookmarkStart w:id="14291" w:name="_ETM_Q1_3769467"/>
      <w:bookmarkEnd w:id="14290"/>
      <w:bookmarkEnd w:id="14291"/>
    </w:p>
    <w:p w:rsidR="00422FCA" w:rsidRDefault="00422FCA" w:rsidP="00422FCA">
      <w:pPr>
        <w:rPr>
          <w:rtl/>
          <w:lang w:eastAsia="he-IL"/>
        </w:rPr>
      </w:pPr>
      <w:bookmarkStart w:id="14292" w:name="_ETM_Q1_3769690"/>
      <w:bookmarkStart w:id="14293" w:name="_ETM_Q1_3769739"/>
      <w:bookmarkEnd w:id="14292"/>
      <w:bookmarkEnd w:id="14293"/>
      <w:r>
        <w:rPr>
          <w:rtl/>
          <w:lang w:eastAsia="he-IL"/>
        </w:rPr>
        <w:t xml:space="preserve">יש </w:t>
      </w:r>
      <w:bookmarkStart w:id="14294" w:name="_ETM_Q1_3766724"/>
      <w:bookmarkEnd w:id="14294"/>
      <w:r>
        <w:rPr>
          <w:rtl/>
          <w:lang w:eastAsia="he-IL"/>
        </w:rPr>
        <w:t xml:space="preserve">במשטרה אנשים מצוינים, אבל המשטרה חלשה מאוד. היא חלשה כי </w:t>
      </w:r>
      <w:bookmarkStart w:id="14295" w:name="_ETM_Q1_3767694"/>
      <w:bookmarkEnd w:id="14295"/>
      <w:r>
        <w:rPr>
          <w:rtl/>
          <w:lang w:eastAsia="he-IL"/>
        </w:rPr>
        <w:t>לא הגדילו אותה בצורה מספקת, היא חלשה כי לא נתנו</w:t>
      </w:r>
      <w:bookmarkStart w:id="14296" w:name="_ETM_Q1_3773570"/>
      <w:bookmarkEnd w:id="14296"/>
      <w:r>
        <w:rPr>
          <w:rtl/>
          <w:lang w:eastAsia="he-IL"/>
        </w:rPr>
        <w:t xml:space="preserve"> לה את האמצעים הנכונים, היא חלשה כי השכר הוא נמוך </w:t>
      </w:r>
      <w:bookmarkStart w:id="14297" w:name="_ETM_Q1_3778674"/>
      <w:bookmarkEnd w:id="14297"/>
      <w:r>
        <w:rPr>
          <w:rtl/>
          <w:lang w:eastAsia="he-IL"/>
        </w:rPr>
        <w:t xml:space="preserve">מדי ואנשים לא רוצים לבוא ולא רוצים לעבוד כל כך </w:t>
      </w:r>
      <w:bookmarkStart w:id="14298" w:name="_ETM_Q1_3780196"/>
      <w:bookmarkEnd w:id="14298"/>
      <w:r>
        <w:rPr>
          <w:rtl/>
          <w:lang w:eastAsia="he-IL"/>
        </w:rPr>
        <w:t xml:space="preserve">קשה כמו שעובדים במשטרה. יש המון מה לעשות </w:t>
      </w:r>
      <w:bookmarkStart w:id="14299" w:name="_ETM_Q1_3783108"/>
      <w:bookmarkEnd w:id="14299"/>
      <w:r>
        <w:rPr>
          <w:rtl/>
          <w:lang w:eastAsia="he-IL"/>
        </w:rPr>
        <w:t xml:space="preserve">והתחלנו לעשות בממשלה האחרונה, קבענו שנגייס 5,000 שוטרים, יצאנו בתכנית </w:t>
      </w:r>
      <w:bookmarkStart w:id="14300" w:name="_ETM_Q1_3790932"/>
      <w:bookmarkEnd w:id="14300"/>
      <w:r>
        <w:rPr>
          <w:rtl/>
          <w:lang w:eastAsia="he-IL"/>
        </w:rPr>
        <w:t xml:space="preserve">לאומית למלחמה בפשיעה. הדברים האלה לוקחים זמן, גם לך זה </w:t>
      </w:r>
      <w:bookmarkStart w:id="14301" w:name="_ETM_Q1_3793562"/>
      <w:bookmarkEnd w:id="14301"/>
      <w:r>
        <w:rPr>
          <w:rtl/>
          <w:lang w:eastAsia="he-IL"/>
        </w:rPr>
        <w:t>ייקח זמן, אני מקווה שאתה תצליח.</w:t>
      </w:r>
    </w:p>
    <w:p w:rsidR="00422FCA" w:rsidRDefault="00422FCA" w:rsidP="00422FCA">
      <w:pPr>
        <w:rPr>
          <w:rtl/>
          <w:lang w:eastAsia="he-IL"/>
        </w:rPr>
      </w:pPr>
      <w:bookmarkStart w:id="14302" w:name="_ETM_Q1_3797290"/>
      <w:bookmarkStart w:id="14303" w:name="_ETM_Q1_3797359"/>
      <w:bookmarkEnd w:id="14302"/>
      <w:bookmarkEnd w:id="14303"/>
    </w:p>
    <w:p w:rsidR="00422FCA" w:rsidRDefault="00422FCA" w:rsidP="00422FCA">
      <w:pPr>
        <w:rPr>
          <w:rtl/>
          <w:lang w:eastAsia="he-IL"/>
        </w:rPr>
      </w:pPr>
      <w:bookmarkStart w:id="14304" w:name="_ETM_Q1_3797442"/>
      <w:bookmarkStart w:id="14305" w:name="_ETM_Q1_3797503"/>
      <w:bookmarkEnd w:id="14304"/>
      <w:bookmarkEnd w:id="14305"/>
      <w:r>
        <w:rPr>
          <w:rtl/>
          <w:lang w:eastAsia="he-IL"/>
        </w:rPr>
        <w:t xml:space="preserve">ויכול להיות שצריך לתקן </w:t>
      </w:r>
      <w:bookmarkStart w:id="14306" w:name="_ETM_Q1_3799180"/>
      <w:bookmarkEnd w:id="14306"/>
      <w:r>
        <w:rPr>
          <w:rtl/>
          <w:lang w:eastAsia="he-IL"/>
        </w:rPr>
        <w:t xml:space="preserve">גם את פקודת המשטרה, יכול להיות, אני לא אומר שלא, </w:t>
      </w:r>
      <w:bookmarkStart w:id="14307" w:name="_ETM_Q1_3799020"/>
      <w:bookmarkEnd w:id="14307"/>
      <w:r>
        <w:rPr>
          <w:rtl/>
          <w:lang w:eastAsia="he-IL"/>
        </w:rPr>
        <w:t xml:space="preserve">אבל היה ראוי ונכון שתיכנס למשרד, תלמד את האירוע, תראה </w:t>
      </w:r>
      <w:bookmarkStart w:id="14308" w:name="_ETM_Q1_3808828"/>
      <w:bookmarkEnd w:id="14308"/>
      <w:r>
        <w:rPr>
          <w:rtl/>
          <w:lang w:eastAsia="he-IL"/>
        </w:rPr>
        <w:t xml:space="preserve">איפה הבעיות, תבוא חזרה ותגיד: אני רוצה לשנות את החוק. </w:t>
      </w:r>
      <w:bookmarkStart w:id="14309" w:name="_ETM_Q1_3814244"/>
      <w:bookmarkEnd w:id="14309"/>
      <w:r>
        <w:rPr>
          <w:rtl/>
          <w:lang w:eastAsia="he-IL"/>
        </w:rPr>
        <w:t xml:space="preserve">תאמין לי, היינו יושבים איתך ודנים ומתווכחים ושומעים ובסוף כנראה שהיינו מגיעים להסכמות וגם תומכים, כי זו </w:t>
      </w:r>
      <w:bookmarkStart w:id="14310" w:name="_ETM_Q1_3820009"/>
      <w:bookmarkEnd w:id="14310"/>
      <w:r>
        <w:rPr>
          <w:rtl/>
          <w:lang w:eastAsia="he-IL"/>
        </w:rPr>
        <w:t xml:space="preserve">הדרך הנכונה. אבל לבוא לפני, כאשר, לא יעזור שום </w:t>
      </w:r>
      <w:bookmarkStart w:id="14311" w:name="_ETM_Q1_3828249"/>
      <w:bookmarkEnd w:id="14311"/>
      <w:r>
        <w:rPr>
          <w:rtl/>
          <w:lang w:eastAsia="he-IL"/>
        </w:rPr>
        <w:t xml:space="preserve">דבר, חבר הכנסת בן גביר, אתה צבוע בצבע </w:t>
      </w:r>
      <w:bookmarkStart w:id="14312" w:name="_ETM_Q1_3828340"/>
      <w:bookmarkEnd w:id="14312"/>
      <w:r>
        <w:rPr>
          <w:rtl/>
          <w:lang w:eastAsia="he-IL"/>
        </w:rPr>
        <w:t xml:space="preserve">מסוים ויש חשש גדול מאוד של הרבה מאוד אנשים </w:t>
      </w:r>
      <w:bookmarkStart w:id="14313" w:name="_ETM_Q1_3831931"/>
      <w:bookmarkEnd w:id="14313"/>
      <w:r>
        <w:rPr>
          <w:rtl/>
          <w:lang w:eastAsia="he-IL"/>
        </w:rPr>
        <w:t xml:space="preserve">שזה הולך להיות פוליטי וזה הולך להיות נגד מגזרים מסוימים, </w:t>
      </w:r>
      <w:bookmarkStart w:id="14314" w:name="_ETM_Q1_3839515"/>
      <w:bookmarkEnd w:id="14314"/>
      <w:r>
        <w:rPr>
          <w:rtl/>
          <w:lang w:eastAsia="he-IL"/>
        </w:rPr>
        <w:t xml:space="preserve">יש חשש כזה, בין אם הוא מוצדק ובין </w:t>
      </w:r>
      <w:bookmarkStart w:id="14315" w:name="_ETM_Q1_3835884"/>
      <w:bookmarkEnd w:id="14315"/>
      <w:r>
        <w:rPr>
          <w:rtl/>
          <w:lang w:eastAsia="he-IL"/>
        </w:rPr>
        <w:t>אם לא.</w:t>
      </w:r>
    </w:p>
    <w:p w:rsidR="00422FCA" w:rsidRDefault="00422FCA" w:rsidP="00422FCA">
      <w:pPr>
        <w:rPr>
          <w:rtl/>
          <w:lang w:eastAsia="he-IL"/>
        </w:rPr>
      </w:pPr>
      <w:bookmarkStart w:id="14316" w:name="_ETM_Q1_3836707"/>
      <w:bookmarkStart w:id="14317" w:name="_ETM_Q1_3836774"/>
      <w:bookmarkStart w:id="14318" w:name="_ETM_Q1_3837339"/>
      <w:bookmarkEnd w:id="14316"/>
      <w:bookmarkEnd w:id="14317"/>
      <w:bookmarkEnd w:id="14318"/>
    </w:p>
    <w:p w:rsidR="00422FCA" w:rsidRDefault="00422FCA" w:rsidP="00422FCA">
      <w:pPr>
        <w:pStyle w:val="a5"/>
        <w:keepNext/>
        <w:rPr>
          <w:rtl/>
        </w:rPr>
      </w:pPr>
      <w:bookmarkStart w:id="14319" w:name="ET_speaker_6147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איתמר בן גביר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20" w:name="_ETM_Q1_3837724"/>
      <w:bookmarkStart w:id="14321" w:name="_ETM_Q1_3837745"/>
      <w:bookmarkEnd w:id="14320"/>
      <w:bookmarkEnd w:id="14321"/>
      <w:r>
        <w:rPr>
          <w:rtl/>
          <w:lang w:eastAsia="he-IL"/>
        </w:rPr>
        <w:t>זה הסיפור שלכם. זה לגופו של המציע, לא לגופה של ההצעה, זו הבעיה.</w:t>
      </w:r>
      <w:bookmarkStart w:id="14322" w:name="_ETM_Q1_3839120"/>
      <w:bookmarkEnd w:id="14322"/>
    </w:p>
    <w:p w:rsidR="00422FCA" w:rsidRDefault="00422FCA" w:rsidP="00422FCA">
      <w:pPr>
        <w:rPr>
          <w:rtl/>
          <w:lang w:eastAsia="he-IL"/>
        </w:rPr>
      </w:pPr>
      <w:bookmarkStart w:id="14323" w:name="_ETM_Q1_3839172"/>
      <w:bookmarkEnd w:id="14323"/>
    </w:p>
    <w:p w:rsidR="00422FCA" w:rsidRDefault="00422FCA" w:rsidP="00422FCA">
      <w:pPr>
        <w:pStyle w:val="a5"/>
        <w:keepNext/>
        <w:rPr>
          <w:rtl/>
        </w:rPr>
      </w:pPr>
      <w:bookmarkStart w:id="14324" w:name="ET_speaker_5766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25" w:name="_ETM_Q1_3841243"/>
      <w:bookmarkStart w:id="14326" w:name="_ETM_Q1_3841263"/>
      <w:bookmarkEnd w:id="14325"/>
      <w:bookmarkEnd w:id="14326"/>
      <w:r>
        <w:rPr>
          <w:rtl/>
          <w:lang w:eastAsia="he-IL"/>
        </w:rPr>
        <w:t xml:space="preserve">בין אם הוא מוצדק ובין אם </w:t>
      </w:r>
      <w:bookmarkStart w:id="14327" w:name="_ETM_Q1_3845037"/>
      <w:bookmarkEnd w:id="14327"/>
      <w:r>
        <w:rPr>
          <w:rtl/>
          <w:lang w:eastAsia="he-IL"/>
        </w:rPr>
        <w:t xml:space="preserve">הוא לא. כשאתה בא וכשאתה אומר: אני רוצה להיות עכשיו </w:t>
      </w:r>
      <w:bookmarkStart w:id="14328" w:name="_ETM_Q1_3847357"/>
      <w:bookmarkEnd w:id="14328"/>
      <w:r>
        <w:rPr>
          <w:rtl/>
          <w:lang w:eastAsia="he-IL"/>
        </w:rPr>
        <w:t xml:space="preserve">השר, אבל בתנאי אחת, שתיים, שלוש, ארבע, חמש, אתה </w:t>
      </w:r>
      <w:bookmarkStart w:id="14329" w:name="_ETM_Q1_3854965"/>
      <w:bookmarkEnd w:id="14329"/>
      <w:r>
        <w:rPr>
          <w:rtl/>
          <w:lang w:eastAsia="he-IL"/>
        </w:rPr>
        <w:t>פוגע באמון הציבור בגוף שאמור לשמור על החוק, וזה חבל</w:t>
      </w:r>
      <w:bookmarkStart w:id="14330" w:name="_ETM_Q1_3861990"/>
      <w:bookmarkEnd w:id="14330"/>
      <w:r>
        <w:rPr>
          <w:rtl/>
          <w:lang w:eastAsia="he-IL"/>
        </w:rPr>
        <w:t xml:space="preserve"> מאוד. </w:t>
      </w:r>
      <w:bookmarkStart w:id="14331" w:name="_ETM_Q1_3869850"/>
      <w:bookmarkEnd w:id="14331"/>
    </w:p>
    <w:p w:rsidR="00422FCA" w:rsidRDefault="00422FCA" w:rsidP="00422FCA">
      <w:pPr>
        <w:rPr>
          <w:rtl/>
          <w:lang w:eastAsia="he-IL"/>
        </w:rPr>
      </w:pPr>
      <w:bookmarkStart w:id="14332" w:name="_ETM_Q1_3869892"/>
      <w:bookmarkEnd w:id="14332"/>
    </w:p>
    <w:p w:rsidR="00422FCA" w:rsidRDefault="00422FCA" w:rsidP="00422FCA">
      <w:pPr>
        <w:rPr>
          <w:rtl/>
          <w:lang w:eastAsia="he-IL"/>
        </w:rPr>
      </w:pPr>
      <w:bookmarkStart w:id="14333" w:name="_ETM_Q1_3870001"/>
      <w:bookmarkStart w:id="14334" w:name="_ETM_Q1_3870046"/>
      <w:bookmarkEnd w:id="14333"/>
      <w:bookmarkEnd w:id="14334"/>
      <w:r>
        <w:rPr>
          <w:rtl/>
          <w:lang w:eastAsia="he-IL"/>
        </w:rPr>
        <w:t xml:space="preserve">לכן אני מציע, יושב ראש הוועדה, שבמטותא, תיקחו </w:t>
      </w:r>
      <w:bookmarkStart w:id="14335" w:name="_ETM_Q1_3867761"/>
      <w:bookmarkEnd w:id="14335"/>
      <w:r>
        <w:rPr>
          <w:rtl/>
          <w:lang w:eastAsia="he-IL"/>
        </w:rPr>
        <w:t xml:space="preserve">את החוק הזה אחורה, אנחנו מתחייבים באופוזיציה שנהיה, באופוזיציה המתוכננת, </w:t>
      </w:r>
      <w:bookmarkStart w:id="14336" w:name="_ETM_Q1_3876698"/>
      <w:bookmarkEnd w:id="14336"/>
      <w:r>
        <w:rPr>
          <w:rtl/>
          <w:lang w:eastAsia="he-IL"/>
        </w:rPr>
        <w:t xml:space="preserve">שאם יהיה דיון רציני אנחנו נדון בו ברצינות ונתמוך במה </w:t>
      </w:r>
      <w:bookmarkStart w:id="14337" w:name="_ETM_Q1_3881074"/>
      <w:bookmarkEnd w:id="14337"/>
      <w:r>
        <w:rPr>
          <w:rtl/>
          <w:lang w:eastAsia="he-IL"/>
        </w:rPr>
        <w:t xml:space="preserve">שנסכים עליו, אבל לא בצורה הזאת. לא בהינף יד לשנות </w:t>
      </w:r>
      <w:bookmarkStart w:id="14338" w:name="_ETM_Q1_3886697"/>
      <w:bookmarkEnd w:id="14338"/>
      <w:r>
        <w:rPr>
          <w:rtl/>
          <w:lang w:eastAsia="he-IL"/>
        </w:rPr>
        <w:t xml:space="preserve">חוק שנוגע לכל כך הרבה אנשים בכל התחומים </w:t>
      </w:r>
      <w:bookmarkStart w:id="14339" w:name="_ETM_Q1_3889919"/>
      <w:bookmarkEnd w:id="14339"/>
      <w:r>
        <w:rPr>
          <w:rtl/>
          <w:lang w:eastAsia="he-IL"/>
        </w:rPr>
        <w:t xml:space="preserve">של החיים של כל אזרחי מדינת ישראל, היהודים, הערבים, החרדים, </w:t>
      </w:r>
      <w:bookmarkStart w:id="14340" w:name="_ETM_Q1_3891840"/>
      <w:bookmarkEnd w:id="14340"/>
      <w:r>
        <w:rPr>
          <w:rtl/>
          <w:lang w:eastAsia="he-IL"/>
        </w:rPr>
        <w:t xml:space="preserve">כולם כולם. </w:t>
      </w:r>
      <w:bookmarkStart w:id="14341" w:name="_ETM_Q1_3893031"/>
      <w:bookmarkEnd w:id="14341"/>
      <w:r>
        <w:rPr>
          <w:rtl/>
          <w:lang w:eastAsia="he-IL"/>
        </w:rPr>
        <w:t xml:space="preserve">תודה רבה. </w:t>
      </w:r>
    </w:p>
    <w:p w:rsidR="00422FCA" w:rsidRDefault="00422FCA" w:rsidP="00422FCA">
      <w:pPr>
        <w:rPr>
          <w:rtl/>
          <w:lang w:eastAsia="he-IL"/>
        </w:rPr>
      </w:pPr>
      <w:bookmarkStart w:id="14342" w:name="_ETM_Q1_3893086"/>
      <w:bookmarkEnd w:id="14342"/>
    </w:p>
    <w:p w:rsidR="00422FCA" w:rsidRDefault="00422FCA" w:rsidP="00422FCA">
      <w:pPr>
        <w:pStyle w:val="af8"/>
        <w:keepNext/>
        <w:rPr>
          <w:rtl/>
        </w:rPr>
      </w:pPr>
      <w:bookmarkStart w:id="14343" w:name="ET_yor_5786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44" w:name="_ETM_Q1_3893492"/>
      <w:bookmarkStart w:id="14345" w:name="_ETM_Q1_3893513"/>
      <w:bookmarkEnd w:id="14344"/>
      <w:bookmarkEnd w:id="14345"/>
      <w:r>
        <w:rPr>
          <w:rtl/>
          <w:lang w:eastAsia="he-IL"/>
        </w:rPr>
        <w:t xml:space="preserve">תודה רבה. חבר הכנסת לשעבר </w:t>
      </w:r>
      <w:bookmarkStart w:id="14346" w:name="_ETM_Q1_3898644"/>
      <w:bookmarkEnd w:id="14346"/>
      <w:r>
        <w:rPr>
          <w:rtl/>
          <w:lang w:eastAsia="he-IL"/>
        </w:rPr>
        <w:t>ולעתיד, יצחק פינדרוס, בבקשה.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4347" w:name="_ETM_Q1_3898300"/>
      <w:bookmarkStart w:id="14348" w:name="_ETM_Q1_3898368"/>
      <w:bookmarkStart w:id="14349" w:name="_ETM_Q1_3902620"/>
      <w:bookmarkStart w:id="14350" w:name="_ETM_Q1_3899771"/>
      <w:bookmarkEnd w:id="14347"/>
      <w:bookmarkEnd w:id="14348"/>
      <w:bookmarkEnd w:id="14349"/>
      <w:bookmarkEnd w:id="14350"/>
    </w:p>
    <w:p w:rsidR="00422FCA" w:rsidRDefault="00422FCA" w:rsidP="00422FCA">
      <w:pPr>
        <w:pStyle w:val="a5"/>
        <w:keepNext/>
        <w:rPr>
          <w:rtl/>
        </w:rPr>
      </w:pPr>
      <w:bookmarkStart w:id="14351" w:name="ET_speaker_5766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52" w:name="_ETM_Q1_3900045"/>
      <w:bookmarkStart w:id="14353" w:name="_ETM_Q1_3900066"/>
      <w:bookmarkStart w:id="14354" w:name="_ETM_Q1_3902924"/>
      <w:bookmarkStart w:id="14355" w:name="_ETM_Q1_3902945"/>
      <w:bookmarkEnd w:id="14352"/>
      <w:bookmarkEnd w:id="14353"/>
      <w:bookmarkEnd w:id="14354"/>
      <w:bookmarkEnd w:id="14355"/>
      <w:r>
        <w:rPr>
          <w:rtl/>
          <w:lang w:eastAsia="he-IL"/>
        </w:rPr>
        <w:t xml:space="preserve">רגע, איזה ארגון הוא מייצג? </w:t>
      </w:r>
    </w:p>
    <w:p w:rsidR="00422FCA" w:rsidRDefault="00422FCA" w:rsidP="00422FCA">
      <w:pPr>
        <w:rPr>
          <w:rtl/>
          <w:lang w:eastAsia="he-IL"/>
        </w:rPr>
      </w:pPr>
      <w:bookmarkStart w:id="14356" w:name="_ETM_Q1_3901043"/>
      <w:bookmarkStart w:id="14357" w:name="_ETM_Q1_3901101"/>
      <w:bookmarkStart w:id="14358" w:name="_ETM_Q1_3902868"/>
      <w:bookmarkStart w:id="14359" w:name="_ETM_Q1_3898720"/>
      <w:bookmarkEnd w:id="14356"/>
      <w:bookmarkEnd w:id="14357"/>
      <w:bookmarkEnd w:id="14358"/>
      <w:bookmarkEnd w:id="1435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360" w:name="ET_guest_יצחק_פינדרוס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61" w:name="_ETM_Q1_3899034"/>
      <w:bookmarkStart w:id="14362" w:name="_ETM_Q1_3899054"/>
      <w:bookmarkEnd w:id="14361"/>
      <w:bookmarkEnd w:id="14362"/>
      <w:r>
        <w:rPr>
          <w:rtl/>
          <w:lang w:eastAsia="he-IL"/>
        </w:rPr>
        <w:t xml:space="preserve">אני באתי </w:t>
      </w:r>
      <w:bookmarkStart w:id="14363" w:name="_ETM_Q1_3904707"/>
      <w:bookmarkEnd w:id="14363"/>
      <w:r>
        <w:rPr>
          <w:rtl/>
          <w:lang w:eastAsia="he-IL"/>
        </w:rPr>
        <w:t xml:space="preserve">לפה כאזרח מודאג. תודה רבה, אדוני היושב ראש, חבריי חברי </w:t>
      </w:r>
      <w:bookmarkStart w:id="14364" w:name="_ETM_Q1_3910779"/>
      <w:bookmarkEnd w:id="14364"/>
      <w:r>
        <w:rPr>
          <w:rtl/>
          <w:lang w:eastAsia="he-IL"/>
        </w:rPr>
        <w:t xml:space="preserve">הכנסת. האמת היא שנכון, לא נכנסתי לכנסת המתנתי בסבלנות </w:t>
      </w:r>
      <w:bookmarkStart w:id="14365" w:name="_ETM_Q1_3914561"/>
      <w:bookmarkEnd w:id="14365"/>
      <w:r>
        <w:rPr>
          <w:rtl/>
          <w:lang w:eastAsia="he-IL"/>
        </w:rPr>
        <w:t xml:space="preserve">ולא הגעתי לאף ועדה ולדיון על אף שחברי כנסת לשעבר </w:t>
      </w:r>
      <w:bookmarkStart w:id="14366" w:name="_ETM_Q1_3918323"/>
      <w:bookmarkEnd w:id="14366"/>
      <w:r>
        <w:rPr>
          <w:rtl/>
          <w:lang w:eastAsia="he-IL"/>
        </w:rPr>
        <w:t xml:space="preserve">מגיעים. </w:t>
      </w:r>
    </w:p>
    <w:p w:rsidR="00422FCA" w:rsidRDefault="00422FCA" w:rsidP="00422FCA">
      <w:pPr>
        <w:rPr>
          <w:rtl/>
          <w:lang w:eastAsia="he-IL"/>
        </w:rPr>
      </w:pPr>
      <w:bookmarkStart w:id="14367" w:name="_ETM_Q1_3914051"/>
      <w:bookmarkStart w:id="14368" w:name="_ETM_Q1_3914108"/>
      <w:bookmarkEnd w:id="14367"/>
      <w:bookmarkEnd w:id="14368"/>
    </w:p>
    <w:p w:rsidR="00422FCA" w:rsidRDefault="00422FCA" w:rsidP="00422FCA">
      <w:pPr>
        <w:pStyle w:val="a5"/>
        <w:keepNext/>
        <w:rPr>
          <w:rtl/>
        </w:rPr>
      </w:pPr>
      <w:bookmarkStart w:id="14369" w:name="ET_speaker_6236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70" w:name="_ETM_Q1_3916085"/>
      <w:bookmarkStart w:id="14371" w:name="_ETM_Q1_3916129"/>
      <w:bookmarkEnd w:id="14370"/>
      <w:bookmarkEnd w:id="14371"/>
      <w:r>
        <w:rPr>
          <w:rtl/>
          <w:lang w:eastAsia="he-IL"/>
        </w:rPr>
        <w:t xml:space="preserve">אני הייתי בטוחה שאתה עוד פה. </w:t>
      </w:r>
    </w:p>
    <w:p w:rsidR="00422FCA" w:rsidRDefault="00422FCA" w:rsidP="00422FCA">
      <w:pPr>
        <w:rPr>
          <w:rtl/>
          <w:lang w:eastAsia="he-IL"/>
        </w:rPr>
      </w:pPr>
      <w:bookmarkStart w:id="14372" w:name="_ETM_Q1_3918259"/>
      <w:bookmarkStart w:id="14373" w:name="_ETM_Q1_3918326"/>
      <w:bookmarkStart w:id="14374" w:name="_ETM_Q1_3918948"/>
      <w:bookmarkEnd w:id="14372"/>
      <w:bookmarkEnd w:id="14373"/>
      <w:bookmarkEnd w:id="14374"/>
    </w:p>
    <w:p w:rsidR="00422FCA" w:rsidRDefault="00422FCA" w:rsidP="00422FCA">
      <w:pPr>
        <w:pStyle w:val="af8"/>
        <w:keepNext/>
        <w:rPr>
          <w:rtl/>
        </w:rPr>
      </w:pPr>
      <w:bookmarkStart w:id="14375" w:name="ET_yor_5786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3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76" w:name="_ETM_Q1_3919244"/>
      <w:bookmarkStart w:id="14377" w:name="_ETM_Q1_3919264"/>
      <w:bookmarkEnd w:id="14376"/>
      <w:bookmarkEnd w:id="14377"/>
      <w:r>
        <w:rPr>
          <w:rtl/>
          <w:lang w:eastAsia="he-IL"/>
        </w:rPr>
        <w:t xml:space="preserve">אני מקודם קראתי </w:t>
      </w:r>
      <w:bookmarkStart w:id="14378" w:name="_ETM_Q1_3921651"/>
      <w:bookmarkEnd w:id="14378"/>
      <w:r>
        <w:rPr>
          <w:rtl/>
          <w:lang w:eastAsia="he-IL"/>
        </w:rPr>
        <w:t xml:space="preserve">אותו לקריאה ראשונה. </w:t>
      </w:r>
      <w:bookmarkStart w:id="14379" w:name="_ETM_Q1_3923963"/>
      <w:bookmarkStart w:id="14380" w:name="_ETM_Q1_3924021"/>
      <w:bookmarkEnd w:id="14379"/>
      <w:bookmarkEnd w:id="14380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4381" w:name="ET_speaker_6361_6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82" w:name="_ETM_Q1_3920687"/>
      <w:bookmarkStart w:id="14383" w:name="_ETM_Q1_3920706"/>
      <w:bookmarkEnd w:id="14382"/>
      <w:bookmarkEnd w:id="14383"/>
      <w:r>
        <w:rPr>
          <w:rtl/>
          <w:lang w:eastAsia="he-IL"/>
        </w:rPr>
        <w:t xml:space="preserve">אני עד עכשיו לא הבנתי מה </w:t>
      </w:r>
      <w:bookmarkStart w:id="14384" w:name="_ETM_Q1_3920621"/>
      <w:bookmarkEnd w:id="14384"/>
      <w:r>
        <w:rPr>
          <w:rtl/>
          <w:lang w:eastAsia="he-IL"/>
        </w:rPr>
        <w:t xml:space="preserve">זה לשעבר, חשבתי שזה דחקה. אבל תגיד, מה, חברי </w:t>
      </w:r>
      <w:bookmarkStart w:id="14385" w:name="_ETM_Q1_3923924"/>
      <w:bookmarkEnd w:id="14385"/>
      <w:r>
        <w:rPr>
          <w:rtl/>
          <w:lang w:eastAsia="he-IL"/>
        </w:rPr>
        <w:t xml:space="preserve">כנסת לשעבר מגיעים לדיונים? </w:t>
      </w:r>
    </w:p>
    <w:p w:rsidR="00422FCA" w:rsidRDefault="00422FCA" w:rsidP="00422FCA">
      <w:pPr>
        <w:rPr>
          <w:rtl/>
          <w:lang w:eastAsia="he-IL"/>
        </w:rPr>
      </w:pPr>
      <w:bookmarkStart w:id="14386" w:name="_ETM_Q1_3926225"/>
      <w:bookmarkStart w:id="14387" w:name="_ETM_Q1_3926292"/>
      <w:bookmarkStart w:id="14388" w:name="_ETM_Q1_3928809"/>
      <w:bookmarkEnd w:id="14386"/>
      <w:bookmarkEnd w:id="14387"/>
      <w:bookmarkEnd w:id="1438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389" w:name="ET_guest_יצחק_פינדרוס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90" w:name="_ETM_Q1_3929176"/>
      <w:bookmarkStart w:id="14391" w:name="_ETM_Q1_3929215"/>
      <w:bookmarkEnd w:id="14390"/>
      <w:bookmarkEnd w:id="14391"/>
      <w:r>
        <w:rPr>
          <w:rtl/>
          <w:lang w:eastAsia="he-IL"/>
        </w:rPr>
        <w:t>כן.</w:t>
      </w:r>
    </w:p>
    <w:p w:rsidR="00422FCA" w:rsidRDefault="00422FCA" w:rsidP="00422FCA">
      <w:pPr>
        <w:rPr>
          <w:rtl/>
          <w:lang w:eastAsia="he-IL"/>
        </w:rPr>
      </w:pPr>
      <w:bookmarkStart w:id="14392" w:name="_ETM_Q1_3928988"/>
      <w:bookmarkStart w:id="14393" w:name="_ETM_Q1_3929054"/>
      <w:bookmarkEnd w:id="14392"/>
      <w:bookmarkEnd w:id="14393"/>
    </w:p>
    <w:p w:rsidR="00422FCA" w:rsidRDefault="00422FCA" w:rsidP="00422FCA">
      <w:pPr>
        <w:pStyle w:val="a5"/>
        <w:keepNext/>
        <w:rPr>
          <w:rtl/>
        </w:rPr>
      </w:pPr>
      <w:bookmarkStart w:id="14394" w:name="ET_speaker_5084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395" w:name="_ETM_Q1_3927658"/>
      <w:bookmarkStart w:id="14396" w:name="_ETM_Q1_3927677"/>
      <w:bookmarkEnd w:id="14395"/>
      <w:bookmarkEnd w:id="14396"/>
      <w:r>
        <w:rPr>
          <w:rtl/>
          <w:lang w:eastAsia="he-IL"/>
        </w:rPr>
        <w:t>רק אני עליתי עליו.</w:t>
      </w:r>
    </w:p>
    <w:p w:rsidR="00422FCA" w:rsidRDefault="00422FCA" w:rsidP="00422FCA">
      <w:pPr>
        <w:rPr>
          <w:rtl/>
          <w:lang w:eastAsia="he-IL"/>
        </w:rPr>
      </w:pPr>
      <w:bookmarkStart w:id="14397" w:name="_ETM_Q1_3931626"/>
      <w:bookmarkStart w:id="14398" w:name="_ETM_Q1_3931699"/>
      <w:bookmarkStart w:id="14399" w:name="_ETM_Q1_3919258"/>
      <w:bookmarkStart w:id="14400" w:name="_ETM_Q1_3919321"/>
      <w:bookmarkEnd w:id="14397"/>
      <w:bookmarkEnd w:id="14398"/>
      <w:bookmarkEnd w:id="14399"/>
      <w:bookmarkEnd w:id="1440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401" w:name="ET_guest_יצחק_פינדרוס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402" w:name="_ETM_Q1_3920682"/>
      <w:bookmarkStart w:id="14403" w:name="_ETM_Q1_3920700"/>
      <w:bookmarkEnd w:id="14402"/>
      <w:bookmarkEnd w:id="14403"/>
      <w:r>
        <w:rPr>
          <w:rtl/>
          <w:lang w:eastAsia="he-IL"/>
        </w:rPr>
        <w:t xml:space="preserve">אני נמצא פה </w:t>
      </w:r>
      <w:bookmarkStart w:id="14404" w:name="_ETM_Q1_3926594"/>
      <w:bookmarkEnd w:id="14404"/>
      <w:r>
        <w:rPr>
          <w:rtl/>
          <w:lang w:eastAsia="he-IL"/>
        </w:rPr>
        <w:t xml:space="preserve">מ-12:00 בבוקר בגלל שהדיון </w:t>
      </w:r>
      <w:bookmarkStart w:id="14405" w:name="_ETM_Q1_3934748"/>
      <w:bookmarkEnd w:id="14405"/>
      <w:r>
        <w:rPr>
          <w:rtl/>
          <w:lang w:eastAsia="he-IL"/>
        </w:rPr>
        <w:t xml:space="preserve">חשוב לי, וחבל שיואב ואחרים לא פה כי דיברתי עם </w:t>
      </w:r>
      <w:bookmarkStart w:id="14406" w:name="_ETM_Q1_3941468"/>
      <w:bookmarkEnd w:id="14406"/>
      <w:r>
        <w:rPr>
          <w:rtl/>
          <w:lang w:eastAsia="he-IL"/>
        </w:rPr>
        <w:t xml:space="preserve">יואב בשיחות אישיות עוד בכנסת ה-21, כשהגעתי לפה, על הנושא </w:t>
      </w:r>
      <w:bookmarkStart w:id="14407" w:name="_ETM_Q1_3942774"/>
      <w:bookmarkEnd w:id="14407"/>
      <w:r>
        <w:rPr>
          <w:rtl/>
          <w:lang w:eastAsia="he-IL"/>
        </w:rPr>
        <w:t xml:space="preserve">הזה וקיבלתי אפילו נזיפה, אני חושב ממיקי, בדיון הראשון שהייתי </w:t>
      </w:r>
      <w:bookmarkStart w:id="14408" w:name="_ETM_Q1_3945832"/>
      <w:bookmarkEnd w:id="14408"/>
      <w:r>
        <w:rPr>
          <w:rtl/>
          <w:lang w:eastAsia="he-IL"/>
        </w:rPr>
        <w:t xml:space="preserve">בוועדה המסדרת הראשונה, הוא אמר לי: אל תתקוף את </w:t>
      </w:r>
      <w:bookmarkStart w:id="14409" w:name="_ETM_Q1_3949670"/>
      <w:bookmarkEnd w:id="14409"/>
      <w:r>
        <w:rPr>
          <w:rtl/>
          <w:lang w:eastAsia="he-IL"/>
        </w:rPr>
        <w:t xml:space="preserve">המשטרה, תיזהר, תשמור על עצמך. זה היה בדיון הראשון הראשון. </w:t>
      </w:r>
      <w:bookmarkStart w:id="14410" w:name="_ETM_Q1_3958030"/>
      <w:bookmarkStart w:id="14411" w:name="_ETM_Q1_3958104"/>
      <w:bookmarkEnd w:id="14410"/>
      <w:bookmarkEnd w:id="14411"/>
      <w:r>
        <w:rPr>
          <w:rtl/>
          <w:lang w:eastAsia="he-IL"/>
        </w:rPr>
        <w:t>ו</w:t>
      </w:r>
      <w:bookmarkStart w:id="14412" w:name="_ETM_Q1_3958166"/>
      <w:bookmarkStart w:id="14413" w:name="_ETM_Q1_3958222"/>
      <w:bookmarkEnd w:id="14412"/>
      <w:bookmarkEnd w:id="14413"/>
      <w:r>
        <w:rPr>
          <w:rtl/>
          <w:lang w:eastAsia="he-IL"/>
        </w:rPr>
        <w:t xml:space="preserve">אני </w:t>
      </w:r>
      <w:bookmarkStart w:id="14414" w:name="_ETM_Q1_3958534"/>
      <w:bookmarkEnd w:id="14414"/>
      <w:r>
        <w:rPr>
          <w:rtl/>
          <w:lang w:eastAsia="he-IL"/>
        </w:rPr>
        <w:t xml:space="preserve">רוצה לדבר כאן כאזרח וכמי שעובד 30 שנה - </w:t>
      </w:r>
      <w:bookmarkStart w:id="14415" w:name="_ETM_Q1_3961572"/>
      <w:bookmarkEnd w:id="14415"/>
      <w:r>
        <w:rPr>
          <w:rtl/>
          <w:lang w:eastAsia="he-IL"/>
        </w:rPr>
        <w:t>- -</w:t>
      </w:r>
      <w:bookmarkStart w:id="14416" w:name="_ETM_Q1_3962212"/>
      <w:bookmarkEnd w:id="14416"/>
    </w:p>
    <w:p w:rsidR="00422FCA" w:rsidRDefault="00422FCA" w:rsidP="00422FCA">
      <w:pPr>
        <w:rPr>
          <w:rtl/>
          <w:lang w:eastAsia="he-IL"/>
        </w:rPr>
      </w:pPr>
      <w:bookmarkStart w:id="14417" w:name="_ETM_Q1_3962277"/>
      <w:bookmarkStart w:id="14418" w:name="_ETM_Q1_3957954"/>
      <w:bookmarkEnd w:id="14417"/>
      <w:bookmarkEnd w:id="14418"/>
    </w:p>
    <w:p w:rsidR="00422FCA" w:rsidRDefault="00422FCA" w:rsidP="00422FCA">
      <w:pPr>
        <w:pStyle w:val="af8"/>
        <w:keepNext/>
        <w:rPr>
          <w:rtl/>
        </w:rPr>
      </w:pPr>
      <w:bookmarkStart w:id="14419" w:name="ET_yor_5786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420" w:name="_ETM_Q1_3958263"/>
      <w:bookmarkStart w:id="14421" w:name="_ETM_Q1_3958284"/>
      <w:bookmarkEnd w:id="14420"/>
      <w:bookmarkEnd w:id="14421"/>
      <w:r>
        <w:rPr>
          <w:rtl/>
          <w:lang w:eastAsia="he-IL"/>
        </w:rPr>
        <w:t xml:space="preserve">זה לא כזה מצחיק אם אנחנו זוכרים את מסמך </w:t>
      </w:r>
      <w:bookmarkStart w:id="14422" w:name="_ETM_Q1_3962618"/>
      <w:bookmarkEnd w:id="14422"/>
      <w:r>
        <w:rPr>
          <w:rtl/>
          <w:lang w:eastAsia="he-IL"/>
        </w:rPr>
        <w:t xml:space="preserve">יצחקי. </w:t>
      </w:r>
    </w:p>
    <w:p w:rsidR="00422FCA" w:rsidRDefault="00422FCA" w:rsidP="00422FCA">
      <w:pPr>
        <w:rPr>
          <w:rtl/>
          <w:lang w:eastAsia="he-IL"/>
        </w:rPr>
      </w:pPr>
      <w:bookmarkStart w:id="14423" w:name="_ETM_Q1_3963024"/>
      <w:bookmarkStart w:id="14424" w:name="_ETM_Q1_3963090"/>
      <w:bookmarkStart w:id="14425" w:name="_ETM_Q1_3964072"/>
      <w:bookmarkEnd w:id="14423"/>
      <w:bookmarkEnd w:id="14424"/>
      <w:bookmarkEnd w:id="14425"/>
    </w:p>
    <w:p w:rsidR="00422FCA" w:rsidRDefault="00422FCA" w:rsidP="00422FCA">
      <w:pPr>
        <w:pStyle w:val="a5"/>
        <w:keepNext/>
        <w:rPr>
          <w:rtl/>
        </w:rPr>
      </w:pPr>
      <w:bookmarkStart w:id="14426" w:name="ET_speaker_5084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427" w:name="_ETM_Q1_3964487"/>
      <w:bookmarkStart w:id="14428" w:name="_ETM_Q1_3964506"/>
      <w:bookmarkEnd w:id="14427"/>
      <w:bookmarkEnd w:id="14428"/>
      <w:r>
        <w:rPr>
          <w:rtl/>
          <w:lang w:eastAsia="he-IL"/>
        </w:rPr>
        <w:t xml:space="preserve">אגב, אף אחד לא הוכיח. אני </w:t>
      </w:r>
      <w:bookmarkStart w:id="14429" w:name="_ETM_Q1_3967832"/>
      <w:bookmarkEnd w:id="14429"/>
      <w:r>
        <w:rPr>
          <w:rtl/>
          <w:lang w:eastAsia="he-IL"/>
        </w:rPr>
        <w:t>לא הייתי שם, אני לא רוצה ל - - -</w:t>
      </w:r>
    </w:p>
    <w:p w:rsidR="00422FCA" w:rsidRDefault="00422FCA" w:rsidP="00422FCA">
      <w:pPr>
        <w:rPr>
          <w:rtl/>
          <w:lang w:eastAsia="he-IL"/>
        </w:rPr>
      </w:pPr>
      <w:bookmarkStart w:id="14430" w:name="_ETM_Q1_3969821"/>
      <w:bookmarkStart w:id="14431" w:name="_ETM_Q1_3969887"/>
      <w:bookmarkEnd w:id="14430"/>
      <w:bookmarkEnd w:id="1443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432" w:name="ET_guest_יצחק_פינדרוס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433" w:name="_ETM_Q1_3970963"/>
      <w:bookmarkStart w:id="14434" w:name="_ETM_Q1_3970983"/>
      <w:bookmarkEnd w:id="14433"/>
      <w:bookmarkEnd w:id="14434"/>
      <w:r>
        <w:rPr>
          <w:rtl/>
          <w:lang w:eastAsia="he-IL"/>
        </w:rPr>
        <w:t>כשהי</w:t>
      </w:r>
      <w:bookmarkStart w:id="14435" w:name="_ETM_Q1_3970554"/>
      <w:bookmarkEnd w:id="14435"/>
      <w:r>
        <w:rPr>
          <w:rtl/>
          <w:lang w:eastAsia="he-IL"/>
        </w:rPr>
        <w:t xml:space="preserve">יתי בקואליציה הגשתי הצעה לוועדת חקירה על המשטרה ועמד </w:t>
      </w:r>
      <w:bookmarkStart w:id="14436" w:name="_ETM_Q1_3978846"/>
      <w:bookmarkEnd w:id="14436"/>
      <w:r>
        <w:rPr>
          <w:rtl/>
          <w:lang w:eastAsia="he-IL"/>
        </w:rPr>
        <w:t>אמיר אוחנה והתחנן אליי, ואם רוצים לדעת מה זה המשטרה,</w:t>
      </w:r>
      <w:bookmarkStart w:id="14437" w:name="_ETM_Q1_3981696"/>
      <w:bookmarkEnd w:id="14437"/>
      <w:r>
        <w:rPr>
          <w:rtl/>
          <w:lang w:eastAsia="he-IL"/>
        </w:rPr>
        <w:t xml:space="preserve"> קיבלתי גם טלפונים מכל מיני עיתונאים עם איומים שאני אוריד </w:t>
      </w:r>
      <w:bookmarkStart w:id="14438" w:name="_ETM_Q1_3984955"/>
      <w:bookmarkEnd w:id="14438"/>
      <w:r>
        <w:rPr>
          <w:rtl/>
          <w:lang w:eastAsia="he-IL"/>
        </w:rPr>
        <w:t xml:space="preserve">את ההצעה שלי עוד תוך כדי שאני עולה לנאום, למי </w:t>
      </w:r>
      <w:bookmarkStart w:id="14439" w:name="_ETM_Q1_3986260"/>
      <w:bookmarkEnd w:id="14439"/>
      <w:r>
        <w:rPr>
          <w:rtl/>
          <w:lang w:eastAsia="he-IL"/>
        </w:rPr>
        <w:t xml:space="preserve">שלא יודע. יותר מזה, באחת הוועדות כשאמרתי משהו בתוך הוועדה </w:t>
      </w:r>
      <w:bookmarkStart w:id="14440" w:name="_ETM_Q1_3988866"/>
      <w:bookmarkEnd w:id="14440"/>
      <w:r>
        <w:rPr>
          <w:rtl/>
          <w:lang w:eastAsia="he-IL"/>
        </w:rPr>
        <w:t xml:space="preserve">יום אחר כך היה איזה שהוא כתב לעניינֵי </w:t>
      </w:r>
      <w:bookmarkStart w:id="14441" w:name="_ETM_Q1_3994454"/>
      <w:bookmarkEnd w:id="14441"/>
      <w:r>
        <w:rPr>
          <w:rtl/>
          <w:lang w:eastAsia="he-IL"/>
        </w:rPr>
        <w:t xml:space="preserve">שהלך לעיריית ירושלים לחפש חומר עליי. למחרת. אני אומר את </w:t>
      </w:r>
      <w:bookmarkStart w:id="14442" w:name="_ETM_Q1_3995562"/>
      <w:bookmarkEnd w:id="14442"/>
      <w:r>
        <w:rPr>
          <w:rtl/>
          <w:lang w:eastAsia="he-IL"/>
        </w:rPr>
        <w:t xml:space="preserve">זה כאן, אני יודע שזה בשידור. אז אני רוצה לדבר </w:t>
      </w:r>
      <w:bookmarkStart w:id="14443" w:name="_ETM_Q1_4001626"/>
      <w:bookmarkEnd w:id="14443"/>
      <w:r>
        <w:rPr>
          <w:rtl/>
          <w:lang w:eastAsia="he-IL"/>
        </w:rPr>
        <w:t>על איזה ארגון מדובר.</w:t>
      </w:r>
    </w:p>
    <w:p w:rsidR="00422FCA" w:rsidRDefault="00422FCA" w:rsidP="00422FCA">
      <w:pPr>
        <w:rPr>
          <w:rtl/>
          <w:lang w:eastAsia="he-IL"/>
        </w:rPr>
      </w:pPr>
      <w:bookmarkStart w:id="14444" w:name="_ETM_Q1_3998854"/>
      <w:bookmarkStart w:id="14445" w:name="_ETM_Q1_3998925"/>
      <w:bookmarkEnd w:id="14444"/>
      <w:bookmarkEnd w:id="14445"/>
    </w:p>
    <w:p w:rsidR="00422FCA" w:rsidRDefault="00422FCA" w:rsidP="00422FCA">
      <w:pPr>
        <w:rPr>
          <w:rtl/>
          <w:lang w:eastAsia="he-IL"/>
        </w:rPr>
      </w:pPr>
      <w:bookmarkStart w:id="14446" w:name="_ETM_Q1_3999014"/>
      <w:bookmarkStart w:id="14447" w:name="_ETM_Q1_3999067"/>
      <w:bookmarkEnd w:id="14446"/>
      <w:bookmarkEnd w:id="14447"/>
      <w:r>
        <w:rPr>
          <w:rtl/>
          <w:lang w:eastAsia="he-IL"/>
        </w:rPr>
        <w:t xml:space="preserve">אני רוצה להתחיל עם דבר אחד. </w:t>
      </w:r>
      <w:bookmarkStart w:id="14448" w:name="_ETM_Q1_4006142"/>
      <w:bookmarkEnd w:id="14448"/>
      <w:r>
        <w:rPr>
          <w:rtl/>
          <w:lang w:eastAsia="he-IL"/>
        </w:rPr>
        <w:t xml:space="preserve">כולנו מסכימים עם דבר אחד, העסק לא עובד, המשטרה, </w:t>
      </w:r>
      <w:bookmarkStart w:id="14449" w:name="_ETM_Q1_4010397"/>
      <w:bookmarkEnd w:id="14449"/>
      <w:r>
        <w:rPr>
          <w:rtl/>
          <w:lang w:eastAsia="he-IL"/>
        </w:rPr>
        <w:t xml:space="preserve">מפכ"ליה, מקראדי שהיום שמעתי אותו ברדיו, ואחריו, נכשלה. במה </w:t>
      </w:r>
      <w:bookmarkStart w:id="14450" w:name="_ETM_Q1_4015732"/>
      <w:bookmarkEnd w:id="14450"/>
      <w:r>
        <w:rPr>
          <w:rtl/>
          <w:lang w:eastAsia="he-IL"/>
        </w:rPr>
        <w:t xml:space="preserve">היא נכשלה? בדבר פשוט מאוד, בשירות לאזרח. יכול להיות </w:t>
      </w:r>
      <w:bookmarkStart w:id="14451" w:name="_ETM_Q1_4018408"/>
      <w:bookmarkEnd w:id="14451"/>
      <w:r>
        <w:rPr>
          <w:rtl/>
          <w:lang w:eastAsia="he-IL"/>
        </w:rPr>
        <w:t xml:space="preserve">שהיא הצליחה לחקור ראשי ערים, ראשי ממשלות, ראשי זה, כולם </w:t>
      </w:r>
      <w:bookmarkStart w:id="14452" w:name="_ETM_Q1_4019332"/>
      <w:bookmarkEnd w:id="14452"/>
      <w:r>
        <w:rPr>
          <w:rtl/>
          <w:lang w:eastAsia="he-IL"/>
        </w:rPr>
        <w:t xml:space="preserve">אוהבים לדבר על הדמוקרטיה, בסוף במה שהיא אמורה לתת, בביטחון </w:t>
      </w:r>
      <w:bookmarkStart w:id="14453" w:name="_ETM_Q1_4027996"/>
      <w:bookmarkEnd w:id="14453"/>
      <w:r>
        <w:rPr>
          <w:rtl/>
          <w:lang w:eastAsia="he-IL"/>
        </w:rPr>
        <w:t xml:space="preserve">האישי, היא נכשלה.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אם אני כממלא מקום ראש העיר ירושלים, </w:t>
      </w:r>
      <w:bookmarkStart w:id="14454" w:name="_ETM_Q1_4031544"/>
      <w:bookmarkEnd w:id="14454"/>
      <w:r>
        <w:rPr>
          <w:rtl/>
          <w:lang w:eastAsia="he-IL"/>
        </w:rPr>
        <w:t xml:space="preserve">כשהיו לי פגיעות מיניות, במשך תשעה חודשים באתי יום </w:t>
      </w:r>
      <w:bookmarkStart w:id="14455" w:name="_ETM_Q1_4036445"/>
      <w:bookmarkEnd w:id="14455"/>
      <w:r>
        <w:rPr>
          <w:rtl/>
          <w:lang w:eastAsia="he-IL"/>
        </w:rPr>
        <w:t>יום לתחנת המשטרה, יום יום, ולא עצרו את הבן אדם.</w:t>
      </w:r>
      <w:bookmarkStart w:id="14456" w:name="_ETM_Q1_4043765"/>
      <w:bookmarkEnd w:id="14456"/>
      <w:r>
        <w:rPr>
          <w:rtl/>
          <w:lang w:eastAsia="he-IL"/>
        </w:rPr>
        <w:t xml:space="preserve"> יום יום תשעה חודשים, מיקי, הגעתי למשרד הרוסים. חסמתי מפקד </w:t>
      </w:r>
      <w:bookmarkStart w:id="14457" w:name="_ETM_Q1_4047328"/>
      <w:bookmarkEnd w:id="14457"/>
      <w:r>
        <w:rPr>
          <w:rtl/>
          <w:lang w:eastAsia="he-IL"/>
        </w:rPr>
        <w:t>תחנה מלצאת ואמרתי לו: אתה לא יוצא מפה עד שאתה</w:t>
      </w:r>
      <w:bookmarkStart w:id="14458" w:name="_ETM_Q1_4049524"/>
      <w:bookmarkEnd w:id="14458"/>
      <w:r>
        <w:rPr>
          <w:rtl/>
          <w:lang w:eastAsia="he-IL"/>
        </w:rPr>
        <w:t xml:space="preserve"> לא נותן לי תשובה, אחרי שמונה חודשים. העוזר שלי, ש</w:t>
      </w:r>
      <w:bookmarkStart w:id="14459" w:name="_ETM_Q1_4050448"/>
      <w:bookmarkEnd w:id="14459"/>
      <w:r>
        <w:rPr>
          <w:rtl/>
          <w:lang w:eastAsia="he-IL"/>
        </w:rPr>
        <w:t xml:space="preserve">ריחם עליי, התקשר לרביב דרוקר, רביב דרוקר הגיע אליי </w:t>
      </w:r>
      <w:bookmarkStart w:id="14460" w:name="_ETM_Q1_4053864"/>
      <w:bookmarkEnd w:id="14460"/>
      <w:r>
        <w:rPr>
          <w:rtl/>
          <w:lang w:eastAsia="he-IL"/>
        </w:rPr>
        <w:t>למשרד, 24 שעות אחר כך החבר'ה היו עצורים.</w:t>
      </w:r>
      <w:bookmarkStart w:id="14461" w:name="_ETM_Q1_4073647"/>
      <w:bookmarkEnd w:id="14461"/>
    </w:p>
    <w:p w:rsidR="00422FCA" w:rsidRDefault="00422FCA" w:rsidP="00422FCA">
      <w:pPr>
        <w:rPr>
          <w:rtl/>
          <w:lang w:eastAsia="he-IL"/>
        </w:rPr>
      </w:pPr>
      <w:bookmarkStart w:id="14462" w:name="_ETM_Q1_4073707"/>
      <w:bookmarkStart w:id="14463" w:name="_ETM_Q1_4073911"/>
      <w:bookmarkEnd w:id="14462"/>
      <w:bookmarkEnd w:id="14463"/>
    </w:p>
    <w:p w:rsidR="00422FCA" w:rsidRDefault="00422FCA" w:rsidP="00422FCA">
      <w:pPr>
        <w:rPr>
          <w:rtl/>
          <w:lang w:eastAsia="he-IL"/>
        </w:rPr>
      </w:pPr>
      <w:bookmarkStart w:id="14464" w:name="_ETM_Q1_4073980"/>
      <w:bookmarkEnd w:id="14464"/>
      <w:r>
        <w:rPr>
          <w:rtl/>
          <w:lang w:eastAsia="he-IL"/>
        </w:rPr>
        <w:t xml:space="preserve">שיענו </w:t>
      </w:r>
      <w:bookmarkStart w:id="14465" w:name="_ETM_Q1_4062632"/>
      <w:bookmarkEnd w:id="14465"/>
      <w:r>
        <w:rPr>
          <w:rtl/>
          <w:lang w:eastAsia="he-IL"/>
        </w:rPr>
        <w:t xml:space="preserve">לי משרד המשפטים, היועצים המשפטיים של המשטרה, שאמרו לי אז </w:t>
      </w:r>
      <w:bookmarkStart w:id="14466" w:name="_ETM_Q1_4065457"/>
      <w:bookmarkEnd w:id="14466"/>
      <w:r>
        <w:rPr>
          <w:rtl/>
          <w:lang w:eastAsia="he-IL"/>
        </w:rPr>
        <w:t xml:space="preserve">שזה לא חוקי, שאי אפשר לעצור אותו, תבין, שהחקירה </w:t>
      </w:r>
      <w:bookmarkStart w:id="14467" w:name="_ETM_Q1_4067474"/>
      <w:bookmarkEnd w:id="14467"/>
      <w:r>
        <w:rPr>
          <w:rtl/>
          <w:lang w:eastAsia="he-IL"/>
        </w:rPr>
        <w:t xml:space="preserve">מזוהמת עם כל מיני סיפורי בית מרקחת, ועומדים מולי </w:t>
      </w:r>
      <w:bookmarkStart w:id="14468" w:name="_ETM_Q1_4069920"/>
      <w:bookmarkEnd w:id="14468"/>
      <w:r>
        <w:rPr>
          <w:rtl/>
          <w:lang w:eastAsia="he-IL"/>
        </w:rPr>
        <w:t xml:space="preserve">הורים, לא ישנתי איתם לילות, ובוכים: הילדים שלנו נפגעו והפוגע מסתובב לנו ליד הבית. ואני באתי יום יום, </w:t>
      </w:r>
      <w:bookmarkStart w:id="14469" w:name="_ETM_Q1_4079506"/>
      <w:bookmarkEnd w:id="14469"/>
      <w:r>
        <w:rPr>
          <w:rtl/>
          <w:lang w:eastAsia="he-IL"/>
        </w:rPr>
        <w:t xml:space="preserve">יום יום, לישיבות במשטרה והתשובות היו – עד שרביב דרוקר </w:t>
      </w:r>
      <w:bookmarkStart w:id="14470" w:name="_ETM_Q1_4086595"/>
      <w:bookmarkEnd w:id="14470"/>
      <w:r>
        <w:rPr>
          <w:rtl/>
          <w:lang w:eastAsia="he-IL"/>
        </w:rPr>
        <w:t xml:space="preserve">לא הגיש שאילתה למשטרה – דרך אגב, נעצרו שלושה אז, </w:t>
      </w:r>
      <w:bookmarkStart w:id="14471" w:name="_ETM_Q1_4089292"/>
      <w:bookmarkEnd w:id="14471"/>
      <w:r>
        <w:rPr>
          <w:rtl/>
          <w:lang w:eastAsia="he-IL"/>
        </w:rPr>
        <w:t xml:space="preserve">כבר לא אחד. שלושה נעצרו 24 שעות אחרי שרביב </w:t>
      </w:r>
      <w:bookmarkStart w:id="14472" w:name="_ETM_Q1_4088592"/>
      <w:bookmarkEnd w:id="14472"/>
      <w:r>
        <w:rPr>
          <w:rtl/>
          <w:lang w:eastAsia="he-IL"/>
        </w:rPr>
        <w:t xml:space="preserve">דרוקר הגיש שאילתה. </w:t>
      </w:r>
      <w:bookmarkStart w:id="14473" w:name="_ETM_Q1_4091968"/>
      <w:bookmarkStart w:id="14474" w:name="_ETM_Q1_4092038"/>
      <w:bookmarkStart w:id="14475" w:name="_ETM_Q1_4092112"/>
      <w:bookmarkStart w:id="14476" w:name="_ETM_Q1_4092162"/>
      <w:bookmarkEnd w:id="14473"/>
      <w:bookmarkEnd w:id="14474"/>
      <w:bookmarkEnd w:id="14475"/>
      <w:bookmarkEnd w:id="14476"/>
      <w:r>
        <w:rPr>
          <w:rtl/>
          <w:lang w:eastAsia="he-IL"/>
        </w:rPr>
        <w:t>אז שמישהו יבוא ויגיד לי הכול בסדר</w:t>
      </w:r>
      <w:bookmarkStart w:id="14477" w:name="_ETM_Q1_4095728"/>
      <w:bookmarkStart w:id="14478" w:name="_ETM_Q1_4094560"/>
      <w:bookmarkEnd w:id="14477"/>
      <w:bookmarkEnd w:id="14478"/>
      <w:r>
        <w:rPr>
          <w:rtl/>
          <w:lang w:eastAsia="he-IL"/>
        </w:rPr>
        <w:t>?</w:t>
      </w:r>
    </w:p>
    <w:p w:rsidR="00422FCA" w:rsidRDefault="00422FCA" w:rsidP="00422FCA">
      <w:pPr>
        <w:rPr>
          <w:rtl/>
          <w:lang w:eastAsia="he-IL"/>
        </w:rPr>
      </w:pPr>
      <w:bookmarkStart w:id="14479" w:name="_ETM_Q1_4094619"/>
      <w:bookmarkEnd w:id="14479"/>
    </w:p>
    <w:p w:rsidR="00422FCA" w:rsidRDefault="00422FCA" w:rsidP="00422FCA">
      <w:pPr>
        <w:rPr>
          <w:rtl/>
          <w:lang w:eastAsia="he-IL"/>
        </w:rPr>
      </w:pPr>
      <w:bookmarkStart w:id="14480" w:name="_ETM_Q1_4094696"/>
      <w:bookmarkStart w:id="14481" w:name="_ETM_Q1_4094747"/>
      <w:bookmarkEnd w:id="14480"/>
      <w:bookmarkEnd w:id="14481"/>
      <w:r>
        <w:rPr>
          <w:rtl/>
          <w:lang w:eastAsia="he-IL"/>
        </w:rPr>
        <w:t xml:space="preserve">אני רוצה להגיד, אם זה היה תלוי בי </w:t>
      </w:r>
      <w:bookmarkStart w:id="14482" w:name="_ETM_Q1_4096712"/>
      <w:bookmarkEnd w:id="14482"/>
      <w:r>
        <w:rPr>
          <w:rtl/>
          <w:lang w:eastAsia="he-IL"/>
        </w:rPr>
        <w:t xml:space="preserve">והייתי צריך להתמנות או מבקש להתמנות לשר לביטחון הפנים הייתי </w:t>
      </w:r>
      <w:bookmarkStart w:id="14483" w:name="_ETM_Q1_4102472"/>
      <w:bookmarkEnd w:id="14483"/>
      <w:r>
        <w:rPr>
          <w:rtl/>
          <w:lang w:eastAsia="he-IL"/>
        </w:rPr>
        <w:t xml:space="preserve">מבקש לפרק את המשטרה ולהעביר את זה לעיריות. </w:t>
      </w:r>
    </w:p>
    <w:p w:rsidR="00422FCA" w:rsidRDefault="00422FCA" w:rsidP="00422FCA">
      <w:pPr>
        <w:rPr>
          <w:rtl/>
          <w:lang w:eastAsia="he-IL"/>
        </w:rPr>
      </w:pPr>
      <w:bookmarkStart w:id="14484" w:name="_ETM_Q1_4101672"/>
      <w:bookmarkStart w:id="14485" w:name="_ETM_Q1_4101733"/>
      <w:bookmarkEnd w:id="14484"/>
      <w:bookmarkEnd w:id="14485"/>
    </w:p>
    <w:p w:rsidR="00422FCA" w:rsidRDefault="00422FCA" w:rsidP="00422FCA">
      <w:pPr>
        <w:pStyle w:val="a5"/>
        <w:keepNext/>
        <w:rPr>
          <w:rtl/>
        </w:rPr>
      </w:pPr>
      <w:bookmarkStart w:id="14486" w:name="ET_speaker_5084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487" w:name="_ETM_Q1_4102935"/>
      <w:bookmarkStart w:id="14488" w:name="_ETM_Q1_4102977"/>
      <w:bookmarkEnd w:id="14487"/>
      <w:bookmarkEnd w:id="14488"/>
      <w:r>
        <w:rPr>
          <w:rtl/>
          <w:lang w:eastAsia="he-IL"/>
        </w:rPr>
        <w:t xml:space="preserve"> אי אפשר. </w:t>
      </w:r>
    </w:p>
    <w:p w:rsidR="00422FCA" w:rsidRDefault="00422FCA" w:rsidP="00422FCA">
      <w:pPr>
        <w:rPr>
          <w:rtl/>
          <w:lang w:eastAsia="he-IL"/>
        </w:rPr>
      </w:pPr>
      <w:bookmarkStart w:id="14489" w:name="_ETM_Q1_3964394"/>
      <w:bookmarkStart w:id="14490" w:name="_ETM_Q1_3964453"/>
      <w:bookmarkStart w:id="14491" w:name="_ETM_Q1_3960962"/>
      <w:bookmarkEnd w:id="14489"/>
      <w:bookmarkEnd w:id="14490"/>
      <w:bookmarkEnd w:id="1449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492" w:name="ET_guest_יצחק_פינדרוס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493" w:name="_ETM_Q1_3961326"/>
      <w:bookmarkStart w:id="14494" w:name="_ETM_Q1_3961346"/>
      <w:bookmarkEnd w:id="14493"/>
      <w:bookmarkEnd w:id="14494"/>
      <w:r>
        <w:rPr>
          <w:rtl/>
          <w:lang w:eastAsia="he-IL"/>
        </w:rPr>
        <w:t xml:space="preserve">שנייה. להעביר את הסמכויות </w:t>
      </w:r>
      <w:bookmarkStart w:id="14495" w:name="_ETM_Q1_4106078"/>
      <w:bookmarkEnd w:id="14495"/>
      <w:r>
        <w:rPr>
          <w:rtl/>
          <w:lang w:eastAsia="he-IL"/>
        </w:rPr>
        <w:t xml:space="preserve">בחקיקה, להעביר לעירייה, שראשי ערים יעשו משטרה כמו </w:t>
      </w:r>
      <w:bookmarkStart w:id="14496" w:name="_ETM_Q1_4109778"/>
      <w:bookmarkEnd w:id="14496"/>
      <w:r>
        <w:rPr>
          <w:rtl/>
          <w:lang w:eastAsia="he-IL"/>
        </w:rPr>
        <w:t xml:space="preserve">בארה"ב. זה מה שאני הייתי עושה. אבל בא בן אדם, </w:t>
      </w:r>
      <w:bookmarkStart w:id="14497" w:name="_ETM_Q1_4115050"/>
      <w:bookmarkEnd w:id="14497"/>
      <w:r>
        <w:rPr>
          <w:rtl/>
          <w:lang w:eastAsia="he-IL"/>
        </w:rPr>
        <w:t xml:space="preserve">שאם אתם שומעים אותי, לא נורמלי, מוכן לקחת אחריות, </w:t>
      </w:r>
      <w:bookmarkStart w:id="14498" w:name="_ETM_Q1_4116622"/>
      <w:bookmarkEnd w:id="14498"/>
      <w:r>
        <w:rPr>
          <w:rtl/>
          <w:lang w:eastAsia="he-IL"/>
        </w:rPr>
        <w:t xml:space="preserve">הבטיח לבוחרים משהו שאני לא יודע איך הוא יעמוד בו </w:t>
      </w:r>
      <w:bookmarkStart w:id="14499" w:name="_ETM_Q1_4116542"/>
      <w:bookmarkEnd w:id="14499"/>
      <w:r>
        <w:rPr>
          <w:rtl/>
          <w:lang w:eastAsia="he-IL"/>
        </w:rPr>
        <w:t>ועל בסיס זה נבחר והוא אומר: חבר'ה, הדבר היחידי שאני</w:t>
      </w:r>
      <w:bookmarkStart w:id="14500" w:name="_ETM_Q1_4125438"/>
      <w:bookmarkEnd w:id="14500"/>
      <w:r>
        <w:rPr>
          <w:rtl/>
          <w:lang w:eastAsia="he-IL"/>
        </w:rPr>
        <w:t xml:space="preserve"> רוצה זה שהסמכויות שמספר עמר בר-לב שיש לי, שמספר סגלוביץ' </w:t>
      </w:r>
      <w:bookmarkStart w:id="14501" w:name="_ETM_Q1_4126352"/>
      <w:bookmarkEnd w:id="14501"/>
      <w:r>
        <w:rPr>
          <w:rtl/>
          <w:lang w:eastAsia="he-IL"/>
        </w:rPr>
        <w:t xml:space="preserve">שיש לו, והם כולם מספרים שככה זה עובד, הוא </w:t>
      </w:r>
      <w:bookmarkStart w:id="14502" w:name="_ETM_Q1_4134264"/>
      <w:bookmarkEnd w:id="14502"/>
      <w:r>
        <w:rPr>
          <w:rtl/>
          <w:lang w:eastAsia="he-IL"/>
        </w:rPr>
        <w:t>אומר: אני רוצה את זה כתוב. בגלל שאני ככה וקוראים</w:t>
      </w:r>
      <w:bookmarkStart w:id="14503" w:name="_ETM_Q1_4136980"/>
      <w:bookmarkEnd w:id="14503"/>
      <w:r>
        <w:rPr>
          <w:rtl/>
          <w:lang w:eastAsia="he-IL"/>
        </w:rPr>
        <w:t xml:space="preserve"> לי בן גביר, ככה אני רוצה וזה התנאי שלי להיכנס </w:t>
      </w:r>
      <w:bookmarkStart w:id="14504" w:name="_ETM_Q1_4138532"/>
      <w:bookmarkEnd w:id="14504"/>
      <w:r>
        <w:rPr>
          <w:rtl/>
          <w:lang w:eastAsia="he-IL"/>
        </w:rPr>
        <w:t>ולקחת את האחריות.</w:t>
      </w:r>
      <w:bookmarkStart w:id="14505" w:name="_ETM_Q1_4140612"/>
      <w:bookmarkStart w:id="14506" w:name="_ETM_Q1_4140681"/>
      <w:bookmarkStart w:id="14507" w:name="_ETM_Q1_4140764"/>
      <w:bookmarkStart w:id="14508" w:name="_ETM_Q1_4140820"/>
      <w:bookmarkEnd w:id="14505"/>
      <w:bookmarkEnd w:id="14506"/>
      <w:bookmarkEnd w:id="14507"/>
      <w:bookmarkEnd w:id="14508"/>
      <w:r>
        <w:rPr>
          <w:rtl/>
          <w:lang w:eastAsia="he-IL"/>
        </w:rPr>
        <w:t>אנחנו, אתם כנבחרי ציבור, יכולים לחשוב</w:t>
      </w:r>
      <w:bookmarkStart w:id="14509" w:name="_ETM_Q1_4143482"/>
      <w:bookmarkEnd w:id="14509"/>
      <w:r>
        <w:rPr>
          <w:rtl/>
          <w:lang w:eastAsia="he-IL"/>
        </w:rPr>
        <w:t xml:space="preserve"> אפילו לא לעשות את זה? זה המינימום.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הוא אומר:</w:t>
      </w:r>
      <w:bookmarkStart w:id="14510" w:name="_ETM_Q1_4145486"/>
      <w:bookmarkEnd w:id="14510"/>
      <w:r>
        <w:rPr>
          <w:rtl/>
          <w:lang w:eastAsia="he-IL"/>
        </w:rPr>
        <w:t xml:space="preserve"> אם אתם רוצים שאני אהיה אחראי ואקח אחריות – כן, כוח </w:t>
      </w:r>
      <w:bookmarkStart w:id="14511" w:name="_ETM_Q1_4152854"/>
      <w:bookmarkEnd w:id="14511"/>
      <w:r>
        <w:rPr>
          <w:rtl/>
          <w:lang w:eastAsia="he-IL"/>
        </w:rPr>
        <w:t>אדם במשטרה</w:t>
      </w:r>
      <w:bookmarkStart w:id="14512" w:name="_ETM_Q1_4152942"/>
      <w:bookmarkEnd w:id="14512"/>
      <w:r>
        <w:rPr>
          <w:rtl/>
          <w:lang w:eastAsia="he-IL"/>
        </w:rPr>
        <w:t xml:space="preserve">? מיקי, אני נוסע כל יום הביתה ובודקים לי את </w:t>
      </w:r>
      <w:bookmarkStart w:id="14513" w:name="_ETM_Q1_4155032"/>
      <w:bookmarkEnd w:id="14513"/>
      <w:r>
        <w:rPr>
          <w:rtl/>
          <w:lang w:eastAsia="he-IL"/>
        </w:rPr>
        <w:t xml:space="preserve">הרישיונות, כל יום. עומדים שלושה, ארבעה, חמישה שוטרים משועממים, לא </w:t>
      </w:r>
      <w:bookmarkStart w:id="14514" w:name="_ETM_Q1_4161006"/>
      <w:bookmarkEnd w:id="14514"/>
      <w:r>
        <w:rPr>
          <w:rtl/>
          <w:lang w:eastAsia="he-IL"/>
        </w:rPr>
        <w:t xml:space="preserve">עושים כלום, לא שנה, לא שנתיים, לא שלוש, לא ארבע, </w:t>
      </w:r>
      <w:bookmarkStart w:id="14515" w:name="_ETM_Q1_4161108"/>
      <w:bookmarkEnd w:id="14515"/>
      <w:r>
        <w:rPr>
          <w:rtl/>
          <w:lang w:eastAsia="he-IL"/>
        </w:rPr>
        <w:t xml:space="preserve">לא חמש, ואין כוח אדם. ואני כל הלילה שומע יריות </w:t>
      </w:r>
      <w:bookmarkStart w:id="14516" w:name="_ETM_Q1_4168188"/>
      <w:bookmarkEnd w:id="14516"/>
      <w:r>
        <w:rPr>
          <w:rtl/>
          <w:lang w:eastAsia="he-IL"/>
        </w:rPr>
        <w:t>ליד הבית ואז אין כוח אדם, אני יכול להתקשר ל-100</w:t>
      </w:r>
      <w:bookmarkStart w:id="14517" w:name="_ETM_Q1_4170254"/>
      <w:bookmarkEnd w:id="14517"/>
      <w:r>
        <w:rPr>
          <w:rtl/>
          <w:lang w:eastAsia="he-IL"/>
        </w:rPr>
        <w:t xml:space="preserve"> ואף אחד לא יענה לי. וכל לילה אני </w:t>
      </w:r>
      <w:bookmarkStart w:id="14518" w:name="_ETM_Q1_4171692"/>
      <w:bookmarkEnd w:id="14518"/>
      <w:r>
        <w:rPr>
          <w:rtl/>
          <w:lang w:eastAsia="he-IL"/>
        </w:rPr>
        <w:t xml:space="preserve">מקבל יריות בבית, שומע אותן, לא מקבל ברוך ה', שומע </w:t>
      </w:r>
      <w:bookmarkStart w:id="14519" w:name="_ETM_Q1_4176510"/>
      <w:bookmarkEnd w:id="14519"/>
      <w:r>
        <w:rPr>
          <w:rtl/>
          <w:lang w:eastAsia="he-IL"/>
        </w:rPr>
        <w:t xml:space="preserve">יריות. אבל אני רואה את השוטרים המשועממים עומדים ובודקים לי </w:t>
      </w:r>
      <w:bookmarkStart w:id="14520" w:name="_ETM_Q1_4179644"/>
      <w:bookmarkEnd w:id="14520"/>
      <w:r>
        <w:rPr>
          <w:rtl/>
          <w:lang w:eastAsia="he-IL"/>
        </w:rPr>
        <w:t>רישיונות.</w:t>
      </w:r>
      <w:bookmarkStart w:id="14521" w:name="_ETM_Q1_4181004"/>
      <w:bookmarkEnd w:id="14521"/>
      <w:r>
        <w:rPr>
          <w:rtl/>
          <w:lang w:eastAsia="he-IL"/>
        </w:rPr>
        <w:t xml:space="preserve"> הדבר הזה הוא הזוי לחלוטין. </w:t>
      </w:r>
    </w:p>
    <w:p w:rsidR="00422FCA" w:rsidRDefault="00422FCA" w:rsidP="00422FCA">
      <w:pPr>
        <w:rPr>
          <w:rtl/>
          <w:lang w:eastAsia="he-IL"/>
        </w:rPr>
      </w:pPr>
      <w:bookmarkStart w:id="14522" w:name="_ETM_Q1_4181069"/>
      <w:bookmarkEnd w:id="14522"/>
    </w:p>
    <w:p w:rsidR="00422FCA" w:rsidRDefault="00422FCA" w:rsidP="00422FCA">
      <w:pPr>
        <w:rPr>
          <w:rtl/>
          <w:lang w:eastAsia="he-IL"/>
        </w:rPr>
      </w:pPr>
      <w:bookmarkStart w:id="14523" w:name="_ETM_Q1_4181149"/>
      <w:bookmarkStart w:id="14524" w:name="_ETM_Q1_4181209"/>
      <w:bookmarkEnd w:id="14523"/>
      <w:bookmarkEnd w:id="14524"/>
      <w:r>
        <w:rPr>
          <w:rtl/>
          <w:lang w:eastAsia="he-IL"/>
        </w:rPr>
        <w:t xml:space="preserve">בא בן אדם, </w:t>
      </w:r>
      <w:bookmarkStart w:id="14525" w:name="_ETM_Q1_4179542"/>
      <w:bookmarkEnd w:id="14525"/>
      <w:r>
        <w:rPr>
          <w:rtl/>
          <w:lang w:eastAsia="he-IL"/>
        </w:rPr>
        <w:t>אומר: אני מוכן, בתנאי אחד, תנו לי את הנייר</w:t>
      </w:r>
      <w:bookmarkStart w:id="14526" w:name="_ETM_Q1_4186822"/>
      <w:bookmarkEnd w:id="14526"/>
      <w:r>
        <w:rPr>
          <w:rtl/>
          <w:lang w:eastAsia="he-IL"/>
        </w:rPr>
        <w:t xml:space="preserve"> שכולם פה אומרים שזה קיים, הכול בסדר, אז מה אתם </w:t>
      </w:r>
      <w:bookmarkStart w:id="14527" w:name="_ETM_Q1_4191510"/>
      <w:bookmarkEnd w:id="14527"/>
      <w:r>
        <w:rPr>
          <w:rtl/>
          <w:lang w:eastAsia="he-IL"/>
        </w:rPr>
        <w:t xml:space="preserve">אומרים? אתם אומרים לו לא? הוא משוגע שהוא מוכן לקחת </w:t>
      </w:r>
      <w:bookmarkStart w:id="14528" w:name="_ETM_Q1_4193592"/>
      <w:bookmarkEnd w:id="14528"/>
      <w:r>
        <w:rPr>
          <w:rtl/>
          <w:lang w:eastAsia="he-IL"/>
        </w:rPr>
        <w:t xml:space="preserve">את זה. </w:t>
      </w:r>
    </w:p>
    <w:p w:rsidR="00422FCA" w:rsidRDefault="00422FCA" w:rsidP="00422FCA">
      <w:pPr>
        <w:rPr>
          <w:rtl/>
          <w:lang w:eastAsia="he-IL"/>
        </w:rPr>
      </w:pPr>
      <w:bookmarkStart w:id="14529" w:name="_ETM_Q1_4190242"/>
      <w:bookmarkStart w:id="14530" w:name="_ETM_Q1_4190311"/>
      <w:bookmarkStart w:id="14531" w:name="_ETM_Q1_4191378"/>
      <w:bookmarkEnd w:id="14529"/>
      <w:bookmarkEnd w:id="14530"/>
      <w:bookmarkEnd w:id="14531"/>
    </w:p>
    <w:p w:rsidR="00422FCA" w:rsidRDefault="00422FCA" w:rsidP="00422FCA">
      <w:pPr>
        <w:pStyle w:val="a5"/>
        <w:keepNext/>
        <w:rPr>
          <w:rtl/>
        </w:rPr>
      </w:pPr>
      <w:bookmarkStart w:id="14532" w:name="ET_speaker_5084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32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14533" w:name="_ETM_Q1_4191779"/>
      <w:bookmarkStart w:id="14534" w:name="_ETM_Q1_4191800"/>
      <w:bookmarkEnd w:id="14533"/>
      <w:bookmarkEnd w:id="14534"/>
      <w:r>
        <w:rPr>
          <w:rtl/>
        </w:rPr>
        <w:t>לא אמרנו לא.</w:t>
      </w:r>
    </w:p>
    <w:p w:rsidR="00422FCA" w:rsidRDefault="00422FCA" w:rsidP="00422FCA">
      <w:pPr>
        <w:rPr>
          <w:rtl/>
        </w:rPr>
      </w:pPr>
      <w:bookmarkStart w:id="14535" w:name="_ETM_Q1_4195354"/>
      <w:bookmarkStart w:id="14536" w:name="_ETM_Q1_4195409"/>
      <w:bookmarkStart w:id="14537" w:name="_ETM_Q1_4191814"/>
      <w:bookmarkEnd w:id="14535"/>
      <w:bookmarkEnd w:id="14536"/>
      <w:bookmarkEnd w:id="14537"/>
    </w:p>
    <w:p w:rsidR="00422FCA" w:rsidRDefault="00422FCA" w:rsidP="00422FCA">
      <w:pPr>
        <w:pStyle w:val="afb"/>
        <w:keepNext/>
        <w:rPr>
          <w:rtl/>
        </w:rPr>
      </w:pPr>
      <w:bookmarkStart w:id="14538" w:name="ET_guest_יצחק_פינדרוס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4538"/>
    </w:p>
    <w:p w:rsidR="00422FCA" w:rsidRDefault="00422FCA" w:rsidP="00422FCA">
      <w:pPr>
        <w:pStyle w:val="KeepWithNext"/>
        <w:rPr>
          <w:rFonts w:hint="cs"/>
          <w:rtl/>
        </w:rPr>
      </w:pPr>
    </w:p>
    <w:p w:rsidR="00422FCA" w:rsidRDefault="00422FCA" w:rsidP="00422FCA">
      <w:pPr>
        <w:rPr>
          <w:rtl/>
        </w:rPr>
      </w:pPr>
      <w:bookmarkStart w:id="14539" w:name="_ETM_Q1_4192101"/>
      <w:bookmarkStart w:id="14540" w:name="_ETM_Q1_4192121"/>
      <w:bookmarkEnd w:id="14539"/>
      <w:bookmarkEnd w:id="14540"/>
      <w:r>
        <w:rPr>
          <w:rtl/>
        </w:rPr>
        <w:t xml:space="preserve">תגידו לו תודה ושייקח </w:t>
      </w:r>
      <w:bookmarkStart w:id="14541" w:name="_ETM_Q1_4195590"/>
      <w:bookmarkEnd w:id="14541"/>
      <w:r>
        <w:rPr>
          <w:rtl/>
        </w:rPr>
        <w:t xml:space="preserve">את זה. </w:t>
      </w:r>
    </w:p>
    <w:p w:rsidR="00422FCA" w:rsidRDefault="00422FCA" w:rsidP="00422FCA">
      <w:pPr>
        <w:rPr>
          <w:rtl/>
        </w:rPr>
      </w:pPr>
      <w:bookmarkStart w:id="14542" w:name="_ETM_Q1_4196334"/>
      <w:bookmarkStart w:id="14543" w:name="_ETM_Q1_4196419"/>
      <w:bookmarkStart w:id="14544" w:name="_ETM_Q1_4193344"/>
      <w:bookmarkEnd w:id="14542"/>
      <w:bookmarkEnd w:id="14543"/>
      <w:bookmarkEnd w:id="14544"/>
    </w:p>
    <w:p w:rsidR="00422FCA" w:rsidRDefault="00422FCA" w:rsidP="00422FCA">
      <w:pPr>
        <w:pStyle w:val="a5"/>
        <w:keepNext/>
        <w:rPr>
          <w:rtl/>
        </w:rPr>
      </w:pPr>
      <w:bookmarkStart w:id="14545" w:name="ET_speaker_5084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46" w:name="_ETM_Q1_4193750"/>
      <w:bookmarkStart w:id="14547" w:name="_ETM_Q1_4193772"/>
      <w:bookmarkEnd w:id="14546"/>
      <w:bookmarkEnd w:id="14547"/>
      <w:r>
        <w:rPr>
          <w:rtl/>
          <w:lang w:eastAsia="he-IL"/>
        </w:rPr>
        <w:t xml:space="preserve">לא אמרנו לא. </w:t>
      </w:r>
    </w:p>
    <w:p w:rsidR="00422FCA" w:rsidRDefault="00422FCA" w:rsidP="00422FCA">
      <w:pPr>
        <w:rPr>
          <w:rtl/>
          <w:lang w:eastAsia="he-IL"/>
        </w:rPr>
      </w:pPr>
      <w:bookmarkStart w:id="14548" w:name="_ETM_Q1_4194568"/>
      <w:bookmarkStart w:id="14549" w:name="_ETM_Q1_4194625"/>
      <w:bookmarkEnd w:id="14548"/>
      <w:bookmarkEnd w:id="1454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550" w:name="ET_guest_יצחק_פינדרוס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51" w:name="_ETM_Q1_4196596"/>
      <w:bookmarkStart w:id="14552" w:name="_ETM_Q1_4196617"/>
      <w:bookmarkEnd w:id="14551"/>
      <w:bookmarkEnd w:id="14552"/>
      <w:r>
        <w:rPr>
          <w:rtl/>
          <w:lang w:eastAsia="he-IL"/>
        </w:rPr>
        <w:t xml:space="preserve">הוא אומר שהוא לא נכנס </w:t>
      </w:r>
      <w:bookmarkStart w:id="14553" w:name="_ETM_Q1_4199010"/>
      <w:bookmarkEnd w:id="14553"/>
      <w:r>
        <w:rPr>
          <w:rtl/>
          <w:lang w:eastAsia="he-IL"/>
        </w:rPr>
        <w:t xml:space="preserve">בלי זה. </w:t>
      </w:r>
    </w:p>
    <w:p w:rsidR="00422FCA" w:rsidRDefault="00422FCA" w:rsidP="00422FCA">
      <w:pPr>
        <w:rPr>
          <w:rtl/>
          <w:lang w:eastAsia="he-IL"/>
        </w:rPr>
      </w:pPr>
      <w:bookmarkStart w:id="14554" w:name="_ETM_Q1_4199898"/>
      <w:bookmarkStart w:id="14555" w:name="_ETM_Q1_4199949"/>
      <w:bookmarkEnd w:id="14554"/>
      <w:bookmarkEnd w:id="14555"/>
    </w:p>
    <w:p w:rsidR="00422FCA" w:rsidRDefault="00422FCA" w:rsidP="00422FCA">
      <w:pPr>
        <w:pStyle w:val="a5"/>
        <w:keepNext/>
        <w:rPr>
          <w:rtl/>
        </w:rPr>
      </w:pPr>
      <w:bookmarkStart w:id="14556" w:name="ET_speaker_5084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57" w:name="_ETM_Q1_4196194"/>
      <w:bookmarkStart w:id="14558" w:name="_ETM_Q1_4196214"/>
      <w:bookmarkEnd w:id="14557"/>
      <w:bookmarkEnd w:id="14558"/>
      <w:r>
        <w:rPr>
          <w:rtl/>
          <w:lang w:eastAsia="he-IL"/>
        </w:rPr>
        <w:t xml:space="preserve">לא אמרנו לא, אל תעוות. </w:t>
      </w:r>
    </w:p>
    <w:p w:rsidR="00422FCA" w:rsidRDefault="00422FCA" w:rsidP="00422FCA">
      <w:pPr>
        <w:rPr>
          <w:rtl/>
          <w:lang w:eastAsia="he-IL"/>
        </w:rPr>
      </w:pPr>
      <w:bookmarkStart w:id="14559" w:name="_ETM_Q1_4200972"/>
      <w:bookmarkStart w:id="14560" w:name="_ETM_Q1_4201028"/>
      <w:bookmarkStart w:id="14561" w:name="_ETM_Q1_4202356"/>
      <w:bookmarkEnd w:id="14559"/>
      <w:bookmarkEnd w:id="14560"/>
      <w:bookmarkEnd w:id="14561"/>
    </w:p>
    <w:p w:rsidR="00422FCA" w:rsidRDefault="00422FCA" w:rsidP="00422FCA">
      <w:pPr>
        <w:pStyle w:val="af8"/>
        <w:keepNext/>
        <w:rPr>
          <w:rtl/>
        </w:rPr>
      </w:pPr>
      <w:bookmarkStart w:id="14562" w:name="ET_yor_5786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63" w:name="_ETM_Q1_4202671"/>
      <w:bookmarkStart w:id="14564" w:name="_ETM_Q1_4202690"/>
      <w:bookmarkEnd w:id="14563"/>
      <w:bookmarkEnd w:id="14564"/>
      <w:r>
        <w:rPr>
          <w:rtl/>
          <w:lang w:eastAsia="he-IL"/>
        </w:rPr>
        <w:t xml:space="preserve">תודה רבה, </w:t>
      </w:r>
      <w:bookmarkStart w:id="14565" w:name="_ETM_Q1_4204252"/>
      <w:bookmarkEnd w:id="14565"/>
      <w:r>
        <w:rPr>
          <w:rtl/>
          <w:lang w:eastAsia="he-IL"/>
        </w:rPr>
        <w:t xml:space="preserve">פינדרוס, ואנחנו נשמח לראות אותך בקרוב פה. </w:t>
      </w:r>
    </w:p>
    <w:p w:rsidR="00422FCA" w:rsidRDefault="00422FCA" w:rsidP="00422FCA">
      <w:pPr>
        <w:rPr>
          <w:rtl/>
          <w:lang w:eastAsia="he-IL"/>
        </w:rPr>
      </w:pPr>
      <w:bookmarkStart w:id="14566" w:name="_ETM_Q1_4207776"/>
      <w:bookmarkStart w:id="14567" w:name="_ETM_Q1_4207831"/>
      <w:bookmarkStart w:id="14568" w:name="_ETM_Q1_4204582"/>
      <w:bookmarkEnd w:id="14566"/>
      <w:bookmarkEnd w:id="14567"/>
      <w:bookmarkEnd w:id="1456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569" w:name="ET_guest_יצחק_פינדרוס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70" w:name="_ETM_Q1_4204902"/>
      <w:bookmarkStart w:id="14571" w:name="_ETM_Q1_4204924"/>
      <w:bookmarkEnd w:id="14570"/>
      <w:bookmarkEnd w:id="14571"/>
      <w:r>
        <w:rPr>
          <w:rtl/>
          <w:lang w:eastAsia="he-IL"/>
        </w:rPr>
        <w:t xml:space="preserve">אחרי שתעבירו את </w:t>
      </w:r>
      <w:bookmarkStart w:id="14572" w:name="_ETM_Q1_4206646"/>
      <w:bookmarkEnd w:id="14572"/>
      <w:r>
        <w:rPr>
          <w:rtl/>
          <w:lang w:eastAsia="he-IL"/>
        </w:rPr>
        <w:t xml:space="preserve">החוק אולי. </w:t>
      </w:r>
    </w:p>
    <w:p w:rsidR="00422FCA" w:rsidRDefault="00422FCA" w:rsidP="00422FCA">
      <w:pPr>
        <w:rPr>
          <w:rtl/>
          <w:lang w:eastAsia="he-IL"/>
        </w:rPr>
      </w:pPr>
      <w:bookmarkStart w:id="14573" w:name="_ETM_Q1_4208942"/>
      <w:bookmarkStart w:id="14574" w:name="_ETM_Q1_4208999"/>
      <w:bookmarkEnd w:id="14573"/>
      <w:bookmarkEnd w:id="14574"/>
    </w:p>
    <w:p w:rsidR="00422FCA" w:rsidRDefault="00422FCA" w:rsidP="00422FCA">
      <w:pPr>
        <w:pStyle w:val="af8"/>
        <w:keepNext/>
        <w:rPr>
          <w:rtl/>
        </w:rPr>
      </w:pPr>
      <w:bookmarkStart w:id="14575" w:name="ET_yor_5786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76" w:name="_ETM_Q1_4210972"/>
      <w:bookmarkStart w:id="14577" w:name="_ETM_Q1_4210991"/>
      <w:bookmarkEnd w:id="14576"/>
      <w:bookmarkEnd w:id="14577"/>
      <w:r>
        <w:rPr>
          <w:rtl/>
          <w:lang w:eastAsia="he-IL"/>
        </w:rPr>
        <w:t xml:space="preserve">איזה חוק? </w:t>
      </w:r>
    </w:p>
    <w:p w:rsidR="00422FCA" w:rsidRDefault="00422FCA" w:rsidP="00422FCA">
      <w:pPr>
        <w:rPr>
          <w:rtl/>
          <w:lang w:eastAsia="he-IL"/>
        </w:rPr>
      </w:pPr>
      <w:bookmarkStart w:id="14578" w:name="_ETM_Q1_4208308"/>
      <w:bookmarkStart w:id="14579" w:name="_ETM_Q1_4208371"/>
      <w:bookmarkStart w:id="14580" w:name="_ETM_Q1_4209404"/>
      <w:bookmarkEnd w:id="14578"/>
      <w:bookmarkEnd w:id="14579"/>
      <w:bookmarkEnd w:id="1458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581" w:name="ET_guest_יצחק_פינדרוס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פינדרוס: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82" w:name="_ETM_Q1_4209882"/>
      <w:bookmarkEnd w:id="14582"/>
      <w:r>
        <w:rPr>
          <w:rtl/>
          <w:lang w:eastAsia="he-IL"/>
        </w:rPr>
        <w:t>ה</w:t>
      </w:r>
      <w:bookmarkStart w:id="14583" w:name="_ETM_Q1_4209919"/>
      <w:bookmarkEnd w:id="14583"/>
      <w:r>
        <w:rPr>
          <w:rtl/>
          <w:lang w:eastAsia="he-IL"/>
        </w:rPr>
        <w:t>זה.</w:t>
      </w:r>
    </w:p>
    <w:p w:rsidR="00422FCA" w:rsidRDefault="00422FCA" w:rsidP="00422FCA">
      <w:pPr>
        <w:rPr>
          <w:rtl/>
          <w:lang w:eastAsia="he-IL"/>
        </w:rPr>
      </w:pPr>
      <w:bookmarkStart w:id="14584" w:name="_ETM_Q1_4210428"/>
      <w:bookmarkStart w:id="14585" w:name="_ETM_Q1_4210562"/>
      <w:bookmarkEnd w:id="14584"/>
      <w:bookmarkEnd w:id="1458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86" w:name="_ETM_Q1_4212440"/>
      <w:bookmarkStart w:id="14587" w:name="_ETM_Q1_4212461"/>
      <w:bookmarkEnd w:id="14586"/>
      <w:bookmarkEnd w:id="14587"/>
      <w:r>
        <w:rPr>
          <w:rtl/>
          <w:lang w:eastAsia="he-IL"/>
        </w:rPr>
        <w:t xml:space="preserve">היית מתעקש על זה שזה </w:t>
      </w:r>
      <w:bookmarkStart w:id="14588" w:name="_ETM_Q1_4212888"/>
      <w:bookmarkEnd w:id="14588"/>
      <w:r>
        <w:rPr>
          <w:rtl/>
          <w:lang w:eastAsia="he-IL"/>
        </w:rPr>
        <w:t>יעבור קודם.</w:t>
      </w:r>
    </w:p>
    <w:p w:rsidR="00422FCA" w:rsidRDefault="00422FCA" w:rsidP="00422FCA">
      <w:pPr>
        <w:rPr>
          <w:rtl/>
          <w:lang w:eastAsia="he-IL"/>
        </w:rPr>
      </w:pPr>
      <w:bookmarkStart w:id="14589" w:name="_ETM_Q1_4214224"/>
      <w:bookmarkStart w:id="14590" w:name="_ETM_Q1_4214280"/>
      <w:bookmarkStart w:id="14591" w:name="_ETM_Q1_4210020"/>
      <w:bookmarkEnd w:id="14589"/>
      <w:bookmarkEnd w:id="14590"/>
      <w:bookmarkEnd w:id="14591"/>
    </w:p>
    <w:p w:rsidR="00422FCA" w:rsidRDefault="00422FCA" w:rsidP="00422FCA">
      <w:pPr>
        <w:pStyle w:val="a5"/>
        <w:keepNext/>
        <w:rPr>
          <w:rtl/>
        </w:rPr>
      </w:pPr>
      <w:bookmarkStart w:id="14592" w:name="ET_speaker_5761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93" w:name="_ETM_Q1_4210368"/>
      <w:bookmarkStart w:id="14594" w:name="_ETM_Q1_4210389"/>
      <w:bookmarkEnd w:id="14593"/>
      <w:bookmarkEnd w:id="14594"/>
      <w:r>
        <w:rPr>
          <w:rtl/>
          <w:lang w:eastAsia="he-IL"/>
        </w:rPr>
        <w:t>פינדרוס, חשבנו שאתה רוצה חוק מסוים כתנאי כדי להיכנס.</w:t>
      </w:r>
      <w:bookmarkStart w:id="14595" w:name="_ETM_Q1_4218117"/>
      <w:bookmarkEnd w:id="14595"/>
      <w:r>
        <w:rPr>
          <w:rtl/>
          <w:lang w:eastAsia="he-IL"/>
        </w:rPr>
        <w:t xml:space="preserve"> כי זה במודה עכשיו, כולם דורשים חוקים מיוחדים. </w:t>
      </w:r>
    </w:p>
    <w:p w:rsidR="00422FCA" w:rsidRDefault="00422FCA" w:rsidP="00422FCA">
      <w:pPr>
        <w:rPr>
          <w:rtl/>
          <w:lang w:eastAsia="he-IL"/>
        </w:rPr>
      </w:pPr>
      <w:bookmarkStart w:id="14596" w:name="_ETM_Q1_4222488"/>
      <w:bookmarkStart w:id="14597" w:name="_ETM_Q1_4222544"/>
      <w:bookmarkStart w:id="14598" w:name="_ETM_Q1_4218050"/>
      <w:bookmarkEnd w:id="14596"/>
      <w:bookmarkEnd w:id="14597"/>
      <w:bookmarkEnd w:id="1459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599" w:name="_ETM_Q1_4218370"/>
      <w:bookmarkStart w:id="14600" w:name="_ETM_Q1_4218390"/>
      <w:bookmarkEnd w:id="14599"/>
      <w:bookmarkEnd w:id="14600"/>
      <w:r>
        <w:rPr>
          <w:rtl/>
          <w:lang w:eastAsia="he-IL"/>
        </w:rPr>
        <w:t xml:space="preserve">ניצב בדימוס </w:t>
      </w:r>
      <w:bookmarkStart w:id="14601" w:name="_ETM_Q1_4219946"/>
      <w:bookmarkEnd w:id="14601"/>
      <w:r>
        <w:rPr>
          <w:rtl/>
          <w:lang w:eastAsia="he-IL"/>
        </w:rPr>
        <w:t xml:space="preserve">שלומי קעטבי, בבקשה. </w:t>
      </w:r>
    </w:p>
    <w:p w:rsidR="00422FCA" w:rsidRDefault="00422FCA" w:rsidP="00422FCA">
      <w:pPr>
        <w:rPr>
          <w:rtl/>
          <w:lang w:eastAsia="he-IL"/>
        </w:rPr>
      </w:pPr>
      <w:bookmarkStart w:id="14602" w:name="_ETM_Q1_4224818"/>
      <w:bookmarkStart w:id="14603" w:name="_ETM_Q1_4224877"/>
      <w:bookmarkStart w:id="14604" w:name="_ETM_Q1_4223990"/>
      <w:bookmarkEnd w:id="14602"/>
      <w:bookmarkEnd w:id="14603"/>
      <w:bookmarkEnd w:id="1460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4605" w:name="ET_guest_שלומי_קעטבי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שלומי קעטבי: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606" w:name="_ETM_Q1_4224342"/>
      <w:bookmarkStart w:id="14607" w:name="_ETM_Q1_4224364"/>
      <w:bookmarkEnd w:id="14606"/>
      <w:bookmarkEnd w:id="14607"/>
      <w:r>
        <w:rPr>
          <w:rtl/>
          <w:lang w:eastAsia="he-IL"/>
        </w:rPr>
        <w:t xml:space="preserve">אני רוצה לעשות </w:t>
      </w:r>
      <w:bookmarkStart w:id="14608" w:name="_ETM_Q1_4231156"/>
      <w:bookmarkEnd w:id="14608"/>
      <w:r>
        <w:rPr>
          <w:rtl/>
          <w:lang w:eastAsia="he-IL"/>
        </w:rPr>
        <w:t>את זה קצר. כל מה שאמר אורי בר-לב תעשה</w:t>
      </w:r>
      <w:bookmarkStart w:id="14609" w:name="_ETM_Q1_4234792"/>
      <w:bookmarkEnd w:id="14609"/>
      <w:r>
        <w:rPr>
          <w:rtl/>
          <w:lang w:eastAsia="he-IL"/>
        </w:rPr>
        <w:t xml:space="preserve"> גזור-הדבק, כך אני חושב שצריך להיות. אני רוצה </w:t>
      </w:r>
      <w:bookmarkStart w:id="14610" w:name="_ETM_Q1_4240687"/>
      <w:bookmarkEnd w:id="14610"/>
      <w:r>
        <w:rPr>
          <w:rtl/>
          <w:lang w:eastAsia="he-IL"/>
        </w:rPr>
        <w:t xml:space="preserve">לומר יותר מזה, לא זכותו של השר לקבוע מדיניות, חובתו </w:t>
      </w:r>
      <w:bookmarkStart w:id="14611" w:name="_ETM_Q1_4244374"/>
      <w:bookmarkEnd w:id="14611"/>
      <w:r>
        <w:rPr>
          <w:rtl/>
          <w:lang w:eastAsia="he-IL"/>
        </w:rPr>
        <w:t xml:space="preserve">בחוק לקבוע מדיניות. וגם אם נתייחס לשלוש הוועדות שבדקו את </w:t>
      </w:r>
      <w:bookmarkStart w:id="14612" w:name="_ETM_Q1_4246723"/>
      <w:bookmarkEnd w:id="14612"/>
      <w:r>
        <w:rPr>
          <w:rtl/>
          <w:lang w:eastAsia="he-IL"/>
        </w:rPr>
        <w:t xml:space="preserve">עניין סמכות השר, ועדת צדוק, ועדת זמיר, ועדת אור, מיקי </w:t>
      </w:r>
      <w:bookmarkStart w:id="14613" w:name="_ETM_Q1_4256052"/>
      <w:bookmarkEnd w:id="14613"/>
      <w:r>
        <w:rPr>
          <w:rtl/>
          <w:lang w:eastAsia="he-IL"/>
        </w:rPr>
        <w:t>היה שותף לוועדת זמיר, הם החילו אחריות מהותית על השר</w:t>
      </w:r>
      <w:bookmarkStart w:id="14614" w:name="_ETM_Q1_4257020"/>
      <w:bookmarkEnd w:id="14614"/>
      <w:r>
        <w:rPr>
          <w:rtl/>
          <w:lang w:eastAsia="he-IL"/>
        </w:rPr>
        <w:t xml:space="preserve"> ובאו איתו חשבון על זה שהוא לא נקט עמדה,</w:t>
      </w:r>
      <w:bookmarkStart w:id="14615" w:name="_ETM_Q1_4260840"/>
      <w:bookmarkEnd w:id="14615"/>
      <w:r>
        <w:rPr>
          <w:rtl/>
          <w:lang w:eastAsia="he-IL"/>
        </w:rPr>
        <w:t xml:space="preserve"> עד כדי כך האם להפעיל פרשים, האם להפעיל רוגר, </w:t>
      </w:r>
      <w:bookmarkStart w:id="14616" w:name="_ETM_Q1_4266192"/>
      <w:bookmarkEnd w:id="14616"/>
      <w:r>
        <w:rPr>
          <w:rtl/>
          <w:lang w:eastAsia="he-IL"/>
        </w:rPr>
        <w:t xml:space="preserve">כן או לא, שאלות מבצעיות לחלוטין שהן כל כולן בגדר </w:t>
      </w:r>
      <w:bookmarkStart w:id="14617" w:name="_ETM_Q1_4270197"/>
      <w:bookmarkEnd w:id="14617"/>
      <w:r>
        <w:rPr>
          <w:rtl/>
          <w:lang w:eastAsia="he-IL"/>
        </w:rPr>
        <w:t>סמכותו של המפקד המבצעי בשטח. זאת אומרת שהשר, חובתו</w:t>
      </w:r>
      <w:bookmarkStart w:id="14618" w:name="_ETM_Q1_4274177"/>
      <w:bookmarkEnd w:id="14618"/>
      <w:r>
        <w:rPr>
          <w:rtl/>
          <w:lang w:eastAsia="he-IL"/>
        </w:rPr>
        <w:t xml:space="preserve"> לכוון את המשטרה. </w:t>
      </w:r>
    </w:p>
    <w:p w:rsidR="00422FCA" w:rsidRDefault="00422FCA" w:rsidP="00422FCA">
      <w:pPr>
        <w:rPr>
          <w:rtl/>
          <w:lang w:eastAsia="he-IL"/>
        </w:rPr>
      </w:pPr>
      <w:bookmarkStart w:id="14619" w:name="_ETM_Q1_4271044"/>
      <w:bookmarkStart w:id="14620" w:name="_ETM_Q1_4271117"/>
      <w:bookmarkEnd w:id="14619"/>
      <w:bookmarkEnd w:id="14620"/>
    </w:p>
    <w:p w:rsidR="00422FCA" w:rsidRDefault="00422FCA" w:rsidP="00422FCA">
      <w:pPr>
        <w:rPr>
          <w:rtl/>
          <w:lang w:eastAsia="he-IL"/>
        </w:rPr>
      </w:pPr>
      <w:bookmarkStart w:id="14621" w:name="_ETM_Q1_4272984"/>
      <w:bookmarkStart w:id="14622" w:name="_ETM_Q1_4273043"/>
      <w:bookmarkEnd w:id="14621"/>
      <w:bookmarkEnd w:id="14622"/>
      <w:r>
        <w:rPr>
          <w:rtl/>
          <w:lang w:eastAsia="he-IL"/>
        </w:rPr>
        <w:t xml:space="preserve">יותר מזה אני אומר, מהצד השני </w:t>
      </w:r>
      <w:bookmarkStart w:id="14623" w:name="_ETM_Q1_4278325"/>
      <w:bookmarkEnd w:id="14623"/>
      <w:r>
        <w:rPr>
          <w:rtl/>
          <w:lang w:eastAsia="he-IL"/>
        </w:rPr>
        <w:t xml:space="preserve">אין למפכ"ל סוברניות מוחלטת על ניהול המשטרה. מפכ"ל המשטרה מקבל </w:t>
      </w:r>
      <w:bookmarkStart w:id="14624" w:name="_ETM_Q1_4280147"/>
      <w:bookmarkEnd w:id="14624"/>
      <w:r>
        <w:rPr>
          <w:rtl/>
          <w:lang w:eastAsia="he-IL"/>
        </w:rPr>
        <w:t>תקציב של 17 מיליארד שקל, 15, לא יודע כמה, והוא</w:t>
      </w:r>
      <w:bookmarkStart w:id="14625" w:name="_ETM_Q1_4283077"/>
      <w:bookmarkEnd w:id="14625"/>
      <w:r>
        <w:rPr>
          <w:rtl/>
          <w:lang w:eastAsia="he-IL"/>
        </w:rPr>
        <w:t xml:space="preserve"> עושה ככל העולה על רוחו מבלי בקרה או פיקוח ציבורי </w:t>
      </w:r>
      <w:bookmarkStart w:id="14626" w:name="_ETM_Q1_4290061"/>
      <w:bookmarkEnd w:id="14626"/>
      <w:r>
        <w:rPr>
          <w:rtl/>
          <w:lang w:eastAsia="he-IL"/>
        </w:rPr>
        <w:t xml:space="preserve">או פיקוח שלטוני כלשהו. והראיה, לאן הגענו? לאיזה מצב </w:t>
      </w:r>
      <w:bookmarkStart w:id="14627" w:name="_ETM_Q1_4288876"/>
      <w:bookmarkEnd w:id="14627"/>
      <w:r>
        <w:rPr>
          <w:rtl/>
          <w:lang w:eastAsia="he-IL"/>
        </w:rPr>
        <w:t xml:space="preserve">הגענו היום? לאחר שבודקים את השנים האחרונות בניהולם של המפכ"לים </w:t>
      </w:r>
      <w:bookmarkStart w:id="14628" w:name="_ETM_Q1_4293384"/>
      <w:bookmarkEnd w:id="14628"/>
      <w:r>
        <w:rPr>
          <w:rtl/>
          <w:lang w:eastAsia="he-IL"/>
        </w:rPr>
        <w:t xml:space="preserve">ללא פיקוח של השרים, כשבעצם השר </w:t>
      </w:r>
      <w:bookmarkStart w:id="14629" w:name="_ETM_Q1_4299273"/>
      <w:bookmarkEnd w:id="14629"/>
      <w:r>
        <w:rPr>
          <w:rtl/>
          <w:lang w:eastAsia="he-IL"/>
        </w:rPr>
        <w:t xml:space="preserve">יושב על הגדר ולא נוקט עמדה מהותית, הגענו לכך שהמשטרה </w:t>
      </w:r>
      <w:bookmarkStart w:id="14630" w:name="_ETM_Q1_4300526"/>
      <w:bookmarkEnd w:id="14630"/>
      <w:r>
        <w:rPr>
          <w:rtl/>
          <w:lang w:eastAsia="he-IL"/>
        </w:rPr>
        <w:t xml:space="preserve">הפכה להיות, בצורה הכי פשוטה, איש שמן על רגליים דקות. </w:t>
      </w:r>
      <w:bookmarkStart w:id="14631" w:name="_ETM_Q1_4303785"/>
      <w:bookmarkStart w:id="14632" w:name="_ETM_Q1_4304616"/>
      <w:bookmarkEnd w:id="14631"/>
      <w:bookmarkEnd w:id="14632"/>
    </w:p>
    <w:p w:rsidR="00422FCA" w:rsidRDefault="00422FCA" w:rsidP="00422FCA">
      <w:pPr>
        <w:rPr>
          <w:rtl/>
          <w:lang w:eastAsia="he-IL"/>
        </w:rPr>
      </w:pPr>
      <w:bookmarkStart w:id="14633" w:name="_ETM_Q1_4304679"/>
      <w:bookmarkEnd w:id="14633"/>
    </w:p>
    <w:p w:rsidR="00422FCA" w:rsidRDefault="00422FCA" w:rsidP="00422FCA">
      <w:pPr>
        <w:rPr>
          <w:rtl/>
          <w:lang w:eastAsia="he-IL"/>
        </w:rPr>
      </w:pPr>
      <w:bookmarkStart w:id="14634" w:name="_ETM_Q1_4304776"/>
      <w:bookmarkStart w:id="14635" w:name="_ETM_Q1_4304855"/>
      <w:bookmarkEnd w:id="14634"/>
      <w:bookmarkEnd w:id="14635"/>
      <w:r>
        <w:rPr>
          <w:rtl/>
          <w:lang w:eastAsia="he-IL"/>
        </w:rPr>
        <w:t>בשביל לסבר את האוזן, מה עושה בעצם את הביטחון</w:t>
      </w:r>
      <w:bookmarkStart w:id="14636" w:name="_ETM_Q1_4310437"/>
      <w:bookmarkEnd w:id="14636"/>
      <w:r>
        <w:rPr>
          <w:rtl/>
          <w:lang w:eastAsia="he-IL"/>
        </w:rPr>
        <w:t xml:space="preserve"> האישי במדינת ישראל? שלושה מקצועות משטרה, האחד זה הסייר, השני </w:t>
      </w:r>
      <w:bookmarkStart w:id="14637" w:name="_ETM_Q1_4313842"/>
      <w:bookmarkEnd w:id="14637"/>
      <w:r>
        <w:rPr>
          <w:rtl/>
          <w:lang w:eastAsia="he-IL"/>
        </w:rPr>
        <w:t xml:space="preserve">זה החוקר והבלש וגם לוחם הימ"מ והיס"מ. אלה עושים ביטחון </w:t>
      </w:r>
      <w:bookmarkStart w:id="14638" w:name="_ETM_Q1_4318219"/>
      <w:bookmarkEnd w:id="14638"/>
      <w:r>
        <w:rPr>
          <w:rtl/>
          <w:lang w:eastAsia="he-IL"/>
        </w:rPr>
        <w:t xml:space="preserve">אישי בעצם הנוכחות שלהם בשטח. הם לא קיימים היום. משטרת </w:t>
      </w:r>
      <w:bookmarkStart w:id="14639" w:name="_ETM_Q1_4319387"/>
      <w:bookmarkEnd w:id="14639"/>
      <w:r>
        <w:rPr>
          <w:rtl/>
          <w:lang w:eastAsia="he-IL"/>
        </w:rPr>
        <w:t>ישראל מונה 30,000 איש, תגידו מה הסד"כ של הסיירים, אלה</w:t>
      </w:r>
      <w:bookmarkStart w:id="14640" w:name="_ETM_Q1_4324869"/>
      <w:bookmarkEnd w:id="14640"/>
      <w:r>
        <w:rPr>
          <w:rtl/>
          <w:lang w:eastAsia="he-IL"/>
        </w:rPr>
        <w:t xml:space="preserve"> עם הכובע שכשאתה מחייג 100, הם באים </w:t>
      </w:r>
      <w:bookmarkStart w:id="14641" w:name="_ETM_Q1_4328949"/>
      <w:bookmarkEnd w:id="14641"/>
      <w:r>
        <w:rPr>
          <w:rtl/>
          <w:lang w:eastAsia="he-IL"/>
        </w:rPr>
        <w:t xml:space="preserve">לשטח, נוכחים בכביש 40, בצפון, בדרום, בכל מקום ומקום. תגידו </w:t>
      </w:r>
      <w:bookmarkStart w:id="14642" w:name="_ETM_Q1_4331987"/>
      <w:bookmarkEnd w:id="14642"/>
      <w:r>
        <w:rPr>
          <w:rtl/>
          <w:lang w:eastAsia="he-IL"/>
        </w:rPr>
        <w:t xml:space="preserve">מספר. 3,400. זאת אומרת משהו פה השתבש עם השנים. </w:t>
      </w:r>
      <w:bookmarkStart w:id="14643" w:name="_ETM_Q1_4339811"/>
      <w:bookmarkStart w:id="14644" w:name="_ETM_Q1_4339887"/>
      <w:bookmarkStart w:id="14645" w:name="_ETM_Q1_4339955"/>
      <w:bookmarkStart w:id="14646" w:name="_ETM_Q1_4340020"/>
      <w:bookmarkEnd w:id="14643"/>
      <w:bookmarkEnd w:id="14644"/>
      <w:bookmarkEnd w:id="14645"/>
      <w:bookmarkEnd w:id="14646"/>
      <w:r>
        <w:rPr>
          <w:rtl/>
          <w:lang w:eastAsia="he-IL"/>
        </w:rPr>
        <w:t>המפכ"לים</w:t>
      </w:r>
      <w:bookmarkStart w:id="14647" w:name="_ETM_Q1_4336597"/>
      <w:bookmarkEnd w:id="14647"/>
      <w:r>
        <w:rPr>
          <w:rtl/>
          <w:lang w:eastAsia="he-IL"/>
        </w:rPr>
        <w:t xml:space="preserve"> קיבלו תקציב, עשו ככל העולה על רוחם, ירצו יקנו </w:t>
      </w:r>
      <w:bookmarkStart w:id="14648" w:name="_ETM_Q1_4338845"/>
      <w:bookmarkEnd w:id="14648"/>
      <w:r>
        <w:rPr>
          <w:rtl/>
          <w:lang w:eastAsia="he-IL"/>
        </w:rPr>
        <w:t xml:space="preserve">מכוניות פאר, לא ירצו לא יקנו מכוניות פאר, הם עושים </w:t>
      </w:r>
      <w:bookmarkStart w:id="14649" w:name="_ETM_Q1_4346117"/>
      <w:bookmarkEnd w:id="14649"/>
      <w:r>
        <w:rPr>
          <w:rtl/>
          <w:lang w:eastAsia="he-IL"/>
        </w:rPr>
        <w:t xml:space="preserve">מה שהם מבינים מבלי פיקוח ציבורי. </w:t>
      </w:r>
    </w:p>
    <w:p w:rsidR="00422FCA" w:rsidRDefault="00422FCA" w:rsidP="00422FCA">
      <w:pPr>
        <w:rPr>
          <w:rtl/>
          <w:lang w:eastAsia="he-IL"/>
        </w:rPr>
      </w:pPr>
      <w:bookmarkStart w:id="14650" w:name="_ETM_Q1_4345457"/>
      <w:bookmarkStart w:id="14651" w:name="_ETM_Q1_4345508"/>
      <w:bookmarkEnd w:id="14650"/>
      <w:bookmarkEnd w:id="14651"/>
    </w:p>
    <w:p w:rsidR="00422FCA" w:rsidRDefault="00422FCA" w:rsidP="00422FCA">
      <w:pPr>
        <w:rPr>
          <w:rtl/>
          <w:lang w:eastAsia="he-IL"/>
        </w:rPr>
      </w:pPr>
      <w:bookmarkStart w:id="14652" w:name="_ETM_Q1_4345625"/>
      <w:bookmarkStart w:id="14653" w:name="_ETM_Q1_4345669"/>
      <w:bookmarkEnd w:id="14652"/>
      <w:bookmarkEnd w:id="14653"/>
      <w:r>
        <w:rPr>
          <w:rtl/>
          <w:lang w:eastAsia="he-IL"/>
        </w:rPr>
        <w:t xml:space="preserve">בא השר </w:t>
      </w:r>
      <w:bookmarkStart w:id="14654" w:name="_ETM_Q1_4347789"/>
      <w:bookmarkEnd w:id="14654"/>
      <w:r>
        <w:rPr>
          <w:rtl/>
          <w:lang w:eastAsia="he-IL"/>
        </w:rPr>
        <w:t xml:space="preserve">איתמר בן גביר והוא אומר: אני רוצה לקחת ולממש את </w:t>
      </w:r>
      <w:bookmarkStart w:id="14655" w:name="_ETM_Q1_4350019"/>
      <w:bookmarkEnd w:id="14655"/>
      <w:r>
        <w:rPr>
          <w:rtl/>
          <w:lang w:eastAsia="he-IL"/>
        </w:rPr>
        <w:t xml:space="preserve">האחריות שלי על בניין הכוח ועל הפעלת הכוח. יישר כוח, </w:t>
      </w:r>
      <w:bookmarkStart w:id="14656" w:name="_ETM_Q1_4351873"/>
      <w:bookmarkEnd w:id="14656"/>
      <w:r>
        <w:rPr>
          <w:rtl/>
          <w:lang w:eastAsia="he-IL"/>
        </w:rPr>
        <w:t xml:space="preserve">סוף סוף שר שיורד מהגדר ואומר: אני לוקח מעיל עבודה </w:t>
      </w:r>
      <w:bookmarkStart w:id="14657" w:name="_ETM_Q1_4357435"/>
      <w:bookmarkEnd w:id="14657"/>
      <w:r>
        <w:rPr>
          <w:rtl/>
          <w:lang w:eastAsia="he-IL"/>
        </w:rPr>
        <w:t xml:space="preserve">ועושה מעשה. וזכותו וחובתו להתערב בענייני המשטרה, בניין הכוח, </w:t>
      </w:r>
      <w:bookmarkStart w:id="14658" w:name="_ETM_Q1_4357995"/>
      <w:bookmarkEnd w:id="14658"/>
      <w:r>
        <w:rPr>
          <w:rtl/>
          <w:lang w:eastAsia="he-IL"/>
        </w:rPr>
        <w:t>תקציבים, מינויים ודירקטיבות. ואני אגיד לך משהו יותר</w:t>
      </w:r>
      <w:bookmarkStart w:id="14659" w:name="_ETM_Q1_4364409"/>
      <w:bookmarkEnd w:id="14659"/>
      <w:r>
        <w:rPr>
          <w:rtl/>
          <w:lang w:eastAsia="he-IL"/>
        </w:rPr>
        <w:t xml:space="preserve"> מזה, זו חובה אמיתית, מהותית.</w:t>
      </w:r>
    </w:p>
    <w:p w:rsidR="00422FCA" w:rsidRDefault="00422FCA" w:rsidP="00422FCA">
      <w:pPr>
        <w:rPr>
          <w:rtl/>
          <w:lang w:eastAsia="he-IL"/>
        </w:rPr>
      </w:pPr>
      <w:bookmarkStart w:id="14660" w:name="_ETM_Q1_4368593"/>
      <w:bookmarkStart w:id="14661" w:name="_ETM_Q1_4368658"/>
      <w:bookmarkStart w:id="14662" w:name="_ETM_Q1_4368745"/>
      <w:bookmarkEnd w:id="14660"/>
      <w:bookmarkEnd w:id="14661"/>
      <w:bookmarkEnd w:id="14662"/>
    </w:p>
    <w:p w:rsidR="00422FCA" w:rsidRDefault="00422FCA" w:rsidP="00422FCA">
      <w:pPr>
        <w:rPr>
          <w:rtl/>
          <w:lang w:eastAsia="he-IL"/>
        </w:rPr>
      </w:pPr>
      <w:bookmarkStart w:id="14663" w:name="_ETM_Q1_4368796"/>
      <w:bookmarkEnd w:id="14663"/>
      <w:r>
        <w:rPr>
          <w:rtl/>
          <w:lang w:eastAsia="he-IL"/>
        </w:rPr>
        <w:t xml:space="preserve">לעניין החקירות, מה שכולם בעצם קצת </w:t>
      </w:r>
      <w:bookmarkStart w:id="14664" w:name="_ETM_Q1_4370479"/>
      <w:bookmarkEnd w:id="14664"/>
      <w:r>
        <w:rPr>
          <w:rtl/>
          <w:lang w:eastAsia="he-IL"/>
        </w:rPr>
        <w:t>מתרגשים, האם הוא יתערב בחקירות, יעשה חקירות פוליטיות, כן</w:t>
      </w:r>
      <w:bookmarkStart w:id="14665" w:name="_ETM_Q1_4373205"/>
      <w:bookmarkEnd w:id="14665"/>
      <w:r>
        <w:rPr>
          <w:rtl/>
          <w:lang w:eastAsia="he-IL"/>
        </w:rPr>
        <w:t xml:space="preserve"> או לא. קשקוש אחד גדול. מעולם מעולם אף </w:t>
      </w:r>
      <w:bookmarkStart w:id="14666" w:name="_ETM_Q1_4377755"/>
      <w:bookmarkEnd w:id="14666"/>
      <w:r>
        <w:rPr>
          <w:rtl/>
          <w:lang w:eastAsia="he-IL"/>
        </w:rPr>
        <w:t xml:space="preserve">שר, מכוח ההישרדות שלו, מהפחדים האישיים שלו, לא התערב בחקירות, </w:t>
      </w:r>
      <w:bookmarkStart w:id="14667" w:name="_ETM_Q1_4382357"/>
      <w:bookmarkEnd w:id="14667"/>
      <w:r>
        <w:rPr>
          <w:rtl/>
          <w:lang w:eastAsia="he-IL"/>
        </w:rPr>
        <w:t>לא שאל שאילתה אפילו בחקירות, כיוון שאתם יודעים מה יקרה?</w:t>
      </w:r>
      <w:bookmarkStart w:id="14668" w:name="_ETM_Q1_4384971"/>
      <w:bookmarkEnd w:id="14668"/>
      <w:r>
        <w:rPr>
          <w:rtl/>
          <w:lang w:eastAsia="he-IL"/>
        </w:rPr>
        <w:t xml:space="preserve"> אותו ראש מחלק חקירות בלהב 433 שאם יפנו אליו </w:t>
      </w:r>
      <w:bookmarkStart w:id="14669" w:name="_ETM_Q1_4389345"/>
      <w:bookmarkEnd w:id="14669"/>
      <w:r>
        <w:rPr>
          <w:rtl/>
          <w:lang w:eastAsia="he-IL"/>
        </w:rPr>
        <w:t>שאילתה, מה קורה בתיק כזה או אחר, ראו מקרה</w:t>
      </w:r>
      <w:bookmarkStart w:id="14670" w:name="_ETM_Q1_4391935"/>
      <w:bookmarkEnd w:id="14670"/>
      <w:r>
        <w:rPr>
          <w:rtl/>
          <w:lang w:eastAsia="he-IL"/>
        </w:rPr>
        <w:t xml:space="preserve"> קהלני, אתם זוכרים? שאל שאלה תמימה, מה עשו לגיבור ישראל? </w:t>
      </w:r>
      <w:bookmarkStart w:id="14671" w:name="_ETM_Q1_4394951"/>
      <w:bookmarkEnd w:id="14671"/>
      <w:r>
        <w:rPr>
          <w:rtl/>
          <w:lang w:eastAsia="he-IL"/>
        </w:rPr>
        <w:t>אף שר לא יתערב בחקירות, כך שהחקירות יפעלו וכל ה</w:t>
      </w:r>
      <w:bookmarkStart w:id="14672" w:name="_ETM_Q1_4401579"/>
      <w:bookmarkEnd w:id="14672"/>
      <w:r>
        <w:rPr>
          <w:rtl/>
          <w:lang w:eastAsia="he-IL"/>
        </w:rPr>
        <w:t xml:space="preserve">תחום של הון שלטון, העבריינות על כל גווניה, העבריינות </w:t>
      </w:r>
      <w:bookmarkStart w:id="14673" w:name="_ETM_Q1_4399697"/>
      <w:bookmarkEnd w:id="14673"/>
      <w:r>
        <w:rPr>
          <w:rtl/>
          <w:lang w:eastAsia="he-IL"/>
        </w:rPr>
        <w:t>וחשיפה בכלל, יתנהלו יחד עם הפרקליטות, יחד עם היועץ המשפטי,</w:t>
      </w:r>
      <w:bookmarkStart w:id="14674" w:name="_ETM_Q1_4405277"/>
      <w:bookmarkEnd w:id="14674"/>
      <w:r>
        <w:rPr>
          <w:rtl/>
          <w:lang w:eastAsia="he-IL"/>
        </w:rPr>
        <w:t xml:space="preserve"> מי שאתם רוצים. כך שלא צריך להתרגש בעצם. </w:t>
      </w:r>
      <w:bookmarkStart w:id="14675" w:name="_ETM_Q1_4413273"/>
      <w:bookmarkEnd w:id="14675"/>
    </w:p>
    <w:p w:rsidR="00422FCA" w:rsidRDefault="00422FCA" w:rsidP="00422FCA">
      <w:pPr>
        <w:rPr>
          <w:rtl/>
          <w:lang w:eastAsia="he-IL"/>
        </w:rPr>
      </w:pPr>
      <w:bookmarkStart w:id="14676" w:name="_ETM_Q1_4413317"/>
      <w:bookmarkEnd w:id="14676"/>
    </w:p>
    <w:p w:rsidR="00422FCA" w:rsidRDefault="00422FCA" w:rsidP="00422FCA">
      <w:pPr>
        <w:rPr>
          <w:rtl/>
          <w:lang w:eastAsia="he-IL"/>
        </w:rPr>
      </w:pPr>
      <w:bookmarkStart w:id="14677" w:name="_ETM_Q1_4413425"/>
      <w:bookmarkStart w:id="14678" w:name="_ETM_Q1_4413464"/>
      <w:bookmarkEnd w:id="14677"/>
      <w:bookmarkEnd w:id="14678"/>
      <w:r>
        <w:rPr>
          <w:rtl/>
          <w:lang w:eastAsia="he-IL"/>
        </w:rPr>
        <w:t xml:space="preserve">מה שעושה </w:t>
      </w:r>
      <w:bookmarkStart w:id="14679" w:name="_ETM_Q1_4406949"/>
      <w:bookmarkEnd w:id="14679"/>
      <w:r>
        <w:rPr>
          <w:rtl/>
          <w:lang w:eastAsia="he-IL"/>
        </w:rPr>
        <w:t xml:space="preserve">בן גביר, הוא עושה מעשה נכון מאוד, צריך להסדיר את </w:t>
      </w:r>
      <w:bookmarkStart w:id="14680" w:name="_ETM_Q1_4415181"/>
      <w:bookmarkEnd w:id="14680"/>
      <w:r>
        <w:rPr>
          <w:rtl/>
          <w:lang w:eastAsia="he-IL"/>
        </w:rPr>
        <w:t xml:space="preserve">העניין. פקודת המשטרה 71' היא פקודה מנדטורית, לא </w:t>
      </w:r>
      <w:bookmarkStart w:id="14681" w:name="_ETM_Q1_4414693"/>
      <w:bookmarkEnd w:id="14681"/>
      <w:r>
        <w:rPr>
          <w:rtl/>
          <w:lang w:eastAsia="he-IL"/>
        </w:rPr>
        <w:t xml:space="preserve">מעודכנת. אני אסבר לכם את האוזן, המפכ"ל מוגדר שם </w:t>
      </w:r>
      <w:bookmarkStart w:id="14682" w:name="_ETM_Q1_4420311"/>
      <w:bookmarkEnd w:id="14682"/>
      <w:r>
        <w:rPr>
          <w:rtl/>
          <w:lang w:eastAsia="he-IL"/>
        </w:rPr>
        <w:t>המפקח הכללי, בא בן גביר ואומר: בדקתי את זה,</w:t>
      </w:r>
      <w:bookmarkStart w:id="14683" w:name="_ETM_Q1_4424675"/>
      <w:bookmarkEnd w:id="14683"/>
      <w:r>
        <w:rPr>
          <w:rtl/>
          <w:lang w:eastAsia="he-IL"/>
        </w:rPr>
        <w:t xml:space="preserve"> המפכ"ל הוא המפקד העליון של משטרת ישראל. הוא </w:t>
      </w:r>
      <w:bookmarkStart w:id="14684" w:name="_ETM_Q1_4428809"/>
      <w:bookmarkEnd w:id="14684"/>
      <w:r>
        <w:rPr>
          <w:rtl/>
          <w:lang w:eastAsia="he-IL"/>
        </w:rPr>
        <w:t xml:space="preserve">מעצים את המפכ"ל. יותר מזה? אין חשש ואין כלום, אני </w:t>
      </w:r>
      <w:bookmarkStart w:id="14685" w:name="_ETM_Q1_4430921"/>
      <w:bookmarkEnd w:id="14685"/>
      <w:r>
        <w:rPr>
          <w:rtl/>
          <w:lang w:eastAsia="he-IL"/>
        </w:rPr>
        <w:t xml:space="preserve">בהחלט בעד החוק הזה. </w:t>
      </w:r>
      <w:bookmarkStart w:id="14686" w:name="_ETM_Q1_4271220"/>
      <w:bookmarkStart w:id="14687" w:name="_ETM_Q1_4271284"/>
      <w:bookmarkEnd w:id="14686"/>
      <w:bookmarkEnd w:id="14687"/>
    </w:p>
    <w:p w:rsidR="00422FCA" w:rsidRDefault="00422FCA" w:rsidP="00422FCA">
      <w:pPr>
        <w:rPr>
          <w:rtl/>
          <w:lang w:eastAsia="he-IL"/>
        </w:rPr>
      </w:pPr>
      <w:bookmarkStart w:id="14688" w:name="_ETM_Q1_4232780"/>
      <w:bookmarkStart w:id="14689" w:name="_ETM_Q1_4232850"/>
      <w:bookmarkEnd w:id="14688"/>
      <w:bookmarkEnd w:id="1468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690" w:name="_ETM_Q1_4435022"/>
      <w:bookmarkStart w:id="14691" w:name="_ETM_Q1_4435042"/>
      <w:bookmarkEnd w:id="14690"/>
      <w:bookmarkEnd w:id="14691"/>
      <w:r>
        <w:rPr>
          <w:rtl/>
          <w:lang w:eastAsia="he-IL"/>
        </w:rPr>
        <w:t xml:space="preserve">תודה רבה. חבר הכנסת מיקי </w:t>
      </w:r>
      <w:bookmarkStart w:id="14692" w:name="_ETM_Q1_4434695"/>
      <w:bookmarkEnd w:id="14692"/>
      <w:r>
        <w:rPr>
          <w:rtl/>
          <w:lang w:eastAsia="he-IL"/>
        </w:rPr>
        <w:t>לוי, בבקשה.</w:t>
      </w:r>
      <w:bookmarkStart w:id="14693" w:name="_ETM_Q1_4436199"/>
      <w:bookmarkEnd w:id="14693"/>
    </w:p>
    <w:p w:rsidR="00422FCA" w:rsidRDefault="00422FCA" w:rsidP="00422FCA">
      <w:pPr>
        <w:rPr>
          <w:rtl/>
          <w:lang w:eastAsia="he-IL"/>
        </w:rPr>
      </w:pPr>
      <w:bookmarkStart w:id="14694" w:name="_ETM_Q1_4436260"/>
      <w:bookmarkStart w:id="14695" w:name="_ETM_Q1_4437047"/>
      <w:bookmarkEnd w:id="14694"/>
      <w:bookmarkEnd w:id="14695"/>
    </w:p>
    <w:p w:rsidR="00422FCA" w:rsidRDefault="00422FCA" w:rsidP="00422FCA">
      <w:pPr>
        <w:pStyle w:val="a5"/>
        <w:keepNext/>
        <w:rPr>
          <w:rtl/>
        </w:rPr>
      </w:pPr>
      <w:bookmarkStart w:id="14696" w:name="ET_speaker_5084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697" w:name="_ETM_Q1_4437448"/>
      <w:bookmarkStart w:id="14698" w:name="_ETM_Q1_4437469"/>
      <w:bookmarkEnd w:id="14697"/>
      <w:bookmarkEnd w:id="14698"/>
      <w:r>
        <w:rPr>
          <w:rtl/>
          <w:lang w:eastAsia="he-IL"/>
        </w:rPr>
        <w:t xml:space="preserve">תודה רבה. תקשיבו, שני חבריי, אני מקדים ואומר כי </w:t>
      </w:r>
      <w:bookmarkStart w:id="14699" w:name="_ETM_Q1_4438321"/>
      <w:bookmarkEnd w:id="14699"/>
      <w:r>
        <w:rPr>
          <w:rtl/>
          <w:lang w:eastAsia="he-IL"/>
        </w:rPr>
        <w:t xml:space="preserve">יש צורך בשינוי. תראו מה אני אומר. עכשיו שתבין, </w:t>
      </w:r>
      <w:bookmarkStart w:id="14700" w:name="_ETM_Q1_4442813"/>
      <w:bookmarkEnd w:id="14700"/>
      <w:r>
        <w:rPr>
          <w:rtl/>
          <w:lang w:eastAsia="he-IL"/>
        </w:rPr>
        <w:t xml:space="preserve">קעטבי, 90% מהתקציב של המשטרה הוא תקציב קשיח, אין למפכ"ל </w:t>
      </w:r>
      <w:bookmarkStart w:id="14701" w:name="_ETM_Q1_4451109"/>
      <w:bookmarkEnd w:id="14701"/>
      <w:r>
        <w:rPr>
          <w:rtl/>
          <w:lang w:eastAsia="he-IL"/>
        </w:rPr>
        <w:t xml:space="preserve">ואין לאף אחד אפשרות להתעסק איתו, שכר, ארנונה, חשמל, דלק, </w:t>
      </w:r>
      <w:bookmarkStart w:id="14702" w:name="_ETM_Q1_4454731"/>
      <w:bookmarkEnd w:id="14702"/>
      <w:r>
        <w:rPr>
          <w:rtl/>
          <w:lang w:eastAsia="he-IL"/>
        </w:rPr>
        <w:t xml:space="preserve">אוכל, נגמר, נשאר ככה, ככה, כדי להזיז ואין הרבה להזיז. </w:t>
      </w:r>
      <w:bookmarkStart w:id="14703" w:name="_ETM_Q1_4456224"/>
      <w:bookmarkEnd w:id="14703"/>
      <w:r>
        <w:rPr>
          <w:rtl/>
          <w:lang w:eastAsia="he-IL"/>
        </w:rPr>
        <w:t xml:space="preserve">אז אל תדברו על תקציב, עזבו אותו. </w:t>
      </w:r>
    </w:p>
    <w:p w:rsidR="00422FCA" w:rsidRDefault="00422FCA" w:rsidP="00422FCA">
      <w:pPr>
        <w:rPr>
          <w:rtl/>
          <w:lang w:eastAsia="he-IL"/>
        </w:rPr>
      </w:pPr>
      <w:bookmarkStart w:id="14704" w:name="_ETM_Q1_4462255"/>
      <w:bookmarkStart w:id="14705" w:name="_ETM_Q1_4462323"/>
      <w:bookmarkStart w:id="14706" w:name="_ETM_Q1_4462407"/>
      <w:bookmarkEnd w:id="14704"/>
      <w:bookmarkEnd w:id="14705"/>
      <w:bookmarkEnd w:id="14706"/>
    </w:p>
    <w:p w:rsidR="00422FCA" w:rsidRDefault="00422FCA" w:rsidP="00422FCA">
      <w:pPr>
        <w:rPr>
          <w:rtl/>
          <w:lang w:eastAsia="he-IL"/>
        </w:rPr>
      </w:pPr>
      <w:bookmarkStart w:id="14707" w:name="_ETM_Q1_4462464"/>
      <w:bookmarkEnd w:id="14707"/>
      <w:r>
        <w:rPr>
          <w:rtl/>
          <w:lang w:eastAsia="he-IL"/>
        </w:rPr>
        <w:t>אני אומר</w:t>
      </w:r>
      <w:bookmarkStart w:id="14708" w:name="_ETM_Q1_4463943"/>
      <w:bookmarkEnd w:id="14708"/>
      <w:r>
        <w:rPr>
          <w:rtl/>
          <w:lang w:eastAsia="he-IL"/>
        </w:rPr>
        <w:t xml:space="preserve"> עוד פעם, אני מקדים ואומר, יש צורך בשינוי. יותר הגדרה </w:t>
      </w:r>
      <w:bookmarkStart w:id="14709" w:name="_ETM_Q1_4467862"/>
      <w:bookmarkEnd w:id="14709"/>
      <w:r>
        <w:rPr>
          <w:rtl/>
          <w:lang w:eastAsia="he-IL"/>
        </w:rPr>
        <w:t xml:space="preserve">מזאת? לא ניתן להשוות את הצבא למשטרה, לא ניתן. לא </w:t>
      </w:r>
      <w:bookmarkStart w:id="14710" w:name="_ETM_Q1_4474590"/>
      <w:bookmarkEnd w:id="14710"/>
      <w:r>
        <w:rPr>
          <w:rtl/>
          <w:lang w:eastAsia="he-IL"/>
        </w:rPr>
        <w:t xml:space="preserve">יעזור לכם, הצבא נלחם באויב, המשטרה מגנה על אזרחים ולעשות </w:t>
      </w:r>
      <w:bookmarkStart w:id="14711" w:name="_ETM_Q1_4481366"/>
      <w:bookmarkEnd w:id="14711"/>
      <w:r>
        <w:rPr>
          <w:rtl/>
          <w:lang w:eastAsia="he-IL"/>
        </w:rPr>
        <w:t>את זה קופי זה לא עובד, זה לא חוקי. ולכן</w:t>
      </w:r>
      <w:bookmarkStart w:id="14712" w:name="_ETM_Q1_4486030"/>
      <w:bookmarkEnd w:id="14712"/>
      <w:r>
        <w:rPr>
          <w:rtl/>
          <w:lang w:eastAsia="he-IL"/>
        </w:rPr>
        <w:t xml:space="preserve"> אני אומר, הצעת החוק אינה מדויקת, היא חובבנית, אי אפשר </w:t>
      </w:r>
      <w:bookmarkStart w:id="14713" w:name="_ETM_Q1_4492022"/>
      <w:bookmarkEnd w:id="14713"/>
      <w:r>
        <w:rPr>
          <w:rtl/>
          <w:lang w:eastAsia="he-IL"/>
        </w:rPr>
        <w:t xml:space="preserve">להביא הצעת חוק כזו. ואתם לא כל כך מבינים, הצעת </w:t>
      </w:r>
      <w:bookmarkStart w:id="14714" w:name="_ETM_Q1_4497246"/>
      <w:bookmarkEnd w:id="14714"/>
      <w:r>
        <w:rPr>
          <w:rtl/>
          <w:lang w:eastAsia="he-IL"/>
        </w:rPr>
        <w:t xml:space="preserve">חוק כזה, שזה נושא מטוסים, פקודת המשטרה, להביא בהצעת חוק </w:t>
      </w:r>
      <w:bookmarkStart w:id="14715" w:name="_ETM_Q1_4501375"/>
      <w:bookmarkEnd w:id="14715"/>
      <w:r>
        <w:rPr>
          <w:rtl/>
          <w:lang w:eastAsia="he-IL"/>
        </w:rPr>
        <w:t xml:space="preserve">פרטית? </w:t>
      </w:r>
      <w:bookmarkStart w:id="14716" w:name="_ETM_Q1_4504081"/>
      <w:bookmarkEnd w:id="14716"/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4717" w:name="_ETM_Q1_4504138"/>
      <w:bookmarkStart w:id="14718" w:name="_ETM_Q1_4504969"/>
      <w:bookmarkEnd w:id="14717"/>
      <w:bookmarkEnd w:id="14718"/>
    </w:p>
    <w:p w:rsidR="00422FCA" w:rsidRDefault="00422FCA" w:rsidP="00422FCA">
      <w:pPr>
        <w:pStyle w:val="a5"/>
        <w:keepNext/>
        <w:rPr>
          <w:rtl/>
        </w:rPr>
      </w:pPr>
      <w:bookmarkStart w:id="14719" w:name="ET_speaker_6357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20" w:name="_ETM_Q1_4501876"/>
      <w:bookmarkStart w:id="14721" w:name="_ETM_Q1_4501917"/>
      <w:bookmarkStart w:id="14722" w:name="_ETM_Q1_4505224"/>
      <w:bookmarkStart w:id="14723" w:name="_ETM_Q1_4505242"/>
      <w:bookmarkEnd w:id="14720"/>
      <w:bookmarkEnd w:id="14721"/>
      <w:bookmarkEnd w:id="14722"/>
      <w:bookmarkEnd w:id="14723"/>
      <w:r>
        <w:rPr>
          <w:rtl/>
          <w:lang w:eastAsia="he-IL"/>
        </w:rPr>
        <w:t xml:space="preserve">חוק יסוד כבוד האדם וחרותו - - - </w:t>
      </w:r>
    </w:p>
    <w:p w:rsidR="00422FCA" w:rsidRDefault="00422FCA" w:rsidP="00422FCA">
      <w:pPr>
        <w:rPr>
          <w:rtl/>
          <w:lang w:eastAsia="he-IL"/>
        </w:rPr>
      </w:pPr>
      <w:bookmarkStart w:id="14724" w:name="_ETM_Q1_4505451"/>
      <w:bookmarkStart w:id="14725" w:name="_ETM_Q1_4505516"/>
      <w:bookmarkStart w:id="14726" w:name="_ETM_Q1_4501777"/>
      <w:bookmarkEnd w:id="14724"/>
      <w:bookmarkEnd w:id="14725"/>
      <w:bookmarkEnd w:id="14726"/>
    </w:p>
    <w:p w:rsidR="00422FCA" w:rsidRDefault="00422FCA" w:rsidP="00422FCA">
      <w:pPr>
        <w:pStyle w:val="a5"/>
        <w:keepNext/>
        <w:rPr>
          <w:rtl/>
        </w:rPr>
      </w:pPr>
      <w:bookmarkStart w:id="14727" w:name="ET_speaker_5084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28" w:name="_ETM_Q1_4502160"/>
      <w:bookmarkStart w:id="14729" w:name="_ETM_Q1_4502175"/>
      <w:bookmarkEnd w:id="14728"/>
      <w:bookmarkEnd w:id="14729"/>
      <w:r>
        <w:rPr>
          <w:rtl/>
          <w:lang w:eastAsia="he-IL"/>
        </w:rPr>
        <w:t xml:space="preserve">עכשיו אל תפריע לי.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4730" w:name="_ETM_Q1_4503665"/>
      <w:bookmarkStart w:id="14731" w:name="_ETM_Q1_4503722"/>
      <w:bookmarkStart w:id="14732" w:name="_ETM_Q1_4504393"/>
      <w:bookmarkStart w:id="14733" w:name="_ETM_Q1_4507255"/>
      <w:bookmarkEnd w:id="14730"/>
      <w:bookmarkEnd w:id="14731"/>
      <w:bookmarkEnd w:id="14732"/>
      <w:bookmarkEnd w:id="14733"/>
    </w:p>
    <w:p w:rsidR="00422FCA" w:rsidRDefault="00422FCA" w:rsidP="00422FCA">
      <w:pPr>
        <w:pStyle w:val="a5"/>
        <w:keepNext/>
        <w:rPr>
          <w:rtl/>
        </w:rPr>
      </w:pPr>
      <w:bookmarkStart w:id="14734" w:name="ET_speaker_6357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35" w:name="_ETM_Q1_4507499"/>
      <w:bookmarkStart w:id="14736" w:name="_ETM_Q1_4507514"/>
      <w:bookmarkStart w:id="14737" w:name="_ETM_Q1_4504668"/>
      <w:bookmarkStart w:id="14738" w:name="_ETM_Q1_4504685"/>
      <w:bookmarkEnd w:id="14735"/>
      <w:bookmarkEnd w:id="14736"/>
      <w:bookmarkEnd w:id="14737"/>
      <w:bookmarkEnd w:id="14738"/>
      <w:r>
        <w:rPr>
          <w:rtl/>
          <w:lang w:eastAsia="he-IL"/>
        </w:rPr>
        <w:t xml:space="preserve">מה ההבדל? </w:t>
      </w:r>
    </w:p>
    <w:p w:rsidR="00422FCA" w:rsidRDefault="00422FCA" w:rsidP="00422FCA">
      <w:pPr>
        <w:rPr>
          <w:rtl/>
          <w:lang w:eastAsia="he-IL"/>
        </w:rPr>
      </w:pPr>
      <w:bookmarkStart w:id="14739" w:name="_ETM_Q1_4506345"/>
      <w:bookmarkStart w:id="14740" w:name="_ETM_Q1_4506400"/>
      <w:bookmarkStart w:id="14741" w:name="_ETM_Q1_4507441"/>
      <w:bookmarkEnd w:id="14739"/>
      <w:bookmarkEnd w:id="14740"/>
      <w:bookmarkEnd w:id="14741"/>
    </w:p>
    <w:p w:rsidR="00422FCA" w:rsidRDefault="00422FCA" w:rsidP="00422FCA">
      <w:pPr>
        <w:pStyle w:val="a5"/>
        <w:keepNext/>
        <w:rPr>
          <w:rtl/>
        </w:rPr>
      </w:pPr>
      <w:bookmarkStart w:id="14742" w:name="ET_speaker_5084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43" w:name="_ETM_Q1_4507813"/>
      <w:bookmarkStart w:id="14744" w:name="_ETM_Q1_4507829"/>
      <w:bookmarkEnd w:id="14743"/>
      <w:bookmarkEnd w:id="14744"/>
      <w:r>
        <w:rPr>
          <w:rtl/>
          <w:lang w:eastAsia="he-IL"/>
        </w:rPr>
        <w:t xml:space="preserve">אל תפריע </w:t>
      </w:r>
      <w:bookmarkStart w:id="14745" w:name="_ETM_Q1_4508068"/>
      <w:bookmarkEnd w:id="14745"/>
      <w:r>
        <w:rPr>
          <w:rtl/>
          <w:lang w:eastAsia="he-IL"/>
        </w:rPr>
        <w:t xml:space="preserve">לי. עם כל הכבוד לך אל תפריע לי. </w:t>
      </w:r>
      <w:bookmarkStart w:id="14746" w:name="_ETM_Q1_4507177"/>
      <w:bookmarkEnd w:id="14746"/>
      <w:r>
        <w:rPr>
          <w:rtl/>
          <w:lang w:eastAsia="he-IL"/>
        </w:rPr>
        <w:t>אני לא הפרעתי לך.</w:t>
      </w:r>
    </w:p>
    <w:p w:rsidR="00422FCA" w:rsidRDefault="00422FCA" w:rsidP="00422FCA">
      <w:pPr>
        <w:rPr>
          <w:rtl/>
          <w:lang w:eastAsia="he-IL"/>
        </w:rPr>
      </w:pPr>
      <w:bookmarkStart w:id="14747" w:name="_ETM_Q1_4507245"/>
      <w:bookmarkStart w:id="14748" w:name="_ETM_Q1_4507316"/>
      <w:bookmarkStart w:id="14749" w:name="_ETM_Q1_4508501"/>
      <w:bookmarkEnd w:id="14747"/>
      <w:bookmarkEnd w:id="14748"/>
      <w:bookmarkEnd w:id="14749"/>
    </w:p>
    <w:p w:rsidR="00422FCA" w:rsidRDefault="00422FCA" w:rsidP="00422FCA">
      <w:pPr>
        <w:pStyle w:val="a5"/>
        <w:keepNext/>
        <w:rPr>
          <w:rtl/>
        </w:rPr>
      </w:pPr>
      <w:bookmarkStart w:id="14750" w:name="ET_speaker_6357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51" w:name="_ETM_Q1_4508804"/>
      <w:bookmarkStart w:id="14752" w:name="_ETM_Q1_4508819"/>
      <w:bookmarkEnd w:id="14751"/>
      <w:bookmarkEnd w:id="14752"/>
      <w:r>
        <w:rPr>
          <w:rtl/>
          <w:lang w:eastAsia="he-IL"/>
        </w:rPr>
        <w:t xml:space="preserve">תענה לי. </w:t>
      </w:r>
    </w:p>
    <w:p w:rsidR="00422FCA" w:rsidRDefault="00422FCA" w:rsidP="00422FCA">
      <w:pPr>
        <w:rPr>
          <w:rtl/>
          <w:lang w:eastAsia="he-IL"/>
        </w:rPr>
      </w:pPr>
      <w:bookmarkStart w:id="14753" w:name="_ETM_Q1_4510381"/>
      <w:bookmarkStart w:id="14754" w:name="_ETM_Q1_4510434"/>
      <w:bookmarkStart w:id="14755" w:name="_ETM_Q1_4511757"/>
      <w:bookmarkEnd w:id="14753"/>
      <w:bookmarkEnd w:id="14754"/>
      <w:bookmarkEnd w:id="14755"/>
    </w:p>
    <w:p w:rsidR="00422FCA" w:rsidRDefault="00422FCA" w:rsidP="00422FCA">
      <w:pPr>
        <w:pStyle w:val="a5"/>
        <w:keepNext/>
        <w:rPr>
          <w:rtl/>
        </w:rPr>
      </w:pPr>
      <w:bookmarkStart w:id="14756" w:name="ET_speaker_5084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57" w:name="_ETM_Q1_4512123"/>
      <w:bookmarkStart w:id="14758" w:name="_ETM_Q1_4512141"/>
      <w:bookmarkEnd w:id="14757"/>
      <w:bookmarkEnd w:id="14758"/>
      <w:r>
        <w:rPr>
          <w:rtl/>
          <w:lang w:eastAsia="he-IL"/>
        </w:rPr>
        <w:t xml:space="preserve">אני לא רוצה לענות לך. </w:t>
      </w:r>
    </w:p>
    <w:p w:rsidR="00422FCA" w:rsidRDefault="00422FCA" w:rsidP="00422FCA">
      <w:pPr>
        <w:rPr>
          <w:rtl/>
          <w:lang w:eastAsia="he-IL"/>
        </w:rPr>
      </w:pPr>
      <w:bookmarkStart w:id="14759" w:name="_ETM_Q1_4510295"/>
      <w:bookmarkStart w:id="14760" w:name="_ETM_Q1_4510351"/>
      <w:bookmarkStart w:id="14761" w:name="_ETM_Q1_4511511"/>
      <w:bookmarkEnd w:id="14759"/>
      <w:bookmarkEnd w:id="14760"/>
      <w:bookmarkEnd w:id="1476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62" w:name="_ETM_Q1_4511793"/>
      <w:bookmarkStart w:id="14763" w:name="_ETM_Q1_4511809"/>
      <w:bookmarkEnd w:id="14762"/>
      <w:bookmarkEnd w:id="14763"/>
      <w:r>
        <w:rPr>
          <w:rtl/>
          <w:lang w:eastAsia="he-IL"/>
        </w:rPr>
        <w:t xml:space="preserve">לא, חבר הכנסת סעדה, הוא לא צריך לענות לך, הוא </w:t>
      </w:r>
      <w:bookmarkStart w:id="14764" w:name="_ETM_Q1_4511859"/>
      <w:bookmarkEnd w:id="14764"/>
      <w:r>
        <w:rPr>
          <w:rtl/>
          <w:lang w:eastAsia="he-IL"/>
        </w:rPr>
        <w:t>בזכות דיבור. בבקשה, חבר הכנסת לוי.</w:t>
      </w:r>
      <w:bookmarkStart w:id="14765" w:name="_ETM_Q1_4511255"/>
      <w:bookmarkEnd w:id="14765"/>
    </w:p>
    <w:p w:rsidR="00422FCA" w:rsidRDefault="00422FCA" w:rsidP="00422FCA">
      <w:pPr>
        <w:rPr>
          <w:rtl/>
          <w:lang w:eastAsia="he-IL"/>
        </w:rPr>
      </w:pPr>
      <w:bookmarkStart w:id="14766" w:name="_ETM_Q1_4511312"/>
      <w:bookmarkStart w:id="14767" w:name="_ETM_Q1_4512231"/>
      <w:bookmarkEnd w:id="14766"/>
      <w:bookmarkEnd w:id="14767"/>
    </w:p>
    <w:p w:rsidR="00422FCA" w:rsidRDefault="00422FCA" w:rsidP="00422FCA">
      <w:pPr>
        <w:pStyle w:val="a5"/>
        <w:keepNext/>
        <w:rPr>
          <w:rtl/>
        </w:rPr>
      </w:pPr>
      <w:bookmarkStart w:id="14768" w:name="ET_speaker_5084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69" w:name="_ETM_Q1_4512620"/>
      <w:bookmarkStart w:id="14770" w:name="_ETM_Q1_4512636"/>
      <w:bookmarkEnd w:id="14769"/>
      <w:bookmarkEnd w:id="14770"/>
      <w:r>
        <w:rPr>
          <w:rtl/>
          <w:lang w:eastAsia="he-IL"/>
        </w:rPr>
        <w:t xml:space="preserve">ואני לא רוצה שתפריע לי, </w:t>
      </w:r>
      <w:bookmarkStart w:id="14771" w:name="_ETM_Q1_4516551"/>
      <w:bookmarkEnd w:id="14771"/>
      <w:r>
        <w:rPr>
          <w:rtl/>
          <w:lang w:eastAsia="he-IL"/>
        </w:rPr>
        <w:t xml:space="preserve">כי כשדיברת לא הפרעתי לך. לכן אני אומר לכם, זה </w:t>
      </w:r>
      <w:bookmarkStart w:id="14772" w:name="_ETM_Q1_4521639"/>
      <w:bookmarkEnd w:id="14772"/>
      <w:r>
        <w:rPr>
          <w:rtl/>
          <w:lang w:eastAsia="he-IL"/>
        </w:rPr>
        <w:t>נושאת מטוסים ענקית ולעשות את זה חאפ-לאפ, לפטור</w:t>
      </w:r>
      <w:bookmarkStart w:id="14773" w:name="_ETM_Q1_4528165"/>
      <w:bookmarkEnd w:id="14773"/>
      <w:r>
        <w:rPr>
          <w:rtl/>
          <w:lang w:eastAsia="he-IL"/>
        </w:rPr>
        <w:t xml:space="preserve"> מחובת הנחה. אתם לא כל כך מבינים, אבל זה לא </w:t>
      </w:r>
      <w:bookmarkStart w:id="14774" w:name="_ETM_Q1_4533181"/>
      <w:bookmarkEnd w:id="14774"/>
      <w:r>
        <w:rPr>
          <w:rtl/>
          <w:lang w:eastAsia="he-IL"/>
        </w:rPr>
        <w:t>להפקיד את הצעת החוק ל-45 יום, לתגובות הציבור, להבאת מומחים,</w:t>
      </w:r>
      <w:bookmarkStart w:id="14775" w:name="_ETM_Q1_4537639"/>
      <w:bookmarkEnd w:id="14775"/>
      <w:r>
        <w:rPr>
          <w:rtl/>
          <w:lang w:eastAsia="he-IL"/>
        </w:rPr>
        <w:t xml:space="preserve"> לטיפול כמו שצריך בהצעת חוק. היא דף, בשנייה וחצי קוראים</w:t>
      </w:r>
      <w:bookmarkStart w:id="14776" w:name="_ETM_Q1_4544834"/>
      <w:bookmarkEnd w:id="14776"/>
      <w:r>
        <w:rPr>
          <w:rtl/>
          <w:lang w:eastAsia="he-IL"/>
        </w:rPr>
        <w:t xml:space="preserve"> אותה. ואנחנו לא נגד החוק, אני </w:t>
      </w:r>
      <w:bookmarkStart w:id="14777" w:name="_ETM_Q1_4549099"/>
      <w:bookmarkEnd w:id="14777"/>
      <w:r>
        <w:rPr>
          <w:rtl/>
          <w:lang w:eastAsia="he-IL"/>
        </w:rPr>
        <w:t xml:space="preserve">הקדמתי ואמרתי. </w:t>
      </w:r>
    </w:p>
    <w:p w:rsidR="00422FCA" w:rsidRDefault="00422FCA" w:rsidP="00422FCA">
      <w:pPr>
        <w:rPr>
          <w:rtl/>
          <w:lang w:eastAsia="he-IL"/>
        </w:rPr>
      </w:pPr>
      <w:bookmarkStart w:id="14778" w:name="_ETM_Q1_4550731"/>
      <w:bookmarkStart w:id="14779" w:name="_ETM_Q1_4550796"/>
      <w:bookmarkEnd w:id="14778"/>
      <w:bookmarkEnd w:id="14779"/>
    </w:p>
    <w:p w:rsidR="00422FCA" w:rsidRDefault="00422FCA" w:rsidP="00422FCA">
      <w:pPr>
        <w:rPr>
          <w:rtl/>
          <w:lang w:eastAsia="he-IL"/>
        </w:rPr>
      </w:pPr>
      <w:bookmarkStart w:id="14780" w:name="_ETM_Q1_4550875"/>
      <w:bookmarkStart w:id="14781" w:name="_ETM_Q1_4550928"/>
      <w:bookmarkEnd w:id="14780"/>
      <w:bookmarkEnd w:id="14781"/>
      <w:r>
        <w:rPr>
          <w:rtl/>
          <w:lang w:eastAsia="he-IL"/>
        </w:rPr>
        <w:t xml:space="preserve">ובדברי הגברת מררי חוזר פעם אחר פעם הצורך </w:t>
      </w:r>
      <w:bookmarkStart w:id="14782" w:name="_ETM_Q1_4551583"/>
      <w:bookmarkEnd w:id="14782"/>
      <w:r>
        <w:rPr>
          <w:rtl/>
          <w:lang w:eastAsia="he-IL"/>
        </w:rPr>
        <w:t xml:space="preserve">שחוק מן הסוג הזה, כפי שאמרתי, אינו ראוי לחקיקת בזק. </w:t>
      </w:r>
      <w:bookmarkStart w:id="14783" w:name="_ETM_Q1_4560239"/>
      <w:bookmarkEnd w:id="14783"/>
      <w:r>
        <w:rPr>
          <w:rtl/>
          <w:lang w:eastAsia="he-IL"/>
        </w:rPr>
        <w:t xml:space="preserve">אינו ראוי לחקיקת בזק. זה נושא מורכב אשר אינו ראוי </w:t>
      </w:r>
      <w:bookmarkStart w:id="14784" w:name="_ETM_Q1_4566599"/>
      <w:bookmarkEnd w:id="14784"/>
      <w:r>
        <w:rPr>
          <w:rtl/>
          <w:lang w:eastAsia="he-IL"/>
        </w:rPr>
        <w:t xml:space="preserve">להצעת חוק פרטית, יש הבדל שהצעת חוק כזו, שינוי פקודת </w:t>
      </w:r>
      <w:bookmarkStart w:id="14785" w:name="_ETM_Q1_4573119"/>
      <w:bookmarkEnd w:id="14785"/>
      <w:r>
        <w:rPr>
          <w:rtl/>
          <w:lang w:eastAsia="he-IL"/>
        </w:rPr>
        <w:t xml:space="preserve">המשטרה, מהות, תבוא כהצעת חוק ממשלתית, לא פרטית. ותיכף אני </w:t>
      </w:r>
      <w:bookmarkStart w:id="14786" w:name="_ETM_Q1_4578269"/>
      <w:bookmarkEnd w:id="14786"/>
      <w:r>
        <w:rPr>
          <w:rtl/>
          <w:lang w:eastAsia="he-IL"/>
        </w:rPr>
        <w:t xml:space="preserve">אגיד לכם למה, כי אני יודע שאתם מייעצים, אז אולי </w:t>
      </w:r>
      <w:bookmarkStart w:id="14787" w:name="_ETM_Q1_4578429"/>
      <w:bookmarkEnd w:id="14787"/>
      <w:r>
        <w:rPr>
          <w:rtl/>
          <w:lang w:eastAsia="he-IL"/>
        </w:rPr>
        <w:t xml:space="preserve">אתם תשמעו את העצות ממני. </w:t>
      </w:r>
    </w:p>
    <w:p w:rsidR="00422FCA" w:rsidRDefault="00422FCA" w:rsidP="00422FCA">
      <w:pPr>
        <w:rPr>
          <w:rtl/>
          <w:lang w:eastAsia="he-IL"/>
        </w:rPr>
      </w:pPr>
      <w:bookmarkStart w:id="14788" w:name="_ETM_Q1_4584253"/>
      <w:bookmarkStart w:id="14789" w:name="_ETM_Q1_4584310"/>
      <w:bookmarkEnd w:id="14788"/>
      <w:bookmarkEnd w:id="1478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90" w:name="_ETM_Q1_4581463"/>
      <w:bookmarkStart w:id="14791" w:name="_ETM_Q1_4581477"/>
      <w:bookmarkEnd w:id="14790"/>
      <w:bookmarkEnd w:id="14791"/>
      <w:r>
        <w:rPr>
          <w:rtl/>
          <w:lang w:eastAsia="he-IL"/>
        </w:rPr>
        <w:t xml:space="preserve">אתה מחליש את הכנסת כשאתה </w:t>
      </w:r>
      <w:bookmarkStart w:id="14792" w:name="_ETM_Q1_4585037"/>
      <w:bookmarkEnd w:id="14792"/>
      <w:r>
        <w:rPr>
          <w:rtl/>
          <w:lang w:eastAsia="he-IL"/>
        </w:rPr>
        <w:t xml:space="preserve">אומר את זה. אתה פשוט מחליש את הכנסת כשאתה אומר </w:t>
      </w:r>
      <w:bookmarkStart w:id="14793" w:name="_ETM_Q1_4586151"/>
      <w:bookmarkEnd w:id="14793"/>
      <w:r>
        <w:rPr>
          <w:rtl/>
          <w:lang w:eastAsia="he-IL"/>
        </w:rPr>
        <w:t>אמירה כזאת. עד אתמול היית יושב ראש כנסת.</w:t>
      </w:r>
    </w:p>
    <w:p w:rsidR="00422FCA" w:rsidRDefault="00422FCA" w:rsidP="00422FCA">
      <w:pPr>
        <w:rPr>
          <w:rtl/>
          <w:lang w:eastAsia="he-IL"/>
        </w:rPr>
      </w:pPr>
      <w:bookmarkStart w:id="14794" w:name="_ETM_Q1_4586897"/>
      <w:bookmarkStart w:id="14795" w:name="_ETM_Q1_4586965"/>
      <w:bookmarkStart w:id="14796" w:name="_ETM_Q1_4587889"/>
      <w:bookmarkEnd w:id="14794"/>
      <w:bookmarkEnd w:id="14795"/>
      <w:bookmarkEnd w:id="14796"/>
    </w:p>
    <w:p w:rsidR="00422FCA" w:rsidRDefault="00422FCA" w:rsidP="00422FCA">
      <w:pPr>
        <w:pStyle w:val="a5"/>
        <w:keepNext/>
        <w:rPr>
          <w:rtl/>
        </w:rPr>
      </w:pPr>
      <w:bookmarkStart w:id="14797" w:name="ET_speaker_5084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798" w:name="_ETM_Q1_4588288"/>
      <w:bookmarkStart w:id="14799" w:name="_ETM_Q1_4588303"/>
      <w:bookmarkEnd w:id="14798"/>
      <w:bookmarkEnd w:id="14799"/>
      <w:r>
        <w:rPr>
          <w:rtl/>
          <w:lang w:eastAsia="he-IL"/>
        </w:rPr>
        <w:t xml:space="preserve">לא, לא, </w:t>
      </w:r>
      <w:bookmarkStart w:id="14800" w:name="_ETM_Q1_4589201"/>
      <w:bookmarkEnd w:id="14800"/>
      <w:r>
        <w:rPr>
          <w:rtl/>
          <w:lang w:eastAsia="he-IL"/>
        </w:rPr>
        <w:t>לא. אדוני היושב ראש, אני רוצה להגיד - - -</w:t>
      </w:r>
    </w:p>
    <w:p w:rsidR="00422FCA" w:rsidRDefault="00422FCA" w:rsidP="00422FCA">
      <w:pPr>
        <w:rPr>
          <w:rtl/>
          <w:lang w:eastAsia="he-IL"/>
        </w:rPr>
      </w:pPr>
      <w:bookmarkStart w:id="14801" w:name="_ETM_Q1_4589565"/>
      <w:bookmarkStart w:id="14802" w:name="_ETM_Q1_4589628"/>
      <w:bookmarkStart w:id="14803" w:name="_ETM_Q1_4590253"/>
      <w:bookmarkEnd w:id="14801"/>
      <w:bookmarkEnd w:id="14802"/>
      <w:bookmarkEnd w:id="14803"/>
    </w:p>
    <w:p w:rsidR="00422FCA" w:rsidRDefault="00422FCA" w:rsidP="00422FCA">
      <w:pPr>
        <w:pStyle w:val="a5"/>
        <w:keepNext/>
        <w:rPr>
          <w:rtl/>
        </w:rPr>
      </w:pPr>
      <w:bookmarkStart w:id="14804" w:name="ET_speaker_קריאה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05" w:name="_ETM_Q1_4590542"/>
      <w:bookmarkStart w:id="14806" w:name="_ETM_Q1_4590558"/>
      <w:bookmarkEnd w:id="14805"/>
      <w:bookmarkEnd w:id="14806"/>
      <w:r>
        <w:rPr>
          <w:rtl/>
          <w:lang w:eastAsia="he-IL"/>
        </w:rPr>
        <w:t xml:space="preserve">זה </w:t>
      </w:r>
      <w:bookmarkStart w:id="14807" w:name="_ETM_Q1_4590925"/>
      <w:bookmarkEnd w:id="14807"/>
      <w:r>
        <w:rPr>
          <w:rtl/>
          <w:lang w:eastAsia="he-IL"/>
        </w:rPr>
        <w:t>עיוות, לגמרי.</w:t>
      </w:r>
      <w:bookmarkStart w:id="14808" w:name="_ETM_Q1_4594237"/>
      <w:bookmarkEnd w:id="14808"/>
    </w:p>
    <w:p w:rsidR="00422FCA" w:rsidRDefault="00422FCA" w:rsidP="00422FCA">
      <w:pPr>
        <w:rPr>
          <w:rtl/>
          <w:lang w:eastAsia="he-IL"/>
        </w:rPr>
      </w:pPr>
      <w:bookmarkStart w:id="14809" w:name="_ETM_Q1_4594293"/>
      <w:bookmarkStart w:id="14810" w:name="_ETM_Q1_4595749"/>
      <w:bookmarkEnd w:id="14809"/>
      <w:bookmarkEnd w:id="14810"/>
    </w:p>
    <w:p w:rsidR="00422FCA" w:rsidRDefault="00422FCA" w:rsidP="00422FCA">
      <w:pPr>
        <w:pStyle w:val="a5"/>
        <w:keepNext/>
        <w:rPr>
          <w:rtl/>
        </w:rPr>
      </w:pPr>
      <w:bookmarkStart w:id="14811" w:name="ET_speaker_5084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12" w:name="_ETM_Q1_4596147"/>
      <w:bookmarkStart w:id="14813" w:name="_ETM_Q1_4596162"/>
      <w:bookmarkEnd w:id="14812"/>
      <w:bookmarkEnd w:id="14813"/>
      <w:r>
        <w:rPr>
          <w:rtl/>
          <w:lang w:eastAsia="he-IL"/>
        </w:rPr>
        <w:t>מכיוון שהצעות חוק מן הסוג הזה ראוי</w:t>
      </w:r>
      <w:bookmarkStart w:id="14814" w:name="_ETM_Q1_4597209"/>
      <w:bookmarkEnd w:id="14814"/>
      <w:r>
        <w:rPr>
          <w:rtl/>
          <w:lang w:eastAsia="he-IL"/>
        </w:rPr>
        <w:t xml:space="preserve">, הנה היועצת המשפטית שלידך, ראוי שיבואו כהצעת חוק ממשלתית </w:t>
      </w:r>
      <w:bookmarkStart w:id="14815" w:name="_ETM_Q1_4605313"/>
      <w:bookmarkEnd w:id="14815"/>
      <w:r>
        <w:rPr>
          <w:rtl/>
          <w:lang w:eastAsia="he-IL"/>
        </w:rPr>
        <w:t xml:space="preserve">ואם הוא בא כפרטית, בלי פטור מחובת הנחה. זה </w:t>
      </w:r>
      <w:bookmarkStart w:id="14816" w:name="_ETM_Q1_4614273"/>
      <w:bookmarkEnd w:id="14816"/>
      <w:r>
        <w:rPr>
          <w:rtl/>
          <w:lang w:eastAsia="he-IL"/>
        </w:rPr>
        <w:t xml:space="preserve">חקיקת בזק, זה לא ראוי לחוק מן הסוג הזה. </w:t>
      </w:r>
    </w:p>
    <w:p w:rsidR="00422FCA" w:rsidRDefault="00422FCA" w:rsidP="00422FCA">
      <w:pPr>
        <w:rPr>
          <w:rtl/>
          <w:lang w:eastAsia="he-IL"/>
        </w:rPr>
      </w:pPr>
      <w:bookmarkStart w:id="14817" w:name="_ETM_Q1_4613859"/>
      <w:bookmarkStart w:id="14818" w:name="_ETM_Q1_4613922"/>
      <w:bookmarkEnd w:id="14817"/>
      <w:bookmarkEnd w:id="14818"/>
    </w:p>
    <w:p w:rsidR="00422FCA" w:rsidRDefault="00422FCA" w:rsidP="00422FCA">
      <w:pPr>
        <w:pStyle w:val="a5"/>
        <w:keepNext/>
        <w:rPr>
          <w:rtl/>
        </w:rPr>
      </w:pPr>
      <w:bookmarkStart w:id="14819" w:name="ET_speaker_5761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20" w:name="_ETM_Q1_4615377"/>
      <w:bookmarkStart w:id="14821" w:name="_ETM_Q1_4615393"/>
      <w:bookmarkEnd w:id="14820"/>
      <w:bookmarkEnd w:id="14821"/>
      <w:r>
        <w:rPr>
          <w:rtl/>
          <w:lang w:eastAsia="he-IL"/>
        </w:rPr>
        <w:t xml:space="preserve">זה </w:t>
      </w:r>
      <w:bookmarkStart w:id="14822" w:name="_ETM_Q1_4615691"/>
      <w:bookmarkEnd w:id="14822"/>
      <w:r>
        <w:rPr>
          <w:rtl/>
          <w:lang w:eastAsia="he-IL"/>
        </w:rPr>
        <w:t xml:space="preserve">מחטף. </w:t>
      </w:r>
      <w:bookmarkStart w:id="14823" w:name="_ETM_Q1_4616915"/>
      <w:bookmarkEnd w:id="14823"/>
    </w:p>
    <w:p w:rsidR="00422FCA" w:rsidRDefault="00422FCA" w:rsidP="00422FCA">
      <w:pPr>
        <w:rPr>
          <w:rtl/>
          <w:lang w:eastAsia="he-IL"/>
        </w:rPr>
      </w:pPr>
      <w:bookmarkStart w:id="14824" w:name="_ETM_Q1_4616969"/>
      <w:bookmarkStart w:id="14825" w:name="_ETM_Q1_4618779"/>
      <w:bookmarkEnd w:id="14824"/>
      <w:bookmarkEnd w:id="1482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26" w:name="_ETM_Q1_4619109"/>
      <w:bookmarkStart w:id="14827" w:name="_ETM_Q1_4619124"/>
      <w:bookmarkEnd w:id="14826"/>
      <w:bookmarkEnd w:id="14827"/>
      <w:r>
        <w:rPr>
          <w:rtl/>
          <w:lang w:eastAsia="he-IL"/>
        </w:rPr>
        <w:t xml:space="preserve">רגע, הזכרת את היועצת המשפטית, תן לה להשיב. </w:t>
      </w:r>
    </w:p>
    <w:p w:rsidR="00422FCA" w:rsidRDefault="00422FCA" w:rsidP="00422FCA">
      <w:pPr>
        <w:rPr>
          <w:rtl/>
          <w:lang w:eastAsia="he-IL"/>
        </w:rPr>
      </w:pPr>
      <w:bookmarkStart w:id="14828" w:name="_ETM_Q1_4620489"/>
      <w:bookmarkStart w:id="14829" w:name="_ETM_Q1_4620556"/>
      <w:bookmarkStart w:id="14830" w:name="_ETM_Q1_4621473"/>
      <w:bookmarkEnd w:id="14828"/>
      <w:bookmarkEnd w:id="14829"/>
      <w:bookmarkEnd w:id="14830"/>
    </w:p>
    <w:p w:rsidR="00422FCA" w:rsidRDefault="00422FCA" w:rsidP="00422FCA">
      <w:pPr>
        <w:pStyle w:val="a5"/>
        <w:keepNext/>
        <w:rPr>
          <w:rtl/>
        </w:rPr>
      </w:pPr>
      <w:bookmarkStart w:id="14831" w:name="ET_speaker_6361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32" w:name="_ETM_Q1_4621795"/>
      <w:bookmarkStart w:id="14833" w:name="_ETM_Q1_4621810"/>
      <w:bookmarkEnd w:id="14832"/>
      <w:bookmarkEnd w:id="14833"/>
      <w:r>
        <w:rPr>
          <w:rtl/>
          <w:lang w:eastAsia="he-IL"/>
        </w:rPr>
        <w:t xml:space="preserve">לא, </w:t>
      </w:r>
      <w:bookmarkStart w:id="14834" w:name="_ETM_Q1_4622273"/>
      <w:bookmarkEnd w:id="14834"/>
      <w:r>
        <w:rPr>
          <w:rtl/>
          <w:lang w:eastAsia="he-IL"/>
        </w:rPr>
        <w:t xml:space="preserve">הוא לא שאל אותה. עזוב. אמרת לא להכניס אותה לזה, </w:t>
      </w:r>
      <w:bookmarkStart w:id="14835" w:name="_ETM_Q1_4620889"/>
      <w:bookmarkEnd w:id="14835"/>
      <w:r>
        <w:rPr>
          <w:rtl/>
          <w:lang w:eastAsia="he-IL"/>
        </w:rPr>
        <w:t>אז אתה בכוח מכניס אותה?</w:t>
      </w:r>
    </w:p>
    <w:p w:rsidR="00422FCA" w:rsidRDefault="00422FCA" w:rsidP="00422FCA">
      <w:pPr>
        <w:rPr>
          <w:rtl/>
          <w:lang w:eastAsia="he-IL"/>
        </w:rPr>
      </w:pPr>
      <w:bookmarkStart w:id="14836" w:name="_ETM_Q1_4625535"/>
      <w:bookmarkStart w:id="14837" w:name="_ETM_Q1_4625598"/>
      <w:bookmarkStart w:id="14838" w:name="_ETM_Q1_4626535"/>
      <w:bookmarkEnd w:id="14836"/>
      <w:bookmarkEnd w:id="14837"/>
      <w:bookmarkEnd w:id="1483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39" w:name="_ETM_Q1_4626912"/>
      <w:bookmarkStart w:id="14840" w:name="_ETM_Q1_4626946"/>
      <w:bookmarkEnd w:id="14839"/>
      <w:bookmarkEnd w:id="14840"/>
      <w:r>
        <w:rPr>
          <w:rtl/>
          <w:lang w:eastAsia="he-IL"/>
        </w:rPr>
        <w:t xml:space="preserve">מה זה להכניס אותה? אם זה ראוי </w:t>
      </w:r>
      <w:bookmarkStart w:id="14841" w:name="_ETM_Q1_4624945"/>
      <w:bookmarkEnd w:id="14841"/>
      <w:r>
        <w:rPr>
          <w:rtl/>
          <w:lang w:eastAsia="he-IL"/>
        </w:rPr>
        <w:t>או לא ראוי? מי קובע? אנחנו חברי כנסת,</w:t>
      </w:r>
      <w:bookmarkStart w:id="14842" w:name="_ETM_Q1_4633081"/>
      <w:bookmarkEnd w:id="14842"/>
      <w:r>
        <w:rPr>
          <w:rtl/>
          <w:lang w:eastAsia="he-IL"/>
        </w:rPr>
        <w:t xml:space="preserve"> אנחנו המחוקק, מישהו ממסגר לנו איפה זה הגבול? </w:t>
      </w:r>
    </w:p>
    <w:p w:rsidR="00422FCA" w:rsidRDefault="00422FCA" w:rsidP="00422FCA">
      <w:pPr>
        <w:rPr>
          <w:rtl/>
          <w:lang w:eastAsia="he-IL"/>
        </w:rPr>
      </w:pPr>
      <w:bookmarkStart w:id="14843" w:name="_ETM_Q1_4636219"/>
      <w:bookmarkStart w:id="14844" w:name="_ETM_Q1_4636282"/>
      <w:bookmarkStart w:id="14845" w:name="_ETM_Q1_4636789"/>
      <w:bookmarkEnd w:id="14843"/>
      <w:bookmarkEnd w:id="14844"/>
      <w:bookmarkEnd w:id="14845"/>
    </w:p>
    <w:p w:rsidR="00422FCA" w:rsidRDefault="00422FCA" w:rsidP="00422FCA">
      <w:pPr>
        <w:pStyle w:val="a5"/>
        <w:keepNext/>
        <w:rPr>
          <w:rtl/>
        </w:rPr>
      </w:pPr>
      <w:bookmarkStart w:id="14846" w:name="ET_speaker_6361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47" w:name="_ETM_Q1_4637063"/>
      <w:bookmarkStart w:id="14848" w:name="_ETM_Q1_4637077"/>
      <w:bookmarkEnd w:id="14847"/>
      <w:bookmarkEnd w:id="14848"/>
      <w:r>
        <w:rPr>
          <w:rtl/>
          <w:lang w:eastAsia="he-IL"/>
        </w:rPr>
        <w:t xml:space="preserve">לא, מישהו </w:t>
      </w:r>
      <w:bookmarkStart w:id="14849" w:name="_ETM_Q1_4635473"/>
      <w:bookmarkEnd w:id="14849"/>
      <w:r>
        <w:rPr>
          <w:rtl/>
          <w:lang w:eastAsia="he-IL"/>
        </w:rPr>
        <w:t>בא ואומר</w:t>
      </w:r>
      <w:bookmarkStart w:id="14850" w:name="_ETM_Q1_4637507"/>
      <w:bookmarkEnd w:id="14850"/>
      <w:r>
        <w:rPr>
          <w:rtl/>
          <w:lang w:eastAsia="he-IL"/>
        </w:rPr>
        <w:t xml:space="preserve"> וחבר הכנסת מיקי לוי - - - </w:t>
      </w:r>
      <w:bookmarkStart w:id="14851" w:name="_ETM_Q1_4638459"/>
      <w:bookmarkEnd w:id="14851"/>
    </w:p>
    <w:p w:rsidR="00422FCA" w:rsidRDefault="00422FCA" w:rsidP="00422FCA">
      <w:pPr>
        <w:rPr>
          <w:rtl/>
          <w:lang w:eastAsia="he-IL"/>
        </w:rPr>
      </w:pPr>
      <w:bookmarkStart w:id="14852" w:name="_ETM_Q1_4638519"/>
      <w:bookmarkEnd w:id="14852"/>
    </w:p>
    <w:p w:rsidR="00422FCA" w:rsidRDefault="00422FCA" w:rsidP="00422FCA">
      <w:pPr>
        <w:pStyle w:val="af8"/>
        <w:keepNext/>
        <w:rPr>
          <w:rtl/>
        </w:rPr>
      </w:pPr>
      <w:bookmarkStart w:id="14853" w:name="ET_yor_5786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54" w:name="_ETM_Q1_4636356"/>
      <w:bookmarkStart w:id="14855" w:name="_ETM_Q1_4636371"/>
      <w:bookmarkEnd w:id="14854"/>
      <w:bookmarkEnd w:id="14855"/>
      <w:r>
        <w:rPr>
          <w:rtl/>
          <w:lang w:eastAsia="he-IL"/>
        </w:rPr>
        <w:t xml:space="preserve">אתה חבר כנסת חדש. צריך לחזק את הכנסת, אנחנו </w:t>
      </w:r>
      <w:bookmarkStart w:id="14856" w:name="_ETM_Q1_4643135"/>
      <w:bookmarkEnd w:id="14856"/>
      <w:r>
        <w:rPr>
          <w:rtl/>
          <w:lang w:eastAsia="he-IL"/>
        </w:rPr>
        <w:t xml:space="preserve">הגורם המחוקק, הם הרשות המבצעת. </w:t>
      </w:r>
      <w:bookmarkStart w:id="14857" w:name="_ETM_Q1_4647967"/>
      <w:bookmarkEnd w:id="14857"/>
    </w:p>
    <w:p w:rsidR="00422FCA" w:rsidRDefault="00422FCA" w:rsidP="00422FCA">
      <w:pPr>
        <w:rPr>
          <w:rtl/>
          <w:lang w:eastAsia="he-IL"/>
        </w:rPr>
      </w:pPr>
      <w:bookmarkStart w:id="14858" w:name="_ETM_Q1_4648014"/>
      <w:bookmarkStart w:id="14859" w:name="_ETM_Q1_4643737"/>
      <w:bookmarkEnd w:id="14858"/>
      <w:bookmarkEnd w:id="14859"/>
    </w:p>
    <w:p w:rsidR="00422FCA" w:rsidRDefault="00422FCA" w:rsidP="00422FCA">
      <w:pPr>
        <w:pStyle w:val="a5"/>
        <w:keepNext/>
        <w:rPr>
          <w:rtl/>
        </w:rPr>
      </w:pPr>
      <w:bookmarkStart w:id="14860" w:name="ET_speaker_6361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61" w:name="_ETM_Q1_4644008"/>
      <w:bookmarkStart w:id="14862" w:name="_ETM_Q1_4644023"/>
      <w:bookmarkEnd w:id="14861"/>
      <w:bookmarkEnd w:id="14862"/>
      <w:r>
        <w:rPr>
          <w:rtl/>
          <w:lang w:eastAsia="he-IL"/>
        </w:rPr>
        <w:t xml:space="preserve">אני אזכור לך את זה </w:t>
      </w:r>
      <w:bookmarkStart w:id="14863" w:name="_ETM_Q1_4646737"/>
      <w:bookmarkEnd w:id="14863"/>
      <w:r>
        <w:rPr>
          <w:rtl/>
          <w:lang w:eastAsia="he-IL"/>
        </w:rPr>
        <w:t>כשאתם תרמסו אותנו כמה פעמים, אני אזכור לך את מעמדם</w:t>
      </w:r>
      <w:bookmarkStart w:id="14864" w:name="_ETM_Q1_4651277"/>
      <w:bookmarkEnd w:id="14864"/>
      <w:r>
        <w:rPr>
          <w:rtl/>
          <w:lang w:eastAsia="he-IL"/>
        </w:rPr>
        <w:t xml:space="preserve"> של חברי הכנסת ואת מעמדה של הכנסת.</w:t>
      </w:r>
    </w:p>
    <w:p w:rsidR="00422FCA" w:rsidRDefault="00422FCA" w:rsidP="00422FCA">
      <w:pPr>
        <w:rPr>
          <w:rtl/>
          <w:lang w:eastAsia="he-IL"/>
        </w:rPr>
      </w:pPr>
      <w:bookmarkStart w:id="14865" w:name="_ETM_Q1_4649937"/>
      <w:bookmarkStart w:id="14866" w:name="_ETM_Q1_4650001"/>
      <w:bookmarkStart w:id="14867" w:name="_ETM_Q1_4650625"/>
      <w:bookmarkEnd w:id="14865"/>
      <w:bookmarkEnd w:id="14866"/>
      <w:bookmarkEnd w:id="14867"/>
    </w:p>
    <w:p w:rsidR="00422FCA" w:rsidRDefault="00422FCA" w:rsidP="00422FCA">
      <w:pPr>
        <w:pStyle w:val="af8"/>
        <w:keepNext/>
        <w:rPr>
          <w:rtl/>
        </w:rPr>
      </w:pPr>
      <w:bookmarkStart w:id="14868" w:name="ET_yor_5786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69" w:name="_ETM_Q1_4650935"/>
      <w:bookmarkStart w:id="14870" w:name="_ETM_Q1_4650950"/>
      <w:bookmarkEnd w:id="14869"/>
      <w:bookmarkEnd w:id="14870"/>
      <w:r>
        <w:rPr>
          <w:rtl/>
          <w:lang w:eastAsia="he-IL"/>
        </w:rPr>
        <w:t xml:space="preserve">לא משנה איפה הייתי, בקואליציה או באופוזיציה, שמרתי על מעמדה של הכנסת. תמיד. </w:t>
      </w:r>
      <w:bookmarkStart w:id="14871" w:name="_ETM_Q1_4656051"/>
      <w:bookmarkEnd w:id="14871"/>
      <w:r>
        <w:rPr>
          <w:rtl/>
          <w:lang w:eastAsia="he-IL"/>
        </w:rPr>
        <w:t xml:space="preserve">אתה חדש פה, אתה - - - את </w:t>
      </w:r>
      <w:bookmarkStart w:id="14872" w:name="_ETM_Q1_4658508"/>
      <w:bookmarkEnd w:id="14872"/>
      <w:r>
        <w:rPr>
          <w:rtl/>
          <w:lang w:eastAsia="he-IL"/>
        </w:rPr>
        <w:t xml:space="preserve">החברים שלך. </w:t>
      </w:r>
    </w:p>
    <w:p w:rsidR="00422FCA" w:rsidRDefault="00422FCA" w:rsidP="00422FCA">
      <w:pPr>
        <w:rPr>
          <w:rtl/>
          <w:lang w:eastAsia="he-IL"/>
        </w:rPr>
      </w:pPr>
      <w:bookmarkStart w:id="14873" w:name="_ETM_Q1_4655810"/>
      <w:bookmarkStart w:id="14874" w:name="_ETM_Q1_4655876"/>
      <w:bookmarkStart w:id="14875" w:name="_ETM_Q1_4656657"/>
      <w:bookmarkEnd w:id="14873"/>
      <w:bookmarkEnd w:id="14874"/>
      <w:bookmarkEnd w:id="14875"/>
    </w:p>
    <w:p w:rsidR="00422FCA" w:rsidRDefault="00422FCA" w:rsidP="00422FCA">
      <w:pPr>
        <w:pStyle w:val="a5"/>
        <w:keepNext/>
        <w:rPr>
          <w:rtl/>
        </w:rPr>
      </w:pPr>
      <w:bookmarkStart w:id="14876" w:name="ET_speaker_6361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77" w:name="_ETM_Q1_4656945"/>
      <w:bookmarkStart w:id="14878" w:name="_ETM_Q1_4656960"/>
      <w:bookmarkEnd w:id="14877"/>
      <w:bookmarkEnd w:id="14878"/>
      <w:r>
        <w:rPr>
          <w:rtl/>
          <w:lang w:eastAsia="he-IL"/>
        </w:rPr>
        <w:t xml:space="preserve">בסדר. אני אחדש לך משהו, זה </w:t>
      </w:r>
      <w:bookmarkStart w:id="14879" w:name="_ETM_Q1_4660561"/>
      <w:bookmarkEnd w:id="14879"/>
      <w:r>
        <w:rPr>
          <w:rtl/>
          <w:lang w:eastAsia="he-IL"/>
        </w:rPr>
        <w:t xml:space="preserve">שאני חדש פה זה לא אומר שאין לי - - </w:t>
      </w:r>
      <w:bookmarkStart w:id="14880" w:name="_ETM_Q1_4658143"/>
      <w:bookmarkEnd w:id="14880"/>
      <w:r>
        <w:rPr>
          <w:rtl/>
          <w:lang w:eastAsia="he-IL"/>
        </w:rPr>
        <w:t xml:space="preserve">- </w:t>
      </w:r>
    </w:p>
    <w:p w:rsidR="00422FCA" w:rsidRDefault="00422FCA" w:rsidP="00422FCA">
      <w:pPr>
        <w:rPr>
          <w:rtl/>
          <w:lang w:eastAsia="he-IL"/>
        </w:rPr>
      </w:pPr>
      <w:bookmarkStart w:id="14881" w:name="_ETM_Q1_4654474"/>
      <w:bookmarkStart w:id="14882" w:name="_ETM_Q1_4654531"/>
      <w:bookmarkStart w:id="14883" w:name="_ETM_Q1_4655923"/>
      <w:bookmarkEnd w:id="14881"/>
      <w:bookmarkEnd w:id="14882"/>
      <w:bookmarkEnd w:id="14883"/>
    </w:p>
    <w:p w:rsidR="00422FCA" w:rsidRDefault="00422FCA" w:rsidP="00422FCA">
      <w:pPr>
        <w:pStyle w:val="a5"/>
        <w:keepNext/>
        <w:rPr>
          <w:rtl/>
        </w:rPr>
      </w:pPr>
      <w:bookmarkStart w:id="14884" w:name="ET_speaker_5084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85" w:name="_ETM_Q1_4656279"/>
      <w:bookmarkStart w:id="14886" w:name="_ETM_Q1_4656294"/>
      <w:bookmarkEnd w:id="14885"/>
      <w:bookmarkEnd w:id="14886"/>
      <w:r>
        <w:rPr>
          <w:rtl/>
          <w:lang w:eastAsia="he-IL"/>
        </w:rPr>
        <w:t>שירי, אתה מפריע לי, אני אזרוק עליך בקבוק.</w:t>
      </w:r>
      <w:bookmarkStart w:id="14887" w:name="_ETM_Q1_4664854"/>
      <w:bookmarkEnd w:id="14887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4888" w:name="_ETM_Q1_4665518"/>
      <w:bookmarkStart w:id="14889" w:name="_ETM_Q1_4665574"/>
      <w:bookmarkStart w:id="14890" w:name="_ETM_Q1_4661714"/>
      <w:bookmarkEnd w:id="14888"/>
      <w:bookmarkEnd w:id="14889"/>
      <w:bookmarkEnd w:id="14890"/>
    </w:p>
    <w:p w:rsidR="00422FCA" w:rsidRDefault="00422FCA" w:rsidP="00422FCA">
      <w:pPr>
        <w:pStyle w:val="a5"/>
        <w:keepNext/>
        <w:rPr>
          <w:rtl/>
        </w:rPr>
      </w:pPr>
      <w:bookmarkStart w:id="14891" w:name="ET_speaker_6361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92" w:name="_ETM_Q1_4661997"/>
      <w:bookmarkStart w:id="14893" w:name="_ETM_Q1_4662012"/>
      <w:bookmarkEnd w:id="14892"/>
      <w:bookmarkEnd w:id="14893"/>
      <w:r>
        <w:rPr>
          <w:rtl/>
          <w:lang w:eastAsia="he-IL"/>
        </w:rPr>
        <w:t xml:space="preserve">אתה מבין? אמרתי לך שהוא יתפוצץ עליי בסוף. </w:t>
      </w:r>
    </w:p>
    <w:p w:rsidR="00422FCA" w:rsidRDefault="00422FCA" w:rsidP="00422FCA">
      <w:pPr>
        <w:rPr>
          <w:rtl/>
          <w:lang w:eastAsia="he-IL"/>
        </w:rPr>
      </w:pPr>
      <w:bookmarkStart w:id="14894" w:name="_ETM_Q1_4668114"/>
      <w:bookmarkStart w:id="14895" w:name="_ETM_Q1_4668173"/>
      <w:bookmarkStart w:id="14896" w:name="_ETM_Q1_4664190"/>
      <w:bookmarkEnd w:id="14894"/>
      <w:bookmarkEnd w:id="14895"/>
      <w:bookmarkEnd w:id="14896"/>
    </w:p>
    <w:p w:rsidR="00422FCA" w:rsidRDefault="00422FCA" w:rsidP="00422FCA">
      <w:pPr>
        <w:pStyle w:val="a5"/>
        <w:keepNext/>
        <w:rPr>
          <w:rtl/>
        </w:rPr>
      </w:pPr>
      <w:bookmarkStart w:id="14897" w:name="ET_speaker_5084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898" w:name="_ETM_Q1_4664579"/>
      <w:bookmarkStart w:id="14899" w:name="_ETM_Q1_4664595"/>
      <w:bookmarkEnd w:id="14898"/>
      <w:bookmarkEnd w:id="14899"/>
      <w:r>
        <w:rPr>
          <w:rtl/>
          <w:lang w:eastAsia="he-IL"/>
        </w:rPr>
        <w:t xml:space="preserve">אני חזרתי לסורי, </w:t>
      </w:r>
      <w:bookmarkStart w:id="14900" w:name="_ETM_Q1_4665918"/>
      <w:bookmarkEnd w:id="14900"/>
      <w:r>
        <w:rPr>
          <w:rtl/>
          <w:lang w:eastAsia="he-IL"/>
        </w:rPr>
        <w:t>זה רע מאוד, מהר מאוד.</w:t>
      </w:r>
    </w:p>
    <w:p w:rsidR="00422FCA" w:rsidRDefault="00422FCA" w:rsidP="00422FCA">
      <w:pPr>
        <w:rPr>
          <w:rtl/>
          <w:lang w:eastAsia="he-IL"/>
        </w:rPr>
      </w:pPr>
      <w:bookmarkStart w:id="14901" w:name="_ETM_Q1_4670790"/>
      <w:bookmarkStart w:id="14902" w:name="_ETM_Q1_4670857"/>
      <w:bookmarkStart w:id="14903" w:name="_ETM_Q1_4666352"/>
      <w:bookmarkEnd w:id="14901"/>
      <w:bookmarkEnd w:id="14902"/>
      <w:bookmarkEnd w:id="14903"/>
    </w:p>
    <w:p w:rsidR="00422FCA" w:rsidRDefault="00422FCA" w:rsidP="00422FCA">
      <w:pPr>
        <w:pStyle w:val="af8"/>
        <w:keepNext/>
        <w:rPr>
          <w:rtl/>
        </w:rPr>
      </w:pPr>
      <w:bookmarkStart w:id="14904" w:name="ET_yor_5786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905" w:name="_ETM_Q1_4666665"/>
      <w:bookmarkStart w:id="14906" w:name="_ETM_Q1_4666683"/>
      <w:bookmarkEnd w:id="14905"/>
      <w:bookmarkEnd w:id="14906"/>
      <w:r>
        <w:rPr>
          <w:rtl/>
          <w:lang w:eastAsia="he-IL"/>
        </w:rPr>
        <w:t>איפה הממלכתיות של שנה וחצי?</w:t>
      </w:r>
      <w:bookmarkStart w:id="14907" w:name="_ETM_Q1_4672240"/>
      <w:bookmarkEnd w:id="14907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4908" w:name="_ETM_Q1_4672433"/>
      <w:bookmarkEnd w:id="14908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909" w:name="_ETM_Q1_4670604"/>
      <w:bookmarkStart w:id="14910" w:name="_ETM_Q1_4670619"/>
      <w:bookmarkEnd w:id="14909"/>
      <w:bookmarkEnd w:id="14910"/>
      <w:r>
        <w:rPr>
          <w:rtl/>
          <w:lang w:eastAsia="he-IL"/>
        </w:rPr>
        <w:t>אני מתנצל.</w:t>
      </w:r>
    </w:p>
    <w:p w:rsidR="00422FCA" w:rsidRDefault="00422FCA" w:rsidP="00422FCA">
      <w:pPr>
        <w:rPr>
          <w:rtl/>
          <w:lang w:eastAsia="he-IL"/>
        </w:rPr>
      </w:pPr>
      <w:bookmarkStart w:id="14911" w:name="_ETM_Q1_4669418"/>
      <w:bookmarkStart w:id="14912" w:name="_ETM_Q1_4669475"/>
      <w:bookmarkStart w:id="14913" w:name="_ETM_Q1_4670242"/>
      <w:bookmarkEnd w:id="14911"/>
      <w:bookmarkEnd w:id="14912"/>
      <w:bookmarkEnd w:id="14913"/>
    </w:p>
    <w:p w:rsidR="00422FCA" w:rsidRDefault="00422FCA" w:rsidP="00422FCA">
      <w:pPr>
        <w:pStyle w:val="a5"/>
        <w:keepNext/>
        <w:rPr>
          <w:rtl/>
        </w:rPr>
      </w:pPr>
      <w:bookmarkStart w:id="14914" w:name="ET_speaker_6361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915" w:name="_ETM_Q1_4670531"/>
      <w:bookmarkStart w:id="14916" w:name="_ETM_Q1_4670544"/>
      <w:bookmarkEnd w:id="14915"/>
      <w:bookmarkEnd w:id="14916"/>
      <w:r>
        <w:rPr>
          <w:rtl/>
          <w:lang w:eastAsia="he-IL"/>
        </w:rPr>
        <w:t xml:space="preserve">אתה צודק, מיקי, הפרעתי לך. </w:t>
      </w:r>
    </w:p>
    <w:p w:rsidR="00422FCA" w:rsidRDefault="00422FCA" w:rsidP="00422FCA">
      <w:pPr>
        <w:rPr>
          <w:rtl/>
          <w:lang w:eastAsia="he-IL"/>
        </w:rPr>
      </w:pPr>
      <w:bookmarkStart w:id="14917" w:name="_ETM_Q1_4673994"/>
      <w:bookmarkStart w:id="14918" w:name="_ETM_Q1_4674059"/>
      <w:bookmarkStart w:id="14919" w:name="_ETM_Q1_4672076"/>
      <w:bookmarkEnd w:id="14917"/>
      <w:bookmarkEnd w:id="14918"/>
      <w:bookmarkEnd w:id="14919"/>
    </w:p>
    <w:p w:rsidR="00422FCA" w:rsidRDefault="00422FCA" w:rsidP="00422FCA">
      <w:pPr>
        <w:pStyle w:val="a5"/>
        <w:keepNext/>
        <w:rPr>
          <w:rtl/>
        </w:rPr>
      </w:pPr>
      <w:bookmarkStart w:id="14920" w:name="ET_speaker_5761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921" w:name="_ETM_Q1_4672376"/>
      <w:bookmarkStart w:id="14922" w:name="_ETM_Q1_4672393"/>
      <w:bookmarkEnd w:id="14921"/>
      <w:bookmarkEnd w:id="14922"/>
      <w:r>
        <w:rPr>
          <w:rtl/>
          <w:lang w:eastAsia="he-IL"/>
        </w:rPr>
        <w:t>מיקי לוי חזר.</w:t>
      </w:r>
    </w:p>
    <w:p w:rsidR="00422FCA" w:rsidRDefault="00422FCA" w:rsidP="00422FCA">
      <w:pPr>
        <w:rPr>
          <w:rtl/>
          <w:lang w:eastAsia="he-IL"/>
        </w:rPr>
      </w:pPr>
      <w:bookmarkStart w:id="14923" w:name="_ETM_Q1_4673940"/>
      <w:bookmarkStart w:id="14924" w:name="_ETM_Q1_4674000"/>
      <w:bookmarkStart w:id="14925" w:name="_ETM_Q1_4676212"/>
      <w:bookmarkEnd w:id="14923"/>
      <w:bookmarkEnd w:id="14924"/>
      <w:bookmarkEnd w:id="14925"/>
    </w:p>
    <w:p w:rsidR="00422FCA" w:rsidRDefault="00422FCA" w:rsidP="00422FCA">
      <w:pPr>
        <w:pStyle w:val="af8"/>
        <w:keepNext/>
        <w:rPr>
          <w:rtl/>
        </w:rPr>
      </w:pPr>
      <w:bookmarkStart w:id="14926" w:name="ET_yor_5786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927" w:name="_ETM_Q1_4676514"/>
      <w:bookmarkStart w:id="14928" w:name="_ETM_Q1_4676530"/>
      <w:bookmarkEnd w:id="14927"/>
      <w:bookmarkEnd w:id="14928"/>
      <w:r>
        <w:rPr>
          <w:rtl/>
          <w:lang w:eastAsia="he-IL"/>
        </w:rPr>
        <w:t xml:space="preserve">תראה </w:t>
      </w:r>
      <w:bookmarkStart w:id="14929" w:name="_ETM_Q1_4677252"/>
      <w:bookmarkEnd w:id="14929"/>
      <w:r>
        <w:rPr>
          <w:rtl/>
          <w:lang w:eastAsia="he-IL"/>
        </w:rPr>
        <w:t xml:space="preserve">מה עשית לו. </w:t>
      </w:r>
    </w:p>
    <w:p w:rsidR="00422FCA" w:rsidRDefault="00422FCA" w:rsidP="00422FCA">
      <w:pPr>
        <w:rPr>
          <w:rtl/>
          <w:lang w:eastAsia="he-IL"/>
        </w:rPr>
      </w:pPr>
      <w:bookmarkStart w:id="14930" w:name="_ETM_Q1_4678636"/>
      <w:bookmarkStart w:id="14931" w:name="_ETM_Q1_4678819"/>
      <w:bookmarkEnd w:id="14930"/>
      <w:bookmarkEnd w:id="14931"/>
    </w:p>
    <w:p w:rsidR="00422FCA" w:rsidRDefault="00422FCA" w:rsidP="00422FCA">
      <w:pPr>
        <w:pStyle w:val="a5"/>
        <w:keepNext/>
        <w:rPr>
          <w:rtl/>
        </w:rPr>
      </w:pPr>
      <w:bookmarkStart w:id="14932" w:name="ET_speaker_5084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4933" w:name="_ETM_Q1_4680114"/>
      <w:bookmarkStart w:id="14934" w:name="_ETM_Q1_4680151"/>
      <w:bookmarkEnd w:id="14933"/>
      <w:bookmarkEnd w:id="14934"/>
      <w:r>
        <w:rPr>
          <w:rtl/>
          <w:lang w:eastAsia="he-IL"/>
        </w:rPr>
        <w:t xml:space="preserve">אמרתי שראוי שהוא יבוא </w:t>
      </w:r>
      <w:bookmarkStart w:id="14935" w:name="_ETM_Q1_4681274"/>
      <w:bookmarkEnd w:id="14935"/>
      <w:r>
        <w:rPr>
          <w:rtl/>
          <w:lang w:eastAsia="he-IL"/>
        </w:rPr>
        <w:t>כממשלתית, ראוי, ואם הוא בא כפרטית</w:t>
      </w:r>
      <w:bookmarkStart w:id="14936" w:name="_ETM_Q1_4686180"/>
      <w:bookmarkEnd w:id="14936"/>
      <w:r>
        <w:rPr>
          <w:rtl/>
          <w:lang w:eastAsia="he-IL"/>
        </w:rPr>
        <w:t xml:space="preserve"> אז בלי פטור מחובת הנחה, שנוכל לדון בו 45 יום, שהוא יופקד </w:t>
      </w:r>
      <w:bookmarkStart w:id="14937" w:name="_ETM_Q1_4690402"/>
      <w:bookmarkEnd w:id="14937"/>
      <w:r>
        <w:rPr>
          <w:rtl/>
          <w:lang w:eastAsia="he-IL"/>
        </w:rPr>
        <w:t xml:space="preserve">לתגובות הציבור ולתגובות המומחים. כאשר הוא נעשה חאפ-לאפ אנחנו ישר </w:t>
      </w:r>
      <w:bookmarkStart w:id="14938" w:name="_ETM_Q1_4693982"/>
      <w:bookmarkEnd w:id="14938"/>
      <w:r>
        <w:rPr>
          <w:rtl/>
          <w:lang w:eastAsia="he-IL"/>
        </w:rPr>
        <w:t xml:space="preserve">חושדים. ולכן אני אומר, אין לי בעיה עם החוק, תראה </w:t>
      </w:r>
      <w:bookmarkStart w:id="14939" w:name="_ETM_Q1_4700510"/>
      <w:bookmarkEnd w:id="14939"/>
      <w:r>
        <w:rPr>
          <w:rtl/>
          <w:lang w:eastAsia="he-IL"/>
        </w:rPr>
        <w:t xml:space="preserve">מה אני אומר לך, אני שוטר לשעבר, אין לי בעיה </w:t>
      </w:r>
      <w:bookmarkStart w:id="14940" w:name="_ETM_Q1_4700408"/>
      <w:bookmarkEnd w:id="14940"/>
      <w:r>
        <w:rPr>
          <w:rtl/>
          <w:lang w:eastAsia="he-IL"/>
        </w:rPr>
        <w:t xml:space="preserve">עם החוק, אבל לא בצורה הזו. </w:t>
      </w:r>
      <w:bookmarkStart w:id="14941" w:name="_ETM_Q1_4704126"/>
      <w:bookmarkEnd w:id="14941"/>
      <w:r>
        <w:rPr>
          <w:rtl/>
          <w:lang w:eastAsia="he-IL"/>
        </w:rPr>
        <w:t xml:space="preserve">זה מאוד מאוד מורכב, צריך לבחון אותו בצורה עמוקה. זהו נושא בליבו או </w:t>
      </w:r>
      <w:bookmarkStart w:id="14942" w:name="_ETM_Q1_4713694"/>
      <w:bookmarkEnd w:id="14942"/>
      <w:r>
        <w:rPr>
          <w:rtl/>
          <w:lang w:eastAsia="he-IL"/>
        </w:rPr>
        <w:t xml:space="preserve">בליבת המשטר הדמוקרטי, בליבת, לא יכול להיות שהוא יחוקק תוך </w:t>
      </w:r>
      <w:bookmarkStart w:id="14943" w:name="_ETM_Q1_4716706"/>
      <w:bookmarkEnd w:id="14943"/>
      <w:r>
        <w:rPr>
          <w:rtl/>
          <w:lang w:eastAsia="he-IL"/>
        </w:rPr>
        <w:t>24 או 36 שעות. יש צורך בתיקונים, בהבהרות, אבל לא</w:t>
      </w:r>
      <w:bookmarkStart w:id="14944" w:name="_ETM_Q1_4725577"/>
      <w:bookmarkEnd w:id="14944"/>
      <w:r>
        <w:rPr>
          <w:rtl/>
          <w:lang w:eastAsia="he-IL"/>
        </w:rPr>
        <w:t xml:space="preserve"> בצורה הזו. </w:t>
      </w:r>
    </w:p>
    <w:p w:rsidR="00422FCA" w:rsidRDefault="00422FCA" w:rsidP="00422FCA">
      <w:pPr>
        <w:rPr>
          <w:rtl/>
          <w:lang w:eastAsia="he-IL"/>
        </w:rPr>
      </w:pPr>
      <w:bookmarkStart w:id="14945" w:name="_ETM_Q1_4733338"/>
      <w:bookmarkStart w:id="14946" w:name="_ETM_Q1_4733383"/>
      <w:bookmarkEnd w:id="14945"/>
      <w:bookmarkEnd w:id="14946"/>
    </w:p>
    <w:p w:rsidR="00422FCA" w:rsidRDefault="00422FCA" w:rsidP="00422FCA">
      <w:pPr>
        <w:rPr>
          <w:rtl/>
          <w:lang w:eastAsia="he-IL"/>
        </w:rPr>
      </w:pPr>
      <w:bookmarkStart w:id="14947" w:name="_ETM_Q1_4733874"/>
      <w:bookmarkStart w:id="14948" w:name="_ETM_Q1_4733917"/>
      <w:bookmarkEnd w:id="14947"/>
      <w:bookmarkEnd w:id="14948"/>
      <w:r>
        <w:rPr>
          <w:rtl/>
          <w:lang w:eastAsia="he-IL"/>
        </w:rPr>
        <w:t xml:space="preserve">ואני נותן דוגמה רעה של מדיניות, אבל מדיניות, </w:t>
      </w:r>
      <w:bookmarkStart w:id="14949" w:name="_ETM_Q1_4732202"/>
      <w:bookmarkEnd w:id="14949"/>
      <w:r>
        <w:rPr>
          <w:rtl/>
          <w:lang w:eastAsia="he-IL"/>
        </w:rPr>
        <w:t>לטוב ולרע, החליט ראש הממשלה להציב מגנומטרים בכניסה להר הבית.</w:t>
      </w:r>
      <w:bookmarkStart w:id="14950" w:name="_ETM_Q1_4736882"/>
      <w:bookmarkEnd w:id="14950"/>
      <w:r>
        <w:rPr>
          <w:rtl/>
          <w:lang w:eastAsia="he-IL"/>
        </w:rPr>
        <w:t xml:space="preserve"> באותו יום עליתי לתקשורת ואמרתי: תתחילו לספור מתי אנחנו</w:t>
      </w:r>
      <w:bookmarkStart w:id="14951" w:name="_ETM_Q1_4740436"/>
      <w:bookmarkEnd w:id="14951"/>
      <w:r>
        <w:rPr>
          <w:rtl/>
          <w:lang w:eastAsia="he-IL"/>
        </w:rPr>
        <w:t xml:space="preserve"> מורידים אותם. טמטום, מדיניות רעה, חוסר הבנה, אבל ראש ממשלה, </w:t>
      </w:r>
      <w:bookmarkStart w:id="14952" w:name="_ETM_Q1_4746168"/>
      <w:bookmarkEnd w:id="14952"/>
      <w:r>
        <w:rPr>
          <w:rtl/>
          <w:lang w:eastAsia="he-IL"/>
        </w:rPr>
        <w:t>אני נותן לו את הכבוד, נתן מדיניות. נתן מדיניות,</w:t>
      </w:r>
      <w:bookmarkStart w:id="14953" w:name="_ETM_Q1_4749732"/>
      <w:bookmarkEnd w:id="14953"/>
      <w:r>
        <w:rPr>
          <w:rtl/>
          <w:lang w:eastAsia="he-IL"/>
        </w:rPr>
        <w:t xml:space="preserve"> תסכימו איתי. מדיניות רעה, אבל זו הייתה מדיניות, מה לעשות?</w:t>
      </w:r>
      <w:bookmarkStart w:id="14954" w:name="_ETM_Q1_4751784"/>
      <w:bookmarkEnd w:id="14954"/>
      <w:r>
        <w:rPr>
          <w:rFonts w:hint="cs"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4955" w:name="_ETM_Q1_4751968"/>
      <w:bookmarkStart w:id="14956" w:name="_ETM_Q1_4752055"/>
      <w:bookmarkEnd w:id="14955"/>
      <w:bookmarkEnd w:id="14956"/>
    </w:p>
    <w:p w:rsidR="00422FCA" w:rsidRDefault="00422FCA" w:rsidP="00422FCA">
      <w:pPr>
        <w:rPr>
          <w:rtl/>
          <w:lang w:eastAsia="he-IL"/>
        </w:rPr>
      </w:pPr>
      <w:bookmarkStart w:id="14957" w:name="_ETM_Q1_4752128"/>
      <w:bookmarkEnd w:id="14957"/>
      <w:r>
        <w:rPr>
          <w:rtl/>
          <w:lang w:eastAsia="he-IL"/>
        </w:rPr>
        <w:t>א</w:t>
      </w:r>
      <w:bookmarkStart w:id="14958" w:name="_ETM_Q1_4752302"/>
      <w:bookmarkEnd w:id="14958"/>
      <w:r>
        <w:rPr>
          <w:rtl/>
          <w:lang w:eastAsia="he-IL"/>
        </w:rPr>
        <w:t>תם רוצים עוד מדיניות? צורי הזכיר אותה ואני אחזור עליה</w:t>
      </w:r>
      <w:bookmarkStart w:id="14959" w:name="_ETM_Q1_4759654"/>
      <w:bookmarkEnd w:id="14959"/>
      <w:r>
        <w:rPr>
          <w:rtl/>
          <w:lang w:eastAsia="he-IL"/>
        </w:rPr>
        <w:t xml:space="preserve">, העברת בתי המעצר לשב"ס, מדיניות, החלטת ממשלה. הקמת להב, מדיניות, הגנת עדים, מדיניות. מה הבעיה? היחידה להקמת עדים, </w:t>
      </w:r>
      <w:bookmarkStart w:id="14960" w:name="_ETM_Q1_4773084"/>
      <w:bookmarkEnd w:id="14960"/>
      <w:r>
        <w:rPr>
          <w:rtl/>
          <w:lang w:eastAsia="he-IL"/>
        </w:rPr>
        <w:t xml:space="preserve">דנינו הגיע אליי ואל אורי לארה"ב כדי לבחון את זה. </w:t>
      </w:r>
      <w:bookmarkStart w:id="14961" w:name="_ETM_Q1_4771834"/>
      <w:bookmarkEnd w:id="14961"/>
    </w:p>
    <w:p w:rsidR="00422FCA" w:rsidRDefault="00422FCA" w:rsidP="00422FCA">
      <w:pPr>
        <w:rPr>
          <w:rtl/>
          <w:lang w:eastAsia="he-IL"/>
        </w:rPr>
      </w:pPr>
      <w:bookmarkStart w:id="14962" w:name="_ETM_Q1_4778730"/>
      <w:bookmarkStart w:id="14963" w:name="_ETM_Q1_4778791"/>
      <w:bookmarkEnd w:id="14962"/>
      <w:bookmarkEnd w:id="14963"/>
    </w:p>
    <w:p w:rsidR="00422FCA" w:rsidRDefault="00422FCA" w:rsidP="00422FCA">
      <w:pPr>
        <w:rPr>
          <w:rtl/>
          <w:lang w:eastAsia="he-IL"/>
        </w:rPr>
      </w:pPr>
      <w:bookmarkStart w:id="14964" w:name="_ETM_Q1_4778930"/>
      <w:bookmarkStart w:id="14965" w:name="_ETM_Q1_4778986"/>
      <w:bookmarkEnd w:id="14964"/>
      <w:bookmarkEnd w:id="14965"/>
      <w:r>
        <w:rPr>
          <w:rtl/>
          <w:lang w:eastAsia="he-IL"/>
        </w:rPr>
        <w:t xml:space="preserve">ולכן אני אומר לכם, חבל שחבר הכנסת אלמוג איננו </w:t>
      </w:r>
      <w:bookmarkStart w:id="14966" w:name="_ETM_Q1_4779240"/>
      <w:bookmarkEnd w:id="14966"/>
      <w:r>
        <w:rPr>
          <w:rtl/>
          <w:lang w:eastAsia="he-IL"/>
        </w:rPr>
        <w:t xml:space="preserve">פה, החלטת ממשלה 411 מטילה את האחריות באופן ברור </w:t>
      </w:r>
      <w:bookmarkStart w:id="14967" w:name="_ETM_Q1_4785880"/>
      <w:bookmarkEnd w:id="14967"/>
      <w:r>
        <w:rPr>
          <w:rtl/>
          <w:lang w:eastAsia="he-IL"/>
        </w:rPr>
        <w:t xml:space="preserve">על משטרת ישראל בנושא לחימה בטרור בצורה ברורה, אין </w:t>
      </w:r>
      <w:bookmarkStart w:id="14968" w:name="_ETM_Q1_4793096"/>
      <w:bookmarkEnd w:id="14968"/>
      <w:r>
        <w:rPr>
          <w:rtl/>
          <w:lang w:eastAsia="he-IL"/>
        </w:rPr>
        <w:t xml:space="preserve">שום בעיה עם העניין הזה. כל הזמן הוא אמר: מה </w:t>
      </w:r>
      <w:bookmarkStart w:id="14969" w:name="_ETM_Q1_4797712"/>
      <w:bookmarkEnd w:id="14969"/>
      <w:r>
        <w:rPr>
          <w:rtl/>
          <w:lang w:eastAsia="he-IL"/>
        </w:rPr>
        <w:t xml:space="preserve">עם הטרור? מה עם הטרור? אבל בסדר. </w:t>
      </w:r>
      <w:bookmarkStart w:id="14970" w:name="_ETM_Q1_4802060"/>
      <w:bookmarkStart w:id="14971" w:name="_ETM_Q1_4802144"/>
      <w:bookmarkStart w:id="14972" w:name="_ETM_Q1_4802198"/>
      <w:bookmarkEnd w:id="14970"/>
      <w:bookmarkEnd w:id="14971"/>
      <w:bookmarkEnd w:id="14972"/>
      <w:r>
        <w:rPr>
          <w:rtl/>
          <w:lang w:eastAsia="he-IL"/>
        </w:rPr>
        <w:t xml:space="preserve">זו גם מדיניות, </w:t>
      </w:r>
      <w:bookmarkStart w:id="14973" w:name="_ETM_Q1_4804312"/>
      <w:bookmarkEnd w:id="14973"/>
      <w:r>
        <w:rPr>
          <w:rtl/>
          <w:lang w:eastAsia="he-IL"/>
        </w:rPr>
        <w:t>הטלת האחריות על משטרת ישראל, נקודה, ומכוח זה אורי, כש</w:t>
      </w:r>
      <w:bookmarkStart w:id="14974" w:name="_ETM_Q1_4804354"/>
      <w:bookmarkEnd w:id="14974"/>
      <w:r>
        <w:rPr>
          <w:rtl/>
          <w:lang w:eastAsia="he-IL"/>
        </w:rPr>
        <w:t xml:space="preserve">היה מפקד הגדעונים, ביצע מרדפים אחרי מחבלים. מכוח ההחלטה הזו. </w:t>
      </w:r>
      <w:bookmarkStart w:id="14975" w:name="_ETM_Q1_4816538"/>
      <w:bookmarkEnd w:id="14975"/>
      <w:r>
        <w:rPr>
          <w:rtl/>
          <w:lang w:eastAsia="he-IL"/>
        </w:rPr>
        <w:t xml:space="preserve">וזו מדיניות. ואותו דבר קעטבי, כשהיה בימ"מ. </w:t>
      </w:r>
    </w:p>
    <w:p w:rsidR="00422FCA" w:rsidRDefault="00422FCA" w:rsidP="00422FCA">
      <w:pPr>
        <w:rPr>
          <w:rtl/>
          <w:lang w:eastAsia="he-IL"/>
        </w:rPr>
      </w:pPr>
      <w:bookmarkStart w:id="14976" w:name="_ETM_Q1_4819698"/>
      <w:bookmarkStart w:id="14977" w:name="_ETM_Q1_4819753"/>
      <w:bookmarkEnd w:id="14976"/>
      <w:bookmarkEnd w:id="14977"/>
    </w:p>
    <w:p w:rsidR="00422FCA" w:rsidRDefault="00422FCA" w:rsidP="00422FCA">
      <w:pPr>
        <w:rPr>
          <w:rtl/>
          <w:lang w:eastAsia="he-IL"/>
        </w:rPr>
      </w:pPr>
      <w:bookmarkStart w:id="14978" w:name="_ETM_Q1_4819850"/>
      <w:bookmarkStart w:id="14979" w:name="_ETM_Q1_4819901"/>
      <w:bookmarkEnd w:id="14978"/>
      <w:bookmarkEnd w:id="14979"/>
      <w:r>
        <w:rPr>
          <w:rtl/>
          <w:lang w:eastAsia="he-IL"/>
        </w:rPr>
        <w:t xml:space="preserve">ההחלטה לא מאוזנת, </w:t>
      </w:r>
      <w:bookmarkStart w:id="14980" w:name="_ETM_Q1_4822922"/>
      <w:bookmarkEnd w:id="14980"/>
      <w:r>
        <w:rPr>
          <w:rtl/>
          <w:lang w:eastAsia="he-IL"/>
        </w:rPr>
        <w:t xml:space="preserve">לא ראויה במדינה דמוקרטית. ואני אומר, חבל שהשר המיועד לא </w:t>
      </w:r>
      <w:bookmarkStart w:id="14981" w:name="_ETM_Q1_4829354"/>
      <w:bookmarkEnd w:id="14981"/>
      <w:r>
        <w:rPr>
          <w:rtl/>
          <w:lang w:eastAsia="he-IL"/>
        </w:rPr>
        <w:t xml:space="preserve">פה, אני לא רוצה דווקא עליו, אני אומר, אני מתנצל, </w:t>
      </w:r>
      <w:bookmarkStart w:id="14982" w:name="_ETM_Q1_4834642"/>
      <w:bookmarkEnd w:id="14982"/>
      <w:r>
        <w:rPr>
          <w:rtl/>
          <w:lang w:eastAsia="he-IL"/>
        </w:rPr>
        <w:t xml:space="preserve">זה לא לפגוע. אתם יודעים מה? הסרת הירח </w:t>
      </w:r>
      <w:bookmarkStart w:id="14983" w:name="_ETM_Q1_4838606"/>
      <w:bookmarkEnd w:id="14983"/>
      <w:r>
        <w:rPr>
          <w:rtl/>
          <w:lang w:eastAsia="he-IL"/>
        </w:rPr>
        <w:t xml:space="preserve">הכחול. מה ההבנה שיש לשר העתידי בהפעלת הכוח? </w:t>
      </w:r>
    </w:p>
    <w:p w:rsidR="00422FCA" w:rsidRDefault="00422FCA" w:rsidP="00422FCA">
      <w:pPr>
        <w:rPr>
          <w:rtl/>
          <w:lang w:eastAsia="he-IL"/>
        </w:rPr>
      </w:pPr>
      <w:bookmarkStart w:id="14984" w:name="_ETM_Q1_4850016"/>
      <w:bookmarkStart w:id="14985" w:name="_ETM_Q1_4850074"/>
      <w:bookmarkEnd w:id="14984"/>
      <w:bookmarkEnd w:id="14985"/>
    </w:p>
    <w:p w:rsidR="00422FCA" w:rsidRDefault="00422FCA" w:rsidP="00422FCA">
      <w:pPr>
        <w:rPr>
          <w:rtl/>
          <w:lang w:eastAsia="he-IL"/>
        </w:rPr>
      </w:pPr>
      <w:bookmarkStart w:id="14986" w:name="_ETM_Q1_4850168"/>
      <w:bookmarkStart w:id="14987" w:name="_ETM_Q1_4850223"/>
      <w:bookmarkEnd w:id="14986"/>
      <w:bookmarkEnd w:id="14987"/>
      <w:r>
        <w:rPr>
          <w:rtl/>
          <w:lang w:eastAsia="he-IL"/>
        </w:rPr>
        <w:t xml:space="preserve">עכשיו אני </w:t>
      </w:r>
      <w:bookmarkStart w:id="14988" w:name="_ETM_Q1_4851128"/>
      <w:bookmarkEnd w:id="14988"/>
      <w:r>
        <w:rPr>
          <w:rtl/>
          <w:lang w:eastAsia="he-IL"/>
        </w:rPr>
        <w:t xml:space="preserve">אומר לך, אדוני היושב ראש, אתם רוצים חוק? אין בעיה. </w:t>
      </w:r>
      <w:bookmarkStart w:id="14989" w:name="_ETM_Q1_4851080"/>
      <w:bookmarkEnd w:id="14989"/>
      <w:r>
        <w:rPr>
          <w:rtl/>
          <w:lang w:eastAsia="he-IL"/>
        </w:rPr>
        <w:t xml:space="preserve">אין בעיה. תראו, אני בעד, אני אעזור, אני אביא את </w:t>
      </w:r>
      <w:bookmarkStart w:id="14990" w:name="_ETM_Q1_4857744"/>
      <w:bookmarkEnd w:id="14990"/>
      <w:r>
        <w:rPr>
          <w:rtl/>
          <w:lang w:eastAsia="he-IL"/>
        </w:rPr>
        <w:t xml:space="preserve">מיטב ידיעתי הבינונית כדי לסייע בידכם, אבל המהירות הזו מן </w:t>
      </w:r>
      <w:bookmarkStart w:id="14991" w:name="_ETM_Q1_4866800"/>
      <w:bookmarkEnd w:id="14991"/>
      <w:r>
        <w:rPr>
          <w:rtl/>
          <w:lang w:eastAsia="he-IL"/>
        </w:rPr>
        <w:t>השטן. אמר מי שאמר, השותף של חבר הכנסת בן גביר,</w:t>
      </w:r>
      <w:bookmarkStart w:id="14992" w:name="_ETM_Q1_4873753"/>
      <w:bookmarkEnd w:id="14992"/>
      <w:r>
        <w:rPr>
          <w:rtl/>
          <w:lang w:eastAsia="he-IL"/>
        </w:rPr>
        <w:t xml:space="preserve"> מפאת כבודו של ראש הממשלה אני לא רוצה להזכיר את </w:t>
      </w:r>
      <w:bookmarkStart w:id="14993" w:name="_ETM_Q1_4873438"/>
      <w:bookmarkEnd w:id="14993"/>
      <w:r>
        <w:rPr>
          <w:rtl/>
          <w:lang w:eastAsia="he-IL"/>
        </w:rPr>
        <w:t xml:space="preserve">המשפט, אני מתנגד התנגדות מהותית להזכיר את שמו של אביו </w:t>
      </w:r>
      <w:bookmarkStart w:id="14994" w:name="_ETM_Q1_4882630"/>
      <w:bookmarkEnd w:id="14994"/>
      <w:r>
        <w:rPr>
          <w:rtl/>
          <w:lang w:eastAsia="he-IL"/>
        </w:rPr>
        <w:t xml:space="preserve">של ראש הממשלה בתוך המשוואה הזו, זה לא ראוי, </w:t>
      </w:r>
      <w:bookmarkStart w:id="14995" w:name="_ETM_Q1_4885106"/>
      <w:bookmarkEnd w:id="14995"/>
      <w:r>
        <w:rPr>
          <w:rtl/>
          <w:lang w:eastAsia="he-IL"/>
        </w:rPr>
        <w:t xml:space="preserve">אני אומר את זה בצורה רצינית, מתוך כאב עמוק, אבל </w:t>
      </w:r>
      <w:bookmarkStart w:id="14996" w:name="_ETM_Q1_4892106"/>
      <w:bookmarkEnd w:id="14996"/>
      <w:r>
        <w:rPr>
          <w:rtl/>
          <w:lang w:eastAsia="he-IL"/>
        </w:rPr>
        <w:t xml:space="preserve">זה נובע מכך שיש חוסר אמון, שמא החוק הזה לא </w:t>
      </w:r>
      <w:bookmarkStart w:id="14997" w:name="_ETM_Q1_4897762"/>
      <w:bookmarkEnd w:id="14997"/>
      <w:r>
        <w:rPr>
          <w:rtl/>
          <w:lang w:eastAsia="he-IL"/>
        </w:rPr>
        <w:t xml:space="preserve">ייצא לדרך. </w:t>
      </w:r>
      <w:bookmarkStart w:id="14998" w:name="_ETM_Q1_4900307"/>
      <w:bookmarkStart w:id="14999" w:name="_ETM_Q1_4900367"/>
      <w:bookmarkStart w:id="15000" w:name="_ETM_Q1_4900498"/>
      <w:bookmarkStart w:id="15001" w:name="_ETM_Q1_4900550"/>
      <w:bookmarkEnd w:id="14998"/>
      <w:bookmarkEnd w:id="14999"/>
      <w:bookmarkEnd w:id="15000"/>
      <w:bookmarkEnd w:id="15001"/>
      <w:r>
        <w:rPr>
          <w:rtl/>
          <w:lang w:eastAsia="he-IL"/>
        </w:rPr>
        <w:t xml:space="preserve">לכן אני אומר לכם, זו הבעיה המרכזית. </w:t>
      </w:r>
    </w:p>
    <w:p w:rsidR="00422FCA" w:rsidRDefault="00422FCA" w:rsidP="00422FCA">
      <w:pPr>
        <w:rPr>
          <w:rtl/>
          <w:lang w:eastAsia="he-IL"/>
        </w:rPr>
      </w:pPr>
      <w:bookmarkStart w:id="15002" w:name="_ETM_Q1_4907370"/>
      <w:bookmarkStart w:id="15003" w:name="_ETM_Q1_4907436"/>
      <w:bookmarkEnd w:id="15002"/>
      <w:bookmarkEnd w:id="15003"/>
    </w:p>
    <w:p w:rsidR="00422FCA" w:rsidRDefault="00422FCA" w:rsidP="00422FCA">
      <w:pPr>
        <w:rPr>
          <w:rtl/>
          <w:lang w:eastAsia="he-IL"/>
        </w:rPr>
      </w:pPr>
      <w:bookmarkStart w:id="15004" w:name="_ETM_Q1_4907954"/>
      <w:bookmarkStart w:id="15005" w:name="_ETM_Q1_4908014"/>
      <w:bookmarkEnd w:id="15004"/>
      <w:bookmarkEnd w:id="15005"/>
      <w:r>
        <w:rPr>
          <w:rtl/>
          <w:lang w:eastAsia="he-IL"/>
        </w:rPr>
        <w:t xml:space="preserve">ואני </w:t>
      </w:r>
      <w:bookmarkStart w:id="15006" w:name="_ETM_Q1_4908578"/>
      <w:bookmarkEnd w:id="15006"/>
      <w:r>
        <w:rPr>
          <w:rtl/>
          <w:lang w:eastAsia="he-IL"/>
        </w:rPr>
        <w:t>שואל, אדוני היושב ראש, האם המפכ"ל יכול להסיט תקציב?</w:t>
      </w:r>
      <w:bookmarkStart w:id="15007" w:name="_ETM_Q1_4913340"/>
      <w:bookmarkEnd w:id="15007"/>
      <w:r>
        <w:rPr>
          <w:rtl/>
          <w:lang w:eastAsia="he-IL"/>
        </w:rPr>
        <w:t xml:space="preserve"> כן, הוא יכול, אבל הוא צריך ללכת לאגף במשרד לבטחון</w:t>
      </w:r>
      <w:bookmarkStart w:id="15008" w:name="_ETM_Q1_4919805"/>
      <w:bookmarkEnd w:id="15008"/>
      <w:r>
        <w:rPr>
          <w:rtl/>
          <w:lang w:eastAsia="he-IL"/>
        </w:rPr>
        <w:t xml:space="preserve"> פנים, או המשרד לביטחון לאומני, לאומי סליחה. ישב פה </w:t>
      </w:r>
      <w:bookmarkStart w:id="15009" w:name="_ETM_Q1_4924035"/>
      <w:bookmarkEnd w:id="15009"/>
      <w:r>
        <w:rPr>
          <w:rtl/>
          <w:lang w:eastAsia="he-IL"/>
        </w:rPr>
        <w:t>הרמטכ"ל ואמר שגם הוא הסיט תקציבים.</w:t>
      </w:r>
      <w:bookmarkStart w:id="15010" w:name="_ETM_Q1_4932395"/>
      <w:bookmarkEnd w:id="15010"/>
    </w:p>
    <w:p w:rsidR="00422FCA" w:rsidRDefault="00422FCA" w:rsidP="00422FCA">
      <w:pPr>
        <w:rPr>
          <w:rtl/>
          <w:lang w:eastAsia="he-IL"/>
        </w:rPr>
      </w:pPr>
      <w:bookmarkStart w:id="15011" w:name="_ETM_Q1_4932449"/>
      <w:bookmarkStart w:id="15012" w:name="_ETM_Q1_4930181"/>
      <w:bookmarkStart w:id="15013" w:name="_ETM_Q1_4932227"/>
      <w:bookmarkEnd w:id="15011"/>
      <w:bookmarkEnd w:id="15012"/>
      <w:bookmarkEnd w:id="1501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14" w:name="_ETM_Q1_4932603"/>
      <w:bookmarkStart w:id="15015" w:name="_ETM_Q1_4932635"/>
      <w:bookmarkStart w:id="15016" w:name="_ETM_Q1_4930464"/>
      <w:bookmarkStart w:id="15017" w:name="_ETM_Q1_4930479"/>
      <w:bookmarkEnd w:id="15014"/>
      <w:bookmarkEnd w:id="15015"/>
      <w:bookmarkEnd w:id="15016"/>
      <w:bookmarkEnd w:id="15017"/>
      <w:r>
        <w:rPr>
          <w:rtl/>
          <w:lang w:eastAsia="he-IL"/>
        </w:rPr>
        <w:t>לשעבר.</w:t>
      </w:r>
    </w:p>
    <w:p w:rsidR="00422FCA" w:rsidRDefault="00422FCA" w:rsidP="00422FCA">
      <w:pPr>
        <w:rPr>
          <w:rtl/>
          <w:lang w:eastAsia="he-IL"/>
        </w:rPr>
      </w:pPr>
      <w:bookmarkStart w:id="15018" w:name="_ETM_Q1_4931653"/>
      <w:bookmarkStart w:id="15019" w:name="_ETM_Q1_4931705"/>
      <w:bookmarkEnd w:id="15018"/>
      <w:bookmarkEnd w:id="15019"/>
    </w:p>
    <w:p w:rsidR="00422FCA" w:rsidRDefault="00422FCA" w:rsidP="00422FCA">
      <w:pPr>
        <w:pStyle w:val="a5"/>
        <w:keepNext/>
        <w:rPr>
          <w:rtl/>
        </w:rPr>
      </w:pPr>
      <w:bookmarkStart w:id="15020" w:name="ET_speaker_5084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21" w:name="_ETM_Q1_4933481"/>
      <w:bookmarkStart w:id="15022" w:name="_ETM_Q1_4933495"/>
      <w:bookmarkEnd w:id="15021"/>
      <w:bookmarkEnd w:id="15022"/>
      <w:r>
        <w:rPr>
          <w:rtl/>
          <w:lang w:eastAsia="he-IL"/>
        </w:rPr>
        <w:t xml:space="preserve">לשעבר, נכון. אני אומר לכם, </w:t>
      </w:r>
      <w:bookmarkStart w:id="15023" w:name="_ETM_Q1_4936964"/>
      <w:bookmarkEnd w:id="15023"/>
      <w:r>
        <w:rPr>
          <w:rtl/>
          <w:lang w:eastAsia="he-IL"/>
        </w:rPr>
        <w:t xml:space="preserve">ואני שומע בתקשורת, זה לא מופיע, אבל אני שומע מה </w:t>
      </w:r>
      <w:bookmarkStart w:id="15024" w:name="_ETM_Q1_4942452"/>
      <w:bookmarkEnd w:id="15024"/>
      <w:r>
        <w:rPr>
          <w:rtl/>
          <w:lang w:eastAsia="he-IL"/>
        </w:rPr>
        <w:t xml:space="preserve">רוצים, לשנות את הוראות פתיחה באש. אדוני היושב ראש, מצלמות, </w:t>
      </w:r>
      <w:bookmarkStart w:id="15025" w:name="_ETM_Q1_4949333"/>
      <w:bookmarkEnd w:id="15025"/>
      <w:r>
        <w:rPr>
          <w:rtl/>
          <w:lang w:eastAsia="he-IL"/>
        </w:rPr>
        <w:t>פרוטוקול, תזכרו מה אני אומר לכם, הוראות פתיחה</w:t>
      </w:r>
      <w:bookmarkStart w:id="15026" w:name="_ETM_Q1_4954052"/>
      <w:bookmarkEnd w:id="15026"/>
      <w:r>
        <w:rPr>
          <w:rtl/>
          <w:lang w:eastAsia="he-IL"/>
        </w:rPr>
        <w:t xml:space="preserve"> באש הן הוראות מדויקות, מהותיות, אסור לנגוע בהן. אם אתם </w:t>
      </w:r>
      <w:bookmarkStart w:id="15027" w:name="_ETM_Q1_4963484"/>
      <w:bookmarkEnd w:id="15027"/>
      <w:r>
        <w:rPr>
          <w:rtl/>
          <w:lang w:eastAsia="he-IL"/>
        </w:rPr>
        <w:t>תיגעו בהן ותיתנו הוראות לירות על כל אחד, אני</w:t>
      </w:r>
      <w:bookmarkStart w:id="15028" w:name="_ETM_Q1_4967301"/>
      <w:bookmarkEnd w:id="15028"/>
      <w:r>
        <w:rPr>
          <w:rtl/>
          <w:lang w:eastAsia="he-IL"/>
        </w:rPr>
        <w:t xml:space="preserve"> מגזים, כן? זה לא יילך עד לשם, אתם עלולים להביא </w:t>
      </w:r>
      <w:bookmarkStart w:id="15029" w:name="_ETM_Q1_4973308"/>
      <w:bookmarkEnd w:id="15029"/>
      <w:r>
        <w:rPr>
          <w:rtl/>
          <w:lang w:eastAsia="he-IL"/>
        </w:rPr>
        <w:t xml:space="preserve">את שוטרי משטרת ישראל ולוחמי מג"ב לבית הדין הבין לאומי. </w:t>
      </w:r>
      <w:bookmarkStart w:id="15030" w:name="_ETM_Q1_4980764"/>
      <w:bookmarkEnd w:id="15030"/>
      <w:r>
        <w:rPr>
          <w:rtl/>
          <w:lang w:eastAsia="he-IL"/>
        </w:rPr>
        <w:t xml:space="preserve">היזהרו לנפשותיכם, היזהרו לנפשותינו. שינוי הוראות פתיחה באש? </w:t>
      </w:r>
    </w:p>
    <w:p w:rsidR="00422FCA" w:rsidRDefault="00422FCA" w:rsidP="00422FCA">
      <w:pPr>
        <w:rPr>
          <w:rtl/>
          <w:lang w:eastAsia="he-IL"/>
        </w:rPr>
      </w:pPr>
      <w:bookmarkStart w:id="15031" w:name="_ETM_Q1_4988832"/>
      <w:bookmarkStart w:id="15032" w:name="_ETM_Q1_4988899"/>
      <w:bookmarkStart w:id="15033" w:name="_ETM_Q1_4989808"/>
      <w:bookmarkEnd w:id="15031"/>
      <w:bookmarkEnd w:id="15032"/>
      <w:bookmarkEnd w:id="1503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34" w:name="_ETM_Q1_4990092"/>
      <w:bookmarkStart w:id="15035" w:name="_ETM_Q1_4990106"/>
      <w:bookmarkEnd w:id="15034"/>
      <w:bookmarkEnd w:id="15035"/>
      <w:r>
        <w:rPr>
          <w:rtl/>
          <w:lang w:eastAsia="he-IL"/>
        </w:rPr>
        <w:t xml:space="preserve">נא לסיים. </w:t>
      </w:r>
    </w:p>
    <w:p w:rsidR="00422FCA" w:rsidRDefault="00422FCA" w:rsidP="00422FCA">
      <w:pPr>
        <w:rPr>
          <w:rtl/>
          <w:lang w:eastAsia="he-IL"/>
        </w:rPr>
      </w:pPr>
      <w:bookmarkStart w:id="15036" w:name="_ETM_Q1_4989209"/>
      <w:bookmarkStart w:id="15037" w:name="_ETM_Q1_4989264"/>
      <w:bookmarkStart w:id="15038" w:name="_ETM_Q1_4990464"/>
      <w:bookmarkEnd w:id="15036"/>
      <w:bookmarkEnd w:id="15037"/>
      <w:bookmarkEnd w:id="15038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39" w:name="_ETM_Q1_4990836"/>
      <w:bookmarkStart w:id="15040" w:name="_ETM_Q1_4990864"/>
      <w:bookmarkEnd w:id="15039"/>
      <w:bookmarkEnd w:id="15040"/>
      <w:r>
        <w:rPr>
          <w:rtl/>
          <w:lang w:eastAsia="he-IL"/>
        </w:rPr>
        <w:t xml:space="preserve">מיד. תקימו ממשלה. חודש וחצי, תקימו ממשלה. רציתי שתחליפו אותי </w:t>
      </w:r>
      <w:bookmarkStart w:id="15041" w:name="_ETM_Q1_4999722"/>
      <w:bookmarkEnd w:id="15041"/>
      <w:r>
        <w:rPr>
          <w:rtl/>
          <w:lang w:eastAsia="he-IL"/>
        </w:rPr>
        <w:t xml:space="preserve">כבר לפני חודש. </w:t>
      </w:r>
    </w:p>
    <w:p w:rsidR="00422FCA" w:rsidRDefault="00422FCA" w:rsidP="00422FCA">
      <w:pPr>
        <w:rPr>
          <w:rtl/>
          <w:lang w:eastAsia="he-IL"/>
        </w:rPr>
      </w:pPr>
      <w:bookmarkStart w:id="15042" w:name="_ETM_Q1_5001474"/>
      <w:bookmarkStart w:id="15043" w:name="_ETM_Q1_5001535"/>
      <w:bookmarkEnd w:id="15042"/>
      <w:bookmarkEnd w:id="15043"/>
    </w:p>
    <w:p w:rsidR="00422FCA" w:rsidRDefault="00422FCA" w:rsidP="00422FCA">
      <w:pPr>
        <w:pStyle w:val="af8"/>
        <w:keepNext/>
        <w:rPr>
          <w:rtl/>
        </w:rPr>
      </w:pPr>
      <w:bookmarkStart w:id="15044" w:name="ET_yor_5786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45" w:name="_ETM_Q1_5003268"/>
      <w:bookmarkStart w:id="15046" w:name="_ETM_Q1_5003283"/>
      <w:bookmarkEnd w:id="15045"/>
      <w:bookmarkEnd w:id="15046"/>
      <w:r>
        <w:rPr>
          <w:rtl/>
          <w:lang w:eastAsia="he-IL"/>
        </w:rPr>
        <w:t xml:space="preserve">אתה דואג לנו? </w:t>
      </w:r>
    </w:p>
    <w:p w:rsidR="00422FCA" w:rsidRDefault="00422FCA" w:rsidP="00422FCA">
      <w:pPr>
        <w:rPr>
          <w:rtl/>
          <w:lang w:eastAsia="he-IL"/>
        </w:rPr>
      </w:pPr>
      <w:bookmarkStart w:id="15047" w:name="_ETM_Q1_5005050"/>
      <w:bookmarkStart w:id="15048" w:name="_ETM_Q1_5005123"/>
      <w:bookmarkStart w:id="15049" w:name="_ETM_Q1_5005946"/>
      <w:bookmarkEnd w:id="15047"/>
      <w:bookmarkEnd w:id="15048"/>
      <w:bookmarkEnd w:id="15049"/>
    </w:p>
    <w:p w:rsidR="00422FCA" w:rsidRDefault="00422FCA" w:rsidP="00422FCA">
      <w:pPr>
        <w:pStyle w:val="a5"/>
        <w:keepNext/>
        <w:rPr>
          <w:rtl/>
        </w:rPr>
      </w:pPr>
      <w:bookmarkStart w:id="15050" w:name="ET_speaker_5084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51" w:name="_ETM_Q1_5006300"/>
      <w:bookmarkStart w:id="15052" w:name="_ETM_Q1_5006315"/>
      <w:bookmarkEnd w:id="15051"/>
      <w:bookmarkEnd w:id="15052"/>
      <w:r>
        <w:rPr>
          <w:rtl/>
          <w:lang w:eastAsia="he-IL"/>
        </w:rPr>
        <w:t xml:space="preserve">כן. </w:t>
      </w:r>
    </w:p>
    <w:p w:rsidR="00422FCA" w:rsidRDefault="00422FCA" w:rsidP="00422FCA">
      <w:pPr>
        <w:rPr>
          <w:rtl/>
          <w:lang w:eastAsia="he-IL"/>
        </w:rPr>
      </w:pPr>
      <w:bookmarkStart w:id="15053" w:name="_ETM_Q1_5007018"/>
      <w:bookmarkStart w:id="15054" w:name="_ETM_Q1_5007069"/>
      <w:bookmarkStart w:id="15055" w:name="_ETM_Q1_5002782"/>
      <w:bookmarkEnd w:id="15053"/>
      <w:bookmarkEnd w:id="15054"/>
      <w:bookmarkEnd w:id="15055"/>
    </w:p>
    <w:p w:rsidR="00422FCA" w:rsidRDefault="00422FCA" w:rsidP="00422FCA">
      <w:pPr>
        <w:pStyle w:val="af8"/>
        <w:keepNext/>
        <w:rPr>
          <w:rtl/>
        </w:rPr>
      </w:pPr>
      <w:bookmarkStart w:id="15056" w:name="ET_yor_5786_2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0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57" w:name="_ETM_Q1_5003060"/>
      <w:bookmarkStart w:id="15058" w:name="_ETM_Q1_5003076"/>
      <w:bookmarkEnd w:id="15057"/>
      <w:bookmarkEnd w:id="15058"/>
      <w:r>
        <w:rPr>
          <w:rtl/>
          <w:lang w:eastAsia="he-IL"/>
        </w:rPr>
        <w:t xml:space="preserve">אז אני מרגיע אותך, </w:t>
      </w:r>
      <w:bookmarkStart w:id="15059" w:name="_ETM_Q1_5005374"/>
      <w:bookmarkEnd w:id="15059"/>
      <w:r>
        <w:rPr>
          <w:rtl/>
          <w:lang w:eastAsia="he-IL"/>
        </w:rPr>
        <w:t xml:space="preserve">אנחנו נקים גם נקים. </w:t>
      </w:r>
    </w:p>
    <w:p w:rsidR="00422FCA" w:rsidRDefault="00422FCA" w:rsidP="00422FCA">
      <w:pPr>
        <w:rPr>
          <w:rtl/>
          <w:lang w:eastAsia="he-IL"/>
        </w:rPr>
      </w:pPr>
      <w:bookmarkStart w:id="15060" w:name="_ETM_Q1_5005472"/>
      <w:bookmarkStart w:id="15061" w:name="_ETM_Q1_5005522"/>
      <w:bookmarkEnd w:id="15060"/>
      <w:bookmarkEnd w:id="15061"/>
    </w:p>
    <w:p w:rsidR="00422FCA" w:rsidRDefault="00422FCA" w:rsidP="00422FCA">
      <w:pPr>
        <w:pStyle w:val="a5"/>
        <w:keepNext/>
        <w:rPr>
          <w:rtl/>
        </w:rPr>
      </w:pPr>
      <w:bookmarkStart w:id="15062" w:name="ET_speaker_5084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מיקי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63" w:name="_ETM_Q1_5007064"/>
      <w:bookmarkStart w:id="15064" w:name="_ETM_Q1_5007079"/>
      <w:bookmarkEnd w:id="15063"/>
      <w:bookmarkEnd w:id="15064"/>
      <w:r>
        <w:rPr>
          <w:rtl/>
          <w:lang w:eastAsia="he-IL"/>
        </w:rPr>
        <w:t xml:space="preserve">אין לי בעיה, אני יודע, </w:t>
      </w:r>
      <w:bookmarkStart w:id="15065" w:name="_ETM_Q1_5009704"/>
      <w:bookmarkEnd w:id="15065"/>
      <w:r>
        <w:rPr>
          <w:rtl/>
          <w:lang w:eastAsia="he-IL"/>
        </w:rPr>
        <w:t>אני משלים עם זה, אין ברירה, זה בסדר, תקימו</w:t>
      </w:r>
      <w:bookmarkStart w:id="15066" w:name="_ETM_Q1_5014648"/>
      <w:bookmarkEnd w:id="15066"/>
      <w:r>
        <w:rPr>
          <w:rtl/>
          <w:lang w:eastAsia="he-IL"/>
        </w:rPr>
        <w:t xml:space="preserve"> ממשלה, אני אומר את זה, ותשנו את החוק אחרי הקמת </w:t>
      </w:r>
      <w:bookmarkStart w:id="15067" w:name="_ETM_Q1_5020192"/>
      <w:bookmarkEnd w:id="15067"/>
      <w:r>
        <w:rPr>
          <w:rtl/>
          <w:lang w:eastAsia="he-IL"/>
        </w:rPr>
        <w:t xml:space="preserve">הממשלה. כל הגעת החוק היום נובעת כתוצאה מחוסר אמון </w:t>
      </w:r>
      <w:bookmarkStart w:id="15068" w:name="_ETM_Q1_5024570"/>
      <w:bookmarkEnd w:id="15068"/>
      <w:r>
        <w:rPr>
          <w:rtl/>
          <w:lang w:eastAsia="he-IL"/>
        </w:rPr>
        <w:t>בין חבר הכנסת איתמר בן גביר לבין ראש הממשלה המיועד</w:t>
      </w:r>
      <w:bookmarkStart w:id="15069" w:name="_ETM_Q1_5034475"/>
      <w:bookmarkEnd w:id="15069"/>
      <w:r>
        <w:rPr>
          <w:rtl/>
          <w:lang w:eastAsia="he-IL"/>
        </w:rPr>
        <w:t xml:space="preserve"> וגם הסברתי למה. אני אומר שזו השתלטות פוליטית במצב </w:t>
      </w:r>
      <w:bookmarkStart w:id="15070" w:name="_ETM_Q1_5038626"/>
      <w:bookmarkEnd w:id="15070"/>
      <w:r>
        <w:rPr>
          <w:rtl/>
          <w:lang w:eastAsia="he-IL"/>
        </w:rPr>
        <w:t xml:space="preserve">הקיים על משטרת ישראל. במדינה דמוקרטית, אני אומר לכם </w:t>
      </w:r>
      <w:bookmarkStart w:id="15071" w:name="_ETM_Q1_5044367"/>
      <w:bookmarkEnd w:id="15071"/>
      <w:r>
        <w:rPr>
          <w:rtl/>
          <w:lang w:eastAsia="he-IL"/>
        </w:rPr>
        <w:t xml:space="preserve">בצורה חד משמעית, זה לא היה קורה. </w:t>
      </w:r>
    </w:p>
    <w:p w:rsidR="00422FCA" w:rsidRDefault="00422FCA" w:rsidP="00422FCA">
      <w:pPr>
        <w:rPr>
          <w:rtl/>
          <w:lang w:eastAsia="he-IL"/>
        </w:rPr>
      </w:pPr>
      <w:bookmarkStart w:id="15072" w:name="_ETM_Q1_5055165"/>
      <w:bookmarkStart w:id="15073" w:name="_ETM_Q1_5055209"/>
      <w:bookmarkEnd w:id="15072"/>
      <w:bookmarkEnd w:id="15073"/>
    </w:p>
    <w:p w:rsidR="00422FCA" w:rsidRDefault="00422FCA" w:rsidP="00422FCA">
      <w:pPr>
        <w:rPr>
          <w:rtl/>
          <w:lang w:eastAsia="he-IL"/>
        </w:rPr>
      </w:pPr>
      <w:bookmarkStart w:id="15074" w:name="_ETM_Q1_5055316"/>
      <w:bookmarkStart w:id="15075" w:name="_ETM_Q1_5055356"/>
      <w:bookmarkEnd w:id="15074"/>
      <w:bookmarkEnd w:id="15075"/>
      <w:r>
        <w:rPr>
          <w:rtl/>
          <w:lang w:eastAsia="he-IL"/>
        </w:rPr>
        <w:t xml:space="preserve">אני </w:t>
      </w:r>
      <w:bookmarkStart w:id="15076" w:name="_ETM_Q1_5046403"/>
      <w:bookmarkEnd w:id="15076"/>
      <w:r>
        <w:rPr>
          <w:rtl/>
          <w:lang w:eastAsia="he-IL"/>
        </w:rPr>
        <w:t xml:space="preserve">בעד, אני בעד, פעם חמישית, אבל בצורה מסודרת. </w:t>
      </w:r>
      <w:bookmarkStart w:id="15077" w:name="_ETM_Q1_5054355"/>
      <w:bookmarkEnd w:id="15077"/>
      <w:r>
        <w:rPr>
          <w:rtl/>
          <w:lang w:eastAsia="he-IL"/>
        </w:rPr>
        <w:t xml:space="preserve">הפקדת החוק, לא פטור מחובת הנחה, לא מחטף, </w:t>
      </w:r>
      <w:bookmarkStart w:id="15078" w:name="_ETM_Q1_5059396"/>
      <w:bookmarkEnd w:id="15078"/>
      <w:r>
        <w:rPr>
          <w:rtl/>
          <w:lang w:eastAsia="he-IL"/>
        </w:rPr>
        <w:t xml:space="preserve">אנחנו ממשלת מעבר? תביאו ממשלה ותעשו אותו, מי </w:t>
      </w:r>
      <w:bookmarkStart w:id="15079" w:name="_ETM_Q1_5066512"/>
      <w:bookmarkEnd w:id="15079"/>
      <w:r>
        <w:rPr>
          <w:rtl/>
          <w:lang w:eastAsia="he-IL"/>
        </w:rPr>
        <w:t xml:space="preserve">מפריע לכם? </w:t>
      </w:r>
    </w:p>
    <w:p w:rsidR="00422FCA" w:rsidRDefault="00422FCA" w:rsidP="00422FCA">
      <w:pPr>
        <w:rPr>
          <w:rtl/>
          <w:lang w:eastAsia="he-IL"/>
        </w:rPr>
      </w:pPr>
      <w:bookmarkStart w:id="15080" w:name="_ETM_Q1_5063586"/>
      <w:bookmarkStart w:id="15081" w:name="_ETM_Q1_5063655"/>
      <w:bookmarkStart w:id="15082" w:name="_ETM_Q1_5064602"/>
      <w:bookmarkEnd w:id="15080"/>
      <w:bookmarkEnd w:id="15081"/>
      <w:bookmarkEnd w:id="1508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83" w:name="_ETM_Q1_5064889"/>
      <w:bookmarkStart w:id="15084" w:name="_ETM_Q1_5064904"/>
      <w:bookmarkEnd w:id="15083"/>
      <w:bookmarkEnd w:id="15084"/>
      <w:r>
        <w:rPr>
          <w:rtl/>
          <w:lang w:eastAsia="he-IL"/>
        </w:rPr>
        <w:t xml:space="preserve">תודה רבה. תומר נאור, התנועה לאיכות השלטון. שמחים </w:t>
      </w:r>
      <w:bookmarkStart w:id="15085" w:name="_ETM_Q1_5073563"/>
      <w:bookmarkEnd w:id="15085"/>
      <w:r>
        <w:rPr>
          <w:rtl/>
          <w:lang w:eastAsia="he-IL"/>
        </w:rPr>
        <w:t xml:space="preserve">שחזרתם משנת שבתון. </w:t>
      </w:r>
    </w:p>
    <w:p w:rsidR="00422FCA" w:rsidRDefault="00422FCA" w:rsidP="00422FCA">
      <w:pPr>
        <w:rPr>
          <w:rtl/>
          <w:lang w:eastAsia="he-IL"/>
        </w:rPr>
      </w:pPr>
      <w:bookmarkStart w:id="15086" w:name="_ETM_Q1_5076050"/>
      <w:bookmarkStart w:id="15087" w:name="_ETM_Q1_5076116"/>
      <w:bookmarkStart w:id="15088" w:name="_ETM_Q1_5069335"/>
      <w:bookmarkEnd w:id="15086"/>
      <w:bookmarkEnd w:id="15087"/>
      <w:bookmarkEnd w:id="1508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089" w:name="ET_guest_תומר_נאור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90" w:name="_ETM_Q1_5069601"/>
      <w:bookmarkStart w:id="15091" w:name="_ETM_Q1_5069617"/>
      <w:bookmarkEnd w:id="15090"/>
      <w:bookmarkEnd w:id="15091"/>
      <w:r>
        <w:rPr>
          <w:rtl/>
          <w:lang w:eastAsia="he-IL"/>
        </w:rPr>
        <w:t xml:space="preserve">למה חזרנו? אני הבנתי שהוועדה הזו דנה </w:t>
      </w:r>
      <w:bookmarkStart w:id="15092" w:name="_ETM_Q1_5072930"/>
      <w:bookmarkEnd w:id="15092"/>
      <w:r>
        <w:rPr>
          <w:rtl/>
          <w:lang w:eastAsia="he-IL"/>
        </w:rPr>
        <w:t xml:space="preserve">גם בחוק שתקפנו בבג"צ על פיצול הליכוד. </w:t>
      </w:r>
    </w:p>
    <w:p w:rsidR="00422FCA" w:rsidRDefault="00422FCA" w:rsidP="00422FCA">
      <w:pPr>
        <w:rPr>
          <w:rtl/>
          <w:lang w:eastAsia="he-IL"/>
        </w:rPr>
      </w:pPr>
      <w:bookmarkStart w:id="15093" w:name="_ETM_Q1_5081186"/>
      <w:bookmarkStart w:id="15094" w:name="_ETM_Q1_5081241"/>
      <w:bookmarkEnd w:id="15093"/>
      <w:bookmarkEnd w:id="1509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095" w:name="_ETM_Q1_5082621"/>
      <w:bookmarkStart w:id="15096" w:name="_ETM_Q1_5082638"/>
      <w:bookmarkEnd w:id="15095"/>
      <w:bookmarkEnd w:id="15096"/>
      <w:r>
        <w:rPr>
          <w:rtl/>
          <w:lang w:eastAsia="he-IL"/>
        </w:rPr>
        <w:t xml:space="preserve">לא, פחות </w:t>
      </w:r>
      <w:bookmarkStart w:id="15097" w:name="_ETM_Q1_5080966"/>
      <w:bookmarkEnd w:id="15097"/>
      <w:r>
        <w:rPr>
          <w:rtl/>
          <w:lang w:eastAsia="he-IL"/>
        </w:rPr>
        <w:t xml:space="preserve">עתירות, פחות אקטיביזם. </w:t>
      </w:r>
    </w:p>
    <w:p w:rsidR="00422FCA" w:rsidRDefault="00422FCA" w:rsidP="00422FCA">
      <w:pPr>
        <w:rPr>
          <w:rtl/>
          <w:lang w:eastAsia="he-IL"/>
        </w:rPr>
      </w:pPr>
      <w:bookmarkStart w:id="15098" w:name="_ETM_Q1_5079452"/>
      <w:bookmarkStart w:id="15099" w:name="_ETM_Q1_5079504"/>
      <w:bookmarkStart w:id="15100" w:name="_ETM_Q1_5080541"/>
      <w:bookmarkEnd w:id="15098"/>
      <w:bookmarkEnd w:id="15099"/>
      <w:bookmarkEnd w:id="1510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101" w:name="ET_guest_תומר_נאור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02" w:name="_ETM_Q1_5080840"/>
      <w:bookmarkStart w:id="15103" w:name="_ETM_Q1_5080855"/>
      <w:bookmarkEnd w:id="15102"/>
      <w:bookmarkEnd w:id="15103"/>
      <w:r>
        <w:rPr>
          <w:rtl/>
          <w:lang w:eastAsia="he-IL"/>
        </w:rPr>
        <w:t>במספרים נשארנו אותו דבר.</w:t>
      </w:r>
    </w:p>
    <w:p w:rsidR="00422FCA" w:rsidRDefault="00422FCA" w:rsidP="00422FCA">
      <w:pPr>
        <w:rPr>
          <w:rtl/>
          <w:lang w:eastAsia="he-IL"/>
        </w:rPr>
      </w:pPr>
      <w:bookmarkStart w:id="15104" w:name="_ETM_Q1_5084516"/>
      <w:bookmarkStart w:id="15105" w:name="_ETM_Q1_5084574"/>
      <w:bookmarkStart w:id="15106" w:name="_ETM_Q1_5085332"/>
      <w:bookmarkEnd w:id="15104"/>
      <w:bookmarkEnd w:id="15105"/>
      <w:bookmarkEnd w:id="1510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07" w:name="_ETM_Q1_5085630"/>
      <w:bookmarkStart w:id="15108" w:name="_ETM_Q1_5085647"/>
      <w:bookmarkEnd w:id="15107"/>
      <w:bookmarkEnd w:id="15108"/>
      <w:r>
        <w:rPr>
          <w:rtl/>
          <w:lang w:eastAsia="he-IL"/>
        </w:rPr>
        <w:t>לא, זה לא נרא</w:t>
      </w:r>
      <w:bookmarkStart w:id="15109" w:name="_ETM_Q1_5082158"/>
      <w:bookmarkEnd w:id="15109"/>
      <w:r>
        <w:rPr>
          <w:rtl/>
          <w:lang w:eastAsia="he-IL"/>
        </w:rPr>
        <w:t xml:space="preserve">ה ככה, בכלל לא נראה ככה. </w:t>
      </w:r>
    </w:p>
    <w:p w:rsidR="00422FCA" w:rsidRDefault="00422FCA" w:rsidP="00422FCA">
      <w:pPr>
        <w:rPr>
          <w:rtl/>
          <w:lang w:eastAsia="he-IL"/>
        </w:rPr>
      </w:pPr>
      <w:bookmarkStart w:id="15110" w:name="_ETM_Q1_5088582"/>
      <w:bookmarkStart w:id="15111" w:name="_ETM_Q1_5088638"/>
      <w:bookmarkEnd w:id="15110"/>
      <w:bookmarkEnd w:id="15111"/>
    </w:p>
    <w:p w:rsidR="00422FCA" w:rsidRDefault="00422FCA" w:rsidP="00422FCA">
      <w:pPr>
        <w:pStyle w:val="a5"/>
        <w:keepNext/>
        <w:rPr>
          <w:rtl/>
        </w:rPr>
      </w:pPr>
      <w:bookmarkStart w:id="15112" w:name="ET_speaker_6236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13" w:name="_ETM_Q1_5085206"/>
      <w:bookmarkStart w:id="15114" w:name="_ETM_Q1_5085223"/>
      <w:bookmarkEnd w:id="15113"/>
      <w:bookmarkEnd w:id="15114"/>
      <w:r>
        <w:rPr>
          <w:rtl/>
          <w:lang w:eastAsia="he-IL"/>
        </w:rPr>
        <w:t xml:space="preserve">מה נעשה? </w:t>
      </w:r>
      <w:bookmarkStart w:id="15115" w:name="_ETM_Q1_5087262"/>
      <w:bookmarkEnd w:id="15115"/>
      <w:r>
        <w:rPr>
          <w:rtl/>
          <w:lang w:eastAsia="he-IL"/>
        </w:rPr>
        <w:t xml:space="preserve">איכות השלטון - - - </w:t>
      </w:r>
    </w:p>
    <w:p w:rsidR="00422FCA" w:rsidRDefault="00422FCA" w:rsidP="00422FCA">
      <w:pPr>
        <w:rPr>
          <w:rtl/>
          <w:lang w:eastAsia="he-IL"/>
        </w:rPr>
      </w:pPr>
      <w:bookmarkStart w:id="15116" w:name="_ETM_Q1_5085256"/>
      <w:bookmarkStart w:id="15117" w:name="_ETM_Q1_5085313"/>
      <w:bookmarkEnd w:id="15116"/>
      <w:bookmarkEnd w:id="15117"/>
    </w:p>
    <w:p w:rsidR="00422FCA" w:rsidRDefault="00422FCA" w:rsidP="00422FCA">
      <w:pPr>
        <w:pStyle w:val="a5"/>
        <w:keepNext/>
        <w:rPr>
          <w:rtl/>
        </w:rPr>
      </w:pPr>
      <w:bookmarkStart w:id="15118" w:name="ET_speaker_6361_266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19" w:name="_ETM_Q1_5090940"/>
      <w:bookmarkStart w:id="15120" w:name="_ETM_Q1_5090955"/>
      <w:bookmarkEnd w:id="15119"/>
      <w:bookmarkEnd w:id="15120"/>
      <w:r>
        <w:rPr>
          <w:rtl/>
          <w:lang w:eastAsia="he-IL"/>
        </w:rPr>
        <w:t xml:space="preserve">בדיוק, השתפרה. יש גם את </w:t>
      </w:r>
      <w:bookmarkStart w:id="15121" w:name="_ETM_Q1_5086762"/>
      <w:bookmarkEnd w:id="15121"/>
      <w:r>
        <w:rPr>
          <w:rtl/>
          <w:lang w:eastAsia="he-IL"/>
        </w:rPr>
        <w:t xml:space="preserve">האופציה הזו, שפשוט איכות השלטון השתפרה. </w:t>
      </w:r>
    </w:p>
    <w:p w:rsidR="00422FCA" w:rsidRDefault="00422FCA" w:rsidP="00422FCA">
      <w:pPr>
        <w:rPr>
          <w:rtl/>
          <w:lang w:eastAsia="he-IL"/>
        </w:rPr>
      </w:pPr>
      <w:bookmarkStart w:id="15122" w:name="_ETM_Q1_5094777"/>
      <w:bookmarkStart w:id="15123" w:name="_ETM_Q1_5094831"/>
      <w:bookmarkStart w:id="15124" w:name="_ETM_Q1_5096336"/>
      <w:bookmarkEnd w:id="15122"/>
      <w:bookmarkEnd w:id="15123"/>
      <w:bookmarkEnd w:id="15124"/>
    </w:p>
    <w:p w:rsidR="00422FCA" w:rsidRDefault="00422FCA" w:rsidP="00422FCA">
      <w:pPr>
        <w:pStyle w:val="a5"/>
        <w:keepNext/>
        <w:rPr>
          <w:rtl/>
        </w:rPr>
      </w:pPr>
      <w:bookmarkStart w:id="15125" w:name="ET_speaker_5761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26" w:name="_ETM_Q1_5096636"/>
      <w:bookmarkStart w:id="15127" w:name="_ETM_Q1_5096652"/>
      <w:bookmarkEnd w:id="15126"/>
      <w:bookmarkEnd w:id="15127"/>
      <w:r>
        <w:rPr>
          <w:rtl/>
          <w:lang w:eastAsia="he-IL"/>
        </w:rPr>
        <w:t>היושב ראש</w:t>
      </w:r>
      <w:bookmarkStart w:id="15128" w:name="_ETM_Q1_5097848"/>
      <w:bookmarkEnd w:id="15128"/>
      <w:r>
        <w:rPr>
          <w:rtl/>
          <w:lang w:eastAsia="he-IL"/>
        </w:rPr>
        <w:t xml:space="preserve"> אופיר, אפשר לדעת מה הסדר? </w:t>
      </w:r>
      <w:bookmarkStart w:id="15129" w:name="_ETM_Q1_5097166"/>
      <w:bookmarkEnd w:id="15129"/>
    </w:p>
    <w:p w:rsidR="00422FCA" w:rsidRDefault="00422FCA" w:rsidP="00422FCA">
      <w:pPr>
        <w:rPr>
          <w:rtl/>
          <w:lang w:eastAsia="he-IL"/>
        </w:rPr>
      </w:pPr>
      <w:bookmarkStart w:id="15130" w:name="_ETM_Q1_5097347"/>
      <w:bookmarkEnd w:id="15130"/>
    </w:p>
    <w:p w:rsidR="00422FCA" w:rsidRDefault="00422FCA" w:rsidP="00422FCA">
      <w:pPr>
        <w:pStyle w:val="af8"/>
        <w:keepNext/>
        <w:rPr>
          <w:rtl/>
        </w:rPr>
      </w:pPr>
      <w:bookmarkStart w:id="15131" w:name="ET_yor_5786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32" w:name="_ETM_Q1_5098617"/>
      <w:bookmarkStart w:id="15133" w:name="_ETM_Q1_5098654"/>
      <w:bookmarkEnd w:id="15132"/>
      <w:bookmarkEnd w:id="15133"/>
      <w:r>
        <w:rPr>
          <w:rtl/>
          <w:lang w:eastAsia="he-IL"/>
        </w:rPr>
        <w:t>את אחריו.</w:t>
      </w:r>
    </w:p>
    <w:p w:rsidR="00422FCA" w:rsidRDefault="00422FCA" w:rsidP="00422FCA">
      <w:pPr>
        <w:rPr>
          <w:rtl/>
          <w:lang w:eastAsia="he-IL"/>
        </w:rPr>
      </w:pPr>
      <w:bookmarkStart w:id="15134" w:name="_ETM_Q1_5101542"/>
      <w:bookmarkStart w:id="15135" w:name="_ETM_Q1_5101598"/>
      <w:bookmarkStart w:id="15136" w:name="_ETM_Q1_5102391"/>
      <w:bookmarkEnd w:id="15134"/>
      <w:bookmarkEnd w:id="15135"/>
      <w:bookmarkEnd w:id="1513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137" w:name="ET_guest_תומר_נאור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38" w:name="_ETM_Q1_5102664"/>
      <w:bookmarkStart w:id="15139" w:name="_ETM_Q1_5102679"/>
      <w:bookmarkEnd w:id="15138"/>
      <w:bookmarkEnd w:id="15139"/>
      <w:r>
        <w:rPr>
          <w:rtl/>
          <w:lang w:eastAsia="he-IL"/>
        </w:rPr>
        <w:t xml:space="preserve">קודם כל </w:t>
      </w:r>
      <w:bookmarkStart w:id="15140" w:name="_ETM_Q1_5103478"/>
      <w:bookmarkEnd w:id="15140"/>
      <w:r>
        <w:rPr>
          <w:rtl/>
          <w:lang w:eastAsia="he-IL"/>
        </w:rPr>
        <w:t xml:space="preserve">תודה רבה שאפשרת לי לדבר. אני אקצר כי אני </w:t>
      </w:r>
      <w:bookmarkStart w:id="15141" w:name="_ETM_Q1_5103576"/>
      <w:bookmarkEnd w:id="15141"/>
      <w:r>
        <w:rPr>
          <w:rtl/>
          <w:lang w:eastAsia="he-IL"/>
        </w:rPr>
        <w:t>רואה שאנחנו כבר לקראת הערב. התיקון לפקודה שמונח על</w:t>
      </w:r>
      <w:bookmarkStart w:id="15142" w:name="_ETM_Q1_5106032"/>
      <w:bookmarkEnd w:id="15142"/>
      <w:r>
        <w:rPr>
          <w:rtl/>
          <w:lang w:eastAsia="he-IL"/>
        </w:rPr>
        <w:t xml:space="preserve"> שולחן הוועדה מעלה, לטעמנו, קשיים בשני רבדים, גם </w:t>
      </w:r>
      <w:bookmarkStart w:id="15143" w:name="_ETM_Q1_5113408"/>
      <w:bookmarkEnd w:id="15143"/>
      <w:r>
        <w:rPr>
          <w:rtl/>
          <w:lang w:eastAsia="he-IL"/>
        </w:rPr>
        <w:t xml:space="preserve">בתוכן וגם בהליך עצמו. אני שומע את כבוד יושב ראש </w:t>
      </w:r>
      <w:bookmarkStart w:id="15144" w:name="_ETM_Q1_5113194"/>
      <w:bookmarkEnd w:id="15144"/>
      <w:r>
        <w:rPr>
          <w:rtl/>
          <w:lang w:eastAsia="he-IL"/>
        </w:rPr>
        <w:t>הוועדה, אני יוצא מנקודת הנחה שכל חברי הכנסת וחברות הכנסת</w:t>
      </w:r>
      <w:bookmarkStart w:id="15145" w:name="_ETM_Q1_5116542"/>
      <w:bookmarkEnd w:id="15145"/>
      <w:r>
        <w:rPr>
          <w:rtl/>
          <w:lang w:eastAsia="he-IL"/>
        </w:rPr>
        <w:t xml:space="preserve"> שיושבים פה מחזיקים בדעה שהליך החקיקה הוא אחד הדברים המקודשים </w:t>
      </w:r>
      <w:bookmarkStart w:id="15146" w:name="_ETM_Q1_5124799"/>
      <w:bookmarkEnd w:id="15146"/>
      <w:r>
        <w:rPr>
          <w:rtl/>
          <w:lang w:eastAsia="he-IL"/>
        </w:rPr>
        <w:t xml:space="preserve">ביותר בדמוקרטיה ומתוך כך הוא צריך להיות מדויק, מעמיק, צריך </w:t>
      </w:r>
      <w:bookmarkStart w:id="15147" w:name="_ETM_Q1_5127912"/>
      <w:bookmarkEnd w:id="15147"/>
      <w:r>
        <w:rPr>
          <w:rtl/>
          <w:lang w:eastAsia="he-IL"/>
        </w:rPr>
        <w:t xml:space="preserve">להתבסס על נתונים מקצועיים, על תשתית עובדתית יצוקה, על </w:t>
      </w:r>
      <w:bookmarkStart w:id="15148" w:name="_ETM_Q1_5131834"/>
      <w:bookmarkEnd w:id="15148"/>
      <w:r>
        <w:rPr>
          <w:rtl/>
          <w:lang w:eastAsia="he-IL"/>
        </w:rPr>
        <w:t>דיונים, אגב בנוגע להשלכות עתידיות שלו.</w:t>
      </w:r>
    </w:p>
    <w:p w:rsidR="00422FCA" w:rsidRDefault="00422FCA" w:rsidP="00422FCA">
      <w:pPr>
        <w:rPr>
          <w:rtl/>
          <w:lang w:eastAsia="he-IL"/>
        </w:rPr>
      </w:pPr>
      <w:bookmarkStart w:id="15149" w:name="_ETM_Q1_5131584"/>
      <w:bookmarkStart w:id="15150" w:name="_ETM_Q1_5131648"/>
      <w:bookmarkEnd w:id="15149"/>
      <w:bookmarkEnd w:id="15150"/>
    </w:p>
    <w:p w:rsidR="00422FCA" w:rsidRDefault="00422FCA" w:rsidP="00422FCA">
      <w:pPr>
        <w:rPr>
          <w:rtl/>
          <w:lang w:eastAsia="he-IL"/>
        </w:rPr>
      </w:pPr>
      <w:bookmarkStart w:id="15151" w:name="_ETM_Q1_5131744"/>
      <w:bookmarkStart w:id="15152" w:name="_ETM_Q1_5131796"/>
      <w:bookmarkEnd w:id="15151"/>
      <w:bookmarkEnd w:id="15152"/>
      <w:r>
        <w:rPr>
          <w:rtl/>
          <w:lang w:eastAsia="he-IL"/>
        </w:rPr>
        <w:t>לצערי הרב בשלוש השנים</w:t>
      </w:r>
      <w:bookmarkStart w:id="15153" w:name="_ETM_Q1_5134168"/>
      <w:bookmarkEnd w:id="15153"/>
      <w:r>
        <w:rPr>
          <w:rtl/>
          <w:lang w:eastAsia="he-IL"/>
        </w:rPr>
        <w:t xml:space="preserve"> האחרונות קצת שכחנו את זה, וזה לא משנה אם </w:t>
      </w:r>
      <w:bookmarkStart w:id="15154" w:name="_ETM_Q1_5140456"/>
      <w:bookmarkEnd w:id="15154"/>
      <w:r>
        <w:rPr>
          <w:rtl/>
          <w:lang w:eastAsia="he-IL"/>
        </w:rPr>
        <w:t xml:space="preserve">זו הייתה ממשלת השינוי או האחדות. לא משנה מה הפוזיציה </w:t>
      </w:r>
      <w:bookmarkStart w:id="15155" w:name="_ETM_Q1_5141488"/>
      <w:bookmarkEnd w:id="15155"/>
      <w:r>
        <w:rPr>
          <w:rtl/>
          <w:lang w:eastAsia="he-IL"/>
        </w:rPr>
        <w:t xml:space="preserve">שכל אחד מביא לחדר, אין פה אחד בחדר </w:t>
      </w:r>
      <w:bookmarkStart w:id="15156" w:name="_ETM_Q1_5147656"/>
      <w:bookmarkEnd w:id="15156"/>
      <w:r>
        <w:rPr>
          <w:rtl/>
          <w:lang w:eastAsia="he-IL"/>
        </w:rPr>
        <w:t>שלא נפגע פוליטית בצורה כזו או אחרת מכל מיני חוקים</w:t>
      </w:r>
      <w:bookmarkStart w:id="15157" w:name="_ETM_Q1_5148512"/>
      <w:bookmarkEnd w:id="15157"/>
      <w:r>
        <w:rPr>
          <w:rtl/>
          <w:lang w:eastAsia="he-IL"/>
        </w:rPr>
        <w:t xml:space="preserve"> שמיהרו לחוקק פה בהליכי בזק לפני שקמה ממשלה. חוק ממשלת </w:t>
      </w:r>
      <w:bookmarkStart w:id="15158" w:name="_ETM_Q1_5153002"/>
      <w:bookmarkEnd w:id="15158"/>
      <w:r>
        <w:rPr>
          <w:rtl/>
          <w:lang w:eastAsia="he-IL"/>
        </w:rPr>
        <w:t>החילופים, חוק – כל אחד פה נפגע את הפגיעה שלו מהאדוות של אותם חוקים שלא חשבו מה הם יעשו.</w:t>
      </w:r>
      <w:bookmarkStart w:id="15159" w:name="_ETM_Q1_5163400"/>
      <w:bookmarkEnd w:id="15159"/>
    </w:p>
    <w:p w:rsidR="00422FCA" w:rsidRDefault="00422FCA" w:rsidP="00422FCA">
      <w:pPr>
        <w:rPr>
          <w:rtl/>
          <w:lang w:eastAsia="he-IL"/>
        </w:rPr>
      </w:pPr>
      <w:bookmarkStart w:id="15160" w:name="_ETM_Q1_5163466"/>
      <w:bookmarkEnd w:id="15160"/>
    </w:p>
    <w:p w:rsidR="00422FCA" w:rsidRDefault="00422FCA" w:rsidP="00422FCA">
      <w:pPr>
        <w:rPr>
          <w:rtl/>
          <w:lang w:eastAsia="he-IL"/>
        </w:rPr>
      </w:pPr>
      <w:bookmarkStart w:id="15161" w:name="_ETM_Q1_5163568"/>
      <w:bookmarkStart w:id="15162" w:name="_ETM_Q1_5163623"/>
      <w:bookmarkEnd w:id="15161"/>
      <w:bookmarkEnd w:id="15162"/>
      <w:r>
        <w:rPr>
          <w:rtl/>
          <w:lang w:eastAsia="he-IL"/>
        </w:rPr>
        <w:t xml:space="preserve">אני </w:t>
      </w:r>
      <w:bookmarkStart w:id="15163" w:name="_ETM_Q1_5164040"/>
      <w:bookmarkEnd w:id="15163"/>
      <w:r>
        <w:rPr>
          <w:rtl/>
          <w:lang w:eastAsia="he-IL"/>
        </w:rPr>
        <w:t xml:space="preserve">חשבתי, אנחנו חשבנו שעם בחירתה של ממשלה שמספרים לנו שהיא </w:t>
      </w:r>
      <w:bookmarkStart w:id="15164" w:name="_ETM_Q1_5165600"/>
      <w:bookmarkEnd w:id="15164"/>
      <w:r>
        <w:rPr>
          <w:rtl/>
          <w:lang w:eastAsia="he-IL"/>
        </w:rPr>
        <w:t xml:space="preserve">תהיה יציבה, ארבע שנים, מקפידים לומר את זה כל הזמן, </w:t>
      </w:r>
      <w:bookmarkStart w:id="15165" w:name="_ETM_Q1_5172288"/>
      <w:bookmarkEnd w:id="15165"/>
      <w:r>
        <w:rPr>
          <w:rtl/>
          <w:lang w:eastAsia="he-IL"/>
        </w:rPr>
        <w:t>הנוהג הפסול הזה של לרוץ ולחוקק לפני שמקימים ממשלה ייפסק</w:t>
      </w:r>
      <w:bookmarkStart w:id="15166" w:name="_ETM_Q1_5177090"/>
      <w:bookmarkEnd w:id="15166"/>
      <w:r>
        <w:rPr>
          <w:rtl/>
          <w:lang w:eastAsia="he-IL"/>
        </w:rPr>
        <w:t xml:space="preserve">, ולצערי גם פה וגם בחדר השני של </w:t>
      </w:r>
      <w:bookmarkStart w:id="15167" w:name="_ETM_Q1_5178445"/>
      <w:bookmarkEnd w:id="15167"/>
      <w:r>
        <w:rPr>
          <w:rtl/>
          <w:lang w:eastAsia="he-IL"/>
        </w:rPr>
        <w:t>תיקון חוק יסוד: הממשלה, חוק אריה דרעי, הנוהג הזה</w:t>
      </w:r>
      <w:bookmarkStart w:id="15168" w:name="_ETM_Q1_5186380"/>
      <w:bookmarkEnd w:id="15168"/>
      <w:r>
        <w:rPr>
          <w:rtl/>
          <w:lang w:eastAsia="he-IL"/>
        </w:rPr>
        <w:t xml:space="preserve"> ממשיך. </w:t>
      </w:r>
    </w:p>
    <w:p w:rsidR="00422FCA" w:rsidRDefault="00422FCA" w:rsidP="00422FCA">
      <w:pPr>
        <w:rPr>
          <w:rtl/>
          <w:lang w:eastAsia="he-IL"/>
        </w:rPr>
      </w:pPr>
      <w:bookmarkStart w:id="15169" w:name="_ETM_Q1_5182194"/>
      <w:bookmarkStart w:id="15170" w:name="_ETM_Q1_5182257"/>
      <w:bookmarkStart w:id="15171" w:name="_ETM_Q1_5182354"/>
      <w:bookmarkEnd w:id="15169"/>
      <w:bookmarkEnd w:id="15170"/>
      <w:bookmarkEnd w:id="15171"/>
    </w:p>
    <w:p w:rsidR="00422FCA" w:rsidRDefault="00422FCA" w:rsidP="00422FCA">
      <w:pPr>
        <w:rPr>
          <w:rtl/>
          <w:lang w:eastAsia="he-IL"/>
        </w:rPr>
      </w:pPr>
      <w:bookmarkStart w:id="15172" w:name="_ETM_Q1_5182409"/>
      <w:bookmarkEnd w:id="15172"/>
      <w:r>
        <w:rPr>
          <w:rtl/>
          <w:lang w:eastAsia="he-IL"/>
        </w:rPr>
        <w:t xml:space="preserve">רק לומר, החקיקה היום דנה בתיקון של פקודה. אמר </w:t>
      </w:r>
      <w:bookmarkStart w:id="15173" w:name="_ETM_Q1_5188168"/>
      <w:bookmarkEnd w:id="15173"/>
      <w:r>
        <w:rPr>
          <w:rtl/>
          <w:lang w:eastAsia="he-IL"/>
        </w:rPr>
        <w:t>פה חבר הכנסת, יושב ראש הכנסת לשעבר מיקי לוי, שהיא נעשתה</w:t>
      </w:r>
      <w:bookmarkStart w:id="15174" w:name="_ETM_Q1_5191121"/>
      <w:bookmarkEnd w:id="15174"/>
      <w:r>
        <w:rPr>
          <w:rtl/>
          <w:lang w:eastAsia="he-IL"/>
        </w:rPr>
        <w:t xml:space="preserve"> כחקיקת בזק, עד כדי כך שהזימון לציבור להגיע היום לוועדה </w:t>
      </w:r>
      <w:bookmarkStart w:id="15175" w:name="_ETM_Q1_5198744"/>
      <w:bookmarkEnd w:id="15175"/>
      <w:r>
        <w:rPr>
          <w:rtl/>
          <w:lang w:eastAsia="he-IL"/>
        </w:rPr>
        <w:t xml:space="preserve">נשלח בשעה 12 ודקה, לוועדה שהתחילה להתכנס בשעה 12:00. זאת </w:t>
      </w:r>
      <w:bookmarkStart w:id="15176" w:name="_ETM_Q1_5204260"/>
      <w:bookmarkEnd w:id="15176"/>
      <w:r>
        <w:rPr>
          <w:rtl/>
          <w:lang w:eastAsia="he-IL"/>
        </w:rPr>
        <w:t xml:space="preserve">אומרת כל הרעיון של השתתפות ציבורית, ובסוף בית המחוקקים, </w:t>
      </w:r>
      <w:bookmarkStart w:id="15177" w:name="_ETM_Q1_5209950"/>
      <w:bookmarkEnd w:id="15177"/>
      <w:r>
        <w:rPr>
          <w:rtl/>
          <w:lang w:eastAsia="he-IL"/>
        </w:rPr>
        <w:t xml:space="preserve">אתם הריבון שמקבל את כוחו מאיתנו הציבור, כל הרעיון של </w:t>
      </w:r>
      <w:bookmarkStart w:id="15178" w:name="_ETM_Q1_5208394"/>
      <w:bookmarkEnd w:id="15178"/>
      <w:r>
        <w:rPr>
          <w:rtl/>
          <w:lang w:eastAsia="he-IL"/>
        </w:rPr>
        <w:t xml:space="preserve">השתתפות ציבורית היום בוועדה הזאת לא קרה. פטור מהנחה, דיבר </w:t>
      </w:r>
      <w:bookmarkStart w:id="15179" w:name="_ETM_Q1_5217666"/>
      <w:bookmarkEnd w:id="15179"/>
      <w:r>
        <w:rPr>
          <w:rtl/>
          <w:lang w:eastAsia="he-IL"/>
        </w:rPr>
        <w:t>פה חבר הכנסת מיקי לוי, אבל ההזמנה של הציבור להגיע,</w:t>
      </w:r>
      <w:bookmarkStart w:id="15180" w:name="_ETM_Q1_5220306"/>
      <w:bookmarkEnd w:id="15180"/>
      <w:r>
        <w:rPr>
          <w:rtl/>
          <w:lang w:eastAsia="he-IL"/>
        </w:rPr>
        <w:t xml:space="preserve"> אני נמצא פה ואני נכנסתי, חבל שחבר הכנסת שטרן </w:t>
      </w:r>
      <w:bookmarkStart w:id="15181" w:name="_ETM_Q1_5221888"/>
      <w:bookmarkEnd w:id="15181"/>
      <w:r>
        <w:rPr>
          <w:rtl/>
          <w:lang w:eastAsia="he-IL"/>
        </w:rPr>
        <w:t xml:space="preserve">עזב, אני הגעתי מאוחר כי פשוט לא ידעתי שזה קורה, </w:t>
      </w:r>
      <w:bookmarkStart w:id="15182" w:name="_ETM_Q1_5228248"/>
      <w:bookmarkEnd w:id="15182"/>
      <w:r>
        <w:rPr>
          <w:rtl/>
          <w:lang w:eastAsia="he-IL"/>
        </w:rPr>
        <w:t xml:space="preserve">שלחתם את הזימון בשעה 12:00.  </w:t>
      </w:r>
      <w:bookmarkStart w:id="15183" w:name="_ETM_Q1_5227558"/>
      <w:bookmarkEnd w:id="15183"/>
    </w:p>
    <w:p w:rsidR="00422FCA" w:rsidRDefault="00422FCA" w:rsidP="00422FCA">
      <w:pPr>
        <w:rPr>
          <w:rtl/>
          <w:lang w:eastAsia="he-IL"/>
        </w:rPr>
      </w:pPr>
      <w:bookmarkStart w:id="15184" w:name="_ETM_Q1_5227616"/>
      <w:bookmarkStart w:id="15185" w:name="_ETM_Q1_5229902"/>
      <w:bookmarkEnd w:id="15184"/>
      <w:bookmarkEnd w:id="15185"/>
    </w:p>
    <w:p w:rsidR="00422FCA" w:rsidRDefault="00422FCA" w:rsidP="00422FCA">
      <w:pPr>
        <w:pStyle w:val="a5"/>
        <w:keepNext/>
        <w:rPr>
          <w:rtl/>
        </w:rPr>
      </w:pPr>
      <w:bookmarkStart w:id="15186" w:name="ET_speaker_6236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87" w:name="_ETM_Q1_5230151"/>
      <w:bookmarkStart w:id="15188" w:name="_ETM_Q1_5230165"/>
      <w:bookmarkEnd w:id="15187"/>
      <w:bookmarkEnd w:id="15188"/>
      <w:r>
        <w:rPr>
          <w:rtl/>
          <w:lang w:eastAsia="he-IL"/>
        </w:rPr>
        <w:t xml:space="preserve">זה חמור. </w:t>
      </w:r>
    </w:p>
    <w:p w:rsidR="00422FCA" w:rsidRDefault="00422FCA" w:rsidP="00422FCA">
      <w:pPr>
        <w:rPr>
          <w:rtl/>
          <w:lang w:eastAsia="he-IL"/>
        </w:rPr>
      </w:pPr>
      <w:bookmarkStart w:id="15189" w:name="_ETM_Q1_5231438"/>
      <w:bookmarkStart w:id="15190" w:name="_ETM_Q1_5231490"/>
      <w:bookmarkStart w:id="15191" w:name="_ETM_Q1_5225777"/>
      <w:bookmarkEnd w:id="15189"/>
      <w:bookmarkEnd w:id="15190"/>
      <w:bookmarkEnd w:id="1519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192" w:name="ET_guest_תומר_נאור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193" w:name="_ETM_Q1_5226014"/>
      <w:bookmarkStart w:id="15194" w:name="_ETM_Q1_5226029"/>
      <w:bookmarkEnd w:id="15193"/>
      <w:bookmarkEnd w:id="15194"/>
      <w:r>
        <w:rPr>
          <w:rtl/>
          <w:lang w:eastAsia="he-IL"/>
        </w:rPr>
        <w:t xml:space="preserve">אני בארגון </w:t>
      </w:r>
      <w:bookmarkStart w:id="15195" w:name="_ETM_Q1_5231446"/>
      <w:bookmarkEnd w:id="15195"/>
      <w:r>
        <w:rPr>
          <w:rtl/>
          <w:lang w:eastAsia="he-IL"/>
        </w:rPr>
        <w:t xml:space="preserve">שעוקב ויש לנו את הכלים, מה עושה האזרח הפשוט שרוצה </w:t>
      </w:r>
      <w:bookmarkStart w:id="15196" w:name="_ETM_Q1_5234592"/>
      <w:bookmarkEnd w:id="15196"/>
      <w:r>
        <w:rPr>
          <w:rtl/>
          <w:lang w:eastAsia="he-IL"/>
        </w:rPr>
        <w:t xml:space="preserve">להגיע? </w:t>
      </w:r>
    </w:p>
    <w:p w:rsidR="00422FCA" w:rsidRDefault="00422FCA" w:rsidP="00422FCA">
      <w:pPr>
        <w:rPr>
          <w:rtl/>
          <w:lang w:eastAsia="he-IL"/>
        </w:rPr>
      </w:pPr>
      <w:bookmarkStart w:id="15197" w:name="_ETM_Q1_5236648"/>
      <w:bookmarkStart w:id="15198" w:name="_ETM_Q1_5236708"/>
      <w:bookmarkStart w:id="15199" w:name="_ETM_Q1_5237360"/>
      <w:bookmarkEnd w:id="15197"/>
      <w:bookmarkEnd w:id="15198"/>
      <w:bookmarkEnd w:id="15199"/>
    </w:p>
    <w:p w:rsidR="00422FCA" w:rsidRDefault="00422FCA" w:rsidP="00422FCA">
      <w:pPr>
        <w:pStyle w:val="af8"/>
        <w:keepNext/>
        <w:rPr>
          <w:rtl/>
        </w:rPr>
      </w:pPr>
      <w:bookmarkStart w:id="15200" w:name="ET_yor_5786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0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01" w:name="_ETM_Q1_5237631"/>
      <w:bookmarkStart w:id="15202" w:name="_ETM_Q1_5237646"/>
      <w:bookmarkEnd w:id="15201"/>
      <w:bookmarkEnd w:id="15202"/>
      <w:r>
        <w:rPr>
          <w:rtl/>
          <w:lang w:eastAsia="he-IL"/>
        </w:rPr>
        <w:t xml:space="preserve">האזרח הפשוט? אני אגיד לך, קודם כל לגורמים </w:t>
      </w:r>
      <w:bookmarkStart w:id="15203" w:name="_ETM_Q1_5240188"/>
      <w:bookmarkEnd w:id="15203"/>
      <w:r>
        <w:rPr>
          <w:rtl/>
          <w:lang w:eastAsia="he-IL"/>
        </w:rPr>
        <w:t xml:space="preserve">כן התקשרו אתמול. היום, ברגע שהצבענו על הקמת הוועדה שלחנו </w:t>
      </w:r>
      <w:bookmarkStart w:id="15204" w:name="_ETM_Q1_5244478"/>
      <w:bookmarkEnd w:id="15204"/>
      <w:r>
        <w:rPr>
          <w:rtl/>
          <w:lang w:eastAsia="he-IL"/>
        </w:rPr>
        <w:t xml:space="preserve">זימונים לכולם ועובדה שיש פה הרבה ארגונים שדיברו וגם </w:t>
      </w:r>
      <w:bookmarkStart w:id="15205" w:name="_ETM_Q1_5244422"/>
      <w:bookmarkEnd w:id="15205"/>
      <w:r>
        <w:rPr>
          <w:rtl/>
          <w:lang w:eastAsia="he-IL"/>
        </w:rPr>
        <w:t xml:space="preserve">אתה נמצא פה וכמובן מדבר. ולכן אמרתי שגם מחר </w:t>
      </w:r>
      <w:bookmarkStart w:id="15206" w:name="_ETM_Q1_5251452"/>
      <w:bookmarkEnd w:id="15206"/>
      <w:r>
        <w:rPr>
          <w:rtl/>
          <w:lang w:eastAsia="he-IL"/>
        </w:rPr>
        <w:t xml:space="preserve">משעה 9:00 בבוקר, אני מזמין את כולם לפנות, כל </w:t>
      </w:r>
      <w:bookmarkStart w:id="15207" w:name="_ETM_Q1_5254650"/>
      <w:bookmarkEnd w:id="15207"/>
      <w:r>
        <w:rPr>
          <w:rtl/>
          <w:lang w:eastAsia="he-IL"/>
        </w:rPr>
        <w:t xml:space="preserve">מי שרוצה לדבר, ונאפשר לו. </w:t>
      </w:r>
    </w:p>
    <w:p w:rsidR="00422FCA" w:rsidRDefault="00422FCA" w:rsidP="00422FCA">
      <w:pPr>
        <w:rPr>
          <w:rtl/>
          <w:lang w:eastAsia="he-IL"/>
        </w:rPr>
      </w:pPr>
      <w:bookmarkStart w:id="15208" w:name="_ETM_Q1_5252188"/>
      <w:bookmarkStart w:id="15209" w:name="_ETM_Q1_5252249"/>
      <w:bookmarkEnd w:id="15208"/>
      <w:bookmarkEnd w:id="15209"/>
    </w:p>
    <w:p w:rsidR="00422FCA" w:rsidRDefault="00422FCA" w:rsidP="00422FCA">
      <w:pPr>
        <w:pStyle w:val="a5"/>
        <w:keepNext/>
        <w:rPr>
          <w:rtl/>
        </w:rPr>
      </w:pPr>
      <w:bookmarkStart w:id="15210" w:name="ET_speaker_6236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11" w:name="_ETM_Q1_5253230"/>
      <w:bookmarkStart w:id="15212" w:name="_ETM_Q1_5253245"/>
      <w:bookmarkEnd w:id="15211"/>
      <w:bookmarkEnd w:id="15212"/>
      <w:r>
        <w:rPr>
          <w:rtl/>
          <w:lang w:eastAsia="he-IL"/>
        </w:rPr>
        <w:t xml:space="preserve">אבל, אופיר, זו המשמעות, </w:t>
      </w:r>
      <w:bookmarkStart w:id="15213" w:name="_ETM_Q1_5257500"/>
      <w:bookmarkEnd w:id="15213"/>
      <w:r>
        <w:rPr>
          <w:rtl/>
          <w:lang w:eastAsia="he-IL"/>
        </w:rPr>
        <w:t>זו חקיקה שמשפיעה על כל אזרחי ישראל בממשק שלהם עם</w:t>
      </w:r>
      <w:bookmarkStart w:id="15214" w:name="_ETM_Q1_5260426"/>
      <w:bookmarkEnd w:id="15214"/>
      <w:r>
        <w:rPr>
          <w:rtl/>
          <w:lang w:eastAsia="he-IL"/>
        </w:rPr>
        <w:t xml:space="preserve"> המשטרה בסופו של דבר ואתם לא עושים הליך תקין </w:t>
      </w:r>
      <w:bookmarkStart w:id="15215" w:name="_ETM_Q1_5262154"/>
      <w:bookmarkEnd w:id="15215"/>
      <w:r>
        <w:rPr>
          <w:rtl/>
          <w:lang w:eastAsia="he-IL"/>
        </w:rPr>
        <w:t>מבחינת שיתוף ציבור, זאת האמת.</w:t>
      </w:r>
    </w:p>
    <w:p w:rsidR="00422FCA" w:rsidRDefault="00422FCA" w:rsidP="00422FCA">
      <w:pPr>
        <w:rPr>
          <w:rtl/>
          <w:lang w:eastAsia="he-IL"/>
        </w:rPr>
      </w:pPr>
      <w:bookmarkStart w:id="15216" w:name="_ETM_Q1_5262276"/>
      <w:bookmarkStart w:id="15217" w:name="_ETM_Q1_5262340"/>
      <w:bookmarkStart w:id="15218" w:name="_ETM_Q1_5262996"/>
      <w:bookmarkEnd w:id="15216"/>
      <w:bookmarkEnd w:id="15217"/>
      <w:bookmarkEnd w:id="15218"/>
    </w:p>
    <w:p w:rsidR="00422FCA" w:rsidRDefault="00422FCA" w:rsidP="00422FCA">
      <w:pPr>
        <w:pStyle w:val="af8"/>
        <w:keepNext/>
        <w:rPr>
          <w:rtl/>
        </w:rPr>
      </w:pPr>
      <w:bookmarkStart w:id="15219" w:name="ET_yor_5786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20" w:name="_ETM_Q1_5263287"/>
      <w:bookmarkStart w:id="15221" w:name="_ETM_Q1_5263301"/>
      <w:bookmarkEnd w:id="15220"/>
      <w:bookmarkEnd w:id="15221"/>
      <w:r>
        <w:rPr>
          <w:rtl/>
          <w:lang w:eastAsia="he-IL"/>
        </w:rPr>
        <w:t>הציבור פה. הציבור פה והוא מוזמן</w:t>
      </w:r>
      <w:bookmarkStart w:id="15222" w:name="_ETM_Q1_5266300"/>
      <w:bookmarkEnd w:id="15222"/>
      <w:r>
        <w:rPr>
          <w:rtl/>
          <w:lang w:eastAsia="he-IL"/>
        </w:rPr>
        <w:t xml:space="preserve"> גם למחר. </w:t>
      </w:r>
      <w:bookmarkStart w:id="15223" w:name="_ETM_Q1_5267332"/>
      <w:bookmarkEnd w:id="15223"/>
    </w:p>
    <w:p w:rsidR="00422FCA" w:rsidRDefault="00422FCA" w:rsidP="00422FCA">
      <w:pPr>
        <w:rPr>
          <w:rtl/>
          <w:lang w:eastAsia="he-IL"/>
        </w:rPr>
      </w:pPr>
      <w:bookmarkStart w:id="15224" w:name="_ETM_Q1_5267383"/>
      <w:bookmarkEnd w:id="15224"/>
    </w:p>
    <w:p w:rsidR="00422FCA" w:rsidRDefault="00422FCA" w:rsidP="00422FCA">
      <w:pPr>
        <w:pStyle w:val="a5"/>
        <w:keepNext/>
        <w:rPr>
          <w:rtl/>
        </w:rPr>
      </w:pPr>
      <w:bookmarkStart w:id="15225" w:name="ET_speaker_6236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26" w:name="_ETM_Q1_5268339"/>
      <w:bookmarkStart w:id="15227" w:name="_ETM_Q1_5268355"/>
      <w:bookmarkEnd w:id="15226"/>
      <w:bookmarkEnd w:id="15227"/>
      <w:r>
        <w:rPr>
          <w:rtl/>
          <w:lang w:eastAsia="he-IL"/>
        </w:rPr>
        <w:t>זה לא מספיק ואתה יודע את זה.</w:t>
      </w:r>
    </w:p>
    <w:p w:rsidR="00422FCA" w:rsidRDefault="00422FCA" w:rsidP="00422FCA">
      <w:pPr>
        <w:rPr>
          <w:rtl/>
          <w:lang w:eastAsia="he-IL"/>
        </w:rPr>
      </w:pPr>
      <w:bookmarkStart w:id="15228" w:name="_ETM_Q1_5273284"/>
      <w:bookmarkStart w:id="15229" w:name="_ETM_Q1_5273340"/>
      <w:bookmarkStart w:id="15230" w:name="_ETM_Q1_5274076"/>
      <w:bookmarkEnd w:id="15228"/>
      <w:bookmarkEnd w:id="15229"/>
      <w:bookmarkEnd w:id="15230"/>
    </w:p>
    <w:p w:rsidR="00422FCA" w:rsidRDefault="00422FCA" w:rsidP="00422FCA">
      <w:pPr>
        <w:pStyle w:val="af8"/>
        <w:keepNext/>
        <w:rPr>
          <w:rtl/>
        </w:rPr>
      </w:pPr>
      <w:bookmarkStart w:id="15231" w:name="ET_yor_5786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32" w:name="_ETM_Q1_5274460"/>
      <w:bookmarkEnd w:id="15232"/>
      <w:r>
        <w:rPr>
          <w:rtl/>
          <w:lang w:eastAsia="he-IL"/>
        </w:rPr>
        <w:t>ל</w:t>
      </w:r>
      <w:bookmarkStart w:id="15233" w:name="_ETM_Q1_5274476"/>
      <w:bookmarkEnd w:id="15233"/>
      <w:r>
        <w:rPr>
          <w:rtl/>
          <w:lang w:eastAsia="he-IL"/>
        </w:rPr>
        <w:t xml:space="preserve">מה? שמעת </w:t>
      </w:r>
      <w:bookmarkStart w:id="15234" w:name="_ETM_Q1_5270386"/>
      <w:bookmarkEnd w:id="15234"/>
      <w:r>
        <w:rPr>
          <w:rtl/>
          <w:lang w:eastAsia="he-IL"/>
        </w:rPr>
        <w:t xml:space="preserve">על ארגונים שרצו לדבר ולא אפשרתי להם? </w:t>
      </w:r>
      <w:bookmarkStart w:id="15235" w:name="_ETM_Q1_5277730"/>
      <w:bookmarkEnd w:id="15235"/>
    </w:p>
    <w:p w:rsidR="00422FCA" w:rsidRDefault="00422FCA" w:rsidP="00422FCA">
      <w:pPr>
        <w:rPr>
          <w:rtl/>
          <w:lang w:eastAsia="he-IL"/>
        </w:rPr>
      </w:pPr>
      <w:bookmarkStart w:id="15236" w:name="_ETM_Q1_5277794"/>
      <w:bookmarkEnd w:id="15236"/>
    </w:p>
    <w:p w:rsidR="00422FCA" w:rsidRDefault="00422FCA" w:rsidP="00422FCA">
      <w:pPr>
        <w:pStyle w:val="a5"/>
        <w:keepNext/>
        <w:rPr>
          <w:rtl/>
        </w:rPr>
      </w:pPr>
      <w:bookmarkStart w:id="15237" w:name="ET_speaker_6236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38" w:name="_ETM_Q1_5279250"/>
      <w:bookmarkStart w:id="15239" w:name="_ETM_Q1_5279265"/>
      <w:bookmarkEnd w:id="15238"/>
      <w:bookmarkEnd w:id="15239"/>
      <w:r>
        <w:rPr>
          <w:rtl/>
          <w:lang w:eastAsia="he-IL"/>
        </w:rPr>
        <w:t xml:space="preserve">אמר פה משהו </w:t>
      </w:r>
      <w:bookmarkStart w:id="15240" w:name="_ETM_Q1_5277986"/>
      <w:bookmarkEnd w:id="15240"/>
      <w:r>
        <w:rPr>
          <w:rtl/>
          <w:lang w:eastAsia="he-IL"/>
        </w:rPr>
        <w:t xml:space="preserve">נכון, הוא אמר - - - </w:t>
      </w:r>
    </w:p>
    <w:p w:rsidR="00422FCA" w:rsidRDefault="00422FCA" w:rsidP="00422FCA">
      <w:pPr>
        <w:rPr>
          <w:rtl/>
          <w:lang w:eastAsia="he-IL"/>
        </w:rPr>
      </w:pPr>
      <w:bookmarkStart w:id="15241" w:name="_ETM_Q1_5275056"/>
      <w:bookmarkStart w:id="15242" w:name="_ETM_Q1_5275108"/>
      <w:bookmarkStart w:id="15243" w:name="_ETM_Q1_5275784"/>
      <w:bookmarkEnd w:id="15241"/>
      <w:bookmarkEnd w:id="15242"/>
      <w:bookmarkEnd w:id="15243"/>
    </w:p>
    <w:p w:rsidR="00422FCA" w:rsidRDefault="00422FCA" w:rsidP="00422FCA">
      <w:pPr>
        <w:pStyle w:val="af8"/>
        <w:keepNext/>
        <w:rPr>
          <w:rtl/>
        </w:rPr>
      </w:pPr>
      <w:bookmarkStart w:id="15244" w:name="ET_yor_5786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45" w:name="_ETM_Q1_5276064"/>
      <w:bookmarkStart w:id="15246" w:name="_ETM_Q1_5276080"/>
      <w:bookmarkEnd w:id="15245"/>
      <w:bookmarkEnd w:id="15246"/>
      <w:r>
        <w:rPr>
          <w:rtl/>
          <w:lang w:eastAsia="he-IL"/>
        </w:rPr>
        <w:t xml:space="preserve">נראה לי שכל הנושא </w:t>
      </w:r>
      <w:bookmarkStart w:id="15247" w:name="_ETM_Q1_5280240"/>
      <w:bookmarkEnd w:id="15247"/>
      <w:r>
        <w:rPr>
          <w:rtl/>
          <w:lang w:eastAsia="he-IL"/>
        </w:rPr>
        <w:t xml:space="preserve">של הדיון הזה הוא טיפ-טיפה היה בתקשורת בשלושה </w:t>
      </w:r>
      <w:bookmarkStart w:id="15248" w:name="_ETM_Q1_5283822"/>
      <w:bookmarkEnd w:id="15248"/>
      <w:r>
        <w:rPr>
          <w:rtl/>
          <w:lang w:eastAsia="he-IL"/>
        </w:rPr>
        <w:t xml:space="preserve">ימים האחרונים, ממש בקטנה ככה, רק אם מישהו חיפש. </w:t>
      </w:r>
      <w:bookmarkStart w:id="15249" w:name="_ETM_Q1_5284642"/>
      <w:bookmarkEnd w:id="15249"/>
    </w:p>
    <w:p w:rsidR="00422FCA" w:rsidRDefault="00422FCA" w:rsidP="00422FCA">
      <w:pPr>
        <w:rPr>
          <w:rtl/>
          <w:lang w:eastAsia="he-IL"/>
        </w:rPr>
      </w:pPr>
      <w:bookmarkStart w:id="15250" w:name="_ETM_Q1_5284694"/>
      <w:bookmarkStart w:id="15251" w:name="_ETM_Q1_5280740"/>
      <w:bookmarkEnd w:id="15250"/>
      <w:bookmarkEnd w:id="15251"/>
    </w:p>
    <w:p w:rsidR="00422FCA" w:rsidRDefault="00422FCA" w:rsidP="00422FCA">
      <w:pPr>
        <w:pStyle w:val="a5"/>
        <w:keepNext/>
        <w:rPr>
          <w:rtl/>
        </w:rPr>
      </w:pPr>
      <w:bookmarkStart w:id="15252" w:name="ET_speaker_6236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53" w:name="_ETM_Q1_5281005"/>
      <w:bookmarkStart w:id="15254" w:name="_ETM_Q1_5281020"/>
      <w:bookmarkEnd w:id="15253"/>
      <w:bookmarkEnd w:id="15254"/>
      <w:r>
        <w:rPr>
          <w:rtl/>
          <w:lang w:eastAsia="he-IL"/>
        </w:rPr>
        <w:t xml:space="preserve">רגע, </w:t>
      </w:r>
      <w:bookmarkStart w:id="15255" w:name="_ETM_Q1_5281692"/>
      <w:bookmarkEnd w:id="15255"/>
      <w:r>
        <w:rPr>
          <w:rtl/>
          <w:lang w:eastAsia="he-IL"/>
        </w:rPr>
        <w:t xml:space="preserve">אופיר, רק להגיד לך משפט - - - </w:t>
      </w:r>
    </w:p>
    <w:p w:rsidR="00422FCA" w:rsidRDefault="00422FCA" w:rsidP="00422FCA">
      <w:pPr>
        <w:rPr>
          <w:rtl/>
          <w:lang w:eastAsia="he-IL"/>
        </w:rPr>
      </w:pPr>
      <w:bookmarkStart w:id="15256" w:name="_ETM_Q1_5285737"/>
      <w:bookmarkStart w:id="15257" w:name="_ETM_Q1_5285792"/>
      <w:bookmarkEnd w:id="15256"/>
      <w:bookmarkEnd w:id="15257"/>
    </w:p>
    <w:p w:rsidR="00422FCA" w:rsidRDefault="00422FCA" w:rsidP="00422FCA">
      <w:pPr>
        <w:pStyle w:val="a5"/>
        <w:keepNext/>
        <w:rPr>
          <w:rtl/>
        </w:rPr>
      </w:pPr>
      <w:bookmarkStart w:id="15258" w:name="ET_speaker_5761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59" w:name="_ETM_Q1_5287124"/>
      <w:bookmarkStart w:id="15260" w:name="_ETM_Q1_5287160"/>
      <w:bookmarkEnd w:id="15259"/>
      <w:bookmarkEnd w:id="15260"/>
      <w:r>
        <w:rPr>
          <w:rtl/>
          <w:lang w:eastAsia="he-IL"/>
        </w:rPr>
        <w:t xml:space="preserve">אבל גם אנחנו </w:t>
      </w:r>
      <w:bookmarkStart w:id="15261" w:name="_ETM_Q1_5283387"/>
      <w:bookmarkEnd w:id="15261"/>
      <w:r>
        <w:rPr>
          <w:rtl/>
          <w:lang w:eastAsia="he-IL"/>
        </w:rPr>
        <w:t xml:space="preserve">כחברי כנסת אפילו לא ידענו מתי מתחיל הדיון. </w:t>
      </w:r>
    </w:p>
    <w:p w:rsidR="00422FCA" w:rsidRDefault="00422FCA" w:rsidP="00422FCA">
      <w:pPr>
        <w:rPr>
          <w:rtl/>
          <w:lang w:eastAsia="he-IL"/>
        </w:rPr>
      </w:pPr>
      <w:bookmarkStart w:id="15262" w:name="_ETM_Q1_5289995"/>
      <w:bookmarkStart w:id="15263" w:name="_ETM_Q1_5290046"/>
      <w:bookmarkEnd w:id="15262"/>
      <w:bookmarkEnd w:id="15263"/>
    </w:p>
    <w:p w:rsidR="00422FCA" w:rsidRDefault="00422FCA" w:rsidP="00422FCA">
      <w:pPr>
        <w:pStyle w:val="af8"/>
        <w:keepNext/>
        <w:rPr>
          <w:rtl/>
        </w:rPr>
      </w:pPr>
      <w:bookmarkStart w:id="15264" w:name="ET_yor_5786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65" w:name="_ETM_Q1_5292134"/>
      <w:bookmarkStart w:id="15266" w:name="_ETM_Q1_5292149"/>
      <w:bookmarkEnd w:id="15265"/>
      <w:bookmarkEnd w:id="15266"/>
      <w:r>
        <w:rPr>
          <w:rtl/>
          <w:lang w:eastAsia="he-IL"/>
        </w:rPr>
        <w:t>כי זה תלוי במליאה.</w:t>
      </w:r>
    </w:p>
    <w:p w:rsidR="00422FCA" w:rsidRDefault="00422FCA" w:rsidP="00422FCA">
      <w:pPr>
        <w:rPr>
          <w:rtl/>
          <w:lang w:eastAsia="he-IL"/>
        </w:rPr>
      </w:pPr>
      <w:bookmarkStart w:id="15267" w:name="_ETM_Q1_5290209"/>
      <w:bookmarkStart w:id="15268" w:name="_ETM_Q1_5290265"/>
      <w:bookmarkStart w:id="15269" w:name="_ETM_Q1_5291321"/>
      <w:bookmarkEnd w:id="15267"/>
      <w:bookmarkEnd w:id="15268"/>
      <w:bookmarkEnd w:id="15269"/>
    </w:p>
    <w:p w:rsidR="00422FCA" w:rsidRDefault="00422FCA" w:rsidP="00422FCA">
      <w:pPr>
        <w:pStyle w:val="a5"/>
        <w:keepNext/>
        <w:rPr>
          <w:rtl/>
        </w:rPr>
      </w:pPr>
      <w:bookmarkStart w:id="15270" w:name="ET_speaker_5761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71" w:name="_ETM_Q1_5291600"/>
      <w:bookmarkStart w:id="15272" w:name="_ETM_Q1_5291616"/>
      <w:bookmarkEnd w:id="15271"/>
      <w:bookmarkEnd w:id="15272"/>
      <w:r>
        <w:rPr>
          <w:rtl/>
          <w:lang w:eastAsia="he-IL"/>
        </w:rPr>
        <w:t xml:space="preserve">אוקיי, אז איך הציבור יידע? </w:t>
      </w:r>
    </w:p>
    <w:p w:rsidR="00422FCA" w:rsidRDefault="00422FCA" w:rsidP="00422FCA">
      <w:pPr>
        <w:rPr>
          <w:rtl/>
          <w:lang w:eastAsia="he-IL"/>
        </w:rPr>
      </w:pPr>
      <w:bookmarkStart w:id="15273" w:name="_ETM_Q1_5295529"/>
      <w:bookmarkStart w:id="15274" w:name="_ETM_Q1_5295584"/>
      <w:bookmarkStart w:id="15275" w:name="_ETM_Q1_5291237"/>
      <w:bookmarkEnd w:id="15273"/>
      <w:bookmarkEnd w:id="15274"/>
      <w:bookmarkEnd w:id="1527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76" w:name="_ETM_Q1_5291531"/>
      <w:bookmarkStart w:id="15277" w:name="_ETM_Q1_5291547"/>
      <w:bookmarkEnd w:id="15276"/>
      <w:bookmarkEnd w:id="15277"/>
      <w:r>
        <w:rPr>
          <w:rtl/>
          <w:lang w:eastAsia="he-IL"/>
        </w:rPr>
        <w:t xml:space="preserve">אבל קודם </w:t>
      </w:r>
      <w:bookmarkStart w:id="15278" w:name="_ETM_Q1_5292517"/>
      <w:bookmarkEnd w:id="15278"/>
      <w:r>
        <w:rPr>
          <w:rtl/>
          <w:lang w:eastAsia="he-IL"/>
        </w:rPr>
        <w:t xml:space="preserve">כל אמרנו להנהלת האופוזיציה - - - </w:t>
      </w:r>
      <w:bookmarkStart w:id="15279" w:name="_ETM_Q1_5298109"/>
      <w:bookmarkEnd w:id="15279"/>
    </w:p>
    <w:p w:rsidR="00422FCA" w:rsidRDefault="00422FCA" w:rsidP="00422FCA">
      <w:pPr>
        <w:rPr>
          <w:rtl/>
          <w:lang w:eastAsia="he-IL"/>
        </w:rPr>
      </w:pPr>
      <w:bookmarkStart w:id="15280" w:name="_ETM_Q1_5298163"/>
      <w:bookmarkEnd w:id="15280"/>
    </w:p>
    <w:p w:rsidR="00422FCA" w:rsidRDefault="00422FCA" w:rsidP="00422FCA">
      <w:pPr>
        <w:pStyle w:val="a5"/>
        <w:keepNext/>
        <w:rPr>
          <w:rtl/>
        </w:rPr>
      </w:pPr>
      <w:bookmarkStart w:id="15281" w:name="ET_speaker_5761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8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82" w:name="_ETM_Q1_5294836"/>
      <w:bookmarkStart w:id="15283" w:name="_ETM_Q1_5294851"/>
      <w:bookmarkEnd w:id="15282"/>
      <w:bookmarkEnd w:id="15283"/>
      <w:r>
        <w:rPr>
          <w:rtl/>
          <w:lang w:eastAsia="he-IL"/>
        </w:rPr>
        <w:t xml:space="preserve">הציבור ידע מאוחר. </w:t>
      </w:r>
      <w:bookmarkStart w:id="15284" w:name="_ETM_Q1_5296697"/>
      <w:bookmarkEnd w:id="15284"/>
    </w:p>
    <w:p w:rsidR="00422FCA" w:rsidRDefault="00422FCA" w:rsidP="00422FCA">
      <w:pPr>
        <w:rPr>
          <w:rtl/>
          <w:lang w:eastAsia="he-IL"/>
        </w:rPr>
      </w:pPr>
      <w:bookmarkStart w:id="15285" w:name="_ETM_Q1_5296817"/>
      <w:bookmarkStart w:id="15286" w:name="_ETM_Q1_5296872"/>
      <w:bookmarkStart w:id="15287" w:name="_ETM_Q1_5298209"/>
      <w:bookmarkEnd w:id="15285"/>
      <w:bookmarkEnd w:id="15286"/>
      <w:bookmarkEnd w:id="15287"/>
    </w:p>
    <w:p w:rsidR="00422FCA" w:rsidRDefault="00422FCA" w:rsidP="00422FCA">
      <w:pPr>
        <w:pStyle w:val="af8"/>
        <w:keepNext/>
        <w:rPr>
          <w:rtl/>
        </w:rPr>
      </w:pPr>
      <w:bookmarkStart w:id="15288" w:name="ET_yor_5786_2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89" w:name="_ETM_Q1_5298522"/>
      <w:bookmarkStart w:id="15290" w:name="_ETM_Q1_5298537"/>
      <w:bookmarkEnd w:id="15289"/>
      <w:bookmarkEnd w:id="15290"/>
      <w:r>
        <w:rPr>
          <w:rtl/>
          <w:lang w:eastAsia="he-IL"/>
        </w:rPr>
        <w:t xml:space="preserve">גם הציבור שידע מאוחר, עובדה שהוא הגיע לפה. ואלה שלא </w:t>
      </w:r>
      <w:bookmarkStart w:id="15291" w:name="_ETM_Q1_5301303"/>
      <w:bookmarkEnd w:id="15291"/>
      <w:r>
        <w:rPr>
          <w:rtl/>
          <w:lang w:eastAsia="he-IL"/>
        </w:rPr>
        <w:t>הספיקו - - -</w:t>
      </w:r>
      <w:bookmarkStart w:id="15292" w:name="_ETM_Q1_5299087"/>
      <w:bookmarkEnd w:id="15292"/>
    </w:p>
    <w:p w:rsidR="00422FCA" w:rsidRDefault="00422FCA" w:rsidP="00422FCA">
      <w:pPr>
        <w:rPr>
          <w:rtl/>
          <w:lang w:eastAsia="he-IL"/>
        </w:rPr>
      </w:pPr>
      <w:bookmarkStart w:id="15293" w:name="_ETM_Q1_5299157"/>
      <w:bookmarkEnd w:id="15293"/>
    </w:p>
    <w:p w:rsidR="00422FCA" w:rsidRDefault="00422FCA" w:rsidP="00422FCA">
      <w:pPr>
        <w:pStyle w:val="a5"/>
        <w:keepNext/>
        <w:rPr>
          <w:rtl/>
        </w:rPr>
      </w:pPr>
      <w:bookmarkStart w:id="15294" w:name="ET_speaker_5761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295" w:name="_ETM_Q1_5301024"/>
      <w:bookmarkStart w:id="15296" w:name="_ETM_Q1_5301061"/>
      <w:bookmarkEnd w:id="15295"/>
      <w:bookmarkEnd w:id="15296"/>
      <w:r>
        <w:rPr>
          <w:rtl/>
          <w:lang w:eastAsia="he-IL"/>
        </w:rPr>
        <w:t xml:space="preserve">הירושלמים או התל-אביבים. </w:t>
      </w:r>
      <w:bookmarkStart w:id="15297" w:name="_ETM_Q1_5304979"/>
      <w:bookmarkEnd w:id="15297"/>
    </w:p>
    <w:p w:rsidR="00422FCA" w:rsidRDefault="00422FCA" w:rsidP="00422FCA">
      <w:pPr>
        <w:rPr>
          <w:rtl/>
          <w:lang w:eastAsia="he-IL"/>
        </w:rPr>
      </w:pPr>
      <w:bookmarkStart w:id="15298" w:name="_ETM_Q1_5305035"/>
      <w:bookmarkStart w:id="15299" w:name="_ETM_Q1_5301117"/>
      <w:bookmarkEnd w:id="15298"/>
      <w:bookmarkEnd w:id="15299"/>
    </w:p>
    <w:p w:rsidR="00422FCA" w:rsidRDefault="00422FCA" w:rsidP="00422FCA">
      <w:pPr>
        <w:pStyle w:val="af8"/>
        <w:keepNext/>
        <w:rPr>
          <w:rtl/>
        </w:rPr>
      </w:pPr>
      <w:bookmarkStart w:id="15300" w:name="ET_yor_5786_2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0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301" w:name="_ETM_Q1_5301417"/>
      <w:bookmarkStart w:id="15302" w:name="_ETM_Q1_5301433"/>
      <w:bookmarkEnd w:id="15301"/>
      <w:bookmarkEnd w:id="15302"/>
      <w:r>
        <w:rPr>
          <w:rtl/>
          <w:lang w:eastAsia="he-IL"/>
        </w:rPr>
        <w:t xml:space="preserve">ואלה שלא הספיקו </w:t>
      </w:r>
      <w:bookmarkStart w:id="15303" w:name="_ETM_Q1_5305453"/>
      <w:bookmarkEnd w:id="15303"/>
      <w:r>
        <w:rPr>
          <w:rtl/>
          <w:lang w:eastAsia="he-IL"/>
        </w:rPr>
        <w:t xml:space="preserve">הם יגיעו מחר, אני אמרתי את זה בפתיחת הדיון היום. </w:t>
      </w:r>
      <w:bookmarkStart w:id="15304" w:name="_ETM_Q1_5308119"/>
      <w:bookmarkEnd w:id="15304"/>
      <w:r>
        <w:rPr>
          <w:rtl/>
          <w:lang w:eastAsia="he-IL"/>
        </w:rPr>
        <w:t>בבקשה תמשיך, תומר.</w:t>
      </w:r>
      <w:bookmarkStart w:id="15305" w:name="_ETM_Q1_5310351"/>
      <w:bookmarkEnd w:id="15305"/>
    </w:p>
    <w:p w:rsidR="00422FCA" w:rsidRDefault="00422FCA" w:rsidP="00422FCA">
      <w:pPr>
        <w:rPr>
          <w:rtl/>
          <w:lang w:eastAsia="he-IL"/>
        </w:rPr>
      </w:pPr>
      <w:bookmarkStart w:id="15306" w:name="_ETM_Q1_5310418"/>
      <w:bookmarkStart w:id="15307" w:name="_ETM_Q1_5311311"/>
      <w:bookmarkEnd w:id="15306"/>
      <w:bookmarkEnd w:id="1530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308" w:name="ET_guest_תומר_נאור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309" w:name="_ETM_Q1_5311612"/>
      <w:bookmarkStart w:id="15310" w:name="_ETM_Q1_5311629"/>
      <w:bookmarkEnd w:id="15309"/>
      <w:bookmarkEnd w:id="15310"/>
      <w:r>
        <w:rPr>
          <w:rtl/>
          <w:lang w:eastAsia="he-IL"/>
        </w:rPr>
        <w:t xml:space="preserve">תודה. שמעתי את המכובדים לפניי, אני קטונתי מלדבר </w:t>
      </w:r>
      <w:bookmarkStart w:id="15311" w:name="_ETM_Q1_5317007"/>
      <w:bookmarkEnd w:id="15311"/>
      <w:r>
        <w:rPr>
          <w:rtl/>
          <w:lang w:eastAsia="he-IL"/>
        </w:rPr>
        <w:t xml:space="preserve">על מצב ביטחוני. אני גם מתחבר אגב לדברים </w:t>
      </w:r>
      <w:bookmarkStart w:id="15312" w:name="_ETM_Q1_5318405"/>
      <w:bookmarkEnd w:id="15312"/>
      <w:r>
        <w:rPr>
          <w:rtl/>
          <w:lang w:eastAsia="he-IL"/>
        </w:rPr>
        <w:t xml:space="preserve">שנאמרו פה, שאם השר המיועד בן גביר יפתור את בעיית </w:t>
      </w:r>
      <w:bookmarkStart w:id="15313" w:name="_ETM_Q1_5323781"/>
      <w:bookmarkEnd w:id="15313"/>
      <w:r>
        <w:rPr>
          <w:rtl/>
          <w:lang w:eastAsia="he-IL"/>
        </w:rPr>
        <w:t xml:space="preserve">המשילות בדרום כולנו הרווחנו, אבל אני רוצה לגעת </w:t>
      </w:r>
      <w:bookmarkStart w:id="15314" w:name="_ETM_Q1_5325157"/>
      <w:bookmarkEnd w:id="15314"/>
      <w:r>
        <w:rPr>
          <w:rtl/>
          <w:lang w:eastAsia="he-IL"/>
        </w:rPr>
        <w:t xml:space="preserve">בנושא שאני כן מבין בו והוא הסיפור של מינהל </w:t>
      </w:r>
      <w:bookmarkStart w:id="15315" w:name="_ETM_Q1_5330234"/>
      <w:bookmarkEnd w:id="15315"/>
      <w:r>
        <w:rPr>
          <w:rtl/>
          <w:lang w:eastAsia="he-IL"/>
        </w:rPr>
        <w:t xml:space="preserve">תקין ושחיתות שלטונית. בניגוד למה שאולי חושבים עלינו לפעמים, </w:t>
      </w:r>
      <w:bookmarkStart w:id="15316" w:name="_ETM_Q1_5329569"/>
      <w:bookmarkEnd w:id="15316"/>
      <w:r>
        <w:rPr>
          <w:rtl/>
          <w:lang w:eastAsia="he-IL"/>
        </w:rPr>
        <w:t xml:space="preserve">התנועה לאיכות השלטון כבר קיימת 33 שנה, אנחנו בטח לא </w:t>
      </w:r>
      <w:bookmarkStart w:id="15317" w:name="_ETM_Q1_5333043"/>
      <w:bookmarkEnd w:id="15317"/>
      <w:r>
        <w:rPr>
          <w:rtl/>
          <w:lang w:eastAsia="he-IL"/>
        </w:rPr>
        <w:t xml:space="preserve">חושבים שכולם מושחתים, אני באופן אישי מאמין בלב שלם ובאמונה </w:t>
      </w:r>
      <w:bookmarkStart w:id="15318" w:name="_ETM_Q1_5341570"/>
      <w:bookmarkEnd w:id="15318"/>
      <w:r>
        <w:rPr>
          <w:rtl/>
          <w:lang w:eastAsia="he-IL"/>
        </w:rPr>
        <w:t xml:space="preserve">שלמה שאדם שהלך לתפקיד ציבורי עושה זאת כדי לקדם </w:t>
      </w:r>
      <w:bookmarkStart w:id="15319" w:name="_ETM_Q1_5340358"/>
      <w:bookmarkEnd w:id="15319"/>
      <w:r>
        <w:rPr>
          <w:rtl/>
          <w:lang w:eastAsia="he-IL"/>
        </w:rPr>
        <w:t>מדיניות, להיטיב עם הציבור ששלח אותו, אבל כולנו יודעים שלפעמים</w:t>
      </w:r>
      <w:bookmarkStart w:id="15320" w:name="_ETM_Q1_5349158"/>
      <w:bookmarkEnd w:id="15320"/>
      <w:r>
        <w:rPr>
          <w:rtl/>
          <w:lang w:eastAsia="he-IL"/>
        </w:rPr>
        <w:t xml:space="preserve"> הכוח משחית. </w:t>
      </w:r>
      <w:bookmarkStart w:id="15321" w:name="_ETM_Q1_5350822"/>
      <w:bookmarkStart w:id="15322" w:name="_ETM_Q1_5350905"/>
      <w:bookmarkStart w:id="15323" w:name="_ETM_Q1_5350982"/>
      <w:bookmarkStart w:id="15324" w:name="_ETM_Q1_5351066"/>
      <w:bookmarkEnd w:id="15321"/>
      <w:bookmarkEnd w:id="15322"/>
      <w:bookmarkEnd w:id="15323"/>
      <w:bookmarkEnd w:id="15324"/>
      <w:r>
        <w:rPr>
          <w:rtl/>
          <w:lang w:eastAsia="he-IL"/>
        </w:rPr>
        <w:t>ובנקודה הזו אני אומר בביטחון מלא, ועם עשר שנות</w:t>
      </w:r>
      <w:bookmarkStart w:id="15325" w:name="_ETM_Q1_5351674"/>
      <w:bookmarkEnd w:id="15325"/>
      <w:r>
        <w:rPr>
          <w:rtl/>
          <w:lang w:eastAsia="he-IL"/>
        </w:rPr>
        <w:t xml:space="preserve"> ניסיון בתחום, כדי להילחם בתופעה של שחיתות שלטונית אנחנו צריכים </w:t>
      </w:r>
      <w:bookmarkStart w:id="15326" w:name="_ETM_Q1_5354884"/>
      <w:bookmarkEnd w:id="15326"/>
      <w:r>
        <w:rPr>
          <w:rtl/>
          <w:lang w:eastAsia="he-IL"/>
        </w:rPr>
        <w:t xml:space="preserve">גופים עצמאיים, גופים שמנותקים מהדרג הפוליטי, גופים שיידעו להרים </w:t>
      </w:r>
      <w:bookmarkStart w:id="15327" w:name="_ETM_Q1_5359902"/>
      <w:bookmarkEnd w:id="15327"/>
      <w:r>
        <w:rPr>
          <w:rtl/>
          <w:lang w:eastAsia="he-IL"/>
        </w:rPr>
        <w:t xml:space="preserve">דגלים ולחקור את מה שצריך לחקור. </w:t>
      </w:r>
    </w:p>
    <w:p w:rsidR="00422FCA" w:rsidRDefault="00422FCA" w:rsidP="00422FCA">
      <w:pPr>
        <w:rPr>
          <w:rtl/>
          <w:lang w:eastAsia="he-IL"/>
        </w:rPr>
      </w:pPr>
      <w:bookmarkStart w:id="15328" w:name="_ETM_Q1_5366070"/>
      <w:bookmarkStart w:id="15329" w:name="_ETM_Q1_5366134"/>
      <w:bookmarkStart w:id="15330" w:name="_ETM_Q1_5366246"/>
      <w:bookmarkEnd w:id="15328"/>
      <w:bookmarkEnd w:id="15329"/>
      <w:bookmarkEnd w:id="15330"/>
    </w:p>
    <w:p w:rsidR="00422FCA" w:rsidRDefault="00422FCA" w:rsidP="00422FCA">
      <w:pPr>
        <w:rPr>
          <w:rtl/>
          <w:lang w:eastAsia="he-IL"/>
        </w:rPr>
      </w:pPr>
      <w:bookmarkStart w:id="15331" w:name="_ETM_Q1_5366305"/>
      <w:bookmarkEnd w:id="15331"/>
      <w:r>
        <w:rPr>
          <w:rtl/>
          <w:lang w:eastAsia="he-IL"/>
        </w:rPr>
        <w:t>סעיף 8(ג) בהצעה שמונחת</w:t>
      </w:r>
      <w:bookmarkStart w:id="15332" w:name="_ETM_Q1_5365608"/>
      <w:bookmarkEnd w:id="15332"/>
      <w:r>
        <w:rPr>
          <w:rtl/>
          <w:lang w:eastAsia="he-IL"/>
        </w:rPr>
        <w:t xml:space="preserve"> היום מעניק לראשונה, ולהבנתנו באופן חסר תקדים, לדרג</w:t>
      </w:r>
      <w:bookmarkStart w:id="15333" w:name="_ETM_Q1_5368718"/>
      <w:bookmarkEnd w:id="15333"/>
      <w:r>
        <w:rPr>
          <w:rtl/>
          <w:lang w:eastAsia="he-IL"/>
        </w:rPr>
        <w:t xml:space="preserve"> הפוליטי כוח להתערב אישית בקבלת החלטות, הנחיה ו - </w:t>
      </w:r>
      <w:bookmarkStart w:id="15334" w:name="_ETM_Q1_5371019"/>
      <w:bookmarkEnd w:id="15334"/>
      <w:r>
        <w:rPr>
          <w:rtl/>
          <w:lang w:eastAsia="he-IL"/>
        </w:rPr>
        <w:t xml:space="preserve">- - בחקירות, נכון, לא חקירה לגופה, אבל כן ברוח </w:t>
      </w:r>
      <w:bookmarkStart w:id="15335" w:name="_ETM_Q1_5378175"/>
      <w:bookmarkEnd w:id="15335"/>
      <w:r>
        <w:rPr>
          <w:rtl/>
          <w:lang w:eastAsia="he-IL"/>
        </w:rPr>
        <w:t>הדברים</w:t>
      </w:r>
      <w:bookmarkStart w:id="15336" w:name="_ETM_Q1_5379551"/>
      <w:bookmarkStart w:id="15337" w:name="_ETM_Q1_5379616"/>
      <w:bookmarkEnd w:id="15336"/>
      <w:bookmarkEnd w:id="15337"/>
      <w:r>
        <w:rPr>
          <w:rtl/>
          <w:lang w:eastAsia="he-IL"/>
        </w:rPr>
        <w:t>, טיפול בתיקים, העמדה לדין. אפשר</w:t>
      </w:r>
      <w:bookmarkStart w:id="15338" w:name="_ETM_Q1_5378965"/>
      <w:bookmarkEnd w:id="15338"/>
      <w:r>
        <w:rPr>
          <w:rtl/>
          <w:lang w:eastAsia="he-IL"/>
        </w:rPr>
        <w:t xml:space="preserve"> לעצום עיניים, לספר שתופרים תיקים וכן הלאה, אבל יש לנו </w:t>
      </w:r>
      <w:bookmarkStart w:id="15339" w:name="_ETM_Q1_5385493"/>
      <w:bookmarkEnd w:id="15339"/>
      <w:r>
        <w:rPr>
          <w:rtl/>
          <w:lang w:eastAsia="he-IL"/>
        </w:rPr>
        <w:t xml:space="preserve">במדינת ישראל, גם בשלטון המקומי וגם בשלטון המרכזי, אירועים של </w:t>
      </w:r>
      <w:bookmarkStart w:id="15340" w:name="_ETM_Q1_5388877"/>
      <w:bookmarkEnd w:id="15340"/>
      <w:r>
        <w:rPr>
          <w:rtl/>
          <w:lang w:eastAsia="he-IL"/>
        </w:rPr>
        <w:t xml:space="preserve">שחיתות שלטונית ואלו מקרים שהמשטרה צריכה לחקור באומץ ובלי </w:t>
      </w:r>
      <w:bookmarkStart w:id="15341" w:name="_ETM_Q1_5392683"/>
      <w:bookmarkEnd w:id="15341"/>
      <w:r>
        <w:rPr>
          <w:rtl/>
          <w:lang w:eastAsia="he-IL"/>
        </w:rPr>
        <w:t xml:space="preserve">שום שיקול פוליטי. </w:t>
      </w:r>
    </w:p>
    <w:p w:rsidR="00422FCA" w:rsidRDefault="00422FCA" w:rsidP="00422FCA">
      <w:pPr>
        <w:rPr>
          <w:rtl/>
          <w:lang w:eastAsia="he-IL"/>
        </w:rPr>
      </w:pPr>
      <w:bookmarkStart w:id="15342" w:name="_ETM_Q1_5407145"/>
      <w:bookmarkStart w:id="15343" w:name="_ETM_Q1_5407193"/>
      <w:bookmarkEnd w:id="15342"/>
      <w:bookmarkEnd w:id="15343"/>
    </w:p>
    <w:p w:rsidR="00422FCA" w:rsidRDefault="00422FCA" w:rsidP="00422FCA">
      <w:pPr>
        <w:rPr>
          <w:rtl/>
          <w:lang w:eastAsia="he-IL"/>
        </w:rPr>
      </w:pPr>
      <w:bookmarkStart w:id="15344" w:name="_ETM_Q1_5407305"/>
      <w:bookmarkStart w:id="15345" w:name="_ETM_Q1_5407348"/>
      <w:bookmarkEnd w:id="15344"/>
      <w:bookmarkEnd w:id="15345"/>
      <w:r>
        <w:rPr>
          <w:rtl/>
          <w:lang w:eastAsia="he-IL"/>
        </w:rPr>
        <w:t xml:space="preserve">משטרת ישראל היא חומת מגן, חומה של </w:t>
      </w:r>
      <w:bookmarkStart w:id="15346" w:name="_ETM_Q1_5396063"/>
      <w:bookmarkEnd w:id="15346"/>
      <w:r>
        <w:rPr>
          <w:rtl/>
          <w:lang w:eastAsia="he-IL"/>
        </w:rPr>
        <w:t>אזרחי מדינת ישראל, משטרה שלא חוששת מהשר, שוטרים ומפקדים שמטפלים</w:t>
      </w:r>
      <w:bookmarkStart w:id="15347" w:name="_ETM_Q1_5399513"/>
      <w:bookmarkEnd w:id="15347"/>
      <w:r>
        <w:rPr>
          <w:rtl/>
          <w:lang w:eastAsia="he-IL"/>
        </w:rPr>
        <w:t xml:space="preserve"> בכל תלונה ללא מורא וללא משוא פנים ואוי ואבוי לנו אם בעתיד המשטרה תתחיל לעשות שיקולים פוליטיים כאלה </w:t>
      </w:r>
      <w:bookmarkStart w:id="15348" w:name="_ETM_Q1_5409943"/>
      <w:bookmarkEnd w:id="15348"/>
      <w:r>
        <w:rPr>
          <w:rtl/>
          <w:lang w:eastAsia="he-IL"/>
        </w:rPr>
        <w:t xml:space="preserve">ואחרים. אני אומר בשדה של השחיתות השלטונית כי זה </w:t>
      </w:r>
      <w:bookmarkStart w:id="15349" w:name="_ETM_Q1_5412907"/>
      <w:bookmarkEnd w:id="15349"/>
      <w:r>
        <w:rPr>
          <w:rtl/>
          <w:lang w:eastAsia="he-IL"/>
        </w:rPr>
        <w:t xml:space="preserve">הכובע שבשמו, הכובע שלא עולה עליי, אבל הכובע שבשמו אני </w:t>
      </w:r>
      <w:bookmarkStart w:id="15350" w:name="_ETM_Q1_5417295"/>
      <w:bookmarkEnd w:id="15350"/>
      <w:r>
        <w:rPr>
          <w:rtl/>
          <w:lang w:eastAsia="he-IL"/>
        </w:rPr>
        <w:t xml:space="preserve">נמצא כאן היום. </w:t>
      </w:r>
    </w:p>
    <w:p w:rsidR="00422FCA" w:rsidRDefault="00422FCA" w:rsidP="00422FCA">
      <w:pPr>
        <w:rPr>
          <w:rtl/>
          <w:lang w:eastAsia="he-IL"/>
        </w:rPr>
      </w:pPr>
      <w:bookmarkStart w:id="15351" w:name="_ETM_Q1_5415001"/>
      <w:bookmarkStart w:id="15352" w:name="_ETM_Q1_5415065"/>
      <w:bookmarkEnd w:id="15351"/>
      <w:bookmarkEnd w:id="15352"/>
    </w:p>
    <w:p w:rsidR="00422FCA" w:rsidRDefault="00422FCA" w:rsidP="00422FCA">
      <w:pPr>
        <w:rPr>
          <w:rtl/>
          <w:lang w:eastAsia="he-IL"/>
        </w:rPr>
      </w:pPr>
      <w:bookmarkStart w:id="15353" w:name="_ETM_Q1_5415185"/>
      <w:bookmarkStart w:id="15354" w:name="_ETM_Q1_5415235"/>
      <w:bookmarkEnd w:id="15353"/>
      <w:bookmarkEnd w:id="15354"/>
      <w:r>
        <w:rPr>
          <w:rtl/>
          <w:lang w:eastAsia="he-IL"/>
        </w:rPr>
        <w:t>תרשו לי לספר לכם, מי שלא</w:t>
      </w:r>
      <w:bookmarkStart w:id="15355" w:name="_ETM_Q1_5417953"/>
      <w:bookmarkEnd w:id="15355"/>
      <w:r>
        <w:rPr>
          <w:rtl/>
          <w:lang w:eastAsia="he-IL"/>
        </w:rPr>
        <w:t xml:space="preserve"> יודע, שבכל פעם שמתפוצצת פרשת שחיתות במדינת ישראל תמיד </w:t>
      </w:r>
      <w:bookmarkStart w:id="15356" w:name="_ETM_Q1_5420957"/>
      <w:bookmarkEnd w:id="15356"/>
      <w:r>
        <w:rPr>
          <w:rtl/>
          <w:lang w:eastAsia="he-IL"/>
        </w:rPr>
        <w:t xml:space="preserve">יימצא אותו עובד ציבור, זה יכול להיות מבקר פנים, יועץ </w:t>
      </w:r>
      <w:bookmarkStart w:id="15357" w:name="_ETM_Q1_5423415"/>
      <w:bookmarkEnd w:id="15357"/>
      <w:r>
        <w:rPr>
          <w:rtl/>
          <w:lang w:eastAsia="he-IL"/>
        </w:rPr>
        <w:t xml:space="preserve">משפטי, שמפחד להניף את הדגל. אנחנו לא רוצים שמשטרת ישראל </w:t>
      </w:r>
      <w:bookmarkStart w:id="15358" w:name="_ETM_Q1_5427847"/>
      <w:bookmarkEnd w:id="15358"/>
      <w:r>
        <w:rPr>
          <w:rtl/>
          <w:lang w:eastAsia="he-IL"/>
        </w:rPr>
        <w:t>תפחד לעסוק בנושאים של שחיתות ציבורית, אסור לנו שזה יקרה.</w:t>
      </w:r>
    </w:p>
    <w:p w:rsidR="00422FCA" w:rsidRDefault="00422FCA" w:rsidP="00422FCA">
      <w:pPr>
        <w:rPr>
          <w:rtl/>
          <w:lang w:eastAsia="he-IL"/>
        </w:rPr>
      </w:pPr>
      <w:bookmarkStart w:id="15359" w:name="_ETM_Q1_5436383"/>
      <w:bookmarkStart w:id="15360" w:name="_ETM_Q1_5436449"/>
      <w:bookmarkEnd w:id="15359"/>
      <w:bookmarkEnd w:id="15360"/>
    </w:p>
    <w:p w:rsidR="00422FCA" w:rsidRDefault="00422FCA" w:rsidP="00422FCA">
      <w:pPr>
        <w:rPr>
          <w:rtl/>
          <w:lang w:eastAsia="he-IL"/>
        </w:rPr>
      </w:pPr>
      <w:bookmarkStart w:id="15361" w:name="_ETM_Q1_5436543"/>
      <w:bookmarkStart w:id="15362" w:name="_ETM_Q1_5436599"/>
      <w:bookmarkEnd w:id="15361"/>
      <w:bookmarkEnd w:id="15362"/>
      <w:r>
        <w:rPr>
          <w:rtl/>
          <w:lang w:eastAsia="he-IL"/>
        </w:rPr>
        <w:t xml:space="preserve">ונקודה </w:t>
      </w:r>
      <w:bookmarkStart w:id="15363" w:name="_ETM_Q1_5437391"/>
      <w:bookmarkEnd w:id="15363"/>
      <w:r>
        <w:rPr>
          <w:rtl/>
          <w:lang w:eastAsia="he-IL"/>
        </w:rPr>
        <w:t xml:space="preserve">אחרונה, ברשותך כבוד היושב ראש, נקודה אחרונה, כי אתה דברת </w:t>
      </w:r>
      <w:bookmarkStart w:id="15364" w:name="_ETM_Q1_5442655"/>
      <w:bookmarkEnd w:id="15364"/>
      <w:r>
        <w:rPr>
          <w:rtl/>
          <w:lang w:eastAsia="he-IL"/>
        </w:rPr>
        <w:t xml:space="preserve">על זה. </w:t>
      </w:r>
    </w:p>
    <w:p w:rsidR="00422FCA" w:rsidRDefault="00422FCA" w:rsidP="00422FCA">
      <w:pPr>
        <w:rPr>
          <w:rtl/>
          <w:lang w:eastAsia="he-IL"/>
        </w:rPr>
      </w:pPr>
      <w:bookmarkStart w:id="15365" w:name="_ETM_Q1_5443695"/>
      <w:bookmarkStart w:id="15366" w:name="_ETM_Q1_5443751"/>
      <w:bookmarkStart w:id="15367" w:name="_ETM_Q1_5445135"/>
      <w:bookmarkEnd w:id="15365"/>
      <w:bookmarkEnd w:id="15366"/>
      <w:bookmarkEnd w:id="15367"/>
    </w:p>
    <w:p w:rsidR="00422FCA" w:rsidRDefault="00422FCA" w:rsidP="00422FCA">
      <w:pPr>
        <w:pStyle w:val="af8"/>
        <w:keepNext/>
        <w:rPr>
          <w:rtl/>
        </w:rPr>
      </w:pPr>
      <w:bookmarkStart w:id="15368" w:name="ET_yor_5786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369" w:name="_ETM_Q1_5445419"/>
      <w:bookmarkStart w:id="15370" w:name="_ETM_Q1_5445434"/>
      <w:bookmarkEnd w:id="15369"/>
      <w:bookmarkEnd w:id="15370"/>
      <w:r>
        <w:rPr>
          <w:rtl/>
          <w:lang w:eastAsia="he-IL"/>
        </w:rPr>
        <w:t xml:space="preserve">מנהלת הוועדה עדכנה אותי שנעשו לכולם </w:t>
      </w:r>
      <w:bookmarkStart w:id="15371" w:name="_ETM_Q1_5445225"/>
      <w:bookmarkEnd w:id="15371"/>
      <w:r>
        <w:rPr>
          <w:rtl/>
          <w:lang w:eastAsia="he-IL"/>
        </w:rPr>
        <w:t xml:space="preserve">טלפונים מהבוקר. </w:t>
      </w:r>
    </w:p>
    <w:p w:rsidR="00422FCA" w:rsidRDefault="00422FCA" w:rsidP="00422FCA">
      <w:pPr>
        <w:rPr>
          <w:rtl/>
          <w:lang w:eastAsia="he-IL"/>
        </w:rPr>
      </w:pPr>
      <w:bookmarkStart w:id="15372" w:name="_ETM_Q1_5447545"/>
      <w:bookmarkStart w:id="15373" w:name="_ETM_Q1_5447596"/>
      <w:bookmarkStart w:id="15374" w:name="_ETM_Q1_5445146"/>
      <w:bookmarkEnd w:id="15372"/>
      <w:bookmarkEnd w:id="15373"/>
      <w:bookmarkEnd w:id="1537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375" w:name="ET_guest_תומר_נאור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תומר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376" w:name="_ETM_Q1_5445405"/>
      <w:bookmarkStart w:id="15377" w:name="_ETM_Q1_5445420"/>
      <w:bookmarkEnd w:id="15376"/>
      <w:bookmarkEnd w:id="15377"/>
      <w:r>
        <w:rPr>
          <w:rtl/>
          <w:lang w:eastAsia="he-IL"/>
        </w:rPr>
        <w:t xml:space="preserve">תודה. אני אבדוק מי ענה אצלנו. אנחנו שומעים </w:t>
      </w:r>
      <w:bookmarkStart w:id="15378" w:name="_ETM_Q1_5450102"/>
      <w:bookmarkEnd w:id="15378"/>
      <w:r>
        <w:rPr>
          <w:rtl/>
          <w:lang w:eastAsia="he-IL"/>
        </w:rPr>
        <w:t xml:space="preserve">בשבועות האחרונים, גם אתה דיברת על </w:t>
      </w:r>
      <w:bookmarkStart w:id="15379" w:name="_ETM_Q1_5451159"/>
      <w:bookmarkEnd w:id="15379"/>
      <w:r>
        <w:rPr>
          <w:rtl/>
          <w:lang w:eastAsia="he-IL"/>
        </w:rPr>
        <w:t xml:space="preserve">זה, כבוד היושב ראש, את הביטוי חיזוק מעמדה של הרשות </w:t>
      </w:r>
      <w:bookmarkStart w:id="15380" w:name="_ETM_Q1_5455009"/>
      <w:bookmarkEnd w:id="15380"/>
      <w:r>
        <w:rPr>
          <w:rtl/>
          <w:lang w:eastAsia="he-IL"/>
        </w:rPr>
        <w:t>המחוקקת. אני חותם, את הרשות המחוקקת צריך לחזק ולצערי ה</w:t>
      </w:r>
      <w:bookmarkStart w:id="15381" w:name="_ETM_Q1_5463841"/>
      <w:bookmarkEnd w:id="15381"/>
      <w:r>
        <w:rPr>
          <w:rtl/>
          <w:lang w:eastAsia="he-IL"/>
        </w:rPr>
        <w:t>רב כולם מדברים על חיזוק הרשות</w:t>
      </w:r>
      <w:bookmarkStart w:id="15382" w:name="_ETM_Q1_5466453"/>
      <w:bookmarkEnd w:id="15382"/>
      <w:r>
        <w:rPr>
          <w:rtl/>
          <w:lang w:eastAsia="he-IL"/>
        </w:rPr>
        <w:t xml:space="preserve"> המחוקקת אל מול הרשות השופטת. נכון, בית המשפט שהתעצם, כולם </w:t>
      </w:r>
      <w:bookmarkStart w:id="15383" w:name="_ETM_Q1_5472906"/>
      <w:bookmarkEnd w:id="15383"/>
      <w:r>
        <w:rPr>
          <w:rtl/>
          <w:lang w:eastAsia="he-IL"/>
        </w:rPr>
        <w:t xml:space="preserve">מדברים על הרשות המחוקקת שנחלשה, ואני מסכים שהרשות המחוקקת חלשה </w:t>
      </w:r>
      <w:bookmarkStart w:id="15384" w:name="_ETM_Q1_5477937"/>
      <w:bookmarkEnd w:id="15384"/>
      <w:r>
        <w:rPr>
          <w:rtl/>
          <w:lang w:eastAsia="he-IL"/>
        </w:rPr>
        <w:t xml:space="preserve">ואני גם מסכים שבית המשפט צבר הרבה מאוד כוח ב-30 </w:t>
      </w:r>
      <w:bookmarkStart w:id="15385" w:name="_ETM_Q1_5478881"/>
      <w:bookmarkEnd w:id="15385"/>
      <w:r>
        <w:rPr>
          <w:rtl/>
          <w:lang w:eastAsia="he-IL"/>
        </w:rPr>
        <w:t xml:space="preserve">השנה האחרונות, רק שכחנו שהכוח הזה הגיע מול רשות אחרת, </w:t>
      </w:r>
      <w:bookmarkStart w:id="15386" w:name="_ETM_Q1_5485783"/>
      <w:bookmarkEnd w:id="15386"/>
      <w:r>
        <w:rPr>
          <w:rtl/>
          <w:lang w:eastAsia="he-IL"/>
        </w:rPr>
        <w:t xml:space="preserve">נוספת, שצברה הרבה מאוד כוח והיא הרשות המבצעת. וזה קרה </w:t>
      </w:r>
      <w:bookmarkStart w:id="15387" w:name="_ETM_Q1_5485795"/>
      <w:bookmarkEnd w:id="15387"/>
      <w:r>
        <w:rPr>
          <w:rtl/>
          <w:lang w:eastAsia="he-IL"/>
        </w:rPr>
        <w:t xml:space="preserve">בוועדת השרים לענייני חקיקה שהשתלטה על הליך החקיקה, וזה קרה </w:t>
      </w:r>
      <w:bookmarkStart w:id="15388" w:name="_ETM_Q1_5492207"/>
      <w:bookmarkEnd w:id="15388"/>
      <w:r>
        <w:rPr>
          <w:rtl/>
          <w:lang w:eastAsia="he-IL"/>
        </w:rPr>
        <w:t>בסיפור של הצבעות אי אמון שלקחו את השוט של הכנסת.</w:t>
      </w:r>
      <w:bookmarkStart w:id="15389" w:name="_ETM_Q1_5495894"/>
      <w:bookmarkEnd w:id="15389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5390" w:name="_ETM_Q1_5496013"/>
      <w:bookmarkStart w:id="15391" w:name="_ETM_Q1_5496080"/>
      <w:bookmarkEnd w:id="15390"/>
      <w:bookmarkEnd w:id="15391"/>
    </w:p>
    <w:p w:rsidR="00422FCA" w:rsidRDefault="00422FCA" w:rsidP="00422FCA">
      <w:pPr>
        <w:rPr>
          <w:rtl/>
          <w:lang w:eastAsia="he-IL"/>
        </w:rPr>
      </w:pPr>
      <w:bookmarkStart w:id="15392" w:name="_ETM_Q1_5496165"/>
      <w:bookmarkStart w:id="15393" w:name="_ETM_Q1_5496223"/>
      <w:bookmarkEnd w:id="15392"/>
      <w:bookmarkEnd w:id="15393"/>
      <w:r>
        <w:rPr>
          <w:rtl/>
          <w:lang w:eastAsia="he-IL"/>
        </w:rPr>
        <w:t xml:space="preserve">מה שקורה פה היום זה מתן כוח נוסף לרשות </w:t>
      </w:r>
      <w:bookmarkStart w:id="15394" w:name="_ETM_Q1_5500583"/>
      <w:bookmarkEnd w:id="15394"/>
      <w:r>
        <w:rPr>
          <w:rtl/>
          <w:lang w:eastAsia="he-IL"/>
        </w:rPr>
        <w:t xml:space="preserve">המבצעת. כל החקיקה הזאת, שמגיעה בהליך בזק, תוך דריסת מנגנוני </w:t>
      </w:r>
      <w:bookmarkStart w:id="15395" w:name="_ETM_Q1_5506915"/>
      <w:bookmarkEnd w:id="15395"/>
      <w:r>
        <w:rPr>
          <w:rtl/>
          <w:lang w:eastAsia="he-IL"/>
        </w:rPr>
        <w:t>החקיקה של הכנסת וביטול ההנחה וקיצור התהליכים וכל מה שאנחנו</w:t>
      </w:r>
      <w:bookmarkStart w:id="15396" w:name="_ETM_Q1_5511513"/>
      <w:bookmarkEnd w:id="15396"/>
      <w:r>
        <w:rPr>
          <w:rtl/>
          <w:lang w:eastAsia="he-IL"/>
        </w:rPr>
        <w:t xml:space="preserve"> רואים כאן, הוא כדי שתוקם ממשלה. זה מבחינתי אומר שהממשלה </w:t>
      </w:r>
      <w:bookmarkStart w:id="15397" w:name="_ETM_Q1_5512366"/>
      <w:bookmarkEnd w:id="15397"/>
      <w:r>
        <w:rPr>
          <w:rtl/>
          <w:lang w:eastAsia="he-IL"/>
        </w:rPr>
        <w:t>גם פה שולחת את ידה הארוכה ומנהלת את הכנסת</w:t>
      </w:r>
      <w:bookmarkStart w:id="15398" w:name="_ETM_Q1_5519685"/>
      <w:bookmarkEnd w:id="15398"/>
      <w:r>
        <w:rPr>
          <w:rtl/>
          <w:lang w:eastAsia="he-IL"/>
        </w:rPr>
        <w:t xml:space="preserve"> בסופו של דבר, מנהלת את לוח הזמנים של</w:t>
      </w:r>
      <w:bookmarkStart w:id="15399" w:name="_ETM_Q1_5519302"/>
      <w:bookmarkEnd w:id="15399"/>
      <w:r>
        <w:rPr>
          <w:rtl/>
          <w:lang w:eastAsia="he-IL"/>
        </w:rPr>
        <w:t xml:space="preserve"> החקיקה, כשהתחלתי ואמרתי שהיא הדבר הכי חשוב בדמוקרטיה. </w:t>
      </w:r>
    </w:p>
    <w:p w:rsidR="00422FCA" w:rsidRDefault="00422FCA" w:rsidP="00422FCA">
      <w:pPr>
        <w:rPr>
          <w:rtl/>
          <w:lang w:eastAsia="he-IL"/>
        </w:rPr>
      </w:pPr>
      <w:bookmarkStart w:id="15400" w:name="_ETM_Q1_5526589"/>
      <w:bookmarkStart w:id="15401" w:name="_ETM_Q1_5526653"/>
      <w:bookmarkEnd w:id="15400"/>
      <w:bookmarkEnd w:id="15401"/>
    </w:p>
    <w:p w:rsidR="00422FCA" w:rsidRDefault="00422FCA" w:rsidP="00422FCA">
      <w:pPr>
        <w:rPr>
          <w:rtl/>
          <w:lang w:eastAsia="he-IL"/>
        </w:rPr>
      </w:pPr>
      <w:bookmarkStart w:id="15402" w:name="_ETM_Q1_5526733"/>
      <w:bookmarkStart w:id="15403" w:name="_ETM_Q1_5526792"/>
      <w:bookmarkEnd w:id="15402"/>
      <w:bookmarkEnd w:id="15403"/>
      <w:r>
        <w:rPr>
          <w:rtl/>
          <w:lang w:eastAsia="he-IL"/>
        </w:rPr>
        <w:t xml:space="preserve">לכן </w:t>
      </w:r>
      <w:bookmarkStart w:id="15404" w:name="_ETM_Q1_5527213"/>
      <w:bookmarkEnd w:id="15404"/>
      <w:r>
        <w:rPr>
          <w:rtl/>
          <w:lang w:eastAsia="he-IL"/>
        </w:rPr>
        <w:t xml:space="preserve">כשיושב ראש הוועדה, וזה המשפט האחרון, מדבר על חיזוק מעמדה </w:t>
      </w:r>
      <w:bookmarkStart w:id="15405" w:name="_ETM_Q1_5531357"/>
      <w:bookmarkEnd w:id="15405"/>
      <w:r>
        <w:rPr>
          <w:rtl/>
          <w:lang w:eastAsia="he-IL"/>
        </w:rPr>
        <w:t xml:space="preserve">של הכנסת, ואני מאמין לך שאתה רוצה לחזק את </w:t>
      </w:r>
      <w:bookmarkStart w:id="15406" w:name="_ETM_Q1_5531835"/>
      <w:bookmarkEnd w:id="15406"/>
      <w:r>
        <w:rPr>
          <w:rtl/>
          <w:lang w:eastAsia="he-IL"/>
        </w:rPr>
        <w:t xml:space="preserve">מעמד הכנסת, אגב אני עוקב אחרי הפעילות שלך בשנתיים האחרונות </w:t>
      </w:r>
      <w:bookmarkStart w:id="15407" w:name="_ETM_Q1_5535299"/>
      <w:bookmarkEnd w:id="15407"/>
      <w:r>
        <w:rPr>
          <w:rtl/>
          <w:lang w:eastAsia="he-IL"/>
        </w:rPr>
        <w:t xml:space="preserve">ואני חושב שאתה אחד מחברי הכנסת הישרים וההגונים, גם באופוזיציה </w:t>
      </w:r>
      <w:bookmarkStart w:id="15408" w:name="_ETM_Q1_5536777"/>
      <w:bookmarkEnd w:id="15408"/>
      <w:r>
        <w:rPr>
          <w:rtl/>
          <w:lang w:eastAsia="he-IL"/>
        </w:rPr>
        <w:t xml:space="preserve">שלא כל כך שיתפה פעולה בשנתיים האחרונות, אני חושב </w:t>
      </w:r>
      <w:bookmarkStart w:id="15409" w:name="_ETM_Q1_5538971"/>
      <w:bookmarkEnd w:id="15409"/>
      <w:r>
        <w:rPr>
          <w:rtl/>
          <w:lang w:eastAsia="he-IL"/>
        </w:rPr>
        <w:t xml:space="preserve">שאתה שונה מהדברים האלה, וכשאתה מדבר על חיזוק מעמדה של </w:t>
      </w:r>
      <w:bookmarkStart w:id="15410" w:name="_ETM_Q1_5542763"/>
      <w:bookmarkEnd w:id="15410"/>
      <w:r>
        <w:rPr>
          <w:rtl/>
          <w:lang w:eastAsia="he-IL"/>
        </w:rPr>
        <w:t xml:space="preserve">הכנסת אני מאמין לך ומה שקורה פה היום בוועדה </w:t>
      </w:r>
      <w:bookmarkStart w:id="15411" w:name="_ETM_Q1_5545799"/>
      <w:bookmarkEnd w:id="15411"/>
      <w:r>
        <w:rPr>
          <w:rtl/>
          <w:lang w:eastAsia="he-IL"/>
        </w:rPr>
        <w:t>זה החלשת הכנסת, לטעמנו. תודה רבה.</w:t>
      </w:r>
    </w:p>
    <w:p w:rsidR="00422FCA" w:rsidRDefault="00422FCA" w:rsidP="00422FCA">
      <w:pPr>
        <w:rPr>
          <w:rtl/>
          <w:lang w:eastAsia="he-IL"/>
        </w:rPr>
      </w:pPr>
      <w:bookmarkStart w:id="15412" w:name="_ETM_Q1_5551735"/>
      <w:bookmarkStart w:id="15413" w:name="_ETM_Q1_5551797"/>
      <w:bookmarkStart w:id="15414" w:name="_ETM_Q1_5552415"/>
      <w:bookmarkEnd w:id="15412"/>
      <w:bookmarkEnd w:id="15413"/>
      <w:bookmarkEnd w:id="1541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415" w:name="_ETM_Q1_5552688"/>
      <w:bookmarkStart w:id="15416" w:name="_ETM_Q1_5552703"/>
      <w:bookmarkEnd w:id="15415"/>
      <w:bookmarkEnd w:id="15416"/>
      <w:r>
        <w:rPr>
          <w:rtl/>
          <w:lang w:eastAsia="he-IL"/>
        </w:rPr>
        <w:t xml:space="preserve">תודה רבה. חברת הכנסת </w:t>
      </w:r>
      <w:bookmarkStart w:id="15417" w:name="_ETM_Q1_5549877"/>
      <w:bookmarkEnd w:id="15417"/>
      <w:r>
        <w:rPr>
          <w:rtl/>
          <w:lang w:eastAsia="he-IL"/>
        </w:rPr>
        <w:t>עאידה תומא סלימאן, בבקשה.</w:t>
      </w:r>
    </w:p>
    <w:p w:rsidR="00422FCA" w:rsidRDefault="00422FCA" w:rsidP="00422FCA">
      <w:pPr>
        <w:rPr>
          <w:rtl/>
          <w:lang w:eastAsia="he-IL"/>
        </w:rPr>
      </w:pPr>
      <w:bookmarkStart w:id="15418" w:name="_ETM_Q1_5553101"/>
      <w:bookmarkStart w:id="15419" w:name="_ETM_Q1_5553160"/>
      <w:bookmarkEnd w:id="15418"/>
      <w:bookmarkEnd w:id="15419"/>
    </w:p>
    <w:p w:rsidR="00422FCA" w:rsidRDefault="00422FCA" w:rsidP="00422FCA">
      <w:pPr>
        <w:pStyle w:val="a5"/>
        <w:keepNext/>
        <w:rPr>
          <w:rtl/>
        </w:rPr>
      </w:pPr>
      <w:bookmarkStart w:id="15420" w:name="ET_speaker_5761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421" w:name="_ETM_Q1_5554791"/>
      <w:bookmarkStart w:id="15422" w:name="_ETM_Q1_5554820"/>
      <w:bookmarkEnd w:id="15421"/>
      <w:bookmarkEnd w:id="15422"/>
      <w:r>
        <w:rPr>
          <w:rtl/>
          <w:lang w:eastAsia="he-IL"/>
        </w:rPr>
        <w:t xml:space="preserve">תודה רבה, כבוד היושב ראש. האמת, אני </w:t>
      </w:r>
      <w:bookmarkStart w:id="15423" w:name="_ETM_Q1_5558893"/>
      <w:bookmarkEnd w:id="15423"/>
      <w:r>
        <w:rPr>
          <w:rtl/>
          <w:lang w:eastAsia="he-IL"/>
        </w:rPr>
        <w:t xml:space="preserve">ישבתי והקשבתי כמה שיכולתי, כי אני נמצאת גם </w:t>
      </w:r>
      <w:bookmarkStart w:id="15424" w:name="_ETM_Q1_5558321"/>
      <w:bookmarkEnd w:id="15424"/>
      <w:r>
        <w:rPr>
          <w:rtl/>
          <w:lang w:eastAsia="he-IL"/>
        </w:rPr>
        <w:t xml:space="preserve">בוועדה השנייה. </w:t>
      </w:r>
    </w:p>
    <w:p w:rsidR="00422FCA" w:rsidRDefault="00422FCA" w:rsidP="00422FCA">
      <w:pPr>
        <w:rPr>
          <w:rtl/>
          <w:lang w:eastAsia="he-IL"/>
        </w:rPr>
      </w:pPr>
      <w:bookmarkStart w:id="15425" w:name="_ETM_Q1_5561922"/>
      <w:bookmarkStart w:id="15426" w:name="_ETM_Q1_5561976"/>
      <w:bookmarkStart w:id="15427" w:name="_ETM_Q1_5562673"/>
      <w:bookmarkEnd w:id="15425"/>
      <w:bookmarkEnd w:id="15426"/>
      <w:bookmarkEnd w:id="15427"/>
    </w:p>
    <w:p w:rsidR="00422FCA" w:rsidRDefault="00422FCA" w:rsidP="00422FCA">
      <w:pPr>
        <w:pStyle w:val="a5"/>
        <w:keepNext/>
        <w:rPr>
          <w:rtl/>
        </w:rPr>
      </w:pPr>
      <w:bookmarkStart w:id="15428" w:name="ET_speaker_קריאה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429" w:name="_ETM_Q1_5562944"/>
      <w:bookmarkStart w:id="15430" w:name="_ETM_Q1_5562969"/>
      <w:bookmarkEnd w:id="15429"/>
      <w:bookmarkEnd w:id="15430"/>
      <w:r>
        <w:rPr>
          <w:rtl/>
          <w:lang w:eastAsia="he-IL"/>
        </w:rPr>
        <w:t>חרוצה.</w:t>
      </w:r>
    </w:p>
    <w:p w:rsidR="00422FCA" w:rsidRDefault="00422FCA" w:rsidP="00422FCA">
      <w:pPr>
        <w:rPr>
          <w:rtl/>
          <w:lang w:eastAsia="he-IL"/>
        </w:rPr>
      </w:pPr>
      <w:bookmarkStart w:id="15431" w:name="_ETM_Q1_5564298"/>
      <w:bookmarkStart w:id="15432" w:name="_ETM_Q1_5564356"/>
      <w:bookmarkStart w:id="15433" w:name="_ETM_Q1_5565665"/>
      <w:bookmarkEnd w:id="15431"/>
      <w:bookmarkEnd w:id="15432"/>
      <w:bookmarkEnd w:id="15433"/>
    </w:p>
    <w:p w:rsidR="00422FCA" w:rsidRDefault="00422FCA" w:rsidP="00422FCA">
      <w:pPr>
        <w:pStyle w:val="a5"/>
        <w:keepNext/>
        <w:rPr>
          <w:rtl/>
        </w:rPr>
      </w:pPr>
      <w:bookmarkStart w:id="15434" w:name="ET_speaker_5761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435" w:name="_ETM_Q1_5565939"/>
      <w:bookmarkStart w:id="15436" w:name="_ETM_Q1_5565954"/>
      <w:bookmarkEnd w:id="15435"/>
      <w:bookmarkEnd w:id="15436"/>
      <w:r>
        <w:rPr>
          <w:rtl/>
          <w:lang w:eastAsia="he-IL"/>
        </w:rPr>
        <w:t xml:space="preserve">מנסה, ככה זה כשאתה שייך לסיעה קטנה. </w:t>
      </w:r>
      <w:bookmarkStart w:id="15437" w:name="_ETM_Q1_5571889"/>
      <w:bookmarkEnd w:id="15437"/>
      <w:r>
        <w:rPr>
          <w:rtl/>
          <w:lang w:eastAsia="he-IL"/>
        </w:rPr>
        <w:t xml:space="preserve">אני חייבת להגיד שכולם דיברו על הצורך בשינוי ואני חושבת </w:t>
      </w:r>
      <w:bookmarkStart w:id="15438" w:name="_ETM_Q1_5577657"/>
      <w:bookmarkEnd w:id="15438"/>
      <w:r>
        <w:rPr>
          <w:rtl/>
          <w:lang w:eastAsia="he-IL"/>
        </w:rPr>
        <w:t xml:space="preserve">שכולם מבינים, גם מהביקורת שהעברנו בשנים האחרונות, מהביקורת שאני בעצמי </w:t>
      </w:r>
      <w:bookmarkStart w:id="15439" w:name="_ETM_Q1_5583283"/>
      <w:bookmarkEnd w:id="15439"/>
      <w:r>
        <w:rPr>
          <w:rtl/>
          <w:lang w:eastAsia="he-IL"/>
        </w:rPr>
        <w:t xml:space="preserve">העברתי, אם זה בעניינים שקשורים לנשים, או אם זה בעניינים </w:t>
      </w:r>
      <w:bookmarkStart w:id="15440" w:name="_ETM_Q1_5589403"/>
      <w:bookmarkEnd w:id="15440"/>
      <w:r>
        <w:rPr>
          <w:rtl/>
          <w:lang w:eastAsia="he-IL"/>
        </w:rPr>
        <w:t xml:space="preserve">או עבירות שקשורות נגד נשים ואם זה בעבירות והפשיעה המשתוללת </w:t>
      </w:r>
      <w:bookmarkStart w:id="15441" w:name="_ETM_Q1_5596476"/>
      <w:bookmarkEnd w:id="15441"/>
      <w:r>
        <w:rPr>
          <w:rtl/>
          <w:lang w:eastAsia="he-IL"/>
        </w:rPr>
        <w:t>באוכלוסייה הערבית, הביקורת על תפקוד המשטרה ועל העבודה בתוך</w:t>
      </w:r>
      <w:bookmarkStart w:id="15442" w:name="_ETM_Q1_5601119"/>
      <w:bookmarkEnd w:id="15442"/>
      <w:r>
        <w:rPr>
          <w:rtl/>
          <w:lang w:eastAsia="he-IL"/>
        </w:rPr>
        <w:t xml:space="preserve"> המשטרה. אפשר לקרוא לזה קריסה תחת הנטל, אפשר להגיד על </w:t>
      </w:r>
      <w:bookmarkStart w:id="15443" w:name="_ETM_Q1_5607200"/>
      <w:bookmarkEnd w:id="15443"/>
      <w:r>
        <w:rPr>
          <w:rtl/>
          <w:lang w:eastAsia="he-IL"/>
        </w:rPr>
        <w:t xml:space="preserve">זה כישלון. אפשר גם כן ללכת יותר קדימה ולהגיד דברים </w:t>
      </w:r>
      <w:bookmarkStart w:id="15444" w:name="_ETM_Q1_5609999"/>
      <w:bookmarkEnd w:id="15444"/>
      <w:r>
        <w:rPr>
          <w:rtl/>
          <w:lang w:eastAsia="he-IL"/>
        </w:rPr>
        <w:t xml:space="preserve">שאמרנו בעבר, שהניסיון שלנו והידע שלנו בתוך האוכלוסייה ובהצהרות שבאו </w:t>
      </w:r>
      <w:bookmarkStart w:id="15445" w:name="_ETM_Q1_5617879"/>
      <w:bookmarkEnd w:id="15445"/>
      <w:r>
        <w:rPr>
          <w:rtl/>
          <w:lang w:eastAsia="he-IL"/>
        </w:rPr>
        <w:t xml:space="preserve">מתוך המשטרה ומתוך מה שנקרא כוחות הביטחון האחרים, מעיד </w:t>
      </w:r>
      <w:bookmarkStart w:id="15446" w:name="_ETM_Q1_5621177"/>
      <w:bookmarkEnd w:id="15446"/>
      <w:r>
        <w:rPr>
          <w:rtl/>
          <w:lang w:eastAsia="he-IL"/>
        </w:rPr>
        <w:t>על זה שגם חלקים בתוך המשטרה או יחידים בתוך המשטרה</w:t>
      </w:r>
      <w:bookmarkStart w:id="15447" w:name="_ETM_Q1_5626842"/>
      <w:bookmarkEnd w:id="15447"/>
      <w:r>
        <w:rPr>
          <w:rtl/>
          <w:lang w:eastAsia="he-IL"/>
        </w:rPr>
        <w:t xml:space="preserve"> מעורבים ויש להם קשרים עם עולם הפשיעה, וחלק מזה </w:t>
      </w:r>
      <w:bookmarkStart w:id="15448" w:name="_ETM_Q1_5634473"/>
      <w:bookmarkEnd w:id="15448"/>
      <w:r>
        <w:rPr>
          <w:rtl/>
          <w:lang w:eastAsia="he-IL"/>
        </w:rPr>
        <w:t xml:space="preserve">נחשף בעדויות של אנשי משטרה. </w:t>
      </w:r>
    </w:p>
    <w:p w:rsidR="00422FCA" w:rsidRDefault="00422FCA" w:rsidP="00422FCA">
      <w:pPr>
        <w:rPr>
          <w:rtl/>
          <w:lang w:eastAsia="he-IL"/>
        </w:rPr>
      </w:pPr>
      <w:bookmarkStart w:id="15449" w:name="_ETM_Q1_5638666"/>
      <w:bookmarkStart w:id="15450" w:name="_ETM_Q1_5638739"/>
      <w:bookmarkEnd w:id="15449"/>
      <w:bookmarkEnd w:id="15450"/>
    </w:p>
    <w:p w:rsidR="00422FCA" w:rsidRDefault="00422FCA" w:rsidP="00422FCA">
      <w:pPr>
        <w:rPr>
          <w:rtl/>
          <w:lang w:eastAsia="he-IL"/>
        </w:rPr>
      </w:pPr>
      <w:bookmarkStart w:id="15451" w:name="_ETM_Q1_5638801"/>
      <w:bookmarkStart w:id="15452" w:name="_ETM_Q1_5638855"/>
      <w:bookmarkEnd w:id="15451"/>
      <w:bookmarkEnd w:id="15452"/>
      <w:r>
        <w:rPr>
          <w:rtl/>
          <w:lang w:eastAsia="he-IL"/>
        </w:rPr>
        <w:t xml:space="preserve">הצורך בשינוי מהותי בתפיסה הכללית </w:t>
      </w:r>
      <w:bookmarkStart w:id="15453" w:name="_ETM_Q1_5639755"/>
      <w:bookmarkEnd w:id="15453"/>
      <w:r>
        <w:rPr>
          <w:rtl/>
          <w:lang w:eastAsia="he-IL"/>
        </w:rPr>
        <w:t xml:space="preserve">ובמדיניות הכללית של מהו תפקידה של המשטרה ומה הם הסמכויות </w:t>
      </w:r>
      <w:bookmarkStart w:id="15454" w:name="_ETM_Q1_5649260"/>
      <w:bookmarkEnd w:id="15454"/>
      <w:r>
        <w:rPr>
          <w:rtl/>
          <w:lang w:eastAsia="he-IL"/>
        </w:rPr>
        <w:t xml:space="preserve">והתפקידים שהמשטרה צריכה למלא ברור לחלוטין, אני חושבת שכולם מבינים </w:t>
      </w:r>
      <w:bookmarkStart w:id="15455" w:name="_ETM_Q1_5653856"/>
      <w:bookmarkEnd w:id="15455"/>
      <w:r>
        <w:rPr>
          <w:rtl/>
          <w:lang w:eastAsia="he-IL"/>
        </w:rPr>
        <w:t xml:space="preserve">שיש תפיסה מהותית שאומרת שהמשטרה היא לא כלי שליטה ומשילות </w:t>
      </w:r>
      <w:bookmarkStart w:id="15456" w:name="_ETM_Q1_5662496"/>
      <w:bookmarkEnd w:id="15456"/>
      <w:r>
        <w:rPr>
          <w:rtl/>
          <w:lang w:eastAsia="he-IL"/>
        </w:rPr>
        <w:t xml:space="preserve">רק, היא צריכה להיות כלי שמשרת את האזרח ומבטיח </w:t>
      </w:r>
      <w:bookmarkStart w:id="15457" w:name="_ETM_Q1_5668360"/>
      <w:bookmarkEnd w:id="15457"/>
      <w:r>
        <w:rPr>
          <w:rtl/>
          <w:lang w:eastAsia="he-IL"/>
        </w:rPr>
        <w:t>לו ביטחון אישי קודם כל. הם אמורים להיות</w:t>
      </w:r>
      <w:bookmarkStart w:id="15458" w:name="_ETM_Q1_5675663"/>
      <w:bookmarkEnd w:id="15458"/>
      <w:r>
        <w:rPr>
          <w:rtl/>
          <w:lang w:eastAsia="he-IL"/>
        </w:rPr>
        <w:t xml:space="preserve"> המשרתים של הציבור הכללי בלתת לו ולהגן על זכויותיו ועל </w:t>
      </w:r>
      <w:bookmarkStart w:id="15459" w:name="_ETM_Q1_5680009"/>
      <w:bookmarkEnd w:id="15459"/>
      <w:r>
        <w:rPr>
          <w:rtl/>
          <w:lang w:eastAsia="he-IL"/>
        </w:rPr>
        <w:t xml:space="preserve">זכותו לחיים בטוחים, דבר שבעיניי, כמי שבאה מהאוכלוסייה הערבית, כמי </w:t>
      </w:r>
      <w:bookmarkStart w:id="15460" w:name="_ETM_Q1_5689071"/>
      <w:bookmarkEnd w:id="15460"/>
      <w:r>
        <w:rPr>
          <w:rtl/>
          <w:lang w:eastAsia="he-IL"/>
        </w:rPr>
        <w:t xml:space="preserve">ששייכת לקבוצת הנשים במדינת ישראל, לאזרחיות, אני אומרת שהמשטרה נכשלה </w:t>
      </w:r>
      <w:bookmarkStart w:id="15461" w:name="_ETM_Q1_5695873"/>
      <w:bookmarkEnd w:id="15461"/>
      <w:r>
        <w:rPr>
          <w:rtl/>
          <w:lang w:eastAsia="he-IL"/>
        </w:rPr>
        <w:t xml:space="preserve">כשל רב. </w:t>
      </w:r>
      <w:bookmarkStart w:id="15462" w:name="_ETM_Q1_5693189"/>
      <w:bookmarkEnd w:id="15462"/>
    </w:p>
    <w:p w:rsidR="00422FCA" w:rsidRDefault="00422FCA" w:rsidP="00422FCA">
      <w:pPr>
        <w:rPr>
          <w:rtl/>
          <w:lang w:eastAsia="he-IL"/>
        </w:rPr>
      </w:pPr>
      <w:bookmarkStart w:id="15463" w:name="_ETM_Q1_5693256"/>
      <w:bookmarkEnd w:id="15463"/>
    </w:p>
    <w:p w:rsidR="00422FCA" w:rsidRDefault="00422FCA" w:rsidP="00422FCA">
      <w:pPr>
        <w:rPr>
          <w:rtl/>
          <w:lang w:eastAsia="he-IL"/>
        </w:rPr>
      </w:pPr>
      <w:bookmarkStart w:id="15464" w:name="_ETM_Q1_5693349"/>
      <w:bookmarkStart w:id="15465" w:name="_ETM_Q1_5693406"/>
      <w:bookmarkEnd w:id="15464"/>
      <w:bookmarkEnd w:id="15465"/>
      <w:r>
        <w:rPr>
          <w:rtl/>
          <w:lang w:eastAsia="he-IL"/>
        </w:rPr>
        <w:t xml:space="preserve">ואני ממש מזדעזעת מהרעיון שיושבים אנשי משטרה, </w:t>
      </w:r>
      <w:bookmarkStart w:id="15466" w:name="_ETM_Q1_5699802"/>
      <w:bookmarkEnd w:id="15466"/>
      <w:r>
        <w:rPr>
          <w:rtl/>
          <w:lang w:eastAsia="he-IL"/>
        </w:rPr>
        <w:t xml:space="preserve">כמה שיהיו בכירים, לשעבר ומציירים את התמונה שהגיע </w:t>
      </w:r>
      <w:bookmarkStart w:id="15467" w:name="_ETM_Q1_5707841"/>
      <w:bookmarkEnd w:id="15467"/>
      <w:r>
        <w:rPr>
          <w:rtl/>
          <w:lang w:eastAsia="he-IL"/>
        </w:rPr>
        <w:t xml:space="preserve">המשיח עכשיו. הנה, אוטוטו, הגיע המשיח, יפתור את כל </w:t>
      </w:r>
      <w:bookmarkStart w:id="15468" w:name="_ETM_Q1_5712078"/>
      <w:bookmarkEnd w:id="15468"/>
      <w:r>
        <w:rPr>
          <w:rtl/>
          <w:lang w:eastAsia="he-IL"/>
        </w:rPr>
        <w:t xml:space="preserve">הבעיות של המשטרה, המשטרה תתחיל לתקתק כי הוא ייתן את </w:t>
      </w:r>
      <w:bookmarkStart w:id="15469" w:name="_ETM_Q1_5717967"/>
      <w:bookmarkEnd w:id="15469"/>
      <w:r>
        <w:rPr>
          <w:rtl/>
          <w:lang w:eastAsia="he-IL"/>
        </w:rPr>
        <w:t xml:space="preserve">המדיניות והוא יכפה עליהם בדיוק איך הם צריכים להתנהל. </w:t>
      </w:r>
      <w:bookmarkStart w:id="15470" w:name="_ETM_Q1_5722504"/>
      <w:bookmarkEnd w:id="15470"/>
      <w:r>
        <w:rPr>
          <w:rtl/>
          <w:lang w:eastAsia="he-IL"/>
        </w:rPr>
        <w:t xml:space="preserve">מי שחושב שבן גביר, עם כל העבר העברייני שלו, </w:t>
      </w:r>
      <w:bookmarkStart w:id="15471" w:name="_ETM_Q1_5730399"/>
      <w:bookmarkEnd w:id="15471"/>
      <w:r>
        <w:rPr>
          <w:rtl/>
          <w:lang w:eastAsia="he-IL"/>
        </w:rPr>
        <w:t xml:space="preserve">עם כל העבירות הפליליות שלו, עם התמיכה שלו בטרור, עם </w:t>
      </w:r>
      <w:bookmarkStart w:id="15472" w:name="_ETM_Q1_5736335"/>
      <w:bookmarkEnd w:id="15472"/>
      <w:r>
        <w:rPr>
          <w:rtl/>
          <w:lang w:eastAsia="he-IL"/>
        </w:rPr>
        <w:t xml:space="preserve">זה שהוא בעצם מסית כרוני וגזען עד החלקיק הקטן בגוף </w:t>
      </w:r>
      <w:bookmarkStart w:id="15473" w:name="_ETM_Q1_5747063"/>
      <w:bookmarkEnd w:id="15473"/>
      <w:r>
        <w:rPr>
          <w:rtl/>
          <w:lang w:eastAsia="he-IL"/>
        </w:rPr>
        <w:t xml:space="preserve">שלו - - </w:t>
      </w:r>
    </w:p>
    <w:p w:rsidR="00422FCA" w:rsidRDefault="00422FCA" w:rsidP="00422FCA">
      <w:pPr>
        <w:rPr>
          <w:rtl/>
          <w:lang w:eastAsia="he-IL"/>
        </w:rPr>
      </w:pPr>
      <w:bookmarkStart w:id="15474" w:name="_ETM_Q1_5742929"/>
      <w:bookmarkStart w:id="15475" w:name="_ETM_Q1_5743001"/>
      <w:bookmarkStart w:id="15476" w:name="_ETM_Q1_5744562"/>
      <w:bookmarkEnd w:id="15474"/>
      <w:bookmarkEnd w:id="15475"/>
      <w:bookmarkEnd w:id="15476"/>
    </w:p>
    <w:p w:rsidR="00422FCA" w:rsidRDefault="00422FCA" w:rsidP="00422FCA">
      <w:pPr>
        <w:pStyle w:val="a5"/>
        <w:keepNext/>
        <w:rPr>
          <w:rtl/>
        </w:rPr>
      </w:pPr>
      <w:bookmarkStart w:id="15477" w:name="ET_speaker_623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478" w:name="_ETM_Q1_5744819"/>
      <w:bookmarkStart w:id="15479" w:name="_ETM_Q1_5744833"/>
      <w:bookmarkEnd w:id="15478"/>
      <w:bookmarkEnd w:id="15479"/>
      <w:r>
        <w:rPr>
          <w:rtl/>
          <w:lang w:eastAsia="he-IL"/>
        </w:rPr>
        <w:t>עד התמונה בסלון.</w:t>
      </w:r>
    </w:p>
    <w:p w:rsidR="00422FCA" w:rsidRDefault="00422FCA" w:rsidP="00422FCA">
      <w:pPr>
        <w:rPr>
          <w:rtl/>
          <w:lang w:eastAsia="he-IL"/>
        </w:rPr>
      </w:pPr>
      <w:bookmarkStart w:id="15480" w:name="_ETM_Q1_5747889"/>
      <w:bookmarkStart w:id="15481" w:name="_ETM_Q1_5747946"/>
      <w:bookmarkEnd w:id="15480"/>
      <w:bookmarkEnd w:id="15481"/>
    </w:p>
    <w:p w:rsidR="00422FCA" w:rsidRDefault="00422FCA" w:rsidP="00422FCA">
      <w:pPr>
        <w:pStyle w:val="a5"/>
        <w:keepNext/>
        <w:rPr>
          <w:rtl/>
        </w:rPr>
      </w:pPr>
      <w:bookmarkStart w:id="15482" w:name="ET_speaker_5761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483" w:name="_ETM_Q1_5748950"/>
      <w:bookmarkStart w:id="15484" w:name="_ETM_Q1_5748966"/>
      <w:bookmarkEnd w:id="15483"/>
      <w:bookmarkEnd w:id="15484"/>
      <w:r>
        <w:rPr>
          <w:rtl/>
          <w:lang w:eastAsia="he-IL"/>
        </w:rPr>
        <w:t xml:space="preserve">- </w:t>
      </w:r>
      <w:bookmarkStart w:id="15485" w:name="_ETM_Q1_5746992"/>
      <w:bookmarkEnd w:id="15485"/>
      <w:r>
        <w:rPr>
          <w:rtl/>
          <w:lang w:eastAsia="he-IL"/>
        </w:rPr>
        <w:t xml:space="preserve">- יכול להיות זה שישרת את כלל הציבור על כל הגיוון הפוליטי והשיוכים </w:t>
      </w:r>
      <w:bookmarkStart w:id="15486" w:name="_ETM_Q1_5760066"/>
      <w:bookmarkEnd w:id="15486"/>
      <w:r>
        <w:rPr>
          <w:rtl/>
          <w:lang w:eastAsia="he-IL"/>
        </w:rPr>
        <w:t xml:space="preserve">שלו, של הציבור הזה בשוויון מלא ובאמת, רצון, כדי </w:t>
      </w:r>
      <w:bookmarkStart w:id="15487" w:name="_ETM_Q1_5767601"/>
      <w:bookmarkEnd w:id="15487"/>
      <w:r>
        <w:rPr>
          <w:rtl/>
          <w:lang w:eastAsia="he-IL"/>
        </w:rPr>
        <w:t xml:space="preserve">לתת? אל תשלו את עצמכם ואל תשלו אותנו. יש </w:t>
      </w:r>
      <w:bookmarkStart w:id="15488" w:name="_ETM_Q1_5771244"/>
      <w:bookmarkEnd w:id="15488"/>
      <w:r>
        <w:rPr>
          <w:rtl/>
          <w:lang w:eastAsia="he-IL"/>
        </w:rPr>
        <w:t xml:space="preserve">מישהו שחוטף את הדם של הילדים שלנו, שנהרגים </w:t>
      </w:r>
      <w:bookmarkStart w:id="15489" w:name="_ETM_Q1_5775179"/>
      <w:bookmarkEnd w:id="15489"/>
      <w:r>
        <w:rPr>
          <w:rtl/>
          <w:lang w:eastAsia="he-IL"/>
        </w:rPr>
        <w:t xml:space="preserve">יום יום ונרצחים על ידי הפשיעה, והופך אותם לאליבי ליצור </w:t>
      </w:r>
      <w:bookmarkStart w:id="15490" w:name="_ETM_Q1_5783683"/>
      <w:bookmarkEnd w:id="15490"/>
      <w:r>
        <w:rPr>
          <w:rtl/>
          <w:lang w:eastAsia="he-IL"/>
        </w:rPr>
        <w:t xml:space="preserve">לעצמו כלי לעוד דיכוי ועוד רצח ועוד הרג </w:t>
      </w:r>
      <w:bookmarkStart w:id="15491" w:name="_ETM_Q1_5788854"/>
      <w:bookmarkEnd w:id="15491"/>
      <w:r>
        <w:rPr>
          <w:rtl/>
          <w:lang w:eastAsia="he-IL"/>
        </w:rPr>
        <w:t xml:space="preserve">בתוך האוכלוסייה שלנו ואנחנו לא נרשה לדבר כזה. יש מי </w:t>
      </w:r>
      <w:bookmarkStart w:id="15492" w:name="_ETM_Q1_5789531"/>
      <w:bookmarkEnd w:id="15492"/>
      <w:r>
        <w:rPr>
          <w:rtl/>
          <w:lang w:eastAsia="he-IL"/>
        </w:rPr>
        <w:t xml:space="preserve">שרוקד על הדם שלנו, עכשיו נזכר לדבר, ואפילו כשהוא מדבר </w:t>
      </w:r>
      <w:bookmarkStart w:id="15493" w:name="_ETM_Q1_5799275"/>
      <w:bookmarkEnd w:id="15493"/>
      <w:r>
        <w:rPr>
          <w:rtl/>
          <w:lang w:eastAsia="he-IL"/>
        </w:rPr>
        <w:t xml:space="preserve">הוא לא מדבר על הביטחון של הילדים שלנו שבעצם </w:t>
      </w:r>
      <w:bookmarkStart w:id="15494" w:name="_ETM_Q1_5801424"/>
      <w:bookmarkEnd w:id="15494"/>
      <w:r>
        <w:rPr>
          <w:rtl/>
          <w:lang w:eastAsia="he-IL"/>
        </w:rPr>
        <w:t xml:space="preserve">נרצחים יום יום. היום נרצח מישהו ואתמול נרצח מישהו, היום </w:t>
      </w:r>
      <w:bookmarkStart w:id="15495" w:name="_ETM_Q1_5803957"/>
      <w:bookmarkEnd w:id="15495"/>
      <w:r>
        <w:rPr>
          <w:rtl/>
          <w:lang w:eastAsia="he-IL"/>
        </w:rPr>
        <w:t>בנצרת, אתמול בכפר קאסם. 107 מתחילת השנה נרצחו, ומה,</w:t>
      </w:r>
      <w:bookmarkStart w:id="15496" w:name="_ETM_Q1_5815046"/>
      <w:bookmarkEnd w:id="15496"/>
      <w:r>
        <w:rPr>
          <w:rtl/>
          <w:lang w:eastAsia="he-IL"/>
        </w:rPr>
        <w:t xml:space="preserve"> הבעיה הייתה פקודת המשטרה ומדיניות השר? זאת הייתה הבעיה?</w:t>
      </w:r>
      <w:bookmarkStart w:id="15497" w:name="_ETM_Q1_5819927"/>
      <w:bookmarkEnd w:id="15497"/>
      <w:r>
        <w:rPr>
          <w:rtl/>
          <w:lang w:eastAsia="he-IL"/>
        </w:rPr>
        <w:t xml:space="preserve"> זה מה שבוער עכשיו? </w:t>
      </w:r>
    </w:p>
    <w:p w:rsidR="00422FCA" w:rsidRDefault="00422FCA" w:rsidP="00422FCA">
      <w:pPr>
        <w:rPr>
          <w:rtl/>
          <w:lang w:eastAsia="he-IL"/>
        </w:rPr>
      </w:pPr>
      <w:bookmarkStart w:id="15498" w:name="_ETM_Q1_5823142"/>
      <w:bookmarkStart w:id="15499" w:name="_ETM_Q1_5823207"/>
      <w:bookmarkEnd w:id="15498"/>
      <w:bookmarkEnd w:id="15499"/>
    </w:p>
    <w:p w:rsidR="00422FCA" w:rsidRDefault="00422FCA" w:rsidP="00422FCA">
      <w:pPr>
        <w:rPr>
          <w:rtl/>
          <w:lang w:eastAsia="he-IL"/>
        </w:rPr>
      </w:pPr>
      <w:bookmarkStart w:id="15500" w:name="_ETM_Q1_5823294"/>
      <w:bookmarkStart w:id="15501" w:name="_ETM_Q1_5823350"/>
      <w:bookmarkEnd w:id="15500"/>
      <w:bookmarkEnd w:id="15501"/>
      <w:r>
        <w:rPr>
          <w:rtl/>
          <w:lang w:eastAsia="he-IL"/>
        </w:rPr>
        <w:t>שלא נשלה את עצמנו, הוא</w:t>
      </w:r>
      <w:bookmarkStart w:id="15502" w:name="_ETM_Q1_5825694"/>
      <w:bookmarkEnd w:id="15502"/>
      <w:r>
        <w:rPr>
          <w:rtl/>
          <w:lang w:eastAsia="he-IL"/>
        </w:rPr>
        <w:t xml:space="preserve"> רוצה להפוך את המשטרה, שממילא מזוהמת בגוונים פוליטיים, למשטרה </w:t>
      </w:r>
      <w:bookmarkStart w:id="15503" w:name="_ETM_Q1_5833125"/>
      <w:bookmarkEnd w:id="15503"/>
      <w:r>
        <w:rPr>
          <w:rtl/>
          <w:lang w:eastAsia="he-IL"/>
        </w:rPr>
        <w:t>פוליטית לגמרי. הוא רוצה להפוך אותה לכלי ליישום המדיניות הגזענית</w:t>
      </w:r>
      <w:bookmarkStart w:id="15504" w:name="_ETM_Q1_5841038"/>
      <w:bookmarkEnd w:id="15504"/>
      <w:r>
        <w:rPr>
          <w:rtl/>
          <w:lang w:eastAsia="he-IL"/>
        </w:rPr>
        <w:t xml:space="preserve"> שלו. זה מה שהוא רוצה ואתם, כולכם, נותנים לזה יד </w:t>
      </w:r>
      <w:bookmarkStart w:id="15505" w:name="_ETM_Q1_5847997"/>
      <w:bookmarkEnd w:id="15505"/>
      <w:r>
        <w:rPr>
          <w:rtl/>
          <w:lang w:eastAsia="he-IL"/>
        </w:rPr>
        <w:t xml:space="preserve">ברגע שמתווכחים כאילו העניין לא אישי, כאילו לא חשוב מי </w:t>
      </w:r>
      <w:bookmarkStart w:id="15506" w:name="_ETM_Q1_5853709"/>
      <w:bookmarkEnd w:id="15506"/>
      <w:r>
        <w:rPr>
          <w:rtl/>
          <w:lang w:eastAsia="he-IL"/>
        </w:rPr>
        <w:t xml:space="preserve">המציע. לא, כן חשוב מי המציע כי הכוונות הן אלה </w:t>
      </w:r>
      <w:bookmarkStart w:id="15507" w:name="_ETM_Q1_5860781"/>
      <w:bookmarkEnd w:id="15507"/>
      <w:r>
        <w:rPr>
          <w:rtl/>
          <w:lang w:eastAsia="he-IL"/>
        </w:rPr>
        <w:t xml:space="preserve">שיובילו בסוף. </w:t>
      </w:r>
      <w:bookmarkStart w:id="15508" w:name="_ETM_Q1_5862365"/>
      <w:bookmarkEnd w:id="15508"/>
    </w:p>
    <w:p w:rsidR="00422FCA" w:rsidRDefault="00422FCA" w:rsidP="00422FCA">
      <w:pPr>
        <w:rPr>
          <w:rtl/>
          <w:lang w:eastAsia="he-IL"/>
        </w:rPr>
      </w:pPr>
      <w:bookmarkStart w:id="15509" w:name="_ETM_Q1_5862505"/>
      <w:bookmarkEnd w:id="15509"/>
    </w:p>
    <w:p w:rsidR="00422FCA" w:rsidRDefault="00422FCA" w:rsidP="00422FCA">
      <w:pPr>
        <w:rPr>
          <w:rtl/>
          <w:lang w:eastAsia="he-IL"/>
        </w:rPr>
      </w:pPr>
      <w:bookmarkStart w:id="15510" w:name="_ETM_Q1_5862538"/>
      <w:bookmarkEnd w:id="15510"/>
      <w:r>
        <w:rPr>
          <w:rtl/>
          <w:lang w:eastAsia="he-IL"/>
        </w:rPr>
        <w:t>א</w:t>
      </w:r>
      <w:bookmarkStart w:id="15511" w:name="_ETM_Q1_5862667"/>
      <w:bookmarkEnd w:id="15511"/>
      <w:r>
        <w:rPr>
          <w:rtl/>
          <w:lang w:eastAsia="he-IL"/>
        </w:rPr>
        <w:t>ני רק רוצה להגיד דבר אחד, אל תספס</w:t>
      </w:r>
      <w:bookmarkStart w:id="15512" w:name="_ETM_Q1_5867006"/>
      <w:bookmarkEnd w:id="15512"/>
      <w:r>
        <w:rPr>
          <w:rtl/>
          <w:lang w:eastAsia="he-IL"/>
        </w:rPr>
        <w:t xml:space="preserve">רו בעניין הפשיעה באוכלוסייה הערבית, מי שרוצה למגר את הפשיעה </w:t>
      </w:r>
      <w:bookmarkStart w:id="15513" w:name="_ETM_Q1_5871825"/>
      <w:bookmarkEnd w:id="15513"/>
      <w:r>
        <w:rPr>
          <w:rtl/>
          <w:lang w:eastAsia="he-IL"/>
        </w:rPr>
        <w:t xml:space="preserve">משלב ידיים ובואו נעשה מיגור של הפשיעה בתוך האוכלוסייה הערבית </w:t>
      </w:r>
      <w:bookmarkStart w:id="15514" w:name="_ETM_Q1_5878464"/>
      <w:bookmarkEnd w:id="15514"/>
      <w:r>
        <w:rPr>
          <w:rtl/>
          <w:lang w:eastAsia="he-IL"/>
        </w:rPr>
        <w:t xml:space="preserve">מבלי שיהיה לשר סמכויות דרקוניות, שישבו פה אנשי </w:t>
      </w:r>
      <w:bookmarkStart w:id="15515" w:name="_ETM_Q1_5882223"/>
      <w:bookmarkEnd w:id="15515"/>
      <w:r>
        <w:rPr>
          <w:rtl/>
          <w:lang w:eastAsia="he-IL"/>
        </w:rPr>
        <w:t>משטרה ואמרו שממילא נמצאים. מה שנעשה עכשיו זה ל</w:t>
      </w:r>
      <w:bookmarkStart w:id="15516" w:name="_ETM_Q1_5889776"/>
      <w:bookmarkEnd w:id="15516"/>
      <w:r>
        <w:rPr>
          <w:rtl/>
          <w:lang w:eastAsia="he-IL"/>
        </w:rPr>
        <w:t xml:space="preserve">חסל את הרעיון של משטרה משרתת אזרחים ולהפוך אותה למשטרת </w:t>
      </w:r>
      <w:bookmarkStart w:id="15517" w:name="_ETM_Q1_5895089"/>
      <w:bookmarkEnd w:id="15517"/>
      <w:r>
        <w:rPr>
          <w:rtl/>
          <w:lang w:eastAsia="he-IL"/>
        </w:rPr>
        <w:t xml:space="preserve">ארגון להב"ה, למשטרה שמשרתת את השר ודעותיו הגזעניות. אל תיתנו </w:t>
      </w:r>
      <w:bookmarkStart w:id="15518" w:name="_ETM_Q1_5904415"/>
      <w:bookmarkEnd w:id="15518"/>
      <w:r>
        <w:rPr>
          <w:rtl/>
          <w:lang w:eastAsia="he-IL"/>
        </w:rPr>
        <w:t xml:space="preserve">לזה יד. </w:t>
      </w:r>
    </w:p>
    <w:p w:rsidR="00422FCA" w:rsidRDefault="00422FCA" w:rsidP="00422FCA">
      <w:pPr>
        <w:rPr>
          <w:rtl/>
          <w:lang w:eastAsia="he-IL"/>
        </w:rPr>
      </w:pPr>
      <w:bookmarkStart w:id="15519" w:name="_ETM_Q1_5900147"/>
      <w:bookmarkStart w:id="15520" w:name="_ETM_Q1_5900209"/>
      <w:bookmarkStart w:id="15521" w:name="_ETM_Q1_5901340"/>
      <w:bookmarkEnd w:id="15519"/>
      <w:bookmarkEnd w:id="15520"/>
      <w:bookmarkEnd w:id="1552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22" w:name="_ETM_Q1_5901628"/>
      <w:bookmarkStart w:id="15523" w:name="_ETM_Q1_5901645"/>
      <w:bookmarkEnd w:id="15522"/>
      <w:bookmarkEnd w:id="15523"/>
      <w:r>
        <w:rPr>
          <w:rtl/>
          <w:lang w:eastAsia="he-IL"/>
        </w:rPr>
        <w:t>תודה. זיו שטהל, מנכ"לית ארגון</w:t>
      </w:r>
      <w:bookmarkStart w:id="15524" w:name="_ETM_Q1_5908670"/>
      <w:bookmarkEnd w:id="15524"/>
      <w:r>
        <w:rPr>
          <w:rtl/>
          <w:lang w:eastAsia="he-IL"/>
        </w:rPr>
        <w:t xml:space="preserve"> 'יש דין', נמצאת פה? הלכה.</w:t>
      </w:r>
    </w:p>
    <w:p w:rsidR="00422FCA" w:rsidRDefault="00422FCA" w:rsidP="00422FCA">
      <w:pPr>
        <w:rPr>
          <w:rtl/>
          <w:lang w:eastAsia="he-IL"/>
        </w:rPr>
      </w:pPr>
      <w:bookmarkStart w:id="15525" w:name="_ETM_Q1_5909567"/>
      <w:bookmarkStart w:id="15526" w:name="_ETM_Q1_5909631"/>
      <w:bookmarkStart w:id="15527" w:name="_ETM_Q1_5909377"/>
      <w:bookmarkEnd w:id="15525"/>
      <w:bookmarkEnd w:id="15526"/>
      <w:bookmarkEnd w:id="15527"/>
    </w:p>
    <w:p w:rsidR="00422FCA" w:rsidRDefault="00422FCA" w:rsidP="00422FCA">
      <w:pPr>
        <w:pStyle w:val="a5"/>
        <w:keepNext/>
        <w:rPr>
          <w:rtl/>
        </w:rPr>
      </w:pPr>
      <w:bookmarkStart w:id="15528" w:name="ET_speaker_5293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29" w:name="_ETM_Q1_5909755"/>
      <w:bookmarkStart w:id="15530" w:name="_ETM_Q1_5909785"/>
      <w:bookmarkEnd w:id="15529"/>
      <w:bookmarkEnd w:id="15530"/>
      <w:r>
        <w:rPr>
          <w:rtl/>
          <w:lang w:eastAsia="he-IL"/>
        </w:rPr>
        <w:t xml:space="preserve">סליחה, אפשר להגיב וידברו </w:t>
      </w:r>
      <w:bookmarkStart w:id="15531" w:name="_ETM_Q1_5915825"/>
      <w:bookmarkEnd w:id="15531"/>
      <w:r>
        <w:rPr>
          <w:rtl/>
          <w:lang w:eastAsia="he-IL"/>
        </w:rPr>
        <w:t xml:space="preserve">אחר כך?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8"/>
        <w:keepNext/>
        <w:rPr>
          <w:rtl/>
        </w:rPr>
      </w:pPr>
      <w:bookmarkStart w:id="15532" w:name="ET_yor_5786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33" w:name="_ETM_Q1_5912838"/>
      <w:bookmarkStart w:id="15534" w:name="_ETM_Q1_5912852"/>
      <w:bookmarkEnd w:id="15533"/>
      <w:bookmarkEnd w:id="15534"/>
      <w:r>
        <w:rPr>
          <w:rtl/>
          <w:lang w:eastAsia="he-IL"/>
        </w:rPr>
        <w:t xml:space="preserve">כן. אז היא לא נמצאת. </w:t>
      </w:r>
    </w:p>
    <w:p w:rsidR="00422FCA" w:rsidRDefault="00422FCA" w:rsidP="00422FCA">
      <w:pPr>
        <w:rPr>
          <w:rtl/>
          <w:lang w:eastAsia="he-IL"/>
        </w:rPr>
      </w:pPr>
      <w:bookmarkStart w:id="15535" w:name="_ETM_Q1_5916025"/>
      <w:bookmarkStart w:id="15536" w:name="_ETM_Q1_5916086"/>
      <w:bookmarkStart w:id="15537" w:name="_ETM_Q1_5917337"/>
      <w:bookmarkEnd w:id="15535"/>
      <w:bookmarkEnd w:id="15536"/>
      <w:bookmarkEnd w:id="15537"/>
    </w:p>
    <w:p w:rsidR="00422FCA" w:rsidRDefault="00422FCA" w:rsidP="00422FCA">
      <w:pPr>
        <w:pStyle w:val="a5"/>
        <w:keepNext/>
        <w:rPr>
          <w:rtl/>
        </w:rPr>
      </w:pPr>
      <w:bookmarkStart w:id="15538" w:name="ET_speaker_5761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39" w:name="_ETM_Q1_5917645"/>
      <w:bookmarkStart w:id="15540" w:name="_ETM_Q1_5917661"/>
      <w:bookmarkEnd w:id="15539"/>
      <w:bookmarkEnd w:id="15540"/>
      <w:r>
        <w:rPr>
          <w:rtl/>
          <w:lang w:eastAsia="he-IL"/>
        </w:rPr>
        <w:t xml:space="preserve">היא בדיוק יצאה </w:t>
      </w:r>
      <w:bookmarkStart w:id="15541" w:name="_ETM_Q1_5914521"/>
      <w:bookmarkEnd w:id="15541"/>
      <w:r>
        <w:rPr>
          <w:rtl/>
          <w:lang w:eastAsia="he-IL"/>
        </w:rPr>
        <w:t xml:space="preserve">לאחר שהיא התייאשה, אבל אם תבטיחו שהיא תדבר מחר </w:t>
      </w:r>
      <w:bookmarkStart w:id="15542" w:name="_ETM_Q1_5920770"/>
      <w:bookmarkEnd w:id="15542"/>
      <w:r>
        <w:rPr>
          <w:rtl/>
          <w:lang w:eastAsia="he-IL"/>
        </w:rPr>
        <w:t>אנחנו נעביר את זה.</w:t>
      </w:r>
    </w:p>
    <w:p w:rsidR="00422FCA" w:rsidRDefault="00422FCA" w:rsidP="00422FCA">
      <w:pPr>
        <w:rPr>
          <w:rtl/>
          <w:lang w:eastAsia="he-IL"/>
        </w:rPr>
      </w:pPr>
      <w:bookmarkStart w:id="15543" w:name="_ETM_Q1_5917721"/>
      <w:bookmarkStart w:id="15544" w:name="_ETM_Q1_5917785"/>
      <w:bookmarkStart w:id="15545" w:name="_ETM_Q1_5918465"/>
      <w:bookmarkEnd w:id="15543"/>
      <w:bookmarkEnd w:id="15544"/>
      <w:bookmarkEnd w:id="1554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46" w:name="_ETM_Q1_5918763"/>
      <w:bookmarkStart w:id="15547" w:name="_ETM_Q1_5918780"/>
      <w:bookmarkEnd w:id="15546"/>
      <w:bookmarkEnd w:id="15547"/>
      <w:r>
        <w:rPr>
          <w:rtl/>
          <w:lang w:eastAsia="he-IL"/>
        </w:rPr>
        <w:t xml:space="preserve">כן, בוודאי. לפי הסדר, אורי נרוב, המרכז </w:t>
      </w:r>
      <w:bookmarkStart w:id="15548" w:name="_ETM_Q1_5923983"/>
      <w:bookmarkEnd w:id="15548"/>
      <w:r>
        <w:rPr>
          <w:rtl/>
          <w:lang w:eastAsia="he-IL"/>
        </w:rPr>
        <w:t xml:space="preserve">הרפורמי לדת ומדינה פה? </w:t>
      </w:r>
    </w:p>
    <w:p w:rsidR="00422FCA" w:rsidRDefault="00422FCA" w:rsidP="00422FCA">
      <w:pPr>
        <w:rPr>
          <w:rtl/>
          <w:lang w:eastAsia="he-IL"/>
        </w:rPr>
      </w:pPr>
      <w:bookmarkStart w:id="15549" w:name="_ETM_Q1_5927444"/>
      <w:bookmarkStart w:id="15550" w:name="_ETM_Q1_5927509"/>
      <w:bookmarkStart w:id="15551" w:name="_ETM_Q1_5928820"/>
      <w:bookmarkEnd w:id="15549"/>
      <w:bookmarkEnd w:id="15550"/>
      <w:bookmarkEnd w:id="1555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552" w:name="ET_guest_אורי_נרוב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נרוב: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53" w:name="_ETM_Q1_5929115"/>
      <w:bookmarkStart w:id="15554" w:name="_ETM_Q1_5929131"/>
      <w:bookmarkEnd w:id="15553"/>
      <w:bookmarkEnd w:id="15554"/>
      <w:r>
        <w:rPr>
          <w:rtl/>
          <w:lang w:eastAsia="he-IL"/>
        </w:rPr>
        <w:t xml:space="preserve">כן, אני כאן. </w:t>
      </w:r>
    </w:p>
    <w:p w:rsidR="00422FCA" w:rsidRDefault="00422FCA" w:rsidP="00422FCA">
      <w:pPr>
        <w:rPr>
          <w:rtl/>
          <w:lang w:eastAsia="he-IL"/>
        </w:rPr>
      </w:pPr>
      <w:bookmarkStart w:id="15555" w:name="_ETM_Q1_5933673"/>
      <w:bookmarkStart w:id="15556" w:name="_ETM_Q1_5933733"/>
      <w:bookmarkStart w:id="15557" w:name="_ETM_Q1_5934569"/>
      <w:bookmarkEnd w:id="15555"/>
      <w:bookmarkEnd w:id="15556"/>
      <w:bookmarkEnd w:id="15557"/>
    </w:p>
    <w:p w:rsidR="00422FCA" w:rsidRDefault="00422FCA" w:rsidP="00422FCA">
      <w:pPr>
        <w:pStyle w:val="af8"/>
        <w:keepNext/>
        <w:rPr>
          <w:rtl/>
        </w:rPr>
      </w:pPr>
      <w:bookmarkStart w:id="15558" w:name="ET_yor_5786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59" w:name="_ETM_Q1_5934841"/>
      <w:bookmarkStart w:id="15560" w:name="_ETM_Q1_5934859"/>
      <w:bookmarkEnd w:id="15559"/>
      <w:bookmarkEnd w:id="15560"/>
      <w:r>
        <w:rPr>
          <w:rtl/>
          <w:lang w:eastAsia="he-IL"/>
        </w:rPr>
        <w:t xml:space="preserve">אחר כך חבר הכנסת איימן </w:t>
      </w:r>
      <w:bookmarkStart w:id="15561" w:name="_ETM_Q1_5941801"/>
      <w:bookmarkEnd w:id="15561"/>
      <w:r>
        <w:rPr>
          <w:rtl/>
          <w:lang w:eastAsia="he-IL"/>
        </w:rPr>
        <w:t xml:space="preserve">עודה, יוליה מלינובסקי, יבגני סובה ויש לנו גם </w:t>
      </w:r>
      <w:bookmarkStart w:id="15562" w:name="_ETM_Q1_5945503"/>
      <w:bookmarkEnd w:id="15562"/>
      <w:r>
        <w:rPr>
          <w:rtl/>
          <w:lang w:eastAsia="he-IL"/>
        </w:rPr>
        <w:t xml:space="preserve">מישהו בזום. </w:t>
      </w:r>
      <w:bookmarkStart w:id="15563" w:name="_ETM_Q1_5946229"/>
      <w:bookmarkStart w:id="15564" w:name="_ETM_Q1_5946288"/>
      <w:bookmarkEnd w:id="15563"/>
      <w:bookmarkEnd w:id="15564"/>
      <w:r>
        <w:rPr>
          <w:rtl/>
          <w:lang w:eastAsia="he-IL"/>
        </w:rPr>
        <w:t>בבקשה אדוני</w:t>
      </w:r>
      <w:bookmarkStart w:id="15565" w:name="_ETM_Q1_5953349"/>
      <w:bookmarkEnd w:id="15565"/>
      <w:r>
        <w:rPr>
          <w:rtl/>
          <w:lang w:eastAsia="he-IL"/>
        </w:rPr>
        <w:t>.</w:t>
      </w:r>
    </w:p>
    <w:p w:rsidR="00422FCA" w:rsidRDefault="00422FCA" w:rsidP="00422FCA">
      <w:pPr>
        <w:rPr>
          <w:rtl/>
          <w:lang w:eastAsia="he-IL"/>
        </w:rPr>
      </w:pPr>
      <w:bookmarkStart w:id="15566" w:name="_ETM_Q1_5953406"/>
      <w:bookmarkStart w:id="15567" w:name="_ETM_Q1_5949111"/>
      <w:bookmarkEnd w:id="15566"/>
      <w:bookmarkEnd w:id="1556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568" w:name="ET_guest_אורי_נרוב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נרוב: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569" w:name="_ETM_Q1_5949385"/>
      <w:bookmarkStart w:id="15570" w:name="_ETM_Q1_5949400"/>
      <w:bookmarkEnd w:id="15569"/>
      <w:bookmarkEnd w:id="15570"/>
      <w:r>
        <w:rPr>
          <w:rtl/>
          <w:lang w:eastAsia="he-IL"/>
        </w:rPr>
        <w:t xml:space="preserve">כן, שמי אורי נרוב, אני עורך דין </w:t>
      </w:r>
      <w:bookmarkStart w:id="15571" w:name="_ETM_Q1_5954439"/>
      <w:bookmarkEnd w:id="15571"/>
      <w:r>
        <w:rPr>
          <w:rtl/>
          <w:lang w:eastAsia="he-IL"/>
        </w:rPr>
        <w:t xml:space="preserve">במרכז הרפורמי לדת ומדינה. אנחנו מתנגדים נחרצות להצעת החוק, המרכז </w:t>
      </w:r>
      <w:bookmarkStart w:id="15572" w:name="_ETM_Q1_5955207"/>
      <w:bookmarkEnd w:id="15572"/>
      <w:r>
        <w:rPr>
          <w:rtl/>
          <w:lang w:eastAsia="he-IL"/>
        </w:rPr>
        <w:t xml:space="preserve">הרפורמי סבור שפוליטיזציה של המשטרה לכשעצמה היא פסולה בתכלית, היא </w:t>
      </w:r>
      <w:bookmarkStart w:id="15573" w:name="_ETM_Q1_5960257"/>
      <w:bookmarkEnd w:id="15573"/>
      <w:r>
        <w:rPr>
          <w:rtl/>
          <w:lang w:eastAsia="he-IL"/>
        </w:rPr>
        <w:t xml:space="preserve">תפגע בעקרון שלטון החוק ובאמון הציבור במשטרה.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להתחבר </w:t>
      </w:r>
      <w:bookmarkStart w:id="15574" w:name="_ETM_Q1_5964833"/>
      <w:bookmarkEnd w:id="15574"/>
      <w:r>
        <w:rPr>
          <w:rtl/>
          <w:lang w:eastAsia="he-IL"/>
        </w:rPr>
        <w:t>למה שאמרה כאן לפני כן מנכ"לית הוועד נגד עינויים. הקואליציה</w:t>
      </w:r>
      <w:bookmarkStart w:id="15575" w:name="_ETM_Q1_5968623"/>
      <w:bookmarkEnd w:id="15575"/>
      <w:r>
        <w:rPr>
          <w:rtl/>
          <w:lang w:eastAsia="he-IL"/>
        </w:rPr>
        <w:t xml:space="preserve"> הנכנסת מבקשת לקדם את הצעת החוק הזו בנסיבות הפוליטיות הנוכחיות, </w:t>
      </w:r>
      <w:bookmarkStart w:id="15576" w:name="_ETM_Q1_5973911"/>
      <w:bookmarkEnd w:id="15576"/>
      <w:r>
        <w:rPr>
          <w:rtl/>
          <w:lang w:eastAsia="he-IL"/>
        </w:rPr>
        <w:t>אבל צריך לזכור שבחילופי שלטון עלול בהחלט להיווצר מצב שבו</w:t>
      </w:r>
      <w:bookmarkStart w:id="15577" w:name="_ETM_Q1_5977895"/>
      <w:bookmarkEnd w:id="15577"/>
      <w:r>
        <w:rPr>
          <w:rtl/>
          <w:lang w:eastAsia="he-IL"/>
        </w:rPr>
        <w:t xml:space="preserve"> השר שאוחז בדעות יהיה שר עם דעות שונות מהשר שמיועד </w:t>
      </w:r>
      <w:bookmarkStart w:id="15578" w:name="_ETM_Q1_5983027"/>
      <w:bookmarkEnd w:id="15578"/>
      <w:r>
        <w:rPr>
          <w:rtl/>
          <w:lang w:eastAsia="he-IL"/>
        </w:rPr>
        <w:t xml:space="preserve">לביטחון לאומי והוא יחזיק בידו סמכויות מאוד מאוד נרחבות שיאפשרו </w:t>
      </w:r>
      <w:bookmarkStart w:id="15579" w:name="_ETM_Q1_5987145"/>
      <w:bookmarkEnd w:id="15579"/>
      <w:r>
        <w:rPr>
          <w:rtl/>
          <w:lang w:eastAsia="he-IL"/>
        </w:rPr>
        <w:t xml:space="preserve">לו להתערב בעבודת המשטרה. בסיטואציה כזו אני בטוח שהיינו רואים </w:t>
      </w:r>
      <w:bookmarkStart w:id="15580" w:name="_ETM_Q1_5990859"/>
      <w:bookmarkEnd w:id="15580"/>
      <w:r>
        <w:rPr>
          <w:rtl/>
          <w:lang w:eastAsia="he-IL"/>
        </w:rPr>
        <w:t>את הגורמים שתומכים בהצעה כעת מתנגדים לה. כך שככלל, כפי ש</w:t>
      </w:r>
      <w:bookmarkStart w:id="15581" w:name="_ETM_Q1_5996257"/>
      <w:bookmarkEnd w:id="15581"/>
      <w:r>
        <w:rPr>
          <w:rtl/>
          <w:lang w:eastAsia="he-IL"/>
        </w:rPr>
        <w:t xml:space="preserve">אמרתי, פוליטיזציה של המשטרה היא פסולה. </w:t>
      </w:r>
    </w:p>
    <w:p w:rsidR="00422FCA" w:rsidRDefault="00422FCA" w:rsidP="00422FCA">
      <w:pPr>
        <w:rPr>
          <w:rtl/>
          <w:lang w:eastAsia="he-IL"/>
        </w:rPr>
      </w:pPr>
      <w:bookmarkStart w:id="15582" w:name="_ETM_Q1_6002649"/>
      <w:bookmarkStart w:id="15583" w:name="_ETM_Q1_6002710"/>
      <w:bookmarkStart w:id="15584" w:name="_ETM_Q1_6002793"/>
      <w:bookmarkEnd w:id="15582"/>
      <w:bookmarkEnd w:id="15583"/>
      <w:bookmarkEnd w:id="15584"/>
    </w:p>
    <w:p w:rsidR="00422FCA" w:rsidRDefault="00422FCA" w:rsidP="00422FCA">
      <w:pPr>
        <w:rPr>
          <w:rtl/>
          <w:lang w:eastAsia="he-IL"/>
        </w:rPr>
      </w:pPr>
      <w:bookmarkStart w:id="15585" w:name="_ETM_Q1_6002847"/>
      <w:bookmarkEnd w:id="15585"/>
      <w:r>
        <w:rPr>
          <w:rtl/>
          <w:lang w:eastAsia="he-IL"/>
        </w:rPr>
        <w:t xml:space="preserve">מכל מקום, נוכח </w:t>
      </w:r>
      <w:bookmarkStart w:id="15586" w:name="_ETM_Q1_6004449"/>
      <w:bookmarkEnd w:id="15586"/>
      <w:r>
        <w:rPr>
          <w:rtl/>
          <w:lang w:eastAsia="he-IL"/>
        </w:rPr>
        <w:t xml:space="preserve">העמדות הקיצוניות של השר המיועד לבטחון לאומי שדוגל ללא כחל </w:t>
      </w:r>
      <w:bookmarkStart w:id="15587" w:name="_ETM_Q1_6004076"/>
      <w:bookmarkEnd w:id="15587"/>
      <w:r>
        <w:rPr>
          <w:rtl/>
          <w:lang w:eastAsia="he-IL"/>
        </w:rPr>
        <w:t xml:space="preserve">ושרק באכיפה שונה של הדין הפלילי על יהודים וערבים לטעמנו </w:t>
      </w:r>
      <w:bookmarkStart w:id="15588" w:name="_ETM_Q1_6008920"/>
      <w:bookmarkEnd w:id="15588"/>
      <w:r>
        <w:rPr>
          <w:rtl/>
          <w:lang w:eastAsia="he-IL"/>
        </w:rPr>
        <w:t xml:space="preserve">הצעת החוק טומנת בחובה סכנות מאוד מאוד חמורות ואני אבקש </w:t>
      </w:r>
      <w:bookmarkStart w:id="15589" w:name="_ETM_Q1_6016664"/>
      <w:bookmarkEnd w:id="15589"/>
      <w:r>
        <w:rPr>
          <w:rtl/>
          <w:lang w:eastAsia="he-IL"/>
        </w:rPr>
        <w:t xml:space="preserve">לעמוד על סכנות ספציפיות ביחס לשלושה תחומים שבהם עוסק </w:t>
      </w:r>
      <w:bookmarkStart w:id="15590" w:name="_ETM_Q1_6017058"/>
      <w:bookmarkEnd w:id="15590"/>
      <w:r>
        <w:rPr>
          <w:rtl/>
          <w:lang w:eastAsia="he-IL"/>
        </w:rPr>
        <w:t>המרכז הרפורמי לדת ומדינה,</w:t>
      </w:r>
      <w:bookmarkStart w:id="15591" w:name="_ETM_Q1_6028402"/>
      <w:bookmarkEnd w:id="15591"/>
      <w:r>
        <w:rPr>
          <w:rtl/>
          <w:lang w:eastAsia="he-IL"/>
        </w:rPr>
        <w:t xml:space="preserve"> גם פרופיילינג גזעי נגד אוכלוסיות מיעוט </w:t>
      </w:r>
      <w:bookmarkStart w:id="15592" w:name="_ETM_Q1_6024486"/>
      <w:bookmarkEnd w:id="15592"/>
      <w:r>
        <w:rPr>
          <w:rtl/>
          <w:lang w:eastAsia="he-IL"/>
        </w:rPr>
        <w:t>ובפרט הציבור הערבי, גם אכיפת עבירות ההסתה לעבירות וגזענות וגם אכיפת הדין הפלילי ברחבת הכותל המערבי.</w:t>
      </w:r>
    </w:p>
    <w:p w:rsidR="00422FCA" w:rsidRDefault="00422FCA" w:rsidP="00422FCA">
      <w:pPr>
        <w:rPr>
          <w:rtl/>
          <w:lang w:eastAsia="he-IL"/>
        </w:rPr>
      </w:pPr>
      <w:bookmarkStart w:id="15593" w:name="_ETM_Q1_6032174"/>
      <w:bookmarkStart w:id="15594" w:name="_ETM_Q1_6032250"/>
      <w:bookmarkEnd w:id="15593"/>
      <w:bookmarkEnd w:id="15594"/>
    </w:p>
    <w:p w:rsidR="00422FCA" w:rsidRDefault="00422FCA" w:rsidP="00422FCA">
      <w:pPr>
        <w:rPr>
          <w:rtl/>
          <w:lang w:eastAsia="he-IL"/>
        </w:rPr>
      </w:pPr>
      <w:bookmarkStart w:id="15595" w:name="_ETM_Q1_6032326"/>
      <w:bookmarkStart w:id="15596" w:name="_ETM_Q1_6032381"/>
      <w:bookmarkEnd w:id="15595"/>
      <w:bookmarkEnd w:id="15596"/>
      <w:r>
        <w:rPr>
          <w:rtl/>
          <w:lang w:eastAsia="he-IL"/>
        </w:rPr>
        <w:t>אנחנו סבורים</w:t>
      </w:r>
      <w:bookmarkStart w:id="15597" w:name="_ETM_Q1_6029470"/>
      <w:bookmarkEnd w:id="15597"/>
      <w:r>
        <w:rPr>
          <w:rtl/>
          <w:lang w:eastAsia="he-IL"/>
        </w:rPr>
        <w:t xml:space="preserve"> שאם תתקבל הצעת החוק הזו יש חשש ממשי</w:t>
      </w:r>
      <w:bookmarkStart w:id="15598" w:name="_ETM_Q1_6032048"/>
      <w:bookmarkEnd w:id="15598"/>
      <w:r>
        <w:rPr>
          <w:rtl/>
          <w:lang w:eastAsia="he-IL"/>
        </w:rPr>
        <w:t xml:space="preserve"> שהיא תביא למצב של מתן לגיטימציה לפרקטיקות של פרופיילינג ג</w:t>
      </w:r>
      <w:bookmarkStart w:id="15599" w:name="_ETM_Q1_6036116"/>
      <w:bookmarkEnd w:id="15599"/>
      <w:r>
        <w:rPr>
          <w:rtl/>
          <w:lang w:eastAsia="he-IL"/>
        </w:rPr>
        <w:t>זעי פסול כלפי אוכלוסיות מיעוט ובראשן המיעוט הגדול ביותר במדינת ישראל</w:t>
      </w:r>
      <w:bookmarkStart w:id="15600" w:name="_ETM_Q1_6042886"/>
      <w:bookmarkEnd w:id="15600"/>
      <w:r>
        <w:rPr>
          <w:rtl/>
          <w:lang w:eastAsia="he-IL"/>
        </w:rPr>
        <w:t xml:space="preserve">, המיעוט הערבי. ואני אזכיר שפרופיילינג זה ייחוס של מסוכנות </w:t>
      </w:r>
      <w:bookmarkStart w:id="15601" w:name="_ETM_Q1_6049706"/>
      <w:bookmarkEnd w:id="15601"/>
      <w:r>
        <w:rPr>
          <w:rtl/>
          <w:lang w:eastAsia="he-IL"/>
        </w:rPr>
        <w:t>לאדם רק בשל ההשתייכות שלו לקבוצה מסוימת,</w:t>
      </w:r>
      <w:bookmarkStart w:id="15602" w:name="_ETM_Q1_6053380"/>
      <w:bookmarkEnd w:id="15602"/>
      <w:r>
        <w:rPr>
          <w:rtl/>
          <w:lang w:eastAsia="he-IL"/>
        </w:rPr>
        <w:t xml:space="preserve"> גזעית, דתית, אתנית, לאומית ומתן יחס שלילי גם בהיעדר מסוכנות. </w:t>
      </w:r>
      <w:bookmarkStart w:id="15603" w:name="_ETM_Q1_6055948"/>
      <w:bookmarkEnd w:id="15603"/>
    </w:p>
    <w:p w:rsidR="00422FCA" w:rsidRDefault="00422FCA" w:rsidP="00422FCA">
      <w:pPr>
        <w:rPr>
          <w:rtl/>
          <w:lang w:eastAsia="he-IL"/>
        </w:rPr>
      </w:pPr>
      <w:bookmarkStart w:id="15604" w:name="_ETM_Q1_6063974"/>
      <w:bookmarkStart w:id="15605" w:name="_ETM_Q1_6064025"/>
      <w:bookmarkStart w:id="15606" w:name="_ETM_Q1_6064142"/>
      <w:bookmarkEnd w:id="15604"/>
      <w:bookmarkEnd w:id="15605"/>
      <w:bookmarkEnd w:id="15606"/>
    </w:p>
    <w:p w:rsidR="00422FCA" w:rsidRDefault="00422FCA" w:rsidP="00422FCA">
      <w:pPr>
        <w:rPr>
          <w:rtl/>
          <w:lang w:eastAsia="he-IL"/>
        </w:rPr>
      </w:pPr>
      <w:bookmarkStart w:id="15607" w:name="_ETM_Q1_6064187"/>
      <w:bookmarkEnd w:id="15607"/>
      <w:r>
        <w:rPr>
          <w:rtl/>
          <w:lang w:eastAsia="he-IL"/>
        </w:rPr>
        <w:t xml:space="preserve">אנחנו סבורים שההצעה גם עלולה להחמיר את המצב הקיים בכל הנוגע לאכיפה סלקטיבית של עבירות פליליות, כמו למשל עבירות </w:t>
      </w:r>
      <w:bookmarkStart w:id="15608" w:name="_ETM_Q1_6064260"/>
      <w:bookmarkEnd w:id="15608"/>
      <w:r>
        <w:rPr>
          <w:rtl/>
          <w:lang w:eastAsia="he-IL"/>
        </w:rPr>
        <w:t xml:space="preserve">ההסתה לגזענות ולאלימות כלפי מסיתים יהודים באופן שהעבירות האלה </w:t>
      </w:r>
      <w:bookmarkStart w:id="15609" w:name="_ETM_Q1_6068872"/>
      <w:bookmarkEnd w:id="15609"/>
      <w:r>
        <w:rPr>
          <w:rtl/>
          <w:lang w:eastAsia="he-IL"/>
        </w:rPr>
        <w:t xml:space="preserve">ייאכפו בצורה הרבה יותר מוגברת ובמשנה חומרה ביחס לערבים ולא </w:t>
      </w:r>
      <w:bookmarkStart w:id="15610" w:name="_ETM_Q1_6077632"/>
      <w:bookmarkEnd w:id="15610"/>
      <w:r>
        <w:rPr>
          <w:rtl/>
          <w:lang w:eastAsia="he-IL"/>
        </w:rPr>
        <w:t xml:space="preserve">ייאכפו באותה המידה ביחס ליהודים, מצב שכפי שפורסם בדוח </w:t>
      </w:r>
      <w:bookmarkStart w:id="15611" w:name="_ETM_Q1_6082544"/>
      <w:bookmarkEnd w:id="15611"/>
      <w:r>
        <w:rPr>
          <w:rtl/>
          <w:lang w:eastAsia="he-IL"/>
        </w:rPr>
        <w:t xml:space="preserve">שפרסמנו באוגוסט 2022, השנה, מתקיים כבר היום והחשש הממשי הוא </w:t>
      </w:r>
      <w:bookmarkStart w:id="15612" w:name="_ETM_Q1_6085254"/>
      <w:bookmarkEnd w:id="15612"/>
      <w:r>
        <w:rPr>
          <w:rtl/>
          <w:lang w:eastAsia="he-IL"/>
        </w:rPr>
        <w:t xml:space="preserve">שהמצב הזה רק יילך ויחמיר. </w:t>
      </w:r>
    </w:p>
    <w:p w:rsidR="00422FCA" w:rsidRDefault="00422FCA" w:rsidP="00422FCA">
      <w:pPr>
        <w:rPr>
          <w:rtl/>
          <w:lang w:eastAsia="he-IL"/>
        </w:rPr>
      </w:pPr>
      <w:bookmarkStart w:id="15613" w:name="_ETM_Q1_6092158"/>
      <w:bookmarkStart w:id="15614" w:name="_ETM_Q1_6092226"/>
      <w:bookmarkEnd w:id="15613"/>
      <w:bookmarkEnd w:id="15614"/>
    </w:p>
    <w:p w:rsidR="00422FCA" w:rsidRDefault="00422FCA" w:rsidP="00422FCA">
      <w:pPr>
        <w:rPr>
          <w:rtl/>
          <w:lang w:eastAsia="he-IL"/>
        </w:rPr>
      </w:pPr>
      <w:bookmarkStart w:id="15615" w:name="_ETM_Q1_6092382"/>
      <w:bookmarkStart w:id="15616" w:name="_ETM_Q1_6092436"/>
      <w:bookmarkEnd w:id="15615"/>
      <w:bookmarkEnd w:id="15616"/>
      <w:r>
        <w:rPr>
          <w:rtl/>
          <w:lang w:eastAsia="he-IL"/>
        </w:rPr>
        <w:t xml:space="preserve">כך גם לנוכח העמדה </w:t>
      </w:r>
      <w:bookmarkStart w:id="15617" w:name="_ETM_Q1_6089550"/>
      <w:bookmarkEnd w:id="15617"/>
      <w:r>
        <w:rPr>
          <w:rtl/>
          <w:lang w:eastAsia="he-IL"/>
        </w:rPr>
        <w:t xml:space="preserve">הברורה של חבר הכנסת בן גביר ביחס לזרמים הפלורליסטים, הוא </w:t>
      </w:r>
      <w:bookmarkStart w:id="15618" w:name="_ETM_Q1_6097686"/>
      <w:bookmarkEnd w:id="15618"/>
      <w:r>
        <w:rPr>
          <w:rtl/>
          <w:lang w:eastAsia="he-IL"/>
        </w:rPr>
        <w:t xml:space="preserve">נגד הזרמים הפלורליסטים, הוא נגד נשות הכותל. בן </w:t>
      </w:r>
      <w:bookmarkStart w:id="15619" w:name="_ETM_Q1_6096974"/>
      <w:bookmarkEnd w:id="15619"/>
      <w:r>
        <w:rPr>
          <w:rtl/>
          <w:lang w:eastAsia="he-IL"/>
        </w:rPr>
        <w:t>גביר הופיע לא פעם ולא פעמיים כדי למחות נגד נש</w:t>
      </w:r>
      <w:bookmarkStart w:id="15620" w:name="_ETM_Q1_6103750"/>
      <w:bookmarkEnd w:id="15620"/>
      <w:r>
        <w:rPr>
          <w:rtl/>
          <w:lang w:eastAsia="he-IL"/>
        </w:rPr>
        <w:t xml:space="preserve">ות הכותל ויש חשש ממשי שלא תוענק למתפללים מקרב הזרמים </w:t>
      </w:r>
      <w:bookmarkStart w:id="15621" w:name="_ETM_Q1_6103206"/>
      <w:bookmarkEnd w:id="15621"/>
      <w:r>
        <w:rPr>
          <w:rtl/>
          <w:lang w:eastAsia="he-IL"/>
        </w:rPr>
        <w:t xml:space="preserve">האלה ומקרב נשות הכותל הגנה מצד המשטרה כשמתקיפים אותם מדי </w:t>
      </w:r>
      <w:bookmarkStart w:id="15622" w:name="_ETM_Q1_6113422"/>
      <w:bookmarkEnd w:id="15622"/>
      <w:r>
        <w:rPr>
          <w:rtl/>
          <w:lang w:eastAsia="he-IL"/>
        </w:rPr>
        <w:t>חודש בשעת התפילה שמתקיימת על ידם במקום הקדוש הואיל והם</w:t>
      </w:r>
      <w:bookmarkStart w:id="15623" w:name="_ETM_Q1_6116460"/>
      <w:bookmarkEnd w:id="15623"/>
      <w:r>
        <w:rPr>
          <w:rtl/>
          <w:lang w:eastAsia="he-IL"/>
        </w:rPr>
        <w:t xml:space="preserve"> לא מנהלים את התפילה שלהם לפי המנהג האורתודוקסי. מדובר </w:t>
      </w:r>
      <w:bookmarkStart w:id="15624" w:name="_ETM_Q1_6123708"/>
      <w:bookmarkEnd w:id="15624"/>
      <w:r>
        <w:rPr>
          <w:rtl/>
          <w:lang w:eastAsia="he-IL"/>
        </w:rPr>
        <w:t>במדיניות כמובן שהיא לא שוויונית והיא מפלה שיכתיב או</w:t>
      </w:r>
      <w:bookmarkStart w:id="15625" w:name="_ETM_Q1_6123424"/>
      <w:bookmarkEnd w:id="15625"/>
      <w:r>
        <w:rPr>
          <w:rtl/>
          <w:lang w:eastAsia="he-IL"/>
        </w:rPr>
        <w:t xml:space="preserve">תה השר ויש פה בעיה מאוד מאוד קשה שמתעוררת </w:t>
      </w:r>
      <w:bookmarkStart w:id="15626" w:name="_ETM_Q1_6128780"/>
      <w:bookmarkEnd w:id="15626"/>
      <w:r>
        <w:rPr>
          <w:rtl/>
          <w:lang w:eastAsia="he-IL"/>
        </w:rPr>
        <w:t xml:space="preserve">כתוצאה מזה. </w:t>
      </w:r>
    </w:p>
    <w:p w:rsidR="00422FCA" w:rsidRDefault="00422FCA" w:rsidP="00422FCA">
      <w:pPr>
        <w:rPr>
          <w:rtl/>
          <w:lang w:eastAsia="he-IL"/>
        </w:rPr>
      </w:pPr>
      <w:bookmarkStart w:id="15627" w:name="_ETM_Q1_6130500"/>
      <w:bookmarkStart w:id="15628" w:name="_ETM_Q1_6130574"/>
      <w:bookmarkStart w:id="15629" w:name="_ETM_Q1_6130644"/>
      <w:bookmarkEnd w:id="15627"/>
      <w:bookmarkEnd w:id="15628"/>
      <w:bookmarkEnd w:id="15629"/>
    </w:p>
    <w:p w:rsidR="00422FCA" w:rsidRDefault="00422FCA" w:rsidP="00422FCA">
      <w:pPr>
        <w:rPr>
          <w:rtl/>
          <w:lang w:eastAsia="he-IL"/>
        </w:rPr>
      </w:pPr>
      <w:bookmarkStart w:id="15630" w:name="_ETM_Q1_6130706"/>
      <w:bookmarkEnd w:id="15630"/>
      <w:r>
        <w:rPr>
          <w:rtl/>
          <w:lang w:eastAsia="he-IL"/>
        </w:rPr>
        <w:t xml:space="preserve">כפי שעולה מדברי ההסבר להצעת החוק המטרה של </w:t>
      </w:r>
      <w:bookmarkStart w:id="15631" w:name="_ETM_Q1_6130512"/>
      <w:bookmarkEnd w:id="15631"/>
      <w:r>
        <w:rPr>
          <w:rtl/>
          <w:lang w:eastAsia="he-IL"/>
        </w:rPr>
        <w:t>ההצעה הזו היא להגביר ולחזק את כפיפות המשטרה לדרג הפוליטי</w:t>
      </w:r>
      <w:bookmarkStart w:id="15632" w:name="_ETM_Q1_6137436"/>
      <w:bookmarkEnd w:id="15632"/>
      <w:r>
        <w:rPr>
          <w:rtl/>
          <w:lang w:eastAsia="he-IL"/>
        </w:rPr>
        <w:t xml:space="preserve"> ולהגביר בצורה משמעותית את מעורבות השר המיועד לביטחון לאומי,</w:t>
      </w:r>
      <w:bookmarkStart w:id="15633" w:name="_ETM_Q1_6141962"/>
      <w:bookmarkEnd w:id="15633"/>
      <w:r>
        <w:rPr>
          <w:rtl/>
          <w:lang w:eastAsia="he-IL"/>
        </w:rPr>
        <w:t xml:space="preserve"> חבר הכנסת בן גביר, בעבודת המשטרה. החשש שעולה לנוכח מצב</w:t>
      </w:r>
      <w:bookmarkStart w:id="15634" w:name="_ETM_Q1_6145384"/>
      <w:bookmarkEnd w:id="15634"/>
      <w:r>
        <w:rPr>
          <w:rtl/>
          <w:lang w:eastAsia="he-IL"/>
        </w:rPr>
        <w:t xml:space="preserve"> דברים זה הוא כי המשטרה תיהפך להיות הזרוע ה</w:t>
      </w:r>
      <w:bookmarkStart w:id="15635" w:name="_ETM_Q1_6150572"/>
      <w:bookmarkEnd w:id="15635"/>
      <w:r>
        <w:rPr>
          <w:rtl/>
          <w:lang w:eastAsia="he-IL"/>
        </w:rPr>
        <w:t xml:space="preserve">ביצועית של השר שפועלת בהתאם לאינטרסים ולעמדות הפוליטיות שלו </w:t>
      </w:r>
      <w:bookmarkStart w:id="15636" w:name="_ETM_Q1_6159530"/>
      <w:bookmarkEnd w:id="15636"/>
      <w:r>
        <w:rPr>
          <w:rtl/>
          <w:lang w:eastAsia="he-IL"/>
        </w:rPr>
        <w:t>ולא בהתאם לשיקולים ענייניים ומקצועיים.</w:t>
      </w:r>
    </w:p>
    <w:p w:rsidR="00422FCA" w:rsidRDefault="00422FCA" w:rsidP="00422FCA">
      <w:pPr>
        <w:rPr>
          <w:rtl/>
          <w:lang w:eastAsia="he-IL"/>
        </w:rPr>
      </w:pPr>
      <w:bookmarkStart w:id="15637" w:name="_ETM_Q1_6159314"/>
      <w:bookmarkStart w:id="15638" w:name="_ETM_Q1_6159383"/>
      <w:bookmarkEnd w:id="15637"/>
      <w:bookmarkEnd w:id="15638"/>
    </w:p>
    <w:p w:rsidR="00422FCA" w:rsidRDefault="00422FCA" w:rsidP="00422FCA">
      <w:pPr>
        <w:rPr>
          <w:rtl/>
          <w:lang w:eastAsia="he-IL"/>
        </w:rPr>
      </w:pPr>
      <w:bookmarkStart w:id="15639" w:name="_ETM_Q1_6159450"/>
      <w:bookmarkStart w:id="15640" w:name="_ETM_Q1_6159501"/>
      <w:bookmarkEnd w:id="15639"/>
      <w:bookmarkEnd w:id="15640"/>
      <w:r>
        <w:rPr>
          <w:rtl/>
          <w:lang w:eastAsia="he-IL"/>
        </w:rPr>
        <w:t xml:space="preserve">ואני רוצה לעמוד ולהתחבר למה </w:t>
      </w:r>
      <w:bookmarkStart w:id="15641" w:name="_ETM_Q1_6162970"/>
      <w:bookmarkEnd w:id="15641"/>
      <w:r>
        <w:rPr>
          <w:rtl/>
          <w:lang w:eastAsia="he-IL"/>
        </w:rPr>
        <w:t xml:space="preserve">שאמרה פה חברת הכנסת עאידה תומא סלימאן, אני </w:t>
      </w:r>
      <w:bookmarkStart w:id="15642" w:name="_ETM_Q1_6170446"/>
      <w:bookmarkEnd w:id="15642"/>
      <w:r>
        <w:rPr>
          <w:rtl/>
          <w:lang w:eastAsia="he-IL"/>
        </w:rPr>
        <w:t>רוצה להזכיר לכולם שחבר הכנסת בן גביר תומך ודוגל במשנתו הגזענית ש</w:t>
      </w:r>
      <w:bookmarkStart w:id="15643" w:name="_ETM_Q1_6173926"/>
      <w:bookmarkEnd w:id="15643"/>
      <w:r>
        <w:rPr>
          <w:rtl/>
          <w:lang w:eastAsia="he-IL"/>
        </w:rPr>
        <w:t xml:space="preserve">ל הרב כהנא, הוא הגדיר אותו לא אחת כמורו </w:t>
      </w:r>
      <w:bookmarkStart w:id="15644" w:name="_ETM_Q1_6175418"/>
      <w:bookmarkEnd w:id="15644"/>
      <w:r>
        <w:rPr>
          <w:rtl/>
          <w:lang w:eastAsia="he-IL"/>
        </w:rPr>
        <w:t>ורבו, את העמדות שלו הוא מבקש לקדם כעת באמצעות שימוש</w:t>
      </w:r>
      <w:bookmarkStart w:id="15645" w:name="_ETM_Q1_6178226"/>
      <w:bookmarkEnd w:id="15645"/>
      <w:r>
        <w:rPr>
          <w:rtl/>
          <w:lang w:eastAsia="he-IL"/>
        </w:rPr>
        <w:t xml:space="preserve"> במשטרת ישראל. בן גביר אמנם לא נפסל על ידי בית </w:t>
      </w:r>
      <w:bookmarkStart w:id="15646" w:name="_ETM_Q1_6179062"/>
      <w:bookmarkEnd w:id="15646"/>
      <w:r>
        <w:rPr>
          <w:rtl/>
          <w:lang w:eastAsia="he-IL"/>
        </w:rPr>
        <w:t xml:space="preserve">המשפט העליון מלכהן כחבר כנסת, אבל בהחלט צוין לגביו שההתבטאויות </w:t>
      </w:r>
      <w:bookmarkStart w:id="15647" w:name="_ETM_Q1_6185244"/>
      <w:bookmarkEnd w:id="15647"/>
      <w:r>
        <w:rPr>
          <w:rtl/>
          <w:lang w:eastAsia="he-IL"/>
        </w:rPr>
        <w:t xml:space="preserve">שלו קשות ומטרידות ביותר. ואני רוצה להזכיר שרק באוגוסט 2022 </w:t>
      </w:r>
      <w:bookmarkStart w:id="15648" w:name="_ETM_Q1_6189262"/>
      <w:bookmarkEnd w:id="15648"/>
      <w:r>
        <w:rPr>
          <w:rtl/>
          <w:lang w:eastAsia="he-IL"/>
        </w:rPr>
        <w:t xml:space="preserve">הוא אמר שיש להחיל דין שונה על זורקי אבנים יהודים </w:t>
      </w:r>
      <w:bookmarkStart w:id="15649" w:name="_ETM_Q1_6192266"/>
      <w:bookmarkEnd w:id="15649"/>
      <w:r>
        <w:rPr>
          <w:rtl/>
          <w:lang w:eastAsia="he-IL"/>
        </w:rPr>
        <w:t xml:space="preserve">וערבים. הוא אמר: אני בהחלט חושב שצריך להקים משרד </w:t>
      </w:r>
      <w:bookmarkStart w:id="15650" w:name="_ETM_Q1_6197176"/>
      <w:bookmarkEnd w:id="15650"/>
      <w:r>
        <w:rPr>
          <w:rtl/>
          <w:lang w:eastAsia="he-IL"/>
        </w:rPr>
        <w:t xml:space="preserve">לעידוד הגירה שכל מי שזורק בקבוקי תבערה ואבנים על </w:t>
      </w:r>
      <w:bookmarkStart w:id="15651" w:name="_ETM_Q1_6201062"/>
      <w:bookmarkEnd w:id="15651"/>
      <w:r>
        <w:rPr>
          <w:rtl/>
          <w:lang w:eastAsia="he-IL"/>
        </w:rPr>
        <w:t xml:space="preserve">חיילי צה"ל על רקע לאומני נגד מדינת העם היהודי בארצו </w:t>
      </w:r>
      <w:bookmarkStart w:id="15652" w:name="_ETM_Q1_6204504"/>
      <w:bookmarkEnd w:id="15652"/>
      <w:r>
        <w:rPr>
          <w:rtl/>
          <w:lang w:eastAsia="he-IL"/>
        </w:rPr>
        <w:t xml:space="preserve">לא צריך להיות כאן. </w:t>
      </w:r>
    </w:p>
    <w:p w:rsidR="00422FCA" w:rsidRDefault="00422FCA" w:rsidP="00422FCA">
      <w:pPr>
        <w:rPr>
          <w:rtl/>
          <w:lang w:eastAsia="he-IL"/>
        </w:rPr>
      </w:pPr>
      <w:bookmarkStart w:id="15653" w:name="_ETM_Q1_6203502"/>
      <w:bookmarkEnd w:id="15653"/>
    </w:p>
    <w:p w:rsidR="00422FCA" w:rsidRDefault="00422FCA" w:rsidP="00422FCA">
      <w:pPr>
        <w:pStyle w:val="af8"/>
        <w:keepNext/>
        <w:rPr>
          <w:rtl/>
        </w:rPr>
      </w:pPr>
      <w:bookmarkStart w:id="15654" w:name="ET_yor_5786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6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655" w:name="_ETM_Q1_6203760"/>
      <w:bookmarkStart w:id="15656" w:name="_ETM_Q1_6203776"/>
      <w:bookmarkEnd w:id="15655"/>
      <w:bookmarkEnd w:id="15656"/>
      <w:r>
        <w:rPr>
          <w:rtl/>
          <w:lang w:eastAsia="he-IL"/>
        </w:rPr>
        <w:t xml:space="preserve">תודה, משפט אחרון. </w:t>
      </w:r>
    </w:p>
    <w:p w:rsidR="00422FCA" w:rsidRDefault="00422FCA" w:rsidP="00422FCA">
      <w:pPr>
        <w:rPr>
          <w:rtl/>
          <w:lang w:eastAsia="he-IL"/>
        </w:rPr>
      </w:pPr>
      <w:bookmarkStart w:id="15657" w:name="_ETM_Q1_6206998"/>
      <w:bookmarkStart w:id="15658" w:name="_ETM_Q1_6207053"/>
      <w:bookmarkStart w:id="15659" w:name="_ETM_Q1_6198652"/>
      <w:bookmarkEnd w:id="15657"/>
      <w:bookmarkEnd w:id="15658"/>
      <w:bookmarkEnd w:id="1565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5660" w:name="ET_guest_אורי_נרוב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נרוב: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661" w:name="_ETM_Q1_6198938"/>
      <w:bookmarkStart w:id="15662" w:name="_ETM_Q1_6198953"/>
      <w:bookmarkEnd w:id="15661"/>
      <w:bookmarkEnd w:id="15662"/>
      <w:r>
        <w:rPr>
          <w:rtl/>
          <w:lang w:eastAsia="he-IL"/>
        </w:rPr>
        <w:t xml:space="preserve">יהודי שזרק </w:t>
      </w:r>
      <w:bookmarkStart w:id="15663" w:name="_ETM_Q1_6204481"/>
      <w:bookmarkEnd w:id="15663"/>
      <w:r>
        <w:rPr>
          <w:rtl/>
          <w:lang w:eastAsia="he-IL"/>
        </w:rPr>
        <w:t>אבנים על חיילי צה"ל, שיישב בכלא, אבל יש הבדל בין</w:t>
      </w:r>
      <w:bookmarkStart w:id="15664" w:name="_ETM_Q1_6211201"/>
      <w:bookmarkEnd w:id="15664"/>
      <w:r>
        <w:rPr>
          <w:rtl/>
          <w:lang w:eastAsia="he-IL"/>
        </w:rPr>
        <w:t xml:space="preserve"> מי שרוצה להשמיד את המדינה היהודית למי שלא, שזה הערבים</w:t>
      </w:r>
      <w:bookmarkStart w:id="15665" w:name="_ETM_Q1_6212431"/>
      <w:bookmarkEnd w:id="15665"/>
      <w:r>
        <w:rPr>
          <w:rtl/>
          <w:lang w:eastAsia="he-IL"/>
        </w:rPr>
        <w:t xml:space="preserve">. הצעת החוק הזו שמכפיפה את המשטרה לשר עם </w:t>
      </w:r>
      <w:bookmarkStart w:id="15666" w:name="_ETM_Q1_6219821"/>
      <w:bookmarkEnd w:id="15666"/>
      <w:r>
        <w:rPr>
          <w:rtl/>
          <w:lang w:eastAsia="he-IL"/>
        </w:rPr>
        <w:t xml:space="preserve">דעות כאלה ולשר בכלל עומדת בניגוד גמור למושכלות יסוד </w:t>
      </w:r>
      <w:bookmarkStart w:id="15667" w:name="_ETM_Q1_6223205"/>
      <w:bookmarkEnd w:id="15667"/>
      <w:r>
        <w:rPr>
          <w:rtl/>
          <w:lang w:eastAsia="he-IL"/>
        </w:rPr>
        <w:t xml:space="preserve">של אי תלות עבודת המשטרה בדרג הפוליטי שנועדה לאפשר לה לפעול באופן ענייני ומקצועי תוך הימנעות מהפעלת שיקולים זרים ופוליטיים </w:t>
      </w:r>
      <w:bookmarkStart w:id="15668" w:name="_ETM_Q1_6228025"/>
      <w:bookmarkEnd w:id="15668"/>
      <w:r>
        <w:rPr>
          <w:rtl/>
          <w:lang w:eastAsia="he-IL"/>
        </w:rPr>
        <w:t xml:space="preserve">ותוך הפעלת מדיניות אכיפה שוויונית כלפי כלל הציבור לרבות הציבור </w:t>
      </w:r>
      <w:bookmarkStart w:id="15669" w:name="_ETM_Q1_6235165"/>
      <w:bookmarkEnd w:id="15669"/>
      <w:r>
        <w:rPr>
          <w:rtl/>
          <w:lang w:eastAsia="he-IL"/>
        </w:rPr>
        <w:t xml:space="preserve">הפלורליסטי, הציבור הערבי ובכלל כל מי שלא מחזיק בדעות של </w:t>
      </w:r>
      <w:bookmarkStart w:id="15670" w:name="_ETM_Q1_6238477"/>
      <w:bookmarkEnd w:id="15670"/>
      <w:r>
        <w:rPr>
          <w:rtl/>
          <w:lang w:eastAsia="he-IL"/>
        </w:rPr>
        <w:t xml:space="preserve">השר המיועד לביטחון לאומי. </w:t>
      </w:r>
    </w:p>
    <w:p w:rsidR="00422FCA" w:rsidRDefault="00422FCA" w:rsidP="00422FCA">
      <w:pPr>
        <w:rPr>
          <w:rtl/>
          <w:lang w:eastAsia="he-IL"/>
        </w:rPr>
      </w:pPr>
      <w:bookmarkStart w:id="15671" w:name="_ETM_Q1_6251273"/>
      <w:bookmarkStart w:id="15672" w:name="_ETM_Q1_6251317"/>
      <w:bookmarkEnd w:id="15671"/>
      <w:bookmarkEnd w:id="15672"/>
    </w:p>
    <w:p w:rsidR="00422FCA" w:rsidRDefault="00422FCA" w:rsidP="00422FCA">
      <w:pPr>
        <w:rPr>
          <w:rtl/>
          <w:lang w:eastAsia="he-IL"/>
        </w:rPr>
      </w:pPr>
      <w:bookmarkStart w:id="15673" w:name="_ETM_Q1_6251432"/>
      <w:bookmarkStart w:id="15674" w:name="_ETM_Q1_6251472"/>
      <w:bookmarkEnd w:id="15673"/>
      <w:bookmarkEnd w:id="15674"/>
      <w:r>
        <w:rPr>
          <w:rtl/>
          <w:lang w:eastAsia="he-IL"/>
        </w:rPr>
        <w:t xml:space="preserve">לא נוכל לעמוד במצב דברים שיביא </w:t>
      </w:r>
      <w:bookmarkStart w:id="15675" w:name="_ETM_Q1_6239962"/>
      <w:bookmarkEnd w:id="15675"/>
      <w:r>
        <w:rPr>
          <w:rtl/>
          <w:lang w:eastAsia="he-IL"/>
        </w:rPr>
        <w:t xml:space="preserve">לצביעת המשטרה בגון פוליטי ולאובדן אמון הציבור בה. אנחנו קוראים </w:t>
      </w:r>
      <w:bookmarkStart w:id="15676" w:name="_ETM_Q1_6246357"/>
      <w:bookmarkEnd w:id="15676"/>
      <w:r>
        <w:rPr>
          <w:rtl/>
          <w:lang w:eastAsia="he-IL"/>
        </w:rPr>
        <w:t xml:space="preserve">לחברי הוועדה להתנגד בתוקף להצעה המסוכנת הזאת. </w:t>
      </w:r>
      <w:bookmarkStart w:id="15677" w:name="_ETM_Q1_6248141"/>
      <w:bookmarkEnd w:id="15677"/>
    </w:p>
    <w:p w:rsidR="00422FCA" w:rsidRDefault="00422FCA" w:rsidP="00422FCA">
      <w:pPr>
        <w:rPr>
          <w:rtl/>
          <w:lang w:eastAsia="he-IL"/>
        </w:rPr>
      </w:pPr>
      <w:bookmarkStart w:id="15678" w:name="_ETM_Q1_6248196"/>
      <w:bookmarkEnd w:id="15678"/>
    </w:p>
    <w:p w:rsidR="00422FCA" w:rsidRDefault="00422FCA" w:rsidP="00422FCA">
      <w:pPr>
        <w:pStyle w:val="af8"/>
        <w:keepNext/>
        <w:rPr>
          <w:rtl/>
        </w:rPr>
      </w:pPr>
      <w:bookmarkStart w:id="15679" w:name="ET_yor_5786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67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680" w:name="_ETM_Q1_6249394"/>
      <w:bookmarkStart w:id="15681" w:name="_ETM_Q1_6249410"/>
      <w:bookmarkEnd w:id="15680"/>
      <w:bookmarkEnd w:id="15681"/>
      <w:r>
        <w:rPr>
          <w:rtl/>
          <w:lang w:eastAsia="he-IL"/>
        </w:rPr>
        <w:t xml:space="preserve">תודה. חבר הכנסת </w:t>
      </w:r>
      <w:bookmarkStart w:id="15682" w:name="_ETM_Q1_6251572"/>
      <w:bookmarkEnd w:id="15682"/>
      <w:r>
        <w:rPr>
          <w:rtl/>
          <w:lang w:eastAsia="he-IL"/>
        </w:rPr>
        <w:t>איימן עודה, בבקשה.</w:t>
      </w:r>
      <w:bookmarkStart w:id="15683" w:name="_ETM_Q1_6253605"/>
      <w:bookmarkEnd w:id="15683"/>
    </w:p>
    <w:p w:rsidR="00422FCA" w:rsidRDefault="00422FCA" w:rsidP="00422FCA">
      <w:pPr>
        <w:rPr>
          <w:rtl/>
          <w:lang w:eastAsia="he-IL"/>
        </w:rPr>
      </w:pPr>
      <w:bookmarkStart w:id="15684" w:name="_ETM_Q1_6253670"/>
      <w:bookmarkStart w:id="15685" w:name="_ETM_Q1_6254493"/>
      <w:bookmarkEnd w:id="15684"/>
      <w:bookmarkEnd w:id="15685"/>
    </w:p>
    <w:p w:rsidR="00422FCA" w:rsidRDefault="00422FCA" w:rsidP="00422FCA">
      <w:pPr>
        <w:pStyle w:val="a5"/>
        <w:keepNext/>
        <w:rPr>
          <w:rtl/>
        </w:rPr>
      </w:pPr>
      <w:bookmarkStart w:id="15686" w:name="ET_speaker_5293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687" w:name="_ETM_Q1_6254849"/>
      <w:bookmarkStart w:id="15688" w:name="_ETM_Q1_6254865"/>
      <w:bookmarkEnd w:id="15687"/>
      <w:bookmarkEnd w:id="15688"/>
      <w:r>
        <w:rPr>
          <w:rtl/>
          <w:lang w:eastAsia="he-IL"/>
        </w:rPr>
        <w:t xml:space="preserve">כבוד היושב ראש, חברי הוועדה והאורחים. אני חושב </w:t>
      </w:r>
      <w:bookmarkStart w:id="15689" w:name="_ETM_Q1_6260789"/>
      <w:bookmarkEnd w:id="15689"/>
      <w:r>
        <w:rPr>
          <w:rtl/>
          <w:lang w:eastAsia="he-IL"/>
        </w:rPr>
        <w:t>שאנחנו תמימי דעים שהאלימות והפשיעה בקרב האוכלוסייה הערבית היא הנושא</w:t>
      </w:r>
      <w:bookmarkStart w:id="15690" w:name="_ETM_Q1_6268023"/>
      <w:bookmarkEnd w:id="15690"/>
      <w:r>
        <w:rPr>
          <w:rtl/>
          <w:lang w:eastAsia="he-IL"/>
        </w:rPr>
        <w:t xml:space="preserve"> האקוטי, הנושא החשוב ביותר בשנים האחרונות בפני המשטרה ובפני החברה </w:t>
      </w:r>
      <w:bookmarkStart w:id="15691" w:name="_ETM_Q1_6275079"/>
      <w:bookmarkEnd w:id="15691"/>
      <w:r>
        <w:rPr>
          <w:rtl/>
          <w:lang w:eastAsia="he-IL"/>
        </w:rPr>
        <w:t xml:space="preserve">כולה. אחד מהנושאים המרכזיים ביותר בשביל שהמשטרה תצליח זה האמון </w:t>
      </w:r>
      <w:bookmarkStart w:id="15692" w:name="_ETM_Q1_6281382"/>
      <w:bookmarkEnd w:id="15692"/>
      <w:r>
        <w:rPr>
          <w:rtl/>
          <w:lang w:eastAsia="he-IL"/>
        </w:rPr>
        <w:t xml:space="preserve">בין המשטרה לבין האזרחים ובין האזרחים לבין המשטרה. אני חושב </w:t>
      </w:r>
      <w:bookmarkStart w:id="15693" w:name="_ETM_Q1_6288174"/>
      <w:bookmarkEnd w:id="15693"/>
      <w:r>
        <w:rPr>
          <w:rtl/>
          <w:lang w:eastAsia="he-IL"/>
        </w:rPr>
        <w:t xml:space="preserve">שזה הדבר הבסיסי ביותר. </w:t>
      </w:r>
    </w:p>
    <w:p w:rsidR="00422FCA" w:rsidRDefault="00422FCA" w:rsidP="00422FCA">
      <w:pPr>
        <w:rPr>
          <w:rtl/>
          <w:lang w:eastAsia="he-IL"/>
        </w:rPr>
      </w:pPr>
      <w:bookmarkStart w:id="15694" w:name="_ETM_Q1_6293996"/>
      <w:bookmarkStart w:id="15695" w:name="_ETM_Q1_6294023"/>
      <w:bookmarkEnd w:id="15694"/>
      <w:bookmarkEnd w:id="15695"/>
    </w:p>
    <w:p w:rsidR="00422FCA" w:rsidRDefault="00422FCA" w:rsidP="00422FCA">
      <w:pPr>
        <w:rPr>
          <w:rtl/>
          <w:lang w:eastAsia="he-IL"/>
        </w:rPr>
      </w:pPr>
      <w:bookmarkStart w:id="15696" w:name="_ETM_Q1_6294128"/>
      <w:bookmarkStart w:id="15697" w:name="_ETM_Q1_6294163"/>
      <w:bookmarkEnd w:id="15696"/>
      <w:bookmarkEnd w:id="15697"/>
      <w:r>
        <w:rPr>
          <w:rtl/>
          <w:lang w:eastAsia="he-IL"/>
        </w:rPr>
        <w:t>איך האוכלוסייה הערבית מתייחסת אל המשטרה?</w:t>
      </w:r>
      <w:bookmarkStart w:id="15698" w:name="_ETM_Q1_6292625"/>
      <w:bookmarkEnd w:id="15698"/>
      <w:r>
        <w:rPr>
          <w:rtl/>
          <w:lang w:eastAsia="he-IL"/>
        </w:rPr>
        <w:t xml:space="preserve"> אתם יכולים לדעת דרך סקרי דעת קהל, דרך הנבחרים של</w:t>
      </w:r>
      <w:bookmarkStart w:id="15699" w:name="_ETM_Q1_6296361"/>
      <w:bookmarkEnd w:id="15699"/>
      <w:r>
        <w:rPr>
          <w:rtl/>
          <w:lang w:eastAsia="he-IL"/>
        </w:rPr>
        <w:t xml:space="preserve"> האוכלוסייה הערבית, דרך ועדות שטיפלו בנושא, למשל אחרי אירועי אוקטובר </w:t>
      </w:r>
      <w:bookmarkStart w:id="15700" w:name="_ETM_Q1_6305097"/>
      <w:bookmarkEnd w:id="15700"/>
      <w:r>
        <w:rPr>
          <w:rtl/>
          <w:lang w:eastAsia="he-IL"/>
        </w:rPr>
        <w:t xml:space="preserve">2000 הוקמה ועדת אור שאמרה שהמשטרה מתייחסת לערבים כאל אויבים </w:t>
      </w:r>
      <w:bookmarkStart w:id="15701" w:name="_ETM_Q1_6308775"/>
      <w:bookmarkEnd w:id="15701"/>
      <w:r>
        <w:rPr>
          <w:rtl/>
          <w:lang w:eastAsia="he-IL"/>
        </w:rPr>
        <w:t xml:space="preserve">ולא כאל אזרחים, זו ועדת חקירה ממלכתית, </w:t>
      </w:r>
      <w:bookmarkStart w:id="15702" w:name="_ETM_Q1_6314787"/>
      <w:bookmarkEnd w:id="15702"/>
      <w:r>
        <w:rPr>
          <w:rtl/>
          <w:lang w:eastAsia="he-IL"/>
        </w:rPr>
        <w:t>ושהמשטרה מטפחת תרבות שקר.</w:t>
      </w:r>
    </w:p>
    <w:p w:rsidR="00422FCA" w:rsidRDefault="00422FCA" w:rsidP="00422FCA">
      <w:pPr>
        <w:rPr>
          <w:rtl/>
          <w:lang w:eastAsia="he-IL"/>
        </w:rPr>
      </w:pPr>
      <w:bookmarkStart w:id="15703" w:name="_ETM_Q1_6318267"/>
      <w:bookmarkStart w:id="15704" w:name="_ETM_Q1_6318328"/>
      <w:bookmarkEnd w:id="15703"/>
      <w:bookmarkEnd w:id="15704"/>
    </w:p>
    <w:p w:rsidR="00422FCA" w:rsidRDefault="00422FCA" w:rsidP="00422FCA">
      <w:pPr>
        <w:rPr>
          <w:rtl/>
          <w:lang w:eastAsia="he-IL"/>
        </w:rPr>
      </w:pPr>
      <w:bookmarkStart w:id="15705" w:name="_ETM_Q1_6318434"/>
      <w:bookmarkStart w:id="15706" w:name="_ETM_Q1_6318489"/>
      <w:bookmarkEnd w:id="15705"/>
      <w:bookmarkEnd w:id="15706"/>
      <w:r>
        <w:rPr>
          <w:rtl/>
          <w:lang w:eastAsia="he-IL"/>
        </w:rPr>
        <w:t xml:space="preserve">לפני כשנה היה ריאיון עם השר הנוכחי, </w:t>
      </w:r>
      <w:bookmarkStart w:id="15707" w:name="_ETM_Q1_6320111"/>
      <w:bookmarkEnd w:id="15707"/>
      <w:r>
        <w:rPr>
          <w:rtl/>
          <w:lang w:eastAsia="he-IL"/>
        </w:rPr>
        <w:t xml:space="preserve">עד אולי לשבוע הבא, בר-לב, שם העיתונאי קושמרו </w:t>
      </w:r>
      <w:bookmarkStart w:id="15708" w:name="_ETM_Q1_6326210"/>
      <w:bookmarkEnd w:id="15708"/>
      <w:r>
        <w:rPr>
          <w:rtl/>
          <w:lang w:eastAsia="he-IL"/>
        </w:rPr>
        <w:t xml:space="preserve">אמר לו שהוא נפגש עם קצינים בדימוס מהמשטרה והם </w:t>
      </w:r>
      <w:bookmarkStart w:id="15709" w:name="_ETM_Q1_6331201"/>
      <w:bookmarkEnd w:id="15709"/>
      <w:r>
        <w:rPr>
          <w:rtl/>
          <w:lang w:eastAsia="he-IL"/>
        </w:rPr>
        <w:t>אמרו לו: כששמענו שההרוג הוא ערבי אמרנו אה,</w:t>
      </w:r>
      <w:bookmarkStart w:id="15710" w:name="_ETM_Q1_6332014"/>
      <w:bookmarkEnd w:id="15710"/>
      <w:r>
        <w:rPr>
          <w:rtl/>
          <w:lang w:eastAsia="he-IL"/>
        </w:rPr>
        <w:t xml:space="preserve"> שיהרגו אחד את השני. אז הוא שאל את השר </w:t>
      </w:r>
      <w:bookmarkStart w:id="15711" w:name="_ETM_Q1_6334292"/>
      <w:bookmarkEnd w:id="15711"/>
      <w:r>
        <w:rPr>
          <w:rtl/>
          <w:lang w:eastAsia="he-IL"/>
        </w:rPr>
        <w:t>האם זה נכון, האם זה קורה במשטרה? השר אמר לו:</w:t>
      </w:r>
      <w:bookmarkStart w:id="15712" w:name="_ETM_Q1_6340180"/>
      <w:bookmarkEnd w:id="15712"/>
      <w:r>
        <w:rPr>
          <w:rtl/>
          <w:lang w:eastAsia="he-IL"/>
        </w:rPr>
        <w:t xml:space="preserve"> לצערי זה נכון. האזרחים הערבים היו עדים לכל המקרים האלה,</w:t>
      </w:r>
      <w:bookmarkStart w:id="15713" w:name="_ETM_Q1_6346924"/>
      <w:bookmarkEnd w:id="15713"/>
      <w:r>
        <w:rPr>
          <w:rtl/>
          <w:lang w:eastAsia="he-IL"/>
        </w:rPr>
        <w:t xml:space="preserve"> עקבו, שמעו, הפנימו ואם נעשה סקר דעת קהל </w:t>
      </w:r>
      <w:bookmarkStart w:id="15714" w:name="_ETM_Q1_6349070"/>
      <w:bookmarkEnd w:id="15714"/>
      <w:r>
        <w:rPr>
          <w:rtl/>
          <w:lang w:eastAsia="he-IL"/>
        </w:rPr>
        <w:t xml:space="preserve">איך האוכלוסייה הערבית רואה את המשטרה, אני חושב שיש חוסר </w:t>
      </w:r>
      <w:bookmarkStart w:id="15715" w:name="_ETM_Q1_6356910"/>
      <w:bookmarkEnd w:id="15715"/>
      <w:r>
        <w:rPr>
          <w:rtl/>
          <w:lang w:eastAsia="he-IL"/>
        </w:rPr>
        <w:t xml:space="preserve">אמון של יותר מ-80% מהאזרחים. כשאומרים להם שבן גביר הוא </w:t>
      </w:r>
      <w:bookmarkStart w:id="15716" w:name="_ETM_Q1_6363534"/>
      <w:bookmarkEnd w:id="15716"/>
      <w:r>
        <w:rPr>
          <w:rtl/>
          <w:lang w:eastAsia="he-IL"/>
        </w:rPr>
        <w:t xml:space="preserve">זה שיהיה השר לבטחון הפנים ועכשיו גם מחזקים לו את </w:t>
      </w:r>
      <w:bookmarkStart w:id="15717" w:name="_ETM_Q1_6368382"/>
      <w:bookmarkEnd w:id="15717"/>
      <w:r>
        <w:rPr>
          <w:rtl/>
          <w:lang w:eastAsia="he-IL"/>
        </w:rPr>
        <w:t xml:space="preserve">הסמכויות שלו, זה דבר שפוגע בצורה אנושה בכל ממד </w:t>
      </w:r>
      <w:bookmarkStart w:id="15718" w:name="_ETM_Q1_6374942"/>
      <w:bookmarkEnd w:id="15718"/>
      <w:r>
        <w:rPr>
          <w:rtl/>
          <w:lang w:eastAsia="he-IL"/>
        </w:rPr>
        <w:t xml:space="preserve">של אמון בין המשטרה לבין האוכלוסייה הערבית, </w:t>
      </w:r>
      <w:bookmarkStart w:id="15719" w:name="_ETM_Q1_6376692"/>
      <w:bookmarkEnd w:id="15719"/>
      <w:r>
        <w:rPr>
          <w:rtl/>
          <w:lang w:eastAsia="he-IL"/>
        </w:rPr>
        <w:t>שזה הדבר הבסיסי למיגור הפשיעה בכל מקום בעולם, גם אצלנ</w:t>
      </w:r>
      <w:bookmarkStart w:id="15720" w:name="_ETM_Q1_6383372"/>
      <w:bookmarkEnd w:id="15720"/>
      <w:r>
        <w:rPr>
          <w:rtl/>
          <w:lang w:eastAsia="he-IL"/>
        </w:rPr>
        <w:t>ו, בקרבנו.</w:t>
      </w:r>
    </w:p>
    <w:p w:rsidR="00422FCA" w:rsidRDefault="00422FCA" w:rsidP="00422FCA">
      <w:pPr>
        <w:rPr>
          <w:rtl/>
          <w:lang w:eastAsia="he-IL"/>
        </w:rPr>
      </w:pPr>
      <w:bookmarkStart w:id="15721" w:name="_ETM_Q1_6385748"/>
      <w:bookmarkStart w:id="15722" w:name="_ETM_Q1_6385812"/>
      <w:bookmarkStart w:id="15723" w:name="_ETM_Q1_6385932"/>
      <w:bookmarkEnd w:id="15721"/>
      <w:bookmarkEnd w:id="15722"/>
      <w:bookmarkEnd w:id="15723"/>
    </w:p>
    <w:p w:rsidR="00422FCA" w:rsidRDefault="00422FCA" w:rsidP="00422FCA">
      <w:pPr>
        <w:rPr>
          <w:rtl/>
          <w:lang w:eastAsia="he-IL"/>
        </w:rPr>
      </w:pPr>
      <w:bookmarkStart w:id="15724" w:name="_ETM_Q1_6386000"/>
      <w:bookmarkEnd w:id="15724"/>
      <w:r>
        <w:rPr>
          <w:rtl/>
          <w:lang w:eastAsia="he-IL"/>
        </w:rPr>
        <w:t xml:space="preserve">אנחנו מדברים עם בן אדם שאומר שהמשנה שלו </w:t>
      </w:r>
      <w:bookmarkStart w:id="15725" w:name="_ETM_Q1_6388684"/>
      <w:bookmarkEnd w:id="15725"/>
      <w:r>
        <w:rPr>
          <w:rtl/>
          <w:lang w:eastAsia="he-IL"/>
        </w:rPr>
        <w:t xml:space="preserve">זה המשנה של מאיר כהנא, תנועה טרוריסטית, בסלון ביתו יש </w:t>
      </w:r>
      <w:bookmarkStart w:id="15726" w:name="_ETM_Q1_6394282"/>
      <w:bookmarkEnd w:id="15726"/>
      <w:r>
        <w:rPr>
          <w:rtl/>
          <w:lang w:eastAsia="he-IL"/>
        </w:rPr>
        <w:t>את התמונה של גולדשטיין שרצח 29 מתפללים מוסלמים,</w:t>
      </w:r>
      <w:bookmarkStart w:id="15727" w:name="_ETM_Q1_6399186"/>
      <w:bookmarkEnd w:id="15727"/>
      <w:r>
        <w:rPr>
          <w:rtl/>
          <w:lang w:eastAsia="he-IL"/>
        </w:rPr>
        <w:t xml:space="preserve"> ערבים פלסטינים, ולפי המפכ"ל הנוכחי בן גביר הוא זה שהצית </w:t>
      </w:r>
      <w:bookmarkStart w:id="15728" w:name="_ETM_Q1_6409442"/>
      <w:bookmarkEnd w:id="15728"/>
      <w:r>
        <w:rPr>
          <w:rtl/>
          <w:lang w:eastAsia="he-IL"/>
        </w:rPr>
        <w:t xml:space="preserve">את המאורעות של חודש מאי לפני כשנה וחצי. הציבור הערבי </w:t>
      </w:r>
      <w:bookmarkStart w:id="15729" w:name="_ETM_Q1_6417002"/>
      <w:bookmarkEnd w:id="15729"/>
      <w:r>
        <w:rPr>
          <w:rtl/>
          <w:lang w:eastAsia="he-IL"/>
        </w:rPr>
        <w:t>שומע אותו בכנסת, בכלי התקשורת, נמצא עם להב"ה ולה פמילי</w:t>
      </w:r>
      <w:bookmarkStart w:id="15730" w:name="_ETM_Q1_6424274"/>
      <w:bookmarkEnd w:id="15730"/>
      <w:r>
        <w:rPr>
          <w:rtl/>
          <w:lang w:eastAsia="he-IL"/>
        </w:rPr>
        <w:t xml:space="preserve">ה בכל משחקי הכדורגל של ביתר ירושלים מול קבוצות ערביות, </w:t>
      </w:r>
      <w:bookmarkStart w:id="15731" w:name="_ETM_Q1_6428708"/>
      <w:bookmarkEnd w:id="15731"/>
      <w:r>
        <w:rPr>
          <w:rtl/>
          <w:lang w:eastAsia="he-IL"/>
        </w:rPr>
        <w:t>לכן תגידו לי, בבקשה, מה אתם אומרים לאוכלוסייה הערבית?</w:t>
      </w:r>
      <w:bookmarkStart w:id="15732" w:name="_ETM_Q1_6431598"/>
      <w:bookmarkEnd w:id="15732"/>
      <w:r>
        <w:rPr>
          <w:rtl/>
          <w:lang w:eastAsia="he-IL"/>
        </w:rPr>
        <w:t xml:space="preserve"> מה המסר שאתם מעבירים? </w:t>
      </w:r>
      <w:bookmarkStart w:id="15733" w:name="_ETM_Q1_6435496"/>
      <w:bookmarkStart w:id="15734" w:name="_ETM_Q1_6435560"/>
      <w:bookmarkStart w:id="15735" w:name="_ETM_Q1_6435656"/>
      <w:bookmarkStart w:id="15736" w:name="_ETM_Q1_6435710"/>
      <w:bookmarkEnd w:id="15733"/>
      <w:bookmarkEnd w:id="15734"/>
      <w:bookmarkEnd w:id="15735"/>
      <w:bookmarkEnd w:id="15736"/>
      <w:r>
        <w:rPr>
          <w:rtl/>
          <w:lang w:eastAsia="he-IL"/>
        </w:rPr>
        <w:t xml:space="preserve">לגבי ירושלים המזרחית, אני חושב </w:t>
      </w:r>
      <w:bookmarkStart w:id="15737" w:name="_ETM_Q1_6439505"/>
      <w:bookmarkEnd w:id="15737"/>
      <w:r>
        <w:rPr>
          <w:rtl/>
          <w:lang w:eastAsia="he-IL"/>
        </w:rPr>
        <w:t>שזה ברור לכולם. לגבי השטחים הכבושים והגדה המערבית</w:t>
      </w:r>
      <w:bookmarkStart w:id="15738" w:name="_ETM_Q1_6438086"/>
      <w:bookmarkEnd w:id="15738"/>
      <w:r>
        <w:rPr>
          <w:rtl/>
          <w:lang w:eastAsia="he-IL"/>
        </w:rPr>
        <w:t xml:space="preserve">, זה ברור גם לכולם. </w:t>
      </w:r>
    </w:p>
    <w:p w:rsidR="00422FCA" w:rsidRDefault="00422FCA" w:rsidP="00422FCA">
      <w:pPr>
        <w:rPr>
          <w:rtl/>
          <w:lang w:eastAsia="he-IL"/>
        </w:rPr>
      </w:pPr>
      <w:bookmarkStart w:id="15739" w:name="_ETM_Q1_6442174"/>
      <w:bookmarkStart w:id="15740" w:name="_ETM_Q1_6442245"/>
      <w:bookmarkStart w:id="15741" w:name="_ETM_Q1_6443502"/>
      <w:bookmarkEnd w:id="15739"/>
      <w:bookmarkEnd w:id="15740"/>
      <w:bookmarkEnd w:id="15741"/>
    </w:p>
    <w:p w:rsidR="00422FCA" w:rsidRDefault="00422FCA" w:rsidP="00422FCA">
      <w:pPr>
        <w:pStyle w:val="a5"/>
        <w:keepNext/>
        <w:rPr>
          <w:rtl/>
        </w:rPr>
      </w:pPr>
      <w:bookmarkStart w:id="15742" w:name="ET_speaker_5552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743" w:name="_ETM_Q1_6443796"/>
      <w:bookmarkStart w:id="15744" w:name="_ETM_Q1_6443810"/>
      <w:bookmarkEnd w:id="15743"/>
      <w:bookmarkEnd w:id="15744"/>
      <w:r>
        <w:rPr>
          <w:rtl/>
          <w:lang w:eastAsia="he-IL"/>
        </w:rPr>
        <w:t xml:space="preserve">יהודה ושומרון. </w:t>
      </w:r>
    </w:p>
    <w:p w:rsidR="00422FCA" w:rsidRDefault="00422FCA" w:rsidP="00422FCA">
      <w:pPr>
        <w:rPr>
          <w:rtl/>
          <w:lang w:eastAsia="he-IL"/>
        </w:rPr>
      </w:pPr>
      <w:bookmarkStart w:id="15745" w:name="_ETM_Q1_6445139"/>
      <w:bookmarkStart w:id="15746" w:name="_ETM_Q1_6445199"/>
      <w:bookmarkEnd w:id="15745"/>
      <w:bookmarkEnd w:id="15746"/>
    </w:p>
    <w:p w:rsidR="00422FCA" w:rsidRDefault="00422FCA" w:rsidP="00422FCA">
      <w:pPr>
        <w:pStyle w:val="a5"/>
        <w:keepNext/>
        <w:rPr>
          <w:rtl/>
        </w:rPr>
      </w:pPr>
      <w:bookmarkStart w:id="15747" w:name="ET_speaker_5293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748" w:name="_ETM_Q1_6442484"/>
      <w:bookmarkStart w:id="15749" w:name="_ETM_Q1_6442502"/>
      <w:bookmarkEnd w:id="15748"/>
      <w:bookmarkEnd w:id="15749"/>
      <w:r>
        <w:rPr>
          <w:rtl/>
          <w:lang w:eastAsia="he-IL"/>
        </w:rPr>
        <w:t>אבל גם ל</w:t>
      </w:r>
      <w:bookmarkStart w:id="15750" w:name="_ETM_Q1_6444474"/>
      <w:bookmarkEnd w:id="15750"/>
      <w:r>
        <w:rPr>
          <w:rtl/>
          <w:lang w:eastAsia="he-IL"/>
        </w:rPr>
        <w:t xml:space="preserve">תושבי הנגב אני חושב שהמסר הוא מאוד </w:t>
      </w:r>
      <w:bookmarkStart w:id="15751" w:name="_ETM_Q1_6450482"/>
      <w:bookmarkEnd w:id="15751"/>
      <w:r>
        <w:rPr>
          <w:rtl/>
          <w:lang w:eastAsia="he-IL"/>
        </w:rPr>
        <w:t xml:space="preserve">ברור, הוא מדבר עליו כל הזמן. גם אתמול </w:t>
      </w:r>
      <w:bookmarkStart w:id="15752" w:name="_ETM_Q1_6453528"/>
      <w:bookmarkEnd w:id="15752"/>
      <w:r>
        <w:rPr>
          <w:rtl/>
          <w:lang w:eastAsia="he-IL"/>
        </w:rPr>
        <w:t>בכנסת הוא דיבר לגבי הנגב. הוא חושב על משילות ואני</w:t>
      </w:r>
      <w:bookmarkStart w:id="15753" w:name="_ETM_Q1_6458879"/>
      <w:bookmarkEnd w:id="15753"/>
      <w:r>
        <w:rPr>
          <w:rtl/>
          <w:lang w:eastAsia="he-IL"/>
        </w:rPr>
        <w:t xml:space="preserve"> חושב שכל בן אדם שיש לו תפיסה אזרחית דמוקרטית יודע </w:t>
      </w:r>
      <w:bookmarkStart w:id="15754" w:name="_ETM_Q1_6461504"/>
      <w:bookmarkEnd w:id="15754"/>
      <w:r>
        <w:rPr>
          <w:rtl/>
          <w:lang w:eastAsia="he-IL"/>
        </w:rPr>
        <w:t xml:space="preserve">מה זה משילות באמת. משילות זה דמוקרטיה, משילות זה חינוך </w:t>
      </w:r>
      <w:bookmarkStart w:id="15755" w:name="_ETM_Q1_6467656"/>
      <w:bookmarkEnd w:id="15755"/>
      <w:r>
        <w:rPr>
          <w:rtl/>
          <w:lang w:eastAsia="he-IL"/>
        </w:rPr>
        <w:t xml:space="preserve">טוב, משילות זה לא כפרים בלתי מוכרים, זה כפרים שיש </w:t>
      </w:r>
      <w:bookmarkStart w:id="15756" w:name="_ETM_Q1_6471318"/>
      <w:bookmarkEnd w:id="15756"/>
      <w:r>
        <w:rPr>
          <w:rtl/>
          <w:lang w:eastAsia="he-IL"/>
        </w:rPr>
        <w:t xml:space="preserve">להם מים וחשמל, זה השקעה באזרח. המשילות זה </w:t>
      </w:r>
      <w:bookmarkStart w:id="15757" w:name="_ETM_Q1_6475401"/>
      <w:bookmarkEnd w:id="15757"/>
      <w:r>
        <w:rPr>
          <w:rtl/>
          <w:lang w:eastAsia="he-IL"/>
        </w:rPr>
        <w:t xml:space="preserve">אפרטהייד עם משטרה, המשילות זה שוויון, המשילות זה דמוקרטיה, המשילות </w:t>
      </w:r>
      <w:bookmarkStart w:id="15758" w:name="_ETM_Q1_6480017"/>
      <w:bookmarkEnd w:id="15758"/>
      <w:r>
        <w:rPr>
          <w:rtl/>
          <w:lang w:eastAsia="he-IL"/>
        </w:rPr>
        <w:t xml:space="preserve">זה לכבד את האזרח, המשילות זה איך לקחת את האזרחים </w:t>
      </w:r>
      <w:bookmarkStart w:id="15759" w:name="_ETM_Q1_6487368"/>
      <w:bookmarkEnd w:id="15759"/>
      <w:r>
        <w:rPr>
          <w:rtl/>
          <w:lang w:eastAsia="he-IL"/>
        </w:rPr>
        <w:t xml:space="preserve">ממקום רע למקום טוב, יחד עם החוק. הכול הולך </w:t>
      </w:r>
      <w:bookmarkStart w:id="15760" w:name="_ETM_Q1_6489556"/>
      <w:bookmarkEnd w:id="15760"/>
      <w:r>
        <w:rPr>
          <w:rtl/>
          <w:lang w:eastAsia="he-IL"/>
        </w:rPr>
        <w:t xml:space="preserve">ביחד. אבל לא כפרים בלתי מוכרים שאין בית ספר יסודי, </w:t>
      </w:r>
      <w:bookmarkStart w:id="15761" w:name="_ETM_Q1_6495332"/>
      <w:bookmarkEnd w:id="15761"/>
      <w:r>
        <w:rPr>
          <w:rtl/>
          <w:lang w:eastAsia="he-IL"/>
        </w:rPr>
        <w:t xml:space="preserve">שהם צריכים ללכת 20 קילומטר בשביל להגיע לבית הספר היסודי </w:t>
      </w:r>
      <w:bookmarkStart w:id="15762" w:name="_ETM_Q1_6501924"/>
      <w:bookmarkEnd w:id="15762"/>
      <w:r>
        <w:rPr>
          <w:rtl/>
          <w:lang w:eastAsia="he-IL"/>
        </w:rPr>
        <w:t xml:space="preserve">הקרוב ביותר, זה לא מקום שאין בו מים וחשמל לילדים, </w:t>
      </w:r>
      <w:bookmarkStart w:id="15763" w:name="_ETM_Q1_6502939"/>
      <w:bookmarkEnd w:id="15763"/>
      <w:r>
        <w:rPr>
          <w:rtl/>
          <w:lang w:eastAsia="he-IL"/>
        </w:rPr>
        <w:t>ואחר כך אומרים משילות, משטרה. זה לא כך</w:t>
      </w:r>
      <w:bookmarkStart w:id="15764" w:name="_ETM_Q1_6509274"/>
      <w:bookmarkEnd w:id="15764"/>
      <w:r>
        <w:rPr>
          <w:rtl/>
          <w:lang w:eastAsia="he-IL"/>
        </w:rPr>
        <w:t>, זה הפוך לגמרי.</w:t>
      </w:r>
    </w:p>
    <w:p w:rsidR="00422FCA" w:rsidRDefault="00422FCA" w:rsidP="00422FCA">
      <w:pPr>
        <w:rPr>
          <w:rtl/>
          <w:lang w:eastAsia="he-IL"/>
        </w:rPr>
      </w:pPr>
      <w:bookmarkStart w:id="15765" w:name="_ETM_Q1_6510196"/>
      <w:bookmarkStart w:id="15766" w:name="_ETM_Q1_6510267"/>
      <w:bookmarkEnd w:id="15765"/>
      <w:bookmarkEnd w:id="15766"/>
    </w:p>
    <w:p w:rsidR="00422FCA" w:rsidRDefault="00422FCA" w:rsidP="00422FCA">
      <w:pPr>
        <w:rPr>
          <w:rtl/>
          <w:lang w:eastAsia="he-IL"/>
        </w:rPr>
      </w:pPr>
      <w:bookmarkStart w:id="15767" w:name="_ETM_Q1_6510356"/>
      <w:bookmarkStart w:id="15768" w:name="_ETM_Q1_6510416"/>
      <w:bookmarkEnd w:id="15767"/>
      <w:bookmarkEnd w:id="15768"/>
      <w:r>
        <w:rPr>
          <w:rtl/>
          <w:lang w:eastAsia="he-IL"/>
        </w:rPr>
        <w:t xml:space="preserve">לכן אני חושב שכל בן אדם </w:t>
      </w:r>
      <w:bookmarkStart w:id="15769" w:name="_ETM_Q1_6512916"/>
      <w:bookmarkEnd w:id="15769"/>
      <w:r>
        <w:rPr>
          <w:rtl/>
          <w:lang w:eastAsia="he-IL"/>
        </w:rPr>
        <w:t xml:space="preserve">שעיניו בראשו מבין שזה ממש לשים אצבע, ממש ממש, </w:t>
      </w:r>
      <w:bookmarkStart w:id="15770" w:name="_ETM_Q1_6519668"/>
      <w:bookmarkEnd w:id="15770"/>
      <w:r>
        <w:rPr>
          <w:rtl/>
          <w:lang w:eastAsia="he-IL"/>
        </w:rPr>
        <w:t xml:space="preserve">בעיניים של האזרחים הערבים ולהגיד להם: זהו הפתרון. </w:t>
      </w:r>
      <w:bookmarkStart w:id="15771" w:name="_ETM_Q1_6526932"/>
      <w:bookmarkEnd w:id="15771"/>
      <w:r>
        <w:rPr>
          <w:rtl/>
          <w:lang w:eastAsia="he-IL"/>
        </w:rPr>
        <w:t xml:space="preserve">לכן אני אומר לכם שהאוכלוסייה הערבית תיאבק נגד המינוי הזה, </w:t>
      </w:r>
      <w:bookmarkStart w:id="15772" w:name="_ETM_Q1_6530151"/>
      <w:bookmarkEnd w:id="15772"/>
      <w:r>
        <w:rPr>
          <w:rtl/>
          <w:lang w:eastAsia="he-IL"/>
        </w:rPr>
        <w:t xml:space="preserve">נגד סמכויות היתר שמוענקות לשר המיועד, נגד התפיסה הגזענית כולה, </w:t>
      </w:r>
      <w:bookmarkStart w:id="15773" w:name="_ETM_Q1_6538475"/>
      <w:bookmarkEnd w:id="15773"/>
      <w:r>
        <w:rPr>
          <w:rtl/>
          <w:lang w:eastAsia="he-IL"/>
        </w:rPr>
        <w:t xml:space="preserve">אנחנו ניאבק. לצערי הרב ברור לנו שלא יהיה מאבק אמיתי </w:t>
      </w:r>
      <w:bookmarkStart w:id="15774" w:name="_ETM_Q1_6544690"/>
      <w:bookmarkEnd w:id="15774"/>
      <w:r>
        <w:rPr>
          <w:rtl/>
          <w:lang w:eastAsia="he-IL"/>
        </w:rPr>
        <w:t>נגד האלימות והפשיעה מקרב המשטרה ב - - -</w:t>
      </w:r>
    </w:p>
    <w:p w:rsidR="00422FCA" w:rsidRDefault="00422FCA" w:rsidP="00422FCA">
      <w:pPr>
        <w:rPr>
          <w:rtl/>
          <w:lang w:eastAsia="he-IL"/>
        </w:rPr>
      </w:pPr>
      <w:bookmarkStart w:id="15775" w:name="_ETM_Q1_6548264"/>
      <w:bookmarkStart w:id="15776" w:name="_ETM_Q1_6548328"/>
      <w:bookmarkEnd w:id="15775"/>
      <w:bookmarkEnd w:id="15776"/>
    </w:p>
    <w:p w:rsidR="00422FCA" w:rsidRDefault="00422FCA" w:rsidP="00422FCA">
      <w:pPr>
        <w:pStyle w:val="af8"/>
        <w:keepNext/>
        <w:rPr>
          <w:rtl/>
        </w:rPr>
      </w:pPr>
      <w:bookmarkStart w:id="15777" w:name="ET_yor_5786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7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778" w:name="_ETM_Q1_6544570"/>
      <w:bookmarkStart w:id="15779" w:name="_ETM_Q1_6544585"/>
      <w:bookmarkEnd w:id="15778"/>
      <w:bookmarkEnd w:id="15779"/>
      <w:r>
        <w:rPr>
          <w:rtl/>
          <w:lang w:eastAsia="he-IL"/>
        </w:rPr>
        <w:t>נא</w:t>
      </w:r>
      <w:bookmarkStart w:id="15780" w:name="_ETM_Q1_6547115"/>
      <w:bookmarkEnd w:id="15780"/>
      <w:r>
        <w:rPr>
          <w:rtl/>
          <w:lang w:eastAsia="he-IL"/>
        </w:rPr>
        <w:t xml:space="preserve"> לסכם, בבקשה. </w:t>
      </w:r>
    </w:p>
    <w:p w:rsidR="00422FCA" w:rsidRDefault="00422FCA" w:rsidP="00422FCA">
      <w:pPr>
        <w:rPr>
          <w:rtl/>
          <w:lang w:eastAsia="he-IL"/>
        </w:rPr>
      </w:pPr>
      <w:bookmarkStart w:id="15781" w:name="_ETM_Q1_6548938"/>
      <w:bookmarkStart w:id="15782" w:name="_ETM_Q1_6549109"/>
      <w:bookmarkEnd w:id="15781"/>
      <w:bookmarkEnd w:id="15782"/>
    </w:p>
    <w:p w:rsidR="00422FCA" w:rsidRDefault="00422FCA" w:rsidP="00422FCA">
      <w:pPr>
        <w:pStyle w:val="a5"/>
        <w:keepNext/>
        <w:rPr>
          <w:rtl/>
        </w:rPr>
      </w:pPr>
      <w:bookmarkStart w:id="15783" w:name="ET_speaker_5293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איימן עודה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784" w:name="_ETM_Q1_6550856"/>
      <w:bookmarkStart w:id="15785" w:name="_ETM_Q1_6550888"/>
      <w:bookmarkEnd w:id="15784"/>
      <w:bookmarkEnd w:id="15785"/>
      <w:r>
        <w:rPr>
          <w:rtl/>
          <w:lang w:eastAsia="he-IL"/>
        </w:rPr>
        <w:t xml:space="preserve">לכן אני חושב שאין לנו דרך אחרת חוץ </w:t>
      </w:r>
      <w:bookmarkStart w:id="15786" w:name="_ETM_Q1_6549256"/>
      <w:bookmarkEnd w:id="15786"/>
      <w:r>
        <w:rPr>
          <w:rtl/>
          <w:lang w:eastAsia="he-IL"/>
        </w:rPr>
        <w:t xml:space="preserve">ממאבק נגד המינוי הזה ונגד הגישה הפוליטית כולה. תודה. </w:t>
      </w:r>
      <w:bookmarkStart w:id="15787" w:name="_ETM_Q1_6554750"/>
      <w:bookmarkStart w:id="15788" w:name="_ETM_Q1_6557383"/>
      <w:bookmarkEnd w:id="15787"/>
      <w:bookmarkEnd w:id="15788"/>
    </w:p>
    <w:p w:rsidR="00422FCA" w:rsidRDefault="00422FCA" w:rsidP="00422FCA">
      <w:pPr>
        <w:rPr>
          <w:rtl/>
          <w:lang w:eastAsia="he-IL"/>
        </w:rPr>
      </w:pPr>
      <w:bookmarkStart w:id="15789" w:name="_ETM_Q1_6557435"/>
      <w:bookmarkStart w:id="15790" w:name="_ETM_Q1_6554854"/>
      <w:bookmarkStart w:id="15791" w:name="_ETM_Q1_6554915"/>
      <w:bookmarkStart w:id="15792" w:name="_ETM_Q1_6555859"/>
      <w:bookmarkEnd w:id="15789"/>
      <w:bookmarkEnd w:id="15790"/>
      <w:bookmarkEnd w:id="15791"/>
      <w:bookmarkEnd w:id="15792"/>
    </w:p>
    <w:p w:rsidR="00422FCA" w:rsidRDefault="00422FCA" w:rsidP="00422FCA">
      <w:pPr>
        <w:pStyle w:val="a5"/>
        <w:keepNext/>
        <w:rPr>
          <w:rtl/>
        </w:rPr>
      </w:pPr>
      <w:bookmarkStart w:id="15793" w:name="ET_speaker_6236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794" w:name="_ETM_Q1_6556114"/>
      <w:bookmarkStart w:id="15795" w:name="_ETM_Q1_6556130"/>
      <w:bookmarkEnd w:id="15794"/>
      <w:bookmarkEnd w:id="15795"/>
      <w:r>
        <w:rPr>
          <w:rtl/>
          <w:lang w:eastAsia="he-IL"/>
        </w:rPr>
        <w:t xml:space="preserve">אופיר, משהו רק להגיד. יש ארגונים שלא הצליחו לדבר והלכו. </w:t>
      </w:r>
      <w:bookmarkStart w:id="15796" w:name="_ETM_Q1_6563467"/>
      <w:bookmarkEnd w:id="15796"/>
      <w:r>
        <w:rPr>
          <w:rtl/>
          <w:lang w:eastAsia="he-IL"/>
        </w:rPr>
        <w:t>הם לקחו את היום החופשי שלהם ובשלב מסוים הם הלכו</w:t>
      </w:r>
      <w:bookmarkStart w:id="15797" w:name="_ETM_Q1_6567056"/>
      <w:bookmarkEnd w:id="15797"/>
      <w:r>
        <w:rPr>
          <w:rtl/>
          <w:lang w:eastAsia="he-IL"/>
        </w:rPr>
        <w:t xml:space="preserve"> אחרי - - -</w:t>
      </w:r>
    </w:p>
    <w:p w:rsidR="00422FCA" w:rsidRDefault="00422FCA" w:rsidP="00422FCA">
      <w:pPr>
        <w:rPr>
          <w:rtl/>
          <w:lang w:eastAsia="he-IL"/>
        </w:rPr>
      </w:pPr>
      <w:bookmarkStart w:id="15798" w:name="_ETM_Q1_6568417"/>
      <w:bookmarkStart w:id="15799" w:name="_ETM_Q1_6568477"/>
      <w:bookmarkStart w:id="15800" w:name="_ETM_Q1_6569120"/>
      <w:bookmarkEnd w:id="15798"/>
      <w:bookmarkEnd w:id="15799"/>
      <w:bookmarkEnd w:id="1580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01" w:name="_ETM_Q1_6569378"/>
      <w:bookmarkStart w:id="15802" w:name="_ETM_Q1_6569393"/>
      <w:bookmarkEnd w:id="15801"/>
      <w:bookmarkEnd w:id="15802"/>
      <w:r>
        <w:rPr>
          <w:rtl/>
          <w:lang w:eastAsia="he-IL"/>
        </w:rPr>
        <w:t xml:space="preserve">מי? </w:t>
      </w:r>
    </w:p>
    <w:p w:rsidR="00422FCA" w:rsidRDefault="00422FCA" w:rsidP="00422FCA">
      <w:pPr>
        <w:rPr>
          <w:rtl/>
          <w:lang w:eastAsia="he-IL"/>
        </w:rPr>
      </w:pPr>
      <w:bookmarkStart w:id="15803" w:name="_ETM_Q1_6565724"/>
      <w:bookmarkStart w:id="15804" w:name="_ETM_Q1_6565774"/>
      <w:bookmarkEnd w:id="15803"/>
      <w:bookmarkEnd w:id="15804"/>
    </w:p>
    <w:p w:rsidR="00422FCA" w:rsidRDefault="00422FCA" w:rsidP="00422FCA">
      <w:pPr>
        <w:pStyle w:val="a5"/>
        <w:keepNext/>
        <w:rPr>
          <w:rtl/>
        </w:rPr>
      </w:pPr>
      <w:bookmarkStart w:id="15805" w:name="ET_speaker_6236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06" w:name="_ETM_Q1_6567372"/>
      <w:bookmarkStart w:id="15807" w:name="_ETM_Q1_6567385"/>
      <w:bookmarkEnd w:id="15806"/>
      <w:bookmarkEnd w:id="15807"/>
      <w:r>
        <w:rPr>
          <w:rtl/>
          <w:lang w:eastAsia="he-IL"/>
        </w:rPr>
        <w:t xml:space="preserve">כמו 'יש דין', כמו יוזמות </w:t>
      </w:r>
      <w:bookmarkStart w:id="15808" w:name="_ETM_Q1_6571509"/>
      <w:bookmarkEnd w:id="15808"/>
      <w:r>
        <w:rPr>
          <w:rtl/>
          <w:lang w:eastAsia="he-IL"/>
        </w:rPr>
        <w:t xml:space="preserve">אברהם, כמו האגודה לזכויות האזרח, והבנתי שגם עוד </w:t>
      </w:r>
      <w:bookmarkStart w:id="15809" w:name="_ETM_Q1_6571602"/>
      <w:bookmarkEnd w:id="15809"/>
      <w:r>
        <w:rPr>
          <w:rtl/>
          <w:lang w:eastAsia="he-IL"/>
        </w:rPr>
        <w:t>ארגונים, אלה ספציפית אני יודעת עליהם.</w:t>
      </w:r>
    </w:p>
    <w:p w:rsidR="00422FCA" w:rsidRDefault="00422FCA" w:rsidP="00422FCA">
      <w:pPr>
        <w:rPr>
          <w:rtl/>
          <w:lang w:eastAsia="he-IL"/>
        </w:rPr>
      </w:pPr>
      <w:bookmarkStart w:id="15810" w:name="_ETM_Q1_6574133"/>
      <w:bookmarkStart w:id="15811" w:name="_ETM_Q1_6574186"/>
      <w:bookmarkStart w:id="15812" w:name="_ETM_Q1_6575020"/>
      <w:bookmarkEnd w:id="15810"/>
      <w:bookmarkEnd w:id="15811"/>
      <w:bookmarkEnd w:id="15812"/>
    </w:p>
    <w:p w:rsidR="00422FCA" w:rsidRDefault="00422FCA" w:rsidP="00422FCA">
      <w:pPr>
        <w:pStyle w:val="a5"/>
        <w:keepNext/>
        <w:rPr>
          <w:rtl/>
        </w:rPr>
      </w:pPr>
      <w:bookmarkStart w:id="15813" w:name="ET_speaker_5552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14" w:name="_ETM_Q1_6575383"/>
      <w:bookmarkStart w:id="15815" w:name="_ETM_Q1_6575426"/>
      <w:bookmarkEnd w:id="15814"/>
      <w:bookmarkEnd w:id="15815"/>
      <w:r>
        <w:rPr>
          <w:rtl/>
          <w:lang w:eastAsia="he-IL"/>
        </w:rPr>
        <w:t xml:space="preserve">ולמה הם הלכו? </w:t>
      </w:r>
    </w:p>
    <w:p w:rsidR="00422FCA" w:rsidRDefault="00422FCA" w:rsidP="00422FCA">
      <w:pPr>
        <w:rPr>
          <w:rtl/>
          <w:lang w:eastAsia="he-IL"/>
        </w:rPr>
      </w:pPr>
      <w:bookmarkStart w:id="15816" w:name="_ETM_Q1_6577196"/>
      <w:bookmarkStart w:id="15817" w:name="_ETM_Q1_6577336"/>
      <w:bookmarkEnd w:id="15816"/>
      <w:bookmarkEnd w:id="15817"/>
    </w:p>
    <w:p w:rsidR="00422FCA" w:rsidRDefault="00422FCA" w:rsidP="00422FCA">
      <w:pPr>
        <w:pStyle w:val="a5"/>
        <w:keepNext/>
        <w:rPr>
          <w:rtl/>
        </w:rPr>
      </w:pPr>
      <w:bookmarkStart w:id="15818" w:name="ET_speaker_6236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19" w:name="_ETM_Q1_6580257"/>
      <w:bookmarkStart w:id="15820" w:name="_ETM_Q1_6580274"/>
      <w:bookmarkEnd w:id="15819"/>
      <w:bookmarkEnd w:id="15820"/>
      <w:r>
        <w:rPr>
          <w:rtl/>
          <w:lang w:eastAsia="he-IL"/>
        </w:rPr>
        <w:t xml:space="preserve">כי אחרי </w:t>
      </w:r>
      <w:bookmarkStart w:id="15821" w:name="_ETM_Q1_6581581"/>
      <w:bookmarkEnd w:id="15821"/>
      <w:r>
        <w:rPr>
          <w:rtl/>
          <w:lang w:eastAsia="he-IL"/>
        </w:rPr>
        <w:t xml:space="preserve">שבע שעות הם הלכו, יוליה. </w:t>
      </w:r>
    </w:p>
    <w:p w:rsidR="00422FCA" w:rsidRDefault="00422FCA" w:rsidP="00422FCA">
      <w:pPr>
        <w:rPr>
          <w:rtl/>
          <w:lang w:eastAsia="he-IL"/>
        </w:rPr>
      </w:pPr>
      <w:bookmarkStart w:id="15822" w:name="_ETM_Q1_6580152"/>
      <w:bookmarkStart w:id="15823" w:name="_ETM_Q1_6580209"/>
      <w:bookmarkStart w:id="15824" w:name="_ETM_Q1_6580985"/>
      <w:bookmarkEnd w:id="15822"/>
      <w:bookmarkEnd w:id="15823"/>
      <w:bookmarkEnd w:id="15824"/>
    </w:p>
    <w:p w:rsidR="00422FCA" w:rsidRDefault="00422FCA" w:rsidP="00422FCA">
      <w:pPr>
        <w:pStyle w:val="a5"/>
        <w:keepNext/>
        <w:rPr>
          <w:rtl/>
        </w:rPr>
      </w:pPr>
      <w:bookmarkStart w:id="15825" w:name="ET_speaker_5552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26" w:name="_ETM_Q1_6581366"/>
      <w:bookmarkStart w:id="15827" w:name="_ETM_Q1_6581381"/>
      <w:bookmarkEnd w:id="15826"/>
      <w:bookmarkEnd w:id="15827"/>
      <w:r>
        <w:rPr>
          <w:rtl/>
          <w:lang w:eastAsia="he-IL"/>
        </w:rPr>
        <w:t>נו, בסדר.</w:t>
      </w:r>
    </w:p>
    <w:p w:rsidR="00422FCA" w:rsidRDefault="00422FCA" w:rsidP="00422FCA">
      <w:pPr>
        <w:rPr>
          <w:rtl/>
          <w:lang w:eastAsia="he-IL"/>
        </w:rPr>
      </w:pPr>
      <w:bookmarkStart w:id="15828" w:name="_ETM_Q1_6580778"/>
      <w:bookmarkStart w:id="15829" w:name="_ETM_Q1_6580840"/>
      <w:bookmarkStart w:id="15830" w:name="_ETM_Q1_6583555"/>
      <w:bookmarkEnd w:id="15828"/>
      <w:bookmarkEnd w:id="15829"/>
      <w:bookmarkEnd w:id="1583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31" w:name="_ETM_Q1_6583828"/>
      <w:bookmarkStart w:id="15832" w:name="_ETM_Q1_6583843"/>
      <w:bookmarkEnd w:id="15831"/>
      <w:bookmarkEnd w:id="15832"/>
      <w:r>
        <w:rPr>
          <w:rtl/>
          <w:lang w:eastAsia="he-IL"/>
        </w:rPr>
        <w:t xml:space="preserve">נעמה, זה </w:t>
      </w:r>
      <w:bookmarkStart w:id="15833" w:name="_ETM_Q1_6585747"/>
      <w:bookmarkEnd w:id="15833"/>
      <w:r>
        <w:rPr>
          <w:rtl/>
          <w:lang w:eastAsia="he-IL"/>
        </w:rPr>
        <w:t xml:space="preserve">דיון ארוך. 'יש דין' הגיעו לפני שעה וחצי-שעתיים, ובסדר, </w:t>
      </w:r>
      <w:bookmarkStart w:id="15834" w:name="_ETM_Q1_6589595"/>
      <w:bookmarkEnd w:id="15834"/>
      <w:r>
        <w:rPr>
          <w:rtl/>
          <w:lang w:eastAsia="he-IL"/>
        </w:rPr>
        <w:t xml:space="preserve">יש פה אנשים שמחכים יותר זמן. </w:t>
      </w:r>
    </w:p>
    <w:p w:rsidR="00422FCA" w:rsidRDefault="00422FCA" w:rsidP="00422FCA">
      <w:pPr>
        <w:rPr>
          <w:rtl/>
          <w:lang w:eastAsia="he-IL"/>
        </w:rPr>
      </w:pPr>
      <w:bookmarkStart w:id="15835" w:name="_ETM_Q1_6587409"/>
      <w:bookmarkStart w:id="15836" w:name="_ETM_Q1_6587467"/>
      <w:bookmarkStart w:id="15837" w:name="_ETM_Q1_6588417"/>
      <w:bookmarkEnd w:id="15835"/>
      <w:bookmarkEnd w:id="15836"/>
      <w:bookmarkEnd w:id="15837"/>
    </w:p>
    <w:p w:rsidR="00422FCA" w:rsidRDefault="00422FCA" w:rsidP="00422FCA">
      <w:pPr>
        <w:pStyle w:val="a5"/>
        <w:keepNext/>
        <w:rPr>
          <w:rtl/>
        </w:rPr>
      </w:pPr>
      <w:bookmarkStart w:id="15838" w:name="ET_speaker_6236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39" w:name="_ETM_Q1_6588683"/>
      <w:bookmarkStart w:id="15840" w:name="_ETM_Q1_6588697"/>
      <w:bookmarkEnd w:id="15839"/>
      <w:bookmarkEnd w:id="15840"/>
      <w:r>
        <w:rPr>
          <w:rtl/>
          <w:lang w:eastAsia="he-IL"/>
        </w:rPr>
        <w:t xml:space="preserve">אבל אנחנו מדברים פה </w:t>
      </w:r>
      <w:bookmarkStart w:id="15841" w:name="_ETM_Q1_6590784"/>
      <w:bookmarkEnd w:id="15841"/>
      <w:r>
        <w:rPr>
          <w:rtl/>
          <w:lang w:eastAsia="he-IL"/>
        </w:rPr>
        <w:t xml:space="preserve">על שיתוף ציבור, עם כל הכבוד, וזה דיון שמשתף </w:t>
      </w:r>
      <w:bookmarkStart w:id="15842" w:name="_ETM_Q1_6590183"/>
      <w:bookmarkEnd w:id="15842"/>
      <w:r>
        <w:rPr>
          <w:rtl/>
          <w:lang w:eastAsia="he-IL"/>
        </w:rPr>
        <w:t>ציבור. אולי לך זה לא מעניין, כי אתם לא כל</w:t>
      </w:r>
      <w:bookmarkStart w:id="15843" w:name="_ETM_Q1_6590987"/>
      <w:bookmarkEnd w:id="15843"/>
      <w:r>
        <w:rPr>
          <w:rtl/>
          <w:lang w:eastAsia="he-IL"/>
        </w:rPr>
        <w:t xml:space="preserve"> כך רגילים לדמוקרטיה, יוליה, מה לעשות, מפלגה לא דמוקרטית, </w:t>
      </w:r>
      <w:bookmarkStart w:id="15844" w:name="_ETM_Q1_6593931"/>
      <w:bookmarkEnd w:id="15844"/>
      <w:r>
        <w:rPr>
          <w:rtl/>
          <w:lang w:eastAsia="he-IL"/>
        </w:rPr>
        <w:t xml:space="preserve">אני רגילה לדמוקרטיה, סבבה?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5845" w:name="_ETM_Q1_6598002"/>
      <w:bookmarkStart w:id="15846" w:name="_ETM_Q1_6598057"/>
      <w:bookmarkStart w:id="15847" w:name="_ETM_Q1_6600603"/>
      <w:bookmarkStart w:id="15848" w:name="_ETM_Q1_6598958"/>
      <w:bookmarkEnd w:id="15845"/>
      <w:bookmarkEnd w:id="15846"/>
      <w:bookmarkEnd w:id="15847"/>
      <w:bookmarkEnd w:id="15848"/>
    </w:p>
    <w:p w:rsidR="00422FCA" w:rsidRDefault="00422FCA" w:rsidP="00422FCA">
      <w:pPr>
        <w:pStyle w:val="a5"/>
        <w:keepNext/>
        <w:rPr>
          <w:rtl/>
        </w:rPr>
      </w:pPr>
      <w:bookmarkStart w:id="15849" w:name="ET_speaker_6361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50" w:name="_ETM_Q1_6599217"/>
      <w:bookmarkStart w:id="15851" w:name="_ETM_Q1_6599232"/>
      <w:bookmarkStart w:id="15852" w:name="_ETM_Q1_6601024"/>
      <w:bookmarkStart w:id="15853" w:name="_ETM_Q1_6601073"/>
      <w:bookmarkEnd w:id="15850"/>
      <w:bookmarkEnd w:id="15851"/>
      <w:bookmarkEnd w:id="15852"/>
      <w:bookmarkEnd w:id="15853"/>
      <w:r>
        <w:rPr>
          <w:rtl/>
          <w:lang w:eastAsia="he-IL"/>
        </w:rPr>
        <w:t xml:space="preserve">מה קורה, נעמה, עם חוסר הדמוקרטיוּת? </w:t>
      </w:r>
      <w:bookmarkStart w:id="15854" w:name="_ETM_Q1_6599717"/>
      <w:bookmarkEnd w:id="15854"/>
      <w:r>
        <w:rPr>
          <w:rtl/>
          <w:lang w:eastAsia="he-IL"/>
        </w:rPr>
        <w:t>תשחררי מזה, זה לא הדיון הזה.</w:t>
      </w:r>
    </w:p>
    <w:p w:rsidR="00422FCA" w:rsidRDefault="00422FCA" w:rsidP="00422FCA">
      <w:pPr>
        <w:rPr>
          <w:rtl/>
          <w:lang w:eastAsia="he-IL"/>
        </w:rPr>
      </w:pPr>
      <w:bookmarkStart w:id="15855" w:name="_ETM_Q1_6599473"/>
      <w:bookmarkStart w:id="15856" w:name="_ETM_Q1_6599541"/>
      <w:bookmarkEnd w:id="15855"/>
      <w:bookmarkEnd w:id="15856"/>
    </w:p>
    <w:p w:rsidR="00422FCA" w:rsidRDefault="00422FCA" w:rsidP="00422FCA">
      <w:pPr>
        <w:pStyle w:val="a5"/>
        <w:keepNext/>
        <w:rPr>
          <w:rtl/>
        </w:rPr>
      </w:pPr>
      <w:bookmarkStart w:id="15857" w:name="ET_speaker_6236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58" w:name="_ETM_Q1_6600632"/>
      <w:bookmarkStart w:id="15859" w:name="_ETM_Q1_6600649"/>
      <w:bookmarkEnd w:id="15858"/>
      <w:bookmarkEnd w:id="15859"/>
      <w:r>
        <w:rPr>
          <w:rtl/>
          <w:lang w:eastAsia="he-IL"/>
        </w:rPr>
        <w:t xml:space="preserve">לא, לא 'מה קורה', עם </w:t>
      </w:r>
      <w:bookmarkStart w:id="15860" w:name="_ETM_Q1_6603419"/>
      <w:bookmarkEnd w:id="15860"/>
      <w:r>
        <w:rPr>
          <w:rtl/>
          <w:lang w:eastAsia="he-IL"/>
        </w:rPr>
        <w:t>כל השטויות האלה. ארגונים לא מגיעים, זה לא מעניין אתכם?</w:t>
      </w:r>
      <w:bookmarkStart w:id="15861" w:name="_ETM_Q1_6605577"/>
      <w:bookmarkEnd w:id="15861"/>
    </w:p>
    <w:p w:rsidR="00422FCA" w:rsidRDefault="00422FCA" w:rsidP="00422FCA">
      <w:pPr>
        <w:rPr>
          <w:rtl/>
          <w:lang w:eastAsia="he-IL"/>
        </w:rPr>
      </w:pPr>
      <w:bookmarkStart w:id="15862" w:name="_ETM_Q1_6605635"/>
      <w:bookmarkStart w:id="15863" w:name="_ETM_Q1_6606217"/>
      <w:bookmarkEnd w:id="15862"/>
      <w:bookmarkEnd w:id="1586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64" w:name="_ETM_Q1_6606511"/>
      <w:bookmarkStart w:id="15865" w:name="_ETM_Q1_6606526"/>
      <w:bookmarkEnd w:id="15864"/>
      <w:bookmarkEnd w:id="15865"/>
      <w:r>
        <w:rPr>
          <w:rtl/>
          <w:lang w:eastAsia="he-IL"/>
        </w:rPr>
        <w:t xml:space="preserve">חברת </w:t>
      </w:r>
      <w:bookmarkStart w:id="15866" w:name="_ETM_Q1_6607049"/>
      <w:bookmarkEnd w:id="15866"/>
      <w:r>
        <w:rPr>
          <w:rtl/>
          <w:lang w:eastAsia="he-IL"/>
        </w:rPr>
        <w:t xml:space="preserve">הכנסת לזימי.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5867" w:name="ET_speaker_6361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68" w:name="_ETM_Q1_6605807"/>
      <w:bookmarkStart w:id="15869" w:name="_ETM_Q1_6605823"/>
      <w:bookmarkEnd w:id="15868"/>
      <w:bookmarkEnd w:id="15869"/>
      <w:r>
        <w:rPr>
          <w:rtl/>
          <w:lang w:eastAsia="he-IL"/>
        </w:rPr>
        <w:t xml:space="preserve">בסדר, כולנו בצד של הארגונים, זה לא </w:t>
      </w:r>
      <w:bookmarkStart w:id="15870" w:name="_ETM_Q1_6607551"/>
      <w:bookmarkEnd w:id="15870"/>
      <w:r>
        <w:rPr>
          <w:rtl/>
          <w:lang w:eastAsia="he-IL"/>
        </w:rPr>
        <w:t xml:space="preserve">קשור לדמוקרטיה לא דמוקרטיה. </w:t>
      </w:r>
    </w:p>
    <w:p w:rsidR="00422FCA" w:rsidRDefault="00422FCA" w:rsidP="00422FCA">
      <w:pPr>
        <w:rPr>
          <w:rtl/>
          <w:lang w:eastAsia="he-IL"/>
        </w:rPr>
      </w:pPr>
      <w:bookmarkStart w:id="15871" w:name="_ETM_Q1_6605637"/>
      <w:bookmarkStart w:id="15872" w:name="_ETM_Q1_6605698"/>
      <w:bookmarkEnd w:id="15871"/>
      <w:bookmarkEnd w:id="15872"/>
    </w:p>
    <w:p w:rsidR="00422FCA" w:rsidRDefault="00422FCA" w:rsidP="00422FCA">
      <w:pPr>
        <w:pStyle w:val="a5"/>
        <w:keepNext/>
        <w:rPr>
          <w:rtl/>
        </w:rPr>
      </w:pPr>
      <w:bookmarkStart w:id="15873" w:name="ET_speaker_6236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74" w:name="_ETM_Q1_6608141"/>
      <w:bookmarkStart w:id="15875" w:name="_ETM_Q1_6608157"/>
      <w:bookmarkEnd w:id="15874"/>
      <w:bookmarkEnd w:id="15875"/>
      <w:r>
        <w:rPr>
          <w:rtl/>
          <w:lang w:eastAsia="he-IL"/>
        </w:rPr>
        <w:t>אתה לא הגעת כשיוליה אמרה: אז</w:t>
      </w:r>
      <w:bookmarkStart w:id="15876" w:name="_ETM_Q1_6608097"/>
      <w:bookmarkEnd w:id="15876"/>
      <w:r>
        <w:rPr>
          <w:rtl/>
          <w:lang w:eastAsia="he-IL"/>
        </w:rPr>
        <w:t xml:space="preserve"> מה, אז הם הלכו. </w:t>
      </w:r>
    </w:p>
    <w:p w:rsidR="00422FCA" w:rsidRDefault="00422FCA" w:rsidP="00422FCA">
      <w:pPr>
        <w:rPr>
          <w:rtl/>
          <w:lang w:eastAsia="he-IL"/>
        </w:rPr>
      </w:pPr>
      <w:bookmarkStart w:id="15877" w:name="_ETM_Q1_6611959"/>
      <w:bookmarkStart w:id="15878" w:name="_ETM_Q1_6612022"/>
      <w:bookmarkStart w:id="15879" w:name="_ETM_Q1_6614070"/>
      <w:bookmarkEnd w:id="15877"/>
      <w:bookmarkEnd w:id="15878"/>
      <w:bookmarkEnd w:id="15879"/>
    </w:p>
    <w:p w:rsidR="00422FCA" w:rsidRDefault="00422FCA" w:rsidP="00422FCA">
      <w:pPr>
        <w:pStyle w:val="a5"/>
        <w:keepNext/>
        <w:rPr>
          <w:rtl/>
        </w:rPr>
      </w:pPr>
      <w:bookmarkStart w:id="15880" w:name="ET_speaker_6361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81" w:name="_ETM_Q1_6614361"/>
      <w:bookmarkStart w:id="15882" w:name="_ETM_Q1_6614375"/>
      <w:bookmarkEnd w:id="15881"/>
      <w:bookmarkEnd w:id="15882"/>
      <w:r>
        <w:rPr>
          <w:rtl/>
          <w:lang w:eastAsia="he-IL"/>
        </w:rPr>
        <w:t xml:space="preserve">שמעתי. </w:t>
      </w:r>
    </w:p>
    <w:p w:rsidR="00422FCA" w:rsidRDefault="00422FCA" w:rsidP="00422FCA">
      <w:pPr>
        <w:rPr>
          <w:rtl/>
          <w:lang w:eastAsia="he-IL"/>
        </w:rPr>
      </w:pPr>
      <w:bookmarkStart w:id="15883" w:name="_ETM_Q1_6610192"/>
      <w:bookmarkStart w:id="15884" w:name="_ETM_Q1_6610250"/>
      <w:bookmarkStart w:id="15885" w:name="_ETM_Q1_6611256"/>
      <w:bookmarkEnd w:id="15883"/>
      <w:bookmarkEnd w:id="15884"/>
      <w:bookmarkEnd w:id="15885"/>
    </w:p>
    <w:p w:rsidR="00422FCA" w:rsidRDefault="00422FCA" w:rsidP="00422FCA">
      <w:pPr>
        <w:pStyle w:val="a5"/>
        <w:keepNext/>
        <w:rPr>
          <w:rtl/>
        </w:rPr>
      </w:pPr>
      <w:bookmarkStart w:id="15886" w:name="ET_speaker_6236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8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87" w:name="_ETM_Q1_6611550"/>
      <w:bookmarkStart w:id="15888" w:name="_ETM_Q1_6611565"/>
      <w:bookmarkEnd w:id="15887"/>
      <w:bookmarkEnd w:id="15888"/>
      <w:r>
        <w:rPr>
          <w:rtl/>
          <w:lang w:eastAsia="he-IL"/>
        </w:rPr>
        <w:t xml:space="preserve">אז לך זה לא </w:t>
      </w:r>
      <w:bookmarkStart w:id="15889" w:name="_ETM_Q1_6614425"/>
      <w:bookmarkEnd w:id="15889"/>
      <w:r>
        <w:rPr>
          <w:rtl/>
          <w:lang w:eastAsia="he-IL"/>
        </w:rPr>
        <w:t xml:space="preserve">מעניין? </w:t>
      </w:r>
    </w:p>
    <w:p w:rsidR="00422FCA" w:rsidRDefault="00422FCA" w:rsidP="00422FCA">
      <w:pPr>
        <w:rPr>
          <w:rtl/>
          <w:lang w:eastAsia="he-IL"/>
        </w:rPr>
      </w:pPr>
      <w:bookmarkStart w:id="15890" w:name="_ETM_Q1_6615824"/>
      <w:bookmarkStart w:id="15891" w:name="_ETM_Q1_6615886"/>
      <w:bookmarkStart w:id="15892" w:name="_ETM_Q1_6611606"/>
      <w:bookmarkEnd w:id="15890"/>
      <w:bookmarkEnd w:id="15891"/>
      <w:bookmarkEnd w:id="15892"/>
    </w:p>
    <w:p w:rsidR="00422FCA" w:rsidRDefault="00422FCA" w:rsidP="00422FCA">
      <w:pPr>
        <w:pStyle w:val="af8"/>
        <w:keepNext/>
        <w:rPr>
          <w:rtl/>
        </w:rPr>
      </w:pPr>
      <w:bookmarkStart w:id="15893" w:name="ET_yor_5786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89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94" w:name="_ETM_Q1_6611914"/>
      <w:bookmarkStart w:id="15895" w:name="_ETM_Q1_6611930"/>
      <w:bookmarkEnd w:id="15894"/>
      <w:bookmarkEnd w:id="15895"/>
      <w:r>
        <w:rPr>
          <w:rtl/>
          <w:lang w:eastAsia="he-IL"/>
        </w:rPr>
        <w:t xml:space="preserve">חברת הכנסת לזימי, שמעתי אותך ואני רוצה להתייחס. </w:t>
      </w:r>
    </w:p>
    <w:p w:rsidR="00422FCA" w:rsidRDefault="00422FCA" w:rsidP="00422FCA">
      <w:pPr>
        <w:rPr>
          <w:rtl/>
          <w:lang w:eastAsia="he-IL"/>
        </w:rPr>
      </w:pPr>
      <w:bookmarkStart w:id="15896" w:name="_ETM_Q1_6613760"/>
      <w:bookmarkStart w:id="15897" w:name="_ETM_Q1_6613818"/>
      <w:bookmarkStart w:id="15898" w:name="_ETM_Q1_6615880"/>
      <w:bookmarkEnd w:id="15896"/>
      <w:bookmarkEnd w:id="15897"/>
      <w:bookmarkEnd w:id="15898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899" w:name="_ETM_Q1_6616184"/>
      <w:bookmarkStart w:id="15900" w:name="_ETM_Q1_6616200"/>
      <w:bookmarkStart w:id="15901" w:name="_ETM_Q1_6616248"/>
      <w:bookmarkEnd w:id="15899"/>
      <w:bookmarkEnd w:id="15900"/>
      <w:bookmarkEnd w:id="15901"/>
      <w:r>
        <w:rPr>
          <w:rtl/>
          <w:lang w:eastAsia="he-IL"/>
        </w:rPr>
        <w:t xml:space="preserve">אני אמרתי שאם הדיון חשוב להם שיישבו פה. </w:t>
      </w:r>
    </w:p>
    <w:p w:rsidR="00422FCA" w:rsidRDefault="00422FCA" w:rsidP="00422FCA">
      <w:pPr>
        <w:rPr>
          <w:rtl/>
          <w:lang w:eastAsia="he-IL"/>
        </w:rPr>
      </w:pPr>
      <w:bookmarkStart w:id="15902" w:name="_ETM_Q1_6617597"/>
      <w:bookmarkStart w:id="15903" w:name="_ETM_Q1_6617656"/>
      <w:bookmarkStart w:id="15904" w:name="_ETM_Q1_6614140"/>
      <w:bookmarkEnd w:id="15902"/>
      <w:bookmarkEnd w:id="15903"/>
      <w:bookmarkEnd w:id="15904"/>
    </w:p>
    <w:p w:rsidR="00422FCA" w:rsidRDefault="00422FCA" w:rsidP="00422FCA">
      <w:pPr>
        <w:pStyle w:val="a5"/>
        <w:keepNext/>
        <w:rPr>
          <w:rtl/>
        </w:rPr>
      </w:pPr>
      <w:bookmarkStart w:id="15905" w:name="ET_speaker_6236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06" w:name="_ETM_Q1_6614419"/>
      <w:bookmarkStart w:id="15907" w:name="_ETM_Q1_6614435"/>
      <w:bookmarkEnd w:id="15906"/>
      <w:bookmarkEnd w:id="15907"/>
      <w:r>
        <w:rPr>
          <w:rtl/>
          <w:lang w:eastAsia="he-IL"/>
        </w:rPr>
        <w:t xml:space="preserve">שיתוף ציבור, </w:t>
      </w:r>
      <w:bookmarkStart w:id="15908" w:name="_ETM_Q1_6618603"/>
      <w:bookmarkEnd w:id="15908"/>
      <w:r>
        <w:rPr>
          <w:rtl/>
          <w:lang w:eastAsia="he-IL"/>
        </w:rPr>
        <w:t xml:space="preserve">שיתוף ציבור. מה, את עושה להם סדרת חינוך? הישיבה התארכה, </w:t>
      </w:r>
      <w:bookmarkStart w:id="15909" w:name="_ETM_Q1_6620249"/>
      <w:bookmarkEnd w:id="15909"/>
      <w:r>
        <w:rPr>
          <w:rtl/>
          <w:lang w:eastAsia="he-IL"/>
        </w:rPr>
        <w:t xml:space="preserve">מה נסגר איתך? </w:t>
      </w:r>
    </w:p>
    <w:p w:rsidR="00422FCA" w:rsidRDefault="00422FCA" w:rsidP="00422FCA">
      <w:pPr>
        <w:rPr>
          <w:rtl/>
          <w:lang w:eastAsia="he-IL"/>
        </w:rPr>
      </w:pPr>
      <w:bookmarkStart w:id="15910" w:name="_ETM_Q1_6623274"/>
      <w:bookmarkStart w:id="15911" w:name="_ETM_Q1_6623339"/>
      <w:bookmarkStart w:id="15912" w:name="_ETM_Q1_6618887"/>
      <w:bookmarkEnd w:id="15910"/>
      <w:bookmarkEnd w:id="15911"/>
      <w:bookmarkEnd w:id="1591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13" w:name="_ETM_Q1_6619404"/>
      <w:bookmarkStart w:id="15914" w:name="_ETM_Q1_6619444"/>
      <w:bookmarkEnd w:id="15913"/>
      <w:bookmarkEnd w:id="15914"/>
      <w:r>
        <w:rPr>
          <w:rtl/>
          <w:lang w:eastAsia="he-IL"/>
        </w:rPr>
        <w:t xml:space="preserve">אני רוצה להתייחס למה שאמרת. </w:t>
      </w:r>
    </w:p>
    <w:p w:rsidR="00422FCA" w:rsidRDefault="00422FCA" w:rsidP="00422FCA">
      <w:pPr>
        <w:rPr>
          <w:rtl/>
          <w:lang w:eastAsia="he-IL"/>
        </w:rPr>
      </w:pPr>
      <w:bookmarkStart w:id="15915" w:name="_ETM_Q1_6622808"/>
      <w:bookmarkStart w:id="15916" w:name="_ETM_Q1_6622898"/>
      <w:bookmarkStart w:id="15917" w:name="_ETM_Q1_6624528"/>
      <w:bookmarkEnd w:id="15915"/>
      <w:bookmarkEnd w:id="15916"/>
      <w:bookmarkEnd w:id="15917"/>
    </w:p>
    <w:p w:rsidR="00422FCA" w:rsidRDefault="00422FCA" w:rsidP="00422FCA">
      <w:pPr>
        <w:pStyle w:val="a5"/>
        <w:keepNext/>
        <w:rPr>
          <w:rtl/>
        </w:rPr>
      </w:pPr>
      <w:bookmarkStart w:id="15918" w:name="ET_speaker_5552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19" w:name="_ETM_Q1_6624842"/>
      <w:bookmarkStart w:id="15920" w:name="_ETM_Q1_6624858"/>
      <w:bookmarkEnd w:id="15919"/>
      <w:bookmarkEnd w:id="15920"/>
      <w:r>
        <w:rPr>
          <w:rtl/>
          <w:lang w:eastAsia="he-IL"/>
        </w:rPr>
        <w:t xml:space="preserve">סליחה, אם </w:t>
      </w:r>
      <w:bookmarkStart w:id="15921" w:name="_ETM_Q1_6620625"/>
      <w:bookmarkEnd w:id="15921"/>
      <w:r>
        <w:rPr>
          <w:rtl/>
          <w:lang w:eastAsia="he-IL"/>
        </w:rPr>
        <w:t xml:space="preserve">זה חשוב הם צריכים לשבת פה. </w:t>
      </w:r>
    </w:p>
    <w:p w:rsidR="00422FCA" w:rsidRDefault="00422FCA" w:rsidP="00422FCA">
      <w:pPr>
        <w:rPr>
          <w:rtl/>
          <w:lang w:eastAsia="he-IL"/>
        </w:rPr>
      </w:pPr>
      <w:bookmarkStart w:id="15922" w:name="_ETM_Q1_6623393"/>
      <w:bookmarkStart w:id="15923" w:name="_ETM_Q1_6623453"/>
      <w:bookmarkStart w:id="15924" w:name="_ETM_Q1_6626082"/>
      <w:bookmarkEnd w:id="15922"/>
      <w:bookmarkEnd w:id="15923"/>
      <w:bookmarkEnd w:id="15924"/>
    </w:p>
    <w:p w:rsidR="00422FCA" w:rsidRDefault="00422FCA" w:rsidP="00422FCA">
      <w:pPr>
        <w:pStyle w:val="a5"/>
        <w:keepNext/>
        <w:rPr>
          <w:rtl/>
        </w:rPr>
      </w:pPr>
      <w:bookmarkStart w:id="15925" w:name="ET_speaker_6236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26" w:name="_ETM_Q1_6626366"/>
      <w:bookmarkStart w:id="15927" w:name="_ETM_Q1_6626382"/>
      <w:bookmarkEnd w:id="15926"/>
      <w:bookmarkEnd w:id="15927"/>
      <w:r>
        <w:rPr>
          <w:rtl/>
          <w:lang w:eastAsia="he-IL"/>
        </w:rPr>
        <w:t xml:space="preserve">אה, תודה על חינוך </w:t>
      </w:r>
      <w:bookmarkStart w:id="15928" w:name="_ETM_Q1_6623917"/>
      <w:bookmarkEnd w:id="15928"/>
      <w:r>
        <w:rPr>
          <w:rtl/>
          <w:lang w:eastAsia="he-IL"/>
        </w:rPr>
        <w:t>הארגונים שהיו פה שבע שעות ויצאו עכשיו.</w:t>
      </w:r>
    </w:p>
    <w:p w:rsidR="00422FCA" w:rsidRDefault="00422FCA" w:rsidP="00422FCA">
      <w:pPr>
        <w:rPr>
          <w:rtl/>
          <w:lang w:eastAsia="he-IL"/>
        </w:rPr>
      </w:pPr>
      <w:bookmarkStart w:id="15929" w:name="_ETM_Q1_6624892"/>
      <w:bookmarkStart w:id="15930" w:name="_ETM_Q1_6624957"/>
      <w:bookmarkStart w:id="15931" w:name="_ETM_Q1_6625588"/>
      <w:bookmarkEnd w:id="15929"/>
      <w:bookmarkEnd w:id="15930"/>
      <w:bookmarkEnd w:id="15931"/>
    </w:p>
    <w:p w:rsidR="00422FCA" w:rsidRDefault="00422FCA" w:rsidP="00422FCA">
      <w:pPr>
        <w:pStyle w:val="af8"/>
        <w:keepNext/>
        <w:rPr>
          <w:rtl/>
        </w:rPr>
      </w:pPr>
      <w:bookmarkStart w:id="15932" w:name="ET_yor_5786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33" w:name="_ETM_Q1_6625890"/>
      <w:bookmarkStart w:id="15934" w:name="_ETM_Q1_6625908"/>
      <w:bookmarkEnd w:id="15933"/>
      <w:bookmarkEnd w:id="15934"/>
      <w:r>
        <w:rPr>
          <w:rtl/>
          <w:lang w:eastAsia="he-IL"/>
        </w:rPr>
        <w:t xml:space="preserve">הם לא היו שבע </w:t>
      </w:r>
      <w:bookmarkStart w:id="15935" w:name="_ETM_Q1_6628555"/>
      <w:bookmarkEnd w:id="15935"/>
      <w:r>
        <w:rPr>
          <w:rtl/>
          <w:lang w:eastAsia="he-IL"/>
        </w:rPr>
        <w:t>שעות וזה לא נכון, נעמה, הם היו שעה וחצי, שעתיים</w:t>
      </w:r>
      <w:bookmarkStart w:id="15936" w:name="_ETM_Q1_6630423"/>
      <w:bookmarkEnd w:id="15936"/>
      <w:r>
        <w:rPr>
          <w:rtl/>
          <w:lang w:eastAsia="he-IL"/>
        </w:rPr>
        <w:t xml:space="preserve">, והלכו, ועדיין, כל ארגון - - - </w:t>
      </w:r>
    </w:p>
    <w:p w:rsidR="00422FCA" w:rsidRDefault="00422FCA" w:rsidP="00422FCA">
      <w:pPr>
        <w:rPr>
          <w:rtl/>
          <w:lang w:eastAsia="he-IL"/>
        </w:rPr>
      </w:pPr>
      <w:bookmarkStart w:id="15937" w:name="_ETM_Q1_6632483"/>
      <w:bookmarkStart w:id="15938" w:name="_ETM_Q1_6632545"/>
      <w:bookmarkEnd w:id="15937"/>
      <w:bookmarkEnd w:id="15938"/>
    </w:p>
    <w:p w:rsidR="00422FCA" w:rsidRDefault="00422FCA" w:rsidP="00422FCA">
      <w:pPr>
        <w:pStyle w:val="a5"/>
        <w:keepNext/>
        <w:rPr>
          <w:rtl/>
        </w:rPr>
      </w:pPr>
      <w:bookmarkStart w:id="15939" w:name="ET_speaker_6236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40" w:name="_ETM_Q1_6633872"/>
      <w:bookmarkStart w:id="15941" w:name="_ETM_Q1_6633890"/>
      <w:bookmarkEnd w:id="15940"/>
      <w:bookmarkEnd w:id="15941"/>
      <w:r>
        <w:rPr>
          <w:rtl/>
          <w:lang w:eastAsia="he-IL"/>
        </w:rPr>
        <w:t xml:space="preserve">'יש </w:t>
      </w:r>
      <w:bookmarkStart w:id="15942" w:name="_ETM_Q1_6635492"/>
      <w:bookmarkEnd w:id="15942"/>
      <w:r>
        <w:rPr>
          <w:rtl/>
          <w:lang w:eastAsia="he-IL"/>
        </w:rPr>
        <w:t xml:space="preserve">דין' הלכה לפני רבע שעה, היא הייתה פה לידכם. </w:t>
      </w:r>
    </w:p>
    <w:p w:rsidR="00422FCA" w:rsidRDefault="00422FCA" w:rsidP="00422FCA">
      <w:pPr>
        <w:rPr>
          <w:rtl/>
          <w:lang w:eastAsia="he-IL"/>
        </w:rPr>
      </w:pPr>
      <w:bookmarkStart w:id="15943" w:name="_ETM_Q1_6635217"/>
      <w:bookmarkStart w:id="15944" w:name="_ETM_Q1_6635287"/>
      <w:bookmarkStart w:id="15945" w:name="_ETM_Q1_6636249"/>
      <w:bookmarkEnd w:id="15943"/>
      <w:bookmarkEnd w:id="15944"/>
      <w:bookmarkEnd w:id="1594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46" w:name="_ETM_Q1_6636549"/>
      <w:bookmarkStart w:id="15947" w:name="_ETM_Q1_6636567"/>
      <w:bookmarkEnd w:id="15946"/>
      <w:bookmarkEnd w:id="15947"/>
      <w:r>
        <w:rPr>
          <w:rtl/>
          <w:lang w:eastAsia="he-IL"/>
        </w:rPr>
        <w:t xml:space="preserve">נעמה, </w:t>
      </w:r>
      <w:bookmarkStart w:id="15948" w:name="_ETM_Q1_6637498"/>
      <w:bookmarkEnd w:id="15948"/>
      <w:r>
        <w:rPr>
          <w:rtl/>
          <w:lang w:eastAsia="he-IL"/>
        </w:rPr>
        <w:t xml:space="preserve">שנייה. ועדיין, כל ארגון שרוצה, אני מזמין אותו מחר, מתשע </w:t>
      </w:r>
      <w:bookmarkStart w:id="15949" w:name="_ETM_Q1_6640154"/>
      <w:bookmarkEnd w:id="15949"/>
      <w:r>
        <w:rPr>
          <w:rtl/>
          <w:lang w:eastAsia="he-IL"/>
        </w:rPr>
        <w:t xml:space="preserve">בבוקר אנחנו פותחים את הדיון. אם קשה לו להגיע פיזית </w:t>
      </w:r>
      <w:bookmarkStart w:id="15950" w:name="_ETM_Q1_6646049"/>
      <w:bookmarkEnd w:id="15950"/>
      <w:r>
        <w:rPr>
          <w:rtl/>
          <w:lang w:eastAsia="he-IL"/>
        </w:rPr>
        <w:t xml:space="preserve">לפה אנחנו נעשה את זה דרך הזום. כל ארגון שרוצה </w:t>
      </w:r>
      <w:bookmarkStart w:id="15951" w:name="_ETM_Q1_6645664"/>
      <w:bookmarkEnd w:id="15951"/>
      <w:r>
        <w:rPr>
          <w:rtl/>
          <w:lang w:eastAsia="he-IL"/>
        </w:rPr>
        <w:t xml:space="preserve">להביע את עמדתו יביע. </w:t>
      </w:r>
    </w:p>
    <w:p w:rsidR="00422FCA" w:rsidRDefault="00422FCA" w:rsidP="00422FCA">
      <w:pPr>
        <w:rPr>
          <w:rtl/>
          <w:lang w:eastAsia="he-IL"/>
        </w:rPr>
      </w:pPr>
      <w:bookmarkStart w:id="15952" w:name="_ETM_Q1_6648301"/>
      <w:bookmarkStart w:id="15953" w:name="_ETM_Q1_6648358"/>
      <w:bookmarkStart w:id="15954" w:name="_ETM_Q1_6649181"/>
      <w:bookmarkEnd w:id="15952"/>
      <w:bookmarkEnd w:id="15953"/>
      <w:bookmarkEnd w:id="15954"/>
    </w:p>
    <w:p w:rsidR="00422FCA" w:rsidRDefault="00422FCA" w:rsidP="00422FCA">
      <w:pPr>
        <w:pStyle w:val="a5"/>
        <w:keepNext/>
        <w:rPr>
          <w:rtl/>
        </w:rPr>
      </w:pPr>
      <w:bookmarkStart w:id="15955" w:name="ET_speaker_6236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5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56" w:name="_ETM_Q1_6649475"/>
      <w:bookmarkStart w:id="15957" w:name="_ETM_Q1_6649492"/>
      <w:bookmarkEnd w:id="15956"/>
      <w:bookmarkEnd w:id="15957"/>
      <w:r>
        <w:rPr>
          <w:rtl/>
          <w:lang w:eastAsia="he-IL"/>
        </w:rPr>
        <w:t xml:space="preserve">מה שאני אומרת לך, </w:t>
      </w:r>
      <w:bookmarkStart w:id="15958" w:name="_ETM_Q1_6651277"/>
      <w:bookmarkEnd w:id="15958"/>
      <w:r>
        <w:rPr>
          <w:rtl/>
          <w:lang w:eastAsia="he-IL"/>
        </w:rPr>
        <w:t xml:space="preserve">אופיר, שאין פה שיתוף ציבור אמיתי לחוק הזה, לא </w:t>
      </w:r>
      <w:bookmarkStart w:id="15959" w:name="_ETM_Q1_6650457"/>
      <w:bookmarkEnd w:id="15959"/>
      <w:r>
        <w:rPr>
          <w:rtl/>
          <w:lang w:eastAsia="he-IL"/>
        </w:rPr>
        <w:t>לציבור, לא לקבוצות ולא לארגונים, זה לא עובד.</w:t>
      </w:r>
    </w:p>
    <w:p w:rsidR="00422FCA" w:rsidRDefault="00422FCA" w:rsidP="00422FCA">
      <w:pPr>
        <w:rPr>
          <w:rtl/>
          <w:lang w:eastAsia="he-IL"/>
        </w:rPr>
      </w:pPr>
      <w:bookmarkStart w:id="15960" w:name="_ETM_Q1_6652705"/>
      <w:bookmarkStart w:id="15961" w:name="_ETM_Q1_6652771"/>
      <w:bookmarkStart w:id="15962" w:name="_ETM_Q1_6653361"/>
      <w:bookmarkEnd w:id="15960"/>
      <w:bookmarkEnd w:id="15961"/>
      <w:bookmarkEnd w:id="1596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63" w:name="_ETM_Q1_6653671"/>
      <w:bookmarkStart w:id="15964" w:name="_ETM_Q1_6653687"/>
      <w:bookmarkEnd w:id="15963"/>
      <w:bookmarkEnd w:id="15964"/>
      <w:r>
        <w:rPr>
          <w:rtl/>
          <w:lang w:eastAsia="he-IL"/>
        </w:rPr>
        <w:t xml:space="preserve">טוב, אמרת, </w:t>
      </w:r>
      <w:bookmarkStart w:id="15965" w:name="_ETM_Q1_6653760"/>
      <w:bookmarkEnd w:id="15965"/>
      <w:r>
        <w:rPr>
          <w:rtl/>
          <w:lang w:eastAsia="he-IL"/>
        </w:rPr>
        <w:t xml:space="preserve">בניגוד לעובדות, כי היית צריכה להגיד, סבבה, שמענו. </w:t>
      </w:r>
    </w:p>
    <w:p w:rsidR="00422FCA" w:rsidRDefault="00422FCA" w:rsidP="00422FCA">
      <w:pPr>
        <w:rPr>
          <w:rtl/>
          <w:lang w:eastAsia="he-IL"/>
        </w:rPr>
      </w:pPr>
      <w:bookmarkStart w:id="15966" w:name="_ETM_Q1_6654863"/>
      <w:bookmarkStart w:id="15967" w:name="_ETM_Q1_6654919"/>
      <w:bookmarkStart w:id="15968" w:name="_ETM_Q1_6656295"/>
      <w:bookmarkEnd w:id="15966"/>
      <w:bookmarkEnd w:id="15967"/>
      <w:bookmarkEnd w:id="15968"/>
    </w:p>
    <w:p w:rsidR="00422FCA" w:rsidRDefault="00422FCA" w:rsidP="00422FCA">
      <w:pPr>
        <w:pStyle w:val="a5"/>
        <w:keepNext/>
        <w:rPr>
          <w:rtl/>
        </w:rPr>
      </w:pPr>
      <w:bookmarkStart w:id="15969" w:name="ET_speaker_6361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70" w:name="_ETM_Q1_6659515"/>
      <w:bookmarkStart w:id="15971" w:name="_ETM_Q1_6659530"/>
      <w:bookmarkEnd w:id="15970"/>
      <w:bookmarkEnd w:id="15971"/>
      <w:r>
        <w:rPr>
          <w:rtl/>
          <w:lang w:eastAsia="he-IL"/>
        </w:rPr>
        <w:t xml:space="preserve">לא, היא מדברת על הרעיון המתכלל שלשם כך יש את ה-45 </w:t>
      </w:r>
      <w:bookmarkStart w:id="15972" w:name="_ETM_Q1_6660284"/>
      <w:bookmarkEnd w:id="15972"/>
      <w:r>
        <w:rPr>
          <w:rtl/>
          <w:lang w:eastAsia="he-IL"/>
        </w:rPr>
        <w:t>ימים</w:t>
      </w:r>
      <w:bookmarkStart w:id="15973" w:name="_ETM_Q1_6661187"/>
      <w:bookmarkEnd w:id="15973"/>
      <w:r>
        <w:rPr>
          <w:rtl/>
          <w:lang w:eastAsia="he-IL"/>
        </w:rPr>
        <w:t xml:space="preserve">. </w:t>
      </w:r>
      <w:bookmarkStart w:id="15974" w:name="_ETM_Q1_6663355"/>
      <w:bookmarkEnd w:id="15974"/>
    </w:p>
    <w:p w:rsidR="00422FCA" w:rsidRDefault="00422FCA" w:rsidP="00422FCA">
      <w:pPr>
        <w:rPr>
          <w:rtl/>
          <w:lang w:eastAsia="he-IL"/>
        </w:rPr>
      </w:pPr>
      <w:bookmarkStart w:id="15975" w:name="_ETM_Q1_6661249"/>
      <w:bookmarkEnd w:id="15975"/>
    </w:p>
    <w:p w:rsidR="00422FCA" w:rsidRDefault="00422FCA" w:rsidP="00422FCA">
      <w:pPr>
        <w:pStyle w:val="af8"/>
        <w:keepNext/>
        <w:rPr>
          <w:rtl/>
        </w:rPr>
      </w:pPr>
      <w:bookmarkStart w:id="15976" w:name="ET_yor_5786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77" w:name="_ETM_Q1_6662205"/>
      <w:bookmarkStart w:id="15978" w:name="_ETM_Q1_6662221"/>
      <w:bookmarkEnd w:id="15977"/>
      <w:bookmarkEnd w:id="15978"/>
      <w:r>
        <w:rPr>
          <w:rtl/>
          <w:lang w:eastAsia="he-IL"/>
        </w:rPr>
        <w:t xml:space="preserve">אבל כולם דיברו, כל מי שהיה פה. מה אתה מדבר, 45 ימים? </w:t>
      </w:r>
    </w:p>
    <w:p w:rsidR="00422FCA" w:rsidRDefault="00422FCA" w:rsidP="00422FCA">
      <w:pPr>
        <w:rPr>
          <w:rtl/>
          <w:lang w:eastAsia="he-IL"/>
        </w:rPr>
      </w:pPr>
      <w:bookmarkStart w:id="15979" w:name="_ETM_Q1_6662881"/>
      <w:bookmarkStart w:id="15980" w:name="_ETM_Q1_6663069"/>
      <w:bookmarkStart w:id="15981" w:name="_ETM_Q1_6664361"/>
      <w:bookmarkEnd w:id="15979"/>
      <w:bookmarkEnd w:id="15980"/>
      <w:bookmarkEnd w:id="15981"/>
    </w:p>
    <w:p w:rsidR="00422FCA" w:rsidRDefault="00422FCA" w:rsidP="00422FCA">
      <w:pPr>
        <w:pStyle w:val="a5"/>
        <w:keepNext/>
        <w:rPr>
          <w:rtl/>
        </w:rPr>
      </w:pPr>
      <w:bookmarkStart w:id="15982" w:name="ET_speaker_6361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83" w:name="_ETM_Q1_6664841"/>
      <w:bookmarkStart w:id="15984" w:name="_ETM_Q1_6664877"/>
      <w:bookmarkEnd w:id="15983"/>
      <w:bookmarkEnd w:id="15984"/>
      <w:r>
        <w:rPr>
          <w:rtl/>
          <w:lang w:eastAsia="he-IL"/>
        </w:rPr>
        <w:t xml:space="preserve">לשם כך נועדה תקופת </w:t>
      </w:r>
      <w:bookmarkStart w:id="15985" w:name="_ETM_Q1_6669633"/>
      <w:bookmarkEnd w:id="15985"/>
      <w:r>
        <w:rPr>
          <w:rtl/>
          <w:lang w:eastAsia="he-IL"/>
        </w:rPr>
        <w:t xml:space="preserve">ההנחה, צריכים ללמוד את זה, האנשים צריכים לעבוד, </w:t>
      </w:r>
      <w:bookmarkStart w:id="15986" w:name="_ETM_Q1_6669227"/>
      <w:bookmarkEnd w:id="15986"/>
      <w:r>
        <w:rPr>
          <w:rtl/>
          <w:lang w:eastAsia="he-IL"/>
        </w:rPr>
        <w:t>ככה זה עובד.</w:t>
      </w:r>
    </w:p>
    <w:p w:rsidR="00422FCA" w:rsidRDefault="00422FCA" w:rsidP="00422FCA">
      <w:pPr>
        <w:rPr>
          <w:rtl/>
          <w:lang w:eastAsia="he-IL"/>
        </w:rPr>
      </w:pPr>
      <w:bookmarkStart w:id="15987" w:name="_ETM_Q1_6670947"/>
      <w:bookmarkStart w:id="15988" w:name="_ETM_Q1_6671004"/>
      <w:bookmarkStart w:id="15989" w:name="_ETM_Q1_6672148"/>
      <w:bookmarkEnd w:id="15987"/>
      <w:bookmarkEnd w:id="15988"/>
      <w:bookmarkEnd w:id="15989"/>
    </w:p>
    <w:p w:rsidR="00422FCA" w:rsidRDefault="00422FCA" w:rsidP="00422FCA">
      <w:pPr>
        <w:pStyle w:val="af8"/>
        <w:keepNext/>
        <w:rPr>
          <w:rtl/>
        </w:rPr>
      </w:pPr>
      <w:bookmarkStart w:id="15990" w:name="ET_yor_5786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9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5991" w:name="_ETM_Q1_6672431"/>
      <w:bookmarkStart w:id="15992" w:name="_ETM_Q1_6672448"/>
      <w:bookmarkEnd w:id="15991"/>
      <w:bookmarkEnd w:id="15992"/>
      <w:r>
        <w:rPr>
          <w:rtl/>
          <w:lang w:eastAsia="he-IL"/>
        </w:rPr>
        <w:t xml:space="preserve">טוב. חברת הכנסת יוליה מלינובסקי, בבקשה. </w:t>
      </w:r>
    </w:p>
    <w:p w:rsidR="00422FCA" w:rsidRDefault="00422FCA" w:rsidP="00422FCA">
      <w:pPr>
        <w:rPr>
          <w:rtl/>
          <w:lang w:eastAsia="he-IL"/>
        </w:rPr>
      </w:pPr>
      <w:bookmarkStart w:id="15993" w:name="_ETM_Q1_6674163"/>
      <w:bookmarkStart w:id="15994" w:name="_ETM_Q1_6674227"/>
      <w:bookmarkEnd w:id="15993"/>
      <w:bookmarkEnd w:id="15994"/>
    </w:p>
    <w:p w:rsidR="00422FCA" w:rsidRDefault="00422FCA" w:rsidP="00422FCA">
      <w:pPr>
        <w:pStyle w:val="a5"/>
        <w:keepNext/>
        <w:rPr>
          <w:rtl/>
        </w:rPr>
      </w:pPr>
      <w:bookmarkStart w:id="15995" w:name="ET_speaker_5552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תודה רבה, אדוני היושב ראש. </w:t>
      </w:r>
      <w:bookmarkStart w:id="15996" w:name="_ETM_Q1_6671881"/>
      <w:bookmarkEnd w:id="15996"/>
      <w:r>
        <w:rPr>
          <w:rtl/>
          <w:lang w:eastAsia="he-IL"/>
        </w:rPr>
        <w:t xml:space="preserve">לא התכוונתי להיכנס בכלל, אבל מניסיון גם של יושבת ראש ועדה, כאשר היו דיונים, אפילו 16 שעות ברצף, וכן היו כאלה </w:t>
      </w:r>
      <w:bookmarkStart w:id="15997" w:name="_ETM_Q1_6689404"/>
      <w:bookmarkEnd w:id="15997"/>
      <w:r>
        <w:rPr>
          <w:rtl/>
          <w:lang w:eastAsia="he-IL"/>
        </w:rPr>
        <w:t xml:space="preserve">דיונים, לכל הארגונים שהיה להם חשוב </w:t>
      </w:r>
      <w:bookmarkStart w:id="15998" w:name="_ETM_Q1_6695553"/>
      <w:bookmarkEnd w:id="15998"/>
      <w:r>
        <w:rPr>
          <w:rtl/>
          <w:lang w:eastAsia="he-IL"/>
        </w:rPr>
        <w:t xml:space="preserve">להשתתף הם השתתפו ולא הלכו. וגם אם למישהו באותו יום </w:t>
      </w:r>
      <w:bookmarkStart w:id="15999" w:name="_ETM_Q1_6702113"/>
      <w:bookmarkEnd w:id="15999"/>
      <w:r>
        <w:rPr>
          <w:rtl/>
          <w:lang w:eastAsia="he-IL"/>
        </w:rPr>
        <w:t>זה לא התאפשר תמיד היה יום למחרת, ועוד</w:t>
      </w:r>
      <w:bookmarkStart w:id="16000" w:name="_ETM_Q1_6703137"/>
      <w:bookmarkEnd w:id="16000"/>
      <w:r>
        <w:rPr>
          <w:rtl/>
          <w:lang w:eastAsia="he-IL"/>
        </w:rPr>
        <w:t xml:space="preserve"> היינו בתקופת הקורונה אז גם היה זום.</w:t>
      </w:r>
    </w:p>
    <w:p w:rsidR="00422FCA" w:rsidRDefault="00422FCA" w:rsidP="00422FCA">
      <w:pPr>
        <w:rPr>
          <w:rtl/>
          <w:lang w:eastAsia="he-IL"/>
        </w:rPr>
      </w:pPr>
      <w:bookmarkStart w:id="16001" w:name="_ETM_Q1_6704333"/>
      <w:bookmarkStart w:id="16002" w:name="_ETM_Q1_6704434"/>
      <w:bookmarkStart w:id="16003" w:name="_ETM_Q1_6705021"/>
      <w:bookmarkEnd w:id="16001"/>
      <w:bookmarkEnd w:id="16002"/>
      <w:bookmarkEnd w:id="16003"/>
    </w:p>
    <w:p w:rsidR="00422FCA" w:rsidRDefault="00422FCA" w:rsidP="00422FCA">
      <w:pPr>
        <w:pStyle w:val="a5"/>
        <w:keepNext/>
        <w:rPr>
          <w:rtl/>
        </w:rPr>
      </w:pPr>
      <w:bookmarkStart w:id="16004" w:name="ET_speaker_6236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05" w:name="_ETM_Q1_6715228"/>
      <w:bookmarkStart w:id="16006" w:name="_ETM_Q1_6715245"/>
      <w:bookmarkEnd w:id="16005"/>
      <w:bookmarkEnd w:id="16006"/>
      <w:r>
        <w:rPr>
          <w:rtl/>
          <w:lang w:eastAsia="he-IL"/>
        </w:rPr>
        <w:t xml:space="preserve">אבל תבדילי בין </w:t>
      </w:r>
      <w:bookmarkStart w:id="16007" w:name="_ETM_Q1_6701135"/>
      <w:bookmarkEnd w:id="16007"/>
      <w:r>
        <w:rPr>
          <w:rtl/>
          <w:lang w:eastAsia="he-IL"/>
        </w:rPr>
        <w:t xml:space="preserve">החוקים. זה לא איזה רפורמה, זה משטרת ישראל על ממשק </w:t>
      </w:r>
      <w:bookmarkStart w:id="16008" w:name="_ETM_Q1_6709891"/>
      <w:bookmarkEnd w:id="16008"/>
      <w:r>
        <w:rPr>
          <w:rtl/>
          <w:lang w:eastAsia="he-IL"/>
        </w:rPr>
        <w:t>אזרחי.</w:t>
      </w:r>
    </w:p>
    <w:p w:rsidR="00422FCA" w:rsidRDefault="00422FCA" w:rsidP="00422FCA">
      <w:pPr>
        <w:rPr>
          <w:rtl/>
          <w:lang w:eastAsia="he-IL"/>
        </w:rPr>
      </w:pPr>
      <w:bookmarkStart w:id="16009" w:name="_ETM_Q1_6709937"/>
      <w:bookmarkStart w:id="16010" w:name="_ETM_Q1_6710000"/>
      <w:bookmarkStart w:id="16011" w:name="_ETM_Q1_6708523"/>
      <w:bookmarkEnd w:id="16009"/>
      <w:bookmarkEnd w:id="16010"/>
      <w:bookmarkEnd w:id="16011"/>
    </w:p>
    <w:p w:rsidR="00422FCA" w:rsidRDefault="00422FCA" w:rsidP="00422FCA">
      <w:pPr>
        <w:pStyle w:val="a5"/>
        <w:keepNext/>
        <w:rPr>
          <w:rtl/>
        </w:rPr>
      </w:pPr>
      <w:bookmarkStart w:id="16012" w:name="ET_speaker_5552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13" w:name="_ETM_Q1_6708852"/>
      <w:bookmarkStart w:id="16014" w:name="_ETM_Q1_6708874"/>
      <w:bookmarkEnd w:id="16013"/>
      <w:bookmarkEnd w:id="16014"/>
      <w:r>
        <w:rPr>
          <w:rtl/>
          <w:lang w:eastAsia="he-IL"/>
        </w:rPr>
        <w:t xml:space="preserve">נעמה, די, אני עכשיו בזכות דיבור, אל תפריעי לי. אני </w:t>
      </w:r>
      <w:bookmarkStart w:id="16015" w:name="_ETM_Q1_6716610"/>
      <w:bookmarkEnd w:id="16015"/>
      <w:r>
        <w:rPr>
          <w:rtl/>
          <w:lang w:eastAsia="he-IL"/>
        </w:rPr>
        <w:t xml:space="preserve">בכלל לא התכוונתי להיכנס לזה, זה לא הנושא פה. </w:t>
      </w:r>
      <w:bookmarkStart w:id="16016" w:name="_ETM_Q1_6721289"/>
      <w:bookmarkEnd w:id="16016"/>
      <w:r>
        <w:rPr>
          <w:rtl/>
          <w:lang w:eastAsia="he-IL"/>
        </w:rPr>
        <w:t xml:space="preserve">אדוני היושב ראש, יש פה כמה שאלות כבדות משקל, </w:t>
      </w:r>
      <w:bookmarkStart w:id="16017" w:name="_ETM_Q1_6724993"/>
      <w:bookmarkEnd w:id="16017"/>
      <w:r>
        <w:rPr>
          <w:rtl/>
          <w:lang w:eastAsia="he-IL"/>
        </w:rPr>
        <w:t xml:space="preserve">אני כרגע לא אכנס לתוכן של החוק, על זה אנחנו </w:t>
      </w:r>
      <w:bookmarkStart w:id="16018" w:name="_ETM_Q1_6729897"/>
      <w:bookmarkEnd w:id="16018"/>
      <w:r>
        <w:rPr>
          <w:rtl/>
          <w:lang w:eastAsia="he-IL"/>
        </w:rPr>
        <w:t xml:space="preserve">נדבר בדיון אחר מחר. אגב, איך מחר בתשע בבוקר אם </w:t>
      </w:r>
      <w:bookmarkStart w:id="16019" w:name="_ETM_Q1_6733953"/>
      <w:bookmarkEnd w:id="16019"/>
      <w:r>
        <w:rPr>
          <w:rtl/>
          <w:lang w:eastAsia="he-IL"/>
        </w:rPr>
        <w:t xml:space="preserve">יש כבר הצבעה מחר? </w:t>
      </w:r>
    </w:p>
    <w:p w:rsidR="00422FCA" w:rsidRDefault="00422FCA" w:rsidP="00422FCA">
      <w:pPr>
        <w:rPr>
          <w:rtl/>
          <w:lang w:eastAsia="he-IL"/>
        </w:rPr>
      </w:pPr>
      <w:bookmarkStart w:id="16020" w:name="_ETM_Q1_6731267"/>
      <w:bookmarkStart w:id="16021" w:name="_ETM_Q1_6731329"/>
      <w:bookmarkEnd w:id="16020"/>
      <w:bookmarkEnd w:id="16021"/>
    </w:p>
    <w:p w:rsidR="00422FCA" w:rsidRDefault="00422FCA" w:rsidP="00422FCA">
      <w:pPr>
        <w:pStyle w:val="af8"/>
        <w:keepNext/>
        <w:rPr>
          <w:rtl/>
        </w:rPr>
      </w:pPr>
      <w:bookmarkStart w:id="16022" w:name="ET_yor_5786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0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23" w:name="_ETM_Q1_6733298"/>
      <w:bookmarkStart w:id="16024" w:name="_ETM_Q1_6733328"/>
      <w:bookmarkEnd w:id="16023"/>
      <w:bookmarkEnd w:id="16024"/>
      <w:r>
        <w:rPr>
          <w:rtl/>
          <w:lang w:eastAsia="he-IL"/>
        </w:rPr>
        <w:t xml:space="preserve">אנחנו נעשה הפסקה כשיהיו הצבעות ונחזור. </w:t>
      </w:r>
      <w:bookmarkStart w:id="16025" w:name="_ETM_Q1_6738131"/>
      <w:bookmarkEnd w:id="16025"/>
    </w:p>
    <w:p w:rsidR="00422FCA" w:rsidRDefault="00422FCA" w:rsidP="00422FCA">
      <w:pPr>
        <w:rPr>
          <w:rtl/>
          <w:lang w:eastAsia="he-IL"/>
        </w:rPr>
      </w:pPr>
      <w:bookmarkStart w:id="16026" w:name="_ETM_Q1_6738235"/>
      <w:bookmarkStart w:id="16027" w:name="_ETM_Q1_6738290"/>
      <w:bookmarkStart w:id="16028" w:name="_ETM_Q1_6734841"/>
      <w:bookmarkEnd w:id="16026"/>
      <w:bookmarkEnd w:id="16027"/>
      <w:bookmarkEnd w:id="16028"/>
    </w:p>
    <w:p w:rsidR="00422FCA" w:rsidRDefault="00422FCA" w:rsidP="00422FCA">
      <w:pPr>
        <w:pStyle w:val="a5"/>
        <w:keepNext/>
        <w:rPr>
          <w:rtl/>
        </w:rPr>
      </w:pPr>
      <w:bookmarkStart w:id="16029" w:name="ET_speaker_5552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30" w:name="_ETM_Q1_6735131"/>
      <w:bookmarkStart w:id="16031" w:name="_ETM_Q1_6735151"/>
      <w:bookmarkEnd w:id="16030"/>
      <w:bookmarkEnd w:id="16031"/>
      <w:r>
        <w:rPr>
          <w:rtl/>
          <w:lang w:eastAsia="he-IL"/>
        </w:rPr>
        <w:t>אוקיי. כי אפשר להתווכח על תוכן, מישהו יגיד שהוא לגמ</w:t>
      </w:r>
      <w:bookmarkStart w:id="16032" w:name="_ETM_Q1_6742417"/>
      <w:bookmarkEnd w:id="16032"/>
      <w:r>
        <w:rPr>
          <w:rtl/>
          <w:lang w:eastAsia="he-IL"/>
        </w:rPr>
        <w:t xml:space="preserve">רי לא מתאים, מישהו יכול להגיד שיש שם דברים </w:t>
      </w:r>
      <w:bookmarkStart w:id="16033" w:name="_ETM_Q1_6746729"/>
      <w:bookmarkEnd w:id="16033"/>
      <w:r>
        <w:rPr>
          <w:rtl/>
          <w:lang w:eastAsia="he-IL"/>
        </w:rPr>
        <w:t xml:space="preserve">אולי מהותיים ויש דברים שצריך לתקן, גם לי יש ביקורת </w:t>
      </w:r>
      <w:bookmarkStart w:id="16034" w:name="_ETM_Q1_6748549"/>
      <w:bookmarkEnd w:id="16034"/>
      <w:r>
        <w:rPr>
          <w:rtl/>
          <w:lang w:eastAsia="he-IL"/>
        </w:rPr>
        <w:t>לא פשוטה על משטרת ישראל ואני לא אגיד</w:t>
      </w:r>
      <w:bookmarkStart w:id="16035" w:name="_ETM_Q1_6750699"/>
      <w:bookmarkEnd w:id="16035"/>
      <w:r>
        <w:rPr>
          <w:rtl/>
          <w:lang w:eastAsia="he-IL"/>
        </w:rPr>
        <w:t xml:space="preserve"> ששם הכול גן עדן ועובדים ממש מלאכים, גם שם </w:t>
      </w:r>
      <w:bookmarkStart w:id="16036" w:name="_ETM_Q1_6756923"/>
      <w:bookmarkEnd w:id="16036"/>
      <w:r>
        <w:rPr>
          <w:rtl/>
          <w:lang w:eastAsia="he-IL"/>
        </w:rPr>
        <w:t xml:space="preserve">בני אדם, גם הייעוץ המשפטי של הממשלה, סליחה, אתם לפעמים </w:t>
      </w:r>
      <w:bookmarkStart w:id="16037" w:name="_ETM_Q1_6757785"/>
      <w:bookmarkEnd w:id="16037"/>
      <w:r>
        <w:rPr>
          <w:rtl/>
          <w:lang w:eastAsia="he-IL"/>
        </w:rPr>
        <w:t xml:space="preserve">הולכים רחוק מדי ובשיא העוצמה והכוח ומאפשרים לעצמכם באמת מה </w:t>
      </w:r>
      <w:bookmarkStart w:id="16038" w:name="_ETM_Q1_6768697"/>
      <w:bookmarkEnd w:id="16038"/>
      <w:r>
        <w:rPr>
          <w:rtl/>
          <w:lang w:eastAsia="he-IL"/>
        </w:rPr>
        <w:t xml:space="preserve">שנקרא להכתיב לממשלה ולח"כים את ההתנהגות והמדיניות. קצת צניעות </w:t>
      </w:r>
      <w:bookmarkStart w:id="16039" w:name="_ETM_Q1_6776707"/>
      <w:bookmarkEnd w:id="16039"/>
      <w:r>
        <w:rPr>
          <w:rtl/>
          <w:lang w:eastAsia="he-IL"/>
        </w:rPr>
        <w:t xml:space="preserve">לא תזיק. </w:t>
      </w:r>
      <w:bookmarkStart w:id="16040" w:name="_ETM_Q1_6777779"/>
      <w:bookmarkEnd w:id="16040"/>
    </w:p>
    <w:p w:rsidR="00422FCA" w:rsidRDefault="00422FCA" w:rsidP="00422FCA">
      <w:pPr>
        <w:rPr>
          <w:rtl/>
          <w:lang w:eastAsia="he-IL"/>
        </w:rPr>
      </w:pPr>
      <w:bookmarkStart w:id="16041" w:name="_ETM_Q1_6777846"/>
      <w:bookmarkEnd w:id="16041"/>
    </w:p>
    <w:p w:rsidR="00422FCA" w:rsidRDefault="00422FCA" w:rsidP="00422FCA">
      <w:pPr>
        <w:rPr>
          <w:rtl/>
          <w:lang w:eastAsia="he-IL"/>
        </w:rPr>
      </w:pPr>
      <w:bookmarkStart w:id="16042" w:name="_ETM_Q1_6777923"/>
      <w:bookmarkStart w:id="16043" w:name="_ETM_Q1_6777982"/>
      <w:bookmarkEnd w:id="16042"/>
      <w:bookmarkEnd w:id="16043"/>
      <w:r>
        <w:rPr>
          <w:rtl/>
          <w:lang w:eastAsia="he-IL"/>
        </w:rPr>
        <w:t xml:space="preserve">על החוק הזה ועל התוכן </w:t>
      </w:r>
      <w:bookmarkStart w:id="16044" w:name="_ETM_Q1_6777652"/>
      <w:bookmarkEnd w:id="16044"/>
      <w:r>
        <w:rPr>
          <w:rtl/>
          <w:lang w:eastAsia="he-IL"/>
        </w:rPr>
        <w:t xml:space="preserve">שלו אנחנו נדון בהמשך, ואני אופוזיציה, אני אופוזיציה, אבל לא </w:t>
      </w:r>
      <w:bookmarkStart w:id="16045" w:name="_ETM_Q1_6784539"/>
      <w:bookmarkEnd w:id="16045"/>
      <w:r>
        <w:rPr>
          <w:rtl/>
          <w:lang w:eastAsia="he-IL"/>
        </w:rPr>
        <w:t>יהיה פה מצב שאנחנו נהיה פה כמו חומה ונגן על</w:t>
      </w:r>
      <w:bookmarkStart w:id="16046" w:name="_ETM_Q1_6784750"/>
      <w:bookmarkEnd w:id="16046"/>
      <w:r>
        <w:rPr>
          <w:rtl/>
          <w:lang w:eastAsia="he-IL"/>
        </w:rPr>
        <w:t xml:space="preserve"> הייעוץ המשפטי לממשלה. גם לי יש ביקורת לא קטנה על</w:t>
      </w:r>
      <w:bookmarkStart w:id="16047" w:name="_ETM_Q1_6787871"/>
      <w:bookmarkEnd w:id="16047"/>
      <w:r>
        <w:rPr>
          <w:rtl/>
          <w:lang w:eastAsia="he-IL"/>
        </w:rPr>
        <w:t xml:space="preserve"> זה, וגם על משטרת ישראל, כי הייתי איתכם בדיונים וראיתי את </w:t>
      </w:r>
      <w:bookmarkStart w:id="16048" w:name="_ETM_Q1_6793835"/>
      <w:bookmarkEnd w:id="16048"/>
      <w:r>
        <w:rPr>
          <w:rtl/>
          <w:lang w:eastAsia="he-IL"/>
        </w:rPr>
        <w:t xml:space="preserve">ההתנהגות ואני לא אשכח את מירון ואני </w:t>
      </w:r>
      <w:bookmarkStart w:id="16049" w:name="_ETM_Q1_6796219"/>
      <w:bookmarkEnd w:id="16049"/>
      <w:r>
        <w:rPr>
          <w:rtl/>
          <w:lang w:eastAsia="he-IL"/>
        </w:rPr>
        <w:t xml:space="preserve">הייתי שם בסיורים. </w:t>
      </w:r>
      <w:bookmarkStart w:id="16050" w:name="_ETM_Q1_6799443"/>
      <w:bookmarkStart w:id="16051" w:name="_ETM_Q1_6799494"/>
      <w:bookmarkStart w:id="16052" w:name="_ETM_Q1_6799595"/>
      <w:bookmarkStart w:id="16053" w:name="_ETM_Q1_6799641"/>
      <w:bookmarkEnd w:id="16050"/>
      <w:bookmarkEnd w:id="16051"/>
      <w:bookmarkEnd w:id="16052"/>
      <w:bookmarkEnd w:id="16053"/>
      <w:r>
        <w:rPr>
          <w:rtl/>
          <w:lang w:eastAsia="he-IL"/>
        </w:rPr>
        <w:t xml:space="preserve">בואו, חבר'ה, יש על מה לדבר, אבל </w:t>
      </w:r>
      <w:bookmarkStart w:id="16054" w:name="_ETM_Q1_6798987"/>
      <w:bookmarkEnd w:id="16054"/>
      <w:r>
        <w:rPr>
          <w:rtl/>
          <w:lang w:eastAsia="he-IL"/>
        </w:rPr>
        <w:t xml:space="preserve">על התוכן של החוק, וזה שאלות אלייך, מירי. לגבי </w:t>
      </w:r>
      <w:bookmarkStart w:id="16055" w:name="_ETM_Q1_6803529"/>
      <w:bookmarkEnd w:id="16055"/>
      <w:r>
        <w:rPr>
          <w:rtl/>
          <w:lang w:eastAsia="he-IL"/>
        </w:rPr>
        <w:t xml:space="preserve">זה שלדעתי זה לא מתאים להליך חקיקה פרטית, זה כבר </w:t>
      </w:r>
      <w:bookmarkStart w:id="16056" w:name="_ETM_Q1_6808803"/>
      <w:bookmarkEnd w:id="16056"/>
      <w:r>
        <w:rPr>
          <w:rtl/>
          <w:lang w:eastAsia="he-IL"/>
        </w:rPr>
        <w:t xml:space="preserve">דובר, את פתחת עם זה. </w:t>
      </w:r>
    </w:p>
    <w:p w:rsidR="00422FCA" w:rsidRDefault="00422FCA" w:rsidP="00422FCA">
      <w:pPr>
        <w:rPr>
          <w:rtl/>
          <w:lang w:eastAsia="he-IL"/>
        </w:rPr>
      </w:pPr>
      <w:bookmarkStart w:id="16057" w:name="_ETM_Q1_6806885"/>
      <w:bookmarkStart w:id="16058" w:name="_ETM_Q1_6806948"/>
      <w:bookmarkEnd w:id="16057"/>
      <w:bookmarkEnd w:id="16058"/>
      <w:r>
        <w:rPr>
          <w:rtl/>
          <w:lang w:eastAsia="he-IL"/>
        </w:rPr>
        <w:t xml:space="preserve"> </w:t>
      </w:r>
    </w:p>
    <w:p w:rsidR="00422FCA" w:rsidRDefault="00422FCA" w:rsidP="00422FCA">
      <w:pPr>
        <w:pStyle w:val="a5"/>
        <w:keepNext/>
        <w:rPr>
          <w:rtl/>
        </w:rPr>
      </w:pPr>
      <w:bookmarkStart w:id="16059" w:name="ET_speaker_מירי_פרנקל_שור_3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אני לא התייחסתי. </w:t>
      </w:r>
    </w:p>
    <w:p w:rsidR="00422FCA" w:rsidRDefault="00422FCA" w:rsidP="00422FCA">
      <w:pPr>
        <w:rPr>
          <w:rtl/>
          <w:lang w:eastAsia="he-IL"/>
        </w:rPr>
      </w:pPr>
      <w:bookmarkStart w:id="16060" w:name="_ETM_Q1_6808212"/>
      <w:bookmarkEnd w:id="16060"/>
    </w:p>
    <w:p w:rsidR="00422FCA" w:rsidRDefault="00422FCA" w:rsidP="00422FCA">
      <w:pPr>
        <w:pStyle w:val="a5"/>
        <w:keepNext/>
        <w:rPr>
          <w:rtl/>
        </w:rPr>
      </w:pPr>
      <w:bookmarkStart w:id="16061" w:name="ET_speaker_5552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62" w:name="_ETM_Q1_6808497"/>
      <w:bookmarkStart w:id="16063" w:name="_ETM_Q1_6808517"/>
      <w:bookmarkEnd w:id="16062"/>
      <w:bookmarkEnd w:id="16063"/>
      <w:r>
        <w:rPr>
          <w:rtl/>
          <w:lang w:eastAsia="he-IL"/>
        </w:rPr>
        <w:t xml:space="preserve">את </w:t>
      </w:r>
      <w:bookmarkStart w:id="16064" w:name="_ETM_Q1_6810997"/>
      <w:bookmarkEnd w:id="16064"/>
      <w:r>
        <w:rPr>
          <w:rtl/>
          <w:lang w:eastAsia="he-IL"/>
        </w:rPr>
        <w:t xml:space="preserve">לא התייחסת? אז אני אשאל את השאלה הזאת. </w:t>
      </w:r>
    </w:p>
    <w:p w:rsidR="00422FCA" w:rsidRDefault="00422FCA" w:rsidP="00422FCA">
      <w:pPr>
        <w:rPr>
          <w:rtl/>
          <w:lang w:eastAsia="he-IL"/>
        </w:rPr>
      </w:pPr>
      <w:bookmarkStart w:id="16065" w:name="_ETM_Q1_6810122"/>
      <w:bookmarkStart w:id="16066" w:name="_ETM_Q1_6810182"/>
      <w:bookmarkEnd w:id="16065"/>
      <w:bookmarkEnd w:id="16066"/>
    </w:p>
    <w:p w:rsidR="00422FCA" w:rsidRDefault="00422FCA" w:rsidP="00422FCA">
      <w:pPr>
        <w:pStyle w:val="a5"/>
        <w:keepNext/>
        <w:rPr>
          <w:rtl/>
        </w:rPr>
      </w:pPr>
      <w:bookmarkStart w:id="16067" w:name="ET_speaker_מירי_פרנקל_שור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68" w:name="_ETM_Q1_6812013"/>
      <w:bookmarkStart w:id="16069" w:name="_ETM_Q1_6812034"/>
      <w:bookmarkEnd w:id="16068"/>
      <w:bookmarkEnd w:id="16069"/>
      <w:r>
        <w:rPr>
          <w:rtl/>
          <w:lang w:eastAsia="he-IL"/>
        </w:rPr>
        <w:t>את י</w:t>
      </w:r>
      <w:bookmarkStart w:id="16070" w:name="_ETM_Q1_6813114"/>
      <w:bookmarkEnd w:id="16070"/>
      <w:r>
        <w:rPr>
          <w:rtl/>
          <w:lang w:eastAsia="he-IL"/>
        </w:rPr>
        <w:t xml:space="preserve">ודעת מה אני מציעה לגבי חקיקה - - </w:t>
      </w:r>
      <w:bookmarkStart w:id="16071" w:name="_ETM_Q1_6815898"/>
      <w:bookmarkEnd w:id="16071"/>
      <w:r>
        <w:rPr>
          <w:rtl/>
          <w:lang w:eastAsia="he-IL"/>
        </w:rPr>
        <w:t>-</w:t>
      </w:r>
    </w:p>
    <w:p w:rsidR="00422FCA" w:rsidRDefault="00422FCA" w:rsidP="00422FCA">
      <w:pPr>
        <w:rPr>
          <w:rtl/>
          <w:lang w:eastAsia="he-IL"/>
        </w:rPr>
      </w:pPr>
      <w:bookmarkStart w:id="16072" w:name="_ETM_Q1_6816363"/>
      <w:bookmarkStart w:id="16073" w:name="_ETM_Q1_6816430"/>
      <w:bookmarkStart w:id="16074" w:name="_ETM_Q1_6817378"/>
      <w:bookmarkEnd w:id="16072"/>
      <w:bookmarkEnd w:id="16073"/>
      <w:bookmarkEnd w:id="16074"/>
    </w:p>
    <w:p w:rsidR="00422FCA" w:rsidRDefault="00422FCA" w:rsidP="00422FCA">
      <w:pPr>
        <w:pStyle w:val="a5"/>
        <w:keepNext/>
        <w:rPr>
          <w:rtl/>
        </w:rPr>
      </w:pPr>
      <w:bookmarkStart w:id="16075" w:name="ET_speaker_5552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76" w:name="_ETM_Q1_6817701"/>
      <w:bookmarkStart w:id="16077" w:name="_ETM_Q1_6817721"/>
      <w:bookmarkEnd w:id="16076"/>
      <w:bookmarkEnd w:id="16077"/>
      <w:r>
        <w:rPr>
          <w:rtl/>
          <w:lang w:eastAsia="he-IL"/>
        </w:rPr>
        <w:t>לדעתי אני שמעתי את זה ממך, עמית.</w:t>
      </w:r>
    </w:p>
    <w:p w:rsidR="00422FCA" w:rsidRDefault="00422FCA" w:rsidP="00422FCA">
      <w:pPr>
        <w:rPr>
          <w:rtl/>
          <w:lang w:eastAsia="he-IL"/>
        </w:rPr>
      </w:pPr>
      <w:bookmarkStart w:id="16078" w:name="_ETM_Q1_6821217"/>
      <w:bookmarkStart w:id="16079" w:name="_ETM_Q1_6821282"/>
      <w:bookmarkEnd w:id="16078"/>
      <w:bookmarkEnd w:id="16079"/>
    </w:p>
    <w:p w:rsidR="00422FCA" w:rsidRDefault="00422FCA" w:rsidP="00422FCA">
      <w:pPr>
        <w:pStyle w:val="a5"/>
        <w:keepNext/>
        <w:rPr>
          <w:rtl/>
        </w:rPr>
      </w:pPr>
      <w:bookmarkStart w:id="16080" w:name="ET_speaker_מירי_פרנקל_שור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81" w:name="_ETM_Q1_6818133"/>
      <w:bookmarkStart w:id="16082" w:name="_ETM_Q1_6818155"/>
      <w:bookmarkEnd w:id="16081"/>
      <w:bookmarkEnd w:id="16082"/>
      <w:r>
        <w:rPr>
          <w:rtl/>
          <w:lang w:eastAsia="he-IL"/>
        </w:rPr>
        <w:t xml:space="preserve">די </w:t>
      </w:r>
      <w:bookmarkStart w:id="16083" w:name="_ETM_Q1_6820315"/>
      <w:bookmarkEnd w:id="16083"/>
      <w:r>
        <w:rPr>
          <w:rtl/>
          <w:lang w:eastAsia="he-IL"/>
        </w:rPr>
        <w:t xml:space="preserve">התייחסה לכך עמית מררי. </w:t>
      </w:r>
    </w:p>
    <w:p w:rsidR="00422FCA" w:rsidRDefault="00422FCA" w:rsidP="00422FCA">
      <w:pPr>
        <w:rPr>
          <w:rtl/>
          <w:lang w:eastAsia="he-IL"/>
        </w:rPr>
      </w:pPr>
      <w:bookmarkStart w:id="16084" w:name="_ETM_Q1_6820225"/>
      <w:bookmarkEnd w:id="16084"/>
    </w:p>
    <w:p w:rsidR="00422FCA" w:rsidRDefault="00422FCA" w:rsidP="00422FCA">
      <w:pPr>
        <w:pStyle w:val="a5"/>
        <w:keepNext/>
        <w:rPr>
          <w:rtl/>
        </w:rPr>
      </w:pPr>
      <w:bookmarkStart w:id="16085" w:name="ET_speaker_5552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086" w:name="_ETM_Q1_6820565"/>
      <w:bookmarkStart w:id="16087" w:name="_ETM_Q1_6820581"/>
      <w:bookmarkEnd w:id="16086"/>
      <w:bookmarkEnd w:id="16087"/>
      <w:r>
        <w:rPr>
          <w:rtl/>
          <w:lang w:eastAsia="he-IL"/>
        </w:rPr>
        <w:t xml:space="preserve">אז אני אביע את דעתי, אני </w:t>
      </w:r>
      <w:bookmarkStart w:id="16088" w:name="_ETM_Q1_6824024"/>
      <w:bookmarkEnd w:id="16088"/>
      <w:r>
        <w:rPr>
          <w:rtl/>
          <w:lang w:eastAsia="he-IL"/>
        </w:rPr>
        <w:t xml:space="preserve">ממש אקצר. לדעתי הצעת חוק בסדר גודל כזה שמשנה סדרי </w:t>
      </w:r>
      <w:bookmarkStart w:id="16089" w:name="_ETM_Q1_6829720"/>
      <w:bookmarkEnd w:id="16089"/>
      <w:r>
        <w:rPr>
          <w:rtl/>
          <w:lang w:eastAsia="he-IL"/>
        </w:rPr>
        <w:t>עולם, שבאמת עושה פה שינוי מהותי, ואולי כן</w:t>
      </w:r>
      <w:bookmarkStart w:id="16090" w:name="_ETM_Q1_6832302"/>
      <w:bookmarkEnd w:id="16090"/>
      <w:r>
        <w:rPr>
          <w:rtl/>
          <w:lang w:eastAsia="he-IL"/>
        </w:rPr>
        <w:t xml:space="preserve"> צריך לדון על השינוי הזה וכן יש מה לתקן, כי </w:t>
      </w:r>
      <w:bookmarkStart w:id="16091" w:name="_ETM_Q1_6836654"/>
      <w:bookmarkEnd w:id="16091"/>
      <w:r>
        <w:rPr>
          <w:rtl/>
          <w:lang w:eastAsia="he-IL"/>
        </w:rPr>
        <w:t xml:space="preserve">כן יש בעיות וצריך להגדיר אותן ולראות איך אפשר לשפר, </w:t>
      </w:r>
      <w:bookmarkStart w:id="16092" w:name="_ETM_Q1_6843134"/>
      <w:bookmarkEnd w:id="16092"/>
      <w:r>
        <w:rPr>
          <w:rtl/>
          <w:lang w:eastAsia="he-IL"/>
        </w:rPr>
        <w:t xml:space="preserve">לא כל מה שהיה 75 שנה זה טוב ולא צריך </w:t>
      </w:r>
      <w:bookmarkStart w:id="16093" w:name="_ETM_Q1_6849230"/>
      <w:bookmarkEnd w:id="16093"/>
      <w:r>
        <w:rPr>
          <w:rtl/>
          <w:lang w:eastAsia="he-IL"/>
        </w:rPr>
        <w:t xml:space="preserve">לגעת בזה, אבל בגלל שזה כל כך מהותי, הצעת </w:t>
      </w:r>
      <w:bookmarkStart w:id="16094" w:name="_ETM_Q1_6853814"/>
      <w:bookmarkEnd w:id="16094"/>
      <w:r>
        <w:rPr>
          <w:rtl/>
          <w:lang w:eastAsia="he-IL"/>
        </w:rPr>
        <w:t>חוק פרטית בהליך חקיקה פרטי זה לא מתאים,</w:t>
      </w:r>
      <w:bookmarkStart w:id="16095" w:name="_ETM_Q1_6854522"/>
      <w:bookmarkEnd w:id="16095"/>
      <w:r>
        <w:rPr>
          <w:rtl/>
          <w:lang w:eastAsia="he-IL"/>
        </w:rPr>
        <w:t xml:space="preserve"> לטעמי. זה צריך להיות הצעת חוק ממשלתית שכל ממשלת ישראל </w:t>
      </w:r>
      <w:bookmarkStart w:id="16096" w:name="_ETM_Q1_6857768"/>
      <w:bookmarkEnd w:id="16096"/>
      <w:r>
        <w:rPr>
          <w:rtl/>
          <w:lang w:eastAsia="he-IL"/>
        </w:rPr>
        <w:t xml:space="preserve">העתידית, מה שעוד מעט אתם תשביעו, תעמוד מאחורי החוק הזה, </w:t>
      </w:r>
      <w:bookmarkStart w:id="16097" w:name="_ETM_Q1_6866344"/>
      <w:bookmarkEnd w:id="16097"/>
      <w:r>
        <w:rPr>
          <w:rtl/>
          <w:lang w:eastAsia="he-IL"/>
        </w:rPr>
        <w:t xml:space="preserve">ועדת שרים לחקיקה, הערות הציבור, משרדי ממשלה השונים שמתייחסים. </w:t>
      </w:r>
    </w:p>
    <w:p w:rsidR="00422FCA" w:rsidRDefault="00422FCA" w:rsidP="00422FCA">
      <w:pPr>
        <w:rPr>
          <w:rtl/>
          <w:lang w:eastAsia="he-IL"/>
        </w:rPr>
      </w:pPr>
      <w:bookmarkStart w:id="16098" w:name="_ETM_Q1_6892307"/>
      <w:bookmarkStart w:id="16099" w:name="_ETM_Q1_6892348"/>
      <w:bookmarkEnd w:id="16098"/>
      <w:bookmarkEnd w:id="16099"/>
    </w:p>
    <w:p w:rsidR="00422FCA" w:rsidRDefault="00422FCA" w:rsidP="00422FCA">
      <w:pPr>
        <w:rPr>
          <w:rtl/>
          <w:lang w:eastAsia="he-IL"/>
        </w:rPr>
      </w:pPr>
      <w:bookmarkStart w:id="16100" w:name="_ETM_Q1_6892459"/>
      <w:bookmarkStart w:id="16101" w:name="_ETM_Q1_6892494"/>
      <w:bookmarkEnd w:id="16100"/>
      <w:bookmarkEnd w:id="16101"/>
      <w:r>
        <w:rPr>
          <w:rtl/>
          <w:lang w:eastAsia="he-IL"/>
        </w:rPr>
        <w:t xml:space="preserve">הליך </w:t>
      </w:r>
      <w:bookmarkStart w:id="16102" w:name="_ETM_Q1_6871597"/>
      <w:bookmarkEnd w:id="16102"/>
      <w:r>
        <w:rPr>
          <w:rtl/>
          <w:lang w:eastAsia="he-IL"/>
        </w:rPr>
        <w:t xml:space="preserve">חקיקה פרטית זה מצוין, זה טוב לחוקים </w:t>
      </w:r>
      <w:bookmarkStart w:id="16103" w:name="_ETM_Q1_6876246"/>
      <w:bookmarkEnd w:id="16103"/>
      <w:r>
        <w:rPr>
          <w:rtl/>
          <w:lang w:eastAsia="he-IL"/>
        </w:rPr>
        <w:t xml:space="preserve">אחרים, לא כאלה שמשנים סדרי עולם. ולא פעם כאשר אני </w:t>
      </w:r>
      <w:bookmarkStart w:id="16104" w:name="_ETM_Q1_6877750"/>
      <w:bookmarkEnd w:id="16104"/>
      <w:r>
        <w:rPr>
          <w:rtl/>
          <w:lang w:eastAsia="he-IL"/>
        </w:rPr>
        <w:t xml:space="preserve">או אתה או חברי כנסת אחרים הגישו הצעות חוק פרטיות </w:t>
      </w:r>
      <w:bookmarkStart w:id="16105" w:name="_ETM_Q1_6884831"/>
      <w:bookmarkEnd w:id="16105"/>
      <w:r>
        <w:rPr>
          <w:rtl/>
          <w:lang w:eastAsia="he-IL"/>
        </w:rPr>
        <w:t xml:space="preserve">בנושאים כל כך כבדים הממשלה הייתה באה ואומרת: חבר'ה, זה </w:t>
      </w:r>
      <w:bookmarkStart w:id="16106" w:name="_ETM_Q1_6886760"/>
      <w:bookmarkEnd w:id="16106"/>
      <w:r>
        <w:rPr>
          <w:rtl/>
          <w:lang w:eastAsia="he-IL"/>
        </w:rPr>
        <w:t xml:space="preserve">לא מתאים להליך חקיקה פרטית. זה קורה. אני אשמח, </w:t>
      </w:r>
      <w:bookmarkStart w:id="16107" w:name="_ETM_Q1_6893841"/>
      <w:bookmarkEnd w:id="16107"/>
      <w:r>
        <w:rPr>
          <w:rtl/>
          <w:lang w:eastAsia="he-IL"/>
        </w:rPr>
        <w:t xml:space="preserve">מירי, ברשותך, אני פניתי בכתב לייעוץ המשפטי של הכנסת, לשגית, </w:t>
      </w:r>
      <w:bookmarkStart w:id="16108" w:name="_ETM_Q1_6898243"/>
      <w:bookmarkEnd w:id="16108"/>
      <w:r>
        <w:rPr>
          <w:rtl/>
          <w:lang w:eastAsia="he-IL"/>
        </w:rPr>
        <w:t xml:space="preserve">היועצת המשפטית של הכנסת, לא זכיתי עדיין לתשובה, אבל אני </w:t>
      </w:r>
      <w:bookmarkStart w:id="16109" w:name="_ETM_Q1_6900274"/>
      <w:bookmarkEnd w:id="16109"/>
      <w:r>
        <w:rPr>
          <w:rtl/>
          <w:lang w:eastAsia="he-IL"/>
        </w:rPr>
        <w:t xml:space="preserve">מפנה את השאלות האלה אלייך ואני באמת אשמח לקבל תשובה </w:t>
      </w:r>
      <w:bookmarkStart w:id="16110" w:name="_ETM_Q1_6906962"/>
      <w:bookmarkEnd w:id="16110"/>
      <w:r>
        <w:rPr>
          <w:rtl/>
          <w:lang w:eastAsia="he-IL"/>
        </w:rPr>
        <w:t xml:space="preserve">מה מקובל ומה דרך המלך. </w:t>
      </w:r>
    </w:p>
    <w:p w:rsidR="00422FCA" w:rsidRDefault="00422FCA" w:rsidP="00422FCA">
      <w:pPr>
        <w:rPr>
          <w:rtl/>
          <w:lang w:eastAsia="he-IL"/>
        </w:rPr>
      </w:pPr>
      <w:bookmarkStart w:id="16111" w:name="_ETM_Q1_6909778"/>
      <w:bookmarkStart w:id="16112" w:name="_ETM_Q1_6909835"/>
      <w:bookmarkEnd w:id="16111"/>
      <w:bookmarkEnd w:id="16112"/>
    </w:p>
    <w:p w:rsidR="00422FCA" w:rsidRDefault="00422FCA" w:rsidP="00422FCA">
      <w:pPr>
        <w:rPr>
          <w:rtl/>
          <w:lang w:eastAsia="he-IL"/>
        </w:rPr>
      </w:pPr>
      <w:bookmarkStart w:id="16113" w:name="_ETM_Q1_6909930"/>
      <w:bookmarkStart w:id="16114" w:name="_ETM_Q1_6909986"/>
      <w:bookmarkEnd w:id="16113"/>
      <w:bookmarkEnd w:id="16114"/>
      <w:r>
        <w:rPr>
          <w:rtl/>
          <w:lang w:eastAsia="he-IL"/>
        </w:rPr>
        <w:t xml:space="preserve">השאלה השנייה שאני שואלת, האם </w:t>
      </w:r>
      <w:bookmarkStart w:id="16115" w:name="_ETM_Q1_6912914"/>
      <w:bookmarkEnd w:id="16115"/>
      <w:r>
        <w:rPr>
          <w:rtl/>
          <w:lang w:eastAsia="he-IL"/>
        </w:rPr>
        <w:t xml:space="preserve">בנסיבות העניין חבר הכנסת בן גביר בכלל רשאי לקדם כזו </w:t>
      </w:r>
      <w:bookmarkStart w:id="16116" w:name="_ETM_Q1_6916498"/>
      <w:bookmarkEnd w:id="16116"/>
      <w:r>
        <w:rPr>
          <w:rtl/>
          <w:lang w:eastAsia="he-IL"/>
        </w:rPr>
        <w:t xml:space="preserve">הצעת חוק, כי בעצם יש פה נושא של ניגוד עניינים. </w:t>
      </w:r>
      <w:bookmarkStart w:id="16117" w:name="_ETM_Q1_6921858"/>
      <w:bookmarkEnd w:id="16117"/>
      <w:r>
        <w:rPr>
          <w:rtl/>
          <w:lang w:eastAsia="he-IL"/>
        </w:rPr>
        <w:t>לא ניגוד עניינים, זה אפילו לא הנאה אישית, זה לא</w:t>
      </w:r>
      <w:bookmarkStart w:id="16118" w:name="_ETM_Q1_6923032"/>
      <w:bookmarkEnd w:id="16118"/>
      <w:r>
        <w:rPr>
          <w:rtl/>
          <w:lang w:eastAsia="he-IL"/>
        </w:rPr>
        <w:t xml:space="preserve"> שהוא מרוויח מזה כסף, אבל לכולנו ברור שחבר הכנסת בן </w:t>
      </w:r>
      <w:bookmarkStart w:id="16119" w:name="_ETM_Q1_6926342"/>
      <w:bookmarkEnd w:id="16119"/>
      <w:r>
        <w:rPr>
          <w:rtl/>
          <w:lang w:eastAsia="he-IL"/>
        </w:rPr>
        <w:t xml:space="preserve">גביר הולך להתמנות לשר לביטחון פנים, לאומי, לא יודעת איך זה נקרא עכשיו, אותה גברת בשינוי אדרת, אבל הוא </w:t>
      </w:r>
      <w:bookmarkStart w:id="16120" w:name="_ETM_Q1_6937384"/>
      <w:bookmarkEnd w:id="16120"/>
      <w:r>
        <w:rPr>
          <w:rtl/>
          <w:lang w:eastAsia="he-IL"/>
        </w:rPr>
        <w:t xml:space="preserve">הולך ליהנות מהסמכויות האלה. אם הוא היה מקדם את זה </w:t>
      </w:r>
      <w:bookmarkStart w:id="16121" w:name="_ETM_Q1_6937896"/>
      <w:bookmarkEnd w:id="16121"/>
      <w:r>
        <w:rPr>
          <w:rtl/>
          <w:lang w:eastAsia="he-IL"/>
        </w:rPr>
        <w:t xml:space="preserve">כבר כשר, דרך הצעת חוק ממשלתית, השאלה הזאת לא </w:t>
      </w:r>
      <w:bookmarkStart w:id="16122" w:name="_ETM_Q1_6944680"/>
      <w:bookmarkEnd w:id="16122"/>
      <w:r>
        <w:rPr>
          <w:rtl/>
          <w:lang w:eastAsia="he-IL"/>
        </w:rPr>
        <w:t xml:space="preserve">הייתה עולה כי זה מתוקף סמכותו. זה שזה כתנאי למינויו </w:t>
      </w:r>
      <w:bookmarkStart w:id="16123" w:name="_ETM_Q1_6950880"/>
      <w:bookmarkEnd w:id="16123"/>
      <w:r>
        <w:rPr>
          <w:rtl/>
          <w:lang w:eastAsia="he-IL"/>
        </w:rPr>
        <w:t xml:space="preserve">לשר ותנאי מקדים שלו ובעצם הסמכויות האלה מקנות לו יותר </w:t>
      </w:r>
      <w:bookmarkStart w:id="16124" w:name="_ETM_Q1_6952054"/>
      <w:bookmarkEnd w:id="16124"/>
      <w:r>
        <w:rPr>
          <w:rtl/>
          <w:lang w:eastAsia="he-IL"/>
        </w:rPr>
        <w:t xml:space="preserve">כוח ושליטה, לדעתי זה הליך פסול. יש פה </w:t>
      </w:r>
      <w:bookmarkStart w:id="16125" w:name="_ETM_Q1_6960590"/>
      <w:bookmarkEnd w:id="16125"/>
      <w:r>
        <w:rPr>
          <w:rtl/>
          <w:lang w:eastAsia="he-IL"/>
        </w:rPr>
        <w:t xml:space="preserve">מבחן של ניגוד עניינים או ניגוד אינטרסים. מירי. </w:t>
      </w:r>
    </w:p>
    <w:p w:rsidR="00422FCA" w:rsidRDefault="00422FCA" w:rsidP="00422FCA">
      <w:pPr>
        <w:rPr>
          <w:rtl/>
          <w:lang w:eastAsia="he-IL"/>
        </w:rPr>
      </w:pPr>
      <w:bookmarkStart w:id="16126" w:name="_ETM_Q1_6966568"/>
      <w:bookmarkStart w:id="16127" w:name="_ETM_Q1_6966613"/>
      <w:bookmarkStart w:id="16128" w:name="_ETM_Q1_6966896"/>
      <w:bookmarkEnd w:id="16126"/>
      <w:bookmarkEnd w:id="16127"/>
      <w:bookmarkEnd w:id="16128"/>
    </w:p>
    <w:p w:rsidR="00422FCA" w:rsidRDefault="00422FCA" w:rsidP="00422FCA">
      <w:pPr>
        <w:rPr>
          <w:rtl/>
          <w:lang w:eastAsia="he-IL"/>
        </w:rPr>
      </w:pPr>
      <w:bookmarkStart w:id="16129" w:name="_ETM_Q1_6966939"/>
      <w:bookmarkEnd w:id="16129"/>
      <w:r>
        <w:rPr>
          <w:rtl/>
          <w:lang w:eastAsia="he-IL"/>
        </w:rPr>
        <w:t xml:space="preserve">גם פה </w:t>
      </w:r>
      <w:bookmarkStart w:id="16130" w:name="_ETM_Q1_6967014"/>
      <w:bookmarkEnd w:id="16130"/>
      <w:r>
        <w:rPr>
          <w:rtl/>
          <w:lang w:eastAsia="he-IL"/>
        </w:rPr>
        <w:t xml:space="preserve">אני אבקש ממך, מירי, תשובה </w:t>
      </w:r>
      <w:bookmarkStart w:id="16131" w:name="_ETM_Q1_6967858"/>
      <w:bookmarkEnd w:id="16131"/>
      <w:r>
        <w:rPr>
          <w:rtl/>
          <w:lang w:eastAsia="he-IL"/>
        </w:rPr>
        <w:t xml:space="preserve">משפטית, חוות דעת משפטית שלך לשתי השאלות האלה. </w:t>
      </w:r>
      <w:bookmarkStart w:id="16132" w:name="_ETM_Q1_6969874"/>
      <w:bookmarkEnd w:id="16132"/>
      <w:r>
        <w:rPr>
          <w:rtl/>
          <w:lang w:eastAsia="he-IL"/>
        </w:rPr>
        <w:t>תודה רבה.</w:t>
      </w:r>
      <w:bookmarkStart w:id="16133" w:name="_ETM_Q1_6971538"/>
      <w:bookmarkEnd w:id="16133"/>
      <w:r>
        <w:rPr>
          <w:rtl/>
          <w:lang w:eastAsia="he-IL"/>
        </w:rPr>
        <w:t xml:space="preserve"> </w:t>
      </w:r>
      <w:bookmarkStart w:id="16134" w:name="_ETM_Q1_6971602"/>
      <w:bookmarkStart w:id="16135" w:name="_ETM_Q1_6971722"/>
      <w:bookmarkStart w:id="16136" w:name="_ETM_Q1_6971774"/>
      <w:bookmarkEnd w:id="16134"/>
      <w:bookmarkEnd w:id="16135"/>
      <w:bookmarkEnd w:id="16136"/>
      <w:r>
        <w:rPr>
          <w:rtl/>
          <w:lang w:eastAsia="he-IL"/>
        </w:rPr>
        <w:t xml:space="preserve">לגופו של החוק נדון כנראה בהמשך, תודה. </w:t>
      </w:r>
    </w:p>
    <w:p w:rsidR="00422FCA" w:rsidRDefault="00422FCA" w:rsidP="00422FCA">
      <w:pPr>
        <w:rPr>
          <w:rtl/>
          <w:lang w:eastAsia="he-IL"/>
        </w:rPr>
      </w:pPr>
      <w:bookmarkStart w:id="16137" w:name="_ETM_Q1_6971214"/>
      <w:bookmarkStart w:id="16138" w:name="_ETM_Q1_6971272"/>
      <w:bookmarkStart w:id="16139" w:name="_ETM_Q1_6972134"/>
      <w:bookmarkEnd w:id="16137"/>
      <w:bookmarkEnd w:id="16138"/>
      <w:bookmarkEnd w:id="1613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40" w:name="_ETM_Q1_6972423"/>
      <w:bookmarkStart w:id="16141" w:name="_ETM_Q1_6972444"/>
      <w:bookmarkEnd w:id="16140"/>
      <w:bookmarkEnd w:id="16141"/>
      <w:r>
        <w:rPr>
          <w:rtl/>
          <w:lang w:eastAsia="he-IL"/>
        </w:rPr>
        <w:t xml:space="preserve">בהמשך, כן. תודה רבה. </w:t>
      </w:r>
    </w:p>
    <w:p w:rsidR="00422FCA" w:rsidRDefault="00422FCA" w:rsidP="00422FCA">
      <w:pPr>
        <w:rPr>
          <w:rtl/>
          <w:lang w:eastAsia="he-IL"/>
        </w:rPr>
      </w:pPr>
      <w:bookmarkStart w:id="16142" w:name="_ETM_Q1_6977182"/>
      <w:bookmarkStart w:id="16143" w:name="_ETM_Q1_6977236"/>
      <w:bookmarkStart w:id="16144" w:name="_ETM_Q1_6978766"/>
      <w:bookmarkEnd w:id="16142"/>
      <w:bookmarkEnd w:id="16143"/>
      <w:bookmarkEnd w:id="16144"/>
    </w:p>
    <w:p w:rsidR="00422FCA" w:rsidRDefault="00422FCA" w:rsidP="00422FCA">
      <w:pPr>
        <w:pStyle w:val="a5"/>
        <w:keepNext/>
        <w:rPr>
          <w:rtl/>
        </w:rPr>
      </w:pPr>
      <w:bookmarkStart w:id="16145" w:name="ET_speaker_5552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46" w:name="_ETM_Q1_6979064"/>
      <w:bookmarkStart w:id="16147" w:name="_ETM_Q1_6979084"/>
      <w:bookmarkEnd w:id="16146"/>
      <w:bookmarkEnd w:id="16147"/>
      <w:r>
        <w:rPr>
          <w:rtl/>
          <w:lang w:eastAsia="he-IL"/>
        </w:rPr>
        <w:t xml:space="preserve">אם יש לך תשובות </w:t>
      </w:r>
      <w:bookmarkStart w:id="16148" w:name="_ETM_Q1_6975459"/>
      <w:bookmarkEnd w:id="16148"/>
      <w:r>
        <w:rPr>
          <w:rtl/>
          <w:lang w:eastAsia="he-IL"/>
        </w:rPr>
        <w:t xml:space="preserve">עכשיו – </w:t>
      </w:r>
    </w:p>
    <w:p w:rsidR="00422FCA" w:rsidRDefault="00422FCA" w:rsidP="00422FCA">
      <w:pPr>
        <w:rPr>
          <w:rtl/>
          <w:lang w:eastAsia="he-IL"/>
        </w:rPr>
      </w:pPr>
      <w:bookmarkStart w:id="16149" w:name="_ETM_Q1_6977370"/>
      <w:bookmarkStart w:id="16150" w:name="_ETM_Q1_6977427"/>
      <w:bookmarkStart w:id="16151" w:name="_ETM_Q1_6980066"/>
      <w:bookmarkEnd w:id="16149"/>
      <w:bookmarkEnd w:id="16150"/>
      <w:bookmarkEnd w:id="16151"/>
    </w:p>
    <w:p w:rsidR="00422FCA" w:rsidRDefault="00422FCA" w:rsidP="00422FCA">
      <w:pPr>
        <w:pStyle w:val="a5"/>
        <w:keepNext/>
        <w:rPr>
          <w:rtl/>
        </w:rPr>
      </w:pPr>
      <w:bookmarkStart w:id="16152" w:name="ET_speaker_מירי_פרנקל_שור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5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53" w:name="_ETM_Q1_6980456"/>
      <w:bookmarkStart w:id="16154" w:name="_ETM_Q1_6980478"/>
      <w:bookmarkEnd w:id="16153"/>
      <w:bookmarkEnd w:id="16154"/>
      <w:r>
        <w:rPr>
          <w:rtl/>
          <w:lang w:eastAsia="he-IL"/>
        </w:rPr>
        <w:t xml:space="preserve">לא, אני לא רוצה, אני רוצה לחשוב </w:t>
      </w:r>
      <w:bookmarkStart w:id="16155" w:name="_ETM_Q1_6976912"/>
      <w:bookmarkEnd w:id="16155"/>
      <w:r>
        <w:rPr>
          <w:rtl/>
          <w:lang w:eastAsia="he-IL"/>
        </w:rPr>
        <w:t xml:space="preserve">על השאלות האלה. </w:t>
      </w:r>
      <w:bookmarkStart w:id="16156" w:name="_ETM_Q1_6980648"/>
      <w:bookmarkEnd w:id="16156"/>
    </w:p>
    <w:p w:rsidR="00422FCA" w:rsidRDefault="00422FCA" w:rsidP="00422FCA">
      <w:pPr>
        <w:rPr>
          <w:rtl/>
          <w:lang w:eastAsia="he-IL"/>
        </w:rPr>
      </w:pPr>
      <w:bookmarkStart w:id="16157" w:name="_ETM_Q1_6980713"/>
      <w:bookmarkStart w:id="16158" w:name="_ETM_Q1_6981464"/>
      <w:bookmarkEnd w:id="16157"/>
      <w:bookmarkEnd w:id="1615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59" w:name="_ETM_Q1_6981784"/>
      <w:bookmarkStart w:id="16160" w:name="_ETM_Q1_6981807"/>
      <w:bookmarkEnd w:id="16159"/>
      <w:bookmarkEnd w:id="16160"/>
      <w:r>
        <w:rPr>
          <w:rtl/>
          <w:lang w:eastAsia="he-IL"/>
        </w:rPr>
        <w:t xml:space="preserve">אוקיי. היא רושמת, היא רוצה </w:t>
      </w:r>
      <w:bookmarkStart w:id="16161" w:name="_ETM_Q1_6987511"/>
      <w:bookmarkEnd w:id="16161"/>
      <w:r>
        <w:rPr>
          <w:rtl/>
          <w:lang w:eastAsia="he-IL"/>
        </w:rPr>
        <w:t xml:space="preserve">לענות ברצינות, לכן היא לא רוצה לענות בשליפה. </w:t>
      </w:r>
    </w:p>
    <w:p w:rsidR="00422FCA" w:rsidRDefault="00422FCA" w:rsidP="00422FCA">
      <w:pPr>
        <w:rPr>
          <w:rtl/>
          <w:lang w:eastAsia="he-IL"/>
        </w:rPr>
      </w:pPr>
      <w:bookmarkStart w:id="16162" w:name="_ETM_Q1_6992979"/>
      <w:bookmarkStart w:id="16163" w:name="_ETM_Q1_6993037"/>
      <w:bookmarkEnd w:id="16162"/>
      <w:bookmarkEnd w:id="16163"/>
    </w:p>
    <w:p w:rsidR="00422FCA" w:rsidRDefault="00422FCA" w:rsidP="00422FCA">
      <w:pPr>
        <w:pStyle w:val="a5"/>
        <w:keepNext/>
        <w:rPr>
          <w:rtl/>
        </w:rPr>
      </w:pPr>
      <w:bookmarkStart w:id="16164" w:name="ET_speaker_5552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65" w:name="_ETM_Q1_6994193"/>
      <w:bookmarkStart w:id="16166" w:name="_ETM_Q1_6994212"/>
      <w:bookmarkEnd w:id="16165"/>
      <w:bookmarkEnd w:id="16166"/>
      <w:r>
        <w:rPr>
          <w:rtl/>
          <w:lang w:eastAsia="he-IL"/>
        </w:rPr>
        <w:t xml:space="preserve">אני </w:t>
      </w:r>
      <w:bookmarkStart w:id="16167" w:name="_ETM_Q1_6992403"/>
      <w:bookmarkEnd w:id="16167"/>
      <w:r>
        <w:rPr>
          <w:rtl/>
          <w:lang w:eastAsia="he-IL"/>
        </w:rPr>
        <w:t xml:space="preserve">יודעת עם מי יש לך עסק פה. </w:t>
      </w:r>
      <w:bookmarkStart w:id="16168" w:name="_ETM_Q1_6992263"/>
      <w:bookmarkEnd w:id="16168"/>
    </w:p>
    <w:p w:rsidR="00422FCA" w:rsidRDefault="00422FCA" w:rsidP="00422FCA">
      <w:pPr>
        <w:rPr>
          <w:rtl/>
          <w:lang w:eastAsia="he-IL"/>
        </w:rPr>
      </w:pPr>
      <w:bookmarkStart w:id="16169" w:name="_ETM_Q1_6992313"/>
      <w:bookmarkStart w:id="16170" w:name="_ETM_Q1_6994303"/>
      <w:bookmarkEnd w:id="16169"/>
      <w:bookmarkEnd w:id="16170"/>
    </w:p>
    <w:p w:rsidR="00422FCA" w:rsidRDefault="00422FCA" w:rsidP="00422FCA">
      <w:pPr>
        <w:pStyle w:val="af8"/>
        <w:keepNext/>
        <w:rPr>
          <w:rtl/>
        </w:rPr>
      </w:pPr>
      <w:bookmarkStart w:id="16171" w:name="ET_yor_5786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72" w:name="_ETM_Q1_6994621"/>
      <w:bookmarkStart w:id="16173" w:name="_ETM_Q1_6994642"/>
      <w:bookmarkEnd w:id="16172"/>
      <w:bookmarkEnd w:id="16173"/>
      <w:r>
        <w:rPr>
          <w:rtl/>
          <w:lang w:eastAsia="he-IL"/>
        </w:rPr>
        <w:t xml:space="preserve">חבר הכנסת יוסף </w:t>
      </w:r>
      <w:bookmarkStart w:id="16174" w:name="_ETM_Q1_6996559"/>
      <w:bookmarkEnd w:id="16174"/>
      <w:r>
        <w:rPr>
          <w:rtl/>
          <w:lang w:eastAsia="he-IL"/>
        </w:rPr>
        <w:t>עטאונה. בבקשה.</w:t>
      </w:r>
    </w:p>
    <w:p w:rsidR="00422FCA" w:rsidRDefault="00422FCA" w:rsidP="00422FCA">
      <w:pPr>
        <w:rPr>
          <w:rtl/>
          <w:lang w:eastAsia="he-IL"/>
        </w:rPr>
      </w:pPr>
      <w:bookmarkStart w:id="16175" w:name="_ETM_Q1_6999751"/>
      <w:bookmarkStart w:id="16176" w:name="_ETM_Q1_6999808"/>
      <w:bookmarkStart w:id="16177" w:name="_ETM_Q1_7000896"/>
      <w:bookmarkEnd w:id="16175"/>
      <w:bookmarkEnd w:id="16176"/>
      <w:bookmarkEnd w:id="16177"/>
    </w:p>
    <w:p w:rsidR="00422FCA" w:rsidRDefault="00422FCA" w:rsidP="00422FCA">
      <w:pPr>
        <w:pStyle w:val="a5"/>
        <w:keepNext/>
        <w:rPr>
          <w:rtl/>
        </w:rPr>
      </w:pPr>
      <w:bookmarkStart w:id="16178" w:name="ET_speaker_5696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179" w:name="_ETM_Q1_7001223"/>
      <w:bookmarkStart w:id="16180" w:name="_ETM_Q1_7001246"/>
      <w:bookmarkEnd w:id="16179"/>
      <w:bookmarkEnd w:id="16180"/>
      <w:r>
        <w:rPr>
          <w:rtl/>
          <w:lang w:eastAsia="he-IL"/>
        </w:rPr>
        <w:t xml:space="preserve">כבוד היושב ראש, אני חשבתי כחבר כנסת חדש </w:t>
      </w:r>
      <w:bookmarkStart w:id="16181" w:name="_ETM_Q1_7007199"/>
      <w:bookmarkEnd w:id="16181"/>
      <w:r>
        <w:rPr>
          <w:rtl/>
          <w:lang w:eastAsia="he-IL"/>
        </w:rPr>
        <w:t xml:space="preserve">שבאים לכנסת כן לעבוד ולשרת את הציבור ששלח אותנו ולצערי </w:t>
      </w:r>
      <w:bookmarkStart w:id="16182" w:name="_ETM_Q1_7013367"/>
      <w:bookmarkEnd w:id="16182"/>
      <w:r>
        <w:rPr>
          <w:rtl/>
          <w:lang w:eastAsia="he-IL"/>
        </w:rPr>
        <w:t xml:space="preserve">אנחנו מוצאים את עצמנו ביומיים האחרונים, כמעט כל הכנסת, </w:t>
      </w:r>
      <w:bookmarkStart w:id="16183" w:name="_ETM_Q1_7014845"/>
      <w:bookmarkEnd w:id="16183"/>
      <w:r>
        <w:rPr>
          <w:rtl/>
          <w:lang w:eastAsia="he-IL"/>
        </w:rPr>
        <w:t xml:space="preserve">בוועדות המיוחדות שהוקמו, גם במליאה מתעסקים באילוצים קואליציוניים שבאים לשרת </w:t>
      </w:r>
      <w:bookmarkStart w:id="16184" w:name="_ETM_Q1_7026597"/>
      <w:bookmarkEnd w:id="16184"/>
      <w:r>
        <w:rPr>
          <w:rtl/>
          <w:lang w:eastAsia="he-IL"/>
        </w:rPr>
        <w:t xml:space="preserve">חקיקה פרסונלית בעיקר. אני רוצה גם להתייחס לזהותו של המציע </w:t>
      </w:r>
      <w:bookmarkStart w:id="16185" w:name="_ETM_Q1_7036821"/>
      <w:bookmarkEnd w:id="16185"/>
      <w:r>
        <w:rPr>
          <w:rtl/>
          <w:lang w:eastAsia="he-IL"/>
        </w:rPr>
        <w:t>של החוק והדברים שאמר, גם אתמול בוועדה וגם במליאה</w:t>
      </w:r>
      <w:bookmarkStart w:id="16186" w:name="_ETM_Q1_7045437"/>
      <w:bookmarkEnd w:id="16186"/>
      <w:r>
        <w:rPr>
          <w:rtl/>
          <w:lang w:eastAsia="he-IL"/>
        </w:rPr>
        <w:t xml:space="preserve">, והוא דיבר בצורה מפורשת על אפס סובלנות </w:t>
      </w:r>
      <w:bookmarkStart w:id="16187" w:name="_ETM_Q1_7049633"/>
      <w:bookmarkEnd w:id="16187"/>
      <w:r>
        <w:rPr>
          <w:rtl/>
          <w:lang w:eastAsia="he-IL"/>
        </w:rPr>
        <w:t>לעבריינות, לפרוטקשן ולירי בהתייחס לאוכלוסייה הערבית.</w:t>
      </w:r>
    </w:p>
    <w:p w:rsidR="00422FCA" w:rsidRDefault="00422FCA" w:rsidP="00422FCA">
      <w:pPr>
        <w:rPr>
          <w:rtl/>
          <w:lang w:eastAsia="he-IL"/>
        </w:rPr>
      </w:pPr>
      <w:bookmarkStart w:id="16188" w:name="_ETM_Q1_7057697"/>
      <w:bookmarkStart w:id="16189" w:name="_ETM_Q1_7057763"/>
      <w:bookmarkStart w:id="16190" w:name="_ETM_Q1_7057857"/>
      <w:bookmarkEnd w:id="16188"/>
      <w:bookmarkEnd w:id="16189"/>
      <w:bookmarkEnd w:id="16190"/>
    </w:p>
    <w:p w:rsidR="00422FCA" w:rsidRDefault="00422FCA" w:rsidP="00422FCA">
      <w:pPr>
        <w:rPr>
          <w:rtl/>
          <w:lang w:eastAsia="he-IL"/>
        </w:rPr>
      </w:pPr>
      <w:bookmarkStart w:id="16191" w:name="_ETM_Q1_7057919"/>
      <w:bookmarkEnd w:id="16191"/>
      <w:r>
        <w:rPr>
          <w:rtl/>
          <w:lang w:eastAsia="he-IL"/>
        </w:rPr>
        <w:t xml:space="preserve">אני חושב שבינתיים הפרוטקשן היחידי </w:t>
      </w:r>
      <w:bookmarkStart w:id="16192" w:name="_ETM_Q1_7061921"/>
      <w:bookmarkEnd w:id="16192"/>
      <w:r>
        <w:rPr>
          <w:rtl/>
          <w:lang w:eastAsia="he-IL"/>
        </w:rPr>
        <w:t xml:space="preserve">עכשיו הוא שכולנו בוועדה מתכנסים והפרוטקשן הוא שראש הממשלה המיועד </w:t>
      </w:r>
      <w:bookmarkStart w:id="16193" w:name="_ETM_Q1_7071217"/>
      <w:bookmarkEnd w:id="16193"/>
      <w:r>
        <w:rPr>
          <w:rtl/>
          <w:lang w:eastAsia="he-IL"/>
        </w:rPr>
        <w:t xml:space="preserve">מזרז ומקדם את הצעת החוק כפרוטקשן לשר המיועד. זה הפרוטקשן </w:t>
      </w:r>
      <w:bookmarkStart w:id="16194" w:name="_ETM_Q1_7075169"/>
      <w:bookmarkEnd w:id="16194"/>
      <w:r>
        <w:rPr>
          <w:rtl/>
          <w:lang w:eastAsia="he-IL"/>
        </w:rPr>
        <w:t>היחידי שקיים באולם הזה ולא מה</w:t>
      </w:r>
      <w:bookmarkStart w:id="16195" w:name="_ETM_Q1_7080723"/>
      <w:bookmarkEnd w:id="16195"/>
      <w:r>
        <w:rPr>
          <w:rtl/>
          <w:lang w:eastAsia="he-IL"/>
        </w:rPr>
        <w:t xml:space="preserve"> שדיבר השר המיועד. </w:t>
      </w:r>
    </w:p>
    <w:p w:rsidR="00422FCA" w:rsidRDefault="00422FCA" w:rsidP="00422FCA">
      <w:pPr>
        <w:rPr>
          <w:rtl/>
          <w:lang w:eastAsia="he-IL"/>
        </w:rPr>
      </w:pPr>
      <w:bookmarkStart w:id="16196" w:name="_ETM_Q1_7081643"/>
      <w:bookmarkStart w:id="16197" w:name="_ETM_Q1_7081698"/>
      <w:bookmarkEnd w:id="16196"/>
      <w:bookmarkEnd w:id="16197"/>
    </w:p>
    <w:p w:rsidR="00422FCA" w:rsidRDefault="00422FCA" w:rsidP="00422FCA">
      <w:pPr>
        <w:rPr>
          <w:rtl/>
          <w:lang w:eastAsia="he-IL"/>
        </w:rPr>
      </w:pPr>
      <w:bookmarkStart w:id="16198" w:name="_ETM_Q1_7081811"/>
      <w:bookmarkStart w:id="16199" w:name="_ETM_Q1_7081867"/>
      <w:bookmarkEnd w:id="16198"/>
      <w:bookmarkEnd w:id="16199"/>
      <w:r>
        <w:rPr>
          <w:rtl/>
          <w:lang w:eastAsia="he-IL"/>
        </w:rPr>
        <w:t>השר המיועד, שמקדם את ההצעה, ידוע בעמדותיו הקיצוניות, ידוע בהסת</w:t>
      </w:r>
      <w:bookmarkStart w:id="16200" w:name="_ETM_Q1_7092579"/>
      <w:bookmarkEnd w:id="16200"/>
      <w:r>
        <w:rPr>
          <w:rtl/>
          <w:lang w:eastAsia="he-IL"/>
        </w:rPr>
        <w:t>ה המתמשכת, במיוחד כלפי האוכלוסייה הערבית הבדואית בנגב בשנה האחרונה</w:t>
      </w:r>
      <w:bookmarkStart w:id="16201" w:name="_ETM_Q1_7099461"/>
      <w:bookmarkEnd w:id="16201"/>
      <w:r>
        <w:rPr>
          <w:rtl/>
          <w:lang w:eastAsia="he-IL"/>
        </w:rPr>
        <w:t xml:space="preserve"> ולפי דעתי הוא מציג מצג שווא, גם במליאה וגם בוועדות, </w:t>
      </w:r>
      <w:bookmarkStart w:id="16202" w:name="_ETM_Q1_7101057"/>
      <w:bookmarkEnd w:id="16202"/>
      <w:r>
        <w:rPr>
          <w:rtl/>
          <w:lang w:eastAsia="he-IL"/>
        </w:rPr>
        <w:t xml:space="preserve">על המציאות בעיר באר שבע ועל מרקם היחסים בין </w:t>
      </w:r>
      <w:bookmarkStart w:id="16203" w:name="_ETM_Q1_7105873"/>
      <w:bookmarkEnd w:id="16203"/>
      <w:r>
        <w:rPr>
          <w:rtl/>
          <w:lang w:eastAsia="he-IL"/>
        </w:rPr>
        <w:t xml:space="preserve">יהודים לערבים גם בבאר שבע עצמה. הוא מציג מצג שווא, </w:t>
      </w:r>
      <w:bookmarkStart w:id="16204" w:name="_ETM_Q1_7113809"/>
      <w:bookmarkEnd w:id="16204"/>
      <w:r>
        <w:rPr>
          <w:rtl/>
          <w:lang w:eastAsia="he-IL"/>
        </w:rPr>
        <w:t xml:space="preserve">שיש אלימות גואה בעיר באר שבע מצד האוכלוסייה </w:t>
      </w:r>
      <w:bookmarkStart w:id="16205" w:name="_ETM_Q1_7116341"/>
      <w:bookmarkEnd w:id="16205"/>
      <w:r>
        <w:rPr>
          <w:rtl/>
          <w:lang w:eastAsia="he-IL"/>
        </w:rPr>
        <w:t>הלא יהודית בתוך עיר עצמה. לפי דעתי הוא שכח שהעיר</w:t>
      </w:r>
      <w:bookmarkStart w:id="16206" w:name="_ETM_Q1_7125549"/>
      <w:bookmarkEnd w:id="16206"/>
      <w:r>
        <w:rPr>
          <w:rtl/>
          <w:lang w:eastAsia="he-IL"/>
        </w:rPr>
        <w:t xml:space="preserve"> באר שבע היא מזמן עיר מעורבת שחיים בה גם יהודים </w:t>
      </w:r>
      <w:bookmarkStart w:id="16207" w:name="_ETM_Q1_7130877"/>
      <w:bookmarkEnd w:id="16207"/>
      <w:r>
        <w:rPr>
          <w:rtl/>
          <w:lang w:eastAsia="he-IL"/>
        </w:rPr>
        <w:t xml:space="preserve">וגם ערבים ואין כמעט בית ספר אחד בבאר שבע שאין </w:t>
      </w:r>
      <w:bookmarkStart w:id="16208" w:name="_ETM_Q1_7131593"/>
      <w:bookmarkEnd w:id="16208"/>
      <w:r>
        <w:rPr>
          <w:rtl/>
          <w:lang w:eastAsia="he-IL"/>
        </w:rPr>
        <w:t xml:space="preserve">ילדים ערבים שלא לומדים עם ילדים יהודים בתוך </w:t>
      </w:r>
      <w:bookmarkStart w:id="16209" w:name="_ETM_Q1_7139207"/>
      <w:bookmarkEnd w:id="16209"/>
      <w:r>
        <w:rPr>
          <w:rtl/>
          <w:lang w:eastAsia="he-IL"/>
        </w:rPr>
        <w:t>בתי הספר, אין כמעט בניין בבאר שבע שלא גרה מש</w:t>
      </w:r>
      <w:bookmarkStart w:id="16210" w:name="_ETM_Q1_7142527"/>
      <w:bookmarkEnd w:id="16210"/>
      <w:r>
        <w:rPr>
          <w:rtl/>
          <w:lang w:eastAsia="he-IL"/>
        </w:rPr>
        <w:t xml:space="preserve">פחה ערבית והם גרים בשכנות, בשותפות ובדו קיום אמיתי. </w:t>
      </w:r>
    </w:p>
    <w:p w:rsidR="00422FCA" w:rsidRDefault="00422FCA" w:rsidP="00422FCA">
      <w:pPr>
        <w:rPr>
          <w:rtl/>
          <w:lang w:eastAsia="he-IL"/>
        </w:rPr>
      </w:pPr>
      <w:bookmarkStart w:id="16211" w:name="_ETM_Q1_7148017"/>
      <w:bookmarkStart w:id="16212" w:name="_ETM_Q1_7148079"/>
      <w:bookmarkStart w:id="16213" w:name="_ETM_Q1_7148161"/>
      <w:bookmarkEnd w:id="16211"/>
      <w:bookmarkEnd w:id="16212"/>
      <w:bookmarkEnd w:id="16213"/>
    </w:p>
    <w:p w:rsidR="00422FCA" w:rsidRDefault="00422FCA" w:rsidP="00422FCA">
      <w:pPr>
        <w:rPr>
          <w:rtl/>
          <w:lang w:eastAsia="he-IL"/>
        </w:rPr>
      </w:pPr>
      <w:bookmarkStart w:id="16214" w:name="_ETM_Q1_7148235"/>
      <w:bookmarkEnd w:id="16214"/>
      <w:r>
        <w:rPr>
          <w:rtl/>
          <w:lang w:eastAsia="he-IL"/>
        </w:rPr>
        <w:t xml:space="preserve">אני </w:t>
      </w:r>
      <w:bookmarkStart w:id="16215" w:name="_ETM_Q1_7148593"/>
      <w:bookmarkEnd w:id="16215"/>
      <w:r>
        <w:rPr>
          <w:rtl/>
          <w:lang w:eastAsia="he-IL"/>
        </w:rPr>
        <w:t xml:space="preserve">רוצה לציין גם לשר המיועד שכנראה האווירה החיובית בבאר שבע, </w:t>
      </w:r>
      <w:bookmarkStart w:id="16216" w:name="_ETM_Q1_7156985"/>
      <w:bookmarkEnd w:id="16216"/>
      <w:r>
        <w:rPr>
          <w:rtl/>
          <w:lang w:eastAsia="he-IL"/>
        </w:rPr>
        <w:t xml:space="preserve">שישנו מיזם חינוכי ערבי-יהודי שמתבטא בבית ספר ובגני ילדים </w:t>
      </w:r>
      <w:bookmarkStart w:id="16217" w:name="_ETM_Q1_7162991"/>
      <w:bookmarkEnd w:id="16217"/>
      <w:r>
        <w:rPr>
          <w:rtl/>
          <w:lang w:eastAsia="he-IL"/>
        </w:rPr>
        <w:t xml:space="preserve">דו לשוניים, שמובילה אותו עמותת 'הגר' בבאר </w:t>
      </w:r>
      <w:bookmarkStart w:id="16218" w:name="_ETM_Q1_7166137"/>
      <w:bookmarkEnd w:id="16218"/>
      <w:r>
        <w:rPr>
          <w:rtl/>
          <w:lang w:eastAsia="he-IL"/>
        </w:rPr>
        <w:t xml:space="preserve">שבע, שיש 400 ילדים ערבים ויהודים לומדים ביחד, גם על </w:t>
      </w:r>
      <w:bookmarkStart w:id="16219" w:name="_ETM_Q1_7171366"/>
      <w:bookmarkEnd w:id="16219"/>
      <w:r>
        <w:rPr>
          <w:rtl/>
          <w:lang w:eastAsia="he-IL"/>
        </w:rPr>
        <w:t xml:space="preserve">הנרטיב הערבי והיהודי ולומדים לחיים משותפים במרחב הזה בדרום </w:t>
      </w:r>
      <w:bookmarkStart w:id="16220" w:name="_ETM_Q1_7175260"/>
      <w:bookmarkEnd w:id="16220"/>
      <w:r>
        <w:rPr>
          <w:rtl/>
          <w:lang w:eastAsia="he-IL"/>
        </w:rPr>
        <w:t xml:space="preserve">וזה מפריע לו. </w:t>
      </w:r>
    </w:p>
    <w:p w:rsidR="00422FCA" w:rsidRDefault="00422FCA" w:rsidP="00422FCA">
      <w:pPr>
        <w:rPr>
          <w:rtl/>
          <w:lang w:eastAsia="he-IL"/>
        </w:rPr>
      </w:pPr>
      <w:bookmarkStart w:id="16221" w:name="_ETM_Q1_7178372"/>
      <w:bookmarkStart w:id="16222" w:name="_ETM_Q1_7178440"/>
      <w:bookmarkEnd w:id="16221"/>
      <w:bookmarkEnd w:id="16222"/>
    </w:p>
    <w:p w:rsidR="00422FCA" w:rsidRDefault="00422FCA" w:rsidP="00422FCA">
      <w:pPr>
        <w:rPr>
          <w:rtl/>
          <w:lang w:eastAsia="he-IL"/>
        </w:rPr>
      </w:pPr>
      <w:bookmarkStart w:id="16223" w:name="_ETM_Q1_7178524"/>
      <w:bookmarkStart w:id="16224" w:name="_ETM_Q1_7178578"/>
      <w:bookmarkEnd w:id="16223"/>
      <w:bookmarkEnd w:id="16224"/>
      <w:r>
        <w:rPr>
          <w:rtl/>
          <w:lang w:eastAsia="he-IL"/>
        </w:rPr>
        <w:t xml:space="preserve">אם הוא מדבר על אלימות בדרום </w:t>
      </w:r>
      <w:bookmarkStart w:id="16225" w:name="_ETM_Q1_7181364"/>
      <w:bookmarkEnd w:id="16225"/>
      <w:r>
        <w:rPr>
          <w:rtl/>
          <w:lang w:eastAsia="he-IL"/>
        </w:rPr>
        <w:t xml:space="preserve">וצריך לטפל בה, האלימות היחידה שהייתה בשנה האחרונה זה ההסתה </w:t>
      </w:r>
      <w:bookmarkStart w:id="16226" w:name="_ETM_Q1_7184702"/>
      <w:bookmarkEnd w:id="16226"/>
      <w:r>
        <w:rPr>
          <w:rtl/>
          <w:lang w:eastAsia="he-IL"/>
        </w:rPr>
        <w:t xml:space="preserve">המתמשכת שלו. הוא בא לתפקיד הזה בתפיסה מאוד מסוכנת לנו </w:t>
      </w:r>
      <w:bookmarkStart w:id="16227" w:name="_ETM_Q1_7192774"/>
      <w:bookmarkEnd w:id="16227"/>
      <w:r>
        <w:rPr>
          <w:rtl/>
          <w:lang w:eastAsia="he-IL"/>
        </w:rPr>
        <w:t xml:space="preserve">כמיעוט, בעיקר בנגב, שהוא רואה מתוך תפיסה שמה שלא </w:t>
      </w:r>
      <w:bookmarkStart w:id="16228" w:name="_ETM_Q1_7198018"/>
      <w:bookmarkEnd w:id="16228"/>
      <w:r>
        <w:rPr>
          <w:rtl/>
          <w:lang w:eastAsia="he-IL"/>
        </w:rPr>
        <w:t xml:space="preserve">הולך בכוח הולך ביותר כוח. אני חושב שהוא </w:t>
      </w:r>
      <w:bookmarkStart w:id="16229" w:name="_ETM_Q1_7201438"/>
      <w:bookmarkEnd w:id="16229"/>
      <w:r>
        <w:rPr>
          <w:rtl/>
          <w:lang w:eastAsia="he-IL"/>
        </w:rPr>
        <w:t xml:space="preserve">טועה, המציאות בנגב, צריך עליה להסתכל בדרך אחרת. לא </w:t>
      </w:r>
      <w:bookmarkStart w:id="16230" w:name="_ETM_Q1_7209838"/>
      <w:bookmarkEnd w:id="16230"/>
      <w:r>
        <w:rPr>
          <w:rtl/>
          <w:lang w:eastAsia="he-IL"/>
        </w:rPr>
        <w:t xml:space="preserve">צריך להסתכל על המציאות, על מה שקורה היום, צריך </w:t>
      </w:r>
      <w:bookmarkStart w:id="16231" w:name="_ETM_Q1_7215862"/>
      <w:bookmarkEnd w:id="16231"/>
      <w:r>
        <w:rPr>
          <w:rtl/>
          <w:lang w:eastAsia="he-IL"/>
        </w:rPr>
        <w:t xml:space="preserve">להסתכל על מה שלא נעשה שם. </w:t>
      </w:r>
      <w:bookmarkStart w:id="16232" w:name="_ETM_Q1_7219526"/>
      <w:bookmarkEnd w:id="16232"/>
    </w:p>
    <w:p w:rsidR="00422FCA" w:rsidRDefault="00422FCA" w:rsidP="00422FCA">
      <w:pPr>
        <w:rPr>
          <w:rtl/>
          <w:lang w:eastAsia="he-IL"/>
        </w:rPr>
      </w:pPr>
      <w:bookmarkStart w:id="16233" w:name="_ETM_Q1_7219585"/>
      <w:bookmarkEnd w:id="16233"/>
    </w:p>
    <w:p w:rsidR="00422FCA" w:rsidRDefault="00422FCA" w:rsidP="00422FCA">
      <w:pPr>
        <w:rPr>
          <w:rtl/>
          <w:lang w:eastAsia="he-IL"/>
        </w:rPr>
      </w:pPr>
      <w:bookmarkStart w:id="16234" w:name="_ETM_Q1_7219678"/>
      <w:bookmarkStart w:id="16235" w:name="_ETM_Q1_7219737"/>
      <w:bookmarkEnd w:id="16234"/>
      <w:bookmarkEnd w:id="16235"/>
      <w:r>
        <w:rPr>
          <w:rtl/>
          <w:lang w:eastAsia="he-IL"/>
        </w:rPr>
        <w:t>וכמו שאמר חברי איימן</w:t>
      </w:r>
      <w:bookmarkStart w:id="16236" w:name="_ETM_Q1_7222646"/>
      <w:bookmarkEnd w:id="16236"/>
      <w:r>
        <w:rPr>
          <w:rtl/>
          <w:lang w:eastAsia="he-IL"/>
        </w:rPr>
        <w:t xml:space="preserve"> עודה לגבי משילות, המשילות האמיתית בנגב זה לא להוסיף יחידות </w:t>
      </w:r>
      <w:bookmarkStart w:id="16237" w:name="_ETM_Q1_7227960"/>
      <w:bookmarkEnd w:id="16237"/>
      <w:r>
        <w:rPr>
          <w:rtl/>
          <w:lang w:eastAsia="he-IL"/>
        </w:rPr>
        <w:t>משטרה נוספות, כי המקרה היחידי במדינה שלמגזר מסוים, לאוכלוסייה מסוימת,</w:t>
      </w:r>
      <w:bookmarkStart w:id="16238" w:name="_ETM_Q1_7236744"/>
      <w:bookmarkEnd w:id="16238"/>
      <w:r>
        <w:rPr>
          <w:rtl/>
          <w:lang w:eastAsia="he-IL"/>
        </w:rPr>
        <w:t xml:space="preserve"> מקימים יחידות מסוימות זה בנגב. הקימו יחידת יואב, יחידת מג</w:t>
      </w:r>
      <w:bookmarkStart w:id="16239" w:name="_ETM_Q1_7238751"/>
      <w:bookmarkEnd w:id="16239"/>
      <w:r>
        <w:rPr>
          <w:rtl/>
          <w:lang w:eastAsia="he-IL"/>
        </w:rPr>
        <w:t>ן וכל מיני יחידות, גם כאלה שאנחנו לא יודעים</w:t>
      </w:r>
      <w:bookmarkStart w:id="16240" w:name="_ETM_Q1_7246294"/>
      <w:bookmarkEnd w:id="16240"/>
      <w:r>
        <w:rPr>
          <w:rtl/>
          <w:lang w:eastAsia="he-IL"/>
        </w:rPr>
        <w:t xml:space="preserve"> איך קוראים להן ובאים לטפל. אי אפשר לטפל בסוגיה של </w:t>
      </w:r>
      <w:bookmarkStart w:id="16241" w:name="_ETM_Q1_7251774"/>
      <w:bookmarkEnd w:id="16241"/>
      <w:r>
        <w:rPr>
          <w:rtl/>
          <w:lang w:eastAsia="he-IL"/>
        </w:rPr>
        <w:t xml:space="preserve">הערבים הבדואים בנגב בכוח הזרוע במשטרה, צריך להכיר בכפרים </w:t>
      </w:r>
      <w:bookmarkStart w:id="16242" w:name="_ETM_Q1_7258448"/>
      <w:bookmarkEnd w:id="16242"/>
      <w:r>
        <w:rPr>
          <w:rtl/>
          <w:lang w:eastAsia="he-IL"/>
        </w:rPr>
        <w:t xml:space="preserve">הבלתי מוכרים שקיימים בנגב, המשילות האמיתית בנגב </w:t>
      </w:r>
      <w:bookmarkStart w:id="16243" w:name="_ETM_Q1_7268298"/>
      <w:bookmarkEnd w:id="16243"/>
      <w:r>
        <w:rPr>
          <w:rtl/>
          <w:lang w:eastAsia="he-IL"/>
        </w:rPr>
        <w:t xml:space="preserve">זה שהממשלה העתידית תיקח </w:t>
      </w:r>
      <w:bookmarkStart w:id="16244" w:name="_ETM_Q1_7265034"/>
      <w:bookmarkEnd w:id="16244"/>
      <w:r>
        <w:rPr>
          <w:rtl/>
          <w:lang w:eastAsia="he-IL"/>
        </w:rPr>
        <w:t xml:space="preserve">אחריות על כל נושא החינוך ותשקיע בו. לבוא עם יחידות משטרה וכוח ועוד כוח, זה יכול להוביל להתנגשות </w:t>
      </w:r>
      <w:bookmarkStart w:id="16245" w:name="_ETM_Q1_7277130"/>
      <w:bookmarkEnd w:id="16245"/>
      <w:r>
        <w:rPr>
          <w:rtl/>
          <w:lang w:eastAsia="he-IL"/>
        </w:rPr>
        <w:t xml:space="preserve">אמיתית בדרום כי המצב והמצוקה של הערבים הבדואים בנגב היא </w:t>
      </w:r>
      <w:bookmarkStart w:id="16246" w:name="_ETM_Q1_7283634"/>
      <w:bookmarkEnd w:id="16246"/>
      <w:r>
        <w:rPr>
          <w:rtl/>
          <w:lang w:eastAsia="he-IL"/>
        </w:rPr>
        <w:t xml:space="preserve">כל כך צודקת, היא כל כך צועקת לפתרון, אז אני </w:t>
      </w:r>
      <w:bookmarkStart w:id="16247" w:name="_ETM_Q1_7288690"/>
      <w:bookmarkEnd w:id="16247"/>
      <w:r>
        <w:rPr>
          <w:rtl/>
          <w:lang w:eastAsia="he-IL"/>
        </w:rPr>
        <w:t xml:space="preserve">מצפה גם מהממשלה העתידית שתסתכל על הנגב ועל האוכלוסייה הבדואית </w:t>
      </w:r>
      <w:bookmarkStart w:id="16248" w:name="_ETM_Q1_7291731"/>
      <w:bookmarkEnd w:id="16248"/>
      <w:r>
        <w:rPr>
          <w:rtl/>
          <w:lang w:eastAsia="he-IL"/>
        </w:rPr>
        <w:t xml:space="preserve">כאזרחים שווים שמגיע להם להתפתח כמו היהודים במרחב הציבורי בדרום </w:t>
      </w:r>
      <w:bookmarkStart w:id="16249" w:name="_ETM_Q1_7300050"/>
      <w:bookmarkEnd w:id="16249"/>
      <w:r>
        <w:rPr>
          <w:rtl/>
          <w:lang w:eastAsia="he-IL"/>
        </w:rPr>
        <w:t xml:space="preserve">שווה בשווה. תודה רבה. </w:t>
      </w:r>
      <w:bookmarkStart w:id="16250" w:name="_ETM_Q1_7302850"/>
      <w:bookmarkEnd w:id="16250"/>
    </w:p>
    <w:p w:rsidR="00422FCA" w:rsidRDefault="00422FCA" w:rsidP="00422FCA">
      <w:pPr>
        <w:rPr>
          <w:rtl/>
          <w:lang w:eastAsia="he-IL"/>
        </w:rPr>
      </w:pPr>
      <w:bookmarkStart w:id="16251" w:name="_ETM_Q1_7303026"/>
      <w:bookmarkStart w:id="16252" w:name="_ETM_Q1_7303675"/>
      <w:bookmarkEnd w:id="16251"/>
      <w:bookmarkEnd w:id="16252"/>
    </w:p>
    <w:p w:rsidR="00422FCA" w:rsidRDefault="00422FCA" w:rsidP="00422FCA">
      <w:pPr>
        <w:pStyle w:val="af8"/>
        <w:keepNext/>
        <w:rPr>
          <w:rtl/>
        </w:rPr>
      </w:pPr>
      <w:bookmarkStart w:id="16253" w:name="ET_yor_5786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2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254" w:name="_ETM_Q1_7304173"/>
      <w:bookmarkStart w:id="16255" w:name="_ETM_Q1_7304213"/>
      <w:bookmarkEnd w:id="16254"/>
      <w:bookmarkEnd w:id="16255"/>
      <w:r>
        <w:rPr>
          <w:rtl/>
          <w:lang w:eastAsia="he-IL"/>
        </w:rPr>
        <w:t>תודה. האורח האחרון לפני ההפסקה</w:t>
      </w:r>
      <w:bookmarkStart w:id="16256" w:name="_ETM_Q1_7309362"/>
      <w:bookmarkEnd w:id="16256"/>
      <w:r>
        <w:rPr>
          <w:rtl/>
          <w:lang w:eastAsia="he-IL"/>
        </w:rPr>
        <w:t>, ואחרי זה אנחנו נשוב, נמצא בזום, ניצב בדימוס יעק</w:t>
      </w:r>
      <w:bookmarkStart w:id="16257" w:name="_ETM_Q1_7312390"/>
      <w:bookmarkEnd w:id="16257"/>
      <w:r>
        <w:rPr>
          <w:rtl/>
          <w:lang w:eastAsia="he-IL"/>
        </w:rPr>
        <w:t xml:space="preserve">ב בורובסקי. שלום לך, אדוני.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258" w:name="ET_guest_יעקב_בורובסקי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בורובסקי: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שלום לכם, תודה שהזמנתם אותי. </w:t>
      </w:r>
      <w:bookmarkStart w:id="16259" w:name="_ETM_Q1_7338419"/>
      <w:bookmarkEnd w:id="16259"/>
      <w:r>
        <w:rPr>
          <w:rtl/>
          <w:lang w:eastAsia="he-IL"/>
        </w:rPr>
        <w:t xml:space="preserve">אתם ועדה חשובה מאוד משום שכולכם בוודאי מכירים את </w:t>
      </w:r>
      <w:bookmarkStart w:id="16260" w:name="_ETM_Q1_7345134"/>
      <w:bookmarkEnd w:id="16260"/>
      <w:r>
        <w:rPr>
          <w:rtl/>
          <w:lang w:eastAsia="he-IL"/>
        </w:rPr>
        <w:t xml:space="preserve">המצב המיוחד שמשטרת ישראל נתונה בו והדרך לשפר את השירות </w:t>
      </w:r>
      <w:bookmarkStart w:id="16261" w:name="_ETM_Q1_7353898"/>
      <w:bookmarkEnd w:id="16261"/>
      <w:r>
        <w:rPr>
          <w:rtl/>
          <w:lang w:eastAsia="he-IL"/>
        </w:rPr>
        <w:t>לאזרחי ישראל עוברת, כמו שאתם יודעים, דרך תקציבים. תקציב</w:t>
      </w:r>
      <w:bookmarkStart w:id="16262" w:name="_ETM_Q1_7362042"/>
      <w:bookmarkEnd w:id="16262"/>
      <w:r>
        <w:rPr>
          <w:rtl/>
          <w:lang w:eastAsia="he-IL"/>
        </w:rPr>
        <w:t xml:space="preserve">, אם הוא לא תקציב מיוחד, אם הוא לא </w:t>
      </w:r>
      <w:bookmarkStart w:id="16263" w:name="_ETM_Q1_7368146"/>
      <w:bookmarkEnd w:id="16263"/>
      <w:r>
        <w:rPr>
          <w:rtl/>
          <w:lang w:eastAsia="he-IL"/>
        </w:rPr>
        <w:t xml:space="preserve">תקציב שמעוגן רק למשטרת ישראל, וחלקכם מכירים </w:t>
      </w:r>
      <w:bookmarkStart w:id="16264" w:name="_ETM_Q1_7373509"/>
      <w:bookmarkEnd w:id="16264"/>
      <w:r>
        <w:rPr>
          <w:rtl/>
          <w:lang w:eastAsia="he-IL"/>
        </w:rPr>
        <w:t xml:space="preserve">אותי בתור מפקד המחוז הצפוני, אבל עוד פחות מכירים אותי </w:t>
      </w:r>
      <w:bookmarkStart w:id="16265" w:name="_ETM_Q1_7381701"/>
      <w:bookmarkEnd w:id="16265"/>
      <w:r>
        <w:rPr>
          <w:rtl/>
          <w:lang w:eastAsia="he-IL"/>
        </w:rPr>
        <w:t xml:space="preserve">כראש אגף התכנון, מדבר אליכם מי שניהל את תקציבה </w:t>
      </w:r>
      <w:bookmarkStart w:id="16266" w:name="_ETM_Q1_7384815"/>
      <w:bookmarkEnd w:id="16266"/>
      <w:r>
        <w:rPr>
          <w:rtl/>
          <w:lang w:eastAsia="he-IL"/>
        </w:rPr>
        <w:t xml:space="preserve">של משטרת ישראל שלוש שנים, שלושת התקציבים הם תקציבים </w:t>
      </w:r>
      <w:bookmarkStart w:id="16267" w:name="_ETM_Q1_7393719"/>
      <w:bookmarkEnd w:id="16267"/>
      <w:r>
        <w:rPr>
          <w:rtl/>
          <w:lang w:eastAsia="he-IL"/>
        </w:rPr>
        <w:t>שידעת איך התחלת ולא ידעת איך הם יסתיימו כי</w:t>
      </w:r>
      <w:bookmarkStart w:id="16268" w:name="_ETM_Q1_7399004"/>
      <w:bookmarkEnd w:id="16268"/>
      <w:r>
        <w:rPr>
          <w:rtl/>
          <w:lang w:eastAsia="he-IL"/>
        </w:rPr>
        <w:t xml:space="preserve"> המערכות שוחקות, הדחוף דוחק את החשוב. </w:t>
      </w:r>
      <w:bookmarkStart w:id="16269" w:name="_ETM_Q1_7399716"/>
      <w:bookmarkStart w:id="16270" w:name="_ETM_Q1_7399787"/>
      <w:bookmarkStart w:id="16271" w:name="_ETM_Q1_7399868"/>
      <w:bookmarkStart w:id="16272" w:name="_ETM_Q1_7399919"/>
      <w:bookmarkEnd w:id="16269"/>
      <w:bookmarkEnd w:id="16270"/>
      <w:bookmarkEnd w:id="16271"/>
      <w:bookmarkEnd w:id="16272"/>
      <w:r>
        <w:rPr>
          <w:rtl/>
          <w:lang w:eastAsia="he-IL"/>
        </w:rPr>
        <w:t xml:space="preserve">דיבר חבר הכנסת עכשיו </w:t>
      </w:r>
      <w:bookmarkStart w:id="16273" w:name="_ETM_Q1_7402251"/>
      <w:bookmarkEnd w:id="16273"/>
      <w:r>
        <w:rPr>
          <w:rtl/>
          <w:lang w:eastAsia="he-IL"/>
        </w:rPr>
        <w:t xml:space="preserve">על ערביי ישראל ועל הבדואים והוא צודק במאת האחוזים, רק </w:t>
      </w:r>
      <w:bookmarkStart w:id="16274" w:name="_ETM_Q1_7409468"/>
      <w:bookmarkEnd w:id="16274"/>
      <w:r>
        <w:rPr>
          <w:rtl/>
          <w:lang w:eastAsia="he-IL"/>
        </w:rPr>
        <w:t xml:space="preserve">גישה שירותית של הרבה שוטרים כחולים, לא יחידות, לא </w:t>
      </w:r>
      <w:bookmarkStart w:id="16275" w:name="_ETM_Q1_7416395"/>
      <w:bookmarkEnd w:id="16275"/>
      <w:r>
        <w:rPr>
          <w:rtl/>
          <w:lang w:eastAsia="he-IL"/>
        </w:rPr>
        <w:t xml:space="preserve">דברים אחרים, זה כסף. </w:t>
      </w:r>
      <w:bookmarkStart w:id="16276" w:name="_ETM_Q1_7442034"/>
      <w:bookmarkEnd w:id="16276"/>
    </w:p>
    <w:p w:rsidR="00422FCA" w:rsidRDefault="00422FCA" w:rsidP="00422FCA">
      <w:pPr>
        <w:rPr>
          <w:rtl/>
          <w:lang w:eastAsia="he-IL"/>
        </w:rPr>
      </w:pPr>
      <w:bookmarkStart w:id="16277" w:name="_ETM_Q1_7442077"/>
      <w:bookmarkEnd w:id="16277"/>
    </w:p>
    <w:p w:rsidR="00422FCA" w:rsidRDefault="00422FCA" w:rsidP="00422FCA">
      <w:pPr>
        <w:rPr>
          <w:rtl/>
          <w:lang w:eastAsia="he-IL"/>
        </w:rPr>
      </w:pPr>
      <w:bookmarkStart w:id="16278" w:name="_ETM_Q1_7442218"/>
      <w:bookmarkStart w:id="16279" w:name="_ETM_Q1_7442257"/>
      <w:bookmarkEnd w:id="16278"/>
      <w:bookmarkEnd w:id="16279"/>
      <w:r>
        <w:rPr>
          <w:rtl/>
          <w:lang w:eastAsia="he-IL"/>
        </w:rPr>
        <w:t xml:space="preserve">כאשר קראתי את הצעת החוק, עוד </w:t>
      </w:r>
      <w:bookmarkStart w:id="16280" w:name="_ETM_Q1_7422587"/>
      <w:bookmarkEnd w:id="16280"/>
      <w:r>
        <w:rPr>
          <w:rtl/>
          <w:lang w:eastAsia="he-IL"/>
        </w:rPr>
        <w:t xml:space="preserve">בטרם הבנתי שאנשים מתנגדים אליה כפי שאני שומע ורואה, אמרתי </w:t>
      </w:r>
      <w:bookmarkStart w:id="16281" w:name="_ETM_Q1_7428843"/>
      <w:bookmarkEnd w:id="16281"/>
      <w:r>
        <w:rPr>
          <w:rtl/>
          <w:lang w:eastAsia="he-IL"/>
        </w:rPr>
        <w:t xml:space="preserve">לעצמי ימות המשיח, מישהו בא ומסתכל על מעמד השוטר </w:t>
      </w:r>
      <w:bookmarkStart w:id="16282" w:name="_ETM_Q1_7436435"/>
      <w:bookmarkEnd w:id="16282"/>
      <w:r>
        <w:rPr>
          <w:rtl/>
          <w:lang w:eastAsia="he-IL"/>
        </w:rPr>
        <w:t xml:space="preserve">ונותן לו כלים. לטעון שהמשטרה מאבדת מעצמאותה דרך החוק זוהי </w:t>
      </w:r>
      <w:bookmarkStart w:id="16283" w:name="_ETM_Q1_7441872"/>
      <w:bookmarkEnd w:id="16283"/>
      <w:r>
        <w:rPr>
          <w:rtl/>
          <w:lang w:eastAsia="he-IL"/>
        </w:rPr>
        <w:t xml:space="preserve">טעות גדולה בנושא התקציב. התקציב הולך להיות, כפי </w:t>
      </w:r>
      <w:bookmarkStart w:id="16284" w:name="_ETM_Q1_7447749"/>
      <w:bookmarkEnd w:id="16284"/>
      <w:r>
        <w:rPr>
          <w:rtl/>
          <w:lang w:eastAsia="he-IL"/>
        </w:rPr>
        <w:t xml:space="preserve">שהצעת החוק אומרת, תקציב שמנוהל על ידי השר למשטרת ישראל, </w:t>
      </w:r>
      <w:bookmarkStart w:id="16285" w:name="_ETM_Q1_7455782"/>
      <w:bookmarkEnd w:id="16285"/>
      <w:r>
        <w:rPr>
          <w:rtl/>
          <w:lang w:eastAsia="he-IL"/>
        </w:rPr>
        <w:t>לא לשירות בתי הסוהר, לא לכיבוי אש, לא לגחמות אחרות,</w:t>
      </w:r>
      <w:bookmarkStart w:id="16286" w:name="_ETM_Q1_7461886"/>
      <w:bookmarkEnd w:id="16286"/>
      <w:r>
        <w:rPr>
          <w:rtl/>
          <w:lang w:eastAsia="he-IL"/>
        </w:rPr>
        <w:t xml:space="preserve"> למשטרת ישראל. ולמשטרת ישראל פירושו של דבר שהכנסת </w:t>
      </w:r>
      <w:bookmarkStart w:id="16287" w:name="_ETM_Q1_7469414"/>
      <w:bookmarkEnd w:id="16287"/>
      <w:r>
        <w:rPr>
          <w:rtl/>
          <w:lang w:eastAsia="he-IL"/>
        </w:rPr>
        <w:t xml:space="preserve">והמדינה והממשלה נותנים כוח להיטיב את שכר השוטרים, להיטיב את </w:t>
      </w:r>
      <w:bookmarkStart w:id="16288" w:name="_ETM_Q1_7479117"/>
      <w:bookmarkEnd w:id="16288"/>
      <w:r>
        <w:rPr>
          <w:rtl/>
          <w:lang w:eastAsia="he-IL"/>
        </w:rPr>
        <w:t xml:space="preserve">הדרגות שלהם, לגייס כוח אדם איכותי מתאים, יותר עורכי דין, </w:t>
      </w:r>
      <w:bookmarkStart w:id="16289" w:name="_ETM_Q1_7485264"/>
      <w:bookmarkEnd w:id="16289"/>
      <w:r>
        <w:rPr>
          <w:rtl/>
          <w:lang w:eastAsia="he-IL"/>
        </w:rPr>
        <w:t xml:space="preserve">יותר קצינים, יותר אנשים שהם דוברי השפה הערבית, יותר אנשים </w:t>
      </w:r>
      <w:bookmarkStart w:id="16290" w:name="_ETM_Q1_7492031"/>
      <w:bookmarkEnd w:id="16290"/>
      <w:r>
        <w:rPr>
          <w:rtl/>
          <w:lang w:eastAsia="he-IL"/>
        </w:rPr>
        <w:t>שיש להם הכשרה מתאימה לעניין. לא שיבואו לתקופה קצרה למשטרת ישראל ויעזבו אותה.</w:t>
      </w:r>
    </w:p>
    <w:p w:rsidR="00422FCA" w:rsidRDefault="00422FCA" w:rsidP="00422FCA">
      <w:pPr>
        <w:rPr>
          <w:rtl/>
          <w:lang w:eastAsia="he-IL"/>
        </w:rPr>
      </w:pPr>
      <w:bookmarkStart w:id="16291" w:name="_ETM_Q1_7490510"/>
      <w:bookmarkStart w:id="16292" w:name="_ETM_Q1_7490576"/>
      <w:bookmarkStart w:id="16293" w:name="_ETM_Q1_7491293"/>
      <w:bookmarkStart w:id="16294" w:name="_ETM_Q1_7499035"/>
      <w:bookmarkEnd w:id="16291"/>
      <w:bookmarkEnd w:id="16292"/>
      <w:bookmarkEnd w:id="16293"/>
      <w:bookmarkEnd w:id="16294"/>
    </w:p>
    <w:p w:rsidR="00422FCA" w:rsidRDefault="00422FCA" w:rsidP="00422FCA">
      <w:pPr>
        <w:pStyle w:val="a5"/>
        <w:keepNext/>
        <w:rPr>
          <w:rtl/>
        </w:rPr>
      </w:pPr>
      <w:bookmarkStart w:id="16295" w:name="ET_speaker_6361_6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296" w:name="_ETM_Q1_7502582"/>
      <w:bookmarkStart w:id="16297" w:name="_ETM_Q1_7502596"/>
      <w:bookmarkStart w:id="16298" w:name="_ETM_Q1_7491560"/>
      <w:bookmarkStart w:id="16299" w:name="_ETM_Q1_7491576"/>
      <w:bookmarkEnd w:id="16296"/>
      <w:bookmarkEnd w:id="16297"/>
      <w:bookmarkEnd w:id="16298"/>
      <w:bookmarkEnd w:id="16299"/>
      <w:r>
        <w:rPr>
          <w:rtl/>
          <w:lang w:eastAsia="he-IL"/>
        </w:rPr>
        <w:t xml:space="preserve">על איזה חוק הוא מדבר? </w:t>
      </w:r>
    </w:p>
    <w:p w:rsidR="00422FCA" w:rsidRDefault="00422FCA" w:rsidP="00422FCA">
      <w:pPr>
        <w:rPr>
          <w:rtl/>
          <w:lang w:eastAsia="he-IL"/>
        </w:rPr>
      </w:pPr>
      <w:bookmarkStart w:id="16300" w:name="_ETM_Q1_7494909"/>
      <w:bookmarkStart w:id="16301" w:name="_ETM_Q1_7494975"/>
      <w:bookmarkStart w:id="16302" w:name="_ETM_Q1_7490203"/>
      <w:bookmarkStart w:id="16303" w:name="_ETM_Q1_7490260"/>
      <w:bookmarkStart w:id="16304" w:name="_ETM_Q1_7499631"/>
      <w:bookmarkStart w:id="16305" w:name="_ETM_Q1_7499928"/>
      <w:bookmarkStart w:id="16306" w:name="_ETM_Q1_7499978"/>
      <w:bookmarkStart w:id="16307" w:name="_ETM_Q1_7496246"/>
      <w:bookmarkStart w:id="16308" w:name="_ETM_Q1_7496301"/>
      <w:bookmarkStart w:id="16309" w:name="_ETM_Q1_7500238"/>
      <w:bookmarkEnd w:id="16300"/>
      <w:bookmarkEnd w:id="16301"/>
      <w:bookmarkEnd w:id="16302"/>
      <w:bookmarkEnd w:id="16303"/>
      <w:bookmarkEnd w:id="16304"/>
      <w:bookmarkEnd w:id="16305"/>
      <w:bookmarkEnd w:id="16306"/>
      <w:bookmarkEnd w:id="16307"/>
      <w:bookmarkEnd w:id="16308"/>
      <w:bookmarkEnd w:id="1630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310" w:name="ET_guest_יעקב_בורובסקי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בורובסקי: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11" w:name="_ETM_Q1_7500515"/>
      <w:bookmarkStart w:id="16312" w:name="_ETM_Q1_7500530"/>
      <w:bookmarkEnd w:id="16311"/>
      <w:bookmarkEnd w:id="16312"/>
      <w:r>
        <w:rPr>
          <w:rtl/>
          <w:lang w:eastAsia="he-IL"/>
        </w:rPr>
        <w:t xml:space="preserve">הכלי השני החשוב הוא </w:t>
      </w:r>
      <w:bookmarkStart w:id="16313" w:name="_ETM_Q1_7502235"/>
      <w:bookmarkEnd w:id="16313"/>
      <w:r>
        <w:rPr>
          <w:rtl/>
          <w:lang w:eastAsia="he-IL"/>
        </w:rPr>
        <w:t>מעמד השוטר. חברים, חברי כנסת נכבדים, שוטר היום הוא שוטר ש</w:t>
      </w:r>
      <w:bookmarkStart w:id="16314" w:name="_ETM_Q1_7512107"/>
      <w:bookmarkEnd w:id="16314"/>
      <w:r>
        <w:rPr>
          <w:rtl/>
          <w:lang w:eastAsia="he-IL"/>
        </w:rPr>
        <w:t xml:space="preserve">יודע שהוא יוצא לעבודה ולא בטוח שהוא חוזר למקום </w:t>
      </w:r>
      <w:bookmarkStart w:id="16315" w:name="_ETM_Q1_7514919"/>
      <w:bookmarkEnd w:id="16315"/>
      <w:r>
        <w:rPr>
          <w:rtl/>
          <w:lang w:eastAsia="he-IL"/>
        </w:rPr>
        <w:t>העבודה, כי זווית לא נכונה של צילום, כי מצלמת גוף,</w:t>
      </w:r>
      <w:bookmarkStart w:id="16316" w:name="_ETM_Q1_7523871"/>
      <w:bookmarkEnd w:id="16316"/>
      <w:r>
        <w:rPr>
          <w:rtl/>
          <w:lang w:eastAsia="he-IL"/>
        </w:rPr>
        <w:t xml:space="preserve"> כי מצלמת רחוב, כי הקלטה בטלפון שמישהו אמר משהו למישהו</w:t>
      </w:r>
      <w:bookmarkStart w:id="16317" w:name="_ETM_Q1_7529317"/>
      <w:bookmarkEnd w:id="16317"/>
      <w:r>
        <w:rPr>
          <w:rtl/>
          <w:lang w:eastAsia="he-IL"/>
        </w:rPr>
        <w:t>, אני כבר לא מדבר על חיכוך עם עבריינים, אני כבר</w:t>
      </w:r>
      <w:bookmarkStart w:id="16318" w:name="_ETM_Q1_7531251"/>
      <w:bookmarkEnd w:id="16318"/>
      <w:r>
        <w:rPr>
          <w:rtl/>
          <w:lang w:eastAsia="he-IL"/>
        </w:rPr>
        <w:t xml:space="preserve"> לא מדבר על דברים אחרים, הם מיד תיקים פליליים. מה</w:t>
      </w:r>
      <w:bookmarkStart w:id="16319" w:name="_ETM_Q1_7536093"/>
      <w:bookmarkEnd w:id="16319"/>
      <w:r>
        <w:rPr>
          <w:rtl/>
          <w:lang w:eastAsia="he-IL"/>
        </w:rPr>
        <w:t xml:space="preserve"> שקורה במשטרת ישראל זה שיש חובה להפוך את ההליך </w:t>
      </w:r>
      <w:bookmarkStart w:id="16320" w:name="_ETM_Q1_7545979"/>
      <w:bookmarkEnd w:id="16320"/>
      <w:r>
        <w:rPr>
          <w:rtl/>
          <w:lang w:eastAsia="he-IL"/>
        </w:rPr>
        <w:t xml:space="preserve">הפלילי להליך שהוא לא אגב תפקיד, זה אפשר לעשות רק </w:t>
      </w:r>
      <w:bookmarkStart w:id="16321" w:name="_ETM_Q1_7553859"/>
      <w:bookmarkEnd w:id="16321"/>
      <w:r>
        <w:rPr>
          <w:rtl/>
          <w:lang w:eastAsia="he-IL"/>
        </w:rPr>
        <w:t xml:space="preserve">על ידי שינוי פקודת המשטרה והענקת הסמכויות. </w:t>
      </w:r>
    </w:p>
    <w:p w:rsidR="00422FCA" w:rsidRDefault="00422FCA" w:rsidP="00422FCA">
      <w:pPr>
        <w:rPr>
          <w:rtl/>
          <w:lang w:eastAsia="he-IL"/>
        </w:rPr>
      </w:pPr>
      <w:bookmarkStart w:id="16322" w:name="_ETM_Q1_7557261"/>
      <w:bookmarkStart w:id="16323" w:name="_ETM_Q1_7557332"/>
      <w:bookmarkStart w:id="16324" w:name="_ETM_Q1_7557421"/>
      <w:bookmarkEnd w:id="16322"/>
      <w:bookmarkEnd w:id="16323"/>
      <w:bookmarkEnd w:id="16324"/>
    </w:p>
    <w:p w:rsidR="00422FCA" w:rsidRDefault="00422FCA" w:rsidP="00422FCA">
      <w:pPr>
        <w:rPr>
          <w:rtl/>
          <w:lang w:eastAsia="he-IL"/>
        </w:rPr>
      </w:pPr>
      <w:bookmarkStart w:id="16325" w:name="_ETM_Q1_7557479"/>
      <w:bookmarkEnd w:id="16325"/>
      <w:r>
        <w:rPr>
          <w:rtl/>
          <w:lang w:eastAsia="he-IL"/>
        </w:rPr>
        <w:t xml:space="preserve">יש עוד הרבה </w:t>
      </w:r>
      <w:bookmarkStart w:id="16326" w:name="_ETM_Q1_7559021"/>
      <w:bookmarkEnd w:id="16326"/>
      <w:r>
        <w:rPr>
          <w:rtl/>
          <w:lang w:eastAsia="he-IL"/>
        </w:rPr>
        <w:t>מאוד דברים בתוך הפקודה שצריך לשנות אותם. אתם יודעים, המחלקה</w:t>
      </w:r>
      <w:bookmarkStart w:id="16327" w:name="_ETM_Q1_7565189"/>
      <w:bookmarkEnd w:id="16327"/>
      <w:r>
        <w:rPr>
          <w:rtl/>
          <w:lang w:eastAsia="he-IL"/>
        </w:rPr>
        <w:t xml:space="preserve"> לחקירות שוטרים יונקת את סמכותה מסעיף 49ט. האם כשאנחנו </w:t>
      </w:r>
      <w:bookmarkStart w:id="16328" w:name="_ETM_Q1_7568907"/>
      <w:bookmarkEnd w:id="16328"/>
      <w:r>
        <w:rPr>
          <w:rtl/>
          <w:lang w:eastAsia="he-IL"/>
        </w:rPr>
        <w:t xml:space="preserve">נותנים את הכוח הזה לפרקליטות דווקא, להיות אלה שבודקים את </w:t>
      </w:r>
      <w:bookmarkStart w:id="16329" w:name="_ETM_Q1_7576739"/>
      <w:bookmarkEnd w:id="16329"/>
      <w:r>
        <w:rPr>
          <w:rtl/>
          <w:lang w:eastAsia="he-IL"/>
        </w:rPr>
        <w:t xml:space="preserve">שוטרי משטרת ישראל במשקפיים פליליים, אתם יודעים מה </w:t>
      </w:r>
      <w:bookmarkStart w:id="16330" w:name="_ETM_Q1_7580471"/>
      <w:bookmarkEnd w:id="16330"/>
      <w:r>
        <w:rPr>
          <w:rtl/>
          <w:lang w:eastAsia="he-IL"/>
        </w:rPr>
        <w:t xml:space="preserve">זה עושה לשוטר?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6331" w:name="_ETM_Q1_7583719"/>
      <w:bookmarkStart w:id="16332" w:name="_ETM_Q1_7583796"/>
      <w:bookmarkStart w:id="16333" w:name="_ETM_Q1_7585295"/>
      <w:bookmarkEnd w:id="16331"/>
      <w:bookmarkEnd w:id="16332"/>
      <w:bookmarkEnd w:id="16333"/>
    </w:p>
    <w:p w:rsidR="00422FCA" w:rsidRDefault="00422FCA" w:rsidP="00422FCA">
      <w:pPr>
        <w:pStyle w:val="a5"/>
        <w:keepNext/>
        <w:rPr>
          <w:rtl/>
        </w:rPr>
      </w:pPr>
      <w:bookmarkStart w:id="16334" w:name="ET_speaker_6361_6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35" w:name="_ETM_Q1_7585577"/>
      <w:bookmarkStart w:id="16336" w:name="_ETM_Q1_7585600"/>
      <w:bookmarkEnd w:id="16335"/>
      <w:bookmarkEnd w:id="16336"/>
      <w:r>
        <w:rPr>
          <w:rtl/>
          <w:lang w:eastAsia="he-IL"/>
        </w:rPr>
        <w:t>מה זה קשור לחוק?</w:t>
      </w:r>
    </w:p>
    <w:p w:rsidR="00422FCA" w:rsidRDefault="00422FCA" w:rsidP="00422FCA">
      <w:pPr>
        <w:rPr>
          <w:rtl/>
          <w:lang w:eastAsia="he-IL"/>
        </w:rPr>
      </w:pPr>
      <w:bookmarkStart w:id="16337" w:name="_ETM_Q1_7582633"/>
      <w:bookmarkStart w:id="16338" w:name="_ETM_Q1_7582815"/>
      <w:bookmarkEnd w:id="16337"/>
      <w:bookmarkEnd w:id="1633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339" w:name="ET_guest_יעקב_בורובסקי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יעקב בורובסקי: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40" w:name="_ETM_Q1_7584315"/>
      <w:bookmarkStart w:id="16341" w:name="_ETM_Q1_7584337"/>
      <w:bookmarkEnd w:id="16340"/>
      <w:bookmarkEnd w:id="16341"/>
      <w:r>
        <w:rPr>
          <w:rtl/>
          <w:lang w:eastAsia="he-IL"/>
        </w:rPr>
        <w:t xml:space="preserve">אמרתי את הדברים האלה, </w:t>
      </w:r>
      <w:bookmarkStart w:id="16342" w:name="_ETM_Q1_7586593"/>
      <w:bookmarkEnd w:id="16342"/>
      <w:r>
        <w:rPr>
          <w:rtl/>
          <w:lang w:eastAsia="he-IL"/>
        </w:rPr>
        <w:t xml:space="preserve">אני מדבר עכשיו על נושא החקירות. פעם ראשונה שאני רואה </w:t>
      </w:r>
      <w:bookmarkStart w:id="16343" w:name="_ETM_Q1_7595025"/>
      <w:bookmarkEnd w:id="16343"/>
      <w:r>
        <w:rPr>
          <w:rtl/>
          <w:lang w:eastAsia="he-IL"/>
        </w:rPr>
        <w:t xml:space="preserve">שר בהצעת חוק שאומר לכנסת, לציבור: אני לא אטפל </w:t>
      </w:r>
      <w:bookmarkStart w:id="16344" w:name="_ETM_Q1_7603889"/>
      <w:bookmarkEnd w:id="16344"/>
      <w:r>
        <w:rPr>
          <w:rtl/>
          <w:lang w:eastAsia="he-IL"/>
        </w:rPr>
        <w:t>בתיקים פליליים, לא בפתיחתם, לא בסגירתם, לא ב</w:t>
      </w:r>
      <w:bookmarkStart w:id="16345" w:name="_ETM_Q1_7609900"/>
      <w:r>
        <w:rPr>
          <w:rtl/>
          <w:lang w:eastAsia="he-IL"/>
        </w:rPr>
        <w:t xml:space="preserve"> - - - </w:t>
      </w:r>
      <w:bookmarkEnd w:id="16345"/>
      <w:r>
        <w:rPr>
          <w:rtl/>
          <w:lang w:eastAsia="he-IL"/>
        </w:rPr>
        <w:t xml:space="preserve">אני חושב </w:t>
      </w:r>
      <w:bookmarkStart w:id="16346" w:name="_ETM_Q1_7612339"/>
      <w:bookmarkEnd w:id="16346"/>
      <w:r>
        <w:rPr>
          <w:rtl/>
          <w:lang w:eastAsia="he-IL"/>
        </w:rPr>
        <w:t xml:space="preserve">שאתם צריכים לתת משקל חשוב מאוד לעובדה שבחוק מונעים </w:t>
      </w:r>
      <w:bookmarkStart w:id="16347" w:name="_ETM_Q1_7616483"/>
      <w:bookmarkEnd w:id="16347"/>
      <w:r>
        <w:rPr>
          <w:rtl/>
          <w:lang w:eastAsia="he-IL"/>
        </w:rPr>
        <w:t xml:space="preserve">התערבות של שר. האמינו לי שאין שר אחד שאני מכיר, </w:t>
      </w:r>
      <w:bookmarkStart w:id="16348" w:name="_ETM_Q1_7623667"/>
      <w:bookmarkEnd w:id="16348"/>
      <w:r>
        <w:rPr>
          <w:rtl/>
          <w:lang w:eastAsia="he-IL"/>
        </w:rPr>
        <w:t>שר לענייני משטרה, שלא התערב באופן כזה או אחר.</w:t>
      </w:r>
      <w:bookmarkStart w:id="16349" w:name="_ETM_Q1_7628835"/>
      <w:bookmarkEnd w:id="16349"/>
      <w:r>
        <w:rPr>
          <w:rtl/>
          <w:lang w:eastAsia="he-IL"/>
        </w:rPr>
        <w:t xml:space="preserve"> אין דבר כזה, אין דבר כזה כי אתם יודעים איך </w:t>
      </w:r>
      <w:bookmarkStart w:id="16350" w:name="_ETM_Q1_7629633"/>
      <w:bookmarkEnd w:id="16350"/>
      <w:r>
        <w:rPr>
          <w:rtl/>
          <w:lang w:eastAsia="he-IL"/>
        </w:rPr>
        <w:t xml:space="preserve">הפוליטיקה עובדת. אם השר בא ואומר: אני מגביל את </w:t>
      </w:r>
      <w:bookmarkStart w:id="16351" w:name="_ETM_Q1_7635645"/>
      <w:bookmarkEnd w:id="16351"/>
      <w:r>
        <w:rPr>
          <w:rtl/>
          <w:lang w:eastAsia="he-IL"/>
        </w:rPr>
        <w:t xml:space="preserve">עצמי, הפרשנות שלי, זאת הפרשנות, זו הבנת הנקרא, אומרת שהפוליטיזציה </w:t>
      </w:r>
      <w:bookmarkStart w:id="16352" w:name="_ETM_Q1_7644645"/>
      <w:bookmarkEnd w:id="16352"/>
      <w:r>
        <w:rPr>
          <w:rtl/>
          <w:lang w:eastAsia="he-IL"/>
        </w:rPr>
        <w:t xml:space="preserve">מורחקת מנושא החקירות. </w:t>
      </w:r>
    </w:p>
    <w:p w:rsidR="00422FCA" w:rsidRDefault="00422FCA" w:rsidP="00422FCA">
      <w:pPr>
        <w:rPr>
          <w:rtl/>
          <w:lang w:eastAsia="he-IL"/>
        </w:rPr>
      </w:pPr>
      <w:bookmarkStart w:id="16353" w:name="_ETM_Q1_7643139"/>
      <w:bookmarkStart w:id="16354" w:name="_ETM_Q1_7643198"/>
      <w:bookmarkEnd w:id="16353"/>
      <w:bookmarkEnd w:id="16354"/>
    </w:p>
    <w:p w:rsidR="00422FCA" w:rsidRDefault="00422FCA" w:rsidP="00422FCA">
      <w:pPr>
        <w:rPr>
          <w:rtl/>
          <w:lang w:eastAsia="he-IL"/>
        </w:rPr>
      </w:pPr>
      <w:bookmarkStart w:id="16355" w:name="_ETM_Q1_7643291"/>
      <w:bookmarkStart w:id="16356" w:name="_ETM_Q1_7643343"/>
      <w:bookmarkEnd w:id="16355"/>
      <w:bookmarkEnd w:id="16356"/>
      <w:r>
        <w:rPr>
          <w:rtl/>
          <w:lang w:eastAsia="he-IL"/>
        </w:rPr>
        <w:t xml:space="preserve">נושא מדיניות. מדיניות - - - (נתק בזום). </w:t>
      </w:r>
    </w:p>
    <w:p w:rsidR="00422FCA" w:rsidRDefault="00422FCA" w:rsidP="00422FCA">
      <w:pPr>
        <w:rPr>
          <w:rtl/>
          <w:lang w:eastAsia="he-IL"/>
        </w:rPr>
      </w:pPr>
      <w:bookmarkStart w:id="16357" w:name="_ETM_Q1_7658099"/>
      <w:bookmarkStart w:id="16358" w:name="_ETM_Q1_7658154"/>
      <w:bookmarkStart w:id="16359" w:name="_ETM_Q1_7659363"/>
      <w:bookmarkEnd w:id="16357"/>
      <w:bookmarkEnd w:id="16358"/>
      <w:bookmarkEnd w:id="16359"/>
    </w:p>
    <w:p w:rsidR="00422FCA" w:rsidRDefault="00422FCA" w:rsidP="00422FCA">
      <w:pPr>
        <w:pStyle w:val="a5"/>
        <w:keepNext/>
        <w:rPr>
          <w:rtl/>
        </w:rPr>
      </w:pPr>
      <w:bookmarkStart w:id="16360" w:name="ET_speaker_6361_6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61" w:name="_ETM_Q1_7659686"/>
      <w:bookmarkStart w:id="16362" w:name="_ETM_Q1_7659709"/>
      <w:bookmarkEnd w:id="16361"/>
      <w:bookmarkEnd w:id="16362"/>
      <w:r>
        <w:rPr>
          <w:rtl/>
          <w:lang w:eastAsia="he-IL"/>
        </w:rPr>
        <w:t xml:space="preserve">בדיוק, </w:t>
      </w:r>
      <w:bookmarkStart w:id="16363" w:name="_ETM_Q1_7660547"/>
      <w:bookmarkEnd w:id="16363"/>
      <w:r>
        <w:rPr>
          <w:rtl/>
          <w:lang w:eastAsia="he-IL"/>
        </w:rPr>
        <w:t>ואידך זיל גמור. מצבה של המדינה בקליפת אגוז מה שנקרא,</w:t>
      </w:r>
      <w:bookmarkStart w:id="16364" w:name="_ETM_Q1_7667755"/>
      <w:bookmarkEnd w:id="16364"/>
      <w:r>
        <w:rPr>
          <w:rtl/>
          <w:lang w:eastAsia="he-IL"/>
        </w:rPr>
        <w:t xml:space="preserve"> הכול מתמוטט. תראו מה אתם עושים פה. אתם רק אמורים </w:t>
      </w:r>
      <w:bookmarkStart w:id="16365" w:name="_ETM_Q1_7674131"/>
      <w:bookmarkEnd w:id="16365"/>
      <w:r>
        <w:rPr>
          <w:rtl/>
          <w:lang w:eastAsia="he-IL"/>
        </w:rPr>
        <w:t>להיות ותראה מה קורה.</w:t>
      </w:r>
    </w:p>
    <w:p w:rsidR="00422FCA" w:rsidRDefault="00422FCA" w:rsidP="00422FCA">
      <w:pPr>
        <w:rPr>
          <w:rtl/>
          <w:lang w:eastAsia="he-IL"/>
        </w:rPr>
      </w:pPr>
      <w:bookmarkStart w:id="16366" w:name="_ETM_Q1_7676707"/>
      <w:bookmarkStart w:id="16367" w:name="_ETM_Q1_7676768"/>
      <w:bookmarkEnd w:id="16366"/>
      <w:bookmarkEnd w:id="16367"/>
    </w:p>
    <w:p w:rsidR="00422FCA" w:rsidRDefault="00422FCA" w:rsidP="00422FCA">
      <w:pPr>
        <w:pStyle w:val="a5"/>
        <w:keepNext/>
        <w:rPr>
          <w:rtl/>
        </w:rPr>
      </w:pPr>
      <w:bookmarkStart w:id="16368" w:name="ET_speaker_קריאה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69" w:name="_ETM_Q1_7674146"/>
      <w:bookmarkStart w:id="16370" w:name="_ETM_Q1_7674182"/>
      <w:bookmarkEnd w:id="16369"/>
      <w:bookmarkEnd w:id="16370"/>
      <w:r>
        <w:rPr>
          <w:rtl/>
          <w:lang w:eastAsia="he-IL"/>
        </w:rPr>
        <w:t>זה קריסה של הפרלמנט.</w:t>
      </w:r>
    </w:p>
    <w:p w:rsidR="00422FCA" w:rsidRDefault="00422FCA" w:rsidP="00422FCA">
      <w:pPr>
        <w:rPr>
          <w:rtl/>
          <w:lang w:eastAsia="he-IL"/>
        </w:rPr>
      </w:pPr>
      <w:bookmarkStart w:id="16371" w:name="_ETM_Q1_7677221"/>
      <w:bookmarkStart w:id="16372" w:name="_ETM_Q1_7677277"/>
      <w:bookmarkStart w:id="16373" w:name="_ETM_Q1_7674545"/>
      <w:bookmarkEnd w:id="16371"/>
      <w:bookmarkEnd w:id="16372"/>
      <w:bookmarkEnd w:id="16373"/>
    </w:p>
    <w:p w:rsidR="00422FCA" w:rsidRDefault="00422FCA" w:rsidP="00422FCA">
      <w:pPr>
        <w:pStyle w:val="af8"/>
        <w:keepNext/>
        <w:rPr>
          <w:rtl/>
        </w:rPr>
      </w:pPr>
      <w:bookmarkStart w:id="16374" w:name="ET_yor_5786_6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75" w:name="_ETM_Q1_7674839"/>
      <w:bookmarkStart w:id="16376" w:name="_ETM_Q1_7674859"/>
      <w:bookmarkEnd w:id="16375"/>
      <w:bookmarkEnd w:id="16376"/>
      <w:r>
        <w:rPr>
          <w:rtl/>
          <w:lang w:eastAsia="he-IL"/>
        </w:rPr>
        <w:t>דורסים לנו את הפרלמנט</w:t>
      </w:r>
      <w:bookmarkStart w:id="16377" w:name="_ETM_Q1_7678193"/>
      <w:bookmarkEnd w:id="16377"/>
      <w:r>
        <w:rPr>
          <w:rtl/>
          <w:lang w:eastAsia="he-IL"/>
        </w:rPr>
        <w:t>.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6378" w:name="ET_speaker_6361_6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שברתם את כל המדינה ואת הוועדה. בבקשה. </w:t>
      </w:r>
    </w:p>
    <w:p w:rsidR="00422FCA" w:rsidRDefault="00422FCA" w:rsidP="00422FCA">
      <w:pPr>
        <w:rPr>
          <w:rtl/>
          <w:lang w:eastAsia="he-IL"/>
        </w:rPr>
      </w:pPr>
      <w:bookmarkStart w:id="16379" w:name="_ETM_Q1_7685401"/>
      <w:bookmarkStart w:id="16380" w:name="_ETM_Q1_7685461"/>
      <w:bookmarkStart w:id="16381" w:name="_ETM_Q1_7686337"/>
      <w:bookmarkEnd w:id="16379"/>
      <w:bookmarkEnd w:id="16380"/>
      <w:bookmarkEnd w:id="16381"/>
    </w:p>
    <w:p w:rsidR="00422FCA" w:rsidRDefault="00422FCA" w:rsidP="00422FCA">
      <w:pPr>
        <w:pStyle w:val="af8"/>
        <w:keepNext/>
        <w:rPr>
          <w:rtl/>
        </w:rPr>
      </w:pPr>
      <w:bookmarkStart w:id="16382" w:name="ET_yor_5786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83" w:name="_ETM_Q1_7686662"/>
      <w:bookmarkStart w:id="16384" w:name="_ETM_Q1_7686683"/>
      <w:bookmarkEnd w:id="16383"/>
      <w:bookmarkEnd w:id="16384"/>
      <w:r>
        <w:rPr>
          <w:rtl/>
          <w:lang w:eastAsia="he-IL"/>
        </w:rPr>
        <w:t xml:space="preserve">אפשר להחזיר את </w:t>
      </w:r>
      <w:bookmarkStart w:id="16385" w:name="_ETM_Q1_7688169"/>
      <w:bookmarkEnd w:id="16385"/>
      <w:r>
        <w:rPr>
          <w:rtl/>
          <w:lang w:eastAsia="he-IL"/>
        </w:rPr>
        <w:t xml:space="preserve">בורובסקי? </w:t>
      </w:r>
    </w:p>
    <w:p w:rsidR="00422FCA" w:rsidRDefault="00422FCA" w:rsidP="00422FCA">
      <w:pPr>
        <w:rPr>
          <w:rtl/>
          <w:lang w:eastAsia="he-IL"/>
        </w:rPr>
      </w:pPr>
      <w:bookmarkStart w:id="16386" w:name="_ETM_Q1_7690585"/>
      <w:bookmarkStart w:id="16387" w:name="_ETM_Q1_7690640"/>
      <w:bookmarkStart w:id="16388" w:name="_ETM_Q1_7691425"/>
      <w:bookmarkEnd w:id="16386"/>
      <w:bookmarkEnd w:id="16387"/>
      <w:bookmarkEnd w:id="16388"/>
    </w:p>
    <w:p w:rsidR="00422FCA" w:rsidRDefault="00422FCA" w:rsidP="00422FCA">
      <w:pPr>
        <w:pStyle w:val="a5"/>
        <w:keepNext/>
        <w:rPr>
          <w:rtl/>
        </w:rPr>
      </w:pPr>
      <w:bookmarkStart w:id="16389" w:name="ET_speaker_6361_6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90" w:name="_ETM_Q1_7691734"/>
      <w:bookmarkStart w:id="16391" w:name="_ETM_Q1_7691754"/>
      <w:bookmarkEnd w:id="16390"/>
      <w:bookmarkEnd w:id="16391"/>
      <w:r>
        <w:rPr>
          <w:rtl/>
          <w:lang w:eastAsia="he-IL"/>
        </w:rPr>
        <w:t xml:space="preserve">אין, הוא גם יצא. </w:t>
      </w:r>
    </w:p>
    <w:p w:rsidR="00422FCA" w:rsidRDefault="00422FCA" w:rsidP="00422FCA">
      <w:pPr>
        <w:rPr>
          <w:rtl/>
          <w:lang w:eastAsia="he-IL"/>
        </w:rPr>
      </w:pPr>
      <w:bookmarkStart w:id="16392" w:name="_ETM_Q1_7802263"/>
      <w:bookmarkStart w:id="16393" w:name="_ETM_Q1_7802323"/>
      <w:bookmarkEnd w:id="16392"/>
      <w:bookmarkEnd w:id="16393"/>
    </w:p>
    <w:p w:rsidR="00422FCA" w:rsidRDefault="00422FCA" w:rsidP="00422FCA">
      <w:pPr>
        <w:pStyle w:val="af8"/>
        <w:keepNext/>
        <w:rPr>
          <w:rtl/>
        </w:rPr>
      </w:pPr>
      <w:bookmarkStart w:id="16394" w:name="ET_yor_5786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3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395" w:name="_ETM_Q1_7809188"/>
      <w:bookmarkStart w:id="16396" w:name="_ETM_Q1_7809242"/>
      <w:bookmarkEnd w:id="16395"/>
      <w:bookmarkEnd w:id="16396"/>
      <w:r>
        <w:rPr>
          <w:rtl/>
          <w:lang w:eastAsia="he-IL"/>
        </w:rPr>
        <w:t xml:space="preserve">אפשר לבקש מצוות </w:t>
      </w:r>
      <w:bookmarkStart w:id="16397" w:name="_ETM_Q1_7808273"/>
      <w:bookmarkEnd w:id="16397"/>
      <w:r>
        <w:rPr>
          <w:rtl/>
          <w:lang w:eastAsia="he-IL"/>
        </w:rPr>
        <w:t xml:space="preserve">הוועדה לדבר עם בורובסקי ואם זה לא מסתדר אז אחרי </w:t>
      </w:r>
      <w:bookmarkStart w:id="16398" w:name="_ETM_Q1_7813265"/>
      <w:bookmarkEnd w:id="16398"/>
      <w:r>
        <w:rPr>
          <w:rtl/>
          <w:lang w:eastAsia="he-IL"/>
        </w:rPr>
        <w:t xml:space="preserve">ההפסקה. </w:t>
      </w:r>
      <w:bookmarkStart w:id="16399" w:name="_ETM_Q1_7705129"/>
      <w:bookmarkStart w:id="16400" w:name="_ETM_Q1_7705190"/>
      <w:bookmarkStart w:id="16401" w:name="_ETM_Q1_7704217"/>
      <w:bookmarkStart w:id="16402" w:name="_ETM_Q1_7677740"/>
      <w:bookmarkStart w:id="16403" w:name="_ETM_Q1_7677800"/>
      <w:bookmarkEnd w:id="16399"/>
      <w:bookmarkEnd w:id="16400"/>
      <w:bookmarkEnd w:id="16401"/>
      <w:bookmarkEnd w:id="16402"/>
      <w:bookmarkEnd w:id="16403"/>
      <w:r>
        <w:rPr>
          <w:rtl/>
          <w:lang w:eastAsia="he-IL"/>
        </w:rPr>
        <w:t xml:space="preserve">אנחנו נצא להפסקה ונחזור בשבע. תודה. </w:t>
      </w:r>
      <w:bookmarkStart w:id="16404" w:name="_ETM_Q1_7884193"/>
      <w:bookmarkEnd w:id="16404"/>
    </w:p>
    <w:p w:rsidR="00422FCA" w:rsidRDefault="00422FCA" w:rsidP="00422FCA">
      <w:pPr>
        <w:rPr>
          <w:rtl/>
          <w:lang w:eastAsia="he-IL"/>
        </w:rPr>
      </w:pPr>
      <w:bookmarkStart w:id="16405" w:name="_ETM_Q1_7829607"/>
      <w:bookmarkStart w:id="16406" w:name="_ETM_Q1_7829672"/>
      <w:bookmarkEnd w:id="16405"/>
      <w:bookmarkEnd w:id="16406"/>
    </w:p>
    <w:p w:rsidR="00422FCA" w:rsidRDefault="00422FCA" w:rsidP="00422FCA">
      <w:pPr>
        <w:pStyle w:val="KeepWithNext"/>
        <w:rPr>
          <w:rStyle w:val="TagStyle"/>
          <w:rFonts w:ascii="David" w:hAnsi="David"/>
          <w:b w:val="0"/>
          <w:bCs/>
          <w:rtl/>
        </w:rPr>
      </w:pPr>
      <w:bookmarkStart w:id="16407" w:name="_ETM_Q1_7829943"/>
      <w:bookmarkStart w:id="16408" w:name="_ETM_Q1_7829999"/>
      <w:bookmarkEnd w:id="16407"/>
      <w:bookmarkEnd w:id="16408"/>
    </w:p>
    <w:p w:rsidR="00422FCA" w:rsidRDefault="00422FCA" w:rsidP="00422FCA">
      <w:pPr>
        <w:rPr>
          <w:rFonts w:hint="cs"/>
          <w:rtl/>
        </w:rPr>
      </w:pPr>
      <w:bookmarkStart w:id="16409" w:name="_ETM_Q1_7856950"/>
      <w:bookmarkEnd w:id="16409"/>
    </w:p>
    <w:p w:rsidR="00422FCA" w:rsidRDefault="00422FCA" w:rsidP="00422FCA">
      <w:pPr>
        <w:rPr>
          <w:b/>
          <w:bCs/>
          <w:rtl/>
        </w:rPr>
      </w:pPr>
      <w:bookmarkStart w:id="16410" w:name="ET_meetingbreak_1327"/>
      <w:r>
        <w:rPr>
          <w:rStyle w:val="TagStyle"/>
          <w:rFonts w:hint="cs"/>
          <w:bCs/>
          <w:rtl/>
        </w:rPr>
        <w:t xml:space="preserve"> &lt;&lt; הפסקה &gt;&gt; </w:t>
      </w:r>
      <w:r>
        <w:rPr>
          <w:b/>
          <w:bCs/>
          <w:rtl/>
        </w:rPr>
        <w:t>(הישיבה נפסקה בשעה 18:20 ונתחדשה בשעה 19:00.)</w:t>
      </w:r>
      <w:r>
        <w:rPr>
          <w:rStyle w:val="TagStyle"/>
          <w:rFonts w:hint="cs"/>
          <w:bCs/>
          <w:rtl/>
        </w:rPr>
        <w:t xml:space="preserve"> &lt;&lt; הפסקה &gt;&gt;</w:t>
      </w:r>
      <w:r>
        <w:rPr>
          <w:b/>
          <w:bCs/>
          <w:rtl/>
        </w:rPr>
        <w:t xml:space="preserve">   </w:t>
      </w:r>
      <w:bookmarkEnd w:id="16410"/>
    </w:p>
    <w:p w:rsidR="00422FCA" w:rsidRDefault="00422FCA" w:rsidP="00422FCA">
      <w:pPr>
        <w:rPr>
          <w:rtl/>
        </w:rPr>
      </w:pPr>
    </w:p>
    <w:p w:rsidR="00422FCA" w:rsidRDefault="00422FCA" w:rsidP="00422FCA">
      <w:pPr>
        <w:rPr>
          <w:rtl/>
        </w:rPr>
      </w:pPr>
      <w:bookmarkStart w:id="16411" w:name="_ETM_Q1_279136"/>
      <w:bookmarkEnd w:id="16411"/>
    </w:p>
    <w:p w:rsidR="00422FCA" w:rsidRDefault="00422FCA" w:rsidP="00422FCA">
      <w:pPr>
        <w:pStyle w:val="af8"/>
        <w:keepNext/>
        <w:rPr>
          <w:rtl/>
        </w:rPr>
      </w:pPr>
      <w:bookmarkStart w:id="16412" w:name="ET_yor_5786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13" w:name="_ETM_Q1_279436"/>
      <w:bookmarkStart w:id="16414" w:name="_ETM_Q1_279455"/>
      <w:bookmarkEnd w:id="16413"/>
      <w:bookmarkEnd w:id="16414"/>
      <w:r>
        <w:rPr>
          <w:rtl/>
          <w:lang w:eastAsia="he-IL"/>
        </w:rPr>
        <w:t xml:space="preserve">אני מחדש את הישיבה. ראשונת הדוברים </w:t>
      </w:r>
      <w:bookmarkStart w:id="16415" w:name="_ETM_Q1_346450"/>
      <w:bookmarkEnd w:id="16415"/>
      <w:r>
        <w:rPr>
          <w:rtl/>
          <w:lang w:eastAsia="he-IL"/>
        </w:rPr>
        <w:t xml:space="preserve">מירי שמואלי מהמשרד לביטחון פנים. מה תפקידך? </w:t>
      </w:r>
      <w:bookmarkStart w:id="16416" w:name="_ETM_Q1_346649"/>
      <w:bookmarkEnd w:id="16416"/>
    </w:p>
    <w:p w:rsidR="00422FCA" w:rsidRDefault="00422FCA" w:rsidP="00422FCA">
      <w:pPr>
        <w:rPr>
          <w:rtl/>
          <w:lang w:eastAsia="he-IL"/>
        </w:rPr>
      </w:pPr>
      <w:bookmarkStart w:id="16417" w:name="_ETM_Q1_346710"/>
      <w:bookmarkStart w:id="16418" w:name="_ETM_Q1_349920"/>
      <w:bookmarkEnd w:id="16417"/>
      <w:bookmarkEnd w:id="1641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419" w:name="ET_guest_מירי_שמואלי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1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20" w:name="_ETM_Q1_350304"/>
      <w:bookmarkStart w:id="16421" w:name="_ETM_Q1_350322"/>
      <w:bookmarkStart w:id="16422" w:name="_ETM_Q1_346705"/>
      <w:bookmarkEnd w:id="16420"/>
      <w:bookmarkEnd w:id="16421"/>
      <w:bookmarkEnd w:id="16422"/>
      <w:r>
        <w:rPr>
          <w:rtl/>
          <w:lang w:eastAsia="he-IL"/>
        </w:rPr>
        <w:t xml:space="preserve">אני ראש את"ב, </w:t>
      </w:r>
      <w:bookmarkStart w:id="16423" w:name="_ETM_Q1_350785"/>
      <w:bookmarkEnd w:id="16423"/>
      <w:r>
        <w:rPr>
          <w:rtl/>
          <w:lang w:eastAsia="he-IL"/>
        </w:rPr>
        <w:t xml:space="preserve">סמנכ"לית ארגון, תכנון, תקצוב ובקרה של המשרד לביטחון הפנים. </w:t>
      </w:r>
      <w:bookmarkStart w:id="16424" w:name="_ETM_Q1_355962"/>
      <w:bookmarkEnd w:id="16424"/>
    </w:p>
    <w:p w:rsidR="00422FCA" w:rsidRDefault="00422FCA" w:rsidP="00422FCA">
      <w:pPr>
        <w:rPr>
          <w:rtl/>
          <w:lang w:eastAsia="he-IL"/>
        </w:rPr>
      </w:pPr>
      <w:bookmarkStart w:id="16425" w:name="_ETM_Q1_356034"/>
      <w:bookmarkStart w:id="16426" w:name="_ETM_Q1_356089"/>
      <w:bookmarkStart w:id="16427" w:name="_ETM_Q1_351754"/>
      <w:bookmarkEnd w:id="16425"/>
      <w:bookmarkEnd w:id="16426"/>
      <w:bookmarkEnd w:id="16427"/>
    </w:p>
    <w:p w:rsidR="00422FCA" w:rsidRDefault="00422FCA" w:rsidP="00422FCA">
      <w:pPr>
        <w:pStyle w:val="af8"/>
        <w:keepNext/>
        <w:rPr>
          <w:rtl/>
        </w:rPr>
      </w:pPr>
      <w:bookmarkStart w:id="16428" w:name="ET_yor_5786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29" w:name="_ETM_Q1_352054"/>
      <w:bookmarkStart w:id="16430" w:name="_ETM_Q1_352073"/>
      <w:bookmarkEnd w:id="16429"/>
      <w:bookmarkEnd w:id="16430"/>
      <w:r>
        <w:rPr>
          <w:rtl/>
          <w:lang w:eastAsia="he-IL"/>
        </w:rPr>
        <w:t>שלום. וחיכית בסבלנות.</w:t>
      </w:r>
    </w:p>
    <w:p w:rsidR="00422FCA" w:rsidRDefault="00422FCA" w:rsidP="00422FCA">
      <w:pPr>
        <w:rPr>
          <w:rtl/>
          <w:lang w:eastAsia="he-IL"/>
        </w:rPr>
      </w:pPr>
      <w:bookmarkStart w:id="16431" w:name="_ETM_Q1_357130"/>
      <w:bookmarkStart w:id="16432" w:name="_ETM_Q1_357183"/>
      <w:bookmarkStart w:id="16433" w:name="_ETM_Q1_358482"/>
      <w:bookmarkEnd w:id="16431"/>
      <w:bookmarkEnd w:id="16432"/>
      <w:bookmarkEnd w:id="1643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434" w:name="ET_guest_מירי_שמואלי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35" w:name="_ETM_Q1_358848"/>
      <w:bookmarkStart w:id="16436" w:name="_ETM_Q1_358866"/>
      <w:bookmarkEnd w:id="16435"/>
      <w:bookmarkEnd w:id="16436"/>
      <w:r>
        <w:rPr>
          <w:rtl/>
          <w:lang w:eastAsia="he-IL"/>
        </w:rPr>
        <w:t xml:space="preserve">כן. </w:t>
      </w:r>
    </w:p>
    <w:p w:rsidR="00422FCA" w:rsidRDefault="00422FCA" w:rsidP="00422FCA">
      <w:pPr>
        <w:rPr>
          <w:rtl/>
          <w:lang w:eastAsia="he-IL"/>
        </w:rPr>
      </w:pPr>
      <w:bookmarkStart w:id="16437" w:name="_ETM_Q1_359674"/>
      <w:bookmarkStart w:id="16438" w:name="_ETM_Q1_359720"/>
      <w:bookmarkEnd w:id="16437"/>
      <w:bookmarkEnd w:id="16438"/>
    </w:p>
    <w:p w:rsidR="00422FCA" w:rsidRDefault="00422FCA" w:rsidP="00422FCA">
      <w:pPr>
        <w:pStyle w:val="af8"/>
        <w:keepNext/>
        <w:rPr>
          <w:rtl/>
        </w:rPr>
      </w:pPr>
      <w:bookmarkStart w:id="16439" w:name="ET_yor_5786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40" w:name="_ETM_Q1_361145"/>
      <w:bookmarkStart w:id="16441" w:name="_ETM_Q1_361163"/>
      <w:bookmarkEnd w:id="16440"/>
      <w:bookmarkEnd w:id="16441"/>
      <w:r>
        <w:rPr>
          <w:rtl/>
          <w:lang w:eastAsia="he-IL"/>
        </w:rPr>
        <w:t xml:space="preserve">יפה. </w:t>
      </w:r>
    </w:p>
    <w:p w:rsidR="00422FCA" w:rsidRDefault="00422FCA" w:rsidP="00422FCA">
      <w:pPr>
        <w:rPr>
          <w:rtl/>
          <w:lang w:eastAsia="he-IL"/>
        </w:rPr>
      </w:pPr>
      <w:bookmarkStart w:id="16442" w:name="_ETM_Q1_377490"/>
      <w:bookmarkStart w:id="16443" w:name="_ETM_Q1_377546"/>
      <w:bookmarkStart w:id="16444" w:name="_ETM_Q1_374266"/>
      <w:bookmarkEnd w:id="16442"/>
      <w:bookmarkEnd w:id="16443"/>
      <w:bookmarkEnd w:id="16444"/>
    </w:p>
    <w:p w:rsidR="00422FCA" w:rsidRDefault="00422FCA" w:rsidP="00422FCA">
      <w:pPr>
        <w:pStyle w:val="a5"/>
        <w:keepNext/>
        <w:rPr>
          <w:rtl/>
        </w:rPr>
      </w:pPr>
      <w:bookmarkStart w:id="16445" w:name="ET_speaker_6361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46" w:name="_ETM_Q1_374551"/>
      <w:bookmarkStart w:id="16447" w:name="_ETM_Q1_374570"/>
      <w:bookmarkEnd w:id="16446"/>
      <w:bookmarkEnd w:id="16447"/>
      <w:r>
        <w:rPr>
          <w:rtl/>
          <w:lang w:eastAsia="he-IL"/>
        </w:rPr>
        <w:t xml:space="preserve">שאלה, לא חוזרים לדובר </w:t>
      </w:r>
      <w:bookmarkStart w:id="16448" w:name="_ETM_Q1_379890"/>
      <w:bookmarkEnd w:id="16448"/>
      <w:r>
        <w:rPr>
          <w:rtl/>
          <w:lang w:eastAsia="he-IL"/>
        </w:rPr>
        <w:t xml:space="preserve">הקודם? </w:t>
      </w:r>
    </w:p>
    <w:p w:rsidR="00422FCA" w:rsidRDefault="00422FCA" w:rsidP="00422FCA">
      <w:pPr>
        <w:rPr>
          <w:rtl/>
          <w:lang w:eastAsia="he-IL"/>
        </w:rPr>
      </w:pPr>
      <w:bookmarkStart w:id="16449" w:name="_ETM_Q1_381139"/>
      <w:bookmarkStart w:id="16450" w:name="_ETM_Q1_381195"/>
      <w:bookmarkEnd w:id="16449"/>
      <w:bookmarkEnd w:id="16450"/>
    </w:p>
    <w:p w:rsidR="00422FCA" w:rsidRDefault="00422FCA" w:rsidP="00422FCA">
      <w:pPr>
        <w:pStyle w:val="af8"/>
        <w:keepNext/>
        <w:rPr>
          <w:rtl/>
        </w:rPr>
      </w:pPr>
      <w:bookmarkStart w:id="16451" w:name="ET_yor_5786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52" w:name="_ETM_Q1_382978"/>
      <w:bookmarkStart w:id="16453" w:name="_ETM_Q1_382999"/>
      <w:bookmarkEnd w:id="16452"/>
      <w:bookmarkEnd w:id="16453"/>
      <w:r>
        <w:rPr>
          <w:rtl/>
          <w:lang w:eastAsia="he-IL"/>
        </w:rPr>
        <w:t xml:space="preserve">זה בדיוק מה ששאלתי. אני לא אנטוש אותו. </w:t>
      </w:r>
    </w:p>
    <w:p w:rsidR="00422FCA" w:rsidRDefault="00422FCA" w:rsidP="00422FCA">
      <w:pPr>
        <w:rPr>
          <w:rtl/>
          <w:lang w:eastAsia="he-IL"/>
        </w:rPr>
      </w:pPr>
      <w:bookmarkStart w:id="16454" w:name="_ETM_Q1_386434"/>
      <w:bookmarkStart w:id="16455" w:name="_ETM_Q1_386497"/>
      <w:bookmarkEnd w:id="16454"/>
      <w:bookmarkEnd w:id="16455"/>
    </w:p>
    <w:p w:rsidR="00422FCA" w:rsidRDefault="00422FCA" w:rsidP="00422FCA">
      <w:pPr>
        <w:pStyle w:val="a5"/>
        <w:keepNext/>
        <w:rPr>
          <w:rtl/>
        </w:rPr>
      </w:pPr>
      <w:bookmarkStart w:id="16456" w:name="ET_speaker_6361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57" w:name="_ETM_Q1_387905"/>
      <w:bookmarkStart w:id="16458" w:name="_ETM_Q1_387925"/>
      <w:bookmarkEnd w:id="16457"/>
      <w:bookmarkEnd w:id="16458"/>
      <w:r>
        <w:rPr>
          <w:rtl/>
          <w:lang w:eastAsia="he-IL"/>
        </w:rPr>
        <w:t>רק ל</w:t>
      </w:r>
      <w:bookmarkStart w:id="16459" w:name="_ETM_Q1_388274"/>
      <w:bookmarkEnd w:id="16459"/>
      <w:r>
        <w:rPr>
          <w:rtl/>
          <w:lang w:eastAsia="he-IL"/>
        </w:rPr>
        <w:t xml:space="preserve">פני שהוא עולה, הוא צריך לדבר על החוק. </w:t>
      </w:r>
      <w:bookmarkStart w:id="16460" w:name="_ETM_Q1_389508"/>
      <w:bookmarkEnd w:id="16460"/>
      <w:r>
        <w:rPr>
          <w:rtl/>
          <w:lang w:eastAsia="he-IL"/>
        </w:rPr>
        <w:t xml:space="preserve">הבן אדם לא דיבר על החוק. </w:t>
      </w:r>
    </w:p>
    <w:p w:rsidR="00422FCA" w:rsidRDefault="00422FCA" w:rsidP="00422FCA">
      <w:pPr>
        <w:rPr>
          <w:rtl/>
          <w:lang w:eastAsia="he-IL"/>
        </w:rPr>
      </w:pPr>
      <w:bookmarkStart w:id="16461" w:name="_ETM_Q1_392500"/>
      <w:bookmarkStart w:id="16462" w:name="_ETM_Q1_392557"/>
      <w:bookmarkStart w:id="16463" w:name="_ETM_Q1_393268"/>
      <w:bookmarkEnd w:id="16461"/>
      <w:bookmarkEnd w:id="16462"/>
      <w:bookmarkEnd w:id="1646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64" w:name="_ETM_Q1_393559"/>
      <w:bookmarkStart w:id="16465" w:name="_ETM_Q1_393579"/>
      <w:bookmarkEnd w:id="16464"/>
      <w:bookmarkEnd w:id="16465"/>
      <w:r>
        <w:rPr>
          <w:rtl/>
          <w:lang w:eastAsia="he-IL"/>
        </w:rPr>
        <w:t>תקשיב, שמעתי פה הרבה דברים ש</w:t>
      </w:r>
      <w:bookmarkStart w:id="16466" w:name="_ETM_Q1_395311"/>
      <w:bookmarkEnd w:id="16466"/>
      <w:r>
        <w:rPr>
          <w:rtl/>
          <w:lang w:eastAsia="he-IL"/>
        </w:rPr>
        <w:t xml:space="preserve">אני לא מסכים איתם. </w:t>
      </w:r>
    </w:p>
    <w:p w:rsidR="00422FCA" w:rsidRDefault="00422FCA" w:rsidP="00422FCA">
      <w:pPr>
        <w:rPr>
          <w:rtl/>
          <w:lang w:eastAsia="he-IL"/>
        </w:rPr>
      </w:pPr>
      <w:bookmarkStart w:id="16467" w:name="_ETM_Q1_392181"/>
      <w:bookmarkStart w:id="16468" w:name="_ETM_Q1_392245"/>
      <w:bookmarkStart w:id="16469" w:name="_ETM_Q1_393333"/>
      <w:bookmarkEnd w:id="16467"/>
      <w:bookmarkEnd w:id="16468"/>
      <w:bookmarkEnd w:id="16469"/>
    </w:p>
    <w:p w:rsidR="00422FCA" w:rsidRDefault="00422FCA" w:rsidP="00422FCA">
      <w:pPr>
        <w:pStyle w:val="a5"/>
        <w:keepNext/>
        <w:rPr>
          <w:rtl/>
        </w:rPr>
      </w:pPr>
      <w:bookmarkStart w:id="16470" w:name="ET_speaker_6361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71" w:name="_ETM_Q1_393611"/>
      <w:bookmarkStart w:id="16472" w:name="_ETM_Q1_393630"/>
      <w:bookmarkEnd w:id="16471"/>
      <w:bookmarkEnd w:id="16472"/>
      <w:r>
        <w:rPr>
          <w:rtl/>
          <w:lang w:eastAsia="he-IL"/>
        </w:rPr>
        <w:t>לא, עזוב 'מסכים'.</w:t>
      </w:r>
    </w:p>
    <w:p w:rsidR="00422FCA" w:rsidRDefault="00422FCA" w:rsidP="00422FCA">
      <w:pPr>
        <w:rPr>
          <w:rtl/>
          <w:lang w:eastAsia="he-IL"/>
        </w:rPr>
      </w:pPr>
      <w:bookmarkStart w:id="16473" w:name="_ETM_Q1_395767"/>
      <w:bookmarkStart w:id="16474" w:name="_ETM_Q1_395829"/>
      <w:bookmarkStart w:id="16475" w:name="_ETM_Q1_397095"/>
      <w:bookmarkEnd w:id="16473"/>
      <w:bookmarkEnd w:id="16474"/>
      <w:bookmarkEnd w:id="1647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76" w:name="_ETM_Q1_397377"/>
      <w:bookmarkStart w:id="16477" w:name="_ETM_Q1_397398"/>
      <w:bookmarkEnd w:id="16476"/>
      <w:bookmarkEnd w:id="16477"/>
      <w:r>
        <w:rPr>
          <w:rtl/>
          <w:lang w:eastAsia="he-IL"/>
        </w:rPr>
        <w:t xml:space="preserve">לא, זה העניין, </w:t>
      </w:r>
      <w:bookmarkStart w:id="16478" w:name="_ETM_Q1_393911"/>
      <w:bookmarkEnd w:id="16478"/>
      <w:r>
        <w:rPr>
          <w:rtl/>
          <w:lang w:eastAsia="he-IL"/>
        </w:rPr>
        <w:t xml:space="preserve">ככה הוא רואה את החוק, ככה הוא רואה שצריך לחזק, </w:t>
      </w:r>
      <w:bookmarkStart w:id="16479" w:name="_ETM_Q1_400839"/>
      <w:bookmarkEnd w:id="16479"/>
      <w:r>
        <w:rPr>
          <w:rtl/>
          <w:lang w:eastAsia="he-IL"/>
        </w:rPr>
        <w:t xml:space="preserve">הוא בעד החוק. כל מי שאתם לא אוהבים את העמדה </w:t>
      </w:r>
      <w:bookmarkStart w:id="16480" w:name="_ETM_Q1_404683"/>
      <w:bookmarkEnd w:id="16480"/>
      <w:r>
        <w:rPr>
          <w:rtl/>
          <w:lang w:eastAsia="he-IL"/>
        </w:rPr>
        <w:t>שלו אתם קופצים.</w:t>
      </w:r>
      <w:bookmarkStart w:id="16481" w:name="_ETM_Q1_401247"/>
      <w:bookmarkEnd w:id="16481"/>
    </w:p>
    <w:p w:rsidR="00422FCA" w:rsidRDefault="00422FCA" w:rsidP="00422FCA">
      <w:pPr>
        <w:rPr>
          <w:rtl/>
          <w:lang w:eastAsia="he-IL"/>
        </w:rPr>
      </w:pPr>
      <w:bookmarkStart w:id="16482" w:name="_ETM_Q1_401315"/>
      <w:bookmarkStart w:id="16483" w:name="_ETM_Q1_403407"/>
      <w:bookmarkEnd w:id="16482"/>
      <w:bookmarkEnd w:id="16483"/>
    </w:p>
    <w:p w:rsidR="00422FCA" w:rsidRDefault="00422FCA" w:rsidP="00422FCA">
      <w:pPr>
        <w:pStyle w:val="a5"/>
        <w:keepNext/>
        <w:rPr>
          <w:rtl/>
        </w:rPr>
      </w:pPr>
      <w:bookmarkStart w:id="16484" w:name="ET_speaker_6361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85" w:name="_ETM_Q1_403714"/>
      <w:bookmarkStart w:id="16486" w:name="_ETM_Q1_403734"/>
      <w:bookmarkEnd w:id="16485"/>
      <w:bookmarkEnd w:id="16486"/>
      <w:r>
        <w:rPr>
          <w:rtl/>
          <w:lang w:eastAsia="he-IL"/>
        </w:rPr>
        <w:t>אל תדבר אליי ברבים.</w:t>
      </w:r>
    </w:p>
    <w:p w:rsidR="00422FCA" w:rsidRDefault="00422FCA" w:rsidP="00422FCA">
      <w:pPr>
        <w:rPr>
          <w:rtl/>
          <w:lang w:eastAsia="he-IL"/>
        </w:rPr>
      </w:pPr>
      <w:bookmarkStart w:id="16487" w:name="_ETM_Q1_406175"/>
      <w:bookmarkStart w:id="16488" w:name="_ETM_Q1_406238"/>
      <w:bookmarkStart w:id="16489" w:name="_ETM_Q1_403109"/>
      <w:bookmarkEnd w:id="16487"/>
      <w:bookmarkEnd w:id="16488"/>
      <w:bookmarkEnd w:id="16489"/>
    </w:p>
    <w:p w:rsidR="00422FCA" w:rsidRDefault="00422FCA" w:rsidP="00422FCA">
      <w:pPr>
        <w:pStyle w:val="af8"/>
        <w:keepNext/>
        <w:rPr>
          <w:rtl/>
        </w:rPr>
      </w:pPr>
      <w:bookmarkStart w:id="16490" w:name="ET_yor_5786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4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91" w:name="_ETM_Q1_403403"/>
      <w:bookmarkStart w:id="16492" w:name="_ETM_Q1_403425"/>
      <w:bookmarkEnd w:id="16491"/>
      <w:bookmarkEnd w:id="16492"/>
      <w:r>
        <w:rPr>
          <w:rtl/>
          <w:lang w:eastAsia="he-IL"/>
        </w:rPr>
        <w:t xml:space="preserve">לא, זה מה שקרה פה </w:t>
      </w:r>
      <w:bookmarkStart w:id="16493" w:name="_ETM_Q1_407053"/>
      <w:bookmarkEnd w:id="16493"/>
      <w:r>
        <w:rPr>
          <w:rtl/>
          <w:lang w:eastAsia="he-IL"/>
        </w:rPr>
        <w:t>היום.</w:t>
      </w:r>
    </w:p>
    <w:p w:rsidR="00422FCA" w:rsidRDefault="00422FCA" w:rsidP="00422FCA">
      <w:pPr>
        <w:rPr>
          <w:rtl/>
          <w:lang w:eastAsia="he-IL"/>
        </w:rPr>
      </w:pPr>
      <w:bookmarkStart w:id="16494" w:name="_ETM_Q1_407813"/>
      <w:bookmarkStart w:id="16495" w:name="_ETM_Q1_407873"/>
      <w:bookmarkEnd w:id="16494"/>
      <w:bookmarkEnd w:id="16495"/>
    </w:p>
    <w:p w:rsidR="00422FCA" w:rsidRDefault="00422FCA" w:rsidP="00422FCA">
      <w:pPr>
        <w:pStyle w:val="a5"/>
        <w:keepNext/>
        <w:rPr>
          <w:rtl/>
        </w:rPr>
      </w:pPr>
      <w:bookmarkStart w:id="16496" w:name="ET_speaker_6361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497" w:name="_ETM_Q1_404664"/>
      <w:bookmarkStart w:id="16498" w:name="_ETM_Q1_404701"/>
      <w:bookmarkEnd w:id="16497"/>
      <w:bookmarkEnd w:id="16498"/>
      <w:r>
        <w:rPr>
          <w:rtl/>
          <w:lang w:eastAsia="he-IL"/>
        </w:rPr>
        <w:t xml:space="preserve">אתה יודע מה? אני אגלה לך מה אני חושב שאתה? </w:t>
      </w:r>
      <w:bookmarkStart w:id="16499" w:name="_ETM_Q1_405295"/>
      <w:bookmarkEnd w:id="16499"/>
      <w:r>
        <w:rPr>
          <w:rtl/>
          <w:lang w:eastAsia="he-IL"/>
        </w:rPr>
        <w:t>אתה גם לא אוהב את החוק ואת הדרך שהוא מ</w:t>
      </w:r>
      <w:bookmarkStart w:id="16500" w:name="_ETM_Q1_407335"/>
      <w:bookmarkEnd w:id="16500"/>
      <w:r>
        <w:rPr>
          <w:rtl/>
          <w:lang w:eastAsia="he-IL"/>
        </w:rPr>
        <w:t>גיע.</w:t>
      </w:r>
    </w:p>
    <w:p w:rsidR="00422FCA" w:rsidRDefault="00422FCA" w:rsidP="00422FCA">
      <w:pPr>
        <w:rPr>
          <w:rtl/>
          <w:lang w:eastAsia="he-IL"/>
        </w:rPr>
      </w:pPr>
      <w:bookmarkStart w:id="16501" w:name="_ETM_Q1_408096"/>
      <w:bookmarkEnd w:id="1650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02" w:name="_ETM_Q1_411704"/>
      <w:bookmarkStart w:id="16503" w:name="_ETM_Q1_411716"/>
      <w:bookmarkStart w:id="16504" w:name="_ETM_Q1_411740"/>
      <w:bookmarkStart w:id="16505" w:name="_ETM_Q1_411778"/>
      <w:bookmarkEnd w:id="16502"/>
      <w:bookmarkEnd w:id="16503"/>
      <w:bookmarkEnd w:id="16504"/>
      <w:bookmarkEnd w:id="16505"/>
      <w:r>
        <w:rPr>
          <w:rtl/>
          <w:lang w:eastAsia="he-IL"/>
        </w:rPr>
        <w:t xml:space="preserve">אני מאוד מאמין ואם הייתי יכול כשהייתי ראש מטה </w:t>
      </w:r>
      <w:bookmarkStart w:id="16506" w:name="_ETM_Q1_414447"/>
      <w:bookmarkEnd w:id="16506"/>
      <w:r>
        <w:rPr>
          <w:rtl/>
          <w:lang w:eastAsia="he-IL"/>
        </w:rPr>
        <w:t xml:space="preserve">המשרד לביטחון פנים והיה לנו רוב בכנסת היינו עושים את </w:t>
      </w:r>
      <w:bookmarkStart w:id="16507" w:name="_ETM_Q1_414861"/>
      <w:bookmarkEnd w:id="16507"/>
      <w:r>
        <w:rPr>
          <w:rtl/>
          <w:lang w:eastAsia="he-IL"/>
        </w:rPr>
        <w:t xml:space="preserve">זה. </w:t>
      </w:r>
      <w:bookmarkStart w:id="16508" w:name="_ETM_Q1_416885"/>
      <w:bookmarkEnd w:id="16508"/>
    </w:p>
    <w:p w:rsidR="00422FCA" w:rsidRDefault="00422FCA" w:rsidP="00422FCA">
      <w:pPr>
        <w:rPr>
          <w:rtl/>
          <w:lang w:eastAsia="he-IL"/>
        </w:rPr>
      </w:pPr>
      <w:bookmarkStart w:id="16509" w:name="_ETM_Q1_416941"/>
      <w:bookmarkEnd w:id="16509"/>
    </w:p>
    <w:p w:rsidR="00422FCA" w:rsidRDefault="00422FCA" w:rsidP="00422FCA">
      <w:pPr>
        <w:pStyle w:val="a5"/>
        <w:keepNext/>
        <w:rPr>
          <w:rtl/>
        </w:rPr>
      </w:pPr>
      <w:bookmarkStart w:id="16510" w:name="ET_speaker_6361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11" w:name="_ETM_Q1_419382"/>
      <w:bookmarkStart w:id="16512" w:name="_ETM_Q1_419400"/>
      <w:bookmarkEnd w:id="16511"/>
      <w:bookmarkEnd w:id="16512"/>
      <w:r>
        <w:rPr>
          <w:rtl/>
          <w:lang w:eastAsia="he-IL"/>
        </w:rPr>
        <w:t xml:space="preserve">אבל כמו שצריך, לא ככה. וזה אני בטוח </w:t>
      </w:r>
      <w:bookmarkStart w:id="16513" w:name="_ETM_Q1_421733"/>
      <w:bookmarkEnd w:id="16513"/>
      <w:r>
        <w:rPr>
          <w:rtl/>
          <w:lang w:eastAsia="he-IL"/>
        </w:rPr>
        <w:t xml:space="preserve">שאתה מאמין בזה. </w:t>
      </w:r>
    </w:p>
    <w:p w:rsidR="00422FCA" w:rsidRDefault="00422FCA" w:rsidP="00422FCA">
      <w:pPr>
        <w:rPr>
          <w:rtl/>
          <w:lang w:eastAsia="he-IL"/>
        </w:rPr>
      </w:pPr>
      <w:bookmarkStart w:id="16514" w:name="_ETM_Q1_418281"/>
      <w:bookmarkStart w:id="16515" w:name="_ETM_Q1_418334"/>
      <w:bookmarkStart w:id="16516" w:name="_ETM_Q1_419186"/>
      <w:bookmarkEnd w:id="16514"/>
      <w:bookmarkEnd w:id="16515"/>
      <w:bookmarkEnd w:id="1651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17" w:name="_ETM_Q1_419656"/>
      <w:bookmarkStart w:id="16518" w:name="_ETM_Q1_419675"/>
      <w:bookmarkEnd w:id="16517"/>
      <w:bookmarkEnd w:id="16518"/>
      <w:r>
        <w:rPr>
          <w:rtl/>
          <w:lang w:eastAsia="he-IL"/>
        </w:rPr>
        <w:t xml:space="preserve">בינתיים אנחנו עושים את זה - - </w:t>
      </w:r>
      <w:bookmarkStart w:id="16519" w:name="_ETM_Q1_424041"/>
      <w:bookmarkEnd w:id="16519"/>
      <w:r>
        <w:rPr>
          <w:rtl/>
          <w:lang w:eastAsia="he-IL"/>
        </w:rPr>
        <w:t>-</w:t>
      </w:r>
    </w:p>
    <w:p w:rsidR="00422FCA" w:rsidRDefault="00422FCA" w:rsidP="00422FCA">
      <w:pPr>
        <w:rPr>
          <w:rtl/>
          <w:lang w:eastAsia="he-IL"/>
        </w:rPr>
      </w:pPr>
      <w:bookmarkStart w:id="16520" w:name="_ETM_Q1_424369"/>
      <w:bookmarkStart w:id="16521" w:name="_ETM_Q1_424428"/>
      <w:bookmarkStart w:id="16522" w:name="_ETM_Q1_420675"/>
      <w:bookmarkEnd w:id="16520"/>
      <w:bookmarkEnd w:id="16521"/>
      <w:bookmarkEnd w:id="16522"/>
    </w:p>
    <w:p w:rsidR="00422FCA" w:rsidRDefault="00422FCA" w:rsidP="00422FCA">
      <w:pPr>
        <w:pStyle w:val="a5"/>
        <w:keepNext/>
        <w:rPr>
          <w:rtl/>
        </w:rPr>
      </w:pPr>
      <w:bookmarkStart w:id="16523" w:name="ET_speaker_6361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24" w:name="_ETM_Q1_420981"/>
      <w:bookmarkStart w:id="16525" w:name="_ETM_Q1_421012"/>
      <w:bookmarkEnd w:id="16524"/>
      <w:bookmarkEnd w:id="16525"/>
      <w:r>
        <w:rPr>
          <w:rtl/>
          <w:lang w:eastAsia="he-IL"/>
        </w:rPr>
        <w:t xml:space="preserve">אני מכמה שעות איתך פה אני קולט בדיוק. </w:t>
      </w:r>
    </w:p>
    <w:p w:rsidR="00422FCA" w:rsidRDefault="00422FCA" w:rsidP="00422FCA">
      <w:pPr>
        <w:rPr>
          <w:rtl/>
          <w:lang w:eastAsia="he-IL"/>
        </w:rPr>
      </w:pPr>
      <w:bookmarkStart w:id="16526" w:name="_ETM_Q1_427275"/>
      <w:bookmarkStart w:id="16527" w:name="_ETM_Q1_427332"/>
      <w:bookmarkEnd w:id="16526"/>
      <w:bookmarkEnd w:id="16527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28" w:name="_ETM_Q1_428653"/>
      <w:bookmarkStart w:id="16529" w:name="_ETM_Q1_428672"/>
      <w:bookmarkEnd w:id="16528"/>
      <w:bookmarkEnd w:id="16529"/>
      <w:r>
        <w:rPr>
          <w:rtl/>
          <w:lang w:eastAsia="he-IL"/>
        </w:rPr>
        <w:t xml:space="preserve">מירי, בבקשה, גברתי. </w:t>
      </w:r>
      <w:bookmarkStart w:id="16530" w:name="_ETM_Q1_425423"/>
      <w:bookmarkEnd w:id="16530"/>
    </w:p>
    <w:p w:rsidR="00422FCA" w:rsidRDefault="00422FCA" w:rsidP="00422FCA">
      <w:pPr>
        <w:rPr>
          <w:rtl/>
          <w:lang w:eastAsia="he-IL"/>
        </w:rPr>
      </w:pPr>
      <w:bookmarkStart w:id="16531" w:name="_ETM_Q1_426007"/>
      <w:bookmarkStart w:id="16532" w:name="_ETM_Q1_426062"/>
      <w:bookmarkStart w:id="16533" w:name="_ETM_Q1_366674"/>
      <w:bookmarkStart w:id="16534" w:name="_ETM_Q1_366731"/>
      <w:bookmarkEnd w:id="16531"/>
      <w:bookmarkEnd w:id="16532"/>
      <w:bookmarkEnd w:id="16533"/>
      <w:bookmarkEnd w:id="1653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535" w:name="ET_guest_מירי_שמואלי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3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36" w:name="_ETM_Q1_369056"/>
      <w:bookmarkStart w:id="16537" w:name="_ETM_Q1_369073"/>
      <w:bookmarkEnd w:id="16536"/>
      <w:bookmarkEnd w:id="16537"/>
      <w:r>
        <w:rPr>
          <w:rtl/>
          <w:lang w:eastAsia="he-IL"/>
        </w:rPr>
        <w:t>ערב טוב לכולם. קודם כל אני באמת</w:t>
      </w:r>
      <w:bookmarkStart w:id="16538" w:name="_ETM_Q1_435337"/>
      <w:bookmarkEnd w:id="16538"/>
      <w:r>
        <w:rPr>
          <w:rtl/>
          <w:lang w:eastAsia="he-IL"/>
        </w:rPr>
        <w:t xml:space="preserve"> שמחה ומתכבדת להיות כאן היום. התפקיד שלי זה ראש את"ב </w:t>
      </w:r>
      <w:bookmarkStart w:id="16539" w:name="_ETM_Q1_436749"/>
      <w:bookmarkEnd w:id="16539"/>
      <w:r>
        <w:rPr>
          <w:rtl/>
          <w:lang w:eastAsia="he-IL"/>
        </w:rPr>
        <w:t>של המשרד לביטחון הפנים, או נציבותית סמנכ"לית ארגון,</w:t>
      </w:r>
      <w:bookmarkStart w:id="16540" w:name="_ETM_Q1_443361"/>
      <w:bookmarkEnd w:id="16540"/>
      <w:r>
        <w:rPr>
          <w:rtl/>
          <w:lang w:eastAsia="he-IL"/>
        </w:rPr>
        <w:t xml:space="preserve"> תכנון, תקצוב ובקרה של המשרד. כן חשוב לי </w:t>
      </w:r>
      <w:bookmarkStart w:id="16541" w:name="_ETM_Q1_449665"/>
      <w:bookmarkEnd w:id="16541"/>
      <w:r>
        <w:rPr>
          <w:rtl/>
          <w:lang w:eastAsia="he-IL"/>
        </w:rPr>
        <w:t xml:space="preserve">להתייחס מבחינת הצעת החוק המונחת בעיקר לסוגיה התקציבית. עלו כאן </w:t>
      </w:r>
      <w:bookmarkStart w:id="16542" w:name="_ETM_Q1_457297"/>
      <w:bookmarkEnd w:id="16542"/>
      <w:r>
        <w:rPr>
          <w:rtl/>
          <w:lang w:eastAsia="he-IL"/>
        </w:rPr>
        <w:t xml:space="preserve">טענות והבהרות שונות לעניין המצב הנוכחי כיום אל מול מה </w:t>
      </w:r>
      <w:bookmarkStart w:id="16543" w:name="_ETM_Q1_464209"/>
      <w:bookmarkEnd w:id="16543"/>
      <w:r>
        <w:rPr>
          <w:rtl/>
          <w:lang w:eastAsia="he-IL"/>
        </w:rPr>
        <w:t>שהצעת החוק נועדה לאפשר או לעשות.</w:t>
      </w:r>
    </w:p>
    <w:p w:rsidR="00422FCA" w:rsidRDefault="00422FCA" w:rsidP="00422FCA">
      <w:pPr>
        <w:rPr>
          <w:rtl/>
          <w:lang w:eastAsia="he-IL"/>
        </w:rPr>
      </w:pPr>
      <w:bookmarkStart w:id="16544" w:name="_ETM_Q1_467898"/>
      <w:bookmarkStart w:id="16545" w:name="_ETM_Q1_467980"/>
      <w:bookmarkEnd w:id="16544"/>
      <w:bookmarkEnd w:id="16545"/>
    </w:p>
    <w:p w:rsidR="00422FCA" w:rsidRDefault="00422FCA" w:rsidP="00422FCA">
      <w:pPr>
        <w:rPr>
          <w:rtl/>
          <w:lang w:eastAsia="he-IL"/>
        </w:rPr>
      </w:pPr>
      <w:bookmarkStart w:id="16546" w:name="_ETM_Q1_468049"/>
      <w:bookmarkStart w:id="16547" w:name="_ETM_Q1_468126"/>
      <w:bookmarkEnd w:id="16546"/>
      <w:bookmarkEnd w:id="16547"/>
      <w:r>
        <w:rPr>
          <w:rtl/>
          <w:lang w:eastAsia="he-IL"/>
        </w:rPr>
        <w:t xml:space="preserve">אני יכולה להעיד ברמה האישית, </w:t>
      </w:r>
      <w:bookmarkStart w:id="16548" w:name="_ETM_Q1_466295"/>
      <w:bookmarkEnd w:id="16548"/>
      <w:r>
        <w:rPr>
          <w:rtl/>
          <w:lang w:eastAsia="he-IL"/>
        </w:rPr>
        <w:t xml:space="preserve">כשנתיים במשרד, כשנה בתפקידי הנוכחי, בסופו של יום ישנה </w:t>
      </w:r>
      <w:bookmarkStart w:id="16549" w:name="_ETM_Q1_477687"/>
      <w:bookmarkEnd w:id="16549"/>
      <w:r>
        <w:rPr>
          <w:rtl/>
          <w:lang w:eastAsia="he-IL"/>
        </w:rPr>
        <w:t>עבודה צמודה שלנו כמשרד אל מול משטרת ישראל ויתר הגופים, ש</w:t>
      </w:r>
      <w:bookmarkStart w:id="16550" w:name="_ETM_Q1_483065"/>
      <w:bookmarkEnd w:id="16550"/>
      <w:r>
        <w:rPr>
          <w:rtl/>
          <w:lang w:eastAsia="he-IL"/>
        </w:rPr>
        <w:t xml:space="preserve">ירות בתי הסוהר, כבאות והצלה ורשויות נוספות, כמובן בהתאם </w:t>
      </w:r>
      <w:bookmarkStart w:id="16551" w:name="_ETM_Q1_487855"/>
      <w:bookmarkEnd w:id="16551"/>
      <w:r>
        <w:rPr>
          <w:rtl/>
          <w:lang w:eastAsia="he-IL"/>
        </w:rPr>
        <w:t xml:space="preserve">לצורך לעניין גיבוש חוק התקציב, עבודה כמובן מול האוצר, כאשר </w:t>
      </w:r>
      <w:bookmarkStart w:id="16552" w:name="_ETM_Q1_490239"/>
      <w:bookmarkEnd w:id="16552"/>
      <w:r>
        <w:rPr>
          <w:rtl/>
          <w:lang w:eastAsia="he-IL"/>
        </w:rPr>
        <w:t xml:space="preserve">ברור לכולם שמי שאמון על תקציב המשרד לביטחון הפנים </w:t>
      </w:r>
      <w:bookmarkStart w:id="16553" w:name="_ETM_Q1_494251"/>
      <w:bookmarkEnd w:id="16553"/>
      <w:r>
        <w:rPr>
          <w:rtl/>
          <w:lang w:eastAsia="he-IL"/>
        </w:rPr>
        <w:t xml:space="preserve">הוא השר לביטחון הפנים. </w:t>
      </w:r>
    </w:p>
    <w:p w:rsidR="00422FCA" w:rsidRDefault="00422FCA" w:rsidP="00422FCA">
      <w:pPr>
        <w:rPr>
          <w:rtl/>
          <w:lang w:eastAsia="he-IL"/>
        </w:rPr>
      </w:pPr>
      <w:bookmarkStart w:id="16554" w:name="_ETM_Q1_498635"/>
      <w:bookmarkStart w:id="16555" w:name="_ETM_Q1_498699"/>
      <w:bookmarkEnd w:id="16554"/>
      <w:bookmarkEnd w:id="16555"/>
    </w:p>
    <w:p w:rsidR="00422FCA" w:rsidRDefault="00422FCA" w:rsidP="00422FCA">
      <w:pPr>
        <w:rPr>
          <w:rtl/>
          <w:lang w:eastAsia="he-IL"/>
        </w:rPr>
      </w:pPr>
      <w:bookmarkStart w:id="16556" w:name="_ETM_Q1_498803"/>
      <w:bookmarkStart w:id="16557" w:name="_ETM_Q1_498860"/>
      <w:bookmarkEnd w:id="16556"/>
      <w:bookmarkEnd w:id="16557"/>
      <w:r>
        <w:rPr>
          <w:rtl/>
          <w:lang w:eastAsia="he-IL"/>
        </w:rPr>
        <w:t xml:space="preserve">אנחנו בסופו של יום במסגרת העבודה </w:t>
      </w:r>
      <w:bookmarkStart w:id="16558" w:name="_ETM_Q1_504203"/>
      <w:bookmarkEnd w:id="16558"/>
      <w:r>
        <w:rPr>
          <w:rtl/>
          <w:lang w:eastAsia="he-IL"/>
        </w:rPr>
        <w:t xml:space="preserve">כאשכול את"ב עובדים בצמידות רבה כן למשטרת ישראל, </w:t>
      </w:r>
      <w:bookmarkStart w:id="16559" w:name="_ETM_Q1_508685"/>
      <w:bookmarkEnd w:id="16559"/>
      <w:r>
        <w:rPr>
          <w:rtl/>
          <w:lang w:eastAsia="he-IL"/>
        </w:rPr>
        <w:t xml:space="preserve">כן לאגף התקציבים באוצר, כאשר כן ברור לכולם שעל מנת </w:t>
      </w:r>
      <w:bookmarkStart w:id="16560" w:name="_ETM_Q1_514445"/>
      <w:bookmarkEnd w:id="16560"/>
      <w:r>
        <w:rPr>
          <w:rtl/>
          <w:lang w:eastAsia="he-IL"/>
        </w:rPr>
        <w:t xml:space="preserve">להביא ולהניח את ההצעות על השולחן צריך לנהוג לפי מדיניות </w:t>
      </w:r>
      <w:bookmarkStart w:id="16561" w:name="_ETM_Q1_518627"/>
      <w:bookmarkEnd w:id="16561"/>
      <w:r>
        <w:rPr>
          <w:rtl/>
          <w:lang w:eastAsia="he-IL"/>
        </w:rPr>
        <w:t xml:space="preserve">השר ובסופו של יום תקציב הוא כלי עבודה שנועד </w:t>
      </w:r>
      <w:bookmarkStart w:id="16562" w:name="_ETM_Q1_521179"/>
      <w:bookmarkEnd w:id="16562"/>
      <w:r>
        <w:rPr>
          <w:rtl/>
          <w:lang w:eastAsia="he-IL"/>
        </w:rPr>
        <w:t xml:space="preserve">לשרת את מדיניותו. </w:t>
      </w:r>
    </w:p>
    <w:p w:rsidR="00422FCA" w:rsidRDefault="00422FCA" w:rsidP="00422FCA">
      <w:pPr>
        <w:rPr>
          <w:rtl/>
          <w:lang w:eastAsia="he-IL"/>
        </w:rPr>
      </w:pPr>
      <w:bookmarkStart w:id="16563" w:name="_ETM_Q1_523468"/>
      <w:bookmarkStart w:id="16564" w:name="_ETM_Q1_523536"/>
      <w:bookmarkEnd w:id="16563"/>
      <w:bookmarkEnd w:id="16564"/>
    </w:p>
    <w:p w:rsidR="00422FCA" w:rsidRDefault="00422FCA" w:rsidP="00422FCA">
      <w:pPr>
        <w:rPr>
          <w:rtl/>
          <w:lang w:eastAsia="he-IL"/>
        </w:rPr>
      </w:pPr>
      <w:bookmarkStart w:id="16565" w:name="_ETM_Q1_523627"/>
      <w:bookmarkStart w:id="16566" w:name="_ETM_Q1_523684"/>
      <w:bookmarkEnd w:id="16565"/>
      <w:bookmarkEnd w:id="16566"/>
      <w:r>
        <w:rPr>
          <w:rtl/>
          <w:lang w:eastAsia="he-IL"/>
        </w:rPr>
        <w:t xml:space="preserve">לעניין הצעת החוק הנוכחית והאופן שבו הדברים </w:t>
      </w:r>
      <w:bookmarkStart w:id="16567" w:name="_ETM_Q1_528579"/>
      <w:bookmarkEnd w:id="16567"/>
      <w:r>
        <w:rPr>
          <w:rtl/>
          <w:lang w:eastAsia="he-IL"/>
        </w:rPr>
        <w:t>באים לידי ביטוי, אני סבורה שבסופו של דבר זה מעגן</w:t>
      </w:r>
      <w:bookmarkStart w:id="16568" w:name="_ETM_Q1_534867"/>
      <w:bookmarkEnd w:id="16568"/>
      <w:r>
        <w:rPr>
          <w:rtl/>
          <w:lang w:eastAsia="he-IL"/>
        </w:rPr>
        <w:t xml:space="preserve"> את המצב הנוכחי, אין בו בכדי לשנות. מה שכן, יש </w:t>
      </w:r>
      <w:bookmarkStart w:id="16569" w:name="_ETM_Q1_540131"/>
      <w:bookmarkEnd w:id="16569"/>
      <w:r>
        <w:rPr>
          <w:rtl/>
          <w:lang w:eastAsia="he-IL"/>
        </w:rPr>
        <w:t xml:space="preserve">שם איזה שינוי טכני מסוים שצריך להיעשות לעניין תחום פעולה </w:t>
      </w:r>
      <w:bookmarkStart w:id="16570" w:name="_ETM_Q1_546105"/>
      <w:bookmarkEnd w:id="16570"/>
      <w:r>
        <w:rPr>
          <w:rtl/>
          <w:lang w:eastAsia="he-IL"/>
        </w:rPr>
        <w:t>ולא לעניין סעיף תקציבי, אבל בסדר, אני חושבת שזה עניין טכני שצריך להביא לידי ביטוי בהמשך בנסחות.</w:t>
      </w:r>
    </w:p>
    <w:p w:rsidR="00422FCA" w:rsidRDefault="00422FCA" w:rsidP="00422FCA">
      <w:pPr>
        <w:rPr>
          <w:rtl/>
          <w:lang w:eastAsia="he-IL"/>
        </w:rPr>
      </w:pPr>
      <w:bookmarkStart w:id="16571" w:name="_ETM_Q1_552551"/>
      <w:bookmarkStart w:id="16572" w:name="_ETM_Q1_552612"/>
      <w:bookmarkStart w:id="16573" w:name="_ETM_Q1_553319"/>
      <w:bookmarkStart w:id="16574" w:name="_ETM_Q1_553496"/>
      <w:bookmarkEnd w:id="16571"/>
      <w:bookmarkEnd w:id="16572"/>
      <w:bookmarkEnd w:id="16573"/>
      <w:bookmarkEnd w:id="16574"/>
    </w:p>
    <w:p w:rsidR="00422FCA" w:rsidRDefault="00422FCA" w:rsidP="00422FCA">
      <w:pPr>
        <w:pStyle w:val="a5"/>
        <w:keepNext/>
        <w:rPr>
          <w:rtl/>
        </w:rPr>
      </w:pPr>
      <w:bookmarkStart w:id="16575" w:name="ET_speaker_מירי_פרנקל_שור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16576" w:name="_ETM_Q1_552603"/>
      <w:bookmarkEnd w:id="16576"/>
      <w:r>
        <w:rPr>
          <w:rtl/>
          <w:lang w:eastAsia="he-IL"/>
        </w:rPr>
        <w:t xml:space="preserve">זה לא דבר טכני. אני ממש מבקשת להבין את הסעיף </w:t>
      </w:r>
      <w:bookmarkStart w:id="16577" w:name="_ETM_Q1_554594"/>
      <w:bookmarkEnd w:id="16577"/>
      <w:r>
        <w:rPr>
          <w:rtl/>
          <w:lang w:eastAsia="he-IL"/>
        </w:rPr>
        <w:t xml:space="preserve">הזה. הסעיף הזה קובע שלמשטרה יש סעיף תקציבי נפרד מחוץ </w:t>
      </w:r>
      <w:bookmarkStart w:id="16578" w:name="_ETM_Q1_563089"/>
      <w:bookmarkEnd w:id="16578"/>
      <w:r>
        <w:rPr>
          <w:rtl/>
          <w:lang w:eastAsia="he-IL"/>
        </w:rPr>
        <w:t xml:space="preserve">למשרד לביטחון פנים, אני מבינה. למשטרה. מה זה </w:t>
      </w:r>
      <w:bookmarkStart w:id="16579" w:name="_ETM_Q1_565169"/>
      <w:bookmarkEnd w:id="16579"/>
      <w:r>
        <w:rPr>
          <w:rtl/>
          <w:lang w:eastAsia="he-IL"/>
        </w:rPr>
        <w:t xml:space="preserve">נותן לכם? אני פשוט לא מצליחה להבין, ומה עם כל </w:t>
      </w:r>
      <w:bookmarkStart w:id="16580" w:name="_ETM_Q1_571665"/>
      <w:bookmarkEnd w:id="16580"/>
      <w:r>
        <w:rPr>
          <w:rtl/>
          <w:lang w:eastAsia="he-IL"/>
        </w:rPr>
        <w:t xml:space="preserve">היחידות האחרות שתחת סמכותו של השר? הן </w:t>
      </w:r>
      <w:bookmarkStart w:id="16581" w:name="_ETM_Q1_573255"/>
      <w:bookmarkEnd w:id="16581"/>
      <w:r>
        <w:rPr>
          <w:rtl/>
          <w:lang w:eastAsia="he-IL"/>
        </w:rPr>
        <w:t xml:space="preserve">ימשיכו להיות תחום פעולה בחוק התקציב? </w:t>
      </w:r>
    </w:p>
    <w:p w:rsidR="00422FCA" w:rsidRDefault="00422FCA" w:rsidP="00422FCA">
      <w:pPr>
        <w:rPr>
          <w:rtl/>
          <w:lang w:eastAsia="he-IL"/>
        </w:rPr>
      </w:pPr>
      <w:bookmarkStart w:id="16582" w:name="_ETM_Q1_572583"/>
      <w:bookmarkStart w:id="16583" w:name="_ETM_Q1_572654"/>
      <w:bookmarkStart w:id="16584" w:name="_ETM_Q1_573832"/>
      <w:bookmarkEnd w:id="16582"/>
      <w:bookmarkEnd w:id="16583"/>
      <w:bookmarkEnd w:id="1658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585" w:name="ET_guest_מירי_שמואלי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86" w:name="_ETM_Q1_574258"/>
      <w:bookmarkStart w:id="16587" w:name="_ETM_Q1_574275"/>
      <w:bookmarkEnd w:id="16586"/>
      <w:bookmarkEnd w:id="16587"/>
      <w:r>
        <w:rPr>
          <w:rtl/>
          <w:lang w:eastAsia="he-IL"/>
        </w:rPr>
        <w:t xml:space="preserve">אני סבורה שכן </w:t>
      </w:r>
      <w:bookmarkStart w:id="16588" w:name="_ETM_Q1_574485"/>
      <w:bookmarkEnd w:id="16588"/>
      <w:r>
        <w:rPr>
          <w:rtl/>
          <w:lang w:eastAsia="he-IL"/>
        </w:rPr>
        <w:t xml:space="preserve">צריך לשנות את הצעת החוק הנוכחית בהיבט שהסעיף עצמו לא </w:t>
      </w:r>
      <w:bookmarkStart w:id="16589" w:name="_ETM_Q1_578491"/>
      <w:bookmarkEnd w:id="16589"/>
      <w:r>
        <w:rPr>
          <w:rtl/>
          <w:lang w:eastAsia="he-IL"/>
        </w:rPr>
        <w:t xml:space="preserve">צריך להיות סעיף נפרד, סעיף המשטרה, אלא תחת המשרד לביטחון </w:t>
      </w:r>
      <w:bookmarkStart w:id="16590" w:name="_ETM_Q1_585135"/>
      <w:bookmarkEnd w:id="16590"/>
      <w:r>
        <w:rPr>
          <w:rtl/>
          <w:lang w:eastAsia="he-IL"/>
        </w:rPr>
        <w:t xml:space="preserve">פנים, כמו שקיים היום, כתחום פעולה. זה שינוי שאנחנו נציע </w:t>
      </w:r>
      <w:bookmarkStart w:id="16591" w:name="_ETM_Q1_585647"/>
      <w:bookmarkEnd w:id="16591"/>
      <w:r>
        <w:rPr>
          <w:rtl/>
          <w:lang w:eastAsia="he-IL"/>
        </w:rPr>
        <w:t xml:space="preserve">אותו ברגע שנדבר על נסחות. </w:t>
      </w:r>
    </w:p>
    <w:p w:rsidR="00422FCA" w:rsidRDefault="00422FCA" w:rsidP="00422FCA">
      <w:pPr>
        <w:rPr>
          <w:rtl/>
          <w:lang w:eastAsia="he-IL"/>
        </w:rPr>
      </w:pPr>
      <w:bookmarkStart w:id="16592" w:name="_ETM_Q1_591295"/>
      <w:bookmarkStart w:id="16593" w:name="_ETM_Q1_591364"/>
      <w:bookmarkStart w:id="16594" w:name="_ETM_Q1_592503"/>
      <w:bookmarkEnd w:id="16592"/>
      <w:bookmarkEnd w:id="16593"/>
      <w:bookmarkEnd w:id="16594"/>
    </w:p>
    <w:p w:rsidR="00422FCA" w:rsidRDefault="00422FCA" w:rsidP="00422FCA">
      <w:pPr>
        <w:pStyle w:val="a5"/>
        <w:keepNext/>
        <w:rPr>
          <w:rtl/>
        </w:rPr>
      </w:pPr>
      <w:bookmarkStart w:id="16595" w:name="ET_speaker_מירי_פרנקל_שור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596" w:name="_ETM_Q1_592873"/>
      <w:bookmarkStart w:id="16597" w:name="_ETM_Q1_592890"/>
      <w:bookmarkEnd w:id="16596"/>
      <w:bookmarkEnd w:id="16597"/>
      <w:r>
        <w:rPr>
          <w:rtl/>
          <w:lang w:eastAsia="he-IL"/>
        </w:rPr>
        <w:t xml:space="preserve">אבל זה מופיע גם היום </w:t>
      </w:r>
      <w:bookmarkStart w:id="16598" w:name="_ETM_Q1_590881"/>
      <w:bookmarkEnd w:id="16598"/>
      <w:r>
        <w:rPr>
          <w:rtl/>
          <w:lang w:eastAsia="he-IL"/>
        </w:rPr>
        <w:t xml:space="preserve">בחוק התקציב. </w:t>
      </w:r>
    </w:p>
    <w:p w:rsidR="00422FCA" w:rsidRDefault="00422FCA" w:rsidP="00422FCA">
      <w:pPr>
        <w:rPr>
          <w:rtl/>
          <w:lang w:eastAsia="he-IL"/>
        </w:rPr>
      </w:pPr>
      <w:bookmarkStart w:id="16599" w:name="_ETM_Q1_590725"/>
      <w:bookmarkStart w:id="16600" w:name="_ETM_Q1_590778"/>
      <w:bookmarkStart w:id="16601" w:name="_ETM_Q1_592557"/>
      <w:bookmarkEnd w:id="16599"/>
      <w:bookmarkEnd w:id="16600"/>
      <w:bookmarkEnd w:id="1660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602" w:name="ET_guest_מירי_שמואל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03" w:name="_ETM_Q1_592926"/>
      <w:bookmarkStart w:id="16604" w:name="_ETM_Q1_592945"/>
      <w:bookmarkEnd w:id="16603"/>
      <w:bookmarkEnd w:id="16604"/>
      <w:r>
        <w:rPr>
          <w:rtl/>
          <w:lang w:eastAsia="he-IL"/>
        </w:rPr>
        <w:t xml:space="preserve">היום מה שקיים בחוק התקציב זה </w:t>
      </w:r>
      <w:bookmarkStart w:id="16605" w:name="_ETM_Q1_596093"/>
      <w:bookmarkEnd w:id="16605"/>
      <w:r>
        <w:rPr>
          <w:rtl/>
          <w:lang w:eastAsia="he-IL"/>
        </w:rPr>
        <w:t xml:space="preserve">סעיף תקציבי של המשרד לביטחון פנים, ישנם שני סעיפים, אחד </w:t>
      </w:r>
      <w:bookmarkStart w:id="16606" w:name="_ETM_Q1_599765"/>
      <w:bookmarkEnd w:id="16606"/>
      <w:r>
        <w:rPr>
          <w:rtl/>
          <w:lang w:eastAsia="he-IL"/>
        </w:rPr>
        <w:t xml:space="preserve">07, השני הוא 52, תחת כל אחד מהסעיפים הללו יש </w:t>
      </w:r>
      <w:bookmarkStart w:id="16607" w:name="_ETM_Q1_600223"/>
      <w:bookmarkEnd w:id="16607"/>
      <w:r>
        <w:rPr>
          <w:rtl/>
          <w:lang w:eastAsia="he-IL"/>
        </w:rPr>
        <w:t xml:space="preserve">תחומי פעולה לגופים שלנו, אחד מהם כמובן למשטרת ישראל ובעצם </w:t>
      </w:r>
      <w:bookmarkStart w:id="16608" w:name="_ETM_Q1_609624"/>
      <w:bookmarkEnd w:id="16608"/>
      <w:r>
        <w:rPr>
          <w:rtl/>
          <w:lang w:eastAsia="he-IL"/>
        </w:rPr>
        <w:t xml:space="preserve">ההצעה כרגע אומרת בואו נפריד את זה מתחום פעולה </w:t>
      </w:r>
      <w:bookmarkStart w:id="16609" w:name="_ETM_Q1_612047"/>
      <w:bookmarkEnd w:id="16609"/>
      <w:r>
        <w:rPr>
          <w:rtl/>
          <w:lang w:eastAsia="he-IL"/>
        </w:rPr>
        <w:t xml:space="preserve">לסעיף תקציבי. פה אנחנו סבורים שנכון להשאיר את המצב כיום </w:t>
      </w:r>
      <w:bookmarkStart w:id="16610" w:name="_ETM_Q1_615985"/>
      <w:bookmarkEnd w:id="16610"/>
      <w:r>
        <w:rPr>
          <w:rtl/>
          <w:lang w:eastAsia="he-IL"/>
        </w:rPr>
        <w:t>ולהשאיר את משטרת ישראל תחת סעיפי המשרד לביטחון הפנים. בהיבט</w:t>
      </w:r>
      <w:bookmarkStart w:id="16611" w:name="_ETM_Q1_624585"/>
      <w:bookmarkEnd w:id="16611"/>
      <w:r>
        <w:rPr>
          <w:rtl/>
          <w:lang w:eastAsia="he-IL"/>
        </w:rPr>
        <w:t xml:space="preserve"> הזה אני סבורה שנכון יהיה לעגן בחקיקה, ככל שהיא תעבור, </w:t>
      </w:r>
      <w:bookmarkStart w:id="16612" w:name="_ETM_Q1_628808"/>
      <w:bookmarkEnd w:id="16612"/>
      <w:r>
        <w:rPr>
          <w:rtl/>
          <w:lang w:eastAsia="he-IL"/>
        </w:rPr>
        <w:t xml:space="preserve">את הנושא הזה כתחום פעולה תחת הסעיף התקציבי של </w:t>
      </w:r>
      <w:bookmarkStart w:id="16613" w:name="_ETM_Q1_634033"/>
      <w:bookmarkEnd w:id="16613"/>
      <w:r>
        <w:rPr>
          <w:rtl/>
          <w:lang w:eastAsia="he-IL"/>
        </w:rPr>
        <w:t>המשרד לביטחון פנים.</w:t>
      </w:r>
    </w:p>
    <w:p w:rsidR="00422FCA" w:rsidRDefault="00422FCA" w:rsidP="00422FCA">
      <w:pPr>
        <w:rPr>
          <w:rtl/>
          <w:lang w:eastAsia="he-IL"/>
        </w:rPr>
      </w:pPr>
      <w:bookmarkStart w:id="16614" w:name="_ETM_Q1_631663"/>
      <w:bookmarkStart w:id="16615" w:name="_ETM_Q1_631726"/>
      <w:bookmarkEnd w:id="16614"/>
      <w:bookmarkEnd w:id="16615"/>
    </w:p>
    <w:p w:rsidR="00422FCA" w:rsidRDefault="00422FCA" w:rsidP="00422FCA">
      <w:pPr>
        <w:pStyle w:val="a5"/>
        <w:keepNext/>
        <w:rPr>
          <w:rtl/>
        </w:rPr>
      </w:pPr>
      <w:bookmarkStart w:id="16616" w:name="ET_speaker_מירי_פרנקל_שור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17" w:name="_ETM_Q1_632844"/>
      <w:bookmarkStart w:id="16618" w:name="_ETM_Q1_632862"/>
      <w:bookmarkEnd w:id="16617"/>
      <w:bookmarkEnd w:id="16618"/>
      <w:r>
        <w:rPr>
          <w:rtl/>
          <w:lang w:eastAsia="he-IL"/>
        </w:rPr>
        <w:t xml:space="preserve">אבל זה מה שקיים היום. </w:t>
      </w:r>
    </w:p>
    <w:p w:rsidR="00422FCA" w:rsidRDefault="00422FCA" w:rsidP="00422FCA">
      <w:pPr>
        <w:rPr>
          <w:rtl/>
          <w:lang w:eastAsia="he-IL"/>
        </w:rPr>
      </w:pPr>
      <w:bookmarkStart w:id="16619" w:name="_ETM_Q1_635263"/>
      <w:bookmarkStart w:id="16620" w:name="_ETM_Q1_635324"/>
      <w:bookmarkStart w:id="16621" w:name="_ETM_Q1_636407"/>
      <w:bookmarkEnd w:id="16619"/>
      <w:bookmarkEnd w:id="16620"/>
      <w:bookmarkEnd w:id="1662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622" w:name="ET_guest_מירי_שמואל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23" w:name="_ETM_Q1_636800"/>
      <w:bookmarkStart w:id="16624" w:name="_ETM_Q1_636820"/>
      <w:bookmarkEnd w:id="16623"/>
      <w:bookmarkEnd w:id="16624"/>
      <w:r>
        <w:rPr>
          <w:rtl/>
          <w:lang w:eastAsia="he-IL"/>
        </w:rPr>
        <w:t xml:space="preserve">נכון, זה מה </w:t>
      </w:r>
      <w:bookmarkStart w:id="16625" w:name="_ETM_Q1_633047"/>
      <w:bookmarkEnd w:id="16625"/>
      <w:r>
        <w:rPr>
          <w:rtl/>
          <w:lang w:eastAsia="he-IL"/>
        </w:rPr>
        <w:t xml:space="preserve">שקיים היום, אבל זה לא מעוגן בשום מקום. </w:t>
      </w:r>
    </w:p>
    <w:p w:rsidR="00422FCA" w:rsidRDefault="00422FCA" w:rsidP="00422FCA">
      <w:pPr>
        <w:rPr>
          <w:rtl/>
          <w:lang w:eastAsia="he-IL"/>
        </w:rPr>
      </w:pPr>
      <w:bookmarkStart w:id="16626" w:name="_ETM_Q1_639119"/>
      <w:bookmarkStart w:id="16627" w:name="_ETM_Q1_639175"/>
      <w:bookmarkStart w:id="16628" w:name="_ETM_Q1_638833"/>
      <w:bookmarkStart w:id="16629" w:name="_ETM_Q1_638895"/>
      <w:bookmarkEnd w:id="16626"/>
      <w:bookmarkEnd w:id="16627"/>
      <w:bookmarkEnd w:id="16628"/>
      <w:bookmarkEnd w:id="16629"/>
    </w:p>
    <w:p w:rsidR="00422FCA" w:rsidRDefault="00422FCA" w:rsidP="00422FCA">
      <w:pPr>
        <w:pStyle w:val="a5"/>
        <w:keepNext/>
        <w:rPr>
          <w:rtl/>
        </w:rPr>
      </w:pPr>
      <w:bookmarkStart w:id="16630" w:name="ET_speaker_6361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31" w:name="_ETM_Q1_640078"/>
      <w:bookmarkStart w:id="16632" w:name="_ETM_Q1_640107"/>
      <w:bookmarkStart w:id="16633" w:name="_ETM_Q1_638074"/>
      <w:bookmarkEnd w:id="16631"/>
      <w:bookmarkEnd w:id="16632"/>
      <w:bookmarkEnd w:id="16633"/>
      <w:r>
        <w:rPr>
          <w:rtl/>
          <w:lang w:eastAsia="he-IL"/>
        </w:rPr>
        <w:t xml:space="preserve">לא, היא אומרת שהיא רוצה להשאיר את זה. </w:t>
      </w:r>
      <w:bookmarkStart w:id="16634" w:name="_ETM_Q1_639854"/>
      <w:bookmarkEnd w:id="16634"/>
    </w:p>
    <w:p w:rsidR="00422FCA" w:rsidRDefault="00422FCA" w:rsidP="00422FCA">
      <w:pPr>
        <w:rPr>
          <w:rtl/>
          <w:lang w:eastAsia="he-IL"/>
        </w:rPr>
      </w:pPr>
      <w:bookmarkStart w:id="16635" w:name="_ETM_Q1_640126"/>
      <w:bookmarkStart w:id="16636" w:name="_ETM_Q1_640194"/>
      <w:bookmarkEnd w:id="16635"/>
      <w:bookmarkEnd w:id="16636"/>
    </w:p>
    <w:p w:rsidR="00422FCA" w:rsidRDefault="00422FCA" w:rsidP="00422FCA">
      <w:pPr>
        <w:pStyle w:val="a5"/>
        <w:keepNext/>
        <w:rPr>
          <w:rtl/>
        </w:rPr>
      </w:pPr>
      <w:bookmarkStart w:id="16637" w:name="ET_speaker_מירי_פרנקל_שור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38" w:name="_ETM_Q1_641537"/>
      <w:bookmarkStart w:id="16639" w:name="_ETM_Q1_641557"/>
      <w:bookmarkEnd w:id="16638"/>
      <w:bookmarkEnd w:id="16639"/>
      <w:r>
        <w:rPr>
          <w:rtl/>
          <w:lang w:eastAsia="he-IL"/>
        </w:rPr>
        <w:t xml:space="preserve">רק שנייה, מה שקורה היום, המשטרה, שב"ס, כבאות וכו' </w:t>
      </w:r>
      <w:bookmarkStart w:id="16640" w:name="_ETM_Q1_646288"/>
      <w:bookmarkEnd w:id="16640"/>
      <w:r>
        <w:rPr>
          <w:rtl/>
          <w:lang w:eastAsia="he-IL"/>
        </w:rPr>
        <w:t xml:space="preserve">הם תחומי פעולה בתוך התקציב של המשרד לביטחון פנים בחוק </w:t>
      </w:r>
      <w:bookmarkStart w:id="16641" w:name="_ETM_Q1_649392"/>
      <w:bookmarkEnd w:id="16641"/>
      <w:r>
        <w:rPr>
          <w:rtl/>
          <w:lang w:eastAsia="he-IL"/>
        </w:rPr>
        <w:t xml:space="preserve">תקציב שנתי. </w:t>
      </w:r>
    </w:p>
    <w:p w:rsidR="00422FCA" w:rsidRDefault="00422FCA" w:rsidP="00422FCA">
      <w:pPr>
        <w:rPr>
          <w:rtl/>
          <w:lang w:eastAsia="he-IL"/>
        </w:rPr>
      </w:pPr>
      <w:bookmarkStart w:id="16642" w:name="_ETM_Q1_645872"/>
      <w:bookmarkStart w:id="16643" w:name="_ETM_Q1_645937"/>
      <w:bookmarkStart w:id="16644" w:name="_ETM_Q1_647992"/>
      <w:bookmarkEnd w:id="16642"/>
      <w:bookmarkEnd w:id="16643"/>
      <w:bookmarkEnd w:id="1664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645" w:name="ET_guest_מירי_שמואל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46" w:name="_ETM_Q1_648388"/>
      <w:bookmarkStart w:id="16647" w:name="_ETM_Q1_648406"/>
      <w:bookmarkEnd w:id="16646"/>
      <w:bookmarkEnd w:id="16647"/>
      <w:r>
        <w:rPr>
          <w:rtl/>
          <w:lang w:eastAsia="he-IL"/>
        </w:rPr>
        <w:t xml:space="preserve">נכון, אכן. </w:t>
      </w:r>
    </w:p>
    <w:p w:rsidR="00422FCA" w:rsidRDefault="00422FCA" w:rsidP="00422FCA">
      <w:pPr>
        <w:rPr>
          <w:rtl/>
          <w:lang w:eastAsia="he-IL"/>
        </w:rPr>
      </w:pPr>
      <w:bookmarkStart w:id="16648" w:name="_ETM_Q1_649896"/>
      <w:bookmarkStart w:id="16649" w:name="_ETM_Q1_649953"/>
      <w:bookmarkStart w:id="16650" w:name="_ETM_Q1_650880"/>
      <w:bookmarkEnd w:id="16648"/>
      <w:bookmarkEnd w:id="16649"/>
      <w:bookmarkEnd w:id="16650"/>
    </w:p>
    <w:p w:rsidR="00422FCA" w:rsidRDefault="00422FCA" w:rsidP="00422FCA">
      <w:pPr>
        <w:pStyle w:val="a5"/>
        <w:keepNext/>
        <w:rPr>
          <w:rtl/>
        </w:rPr>
      </w:pPr>
      <w:bookmarkStart w:id="16651" w:name="ET_speaker_מירי_פרנקל_שור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52" w:name="_ETM_Q1_651288"/>
      <w:bookmarkStart w:id="16653" w:name="_ETM_Q1_651306"/>
      <w:bookmarkEnd w:id="16652"/>
      <w:bookmarkEnd w:id="16653"/>
      <w:r>
        <w:rPr>
          <w:rtl/>
          <w:lang w:eastAsia="he-IL"/>
        </w:rPr>
        <w:t xml:space="preserve">זה לא מה שאומרת הצעת החוק, </w:t>
      </w:r>
      <w:bookmarkStart w:id="16654" w:name="_ETM_Q1_648914"/>
      <w:bookmarkEnd w:id="16654"/>
      <w:r>
        <w:rPr>
          <w:rtl/>
          <w:lang w:eastAsia="he-IL"/>
        </w:rPr>
        <w:t>אז על זה אנחנו מסכימות.</w:t>
      </w:r>
      <w:bookmarkStart w:id="16655" w:name="_ETM_Q1_651883"/>
      <w:bookmarkEnd w:id="16655"/>
    </w:p>
    <w:p w:rsidR="00422FCA" w:rsidRDefault="00422FCA" w:rsidP="00422FCA">
      <w:pPr>
        <w:rPr>
          <w:rtl/>
          <w:lang w:eastAsia="he-IL"/>
        </w:rPr>
      </w:pPr>
      <w:bookmarkStart w:id="16656" w:name="_ETM_Q1_651944"/>
      <w:bookmarkStart w:id="16657" w:name="_ETM_Q1_652938"/>
      <w:bookmarkEnd w:id="16656"/>
      <w:bookmarkEnd w:id="1665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658" w:name="ET_guest_מירי_שמואל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5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59" w:name="_ETM_Q1_653342"/>
      <w:bookmarkStart w:id="16660" w:name="_ETM_Q1_653368"/>
      <w:bookmarkEnd w:id="16659"/>
      <w:bookmarkEnd w:id="16660"/>
      <w:r>
        <w:rPr>
          <w:rtl/>
          <w:lang w:eastAsia="he-IL"/>
        </w:rPr>
        <w:t>לחלוטין.</w:t>
      </w:r>
    </w:p>
    <w:p w:rsidR="00422FCA" w:rsidRDefault="00422FCA" w:rsidP="00422FCA">
      <w:pPr>
        <w:rPr>
          <w:rtl/>
          <w:lang w:eastAsia="he-IL"/>
        </w:rPr>
      </w:pPr>
      <w:bookmarkStart w:id="16661" w:name="_ETM_Q1_654602"/>
      <w:bookmarkStart w:id="16662" w:name="_ETM_Q1_654659"/>
      <w:bookmarkStart w:id="16663" w:name="_ETM_Q1_655642"/>
      <w:bookmarkEnd w:id="16661"/>
      <w:bookmarkEnd w:id="16662"/>
      <w:bookmarkEnd w:id="16663"/>
    </w:p>
    <w:p w:rsidR="00422FCA" w:rsidRDefault="00422FCA" w:rsidP="00422FCA">
      <w:pPr>
        <w:pStyle w:val="a5"/>
        <w:keepNext/>
        <w:rPr>
          <w:rtl/>
        </w:rPr>
      </w:pPr>
      <w:bookmarkStart w:id="16664" w:name="ET_speaker_מירי_פרנקל_שור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65" w:name="_ETM_Q1_656108"/>
      <w:bookmarkStart w:id="16666" w:name="_ETM_Q1_656126"/>
      <w:bookmarkEnd w:id="16665"/>
      <w:bookmarkEnd w:id="16666"/>
      <w:r>
        <w:rPr>
          <w:rtl/>
          <w:lang w:eastAsia="he-IL"/>
        </w:rPr>
        <w:t xml:space="preserve">אז את חושבת שיש לשנות את </w:t>
      </w:r>
      <w:bookmarkStart w:id="16667" w:name="_ETM_Q1_654918"/>
      <w:bookmarkEnd w:id="16667"/>
      <w:r>
        <w:rPr>
          <w:rtl/>
          <w:lang w:eastAsia="he-IL"/>
        </w:rPr>
        <w:t xml:space="preserve">הסעיף ולשנות את המצב הקיים? כי מה שאני מבינה, </w:t>
      </w:r>
      <w:bookmarkStart w:id="16668" w:name="_ETM_Q1_656726"/>
      <w:bookmarkEnd w:id="16668"/>
      <w:r>
        <w:rPr>
          <w:rtl/>
          <w:lang w:eastAsia="he-IL"/>
        </w:rPr>
        <w:t xml:space="preserve">את אומרת שהמצב הקיים הוא מצב נכון. </w:t>
      </w:r>
      <w:bookmarkStart w:id="16669" w:name="_ETM_Q1_660216"/>
      <w:bookmarkEnd w:id="16669"/>
    </w:p>
    <w:p w:rsidR="00422FCA" w:rsidRDefault="00422FCA" w:rsidP="00422FCA">
      <w:pPr>
        <w:rPr>
          <w:rtl/>
          <w:lang w:eastAsia="he-IL"/>
        </w:rPr>
      </w:pPr>
      <w:bookmarkStart w:id="16670" w:name="_ETM_Q1_660278"/>
      <w:bookmarkStart w:id="16671" w:name="_ETM_Q1_663080"/>
      <w:bookmarkEnd w:id="16670"/>
      <w:bookmarkEnd w:id="1667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672" w:name="ET_guest_מירי_שמואל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7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73" w:name="_ETM_Q1_663487"/>
      <w:bookmarkStart w:id="16674" w:name="_ETM_Q1_663506"/>
      <w:bookmarkEnd w:id="16673"/>
      <w:bookmarkEnd w:id="16674"/>
      <w:r>
        <w:rPr>
          <w:rtl/>
          <w:lang w:eastAsia="he-IL"/>
        </w:rPr>
        <w:t xml:space="preserve">נכון, המצב הקיים </w:t>
      </w:r>
      <w:bookmarkStart w:id="16675" w:name="_ETM_Q1_660142"/>
      <w:bookmarkEnd w:id="16675"/>
      <w:r>
        <w:rPr>
          <w:rtl/>
          <w:lang w:eastAsia="he-IL"/>
        </w:rPr>
        <w:t xml:space="preserve">כיום הוא מצב נכון, אני חושבת שיש אולי מקום לעגן </w:t>
      </w:r>
      <w:bookmarkStart w:id="16676" w:name="_ETM_Q1_665186"/>
      <w:bookmarkEnd w:id="16676"/>
      <w:r>
        <w:rPr>
          <w:rtl/>
          <w:lang w:eastAsia="he-IL"/>
        </w:rPr>
        <w:t xml:space="preserve">אותו, זה מה שאפשר לעשות בתוך החקיקה. </w:t>
      </w:r>
    </w:p>
    <w:p w:rsidR="00422FCA" w:rsidRDefault="00422FCA" w:rsidP="00422FCA">
      <w:pPr>
        <w:rPr>
          <w:rtl/>
          <w:lang w:eastAsia="he-IL"/>
        </w:rPr>
      </w:pPr>
      <w:bookmarkStart w:id="16677" w:name="_ETM_Q1_664129"/>
      <w:bookmarkEnd w:id="16677"/>
    </w:p>
    <w:p w:rsidR="00422FCA" w:rsidRDefault="00422FCA" w:rsidP="00422FCA">
      <w:pPr>
        <w:pStyle w:val="a5"/>
        <w:keepNext/>
        <w:rPr>
          <w:rtl/>
        </w:rPr>
      </w:pPr>
      <w:bookmarkStart w:id="16678" w:name="ET_speaker_מירי_פרנקל_שור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79" w:name="_ETM_Q1_664660"/>
      <w:bookmarkStart w:id="16680" w:name="_ETM_Q1_664680"/>
      <w:bookmarkEnd w:id="16679"/>
      <w:bookmarkEnd w:id="16680"/>
      <w:r>
        <w:rPr>
          <w:rtl/>
          <w:lang w:eastAsia="he-IL"/>
        </w:rPr>
        <w:t xml:space="preserve">רק </w:t>
      </w:r>
      <w:bookmarkStart w:id="16681" w:name="_ETM_Q1_666543"/>
      <w:bookmarkStart w:id="16682" w:name="_ETM_Q1_666855"/>
      <w:bookmarkEnd w:id="16681"/>
      <w:bookmarkEnd w:id="16682"/>
      <w:r>
        <w:rPr>
          <w:rtl/>
          <w:lang w:eastAsia="he-IL"/>
        </w:rPr>
        <w:t>משטרה?</w:t>
      </w:r>
    </w:p>
    <w:p w:rsidR="00422FCA" w:rsidRDefault="00422FCA" w:rsidP="00422FCA">
      <w:pPr>
        <w:rPr>
          <w:rtl/>
          <w:lang w:eastAsia="he-IL"/>
        </w:rPr>
      </w:pPr>
      <w:bookmarkStart w:id="16683" w:name="_ETM_Q1_666909"/>
      <w:bookmarkEnd w:id="1668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684" w:name="ET_guest_מירי_שמואל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85" w:name="_ETM_Q1_668961"/>
      <w:bookmarkStart w:id="16686" w:name="_ETM_Q1_668981"/>
      <w:bookmarkEnd w:id="16685"/>
      <w:bookmarkEnd w:id="16686"/>
      <w:r>
        <w:rPr>
          <w:rtl/>
          <w:lang w:eastAsia="he-IL"/>
        </w:rPr>
        <w:t xml:space="preserve">אנחנו מדברים כרגע על המשטרה והתבקשתי להתייחס לזה. </w:t>
      </w:r>
    </w:p>
    <w:p w:rsidR="00422FCA" w:rsidRDefault="00422FCA" w:rsidP="00422FCA">
      <w:pPr>
        <w:rPr>
          <w:rtl/>
          <w:lang w:eastAsia="he-IL"/>
        </w:rPr>
      </w:pPr>
      <w:bookmarkStart w:id="16687" w:name="_ETM_Q1_674115"/>
      <w:bookmarkStart w:id="16688" w:name="_ETM_Q1_674173"/>
      <w:bookmarkEnd w:id="16687"/>
      <w:bookmarkEnd w:id="16688"/>
    </w:p>
    <w:p w:rsidR="00422FCA" w:rsidRDefault="00422FCA" w:rsidP="00422FCA">
      <w:pPr>
        <w:pStyle w:val="a5"/>
        <w:keepNext/>
        <w:rPr>
          <w:rtl/>
        </w:rPr>
      </w:pPr>
      <w:bookmarkStart w:id="16689" w:name="ET_speaker_מירי_פרנקל_שור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90" w:name="_ETM_Q1_675338"/>
      <w:bookmarkStart w:id="16691" w:name="_ETM_Q1_675358"/>
      <w:bookmarkEnd w:id="16690"/>
      <w:bookmarkEnd w:id="16691"/>
      <w:r>
        <w:rPr>
          <w:rtl/>
          <w:lang w:eastAsia="he-IL"/>
        </w:rPr>
        <w:t xml:space="preserve">אבל זה </w:t>
      </w:r>
      <w:bookmarkStart w:id="16692" w:name="_ETM_Q1_670899"/>
      <w:bookmarkEnd w:id="16692"/>
      <w:r>
        <w:rPr>
          <w:rtl/>
          <w:lang w:eastAsia="he-IL"/>
        </w:rPr>
        <w:t>לא כל כך - - - מכיוון שאת לא יכולה לעגן רק את המשטרה</w:t>
      </w:r>
      <w:bookmarkStart w:id="16693" w:name="_ETM_Q1_679847"/>
      <w:bookmarkEnd w:id="16693"/>
      <w:r>
        <w:rPr>
          <w:rtl/>
          <w:lang w:eastAsia="he-IL"/>
        </w:rPr>
        <w:t xml:space="preserve"> כאשר מהסעיף התקציבי של המשרד לביטחון פנים יש לך </w:t>
      </w:r>
      <w:bookmarkStart w:id="16694" w:name="_ETM_Q1_682059"/>
      <w:bookmarkEnd w:id="16694"/>
      <w:r>
        <w:rPr>
          <w:rtl/>
          <w:lang w:eastAsia="he-IL"/>
        </w:rPr>
        <w:t xml:space="preserve">יחידות נוספות, כי אז תישאל שאלה, מה לגבי תקציב הכבאות, </w:t>
      </w:r>
      <w:bookmarkStart w:id="16695" w:name="_ETM_Q1_685691"/>
      <w:bookmarkEnd w:id="16695"/>
      <w:r>
        <w:rPr>
          <w:rtl/>
          <w:lang w:eastAsia="he-IL"/>
        </w:rPr>
        <w:t>מה לגבי תקציב הרשות להגנת עדים.</w:t>
      </w:r>
    </w:p>
    <w:p w:rsidR="00422FCA" w:rsidRDefault="00422FCA" w:rsidP="00422FCA">
      <w:pPr>
        <w:rPr>
          <w:rtl/>
          <w:lang w:eastAsia="he-IL"/>
        </w:rPr>
      </w:pPr>
      <w:bookmarkStart w:id="16696" w:name="_ETM_Q1_683805"/>
      <w:bookmarkStart w:id="16697" w:name="_ETM_Q1_683866"/>
      <w:bookmarkEnd w:id="16696"/>
      <w:bookmarkEnd w:id="16697"/>
    </w:p>
    <w:p w:rsidR="00422FCA" w:rsidRDefault="00422FCA" w:rsidP="00422FCA">
      <w:pPr>
        <w:pStyle w:val="a5"/>
        <w:keepNext/>
        <w:rPr>
          <w:rtl/>
        </w:rPr>
      </w:pPr>
      <w:bookmarkStart w:id="16698" w:name="ET_speaker_6361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699" w:name="_ETM_Q1_686953"/>
      <w:bookmarkStart w:id="16700" w:name="_ETM_Q1_686973"/>
      <w:bookmarkEnd w:id="16699"/>
      <w:bookmarkEnd w:id="16700"/>
      <w:r>
        <w:rPr>
          <w:rtl/>
          <w:lang w:eastAsia="he-IL"/>
        </w:rPr>
        <w:t xml:space="preserve">ולהוציא את תקציב </w:t>
      </w:r>
      <w:bookmarkStart w:id="16701" w:name="_ETM_Q1_689109"/>
      <w:bookmarkEnd w:id="16701"/>
      <w:r>
        <w:rPr>
          <w:rtl/>
          <w:lang w:eastAsia="he-IL"/>
        </w:rPr>
        <w:t xml:space="preserve">המשטרה על אותו בסיס שאת טוענת? </w:t>
      </w:r>
    </w:p>
    <w:p w:rsidR="00422FCA" w:rsidRDefault="00422FCA" w:rsidP="00422FCA">
      <w:pPr>
        <w:rPr>
          <w:rtl/>
          <w:lang w:eastAsia="he-IL"/>
        </w:rPr>
      </w:pPr>
      <w:bookmarkStart w:id="16702" w:name="_ETM_Q1_689556"/>
      <w:bookmarkStart w:id="16703" w:name="_ETM_Q1_689617"/>
      <w:bookmarkStart w:id="16704" w:name="_ETM_Q1_690692"/>
      <w:bookmarkEnd w:id="16702"/>
      <w:bookmarkEnd w:id="16703"/>
      <w:bookmarkEnd w:id="1670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05" w:name="_ETM_Q1_691013"/>
      <w:bookmarkStart w:id="16706" w:name="_ETM_Q1_691032"/>
      <w:bookmarkEnd w:id="16705"/>
      <w:bookmarkEnd w:id="16706"/>
      <w:r>
        <w:rPr>
          <w:rtl/>
          <w:lang w:eastAsia="he-IL"/>
        </w:rPr>
        <w:t xml:space="preserve">לא, היא שואלת מה </w:t>
      </w:r>
      <w:bookmarkStart w:id="16707" w:name="_ETM_Q1_693572"/>
      <w:bookmarkEnd w:id="16707"/>
      <w:r>
        <w:rPr>
          <w:rtl/>
          <w:lang w:eastAsia="he-IL"/>
        </w:rPr>
        <w:t xml:space="preserve">ההשלכות - - - </w:t>
      </w:r>
      <w:bookmarkStart w:id="16708" w:name="_ETM_Q1_690830"/>
      <w:bookmarkEnd w:id="16708"/>
    </w:p>
    <w:p w:rsidR="00422FCA" w:rsidRDefault="00422FCA" w:rsidP="00422FCA">
      <w:pPr>
        <w:rPr>
          <w:rtl/>
          <w:lang w:eastAsia="he-IL"/>
        </w:rPr>
      </w:pPr>
      <w:bookmarkStart w:id="16709" w:name="_ETM_Q1_690892"/>
      <w:bookmarkEnd w:id="16709"/>
    </w:p>
    <w:p w:rsidR="00422FCA" w:rsidRDefault="00422FCA" w:rsidP="00422FCA">
      <w:pPr>
        <w:pStyle w:val="a5"/>
        <w:keepNext/>
        <w:rPr>
          <w:rtl/>
        </w:rPr>
      </w:pPr>
      <w:bookmarkStart w:id="16710" w:name="ET_speaker_6361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11" w:name="_ETM_Q1_694796"/>
      <w:bookmarkStart w:id="16712" w:name="_ETM_Q1_694817"/>
      <w:bookmarkEnd w:id="16711"/>
      <w:bookmarkEnd w:id="16712"/>
      <w:r>
        <w:rPr>
          <w:rtl/>
          <w:lang w:eastAsia="he-IL"/>
        </w:rPr>
        <w:t xml:space="preserve">הבנתי. אני שואל, בתמונת ראי למה </w:t>
      </w:r>
      <w:bookmarkStart w:id="16713" w:name="_ETM_Q1_693122"/>
      <w:bookmarkEnd w:id="16713"/>
      <w:r>
        <w:rPr>
          <w:rtl/>
          <w:lang w:eastAsia="he-IL"/>
        </w:rPr>
        <w:t>שאת אומרת, האם ניתן גם להוציא רק את</w:t>
      </w:r>
      <w:bookmarkStart w:id="16714" w:name="_ETM_Q1_700122"/>
      <w:bookmarkEnd w:id="16714"/>
      <w:r>
        <w:rPr>
          <w:rtl/>
          <w:lang w:eastAsia="he-IL"/>
        </w:rPr>
        <w:t xml:space="preserve"> תקציב מהמשטרה נגיד מהבט"פ? </w:t>
      </w:r>
    </w:p>
    <w:p w:rsidR="00422FCA" w:rsidRDefault="00422FCA" w:rsidP="00422FCA">
      <w:pPr>
        <w:rPr>
          <w:rtl/>
          <w:lang w:eastAsia="he-IL"/>
        </w:rPr>
      </w:pPr>
      <w:bookmarkStart w:id="16715" w:name="_ETM_Q1_700190"/>
      <w:bookmarkStart w:id="16716" w:name="_ETM_Q1_700250"/>
      <w:bookmarkStart w:id="16717" w:name="_ETM_Q1_702342"/>
      <w:bookmarkEnd w:id="16715"/>
      <w:bookmarkEnd w:id="16716"/>
      <w:bookmarkEnd w:id="16717"/>
    </w:p>
    <w:p w:rsidR="00422FCA" w:rsidRDefault="00422FCA" w:rsidP="00422FCA">
      <w:pPr>
        <w:pStyle w:val="a5"/>
        <w:keepNext/>
        <w:rPr>
          <w:rtl/>
        </w:rPr>
      </w:pPr>
      <w:bookmarkStart w:id="16718" w:name="ET_speaker_מירי_פרנקל_שור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1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19" w:name="_ETM_Q1_702758"/>
      <w:bookmarkStart w:id="16720" w:name="_ETM_Q1_702778"/>
      <w:bookmarkEnd w:id="16719"/>
      <w:bookmarkEnd w:id="16720"/>
      <w:r>
        <w:rPr>
          <w:rtl/>
          <w:lang w:eastAsia="he-IL"/>
        </w:rPr>
        <w:t xml:space="preserve">אני לא מצליחה להבין מה הרבותא בנושא </w:t>
      </w:r>
      <w:bookmarkStart w:id="16721" w:name="_ETM_Q1_707302"/>
      <w:bookmarkEnd w:id="16721"/>
      <w:r>
        <w:rPr>
          <w:rtl/>
          <w:lang w:eastAsia="he-IL"/>
        </w:rPr>
        <w:t xml:space="preserve">הזה, אני ממש לא מצליחה להבין את זה. </w:t>
      </w:r>
    </w:p>
    <w:p w:rsidR="00422FCA" w:rsidRDefault="00422FCA" w:rsidP="00422FCA">
      <w:pPr>
        <w:rPr>
          <w:rtl/>
          <w:lang w:eastAsia="he-IL"/>
        </w:rPr>
      </w:pPr>
      <w:bookmarkStart w:id="16722" w:name="_ETM_Q1_706686"/>
      <w:bookmarkStart w:id="16723" w:name="_ETM_Q1_706741"/>
      <w:bookmarkStart w:id="16724" w:name="_ETM_Q1_709182"/>
      <w:bookmarkEnd w:id="16722"/>
      <w:bookmarkEnd w:id="16723"/>
      <w:bookmarkEnd w:id="16724"/>
    </w:p>
    <w:p w:rsidR="00422FCA" w:rsidRDefault="00422FCA" w:rsidP="00422FCA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25" w:name="_ETM_Q1_709597"/>
      <w:bookmarkEnd w:id="16725"/>
      <w:r>
        <w:rPr>
          <w:rtl/>
          <w:lang w:eastAsia="he-IL"/>
        </w:rPr>
        <w:t xml:space="preserve">אני לא </w:t>
      </w:r>
      <w:bookmarkStart w:id="16726" w:name="_ETM_Q1_710430"/>
      <w:bookmarkEnd w:id="16726"/>
      <w:r>
        <w:rPr>
          <w:rtl/>
          <w:lang w:eastAsia="he-IL"/>
        </w:rPr>
        <w:t>כתבתי את ההצעה שעל השולחן, אני רק יכולה להתייחס למצ</w:t>
      </w:r>
      <w:bookmarkStart w:id="16727" w:name="_ETM_Q1_710940"/>
      <w:bookmarkEnd w:id="16727"/>
      <w:r>
        <w:rPr>
          <w:rtl/>
          <w:lang w:eastAsia="he-IL"/>
        </w:rPr>
        <w:t xml:space="preserve">ב העובדתי הנוכחי, והוא אכן כפי שאת מציינת אותו, שבאופן שהתקציב מנוהל כרגע זה שיש סעיף תקציבי, תחת </w:t>
      </w:r>
      <w:bookmarkStart w:id="16728" w:name="_ETM_Q1_721810"/>
      <w:bookmarkEnd w:id="16728"/>
      <w:r>
        <w:rPr>
          <w:rtl/>
          <w:lang w:eastAsia="he-IL"/>
        </w:rPr>
        <w:t xml:space="preserve">זה יש תחום פעולה, תחום פעולה של המשטרה, תחום פעולה </w:t>
      </w:r>
      <w:bookmarkStart w:id="16729" w:name="_ETM_Q1_721864"/>
      <w:bookmarkEnd w:id="16729"/>
      <w:r>
        <w:rPr>
          <w:rtl/>
          <w:lang w:eastAsia="he-IL"/>
        </w:rPr>
        <w:t xml:space="preserve">של שב"ס, תחום פעולה של כבאות והצלה, ונכון להשאיר את </w:t>
      </w:r>
      <w:bookmarkStart w:id="16730" w:name="_ETM_Q1_730848"/>
      <w:bookmarkEnd w:id="16730"/>
      <w:r>
        <w:rPr>
          <w:rtl/>
          <w:lang w:eastAsia="he-IL"/>
        </w:rPr>
        <w:t xml:space="preserve">המצב כפי שהוא. </w:t>
      </w:r>
    </w:p>
    <w:p w:rsidR="00422FCA" w:rsidRDefault="00422FCA" w:rsidP="00422FCA">
      <w:pPr>
        <w:rPr>
          <w:rtl/>
          <w:lang w:eastAsia="he-IL"/>
        </w:rPr>
      </w:pPr>
      <w:bookmarkStart w:id="16731" w:name="_ETM_Q1_731074"/>
      <w:bookmarkStart w:id="16732" w:name="_ETM_Q1_731127"/>
      <w:bookmarkEnd w:id="16731"/>
      <w:bookmarkEnd w:id="16732"/>
    </w:p>
    <w:p w:rsidR="00422FCA" w:rsidRDefault="00422FCA" w:rsidP="00422FCA">
      <w:pPr>
        <w:rPr>
          <w:rtl/>
          <w:lang w:eastAsia="he-IL"/>
        </w:rPr>
      </w:pPr>
      <w:bookmarkStart w:id="16733" w:name="_ETM_Q1_731264"/>
      <w:bookmarkStart w:id="16734" w:name="_ETM_Q1_731313"/>
      <w:bookmarkEnd w:id="16733"/>
      <w:bookmarkEnd w:id="16734"/>
      <w:r>
        <w:rPr>
          <w:rtl/>
          <w:lang w:eastAsia="he-IL"/>
        </w:rPr>
        <w:t xml:space="preserve">אני כן יכולה לומר </w:t>
      </w:r>
      <w:bookmarkStart w:id="16735" w:name="_ETM_Q1_729884"/>
      <w:bookmarkEnd w:id="16735"/>
      <w:r>
        <w:rPr>
          <w:rtl/>
          <w:lang w:eastAsia="he-IL"/>
        </w:rPr>
        <w:t xml:space="preserve">שבסופו של דבר מבחינתי כמשרד, כשאני מסתכלת על הסעיף הזה, </w:t>
      </w:r>
      <w:bookmarkStart w:id="16736" w:name="_ETM_Q1_735896"/>
      <w:bookmarkEnd w:id="16736"/>
      <w:r>
        <w:rPr>
          <w:rtl/>
          <w:lang w:eastAsia="he-IL"/>
        </w:rPr>
        <w:t xml:space="preserve">או כמשרתת ציבור בתפקידי הנוכחי, הסיפא של הסעיף, כפי </w:t>
      </w:r>
      <w:bookmarkStart w:id="16737" w:name="_ETM_Q1_741638"/>
      <w:bookmarkEnd w:id="16737"/>
      <w:r>
        <w:rPr>
          <w:rtl/>
          <w:lang w:eastAsia="he-IL"/>
        </w:rPr>
        <w:t>שהוא מנוסח כיום בהצעת החוק שמדברת על סמכויות השר</w:t>
      </w:r>
      <w:bookmarkStart w:id="16738" w:name="_ETM_Q1_744968"/>
      <w:bookmarkEnd w:id="16738"/>
      <w:r>
        <w:rPr>
          <w:rtl/>
          <w:lang w:eastAsia="he-IL"/>
        </w:rPr>
        <w:t xml:space="preserve"> בהקשר הזה בצורה ברורה, זה משהו שבטח אין בו</w:t>
      </w:r>
      <w:bookmarkStart w:id="16739" w:name="_ETM_Q1_747846"/>
      <w:bookmarkEnd w:id="16739"/>
      <w:r>
        <w:rPr>
          <w:rtl/>
          <w:lang w:eastAsia="he-IL"/>
        </w:rPr>
        <w:t xml:space="preserve"> בכדי להרע, אלא רק להיטיב. היום מצב העניינים </w:t>
      </w:r>
      <w:bookmarkStart w:id="16740" w:name="_ETM_Q1_748984"/>
      <w:bookmarkEnd w:id="16740"/>
      <w:r>
        <w:rPr>
          <w:rtl/>
          <w:lang w:eastAsia="he-IL"/>
        </w:rPr>
        <w:t xml:space="preserve">הוא כזה שכן יש שיתוף פעולה, עבודה צמודה </w:t>
      </w:r>
      <w:bookmarkStart w:id="16741" w:name="_ETM_Q1_754032"/>
      <w:bookmarkEnd w:id="16741"/>
      <w:r>
        <w:rPr>
          <w:rtl/>
          <w:lang w:eastAsia="he-IL"/>
        </w:rPr>
        <w:t xml:space="preserve">מול ראש אג"ת של משטרת ישראל, מפכ"ל המשטרה, השר. אני </w:t>
      </w:r>
      <w:bookmarkStart w:id="16742" w:name="_ETM_Q1_758314"/>
      <w:bookmarkEnd w:id="16742"/>
      <w:r>
        <w:rPr>
          <w:rtl/>
          <w:lang w:eastAsia="he-IL"/>
        </w:rPr>
        <w:t>לא יודעת מה יהיה מצב העניינים בעוד זמן מה, או</w:t>
      </w:r>
      <w:bookmarkStart w:id="16743" w:name="_ETM_Q1_759920"/>
      <w:bookmarkEnd w:id="16743"/>
      <w:r>
        <w:rPr>
          <w:rtl/>
          <w:lang w:eastAsia="he-IL"/>
        </w:rPr>
        <w:t xml:space="preserve"> מה היה בעבר, שמעתי כל מיני דברים, ואני חושבת שיש </w:t>
      </w:r>
      <w:bookmarkStart w:id="16744" w:name="_ETM_Q1_765592"/>
      <w:bookmarkEnd w:id="16744"/>
      <w:r>
        <w:rPr>
          <w:rtl/>
          <w:lang w:eastAsia="he-IL"/>
        </w:rPr>
        <w:t xml:space="preserve">בכך כדי כן לעגן את הדברים כמו שהם צריכים להיות, שהשר הוא זה שבסופו של יום </w:t>
      </w:r>
      <w:bookmarkStart w:id="16745" w:name="_ETM_Q1_772016"/>
      <w:bookmarkEnd w:id="16745"/>
      <w:r>
        <w:rPr>
          <w:rtl/>
          <w:lang w:eastAsia="he-IL"/>
        </w:rPr>
        <w:t xml:space="preserve">מניח את התקציב על השולחן וזה מבחינתנו משהו מהותי וחשוב. </w:t>
      </w:r>
      <w:bookmarkStart w:id="16746" w:name="_ETM_Q1_775764"/>
      <w:bookmarkEnd w:id="16746"/>
    </w:p>
    <w:p w:rsidR="00422FCA" w:rsidRDefault="00422FCA" w:rsidP="00422FCA">
      <w:pPr>
        <w:rPr>
          <w:rtl/>
          <w:lang w:eastAsia="he-IL"/>
        </w:rPr>
      </w:pPr>
      <w:bookmarkStart w:id="16747" w:name="_ETM_Q1_775916"/>
      <w:bookmarkStart w:id="16748" w:name="_ETM_Q1_776083"/>
      <w:bookmarkEnd w:id="16747"/>
      <w:bookmarkEnd w:id="16748"/>
    </w:p>
    <w:p w:rsidR="00422FCA" w:rsidRDefault="00422FCA" w:rsidP="00422FCA">
      <w:pPr>
        <w:pStyle w:val="a5"/>
        <w:keepNext/>
        <w:rPr>
          <w:rtl/>
        </w:rPr>
      </w:pPr>
      <w:bookmarkStart w:id="16749" w:name="ET_speaker_5300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50" w:name="_ETM_Q1_774854"/>
      <w:bookmarkStart w:id="16751" w:name="_ETM_Q1_774867"/>
      <w:bookmarkEnd w:id="16750"/>
      <w:bookmarkEnd w:id="16751"/>
      <w:r>
        <w:rPr>
          <w:rtl/>
          <w:lang w:eastAsia="he-IL"/>
        </w:rPr>
        <w:t xml:space="preserve">אני רוצה לשאול אותך משהו, הרי תקציב משרד הבט"פ הוא </w:t>
      </w:r>
      <w:bookmarkStart w:id="16752" w:name="_ETM_Q1_777584"/>
      <w:bookmarkEnd w:id="16752"/>
      <w:r>
        <w:rPr>
          <w:rtl/>
          <w:lang w:eastAsia="he-IL"/>
        </w:rPr>
        <w:t>19 מיליארד.</w:t>
      </w:r>
    </w:p>
    <w:p w:rsidR="00422FCA" w:rsidRDefault="00422FCA" w:rsidP="00422FCA">
      <w:pPr>
        <w:rPr>
          <w:rtl/>
          <w:lang w:eastAsia="he-IL"/>
        </w:rPr>
      </w:pPr>
      <w:bookmarkStart w:id="16753" w:name="_ETM_Q1_777258"/>
      <w:bookmarkStart w:id="16754" w:name="_ETM_Q1_777314"/>
      <w:bookmarkStart w:id="16755" w:name="_ETM_Q1_778586"/>
      <w:bookmarkEnd w:id="16753"/>
      <w:bookmarkEnd w:id="16754"/>
      <w:bookmarkEnd w:id="1675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756" w:name="ET_guest_מירי_שמואלי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57" w:name="_ETM_Q1_778956"/>
      <w:bookmarkStart w:id="16758" w:name="_ETM_Q1_778973"/>
      <w:bookmarkEnd w:id="16757"/>
      <w:bookmarkEnd w:id="16758"/>
      <w:r>
        <w:rPr>
          <w:rtl/>
          <w:lang w:eastAsia="he-IL"/>
        </w:rPr>
        <w:t xml:space="preserve">19.9. כן. </w:t>
      </w:r>
    </w:p>
    <w:p w:rsidR="00422FCA" w:rsidRDefault="00422FCA" w:rsidP="00422FCA">
      <w:pPr>
        <w:rPr>
          <w:rtl/>
          <w:lang w:eastAsia="he-IL"/>
        </w:rPr>
      </w:pPr>
      <w:bookmarkStart w:id="16759" w:name="_ETM_Q1_783018"/>
      <w:bookmarkStart w:id="16760" w:name="_ETM_Q1_783078"/>
      <w:bookmarkEnd w:id="16759"/>
      <w:bookmarkEnd w:id="16760"/>
    </w:p>
    <w:p w:rsidR="00422FCA" w:rsidRDefault="00422FCA" w:rsidP="00422FCA">
      <w:pPr>
        <w:pStyle w:val="a5"/>
        <w:keepNext/>
        <w:rPr>
          <w:rtl/>
        </w:rPr>
      </w:pPr>
      <w:bookmarkStart w:id="16761" w:name="ET_speaker_5300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62" w:name="_ETM_Q1_784510"/>
      <w:bookmarkStart w:id="16763" w:name="_ETM_Q1_784528"/>
      <w:bookmarkEnd w:id="16762"/>
      <w:bookmarkEnd w:id="16763"/>
      <w:r>
        <w:rPr>
          <w:rtl/>
          <w:lang w:eastAsia="he-IL"/>
        </w:rPr>
        <w:t xml:space="preserve">תמיד היית מקצוענית. </w:t>
      </w:r>
      <w:bookmarkStart w:id="16764" w:name="_ETM_Q1_785964"/>
      <w:bookmarkEnd w:id="16764"/>
      <w:r>
        <w:rPr>
          <w:rtl/>
          <w:lang w:eastAsia="he-IL"/>
        </w:rPr>
        <w:t xml:space="preserve">התקציב של משרד </w:t>
      </w:r>
      <w:bookmarkStart w:id="16765" w:name="_ETM_Q1_786440"/>
      <w:bookmarkEnd w:id="16765"/>
      <w:r>
        <w:rPr>
          <w:rtl/>
          <w:lang w:eastAsia="he-IL"/>
        </w:rPr>
        <w:t xml:space="preserve">הבט"פ מחולק לכבאות, כב"ה, שב"ס, משטרת ישראל. השאלה שלי, </w:t>
      </w:r>
      <w:bookmarkStart w:id="16766" w:name="_ETM_Q1_801160"/>
      <w:bookmarkEnd w:id="16766"/>
      <w:r>
        <w:rPr>
          <w:rtl/>
          <w:lang w:eastAsia="he-IL"/>
        </w:rPr>
        <w:t>אם היום החלוקה של 15 מיליארד למשטרה, הרשות להגנת עדים</w:t>
      </w:r>
      <w:bookmarkStart w:id="16767" w:name="_ETM_Q1_806250"/>
      <w:bookmarkEnd w:id="16767"/>
      <w:r>
        <w:rPr>
          <w:rtl/>
          <w:lang w:eastAsia="he-IL"/>
        </w:rPr>
        <w:t xml:space="preserve"> וזה, זה מה שעושה השר, בכל מקרה הוא עושה </w:t>
      </w:r>
      <w:bookmarkStart w:id="16768" w:name="_ETM_Q1_805617"/>
      <w:bookmarkEnd w:id="16768"/>
      <w:r>
        <w:rPr>
          <w:rtl/>
          <w:lang w:eastAsia="he-IL"/>
        </w:rPr>
        <w:t xml:space="preserve">את זה. הוא עושה את זה, נכון? </w:t>
      </w:r>
    </w:p>
    <w:p w:rsidR="00422FCA" w:rsidRDefault="00422FCA" w:rsidP="00422FCA">
      <w:pPr>
        <w:rPr>
          <w:rtl/>
          <w:lang w:eastAsia="he-IL"/>
        </w:rPr>
      </w:pPr>
      <w:bookmarkStart w:id="16769" w:name="_ETM_Q1_808888"/>
      <w:bookmarkStart w:id="16770" w:name="_ETM_Q1_808962"/>
      <w:bookmarkEnd w:id="16769"/>
      <w:bookmarkEnd w:id="1677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771" w:name="ET_guest_מירי_שמואלי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72" w:name="_ETM_Q1_810819"/>
      <w:bookmarkStart w:id="16773" w:name="_ETM_Q1_810835"/>
      <w:bookmarkStart w:id="16774" w:name="_ETM_Q1_808476"/>
      <w:bookmarkEnd w:id="16772"/>
      <w:bookmarkEnd w:id="16773"/>
      <w:bookmarkEnd w:id="16774"/>
      <w:r>
        <w:rPr>
          <w:rtl/>
          <w:lang w:eastAsia="he-IL"/>
        </w:rPr>
        <w:t xml:space="preserve">השר אכן עושה. </w:t>
      </w:r>
    </w:p>
    <w:p w:rsidR="00422FCA" w:rsidRDefault="00422FCA" w:rsidP="00422FCA">
      <w:pPr>
        <w:rPr>
          <w:rtl/>
          <w:lang w:eastAsia="he-IL"/>
        </w:rPr>
      </w:pPr>
      <w:bookmarkStart w:id="16775" w:name="_ETM_Q1_812712"/>
      <w:bookmarkStart w:id="16776" w:name="_ETM_Q1_812773"/>
      <w:bookmarkEnd w:id="16775"/>
      <w:bookmarkEnd w:id="16776"/>
    </w:p>
    <w:p w:rsidR="00422FCA" w:rsidRDefault="00422FCA" w:rsidP="00422FCA">
      <w:pPr>
        <w:pStyle w:val="af8"/>
        <w:keepNext/>
        <w:rPr>
          <w:rtl/>
        </w:rPr>
      </w:pPr>
      <w:bookmarkStart w:id="16777" w:name="ET_yor_5786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7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78" w:name="_ETM_Q1_810992"/>
      <w:bookmarkStart w:id="16779" w:name="_ETM_Q1_811011"/>
      <w:bookmarkEnd w:id="16778"/>
      <w:bookmarkEnd w:id="16779"/>
      <w:r>
        <w:rPr>
          <w:rtl/>
          <w:lang w:eastAsia="he-IL"/>
        </w:rPr>
        <w:t xml:space="preserve">מכוח איזה חוק? </w:t>
      </w:r>
    </w:p>
    <w:p w:rsidR="00422FCA" w:rsidRDefault="00422FCA" w:rsidP="00422FCA">
      <w:pPr>
        <w:rPr>
          <w:rtl/>
          <w:lang w:eastAsia="he-IL"/>
        </w:rPr>
      </w:pPr>
      <w:bookmarkStart w:id="16780" w:name="_ETM_Q1_814036"/>
      <w:bookmarkStart w:id="16781" w:name="_ETM_Q1_814092"/>
      <w:bookmarkEnd w:id="16780"/>
      <w:bookmarkEnd w:id="16781"/>
    </w:p>
    <w:p w:rsidR="00422FCA" w:rsidRDefault="00422FCA" w:rsidP="00422FCA">
      <w:pPr>
        <w:pStyle w:val="a5"/>
        <w:keepNext/>
        <w:rPr>
          <w:rtl/>
        </w:rPr>
      </w:pPr>
      <w:bookmarkStart w:id="16782" w:name="ET_speaker_5300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8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83" w:name="_ETM_Q1_810655"/>
      <w:bookmarkStart w:id="16784" w:name="_ETM_Q1_810672"/>
      <w:bookmarkEnd w:id="16783"/>
      <w:bookmarkEnd w:id="16784"/>
      <w:r>
        <w:rPr>
          <w:rtl/>
          <w:lang w:eastAsia="he-IL"/>
        </w:rPr>
        <w:t xml:space="preserve">לא, זה חוק יסודות </w:t>
      </w:r>
      <w:bookmarkStart w:id="16785" w:name="_ETM_Q1_813882"/>
      <w:bookmarkEnd w:id="16785"/>
      <w:r>
        <w:rPr>
          <w:rtl/>
          <w:lang w:eastAsia="he-IL"/>
        </w:rPr>
        <w:t xml:space="preserve">התקציב. זה מה ששאלתי. אני באמצע שאלה. אם גם ככה </w:t>
      </w:r>
      <w:bookmarkStart w:id="16786" w:name="_ETM_Q1_820570"/>
      <w:bookmarkEnd w:id="16786"/>
      <w:r>
        <w:rPr>
          <w:rtl/>
          <w:lang w:eastAsia="he-IL"/>
        </w:rPr>
        <w:t xml:space="preserve">היום ה-19 מיליארד של משרד בט"פ מחולק לפי </w:t>
      </w:r>
      <w:bookmarkStart w:id="16787" w:name="_ETM_Q1_827980"/>
      <w:bookmarkEnd w:id="16787"/>
      <w:r>
        <w:rPr>
          <w:rtl/>
          <w:lang w:eastAsia="he-IL"/>
        </w:rPr>
        <w:t>אותם האגפים, משטרה לצד אגף רישוי כלי עירייה, ההחלטה הי</w:t>
      </w:r>
      <w:bookmarkStart w:id="16788" w:name="_ETM_Q1_829940"/>
      <w:bookmarkEnd w:id="16788"/>
      <w:r>
        <w:rPr>
          <w:rtl/>
          <w:lang w:eastAsia="he-IL"/>
        </w:rPr>
        <w:t>א גם ככה של השר. איפה זה כתוב?</w:t>
      </w:r>
    </w:p>
    <w:p w:rsidR="00422FCA" w:rsidRDefault="00422FCA" w:rsidP="00422FCA">
      <w:pPr>
        <w:rPr>
          <w:rtl/>
          <w:lang w:eastAsia="he-IL"/>
        </w:rPr>
      </w:pPr>
      <w:bookmarkStart w:id="16789" w:name="_ETM_Q1_836791"/>
      <w:bookmarkStart w:id="16790" w:name="_ETM_Q1_836853"/>
      <w:bookmarkStart w:id="16791" w:name="_ETM_Q1_837990"/>
      <w:bookmarkEnd w:id="16789"/>
      <w:bookmarkEnd w:id="16790"/>
      <w:bookmarkEnd w:id="16791"/>
    </w:p>
    <w:p w:rsidR="00422FCA" w:rsidRDefault="00422FCA" w:rsidP="00422FCA">
      <w:pPr>
        <w:pStyle w:val="a5"/>
        <w:keepNext/>
        <w:rPr>
          <w:rtl/>
        </w:rPr>
      </w:pPr>
      <w:bookmarkStart w:id="16792" w:name="ET_speaker_מירי_פרנקל_שור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9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93" w:name="_ETM_Q1_838337"/>
      <w:bookmarkStart w:id="16794" w:name="_ETM_Q1_838357"/>
      <w:bookmarkEnd w:id="16793"/>
      <w:bookmarkEnd w:id="16794"/>
      <w:r>
        <w:rPr>
          <w:rtl/>
          <w:lang w:eastAsia="he-IL"/>
        </w:rPr>
        <w:t>שמה?</w:t>
      </w:r>
    </w:p>
    <w:p w:rsidR="00422FCA" w:rsidRDefault="00422FCA" w:rsidP="00422FCA">
      <w:pPr>
        <w:rPr>
          <w:rtl/>
          <w:lang w:eastAsia="he-IL"/>
        </w:rPr>
      </w:pPr>
      <w:bookmarkStart w:id="16795" w:name="_ETM_Q1_834756"/>
      <w:bookmarkStart w:id="16796" w:name="_ETM_Q1_834805"/>
      <w:bookmarkEnd w:id="16795"/>
      <w:bookmarkEnd w:id="16796"/>
    </w:p>
    <w:p w:rsidR="00422FCA" w:rsidRDefault="00422FCA" w:rsidP="00422FCA">
      <w:pPr>
        <w:pStyle w:val="a5"/>
        <w:keepNext/>
        <w:rPr>
          <w:rtl/>
        </w:rPr>
      </w:pPr>
      <w:bookmarkStart w:id="16797" w:name="ET_speaker_530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798" w:name="_ETM_Q1_838325"/>
      <w:bookmarkStart w:id="16799" w:name="_ETM_Q1_838343"/>
      <w:bookmarkStart w:id="16800" w:name="_ETM_Q1_835446"/>
      <w:bookmarkStart w:id="16801" w:name="_ETM_Q1_835504"/>
      <w:bookmarkStart w:id="16802" w:name="_ETM_Q1_835614"/>
      <w:bookmarkStart w:id="16803" w:name="_ETM_Q1_835667"/>
      <w:bookmarkStart w:id="16804" w:name="_ETM_Q1_838020"/>
      <w:bookmarkEnd w:id="16798"/>
      <w:bookmarkEnd w:id="16799"/>
      <w:bookmarkEnd w:id="16800"/>
      <w:bookmarkEnd w:id="16801"/>
      <w:bookmarkEnd w:id="16802"/>
      <w:bookmarkEnd w:id="16803"/>
      <w:bookmarkEnd w:id="16804"/>
      <w:r>
        <w:rPr>
          <w:rtl/>
          <w:lang w:eastAsia="he-IL"/>
        </w:rPr>
        <w:t xml:space="preserve">שהוא מחלק, </w:t>
      </w:r>
      <w:bookmarkStart w:id="16805" w:name="_ETM_Q1_840328"/>
      <w:bookmarkEnd w:id="16805"/>
      <w:r>
        <w:rPr>
          <w:rtl/>
          <w:lang w:eastAsia="he-IL"/>
        </w:rPr>
        <w:t xml:space="preserve">זה כתוב איפה שהוא? </w:t>
      </w:r>
    </w:p>
    <w:p w:rsidR="00422FCA" w:rsidRDefault="00422FCA" w:rsidP="00422FCA">
      <w:pPr>
        <w:rPr>
          <w:rtl/>
          <w:lang w:eastAsia="he-IL"/>
        </w:rPr>
      </w:pPr>
      <w:bookmarkStart w:id="16806" w:name="_ETM_Q1_837032"/>
      <w:bookmarkStart w:id="16807" w:name="_ETM_Q1_837090"/>
      <w:bookmarkEnd w:id="16806"/>
      <w:bookmarkEnd w:id="16807"/>
    </w:p>
    <w:p w:rsidR="00422FCA" w:rsidRDefault="00422FCA" w:rsidP="00422FCA">
      <w:pPr>
        <w:pStyle w:val="a5"/>
        <w:keepNext/>
        <w:rPr>
          <w:rtl/>
        </w:rPr>
      </w:pPr>
      <w:bookmarkStart w:id="16808" w:name="ET_speaker_6361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09" w:name="_ETM_Q1_840277"/>
      <w:bookmarkStart w:id="16810" w:name="_ETM_Q1_840295"/>
      <w:bookmarkEnd w:id="16809"/>
      <w:bookmarkEnd w:id="16810"/>
      <w:r>
        <w:rPr>
          <w:rtl/>
          <w:lang w:eastAsia="he-IL"/>
        </w:rPr>
        <w:t xml:space="preserve">זה נוהל. </w:t>
      </w:r>
    </w:p>
    <w:p w:rsidR="00422FCA" w:rsidRDefault="00422FCA" w:rsidP="00422FCA">
      <w:pPr>
        <w:rPr>
          <w:rtl/>
          <w:lang w:eastAsia="he-IL"/>
        </w:rPr>
      </w:pPr>
      <w:bookmarkStart w:id="16811" w:name="_ETM_Q1_838076"/>
      <w:bookmarkStart w:id="16812" w:name="_ETM_Q1_835864"/>
      <w:bookmarkStart w:id="16813" w:name="_ETM_Q1_836240"/>
      <w:bookmarkStart w:id="16814" w:name="_ETM_Q1_836257"/>
      <w:bookmarkStart w:id="16815" w:name="_ETM_Q1_841684"/>
      <w:bookmarkEnd w:id="16811"/>
      <w:bookmarkEnd w:id="16812"/>
      <w:bookmarkEnd w:id="16813"/>
      <w:bookmarkEnd w:id="16814"/>
      <w:bookmarkEnd w:id="16815"/>
    </w:p>
    <w:p w:rsidR="00422FCA" w:rsidRDefault="00422FCA" w:rsidP="00422FCA">
      <w:pPr>
        <w:pStyle w:val="a5"/>
        <w:keepNext/>
        <w:rPr>
          <w:rtl/>
        </w:rPr>
      </w:pPr>
      <w:bookmarkStart w:id="16816" w:name="ET_speaker_מירי_פרנקל_שור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17" w:name="_ETM_Q1_842064"/>
      <w:bookmarkStart w:id="16818" w:name="_ETM_Q1_842082"/>
      <w:bookmarkEnd w:id="16817"/>
      <w:bookmarkEnd w:id="16818"/>
      <w:r>
        <w:rPr>
          <w:rtl/>
          <w:lang w:eastAsia="he-IL"/>
        </w:rPr>
        <w:t xml:space="preserve">לא, זה לא נוהל. </w:t>
      </w:r>
      <w:bookmarkStart w:id="16819" w:name="_ETM_Q1_844052"/>
      <w:bookmarkEnd w:id="16819"/>
      <w:r>
        <w:rPr>
          <w:rtl/>
          <w:lang w:eastAsia="he-IL"/>
        </w:rPr>
        <w:t>כל שר, יש לנו את התקציב - - -</w:t>
      </w:r>
      <w:bookmarkStart w:id="16820" w:name="_ETM_Q1_842754"/>
      <w:bookmarkEnd w:id="16820"/>
    </w:p>
    <w:p w:rsidR="00422FCA" w:rsidRDefault="00422FCA" w:rsidP="00422FCA">
      <w:pPr>
        <w:rPr>
          <w:rtl/>
          <w:lang w:eastAsia="he-IL"/>
        </w:rPr>
      </w:pPr>
      <w:bookmarkStart w:id="16821" w:name="_ETM_Q1_842814"/>
      <w:bookmarkEnd w:id="1682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822" w:name="ET_guest_מירי_שמואל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23" w:name="_ETM_Q1_844078"/>
      <w:bookmarkStart w:id="16824" w:name="_ETM_Q1_844096"/>
      <w:bookmarkEnd w:id="16823"/>
      <w:bookmarkEnd w:id="16824"/>
      <w:r>
        <w:rPr>
          <w:rtl/>
          <w:lang w:eastAsia="he-IL"/>
        </w:rPr>
        <w:t xml:space="preserve">זה </w:t>
      </w:r>
      <w:bookmarkStart w:id="16825" w:name="_ETM_Q1_844466"/>
      <w:bookmarkEnd w:id="16825"/>
      <w:r>
        <w:rPr>
          <w:rtl/>
          <w:lang w:eastAsia="he-IL"/>
        </w:rPr>
        <w:t>חוק יסודות התקציב, בעצם הממונה על התקציב.</w:t>
      </w:r>
      <w:bookmarkStart w:id="16826" w:name="_ETM_Q1_846338"/>
      <w:bookmarkEnd w:id="16826"/>
    </w:p>
    <w:p w:rsidR="00422FCA" w:rsidRDefault="00422FCA" w:rsidP="00422FCA">
      <w:pPr>
        <w:rPr>
          <w:rtl/>
          <w:lang w:eastAsia="he-IL"/>
        </w:rPr>
      </w:pPr>
      <w:bookmarkStart w:id="16827" w:name="_ETM_Q1_846397"/>
      <w:bookmarkEnd w:id="16827"/>
    </w:p>
    <w:p w:rsidR="00422FCA" w:rsidRDefault="00422FCA" w:rsidP="00422FCA">
      <w:pPr>
        <w:pStyle w:val="a5"/>
        <w:keepNext/>
        <w:rPr>
          <w:rtl/>
        </w:rPr>
      </w:pPr>
      <w:bookmarkStart w:id="16828" w:name="ET_speaker_מירי_פרנקל_שור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29" w:name="_ETM_Q1_847593"/>
      <w:bookmarkStart w:id="16830" w:name="_ETM_Q1_847611"/>
      <w:bookmarkEnd w:id="16829"/>
      <w:bookmarkEnd w:id="16830"/>
      <w:r>
        <w:rPr>
          <w:rtl/>
          <w:lang w:eastAsia="he-IL"/>
        </w:rPr>
        <w:t xml:space="preserve">לכל משרד יש סעיף </w:t>
      </w:r>
      <w:bookmarkStart w:id="16831" w:name="_ETM_Q1_845894"/>
      <w:bookmarkEnd w:id="16831"/>
      <w:r>
        <w:rPr>
          <w:rtl/>
          <w:lang w:eastAsia="he-IL"/>
        </w:rPr>
        <w:t>תקציבי, מתחת לסעיף התקציבי יש תחומי פעולה, במשרד</w:t>
      </w:r>
      <w:bookmarkStart w:id="16832" w:name="_ETM_Q1_852842"/>
      <w:bookmarkEnd w:id="16832"/>
      <w:r>
        <w:rPr>
          <w:rtl/>
          <w:lang w:eastAsia="he-IL"/>
        </w:rPr>
        <w:t xml:space="preserve"> לבטחון פנים יש לנו מספר תחומי פעולה שזה משטרת ישראל, </w:t>
      </w:r>
      <w:bookmarkStart w:id="16833" w:name="_ETM_Q1_853580"/>
      <w:bookmarkEnd w:id="16833"/>
      <w:r>
        <w:rPr>
          <w:rtl/>
          <w:lang w:eastAsia="he-IL"/>
        </w:rPr>
        <w:t xml:space="preserve">כב"ה, שב"ס, הרשות להגנה על עדים וכו'. השר, ברגע </w:t>
      </w:r>
      <w:bookmarkStart w:id="16834" w:name="_ETM_Q1_862060"/>
      <w:bookmarkEnd w:id="16834"/>
      <w:r>
        <w:rPr>
          <w:rtl/>
          <w:lang w:eastAsia="he-IL"/>
        </w:rPr>
        <w:t xml:space="preserve">שהתקציב תחת המשרד לביטחון פנים, הוא אחראי על התקציב. </w:t>
      </w:r>
      <w:bookmarkStart w:id="16835" w:name="_ETM_Q1_862110"/>
      <w:bookmarkEnd w:id="16835"/>
    </w:p>
    <w:p w:rsidR="00422FCA" w:rsidRDefault="00422FCA" w:rsidP="00422FCA">
      <w:pPr>
        <w:ind w:firstLine="0"/>
        <w:rPr>
          <w:rtl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6836" w:name="ET_speaker_6361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37" w:name="_ETM_Q1_864464"/>
      <w:bookmarkStart w:id="16838" w:name="_ETM_Q1_864483"/>
      <w:bookmarkEnd w:id="16837"/>
      <w:bookmarkEnd w:id="16838"/>
      <w:r>
        <w:rPr>
          <w:rtl/>
          <w:lang w:eastAsia="he-IL"/>
        </w:rPr>
        <w:t xml:space="preserve">משמע הסעיף מיותר. </w:t>
      </w:r>
    </w:p>
    <w:p w:rsidR="00422FCA" w:rsidRDefault="00422FCA" w:rsidP="00422FCA">
      <w:pPr>
        <w:rPr>
          <w:rtl/>
          <w:lang w:eastAsia="he-IL"/>
        </w:rPr>
      </w:pPr>
      <w:bookmarkStart w:id="16839" w:name="_ETM_Q1_868446"/>
      <w:bookmarkStart w:id="16840" w:name="_ETM_Q1_868500"/>
      <w:bookmarkEnd w:id="16839"/>
      <w:bookmarkEnd w:id="16840"/>
    </w:p>
    <w:p w:rsidR="00422FCA" w:rsidRDefault="00422FCA" w:rsidP="00422FCA">
      <w:pPr>
        <w:pStyle w:val="a5"/>
        <w:keepNext/>
        <w:rPr>
          <w:rtl/>
        </w:rPr>
      </w:pPr>
      <w:bookmarkStart w:id="16841" w:name="ET_speaker_5300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42" w:name="_ETM_Q1_865966"/>
      <w:bookmarkStart w:id="16843" w:name="_ETM_Q1_865984"/>
      <w:bookmarkEnd w:id="16842"/>
      <w:bookmarkEnd w:id="16843"/>
      <w:r>
        <w:rPr>
          <w:rtl/>
          <w:lang w:eastAsia="he-IL"/>
        </w:rPr>
        <w:t>אוקיי, התחלתי להגיד מה שהוא אמר. בסוף</w:t>
      </w:r>
      <w:bookmarkStart w:id="16844" w:name="_ETM_Q1_870305"/>
      <w:bookmarkEnd w:id="16844"/>
      <w:r>
        <w:rPr>
          <w:rtl/>
          <w:lang w:eastAsia="he-IL"/>
        </w:rPr>
        <w:t xml:space="preserve"> תמיד מסכימים על הכול. </w:t>
      </w:r>
    </w:p>
    <w:p w:rsidR="00422FCA" w:rsidRDefault="00422FCA" w:rsidP="00422FCA">
      <w:pPr>
        <w:rPr>
          <w:rtl/>
          <w:lang w:eastAsia="he-IL"/>
        </w:rPr>
      </w:pPr>
      <w:bookmarkStart w:id="16845" w:name="_ETM_Q1_872133"/>
      <w:bookmarkStart w:id="16846" w:name="_ETM_Q1_872198"/>
      <w:bookmarkEnd w:id="16845"/>
      <w:bookmarkEnd w:id="16846"/>
    </w:p>
    <w:p w:rsidR="00422FCA" w:rsidRDefault="00422FCA" w:rsidP="00422FCA">
      <w:pPr>
        <w:pStyle w:val="a5"/>
        <w:keepNext/>
        <w:rPr>
          <w:rtl/>
        </w:rPr>
      </w:pPr>
      <w:bookmarkStart w:id="16847" w:name="ET_speaker_מירי_פרנקל_שור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48" w:name="_ETM_Q1_868517"/>
      <w:bookmarkStart w:id="16849" w:name="_ETM_Q1_868538"/>
      <w:bookmarkEnd w:id="16848"/>
      <w:bookmarkEnd w:id="16849"/>
      <w:r>
        <w:rPr>
          <w:rtl/>
          <w:lang w:eastAsia="he-IL"/>
        </w:rPr>
        <w:t>רגע, אבל - - -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6850" w:name="_ETM_Q1_870195"/>
      <w:bookmarkStart w:id="16851" w:name="_ETM_Q1_870249"/>
      <w:bookmarkStart w:id="16852" w:name="_ETM_Q1_873932"/>
      <w:bookmarkEnd w:id="16850"/>
      <w:bookmarkEnd w:id="16851"/>
      <w:bookmarkEnd w:id="16852"/>
    </w:p>
    <w:p w:rsidR="00422FCA" w:rsidRDefault="00422FCA" w:rsidP="00422FCA">
      <w:pPr>
        <w:pStyle w:val="a5"/>
        <w:keepNext/>
        <w:rPr>
          <w:rtl/>
        </w:rPr>
      </w:pPr>
      <w:bookmarkStart w:id="16853" w:name="ET_speaker_קריאה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54" w:name="_ETM_Q1_874324"/>
      <w:bookmarkStart w:id="16855" w:name="_ETM_Q1_874344"/>
      <w:bookmarkStart w:id="16856" w:name="_ETM_Q1_872201"/>
      <w:bookmarkStart w:id="16857" w:name="_ETM_Q1_872218"/>
      <w:bookmarkEnd w:id="16854"/>
      <w:bookmarkEnd w:id="16855"/>
      <w:bookmarkEnd w:id="16856"/>
      <w:bookmarkEnd w:id="16857"/>
      <w:r>
        <w:rPr>
          <w:rtl/>
          <w:lang w:eastAsia="he-IL"/>
        </w:rPr>
        <w:t xml:space="preserve">לא, </w:t>
      </w:r>
      <w:bookmarkStart w:id="16858" w:name="_ETM_Q1_872546"/>
      <w:bookmarkEnd w:id="16858"/>
      <w:r>
        <w:rPr>
          <w:rtl/>
          <w:lang w:eastAsia="he-IL"/>
        </w:rPr>
        <w:t xml:space="preserve">בתוך המשרד - - - </w:t>
      </w:r>
    </w:p>
    <w:p w:rsidR="00422FCA" w:rsidRDefault="00422FCA" w:rsidP="00422FCA">
      <w:pPr>
        <w:rPr>
          <w:rtl/>
          <w:lang w:eastAsia="he-IL"/>
        </w:rPr>
      </w:pPr>
      <w:bookmarkStart w:id="16859" w:name="_ETM_Q1_876948"/>
      <w:bookmarkStart w:id="16860" w:name="_ETM_Q1_877004"/>
      <w:bookmarkStart w:id="16861" w:name="_ETM_Q1_873219"/>
      <w:bookmarkEnd w:id="16859"/>
      <w:bookmarkEnd w:id="16860"/>
      <w:bookmarkEnd w:id="16861"/>
    </w:p>
    <w:p w:rsidR="00422FCA" w:rsidRDefault="00422FCA" w:rsidP="00422FCA">
      <w:pPr>
        <w:pStyle w:val="a5"/>
        <w:keepNext/>
        <w:rPr>
          <w:rtl/>
        </w:rPr>
      </w:pPr>
      <w:bookmarkStart w:id="16862" w:name="ET_speaker_6361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63" w:name="_ETM_Q1_873497"/>
      <w:bookmarkStart w:id="16864" w:name="_ETM_Q1_873514"/>
      <w:bookmarkEnd w:id="16863"/>
      <w:bookmarkEnd w:id="16864"/>
      <w:r>
        <w:rPr>
          <w:rtl/>
          <w:lang w:eastAsia="he-IL"/>
        </w:rPr>
        <w:t xml:space="preserve">לא, לא בתוך. </w:t>
      </w:r>
    </w:p>
    <w:p w:rsidR="00422FCA" w:rsidRDefault="00422FCA" w:rsidP="00422FCA">
      <w:pPr>
        <w:rPr>
          <w:rtl/>
          <w:lang w:eastAsia="he-IL"/>
        </w:rPr>
      </w:pPr>
      <w:bookmarkStart w:id="16865" w:name="_ETM_Q1_876611"/>
      <w:bookmarkStart w:id="16866" w:name="_ETM_Q1_876665"/>
      <w:bookmarkEnd w:id="16865"/>
      <w:bookmarkEnd w:id="16866"/>
    </w:p>
    <w:p w:rsidR="00422FCA" w:rsidRDefault="00422FCA" w:rsidP="00422FCA">
      <w:pPr>
        <w:pStyle w:val="a5"/>
        <w:keepNext/>
        <w:rPr>
          <w:rtl/>
        </w:rPr>
      </w:pPr>
      <w:bookmarkStart w:id="16867" w:name="ET_speaker_530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68" w:name="_ETM_Q1_878335"/>
      <w:bookmarkStart w:id="16869" w:name="_ETM_Q1_878352"/>
      <w:bookmarkEnd w:id="16868"/>
      <w:bookmarkEnd w:id="16869"/>
      <w:r>
        <w:rPr>
          <w:rtl/>
          <w:lang w:eastAsia="he-IL"/>
        </w:rPr>
        <w:t xml:space="preserve">זה מה שאנחנו אומרים, למה צריך את סעיף 1? </w:t>
      </w:r>
    </w:p>
    <w:p w:rsidR="00422FCA" w:rsidRDefault="00422FCA" w:rsidP="00422FCA">
      <w:pPr>
        <w:rPr>
          <w:rtl/>
          <w:lang w:eastAsia="he-IL"/>
        </w:rPr>
      </w:pPr>
      <w:bookmarkStart w:id="16870" w:name="_ETM_Q1_880959"/>
      <w:bookmarkStart w:id="16871" w:name="_ETM_Q1_881017"/>
      <w:bookmarkStart w:id="16872" w:name="_ETM_Q1_878580"/>
      <w:bookmarkEnd w:id="16870"/>
      <w:bookmarkEnd w:id="16871"/>
      <w:bookmarkEnd w:id="16872"/>
    </w:p>
    <w:p w:rsidR="00422FCA" w:rsidRDefault="00422FCA" w:rsidP="00422FCA">
      <w:pPr>
        <w:pStyle w:val="a5"/>
        <w:keepNext/>
        <w:rPr>
          <w:rtl/>
        </w:rPr>
      </w:pPr>
      <w:bookmarkStart w:id="16873" w:name="ET_speaker_קריאה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74" w:name="_ETM_Q1_878852"/>
      <w:bookmarkStart w:id="16875" w:name="_ETM_Q1_878871"/>
      <w:bookmarkEnd w:id="16874"/>
      <w:bookmarkEnd w:id="16875"/>
      <w:r>
        <w:rPr>
          <w:rtl/>
          <w:lang w:eastAsia="he-IL"/>
        </w:rPr>
        <w:t xml:space="preserve">לא, בתוך המשטרה הוא </w:t>
      </w:r>
      <w:bookmarkStart w:id="16876" w:name="_ETM_Q1_878395"/>
      <w:bookmarkEnd w:id="16876"/>
      <w:r>
        <w:rPr>
          <w:rtl/>
          <w:lang w:eastAsia="he-IL"/>
        </w:rPr>
        <w:t xml:space="preserve">רוצה לחלק. </w:t>
      </w:r>
    </w:p>
    <w:p w:rsidR="00422FCA" w:rsidRDefault="00422FCA" w:rsidP="00422FCA">
      <w:pPr>
        <w:rPr>
          <w:rtl/>
          <w:lang w:eastAsia="he-IL"/>
        </w:rPr>
      </w:pPr>
      <w:bookmarkStart w:id="16877" w:name="_ETM_Q1_881998"/>
      <w:bookmarkStart w:id="16878" w:name="_ETM_Q1_882056"/>
      <w:bookmarkStart w:id="16879" w:name="_ETM_Q1_883037"/>
      <w:bookmarkEnd w:id="16877"/>
      <w:bookmarkEnd w:id="16878"/>
      <w:bookmarkEnd w:id="16879"/>
    </w:p>
    <w:p w:rsidR="00422FCA" w:rsidRDefault="00422FCA" w:rsidP="00422FCA">
      <w:pPr>
        <w:pStyle w:val="a5"/>
        <w:keepNext/>
        <w:rPr>
          <w:rtl/>
        </w:rPr>
      </w:pPr>
      <w:bookmarkStart w:id="16880" w:name="ET_speaker_5300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81" w:name="_ETM_Q1_883433"/>
      <w:bookmarkStart w:id="16882" w:name="_ETM_Q1_883450"/>
      <w:bookmarkEnd w:id="16881"/>
      <w:bookmarkEnd w:id="16882"/>
      <w:r>
        <w:rPr>
          <w:rtl/>
          <w:lang w:eastAsia="he-IL"/>
        </w:rPr>
        <w:t xml:space="preserve">לא, הוא לא רוצה בתוך המשטרה, </w:t>
      </w:r>
      <w:bookmarkStart w:id="16883" w:name="_ETM_Q1_881263"/>
      <w:bookmarkEnd w:id="16883"/>
      <w:r>
        <w:rPr>
          <w:rtl/>
          <w:lang w:eastAsia="he-IL"/>
        </w:rPr>
        <w:t xml:space="preserve">הוא רוצה את המשטרה – הנה, תסתכל. למה צריך </w:t>
      </w:r>
      <w:bookmarkStart w:id="16884" w:name="_ETM_Q1_887049"/>
      <w:bookmarkEnd w:id="16884"/>
      <w:r>
        <w:rPr>
          <w:rtl/>
          <w:lang w:eastAsia="he-IL"/>
        </w:rPr>
        <w:t xml:space="preserve">את הסעיף הזה? </w:t>
      </w:r>
      <w:bookmarkStart w:id="16885" w:name="_ETM_Q1_890026"/>
      <w:bookmarkEnd w:id="16885"/>
      <w:r>
        <w:rPr>
          <w:rtl/>
          <w:lang w:eastAsia="he-IL"/>
        </w:rPr>
        <w:t xml:space="preserve">היא יכולה לענות מקצועית. מקצועית, </w:t>
      </w:r>
      <w:bookmarkStart w:id="16886" w:name="_ETM_Q1_890984"/>
      <w:bookmarkEnd w:id="16886"/>
      <w:r>
        <w:rPr>
          <w:rtl/>
          <w:lang w:eastAsia="he-IL"/>
        </w:rPr>
        <w:t xml:space="preserve">לא פוליטית. </w:t>
      </w:r>
    </w:p>
    <w:p w:rsidR="00422FCA" w:rsidRDefault="00422FCA" w:rsidP="00422FCA">
      <w:pPr>
        <w:rPr>
          <w:rtl/>
          <w:lang w:eastAsia="he-IL"/>
        </w:rPr>
      </w:pPr>
      <w:bookmarkStart w:id="16887" w:name="_ETM_Q1_892631"/>
      <w:bookmarkStart w:id="16888" w:name="_ETM_Q1_892686"/>
      <w:bookmarkEnd w:id="16887"/>
      <w:bookmarkEnd w:id="1688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6889" w:name="ET_guest_מירי_שמואל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890" w:name="_ETM_Q1_894011"/>
      <w:bookmarkStart w:id="16891" w:name="_ETM_Q1_894033"/>
      <w:bookmarkEnd w:id="16890"/>
      <w:bookmarkEnd w:id="16891"/>
      <w:r>
        <w:rPr>
          <w:rtl/>
          <w:lang w:eastAsia="he-IL"/>
        </w:rPr>
        <w:t xml:space="preserve">אני יכולה לענות מקצועית, גם לא משפטית. אני </w:t>
      </w:r>
      <w:bookmarkStart w:id="16892" w:name="_ETM_Q1_895750"/>
      <w:bookmarkEnd w:id="16892"/>
      <w:r>
        <w:rPr>
          <w:rtl/>
          <w:lang w:eastAsia="he-IL"/>
        </w:rPr>
        <w:t xml:space="preserve">עונה רגע מקצועית, כמי שיושבת במשרד לביטחון הפנים ושומעת גם </w:t>
      </w:r>
      <w:bookmarkStart w:id="16893" w:name="_ETM_Q1_896820"/>
      <w:bookmarkEnd w:id="16893"/>
      <w:r>
        <w:rPr>
          <w:rtl/>
          <w:lang w:eastAsia="he-IL"/>
        </w:rPr>
        <w:t xml:space="preserve">מה היה בעבר ומה קורה כיום. כיום באמת </w:t>
      </w:r>
      <w:bookmarkStart w:id="16894" w:name="_ETM_Q1_900231"/>
      <w:bookmarkEnd w:id="16894"/>
      <w:r>
        <w:rPr>
          <w:rtl/>
          <w:lang w:eastAsia="he-IL"/>
        </w:rPr>
        <w:t>השר לביטחון הפנים בא, קובע מדיניות, בסופו של דבר מעל</w:t>
      </w:r>
      <w:bookmarkStart w:id="16895" w:name="_ETM_Q1_908168"/>
      <w:bookmarkEnd w:id="16895"/>
      <w:r>
        <w:rPr>
          <w:rtl/>
          <w:lang w:eastAsia="he-IL"/>
        </w:rPr>
        <w:t xml:space="preserve"> ל-80% מהתקציב של משטרת ישראל הוא תקציב קשיח, שכר, גמלאות, </w:t>
      </w:r>
      <w:bookmarkStart w:id="16896" w:name="_ETM_Q1_914987"/>
      <w:bookmarkEnd w:id="16896"/>
      <w:r>
        <w:rPr>
          <w:rtl/>
          <w:lang w:eastAsia="he-IL"/>
        </w:rPr>
        <w:t xml:space="preserve">ובאמת הסוגיות המרכזיות הן סוגיות ההתעצמויות וההסטות. כפי שציין בבוקר </w:t>
      </w:r>
      <w:bookmarkStart w:id="16897" w:name="_ETM_Q1_920407"/>
      <w:bookmarkEnd w:id="16897"/>
      <w:r>
        <w:rPr>
          <w:rtl/>
          <w:lang w:eastAsia="he-IL"/>
        </w:rPr>
        <w:t xml:space="preserve">מנכ"ל המשרד לביטחון הפנים, גם כשמדברים על הסטת כוח </w:t>
      </w:r>
      <w:bookmarkStart w:id="16898" w:name="_ETM_Q1_922640"/>
      <w:bookmarkEnd w:id="16898"/>
      <w:r>
        <w:rPr>
          <w:rtl/>
          <w:lang w:eastAsia="he-IL"/>
        </w:rPr>
        <w:t xml:space="preserve">בסופו של דבר פקודות ארגוניות זה משהו שעובר אצלנו באשכול </w:t>
      </w:r>
      <w:bookmarkStart w:id="16899" w:name="_ETM_Q1_926818"/>
      <w:bookmarkEnd w:id="16899"/>
      <w:r>
        <w:rPr>
          <w:rtl/>
          <w:lang w:eastAsia="he-IL"/>
        </w:rPr>
        <w:t xml:space="preserve">את"ב, נבחן מקצועית ומתגבשת המלצה לשר לצורך העניין. אני </w:t>
      </w:r>
      <w:bookmarkStart w:id="16900" w:name="_ETM_Q1_933786"/>
      <w:bookmarkEnd w:id="16900"/>
      <w:r>
        <w:rPr>
          <w:rtl/>
          <w:lang w:eastAsia="he-IL"/>
        </w:rPr>
        <w:t xml:space="preserve">כן סבורה שבעולם - - - </w:t>
      </w:r>
    </w:p>
    <w:p w:rsidR="00422FCA" w:rsidRDefault="00422FCA" w:rsidP="00422FCA">
      <w:pPr>
        <w:rPr>
          <w:rtl/>
          <w:lang w:eastAsia="he-IL"/>
        </w:rPr>
      </w:pPr>
      <w:bookmarkStart w:id="16901" w:name="_ETM_Q1_931388"/>
      <w:bookmarkStart w:id="16902" w:name="_ETM_Q1_931428"/>
      <w:bookmarkStart w:id="16903" w:name="_ETM_Q1_932448"/>
      <w:bookmarkEnd w:id="16901"/>
      <w:bookmarkEnd w:id="16902"/>
      <w:bookmarkEnd w:id="1690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04" w:name="_ETM_Q1_932756"/>
      <w:bookmarkStart w:id="16905" w:name="_ETM_Q1_932773"/>
      <w:bookmarkEnd w:id="16904"/>
      <w:bookmarkEnd w:id="16905"/>
      <w:r>
        <w:rPr>
          <w:rtl/>
          <w:lang w:eastAsia="he-IL"/>
        </w:rPr>
        <w:t xml:space="preserve">לא, הוא גם אמר </w:t>
      </w:r>
      <w:bookmarkStart w:id="16906" w:name="_ETM_Q1_936119"/>
      <w:bookmarkEnd w:id="16906"/>
      <w:r>
        <w:rPr>
          <w:rtl/>
          <w:lang w:eastAsia="he-IL"/>
        </w:rPr>
        <w:t>שאם נניח המפכ"ל רוצה להסיט תקציבים לפרויקטים אחרים זה</w:t>
      </w:r>
      <w:bookmarkStart w:id="16907" w:name="_ETM_Q1_937925"/>
      <w:bookmarkEnd w:id="16907"/>
      <w:r>
        <w:rPr>
          <w:rtl/>
          <w:lang w:eastAsia="he-IL"/>
        </w:rPr>
        <w:t xml:space="preserve"> משהו שאתם לא יכולים לראות, אלא רק בדיעבד, ולא </w:t>
      </w:r>
      <w:bookmarkStart w:id="16908" w:name="_ETM_Q1_939257"/>
      <w:bookmarkEnd w:id="16908"/>
      <w:r>
        <w:rPr>
          <w:rtl/>
          <w:lang w:eastAsia="he-IL"/>
        </w:rPr>
        <w:t xml:space="preserve">יכולים לעצור את זה גם. </w:t>
      </w:r>
    </w:p>
    <w:p w:rsidR="00422FCA" w:rsidRDefault="00422FCA" w:rsidP="00422FCA">
      <w:pPr>
        <w:rPr>
          <w:rtl/>
          <w:lang w:eastAsia="he-IL"/>
        </w:rPr>
      </w:pPr>
      <w:bookmarkStart w:id="16909" w:name="_ETM_Q1_941825"/>
      <w:bookmarkStart w:id="16910" w:name="_ETM_Q1_941885"/>
      <w:bookmarkStart w:id="16911" w:name="_ETM_Q1_942698"/>
      <w:bookmarkEnd w:id="16909"/>
      <w:bookmarkEnd w:id="16910"/>
      <w:bookmarkEnd w:id="16911"/>
    </w:p>
    <w:p w:rsidR="00422FCA" w:rsidRDefault="00422FCA" w:rsidP="00422FCA">
      <w:pPr>
        <w:pStyle w:val="a5"/>
        <w:keepNext/>
        <w:rPr>
          <w:rtl/>
        </w:rPr>
      </w:pPr>
      <w:bookmarkStart w:id="16912" w:name="ET_speaker_5300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13" w:name="_ETM_Q1_943101"/>
      <w:bookmarkStart w:id="16914" w:name="_ETM_Q1_943119"/>
      <w:bookmarkEnd w:id="16913"/>
      <w:bookmarkEnd w:id="16914"/>
      <w:r>
        <w:rPr>
          <w:rtl/>
          <w:lang w:eastAsia="he-IL"/>
        </w:rPr>
        <w:t xml:space="preserve">מה זאת אומרת? </w:t>
      </w:r>
    </w:p>
    <w:p w:rsidR="00422FCA" w:rsidRDefault="00422FCA" w:rsidP="00422FCA">
      <w:pPr>
        <w:rPr>
          <w:rtl/>
          <w:lang w:eastAsia="he-IL"/>
        </w:rPr>
      </w:pPr>
      <w:bookmarkStart w:id="16915" w:name="_ETM_Q1_944753"/>
      <w:bookmarkStart w:id="16916" w:name="_ETM_Q1_944816"/>
      <w:bookmarkEnd w:id="16915"/>
      <w:bookmarkEnd w:id="1691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17" w:name="_ETM_Q1_946531"/>
      <w:bookmarkStart w:id="16918" w:name="_ETM_Q1_946554"/>
      <w:bookmarkEnd w:id="16917"/>
      <w:bookmarkEnd w:id="16918"/>
      <w:r>
        <w:rPr>
          <w:rtl/>
          <w:lang w:eastAsia="he-IL"/>
        </w:rPr>
        <w:t xml:space="preserve">זאת אומרת </w:t>
      </w:r>
      <w:bookmarkStart w:id="16919" w:name="_ETM_Q1_947465"/>
      <w:bookmarkEnd w:id="16919"/>
      <w:r>
        <w:rPr>
          <w:rtl/>
          <w:lang w:eastAsia="he-IL"/>
        </w:rPr>
        <w:t>שאם למשל השר החליט - - -</w:t>
      </w:r>
    </w:p>
    <w:p w:rsidR="00422FCA" w:rsidRDefault="00422FCA" w:rsidP="00422FCA">
      <w:pPr>
        <w:rPr>
          <w:rtl/>
          <w:lang w:eastAsia="he-IL"/>
        </w:rPr>
      </w:pPr>
      <w:bookmarkStart w:id="16920" w:name="_ETM_Q1_945303"/>
      <w:bookmarkStart w:id="16921" w:name="_ETM_Q1_945361"/>
      <w:bookmarkEnd w:id="16920"/>
      <w:bookmarkEnd w:id="16921"/>
    </w:p>
    <w:p w:rsidR="00422FCA" w:rsidRDefault="00422FCA" w:rsidP="00422FCA">
      <w:pPr>
        <w:pStyle w:val="a5"/>
        <w:keepNext/>
        <w:rPr>
          <w:rtl/>
        </w:rPr>
      </w:pPr>
      <w:bookmarkStart w:id="16922" w:name="ET_speaker_מירי_פרנקל_שור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23" w:name="_ETM_Q1_946821"/>
      <w:bookmarkStart w:id="16924" w:name="_ETM_Q1_946839"/>
      <w:bookmarkEnd w:id="16923"/>
      <w:bookmarkEnd w:id="16924"/>
      <w:r>
        <w:rPr>
          <w:rtl/>
          <w:lang w:eastAsia="he-IL"/>
        </w:rPr>
        <w:t xml:space="preserve">אני אגיד לך. </w:t>
      </w:r>
    </w:p>
    <w:p w:rsidR="00422FCA" w:rsidRDefault="00422FCA" w:rsidP="00422FCA">
      <w:pPr>
        <w:rPr>
          <w:rtl/>
          <w:lang w:eastAsia="he-IL"/>
        </w:rPr>
      </w:pPr>
      <w:bookmarkStart w:id="16925" w:name="_ETM_Q1_945784"/>
      <w:bookmarkStart w:id="16926" w:name="_ETM_Q1_945839"/>
      <w:bookmarkStart w:id="16927" w:name="_ETM_Q1_946879"/>
      <w:bookmarkEnd w:id="16925"/>
      <w:bookmarkEnd w:id="16926"/>
      <w:bookmarkEnd w:id="16927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28" w:name="_ETM_Q1_947264"/>
      <w:bookmarkStart w:id="16929" w:name="_ETM_Q1_947283"/>
      <w:bookmarkEnd w:id="16928"/>
      <w:bookmarkEnd w:id="16929"/>
      <w:r>
        <w:rPr>
          <w:rtl/>
          <w:lang w:eastAsia="he-IL"/>
        </w:rPr>
        <w:t xml:space="preserve">כן. היא </w:t>
      </w:r>
      <w:bookmarkStart w:id="16930" w:name="_ETM_Q1_947808"/>
      <w:bookmarkEnd w:id="16930"/>
      <w:r>
        <w:rPr>
          <w:rtl/>
          <w:lang w:eastAsia="he-IL"/>
        </w:rPr>
        <w:t xml:space="preserve">טובה, מירי. </w:t>
      </w:r>
    </w:p>
    <w:p w:rsidR="00422FCA" w:rsidRDefault="00422FCA" w:rsidP="00422FCA">
      <w:pPr>
        <w:rPr>
          <w:rtl/>
          <w:lang w:eastAsia="he-IL"/>
        </w:rPr>
      </w:pPr>
      <w:bookmarkStart w:id="16931" w:name="_ETM_Q1_954480"/>
      <w:bookmarkStart w:id="16932" w:name="_ETM_Q1_954539"/>
      <w:bookmarkEnd w:id="16931"/>
      <w:bookmarkEnd w:id="16932"/>
    </w:p>
    <w:p w:rsidR="00422FCA" w:rsidRDefault="00422FCA" w:rsidP="00422FCA">
      <w:pPr>
        <w:pStyle w:val="a5"/>
        <w:keepNext/>
        <w:rPr>
          <w:rtl/>
        </w:rPr>
      </w:pPr>
      <w:bookmarkStart w:id="16933" w:name="ET_speaker_מירי_פרנקל_שור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34" w:name="_ETM_Q1_949241"/>
      <w:bookmarkStart w:id="16935" w:name="_ETM_Q1_949260"/>
      <w:bookmarkEnd w:id="16934"/>
      <w:bookmarkEnd w:id="16935"/>
      <w:r>
        <w:rPr>
          <w:rtl/>
          <w:lang w:eastAsia="he-IL"/>
        </w:rPr>
        <w:t xml:space="preserve">פרוטוקול. </w:t>
      </w:r>
      <w:bookmarkStart w:id="16936" w:name="_ETM_Q1_951507"/>
      <w:bookmarkEnd w:id="16936"/>
    </w:p>
    <w:p w:rsidR="00422FCA" w:rsidRDefault="00422FCA" w:rsidP="00422FCA">
      <w:pPr>
        <w:rPr>
          <w:rtl/>
          <w:lang w:eastAsia="he-IL"/>
        </w:rPr>
      </w:pPr>
      <w:bookmarkStart w:id="16937" w:name="_ETM_Q1_951566"/>
      <w:bookmarkEnd w:id="16937"/>
    </w:p>
    <w:p w:rsidR="00422FCA" w:rsidRDefault="00422FCA" w:rsidP="00422FCA">
      <w:pPr>
        <w:pStyle w:val="af8"/>
        <w:keepNext/>
        <w:rPr>
          <w:rtl/>
        </w:rPr>
      </w:pPr>
      <w:bookmarkStart w:id="16938" w:name="ET_yor_5786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9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39" w:name="_ETM_Q1_953553"/>
      <w:bookmarkStart w:id="16940" w:name="_ETM_Q1_953570"/>
      <w:bookmarkEnd w:id="16939"/>
      <w:bookmarkEnd w:id="16940"/>
      <w:r>
        <w:rPr>
          <w:rtl/>
          <w:lang w:eastAsia="he-IL"/>
        </w:rPr>
        <w:t xml:space="preserve">מה זאת אומרת 'פרוטוקול'? כל </w:t>
      </w:r>
      <w:bookmarkStart w:id="16941" w:name="_ETM_Q1_957219"/>
      <w:bookmarkEnd w:id="16941"/>
      <w:r>
        <w:rPr>
          <w:rtl/>
          <w:lang w:eastAsia="he-IL"/>
        </w:rPr>
        <w:t xml:space="preserve">שאר הדברים לא היו בפרוטוקול? </w:t>
      </w:r>
    </w:p>
    <w:p w:rsidR="00422FCA" w:rsidRDefault="00422FCA" w:rsidP="00422FCA">
      <w:pPr>
        <w:rPr>
          <w:rtl/>
          <w:lang w:eastAsia="he-IL"/>
        </w:rPr>
      </w:pPr>
      <w:bookmarkStart w:id="16942" w:name="_ETM_Q1_956049"/>
      <w:bookmarkStart w:id="16943" w:name="_ETM_Q1_956137"/>
      <w:bookmarkStart w:id="16944" w:name="_ETM_Q1_956945"/>
      <w:bookmarkEnd w:id="16942"/>
      <w:bookmarkEnd w:id="16943"/>
      <w:bookmarkEnd w:id="16944"/>
    </w:p>
    <w:p w:rsidR="00422FCA" w:rsidRDefault="00422FCA" w:rsidP="00422FCA">
      <w:pPr>
        <w:pStyle w:val="a5"/>
        <w:keepNext/>
        <w:rPr>
          <w:rtl/>
        </w:rPr>
      </w:pPr>
      <w:bookmarkStart w:id="16945" w:name="ET_speaker_מירי_פרנקל_שור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46" w:name="_ETM_Q1_957346"/>
      <w:bookmarkStart w:id="16947" w:name="_ETM_Q1_957362"/>
      <w:bookmarkEnd w:id="16946"/>
      <w:bookmarkEnd w:id="16947"/>
      <w:r>
        <w:rPr>
          <w:rtl/>
          <w:lang w:eastAsia="he-IL"/>
        </w:rPr>
        <w:t xml:space="preserve">אני לא יודעת, אבל </w:t>
      </w:r>
      <w:bookmarkStart w:id="16948" w:name="_ETM_Q1_957605"/>
      <w:bookmarkEnd w:id="16948"/>
      <w:r>
        <w:rPr>
          <w:rtl/>
          <w:lang w:eastAsia="he-IL"/>
        </w:rPr>
        <w:t xml:space="preserve">אם מירב אומרת שאני טובה אז זה ממש היה – </w:t>
      </w:r>
      <w:bookmarkStart w:id="16949" w:name="_ETM_Q1_962869"/>
      <w:bookmarkEnd w:id="16949"/>
    </w:p>
    <w:p w:rsidR="00422FCA" w:rsidRDefault="00422FCA" w:rsidP="00422FCA">
      <w:pPr>
        <w:rPr>
          <w:rtl/>
          <w:lang w:eastAsia="he-IL"/>
        </w:rPr>
      </w:pPr>
      <w:bookmarkStart w:id="16950" w:name="_ETM_Q1_961451"/>
      <w:bookmarkStart w:id="16951" w:name="_ETM_Q1_961507"/>
      <w:bookmarkStart w:id="16952" w:name="_ETM_Q1_959806"/>
      <w:bookmarkEnd w:id="16950"/>
      <w:bookmarkEnd w:id="16951"/>
      <w:bookmarkEnd w:id="16952"/>
    </w:p>
    <w:p w:rsidR="00422FCA" w:rsidRDefault="00422FCA" w:rsidP="00422FCA">
      <w:pPr>
        <w:pStyle w:val="a5"/>
        <w:keepNext/>
        <w:rPr>
          <w:rtl/>
        </w:rPr>
      </w:pPr>
      <w:bookmarkStart w:id="16953" w:name="ET_speaker_530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54" w:name="_ETM_Q1_960181"/>
      <w:bookmarkStart w:id="16955" w:name="_ETM_Q1_960200"/>
      <w:bookmarkEnd w:id="16954"/>
      <w:bookmarkEnd w:id="16955"/>
      <w:r>
        <w:rPr>
          <w:rtl/>
          <w:lang w:eastAsia="he-IL"/>
        </w:rPr>
        <w:t>לא. הטרור החקלאי, המפכ"ל –</w:t>
      </w:r>
      <w:bookmarkStart w:id="16956" w:name="_ETM_Q1_968393"/>
      <w:bookmarkEnd w:id="16956"/>
      <w:r>
        <w:rPr>
          <w:rtl/>
          <w:lang w:eastAsia="he-IL"/>
        </w:rPr>
        <w:t xml:space="preserve"> זו מדיניות של שר.</w:t>
      </w:r>
    </w:p>
    <w:p w:rsidR="00422FCA" w:rsidRDefault="00422FCA" w:rsidP="00422FCA">
      <w:pPr>
        <w:rPr>
          <w:rtl/>
          <w:lang w:eastAsia="he-IL"/>
        </w:rPr>
      </w:pPr>
      <w:bookmarkStart w:id="16957" w:name="_ETM_Q1_969475"/>
      <w:bookmarkStart w:id="16958" w:name="_ETM_Q1_969530"/>
      <w:bookmarkEnd w:id="16957"/>
      <w:bookmarkEnd w:id="16958"/>
    </w:p>
    <w:p w:rsidR="00422FCA" w:rsidRDefault="00422FCA" w:rsidP="00422FCA">
      <w:pPr>
        <w:pStyle w:val="a5"/>
        <w:keepNext/>
        <w:rPr>
          <w:rtl/>
        </w:rPr>
      </w:pPr>
      <w:bookmarkStart w:id="16959" w:name="ET_speaker_מירי_פרנקל_שור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60" w:name="_ETM_Q1_970550"/>
      <w:bookmarkStart w:id="16961" w:name="_ETM_Q1_970569"/>
      <w:bookmarkEnd w:id="16960"/>
      <w:bookmarkEnd w:id="16961"/>
      <w:r>
        <w:rPr>
          <w:rtl/>
          <w:lang w:eastAsia="he-IL"/>
        </w:rPr>
        <w:t xml:space="preserve">רק שנייה. בתוך תחום הפעולה שנקרא משטרת ישראל יש </w:t>
      </w:r>
      <w:bookmarkStart w:id="16962" w:name="_ETM_Q1_971307"/>
      <w:bookmarkEnd w:id="16962"/>
      <w:r>
        <w:rPr>
          <w:rtl/>
          <w:lang w:eastAsia="he-IL"/>
        </w:rPr>
        <w:t xml:space="preserve">לנו אחת, שתיים, שלוש, ארבע, חמש, שש תכניות. למשל תכנית </w:t>
      </w:r>
      <w:bookmarkStart w:id="16963" w:name="_ETM_Q1_982131"/>
      <w:bookmarkEnd w:id="16963"/>
      <w:r>
        <w:rPr>
          <w:rtl/>
          <w:lang w:eastAsia="he-IL"/>
        </w:rPr>
        <w:t>אחת היא קניות, ששם התקציב הוא 2.5 מיליארד ₪. המשמעות</w:t>
      </w:r>
      <w:bookmarkStart w:id="16964" w:name="_ETM_Q1_988668"/>
      <w:bookmarkEnd w:id="16964"/>
      <w:r>
        <w:rPr>
          <w:rtl/>
          <w:lang w:eastAsia="he-IL"/>
        </w:rPr>
        <w:t xml:space="preserve"> של הדבר, שבתוך התכנית הזאת, ב-2.5 מיליארד ₪, את </w:t>
      </w:r>
      <w:bookmarkStart w:id="16965" w:name="_ETM_Q1_990090"/>
      <w:bookmarkEnd w:id="16965"/>
      <w:r>
        <w:rPr>
          <w:rtl/>
          <w:lang w:eastAsia="he-IL"/>
        </w:rPr>
        <w:t xml:space="preserve">לא יכולה לראות מה קורה. </w:t>
      </w:r>
    </w:p>
    <w:p w:rsidR="00422FCA" w:rsidRDefault="00422FCA" w:rsidP="00422FCA">
      <w:pPr>
        <w:rPr>
          <w:rtl/>
          <w:lang w:eastAsia="he-IL"/>
        </w:rPr>
      </w:pPr>
      <w:bookmarkStart w:id="16966" w:name="_ETM_Q1_993809"/>
      <w:bookmarkStart w:id="16967" w:name="_ETM_Q1_993870"/>
      <w:bookmarkEnd w:id="16966"/>
      <w:bookmarkEnd w:id="16967"/>
    </w:p>
    <w:p w:rsidR="00422FCA" w:rsidRDefault="00422FCA" w:rsidP="00422FCA">
      <w:pPr>
        <w:pStyle w:val="a5"/>
        <w:keepNext/>
        <w:rPr>
          <w:rtl/>
        </w:rPr>
      </w:pPr>
      <w:bookmarkStart w:id="16968" w:name="ET_speaker_5300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6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69" w:name="_ETM_Q1_995211"/>
      <w:bookmarkStart w:id="16970" w:name="_ETM_Q1_995229"/>
      <w:bookmarkEnd w:id="16969"/>
      <w:bookmarkEnd w:id="16970"/>
      <w:r>
        <w:rPr>
          <w:rtl/>
          <w:lang w:eastAsia="he-IL"/>
        </w:rPr>
        <w:t xml:space="preserve">בסדר, אבל אני גם אמורה </w:t>
      </w:r>
      <w:bookmarkStart w:id="16971" w:name="_ETM_Q1_992355"/>
      <w:bookmarkEnd w:id="16971"/>
      <w:r>
        <w:rPr>
          <w:rtl/>
          <w:lang w:eastAsia="he-IL"/>
        </w:rPr>
        <w:t xml:space="preserve">לתת למפכ"ל עצמאות בתקציב קניות. יש תקציב קניות </w:t>
      </w:r>
      <w:bookmarkStart w:id="16972" w:name="_ETM_Q1_994793"/>
      <w:bookmarkEnd w:id="16972"/>
      <w:r>
        <w:rPr>
          <w:rtl/>
          <w:lang w:eastAsia="he-IL"/>
        </w:rPr>
        <w:t xml:space="preserve">של - - - </w:t>
      </w:r>
    </w:p>
    <w:p w:rsidR="00422FCA" w:rsidRDefault="00422FCA" w:rsidP="00422FCA">
      <w:pPr>
        <w:rPr>
          <w:rtl/>
          <w:lang w:eastAsia="he-IL"/>
        </w:rPr>
      </w:pPr>
      <w:bookmarkStart w:id="16973" w:name="_ETM_Q1_997061"/>
      <w:bookmarkStart w:id="16974" w:name="_ETM_Q1_997130"/>
      <w:bookmarkStart w:id="16975" w:name="_ETM_Q1_998662"/>
      <w:bookmarkEnd w:id="16973"/>
      <w:bookmarkEnd w:id="16974"/>
      <w:bookmarkEnd w:id="16975"/>
    </w:p>
    <w:p w:rsidR="00422FCA" w:rsidRDefault="00422FCA" w:rsidP="00422FCA">
      <w:pPr>
        <w:pStyle w:val="a5"/>
        <w:keepNext/>
        <w:rPr>
          <w:rtl/>
        </w:rPr>
      </w:pPr>
      <w:bookmarkStart w:id="16976" w:name="ET_speaker_מירי_פרנקל_שור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7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77" w:name="_ETM_Q1_999054"/>
      <w:bookmarkStart w:id="16978" w:name="_ETM_Q1_999076"/>
      <w:bookmarkEnd w:id="16977"/>
      <w:bookmarkEnd w:id="16978"/>
      <w:r>
        <w:rPr>
          <w:rtl/>
          <w:lang w:eastAsia="he-IL"/>
        </w:rPr>
        <w:t xml:space="preserve">מירב, תמיד קיים מתח, וזה אני יכולה להגיד </w:t>
      </w:r>
      <w:bookmarkStart w:id="16979" w:name="_ETM_Q1_998560"/>
      <w:bookmarkEnd w:id="16979"/>
      <w:r>
        <w:rPr>
          <w:rtl/>
          <w:lang w:eastAsia="he-IL"/>
        </w:rPr>
        <w:t xml:space="preserve">לך מתקציב הביטחון, תמיד קיים מתח בין הפיקוח לבין הגמישות. </w:t>
      </w:r>
      <w:bookmarkStart w:id="16980" w:name="_ETM_Q1_1006360"/>
      <w:bookmarkEnd w:id="16980"/>
      <w:r>
        <w:rPr>
          <w:rtl/>
          <w:lang w:eastAsia="he-IL"/>
        </w:rPr>
        <w:t>אני שואלת כאן את השאלה, וזה מה שאמרתי בתחילת הדברים</w:t>
      </w:r>
      <w:bookmarkStart w:id="16981" w:name="_ETM_Q1_1006244"/>
      <w:bookmarkEnd w:id="16981"/>
      <w:r>
        <w:rPr>
          <w:rtl/>
          <w:lang w:eastAsia="he-IL"/>
        </w:rPr>
        <w:t xml:space="preserve"> שלי בדיון, האם הבעיה היא בעיה התנהלותית. מכיוון שאם הבעיה</w:t>
      </w:r>
      <w:bookmarkStart w:id="16982" w:name="_ETM_Q1_1015820"/>
      <w:bookmarkEnd w:id="16982"/>
      <w:r>
        <w:rPr>
          <w:rtl/>
          <w:lang w:eastAsia="he-IL"/>
        </w:rPr>
        <w:t xml:space="preserve"> היא התנהלותית יכול להיות שיש מקום ב-2.5 מיליארד </w:t>
      </w:r>
      <w:bookmarkStart w:id="16983" w:name="_ETM_Q1_1016481"/>
      <w:bookmarkEnd w:id="16983"/>
      <w:r>
        <w:rPr>
          <w:rtl/>
          <w:lang w:eastAsia="he-IL"/>
        </w:rPr>
        <w:t xml:space="preserve">שקלים לחלק לתכניות נוספות, לפלח אותן, וזה יהיה </w:t>
      </w:r>
      <w:bookmarkStart w:id="16984" w:name="_ETM_Q1_1025019"/>
      <w:bookmarkEnd w:id="16984"/>
      <w:r>
        <w:rPr>
          <w:rtl/>
          <w:lang w:eastAsia="he-IL"/>
        </w:rPr>
        <w:t xml:space="preserve">במתח שבין הגמישות לבין הפיקוח. </w:t>
      </w:r>
    </w:p>
    <w:p w:rsidR="00422FCA" w:rsidRDefault="00422FCA" w:rsidP="00422FCA">
      <w:pPr>
        <w:rPr>
          <w:rtl/>
          <w:lang w:eastAsia="he-IL"/>
        </w:rPr>
      </w:pPr>
      <w:bookmarkStart w:id="16985" w:name="_ETM_Q1_1024721"/>
      <w:bookmarkStart w:id="16986" w:name="_ETM_Q1_1024782"/>
      <w:bookmarkStart w:id="16987" w:name="_ETM_Q1_1026073"/>
      <w:bookmarkEnd w:id="16985"/>
      <w:bookmarkEnd w:id="16986"/>
      <w:bookmarkEnd w:id="16987"/>
    </w:p>
    <w:p w:rsidR="00422FCA" w:rsidRDefault="00422FCA" w:rsidP="00422FCA">
      <w:pPr>
        <w:pStyle w:val="a5"/>
        <w:keepNext/>
        <w:rPr>
          <w:rtl/>
        </w:rPr>
      </w:pPr>
      <w:bookmarkStart w:id="16988" w:name="ET_speaker_5300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89" w:name="_ETM_Q1_1026490"/>
      <w:bookmarkStart w:id="16990" w:name="_ETM_Q1_1026509"/>
      <w:bookmarkEnd w:id="16989"/>
      <w:bookmarkEnd w:id="16990"/>
      <w:r>
        <w:rPr>
          <w:rtl/>
          <w:lang w:eastAsia="he-IL"/>
        </w:rPr>
        <w:t xml:space="preserve">ואת רוצה שהשר יהיה מעורב </w:t>
      </w:r>
      <w:bookmarkStart w:id="16991" w:name="_ETM_Q1_1029153"/>
      <w:bookmarkEnd w:id="16991"/>
      <w:r>
        <w:rPr>
          <w:rtl/>
          <w:lang w:eastAsia="he-IL"/>
        </w:rPr>
        <w:t xml:space="preserve">בתקציב הקניות, הקניות, אוקיי? </w:t>
      </w:r>
      <w:bookmarkStart w:id="16992" w:name="_ETM_Q1_1030043"/>
      <w:bookmarkEnd w:id="16992"/>
    </w:p>
    <w:p w:rsidR="00422FCA" w:rsidRDefault="00422FCA" w:rsidP="00422FCA">
      <w:pPr>
        <w:rPr>
          <w:rtl/>
          <w:lang w:eastAsia="he-IL"/>
        </w:rPr>
      </w:pPr>
      <w:bookmarkStart w:id="16993" w:name="_ETM_Q1_1030103"/>
      <w:bookmarkStart w:id="16994" w:name="_ETM_Q1_1032203"/>
      <w:bookmarkEnd w:id="16993"/>
      <w:bookmarkEnd w:id="16994"/>
    </w:p>
    <w:p w:rsidR="00422FCA" w:rsidRDefault="00422FCA" w:rsidP="00422FCA">
      <w:pPr>
        <w:pStyle w:val="a5"/>
        <w:keepNext/>
        <w:rPr>
          <w:rtl/>
        </w:rPr>
      </w:pPr>
      <w:bookmarkStart w:id="16995" w:name="ET_speaker_מירי_פרנקל_שור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6996" w:name="_ETM_Q1_1032611"/>
      <w:bookmarkStart w:id="16997" w:name="_ETM_Q1_1032629"/>
      <w:bookmarkEnd w:id="16996"/>
      <w:bookmarkEnd w:id="16997"/>
      <w:r>
        <w:rPr>
          <w:rtl/>
          <w:lang w:eastAsia="he-IL"/>
        </w:rPr>
        <w:t xml:space="preserve">אבל מה זה תקציב </w:t>
      </w:r>
      <w:bookmarkStart w:id="16998" w:name="_ETM_Q1_1030149"/>
      <w:bookmarkEnd w:id="16998"/>
      <w:r>
        <w:rPr>
          <w:rtl/>
          <w:lang w:eastAsia="he-IL"/>
        </w:rPr>
        <w:t>קניות? תקציב קניות - - -</w:t>
      </w:r>
    </w:p>
    <w:p w:rsidR="00422FCA" w:rsidRDefault="00422FCA" w:rsidP="00422FCA">
      <w:pPr>
        <w:rPr>
          <w:rtl/>
          <w:lang w:eastAsia="he-IL"/>
        </w:rPr>
      </w:pPr>
      <w:bookmarkStart w:id="16999" w:name="_ETM_Q1_1036921"/>
      <w:bookmarkStart w:id="17000" w:name="_ETM_Q1_1036983"/>
      <w:bookmarkEnd w:id="16999"/>
      <w:bookmarkEnd w:id="17000"/>
    </w:p>
    <w:p w:rsidR="00422FCA" w:rsidRDefault="00422FCA" w:rsidP="00422FCA">
      <w:pPr>
        <w:pStyle w:val="af8"/>
        <w:keepNext/>
        <w:rPr>
          <w:rtl/>
        </w:rPr>
      </w:pPr>
      <w:bookmarkStart w:id="17001" w:name="ET_yor_5786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0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02" w:name="_ETM_Q1_1033256"/>
      <w:bookmarkStart w:id="17003" w:name="_ETM_Q1_1033273"/>
      <w:bookmarkEnd w:id="17002"/>
      <w:bookmarkEnd w:id="17003"/>
      <w:r>
        <w:rPr>
          <w:rtl/>
          <w:lang w:eastAsia="he-IL"/>
        </w:rPr>
        <w:t xml:space="preserve">אז את </w:t>
      </w:r>
      <w:bookmarkStart w:id="17004" w:name="_ETM_Q1_1034285"/>
      <w:bookmarkEnd w:id="17004"/>
      <w:r>
        <w:rPr>
          <w:rtl/>
          <w:lang w:eastAsia="he-IL"/>
        </w:rPr>
        <w:t xml:space="preserve">רוצה שהמפכ"ל יוכל עם ה-2.5 מיליארד, שיכול להיות מצב שהשר </w:t>
      </w:r>
      <w:bookmarkStart w:id="17005" w:name="_ETM_Q1_1040422"/>
      <w:bookmarkEnd w:id="17005"/>
      <w:r>
        <w:rPr>
          <w:rtl/>
          <w:lang w:eastAsia="he-IL"/>
        </w:rPr>
        <w:t xml:space="preserve">אומר: אני רואה בעדיפות עכשיו לקנות - - - </w:t>
      </w:r>
    </w:p>
    <w:p w:rsidR="00422FCA" w:rsidRDefault="00422FCA" w:rsidP="00422FCA">
      <w:pPr>
        <w:rPr>
          <w:rtl/>
          <w:lang w:eastAsia="he-IL"/>
        </w:rPr>
      </w:pPr>
      <w:bookmarkStart w:id="17006" w:name="_ETM_Q1_1045853"/>
      <w:bookmarkStart w:id="17007" w:name="_ETM_Q1_1045922"/>
      <w:bookmarkStart w:id="17008" w:name="_ETM_Q1_1043646"/>
      <w:bookmarkEnd w:id="17006"/>
      <w:bookmarkEnd w:id="17007"/>
      <w:bookmarkEnd w:id="17008"/>
    </w:p>
    <w:p w:rsidR="00422FCA" w:rsidRDefault="00422FCA" w:rsidP="00422FCA">
      <w:pPr>
        <w:pStyle w:val="a5"/>
        <w:keepNext/>
        <w:rPr>
          <w:rtl/>
        </w:rPr>
      </w:pPr>
      <w:bookmarkStart w:id="17009" w:name="ET_speaker_6361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10" w:name="_ETM_Q1_1043970"/>
      <w:bookmarkStart w:id="17011" w:name="_ETM_Q1_1043988"/>
      <w:bookmarkEnd w:id="17010"/>
      <w:bookmarkEnd w:id="17011"/>
      <w:r>
        <w:rPr>
          <w:rtl/>
          <w:lang w:eastAsia="he-IL"/>
        </w:rPr>
        <w:t xml:space="preserve">לא, </w:t>
      </w:r>
      <w:bookmarkStart w:id="17012" w:name="_ETM_Q1_1044397"/>
      <w:bookmarkEnd w:id="17012"/>
      <w:r>
        <w:rPr>
          <w:rtl/>
          <w:lang w:eastAsia="he-IL"/>
        </w:rPr>
        <w:t xml:space="preserve">לא, לא. </w:t>
      </w:r>
    </w:p>
    <w:p w:rsidR="00422FCA" w:rsidRDefault="00422FCA" w:rsidP="00422FCA">
      <w:pPr>
        <w:rPr>
          <w:rtl/>
          <w:lang w:eastAsia="he-IL"/>
        </w:rPr>
      </w:pPr>
      <w:bookmarkStart w:id="17013" w:name="_ETM_Q1_1045844"/>
      <w:bookmarkStart w:id="17014" w:name="_ETM_Q1_1045903"/>
      <w:bookmarkStart w:id="17015" w:name="_ETM_Q1_1043884"/>
      <w:bookmarkEnd w:id="17013"/>
      <w:bookmarkEnd w:id="17014"/>
      <w:bookmarkEnd w:id="17015"/>
    </w:p>
    <w:p w:rsidR="00422FCA" w:rsidRDefault="00422FCA" w:rsidP="00422FCA">
      <w:pPr>
        <w:pStyle w:val="a5"/>
        <w:keepNext/>
        <w:rPr>
          <w:rtl/>
        </w:rPr>
      </w:pPr>
      <w:bookmarkStart w:id="17016" w:name="ET_speaker_5791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17" w:name="_ETM_Q1_1044180"/>
      <w:bookmarkStart w:id="17018" w:name="_ETM_Q1_1044195"/>
      <w:bookmarkEnd w:id="17017"/>
      <w:bookmarkEnd w:id="17018"/>
      <w:r>
        <w:rPr>
          <w:rtl/>
          <w:lang w:eastAsia="he-IL"/>
        </w:rPr>
        <w:t xml:space="preserve">תרשו לי עד </w:t>
      </w:r>
      <w:bookmarkStart w:id="17019" w:name="_ETM_Q1_1045371"/>
      <w:bookmarkEnd w:id="17019"/>
      <w:r>
        <w:rPr>
          <w:rtl/>
          <w:lang w:eastAsia="he-IL"/>
        </w:rPr>
        <w:t xml:space="preserve">מומחה, זה לא עובד ככה. </w:t>
      </w:r>
    </w:p>
    <w:p w:rsidR="00422FCA" w:rsidRDefault="00422FCA" w:rsidP="00422FCA">
      <w:pPr>
        <w:rPr>
          <w:rtl/>
          <w:lang w:eastAsia="he-IL"/>
        </w:rPr>
      </w:pPr>
      <w:bookmarkStart w:id="17020" w:name="_ETM_Q1_1046869"/>
      <w:bookmarkStart w:id="17021" w:name="_ETM_Q1_1046949"/>
      <w:bookmarkEnd w:id="17020"/>
      <w:bookmarkEnd w:id="17021"/>
    </w:p>
    <w:p w:rsidR="00422FCA" w:rsidRDefault="00422FCA" w:rsidP="00422FCA">
      <w:pPr>
        <w:pStyle w:val="af8"/>
        <w:keepNext/>
        <w:rPr>
          <w:rtl/>
        </w:rPr>
      </w:pPr>
      <w:bookmarkStart w:id="17022" w:name="ET_yor_5786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0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23" w:name="_ETM_Q1_1044510"/>
      <w:bookmarkStart w:id="17024" w:name="_ETM_Q1_1044524"/>
      <w:bookmarkEnd w:id="17023"/>
      <w:bookmarkEnd w:id="17024"/>
      <w:r>
        <w:rPr>
          <w:rtl/>
          <w:lang w:eastAsia="he-IL"/>
        </w:rPr>
        <w:t xml:space="preserve">זה לא סיפור, היו מקרים - - - </w:t>
      </w:r>
    </w:p>
    <w:p w:rsidR="00422FCA" w:rsidRDefault="00422FCA" w:rsidP="00422FCA">
      <w:pPr>
        <w:rPr>
          <w:rtl/>
          <w:lang w:eastAsia="he-IL"/>
        </w:rPr>
      </w:pPr>
      <w:bookmarkStart w:id="17025" w:name="_ETM_Q1_1051480"/>
      <w:bookmarkStart w:id="17026" w:name="_ETM_Q1_1051547"/>
      <w:bookmarkStart w:id="17027" w:name="_ETM_Q1_1047725"/>
      <w:bookmarkEnd w:id="17025"/>
      <w:bookmarkEnd w:id="17026"/>
      <w:bookmarkEnd w:id="17027"/>
    </w:p>
    <w:p w:rsidR="00422FCA" w:rsidRDefault="00422FCA" w:rsidP="00422FCA">
      <w:pPr>
        <w:pStyle w:val="a5"/>
        <w:keepNext/>
        <w:rPr>
          <w:rtl/>
        </w:rPr>
      </w:pPr>
      <w:bookmarkStart w:id="17028" w:name="ET_speaker_5791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2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29" w:name="_ETM_Q1_1048014"/>
      <w:bookmarkStart w:id="17030" w:name="_ETM_Q1_1048035"/>
      <w:bookmarkEnd w:id="17029"/>
      <w:bookmarkEnd w:id="17030"/>
      <w:r>
        <w:rPr>
          <w:rtl/>
          <w:lang w:eastAsia="he-IL"/>
        </w:rPr>
        <w:t xml:space="preserve">חברים, בואו - - - </w:t>
      </w:r>
    </w:p>
    <w:p w:rsidR="00422FCA" w:rsidRDefault="00422FCA" w:rsidP="00422FCA">
      <w:pPr>
        <w:rPr>
          <w:rtl/>
          <w:lang w:eastAsia="he-IL"/>
        </w:rPr>
      </w:pPr>
      <w:bookmarkStart w:id="17031" w:name="_ETM_Q1_1047826"/>
      <w:bookmarkStart w:id="17032" w:name="_ETM_Q1_1047885"/>
      <w:bookmarkStart w:id="17033" w:name="_ETM_Q1_1048961"/>
      <w:bookmarkEnd w:id="17031"/>
      <w:bookmarkEnd w:id="17032"/>
      <w:bookmarkEnd w:id="1703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34" w:name="_ETM_Q1_1049305"/>
      <w:bookmarkStart w:id="17035" w:name="_ETM_Q1_1049345"/>
      <w:bookmarkEnd w:id="17034"/>
      <w:bookmarkEnd w:id="17035"/>
      <w:r>
        <w:rPr>
          <w:rtl/>
          <w:lang w:eastAsia="he-IL"/>
        </w:rPr>
        <w:t xml:space="preserve">סגלוביץ', אני אתן </w:t>
      </w:r>
      <w:bookmarkStart w:id="17036" w:name="_ETM_Q1_1052098"/>
      <w:bookmarkEnd w:id="17036"/>
      <w:r>
        <w:rPr>
          <w:rtl/>
          <w:lang w:eastAsia="he-IL"/>
        </w:rPr>
        <w:t xml:space="preserve">לך. </w:t>
      </w:r>
      <w:bookmarkStart w:id="17037" w:name="_ETM_Q1_1046850"/>
      <w:bookmarkEnd w:id="17037"/>
    </w:p>
    <w:p w:rsidR="00422FCA" w:rsidRDefault="00422FCA" w:rsidP="00422FCA">
      <w:pPr>
        <w:rPr>
          <w:rtl/>
          <w:lang w:eastAsia="he-IL"/>
        </w:rPr>
      </w:pPr>
      <w:bookmarkStart w:id="17038" w:name="_ETM_Q1_1046917"/>
      <w:bookmarkEnd w:id="17038"/>
    </w:p>
    <w:p w:rsidR="00422FCA" w:rsidRDefault="00422FCA" w:rsidP="00422FCA">
      <w:pPr>
        <w:pStyle w:val="a5"/>
        <w:keepNext/>
        <w:rPr>
          <w:rtl/>
        </w:rPr>
      </w:pPr>
      <w:bookmarkStart w:id="17039" w:name="ET_speaker_5791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40" w:name="_ETM_Q1_1048896"/>
      <w:bookmarkStart w:id="17041" w:name="_ETM_Q1_1048917"/>
      <w:bookmarkEnd w:id="17040"/>
      <w:bookmarkEnd w:id="17041"/>
      <w:r>
        <w:rPr>
          <w:rtl/>
          <w:lang w:eastAsia="he-IL"/>
        </w:rPr>
        <w:t xml:space="preserve">אבל אני לא אורח. </w:t>
      </w:r>
    </w:p>
    <w:p w:rsidR="00422FCA" w:rsidRDefault="00422FCA" w:rsidP="00422FCA">
      <w:pPr>
        <w:rPr>
          <w:rtl/>
          <w:lang w:eastAsia="he-IL"/>
        </w:rPr>
      </w:pPr>
      <w:bookmarkStart w:id="17042" w:name="_ETM_Q1_1050834"/>
      <w:bookmarkStart w:id="17043" w:name="_ETM_Q1_1050901"/>
      <w:bookmarkStart w:id="17044" w:name="_ETM_Q1_1052057"/>
      <w:bookmarkEnd w:id="17042"/>
      <w:bookmarkEnd w:id="17043"/>
      <w:bookmarkEnd w:id="1704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45" w:name="_ETM_Q1_1052368"/>
      <w:bookmarkStart w:id="17046" w:name="_ETM_Q1_1052388"/>
      <w:bookmarkEnd w:id="17045"/>
      <w:bookmarkEnd w:id="17046"/>
      <w:r>
        <w:rPr>
          <w:rtl/>
          <w:lang w:eastAsia="he-IL"/>
        </w:rPr>
        <w:t xml:space="preserve">אני </w:t>
      </w:r>
      <w:bookmarkStart w:id="17047" w:name="_ETM_Q1_1052905"/>
      <w:bookmarkEnd w:id="17047"/>
      <w:r>
        <w:rPr>
          <w:rtl/>
          <w:lang w:eastAsia="he-IL"/>
        </w:rPr>
        <w:t xml:space="preserve">שנייה משפט ואני אתן לך. </w:t>
      </w:r>
    </w:p>
    <w:p w:rsidR="00422FCA" w:rsidRDefault="00422FCA" w:rsidP="00422FCA">
      <w:pPr>
        <w:rPr>
          <w:rtl/>
          <w:lang w:eastAsia="he-IL"/>
        </w:rPr>
      </w:pPr>
      <w:bookmarkStart w:id="17048" w:name="_ETM_Q1_1054015"/>
      <w:bookmarkStart w:id="17049" w:name="_ETM_Q1_1054072"/>
      <w:bookmarkEnd w:id="17048"/>
      <w:bookmarkEnd w:id="17049"/>
    </w:p>
    <w:p w:rsidR="00422FCA" w:rsidRDefault="00422FCA" w:rsidP="00422FCA">
      <w:pPr>
        <w:pStyle w:val="a5"/>
        <w:keepNext/>
        <w:rPr>
          <w:rtl/>
        </w:rPr>
      </w:pPr>
      <w:bookmarkStart w:id="17050" w:name="ET_speaker_5791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51" w:name="_ETM_Q1_1053207"/>
      <w:bookmarkStart w:id="17052" w:name="_ETM_Q1_1053226"/>
      <w:bookmarkEnd w:id="17051"/>
      <w:bookmarkEnd w:id="17052"/>
      <w:r>
        <w:rPr>
          <w:rtl/>
          <w:lang w:eastAsia="he-IL"/>
        </w:rPr>
        <w:t xml:space="preserve">אני לא אורח פה, אני </w:t>
      </w:r>
      <w:bookmarkStart w:id="17053" w:name="_ETM_Q1_1055157"/>
      <w:bookmarkEnd w:id="17053"/>
      <w:r>
        <w:rPr>
          <w:rtl/>
          <w:lang w:eastAsia="he-IL"/>
        </w:rPr>
        <w:t xml:space="preserve">יודע מה קורה. </w:t>
      </w:r>
    </w:p>
    <w:p w:rsidR="00422FCA" w:rsidRDefault="00422FCA" w:rsidP="00422FCA">
      <w:pPr>
        <w:rPr>
          <w:rtl/>
          <w:lang w:eastAsia="he-IL"/>
        </w:rPr>
      </w:pPr>
      <w:bookmarkStart w:id="17054" w:name="_ETM_Q1_1057101"/>
      <w:bookmarkStart w:id="17055" w:name="_ETM_Q1_1057150"/>
      <w:bookmarkStart w:id="17056" w:name="_ETM_Q1_1052731"/>
      <w:bookmarkEnd w:id="17054"/>
      <w:bookmarkEnd w:id="17055"/>
      <w:bookmarkEnd w:id="1705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57" w:name="_ETM_Q1_1053035"/>
      <w:bookmarkStart w:id="17058" w:name="_ETM_Q1_1053054"/>
      <w:bookmarkEnd w:id="17057"/>
      <w:bookmarkEnd w:id="17058"/>
      <w:r>
        <w:rPr>
          <w:rtl/>
          <w:lang w:eastAsia="he-IL"/>
        </w:rPr>
        <w:t xml:space="preserve">אבל אני גם לא אורח, אז אני </w:t>
      </w:r>
      <w:bookmarkStart w:id="17059" w:name="_ETM_Q1_1053025"/>
      <w:bookmarkEnd w:id="17059"/>
      <w:r>
        <w:rPr>
          <w:rtl/>
          <w:lang w:eastAsia="he-IL"/>
        </w:rPr>
        <w:t xml:space="preserve">יכול משפט. </w:t>
      </w:r>
    </w:p>
    <w:p w:rsidR="00422FCA" w:rsidRDefault="00422FCA" w:rsidP="00422FCA">
      <w:pPr>
        <w:rPr>
          <w:rtl/>
          <w:lang w:eastAsia="he-IL"/>
        </w:rPr>
      </w:pPr>
      <w:bookmarkStart w:id="17060" w:name="_ETM_Q1_1054705"/>
      <w:bookmarkStart w:id="17061" w:name="_ETM_Q1_1054756"/>
      <w:bookmarkStart w:id="17062" w:name="_ETM_Q1_1055633"/>
      <w:bookmarkEnd w:id="17060"/>
      <w:bookmarkEnd w:id="17061"/>
      <w:bookmarkEnd w:id="17062"/>
    </w:p>
    <w:p w:rsidR="00422FCA" w:rsidRDefault="00422FCA" w:rsidP="00422FCA">
      <w:pPr>
        <w:pStyle w:val="a5"/>
        <w:keepNext/>
        <w:rPr>
          <w:rtl/>
        </w:rPr>
      </w:pPr>
      <w:bookmarkStart w:id="17063" w:name="ET_speaker_5791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64" w:name="_ETM_Q1_1055935"/>
      <w:bookmarkStart w:id="17065" w:name="_ETM_Q1_1055954"/>
      <w:bookmarkEnd w:id="17064"/>
      <w:bookmarkEnd w:id="17065"/>
      <w:r>
        <w:rPr>
          <w:rtl/>
          <w:lang w:eastAsia="he-IL"/>
        </w:rPr>
        <w:t xml:space="preserve">אתה לא אורח, אתה יושב ראש הוועדה. </w:t>
      </w:r>
    </w:p>
    <w:p w:rsidR="00422FCA" w:rsidRDefault="00422FCA" w:rsidP="00422FCA">
      <w:pPr>
        <w:rPr>
          <w:rtl/>
          <w:lang w:eastAsia="he-IL"/>
        </w:rPr>
      </w:pPr>
      <w:bookmarkStart w:id="17066" w:name="_ETM_Q1_1059625"/>
      <w:bookmarkStart w:id="17067" w:name="_ETM_Q1_1059682"/>
      <w:bookmarkStart w:id="17068" w:name="_ETM_Q1_1055417"/>
      <w:bookmarkEnd w:id="17066"/>
      <w:bookmarkEnd w:id="17067"/>
      <w:bookmarkEnd w:id="1706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69" w:name="_ETM_Q1_1055720"/>
      <w:bookmarkStart w:id="17070" w:name="_ETM_Q1_1055738"/>
      <w:bookmarkEnd w:id="17069"/>
      <w:bookmarkEnd w:id="17070"/>
      <w:r>
        <w:rPr>
          <w:rtl/>
          <w:lang w:eastAsia="he-IL"/>
        </w:rPr>
        <w:t xml:space="preserve">אז </w:t>
      </w:r>
      <w:bookmarkStart w:id="17071" w:name="_ETM_Q1_1056009"/>
      <w:bookmarkEnd w:id="17071"/>
      <w:r>
        <w:rPr>
          <w:rtl/>
          <w:lang w:eastAsia="he-IL"/>
        </w:rPr>
        <w:t xml:space="preserve">תן לי משפט. יכול להיות מצב, ואני אומר לך </w:t>
      </w:r>
      <w:bookmarkStart w:id="17072" w:name="_ETM_Q1_1061385"/>
      <w:bookmarkEnd w:id="17072"/>
      <w:r>
        <w:rPr>
          <w:rtl/>
          <w:lang w:eastAsia="he-IL"/>
        </w:rPr>
        <w:t>שגם היו מצבים כאלה, שהשר מבקש להשתמש בתקציב מסוים</w:t>
      </w:r>
      <w:bookmarkStart w:id="17073" w:name="_ETM_Q1_1068457"/>
      <w:bookmarkEnd w:id="17073"/>
      <w:r>
        <w:rPr>
          <w:rtl/>
          <w:lang w:eastAsia="he-IL"/>
        </w:rPr>
        <w:t xml:space="preserve"> לתכנית מסוימת, לפעולה מסוימת, לפעילות מסוימת, והמפכ"ל עם התקציב </w:t>
      </w:r>
      <w:bookmarkStart w:id="17074" w:name="_ETM_Q1_1073347"/>
      <w:bookmarkEnd w:id="17074"/>
      <w:r>
        <w:rPr>
          <w:rtl/>
          <w:lang w:eastAsia="he-IL"/>
        </w:rPr>
        <w:t>הזה, יש כסף, הוא רק עושה בזה משהו אחר</w:t>
      </w:r>
      <w:bookmarkStart w:id="17075" w:name="_ETM_Q1_1078133"/>
      <w:bookmarkEnd w:id="17075"/>
      <w:r>
        <w:rPr>
          <w:rtl/>
          <w:lang w:eastAsia="he-IL"/>
        </w:rPr>
        <w:t xml:space="preserve"> והשר מבין את זה רק בדיעבד וכבר אין לו </w:t>
      </w:r>
      <w:bookmarkStart w:id="17076" w:name="_ETM_Q1_1080692"/>
      <w:bookmarkEnd w:id="17076"/>
      <w:r>
        <w:rPr>
          <w:rtl/>
          <w:lang w:eastAsia="he-IL"/>
        </w:rPr>
        <w:t xml:space="preserve">איך לתקן, ומה שאנחנו אומרים מדיניות השר זה פה הולך. </w:t>
      </w:r>
      <w:bookmarkStart w:id="17077" w:name="_ETM_Q1_1082567"/>
      <w:bookmarkEnd w:id="17077"/>
    </w:p>
    <w:p w:rsidR="00422FCA" w:rsidRDefault="00422FCA" w:rsidP="00422FCA">
      <w:pPr>
        <w:rPr>
          <w:rtl/>
          <w:lang w:eastAsia="he-IL"/>
        </w:rPr>
      </w:pPr>
      <w:bookmarkStart w:id="17078" w:name="_ETM_Q1_1082671"/>
      <w:bookmarkStart w:id="17079" w:name="_ETM_Q1_1082729"/>
      <w:bookmarkEnd w:id="17078"/>
      <w:bookmarkEnd w:id="17079"/>
    </w:p>
    <w:p w:rsidR="00422FCA" w:rsidRDefault="00422FCA" w:rsidP="00422FCA">
      <w:pPr>
        <w:pStyle w:val="a5"/>
        <w:keepNext/>
        <w:rPr>
          <w:rtl/>
        </w:rPr>
      </w:pPr>
      <w:bookmarkStart w:id="17080" w:name="ET_speaker_5791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81" w:name="_ETM_Q1_1083766"/>
      <w:bookmarkStart w:id="17082" w:name="_ETM_Q1_1083785"/>
      <w:bookmarkEnd w:id="17081"/>
      <w:bookmarkEnd w:id="17082"/>
      <w:r>
        <w:rPr>
          <w:rtl/>
          <w:lang w:eastAsia="he-IL"/>
        </w:rPr>
        <w:t xml:space="preserve">חבר'ה, מדיניות השר, גם לשר הביטחון יש מדיניות. אני אספר </w:t>
      </w:r>
      <w:bookmarkStart w:id="17083" w:name="_ETM_Q1_1091311"/>
      <w:bookmarkEnd w:id="17083"/>
      <w:r>
        <w:rPr>
          <w:rtl/>
          <w:lang w:eastAsia="he-IL"/>
        </w:rPr>
        <w:t xml:space="preserve">לכם סיפור, יש פה חבר'ה שמכירים את תקציב הביטחון. שר </w:t>
      </w:r>
      <w:bookmarkStart w:id="17084" w:name="_ETM_Q1_1091972"/>
      <w:bookmarkEnd w:id="17084"/>
      <w:r>
        <w:rPr>
          <w:rtl/>
          <w:lang w:eastAsia="he-IL"/>
        </w:rPr>
        <w:t xml:space="preserve">לא אמור, לפחות להבנתי, בלי כל קשר להצעה הזאת </w:t>
      </w:r>
      <w:bookmarkStart w:id="17085" w:name="_ETM_Q1_1099419"/>
      <w:bookmarkEnd w:id="17085"/>
      <w:r>
        <w:rPr>
          <w:rtl/>
          <w:lang w:eastAsia="he-IL"/>
        </w:rPr>
        <w:t xml:space="preserve">בכלל, יש בסופו של דבר תפעול של המערכת, השר </w:t>
      </w:r>
      <w:bookmarkStart w:id="17086" w:name="_ETM_Q1_1100729"/>
      <w:bookmarkEnd w:id="17086"/>
      <w:r>
        <w:rPr>
          <w:rtl/>
          <w:lang w:eastAsia="he-IL"/>
        </w:rPr>
        <w:t>איננו מתפעל המערכת.</w:t>
      </w:r>
      <w:bookmarkStart w:id="17087" w:name="_ETM_Q1_1101472"/>
      <w:bookmarkEnd w:id="17087"/>
    </w:p>
    <w:p w:rsidR="00422FCA" w:rsidRDefault="00422FCA" w:rsidP="00422FCA">
      <w:pPr>
        <w:rPr>
          <w:rtl/>
          <w:lang w:eastAsia="he-IL"/>
        </w:rPr>
      </w:pPr>
      <w:bookmarkStart w:id="17088" w:name="_ETM_Q1_1101535"/>
      <w:bookmarkStart w:id="17089" w:name="_ETM_Q1_1102455"/>
      <w:bookmarkEnd w:id="17088"/>
      <w:bookmarkEnd w:id="17089"/>
    </w:p>
    <w:p w:rsidR="00422FCA" w:rsidRDefault="00422FCA" w:rsidP="00422FCA">
      <w:pPr>
        <w:pStyle w:val="a5"/>
        <w:keepNext/>
        <w:rPr>
          <w:rtl/>
        </w:rPr>
      </w:pPr>
      <w:bookmarkStart w:id="17090" w:name="ET_speaker_5300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91" w:name="_ETM_Q1_1102866"/>
      <w:bookmarkStart w:id="17092" w:name="_ETM_Q1_1102885"/>
      <w:bookmarkEnd w:id="17091"/>
      <w:bookmarkEnd w:id="17092"/>
      <w:r>
        <w:rPr>
          <w:rtl/>
          <w:lang w:eastAsia="he-IL"/>
        </w:rPr>
        <w:t>נכון.</w:t>
      </w:r>
    </w:p>
    <w:p w:rsidR="00422FCA" w:rsidRDefault="00422FCA" w:rsidP="00422FCA">
      <w:pPr>
        <w:rPr>
          <w:rtl/>
          <w:lang w:eastAsia="he-IL"/>
        </w:rPr>
      </w:pPr>
      <w:bookmarkStart w:id="17093" w:name="_ETM_Q1_1104112"/>
      <w:bookmarkStart w:id="17094" w:name="_ETM_Q1_1104169"/>
      <w:bookmarkStart w:id="17095" w:name="_ETM_Q1_1099873"/>
      <w:bookmarkEnd w:id="17093"/>
      <w:bookmarkEnd w:id="17094"/>
      <w:bookmarkEnd w:id="17095"/>
    </w:p>
    <w:p w:rsidR="00422FCA" w:rsidRDefault="00422FCA" w:rsidP="00422FCA">
      <w:pPr>
        <w:pStyle w:val="a5"/>
        <w:keepNext/>
        <w:rPr>
          <w:rtl/>
        </w:rPr>
      </w:pPr>
      <w:bookmarkStart w:id="17096" w:name="ET_speaker_5791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097" w:name="_ETM_Q1_1100202"/>
      <w:bookmarkStart w:id="17098" w:name="_ETM_Q1_1100222"/>
      <w:bookmarkEnd w:id="17097"/>
      <w:bookmarkEnd w:id="17098"/>
      <w:r>
        <w:rPr>
          <w:rtl/>
          <w:lang w:eastAsia="he-IL"/>
        </w:rPr>
        <w:t xml:space="preserve">הוא לא. ואם אתם חושבים בליבכם, או </w:t>
      </w:r>
      <w:bookmarkStart w:id="17099" w:name="_ETM_Q1_1105273"/>
      <w:bookmarkEnd w:id="17099"/>
      <w:r>
        <w:rPr>
          <w:rtl/>
          <w:lang w:eastAsia="he-IL"/>
        </w:rPr>
        <w:t>כמחשבה, שאפשר בניהול - - -</w:t>
      </w:r>
    </w:p>
    <w:p w:rsidR="00422FCA" w:rsidRDefault="00422FCA" w:rsidP="00422FCA">
      <w:pPr>
        <w:rPr>
          <w:rtl/>
          <w:lang w:eastAsia="he-IL"/>
        </w:rPr>
      </w:pPr>
      <w:bookmarkStart w:id="17100" w:name="_ETM_Q1_1103278"/>
      <w:bookmarkStart w:id="17101" w:name="_ETM_Q1_1103326"/>
      <w:bookmarkStart w:id="17102" w:name="_ETM_Q1_1104594"/>
      <w:bookmarkEnd w:id="17100"/>
      <w:bookmarkEnd w:id="17101"/>
      <w:bookmarkEnd w:id="17102"/>
    </w:p>
    <w:p w:rsidR="00422FCA" w:rsidRDefault="00422FCA" w:rsidP="00422FCA">
      <w:pPr>
        <w:pStyle w:val="af8"/>
        <w:keepNext/>
        <w:rPr>
          <w:rtl/>
        </w:rPr>
      </w:pPr>
      <w:bookmarkStart w:id="17103" w:name="ET_yor_5786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1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04" w:name="_ETM_Q1_1104866"/>
      <w:bookmarkStart w:id="17105" w:name="_ETM_Q1_1104884"/>
      <w:bookmarkEnd w:id="17104"/>
      <w:bookmarkEnd w:id="17105"/>
      <w:r>
        <w:rPr>
          <w:rtl/>
          <w:lang w:eastAsia="he-IL"/>
        </w:rPr>
        <w:t xml:space="preserve">אני לא מדבר </w:t>
      </w:r>
      <w:bookmarkStart w:id="17106" w:name="_ETM_Q1_1107601"/>
      <w:bookmarkEnd w:id="17106"/>
      <w:r>
        <w:rPr>
          <w:rtl/>
          <w:lang w:eastAsia="he-IL"/>
        </w:rPr>
        <w:t>על תפעול, יואב. נגיד עכשיו השר אומר: אני</w:t>
      </w:r>
      <w:bookmarkStart w:id="17107" w:name="_ETM_Q1_1110707"/>
      <w:bookmarkEnd w:id="17107"/>
      <w:r>
        <w:rPr>
          <w:rtl/>
          <w:lang w:eastAsia="he-IL"/>
        </w:rPr>
        <w:t xml:space="preserve"> רוצה להוסיף, אין שוטרים ברחובות, אני רוצה עוד 200</w:t>
      </w:r>
      <w:bookmarkStart w:id="17108" w:name="_ETM_Q1_1113145"/>
      <w:bookmarkEnd w:id="17108"/>
      <w:r>
        <w:rPr>
          <w:rtl/>
          <w:lang w:eastAsia="he-IL"/>
        </w:rPr>
        <w:t xml:space="preserve"> שוטרים שיפוזרו ברחבי העיר. </w:t>
      </w:r>
    </w:p>
    <w:p w:rsidR="00422FCA" w:rsidRDefault="00422FCA" w:rsidP="00422FCA">
      <w:pPr>
        <w:rPr>
          <w:rtl/>
          <w:lang w:eastAsia="he-IL"/>
        </w:rPr>
      </w:pPr>
      <w:bookmarkStart w:id="17109" w:name="_ETM_Q1_1111607"/>
      <w:bookmarkStart w:id="17110" w:name="_ETM_Q1_1111675"/>
      <w:bookmarkEnd w:id="17109"/>
      <w:bookmarkEnd w:id="17110"/>
    </w:p>
    <w:p w:rsidR="00422FCA" w:rsidRDefault="00422FCA" w:rsidP="00422FCA">
      <w:pPr>
        <w:pStyle w:val="a5"/>
        <w:keepNext/>
        <w:rPr>
          <w:rtl/>
        </w:rPr>
      </w:pPr>
      <w:bookmarkStart w:id="17111" w:name="ET_speaker_5791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12" w:name="_ETM_Q1_1112979"/>
      <w:bookmarkStart w:id="17113" w:name="_ETM_Q1_1112999"/>
      <w:bookmarkEnd w:id="17112"/>
      <w:bookmarkEnd w:id="17113"/>
      <w:r>
        <w:rPr>
          <w:rtl/>
          <w:lang w:eastAsia="he-IL"/>
        </w:rPr>
        <w:t xml:space="preserve">חברים, זה לא אומר </w:t>
      </w:r>
      <w:bookmarkStart w:id="17114" w:name="_ETM_Q1_1113390"/>
      <w:bookmarkEnd w:id="17114"/>
      <w:r>
        <w:rPr>
          <w:rtl/>
          <w:lang w:eastAsia="he-IL"/>
        </w:rPr>
        <w:t xml:space="preserve">אני רוצה עוד 200, תביא. </w:t>
      </w:r>
      <w:bookmarkStart w:id="17115" w:name="_ETM_Q1_1118149"/>
      <w:bookmarkEnd w:id="17115"/>
    </w:p>
    <w:p w:rsidR="00422FCA" w:rsidRDefault="00422FCA" w:rsidP="00422FCA">
      <w:pPr>
        <w:rPr>
          <w:rtl/>
          <w:lang w:eastAsia="he-IL"/>
        </w:rPr>
      </w:pPr>
      <w:bookmarkStart w:id="17116" w:name="_ETM_Q1_1118204"/>
      <w:bookmarkEnd w:id="1711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17" w:name="_ETM_Q1_1119514"/>
      <w:bookmarkStart w:id="17118" w:name="_ETM_Q1_1119533"/>
      <w:bookmarkEnd w:id="17117"/>
      <w:bookmarkEnd w:id="17118"/>
      <w:r>
        <w:rPr>
          <w:rtl/>
          <w:lang w:eastAsia="he-IL"/>
        </w:rPr>
        <w:t xml:space="preserve">אין בעיה, זה גיוס, </w:t>
      </w:r>
      <w:bookmarkStart w:id="17119" w:name="_ETM_Q1_1121373"/>
      <w:bookmarkEnd w:id="17119"/>
      <w:r>
        <w:rPr>
          <w:rtl/>
          <w:lang w:eastAsia="he-IL"/>
        </w:rPr>
        <w:t xml:space="preserve">הכשרה, על כל ה - - - </w:t>
      </w:r>
    </w:p>
    <w:p w:rsidR="00422FCA" w:rsidRDefault="00422FCA" w:rsidP="00422FCA">
      <w:pPr>
        <w:rPr>
          <w:rtl/>
          <w:lang w:eastAsia="he-IL"/>
        </w:rPr>
      </w:pPr>
      <w:bookmarkStart w:id="17120" w:name="_ETM_Q1_1122593"/>
      <w:bookmarkStart w:id="17121" w:name="_ETM_Q1_1122645"/>
      <w:bookmarkStart w:id="17122" w:name="_ETM_Q1_1118371"/>
      <w:bookmarkEnd w:id="17120"/>
      <w:bookmarkEnd w:id="17121"/>
      <w:bookmarkEnd w:id="17122"/>
    </w:p>
    <w:p w:rsidR="00422FCA" w:rsidRDefault="00422FCA" w:rsidP="00422FCA">
      <w:pPr>
        <w:pStyle w:val="a5"/>
        <w:keepNext/>
        <w:rPr>
          <w:rtl/>
        </w:rPr>
      </w:pPr>
      <w:bookmarkStart w:id="17123" w:name="ET_speaker_5791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24" w:name="_ETM_Q1_1118739"/>
      <w:bookmarkStart w:id="17125" w:name="_ETM_Q1_1118758"/>
      <w:bookmarkEnd w:id="17124"/>
      <w:bookmarkEnd w:id="17125"/>
      <w:r>
        <w:rPr>
          <w:rtl/>
          <w:lang w:eastAsia="he-IL"/>
        </w:rPr>
        <w:t>השר בתקציב המדינה</w:t>
      </w:r>
      <w:bookmarkStart w:id="17126" w:name="_ETM_Q1_1120987"/>
      <w:bookmarkEnd w:id="17126"/>
      <w:r>
        <w:rPr>
          <w:rtl/>
          <w:lang w:eastAsia="he-IL"/>
        </w:rPr>
        <w:t>, 200 שוטרים זה תקציב שכר, זה סעיף נפרד</w:t>
      </w:r>
      <w:bookmarkStart w:id="17127" w:name="_ETM_Q1_1126459"/>
      <w:bookmarkEnd w:id="17127"/>
      <w:r>
        <w:rPr>
          <w:rtl/>
          <w:lang w:eastAsia="he-IL"/>
        </w:rPr>
        <w:t xml:space="preserve"> ועושים את ההקצאות. דרך אגב, 1,100 שוטרים שהגיעו בהחלטת ממשלה</w:t>
      </w:r>
      <w:bookmarkStart w:id="17128" w:name="_ETM_Q1_1135445"/>
      <w:bookmarkEnd w:id="17128"/>
      <w:r>
        <w:rPr>
          <w:rtl/>
          <w:lang w:eastAsia="he-IL"/>
        </w:rPr>
        <w:t>, יודעים בכל מקום במשטרת ישראל איפה זה הולך,</w:t>
      </w:r>
      <w:bookmarkStart w:id="17129" w:name="_ETM_Q1_1140554"/>
      <w:bookmarkEnd w:id="17129"/>
      <w:r>
        <w:rPr>
          <w:rtl/>
          <w:lang w:eastAsia="he-IL"/>
        </w:rPr>
        <w:t xml:space="preserve"> אבל זה לא הסיפור הזה. </w:t>
      </w:r>
    </w:p>
    <w:p w:rsidR="00422FCA" w:rsidRDefault="00422FCA" w:rsidP="00422FCA">
      <w:pPr>
        <w:rPr>
          <w:rtl/>
          <w:lang w:eastAsia="he-IL"/>
        </w:rPr>
      </w:pPr>
      <w:bookmarkStart w:id="17130" w:name="_ETM_Q1_1139897"/>
      <w:bookmarkEnd w:id="17130"/>
    </w:p>
    <w:p w:rsidR="00422FCA" w:rsidRDefault="00422FCA" w:rsidP="00422FCA">
      <w:pPr>
        <w:pStyle w:val="a5"/>
        <w:keepNext/>
        <w:rPr>
          <w:rtl/>
        </w:rPr>
      </w:pPr>
      <w:bookmarkStart w:id="17131" w:name="ET_speaker_קריאה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32" w:name="_ETM_Q1_1140160"/>
      <w:bookmarkStart w:id="17133" w:name="_ETM_Q1_1140179"/>
      <w:bookmarkEnd w:id="17132"/>
      <w:bookmarkEnd w:id="17133"/>
      <w:r>
        <w:rPr>
          <w:rtl/>
          <w:lang w:eastAsia="he-IL"/>
        </w:rPr>
        <w:t xml:space="preserve">במשטרת ישראל? </w:t>
      </w:r>
    </w:p>
    <w:p w:rsidR="00422FCA" w:rsidRDefault="00422FCA" w:rsidP="00422FCA">
      <w:pPr>
        <w:rPr>
          <w:rtl/>
          <w:lang w:eastAsia="he-IL"/>
        </w:rPr>
      </w:pPr>
      <w:bookmarkStart w:id="17134" w:name="_ETM_Q1_1142073"/>
      <w:bookmarkStart w:id="17135" w:name="_ETM_Q1_1142129"/>
      <w:bookmarkEnd w:id="17134"/>
      <w:bookmarkEnd w:id="17135"/>
    </w:p>
    <w:p w:rsidR="00422FCA" w:rsidRDefault="00422FCA" w:rsidP="00422FCA">
      <w:pPr>
        <w:pStyle w:val="a5"/>
        <w:keepNext/>
        <w:rPr>
          <w:rtl/>
        </w:rPr>
      </w:pPr>
      <w:bookmarkStart w:id="17136" w:name="ET_speaker_5791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37" w:name="_ETM_Q1_1143970"/>
      <w:bookmarkStart w:id="17138" w:name="_ETM_Q1_1143988"/>
      <w:bookmarkEnd w:id="17137"/>
      <w:bookmarkEnd w:id="17138"/>
      <w:r>
        <w:rPr>
          <w:rtl/>
          <w:lang w:eastAsia="he-IL"/>
        </w:rPr>
        <w:t xml:space="preserve">כן. </w:t>
      </w:r>
    </w:p>
    <w:p w:rsidR="00422FCA" w:rsidRDefault="00422FCA" w:rsidP="00422FCA">
      <w:pPr>
        <w:rPr>
          <w:rtl/>
          <w:lang w:eastAsia="he-IL"/>
        </w:rPr>
      </w:pPr>
      <w:bookmarkStart w:id="17139" w:name="_ETM_Q1_1147593"/>
      <w:bookmarkStart w:id="17140" w:name="_ETM_Q1_1147657"/>
      <w:bookmarkStart w:id="17141" w:name="_ETM_Q1_1143767"/>
      <w:bookmarkEnd w:id="17139"/>
      <w:bookmarkEnd w:id="17140"/>
      <w:bookmarkEnd w:id="1714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142" w:name="ET_guest_מירי_שמואלי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43" w:name="_ETM_Q1_1144144"/>
      <w:bookmarkStart w:id="17144" w:name="_ETM_Q1_1144162"/>
      <w:bookmarkEnd w:id="17143"/>
      <w:bookmarkEnd w:id="17144"/>
      <w:r>
        <w:rPr>
          <w:rtl/>
          <w:lang w:eastAsia="he-IL"/>
        </w:rPr>
        <w:t xml:space="preserve">חברים, אני </w:t>
      </w:r>
      <w:bookmarkStart w:id="17145" w:name="_ETM_Q1_1145743"/>
      <w:bookmarkEnd w:id="17145"/>
      <w:r>
        <w:rPr>
          <w:rtl/>
          <w:lang w:eastAsia="he-IL"/>
        </w:rPr>
        <w:t xml:space="preserve">אשמח רגע לסיים את הדברים, וככל שיהיו </w:t>
      </w:r>
      <w:bookmarkStart w:id="17146" w:name="_ETM_Q1_1150889"/>
      <w:bookmarkEnd w:id="17146"/>
      <w:r>
        <w:rPr>
          <w:rtl/>
          <w:lang w:eastAsia="he-IL"/>
        </w:rPr>
        <w:t xml:space="preserve">שאלות - - - </w:t>
      </w:r>
    </w:p>
    <w:p w:rsidR="00422FCA" w:rsidRDefault="00422FCA" w:rsidP="00422FCA">
      <w:pPr>
        <w:rPr>
          <w:rtl/>
          <w:lang w:eastAsia="he-IL"/>
        </w:rPr>
      </w:pPr>
      <w:bookmarkStart w:id="17147" w:name="_ETM_Q1_1148535"/>
      <w:bookmarkStart w:id="17148" w:name="_ETM_Q1_1148590"/>
      <w:bookmarkStart w:id="17149" w:name="_ETM_Q1_1149783"/>
      <w:bookmarkEnd w:id="17147"/>
      <w:bookmarkEnd w:id="17148"/>
      <w:bookmarkEnd w:id="17149"/>
    </w:p>
    <w:p w:rsidR="00422FCA" w:rsidRDefault="00422FCA" w:rsidP="00422FCA">
      <w:pPr>
        <w:pStyle w:val="a5"/>
        <w:keepNext/>
        <w:rPr>
          <w:rtl/>
        </w:rPr>
      </w:pPr>
      <w:bookmarkStart w:id="17150" w:name="ET_speaker_5791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5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51" w:name="_ETM_Q1_1150071"/>
      <w:bookmarkStart w:id="17152" w:name="_ETM_Q1_1150089"/>
      <w:bookmarkEnd w:id="17151"/>
      <w:bookmarkEnd w:id="17152"/>
      <w:r>
        <w:rPr>
          <w:rtl/>
          <w:lang w:eastAsia="he-IL"/>
        </w:rPr>
        <w:t xml:space="preserve">זה פשוט לא עובד </w:t>
      </w:r>
      <w:bookmarkStart w:id="17153" w:name="_ETM_Q1_1151751"/>
      <w:bookmarkEnd w:id="17153"/>
      <w:r>
        <w:rPr>
          <w:rtl/>
          <w:lang w:eastAsia="he-IL"/>
        </w:rPr>
        <w:t xml:space="preserve">ככה. </w:t>
      </w:r>
    </w:p>
    <w:p w:rsidR="00422FCA" w:rsidRDefault="00422FCA" w:rsidP="00422FCA">
      <w:pPr>
        <w:rPr>
          <w:rtl/>
          <w:lang w:eastAsia="he-IL"/>
        </w:rPr>
      </w:pPr>
      <w:bookmarkStart w:id="17154" w:name="_ETM_Q1_1152807"/>
      <w:bookmarkStart w:id="17155" w:name="_ETM_Q1_1152857"/>
      <w:bookmarkStart w:id="17156" w:name="_ETM_Q1_1153294"/>
      <w:bookmarkEnd w:id="17154"/>
      <w:bookmarkEnd w:id="17155"/>
      <w:bookmarkEnd w:id="1715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57" w:name="_ETM_Q1_1153579"/>
      <w:bookmarkStart w:id="17158" w:name="_ETM_Q1_1153598"/>
      <w:bookmarkStart w:id="17159" w:name="_ETM_Q1_1148983"/>
      <w:bookmarkStart w:id="17160" w:name="_ETM_Q1_1149001"/>
      <w:bookmarkEnd w:id="17157"/>
      <w:bookmarkEnd w:id="17158"/>
      <w:bookmarkEnd w:id="17159"/>
      <w:bookmarkEnd w:id="17160"/>
      <w:r>
        <w:rPr>
          <w:rtl/>
          <w:lang w:eastAsia="he-IL"/>
        </w:rPr>
        <w:t xml:space="preserve">קרו מקרים כאלה. </w:t>
      </w:r>
    </w:p>
    <w:p w:rsidR="00422FCA" w:rsidRDefault="00422FCA" w:rsidP="00422FCA">
      <w:pPr>
        <w:rPr>
          <w:rtl/>
          <w:lang w:eastAsia="he-IL"/>
        </w:rPr>
      </w:pPr>
      <w:bookmarkStart w:id="17161" w:name="_ETM_Q1_1152107"/>
      <w:bookmarkStart w:id="17162" w:name="_ETM_Q1_1152158"/>
      <w:bookmarkStart w:id="17163" w:name="_ETM_Q1_1153756"/>
      <w:bookmarkEnd w:id="17161"/>
      <w:bookmarkEnd w:id="17162"/>
      <w:bookmarkEnd w:id="17163"/>
    </w:p>
    <w:p w:rsidR="00422FCA" w:rsidRDefault="00422FCA" w:rsidP="00422FCA">
      <w:pPr>
        <w:pStyle w:val="a5"/>
        <w:keepNext/>
        <w:rPr>
          <w:rtl/>
        </w:rPr>
      </w:pPr>
      <w:bookmarkStart w:id="17164" w:name="ET_speaker_5791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6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65" w:name="_ETM_Q1_1154060"/>
      <w:bookmarkStart w:id="17166" w:name="_ETM_Q1_1154078"/>
      <w:bookmarkEnd w:id="17165"/>
      <w:bookmarkEnd w:id="17166"/>
      <w:r>
        <w:rPr>
          <w:rtl/>
          <w:lang w:eastAsia="he-IL"/>
        </w:rPr>
        <w:t>קרו מקרים. אני אגיד לכם ממ</w:t>
      </w:r>
      <w:bookmarkStart w:id="17167" w:name="_ETM_Q1_1155129"/>
      <w:bookmarkEnd w:id="17167"/>
      <w:r>
        <w:rPr>
          <w:rtl/>
          <w:lang w:eastAsia="he-IL"/>
        </w:rPr>
        <w:t xml:space="preserve">ה אני יותר דואג, רוצים לשמוע ממה אני דואג? </w:t>
      </w:r>
    </w:p>
    <w:p w:rsidR="00422FCA" w:rsidRDefault="00422FCA" w:rsidP="00422FCA">
      <w:pPr>
        <w:rPr>
          <w:rtl/>
          <w:lang w:eastAsia="he-IL"/>
        </w:rPr>
      </w:pPr>
      <w:bookmarkStart w:id="17168" w:name="_ETM_Q1_1157225"/>
      <w:bookmarkStart w:id="17169" w:name="_ETM_Q1_1157284"/>
      <w:bookmarkStart w:id="17170" w:name="_ETM_Q1_1157977"/>
      <w:bookmarkEnd w:id="17168"/>
      <w:bookmarkEnd w:id="17169"/>
      <w:bookmarkEnd w:id="17170"/>
    </w:p>
    <w:p w:rsidR="00422FCA" w:rsidRDefault="00422FCA" w:rsidP="00422FCA">
      <w:pPr>
        <w:pStyle w:val="af8"/>
        <w:keepNext/>
        <w:rPr>
          <w:rtl/>
        </w:rPr>
      </w:pPr>
      <w:bookmarkStart w:id="17171" w:name="ET_yor_5786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1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72" w:name="_ETM_Q1_1158289"/>
      <w:bookmarkStart w:id="17173" w:name="_ETM_Q1_1158310"/>
      <w:bookmarkEnd w:id="17172"/>
      <w:bookmarkEnd w:id="17173"/>
      <w:r>
        <w:rPr>
          <w:rtl/>
          <w:lang w:eastAsia="he-IL"/>
        </w:rPr>
        <w:t xml:space="preserve">כן. </w:t>
      </w:r>
    </w:p>
    <w:p w:rsidR="00422FCA" w:rsidRDefault="00422FCA" w:rsidP="00422FCA">
      <w:pPr>
        <w:rPr>
          <w:rtl/>
          <w:lang w:eastAsia="he-IL"/>
        </w:rPr>
      </w:pPr>
      <w:bookmarkStart w:id="17174" w:name="_ETM_Q1_1155255"/>
      <w:bookmarkStart w:id="17175" w:name="_ETM_Q1_1155312"/>
      <w:bookmarkStart w:id="17176" w:name="_ETM_Q1_1155999"/>
      <w:bookmarkEnd w:id="17174"/>
      <w:bookmarkEnd w:id="17175"/>
      <w:bookmarkEnd w:id="17176"/>
    </w:p>
    <w:p w:rsidR="00422FCA" w:rsidRDefault="00422FCA" w:rsidP="00422FCA">
      <w:pPr>
        <w:pStyle w:val="a5"/>
        <w:keepNext/>
        <w:rPr>
          <w:rtl/>
        </w:rPr>
      </w:pPr>
      <w:bookmarkStart w:id="17177" w:name="ET_speaker_5791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78" w:name="_ETM_Q1_1156319"/>
      <w:bookmarkStart w:id="17179" w:name="_ETM_Q1_1156340"/>
      <w:bookmarkEnd w:id="17178"/>
      <w:bookmarkEnd w:id="17179"/>
      <w:r>
        <w:rPr>
          <w:rtl/>
          <w:lang w:eastAsia="he-IL"/>
        </w:rPr>
        <w:t xml:space="preserve">אתם </w:t>
      </w:r>
      <w:bookmarkStart w:id="17180" w:name="_ETM_Q1_1156655"/>
      <w:bookmarkEnd w:id="17180"/>
      <w:r>
        <w:rPr>
          <w:rtl/>
          <w:lang w:eastAsia="he-IL"/>
        </w:rPr>
        <w:t xml:space="preserve">מחפשים את המקרים, אני אספר לכם ממה אני כן דואג, </w:t>
      </w:r>
      <w:bookmarkStart w:id="17181" w:name="_ETM_Q1_1161320"/>
      <w:bookmarkEnd w:id="17181"/>
      <w:r>
        <w:rPr>
          <w:rtl/>
          <w:lang w:eastAsia="he-IL"/>
        </w:rPr>
        <w:t xml:space="preserve">שפתאום שר כלשהו ממקום אחר יקבל איזה שהיא החלטה שתבוא </w:t>
      </w:r>
      <w:bookmarkStart w:id="17182" w:name="_ETM_Q1_1162719"/>
      <w:bookmarkEnd w:id="17182"/>
      <w:r>
        <w:rPr>
          <w:rtl/>
          <w:lang w:eastAsia="he-IL"/>
        </w:rPr>
        <w:t xml:space="preserve">לו שבעצם, אתם יודעים מה? הנושא הזה של להב </w:t>
      </w:r>
      <w:bookmarkStart w:id="17183" w:name="_ETM_Q1_1164682"/>
      <w:bookmarkEnd w:id="17183"/>
      <w:r>
        <w:rPr>
          <w:rtl/>
          <w:lang w:eastAsia="he-IL"/>
        </w:rPr>
        <w:t xml:space="preserve">443 לא בא לי טוב, הכרתי כאלה, דרך אגב, לא </w:t>
      </w:r>
      <w:bookmarkStart w:id="17184" w:name="_ETM_Q1_1168775"/>
      <w:bookmarkEnd w:id="17184"/>
      <w:r>
        <w:rPr>
          <w:rtl/>
          <w:lang w:eastAsia="he-IL"/>
        </w:rPr>
        <w:t>אלה, הרבה לא בא להם טוב, אני הייתי פה בוועדה</w:t>
      </w:r>
      <w:bookmarkStart w:id="17185" w:name="_ETM_Q1_1172527"/>
      <w:bookmarkEnd w:id="17185"/>
      <w:r>
        <w:rPr>
          <w:rtl/>
          <w:lang w:eastAsia="he-IL"/>
        </w:rPr>
        <w:t xml:space="preserve">, אתם יודעים לפני כמה שנים? הרבה שנים. היה שם </w:t>
      </w:r>
      <w:bookmarkStart w:id="17186" w:name="_ETM_Q1_1178967"/>
      <w:bookmarkEnd w:id="17186"/>
      <w:r>
        <w:rPr>
          <w:rtl/>
          <w:lang w:eastAsia="he-IL"/>
        </w:rPr>
        <w:t>– לא רוצה לחזור אחורה, לא רוצה לדבר</w:t>
      </w:r>
      <w:bookmarkStart w:id="17187" w:name="_ETM_Q1_1180732"/>
      <w:bookmarkEnd w:id="17187"/>
      <w:r>
        <w:rPr>
          <w:rtl/>
          <w:lang w:eastAsia="he-IL"/>
        </w:rPr>
        <w:t xml:space="preserve"> על אנשים, דבר שנראה מוזר היום לדבר עליו הוא </w:t>
      </w:r>
      <w:bookmarkStart w:id="17188" w:name="_ETM_Q1_1185941"/>
      <w:bookmarkEnd w:id="17188"/>
      <w:r>
        <w:rPr>
          <w:rtl/>
          <w:lang w:eastAsia="he-IL"/>
        </w:rPr>
        <w:t>חוק מחקרי תקשורת. מי שזוכר, 2007.</w:t>
      </w:r>
    </w:p>
    <w:p w:rsidR="00422FCA" w:rsidRDefault="00422FCA" w:rsidP="00422FCA">
      <w:pPr>
        <w:rPr>
          <w:rtl/>
          <w:lang w:eastAsia="he-IL"/>
        </w:rPr>
      </w:pPr>
      <w:bookmarkStart w:id="17189" w:name="_ETM_Q1_1185588"/>
      <w:bookmarkStart w:id="17190" w:name="_ETM_Q1_1185654"/>
      <w:bookmarkEnd w:id="17189"/>
      <w:bookmarkEnd w:id="17190"/>
    </w:p>
    <w:p w:rsidR="00422FCA" w:rsidRDefault="00422FCA" w:rsidP="00422FCA">
      <w:pPr>
        <w:pStyle w:val="af8"/>
        <w:keepNext/>
        <w:rPr>
          <w:rtl/>
        </w:rPr>
      </w:pPr>
      <w:bookmarkStart w:id="17191" w:name="ET_yor_5786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1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92" w:name="_ETM_Q1_1187053"/>
      <w:bookmarkStart w:id="17193" w:name="_ETM_Q1_1187072"/>
      <w:bookmarkEnd w:id="17192"/>
      <w:bookmarkEnd w:id="17193"/>
      <w:r>
        <w:rPr>
          <w:rtl/>
          <w:lang w:eastAsia="he-IL"/>
        </w:rPr>
        <w:t xml:space="preserve">מה זה חוק </w:t>
      </w:r>
      <w:bookmarkStart w:id="17194" w:name="_ETM_Q1_1188444"/>
      <w:bookmarkEnd w:id="17194"/>
      <w:r>
        <w:rPr>
          <w:rtl/>
          <w:lang w:eastAsia="he-IL"/>
        </w:rPr>
        <w:t>מחקרי תקשורת?</w:t>
      </w:r>
      <w:bookmarkStart w:id="17195" w:name="_ETM_Q1_1190405"/>
      <w:bookmarkEnd w:id="17195"/>
    </w:p>
    <w:p w:rsidR="00422FCA" w:rsidRDefault="00422FCA" w:rsidP="00422FCA">
      <w:pPr>
        <w:rPr>
          <w:rtl/>
          <w:lang w:eastAsia="he-IL"/>
        </w:rPr>
      </w:pPr>
      <w:bookmarkStart w:id="17196" w:name="_ETM_Q1_1190459"/>
      <w:bookmarkStart w:id="17197" w:name="_ETM_Q1_1191756"/>
      <w:bookmarkEnd w:id="17196"/>
      <w:bookmarkEnd w:id="17197"/>
    </w:p>
    <w:p w:rsidR="00422FCA" w:rsidRDefault="00422FCA" w:rsidP="00422FCA">
      <w:pPr>
        <w:pStyle w:val="a5"/>
        <w:keepNext/>
        <w:rPr>
          <w:rtl/>
        </w:rPr>
      </w:pPr>
      <w:bookmarkStart w:id="17198" w:name="ET_speaker_5791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199" w:name="_ETM_Q1_1192077"/>
      <w:bookmarkStart w:id="17200" w:name="_ETM_Q1_1192095"/>
      <w:bookmarkStart w:id="17201" w:name="_ETM_Q1_1189652"/>
      <w:bookmarkStart w:id="17202" w:name="_ETM_Q1_1189728"/>
      <w:bookmarkEnd w:id="17199"/>
      <w:bookmarkEnd w:id="17200"/>
      <w:bookmarkEnd w:id="17201"/>
      <w:bookmarkEnd w:id="17202"/>
      <w:r>
        <w:rPr>
          <w:rtl/>
          <w:lang w:eastAsia="he-IL"/>
        </w:rPr>
        <w:t xml:space="preserve">חוק מחקרי תקשורת </w:t>
      </w:r>
      <w:bookmarkStart w:id="17203" w:name="_ETM_Q1_1193195"/>
      <w:bookmarkEnd w:id="17203"/>
      <w:r>
        <w:rPr>
          <w:rtl/>
          <w:lang w:eastAsia="he-IL"/>
        </w:rPr>
        <w:t xml:space="preserve">שמאפשר נתוני תקשורת. הגענו לפה לוועדה - - </w:t>
      </w:r>
      <w:bookmarkStart w:id="17204" w:name="_ETM_Q1_1198954"/>
      <w:bookmarkEnd w:id="17204"/>
      <w:r>
        <w:rPr>
          <w:rtl/>
          <w:lang w:eastAsia="he-IL"/>
        </w:rPr>
        <w:t xml:space="preserve">- </w:t>
      </w:r>
      <w:bookmarkStart w:id="17205" w:name="_ETM_Q1_1196284"/>
      <w:bookmarkEnd w:id="17205"/>
      <w:r>
        <w:rPr>
          <w:rtl/>
          <w:lang w:eastAsia="he-IL"/>
        </w:rPr>
        <w:t xml:space="preserve">ששר לא בא לו באותה תקופה שלמשטרה תהיה את היכולת של נתוני תקשורת. רבותיי, אתם </w:t>
      </w:r>
      <w:bookmarkStart w:id="17206" w:name="_ETM_Q1_1203631"/>
      <w:bookmarkEnd w:id="17206"/>
      <w:r>
        <w:rPr>
          <w:rtl/>
          <w:lang w:eastAsia="he-IL"/>
        </w:rPr>
        <w:t xml:space="preserve">שוכחים שבסוף המשטרה צריכה לבצע את תפקידה לפי סעיף 3 בפקודת המשטרה לפני כל מדיניות השר </w:t>
      </w:r>
      <w:bookmarkStart w:id="17207" w:name="_ETM_Q1_1208712"/>
      <w:bookmarkEnd w:id="17207"/>
      <w:r>
        <w:rPr>
          <w:rtl/>
          <w:lang w:eastAsia="he-IL"/>
        </w:rPr>
        <w:t xml:space="preserve">ולפני כל דבר אחר ויש משמעות לקיומו של </w:t>
      </w:r>
      <w:bookmarkStart w:id="17208" w:name="_ETM_Q1_1211172"/>
      <w:bookmarkEnd w:id="17208"/>
      <w:r>
        <w:rPr>
          <w:rtl/>
          <w:lang w:eastAsia="he-IL"/>
        </w:rPr>
        <w:t xml:space="preserve">מפכ"ל. כבודה של מדיניות השר במקומה מונח, הוא לא מייתר </w:t>
      </w:r>
      <w:bookmarkStart w:id="17209" w:name="_ETM_Q1_1213136"/>
      <w:bookmarkEnd w:id="17209"/>
      <w:r>
        <w:rPr>
          <w:rtl/>
          <w:lang w:eastAsia="he-IL"/>
        </w:rPr>
        <w:t xml:space="preserve">דבר מאחריות שיש על מפכ"ל להפעיל את משטרת ישראל </w:t>
      </w:r>
      <w:bookmarkStart w:id="17210" w:name="_ETM_Q1_1221512"/>
      <w:bookmarkEnd w:id="17210"/>
      <w:r>
        <w:rPr>
          <w:rtl/>
          <w:lang w:eastAsia="he-IL"/>
        </w:rPr>
        <w:t xml:space="preserve">אל מול החוק. </w:t>
      </w:r>
      <w:bookmarkStart w:id="17211" w:name="_ETM_Q1_1223091"/>
      <w:bookmarkEnd w:id="17211"/>
    </w:p>
    <w:p w:rsidR="00422FCA" w:rsidRDefault="00422FCA" w:rsidP="00422FCA">
      <w:pPr>
        <w:rPr>
          <w:rtl/>
          <w:lang w:eastAsia="he-IL"/>
        </w:rPr>
      </w:pPr>
      <w:bookmarkStart w:id="17212" w:name="_ETM_Q1_1223153"/>
      <w:bookmarkStart w:id="17213" w:name="_ETM_Q1_1227842"/>
      <w:bookmarkEnd w:id="17212"/>
      <w:bookmarkEnd w:id="17213"/>
    </w:p>
    <w:p w:rsidR="00422FCA" w:rsidRDefault="00422FCA" w:rsidP="00422FCA">
      <w:pPr>
        <w:pStyle w:val="a5"/>
        <w:keepNext/>
        <w:rPr>
          <w:rtl/>
        </w:rPr>
      </w:pPr>
      <w:bookmarkStart w:id="17214" w:name="ET_speaker_5300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15" w:name="_ETM_Q1_1228219"/>
      <w:bookmarkStart w:id="17216" w:name="_ETM_Q1_1228237"/>
      <w:bookmarkEnd w:id="17215"/>
      <w:bookmarkEnd w:id="17216"/>
      <w:r>
        <w:rPr>
          <w:rtl/>
          <w:lang w:eastAsia="he-IL"/>
        </w:rPr>
        <w:t xml:space="preserve">אבל תמשיך עם זה. כשעשינו </w:t>
      </w:r>
      <w:bookmarkStart w:id="17217" w:name="_ETM_Q1_1229414"/>
      <w:bookmarkEnd w:id="17217"/>
      <w:r>
        <w:rPr>
          <w:rtl/>
          <w:lang w:eastAsia="he-IL"/>
        </w:rPr>
        <w:t xml:space="preserve">את האיירסופט, זה בא מתוך המשטרה. </w:t>
      </w:r>
      <w:bookmarkStart w:id="17218" w:name="_ETM_Q1_1233740"/>
      <w:bookmarkEnd w:id="17218"/>
    </w:p>
    <w:p w:rsidR="00422FCA" w:rsidRDefault="00422FCA" w:rsidP="00422FCA">
      <w:pPr>
        <w:rPr>
          <w:rtl/>
          <w:lang w:eastAsia="he-IL"/>
        </w:rPr>
      </w:pPr>
      <w:bookmarkStart w:id="17219" w:name="_ETM_Q1_1233802"/>
      <w:bookmarkStart w:id="17220" w:name="_ETM_Q1_1230662"/>
      <w:bookmarkEnd w:id="17219"/>
      <w:bookmarkEnd w:id="1722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221" w:name="ET_guest_מירי_שמואלי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22" w:name="_ETM_Q1_1231152"/>
      <w:bookmarkStart w:id="17223" w:name="_ETM_Q1_1231171"/>
      <w:bookmarkEnd w:id="17222"/>
      <w:bookmarkEnd w:id="17223"/>
      <w:r>
        <w:rPr>
          <w:rtl/>
          <w:lang w:eastAsia="he-IL"/>
        </w:rPr>
        <w:t xml:space="preserve">אני ממש </w:t>
      </w:r>
      <w:bookmarkStart w:id="17224" w:name="_ETM_Q1_1232654"/>
      <w:bookmarkEnd w:id="17224"/>
      <w:r>
        <w:rPr>
          <w:rtl/>
          <w:lang w:eastAsia="he-IL"/>
        </w:rPr>
        <w:t xml:space="preserve">שמחה על הדיון הער. </w:t>
      </w:r>
      <w:bookmarkStart w:id="17225" w:name="_ETM_Q1_1232826"/>
      <w:bookmarkEnd w:id="17225"/>
    </w:p>
    <w:p w:rsidR="00422FCA" w:rsidRDefault="00422FCA" w:rsidP="00422FCA">
      <w:pPr>
        <w:rPr>
          <w:rtl/>
          <w:lang w:eastAsia="he-IL"/>
        </w:rPr>
      </w:pPr>
      <w:bookmarkStart w:id="17226" w:name="_ETM_Q1_1232874"/>
      <w:bookmarkEnd w:id="17226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27" w:name="_ETM_Q1_1234985"/>
      <w:bookmarkStart w:id="17228" w:name="_ETM_Q1_1235003"/>
      <w:bookmarkEnd w:id="17227"/>
      <w:bookmarkEnd w:id="17228"/>
      <w:r>
        <w:rPr>
          <w:rtl/>
          <w:lang w:eastAsia="he-IL"/>
        </w:rPr>
        <w:t xml:space="preserve">זה בסדר, בשביל זה אנחנו </w:t>
      </w:r>
      <w:bookmarkStart w:id="17229" w:name="_ETM_Q1_1237706"/>
      <w:bookmarkEnd w:id="17229"/>
      <w:r>
        <w:rPr>
          <w:rtl/>
          <w:lang w:eastAsia="he-IL"/>
        </w:rPr>
        <w:t xml:space="preserve">חברי כנסת, בשביל זה אנחנו פה גם, אוקיי? כשעשינו </w:t>
      </w:r>
      <w:bookmarkStart w:id="17230" w:name="_ETM_Q1_1239220"/>
      <w:bookmarkEnd w:id="17230"/>
      <w:r>
        <w:rPr>
          <w:rtl/>
          <w:lang w:eastAsia="he-IL"/>
        </w:rPr>
        <w:t xml:space="preserve">את האיירסופט וכשעשינו את בלי צו חיפוש שהגיע רק לקריאה </w:t>
      </w:r>
      <w:bookmarkStart w:id="17231" w:name="_ETM_Q1_1243786"/>
      <w:bookmarkEnd w:id="17231"/>
      <w:r>
        <w:rPr>
          <w:rtl/>
          <w:lang w:eastAsia="he-IL"/>
        </w:rPr>
        <w:t xml:space="preserve">ראשונה, זה אגב הגיע מתוך מדיניות, לצורך העניין </w:t>
      </w:r>
      <w:bookmarkStart w:id="17232" w:name="_ETM_Q1_1246688"/>
      <w:bookmarkEnd w:id="17232"/>
      <w:r>
        <w:rPr>
          <w:rtl/>
          <w:lang w:eastAsia="he-IL"/>
        </w:rPr>
        <w:t>מתוך 'מסלול בטוח' והרצון של המשטרה.</w:t>
      </w:r>
    </w:p>
    <w:p w:rsidR="00422FCA" w:rsidRDefault="00422FCA" w:rsidP="00422FCA">
      <w:pPr>
        <w:rPr>
          <w:rtl/>
          <w:lang w:eastAsia="he-IL"/>
        </w:rPr>
      </w:pPr>
      <w:bookmarkStart w:id="17233" w:name="_ETM_Q1_1254472"/>
      <w:bookmarkStart w:id="17234" w:name="_ETM_Q1_1254525"/>
      <w:bookmarkStart w:id="17235" w:name="_ETM_Q1_1255168"/>
      <w:bookmarkEnd w:id="17233"/>
      <w:bookmarkEnd w:id="17234"/>
      <w:bookmarkEnd w:id="17235"/>
    </w:p>
    <w:p w:rsidR="00422FCA" w:rsidRDefault="00422FCA" w:rsidP="00422FCA">
      <w:pPr>
        <w:pStyle w:val="a5"/>
        <w:keepNext/>
        <w:rPr>
          <w:rtl/>
        </w:rPr>
      </w:pPr>
      <w:bookmarkStart w:id="17236" w:name="ET_speaker_קריאה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37" w:name="_ETM_Q1_1255434"/>
      <w:bookmarkStart w:id="17238" w:name="_ETM_Q1_1255457"/>
      <w:bookmarkEnd w:id="17237"/>
      <w:bookmarkEnd w:id="17238"/>
      <w:r>
        <w:rPr>
          <w:rtl/>
          <w:lang w:eastAsia="he-IL"/>
        </w:rPr>
        <w:t>וזה לא עבר.</w:t>
      </w:r>
    </w:p>
    <w:p w:rsidR="00422FCA" w:rsidRDefault="00422FCA" w:rsidP="00422FCA">
      <w:pPr>
        <w:rPr>
          <w:rtl/>
          <w:lang w:eastAsia="he-IL"/>
        </w:rPr>
      </w:pPr>
      <w:bookmarkStart w:id="17239" w:name="_ETM_Q1_1252882"/>
      <w:bookmarkEnd w:id="17239"/>
    </w:p>
    <w:p w:rsidR="00422FCA" w:rsidRDefault="00422FCA" w:rsidP="00422FCA">
      <w:pPr>
        <w:pStyle w:val="a5"/>
        <w:keepNext/>
        <w:rPr>
          <w:rtl/>
        </w:rPr>
      </w:pPr>
      <w:bookmarkStart w:id="17240" w:name="ET_speaker_5300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4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41" w:name="_ETM_Q1_1253247"/>
      <w:bookmarkStart w:id="17242" w:name="_ETM_Q1_1253268"/>
      <w:bookmarkEnd w:id="17241"/>
      <w:bookmarkEnd w:id="17242"/>
      <w:r>
        <w:rPr>
          <w:rtl/>
          <w:lang w:eastAsia="he-IL"/>
        </w:rPr>
        <w:t xml:space="preserve">וזה לא </w:t>
      </w:r>
      <w:bookmarkStart w:id="17243" w:name="_ETM_Q1_1254010"/>
      <w:bookmarkEnd w:id="17243"/>
      <w:r>
        <w:rPr>
          <w:rtl/>
          <w:lang w:eastAsia="he-IL"/>
        </w:rPr>
        <w:t xml:space="preserve">עבר כי בסוף אנחנו קבענו.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5"/>
        <w:keepNext/>
        <w:rPr>
          <w:rtl/>
        </w:rPr>
      </w:pPr>
      <w:bookmarkStart w:id="17244" w:name="ET_speaker_5791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45" w:name="_ETM_Q1_1257554"/>
      <w:bookmarkStart w:id="17246" w:name="_ETM_Q1_1257606"/>
      <w:bookmarkStart w:id="17247" w:name="_ETM_Q1_1254633"/>
      <w:bookmarkStart w:id="17248" w:name="_ETM_Q1_1254653"/>
      <w:bookmarkEnd w:id="17245"/>
      <w:bookmarkEnd w:id="17246"/>
      <w:bookmarkEnd w:id="17247"/>
      <w:bookmarkEnd w:id="17248"/>
      <w:r>
        <w:rPr>
          <w:rtl/>
          <w:lang w:eastAsia="he-IL"/>
        </w:rPr>
        <w:t xml:space="preserve">למרות שזה היה במדיניות השר, </w:t>
      </w:r>
      <w:bookmarkStart w:id="17249" w:name="_ETM_Q1_1259670"/>
      <w:bookmarkEnd w:id="17249"/>
      <w:r>
        <w:rPr>
          <w:rtl/>
          <w:lang w:eastAsia="he-IL"/>
        </w:rPr>
        <w:t xml:space="preserve">אבל הייתה מדיניות בכנסת להגיד לא על כל מה </w:t>
      </w:r>
      <w:bookmarkStart w:id="17250" w:name="_ETM_Q1_1260527"/>
      <w:bookmarkEnd w:id="17250"/>
      <w:r>
        <w:rPr>
          <w:rtl/>
          <w:lang w:eastAsia="he-IL"/>
        </w:rPr>
        <w:t xml:space="preserve">שהממשלה מביאה. </w:t>
      </w:r>
    </w:p>
    <w:p w:rsidR="00422FCA" w:rsidRDefault="00422FCA" w:rsidP="00422FCA">
      <w:pPr>
        <w:rPr>
          <w:rtl/>
          <w:lang w:eastAsia="he-IL"/>
        </w:rPr>
      </w:pPr>
      <w:bookmarkStart w:id="17251" w:name="_ETM_Q1_1262174"/>
      <w:bookmarkStart w:id="17252" w:name="_ETM_Q1_1262230"/>
      <w:bookmarkStart w:id="17253" w:name="_ETM_Q1_1262886"/>
      <w:bookmarkEnd w:id="17251"/>
      <w:bookmarkEnd w:id="17252"/>
      <w:bookmarkEnd w:id="17253"/>
    </w:p>
    <w:p w:rsidR="00422FCA" w:rsidRDefault="00422FCA" w:rsidP="00422FCA">
      <w:pPr>
        <w:pStyle w:val="a5"/>
        <w:keepNext/>
        <w:rPr>
          <w:rtl/>
        </w:rPr>
      </w:pPr>
      <w:bookmarkStart w:id="17254" w:name="ET_speaker_5300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55" w:name="_ETM_Q1_1263274"/>
      <w:bookmarkStart w:id="17256" w:name="_ETM_Q1_1263296"/>
      <w:bookmarkEnd w:id="17255"/>
      <w:bookmarkEnd w:id="17256"/>
      <w:r>
        <w:rPr>
          <w:rtl/>
          <w:lang w:eastAsia="he-IL"/>
        </w:rPr>
        <w:t>נכון.</w:t>
      </w:r>
    </w:p>
    <w:p w:rsidR="00422FCA" w:rsidRDefault="00422FCA" w:rsidP="00422FCA">
      <w:pPr>
        <w:rPr>
          <w:rtl/>
          <w:lang w:eastAsia="he-IL"/>
        </w:rPr>
      </w:pPr>
      <w:bookmarkStart w:id="17257" w:name="_ETM_Q1_1264142"/>
      <w:bookmarkStart w:id="17258" w:name="_ETM_Q1_1264199"/>
      <w:bookmarkStart w:id="17259" w:name="_ETM_Q1_1260281"/>
      <w:bookmarkEnd w:id="17257"/>
      <w:bookmarkEnd w:id="17258"/>
      <w:bookmarkEnd w:id="17259"/>
    </w:p>
    <w:p w:rsidR="00422FCA" w:rsidRDefault="00422FCA" w:rsidP="00422FCA">
      <w:pPr>
        <w:pStyle w:val="a5"/>
        <w:keepNext/>
        <w:rPr>
          <w:rtl/>
        </w:rPr>
      </w:pPr>
      <w:bookmarkStart w:id="17260" w:name="ET_speaker_5791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יואב סגלוביץ'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61" w:name="_ETM_Q1_1260556"/>
      <w:bookmarkStart w:id="17262" w:name="_ETM_Q1_1260577"/>
      <w:bookmarkEnd w:id="17261"/>
      <w:bookmarkEnd w:id="17262"/>
      <w:r>
        <w:rPr>
          <w:rtl/>
          <w:lang w:eastAsia="he-IL"/>
        </w:rPr>
        <w:t>זה מדיניות אחרת.</w:t>
      </w:r>
    </w:p>
    <w:p w:rsidR="00422FCA" w:rsidRDefault="00422FCA" w:rsidP="00422FCA">
      <w:pPr>
        <w:rPr>
          <w:rtl/>
          <w:lang w:eastAsia="he-IL"/>
        </w:rPr>
      </w:pPr>
      <w:bookmarkStart w:id="17263" w:name="_ETM_Q1_1260522"/>
      <w:bookmarkStart w:id="17264" w:name="_ETM_Q1_1260582"/>
      <w:bookmarkStart w:id="17265" w:name="_ETM_Q1_1261354"/>
      <w:bookmarkEnd w:id="17263"/>
      <w:bookmarkEnd w:id="17264"/>
      <w:bookmarkEnd w:id="17265"/>
    </w:p>
    <w:p w:rsidR="00422FCA" w:rsidRDefault="00422FCA" w:rsidP="00422FCA">
      <w:pPr>
        <w:pStyle w:val="a5"/>
        <w:keepNext/>
        <w:rPr>
          <w:rtl/>
        </w:rPr>
      </w:pPr>
      <w:bookmarkStart w:id="17266" w:name="ET_speaker_5300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6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67" w:name="_ETM_Q1_1261760"/>
      <w:bookmarkStart w:id="17268" w:name="_ETM_Q1_1261777"/>
      <w:bookmarkEnd w:id="17267"/>
      <w:bookmarkEnd w:id="17268"/>
      <w:r>
        <w:rPr>
          <w:rtl/>
          <w:lang w:eastAsia="he-IL"/>
        </w:rPr>
        <w:t xml:space="preserve">את חיפוש בלי צו חיפוש </w:t>
      </w:r>
      <w:bookmarkStart w:id="17269" w:name="_ETM_Q1_1262014"/>
      <w:bookmarkEnd w:id="17269"/>
      <w:r>
        <w:rPr>
          <w:rtl/>
          <w:lang w:eastAsia="he-IL"/>
        </w:rPr>
        <w:t xml:space="preserve">ואת האיירסופט לא הצלחנו להעביר בגלל המשילות שלנו, וזה הגיע </w:t>
      </w:r>
      <w:bookmarkStart w:id="17270" w:name="_ETM_Q1_1270486"/>
      <w:bookmarkEnd w:id="17270"/>
      <w:r>
        <w:rPr>
          <w:rtl/>
          <w:lang w:eastAsia="he-IL"/>
        </w:rPr>
        <w:t xml:space="preserve">מתוך הצורך של המשטרה. לכן אני כן חושבת, ופה אני </w:t>
      </w:r>
      <w:bookmarkStart w:id="17271" w:name="_ETM_Q1_1275422"/>
      <w:bookmarkEnd w:id="17271"/>
      <w:r>
        <w:rPr>
          <w:rtl/>
          <w:lang w:eastAsia="he-IL"/>
        </w:rPr>
        <w:t>מסיימת, שיש מקום שהמדיניות גוברת על המשטרה וזה החיים שלנו</w:t>
      </w:r>
      <w:bookmarkStart w:id="17272" w:name="_ETM_Q1_1280532"/>
      <w:bookmarkEnd w:id="17272"/>
      <w:r>
        <w:rPr>
          <w:rtl/>
          <w:lang w:eastAsia="he-IL"/>
        </w:rPr>
        <w:t xml:space="preserve">. זה מה שהיה לנו עם האיירסופט. באו לפה עם </w:t>
      </w:r>
      <w:bookmarkStart w:id="17273" w:name="_ETM_Q1_1282662"/>
      <w:bookmarkEnd w:id="17273"/>
      <w:r>
        <w:rPr>
          <w:rtl/>
          <w:lang w:eastAsia="he-IL"/>
        </w:rPr>
        <w:t xml:space="preserve">הרובים, כל השוטרים, והלכנו, והוועדה הלכה וראתה את הרובים ובסוף </w:t>
      </w:r>
      <w:bookmarkStart w:id="17274" w:name="_ETM_Q1_1289238"/>
      <w:bookmarkEnd w:id="17274"/>
      <w:r>
        <w:rPr>
          <w:rtl/>
          <w:lang w:eastAsia="he-IL"/>
        </w:rPr>
        <w:t xml:space="preserve">המדיניות שלנו, של הכנסת אגב, וזה לא אצל </w:t>
      </w:r>
      <w:bookmarkStart w:id="17275" w:name="_ETM_Q1_1293948"/>
      <w:bookmarkEnd w:id="17275"/>
      <w:r>
        <w:rPr>
          <w:rtl/>
          <w:lang w:eastAsia="he-IL"/>
        </w:rPr>
        <w:t xml:space="preserve">ה – לכן אני נותנת לך, אבל אני חושבת שהרבה </w:t>
      </w:r>
      <w:bookmarkStart w:id="17276" w:name="_ETM_Q1_1297248"/>
      <w:bookmarkEnd w:id="17276"/>
      <w:r>
        <w:rPr>
          <w:rtl/>
          <w:lang w:eastAsia="he-IL"/>
        </w:rPr>
        <w:t>פעמים המדיניות בסוף קובעת ולא המפכ"ל.</w:t>
      </w:r>
      <w:bookmarkStart w:id="17277" w:name="_ETM_Q1_1301240"/>
      <w:bookmarkEnd w:id="17277"/>
    </w:p>
    <w:p w:rsidR="00422FCA" w:rsidRDefault="00422FCA" w:rsidP="00422FCA">
      <w:pPr>
        <w:rPr>
          <w:rtl/>
          <w:lang w:eastAsia="he-IL"/>
        </w:rPr>
      </w:pPr>
      <w:bookmarkStart w:id="17278" w:name="_ETM_Q1_1301300"/>
      <w:bookmarkEnd w:id="1727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79" w:name="_ETM_Q1_1297163"/>
      <w:bookmarkStart w:id="17280" w:name="_ETM_Q1_1297183"/>
      <w:bookmarkEnd w:id="17279"/>
      <w:bookmarkEnd w:id="17280"/>
      <w:r>
        <w:rPr>
          <w:rtl/>
          <w:lang w:eastAsia="he-IL"/>
        </w:rPr>
        <w:t xml:space="preserve">בבקשה, מירי, תשלימי את </w:t>
      </w:r>
      <w:bookmarkStart w:id="17281" w:name="_ETM_Q1_1300598"/>
      <w:bookmarkEnd w:id="17281"/>
      <w:r>
        <w:rPr>
          <w:rtl/>
          <w:lang w:eastAsia="he-IL"/>
        </w:rPr>
        <w:t>דברייך.</w:t>
      </w:r>
    </w:p>
    <w:p w:rsidR="00422FCA" w:rsidRDefault="00422FCA" w:rsidP="00422FCA">
      <w:pPr>
        <w:rPr>
          <w:rtl/>
          <w:lang w:eastAsia="he-IL"/>
        </w:rPr>
      </w:pPr>
      <w:bookmarkStart w:id="17282" w:name="_ETM_Q1_1301638"/>
      <w:bookmarkStart w:id="17283" w:name="_ETM_Q1_1301704"/>
      <w:bookmarkStart w:id="17284" w:name="_ETM_Q1_1302854"/>
      <w:bookmarkEnd w:id="17282"/>
      <w:bookmarkEnd w:id="17283"/>
      <w:bookmarkEnd w:id="1728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285" w:name="ET_guest_מירי_שמואלי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286" w:name="_ETM_Q1_1303275"/>
      <w:bookmarkStart w:id="17287" w:name="_ETM_Q1_1303292"/>
      <w:bookmarkEnd w:id="17286"/>
      <w:bookmarkEnd w:id="17287"/>
      <w:r>
        <w:rPr>
          <w:rtl/>
          <w:lang w:eastAsia="he-IL"/>
        </w:rPr>
        <w:t xml:space="preserve">אני אשלים בקצרה ואני גם מתחברת לדברים שנאמרו כאן. מעבר </w:t>
      </w:r>
      <w:bookmarkStart w:id="17288" w:name="_ETM_Q1_1310806"/>
      <w:bookmarkEnd w:id="17288"/>
      <w:r>
        <w:rPr>
          <w:rtl/>
          <w:lang w:eastAsia="he-IL"/>
        </w:rPr>
        <w:t xml:space="preserve">לסעיפים ולתקציבים ובאמת מה שקורה שם, גם ציינה מירי </w:t>
      </w:r>
      <w:bookmarkStart w:id="17289" w:name="_ETM_Q1_1313624"/>
      <w:bookmarkEnd w:id="17289"/>
      <w:r>
        <w:rPr>
          <w:rtl/>
          <w:lang w:eastAsia="he-IL"/>
        </w:rPr>
        <w:t xml:space="preserve">את המשפך של קניות, ושם באמת קשה לנו לעקוב אחרי </w:t>
      </w:r>
      <w:bookmarkStart w:id="17290" w:name="_ETM_Q1_1314448"/>
      <w:bookmarkEnd w:id="17290"/>
      <w:r>
        <w:rPr>
          <w:rtl/>
          <w:lang w:eastAsia="he-IL"/>
        </w:rPr>
        <w:t xml:space="preserve">כל דבר וגם לא בטוח שאחרי כל דבר נכון לנו </w:t>
      </w:r>
      <w:bookmarkStart w:id="17291" w:name="_ETM_Q1_1322144"/>
      <w:bookmarkEnd w:id="17291"/>
      <w:r>
        <w:rPr>
          <w:rtl/>
          <w:lang w:eastAsia="he-IL"/>
        </w:rPr>
        <w:t xml:space="preserve">לעקוב, אבל כן יש מקומות שבהם, בטח כשמדיניות השר מדברת </w:t>
      </w:r>
      <w:bookmarkStart w:id="17292" w:name="_ETM_Q1_1324214"/>
      <w:bookmarkEnd w:id="17292"/>
      <w:r>
        <w:rPr>
          <w:rtl/>
          <w:lang w:eastAsia="he-IL"/>
        </w:rPr>
        <w:t xml:space="preserve">על תגבורים כאלה ואחרים או תכנית התעצמות, ואני לא אכנס </w:t>
      </w:r>
      <w:bookmarkStart w:id="17293" w:name="_ETM_Q1_1326122"/>
      <w:bookmarkEnd w:id="17293"/>
      <w:r>
        <w:rPr>
          <w:rtl/>
          <w:lang w:eastAsia="he-IL"/>
        </w:rPr>
        <w:t xml:space="preserve">פה לתכניות פרטניות, אז פה המקום שלנו כמשרד כן </w:t>
      </w:r>
      <w:bookmarkStart w:id="17294" w:name="_ETM_Q1_1332346"/>
      <w:bookmarkEnd w:id="17294"/>
      <w:r>
        <w:rPr>
          <w:rtl/>
          <w:lang w:eastAsia="he-IL"/>
        </w:rPr>
        <w:t xml:space="preserve">לבצע מעקבים יותר סדורים, יותר ברורים, גם על שיאים, גם </w:t>
      </w:r>
      <w:bookmarkStart w:id="17295" w:name="_ETM_Q1_1335376"/>
      <w:bookmarkEnd w:id="17295"/>
      <w:r>
        <w:rPr>
          <w:rtl/>
          <w:lang w:eastAsia="he-IL"/>
        </w:rPr>
        <w:t xml:space="preserve">על תקנים וגם על תקציבים. זה משהו שנמצא שם ביכולות </w:t>
      </w:r>
      <w:bookmarkStart w:id="17296" w:name="_ETM_Q1_1337346"/>
      <w:bookmarkEnd w:id="17296"/>
      <w:r>
        <w:rPr>
          <w:rtl/>
          <w:lang w:eastAsia="he-IL"/>
        </w:rPr>
        <w:t xml:space="preserve">שלנו, זה חלק ממה שאנחנו עושים, זה לא משהו שמעוגן </w:t>
      </w:r>
      <w:bookmarkStart w:id="17297" w:name="_ETM_Q1_1343274"/>
      <w:bookmarkEnd w:id="17297"/>
      <w:r>
        <w:rPr>
          <w:rtl/>
          <w:lang w:eastAsia="he-IL"/>
        </w:rPr>
        <w:t>בשום מקום בצורה מאוד חזקה. זו כרגע תמונת המצב</w:t>
      </w:r>
      <w:bookmarkStart w:id="17298" w:name="_ETM_Q1_1344114"/>
      <w:bookmarkEnd w:id="17298"/>
      <w:r>
        <w:rPr>
          <w:rtl/>
          <w:lang w:eastAsia="he-IL"/>
        </w:rPr>
        <w:t xml:space="preserve"> ואם יש שאלות אני כאן. </w:t>
      </w:r>
    </w:p>
    <w:p w:rsidR="00422FCA" w:rsidRDefault="00422FCA" w:rsidP="00422FCA">
      <w:pPr>
        <w:rPr>
          <w:rtl/>
          <w:lang w:eastAsia="he-IL"/>
        </w:rPr>
      </w:pPr>
      <w:bookmarkStart w:id="17299" w:name="_ETM_Q1_1348506"/>
      <w:bookmarkStart w:id="17300" w:name="_ETM_Q1_1348567"/>
      <w:bookmarkStart w:id="17301" w:name="_ETM_Q1_1350323"/>
      <w:bookmarkEnd w:id="17299"/>
      <w:bookmarkEnd w:id="17300"/>
      <w:bookmarkEnd w:id="17301"/>
    </w:p>
    <w:p w:rsidR="00422FCA" w:rsidRDefault="00422FCA" w:rsidP="00422FCA">
      <w:pPr>
        <w:pStyle w:val="af8"/>
        <w:keepNext/>
        <w:rPr>
          <w:rtl/>
        </w:rPr>
      </w:pPr>
      <w:bookmarkStart w:id="17302" w:name="ET_yor_5786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30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03" w:name="_ETM_Q1_1350660"/>
      <w:bookmarkStart w:id="17304" w:name="_ETM_Q1_1350679"/>
      <w:bookmarkEnd w:id="17303"/>
      <w:bookmarkEnd w:id="17304"/>
      <w:r>
        <w:rPr>
          <w:rtl/>
          <w:lang w:eastAsia="he-IL"/>
        </w:rPr>
        <w:t xml:space="preserve">כן, אבל יכולת הפיקוח </w:t>
      </w:r>
      <w:bookmarkStart w:id="17305" w:name="_ETM_Q1_1350306"/>
      <w:bookmarkEnd w:id="17305"/>
      <w:r>
        <w:rPr>
          <w:rtl/>
          <w:lang w:eastAsia="he-IL"/>
        </w:rPr>
        <w:t xml:space="preserve">שלכם היא בסופו של דבר – </w:t>
      </w:r>
    </w:p>
    <w:p w:rsidR="00422FCA" w:rsidRDefault="00422FCA" w:rsidP="00422FCA">
      <w:pPr>
        <w:rPr>
          <w:rtl/>
          <w:lang w:eastAsia="he-IL"/>
        </w:rPr>
      </w:pPr>
      <w:bookmarkStart w:id="17306" w:name="_ETM_Q1_1349589"/>
      <w:bookmarkStart w:id="17307" w:name="_ETM_Q1_1349645"/>
      <w:bookmarkEnd w:id="17306"/>
      <w:bookmarkEnd w:id="1730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308" w:name="ET_guest_מירי_שמואלי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09" w:name="_ETM_Q1_1351696"/>
      <w:bookmarkStart w:id="17310" w:name="_ETM_Q1_1351733"/>
      <w:bookmarkEnd w:id="17309"/>
      <w:bookmarkEnd w:id="17310"/>
      <w:r>
        <w:rPr>
          <w:rtl/>
          <w:lang w:eastAsia="he-IL"/>
        </w:rPr>
        <w:t>מוגבלת, ב</w:t>
      </w:r>
      <w:bookmarkStart w:id="17311" w:name="_ETM_Q1_1352677"/>
      <w:bookmarkEnd w:id="17311"/>
      <w:r>
        <w:rPr>
          <w:rtl/>
          <w:lang w:eastAsia="he-IL"/>
        </w:rPr>
        <w:t>רור.</w:t>
      </w:r>
    </w:p>
    <w:p w:rsidR="00422FCA" w:rsidRDefault="00422FCA" w:rsidP="00422FCA">
      <w:pPr>
        <w:rPr>
          <w:rtl/>
          <w:lang w:eastAsia="he-IL"/>
        </w:rPr>
      </w:pPr>
      <w:bookmarkStart w:id="17312" w:name="_ETM_Q1_1353405"/>
      <w:bookmarkStart w:id="17313" w:name="_ETM_Q1_1353459"/>
      <w:bookmarkEnd w:id="17312"/>
      <w:bookmarkEnd w:id="1731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14" w:name="_ETM_Q1_1354755"/>
      <w:bookmarkStart w:id="17315" w:name="_ETM_Q1_1354773"/>
      <w:bookmarkEnd w:id="17314"/>
      <w:bookmarkEnd w:id="17315"/>
      <w:r>
        <w:rPr>
          <w:rtl/>
          <w:lang w:eastAsia="he-IL"/>
        </w:rPr>
        <w:t xml:space="preserve">היא מוגבלת מאוד כי זה שתי תוכנות, אם אפשר </w:t>
      </w:r>
      <w:bookmarkStart w:id="17316" w:name="_ETM_Q1_1354187"/>
      <w:bookmarkEnd w:id="17316"/>
      <w:r>
        <w:rPr>
          <w:rtl/>
          <w:lang w:eastAsia="he-IL"/>
        </w:rPr>
        <w:t xml:space="preserve">לקרוא לזה כך, שונות שלכם אין גישה אליהם ואתם יכולים </w:t>
      </w:r>
      <w:bookmarkStart w:id="17317" w:name="_ETM_Q1_1361523"/>
      <w:bookmarkEnd w:id="17317"/>
      <w:r>
        <w:rPr>
          <w:rtl/>
          <w:lang w:eastAsia="he-IL"/>
        </w:rPr>
        <w:t xml:space="preserve">לראות את הפעילות של הרכש למשל רק בדיעבד. </w:t>
      </w:r>
    </w:p>
    <w:p w:rsidR="00422FCA" w:rsidRDefault="00422FCA" w:rsidP="00422FCA">
      <w:pPr>
        <w:rPr>
          <w:rtl/>
          <w:lang w:eastAsia="he-IL"/>
        </w:rPr>
      </w:pPr>
      <w:bookmarkStart w:id="17318" w:name="_ETM_Q1_1364571"/>
      <w:bookmarkStart w:id="17319" w:name="_ETM_Q1_1364621"/>
      <w:bookmarkStart w:id="17320" w:name="_ETM_Q1_1365619"/>
      <w:bookmarkEnd w:id="17318"/>
      <w:bookmarkEnd w:id="17319"/>
      <w:bookmarkEnd w:id="1732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321" w:name="ET_guest_מירי_שמואלי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22" w:name="_ETM_Q1_1365987"/>
      <w:bookmarkStart w:id="17323" w:name="_ETM_Q1_1366008"/>
      <w:bookmarkEnd w:id="17322"/>
      <w:bookmarkEnd w:id="17323"/>
      <w:r>
        <w:rPr>
          <w:rtl/>
          <w:lang w:eastAsia="he-IL"/>
        </w:rPr>
        <w:t xml:space="preserve">אם </w:t>
      </w:r>
      <w:bookmarkStart w:id="17324" w:name="_ETM_Q1_1366323"/>
      <w:bookmarkEnd w:id="17324"/>
      <w:r>
        <w:rPr>
          <w:rtl/>
          <w:lang w:eastAsia="he-IL"/>
        </w:rPr>
        <w:t xml:space="preserve">אנחנו מחליטים להיכנס ולבקר משהו מסוים אז אנחנו </w:t>
      </w:r>
      <w:bookmarkStart w:id="17325" w:name="_ETM_Q1_1368225"/>
      <w:bookmarkEnd w:id="17325"/>
      <w:r>
        <w:rPr>
          <w:rtl/>
          <w:lang w:eastAsia="he-IL"/>
        </w:rPr>
        <w:t>שם עם היד על הדופק, אבל יש דברים - - -</w:t>
      </w:r>
    </w:p>
    <w:p w:rsidR="00422FCA" w:rsidRDefault="00422FCA" w:rsidP="00422FCA">
      <w:pPr>
        <w:rPr>
          <w:rtl/>
          <w:lang w:eastAsia="he-IL"/>
        </w:rPr>
      </w:pPr>
      <w:bookmarkStart w:id="17326" w:name="_ETM_Q1_1366141"/>
      <w:bookmarkStart w:id="17327" w:name="_ETM_Q1_1366197"/>
      <w:bookmarkStart w:id="17328" w:name="_ETM_Q1_1367349"/>
      <w:bookmarkEnd w:id="17326"/>
      <w:bookmarkEnd w:id="17327"/>
      <w:bookmarkEnd w:id="17328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29" w:name="_ETM_Q1_1367646"/>
      <w:bookmarkStart w:id="17330" w:name="_ETM_Q1_1367673"/>
      <w:bookmarkEnd w:id="17329"/>
      <w:bookmarkEnd w:id="17330"/>
      <w:r>
        <w:rPr>
          <w:rtl/>
          <w:lang w:eastAsia="he-IL"/>
        </w:rPr>
        <w:t xml:space="preserve">לא, אתם </w:t>
      </w:r>
      <w:bookmarkStart w:id="17331" w:name="_ETM_Q1_1367427"/>
      <w:bookmarkEnd w:id="17331"/>
      <w:r>
        <w:rPr>
          <w:rtl/>
          <w:lang w:eastAsia="he-IL"/>
        </w:rPr>
        <w:t>לא יכולים לבקר, אתם יכולים לבקש מהמשטרה, נכון?</w:t>
      </w:r>
    </w:p>
    <w:p w:rsidR="00422FCA" w:rsidRDefault="00422FCA" w:rsidP="00422FCA">
      <w:pPr>
        <w:rPr>
          <w:rtl/>
          <w:lang w:eastAsia="he-IL"/>
        </w:rPr>
      </w:pPr>
      <w:bookmarkStart w:id="17332" w:name="_ETM_Q1_1368649"/>
      <w:bookmarkStart w:id="17333" w:name="_ETM_Q1_1368710"/>
      <w:bookmarkEnd w:id="17332"/>
      <w:bookmarkEnd w:id="1733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334" w:name="ET_guest_מירי_שמואלי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35" w:name="_ETM_Q1_1370660"/>
      <w:bookmarkStart w:id="17336" w:name="_ETM_Q1_1370681"/>
      <w:bookmarkEnd w:id="17335"/>
      <w:bookmarkEnd w:id="17336"/>
      <w:r>
        <w:rPr>
          <w:rtl/>
          <w:lang w:eastAsia="he-IL"/>
        </w:rPr>
        <w:t xml:space="preserve">יש דברים שהם </w:t>
      </w:r>
      <w:bookmarkStart w:id="17337" w:name="_ETM_Q1_1372041"/>
      <w:bookmarkEnd w:id="17337"/>
      <w:r>
        <w:rPr>
          <w:rtl/>
          <w:lang w:eastAsia="he-IL"/>
        </w:rPr>
        <w:t xml:space="preserve">רק בדיעבד. אנחנו כן חשופים לתקנות של משטרת ישראל, כמו </w:t>
      </w:r>
      <w:bookmarkStart w:id="17338" w:name="_ETM_Q1_1377521"/>
      <w:bookmarkEnd w:id="17338"/>
      <w:r>
        <w:rPr>
          <w:rtl/>
          <w:lang w:eastAsia="he-IL"/>
        </w:rPr>
        <w:t xml:space="preserve">שהאוצר חשוף להן, אבל גם בפנים רמת הרזולוציות לא </w:t>
      </w:r>
      <w:bookmarkStart w:id="17339" w:name="_ETM_Q1_1381229"/>
      <w:bookmarkEnd w:id="17339"/>
      <w:r>
        <w:rPr>
          <w:rtl/>
          <w:lang w:eastAsia="he-IL"/>
        </w:rPr>
        <w:t xml:space="preserve">מאפשרת בקרה מאוד הדוקה. לצורך העניין תכנית חברה ערבית, שציין כאן יואב סגלוביץ' קודם לכן - - - </w:t>
      </w:r>
    </w:p>
    <w:p w:rsidR="00422FCA" w:rsidRDefault="00422FCA" w:rsidP="00422FCA">
      <w:pPr>
        <w:rPr>
          <w:rtl/>
          <w:lang w:eastAsia="he-IL"/>
        </w:rPr>
      </w:pPr>
      <w:bookmarkStart w:id="17340" w:name="_ETM_Q1_1384691"/>
      <w:bookmarkStart w:id="17341" w:name="_ETM_Q1_1384771"/>
      <w:bookmarkEnd w:id="17340"/>
      <w:bookmarkEnd w:id="1734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42" w:name="_ETM_Q1_1385932"/>
      <w:bookmarkStart w:id="17343" w:name="_ETM_Q1_1385951"/>
      <w:bookmarkEnd w:id="17342"/>
      <w:bookmarkEnd w:id="17343"/>
      <w:r>
        <w:rPr>
          <w:rtl/>
          <w:lang w:eastAsia="he-IL"/>
        </w:rPr>
        <w:t xml:space="preserve">בסכומים </w:t>
      </w:r>
      <w:bookmarkStart w:id="17344" w:name="_ETM_Q1_1386923"/>
      <w:bookmarkEnd w:id="17344"/>
      <w:r>
        <w:rPr>
          <w:rtl/>
          <w:lang w:eastAsia="he-IL"/>
        </w:rPr>
        <w:t xml:space="preserve">כאלה חבל שאין בקרה הדוקה. </w:t>
      </w:r>
    </w:p>
    <w:p w:rsidR="00422FCA" w:rsidRDefault="00422FCA" w:rsidP="00422FCA">
      <w:pPr>
        <w:rPr>
          <w:rtl/>
          <w:lang w:eastAsia="he-IL"/>
        </w:rPr>
      </w:pPr>
      <w:bookmarkStart w:id="17345" w:name="_ETM_Q1_1385009"/>
      <w:bookmarkStart w:id="17346" w:name="_ETM_Q1_1385069"/>
      <w:bookmarkEnd w:id="17345"/>
      <w:bookmarkEnd w:id="1734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347" w:name="ET_guest_מירי_שמואל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48" w:name="_ETM_Q1_1387212"/>
      <w:bookmarkStart w:id="17349" w:name="_ETM_Q1_1387233"/>
      <w:bookmarkEnd w:id="17348"/>
      <w:bookmarkEnd w:id="17349"/>
      <w:r>
        <w:rPr>
          <w:rtl/>
          <w:lang w:eastAsia="he-IL"/>
        </w:rPr>
        <w:t xml:space="preserve">יש יכולת מוגבלת לבצע </w:t>
      </w:r>
      <w:bookmarkStart w:id="17350" w:name="_ETM_Q1_1391881"/>
      <w:bookmarkEnd w:id="17350"/>
      <w:r>
        <w:rPr>
          <w:rtl/>
          <w:lang w:eastAsia="he-IL"/>
        </w:rPr>
        <w:t xml:space="preserve">בקרה הדוקה על כל דבר. ברגע שיש מדיניות שר ברורה </w:t>
      </w:r>
      <w:bookmarkStart w:id="17351" w:name="_ETM_Q1_1393159"/>
      <w:bookmarkEnd w:id="17351"/>
      <w:r>
        <w:rPr>
          <w:rtl/>
          <w:lang w:eastAsia="he-IL"/>
        </w:rPr>
        <w:t xml:space="preserve">אז ברור שהבקרה מתנקזת אליה, אם זה באמצעות דוחות שאנחנו </w:t>
      </w:r>
      <w:bookmarkStart w:id="17352" w:name="_ETM_Q1_1395593"/>
      <w:bookmarkEnd w:id="17352"/>
      <w:r>
        <w:rPr>
          <w:rtl/>
          <w:lang w:eastAsia="he-IL"/>
        </w:rPr>
        <w:t xml:space="preserve">מבקשים ממשטרת ישראל, לאן התקנים הלכו, איפה הם נמצאים ברמת </w:t>
      </w:r>
      <w:bookmarkStart w:id="17353" w:name="_ETM_Q1_1402473"/>
      <w:bookmarkEnd w:id="17353"/>
      <w:r>
        <w:rPr>
          <w:rtl/>
          <w:lang w:eastAsia="he-IL"/>
        </w:rPr>
        <w:t xml:space="preserve">הפריסה, אם זה ברמת התקציבים, הרכש, לאן הוא בדיוק הלך. </w:t>
      </w:r>
      <w:bookmarkStart w:id="17354" w:name="_ETM_Q1_1402998"/>
      <w:bookmarkEnd w:id="17354"/>
      <w:r>
        <w:rPr>
          <w:rtl/>
          <w:lang w:eastAsia="he-IL"/>
        </w:rPr>
        <w:t xml:space="preserve">זה לא דברים שאנחנו מבקרים אותם באופן שוטף וקבוע. </w:t>
      </w:r>
      <w:bookmarkStart w:id="17355" w:name="_ETM_Q1_1411961"/>
      <w:bookmarkEnd w:id="17355"/>
    </w:p>
    <w:p w:rsidR="00422FCA" w:rsidRDefault="00422FCA" w:rsidP="00422FCA">
      <w:pPr>
        <w:rPr>
          <w:rtl/>
          <w:lang w:eastAsia="he-IL"/>
        </w:rPr>
      </w:pPr>
      <w:bookmarkStart w:id="17356" w:name="_ETM_Q1_1412090"/>
      <w:bookmarkStart w:id="17357" w:name="_ETM_Q1_1412180"/>
      <w:bookmarkStart w:id="17358" w:name="_ETM_Q1_1412921"/>
      <w:bookmarkEnd w:id="17356"/>
      <w:bookmarkEnd w:id="17357"/>
      <w:bookmarkEnd w:id="17358"/>
    </w:p>
    <w:p w:rsidR="00422FCA" w:rsidRDefault="00422FCA" w:rsidP="00422FCA">
      <w:pPr>
        <w:pStyle w:val="a5"/>
        <w:keepNext/>
        <w:rPr>
          <w:rtl/>
        </w:rPr>
      </w:pPr>
      <w:bookmarkStart w:id="17359" w:name="ET_speaker_מירי_פרנקל_שור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60" w:name="_ETM_Q1_1413345"/>
      <w:bookmarkStart w:id="17361" w:name="_ETM_Q1_1413364"/>
      <w:bookmarkEnd w:id="17360"/>
      <w:bookmarkEnd w:id="17361"/>
      <w:r>
        <w:rPr>
          <w:rtl/>
          <w:lang w:eastAsia="he-IL"/>
        </w:rPr>
        <w:t>מה חסר?</w:t>
      </w:r>
    </w:p>
    <w:p w:rsidR="00422FCA" w:rsidRDefault="00422FCA" w:rsidP="00422FCA">
      <w:pPr>
        <w:rPr>
          <w:rtl/>
          <w:lang w:eastAsia="he-IL"/>
        </w:rPr>
      </w:pPr>
      <w:bookmarkStart w:id="17362" w:name="_ETM_Q1_1409175"/>
      <w:bookmarkStart w:id="17363" w:name="_ETM_Q1_1409233"/>
      <w:bookmarkStart w:id="17364" w:name="_ETM_Q1_1411055"/>
      <w:bookmarkStart w:id="17365" w:name="_ETM_Q1_1418667"/>
      <w:bookmarkStart w:id="17366" w:name="_ETM_Q1_1426577"/>
      <w:bookmarkEnd w:id="17362"/>
      <w:bookmarkEnd w:id="17363"/>
      <w:bookmarkEnd w:id="17364"/>
      <w:bookmarkEnd w:id="17365"/>
      <w:bookmarkEnd w:id="17366"/>
    </w:p>
    <w:p w:rsidR="00422FCA" w:rsidRDefault="00422FCA" w:rsidP="00422FCA">
      <w:pPr>
        <w:pStyle w:val="a5"/>
        <w:keepNext/>
        <w:rPr>
          <w:rtl/>
        </w:rPr>
      </w:pPr>
      <w:bookmarkStart w:id="17367" w:name="ET_speaker_6361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6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68" w:name="_ETM_Q1_1426856"/>
      <w:bookmarkStart w:id="17369" w:name="_ETM_Q1_1426875"/>
      <w:bookmarkStart w:id="17370" w:name="_ETM_Q1_1418945"/>
      <w:bookmarkStart w:id="17371" w:name="_ETM_Q1_1418966"/>
      <w:bookmarkStart w:id="17372" w:name="_ETM_Q1_1411382"/>
      <w:bookmarkStart w:id="17373" w:name="_ETM_Q1_1411401"/>
      <w:bookmarkEnd w:id="17368"/>
      <w:bookmarkEnd w:id="17369"/>
      <w:bookmarkEnd w:id="17370"/>
      <w:bookmarkEnd w:id="17371"/>
      <w:bookmarkEnd w:id="17372"/>
      <w:bookmarkEnd w:id="17373"/>
      <w:r>
        <w:rPr>
          <w:rtl/>
          <w:lang w:eastAsia="he-IL"/>
        </w:rPr>
        <w:t xml:space="preserve">לא, אבל זה קיים במשרדים אחרים? יכולת הרזולוציה של </w:t>
      </w:r>
      <w:bookmarkStart w:id="17374" w:name="_ETM_Q1_1419103"/>
      <w:bookmarkEnd w:id="17374"/>
      <w:r>
        <w:rPr>
          <w:rtl/>
          <w:lang w:eastAsia="he-IL"/>
        </w:rPr>
        <w:t xml:space="preserve">בדיקה של רכש ברמת העיפרון? </w:t>
      </w:r>
    </w:p>
    <w:p w:rsidR="00422FCA" w:rsidRDefault="00422FCA" w:rsidP="00422FCA">
      <w:pPr>
        <w:rPr>
          <w:rtl/>
          <w:lang w:eastAsia="he-IL"/>
        </w:rPr>
      </w:pPr>
      <w:bookmarkStart w:id="17375" w:name="_ETM_Q1_1417579"/>
      <w:bookmarkStart w:id="17376" w:name="_ETM_Q1_1417649"/>
      <w:bookmarkStart w:id="17377" w:name="_ETM_Q1_1418547"/>
      <w:bookmarkEnd w:id="17375"/>
      <w:bookmarkEnd w:id="17376"/>
      <w:bookmarkEnd w:id="17377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78" w:name="_ETM_Q1_1418882"/>
      <w:bookmarkStart w:id="17379" w:name="_ETM_Q1_1418899"/>
      <w:bookmarkEnd w:id="17378"/>
      <w:bookmarkEnd w:id="17379"/>
      <w:r>
        <w:rPr>
          <w:rtl/>
          <w:lang w:eastAsia="he-IL"/>
        </w:rPr>
        <w:t xml:space="preserve">במשרד האחר זה שר ומנכ"ל, </w:t>
      </w:r>
      <w:bookmarkStart w:id="17380" w:name="_ETM_Q1_1423355"/>
      <w:bookmarkEnd w:id="17380"/>
      <w:r>
        <w:rPr>
          <w:rtl/>
          <w:lang w:eastAsia="he-IL"/>
        </w:rPr>
        <w:t xml:space="preserve">זה משרד ממשלתי, אין לך עוד אירוע דומה למשטרה. </w:t>
      </w:r>
      <w:bookmarkStart w:id="17381" w:name="_ETM_Q1_1425979"/>
      <w:bookmarkEnd w:id="17381"/>
    </w:p>
    <w:p w:rsidR="00422FCA" w:rsidRDefault="00422FCA" w:rsidP="00422FCA">
      <w:pPr>
        <w:rPr>
          <w:rtl/>
          <w:lang w:eastAsia="he-IL"/>
        </w:rPr>
      </w:pPr>
      <w:bookmarkStart w:id="17382" w:name="_ETM_Q1_1426427"/>
      <w:bookmarkStart w:id="17383" w:name="_ETM_Q1_1426484"/>
      <w:bookmarkStart w:id="17384" w:name="_ETM_Q1_1428571"/>
      <w:bookmarkEnd w:id="17382"/>
      <w:bookmarkEnd w:id="17383"/>
      <w:bookmarkEnd w:id="17384"/>
    </w:p>
    <w:p w:rsidR="00422FCA" w:rsidRDefault="00422FCA" w:rsidP="00422FCA">
      <w:pPr>
        <w:pStyle w:val="af8"/>
        <w:keepNext/>
        <w:rPr>
          <w:rtl/>
        </w:rPr>
      </w:pPr>
      <w:bookmarkStart w:id="17385" w:name="ET_yor_5786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3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86" w:name="_ETM_Q1_1428895"/>
      <w:bookmarkStart w:id="17387" w:name="_ETM_Q1_1428914"/>
      <w:bookmarkEnd w:id="17386"/>
      <w:bookmarkEnd w:id="17387"/>
      <w:r>
        <w:rPr>
          <w:rtl/>
          <w:lang w:eastAsia="he-IL"/>
        </w:rPr>
        <w:t xml:space="preserve">בדברי ההסבר הקבלתם את זה לצבא. </w:t>
      </w:r>
    </w:p>
    <w:p w:rsidR="00422FCA" w:rsidRDefault="00422FCA" w:rsidP="00422FCA">
      <w:pPr>
        <w:rPr>
          <w:rtl/>
          <w:lang w:eastAsia="he-IL"/>
        </w:rPr>
      </w:pPr>
      <w:bookmarkStart w:id="17388" w:name="_ETM_Q1_1431785"/>
      <w:bookmarkStart w:id="17389" w:name="_ETM_Q1_1431846"/>
      <w:bookmarkStart w:id="17390" w:name="_ETM_Q1_1427695"/>
      <w:bookmarkEnd w:id="17388"/>
      <w:bookmarkEnd w:id="17389"/>
      <w:bookmarkEnd w:id="17390"/>
    </w:p>
    <w:p w:rsidR="00422FCA" w:rsidRDefault="00422FCA" w:rsidP="00422FCA">
      <w:pPr>
        <w:pStyle w:val="af8"/>
        <w:keepNext/>
        <w:rPr>
          <w:rtl/>
        </w:rPr>
      </w:pPr>
      <w:bookmarkStart w:id="17391" w:name="ET_yor_5786_1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3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92" w:name="_ETM_Q1_1428015"/>
      <w:bookmarkStart w:id="17393" w:name="_ETM_Q1_1428038"/>
      <w:bookmarkEnd w:id="17392"/>
      <w:bookmarkEnd w:id="17393"/>
      <w:r>
        <w:rPr>
          <w:rtl/>
          <w:lang w:eastAsia="he-IL"/>
        </w:rPr>
        <w:t xml:space="preserve">כן, אין הרבה, רוב </w:t>
      </w:r>
      <w:bookmarkStart w:id="17394" w:name="_ETM_Q1_1431087"/>
      <w:bookmarkEnd w:id="17394"/>
      <w:r>
        <w:rPr>
          <w:rtl/>
          <w:lang w:eastAsia="he-IL"/>
        </w:rPr>
        <w:t>משרדי הממשלה זה מנכ"ל המשרד.</w:t>
      </w:r>
    </w:p>
    <w:p w:rsidR="00422FCA" w:rsidRDefault="00422FCA" w:rsidP="00422FCA">
      <w:pPr>
        <w:rPr>
          <w:rtl/>
          <w:lang w:eastAsia="he-IL"/>
        </w:rPr>
      </w:pPr>
      <w:bookmarkStart w:id="17395" w:name="_ETM_Q1_1430759"/>
      <w:bookmarkStart w:id="17396" w:name="_ETM_Q1_1430818"/>
      <w:bookmarkStart w:id="17397" w:name="_ETM_Q1_1431807"/>
      <w:bookmarkEnd w:id="17395"/>
      <w:bookmarkEnd w:id="17396"/>
      <w:bookmarkEnd w:id="17397"/>
    </w:p>
    <w:p w:rsidR="00422FCA" w:rsidRDefault="00422FCA" w:rsidP="00422FCA">
      <w:pPr>
        <w:pStyle w:val="af8"/>
        <w:keepNext/>
        <w:rPr>
          <w:rtl/>
        </w:rPr>
      </w:pPr>
      <w:bookmarkStart w:id="17398" w:name="ET_yor_5786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39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399" w:name="_ETM_Q1_1432134"/>
      <w:bookmarkStart w:id="17400" w:name="_ETM_Q1_1432151"/>
      <w:bookmarkEnd w:id="17399"/>
      <w:bookmarkEnd w:id="17400"/>
      <w:r>
        <w:rPr>
          <w:rtl/>
          <w:lang w:eastAsia="he-IL"/>
        </w:rPr>
        <w:t xml:space="preserve">לא, יש עוד. שירותי הביטחון למשל, </w:t>
      </w:r>
      <w:bookmarkStart w:id="17401" w:name="_ETM_Q1_1434729"/>
      <w:bookmarkEnd w:id="17401"/>
      <w:r>
        <w:rPr>
          <w:rtl/>
          <w:lang w:eastAsia="he-IL"/>
        </w:rPr>
        <w:t xml:space="preserve">משרדי הביטחון. זה בדיוק אותו דבר. </w:t>
      </w:r>
      <w:bookmarkStart w:id="17402" w:name="_ETM_Q1_1441705"/>
      <w:bookmarkEnd w:id="17402"/>
    </w:p>
    <w:p w:rsidR="00422FCA" w:rsidRDefault="00422FCA" w:rsidP="00422FCA">
      <w:pPr>
        <w:rPr>
          <w:rtl/>
          <w:lang w:eastAsia="he-IL"/>
        </w:rPr>
      </w:pPr>
      <w:bookmarkStart w:id="17403" w:name="_ETM_Q1_1441773"/>
      <w:bookmarkStart w:id="17404" w:name="_ETM_Q1_1437797"/>
      <w:bookmarkEnd w:id="17403"/>
      <w:bookmarkEnd w:id="17404"/>
    </w:p>
    <w:p w:rsidR="00422FCA" w:rsidRDefault="00422FCA" w:rsidP="00422FCA">
      <w:pPr>
        <w:pStyle w:val="af8"/>
        <w:keepNext/>
        <w:rPr>
          <w:rtl/>
        </w:rPr>
      </w:pPr>
      <w:bookmarkStart w:id="17405" w:name="ET_yor_5786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4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06" w:name="_ETM_Q1_1438123"/>
      <w:bookmarkStart w:id="17407" w:name="_ETM_Q1_1438143"/>
      <w:bookmarkEnd w:id="17406"/>
      <w:bookmarkEnd w:id="17407"/>
      <w:r>
        <w:rPr>
          <w:rtl/>
          <w:lang w:eastAsia="he-IL"/>
        </w:rPr>
        <w:t>אז</w:t>
      </w:r>
      <w:bookmarkStart w:id="17408" w:name="_ETM_Q1_1442309"/>
      <w:bookmarkEnd w:id="17408"/>
      <w:r>
        <w:rPr>
          <w:rtl/>
          <w:lang w:eastAsia="he-IL"/>
        </w:rPr>
        <w:t xml:space="preserve"> יש לך שניים-שלושה. רוב משרדי הממשלה זה מנכ"ל.</w:t>
      </w:r>
      <w:bookmarkStart w:id="17409" w:name="_ETM_Q1_1437141"/>
      <w:bookmarkEnd w:id="17409"/>
    </w:p>
    <w:p w:rsidR="00422FCA" w:rsidRDefault="00422FCA" w:rsidP="00422FCA">
      <w:pPr>
        <w:rPr>
          <w:rtl/>
          <w:lang w:eastAsia="he-IL"/>
        </w:rPr>
      </w:pPr>
      <w:bookmarkStart w:id="17410" w:name="_ETM_Q1_1437195"/>
      <w:bookmarkStart w:id="17411" w:name="_ETM_Q1_1438205"/>
      <w:bookmarkEnd w:id="17410"/>
      <w:bookmarkEnd w:id="17411"/>
    </w:p>
    <w:p w:rsidR="00422FCA" w:rsidRDefault="00422FCA" w:rsidP="00422FCA">
      <w:pPr>
        <w:pStyle w:val="a5"/>
        <w:keepNext/>
        <w:rPr>
          <w:rtl/>
        </w:rPr>
      </w:pPr>
      <w:bookmarkStart w:id="17412" w:name="ET_speaker_מירי_פרנקל_שור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13" w:name="_ETM_Q1_1438581"/>
      <w:bookmarkStart w:id="17414" w:name="_ETM_Q1_1438601"/>
      <w:bookmarkEnd w:id="17413"/>
      <w:bookmarkEnd w:id="17414"/>
      <w:r>
        <w:rPr>
          <w:rtl/>
          <w:lang w:eastAsia="he-IL"/>
        </w:rPr>
        <w:t xml:space="preserve">אני אגיד לך מה ההבדל. </w:t>
      </w:r>
      <w:bookmarkStart w:id="17415" w:name="_ETM_Q1_1445182"/>
      <w:bookmarkEnd w:id="17415"/>
      <w:r>
        <w:rPr>
          <w:rtl/>
          <w:lang w:eastAsia="he-IL"/>
        </w:rPr>
        <w:t xml:space="preserve">ההבדל בין תקציב הביטחון לבין תקציב המשטרה, שראש אגף תקציבים </w:t>
      </w:r>
      <w:bookmarkStart w:id="17416" w:name="_ETM_Q1_1453445"/>
      <w:bookmarkEnd w:id="17416"/>
      <w:r>
        <w:rPr>
          <w:rtl/>
          <w:lang w:eastAsia="he-IL"/>
        </w:rPr>
        <w:t xml:space="preserve">של משרד הביטחון הוא אותו אדם שהוא היועץ הכספי לרמטכ"ל, </w:t>
      </w:r>
      <w:bookmarkStart w:id="17417" w:name="_ETM_Q1_1458603"/>
      <w:bookmarkEnd w:id="17417"/>
      <w:r>
        <w:rPr>
          <w:rtl/>
          <w:lang w:eastAsia="he-IL"/>
        </w:rPr>
        <w:t>זאת אומרת דווקא בתקציב הביטחון יש איזה ערבוב, זה</w:t>
      </w:r>
      <w:bookmarkStart w:id="17418" w:name="_ETM_Q1_1459385"/>
      <w:bookmarkEnd w:id="17418"/>
      <w:r>
        <w:rPr>
          <w:rtl/>
          <w:lang w:eastAsia="he-IL"/>
        </w:rPr>
        <w:t xml:space="preserve"> אותו אדם. זאת אומרת ראש אגף תקציבים </w:t>
      </w:r>
      <w:bookmarkStart w:id="17419" w:name="_ETM_Q1_1463905"/>
      <w:bookmarkEnd w:id="17419"/>
      <w:r>
        <w:rPr>
          <w:rtl/>
          <w:lang w:eastAsia="he-IL"/>
        </w:rPr>
        <w:t xml:space="preserve">של משרד הביטחון הוא גם היועץ הכספי לרמטכ"ל, זה שונה </w:t>
      </w:r>
      <w:bookmarkStart w:id="17420" w:name="_ETM_Q1_1468795"/>
      <w:bookmarkEnd w:id="17420"/>
      <w:r>
        <w:rPr>
          <w:rtl/>
          <w:lang w:eastAsia="he-IL"/>
        </w:rPr>
        <w:t xml:space="preserve">מהמשרד לביטחון פנים שיש את ההפרדה בין המשרד לבין המשטרה, </w:t>
      </w:r>
      <w:bookmarkStart w:id="17421" w:name="_ETM_Q1_1470147"/>
      <w:bookmarkEnd w:id="17421"/>
      <w:r>
        <w:rPr>
          <w:rtl/>
          <w:lang w:eastAsia="he-IL"/>
        </w:rPr>
        <w:t xml:space="preserve">בין המשרד לבין שב"ס. </w:t>
      </w:r>
      <w:bookmarkStart w:id="17422" w:name="_ETM_Q1_1481511"/>
      <w:bookmarkStart w:id="17423" w:name="_ETM_Q1_1481553"/>
      <w:bookmarkStart w:id="17424" w:name="_ETM_Q1_1481863"/>
      <w:bookmarkStart w:id="17425" w:name="_ETM_Q1_1481899"/>
      <w:bookmarkEnd w:id="17422"/>
      <w:bookmarkEnd w:id="17423"/>
      <w:bookmarkEnd w:id="17424"/>
      <w:bookmarkEnd w:id="17425"/>
      <w:r>
        <w:rPr>
          <w:rtl/>
          <w:lang w:eastAsia="he-IL"/>
        </w:rPr>
        <w:t xml:space="preserve">עכשיו, לפי מה שאני מבינה את </w:t>
      </w:r>
      <w:bookmarkStart w:id="17426" w:name="_ETM_Q1_1476859"/>
      <w:bookmarkEnd w:id="17426"/>
      <w:r>
        <w:rPr>
          <w:rtl/>
          <w:lang w:eastAsia="he-IL"/>
        </w:rPr>
        <w:t xml:space="preserve">מה שאת אומרת, הבעיה היא בהתנהלות. לפי מה שאת אומרת, </w:t>
      </w:r>
      <w:bookmarkStart w:id="17427" w:name="_ETM_Q1_1479591"/>
      <w:bookmarkEnd w:id="17427"/>
      <w:r>
        <w:rPr>
          <w:rtl/>
          <w:lang w:eastAsia="he-IL"/>
        </w:rPr>
        <w:t xml:space="preserve">הבעיה היא בחלוקה יותר פרטנית לתכניות. </w:t>
      </w:r>
      <w:bookmarkStart w:id="17428" w:name="_ETM_Q1_1484411"/>
      <w:bookmarkEnd w:id="17428"/>
    </w:p>
    <w:p w:rsidR="00422FCA" w:rsidRDefault="00422FCA" w:rsidP="00422FCA">
      <w:pPr>
        <w:rPr>
          <w:rtl/>
          <w:lang w:eastAsia="he-IL"/>
        </w:rPr>
      </w:pPr>
      <w:bookmarkStart w:id="17429" w:name="_ETM_Q1_1484466"/>
      <w:bookmarkStart w:id="17430" w:name="_ETM_Q1_1485747"/>
      <w:bookmarkEnd w:id="17429"/>
      <w:bookmarkEnd w:id="1743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431" w:name="ET_guest_מירי_שמואל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32" w:name="_ETM_Q1_1486112"/>
      <w:bookmarkStart w:id="17433" w:name="_ETM_Q1_1486131"/>
      <w:bookmarkEnd w:id="17432"/>
      <w:bookmarkEnd w:id="17433"/>
      <w:r>
        <w:rPr>
          <w:rtl/>
          <w:lang w:eastAsia="he-IL"/>
        </w:rPr>
        <w:t xml:space="preserve">גם חלוקה מאוד פרטנית </w:t>
      </w:r>
      <w:bookmarkStart w:id="17434" w:name="_ETM_Q1_1488291"/>
      <w:bookmarkEnd w:id="17434"/>
      <w:r>
        <w:rPr>
          <w:rtl/>
          <w:lang w:eastAsia="he-IL"/>
        </w:rPr>
        <w:t>לתכניות בסופו של דבר לא תיתן מענה לכל מה שרוצים.</w:t>
      </w:r>
      <w:bookmarkStart w:id="17435" w:name="_ETM_Q1_1493835"/>
      <w:bookmarkEnd w:id="17435"/>
      <w:r>
        <w:rPr>
          <w:rtl/>
          <w:lang w:eastAsia="he-IL"/>
        </w:rPr>
        <w:t xml:space="preserve"> אני גם לא חושבת שנכון לקיים את השיח הזה הספציפי </w:t>
      </w:r>
      <w:bookmarkStart w:id="17436" w:name="_ETM_Q1_1499819"/>
      <w:bookmarkEnd w:id="17436"/>
      <w:r>
        <w:rPr>
          <w:rtl/>
          <w:lang w:eastAsia="he-IL"/>
        </w:rPr>
        <w:t>לאיך כאן, אני כן סבורה ש - - -</w:t>
      </w:r>
    </w:p>
    <w:p w:rsidR="00422FCA" w:rsidRDefault="00422FCA" w:rsidP="00422FCA">
      <w:pPr>
        <w:rPr>
          <w:rtl/>
          <w:lang w:eastAsia="he-IL"/>
        </w:rPr>
      </w:pPr>
      <w:bookmarkStart w:id="17437" w:name="_ETM_Q1_1498673"/>
      <w:bookmarkStart w:id="17438" w:name="_ETM_Q1_1498734"/>
      <w:bookmarkEnd w:id="17437"/>
      <w:bookmarkEnd w:id="17438"/>
    </w:p>
    <w:p w:rsidR="00422FCA" w:rsidRDefault="00422FCA" w:rsidP="00422FCA">
      <w:pPr>
        <w:pStyle w:val="a5"/>
        <w:keepNext/>
        <w:rPr>
          <w:rtl/>
        </w:rPr>
      </w:pPr>
      <w:bookmarkStart w:id="17439" w:name="ET_speaker_מירי_פרנקל_שור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40" w:name="_ETM_Q1_1500092"/>
      <w:bookmarkStart w:id="17441" w:name="_ETM_Q1_1500110"/>
      <w:bookmarkEnd w:id="17440"/>
      <w:bookmarkEnd w:id="17441"/>
      <w:r>
        <w:rPr>
          <w:rtl/>
          <w:lang w:eastAsia="he-IL"/>
        </w:rPr>
        <w:t xml:space="preserve">אני אגיד </w:t>
      </w:r>
      <w:bookmarkStart w:id="17442" w:name="_ETM_Q1_1501689"/>
      <w:bookmarkEnd w:id="17442"/>
      <w:r>
        <w:rPr>
          <w:rtl/>
          <w:lang w:eastAsia="he-IL"/>
        </w:rPr>
        <w:t xml:space="preserve">לך מדוע חשוב להבין, משני נימוקים. אחת, השאלה אם </w:t>
      </w:r>
      <w:bookmarkStart w:id="17443" w:name="_ETM_Q1_1504001"/>
      <w:bookmarkEnd w:id="17443"/>
      <w:r>
        <w:rPr>
          <w:rtl/>
          <w:lang w:eastAsia="he-IL"/>
        </w:rPr>
        <w:t xml:space="preserve">צריך את סעיף 1 להצעת החוק, והשאלה אם כן </w:t>
      </w:r>
      <w:bookmarkStart w:id="17444" w:name="_ETM_Q1_1510233"/>
      <w:bookmarkEnd w:id="17444"/>
      <w:r>
        <w:rPr>
          <w:rtl/>
          <w:lang w:eastAsia="he-IL"/>
        </w:rPr>
        <w:t xml:space="preserve">צריך את הסעיף, אולי לא בנוסח הנוכחי, אולי הפרתון הוא </w:t>
      </w:r>
      <w:bookmarkStart w:id="17445" w:name="_ETM_Q1_1514037"/>
      <w:bookmarkEnd w:id="17445"/>
      <w:r>
        <w:rPr>
          <w:rtl/>
          <w:lang w:eastAsia="he-IL"/>
        </w:rPr>
        <w:t xml:space="preserve">אחר. אבל אני עדיין לא הבנתי מה הבעיה שאת רואה. </w:t>
      </w:r>
      <w:bookmarkStart w:id="17446" w:name="_ETM_Q1_1519181"/>
      <w:bookmarkEnd w:id="17446"/>
    </w:p>
    <w:p w:rsidR="00422FCA" w:rsidRDefault="00422FCA" w:rsidP="00422FCA">
      <w:pPr>
        <w:rPr>
          <w:rtl/>
          <w:lang w:eastAsia="he-IL"/>
        </w:rPr>
      </w:pPr>
      <w:bookmarkStart w:id="17447" w:name="_ETM_Q1_1519349"/>
      <w:bookmarkStart w:id="17448" w:name="_ETM_Q1_1519410"/>
      <w:bookmarkEnd w:id="17447"/>
      <w:bookmarkEnd w:id="1744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449" w:name="ET_guest_מירי_שמואל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50" w:name="_ETM_Q1_1520798"/>
      <w:bookmarkStart w:id="17451" w:name="_ETM_Q1_1520816"/>
      <w:bookmarkEnd w:id="17450"/>
      <w:bookmarkEnd w:id="17451"/>
      <w:r>
        <w:rPr>
          <w:rtl/>
          <w:lang w:eastAsia="he-IL"/>
        </w:rPr>
        <w:t>אני לא אמרתי שיש בעיה, לא אמרתי שאני רואה בעיה,</w:t>
      </w:r>
      <w:bookmarkStart w:id="17452" w:name="_ETM_Q1_1520293"/>
      <w:bookmarkEnd w:id="17452"/>
      <w:r>
        <w:rPr>
          <w:rtl/>
          <w:lang w:eastAsia="he-IL"/>
        </w:rPr>
        <w:t xml:space="preserve"> הצגתי את תמונת ההתנהלות כיום, גם הצגתי שהמצב </w:t>
      </w:r>
      <w:bookmarkStart w:id="17453" w:name="_ETM_Q1_1528517"/>
      <w:bookmarkEnd w:id="17453"/>
      <w:r>
        <w:rPr>
          <w:rtl/>
          <w:lang w:eastAsia="he-IL"/>
        </w:rPr>
        <w:t xml:space="preserve">כיום, ברמה פרסונלית כרגע, מאוד מאוד טובה, </w:t>
      </w:r>
      <w:bookmarkStart w:id="17454" w:name="_ETM_Q1_1533949"/>
      <w:bookmarkEnd w:id="17454"/>
      <w:r>
        <w:rPr>
          <w:rtl/>
          <w:lang w:eastAsia="he-IL"/>
        </w:rPr>
        <w:t xml:space="preserve">הן מול מפכ"ל, שר, יכולת התנהלות, גם הציג את זה </w:t>
      </w:r>
      <w:bookmarkStart w:id="17455" w:name="_ETM_Q1_1536201"/>
      <w:bookmarkEnd w:id="17455"/>
      <w:r>
        <w:rPr>
          <w:rtl/>
          <w:lang w:eastAsia="he-IL"/>
        </w:rPr>
        <w:t xml:space="preserve">תומר היום בבוקר. אני לא בטוחה שנכון לבסס יחסים בין </w:t>
      </w:r>
      <w:bookmarkStart w:id="17456" w:name="_ETM_Q1_1536097"/>
      <w:bookmarkEnd w:id="17456"/>
      <w:r>
        <w:rPr>
          <w:rtl/>
          <w:lang w:eastAsia="he-IL"/>
        </w:rPr>
        <w:t xml:space="preserve">משרד לשר על התנהלות פרסונלית כזאת או אחרת, אני </w:t>
      </w:r>
      <w:bookmarkStart w:id="17457" w:name="_ETM_Q1_1545825"/>
      <w:bookmarkEnd w:id="17457"/>
      <w:r>
        <w:rPr>
          <w:rtl/>
          <w:lang w:eastAsia="he-IL"/>
        </w:rPr>
        <w:t xml:space="preserve">סבורה שאין בהצעה כרגע לעניין הנוסח התקציבי בכדי לפגום במצב </w:t>
      </w:r>
      <w:bookmarkStart w:id="17458" w:name="_ETM_Q1_1551217"/>
      <w:bookmarkEnd w:id="17458"/>
      <w:r>
        <w:rPr>
          <w:rtl/>
          <w:lang w:eastAsia="he-IL"/>
        </w:rPr>
        <w:t xml:space="preserve">כיום, אלא רק בכדי להיטיב במצבים שבהם הסיטואציות קצת יותר </w:t>
      </w:r>
      <w:bookmarkStart w:id="17459" w:name="_ETM_Q1_1556269"/>
      <w:bookmarkEnd w:id="17459"/>
      <w:r>
        <w:rPr>
          <w:rtl/>
          <w:lang w:eastAsia="he-IL"/>
        </w:rPr>
        <w:t xml:space="preserve">מורכבות. זו העמדה שלי. </w:t>
      </w:r>
    </w:p>
    <w:p w:rsidR="00422FCA" w:rsidRDefault="00422FCA" w:rsidP="00422FCA">
      <w:pPr>
        <w:rPr>
          <w:rtl/>
          <w:lang w:eastAsia="he-IL"/>
        </w:rPr>
      </w:pPr>
      <w:bookmarkStart w:id="17460" w:name="_ETM_Q1_1570177"/>
      <w:bookmarkStart w:id="17461" w:name="_ETM_Q1_1570226"/>
      <w:bookmarkEnd w:id="17460"/>
      <w:bookmarkEnd w:id="17461"/>
    </w:p>
    <w:p w:rsidR="00422FCA" w:rsidRDefault="00422FCA" w:rsidP="00422FCA">
      <w:pPr>
        <w:rPr>
          <w:rtl/>
          <w:lang w:eastAsia="he-IL"/>
        </w:rPr>
      </w:pPr>
      <w:bookmarkStart w:id="17462" w:name="_ETM_Q1_1570361"/>
      <w:bookmarkStart w:id="17463" w:name="_ETM_Q1_1570403"/>
      <w:bookmarkEnd w:id="17462"/>
      <w:bookmarkEnd w:id="17463"/>
      <w:r>
        <w:rPr>
          <w:rtl/>
          <w:lang w:eastAsia="he-IL"/>
        </w:rPr>
        <w:t xml:space="preserve">אני לא רואה פה איזה שהיא </w:t>
      </w:r>
      <w:bookmarkStart w:id="17464" w:name="_ETM_Q1_1557559"/>
      <w:bookmarkEnd w:id="17464"/>
      <w:r>
        <w:rPr>
          <w:rtl/>
          <w:lang w:eastAsia="he-IL"/>
        </w:rPr>
        <w:t>בעיה היום מאוד חזקה, אני כן יכולה להגיד שבמקומות שבהם</w:t>
      </w:r>
      <w:bookmarkStart w:id="17465" w:name="_ETM_Q1_1563249"/>
      <w:bookmarkEnd w:id="17465"/>
      <w:r>
        <w:rPr>
          <w:rtl/>
          <w:lang w:eastAsia="he-IL"/>
        </w:rPr>
        <w:t xml:space="preserve"> חשוב לי כמשרד, חשוב לשר כמשרד, לעשות בקרה על </w:t>
      </w:r>
      <w:bookmarkStart w:id="17466" w:name="_ETM_Q1_1565341"/>
      <w:bookmarkEnd w:id="17466"/>
      <w:r>
        <w:rPr>
          <w:rtl/>
          <w:lang w:eastAsia="he-IL"/>
        </w:rPr>
        <w:t xml:space="preserve">סעיפים מסוימים אנחנו נדאג שכל הכלים העומדים לרשותנו ובסופו של </w:t>
      </w:r>
      <w:bookmarkStart w:id="17467" w:name="_ETM_Q1_1573345"/>
      <w:bookmarkEnd w:id="17467"/>
      <w:r>
        <w:rPr>
          <w:rtl/>
          <w:lang w:eastAsia="he-IL"/>
        </w:rPr>
        <w:t>דבר כמשרד, כגוף שאמור לממש את מדיניות השר, אני</w:t>
      </w:r>
      <w:bookmarkStart w:id="17468" w:name="_ETM_Q1_1577305"/>
      <w:bookmarkEnd w:id="17468"/>
      <w:r>
        <w:rPr>
          <w:rtl/>
          <w:lang w:eastAsia="he-IL"/>
        </w:rPr>
        <w:t xml:space="preserve"> חושבת שהיועצים המשפטיים פה ייתנו לנו אולי רעיונות לאיך לעשות </w:t>
      </w:r>
      <w:bookmarkStart w:id="17469" w:name="_ETM_Q1_1579933"/>
      <w:bookmarkEnd w:id="17469"/>
      <w:r>
        <w:rPr>
          <w:rtl/>
          <w:lang w:eastAsia="he-IL"/>
        </w:rPr>
        <w:t xml:space="preserve">את זה בצורה יותר טובה. אני כן חושבת שהמצב היום </w:t>
      </w:r>
      <w:bookmarkStart w:id="17470" w:name="_ETM_Q1_1584949"/>
      <w:bookmarkEnd w:id="17470"/>
      <w:r>
        <w:rPr>
          <w:rtl/>
          <w:lang w:eastAsia="he-IL"/>
        </w:rPr>
        <w:t xml:space="preserve">הוא יחסית טוב וזה לא פוגם בלעגן אותו. </w:t>
      </w:r>
    </w:p>
    <w:p w:rsidR="00422FCA" w:rsidRDefault="00422FCA" w:rsidP="00422FCA">
      <w:pPr>
        <w:rPr>
          <w:rtl/>
          <w:lang w:eastAsia="he-IL"/>
        </w:rPr>
      </w:pPr>
      <w:bookmarkStart w:id="17471" w:name="_ETM_Q1_1585483"/>
      <w:bookmarkStart w:id="17472" w:name="_ETM_Q1_1585544"/>
      <w:bookmarkEnd w:id="17471"/>
      <w:bookmarkEnd w:id="17472"/>
    </w:p>
    <w:p w:rsidR="00422FCA" w:rsidRDefault="00422FCA" w:rsidP="00422FCA">
      <w:pPr>
        <w:pStyle w:val="a5"/>
        <w:keepNext/>
        <w:rPr>
          <w:rtl/>
        </w:rPr>
      </w:pPr>
      <w:bookmarkStart w:id="17473" w:name="ET_speaker_6361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7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74" w:name="_ETM_Q1_1588096"/>
      <w:bookmarkStart w:id="17475" w:name="_ETM_Q1_1588114"/>
      <w:bookmarkEnd w:id="17474"/>
      <w:bookmarkEnd w:id="17475"/>
      <w:r>
        <w:rPr>
          <w:rtl/>
          <w:lang w:eastAsia="he-IL"/>
        </w:rPr>
        <w:t xml:space="preserve">בעוד כמה </w:t>
      </w:r>
      <w:bookmarkStart w:id="17476" w:name="_ETM_Q1_1585399"/>
      <w:bookmarkEnd w:id="17476"/>
      <w:r>
        <w:rPr>
          <w:rtl/>
          <w:lang w:eastAsia="he-IL"/>
        </w:rPr>
        <w:t xml:space="preserve">ורסיות נשמע שהמצב כיום הוא טוב.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7477" w:name="_ETM_Q1_1590967"/>
      <w:bookmarkStart w:id="17478" w:name="_ETM_Q1_1591027"/>
      <w:bookmarkStart w:id="17479" w:name="_ETM_Q1_1592007"/>
      <w:bookmarkEnd w:id="17477"/>
      <w:bookmarkEnd w:id="17478"/>
      <w:bookmarkEnd w:id="1747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80" w:name="_ETM_Q1_1590366"/>
      <w:bookmarkStart w:id="17481" w:name="_ETM_Q1_1590393"/>
      <w:bookmarkEnd w:id="17480"/>
      <w:bookmarkEnd w:id="17481"/>
      <w:r>
        <w:rPr>
          <w:rtl/>
          <w:lang w:eastAsia="he-IL"/>
        </w:rPr>
        <w:t xml:space="preserve">מצוין, לא טוב. </w:t>
      </w:r>
    </w:p>
    <w:p w:rsidR="00422FCA" w:rsidRDefault="00422FCA" w:rsidP="00422FCA">
      <w:pPr>
        <w:rPr>
          <w:rtl/>
          <w:lang w:eastAsia="he-IL"/>
        </w:rPr>
      </w:pPr>
      <w:bookmarkStart w:id="17482" w:name="_ETM_Q1_1588435"/>
      <w:bookmarkStart w:id="17483" w:name="_ETM_Q1_1588496"/>
      <w:bookmarkStart w:id="17484" w:name="_ETM_Q1_1589651"/>
      <w:bookmarkEnd w:id="17482"/>
      <w:bookmarkEnd w:id="17483"/>
      <w:bookmarkEnd w:id="17484"/>
    </w:p>
    <w:p w:rsidR="00422FCA" w:rsidRDefault="00422FCA" w:rsidP="00422FCA">
      <w:pPr>
        <w:pStyle w:val="a5"/>
        <w:keepNext/>
        <w:rPr>
          <w:rtl/>
        </w:rPr>
      </w:pPr>
      <w:bookmarkStart w:id="17485" w:name="ET_speaker_6361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86" w:name="_ETM_Q1_1589925"/>
      <w:bookmarkStart w:id="17487" w:name="_ETM_Q1_1589943"/>
      <w:bookmarkEnd w:id="17486"/>
      <w:bookmarkEnd w:id="17487"/>
      <w:r>
        <w:rPr>
          <w:rtl/>
          <w:lang w:eastAsia="he-IL"/>
        </w:rPr>
        <w:t xml:space="preserve">הוא לא </w:t>
      </w:r>
      <w:bookmarkStart w:id="17488" w:name="_ETM_Q1_1590291"/>
      <w:bookmarkEnd w:id="17488"/>
      <w:r>
        <w:rPr>
          <w:rtl/>
          <w:lang w:eastAsia="he-IL"/>
        </w:rPr>
        <w:t>מצוין, אבל היא ניסתה להגיד את זה</w:t>
      </w:r>
      <w:bookmarkStart w:id="17489" w:name="_ETM_Q1_1597179"/>
      <w:bookmarkEnd w:id="17489"/>
      <w:r>
        <w:rPr>
          <w:rtl/>
          <w:lang w:eastAsia="he-IL"/>
        </w:rPr>
        <w:t xml:space="preserve"> בכמה ורסיות שונות כדי לשים לזה שני קווים מתחת. </w:t>
      </w:r>
      <w:bookmarkStart w:id="17490" w:name="_ETM_Q1_1599145"/>
      <w:bookmarkStart w:id="17491" w:name="_ETM_Q1_1599241"/>
      <w:bookmarkEnd w:id="17490"/>
      <w:bookmarkEnd w:id="17491"/>
    </w:p>
    <w:p w:rsidR="00422FCA" w:rsidRDefault="00422FCA" w:rsidP="00422FCA">
      <w:pPr>
        <w:rPr>
          <w:rtl/>
          <w:lang w:eastAsia="he-IL"/>
        </w:rPr>
      </w:pPr>
      <w:bookmarkStart w:id="17492" w:name="_ETM_Q1_1599294"/>
      <w:bookmarkStart w:id="17493" w:name="_ETM_Q1_1596415"/>
      <w:bookmarkEnd w:id="17492"/>
      <w:bookmarkEnd w:id="1749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494" w:name="ET_guest_מירי_שמואלי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495" w:name="_ETM_Q1_1596806"/>
      <w:bookmarkStart w:id="17496" w:name="_ETM_Q1_1596825"/>
      <w:bookmarkEnd w:id="17495"/>
      <w:bookmarkEnd w:id="17496"/>
      <w:r>
        <w:rPr>
          <w:rtl/>
          <w:lang w:eastAsia="he-IL"/>
        </w:rPr>
        <w:t xml:space="preserve">מה שציינתי - - - </w:t>
      </w:r>
    </w:p>
    <w:p w:rsidR="00422FCA" w:rsidRDefault="00422FCA" w:rsidP="00422FCA">
      <w:pPr>
        <w:rPr>
          <w:rtl/>
          <w:lang w:eastAsia="he-IL"/>
        </w:rPr>
      </w:pPr>
      <w:bookmarkStart w:id="17497" w:name="_ETM_Q1_1598703"/>
      <w:bookmarkStart w:id="17498" w:name="_ETM_Q1_1598761"/>
      <w:bookmarkStart w:id="17499" w:name="_ETM_Q1_1599639"/>
      <w:bookmarkEnd w:id="17497"/>
      <w:bookmarkEnd w:id="17498"/>
      <w:bookmarkEnd w:id="17499"/>
    </w:p>
    <w:p w:rsidR="00422FCA" w:rsidRDefault="00422FCA" w:rsidP="00422FCA">
      <w:pPr>
        <w:pStyle w:val="a5"/>
        <w:keepNext/>
        <w:rPr>
          <w:rtl/>
        </w:rPr>
      </w:pPr>
      <w:bookmarkStart w:id="17500" w:name="ET_speaker_6361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0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01" w:name="_ETM_Q1_1599946"/>
      <w:bookmarkStart w:id="17502" w:name="_ETM_Q1_1599982"/>
      <w:bookmarkEnd w:id="17501"/>
      <w:bookmarkEnd w:id="17502"/>
      <w:r>
        <w:rPr>
          <w:rtl/>
          <w:lang w:eastAsia="he-IL"/>
        </w:rPr>
        <w:t xml:space="preserve">המצב טוב, תמיד אפשר לשפר, </w:t>
      </w:r>
      <w:bookmarkStart w:id="17503" w:name="_ETM_Q1_1597695"/>
      <w:bookmarkEnd w:id="17503"/>
      <w:r>
        <w:rPr>
          <w:rtl/>
          <w:lang w:eastAsia="he-IL"/>
        </w:rPr>
        <w:t xml:space="preserve">סבבה. </w:t>
      </w:r>
    </w:p>
    <w:p w:rsidR="00422FCA" w:rsidRDefault="00422FCA" w:rsidP="00422FCA">
      <w:pPr>
        <w:rPr>
          <w:rtl/>
          <w:lang w:eastAsia="he-IL"/>
        </w:rPr>
      </w:pPr>
      <w:bookmarkStart w:id="17504" w:name="_ETM_Q1_1599023"/>
      <w:bookmarkStart w:id="17505" w:name="_ETM_Q1_1599087"/>
      <w:bookmarkEnd w:id="17504"/>
      <w:bookmarkEnd w:id="1750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506" w:name="ET_guest_מירי_שמואלי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07" w:name="_ETM_Q1_1602444"/>
      <w:bookmarkStart w:id="17508" w:name="_ETM_Q1_1602462"/>
      <w:bookmarkEnd w:id="17507"/>
      <w:bookmarkEnd w:id="17508"/>
      <w:r>
        <w:rPr>
          <w:rtl/>
          <w:lang w:eastAsia="he-IL"/>
        </w:rPr>
        <w:t xml:space="preserve">הוא כיום טוב בגלל יחסים מסוימים ולפי מה שהבנתי </w:t>
      </w:r>
      <w:bookmarkStart w:id="17509" w:name="_ETM_Q1_1607424"/>
      <w:bookmarkEnd w:id="17509"/>
      <w:r>
        <w:rPr>
          <w:rtl/>
          <w:lang w:eastAsia="he-IL"/>
        </w:rPr>
        <w:t xml:space="preserve">זה לא תמיד היה כך. </w:t>
      </w:r>
    </w:p>
    <w:p w:rsidR="00422FCA" w:rsidRDefault="00422FCA" w:rsidP="00422FCA">
      <w:pPr>
        <w:rPr>
          <w:rtl/>
          <w:lang w:eastAsia="he-IL"/>
        </w:rPr>
      </w:pPr>
      <w:bookmarkStart w:id="17510" w:name="_ETM_Q1_1608749"/>
      <w:bookmarkStart w:id="17511" w:name="_ETM_Q1_1608808"/>
      <w:bookmarkStart w:id="17512" w:name="_ETM_Q1_1614199"/>
      <w:bookmarkEnd w:id="17510"/>
      <w:bookmarkEnd w:id="17511"/>
      <w:bookmarkEnd w:id="1751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513" w:name="ET_guest_עמית_מררי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14" w:name="_ETM_Q1_1614475"/>
      <w:bookmarkStart w:id="17515" w:name="_ETM_Q1_1614495"/>
      <w:bookmarkStart w:id="17516" w:name="_ETM_Q1_1612735"/>
      <w:bookmarkStart w:id="17517" w:name="_ETM_Q1_1612753"/>
      <w:bookmarkEnd w:id="17514"/>
      <w:bookmarkEnd w:id="17515"/>
      <w:bookmarkEnd w:id="17516"/>
      <w:bookmarkEnd w:id="17517"/>
      <w:r>
        <w:rPr>
          <w:rtl/>
          <w:lang w:eastAsia="he-IL"/>
        </w:rPr>
        <w:t xml:space="preserve">זה לא מחובתו של המפכ"ל </w:t>
      </w:r>
      <w:bookmarkStart w:id="17518" w:name="_ETM_Q1_1611465"/>
      <w:bookmarkEnd w:id="17518"/>
      <w:r>
        <w:rPr>
          <w:rtl/>
          <w:lang w:eastAsia="he-IL"/>
        </w:rPr>
        <w:t xml:space="preserve">אם השר - - - </w:t>
      </w:r>
    </w:p>
    <w:p w:rsidR="00422FCA" w:rsidRDefault="00422FCA" w:rsidP="00422FCA">
      <w:pPr>
        <w:rPr>
          <w:rtl/>
          <w:lang w:eastAsia="he-IL"/>
        </w:rPr>
      </w:pPr>
      <w:bookmarkStart w:id="17519" w:name="_ETM_Q1_1614697"/>
      <w:bookmarkStart w:id="17520" w:name="_ETM_Q1_1614752"/>
      <w:bookmarkStart w:id="17521" w:name="_ETM_Q1_1610169"/>
      <w:bookmarkEnd w:id="17519"/>
      <w:bookmarkEnd w:id="17520"/>
      <w:bookmarkEnd w:id="17521"/>
    </w:p>
    <w:p w:rsidR="00422FCA" w:rsidRDefault="00422FCA" w:rsidP="00422FCA">
      <w:pPr>
        <w:pStyle w:val="a5"/>
        <w:keepNext/>
        <w:rPr>
          <w:rtl/>
        </w:rPr>
      </w:pPr>
      <w:bookmarkStart w:id="17522" w:name="ET_speaker_6361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2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23" w:name="_ETM_Q1_1610450"/>
      <w:bookmarkStart w:id="17524" w:name="_ETM_Q1_1610469"/>
      <w:bookmarkEnd w:id="17523"/>
      <w:bookmarkEnd w:id="17524"/>
      <w:r>
        <w:rPr>
          <w:rtl/>
          <w:lang w:eastAsia="he-IL"/>
        </w:rPr>
        <w:t xml:space="preserve">כן, אני לא מבין.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7525" w:name="_ETM_Q1_1615289"/>
      <w:bookmarkStart w:id="17526" w:name="_ETM_Q1_1615348"/>
      <w:bookmarkStart w:id="17527" w:name="_ETM_Q1_1616177"/>
      <w:bookmarkStart w:id="17528" w:name="_ETM_Q1_1618399"/>
      <w:bookmarkEnd w:id="17525"/>
      <w:bookmarkEnd w:id="17526"/>
      <w:bookmarkEnd w:id="17527"/>
      <w:bookmarkEnd w:id="1752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529" w:name="ET_guest_עמית_מררי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30" w:name="_ETM_Q1_1618671"/>
      <w:bookmarkStart w:id="17531" w:name="_ETM_Q1_1618692"/>
      <w:bookmarkStart w:id="17532" w:name="_ETM_Q1_1616440"/>
      <w:bookmarkStart w:id="17533" w:name="_ETM_Q1_1616459"/>
      <w:bookmarkEnd w:id="17530"/>
      <w:bookmarkEnd w:id="17531"/>
      <w:bookmarkEnd w:id="17532"/>
      <w:bookmarkEnd w:id="17533"/>
      <w:r>
        <w:rPr>
          <w:rtl/>
          <w:lang w:eastAsia="he-IL"/>
        </w:rPr>
        <w:t xml:space="preserve">למה זה קשור ביחסים? </w:t>
      </w:r>
      <w:bookmarkStart w:id="17534" w:name="_ETM_Q1_1614463"/>
      <w:bookmarkEnd w:id="17534"/>
    </w:p>
    <w:p w:rsidR="00422FCA" w:rsidRDefault="00422FCA" w:rsidP="00422FCA">
      <w:pPr>
        <w:rPr>
          <w:rtl/>
          <w:lang w:eastAsia="he-IL"/>
        </w:rPr>
      </w:pPr>
      <w:bookmarkStart w:id="17535" w:name="_ETM_Q1_1619449"/>
      <w:bookmarkStart w:id="17536" w:name="_ETM_Q1_1619514"/>
      <w:bookmarkStart w:id="17537" w:name="_ETM_Q1_1616881"/>
      <w:bookmarkEnd w:id="17535"/>
      <w:bookmarkEnd w:id="17536"/>
      <w:bookmarkEnd w:id="1753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538" w:name="ET_guest_מירי_שמואלי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מירי שמואלי: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39" w:name="_ETM_Q1_1617244"/>
      <w:bookmarkStart w:id="17540" w:name="_ETM_Q1_1617264"/>
      <w:bookmarkEnd w:id="17539"/>
      <w:bookmarkEnd w:id="17540"/>
      <w:r>
        <w:rPr>
          <w:rtl/>
          <w:lang w:eastAsia="he-IL"/>
        </w:rPr>
        <w:t xml:space="preserve">זה </w:t>
      </w:r>
      <w:bookmarkStart w:id="17541" w:name="_ETM_Q1_1617769"/>
      <w:bookmarkEnd w:id="17541"/>
      <w:r>
        <w:rPr>
          <w:rtl/>
          <w:lang w:eastAsia="he-IL"/>
        </w:rPr>
        <w:t xml:space="preserve">מאוד מורכב, עמית. </w:t>
      </w:r>
    </w:p>
    <w:p w:rsidR="00422FCA" w:rsidRDefault="00422FCA" w:rsidP="00422FCA">
      <w:pPr>
        <w:rPr>
          <w:rtl/>
          <w:lang w:eastAsia="he-IL"/>
        </w:rPr>
      </w:pPr>
      <w:bookmarkStart w:id="17542" w:name="_ETM_Q1_1615421"/>
      <w:bookmarkStart w:id="17543" w:name="_ETM_Q1_1615483"/>
      <w:bookmarkStart w:id="17544" w:name="_ETM_Q1_1613989"/>
      <w:bookmarkEnd w:id="17542"/>
      <w:bookmarkEnd w:id="17543"/>
      <w:bookmarkEnd w:id="17544"/>
    </w:p>
    <w:p w:rsidR="00422FCA" w:rsidRDefault="00422FCA" w:rsidP="00422FCA">
      <w:pPr>
        <w:pStyle w:val="a5"/>
        <w:keepNext/>
        <w:rPr>
          <w:rtl/>
        </w:rPr>
      </w:pPr>
      <w:bookmarkStart w:id="17545" w:name="ET_speaker_6357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4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46" w:name="_ETM_Q1_1614240"/>
      <w:bookmarkStart w:id="17547" w:name="_ETM_Q1_1614258"/>
      <w:bookmarkEnd w:id="17546"/>
      <w:bookmarkEnd w:id="17547"/>
      <w:r>
        <w:rPr>
          <w:rtl/>
          <w:lang w:eastAsia="he-IL"/>
        </w:rPr>
        <w:t xml:space="preserve">היו תקופות שהם לא דיברו ביניהם </w:t>
      </w:r>
      <w:bookmarkStart w:id="17548" w:name="_ETM_Q1_1615699"/>
      <w:bookmarkEnd w:id="17548"/>
      <w:r>
        <w:rPr>
          <w:rtl/>
          <w:lang w:eastAsia="he-IL"/>
        </w:rPr>
        <w:t xml:space="preserve">וזה היה רוב המפכ"לים שלא דיברו ביניהם. </w:t>
      </w:r>
    </w:p>
    <w:p w:rsidR="00422FCA" w:rsidRDefault="00422FCA" w:rsidP="00422FCA">
      <w:pPr>
        <w:rPr>
          <w:rtl/>
          <w:lang w:eastAsia="he-IL"/>
        </w:rPr>
      </w:pPr>
      <w:bookmarkStart w:id="17549" w:name="_ETM_Q1_1618333"/>
      <w:bookmarkStart w:id="17550" w:name="_ETM_Q1_1618387"/>
      <w:bookmarkStart w:id="17551" w:name="_ETM_Q1_1615321"/>
      <w:bookmarkStart w:id="17552" w:name="_ETM_Q1_1617542"/>
      <w:bookmarkEnd w:id="17549"/>
      <w:bookmarkEnd w:id="17550"/>
      <w:bookmarkEnd w:id="17551"/>
      <w:bookmarkEnd w:id="17552"/>
    </w:p>
    <w:p w:rsidR="00422FCA" w:rsidRDefault="00422FCA" w:rsidP="00422FCA">
      <w:pPr>
        <w:pStyle w:val="a5"/>
        <w:keepNext/>
        <w:rPr>
          <w:rtl/>
        </w:rPr>
      </w:pPr>
      <w:bookmarkStart w:id="17553" w:name="ET_speaker_6361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54" w:name="_ETM_Q1_1617817"/>
      <w:bookmarkStart w:id="17555" w:name="_ETM_Q1_1617836"/>
      <w:bookmarkStart w:id="17556" w:name="_ETM_Q1_1615686"/>
      <w:bookmarkStart w:id="17557" w:name="_ETM_Q1_1615707"/>
      <w:bookmarkEnd w:id="17554"/>
      <w:bookmarkEnd w:id="17555"/>
      <w:bookmarkEnd w:id="17556"/>
      <w:bookmarkEnd w:id="17557"/>
      <w:r>
        <w:rPr>
          <w:rtl/>
          <w:lang w:eastAsia="he-IL"/>
        </w:rPr>
        <w:t xml:space="preserve">בסדר, השאלה גם כשלא מדברים או גם </w:t>
      </w:r>
      <w:bookmarkStart w:id="17558" w:name="_ETM_Q1_1622777"/>
      <w:bookmarkEnd w:id="17558"/>
      <w:r>
        <w:rPr>
          <w:rtl/>
          <w:lang w:eastAsia="he-IL"/>
        </w:rPr>
        <w:t xml:space="preserve">כשאין יחסים. </w:t>
      </w:r>
    </w:p>
    <w:p w:rsidR="00422FCA" w:rsidRDefault="00422FCA" w:rsidP="00422FCA">
      <w:pPr>
        <w:rPr>
          <w:rtl/>
          <w:lang w:eastAsia="he-IL"/>
        </w:rPr>
      </w:pPr>
      <w:bookmarkStart w:id="17559" w:name="_ETM_Q1_1623103"/>
      <w:bookmarkStart w:id="17560" w:name="_ETM_Q1_1623169"/>
      <w:bookmarkStart w:id="17561" w:name="_ETM_Q1_1620295"/>
      <w:bookmarkEnd w:id="17559"/>
      <w:bookmarkEnd w:id="17560"/>
      <w:bookmarkEnd w:id="17561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562" w:name="ET_guest_אלעזר_כהנא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56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63" w:name="_ETM_Q1_1620606"/>
      <w:bookmarkStart w:id="17564" w:name="_ETM_Q1_1620625"/>
      <w:bookmarkStart w:id="17565" w:name="_ETM_Q1_1622789"/>
      <w:bookmarkStart w:id="17566" w:name="_ETM_Q1_1622809"/>
      <w:bookmarkEnd w:id="17563"/>
      <w:bookmarkEnd w:id="17564"/>
      <w:bookmarkEnd w:id="17565"/>
      <w:bookmarkEnd w:id="17566"/>
      <w:r>
        <w:rPr>
          <w:rtl/>
          <w:lang w:eastAsia="he-IL"/>
        </w:rPr>
        <w:t xml:space="preserve">זה בין גורמי מקצוע, זה בין ראש </w:t>
      </w:r>
      <w:bookmarkStart w:id="17567" w:name="_ETM_Q1_1623238"/>
      <w:bookmarkEnd w:id="17567"/>
      <w:r>
        <w:rPr>
          <w:rtl/>
          <w:lang w:eastAsia="he-IL"/>
        </w:rPr>
        <w:t xml:space="preserve">אג"ת לראש את"ב, זה לא מתנהל בין מפכ"ל - - </w:t>
      </w:r>
      <w:bookmarkStart w:id="17568" w:name="_ETM_Q1_1623812"/>
      <w:bookmarkEnd w:id="17568"/>
      <w:r>
        <w:rPr>
          <w:rtl/>
          <w:lang w:eastAsia="he-IL"/>
        </w:rPr>
        <w:t>-</w:t>
      </w:r>
    </w:p>
    <w:p w:rsidR="00422FCA" w:rsidRDefault="00422FCA" w:rsidP="00422FCA">
      <w:pPr>
        <w:rPr>
          <w:rtl/>
          <w:lang w:eastAsia="he-IL"/>
        </w:rPr>
      </w:pPr>
      <w:bookmarkStart w:id="17569" w:name="_ETM_Q1_1624124"/>
      <w:bookmarkStart w:id="17570" w:name="_ETM_Q1_1624190"/>
      <w:bookmarkEnd w:id="17569"/>
      <w:bookmarkEnd w:id="17570"/>
    </w:p>
    <w:p w:rsidR="00422FCA" w:rsidRDefault="00422FCA" w:rsidP="00422FCA">
      <w:pPr>
        <w:pStyle w:val="a5"/>
        <w:keepNext/>
        <w:rPr>
          <w:rtl/>
        </w:rPr>
      </w:pPr>
      <w:bookmarkStart w:id="17571" w:name="ET_speaker_6357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72" w:name="_ETM_Q1_1626343"/>
      <w:bookmarkStart w:id="17573" w:name="_ETM_Q1_1626365"/>
      <w:bookmarkEnd w:id="17572"/>
      <w:bookmarkEnd w:id="17573"/>
      <w:r>
        <w:rPr>
          <w:rtl/>
          <w:lang w:eastAsia="he-IL"/>
        </w:rPr>
        <w:t xml:space="preserve">כן, אבל בסוף בסוף בסוף גם ביחסים מול מח"ש, בסוף </w:t>
      </w:r>
      <w:bookmarkStart w:id="17574" w:name="_ETM_Q1_1629828"/>
      <w:bookmarkEnd w:id="17574"/>
      <w:r>
        <w:rPr>
          <w:rtl/>
          <w:lang w:eastAsia="he-IL"/>
        </w:rPr>
        <w:t xml:space="preserve">צריך שיח ביניהם. </w:t>
      </w:r>
    </w:p>
    <w:p w:rsidR="00422FCA" w:rsidRDefault="00422FCA" w:rsidP="00422FCA">
      <w:pPr>
        <w:rPr>
          <w:rFonts w:ascii="David" w:hAnsi="David"/>
          <w:u w:val="single"/>
          <w:rtl/>
          <w:lang w:eastAsia="he-IL"/>
        </w:rPr>
      </w:pPr>
      <w:bookmarkStart w:id="17575" w:name="_ETM_Q1_1631780"/>
      <w:bookmarkStart w:id="17576" w:name="_ETM_Q1_1631832"/>
      <w:bookmarkStart w:id="17577" w:name="_ETM_Q1_1633766"/>
      <w:bookmarkEnd w:id="17575"/>
      <w:bookmarkEnd w:id="17576"/>
      <w:bookmarkEnd w:id="17577"/>
    </w:p>
    <w:p w:rsidR="00422FCA" w:rsidRDefault="00422FCA" w:rsidP="00422FCA">
      <w:pPr>
        <w:pStyle w:val="a5"/>
        <w:keepNext/>
        <w:rPr>
          <w:rtl/>
        </w:rPr>
      </w:pPr>
      <w:bookmarkStart w:id="17578" w:name="ET_speaker_6361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79" w:name="_ETM_Q1_1634045"/>
      <w:bookmarkStart w:id="17580" w:name="_ETM_Q1_1634063"/>
      <w:bookmarkStart w:id="17581" w:name="_ETM_Q1_1628579"/>
      <w:bookmarkStart w:id="17582" w:name="_ETM_Q1_1628599"/>
      <w:bookmarkEnd w:id="17579"/>
      <w:bookmarkEnd w:id="17580"/>
      <w:bookmarkEnd w:id="17581"/>
      <w:bookmarkEnd w:id="17582"/>
      <w:r>
        <w:rPr>
          <w:rtl/>
          <w:lang w:eastAsia="he-IL"/>
        </w:rPr>
        <w:t>מח"ש זה עניין אחר, אל תערב. מח"ש</w:t>
      </w:r>
      <w:bookmarkStart w:id="17583" w:name="_ETM_Q1_1629548"/>
      <w:bookmarkEnd w:id="17583"/>
      <w:r>
        <w:rPr>
          <w:rtl/>
          <w:lang w:eastAsia="he-IL"/>
        </w:rPr>
        <w:t xml:space="preserve"> זה מח"ש. אבל בין ראש את"ב לראש אג"ת זה</w:t>
      </w:r>
      <w:bookmarkStart w:id="17584" w:name="_ETM_Q1_1636386"/>
      <w:bookmarkEnd w:id="17584"/>
      <w:r>
        <w:rPr>
          <w:rtl/>
          <w:lang w:eastAsia="he-IL"/>
        </w:rPr>
        <w:t xml:space="preserve"> דיון מקצועי, הוא לא קשור למפכ"ל ולשר. </w:t>
      </w:r>
    </w:p>
    <w:p w:rsidR="00422FCA" w:rsidRDefault="00422FCA" w:rsidP="00422FCA">
      <w:pPr>
        <w:rPr>
          <w:rtl/>
          <w:lang w:eastAsia="he-IL"/>
        </w:rPr>
      </w:pPr>
      <w:bookmarkStart w:id="17585" w:name="_ETM_Q1_1632425"/>
      <w:bookmarkStart w:id="17586" w:name="_ETM_Q1_1632486"/>
      <w:bookmarkStart w:id="17587" w:name="_ETM_Q1_1637110"/>
      <w:bookmarkEnd w:id="17585"/>
      <w:bookmarkEnd w:id="17586"/>
      <w:bookmarkEnd w:id="17587"/>
    </w:p>
    <w:p w:rsidR="00422FCA" w:rsidRDefault="00422FCA" w:rsidP="00422FCA">
      <w:pPr>
        <w:pStyle w:val="a5"/>
        <w:keepNext/>
        <w:rPr>
          <w:rtl/>
        </w:rPr>
      </w:pPr>
      <w:bookmarkStart w:id="17588" w:name="ET_speaker_6357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89" w:name="_ETM_Q1_1637380"/>
      <w:bookmarkStart w:id="17590" w:name="_ETM_Q1_1637399"/>
      <w:bookmarkEnd w:id="17589"/>
      <w:bookmarkEnd w:id="17590"/>
      <w:r>
        <w:rPr>
          <w:rtl/>
          <w:lang w:eastAsia="he-IL"/>
        </w:rPr>
        <w:t xml:space="preserve">נכון, אבל בכל </w:t>
      </w:r>
      <w:bookmarkStart w:id="17591" w:name="_ETM_Q1_1638798"/>
      <w:bookmarkEnd w:id="17591"/>
      <w:r>
        <w:rPr>
          <w:rtl/>
          <w:lang w:eastAsia="he-IL"/>
        </w:rPr>
        <w:t xml:space="preserve">הדברים, בסוף אם אין מערכת יחסים טובה זה </w:t>
      </w:r>
      <w:bookmarkStart w:id="17592" w:name="_ETM_Q1_1644046"/>
      <w:bookmarkEnd w:id="17592"/>
      <w:r>
        <w:rPr>
          <w:rtl/>
          <w:lang w:eastAsia="he-IL"/>
        </w:rPr>
        <w:t xml:space="preserve">משפיע על הכול. </w:t>
      </w:r>
    </w:p>
    <w:p w:rsidR="00422FCA" w:rsidRDefault="00422FCA" w:rsidP="00422FCA">
      <w:pPr>
        <w:rPr>
          <w:rtl/>
          <w:lang w:eastAsia="he-IL"/>
        </w:rPr>
      </w:pPr>
      <w:bookmarkStart w:id="17593" w:name="_ETM_Q1_1640320"/>
      <w:bookmarkStart w:id="17594" w:name="_ETM_Q1_1640386"/>
      <w:bookmarkStart w:id="17595" w:name="_ETM_Q1_1641034"/>
      <w:bookmarkEnd w:id="17593"/>
      <w:bookmarkEnd w:id="17594"/>
      <w:bookmarkEnd w:id="17595"/>
    </w:p>
    <w:p w:rsidR="00422FCA" w:rsidRDefault="00422FCA" w:rsidP="00422FCA">
      <w:pPr>
        <w:pStyle w:val="af8"/>
        <w:keepNext/>
        <w:rPr>
          <w:rtl/>
        </w:rPr>
      </w:pPr>
      <w:bookmarkStart w:id="17596" w:name="ET_yor_5786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5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597" w:name="_ETM_Q1_1641330"/>
      <w:bookmarkStart w:id="17598" w:name="_ETM_Q1_1641350"/>
      <w:bookmarkEnd w:id="17597"/>
      <w:bookmarkEnd w:id="17598"/>
      <w:r>
        <w:rPr>
          <w:rtl/>
          <w:lang w:eastAsia="he-IL"/>
        </w:rPr>
        <w:t xml:space="preserve">חברים, הייעוץ המשפטי למשטרה, לא שמענו אותך. </w:t>
      </w:r>
      <w:bookmarkStart w:id="17599" w:name="_ETM_Q1_1649336"/>
      <w:bookmarkEnd w:id="17599"/>
      <w:r>
        <w:rPr>
          <w:rtl/>
          <w:lang w:eastAsia="he-IL"/>
        </w:rPr>
        <w:t xml:space="preserve">אלעזר כהנא, שלום. ישבת פה כל הדיון ואם יש לך </w:t>
      </w:r>
      <w:bookmarkStart w:id="17600" w:name="_ETM_Q1_1652232"/>
      <w:bookmarkEnd w:id="17600"/>
      <w:r>
        <w:rPr>
          <w:rtl/>
          <w:lang w:eastAsia="he-IL"/>
        </w:rPr>
        <w:t xml:space="preserve">משהו שאתה מעוניין להוסיף, בבקשה. </w:t>
      </w:r>
    </w:p>
    <w:p w:rsidR="00422FCA" w:rsidRDefault="00422FCA" w:rsidP="00422FCA">
      <w:pPr>
        <w:rPr>
          <w:rtl/>
          <w:lang w:eastAsia="he-IL"/>
        </w:rPr>
      </w:pPr>
      <w:bookmarkStart w:id="17601" w:name="_ETM_Q1_1657223"/>
      <w:bookmarkStart w:id="17602" w:name="_ETM_Q1_1657285"/>
      <w:bookmarkStart w:id="17603" w:name="_ETM_Q1_1652884"/>
      <w:bookmarkEnd w:id="17601"/>
      <w:bookmarkEnd w:id="17602"/>
      <w:bookmarkEnd w:id="17603"/>
    </w:p>
    <w:p w:rsidR="00422FCA" w:rsidRDefault="00422FCA" w:rsidP="00422FCA">
      <w:pPr>
        <w:pStyle w:val="a5"/>
        <w:keepNext/>
        <w:rPr>
          <w:rtl/>
        </w:rPr>
      </w:pPr>
      <w:bookmarkStart w:id="17604" w:name="ET_speaker_6357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05" w:name="_ETM_Q1_1653199"/>
      <w:bookmarkStart w:id="17606" w:name="_ETM_Q1_1653217"/>
      <w:bookmarkEnd w:id="17605"/>
      <w:bookmarkEnd w:id="17606"/>
      <w:r>
        <w:rPr>
          <w:rtl/>
          <w:lang w:eastAsia="he-IL"/>
        </w:rPr>
        <w:t xml:space="preserve">בשונה מהמפכ"ל, משהו חדש. </w:t>
      </w:r>
    </w:p>
    <w:p w:rsidR="00422FCA" w:rsidRDefault="00422FCA" w:rsidP="00422FCA">
      <w:pPr>
        <w:rPr>
          <w:rtl/>
          <w:lang w:eastAsia="he-IL"/>
        </w:rPr>
      </w:pPr>
      <w:bookmarkStart w:id="17607" w:name="_ETM_Q1_1658916"/>
      <w:bookmarkStart w:id="17608" w:name="_ETM_Q1_1658975"/>
      <w:bookmarkEnd w:id="17607"/>
      <w:bookmarkEnd w:id="1760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609" w:name="ET_guest_אלעזר_כהנא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10" w:name="_ETM_Q1_1662696"/>
      <w:bookmarkStart w:id="17611" w:name="_ETM_Q1_1662716"/>
      <w:bookmarkEnd w:id="17610"/>
      <w:bookmarkEnd w:id="17611"/>
      <w:r>
        <w:rPr>
          <w:rtl/>
          <w:lang w:eastAsia="he-IL"/>
        </w:rPr>
        <w:t xml:space="preserve">אני </w:t>
      </w:r>
      <w:bookmarkStart w:id="17612" w:name="_ETM_Q1_1658133"/>
      <w:bookmarkEnd w:id="17612"/>
      <w:r>
        <w:rPr>
          <w:rtl/>
          <w:lang w:eastAsia="he-IL"/>
        </w:rPr>
        <w:t xml:space="preserve">אתחיל במה שהסתיים פה עכשיו, זה התקציב. אני התרשמתי, היו </w:t>
      </w:r>
      <w:bookmarkStart w:id="17613" w:name="_ETM_Q1_1664870"/>
      <w:bookmarkEnd w:id="17613"/>
      <w:r>
        <w:rPr>
          <w:rtl/>
          <w:lang w:eastAsia="he-IL"/>
        </w:rPr>
        <w:t xml:space="preserve">פה הרבה דוברים </w:t>
      </w:r>
      <w:bookmarkStart w:id="17614" w:name="_ETM_Q1_1671006"/>
      <w:bookmarkEnd w:id="17614"/>
      <w:r>
        <w:rPr>
          <w:rtl/>
          <w:lang w:eastAsia="he-IL"/>
        </w:rPr>
        <w:t xml:space="preserve">בנושא הזה, ראשי אג"ת לשעבר, מזבט"פ </w:t>
      </w:r>
      <w:bookmarkStart w:id="17615" w:name="_ETM_Q1_1664402"/>
      <w:bookmarkEnd w:id="17615"/>
      <w:r>
        <w:rPr>
          <w:rtl/>
          <w:lang w:eastAsia="he-IL"/>
        </w:rPr>
        <w:t xml:space="preserve">ומנכ"ל וכו', שלא ראיתי שיש איזה שהיא בעיה שמישהו הצביע עליה, גם דורות אחורה, אז אני לא בטוח שזה </w:t>
      </w:r>
      <w:bookmarkStart w:id="17616" w:name="_ETM_Q1_1671886"/>
      <w:bookmarkEnd w:id="17616"/>
      <w:r>
        <w:rPr>
          <w:rtl/>
          <w:lang w:eastAsia="he-IL"/>
        </w:rPr>
        <w:t xml:space="preserve">דבר שמחייב תיקון. </w:t>
      </w:r>
    </w:p>
    <w:p w:rsidR="00422FCA" w:rsidRDefault="00422FCA" w:rsidP="00422FCA">
      <w:pPr>
        <w:rPr>
          <w:rtl/>
          <w:lang w:eastAsia="he-IL"/>
        </w:rPr>
      </w:pPr>
      <w:bookmarkStart w:id="17617" w:name="_ETM_Q1_1677342"/>
      <w:bookmarkStart w:id="17618" w:name="_ETM_Q1_1677403"/>
      <w:bookmarkEnd w:id="17617"/>
      <w:bookmarkEnd w:id="17618"/>
    </w:p>
    <w:p w:rsidR="00422FCA" w:rsidRDefault="00422FCA" w:rsidP="00422FCA">
      <w:pPr>
        <w:rPr>
          <w:rtl/>
          <w:lang w:eastAsia="he-IL"/>
        </w:rPr>
      </w:pPr>
      <w:bookmarkStart w:id="17619" w:name="_ETM_Q1_1677494"/>
      <w:bookmarkEnd w:id="17619"/>
      <w:r>
        <w:rPr>
          <w:rtl/>
          <w:lang w:eastAsia="he-IL"/>
        </w:rPr>
        <w:t>א</w:t>
      </w:r>
      <w:bookmarkStart w:id="17620" w:name="_ETM_Q1_1677550"/>
      <w:bookmarkEnd w:id="17620"/>
      <w:r>
        <w:rPr>
          <w:rtl/>
          <w:lang w:eastAsia="he-IL"/>
        </w:rPr>
        <w:t xml:space="preserve">ני אומר כמה </w:t>
      </w:r>
      <w:bookmarkStart w:id="17621" w:name="_ETM_Q1_1676074"/>
      <w:bookmarkEnd w:id="17621"/>
      <w:r>
        <w:rPr>
          <w:rtl/>
          <w:lang w:eastAsia="he-IL"/>
        </w:rPr>
        <w:t xml:space="preserve">דברים, לא דווקא לפי הסדר. הראשון זה התאמה בין בעיה – </w:t>
      </w:r>
      <w:bookmarkStart w:id="17622" w:name="_ETM_Q1_1691002"/>
      <w:bookmarkEnd w:id="17622"/>
      <w:r>
        <w:rPr>
          <w:rtl/>
          <w:lang w:eastAsia="he-IL"/>
        </w:rPr>
        <w:t xml:space="preserve">היועצת המשפטית דיברה על בעיה ואיך לפתור </w:t>
      </w:r>
      <w:bookmarkStart w:id="17623" w:name="_ETM_Q1_1688672"/>
      <w:bookmarkEnd w:id="17623"/>
      <w:r>
        <w:rPr>
          <w:rtl/>
          <w:lang w:eastAsia="he-IL"/>
        </w:rPr>
        <w:t xml:space="preserve">אותה אז חקיקה באה לפתור איזה שהיא בעיה. </w:t>
      </w:r>
      <w:bookmarkStart w:id="17624" w:name="_ETM_Q1_1694824"/>
      <w:bookmarkEnd w:id="17624"/>
      <w:r>
        <w:rPr>
          <w:rtl/>
          <w:lang w:eastAsia="he-IL"/>
        </w:rPr>
        <w:t xml:space="preserve">צריך להגדיר את הבעיה ולראות איך פותרים אותה בחקיקה. </w:t>
      </w:r>
      <w:bookmarkStart w:id="17625" w:name="_ETM_Q1_1696554"/>
      <w:bookmarkStart w:id="17626" w:name="_ETM_Q1_1699154"/>
      <w:bookmarkEnd w:id="17625"/>
      <w:bookmarkEnd w:id="17626"/>
    </w:p>
    <w:p w:rsidR="00422FCA" w:rsidRDefault="00422FCA" w:rsidP="00422FCA">
      <w:pPr>
        <w:rPr>
          <w:rtl/>
          <w:lang w:eastAsia="he-IL"/>
        </w:rPr>
      </w:pPr>
      <w:bookmarkStart w:id="17627" w:name="_ETM_Q1_1699211"/>
      <w:bookmarkStart w:id="17628" w:name="_ETM_Q1_1699906"/>
      <w:bookmarkEnd w:id="17627"/>
      <w:bookmarkEnd w:id="17628"/>
    </w:p>
    <w:p w:rsidR="00422FCA" w:rsidRDefault="00422FCA" w:rsidP="00422FCA">
      <w:pPr>
        <w:pStyle w:val="a5"/>
        <w:keepNext/>
        <w:rPr>
          <w:rtl/>
        </w:rPr>
      </w:pPr>
      <w:bookmarkStart w:id="17629" w:name="ET_speaker_מירי_פרנקל_שור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30" w:name="_ETM_Q1_1700347"/>
      <w:bookmarkStart w:id="17631" w:name="_ETM_Q1_1700371"/>
      <w:bookmarkEnd w:id="17630"/>
      <w:bookmarkEnd w:id="17631"/>
      <w:r>
        <w:rPr>
          <w:rtl/>
          <w:lang w:eastAsia="he-IL"/>
        </w:rPr>
        <w:t xml:space="preserve">נכון, אני לחלוטין - - - </w:t>
      </w:r>
    </w:p>
    <w:p w:rsidR="00422FCA" w:rsidRDefault="00422FCA" w:rsidP="00422FCA">
      <w:pPr>
        <w:rPr>
          <w:rtl/>
          <w:lang w:eastAsia="he-IL"/>
        </w:rPr>
      </w:pPr>
      <w:bookmarkStart w:id="17632" w:name="_ETM_Q1_1697772"/>
      <w:bookmarkStart w:id="17633" w:name="_ETM_Q1_1697831"/>
      <w:bookmarkEnd w:id="17632"/>
      <w:bookmarkEnd w:id="1763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634" w:name="ET_guest_אלעזר_כהנא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35" w:name="_ETM_Q1_1699509"/>
      <w:bookmarkStart w:id="17636" w:name="_ETM_Q1_1699527"/>
      <w:bookmarkEnd w:id="17635"/>
      <w:bookmarkEnd w:id="17636"/>
      <w:r>
        <w:rPr>
          <w:rtl/>
          <w:lang w:eastAsia="he-IL"/>
        </w:rPr>
        <w:t xml:space="preserve">זו הדרך שאנחנו כולנו </w:t>
      </w:r>
      <w:bookmarkStart w:id="17637" w:name="_ETM_Q1_1697374"/>
      <w:bookmarkEnd w:id="17637"/>
      <w:r>
        <w:rPr>
          <w:rtl/>
          <w:lang w:eastAsia="he-IL"/>
        </w:rPr>
        <w:t xml:space="preserve">למדנו, אנחנו באים לפה לכנסת, מבקשים חקיקה, אומרים </w:t>
      </w:r>
      <w:bookmarkStart w:id="17638" w:name="_ETM_Q1_1702118"/>
      <w:bookmarkEnd w:id="17638"/>
      <w:r>
        <w:rPr>
          <w:rtl/>
          <w:lang w:eastAsia="he-IL"/>
        </w:rPr>
        <w:t>לנו: מה הבעיה? תנו נתונים, תסבירו</w:t>
      </w:r>
      <w:bookmarkStart w:id="17639" w:name="_ETM_Q1_1705994"/>
      <w:bookmarkEnd w:id="17639"/>
      <w:r>
        <w:rPr>
          <w:rtl/>
          <w:lang w:eastAsia="he-IL"/>
        </w:rPr>
        <w:t>, תראו איפה הבעיה וניתן לזה פתרון. אז קודם כל</w:t>
      </w:r>
      <w:bookmarkStart w:id="17640" w:name="_ETM_Q1_1707532"/>
      <w:bookmarkEnd w:id="17640"/>
      <w:r>
        <w:rPr>
          <w:rtl/>
          <w:lang w:eastAsia="he-IL"/>
        </w:rPr>
        <w:t xml:space="preserve"> צריך להגדיר את הבעיה. דיברו פה הרבה על משילות, </w:t>
      </w:r>
      <w:bookmarkStart w:id="17641" w:name="_ETM_Q1_1709114"/>
      <w:bookmarkEnd w:id="17641"/>
      <w:r>
        <w:rPr>
          <w:rtl/>
          <w:lang w:eastAsia="he-IL"/>
        </w:rPr>
        <w:t xml:space="preserve">במובן שיש פרעות, חוסר משילות בנגב או ב'שומר חומות'. </w:t>
      </w:r>
    </w:p>
    <w:p w:rsidR="00422FCA" w:rsidRDefault="00422FCA" w:rsidP="00422FCA">
      <w:pPr>
        <w:rPr>
          <w:rtl/>
          <w:lang w:eastAsia="he-IL"/>
        </w:rPr>
      </w:pPr>
      <w:bookmarkStart w:id="17642" w:name="_ETM_Q1_1715226"/>
      <w:bookmarkEnd w:id="17642"/>
    </w:p>
    <w:p w:rsidR="00422FCA" w:rsidRDefault="00422FCA" w:rsidP="00422FCA">
      <w:pPr>
        <w:pStyle w:val="a5"/>
        <w:keepNext/>
        <w:rPr>
          <w:rtl/>
        </w:rPr>
      </w:pPr>
      <w:bookmarkStart w:id="17643" w:name="ET_speaker_6357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44" w:name="_ETM_Q1_1715524"/>
      <w:bookmarkStart w:id="17645" w:name="_ETM_Q1_1715543"/>
      <w:bookmarkEnd w:id="17644"/>
      <w:bookmarkEnd w:id="17645"/>
      <w:r>
        <w:rPr>
          <w:rtl/>
          <w:lang w:eastAsia="he-IL"/>
        </w:rPr>
        <w:t xml:space="preserve">בלוד, בעכו. </w:t>
      </w:r>
    </w:p>
    <w:p w:rsidR="00422FCA" w:rsidRDefault="00422FCA" w:rsidP="00422FCA">
      <w:pPr>
        <w:rPr>
          <w:rtl/>
          <w:lang w:eastAsia="he-IL"/>
        </w:rPr>
      </w:pPr>
      <w:bookmarkStart w:id="17646" w:name="_ETM_Q1_1717426"/>
      <w:bookmarkStart w:id="17647" w:name="_ETM_Q1_1717495"/>
      <w:bookmarkStart w:id="17648" w:name="_ETM_Q1_1718674"/>
      <w:bookmarkEnd w:id="17646"/>
      <w:bookmarkEnd w:id="17647"/>
      <w:bookmarkEnd w:id="1764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649" w:name="ET_guest_אלעזר_כהנא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4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50" w:name="_ETM_Q1_1718999"/>
      <w:bookmarkStart w:id="17651" w:name="_ETM_Q1_1719019"/>
      <w:bookmarkEnd w:id="17650"/>
      <w:bookmarkEnd w:id="17651"/>
      <w:r>
        <w:rPr>
          <w:rtl/>
          <w:lang w:eastAsia="he-IL"/>
        </w:rPr>
        <w:t xml:space="preserve">אוקיי, אז למה יש חוסר משילות במקומות </w:t>
      </w:r>
      <w:bookmarkStart w:id="17652" w:name="_ETM_Q1_1720220"/>
      <w:bookmarkEnd w:id="17652"/>
      <w:r>
        <w:rPr>
          <w:rtl/>
          <w:lang w:eastAsia="he-IL"/>
        </w:rPr>
        <w:t xml:space="preserve">כאלה ואיך פותרים את זה? אז לנו, הארגון, אני חושב </w:t>
      </w:r>
      <w:bookmarkStart w:id="17653" w:name="_ETM_Q1_1728028"/>
      <w:bookmarkEnd w:id="17653"/>
      <w:r>
        <w:rPr>
          <w:rtl/>
          <w:lang w:eastAsia="he-IL"/>
        </w:rPr>
        <w:t xml:space="preserve">שהמפכ"ל אמר את זה היום, אנחנו חושבים שאנחנו יודעים איך </w:t>
      </w:r>
      <w:bookmarkStart w:id="17654" w:name="_ETM_Q1_1729697"/>
      <w:bookmarkEnd w:id="17654"/>
      <w:r>
        <w:rPr>
          <w:rtl/>
          <w:lang w:eastAsia="he-IL"/>
        </w:rPr>
        <w:t>פותרים את הבעיה הזאת, אבל החוק הזה לא פותר</w:t>
      </w:r>
      <w:bookmarkStart w:id="17655" w:name="_ETM_Q1_1732499"/>
      <w:bookmarkEnd w:id="17655"/>
      <w:r>
        <w:rPr>
          <w:rtl/>
          <w:lang w:eastAsia="he-IL"/>
        </w:rPr>
        <w:t xml:space="preserve"> את הבעיה הזאת, הוא לא נותן מענה לשאלה. זאת אומרת </w:t>
      </w:r>
      <w:bookmarkStart w:id="17656" w:name="_ETM_Q1_1732311"/>
      <w:bookmarkEnd w:id="17656"/>
      <w:r>
        <w:rPr>
          <w:rtl/>
          <w:lang w:eastAsia="he-IL"/>
        </w:rPr>
        <w:t>אם יש בעיה שהמשטרה לא מצליחה לאכוף את החוק</w:t>
      </w:r>
      <w:bookmarkStart w:id="17657" w:name="_ETM_Q1_1733359"/>
      <w:bookmarkEnd w:id="17657"/>
      <w:r>
        <w:rPr>
          <w:rtl/>
          <w:lang w:eastAsia="he-IL"/>
        </w:rPr>
        <w:t>, נניח שזאת הבעיה, במקומות מסוימים, במצבים מסוימים</w:t>
      </w:r>
      <w:bookmarkStart w:id="17658" w:name="_ETM_Q1_1740089"/>
      <w:bookmarkEnd w:id="17658"/>
      <w:r>
        <w:rPr>
          <w:rtl/>
          <w:lang w:eastAsia="he-IL"/>
        </w:rPr>
        <w:t xml:space="preserve">, הוא מתקשר למוקד 100 ואף אחד לא עונה </w:t>
      </w:r>
      <w:bookmarkStart w:id="17659" w:name="_ETM_Q1_1740939"/>
      <w:bookmarkEnd w:id="17659"/>
      <w:r>
        <w:rPr>
          <w:rtl/>
          <w:lang w:eastAsia="he-IL"/>
        </w:rPr>
        <w:t xml:space="preserve">לו, איך זה יפתור את הבעיה? </w:t>
      </w:r>
    </w:p>
    <w:p w:rsidR="00422FCA" w:rsidRDefault="00422FCA" w:rsidP="00422FCA">
      <w:pPr>
        <w:rPr>
          <w:rtl/>
          <w:lang w:eastAsia="he-IL"/>
        </w:rPr>
      </w:pPr>
      <w:bookmarkStart w:id="17660" w:name="_ETM_Q1_1745411"/>
      <w:bookmarkStart w:id="17661" w:name="_ETM_Q1_1745469"/>
      <w:bookmarkStart w:id="17662" w:name="_ETM_Q1_1741365"/>
      <w:bookmarkEnd w:id="17660"/>
      <w:bookmarkEnd w:id="17661"/>
      <w:bookmarkEnd w:id="17662"/>
    </w:p>
    <w:p w:rsidR="00422FCA" w:rsidRDefault="00422FCA" w:rsidP="00422FCA">
      <w:pPr>
        <w:pStyle w:val="a5"/>
        <w:keepNext/>
        <w:rPr>
          <w:rtl/>
        </w:rPr>
      </w:pPr>
      <w:bookmarkStart w:id="17663" w:name="ET_speaker_6357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64" w:name="_ETM_Q1_1741677"/>
      <w:bookmarkStart w:id="17665" w:name="_ETM_Q1_1741692"/>
      <w:bookmarkEnd w:id="17664"/>
      <w:bookmarkEnd w:id="17665"/>
      <w:r>
        <w:rPr>
          <w:rtl/>
          <w:lang w:eastAsia="he-IL"/>
        </w:rPr>
        <w:t xml:space="preserve">לא, השר אומר - </w:t>
      </w:r>
      <w:bookmarkStart w:id="17666" w:name="_ETM_Q1_1743157"/>
      <w:bookmarkEnd w:id="17666"/>
      <w:r>
        <w:rPr>
          <w:rtl/>
          <w:lang w:eastAsia="he-IL"/>
        </w:rPr>
        <w:t>- -</w:t>
      </w:r>
    </w:p>
    <w:p w:rsidR="00422FCA" w:rsidRDefault="00422FCA" w:rsidP="00422FCA">
      <w:pPr>
        <w:rPr>
          <w:rtl/>
          <w:lang w:eastAsia="he-IL"/>
        </w:rPr>
      </w:pPr>
      <w:bookmarkStart w:id="17667" w:name="_ETM_Q1_1743621"/>
      <w:bookmarkStart w:id="17668" w:name="_ETM_Q1_1743701"/>
      <w:bookmarkStart w:id="17669" w:name="_ETM_Q1_1742823"/>
      <w:bookmarkEnd w:id="17667"/>
      <w:bookmarkEnd w:id="17668"/>
      <w:bookmarkEnd w:id="1766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670" w:name="ET_guest_אלעזר_כהנא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71" w:name="_ETM_Q1_1743167"/>
      <w:bookmarkStart w:id="17672" w:name="_ETM_Q1_1743185"/>
      <w:bookmarkEnd w:id="17671"/>
      <w:bookmarkEnd w:id="17672"/>
      <w:r>
        <w:rPr>
          <w:rtl/>
          <w:lang w:eastAsia="he-IL"/>
        </w:rPr>
        <w:t xml:space="preserve">שנייה, שנייה. </w:t>
      </w:r>
    </w:p>
    <w:p w:rsidR="00422FCA" w:rsidRDefault="00422FCA" w:rsidP="00422FCA">
      <w:pPr>
        <w:rPr>
          <w:rtl/>
          <w:lang w:eastAsia="he-IL"/>
        </w:rPr>
      </w:pPr>
      <w:bookmarkStart w:id="17673" w:name="_ETM_Q1_1744695"/>
      <w:bookmarkStart w:id="17674" w:name="_ETM_Q1_1744755"/>
      <w:bookmarkEnd w:id="17673"/>
      <w:bookmarkEnd w:id="17674"/>
    </w:p>
    <w:p w:rsidR="00422FCA" w:rsidRDefault="00422FCA" w:rsidP="00422FCA">
      <w:pPr>
        <w:pStyle w:val="a5"/>
        <w:keepNext/>
        <w:rPr>
          <w:rtl/>
        </w:rPr>
      </w:pPr>
      <w:bookmarkStart w:id="17675" w:name="ET_speaker_635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76" w:name="_ETM_Q1_1745845"/>
      <w:bookmarkStart w:id="17677" w:name="_ETM_Q1_1745863"/>
      <w:bookmarkEnd w:id="17676"/>
      <w:bookmarkEnd w:id="17677"/>
      <w:r>
        <w:rPr>
          <w:rtl/>
          <w:lang w:eastAsia="he-IL"/>
        </w:rPr>
        <w:t xml:space="preserve">אני רוצה לעזור. </w:t>
      </w:r>
    </w:p>
    <w:p w:rsidR="00422FCA" w:rsidRDefault="00422FCA" w:rsidP="00422FCA">
      <w:pPr>
        <w:rPr>
          <w:rtl/>
          <w:lang w:eastAsia="he-IL"/>
        </w:rPr>
      </w:pPr>
      <w:bookmarkStart w:id="17678" w:name="_ETM_Q1_1747631"/>
      <w:bookmarkStart w:id="17679" w:name="_ETM_Q1_1747696"/>
      <w:bookmarkEnd w:id="17678"/>
      <w:bookmarkEnd w:id="1767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680" w:name="ET_guest_אלעזר_כהנא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81" w:name="_ETM_Q1_1744804"/>
      <w:bookmarkStart w:id="17682" w:name="_ETM_Q1_1744822"/>
      <w:bookmarkEnd w:id="17681"/>
      <w:bookmarkEnd w:id="17682"/>
      <w:r>
        <w:rPr>
          <w:rtl/>
          <w:lang w:eastAsia="he-IL"/>
        </w:rPr>
        <w:t xml:space="preserve">לא צריך, תודה. אז איך זה יפתור את הבעיה? אז השר הוא </w:t>
      </w:r>
      <w:bookmarkStart w:id="17683" w:name="_ETM_Q1_1749631"/>
      <w:bookmarkEnd w:id="17683"/>
      <w:r>
        <w:rPr>
          <w:rtl/>
          <w:lang w:eastAsia="he-IL"/>
        </w:rPr>
        <w:t xml:space="preserve">גם קובע מדיניות וזה גם כתוב בחוק, שהוא קובע מדיניות, </w:t>
      </w:r>
      <w:bookmarkStart w:id="17684" w:name="_ETM_Q1_1752109"/>
      <w:bookmarkEnd w:id="17684"/>
      <w:r>
        <w:rPr>
          <w:rtl/>
          <w:lang w:eastAsia="he-IL"/>
        </w:rPr>
        <w:t xml:space="preserve">אבל איך זה פותר את הבעיה? אנחנו, אמר המפכ"ל, יודעים </w:t>
      </w:r>
      <w:bookmarkStart w:id="17685" w:name="_ETM_Q1_1758997"/>
      <w:bookmarkEnd w:id="17685"/>
      <w:r>
        <w:rPr>
          <w:rtl/>
          <w:lang w:eastAsia="he-IL"/>
        </w:rPr>
        <w:t>לפתור את הבעיה, אנחנו חושבים שאנחנו יודעים, אנחנו אומרים</w:t>
      </w:r>
      <w:bookmarkStart w:id="17686" w:name="_ETM_Q1_1760787"/>
      <w:bookmarkEnd w:id="17686"/>
      <w:r>
        <w:rPr>
          <w:rtl/>
          <w:lang w:eastAsia="he-IL"/>
        </w:rPr>
        <w:t xml:space="preserve"> את זה שנים. </w:t>
      </w:r>
    </w:p>
    <w:p w:rsidR="00422FCA" w:rsidRDefault="00422FCA" w:rsidP="00422FCA">
      <w:pPr>
        <w:rPr>
          <w:rtl/>
          <w:lang w:eastAsia="he-IL"/>
        </w:rPr>
      </w:pPr>
      <w:bookmarkStart w:id="17687" w:name="_ETM_Q1_1746587"/>
      <w:bookmarkStart w:id="17688" w:name="_ETM_Q1_1746643"/>
      <w:bookmarkEnd w:id="17687"/>
      <w:bookmarkEnd w:id="17688"/>
    </w:p>
    <w:p w:rsidR="00422FCA" w:rsidRDefault="00422FCA" w:rsidP="00422FCA">
      <w:pPr>
        <w:pStyle w:val="a5"/>
        <w:keepNext/>
        <w:rPr>
          <w:rtl/>
        </w:rPr>
      </w:pPr>
      <w:bookmarkStart w:id="17689" w:name="ET_speaker_6357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90" w:name="_ETM_Q1_1748008"/>
      <w:bookmarkStart w:id="17691" w:name="_ETM_Q1_1748026"/>
      <w:bookmarkEnd w:id="17690"/>
      <w:bookmarkEnd w:id="17691"/>
      <w:r>
        <w:rPr>
          <w:rtl/>
          <w:lang w:eastAsia="he-IL"/>
        </w:rPr>
        <w:t xml:space="preserve">אבל לא פתרתם שנים. </w:t>
      </w:r>
    </w:p>
    <w:p w:rsidR="00422FCA" w:rsidRDefault="00422FCA" w:rsidP="00422FCA">
      <w:pPr>
        <w:rPr>
          <w:rtl/>
          <w:lang w:eastAsia="he-IL"/>
        </w:rPr>
      </w:pPr>
      <w:bookmarkStart w:id="17692" w:name="_ETM_Q1_1762585"/>
      <w:bookmarkStart w:id="17693" w:name="_ETM_Q1_1762642"/>
      <w:bookmarkStart w:id="17694" w:name="_ETM_Q1_1764113"/>
      <w:bookmarkEnd w:id="17692"/>
      <w:bookmarkEnd w:id="17693"/>
      <w:bookmarkEnd w:id="1769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7695" w:name="ET_guest_אלעזר_כהנא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696" w:name="_ETM_Q1_1764429"/>
      <w:bookmarkStart w:id="17697" w:name="_ETM_Q1_1764449"/>
      <w:bookmarkEnd w:id="17696"/>
      <w:bookmarkEnd w:id="17697"/>
      <w:r>
        <w:rPr>
          <w:rtl/>
          <w:lang w:eastAsia="he-IL"/>
        </w:rPr>
        <w:t xml:space="preserve">נכון, כי ביקשנו </w:t>
      </w:r>
      <w:bookmarkStart w:id="17698" w:name="_ETM_Q1_1761019"/>
      <w:bookmarkEnd w:id="17698"/>
      <w:r>
        <w:rPr>
          <w:rtl/>
          <w:lang w:eastAsia="he-IL"/>
        </w:rPr>
        <w:t xml:space="preserve">כוח אדם, תקציבים וסמכויות, ולא קיבלנו. זה הכול, </w:t>
      </w:r>
      <w:bookmarkStart w:id="17699" w:name="_ETM_Q1_1769181"/>
      <w:bookmarkEnd w:id="17699"/>
      <w:r>
        <w:rPr>
          <w:rtl/>
          <w:lang w:eastAsia="he-IL"/>
        </w:rPr>
        <w:t xml:space="preserve">ביקשנו כוח אדם, תקציבים וסמכויות. </w:t>
      </w:r>
      <w:bookmarkStart w:id="17700" w:name="_ETM_Q1_1770301"/>
      <w:bookmarkEnd w:id="17700"/>
    </w:p>
    <w:p w:rsidR="00422FCA" w:rsidRDefault="00422FCA" w:rsidP="00422FCA">
      <w:pPr>
        <w:rPr>
          <w:rtl/>
          <w:lang w:eastAsia="he-IL"/>
        </w:rPr>
      </w:pPr>
      <w:bookmarkStart w:id="17701" w:name="_ETM_Q1_1770368"/>
      <w:bookmarkStart w:id="17702" w:name="_ETM_Q1_1769301"/>
      <w:bookmarkEnd w:id="17701"/>
      <w:bookmarkEnd w:id="1770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03" w:name="_ETM_Q1_1769608"/>
      <w:bookmarkStart w:id="17704" w:name="_ETM_Q1_1769626"/>
      <w:bookmarkEnd w:id="17703"/>
      <w:bookmarkEnd w:id="17704"/>
      <w:r>
        <w:rPr>
          <w:rtl/>
          <w:lang w:eastAsia="he-IL"/>
        </w:rPr>
        <w:t xml:space="preserve">אבל הם קיבלו. </w:t>
      </w:r>
      <w:bookmarkStart w:id="17705" w:name="_ETM_Q1_1769911"/>
      <w:bookmarkStart w:id="17706" w:name="_ETM_Q1_1769973"/>
      <w:bookmarkStart w:id="17707" w:name="_ETM_Q1_1767384"/>
      <w:bookmarkStart w:id="17708" w:name="_ETM_Q1_1767676"/>
      <w:bookmarkStart w:id="17709" w:name="_ETM_Q1_1767694"/>
      <w:bookmarkEnd w:id="17705"/>
      <w:bookmarkEnd w:id="17706"/>
      <w:bookmarkEnd w:id="17707"/>
      <w:bookmarkEnd w:id="17708"/>
      <w:bookmarkEnd w:id="17709"/>
      <w:r>
        <w:rPr>
          <w:rtl/>
          <w:lang w:eastAsia="he-IL"/>
        </w:rPr>
        <w:t xml:space="preserve">לא, המשטרה בשנים </w:t>
      </w:r>
      <w:bookmarkStart w:id="17710" w:name="_ETM_Q1_1770247"/>
      <w:bookmarkEnd w:id="17710"/>
      <w:r>
        <w:rPr>
          <w:rtl/>
          <w:lang w:eastAsia="he-IL"/>
        </w:rPr>
        <w:t xml:space="preserve">האחרונות קיבלו - - - </w:t>
      </w:r>
    </w:p>
    <w:p w:rsidR="00422FCA" w:rsidRDefault="00422FCA" w:rsidP="00422FCA">
      <w:pPr>
        <w:rPr>
          <w:rtl/>
          <w:lang w:eastAsia="he-IL"/>
        </w:rPr>
      </w:pPr>
      <w:bookmarkStart w:id="17711" w:name="_ETM_Q1_1769555"/>
      <w:bookmarkStart w:id="17712" w:name="_ETM_Q1_1769606"/>
      <w:bookmarkStart w:id="17713" w:name="_ETM_Q1_1770475"/>
      <w:bookmarkStart w:id="17714" w:name="_ETM_Q1_1774603"/>
      <w:bookmarkStart w:id="17715" w:name="_ETM_Q1_1774889"/>
      <w:bookmarkEnd w:id="17711"/>
      <w:bookmarkEnd w:id="17712"/>
      <w:bookmarkEnd w:id="17713"/>
      <w:bookmarkEnd w:id="17714"/>
      <w:bookmarkEnd w:id="17715"/>
    </w:p>
    <w:p w:rsidR="00422FCA" w:rsidRDefault="00422FCA" w:rsidP="00422FCA">
      <w:pPr>
        <w:pStyle w:val="a5"/>
        <w:keepNext/>
        <w:rPr>
          <w:rtl/>
        </w:rPr>
      </w:pPr>
      <w:bookmarkStart w:id="17716" w:name="ET_speaker_6361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17" w:name="_ETM_Q1_1775179"/>
      <w:bookmarkStart w:id="17718" w:name="_ETM_Q1_1775197"/>
      <w:bookmarkStart w:id="17719" w:name="_ETM_Q1_1774858"/>
      <w:bookmarkStart w:id="17720" w:name="_ETM_Q1_1774875"/>
      <w:bookmarkStart w:id="17721" w:name="_ETM_Q1_1770779"/>
      <w:bookmarkStart w:id="17722" w:name="_ETM_Q1_1770808"/>
      <w:bookmarkStart w:id="17723" w:name="_ETM_Q1_1773833"/>
      <w:bookmarkStart w:id="17724" w:name="_ETM_Q1_1773869"/>
      <w:bookmarkEnd w:id="17717"/>
      <w:bookmarkEnd w:id="17718"/>
      <w:bookmarkEnd w:id="17719"/>
      <w:bookmarkEnd w:id="17720"/>
      <w:bookmarkEnd w:id="17721"/>
      <w:bookmarkEnd w:id="17722"/>
      <w:bookmarkEnd w:id="17723"/>
      <w:bookmarkEnd w:id="17724"/>
      <w:r>
        <w:rPr>
          <w:rtl/>
          <w:lang w:eastAsia="he-IL"/>
        </w:rPr>
        <w:t>תסתכל פר קפיטה בהשוואה ל-</w:t>
      </w:r>
      <w:r>
        <w:rPr>
          <w:lang w:eastAsia="he-IL"/>
        </w:rPr>
        <w:t>OECD</w:t>
      </w:r>
      <w:r>
        <w:rPr>
          <w:rtl/>
          <w:lang w:eastAsia="he-IL"/>
        </w:rPr>
        <w:t xml:space="preserve">, </w:t>
      </w:r>
      <w:bookmarkStart w:id="17725" w:name="_ETM_Q1_1775503"/>
      <w:bookmarkStart w:id="17726" w:name="_ETM_Q1_1775558"/>
      <w:bookmarkStart w:id="17727" w:name="_ETM_Q1_1776311"/>
      <w:bookmarkStart w:id="17728" w:name="_ETM_Q1_1776563"/>
      <w:bookmarkStart w:id="17729" w:name="_ETM_Q1_1776581"/>
      <w:bookmarkStart w:id="17730" w:name="_ETM_Q1_1774359"/>
      <w:bookmarkStart w:id="17731" w:name="_ETM_Q1_1774406"/>
      <w:bookmarkEnd w:id="17725"/>
      <w:bookmarkEnd w:id="17726"/>
      <w:bookmarkEnd w:id="17727"/>
      <w:bookmarkEnd w:id="17728"/>
      <w:bookmarkEnd w:id="17729"/>
      <w:bookmarkEnd w:id="17730"/>
      <w:bookmarkEnd w:id="17731"/>
      <w:r>
        <w:rPr>
          <w:rtl/>
          <w:lang w:eastAsia="he-IL"/>
        </w:rPr>
        <w:t>תראה כמה נמוך</w:t>
      </w:r>
      <w:bookmarkStart w:id="17732" w:name="_ETM_Q1_1769445"/>
      <w:bookmarkEnd w:id="17732"/>
      <w:r>
        <w:rPr>
          <w:rtl/>
          <w:lang w:eastAsia="he-IL"/>
        </w:rPr>
        <w:t xml:space="preserve"> זה. </w:t>
      </w:r>
    </w:p>
    <w:p w:rsidR="00422FCA" w:rsidRDefault="00422FCA" w:rsidP="00422FCA">
      <w:pPr>
        <w:rPr>
          <w:rtl/>
          <w:lang w:eastAsia="he-IL"/>
        </w:rPr>
      </w:pPr>
      <w:bookmarkStart w:id="17733" w:name="_ETM_Q1_1764733"/>
      <w:bookmarkStart w:id="17734" w:name="_ETM_Q1_1764791"/>
      <w:bookmarkStart w:id="17735" w:name="_ETM_Q1_1775663"/>
      <w:bookmarkStart w:id="17736" w:name="_ETM_Q1_1776645"/>
      <w:bookmarkEnd w:id="17733"/>
      <w:bookmarkEnd w:id="17734"/>
      <w:bookmarkEnd w:id="17735"/>
      <w:bookmarkEnd w:id="1773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37" w:name="_ETM_Q1_1776920"/>
      <w:bookmarkStart w:id="17738" w:name="_ETM_Q1_1776939"/>
      <w:bookmarkStart w:id="17739" w:name="_ETM_Q1_1774517"/>
      <w:bookmarkStart w:id="17740" w:name="_ETM_Q1_1774579"/>
      <w:bookmarkStart w:id="17741" w:name="_ETM_Q1_1775959"/>
      <w:bookmarkStart w:id="17742" w:name="_ETM_Q1_1775974"/>
      <w:bookmarkEnd w:id="17737"/>
      <w:bookmarkEnd w:id="17738"/>
      <w:bookmarkEnd w:id="17739"/>
      <w:bookmarkEnd w:id="17740"/>
      <w:bookmarkEnd w:id="17741"/>
      <w:bookmarkEnd w:id="17742"/>
      <w:r>
        <w:rPr>
          <w:rtl/>
          <w:lang w:eastAsia="he-IL"/>
        </w:rPr>
        <w:t xml:space="preserve">גם את השכר </w:t>
      </w:r>
      <w:bookmarkStart w:id="17743" w:name="_ETM_Q1_1777079"/>
      <w:bookmarkEnd w:id="17743"/>
      <w:r>
        <w:rPr>
          <w:rtl/>
          <w:lang w:eastAsia="he-IL"/>
        </w:rPr>
        <w:t xml:space="preserve">של השוטרים, גם תקנים. מירב, עם כל הכבוד, </w:t>
      </w:r>
      <w:bookmarkStart w:id="17744" w:name="_ETM_Q1_1781567"/>
      <w:bookmarkEnd w:id="17744"/>
      <w:r>
        <w:rPr>
          <w:rtl/>
          <w:lang w:eastAsia="he-IL"/>
        </w:rPr>
        <w:t xml:space="preserve">בסדר, היית יו"ר ועדה, אני גם הייתי במשרד, אני גם </w:t>
      </w:r>
      <w:bookmarkStart w:id="17745" w:name="_ETM_Q1_1783745"/>
      <w:bookmarkEnd w:id="17745"/>
      <w:r>
        <w:rPr>
          <w:rtl/>
          <w:lang w:eastAsia="he-IL"/>
        </w:rPr>
        <w:t xml:space="preserve">הגעתי עם שר ב-2015 שהביא - - - </w:t>
      </w:r>
    </w:p>
    <w:p w:rsidR="00422FCA" w:rsidRDefault="00422FCA" w:rsidP="00422FCA">
      <w:pPr>
        <w:rPr>
          <w:rtl/>
          <w:lang w:eastAsia="he-IL"/>
        </w:rPr>
      </w:pPr>
      <w:bookmarkStart w:id="17746" w:name="_ETM_Q1_1783605"/>
      <w:bookmarkStart w:id="17747" w:name="_ETM_Q1_1783703"/>
      <w:bookmarkEnd w:id="17746"/>
      <w:bookmarkEnd w:id="17747"/>
    </w:p>
    <w:p w:rsidR="00422FCA" w:rsidRDefault="00422FCA" w:rsidP="00422FCA">
      <w:pPr>
        <w:pStyle w:val="a5"/>
        <w:keepNext/>
        <w:rPr>
          <w:rtl/>
        </w:rPr>
      </w:pPr>
      <w:bookmarkStart w:id="17748" w:name="ET_speaker_5300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49" w:name="_ETM_Q1_1784811"/>
      <w:bookmarkStart w:id="17750" w:name="_ETM_Q1_1784827"/>
      <w:bookmarkEnd w:id="17749"/>
      <w:bookmarkEnd w:id="17750"/>
      <w:r>
        <w:rPr>
          <w:rtl/>
          <w:lang w:eastAsia="he-IL"/>
        </w:rPr>
        <w:t xml:space="preserve">אבל אני לא </w:t>
      </w:r>
      <w:bookmarkStart w:id="17751" w:name="_ETM_Q1_1786309"/>
      <w:bookmarkEnd w:id="17751"/>
      <w:r>
        <w:rPr>
          <w:rtl/>
          <w:lang w:eastAsia="he-IL"/>
        </w:rPr>
        <w:t>דיברתי, נאור דיבר, אני רק אמרתי בשקט שזה לא. אבל</w:t>
      </w:r>
      <w:bookmarkStart w:id="17752" w:name="_ETM_Q1_1791773"/>
      <w:bookmarkEnd w:id="17752"/>
      <w:r>
        <w:rPr>
          <w:rtl/>
          <w:lang w:eastAsia="he-IL"/>
        </w:rPr>
        <w:t xml:space="preserve"> נאור דיבר והוא לא היה יו"ר ועדת בט"פ, הוא היה </w:t>
      </w:r>
      <w:bookmarkStart w:id="17753" w:name="_ETM_Q1_1795839"/>
      <w:bookmarkEnd w:id="17753"/>
      <w:r>
        <w:rPr>
          <w:rtl/>
          <w:lang w:eastAsia="he-IL"/>
        </w:rPr>
        <w:t xml:space="preserve">במוניציפלי והוא ראה - - - </w:t>
      </w:r>
    </w:p>
    <w:p w:rsidR="00422FCA" w:rsidRDefault="00422FCA" w:rsidP="00422FCA">
      <w:pPr>
        <w:rPr>
          <w:rtl/>
          <w:lang w:eastAsia="he-IL"/>
        </w:rPr>
      </w:pPr>
      <w:bookmarkStart w:id="17754" w:name="_ETM_Q1_1791188"/>
      <w:bookmarkStart w:id="17755" w:name="_ETM_Q1_1791237"/>
      <w:bookmarkStart w:id="17756" w:name="_ETM_Q1_1791993"/>
      <w:bookmarkEnd w:id="17754"/>
      <w:bookmarkEnd w:id="17755"/>
      <w:bookmarkEnd w:id="1775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57" w:name="_ETM_Q1_1792284"/>
      <w:bookmarkStart w:id="17758" w:name="_ETM_Q1_1792305"/>
      <w:bookmarkEnd w:id="17757"/>
      <w:bookmarkEnd w:id="17758"/>
      <w:r>
        <w:rPr>
          <w:rtl/>
          <w:lang w:eastAsia="he-IL"/>
        </w:rPr>
        <w:t xml:space="preserve">אז אני אענה לנאור. </w:t>
      </w:r>
      <w:bookmarkStart w:id="17759" w:name="_ETM_Q1_1794681"/>
      <w:bookmarkEnd w:id="17759"/>
      <w:r>
        <w:rPr>
          <w:rtl/>
          <w:lang w:eastAsia="he-IL"/>
        </w:rPr>
        <w:t xml:space="preserve">אני אגיד לך, אני באתי עם שר שהתנאי שלו </w:t>
      </w:r>
      <w:bookmarkStart w:id="17760" w:name="_ETM_Q1_1798951"/>
      <w:bookmarkEnd w:id="17760"/>
      <w:r>
        <w:rPr>
          <w:rtl/>
          <w:lang w:eastAsia="he-IL"/>
        </w:rPr>
        <w:t xml:space="preserve">לכניסה לממשלה להיות השר לביטחון פנים היה לקבל </w:t>
      </w:r>
      <w:bookmarkStart w:id="17761" w:name="_ETM_Q1_1800033"/>
      <w:bookmarkEnd w:id="17761"/>
      <w:r>
        <w:rPr>
          <w:rtl/>
          <w:lang w:eastAsia="he-IL"/>
        </w:rPr>
        <w:t>תקציבים לבנות תחנות משטרה ביישובים הערביים.</w:t>
      </w:r>
    </w:p>
    <w:p w:rsidR="00422FCA" w:rsidRDefault="00422FCA" w:rsidP="00422FCA">
      <w:pPr>
        <w:rPr>
          <w:rtl/>
          <w:lang w:eastAsia="he-IL"/>
        </w:rPr>
      </w:pPr>
      <w:bookmarkStart w:id="17762" w:name="_ETM_Q1_1800835"/>
      <w:bookmarkStart w:id="17763" w:name="_ETM_Q1_1800903"/>
      <w:bookmarkStart w:id="17764" w:name="_ETM_Q1_1801867"/>
      <w:bookmarkEnd w:id="17762"/>
      <w:bookmarkEnd w:id="17763"/>
      <w:bookmarkEnd w:id="17764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65" w:name="_ETM_Q1_1802270"/>
      <w:bookmarkStart w:id="17766" w:name="_ETM_Q1_1802287"/>
      <w:bookmarkEnd w:id="17765"/>
      <w:bookmarkEnd w:id="17766"/>
      <w:r>
        <w:rPr>
          <w:rtl/>
          <w:lang w:eastAsia="he-IL"/>
        </w:rPr>
        <w:t xml:space="preserve">מי? </w:t>
      </w:r>
    </w:p>
    <w:p w:rsidR="00422FCA" w:rsidRDefault="00422FCA" w:rsidP="00422FCA">
      <w:pPr>
        <w:rPr>
          <w:rtl/>
          <w:lang w:eastAsia="he-IL"/>
        </w:rPr>
      </w:pPr>
      <w:bookmarkStart w:id="17767" w:name="_ETM_Q1_1803067"/>
      <w:bookmarkStart w:id="17768" w:name="_ETM_Q1_1803123"/>
      <w:bookmarkStart w:id="17769" w:name="_ETM_Q1_1804515"/>
      <w:bookmarkEnd w:id="17767"/>
      <w:bookmarkEnd w:id="17768"/>
      <w:bookmarkEnd w:id="17769"/>
    </w:p>
    <w:p w:rsidR="00422FCA" w:rsidRDefault="00422FCA" w:rsidP="00422FCA">
      <w:pPr>
        <w:pStyle w:val="af8"/>
        <w:keepNext/>
        <w:rPr>
          <w:rtl/>
        </w:rPr>
      </w:pPr>
      <w:bookmarkStart w:id="17770" w:name="ET_yor_5786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71" w:name="_ETM_Q1_1804831"/>
      <w:bookmarkStart w:id="17772" w:name="_ETM_Q1_1804850"/>
      <w:bookmarkEnd w:id="17771"/>
      <w:bookmarkEnd w:id="17772"/>
      <w:r>
        <w:rPr>
          <w:rtl/>
          <w:lang w:eastAsia="he-IL"/>
        </w:rPr>
        <w:t xml:space="preserve">גלעד ארדן. להעלות </w:t>
      </w:r>
      <w:bookmarkStart w:id="17773" w:name="_ETM_Q1_1803055"/>
      <w:bookmarkEnd w:id="17773"/>
      <w:r>
        <w:rPr>
          <w:rtl/>
          <w:lang w:eastAsia="he-IL"/>
        </w:rPr>
        <w:t xml:space="preserve">את שכר השוטרים, וזה קרה באלפי שקלים, זה לא רק </w:t>
      </w:r>
      <w:bookmarkStart w:id="17774" w:name="_ETM_Q1_1808967"/>
      <w:bookmarkEnd w:id="17774"/>
      <w:r>
        <w:rPr>
          <w:rtl/>
          <w:lang w:eastAsia="he-IL"/>
        </w:rPr>
        <w:t xml:space="preserve">עכשיו. </w:t>
      </w:r>
    </w:p>
    <w:p w:rsidR="00422FCA" w:rsidRDefault="00422FCA" w:rsidP="00422FCA">
      <w:pPr>
        <w:rPr>
          <w:rtl/>
          <w:lang w:eastAsia="he-IL"/>
        </w:rPr>
      </w:pPr>
      <w:bookmarkStart w:id="17775" w:name="_ETM_Q1_1804675"/>
      <w:bookmarkStart w:id="17776" w:name="_ETM_Q1_1804747"/>
      <w:bookmarkEnd w:id="17775"/>
      <w:bookmarkEnd w:id="17776"/>
    </w:p>
    <w:p w:rsidR="00422FCA" w:rsidRDefault="00422FCA" w:rsidP="00422FCA">
      <w:pPr>
        <w:pStyle w:val="a5"/>
        <w:keepNext/>
        <w:rPr>
          <w:rtl/>
        </w:rPr>
      </w:pPr>
      <w:bookmarkStart w:id="17777" w:name="ET_speaker_5300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78" w:name="_ETM_Q1_1805807"/>
      <w:bookmarkStart w:id="17779" w:name="_ETM_Q1_1805823"/>
      <w:bookmarkEnd w:id="17778"/>
      <w:bookmarkEnd w:id="17779"/>
      <w:r>
        <w:rPr>
          <w:rtl/>
          <w:lang w:eastAsia="he-IL"/>
        </w:rPr>
        <w:t xml:space="preserve">אין בעיה, רק זכרנו </w:t>
      </w:r>
      <w:bookmarkStart w:id="17780" w:name="_ETM_Q1_1807376"/>
      <w:bookmarkEnd w:id="17780"/>
      <w:r>
        <w:rPr>
          <w:rtl/>
          <w:lang w:eastAsia="he-IL"/>
        </w:rPr>
        <w:t xml:space="preserve">שכבר כמה שנים זה לא קרה. </w:t>
      </w:r>
    </w:p>
    <w:p w:rsidR="00422FCA" w:rsidRDefault="00422FCA" w:rsidP="00422FCA">
      <w:pPr>
        <w:rPr>
          <w:rtl/>
          <w:lang w:eastAsia="he-IL"/>
        </w:rPr>
      </w:pPr>
      <w:bookmarkStart w:id="17781" w:name="_ETM_Q1_1805919"/>
      <w:bookmarkStart w:id="17782" w:name="_ETM_Q1_1805999"/>
      <w:bookmarkStart w:id="17783" w:name="_ETM_Q1_1807047"/>
      <w:bookmarkEnd w:id="17781"/>
      <w:bookmarkEnd w:id="17782"/>
      <w:bookmarkEnd w:id="1778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84" w:name="_ETM_Q1_1807340"/>
      <w:bookmarkStart w:id="17785" w:name="_ETM_Q1_1807355"/>
      <w:bookmarkEnd w:id="17784"/>
      <w:bookmarkEnd w:id="17785"/>
      <w:r>
        <w:rPr>
          <w:rtl/>
          <w:lang w:eastAsia="he-IL"/>
        </w:rPr>
        <w:t xml:space="preserve">לא, היועץ המשפטי אמר שהם ביקשו - </w:t>
      </w:r>
      <w:bookmarkStart w:id="17786" w:name="_ETM_Q1_1809817"/>
      <w:bookmarkEnd w:id="17786"/>
      <w:r>
        <w:rPr>
          <w:rtl/>
          <w:lang w:eastAsia="he-IL"/>
        </w:rPr>
        <w:t>- -</w:t>
      </w:r>
    </w:p>
    <w:p w:rsidR="00422FCA" w:rsidRDefault="00422FCA" w:rsidP="00422FCA">
      <w:pPr>
        <w:rPr>
          <w:rtl/>
          <w:lang w:eastAsia="he-IL"/>
        </w:rPr>
      </w:pPr>
      <w:bookmarkStart w:id="17787" w:name="_ETM_Q1_1810409"/>
      <w:bookmarkStart w:id="17788" w:name="_ETM_Q1_1810472"/>
      <w:bookmarkEnd w:id="17787"/>
      <w:bookmarkEnd w:id="17788"/>
    </w:p>
    <w:p w:rsidR="00422FCA" w:rsidRDefault="00422FCA" w:rsidP="00422FCA">
      <w:pPr>
        <w:pStyle w:val="a5"/>
        <w:keepNext/>
        <w:rPr>
          <w:rtl/>
        </w:rPr>
      </w:pPr>
      <w:bookmarkStart w:id="17789" w:name="ET_speaker_6361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90" w:name="_ETM_Q1_1810276"/>
      <w:bookmarkStart w:id="17791" w:name="_ETM_Q1_1810290"/>
      <w:bookmarkEnd w:id="17790"/>
      <w:bookmarkEnd w:id="17791"/>
      <w:r>
        <w:rPr>
          <w:rtl/>
          <w:lang w:eastAsia="he-IL"/>
        </w:rPr>
        <w:t xml:space="preserve">אבל, אופיר, זה היה לפני עשר שנים. </w:t>
      </w:r>
    </w:p>
    <w:p w:rsidR="00422FCA" w:rsidRDefault="00422FCA" w:rsidP="00422FCA">
      <w:pPr>
        <w:rPr>
          <w:rtl/>
          <w:lang w:eastAsia="he-IL"/>
        </w:rPr>
      </w:pPr>
      <w:bookmarkStart w:id="17792" w:name="_ETM_Q1_1811571"/>
      <w:bookmarkStart w:id="17793" w:name="_ETM_Q1_1811634"/>
      <w:bookmarkStart w:id="17794" w:name="_ETM_Q1_1812235"/>
      <w:bookmarkEnd w:id="17792"/>
      <w:bookmarkEnd w:id="17793"/>
      <w:bookmarkEnd w:id="17794"/>
    </w:p>
    <w:p w:rsidR="00422FCA" w:rsidRDefault="00422FCA" w:rsidP="00422FCA">
      <w:pPr>
        <w:pStyle w:val="af8"/>
        <w:keepNext/>
        <w:rPr>
          <w:rtl/>
        </w:rPr>
      </w:pPr>
      <w:bookmarkStart w:id="17795" w:name="ET_yor_5786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79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796" w:name="_ETM_Q1_1812525"/>
      <w:bookmarkStart w:id="17797" w:name="_ETM_Q1_1812543"/>
      <w:bookmarkEnd w:id="17796"/>
      <w:bookmarkEnd w:id="17797"/>
      <w:r>
        <w:rPr>
          <w:rtl/>
          <w:lang w:eastAsia="he-IL"/>
        </w:rPr>
        <w:t xml:space="preserve">זה לא </w:t>
      </w:r>
      <w:bookmarkStart w:id="17798" w:name="_ETM_Q1_1813035"/>
      <w:bookmarkEnd w:id="17798"/>
      <w:r>
        <w:rPr>
          <w:rtl/>
          <w:lang w:eastAsia="he-IL"/>
        </w:rPr>
        <w:t xml:space="preserve">היה לפני עשר שנים. </w:t>
      </w:r>
    </w:p>
    <w:p w:rsidR="00422FCA" w:rsidRDefault="00422FCA" w:rsidP="00422FCA">
      <w:pPr>
        <w:rPr>
          <w:rtl/>
          <w:lang w:eastAsia="he-IL"/>
        </w:rPr>
      </w:pPr>
      <w:bookmarkStart w:id="17799" w:name="_ETM_Q1_1815123"/>
      <w:bookmarkStart w:id="17800" w:name="_ETM_Q1_1815183"/>
      <w:bookmarkEnd w:id="17799"/>
      <w:bookmarkEnd w:id="17800"/>
    </w:p>
    <w:p w:rsidR="00422FCA" w:rsidRDefault="00422FCA" w:rsidP="00422FCA">
      <w:pPr>
        <w:pStyle w:val="a5"/>
        <w:keepNext/>
        <w:rPr>
          <w:rtl/>
        </w:rPr>
      </w:pPr>
      <w:bookmarkStart w:id="17801" w:name="ET_speaker_6361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02" w:name="_ETM_Q1_1816369"/>
      <w:bookmarkStart w:id="17803" w:name="_ETM_Q1_1816405"/>
      <w:bookmarkEnd w:id="17802"/>
      <w:bookmarkEnd w:id="17803"/>
      <w:r>
        <w:rPr>
          <w:rtl/>
          <w:lang w:eastAsia="he-IL"/>
        </w:rPr>
        <w:t xml:space="preserve">שמונה שנים. שמונה שנים, אופיר. </w:t>
      </w:r>
    </w:p>
    <w:p w:rsidR="00422FCA" w:rsidRDefault="00422FCA" w:rsidP="00422FCA">
      <w:pPr>
        <w:rPr>
          <w:rtl/>
          <w:lang w:eastAsia="he-IL"/>
        </w:rPr>
      </w:pPr>
      <w:bookmarkStart w:id="17804" w:name="_ETM_Q1_1816519"/>
      <w:bookmarkStart w:id="17805" w:name="_ETM_Q1_1816581"/>
      <w:bookmarkStart w:id="17806" w:name="_ETM_Q1_1817415"/>
      <w:bookmarkEnd w:id="17804"/>
      <w:bookmarkEnd w:id="17805"/>
      <w:bookmarkEnd w:id="17806"/>
    </w:p>
    <w:p w:rsidR="00422FCA" w:rsidRDefault="00422FCA" w:rsidP="00422FCA">
      <w:pPr>
        <w:pStyle w:val="af8"/>
        <w:keepNext/>
        <w:rPr>
          <w:rtl/>
        </w:rPr>
      </w:pPr>
      <w:bookmarkStart w:id="17807" w:name="ET_yor_5786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8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08" w:name="_ETM_Q1_1817709"/>
      <w:bookmarkStart w:id="17809" w:name="_ETM_Q1_1817729"/>
      <w:bookmarkEnd w:id="17808"/>
      <w:bookmarkEnd w:id="17809"/>
      <w:r>
        <w:rPr>
          <w:rtl/>
          <w:lang w:eastAsia="he-IL"/>
        </w:rPr>
        <w:t xml:space="preserve">וגם </w:t>
      </w:r>
      <w:bookmarkStart w:id="17810" w:name="_ETM_Q1_1818087"/>
      <w:bookmarkEnd w:id="17810"/>
      <w:r>
        <w:rPr>
          <w:rtl/>
          <w:lang w:eastAsia="he-IL"/>
        </w:rPr>
        <w:t xml:space="preserve">השר אחריו העלה, גם השר עכשיו שהיה, עמר בר-לב, העלה </w:t>
      </w:r>
      <w:bookmarkStart w:id="17811" w:name="_ETM_Q1_1821353"/>
      <w:bookmarkEnd w:id="17811"/>
      <w:r>
        <w:rPr>
          <w:rtl/>
          <w:lang w:eastAsia="he-IL"/>
        </w:rPr>
        <w:t xml:space="preserve">תקנים והעלה תקציבים. </w:t>
      </w:r>
    </w:p>
    <w:p w:rsidR="00422FCA" w:rsidRDefault="00422FCA" w:rsidP="00422FCA">
      <w:pPr>
        <w:rPr>
          <w:rtl/>
          <w:lang w:eastAsia="he-IL"/>
        </w:rPr>
      </w:pPr>
      <w:bookmarkStart w:id="17812" w:name="_ETM_Q1_1824001"/>
      <w:bookmarkStart w:id="17813" w:name="_ETM_Q1_1824051"/>
      <w:bookmarkStart w:id="17814" w:name="_ETM_Q1_1824817"/>
      <w:bookmarkEnd w:id="17812"/>
      <w:bookmarkEnd w:id="17813"/>
      <w:bookmarkEnd w:id="17814"/>
    </w:p>
    <w:p w:rsidR="00422FCA" w:rsidRDefault="00422FCA" w:rsidP="00422FCA">
      <w:pPr>
        <w:pStyle w:val="a5"/>
        <w:keepNext/>
        <w:rPr>
          <w:rtl/>
        </w:rPr>
      </w:pPr>
      <w:bookmarkStart w:id="17815" w:name="ET_speaker_6361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16" w:name="_ETM_Q1_1825153"/>
      <w:bookmarkStart w:id="17817" w:name="_ETM_Q1_1825179"/>
      <w:bookmarkEnd w:id="17816"/>
      <w:bookmarkEnd w:id="17817"/>
      <w:r>
        <w:rPr>
          <w:rtl/>
          <w:lang w:eastAsia="he-IL"/>
        </w:rPr>
        <w:t xml:space="preserve">אופיר, אני יכול להגיד שנייה משהו? </w:t>
      </w:r>
      <w:bookmarkStart w:id="17818" w:name="_ETM_Q1_1826011"/>
      <w:bookmarkEnd w:id="17818"/>
    </w:p>
    <w:p w:rsidR="00422FCA" w:rsidRDefault="00422FCA" w:rsidP="00422FCA">
      <w:pPr>
        <w:rPr>
          <w:rtl/>
          <w:lang w:eastAsia="he-IL"/>
        </w:rPr>
      </w:pPr>
      <w:bookmarkStart w:id="17819" w:name="_ETM_Q1_1822445"/>
      <w:bookmarkEnd w:id="17819"/>
    </w:p>
    <w:p w:rsidR="00422FCA" w:rsidRDefault="00422FCA" w:rsidP="00422FCA">
      <w:pPr>
        <w:pStyle w:val="a5"/>
        <w:keepNext/>
        <w:rPr>
          <w:rtl/>
        </w:rPr>
      </w:pPr>
      <w:bookmarkStart w:id="17820" w:name="ET_speaker_5300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21" w:name="_ETM_Q1_1822838"/>
      <w:bookmarkStart w:id="17822" w:name="_ETM_Q1_1822854"/>
      <w:bookmarkEnd w:id="17821"/>
      <w:bookmarkEnd w:id="17822"/>
      <w:r>
        <w:rPr>
          <w:rtl/>
          <w:lang w:eastAsia="he-IL"/>
        </w:rPr>
        <w:t xml:space="preserve">לא, לא העלינו שכר. הגדלנו – </w:t>
      </w:r>
    </w:p>
    <w:p w:rsidR="00422FCA" w:rsidRDefault="00422FCA" w:rsidP="00422FCA">
      <w:pPr>
        <w:rPr>
          <w:rtl/>
          <w:lang w:eastAsia="he-IL"/>
        </w:rPr>
      </w:pPr>
      <w:bookmarkStart w:id="17823" w:name="_ETM_Q1_1824197"/>
      <w:bookmarkStart w:id="17824" w:name="_ETM_Q1_1824257"/>
      <w:bookmarkStart w:id="17825" w:name="_ETM_Q1_1826253"/>
      <w:bookmarkEnd w:id="17823"/>
      <w:bookmarkEnd w:id="17824"/>
      <w:bookmarkEnd w:id="17825"/>
    </w:p>
    <w:p w:rsidR="00422FCA" w:rsidRDefault="00422FCA" w:rsidP="00422FCA">
      <w:pPr>
        <w:pStyle w:val="af8"/>
        <w:keepNext/>
        <w:rPr>
          <w:rtl/>
        </w:rPr>
      </w:pPr>
      <w:bookmarkStart w:id="17826" w:name="ET_yor_5786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82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27" w:name="_ETM_Q1_1826551"/>
      <w:bookmarkStart w:id="17828" w:name="_ETM_Q1_1826566"/>
      <w:bookmarkEnd w:id="17827"/>
      <w:bookmarkEnd w:id="17828"/>
      <w:r>
        <w:rPr>
          <w:rtl/>
          <w:lang w:eastAsia="he-IL"/>
        </w:rPr>
        <w:t xml:space="preserve">תקנים. </w:t>
      </w:r>
      <w:bookmarkStart w:id="17829" w:name="_ETM_Q1_1827389"/>
      <w:bookmarkStart w:id="17830" w:name="_ETM_Q1_1827469"/>
      <w:bookmarkEnd w:id="17829"/>
      <w:bookmarkEnd w:id="17830"/>
    </w:p>
    <w:p w:rsidR="00422FCA" w:rsidRDefault="00422FCA" w:rsidP="00422FCA">
      <w:pPr>
        <w:rPr>
          <w:rtl/>
          <w:lang w:eastAsia="he-IL"/>
        </w:rPr>
      </w:pPr>
      <w:bookmarkStart w:id="17831" w:name="_ETM_Q1_1827523"/>
      <w:bookmarkEnd w:id="17831"/>
    </w:p>
    <w:p w:rsidR="00422FCA" w:rsidRDefault="00422FCA" w:rsidP="00422FCA">
      <w:pPr>
        <w:pStyle w:val="a5"/>
        <w:keepNext/>
        <w:rPr>
          <w:rtl/>
        </w:rPr>
      </w:pPr>
      <w:bookmarkStart w:id="17832" w:name="ET_speaker_5300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3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33" w:name="_ETM_Q1_1828864"/>
      <w:bookmarkStart w:id="17834" w:name="_ETM_Q1_1828880"/>
      <w:bookmarkEnd w:id="17833"/>
      <w:bookmarkEnd w:id="17834"/>
      <w:r>
        <w:rPr>
          <w:rtl/>
          <w:lang w:eastAsia="he-IL"/>
        </w:rPr>
        <w:t xml:space="preserve">שנייה, הם ביקשו לדעתי את ה-555 של המפכ"ל, שכמה זה בערך? 5,000. אנחנו אישרנו רק 1,100 ורק לחברה הערבית. </w:t>
      </w:r>
      <w:bookmarkStart w:id="17835" w:name="_ETM_Q1_1842167"/>
      <w:bookmarkEnd w:id="17835"/>
    </w:p>
    <w:p w:rsidR="00422FCA" w:rsidRDefault="00422FCA" w:rsidP="00422FCA">
      <w:pPr>
        <w:rPr>
          <w:rtl/>
          <w:lang w:eastAsia="he-IL"/>
        </w:rPr>
      </w:pPr>
      <w:bookmarkStart w:id="17836" w:name="_ETM_Q1_1842247"/>
      <w:bookmarkStart w:id="17837" w:name="_ETM_Q1_1842303"/>
      <w:bookmarkStart w:id="17838" w:name="_ETM_Q1_1838341"/>
      <w:bookmarkEnd w:id="17836"/>
      <w:bookmarkEnd w:id="17837"/>
      <w:bookmarkEnd w:id="17838"/>
    </w:p>
    <w:p w:rsidR="00422FCA" w:rsidRDefault="00422FCA" w:rsidP="00422FCA">
      <w:pPr>
        <w:pStyle w:val="a5"/>
        <w:keepNext/>
        <w:rPr>
          <w:rtl/>
        </w:rPr>
      </w:pPr>
      <w:bookmarkStart w:id="17839" w:name="ET_speaker_6357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3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40" w:name="_ETM_Q1_1838633"/>
      <w:bookmarkStart w:id="17841" w:name="_ETM_Q1_1838649"/>
      <w:bookmarkEnd w:id="17840"/>
      <w:bookmarkEnd w:id="17841"/>
      <w:r>
        <w:rPr>
          <w:rtl/>
          <w:lang w:eastAsia="he-IL"/>
        </w:rPr>
        <w:t xml:space="preserve">ובגלל זה אין משילות - - - </w:t>
      </w:r>
    </w:p>
    <w:p w:rsidR="00422FCA" w:rsidRDefault="00422FCA" w:rsidP="00422FCA">
      <w:pPr>
        <w:rPr>
          <w:rtl/>
          <w:lang w:eastAsia="he-IL"/>
        </w:rPr>
      </w:pPr>
      <w:bookmarkStart w:id="17842" w:name="_ETM_Q1_1839327"/>
      <w:bookmarkEnd w:id="17842"/>
    </w:p>
    <w:p w:rsidR="00422FCA" w:rsidRDefault="00422FCA" w:rsidP="00422FCA">
      <w:pPr>
        <w:pStyle w:val="a5"/>
        <w:keepNext/>
        <w:rPr>
          <w:rtl/>
        </w:rPr>
      </w:pPr>
      <w:bookmarkStart w:id="17843" w:name="ET_speaker_5300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44" w:name="_ETM_Q1_1839727"/>
      <w:bookmarkStart w:id="17845" w:name="_ETM_Q1_1839744"/>
      <w:bookmarkEnd w:id="17844"/>
      <w:bookmarkEnd w:id="17845"/>
      <w:r>
        <w:rPr>
          <w:rtl/>
          <w:lang w:eastAsia="he-IL"/>
        </w:rPr>
        <w:t xml:space="preserve">עזוב אותי עכשיו - - </w:t>
      </w:r>
      <w:bookmarkStart w:id="17846" w:name="_ETM_Q1_1842295"/>
      <w:bookmarkEnd w:id="17846"/>
      <w:r>
        <w:rPr>
          <w:rtl/>
          <w:lang w:eastAsia="he-IL"/>
        </w:rPr>
        <w:t xml:space="preserve">- </w:t>
      </w:r>
    </w:p>
    <w:p w:rsidR="00422FCA" w:rsidRDefault="00422FCA" w:rsidP="00422FCA">
      <w:pPr>
        <w:rPr>
          <w:rtl/>
          <w:lang w:eastAsia="he-IL"/>
        </w:rPr>
      </w:pPr>
      <w:bookmarkStart w:id="17847" w:name="_ETM_Q1_1842607"/>
      <w:bookmarkStart w:id="17848" w:name="_ETM_Q1_1842691"/>
      <w:bookmarkStart w:id="17849" w:name="_ETM_Q1_1839027"/>
      <w:bookmarkEnd w:id="17847"/>
      <w:bookmarkEnd w:id="17848"/>
      <w:bookmarkEnd w:id="17849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50" w:name="_ETM_Q1_1839329"/>
      <w:bookmarkStart w:id="17851" w:name="_ETM_Q1_1839347"/>
      <w:bookmarkEnd w:id="17850"/>
      <w:bookmarkEnd w:id="17851"/>
      <w:r>
        <w:rPr>
          <w:rtl/>
          <w:lang w:eastAsia="he-IL"/>
        </w:rPr>
        <w:t xml:space="preserve">אומר היועץ המשפטי - - - </w:t>
      </w:r>
      <w:bookmarkStart w:id="17852" w:name="_ETM_Q1_1841251"/>
      <w:bookmarkEnd w:id="17852"/>
    </w:p>
    <w:p w:rsidR="00422FCA" w:rsidRDefault="00422FCA" w:rsidP="00422FCA">
      <w:pPr>
        <w:rPr>
          <w:rtl/>
          <w:lang w:eastAsia="he-IL"/>
        </w:rPr>
      </w:pPr>
      <w:bookmarkStart w:id="17853" w:name="_ETM_Q1_1826245"/>
      <w:bookmarkStart w:id="17854" w:name="_ETM_Q1_1826305"/>
      <w:bookmarkStart w:id="17855" w:name="_ETM_Q1_1840645"/>
      <w:bookmarkEnd w:id="17853"/>
      <w:bookmarkEnd w:id="17854"/>
      <w:bookmarkEnd w:id="17855"/>
    </w:p>
    <w:p w:rsidR="00422FCA" w:rsidRDefault="00422FCA" w:rsidP="00422FCA">
      <w:pPr>
        <w:pStyle w:val="a5"/>
        <w:keepNext/>
        <w:rPr>
          <w:rtl/>
        </w:rPr>
      </w:pPr>
      <w:bookmarkStart w:id="17856" w:name="ET_speaker_5300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5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57" w:name="_ETM_Q1_1841039"/>
      <w:bookmarkStart w:id="17858" w:name="_ETM_Q1_1841058"/>
      <w:bookmarkEnd w:id="17857"/>
      <w:bookmarkEnd w:id="17858"/>
      <w:r>
        <w:rPr>
          <w:rtl/>
          <w:lang w:eastAsia="he-IL"/>
        </w:rPr>
        <w:t xml:space="preserve">עזוב עם הפופוליזם </w:t>
      </w:r>
      <w:bookmarkStart w:id="17859" w:name="_ETM_Q1_1845245"/>
      <w:bookmarkEnd w:id="17859"/>
      <w:r>
        <w:rPr>
          <w:rtl/>
          <w:lang w:eastAsia="he-IL"/>
        </w:rPr>
        <w:t xml:space="preserve">הזה, די. </w:t>
      </w:r>
    </w:p>
    <w:p w:rsidR="00422FCA" w:rsidRDefault="00422FCA" w:rsidP="00422FCA">
      <w:pPr>
        <w:rPr>
          <w:rtl/>
          <w:lang w:eastAsia="he-IL"/>
        </w:rPr>
      </w:pPr>
      <w:bookmarkStart w:id="17860" w:name="_ETM_Q1_1841629"/>
      <w:bookmarkStart w:id="17861" w:name="_ETM_Q1_1841688"/>
      <w:bookmarkStart w:id="17862" w:name="_ETM_Q1_1842277"/>
      <w:bookmarkEnd w:id="17860"/>
      <w:bookmarkEnd w:id="17861"/>
      <w:bookmarkEnd w:id="1786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63" w:name="_ETM_Q1_1842565"/>
      <w:bookmarkStart w:id="17864" w:name="_ETM_Q1_1842582"/>
      <w:bookmarkEnd w:id="17863"/>
      <w:bookmarkEnd w:id="17864"/>
      <w:r>
        <w:rPr>
          <w:rtl/>
          <w:lang w:eastAsia="he-IL"/>
        </w:rPr>
        <w:t xml:space="preserve">לא, זה לא פופוליזם, מירב. זה לא פופוליזם. </w:t>
      </w:r>
      <w:bookmarkStart w:id="17865" w:name="_ETM_Q1_1845869"/>
      <w:bookmarkStart w:id="17866" w:name="_ETM_Q1_1845942"/>
      <w:bookmarkEnd w:id="17865"/>
      <w:bookmarkEnd w:id="17866"/>
    </w:p>
    <w:p w:rsidR="00422FCA" w:rsidRDefault="00422FCA" w:rsidP="00422FCA">
      <w:pPr>
        <w:rPr>
          <w:rtl/>
          <w:lang w:eastAsia="he-IL"/>
        </w:rPr>
      </w:pPr>
      <w:bookmarkStart w:id="17867" w:name="_ETM_Q1_1846006"/>
      <w:bookmarkStart w:id="17868" w:name="_ETM_Q1_1846589"/>
      <w:bookmarkEnd w:id="17867"/>
      <w:bookmarkEnd w:id="17868"/>
    </w:p>
    <w:p w:rsidR="00422FCA" w:rsidRDefault="00422FCA" w:rsidP="00422FCA">
      <w:pPr>
        <w:pStyle w:val="a5"/>
        <w:keepNext/>
        <w:rPr>
          <w:rtl/>
        </w:rPr>
      </w:pPr>
      <w:bookmarkStart w:id="17869" w:name="ET_speaker_5300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70" w:name="_ETM_Q1_1846987"/>
      <w:bookmarkStart w:id="17871" w:name="_ETM_Q1_1847004"/>
      <w:bookmarkEnd w:id="17870"/>
      <w:bookmarkEnd w:id="17871"/>
      <w:r>
        <w:rPr>
          <w:rtl/>
          <w:lang w:eastAsia="he-IL"/>
        </w:rPr>
        <w:t xml:space="preserve">די, די. </w:t>
      </w:r>
    </w:p>
    <w:p w:rsidR="00422FCA" w:rsidRDefault="00422FCA" w:rsidP="00422FCA">
      <w:pPr>
        <w:rPr>
          <w:rtl/>
          <w:lang w:eastAsia="he-IL"/>
        </w:rPr>
      </w:pPr>
      <w:bookmarkStart w:id="17872" w:name="_ETM_Q1_1846187"/>
      <w:bookmarkStart w:id="17873" w:name="_ETM_Q1_1846250"/>
      <w:bookmarkStart w:id="17874" w:name="_ETM_Q1_1842608"/>
      <w:bookmarkEnd w:id="17872"/>
      <w:bookmarkEnd w:id="17873"/>
      <w:bookmarkEnd w:id="17874"/>
    </w:p>
    <w:p w:rsidR="00422FCA" w:rsidRDefault="00422FCA" w:rsidP="00422FCA">
      <w:pPr>
        <w:pStyle w:val="a5"/>
        <w:keepNext/>
        <w:rPr>
          <w:rtl/>
        </w:rPr>
      </w:pPr>
      <w:bookmarkStart w:id="17875" w:name="ET_speaker_6357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76" w:name="_ETM_Q1_1842857"/>
      <w:bookmarkStart w:id="17877" w:name="_ETM_Q1_1842875"/>
      <w:bookmarkEnd w:id="17876"/>
      <w:bookmarkEnd w:id="17877"/>
      <w:r>
        <w:rPr>
          <w:rtl/>
          <w:lang w:eastAsia="he-IL"/>
        </w:rPr>
        <w:t xml:space="preserve">זה מה שהוא </w:t>
      </w:r>
      <w:bookmarkStart w:id="17878" w:name="_ETM_Q1_1843637"/>
      <w:bookmarkEnd w:id="17878"/>
      <w:r>
        <w:rPr>
          <w:rtl/>
          <w:lang w:eastAsia="he-IL"/>
        </w:rPr>
        <w:t xml:space="preserve">אומר, אומר היועץ המשפטי. זה מה שהוא אומר. מירב, את פופוליסטית, זה מה שאומר </w:t>
      </w:r>
      <w:bookmarkStart w:id="17879" w:name="_ETM_Q1_1845121"/>
      <w:bookmarkEnd w:id="17879"/>
      <w:r>
        <w:rPr>
          <w:rtl/>
          <w:lang w:eastAsia="he-IL"/>
        </w:rPr>
        <w:t xml:space="preserve">אלעזר כהנא. </w:t>
      </w:r>
    </w:p>
    <w:p w:rsidR="00422FCA" w:rsidRDefault="00422FCA" w:rsidP="00422FCA">
      <w:pPr>
        <w:rPr>
          <w:rtl/>
          <w:lang w:eastAsia="he-IL"/>
        </w:rPr>
      </w:pPr>
      <w:bookmarkStart w:id="17880" w:name="_ETM_Q1_1848505"/>
      <w:bookmarkStart w:id="17881" w:name="_ETM_Q1_1848566"/>
      <w:bookmarkStart w:id="17882" w:name="_ETM_Q1_1850721"/>
      <w:bookmarkEnd w:id="17880"/>
      <w:bookmarkEnd w:id="17881"/>
      <w:bookmarkEnd w:id="17882"/>
    </w:p>
    <w:p w:rsidR="00422FCA" w:rsidRDefault="00422FCA" w:rsidP="00422FCA">
      <w:pPr>
        <w:pStyle w:val="a5"/>
        <w:keepNext/>
        <w:rPr>
          <w:rtl/>
        </w:rPr>
      </w:pPr>
      <w:bookmarkStart w:id="17883" w:name="ET_speaker_5300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84" w:name="_ETM_Q1_1851118"/>
      <w:bookmarkStart w:id="17885" w:name="_ETM_Q1_1851135"/>
      <w:bookmarkEnd w:id="17884"/>
      <w:bookmarkEnd w:id="17885"/>
      <w:r>
        <w:rPr>
          <w:rtl/>
          <w:lang w:eastAsia="he-IL"/>
        </w:rPr>
        <w:t>די, די, אתה הבן אדם הכי פופוליסט.</w:t>
      </w:r>
    </w:p>
    <w:p w:rsidR="00422FCA" w:rsidRDefault="00422FCA" w:rsidP="00422FCA">
      <w:pPr>
        <w:rPr>
          <w:rtl/>
          <w:lang w:eastAsia="he-IL"/>
        </w:rPr>
      </w:pPr>
      <w:bookmarkStart w:id="17886" w:name="_ETM_Q1_1846735"/>
      <w:bookmarkStart w:id="17887" w:name="_ETM_Q1_1846801"/>
      <w:bookmarkEnd w:id="17886"/>
      <w:bookmarkEnd w:id="17887"/>
    </w:p>
    <w:p w:rsidR="00422FCA" w:rsidRDefault="00422FCA" w:rsidP="00422FCA">
      <w:pPr>
        <w:pStyle w:val="a5"/>
        <w:keepNext/>
        <w:rPr>
          <w:rtl/>
        </w:rPr>
      </w:pPr>
      <w:bookmarkStart w:id="17888" w:name="ET_speaker_6357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89" w:name="_ETM_Q1_1850454"/>
      <w:bookmarkStart w:id="17890" w:name="_ETM_Q1_1850490"/>
      <w:bookmarkEnd w:id="17889"/>
      <w:bookmarkEnd w:id="17890"/>
      <w:r>
        <w:rPr>
          <w:rtl/>
          <w:lang w:eastAsia="he-IL"/>
        </w:rPr>
        <w:t xml:space="preserve">ממש לא. </w:t>
      </w:r>
    </w:p>
    <w:p w:rsidR="00422FCA" w:rsidRDefault="00422FCA" w:rsidP="00422FCA">
      <w:pPr>
        <w:rPr>
          <w:rtl/>
          <w:lang w:eastAsia="he-IL"/>
        </w:rPr>
      </w:pPr>
      <w:bookmarkStart w:id="17891" w:name="_ETM_Q1_1851607"/>
      <w:bookmarkStart w:id="17892" w:name="_ETM_Q1_1851661"/>
      <w:bookmarkStart w:id="17893" w:name="_ETM_Q1_1852655"/>
      <w:bookmarkEnd w:id="17891"/>
      <w:bookmarkEnd w:id="17892"/>
      <w:bookmarkEnd w:id="17893"/>
    </w:p>
    <w:p w:rsidR="00422FCA" w:rsidRDefault="00422FCA" w:rsidP="00422FCA">
      <w:pPr>
        <w:pStyle w:val="a5"/>
        <w:keepNext/>
        <w:rPr>
          <w:rtl/>
        </w:rPr>
      </w:pPr>
      <w:bookmarkStart w:id="17894" w:name="ET_speaker_5300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895" w:name="_ETM_Q1_1853036"/>
      <w:bookmarkStart w:id="17896" w:name="_ETM_Q1_1853052"/>
      <w:bookmarkEnd w:id="17895"/>
      <w:bookmarkEnd w:id="17896"/>
      <w:r>
        <w:rPr>
          <w:rtl/>
          <w:lang w:eastAsia="he-IL"/>
        </w:rPr>
        <w:t xml:space="preserve">לא מכיר את הכנסת, </w:t>
      </w:r>
      <w:bookmarkStart w:id="17897" w:name="_ETM_Q1_1851119"/>
      <w:bookmarkEnd w:id="17897"/>
      <w:r>
        <w:rPr>
          <w:rtl/>
          <w:lang w:eastAsia="he-IL"/>
        </w:rPr>
        <w:t xml:space="preserve">אין לך מושג בכלל - - - </w:t>
      </w:r>
    </w:p>
    <w:p w:rsidR="00422FCA" w:rsidRDefault="00422FCA" w:rsidP="00422FCA">
      <w:pPr>
        <w:rPr>
          <w:rtl/>
          <w:lang w:eastAsia="he-IL"/>
        </w:rPr>
      </w:pPr>
      <w:bookmarkStart w:id="17898" w:name="_ETM_Q1_1853719"/>
      <w:bookmarkStart w:id="17899" w:name="_ETM_Q1_1853781"/>
      <w:bookmarkStart w:id="17900" w:name="_ETM_Q1_1854591"/>
      <w:bookmarkEnd w:id="17898"/>
      <w:bookmarkEnd w:id="17899"/>
      <w:bookmarkEnd w:id="1790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01" w:name="_ETM_Q1_1854896"/>
      <w:bookmarkStart w:id="17902" w:name="_ETM_Q1_1854915"/>
      <w:bookmarkEnd w:id="17901"/>
      <w:bookmarkEnd w:id="17902"/>
      <w:r>
        <w:rPr>
          <w:rtl/>
          <w:lang w:eastAsia="he-IL"/>
        </w:rPr>
        <w:t xml:space="preserve">לא, לא צריך </w:t>
      </w:r>
      <w:bookmarkStart w:id="17903" w:name="_ETM_Q1_1856015"/>
      <w:bookmarkEnd w:id="17903"/>
      <w:r>
        <w:rPr>
          <w:rtl/>
          <w:lang w:eastAsia="he-IL"/>
        </w:rPr>
        <w:t xml:space="preserve">להגיע - - - </w:t>
      </w:r>
    </w:p>
    <w:p w:rsidR="00422FCA" w:rsidRDefault="00422FCA" w:rsidP="00422FCA">
      <w:pPr>
        <w:rPr>
          <w:rtl/>
          <w:lang w:eastAsia="he-IL"/>
        </w:rPr>
      </w:pPr>
      <w:bookmarkStart w:id="17904" w:name="_ETM_Q1_1854345"/>
      <w:bookmarkStart w:id="17905" w:name="_ETM_Q1_1854410"/>
      <w:bookmarkStart w:id="17906" w:name="_ETM_Q1_1855393"/>
      <w:bookmarkEnd w:id="17904"/>
      <w:bookmarkEnd w:id="17905"/>
      <w:bookmarkEnd w:id="17906"/>
    </w:p>
    <w:p w:rsidR="00422FCA" w:rsidRDefault="00422FCA" w:rsidP="00422FCA">
      <w:pPr>
        <w:pStyle w:val="a5"/>
        <w:keepNext/>
        <w:rPr>
          <w:rtl/>
        </w:rPr>
      </w:pPr>
      <w:bookmarkStart w:id="17907" w:name="ET_speaker_5300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08" w:name="_ETM_Q1_1855773"/>
      <w:bookmarkStart w:id="17909" w:name="_ETM_Q1_1855792"/>
      <w:bookmarkEnd w:id="17908"/>
      <w:bookmarkEnd w:id="17909"/>
      <w:r>
        <w:rPr>
          <w:rtl/>
          <w:lang w:eastAsia="he-IL"/>
        </w:rPr>
        <w:t xml:space="preserve">אז </w:t>
      </w:r>
      <w:bookmarkStart w:id="17910" w:name="_ETM_Q1_1856321"/>
      <w:bookmarkEnd w:id="17910"/>
      <w:r>
        <w:rPr>
          <w:rtl/>
          <w:lang w:eastAsia="he-IL"/>
        </w:rPr>
        <w:t xml:space="preserve">סבבה, היית במח"ש, די. </w:t>
      </w:r>
    </w:p>
    <w:p w:rsidR="00422FCA" w:rsidRDefault="00422FCA" w:rsidP="00422FCA">
      <w:pPr>
        <w:rPr>
          <w:rtl/>
          <w:lang w:eastAsia="he-IL"/>
        </w:rPr>
      </w:pPr>
      <w:bookmarkStart w:id="17911" w:name="_ETM_Q1_1854435"/>
      <w:bookmarkStart w:id="17912" w:name="_ETM_Q1_1854488"/>
      <w:bookmarkStart w:id="17913" w:name="_ETM_Q1_1856647"/>
      <w:bookmarkStart w:id="17914" w:name="_ETM_Q1_1852834"/>
      <w:bookmarkEnd w:id="17911"/>
      <w:bookmarkEnd w:id="17912"/>
      <w:bookmarkEnd w:id="17913"/>
      <w:bookmarkEnd w:id="17914"/>
    </w:p>
    <w:p w:rsidR="00422FCA" w:rsidRDefault="00422FCA" w:rsidP="00422FCA">
      <w:pPr>
        <w:pStyle w:val="af8"/>
        <w:keepNext/>
        <w:rPr>
          <w:rtl/>
        </w:rPr>
      </w:pPr>
      <w:bookmarkStart w:id="17915" w:name="ET_yor_5786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9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16" w:name="_ETM_Q1_1853132"/>
      <w:bookmarkStart w:id="17917" w:name="_ETM_Q1_1853150"/>
      <w:bookmarkEnd w:id="17916"/>
      <w:bookmarkEnd w:id="17917"/>
      <w:r>
        <w:rPr>
          <w:rtl/>
          <w:lang w:eastAsia="he-IL"/>
        </w:rPr>
        <w:t xml:space="preserve">מירב, </w:t>
      </w:r>
      <w:bookmarkStart w:id="17918" w:name="_ETM_Q1_1854249"/>
      <w:bookmarkEnd w:id="17918"/>
      <w:r>
        <w:rPr>
          <w:rtl/>
          <w:lang w:eastAsia="he-IL"/>
        </w:rPr>
        <w:t xml:space="preserve">לא צריך להגיע לזה. </w:t>
      </w:r>
    </w:p>
    <w:p w:rsidR="00422FCA" w:rsidRDefault="00422FCA" w:rsidP="00422FCA">
      <w:pPr>
        <w:rPr>
          <w:rtl/>
          <w:lang w:eastAsia="he-IL"/>
        </w:rPr>
      </w:pPr>
      <w:bookmarkStart w:id="17919" w:name="_ETM_Q1_1854705"/>
      <w:bookmarkStart w:id="17920" w:name="_ETM_Q1_1854796"/>
      <w:bookmarkEnd w:id="17919"/>
      <w:bookmarkEnd w:id="17920"/>
    </w:p>
    <w:p w:rsidR="00422FCA" w:rsidRDefault="00422FCA" w:rsidP="00422FCA">
      <w:pPr>
        <w:pStyle w:val="a5"/>
        <w:keepNext/>
        <w:rPr>
          <w:rtl/>
        </w:rPr>
      </w:pPr>
      <w:bookmarkStart w:id="17921" w:name="ET_speaker_5300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2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22" w:name="_ETM_Q1_1856636"/>
      <w:bookmarkStart w:id="17923" w:name="_ETM_Q1_1856654"/>
      <w:bookmarkEnd w:id="17922"/>
      <w:bookmarkEnd w:id="17923"/>
      <w:r>
        <w:rPr>
          <w:rtl/>
          <w:lang w:eastAsia="he-IL"/>
        </w:rPr>
        <w:t xml:space="preserve">הוא גם קורא לי פופוליסטית, </w:t>
      </w:r>
      <w:bookmarkStart w:id="17924" w:name="_ETM_Q1_1856635"/>
      <w:bookmarkEnd w:id="17924"/>
      <w:r>
        <w:rPr>
          <w:rtl/>
          <w:lang w:eastAsia="he-IL"/>
        </w:rPr>
        <w:t xml:space="preserve">זה נראה לך הגיוני? </w:t>
      </w:r>
      <w:bookmarkStart w:id="17925" w:name="_ETM_Q1_1858629"/>
      <w:bookmarkEnd w:id="17925"/>
    </w:p>
    <w:p w:rsidR="00422FCA" w:rsidRDefault="00422FCA" w:rsidP="00422FCA">
      <w:pPr>
        <w:rPr>
          <w:rtl/>
          <w:lang w:eastAsia="he-IL"/>
        </w:rPr>
      </w:pPr>
      <w:bookmarkStart w:id="17926" w:name="_ETM_Q1_1858693"/>
      <w:bookmarkEnd w:id="17926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27" w:name="_ETM_Q1_1859716"/>
      <w:bookmarkStart w:id="17928" w:name="_ETM_Q1_1859735"/>
      <w:bookmarkEnd w:id="17927"/>
      <w:bookmarkEnd w:id="17928"/>
      <w:r>
        <w:rPr>
          <w:rtl/>
          <w:lang w:eastAsia="he-IL"/>
        </w:rPr>
        <w:t xml:space="preserve">אל תקראו אחד לשני פופוליסט, זהו. </w:t>
      </w:r>
    </w:p>
    <w:p w:rsidR="00422FCA" w:rsidRDefault="00422FCA" w:rsidP="00422FCA">
      <w:pPr>
        <w:rPr>
          <w:rtl/>
          <w:lang w:eastAsia="he-IL"/>
        </w:rPr>
      </w:pPr>
      <w:bookmarkStart w:id="17929" w:name="_ETM_Q1_1858690"/>
      <w:bookmarkStart w:id="17930" w:name="_ETM_Q1_1858750"/>
      <w:bookmarkEnd w:id="17929"/>
      <w:bookmarkEnd w:id="17930"/>
    </w:p>
    <w:p w:rsidR="00422FCA" w:rsidRDefault="00422FCA" w:rsidP="00422FCA">
      <w:pPr>
        <w:pStyle w:val="a5"/>
        <w:keepNext/>
        <w:rPr>
          <w:rtl/>
        </w:rPr>
      </w:pPr>
      <w:bookmarkStart w:id="17931" w:name="_ETM_Q1_1860105"/>
      <w:bookmarkStart w:id="17932" w:name="_ETM_Q1_1860158"/>
      <w:bookmarkStart w:id="17933" w:name="ET_speaker_6357_215"/>
      <w:bookmarkEnd w:id="17931"/>
      <w:bookmarkEnd w:id="1793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34" w:name="_ETM_Q1_1861397"/>
      <w:bookmarkStart w:id="17935" w:name="_ETM_Q1_1861415"/>
      <w:bookmarkEnd w:id="17934"/>
      <w:bookmarkEnd w:id="17935"/>
      <w:r>
        <w:rPr>
          <w:rtl/>
          <w:lang w:eastAsia="he-IL"/>
        </w:rPr>
        <w:t xml:space="preserve">אני אמרתי את זה? אני </w:t>
      </w:r>
      <w:bookmarkStart w:id="17936" w:name="_ETM_Q1_1864213"/>
      <w:bookmarkEnd w:id="17936"/>
      <w:r>
        <w:rPr>
          <w:rtl/>
          <w:lang w:eastAsia="he-IL"/>
        </w:rPr>
        <w:t xml:space="preserve">לא אמרתי. </w:t>
      </w:r>
      <w:bookmarkStart w:id="17937" w:name="_ETM_Q1_1862829"/>
      <w:bookmarkEnd w:id="17937"/>
    </w:p>
    <w:p w:rsidR="00422FCA" w:rsidRDefault="00422FCA" w:rsidP="00422FCA">
      <w:pPr>
        <w:rPr>
          <w:rtl/>
          <w:lang w:eastAsia="he-IL"/>
        </w:rPr>
      </w:pPr>
      <w:bookmarkStart w:id="17938" w:name="_ETM_Q1_1858018"/>
      <w:bookmarkStart w:id="17939" w:name="_ETM_Q1_1858080"/>
      <w:bookmarkStart w:id="17940" w:name="_ETM_Q1_1859425"/>
      <w:bookmarkEnd w:id="17938"/>
      <w:bookmarkEnd w:id="17939"/>
      <w:bookmarkEnd w:id="17940"/>
    </w:p>
    <w:p w:rsidR="00422FCA" w:rsidRDefault="00422FCA" w:rsidP="00422FCA">
      <w:pPr>
        <w:pStyle w:val="a5"/>
        <w:keepNext/>
        <w:rPr>
          <w:rtl/>
        </w:rPr>
      </w:pPr>
      <w:bookmarkStart w:id="17941" w:name="_ETM_Q1_1862885"/>
      <w:bookmarkStart w:id="17942" w:name="_ETM_Q1_1859607"/>
      <w:bookmarkStart w:id="17943" w:name="ET_speaker_5300_216"/>
      <w:bookmarkEnd w:id="17941"/>
      <w:bookmarkEnd w:id="179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44" w:name="_ETM_Q1_1860033"/>
      <w:bookmarkStart w:id="17945" w:name="_ETM_Q1_1860050"/>
      <w:bookmarkEnd w:id="17944"/>
      <w:bookmarkEnd w:id="17945"/>
      <w:r>
        <w:rPr>
          <w:rtl/>
          <w:lang w:eastAsia="he-IL"/>
        </w:rPr>
        <w:t>אתה אמרת לי פופוליסטית.</w:t>
      </w:r>
      <w:bookmarkStart w:id="17946" w:name="_ETM_Q1_1862791"/>
      <w:bookmarkEnd w:id="17946"/>
    </w:p>
    <w:p w:rsidR="00422FCA" w:rsidRDefault="00422FCA" w:rsidP="00422FCA">
      <w:pPr>
        <w:rPr>
          <w:rtl/>
          <w:lang w:eastAsia="he-IL"/>
        </w:rPr>
      </w:pPr>
      <w:bookmarkStart w:id="17947" w:name="_ETM_Q1_1866113"/>
      <w:bookmarkStart w:id="17948" w:name="_ETM_Q1_1866174"/>
      <w:bookmarkEnd w:id="17947"/>
      <w:bookmarkEnd w:id="17948"/>
    </w:p>
    <w:p w:rsidR="00422FCA" w:rsidRDefault="00422FCA" w:rsidP="00422FCA">
      <w:pPr>
        <w:pStyle w:val="a5"/>
        <w:keepNext/>
        <w:rPr>
          <w:rtl/>
        </w:rPr>
      </w:pPr>
      <w:bookmarkStart w:id="17949" w:name="_ETM_Q1_1861295"/>
      <w:bookmarkStart w:id="17950" w:name="_ETM_Q1_1861349"/>
      <w:bookmarkStart w:id="17951" w:name="ET_speaker_6357_217"/>
      <w:bookmarkEnd w:id="17949"/>
      <w:bookmarkEnd w:id="1795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5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52" w:name="_ETM_Q1_1864127"/>
      <w:bookmarkStart w:id="17953" w:name="_ETM_Q1_1864145"/>
      <w:bookmarkEnd w:id="17952"/>
      <w:bookmarkEnd w:id="17953"/>
      <w:r>
        <w:rPr>
          <w:rtl/>
          <w:lang w:eastAsia="he-IL"/>
        </w:rPr>
        <w:t>לא, את עכשיו אמרת</w:t>
      </w:r>
      <w:bookmarkStart w:id="17954" w:name="_ETM_Q1_1861565"/>
      <w:bookmarkEnd w:id="17954"/>
      <w:r>
        <w:rPr>
          <w:rtl/>
          <w:lang w:eastAsia="he-IL"/>
        </w:rPr>
        <w:t xml:space="preserve"> לי. אני לא קראתי לך. תסתכלי בפרוטוקול.</w:t>
      </w:r>
      <w:bookmarkStart w:id="17955" w:name="_ETM_Q1_1862438"/>
      <w:bookmarkEnd w:id="17955"/>
    </w:p>
    <w:p w:rsidR="00422FCA" w:rsidRDefault="00422FCA" w:rsidP="00422FCA">
      <w:pPr>
        <w:rPr>
          <w:rtl/>
          <w:lang w:eastAsia="he-IL"/>
        </w:rPr>
      </w:pPr>
      <w:bookmarkStart w:id="17956" w:name="_ETM_Q1_1862497"/>
      <w:bookmarkEnd w:id="17956"/>
    </w:p>
    <w:p w:rsidR="00422FCA" w:rsidRDefault="00422FCA" w:rsidP="00422FCA">
      <w:pPr>
        <w:pStyle w:val="af8"/>
        <w:keepNext/>
        <w:rPr>
          <w:rtl/>
        </w:rPr>
      </w:pPr>
      <w:bookmarkStart w:id="17957" w:name="ET_yor_5786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95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58" w:name="_ETM_Q1_1867342"/>
      <w:bookmarkStart w:id="17959" w:name="_ETM_Q1_1867357"/>
      <w:bookmarkEnd w:id="17958"/>
      <w:bookmarkEnd w:id="17959"/>
      <w:r>
        <w:rPr>
          <w:rtl/>
          <w:lang w:eastAsia="he-IL"/>
        </w:rPr>
        <w:t>הוא לא כינה אותך כך.</w:t>
      </w:r>
      <w:bookmarkStart w:id="17960" w:name="_ETM_Q1_1864689"/>
      <w:bookmarkEnd w:id="17960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7961" w:name="_ETM_Q1_1867087"/>
      <w:bookmarkStart w:id="17962" w:name="_ETM_Q1_1867146"/>
      <w:bookmarkEnd w:id="17961"/>
      <w:bookmarkEnd w:id="17962"/>
    </w:p>
    <w:p w:rsidR="00422FCA" w:rsidRDefault="00422FCA" w:rsidP="00422FCA">
      <w:pPr>
        <w:pStyle w:val="a5"/>
        <w:keepNext/>
        <w:rPr>
          <w:rtl/>
        </w:rPr>
      </w:pPr>
      <w:bookmarkStart w:id="17963" w:name="ET_speaker_5300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6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64" w:name="_ETM_Q1_1868526"/>
      <w:bookmarkStart w:id="17965" w:name="_ETM_Q1_1868543"/>
      <w:bookmarkEnd w:id="17964"/>
      <w:bookmarkEnd w:id="17965"/>
      <w:r>
        <w:rPr>
          <w:rtl/>
          <w:lang w:eastAsia="he-IL"/>
        </w:rPr>
        <w:t xml:space="preserve">לא, השיחה, </w:t>
      </w:r>
      <w:bookmarkStart w:id="17966" w:name="_ETM_Q1_1865303"/>
      <w:bookmarkEnd w:id="17966"/>
      <w:r>
        <w:rPr>
          <w:rtl/>
          <w:lang w:eastAsia="he-IL"/>
        </w:rPr>
        <w:t xml:space="preserve">אם אמרתי - - - </w:t>
      </w:r>
    </w:p>
    <w:p w:rsidR="00422FCA" w:rsidRDefault="00422FCA" w:rsidP="00422FCA">
      <w:pPr>
        <w:rPr>
          <w:rtl/>
          <w:lang w:eastAsia="he-IL"/>
        </w:rPr>
      </w:pPr>
      <w:bookmarkStart w:id="17967" w:name="_ETM_Q1_1864797"/>
      <w:bookmarkStart w:id="17968" w:name="_ETM_Q1_1864860"/>
      <w:bookmarkEnd w:id="17967"/>
      <w:bookmarkEnd w:id="17968"/>
    </w:p>
    <w:p w:rsidR="00422FCA" w:rsidRDefault="00422FCA" w:rsidP="00422FCA">
      <w:pPr>
        <w:pStyle w:val="a5"/>
        <w:keepNext/>
        <w:rPr>
          <w:rtl/>
        </w:rPr>
      </w:pPr>
      <w:bookmarkStart w:id="17969" w:name="ET_speaker_6357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6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70" w:name="_ETM_Q1_1867672"/>
      <w:bookmarkStart w:id="17971" w:name="_ETM_Q1_1867688"/>
      <w:bookmarkEnd w:id="17970"/>
      <w:bookmarkEnd w:id="17971"/>
      <w:r>
        <w:rPr>
          <w:rtl/>
          <w:lang w:eastAsia="he-IL"/>
        </w:rPr>
        <w:t xml:space="preserve">אולי </w:t>
      </w:r>
      <w:bookmarkStart w:id="17972" w:name="_ETM_Q1_1868133"/>
      <w:bookmarkEnd w:id="17972"/>
      <w:r>
        <w:rPr>
          <w:rtl/>
          <w:lang w:eastAsia="he-IL"/>
        </w:rPr>
        <w:t xml:space="preserve">ראית מראה של עצמך. </w:t>
      </w:r>
    </w:p>
    <w:p w:rsidR="00422FCA" w:rsidRDefault="00422FCA" w:rsidP="00422FCA">
      <w:pPr>
        <w:rPr>
          <w:rtl/>
          <w:lang w:eastAsia="he-IL"/>
        </w:rPr>
      </w:pPr>
      <w:bookmarkStart w:id="17973" w:name="_ETM_Q1_1866628"/>
      <w:bookmarkEnd w:id="17973"/>
    </w:p>
    <w:p w:rsidR="00422FCA" w:rsidRDefault="00422FCA" w:rsidP="00422FCA">
      <w:pPr>
        <w:pStyle w:val="a5"/>
        <w:keepNext/>
        <w:rPr>
          <w:rtl/>
        </w:rPr>
      </w:pPr>
      <w:bookmarkStart w:id="17974" w:name="ET_speaker_5300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7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75" w:name="_ETM_Q1_1866995"/>
      <w:bookmarkStart w:id="17976" w:name="_ETM_Q1_1867011"/>
      <w:bookmarkEnd w:id="17975"/>
      <w:bookmarkEnd w:id="17976"/>
      <w:r>
        <w:rPr>
          <w:rtl/>
          <w:lang w:eastAsia="he-IL"/>
        </w:rPr>
        <w:t xml:space="preserve">לא מראה </w:t>
      </w:r>
      <w:bookmarkStart w:id="17977" w:name="_ETM_Q1_1868783"/>
      <w:bookmarkEnd w:id="17977"/>
      <w:r>
        <w:rPr>
          <w:rtl/>
          <w:lang w:eastAsia="he-IL"/>
        </w:rPr>
        <w:t xml:space="preserve">של עצמי. </w:t>
      </w:r>
    </w:p>
    <w:p w:rsidR="00422FCA" w:rsidRDefault="00422FCA" w:rsidP="00422FCA">
      <w:pPr>
        <w:rPr>
          <w:rtl/>
          <w:lang w:eastAsia="he-IL"/>
        </w:rPr>
      </w:pPr>
      <w:bookmarkStart w:id="17978" w:name="_ETM_Q1_1871279"/>
      <w:bookmarkStart w:id="17979" w:name="_ETM_Q1_1871336"/>
      <w:bookmarkEnd w:id="17978"/>
      <w:bookmarkEnd w:id="17979"/>
    </w:p>
    <w:p w:rsidR="00422FCA" w:rsidRDefault="00422FCA" w:rsidP="00422FCA">
      <w:pPr>
        <w:pStyle w:val="a5"/>
        <w:keepNext/>
        <w:rPr>
          <w:rtl/>
        </w:rPr>
      </w:pPr>
      <w:bookmarkStart w:id="17980" w:name="ET_speaker_6357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8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81" w:name="_ETM_Q1_1867518"/>
      <w:bookmarkStart w:id="17982" w:name="_ETM_Q1_1867550"/>
      <w:bookmarkEnd w:id="17981"/>
      <w:bookmarkEnd w:id="17982"/>
      <w:r>
        <w:rPr>
          <w:rtl/>
          <w:lang w:eastAsia="he-IL"/>
        </w:rPr>
        <w:t>לא, כי אני לא אמרתי את זה.</w:t>
      </w:r>
      <w:bookmarkStart w:id="17983" w:name="_ETM_Q1_1788141"/>
      <w:bookmarkStart w:id="17984" w:name="_ETM_Q1_1788204"/>
      <w:bookmarkEnd w:id="17983"/>
      <w:bookmarkEnd w:id="17984"/>
    </w:p>
    <w:p w:rsidR="00422FCA" w:rsidRDefault="00422FCA" w:rsidP="00422FCA">
      <w:pPr>
        <w:rPr>
          <w:rtl/>
          <w:lang w:eastAsia="he-IL"/>
        </w:rPr>
      </w:pPr>
      <w:bookmarkStart w:id="17985" w:name="_ETM_Q1_1872476"/>
      <w:bookmarkStart w:id="17986" w:name="_ETM_Q1_1872534"/>
      <w:bookmarkStart w:id="17987" w:name="_ETM_Q1_1868899"/>
      <w:bookmarkEnd w:id="17985"/>
      <w:bookmarkEnd w:id="17986"/>
      <w:bookmarkEnd w:id="17987"/>
    </w:p>
    <w:p w:rsidR="00422FCA" w:rsidRDefault="00422FCA" w:rsidP="00422FCA">
      <w:pPr>
        <w:pStyle w:val="a5"/>
        <w:keepNext/>
        <w:rPr>
          <w:rtl/>
        </w:rPr>
      </w:pPr>
      <w:bookmarkStart w:id="17988" w:name="ET_speaker_5300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8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89" w:name="_ETM_Q1_1869267"/>
      <w:bookmarkStart w:id="17990" w:name="_ETM_Q1_1869284"/>
      <w:bookmarkEnd w:id="17989"/>
      <w:bookmarkEnd w:id="17990"/>
      <w:r>
        <w:rPr>
          <w:rtl/>
          <w:lang w:eastAsia="he-IL"/>
        </w:rPr>
        <w:t xml:space="preserve">אם </w:t>
      </w:r>
      <w:bookmarkStart w:id="17991" w:name="_ETM_Q1_1869547"/>
      <w:bookmarkEnd w:id="17991"/>
      <w:r>
        <w:rPr>
          <w:rtl/>
          <w:lang w:eastAsia="he-IL"/>
        </w:rPr>
        <w:t>תיתן לי לסיים, אתה יכול לתת</w:t>
      </w:r>
      <w:bookmarkStart w:id="17992" w:name="_ETM_Q1_1874011"/>
      <w:bookmarkEnd w:id="17992"/>
      <w:r>
        <w:rPr>
          <w:rtl/>
          <w:lang w:eastAsia="he-IL"/>
        </w:rPr>
        <w:t xml:space="preserve"> לי לסיים לדבר? </w:t>
      </w:r>
    </w:p>
    <w:p w:rsidR="00422FCA" w:rsidRDefault="00422FCA" w:rsidP="00422FCA">
      <w:pPr>
        <w:rPr>
          <w:rtl/>
          <w:lang w:eastAsia="he-IL"/>
        </w:rPr>
      </w:pPr>
      <w:bookmarkStart w:id="17993" w:name="_ETM_Q1_1870843"/>
      <w:bookmarkStart w:id="17994" w:name="_ETM_Q1_1870895"/>
      <w:bookmarkStart w:id="17995" w:name="_ETM_Q1_1872604"/>
      <w:bookmarkEnd w:id="17993"/>
      <w:bookmarkEnd w:id="17994"/>
      <w:bookmarkEnd w:id="17995"/>
    </w:p>
    <w:p w:rsidR="00422FCA" w:rsidRDefault="00422FCA" w:rsidP="00422FCA">
      <w:pPr>
        <w:pStyle w:val="a5"/>
        <w:keepNext/>
        <w:rPr>
          <w:rtl/>
        </w:rPr>
      </w:pPr>
      <w:bookmarkStart w:id="17996" w:name="ET_speaker_6357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7997" w:name="_ETM_Q1_1872849"/>
      <w:bookmarkStart w:id="17998" w:name="_ETM_Q1_1872865"/>
      <w:bookmarkEnd w:id="17997"/>
      <w:bookmarkEnd w:id="17998"/>
      <w:r>
        <w:rPr>
          <w:rtl/>
          <w:lang w:eastAsia="he-IL"/>
        </w:rPr>
        <w:t xml:space="preserve">אבל כל מה שאמרתי, שאלעזר </w:t>
      </w:r>
      <w:bookmarkStart w:id="17999" w:name="_ETM_Q1_1876140"/>
      <w:bookmarkEnd w:id="17999"/>
      <w:r>
        <w:rPr>
          <w:rtl/>
          <w:lang w:eastAsia="he-IL"/>
        </w:rPr>
        <w:t xml:space="preserve">אמר - - - </w:t>
      </w:r>
    </w:p>
    <w:p w:rsidR="00422FCA" w:rsidRDefault="00422FCA" w:rsidP="00422FCA">
      <w:pPr>
        <w:rPr>
          <w:rtl/>
          <w:lang w:eastAsia="he-IL"/>
        </w:rPr>
      </w:pPr>
      <w:bookmarkStart w:id="18000" w:name="_ETM_Q1_1877963"/>
      <w:bookmarkStart w:id="18001" w:name="_ETM_Q1_1878018"/>
      <w:bookmarkStart w:id="18002" w:name="_ETM_Q1_1873597"/>
      <w:bookmarkEnd w:id="18000"/>
      <w:bookmarkEnd w:id="18001"/>
      <w:bookmarkEnd w:id="18002"/>
    </w:p>
    <w:p w:rsidR="00422FCA" w:rsidRDefault="00422FCA" w:rsidP="00422FCA">
      <w:pPr>
        <w:pStyle w:val="a5"/>
        <w:keepNext/>
        <w:rPr>
          <w:rtl/>
        </w:rPr>
      </w:pPr>
      <w:bookmarkStart w:id="18003" w:name="ET_speaker_5300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04" w:name="_ETM_Q1_1873967"/>
      <w:bookmarkStart w:id="18005" w:name="_ETM_Q1_1873984"/>
      <w:bookmarkEnd w:id="18004"/>
      <w:bookmarkEnd w:id="18005"/>
      <w:r>
        <w:rPr>
          <w:rtl/>
          <w:lang w:eastAsia="he-IL"/>
        </w:rPr>
        <w:t xml:space="preserve">אבל אני הייתי באמצע לענות. </w:t>
      </w:r>
    </w:p>
    <w:p w:rsidR="00422FCA" w:rsidRDefault="00422FCA" w:rsidP="00422FCA">
      <w:pPr>
        <w:rPr>
          <w:rtl/>
          <w:lang w:eastAsia="he-IL"/>
        </w:rPr>
      </w:pPr>
      <w:bookmarkStart w:id="18006" w:name="_ETM_Q1_1874071"/>
      <w:bookmarkStart w:id="18007" w:name="_ETM_Q1_1874128"/>
      <w:bookmarkStart w:id="18008" w:name="_ETM_Q1_1875103"/>
      <w:bookmarkEnd w:id="18006"/>
      <w:bookmarkEnd w:id="18007"/>
      <w:bookmarkEnd w:id="18008"/>
    </w:p>
    <w:p w:rsidR="00422FCA" w:rsidRDefault="00422FCA" w:rsidP="00422FCA">
      <w:pPr>
        <w:pStyle w:val="a5"/>
        <w:keepNext/>
        <w:rPr>
          <w:rtl/>
        </w:rPr>
      </w:pPr>
      <w:bookmarkStart w:id="18009" w:name="ET_speaker_6357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0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10" w:name="_ETM_Q1_1875352"/>
      <w:bookmarkStart w:id="18011" w:name="_ETM_Q1_1875369"/>
      <w:bookmarkEnd w:id="18010"/>
      <w:bookmarkEnd w:id="18011"/>
      <w:r>
        <w:rPr>
          <w:rtl/>
          <w:lang w:eastAsia="he-IL"/>
        </w:rPr>
        <w:t xml:space="preserve">שאלעזר </w:t>
      </w:r>
      <w:bookmarkStart w:id="18012" w:name="_ETM_Q1_1877128"/>
      <w:bookmarkEnd w:id="18012"/>
      <w:r>
        <w:rPr>
          <w:rtl/>
          <w:lang w:eastAsia="he-IL"/>
        </w:rPr>
        <w:t xml:space="preserve">אמר שיש בעיה של משילות זה בגלל היעדר תקציב. </w:t>
      </w:r>
      <w:bookmarkStart w:id="18013" w:name="_ETM_Q1_1881681"/>
      <w:bookmarkEnd w:id="18013"/>
    </w:p>
    <w:p w:rsidR="00422FCA" w:rsidRDefault="00422FCA" w:rsidP="00422FCA">
      <w:pPr>
        <w:rPr>
          <w:rtl/>
          <w:lang w:eastAsia="he-IL"/>
        </w:rPr>
      </w:pPr>
      <w:bookmarkStart w:id="18014" w:name="_ETM_Q1_1881742"/>
      <w:bookmarkEnd w:id="18014"/>
    </w:p>
    <w:p w:rsidR="00422FCA" w:rsidRDefault="00422FCA" w:rsidP="00422FCA">
      <w:pPr>
        <w:pStyle w:val="a5"/>
        <w:keepNext/>
        <w:rPr>
          <w:rtl/>
        </w:rPr>
      </w:pPr>
      <w:bookmarkStart w:id="18015" w:name="ET_speaker_6361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18016" w:name="_ETM_Q1_1878979"/>
      <w:bookmarkEnd w:id="18015"/>
      <w:bookmarkEnd w:id="180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  <w:bookmarkStart w:id="18017" w:name="_ETM_Q1_1879042"/>
      <w:bookmarkStart w:id="18018" w:name="_ETM_Q1_1880619"/>
      <w:bookmarkEnd w:id="18017"/>
      <w:bookmarkEnd w:id="18018"/>
    </w:p>
    <w:p w:rsidR="00422FCA" w:rsidRDefault="00422FCA" w:rsidP="00422FCA">
      <w:pPr>
        <w:rPr>
          <w:rtl/>
          <w:lang w:eastAsia="he-IL"/>
        </w:rPr>
      </w:pPr>
      <w:bookmarkStart w:id="18019" w:name="_ETM_Q1_1880683"/>
      <w:bookmarkStart w:id="18020" w:name="_ETM_Q1_1878484"/>
      <w:bookmarkStart w:id="18021" w:name="_ETM_Q1_1878500"/>
      <w:bookmarkEnd w:id="18019"/>
      <w:bookmarkEnd w:id="18020"/>
      <w:bookmarkEnd w:id="18021"/>
      <w:r>
        <w:rPr>
          <w:rtl/>
          <w:lang w:eastAsia="he-IL"/>
        </w:rPr>
        <w:t xml:space="preserve">לא, </w:t>
      </w:r>
      <w:bookmarkStart w:id="18022" w:name="_ETM_Q1_1879025"/>
      <w:bookmarkEnd w:id="18022"/>
      <w:r>
        <w:rPr>
          <w:rtl/>
          <w:lang w:eastAsia="he-IL"/>
        </w:rPr>
        <w:t xml:space="preserve">הוא לא אמר את זה. זה פשוט לא נכון. </w:t>
      </w:r>
    </w:p>
    <w:p w:rsidR="00422FCA" w:rsidRDefault="00422FCA" w:rsidP="00422FCA">
      <w:pPr>
        <w:rPr>
          <w:rtl/>
          <w:lang w:eastAsia="he-IL"/>
        </w:rPr>
      </w:pPr>
      <w:bookmarkStart w:id="18023" w:name="_ETM_Q1_1883004"/>
      <w:bookmarkStart w:id="18024" w:name="_ETM_Q1_1883061"/>
      <w:bookmarkEnd w:id="18023"/>
      <w:bookmarkEnd w:id="1802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025" w:name="ET_guest_אלעזר_כהנא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26" w:name="_ETM_Q1_1879965"/>
      <w:bookmarkStart w:id="18027" w:name="_ETM_Q1_1879981"/>
      <w:bookmarkEnd w:id="18026"/>
      <w:bookmarkEnd w:id="18027"/>
      <w:r>
        <w:rPr>
          <w:rtl/>
          <w:lang w:eastAsia="he-IL"/>
        </w:rPr>
        <w:t>אתם הפסקתם אותי באמצע ולא הספקתי - - -</w:t>
      </w:r>
    </w:p>
    <w:p w:rsidR="00422FCA" w:rsidRDefault="00422FCA" w:rsidP="00422FCA">
      <w:pPr>
        <w:rPr>
          <w:rtl/>
          <w:lang w:eastAsia="he-IL"/>
        </w:rPr>
      </w:pPr>
      <w:bookmarkStart w:id="18028" w:name="_ETM_Q1_1882897"/>
      <w:bookmarkStart w:id="18029" w:name="_ETM_Q1_1882947"/>
      <w:bookmarkStart w:id="18030" w:name="_ETM_Q1_1883729"/>
      <w:bookmarkEnd w:id="18028"/>
      <w:bookmarkEnd w:id="18029"/>
      <w:bookmarkEnd w:id="18030"/>
    </w:p>
    <w:p w:rsidR="00422FCA" w:rsidRDefault="00422FCA" w:rsidP="00422FCA">
      <w:pPr>
        <w:pStyle w:val="af8"/>
        <w:keepNext/>
        <w:rPr>
          <w:rtl/>
        </w:rPr>
      </w:pPr>
      <w:bookmarkStart w:id="18031" w:name="ET_yor_5786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0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32" w:name="_ETM_Q1_1883992"/>
      <w:bookmarkStart w:id="18033" w:name="_ETM_Q1_1884008"/>
      <w:bookmarkEnd w:id="18032"/>
      <w:bookmarkEnd w:id="18033"/>
      <w:r>
        <w:rPr>
          <w:rtl/>
          <w:lang w:eastAsia="he-IL"/>
        </w:rPr>
        <w:t xml:space="preserve">אתה </w:t>
      </w:r>
      <w:bookmarkStart w:id="18034" w:name="_ETM_Q1_1884497"/>
      <w:bookmarkEnd w:id="18034"/>
      <w:r>
        <w:rPr>
          <w:rtl/>
          <w:lang w:eastAsia="he-IL"/>
        </w:rPr>
        <w:t xml:space="preserve">צודק. בואו ניתן לו להשלים. בבקשה. </w:t>
      </w:r>
    </w:p>
    <w:p w:rsidR="00422FCA" w:rsidRDefault="00422FCA" w:rsidP="00422FCA">
      <w:pPr>
        <w:rPr>
          <w:rtl/>
          <w:lang w:eastAsia="he-IL"/>
        </w:rPr>
      </w:pPr>
      <w:bookmarkStart w:id="18035" w:name="_ETM_Q1_1886505"/>
      <w:bookmarkStart w:id="18036" w:name="_ETM_Q1_1886562"/>
      <w:bookmarkEnd w:id="18035"/>
      <w:bookmarkEnd w:id="18036"/>
    </w:p>
    <w:p w:rsidR="00422FCA" w:rsidRDefault="00422FCA" w:rsidP="00422FCA">
      <w:pPr>
        <w:pStyle w:val="a5"/>
        <w:keepNext/>
        <w:rPr>
          <w:rtl/>
        </w:rPr>
      </w:pPr>
      <w:bookmarkStart w:id="18037" w:name="ET_speaker_5300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3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38" w:name="_ETM_Q1_1884295"/>
      <w:bookmarkStart w:id="18039" w:name="_ETM_Q1_1884311"/>
      <w:bookmarkEnd w:id="18038"/>
      <w:bookmarkEnd w:id="18039"/>
      <w:r>
        <w:rPr>
          <w:rtl/>
          <w:lang w:eastAsia="he-IL"/>
        </w:rPr>
        <w:t xml:space="preserve">לא, אבל </w:t>
      </w:r>
      <w:bookmarkStart w:id="18040" w:name="_ETM_Q1_1885287"/>
      <w:bookmarkEnd w:id="18040"/>
      <w:r>
        <w:rPr>
          <w:rtl/>
          <w:lang w:eastAsia="he-IL"/>
        </w:rPr>
        <w:t xml:space="preserve">- - - </w:t>
      </w:r>
    </w:p>
    <w:p w:rsidR="00422FCA" w:rsidRDefault="00422FCA" w:rsidP="00422FCA">
      <w:pPr>
        <w:rPr>
          <w:rtl/>
          <w:lang w:eastAsia="he-IL"/>
        </w:rPr>
      </w:pPr>
      <w:bookmarkStart w:id="18041" w:name="_ETM_Q1_1887351"/>
      <w:bookmarkStart w:id="18042" w:name="_ETM_Q1_1887461"/>
      <w:bookmarkEnd w:id="18041"/>
      <w:bookmarkEnd w:id="1804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43" w:name="_ETM_Q1_1883801"/>
      <w:bookmarkStart w:id="18044" w:name="_ETM_Q1_1883818"/>
      <w:bookmarkEnd w:id="18043"/>
      <w:bookmarkEnd w:id="18044"/>
      <w:r>
        <w:rPr>
          <w:rtl/>
          <w:lang w:eastAsia="he-IL"/>
        </w:rPr>
        <w:t xml:space="preserve">לא, אבל הוא צודק, אנחנו הגבנו לאמצע דבריו וראוי שניתן לו להשלים. </w:t>
      </w:r>
    </w:p>
    <w:p w:rsidR="00422FCA" w:rsidRDefault="00422FCA" w:rsidP="00422FCA">
      <w:pPr>
        <w:rPr>
          <w:rtl/>
          <w:lang w:eastAsia="he-IL"/>
        </w:rPr>
      </w:pPr>
      <w:bookmarkStart w:id="18045" w:name="_ETM_Q1_1888565"/>
      <w:bookmarkStart w:id="18046" w:name="_ETM_Q1_1888621"/>
      <w:bookmarkStart w:id="18047" w:name="_ETM_Q1_1889517"/>
      <w:bookmarkEnd w:id="18045"/>
      <w:bookmarkEnd w:id="18046"/>
      <w:bookmarkEnd w:id="18047"/>
    </w:p>
    <w:p w:rsidR="00422FCA" w:rsidRDefault="00422FCA" w:rsidP="00422FCA">
      <w:pPr>
        <w:pStyle w:val="a5"/>
        <w:keepNext/>
        <w:rPr>
          <w:rtl/>
        </w:rPr>
      </w:pPr>
      <w:bookmarkStart w:id="18048" w:name="ET_speaker_5300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49" w:name="_ETM_Q1_1889867"/>
      <w:bookmarkStart w:id="18050" w:name="_ETM_Q1_1889883"/>
      <w:bookmarkEnd w:id="18049"/>
      <w:bookmarkEnd w:id="18050"/>
      <w:r>
        <w:rPr>
          <w:rtl/>
          <w:lang w:eastAsia="he-IL"/>
        </w:rPr>
        <w:t xml:space="preserve">רגע, אבל - - - </w:t>
      </w:r>
      <w:bookmarkStart w:id="18051" w:name="_ETM_Q1_1889581"/>
      <w:bookmarkEnd w:id="18051"/>
    </w:p>
    <w:p w:rsidR="00422FCA" w:rsidRDefault="00422FCA" w:rsidP="00422FCA">
      <w:pPr>
        <w:rPr>
          <w:rtl/>
          <w:lang w:eastAsia="he-IL"/>
        </w:rPr>
      </w:pPr>
      <w:bookmarkStart w:id="18052" w:name="_ETM_Q1_1889717"/>
      <w:bookmarkStart w:id="18053" w:name="_ETM_Q1_1889771"/>
      <w:bookmarkStart w:id="18054" w:name="_ETM_Q1_1891726"/>
      <w:bookmarkEnd w:id="18052"/>
      <w:bookmarkEnd w:id="18053"/>
      <w:bookmarkEnd w:id="18054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55" w:name="_ETM_Q1_1892010"/>
      <w:bookmarkStart w:id="18056" w:name="_ETM_Q1_1892024"/>
      <w:bookmarkEnd w:id="18055"/>
      <w:bookmarkEnd w:id="18056"/>
      <w:r>
        <w:rPr>
          <w:rtl/>
          <w:lang w:eastAsia="he-IL"/>
        </w:rPr>
        <w:t xml:space="preserve">מירב, אני גם הגבתי כשהוא היה באמצע הדברים ואולי זה </w:t>
      </w:r>
      <w:bookmarkStart w:id="18057" w:name="_ETM_Q1_1892069"/>
      <w:bookmarkEnd w:id="18057"/>
      <w:r>
        <w:rPr>
          <w:rtl/>
          <w:lang w:eastAsia="he-IL"/>
        </w:rPr>
        <w:t xml:space="preserve">לא בסדר. ניתן לו להשלים ונגיב. בבקשה. </w:t>
      </w:r>
    </w:p>
    <w:p w:rsidR="00422FCA" w:rsidRDefault="00422FCA" w:rsidP="00422FCA">
      <w:pPr>
        <w:rPr>
          <w:rtl/>
          <w:lang w:eastAsia="he-IL"/>
        </w:rPr>
      </w:pPr>
      <w:bookmarkStart w:id="18058" w:name="_ETM_Q1_1896145"/>
      <w:bookmarkStart w:id="18059" w:name="_ETM_Q1_1896201"/>
      <w:bookmarkStart w:id="18060" w:name="_ETM_Q1_1897162"/>
      <w:bookmarkEnd w:id="18058"/>
      <w:bookmarkEnd w:id="18059"/>
      <w:bookmarkEnd w:id="1806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061" w:name="ET_guest_אלעזר_כהנא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6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62" w:name="_ETM_Q1_1897465"/>
      <w:bookmarkStart w:id="18063" w:name="_ETM_Q1_1897481"/>
      <w:bookmarkEnd w:id="18062"/>
      <w:bookmarkEnd w:id="18063"/>
      <w:r>
        <w:rPr>
          <w:rtl/>
          <w:lang w:eastAsia="he-IL"/>
        </w:rPr>
        <w:t xml:space="preserve">אז אני </w:t>
      </w:r>
      <w:bookmarkStart w:id="18064" w:name="_ETM_Q1_1898665"/>
      <w:bookmarkEnd w:id="18064"/>
      <w:r>
        <w:rPr>
          <w:rtl/>
          <w:lang w:eastAsia="he-IL"/>
        </w:rPr>
        <w:t>אומר ככה, גם כוח אדם, גם תקציבים, משאבים, כלים, וגם</w:t>
      </w:r>
      <w:bookmarkStart w:id="18065" w:name="_ETM_Q1_1906073"/>
      <w:bookmarkEnd w:id="18065"/>
      <w:r>
        <w:rPr>
          <w:rtl/>
          <w:lang w:eastAsia="he-IL"/>
        </w:rPr>
        <w:t xml:space="preserve"> סמכויות. נכון שבשנים האחרונות, לאורך שנים, ניתנו תוספות, אבל אנחנו </w:t>
      </w:r>
      <w:bookmarkStart w:id="18066" w:name="_ETM_Q1_1909030"/>
      <w:bookmarkEnd w:id="18066"/>
      <w:r>
        <w:rPr>
          <w:rtl/>
          <w:lang w:eastAsia="he-IL"/>
        </w:rPr>
        <w:t>יודעים כמה שכר השוטרים המתחילים. אני יכול להגיד לכם אצלי,</w:t>
      </w:r>
      <w:bookmarkStart w:id="18067" w:name="_ETM_Q1_1917349"/>
      <w:bookmarkEnd w:id="18067"/>
      <w:r>
        <w:rPr>
          <w:rtl/>
          <w:lang w:eastAsia="he-IL"/>
        </w:rPr>
        <w:t xml:space="preserve"> ייעוץ משפטי - - - </w:t>
      </w:r>
    </w:p>
    <w:p w:rsidR="00422FCA" w:rsidRDefault="00422FCA" w:rsidP="00422FCA">
      <w:pPr>
        <w:rPr>
          <w:rtl/>
          <w:lang w:eastAsia="he-IL"/>
        </w:rPr>
      </w:pPr>
      <w:bookmarkStart w:id="18068" w:name="_ETM_Q1_1915117"/>
      <w:bookmarkStart w:id="18069" w:name="_ETM_Q1_1915181"/>
      <w:bookmarkEnd w:id="18068"/>
      <w:bookmarkEnd w:id="18069"/>
    </w:p>
    <w:p w:rsidR="00422FCA" w:rsidRDefault="00422FCA" w:rsidP="00422FCA">
      <w:pPr>
        <w:pStyle w:val="a5"/>
        <w:keepNext/>
        <w:rPr>
          <w:rtl/>
        </w:rPr>
      </w:pPr>
      <w:bookmarkStart w:id="18070" w:name="ET_speaker_5300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71" w:name="_ETM_Q1_1916844"/>
      <w:bookmarkStart w:id="18072" w:name="_ETM_Q1_1916861"/>
      <w:bookmarkEnd w:id="18071"/>
      <w:bookmarkEnd w:id="18072"/>
      <w:r>
        <w:rPr>
          <w:rtl/>
          <w:lang w:eastAsia="he-IL"/>
        </w:rPr>
        <w:t xml:space="preserve">נכון, פחות מ-7,000 שקל נטו. </w:t>
      </w:r>
      <w:bookmarkStart w:id="18073" w:name="_ETM_Q1_1916517"/>
      <w:bookmarkEnd w:id="18073"/>
    </w:p>
    <w:p w:rsidR="00422FCA" w:rsidRDefault="00422FCA" w:rsidP="00422FCA">
      <w:pPr>
        <w:rPr>
          <w:rtl/>
          <w:lang w:eastAsia="he-IL"/>
        </w:rPr>
      </w:pPr>
      <w:bookmarkStart w:id="18074" w:name="_ETM_Q1_1916646"/>
      <w:bookmarkStart w:id="18075" w:name="_ETM_Q1_1916744"/>
      <w:bookmarkStart w:id="18076" w:name="_ETM_Q1_1919285"/>
      <w:bookmarkEnd w:id="18074"/>
      <w:bookmarkEnd w:id="18075"/>
      <w:bookmarkEnd w:id="1807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077" w:name="ET_guest_אלעזר_כהנא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7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78" w:name="_ETM_Q1_1919635"/>
      <w:bookmarkStart w:id="18079" w:name="_ETM_Q1_1919652"/>
      <w:bookmarkEnd w:id="18078"/>
      <w:bookmarkEnd w:id="18079"/>
      <w:r>
        <w:rPr>
          <w:rtl/>
          <w:lang w:eastAsia="he-IL"/>
        </w:rPr>
        <w:t xml:space="preserve">אני לא רוצה להיכנס לפרטים, אנשים עוזבים כי אין להם </w:t>
      </w:r>
      <w:bookmarkStart w:id="18080" w:name="_ETM_Q1_1921459"/>
      <w:bookmarkEnd w:id="18080"/>
      <w:r>
        <w:rPr>
          <w:rtl/>
          <w:lang w:eastAsia="he-IL"/>
        </w:rPr>
        <w:t>איך להחזיק את הבית, אצלי בייעוץ המשפטי, וזה משפטנים.</w:t>
      </w:r>
      <w:bookmarkStart w:id="18081" w:name="_ETM_Q1_1925787"/>
      <w:bookmarkEnd w:id="18081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8082" w:name="_ETM_Q1_1925923"/>
      <w:bookmarkStart w:id="18083" w:name="_ETM_Q1_1925986"/>
      <w:bookmarkStart w:id="18084" w:name="_ETM_Q1_1927267"/>
      <w:bookmarkEnd w:id="18082"/>
      <w:bookmarkEnd w:id="18083"/>
      <w:bookmarkEnd w:id="18084"/>
    </w:p>
    <w:p w:rsidR="00422FCA" w:rsidRDefault="00422FCA" w:rsidP="00422FCA">
      <w:pPr>
        <w:pStyle w:val="a5"/>
        <w:keepNext/>
        <w:rPr>
          <w:rtl/>
        </w:rPr>
      </w:pPr>
      <w:bookmarkStart w:id="18085" w:name="ET_speaker_5300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8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86" w:name="_ETM_Q1_1927631"/>
      <w:bookmarkStart w:id="18087" w:name="_ETM_Q1_1927646"/>
      <w:bookmarkEnd w:id="18086"/>
      <w:bookmarkEnd w:id="18087"/>
      <w:r>
        <w:rPr>
          <w:rtl/>
          <w:lang w:eastAsia="he-IL"/>
        </w:rPr>
        <w:t xml:space="preserve">זה בהכול, גם בחקירות. </w:t>
      </w:r>
      <w:bookmarkStart w:id="18088" w:name="_ETM_Q1_1927016"/>
      <w:bookmarkEnd w:id="18088"/>
    </w:p>
    <w:p w:rsidR="00422FCA" w:rsidRDefault="00422FCA" w:rsidP="00422FCA">
      <w:pPr>
        <w:rPr>
          <w:rtl/>
          <w:lang w:eastAsia="he-IL"/>
        </w:rPr>
      </w:pPr>
      <w:bookmarkStart w:id="18089" w:name="_ETM_Q1_1927076"/>
      <w:bookmarkEnd w:id="18089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90" w:name="_ETM_Q1_1929053"/>
      <w:bookmarkStart w:id="18091" w:name="_ETM_Q1_1929072"/>
      <w:bookmarkEnd w:id="18090"/>
      <w:bookmarkEnd w:id="18091"/>
      <w:r>
        <w:rPr>
          <w:rtl/>
          <w:lang w:eastAsia="he-IL"/>
        </w:rPr>
        <w:t xml:space="preserve">שומע, סעדה? </w:t>
      </w:r>
      <w:bookmarkStart w:id="18092" w:name="_ETM_Q1_1930663"/>
      <w:bookmarkEnd w:id="18092"/>
      <w:r>
        <w:rPr>
          <w:rtl/>
          <w:lang w:eastAsia="he-IL"/>
        </w:rPr>
        <w:t xml:space="preserve">זה חוסר משילות, זה גורם לחוסר משילות. </w:t>
      </w:r>
    </w:p>
    <w:p w:rsidR="00422FCA" w:rsidRDefault="00422FCA" w:rsidP="00422FCA">
      <w:pPr>
        <w:rPr>
          <w:rtl/>
          <w:lang w:eastAsia="he-IL"/>
        </w:rPr>
      </w:pPr>
      <w:bookmarkStart w:id="18093" w:name="_ETM_Q1_1931876"/>
      <w:bookmarkStart w:id="18094" w:name="_ETM_Q1_1931942"/>
      <w:bookmarkStart w:id="18095" w:name="_ETM_Q1_1929084"/>
      <w:bookmarkEnd w:id="18093"/>
      <w:bookmarkEnd w:id="18094"/>
      <w:bookmarkEnd w:id="18095"/>
    </w:p>
    <w:p w:rsidR="00422FCA" w:rsidRDefault="00422FCA" w:rsidP="00422FCA">
      <w:pPr>
        <w:pStyle w:val="a5"/>
        <w:keepNext/>
        <w:rPr>
          <w:rtl/>
        </w:rPr>
      </w:pPr>
      <w:bookmarkStart w:id="18096" w:name="ET_speaker_5300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097" w:name="_ETM_Q1_1929452"/>
      <w:bookmarkStart w:id="18098" w:name="_ETM_Q1_1929467"/>
      <w:bookmarkEnd w:id="18097"/>
      <w:bookmarkEnd w:id="18098"/>
      <w:r>
        <w:rPr>
          <w:rtl/>
          <w:lang w:eastAsia="he-IL"/>
        </w:rPr>
        <w:t xml:space="preserve">כשיש לך חוקר </w:t>
      </w:r>
      <w:bookmarkStart w:id="18099" w:name="_ETM_Q1_1930771"/>
      <w:bookmarkEnd w:id="18099"/>
      <w:r>
        <w:rPr>
          <w:rtl/>
          <w:lang w:eastAsia="he-IL"/>
        </w:rPr>
        <w:t xml:space="preserve">- - - </w:t>
      </w:r>
    </w:p>
    <w:p w:rsidR="00422FCA" w:rsidRDefault="00422FCA" w:rsidP="00422FCA">
      <w:pPr>
        <w:rPr>
          <w:rtl/>
          <w:lang w:eastAsia="he-IL"/>
        </w:rPr>
      </w:pPr>
      <w:bookmarkStart w:id="18100" w:name="_ETM_Q1_1931483"/>
      <w:bookmarkStart w:id="18101" w:name="_ETM_Q1_1931534"/>
      <w:bookmarkStart w:id="18102" w:name="_ETM_Q1_1932155"/>
      <w:bookmarkEnd w:id="18100"/>
      <w:bookmarkEnd w:id="18101"/>
      <w:bookmarkEnd w:id="18102"/>
    </w:p>
    <w:p w:rsidR="00422FCA" w:rsidRDefault="00422FCA" w:rsidP="00422FCA">
      <w:pPr>
        <w:pStyle w:val="af8"/>
        <w:keepNext/>
        <w:rPr>
          <w:rtl/>
        </w:rPr>
      </w:pPr>
      <w:bookmarkStart w:id="18103" w:name="ET_yor_5786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1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04" w:name="_ETM_Q1_1932460"/>
      <w:bookmarkStart w:id="18105" w:name="_ETM_Q1_1932476"/>
      <w:bookmarkEnd w:id="18104"/>
      <w:bookmarkEnd w:id="18105"/>
      <w:r>
        <w:rPr>
          <w:rtl/>
          <w:lang w:eastAsia="he-IL"/>
        </w:rPr>
        <w:t xml:space="preserve">שוטר סיור מתחיל, אתה יודע לענות כמה </w:t>
      </w:r>
      <w:bookmarkStart w:id="18106" w:name="_ETM_Q1_1934440"/>
      <w:bookmarkEnd w:id="18106"/>
      <w:r>
        <w:rPr>
          <w:rtl/>
          <w:lang w:eastAsia="he-IL"/>
        </w:rPr>
        <w:t xml:space="preserve">הוא מרוויח היום? </w:t>
      </w:r>
    </w:p>
    <w:p w:rsidR="00422FCA" w:rsidRDefault="00422FCA" w:rsidP="00422FCA">
      <w:pPr>
        <w:rPr>
          <w:rtl/>
          <w:lang w:eastAsia="he-IL"/>
        </w:rPr>
      </w:pPr>
      <w:bookmarkStart w:id="18107" w:name="_ETM_Q1_1936479"/>
      <w:bookmarkStart w:id="18108" w:name="_ETM_Q1_1936539"/>
      <w:bookmarkStart w:id="18109" w:name="_ETM_Q1_1933059"/>
      <w:bookmarkEnd w:id="18107"/>
      <w:bookmarkEnd w:id="18108"/>
      <w:bookmarkEnd w:id="18109"/>
    </w:p>
    <w:p w:rsidR="00422FCA" w:rsidRDefault="00422FCA" w:rsidP="00422FCA">
      <w:pPr>
        <w:pStyle w:val="a5"/>
        <w:keepNext/>
        <w:rPr>
          <w:rtl/>
        </w:rPr>
      </w:pPr>
      <w:bookmarkStart w:id="18110" w:name="ET_speaker_5300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11" w:name="_ETM_Q1_1933505"/>
      <w:bookmarkStart w:id="18112" w:name="_ETM_Q1_1933533"/>
      <w:bookmarkEnd w:id="18111"/>
      <w:bookmarkEnd w:id="18112"/>
      <w:r>
        <w:rPr>
          <w:rtl/>
          <w:lang w:eastAsia="he-IL"/>
        </w:rPr>
        <w:t xml:space="preserve">אני אגיד לך, 7,000 שקל נטו. 6,800. </w:t>
      </w:r>
      <w:bookmarkStart w:id="18113" w:name="_ETM_Q1_1936271"/>
      <w:bookmarkEnd w:id="18113"/>
    </w:p>
    <w:p w:rsidR="00422FCA" w:rsidRDefault="00422FCA" w:rsidP="00422FCA">
      <w:pPr>
        <w:rPr>
          <w:rtl/>
          <w:lang w:eastAsia="he-IL"/>
        </w:rPr>
      </w:pPr>
      <w:bookmarkStart w:id="18114" w:name="_ETM_Q1_1936551"/>
      <w:bookmarkStart w:id="18115" w:name="_ETM_Q1_1936606"/>
      <w:bookmarkEnd w:id="18114"/>
      <w:bookmarkEnd w:id="1811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116" w:name="ET_guest_אלעזר_כהנא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1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17" w:name="_ETM_Q1_1934436"/>
      <w:bookmarkStart w:id="18118" w:name="_ETM_Q1_1934450"/>
      <w:bookmarkEnd w:id="18117"/>
      <w:bookmarkEnd w:id="18118"/>
      <w:r>
        <w:rPr>
          <w:rtl/>
          <w:lang w:eastAsia="he-IL"/>
        </w:rPr>
        <w:t xml:space="preserve">אני לא בקי בזה. </w:t>
      </w:r>
      <w:bookmarkStart w:id="18119" w:name="_ETM_Q1_1941393"/>
      <w:bookmarkEnd w:id="18119"/>
      <w:r>
        <w:rPr>
          <w:rtl/>
          <w:lang w:eastAsia="he-IL"/>
        </w:rPr>
        <w:t xml:space="preserve">אני לא יודע פרטים, זה </w:t>
      </w:r>
      <w:bookmarkStart w:id="18120" w:name="_ETM_Q1_1942652"/>
      <w:bookmarkEnd w:id="18120"/>
      <w:r>
        <w:rPr>
          <w:rtl/>
          <w:lang w:eastAsia="he-IL"/>
        </w:rPr>
        <w:t>גם תלוי וזה דברים ש - - -</w:t>
      </w:r>
    </w:p>
    <w:p w:rsidR="00422FCA" w:rsidRDefault="00422FCA" w:rsidP="00422FCA">
      <w:pPr>
        <w:rPr>
          <w:rtl/>
          <w:lang w:eastAsia="he-IL"/>
        </w:rPr>
      </w:pPr>
      <w:bookmarkStart w:id="18121" w:name="_ETM_Q1_1940879"/>
      <w:bookmarkStart w:id="18122" w:name="_ETM_Q1_1940946"/>
      <w:bookmarkEnd w:id="18121"/>
      <w:bookmarkEnd w:id="18122"/>
    </w:p>
    <w:p w:rsidR="00422FCA" w:rsidRDefault="00422FCA" w:rsidP="00422FCA">
      <w:pPr>
        <w:pStyle w:val="a5"/>
        <w:keepNext/>
        <w:rPr>
          <w:rtl/>
        </w:rPr>
      </w:pPr>
      <w:bookmarkStart w:id="18123" w:name="ET_speaker_קריאה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2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24" w:name="_ETM_Q1_1942434"/>
      <w:bookmarkStart w:id="18125" w:name="_ETM_Q1_1942450"/>
      <w:bookmarkEnd w:id="18124"/>
      <w:bookmarkEnd w:id="18125"/>
      <w:r>
        <w:rPr>
          <w:rtl/>
          <w:lang w:eastAsia="he-IL"/>
        </w:rPr>
        <w:t xml:space="preserve">איפה </w:t>
      </w:r>
      <w:bookmarkStart w:id="18126" w:name="_ETM_Q1_1942872"/>
      <w:bookmarkEnd w:id="18126"/>
      <w:r>
        <w:rPr>
          <w:rtl/>
          <w:lang w:eastAsia="he-IL"/>
        </w:rPr>
        <w:t xml:space="preserve">אתם חיים? מנותקים כאלה </w:t>
      </w:r>
    </w:p>
    <w:p w:rsidR="00422FCA" w:rsidRDefault="00422FCA" w:rsidP="00422FCA">
      <w:pPr>
        <w:rPr>
          <w:rtl/>
          <w:lang w:eastAsia="he-IL"/>
        </w:rPr>
      </w:pPr>
      <w:bookmarkStart w:id="18127" w:name="_ETM_Q1_1946779"/>
      <w:bookmarkStart w:id="18128" w:name="_ETM_Q1_1946859"/>
      <w:bookmarkEnd w:id="18127"/>
      <w:bookmarkEnd w:id="1812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129" w:name="ET_guest_אלעזר_כהנא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30" w:name="_ETM_Q1_1943681"/>
      <w:bookmarkStart w:id="18131" w:name="_ETM_Q1_1943696"/>
      <w:bookmarkEnd w:id="18130"/>
      <w:bookmarkEnd w:id="18131"/>
      <w:r>
        <w:rPr>
          <w:rtl/>
          <w:lang w:eastAsia="he-IL"/>
        </w:rPr>
        <w:t xml:space="preserve">יש מחקר מאוד גדול במשטרה </w:t>
      </w:r>
      <w:bookmarkStart w:id="18132" w:name="_ETM_Q1_1948166"/>
      <w:bookmarkEnd w:id="18132"/>
      <w:r>
        <w:rPr>
          <w:rtl/>
          <w:lang w:eastAsia="he-IL"/>
        </w:rPr>
        <w:t xml:space="preserve">למה התפטרו הרבה אנשים יחסית במשטרה בשנה-שנתיים האחרונות. ההתפטרות הגדולה, </w:t>
      </w:r>
      <w:bookmarkStart w:id="18133" w:name="_ETM_Q1_1954710"/>
      <w:bookmarkEnd w:id="18133"/>
      <w:r>
        <w:rPr>
          <w:rtl/>
          <w:lang w:eastAsia="he-IL"/>
        </w:rPr>
        <w:t xml:space="preserve">זה לא רק מכה של המשטרה, מכירים את </w:t>
      </w:r>
      <w:bookmarkStart w:id="18134" w:name="_ETM_Q1_1953128"/>
      <w:bookmarkEnd w:id="18134"/>
      <w:r>
        <w:rPr>
          <w:rtl/>
          <w:lang w:eastAsia="he-IL"/>
        </w:rPr>
        <w:t xml:space="preserve">זה בכל העולם, אבל גם במשטרה עשינו מחקר מאוד מאוד </w:t>
      </w:r>
      <w:bookmarkStart w:id="18135" w:name="_ETM_Q1_1959368"/>
      <w:bookmarkEnd w:id="18135"/>
      <w:r>
        <w:rPr>
          <w:rtl/>
          <w:lang w:eastAsia="he-IL"/>
        </w:rPr>
        <w:t xml:space="preserve">מעמיק והנושא הזה של השכר הוא מאוד משמעותי בקרב המתפטרים. </w:t>
      </w:r>
      <w:bookmarkStart w:id="18136" w:name="_ETM_Q1_1965850"/>
      <w:bookmarkEnd w:id="18136"/>
      <w:r>
        <w:rPr>
          <w:rtl/>
          <w:lang w:eastAsia="he-IL"/>
        </w:rPr>
        <w:t xml:space="preserve">זה בעיקר צעירים, זה אנשים בחמש השנים הראשונות של השירות </w:t>
      </w:r>
      <w:bookmarkStart w:id="18137" w:name="_ETM_Q1_1967738"/>
      <w:bookmarkEnd w:id="18137"/>
      <w:r>
        <w:rPr>
          <w:rtl/>
          <w:lang w:eastAsia="he-IL"/>
        </w:rPr>
        <w:t xml:space="preserve">שלהם. </w:t>
      </w:r>
    </w:p>
    <w:p w:rsidR="00422FCA" w:rsidRDefault="00422FCA" w:rsidP="00422FCA">
      <w:pPr>
        <w:rPr>
          <w:rtl/>
          <w:lang w:eastAsia="he-IL"/>
        </w:rPr>
      </w:pPr>
      <w:bookmarkStart w:id="18138" w:name="_ETM_Q1_1969386"/>
      <w:bookmarkStart w:id="18139" w:name="_ETM_Q1_1969457"/>
      <w:bookmarkEnd w:id="18138"/>
      <w:bookmarkEnd w:id="18139"/>
    </w:p>
    <w:p w:rsidR="00422FCA" w:rsidRDefault="00422FCA" w:rsidP="00422FCA">
      <w:pPr>
        <w:rPr>
          <w:rtl/>
          <w:lang w:eastAsia="he-IL"/>
        </w:rPr>
      </w:pPr>
      <w:bookmarkStart w:id="18140" w:name="_ETM_Q1_1969562"/>
      <w:bookmarkStart w:id="18141" w:name="_ETM_Q1_1969618"/>
      <w:bookmarkEnd w:id="18140"/>
      <w:bookmarkEnd w:id="18141"/>
      <w:r>
        <w:rPr>
          <w:rtl/>
          <w:lang w:eastAsia="he-IL"/>
        </w:rPr>
        <w:t>אז זה עניין של המשכורות, זה עניין של התקציבים.</w:t>
      </w:r>
      <w:bookmarkStart w:id="18142" w:name="_ETM_Q1_1972932"/>
      <w:bookmarkEnd w:id="18142"/>
      <w:r>
        <w:rPr>
          <w:rtl/>
          <w:lang w:eastAsia="he-IL"/>
        </w:rPr>
        <w:t xml:space="preserve"> כמו שנאמר פה, מעט מאוד תקציבים להתעצמות יש למשטרה, </w:t>
      </w:r>
      <w:bookmarkStart w:id="18143" w:name="_ETM_Q1_1977530"/>
      <w:bookmarkEnd w:id="18143"/>
      <w:r>
        <w:rPr>
          <w:rtl/>
          <w:lang w:eastAsia="he-IL"/>
        </w:rPr>
        <w:t xml:space="preserve">התעצמות טכנולוגית, קודם כל אנחנו צריכים טכנולוגיה, איך נפענח, צריכים </w:t>
      </w:r>
      <w:bookmarkStart w:id="18144" w:name="_ETM_Q1_1980030"/>
      <w:bookmarkEnd w:id="18144"/>
      <w:r>
        <w:rPr>
          <w:rtl/>
          <w:lang w:eastAsia="he-IL"/>
        </w:rPr>
        <w:t xml:space="preserve">כלי עבודה, אני לא רוצה לתת פה - - - </w:t>
      </w:r>
      <w:bookmarkStart w:id="18145" w:name="_ETM_Q1_1981414"/>
      <w:bookmarkStart w:id="18146" w:name="_ETM_Q1_1981398"/>
      <w:bookmarkEnd w:id="18145"/>
      <w:bookmarkEnd w:id="18146"/>
    </w:p>
    <w:p w:rsidR="00422FCA" w:rsidRDefault="00422FCA" w:rsidP="00422FCA">
      <w:pPr>
        <w:rPr>
          <w:rtl/>
          <w:lang w:eastAsia="he-IL"/>
        </w:rPr>
      </w:pPr>
      <w:bookmarkStart w:id="18147" w:name="_ETM_Q1_1981465"/>
      <w:bookmarkEnd w:id="18147"/>
    </w:p>
    <w:p w:rsidR="00422FCA" w:rsidRDefault="00422FCA" w:rsidP="00422FCA">
      <w:pPr>
        <w:pStyle w:val="a5"/>
        <w:keepNext/>
        <w:rPr>
          <w:rtl/>
        </w:rPr>
      </w:pPr>
      <w:bookmarkStart w:id="18148" w:name="ET_speaker_6361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4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49" w:name="_ETM_Q1_1983344"/>
      <w:bookmarkStart w:id="18150" w:name="_ETM_Q1_1983361"/>
      <w:bookmarkEnd w:id="18149"/>
      <w:bookmarkEnd w:id="18150"/>
      <w:r>
        <w:rPr>
          <w:rtl/>
          <w:lang w:eastAsia="he-IL"/>
        </w:rPr>
        <w:t>העיריות מממנות מצלמות.</w:t>
      </w:r>
    </w:p>
    <w:p w:rsidR="00422FCA" w:rsidRDefault="00422FCA" w:rsidP="00422FCA">
      <w:pPr>
        <w:rPr>
          <w:rtl/>
          <w:lang w:eastAsia="he-IL"/>
        </w:rPr>
      </w:pPr>
      <w:bookmarkStart w:id="18151" w:name="_ETM_Q1_1987688"/>
      <w:bookmarkStart w:id="18152" w:name="_ETM_Q1_1987743"/>
      <w:bookmarkEnd w:id="18151"/>
      <w:bookmarkEnd w:id="1815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153" w:name="ET_guest_אלעזר_כהנא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5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154" w:name="_ETM_Q1_1989499"/>
      <w:bookmarkStart w:id="18155" w:name="_ETM_Q1_1989518"/>
      <w:bookmarkEnd w:id="18154"/>
      <w:bookmarkEnd w:id="18155"/>
      <w:r>
        <w:rPr>
          <w:rtl/>
          <w:lang w:eastAsia="he-IL"/>
        </w:rPr>
        <w:t xml:space="preserve">יש כל כך הרבה דברים, טכנולוגיות שמחכות וצריך </w:t>
      </w:r>
      <w:bookmarkStart w:id="18156" w:name="_ETM_Q1_1989887"/>
      <w:bookmarkEnd w:id="18156"/>
      <w:r>
        <w:rPr>
          <w:rtl/>
          <w:lang w:eastAsia="he-IL"/>
        </w:rPr>
        <w:t xml:space="preserve">לקנות אותן ופשוט אין משאבים. היכולת של המפכ"ל או בכלל </w:t>
      </w:r>
      <w:bookmarkStart w:id="18157" w:name="_ETM_Q1_1991474"/>
      <w:bookmarkEnd w:id="18157"/>
      <w:r>
        <w:rPr>
          <w:rtl/>
          <w:lang w:eastAsia="he-IL"/>
        </w:rPr>
        <w:t xml:space="preserve">של מישהו לשחק בהתעצמות היא כל כך קטנה כי </w:t>
      </w:r>
      <w:bookmarkStart w:id="18158" w:name="_ETM_Q1_2001274"/>
      <w:bookmarkEnd w:id="18158"/>
      <w:r>
        <w:rPr>
          <w:rtl/>
          <w:lang w:eastAsia="he-IL"/>
        </w:rPr>
        <w:t xml:space="preserve">השוטף </w:t>
      </w:r>
      <w:bookmarkStart w:id="18159" w:name="_ETM_Q1_1998250"/>
      <w:bookmarkEnd w:id="18159"/>
      <w:r>
        <w:rPr>
          <w:rtl/>
          <w:lang w:eastAsia="he-IL"/>
        </w:rPr>
        <w:t>הוא עצום, הוא לוקח כמעט את כל התקציב.</w:t>
      </w:r>
      <w:bookmarkStart w:id="18160" w:name="_ETM_Q1_2000760"/>
      <w:bookmarkEnd w:id="18160"/>
      <w:r>
        <w:rPr>
          <w:rtl/>
          <w:lang w:eastAsia="he-IL"/>
        </w:rPr>
        <w:t xml:space="preserve"> </w:t>
      </w:r>
    </w:p>
    <w:p w:rsidR="00422FCA" w:rsidRDefault="00422FCA" w:rsidP="00422FCA">
      <w:pPr>
        <w:rPr>
          <w:rtl/>
          <w:lang w:eastAsia="he-IL"/>
        </w:rPr>
      </w:pPr>
      <w:bookmarkStart w:id="18161" w:name="_ETM_Q1_2004824"/>
      <w:bookmarkStart w:id="18162" w:name="_ETM_Q1_2004897"/>
      <w:bookmarkEnd w:id="18161"/>
      <w:bookmarkEnd w:id="18162"/>
    </w:p>
    <w:p w:rsidR="00422FCA" w:rsidRDefault="00422FCA" w:rsidP="00422FCA">
      <w:pPr>
        <w:rPr>
          <w:rtl/>
          <w:lang w:eastAsia="he-IL"/>
        </w:rPr>
      </w:pPr>
      <w:bookmarkStart w:id="18163" w:name="_ETM_Q1_2005016"/>
      <w:bookmarkStart w:id="18164" w:name="_ETM_Q1_2005064"/>
      <w:bookmarkEnd w:id="18163"/>
      <w:bookmarkEnd w:id="18164"/>
      <w:r>
        <w:rPr>
          <w:rtl/>
          <w:lang w:eastAsia="he-IL"/>
        </w:rPr>
        <w:t>וסמכויות, אז הנה הוזכר פה עכשיו נושא החיפושים, מכל 'מסלול בטוח' אמרו: מה אתם צריכים? תגידו</w:t>
      </w:r>
      <w:bookmarkStart w:id="18165" w:name="_ETM_Q1_2004362"/>
      <w:bookmarkEnd w:id="18165"/>
      <w:r>
        <w:rPr>
          <w:rtl/>
          <w:lang w:eastAsia="he-IL"/>
        </w:rPr>
        <w:t xml:space="preserve"> מה אתם צריכים וניתן לכם. וכתבנו וזה, בסוף הביאו חוק </w:t>
      </w:r>
      <w:bookmarkStart w:id="18166" w:name="_ETM_Q1_2012482"/>
      <w:bookmarkEnd w:id="18166"/>
      <w:r>
        <w:rPr>
          <w:rtl/>
          <w:lang w:eastAsia="he-IL"/>
        </w:rPr>
        <w:t>אחד שמדבר על סעיף אחד מתוך חוק החיפוש הגדול שמחכה</w:t>
      </w:r>
      <w:bookmarkStart w:id="18167" w:name="_ETM_Q1_2014450"/>
      <w:bookmarkEnd w:id="18167"/>
      <w:r>
        <w:rPr>
          <w:rtl/>
          <w:lang w:eastAsia="he-IL"/>
        </w:rPr>
        <w:t xml:space="preserve"> כבר עשר שנים לחקיקה וגם אותו לא העבירו. אחד. </w:t>
      </w:r>
      <w:bookmarkStart w:id="18168" w:name="_ETM_Q1_2016482"/>
      <w:bookmarkEnd w:id="18168"/>
      <w:r>
        <w:rPr>
          <w:rtl/>
          <w:lang w:eastAsia="he-IL"/>
        </w:rPr>
        <w:t xml:space="preserve">סעיף מכבי אש, תיקון קטן, פחות ממה שנמצא בהצעת חוק </w:t>
      </w:r>
      <w:bookmarkStart w:id="18169" w:name="_ETM_Q1_2020834"/>
      <w:bookmarkEnd w:id="18169"/>
      <w:r>
        <w:rPr>
          <w:rtl/>
          <w:lang w:eastAsia="he-IL"/>
        </w:rPr>
        <w:t xml:space="preserve">חיפוש. </w:t>
      </w:r>
    </w:p>
    <w:p w:rsidR="00422FCA" w:rsidRDefault="00422FCA" w:rsidP="00422FCA">
      <w:pPr>
        <w:rPr>
          <w:rtl/>
          <w:lang w:eastAsia="he-IL"/>
        </w:rPr>
      </w:pPr>
      <w:bookmarkStart w:id="18170" w:name="_ETM_Q1_2037972"/>
      <w:bookmarkStart w:id="18171" w:name="_ETM_Q1_2038034"/>
      <w:bookmarkEnd w:id="18170"/>
      <w:bookmarkEnd w:id="18171"/>
    </w:p>
    <w:p w:rsidR="00422FCA" w:rsidRDefault="00422FCA" w:rsidP="00422FCA">
      <w:pPr>
        <w:rPr>
          <w:rtl/>
          <w:lang w:eastAsia="he-IL"/>
        </w:rPr>
      </w:pPr>
      <w:bookmarkStart w:id="18172" w:name="_ETM_Q1_2038148"/>
      <w:bookmarkStart w:id="18173" w:name="_ETM_Q1_2038202"/>
      <w:bookmarkEnd w:id="18172"/>
      <w:bookmarkEnd w:id="18173"/>
      <w:r>
        <w:rPr>
          <w:rtl/>
          <w:lang w:eastAsia="he-IL"/>
        </w:rPr>
        <w:t xml:space="preserve">הצעת חוק חיפוש מחכה עשר שנים לחקיקה, עם </w:t>
      </w:r>
      <w:bookmarkStart w:id="18174" w:name="_ETM_Q1_2023516"/>
      <w:bookmarkEnd w:id="18174"/>
      <w:r>
        <w:rPr>
          <w:rtl/>
          <w:lang w:eastAsia="he-IL"/>
        </w:rPr>
        <w:t xml:space="preserve">כל הסמכויות בעולם הסייבר. גם כן, לא ביקשנו שם שום </w:t>
      </w:r>
      <w:bookmarkStart w:id="18175" w:name="_ETM_Q1_2031524"/>
      <w:bookmarkEnd w:id="18175"/>
      <w:r>
        <w:rPr>
          <w:rtl/>
          <w:lang w:eastAsia="he-IL"/>
        </w:rPr>
        <w:t xml:space="preserve">דבר בשמים, נקרא לזה, אני לא רוצה להיכנס פה לפרטים, </w:t>
      </w:r>
      <w:bookmarkStart w:id="18176" w:name="_ETM_Q1_2035446"/>
      <w:bookmarkEnd w:id="18176"/>
      <w:r>
        <w:rPr>
          <w:rtl/>
          <w:lang w:eastAsia="he-IL"/>
        </w:rPr>
        <w:t xml:space="preserve">אני מקווה שנצליח להגיע פה לוועדה. צילום, עץ הנץ. כמה </w:t>
      </w:r>
      <w:bookmarkStart w:id="18177" w:name="_ETM_Q1_2037786"/>
      <w:bookmarkEnd w:id="18177"/>
      <w:r>
        <w:rPr>
          <w:rtl/>
          <w:lang w:eastAsia="he-IL"/>
        </w:rPr>
        <w:t xml:space="preserve">שאנחנו מבקשים לחוקק את עין הנץ, זו בקשה </w:t>
      </w:r>
      <w:bookmarkStart w:id="18178" w:name="_ETM_Q1_2043696"/>
      <w:bookmarkEnd w:id="18178"/>
      <w:r>
        <w:rPr>
          <w:rtl/>
          <w:lang w:eastAsia="he-IL"/>
        </w:rPr>
        <w:t xml:space="preserve">שלנו לחוקק את זה, אנחנו רוצים להעביר חקיקה. זה מחכה </w:t>
      </w:r>
      <w:bookmarkStart w:id="18179" w:name="_ETM_Q1_2044462"/>
      <w:bookmarkEnd w:id="18179"/>
      <w:r>
        <w:rPr>
          <w:rtl/>
          <w:lang w:eastAsia="he-IL"/>
        </w:rPr>
        <w:t xml:space="preserve">עכשיו, מחכים, איך שתיכנס כנסת אנחנו רוצים להעביר את עין </w:t>
      </w:r>
      <w:bookmarkStart w:id="18180" w:name="_ETM_Q1_2048704"/>
      <w:bookmarkEnd w:id="18180"/>
      <w:r>
        <w:rPr>
          <w:rtl/>
          <w:lang w:eastAsia="he-IL"/>
        </w:rPr>
        <w:t>הנץ. סמכויות בתחום, אם אתה לא בעולם הסייבר אתה לא</w:t>
      </w:r>
      <w:bookmarkStart w:id="18181" w:name="_ETM_Q1_2055096"/>
      <w:bookmarkEnd w:id="18181"/>
      <w:r>
        <w:rPr>
          <w:rtl/>
          <w:lang w:eastAsia="he-IL"/>
        </w:rPr>
        <w:t xml:space="preserve"> נמצא, אנחנו לא שם. </w:t>
      </w:r>
      <w:bookmarkStart w:id="18182" w:name="_ETM_Q1_2056618"/>
      <w:bookmarkStart w:id="18183" w:name="_ETM_Q1_2056682"/>
      <w:bookmarkStart w:id="18184" w:name="_ETM_Q1_2056786"/>
      <w:bookmarkStart w:id="18185" w:name="_ETM_Q1_2056840"/>
      <w:bookmarkEnd w:id="18182"/>
      <w:bookmarkEnd w:id="18183"/>
      <w:bookmarkEnd w:id="18184"/>
      <w:bookmarkEnd w:id="18185"/>
      <w:r>
        <w:rPr>
          <w:rtl/>
          <w:lang w:eastAsia="he-IL"/>
        </w:rPr>
        <w:t>אז סמכויות</w:t>
      </w:r>
      <w:bookmarkStart w:id="18186" w:name="_ETM_Q1_2060002"/>
      <w:bookmarkEnd w:id="18186"/>
      <w:r>
        <w:rPr>
          <w:rtl/>
          <w:lang w:eastAsia="he-IL"/>
        </w:rPr>
        <w:t xml:space="preserve">, אי אפשר לעשות בלי סמכויות. </w:t>
      </w:r>
    </w:p>
    <w:p w:rsidR="00422FCA" w:rsidRDefault="00422FCA" w:rsidP="00422FCA">
      <w:pPr>
        <w:rPr>
          <w:rtl/>
          <w:lang w:eastAsia="he-IL"/>
        </w:rPr>
      </w:pPr>
      <w:bookmarkStart w:id="18187" w:name="_ETM_Q1_2063974"/>
      <w:bookmarkStart w:id="18188" w:name="_ETM_Q1_2064041"/>
      <w:bookmarkEnd w:id="18187"/>
      <w:bookmarkEnd w:id="18188"/>
    </w:p>
    <w:p w:rsidR="00422FCA" w:rsidRDefault="00422FCA" w:rsidP="00422FCA">
      <w:pPr>
        <w:rPr>
          <w:rtl/>
          <w:lang w:eastAsia="he-IL"/>
        </w:rPr>
      </w:pPr>
      <w:bookmarkStart w:id="18189" w:name="_ETM_Q1_2064142"/>
      <w:bookmarkStart w:id="18190" w:name="_ETM_Q1_2064191"/>
      <w:bookmarkEnd w:id="18189"/>
      <w:bookmarkEnd w:id="18190"/>
      <w:r>
        <w:rPr>
          <w:rtl/>
          <w:lang w:eastAsia="he-IL"/>
        </w:rPr>
        <w:t xml:space="preserve">אני אתן דוגמאות. נתתם </w:t>
      </w:r>
      <w:bookmarkStart w:id="18191" w:name="_ETM_Q1_2061778"/>
      <w:bookmarkEnd w:id="18191"/>
      <w:r>
        <w:rPr>
          <w:rtl/>
          <w:lang w:eastAsia="he-IL"/>
        </w:rPr>
        <w:t xml:space="preserve">דוגמה את הפרוטקשן. למה קשה מאוד להוכיח פרוטקשן? </w:t>
      </w:r>
      <w:bookmarkStart w:id="18192" w:name="_ETM_Q1_2070214"/>
      <w:bookmarkEnd w:id="18192"/>
      <w:r>
        <w:rPr>
          <w:rtl/>
          <w:lang w:eastAsia="he-IL"/>
        </w:rPr>
        <w:t xml:space="preserve">אם בא מישהו לקבלן ואומר לו: נכון שאתה צריך שמירה </w:t>
      </w:r>
      <w:bookmarkStart w:id="18193" w:name="_ETM_Q1_2077686"/>
      <w:bookmarkEnd w:id="18193"/>
      <w:r>
        <w:rPr>
          <w:rtl/>
          <w:lang w:eastAsia="he-IL"/>
        </w:rPr>
        <w:t xml:space="preserve">על העסק שלך? והוא מבין לבד שהוא צריך שמירה </w:t>
      </w:r>
      <w:bookmarkStart w:id="18194" w:name="_ETM_Q1_2078778"/>
      <w:bookmarkEnd w:id="18194"/>
      <w:r>
        <w:rPr>
          <w:rtl/>
          <w:lang w:eastAsia="he-IL"/>
        </w:rPr>
        <w:t xml:space="preserve">והוא נותן לו שמירה כדי שתהיה לו שמירה. יש פה </w:t>
      </w:r>
      <w:bookmarkStart w:id="18195" w:name="_ETM_Q1_2083498"/>
      <w:bookmarkEnd w:id="18195"/>
      <w:r>
        <w:rPr>
          <w:rtl/>
          <w:lang w:eastAsia="he-IL"/>
        </w:rPr>
        <w:t xml:space="preserve">פרוטקשן? אפשר להוכיח פרוטקשן? </w:t>
      </w:r>
    </w:p>
    <w:p w:rsidR="00422FCA" w:rsidRDefault="00422FCA" w:rsidP="00422FCA">
      <w:pPr>
        <w:rPr>
          <w:rtl/>
          <w:lang w:eastAsia="he-IL"/>
        </w:rPr>
      </w:pPr>
      <w:bookmarkStart w:id="18196" w:name="_ETM_Q1_2083202"/>
      <w:bookmarkStart w:id="18197" w:name="_ETM_Q1_2083262"/>
      <w:bookmarkStart w:id="18198" w:name="_ETM_Q1_2084522"/>
      <w:bookmarkEnd w:id="18196"/>
      <w:bookmarkEnd w:id="18197"/>
      <w:bookmarkEnd w:id="18198"/>
    </w:p>
    <w:p w:rsidR="00422FCA" w:rsidRDefault="00422FCA" w:rsidP="00422FCA">
      <w:pPr>
        <w:pStyle w:val="a5"/>
        <w:keepNext/>
        <w:rPr>
          <w:rtl/>
        </w:rPr>
      </w:pPr>
      <w:bookmarkStart w:id="18199" w:name="ET_speaker_6357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00" w:name="_ETM_Q1_2084792"/>
      <w:bookmarkStart w:id="18201" w:name="_ETM_Q1_2084809"/>
      <w:bookmarkEnd w:id="18200"/>
      <w:bookmarkEnd w:id="18201"/>
      <w:r>
        <w:rPr>
          <w:rtl/>
          <w:lang w:eastAsia="he-IL"/>
        </w:rPr>
        <w:t xml:space="preserve">כן, אפשר. </w:t>
      </w:r>
    </w:p>
    <w:p w:rsidR="00422FCA" w:rsidRDefault="00422FCA" w:rsidP="00422FCA">
      <w:pPr>
        <w:rPr>
          <w:rtl/>
          <w:lang w:eastAsia="he-IL"/>
        </w:rPr>
      </w:pPr>
      <w:bookmarkStart w:id="18202" w:name="_ETM_Q1_2085922"/>
      <w:bookmarkStart w:id="18203" w:name="_ETM_Q1_2085973"/>
      <w:bookmarkStart w:id="18204" w:name="_ETM_Q1_2086226"/>
      <w:bookmarkEnd w:id="18202"/>
      <w:bookmarkEnd w:id="18203"/>
      <w:bookmarkEnd w:id="1820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205" w:name="ET_guest_אלעזר_כהנא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0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06" w:name="_ETM_Q1_2086554"/>
      <w:bookmarkStart w:id="18207" w:name="_ETM_Q1_2086570"/>
      <w:bookmarkEnd w:id="18206"/>
      <w:bookmarkEnd w:id="18207"/>
      <w:r>
        <w:rPr>
          <w:rtl/>
          <w:lang w:eastAsia="he-IL"/>
        </w:rPr>
        <w:t xml:space="preserve">לא, ככה, על זה? </w:t>
      </w:r>
      <w:bookmarkStart w:id="18208" w:name="_ETM_Q1_2088226"/>
      <w:bookmarkEnd w:id="18208"/>
      <w:r>
        <w:rPr>
          <w:rtl/>
          <w:lang w:eastAsia="he-IL"/>
        </w:rPr>
        <w:t xml:space="preserve">על משפט כזה? לא. </w:t>
      </w:r>
      <w:bookmarkStart w:id="18209" w:name="_ETM_Q1_2090930"/>
      <w:bookmarkEnd w:id="18209"/>
    </w:p>
    <w:p w:rsidR="00422FCA" w:rsidRDefault="00422FCA" w:rsidP="00422FCA">
      <w:pPr>
        <w:rPr>
          <w:rtl/>
          <w:lang w:eastAsia="he-IL"/>
        </w:rPr>
      </w:pPr>
      <w:bookmarkStart w:id="18210" w:name="_ETM_Q1_2090986"/>
      <w:bookmarkStart w:id="18211" w:name="_ETM_Q1_2087096"/>
      <w:bookmarkEnd w:id="18210"/>
      <w:bookmarkEnd w:id="18211"/>
    </w:p>
    <w:p w:rsidR="00422FCA" w:rsidRDefault="00422FCA" w:rsidP="00422FCA">
      <w:pPr>
        <w:pStyle w:val="a5"/>
        <w:keepNext/>
        <w:rPr>
          <w:rtl/>
        </w:rPr>
      </w:pPr>
      <w:bookmarkStart w:id="18212" w:name="ET_speaker_6357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1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13" w:name="_ETM_Q1_2087365"/>
      <w:bookmarkStart w:id="18214" w:name="_ETM_Q1_2087380"/>
      <w:bookmarkEnd w:id="18213"/>
      <w:bookmarkEnd w:id="18214"/>
      <w:r>
        <w:rPr>
          <w:rtl/>
          <w:lang w:eastAsia="he-IL"/>
        </w:rPr>
        <w:t xml:space="preserve">תקשיב, אתה - - - </w:t>
      </w:r>
    </w:p>
    <w:p w:rsidR="00422FCA" w:rsidRDefault="00422FCA" w:rsidP="00422FCA">
      <w:pPr>
        <w:rPr>
          <w:rtl/>
          <w:lang w:eastAsia="he-IL"/>
        </w:rPr>
      </w:pPr>
      <w:bookmarkStart w:id="18215" w:name="_ETM_Q1_2090288"/>
      <w:bookmarkStart w:id="18216" w:name="_ETM_Q1_2090348"/>
      <w:bookmarkEnd w:id="18215"/>
      <w:bookmarkEnd w:id="1821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217" w:name="ET_guest_אלעזר_כהנא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1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18" w:name="_ETM_Q1_2091892"/>
      <w:bookmarkStart w:id="18219" w:name="_ETM_Q1_2091908"/>
      <w:bookmarkStart w:id="18220" w:name="_ETM_Q1_2088358"/>
      <w:bookmarkEnd w:id="18218"/>
      <w:bookmarkEnd w:id="18219"/>
      <w:bookmarkEnd w:id="18220"/>
      <w:r>
        <w:rPr>
          <w:rtl/>
          <w:lang w:eastAsia="he-IL"/>
        </w:rPr>
        <w:t xml:space="preserve">חבר הכנסת סעדה, לא בכלים החוקיים של היום. </w:t>
      </w:r>
    </w:p>
    <w:p w:rsidR="00422FCA" w:rsidRDefault="00422FCA" w:rsidP="00422FCA">
      <w:pPr>
        <w:rPr>
          <w:rtl/>
          <w:lang w:eastAsia="he-IL"/>
        </w:rPr>
      </w:pPr>
      <w:bookmarkStart w:id="18221" w:name="_ETM_Q1_2090245"/>
      <w:bookmarkStart w:id="18222" w:name="_ETM_Q1_2090308"/>
      <w:bookmarkStart w:id="18223" w:name="_ETM_Q1_2091210"/>
      <w:bookmarkEnd w:id="18221"/>
      <w:bookmarkEnd w:id="18222"/>
      <w:bookmarkEnd w:id="18223"/>
    </w:p>
    <w:p w:rsidR="00422FCA" w:rsidRDefault="00422FCA" w:rsidP="00422FCA">
      <w:pPr>
        <w:pStyle w:val="a5"/>
        <w:keepNext/>
        <w:rPr>
          <w:rtl/>
        </w:rPr>
      </w:pPr>
      <w:bookmarkStart w:id="18224" w:name="ET_speaker_5300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25" w:name="_ETM_Q1_2091611"/>
      <w:bookmarkStart w:id="18226" w:name="_ETM_Q1_2091627"/>
      <w:bookmarkEnd w:id="18225"/>
      <w:bookmarkEnd w:id="18226"/>
      <w:r>
        <w:rPr>
          <w:rtl/>
          <w:lang w:eastAsia="he-IL"/>
        </w:rPr>
        <w:t xml:space="preserve">אין עבירה </w:t>
      </w:r>
      <w:bookmarkStart w:id="18227" w:name="_ETM_Q1_2093634"/>
      <w:bookmarkEnd w:id="18227"/>
      <w:r>
        <w:rPr>
          <w:rtl/>
          <w:lang w:eastAsia="he-IL"/>
        </w:rPr>
        <w:t xml:space="preserve">כזאת בספר החוקים של פרוטקשן. יש סחיטה, אין פרוטקשן. זה ממש לא </w:t>
      </w:r>
      <w:bookmarkStart w:id="18228" w:name="_ETM_Q1_2101088"/>
      <w:bookmarkEnd w:id="18228"/>
      <w:r>
        <w:rPr>
          <w:rtl/>
          <w:lang w:eastAsia="he-IL"/>
        </w:rPr>
        <w:t xml:space="preserve">היינו הך. </w:t>
      </w:r>
    </w:p>
    <w:p w:rsidR="00422FCA" w:rsidRDefault="00422FCA" w:rsidP="00422FCA">
      <w:pPr>
        <w:rPr>
          <w:rtl/>
          <w:lang w:eastAsia="he-IL"/>
        </w:rPr>
      </w:pPr>
      <w:bookmarkStart w:id="18229" w:name="_ETM_Q1_2096778"/>
      <w:bookmarkEnd w:id="1822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230" w:name="ET_guest_אלעזר_כהנא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3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 xml:space="preserve">יש לנו הצעות - - - </w:t>
      </w:r>
    </w:p>
    <w:p w:rsidR="00422FCA" w:rsidRDefault="00422FCA" w:rsidP="00422FCA">
      <w:pPr>
        <w:rPr>
          <w:rtl/>
          <w:lang w:eastAsia="he-IL"/>
        </w:rPr>
      </w:pPr>
      <w:bookmarkStart w:id="18231" w:name="_ETM_Q1_2100962"/>
      <w:bookmarkStart w:id="18232" w:name="_ETM_Q1_2101023"/>
      <w:bookmarkStart w:id="18233" w:name="_ETM_Q1_2095706"/>
      <w:bookmarkEnd w:id="18231"/>
      <w:bookmarkEnd w:id="18232"/>
      <w:bookmarkEnd w:id="18233"/>
    </w:p>
    <w:p w:rsidR="00422FCA" w:rsidRDefault="00422FCA" w:rsidP="00422FCA">
      <w:pPr>
        <w:pStyle w:val="a5"/>
        <w:keepNext/>
        <w:rPr>
          <w:rtl/>
        </w:rPr>
      </w:pPr>
      <w:bookmarkStart w:id="18234" w:name="ET_speaker_6357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3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35" w:name="_ETM_Q1_2095994"/>
      <w:bookmarkStart w:id="18236" w:name="_ETM_Q1_2096012"/>
      <w:bookmarkEnd w:id="18235"/>
      <w:bookmarkEnd w:id="18236"/>
      <w:r>
        <w:rPr>
          <w:rtl/>
          <w:lang w:eastAsia="he-IL"/>
        </w:rPr>
        <w:t xml:space="preserve">אבל אני הגשתי כתבי אישום על פרוטקשן. </w:t>
      </w:r>
      <w:bookmarkStart w:id="18237" w:name="_ETM_Q1_2106302"/>
      <w:bookmarkEnd w:id="18237"/>
    </w:p>
    <w:p w:rsidR="00422FCA" w:rsidRDefault="00422FCA" w:rsidP="00422FCA">
      <w:pPr>
        <w:rPr>
          <w:rtl/>
          <w:lang w:eastAsia="he-IL"/>
        </w:rPr>
      </w:pPr>
      <w:bookmarkStart w:id="18238" w:name="_ETM_Q1_2106481"/>
      <w:bookmarkStart w:id="18239" w:name="_ETM_Q1_2106542"/>
      <w:bookmarkStart w:id="18240" w:name="_ETM_Q1_2102570"/>
      <w:bookmarkEnd w:id="18238"/>
      <w:bookmarkEnd w:id="18239"/>
      <w:bookmarkEnd w:id="18240"/>
    </w:p>
    <w:p w:rsidR="00422FCA" w:rsidRDefault="00422FCA" w:rsidP="00422FCA">
      <w:pPr>
        <w:pStyle w:val="a5"/>
        <w:keepNext/>
        <w:rPr>
          <w:rtl/>
        </w:rPr>
      </w:pPr>
      <w:bookmarkStart w:id="18241" w:name="ET_speaker_קריאה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4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42" w:name="_ETM_Q1_2102838"/>
      <w:bookmarkStart w:id="18243" w:name="_ETM_Q1_2102855"/>
      <w:bookmarkEnd w:id="18242"/>
      <w:bookmarkEnd w:id="18243"/>
      <w:r>
        <w:rPr>
          <w:rtl/>
          <w:lang w:eastAsia="he-IL"/>
        </w:rPr>
        <w:t xml:space="preserve">בגלל זה אתה פה. </w:t>
      </w:r>
    </w:p>
    <w:p w:rsidR="00422FCA" w:rsidRDefault="00422FCA" w:rsidP="00422FCA">
      <w:pPr>
        <w:rPr>
          <w:rtl/>
          <w:lang w:eastAsia="he-IL"/>
        </w:rPr>
      </w:pPr>
      <w:bookmarkStart w:id="18244" w:name="_ETM_Q1_2104690"/>
      <w:bookmarkStart w:id="18245" w:name="_ETM_Q1_2104747"/>
      <w:bookmarkStart w:id="18246" w:name="_ETM_Q1_2104996"/>
      <w:bookmarkEnd w:id="18244"/>
      <w:bookmarkEnd w:id="18245"/>
      <w:bookmarkEnd w:id="1824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247" w:name="ET_guest_אלעזר_כהנא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4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48" w:name="_ETM_Q1_2105294"/>
      <w:bookmarkStart w:id="18249" w:name="_ETM_Q1_2105315"/>
      <w:bookmarkEnd w:id="18248"/>
      <w:bookmarkEnd w:id="18249"/>
      <w:r>
        <w:rPr>
          <w:rtl/>
          <w:lang w:eastAsia="he-IL"/>
        </w:rPr>
        <w:t xml:space="preserve">תנו לי שנייה אחת לסיים. </w:t>
      </w:r>
      <w:bookmarkStart w:id="18250" w:name="_ETM_Q1_2111700"/>
      <w:bookmarkEnd w:id="18250"/>
      <w:r>
        <w:rPr>
          <w:rtl/>
          <w:lang w:eastAsia="he-IL"/>
        </w:rPr>
        <w:t xml:space="preserve">אני רוצה לסגור את החלק הזה של האירוע, אני רק </w:t>
      </w:r>
      <w:bookmarkStart w:id="18251" w:name="_ETM_Q1_2112784"/>
      <w:bookmarkEnd w:id="18251"/>
      <w:r>
        <w:rPr>
          <w:rtl/>
          <w:lang w:eastAsia="he-IL"/>
        </w:rPr>
        <w:t xml:space="preserve">אומר, הצעת החוק הזאת, שיכול להיות שצריך לתקן, אני לא </w:t>
      </w:r>
      <w:bookmarkStart w:id="18252" w:name="_ETM_Q1_2113698"/>
      <w:bookmarkEnd w:id="18252"/>
      <w:r>
        <w:rPr>
          <w:rtl/>
          <w:lang w:eastAsia="he-IL"/>
        </w:rPr>
        <w:t xml:space="preserve">אומר שלא צריך לתקן, נדבר על זה תיכף, אבל היא </w:t>
      </w:r>
      <w:bookmarkStart w:id="18253" w:name="_ETM_Q1_2119418"/>
      <w:bookmarkEnd w:id="18253"/>
      <w:r>
        <w:rPr>
          <w:rtl/>
          <w:lang w:eastAsia="he-IL"/>
        </w:rPr>
        <w:t xml:space="preserve">לא נותנת מענה לשאלה שאנחנו מדברים עליה, יש בעיה במשילות ולא </w:t>
      </w:r>
      <w:bookmarkStart w:id="18254" w:name="_ETM_Q1_2124338"/>
      <w:bookmarkEnd w:id="18254"/>
      <w:r>
        <w:rPr>
          <w:rtl/>
          <w:lang w:eastAsia="he-IL"/>
        </w:rPr>
        <w:t>בהכרח זה הפתרון. יש מה לעשות, אנחנו חושבים שאנחנו</w:t>
      </w:r>
      <w:bookmarkStart w:id="18255" w:name="_ETM_Q1_2124774"/>
      <w:bookmarkEnd w:id="18255"/>
      <w:r>
        <w:rPr>
          <w:rtl/>
          <w:lang w:eastAsia="he-IL"/>
        </w:rPr>
        <w:t xml:space="preserve"> יודעים מה אפשר לעשות ומה צריך לעשות.</w:t>
      </w:r>
    </w:p>
    <w:p w:rsidR="00422FCA" w:rsidRDefault="00422FCA" w:rsidP="00422FCA">
      <w:pPr>
        <w:rPr>
          <w:rtl/>
          <w:lang w:eastAsia="he-IL"/>
        </w:rPr>
      </w:pPr>
      <w:bookmarkStart w:id="18256" w:name="_ETM_Q1_2130126"/>
      <w:bookmarkStart w:id="18257" w:name="_ETM_Q1_2130194"/>
      <w:bookmarkEnd w:id="18256"/>
      <w:bookmarkEnd w:id="18257"/>
    </w:p>
    <w:p w:rsidR="00422FCA" w:rsidRDefault="00422FCA" w:rsidP="00422FCA">
      <w:pPr>
        <w:rPr>
          <w:rtl/>
          <w:lang w:eastAsia="he-IL"/>
        </w:rPr>
      </w:pPr>
      <w:bookmarkStart w:id="18258" w:name="_ETM_Q1_2130270"/>
      <w:bookmarkStart w:id="18259" w:name="_ETM_Q1_2130334"/>
      <w:bookmarkEnd w:id="18258"/>
      <w:bookmarkEnd w:id="18259"/>
      <w:r>
        <w:rPr>
          <w:rtl/>
          <w:lang w:eastAsia="he-IL"/>
        </w:rPr>
        <w:t xml:space="preserve">דבר שני שאני רוצה </w:t>
      </w:r>
      <w:bookmarkStart w:id="18260" w:name="_ETM_Q1_2127838"/>
      <w:bookmarkEnd w:id="18260"/>
      <w:r>
        <w:rPr>
          <w:rtl/>
          <w:lang w:eastAsia="he-IL"/>
        </w:rPr>
        <w:t>להגיד זו סוגיית הדקלרציה, שגם המפכ"ל דיבר עליה ואמר אותה.</w:t>
      </w:r>
      <w:bookmarkStart w:id="18261" w:name="_ETM_Q1_2132958"/>
      <w:bookmarkEnd w:id="18261"/>
      <w:r>
        <w:rPr>
          <w:rtl/>
          <w:lang w:eastAsia="he-IL"/>
        </w:rPr>
        <w:t xml:space="preserve"> אנחנו צריכים להבטיח שיש פה כוונה לשנות, אולי, אני </w:t>
      </w:r>
      <w:bookmarkStart w:id="18262" w:name="_ETM_Q1_2141406"/>
      <w:bookmarkEnd w:id="18262"/>
      <w:r>
        <w:rPr>
          <w:rtl/>
          <w:lang w:eastAsia="he-IL"/>
        </w:rPr>
        <w:t>לא בטוח אפילו, אפילו זה לא בטוח שיש</w:t>
      </w:r>
      <w:bookmarkStart w:id="18263" w:name="_ETM_Q1_2142226"/>
      <w:bookmarkEnd w:id="18263"/>
      <w:r>
        <w:rPr>
          <w:rtl/>
          <w:lang w:eastAsia="he-IL"/>
        </w:rPr>
        <w:t xml:space="preserve"> כוונה לשנות את האיזונים הקיימים היום. גם כן זה לא </w:t>
      </w:r>
      <w:bookmarkStart w:id="18264" w:name="_ETM_Q1_2145988"/>
      <w:bookmarkEnd w:id="18264"/>
      <w:r>
        <w:rPr>
          <w:rtl/>
          <w:lang w:eastAsia="he-IL"/>
        </w:rPr>
        <w:t xml:space="preserve">הבנתי, אם החקיקה המתבקשת פה נועדה לעגן את המצב הקיים </w:t>
      </w:r>
      <w:bookmarkStart w:id="18265" w:name="_ETM_Q1_2150598"/>
      <w:bookmarkEnd w:id="18265"/>
      <w:r>
        <w:rPr>
          <w:rtl/>
          <w:lang w:eastAsia="he-IL"/>
        </w:rPr>
        <w:t xml:space="preserve">היום, כמו שאמר חבר הכנסת מציע, שזה פשוט קיים </w:t>
      </w:r>
      <w:bookmarkStart w:id="18266" w:name="_ETM_Q1_2151370"/>
      <w:bookmarkEnd w:id="18266"/>
      <w:r>
        <w:rPr>
          <w:rtl/>
          <w:lang w:eastAsia="he-IL"/>
        </w:rPr>
        <w:t xml:space="preserve">אבל זה לא מעוגן, זה לא כתוב, אז בואו נכתוב </w:t>
      </w:r>
      <w:bookmarkStart w:id="18267" w:name="_ETM_Q1_2157090"/>
      <w:bookmarkEnd w:id="18267"/>
      <w:r>
        <w:rPr>
          <w:rtl/>
          <w:lang w:eastAsia="he-IL"/>
        </w:rPr>
        <w:t xml:space="preserve">את זה. שזה דבר אחד, זה לוקחים את ועדת צדוק </w:t>
      </w:r>
      <w:bookmarkStart w:id="18268" w:name="_ETM_Q1_2155098"/>
      <w:bookmarkEnd w:id="18268"/>
      <w:r>
        <w:rPr>
          <w:rtl/>
          <w:lang w:eastAsia="he-IL"/>
        </w:rPr>
        <w:t>ומחוקקים אותה.</w:t>
      </w:r>
    </w:p>
    <w:p w:rsidR="00422FCA" w:rsidRDefault="00422FCA" w:rsidP="00422FCA">
      <w:pPr>
        <w:rPr>
          <w:rtl/>
          <w:lang w:eastAsia="he-IL"/>
        </w:rPr>
      </w:pPr>
      <w:bookmarkStart w:id="18269" w:name="_ETM_Q1_2155958"/>
      <w:bookmarkEnd w:id="18269"/>
    </w:p>
    <w:p w:rsidR="00422FCA" w:rsidRDefault="00422FCA" w:rsidP="00422FCA">
      <w:pPr>
        <w:pStyle w:val="a5"/>
        <w:keepNext/>
        <w:rPr>
          <w:rtl/>
        </w:rPr>
      </w:pPr>
      <w:bookmarkStart w:id="18270" w:name="ET_speaker_5300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7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71" w:name="_ETM_Q1_2156421"/>
      <w:bookmarkStart w:id="18272" w:name="_ETM_Q1_2156455"/>
      <w:bookmarkEnd w:id="18271"/>
      <w:bookmarkEnd w:id="18272"/>
      <w:r>
        <w:rPr>
          <w:rtl/>
          <w:lang w:eastAsia="he-IL"/>
        </w:rPr>
        <w:t>כן, אחד לאחד.</w:t>
      </w:r>
    </w:p>
    <w:p w:rsidR="00422FCA" w:rsidRDefault="00422FCA" w:rsidP="00422FCA">
      <w:pPr>
        <w:rPr>
          <w:rtl/>
          <w:lang w:eastAsia="he-IL"/>
        </w:rPr>
      </w:pPr>
      <w:bookmarkStart w:id="18273" w:name="_ETM_Q1_2157838"/>
      <w:bookmarkStart w:id="18274" w:name="_ETM_Q1_2157900"/>
      <w:bookmarkEnd w:id="18273"/>
      <w:bookmarkEnd w:id="1827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275" w:name="ET_guest_אלעזר_כהנא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7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76" w:name="_ETM_Q1_2160633"/>
      <w:bookmarkStart w:id="18277" w:name="_ETM_Q1_2160649"/>
      <w:bookmarkEnd w:id="18276"/>
      <w:bookmarkEnd w:id="18277"/>
      <w:r>
        <w:rPr>
          <w:rtl/>
          <w:lang w:eastAsia="he-IL"/>
        </w:rPr>
        <w:t xml:space="preserve">או שיש כוונה להסיט את נקודת </w:t>
      </w:r>
      <w:bookmarkStart w:id="18278" w:name="_ETM_Q1_2159136"/>
      <w:bookmarkEnd w:id="18278"/>
      <w:r>
        <w:rPr>
          <w:rtl/>
          <w:lang w:eastAsia="he-IL"/>
        </w:rPr>
        <w:t xml:space="preserve">האיזון במערכת היחסים בין מפכ"ל לשר, שזו אמירה אחרת לגמרי. </w:t>
      </w:r>
      <w:bookmarkStart w:id="18279" w:name="_ETM_Q1_2163168"/>
      <w:bookmarkStart w:id="18280" w:name="_ETM_Q1_2166040"/>
      <w:bookmarkEnd w:id="18279"/>
      <w:bookmarkEnd w:id="18280"/>
    </w:p>
    <w:p w:rsidR="00422FCA" w:rsidRDefault="00422FCA" w:rsidP="00422FCA">
      <w:pPr>
        <w:rPr>
          <w:rtl/>
          <w:lang w:eastAsia="he-IL"/>
        </w:rPr>
      </w:pPr>
      <w:bookmarkStart w:id="18281" w:name="_ETM_Q1_2166106"/>
      <w:bookmarkStart w:id="18282" w:name="_ETM_Q1_2162378"/>
      <w:bookmarkEnd w:id="18281"/>
      <w:bookmarkEnd w:id="18282"/>
    </w:p>
    <w:p w:rsidR="00422FCA" w:rsidRDefault="00422FCA" w:rsidP="00422FCA">
      <w:pPr>
        <w:pStyle w:val="a5"/>
        <w:keepNext/>
        <w:rPr>
          <w:rtl/>
        </w:rPr>
      </w:pPr>
      <w:bookmarkStart w:id="18283" w:name="ET_speaker_5300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8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84" w:name="_ETM_Q1_2162756"/>
      <w:bookmarkStart w:id="18285" w:name="_ETM_Q1_2162773"/>
      <w:bookmarkEnd w:id="18284"/>
      <w:bookmarkEnd w:id="18285"/>
      <w:r>
        <w:rPr>
          <w:rtl/>
          <w:lang w:eastAsia="he-IL"/>
        </w:rPr>
        <w:t>ולכן הדיון בוועדה.</w:t>
      </w:r>
    </w:p>
    <w:p w:rsidR="00422FCA" w:rsidRDefault="00422FCA" w:rsidP="00422FCA">
      <w:pPr>
        <w:rPr>
          <w:rtl/>
          <w:lang w:eastAsia="he-IL"/>
        </w:rPr>
      </w:pPr>
      <w:bookmarkStart w:id="18286" w:name="_ETM_Q1_2164674"/>
      <w:bookmarkStart w:id="18287" w:name="_ETM_Q1_2164735"/>
      <w:bookmarkStart w:id="18288" w:name="_ETM_Q1_2166050"/>
      <w:bookmarkEnd w:id="18286"/>
      <w:bookmarkEnd w:id="18287"/>
      <w:bookmarkEnd w:id="18288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289" w:name="ET_guest_אלעזר_כהנא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8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290" w:name="_ETM_Q1_2166360"/>
      <w:bookmarkStart w:id="18291" w:name="_ETM_Q1_2166377"/>
      <w:bookmarkEnd w:id="18290"/>
      <w:bookmarkEnd w:id="18291"/>
      <w:r>
        <w:rPr>
          <w:rtl/>
          <w:lang w:eastAsia="he-IL"/>
        </w:rPr>
        <w:t>אני לא יודע. אני מודה שאני קורא ו</w:t>
      </w:r>
      <w:bookmarkStart w:id="18292" w:name="_ETM_Q1_2164760"/>
      <w:bookmarkEnd w:id="18292"/>
      <w:r>
        <w:rPr>
          <w:rtl/>
          <w:lang w:eastAsia="he-IL"/>
        </w:rPr>
        <w:t xml:space="preserve">אני לא יודע מה הכוונה. על פניו, מההצעה המוגשת כרגע, </w:t>
      </w:r>
      <w:bookmarkStart w:id="18293" w:name="_ETM_Q1_2167728"/>
      <w:bookmarkEnd w:id="18293"/>
      <w:r>
        <w:rPr>
          <w:rtl/>
          <w:lang w:eastAsia="he-IL"/>
        </w:rPr>
        <w:t xml:space="preserve">יש כוונה להסיט. בעיקר אני לוקח את סעיף </w:t>
      </w:r>
      <w:bookmarkStart w:id="18294" w:name="_ETM_Q1_2171780"/>
      <w:bookmarkEnd w:id="18294"/>
      <w:r>
        <w:rPr>
          <w:rtl/>
          <w:lang w:eastAsia="he-IL"/>
        </w:rPr>
        <w:t xml:space="preserve">9, יש כוונה להפחית את סמכויות המפכ"ל ולהגדיל את </w:t>
      </w:r>
      <w:bookmarkStart w:id="18295" w:name="_ETM_Q1_2174398"/>
      <w:bookmarkEnd w:id="18295"/>
      <w:r>
        <w:rPr>
          <w:rtl/>
          <w:lang w:eastAsia="he-IL"/>
        </w:rPr>
        <w:t xml:space="preserve">סמכויות השר. שזה שינוי המצב הקיים. </w:t>
      </w:r>
    </w:p>
    <w:p w:rsidR="00422FCA" w:rsidRDefault="00422FCA" w:rsidP="00422FCA">
      <w:pPr>
        <w:rPr>
          <w:rtl/>
          <w:lang w:eastAsia="he-IL"/>
        </w:rPr>
      </w:pPr>
      <w:bookmarkStart w:id="18296" w:name="_ETM_Q1_2180726"/>
      <w:bookmarkStart w:id="18297" w:name="_ETM_Q1_2180801"/>
      <w:bookmarkStart w:id="18298" w:name="_ETM_Q1_2181614"/>
      <w:bookmarkEnd w:id="18296"/>
      <w:bookmarkEnd w:id="18297"/>
      <w:bookmarkEnd w:id="18298"/>
    </w:p>
    <w:p w:rsidR="00422FCA" w:rsidRDefault="00422FCA" w:rsidP="00422FCA">
      <w:pPr>
        <w:pStyle w:val="a5"/>
        <w:keepNext/>
        <w:rPr>
          <w:rtl/>
        </w:rPr>
      </w:pPr>
      <w:bookmarkStart w:id="18299" w:name="ET_speaker_5300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00" w:name="_ETM_Q1_2181988"/>
      <w:bookmarkStart w:id="18301" w:name="_ETM_Q1_2182006"/>
      <w:bookmarkEnd w:id="18300"/>
      <w:bookmarkEnd w:id="18301"/>
      <w:r>
        <w:rPr>
          <w:rtl/>
          <w:lang w:eastAsia="he-IL"/>
        </w:rPr>
        <w:t xml:space="preserve">זה לא לעגן את </w:t>
      </w:r>
      <w:bookmarkStart w:id="18302" w:name="_ETM_Q1_2183302"/>
      <w:bookmarkEnd w:id="18302"/>
      <w:r>
        <w:rPr>
          <w:rtl/>
          <w:lang w:eastAsia="he-IL"/>
        </w:rPr>
        <w:t xml:space="preserve">המצב הקיים. </w:t>
      </w:r>
    </w:p>
    <w:p w:rsidR="00422FCA" w:rsidRDefault="00422FCA" w:rsidP="00422FCA">
      <w:pPr>
        <w:rPr>
          <w:rtl/>
          <w:lang w:eastAsia="he-IL"/>
        </w:rPr>
      </w:pPr>
      <w:bookmarkStart w:id="18303" w:name="_ETM_Q1_2179518"/>
      <w:bookmarkStart w:id="18304" w:name="_ETM_Q1_2179578"/>
      <w:bookmarkStart w:id="18305" w:name="_ETM_Q1_2180662"/>
      <w:bookmarkEnd w:id="18303"/>
      <w:bookmarkEnd w:id="18304"/>
      <w:bookmarkEnd w:id="1830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306" w:name="ET_guest_אלעזר_כהנא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0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07" w:name="_ETM_Q1_2180965"/>
      <w:bookmarkStart w:id="18308" w:name="_ETM_Q1_2180984"/>
      <w:bookmarkEnd w:id="18307"/>
      <w:bookmarkEnd w:id="18308"/>
      <w:r>
        <w:rPr>
          <w:rtl/>
          <w:lang w:eastAsia="he-IL"/>
        </w:rPr>
        <w:t xml:space="preserve">זה כוונה לשנות. שני דברים אני יכול להגיד </w:t>
      </w:r>
      <w:bookmarkStart w:id="18309" w:name="_ETM_Q1_2186670"/>
      <w:bookmarkEnd w:id="18309"/>
      <w:r>
        <w:rPr>
          <w:rtl/>
          <w:lang w:eastAsia="he-IL"/>
        </w:rPr>
        <w:t xml:space="preserve">על השינוי המוצע. </w:t>
      </w:r>
    </w:p>
    <w:p w:rsidR="00422FCA" w:rsidRDefault="00422FCA" w:rsidP="00422FCA">
      <w:pPr>
        <w:rPr>
          <w:rtl/>
          <w:lang w:eastAsia="he-IL"/>
        </w:rPr>
      </w:pPr>
      <w:bookmarkStart w:id="18310" w:name="_ETM_Q1_2184226"/>
      <w:bookmarkStart w:id="18311" w:name="_ETM_Q1_2184289"/>
      <w:bookmarkStart w:id="18312" w:name="_ETM_Q1_2185434"/>
      <w:bookmarkEnd w:id="18310"/>
      <w:bookmarkEnd w:id="18311"/>
      <w:bookmarkEnd w:id="18312"/>
    </w:p>
    <w:p w:rsidR="00422FCA" w:rsidRDefault="00422FCA" w:rsidP="00422FCA">
      <w:pPr>
        <w:pStyle w:val="af8"/>
        <w:keepNext/>
        <w:rPr>
          <w:rtl/>
        </w:rPr>
      </w:pPr>
      <w:bookmarkStart w:id="18313" w:name="ET_yor_5786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3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14" w:name="_ETM_Q1_2185755"/>
      <w:bookmarkStart w:id="18315" w:name="_ETM_Q1_2185770"/>
      <w:bookmarkEnd w:id="18314"/>
      <w:bookmarkEnd w:id="18315"/>
      <w:r>
        <w:rPr>
          <w:rtl/>
          <w:lang w:eastAsia="he-IL"/>
        </w:rPr>
        <w:t xml:space="preserve">סליחה רגע, אם אתה אומר שזה </w:t>
      </w:r>
      <w:bookmarkStart w:id="18316" w:name="_ETM_Q1_2190114"/>
      <w:bookmarkEnd w:id="18316"/>
      <w:r>
        <w:rPr>
          <w:rtl/>
          <w:lang w:eastAsia="he-IL"/>
        </w:rPr>
        <w:t>שינוי המצב הקיים, אני שמעתי פה הרבה דוברים שאמרו בעצם</w:t>
      </w:r>
      <w:bookmarkStart w:id="18317" w:name="_ETM_Q1_2192864"/>
      <w:bookmarkEnd w:id="18317"/>
      <w:r>
        <w:rPr>
          <w:rtl/>
          <w:lang w:eastAsia="he-IL"/>
        </w:rPr>
        <w:t xml:space="preserve"> למה צריך את זה, הרי זה מה שקורה בפועל, מתבצעת </w:t>
      </w:r>
      <w:bookmarkStart w:id="18318" w:name="_ETM_Q1_2197952"/>
      <w:bookmarkEnd w:id="18318"/>
      <w:r>
        <w:rPr>
          <w:rtl/>
          <w:lang w:eastAsia="he-IL"/>
        </w:rPr>
        <w:t>המדיניות. עכשיו אתה אומר שלא, אנחנו משנים את המצ</w:t>
      </w:r>
      <w:bookmarkStart w:id="18319" w:name="_ETM_Q1_2199964"/>
      <w:bookmarkEnd w:id="18319"/>
      <w:r>
        <w:rPr>
          <w:rtl/>
          <w:lang w:eastAsia="he-IL"/>
        </w:rPr>
        <w:t xml:space="preserve">ב הקיים. </w:t>
      </w:r>
    </w:p>
    <w:p w:rsidR="00422FCA" w:rsidRDefault="00422FCA" w:rsidP="00422FCA">
      <w:pPr>
        <w:rPr>
          <w:rtl/>
          <w:lang w:eastAsia="he-IL"/>
        </w:rPr>
      </w:pPr>
      <w:bookmarkStart w:id="18320" w:name="_ETM_Q1_2196562"/>
      <w:bookmarkStart w:id="18321" w:name="_ETM_Q1_2196627"/>
      <w:bookmarkEnd w:id="18320"/>
      <w:bookmarkEnd w:id="18321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22" w:name="_ETM_Q1_2201379"/>
      <w:bookmarkStart w:id="18323" w:name="_ETM_Q1_2201398"/>
      <w:bookmarkEnd w:id="18322"/>
      <w:bookmarkEnd w:id="18323"/>
      <w:r>
        <w:rPr>
          <w:rtl/>
          <w:lang w:eastAsia="he-IL"/>
        </w:rPr>
        <w:t xml:space="preserve">הוא דיבר על הסעיף הספציפי. </w:t>
      </w:r>
    </w:p>
    <w:p w:rsidR="00422FCA" w:rsidRDefault="00422FCA" w:rsidP="00422FCA">
      <w:pPr>
        <w:rPr>
          <w:rtl/>
          <w:lang w:eastAsia="he-IL"/>
        </w:rPr>
      </w:pPr>
      <w:bookmarkStart w:id="18324" w:name="_ETM_Q1_2197746"/>
      <w:bookmarkStart w:id="18325" w:name="_ETM_Q1_2197807"/>
      <w:bookmarkStart w:id="18326" w:name="_ETM_Q1_2199234"/>
      <w:bookmarkEnd w:id="18324"/>
      <w:bookmarkEnd w:id="18325"/>
      <w:bookmarkEnd w:id="18326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327" w:name="ET_guest_אלעזר_כהנא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28" w:name="_ETM_Q1_2199578"/>
      <w:bookmarkStart w:id="18329" w:name="_ETM_Q1_2199595"/>
      <w:bookmarkEnd w:id="18328"/>
      <w:bookmarkEnd w:id="18329"/>
      <w:r>
        <w:rPr>
          <w:rtl/>
          <w:lang w:eastAsia="he-IL"/>
        </w:rPr>
        <w:t xml:space="preserve">אני אסביר עוד </w:t>
      </w:r>
      <w:bookmarkStart w:id="18330" w:name="_ETM_Q1_2201834"/>
      <w:bookmarkEnd w:id="18330"/>
      <w:r>
        <w:rPr>
          <w:rtl/>
          <w:lang w:eastAsia="he-IL"/>
        </w:rPr>
        <w:t>פעם מה אמרתי. אני אמרתי שאני קורא את ההצעה</w:t>
      </w:r>
      <w:bookmarkStart w:id="18331" w:name="_ETM_Q1_2201310"/>
      <w:bookmarkEnd w:id="18331"/>
      <w:r>
        <w:rPr>
          <w:rtl/>
          <w:lang w:eastAsia="he-IL"/>
        </w:rPr>
        <w:t xml:space="preserve">. לפני כן, אמרתי שבדיון פה אני שאלתי </w:t>
      </w:r>
      <w:bookmarkStart w:id="18332" w:name="_ETM_Q1_2204564"/>
      <w:bookmarkEnd w:id="18332"/>
      <w:r>
        <w:rPr>
          <w:rtl/>
          <w:lang w:eastAsia="he-IL"/>
        </w:rPr>
        <w:t xml:space="preserve">את עצמי ושמעתי ולא הצלחתי להבין האם הבקשה של חבר </w:t>
      </w:r>
      <w:bookmarkStart w:id="18333" w:name="_ETM_Q1_2211066"/>
      <w:bookmarkEnd w:id="18333"/>
      <w:r>
        <w:rPr>
          <w:rtl/>
          <w:lang w:eastAsia="he-IL"/>
        </w:rPr>
        <w:t xml:space="preserve">הכנסת המציע היא לעגן את המצב הקיים היום או שהוא </w:t>
      </w:r>
      <w:bookmarkStart w:id="18334" w:name="_ETM_Q1_2217626"/>
      <w:bookmarkEnd w:id="18334"/>
      <w:r>
        <w:rPr>
          <w:rtl/>
          <w:lang w:eastAsia="he-IL"/>
        </w:rPr>
        <w:t xml:space="preserve">אומר שהמצב הקיים היום לא טוב והוא רוצה להסיט את </w:t>
      </w:r>
      <w:bookmarkStart w:id="18335" w:name="_ETM_Q1_2220582"/>
      <w:bookmarkEnd w:id="18335"/>
      <w:r>
        <w:rPr>
          <w:rtl/>
          <w:lang w:eastAsia="he-IL"/>
        </w:rPr>
        <w:t xml:space="preserve">נקודת האיזון. אלה שתי אפשרויות מאוד מאוד שונות אחת </w:t>
      </w:r>
      <w:bookmarkStart w:id="18336" w:name="_ETM_Q1_2222378"/>
      <w:bookmarkEnd w:id="18336"/>
      <w:r>
        <w:rPr>
          <w:rtl/>
          <w:lang w:eastAsia="he-IL"/>
        </w:rPr>
        <w:t xml:space="preserve">מהשנייה. אני לא יודע, כשאני קורא את הנוסח המוצע נראה </w:t>
      </w:r>
      <w:bookmarkStart w:id="18337" w:name="_ETM_Q1_2223528"/>
      <w:bookmarkEnd w:id="18337"/>
      <w:r>
        <w:rPr>
          <w:rtl/>
          <w:lang w:eastAsia="he-IL"/>
        </w:rPr>
        <w:t xml:space="preserve">לי שהכוונה היא לשנות את נקודת האיזון, אבל מהמלל לא </w:t>
      </w:r>
      <w:bookmarkStart w:id="18338" w:name="_ETM_Q1_2231472"/>
      <w:bookmarkEnd w:id="18338"/>
      <w:r>
        <w:rPr>
          <w:rtl/>
          <w:lang w:eastAsia="he-IL"/>
        </w:rPr>
        <w:t xml:space="preserve">בטוח שזה מה ששמעתי, זה היה נשמע אוקיי, זה בסדר, </w:t>
      </w:r>
      <w:bookmarkStart w:id="18339" w:name="_ETM_Q1_2233428"/>
      <w:bookmarkEnd w:id="18339"/>
      <w:r>
        <w:rPr>
          <w:rtl/>
          <w:lang w:eastAsia="he-IL"/>
        </w:rPr>
        <w:t xml:space="preserve">זה קיים, אבל זה לא כתוב אז בואו נכתוב, שזה </w:t>
      </w:r>
      <w:bookmarkStart w:id="18340" w:name="_ETM_Q1_2234992"/>
      <w:bookmarkEnd w:id="18340"/>
      <w:r>
        <w:rPr>
          <w:rtl/>
          <w:lang w:eastAsia="he-IL"/>
        </w:rPr>
        <w:t xml:space="preserve">אומר לעגן את המצב הקיים. </w:t>
      </w:r>
      <w:bookmarkStart w:id="18341" w:name="_ETM_Q1_2237448"/>
      <w:bookmarkStart w:id="18342" w:name="_ETM_Q1_2237513"/>
      <w:bookmarkStart w:id="18343" w:name="_ETM_Q1_2237608"/>
      <w:bookmarkStart w:id="18344" w:name="_ETM_Q1_2237664"/>
      <w:bookmarkEnd w:id="18341"/>
      <w:bookmarkEnd w:id="18342"/>
      <w:bookmarkEnd w:id="18343"/>
      <w:bookmarkEnd w:id="18344"/>
      <w:r>
        <w:rPr>
          <w:rtl/>
          <w:lang w:eastAsia="he-IL"/>
        </w:rPr>
        <w:t xml:space="preserve">וזה מאוד מאוד חשוב, </w:t>
      </w:r>
      <w:bookmarkStart w:id="18345" w:name="_ETM_Q1_2234792"/>
      <w:bookmarkEnd w:id="18345"/>
      <w:r>
        <w:rPr>
          <w:rtl/>
          <w:lang w:eastAsia="he-IL"/>
        </w:rPr>
        <w:t>כי אם האמירה פה בוועדה שמעגנים רק את המצ</w:t>
      </w:r>
      <w:bookmarkStart w:id="18346" w:name="_ETM_Q1_2241040"/>
      <w:bookmarkEnd w:id="18346"/>
      <w:r>
        <w:rPr>
          <w:rtl/>
          <w:lang w:eastAsia="he-IL"/>
        </w:rPr>
        <w:t xml:space="preserve">ב הקיים וזה כמו ועדת צדוק והאיזונים קיימים, כל </w:t>
      </w:r>
      <w:bookmarkStart w:id="18347" w:name="_ETM_Q1_2243994"/>
      <w:bookmarkEnd w:id="18347"/>
      <w:r>
        <w:rPr>
          <w:rtl/>
          <w:lang w:eastAsia="he-IL"/>
        </w:rPr>
        <w:t xml:space="preserve">מה שצריך לכתוב את זה, זה משהו אחר </w:t>
      </w:r>
      <w:bookmarkStart w:id="18348" w:name="_ETM_Q1_2244128"/>
      <w:bookmarkEnd w:id="18348"/>
      <w:r>
        <w:rPr>
          <w:rtl/>
          <w:lang w:eastAsia="he-IL"/>
        </w:rPr>
        <w:t xml:space="preserve">לגמרי מאשר לשנות את נקודת האיזון. </w:t>
      </w:r>
      <w:bookmarkStart w:id="18349" w:name="_ETM_Q1_2249912"/>
      <w:bookmarkEnd w:id="18349"/>
    </w:p>
    <w:p w:rsidR="00422FCA" w:rsidRDefault="00422FCA" w:rsidP="00422FCA">
      <w:pPr>
        <w:rPr>
          <w:rtl/>
          <w:lang w:eastAsia="he-IL"/>
        </w:rPr>
      </w:pPr>
      <w:bookmarkStart w:id="18350" w:name="_ETM_Q1_2249964"/>
      <w:bookmarkEnd w:id="18350"/>
    </w:p>
    <w:p w:rsidR="00422FCA" w:rsidRDefault="00422FCA" w:rsidP="00422FCA">
      <w:pPr>
        <w:rPr>
          <w:rtl/>
          <w:lang w:eastAsia="he-IL"/>
        </w:rPr>
      </w:pPr>
      <w:bookmarkStart w:id="18351" w:name="_ETM_Q1_2250264"/>
      <w:bookmarkStart w:id="18352" w:name="_ETM_Q1_2250309"/>
      <w:bookmarkEnd w:id="18351"/>
      <w:bookmarkEnd w:id="18352"/>
      <w:r>
        <w:rPr>
          <w:rtl/>
          <w:lang w:eastAsia="he-IL"/>
        </w:rPr>
        <w:t xml:space="preserve">אם רוצים לשנות את </w:t>
      </w:r>
      <w:bookmarkStart w:id="18353" w:name="_ETM_Q1_2250464"/>
      <w:bookmarkEnd w:id="18353"/>
      <w:r>
        <w:rPr>
          <w:rtl/>
          <w:lang w:eastAsia="he-IL"/>
        </w:rPr>
        <w:t xml:space="preserve">נקודת האיזון, שני דברים אני אגיד על זה. דבר ראשון, צריך לקחת בחשבון את מה שנאמר פה על הדקלרציה. המפכ"ל דיבר </w:t>
      </w:r>
      <w:bookmarkStart w:id="18354" w:name="_ETM_Q1_2256252"/>
      <w:bookmarkEnd w:id="18354"/>
      <w:r>
        <w:rPr>
          <w:rtl/>
          <w:lang w:eastAsia="he-IL"/>
        </w:rPr>
        <w:t xml:space="preserve">על זה. זאת אמירה מסוימת שהיא כבדת משקל מאוד במבנה </w:t>
      </w:r>
      <w:bookmarkStart w:id="18355" w:name="_ETM_Q1_2256376"/>
      <w:bookmarkEnd w:id="18355"/>
      <w:r>
        <w:rPr>
          <w:rtl/>
          <w:lang w:eastAsia="he-IL"/>
        </w:rPr>
        <w:t xml:space="preserve">של מה זה משטרה. אני תיכף אדבר קצת על משפט </w:t>
      </w:r>
      <w:bookmarkStart w:id="18356" w:name="_ETM_Q1_2263648"/>
      <w:bookmarkEnd w:id="18356"/>
      <w:r>
        <w:rPr>
          <w:rtl/>
          <w:lang w:eastAsia="he-IL"/>
        </w:rPr>
        <w:t>משווה, מעט אני אדבר על זה, אבל זה גם חשוב</w:t>
      </w:r>
      <w:bookmarkStart w:id="18357" w:name="_ETM_Q1_2264358"/>
      <w:bookmarkEnd w:id="18357"/>
      <w:r>
        <w:rPr>
          <w:rtl/>
          <w:lang w:eastAsia="he-IL"/>
        </w:rPr>
        <w:t xml:space="preserve">, כי משנים את נקודת האיזון ולאן אנחנו </w:t>
      </w:r>
      <w:bookmarkStart w:id="18358" w:name="_ETM_Q1_2267266"/>
      <w:bookmarkEnd w:id="18358"/>
      <w:r>
        <w:rPr>
          <w:rtl/>
          <w:lang w:eastAsia="he-IL"/>
        </w:rPr>
        <w:t xml:space="preserve">לוקחים אותה. והדבר השני, ואולי הכי חשוב מכל מה שיש </w:t>
      </w:r>
      <w:bookmarkStart w:id="18359" w:name="_ETM_Q1_2268162"/>
      <w:bookmarkEnd w:id="18359"/>
      <w:r>
        <w:rPr>
          <w:rtl/>
          <w:lang w:eastAsia="he-IL"/>
        </w:rPr>
        <w:t xml:space="preserve">לי להגיד, זה מה נקודת האיזון החדשה. </w:t>
      </w:r>
    </w:p>
    <w:p w:rsidR="00422FCA" w:rsidRDefault="00422FCA" w:rsidP="00422FCA">
      <w:pPr>
        <w:rPr>
          <w:rtl/>
          <w:lang w:eastAsia="he-IL"/>
        </w:rPr>
      </w:pPr>
      <w:bookmarkStart w:id="18360" w:name="_ETM_Q1_2274106"/>
      <w:bookmarkStart w:id="18361" w:name="_ETM_Q1_2274176"/>
      <w:bookmarkEnd w:id="18360"/>
      <w:bookmarkEnd w:id="18361"/>
    </w:p>
    <w:p w:rsidR="00422FCA" w:rsidRDefault="00422FCA" w:rsidP="00422FCA">
      <w:pPr>
        <w:rPr>
          <w:rtl/>
          <w:lang w:eastAsia="he-IL"/>
        </w:rPr>
      </w:pPr>
      <w:bookmarkStart w:id="18362" w:name="_ETM_Q1_2274266"/>
      <w:bookmarkStart w:id="18363" w:name="_ETM_Q1_2274322"/>
      <w:bookmarkEnd w:id="18362"/>
      <w:bookmarkEnd w:id="18363"/>
      <w:r>
        <w:rPr>
          <w:rtl/>
          <w:lang w:eastAsia="he-IL"/>
        </w:rPr>
        <w:t xml:space="preserve">זאת אומרת אנחנו </w:t>
      </w:r>
      <w:bookmarkStart w:id="18364" w:name="_ETM_Q1_2275914"/>
      <w:bookmarkEnd w:id="18364"/>
      <w:r>
        <w:rPr>
          <w:rtl/>
          <w:lang w:eastAsia="he-IL"/>
        </w:rPr>
        <w:t xml:space="preserve">היום נמצאים כשאנחנו פחות או יותר יודעים איפה אנחנו עומדים, </w:t>
      </w:r>
      <w:bookmarkStart w:id="18365" w:name="_ETM_Q1_2275726"/>
      <w:bookmarkEnd w:id="18365"/>
      <w:r>
        <w:rPr>
          <w:rtl/>
          <w:lang w:eastAsia="he-IL"/>
        </w:rPr>
        <w:t>יש דיונים לכאן ולכאן, אז לכל שר ולכל מפכ"ל</w:t>
      </w:r>
      <w:bookmarkStart w:id="18366" w:name="_ETM_Q1_2278416"/>
      <w:bookmarkEnd w:id="18366"/>
      <w:r>
        <w:rPr>
          <w:rtl/>
          <w:lang w:eastAsia="he-IL"/>
        </w:rPr>
        <w:t xml:space="preserve"> יש מקומות שמתווכחים אם צריך, הולכים ליועמ"שית אם צריך,</w:t>
      </w:r>
      <w:bookmarkStart w:id="18367" w:name="_ETM_Q1_2283780"/>
      <w:bookmarkEnd w:id="18367"/>
      <w:r>
        <w:rPr>
          <w:rtl/>
          <w:lang w:eastAsia="he-IL"/>
        </w:rPr>
        <w:t xml:space="preserve"> מסתדרים ומגיעים להחלטות משותפות שעומדות בקריטריונים, אבל אנחנו יודעים פחות </w:t>
      </w:r>
      <w:bookmarkStart w:id="18368" w:name="_ETM_Q1_2288170"/>
      <w:bookmarkEnd w:id="18368"/>
      <w:r>
        <w:rPr>
          <w:rtl/>
          <w:lang w:eastAsia="he-IL"/>
        </w:rPr>
        <w:t xml:space="preserve">או יותר את המצב הקיים. </w:t>
      </w:r>
      <w:bookmarkStart w:id="18369" w:name="_ETM_Q1_2290554"/>
      <w:bookmarkEnd w:id="18369"/>
    </w:p>
    <w:p w:rsidR="00422FCA" w:rsidRDefault="00422FCA" w:rsidP="00422FCA">
      <w:pPr>
        <w:rPr>
          <w:rtl/>
          <w:lang w:eastAsia="he-IL"/>
        </w:rPr>
      </w:pPr>
      <w:bookmarkStart w:id="18370" w:name="_ETM_Q1_2290657"/>
      <w:bookmarkEnd w:id="1837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71" w:name="_ETM_Q1_2292855"/>
      <w:bookmarkStart w:id="18372" w:name="_ETM_Q1_2292872"/>
      <w:bookmarkEnd w:id="18371"/>
      <w:bookmarkEnd w:id="18372"/>
      <w:r>
        <w:rPr>
          <w:rtl/>
          <w:lang w:eastAsia="he-IL"/>
        </w:rPr>
        <w:t xml:space="preserve">אבל המצב שאמרת הוא לא </w:t>
      </w:r>
      <w:bookmarkStart w:id="18373" w:name="_ETM_Q1_2290884"/>
      <w:bookmarkEnd w:id="18373"/>
      <w:r>
        <w:rPr>
          <w:rtl/>
          <w:lang w:eastAsia="he-IL"/>
        </w:rPr>
        <w:t xml:space="preserve">בריא, אם צריך הולכים ליועמ"שית, זה </w:t>
      </w:r>
      <w:bookmarkStart w:id="18374" w:name="_ETM_Q1_2294626"/>
      <w:bookmarkEnd w:id="18374"/>
      <w:r>
        <w:rPr>
          <w:rtl/>
          <w:lang w:eastAsia="he-IL"/>
        </w:rPr>
        <w:t xml:space="preserve">לא מצב שאמור להיות. </w:t>
      </w:r>
    </w:p>
    <w:p w:rsidR="00422FCA" w:rsidRDefault="00422FCA" w:rsidP="00422FCA">
      <w:pPr>
        <w:rPr>
          <w:rtl/>
          <w:lang w:eastAsia="he-IL"/>
        </w:rPr>
      </w:pPr>
      <w:bookmarkStart w:id="18375" w:name="_ETM_Q1_2292176"/>
      <w:bookmarkStart w:id="18376" w:name="_ETM_Q1_2292232"/>
      <w:bookmarkStart w:id="18377" w:name="_ETM_Q1_2294632"/>
      <w:bookmarkEnd w:id="18375"/>
      <w:bookmarkEnd w:id="18376"/>
      <w:bookmarkEnd w:id="18377"/>
    </w:p>
    <w:p w:rsidR="00422FCA" w:rsidRDefault="00422FCA" w:rsidP="00422FCA">
      <w:pPr>
        <w:pStyle w:val="a5"/>
        <w:keepNext/>
        <w:rPr>
          <w:rtl/>
        </w:rPr>
      </w:pPr>
      <w:bookmarkStart w:id="18378" w:name="ET_speaker_6357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79" w:name="_ETM_Q1_2294914"/>
      <w:bookmarkStart w:id="18380" w:name="_ETM_Q1_2294933"/>
      <w:bookmarkEnd w:id="18379"/>
      <w:bookmarkEnd w:id="18380"/>
      <w:r>
        <w:rPr>
          <w:rtl/>
          <w:lang w:eastAsia="he-IL"/>
        </w:rPr>
        <w:t xml:space="preserve">זו הרעה החולה. </w:t>
      </w:r>
    </w:p>
    <w:p w:rsidR="00422FCA" w:rsidRDefault="00422FCA" w:rsidP="00422FCA">
      <w:pPr>
        <w:rPr>
          <w:rtl/>
          <w:lang w:eastAsia="he-IL"/>
        </w:rPr>
      </w:pPr>
      <w:bookmarkStart w:id="18381" w:name="_ETM_Q1_2297344"/>
      <w:bookmarkStart w:id="18382" w:name="_ETM_Q1_2297403"/>
      <w:bookmarkStart w:id="18383" w:name="_ETM_Q1_2297804"/>
      <w:bookmarkEnd w:id="18381"/>
      <w:bookmarkEnd w:id="18382"/>
      <w:bookmarkEnd w:id="1838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384" w:name="ET_guest_אלעזר_כהנא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8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85" w:name="_ETM_Q1_2298111"/>
      <w:bookmarkStart w:id="18386" w:name="_ETM_Q1_2298130"/>
      <w:bookmarkEnd w:id="18385"/>
      <w:bookmarkEnd w:id="18386"/>
      <w:r>
        <w:rPr>
          <w:rtl/>
          <w:lang w:eastAsia="he-IL"/>
        </w:rPr>
        <w:t xml:space="preserve">רגע, אני מסכים, אבל </w:t>
      </w:r>
      <w:bookmarkStart w:id="18387" w:name="_ETM_Q1_2294740"/>
      <w:bookmarkEnd w:id="18387"/>
      <w:r>
        <w:rPr>
          <w:rtl/>
          <w:lang w:eastAsia="he-IL"/>
        </w:rPr>
        <w:t xml:space="preserve">- - - </w:t>
      </w:r>
    </w:p>
    <w:p w:rsidR="00422FCA" w:rsidRDefault="00422FCA" w:rsidP="00422FCA">
      <w:pPr>
        <w:rPr>
          <w:rtl/>
          <w:lang w:eastAsia="he-IL"/>
        </w:rPr>
      </w:pPr>
      <w:bookmarkStart w:id="18388" w:name="_ETM_Q1_2297820"/>
      <w:bookmarkStart w:id="18389" w:name="_ETM_Q1_2297883"/>
      <w:bookmarkEnd w:id="18388"/>
      <w:bookmarkEnd w:id="18389"/>
    </w:p>
    <w:p w:rsidR="00422FCA" w:rsidRDefault="00422FCA" w:rsidP="00422FCA">
      <w:pPr>
        <w:pStyle w:val="a5"/>
        <w:keepNext/>
        <w:rPr>
          <w:rtl/>
        </w:rPr>
      </w:pPr>
      <w:bookmarkStart w:id="18390" w:name="ET_speaker_6357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9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91" w:name="_ETM_Q1_2299462"/>
      <w:bookmarkStart w:id="18392" w:name="_ETM_Q1_2299477"/>
      <w:bookmarkEnd w:id="18391"/>
      <w:bookmarkEnd w:id="18392"/>
      <w:r>
        <w:rPr>
          <w:rtl/>
          <w:lang w:eastAsia="he-IL"/>
        </w:rPr>
        <w:t xml:space="preserve">זה הולך להשתנות. </w:t>
      </w:r>
    </w:p>
    <w:p w:rsidR="00422FCA" w:rsidRDefault="00422FCA" w:rsidP="00422FCA">
      <w:pPr>
        <w:rPr>
          <w:rtl/>
          <w:lang w:eastAsia="he-IL"/>
        </w:rPr>
      </w:pPr>
      <w:bookmarkStart w:id="18393" w:name="_ETM_Q1_2295708"/>
      <w:bookmarkStart w:id="18394" w:name="_ETM_Q1_2295766"/>
      <w:bookmarkStart w:id="18395" w:name="_ETM_Q1_2298540"/>
      <w:bookmarkEnd w:id="18393"/>
      <w:bookmarkEnd w:id="18394"/>
      <w:bookmarkEnd w:id="18395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396" w:name="ET_guest_אלעזר_כהנא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9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397" w:name="_ETM_Q1_2298886"/>
      <w:bookmarkStart w:id="18398" w:name="_ETM_Q1_2298905"/>
      <w:bookmarkEnd w:id="18397"/>
      <w:bookmarkEnd w:id="18398"/>
      <w:r>
        <w:rPr>
          <w:rtl/>
          <w:lang w:eastAsia="he-IL"/>
        </w:rPr>
        <w:t xml:space="preserve">אבל יום אחרי שהחקיקה </w:t>
      </w:r>
      <w:bookmarkStart w:id="18399" w:name="_ETM_Q1_2301972"/>
      <w:bookmarkEnd w:id="18399"/>
      <w:r>
        <w:rPr>
          <w:rtl/>
          <w:lang w:eastAsia="he-IL"/>
        </w:rPr>
        <w:t xml:space="preserve">הזאת תעבור, אם אנחנו לא נדע בדיוק בדיוק מה היא </w:t>
      </w:r>
      <w:bookmarkStart w:id="18400" w:name="_ETM_Q1_2302200"/>
      <w:bookmarkEnd w:id="18400"/>
      <w:r>
        <w:rPr>
          <w:rtl/>
          <w:lang w:eastAsia="he-IL"/>
        </w:rPr>
        <w:t xml:space="preserve">אומרת אנחנו רק נעצים את הבעיה, כי יום למחרת </w:t>
      </w:r>
      <w:bookmarkStart w:id="18401" w:name="_ETM_Q1_2311136"/>
      <w:bookmarkEnd w:id="18401"/>
      <w:r>
        <w:rPr>
          <w:rtl/>
          <w:lang w:eastAsia="he-IL"/>
        </w:rPr>
        <w:t xml:space="preserve">לא נדע מה ההסדר החדש. אנחנו יודעים מה ההסדר הישן, פחות או יותר, ומתווכחים. </w:t>
      </w:r>
    </w:p>
    <w:p w:rsidR="00422FCA" w:rsidRDefault="00422FCA" w:rsidP="00422FCA">
      <w:pPr>
        <w:rPr>
          <w:rtl/>
          <w:lang w:eastAsia="he-IL"/>
        </w:rPr>
      </w:pPr>
      <w:bookmarkStart w:id="18402" w:name="_ETM_Q1_2310106"/>
      <w:bookmarkStart w:id="18403" w:name="_ETM_Q1_2310164"/>
      <w:bookmarkEnd w:id="18402"/>
      <w:bookmarkEnd w:id="18403"/>
    </w:p>
    <w:p w:rsidR="00422FCA" w:rsidRDefault="00422FCA" w:rsidP="00422FCA">
      <w:pPr>
        <w:pStyle w:val="a5"/>
        <w:keepNext/>
        <w:rPr>
          <w:rtl/>
        </w:rPr>
      </w:pPr>
      <w:bookmarkStart w:id="18404" w:name="ET_speaker_6357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0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05" w:name="_ETM_Q1_2312134"/>
      <w:bookmarkStart w:id="18406" w:name="_ETM_Q1_2312151"/>
      <w:bookmarkEnd w:id="18405"/>
      <w:bookmarkEnd w:id="18406"/>
      <w:r>
        <w:rPr>
          <w:rtl/>
          <w:lang w:eastAsia="he-IL"/>
        </w:rPr>
        <w:t>במקום ללכת ליועמ"ש תלך לשר, אלעזר.</w:t>
      </w:r>
      <w:bookmarkStart w:id="18407" w:name="_ETM_Q1_2316106"/>
      <w:bookmarkEnd w:id="18407"/>
    </w:p>
    <w:p w:rsidR="00422FCA" w:rsidRDefault="00422FCA" w:rsidP="00422FCA">
      <w:pPr>
        <w:rPr>
          <w:rtl/>
          <w:lang w:eastAsia="he-IL"/>
        </w:rPr>
      </w:pPr>
      <w:bookmarkStart w:id="18408" w:name="_ETM_Q1_2315260"/>
      <w:bookmarkStart w:id="18409" w:name="_ETM_Q1_2315321"/>
      <w:bookmarkEnd w:id="18408"/>
      <w:bookmarkEnd w:id="1840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410" w:name="ET_guest_אלעזר_כהנא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1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11" w:name="_ETM_Q1_2317073"/>
      <w:bookmarkStart w:id="18412" w:name="_ETM_Q1_2317090"/>
      <w:bookmarkEnd w:id="18411"/>
      <w:bookmarkEnd w:id="18412"/>
      <w:r>
        <w:rPr>
          <w:rtl/>
          <w:lang w:eastAsia="he-IL"/>
        </w:rPr>
        <w:t xml:space="preserve">רגע. אבל יום אחרי שתעבור ההסדרה, אם לא </w:t>
      </w:r>
      <w:bookmarkStart w:id="18413" w:name="_ETM_Q1_2318592"/>
      <w:bookmarkEnd w:id="18413"/>
      <w:r>
        <w:rPr>
          <w:rtl/>
          <w:lang w:eastAsia="he-IL"/>
        </w:rPr>
        <w:t xml:space="preserve">נדע בדיוק מה היא אומרת, ולזה צריך ועדה ציבורית. אני </w:t>
      </w:r>
      <w:bookmarkStart w:id="18414" w:name="_ETM_Q1_2320616"/>
      <w:bookmarkEnd w:id="18414"/>
      <w:r>
        <w:rPr>
          <w:rtl/>
          <w:lang w:eastAsia="he-IL"/>
        </w:rPr>
        <w:t xml:space="preserve">אתן דוגמה. ועדת צדוק מנתחת את כל האירוע הזה, </w:t>
      </w:r>
      <w:bookmarkStart w:id="18415" w:name="_ETM_Q1_2320080"/>
      <w:bookmarkEnd w:id="18415"/>
      <w:r>
        <w:rPr>
          <w:rtl/>
          <w:lang w:eastAsia="he-IL"/>
        </w:rPr>
        <w:t xml:space="preserve">כותבת כותבת, מסבירה את כל האיזונים ואז כותבת הצעה ואז </w:t>
      </w:r>
      <w:bookmarkStart w:id="18416" w:name="_ETM_Q1_2327424"/>
      <w:bookmarkEnd w:id="18416"/>
      <w:r>
        <w:rPr>
          <w:rtl/>
          <w:lang w:eastAsia="he-IL"/>
        </w:rPr>
        <w:t xml:space="preserve">אנחנו יודעים מה אומרת ההצעה, מה נקודת האיזון שקבעה הוועדה </w:t>
      </w:r>
      <w:bookmarkStart w:id="18417" w:name="_ETM_Q1_2330438"/>
      <w:bookmarkEnd w:id="18417"/>
      <w:r>
        <w:rPr>
          <w:rtl/>
          <w:lang w:eastAsia="he-IL"/>
        </w:rPr>
        <w:t xml:space="preserve">בדוח ארוך, ארוך כמה שנים, והנה זה הביטוי שלה. </w:t>
      </w:r>
      <w:bookmarkStart w:id="18418" w:name="_ETM_Q1_2335414"/>
      <w:bookmarkStart w:id="18419" w:name="_ETM_Q1_2335526"/>
      <w:bookmarkStart w:id="18420" w:name="_ETM_Q1_2335598"/>
      <w:bookmarkStart w:id="18421" w:name="_ETM_Q1_2335678"/>
      <w:bookmarkStart w:id="18422" w:name="_ETM_Q1_2335740"/>
      <w:bookmarkEnd w:id="18418"/>
      <w:bookmarkEnd w:id="18419"/>
      <w:bookmarkEnd w:id="18420"/>
      <w:bookmarkEnd w:id="18421"/>
      <w:bookmarkEnd w:id="18422"/>
      <w:r>
        <w:rPr>
          <w:rtl/>
          <w:lang w:eastAsia="he-IL"/>
        </w:rPr>
        <w:t xml:space="preserve">אם אתה כותב ביטוי, אבל אתה לא יודע מה </w:t>
      </w:r>
      <w:bookmarkStart w:id="18423" w:name="_ETM_Q1_2336336"/>
      <w:bookmarkEnd w:id="18423"/>
      <w:r>
        <w:rPr>
          <w:rtl/>
          <w:lang w:eastAsia="he-IL"/>
        </w:rPr>
        <w:t xml:space="preserve">מאחוריו, מה נקודת ההסדרה החדשה? אני לא יודע. </w:t>
      </w:r>
    </w:p>
    <w:p w:rsidR="00422FCA" w:rsidRDefault="00422FCA" w:rsidP="00422FCA">
      <w:pPr>
        <w:rPr>
          <w:rtl/>
          <w:lang w:eastAsia="he-IL"/>
        </w:rPr>
      </w:pPr>
      <w:bookmarkStart w:id="18424" w:name="_ETM_Q1_2335630"/>
      <w:bookmarkStart w:id="18425" w:name="_ETM_Q1_2335699"/>
      <w:bookmarkStart w:id="18426" w:name="_ETM_Q1_2337534"/>
      <w:bookmarkEnd w:id="18424"/>
      <w:bookmarkEnd w:id="18425"/>
      <w:bookmarkEnd w:id="18426"/>
    </w:p>
    <w:p w:rsidR="00422FCA" w:rsidRDefault="00422FCA" w:rsidP="00422FCA">
      <w:pPr>
        <w:pStyle w:val="a5"/>
        <w:keepNext/>
        <w:rPr>
          <w:rtl/>
        </w:rPr>
      </w:pPr>
      <w:bookmarkStart w:id="18427" w:name="ET_speaker_6357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2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28" w:name="_ETM_Q1_2337850"/>
      <w:bookmarkStart w:id="18429" w:name="_ETM_Q1_2337868"/>
      <w:bookmarkEnd w:id="18428"/>
      <w:bookmarkEnd w:id="18429"/>
      <w:r>
        <w:rPr>
          <w:rtl/>
          <w:lang w:eastAsia="he-IL"/>
        </w:rPr>
        <w:t xml:space="preserve">פשוט, </w:t>
      </w:r>
      <w:bookmarkStart w:id="18430" w:name="_ETM_Q1_2338734"/>
      <w:bookmarkEnd w:id="18430"/>
      <w:r>
        <w:rPr>
          <w:rtl/>
          <w:lang w:eastAsia="he-IL"/>
        </w:rPr>
        <w:t xml:space="preserve">אלעזר. </w:t>
      </w:r>
    </w:p>
    <w:p w:rsidR="00422FCA" w:rsidRDefault="00422FCA" w:rsidP="00422FCA">
      <w:pPr>
        <w:rPr>
          <w:rtl/>
          <w:lang w:eastAsia="he-IL"/>
        </w:rPr>
      </w:pPr>
      <w:bookmarkStart w:id="18431" w:name="_ETM_Q1_2339662"/>
      <w:bookmarkStart w:id="18432" w:name="_ETM_Q1_2339721"/>
      <w:bookmarkEnd w:id="18431"/>
      <w:bookmarkEnd w:id="1843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433" w:name="ET_guest_אלעזר_כהנא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34" w:name="_ETM_Q1_2341712"/>
      <w:bookmarkStart w:id="18435" w:name="_ETM_Q1_2341729"/>
      <w:bookmarkEnd w:id="18434"/>
      <w:bookmarkEnd w:id="18435"/>
      <w:r>
        <w:rPr>
          <w:rtl/>
          <w:lang w:eastAsia="he-IL"/>
        </w:rPr>
        <w:t xml:space="preserve">לא, לא פשוט, כי על כל - - - </w:t>
      </w:r>
    </w:p>
    <w:p w:rsidR="00422FCA" w:rsidRDefault="00422FCA" w:rsidP="00422FCA">
      <w:pPr>
        <w:rPr>
          <w:rtl/>
          <w:lang w:eastAsia="he-IL"/>
        </w:rPr>
      </w:pPr>
      <w:bookmarkStart w:id="18436" w:name="_ETM_Q1_2337544"/>
      <w:bookmarkStart w:id="18437" w:name="_ETM_Q1_2337610"/>
      <w:bookmarkEnd w:id="18436"/>
      <w:bookmarkEnd w:id="18437"/>
    </w:p>
    <w:p w:rsidR="00422FCA" w:rsidRDefault="00422FCA" w:rsidP="00422FCA">
      <w:pPr>
        <w:pStyle w:val="a5"/>
        <w:keepNext/>
        <w:rPr>
          <w:rtl/>
        </w:rPr>
      </w:pPr>
      <w:bookmarkStart w:id="18438" w:name="ET_speaker_6357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39" w:name="_ETM_Q1_2339084"/>
      <w:bookmarkStart w:id="18440" w:name="_ETM_Q1_2339101"/>
      <w:bookmarkEnd w:id="18439"/>
      <w:bookmarkEnd w:id="18440"/>
      <w:r>
        <w:rPr>
          <w:rtl/>
          <w:lang w:eastAsia="he-IL"/>
        </w:rPr>
        <w:t>תן לי לענות לך, ברשותך.</w:t>
      </w:r>
    </w:p>
    <w:p w:rsidR="00422FCA" w:rsidRDefault="00422FCA" w:rsidP="00422FCA">
      <w:pPr>
        <w:rPr>
          <w:rtl/>
          <w:lang w:eastAsia="he-IL"/>
        </w:rPr>
      </w:pPr>
      <w:bookmarkStart w:id="18441" w:name="_ETM_Q1_2341590"/>
      <w:bookmarkStart w:id="18442" w:name="_ETM_Q1_2341656"/>
      <w:bookmarkStart w:id="18443" w:name="_ETM_Q1_2342582"/>
      <w:bookmarkEnd w:id="18441"/>
      <w:bookmarkEnd w:id="18442"/>
      <w:bookmarkEnd w:id="18443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444" w:name="ET_guest_אלעזר_כהנא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4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45" w:name="_ETM_Q1_2342939"/>
      <w:bookmarkStart w:id="18446" w:name="_ETM_Q1_2342961"/>
      <w:bookmarkEnd w:id="18445"/>
      <w:bookmarkEnd w:id="18446"/>
      <w:r>
        <w:rPr>
          <w:rtl/>
          <w:lang w:eastAsia="he-IL"/>
        </w:rPr>
        <w:t xml:space="preserve">תענה לי אחר </w:t>
      </w:r>
      <w:bookmarkStart w:id="18447" w:name="_ETM_Q1_2344222"/>
      <w:bookmarkEnd w:id="18447"/>
      <w:r>
        <w:rPr>
          <w:rtl/>
          <w:lang w:eastAsia="he-IL"/>
        </w:rPr>
        <w:t xml:space="preserve">כך. כי כל מילה שתיכתב פה היא אחר כך בסיס </w:t>
      </w:r>
      <w:bookmarkStart w:id="18448" w:name="_ETM_Q1_2349646"/>
      <w:bookmarkEnd w:id="18448"/>
      <w:r>
        <w:rPr>
          <w:rtl/>
          <w:lang w:eastAsia="he-IL"/>
        </w:rPr>
        <w:t>לפרשנות. אם אנחנו לא נותנים לה את התוכן לפני כן</w:t>
      </w:r>
      <w:bookmarkStart w:id="18449" w:name="_ETM_Q1_2353562"/>
      <w:bookmarkEnd w:id="18449"/>
      <w:r>
        <w:rPr>
          <w:rtl/>
          <w:lang w:eastAsia="he-IL"/>
        </w:rPr>
        <w:t xml:space="preserve"> - - </w:t>
      </w:r>
      <w:bookmarkStart w:id="18450" w:name="_ETM_Q1_2353352"/>
      <w:bookmarkEnd w:id="18450"/>
      <w:r>
        <w:rPr>
          <w:rtl/>
          <w:lang w:eastAsia="he-IL"/>
        </w:rPr>
        <w:t xml:space="preserve">- </w:t>
      </w:r>
    </w:p>
    <w:p w:rsidR="00422FCA" w:rsidRDefault="00422FCA" w:rsidP="00422FCA">
      <w:pPr>
        <w:rPr>
          <w:rtl/>
          <w:lang w:eastAsia="he-IL"/>
        </w:rPr>
      </w:pPr>
      <w:bookmarkStart w:id="18451" w:name="_ETM_Q1_2353704"/>
      <w:bookmarkStart w:id="18452" w:name="_ETM_Q1_2353772"/>
      <w:bookmarkStart w:id="18453" w:name="_ETM_Q1_2349778"/>
      <w:bookmarkEnd w:id="18451"/>
      <w:bookmarkEnd w:id="18452"/>
      <w:bookmarkEnd w:id="18453"/>
    </w:p>
    <w:p w:rsidR="00422FCA" w:rsidRDefault="00422FCA" w:rsidP="00422FCA">
      <w:pPr>
        <w:pStyle w:val="a5"/>
        <w:keepNext/>
        <w:rPr>
          <w:rtl/>
        </w:rPr>
      </w:pPr>
      <w:bookmarkStart w:id="18454" w:name="ET_speaker_6357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5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55" w:name="_ETM_Q1_2350107"/>
      <w:bookmarkStart w:id="18456" w:name="_ETM_Q1_2350126"/>
      <w:bookmarkEnd w:id="18455"/>
      <w:bookmarkEnd w:id="18456"/>
      <w:r>
        <w:rPr>
          <w:rtl/>
          <w:lang w:eastAsia="he-IL"/>
        </w:rPr>
        <w:t>ועכשיו זה לא נתון לפרשנות?</w:t>
      </w:r>
    </w:p>
    <w:p w:rsidR="00422FCA" w:rsidRDefault="00422FCA" w:rsidP="00422FCA">
      <w:pPr>
        <w:rPr>
          <w:rtl/>
          <w:lang w:eastAsia="he-IL"/>
        </w:rPr>
      </w:pPr>
      <w:bookmarkStart w:id="18457" w:name="_ETM_Q1_2353138"/>
      <w:bookmarkStart w:id="18458" w:name="_ETM_Q1_2353209"/>
      <w:bookmarkStart w:id="18459" w:name="_ETM_Q1_2354546"/>
      <w:bookmarkEnd w:id="18457"/>
      <w:bookmarkEnd w:id="18458"/>
      <w:bookmarkEnd w:id="18459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460" w:name="ET_guest_אלעזר_כהנא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6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61" w:name="_ETM_Q1_2354936"/>
      <w:bookmarkStart w:id="18462" w:name="_ETM_Q1_2354973"/>
      <w:bookmarkEnd w:id="18461"/>
      <w:bookmarkEnd w:id="18462"/>
      <w:r>
        <w:rPr>
          <w:rtl/>
          <w:lang w:eastAsia="he-IL"/>
        </w:rPr>
        <w:t xml:space="preserve">זה אתם, המחוקק, את </w:t>
      </w:r>
      <w:bookmarkStart w:id="18463" w:name="_ETM_Q1_2351660"/>
      <w:bookmarkEnd w:id="18463"/>
      <w:r>
        <w:rPr>
          <w:rtl/>
          <w:lang w:eastAsia="he-IL"/>
        </w:rPr>
        <w:t>התוכן הברור לפני כן עם הסדר מא</w:t>
      </w:r>
      <w:bookmarkStart w:id="18464" w:name="_ETM_Q1_2359028"/>
      <w:bookmarkEnd w:id="18464"/>
      <w:r>
        <w:rPr>
          <w:rtl/>
          <w:lang w:eastAsia="he-IL"/>
        </w:rPr>
        <w:t xml:space="preserve">וד מאוד מסודר, רעיוני, אנחנו יודעים מה הנקודה החדשה </w:t>
      </w:r>
      <w:bookmarkStart w:id="18465" w:name="_ETM_Q1_2357872"/>
      <w:bookmarkEnd w:id="18465"/>
      <w:r>
        <w:rPr>
          <w:rtl/>
          <w:lang w:eastAsia="he-IL"/>
        </w:rPr>
        <w:t>שנקבעה, אז למחרת האירוע, אמר את זה המפכ"ל, למחרת אני</w:t>
      </w:r>
      <w:bookmarkStart w:id="18466" w:name="_ETM_Q1_2363532"/>
      <w:bookmarkEnd w:id="18466"/>
      <w:r>
        <w:rPr>
          <w:rtl/>
          <w:lang w:eastAsia="he-IL"/>
        </w:rPr>
        <w:t xml:space="preserve"> נכנס לחדר ושואל את עצמי מה נקבע פה ואז אני </w:t>
      </w:r>
      <w:bookmarkStart w:id="18467" w:name="_ETM_Q1_2363578"/>
      <w:bookmarkEnd w:id="18467"/>
      <w:r>
        <w:rPr>
          <w:rtl/>
          <w:lang w:eastAsia="he-IL"/>
        </w:rPr>
        <w:t xml:space="preserve">רץ לבית משפט, ליועמ"ש, אני לא יודע למי, לכנסת, מה </w:t>
      </w:r>
      <w:bookmarkStart w:id="18468" w:name="_ETM_Q1_2371266"/>
      <w:bookmarkEnd w:id="18468"/>
      <w:r>
        <w:rPr>
          <w:rtl/>
          <w:lang w:eastAsia="he-IL"/>
        </w:rPr>
        <w:t xml:space="preserve">כתוב פה. זאת אומרת ההסדרה חייבת להיות מאוד מאוד ברורה, </w:t>
      </w:r>
      <w:bookmarkStart w:id="18469" w:name="_ETM_Q1_2374844"/>
      <w:bookmarkEnd w:id="18469"/>
      <w:r>
        <w:rPr>
          <w:rtl/>
          <w:lang w:eastAsia="he-IL"/>
        </w:rPr>
        <w:t xml:space="preserve">אנחנו צריכים לדעת איך לעבוד. צריכים לעבוד עם זה. </w:t>
      </w:r>
    </w:p>
    <w:p w:rsidR="00422FCA" w:rsidRDefault="00422FCA" w:rsidP="00422FCA">
      <w:pPr>
        <w:rPr>
          <w:rtl/>
          <w:lang w:eastAsia="he-IL"/>
        </w:rPr>
      </w:pPr>
      <w:bookmarkStart w:id="18470" w:name="_ETM_Q1_2373798"/>
      <w:bookmarkStart w:id="18471" w:name="_ETM_Q1_2373857"/>
      <w:bookmarkStart w:id="18472" w:name="_ETM_Q1_2374470"/>
      <w:bookmarkEnd w:id="18470"/>
      <w:bookmarkEnd w:id="18471"/>
      <w:bookmarkEnd w:id="18472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73" w:name="_ETM_Q1_2374782"/>
      <w:bookmarkStart w:id="18474" w:name="_ETM_Q1_2374801"/>
      <w:bookmarkEnd w:id="18473"/>
      <w:bookmarkEnd w:id="18474"/>
      <w:r>
        <w:rPr>
          <w:rtl/>
          <w:lang w:eastAsia="he-IL"/>
        </w:rPr>
        <w:t xml:space="preserve">אוקיי, </w:t>
      </w:r>
      <w:bookmarkStart w:id="18475" w:name="_ETM_Q1_2375646"/>
      <w:bookmarkEnd w:id="18475"/>
      <w:r>
        <w:rPr>
          <w:rtl/>
          <w:lang w:eastAsia="he-IL"/>
        </w:rPr>
        <w:t xml:space="preserve">בשביל זה אנחנו ממשיכים מחר. </w:t>
      </w:r>
    </w:p>
    <w:p w:rsidR="00422FCA" w:rsidRDefault="00422FCA" w:rsidP="00422FCA">
      <w:pPr>
        <w:rPr>
          <w:rtl/>
          <w:lang w:eastAsia="he-IL"/>
        </w:rPr>
      </w:pPr>
      <w:bookmarkStart w:id="18476" w:name="_ETM_Q1_2374772"/>
      <w:bookmarkStart w:id="18477" w:name="_ETM_Q1_2374827"/>
      <w:bookmarkEnd w:id="18476"/>
      <w:bookmarkEnd w:id="18477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478" w:name="ET_guest_אלעזר_כהנא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79" w:name="_ETM_Q1_2376359"/>
      <w:bookmarkStart w:id="18480" w:name="_ETM_Q1_2376379"/>
      <w:bookmarkEnd w:id="18479"/>
      <w:bookmarkEnd w:id="18480"/>
      <w:r>
        <w:rPr>
          <w:rtl/>
          <w:lang w:eastAsia="he-IL"/>
        </w:rPr>
        <w:t>הדבר האחרון שאני אגיד</w:t>
      </w:r>
      <w:bookmarkStart w:id="18481" w:name="_ETM_Q1_2380748"/>
      <w:bookmarkEnd w:id="18481"/>
      <w:r>
        <w:rPr>
          <w:rtl/>
          <w:lang w:eastAsia="he-IL"/>
        </w:rPr>
        <w:t xml:space="preserve">, במשפט משווה צריך לומר, נאמרו פה דברים על משפט </w:t>
      </w:r>
      <w:bookmarkStart w:id="18482" w:name="_ETM_Q1_2383122"/>
      <w:bookmarkEnd w:id="18482"/>
      <w:r>
        <w:rPr>
          <w:rtl/>
          <w:lang w:eastAsia="he-IL"/>
        </w:rPr>
        <w:t xml:space="preserve">משווה, אני לא הספקתי לקרוא את חוות הדעת של קהלת, </w:t>
      </w:r>
      <w:bookmarkStart w:id="18483" w:name="_ETM_Q1_2383076"/>
      <w:bookmarkEnd w:id="18483"/>
      <w:r>
        <w:rPr>
          <w:rtl/>
          <w:lang w:eastAsia="he-IL"/>
        </w:rPr>
        <w:t>זה מעניין, אני אקרא את זה בלילה, אני מקווה, הסדר</w:t>
      </w:r>
      <w:bookmarkStart w:id="18484" w:name="_ETM_Q1_2390452"/>
      <w:bookmarkEnd w:id="18484"/>
      <w:r>
        <w:rPr>
          <w:rtl/>
          <w:lang w:eastAsia="he-IL"/>
        </w:rPr>
        <w:t xml:space="preserve"> הוא הרבה יותר מאשר מה כתוב בחוק, הוא אקו </w:t>
      </w:r>
      <w:bookmarkStart w:id="18485" w:name="_ETM_Q1_2394374"/>
      <w:bookmarkEnd w:id="18485"/>
      <w:r>
        <w:rPr>
          <w:rtl/>
          <w:lang w:eastAsia="he-IL"/>
        </w:rPr>
        <w:t xml:space="preserve">סיסטם שלם, של חוקה, של פסיקה, של תורה שבעל פה, </w:t>
      </w:r>
      <w:bookmarkStart w:id="18486" w:name="_ETM_Q1_2396298"/>
      <w:bookmarkEnd w:id="18486"/>
      <w:r>
        <w:rPr>
          <w:rtl/>
          <w:lang w:eastAsia="he-IL"/>
        </w:rPr>
        <w:t xml:space="preserve">של נוהגים. למשל באוסטרליה ובאנגליה, השר יכול לתת את ההנחיות, אבל הוא חייב להניח את ההנחיות האלה על שולחן </w:t>
      </w:r>
      <w:bookmarkStart w:id="18487" w:name="_ETM_Q1_2403662"/>
      <w:bookmarkEnd w:id="18487"/>
      <w:r>
        <w:rPr>
          <w:rtl/>
          <w:lang w:eastAsia="he-IL"/>
        </w:rPr>
        <w:t xml:space="preserve">הפרלמנט. לדוגמה, סוג של שקיפות. יש המון המון איזונים </w:t>
      </w:r>
      <w:bookmarkStart w:id="18488" w:name="_ETM_Q1_2406922"/>
      <w:bookmarkEnd w:id="18488"/>
      <w:r>
        <w:rPr>
          <w:rtl/>
          <w:lang w:eastAsia="he-IL"/>
        </w:rPr>
        <w:t xml:space="preserve">בתוך כל מערכת כזאת. </w:t>
      </w:r>
    </w:p>
    <w:p w:rsidR="00422FCA" w:rsidRDefault="00422FCA" w:rsidP="00422FCA">
      <w:pPr>
        <w:rPr>
          <w:rtl/>
          <w:lang w:eastAsia="he-IL"/>
        </w:rPr>
      </w:pPr>
      <w:bookmarkStart w:id="18489" w:name="_ETM_Q1_2410066"/>
      <w:bookmarkStart w:id="18490" w:name="_ETM_Q1_2410132"/>
      <w:bookmarkEnd w:id="18489"/>
      <w:bookmarkEnd w:id="18490"/>
    </w:p>
    <w:p w:rsidR="00422FCA" w:rsidRDefault="00422FCA" w:rsidP="00422FCA">
      <w:pPr>
        <w:pStyle w:val="a5"/>
        <w:keepNext/>
        <w:rPr>
          <w:rtl/>
        </w:rPr>
      </w:pPr>
      <w:bookmarkStart w:id="18491" w:name="ET_speaker_קריאה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92" w:name="_ETM_Q1_2407767"/>
      <w:bookmarkStart w:id="18493" w:name="_ETM_Q1_2407783"/>
      <w:bookmarkEnd w:id="18492"/>
      <w:bookmarkEnd w:id="18493"/>
      <w:r>
        <w:rPr>
          <w:rtl/>
          <w:lang w:eastAsia="he-IL"/>
        </w:rPr>
        <w:t xml:space="preserve">בחוות הדעת הזו אתה לא תמצא </w:t>
      </w:r>
      <w:bookmarkStart w:id="18494" w:name="_ETM_Q1_2411990"/>
      <w:bookmarkEnd w:id="18494"/>
      <w:r>
        <w:rPr>
          <w:rtl/>
          <w:lang w:eastAsia="he-IL"/>
        </w:rPr>
        <w:t xml:space="preserve">את האיזונים. </w:t>
      </w:r>
    </w:p>
    <w:p w:rsidR="00422FCA" w:rsidRDefault="00422FCA" w:rsidP="00422FCA">
      <w:pPr>
        <w:rPr>
          <w:rtl/>
          <w:lang w:eastAsia="he-IL"/>
        </w:rPr>
      </w:pPr>
      <w:bookmarkStart w:id="18495" w:name="_ETM_Q1_2413582"/>
      <w:bookmarkStart w:id="18496" w:name="_ETM_Q1_2413634"/>
      <w:bookmarkEnd w:id="18495"/>
      <w:bookmarkEnd w:id="18496"/>
    </w:p>
    <w:p w:rsidR="00422FCA" w:rsidRDefault="00422FCA" w:rsidP="00422FCA">
      <w:pPr>
        <w:pStyle w:val="af8"/>
        <w:keepNext/>
        <w:rPr>
          <w:rtl/>
        </w:rPr>
      </w:pPr>
      <w:bookmarkStart w:id="18497" w:name="ET_yor_5786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49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498" w:name="_ETM_Q1_2415816"/>
      <w:bookmarkStart w:id="18499" w:name="_ETM_Q1_2415831"/>
      <w:bookmarkEnd w:id="18498"/>
      <w:bookmarkEnd w:id="18499"/>
      <w:r>
        <w:rPr>
          <w:rtl/>
          <w:lang w:eastAsia="he-IL"/>
        </w:rPr>
        <w:t xml:space="preserve">בפורום קהלת יש כמה מדינות - - - </w:t>
      </w:r>
    </w:p>
    <w:p w:rsidR="00422FCA" w:rsidRDefault="00422FCA" w:rsidP="00422FCA">
      <w:pPr>
        <w:rPr>
          <w:rtl/>
          <w:lang w:eastAsia="he-IL"/>
        </w:rPr>
      </w:pPr>
      <w:bookmarkStart w:id="18500" w:name="_ETM_Q1_2410408"/>
      <w:bookmarkStart w:id="18501" w:name="_ETM_Q1_2410469"/>
      <w:bookmarkStart w:id="18502" w:name="_ETM_Q1_2412456"/>
      <w:bookmarkEnd w:id="18500"/>
      <w:bookmarkEnd w:id="18501"/>
      <w:bookmarkEnd w:id="1850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503" w:name="ET_guest_אלעזר_כהנא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0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04" w:name="_ETM_Q1_2412758"/>
      <w:bookmarkStart w:id="18505" w:name="_ETM_Q1_2412774"/>
      <w:bookmarkEnd w:id="18504"/>
      <w:bookmarkEnd w:id="18505"/>
      <w:r>
        <w:rPr>
          <w:rtl/>
          <w:lang w:eastAsia="he-IL"/>
        </w:rPr>
        <w:t xml:space="preserve">אמרתי - - - </w:t>
      </w:r>
    </w:p>
    <w:p w:rsidR="00422FCA" w:rsidRDefault="00422FCA" w:rsidP="00422FCA">
      <w:pPr>
        <w:rPr>
          <w:rtl/>
          <w:lang w:eastAsia="he-IL"/>
        </w:rPr>
      </w:pPr>
      <w:bookmarkStart w:id="18506" w:name="_ETM_Q1_2414608"/>
      <w:bookmarkStart w:id="18507" w:name="_ETM_Q1_2414663"/>
      <w:bookmarkEnd w:id="18506"/>
      <w:bookmarkEnd w:id="18507"/>
    </w:p>
    <w:p w:rsidR="00422FCA" w:rsidRDefault="00422FCA" w:rsidP="00422FCA">
      <w:pPr>
        <w:pStyle w:val="af8"/>
        <w:keepNext/>
        <w:rPr>
          <w:rtl/>
        </w:rPr>
      </w:pPr>
      <w:bookmarkStart w:id="18508" w:name="ET_yor_5786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5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09" w:name="_ETM_Q1_2415819"/>
      <w:bookmarkStart w:id="18510" w:name="_ETM_Q1_2415834"/>
      <w:bookmarkEnd w:id="18509"/>
      <w:bookmarkEnd w:id="18510"/>
      <w:r>
        <w:rPr>
          <w:rtl/>
          <w:lang w:eastAsia="he-IL"/>
        </w:rPr>
        <w:t xml:space="preserve">לא, בגלל שאמרת שלא קראת, שהן </w:t>
      </w:r>
      <w:bookmarkStart w:id="18511" w:name="_ETM_Q1_2413994"/>
      <w:bookmarkEnd w:id="18511"/>
      <w:r>
        <w:rPr>
          <w:rtl/>
          <w:lang w:eastAsia="he-IL"/>
        </w:rPr>
        <w:t>כן מניחות את זה בפרלמנט, את העניין של ההנחיות.</w:t>
      </w:r>
    </w:p>
    <w:p w:rsidR="00422FCA" w:rsidRDefault="00422FCA" w:rsidP="00422FCA">
      <w:pPr>
        <w:rPr>
          <w:rtl/>
          <w:lang w:eastAsia="he-IL"/>
        </w:rPr>
      </w:pPr>
      <w:bookmarkStart w:id="18512" w:name="_ETM_Q1_2416362"/>
      <w:bookmarkStart w:id="18513" w:name="_ETM_Q1_2416417"/>
      <w:bookmarkStart w:id="18514" w:name="_ETM_Q1_2417914"/>
      <w:bookmarkEnd w:id="18512"/>
      <w:bookmarkEnd w:id="18513"/>
      <w:bookmarkEnd w:id="18514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515" w:name="ET_guest_אלעזר_כהנא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1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16" w:name="_ETM_Q1_2418225"/>
      <w:bookmarkStart w:id="18517" w:name="_ETM_Q1_2418240"/>
      <w:bookmarkEnd w:id="18516"/>
      <w:bookmarkEnd w:id="18517"/>
      <w:r>
        <w:rPr>
          <w:rtl/>
          <w:lang w:eastAsia="he-IL"/>
        </w:rPr>
        <w:t xml:space="preserve">אני אקרא </w:t>
      </w:r>
      <w:bookmarkStart w:id="18518" w:name="_ETM_Q1_2419402"/>
      <w:bookmarkEnd w:id="18518"/>
      <w:r>
        <w:rPr>
          <w:rtl/>
          <w:lang w:eastAsia="he-IL"/>
        </w:rPr>
        <w:t xml:space="preserve">את זה, אני רק אתן דוגמה נוספת כמה זה משפיע. </w:t>
      </w:r>
      <w:bookmarkStart w:id="18519" w:name="_ETM_Q1_2418964"/>
      <w:bookmarkEnd w:id="18519"/>
      <w:r>
        <w:rPr>
          <w:rtl/>
          <w:lang w:eastAsia="he-IL"/>
        </w:rPr>
        <w:t xml:space="preserve">למשל במשטרה השר ממנה מדרגת סנ"צ ומעלה, זאת מעורבות מאוד </w:t>
      </w:r>
      <w:bookmarkStart w:id="18520" w:name="_ETM_Q1_2424032"/>
      <w:bookmarkEnd w:id="18520"/>
      <w:r>
        <w:rPr>
          <w:rtl/>
          <w:lang w:eastAsia="he-IL"/>
        </w:rPr>
        <w:t xml:space="preserve">מאוד מאוד מכריעה במינויים שלא קיימת בצבא, למשל. </w:t>
      </w:r>
    </w:p>
    <w:p w:rsidR="00422FCA" w:rsidRDefault="00422FCA" w:rsidP="00422FCA">
      <w:pPr>
        <w:rPr>
          <w:rtl/>
          <w:lang w:eastAsia="he-IL"/>
        </w:rPr>
      </w:pPr>
      <w:bookmarkStart w:id="18521" w:name="_ETM_Q1_2431760"/>
      <w:bookmarkStart w:id="18522" w:name="_ETM_Q1_2431818"/>
      <w:bookmarkStart w:id="18523" w:name="_ETM_Q1_2428212"/>
      <w:bookmarkEnd w:id="18521"/>
      <w:bookmarkEnd w:id="18522"/>
      <w:bookmarkEnd w:id="18523"/>
    </w:p>
    <w:p w:rsidR="00422FCA" w:rsidRDefault="00422FCA" w:rsidP="00422FCA">
      <w:pPr>
        <w:pStyle w:val="a5"/>
        <w:keepNext/>
        <w:rPr>
          <w:rtl/>
        </w:rPr>
      </w:pPr>
      <w:bookmarkStart w:id="18524" w:name="ET_speaker_6357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2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25" w:name="_ETM_Q1_2428598"/>
      <w:bookmarkStart w:id="18526" w:name="_ETM_Q1_2428624"/>
      <w:bookmarkEnd w:id="18525"/>
      <w:bookmarkEnd w:id="18526"/>
      <w:r>
        <w:rPr>
          <w:rtl/>
          <w:lang w:eastAsia="he-IL"/>
        </w:rPr>
        <w:t xml:space="preserve">הוא ממנה </w:t>
      </w:r>
      <w:bookmarkStart w:id="18527" w:name="_ETM_Q1_2429596"/>
      <w:bookmarkEnd w:id="18527"/>
      <w:r>
        <w:rPr>
          <w:rtl/>
          <w:lang w:eastAsia="he-IL"/>
        </w:rPr>
        <w:t xml:space="preserve">ביחד. </w:t>
      </w:r>
    </w:p>
    <w:p w:rsidR="00422FCA" w:rsidRDefault="00422FCA" w:rsidP="00422FCA">
      <w:pPr>
        <w:rPr>
          <w:rtl/>
          <w:lang w:eastAsia="he-IL"/>
        </w:rPr>
      </w:pPr>
      <w:bookmarkStart w:id="18528" w:name="_ETM_Q1_2430924"/>
      <w:bookmarkStart w:id="18529" w:name="_ETM_Q1_2430980"/>
      <w:bookmarkStart w:id="18530" w:name="_ETM_Q1_2432284"/>
      <w:bookmarkEnd w:id="18528"/>
      <w:bookmarkEnd w:id="18529"/>
      <w:bookmarkEnd w:id="1853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531" w:name="ET_guest_אלעזר_כהנא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3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32" w:name="_ETM_Q1_2432600"/>
      <w:bookmarkStart w:id="18533" w:name="_ETM_Q1_2432617"/>
      <w:bookmarkEnd w:id="18532"/>
      <w:bookmarkEnd w:id="18533"/>
      <w:r>
        <w:rPr>
          <w:rtl/>
          <w:lang w:eastAsia="he-IL"/>
        </w:rPr>
        <w:t xml:space="preserve">מה זה ממנה - - - </w:t>
      </w:r>
    </w:p>
    <w:p w:rsidR="00422FCA" w:rsidRDefault="00422FCA" w:rsidP="00422FCA">
      <w:pPr>
        <w:rPr>
          <w:rtl/>
          <w:lang w:eastAsia="he-IL"/>
        </w:rPr>
      </w:pPr>
      <w:bookmarkStart w:id="18534" w:name="_ETM_Q1_2431591"/>
      <w:bookmarkStart w:id="18535" w:name="_ETM_Q1_2431652"/>
      <w:bookmarkEnd w:id="18534"/>
      <w:bookmarkEnd w:id="18535"/>
    </w:p>
    <w:p w:rsidR="00422FCA" w:rsidRDefault="00422FCA" w:rsidP="00422FCA">
      <w:pPr>
        <w:pStyle w:val="a5"/>
        <w:keepNext/>
        <w:rPr>
          <w:rtl/>
        </w:rPr>
      </w:pPr>
      <w:bookmarkStart w:id="18536" w:name="ET_speaker_6357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37" w:name="_ETM_Q1_2433439"/>
      <w:bookmarkStart w:id="18538" w:name="_ETM_Q1_2433456"/>
      <w:bookmarkEnd w:id="18537"/>
      <w:bookmarkEnd w:id="18538"/>
      <w:r>
        <w:rPr>
          <w:rtl/>
          <w:lang w:eastAsia="he-IL"/>
        </w:rPr>
        <w:t xml:space="preserve">הוא חותם. </w:t>
      </w:r>
      <w:bookmarkStart w:id="18539" w:name="_ETM_Q1_2429582"/>
      <w:bookmarkEnd w:id="18539"/>
    </w:p>
    <w:p w:rsidR="00422FCA" w:rsidRDefault="00422FCA" w:rsidP="00422FCA">
      <w:pPr>
        <w:rPr>
          <w:rtl/>
          <w:lang w:eastAsia="he-IL"/>
        </w:rPr>
      </w:pPr>
      <w:bookmarkStart w:id="18540" w:name="_ETM_Q1_2429678"/>
      <w:bookmarkStart w:id="18541" w:name="_ETM_Q1_2429731"/>
      <w:bookmarkStart w:id="18542" w:name="_ETM_Q1_2432374"/>
      <w:bookmarkEnd w:id="18540"/>
      <w:bookmarkEnd w:id="18541"/>
      <w:bookmarkEnd w:id="1854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543" w:name="ET_guest_אלעזר_כהנא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4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44" w:name="_ETM_Q1_2432705"/>
      <w:bookmarkStart w:id="18545" w:name="_ETM_Q1_2432720"/>
      <w:bookmarkEnd w:id="18544"/>
      <w:bookmarkEnd w:id="18545"/>
      <w:r>
        <w:rPr>
          <w:rtl/>
          <w:lang w:eastAsia="he-IL"/>
        </w:rPr>
        <w:t xml:space="preserve">הוא מאשר כל מינוי ויש לו השפעה. זה בסדר, </w:t>
      </w:r>
      <w:bookmarkStart w:id="18546" w:name="_ETM_Q1_2435258"/>
      <w:bookmarkEnd w:id="18546"/>
      <w:r>
        <w:rPr>
          <w:rtl/>
          <w:lang w:eastAsia="he-IL"/>
        </w:rPr>
        <w:t xml:space="preserve">זה האיזון שקיים היום, אבל ברור שהכול מערכת איזונים שלמה </w:t>
      </w:r>
      <w:bookmarkStart w:id="18547" w:name="_ETM_Q1_2442306"/>
      <w:bookmarkEnd w:id="18547"/>
      <w:r>
        <w:rPr>
          <w:rtl/>
          <w:lang w:eastAsia="he-IL"/>
        </w:rPr>
        <w:t xml:space="preserve">שאנחנו חיים איתה הרבה מאוד שנים ואנחנו יודעים לעבוד איתה </w:t>
      </w:r>
      <w:bookmarkStart w:id="18548" w:name="_ETM_Q1_2445132"/>
      <w:bookmarkEnd w:id="18548"/>
      <w:r>
        <w:rPr>
          <w:rtl/>
          <w:lang w:eastAsia="he-IL"/>
        </w:rPr>
        <w:t xml:space="preserve">פחות או יותר. תמיד יש ויכוחים, אבל אם אנחנו מזיזים </w:t>
      </w:r>
      <w:bookmarkStart w:id="18549" w:name="_ETM_Q1_2448666"/>
      <w:bookmarkEnd w:id="18549"/>
      <w:r>
        <w:rPr>
          <w:rtl/>
          <w:lang w:eastAsia="he-IL"/>
        </w:rPr>
        <w:t xml:space="preserve">את זה, לאן אנחנו בדיוק מזיזים את זה? אנחנו צריכים </w:t>
      </w:r>
      <w:bookmarkStart w:id="18550" w:name="_ETM_Q1_2450248"/>
      <w:bookmarkEnd w:id="18550"/>
      <w:r>
        <w:rPr>
          <w:rtl/>
          <w:lang w:eastAsia="he-IL"/>
        </w:rPr>
        <w:t>להיות מאוד מאוד ברורים. לכן לכל מערכת יש אקו סיסטם.</w:t>
      </w:r>
    </w:p>
    <w:p w:rsidR="00422FCA" w:rsidRDefault="00422FCA" w:rsidP="00422FCA">
      <w:pPr>
        <w:rPr>
          <w:rtl/>
          <w:lang w:eastAsia="he-IL"/>
        </w:rPr>
      </w:pPr>
      <w:bookmarkStart w:id="18551" w:name="_ETM_Q1_2454316"/>
      <w:bookmarkStart w:id="18552" w:name="_ETM_Q1_2454413"/>
      <w:bookmarkEnd w:id="18551"/>
      <w:bookmarkEnd w:id="18552"/>
    </w:p>
    <w:p w:rsidR="00422FCA" w:rsidRDefault="00422FCA" w:rsidP="00422FCA">
      <w:pPr>
        <w:rPr>
          <w:rtl/>
          <w:lang w:eastAsia="he-IL"/>
        </w:rPr>
      </w:pPr>
      <w:bookmarkStart w:id="18553" w:name="_ETM_Q1_2454452"/>
      <w:bookmarkStart w:id="18554" w:name="_ETM_Q1_2454513"/>
      <w:bookmarkEnd w:id="18553"/>
      <w:bookmarkEnd w:id="18554"/>
      <w:r>
        <w:rPr>
          <w:rtl/>
          <w:lang w:eastAsia="he-IL"/>
        </w:rPr>
        <w:t xml:space="preserve">ברשותך, </w:t>
      </w:r>
      <w:bookmarkStart w:id="18555" w:name="_ETM_Q1_2456252"/>
      <w:bookmarkEnd w:id="18555"/>
      <w:r>
        <w:rPr>
          <w:rtl/>
          <w:lang w:eastAsia="he-IL"/>
        </w:rPr>
        <w:t xml:space="preserve">אני אסיים בדבר אחד, באנקדוטה, אני חושב שהוא יותר מאנקדוטה, </w:t>
      </w:r>
      <w:bookmarkStart w:id="18556" w:name="_ETM_Q1_2459532"/>
      <w:bookmarkEnd w:id="18556"/>
      <w:r>
        <w:rPr>
          <w:rtl/>
          <w:lang w:eastAsia="he-IL"/>
        </w:rPr>
        <w:t xml:space="preserve">הוא מעניין. אני חשבתי מה אומר המשפט העברי על הסוגיה </w:t>
      </w:r>
      <w:bookmarkStart w:id="18557" w:name="_ETM_Q1_2462190"/>
      <w:bookmarkEnd w:id="18557"/>
      <w:r>
        <w:rPr>
          <w:rtl/>
          <w:lang w:eastAsia="he-IL"/>
        </w:rPr>
        <w:t xml:space="preserve">הזאת של מה זה משטרה, לאן היא שייכת. אני </w:t>
      </w:r>
      <w:bookmarkStart w:id="18558" w:name="_ETM_Q1_2462992"/>
      <w:bookmarkEnd w:id="18558"/>
      <w:r>
        <w:rPr>
          <w:rtl/>
          <w:lang w:eastAsia="he-IL"/>
        </w:rPr>
        <w:t xml:space="preserve">חושב שקצת מי שמכיר, יש לנו שופטים ושוטרים ויש לנו </w:t>
      </w:r>
      <w:bookmarkStart w:id="18559" w:name="_ETM_Q1_2472056"/>
      <w:bookmarkEnd w:id="18559"/>
      <w:r>
        <w:rPr>
          <w:rtl/>
          <w:lang w:eastAsia="he-IL"/>
        </w:rPr>
        <w:t>הלכות מלכים ומלחמותיהם, וזה ההבדל בין המשטרה לצבא, הצבא הוא</w:t>
      </w:r>
      <w:bookmarkStart w:id="18560" w:name="_ETM_Q1_2476532"/>
      <w:bookmarkEnd w:id="18560"/>
      <w:r>
        <w:rPr>
          <w:rtl/>
          <w:lang w:eastAsia="he-IL"/>
        </w:rPr>
        <w:t xml:space="preserve"> כלי של המלך, הוא כלי של השלטון, של הריבון, הציווי </w:t>
      </w:r>
      <w:bookmarkStart w:id="18561" w:name="_ETM_Q1_2481564"/>
      <w:bookmarkEnd w:id="18561"/>
      <w:r>
        <w:rPr>
          <w:rtl/>
          <w:lang w:eastAsia="he-IL"/>
        </w:rPr>
        <w:t xml:space="preserve">להקים משטרה, וזה הלכה בתורה וברמב"ם ובהלכות סנהדרין, זה חלק מהמערכת המשפטית. </w:t>
      </w:r>
      <w:bookmarkStart w:id="18562" w:name="_ETM_Q1_2488304"/>
      <w:bookmarkEnd w:id="18562"/>
    </w:p>
    <w:p w:rsidR="00422FCA" w:rsidRDefault="00422FCA" w:rsidP="00422FCA">
      <w:pPr>
        <w:rPr>
          <w:rtl/>
          <w:lang w:eastAsia="he-IL"/>
        </w:rPr>
      </w:pPr>
      <w:bookmarkStart w:id="18563" w:name="_ETM_Q1_2488369"/>
      <w:bookmarkStart w:id="18564" w:name="_ETM_Q1_2486164"/>
      <w:bookmarkEnd w:id="18563"/>
      <w:bookmarkEnd w:id="18564"/>
    </w:p>
    <w:p w:rsidR="00422FCA" w:rsidRDefault="00422FCA" w:rsidP="00422FCA">
      <w:pPr>
        <w:pStyle w:val="a5"/>
        <w:keepNext/>
        <w:rPr>
          <w:rtl/>
        </w:rPr>
      </w:pPr>
      <w:bookmarkStart w:id="18565" w:name="ET_speaker_6357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66" w:name="_ETM_Q1_2486434"/>
      <w:bookmarkStart w:id="18567" w:name="_ETM_Q1_2486450"/>
      <w:bookmarkEnd w:id="18566"/>
      <w:bookmarkEnd w:id="18567"/>
      <w:r>
        <w:rPr>
          <w:rtl/>
          <w:lang w:eastAsia="he-IL"/>
        </w:rPr>
        <w:t xml:space="preserve">אתה יודע למה </w:t>
      </w:r>
      <w:bookmarkStart w:id="18568" w:name="_ETM_Q1_2487756"/>
      <w:bookmarkEnd w:id="18568"/>
      <w:r>
        <w:rPr>
          <w:rtl/>
          <w:lang w:eastAsia="he-IL"/>
        </w:rPr>
        <w:t xml:space="preserve">זה שוטרים. </w:t>
      </w:r>
    </w:p>
    <w:p w:rsidR="00422FCA" w:rsidRDefault="00422FCA" w:rsidP="00422FCA">
      <w:pPr>
        <w:rPr>
          <w:rtl/>
          <w:lang w:eastAsia="he-IL"/>
        </w:rPr>
      </w:pPr>
      <w:bookmarkStart w:id="18569" w:name="_ETM_Q1_2489618"/>
      <w:bookmarkStart w:id="18570" w:name="_ETM_Q1_2489672"/>
      <w:bookmarkEnd w:id="18569"/>
      <w:bookmarkEnd w:id="1857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571" w:name="ET_guest_אלעזר_כהנא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אלעזר כהנא: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572" w:name="_ETM_Q1_2487854"/>
      <w:bookmarkStart w:id="18573" w:name="_ETM_Q1_2487871"/>
      <w:bookmarkEnd w:id="18572"/>
      <w:bookmarkEnd w:id="18573"/>
      <w:r>
        <w:rPr>
          <w:rtl/>
          <w:lang w:eastAsia="he-IL"/>
        </w:rPr>
        <w:t xml:space="preserve">זה תפיסת עולם. יש לזה המון </w:t>
      </w:r>
      <w:bookmarkStart w:id="18574" w:name="_ETM_Q1_2492420"/>
      <w:bookmarkEnd w:id="18574"/>
      <w:r>
        <w:rPr>
          <w:rtl/>
          <w:lang w:eastAsia="he-IL"/>
        </w:rPr>
        <w:t xml:space="preserve">ביטויים, יש הרבה מקורות שאומרים לכאן ולכאן, אבל בתפיסה המשטרה </w:t>
      </w:r>
      <w:bookmarkStart w:id="18575" w:name="_ETM_Q1_2496080"/>
      <w:bookmarkEnd w:id="18575"/>
      <w:r>
        <w:rPr>
          <w:rtl/>
          <w:lang w:eastAsia="he-IL"/>
        </w:rPr>
        <w:t>גם היום, אני חושב, פה נתפסת או היא חלק ממש</w:t>
      </w:r>
      <w:bookmarkStart w:id="18576" w:name="_ETM_Q1_2498480"/>
      <w:bookmarkEnd w:id="18576"/>
      <w:r>
        <w:rPr>
          <w:rtl/>
          <w:lang w:eastAsia="he-IL"/>
        </w:rPr>
        <w:t xml:space="preserve"> משמעותי בתוך המערכת המשפטית. מה מעניין במשטרה שלנו? שאנחנו</w:t>
      </w:r>
      <w:bookmarkStart w:id="18577" w:name="_ETM_Q1_2509224"/>
      <w:bookmarkEnd w:id="18577"/>
      <w:r>
        <w:rPr>
          <w:rtl/>
          <w:lang w:eastAsia="he-IL"/>
        </w:rPr>
        <w:t xml:space="preserve"> עושים הכול. יש משטרות בעולם, גם כשמשווים, שיש הבדלה </w:t>
      </w:r>
      <w:bookmarkStart w:id="18578" w:name="_ETM_Q1_2511740"/>
      <w:bookmarkEnd w:id="18578"/>
      <w:r>
        <w:rPr>
          <w:rtl/>
          <w:lang w:eastAsia="he-IL"/>
        </w:rPr>
        <w:t xml:space="preserve">בין הז'נדרמריה לחקירות ומודיעין, יש משטרות שונות, יש משטרות עירוניות, </w:t>
      </w:r>
      <w:bookmarkStart w:id="18579" w:name="_ETM_Q1_2518372"/>
      <w:bookmarkEnd w:id="18579"/>
      <w:r>
        <w:rPr>
          <w:rtl/>
          <w:lang w:eastAsia="he-IL"/>
        </w:rPr>
        <w:t xml:space="preserve">יש משטרת תנועה, יש משטרת ים, אצלנו יש משטרה אחת, </w:t>
      </w:r>
      <w:bookmarkStart w:id="18580" w:name="_ETM_Q1_2521156"/>
      <w:bookmarkEnd w:id="18580"/>
      <w:r>
        <w:rPr>
          <w:rtl/>
          <w:lang w:eastAsia="he-IL"/>
        </w:rPr>
        <w:t xml:space="preserve">מפכ"ל אחד שעושה את הכול, הכול הכול הכול, </w:t>
      </w:r>
      <w:bookmarkStart w:id="18581" w:name="_ETM_Q1_2525422"/>
      <w:bookmarkEnd w:id="18581"/>
      <w:r>
        <w:rPr>
          <w:rtl/>
          <w:lang w:eastAsia="he-IL"/>
        </w:rPr>
        <w:t xml:space="preserve">מה שאתה קובע אתה קובע את זה על הכול, גם על חלקים שהם לגמרי בעולם המשפטי, וזה נאמר פה, </w:t>
      </w:r>
      <w:bookmarkStart w:id="18582" w:name="_ETM_Q1_2531086"/>
      <w:bookmarkEnd w:id="18582"/>
      <w:r>
        <w:rPr>
          <w:rtl/>
          <w:lang w:eastAsia="he-IL"/>
        </w:rPr>
        <w:t>ובפרט בחברה כמו שלנו, קוטבית מאוד, עם צורך בארגון</w:t>
      </w:r>
      <w:bookmarkStart w:id="18583" w:name="_ETM_Q1_2535954"/>
      <w:bookmarkEnd w:id="18583"/>
      <w:r>
        <w:rPr>
          <w:rtl/>
          <w:lang w:eastAsia="he-IL"/>
        </w:rPr>
        <w:t xml:space="preserve"> שהוא יוצא לשטח, מפגש שוטר-אזרח, איך האזרח מסתכל על השוטר </w:t>
      </w:r>
      <w:bookmarkStart w:id="18584" w:name="_ETM_Q1_2539506"/>
      <w:bookmarkEnd w:id="18584"/>
      <w:r>
        <w:rPr>
          <w:rtl/>
          <w:lang w:eastAsia="he-IL"/>
        </w:rPr>
        <w:t>ומה הוא רואה מאחוריו זה מאוד מאוד חשוב, בטח בחברה</w:t>
      </w:r>
      <w:bookmarkStart w:id="18585" w:name="_ETM_Q1_2546714"/>
      <w:bookmarkEnd w:id="18585"/>
      <w:r>
        <w:rPr>
          <w:rtl/>
          <w:lang w:eastAsia="he-IL"/>
        </w:rPr>
        <w:t xml:space="preserve"> קוטבית, חברה שכל הקשיים שלה מתנפצים על השוטר. אז החשיבות</w:t>
      </w:r>
      <w:bookmarkStart w:id="18586" w:name="_ETM_Q1_2548484"/>
      <w:bookmarkEnd w:id="18586"/>
      <w:r>
        <w:rPr>
          <w:rtl/>
          <w:lang w:eastAsia="he-IL"/>
        </w:rPr>
        <w:t xml:space="preserve"> גם לנראות היא מאוד מאוד חשובה ולכל איזון </w:t>
      </w:r>
      <w:bookmarkStart w:id="18587" w:name="_ETM_Q1_2552744"/>
      <w:bookmarkEnd w:id="18587"/>
      <w:r>
        <w:rPr>
          <w:rtl/>
          <w:lang w:eastAsia="he-IL"/>
        </w:rPr>
        <w:t xml:space="preserve">פה יש השלכה ביום יום.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r>
        <w:rPr>
          <w:rtl/>
          <w:lang w:eastAsia="he-IL"/>
        </w:rPr>
        <w:t>כששוטרים ניגשו לאזרחים לתת</w:t>
      </w:r>
      <w:bookmarkStart w:id="18588" w:name="_ETM_Q1_2561392"/>
      <w:bookmarkEnd w:id="18588"/>
      <w:r>
        <w:rPr>
          <w:rtl/>
          <w:lang w:eastAsia="he-IL"/>
        </w:rPr>
        <w:t xml:space="preserve"> להם דוח קורונה והטענות היו על הטיות כאלה ואחרות, אז השוטר מרגיש שהוא איבד את כוחו אפילו במובן התחושתי. </w:t>
      </w:r>
      <w:bookmarkStart w:id="18589" w:name="_ETM_Q1_2568360"/>
      <w:bookmarkEnd w:id="18589"/>
      <w:r>
        <w:rPr>
          <w:rtl/>
          <w:lang w:eastAsia="he-IL"/>
        </w:rPr>
        <w:t xml:space="preserve">השוטר צריך לבוא, הוא בא מאחוריו עם כוח של המדינה </w:t>
      </w:r>
      <w:bookmarkStart w:id="18590" w:name="_ETM_Q1_2573118"/>
      <w:bookmarkEnd w:id="18590"/>
      <w:r>
        <w:rPr>
          <w:rtl/>
          <w:lang w:eastAsia="he-IL"/>
        </w:rPr>
        <w:t xml:space="preserve">ואיך האזרח מסתכל על זה. וזה יום יום, השוטרים חיים </w:t>
      </w:r>
      <w:bookmarkStart w:id="18591" w:name="_ETM_Q1_2579462"/>
      <w:bookmarkEnd w:id="18591"/>
      <w:r>
        <w:rPr>
          <w:rtl/>
          <w:lang w:eastAsia="he-IL"/>
        </w:rPr>
        <w:t xml:space="preserve">את זה יום יום בלגשת לאזרח. לכן האיזון פה, </w:t>
      </w:r>
      <w:bookmarkStart w:id="18592" w:name="_ETM_Q1_2582824"/>
      <w:bookmarkEnd w:id="18592"/>
      <w:r>
        <w:rPr>
          <w:rtl/>
          <w:lang w:eastAsia="he-IL"/>
        </w:rPr>
        <w:t xml:space="preserve">א', צריך להיות מאוד מאוד ברור, ו-ב', עם לקחת את </w:t>
      </w:r>
      <w:bookmarkStart w:id="18593" w:name="_ETM_Q1_2589992"/>
      <w:bookmarkEnd w:id="18593"/>
      <w:r>
        <w:rPr>
          <w:rtl/>
          <w:lang w:eastAsia="he-IL"/>
        </w:rPr>
        <w:t xml:space="preserve">כל המשמעויות האלה, להכניס לתוכו את המשמעויות האלה. ואני </w:t>
      </w:r>
      <w:bookmarkStart w:id="18594" w:name="_ETM_Q1_2593395"/>
      <w:bookmarkEnd w:id="18594"/>
      <w:r>
        <w:rPr>
          <w:rtl/>
          <w:lang w:eastAsia="he-IL"/>
        </w:rPr>
        <w:t xml:space="preserve">חושב, זה מה שגם אמר המפכ"ל אמר, אנחנו אומרים </w:t>
      </w:r>
      <w:bookmarkStart w:id="18595" w:name="_ETM_Q1_2594606"/>
      <w:bookmarkEnd w:id="18595"/>
      <w:r>
        <w:rPr>
          <w:rtl/>
          <w:lang w:eastAsia="he-IL"/>
        </w:rPr>
        <w:t>שזה מסוג הסוגיות שמחייבות דיון ציבורי מאוד מאוד משמעותי.</w:t>
      </w:r>
    </w:p>
    <w:p w:rsidR="00422FCA" w:rsidRDefault="00422FCA" w:rsidP="00422FCA">
      <w:pPr>
        <w:rPr>
          <w:rtl/>
          <w:lang w:eastAsia="he-IL"/>
        </w:rPr>
      </w:pPr>
      <w:bookmarkStart w:id="18596" w:name="_ETM_Q1_2598992"/>
      <w:bookmarkStart w:id="18597" w:name="_ETM_Q1_2599072"/>
      <w:bookmarkEnd w:id="18596"/>
      <w:bookmarkEnd w:id="18597"/>
    </w:p>
    <w:p w:rsidR="00422FCA" w:rsidRDefault="00422FCA" w:rsidP="00422FCA">
      <w:pPr>
        <w:rPr>
          <w:rtl/>
          <w:lang w:eastAsia="he-IL"/>
        </w:rPr>
      </w:pPr>
      <w:bookmarkStart w:id="18598" w:name="_ETM_Q1_2599128"/>
      <w:bookmarkStart w:id="18599" w:name="_ETM_Q1_2599190"/>
      <w:bookmarkEnd w:id="18598"/>
      <w:bookmarkEnd w:id="18599"/>
      <w:r>
        <w:rPr>
          <w:rtl/>
          <w:lang w:eastAsia="he-IL"/>
        </w:rPr>
        <w:t xml:space="preserve">אני </w:t>
      </w:r>
      <w:bookmarkStart w:id="18600" w:name="_ETM_Q1_2599936"/>
      <w:bookmarkEnd w:id="18600"/>
      <w:r>
        <w:rPr>
          <w:rtl/>
          <w:lang w:eastAsia="he-IL"/>
        </w:rPr>
        <w:t xml:space="preserve">אומר שוב פעם, יש הבדל בין לעגן את המצב הקיים </w:t>
      </w:r>
      <w:bookmarkStart w:id="18601" w:name="_ETM_Q1_2603094"/>
      <w:bookmarkEnd w:id="18601"/>
      <w:r>
        <w:rPr>
          <w:rtl/>
          <w:lang w:eastAsia="he-IL"/>
        </w:rPr>
        <w:t xml:space="preserve">ולהגיד אותו, זהו, אנחנו לא משנים כלום, רק אנחנו כותבים </w:t>
      </w:r>
      <w:bookmarkStart w:id="18602" w:name="_ETM_Q1_2605658"/>
      <w:bookmarkEnd w:id="18602"/>
      <w:r>
        <w:rPr>
          <w:rtl/>
          <w:lang w:eastAsia="he-IL"/>
        </w:rPr>
        <w:t>את זה, לבין אנחנו רוצים עכשיו לעשות הסדר חדש ושונה,</w:t>
      </w:r>
      <w:bookmarkStart w:id="18603" w:name="_ETM_Q1_2608903"/>
      <w:bookmarkEnd w:id="18603"/>
      <w:r>
        <w:rPr>
          <w:rtl/>
          <w:lang w:eastAsia="he-IL"/>
        </w:rPr>
        <w:t xml:space="preserve"> עולם אחר. </w:t>
      </w:r>
    </w:p>
    <w:p w:rsidR="00422FCA" w:rsidRDefault="00422FCA" w:rsidP="00422FCA">
      <w:pPr>
        <w:rPr>
          <w:rtl/>
          <w:lang w:eastAsia="he-IL"/>
        </w:rPr>
      </w:pPr>
      <w:bookmarkStart w:id="18604" w:name="_ETM_Q1_2610372"/>
      <w:bookmarkStart w:id="18605" w:name="_ETM_Q1_2610436"/>
      <w:bookmarkEnd w:id="18604"/>
      <w:bookmarkEnd w:id="18605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06" w:name="_ETM_Q1_2611828"/>
      <w:bookmarkStart w:id="18607" w:name="_ETM_Q1_2611846"/>
      <w:bookmarkEnd w:id="18606"/>
      <w:bookmarkEnd w:id="18607"/>
      <w:r>
        <w:rPr>
          <w:rtl/>
          <w:lang w:eastAsia="he-IL"/>
        </w:rPr>
        <w:t xml:space="preserve">תודה. בבקשה, מטי. בבקשה, גברתי. </w:t>
      </w:r>
    </w:p>
    <w:p w:rsidR="00422FCA" w:rsidRDefault="00422FCA" w:rsidP="00422FCA">
      <w:pPr>
        <w:rPr>
          <w:rtl/>
          <w:lang w:eastAsia="he-IL"/>
        </w:rPr>
      </w:pPr>
      <w:bookmarkStart w:id="18608" w:name="_ETM_Q1_2622372"/>
      <w:bookmarkStart w:id="18609" w:name="_ETM_Q1_2622432"/>
      <w:bookmarkStart w:id="18610" w:name="_ETM_Q1_2625580"/>
      <w:bookmarkEnd w:id="18608"/>
      <w:bookmarkEnd w:id="18609"/>
      <w:bookmarkEnd w:id="18610"/>
    </w:p>
    <w:p w:rsidR="00422FCA" w:rsidRDefault="00422FCA" w:rsidP="00422FCA">
      <w:pPr>
        <w:pStyle w:val="a5"/>
        <w:keepNext/>
        <w:rPr>
          <w:rtl/>
        </w:rPr>
      </w:pPr>
      <w:bookmarkStart w:id="18611" w:name="ET_speaker_6359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1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12" w:name="_ETM_Q1_2625887"/>
      <w:bookmarkStart w:id="18613" w:name="_ETM_Q1_2625901"/>
      <w:bookmarkEnd w:id="18612"/>
      <w:bookmarkEnd w:id="18613"/>
      <w:r>
        <w:rPr>
          <w:rtl/>
          <w:lang w:eastAsia="he-IL"/>
        </w:rPr>
        <w:t xml:space="preserve">שלום, תודה, אדוני </w:t>
      </w:r>
      <w:bookmarkStart w:id="18614" w:name="_ETM_Q1_2628348"/>
      <w:bookmarkEnd w:id="18614"/>
      <w:r>
        <w:rPr>
          <w:rtl/>
          <w:lang w:eastAsia="he-IL"/>
        </w:rPr>
        <w:t xml:space="preserve">היושב ראש. אני רוצה אולי לשתף במחשבות. ברור, ומה </w:t>
      </w:r>
      <w:bookmarkStart w:id="18615" w:name="_ETM_Q1_2638692"/>
      <w:bookmarkEnd w:id="18615"/>
      <w:r>
        <w:rPr>
          <w:rtl/>
          <w:lang w:eastAsia="he-IL"/>
        </w:rPr>
        <w:t xml:space="preserve">ששמעתי, שהמשטרה חסרה בתקציבים. גם אם לאורך השנים נתנו </w:t>
      </w:r>
      <w:bookmarkStart w:id="18616" w:name="_ETM_Q1_2640372"/>
      <w:bookmarkEnd w:id="18616"/>
      <w:r>
        <w:rPr>
          <w:rtl/>
          <w:lang w:eastAsia="he-IL"/>
        </w:rPr>
        <w:t>יותר והחליטו - - -</w:t>
      </w:r>
    </w:p>
    <w:p w:rsidR="00422FCA" w:rsidRDefault="00422FCA" w:rsidP="00422FCA">
      <w:pPr>
        <w:rPr>
          <w:rtl/>
          <w:lang w:eastAsia="he-IL"/>
        </w:rPr>
      </w:pPr>
      <w:bookmarkStart w:id="18617" w:name="_ETM_Q1_2641138"/>
      <w:bookmarkStart w:id="18618" w:name="_ETM_Q1_2641201"/>
      <w:bookmarkStart w:id="18619" w:name="_ETM_Q1_2642026"/>
      <w:bookmarkEnd w:id="18617"/>
      <w:bookmarkEnd w:id="18618"/>
      <w:bookmarkEnd w:id="18619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20" w:name="_ETM_Q1_2642347"/>
      <w:bookmarkStart w:id="18621" w:name="_ETM_Q1_2642362"/>
      <w:bookmarkEnd w:id="18620"/>
      <w:bookmarkEnd w:id="18621"/>
      <w:r>
        <w:rPr>
          <w:rtl/>
          <w:lang w:eastAsia="he-IL"/>
        </w:rPr>
        <w:t>זה תמיד נכון.</w:t>
      </w:r>
    </w:p>
    <w:p w:rsidR="00422FCA" w:rsidRDefault="00422FCA" w:rsidP="00422FCA">
      <w:pPr>
        <w:rPr>
          <w:rtl/>
          <w:lang w:eastAsia="he-IL"/>
        </w:rPr>
      </w:pPr>
      <w:bookmarkStart w:id="18622" w:name="_ETM_Q1_2644002"/>
      <w:bookmarkStart w:id="18623" w:name="_ETM_Q1_2644057"/>
      <w:bookmarkStart w:id="18624" w:name="_ETM_Q1_2645338"/>
      <w:bookmarkEnd w:id="18622"/>
      <w:bookmarkEnd w:id="18623"/>
      <w:bookmarkEnd w:id="18624"/>
    </w:p>
    <w:p w:rsidR="00422FCA" w:rsidRDefault="00422FCA" w:rsidP="00422FCA">
      <w:pPr>
        <w:pStyle w:val="a5"/>
        <w:keepNext/>
        <w:rPr>
          <w:rtl/>
        </w:rPr>
      </w:pPr>
      <w:bookmarkStart w:id="18625" w:name="ET_speaker_6359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26" w:name="_ETM_Q1_2645629"/>
      <w:bookmarkStart w:id="18627" w:name="_ETM_Q1_2645644"/>
      <w:bookmarkEnd w:id="18626"/>
      <w:bookmarkEnd w:id="18627"/>
      <w:r>
        <w:rPr>
          <w:rtl/>
          <w:lang w:eastAsia="he-IL"/>
        </w:rPr>
        <w:t xml:space="preserve">כן, היא חסרה </w:t>
      </w:r>
      <w:bookmarkStart w:id="18628" w:name="_ETM_Q1_2647306"/>
      <w:bookmarkEnd w:id="18628"/>
      <w:r>
        <w:rPr>
          <w:rtl/>
          <w:lang w:eastAsia="he-IL"/>
        </w:rPr>
        <w:t xml:space="preserve">בתקציבים ואם היו יותר תקציבים אני מניחה </w:t>
      </w:r>
      <w:bookmarkStart w:id="18629" w:name="_ETM_Q1_2649344"/>
      <w:bookmarkEnd w:id="18629"/>
      <w:r>
        <w:rPr>
          <w:rtl/>
          <w:lang w:eastAsia="he-IL"/>
        </w:rPr>
        <w:t>ששביעות הרצון - - -</w:t>
      </w:r>
    </w:p>
    <w:p w:rsidR="00422FCA" w:rsidRDefault="00422FCA" w:rsidP="00422FCA">
      <w:pPr>
        <w:rPr>
          <w:rtl/>
          <w:lang w:eastAsia="he-IL"/>
        </w:rPr>
      </w:pPr>
      <w:bookmarkStart w:id="18630" w:name="_ETM_Q1_2648778"/>
      <w:bookmarkStart w:id="18631" w:name="_ETM_Q1_2648838"/>
      <w:bookmarkStart w:id="18632" w:name="_ETM_Q1_2649826"/>
      <w:bookmarkEnd w:id="18630"/>
      <w:bookmarkEnd w:id="18631"/>
      <w:bookmarkEnd w:id="18632"/>
    </w:p>
    <w:p w:rsidR="00422FCA" w:rsidRDefault="00422FCA" w:rsidP="00422FCA">
      <w:pPr>
        <w:pStyle w:val="a5"/>
        <w:keepNext/>
        <w:rPr>
          <w:rtl/>
        </w:rPr>
      </w:pPr>
      <w:bookmarkStart w:id="18633" w:name="ET_speaker_6357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סעדה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3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34" w:name="_ETM_Q1_2650116"/>
      <w:bookmarkStart w:id="18635" w:name="_ETM_Q1_2650132"/>
      <w:bookmarkEnd w:id="18634"/>
      <w:bookmarkEnd w:id="18635"/>
      <w:r>
        <w:rPr>
          <w:rtl/>
          <w:lang w:eastAsia="he-IL"/>
        </w:rPr>
        <w:t xml:space="preserve">אמרו שרוצים עוד תקציב, זה - - - </w:t>
      </w:r>
    </w:p>
    <w:p w:rsidR="00422FCA" w:rsidRDefault="00422FCA" w:rsidP="00422FCA">
      <w:pPr>
        <w:rPr>
          <w:rtl/>
          <w:lang w:eastAsia="he-IL"/>
        </w:rPr>
      </w:pPr>
      <w:bookmarkStart w:id="18636" w:name="_ETM_Q1_2651916"/>
      <w:bookmarkStart w:id="18637" w:name="_ETM_Q1_2651991"/>
      <w:bookmarkEnd w:id="18636"/>
      <w:bookmarkEnd w:id="18637"/>
    </w:p>
    <w:p w:rsidR="00422FCA" w:rsidRDefault="00422FCA" w:rsidP="00422FCA">
      <w:pPr>
        <w:pStyle w:val="a5"/>
        <w:keepNext/>
        <w:rPr>
          <w:rtl/>
        </w:rPr>
      </w:pPr>
      <w:bookmarkStart w:id="18638" w:name="ET_speaker_6359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3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39" w:name="_ETM_Q1_2654077"/>
      <w:bookmarkStart w:id="18640" w:name="_ETM_Q1_2654093"/>
      <w:bookmarkEnd w:id="18639"/>
      <w:bookmarkEnd w:id="18640"/>
      <w:r>
        <w:rPr>
          <w:rtl/>
          <w:lang w:eastAsia="he-IL"/>
        </w:rPr>
        <w:t xml:space="preserve">זה מצוין, </w:t>
      </w:r>
      <w:bookmarkStart w:id="18641" w:name="_ETM_Q1_2655324"/>
      <w:bookmarkEnd w:id="18641"/>
      <w:r>
        <w:rPr>
          <w:rtl/>
          <w:lang w:eastAsia="he-IL"/>
        </w:rPr>
        <w:t xml:space="preserve">אבל ברור שהמשטרה חסרה בתקציבים וזה חשוב, ואני מאחלת שהממשלה </w:t>
      </w:r>
      <w:bookmarkStart w:id="18642" w:name="_ETM_Q1_2662612"/>
      <w:bookmarkEnd w:id="18642"/>
      <w:r>
        <w:rPr>
          <w:rtl/>
          <w:lang w:eastAsia="he-IL"/>
        </w:rPr>
        <w:t xml:space="preserve">הבאה באמת תקצה יותר תקציבים, גם לכוח אדם, גם </w:t>
      </w:r>
      <w:bookmarkStart w:id="18643" w:name="_ETM_Q1_2664782"/>
      <w:bookmarkEnd w:id="18643"/>
      <w:r>
        <w:rPr>
          <w:rtl/>
          <w:lang w:eastAsia="he-IL"/>
        </w:rPr>
        <w:t xml:space="preserve">לתכניות מיוחדות, לציוד, לכל מה שצריך. וגם למדתי שבאופן כללי </w:t>
      </w:r>
      <w:bookmarkStart w:id="18644" w:name="_ETM_Q1_2672918"/>
      <w:bookmarkEnd w:id="18644"/>
      <w:r>
        <w:rPr>
          <w:rtl/>
          <w:lang w:eastAsia="he-IL"/>
        </w:rPr>
        <w:t xml:space="preserve">השר גם היום מתווה מדיניות, את מדיניות-העל, יחד עם זאת </w:t>
      </w:r>
      <w:bookmarkStart w:id="18645" w:name="_ETM_Q1_2673976"/>
      <w:bookmarkEnd w:id="18645"/>
      <w:r>
        <w:rPr>
          <w:rtl/>
          <w:lang w:eastAsia="he-IL"/>
        </w:rPr>
        <w:t xml:space="preserve">יש הבחנה או הפרדה, כמו שציין היועץ המשפטי של המשטרה, </w:t>
      </w:r>
      <w:bookmarkStart w:id="18646" w:name="_ETM_Q1_2681576"/>
      <w:bookmarkEnd w:id="18646"/>
      <w:r>
        <w:rPr>
          <w:rtl/>
          <w:lang w:eastAsia="he-IL"/>
        </w:rPr>
        <w:t xml:space="preserve">יש דיוק שהוא איזון בין המשטרה כגוף אכיפה או מה </w:t>
      </w:r>
      <w:bookmarkStart w:id="18647" w:name="_ETM_Q1_2687936"/>
      <w:bookmarkEnd w:id="18647"/>
      <w:r>
        <w:rPr>
          <w:rtl/>
          <w:lang w:eastAsia="he-IL"/>
        </w:rPr>
        <w:t xml:space="preserve">שזה לבין הממשלה והשר. </w:t>
      </w:r>
      <w:bookmarkStart w:id="18648" w:name="_ETM_Q1_2693040"/>
      <w:bookmarkEnd w:id="18648"/>
    </w:p>
    <w:p w:rsidR="00422FCA" w:rsidRDefault="00422FCA" w:rsidP="00422FCA">
      <w:pPr>
        <w:rPr>
          <w:rtl/>
          <w:lang w:eastAsia="he-IL"/>
        </w:rPr>
      </w:pPr>
      <w:bookmarkStart w:id="18649" w:name="_ETM_Q1_2693094"/>
      <w:bookmarkEnd w:id="18649"/>
    </w:p>
    <w:p w:rsidR="00422FCA" w:rsidRDefault="00422FCA" w:rsidP="00422FCA">
      <w:pPr>
        <w:rPr>
          <w:rtl/>
          <w:lang w:eastAsia="he-IL"/>
        </w:rPr>
      </w:pPr>
      <w:bookmarkStart w:id="18650" w:name="_ETM_Q1_2693216"/>
      <w:bookmarkEnd w:id="18650"/>
      <w:r>
        <w:rPr>
          <w:rtl/>
          <w:lang w:eastAsia="he-IL"/>
        </w:rPr>
        <w:t>ב</w:t>
      </w:r>
      <w:bookmarkStart w:id="18651" w:name="_ETM_Q1_2693285"/>
      <w:bookmarkEnd w:id="18651"/>
      <w:r>
        <w:rPr>
          <w:rtl/>
          <w:lang w:eastAsia="he-IL"/>
        </w:rPr>
        <w:t>עצם לאורך כל היום הובעה דאגה</w:t>
      </w:r>
      <w:bookmarkStart w:id="18652" w:name="_ETM_Q1_2696520"/>
      <w:bookmarkEnd w:id="18652"/>
      <w:r>
        <w:rPr>
          <w:rtl/>
          <w:lang w:eastAsia="he-IL"/>
        </w:rPr>
        <w:t xml:space="preserve"> שחלק מהאיזון הזה יכול להזדעזע והובעה דאגה </w:t>
      </w:r>
      <w:bookmarkStart w:id="18653" w:name="_ETM_Q1_2701666"/>
      <w:bookmarkEnd w:id="18653"/>
      <w:r>
        <w:rPr>
          <w:rtl/>
          <w:lang w:eastAsia="he-IL"/>
        </w:rPr>
        <w:t xml:space="preserve">מפוליטיזציה של המשטרה. זה נאמר כאן יותר מפעם אחת, שבעצם </w:t>
      </w:r>
      <w:bookmarkStart w:id="18654" w:name="_ETM_Q1_2709474"/>
      <w:bookmarkEnd w:id="18654"/>
      <w:r>
        <w:rPr>
          <w:rtl/>
          <w:lang w:eastAsia="he-IL"/>
        </w:rPr>
        <w:t>סמכויות בלתי מוגבלות לשר, כתוב כאן מפורשות, כפיפות לעניין מדיניות</w:t>
      </w:r>
      <w:bookmarkStart w:id="18655" w:name="_ETM_Q1_2712302"/>
      <w:bookmarkEnd w:id="18655"/>
      <w:r>
        <w:rPr>
          <w:rtl/>
          <w:lang w:eastAsia="he-IL"/>
        </w:rPr>
        <w:t xml:space="preserve"> בתחומי חקירות, טיפול בתיקים והעמדה לדין, והכול בהתאם להתוויית </w:t>
      </w:r>
      <w:bookmarkStart w:id="18656" w:name="_ETM_Q1_2721682"/>
      <w:bookmarkEnd w:id="18656"/>
      <w:r>
        <w:rPr>
          <w:rtl/>
          <w:lang w:eastAsia="he-IL"/>
        </w:rPr>
        <w:t xml:space="preserve">המדיניות ולעקרונות הכלליים של השר, אפילו לא ממשלה, מאוד </w:t>
      </w:r>
      <w:bookmarkStart w:id="18657" w:name="_ETM_Q1_2720940"/>
      <w:bookmarkEnd w:id="18657"/>
      <w:r>
        <w:rPr>
          <w:rtl/>
          <w:lang w:eastAsia="he-IL"/>
        </w:rPr>
        <w:t xml:space="preserve">מאוד חזק, ויש כאן דאגה שלא תהיה פוליטיזציה ויהיה איזה </w:t>
      </w:r>
      <w:bookmarkStart w:id="18658" w:name="_ETM_Q1_2730140"/>
      <w:bookmarkEnd w:id="18658"/>
      <w:r>
        <w:rPr>
          <w:rtl/>
          <w:lang w:eastAsia="he-IL"/>
        </w:rPr>
        <w:t xml:space="preserve">שהוא מדרון חלקלק שתהיה לו אסקלציה. </w:t>
      </w:r>
    </w:p>
    <w:p w:rsidR="00422FCA" w:rsidRDefault="00422FCA" w:rsidP="00422FCA">
      <w:pPr>
        <w:rPr>
          <w:rtl/>
          <w:lang w:eastAsia="he-IL"/>
        </w:rPr>
      </w:pPr>
      <w:bookmarkStart w:id="18659" w:name="_ETM_Q1_2733330"/>
      <w:bookmarkStart w:id="18660" w:name="_ETM_Q1_2733379"/>
      <w:bookmarkEnd w:id="18659"/>
      <w:bookmarkEnd w:id="18660"/>
    </w:p>
    <w:p w:rsidR="00422FCA" w:rsidRDefault="00422FCA" w:rsidP="00422FCA">
      <w:pPr>
        <w:rPr>
          <w:rtl/>
          <w:lang w:eastAsia="he-IL"/>
        </w:rPr>
      </w:pPr>
      <w:bookmarkStart w:id="18661" w:name="_ETM_Q1_2733498"/>
      <w:bookmarkStart w:id="18662" w:name="_ETM_Q1_2733531"/>
      <w:bookmarkEnd w:id="18661"/>
      <w:bookmarkEnd w:id="18662"/>
      <w:r>
        <w:rPr>
          <w:rtl/>
          <w:lang w:eastAsia="he-IL"/>
        </w:rPr>
        <w:t xml:space="preserve">ואני שואלת ממה החיפזון, </w:t>
      </w:r>
      <w:bookmarkStart w:id="18663" w:name="_ETM_Q1_2734294"/>
      <w:bookmarkEnd w:id="18663"/>
      <w:r>
        <w:rPr>
          <w:rtl/>
          <w:lang w:eastAsia="he-IL"/>
        </w:rPr>
        <w:t xml:space="preserve">למה בכזאת מהירות? ימונה השר לביטחון הפנים, </w:t>
      </w:r>
      <w:bookmarkStart w:id="18664" w:name="_ETM_Q1_2741786"/>
      <w:bookmarkEnd w:id="18664"/>
      <w:r>
        <w:rPr>
          <w:rtl/>
          <w:lang w:eastAsia="he-IL"/>
        </w:rPr>
        <w:t xml:space="preserve">לביטחון לאומי, יגישו הצעה לתיקון פקודת המשטרה בנחת, לא </w:t>
      </w:r>
      <w:bookmarkStart w:id="18665" w:name="_ETM_Q1_2751722"/>
      <w:bookmarkEnd w:id="18665"/>
      <w:r>
        <w:rPr>
          <w:rtl/>
          <w:lang w:eastAsia="he-IL"/>
        </w:rPr>
        <w:t>בחיפזון, אולי כהצעת חוק ממשלתית, לא הצעה בפטור מהנחה, ואני</w:t>
      </w:r>
      <w:bookmarkStart w:id="18666" w:name="_ETM_Q1_2758801"/>
      <w:bookmarkEnd w:id="18666"/>
      <w:r>
        <w:rPr>
          <w:rtl/>
          <w:lang w:eastAsia="he-IL"/>
        </w:rPr>
        <w:t xml:space="preserve"> מניחה שיש נקודות או סעיפים שאולי כן צריך לשנות את פקודת המשטרה, אבל החיפזון הזה מעלה חשש ודאגה </w:t>
      </w:r>
      <w:bookmarkStart w:id="18667" w:name="_ETM_Q1_2768023"/>
      <w:bookmarkEnd w:id="18667"/>
      <w:r>
        <w:rPr>
          <w:rtl/>
          <w:lang w:eastAsia="he-IL"/>
        </w:rPr>
        <w:t xml:space="preserve">וזה נשמע כאן לאורך כל היום, בעיקר מגופים מקצועיים. ניחא </w:t>
      </w:r>
      <w:bookmarkStart w:id="18668" w:name="_ETM_Q1_2772303"/>
      <w:bookmarkEnd w:id="18668"/>
      <w:r>
        <w:rPr>
          <w:rtl/>
          <w:lang w:eastAsia="he-IL"/>
        </w:rPr>
        <w:t xml:space="preserve">אופוזיציה קואליציה, ניחא פוליטיקאים, אבל זה עבר כחוט השני </w:t>
      </w:r>
      <w:bookmarkStart w:id="18669" w:name="_ETM_Q1_2779663"/>
      <w:bookmarkEnd w:id="18669"/>
      <w:r>
        <w:rPr>
          <w:rtl/>
          <w:lang w:eastAsia="he-IL"/>
        </w:rPr>
        <w:t xml:space="preserve">בין כל חוות הדעת המקצועיות וגם המשפטיות. </w:t>
      </w:r>
    </w:p>
    <w:p w:rsidR="00422FCA" w:rsidRDefault="00422FCA" w:rsidP="00422FCA">
      <w:pPr>
        <w:rPr>
          <w:rtl/>
          <w:lang w:eastAsia="he-IL"/>
        </w:rPr>
      </w:pPr>
      <w:bookmarkStart w:id="18670" w:name="_ETM_Q1_2798391"/>
      <w:bookmarkStart w:id="18671" w:name="_ETM_Q1_2798431"/>
      <w:bookmarkStart w:id="18672" w:name="_ETM_Q1_2798535"/>
      <w:bookmarkEnd w:id="18670"/>
      <w:bookmarkEnd w:id="18671"/>
      <w:bookmarkEnd w:id="18672"/>
    </w:p>
    <w:p w:rsidR="00422FCA" w:rsidRDefault="00422FCA" w:rsidP="00422FCA">
      <w:pPr>
        <w:rPr>
          <w:rtl/>
          <w:lang w:eastAsia="he-IL"/>
        </w:rPr>
      </w:pPr>
      <w:bookmarkStart w:id="18673" w:name="_ETM_Q1_2798576"/>
      <w:bookmarkEnd w:id="18673"/>
      <w:r>
        <w:rPr>
          <w:rtl/>
          <w:lang w:eastAsia="he-IL"/>
        </w:rPr>
        <w:t>אז אני אומרת</w:t>
      </w:r>
      <w:bookmarkStart w:id="18674" w:name="_ETM_Q1_2786423"/>
      <w:bookmarkEnd w:id="18674"/>
      <w:r>
        <w:rPr>
          <w:rtl/>
          <w:lang w:eastAsia="he-IL"/>
        </w:rPr>
        <w:t xml:space="preserve">, מידת הזהירות היא עלינו כמחוקקים, ולכן אני קוראת לא </w:t>
      </w:r>
      <w:bookmarkStart w:id="18675" w:name="_ETM_Q1_2787289"/>
      <w:bookmarkEnd w:id="18675"/>
      <w:r>
        <w:rPr>
          <w:rtl/>
          <w:lang w:eastAsia="he-IL"/>
        </w:rPr>
        <w:t xml:space="preserve">לאשר עכשיו את החוק הזה, ימונה השר, תביא הממשלה </w:t>
      </w:r>
      <w:bookmarkStart w:id="18676" w:name="_ETM_Q1_2795545"/>
      <w:bookmarkEnd w:id="18676"/>
      <w:r>
        <w:rPr>
          <w:rtl/>
          <w:lang w:eastAsia="he-IL"/>
        </w:rPr>
        <w:t xml:space="preserve">הצעה שלא תהיה 'הצעת החוק של בן גביר', זה </w:t>
      </w:r>
      <w:bookmarkStart w:id="18677" w:name="_ETM_Q1_2801183"/>
      <w:bookmarkEnd w:id="18677"/>
      <w:r>
        <w:rPr>
          <w:rtl/>
          <w:lang w:eastAsia="he-IL"/>
        </w:rPr>
        <w:t xml:space="preserve">אפילו עושה זילות לרעיון, הצעה של הממשלה באופן מושכל, נלמד </w:t>
      </w:r>
      <w:bookmarkStart w:id="18678" w:name="_ETM_Q1_2805863"/>
      <w:bookmarkEnd w:id="18678"/>
      <w:r>
        <w:rPr>
          <w:rtl/>
          <w:lang w:eastAsia="he-IL"/>
        </w:rPr>
        <w:t>את הנושא ואני מניחה שיהיו נושאים שכן יהיה מקום</w:t>
      </w:r>
      <w:bookmarkStart w:id="18679" w:name="_ETM_Q1_2804699"/>
      <w:bookmarkEnd w:id="18679"/>
      <w:r>
        <w:rPr>
          <w:rtl/>
          <w:lang w:eastAsia="he-IL"/>
        </w:rPr>
        <w:t xml:space="preserve"> לתקן. אבל ממה החיפזון? ולמה בדחיפות כזו? זאת השאלה </w:t>
      </w:r>
      <w:bookmarkStart w:id="18680" w:name="_ETM_Q1_2817531"/>
      <w:bookmarkEnd w:id="18680"/>
      <w:r>
        <w:rPr>
          <w:rtl/>
          <w:lang w:eastAsia="he-IL"/>
        </w:rPr>
        <w:t xml:space="preserve">שלי. </w:t>
      </w:r>
    </w:p>
    <w:p w:rsidR="00422FCA" w:rsidRDefault="00422FCA" w:rsidP="00422FCA">
      <w:pPr>
        <w:rPr>
          <w:rtl/>
          <w:lang w:eastAsia="he-IL"/>
        </w:rPr>
      </w:pPr>
      <w:bookmarkStart w:id="18681" w:name="_ETM_Q1_2819181"/>
      <w:bookmarkStart w:id="18682" w:name="_ETM_Q1_2819225"/>
      <w:bookmarkEnd w:id="18681"/>
      <w:bookmarkEnd w:id="18682"/>
    </w:p>
    <w:p w:rsidR="00422FCA" w:rsidRDefault="00422FCA" w:rsidP="00422FCA">
      <w:pPr>
        <w:rPr>
          <w:rtl/>
          <w:lang w:eastAsia="he-IL"/>
        </w:rPr>
      </w:pPr>
      <w:bookmarkStart w:id="18683" w:name="_ETM_Q1_2819509"/>
      <w:bookmarkStart w:id="18684" w:name="_ETM_Q1_2819551"/>
      <w:bookmarkEnd w:id="18683"/>
      <w:bookmarkEnd w:id="18684"/>
      <w:r>
        <w:rPr>
          <w:rtl/>
          <w:lang w:eastAsia="he-IL"/>
        </w:rPr>
        <w:t xml:space="preserve">ואני גם רוצה לומר, כשבאתי לכאן </w:t>
      </w:r>
      <w:bookmarkStart w:id="18685" w:name="_ETM_Q1_2823285"/>
      <w:bookmarkEnd w:id="18685"/>
      <w:r>
        <w:rPr>
          <w:rtl/>
          <w:lang w:eastAsia="he-IL"/>
        </w:rPr>
        <w:t xml:space="preserve">הבוקר הייתה כאן הגב' נחמה תאנה, אני קוראת רגע </w:t>
      </w:r>
      <w:bookmarkStart w:id="18686" w:name="_ETM_Q1_2832317"/>
      <w:bookmarkEnd w:id="18686"/>
      <w:r>
        <w:rPr>
          <w:rtl/>
          <w:lang w:eastAsia="he-IL"/>
        </w:rPr>
        <w:t>לכל העניין של המדיניות, חייבים להחריג ולתת את החופש</w:t>
      </w:r>
      <w:bookmarkStart w:id="18687" w:name="_ETM_Q1_2834533"/>
      <w:bookmarkEnd w:id="18687"/>
      <w:r>
        <w:rPr>
          <w:rtl/>
          <w:lang w:eastAsia="he-IL"/>
        </w:rPr>
        <w:t xml:space="preserve"> המוחלט בכל מה שקשור באלימות במשפחה, בהטרדות מיניות, בפדופיליה. </w:t>
      </w:r>
      <w:bookmarkStart w:id="18688" w:name="_ETM_Q1_2841073"/>
      <w:bookmarkEnd w:id="18688"/>
      <w:r>
        <w:rPr>
          <w:rtl/>
          <w:lang w:eastAsia="he-IL"/>
        </w:rPr>
        <w:t xml:space="preserve">הדברים האלה הם מאוד מאוד רגישים ואנחנו יודעים שלפעמים החקירות </w:t>
      </w:r>
      <w:bookmarkStart w:id="18689" w:name="_ETM_Q1_2849225"/>
      <w:bookmarkEnd w:id="18689"/>
      <w:r>
        <w:rPr>
          <w:rtl/>
          <w:lang w:eastAsia="he-IL"/>
        </w:rPr>
        <w:t>האלה הן גם עם איזה שהן אוריינטציות פוליטיות, אז אני</w:t>
      </w:r>
      <w:bookmarkStart w:id="18690" w:name="_ETM_Q1_2854067"/>
      <w:bookmarkEnd w:id="18690"/>
      <w:r>
        <w:rPr>
          <w:rtl/>
          <w:lang w:eastAsia="he-IL"/>
        </w:rPr>
        <w:t xml:space="preserve"> קוראת למשנה זהירות בעולמות התוכן שבתחומים של האלימות המינית.</w:t>
      </w:r>
    </w:p>
    <w:p w:rsidR="00422FCA" w:rsidRDefault="00422FCA" w:rsidP="00422FCA">
      <w:pPr>
        <w:rPr>
          <w:rtl/>
          <w:lang w:eastAsia="he-IL"/>
        </w:rPr>
      </w:pPr>
      <w:bookmarkStart w:id="18691" w:name="_ETM_Q1_2855757"/>
      <w:bookmarkStart w:id="18692" w:name="_ETM_Q1_2855825"/>
      <w:bookmarkStart w:id="18693" w:name="_ETM_Q1_2857373"/>
      <w:bookmarkEnd w:id="18691"/>
      <w:bookmarkEnd w:id="18692"/>
      <w:bookmarkEnd w:id="18693"/>
    </w:p>
    <w:p w:rsidR="00422FCA" w:rsidRDefault="00422FCA" w:rsidP="00422FCA">
      <w:pPr>
        <w:pStyle w:val="af8"/>
        <w:keepNext/>
        <w:rPr>
          <w:rtl/>
        </w:rPr>
      </w:pPr>
      <w:bookmarkStart w:id="18694" w:name="ET_yor_5786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69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695" w:name="_ETM_Q1_2857659"/>
      <w:bookmarkStart w:id="18696" w:name="_ETM_Q1_2857674"/>
      <w:bookmarkEnd w:id="18695"/>
      <w:bookmarkEnd w:id="18696"/>
      <w:r>
        <w:rPr>
          <w:rtl/>
          <w:lang w:eastAsia="he-IL"/>
        </w:rPr>
        <w:t xml:space="preserve">תודה. לפני </w:t>
      </w:r>
      <w:bookmarkStart w:id="18697" w:name="_ETM_Q1_2858765"/>
      <w:bookmarkEnd w:id="18697"/>
      <w:r>
        <w:rPr>
          <w:rtl/>
          <w:lang w:eastAsia="he-IL"/>
        </w:rPr>
        <w:t xml:space="preserve">שאני מסכם, עמית מררי, רוצה להוסיף משהו? אנחנו </w:t>
      </w:r>
      <w:bookmarkStart w:id="18698" w:name="_ETM_Q1_2866391"/>
      <w:bookmarkEnd w:id="18698"/>
      <w:r>
        <w:rPr>
          <w:rtl/>
          <w:lang w:eastAsia="he-IL"/>
        </w:rPr>
        <w:t xml:space="preserve">נמשיך מחר בבוקר. </w:t>
      </w:r>
    </w:p>
    <w:p w:rsidR="00422FCA" w:rsidRDefault="00422FCA" w:rsidP="00422FCA">
      <w:pPr>
        <w:rPr>
          <w:rtl/>
          <w:lang w:eastAsia="he-IL"/>
        </w:rPr>
      </w:pPr>
      <w:bookmarkStart w:id="18699" w:name="_ETM_Q1_2863215"/>
      <w:bookmarkStart w:id="18700" w:name="_ETM_Q1_2863267"/>
      <w:bookmarkEnd w:id="18699"/>
      <w:bookmarkEnd w:id="18700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701" w:name="ET_guest_עמית_מררי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0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02" w:name="_ETM_Q1_2864515"/>
      <w:bookmarkStart w:id="18703" w:name="_ETM_Q1_2864528"/>
      <w:bookmarkEnd w:id="18702"/>
      <w:bookmarkEnd w:id="18703"/>
      <w:r>
        <w:rPr>
          <w:rtl/>
          <w:lang w:eastAsia="he-IL"/>
        </w:rPr>
        <w:t xml:space="preserve">אז אנחנו אולי נגיב במרוכז מחר בבוקר. </w:t>
      </w:r>
      <w:bookmarkStart w:id="18704" w:name="_ETM_Q1_2869913"/>
      <w:bookmarkEnd w:id="18704"/>
      <w:r>
        <w:rPr>
          <w:rtl/>
          <w:lang w:eastAsia="he-IL"/>
        </w:rPr>
        <w:t>היו במהלך היום דברים שרצינו להגיב עליהם, אבל - - -</w:t>
      </w:r>
    </w:p>
    <w:p w:rsidR="00422FCA" w:rsidRDefault="00422FCA" w:rsidP="00422FCA">
      <w:pPr>
        <w:rPr>
          <w:rtl/>
          <w:lang w:eastAsia="he-IL"/>
        </w:rPr>
      </w:pPr>
      <w:bookmarkStart w:id="18705" w:name="_ETM_Q1_2872671"/>
      <w:bookmarkStart w:id="18706" w:name="_ETM_Q1_2872740"/>
      <w:bookmarkStart w:id="18707" w:name="_ETM_Q1_2873591"/>
      <w:bookmarkEnd w:id="18705"/>
      <w:bookmarkEnd w:id="18706"/>
      <w:bookmarkEnd w:id="18707"/>
    </w:p>
    <w:p w:rsidR="00422FCA" w:rsidRDefault="00422FCA" w:rsidP="00422FCA">
      <w:pPr>
        <w:pStyle w:val="a5"/>
        <w:keepNext/>
        <w:rPr>
          <w:rtl/>
        </w:rPr>
      </w:pPr>
      <w:bookmarkStart w:id="18708" w:name="ET_speaker_5300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0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09" w:name="_ETM_Q1_2874070"/>
      <w:bookmarkStart w:id="18710" w:name="_ETM_Q1_2874098"/>
      <w:bookmarkEnd w:id="18709"/>
      <w:bookmarkEnd w:id="18710"/>
      <w:r>
        <w:rPr>
          <w:rtl/>
          <w:lang w:eastAsia="he-IL"/>
        </w:rPr>
        <w:t xml:space="preserve">עדיף, כן, נראה לי. </w:t>
      </w:r>
    </w:p>
    <w:p w:rsidR="00422FCA" w:rsidRDefault="00422FCA" w:rsidP="00422FCA">
      <w:pPr>
        <w:rPr>
          <w:rtl/>
          <w:lang w:eastAsia="he-IL"/>
        </w:rPr>
      </w:pPr>
      <w:bookmarkStart w:id="18711" w:name="_ETM_Q1_2879103"/>
      <w:bookmarkStart w:id="18712" w:name="_ETM_Q1_2879153"/>
      <w:bookmarkEnd w:id="18711"/>
      <w:bookmarkEnd w:id="18712"/>
    </w:p>
    <w:p w:rsidR="00422FCA" w:rsidRDefault="00422FCA" w:rsidP="00422FCA">
      <w:pPr>
        <w:pStyle w:val="afb"/>
        <w:keepNext/>
        <w:rPr>
          <w:rtl/>
          <w:lang w:eastAsia="he-IL"/>
        </w:rPr>
      </w:pPr>
      <w:bookmarkStart w:id="18713" w:name="ET_guest_עמית_מררי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עמית מררי: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13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14" w:name="_ETM_Q1_2875253"/>
      <w:bookmarkStart w:id="18715" w:name="_ETM_Q1_2875269"/>
      <w:bookmarkEnd w:id="18714"/>
      <w:bookmarkEnd w:id="18715"/>
      <w:r>
        <w:rPr>
          <w:rtl/>
          <w:lang w:eastAsia="he-IL"/>
        </w:rPr>
        <w:t xml:space="preserve">אם זה בסדר, נעשה </w:t>
      </w:r>
      <w:bookmarkStart w:id="18716" w:name="_ETM_Q1_2879361"/>
      <w:bookmarkEnd w:id="18716"/>
      <w:r>
        <w:rPr>
          <w:rtl/>
          <w:lang w:eastAsia="he-IL"/>
        </w:rPr>
        <w:t xml:space="preserve">את זה מחר על הכול. </w:t>
      </w:r>
    </w:p>
    <w:p w:rsidR="00422FCA" w:rsidRDefault="00422FCA" w:rsidP="00422FCA">
      <w:pPr>
        <w:rPr>
          <w:rtl/>
          <w:lang w:eastAsia="he-IL"/>
        </w:rPr>
      </w:pPr>
      <w:bookmarkStart w:id="18717" w:name="_ETM_Q1_2886791"/>
      <w:bookmarkStart w:id="18718" w:name="_ETM_Q1_2886851"/>
      <w:bookmarkStart w:id="18719" w:name="_ETM_Q1_2882675"/>
      <w:bookmarkEnd w:id="18717"/>
      <w:bookmarkEnd w:id="18718"/>
      <w:bookmarkEnd w:id="18719"/>
    </w:p>
    <w:p w:rsidR="00422FCA" w:rsidRDefault="00422FCA" w:rsidP="00422FCA">
      <w:pPr>
        <w:pStyle w:val="a5"/>
        <w:keepNext/>
        <w:rPr>
          <w:rtl/>
        </w:rPr>
      </w:pPr>
      <w:bookmarkStart w:id="18720" w:name="ET_speaker_מירי_פרנקל_שור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20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21" w:name="_ETM_Q1_2883018"/>
      <w:bookmarkStart w:id="18722" w:name="_ETM_Q1_2883031"/>
      <w:bookmarkEnd w:id="18721"/>
      <w:bookmarkEnd w:id="18722"/>
      <w:r>
        <w:rPr>
          <w:rtl/>
          <w:lang w:eastAsia="he-IL"/>
        </w:rPr>
        <w:t xml:space="preserve">בורובסקי לא עולה? </w:t>
      </w:r>
    </w:p>
    <w:p w:rsidR="00422FCA" w:rsidRDefault="00422FCA" w:rsidP="00422FCA">
      <w:pPr>
        <w:rPr>
          <w:rtl/>
          <w:lang w:eastAsia="he-IL"/>
        </w:rPr>
      </w:pPr>
      <w:bookmarkStart w:id="18723" w:name="_ETM_Q1_2880689"/>
      <w:bookmarkStart w:id="18724" w:name="_ETM_Q1_2880747"/>
      <w:bookmarkEnd w:id="18723"/>
      <w:bookmarkEnd w:id="18724"/>
    </w:p>
    <w:p w:rsidR="00422FCA" w:rsidRDefault="00422FCA" w:rsidP="00422FCA">
      <w:pPr>
        <w:pStyle w:val="a5"/>
        <w:keepNext/>
        <w:rPr>
          <w:rtl/>
        </w:rPr>
      </w:pPr>
      <w:bookmarkStart w:id="18725" w:name="_ETM_Q1_2884973"/>
      <w:bookmarkStart w:id="18726" w:name="_ETM_Q1_2885607"/>
      <w:bookmarkStart w:id="18727" w:name="_ETM_Q1_2885862"/>
      <w:bookmarkStart w:id="18728" w:name="_ETM_Q1_2885876"/>
      <w:bookmarkStart w:id="18729" w:name="ET_speaker_לאה_קריכלי_308"/>
      <w:bookmarkEnd w:id="18725"/>
      <w:bookmarkEnd w:id="18726"/>
      <w:bookmarkEnd w:id="18727"/>
      <w:bookmarkEnd w:id="187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לאה קריכלי: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2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</w:rPr>
      </w:pPr>
      <w:bookmarkStart w:id="18730" w:name="_ETM_Q1_2885481"/>
      <w:bookmarkEnd w:id="18730"/>
      <w:r>
        <w:rPr>
          <w:rtl/>
        </w:rPr>
        <w:t xml:space="preserve">הוא לא התחבר עדיין. </w:t>
      </w:r>
    </w:p>
    <w:p w:rsidR="00422FCA" w:rsidRDefault="00422FCA" w:rsidP="00422FCA">
      <w:pPr>
        <w:rPr>
          <w:rtl/>
        </w:rPr>
      </w:pPr>
      <w:bookmarkStart w:id="18731" w:name="_ETM_Q1_2887781"/>
      <w:bookmarkStart w:id="18732" w:name="_ETM_Q1_2887853"/>
      <w:bookmarkStart w:id="18733" w:name="_ETM_Q1_2889149"/>
      <w:bookmarkEnd w:id="18731"/>
      <w:bookmarkEnd w:id="18732"/>
      <w:bookmarkEnd w:id="18733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34" w:name="_ETM_Q1_2889433"/>
      <w:bookmarkStart w:id="18735" w:name="_ETM_Q1_2889450"/>
      <w:bookmarkEnd w:id="18734"/>
      <w:bookmarkEnd w:id="18735"/>
      <w:r>
        <w:rPr>
          <w:rtl/>
          <w:lang w:eastAsia="he-IL"/>
        </w:rPr>
        <w:t xml:space="preserve">אוקיי. אז אני קורא לכל אותם ארגונים שלא הספיקו </w:t>
      </w:r>
      <w:bookmarkStart w:id="18736" w:name="_ETM_Q1_2895709"/>
      <w:bookmarkEnd w:id="18736"/>
      <w:r>
        <w:rPr>
          <w:rtl/>
          <w:lang w:eastAsia="he-IL"/>
        </w:rPr>
        <w:t xml:space="preserve">להגיע או שרוצים להגיע ועדיין לא היו פה היום, אז </w:t>
      </w:r>
      <w:bookmarkStart w:id="18737" w:name="_ETM_Q1_2898138"/>
      <w:bookmarkEnd w:id="18737"/>
      <w:r>
        <w:rPr>
          <w:rtl/>
          <w:lang w:eastAsia="he-IL"/>
        </w:rPr>
        <w:t xml:space="preserve">אני קורא לכם, אני מזמין אתכם להביע את דעתכם, עמדתכם, </w:t>
      </w:r>
      <w:bookmarkStart w:id="18738" w:name="_ETM_Q1_2902239"/>
      <w:bookmarkEnd w:id="18738"/>
      <w:r>
        <w:rPr>
          <w:rtl/>
          <w:lang w:eastAsia="he-IL"/>
        </w:rPr>
        <w:t xml:space="preserve">להירשם בהנהלת הוועדה וכמובן שכולם ידברו. אותו דבר חברי הכנסת </w:t>
      </w:r>
      <w:bookmarkStart w:id="18739" w:name="_ETM_Q1_2910679"/>
      <w:bookmarkEnd w:id="18739"/>
      <w:r>
        <w:rPr>
          <w:rtl/>
          <w:lang w:eastAsia="he-IL"/>
        </w:rPr>
        <w:t>שלנו שעדיין לא היו ורוצים להשמיע את עמדתם. העלו פה</w:t>
      </w:r>
      <w:bookmarkStart w:id="18740" w:name="_ETM_Q1_2916999"/>
      <w:bookmarkEnd w:id="18740"/>
      <w:r>
        <w:rPr>
          <w:rtl/>
          <w:lang w:eastAsia="he-IL"/>
        </w:rPr>
        <w:t xml:space="preserve"> בשעה האחרונה נקודות חשובות, על האיזון ועוד דברים נוספים, </w:t>
      </w:r>
      <w:bookmarkStart w:id="18741" w:name="_ETM_Q1_2921539"/>
      <w:bookmarkEnd w:id="18741"/>
      <w:r>
        <w:rPr>
          <w:rtl/>
          <w:lang w:eastAsia="he-IL"/>
        </w:rPr>
        <w:t xml:space="preserve">על התקציב, אנחנו נמשיך מחר בבוקר בתשע יחד עם </w:t>
      </w:r>
      <w:bookmarkStart w:id="18742" w:name="_ETM_Q1_2929011"/>
      <w:bookmarkEnd w:id="18742"/>
      <w:r>
        <w:rPr>
          <w:rtl/>
          <w:lang w:eastAsia="he-IL"/>
        </w:rPr>
        <w:t xml:space="preserve">המציע כמובן. אני רק מעדכן שבסביבות שעה עשר אנחנו נצטרך </w:t>
      </w:r>
      <w:bookmarkStart w:id="18743" w:name="_ETM_Q1_2935755"/>
      <w:bookmarkEnd w:id="18743"/>
      <w:r>
        <w:rPr>
          <w:rtl/>
          <w:lang w:eastAsia="he-IL"/>
        </w:rPr>
        <w:t>ללכת להצבעות.</w:t>
      </w:r>
    </w:p>
    <w:p w:rsidR="00422FCA" w:rsidRDefault="00422FCA" w:rsidP="00422FCA">
      <w:pPr>
        <w:rPr>
          <w:rtl/>
          <w:lang w:eastAsia="he-IL"/>
        </w:rPr>
      </w:pPr>
      <w:bookmarkStart w:id="18744" w:name="_ETM_Q1_2934569"/>
      <w:bookmarkStart w:id="18745" w:name="_ETM_Q1_2934637"/>
      <w:bookmarkEnd w:id="18744"/>
      <w:bookmarkEnd w:id="18745"/>
    </w:p>
    <w:p w:rsidR="00422FCA" w:rsidRDefault="00422FCA" w:rsidP="00422FCA">
      <w:pPr>
        <w:pStyle w:val="a5"/>
        <w:keepNext/>
        <w:rPr>
          <w:rtl/>
        </w:rPr>
      </w:pPr>
      <w:bookmarkStart w:id="18746" w:name="ET_speaker_5300_3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4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47" w:name="_ETM_Q1_2935885"/>
      <w:bookmarkStart w:id="18748" w:name="_ETM_Q1_2935900"/>
      <w:bookmarkEnd w:id="18747"/>
      <w:bookmarkEnd w:id="18748"/>
      <w:r>
        <w:rPr>
          <w:rtl/>
          <w:lang w:eastAsia="he-IL"/>
        </w:rPr>
        <w:t xml:space="preserve">זה קריאה ראשונה של הפיצול. </w:t>
      </w:r>
    </w:p>
    <w:p w:rsidR="00422FCA" w:rsidRDefault="00422FCA" w:rsidP="00422FCA">
      <w:pPr>
        <w:rPr>
          <w:rtl/>
          <w:lang w:eastAsia="he-IL"/>
        </w:rPr>
      </w:pPr>
      <w:bookmarkStart w:id="18749" w:name="_ETM_Q1_2936957"/>
      <w:bookmarkStart w:id="18750" w:name="_ETM_Q1_2937014"/>
      <w:bookmarkEnd w:id="18749"/>
      <w:bookmarkEnd w:id="1875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51" w:name="_ETM_Q1_2938306"/>
      <w:bookmarkStart w:id="18752" w:name="_ETM_Q1_2938319"/>
      <w:bookmarkEnd w:id="18751"/>
      <w:bookmarkEnd w:id="18752"/>
      <w:r>
        <w:rPr>
          <w:rtl/>
          <w:lang w:eastAsia="he-IL"/>
        </w:rPr>
        <w:t xml:space="preserve">לאחר מכן אנחנו נשוב, </w:t>
      </w:r>
      <w:bookmarkStart w:id="18753" w:name="_ETM_Q1_2940469"/>
      <w:bookmarkEnd w:id="18753"/>
      <w:r>
        <w:rPr>
          <w:rtl/>
          <w:lang w:eastAsia="he-IL"/>
        </w:rPr>
        <w:t xml:space="preserve">אני לא יודע כמה זמן זה ייקח, זה תלוי בסדר </w:t>
      </w:r>
      <w:bookmarkStart w:id="18754" w:name="_ETM_Q1_2942213"/>
      <w:bookmarkEnd w:id="18754"/>
      <w:r>
        <w:rPr>
          <w:rtl/>
          <w:lang w:eastAsia="he-IL"/>
        </w:rPr>
        <w:t xml:space="preserve">הדוברים. היועצת המשפטית של הוועדה תעביר לנו, חברי הכנסת, </w:t>
      </w:r>
      <w:bookmarkStart w:id="18755" w:name="_ETM_Q1_2951453"/>
      <w:bookmarkEnd w:id="18755"/>
      <w:r>
        <w:rPr>
          <w:rtl/>
          <w:lang w:eastAsia="he-IL"/>
        </w:rPr>
        <w:t xml:space="preserve">וגם למשרדי הממשלה וכל הגורמים הרלוונטיים, הערות להצעת החוק. </w:t>
      </w:r>
      <w:bookmarkStart w:id="18756" w:name="_ETM_Q1_2960541"/>
      <w:bookmarkEnd w:id="18756"/>
    </w:p>
    <w:p w:rsidR="00422FCA" w:rsidRDefault="00422FCA" w:rsidP="00422FCA">
      <w:pPr>
        <w:rPr>
          <w:rtl/>
          <w:lang w:eastAsia="he-IL"/>
        </w:rPr>
      </w:pPr>
      <w:bookmarkStart w:id="18757" w:name="_ETM_Q1_2960653"/>
      <w:bookmarkStart w:id="18758" w:name="_ETM_Q1_2960714"/>
      <w:bookmarkEnd w:id="18757"/>
      <w:bookmarkEnd w:id="18758"/>
    </w:p>
    <w:p w:rsidR="00422FCA" w:rsidRDefault="00422FCA" w:rsidP="00422FCA">
      <w:pPr>
        <w:pStyle w:val="a5"/>
        <w:keepNext/>
        <w:rPr>
          <w:rtl/>
        </w:rPr>
      </w:pPr>
      <w:bookmarkStart w:id="18759" w:name="ET_speaker_5300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5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60" w:name="_ETM_Q1_2962211"/>
      <w:bookmarkStart w:id="18761" w:name="_ETM_Q1_2962240"/>
      <w:bookmarkEnd w:id="18760"/>
      <w:bookmarkEnd w:id="18761"/>
      <w:r>
        <w:rPr>
          <w:rtl/>
          <w:lang w:eastAsia="he-IL"/>
        </w:rPr>
        <w:t>את עושה תיקונים, מירי? יופי.</w:t>
      </w:r>
    </w:p>
    <w:p w:rsidR="00422FCA" w:rsidRDefault="00422FCA" w:rsidP="00422FCA">
      <w:pPr>
        <w:rPr>
          <w:rtl/>
          <w:lang w:eastAsia="he-IL"/>
        </w:rPr>
      </w:pPr>
      <w:bookmarkStart w:id="18762" w:name="_ETM_Q1_2962847"/>
      <w:bookmarkStart w:id="18763" w:name="_ETM_Q1_2962899"/>
      <w:bookmarkStart w:id="18764" w:name="_ETM_Q1_2963903"/>
      <w:bookmarkEnd w:id="18762"/>
      <w:bookmarkEnd w:id="18763"/>
      <w:bookmarkEnd w:id="18764"/>
    </w:p>
    <w:p w:rsidR="00422FCA" w:rsidRDefault="00422FCA" w:rsidP="00422FCA">
      <w:pPr>
        <w:pStyle w:val="af8"/>
        <w:keepNext/>
        <w:rPr>
          <w:rtl/>
        </w:rPr>
      </w:pPr>
      <w:bookmarkStart w:id="18765" w:name="ET_yor_5786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76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66" w:name="_ETM_Q1_2964187"/>
      <w:bookmarkStart w:id="18767" w:name="_ETM_Q1_2964202"/>
      <w:bookmarkEnd w:id="18766"/>
      <w:bookmarkEnd w:id="18767"/>
      <w:r>
        <w:rPr>
          <w:rtl/>
          <w:lang w:eastAsia="he-IL"/>
        </w:rPr>
        <w:t xml:space="preserve">זהו, אני נועל. </w:t>
      </w:r>
    </w:p>
    <w:p w:rsidR="00422FCA" w:rsidRDefault="00422FCA" w:rsidP="00422FCA">
      <w:pPr>
        <w:rPr>
          <w:rtl/>
          <w:lang w:eastAsia="he-IL"/>
        </w:rPr>
      </w:pPr>
      <w:bookmarkStart w:id="18768" w:name="_ETM_Q1_2969423"/>
      <w:bookmarkStart w:id="18769" w:name="_ETM_Q1_2969482"/>
      <w:bookmarkStart w:id="18770" w:name="_ETM_Q1_2965243"/>
      <w:bookmarkEnd w:id="18768"/>
      <w:bookmarkEnd w:id="18769"/>
      <w:bookmarkEnd w:id="18770"/>
    </w:p>
    <w:p w:rsidR="00422FCA" w:rsidRDefault="00422FCA" w:rsidP="00422FCA">
      <w:pPr>
        <w:pStyle w:val="a5"/>
        <w:keepNext/>
        <w:rPr>
          <w:rtl/>
        </w:rPr>
      </w:pPr>
      <w:bookmarkStart w:id="18771" w:name="ET_speaker_5300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7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72" w:name="_ETM_Q1_2965607"/>
      <w:bookmarkStart w:id="18773" w:name="_ETM_Q1_2965621"/>
      <w:bookmarkEnd w:id="18772"/>
      <w:bookmarkEnd w:id="18773"/>
      <w:r>
        <w:rPr>
          <w:rtl/>
          <w:lang w:eastAsia="he-IL"/>
        </w:rPr>
        <w:t xml:space="preserve">אני רוצה להגיד </w:t>
      </w:r>
      <w:bookmarkStart w:id="18774" w:name="_ETM_Q1_2967075"/>
      <w:bookmarkEnd w:id="18774"/>
      <w:r>
        <w:rPr>
          <w:rtl/>
          <w:lang w:eastAsia="he-IL"/>
        </w:rPr>
        <w:t xml:space="preserve">לך - - - </w:t>
      </w:r>
    </w:p>
    <w:p w:rsidR="00422FCA" w:rsidRDefault="00422FCA" w:rsidP="00422FCA">
      <w:pPr>
        <w:rPr>
          <w:rtl/>
          <w:lang w:eastAsia="he-IL"/>
        </w:rPr>
      </w:pPr>
      <w:bookmarkStart w:id="18775" w:name="_ETM_Q1_2968067"/>
      <w:bookmarkStart w:id="18776" w:name="_ETM_Q1_2968118"/>
      <w:bookmarkStart w:id="18777" w:name="_ETM_Q1_2968811"/>
      <w:bookmarkEnd w:id="18775"/>
      <w:bookmarkEnd w:id="18776"/>
      <w:bookmarkEnd w:id="18777"/>
    </w:p>
    <w:p w:rsidR="00422FCA" w:rsidRDefault="00422FCA" w:rsidP="00422FCA">
      <w:pPr>
        <w:pStyle w:val="af8"/>
        <w:keepNext/>
        <w:rPr>
          <w:rtl/>
        </w:rPr>
      </w:pPr>
      <w:bookmarkStart w:id="18778" w:name="ET_yor_5786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778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79" w:name="_ETM_Q1_2969095"/>
      <w:bookmarkStart w:id="18780" w:name="_ETM_Q1_2969109"/>
      <w:bookmarkEnd w:id="18779"/>
      <w:bookmarkEnd w:id="18780"/>
      <w:r>
        <w:rPr>
          <w:rtl/>
          <w:lang w:eastAsia="he-IL"/>
        </w:rPr>
        <w:t xml:space="preserve">אל תורידי לי קולות בפריימריז, תעצרי </w:t>
      </w:r>
      <w:bookmarkStart w:id="18781" w:name="_ETM_Q1_2968241"/>
      <w:bookmarkEnd w:id="18781"/>
      <w:r>
        <w:rPr>
          <w:rtl/>
          <w:lang w:eastAsia="he-IL"/>
        </w:rPr>
        <w:t xml:space="preserve">את זה. </w:t>
      </w:r>
      <w:bookmarkStart w:id="18782" w:name="_ETM_Q1_2970153"/>
      <w:bookmarkEnd w:id="18782"/>
      <w:r>
        <w:rPr>
          <w:rtl/>
          <w:lang w:eastAsia="he-IL"/>
        </w:rPr>
        <w:t xml:space="preserve">תגידי שהייתי גרוע והייתי על הפנים. </w:t>
      </w:r>
    </w:p>
    <w:p w:rsidR="00422FCA" w:rsidRDefault="00422FCA" w:rsidP="00422FCA">
      <w:pPr>
        <w:rPr>
          <w:rtl/>
          <w:lang w:eastAsia="he-IL"/>
        </w:rPr>
      </w:pPr>
      <w:bookmarkStart w:id="18783" w:name="_ETM_Q1_2970209"/>
      <w:bookmarkStart w:id="18784" w:name="_ETM_Q1_2975065"/>
      <w:bookmarkEnd w:id="18783"/>
      <w:bookmarkEnd w:id="18784"/>
    </w:p>
    <w:p w:rsidR="00422FCA" w:rsidRDefault="00422FCA" w:rsidP="00422FCA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85" w:name="_ETM_Q1_2975427"/>
      <w:bookmarkStart w:id="18786" w:name="_ETM_Q1_2975441"/>
      <w:bookmarkEnd w:id="18785"/>
      <w:bookmarkEnd w:id="18786"/>
      <w:r>
        <w:rPr>
          <w:rtl/>
          <w:lang w:eastAsia="he-IL"/>
        </w:rPr>
        <w:t xml:space="preserve">אני רוצה </w:t>
      </w:r>
      <w:bookmarkStart w:id="18787" w:name="_ETM_Q1_2971249"/>
      <w:bookmarkEnd w:id="18787"/>
      <w:r>
        <w:rPr>
          <w:rtl/>
          <w:lang w:eastAsia="he-IL"/>
        </w:rPr>
        <w:t xml:space="preserve">להגיד לך שניהלת את הדיון בצורה רצינית ומקצועית. </w:t>
      </w:r>
    </w:p>
    <w:p w:rsidR="00422FCA" w:rsidRDefault="00422FCA" w:rsidP="00422FCA">
      <w:pPr>
        <w:rPr>
          <w:rtl/>
          <w:lang w:eastAsia="he-IL"/>
        </w:rPr>
      </w:pPr>
      <w:bookmarkStart w:id="18788" w:name="_ETM_Q1_2986913"/>
      <w:bookmarkStart w:id="18789" w:name="_ETM_Q1_2986968"/>
      <w:bookmarkStart w:id="18790" w:name="_ETM_Q1_2988145"/>
      <w:bookmarkEnd w:id="18788"/>
      <w:bookmarkEnd w:id="18789"/>
      <w:bookmarkEnd w:id="18790"/>
    </w:p>
    <w:p w:rsidR="00422FCA" w:rsidRDefault="00422FCA" w:rsidP="00422FCA">
      <w:pPr>
        <w:pStyle w:val="a5"/>
        <w:keepNext/>
        <w:rPr>
          <w:rtl/>
        </w:rPr>
      </w:pPr>
      <w:bookmarkStart w:id="18791" w:name="ET_speaker_6361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91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792" w:name="_ETM_Q1_2988414"/>
      <w:bookmarkStart w:id="18793" w:name="_ETM_Q1_2988427"/>
      <w:bookmarkEnd w:id="18792"/>
      <w:bookmarkEnd w:id="18793"/>
      <w:r>
        <w:rPr>
          <w:rtl/>
          <w:lang w:eastAsia="he-IL"/>
        </w:rPr>
        <w:t xml:space="preserve">אני </w:t>
      </w:r>
      <w:bookmarkStart w:id="18794" w:name="_ETM_Q1_2988937"/>
      <w:bookmarkEnd w:id="18794"/>
      <w:r>
        <w:rPr>
          <w:rtl/>
          <w:lang w:eastAsia="he-IL"/>
        </w:rPr>
        <w:t xml:space="preserve">חושב שאפשר ליישר קו בינינו בין כולנו ואנחנו מתחילים להבין </w:t>
      </w:r>
      <w:bookmarkStart w:id="18795" w:name="_ETM_Q1_2991011"/>
      <w:bookmarkEnd w:id="18795"/>
      <w:r>
        <w:rPr>
          <w:rtl/>
          <w:lang w:eastAsia="he-IL"/>
        </w:rPr>
        <w:t xml:space="preserve">שהחוק הזה לא במקומו, בטח לא בהליך שהוא מוצג. </w:t>
      </w:r>
    </w:p>
    <w:p w:rsidR="00422FCA" w:rsidRDefault="00422FCA" w:rsidP="00422FCA">
      <w:pPr>
        <w:rPr>
          <w:rtl/>
          <w:lang w:eastAsia="he-IL"/>
        </w:rPr>
      </w:pPr>
      <w:bookmarkStart w:id="18796" w:name="_ETM_Q1_2997787"/>
      <w:bookmarkStart w:id="18797" w:name="_ETM_Q1_2997920"/>
      <w:bookmarkStart w:id="18798" w:name="_ETM_Q1_2993979"/>
      <w:bookmarkEnd w:id="18796"/>
      <w:bookmarkEnd w:id="18797"/>
      <w:bookmarkEnd w:id="18798"/>
    </w:p>
    <w:p w:rsidR="00422FCA" w:rsidRDefault="00422FCA" w:rsidP="00422FCA">
      <w:pPr>
        <w:pStyle w:val="a5"/>
        <w:keepNext/>
        <w:rPr>
          <w:rtl/>
        </w:rPr>
      </w:pPr>
      <w:bookmarkStart w:id="18799" w:name="ET_speaker_5300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99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00" w:name="_ETM_Q1_2994336"/>
      <w:bookmarkStart w:id="18801" w:name="_ETM_Q1_2994352"/>
      <w:bookmarkEnd w:id="18800"/>
      <w:bookmarkEnd w:id="18801"/>
      <w:r>
        <w:rPr>
          <w:rtl/>
          <w:lang w:eastAsia="he-IL"/>
        </w:rPr>
        <w:t xml:space="preserve">אבל </w:t>
      </w:r>
      <w:bookmarkStart w:id="18802" w:name="_ETM_Q1_2994811"/>
      <w:bookmarkEnd w:id="18802"/>
      <w:r>
        <w:rPr>
          <w:rtl/>
          <w:lang w:eastAsia="he-IL"/>
        </w:rPr>
        <w:t xml:space="preserve">אני בכלל מדברת על משהו אחר עכשיו. זה כמו כאילו </w:t>
      </w:r>
      <w:bookmarkStart w:id="18803" w:name="_ETM_Q1_3000079"/>
      <w:bookmarkEnd w:id="18803"/>
      <w:r>
        <w:rPr>
          <w:rtl/>
          <w:lang w:eastAsia="he-IL"/>
        </w:rPr>
        <w:t>יקום הגזר ויכה את הגנן.</w:t>
      </w:r>
      <w:bookmarkStart w:id="18804" w:name="_ETM_Q1_2999907"/>
      <w:bookmarkEnd w:id="18804"/>
    </w:p>
    <w:p w:rsidR="00422FCA" w:rsidRDefault="00422FCA" w:rsidP="00422FCA">
      <w:pPr>
        <w:rPr>
          <w:rtl/>
          <w:lang w:eastAsia="he-IL"/>
        </w:rPr>
      </w:pPr>
      <w:bookmarkStart w:id="18805" w:name="_ETM_Q1_2999964"/>
      <w:bookmarkStart w:id="18806" w:name="_ETM_Q1_3000787"/>
      <w:bookmarkEnd w:id="18805"/>
      <w:bookmarkEnd w:id="18806"/>
    </w:p>
    <w:p w:rsidR="00422FCA" w:rsidRDefault="00422FCA" w:rsidP="00422FCA">
      <w:pPr>
        <w:pStyle w:val="a5"/>
        <w:keepNext/>
        <w:rPr>
          <w:rtl/>
        </w:rPr>
      </w:pPr>
      <w:bookmarkStart w:id="18807" w:name="ET_speaker_6361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07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08" w:name="_ETM_Q1_3001059"/>
      <w:bookmarkStart w:id="18809" w:name="_ETM_Q1_3001072"/>
      <w:bookmarkEnd w:id="18808"/>
      <w:bookmarkEnd w:id="18809"/>
      <w:r>
        <w:rPr>
          <w:rtl/>
          <w:lang w:eastAsia="he-IL"/>
        </w:rPr>
        <w:t xml:space="preserve">זה בלי גזר, לא צריך </w:t>
      </w:r>
      <w:bookmarkStart w:id="18810" w:name="_ETM_Q1_3003355"/>
      <w:bookmarkEnd w:id="18810"/>
      <w:r>
        <w:rPr>
          <w:rtl/>
          <w:lang w:eastAsia="he-IL"/>
        </w:rPr>
        <w:t xml:space="preserve">להכות. ואני גם רוצה להגיד תודה רבה ללאה שהביאה לי </w:t>
      </w:r>
      <w:bookmarkStart w:id="18811" w:name="_ETM_Q1_3009451"/>
      <w:bookmarkEnd w:id="18811"/>
      <w:r>
        <w:rPr>
          <w:rtl/>
          <w:lang w:eastAsia="he-IL"/>
        </w:rPr>
        <w:t xml:space="preserve">מנה חמה. </w:t>
      </w:r>
    </w:p>
    <w:p w:rsidR="00422FCA" w:rsidRDefault="00422FCA" w:rsidP="00422FCA">
      <w:pPr>
        <w:rPr>
          <w:rtl/>
          <w:lang w:eastAsia="he-IL"/>
        </w:rPr>
      </w:pPr>
      <w:bookmarkStart w:id="18812" w:name="_ETM_Q1_3010675"/>
      <w:bookmarkStart w:id="18813" w:name="_ETM_Q1_3010738"/>
      <w:bookmarkEnd w:id="18812"/>
      <w:bookmarkEnd w:id="18813"/>
    </w:p>
    <w:p w:rsidR="00422FCA" w:rsidRDefault="00422FCA" w:rsidP="00422FCA">
      <w:pPr>
        <w:pStyle w:val="a5"/>
        <w:keepNext/>
        <w:rPr>
          <w:rtl/>
        </w:rPr>
      </w:pPr>
      <w:bookmarkStart w:id="18814" w:name="ET_speaker_5300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14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15" w:name="_ETM_Q1_3012215"/>
      <w:bookmarkStart w:id="18816" w:name="_ETM_Q1_3012229"/>
      <w:bookmarkEnd w:id="18815"/>
      <w:bookmarkEnd w:id="18816"/>
      <w:r>
        <w:rPr>
          <w:rtl/>
          <w:lang w:eastAsia="he-IL"/>
        </w:rPr>
        <w:t xml:space="preserve">אני גם שמחה שבפעם הראשונה שמישהו מתיישב על </w:t>
      </w:r>
      <w:bookmarkStart w:id="18817" w:name="_ETM_Q1_3018131"/>
      <w:bookmarkEnd w:id="18817"/>
      <w:r>
        <w:rPr>
          <w:rtl/>
          <w:lang w:eastAsia="he-IL"/>
        </w:rPr>
        <w:t xml:space="preserve">הכיסא הזה אחריי הוא מנהל דיון בצורה מקצועית, זה </w:t>
      </w:r>
      <w:bookmarkStart w:id="18818" w:name="_ETM_Q1_3020477"/>
      <w:bookmarkEnd w:id="18818"/>
      <w:r>
        <w:rPr>
          <w:rtl/>
          <w:lang w:eastAsia="he-IL"/>
        </w:rPr>
        <w:t xml:space="preserve">מה שרציתי לומר. </w:t>
      </w:r>
    </w:p>
    <w:p w:rsidR="00422FCA" w:rsidRDefault="00422FCA" w:rsidP="00422FCA">
      <w:pPr>
        <w:rPr>
          <w:rtl/>
          <w:lang w:eastAsia="he-IL"/>
        </w:rPr>
      </w:pPr>
      <w:bookmarkStart w:id="18819" w:name="_ETM_Q1_3018711"/>
      <w:bookmarkStart w:id="18820" w:name="_ETM_Q1_3018768"/>
      <w:bookmarkEnd w:id="18819"/>
      <w:bookmarkEnd w:id="18820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21" w:name="_ETM_Q1_3020054"/>
      <w:bookmarkStart w:id="18822" w:name="_ETM_Q1_3020068"/>
      <w:bookmarkEnd w:id="18821"/>
      <w:bookmarkEnd w:id="18822"/>
      <w:r>
        <w:rPr>
          <w:rtl/>
          <w:lang w:eastAsia="he-IL"/>
        </w:rPr>
        <w:t>אוקיי, תודה.</w:t>
      </w:r>
    </w:p>
    <w:p w:rsidR="00422FCA" w:rsidRDefault="00422FCA" w:rsidP="00422FCA">
      <w:pPr>
        <w:rPr>
          <w:rtl/>
          <w:lang w:eastAsia="he-IL"/>
        </w:rPr>
      </w:pPr>
      <w:bookmarkStart w:id="18823" w:name="_ETM_Q1_3021567"/>
      <w:bookmarkStart w:id="18824" w:name="_ETM_Q1_3021628"/>
      <w:bookmarkEnd w:id="18823"/>
      <w:bookmarkEnd w:id="18824"/>
    </w:p>
    <w:p w:rsidR="00422FCA" w:rsidRDefault="00422FCA" w:rsidP="00422FCA">
      <w:pPr>
        <w:pStyle w:val="a5"/>
        <w:keepNext/>
        <w:rPr>
          <w:rtl/>
        </w:rPr>
      </w:pPr>
      <w:bookmarkStart w:id="18825" w:name="ET_speaker_5300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25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26" w:name="_ETM_Q1_3022923"/>
      <w:bookmarkStart w:id="18827" w:name="_ETM_Q1_3022955"/>
      <w:bookmarkEnd w:id="18826"/>
      <w:bookmarkEnd w:id="18827"/>
      <w:r>
        <w:rPr>
          <w:rtl/>
          <w:lang w:eastAsia="he-IL"/>
        </w:rPr>
        <w:t xml:space="preserve">סליחה אם הורדתי לך </w:t>
      </w:r>
      <w:bookmarkStart w:id="18828" w:name="_ETM_Q1_3025423"/>
      <w:bookmarkEnd w:id="18828"/>
      <w:r>
        <w:rPr>
          <w:rtl/>
          <w:lang w:eastAsia="he-IL"/>
        </w:rPr>
        <w:t xml:space="preserve">400 קולות. </w:t>
      </w:r>
    </w:p>
    <w:p w:rsidR="00422FCA" w:rsidRDefault="00422FCA" w:rsidP="00422FCA">
      <w:pPr>
        <w:rPr>
          <w:rtl/>
          <w:lang w:eastAsia="he-IL"/>
        </w:rPr>
      </w:pPr>
      <w:bookmarkStart w:id="18829" w:name="_ETM_Q1_3021937"/>
      <w:bookmarkStart w:id="18830" w:name="_ETM_Q1_3021997"/>
      <w:bookmarkStart w:id="18831" w:name="_ETM_Q1_3022665"/>
      <w:bookmarkEnd w:id="18829"/>
      <w:bookmarkEnd w:id="18830"/>
      <w:bookmarkEnd w:id="18831"/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32" w:name="_ETM_Q1_3022973"/>
      <w:bookmarkStart w:id="18833" w:name="_ETM_Q1_3023003"/>
      <w:bookmarkEnd w:id="18832"/>
      <w:bookmarkEnd w:id="18833"/>
      <w:r>
        <w:rPr>
          <w:rtl/>
          <w:lang w:eastAsia="he-IL"/>
        </w:rPr>
        <w:t>לא, אני חושב מאיפה להחזיר אותם.</w:t>
      </w:r>
    </w:p>
    <w:p w:rsidR="00422FCA" w:rsidRDefault="00422FCA" w:rsidP="00422FCA">
      <w:pPr>
        <w:rPr>
          <w:rtl/>
          <w:lang w:eastAsia="he-IL"/>
        </w:rPr>
      </w:pPr>
      <w:bookmarkStart w:id="18834" w:name="_ETM_Q1_3026817"/>
      <w:bookmarkStart w:id="18835" w:name="_ETM_Q1_3026867"/>
      <w:bookmarkEnd w:id="18834"/>
      <w:bookmarkEnd w:id="18835"/>
    </w:p>
    <w:p w:rsidR="00422FCA" w:rsidRDefault="00422FCA" w:rsidP="00422FCA">
      <w:pPr>
        <w:pStyle w:val="a5"/>
        <w:keepNext/>
        <w:rPr>
          <w:rtl/>
        </w:rPr>
      </w:pPr>
      <w:bookmarkStart w:id="18836" w:name="ET_speaker_6361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36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37" w:name="_ETM_Q1_3028207"/>
      <w:bookmarkStart w:id="18838" w:name="_ETM_Q1_3028220"/>
      <w:bookmarkEnd w:id="18837"/>
      <w:bookmarkEnd w:id="18838"/>
      <w:r>
        <w:rPr>
          <w:rtl/>
          <w:lang w:eastAsia="he-IL"/>
        </w:rPr>
        <w:t xml:space="preserve">אל תדאג, </w:t>
      </w:r>
      <w:bookmarkStart w:id="18839" w:name="_ETM_Q1_3024005"/>
      <w:bookmarkEnd w:id="18839"/>
      <w:r>
        <w:rPr>
          <w:rtl/>
          <w:lang w:eastAsia="he-IL"/>
        </w:rPr>
        <w:t xml:space="preserve">אני אסדר לך בהוד השרון קולות. </w:t>
      </w:r>
      <w:bookmarkStart w:id="18840" w:name="_ETM_Q1_3023655"/>
      <w:bookmarkEnd w:id="18840"/>
    </w:p>
    <w:p w:rsidR="00422FCA" w:rsidRDefault="00422FCA" w:rsidP="00422FCA">
      <w:pPr>
        <w:rPr>
          <w:rtl/>
          <w:lang w:eastAsia="he-IL"/>
        </w:rPr>
      </w:pPr>
      <w:bookmarkStart w:id="18841" w:name="_ETM_Q1_3023698"/>
      <w:bookmarkEnd w:id="18841"/>
    </w:p>
    <w:p w:rsidR="00725F85" w:rsidRDefault="00725F85" w:rsidP="00422FCA">
      <w:pPr>
        <w:pStyle w:val="af8"/>
        <w:keepNext/>
        <w:rPr>
          <w:rStyle w:val="TagStyle"/>
          <w:vanish w:val="0"/>
          <w:rtl/>
        </w:rPr>
      </w:pPr>
      <w:bookmarkStart w:id="18842" w:name="ET_yor_5786_325"/>
      <w:r>
        <w:rPr>
          <w:rStyle w:val="TagStyle"/>
          <w:vanish w:val="0"/>
          <w:rtl/>
        </w:rPr>
        <w:br w:type="page"/>
      </w:r>
    </w:p>
    <w:p w:rsidR="00725F85" w:rsidRDefault="00725F85" w:rsidP="00422FCA">
      <w:pPr>
        <w:pStyle w:val="af8"/>
        <w:keepNext/>
        <w:rPr>
          <w:rStyle w:val="TagStyle"/>
          <w:vanish w:val="0"/>
        </w:rPr>
      </w:pPr>
    </w:p>
    <w:p w:rsidR="00422FCA" w:rsidRDefault="00422FCA" w:rsidP="00422FCA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אופיר כץ: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42"/>
    </w:p>
    <w:p w:rsidR="00422FCA" w:rsidRDefault="00422FCA" w:rsidP="00422FCA">
      <w:pPr>
        <w:pStyle w:val="KeepWithNext"/>
        <w:rPr>
          <w:rFonts w:hint="cs"/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43" w:name="_ETM_Q1_3028316"/>
      <w:bookmarkStart w:id="18844" w:name="_ETM_Q1_3028330"/>
      <w:bookmarkEnd w:id="18843"/>
      <w:bookmarkEnd w:id="18844"/>
      <w:r>
        <w:rPr>
          <w:rtl/>
          <w:lang w:eastAsia="he-IL"/>
        </w:rPr>
        <w:t xml:space="preserve">את מי אני צריך </w:t>
      </w:r>
      <w:bookmarkStart w:id="18845" w:name="_ETM_Q1_3030046"/>
      <w:bookmarkEnd w:id="18845"/>
      <w:r>
        <w:rPr>
          <w:rtl/>
          <w:lang w:eastAsia="he-IL"/>
        </w:rPr>
        <w:t xml:space="preserve">להוציא בשביל זה. הוד השרון אני מסודר דווקא, תומכים בי. </w:t>
      </w:r>
      <w:bookmarkStart w:id="18846" w:name="_ETM_Q1_3035401"/>
      <w:bookmarkEnd w:id="18846"/>
      <w:r>
        <w:rPr>
          <w:rtl/>
          <w:lang w:eastAsia="he-IL"/>
        </w:rPr>
        <w:t>אני נועל את הישיבה, נתראה מחר בתשע בבוקר. ערב</w:t>
      </w:r>
      <w:bookmarkStart w:id="18847" w:name="_ETM_Q1_3042289"/>
      <w:bookmarkEnd w:id="18847"/>
      <w:r>
        <w:rPr>
          <w:rtl/>
          <w:lang w:eastAsia="he-IL"/>
        </w:rPr>
        <w:t xml:space="preserve"> טוב. </w:t>
      </w: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pStyle w:val="afe"/>
        <w:keepNext/>
        <w:rPr>
          <w:rtl/>
          <w:lang w:eastAsia="he-IL"/>
        </w:rPr>
      </w:pPr>
      <w:bookmarkStart w:id="18848" w:name="ET_meetingend_326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20:00.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18848"/>
    </w:p>
    <w:p w:rsidR="00422FCA" w:rsidRDefault="00422FCA" w:rsidP="00422FCA">
      <w:pPr>
        <w:pStyle w:val="KeepWithNext"/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49" w:name="_ETM_Q1_4936000"/>
      <w:bookmarkEnd w:id="18849"/>
    </w:p>
    <w:p w:rsidR="00422FCA" w:rsidRDefault="00422FCA" w:rsidP="00422FCA">
      <w:pPr>
        <w:rPr>
          <w:rtl/>
          <w:lang w:eastAsia="he-IL"/>
        </w:rPr>
      </w:pPr>
      <w:bookmarkStart w:id="18850" w:name="_ETM_Q1_4906000"/>
      <w:bookmarkEnd w:id="18850"/>
    </w:p>
    <w:p w:rsidR="00422FCA" w:rsidRDefault="00422FCA" w:rsidP="00422FCA">
      <w:pPr>
        <w:rPr>
          <w:rtl/>
          <w:lang w:eastAsia="he-IL"/>
        </w:rPr>
      </w:pPr>
      <w:bookmarkStart w:id="18851" w:name="_ETM_Q1_4569000"/>
      <w:bookmarkEnd w:id="18851"/>
    </w:p>
    <w:p w:rsidR="00422FCA" w:rsidRDefault="00422FCA" w:rsidP="00422FCA">
      <w:pPr>
        <w:rPr>
          <w:rtl/>
          <w:lang w:eastAsia="he-IL"/>
        </w:rPr>
      </w:pPr>
      <w:bookmarkStart w:id="18852" w:name="_ETM_Q1_2849000"/>
      <w:bookmarkEnd w:id="18852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53" w:name="_ETM_Q1_2705000"/>
      <w:bookmarkEnd w:id="18853"/>
    </w:p>
    <w:p w:rsidR="00422FCA" w:rsidRDefault="00422FCA" w:rsidP="00422FCA">
      <w:pPr>
        <w:rPr>
          <w:rtl/>
          <w:lang w:eastAsia="he-IL"/>
        </w:rPr>
      </w:pPr>
      <w:bookmarkStart w:id="18854" w:name="_ETM_Q1_2701000"/>
      <w:bookmarkEnd w:id="18854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55" w:name="_ETM_Q1_1997000"/>
      <w:bookmarkStart w:id="18856" w:name="_ETM_Q1_1999000"/>
      <w:bookmarkEnd w:id="18855"/>
      <w:bookmarkEnd w:id="18856"/>
    </w:p>
    <w:p w:rsidR="00422FCA" w:rsidRDefault="00422FCA" w:rsidP="00422FCA">
      <w:pPr>
        <w:rPr>
          <w:rtl/>
          <w:lang w:eastAsia="he-IL"/>
        </w:rPr>
      </w:pPr>
    </w:p>
    <w:p w:rsidR="00422FCA" w:rsidRDefault="00422FCA" w:rsidP="00422FCA">
      <w:pPr>
        <w:rPr>
          <w:rtl/>
          <w:lang w:eastAsia="he-IL"/>
        </w:rPr>
      </w:pPr>
      <w:bookmarkStart w:id="18857" w:name="_ETM_Q1_681000"/>
      <w:bookmarkEnd w:id="18857"/>
    </w:p>
    <w:p w:rsidR="00422FCA" w:rsidRDefault="00422FCA" w:rsidP="00422FCA">
      <w:pPr>
        <w:rPr>
          <w:rtl/>
          <w:lang w:eastAsia="he-IL"/>
        </w:rPr>
      </w:pPr>
      <w:bookmarkStart w:id="18858" w:name="_ETM_Q1_651000"/>
      <w:bookmarkEnd w:id="18858"/>
    </w:p>
    <w:p w:rsidR="00422FCA" w:rsidRDefault="00422FCA" w:rsidP="00422FCA">
      <w:pPr>
        <w:rPr>
          <w:rtl/>
        </w:rPr>
      </w:pPr>
      <w:bookmarkStart w:id="18859" w:name="_ETM_Q1_507000"/>
      <w:bookmarkEnd w:id="18859"/>
    </w:p>
    <w:p w:rsidR="00422FCA" w:rsidRDefault="00422FCA" w:rsidP="00422FCA">
      <w:pPr>
        <w:pStyle w:val="KeepWithNext"/>
        <w:rPr>
          <w:rtl/>
        </w:rPr>
      </w:pPr>
    </w:p>
    <w:p w:rsidR="00422FCA" w:rsidRDefault="00422FCA" w:rsidP="00422FCA">
      <w:pPr>
        <w:rPr>
          <w:rtl/>
        </w:rPr>
      </w:pPr>
      <w:bookmarkStart w:id="18860" w:name="_ETM_Q1_495000"/>
      <w:bookmarkEnd w:id="18860"/>
    </w:p>
    <w:p w:rsidR="00422FCA" w:rsidRDefault="00422FCA" w:rsidP="00422FCA">
      <w:pPr>
        <w:rPr>
          <w:rtl/>
        </w:rPr>
      </w:pPr>
      <w:bookmarkStart w:id="18861" w:name="_ETM_Q1_170000"/>
      <w:bookmarkEnd w:id="18861"/>
    </w:p>
    <w:p w:rsidR="009D0564" w:rsidRPr="009D0564" w:rsidRDefault="009D0564" w:rsidP="002675F6">
      <w:pPr>
        <w:pStyle w:val="KeepWithNext"/>
        <w:rPr>
          <w:rtl/>
          <w:lang w:eastAsia="he-IL"/>
        </w:rPr>
      </w:pPr>
    </w:p>
    <w:p w:rsidR="009D0564" w:rsidRPr="00283D79" w:rsidRDefault="009D0564" w:rsidP="00E82EBB">
      <w:pPr>
        <w:rPr>
          <w:rtl/>
        </w:rPr>
      </w:pPr>
      <w:bookmarkStart w:id="18862" w:name="_ETM_Q1_3080158"/>
      <w:bookmarkStart w:id="18863" w:name="_ETM_Q1_3080176"/>
      <w:bookmarkEnd w:id="18862"/>
      <w:bookmarkEnd w:id="18863"/>
    </w:p>
    <w:sectPr w:rsidR="009D0564" w:rsidRPr="00283D79" w:rsidSect="00422F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FCA" w:rsidRDefault="00422FCA">
      <w:r>
        <w:separator/>
      </w:r>
    </w:p>
  </w:endnote>
  <w:endnote w:type="continuationSeparator" w:id="0">
    <w:p w:rsidR="00422FCA" w:rsidRDefault="00422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FCA" w:rsidRDefault="00422FCA">
      <w:r>
        <w:separator/>
      </w:r>
    </w:p>
  </w:footnote>
  <w:footnote w:type="continuationSeparator" w:id="0">
    <w:p w:rsidR="00422FCA" w:rsidRDefault="00422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CA" w:rsidRDefault="00422FCA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422FCA" w:rsidRDefault="00422F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CA" w:rsidRDefault="00422FCA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8596A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422FCA" w:rsidRPr="00422FCA" w:rsidRDefault="00422FCA" w:rsidP="008E5E3F">
    <w:pPr>
      <w:pStyle w:val="a3"/>
      <w:ind w:firstLine="0"/>
    </w:pPr>
    <w:r w:rsidRPr="00422FCA">
      <w:rPr>
        <w:rFonts w:hint="cs"/>
        <w:rtl/>
      </w:rPr>
      <w:t>הוועדה המיוחדת לדיון בהצעת חוק לתיקון פקודת המשטרה</w:t>
    </w:r>
  </w:p>
  <w:p w:rsidR="00422FCA" w:rsidRPr="00CC5815" w:rsidRDefault="00422FCA" w:rsidP="008E5E3F">
    <w:pPr>
      <w:pStyle w:val="a3"/>
      <w:ind w:firstLine="0"/>
      <w:rPr>
        <w:rtl/>
      </w:rPr>
    </w:pPr>
    <w:r>
      <w:rPr>
        <w:rtl/>
      </w:rPr>
      <w:t>14/12/2022</w:t>
    </w:r>
  </w:p>
  <w:p w:rsidR="00422FCA" w:rsidRPr="00CC5815" w:rsidRDefault="00422F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CA" w:rsidRDefault="00422F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44A30D" wp14:editId="7B2FE5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2FCA" w:rsidRDefault="00422F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2FCA" w:rsidRDefault="00422F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E0"/>
    <w:rsid w:val="0001430F"/>
    <w:rsid w:val="00014921"/>
    <w:rsid w:val="00014D61"/>
    <w:rsid w:val="0002047E"/>
    <w:rsid w:val="00035AE6"/>
    <w:rsid w:val="000365DB"/>
    <w:rsid w:val="00037279"/>
    <w:rsid w:val="00040F6D"/>
    <w:rsid w:val="00043D63"/>
    <w:rsid w:val="00045D73"/>
    <w:rsid w:val="00067F42"/>
    <w:rsid w:val="00073355"/>
    <w:rsid w:val="00076395"/>
    <w:rsid w:val="00083D11"/>
    <w:rsid w:val="00092B80"/>
    <w:rsid w:val="000A17C6"/>
    <w:rsid w:val="000B060C"/>
    <w:rsid w:val="000B2EE6"/>
    <w:rsid w:val="000B6B74"/>
    <w:rsid w:val="000C47F5"/>
    <w:rsid w:val="000E10CD"/>
    <w:rsid w:val="000E2784"/>
    <w:rsid w:val="000E2B91"/>
    <w:rsid w:val="000E3314"/>
    <w:rsid w:val="000E79A6"/>
    <w:rsid w:val="000F2459"/>
    <w:rsid w:val="000F58AC"/>
    <w:rsid w:val="00131BE1"/>
    <w:rsid w:val="0013640E"/>
    <w:rsid w:val="00146396"/>
    <w:rsid w:val="00150436"/>
    <w:rsid w:val="001641E2"/>
    <w:rsid w:val="00167294"/>
    <w:rsid w:val="001673D4"/>
    <w:rsid w:val="00171E7F"/>
    <w:rsid w:val="00173715"/>
    <w:rsid w:val="001758C1"/>
    <w:rsid w:val="001761D3"/>
    <w:rsid w:val="001769D7"/>
    <w:rsid w:val="0017779F"/>
    <w:rsid w:val="00186BF2"/>
    <w:rsid w:val="00193C73"/>
    <w:rsid w:val="001A74E9"/>
    <w:rsid w:val="001A7A1B"/>
    <w:rsid w:val="001B7F43"/>
    <w:rsid w:val="001C441B"/>
    <w:rsid w:val="001C44DA"/>
    <w:rsid w:val="001C4FDA"/>
    <w:rsid w:val="001D440C"/>
    <w:rsid w:val="001D633D"/>
    <w:rsid w:val="001F057C"/>
    <w:rsid w:val="001F12D0"/>
    <w:rsid w:val="001F2F10"/>
    <w:rsid w:val="002016FF"/>
    <w:rsid w:val="00220C8B"/>
    <w:rsid w:val="00224ABB"/>
    <w:rsid w:val="00226681"/>
    <w:rsid w:val="00227FEF"/>
    <w:rsid w:val="00232EE7"/>
    <w:rsid w:val="0023631B"/>
    <w:rsid w:val="00236AC2"/>
    <w:rsid w:val="002371B4"/>
    <w:rsid w:val="00254877"/>
    <w:rsid w:val="00261554"/>
    <w:rsid w:val="002675F6"/>
    <w:rsid w:val="002753B1"/>
    <w:rsid w:val="00275C03"/>
    <w:rsid w:val="002774FC"/>
    <w:rsid w:val="00280D58"/>
    <w:rsid w:val="00283D79"/>
    <w:rsid w:val="00290797"/>
    <w:rsid w:val="00292534"/>
    <w:rsid w:val="0029522C"/>
    <w:rsid w:val="002B1AFB"/>
    <w:rsid w:val="002D4BDB"/>
    <w:rsid w:val="002D65AC"/>
    <w:rsid w:val="002E235F"/>
    <w:rsid w:val="002E5E31"/>
    <w:rsid w:val="0030131E"/>
    <w:rsid w:val="00303B4C"/>
    <w:rsid w:val="00310DE7"/>
    <w:rsid w:val="00313E36"/>
    <w:rsid w:val="00314A9B"/>
    <w:rsid w:val="00317463"/>
    <w:rsid w:val="00321E62"/>
    <w:rsid w:val="00327BF8"/>
    <w:rsid w:val="00331455"/>
    <w:rsid w:val="00340AFA"/>
    <w:rsid w:val="00341A87"/>
    <w:rsid w:val="00356931"/>
    <w:rsid w:val="003658CB"/>
    <w:rsid w:val="00366CFB"/>
    <w:rsid w:val="0036794C"/>
    <w:rsid w:val="0037104E"/>
    <w:rsid w:val="00373508"/>
    <w:rsid w:val="00392C51"/>
    <w:rsid w:val="00396023"/>
    <w:rsid w:val="003A58DE"/>
    <w:rsid w:val="003C1197"/>
    <w:rsid w:val="003C279D"/>
    <w:rsid w:val="003E3CAC"/>
    <w:rsid w:val="003F0A5F"/>
    <w:rsid w:val="003F121B"/>
    <w:rsid w:val="00413C4A"/>
    <w:rsid w:val="00416A28"/>
    <w:rsid w:val="00420E41"/>
    <w:rsid w:val="00422407"/>
    <w:rsid w:val="00422FCA"/>
    <w:rsid w:val="00424C94"/>
    <w:rsid w:val="004268AC"/>
    <w:rsid w:val="00447608"/>
    <w:rsid w:val="00451746"/>
    <w:rsid w:val="00455A02"/>
    <w:rsid w:val="00470EAC"/>
    <w:rsid w:val="0049458B"/>
    <w:rsid w:val="00495FD8"/>
    <w:rsid w:val="004B0A65"/>
    <w:rsid w:val="004B1BE9"/>
    <w:rsid w:val="004B2986"/>
    <w:rsid w:val="004B39DD"/>
    <w:rsid w:val="004B3B36"/>
    <w:rsid w:val="004D1F46"/>
    <w:rsid w:val="004D6272"/>
    <w:rsid w:val="004E20C5"/>
    <w:rsid w:val="004E3116"/>
    <w:rsid w:val="004E53D3"/>
    <w:rsid w:val="00500C0C"/>
    <w:rsid w:val="00513625"/>
    <w:rsid w:val="005179A9"/>
    <w:rsid w:val="00523601"/>
    <w:rsid w:val="00530F82"/>
    <w:rsid w:val="00533F18"/>
    <w:rsid w:val="00546678"/>
    <w:rsid w:val="005476F9"/>
    <w:rsid w:val="005506B9"/>
    <w:rsid w:val="0056579A"/>
    <w:rsid w:val="00580B29"/>
    <w:rsid w:val="005817EC"/>
    <w:rsid w:val="0058648A"/>
    <w:rsid w:val="00586DD0"/>
    <w:rsid w:val="00590B77"/>
    <w:rsid w:val="005910AA"/>
    <w:rsid w:val="00597542"/>
    <w:rsid w:val="005A342D"/>
    <w:rsid w:val="005A3E33"/>
    <w:rsid w:val="005B0071"/>
    <w:rsid w:val="005C363E"/>
    <w:rsid w:val="005C7EDA"/>
    <w:rsid w:val="005D2E1C"/>
    <w:rsid w:val="005D61F3"/>
    <w:rsid w:val="005E1C6B"/>
    <w:rsid w:val="005E4013"/>
    <w:rsid w:val="005F1C2E"/>
    <w:rsid w:val="005F36E9"/>
    <w:rsid w:val="005F5E13"/>
    <w:rsid w:val="005F76B0"/>
    <w:rsid w:val="006207F7"/>
    <w:rsid w:val="00630685"/>
    <w:rsid w:val="00631C0C"/>
    <w:rsid w:val="00634F61"/>
    <w:rsid w:val="0064461E"/>
    <w:rsid w:val="00653E72"/>
    <w:rsid w:val="00664CEB"/>
    <w:rsid w:val="006711C7"/>
    <w:rsid w:val="00677D8F"/>
    <w:rsid w:val="00680BAD"/>
    <w:rsid w:val="006936B2"/>
    <w:rsid w:val="0069485C"/>
    <w:rsid w:val="00695A47"/>
    <w:rsid w:val="006A0CB7"/>
    <w:rsid w:val="006A4B1B"/>
    <w:rsid w:val="006C6CCB"/>
    <w:rsid w:val="006E27C0"/>
    <w:rsid w:val="006F0259"/>
    <w:rsid w:val="006F062C"/>
    <w:rsid w:val="006F2DD7"/>
    <w:rsid w:val="006F4E96"/>
    <w:rsid w:val="00700433"/>
    <w:rsid w:val="00702755"/>
    <w:rsid w:val="0070351C"/>
    <w:rsid w:val="0070472C"/>
    <w:rsid w:val="0071003C"/>
    <w:rsid w:val="007135B0"/>
    <w:rsid w:val="00721E4B"/>
    <w:rsid w:val="00725F85"/>
    <w:rsid w:val="00737B77"/>
    <w:rsid w:val="00745803"/>
    <w:rsid w:val="00747255"/>
    <w:rsid w:val="007478B3"/>
    <w:rsid w:val="007509A6"/>
    <w:rsid w:val="0078087B"/>
    <w:rsid w:val="007872B4"/>
    <w:rsid w:val="00791CBE"/>
    <w:rsid w:val="007932DF"/>
    <w:rsid w:val="007934FA"/>
    <w:rsid w:val="007B0268"/>
    <w:rsid w:val="007B0721"/>
    <w:rsid w:val="007B0B61"/>
    <w:rsid w:val="007C46BE"/>
    <w:rsid w:val="007C693F"/>
    <w:rsid w:val="007C6ADD"/>
    <w:rsid w:val="007D007C"/>
    <w:rsid w:val="007D2C40"/>
    <w:rsid w:val="007D347A"/>
    <w:rsid w:val="00805366"/>
    <w:rsid w:val="0082136D"/>
    <w:rsid w:val="008241BB"/>
    <w:rsid w:val="008320F6"/>
    <w:rsid w:val="008379D7"/>
    <w:rsid w:val="00841223"/>
    <w:rsid w:val="00846BE9"/>
    <w:rsid w:val="00853207"/>
    <w:rsid w:val="00856AC0"/>
    <w:rsid w:val="008630A4"/>
    <w:rsid w:val="008713A4"/>
    <w:rsid w:val="00875F10"/>
    <w:rsid w:val="008952FA"/>
    <w:rsid w:val="008B7D42"/>
    <w:rsid w:val="008C5537"/>
    <w:rsid w:val="008C6035"/>
    <w:rsid w:val="008C7015"/>
    <w:rsid w:val="008D1DFB"/>
    <w:rsid w:val="008E03B4"/>
    <w:rsid w:val="008E5E3F"/>
    <w:rsid w:val="008F683C"/>
    <w:rsid w:val="0090279B"/>
    <w:rsid w:val="00911F9B"/>
    <w:rsid w:val="00914904"/>
    <w:rsid w:val="00914FC1"/>
    <w:rsid w:val="00921783"/>
    <w:rsid w:val="009258CE"/>
    <w:rsid w:val="0093433B"/>
    <w:rsid w:val="009515F0"/>
    <w:rsid w:val="00963532"/>
    <w:rsid w:val="00972179"/>
    <w:rsid w:val="009830CB"/>
    <w:rsid w:val="00987EFC"/>
    <w:rsid w:val="009A2FC0"/>
    <w:rsid w:val="009A3FEC"/>
    <w:rsid w:val="009B2894"/>
    <w:rsid w:val="009D0564"/>
    <w:rsid w:val="009D478A"/>
    <w:rsid w:val="009D5620"/>
    <w:rsid w:val="009D64FA"/>
    <w:rsid w:val="009E5E9E"/>
    <w:rsid w:val="009E6E93"/>
    <w:rsid w:val="009F1518"/>
    <w:rsid w:val="009F5773"/>
    <w:rsid w:val="00A127E1"/>
    <w:rsid w:val="00A15971"/>
    <w:rsid w:val="00A22C90"/>
    <w:rsid w:val="00A24A21"/>
    <w:rsid w:val="00A3471F"/>
    <w:rsid w:val="00A41B46"/>
    <w:rsid w:val="00A42723"/>
    <w:rsid w:val="00A56B46"/>
    <w:rsid w:val="00A64A6D"/>
    <w:rsid w:val="00A66020"/>
    <w:rsid w:val="00A70E97"/>
    <w:rsid w:val="00AA125A"/>
    <w:rsid w:val="00AA4664"/>
    <w:rsid w:val="00AA6982"/>
    <w:rsid w:val="00AB02EE"/>
    <w:rsid w:val="00AB3F3A"/>
    <w:rsid w:val="00AC61FE"/>
    <w:rsid w:val="00AD4EC9"/>
    <w:rsid w:val="00AD6FFC"/>
    <w:rsid w:val="00AE1D78"/>
    <w:rsid w:val="00AE42A8"/>
    <w:rsid w:val="00AF31E6"/>
    <w:rsid w:val="00AF4150"/>
    <w:rsid w:val="00B00210"/>
    <w:rsid w:val="00B0509A"/>
    <w:rsid w:val="00B103D8"/>
    <w:rsid w:val="00B120B2"/>
    <w:rsid w:val="00B13881"/>
    <w:rsid w:val="00B27D21"/>
    <w:rsid w:val="00B31964"/>
    <w:rsid w:val="00B467A3"/>
    <w:rsid w:val="00B50340"/>
    <w:rsid w:val="00B5793C"/>
    <w:rsid w:val="00B65508"/>
    <w:rsid w:val="00B65814"/>
    <w:rsid w:val="00B8013E"/>
    <w:rsid w:val="00B8517A"/>
    <w:rsid w:val="00B93D76"/>
    <w:rsid w:val="00BA6446"/>
    <w:rsid w:val="00BB474C"/>
    <w:rsid w:val="00BC7380"/>
    <w:rsid w:val="00BD0654"/>
    <w:rsid w:val="00BD47B7"/>
    <w:rsid w:val="00BD524D"/>
    <w:rsid w:val="00BF4416"/>
    <w:rsid w:val="00BF5DEE"/>
    <w:rsid w:val="00C02D9A"/>
    <w:rsid w:val="00C135D5"/>
    <w:rsid w:val="00C22DCB"/>
    <w:rsid w:val="00C26BB9"/>
    <w:rsid w:val="00C3598A"/>
    <w:rsid w:val="00C360BC"/>
    <w:rsid w:val="00C40F49"/>
    <w:rsid w:val="00C44800"/>
    <w:rsid w:val="00C52EC2"/>
    <w:rsid w:val="00C57FE7"/>
    <w:rsid w:val="00C61DC1"/>
    <w:rsid w:val="00C64AFF"/>
    <w:rsid w:val="00C64D67"/>
    <w:rsid w:val="00C661EE"/>
    <w:rsid w:val="00C70ED3"/>
    <w:rsid w:val="00C72438"/>
    <w:rsid w:val="00C73850"/>
    <w:rsid w:val="00C763E4"/>
    <w:rsid w:val="00C8596A"/>
    <w:rsid w:val="00C8624A"/>
    <w:rsid w:val="00C92FBA"/>
    <w:rsid w:val="00CA2156"/>
    <w:rsid w:val="00CA5363"/>
    <w:rsid w:val="00CB1339"/>
    <w:rsid w:val="00CB38F1"/>
    <w:rsid w:val="00CB6D60"/>
    <w:rsid w:val="00CC1133"/>
    <w:rsid w:val="00CC1550"/>
    <w:rsid w:val="00CC5815"/>
    <w:rsid w:val="00CD4B82"/>
    <w:rsid w:val="00CD5AD2"/>
    <w:rsid w:val="00CE24B8"/>
    <w:rsid w:val="00CE5849"/>
    <w:rsid w:val="00CE5D7F"/>
    <w:rsid w:val="00CF4BE3"/>
    <w:rsid w:val="00CF52CA"/>
    <w:rsid w:val="00D136E7"/>
    <w:rsid w:val="00D14A3D"/>
    <w:rsid w:val="00D17373"/>
    <w:rsid w:val="00D21BA5"/>
    <w:rsid w:val="00D24787"/>
    <w:rsid w:val="00D278F7"/>
    <w:rsid w:val="00D314AB"/>
    <w:rsid w:val="00D37550"/>
    <w:rsid w:val="00D40A29"/>
    <w:rsid w:val="00D4151D"/>
    <w:rsid w:val="00D45D27"/>
    <w:rsid w:val="00D46C55"/>
    <w:rsid w:val="00D513B5"/>
    <w:rsid w:val="00D5146A"/>
    <w:rsid w:val="00D62272"/>
    <w:rsid w:val="00D764FC"/>
    <w:rsid w:val="00D86E57"/>
    <w:rsid w:val="00D96B24"/>
    <w:rsid w:val="00DC29AD"/>
    <w:rsid w:val="00DC4ACA"/>
    <w:rsid w:val="00DE1DE3"/>
    <w:rsid w:val="00DE5B80"/>
    <w:rsid w:val="00DF3B33"/>
    <w:rsid w:val="00E02CD8"/>
    <w:rsid w:val="00E100E6"/>
    <w:rsid w:val="00E144BC"/>
    <w:rsid w:val="00E23DD5"/>
    <w:rsid w:val="00E33AE3"/>
    <w:rsid w:val="00E436D1"/>
    <w:rsid w:val="00E57848"/>
    <w:rsid w:val="00E61903"/>
    <w:rsid w:val="00E64116"/>
    <w:rsid w:val="00E82B5E"/>
    <w:rsid w:val="00E82EBB"/>
    <w:rsid w:val="00E85B2D"/>
    <w:rsid w:val="00E9429E"/>
    <w:rsid w:val="00EA624B"/>
    <w:rsid w:val="00EA6AD1"/>
    <w:rsid w:val="00EB057D"/>
    <w:rsid w:val="00EB0F17"/>
    <w:rsid w:val="00EB18E4"/>
    <w:rsid w:val="00EB5C85"/>
    <w:rsid w:val="00EB7110"/>
    <w:rsid w:val="00EC0AC2"/>
    <w:rsid w:val="00EC1FB3"/>
    <w:rsid w:val="00EC2CD4"/>
    <w:rsid w:val="00EC4AC6"/>
    <w:rsid w:val="00ED79A5"/>
    <w:rsid w:val="00ED7B4A"/>
    <w:rsid w:val="00EE09AD"/>
    <w:rsid w:val="00EE2619"/>
    <w:rsid w:val="00EE281F"/>
    <w:rsid w:val="00F02371"/>
    <w:rsid w:val="00F053E5"/>
    <w:rsid w:val="00F10D2D"/>
    <w:rsid w:val="00F10E6B"/>
    <w:rsid w:val="00F13000"/>
    <w:rsid w:val="00F13007"/>
    <w:rsid w:val="00F13CF2"/>
    <w:rsid w:val="00F16831"/>
    <w:rsid w:val="00F201FF"/>
    <w:rsid w:val="00F3623F"/>
    <w:rsid w:val="00F41C33"/>
    <w:rsid w:val="00F4205D"/>
    <w:rsid w:val="00F423F1"/>
    <w:rsid w:val="00F426EE"/>
    <w:rsid w:val="00F44CE9"/>
    <w:rsid w:val="00F4792E"/>
    <w:rsid w:val="00F53584"/>
    <w:rsid w:val="00F549E5"/>
    <w:rsid w:val="00F63F05"/>
    <w:rsid w:val="00F6554A"/>
    <w:rsid w:val="00F72368"/>
    <w:rsid w:val="00F72BAF"/>
    <w:rsid w:val="00F75A19"/>
    <w:rsid w:val="00F75E0E"/>
    <w:rsid w:val="00F821F6"/>
    <w:rsid w:val="00F8345E"/>
    <w:rsid w:val="00F84D49"/>
    <w:rsid w:val="00F86D61"/>
    <w:rsid w:val="00F90AEF"/>
    <w:rsid w:val="00FA4BD6"/>
    <w:rsid w:val="00FB0768"/>
    <w:rsid w:val="00FB2F56"/>
    <w:rsid w:val="00FC0DD2"/>
    <w:rsid w:val="00FD7B9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9D0564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9D0564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0BA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20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טקסט בלונים תו"/>
    <w:basedOn w:val="a0"/>
    <w:link w:val="aff1"/>
    <w:semiHidden/>
    <w:rsid w:val="009D0564"/>
    <w:rPr>
      <w:rFonts w:ascii="Tahoma" w:hAnsi="Tahoma" w:cs="Tahoma"/>
      <w:sz w:val="16"/>
      <w:szCs w:val="16"/>
    </w:rPr>
  </w:style>
  <w:style w:type="paragraph" w:styleId="aff1">
    <w:name w:val="Balloon Text"/>
    <w:basedOn w:val="a"/>
    <w:link w:val="aff0"/>
    <w:semiHidden/>
    <w:unhideWhenUsed/>
    <w:rsid w:val="009D0564"/>
    <w:pPr>
      <w:spacing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5A8A2-5FB5-4D26-9E27-198BF6A78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13206</TotalTime>
  <Pages>3</Pages>
  <Words>58432</Words>
  <Characters>333063</Characters>
  <Application>Microsoft Office Word</Application>
  <DocSecurity>0</DocSecurity>
  <Lines>2775</Lines>
  <Paragraphs>781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2023-01-02T06:02:00Z</dcterms:modified>
</cp:coreProperties>
</file>