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65B0D" w14:textId="544812AE" w:rsidR="00A22C90" w:rsidRDefault="00E1417F" w:rsidP="006C7FBB">
      <w:pPr>
        <w:ind w:firstLine="0"/>
        <w:jc w:val="left"/>
        <w:rPr>
          <w:b/>
          <w:bCs/>
          <w:rtl/>
        </w:rPr>
        <w:sectPr w:rsidR="00A22C90" w:rsidSect="006C7F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b/>
          <w:bCs/>
          <w:rtl/>
        </w:rPr>
        <w:t xml:space="preserve">הכנסת </w:t>
      </w:r>
      <w:r w:rsidR="006C7FBB">
        <w:rPr>
          <w:b/>
          <w:bCs/>
          <w:rtl/>
        </w:rPr>
        <w:t>העשרים-וחמש</w:t>
      </w:r>
    </w:p>
    <w:p w14:paraId="1E53078E" w14:textId="43B28E8B" w:rsidR="00E64116" w:rsidRPr="008713A4" w:rsidRDefault="00E141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25585AF" w14:textId="77777777" w:rsidR="00E64116" w:rsidRPr="008713A4" w:rsidRDefault="00E64116" w:rsidP="0049458B">
      <w:pPr>
        <w:rPr>
          <w:rtl/>
        </w:rPr>
      </w:pPr>
    </w:p>
    <w:p w14:paraId="55F68621" w14:textId="77777777" w:rsidR="00E64116" w:rsidRPr="008713A4" w:rsidRDefault="00E64116" w:rsidP="0049458B">
      <w:pPr>
        <w:rPr>
          <w:rtl/>
        </w:rPr>
      </w:pPr>
    </w:p>
    <w:p w14:paraId="6D848E0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4AA8C6" w14:textId="1DEB1D14" w:rsidR="00E64116" w:rsidRPr="008713A4" w:rsidRDefault="00E141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14:paraId="783966CE" w14:textId="5AF268F3" w:rsidR="00E64116" w:rsidRPr="008713A4" w:rsidRDefault="00E141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14:paraId="4D29D37D" w14:textId="1B705C1D" w:rsidR="00E64116" w:rsidRPr="008713A4" w:rsidRDefault="00E141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(24 בינואר 2023), שעה 1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14:paraId="58A3368E" w14:textId="77777777" w:rsidR="00E64116" w:rsidRPr="008713A4" w:rsidRDefault="00E64116" w:rsidP="008320F6">
      <w:pPr>
        <w:ind w:firstLine="0"/>
        <w:rPr>
          <w:rtl/>
        </w:rPr>
      </w:pPr>
    </w:p>
    <w:p w14:paraId="0870BEC1" w14:textId="77777777" w:rsidR="00E64116" w:rsidRPr="008713A4" w:rsidRDefault="00E64116" w:rsidP="008320F6">
      <w:pPr>
        <w:ind w:firstLine="0"/>
        <w:rPr>
          <w:rtl/>
        </w:rPr>
      </w:pPr>
    </w:p>
    <w:p w14:paraId="6852AB6E" w14:textId="77777777" w:rsidR="00E64116" w:rsidRPr="008713A4" w:rsidRDefault="00E64116" w:rsidP="008320F6">
      <w:pPr>
        <w:ind w:firstLine="0"/>
        <w:rPr>
          <w:rtl/>
        </w:rPr>
      </w:pPr>
    </w:p>
    <w:p w14:paraId="468799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164EE7" w14:textId="558C5D03" w:rsidR="00E64116" w:rsidRPr="008713A4" w:rsidRDefault="00E1417F" w:rsidP="00E1417F">
      <w:pPr>
        <w:spacing w:before="60"/>
        <w:ind w:firstLine="0"/>
        <w:rPr>
          <w:rtl/>
        </w:rPr>
      </w:pPr>
      <w:bookmarkStart w:id="0" w:name="ET_subject_638438_1"/>
      <w:r w:rsidRPr="00E1417F">
        <w:rPr>
          <w:rStyle w:val="TagStyle"/>
          <w:rtl/>
        </w:rPr>
        <w:t xml:space="preserve"> &lt;&lt; נושא &gt;&gt; </w:t>
      </w:r>
      <w:r w:rsidRPr="00E1417F">
        <w:rPr>
          <w:rtl/>
        </w:rPr>
        <w:t xml:space="preserve">פתיחת תערוכה "אלבום משפחתי" - איליה </w:t>
      </w:r>
      <w:proofErr w:type="spellStart"/>
      <w:r w:rsidRPr="00E1417F">
        <w:rPr>
          <w:rtl/>
        </w:rPr>
        <w:t>גפטר</w:t>
      </w:r>
      <w:proofErr w:type="spellEnd"/>
      <w:r w:rsidRPr="00E1417F">
        <w:rPr>
          <w:rStyle w:val="TagStyle"/>
          <w:rtl/>
        </w:rPr>
        <w:t xml:space="preserve"> &lt;&lt; נושא &gt;&gt;</w:t>
      </w:r>
      <w:r w:rsidR="00EE19FB">
        <w:rPr>
          <w:rtl/>
        </w:rPr>
        <w:t xml:space="preserve"> </w:t>
      </w:r>
      <w:r w:rsidRPr="00E1417F">
        <w:rPr>
          <w:rtl/>
        </w:rPr>
        <w:t xml:space="preserve"> </w:t>
      </w:r>
      <w:bookmarkEnd w:id="0"/>
    </w:p>
    <w:p w14:paraId="01DDDF5F" w14:textId="1C148BD1" w:rsidR="00E64116" w:rsidRDefault="00E64116" w:rsidP="007C693F">
      <w:pPr>
        <w:spacing w:before="60"/>
        <w:ind w:firstLine="0"/>
        <w:rPr>
          <w:rtl/>
        </w:rPr>
      </w:pPr>
    </w:p>
    <w:p w14:paraId="5B4491D0" w14:textId="77777777" w:rsidR="00E1417F" w:rsidRPr="008713A4" w:rsidRDefault="00E1417F" w:rsidP="007C693F">
      <w:pPr>
        <w:spacing w:before="60"/>
        <w:ind w:firstLine="0"/>
        <w:rPr>
          <w:rtl/>
        </w:rPr>
      </w:pPr>
    </w:p>
    <w:p w14:paraId="37CEDEC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4488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35870A" w14:textId="5C703A2C" w:rsidR="00E64116" w:rsidRPr="00E1417F" w:rsidRDefault="00E1417F" w:rsidP="00EC1FB3">
      <w:pPr>
        <w:ind w:firstLine="0"/>
        <w:rPr>
          <w:rtl/>
        </w:rPr>
      </w:pPr>
      <w:r w:rsidRPr="00E1417F">
        <w:rPr>
          <w:rtl/>
        </w:rPr>
        <w:t>יוסף טייב – היו"ר</w:t>
      </w:r>
    </w:p>
    <w:p w14:paraId="466D1020" w14:textId="77777777" w:rsidR="00E1417F" w:rsidRPr="008713A4" w:rsidRDefault="00E1417F" w:rsidP="00EC1FB3">
      <w:pPr>
        <w:ind w:firstLine="0"/>
        <w:rPr>
          <w:u w:val="single"/>
        </w:rPr>
      </w:pPr>
    </w:p>
    <w:p w14:paraId="000452BE" w14:textId="77777777" w:rsidR="000C47F5" w:rsidRPr="0082136D" w:rsidRDefault="000C47F5" w:rsidP="00DE5B80">
      <w:pPr>
        <w:ind w:firstLine="0"/>
        <w:rPr>
          <w:rtl/>
        </w:rPr>
      </w:pPr>
    </w:p>
    <w:p w14:paraId="40E6EF8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6800A3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2906"/>
      </w:tblGrid>
      <w:tr w:rsidR="00EE7D8A" w14:paraId="73F3E80D" w14:textId="77777777" w:rsidTr="00EE7D8A">
        <w:tc>
          <w:tcPr>
            <w:tcW w:w="0" w:type="auto"/>
            <w:shd w:val="clear" w:color="auto" w:fill="auto"/>
          </w:tcPr>
          <w:p w14:paraId="1398536A" w14:textId="354D573C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גנן</w:t>
            </w:r>
          </w:p>
        </w:tc>
        <w:tc>
          <w:tcPr>
            <w:tcW w:w="0" w:type="auto"/>
            <w:shd w:val="clear" w:color="auto" w:fill="auto"/>
          </w:tcPr>
          <w:p w14:paraId="55C4CF44" w14:textId="73186512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5041A9" w14:textId="09EA604C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 והתרבות</w:t>
            </w:r>
          </w:p>
        </w:tc>
      </w:tr>
      <w:tr w:rsidR="00EE7D8A" w14:paraId="25DEFC82" w14:textId="77777777" w:rsidTr="00EE7D8A">
        <w:tc>
          <w:tcPr>
            <w:tcW w:w="0" w:type="auto"/>
            <w:shd w:val="clear" w:color="auto" w:fill="auto"/>
          </w:tcPr>
          <w:p w14:paraId="6F1A3E12" w14:textId="7F7D07B7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סופר</w:t>
            </w:r>
          </w:p>
        </w:tc>
        <w:tc>
          <w:tcPr>
            <w:tcW w:w="0" w:type="auto"/>
            <w:shd w:val="clear" w:color="auto" w:fill="auto"/>
          </w:tcPr>
          <w:p w14:paraId="5CCC2269" w14:textId="7A9DFBF3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10950" w14:textId="19D79EE1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אוצרת התערוכה, הכנסת</w:t>
            </w:r>
          </w:p>
        </w:tc>
      </w:tr>
      <w:tr w:rsidR="00EE7D8A" w14:paraId="0ED9476C" w14:textId="77777777" w:rsidTr="00EE7D8A">
        <w:tc>
          <w:tcPr>
            <w:tcW w:w="0" w:type="auto"/>
            <w:shd w:val="clear" w:color="auto" w:fill="auto"/>
          </w:tcPr>
          <w:p w14:paraId="7689D4C6" w14:textId="7FF6CC1E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איליה </w:t>
            </w:r>
            <w:proofErr w:type="spellStart"/>
            <w:r>
              <w:rPr>
                <w:rtl/>
              </w:rPr>
              <w:t>גפטר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B4B00F" w14:textId="3A018572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2FA4D" w14:textId="67694BA4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אמן, מבצע התערוכה</w:t>
            </w:r>
          </w:p>
        </w:tc>
      </w:tr>
      <w:tr w:rsidR="00EE7D8A" w14:paraId="5BF5A139" w14:textId="77777777" w:rsidTr="00EE7D8A">
        <w:tc>
          <w:tcPr>
            <w:tcW w:w="0" w:type="auto"/>
            <w:shd w:val="clear" w:color="auto" w:fill="auto"/>
          </w:tcPr>
          <w:p w14:paraId="4095BFD8" w14:textId="4D87BBA1" w:rsidR="00EE7D8A" w:rsidRDefault="00EE7D8A" w:rsidP="00DE5B80">
            <w:pPr>
              <w:ind w:firstLine="0"/>
              <w:rPr>
                <w:rtl/>
              </w:rPr>
            </w:pPr>
            <w:r>
              <w:t xml:space="preserve">Sarah </w:t>
            </w:r>
            <w:proofErr w:type="spellStart"/>
            <w:r>
              <w:t>Balnen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ED917E" w14:textId="6B35DC4A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3684F" w14:textId="0C50E3B2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אורחת בפתיחת התערוכה</w:t>
            </w:r>
          </w:p>
        </w:tc>
      </w:tr>
      <w:tr w:rsidR="00EE7D8A" w14:paraId="53426EDF" w14:textId="77777777" w:rsidTr="00EE7D8A">
        <w:tc>
          <w:tcPr>
            <w:tcW w:w="0" w:type="auto"/>
            <w:shd w:val="clear" w:color="auto" w:fill="auto"/>
          </w:tcPr>
          <w:p w14:paraId="7936F1BA" w14:textId="163BCADB" w:rsidR="00EE7D8A" w:rsidRDefault="00EE7D8A" w:rsidP="00DE5B80">
            <w:pPr>
              <w:ind w:firstLine="0"/>
              <w:rPr>
                <w:rtl/>
              </w:rPr>
            </w:pPr>
            <w:r>
              <w:t xml:space="preserve">Ruby </w:t>
            </w:r>
            <w:proofErr w:type="spellStart"/>
            <w:r>
              <w:t>Binnun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E46D99" w14:textId="0EE1E6F6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D5855" w14:textId="07066E68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אורח </w:t>
            </w:r>
            <w:r w:rsidR="007A54F9"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 xml:space="preserve">איליה </w:t>
            </w:r>
            <w:proofErr w:type="spellStart"/>
            <w:r>
              <w:rPr>
                <w:rtl/>
              </w:rPr>
              <w:t>גפטר</w:t>
            </w:r>
            <w:proofErr w:type="spellEnd"/>
          </w:p>
        </w:tc>
      </w:tr>
      <w:tr w:rsidR="00EE7D8A" w14:paraId="53114F18" w14:textId="77777777" w:rsidTr="00EE7D8A">
        <w:tc>
          <w:tcPr>
            <w:tcW w:w="0" w:type="auto"/>
            <w:shd w:val="clear" w:color="auto" w:fill="auto"/>
          </w:tcPr>
          <w:p w14:paraId="36A4517B" w14:textId="6B352E0C" w:rsidR="00EE7D8A" w:rsidRDefault="00EE7D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אבידע</w:t>
            </w:r>
            <w:proofErr w:type="spellEnd"/>
            <w:r>
              <w:rPr>
                <w:rtl/>
              </w:rPr>
              <w:t xml:space="preserve"> איילון</w:t>
            </w:r>
          </w:p>
        </w:tc>
        <w:tc>
          <w:tcPr>
            <w:tcW w:w="0" w:type="auto"/>
            <w:shd w:val="clear" w:color="auto" w:fill="auto"/>
          </w:tcPr>
          <w:p w14:paraId="58D6A7CF" w14:textId="72347692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F09F05" w14:textId="0E036877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אורחת </w:t>
            </w:r>
            <w:r w:rsidR="007A54F9"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 xml:space="preserve">איליה </w:t>
            </w:r>
            <w:proofErr w:type="spellStart"/>
            <w:r>
              <w:rPr>
                <w:rtl/>
              </w:rPr>
              <w:t>גפטר</w:t>
            </w:r>
            <w:proofErr w:type="spellEnd"/>
          </w:p>
        </w:tc>
      </w:tr>
      <w:tr w:rsidR="00EE7D8A" w14:paraId="67104610" w14:textId="77777777" w:rsidTr="00EE7D8A">
        <w:tc>
          <w:tcPr>
            <w:tcW w:w="0" w:type="auto"/>
            <w:shd w:val="clear" w:color="auto" w:fill="auto"/>
          </w:tcPr>
          <w:p w14:paraId="5A14221C" w14:textId="12E41161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ברי</w:t>
            </w:r>
          </w:p>
        </w:tc>
        <w:tc>
          <w:tcPr>
            <w:tcW w:w="0" w:type="auto"/>
            <w:shd w:val="clear" w:color="auto" w:fill="auto"/>
          </w:tcPr>
          <w:p w14:paraId="516D7692" w14:textId="527B71BB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6A962E" w14:textId="33CB6636" w:rsidR="00EE7D8A" w:rsidRDefault="00EE7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</w:t>
            </w:r>
          </w:p>
        </w:tc>
      </w:tr>
      <w:tr w:rsidR="007A54F9" w14:paraId="2D7BB0D2" w14:textId="77777777" w:rsidTr="00EE7D8A">
        <w:tc>
          <w:tcPr>
            <w:tcW w:w="0" w:type="auto"/>
            <w:shd w:val="clear" w:color="auto" w:fill="auto"/>
          </w:tcPr>
          <w:p w14:paraId="765CCE9E" w14:textId="6C4C1F9F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סטופל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6F786F" w14:textId="3F660030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C300A" w14:textId="10C7EDCF" w:rsidR="007A54F9" w:rsidRDefault="007A54F9" w:rsidP="006C7F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תערוכה של איליה </w:t>
            </w:r>
            <w:proofErr w:type="spellStart"/>
            <w:r>
              <w:rPr>
                <w:rtl/>
              </w:rPr>
              <w:t>גפטר</w:t>
            </w:r>
            <w:proofErr w:type="spellEnd"/>
          </w:p>
        </w:tc>
      </w:tr>
      <w:tr w:rsidR="007A54F9" w14:paraId="4F5EB115" w14:textId="77777777" w:rsidTr="00EE7D8A">
        <w:tc>
          <w:tcPr>
            <w:tcW w:w="0" w:type="auto"/>
            <w:shd w:val="clear" w:color="auto" w:fill="auto"/>
          </w:tcPr>
          <w:p w14:paraId="7D3B432C" w14:textId="557E475F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דן עמינדב בנין</w:t>
            </w:r>
          </w:p>
        </w:tc>
        <w:tc>
          <w:tcPr>
            <w:tcW w:w="0" w:type="auto"/>
            <w:shd w:val="clear" w:color="auto" w:fill="auto"/>
          </w:tcPr>
          <w:p w14:paraId="658CFBD9" w14:textId="6884E71E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6A040" w14:textId="60FAE05C" w:rsidR="007A54F9" w:rsidRDefault="007A54F9" w:rsidP="006C7F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גימלאי</w:t>
            </w:r>
            <w:proofErr w:type="spellEnd"/>
          </w:p>
        </w:tc>
      </w:tr>
      <w:tr w:rsidR="007A54F9" w14:paraId="642E9E2E" w14:textId="77777777" w:rsidTr="00EE7D8A">
        <w:tc>
          <w:tcPr>
            <w:tcW w:w="0" w:type="auto"/>
            <w:shd w:val="clear" w:color="auto" w:fill="auto"/>
          </w:tcPr>
          <w:p w14:paraId="7EBC59F4" w14:textId="0FDCC81F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תורה בנין</w:t>
            </w:r>
          </w:p>
        </w:tc>
        <w:tc>
          <w:tcPr>
            <w:tcW w:w="0" w:type="auto"/>
            <w:shd w:val="clear" w:color="auto" w:fill="auto"/>
          </w:tcPr>
          <w:p w14:paraId="1AD3D1FD" w14:textId="23F611F9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2BA390" w14:textId="137E122D" w:rsidR="007A54F9" w:rsidRDefault="007A54F9" w:rsidP="006C7FBB">
            <w:pPr>
              <w:ind w:firstLine="0"/>
              <w:rPr>
                <w:rtl/>
              </w:rPr>
            </w:pPr>
            <w:r>
              <w:rPr>
                <w:rtl/>
              </w:rPr>
              <w:t>גמלאית/ציירת</w:t>
            </w:r>
          </w:p>
        </w:tc>
      </w:tr>
      <w:tr w:rsidR="007A54F9" w14:paraId="26CD9739" w14:textId="77777777" w:rsidTr="00EE7D8A">
        <w:tc>
          <w:tcPr>
            <w:tcW w:w="0" w:type="auto"/>
            <w:shd w:val="clear" w:color="auto" w:fill="auto"/>
          </w:tcPr>
          <w:p w14:paraId="6B7746DD" w14:textId="09E56D7A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אתי יעקבי</w:t>
            </w:r>
          </w:p>
        </w:tc>
        <w:tc>
          <w:tcPr>
            <w:tcW w:w="0" w:type="auto"/>
            <w:shd w:val="clear" w:color="auto" w:fill="auto"/>
          </w:tcPr>
          <w:p w14:paraId="59E68BA9" w14:textId="41A58523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8CA80" w14:textId="668BF946" w:rsidR="007A54F9" w:rsidRDefault="007A54F9" w:rsidP="006C7FBB">
            <w:pPr>
              <w:ind w:firstLine="0"/>
              <w:rPr>
                <w:rtl/>
              </w:rPr>
            </w:pPr>
            <w:r>
              <w:rPr>
                <w:rtl/>
              </w:rPr>
              <w:t>עצמאית, ציור</w:t>
            </w:r>
          </w:p>
        </w:tc>
      </w:tr>
      <w:tr w:rsidR="007A54F9" w14:paraId="1B21AF29" w14:textId="77777777" w:rsidTr="00EE7D8A">
        <w:tc>
          <w:tcPr>
            <w:tcW w:w="0" w:type="auto"/>
            <w:shd w:val="clear" w:color="auto" w:fill="auto"/>
          </w:tcPr>
          <w:p w14:paraId="382F2FF6" w14:textId="186889E6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דורית ירקוני</w:t>
            </w:r>
          </w:p>
        </w:tc>
        <w:tc>
          <w:tcPr>
            <w:tcW w:w="0" w:type="auto"/>
            <w:shd w:val="clear" w:color="auto" w:fill="auto"/>
          </w:tcPr>
          <w:p w14:paraId="054FCA6F" w14:textId="7D7F0934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5C489" w14:textId="22E6E3B9" w:rsidR="007A54F9" w:rsidRDefault="007A54F9" w:rsidP="006C7F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של תלמידה של איליה </w:t>
            </w:r>
            <w:proofErr w:type="spellStart"/>
            <w:r>
              <w:rPr>
                <w:rtl/>
              </w:rPr>
              <w:t>גפטר</w:t>
            </w:r>
            <w:proofErr w:type="spellEnd"/>
          </w:p>
        </w:tc>
      </w:tr>
      <w:tr w:rsidR="007A54F9" w14:paraId="3FB5D7B4" w14:textId="77777777" w:rsidTr="00EE7D8A">
        <w:tc>
          <w:tcPr>
            <w:tcW w:w="0" w:type="auto"/>
            <w:shd w:val="clear" w:color="auto" w:fill="auto"/>
          </w:tcPr>
          <w:p w14:paraId="7649873E" w14:textId="54B1AE80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לויטן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D63D12" w14:textId="3F8038F2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F1DCF1" w14:textId="0EBAFC43" w:rsidR="007A54F9" w:rsidRDefault="007A54F9" w:rsidP="006C7F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מוזמנת של איליה </w:t>
            </w:r>
            <w:proofErr w:type="spellStart"/>
            <w:r>
              <w:rPr>
                <w:rtl/>
              </w:rPr>
              <w:t>גפטר</w:t>
            </w:r>
            <w:proofErr w:type="spellEnd"/>
          </w:p>
        </w:tc>
      </w:tr>
      <w:tr w:rsidR="007A54F9" w14:paraId="46CCF1C6" w14:textId="77777777" w:rsidTr="00EE7D8A">
        <w:tc>
          <w:tcPr>
            <w:tcW w:w="0" w:type="auto"/>
            <w:shd w:val="clear" w:color="auto" w:fill="auto"/>
          </w:tcPr>
          <w:p w14:paraId="3E20D92D" w14:textId="11A6F20F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מוצפי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386373" w14:textId="4CA0DCB3" w:rsidR="007A54F9" w:rsidRDefault="007A54F9" w:rsidP="007A54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BECEC" w14:textId="366C57D4" w:rsidR="007A54F9" w:rsidRDefault="007A54F9" w:rsidP="006C7F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גימלאית</w:t>
            </w:r>
            <w:proofErr w:type="spellEnd"/>
          </w:p>
        </w:tc>
      </w:tr>
      <w:tr w:rsidR="0018100A" w14:paraId="48731DDA" w14:textId="77777777" w:rsidTr="00EE7D8A">
        <w:tc>
          <w:tcPr>
            <w:tcW w:w="0" w:type="auto"/>
            <w:shd w:val="clear" w:color="auto" w:fill="auto"/>
          </w:tcPr>
          <w:p w14:paraId="3F64232E" w14:textId="394FCB25" w:rsidR="0018100A" w:rsidRDefault="0018100A" w:rsidP="0018100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וריטה גילמן</w:t>
            </w:r>
          </w:p>
        </w:tc>
        <w:tc>
          <w:tcPr>
            <w:tcW w:w="0" w:type="auto"/>
            <w:shd w:val="clear" w:color="auto" w:fill="auto"/>
          </w:tcPr>
          <w:p w14:paraId="7FA664EA" w14:textId="453117D8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7A509B" w14:textId="38B82887" w:rsidR="0018100A" w:rsidRDefault="0018100A" w:rsidP="006C7F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תערוכה של איליה </w:t>
            </w:r>
            <w:proofErr w:type="spellStart"/>
            <w:r>
              <w:rPr>
                <w:rtl/>
              </w:rPr>
              <w:t>גפט</w:t>
            </w:r>
            <w:r w:rsidR="006C7FBB">
              <w:rPr>
                <w:rFonts w:hint="cs"/>
                <w:rtl/>
              </w:rPr>
              <w:t>ר</w:t>
            </w:r>
            <w:proofErr w:type="spellEnd"/>
          </w:p>
        </w:tc>
      </w:tr>
      <w:tr w:rsidR="0018100A" w14:paraId="14D987BB" w14:textId="77777777" w:rsidTr="00EE7D8A">
        <w:tc>
          <w:tcPr>
            <w:tcW w:w="0" w:type="auto"/>
            <w:shd w:val="clear" w:color="auto" w:fill="auto"/>
          </w:tcPr>
          <w:p w14:paraId="034D2258" w14:textId="6942878E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ברברה ויוחנן </w:t>
            </w:r>
            <w:proofErr w:type="spellStart"/>
            <w:r>
              <w:rPr>
                <w:rtl/>
              </w:rPr>
              <w:t>יששכרי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2B3DE5" w14:textId="38572F59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24F50" w14:textId="0BF78A9A" w:rsidR="0018100A" w:rsidRDefault="0018100A" w:rsidP="006C7FBB">
            <w:pPr>
              <w:ind w:firstLine="0"/>
              <w:rPr>
                <w:rtl/>
              </w:rPr>
            </w:pPr>
            <w:r>
              <w:rPr>
                <w:rtl/>
              </w:rPr>
              <w:t>עצמאים</w:t>
            </w:r>
          </w:p>
        </w:tc>
      </w:tr>
      <w:tr w:rsidR="0018100A" w14:paraId="44916F96" w14:textId="77777777" w:rsidTr="00EE7D8A">
        <w:tc>
          <w:tcPr>
            <w:tcW w:w="0" w:type="auto"/>
            <w:shd w:val="clear" w:color="auto" w:fill="auto"/>
          </w:tcPr>
          <w:p w14:paraId="7838D856" w14:textId="33668363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אנדרי </w:t>
            </w:r>
            <w:proofErr w:type="spellStart"/>
            <w:r>
              <w:rPr>
                <w:rtl/>
              </w:rPr>
              <w:t>רוסינסקי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D05F6B" w14:textId="7ECB3950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94F3B" w14:textId="328CFB54" w:rsidR="0018100A" w:rsidRDefault="0018100A" w:rsidP="006C7FBB">
            <w:pPr>
              <w:ind w:firstLine="0"/>
              <w:rPr>
                <w:rtl/>
              </w:rPr>
            </w:pPr>
            <w:r>
              <w:rPr>
                <w:rtl/>
              </w:rPr>
              <w:t>אורח האמן</w:t>
            </w:r>
          </w:p>
        </w:tc>
      </w:tr>
      <w:tr w:rsidR="0018100A" w14:paraId="3EFE5E91" w14:textId="77777777" w:rsidTr="00EE7D8A">
        <w:tc>
          <w:tcPr>
            <w:tcW w:w="0" w:type="auto"/>
            <w:shd w:val="clear" w:color="auto" w:fill="auto"/>
          </w:tcPr>
          <w:p w14:paraId="1A72AF93" w14:textId="1C3F6CCC" w:rsidR="0018100A" w:rsidRDefault="0018100A" w:rsidP="0018100A">
            <w:pPr>
              <w:ind w:firstLine="0"/>
              <w:rPr>
                <w:rtl/>
              </w:rPr>
            </w:pPr>
            <w:r>
              <w:t>Ellen Stern</w:t>
            </w:r>
          </w:p>
        </w:tc>
        <w:tc>
          <w:tcPr>
            <w:tcW w:w="0" w:type="auto"/>
            <w:shd w:val="clear" w:color="auto" w:fill="auto"/>
          </w:tcPr>
          <w:p w14:paraId="3CC66B53" w14:textId="483D7CCA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02F96" w14:textId="6592A6FF" w:rsidR="0018100A" w:rsidRDefault="0018100A" w:rsidP="006C7FBB">
            <w:pPr>
              <w:ind w:firstLine="0"/>
              <w:rPr>
                <w:rtl/>
              </w:rPr>
            </w:pPr>
            <w:r>
              <w:t>Artist</w:t>
            </w:r>
            <w:r>
              <w:rPr>
                <w:rtl/>
              </w:rPr>
              <w:t xml:space="preserve">, </w:t>
            </w:r>
          </w:p>
        </w:tc>
      </w:tr>
      <w:tr w:rsidR="0018100A" w14:paraId="6F376FFE" w14:textId="77777777" w:rsidTr="00EE7D8A">
        <w:tc>
          <w:tcPr>
            <w:tcW w:w="0" w:type="auto"/>
            <w:shd w:val="clear" w:color="auto" w:fill="auto"/>
          </w:tcPr>
          <w:p w14:paraId="3F7EA8AF" w14:textId="60630B4D" w:rsidR="0018100A" w:rsidRDefault="0018100A" w:rsidP="0018100A">
            <w:pPr>
              <w:ind w:firstLine="0"/>
              <w:rPr>
                <w:rtl/>
              </w:rPr>
            </w:pPr>
            <w:r>
              <w:t xml:space="preserve">Mariana </w:t>
            </w:r>
            <w:proofErr w:type="spellStart"/>
            <w:r>
              <w:t>Stebeneva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1A0A67" w14:textId="52B57E3C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E0089" w14:textId="461D6A8A" w:rsidR="0018100A" w:rsidRDefault="0018100A" w:rsidP="006C7FBB">
            <w:pPr>
              <w:ind w:firstLine="0"/>
              <w:rPr>
                <w:rtl/>
              </w:rPr>
            </w:pPr>
            <w:r>
              <w:t>Photographer</w:t>
            </w:r>
          </w:p>
        </w:tc>
      </w:tr>
      <w:tr w:rsidR="0018100A" w14:paraId="40850400" w14:textId="77777777" w:rsidTr="00EE7D8A">
        <w:tc>
          <w:tcPr>
            <w:tcW w:w="0" w:type="auto"/>
            <w:shd w:val="clear" w:color="auto" w:fill="auto"/>
          </w:tcPr>
          <w:p w14:paraId="3CD05697" w14:textId="0CDBE184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דורית בונה</w:t>
            </w:r>
          </w:p>
        </w:tc>
        <w:tc>
          <w:tcPr>
            <w:tcW w:w="0" w:type="auto"/>
            <w:shd w:val="clear" w:color="auto" w:fill="auto"/>
          </w:tcPr>
          <w:p w14:paraId="1F96A750" w14:textId="4AF2650F" w:rsidR="0018100A" w:rsidRDefault="0018100A" w:rsidP="0018100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9D7456" w14:textId="718D0B2B" w:rsidR="0018100A" w:rsidRDefault="0018100A" w:rsidP="0018100A">
            <w:pPr>
              <w:ind w:firstLine="0"/>
              <w:rPr>
                <w:rtl/>
              </w:rPr>
            </w:pPr>
          </w:p>
        </w:tc>
      </w:tr>
      <w:tr w:rsidR="0018100A" w14:paraId="7C93DDFE" w14:textId="77777777" w:rsidTr="00EE7D8A">
        <w:tc>
          <w:tcPr>
            <w:tcW w:w="0" w:type="auto"/>
            <w:shd w:val="clear" w:color="auto" w:fill="auto"/>
          </w:tcPr>
          <w:p w14:paraId="49F7381C" w14:textId="45975610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מקסים </w:t>
            </w:r>
            <w:proofErr w:type="spellStart"/>
            <w:r>
              <w:rPr>
                <w:rtl/>
              </w:rPr>
              <w:t>רוסינסקי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306849" w14:textId="56BEB873" w:rsidR="0018100A" w:rsidRDefault="0018100A" w:rsidP="0018100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81D7164" w14:textId="501BD4C7" w:rsidR="0018100A" w:rsidRDefault="0018100A" w:rsidP="0018100A">
            <w:pPr>
              <w:ind w:firstLine="0"/>
              <w:rPr>
                <w:rtl/>
              </w:rPr>
            </w:pPr>
          </w:p>
        </w:tc>
      </w:tr>
      <w:tr w:rsidR="0018100A" w14:paraId="7D436F3B" w14:textId="77777777" w:rsidTr="00EE7D8A">
        <w:tc>
          <w:tcPr>
            <w:tcW w:w="0" w:type="auto"/>
            <w:shd w:val="clear" w:color="auto" w:fill="auto"/>
          </w:tcPr>
          <w:p w14:paraId="4FB86337" w14:textId="0B92FF03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בניה בן נון</w:t>
            </w:r>
          </w:p>
        </w:tc>
        <w:tc>
          <w:tcPr>
            <w:tcW w:w="0" w:type="auto"/>
            <w:shd w:val="clear" w:color="auto" w:fill="auto"/>
          </w:tcPr>
          <w:p w14:paraId="6FC31E41" w14:textId="1D7BDB6F" w:rsidR="0018100A" w:rsidRDefault="0018100A" w:rsidP="0018100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B6C8552" w14:textId="6DB6EBAA" w:rsidR="0018100A" w:rsidRDefault="0018100A" w:rsidP="0018100A">
            <w:pPr>
              <w:ind w:firstLine="0"/>
              <w:rPr>
                <w:rtl/>
              </w:rPr>
            </w:pPr>
          </w:p>
        </w:tc>
      </w:tr>
      <w:tr w:rsidR="0018100A" w14:paraId="04438E5B" w14:textId="77777777" w:rsidTr="00EE7D8A">
        <w:tc>
          <w:tcPr>
            <w:tcW w:w="0" w:type="auto"/>
            <w:shd w:val="clear" w:color="auto" w:fill="auto"/>
          </w:tcPr>
          <w:p w14:paraId="1F0F1F79" w14:textId="33431B83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אליזבט וזהר דניאלי</w:t>
            </w:r>
          </w:p>
        </w:tc>
        <w:tc>
          <w:tcPr>
            <w:tcW w:w="0" w:type="auto"/>
            <w:shd w:val="clear" w:color="auto" w:fill="auto"/>
          </w:tcPr>
          <w:p w14:paraId="2237344F" w14:textId="4FDD2A6A" w:rsidR="0018100A" w:rsidRDefault="0018100A" w:rsidP="0018100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ADE7BE3" w14:textId="339E02C6" w:rsidR="0018100A" w:rsidRDefault="0018100A" w:rsidP="0018100A">
            <w:pPr>
              <w:ind w:firstLine="0"/>
              <w:rPr>
                <w:rtl/>
              </w:rPr>
            </w:pPr>
          </w:p>
        </w:tc>
      </w:tr>
      <w:tr w:rsidR="0018100A" w14:paraId="46E0D48B" w14:textId="77777777" w:rsidTr="00EE7D8A">
        <w:tc>
          <w:tcPr>
            <w:tcW w:w="0" w:type="auto"/>
            <w:shd w:val="clear" w:color="auto" w:fill="auto"/>
          </w:tcPr>
          <w:p w14:paraId="2EB8F933" w14:textId="4F90D478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סילביה </w:t>
            </w:r>
            <w:proofErr w:type="spellStart"/>
            <w:r>
              <w:rPr>
                <w:rtl/>
              </w:rPr>
              <w:t>הראטי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3CDF97" w14:textId="0B372CB7" w:rsidR="0018100A" w:rsidRDefault="0018100A" w:rsidP="0018100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F5A50F5" w14:textId="72B0FF18" w:rsidR="0018100A" w:rsidRDefault="0018100A" w:rsidP="0018100A">
            <w:pPr>
              <w:ind w:firstLine="0"/>
              <w:rPr>
                <w:rtl/>
              </w:rPr>
            </w:pPr>
          </w:p>
        </w:tc>
      </w:tr>
      <w:tr w:rsidR="0018100A" w14:paraId="063F53DB" w14:textId="77777777" w:rsidTr="00EE7D8A">
        <w:tc>
          <w:tcPr>
            <w:tcW w:w="0" w:type="auto"/>
            <w:shd w:val="clear" w:color="auto" w:fill="auto"/>
          </w:tcPr>
          <w:p w14:paraId="3A46B6FB" w14:textId="094A5ADB" w:rsidR="0018100A" w:rsidRDefault="0018100A" w:rsidP="0018100A">
            <w:pPr>
              <w:ind w:firstLine="0"/>
              <w:rPr>
                <w:rtl/>
              </w:rPr>
            </w:pPr>
            <w:r>
              <w:rPr>
                <w:rtl/>
              </w:rPr>
              <w:t>שי ירקוני</w:t>
            </w:r>
          </w:p>
        </w:tc>
        <w:tc>
          <w:tcPr>
            <w:tcW w:w="0" w:type="auto"/>
            <w:shd w:val="clear" w:color="auto" w:fill="auto"/>
          </w:tcPr>
          <w:p w14:paraId="45E696E5" w14:textId="4AADDD5E" w:rsidR="0018100A" w:rsidRDefault="0018100A" w:rsidP="0018100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A37B59E" w14:textId="5EBB18A8" w:rsidR="0018100A" w:rsidRDefault="0018100A" w:rsidP="0018100A">
            <w:pPr>
              <w:ind w:firstLine="0"/>
              <w:rPr>
                <w:rtl/>
              </w:rPr>
            </w:pPr>
          </w:p>
        </w:tc>
      </w:tr>
    </w:tbl>
    <w:p w14:paraId="29142D68" w14:textId="170DBAD0" w:rsidR="00E64116" w:rsidRPr="008713A4" w:rsidRDefault="00E02ECD" w:rsidP="00DE5B80">
      <w:pPr>
        <w:ind w:firstLine="0"/>
        <w:rPr>
          <w:rtl/>
        </w:rPr>
      </w:pPr>
      <w:r>
        <w:rPr>
          <w:rtl/>
        </w:rPr>
        <w:tab/>
      </w:r>
    </w:p>
    <w:p w14:paraId="62883586" w14:textId="77777777" w:rsidR="00D37550" w:rsidRPr="008713A4" w:rsidRDefault="00D37550" w:rsidP="00DE5B80">
      <w:pPr>
        <w:ind w:firstLine="0"/>
        <w:rPr>
          <w:rtl/>
        </w:rPr>
      </w:pPr>
    </w:p>
    <w:p w14:paraId="1E7A3A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273FD9" w14:textId="4F875B1E" w:rsidR="00E64116" w:rsidRDefault="00E1417F" w:rsidP="00D40A29">
      <w:pPr>
        <w:ind w:firstLine="0"/>
        <w:rPr>
          <w:rtl/>
        </w:rPr>
      </w:pPr>
      <w:r>
        <w:rPr>
          <w:rtl/>
        </w:rPr>
        <w:t>תמי סלע</w:t>
      </w:r>
    </w:p>
    <w:p w14:paraId="16BF675E" w14:textId="4AEC215A" w:rsidR="008200F8" w:rsidRPr="008713A4" w:rsidRDefault="008200F8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</w:p>
    <w:p w14:paraId="46C9451E" w14:textId="4D894A03" w:rsidR="00E64116" w:rsidRDefault="00E64116" w:rsidP="00DE5B80">
      <w:pPr>
        <w:ind w:firstLine="0"/>
        <w:rPr>
          <w:rtl/>
        </w:rPr>
      </w:pPr>
    </w:p>
    <w:p w14:paraId="26E9348D" w14:textId="77777777" w:rsidR="00C85EBD" w:rsidRPr="008713A4" w:rsidRDefault="00C85EBD" w:rsidP="00DE5B80">
      <w:pPr>
        <w:ind w:firstLine="0"/>
        <w:rPr>
          <w:rtl/>
        </w:rPr>
      </w:pPr>
    </w:p>
    <w:p w14:paraId="326D6F35" w14:textId="0C838B2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501FE5" w14:textId="44B007EC" w:rsidR="00E64116" w:rsidRDefault="00E1417F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3BE44D4A" w14:textId="77777777" w:rsidR="00E64116" w:rsidRPr="008713A4" w:rsidRDefault="00E64116" w:rsidP="00DE5B80">
      <w:pPr>
        <w:ind w:firstLine="0"/>
        <w:rPr>
          <w:rtl/>
        </w:rPr>
      </w:pPr>
    </w:p>
    <w:p w14:paraId="4075D31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ECB925" w14:textId="5EB69E56" w:rsidR="007872B4" w:rsidRDefault="00E1417F" w:rsidP="00AB3F3A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8200F8">
        <w:rPr>
          <w:rFonts w:hint="cs"/>
          <w:rtl/>
        </w:rPr>
        <w:t>תרגומים</w:t>
      </w:r>
    </w:p>
    <w:p w14:paraId="232CD3AF" w14:textId="09C1A523" w:rsidR="00334F9B" w:rsidRDefault="00334F9B" w:rsidP="00AB3F3A">
      <w:pPr>
        <w:ind w:firstLine="0"/>
        <w:rPr>
          <w:rtl/>
        </w:rPr>
      </w:pPr>
    </w:p>
    <w:p w14:paraId="6C01813D" w14:textId="77777777" w:rsidR="006C7FBB" w:rsidRDefault="006C7FBB" w:rsidP="00AB3F3A">
      <w:pPr>
        <w:ind w:firstLine="0"/>
        <w:rPr>
          <w:rtl/>
        </w:rPr>
      </w:pPr>
    </w:p>
    <w:p w14:paraId="1C194008" w14:textId="77777777" w:rsidR="00C85EBD" w:rsidRPr="00C85EBD" w:rsidRDefault="00C85EBD" w:rsidP="00C85EBD">
      <w:pPr>
        <w:ind w:firstLine="0"/>
      </w:pPr>
      <w:r w:rsidRPr="00C85EBD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FBA45DB" w14:textId="77777777" w:rsidR="00C85EBD" w:rsidRPr="00C85EBD" w:rsidRDefault="00C85EBD" w:rsidP="00C85EBD">
      <w:pPr>
        <w:ind w:firstLine="0"/>
      </w:pPr>
    </w:p>
    <w:p w14:paraId="64E8EAE8" w14:textId="5688B327" w:rsidR="00334F9B" w:rsidRPr="00C85EBD" w:rsidRDefault="00334F9B" w:rsidP="00AB3F3A">
      <w:pPr>
        <w:ind w:firstLine="0"/>
        <w:rPr>
          <w:rtl/>
        </w:rPr>
      </w:pPr>
    </w:p>
    <w:p w14:paraId="554DB615" w14:textId="5DB883ED" w:rsidR="00334F9B" w:rsidRDefault="00334F9B" w:rsidP="00AB3F3A">
      <w:pPr>
        <w:ind w:firstLine="0"/>
        <w:rPr>
          <w:rtl/>
        </w:rPr>
      </w:pPr>
      <w:r>
        <w:rPr>
          <w:rtl/>
        </w:rPr>
        <w:br w:type="page"/>
      </w:r>
    </w:p>
    <w:p w14:paraId="0AA9F53D" w14:textId="3531EC58" w:rsidR="00334F9B" w:rsidRDefault="00334F9B" w:rsidP="00AB3F3A">
      <w:pPr>
        <w:ind w:firstLine="0"/>
        <w:rPr>
          <w:rtl/>
        </w:rPr>
      </w:pPr>
    </w:p>
    <w:p w14:paraId="6725341C" w14:textId="2BD08D75" w:rsidR="00334F9B" w:rsidRDefault="00334F9B" w:rsidP="00334F9B">
      <w:pPr>
        <w:pStyle w:val="a6"/>
        <w:keepNext/>
        <w:rPr>
          <w:rtl/>
        </w:rPr>
      </w:pPr>
      <w:bookmarkStart w:id="1" w:name="ET_subject_638438_2"/>
      <w:r w:rsidRPr="00334F9B">
        <w:rPr>
          <w:rStyle w:val="TagStyle"/>
          <w:rtl/>
        </w:rPr>
        <w:t xml:space="preserve">&lt;&lt; נושא &gt;&gt; </w:t>
      </w:r>
      <w:r>
        <w:rPr>
          <w:rtl/>
        </w:rPr>
        <w:t xml:space="preserve">פתיחת תערוכה "אלבום משפחתי" - איליה </w:t>
      </w:r>
      <w:proofErr w:type="spellStart"/>
      <w:r>
        <w:rPr>
          <w:rtl/>
        </w:rPr>
        <w:t>גפטר</w:t>
      </w:r>
      <w:proofErr w:type="spellEnd"/>
      <w:r w:rsidRPr="00334F9B">
        <w:rPr>
          <w:rStyle w:val="TagStyle"/>
          <w:rtl/>
        </w:rPr>
        <w:t xml:space="preserve"> &lt;&lt; נושא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6DCECF5" w14:textId="73087B4B" w:rsidR="00334F9B" w:rsidRDefault="00334F9B" w:rsidP="00334F9B">
      <w:pPr>
        <w:pStyle w:val="KeepWithNext"/>
        <w:rPr>
          <w:rtl/>
        </w:rPr>
      </w:pPr>
    </w:p>
    <w:p w14:paraId="276EEB8D" w14:textId="2CE1ADAD" w:rsidR="00334F9B" w:rsidRDefault="00334F9B" w:rsidP="00334F9B">
      <w:pPr>
        <w:pStyle w:val="af6"/>
        <w:keepNext/>
        <w:rPr>
          <w:rtl/>
        </w:rPr>
      </w:pPr>
      <w:bookmarkStart w:id="2" w:name="ET_yor_6053_3"/>
      <w:r w:rsidRPr="00334F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4F9B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FEC60EC" w14:textId="3A4F0F68" w:rsidR="00334F9B" w:rsidRDefault="00334F9B" w:rsidP="00334F9B">
      <w:pPr>
        <w:pStyle w:val="KeepWithNext"/>
        <w:rPr>
          <w:rtl/>
          <w:lang w:eastAsia="he-IL"/>
        </w:rPr>
      </w:pPr>
    </w:p>
    <w:p w14:paraId="25FA06DC" w14:textId="77777777" w:rsidR="008E354E" w:rsidRDefault="00BF567A" w:rsidP="00BF567A">
      <w:pPr>
        <w:rPr>
          <w:rtl/>
          <w:lang w:eastAsia="he-IL"/>
        </w:rPr>
      </w:pPr>
      <w:bookmarkStart w:id="3" w:name="_ETM_Q1_21550"/>
      <w:bookmarkEnd w:id="3"/>
      <w:r>
        <w:rPr>
          <w:rFonts w:hint="cs"/>
          <w:rtl/>
          <w:lang w:eastAsia="he-IL"/>
        </w:rPr>
        <w:t>צוהריים טובים, אני מ</w:t>
      </w:r>
      <w:bookmarkStart w:id="4" w:name="_ETM_Q1_29650"/>
      <w:bookmarkEnd w:id="4"/>
      <w:r>
        <w:rPr>
          <w:rFonts w:hint="cs"/>
          <w:rtl/>
          <w:lang w:eastAsia="he-IL"/>
        </w:rPr>
        <w:t>תכבד לפתוח את פתיחת התערוכה "אלבום</w:t>
      </w:r>
      <w:bookmarkStart w:id="5" w:name="_ETM_Q1_32870"/>
      <w:bookmarkStart w:id="6" w:name="_ETM_Q1_33092"/>
      <w:bookmarkEnd w:id="5"/>
      <w:bookmarkEnd w:id="6"/>
      <w:r>
        <w:rPr>
          <w:rFonts w:hint="cs"/>
          <w:rtl/>
          <w:lang w:eastAsia="he-IL"/>
        </w:rPr>
        <w:t xml:space="preserve"> משפחתי" של הצייר איליה </w:t>
      </w:r>
      <w:proofErr w:type="spellStart"/>
      <w:r>
        <w:rPr>
          <w:rFonts w:hint="cs"/>
          <w:rtl/>
          <w:lang w:eastAsia="he-IL"/>
        </w:rPr>
        <w:t>גפטר</w:t>
      </w:r>
      <w:bookmarkStart w:id="7" w:name="_ETM_Q1_44674"/>
      <w:bookmarkStart w:id="8" w:name="_ETM_Q1_44805"/>
      <w:bookmarkEnd w:id="7"/>
      <w:bookmarkEnd w:id="8"/>
      <w:proofErr w:type="spellEnd"/>
      <w:r>
        <w:rPr>
          <w:rFonts w:hint="cs"/>
          <w:rtl/>
          <w:lang w:eastAsia="he-IL"/>
        </w:rPr>
        <w:t xml:space="preserve">, לציון יום השואה הבינלאומי. כידוע לכם </w:t>
      </w:r>
      <w:bookmarkStart w:id="9" w:name="_ETM_Q1_40890"/>
      <w:bookmarkEnd w:id="9"/>
      <w:r>
        <w:rPr>
          <w:rFonts w:hint="cs"/>
          <w:rtl/>
          <w:lang w:eastAsia="he-IL"/>
        </w:rPr>
        <w:t xml:space="preserve">לנו פה בוועדת החינוך </w:t>
      </w:r>
      <w:bookmarkStart w:id="10" w:name="_ETM_Q1_46217"/>
      <w:bookmarkEnd w:id="10"/>
      <w:r>
        <w:rPr>
          <w:rFonts w:hint="cs"/>
          <w:rtl/>
          <w:lang w:eastAsia="he-IL"/>
        </w:rPr>
        <w:t>יש מנהגים מק</w:t>
      </w:r>
      <w:bookmarkStart w:id="11" w:name="_ETM_Q1_43697"/>
      <w:bookmarkEnd w:id="11"/>
      <w:r>
        <w:rPr>
          <w:rFonts w:hint="cs"/>
          <w:rtl/>
          <w:lang w:eastAsia="he-IL"/>
        </w:rPr>
        <w:t xml:space="preserve">דמת דנא, </w:t>
      </w:r>
      <w:bookmarkStart w:id="12" w:name="_ETM_Q1_44657"/>
      <w:bookmarkEnd w:id="12"/>
      <w:r>
        <w:rPr>
          <w:rFonts w:hint="cs"/>
          <w:rtl/>
          <w:lang w:eastAsia="he-IL"/>
        </w:rPr>
        <w:t>גם המוזיקה בתחילת הישיבה,</w:t>
      </w:r>
      <w:bookmarkStart w:id="13" w:name="_ETM_Q1_60821"/>
      <w:bookmarkEnd w:id="13"/>
      <w:r>
        <w:rPr>
          <w:rFonts w:hint="cs"/>
          <w:rtl/>
          <w:lang w:eastAsia="he-IL"/>
        </w:rPr>
        <w:t xml:space="preserve"> </w:t>
      </w:r>
      <w:bookmarkStart w:id="14" w:name="_ETM_Q1_56168"/>
      <w:bookmarkEnd w:id="14"/>
      <w:r>
        <w:rPr>
          <w:rFonts w:hint="cs"/>
          <w:rtl/>
          <w:lang w:eastAsia="he-IL"/>
        </w:rPr>
        <w:t xml:space="preserve">מי שמנהל את זה והוגה את הרעיון זו יהודית </w:t>
      </w:r>
      <w:bookmarkStart w:id="15" w:name="_ETM_Q1_65041"/>
      <w:bookmarkEnd w:id="15"/>
      <w:r>
        <w:rPr>
          <w:rFonts w:hint="cs"/>
          <w:rtl/>
          <w:lang w:eastAsia="he-IL"/>
        </w:rPr>
        <w:t>מנהלת הוועדה. גם נושא התערוכה</w:t>
      </w:r>
      <w:bookmarkStart w:id="16" w:name="_ETM_Q1_63568"/>
      <w:bookmarkStart w:id="17" w:name="_ETM_Q1_66220"/>
      <w:bookmarkEnd w:id="16"/>
      <w:bookmarkEnd w:id="17"/>
      <w:r>
        <w:rPr>
          <w:rFonts w:hint="cs"/>
          <w:rtl/>
          <w:lang w:eastAsia="he-IL"/>
        </w:rPr>
        <w:t xml:space="preserve"> ואני רוצה לומר לכם שגם ח"כים שלא חברים בוועדה שמו לב</w:t>
      </w:r>
      <w:bookmarkStart w:id="18" w:name="_ETM_Q1_68668"/>
      <w:bookmarkEnd w:id="18"/>
      <w:r>
        <w:rPr>
          <w:rFonts w:hint="cs"/>
          <w:rtl/>
          <w:lang w:eastAsia="he-IL"/>
        </w:rPr>
        <w:t xml:space="preserve"> ישר בכניסתם, מתי זה היה? אתמול? </w:t>
      </w:r>
      <w:bookmarkStart w:id="19" w:name="_ETM_Q1_71048"/>
      <w:bookmarkEnd w:id="19"/>
      <w:r w:rsidR="001527DD">
        <w:rPr>
          <w:rFonts w:hint="cs"/>
          <w:rtl/>
          <w:lang w:eastAsia="he-IL"/>
        </w:rPr>
        <w:t>שלשום? לשינו</w:t>
      </w:r>
      <w:bookmarkStart w:id="20" w:name="_ETM_Q1_78029"/>
      <w:bookmarkEnd w:id="20"/>
      <w:r w:rsidR="001527DD">
        <w:rPr>
          <w:rFonts w:hint="cs"/>
          <w:rtl/>
          <w:lang w:eastAsia="he-IL"/>
        </w:rPr>
        <w:t>י, על התמונות. יש פה באמת אווירה</w:t>
      </w:r>
      <w:bookmarkStart w:id="21" w:name="_ETM_Q1_82743"/>
      <w:bookmarkEnd w:id="21"/>
      <w:r w:rsidR="00CF25FD">
        <w:rPr>
          <w:rFonts w:hint="cs"/>
          <w:rtl/>
          <w:lang w:eastAsia="he-IL"/>
        </w:rPr>
        <w:t>,</w:t>
      </w:r>
      <w:r w:rsidR="001527DD">
        <w:rPr>
          <w:rFonts w:hint="cs"/>
          <w:rtl/>
          <w:lang w:eastAsia="he-IL"/>
        </w:rPr>
        <w:t xml:space="preserve"> כי מעבר לחינוך הפורמלי, תקנות וחוקים שאנ</w:t>
      </w:r>
      <w:bookmarkStart w:id="22" w:name="_ETM_Q1_85353"/>
      <w:bookmarkEnd w:id="22"/>
      <w:r w:rsidR="001527DD">
        <w:rPr>
          <w:rFonts w:hint="cs"/>
          <w:rtl/>
          <w:lang w:eastAsia="he-IL"/>
        </w:rPr>
        <w:t xml:space="preserve">חנו מעבירים פה, </w:t>
      </w:r>
      <w:bookmarkStart w:id="23" w:name="_ETM_Q1_88096"/>
      <w:bookmarkEnd w:id="23"/>
      <w:r w:rsidR="001527DD">
        <w:rPr>
          <w:rFonts w:hint="cs"/>
          <w:rtl/>
          <w:lang w:eastAsia="he-IL"/>
        </w:rPr>
        <w:t>חילוקי דעות וחילוקי אידיאולוגיה, אנחנו מעברים מסרים לפעמים גם דרך</w:t>
      </w:r>
      <w:bookmarkStart w:id="24" w:name="_ETM_Q1_98466"/>
      <w:bookmarkEnd w:id="24"/>
      <w:r w:rsidR="001527DD">
        <w:rPr>
          <w:rFonts w:hint="cs"/>
          <w:rtl/>
          <w:lang w:eastAsia="he-IL"/>
        </w:rPr>
        <w:t xml:space="preserve"> אומנות, תמונות, מוזיקה</w:t>
      </w:r>
      <w:r w:rsidR="00CF25FD">
        <w:rPr>
          <w:rFonts w:hint="cs"/>
          <w:rtl/>
          <w:lang w:eastAsia="he-IL"/>
        </w:rPr>
        <w:t>.</w:t>
      </w:r>
      <w:r w:rsidR="001527DD">
        <w:rPr>
          <w:rFonts w:hint="cs"/>
          <w:rtl/>
          <w:lang w:eastAsia="he-IL"/>
        </w:rPr>
        <w:t xml:space="preserve"> </w:t>
      </w:r>
    </w:p>
    <w:p w14:paraId="25A95A85" w14:textId="77777777" w:rsidR="008E354E" w:rsidRDefault="008E354E" w:rsidP="00BF567A">
      <w:pPr>
        <w:rPr>
          <w:rtl/>
          <w:lang w:eastAsia="he-IL"/>
        </w:rPr>
      </w:pPr>
    </w:p>
    <w:p w14:paraId="7E2BC022" w14:textId="373E7893" w:rsidR="00BF567A" w:rsidRDefault="001527DD" w:rsidP="00BF567A">
      <w:pPr>
        <w:rPr>
          <w:rtl/>
          <w:lang w:eastAsia="he-IL"/>
        </w:rPr>
      </w:pPr>
      <w:bookmarkStart w:id="25" w:name="_ETM_Q1_161423"/>
      <w:bookmarkEnd w:id="25"/>
      <w:r>
        <w:rPr>
          <w:rFonts w:hint="cs"/>
          <w:rtl/>
          <w:lang w:eastAsia="he-IL"/>
        </w:rPr>
        <w:t xml:space="preserve">אני חושב שזה מבורך ואין זמן </w:t>
      </w:r>
      <w:bookmarkStart w:id="26" w:name="_ETM_Q1_97453"/>
      <w:bookmarkEnd w:id="26"/>
      <w:r>
        <w:rPr>
          <w:rFonts w:hint="cs"/>
          <w:rtl/>
          <w:lang w:eastAsia="he-IL"/>
        </w:rPr>
        <w:t xml:space="preserve">מתאים </w:t>
      </w:r>
      <w:r w:rsidR="00CF25FD">
        <w:rPr>
          <w:rFonts w:hint="cs"/>
          <w:rtl/>
          <w:lang w:eastAsia="he-IL"/>
        </w:rPr>
        <w:t xml:space="preserve">יותר מאשר לפתוח את התערוכה בהשתתפות הצייר שנמצא </w:t>
      </w:r>
      <w:bookmarkStart w:id="27" w:name="_ETM_Q1_110656"/>
      <w:bookmarkEnd w:id="27"/>
      <w:r w:rsidR="00CF25FD">
        <w:rPr>
          <w:rFonts w:hint="cs"/>
          <w:rtl/>
          <w:lang w:eastAsia="he-IL"/>
        </w:rPr>
        <w:t xml:space="preserve">פה וניתן לו את זכות הדיבור, כדי להביע באמת גם </w:t>
      </w:r>
      <w:bookmarkStart w:id="28" w:name="_ETM_Q1_116604"/>
      <w:bookmarkEnd w:id="28"/>
      <w:r w:rsidR="00CF25FD">
        <w:rPr>
          <w:rFonts w:hint="cs"/>
          <w:rtl/>
          <w:lang w:eastAsia="he-IL"/>
        </w:rPr>
        <w:t xml:space="preserve">את התחושות אבל גם את המקצועיות כשאתה מסתכל על תמונות ורואה </w:t>
      </w:r>
      <w:bookmarkStart w:id="29" w:name="_ETM_Q1_117483"/>
      <w:bookmarkEnd w:id="29"/>
      <w:r w:rsidR="00CF25FD">
        <w:rPr>
          <w:rFonts w:hint="cs"/>
          <w:rtl/>
          <w:lang w:eastAsia="he-IL"/>
        </w:rPr>
        <w:t xml:space="preserve">את המסרים. אנחנו נשמח באמת שתבוא ותסביר </w:t>
      </w:r>
      <w:bookmarkStart w:id="30" w:name="_ETM_Q1_128642"/>
      <w:bookmarkEnd w:id="30"/>
      <w:r w:rsidR="00CF25FD">
        <w:rPr>
          <w:rFonts w:hint="cs"/>
          <w:rtl/>
          <w:lang w:eastAsia="he-IL"/>
        </w:rPr>
        <w:t>לנו מאיפה הגיעו הכישרונות וגם הרצון לבוא ולהביע באמת את</w:t>
      </w:r>
      <w:bookmarkStart w:id="31" w:name="_ETM_Q1_136309"/>
      <w:bookmarkEnd w:id="31"/>
      <w:r w:rsidR="00CF25FD">
        <w:rPr>
          <w:rFonts w:hint="cs"/>
          <w:rtl/>
          <w:lang w:eastAsia="he-IL"/>
        </w:rPr>
        <w:t xml:space="preserve"> הסיפור דרך תמונות וציורים. אני בזאת קורה לכל תלמיד פה </w:t>
      </w:r>
      <w:bookmarkStart w:id="32" w:name="_ETM_Q1_145555"/>
      <w:bookmarkEnd w:id="32"/>
      <w:r w:rsidR="00CF25FD">
        <w:rPr>
          <w:rFonts w:hint="cs"/>
          <w:rtl/>
          <w:lang w:eastAsia="he-IL"/>
        </w:rPr>
        <w:t xml:space="preserve">בישראל ותלמידים מהתפוצות שיש להם את הכישרון הזה, לבוא ולהוציא </w:t>
      </w:r>
      <w:bookmarkStart w:id="33" w:name="_ETM_Q1_153606"/>
      <w:bookmarkEnd w:id="33"/>
      <w:r w:rsidR="00CF25FD">
        <w:rPr>
          <w:rFonts w:hint="cs"/>
          <w:rtl/>
          <w:lang w:eastAsia="he-IL"/>
        </w:rPr>
        <w:t>את זה לאור, להת</w:t>
      </w:r>
      <w:bookmarkStart w:id="34" w:name="_ETM_Q1_153213"/>
      <w:bookmarkEnd w:id="34"/>
      <w:r w:rsidR="00CF25FD">
        <w:rPr>
          <w:rFonts w:hint="cs"/>
          <w:rtl/>
          <w:lang w:eastAsia="he-IL"/>
        </w:rPr>
        <w:t>מקצע, להעביר את הרגשות והמסרים דרך</w:t>
      </w:r>
      <w:r w:rsidR="008E354E">
        <w:rPr>
          <w:rFonts w:hint="cs"/>
          <w:rtl/>
          <w:lang w:eastAsia="he-IL"/>
        </w:rPr>
        <w:t xml:space="preserve"> תמונות, </w:t>
      </w:r>
      <w:bookmarkStart w:id="35" w:name="_ETM_Q1_162530"/>
      <w:bookmarkEnd w:id="35"/>
      <w:r w:rsidR="008E354E">
        <w:rPr>
          <w:rFonts w:hint="cs"/>
          <w:rtl/>
          <w:lang w:eastAsia="he-IL"/>
        </w:rPr>
        <w:t>ציורים ומוזיקה. אני חושב שאין דבר חשוב מכך.</w:t>
      </w:r>
      <w:r w:rsidR="00095963">
        <w:rPr>
          <w:rFonts w:hint="cs"/>
          <w:rtl/>
          <w:lang w:eastAsia="he-IL"/>
        </w:rPr>
        <w:t xml:space="preserve"> אז בבקשה, איליה המיקרופון לרשותך.</w:t>
      </w:r>
    </w:p>
    <w:p w14:paraId="05A9941F" w14:textId="55A41F82" w:rsidR="00095963" w:rsidRDefault="00095963" w:rsidP="00095963">
      <w:pPr>
        <w:rPr>
          <w:rtl/>
          <w:lang w:eastAsia="he-IL"/>
        </w:rPr>
      </w:pPr>
    </w:p>
    <w:p w14:paraId="1459AB8D" w14:textId="0062C8F9" w:rsidR="00095963" w:rsidRDefault="00095963" w:rsidP="00095963">
      <w:pPr>
        <w:pStyle w:val="af9"/>
        <w:keepNext/>
        <w:rPr>
          <w:rtl/>
          <w:lang w:eastAsia="he-IL"/>
        </w:rPr>
      </w:pPr>
      <w:bookmarkStart w:id="36" w:name="ET_guest_איליה_גפטר_4"/>
      <w:r w:rsidRPr="00095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איליה </w:t>
      </w:r>
      <w:proofErr w:type="spellStart"/>
      <w:r>
        <w:rPr>
          <w:rtl/>
          <w:lang w:eastAsia="he-IL"/>
        </w:rPr>
        <w:t>גפטר</w:t>
      </w:r>
      <w:proofErr w:type="spellEnd"/>
      <w:r>
        <w:rPr>
          <w:rtl/>
          <w:lang w:eastAsia="he-IL"/>
        </w:rPr>
        <w:t>:</w:t>
      </w:r>
      <w:r w:rsidRPr="00095963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19DE6F97" w14:textId="056BAAC8" w:rsidR="00095963" w:rsidRDefault="00095963" w:rsidP="00095963">
      <w:pPr>
        <w:pStyle w:val="KeepWithNext"/>
        <w:rPr>
          <w:rtl/>
          <w:lang w:eastAsia="he-IL"/>
        </w:rPr>
      </w:pPr>
    </w:p>
    <w:p w14:paraId="0E83739B" w14:textId="4BE01D27" w:rsidR="00095963" w:rsidRDefault="00095963" w:rsidP="00095963">
      <w:pPr>
        <w:rPr>
          <w:rtl/>
          <w:lang w:eastAsia="he-IL"/>
        </w:rPr>
      </w:pPr>
      <w:bookmarkStart w:id="37" w:name="_ETM_Q1_166093"/>
      <w:bookmarkEnd w:id="37"/>
      <w:r>
        <w:rPr>
          <w:rFonts w:hint="cs"/>
          <w:rtl/>
          <w:lang w:eastAsia="he-IL"/>
        </w:rPr>
        <w:t xml:space="preserve">תודה רבה, תודה רבה. ממש תענוג להיות פה, תודה רבה </w:t>
      </w:r>
      <w:bookmarkStart w:id="38" w:name="_ETM_Q1_171253"/>
      <w:bookmarkEnd w:id="38"/>
      <w:r>
        <w:rPr>
          <w:rFonts w:hint="cs"/>
          <w:rtl/>
          <w:lang w:eastAsia="he-IL"/>
        </w:rPr>
        <w:t>על האירוח</w:t>
      </w:r>
      <w:r w:rsidR="00C35276">
        <w:rPr>
          <w:rFonts w:hint="cs"/>
          <w:rtl/>
          <w:lang w:eastAsia="he-IL"/>
        </w:rPr>
        <w:t xml:space="preserve">, על האירוח של הפתיחה, </w:t>
      </w:r>
      <w:bookmarkStart w:id="39" w:name="_ETM_Q1_179549"/>
      <w:bookmarkStart w:id="40" w:name="_ETM_Q1_175727"/>
      <w:bookmarkEnd w:id="39"/>
      <w:bookmarkEnd w:id="40"/>
      <w:r w:rsidR="00C35276">
        <w:rPr>
          <w:rFonts w:hint="cs"/>
          <w:rtl/>
          <w:lang w:eastAsia="he-IL"/>
        </w:rPr>
        <w:t>על האירוח של הצילומים שאני עשיתי. לגבי הכישרון, אני חושב</w:t>
      </w:r>
      <w:bookmarkStart w:id="41" w:name="_ETM_Q1_184494"/>
      <w:bookmarkEnd w:id="41"/>
      <w:r w:rsidR="00C35276">
        <w:rPr>
          <w:rFonts w:hint="cs"/>
          <w:rtl/>
          <w:lang w:eastAsia="he-IL"/>
        </w:rPr>
        <w:t xml:space="preserve"> שהכישרונות של כולנו מגיעים מאותו מקום, לכולנו יש כישרונות שונים.</w:t>
      </w:r>
      <w:bookmarkStart w:id="42" w:name="_ETM_Q1_187892"/>
      <w:bookmarkStart w:id="43" w:name="_ETM_Q1_188113"/>
      <w:bookmarkEnd w:id="42"/>
      <w:bookmarkEnd w:id="43"/>
      <w:r w:rsidR="00C35276">
        <w:rPr>
          <w:rFonts w:hint="cs"/>
          <w:rtl/>
          <w:lang w:eastAsia="he-IL"/>
        </w:rPr>
        <w:t xml:space="preserve"> נאומים זה לא בהכרח אחד הכישרונות שלי, אז </w:t>
      </w:r>
      <w:bookmarkStart w:id="44" w:name="_ETM_Q1_196737"/>
      <w:bookmarkEnd w:id="44"/>
      <w:r w:rsidR="00C35276">
        <w:rPr>
          <w:rFonts w:hint="cs"/>
          <w:rtl/>
          <w:lang w:eastAsia="he-IL"/>
        </w:rPr>
        <w:t xml:space="preserve">ברשותכם אני אשתמש בטקסט שכתבתי לקראת הפתיחה ואולי </w:t>
      </w:r>
      <w:bookmarkStart w:id="45" w:name="_ETM_Q1_207506"/>
      <w:bookmarkEnd w:id="45"/>
      <w:r w:rsidR="00C35276">
        <w:rPr>
          <w:rFonts w:hint="cs"/>
          <w:rtl/>
          <w:lang w:eastAsia="he-IL"/>
        </w:rPr>
        <w:t xml:space="preserve">גם קצת אימפרוביזציה. </w:t>
      </w:r>
    </w:p>
    <w:p w14:paraId="6FCB4C50" w14:textId="653B8F86" w:rsidR="00C9684E" w:rsidRDefault="00C9684E" w:rsidP="00095963">
      <w:pPr>
        <w:rPr>
          <w:rtl/>
          <w:lang w:eastAsia="he-IL"/>
        </w:rPr>
      </w:pPr>
    </w:p>
    <w:p w14:paraId="5E5538B9" w14:textId="77777777" w:rsidR="00763245" w:rsidRDefault="00C9684E" w:rsidP="004E760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תערוכה ראשונה שלי בירושלים</w:t>
      </w:r>
      <w:bookmarkStart w:id="46" w:name="_ETM_Q1_206382"/>
      <w:bookmarkEnd w:id="46"/>
      <w:r w:rsidR="00794D87">
        <w:rPr>
          <w:rFonts w:hint="cs"/>
          <w:rtl/>
          <w:lang w:eastAsia="he-IL"/>
        </w:rPr>
        <w:t xml:space="preserve">, ירושלים </w:t>
      </w:r>
      <w:bookmarkStart w:id="47" w:name="_ETM_Q1_214853"/>
      <w:bookmarkEnd w:id="47"/>
      <w:r w:rsidR="00794D87">
        <w:rPr>
          <w:rFonts w:hint="cs"/>
          <w:rtl/>
          <w:lang w:eastAsia="he-IL"/>
        </w:rPr>
        <w:t xml:space="preserve">זו עיר מאוד משמעותית בחיי. יש לי מערכת יחסים ארוכה </w:t>
      </w:r>
      <w:bookmarkStart w:id="48" w:name="_ETM_Q1_222047"/>
      <w:bookmarkEnd w:id="48"/>
      <w:r w:rsidR="00794D87">
        <w:rPr>
          <w:rFonts w:hint="cs"/>
          <w:rtl/>
          <w:lang w:eastAsia="he-IL"/>
        </w:rPr>
        <w:t>ומורכבת עם המקום הזה. בפעם הראשונה הגעתי לירושלים ב-1990 עם הורי</w:t>
      </w:r>
      <w:bookmarkStart w:id="49" w:name="_ETM_Q1_223242"/>
      <w:bookmarkEnd w:id="49"/>
      <w:r w:rsidR="00794D87">
        <w:rPr>
          <w:rFonts w:hint="cs"/>
          <w:rtl/>
          <w:lang w:eastAsia="he-IL"/>
        </w:rPr>
        <w:t xml:space="preserve">י ועם העלייה הגדולה מברית המועצות. כשהגענו </w:t>
      </w:r>
      <w:bookmarkStart w:id="50" w:name="_ETM_Q1_238177"/>
      <w:bookmarkEnd w:id="50"/>
      <w:r w:rsidR="00794D87">
        <w:rPr>
          <w:rFonts w:hint="cs"/>
          <w:rtl/>
          <w:lang w:eastAsia="he-IL"/>
        </w:rPr>
        <w:t xml:space="preserve">לעיר הזו, הדירה היחידה שהוריי יכלו להרשות לעצמם הייתה דירת מרתף </w:t>
      </w:r>
      <w:bookmarkStart w:id="51" w:name="_ETM_Q1_239952"/>
      <w:bookmarkEnd w:id="51"/>
      <w:r w:rsidR="00416C92">
        <w:rPr>
          <w:rFonts w:hint="cs"/>
          <w:rtl/>
          <w:lang w:eastAsia="he-IL"/>
        </w:rPr>
        <w:t>בשכונת עין</w:t>
      </w:r>
      <w:bookmarkStart w:id="52" w:name="_ETM_Q1_244713"/>
      <w:bookmarkEnd w:id="52"/>
      <w:r w:rsidR="00416C92">
        <w:rPr>
          <w:rFonts w:hint="cs"/>
          <w:rtl/>
          <w:lang w:eastAsia="he-IL"/>
        </w:rPr>
        <w:t xml:space="preserve"> כרם ותיכף מגיעים עוד כמה </w:t>
      </w:r>
      <w:bookmarkStart w:id="53" w:name="_ETM_Q1_249549"/>
      <w:bookmarkEnd w:id="53"/>
      <w:r w:rsidR="00416C92">
        <w:rPr>
          <w:rFonts w:hint="cs"/>
          <w:rtl/>
          <w:lang w:eastAsia="he-IL"/>
        </w:rPr>
        <w:t>אנשים, הם כבר פה, שמכירים אותי מאותן השנים</w:t>
      </w:r>
      <w:bookmarkStart w:id="54" w:name="_ETM_Q1_247433"/>
      <w:bookmarkEnd w:id="54"/>
      <w:r w:rsidR="00285EDE">
        <w:rPr>
          <w:rFonts w:hint="cs"/>
          <w:rtl/>
          <w:lang w:eastAsia="he-IL"/>
        </w:rPr>
        <w:t xml:space="preserve"> בעין כרם, תענוג לראותכם. הדירה לא ממש הייתה דירה, </w:t>
      </w:r>
      <w:bookmarkStart w:id="55" w:name="_ETM_Q1_262687"/>
      <w:bookmarkEnd w:id="55"/>
      <w:r w:rsidR="00285EDE">
        <w:rPr>
          <w:rFonts w:hint="cs"/>
          <w:rtl/>
          <w:lang w:eastAsia="he-IL"/>
        </w:rPr>
        <w:t xml:space="preserve">זה היה חדר שפעם היה בור מים בבית ערבי ישן. אז למעשה תקופה מסוימת התגוררנו </w:t>
      </w:r>
      <w:bookmarkStart w:id="56" w:name="_ETM_Q1_268813"/>
      <w:bookmarkEnd w:id="56"/>
      <w:r w:rsidR="008249F6">
        <w:rPr>
          <w:rFonts w:hint="cs"/>
          <w:rtl/>
          <w:lang w:eastAsia="he-IL"/>
        </w:rPr>
        <w:t xml:space="preserve">בבור מים וכשנמצאים במקום </w:t>
      </w:r>
      <w:bookmarkStart w:id="57" w:name="_ETM_Q1_279219"/>
      <w:bookmarkEnd w:id="57"/>
      <w:r w:rsidR="008249F6">
        <w:rPr>
          <w:rFonts w:hint="cs"/>
          <w:rtl/>
          <w:lang w:eastAsia="he-IL"/>
        </w:rPr>
        <w:t xml:space="preserve">הזה זמן מה, לאט </w:t>
      </w:r>
      <w:proofErr w:type="spellStart"/>
      <w:r w:rsidR="008249F6">
        <w:rPr>
          <w:rFonts w:hint="cs"/>
          <w:rtl/>
          <w:lang w:eastAsia="he-IL"/>
        </w:rPr>
        <w:t>לאט</w:t>
      </w:r>
      <w:proofErr w:type="spellEnd"/>
      <w:r w:rsidR="008249F6">
        <w:rPr>
          <w:rFonts w:hint="cs"/>
          <w:rtl/>
          <w:lang w:eastAsia="he-IL"/>
        </w:rPr>
        <w:t xml:space="preserve"> מבינים שהדרך היחידה משם היא למ</w:t>
      </w:r>
      <w:bookmarkStart w:id="58" w:name="_ETM_Q1_279113"/>
      <w:bookmarkEnd w:id="58"/>
      <w:r w:rsidR="004E7603">
        <w:rPr>
          <w:rFonts w:hint="cs"/>
          <w:rtl/>
          <w:lang w:eastAsia="he-IL"/>
        </w:rPr>
        <w:t>עלה</w:t>
      </w:r>
      <w:bookmarkStart w:id="59" w:name="_ETM_Q1_287678"/>
      <w:bookmarkStart w:id="60" w:name="_ETM_Q1_287794"/>
      <w:bookmarkStart w:id="61" w:name="_ETM_Q1_287838"/>
      <w:bookmarkStart w:id="62" w:name="_ETM_Q1_287928"/>
      <w:bookmarkEnd w:id="59"/>
      <w:bookmarkEnd w:id="60"/>
      <w:bookmarkEnd w:id="61"/>
      <w:bookmarkEnd w:id="62"/>
      <w:r w:rsidR="004E7603">
        <w:rPr>
          <w:rFonts w:hint="cs"/>
          <w:rtl/>
          <w:lang w:eastAsia="he-IL"/>
        </w:rPr>
        <w:t xml:space="preserve">, למרות כוח הגרביטציה של הנסיבות. </w:t>
      </w:r>
      <w:bookmarkStart w:id="63" w:name="_ETM_Q1_285203"/>
      <w:bookmarkEnd w:id="63"/>
    </w:p>
    <w:p w14:paraId="46A1C632" w14:textId="77777777" w:rsidR="00763245" w:rsidRDefault="00763245" w:rsidP="004E7603">
      <w:pPr>
        <w:rPr>
          <w:rtl/>
          <w:lang w:eastAsia="he-IL"/>
        </w:rPr>
      </w:pPr>
    </w:p>
    <w:p w14:paraId="659117B1" w14:textId="26162CB5" w:rsidR="00D3045F" w:rsidRDefault="00763245" w:rsidP="00D3045F">
      <w:pPr>
        <w:rPr>
          <w:rtl/>
          <w:lang w:eastAsia="he-IL"/>
        </w:rPr>
      </w:pPr>
      <w:bookmarkStart w:id="64" w:name="_ETM_Q1_290653"/>
      <w:bookmarkEnd w:id="64"/>
      <w:r>
        <w:rPr>
          <w:rFonts w:hint="cs"/>
          <w:rtl/>
          <w:lang w:eastAsia="he-IL"/>
        </w:rPr>
        <w:t>השאלה היא מה הכוח שמושך למעלה</w:t>
      </w:r>
      <w:r w:rsidR="00AA1C1F">
        <w:rPr>
          <w:rFonts w:hint="cs"/>
          <w:rtl/>
          <w:lang w:eastAsia="he-IL"/>
        </w:rPr>
        <w:t xml:space="preserve">, ובשבילי אותו כוח זה </w:t>
      </w:r>
      <w:bookmarkStart w:id="65" w:name="_ETM_Q1_297237"/>
      <w:bookmarkEnd w:id="65"/>
      <w:r w:rsidR="00AA1C1F">
        <w:rPr>
          <w:rFonts w:hint="cs"/>
          <w:rtl/>
          <w:lang w:eastAsia="he-IL"/>
        </w:rPr>
        <w:t xml:space="preserve">היה כוח של אומנות. כל חיי ציירתי ושאפתי ללמוד ציור, </w:t>
      </w:r>
      <w:r w:rsidR="0031408D">
        <w:rPr>
          <w:rFonts w:hint="cs"/>
          <w:rtl/>
          <w:lang w:eastAsia="he-IL"/>
        </w:rPr>
        <w:t xml:space="preserve">שאפתי </w:t>
      </w:r>
      <w:r w:rsidR="00AA1C1F">
        <w:rPr>
          <w:rFonts w:hint="cs"/>
          <w:rtl/>
          <w:lang w:eastAsia="he-IL"/>
        </w:rPr>
        <w:t>ללמוד אומנות</w:t>
      </w:r>
      <w:bookmarkStart w:id="66" w:name="_ETM_Q1_301323"/>
      <w:bookmarkEnd w:id="66"/>
      <w:r w:rsidR="0031408D">
        <w:rPr>
          <w:rFonts w:hint="cs"/>
          <w:rtl/>
          <w:lang w:eastAsia="he-IL"/>
        </w:rPr>
        <w:t xml:space="preserve"> ולהתמקצע כמה שאפשר</w:t>
      </w:r>
      <w:bookmarkStart w:id="67" w:name="_ETM_Q1_301150"/>
      <w:bookmarkEnd w:id="67"/>
      <w:r w:rsidR="00D3045F">
        <w:rPr>
          <w:rFonts w:hint="cs"/>
          <w:rtl/>
          <w:lang w:eastAsia="he-IL"/>
        </w:rPr>
        <w:t xml:space="preserve"> והגעתי לארצות הברית ששם למדתי ציור </w:t>
      </w:r>
      <w:bookmarkStart w:id="68" w:name="_ETM_Q1_304810"/>
      <w:bookmarkEnd w:id="68"/>
      <w:r w:rsidR="00D3045F">
        <w:rPr>
          <w:rFonts w:hint="cs"/>
          <w:rtl/>
          <w:lang w:eastAsia="he-IL"/>
        </w:rPr>
        <w:t>ותולדות האומנות. אחרי זמן מה החיים החזירו אותי לירושלים ובשנות ה-2000</w:t>
      </w:r>
      <w:bookmarkStart w:id="69" w:name="_ETM_Q1_311960"/>
      <w:bookmarkEnd w:id="69"/>
      <w:r w:rsidR="00D3045F">
        <w:rPr>
          <w:rFonts w:hint="cs"/>
          <w:rtl/>
          <w:lang w:eastAsia="he-IL"/>
        </w:rPr>
        <w:t xml:space="preserve"> התחלתי ללמד ציור. כמורה ומרצה שאלתי את </w:t>
      </w:r>
      <w:bookmarkStart w:id="70" w:name="_ETM_Q1_323755"/>
      <w:bookmarkEnd w:id="70"/>
      <w:r w:rsidR="00D3045F">
        <w:rPr>
          <w:rFonts w:hint="cs"/>
          <w:rtl/>
          <w:lang w:eastAsia="he-IL"/>
        </w:rPr>
        <w:t>עצמי מהי המשמעות של ציור, מה המשמעות של או</w:t>
      </w:r>
      <w:bookmarkStart w:id="71" w:name="_ETM_Q1_321670"/>
      <w:bookmarkEnd w:id="71"/>
      <w:r w:rsidR="00D3045F">
        <w:rPr>
          <w:rFonts w:hint="cs"/>
          <w:rtl/>
          <w:lang w:eastAsia="he-IL"/>
        </w:rPr>
        <w:t xml:space="preserve">מנות, </w:t>
      </w:r>
      <w:bookmarkStart w:id="72" w:name="_ETM_Q1_325717"/>
      <w:bookmarkEnd w:id="72"/>
      <w:r w:rsidR="00D3045F">
        <w:rPr>
          <w:rFonts w:hint="cs"/>
          <w:rtl/>
          <w:lang w:eastAsia="he-IL"/>
        </w:rPr>
        <w:t xml:space="preserve">מה המשמעות של תולדות האומנות. אני גיליתי לאט </w:t>
      </w:r>
      <w:proofErr w:type="spellStart"/>
      <w:r w:rsidR="00D3045F">
        <w:rPr>
          <w:rFonts w:hint="cs"/>
          <w:rtl/>
          <w:lang w:eastAsia="he-IL"/>
        </w:rPr>
        <w:t>לאט</w:t>
      </w:r>
      <w:proofErr w:type="spellEnd"/>
      <w:r w:rsidR="00D3045F">
        <w:rPr>
          <w:rFonts w:hint="cs"/>
          <w:rtl/>
          <w:lang w:eastAsia="he-IL"/>
        </w:rPr>
        <w:t xml:space="preserve"> </w:t>
      </w:r>
      <w:bookmarkStart w:id="73" w:name="_ETM_Q1_334321"/>
      <w:bookmarkEnd w:id="73"/>
      <w:r w:rsidR="00D3045F">
        <w:rPr>
          <w:rFonts w:hint="cs"/>
          <w:rtl/>
          <w:lang w:eastAsia="he-IL"/>
        </w:rPr>
        <w:t>שהמשמעות של יצירות האו</w:t>
      </w:r>
      <w:bookmarkStart w:id="74" w:name="_ETM_Q1_330710"/>
      <w:bookmarkEnd w:id="74"/>
      <w:r w:rsidR="00D3045F">
        <w:rPr>
          <w:rFonts w:hint="cs"/>
          <w:rtl/>
          <w:lang w:eastAsia="he-IL"/>
        </w:rPr>
        <w:t xml:space="preserve">מנות זה משהו שמתרחש במפגש של הצופה עם היצירה. המשמעות </w:t>
      </w:r>
      <w:bookmarkStart w:id="75" w:name="_ETM_Q1_336680"/>
      <w:bookmarkEnd w:id="75"/>
      <w:r w:rsidR="00D3045F">
        <w:rPr>
          <w:rFonts w:hint="cs"/>
          <w:rtl/>
          <w:lang w:eastAsia="he-IL"/>
        </w:rPr>
        <w:t xml:space="preserve">של היצירה זה לא בהכרח הכוונה של </w:t>
      </w:r>
      <w:bookmarkStart w:id="76" w:name="_ETM_Q1_348004"/>
      <w:bookmarkEnd w:id="76"/>
      <w:r w:rsidR="00D3045F">
        <w:rPr>
          <w:rFonts w:hint="cs"/>
          <w:rtl/>
          <w:lang w:eastAsia="he-IL"/>
        </w:rPr>
        <w:t>היוצר, זה המפגש של היצירה עם הצופה.</w:t>
      </w:r>
      <w:bookmarkStart w:id="77" w:name="_ETM_Q1_345700"/>
      <w:bookmarkStart w:id="78" w:name="_ETM_Q1_353107"/>
      <w:bookmarkStart w:id="79" w:name="_ETM_Q1_353240"/>
      <w:bookmarkStart w:id="80" w:name="_ETM_Q1_353294"/>
      <w:bookmarkStart w:id="81" w:name="_ETM_Q1_353386"/>
      <w:bookmarkEnd w:id="77"/>
      <w:bookmarkEnd w:id="78"/>
      <w:bookmarkEnd w:id="79"/>
      <w:bookmarkEnd w:id="80"/>
      <w:bookmarkEnd w:id="81"/>
      <w:r w:rsidR="00D3045F">
        <w:rPr>
          <w:rFonts w:hint="cs"/>
          <w:rtl/>
          <w:lang w:eastAsia="he-IL"/>
        </w:rPr>
        <w:t xml:space="preserve"> מה </w:t>
      </w:r>
      <w:bookmarkStart w:id="82" w:name="_ETM_Q1_356903"/>
      <w:bookmarkEnd w:id="82"/>
      <w:r w:rsidR="00D3045F">
        <w:rPr>
          <w:rFonts w:hint="cs"/>
          <w:rtl/>
          <w:lang w:eastAsia="he-IL"/>
        </w:rPr>
        <w:t xml:space="preserve">מתרחש באותו מפגש? זה מאוד מאוד מסתורי </w:t>
      </w:r>
      <w:bookmarkStart w:id="83" w:name="_ETM_Q1_353510"/>
      <w:bookmarkEnd w:id="83"/>
      <w:r w:rsidR="00D3045F">
        <w:rPr>
          <w:rFonts w:hint="cs"/>
          <w:rtl/>
          <w:lang w:eastAsia="he-IL"/>
        </w:rPr>
        <w:t xml:space="preserve">ומאוד </w:t>
      </w:r>
      <w:bookmarkStart w:id="84" w:name="_ETM_Q1_359796"/>
      <w:bookmarkEnd w:id="84"/>
      <w:r w:rsidR="00D3045F">
        <w:rPr>
          <w:rFonts w:hint="cs"/>
          <w:rtl/>
          <w:lang w:eastAsia="he-IL"/>
        </w:rPr>
        <w:t>מאוד אישי, המשמעויות הרבות של יצירת אומנות</w:t>
      </w:r>
      <w:bookmarkStart w:id="85" w:name="_ETM_Q1_357840"/>
      <w:bookmarkEnd w:id="85"/>
      <w:r w:rsidR="00D3045F">
        <w:rPr>
          <w:rFonts w:hint="cs"/>
          <w:rtl/>
          <w:lang w:eastAsia="he-IL"/>
        </w:rPr>
        <w:t xml:space="preserve"> אחת אלה התחושות האישיות של כל אחד ואחד שמסתכל על אותה יצירה. </w:t>
      </w:r>
      <w:bookmarkStart w:id="86" w:name="_ETM_Q1_363620"/>
      <w:bookmarkEnd w:id="86"/>
    </w:p>
    <w:p w14:paraId="3BBDF24C" w14:textId="01051F96" w:rsidR="00447227" w:rsidRDefault="00447227" w:rsidP="00D3045F">
      <w:pPr>
        <w:rPr>
          <w:rtl/>
          <w:lang w:eastAsia="he-IL"/>
        </w:rPr>
      </w:pPr>
      <w:bookmarkStart w:id="87" w:name="_ETM_Q1_372566"/>
      <w:bookmarkEnd w:id="87"/>
    </w:p>
    <w:p w14:paraId="344B0B11" w14:textId="410A706C" w:rsidR="005E14E5" w:rsidRDefault="00447227" w:rsidP="005E14E5">
      <w:pPr>
        <w:rPr>
          <w:rtl/>
          <w:lang w:eastAsia="he-IL"/>
        </w:rPr>
      </w:pPr>
      <w:bookmarkStart w:id="88" w:name="_ETM_Q1_372721"/>
      <w:bookmarkStart w:id="89" w:name="_ETM_Q1_372746"/>
      <w:bookmarkStart w:id="90" w:name="_ETM_Q1_372831"/>
      <w:bookmarkStart w:id="91" w:name="_ETM_Q1_372864"/>
      <w:bookmarkStart w:id="92" w:name="_ETM_Q1_372951"/>
      <w:bookmarkEnd w:id="88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>למעשה,</w:t>
      </w:r>
      <w:bookmarkStart w:id="93" w:name="_ETM_Q1_375272"/>
      <w:bookmarkEnd w:id="93"/>
      <w:r>
        <w:rPr>
          <w:rFonts w:hint="cs"/>
          <w:rtl/>
          <w:lang w:eastAsia="he-IL"/>
        </w:rPr>
        <w:t xml:space="preserve"> כשאנחנו מסתכלים על אומנות אנחנו נפגשים עם התחושות שלנו ואנחנו נפגשים</w:t>
      </w:r>
      <w:bookmarkStart w:id="94" w:name="_ETM_Q1_374960"/>
      <w:bookmarkEnd w:id="94"/>
      <w:r>
        <w:rPr>
          <w:rFonts w:hint="cs"/>
          <w:rtl/>
          <w:lang w:eastAsia="he-IL"/>
        </w:rPr>
        <w:t xml:space="preserve"> עם עצמנו. לפעמים המפגש הזה לא </w:t>
      </w:r>
      <w:bookmarkStart w:id="95" w:name="_ETM_Q1_389487"/>
      <w:bookmarkEnd w:id="95"/>
      <w:r>
        <w:rPr>
          <w:rFonts w:hint="cs"/>
          <w:rtl/>
          <w:lang w:eastAsia="he-IL"/>
        </w:rPr>
        <w:t>בהכרח הכי נעים, אנחנו יכולים לפגוש גם דברים</w:t>
      </w:r>
      <w:bookmarkStart w:id="96" w:name="_ETM_Q1_385770"/>
      <w:bookmarkEnd w:id="96"/>
      <w:r>
        <w:rPr>
          <w:rFonts w:hint="cs"/>
          <w:rtl/>
          <w:lang w:eastAsia="he-IL"/>
        </w:rPr>
        <w:t xml:space="preserve"> איומים</w:t>
      </w:r>
      <w:bookmarkStart w:id="97" w:name="_ETM_Q1_392757"/>
      <w:bookmarkEnd w:id="97"/>
      <w:r>
        <w:rPr>
          <w:rFonts w:hint="cs"/>
          <w:rtl/>
          <w:lang w:eastAsia="he-IL"/>
        </w:rPr>
        <w:t xml:space="preserve"> כשאנחנו נפגשים עם עצמנו ואנחנו נפגשים עם המציאות שהיצירה יכולה לשקף. </w:t>
      </w:r>
      <w:bookmarkStart w:id="98" w:name="_ETM_Q1_395520"/>
      <w:bookmarkEnd w:id="98"/>
      <w:r w:rsidR="005E14E5">
        <w:rPr>
          <w:rFonts w:hint="cs"/>
          <w:rtl/>
          <w:lang w:eastAsia="he-IL"/>
        </w:rPr>
        <w:t xml:space="preserve">מפגש עם </w:t>
      </w:r>
      <w:bookmarkStart w:id="99" w:name="_ETM_Q1_398653"/>
      <w:bookmarkEnd w:id="99"/>
      <w:r w:rsidR="005E14E5">
        <w:rPr>
          <w:rFonts w:hint="cs"/>
          <w:rtl/>
          <w:lang w:eastAsia="he-IL"/>
        </w:rPr>
        <w:t xml:space="preserve">האיום בציור או באומנות בכלל, </w:t>
      </w:r>
      <w:bookmarkStart w:id="100" w:name="_ETM_Q1_404029"/>
      <w:bookmarkEnd w:id="100"/>
      <w:r w:rsidR="005E14E5">
        <w:rPr>
          <w:rFonts w:hint="cs"/>
          <w:rtl/>
          <w:lang w:eastAsia="he-IL"/>
        </w:rPr>
        <w:t xml:space="preserve">זה לא בהכרח דבר רע, זה יכול להיות דבר מצוין. </w:t>
      </w:r>
      <w:bookmarkStart w:id="101" w:name="_ETM_Q1_401003"/>
      <w:bookmarkEnd w:id="101"/>
      <w:r w:rsidR="005E14E5">
        <w:rPr>
          <w:rFonts w:hint="cs"/>
          <w:rtl/>
          <w:lang w:eastAsia="he-IL"/>
        </w:rPr>
        <w:t>כשאנחנ</w:t>
      </w:r>
      <w:bookmarkStart w:id="102" w:name="_ETM_Q1_404333"/>
      <w:bookmarkStart w:id="103" w:name="_ETM_Q1_399940"/>
      <w:bookmarkEnd w:id="102"/>
      <w:bookmarkEnd w:id="103"/>
      <w:r w:rsidR="005E14E5">
        <w:rPr>
          <w:rFonts w:hint="cs"/>
          <w:rtl/>
          <w:lang w:eastAsia="he-IL"/>
        </w:rPr>
        <w:t>ו נפגשים עם אימה במציאות, זאת טראומה. כשאנחנו נפגשים עם אימה באומנו</w:t>
      </w:r>
      <w:bookmarkStart w:id="104" w:name="_ETM_Q1_408850"/>
      <w:bookmarkEnd w:id="104"/>
      <w:r w:rsidR="005E14E5">
        <w:rPr>
          <w:rFonts w:hint="cs"/>
          <w:rtl/>
          <w:lang w:eastAsia="he-IL"/>
        </w:rPr>
        <w:t xml:space="preserve">ת, זה גילוי של המשמעות של הטראומה וזה </w:t>
      </w:r>
      <w:bookmarkStart w:id="105" w:name="_ETM_Q1_418849"/>
      <w:bookmarkEnd w:id="105"/>
      <w:r w:rsidR="005E14E5">
        <w:rPr>
          <w:rFonts w:hint="cs"/>
          <w:rtl/>
          <w:lang w:eastAsia="he-IL"/>
        </w:rPr>
        <w:t>גילוי המשמעות של מה שקו</w:t>
      </w:r>
      <w:bookmarkStart w:id="106" w:name="_ETM_Q1_414200"/>
      <w:bookmarkEnd w:id="106"/>
      <w:r w:rsidR="005E14E5">
        <w:rPr>
          <w:rFonts w:hint="cs"/>
          <w:rtl/>
          <w:lang w:eastAsia="he-IL"/>
        </w:rPr>
        <w:t xml:space="preserve">רה במציאות שלנו, גם </w:t>
      </w:r>
      <w:bookmarkStart w:id="107" w:name="_ETM_Q1_421326"/>
      <w:bookmarkEnd w:id="107"/>
      <w:r w:rsidR="005E14E5">
        <w:rPr>
          <w:rFonts w:hint="cs"/>
          <w:rtl/>
          <w:lang w:eastAsia="he-IL"/>
        </w:rPr>
        <w:t xml:space="preserve">אם זו לא קופסת שוקולדים. מפגש עם אומנות יכול להוביל </w:t>
      </w:r>
      <w:bookmarkStart w:id="108" w:name="_ETM_Q1_431727"/>
      <w:bookmarkEnd w:id="108"/>
      <w:r w:rsidR="005E14E5">
        <w:rPr>
          <w:rFonts w:hint="cs"/>
          <w:rtl/>
          <w:lang w:eastAsia="he-IL"/>
        </w:rPr>
        <w:t xml:space="preserve">אותנו בהדרגה להבנה של המשמעות של חוסר השלמות בחיים </w:t>
      </w:r>
      <w:bookmarkStart w:id="109" w:name="_ETM_Q1_441286"/>
      <w:bookmarkEnd w:id="109"/>
      <w:r w:rsidR="005E14E5">
        <w:rPr>
          <w:rFonts w:hint="cs"/>
          <w:rtl/>
          <w:lang w:eastAsia="he-IL"/>
        </w:rPr>
        <w:t xml:space="preserve">האישיים שלנו ובחיים הקולקטיביים שלנו. כמו שאמרתי, החיים שלנו לא </w:t>
      </w:r>
      <w:bookmarkStart w:id="110" w:name="_ETM_Q1_449931"/>
      <w:bookmarkEnd w:id="110"/>
      <w:r w:rsidR="005E14E5">
        <w:rPr>
          <w:rFonts w:hint="cs"/>
          <w:rtl/>
          <w:lang w:eastAsia="he-IL"/>
        </w:rPr>
        <w:t>תמיד מי יודע מה, וההיסטוריה שלנו בטוח</w:t>
      </w:r>
      <w:bookmarkStart w:id="111" w:name="_ETM_Q1_445910"/>
      <w:bookmarkEnd w:id="111"/>
      <w:r w:rsidR="005E14E5">
        <w:rPr>
          <w:rFonts w:hint="cs"/>
          <w:rtl/>
          <w:lang w:eastAsia="he-IL"/>
        </w:rPr>
        <w:t xml:space="preserve"> לא מי יודע </w:t>
      </w:r>
      <w:bookmarkStart w:id="112" w:name="_ETM_Q1_447992"/>
      <w:bookmarkEnd w:id="112"/>
      <w:r w:rsidR="005E14E5">
        <w:rPr>
          <w:rFonts w:hint="cs"/>
          <w:rtl/>
          <w:lang w:eastAsia="he-IL"/>
        </w:rPr>
        <w:t xml:space="preserve">מה. </w:t>
      </w:r>
      <w:bookmarkStart w:id="113" w:name="_ETM_Q1_456529"/>
      <w:bookmarkEnd w:id="113"/>
    </w:p>
    <w:p w14:paraId="4887C776" w14:textId="1BFBC6BF" w:rsidR="005E14E5" w:rsidRDefault="005E14E5" w:rsidP="005E14E5">
      <w:pPr>
        <w:rPr>
          <w:rtl/>
          <w:lang w:eastAsia="he-IL"/>
        </w:rPr>
      </w:pPr>
      <w:bookmarkStart w:id="114" w:name="_ETM_Q1_456641"/>
      <w:bookmarkStart w:id="115" w:name="_ETM_Q1_456681"/>
      <w:bookmarkEnd w:id="114"/>
      <w:bookmarkEnd w:id="115"/>
    </w:p>
    <w:p w14:paraId="25044ECD" w14:textId="6A954DC4" w:rsidR="005E14E5" w:rsidRDefault="005E14E5" w:rsidP="005E14E5">
      <w:pPr>
        <w:rPr>
          <w:rtl/>
          <w:lang w:eastAsia="he-IL"/>
        </w:rPr>
      </w:pPr>
      <w:bookmarkStart w:id="116" w:name="_ETM_Q1_456772"/>
      <w:bookmarkEnd w:id="116"/>
      <w:r>
        <w:rPr>
          <w:rFonts w:hint="cs"/>
          <w:rtl/>
          <w:lang w:eastAsia="he-IL"/>
        </w:rPr>
        <w:t xml:space="preserve">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גאה ושמח </w:t>
      </w:r>
      <w:bookmarkStart w:id="117" w:name="_ETM_Q1_452370"/>
      <w:bookmarkEnd w:id="117"/>
      <w:r>
        <w:rPr>
          <w:rFonts w:hint="cs"/>
          <w:rtl/>
          <w:lang w:eastAsia="he-IL"/>
        </w:rPr>
        <w:t xml:space="preserve">להציג את העבודות שלי,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שמח שאתם</w:t>
      </w:r>
      <w:bookmarkStart w:id="118" w:name="_ETM_Q1_455400"/>
      <w:bookmarkEnd w:id="118"/>
      <w:r>
        <w:rPr>
          <w:rFonts w:hint="cs"/>
          <w:rtl/>
          <w:lang w:eastAsia="he-IL"/>
        </w:rPr>
        <w:t xml:space="preserve"> פה בשביל האירוע ואולי </w:t>
      </w:r>
      <w:bookmarkStart w:id="119" w:name="_ETM_Q1_465927"/>
      <w:bookmarkEnd w:id="119"/>
      <w:r>
        <w:rPr>
          <w:rFonts w:hint="cs"/>
          <w:rtl/>
          <w:lang w:eastAsia="he-IL"/>
        </w:rPr>
        <w:t>קודם כל בשביל להסתכל על היצירות. היצירות, אלה סך הכ</w:t>
      </w:r>
      <w:r w:rsidR="007E1E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ניסיונות לפענח את המציאות</w:t>
      </w:r>
      <w:r w:rsidR="00472C07">
        <w:rPr>
          <w:rFonts w:hint="cs"/>
          <w:rtl/>
          <w:lang w:eastAsia="he-IL"/>
        </w:rPr>
        <w:t xml:space="preserve">, לפענח </w:t>
      </w:r>
      <w:r w:rsidR="00472C07">
        <w:rPr>
          <w:rFonts w:hint="cs"/>
          <w:rtl/>
          <w:lang w:eastAsia="he-IL"/>
        </w:rPr>
        <w:lastRenderedPageBreak/>
        <w:t xml:space="preserve">את הצדדים </w:t>
      </w:r>
      <w:bookmarkStart w:id="120" w:name="_ETM_Q1_477393"/>
      <w:bookmarkEnd w:id="120"/>
      <w:r w:rsidR="00472C07">
        <w:rPr>
          <w:rFonts w:hint="cs"/>
          <w:rtl/>
          <w:lang w:eastAsia="he-IL"/>
        </w:rPr>
        <w:t>הלא סימפטיים של המציאות שלנו ולהשלים איתם, ויותר מזה</w:t>
      </w:r>
      <w:bookmarkStart w:id="121" w:name="_ETM_Q1_487175"/>
      <w:bookmarkEnd w:id="121"/>
      <w:r w:rsidR="00472C07">
        <w:rPr>
          <w:rFonts w:hint="cs"/>
          <w:rtl/>
          <w:lang w:eastAsia="he-IL"/>
        </w:rPr>
        <w:t xml:space="preserve"> להבין מהו המקום האישי שלי ושל כל אחד מאיתנו </w:t>
      </w:r>
      <w:bookmarkStart w:id="122" w:name="_ETM_Q1_483120"/>
      <w:bookmarkEnd w:id="122"/>
      <w:r w:rsidR="00A55A93">
        <w:rPr>
          <w:rFonts w:hint="cs"/>
          <w:rtl/>
          <w:lang w:eastAsia="he-IL"/>
        </w:rPr>
        <w:t xml:space="preserve">ביחס </w:t>
      </w:r>
      <w:bookmarkStart w:id="123" w:name="_ETM_Q1_489940"/>
      <w:bookmarkEnd w:id="123"/>
      <w:r w:rsidR="00A55A93">
        <w:rPr>
          <w:rFonts w:hint="cs"/>
          <w:rtl/>
          <w:lang w:eastAsia="he-IL"/>
        </w:rPr>
        <w:t>שלנו למציאות. תודה רבה.</w:t>
      </w:r>
    </w:p>
    <w:p w14:paraId="320C1AF0" w14:textId="157247D3" w:rsidR="00A55A93" w:rsidRDefault="00A55A93" w:rsidP="005E14E5">
      <w:pPr>
        <w:rPr>
          <w:rtl/>
          <w:lang w:eastAsia="he-IL"/>
        </w:rPr>
      </w:pPr>
      <w:bookmarkStart w:id="124" w:name="_ETM_Q1_495502"/>
      <w:bookmarkStart w:id="125" w:name="_ETM_Q1_495643"/>
      <w:bookmarkEnd w:id="124"/>
      <w:bookmarkEnd w:id="125"/>
    </w:p>
    <w:p w14:paraId="5C3A2CF0" w14:textId="2B97BDBA" w:rsidR="00A55A93" w:rsidRDefault="00A55A93" w:rsidP="00A55A93">
      <w:pPr>
        <w:pStyle w:val="af6"/>
        <w:keepNext/>
        <w:rPr>
          <w:rtl/>
        </w:rPr>
      </w:pPr>
      <w:bookmarkStart w:id="126" w:name="ET_yor_6053_5"/>
      <w:r w:rsidRPr="00A55A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5A93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02E9372D" w14:textId="56E33693" w:rsidR="00A55A93" w:rsidRDefault="00A55A93" w:rsidP="00A55A93">
      <w:pPr>
        <w:pStyle w:val="KeepWithNext"/>
        <w:rPr>
          <w:rtl/>
          <w:lang w:eastAsia="he-IL"/>
        </w:rPr>
      </w:pPr>
    </w:p>
    <w:p w14:paraId="48ED6B8B" w14:textId="77777777" w:rsidR="00080C79" w:rsidRDefault="00A55A93" w:rsidP="00080C79">
      <w:pPr>
        <w:rPr>
          <w:rtl/>
          <w:lang w:eastAsia="he-IL"/>
        </w:rPr>
      </w:pPr>
      <w:bookmarkStart w:id="127" w:name="_ETM_Q1_498025"/>
      <w:bookmarkEnd w:id="127"/>
      <w:r>
        <w:rPr>
          <w:rFonts w:hint="cs"/>
          <w:rtl/>
          <w:lang w:eastAsia="he-IL"/>
        </w:rPr>
        <w:t>תודה רבה, אני בהחלט רוצה לומר לך</w:t>
      </w:r>
      <w:bookmarkStart w:id="128" w:name="_ETM_Q1_495680"/>
      <w:bookmarkEnd w:id="128"/>
      <w:r w:rsidR="006B1792">
        <w:rPr>
          <w:rFonts w:hint="cs"/>
          <w:rtl/>
          <w:lang w:eastAsia="he-IL"/>
        </w:rPr>
        <w:t xml:space="preserve"> שאני חושב שכל אחד שמביט ביצירות שלך, כמובן </w:t>
      </w:r>
      <w:bookmarkStart w:id="129" w:name="_ETM_Q1_508961"/>
      <w:bookmarkEnd w:id="129"/>
      <w:r w:rsidR="006B1792">
        <w:rPr>
          <w:rFonts w:hint="cs"/>
          <w:rtl/>
          <w:lang w:eastAsia="he-IL"/>
        </w:rPr>
        <w:t>אני מאמין שלכל אחד יש תחושות אחרות והזדהות אחרת מול</w:t>
      </w:r>
      <w:bookmarkStart w:id="130" w:name="_ETM_Q1_516154"/>
      <w:bookmarkEnd w:id="130"/>
      <w:r w:rsidR="006B1792">
        <w:rPr>
          <w:rFonts w:hint="cs"/>
          <w:rtl/>
          <w:lang w:eastAsia="he-IL"/>
        </w:rPr>
        <w:t xml:space="preserve"> הציורים. </w:t>
      </w:r>
      <w:bookmarkStart w:id="131" w:name="_ETM_Q1_514058"/>
      <w:bookmarkStart w:id="132" w:name="_ETM_Q1_514323"/>
      <w:bookmarkEnd w:id="131"/>
      <w:r w:rsidR="006B1792">
        <w:rPr>
          <w:rFonts w:hint="cs"/>
          <w:rtl/>
          <w:lang w:eastAsia="he-IL"/>
        </w:rPr>
        <w:t xml:space="preserve">באמת </w:t>
      </w:r>
      <w:bookmarkEnd w:id="132"/>
      <w:r w:rsidR="006B1792">
        <w:rPr>
          <w:rFonts w:hint="cs"/>
          <w:rtl/>
          <w:lang w:eastAsia="he-IL"/>
        </w:rPr>
        <w:t xml:space="preserve">אני חושב </w:t>
      </w:r>
      <w:bookmarkStart w:id="133" w:name="_ETM_Q1_513628"/>
      <w:bookmarkEnd w:id="133"/>
      <w:r w:rsidR="006B1792">
        <w:rPr>
          <w:rFonts w:hint="cs"/>
          <w:rtl/>
          <w:lang w:eastAsia="he-IL"/>
        </w:rPr>
        <w:t xml:space="preserve">שלא היה ראוי יותר </w:t>
      </w:r>
      <w:bookmarkStart w:id="134" w:name="_ETM_Q1_520978"/>
      <w:bookmarkEnd w:id="134"/>
      <w:r w:rsidR="006B1792">
        <w:rPr>
          <w:rFonts w:hint="cs"/>
          <w:rtl/>
          <w:lang w:eastAsia="he-IL"/>
        </w:rPr>
        <w:t>מיום השואה הבינלאומי בשביל להביא את הדבר הזה גם לכנסת</w:t>
      </w:r>
      <w:bookmarkStart w:id="135" w:name="_ETM_Q1_528406"/>
      <w:bookmarkEnd w:id="135"/>
      <w:r w:rsidR="006B1792">
        <w:rPr>
          <w:rFonts w:hint="cs"/>
          <w:rtl/>
          <w:lang w:eastAsia="he-IL"/>
        </w:rPr>
        <w:t xml:space="preserve"> לוועדת החינוך. אנחנו קודם כל מברכים שתמשיך</w:t>
      </w:r>
      <w:bookmarkStart w:id="136" w:name="_ETM_Q1_527298"/>
      <w:bookmarkStart w:id="137" w:name="_ETM_Q1_523483"/>
      <w:bookmarkStart w:id="138" w:name="_ETM_Q1_519100"/>
      <w:bookmarkStart w:id="139" w:name="_ETM_Q1_516562"/>
      <w:bookmarkStart w:id="140" w:name="_ETM_Q1_514708"/>
      <w:bookmarkEnd w:id="136"/>
      <w:bookmarkEnd w:id="137"/>
      <w:bookmarkEnd w:id="138"/>
      <w:bookmarkEnd w:id="139"/>
      <w:bookmarkEnd w:id="140"/>
      <w:r w:rsidR="00397E21">
        <w:rPr>
          <w:rFonts w:hint="cs"/>
          <w:rtl/>
          <w:lang w:eastAsia="he-IL"/>
        </w:rPr>
        <w:t xml:space="preserve"> ליצור באמת יצירות</w:t>
      </w:r>
      <w:bookmarkStart w:id="141" w:name="_ETM_Q1_538195"/>
      <w:bookmarkEnd w:id="141"/>
      <w:r w:rsidR="00397E21">
        <w:rPr>
          <w:rFonts w:hint="cs"/>
          <w:rtl/>
          <w:lang w:eastAsia="he-IL"/>
        </w:rPr>
        <w:t xml:space="preserve"> טובות, להעביר את המסרים. אני חושב שדווקא מתוך ההיסטוריה</w:t>
      </w:r>
      <w:bookmarkStart w:id="142" w:name="_ETM_Q1_546689"/>
      <w:bookmarkEnd w:id="142"/>
      <w:r w:rsidR="00397E21">
        <w:rPr>
          <w:rFonts w:hint="cs"/>
          <w:rtl/>
          <w:lang w:eastAsia="he-IL"/>
        </w:rPr>
        <w:t xml:space="preserve"> שלנו שלפעמים עברנו דברים קשים, דווקא דרך היצירות אנחנו יכולים לתת תקווה</w:t>
      </w:r>
      <w:bookmarkStart w:id="143" w:name="_ETM_Q1_547863"/>
      <w:bookmarkEnd w:id="143"/>
      <w:r w:rsidR="00D46E45">
        <w:rPr>
          <w:rFonts w:hint="cs"/>
          <w:rtl/>
          <w:lang w:eastAsia="he-IL"/>
        </w:rPr>
        <w:t xml:space="preserve"> וחזון לדור העתי</w:t>
      </w:r>
      <w:bookmarkStart w:id="144" w:name="_ETM_Q1_558531"/>
      <w:bookmarkEnd w:id="144"/>
      <w:r w:rsidR="00D46E45">
        <w:rPr>
          <w:rFonts w:hint="cs"/>
          <w:rtl/>
          <w:lang w:eastAsia="he-IL"/>
        </w:rPr>
        <w:t>ד שלנו. בסוף, אנחנו עם חזק שעבר המון בהיסטוריה</w:t>
      </w:r>
      <w:bookmarkStart w:id="145" w:name="_ETM_Q1_557413"/>
      <w:bookmarkEnd w:id="145"/>
      <w:r w:rsidR="00D46E45">
        <w:rPr>
          <w:rFonts w:hint="cs"/>
          <w:rtl/>
          <w:lang w:eastAsia="he-IL"/>
        </w:rPr>
        <w:t xml:space="preserve">, אבל אנחנו פה, עדיין פה במדינת היהודים, </w:t>
      </w:r>
      <w:bookmarkStart w:id="146" w:name="_ETM_Q1_568407"/>
      <w:bookmarkEnd w:id="146"/>
      <w:r w:rsidR="00D46E45">
        <w:rPr>
          <w:rFonts w:hint="cs"/>
          <w:rtl/>
          <w:lang w:eastAsia="he-IL"/>
        </w:rPr>
        <w:t xml:space="preserve">מדינה חזקה גם ברמה הכלכלית, גם ברמה הביטחונית, גם ברמה הביטחונית. </w:t>
      </w:r>
    </w:p>
    <w:p w14:paraId="58BF6950" w14:textId="77777777" w:rsidR="00080C79" w:rsidRDefault="00080C79" w:rsidP="00080C79">
      <w:pPr>
        <w:rPr>
          <w:rtl/>
          <w:lang w:eastAsia="he-IL"/>
        </w:rPr>
      </w:pPr>
    </w:p>
    <w:p w14:paraId="773527B5" w14:textId="5488DD47" w:rsidR="00334F9B" w:rsidRDefault="00D46E45" w:rsidP="00080C79">
      <w:pPr>
        <w:rPr>
          <w:rtl/>
          <w:lang w:eastAsia="he-IL"/>
        </w:rPr>
      </w:pPr>
      <w:bookmarkStart w:id="147" w:name="_ETM_Q1_585689"/>
      <w:bookmarkEnd w:id="147"/>
      <w:r>
        <w:rPr>
          <w:rFonts w:hint="cs"/>
          <w:rtl/>
          <w:lang w:eastAsia="he-IL"/>
        </w:rPr>
        <w:t>אני חושב שהת</w:t>
      </w:r>
      <w:bookmarkStart w:id="148" w:name="_ETM_Q1_570283"/>
      <w:bookmarkEnd w:id="148"/>
      <w:r>
        <w:rPr>
          <w:rFonts w:hint="cs"/>
          <w:rtl/>
          <w:lang w:eastAsia="he-IL"/>
        </w:rPr>
        <w:t xml:space="preserve">וצר </w:t>
      </w:r>
      <w:r w:rsidR="00080C79">
        <w:rPr>
          <w:rFonts w:hint="cs"/>
          <w:rtl/>
          <w:lang w:eastAsia="he-IL"/>
        </w:rPr>
        <w:t>שמדינת ישראל מצליחה להוציא</w:t>
      </w:r>
      <w:bookmarkStart w:id="149" w:name="_ETM_Q1_572263"/>
      <w:bookmarkStart w:id="150" w:name="_ETM_Q1_297980"/>
      <w:bookmarkStart w:id="151" w:name="_ETM_Q1_468810"/>
      <w:bookmarkEnd w:id="149"/>
      <w:bookmarkEnd w:id="150"/>
      <w:bookmarkEnd w:id="151"/>
      <w:r w:rsidR="00080C79">
        <w:rPr>
          <w:rFonts w:hint="cs"/>
          <w:rtl/>
          <w:lang w:eastAsia="he-IL"/>
        </w:rPr>
        <w:t xml:space="preserve"> גם בתחום האומנות, אולי אנחנו לא משקיעים מספיק</w:t>
      </w:r>
      <w:bookmarkStart w:id="152" w:name="_ETM_Q1_575173"/>
      <w:bookmarkEnd w:id="152"/>
      <w:r w:rsidR="00080C79">
        <w:rPr>
          <w:rFonts w:hint="cs"/>
          <w:rtl/>
          <w:lang w:eastAsia="he-IL"/>
        </w:rPr>
        <w:t xml:space="preserve"> שם, ב</w:t>
      </w:r>
      <w:bookmarkStart w:id="153" w:name="_ETM_Q1_579859"/>
      <w:bookmarkEnd w:id="153"/>
      <w:r w:rsidR="00080C79">
        <w:rPr>
          <w:rFonts w:hint="cs"/>
          <w:rtl/>
          <w:lang w:eastAsia="he-IL"/>
        </w:rPr>
        <w:t xml:space="preserve">אמת </w:t>
      </w:r>
      <w:bookmarkStart w:id="154" w:name="_ETM_Q1_580460"/>
      <w:bookmarkEnd w:id="154"/>
      <w:r w:rsidR="00080C79">
        <w:rPr>
          <w:rFonts w:hint="cs"/>
          <w:rtl/>
          <w:lang w:eastAsia="he-IL"/>
        </w:rPr>
        <w:t>זה יכול להיות אולי המקום לתת פוש סביב הסיפור הזה</w:t>
      </w:r>
      <w:bookmarkStart w:id="155" w:name="_ETM_Q1_588325"/>
      <w:bookmarkEnd w:id="155"/>
      <w:r w:rsidR="00080C79">
        <w:rPr>
          <w:rFonts w:hint="cs"/>
          <w:rtl/>
          <w:lang w:eastAsia="he-IL"/>
        </w:rPr>
        <w:t xml:space="preserve"> ואולי זאת תהיה באמת דחיפה קדימה לקרוא לכלל חברי הכנסת</w:t>
      </w:r>
      <w:r w:rsidR="004F2157">
        <w:rPr>
          <w:rFonts w:hint="cs"/>
          <w:rtl/>
          <w:lang w:eastAsia="he-IL"/>
        </w:rPr>
        <w:t>, גם לממשלה, לחשוב לקראת תקציב 2023, לעשות שם איזשהו ש</w:t>
      </w:r>
      <w:bookmarkStart w:id="156" w:name="_ETM_Q1_594359"/>
      <w:bookmarkEnd w:id="156"/>
      <w:r w:rsidR="004F2157">
        <w:rPr>
          <w:rFonts w:hint="cs"/>
          <w:rtl/>
          <w:lang w:eastAsia="he-IL"/>
        </w:rPr>
        <w:t xml:space="preserve">דרוג ולדחוף קדימה את הילדים שלנו </w:t>
      </w:r>
      <w:bookmarkStart w:id="157" w:name="_ETM_Q1_603284"/>
      <w:bookmarkEnd w:id="157"/>
      <w:r w:rsidR="004F2157">
        <w:rPr>
          <w:rFonts w:hint="cs"/>
          <w:rtl/>
          <w:lang w:eastAsia="he-IL"/>
        </w:rPr>
        <w:t>שיש להם את הכ</w:t>
      </w:r>
      <w:r w:rsidR="00841AB3">
        <w:rPr>
          <w:rFonts w:hint="cs"/>
          <w:rtl/>
          <w:lang w:eastAsia="he-IL"/>
        </w:rPr>
        <w:t>י</w:t>
      </w:r>
      <w:r w:rsidR="004F2157">
        <w:rPr>
          <w:rFonts w:hint="cs"/>
          <w:rtl/>
          <w:lang w:eastAsia="he-IL"/>
        </w:rPr>
        <w:t>שרונות האלה, שרוצים ליצור, רוצים ללמוד</w:t>
      </w:r>
      <w:bookmarkStart w:id="158" w:name="_ETM_Q1_601439"/>
      <w:bookmarkEnd w:id="158"/>
      <w:r w:rsidR="00841AB3">
        <w:rPr>
          <w:rFonts w:hint="cs"/>
          <w:rtl/>
          <w:lang w:eastAsia="he-IL"/>
        </w:rPr>
        <w:t xml:space="preserve"> גם ברמה אקדמית, </w:t>
      </w:r>
      <w:bookmarkStart w:id="159" w:name="_ETM_Q1_605919"/>
      <w:bookmarkEnd w:id="159"/>
      <w:r w:rsidR="00841AB3">
        <w:rPr>
          <w:rFonts w:hint="cs"/>
          <w:rtl/>
          <w:lang w:eastAsia="he-IL"/>
        </w:rPr>
        <w:t>להוביל את ה</w:t>
      </w:r>
      <w:bookmarkStart w:id="160" w:name="_ETM_Q1_607427"/>
      <w:bookmarkEnd w:id="160"/>
      <w:r w:rsidR="00841AB3">
        <w:rPr>
          <w:rFonts w:hint="cs"/>
          <w:rtl/>
          <w:lang w:eastAsia="he-IL"/>
        </w:rPr>
        <w:t>נושא הזה קדימה. שוב תודה על השתתפותך וסליחה על הצרידות, א</w:t>
      </w:r>
      <w:bookmarkStart w:id="161" w:name="_ETM_Q1_609539"/>
      <w:bookmarkEnd w:id="161"/>
      <w:r w:rsidR="00841AB3">
        <w:rPr>
          <w:rFonts w:hint="cs"/>
          <w:rtl/>
          <w:lang w:eastAsia="he-IL"/>
        </w:rPr>
        <w:t>נחנו אחרי לילה לבן. אז</w:t>
      </w:r>
      <w:bookmarkStart w:id="162" w:name="_ETM_Q1_617937"/>
      <w:bookmarkEnd w:id="162"/>
      <w:r w:rsidR="00841AB3">
        <w:rPr>
          <w:rFonts w:hint="cs"/>
          <w:rtl/>
          <w:lang w:eastAsia="he-IL"/>
        </w:rPr>
        <w:t>, יהודית ברשותך.</w:t>
      </w:r>
    </w:p>
    <w:p w14:paraId="219DC583" w14:textId="1D2A6061" w:rsidR="00841AB3" w:rsidRDefault="00841AB3" w:rsidP="00080C79">
      <w:pPr>
        <w:rPr>
          <w:rtl/>
          <w:lang w:eastAsia="he-IL"/>
        </w:rPr>
      </w:pPr>
      <w:bookmarkStart w:id="163" w:name="_ETM_Q1_624101"/>
      <w:bookmarkStart w:id="164" w:name="_ETM_Q1_624213"/>
      <w:bookmarkEnd w:id="163"/>
      <w:bookmarkEnd w:id="164"/>
    </w:p>
    <w:p w14:paraId="7DC03549" w14:textId="54E0D1CF" w:rsidR="00B87126" w:rsidRDefault="00B87126" w:rsidP="00B87126">
      <w:pPr>
        <w:pStyle w:val="a4"/>
        <w:keepNext/>
        <w:rPr>
          <w:rtl/>
        </w:rPr>
      </w:pPr>
      <w:bookmarkStart w:id="165" w:name="ET_speaker_יהודית_גידלי_6"/>
      <w:r w:rsidRPr="00B87126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B87126">
        <w:rPr>
          <w:rStyle w:val="TagStyle"/>
          <w:rtl/>
        </w:rPr>
        <w:t xml:space="preserve"> &lt;&lt; דובר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780194FD" w14:textId="445D6D3E" w:rsidR="00B87126" w:rsidRDefault="00B87126" w:rsidP="00B87126">
      <w:pPr>
        <w:pStyle w:val="KeepWithNext"/>
        <w:rPr>
          <w:rtl/>
          <w:lang w:eastAsia="he-IL"/>
        </w:rPr>
      </w:pPr>
    </w:p>
    <w:p w14:paraId="4F34C6A7" w14:textId="45EEDD3A" w:rsidR="00B87126" w:rsidRDefault="00B87126" w:rsidP="00E52785">
      <w:pPr>
        <w:rPr>
          <w:rtl/>
          <w:lang w:eastAsia="he-IL"/>
        </w:rPr>
      </w:pPr>
      <w:bookmarkStart w:id="166" w:name="_ETM_Q1_619779"/>
      <w:bookmarkStart w:id="167" w:name="_ETM_Q1_619531"/>
      <w:bookmarkEnd w:id="166"/>
      <w:bookmarkEnd w:id="167"/>
      <w:r>
        <w:rPr>
          <w:rFonts w:hint="cs"/>
          <w:rtl/>
          <w:lang w:eastAsia="he-IL"/>
        </w:rPr>
        <w:t xml:space="preserve">ברשותך אדוני יושב הראש. דבר ראשון, </w:t>
      </w:r>
      <w:bookmarkStart w:id="168" w:name="_ETM_Q1_626715"/>
      <w:bookmarkEnd w:id="168"/>
      <w:r>
        <w:rPr>
          <w:rFonts w:hint="cs"/>
          <w:rtl/>
          <w:lang w:eastAsia="he-IL"/>
        </w:rPr>
        <w:t xml:space="preserve">אני מבקשת לציין </w:t>
      </w:r>
      <w:bookmarkStart w:id="169" w:name="_ETM_Q1_621931"/>
      <w:bookmarkEnd w:id="169"/>
      <w:r>
        <w:rPr>
          <w:rFonts w:hint="cs"/>
          <w:rtl/>
          <w:lang w:eastAsia="he-IL"/>
        </w:rPr>
        <w:t>שיש הרבה תערוכות בוועדה החינוך מזה הרבה מאוד שנים</w:t>
      </w:r>
      <w:bookmarkStart w:id="170" w:name="_ETM_Q1_625381"/>
      <w:bookmarkEnd w:id="170"/>
      <w:r w:rsidR="00E52785">
        <w:rPr>
          <w:rFonts w:hint="cs"/>
          <w:rtl/>
          <w:lang w:eastAsia="he-IL"/>
        </w:rPr>
        <w:t>, ועדת החינוך התרבות והספורט. היצירות והתער</w:t>
      </w:r>
      <w:bookmarkStart w:id="171" w:name="_ETM_Q1_634231"/>
      <w:bookmarkStart w:id="172" w:name="_ETM_Q1_634452"/>
      <w:bookmarkEnd w:id="171"/>
      <w:bookmarkEnd w:id="172"/>
      <w:r w:rsidR="00E52785">
        <w:rPr>
          <w:rFonts w:hint="cs"/>
          <w:rtl/>
          <w:lang w:eastAsia="he-IL"/>
        </w:rPr>
        <w:t xml:space="preserve">וכות </w:t>
      </w:r>
      <w:bookmarkStart w:id="173" w:name="_ETM_Q1_635635"/>
      <w:bookmarkEnd w:id="173"/>
      <w:r w:rsidR="00E52785">
        <w:rPr>
          <w:rFonts w:hint="cs"/>
          <w:rtl/>
          <w:lang w:eastAsia="he-IL"/>
        </w:rPr>
        <w:t>כאן, אפשר לומר כמו שאמרת, זו מסורת רבת שנים. אני רו</w:t>
      </w:r>
      <w:bookmarkStart w:id="174" w:name="_ETM_Q1_635231"/>
      <w:bookmarkStart w:id="175" w:name="_ETM_Q1_635452"/>
      <w:bookmarkEnd w:id="174"/>
      <w:bookmarkEnd w:id="175"/>
      <w:r w:rsidR="00E52785">
        <w:rPr>
          <w:rFonts w:hint="cs"/>
          <w:rtl/>
          <w:lang w:eastAsia="he-IL"/>
        </w:rPr>
        <w:t xml:space="preserve">צה </w:t>
      </w:r>
      <w:r w:rsidR="00EB2747">
        <w:rPr>
          <w:rFonts w:hint="cs"/>
          <w:rtl/>
          <w:lang w:eastAsia="he-IL"/>
        </w:rPr>
        <w:t xml:space="preserve">להודות לך אדוני יושב הראש שאתה ממשיך </w:t>
      </w:r>
      <w:bookmarkStart w:id="176" w:name="_ETM_Q1_636991"/>
      <w:bookmarkStart w:id="177" w:name="_ETM_Q1_637220"/>
      <w:bookmarkEnd w:id="176"/>
      <w:bookmarkEnd w:id="177"/>
      <w:r w:rsidR="00EB2747">
        <w:rPr>
          <w:rFonts w:hint="cs"/>
          <w:rtl/>
          <w:lang w:eastAsia="he-IL"/>
        </w:rPr>
        <w:t>במסורת הזו, שום</w:t>
      </w:r>
      <w:bookmarkStart w:id="178" w:name="_ETM_Q1_644824"/>
      <w:bookmarkEnd w:id="178"/>
      <w:r w:rsidR="00EB2747">
        <w:rPr>
          <w:rFonts w:hint="cs"/>
          <w:rtl/>
          <w:lang w:eastAsia="he-IL"/>
        </w:rPr>
        <w:t xml:space="preserve"> דבר לא מובן מאליו, תודה רבה. </w:t>
      </w:r>
      <w:bookmarkStart w:id="179" w:name="_ETM_Q1_640471"/>
      <w:bookmarkStart w:id="180" w:name="_ETM_Q1_640746"/>
      <w:bookmarkEnd w:id="179"/>
      <w:bookmarkEnd w:id="180"/>
    </w:p>
    <w:p w14:paraId="77A9C1D9" w14:textId="467EA27C" w:rsidR="00116F62" w:rsidRDefault="00116F62" w:rsidP="00E52785">
      <w:pPr>
        <w:rPr>
          <w:rtl/>
          <w:lang w:eastAsia="he-IL"/>
        </w:rPr>
      </w:pPr>
      <w:bookmarkStart w:id="181" w:name="_ETM_Q1_646782"/>
      <w:bookmarkStart w:id="182" w:name="_ETM_Q1_646896"/>
      <w:bookmarkEnd w:id="181"/>
      <w:bookmarkEnd w:id="182"/>
    </w:p>
    <w:p w14:paraId="032C443F" w14:textId="696CB472" w:rsidR="00116F62" w:rsidRDefault="00116F62" w:rsidP="00E52785">
      <w:pPr>
        <w:rPr>
          <w:rtl/>
          <w:lang w:eastAsia="he-IL"/>
        </w:rPr>
      </w:pPr>
      <w:bookmarkStart w:id="183" w:name="_ETM_Q1_646953"/>
      <w:bookmarkStart w:id="184" w:name="_ETM_Q1_647047"/>
      <w:bookmarkEnd w:id="183"/>
      <w:bookmarkEnd w:id="184"/>
      <w:r>
        <w:rPr>
          <w:rFonts w:hint="cs"/>
          <w:rtl/>
          <w:lang w:eastAsia="he-IL"/>
        </w:rPr>
        <w:t xml:space="preserve">אני משתדלת שהתערוכות </w:t>
      </w:r>
      <w:bookmarkStart w:id="185" w:name="_ETM_Q1_649727"/>
      <w:bookmarkEnd w:id="185"/>
      <w:r>
        <w:rPr>
          <w:rFonts w:hint="cs"/>
          <w:rtl/>
          <w:lang w:eastAsia="he-IL"/>
        </w:rPr>
        <w:t xml:space="preserve">יהיו כאן מתאימות בראש ובראשונה למסגרת של הכנסת, ואז גם להתאים </w:t>
      </w:r>
      <w:bookmarkStart w:id="186" w:name="_ETM_Q1_649601"/>
      <w:bookmarkStart w:id="187" w:name="_ETM_Q1_649830"/>
      <w:bookmarkEnd w:id="186"/>
      <w:bookmarkEnd w:id="187"/>
      <w:r>
        <w:rPr>
          <w:rFonts w:hint="cs"/>
          <w:rtl/>
          <w:lang w:eastAsia="he-IL"/>
        </w:rPr>
        <w:t>את זה או לגבי התאריך כמו היום, יש</w:t>
      </w:r>
      <w:bookmarkStart w:id="188" w:name="_ETM_Q1_660565"/>
      <w:bookmarkEnd w:id="188"/>
      <w:r>
        <w:rPr>
          <w:rFonts w:hint="cs"/>
          <w:rtl/>
          <w:lang w:eastAsia="he-IL"/>
        </w:rPr>
        <w:t xml:space="preserve"> גם תאריכים כמו יום האישה ודברים</w:t>
      </w:r>
      <w:bookmarkStart w:id="189" w:name="_ETM_Q1_657791"/>
      <w:bookmarkStart w:id="190" w:name="_ETM_Q1_658012"/>
      <w:bookmarkEnd w:id="189"/>
      <w:bookmarkEnd w:id="190"/>
      <w:r>
        <w:rPr>
          <w:rFonts w:hint="cs"/>
          <w:rtl/>
          <w:lang w:eastAsia="he-IL"/>
        </w:rPr>
        <w:t xml:space="preserve"> כאלה, או לתקופת </w:t>
      </w:r>
      <w:bookmarkStart w:id="191" w:name="_ETM_Q1_660055"/>
      <w:bookmarkEnd w:id="191"/>
      <w:r>
        <w:rPr>
          <w:rFonts w:hint="cs"/>
          <w:rtl/>
          <w:lang w:eastAsia="he-IL"/>
        </w:rPr>
        <w:t xml:space="preserve">השנה. שנה שעברה בדיוק בזמן הזה הייתה תערוכה מיוחדת </w:t>
      </w:r>
      <w:bookmarkStart w:id="192" w:name="_ETM_Q1_660101"/>
      <w:bookmarkStart w:id="193" w:name="_ETM_Q1_660407"/>
      <w:bookmarkEnd w:id="192"/>
      <w:bookmarkEnd w:id="193"/>
      <w:r w:rsidR="009716AD">
        <w:rPr>
          <w:rFonts w:hint="cs"/>
          <w:rtl/>
          <w:lang w:eastAsia="he-IL"/>
        </w:rPr>
        <w:t>ל</w:t>
      </w:r>
      <w:bookmarkStart w:id="194" w:name="_ETM_Q1_667547"/>
      <w:bookmarkEnd w:id="194"/>
      <w:r w:rsidR="009716AD">
        <w:rPr>
          <w:rFonts w:hint="cs"/>
          <w:rtl/>
          <w:lang w:eastAsia="he-IL"/>
        </w:rPr>
        <w:t>ט"ו בשבט. אז אנחנו לא יכולים</w:t>
      </w:r>
      <w:bookmarkStart w:id="195" w:name="_ETM_Q1_664721"/>
      <w:bookmarkEnd w:id="195"/>
      <w:r w:rsidR="009716AD">
        <w:rPr>
          <w:rFonts w:hint="cs"/>
          <w:rtl/>
          <w:lang w:eastAsia="he-IL"/>
        </w:rPr>
        <w:t xml:space="preserve"> לכל אירוע</w:t>
      </w:r>
      <w:bookmarkStart w:id="196" w:name="_ETM_Q1_669416"/>
      <w:bookmarkEnd w:id="196"/>
      <w:r w:rsidR="009716AD">
        <w:rPr>
          <w:rFonts w:hint="cs"/>
          <w:rtl/>
          <w:lang w:eastAsia="he-IL"/>
        </w:rPr>
        <w:t xml:space="preserve"> ולכל יום, כי לעשות תערוכה </w:t>
      </w:r>
      <w:bookmarkStart w:id="197" w:name="_ETM_Q1_669311"/>
      <w:bookmarkEnd w:id="197"/>
      <w:r w:rsidR="009716AD">
        <w:rPr>
          <w:rFonts w:hint="cs"/>
          <w:rtl/>
          <w:lang w:eastAsia="he-IL"/>
        </w:rPr>
        <w:t xml:space="preserve">זה לוקח זמן, מאמץ, </w:t>
      </w:r>
      <w:bookmarkStart w:id="198" w:name="_ETM_Q1_670403"/>
      <w:bookmarkEnd w:id="198"/>
      <w:r w:rsidR="009716AD">
        <w:rPr>
          <w:rFonts w:hint="cs"/>
          <w:rtl/>
          <w:lang w:eastAsia="he-IL"/>
        </w:rPr>
        <w:t>עם</w:t>
      </w:r>
      <w:bookmarkStart w:id="199" w:name="_ETM_Q1_671940"/>
      <w:bookmarkEnd w:id="199"/>
      <w:r w:rsidR="009716AD">
        <w:rPr>
          <w:rFonts w:hint="cs"/>
          <w:rtl/>
          <w:lang w:eastAsia="he-IL"/>
        </w:rPr>
        <w:t xml:space="preserve"> הצייר, בוודאי לא נעשה את זה ביום אחד. ותודה איליה שהסכמת </w:t>
      </w:r>
      <w:bookmarkStart w:id="200" w:name="_ETM_Q1_674363"/>
      <w:bookmarkEnd w:id="200"/>
      <w:r w:rsidR="009716AD">
        <w:rPr>
          <w:rFonts w:hint="cs"/>
          <w:rtl/>
          <w:lang w:eastAsia="he-IL"/>
        </w:rPr>
        <w:t xml:space="preserve">לבוא ולהתארח במעוננו, נמשיך ונקווה שיהיו תערוכות </w:t>
      </w:r>
      <w:bookmarkStart w:id="201" w:name="_ETM_Q1_685870"/>
      <w:bookmarkEnd w:id="201"/>
      <w:r w:rsidR="009716AD">
        <w:rPr>
          <w:rFonts w:hint="cs"/>
          <w:rtl/>
          <w:lang w:eastAsia="he-IL"/>
        </w:rPr>
        <w:t xml:space="preserve">נוספות. </w:t>
      </w:r>
      <w:bookmarkStart w:id="202" w:name="_ETM_Q1_682235"/>
      <w:bookmarkEnd w:id="202"/>
      <w:r w:rsidR="00E02ECD">
        <w:rPr>
          <w:rFonts w:hint="cs"/>
          <w:rtl/>
          <w:lang w:eastAsia="he-IL"/>
        </w:rPr>
        <w:t xml:space="preserve">אני מבקשת לציין שהיו פה תערוכות מכל קשת האזרחית </w:t>
      </w:r>
      <w:bookmarkStart w:id="203" w:name="_ETM_Q1_691598"/>
      <w:bookmarkEnd w:id="203"/>
      <w:r w:rsidR="00E02ECD">
        <w:rPr>
          <w:rFonts w:hint="cs"/>
          <w:rtl/>
          <w:lang w:eastAsia="he-IL"/>
        </w:rPr>
        <w:t>במדינת ישראל, נ</w:t>
      </w:r>
      <w:bookmarkStart w:id="204" w:name="_ETM_Q1_688515"/>
      <w:bookmarkEnd w:id="204"/>
      <w:r w:rsidR="00E02ECD">
        <w:rPr>
          <w:rFonts w:hint="cs"/>
          <w:rtl/>
          <w:lang w:eastAsia="he-IL"/>
        </w:rPr>
        <w:t xml:space="preserve">שים, גברים, יהודים, ערבים, חרדים, מתנחלים, דרוזים, </w:t>
      </w:r>
      <w:bookmarkStart w:id="205" w:name="_ETM_Q1_698277"/>
      <w:bookmarkEnd w:id="205"/>
      <w:r w:rsidR="00E02ECD">
        <w:rPr>
          <w:rFonts w:hint="cs"/>
          <w:rtl/>
          <w:lang w:eastAsia="he-IL"/>
        </w:rPr>
        <w:t xml:space="preserve">ציורים, צילומים, אנשים פגועי נפש, </w:t>
      </w:r>
      <w:bookmarkStart w:id="206" w:name="_ETM_Q1_700849"/>
      <w:bookmarkEnd w:id="206"/>
      <w:r w:rsidR="00E02ECD">
        <w:rPr>
          <w:rFonts w:hint="cs"/>
          <w:rtl/>
          <w:lang w:eastAsia="he-IL"/>
        </w:rPr>
        <w:t xml:space="preserve">תלמידים. אני מקווה שכיסיתי </w:t>
      </w:r>
      <w:bookmarkStart w:id="207" w:name="_ETM_Q1_704778"/>
      <w:bookmarkEnd w:id="207"/>
      <w:r w:rsidR="00E02ECD">
        <w:rPr>
          <w:rFonts w:hint="cs"/>
          <w:rtl/>
          <w:lang w:eastAsia="he-IL"/>
        </w:rPr>
        <w:t xml:space="preserve">את </w:t>
      </w:r>
      <w:proofErr w:type="spellStart"/>
      <w:r w:rsidR="00E02ECD">
        <w:rPr>
          <w:rFonts w:hint="cs"/>
          <w:rtl/>
          <w:lang w:eastAsia="he-IL"/>
        </w:rPr>
        <w:t>הכל</w:t>
      </w:r>
      <w:proofErr w:type="spellEnd"/>
      <w:r w:rsidR="00E02ECD">
        <w:rPr>
          <w:rFonts w:hint="cs"/>
          <w:rtl/>
          <w:lang w:eastAsia="he-IL"/>
        </w:rPr>
        <w:t>, וכך גם נמשיך. תודה רבה.</w:t>
      </w:r>
    </w:p>
    <w:p w14:paraId="0A536431" w14:textId="3C37590F" w:rsidR="00E02ECD" w:rsidRDefault="00E02ECD" w:rsidP="00E52785">
      <w:pPr>
        <w:rPr>
          <w:rtl/>
          <w:lang w:eastAsia="he-IL"/>
        </w:rPr>
      </w:pPr>
      <w:bookmarkStart w:id="208" w:name="_ETM_Q1_709386"/>
      <w:bookmarkStart w:id="209" w:name="_ETM_Q1_709512"/>
      <w:bookmarkEnd w:id="208"/>
      <w:bookmarkEnd w:id="209"/>
    </w:p>
    <w:p w14:paraId="32606333" w14:textId="0C4E43AA" w:rsidR="00E02ECD" w:rsidRDefault="00E02ECD" w:rsidP="00E02ECD">
      <w:pPr>
        <w:pStyle w:val="af6"/>
        <w:keepNext/>
        <w:rPr>
          <w:rtl/>
        </w:rPr>
      </w:pPr>
      <w:bookmarkStart w:id="210" w:name="ET_yor_6053_7"/>
      <w:r w:rsidRPr="00E02EC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02ECD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664D3F9E" w14:textId="62E48D18" w:rsidR="00E02ECD" w:rsidRDefault="00E02ECD" w:rsidP="00E02ECD">
      <w:pPr>
        <w:pStyle w:val="KeepWithNext"/>
        <w:rPr>
          <w:rtl/>
          <w:lang w:eastAsia="he-IL"/>
        </w:rPr>
      </w:pPr>
    </w:p>
    <w:p w14:paraId="7505C4A8" w14:textId="3D3A77F4" w:rsidR="00E02ECD" w:rsidRDefault="00E02ECD" w:rsidP="00E02ECD">
      <w:pPr>
        <w:rPr>
          <w:rtl/>
          <w:lang w:eastAsia="he-IL"/>
        </w:rPr>
      </w:pPr>
      <w:bookmarkStart w:id="211" w:name="_ETM_Q1_710946"/>
      <w:bookmarkEnd w:id="211"/>
      <w:r>
        <w:rPr>
          <w:rFonts w:hint="cs"/>
          <w:rtl/>
          <w:lang w:eastAsia="he-IL"/>
        </w:rPr>
        <w:t>מדינת ישראל בכללותה.</w:t>
      </w:r>
    </w:p>
    <w:p w14:paraId="380D7652" w14:textId="7780ECDF" w:rsidR="00E02ECD" w:rsidRDefault="00E02ECD" w:rsidP="00E02ECD">
      <w:pPr>
        <w:rPr>
          <w:rtl/>
          <w:lang w:eastAsia="he-IL"/>
        </w:rPr>
      </w:pPr>
      <w:bookmarkStart w:id="212" w:name="_ETM_Q1_706249"/>
      <w:bookmarkEnd w:id="212"/>
    </w:p>
    <w:p w14:paraId="280C12FC" w14:textId="1D3C90D1" w:rsidR="00E02ECD" w:rsidRDefault="00E02ECD" w:rsidP="00E02ECD">
      <w:pPr>
        <w:pStyle w:val="a4"/>
        <w:keepNext/>
        <w:rPr>
          <w:rtl/>
        </w:rPr>
      </w:pPr>
      <w:bookmarkStart w:id="213" w:name="ET_speaker_יהודית_גידלי_8"/>
      <w:r w:rsidRPr="00E02EC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E02ECD">
        <w:rPr>
          <w:rStyle w:val="TagStyle"/>
          <w:rtl/>
        </w:rPr>
        <w:t xml:space="preserve"> &lt;&lt; דובר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1C393DB8" w14:textId="6666AFA7" w:rsidR="00E02ECD" w:rsidRDefault="00E02ECD" w:rsidP="00E02ECD">
      <w:pPr>
        <w:pStyle w:val="KeepWithNext"/>
        <w:rPr>
          <w:rtl/>
          <w:lang w:eastAsia="he-IL"/>
        </w:rPr>
      </w:pPr>
    </w:p>
    <w:p w14:paraId="0C6D80EC" w14:textId="42AEC610" w:rsidR="00E02ECD" w:rsidRDefault="00E02ECD" w:rsidP="00E02ECD">
      <w:pPr>
        <w:rPr>
          <w:rtl/>
          <w:lang w:eastAsia="he-IL"/>
        </w:rPr>
      </w:pPr>
      <w:bookmarkStart w:id="214" w:name="_ETM_Q1_708939"/>
      <w:bookmarkStart w:id="215" w:name="_ETM_Q1_709033"/>
      <w:bookmarkEnd w:id="214"/>
      <w:bookmarkEnd w:id="215"/>
      <w:r>
        <w:rPr>
          <w:rFonts w:hint="cs"/>
          <w:rtl/>
          <w:lang w:eastAsia="he-IL"/>
        </w:rPr>
        <w:t>זהו, זאת</w:t>
      </w:r>
      <w:bookmarkStart w:id="216" w:name="_ETM_Q1_710517"/>
      <w:bookmarkEnd w:id="216"/>
      <w:r>
        <w:rPr>
          <w:rFonts w:hint="cs"/>
          <w:rtl/>
          <w:lang w:eastAsia="he-IL"/>
        </w:rPr>
        <w:t xml:space="preserve"> הנקודה המדויקת, תודה.</w:t>
      </w:r>
    </w:p>
    <w:p w14:paraId="45F119A5" w14:textId="4D71B3DF" w:rsidR="00E02ECD" w:rsidRDefault="00E02ECD" w:rsidP="00E02ECD">
      <w:pPr>
        <w:rPr>
          <w:rtl/>
          <w:lang w:eastAsia="he-IL"/>
        </w:rPr>
      </w:pPr>
    </w:p>
    <w:p w14:paraId="1E0E3F31" w14:textId="2B81719D" w:rsidR="00E02ECD" w:rsidRDefault="00E02ECD" w:rsidP="00E02ECD">
      <w:pPr>
        <w:pStyle w:val="af6"/>
        <w:keepNext/>
        <w:rPr>
          <w:rtl/>
        </w:rPr>
      </w:pPr>
      <w:bookmarkStart w:id="217" w:name="ET_yor_6053_9"/>
      <w:r w:rsidRPr="00E02EC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02ECD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3E8B0731" w14:textId="032C3E9E" w:rsidR="00E02ECD" w:rsidRDefault="00E02ECD" w:rsidP="00E02ECD">
      <w:pPr>
        <w:pStyle w:val="KeepWithNext"/>
        <w:rPr>
          <w:rtl/>
          <w:lang w:eastAsia="he-IL"/>
        </w:rPr>
      </w:pPr>
    </w:p>
    <w:p w14:paraId="536ADEA2" w14:textId="43FF10FD" w:rsidR="00E02ECD" w:rsidRDefault="00E02ECD" w:rsidP="00E02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יש </w:t>
      </w:r>
      <w:bookmarkStart w:id="218" w:name="_ETM_Q1_710999"/>
      <w:bookmarkEnd w:id="218"/>
      <w:r>
        <w:rPr>
          <w:rFonts w:hint="cs"/>
          <w:rtl/>
          <w:lang w:eastAsia="he-IL"/>
        </w:rPr>
        <w:t>מישהו שרוצה למסור איזשהו מסר לצייר</w:t>
      </w:r>
      <w:bookmarkStart w:id="219" w:name="_ETM_Q1_717405"/>
      <w:bookmarkEnd w:id="219"/>
      <w:r>
        <w:rPr>
          <w:rFonts w:hint="cs"/>
          <w:rtl/>
          <w:lang w:eastAsia="he-IL"/>
        </w:rPr>
        <w:t xml:space="preserve">. </w:t>
      </w:r>
      <w:bookmarkStart w:id="220" w:name="_ETM_Q1_715617"/>
      <w:bookmarkEnd w:id="220"/>
      <w:r>
        <w:rPr>
          <w:rFonts w:hint="cs"/>
          <w:rtl/>
          <w:lang w:eastAsia="he-IL"/>
        </w:rPr>
        <w:t>רק לפרוטוקול להגיד שם.</w:t>
      </w:r>
    </w:p>
    <w:p w14:paraId="2B3B8690" w14:textId="77777777" w:rsidR="00E02ECD" w:rsidRPr="00E02ECD" w:rsidRDefault="00E02ECD" w:rsidP="00E02ECD">
      <w:pPr>
        <w:rPr>
          <w:rtl/>
          <w:lang w:eastAsia="he-IL"/>
        </w:rPr>
      </w:pPr>
      <w:bookmarkStart w:id="221" w:name="_ETM_Q1_717297"/>
      <w:bookmarkEnd w:id="221"/>
    </w:p>
    <w:p w14:paraId="6D947526" w14:textId="0650DBE7" w:rsidR="006226AE" w:rsidRDefault="006226AE" w:rsidP="006226AE">
      <w:pPr>
        <w:pStyle w:val="af9"/>
        <w:keepNext/>
      </w:pPr>
      <w:bookmarkStart w:id="222" w:name="ET_guest_חנוך_גנן_10"/>
      <w:r w:rsidRPr="006226AE">
        <w:rPr>
          <w:rStyle w:val="TagStyle"/>
          <w:rtl/>
        </w:rPr>
        <w:t xml:space="preserve"> &lt;&lt; אורח &gt;&gt; </w:t>
      </w:r>
      <w:r>
        <w:rPr>
          <w:rtl/>
        </w:rPr>
        <w:t>חנוך גנן:</w:t>
      </w:r>
      <w:r w:rsidRPr="006226AE">
        <w:rPr>
          <w:rStyle w:val="TagStyle"/>
          <w:rtl/>
        </w:rPr>
        <w:t xml:space="preserve"> &lt;&lt; אורח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6FA1E159" w14:textId="3110F206" w:rsidR="006226AE" w:rsidRDefault="006226AE" w:rsidP="006226AE">
      <w:pPr>
        <w:pStyle w:val="KeepWithNext"/>
        <w:rPr>
          <w:rtl/>
        </w:rPr>
      </w:pPr>
    </w:p>
    <w:p w14:paraId="7221ADEA" w14:textId="449C8862" w:rsidR="006226AE" w:rsidRDefault="006226AE" w:rsidP="006226AE">
      <w:pPr>
        <w:rPr>
          <w:rtl/>
        </w:rPr>
      </w:pPr>
      <w:r>
        <w:rPr>
          <w:rFonts w:hint="cs"/>
          <w:rtl/>
        </w:rPr>
        <w:t xml:space="preserve">חנוך גנן ממשרד </w:t>
      </w:r>
      <w:bookmarkStart w:id="223" w:name="_ETM_Q1_718927"/>
      <w:bookmarkEnd w:id="223"/>
      <w:r>
        <w:rPr>
          <w:rFonts w:hint="cs"/>
          <w:rtl/>
        </w:rPr>
        <w:t xml:space="preserve">התרבות. רק לדעת, </w:t>
      </w:r>
      <w:bookmarkStart w:id="224" w:name="_ETM_Q1_721254"/>
      <w:bookmarkEnd w:id="224"/>
      <w:r>
        <w:rPr>
          <w:rFonts w:hint="cs"/>
          <w:rtl/>
        </w:rPr>
        <w:t xml:space="preserve">היכן התערוכה הזאת מוצגת באופן </w:t>
      </w:r>
      <w:bookmarkStart w:id="225" w:name="_ETM_Q1_726825"/>
      <w:bookmarkEnd w:id="225"/>
      <w:r>
        <w:rPr>
          <w:rFonts w:hint="cs"/>
          <w:rtl/>
        </w:rPr>
        <w:t>קבוע והאם היא מסתובבת בכלל בארץ?</w:t>
      </w:r>
    </w:p>
    <w:p w14:paraId="0CD6B0C0" w14:textId="23475BE4" w:rsidR="006226AE" w:rsidRDefault="006226AE" w:rsidP="006226AE">
      <w:pPr>
        <w:rPr>
          <w:rtl/>
        </w:rPr>
      </w:pPr>
    </w:p>
    <w:p w14:paraId="039CFEC4" w14:textId="3992DE47" w:rsidR="006226AE" w:rsidRDefault="006226AE" w:rsidP="006226AE">
      <w:pPr>
        <w:pStyle w:val="af9"/>
        <w:keepNext/>
      </w:pPr>
      <w:bookmarkStart w:id="226" w:name="ET_guest_איליה_גפטר_11"/>
      <w:r w:rsidRPr="006226A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איליה </w:t>
      </w:r>
      <w:proofErr w:type="spellStart"/>
      <w:r>
        <w:rPr>
          <w:rtl/>
        </w:rPr>
        <w:t>גפטר</w:t>
      </w:r>
      <w:proofErr w:type="spellEnd"/>
      <w:r>
        <w:rPr>
          <w:rtl/>
        </w:rPr>
        <w:t>:</w:t>
      </w:r>
      <w:r w:rsidRPr="006226AE">
        <w:rPr>
          <w:rStyle w:val="TagStyle"/>
          <w:rtl/>
        </w:rPr>
        <w:t xml:space="preserve"> &lt;&lt; אורח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315C1407" w14:textId="73ADCB64" w:rsidR="006226AE" w:rsidRDefault="006226AE" w:rsidP="006226AE">
      <w:pPr>
        <w:pStyle w:val="KeepWithNext"/>
        <w:rPr>
          <w:rtl/>
        </w:rPr>
      </w:pPr>
    </w:p>
    <w:p w14:paraId="6D60B516" w14:textId="56D3F5EE" w:rsidR="006226AE" w:rsidRDefault="006226AE" w:rsidP="006226AE">
      <w:pPr>
        <w:rPr>
          <w:rtl/>
        </w:rPr>
      </w:pPr>
      <w:r>
        <w:rPr>
          <w:rFonts w:hint="cs"/>
          <w:rtl/>
        </w:rPr>
        <w:t xml:space="preserve">תודה על השאלה. </w:t>
      </w:r>
      <w:bookmarkStart w:id="227" w:name="_ETM_Q1_726354"/>
      <w:bookmarkEnd w:id="227"/>
      <w:r w:rsidR="00F36D70">
        <w:rPr>
          <w:rFonts w:hint="cs"/>
          <w:rtl/>
        </w:rPr>
        <w:t xml:space="preserve">הציורים מגיעים </w:t>
      </w:r>
      <w:bookmarkStart w:id="228" w:name="_ETM_Q1_733339"/>
      <w:bookmarkEnd w:id="228"/>
      <w:r w:rsidR="00F36D70">
        <w:rPr>
          <w:rFonts w:hint="cs"/>
          <w:rtl/>
        </w:rPr>
        <w:t xml:space="preserve">ישירות מהסטודיו שלי. הציורים האלה וציורים אחרים יהיו מוצגים </w:t>
      </w:r>
      <w:bookmarkStart w:id="229" w:name="_ETM_Q1_732754"/>
      <w:bookmarkEnd w:id="229"/>
      <w:r w:rsidR="006C5EF9">
        <w:rPr>
          <w:rFonts w:hint="cs"/>
          <w:rtl/>
        </w:rPr>
        <w:t>בתערוכת יחיד בתל אביב, בבית האומנים בדצמבר 2023. אז בהזדמנות ה</w:t>
      </w:r>
      <w:bookmarkStart w:id="230" w:name="_ETM_Q1_743304"/>
      <w:bookmarkEnd w:id="230"/>
      <w:r w:rsidR="006C5EF9">
        <w:rPr>
          <w:rFonts w:hint="cs"/>
          <w:rtl/>
        </w:rPr>
        <w:t xml:space="preserve">זו אני ממש מזמין בחום </w:t>
      </w:r>
      <w:r w:rsidR="006C5EF9">
        <w:rPr>
          <w:rFonts w:hint="cs"/>
          <w:rtl/>
        </w:rPr>
        <w:lastRenderedPageBreak/>
        <w:t xml:space="preserve">את כל הנוכחים, את החברים שלכם וקרובי המשפחה. </w:t>
      </w:r>
      <w:bookmarkStart w:id="231" w:name="_ETM_Q1_746344"/>
      <w:bookmarkEnd w:id="231"/>
      <w:r w:rsidR="001553A1">
        <w:rPr>
          <w:rFonts w:hint="cs"/>
          <w:rtl/>
        </w:rPr>
        <w:t xml:space="preserve">תהיה אפשרות נוספות לראות את היצירות </w:t>
      </w:r>
      <w:bookmarkStart w:id="232" w:name="_ETM_Q1_751254"/>
      <w:bookmarkEnd w:id="232"/>
      <w:r w:rsidR="001553A1">
        <w:rPr>
          <w:rFonts w:hint="cs"/>
          <w:rtl/>
        </w:rPr>
        <w:t>ועוד יצירות רבות אחרות מאותה סדרה.</w:t>
      </w:r>
      <w:bookmarkStart w:id="233" w:name="_ETM_Q1_756031"/>
      <w:bookmarkStart w:id="234" w:name="_ETM_Q1_756256"/>
      <w:bookmarkEnd w:id="233"/>
      <w:bookmarkEnd w:id="234"/>
    </w:p>
    <w:p w14:paraId="267F06F2" w14:textId="723A3413" w:rsidR="001553A1" w:rsidRDefault="001553A1" w:rsidP="006226AE">
      <w:pPr>
        <w:rPr>
          <w:rtl/>
        </w:rPr>
      </w:pPr>
      <w:bookmarkStart w:id="235" w:name="_ETM_Q1_756381"/>
      <w:bookmarkEnd w:id="235"/>
    </w:p>
    <w:p w14:paraId="3DECA5A7" w14:textId="47F064DE" w:rsidR="001553A1" w:rsidRDefault="001553A1" w:rsidP="001553A1">
      <w:pPr>
        <w:pStyle w:val="af9"/>
        <w:keepNext/>
      </w:pPr>
      <w:bookmarkStart w:id="236" w:name="ET_guest_חנוך_גנן_12"/>
      <w:r w:rsidRPr="001553A1">
        <w:rPr>
          <w:rStyle w:val="TagStyle"/>
          <w:rtl/>
        </w:rPr>
        <w:t xml:space="preserve"> &lt;&lt; אורח &gt;&gt; </w:t>
      </w:r>
      <w:r>
        <w:rPr>
          <w:rtl/>
        </w:rPr>
        <w:t>חנוך גנן:</w:t>
      </w:r>
      <w:r w:rsidRPr="001553A1">
        <w:rPr>
          <w:rStyle w:val="TagStyle"/>
          <w:rtl/>
        </w:rPr>
        <w:t xml:space="preserve"> &lt;&lt; אורח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226ADA23" w14:textId="31D7DFBC" w:rsidR="001553A1" w:rsidRDefault="001553A1" w:rsidP="001553A1">
      <w:pPr>
        <w:pStyle w:val="KeepWithNext"/>
        <w:rPr>
          <w:rtl/>
        </w:rPr>
      </w:pPr>
    </w:p>
    <w:p w14:paraId="41AF0577" w14:textId="4F0AA8AB" w:rsidR="001553A1" w:rsidRDefault="001553A1" w:rsidP="001553A1">
      <w:pPr>
        <w:rPr>
          <w:rtl/>
        </w:rPr>
      </w:pPr>
      <w:bookmarkStart w:id="237" w:name="_ETM_Q1_758131"/>
      <w:bookmarkStart w:id="238" w:name="_ETM_Q1_758202"/>
      <w:bookmarkEnd w:id="237"/>
      <w:bookmarkEnd w:id="238"/>
      <w:r>
        <w:rPr>
          <w:rFonts w:hint="cs"/>
          <w:rtl/>
        </w:rPr>
        <w:t xml:space="preserve">תודה </w:t>
      </w:r>
      <w:bookmarkStart w:id="239" w:name="_ETM_Q1_759027"/>
      <w:bookmarkEnd w:id="239"/>
      <w:r>
        <w:rPr>
          <w:rFonts w:hint="cs"/>
          <w:rtl/>
        </w:rPr>
        <w:t>רבה.</w:t>
      </w:r>
    </w:p>
    <w:p w14:paraId="66F57658" w14:textId="71CA0015" w:rsidR="001553A1" w:rsidRDefault="001553A1" w:rsidP="001553A1">
      <w:pPr>
        <w:rPr>
          <w:rtl/>
        </w:rPr>
      </w:pPr>
      <w:bookmarkStart w:id="240" w:name="_ETM_Q1_760270"/>
      <w:bookmarkStart w:id="241" w:name="_ETM_Q1_760380"/>
      <w:bookmarkEnd w:id="240"/>
      <w:bookmarkEnd w:id="241"/>
    </w:p>
    <w:p w14:paraId="6D7217F8" w14:textId="75AC81C6" w:rsidR="001553A1" w:rsidRDefault="001553A1" w:rsidP="001553A1">
      <w:pPr>
        <w:pStyle w:val="af6"/>
        <w:keepNext/>
      </w:pPr>
      <w:bookmarkStart w:id="242" w:name="ET_yor_6053_13"/>
      <w:r w:rsidRPr="001553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53A1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059565A" w14:textId="07A04E6C" w:rsidR="001553A1" w:rsidRDefault="001553A1" w:rsidP="001553A1">
      <w:pPr>
        <w:pStyle w:val="KeepWithNext"/>
        <w:rPr>
          <w:rtl/>
          <w:lang w:eastAsia="he-IL"/>
        </w:rPr>
      </w:pPr>
    </w:p>
    <w:p w14:paraId="2BED3B7C" w14:textId="5425A628" w:rsidR="001553A1" w:rsidRDefault="001553A1" w:rsidP="001553A1">
      <w:pPr>
        <w:rPr>
          <w:rtl/>
          <w:lang w:eastAsia="he-IL"/>
        </w:rPr>
      </w:pPr>
      <w:bookmarkStart w:id="243" w:name="_ETM_Q1_762140"/>
      <w:bookmarkEnd w:id="243"/>
      <w:r>
        <w:rPr>
          <w:rFonts w:hint="cs"/>
          <w:rtl/>
          <w:lang w:eastAsia="he-IL"/>
        </w:rPr>
        <w:t>עוד מישהו? כן בבקשה.</w:t>
      </w:r>
      <w:bookmarkStart w:id="244" w:name="_ETM_Q1_766522"/>
      <w:bookmarkEnd w:id="244"/>
    </w:p>
    <w:p w14:paraId="205F7927" w14:textId="09B7A31D" w:rsidR="001553A1" w:rsidRDefault="001553A1" w:rsidP="001553A1">
      <w:pPr>
        <w:rPr>
          <w:rtl/>
          <w:lang w:eastAsia="he-IL"/>
        </w:rPr>
      </w:pPr>
      <w:bookmarkStart w:id="245" w:name="_ETM_Q1_766628"/>
      <w:bookmarkEnd w:id="245"/>
    </w:p>
    <w:p w14:paraId="64F9501F" w14:textId="39005ABE" w:rsidR="001553A1" w:rsidRDefault="001553A1" w:rsidP="001553A1">
      <w:pPr>
        <w:pStyle w:val="af9"/>
        <w:keepNext/>
        <w:rPr>
          <w:lang w:eastAsia="he-IL"/>
        </w:rPr>
      </w:pPr>
      <w:bookmarkStart w:id="246" w:name="ET_guest_899982_14"/>
      <w:r w:rsidRPr="00155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ברי:</w:t>
      </w:r>
      <w:r w:rsidRPr="001553A1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3E843448" w14:textId="2E56CCB6" w:rsidR="001553A1" w:rsidRDefault="001553A1" w:rsidP="001553A1">
      <w:pPr>
        <w:pStyle w:val="KeepWithNext"/>
        <w:rPr>
          <w:rtl/>
          <w:lang w:eastAsia="he-IL"/>
        </w:rPr>
      </w:pPr>
    </w:p>
    <w:p w14:paraId="52F82EEB" w14:textId="63091AA1" w:rsidR="001553A1" w:rsidRDefault="001553A1" w:rsidP="00155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 ברי. </w:t>
      </w:r>
      <w:bookmarkStart w:id="247" w:name="_ETM_Q1_762891"/>
      <w:bookmarkEnd w:id="247"/>
      <w:r w:rsidR="00966AFB">
        <w:rPr>
          <w:rFonts w:hint="cs"/>
          <w:rtl/>
          <w:lang w:eastAsia="he-IL"/>
        </w:rPr>
        <w:t xml:space="preserve">רק לברך את איליה, מזל </w:t>
      </w:r>
      <w:bookmarkStart w:id="248" w:name="_ETM_Q1_770453"/>
      <w:bookmarkEnd w:id="248"/>
      <w:r w:rsidR="00966AFB">
        <w:rPr>
          <w:rFonts w:hint="cs"/>
          <w:rtl/>
          <w:lang w:eastAsia="he-IL"/>
        </w:rPr>
        <w:t>טוב,</w:t>
      </w:r>
      <w:bookmarkStart w:id="249" w:name="_ETM_Q1_766273"/>
      <w:bookmarkEnd w:id="249"/>
      <w:r w:rsidR="00966AFB">
        <w:rPr>
          <w:rFonts w:hint="cs"/>
          <w:rtl/>
          <w:lang w:eastAsia="he-IL"/>
        </w:rPr>
        <w:t xml:space="preserve"> נולד לו אתמול בן ראשון. </w:t>
      </w:r>
      <w:bookmarkStart w:id="250" w:name="_ETM_Q1_772680"/>
      <w:bookmarkEnd w:id="250"/>
    </w:p>
    <w:p w14:paraId="6F4F801B" w14:textId="57F2820B" w:rsidR="00966AFB" w:rsidRDefault="00966AFB" w:rsidP="001553A1">
      <w:pPr>
        <w:rPr>
          <w:rtl/>
          <w:lang w:eastAsia="he-IL"/>
        </w:rPr>
      </w:pPr>
      <w:bookmarkStart w:id="251" w:name="_ETM_Q1_772771"/>
      <w:bookmarkEnd w:id="251"/>
    </w:p>
    <w:p w14:paraId="0D73D21E" w14:textId="2FB124D9" w:rsidR="00966AFB" w:rsidRDefault="00966AFB" w:rsidP="00966AFB">
      <w:pPr>
        <w:pStyle w:val="af6"/>
        <w:keepNext/>
      </w:pPr>
      <w:bookmarkStart w:id="252" w:name="ET_yor_6053_15"/>
      <w:r w:rsidRPr="00966A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6AFB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7D62361E" w14:textId="63E8716F" w:rsidR="00966AFB" w:rsidRDefault="00966AFB" w:rsidP="00966AFB">
      <w:pPr>
        <w:pStyle w:val="KeepWithNext"/>
        <w:rPr>
          <w:rtl/>
          <w:lang w:eastAsia="he-IL"/>
        </w:rPr>
      </w:pPr>
    </w:p>
    <w:p w14:paraId="6754A988" w14:textId="659C5B62" w:rsidR="00966AFB" w:rsidRDefault="00966AFB" w:rsidP="00966AFB">
      <w:pPr>
        <w:rPr>
          <w:rtl/>
          <w:lang w:eastAsia="he-IL"/>
        </w:rPr>
      </w:pPr>
      <w:bookmarkStart w:id="253" w:name="_ETM_Q1_773711"/>
      <w:bookmarkEnd w:id="253"/>
      <w:r>
        <w:rPr>
          <w:rFonts w:hint="cs"/>
          <w:rtl/>
          <w:lang w:eastAsia="he-IL"/>
        </w:rPr>
        <w:t>מזל טוב.</w:t>
      </w:r>
      <w:bookmarkStart w:id="254" w:name="_ETM_Q1_775584"/>
      <w:bookmarkEnd w:id="254"/>
    </w:p>
    <w:p w14:paraId="76342D0E" w14:textId="4AB17656" w:rsidR="00966AFB" w:rsidRDefault="00966AFB" w:rsidP="00966AFB">
      <w:pPr>
        <w:rPr>
          <w:rtl/>
          <w:lang w:eastAsia="he-IL"/>
        </w:rPr>
      </w:pPr>
      <w:bookmarkStart w:id="255" w:name="_ETM_Q1_775680"/>
      <w:bookmarkEnd w:id="255"/>
    </w:p>
    <w:p w14:paraId="15158BA6" w14:textId="58753D5A" w:rsidR="00966AFB" w:rsidRDefault="00966AFB" w:rsidP="00966AFB">
      <w:pPr>
        <w:pStyle w:val="a4"/>
        <w:keepNext/>
      </w:pPr>
      <w:bookmarkStart w:id="256" w:name="ET_speaker_יהודית_גידלי_16"/>
      <w:r w:rsidRPr="00966AFB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966AFB">
        <w:rPr>
          <w:rStyle w:val="TagStyle"/>
          <w:rtl/>
        </w:rPr>
        <w:t xml:space="preserve"> &lt;&lt; דובר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5132978D" w14:textId="5AC16538" w:rsidR="00966AFB" w:rsidRDefault="00966AFB" w:rsidP="00966AFB">
      <w:pPr>
        <w:pStyle w:val="KeepWithNext"/>
        <w:rPr>
          <w:rtl/>
          <w:lang w:eastAsia="he-IL"/>
        </w:rPr>
      </w:pPr>
    </w:p>
    <w:p w14:paraId="4854F481" w14:textId="1C705172" w:rsidR="00966AFB" w:rsidRDefault="00966AFB" w:rsidP="00966AFB">
      <w:pPr>
        <w:rPr>
          <w:rtl/>
          <w:lang w:eastAsia="he-IL"/>
        </w:rPr>
      </w:pPr>
      <w:bookmarkStart w:id="257" w:name="_ETM_Q1_772353"/>
      <w:bookmarkEnd w:id="257"/>
      <w:r>
        <w:rPr>
          <w:rFonts w:hint="cs"/>
          <w:rtl/>
          <w:lang w:eastAsia="he-IL"/>
        </w:rPr>
        <w:t xml:space="preserve">ואו, מזל </w:t>
      </w:r>
      <w:bookmarkStart w:id="258" w:name="_ETM_Q1_774001"/>
      <w:bookmarkEnd w:id="258"/>
      <w:r>
        <w:rPr>
          <w:rFonts w:hint="cs"/>
          <w:rtl/>
          <w:lang w:eastAsia="he-IL"/>
        </w:rPr>
        <w:t>טוב.</w:t>
      </w:r>
    </w:p>
    <w:p w14:paraId="6A0D84B6" w14:textId="23A93C92" w:rsidR="00966AFB" w:rsidRDefault="00966AFB" w:rsidP="00966AFB">
      <w:pPr>
        <w:rPr>
          <w:rtl/>
          <w:lang w:eastAsia="he-IL"/>
        </w:rPr>
      </w:pPr>
      <w:bookmarkStart w:id="259" w:name="_ETM_Q1_775472"/>
      <w:bookmarkStart w:id="260" w:name="_ETM_Q1_775566"/>
      <w:bookmarkStart w:id="261" w:name="_ETM_Q1_776687"/>
      <w:bookmarkEnd w:id="259"/>
      <w:bookmarkEnd w:id="260"/>
      <w:bookmarkEnd w:id="261"/>
    </w:p>
    <w:p w14:paraId="2E856995" w14:textId="36C21674" w:rsidR="00966AFB" w:rsidRDefault="00966AFB" w:rsidP="00966AFB">
      <w:pPr>
        <w:pStyle w:val="af9"/>
        <w:keepNext/>
        <w:rPr>
          <w:lang w:eastAsia="he-IL"/>
        </w:rPr>
      </w:pPr>
      <w:bookmarkStart w:id="262" w:name="ET_guest_899982_17"/>
      <w:r w:rsidRPr="00966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ברי:</w:t>
      </w:r>
      <w:r w:rsidRPr="00966AFB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2D3B765C" w14:textId="4AF8523A" w:rsidR="00966AFB" w:rsidRDefault="00966AFB" w:rsidP="00966AFB">
      <w:pPr>
        <w:pStyle w:val="KeepWithNext"/>
        <w:rPr>
          <w:rtl/>
          <w:lang w:eastAsia="he-IL"/>
        </w:rPr>
      </w:pPr>
    </w:p>
    <w:p w14:paraId="33774853" w14:textId="0F5BD386" w:rsidR="00966AFB" w:rsidRDefault="00966AFB" w:rsidP="00966AFB">
      <w:pPr>
        <w:rPr>
          <w:rtl/>
          <w:lang w:eastAsia="he-IL"/>
        </w:rPr>
      </w:pPr>
      <w:bookmarkStart w:id="263" w:name="_ETM_Q1_777445"/>
      <w:bookmarkEnd w:id="263"/>
      <w:r>
        <w:rPr>
          <w:rFonts w:hint="cs"/>
          <w:rtl/>
          <w:lang w:eastAsia="he-IL"/>
        </w:rPr>
        <w:t>א</w:t>
      </w:r>
      <w:bookmarkStart w:id="264" w:name="_ETM_Q1_777524"/>
      <w:bookmarkEnd w:id="264"/>
      <w:r>
        <w:rPr>
          <w:rFonts w:hint="cs"/>
          <w:rtl/>
          <w:lang w:eastAsia="he-IL"/>
        </w:rPr>
        <w:t>ז יש שתי לידות, ש</w:t>
      </w:r>
      <w:bookmarkStart w:id="265" w:name="_ETM_Q1_776697"/>
      <w:bookmarkEnd w:id="265"/>
      <w:r>
        <w:rPr>
          <w:rFonts w:hint="cs"/>
          <w:rtl/>
          <w:lang w:eastAsia="he-IL"/>
        </w:rPr>
        <w:t>ל אתמול ושל היום.</w:t>
      </w:r>
      <w:bookmarkStart w:id="266" w:name="_ETM_Q1_779760"/>
      <w:bookmarkEnd w:id="266"/>
    </w:p>
    <w:p w14:paraId="789F1ABA" w14:textId="0AD15CDE" w:rsidR="00966AFB" w:rsidRDefault="00966AFB" w:rsidP="00966AFB">
      <w:pPr>
        <w:rPr>
          <w:rtl/>
          <w:lang w:eastAsia="he-IL"/>
        </w:rPr>
      </w:pPr>
      <w:bookmarkStart w:id="267" w:name="_ETM_Q1_779860"/>
      <w:bookmarkEnd w:id="267"/>
    </w:p>
    <w:p w14:paraId="1CE4578A" w14:textId="12634D75" w:rsidR="00966AFB" w:rsidRDefault="00966AFB" w:rsidP="00966AFB">
      <w:pPr>
        <w:pStyle w:val="af9"/>
        <w:keepNext/>
        <w:rPr>
          <w:lang w:eastAsia="he-IL"/>
        </w:rPr>
      </w:pPr>
      <w:bookmarkStart w:id="268" w:name="ET_guest_איליה_גפטר_18"/>
      <w:r w:rsidRPr="00966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איליה </w:t>
      </w:r>
      <w:proofErr w:type="spellStart"/>
      <w:r>
        <w:rPr>
          <w:rtl/>
          <w:lang w:eastAsia="he-IL"/>
        </w:rPr>
        <w:t>גפטר</w:t>
      </w:r>
      <w:proofErr w:type="spellEnd"/>
      <w:r>
        <w:rPr>
          <w:rtl/>
          <w:lang w:eastAsia="he-IL"/>
        </w:rPr>
        <w:t>:</w:t>
      </w:r>
      <w:r w:rsidRPr="00966AFB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51B2C292" w14:textId="742A539D" w:rsidR="00966AFB" w:rsidRDefault="00966AFB" w:rsidP="00966AFB">
      <w:pPr>
        <w:pStyle w:val="KeepWithNext"/>
        <w:rPr>
          <w:rtl/>
          <w:lang w:eastAsia="he-IL"/>
        </w:rPr>
      </w:pPr>
    </w:p>
    <w:p w14:paraId="16D694C4" w14:textId="2DDE468F" w:rsidR="00966AFB" w:rsidRDefault="00966AFB" w:rsidP="00966AFB">
      <w:pPr>
        <w:rPr>
          <w:rtl/>
          <w:lang w:eastAsia="he-IL"/>
        </w:rPr>
      </w:pPr>
      <w:bookmarkStart w:id="269" w:name="_ETM_Q1_781569"/>
      <w:bookmarkStart w:id="270" w:name="_ETM_Q1_781655"/>
      <w:bookmarkEnd w:id="269"/>
      <w:bookmarkEnd w:id="270"/>
      <w:r>
        <w:rPr>
          <w:rFonts w:hint="cs"/>
          <w:rtl/>
          <w:lang w:eastAsia="he-IL"/>
        </w:rPr>
        <w:t>תודה, תודה.</w:t>
      </w:r>
      <w:bookmarkStart w:id="271" w:name="_ETM_Q1_784073"/>
      <w:bookmarkEnd w:id="271"/>
    </w:p>
    <w:p w14:paraId="4345AB13" w14:textId="62C0CA8C" w:rsidR="00966AFB" w:rsidRDefault="00966AFB" w:rsidP="00966AFB">
      <w:pPr>
        <w:rPr>
          <w:rtl/>
          <w:lang w:eastAsia="he-IL"/>
        </w:rPr>
      </w:pPr>
      <w:bookmarkStart w:id="272" w:name="_ETM_Q1_784171"/>
      <w:bookmarkEnd w:id="272"/>
    </w:p>
    <w:p w14:paraId="1927441D" w14:textId="3DB7272E" w:rsidR="00966AFB" w:rsidRDefault="00966AFB" w:rsidP="00966AFB">
      <w:pPr>
        <w:pStyle w:val="af6"/>
        <w:keepNext/>
      </w:pPr>
      <w:bookmarkStart w:id="273" w:name="ET_yor_6053_19"/>
      <w:r w:rsidRPr="00966A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6AFB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49F87599" w14:textId="0E63B4E9" w:rsidR="00966AFB" w:rsidRDefault="00966AFB" w:rsidP="00966AFB">
      <w:pPr>
        <w:pStyle w:val="KeepWithNext"/>
        <w:rPr>
          <w:rtl/>
          <w:lang w:eastAsia="he-IL"/>
        </w:rPr>
      </w:pPr>
    </w:p>
    <w:p w14:paraId="6660721C" w14:textId="47B20A68" w:rsidR="00966AFB" w:rsidRDefault="00966AFB" w:rsidP="00966AFB">
      <w:pPr>
        <w:rPr>
          <w:rtl/>
          <w:lang w:eastAsia="he-IL"/>
        </w:rPr>
      </w:pPr>
      <w:bookmarkStart w:id="274" w:name="_ETM_Q1_784995"/>
      <w:bookmarkEnd w:id="274"/>
      <w:r>
        <w:rPr>
          <w:rFonts w:hint="cs"/>
          <w:rtl/>
          <w:lang w:eastAsia="he-IL"/>
        </w:rPr>
        <w:t xml:space="preserve">לזה </w:t>
      </w:r>
      <w:bookmarkStart w:id="275" w:name="_ETM_Q1_785477"/>
      <w:bookmarkEnd w:id="275"/>
      <w:r>
        <w:rPr>
          <w:rFonts w:hint="cs"/>
          <w:rtl/>
          <w:lang w:eastAsia="he-IL"/>
        </w:rPr>
        <w:t>לא ציפינו.</w:t>
      </w:r>
      <w:bookmarkStart w:id="276" w:name="_ETM_Q1_787239"/>
      <w:bookmarkStart w:id="277" w:name="_ETM_Q1_787342"/>
      <w:bookmarkStart w:id="278" w:name="_ETM_Q1_789639"/>
      <w:bookmarkEnd w:id="276"/>
      <w:bookmarkEnd w:id="277"/>
      <w:bookmarkEnd w:id="278"/>
      <w:r>
        <w:rPr>
          <w:rFonts w:hint="cs"/>
          <w:rtl/>
          <w:lang w:eastAsia="he-IL"/>
        </w:rPr>
        <w:t xml:space="preserve"> כן, האם יש עוד מישהו שרוצה לומר משהו? התרש</w:t>
      </w:r>
      <w:bookmarkStart w:id="279" w:name="_ETM_Q1_792659"/>
      <w:bookmarkEnd w:id="279"/>
      <w:r>
        <w:rPr>
          <w:rFonts w:hint="cs"/>
          <w:rtl/>
          <w:lang w:eastAsia="he-IL"/>
        </w:rPr>
        <w:t>ם ממשהו? רוצה לשתף אותנו?</w:t>
      </w:r>
      <w:bookmarkStart w:id="280" w:name="_ETM_Q1_806423"/>
      <w:bookmarkStart w:id="281" w:name="_ETM_Q1_806513"/>
      <w:bookmarkStart w:id="282" w:name="_ETM_Q1_812221"/>
      <w:bookmarkEnd w:id="280"/>
      <w:bookmarkEnd w:id="281"/>
      <w:bookmarkEnd w:id="282"/>
      <w:r>
        <w:rPr>
          <w:rFonts w:hint="cs"/>
          <w:rtl/>
          <w:lang w:eastAsia="he-IL"/>
        </w:rPr>
        <w:t xml:space="preserve"> </w:t>
      </w:r>
    </w:p>
    <w:p w14:paraId="72DB0AAF" w14:textId="5835E165" w:rsidR="007A5AA0" w:rsidRDefault="007A5AA0" w:rsidP="00966AFB">
      <w:pPr>
        <w:rPr>
          <w:rtl/>
          <w:lang w:eastAsia="he-IL"/>
        </w:rPr>
      </w:pPr>
      <w:bookmarkStart w:id="283" w:name="_ETM_Q1_819083"/>
      <w:bookmarkStart w:id="284" w:name="_ETM_Q1_819179"/>
      <w:bookmarkStart w:id="285" w:name="_ETM_Q1_815099"/>
      <w:bookmarkEnd w:id="283"/>
      <w:bookmarkEnd w:id="284"/>
      <w:bookmarkEnd w:id="285"/>
    </w:p>
    <w:p w14:paraId="2614C96B" w14:textId="6BB423C9" w:rsidR="007A5AA0" w:rsidRDefault="007A5AA0" w:rsidP="007A5AA0">
      <w:pPr>
        <w:pStyle w:val="af9"/>
        <w:keepNext/>
        <w:rPr>
          <w:rtl/>
          <w:lang w:eastAsia="he-IL"/>
        </w:rPr>
      </w:pPr>
      <w:bookmarkStart w:id="286" w:name="ET_guest_שרון_סופר_22"/>
      <w:r w:rsidRPr="007A5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סופר:</w:t>
      </w:r>
      <w:r w:rsidRPr="007A5AA0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7040B8A9" w14:textId="5873A5D6" w:rsidR="007A5AA0" w:rsidRDefault="007A5AA0" w:rsidP="007A5AA0">
      <w:pPr>
        <w:pStyle w:val="KeepWithNext"/>
        <w:rPr>
          <w:rtl/>
          <w:lang w:eastAsia="he-IL"/>
        </w:rPr>
      </w:pPr>
    </w:p>
    <w:p w14:paraId="12451395" w14:textId="663BFB47" w:rsidR="00966AFB" w:rsidRDefault="007A5AA0" w:rsidP="007566F6">
      <w:pPr>
        <w:rPr>
          <w:rtl/>
          <w:lang w:eastAsia="he-IL"/>
        </w:rPr>
      </w:pPr>
      <w:bookmarkStart w:id="287" w:name="_ETM_Q1_815298"/>
      <w:bookmarkStart w:id="288" w:name="_ETM_Q1_815339"/>
      <w:bookmarkEnd w:id="287"/>
      <w:bookmarkEnd w:id="288"/>
      <w:r>
        <w:rPr>
          <w:rFonts w:hint="cs"/>
          <w:rtl/>
          <w:lang w:eastAsia="he-IL"/>
        </w:rPr>
        <w:t xml:space="preserve">שרון סופר, האוצרת </w:t>
      </w:r>
      <w:bookmarkStart w:id="289" w:name="_ETM_Q1_817322"/>
      <w:bookmarkEnd w:id="289"/>
      <w:r>
        <w:rPr>
          <w:rFonts w:hint="cs"/>
          <w:rtl/>
          <w:lang w:eastAsia="he-IL"/>
        </w:rPr>
        <w:t xml:space="preserve">של הכנסת, אחראית </w:t>
      </w:r>
      <w:bookmarkStart w:id="290" w:name="_ETM_Q1_820594"/>
      <w:bookmarkEnd w:id="290"/>
      <w:r>
        <w:rPr>
          <w:rFonts w:hint="cs"/>
          <w:rtl/>
          <w:lang w:eastAsia="he-IL"/>
        </w:rPr>
        <w:t>על אוסף האומנות של הכנסת בוועדה.</w:t>
      </w:r>
      <w:r w:rsidR="007566F6">
        <w:rPr>
          <w:rFonts w:hint="cs"/>
          <w:rtl/>
          <w:lang w:eastAsia="he-IL"/>
        </w:rPr>
        <w:t xml:space="preserve"> זו אומנם הממלכה של יהודית אבל זו תמיד עבודה בשיתוף פעולה</w:t>
      </w:r>
      <w:bookmarkStart w:id="291" w:name="_ETM_Q1_823332"/>
      <w:bookmarkStart w:id="292" w:name="_ETM_Q1_819192"/>
      <w:bookmarkEnd w:id="291"/>
      <w:bookmarkEnd w:id="292"/>
      <w:r w:rsidR="00F90EA6">
        <w:rPr>
          <w:rFonts w:hint="cs"/>
          <w:rtl/>
          <w:lang w:eastAsia="he-IL"/>
        </w:rPr>
        <w:t xml:space="preserve"> </w:t>
      </w:r>
      <w:bookmarkStart w:id="293" w:name="_ETM_Q1_825871"/>
      <w:bookmarkEnd w:id="293"/>
      <w:r w:rsidR="00F90EA6">
        <w:rPr>
          <w:rFonts w:hint="cs"/>
          <w:rtl/>
          <w:lang w:eastAsia="he-IL"/>
        </w:rPr>
        <w:t>ברוכה ונעימה וזאת באמת הזדמנות לברך. אני חושבת שלאומנות באופן כללי ו</w:t>
      </w:r>
      <w:bookmarkStart w:id="294" w:name="_ETM_Q1_834119"/>
      <w:bookmarkEnd w:id="294"/>
      <w:r w:rsidR="00F90EA6">
        <w:rPr>
          <w:rFonts w:hint="cs"/>
          <w:rtl/>
          <w:lang w:eastAsia="he-IL"/>
        </w:rPr>
        <w:t xml:space="preserve">בטח לאומנות בכנסת, כפי שאמרת </w:t>
      </w:r>
      <w:bookmarkStart w:id="295" w:name="_ETM_Q1_838130"/>
      <w:bookmarkEnd w:id="295"/>
      <w:r w:rsidR="00F90EA6">
        <w:rPr>
          <w:rFonts w:hint="cs"/>
          <w:rtl/>
          <w:lang w:eastAsia="he-IL"/>
        </w:rPr>
        <w:t xml:space="preserve">אדוני יושב הראש, יש מקום ותפקיד גם להרחיב את השיח </w:t>
      </w:r>
      <w:bookmarkStart w:id="296" w:name="_ETM_Q1_845284"/>
      <w:bookmarkEnd w:id="296"/>
      <w:r w:rsidR="00F90EA6">
        <w:rPr>
          <w:rFonts w:hint="cs"/>
          <w:rtl/>
          <w:lang w:eastAsia="he-IL"/>
        </w:rPr>
        <w:t>למקומות שמאפשרים עוד צורת ביטוי ועוד יכולת לבחון את הדברים.</w:t>
      </w:r>
      <w:bookmarkStart w:id="297" w:name="_ETM_Q1_859165"/>
      <w:bookmarkEnd w:id="297"/>
      <w:r w:rsidR="00F90EA6">
        <w:rPr>
          <w:rFonts w:hint="cs"/>
          <w:rtl/>
          <w:lang w:eastAsia="he-IL"/>
        </w:rPr>
        <w:t xml:space="preserve"> זה בית שחלק מכוחו זה לדעת לנהל את ה</w:t>
      </w:r>
      <w:bookmarkStart w:id="298" w:name="_ETM_Q1_859890"/>
      <w:bookmarkEnd w:id="298"/>
      <w:r w:rsidR="00F90EA6">
        <w:rPr>
          <w:rFonts w:hint="cs"/>
          <w:rtl/>
          <w:lang w:eastAsia="he-IL"/>
        </w:rPr>
        <w:t>מחלוקת</w:t>
      </w:r>
      <w:bookmarkStart w:id="299" w:name="_ETM_Q1_861647"/>
      <w:bookmarkEnd w:id="299"/>
      <w:r w:rsidR="00F90EA6">
        <w:rPr>
          <w:rFonts w:hint="cs"/>
          <w:rtl/>
          <w:lang w:eastAsia="he-IL"/>
        </w:rPr>
        <w:t xml:space="preserve"> ודרך יצירות אומנות, גם כאלה שעוסקות בכאב ובטראומה, יש להן בהחלט </w:t>
      </w:r>
      <w:bookmarkStart w:id="300" w:name="_ETM_Q1_862940"/>
      <w:bookmarkEnd w:id="300"/>
      <w:r w:rsidR="00AC022F">
        <w:rPr>
          <w:rFonts w:hint="cs"/>
          <w:rtl/>
          <w:lang w:eastAsia="he-IL"/>
        </w:rPr>
        <w:t xml:space="preserve">מקום כאן. שוב, מהמקום של הדרך של האומנות באופן </w:t>
      </w:r>
      <w:bookmarkStart w:id="301" w:name="_ETM_Q1_875477"/>
      <w:bookmarkEnd w:id="301"/>
      <w:r w:rsidR="00AC022F">
        <w:rPr>
          <w:rFonts w:hint="cs"/>
          <w:rtl/>
          <w:lang w:eastAsia="he-IL"/>
        </w:rPr>
        <w:t>כללי, להיות עוד מבט אנושי ייחודי לעשיי</w:t>
      </w:r>
      <w:bookmarkStart w:id="302" w:name="_ETM_Q1_876704"/>
      <w:bookmarkEnd w:id="302"/>
      <w:r w:rsidR="00AC022F">
        <w:rPr>
          <w:rFonts w:hint="cs"/>
          <w:rtl/>
          <w:lang w:eastAsia="he-IL"/>
        </w:rPr>
        <w:t xml:space="preserve">ה </w:t>
      </w:r>
      <w:bookmarkStart w:id="303" w:name="_ETM_Q1_872909"/>
      <w:bookmarkStart w:id="304" w:name="_ETM_Q1_874047"/>
      <w:bookmarkEnd w:id="303"/>
      <w:bookmarkEnd w:id="304"/>
      <w:r w:rsidR="00AC022F">
        <w:rPr>
          <w:rFonts w:hint="cs"/>
          <w:rtl/>
          <w:lang w:eastAsia="he-IL"/>
        </w:rPr>
        <w:t xml:space="preserve">שנעשית כאן, </w:t>
      </w:r>
      <w:bookmarkStart w:id="305" w:name="_ETM_Q1_878297"/>
      <w:bookmarkEnd w:id="305"/>
      <w:r w:rsidR="00AC022F">
        <w:rPr>
          <w:rFonts w:hint="cs"/>
          <w:rtl/>
          <w:lang w:eastAsia="he-IL"/>
        </w:rPr>
        <w:t xml:space="preserve">רלוונטיות </w:t>
      </w:r>
      <w:bookmarkStart w:id="306" w:name="_ETM_Q1_882479"/>
      <w:bookmarkEnd w:id="306"/>
      <w:r w:rsidR="00AC022F">
        <w:rPr>
          <w:rFonts w:hint="cs"/>
          <w:rtl/>
          <w:lang w:eastAsia="he-IL"/>
        </w:rPr>
        <w:t xml:space="preserve">לחברה באופן כללי ואני שמחה על ההזדמנות. ברכות איליה על </w:t>
      </w:r>
      <w:bookmarkStart w:id="307" w:name="_ETM_Q1_890194"/>
      <w:bookmarkEnd w:id="307"/>
      <w:r w:rsidR="00AC022F">
        <w:rPr>
          <w:rFonts w:hint="cs"/>
          <w:rtl/>
          <w:lang w:eastAsia="he-IL"/>
        </w:rPr>
        <w:t>עצם התערוכה ועצם הפיכתך לאבא</w:t>
      </w:r>
      <w:r w:rsidR="007E1E13">
        <w:rPr>
          <w:rFonts w:hint="cs"/>
          <w:rtl/>
          <w:lang w:eastAsia="he-IL"/>
        </w:rPr>
        <w:t>.</w:t>
      </w:r>
    </w:p>
    <w:p w14:paraId="740BEAC9" w14:textId="083B05F4" w:rsidR="00AC022F" w:rsidRDefault="00AC022F" w:rsidP="007566F6">
      <w:pPr>
        <w:rPr>
          <w:rtl/>
          <w:lang w:eastAsia="he-IL"/>
        </w:rPr>
      </w:pPr>
    </w:p>
    <w:p w14:paraId="5B600887" w14:textId="48AF17EC" w:rsidR="00AC022F" w:rsidRDefault="00AC022F" w:rsidP="00AC022F">
      <w:pPr>
        <w:pStyle w:val="af9"/>
        <w:keepNext/>
        <w:rPr>
          <w:rtl/>
          <w:lang w:eastAsia="he-IL"/>
        </w:rPr>
      </w:pPr>
      <w:bookmarkStart w:id="308" w:name="ET_guest_איליה_גפטר_23"/>
      <w:r w:rsidRPr="00AC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איליה </w:t>
      </w:r>
      <w:proofErr w:type="spellStart"/>
      <w:r>
        <w:rPr>
          <w:rtl/>
          <w:lang w:eastAsia="he-IL"/>
        </w:rPr>
        <w:t>גפטר</w:t>
      </w:r>
      <w:proofErr w:type="spellEnd"/>
      <w:r>
        <w:rPr>
          <w:rtl/>
          <w:lang w:eastAsia="he-IL"/>
        </w:rPr>
        <w:t>:</w:t>
      </w:r>
      <w:r w:rsidRPr="00AC022F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3340137A" w14:textId="2F1982C9" w:rsidR="00AC022F" w:rsidRDefault="00AC022F" w:rsidP="00AC022F">
      <w:pPr>
        <w:pStyle w:val="KeepWithNext"/>
        <w:rPr>
          <w:rtl/>
          <w:lang w:eastAsia="he-IL"/>
        </w:rPr>
      </w:pPr>
    </w:p>
    <w:p w14:paraId="00BB156A" w14:textId="15DF09B2" w:rsidR="00AC022F" w:rsidRDefault="00AC022F" w:rsidP="00AC02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309" w:name="_ETM_Q1_890117"/>
      <w:bookmarkStart w:id="310" w:name="_ETM_Q1_891178"/>
      <w:bookmarkEnd w:id="309"/>
      <w:bookmarkEnd w:id="310"/>
    </w:p>
    <w:p w14:paraId="2883B39A" w14:textId="5F8DEECA" w:rsidR="002B5045" w:rsidRDefault="002B5045" w:rsidP="00AC022F">
      <w:pPr>
        <w:rPr>
          <w:rtl/>
          <w:lang w:eastAsia="he-IL"/>
        </w:rPr>
      </w:pPr>
      <w:bookmarkStart w:id="311" w:name="_ETM_Q1_891278"/>
      <w:bookmarkEnd w:id="311"/>
    </w:p>
    <w:p w14:paraId="630E9F09" w14:textId="412BB7CE" w:rsidR="002B5045" w:rsidRDefault="002B5045" w:rsidP="002B5045">
      <w:pPr>
        <w:pStyle w:val="af6"/>
        <w:keepNext/>
        <w:rPr>
          <w:rtl/>
        </w:rPr>
      </w:pPr>
      <w:bookmarkStart w:id="312" w:name="ET_yor_6053_24"/>
      <w:r w:rsidRPr="002B504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5045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12A5206D" w14:textId="1068ACE2" w:rsidR="002B5045" w:rsidRDefault="002B5045" w:rsidP="002B5045">
      <w:pPr>
        <w:pStyle w:val="KeepWithNext"/>
        <w:rPr>
          <w:rtl/>
          <w:lang w:eastAsia="he-IL"/>
        </w:rPr>
      </w:pPr>
    </w:p>
    <w:p w14:paraId="1ABD0E1B" w14:textId="390E5A9C" w:rsidR="002B5045" w:rsidRDefault="002B5045" w:rsidP="002B5045">
      <w:pPr>
        <w:rPr>
          <w:rtl/>
          <w:lang w:eastAsia="he-IL"/>
        </w:rPr>
      </w:pPr>
      <w:bookmarkStart w:id="313" w:name="_ETM_Q1_892600"/>
      <w:bookmarkEnd w:id="313"/>
      <w:r>
        <w:rPr>
          <w:rFonts w:hint="cs"/>
          <w:rtl/>
          <w:lang w:eastAsia="he-IL"/>
        </w:rPr>
        <w:t xml:space="preserve">כן </w:t>
      </w:r>
      <w:bookmarkStart w:id="314" w:name="_ETM_Q1_899671"/>
      <w:bookmarkEnd w:id="314"/>
      <w:r>
        <w:rPr>
          <w:rFonts w:hint="cs"/>
          <w:rtl/>
          <w:lang w:eastAsia="he-IL"/>
        </w:rPr>
        <w:t>בבקשה.</w:t>
      </w:r>
      <w:bookmarkStart w:id="315" w:name="_ETM_Q1_901931"/>
      <w:bookmarkEnd w:id="315"/>
    </w:p>
    <w:p w14:paraId="02F2AF85" w14:textId="3344268F" w:rsidR="002B5045" w:rsidRDefault="002B5045" w:rsidP="002B5045">
      <w:pPr>
        <w:rPr>
          <w:rtl/>
          <w:lang w:eastAsia="he-IL"/>
        </w:rPr>
      </w:pPr>
      <w:bookmarkStart w:id="316" w:name="_ETM_Q1_902039"/>
      <w:bookmarkEnd w:id="316"/>
    </w:p>
    <w:p w14:paraId="5887F9FE" w14:textId="09E4FDEE" w:rsidR="002B5045" w:rsidRDefault="002B5045" w:rsidP="002B5045">
      <w:pPr>
        <w:pStyle w:val="af9"/>
        <w:keepNext/>
        <w:rPr>
          <w:rtl/>
          <w:lang w:eastAsia="he-IL"/>
        </w:rPr>
      </w:pPr>
      <w:bookmarkStart w:id="317" w:name="ET_guest_900021_25"/>
      <w:r w:rsidRPr="002B50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בניה בן נון:</w:t>
      </w:r>
      <w:r w:rsidRPr="002B5045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5DDD37FF" w14:textId="6F4E821A" w:rsidR="002B5045" w:rsidRDefault="002B5045" w:rsidP="002B5045">
      <w:pPr>
        <w:pStyle w:val="KeepWithNext"/>
        <w:rPr>
          <w:rtl/>
          <w:lang w:eastAsia="he-IL"/>
        </w:rPr>
      </w:pPr>
    </w:p>
    <w:p w14:paraId="48EDF91E" w14:textId="18DFFB99" w:rsidR="00EE7D8A" w:rsidRDefault="002B5045" w:rsidP="00E3328B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בניה בן נון</w:t>
      </w:r>
      <w:bookmarkStart w:id="318" w:name="_ETM_Q1_898227"/>
      <w:bookmarkEnd w:id="318"/>
      <w:r w:rsidR="00E3328B">
        <w:rPr>
          <w:rFonts w:hint="cs"/>
          <w:rtl/>
          <w:lang w:eastAsia="he-IL"/>
        </w:rPr>
        <w:t xml:space="preserve"> ואני מכיר את איליה </w:t>
      </w:r>
      <w:bookmarkStart w:id="319" w:name="_ETM_Q1_907726"/>
      <w:bookmarkEnd w:id="319"/>
      <w:r w:rsidR="00E3328B">
        <w:rPr>
          <w:rFonts w:hint="cs"/>
          <w:rtl/>
          <w:lang w:eastAsia="he-IL"/>
        </w:rPr>
        <w:t>בערך יום אחד אחרי שהוא הגיע ארצה בעלייה הענקית מרוסיה</w:t>
      </w:r>
      <w:r w:rsidR="007E1E13">
        <w:rPr>
          <w:rFonts w:hint="cs"/>
          <w:rtl/>
          <w:lang w:eastAsia="he-IL"/>
        </w:rPr>
        <w:t>.</w:t>
      </w:r>
      <w:r w:rsidR="00EE19FB">
        <w:rPr>
          <w:rFonts w:hint="cs"/>
          <w:rtl/>
          <w:lang w:eastAsia="he-IL"/>
        </w:rPr>
        <w:t xml:space="preserve"> </w:t>
      </w:r>
      <w:bookmarkStart w:id="320" w:name="_ETM_Q1_915323"/>
      <w:bookmarkEnd w:id="320"/>
      <w:r w:rsidR="00E3328B">
        <w:rPr>
          <w:rFonts w:hint="cs"/>
          <w:rtl/>
          <w:lang w:eastAsia="he-IL"/>
        </w:rPr>
        <w:t xml:space="preserve">הוא היה שכן שלנו יחד עם ההורים שלו. הוא באמת </w:t>
      </w:r>
      <w:bookmarkStart w:id="321" w:name="_ETM_Q1_920883"/>
      <w:bookmarkEnd w:id="321"/>
      <w:r w:rsidR="00E3328B">
        <w:rPr>
          <w:rFonts w:hint="cs"/>
          <w:rtl/>
          <w:lang w:eastAsia="he-IL"/>
        </w:rPr>
        <w:t>גר במקום מאוד צפוף וקטן</w:t>
      </w:r>
      <w:r w:rsidR="007E1E13">
        <w:rPr>
          <w:rFonts w:hint="cs"/>
          <w:rtl/>
          <w:lang w:eastAsia="he-IL"/>
        </w:rPr>
        <w:t xml:space="preserve">. </w:t>
      </w:r>
      <w:r w:rsidR="00E3328B">
        <w:rPr>
          <w:rFonts w:hint="cs"/>
          <w:rtl/>
          <w:lang w:eastAsia="he-IL"/>
        </w:rPr>
        <w:t>אני ארצה לספר סיפור דווקא על הקליטה</w:t>
      </w:r>
      <w:r w:rsidR="00EE19FB">
        <w:rPr>
          <w:rFonts w:hint="cs"/>
          <w:rtl/>
          <w:lang w:eastAsia="he-IL"/>
        </w:rPr>
        <w:t xml:space="preserve"> </w:t>
      </w:r>
      <w:r w:rsidR="007E1E13">
        <w:rPr>
          <w:rFonts w:hint="cs"/>
          <w:rtl/>
          <w:lang w:eastAsia="he-IL"/>
        </w:rPr>
        <w:t>שלהם. שני ההורים שלו היו מהנדסים. אימא שלו הייתה בענייני מחשב ואבא</w:t>
      </w:r>
      <w:r w:rsidR="00EE7D8A">
        <w:rPr>
          <w:rFonts w:hint="cs"/>
          <w:rtl/>
          <w:lang w:eastAsia="he-IL"/>
        </w:rPr>
        <w:t xml:space="preserve"> שלו היה מהנדס יציקות מתכת שעבד במפעל ברוסיה </w:t>
      </w:r>
      <w:bookmarkStart w:id="322" w:name="_ETM_Q1_944725"/>
      <w:bookmarkEnd w:id="322"/>
      <w:r w:rsidR="00EE7D8A">
        <w:rPr>
          <w:rFonts w:hint="cs"/>
          <w:rtl/>
          <w:lang w:eastAsia="he-IL"/>
        </w:rPr>
        <w:t>שם יוצקים את הברגים הענקיים של הצוללות. כאן לא בונ</w:t>
      </w:r>
      <w:bookmarkStart w:id="323" w:name="_ETM_Q1_954019"/>
      <w:bookmarkEnd w:id="323"/>
      <w:r w:rsidR="00EE7D8A">
        <w:rPr>
          <w:rFonts w:hint="cs"/>
          <w:rtl/>
          <w:lang w:eastAsia="he-IL"/>
        </w:rPr>
        <w:t xml:space="preserve">ים צוללות. עזרתי לו למצוא עבודה. יום </w:t>
      </w:r>
      <w:bookmarkStart w:id="324" w:name="_ETM_Q1_959684"/>
      <w:bookmarkEnd w:id="324"/>
      <w:r w:rsidR="00EE7D8A">
        <w:rPr>
          <w:rFonts w:hint="cs"/>
          <w:rtl/>
          <w:lang w:eastAsia="he-IL"/>
        </w:rPr>
        <w:t xml:space="preserve">אחד אני רואה מודעה, המפעל של המרכבה מחפש מומחה </w:t>
      </w:r>
      <w:bookmarkStart w:id="325" w:name="_ETM_Q1_963603"/>
      <w:bookmarkEnd w:id="325"/>
      <w:r w:rsidR="00EE7D8A">
        <w:rPr>
          <w:rFonts w:hint="cs"/>
          <w:rtl/>
          <w:lang w:eastAsia="he-IL"/>
        </w:rPr>
        <w:t xml:space="preserve">ליציקות. הוא נסע לשם ובסוף היום חזר ואמר </w:t>
      </w:r>
      <w:bookmarkStart w:id="326" w:name="_ETM_Q1_969910"/>
      <w:bookmarkEnd w:id="326"/>
      <w:r w:rsidR="00EE7D8A">
        <w:rPr>
          <w:rFonts w:hint="cs"/>
          <w:rtl/>
          <w:lang w:eastAsia="he-IL"/>
        </w:rPr>
        <w:t xml:space="preserve">שהיה שם תור של 40 מהנדסי יציקות מרוסיה והוא היה </w:t>
      </w:r>
      <w:bookmarkStart w:id="327" w:name="_ETM_Q1_978390"/>
      <w:bookmarkEnd w:id="327"/>
      <w:r w:rsidR="00EE7D8A">
        <w:rPr>
          <w:rFonts w:hint="cs"/>
          <w:rtl/>
          <w:lang w:eastAsia="he-IL"/>
        </w:rPr>
        <w:t xml:space="preserve">אחד מהם. לא קיבלו אותו. עם הזמן שני ההורים מצאו </w:t>
      </w:r>
      <w:bookmarkStart w:id="328" w:name="_ETM_Q1_982437"/>
      <w:bookmarkEnd w:id="328"/>
      <w:r w:rsidR="00EE7D8A">
        <w:rPr>
          <w:rFonts w:hint="cs"/>
          <w:rtl/>
          <w:lang w:eastAsia="he-IL"/>
        </w:rPr>
        <w:t xml:space="preserve">עבודה טובה אבל בכל זאת אחרי כמה שנים התגלגלו עם </w:t>
      </w:r>
      <w:bookmarkStart w:id="329" w:name="_ETM_Q1_990045"/>
      <w:bookmarkEnd w:id="329"/>
      <w:r w:rsidR="00EE7D8A">
        <w:rPr>
          <w:rFonts w:hint="cs"/>
          <w:rtl/>
          <w:lang w:eastAsia="he-IL"/>
        </w:rPr>
        <w:t xml:space="preserve">איליה ואח שלו לקנדה ושם הוא גדל והתפתח ואחר כך </w:t>
      </w:r>
      <w:bookmarkStart w:id="330" w:name="_ETM_Q1_998477"/>
      <w:bookmarkEnd w:id="330"/>
      <w:r w:rsidR="00EE7D8A">
        <w:rPr>
          <w:rFonts w:hint="cs"/>
          <w:rtl/>
          <w:lang w:eastAsia="he-IL"/>
        </w:rPr>
        <w:t xml:space="preserve">קיבל מלגה בארצות הברית ללימודי אמנות. יום אחד האיש מחליט </w:t>
      </w:r>
      <w:bookmarkStart w:id="331" w:name="_ETM_Q1_1002949"/>
      <w:bookmarkEnd w:id="331"/>
      <w:r w:rsidR="00EE7D8A">
        <w:rPr>
          <w:rFonts w:hint="cs"/>
          <w:rtl/>
          <w:lang w:eastAsia="he-IL"/>
        </w:rPr>
        <w:t>שהוא חוזר ארצה ומאז אני עוקב אחריו.</w:t>
      </w:r>
    </w:p>
    <w:p w14:paraId="3D142A44" w14:textId="77777777" w:rsidR="00EE7D8A" w:rsidRDefault="00EE7D8A" w:rsidP="00E3328B">
      <w:pPr>
        <w:rPr>
          <w:rtl/>
          <w:lang w:eastAsia="he-IL"/>
        </w:rPr>
      </w:pPr>
      <w:bookmarkStart w:id="332" w:name="_ETM_Q1_1022441"/>
      <w:bookmarkStart w:id="333" w:name="_ETM_Q1_1022475"/>
      <w:bookmarkEnd w:id="332"/>
      <w:bookmarkEnd w:id="333"/>
    </w:p>
    <w:p w14:paraId="31E1FFF4" w14:textId="23BBAC60" w:rsidR="002B5045" w:rsidRPr="002B5045" w:rsidRDefault="00EE7D8A" w:rsidP="00E3328B">
      <w:pPr>
        <w:rPr>
          <w:rtl/>
          <w:lang w:eastAsia="he-IL"/>
        </w:rPr>
      </w:pPr>
      <w:bookmarkStart w:id="334" w:name="_ETM_Q1_1022585"/>
      <w:bookmarkStart w:id="335" w:name="_ETM_Q1_1022609"/>
      <w:bookmarkEnd w:id="334"/>
      <w:bookmarkEnd w:id="335"/>
      <w:r>
        <w:rPr>
          <w:rFonts w:hint="cs"/>
          <w:rtl/>
          <w:lang w:eastAsia="he-IL"/>
        </w:rPr>
        <w:t xml:space="preserve">הציורים שלו מתפתחים ומה שאני יכול להגיד גם </w:t>
      </w:r>
      <w:bookmarkStart w:id="336" w:name="_ETM_Q1_1017843"/>
      <w:bookmarkEnd w:id="336"/>
      <w:r>
        <w:rPr>
          <w:rFonts w:hint="cs"/>
          <w:rtl/>
          <w:lang w:eastAsia="he-IL"/>
        </w:rPr>
        <w:t xml:space="preserve">על ציורים אחרים שראיתי וגם על זה, לא הייתי קורא </w:t>
      </w:r>
      <w:bookmarkStart w:id="337" w:name="_ETM_Q1_1019784"/>
      <w:bookmarkEnd w:id="337"/>
      <w:r>
        <w:rPr>
          <w:rFonts w:hint="cs"/>
          <w:rtl/>
          <w:lang w:eastAsia="he-IL"/>
        </w:rPr>
        <w:t xml:space="preserve">לזה ציור מסחרי. זה בא מתוך הנשמה שלו. אני עוד </w:t>
      </w:r>
      <w:bookmarkStart w:id="338" w:name="_ETM_Q1_1026778"/>
      <w:bookmarkEnd w:id="338"/>
      <w:r>
        <w:rPr>
          <w:rFonts w:hint="cs"/>
          <w:rtl/>
          <w:lang w:eastAsia="he-IL"/>
        </w:rPr>
        <w:t xml:space="preserve">לא יודע בדיוק, אולי איליה יסביר לנו איך אתה פתאום </w:t>
      </w:r>
      <w:bookmarkStart w:id="339" w:name="_ETM_Q1_1031475"/>
      <w:bookmarkEnd w:id="339"/>
      <w:r>
        <w:rPr>
          <w:rFonts w:hint="cs"/>
          <w:rtl/>
          <w:lang w:eastAsia="he-IL"/>
        </w:rPr>
        <w:t xml:space="preserve">חוזר לשואה שאולי סבא וסבתא שלך היו מעורבים בה. </w:t>
      </w:r>
      <w:bookmarkStart w:id="340" w:name="_ETM_Q1_1038002"/>
      <w:bookmarkEnd w:id="340"/>
      <w:r>
        <w:rPr>
          <w:rFonts w:hint="cs"/>
          <w:rtl/>
          <w:lang w:eastAsia="he-IL"/>
        </w:rPr>
        <w:t>אולי אתה יכול להסביר לנו.</w:t>
      </w:r>
      <w:bookmarkStart w:id="341" w:name="_ETM_Q1_1048308"/>
      <w:bookmarkEnd w:id="341"/>
    </w:p>
    <w:p w14:paraId="1CCB8BF7" w14:textId="71D0A947" w:rsidR="00966AFB" w:rsidRDefault="00966AFB" w:rsidP="00966AFB">
      <w:pPr>
        <w:rPr>
          <w:rtl/>
          <w:lang w:eastAsia="he-IL"/>
        </w:rPr>
      </w:pPr>
      <w:bookmarkStart w:id="342" w:name="_ETM_Q1_789193"/>
      <w:bookmarkStart w:id="343" w:name="_ETM_Q1_789275"/>
      <w:bookmarkStart w:id="344" w:name="_ETM_Q1_786022"/>
      <w:bookmarkStart w:id="345" w:name="_ETM_Q1_781551"/>
      <w:bookmarkStart w:id="346" w:name="_ETM_Q1_831501"/>
      <w:bookmarkEnd w:id="342"/>
      <w:bookmarkEnd w:id="343"/>
      <w:bookmarkEnd w:id="344"/>
      <w:bookmarkEnd w:id="345"/>
      <w:bookmarkEnd w:id="346"/>
    </w:p>
    <w:p w14:paraId="4F6EA728" w14:textId="6D3F1C85" w:rsidR="00EE7D8A" w:rsidRDefault="00EE7D8A" w:rsidP="00EE7D8A">
      <w:pPr>
        <w:pStyle w:val="af9"/>
        <w:keepNext/>
        <w:rPr>
          <w:lang w:eastAsia="he-IL"/>
        </w:rPr>
      </w:pPr>
      <w:bookmarkStart w:id="347" w:name="_ETM_Q1_1049287"/>
      <w:bookmarkStart w:id="348" w:name="_ETM_Q1_1049319"/>
      <w:bookmarkStart w:id="349" w:name="_ETM_Q1_1048813"/>
      <w:bookmarkStart w:id="350" w:name="ET_guest_איליה_גפטר_24"/>
      <w:bookmarkEnd w:id="347"/>
      <w:bookmarkEnd w:id="348"/>
      <w:bookmarkEnd w:id="349"/>
      <w:r w:rsidRPr="00EE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איליה </w:t>
      </w:r>
      <w:proofErr w:type="spellStart"/>
      <w:r>
        <w:rPr>
          <w:rtl/>
          <w:lang w:eastAsia="he-IL"/>
        </w:rPr>
        <w:t>גפטר</w:t>
      </w:r>
      <w:proofErr w:type="spellEnd"/>
      <w:r>
        <w:rPr>
          <w:rtl/>
          <w:lang w:eastAsia="he-IL"/>
        </w:rPr>
        <w:t>:</w:t>
      </w:r>
      <w:r w:rsidRPr="00EE7D8A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28781C0A" w14:textId="70A7D084" w:rsidR="00EE7D8A" w:rsidRDefault="00EE7D8A" w:rsidP="00EE7D8A">
      <w:pPr>
        <w:pStyle w:val="KeepWithNext"/>
        <w:rPr>
          <w:rtl/>
          <w:lang w:eastAsia="he-IL"/>
        </w:rPr>
      </w:pPr>
    </w:p>
    <w:p w14:paraId="70F747AB" w14:textId="0398972E" w:rsidR="00EE7D8A" w:rsidRDefault="00EE7D8A" w:rsidP="00EE7D8A">
      <w:pPr>
        <w:rPr>
          <w:rtl/>
          <w:lang w:eastAsia="he-IL"/>
        </w:rPr>
      </w:pPr>
      <w:bookmarkStart w:id="351" w:name="_ETM_Q1_1049599"/>
      <w:bookmarkStart w:id="352" w:name="_ETM_Q1_1049627"/>
      <w:bookmarkEnd w:id="351"/>
      <w:bookmarkEnd w:id="352"/>
      <w:r>
        <w:rPr>
          <w:rFonts w:hint="cs"/>
          <w:rtl/>
          <w:lang w:eastAsia="he-IL"/>
        </w:rPr>
        <w:t xml:space="preserve">כל הסדרה הזו התחילה לפני כמה </w:t>
      </w:r>
      <w:bookmarkStart w:id="353" w:name="_ETM_Q1_1049904"/>
      <w:bookmarkEnd w:id="353"/>
      <w:r>
        <w:rPr>
          <w:rFonts w:hint="cs"/>
          <w:rtl/>
          <w:lang w:eastAsia="he-IL"/>
        </w:rPr>
        <w:t xml:space="preserve">שנים, מהציור הזה. זה ציור שמבוסס על צילום שחור-לבן בגודל כזה בערך וזה צילום של סבא רבא שלי </w:t>
      </w:r>
      <w:proofErr w:type="spellStart"/>
      <w:r>
        <w:rPr>
          <w:rFonts w:hint="cs"/>
          <w:rtl/>
          <w:lang w:eastAsia="he-IL"/>
        </w:rPr>
        <w:t>ברכסטאג</w:t>
      </w:r>
      <w:proofErr w:type="spellEnd"/>
      <w:r>
        <w:rPr>
          <w:rFonts w:hint="cs"/>
          <w:rtl/>
          <w:lang w:eastAsia="he-IL"/>
        </w:rPr>
        <w:t>.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סבא רבא שלי הגיע </w:t>
      </w:r>
      <w:proofErr w:type="spellStart"/>
      <w:r>
        <w:rPr>
          <w:rFonts w:hint="cs"/>
          <w:rtl/>
          <w:lang w:eastAsia="he-IL"/>
        </w:rPr>
        <w:t>לרכסטאג</w:t>
      </w:r>
      <w:proofErr w:type="spellEnd"/>
      <w:r>
        <w:rPr>
          <w:rFonts w:hint="cs"/>
          <w:rtl/>
          <w:lang w:eastAsia="he-IL"/>
        </w:rPr>
        <w:t xml:space="preserve"> במאי 1945 עם הצבא האדום. הוא היה היסטוריון בצבא הסובייטי.</w:t>
      </w:r>
      <w:bookmarkStart w:id="354" w:name="_ETM_Q1_1082618"/>
      <w:bookmarkEnd w:id="354"/>
      <w:r>
        <w:rPr>
          <w:rFonts w:hint="cs"/>
          <w:rtl/>
          <w:lang w:eastAsia="he-IL"/>
        </w:rPr>
        <w:t xml:space="preserve"> כמה ימים לאחר הניצחון הוא הצטלם עם עוד מספר חיילים</w:t>
      </w:r>
      <w:bookmarkStart w:id="355" w:name="_ETM_Q1_1090424"/>
      <w:bookmarkEnd w:id="355"/>
      <w:r>
        <w:rPr>
          <w:rFonts w:hint="cs"/>
          <w:rtl/>
          <w:lang w:eastAsia="he-IL"/>
        </w:rPr>
        <w:t xml:space="preserve"> בבניין של </w:t>
      </w:r>
      <w:proofErr w:type="spellStart"/>
      <w:r>
        <w:rPr>
          <w:rFonts w:hint="cs"/>
          <w:rtl/>
          <w:lang w:eastAsia="he-IL"/>
        </w:rPr>
        <w:t>רכסטאג</w:t>
      </w:r>
      <w:proofErr w:type="spellEnd"/>
      <w:r>
        <w:rPr>
          <w:rFonts w:hint="cs"/>
          <w:rtl/>
          <w:lang w:eastAsia="he-IL"/>
        </w:rPr>
        <w:t>. זה צילום שאני מכיר מהילדות. כמ</w:t>
      </w:r>
      <w:bookmarkStart w:id="356" w:name="_ETM_Q1_1101479"/>
      <w:bookmarkEnd w:id="356"/>
      <w:r>
        <w:rPr>
          <w:rFonts w:hint="cs"/>
          <w:rtl/>
          <w:lang w:eastAsia="he-IL"/>
        </w:rPr>
        <w:t xml:space="preserve">ו כל דבר מוזר ואיום, הוא מושך את </w:t>
      </w:r>
      <w:bookmarkStart w:id="357" w:name="_ETM_Q1_1104633"/>
      <w:bookmarkEnd w:id="357"/>
      <w:r>
        <w:rPr>
          <w:rFonts w:hint="cs"/>
          <w:rtl/>
          <w:lang w:eastAsia="he-IL"/>
        </w:rPr>
        <w:t>המבט. זה גם מפחיד וגם מושך. באיזשהו רגע של התפתחות</w:t>
      </w:r>
      <w:bookmarkStart w:id="358" w:name="_ETM_Q1_1114493"/>
      <w:bookmarkEnd w:id="358"/>
      <w:r>
        <w:rPr>
          <w:rFonts w:hint="cs"/>
          <w:rtl/>
          <w:lang w:eastAsia="he-IL"/>
        </w:rPr>
        <w:t xml:space="preserve"> שלי כצייר, אני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שאלתי את עצמי מה יקרה </w:t>
      </w:r>
      <w:bookmarkStart w:id="359" w:name="_ETM_Q1_1117342"/>
      <w:bookmarkEnd w:id="359"/>
      <w:r>
        <w:rPr>
          <w:rFonts w:hint="cs"/>
          <w:rtl/>
          <w:lang w:eastAsia="he-IL"/>
        </w:rPr>
        <w:t>אם אני אצייר את זה. התחלתי לחקור את ההיס</w:t>
      </w:r>
      <w:bookmarkStart w:id="360" w:name="_ETM_Q1_1128355"/>
      <w:bookmarkEnd w:id="360"/>
      <w:r>
        <w:rPr>
          <w:rFonts w:hint="cs"/>
          <w:rtl/>
          <w:lang w:eastAsia="he-IL"/>
        </w:rPr>
        <w:t xml:space="preserve">טוריה הנפשית במשפחה, מסבא רבא שלי, ולאחר מכן אני הבנתי </w:t>
      </w:r>
      <w:bookmarkStart w:id="361" w:name="_ETM_Q1_1136079"/>
      <w:bookmarkEnd w:id="361"/>
      <w:r>
        <w:rPr>
          <w:rFonts w:hint="cs"/>
          <w:rtl/>
          <w:lang w:eastAsia="he-IL"/>
        </w:rPr>
        <w:t xml:space="preserve">שיש שם עוד אנשים ומה ההיסטוריה הנפשית שלהם </w:t>
      </w:r>
      <w:bookmarkStart w:id="362" w:name="_ETM_Q1_1139400"/>
      <w:bookmarkEnd w:id="362"/>
      <w:r>
        <w:rPr>
          <w:rFonts w:hint="cs"/>
          <w:rtl/>
          <w:lang w:eastAsia="he-IL"/>
        </w:rPr>
        <w:t>ומה היה רוח התקופה.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עשיתי עוד ציורים </w:t>
      </w:r>
      <w:bookmarkStart w:id="363" w:name="_ETM_Q1_1147600"/>
      <w:bookmarkEnd w:id="363"/>
      <w:r>
        <w:rPr>
          <w:rFonts w:hint="cs"/>
          <w:rtl/>
          <w:lang w:eastAsia="he-IL"/>
        </w:rPr>
        <w:t xml:space="preserve">שחלקם מבוססים על צילומים מארכיונים, צילומים מקוריים שיצא לי לרכוש, </w:t>
      </w:r>
      <w:bookmarkStart w:id="364" w:name="_ETM_Q1_1157935"/>
      <w:bookmarkEnd w:id="364"/>
      <w:r>
        <w:rPr>
          <w:rFonts w:hint="cs"/>
          <w:rtl/>
          <w:lang w:eastAsia="he-IL"/>
        </w:rPr>
        <w:t xml:space="preserve">צילומים מארכיונים של אותה תקופה, מ-1943, 1942. זה למשל </w:t>
      </w:r>
      <w:bookmarkStart w:id="365" w:name="_ETM_Q1_1165687"/>
      <w:bookmarkEnd w:id="365"/>
      <w:r>
        <w:rPr>
          <w:rFonts w:hint="cs"/>
          <w:rtl/>
          <w:lang w:eastAsia="he-IL"/>
        </w:rPr>
        <w:t xml:space="preserve">מצעד בקייב, במרכז קייב, אלה שבויים נאצים אחרי השחרור </w:t>
      </w:r>
      <w:bookmarkStart w:id="366" w:name="_ETM_Q1_1173981"/>
      <w:bookmarkEnd w:id="366"/>
      <w:r>
        <w:rPr>
          <w:rFonts w:hint="cs"/>
          <w:rtl/>
          <w:lang w:eastAsia="he-IL"/>
        </w:rPr>
        <w:t>של קייב</w:t>
      </w:r>
      <w:r w:rsidR="00FB7453">
        <w:rPr>
          <w:rFonts w:hint="cs"/>
          <w:rtl/>
          <w:lang w:eastAsia="he-IL"/>
        </w:rPr>
        <w:t xml:space="preserve">, כמה שנים לאחר הכיבוש הנאצי. כך הסדרה </w:t>
      </w:r>
      <w:bookmarkStart w:id="367" w:name="_ETM_Q1_1182415"/>
      <w:bookmarkEnd w:id="367"/>
      <w:r w:rsidR="00FB7453">
        <w:rPr>
          <w:rFonts w:hint="cs"/>
          <w:rtl/>
          <w:lang w:eastAsia="he-IL"/>
        </w:rPr>
        <w:t>התפתחה.</w:t>
      </w:r>
    </w:p>
    <w:p w14:paraId="073651DE" w14:textId="49EF7383" w:rsidR="00FB7453" w:rsidRDefault="00FB7453" w:rsidP="00EE7D8A">
      <w:pPr>
        <w:rPr>
          <w:rtl/>
          <w:lang w:eastAsia="he-IL"/>
        </w:rPr>
      </w:pPr>
      <w:bookmarkStart w:id="368" w:name="_ETM_Q1_1186105"/>
      <w:bookmarkStart w:id="369" w:name="_ETM_Q1_1186137"/>
      <w:bookmarkEnd w:id="368"/>
      <w:bookmarkEnd w:id="369"/>
    </w:p>
    <w:p w14:paraId="022F3578" w14:textId="3CE9B158" w:rsidR="00FB7453" w:rsidRDefault="00FB7453" w:rsidP="00EE7D8A">
      <w:pPr>
        <w:rPr>
          <w:rtl/>
          <w:lang w:eastAsia="he-IL"/>
        </w:rPr>
      </w:pPr>
      <w:bookmarkStart w:id="370" w:name="_ETM_Q1_1186217"/>
      <w:bookmarkStart w:id="371" w:name="_ETM_Q1_1186243"/>
      <w:bookmarkEnd w:id="370"/>
      <w:bookmarkEnd w:id="371"/>
      <w:r>
        <w:rPr>
          <w:rFonts w:hint="cs"/>
          <w:rtl/>
          <w:lang w:eastAsia="he-IL"/>
        </w:rPr>
        <w:t>כאש</w:t>
      </w:r>
      <w:bookmarkStart w:id="372" w:name="_ETM_Q1_1189036"/>
      <w:bookmarkEnd w:id="372"/>
      <w:r>
        <w:rPr>
          <w:rFonts w:hint="cs"/>
          <w:rtl/>
          <w:lang w:eastAsia="he-IL"/>
        </w:rPr>
        <w:t xml:space="preserve">ר ציירתי חלק מהציורים האלה לפני מספר שנים הגיעו מבקרים לסטודיו והשאלה נפוצה הייתה למה אתה </w:t>
      </w:r>
      <w:bookmarkStart w:id="373" w:name="_ETM_Q1_1192320"/>
      <w:bookmarkEnd w:id="373"/>
      <w:r>
        <w:rPr>
          <w:rFonts w:hint="cs"/>
          <w:rtl/>
          <w:lang w:eastAsia="he-IL"/>
        </w:rPr>
        <w:t xml:space="preserve">מצייר את זה אבל לא הייתה לי תשובה ברורה. </w:t>
      </w:r>
      <w:bookmarkStart w:id="374" w:name="_ETM_Q1_1202538"/>
      <w:bookmarkEnd w:id="374"/>
      <w:r>
        <w:rPr>
          <w:rFonts w:hint="cs"/>
          <w:rtl/>
          <w:lang w:eastAsia="he-IL"/>
        </w:rPr>
        <w:t xml:space="preserve">בזמן שמתרחשת מלחמה באירופה, באוקראינה, שואלים אותי את השאלה </w:t>
      </w:r>
      <w:bookmarkStart w:id="375" w:name="_ETM_Q1_1202415"/>
      <w:bookmarkEnd w:id="375"/>
      <w:r>
        <w:rPr>
          <w:rFonts w:hint="cs"/>
          <w:rtl/>
          <w:lang w:eastAsia="he-IL"/>
        </w:rPr>
        <w:t xml:space="preserve">הזאת הרבה פחות. לא שואלים את השאלה הזאת אלא </w:t>
      </w:r>
      <w:bookmarkStart w:id="376" w:name="_ETM_Q1_1208583"/>
      <w:bookmarkEnd w:id="376"/>
      <w:r>
        <w:rPr>
          <w:rFonts w:hint="cs"/>
          <w:rtl/>
          <w:lang w:eastAsia="he-IL"/>
        </w:rPr>
        <w:t xml:space="preserve">פשוט מקבלים את הציורים. פתאום מגלים שאימא זאת לא רק </w:t>
      </w:r>
      <w:bookmarkStart w:id="377" w:name="_ETM_Q1_1218915"/>
      <w:bookmarkEnd w:id="377"/>
      <w:r>
        <w:rPr>
          <w:rFonts w:hint="cs"/>
          <w:rtl/>
          <w:lang w:eastAsia="he-IL"/>
        </w:rPr>
        <w:t>אהבה אלא זה יכול להתרחש בכל רגע. זו התשובה.</w:t>
      </w:r>
    </w:p>
    <w:p w14:paraId="79043DA0" w14:textId="32BD2760" w:rsidR="00FB7453" w:rsidRDefault="00FB7453" w:rsidP="00EE7D8A">
      <w:pPr>
        <w:rPr>
          <w:rtl/>
          <w:lang w:eastAsia="he-IL"/>
        </w:rPr>
      </w:pPr>
      <w:bookmarkStart w:id="378" w:name="_ETM_Q1_1228095"/>
      <w:bookmarkStart w:id="379" w:name="_ETM_Q1_1228125"/>
      <w:bookmarkEnd w:id="378"/>
      <w:bookmarkEnd w:id="379"/>
    </w:p>
    <w:p w14:paraId="1D9C5848" w14:textId="7DC3C1D4" w:rsidR="00FB7453" w:rsidRDefault="00FB7453" w:rsidP="00FB7453">
      <w:pPr>
        <w:pStyle w:val="af6"/>
        <w:keepNext/>
      </w:pPr>
      <w:bookmarkStart w:id="380" w:name="ET_yor_6053_25"/>
      <w:r w:rsidRPr="00FB74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B7453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23501719" w14:textId="6DE126CD" w:rsidR="00FB7453" w:rsidRDefault="00FB7453" w:rsidP="00FB7453">
      <w:pPr>
        <w:pStyle w:val="KeepWithNext"/>
        <w:rPr>
          <w:rtl/>
          <w:lang w:eastAsia="he-IL"/>
        </w:rPr>
      </w:pPr>
    </w:p>
    <w:p w14:paraId="5A7A62B2" w14:textId="326D82CB" w:rsidR="00FB7453" w:rsidRDefault="00FB7453" w:rsidP="00FB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81" w:name="_ETM_Q1_1231268"/>
      <w:bookmarkEnd w:id="381"/>
      <w:r>
        <w:rPr>
          <w:rFonts w:hint="cs"/>
          <w:rtl/>
          <w:lang w:eastAsia="he-IL"/>
        </w:rPr>
        <w:t>להדגיש, אמנם אנחנו ועדת החינוך, שכעולה בעצמי אני שוב ח</w:t>
      </w:r>
      <w:bookmarkStart w:id="382" w:name="_ETM_Q1_1239780"/>
      <w:bookmarkEnd w:id="382"/>
      <w:r>
        <w:rPr>
          <w:rFonts w:hint="cs"/>
          <w:rtl/>
          <w:lang w:eastAsia="he-IL"/>
        </w:rPr>
        <w:t xml:space="preserve">וזר ואומר את מה שאמרתי בוועדות </w:t>
      </w:r>
      <w:bookmarkStart w:id="383" w:name="_ETM_Q1_1239769"/>
      <w:bookmarkEnd w:id="383"/>
      <w:r>
        <w:rPr>
          <w:rFonts w:hint="cs"/>
          <w:rtl/>
          <w:lang w:eastAsia="he-IL"/>
        </w:rPr>
        <w:t>קודמות. אני חושב שמדינת ישראל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להשכיל </w:t>
      </w:r>
      <w:bookmarkStart w:id="384" w:name="_ETM_Q1_1250440"/>
      <w:bookmarkEnd w:id="384"/>
      <w:r>
        <w:rPr>
          <w:rFonts w:hint="cs"/>
          <w:rtl/>
          <w:lang w:eastAsia="he-IL"/>
        </w:rPr>
        <w:t>שיש אנשים מוכשרים מאוד שמגיעים עם גלי העלייה השונים</w:t>
      </w:r>
      <w:bookmarkStart w:id="385" w:name="_ETM_Q1_1254888"/>
      <w:bookmarkEnd w:id="385"/>
      <w:r>
        <w:rPr>
          <w:rFonts w:hint="cs"/>
          <w:rtl/>
          <w:lang w:eastAsia="he-IL"/>
        </w:rPr>
        <w:t xml:space="preserve"> ולא משנה מאיזו מדינה. משרד הקליטה ומשרד החינוך </w:t>
      </w:r>
      <w:bookmarkStart w:id="386" w:name="_ETM_Q1_1261141"/>
      <w:bookmarkEnd w:id="386"/>
      <w:r>
        <w:rPr>
          <w:rFonts w:hint="cs"/>
          <w:rtl/>
          <w:lang w:eastAsia="he-IL"/>
        </w:rPr>
        <w:t xml:space="preserve">צריכים להבין זאת ולהקל על קליטתם. שמענו את הסיפור שעולה מגיע ומתגורר היכן שהוא מתגורר. אמנם אולי בשנות ה-90 לא היינו מספיק מפותחים </w:t>
      </w:r>
      <w:bookmarkStart w:id="387" w:name="_ETM_Q1_1276234"/>
      <w:bookmarkEnd w:id="387"/>
      <w:r>
        <w:rPr>
          <w:rFonts w:hint="cs"/>
          <w:rtl/>
          <w:lang w:eastAsia="he-IL"/>
        </w:rPr>
        <w:t xml:space="preserve">אבל לצערי אנחנו שומעים סיפורים כאלה גם בשנת 2022 </w:t>
      </w:r>
      <w:bookmarkStart w:id="388" w:name="_ETM_Q1_1282028"/>
      <w:bookmarkEnd w:id="388"/>
      <w:r>
        <w:rPr>
          <w:rFonts w:hint="cs"/>
          <w:rtl/>
          <w:lang w:eastAsia="he-IL"/>
        </w:rPr>
        <w:t xml:space="preserve">ו-2023. </w:t>
      </w:r>
    </w:p>
    <w:p w14:paraId="5D90AFD4" w14:textId="77777777" w:rsidR="00FB7453" w:rsidRDefault="00FB7453" w:rsidP="00FB7453">
      <w:pPr>
        <w:rPr>
          <w:rtl/>
          <w:lang w:eastAsia="he-IL"/>
        </w:rPr>
      </w:pPr>
      <w:bookmarkStart w:id="389" w:name="_ETM_Q1_1286613"/>
      <w:bookmarkStart w:id="390" w:name="_ETM_Q1_1286639"/>
      <w:bookmarkEnd w:id="389"/>
      <w:bookmarkEnd w:id="390"/>
    </w:p>
    <w:p w14:paraId="719A7D62" w14:textId="1B2372DB" w:rsidR="00FB7453" w:rsidRDefault="00FB7453" w:rsidP="00FB7453">
      <w:pPr>
        <w:rPr>
          <w:rtl/>
          <w:lang w:eastAsia="he-IL"/>
        </w:rPr>
      </w:pPr>
      <w:bookmarkStart w:id="391" w:name="_ETM_Q1_1286732"/>
      <w:bookmarkStart w:id="392" w:name="_ETM_Q1_1286753"/>
      <w:bookmarkEnd w:id="391"/>
      <w:bookmarkEnd w:id="392"/>
      <w:r>
        <w:rPr>
          <w:rFonts w:hint="cs"/>
          <w:rtl/>
          <w:lang w:eastAsia="he-IL"/>
        </w:rPr>
        <w:t xml:space="preserve">כן אני גם קורא לממשלה להבין שיש לנו כוח </w:t>
      </w:r>
      <w:bookmarkStart w:id="393" w:name="_ETM_Q1_1290594"/>
      <w:bookmarkEnd w:id="393"/>
      <w:r>
        <w:rPr>
          <w:rFonts w:hint="cs"/>
          <w:rtl/>
          <w:lang w:eastAsia="he-IL"/>
        </w:rPr>
        <w:t>עצום של יהודי התפוצות שנמצאים שם, חלקם עושים את הצעד ועולים</w:t>
      </w:r>
      <w:bookmarkStart w:id="394" w:name="_ETM_Q1_1293480"/>
      <w:bookmarkEnd w:id="394"/>
      <w:r>
        <w:rPr>
          <w:rFonts w:hint="cs"/>
          <w:rtl/>
          <w:lang w:eastAsia="he-IL"/>
        </w:rPr>
        <w:t xml:space="preserve"> לישראל ולגבי חלקם לפעמים הסיפור הוא לא </w:t>
      </w:r>
      <w:bookmarkStart w:id="395" w:name="_ETM_Q1_1299034"/>
      <w:bookmarkEnd w:id="395"/>
      <w:r>
        <w:rPr>
          <w:rFonts w:hint="cs"/>
          <w:rtl/>
          <w:lang w:eastAsia="he-IL"/>
        </w:rPr>
        <w:t>כזה זוהר והם מחליטים כל</w:t>
      </w:r>
      <w:bookmarkStart w:id="396" w:name="_ETM_Q1_1303992"/>
      <w:bookmarkEnd w:id="396"/>
      <w:r>
        <w:rPr>
          <w:rFonts w:hint="cs"/>
          <w:rtl/>
          <w:lang w:eastAsia="he-IL"/>
        </w:rPr>
        <w:t xml:space="preserve"> אחד מסיבותיו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לחזור, חלקם לארץ המוצא וחלקם למדינות אחרות. </w:t>
      </w:r>
      <w:bookmarkStart w:id="397" w:name="_ETM_Q1_1310631"/>
      <w:bookmarkEnd w:id="397"/>
      <w:r>
        <w:rPr>
          <w:rFonts w:hint="cs"/>
          <w:rtl/>
          <w:lang w:eastAsia="he-IL"/>
        </w:rPr>
        <w:t xml:space="preserve">זה קורה בכלל גלי העלייה. אני שומע ביקורת על </w:t>
      </w:r>
      <w:bookmarkStart w:id="398" w:name="_ETM_Q1_1316098"/>
      <w:bookmarkEnd w:id="398"/>
      <w:r>
        <w:rPr>
          <w:rFonts w:hint="cs"/>
          <w:rtl/>
          <w:lang w:eastAsia="he-IL"/>
        </w:rPr>
        <w:t>עולים שחוזרים. זה קורה אצל הצרפתים, אצל האמריקאים, אצל האוקראינים</w:t>
      </w:r>
      <w:bookmarkStart w:id="399" w:name="_ETM_Q1_1324339"/>
      <w:bookmarkEnd w:id="399"/>
      <w:r>
        <w:rPr>
          <w:rFonts w:hint="cs"/>
          <w:rtl/>
          <w:lang w:eastAsia="he-IL"/>
        </w:rPr>
        <w:t xml:space="preserve"> ואצל עולי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רוסיה. זה קורה בעיקר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במדינות </w:t>
      </w:r>
      <w:bookmarkStart w:id="400" w:name="_ETM_Q1_1328117"/>
      <w:bookmarkEnd w:id="400"/>
      <w:r>
        <w:rPr>
          <w:rFonts w:hint="cs"/>
          <w:rtl/>
          <w:lang w:eastAsia="he-IL"/>
        </w:rPr>
        <w:t>היכן שיש לאן לחזור ויש גם את</w:t>
      </w:r>
      <w:bookmarkStart w:id="401" w:name="_ETM_Q1_1331342"/>
      <w:bookmarkEnd w:id="401"/>
      <w:r>
        <w:rPr>
          <w:rFonts w:hint="cs"/>
          <w:rtl/>
          <w:lang w:eastAsia="he-IL"/>
        </w:rPr>
        <w:t xml:space="preserve"> האפשרות ואת הכישרונות להתפתח במקומות אחרים. לפעמים אנחנו </w:t>
      </w:r>
      <w:bookmarkStart w:id="402" w:name="_ETM_Q1_1337630"/>
      <w:bookmarkEnd w:id="402"/>
      <w:r>
        <w:rPr>
          <w:rFonts w:hint="cs"/>
          <w:rtl/>
          <w:lang w:eastAsia="he-IL"/>
        </w:rPr>
        <w:t>מפספסים את הכוחות האלה, לפעמים מפספסים אותם לתקופת</w:t>
      </w:r>
      <w:bookmarkStart w:id="403" w:name="_ETM_Q1_1344328"/>
      <w:bookmarkEnd w:id="403"/>
      <w:r>
        <w:rPr>
          <w:rFonts w:hint="cs"/>
          <w:rtl/>
          <w:lang w:eastAsia="he-IL"/>
        </w:rPr>
        <w:t xml:space="preserve"> מה כמו במקרה שלך כאשר בסוף אתה חוזר הביתה, אבל </w:t>
      </w:r>
      <w:bookmarkStart w:id="404" w:name="_ETM_Q1_1345857"/>
      <w:bookmarkEnd w:id="404"/>
      <w:r>
        <w:rPr>
          <w:rFonts w:hint="cs"/>
          <w:rtl/>
          <w:lang w:eastAsia="he-IL"/>
        </w:rPr>
        <w:t xml:space="preserve">לפעמים אנחנו מפספסים אותם והם פשוט לא חוזרים. </w:t>
      </w:r>
      <w:bookmarkStart w:id="405" w:name="_ETM_Q1_1353141"/>
      <w:bookmarkEnd w:id="405"/>
    </w:p>
    <w:p w14:paraId="4A3D8EC7" w14:textId="369B4581" w:rsidR="00FB7453" w:rsidRDefault="00FB7453" w:rsidP="00FB7453">
      <w:pPr>
        <w:rPr>
          <w:rtl/>
          <w:lang w:eastAsia="he-IL"/>
        </w:rPr>
      </w:pPr>
      <w:bookmarkStart w:id="406" w:name="_ETM_Q1_1353176"/>
      <w:bookmarkEnd w:id="406"/>
    </w:p>
    <w:p w14:paraId="7DC63E33" w14:textId="22946DFC" w:rsidR="00FB7453" w:rsidRDefault="00FB7453" w:rsidP="00FB7453">
      <w:pPr>
        <w:rPr>
          <w:rtl/>
          <w:lang w:eastAsia="he-IL"/>
        </w:rPr>
      </w:pPr>
      <w:bookmarkStart w:id="407" w:name="_ETM_Q1_1353228"/>
      <w:bookmarkStart w:id="408" w:name="_ETM_Q1_1353258"/>
      <w:bookmarkEnd w:id="407"/>
      <w:bookmarkEnd w:id="408"/>
      <w:r>
        <w:rPr>
          <w:rFonts w:hint="cs"/>
          <w:rtl/>
          <w:lang w:eastAsia="he-IL"/>
        </w:rPr>
        <w:t xml:space="preserve">אני חושב שיש כאן גם אמירה, גם סביב היצירה אבל </w:t>
      </w:r>
      <w:bookmarkStart w:id="409" w:name="_ETM_Q1_1356717"/>
      <w:bookmarkEnd w:id="409"/>
      <w:r>
        <w:rPr>
          <w:rFonts w:hint="cs"/>
          <w:rtl/>
          <w:lang w:eastAsia="he-IL"/>
        </w:rPr>
        <w:t>אם אנחנו מדברים על יצירה אני חושב שגם היוצר בעצמו</w:t>
      </w:r>
      <w:bookmarkStart w:id="410" w:name="_ETM_Q1_1359664"/>
      <w:bookmarkEnd w:id="410"/>
      <w:r>
        <w:rPr>
          <w:rFonts w:hint="cs"/>
          <w:rtl/>
          <w:lang w:eastAsia="he-IL"/>
        </w:rPr>
        <w:t xml:space="preserve"> והסיפור האישי של היוצר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איזשהו סיפור ותובנות. ואני </w:t>
      </w:r>
      <w:bookmarkStart w:id="411" w:name="_ETM_Q1_1366162"/>
      <w:bookmarkEnd w:id="411"/>
      <w:r>
        <w:rPr>
          <w:rFonts w:hint="cs"/>
          <w:rtl/>
          <w:lang w:eastAsia="he-IL"/>
        </w:rPr>
        <w:t>חושב שהצלחנו סביב הסיפור שלך גם להביא לוועדה תובנות ברורות לפחות לגבי קליטתם של העולים בישראל. בסוף</w:t>
      </w:r>
      <w:bookmarkStart w:id="412" w:name="_ETM_Q1_1374534"/>
      <w:bookmarkEnd w:id="412"/>
      <w:r>
        <w:rPr>
          <w:rFonts w:hint="cs"/>
          <w:rtl/>
          <w:lang w:eastAsia="he-IL"/>
        </w:rPr>
        <w:t xml:space="preserve"> אנחנו מדינת הגירה אבל אנחנ</w:t>
      </w:r>
      <w:bookmarkStart w:id="413" w:name="_ETM_Q1_1375886"/>
      <w:bookmarkEnd w:id="413"/>
      <w:r>
        <w:rPr>
          <w:rFonts w:hint="cs"/>
          <w:rtl/>
          <w:lang w:eastAsia="he-IL"/>
        </w:rPr>
        <w:t>ו כמעט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משתמשים במושג הזה הגירה. כשאנחנו מדברים </w:t>
      </w:r>
      <w:bookmarkStart w:id="414" w:name="_ETM_Q1_1378307"/>
      <w:bookmarkEnd w:id="414"/>
      <w:r>
        <w:rPr>
          <w:rFonts w:hint="cs"/>
          <w:rtl/>
          <w:lang w:eastAsia="he-IL"/>
        </w:rPr>
        <w:t>על ישראל, אנחנו אומרים עלייה. אם כן, עלייה תרתי</w:t>
      </w:r>
      <w:bookmarkStart w:id="415" w:name="_ETM_Q1_1380256"/>
      <w:bookmarkEnd w:id="415"/>
      <w:r>
        <w:rPr>
          <w:rFonts w:hint="cs"/>
          <w:rtl/>
          <w:lang w:eastAsia="he-IL"/>
        </w:rPr>
        <w:t xml:space="preserve"> משמע</w:t>
      </w:r>
      <w:r w:rsidR="00741587">
        <w:rPr>
          <w:rFonts w:hint="cs"/>
          <w:rtl/>
          <w:lang w:eastAsia="he-IL"/>
        </w:rPr>
        <w:t xml:space="preserve">. אנחנו מתכוונים שמדינת ישראל תשכיל ותהיה עלייה גם </w:t>
      </w:r>
      <w:bookmarkStart w:id="416" w:name="_ETM_Q1_1389587"/>
      <w:bookmarkEnd w:id="416"/>
      <w:r w:rsidR="00741587">
        <w:rPr>
          <w:rFonts w:hint="cs"/>
          <w:rtl/>
          <w:lang w:eastAsia="he-IL"/>
        </w:rPr>
        <w:t xml:space="preserve">ברוח ואנחנו נשקיע גם במשאבים אבל גם בכוחות משולבים. אנחנו גם נחנך את ילדינו להבין ולחיות לא רק </w:t>
      </w:r>
      <w:bookmarkStart w:id="417" w:name="_ETM_Q1_1404244"/>
      <w:bookmarkEnd w:id="417"/>
      <w:r w:rsidR="00741587">
        <w:rPr>
          <w:rFonts w:hint="cs"/>
          <w:rtl/>
          <w:lang w:eastAsia="he-IL"/>
        </w:rPr>
        <w:t xml:space="preserve">לצד </w:t>
      </w:r>
      <w:r w:rsidR="00741587">
        <w:rPr>
          <w:rFonts w:hint="cs"/>
          <w:rtl/>
          <w:lang w:eastAsia="he-IL"/>
        </w:rPr>
        <w:lastRenderedPageBreak/>
        <w:t>האחר אבל</w:t>
      </w:r>
      <w:r w:rsidR="00EE19FB">
        <w:rPr>
          <w:rFonts w:hint="cs"/>
          <w:rtl/>
          <w:lang w:eastAsia="he-IL"/>
        </w:rPr>
        <w:t xml:space="preserve"> </w:t>
      </w:r>
      <w:r w:rsidR="00741587">
        <w:rPr>
          <w:rFonts w:hint="cs"/>
          <w:rtl/>
          <w:lang w:eastAsia="he-IL"/>
        </w:rPr>
        <w:t xml:space="preserve">עם האחר ועם השונה ועם </w:t>
      </w:r>
      <w:bookmarkStart w:id="418" w:name="_ETM_Q1_1408315"/>
      <w:bookmarkEnd w:id="418"/>
      <w:r w:rsidR="00741587">
        <w:rPr>
          <w:rFonts w:hint="cs"/>
          <w:rtl/>
          <w:lang w:eastAsia="he-IL"/>
        </w:rPr>
        <w:t xml:space="preserve">מי שמגיע ממדינות העולם עם התרבויות שלו. בסוף אנחנו לא </w:t>
      </w:r>
      <w:bookmarkStart w:id="419" w:name="_ETM_Q1_1410526"/>
      <w:bookmarkEnd w:id="419"/>
      <w:r w:rsidR="00741587">
        <w:rPr>
          <w:rFonts w:hint="cs"/>
          <w:rtl/>
          <w:lang w:eastAsia="he-IL"/>
        </w:rPr>
        <w:t xml:space="preserve">מבקשים מעולה להפוך להיות צבר. אנחנו מבקשים להיקלט במדינת ישראל, כמובן לקבל את חוקיה אבל להביא למדינת ישראל. בסוף </w:t>
      </w:r>
      <w:bookmarkStart w:id="420" w:name="_ETM_Q1_1421692"/>
      <w:bookmarkEnd w:id="420"/>
      <w:r w:rsidR="00741587">
        <w:rPr>
          <w:rFonts w:hint="cs"/>
          <w:rtl/>
          <w:lang w:eastAsia="he-IL"/>
        </w:rPr>
        <w:t xml:space="preserve">אנחנו מדינה שמקבצים נדחינו מארבע תפוצות. אנחנו מקבלים אותם מכל </w:t>
      </w:r>
      <w:bookmarkStart w:id="421" w:name="_ETM_Q1_1430656"/>
      <w:bookmarkEnd w:id="421"/>
      <w:r w:rsidR="00741587">
        <w:rPr>
          <w:rFonts w:hint="cs"/>
          <w:rtl/>
          <w:lang w:eastAsia="he-IL"/>
        </w:rPr>
        <w:t xml:space="preserve">ארצות העולם ומדינת ישראל בסוף היא בונה את </w:t>
      </w:r>
      <w:bookmarkStart w:id="422" w:name="_ETM_Q1_1433914"/>
      <w:bookmarkEnd w:id="422"/>
      <w:r w:rsidR="00741587">
        <w:rPr>
          <w:rFonts w:hint="cs"/>
          <w:rtl/>
          <w:lang w:eastAsia="he-IL"/>
        </w:rPr>
        <w:t xml:space="preserve">התרבות שלה, של עצמה, עם השילוב הזה של יהודים </w:t>
      </w:r>
      <w:bookmarkStart w:id="423" w:name="_ETM_Q1_1439547"/>
      <w:bookmarkEnd w:id="423"/>
      <w:r w:rsidR="00741587">
        <w:rPr>
          <w:rFonts w:hint="cs"/>
          <w:rtl/>
          <w:lang w:eastAsia="he-IL"/>
        </w:rPr>
        <w:t>שמגיעים מכלל העולם וטוב שכך.</w:t>
      </w:r>
    </w:p>
    <w:p w14:paraId="231C6985" w14:textId="1408D7A7" w:rsidR="00741587" w:rsidRDefault="00741587" w:rsidP="00FB7453">
      <w:pPr>
        <w:rPr>
          <w:rtl/>
          <w:lang w:eastAsia="he-IL"/>
        </w:rPr>
      </w:pPr>
      <w:bookmarkStart w:id="424" w:name="_ETM_Q1_1446194"/>
      <w:bookmarkStart w:id="425" w:name="_ETM_Q1_1446241"/>
      <w:bookmarkEnd w:id="424"/>
      <w:bookmarkEnd w:id="425"/>
    </w:p>
    <w:p w14:paraId="3B7B2F1C" w14:textId="719D4BB9" w:rsidR="00741587" w:rsidRDefault="00741587" w:rsidP="00FB7453">
      <w:pPr>
        <w:rPr>
          <w:rtl/>
          <w:lang w:eastAsia="he-IL"/>
        </w:rPr>
      </w:pPr>
      <w:bookmarkStart w:id="426" w:name="_ETM_Q1_1446298"/>
      <w:bookmarkStart w:id="427" w:name="_ETM_Q1_1446328"/>
      <w:bookmarkEnd w:id="426"/>
      <w:bookmarkEnd w:id="427"/>
      <w:r>
        <w:rPr>
          <w:rFonts w:hint="cs"/>
          <w:rtl/>
          <w:lang w:eastAsia="he-IL"/>
        </w:rPr>
        <w:t xml:space="preserve">שוב יהודית, אני מברך על </w:t>
      </w:r>
      <w:bookmarkStart w:id="428" w:name="_ETM_Q1_1445630"/>
      <w:bookmarkEnd w:id="428"/>
      <w:r>
        <w:rPr>
          <w:rFonts w:hint="cs"/>
          <w:rtl/>
          <w:lang w:eastAsia="he-IL"/>
        </w:rPr>
        <w:t xml:space="preserve">היוזמה. תודה לצוות הכנסת, כמובן תודה </w:t>
      </w:r>
      <w:bookmarkStart w:id="429" w:name="_ETM_Q1_1453960"/>
      <w:bookmarkEnd w:id="429"/>
      <w:r>
        <w:rPr>
          <w:rFonts w:hint="cs"/>
          <w:rtl/>
          <w:lang w:eastAsia="he-IL"/>
        </w:rPr>
        <w:t xml:space="preserve">לצייר איליה. מבחינתי התרשמות מאוד גדולה. תמשיכו להביא </w:t>
      </w:r>
      <w:bookmarkStart w:id="430" w:name="_ETM_Q1_1464770"/>
      <w:bookmarkEnd w:id="430"/>
      <w:r>
        <w:rPr>
          <w:rFonts w:hint="cs"/>
          <w:rtl/>
          <w:lang w:eastAsia="he-IL"/>
        </w:rPr>
        <w:t>לוועדה ולכנסת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תערוכות טובות ויפות. מקווים שביום השואה הבין-לאומי הזה אנחנו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נזכה להיות </w:t>
      </w:r>
      <w:bookmarkStart w:id="431" w:name="_ETM_Q1_1474641"/>
      <w:bookmarkEnd w:id="431"/>
      <w:r>
        <w:rPr>
          <w:rFonts w:hint="cs"/>
          <w:rtl/>
          <w:lang w:eastAsia="he-IL"/>
        </w:rPr>
        <w:t>אור לעמים ואור לגויים, להביא את הבשורה גם של שלום,</w:t>
      </w:r>
      <w:bookmarkStart w:id="432" w:name="_ETM_Q1_1483926"/>
      <w:bookmarkEnd w:id="432"/>
      <w:r>
        <w:rPr>
          <w:rFonts w:hint="cs"/>
          <w:rtl/>
          <w:lang w:eastAsia="he-IL"/>
        </w:rPr>
        <w:t xml:space="preserve"> גם של הכלה, ובסוף גם לשמר את זהותנו היהודית כעם </w:t>
      </w:r>
      <w:bookmarkStart w:id="433" w:name="_ETM_Q1_1487195"/>
      <w:bookmarkEnd w:id="433"/>
      <w:r>
        <w:rPr>
          <w:rFonts w:hint="cs"/>
          <w:rtl/>
          <w:lang w:eastAsia="he-IL"/>
        </w:rPr>
        <w:t>יהודי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אני חושב שבסוף זהותנו היהודית שמרה עלינו</w:t>
      </w:r>
      <w:bookmarkStart w:id="434" w:name="_ETM_Q1_1491637"/>
      <w:bookmarkEnd w:id="434"/>
      <w:r>
        <w:rPr>
          <w:rFonts w:hint="cs"/>
          <w:rtl/>
          <w:lang w:eastAsia="he-IL"/>
        </w:rPr>
        <w:t xml:space="preserve"> לאורך כל התקופות אם זאת השואה ואם אלה כל תקופות ההיסטורי שהעם היהודי </w:t>
      </w:r>
      <w:bookmarkStart w:id="435" w:name="_ETM_Q1_1497011"/>
      <w:bookmarkEnd w:id="435"/>
      <w:r>
        <w:rPr>
          <w:rFonts w:hint="cs"/>
          <w:rtl/>
          <w:lang w:eastAsia="he-IL"/>
        </w:rPr>
        <w:t xml:space="preserve">עבר. </w:t>
      </w:r>
      <w:bookmarkStart w:id="436" w:name="_ETM_Q1_1502513"/>
      <w:bookmarkEnd w:id="436"/>
    </w:p>
    <w:p w14:paraId="2E0CEC4A" w14:textId="77777777" w:rsidR="00741587" w:rsidRDefault="00741587" w:rsidP="00FB7453">
      <w:pPr>
        <w:rPr>
          <w:rtl/>
          <w:lang w:eastAsia="he-IL"/>
        </w:rPr>
      </w:pPr>
      <w:bookmarkStart w:id="437" w:name="_ETM_Q1_1502550"/>
      <w:bookmarkEnd w:id="437"/>
    </w:p>
    <w:p w14:paraId="4A27B07C" w14:textId="13F6ACCF" w:rsidR="00741587" w:rsidRDefault="00741587" w:rsidP="00FB7453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תודה רבה.</w:t>
      </w:r>
    </w:p>
    <w:p w14:paraId="79504707" w14:textId="77777777" w:rsidR="004932FB" w:rsidRDefault="004932FB" w:rsidP="00FB7453">
      <w:pPr>
        <w:rPr>
          <w:rtl/>
          <w:lang w:eastAsia="he-IL"/>
        </w:rPr>
      </w:pPr>
    </w:p>
    <w:p w14:paraId="1C6E2E68" w14:textId="49F71A75" w:rsidR="007F7222" w:rsidRDefault="007F7222" w:rsidP="007F7222">
      <w:pPr>
        <w:rPr>
          <w:rStyle w:val="TagStyle"/>
          <w:rFonts w:ascii="David" w:hAnsi="David"/>
          <w:u w:val="single"/>
          <w:rtl/>
        </w:rPr>
      </w:pPr>
      <w:bookmarkStart w:id="438" w:name="_ETM_Q1_1501895"/>
      <w:bookmarkStart w:id="439" w:name="_ETM_Q1_1501925"/>
      <w:bookmarkStart w:id="440" w:name="_ETM_Q1_1502007"/>
      <w:bookmarkStart w:id="441" w:name="_ETM_Q1_1502036"/>
      <w:bookmarkStart w:id="442" w:name="_ETM_Q1_1512723"/>
      <w:bookmarkEnd w:id="438"/>
      <w:bookmarkEnd w:id="439"/>
      <w:bookmarkEnd w:id="440"/>
      <w:bookmarkEnd w:id="441"/>
      <w:bookmarkEnd w:id="442"/>
    </w:p>
    <w:p w14:paraId="27BEC9B4" w14:textId="4D930D72" w:rsidR="007F7222" w:rsidRDefault="007F7222" w:rsidP="007F7222">
      <w:pPr>
        <w:pStyle w:val="af9"/>
        <w:keepNext/>
        <w:rPr>
          <w:rtl/>
        </w:rPr>
      </w:pPr>
      <w:bookmarkStart w:id="443" w:name="ET_guest_899982_27"/>
      <w:r w:rsidRPr="007F7222">
        <w:rPr>
          <w:rStyle w:val="TagStyle"/>
          <w:rtl/>
        </w:rPr>
        <w:t xml:space="preserve"> &lt;&lt; אורח &gt;&gt; </w:t>
      </w:r>
      <w:r>
        <w:rPr>
          <w:rtl/>
        </w:rPr>
        <w:t>עודד ברי:</w:t>
      </w:r>
      <w:r w:rsidRPr="007F7222">
        <w:rPr>
          <w:rStyle w:val="TagStyle"/>
          <w:rtl/>
        </w:rPr>
        <w:t xml:space="preserve"> &lt;&lt; אורח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7F08BAE6" w14:textId="1A2D709C" w:rsidR="007F7222" w:rsidRDefault="007F7222" w:rsidP="007F7222">
      <w:pPr>
        <w:pStyle w:val="KeepWithNext"/>
        <w:rPr>
          <w:rtl/>
        </w:rPr>
      </w:pPr>
    </w:p>
    <w:p w14:paraId="6A03553A" w14:textId="70B9EBD2" w:rsidR="00741587" w:rsidRDefault="00741587" w:rsidP="00741587">
      <w:pPr>
        <w:rPr>
          <w:rtl/>
          <w:lang w:eastAsia="he-IL"/>
        </w:rPr>
      </w:pPr>
      <w:bookmarkStart w:id="444" w:name="_ETM_Q1_1513061"/>
      <w:bookmarkStart w:id="445" w:name="_ETM_Q1_1513099"/>
      <w:bookmarkEnd w:id="444"/>
      <w:bookmarkEnd w:id="445"/>
      <w:r>
        <w:rPr>
          <w:rFonts w:hint="cs"/>
          <w:rtl/>
          <w:lang w:eastAsia="he-IL"/>
        </w:rPr>
        <w:t>דיברת על עלייה לישראל. איליה התחנך בארצות הברית והוא הגיע לביקור בישראל. בביקור בישראל פנה אליו</w:t>
      </w:r>
      <w:r w:rsidR="007F7222">
        <w:rPr>
          <w:rFonts w:hint="cs"/>
          <w:rtl/>
          <w:lang w:eastAsia="he-IL"/>
        </w:rPr>
        <w:t xml:space="preserve"> סופר סת"ם ואמר לו שהוא כותב </w:t>
      </w:r>
      <w:bookmarkStart w:id="446" w:name="_ETM_Q1_1517967"/>
      <w:bookmarkEnd w:id="446"/>
      <w:r w:rsidR="007F7222">
        <w:rPr>
          <w:rFonts w:hint="cs"/>
          <w:rtl/>
          <w:lang w:eastAsia="he-IL"/>
        </w:rPr>
        <w:t>את ההגדה והוא רוצה שאיליה יצייר את כל ההגדה. כמה ציורים אלה היו?</w:t>
      </w:r>
    </w:p>
    <w:p w14:paraId="786E069E" w14:textId="3000E139" w:rsidR="007F7222" w:rsidRDefault="007F7222" w:rsidP="00741587">
      <w:pPr>
        <w:rPr>
          <w:rtl/>
          <w:lang w:eastAsia="he-IL"/>
        </w:rPr>
      </w:pPr>
      <w:bookmarkStart w:id="447" w:name="_ETM_Q1_1522598"/>
      <w:bookmarkStart w:id="448" w:name="_ETM_Q1_1522627"/>
      <w:bookmarkEnd w:id="447"/>
      <w:bookmarkEnd w:id="448"/>
    </w:p>
    <w:p w14:paraId="2CCD0B12" w14:textId="1C961A8F" w:rsidR="007F7222" w:rsidRDefault="007F7222" w:rsidP="007F7222">
      <w:pPr>
        <w:pStyle w:val="af9"/>
        <w:keepNext/>
        <w:rPr>
          <w:rtl/>
          <w:lang w:eastAsia="he-IL"/>
        </w:rPr>
      </w:pPr>
      <w:bookmarkStart w:id="449" w:name="ET_guest_איליה_גפטר_28"/>
      <w:r w:rsidRPr="007F7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איליה </w:t>
      </w:r>
      <w:proofErr w:type="spellStart"/>
      <w:r>
        <w:rPr>
          <w:rtl/>
          <w:lang w:eastAsia="he-IL"/>
        </w:rPr>
        <w:t>גפטר</w:t>
      </w:r>
      <w:proofErr w:type="spellEnd"/>
      <w:r>
        <w:rPr>
          <w:rtl/>
          <w:lang w:eastAsia="he-IL"/>
        </w:rPr>
        <w:t>:</w:t>
      </w:r>
      <w:r w:rsidRPr="007F7222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08EC812D" w14:textId="615F95F7" w:rsidR="007F7222" w:rsidRDefault="007F7222" w:rsidP="007F7222">
      <w:pPr>
        <w:pStyle w:val="KeepWithNext"/>
        <w:rPr>
          <w:rtl/>
          <w:lang w:eastAsia="he-IL"/>
        </w:rPr>
      </w:pPr>
    </w:p>
    <w:p w14:paraId="2B0900D2" w14:textId="010AA62D" w:rsidR="007F7222" w:rsidRDefault="007F7222" w:rsidP="007F7222">
      <w:pPr>
        <w:rPr>
          <w:rtl/>
          <w:lang w:eastAsia="he-IL"/>
        </w:rPr>
      </w:pPr>
      <w:bookmarkStart w:id="450" w:name="_ETM_Q1_1524086"/>
      <w:bookmarkStart w:id="451" w:name="_ETM_Q1_1524124"/>
      <w:bookmarkEnd w:id="450"/>
      <w:bookmarkEnd w:id="451"/>
      <w:r>
        <w:rPr>
          <w:rFonts w:hint="cs"/>
          <w:rtl/>
          <w:lang w:eastAsia="he-IL"/>
        </w:rPr>
        <w:t>70.</w:t>
      </w:r>
    </w:p>
    <w:p w14:paraId="090BDE84" w14:textId="27643224" w:rsidR="007F7222" w:rsidRDefault="007F7222" w:rsidP="007F7222">
      <w:pPr>
        <w:rPr>
          <w:rtl/>
          <w:lang w:eastAsia="he-IL"/>
        </w:rPr>
      </w:pPr>
      <w:bookmarkStart w:id="452" w:name="_ETM_Q1_1524879"/>
      <w:bookmarkStart w:id="453" w:name="_ETM_Q1_1524905"/>
      <w:bookmarkEnd w:id="452"/>
      <w:bookmarkEnd w:id="453"/>
    </w:p>
    <w:p w14:paraId="49E44DCB" w14:textId="207AB3BB" w:rsidR="007F7222" w:rsidRDefault="007F7222" w:rsidP="007F7222">
      <w:pPr>
        <w:pStyle w:val="af9"/>
        <w:keepNext/>
        <w:rPr>
          <w:rtl/>
          <w:lang w:eastAsia="he-IL"/>
        </w:rPr>
      </w:pPr>
      <w:bookmarkStart w:id="454" w:name="ET_guest_899982_29"/>
      <w:r w:rsidRPr="007F7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ברי:</w:t>
      </w:r>
      <w:r w:rsidRPr="007F7222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317AF353" w14:textId="4C9955DD" w:rsidR="007F7222" w:rsidRDefault="007F7222" w:rsidP="007F7222">
      <w:pPr>
        <w:pStyle w:val="KeepWithNext"/>
        <w:rPr>
          <w:rtl/>
          <w:lang w:eastAsia="he-IL"/>
        </w:rPr>
      </w:pPr>
    </w:p>
    <w:p w14:paraId="317FE377" w14:textId="3E8023DA" w:rsidR="007F7222" w:rsidRDefault="007F7222" w:rsidP="007F7222">
      <w:pPr>
        <w:rPr>
          <w:rtl/>
          <w:lang w:eastAsia="he-IL"/>
        </w:rPr>
      </w:pPr>
      <w:bookmarkStart w:id="455" w:name="_ETM_Q1_1525190"/>
      <w:bookmarkStart w:id="456" w:name="_ETM_Q1_1525229"/>
      <w:bookmarkEnd w:id="455"/>
      <w:bookmarkEnd w:id="456"/>
      <w:r>
        <w:rPr>
          <w:rFonts w:hint="cs"/>
          <w:rtl/>
          <w:lang w:eastAsia="he-IL"/>
        </w:rPr>
        <w:t xml:space="preserve">70 ציורים לא מציירים </w:t>
      </w:r>
      <w:bookmarkStart w:id="457" w:name="_ETM_Q1_1526908"/>
      <w:bookmarkEnd w:id="457"/>
      <w:r>
        <w:rPr>
          <w:rFonts w:hint="cs"/>
          <w:rtl/>
          <w:lang w:eastAsia="he-IL"/>
        </w:rPr>
        <w:t>ביום אחד. יש הגדה עם מהדורה מוגבלת של סופר סת"ם</w:t>
      </w:r>
      <w:bookmarkStart w:id="458" w:name="_ETM_Q1_1535151"/>
      <w:bookmarkEnd w:id="458"/>
      <w:r>
        <w:rPr>
          <w:rFonts w:hint="cs"/>
          <w:rtl/>
          <w:lang w:eastAsia="he-IL"/>
        </w:rPr>
        <w:t xml:space="preserve"> עם הציורים של איליה. 70 ציורים. זה לקח כל כך </w:t>
      </w:r>
      <w:bookmarkStart w:id="459" w:name="_ETM_Q1_1537763"/>
      <w:bookmarkEnd w:id="459"/>
      <w:r>
        <w:rPr>
          <w:rFonts w:hint="cs"/>
          <w:rtl/>
          <w:lang w:eastAsia="he-IL"/>
        </w:rPr>
        <w:t>הרבה זמן ולכן הוא נשאר בישראל. גם יד אלוהים נגעה לנו כאן.</w:t>
      </w:r>
    </w:p>
    <w:p w14:paraId="572A1461" w14:textId="045CAD73" w:rsidR="007F7222" w:rsidRDefault="007F7222" w:rsidP="007F7222">
      <w:pPr>
        <w:rPr>
          <w:rtl/>
          <w:lang w:eastAsia="he-IL"/>
        </w:rPr>
      </w:pPr>
      <w:bookmarkStart w:id="460" w:name="_ETM_Q1_1545647"/>
      <w:bookmarkStart w:id="461" w:name="_ETM_Q1_1545680"/>
      <w:bookmarkStart w:id="462" w:name="_ETM_Q1_1548959"/>
      <w:bookmarkEnd w:id="460"/>
      <w:bookmarkEnd w:id="461"/>
      <w:bookmarkEnd w:id="462"/>
    </w:p>
    <w:p w14:paraId="7276D0F1" w14:textId="166EDFE7" w:rsidR="007F7222" w:rsidRDefault="007F7222" w:rsidP="007F7222">
      <w:pPr>
        <w:pStyle w:val="af6"/>
        <w:keepNext/>
        <w:rPr>
          <w:rtl/>
        </w:rPr>
      </w:pPr>
      <w:bookmarkStart w:id="463" w:name="ET_yor_6053_30"/>
      <w:r w:rsidRPr="007F7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7222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40A6F96A" w14:textId="7B5751E9" w:rsidR="007F7222" w:rsidRDefault="007F7222" w:rsidP="007F7222">
      <w:pPr>
        <w:pStyle w:val="KeepWithNext"/>
        <w:rPr>
          <w:rtl/>
          <w:lang w:eastAsia="he-IL"/>
        </w:rPr>
      </w:pPr>
    </w:p>
    <w:p w14:paraId="5FEE46FD" w14:textId="48F85832" w:rsidR="007F7222" w:rsidRDefault="007F7222" w:rsidP="007F7222">
      <w:pPr>
        <w:rPr>
          <w:rtl/>
          <w:lang w:eastAsia="he-IL"/>
        </w:rPr>
      </w:pPr>
      <w:bookmarkStart w:id="464" w:name="_ETM_Q1_1549274"/>
      <w:bookmarkStart w:id="465" w:name="_ETM_Q1_1549311"/>
      <w:bookmarkEnd w:id="464"/>
      <w:bookmarkEnd w:id="465"/>
      <w:r>
        <w:rPr>
          <w:rFonts w:hint="cs"/>
          <w:rtl/>
          <w:lang w:eastAsia="he-IL"/>
        </w:rPr>
        <w:t>עוד מישהו רוצה לומר משהו?</w:t>
      </w:r>
    </w:p>
    <w:p w14:paraId="62B26861" w14:textId="715B39B0" w:rsidR="007F7222" w:rsidRDefault="007F7222" w:rsidP="007F7222">
      <w:pPr>
        <w:rPr>
          <w:rtl/>
          <w:lang w:eastAsia="he-IL"/>
        </w:rPr>
      </w:pPr>
      <w:bookmarkStart w:id="466" w:name="_ETM_Q1_1559885"/>
      <w:bookmarkStart w:id="467" w:name="_ETM_Q1_1559920"/>
      <w:bookmarkEnd w:id="466"/>
      <w:bookmarkEnd w:id="467"/>
    </w:p>
    <w:p w14:paraId="53C0F6B8" w14:textId="7166C865" w:rsidR="007F7222" w:rsidRDefault="007F7222" w:rsidP="007F7222">
      <w:pPr>
        <w:pStyle w:val="a4"/>
        <w:keepNext/>
        <w:rPr>
          <w:rtl/>
        </w:rPr>
      </w:pPr>
      <w:bookmarkStart w:id="468" w:name="ET_speaker_קריאה_31"/>
      <w:r w:rsidRPr="007F72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7222">
        <w:rPr>
          <w:rStyle w:val="TagStyle"/>
          <w:rtl/>
        </w:rPr>
        <w:t xml:space="preserve"> &lt;&lt; דובר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394883E8" w14:textId="1574C394" w:rsidR="007F7222" w:rsidRDefault="007F7222" w:rsidP="007F7222">
      <w:pPr>
        <w:pStyle w:val="KeepWithNext"/>
        <w:rPr>
          <w:rtl/>
          <w:lang w:eastAsia="he-IL"/>
        </w:rPr>
      </w:pPr>
    </w:p>
    <w:p w14:paraId="3B7FC7AE" w14:textId="54C8A1EF" w:rsidR="007F7222" w:rsidRDefault="007F7222" w:rsidP="007F7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מביא </w:t>
      </w:r>
      <w:bookmarkStart w:id="469" w:name="_ETM_Q1_1560281"/>
      <w:bookmarkEnd w:id="469"/>
      <w:r>
        <w:rPr>
          <w:rFonts w:hint="cs"/>
          <w:rtl/>
          <w:lang w:eastAsia="he-IL"/>
        </w:rPr>
        <w:t>לנו אור.</w:t>
      </w:r>
    </w:p>
    <w:p w14:paraId="4A3B45DC" w14:textId="5EF3EC46" w:rsidR="007F7222" w:rsidRDefault="007F7222" w:rsidP="007F7222">
      <w:pPr>
        <w:rPr>
          <w:rtl/>
          <w:lang w:eastAsia="he-IL"/>
        </w:rPr>
      </w:pPr>
      <w:bookmarkStart w:id="470" w:name="_ETM_Q1_1562753"/>
      <w:bookmarkStart w:id="471" w:name="_ETM_Q1_1562782"/>
      <w:bookmarkStart w:id="472" w:name="_ETM_Q1_1561977"/>
      <w:bookmarkEnd w:id="470"/>
      <w:bookmarkEnd w:id="471"/>
      <w:bookmarkEnd w:id="472"/>
    </w:p>
    <w:p w14:paraId="4EBC3416" w14:textId="2DE13564" w:rsidR="007F7222" w:rsidRDefault="007F7222" w:rsidP="007F7222">
      <w:pPr>
        <w:pStyle w:val="af6"/>
        <w:keepNext/>
        <w:rPr>
          <w:rtl/>
        </w:rPr>
      </w:pPr>
      <w:bookmarkStart w:id="473" w:name="ET_yor_6053_32"/>
      <w:r w:rsidRPr="007F7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7222">
        <w:rPr>
          <w:rStyle w:val="TagStyle"/>
          <w:rtl/>
        </w:rPr>
        <w:t xml:space="preserve"> &lt;&lt; יור &gt;&gt;</w:t>
      </w:r>
      <w:r w:rsidR="00EE19FB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0633CEB4" w14:textId="6215EB2E" w:rsidR="007F7222" w:rsidRDefault="007F7222" w:rsidP="007F7222">
      <w:pPr>
        <w:pStyle w:val="KeepWithNext"/>
        <w:rPr>
          <w:rtl/>
          <w:lang w:eastAsia="he-IL"/>
        </w:rPr>
      </w:pPr>
    </w:p>
    <w:p w14:paraId="7DEC24E4" w14:textId="3DC589A4" w:rsidR="007F7222" w:rsidRDefault="007F7222" w:rsidP="007F7222">
      <w:pPr>
        <w:rPr>
          <w:rtl/>
          <w:lang w:eastAsia="he-IL"/>
        </w:rPr>
      </w:pPr>
      <w:bookmarkStart w:id="474" w:name="_ETM_Q1_1562317"/>
      <w:bookmarkStart w:id="475" w:name="_ETM_Q1_1562353"/>
      <w:bookmarkEnd w:id="474"/>
      <w:bookmarkEnd w:id="475"/>
      <w:r>
        <w:rPr>
          <w:rFonts w:hint="cs"/>
          <w:rtl/>
          <w:lang w:eastAsia="he-IL"/>
        </w:rPr>
        <w:t>האור יוצא מכאן אבל מתפשט בסוף. מ</w:t>
      </w:r>
      <w:bookmarkStart w:id="476" w:name="_ETM_Q1_1572764"/>
      <w:bookmarkEnd w:id="476"/>
      <w:r>
        <w:rPr>
          <w:rFonts w:hint="cs"/>
          <w:rtl/>
          <w:lang w:eastAsia="he-IL"/>
        </w:rPr>
        <w:t xml:space="preserve">בחוץ </w:t>
      </w:r>
      <w:bookmarkStart w:id="477" w:name="_ETM_Q1_1572860"/>
      <w:bookmarkEnd w:id="477"/>
      <w:r>
        <w:rPr>
          <w:rFonts w:hint="cs"/>
          <w:rtl/>
          <w:lang w:eastAsia="he-IL"/>
        </w:rPr>
        <w:t>פנימה.</w:t>
      </w:r>
    </w:p>
    <w:p w14:paraId="5004B135" w14:textId="5F0F0BF4" w:rsidR="007F7222" w:rsidRDefault="007F7222" w:rsidP="007F7222">
      <w:pPr>
        <w:rPr>
          <w:rtl/>
          <w:lang w:eastAsia="he-IL"/>
        </w:rPr>
      </w:pPr>
      <w:bookmarkStart w:id="478" w:name="_ETM_Q1_1574549"/>
      <w:bookmarkStart w:id="479" w:name="_ETM_Q1_1574587"/>
      <w:bookmarkStart w:id="480" w:name="_ETM_Q1_1575373"/>
      <w:bookmarkEnd w:id="478"/>
      <w:bookmarkEnd w:id="479"/>
      <w:bookmarkEnd w:id="480"/>
    </w:p>
    <w:p w14:paraId="5F4A7757" w14:textId="50E0D117" w:rsidR="007F7222" w:rsidRDefault="007F7222" w:rsidP="007F7222">
      <w:pPr>
        <w:pStyle w:val="af9"/>
        <w:keepNext/>
        <w:rPr>
          <w:rtl/>
          <w:lang w:eastAsia="he-IL"/>
        </w:rPr>
      </w:pPr>
      <w:bookmarkStart w:id="481" w:name="ET_guest_899962_33"/>
      <w:r w:rsidRPr="007F72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אבידע</w:t>
      </w:r>
      <w:proofErr w:type="spellEnd"/>
      <w:r>
        <w:rPr>
          <w:rtl/>
          <w:lang w:eastAsia="he-IL"/>
        </w:rPr>
        <w:t xml:space="preserve"> איילון:</w:t>
      </w:r>
      <w:r w:rsidRPr="007F7222">
        <w:rPr>
          <w:rStyle w:val="TagStyle"/>
          <w:rtl/>
        </w:rPr>
        <w:t xml:space="preserve"> &lt;&lt; אורח &gt;&gt;</w:t>
      </w:r>
      <w:r w:rsidR="00EE19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7A030DA4" w14:textId="00D0FD69" w:rsidR="007F7222" w:rsidRDefault="007F7222" w:rsidP="007F7222">
      <w:pPr>
        <w:pStyle w:val="KeepWithNext"/>
        <w:rPr>
          <w:rtl/>
          <w:lang w:eastAsia="he-IL"/>
        </w:rPr>
      </w:pPr>
    </w:p>
    <w:p w14:paraId="6C965EC3" w14:textId="4D6B45A1" w:rsidR="007F7222" w:rsidRDefault="007F7222" w:rsidP="007F7222">
      <w:pPr>
        <w:rPr>
          <w:rtl/>
          <w:lang w:eastAsia="he-IL"/>
        </w:rPr>
      </w:pPr>
      <w:bookmarkStart w:id="482" w:name="_ETM_Q1_1575716"/>
      <w:bookmarkStart w:id="483" w:name="_ETM_Q1_1575751"/>
      <w:bookmarkEnd w:id="482"/>
      <w:bookmarkEnd w:id="483"/>
      <w:r>
        <w:rPr>
          <w:rFonts w:hint="cs"/>
          <w:rtl/>
          <w:lang w:eastAsia="he-IL"/>
        </w:rPr>
        <w:t xml:space="preserve"> כמה מילים על איליה כילד. היינו שכנים שלהם </w:t>
      </w:r>
      <w:bookmarkStart w:id="484" w:name="_ETM_Q1_1583702"/>
      <w:bookmarkEnd w:id="484"/>
      <w:r>
        <w:rPr>
          <w:rFonts w:hint="cs"/>
          <w:rtl/>
          <w:lang w:eastAsia="he-IL"/>
        </w:rPr>
        <w:t>בעין כרם. כשאיליה הגיע</w:t>
      </w:r>
      <w:r w:rsidR="00EE19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כילד קטן, שלחו אותו לבית </w:t>
      </w:r>
      <w:bookmarkStart w:id="485" w:name="_ETM_Q1_1588935"/>
      <w:bookmarkEnd w:id="485"/>
      <w:r>
        <w:rPr>
          <w:rFonts w:hint="cs"/>
          <w:rtl/>
          <w:lang w:eastAsia="he-IL"/>
        </w:rPr>
        <w:t xml:space="preserve">ספר </w:t>
      </w:r>
      <w:r w:rsidR="00EE19FB">
        <w:rPr>
          <w:rFonts w:hint="cs"/>
          <w:rtl/>
          <w:lang w:eastAsia="he-IL"/>
        </w:rPr>
        <w:t xml:space="preserve">שם לימדו פרשת השבוע והוא לא הבין </w:t>
      </w:r>
      <w:bookmarkStart w:id="486" w:name="_ETM_Q1_1592826"/>
      <w:bookmarkEnd w:id="486"/>
      <w:r w:rsidR="00EE19FB">
        <w:rPr>
          <w:rFonts w:hint="cs"/>
          <w:rtl/>
          <w:lang w:eastAsia="he-IL"/>
        </w:rPr>
        <w:t xml:space="preserve">אף מילה. לא לימדו אותו לדבר. בעלי שעבד בחינוך </w:t>
      </w:r>
      <w:bookmarkStart w:id="487" w:name="_ETM_Q1_1600131"/>
      <w:bookmarkEnd w:id="487"/>
      <w:r w:rsidR="00EE19FB">
        <w:rPr>
          <w:rFonts w:hint="cs"/>
          <w:rtl/>
          <w:lang w:eastAsia="he-IL"/>
        </w:rPr>
        <w:t xml:space="preserve">מיוחד הזמין את איליה פעמיים בשבוע אחר הצוהריים אלינו </w:t>
      </w:r>
      <w:bookmarkStart w:id="488" w:name="_ETM_Q1_1602927"/>
      <w:bookmarkEnd w:id="488"/>
      <w:r w:rsidR="00EE19FB">
        <w:rPr>
          <w:rFonts w:hint="cs"/>
          <w:rtl/>
          <w:lang w:eastAsia="he-IL"/>
        </w:rPr>
        <w:t xml:space="preserve">לשיעורים בעברית מדוברת. איליה לא ידע עברית, יהושע לא ידע </w:t>
      </w:r>
      <w:bookmarkStart w:id="489" w:name="_ETM_Q1_1610459"/>
      <w:bookmarkEnd w:id="489"/>
      <w:r w:rsidR="00EE19FB">
        <w:rPr>
          <w:rFonts w:hint="cs"/>
          <w:rtl/>
          <w:lang w:eastAsia="he-IL"/>
        </w:rPr>
        <w:t xml:space="preserve">רוסית והכול התנהל בציורים של ילד, ילדה, משפחה, בית, עץ </w:t>
      </w:r>
      <w:bookmarkStart w:id="490" w:name="_ETM_Q1_1618730"/>
      <w:bookmarkEnd w:id="490"/>
      <w:r w:rsidR="00EE19FB">
        <w:rPr>
          <w:rFonts w:hint="cs"/>
          <w:rtl/>
          <w:lang w:eastAsia="he-IL"/>
        </w:rPr>
        <w:t>וכולי. אני זוכרת ציור אחד במיוחד. יהושע היה טוב</w:t>
      </w:r>
      <w:bookmarkStart w:id="491" w:name="_ETM_Q1_1627549"/>
      <w:bookmarkEnd w:id="491"/>
      <w:r w:rsidR="00EE19FB">
        <w:rPr>
          <w:rFonts w:hint="cs"/>
          <w:rtl/>
          <w:lang w:eastAsia="he-IL"/>
        </w:rPr>
        <w:t xml:space="preserve"> ללמד אבל לא בציור. הוא צייר ציור אחד עם שפתיים</w:t>
      </w:r>
      <w:bookmarkStart w:id="492" w:name="_ETM_Q1_1632535"/>
      <w:bookmarkEnd w:id="492"/>
      <w:r w:rsidR="00EE19FB">
        <w:rPr>
          <w:rFonts w:hint="cs"/>
          <w:rtl/>
          <w:lang w:eastAsia="he-IL"/>
        </w:rPr>
        <w:t xml:space="preserve"> ענקיות, ילד עומד מול אימא וזה היה </w:t>
      </w:r>
      <w:bookmarkStart w:id="493" w:name="_ETM_Q1_1640368"/>
      <w:bookmarkEnd w:id="493"/>
      <w:r w:rsidR="00EE19FB">
        <w:rPr>
          <w:rFonts w:hint="cs"/>
          <w:rtl/>
          <w:lang w:eastAsia="he-IL"/>
        </w:rPr>
        <w:t xml:space="preserve">ציור עם נשיקה.  יהושע היה כל פעם קונה משהו, איזה ממתק שיהיה להפסקת התה. פעם הוא הביא עוגיות שמרים ועוגיות גבינה ואיליה פתח ושאל איפה </w:t>
      </w:r>
      <w:bookmarkStart w:id="494" w:name="_ETM_Q1_1665295"/>
      <w:bookmarkEnd w:id="494"/>
      <w:r w:rsidR="00EE19FB">
        <w:rPr>
          <w:rFonts w:hint="cs"/>
          <w:rtl/>
          <w:lang w:eastAsia="he-IL"/>
        </w:rPr>
        <w:t>הגבינה.</w:t>
      </w:r>
    </w:p>
    <w:p w14:paraId="24098AC3" w14:textId="1D1D2BD7" w:rsidR="00EE19FB" w:rsidRDefault="00EE19FB" w:rsidP="007F7222">
      <w:pPr>
        <w:rPr>
          <w:rtl/>
          <w:lang w:eastAsia="he-IL"/>
        </w:rPr>
      </w:pPr>
      <w:bookmarkStart w:id="495" w:name="_ETM_Q1_1669618"/>
      <w:bookmarkStart w:id="496" w:name="_ETM_Q1_1669652"/>
      <w:bookmarkStart w:id="497" w:name="_ETM_Q1_1671954"/>
      <w:bookmarkEnd w:id="495"/>
      <w:bookmarkEnd w:id="496"/>
      <w:bookmarkEnd w:id="497"/>
    </w:p>
    <w:p w14:paraId="03279826" w14:textId="68A68004" w:rsidR="00EE19FB" w:rsidRDefault="00EE19FB" w:rsidP="00EE19FB">
      <w:pPr>
        <w:pStyle w:val="af9"/>
        <w:keepNext/>
        <w:rPr>
          <w:rtl/>
          <w:lang w:eastAsia="he-IL"/>
        </w:rPr>
      </w:pPr>
      <w:bookmarkStart w:id="498" w:name="ET_guest_איליה_גפטר_34"/>
      <w:r w:rsidRPr="00EE1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איליה </w:t>
      </w:r>
      <w:proofErr w:type="spellStart"/>
      <w:r>
        <w:rPr>
          <w:rtl/>
          <w:lang w:eastAsia="he-IL"/>
        </w:rPr>
        <w:t>גפטר</w:t>
      </w:r>
      <w:proofErr w:type="spellEnd"/>
      <w:r>
        <w:rPr>
          <w:rtl/>
          <w:lang w:eastAsia="he-IL"/>
        </w:rPr>
        <w:t>:</w:t>
      </w:r>
      <w:r w:rsidRPr="00EE19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98"/>
    </w:p>
    <w:p w14:paraId="40CEBC96" w14:textId="032DF9A1" w:rsidR="00EE19FB" w:rsidRDefault="00EE19FB" w:rsidP="00EE19FB">
      <w:pPr>
        <w:pStyle w:val="KeepWithNext"/>
        <w:rPr>
          <w:rtl/>
          <w:lang w:eastAsia="he-IL"/>
        </w:rPr>
      </w:pPr>
    </w:p>
    <w:p w14:paraId="15CE59D3" w14:textId="75B670E3" w:rsidR="00EE19FB" w:rsidRDefault="00EE19FB" w:rsidP="00EE19FB">
      <w:pPr>
        <w:rPr>
          <w:rtl/>
          <w:lang w:eastAsia="he-IL"/>
        </w:rPr>
      </w:pPr>
      <w:bookmarkStart w:id="499" w:name="_ETM_Q1_1672309"/>
      <w:bookmarkStart w:id="500" w:name="_ETM_Q1_1672351"/>
      <w:bookmarkEnd w:id="499"/>
      <w:bookmarkEnd w:id="500"/>
      <w:r>
        <w:rPr>
          <w:rFonts w:hint="cs"/>
          <w:rtl/>
          <w:lang w:eastAsia="he-IL"/>
        </w:rPr>
        <w:t>זה שאני יודע לצייר, זו דרך מאוד ארוכה והתגלגלות מאוד ארוכה. הרבה מאוד לימודים. תוצאה של הרבה מ</w:t>
      </w:r>
      <w:bookmarkStart w:id="501" w:name="_ETM_Q1_1679502"/>
      <w:bookmarkEnd w:id="501"/>
      <w:r>
        <w:rPr>
          <w:rFonts w:hint="cs"/>
          <w:rtl/>
          <w:lang w:eastAsia="he-IL"/>
        </w:rPr>
        <w:t xml:space="preserve">אוד גורמים אבל זה שאני יודע להגיד כמה מילים בעברית, </w:t>
      </w:r>
      <w:bookmarkStart w:id="502" w:name="_ETM_Q1_1684185"/>
      <w:bookmarkEnd w:id="502"/>
      <w:r>
        <w:rPr>
          <w:rFonts w:hint="cs"/>
          <w:rtl/>
          <w:lang w:eastAsia="he-IL"/>
        </w:rPr>
        <w:t xml:space="preserve">הכול בזכות של בעלה זיכרונו לברכה של </w:t>
      </w:r>
      <w:proofErr w:type="spellStart"/>
      <w:r>
        <w:rPr>
          <w:rFonts w:hint="cs"/>
          <w:rtl/>
          <w:lang w:eastAsia="he-IL"/>
        </w:rPr>
        <w:t>אבידע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503" w:name="_ETM_Q1_1689528"/>
      <w:bookmarkEnd w:id="503"/>
      <w:r>
        <w:rPr>
          <w:rFonts w:hint="cs"/>
          <w:rtl/>
          <w:lang w:eastAsia="he-IL"/>
        </w:rPr>
        <w:t xml:space="preserve">שולח </w:t>
      </w:r>
      <w:proofErr w:type="spellStart"/>
      <w:r>
        <w:rPr>
          <w:rFonts w:hint="cs"/>
          <w:rtl/>
          <w:lang w:eastAsia="he-IL"/>
        </w:rPr>
        <w:t>לאבידע</w:t>
      </w:r>
      <w:proofErr w:type="spellEnd"/>
      <w:r>
        <w:rPr>
          <w:rFonts w:hint="cs"/>
          <w:rtl/>
          <w:lang w:eastAsia="he-IL"/>
        </w:rPr>
        <w:t xml:space="preserve"> וליהושע ז"ל נשיקה.</w:t>
      </w:r>
    </w:p>
    <w:p w14:paraId="53649854" w14:textId="5534AEDF" w:rsidR="00EE19FB" w:rsidRDefault="00EE19FB" w:rsidP="00EE19FB">
      <w:pPr>
        <w:rPr>
          <w:rtl/>
          <w:lang w:eastAsia="he-IL"/>
        </w:rPr>
      </w:pPr>
      <w:bookmarkStart w:id="504" w:name="_ETM_Q1_1696180"/>
      <w:bookmarkStart w:id="505" w:name="_ETM_Q1_1696212"/>
      <w:bookmarkStart w:id="506" w:name="_ETM_Q1_1697739"/>
      <w:bookmarkEnd w:id="504"/>
      <w:bookmarkEnd w:id="505"/>
      <w:bookmarkEnd w:id="506"/>
    </w:p>
    <w:p w14:paraId="6125917A" w14:textId="7F25560F" w:rsidR="00EE19FB" w:rsidRDefault="00EE19FB" w:rsidP="00EE19FB">
      <w:pPr>
        <w:pStyle w:val="af6"/>
        <w:keepNext/>
        <w:rPr>
          <w:rtl/>
        </w:rPr>
      </w:pPr>
      <w:bookmarkStart w:id="507" w:name="ET_yor_6053_35"/>
      <w:r w:rsidRPr="00EE19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EE19F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07"/>
    </w:p>
    <w:p w14:paraId="47C9EB26" w14:textId="64FCB20F" w:rsidR="00EE19FB" w:rsidRDefault="00EE19FB" w:rsidP="00EE19FB">
      <w:pPr>
        <w:pStyle w:val="KeepWithNext"/>
        <w:rPr>
          <w:rtl/>
          <w:lang w:eastAsia="he-IL"/>
        </w:rPr>
      </w:pPr>
    </w:p>
    <w:p w14:paraId="4D47D545" w14:textId="19CFF32F" w:rsidR="00EE19FB" w:rsidRDefault="00EE19FB" w:rsidP="00EE19FB">
      <w:pPr>
        <w:rPr>
          <w:rtl/>
          <w:lang w:eastAsia="he-IL"/>
        </w:rPr>
      </w:pPr>
      <w:bookmarkStart w:id="508" w:name="_ETM_Q1_1698134"/>
      <w:bookmarkStart w:id="509" w:name="_ETM_Q1_1698173"/>
      <w:bookmarkEnd w:id="508"/>
      <w:bookmarkEnd w:id="509"/>
      <w:r>
        <w:rPr>
          <w:rFonts w:hint="cs"/>
          <w:rtl/>
          <w:lang w:eastAsia="he-IL"/>
        </w:rPr>
        <w:t xml:space="preserve">בדיוק בשבוע שעבר היה </w:t>
      </w:r>
      <w:bookmarkStart w:id="510" w:name="_ETM_Q1_1697082"/>
      <w:bookmarkEnd w:id="510"/>
      <w:r>
        <w:rPr>
          <w:rFonts w:hint="cs"/>
          <w:rtl/>
          <w:lang w:eastAsia="he-IL"/>
        </w:rPr>
        <w:t xml:space="preserve">לנו כאן דיון על מורי אולפן ועל </w:t>
      </w:r>
      <w:bookmarkStart w:id="511" w:name="_ETM_Q1_1699352"/>
      <w:bookmarkEnd w:id="511"/>
      <w:r>
        <w:rPr>
          <w:rFonts w:hint="cs"/>
          <w:rtl/>
          <w:lang w:eastAsia="he-IL"/>
        </w:rPr>
        <w:t>חוסר באולפנים. אולי משרד הקליטה יוכל לקבל ממך</w:t>
      </w:r>
      <w:bookmarkStart w:id="512" w:name="_ETM_Q1_1705682"/>
      <w:bookmarkEnd w:id="512"/>
      <w:r>
        <w:rPr>
          <w:rFonts w:hint="cs"/>
          <w:rtl/>
          <w:lang w:eastAsia="he-IL"/>
        </w:rPr>
        <w:t xml:space="preserve"> יצירה חדשה, איך להעביר לימוד השפה העברית לתלמידים ולעולים החדשים</w:t>
      </w:r>
      <w:bookmarkStart w:id="513" w:name="_ETM_Q1_1714397"/>
      <w:bookmarkEnd w:id="513"/>
      <w:r>
        <w:rPr>
          <w:rFonts w:hint="cs"/>
          <w:rtl/>
          <w:lang w:eastAsia="he-IL"/>
        </w:rPr>
        <w:t xml:space="preserve"> בישראל.</w:t>
      </w:r>
    </w:p>
    <w:p w14:paraId="2E2570E6" w14:textId="6D68E49E" w:rsidR="00EE19FB" w:rsidRDefault="00EE19FB" w:rsidP="00EE19FB">
      <w:pPr>
        <w:rPr>
          <w:rtl/>
          <w:lang w:eastAsia="he-IL"/>
        </w:rPr>
      </w:pPr>
      <w:bookmarkStart w:id="514" w:name="_ETM_Q1_1715773"/>
      <w:bookmarkStart w:id="515" w:name="_ETM_Q1_1715806"/>
      <w:bookmarkEnd w:id="514"/>
      <w:bookmarkEnd w:id="515"/>
    </w:p>
    <w:p w14:paraId="6C178306" w14:textId="5905B6D3" w:rsidR="00EE19FB" w:rsidRDefault="00EE19FB" w:rsidP="00EE19FB">
      <w:pPr>
        <w:rPr>
          <w:rtl/>
          <w:lang w:eastAsia="he-IL"/>
        </w:rPr>
      </w:pPr>
      <w:bookmarkStart w:id="516" w:name="_ETM_Q1_1716157"/>
      <w:bookmarkStart w:id="517" w:name="_ETM_Q1_1716189"/>
      <w:bookmarkEnd w:id="516"/>
      <w:bookmarkEnd w:id="517"/>
      <w:r>
        <w:rPr>
          <w:rFonts w:hint="cs"/>
          <w:rtl/>
          <w:lang w:eastAsia="he-IL"/>
        </w:rPr>
        <w:t>שמחתי על השתתפותכם. תודה רבה על כך שכיבדת אותנו ביצירות.</w:t>
      </w:r>
      <w:bookmarkStart w:id="518" w:name="_ETM_Q1_1725016"/>
      <w:bookmarkEnd w:id="518"/>
      <w:r>
        <w:rPr>
          <w:rFonts w:hint="cs"/>
          <w:rtl/>
          <w:lang w:eastAsia="he-IL"/>
        </w:rPr>
        <w:t xml:space="preserve"> אם יש סדרות אחרות, אולי בזמן אחר אפשר לראות </w:t>
      </w:r>
      <w:bookmarkStart w:id="519" w:name="_ETM_Q1_1733593"/>
      <w:bookmarkEnd w:id="519"/>
      <w:r>
        <w:rPr>
          <w:rFonts w:hint="cs"/>
          <w:rtl/>
          <w:lang w:eastAsia="he-IL"/>
        </w:rPr>
        <w:t>אותן.</w:t>
      </w:r>
    </w:p>
    <w:p w14:paraId="4B43A51A" w14:textId="7D21B839" w:rsidR="00EE19FB" w:rsidRDefault="00EE19FB" w:rsidP="00EE19FB">
      <w:pPr>
        <w:rPr>
          <w:rtl/>
          <w:lang w:eastAsia="he-IL"/>
        </w:rPr>
      </w:pPr>
      <w:bookmarkStart w:id="520" w:name="_ETM_Q1_1735073"/>
      <w:bookmarkStart w:id="521" w:name="_ETM_Q1_1735105"/>
      <w:bookmarkStart w:id="522" w:name="_ETM_Q1_1735195"/>
      <w:bookmarkEnd w:id="520"/>
      <w:bookmarkEnd w:id="521"/>
      <w:bookmarkEnd w:id="522"/>
    </w:p>
    <w:p w14:paraId="11A5647C" w14:textId="75AE309B" w:rsidR="00EE19FB" w:rsidRDefault="00EE19FB" w:rsidP="00EE19FB">
      <w:pPr>
        <w:rPr>
          <w:rtl/>
          <w:lang w:eastAsia="he-IL"/>
        </w:rPr>
      </w:pPr>
      <w:bookmarkStart w:id="523" w:name="_ETM_Q1_1735226"/>
      <w:bookmarkEnd w:id="523"/>
      <w:r>
        <w:rPr>
          <w:rFonts w:hint="cs"/>
          <w:rtl/>
          <w:lang w:eastAsia="he-IL"/>
        </w:rPr>
        <w:t xml:space="preserve">תודה רבה. אני נועל את הישיבה. עוד כמה דקות נעבור </w:t>
      </w:r>
      <w:bookmarkStart w:id="524" w:name="_ETM_Q1_1736642"/>
      <w:bookmarkEnd w:id="524"/>
      <w:r>
        <w:rPr>
          <w:rFonts w:hint="cs"/>
          <w:rtl/>
          <w:lang w:eastAsia="he-IL"/>
        </w:rPr>
        <w:t>לישיבה הבאה.</w:t>
      </w:r>
    </w:p>
    <w:p w14:paraId="09E16BF5" w14:textId="27F7474F" w:rsidR="00EE19FB" w:rsidRDefault="00EE19FB" w:rsidP="00EE19FB">
      <w:pPr>
        <w:rPr>
          <w:rtl/>
          <w:lang w:eastAsia="he-IL"/>
        </w:rPr>
      </w:pPr>
      <w:bookmarkStart w:id="525" w:name="_ETM_Q1_1736490"/>
      <w:bookmarkStart w:id="526" w:name="_ETM_Q1_1736524"/>
      <w:bookmarkStart w:id="527" w:name="_ETM_Q1_1736610"/>
      <w:bookmarkEnd w:id="525"/>
      <w:bookmarkEnd w:id="526"/>
      <w:bookmarkEnd w:id="527"/>
    </w:p>
    <w:p w14:paraId="74A3E3C5" w14:textId="746F6369" w:rsidR="007F7222" w:rsidRDefault="007F7222" w:rsidP="007F7222">
      <w:pPr>
        <w:rPr>
          <w:rtl/>
          <w:lang w:eastAsia="he-IL"/>
        </w:rPr>
      </w:pPr>
      <w:bookmarkStart w:id="528" w:name="_ETM_Q1_1736643"/>
      <w:bookmarkStart w:id="529" w:name="_ETM_Q1_1736729"/>
      <w:bookmarkStart w:id="530" w:name="_ETM_Q1_1736760"/>
      <w:bookmarkStart w:id="531" w:name="_ETM_Q1_1566107"/>
      <w:bookmarkStart w:id="532" w:name="_ETM_Q1_1566135"/>
      <w:bookmarkStart w:id="533" w:name="_GoBack"/>
      <w:bookmarkEnd w:id="528"/>
      <w:bookmarkEnd w:id="529"/>
      <w:bookmarkEnd w:id="530"/>
      <w:bookmarkEnd w:id="531"/>
      <w:bookmarkEnd w:id="532"/>
      <w:bookmarkEnd w:id="533"/>
    </w:p>
    <w:p w14:paraId="7045BB96" w14:textId="7A482033" w:rsidR="00EE19FB" w:rsidRDefault="00EE19FB" w:rsidP="00EE19FB">
      <w:pPr>
        <w:pStyle w:val="afc"/>
        <w:keepNext/>
        <w:rPr>
          <w:rtl/>
          <w:lang w:eastAsia="he-IL"/>
        </w:rPr>
      </w:pPr>
      <w:bookmarkStart w:id="534" w:name="ET_meetingend_36"/>
      <w:r w:rsidRPr="00EE19F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EE19F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534"/>
    </w:p>
    <w:p w14:paraId="327D1C25" w14:textId="785AA2C8" w:rsidR="00EE19FB" w:rsidRDefault="00EE19FB" w:rsidP="00EE19FB">
      <w:pPr>
        <w:pStyle w:val="KeepWithNext"/>
        <w:rPr>
          <w:rtl/>
          <w:lang w:eastAsia="he-IL"/>
        </w:rPr>
      </w:pPr>
    </w:p>
    <w:p w14:paraId="4823D375" w14:textId="77777777" w:rsidR="00EE19FB" w:rsidRPr="00EE19FB" w:rsidRDefault="00EE19FB" w:rsidP="00EE19FB">
      <w:pPr>
        <w:rPr>
          <w:rtl/>
          <w:lang w:eastAsia="he-IL"/>
        </w:rPr>
      </w:pPr>
    </w:p>
    <w:sectPr w:rsidR="00EE19FB" w:rsidRPr="00EE19FB" w:rsidSect="006C7F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6F2BE6" w14:textId="77777777" w:rsidR="009B3F3F" w:rsidRDefault="009B3F3F">
      <w:r>
        <w:separator/>
      </w:r>
    </w:p>
  </w:endnote>
  <w:endnote w:type="continuationSeparator" w:id="0">
    <w:p w14:paraId="7493CD49" w14:textId="77777777" w:rsidR="009B3F3F" w:rsidRDefault="009B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F53A29" w14:textId="77777777" w:rsidR="009B3F3F" w:rsidRDefault="009B3F3F">
      <w:r>
        <w:separator/>
      </w:r>
    </w:p>
  </w:footnote>
  <w:footnote w:type="continuationSeparator" w:id="0">
    <w:p w14:paraId="14BC378F" w14:textId="77777777" w:rsidR="009B3F3F" w:rsidRDefault="009B3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FB7A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A45E7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31D2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7FBB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1E826113" w14:textId="05691483" w:rsidR="00D86E57" w:rsidRPr="00CC5815" w:rsidRDefault="00D86E57" w:rsidP="008E5E3F">
    <w:pPr>
      <w:pStyle w:val="a3"/>
      <w:ind w:firstLine="0"/>
    </w:pPr>
  </w:p>
  <w:p w14:paraId="5F17A683" w14:textId="43D4D5B7" w:rsidR="00791564" w:rsidRDefault="00791564" w:rsidP="008E5E3F">
    <w:pPr>
      <w:pStyle w:val="a3"/>
      <w:ind w:firstLine="0"/>
      <w:rPr>
        <w:rtl/>
      </w:rPr>
    </w:pPr>
    <w:r>
      <w:rPr>
        <w:rFonts w:hint="cs"/>
        <w:rtl/>
      </w:rPr>
      <w:t>ועדת החינוך, התרבות והספורט</w:t>
    </w:r>
  </w:p>
  <w:p w14:paraId="0AD2CBC8" w14:textId="5CB6779D" w:rsidR="00D86E57" w:rsidRPr="00CC5815" w:rsidRDefault="00E1417F" w:rsidP="008E5E3F">
    <w:pPr>
      <w:pStyle w:val="a3"/>
      <w:ind w:firstLine="0"/>
      <w:rPr>
        <w:rtl/>
      </w:rPr>
    </w:pPr>
    <w:r>
      <w:rPr>
        <w:rtl/>
      </w:rPr>
      <w:t>24/01/2023</w:t>
    </w:r>
  </w:p>
  <w:p w14:paraId="53E05BC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1BF8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DAFBF5" wp14:editId="6300D0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BA9B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19FCD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C79"/>
    <w:rsid w:val="00092B80"/>
    <w:rsid w:val="00095963"/>
    <w:rsid w:val="000A17C6"/>
    <w:rsid w:val="000B060C"/>
    <w:rsid w:val="000B2EE6"/>
    <w:rsid w:val="000C47F5"/>
    <w:rsid w:val="000E3314"/>
    <w:rsid w:val="000F2459"/>
    <w:rsid w:val="00116F62"/>
    <w:rsid w:val="001417AD"/>
    <w:rsid w:val="00150436"/>
    <w:rsid w:val="001527DD"/>
    <w:rsid w:val="001553A1"/>
    <w:rsid w:val="00167294"/>
    <w:rsid w:val="001673D4"/>
    <w:rsid w:val="00171E7F"/>
    <w:rsid w:val="001758C1"/>
    <w:rsid w:val="0017779F"/>
    <w:rsid w:val="0018100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EDE"/>
    <w:rsid w:val="002B5045"/>
    <w:rsid w:val="002D4BDB"/>
    <w:rsid w:val="002E5E31"/>
    <w:rsid w:val="00303B4C"/>
    <w:rsid w:val="0031408D"/>
    <w:rsid w:val="00321E62"/>
    <w:rsid w:val="0032358E"/>
    <w:rsid w:val="003279FF"/>
    <w:rsid w:val="00327BF8"/>
    <w:rsid w:val="00334F9B"/>
    <w:rsid w:val="00340AFA"/>
    <w:rsid w:val="003658CB"/>
    <w:rsid w:val="00366CFB"/>
    <w:rsid w:val="0036794C"/>
    <w:rsid w:val="00373508"/>
    <w:rsid w:val="00396023"/>
    <w:rsid w:val="00397E21"/>
    <w:rsid w:val="003C279D"/>
    <w:rsid w:val="003F0A5F"/>
    <w:rsid w:val="00416C92"/>
    <w:rsid w:val="00420E41"/>
    <w:rsid w:val="00424C94"/>
    <w:rsid w:val="00447227"/>
    <w:rsid w:val="00447608"/>
    <w:rsid w:val="00451746"/>
    <w:rsid w:val="00470EAC"/>
    <w:rsid w:val="00472C07"/>
    <w:rsid w:val="004932FB"/>
    <w:rsid w:val="0049458B"/>
    <w:rsid w:val="00495FD8"/>
    <w:rsid w:val="004B0A65"/>
    <w:rsid w:val="004B1BE9"/>
    <w:rsid w:val="004D2047"/>
    <w:rsid w:val="004E7603"/>
    <w:rsid w:val="004F2157"/>
    <w:rsid w:val="00500C0C"/>
    <w:rsid w:val="00512388"/>
    <w:rsid w:val="00546678"/>
    <w:rsid w:val="005506B9"/>
    <w:rsid w:val="00551B48"/>
    <w:rsid w:val="005817EC"/>
    <w:rsid w:val="00590B77"/>
    <w:rsid w:val="005A342D"/>
    <w:rsid w:val="005C363E"/>
    <w:rsid w:val="005D61F3"/>
    <w:rsid w:val="005E14E5"/>
    <w:rsid w:val="005E1C6B"/>
    <w:rsid w:val="005F76B0"/>
    <w:rsid w:val="00616721"/>
    <w:rsid w:val="006226AE"/>
    <w:rsid w:val="00634F61"/>
    <w:rsid w:val="00695A47"/>
    <w:rsid w:val="006A0CB7"/>
    <w:rsid w:val="006B1792"/>
    <w:rsid w:val="006C5EF9"/>
    <w:rsid w:val="006C7FBB"/>
    <w:rsid w:val="006F0259"/>
    <w:rsid w:val="00700433"/>
    <w:rsid w:val="00702755"/>
    <w:rsid w:val="0070472C"/>
    <w:rsid w:val="00741587"/>
    <w:rsid w:val="007509A6"/>
    <w:rsid w:val="007566F6"/>
    <w:rsid w:val="00763245"/>
    <w:rsid w:val="007872B4"/>
    <w:rsid w:val="00791564"/>
    <w:rsid w:val="00791CBE"/>
    <w:rsid w:val="00794D87"/>
    <w:rsid w:val="007A54F9"/>
    <w:rsid w:val="007A5AA0"/>
    <w:rsid w:val="007C693F"/>
    <w:rsid w:val="007C6ADD"/>
    <w:rsid w:val="007E1E13"/>
    <w:rsid w:val="007F7222"/>
    <w:rsid w:val="008200F8"/>
    <w:rsid w:val="0082136D"/>
    <w:rsid w:val="008249F6"/>
    <w:rsid w:val="008320F6"/>
    <w:rsid w:val="00841223"/>
    <w:rsid w:val="00841AB3"/>
    <w:rsid w:val="00846BE9"/>
    <w:rsid w:val="00853207"/>
    <w:rsid w:val="008713A4"/>
    <w:rsid w:val="00875F10"/>
    <w:rsid w:val="008C5B06"/>
    <w:rsid w:val="008C6035"/>
    <w:rsid w:val="008C7015"/>
    <w:rsid w:val="008D1DFB"/>
    <w:rsid w:val="008E03B4"/>
    <w:rsid w:val="008E354E"/>
    <w:rsid w:val="008E5E3F"/>
    <w:rsid w:val="0090279B"/>
    <w:rsid w:val="00914904"/>
    <w:rsid w:val="009258CE"/>
    <w:rsid w:val="009515F0"/>
    <w:rsid w:val="00966AFB"/>
    <w:rsid w:val="009716AD"/>
    <w:rsid w:val="009830CB"/>
    <w:rsid w:val="009B3F3F"/>
    <w:rsid w:val="009D478A"/>
    <w:rsid w:val="009E6E93"/>
    <w:rsid w:val="009F1518"/>
    <w:rsid w:val="009F5773"/>
    <w:rsid w:val="00A15971"/>
    <w:rsid w:val="00A22C90"/>
    <w:rsid w:val="00A42723"/>
    <w:rsid w:val="00A55A93"/>
    <w:rsid w:val="00A64A6D"/>
    <w:rsid w:val="00A66020"/>
    <w:rsid w:val="00AA1C1F"/>
    <w:rsid w:val="00AB02EE"/>
    <w:rsid w:val="00AB3F3A"/>
    <w:rsid w:val="00AC022F"/>
    <w:rsid w:val="00AC53D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126"/>
    <w:rsid w:val="00BA6446"/>
    <w:rsid w:val="00BD47B7"/>
    <w:rsid w:val="00BE7D9F"/>
    <w:rsid w:val="00BF567A"/>
    <w:rsid w:val="00C135D5"/>
    <w:rsid w:val="00C22DCB"/>
    <w:rsid w:val="00C3527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EBD"/>
    <w:rsid w:val="00C8624A"/>
    <w:rsid w:val="00C9684E"/>
    <w:rsid w:val="00CA5363"/>
    <w:rsid w:val="00CB6D60"/>
    <w:rsid w:val="00CC5815"/>
    <w:rsid w:val="00CE24B8"/>
    <w:rsid w:val="00CE5849"/>
    <w:rsid w:val="00CF25FD"/>
    <w:rsid w:val="00D278F7"/>
    <w:rsid w:val="00D3045F"/>
    <w:rsid w:val="00D37550"/>
    <w:rsid w:val="00D40A29"/>
    <w:rsid w:val="00D45D27"/>
    <w:rsid w:val="00D46E45"/>
    <w:rsid w:val="00D86E57"/>
    <w:rsid w:val="00D96B24"/>
    <w:rsid w:val="00DE5B80"/>
    <w:rsid w:val="00E02ECD"/>
    <w:rsid w:val="00E1417F"/>
    <w:rsid w:val="00E3328B"/>
    <w:rsid w:val="00E33AE3"/>
    <w:rsid w:val="00E52785"/>
    <w:rsid w:val="00E61903"/>
    <w:rsid w:val="00E64116"/>
    <w:rsid w:val="00EA624B"/>
    <w:rsid w:val="00EB057D"/>
    <w:rsid w:val="00EB18E4"/>
    <w:rsid w:val="00EB2747"/>
    <w:rsid w:val="00EB5C85"/>
    <w:rsid w:val="00EC0AC2"/>
    <w:rsid w:val="00EC1FB3"/>
    <w:rsid w:val="00EC2CD4"/>
    <w:rsid w:val="00EE09AD"/>
    <w:rsid w:val="00EE19FB"/>
    <w:rsid w:val="00EE7D8A"/>
    <w:rsid w:val="00F053E5"/>
    <w:rsid w:val="00F10D2D"/>
    <w:rsid w:val="00F16831"/>
    <w:rsid w:val="00F3623F"/>
    <w:rsid w:val="00F36D7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EA6"/>
    <w:rsid w:val="00FB0768"/>
    <w:rsid w:val="00FB74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723B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41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35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D50BB-586A-4CBD-ADA8-54EB9908B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3685</TotalTime>
  <Pages>8</Pages>
  <Words>2357</Words>
  <Characters>13435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2023-02-04T08:13:00Z</dcterms:modified>
</cp:coreProperties>
</file>