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063E34" w:rsidP="00063E3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063E34" w:rsidRDefault="00063E34" w:rsidP="00063E34">
      <w:pPr>
        <w:ind w:firstLine="0"/>
        <w:rPr>
          <w:b/>
          <w:bCs/>
          <w:rtl/>
        </w:rPr>
        <w:sectPr w:rsidR="00063E34" w:rsidSect="00341E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1D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1D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211D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לטיפול </w:t>
      </w:r>
      <w:proofErr w:type="spellStart"/>
      <w:r>
        <w:rPr>
          <w:rFonts w:hint="cs"/>
          <w:b/>
          <w:bCs/>
          <w:rtl/>
        </w:rPr>
        <w:t>בשורדי</w:t>
      </w:r>
      <w:proofErr w:type="spellEnd"/>
      <w:r>
        <w:rPr>
          <w:rFonts w:hint="cs"/>
          <w:b/>
          <w:bCs/>
          <w:rtl/>
        </w:rPr>
        <w:t xml:space="preserve"> </w:t>
      </w:r>
      <w:r w:rsidR="005802D4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>שואה</w:t>
      </w:r>
    </w:p>
    <w:p w:rsidR="00E64116" w:rsidRPr="008713A4" w:rsidRDefault="00211D3F" w:rsidP="005802D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התשפ"ג (01 בפברואר 2023), שעה </w:t>
      </w:r>
      <w:r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>:</w:t>
      </w:r>
      <w:r w:rsidR="005802D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1D3F" w:rsidP="00211D3F">
      <w:pPr>
        <w:spacing w:before="60"/>
        <w:ind w:firstLine="0"/>
        <w:rPr>
          <w:rtl/>
        </w:rPr>
      </w:pPr>
      <w:bookmarkStart w:id="0" w:name="ET_subject_638622_1"/>
      <w:r w:rsidRPr="00211D3F">
        <w:rPr>
          <w:rStyle w:val="TagStyle"/>
          <w:rtl/>
        </w:rPr>
        <w:t xml:space="preserve"> &lt;&lt; נושא &gt;&gt; </w:t>
      </w:r>
      <w:r w:rsidRPr="00211D3F">
        <w:rPr>
          <w:rtl/>
        </w:rPr>
        <w:t xml:space="preserve">הצעה לבחירת יו"ר הוועדה המיוחדת לטיפול </w:t>
      </w:r>
      <w:proofErr w:type="spellStart"/>
      <w:r w:rsidRPr="00211D3F">
        <w:rPr>
          <w:rtl/>
        </w:rPr>
        <w:t>בשורדי</w:t>
      </w:r>
      <w:proofErr w:type="spellEnd"/>
      <w:r w:rsidRPr="00211D3F">
        <w:rPr>
          <w:rtl/>
        </w:rPr>
        <w:t xml:space="preserve"> השואה</w:t>
      </w:r>
      <w:r w:rsidRPr="00211D3F">
        <w:rPr>
          <w:rStyle w:val="TagStyle"/>
          <w:rtl/>
        </w:rPr>
        <w:t xml:space="preserve"> &lt;&lt; נושא &gt;&gt;</w:t>
      </w:r>
      <w:r w:rsidRPr="00211D3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11D3F" w:rsidRPr="008713A4" w:rsidRDefault="00211D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63E34" w:rsidP="00EC1FB3">
      <w:pPr>
        <w:ind w:firstLine="0"/>
        <w:rPr>
          <w:rtl/>
        </w:rPr>
      </w:pPr>
      <w:r>
        <w:rPr>
          <w:rFonts w:hint="cs"/>
          <w:rtl/>
        </w:rPr>
        <w:t xml:space="preserve">מירב כהן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63E34" w:rsidRDefault="00063E34" w:rsidP="00EC1FB3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063E34" w:rsidRPr="00063E34" w:rsidRDefault="00063E34" w:rsidP="00EC1FB3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E64116" w:rsidRDefault="00E64116" w:rsidP="00DE5B80">
      <w:pPr>
        <w:ind w:firstLine="0"/>
        <w:rPr>
          <w:rtl/>
        </w:rPr>
      </w:pPr>
    </w:p>
    <w:p w:rsidR="00341EC0" w:rsidRDefault="00341EC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3E34" w:rsidRDefault="00063E34" w:rsidP="00063E34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0C47F5" w:rsidRDefault="00063E34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063E34" w:rsidRPr="0082136D" w:rsidRDefault="00063E3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41EC0" w:rsidRPr="000C47F5" w:rsidRDefault="00341E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63E34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:rsidR="00063E34" w:rsidRPr="008713A4" w:rsidRDefault="00063E34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1379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41E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1D3F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1D3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211D3F" w:rsidRDefault="00211D3F" w:rsidP="008320F6">
      <w:pPr>
        <w:ind w:firstLine="0"/>
        <w:rPr>
          <w:rtl/>
        </w:rPr>
      </w:pPr>
    </w:p>
    <w:p w:rsidR="00341EC0" w:rsidRPr="008713A4" w:rsidRDefault="00341EC0" w:rsidP="008320F6">
      <w:pPr>
        <w:ind w:firstLine="0"/>
        <w:rPr>
          <w:rtl/>
        </w:rPr>
      </w:pPr>
      <w:bookmarkStart w:id="1" w:name="_GoBack"/>
      <w:bookmarkEnd w:id="1"/>
    </w:p>
    <w:p w:rsidR="00211D3F" w:rsidRDefault="00211D3F" w:rsidP="00211D3F">
      <w:pPr>
        <w:ind w:firstLine="0"/>
        <w:rPr>
          <w:color w:val="606060"/>
          <w:rtl/>
        </w:rPr>
      </w:pPr>
      <w:r w:rsidRPr="00211D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11D3F" w:rsidRDefault="00211D3F" w:rsidP="00211D3F">
      <w:pPr>
        <w:ind w:firstLine="0"/>
        <w:rPr>
          <w:rtl/>
        </w:rPr>
      </w:pPr>
      <w:bookmarkStart w:id="2" w:name="_ETM_Q1_18506"/>
      <w:bookmarkStart w:id="3" w:name="_ETM_Q1_18584"/>
      <w:bookmarkStart w:id="4" w:name="_ETM_Q1_447218"/>
      <w:bookmarkEnd w:id="2"/>
      <w:bookmarkEnd w:id="3"/>
      <w:bookmarkEnd w:id="4"/>
    </w:p>
    <w:p w:rsidR="00063E34" w:rsidRDefault="00063E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3E34" w:rsidRDefault="00063E34" w:rsidP="00063E34">
      <w:pPr>
        <w:pStyle w:val="a6"/>
        <w:keepNext/>
        <w:rPr>
          <w:rtl/>
        </w:rPr>
      </w:pPr>
      <w:bookmarkStart w:id="5" w:name="ET_subject_638622_22"/>
      <w:r w:rsidRPr="00063E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לבחירת יו"ר הוועדה המיוחדת לטיפול </w:t>
      </w:r>
      <w:proofErr w:type="spellStart"/>
      <w:r>
        <w:rPr>
          <w:rtl/>
        </w:rPr>
        <w:t>בשורדי</w:t>
      </w:r>
      <w:proofErr w:type="spellEnd"/>
      <w:r>
        <w:rPr>
          <w:rtl/>
        </w:rPr>
        <w:t xml:space="preserve"> השואה</w:t>
      </w:r>
      <w:r w:rsidRPr="00063E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063E34" w:rsidRDefault="00063E34" w:rsidP="00063E34">
      <w:pPr>
        <w:pStyle w:val="KeepWithNext"/>
        <w:rPr>
          <w:rtl/>
        </w:rPr>
      </w:pPr>
    </w:p>
    <w:p w:rsidR="0031379A" w:rsidRDefault="0031379A" w:rsidP="0031379A">
      <w:pPr>
        <w:rPr>
          <w:rtl/>
        </w:rPr>
      </w:pPr>
      <w:bookmarkStart w:id="6" w:name="_ETM_Q1_8784"/>
      <w:bookmarkStart w:id="7" w:name="_ETM_Q1_8830"/>
      <w:bookmarkStart w:id="8" w:name="_ETM_Q1_9393"/>
      <w:bookmarkStart w:id="9" w:name="_ETM_Q1_9440"/>
      <w:bookmarkStart w:id="10" w:name="_ETM_Q1_11518"/>
      <w:bookmarkStart w:id="11" w:name="_ETM_Q1_11596"/>
      <w:bookmarkStart w:id="12" w:name="_ETM_Q1_13081"/>
      <w:bookmarkEnd w:id="6"/>
      <w:bookmarkEnd w:id="7"/>
      <w:bookmarkEnd w:id="8"/>
      <w:bookmarkEnd w:id="9"/>
      <w:bookmarkEnd w:id="10"/>
      <w:bookmarkEnd w:id="11"/>
      <w:bookmarkEnd w:id="12"/>
    </w:p>
    <w:p w:rsidR="0031379A" w:rsidRDefault="0031379A" w:rsidP="00063E34">
      <w:pPr>
        <w:pStyle w:val="a4"/>
        <w:keepNext/>
        <w:rPr>
          <w:rtl/>
        </w:rPr>
      </w:pPr>
      <w:bookmarkStart w:id="13" w:name="ET_speaker_5786_3"/>
      <w:r w:rsidRPr="0031379A">
        <w:rPr>
          <w:rStyle w:val="TagStyle"/>
          <w:rtl/>
        </w:rPr>
        <w:t xml:space="preserve"> &lt;&lt; דובר &gt;&gt; </w:t>
      </w:r>
      <w:r w:rsidR="00063E34">
        <w:rPr>
          <w:rFonts w:hint="cs"/>
          <w:rtl/>
        </w:rPr>
        <w:t>יו"ר ועדת הכנסת אופיר כץ:</w:t>
      </w:r>
      <w:r w:rsidRPr="00313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31379A" w:rsidRDefault="0031379A" w:rsidP="0031379A">
      <w:pPr>
        <w:pStyle w:val="KeepWithNext"/>
        <w:rPr>
          <w:rtl/>
        </w:rPr>
      </w:pPr>
    </w:p>
    <w:p w:rsidR="00063E34" w:rsidRDefault="00063E34" w:rsidP="006872F9">
      <w:pPr>
        <w:rPr>
          <w:rtl/>
        </w:rPr>
      </w:pPr>
      <w:bookmarkStart w:id="14" w:name="_ETM_Q1_13487"/>
      <w:bookmarkStart w:id="15" w:name="_ETM_Q1_13518"/>
      <w:bookmarkStart w:id="16" w:name="_ETM_Q1_20019"/>
      <w:bookmarkStart w:id="17" w:name="_ETM_Q1_20050"/>
      <w:bookmarkEnd w:id="14"/>
      <w:bookmarkEnd w:id="15"/>
      <w:bookmarkEnd w:id="16"/>
      <w:bookmarkEnd w:id="17"/>
      <w:r>
        <w:rPr>
          <w:rtl/>
        </w:rPr>
        <w:t>שלום לכולם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 xml:space="preserve">מתכבד </w:t>
      </w:r>
      <w:r>
        <w:rPr>
          <w:rtl/>
        </w:rPr>
        <w:t>לפתוח את הישיבה</w:t>
      </w:r>
      <w:r w:rsidR="006872F9">
        <w:rPr>
          <w:rFonts w:hint="cs"/>
          <w:rtl/>
        </w:rPr>
        <w:t>,</w:t>
      </w:r>
      <w:r>
        <w:rPr>
          <w:rtl/>
        </w:rPr>
        <w:t xml:space="preserve"> אדוני היושב-ראש</w:t>
      </w:r>
      <w:r w:rsidR="006872F9">
        <w:rPr>
          <w:rFonts w:hint="cs"/>
          <w:rtl/>
        </w:rPr>
        <w:t>.</w:t>
      </w:r>
      <w:r>
        <w:rPr>
          <w:rFonts w:hint="cs"/>
          <w:rtl/>
        </w:rPr>
        <w:t xml:space="preserve"> שהחיינו, מירב. </w:t>
      </w:r>
      <w:r w:rsidR="006872F9">
        <w:rPr>
          <w:rFonts w:hint="cs"/>
          <w:rtl/>
        </w:rPr>
        <w:t xml:space="preserve">אני </w:t>
      </w:r>
      <w:bookmarkStart w:id="18" w:name="_ETM_Q1_18000"/>
      <w:bookmarkEnd w:id="18"/>
      <w:r w:rsidR="006872F9">
        <w:rPr>
          <w:rFonts w:hint="cs"/>
          <w:rtl/>
        </w:rPr>
        <w:t xml:space="preserve">חושב שזו הוועדה, מבחינת מאחורי הקלעים - - </w:t>
      </w:r>
    </w:p>
    <w:p w:rsidR="006872F9" w:rsidRDefault="006872F9" w:rsidP="006872F9">
      <w:pPr>
        <w:rPr>
          <w:rtl/>
        </w:rPr>
      </w:pPr>
      <w:bookmarkStart w:id="19" w:name="_ETM_Q1_23000"/>
      <w:bookmarkEnd w:id="19"/>
    </w:p>
    <w:p w:rsidR="006872F9" w:rsidRDefault="006872F9" w:rsidP="006872F9">
      <w:pPr>
        <w:pStyle w:val="a4"/>
        <w:keepNext/>
        <w:rPr>
          <w:rtl/>
        </w:rPr>
      </w:pPr>
      <w:bookmarkStart w:id="20" w:name="ET_speaker_6128_23"/>
      <w:r w:rsidRPr="006872F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87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6872F9" w:rsidRDefault="006872F9" w:rsidP="006872F9">
      <w:pPr>
        <w:pStyle w:val="KeepWithNext"/>
        <w:rPr>
          <w:rtl/>
        </w:rPr>
      </w:pPr>
    </w:p>
    <w:p w:rsidR="006872F9" w:rsidRDefault="006872F9" w:rsidP="006872F9">
      <w:pPr>
        <w:rPr>
          <w:rtl/>
        </w:rPr>
      </w:pPr>
      <w:r>
        <w:rPr>
          <w:rFonts w:hint="cs"/>
          <w:rtl/>
        </w:rPr>
        <w:t>הלידה.</w:t>
      </w:r>
    </w:p>
    <w:p w:rsidR="006872F9" w:rsidRDefault="006872F9" w:rsidP="006872F9">
      <w:pPr>
        <w:rPr>
          <w:rtl/>
        </w:rPr>
      </w:pPr>
      <w:bookmarkStart w:id="21" w:name="_ETM_Q1_22000"/>
      <w:bookmarkEnd w:id="21"/>
    </w:p>
    <w:p w:rsidR="006872F9" w:rsidRDefault="006872F9" w:rsidP="006872F9">
      <w:pPr>
        <w:pStyle w:val="a4"/>
        <w:keepNext/>
        <w:rPr>
          <w:rtl/>
        </w:rPr>
      </w:pPr>
      <w:r w:rsidRPr="0031379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אופיר כץ:</w:t>
      </w:r>
      <w:r w:rsidRPr="00313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72F9" w:rsidRDefault="006872F9" w:rsidP="006872F9">
      <w:pPr>
        <w:rPr>
          <w:rtl/>
        </w:rPr>
      </w:pPr>
    </w:p>
    <w:p w:rsidR="006872F9" w:rsidRDefault="006872F9" w:rsidP="006872F9">
      <w:pPr>
        <w:rPr>
          <w:rtl/>
        </w:rPr>
      </w:pPr>
      <w:r>
        <w:rPr>
          <w:rFonts w:hint="cs"/>
          <w:rtl/>
        </w:rPr>
        <w:t xml:space="preserve">הלידה, כן, </w:t>
      </w:r>
      <w:bookmarkStart w:id="22" w:name="_ETM_Q1_20000"/>
      <w:bookmarkEnd w:id="22"/>
      <w:r>
        <w:rPr>
          <w:rFonts w:hint="cs"/>
          <w:rtl/>
        </w:rPr>
        <w:t xml:space="preserve">הכי קשה. </w:t>
      </w:r>
      <w:r w:rsidR="00063E34">
        <w:rPr>
          <w:rtl/>
        </w:rPr>
        <w:t>אבל אני זוכר בפעמים הראשונות שהכרתי אותך</w:t>
      </w:r>
      <w:r>
        <w:rPr>
          <w:rFonts w:hint="cs"/>
          <w:rtl/>
        </w:rPr>
        <w:t>,</w:t>
      </w:r>
      <w:r w:rsidR="00063E34">
        <w:rPr>
          <w:rtl/>
        </w:rPr>
        <w:t xml:space="preserve"> לא היה באמת </w:t>
      </w:r>
      <w:r>
        <w:rPr>
          <w:rFonts w:hint="cs"/>
          <w:rtl/>
        </w:rPr>
        <w:t xml:space="preserve">נושא שאת יותר </w:t>
      </w:r>
      <w:r w:rsidR="00063E34">
        <w:rPr>
          <w:rtl/>
        </w:rPr>
        <w:t>מזוהה איתו</w:t>
      </w:r>
      <w:r>
        <w:rPr>
          <w:rFonts w:hint="cs"/>
          <w:rtl/>
        </w:rPr>
        <w:t>.</w:t>
      </w:r>
      <w:r w:rsidR="00063E34">
        <w:rPr>
          <w:rtl/>
        </w:rPr>
        <w:t xml:space="preserve"> ואני חושב שזה ממש כמו כפפה ליד</w:t>
      </w:r>
      <w:r>
        <w:rPr>
          <w:rFonts w:hint="cs"/>
          <w:rtl/>
        </w:rPr>
        <w:t>,</w:t>
      </w:r>
      <w:r w:rsidR="00063E34">
        <w:rPr>
          <w:rtl/>
        </w:rPr>
        <w:t xml:space="preserve"> שאת תעמדי בראשות הוועדה הזו</w:t>
      </w:r>
      <w:r>
        <w:rPr>
          <w:rFonts w:hint="cs"/>
          <w:rtl/>
        </w:rPr>
        <w:t>,</w:t>
      </w:r>
      <w:r w:rsidR="00063E34">
        <w:rPr>
          <w:rtl/>
        </w:rPr>
        <w:t xml:space="preserve"> כפי שפעל</w:t>
      </w:r>
      <w:r>
        <w:rPr>
          <w:rFonts w:hint="cs"/>
          <w:rtl/>
        </w:rPr>
        <w:t>ת</w:t>
      </w:r>
      <w:r w:rsidR="00063E34">
        <w:rPr>
          <w:rtl/>
        </w:rPr>
        <w:t xml:space="preserve"> לאורך השנים בנושא של ניצולי השואה</w:t>
      </w:r>
      <w:r>
        <w:rPr>
          <w:rFonts w:hint="cs"/>
          <w:rtl/>
        </w:rPr>
        <w:t>,</w:t>
      </w:r>
      <w:r w:rsidR="00063E34">
        <w:rPr>
          <w:rtl/>
        </w:rPr>
        <w:t xml:space="preserve"> של קשישים</w:t>
      </w:r>
      <w:r>
        <w:rPr>
          <w:rFonts w:hint="cs"/>
          <w:rtl/>
        </w:rPr>
        <w:t>,</w:t>
      </w:r>
      <w:r w:rsidR="00063E34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063E34">
        <w:rPr>
          <w:rtl/>
        </w:rPr>
        <w:t>עושק</w:t>
      </w:r>
      <w:r>
        <w:rPr>
          <w:rFonts w:hint="cs"/>
          <w:rtl/>
        </w:rPr>
        <w:t xml:space="preserve">, ואת כבר </w:t>
      </w:r>
      <w:r w:rsidR="00063E34">
        <w:rPr>
          <w:rtl/>
        </w:rPr>
        <w:t>מומחית לעניין הזה</w:t>
      </w:r>
      <w:r>
        <w:rPr>
          <w:rFonts w:hint="cs"/>
          <w:rtl/>
        </w:rPr>
        <w:t>.</w:t>
      </w:r>
      <w:r w:rsidR="00063E34">
        <w:rPr>
          <w:rtl/>
        </w:rPr>
        <w:t xml:space="preserve"> ואני חושב שזו תהיה בשורה גדולה וטובה לניצולי השואה</w:t>
      </w:r>
      <w:r>
        <w:rPr>
          <w:rFonts w:hint="cs"/>
          <w:rtl/>
        </w:rPr>
        <w:t>,</w:t>
      </w:r>
      <w:r w:rsidR="00063E34">
        <w:rPr>
          <w:rtl/>
        </w:rPr>
        <w:t xml:space="preserve"> שאת </w:t>
      </w:r>
      <w:r>
        <w:rPr>
          <w:rFonts w:hint="cs"/>
          <w:rtl/>
        </w:rPr>
        <w:t xml:space="preserve">תחזיקי </w:t>
      </w:r>
      <w:bookmarkStart w:id="23" w:name="_ETM_Q1_61000"/>
      <w:bookmarkEnd w:id="23"/>
      <w:r w:rsidR="00063E34">
        <w:rPr>
          <w:rtl/>
        </w:rPr>
        <w:t>פה את המושכות</w:t>
      </w:r>
      <w:r>
        <w:rPr>
          <w:rFonts w:hint="cs"/>
          <w:rtl/>
        </w:rPr>
        <w:t>,</w:t>
      </w:r>
      <w:r>
        <w:rPr>
          <w:rtl/>
        </w:rPr>
        <w:t xml:space="preserve"> תזמי</w:t>
      </w:r>
      <w:r>
        <w:rPr>
          <w:rFonts w:hint="cs"/>
          <w:rtl/>
        </w:rPr>
        <w:t>ני</w:t>
      </w:r>
      <w:r w:rsidR="00063E34">
        <w:rPr>
          <w:rtl/>
        </w:rPr>
        <w:t xml:space="preserve"> את משרדי הממשלה </w:t>
      </w:r>
      <w:r>
        <w:rPr>
          <w:rFonts w:hint="cs"/>
          <w:rtl/>
        </w:rPr>
        <w:t xml:space="preserve">כשאת תראי </w:t>
      </w:r>
      <w:r w:rsidR="00063E34">
        <w:rPr>
          <w:rtl/>
        </w:rPr>
        <w:t>שדברים לא כמו שצריך</w:t>
      </w:r>
      <w:r>
        <w:rPr>
          <w:rFonts w:hint="cs"/>
          <w:rtl/>
        </w:rPr>
        <w:t xml:space="preserve">. תדעי </w:t>
      </w:r>
      <w:r w:rsidR="00063E34">
        <w:rPr>
          <w:rtl/>
        </w:rPr>
        <w:t>להגן על ניצולי השואה</w:t>
      </w:r>
      <w:r>
        <w:rPr>
          <w:rFonts w:hint="cs"/>
          <w:rtl/>
        </w:rPr>
        <w:t>,</w:t>
      </w:r>
      <w:r w:rsidR="00063E34">
        <w:rPr>
          <w:rtl/>
        </w:rPr>
        <w:t xml:space="preserve"> לשמור עליהם</w:t>
      </w:r>
      <w:r>
        <w:rPr>
          <w:rFonts w:hint="cs"/>
          <w:rtl/>
        </w:rPr>
        <w:t>.</w:t>
      </w:r>
    </w:p>
    <w:p w:rsidR="006872F9" w:rsidRDefault="006872F9" w:rsidP="006872F9">
      <w:pPr>
        <w:rPr>
          <w:rtl/>
        </w:rPr>
      </w:pPr>
    </w:p>
    <w:p w:rsidR="006872F9" w:rsidRDefault="00063E34" w:rsidP="006872F9">
      <w:pPr>
        <w:rPr>
          <w:rtl/>
        </w:rPr>
      </w:pPr>
      <w:bookmarkStart w:id="24" w:name="_ETM_Q1_71000"/>
      <w:bookmarkEnd w:id="24"/>
      <w:r>
        <w:rPr>
          <w:rtl/>
        </w:rPr>
        <w:t>ולהגיד לך שאני</w:t>
      </w:r>
      <w:r w:rsidR="006872F9">
        <w:rPr>
          <w:rFonts w:hint="cs"/>
          <w:rtl/>
        </w:rPr>
        <w:t>,</w:t>
      </w:r>
      <w:r>
        <w:rPr>
          <w:rtl/>
        </w:rPr>
        <w:t xml:space="preserve"> כיושב-ראש ועדת הכנסת </w:t>
      </w:r>
      <w:r w:rsidR="006872F9">
        <w:rPr>
          <w:rFonts w:hint="cs"/>
          <w:rtl/>
        </w:rPr>
        <w:t>ו</w:t>
      </w:r>
      <w:r>
        <w:rPr>
          <w:rtl/>
        </w:rPr>
        <w:t>יושב-ראש הקואליציה</w:t>
      </w:r>
      <w:r w:rsidR="006872F9">
        <w:rPr>
          <w:rFonts w:hint="cs"/>
          <w:rtl/>
        </w:rPr>
        <w:t>,</w:t>
      </w:r>
      <w:r>
        <w:rPr>
          <w:rtl/>
        </w:rPr>
        <w:t xml:space="preserve"> כל דבר שתצטרכי</w:t>
      </w:r>
      <w:r w:rsidR="006872F9">
        <w:rPr>
          <w:rFonts w:hint="cs"/>
          <w:rtl/>
        </w:rPr>
        <w:t>,</w:t>
      </w:r>
      <w:r>
        <w:rPr>
          <w:rtl/>
        </w:rPr>
        <w:t xml:space="preserve"> אני פה בשביל לסייע</w:t>
      </w:r>
      <w:r w:rsidR="006872F9">
        <w:rPr>
          <w:rFonts w:hint="cs"/>
          <w:rtl/>
        </w:rPr>
        <w:t>.</w:t>
      </w:r>
      <w:r>
        <w:rPr>
          <w:rtl/>
        </w:rPr>
        <w:t xml:space="preserve"> ואני באמת בטוח </w:t>
      </w:r>
      <w:r w:rsidR="006872F9">
        <w:rPr>
          <w:rFonts w:hint="cs"/>
          <w:rtl/>
        </w:rPr>
        <w:t xml:space="preserve">שתעשי פה </w:t>
      </w:r>
      <w:r>
        <w:rPr>
          <w:rtl/>
        </w:rPr>
        <w:t>עבודה נפלאה</w:t>
      </w:r>
      <w:r w:rsidR="006872F9">
        <w:rPr>
          <w:rFonts w:hint="cs"/>
          <w:rtl/>
        </w:rPr>
        <w:t>,</w:t>
      </w:r>
      <w:r>
        <w:rPr>
          <w:rtl/>
        </w:rPr>
        <w:t xml:space="preserve"> שתביא בשורות טובות לניצולי השואה היקרים שלנו</w:t>
      </w:r>
      <w:r w:rsidR="006872F9">
        <w:rPr>
          <w:rFonts w:hint="cs"/>
          <w:rtl/>
        </w:rPr>
        <w:t xml:space="preserve">. שיהיה </w:t>
      </w:r>
      <w:r>
        <w:rPr>
          <w:rtl/>
        </w:rPr>
        <w:t xml:space="preserve">המון </w:t>
      </w:r>
      <w:proofErr w:type="spellStart"/>
      <w:r>
        <w:rPr>
          <w:rtl/>
        </w:rPr>
        <w:t>המון</w:t>
      </w:r>
      <w:proofErr w:type="spellEnd"/>
      <w:r>
        <w:rPr>
          <w:rtl/>
        </w:rPr>
        <w:t xml:space="preserve"> בהצלחה</w:t>
      </w:r>
      <w:r w:rsidR="006872F9">
        <w:rPr>
          <w:rFonts w:hint="cs"/>
          <w:rtl/>
        </w:rPr>
        <w:t>.</w:t>
      </w:r>
    </w:p>
    <w:p w:rsidR="006872F9" w:rsidRDefault="006872F9" w:rsidP="006872F9">
      <w:pPr>
        <w:rPr>
          <w:rtl/>
        </w:rPr>
      </w:pPr>
    </w:p>
    <w:p w:rsidR="006872F9" w:rsidRDefault="006872F9" w:rsidP="006872F9">
      <w:pPr>
        <w:pStyle w:val="a4"/>
        <w:keepNext/>
        <w:rPr>
          <w:rtl/>
        </w:rPr>
      </w:pPr>
      <w:bookmarkStart w:id="25" w:name="ET_speaker_5783_24"/>
      <w:r w:rsidRPr="006872F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87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6872F9" w:rsidRDefault="006872F9" w:rsidP="006872F9">
      <w:pPr>
        <w:pStyle w:val="KeepWithNext"/>
        <w:rPr>
          <w:rtl/>
        </w:rPr>
      </w:pPr>
    </w:p>
    <w:p w:rsidR="006872F9" w:rsidRDefault="006872F9" w:rsidP="006872F9">
      <w:pPr>
        <w:rPr>
          <w:rtl/>
        </w:rPr>
      </w:pPr>
      <w:r>
        <w:rPr>
          <w:rFonts w:hint="cs"/>
          <w:rtl/>
        </w:rPr>
        <w:t>תודה רבה.</w:t>
      </w:r>
    </w:p>
    <w:p w:rsidR="006872F9" w:rsidRDefault="006872F9" w:rsidP="006872F9">
      <w:pPr>
        <w:rPr>
          <w:rtl/>
        </w:rPr>
      </w:pPr>
      <w:bookmarkStart w:id="26" w:name="_ETM_Q1_82000"/>
      <w:bookmarkEnd w:id="26"/>
    </w:p>
    <w:p w:rsidR="006872F9" w:rsidRDefault="006872F9" w:rsidP="006872F9">
      <w:pPr>
        <w:pStyle w:val="a4"/>
        <w:keepNext/>
        <w:rPr>
          <w:rtl/>
        </w:rPr>
      </w:pPr>
      <w:bookmarkStart w:id="27" w:name="_ETM_Q1_84000"/>
      <w:bookmarkEnd w:id="27"/>
      <w:r w:rsidRPr="0031379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אופיר כץ:</w:t>
      </w:r>
      <w:r w:rsidRPr="00313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72F9" w:rsidRDefault="006872F9" w:rsidP="006872F9">
      <w:pPr>
        <w:rPr>
          <w:rtl/>
        </w:rPr>
      </w:pPr>
    </w:p>
    <w:p w:rsidR="00063E34" w:rsidRDefault="006872F9" w:rsidP="006872F9">
      <w:pPr>
        <w:rPr>
          <w:rtl/>
        </w:rPr>
      </w:pPr>
      <w:bookmarkStart w:id="28" w:name="_ETM_Q1_85000"/>
      <w:bookmarkEnd w:id="28"/>
      <w:r>
        <w:rPr>
          <w:rFonts w:hint="cs"/>
          <w:rtl/>
        </w:rPr>
        <w:t xml:space="preserve">אז </w:t>
      </w:r>
      <w:bookmarkStart w:id="29" w:name="_ETM_Q1_86000"/>
      <w:bookmarkEnd w:id="29"/>
      <w:r w:rsidR="00063E34">
        <w:rPr>
          <w:rtl/>
        </w:rPr>
        <w:t xml:space="preserve">בהתאם להוראות סעיף </w:t>
      </w:r>
      <w:r>
        <w:rPr>
          <w:rFonts w:hint="cs"/>
          <w:rtl/>
        </w:rPr>
        <w:t xml:space="preserve">106(א)(1) </w:t>
      </w:r>
      <w:r w:rsidR="00063E34">
        <w:rPr>
          <w:rtl/>
        </w:rPr>
        <w:t xml:space="preserve">לתקנון הכנסת </w:t>
      </w:r>
      <w:r>
        <w:rPr>
          <w:rFonts w:hint="cs"/>
          <w:rtl/>
        </w:rPr>
        <w:t xml:space="preserve">הוועדה </w:t>
      </w:r>
      <w:r w:rsidR="00063E34">
        <w:rPr>
          <w:rtl/>
        </w:rPr>
        <w:t xml:space="preserve">תבחר </w:t>
      </w:r>
      <w:r>
        <w:rPr>
          <w:rFonts w:hint="cs"/>
          <w:rtl/>
        </w:rPr>
        <w:t xml:space="preserve">יושב-ראש </w:t>
      </w:r>
      <w:r w:rsidR="00063E34">
        <w:rPr>
          <w:rtl/>
        </w:rPr>
        <w:t>מבין חבריה לפי המלצת ועדת הכנסת</w:t>
      </w:r>
      <w:r>
        <w:rPr>
          <w:rFonts w:hint="cs"/>
          <w:rtl/>
        </w:rPr>
        <w:t>.</w:t>
      </w:r>
      <w:r w:rsidR="00063E34">
        <w:rPr>
          <w:rtl/>
        </w:rPr>
        <w:t xml:space="preserve"> </w:t>
      </w:r>
      <w:r w:rsidR="00063E34" w:rsidRPr="006872F9">
        <w:rPr>
          <w:b/>
          <w:bCs/>
          <w:u w:val="single"/>
          <w:rtl/>
        </w:rPr>
        <w:t xml:space="preserve">ועדת הכנסת החליטה להמליץ לוועדה המיוחדת לטיפול </w:t>
      </w:r>
      <w:proofErr w:type="spellStart"/>
      <w:r w:rsidR="00063E34" w:rsidRPr="006872F9">
        <w:rPr>
          <w:b/>
          <w:bCs/>
          <w:u w:val="single"/>
          <w:rtl/>
        </w:rPr>
        <w:t>בשורדי</w:t>
      </w:r>
      <w:proofErr w:type="spellEnd"/>
      <w:r w:rsidR="00063E34" w:rsidRPr="006872F9">
        <w:rPr>
          <w:b/>
          <w:bCs/>
          <w:u w:val="single"/>
          <w:rtl/>
        </w:rPr>
        <w:t xml:space="preserve"> השואה לבחור </w:t>
      </w:r>
      <w:r w:rsidRPr="006872F9">
        <w:rPr>
          <w:rFonts w:hint="cs"/>
          <w:b/>
          <w:bCs/>
          <w:u w:val="single"/>
          <w:rtl/>
        </w:rPr>
        <w:t>ב</w:t>
      </w:r>
      <w:r w:rsidR="00063E34" w:rsidRPr="006872F9">
        <w:rPr>
          <w:b/>
          <w:bCs/>
          <w:u w:val="single"/>
          <w:rtl/>
        </w:rPr>
        <w:t>חברת הכנסת מירב כהן כיושבת-ראש הוועדה</w:t>
      </w:r>
      <w:r>
        <w:rPr>
          <w:rFonts w:hint="cs"/>
          <w:rtl/>
        </w:rPr>
        <w:t>.</w:t>
      </w:r>
      <w:r w:rsidR="00063E34">
        <w:rPr>
          <w:rtl/>
        </w:rPr>
        <w:t xml:space="preserve"> מי בעד</w:t>
      </w:r>
      <w:r>
        <w:rPr>
          <w:rFonts w:hint="cs"/>
          <w:rtl/>
        </w:rPr>
        <w:t xml:space="preserve">? </w:t>
      </w:r>
      <w:r w:rsidR="00063E34">
        <w:rPr>
          <w:rtl/>
        </w:rPr>
        <w:t>מי נגד</w:t>
      </w:r>
      <w:r>
        <w:rPr>
          <w:rFonts w:hint="cs"/>
          <w:rtl/>
        </w:rPr>
        <w:t>?</w:t>
      </w:r>
      <w:r w:rsidR="00063E34">
        <w:rPr>
          <w:rtl/>
        </w:rPr>
        <w:t xml:space="preserve"> מי נמנע</w:t>
      </w:r>
      <w:r>
        <w:rPr>
          <w:rFonts w:hint="cs"/>
          <w:rtl/>
        </w:rPr>
        <w:t>?</w:t>
      </w:r>
    </w:p>
    <w:p w:rsidR="006872F9" w:rsidRDefault="006872F9" w:rsidP="006872F9">
      <w:pPr>
        <w:rPr>
          <w:rtl/>
        </w:rPr>
      </w:pPr>
      <w:bookmarkStart w:id="30" w:name="_ETM_Q1_105000"/>
      <w:bookmarkEnd w:id="30"/>
    </w:p>
    <w:p w:rsidR="006872F9" w:rsidRDefault="006872F9" w:rsidP="006872F9">
      <w:pPr>
        <w:pStyle w:val="af1"/>
        <w:keepNext/>
        <w:rPr>
          <w:rtl/>
        </w:rPr>
      </w:pPr>
      <w:r>
        <w:rPr>
          <w:rtl/>
        </w:rPr>
        <w:t>הצבעה</w:t>
      </w:r>
    </w:p>
    <w:p w:rsidR="006872F9" w:rsidRDefault="006872F9" w:rsidP="006872F9">
      <w:pPr>
        <w:pStyle w:val="--"/>
        <w:keepNext/>
        <w:rPr>
          <w:rtl/>
        </w:rPr>
      </w:pPr>
    </w:p>
    <w:p w:rsidR="006872F9" w:rsidRDefault="006872F9" w:rsidP="006872F9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:rsidR="006872F9" w:rsidRDefault="006872F9" w:rsidP="006872F9">
      <w:pPr>
        <w:pStyle w:val="af2"/>
        <w:rPr>
          <w:rtl/>
        </w:rPr>
      </w:pPr>
    </w:p>
    <w:p w:rsidR="006872F9" w:rsidRDefault="006872F9" w:rsidP="006872F9">
      <w:pPr>
        <w:pStyle w:val="a4"/>
        <w:keepNext/>
        <w:rPr>
          <w:rtl/>
        </w:rPr>
      </w:pPr>
      <w:bookmarkStart w:id="31" w:name="_ETM_Q1_104000"/>
      <w:bookmarkEnd w:id="31"/>
      <w:r w:rsidRPr="0031379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אופיר כץ:</w:t>
      </w:r>
      <w:r w:rsidRPr="00313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872F9" w:rsidRPr="006872F9" w:rsidRDefault="006872F9" w:rsidP="006872F9">
      <w:pPr>
        <w:rPr>
          <w:rtl/>
        </w:rPr>
      </w:pPr>
    </w:p>
    <w:p w:rsidR="0031379A" w:rsidRDefault="00063E34" w:rsidP="006872F9">
      <w:pPr>
        <w:rPr>
          <w:rtl/>
        </w:rPr>
      </w:pPr>
      <w:r>
        <w:rPr>
          <w:rtl/>
        </w:rPr>
        <w:t>אם כך</w:t>
      </w:r>
      <w:r w:rsidR="006872F9">
        <w:rPr>
          <w:rFonts w:hint="cs"/>
          <w:rtl/>
        </w:rPr>
        <w:t>,</w:t>
      </w:r>
      <w:r>
        <w:rPr>
          <w:rtl/>
        </w:rPr>
        <w:t xml:space="preserve"> ההצבעה עברה פה</w:t>
      </w:r>
      <w:r w:rsidR="006872F9">
        <w:rPr>
          <w:rFonts w:hint="cs"/>
          <w:rtl/>
        </w:rPr>
        <w:t xml:space="preserve"> </w:t>
      </w:r>
      <w:r>
        <w:rPr>
          <w:rtl/>
        </w:rPr>
        <w:t>אחד</w:t>
      </w:r>
      <w:r w:rsidR="006872F9">
        <w:rPr>
          <w:rFonts w:hint="cs"/>
          <w:rtl/>
        </w:rPr>
        <w:t>.</w:t>
      </w:r>
      <w:r>
        <w:rPr>
          <w:rtl/>
        </w:rPr>
        <w:t xml:space="preserve"> בהצלחה</w:t>
      </w:r>
      <w:r w:rsidR="006872F9">
        <w:rPr>
          <w:rFonts w:hint="cs"/>
          <w:rtl/>
        </w:rPr>
        <w:t>,</w:t>
      </w:r>
      <w:r>
        <w:rPr>
          <w:rtl/>
        </w:rPr>
        <w:t xml:space="preserve"> גברתי</w:t>
      </w:r>
      <w:r w:rsidR="006872F9">
        <w:rPr>
          <w:rFonts w:hint="cs"/>
          <w:rtl/>
        </w:rPr>
        <w:t>.</w:t>
      </w:r>
    </w:p>
    <w:p w:rsidR="0031379A" w:rsidRDefault="0031379A" w:rsidP="0031379A">
      <w:pPr>
        <w:rPr>
          <w:rtl/>
        </w:rPr>
      </w:pPr>
      <w:bookmarkStart w:id="32" w:name="_ETM_Q1_20113"/>
      <w:bookmarkStart w:id="33" w:name="_ETM_Q1_20144"/>
      <w:bookmarkStart w:id="34" w:name="_ETM_Q1_22629"/>
      <w:bookmarkEnd w:id="32"/>
      <w:bookmarkEnd w:id="33"/>
      <w:bookmarkEnd w:id="34"/>
    </w:p>
    <w:p w:rsidR="0031379A" w:rsidRDefault="0031379A" w:rsidP="006872F9">
      <w:pPr>
        <w:ind w:firstLine="0"/>
        <w:rPr>
          <w:rtl/>
        </w:rPr>
      </w:pPr>
      <w:bookmarkStart w:id="35" w:name="_ETM_Q1_85768"/>
      <w:bookmarkStart w:id="36" w:name="_ETM_Q1_85815"/>
      <w:bookmarkStart w:id="37" w:name="_ETM_Q1_87550"/>
      <w:bookmarkEnd w:id="35"/>
      <w:bookmarkEnd w:id="36"/>
      <w:bookmarkEnd w:id="37"/>
    </w:p>
    <w:p w:rsidR="006872F9" w:rsidRDefault="006872F9" w:rsidP="006872F9">
      <w:pPr>
        <w:pStyle w:val="af6"/>
        <w:keepNext/>
        <w:rPr>
          <w:rtl/>
        </w:rPr>
      </w:pPr>
      <w:bookmarkStart w:id="38" w:name="ET_yor_מירב_כהן_26"/>
      <w:r w:rsidRPr="006872F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87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6872F9" w:rsidRDefault="006872F9" w:rsidP="006872F9">
      <w:pPr>
        <w:pStyle w:val="KeepWithNext"/>
        <w:rPr>
          <w:rtl/>
        </w:rPr>
      </w:pPr>
    </w:p>
    <w:p w:rsidR="000029FC" w:rsidRDefault="006872F9" w:rsidP="006872F9">
      <w:pPr>
        <w:rPr>
          <w:rtl/>
        </w:rPr>
      </w:pPr>
      <w:r>
        <w:rPr>
          <w:rFonts w:hint="cs"/>
          <w:rtl/>
        </w:rPr>
        <w:t xml:space="preserve">תודה רבה. תודה, כבוד </w:t>
      </w:r>
      <w:bookmarkStart w:id="39" w:name="_ETM_Q1_118000"/>
      <w:bookmarkEnd w:id="39"/>
      <w:r>
        <w:rPr>
          <w:rFonts w:hint="cs"/>
          <w:rtl/>
        </w:rPr>
        <w:t xml:space="preserve">היושב-ראש, אתה מכבד אותנו, וחבריי חברי הכנסת שטרחו </w:t>
      </w:r>
      <w:bookmarkStart w:id="40" w:name="_ETM_Q1_127000"/>
      <w:bookmarkEnd w:id="40"/>
      <w:r>
        <w:rPr>
          <w:rFonts w:hint="cs"/>
          <w:rtl/>
        </w:rPr>
        <w:t xml:space="preserve">להגיע. </w:t>
      </w:r>
      <w:r>
        <w:rPr>
          <w:rtl/>
        </w:rPr>
        <w:t>אני ממש מתרגשת שאנחנו מקימים את הוועדה החשובה הזו</w:t>
      </w:r>
      <w:r>
        <w:rPr>
          <w:rFonts w:hint="cs"/>
          <w:rtl/>
        </w:rPr>
        <w:t>.</w:t>
      </w:r>
      <w:r>
        <w:rPr>
          <w:rtl/>
        </w:rPr>
        <w:t xml:space="preserve"> באמת העשייה למען הזקנים ולמען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 בפרט הובילה אותי לעשייה הציבורית ולפוליטיקה</w:t>
      </w:r>
      <w:r>
        <w:rPr>
          <w:rFonts w:hint="cs"/>
          <w:rtl/>
        </w:rPr>
        <w:t>.</w:t>
      </w:r>
      <w:r>
        <w:rPr>
          <w:rtl/>
        </w:rPr>
        <w:t xml:space="preserve"> יש היום </w:t>
      </w:r>
      <w:r>
        <w:rPr>
          <w:rFonts w:hint="cs"/>
          <w:rtl/>
        </w:rPr>
        <w:t xml:space="preserve">150,000 </w:t>
      </w:r>
      <w:r>
        <w:rPr>
          <w:rtl/>
        </w:rPr>
        <w:t>שורדים ושורדות</w:t>
      </w:r>
      <w:r>
        <w:rPr>
          <w:rFonts w:hint="cs"/>
          <w:rtl/>
        </w:rPr>
        <w:t>.</w:t>
      </w:r>
      <w:r>
        <w:rPr>
          <w:rtl/>
        </w:rPr>
        <w:t xml:space="preserve"> לא נותרו לנו עוד הרבה שנים לשרת אותם</w:t>
      </w:r>
      <w:r>
        <w:rPr>
          <w:rFonts w:hint="cs"/>
          <w:rtl/>
        </w:rPr>
        <w:t>.</w:t>
      </w:r>
      <w:r>
        <w:rPr>
          <w:rtl/>
        </w:rPr>
        <w:t xml:space="preserve"> הסטטיסטיקה היא אכזרית</w:t>
      </w:r>
      <w:r>
        <w:rPr>
          <w:rFonts w:hint="cs"/>
          <w:rtl/>
        </w:rPr>
        <w:t>,</w:t>
      </w:r>
      <w:r>
        <w:rPr>
          <w:rtl/>
        </w:rPr>
        <w:t xml:space="preserve"> למעלה </w:t>
      </w:r>
      <w:r>
        <w:rPr>
          <w:rFonts w:hint="cs"/>
          <w:rtl/>
        </w:rPr>
        <w:t xml:space="preserve">מ-40 </w:t>
      </w:r>
      <w:r>
        <w:rPr>
          <w:rtl/>
        </w:rPr>
        <w:t xml:space="preserve">שורדים </w:t>
      </w:r>
      <w:r>
        <w:rPr>
          <w:rFonts w:hint="cs"/>
          <w:rtl/>
        </w:rPr>
        <w:t xml:space="preserve">ושורדות </w:t>
      </w:r>
      <w:r>
        <w:rPr>
          <w:rtl/>
        </w:rPr>
        <w:t>נפטרים מדי יום</w:t>
      </w:r>
      <w:r w:rsidR="000029FC">
        <w:rPr>
          <w:rFonts w:hint="cs"/>
          <w:rtl/>
        </w:rPr>
        <w:t>.</w:t>
      </w:r>
      <w:r>
        <w:rPr>
          <w:rtl/>
        </w:rPr>
        <w:t xml:space="preserve"> זה אומר שיש לנו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שנים ספורות לעשות כל מה שאפשר כדי לאפשר להם להזדקן בכבוד</w:t>
      </w:r>
      <w:r w:rsidR="000029FC">
        <w:rPr>
          <w:rFonts w:hint="cs"/>
          <w:rtl/>
        </w:rPr>
        <w:t>.</w:t>
      </w:r>
    </w:p>
    <w:p w:rsidR="000029FC" w:rsidRDefault="000029FC" w:rsidP="006872F9">
      <w:pPr>
        <w:rPr>
          <w:rtl/>
        </w:rPr>
      </w:pPr>
    </w:p>
    <w:p w:rsidR="000029FC" w:rsidRDefault="006872F9" w:rsidP="000029FC">
      <w:pPr>
        <w:rPr>
          <w:rtl/>
        </w:rPr>
      </w:pPr>
      <w:bookmarkStart w:id="41" w:name="_ETM_Q1_159000"/>
      <w:bookmarkEnd w:id="41"/>
      <w:r>
        <w:rPr>
          <w:rtl/>
        </w:rPr>
        <w:t>בשנים האחרונות ממש למדנו את התחום הזה לעומק</w:t>
      </w:r>
      <w:r w:rsidR="000029FC">
        <w:rPr>
          <w:rFonts w:hint="cs"/>
          <w:rtl/>
        </w:rPr>
        <w:t>,</w:t>
      </w:r>
      <w:r>
        <w:rPr>
          <w:rtl/>
        </w:rPr>
        <w:t xml:space="preserve"> ויצרנו מומחיות</w:t>
      </w:r>
      <w:r w:rsidR="000029FC">
        <w:rPr>
          <w:rFonts w:hint="cs"/>
          <w:rtl/>
        </w:rPr>
        <w:t xml:space="preserve">, ויש לנו </w:t>
      </w:r>
      <w:r>
        <w:rPr>
          <w:rtl/>
        </w:rPr>
        <w:t>תוכניות עבודה ומשנה סדורה</w:t>
      </w:r>
      <w:r w:rsidR="000029FC">
        <w:rPr>
          <w:rFonts w:hint="cs"/>
          <w:rtl/>
        </w:rPr>
        <w:t>,</w:t>
      </w:r>
      <w:r>
        <w:rPr>
          <w:rtl/>
        </w:rPr>
        <w:t xml:space="preserve"> שאיתה נבוא לעבודה בוועדה הזו</w:t>
      </w:r>
      <w:r w:rsidR="000029FC">
        <w:rPr>
          <w:rFonts w:hint="cs"/>
          <w:rtl/>
        </w:rPr>
        <w:t>.</w:t>
      </w:r>
      <w:r>
        <w:rPr>
          <w:rtl/>
        </w:rPr>
        <w:t xml:space="preserve"> בשנה האחרונה הצלחנו להביא תקציבים מאוד משמעותיים למען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</w:t>
      </w:r>
      <w:r w:rsidR="000029FC">
        <w:rPr>
          <w:rFonts w:hint="cs"/>
          <w:rtl/>
        </w:rPr>
        <w:t xml:space="preserve"> </w:t>
      </w:r>
      <w:r w:rsidR="000029FC">
        <w:rPr>
          <w:rFonts w:hint="eastAsia"/>
        </w:rPr>
        <w:t>–</w:t>
      </w:r>
      <w:r>
        <w:rPr>
          <w:rtl/>
        </w:rPr>
        <w:t xml:space="preserve"> </w:t>
      </w:r>
      <w:bookmarkStart w:id="42" w:name="_ETM_Q1_173000"/>
      <w:bookmarkEnd w:id="42"/>
      <w:r w:rsidR="000029FC">
        <w:rPr>
          <w:rFonts w:hint="cs"/>
          <w:rtl/>
        </w:rPr>
        <w:t xml:space="preserve">2.5 </w:t>
      </w:r>
      <w:r>
        <w:rPr>
          <w:rtl/>
        </w:rPr>
        <w:t>מיליארד שקלים גם מתקציב המדינה</w:t>
      </w:r>
      <w:r w:rsidR="000029FC">
        <w:rPr>
          <w:rFonts w:hint="cs"/>
          <w:rtl/>
        </w:rPr>
        <w:t>,</w:t>
      </w:r>
      <w:r>
        <w:rPr>
          <w:rtl/>
        </w:rPr>
        <w:t xml:space="preserve"> וגם מכספים שהבאנו </w:t>
      </w:r>
      <w:r w:rsidR="000029FC">
        <w:rPr>
          <w:rFonts w:hint="cs"/>
          <w:rtl/>
        </w:rPr>
        <w:t>מ</w:t>
      </w:r>
      <w:r>
        <w:rPr>
          <w:rtl/>
        </w:rPr>
        <w:t>הסכמים עם מדינות בעולם</w:t>
      </w:r>
      <w:r w:rsidR="000029FC">
        <w:rPr>
          <w:rFonts w:hint="cs"/>
          <w:rtl/>
        </w:rPr>
        <w:t>.</w:t>
      </w:r>
      <w:r>
        <w:rPr>
          <w:rtl/>
        </w:rPr>
        <w:t xml:space="preserve"> ואנחנו נמשיך לפעול בכל הכוח גם כדי לשפר את המצב הכלכלי של השורדים</w:t>
      </w:r>
      <w:r w:rsidR="000029FC">
        <w:rPr>
          <w:rFonts w:hint="cs"/>
          <w:rtl/>
        </w:rPr>
        <w:t>,</w:t>
      </w:r>
      <w:r>
        <w:rPr>
          <w:rtl/>
        </w:rPr>
        <w:t xml:space="preserve"> שלא נראה שורדים עניים שעדיין יש</w:t>
      </w:r>
      <w:r w:rsidR="000029FC">
        <w:rPr>
          <w:rFonts w:hint="cs"/>
          <w:rtl/>
        </w:rPr>
        <w:t>;</w:t>
      </w:r>
      <w:r>
        <w:rPr>
          <w:rtl/>
        </w:rPr>
        <w:t xml:space="preserve"> גם כדי לשפר את השירותים שניתנים לאנשים</w:t>
      </w:r>
      <w:r w:rsidR="000029FC">
        <w:rPr>
          <w:rFonts w:hint="cs"/>
          <w:rtl/>
        </w:rPr>
        <w:t>,</w:t>
      </w:r>
      <w:r>
        <w:rPr>
          <w:rtl/>
        </w:rPr>
        <w:t xml:space="preserve"> כי אנשים </w:t>
      </w:r>
      <w:r>
        <w:rPr>
          <w:rtl/>
        </w:rPr>
        <w:lastRenderedPageBreak/>
        <w:t>כבר מתקשים מאוד לצאת מביתם</w:t>
      </w:r>
      <w:r w:rsidR="000029FC">
        <w:rPr>
          <w:rFonts w:hint="cs"/>
          <w:rtl/>
        </w:rPr>
        <w:t>,</w:t>
      </w:r>
      <w:r>
        <w:rPr>
          <w:rtl/>
        </w:rPr>
        <w:t xml:space="preserve"> וצריך להביא את כל השירותים לבית שלהם</w:t>
      </w:r>
      <w:r w:rsidR="000029FC">
        <w:rPr>
          <w:rFonts w:hint="cs"/>
          <w:rtl/>
        </w:rPr>
        <w:t>;</w:t>
      </w:r>
      <w:r>
        <w:rPr>
          <w:rtl/>
        </w:rPr>
        <w:t xml:space="preserve"> וגם כדי להבטיח את ההנצחה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</w:t>
      </w:r>
      <w:r w:rsidR="000029FC">
        <w:rPr>
          <w:rFonts w:hint="cs"/>
          <w:rtl/>
        </w:rPr>
        <w:t xml:space="preserve">, כי אנחנו </w:t>
      </w:r>
      <w:r>
        <w:rPr>
          <w:rtl/>
        </w:rPr>
        <w:t xml:space="preserve">מתקרבים מאוד ליום שבו כבר לא </w:t>
      </w:r>
      <w:r w:rsidR="000029FC">
        <w:rPr>
          <w:rFonts w:hint="cs"/>
          <w:rtl/>
        </w:rPr>
        <w:t>י</w:t>
      </w:r>
      <w:r>
        <w:rPr>
          <w:rtl/>
        </w:rPr>
        <w:t>היו שורדים שיוכלו לספר ממקור ראשון על הזוועות שהם עברו</w:t>
      </w:r>
      <w:r w:rsidR="000029FC">
        <w:rPr>
          <w:rFonts w:hint="cs"/>
          <w:rtl/>
        </w:rPr>
        <w:t>.</w:t>
      </w:r>
    </w:p>
    <w:p w:rsidR="000029FC" w:rsidRDefault="000029FC" w:rsidP="000029FC">
      <w:pPr>
        <w:rPr>
          <w:rtl/>
        </w:rPr>
      </w:pPr>
    </w:p>
    <w:p w:rsidR="006872F9" w:rsidRPr="006872F9" w:rsidRDefault="006872F9" w:rsidP="00F0696B">
      <w:pPr>
        <w:rPr>
          <w:rtl/>
        </w:rPr>
      </w:pPr>
      <w:bookmarkStart w:id="43" w:name="_ETM_Q1_212000"/>
      <w:bookmarkEnd w:id="43"/>
      <w:r>
        <w:rPr>
          <w:rtl/>
        </w:rPr>
        <w:t>אז אני באמת חושבת שיש חשיבות היסטורית לוועדה הזו תמיד</w:t>
      </w:r>
      <w:r w:rsidR="00F0696B">
        <w:rPr>
          <w:rFonts w:hint="cs"/>
          <w:rtl/>
        </w:rPr>
        <w:t>,</w:t>
      </w:r>
      <w:r>
        <w:rPr>
          <w:rtl/>
        </w:rPr>
        <w:t xml:space="preserve"> ובעיתוי הזה על אחת כמה וכמה</w:t>
      </w:r>
      <w:r w:rsidR="00F0696B">
        <w:rPr>
          <w:rFonts w:hint="cs"/>
          <w:rtl/>
        </w:rPr>
        <w:t>.</w:t>
      </w:r>
      <w:r>
        <w:rPr>
          <w:rtl/>
        </w:rPr>
        <w:t xml:space="preserve"> ונעשה הכ</w:t>
      </w:r>
      <w:r w:rsidR="00F0696B">
        <w:rPr>
          <w:rFonts w:hint="cs"/>
          <w:rtl/>
        </w:rPr>
        <w:t>ו</w:t>
      </w:r>
      <w:r>
        <w:rPr>
          <w:rtl/>
        </w:rPr>
        <w:t xml:space="preserve">ל כדי לשרת את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 ואת הזקנים בכלל</w:t>
      </w:r>
      <w:r w:rsidR="00F0696B">
        <w:rPr>
          <w:rFonts w:hint="cs"/>
          <w:rtl/>
        </w:rPr>
        <w:t>.</w:t>
      </w:r>
      <w:r>
        <w:rPr>
          <w:rtl/>
        </w:rPr>
        <w:t xml:space="preserve"> ואני מאחלת לנו</w:t>
      </w:r>
      <w:r w:rsidR="00F0696B">
        <w:rPr>
          <w:rFonts w:hint="cs"/>
          <w:rtl/>
        </w:rPr>
        <w:t>,</w:t>
      </w:r>
      <w:r>
        <w:rPr>
          <w:rtl/>
        </w:rPr>
        <w:t xml:space="preserve"> גם לך</w:t>
      </w:r>
      <w:r w:rsidR="00F0696B">
        <w:rPr>
          <w:rFonts w:hint="cs"/>
          <w:rtl/>
        </w:rPr>
        <w:t xml:space="preserve">, אריאלה, </w:t>
      </w:r>
      <w:r>
        <w:rPr>
          <w:rtl/>
        </w:rPr>
        <w:t>מנהלת הוועדה</w:t>
      </w:r>
      <w:r w:rsidR="00F0696B">
        <w:rPr>
          <w:rFonts w:hint="cs"/>
          <w:rtl/>
        </w:rPr>
        <w:t>,</w:t>
      </w:r>
      <w:r>
        <w:rPr>
          <w:rtl/>
        </w:rPr>
        <w:t xml:space="preserve"> שתהיה לנו כברת דרך משמעותית יחד</w:t>
      </w:r>
      <w:r w:rsidR="00F0696B">
        <w:rPr>
          <w:rFonts w:hint="cs"/>
          <w:rtl/>
        </w:rPr>
        <w:t>.</w:t>
      </w:r>
      <w:r>
        <w:rPr>
          <w:rtl/>
        </w:rPr>
        <w:t xml:space="preserve"> אני מודה למי שבחר להיות חלק מהוועדה הזו</w:t>
      </w:r>
      <w:r w:rsidR="00F0696B">
        <w:rPr>
          <w:rFonts w:hint="cs"/>
          <w:rtl/>
        </w:rPr>
        <w:t xml:space="preserve">. </w:t>
      </w:r>
      <w:r>
        <w:rPr>
          <w:rtl/>
        </w:rPr>
        <w:t xml:space="preserve">ונשתף </w:t>
      </w:r>
      <w:r w:rsidR="00F0696B">
        <w:rPr>
          <w:rFonts w:hint="cs"/>
          <w:rtl/>
        </w:rPr>
        <w:t xml:space="preserve">פה </w:t>
      </w:r>
      <w:r>
        <w:rPr>
          <w:rtl/>
        </w:rPr>
        <w:t>פעולה</w:t>
      </w:r>
      <w:r w:rsidR="00F0696B">
        <w:rPr>
          <w:rFonts w:hint="cs"/>
          <w:rtl/>
        </w:rPr>
        <w:t xml:space="preserve"> </w:t>
      </w:r>
      <w:r>
        <w:rPr>
          <w:rtl/>
        </w:rPr>
        <w:t>אופוזיציה וקואליציה</w:t>
      </w:r>
      <w:r w:rsidR="00F0696B">
        <w:rPr>
          <w:rFonts w:hint="cs"/>
          <w:rtl/>
        </w:rPr>
        <w:t>,</w:t>
      </w:r>
      <w:r>
        <w:rPr>
          <w:rtl/>
        </w:rPr>
        <w:t xml:space="preserve"> כי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השואה הם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מעל הכ</w:t>
      </w:r>
      <w:r w:rsidR="00F0696B">
        <w:rPr>
          <w:rFonts w:hint="cs"/>
          <w:rtl/>
        </w:rPr>
        <w:t>ו</w:t>
      </w:r>
      <w:r>
        <w:rPr>
          <w:rtl/>
        </w:rPr>
        <w:t>ל</w:t>
      </w:r>
      <w:r w:rsidR="00F0696B">
        <w:rPr>
          <w:rFonts w:hint="cs"/>
          <w:rtl/>
        </w:rPr>
        <w:t>.</w:t>
      </w:r>
      <w:r>
        <w:rPr>
          <w:rtl/>
        </w:rPr>
        <w:t xml:space="preserve"> אז תודה רבה</w:t>
      </w:r>
      <w:r w:rsidR="00F0696B">
        <w:rPr>
          <w:rFonts w:hint="cs"/>
          <w:rtl/>
        </w:rPr>
        <w:t>.</w:t>
      </w:r>
    </w:p>
    <w:p w:rsidR="002C4AE1" w:rsidRDefault="002C4AE1" w:rsidP="002C4AE1">
      <w:pPr>
        <w:rPr>
          <w:rFonts w:ascii="David" w:hAnsi="David"/>
          <w:u w:val="single"/>
          <w:rtl/>
          <w:lang w:eastAsia="he-IL"/>
        </w:rPr>
      </w:pPr>
      <w:bookmarkStart w:id="44" w:name="_ETM_Q1_100598"/>
      <w:bookmarkStart w:id="45" w:name="_ETM_Q1_100645"/>
      <w:bookmarkStart w:id="46" w:name="_ETM_Q1_101098"/>
      <w:bookmarkStart w:id="47" w:name="_ETM_Q1_101145"/>
      <w:bookmarkStart w:id="48" w:name="_ETM_Q1_117990"/>
      <w:bookmarkStart w:id="49" w:name="_ETM_Q1_118022"/>
      <w:bookmarkStart w:id="50" w:name="_ETM_Q1_144253"/>
      <w:bookmarkStart w:id="51" w:name="_ETM_Q1_144315"/>
      <w:bookmarkStart w:id="52" w:name="_ETM_Q1_243762"/>
      <w:bookmarkStart w:id="53" w:name="_ETM_Q1_243809"/>
      <w:bookmarkStart w:id="54" w:name="_ETM_Q1_24690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:rsidR="002C4AE1" w:rsidRDefault="002C4AE1" w:rsidP="002C4AE1">
      <w:pPr>
        <w:pStyle w:val="a4"/>
        <w:keepNext/>
        <w:rPr>
          <w:rtl/>
        </w:rPr>
      </w:pPr>
      <w:bookmarkStart w:id="55" w:name="ET_speaker_יושבראש_הכנסת_אמיר_אוחנ_12"/>
      <w:r w:rsidRPr="002C4AE1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אמיר אוחנה:</w:t>
      </w:r>
      <w:r w:rsidRPr="002C4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C4AE1" w:rsidRDefault="002C4AE1" w:rsidP="002C4AE1">
      <w:pPr>
        <w:pStyle w:val="KeepWithNext"/>
        <w:rPr>
          <w:rtl/>
          <w:lang w:eastAsia="he-IL"/>
        </w:rPr>
      </w:pPr>
    </w:p>
    <w:p w:rsidR="00F0696B" w:rsidRDefault="00F0696B" w:rsidP="00F0696B">
      <w:pPr>
        <w:rPr>
          <w:rtl/>
          <w:lang w:eastAsia="he-IL"/>
        </w:rPr>
      </w:pPr>
      <w:bookmarkStart w:id="56" w:name="_ETM_Q1_290127"/>
      <w:bookmarkStart w:id="57" w:name="_ETM_Q1_290368"/>
      <w:bookmarkStart w:id="58" w:name="_ETM_Q1_290408"/>
      <w:bookmarkStart w:id="59" w:name="_ETM_Q1_279484"/>
      <w:bookmarkEnd w:id="56"/>
      <w:bookmarkEnd w:id="57"/>
      <w:bookmarkEnd w:id="58"/>
      <w:bookmarkEnd w:id="59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גברתי יושבת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שמכיר אותי יודע שדרך קבע מונח על שולחני ספר עב כרס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ספר גדול וכבד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הכריכה שלו מעוצבת בצורת טלית</w:t>
      </w:r>
      <w:r>
        <w:rPr>
          <w:rFonts w:hint="cs"/>
          <w:rtl/>
          <w:lang w:eastAsia="he-IL"/>
        </w:rPr>
        <w:t xml:space="preserve">, </w:t>
      </w:r>
      <w:bookmarkStart w:id="60" w:name="_ETM_Q1_260000"/>
      <w:bookmarkEnd w:id="60"/>
      <w:r>
        <w:rPr>
          <w:rtl/>
          <w:lang w:eastAsia="he-IL"/>
        </w:rPr>
        <w:t>וכשאתה פותח אותו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מוצא שם מילה אחת</w:t>
      </w:r>
      <w:r>
        <w:rPr>
          <w:rFonts w:hint="cs"/>
          <w:rtl/>
          <w:lang w:eastAsia="he-IL"/>
        </w:rPr>
        <w:t xml:space="preserve">: </w:t>
      </w:r>
      <w:r>
        <w:rPr>
          <w:lang w:eastAsia="he-IL"/>
        </w:rPr>
        <w:t>Jew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Jew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Jew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Jew</w:t>
      </w:r>
      <w:r>
        <w:rPr>
          <w:rFonts w:hint="cs"/>
          <w:rtl/>
          <w:lang w:eastAsia="he-IL"/>
        </w:rPr>
        <w:t xml:space="preserve">, שישה מיליון פעמים. </w:t>
      </w:r>
      <w:bookmarkStart w:id="61" w:name="_ETM_Q1_271000"/>
      <w:bookmarkEnd w:id="61"/>
      <w:r>
        <w:rPr>
          <w:rtl/>
          <w:lang w:eastAsia="he-IL"/>
        </w:rPr>
        <w:t>וכשאתה אוחז בספר הכבד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ומבין שכל שורה 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כל הכיתה שלכם בבית הספר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וכל כמה שורות </w:t>
      </w:r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בית הספר כולו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וכל עמוד כפר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כמה עמודים עיר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אתה מתחיל אולי להבין מה המשמעות הזאת של המושג הזה </w:t>
      </w:r>
      <w:r>
        <w:rPr>
          <w:rFonts w:hint="cs"/>
          <w:rtl/>
          <w:lang w:eastAsia="he-IL"/>
        </w:rPr>
        <w:t xml:space="preserve">שישה </w:t>
      </w:r>
      <w:r>
        <w:rPr>
          <w:rtl/>
          <w:lang w:eastAsia="he-IL"/>
        </w:rPr>
        <w:t xml:space="preserve">מיליון מבני עמנו שאיבדנו </w:t>
      </w:r>
      <w:r>
        <w:rPr>
          <w:rFonts w:hint="cs"/>
          <w:rtl/>
          <w:lang w:eastAsia="he-IL"/>
        </w:rPr>
        <w:t>בשואה.</w:t>
      </w:r>
    </w:p>
    <w:p w:rsidR="00F0696B" w:rsidRDefault="00F0696B" w:rsidP="00F0696B">
      <w:pPr>
        <w:rPr>
          <w:rtl/>
          <w:lang w:eastAsia="he-IL"/>
        </w:rPr>
      </w:pPr>
    </w:p>
    <w:p w:rsidR="002C4AE1" w:rsidRPr="002C4AE1" w:rsidRDefault="00F0696B" w:rsidP="00F0696B">
      <w:pPr>
        <w:rPr>
          <w:rtl/>
          <w:lang w:eastAsia="he-IL"/>
        </w:rPr>
      </w:pPr>
      <w:bookmarkStart w:id="62" w:name="_ETM_Q1_300000"/>
      <w:bookmarkEnd w:id="62"/>
      <w:r>
        <w:rPr>
          <w:rFonts w:hint="cs"/>
          <w:rtl/>
          <w:lang w:eastAsia="he-IL"/>
        </w:rPr>
        <w:t xml:space="preserve">150,000 </w:t>
      </w:r>
      <w:r>
        <w:rPr>
          <w:rtl/>
          <w:lang w:eastAsia="he-IL"/>
        </w:rPr>
        <w:t>השורדים שהזכרת</w:t>
      </w:r>
      <w:r>
        <w:rPr>
          <w:rFonts w:hint="cs"/>
          <w:rtl/>
          <w:lang w:eastAsia="he-IL"/>
        </w:rPr>
        <w:t>, מי</w:t>
      </w:r>
      <w:r>
        <w:rPr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, </w:t>
      </w:r>
      <w:bookmarkStart w:id="63" w:name="_ETM_Q1_309000"/>
      <w:bookmarkEnd w:id="63"/>
      <w:r>
        <w:rPr>
          <w:rtl/>
          <w:lang w:eastAsia="he-IL"/>
        </w:rPr>
        <w:t>הם לא חלק מהספר הזה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אבל אני חושב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 יכול להרשות לעצמי לומר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יש צוואה</w:t>
      </w:r>
      <w:r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ששת המיליונים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בכל אופן אחת הצוואות שלהם</w:t>
      </w:r>
      <w:r>
        <w:rPr>
          <w:rFonts w:hint="cs"/>
          <w:rtl/>
          <w:lang w:eastAsia="he-IL"/>
        </w:rPr>
        <w:t xml:space="preserve">, היא </w:t>
      </w:r>
      <w:r>
        <w:rPr>
          <w:rtl/>
          <w:lang w:eastAsia="he-IL"/>
        </w:rPr>
        <w:t xml:space="preserve">לדאוג </w:t>
      </w:r>
      <w:r>
        <w:rPr>
          <w:rFonts w:hint="cs"/>
          <w:rtl/>
          <w:lang w:eastAsia="he-IL"/>
        </w:rPr>
        <w:t xml:space="preserve">ל-150,000. </w:t>
      </w:r>
      <w:r>
        <w:rPr>
          <w:rtl/>
          <w:lang w:eastAsia="he-IL"/>
        </w:rPr>
        <w:t>לדאוג לבני משפחותיהם</w:t>
      </w:r>
      <w:r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אלה ששרדו את השואה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המשימה הקדושה שנטלת על עצמך בראשות הוועדה הזו</w:t>
      </w:r>
      <w:r>
        <w:rPr>
          <w:rFonts w:hint="cs"/>
          <w:rtl/>
          <w:lang w:eastAsia="he-IL"/>
        </w:rPr>
        <w:t>.</w:t>
      </w:r>
      <w:bookmarkStart w:id="64" w:name="_ETM_Q1_336000"/>
      <w:bookmarkEnd w:id="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מאחל גם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לכל חברות וחברי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לצוות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למנהלת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הצוות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שתעשו ותצליחו</w:t>
      </w:r>
      <w:r>
        <w:rPr>
          <w:rFonts w:hint="cs"/>
          <w:rtl/>
          <w:lang w:eastAsia="he-IL"/>
        </w:rPr>
        <w:t xml:space="preserve">. </w:t>
      </w:r>
      <w:bookmarkStart w:id="65" w:name="_ETM_Q1_345000"/>
      <w:bookmarkEnd w:id="65"/>
      <w:r>
        <w:rPr>
          <w:rFonts w:hint="cs"/>
          <w:rtl/>
          <w:lang w:eastAsia="he-IL"/>
        </w:rPr>
        <w:t>תודה רבה.</w:t>
      </w:r>
    </w:p>
    <w:p w:rsidR="002C4AE1" w:rsidRDefault="002C4AE1" w:rsidP="002C4AE1">
      <w:pPr>
        <w:rPr>
          <w:rtl/>
        </w:rPr>
      </w:pPr>
      <w:bookmarkStart w:id="66" w:name="_ETM_Q1_247325"/>
      <w:bookmarkStart w:id="67" w:name="_ETM_Q1_247356"/>
      <w:bookmarkStart w:id="68" w:name="_ETM_Q1_297488"/>
      <w:bookmarkStart w:id="69" w:name="_ETM_Q1_297534"/>
      <w:bookmarkEnd w:id="66"/>
      <w:bookmarkEnd w:id="67"/>
      <w:bookmarkEnd w:id="68"/>
      <w:bookmarkEnd w:id="69"/>
    </w:p>
    <w:p w:rsidR="007F575B" w:rsidRDefault="007F575B" w:rsidP="007F575B">
      <w:pPr>
        <w:pStyle w:val="af6"/>
        <w:keepNext/>
        <w:rPr>
          <w:rtl/>
        </w:rPr>
      </w:pPr>
      <w:bookmarkStart w:id="70" w:name="ET_yor_מירב_כהן_13"/>
      <w:r w:rsidRPr="007F57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F5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7F575B" w:rsidRDefault="007F575B" w:rsidP="007F575B">
      <w:pPr>
        <w:pStyle w:val="KeepWithNext"/>
        <w:rPr>
          <w:rtl/>
        </w:rPr>
      </w:pPr>
    </w:p>
    <w:p w:rsidR="00F0696B" w:rsidRDefault="00F0696B" w:rsidP="00F0696B">
      <w:pPr>
        <w:rPr>
          <w:rtl/>
        </w:rPr>
      </w:pPr>
      <w:bookmarkStart w:id="71" w:name="_ETM_Q1_346586"/>
      <w:bookmarkEnd w:id="71"/>
      <w:r>
        <w:rPr>
          <w:rFonts w:hint="cs"/>
          <w:rtl/>
        </w:rPr>
        <w:t xml:space="preserve">תודה, תודה. </w:t>
      </w:r>
      <w:bookmarkStart w:id="72" w:name="_ETM_Q1_358978"/>
      <w:bookmarkStart w:id="73" w:name="_ETM_Q1_359025"/>
      <w:bookmarkEnd w:id="72"/>
      <w:bookmarkEnd w:id="73"/>
      <w:r>
        <w:rPr>
          <w:rFonts w:hint="cs"/>
          <w:rtl/>
        </w:rPr>
        <w:t>אז הישיבה נעולה או שממשיכים?</w:t>
      </w:r>
    </w:p>
    <w:p w:rsidR="00F0696B" w:rsidRDefault="00F0696B" w:rsidP="00F0696B">
      <w:pPr>
        <w:rPr>
          <w:rtl/>
        </w:rPr>
      </w:pPr>
      <w:bookmarkStart w:id="74" w:name="_ETM_Q1_350000"/>
      <w:bookmarkEnd w:id="74"/>
    </w:p>
    <w:p w:rsidR="00F0696B" w:rsidRDefault="00F0696B" w:rsidP="00F0696B">
      <w:pPr>
        <w:pStyle w:val="a4"/>
        <w:keepNext/>
        <w:rPr>
          <w:rtl/>
        </w:rPr>
      </w:pPr>
      <w:bookmarkStart w:id="75" w:name="_ETM_Q1_352000"/>
      <w:bookmarkEnd w:id="75"/>
      <w:r w:rsidRPr="002C4AE1">
        <w:rPr>
          <w:rStyle w:val="TagStyle"/>
          <w:rtl/>
        </w:rPr>
        <w:t xml:space="preserve">&lt;&lt; דובר &gt;&gt; </w:t>
      </w:r>
      <w:r>
        <w:rPr>
          <w:rtl/>
        </w:rPr>
        <w:t>יושב-ראש הכנסת אמיר אוחנה:</w:t>
      </w:r>
      <w:r w:rsidRPr="002C4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696B" w:rsidRDefault="00F0696B" w:rsidP="00F0696B">
      <w:pPr>
        <w:rPr>
          <w:rtl/>
        </w:rPr>
      </w:pPr>
    </w:p>
    <w:p w:rsidR="00F0696B" w:rsidRDefault="00F0696B" w:rsidP="00F0696B">
      <w:pPr>
        <w:rPr>
          <w:rtl/>
        </w:rPr>
      </w:pPr>
      <w:r>
        <w:rPr>
          <w:rFonts w:hint="cs"/>
          <w:rtl/>
        </w:rPr>
        <w:t xml:space="preserve">לא, </w:t>
      </w:r>
      <w:bookmarkStart w:id="76" w:name="_ETM_Q1_351000"/>
      <w:bookmarkEnd w:id="76"/>
      <w:r>
        <w:rPr>
          <w:rFonts w:hint="cs"/>
          <w:rtl/>
        </w:rPr>
        <w:t xml:space="preserve">חברי הכנסת ירצו ודאי לברך, לנו יש עוד - - </w:t>
      </w:r>
      <w:bookmarkStart w:id="77" w:name="_ETM_Q1_353000"/>
      <w:bookmarkEnd w:id="77"/>
      <w:r>
        <w:rPr>
          <w:rFonts w:hint="cs"/>
          <w:rtl/>
        </w:rPr>
        <w:t>-</w:t>
      </w:r>
    </w:p>
    <w:p w:rsidR="00F0696B" w:rsidRDefault="00F0696B" w:rsidP="00F0696B">
      <w:pPr>
        <w:rPr>
          <w:rtl/>
        </w:rPr>
      </w:pPr>
    </w:p>
    <w:p w:rsidR="00F0696B" w:rsidRDefault="00F0696B" w:rsidP="00F0696B">
      <w:pPr>
        <w:pStyle w:val="a4"/>
        <w:keepNext/>
        <w:rPr>
          <w:rtl/>
        </w:rPr>
      </w:pPr>
      <w:r w:rsidRPr="0031379A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יו"ר ועדת הכנסת אופיר כץ:</w:t>
      </w:r>
      <w:r w:rsidRPr="00313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696B" w:rsidRDefault="00F0696B" w:rsidP="00F0696B">
      <w:pPr>
        <w:rPr>
          <w:rtl/>
        </w:rPr>
      </w:pPr>
    </w:p>
    <w:p w:rsidR="00F0696B" w:rsidRDefault="00F0696B" w:rsidP="00F0696B">
      <w:pPr>
        <w:rPr>
          <w:rtl/>
        </w:rPr>
      </w:pPr>
      <w:bookmarkStart w:id="78" w:name="_ETM_Q1_358000"/>
      <w:bookmarkEnd w:id="78"/>
      <w:r>
        <w:rPr>
          <w:rFonts w:hint="cs"/>
          <w:rtl/>
        </w:rPr>
        <w:t>בהצלחה, מיכל.</w:t>
      </w:r>
    </w:p>
    <w:p w:rsidR="00F0696B" w:rsidRDefault="00F0696B" w:rsidP="00F0696B">
      <w:pPr>
        <w:rPr>
          <w:rtl/>
        </w:rPr>
      </w:pPr>
      <w:bookmarkStart w:id="79" w:name="_ETM_Q1_356000"/>
      <w:bookmarkEnd w:id="79"/>
    </w:p>
    <w:p w:rsidR="00F0696B" w:rsidRDefault="00F0696B" w:rsidP="00F0696B">
      <w:pPr>
        <w:pStyle w:val="af6"/>
        <w:keepNext/>
        <w:rPr>
          <w:rtl/>
        </w:rPr>
      </w:pPr>
      <w:bookmarkStart w:id="80" w:name="ET_yor_מירב_כהן_27"/>
      <w:r w:rsidRPr="00F0696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06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F0696B" w:rsidRDefault="00F0696B" w:rsidP="00F0696B">
      <w:pPr>
        <w:pStyle w:val="KeepWithNext"/>
        <w:rPr>
          <w:rtl/>
        </w:rPr>
      </w:pPr>
    </w:p>
    <w:p w:rsidR="007F575B" w:rsidRDefault="00F0696B" w:rsidP="00F0696B">
      <w:pPr>
        <w:rPr>
          <w:rtl/>
        </w:rPr>
      </w:pPr>
      <w:bookmarkStart w:id="81" w:name="_ETM_Q1_357000"/>
      <w:bookmarkEnd w:id="81"/>
      <w:r>
        <w:rPr>
          <w:rFonts w:hint="cs"/>
          <w:rtl/>
        </w:rPr>
        <w:t xml:space="preserve">תודה. </w:t>
      </w:r>
      <w:r w:rsidR="007F575B">
        <w:rPr>
          <w:rFonts w:hint="cs"/>
          <w:rtl/>
        </w:rPr>
        <w:t>א</w:t>
      </w:r>
      <w:r>
        <w:rPr>
          <w:rFonts w:hint="cs"/>
          <w:rtl/>
        </w:rPr>
        <w:t>תם רוצים להתייחס?</w:t>
      </w:r>
    </w:p>
    <w:p w:rsidR="007F575B" w:rsidRDefault="007F575B" w:rsidP="007F575B">
      <w:pPr>
        <w:rPr>
          <w:rtl/>
        </w:rPr>
      </w:pPr>
      <w:bookmarkStart w:id="82" w:name="_ETM_Q1_362979"/>
      <w:bookmarkStart w:id="83" w:name="_ETM_Q1_363010"/>
      <w:bookmarkStart w:id="84" w:name="_ETM_Q1_364307"/>
      <w:bookmarkEnd w:id="82"/>
      <w:bookmarkEnd w:id="83"/>
      <w:bookmarkEnd w:id="84"/>
    </w:p>
    <w:p w:rsidR="007F575B" w:rsidRDefault="007F575B" w:rsidP="007F575B">
      <w:pPr>
        <w:pStyle w:val="a4"/>
        <w:keepNext/>
        <w:rPr>
          <w:rtl/>
        </w:rPr>
      </w:pPr>
      <w:bookmarkStart w:id="85" w:name="ET_speaker_6144_14"/>
      <w:r w:rsidRPr="007F575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F5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7F575B" w:rsidRDefault="007F575B" w:rsidP="007F575B">
      <w:pPr>
        <w:pStyle w:val="KeepWithNext"/>
        <w:rPr>
          <w:rtl/>
        </w:rPr>
      </w:pPr>
    </w:p>
    <w:p w:rsidR="00F0696B" w:rsidRDefault="007F575B" w:rsidP="00F0696B">
      <w:pPr>
        <w:rPr>
          <w:rtl/>
        </w:rPr>
      </w:pPr>
      <w:bookmarkStart w:id="86" w:name="_ETM_Q1_364729"/>
      <w:bookmarkStart w:id="87" w:name="_ETM_Q1_364760"/>
      <w:bookmarkEnd w:id="86"/>
      <w:bookmarkEnd w:id="87"/>
      <w:r>
        <w:rPr>
          <w:rFonts w:hint="cs"/>
          <w:rtl/>
        </w:rPr>
        <w:t>אני רוצה לומר</w:t>
      </w:r>
      <w:r w:rsidR="00F0696B">
        <w:rPr>
          <w:rFonts w:hint="cs"/>
          <w:rtl/>
        </w:rPr>
        <w:t>,</w:t>
      </w:r>
      <w:r>
        <w:rPr>
          <w:rFonts w:hint="cs"/>
          <w:rtl/>
        </w:rPr>
        <w:t xml:space="preserve"> מירב</w:t>
      </w:r>
      <w:r w:rsidR="00F069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" w:name="_ETM_Q1_366792"/>
      <w:bookmarkEnd w:id="88"/>
      <w:r>
        <w:rPr>
          <w:rFonts w:hint="cs"/>
          <w:rtl/>
        </w:rPr>
        <w:t>ש</w:t>
      </w:r>
      <w:r w:rsidR="00F0696B">
        <w:rPr>
          <w:rFonts w:hint="cs"/>
          <w:rtl/>
        </w:rPr>
        <w:t xml:space="preserve">אם </w:t>
      </w:r>
      <w:r>
        <w:rPr>
          <w:rFonts w:hint="cs"/>
          <w:rtl/>
        </w:rPr>
        <w:t>אני זוכר נכון</w:t>
      </w:r>
      <w:r w:rsidR="00F0696B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r w:rsidR="00F0696B">
        <w:rPr>
          <w:rFonts w:hint="cs"/>
          <w:rtl/>
        </w:rPr>
        <w:t xml:space="preserve">השואה </w:t>
      </w:r>
      <w:r>
        <w:rPr>
          <w:rFonts w:hint="cs"/>
          <w:rtl/>
        </w:rPr>
        <w:t xml:space="preserve">היו 18 מיליון </w:t>
      </w:r>
      <w:r w:rsidR="00F0696B">
        <w:rPr>
          <w:rFonts w:hint="cs"/>
          <w:rtl/>
        </w:rPr>
        <w:t xml:space="preserve">יהודים, ושליש הלך בכל העולם. כלומר, </w:t>
      </w:r>
      <w:bookmarkStart w:id="89" w:name="_ETM_Q1_377496"/>
      <w:bookmarkStart w:id="90" w:name="_ETM_Q1_377543"/>
      <w:bookmarkEnd w:id="89"/>
      <w:bookmarkEnd w:id="90"/>
      <w:r w:rsidR="00F0696B">
        <w:rPr>
          <w:rtl/>
        </w:rPr>
        <w:t>באירופה נשארו מיליונים</w:t>
      </w:r>
      <w:r w:rsidR="00F0696B">
        <w:rPr>
          <w:rFonts w:hint="cs"/>
          <w:rtl/>
        </w:rPr>
        <w:t>,</w:t>
      </w:r>
      <w:r w:rsidR="00F0696B">
        <w:rPr>
          <w:rtl/>
        </w:rPr>
        <w:t xml:space="preserve"> אני לא זוכר אם זה חמישה או שישה מיליון</w:t>
      </w:r>
      <w:r w:rsidR="00F0696B">
        <w:rPr>
          <w:rFonts w:hint="cs"/>
          <w:rtl/>
        </w:rPr>
        <w:t xml:space="preserve"> </w:t>
      </w:r>
      <w:r w:rsidR="00F0696B">
        <w:rPr>
          <w:rFonts w:hint="eastAsia"/>
        </w:rPr>
        <w:t>–</w:t>
      </w:r>
      <w:r w:rsidR="00F0696B">
        <w:rPr>
          <w:rtl/>
        </w:rPr>
        <w:t xml:space="preserve"> אולי אני טועה –</w:t>
      </w:r>
      <w:r w:rsidR="00F0696B">
        <w:rPr>
          <w:rFonts w:hint="cs"/>
          <w:rtl/>
        </w:rPr>
        <w:t xml:space="preserve"> בוודאי מיליונים. </w:t>
      </w:r>
      <w:r w:rsidR="00F0696B">
        <w:rPr>
          <w:rtl/>
        </w:rPr>
        <w:t xml:space="preserve">והיום אנחנו מדברים על </w:t>
      </w:r>
      <w:r w:rsidR="00F0696B">
        <w:rPr>
          <w:rFonts w:hint="cs"/>
          <w:rtl/>
        </w:rPr>
        <w:t xml:space="preserve">150,000, נגיד שיש 300,000 </w:t>
      </w:r>
      <w:bookmarkStart w:id="91" w:name="_ETM_Q1_393000"/>
      <w:bookmarkEnd w:id="91"/>
      <w:r w:rsidR="00F0696B">
        <w:rPr>
          <w:rFonts w:hint="cs"/>
          <w:rtl/>
        </w:rPr>
        <w:t>בכל העולם.</w:t>
      </w:r>
    </w:p>
    <w:p w:rsidR="00F0696B" w:rsidRDefault="00F0696B" w:rsidP="00F0696B">
      <w:pPr>
        <w:rPr>
          <w:rtl/>
        </w:rPr>
      </w:pPr>
      <w:bookmarkStart w:id="92" w:name="_ETM_Q1_394000"/>
      <w:bookmarkEnd w:id="92"/>
    </w:p>
    <w:p w:rsidR="00F0696B" w:rsidRDefault="00F0696B" w:rsidP="00F0696B">
      <w:pPr>
        <w:pStyle w:val="a4"/>
        <w:keepNext/>
        <w:rPr>
          <w:rtl/>
        </w:rPr>
      </w:pPr>
      <w:bookmarkStart w:id="93" w:name="ET_speaker_5783_28"/>
      <w:r w:rsidRPr="00F06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06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F0696B" w:rsidRDefault="00F0696B" w:rsidP="00F0696B">
      <w:pPr>
        <w:pStyle w:val="KeepWithNext"/>
        <w:rPr>
          <w:rtl/>
        </w:rPr>
      </w:pPr>
    </w:p>
    <w:p w:rsidR="00F0696B" w:rsidRDefault="00F0696B" w:rsidP="00F0696B">
      <w:pPr>
        <w:rPr>
          <w:rtl/>
        </w:rPr>
      </w:pPr>
      <w:r>
        <w:rPr>
          <w:rFonts w:hint="cs"/>
          <w:rtl/>
        </w:rPr>
        <w:t>אגב, כולל יוצאי מדי</w:t>
      </w:r>
      <w:r w:rsidR="00E652A5">
        <w:rPr>
          <w:rFonts w:hint="cs"/>
          <w:rtl/>
        </w:rPr>
        <w:t>נות ערב.</w:t>
      </w:r>
    </w:p>
    <w:p w:rsidR="00E652A5" w:rsidRDefault="00E652A5" w:rsidP="00F0696B">
      <w:pPr>
        <w:rPr>
          <w:rtl/>
        </w:rPr>
      </w:pPr>
    </w:p>
    <w:p w:rsidR="00E652A5" w:rsidRDefault="00E652A5" w:rsidP="00E652A5">
      <w:pPr>
        <w:pStyle w:val="a4"/>
        <w:keepNext/>
        <w:rPr>
          <w:rtl/>
        </w:rPr>
      </w:pPr>
      <w:bookmarkStart w:id="94" w:name="ET_speaker_6144_29"/>
      <w:r w:rsidRPr="00E652A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65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E652A5" w:rsidRDefault="00E652A5" w:rsidP="00E652A5">
      <w:pPr>
        <w:pStyle w:val="KeepWithNext"/>
        <w:rPr>
          <w:rtl/>
        </w:rPr>
      </w:pPr>
    </w:p>
    <w:p w:rsidR="00E652A5" w:rsidRDefault="00E652A5" w:rsidP="00E652A5">
      <w:pPr>
        <w:rPr>
          <w:rtl/>
        </w:rPr>
      </w:pPr>
      <w:bookmarkStart w:id="95" w:name="_ETM_Q1_396000"/>
      <w:bookmarkEnd w:id="95"/>
      <w:r>
        <w:rPr>
          <w:rFonts w:hint="cs"/>
          <w:rtl/>
        </w:rPr>
        <w:t>אוקיי. בכל</w:t>
      </w:r>
      <w:r w:rsidR="00F0696B">
        <w:rPr>
          <w:rtl/>
        </w:rPr>
        <w:t xml:space="preserve"> מקרה אנחנו בעולם אחר</w:t>
      </w:r>
      <w:r>
        <w:rPr>
          <w:rFonts w:hint="cs"/>
          <w:rtl/>
        </w:rPr>
        <w:t>.</w:t>
      </w:r>
    </w:p>
    <w:p w:rsidR="00E652A5" w:rsidRDefault="00E652A5" w:rsidP="00E652A5">
      <w:pPr>
        <w:rPr>
          <w:rtl/>
        </w:rPr>
      </w:pPr>
    </w:p>
    <w:p w:rsidR="007F575B" w:rsidRDefault="00F0696B" w:rsidP="00E652A5">
      <w:pPr>
        <w:rPr>
          <w:rtl/>
        </w:rPr>
      </w:pPr>
      <w:bookmarkStart w:id="96" w:name="_ETM_Q1_403000"/>
      <w:bookmarkEnd w:id="96"/>
      <w:r>
        <w:rPr>
          <w:rtl/>
        </w:rPr>
        <w:t>בשביל הגילוי הנאות</w:t>
      </w:r>
      <w:r w:rsidR="00E652A5">
        <w:rPr>
          <w:rFonts w:hint="cs"/>
          <w:rtl/>
        </w:rPr>
        <w:t>,</w:t>
      </w:r>
      <w:r>
        <w:rPr>
          <w:rtl/>
        </w:rPr>
        <w:t xml:space="preserve"> אמרתי לצוות שלי</w:t>
      </w:r>
      <w:r w:rsidR="00E652A5">
        <w:rPr>
          <w:rFonts w:hint="cs"/>
          <w:rtl/>
        </w:rPr>
        <w:t xml:space="preserve"> משהו כמו:</w:t>
      </w:r>
      <w:r w:rsidR="00E652A5">
        <w:rPr>
          <w:rtl/>
        </w:rPr>
        <w:t xml:space="preserve"> איפה שאת</w:t>
      </w:r>
      <w:r w:rsidR="00E652A5">
        <w:rPr>
          <w:rFonts w:hint="cs"/>
          <w:rtl/>
        </w:rPr>
        <w:t xml:space="preserve"> תהיי,</w:t>
      </w:r>
      <w:r>
        <w:rPr>
          <w:rtl/>
        </w:rPr>
        <w:t xml:space="preserve"> שם אני רוצה להיות</w:t>
      </w:r>
      <w:r w:rsidR="00E652A5">
        <w:rPr>
          <w:rFonts w:hint="cs"/>
          <w:rtl/>
        </w:rPr>
        <w:t>.</w:t>
      </w:r>
      <w:r>
        <w:rPr>
          <w:rtl/>
        </w:rPr>
        <w:t xml:space="preserve"> וזה השתנה</w:t>
      </w:r>
      <w:r w:rsidR="00E652A5">
        <w:rPr>
          <w:rFonts w:hint="cs"/>
          <w:rtl/>
        </w:rPr>
        <w:t>,</w:t>
      </w:r>
      <w:r w:rsidR="00E652A5">
        <w:rPr>
          <w:rtl/>
        </w:rPr>
        <w:t xml:space="preserve"> ואני מבין שהי</w:t>
      </w:r>
      <w:r w:rsidR="00E652A5">
        <w:rPr>
          <w:rFonts w:hint="cs"/>
          <w:rtl/>
        </w:rPr>
        <w:t>ה</w:t>
      </w:r>
      <w:r>
        <w:rPr>
          <w:rtl/>
        </w:rPr>
        <w:t xml:space="preserve"> מאחורי הקלעים</w:t>
      </w:r>
      <w:r w:rsidR="00E652A5">
        <w:rPr>
          <w:rFonts w:hint="cs"/>
          <w:rtl/>
        </w:rPr>
        <w:t>.</w:t>
      </w:r>
      <w:r>
        <w:rPr>
          <w:rtl/>
        </w:rPr>
        <w:t xml:space="preserve"> קשישים</w:t>
      </w:r>
      <w:r w:rsidR="00E652A5">
        <w:rPr>
          <w:rFonts w:hint="cs"/>
          <w:rtl/>
        </w:rPr>
        <w:t>,</w:t>
      </w:r>
      <w:r>
        <w:rPr>
          <w:rtl/>
        </w:rPr>
        <w:t xml:space="preserve"> ניצולי שואה</w:t>
      </w:r>
      <w:r w:rsidR="00E652A5">
        <w:rPr>
          <w:rFonts w:hint="cs"/>
          <w:rtl/>
        </w:rPr>
        <w:t xml:space="preserve"> </w:t>
      </w:r>
      <w:r w:rsidR="00E652A5">
        <w:rPr>
          <w:rFonts w:hint="eastAsia"/>
        </w:rPr>
        <w:t>–</w:t>
      </w:r>
      <w:r>
        <w:rPr>
          <w:rtl/>
        </w:rPr>
        <w:t xml:space="preserve"> שם צריך להיות</w:t>
      </w:r>
      <w:r w:rsidR="00E652A5">
        <w:rPr>
          <w:rFonts w:hint="cs"/>
          <w:rtl/>
        </w:rPr>
        <w:t>,</w:t>
      </w:r>
      <w:r>
        <w:rPr>
          <w:rtl/>
        </w:rPr>
        <w:t xml:space="preserve"> לעשות את העבודה</w:t>
      </w:r>
      <w:r w:rsidR="00E652A5">
        <w:rPr>
          <w:rFonts w:hint="cs"/>
          <w:rtl/>
        </w:rPr>
        <w:t>.</w:t>
      </w:r>
      <w:r>
        <w:rPr>
          <w:rtl/>
        </w:rPr>
        <w:t xml:space="preserve"> וייתכן </w:t>
      </w:r>
      <w:r w:rsidR="00E652A5">
        <w:rPr>
          <w:rFonts w:hint="cs"/>
          <w:rtl/>
        </w:rPr>
        <w:t>ש</w:t>
      </w:r>
      <w:r>
        <w:rPr>
          <w:rtl/>
        </w:rPr>
        <w:t>דרך ניצולי שואה נוכל לסייע גם לעולם הרחב יותר שדיברנו עליו הבוקר</w:t>
      </w:r>
      <w:r w:rsidR="00E652A5">
        <w:rPr>
          <w:rFonts w:hint="cs"/>
          <w:rtl/>
        </w:rPr>
        <w:t>.</w:t>
      </w:r>
      <w:r>
        <w:rPr>
          <w:rtl/>
        </w:rPr>
        <w:t xml:space="preserve"> חשוב</w:t>
      </w:r>
      <w:r w:rsidR="00E652A5">
        <w:rPr>
          <w:rFonts w:hint="cs"/>
          <w:rtl/>
        </w:rPr>
        <w:t>,</w:t>
      </w:r>
      <w:r>
        <w:rPr>
          <w:rtl/>
        </w:rPr>
        <w:t xml:space="preserve"> חיוני</w:t>
      </w:r>
      <w:r w:rsidR="00E652A5">
        <w:rPr>
          <w:rFonts w:hint="cs"/>
          <w:rtl/>
        </w:rPr>
        <w:t>,</w:t>
      </w:r>
      <w:r>
        <w:rPr>
          <w:rtl/>
        </w:rPr>
        <w:t xml:space="preserve"> חוצה גבולות</w:t>
      </w:r>
      <w:r w:rsidR="00E652A5">
        <w:rPr>
          <w:rFonts w:hint="cs"/>
          <w:rtl/>
        </w:rPr>
        <w:t>,</w:t>
      </w:r>
      <w:r>
        <w:rPr>
          <w:rtl/>
        </w:rPr>
        <w:t xml:space="preserve"> חוצה מדינות</w:t>
      </w:r>
      <w:r w:rsidR="00E652A5">
        <w:rPr>
          <w:rFonts w:hint="cs"/>
          <w:rtl/>
        </w:rPr>
        <w:t xml:space="preserve">. זה </w:t>
      </w:r>
      <w:r>
        <w:rPr>
          <w:rtl/>
        </w:rPr>
        <w:t>אירוע ענק</w:t>
      </w:r>
      <w:r w:rsidR="00E652A5">
        <w:rPr>
          <w:rFonts w:hint="cs"/>
          <w:rtl/>
        </w:rPr>
        <w:t>,</w:t>
      </w:r>
      <w:r>
        <w:rPr>
          <w:rtl/>
        </w:rPr>
        <w:t xml:space="preserve"> </w:t>
      </w:r>
      <w:r w:rsidR="00E652A5">
        <w:rPr>
          <w:rFonts w:hint="cs"/>
          <w:rtl/>
        </w:rPr>
        <w:t>ש</w:t>
      </w:r>
      <w:r>
        <w:rPr>
          <w:rtl/>
        </w:rPr>
        <w:t>אנחנו צריכים להוכיח לבנים</w:t>
      </w:r>
      <w:r w:rsidR="00E652A5">
        <w:rPr>
          <w:rFonts w:hint="cs"/>
          <w:rtl/>
        </w:rPr>
        <w:t>,</w:t>
      </w:r>
      <w:r>
        <w:rPr>
          <w:rtl/>
        </w:rPr>
        <w:t xml:space="preserve"> לנכדים שלנו</w:t>
      </w:r>
      <w:r w:rsidR="00E652A5">
        <w:rPr>
          <w:rFonts w:hint="cs"/>
          <w:rtl/>
        </w:rPr>
        <w:t>, ש</w:t>
      </w:r>
      <w:r>
        <w:rPr>
          <w:rtl/>
        </w:rPr>
        <w:t xml:space="preserve">נעים ואפשרי להזדקן </w:t>
      </w:r>
      <w:r>
        <w:rPr>
          <w:rtl/>
        </w:rPr>
        <w:lastRenderedPageBreak/>
        <w:t>בכבוד</w:t>
      </w:r>
      <w:r w:rsidR="00E652A5">
        <w:rPr>
          <w:rFonts w:hint="cs"/>
          <w:rtl/>
        </w:rPr>
        <w:t xml:space="preserve"> כאן </w:t>
      </w:r>
      <w:r>
        <w:rPr>
          <w:rtl/>
        </w:rPr>
        <w:t>בפינה הזאת במזרח התיכון</w:t>
      </w:r>
      <w:r w:rsidR="00E652A5">
        <w:rPr>
          <w:rFonts w:hint="cs"/>
          <w:rtl/>
        </w:rPr>
        <w:t xml:space="preserve">. </w:t>
      </w:r>
      <w:bookmarkStart w:id="97" w:name="_ETM_Q1_436000"/>
      <w:bookmarkEnd w:id="97"/>
      <w:r w:rsidR="00E652A5">
        <w:rPr>
          <w:rFonts w:hint="cs"/>
          <w:rtl/>
        </w:rPr>
        <w:t>אני</w:t>
      </w:r>
      <w:r>
        <w:rPr>
          <w:rtl/>
        </w:rPr>
        <w:t xml:space="preserve"> מקווה </w:t>
      </w:r>
      <w:r w:rsidR="00E652A5">
        <w:rPr>
          <w:rFonts w:hint="cs"/>
          <w:rtl/>
        </w:rPr>
        <w:t>ש</w:t>
      </w:r>
      <w:r>
        <w:rPr>
          <w:rtl/>
        </w:rPr>
        <w:t xml:space="preserve">רבים רבים שלא נמצאים כאן </w:t>
      </w:r>
      <w:r w:rsidR="00E652A5">
        <w:rPr>
          <w:rFonts w:hint="cs"/>
          <w:rtl/>
        </w:rPr>
        <w:t xml:space="preserve">ייתנו </w:t>
      </w:r>
      <w:r>
        <w:rPr>
          <w:rtl/>
        </w:rPr>
        <w:t>יד לעשייה המבורכת בר</w:t>
      </w:r>
      <w:r w:rsidR="00E652A5">
        <w:rPr>
          <w:rFonts w:hint="cs"/>
          <w:rtl/>
        </w:rPr>
        <w:t>א</w:t>
      </w:r>
      <w:r>
        <w:rPr>
          <w:rtl/>
        </w:rPr>
        <w:t>שותך</w:t>
      </w:r>
      <w:r w:rsidR="00E652A5">
        <w:rPr>
          <w:rFonts w:hint="cs"/>
          <w:rtl/>
        </w:rPr>
        <w:t>.</w:t>
      </w:r>
      <w:r>
        <w:rPr>
          <w:rtl/>
        </w:rPr>
        <w:t xml:space="preserve"> תודה</w:t>
      </w:r>
      <w:r w:rsidR="00E652A5">
        <w:rPr>
          <w:rFonts w:hint="cs"/>
          <w:rtl/>
        </w:rPr>
        <w:t>.</w:t>
      </w:r>
    </w:p>
    <w:p w:rsidR="00F0696B" w:rsidRDefault="00F0696B" w:rsidP="007F575B">
      <w:pPr>
        <w:rPr>
          <w:rtl/>
        </w:rPr>
      </w:pPr>
    </w:p>
    <w:p w:rsidR="0018302D" w:rsidRDefault="0018302D" w:rsidP="0018302D">
      <w:pPr>
        <w:pStyle w:val="af6"/>
        <w:keepNext/>
        <w:rPr>
          <w:rtl/>
        </w:rPr>
      </w:pPr>
      <w:bookmarkStart w:id="98" w:name="ET_yor_מירב_כהן_17"/>
      <w:r w:rsidRPr="0018302D">
        <w:rPr>
          <w:rStyle w:val="TagStyle"/>
          <w:rtl/>
        </w:rPr>
        <w:t xml:space="preserve">&lt;&lt; יור &gt;&gt; </w:t>
      </w:r>
      <w:r>
        <w:rPr>
          <w:rtl/>
        </w:rPr>
        <w:t>היו"ר מירב כהן:</w:t>
      </w:r>
      <w:r w:rsidRPr="00183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18302D" w:rsidRDefault="0018302D" w:rsidP="0018302D">
      <w:pPr>
        <w:pStyle w:val="KeepWithNext"/>
        <w:rPr>
          <w:rtl/>
        </w:rPr>
      </w:pPr>
    </w:p>
    <w:p w:rsidR="0018302D" w:rsidRDefault="0018302D" w:rsidP="0018302D">
      <w:pPr>
        <w:rPr>
          <w:rtl/>
        </w:rPr>
      </w:pPr>
      <w:bookmarkStart w:id="99" w:name="_ETM_Q1_445070"/>
      <w:bookmarkEnd w:id="99"/>
      <w:r>
        <w:rPr>
          <w:rFonts w:hint="cs"/>
          <w:rtl/>
        </w:rPr>
        <w:t>תודה רבה.</w:t>
      </w:r>
      <w:r w:rsidR="00E652A5">
        <w:rPr>
          <w:rFonts w:hint="cs"/>
          <w:rtl/>
        </w:rPr>
        <w:t xml:space="preserve"> אורנה.</w:t>
      </w:r>
    </w:p>
    <w:p w:rsidR="0018302D" w:rsidRDefault="0018302D" w:rsidP="0018302D">
      <w:pPr>
        <w:rPr>
          <w:rtl/>
        </w:rPr>
      </w:pPr>
      <w:bookmarkStart w:id="100" w:name="_ETM_Q1_446882"/>
      <w:bookmarkStart w:id="101" w:name="_ETM_Q1_446929"/>
      <w:bookmarkStart w:id="102" w:name="_ETM_Q1_449226"/>
      <w:bookmarkEnd w:id="100"/>
      <w:bookmarkEnd w:id="101"/>
      <w:bookmarkEnd w:id="102"/>
    </w:p>
    <w:p w:rsidR="0018302D" w:rsidRDefault="0018302D" w:rsidP="0018302D">
      <w:pPr>
        <w:pStyle w:val="a4"/>
        <w:keepNext/>
        <w:rPr>
          <w:rtl/>
        </w:rPr>
      </w:pPr>
      <w:bookmarkStart w:id="103" w:name="ET_speaker_5767_18"/>
      <w:r w:rsidRPr="0018302D">
        <w:rPr>
          <w:rStyle w:val="TagStyle"/>
          <w:rtl/>
        </w:rPr>
        <w:t xml:space="preserve"> &lt;&lt; דובר &gt;&gt; </w:t>
      </w:r>
      <w:r>
        <w:rPr>
          <w:rtl/>
        </w:rPr>
        <w:t>אורנה ברביבאי (יש עתיד):</w:t>
      </w:r>
      <w:r w:rsidRPr="0018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18302D" w:rsidRDefault="0018302D" w:rsidP="0018302D">
      <w:pPr>
        <w:pStyle w:val="KeepWithNext"/>
        <w:rPr>
          <w:rtl/>
        </w:rPr>
      </w:pPr>
    </w:p>
    <w:p w:rsidR="00E652A5" w:rsidRDefault="00E652A5" w:rsidP="00E652A5">
      <w:pPr>
        <w:rPr>
          <w:rtl/>
        </w:rPr>
      </w:pPr>
      <w:bookmarkStart w:id="104" w:name="_ETM_Q1_449617"/>
      <w:bookmarkStart w:id="105" w:name="_ETM_Q1_449648"/>
      <w:bookmarkStart w:id="106" w:name="_ETM_Q1_456835"/>
      <w:bookmarkStart w:id="107" w:name="_ETM_Q1_456882"/>
      <w:bookmarkEnd w:id="104"/>
      <w:bookmarkEnd w:id="105"/>
      <w:bookmarkEnd w:id="106"/>
      <w:bookmarkEnd w:id="107"/>
      <w:r>
        <w:rPr>
          <w:rtl/>
        </w:rPr>
        <w:t>אני רוצה</w:t>
      </w:r>
      <w:r>
        <w:rPr>
          <w:rFonts w:hint="cs"/>
          <w:rtl/>
        </w:rPr>
        <w:t xml:space="preserve">, </w:t>
      </w:r>
      <w:r>
        <w:rPr>
          <w:rtl/>
        </w:rPr>
        <w:t>מירב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 לברך אותך</w:t>
      </w:r>
      <w:r>
        <w:rPr>
          <w:rFonts w:hint="cs"/>
          <w:rtl/>
        </w:rPr>
        <w:t>.</w:t>
      </w:r>
      <w:r>
        <w:rPr>
          <w:rtl/>
        </w:rPr>
        <w:t xml:space="preserve"> להגיד שזה מהלך הכי טבעי שאת עומדת בראשות ועדת </w:t>
      </w:r>
      <w:r>
        <w:rPr>
          <w:rFonts w:hint="cs"/>
          <w:rtl/>
        </w:rPr>
        <w:t xml:space="preserve">כזאת. </w:t>
      </w:r>
      <w:r>
        <w:rPr>
          <w:rtl/>
        </w:rPr>
        <w:t xml:space="preserve">זה נושא שלאורך שנים ראינו אותך גם לא </w:t>
      </w:r>
      <w:r>
        <w:rPr>
          <w:rFonts w:hint="cs"/>
          <w:rtl/>
        </w:rPr>
        <w:t>כ</w:t>
      </w:r>
      <w:r>
        <w:rPr>
          <w:rtl/>
        </w:rPr>
        <w:t>פוליטיקאית</w:t>
      </w:r>
      <w:r>
        <w:rPr>
          <w:rFonts w:hint="cs"/>
          <w:rtl/>
        </w:rPr>
        <w:t xml:space="preserve"> </w:t>
      </w:r>
      <w:r>
        <w:rPr>
          <w:rtl/>
        </w:rPr>
        <w:t>פועלת</w:t>
      </w:r>
      <w:r>
        <w:rPr>
          <w:rFonts w:hint="cs"/>
          <w:rtl/>
        </w:rPr>
        <w:t xml:space="preserve">, </w:t>
      </w:r>
      <w:r>
        <w:rPr>
          <w:rtl/>
        </w:rPr>
        <w:t>ובעיקר רוצה לייצר איזושהי קריאת השכמה לחברה הישראלית לגבי האוכלוסייה</w:t>
      </w:r>
      <w:r>
        <w:rPr>
          <w:rFonts w:hint="cs"/>
          <w:rtl/>
        </w:rPr>
        <w:t>.</w:t>
      </w:r>
      <w:r>
        <w:rPr>
          <w:rtl/>
        </w:rPr>
        <w:t xml:space="preserve"> עשינו כמה דברים </w:t>
      </w:r>
      <w:r>
        <w:rPr>
          <w:rFonts w:hint="cs"/>
          <w:rtl/>
        </w:rPr>
        <w:t xml:space="preserve">גם </w:t>
      </w:r>
      <w:r>
        <w:rPr>
          <w:rtl/>
        </w:rPr>
        <w:t>ביחד במשרד הכלכלה עם הרשות להגנת הצרכן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שכל הזמן צלצל</w:t>
      </w:r>
      <w:r>
        <w:rPr>
          <w:rFonts w:hint="cs"/>
          <w:rtl/>
        </w:rPr>
        <w:t>ת</w:t>
      </w:r>
      <w:r>
        <w:rPr>
          <w:rtl/>
        </w:rPr>
        <w:t xml:space="preserve"> בפעמונים</w:t>
      </w:r>
      <w:r>
        <w:rPr>
          <w:rFonts w:hint="cs"/>
          <w:rtl/>
        </w:rPr>
        <w:t>:</w:t>
      </w:r>
      <w:r>
        <w:rPr>
          <w:rtl/>
        </w:rPr>
        <w:t xml:space="preserve"> יש פה אנשים שזקוקים לנו</w:t>
      </w:r>
      <w:r>
        <w:rPr>
          <w:rFonts w:hint="cs"/>
          <w:rtl/>
        </w:rPr>
        <w:t>,</w:t>
      </w:r>
      <w:r>
        <w:rPr>
          <w:rtl/>
        </w:rPr>
        <w:t xml:space="preserve"> ואנחנו חייבים לראות אותם </w:t>
      </w:r>
      <w:r>
        <w:rPr>
          <w:rFonts w:hint="cs"/>
          <w:rtl/>
        </w:rPr>
        <w:t>כ</w:t>
      </w:r>
      <w:r>
        <w:rPr>
          <w:rtl/>
        </w:rPr>
        <w:t>בני</w:t>
      </w:r>
      <w:r>
        <w:rPr>
          <w:rFonts w:hint="cs"/>
          <w:rtl/>
        </w:rPr>
        <w:t xml:space="preserve"> </w:t>
      </w:r>
      <w:r>
        <w:rPr>
          <w:rtl/>
        </w:rPr>
        <w:t>אדם</w:t>
      </w:r>
      <w:r>
        <w:rPr>
          <w:rFonts w:hint="cs"/>
          <w:rtl/>
        </w:rPr>
        <w:t>,</w:t>
      </w:r>
      <w:r>
        <w:rPr>
          <w:rtl/>
        </w:rPr>
        <w:t xml:space="preserve"> שמדינה שלמה לא יכולה להתעלם מהם</w:t>
      </w:r>
      <w:r>
        <w:rPr>
          <w:rFonts w:hint="cs"/>
          <w:rtl/>
        </w:rPr>
        <w:t>.</w:t>
      </w:r>
    </w:p>
    <w:p w:rsidR="00E652A5" w:rsidRDefault="00E652A5" w:rsidP="00E652A5">
      <w:pPr>
        <w:rPr>
          <w:rtl/>
        </w:rPr>
      </w:pPr>
    </w:p>
    <w:p w:rsidR="0018302D" w:rsidRDefault="00E652A5" w:rsidP="00E652A5">
      <w:pPr>
        <w:rPr>
          <w:rtl/>
        </w:rPr>
      </w:pPr>
      <w:bookmarkStart w:id="108" w:name="_ETM_Q1_487000"/>
      <w:bookmarkEnd w:id="108"/>
      <w:r>
        <w:rPr>
          <w:rtl/>
        </w:rPr>
        <w:t>אז אין לי ספק ש</w:t>
      </w:r>
      <w:r>
        <w:rPr>
          <w:rFonts w:hint="cs"/>
          <w:rtl/>
        </w:rPr>
        <w:t xml:space="preserve">את </w:t>
      </w:r>
      <w:r>
        <w:rPr>
          <w:rtl/>
        </w:rPr>
        <w:t xml:space="preserve">תשימי אותם </w:t>
      </w:r>
      <w:r>
        <w:rPr>
          <w:rFonts w:hint="cs"/>
          <w:rtl/>
        </w:rPr>
        <w:t xml:space="preserve">על </w:t>
      </w:r>
      <w:r>
        <w:rPr>
          <w:rtl/>
        </w:rPr>
        <w:t>סדר</w:t>
      </w:r>
      <w:r>
        <w:rPr>
          <w:rFonts w:hint="cs"/>
          <w:rtl/>
        </w:rPr>
        <w:t>-</w:t>
      </w:r>
      <w:r>
        <w:rPr>
          <w:rtl/>
        </w:rPr>
        <w:t>היום של החברה הישראלית</w:t>
      </w:r>
      <w:r>
        <w:rPr>
          <w:rFonts w:hint="cs"/>
          <w:rtl/>
        </w:rPr>
        <w:t>.</w:t>
      </w:r>
      <w:r>
        <w:rPr>
          <w:rtl/>
        </w:rPr>
        <w:t xml:space="preserve"> ושמעבר לנושא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-</w:t>
      </w:r>
      <w:r>
        <w:rPr>
          <w:rtl/>
        </w:rPr>
        <w:t>כך דרמטי</w:t>
      </w:r>
      <w:r>
        <w:rPr>
          <w:rFonts w:hint="cs"/>
          <w:rtl/>
        </w:rPr>
        <w:t>,</w:t>
      </w:r>
      <w:r>
        <w:rPr>
          <w:rtl/>
        </w:rPr>
        <w:t xml:space="preserve"> משמעותי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לא הייתה תופעת </w:t>
      </w:r>
      <w:r>
        <w:rPr>
          <w:rFonts w:hint="cs"/>
          <w:rtl/>
        </w:rPr>
        <w:t xml:space="preserve">רוע </w:t>
      </w:r>
      <w:r>
        <w:rPr>
          <w:rtl/>
        </w:rPr>
        <w:t>כזאת מעולם</w:t>
      </w:r>
      <w:r>
        <w:rPr>
          <w:rFonts w:hint="cs"/>
          <w:rtl/>
        </w:rPr>
        <w:t>,</w:t>
      </w:r>
      <w:r>
        <w:rPr>
          <w:rtl/>
        </w:rPr>
        <w:t xml:space="preserve"> כדאי גם לזכור שמעבר לזה שאנחנו חייבים לאותם </w:t>
      </w:r>
      <w:r>
        <w:rPr>
          <w:rFonts w:hint="cs"/>
          <w:rtl/>
        </w:rPr>
        <w:t xml:space="preserve">150,000, </w:t>
      </w:r>
      <w:r>
        <w:rPr>
          <w:rtl/>
        </w:rPr>
        <w:t>לוודא שישראל</w:t>
      </w:r>
      <w:r>
        <w:rPr>
          <w:rFonts w:hint="cs"/>
          <w:rtl/>
        </w:rPr>
        <w:t>,</w:t>
      </w:r>
      <w:r>
        <w:rPr>
          <w:rtl/>
        </w:rPr>
        <w:t xml:space="preserve"> מדינת היהודים</w:t>
      </w:r>
      <w:r>
        <w:rPr>
          <w:rFonts w:hint="cs"/>
          <w:rtl/>
        </w:rPr>
        <w:t>, אומרת</w:t>
      </w:r>
      <w:r>
        <w:rPr>
          <w:rtl/>
        </w:rPr>
        <w:t xml:space="preserve"> ומשמיע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קול ל</w:t>
      </w:r>
      <w:r>
        <w:rPr>
          <w:rtl/>
        </w:rPr>
        <w:t>עולם</w:t>
      </w:r>
      <w:r>
        <w:rPr>
          <w:rFonts w:hint="cs"/>
          <w:rtl/>
        </w:rPr>
        <w:t>,</w:t>
      </w:r>
      <w:r>
        <w:rPr>
          <w:rtl/>
        </w:rPr>
        <w:t xml:space="preserve"> שכזה דבר לא יכול לחזור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ומשהוא קרה </w:t>
      </w:r>
      <w:r>
        <w:rPr>
          <w:rtl/>
        </w:rPr>
        <w:t>אנחנו נעשה את הכול כדי גם לזכור את מי שנרצח ועונה</w:t>
      </w:r>
      <w:r>
        <w:rPr>
          <w:rFonts w:hint="cs"/>
          <w:rtl/>
        </w:rPr>
        <w:t>,</w:t>
      </w:r>
      <w:r>
        <w:rPr>
          <w:rtl/>
        </w:rPr>
        <w:t xml:space="preserve"> וגם לדאוג לאלה שחיים </w:t>
      </w:r>
      <w:proofErr w:type="spellStart"/>
      <w:r>
        <w:rPr>
          <w:rFonts w:hint="cs"/>
          <w:rtl/>
        </w:rPr>
        <w:t>עימנו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בצורה</w:t>
      </w:r>
      <w:r>
        <w:rPr>
          <w:rFonts w:hint="cs"/>
          <w:rtl/>
        </w:rPr>
        <w:t xml:space="preserve"> ה</w:t>
      </w:r>
      <w:r>
        <w:rPr>
          <w:rtl/>
        </w:rPr>
        <w:t>מכבדת ביותר</w:t>
      </w:r>
      <w:r>
        <w:rPr>
          <w:rFonts w:hint="cs"/>
          <w:rtl/>
        </w:rPr>
        <w:t>.</w:t>
      </w:r>
      <w:r>
        <w:rPr>
          <w:rtl/>
        </w:rPr>
        <w:t xml:space="preserve"> בהצלחה</w:t>
      </w:r>
      <w:r>
        <w:rPr>
          <w:rFonts w:hint="cs"/>
          <w:rtl/>
        </w:rPr>
        <w:t>, יקירה.</w:t>
      </w:r>
    </w:p>
    <w:p w:rsidR="00E652A5" w:rsidRDefault="00E652A5" w:rsidP="00E652A5">
      <w:pPr>
        <w:rPr>
          <w:rtl/>
        </w:rPr>
      </w:pPr>
      <w:bookmarkStart w:id="109" w:name="_ETM_Q1_529000"/>
      <w:bookmarkEnd w:id="109"/>
    </w:p>
    <w:p w:rsidR="005D4D5A" w:rsidRDefault="005D4D5A" w:rsidP="005D4D5A">
      <w:pPr>
        <w:pStyle w:val="af6"/>
        <w:keepNext/>
        <w:rPr>
          <w:rtl/>
        </w:rPr>
      </w:pPr>
      <w:bookmarkStart w:id="110" w:name="ET_yor_מירב_כהן_19"/>
      <w:r w:rsidRPr="005D4D5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4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5D4D5A" w:rsidRDefault="005D4D5A" w:rsidP="005D4D5A">
      <w:pPr>
        <w:pStyle w:val="KeepWithNext"/>
        <w:rPr>
          <w:rtl/>
        </w:rPr>
      </w:pPr>
    </w:p>
    <w:p w:rsidR="005D4D5A" w:rsidRDefault="005D4D5A" w:rsidP="005D4D5A">
      <w:pPr>
        <w:rPr>
          <w:rtl/>
        </w:rPr>
      </w:pPr>
      <w:bookmarkStart w:id="111" w:name="_ETM_Q1_526843"/>
      <w:bookmarkEnd w:id="111"/>
      <w:r>
        <w:rPr>
          <w:rFonts w:hint="cs"/>
          <w:rtl/>
        </w:rPr>
        <w:t>תודה רבה.</w:t>
      </w:r>
    </w:p>
    <w:p w:rsidR="005D4D5A" w:rsidRDefault="005D4D5A" w:rsidP="005D4D5A">
      <w:pPr>
        <w:rPr>
          <w:rtl/>
        </w:rPr>
      </w:pPr>
      <w:bookmarkStart w:id="112" w:name="_ETM_Q1_528171"/>
      <w:bookmarkStart w:id="113" w:name="_ETM_Q1_528218"/>
      <w:bookmarkStart w:id="114" w:name="_ETM_Q1_529265"/>
      <w:bookmarkEnd w:id="112"/>
      <w:bookmarkEnd w:id="113"/>
      <w:bookmarkEnd w:id="114"/>
    </w:p>
    <w:p w:rsidR="005D4D5A" w:rsidRDefault="005D4D5A" w:rsidP="005D4D5A">
      <w:pPr>
        <w:pStyle w:val="a4"/>
        <w:keepNext/>
        <w:rPr>
          <w:rtl/>
        </w:rPr>
      </w:pPr>
      <w:bookmarkStart w:id="115" w:name="ET_speaker_6231_20"/>
      <w:r w:rsidRPr="005D4D5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4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5D4D5A" w:rsidRDefault="005D4D5A" w:rsidP="005D4D5A">
      <w:pPr>
        <w:pStyle w:val="KeepWithNext"/>
        <w:rPr>
          <w:rtl/>
        </w:rPr>
      </w:pPr>
    </w:p>
    <w:p w:rsidR="00E652A5" w:rsidRDefault="00E652A5" w:rsidP="00E652A5">
      <w:pPr>
        <w:rPr>
          <w:rtl/>
        </w:rPr>
      </w:pPr>
      <w:bookmarkStart w:id="116" w:name="_ETM_Q1_529625"/>
      <w:bookmarkStart w:id="117" w:name="_ETM_Q1_529640"/>
      <w:bookmarkStart w:id="118" w:name="_ETM_Q1_540016"/>
      <w:bookmarkStart w:id="119" w:name="_ETM_Q1_540063"/>
      <w:bookmarkEnd w:id="116"/>
      <w:bookmarkEnd w:id="117"/>
      <w:bookmarkEnd w:id="118"/>
      <w:bookmarkEnd w:id="119"/>
      <w:r>
        <w:rPr>
          <w:rtl/>
        </w:rPr>
        <w:t>ראשית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bookmarkStart w:id="120" w:name="_ETM_Q1_533000"/>
      <w:bookmarkEnd w:id="120"/>
      <w:r>
        <w:rPr>
          <w:rtl/>
        </w:rPr>
        <w:t>חושב</w:t>
      </w:r>
      <w:r>
        <w:rPr>
          <w:rFonts w:hint="cs"/>
          <w:rtl/>
        </w:rPr>
        <w:t>ת</w:t>
      </w:r>
      <w:r>
        <w:rPr>
          <w:rtl/>
        </w:rPr>
        <w:t xml:space="preserve"> שיש מישה</w:t>
      </w:r>
      <w:r>
        <w:rPr>
          <w:rFonts w:hint="cs"/>
          <w:rtl/>
        </w:rPr>
        <w:t>י</w:t>
      </w:r>
      <w:r>
        <w:rPr>
          <w:rtl/>
        </w:rPr>
        <w:t xml:space="preserve"> ראויה ממך באמת לנהל את הוועדה הזאת</w:t>
      </w:r>
      <w:r>
        <w:rPr>
          <w:rFonts w:hint="cs"/>
          <w:rtl/>
        </w:rPr>
        <w:t>.</w:t>
      </w:r>
      <w:r>
        <w:rPr>
          <w:rtl/>
        </w:rPr>
        <w:t xml:space="preserve"> הנושא הזה הוא בנפשך</w:t>
      </w:r>
      <w:r>
        <w:rPr>
          <w:rFonts w:hint="cs"/>
          <w:rtl/>
        </w:rPr>
        <w:t>, את</w:t>
      </w:r>
      <w:r>
        <w:rPr>
          <w:rtl/>
        </w:rPr>
        <w:t xml:space="preserve"> עוסקת בו שנים רבות בקפדנות</w:t>
      </w:r>
      <w:r>
        <w:rPr>
          <w:rFonts w:hint="cs"/>
          <w:rtl/>
        </w:rPr>
        <w:t>,</w:t>
      </w:r>
      <w:r>
        <w:rPr>
          <w:rtl/>
        </w:rPr>
        <w:t xml:space="preserve"> בחריצות</w:t>
      </w:r>
      <w:r>
        <w:rPr>
          <w:rFonts w:hint="cs"/>
          <w:rtl/>
        </w:rPr>
        <w:t xml:space="preserve">. </w:t>
      </w:r>
      <w:r>
        <w:rPr>
          <w:rtl/>
        </w:rPr>
        <w:t xml:space="preserve">ואני באמת </w:t>
      </w:r>
      <w:r>
        <w:rPr>
          <w:rFonts w:hint="cs"/>
          <w:rtl/>
        </w:rPr>
        <w:t xml:space="preserve">מברכת את זה שאת </w:t>
      </w:r>
      <w:r>
        <w:rPr>
          <w:rtl/>
        </w:rPr>
        <w:t>עומדת בראש ה</w:t>
      </w:r>
      <w:r>
        <w:rPr>
          <w:rFonts w:hint="cs"/>
          <w:rtl/>
        </w:rPr>
        <w:t>ו</w:t>
      </w:r>
      <w:r>
        <w:rPr>
          <w:rtl/>
        </w:rPr>
        <w:t>ועדה</w:t>
      </w:r>
      <w:r>
        <w:rPr>
          <w:rFonts w:hint="cs"/>
          <w:rtl/>
        </w:rPr>
        <w:t>.</w:t>
      </w:r>
    </w:p>
    <w:p w:rsidR="00E652A5" w:rsidRDefault="00E652A5" w:rsidP="00E652A5">
      <w:pPr>
        <w:rPr>
          <w:rtl/>
        </w:rPr>
      </w:pPr>
      <w:bookmarkStart w:id="121" w:name="_ETM_Q1_547000"/>
      <w:bookmarkEnd w:id="121"/>
    </w:p>
    <w:p w:rsidR="005D4D5A" w:rsidRDefault="00E652A5" w:rsidP="00E652A5">
      <w:pPr>
        <w:rPr>
          <w:rtl/>
        </w:rPr>
      </w:pPr>
      <w:r>
        <w:rPr>
          <w:rtl/>
        </w:rPr>
        <w:t>אני אומר שלדעתי כמו הרבה בני דורי אנחנו באובססיה על הנושא הזה</w:t>
      </w:r>
      <w:r>
        <w:rPr>
          <w:rFonts w:hint="cs"/>
          <w:rtl/>
        </w:rPr>
        <w:t>,</w:t>
      </w:r>
      <w:r>
        <w:rPr>
          <w:rtl/>
        </w:rPr>
        <w:t xml:space="preserve"> וחוקרים בו</w:t>
      </w:r>
      <w:r>
        <w:rPr>
          <w:rFonts w:hint="cs"/>
          <w:rtl/>
        </w:rPr>
        <w:t>,</w:t>
      </w:r>
      <w:r>
        <w:rPr>
          <w:rtl/>
        </w:rPr>
        <w:t xml:space="preserve"> לפחות אני מגיל </w:t>
      </w:r>
      <w:r>
        <w:rPr>
          <w:rFonts w:hint="cs"/>
          <w:rtl/>
        </w:rPr>
        <w:t xml:space="preserve">12 </w:t>
      </w:r>
      <w:r>
        <w:rPr>
          <w:rtl/>
        </w:rPr>
        <w:t>חוקרת בו כל חיי</w:t>
      </w:r>
      <w:r>
        <w:rPr>
          <w:rFonts w:hint="cs"/>
          <w:rtl/>
        </w:rPr>
        <w:t>.</w:t>
      </w:r>
      <w:r>
        <w:rPr>
          <w:rtl/>
        </w:rPr>
        <w:t xml:space="preserve"> ולכן אני רק רוצה לומר</w:t>
      </w:r>
      <w:r>
        <w:rPr>
          <w:rFonts w:hint="cs"/>
          <w:rtl/>
        </w:rPr>
        <w:t>,</w:t>
      </w:r>
      <w:r>
        <w:rPr>
          <w:rtl/>
        </w:rPr>
        <w:t xml:space="preserve"> שאני לרשותך</w:t>
      </w:r>
      <w:r>
        <w:rPr>
          <w:rFonts w:hint="cs"/>
          <w:rtl/>
        </w:rPr>
        <w:t>,</w:t>
      </w:r>
      <w:r>
        <w:rPr>
          <w:rtl/>
        </w:rPr>
        <w:t xml:space="preserve"> וכל דבר שאני אוכל לעשות</w:t>
      </w:r>
      <w:r>
        <w:rPr>
          <w:rFonts w:hint="cs"/>
          <w:rtl/>
        </w:rPr>
        <w:t>,</w:t>
      </w:r>
      <w:r>
        <w:rPr>
          <w:rtl/>
        </w:rPr>
        <w:t xml:space="preserve"> לעזור או לקדם או מה שצריך</w:t>
      </w:r>
      <w:r>
        <w:rPr>
          <w:rFonts w:hint="cs"/>
          <w:rtl/>
        </w:rPr>
        <w:t xml:space="preserve"> </w:t>
      </w:r>
      <w:r>
        <w:rPr>
          <w:rtl/>
        </w:rPr>
        <w:t>אני כאן</w:t>
      </w:r>
      <w:r>
        <w:rPr>
          <w:rFonts w:hint="cs"/>
          <w:rtl/>
        </w:rPr>
        <w:t>.</w:t>
      </w:r>
      <w:r>
        <w:rPr>
          <w:rtl/>
        </w:rPr>
        <w:t xml:space="preserve"> בהצלחה</w:t>
      </w:r>
      <w:r>
        <w:rPr>
          <w:rFonts w:hint="cs"/>
          <w:rtl/>
        </w:rPr>
        <w:t>.</w:t>
      </w:r>
    </w:p>
    <w:p w:rsidR="00E652A5" w:rsidRDefault="00E652A5" w:rsidP="00E652A5">
      <w:pPr>
        <w:rPr>
          <w:rtl/>
        </w:rPr>
      </w:pPr>
      <w:bookmarkStart w:id="122" w:name="_ETM_Q1_570000"/>
      <w:bookmarkEnd w:id="122"/>
    </w:p>
    <w:p w:rsidR="00855F7D" w:rsidRDefault="00855F7D" w:rsidP="00855F7D">
      <w:pPr>
        <w:pStyle w:val="af6"/>
        <w:keepNext/>
        <w:rPr>
          <w:rtl/>
        </w:rPr>
      </w:pPr>
      <w:bookmarkStart w:id="123" w:name="ET_yor_מירב_כהן_21"/>
      <w:r w:rsidRPr="00855F7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55F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855F7D" w:rsidRDefault="00855F7D" w:rsidP="00855F7D">
      <w:pPr>
        <w:pStyle w:val="KeepWithNext"/>
        <w:rPr>
          <w:rtl/>
        </w:rPr>
      </w:pPr>
    </w:p>
    <w:p w:rsidR="00855F7D" w:rsidRDefault="00855F7D" w:rsidP="00855F7D">
      <w:pPr>
        <w:rPr>
          <w:rtl/>
        </w:rPr>
      </w:pPr>
      <w:bookmarkStart w:id="124" w:name="_ETM_Q1_567410"/>
      <w:bookmarkEnd w:id="124"/>
      <w:r>
        <w:rPr>
          <w:rFonts w:hint="cs"/>
          <w:rtl/>
        </w:rPr>
        <w:t>תודה רבה.</w:t>
      </w:r>
    </w:p>
    <w:p w:rsidR="00855F7D" w:rsidRDefault="00855F7D" w:rsidP="00855F7D">
      <w:pPr>
        <w:rPr>
          <w:rtl/>
        </w:rPr>
      </w:pPr>
      <w:bookmarkStart w:id="125" w:name="_ETM_Q1_568863"/>
      <w:bookmarkStart w:id="126" w:name="_ETM_Q1_568910"/>
      <w:bookmarkStart w:id="127" w:name="_ETM_Q1_570379"/>
      <w:bookmarkEnd w:id="125"/>
      <w:bookmarkEnd w:id="126"/>
      <w:bookmarkEnd w:id="127"/>
    </w:p>
    <w:p w:rsidR="00855F7D" w:rsidRDefault="00855F7D" w:rsidP="00855F7D">
      <w:pPr>
        <w:pStyle w:val="a4"/>
        <w:keepNext/>
        <w:rPr>
          <w:rtl/>
        </w:rPr>
      </w:pPr>
      <w:bookmarkStart w:id="128" w:name="ET_speaker_6128_22"/>
      <w:r w:rsidRPr="00855F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5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855F7D" w:rsidRDefault="00855F7D" w:rsidP="00855F7D">
      <w:pPr>
        <w:pStyle w:val="KeepWithNext"/>
        <w:rPr>
          <w:rtl/>
        </w:rPr>
      </w:pPr>
    </w:p>
    <w:p w:rsidR="00855F7D" w:rsidRDefault="00E652A5" w:rsidP="00E652A5">
      <w:pPr>
        <w:rPr>
          <w:rtl/>
        </w:rPr>
      </w:pPr>
      <w:bookmarkStart w:id="129" w:name="_ETM_Q1_570770"/>
      <w:bookmarkStart w:id="130" w:name="_ETM_Q1_570785"/>
      <w:bookmarkStart w:id="131" w:name="_ETM_Q1_578067"/>
      <w:bookmarkStart w:id="132" w:name="_ETM_Q1_578114"/>
      <w:bookmarkEnd w:id="129"/>
      <w:bookmarkEnd w:id="130"/>
      <w:bookmarkEnd w:id="131"/>
      <w:bookmarkEnd w:id="132"/>
      <w:r w:rsidRPr="00E652A5">
        <w:rPr>
          <w:rtl/>
        </w:rPr>
        <w:t>ואני אוסיף</w:t>
      </w:r>
      <w:r>
        <w:rPr>
          <w:rFonts w:hint="cs"/>
          <w:rtl/>
        </w:rPr>
        <w:t>,</w:t>
      </w:r>
      <w:r w:rsidRPr="00E652A5">
        <w:rPr>
          <w:rtl/>
        </w:rPr>
        <w:t xml:space="preserve"> גברתי</w:t>
      </w:r>
      <w:r>
        <w:rPr>
          <w:rFonts w:hint="cs"/>
          <w:rtl/>
        </w:rPr>
        <w:t>,</w:t>
      </w:r>
      <w:r w:rsidRPr="00E652A5">
        <w:rPr>
          <w:rtl/>
        </w:rPr>
        <w:t xml:space="preserve"> שבאמת המספר הזה</w:t>
      </w:r>
      <w:r>
        <w:rPr>
          <w:rFonts w:hint="cs"/>
          <w:rtl/>
        </w:rPr>
        <w:t xml:space="preserve">, 150,000, </w:t>
      </w:r>
      <w:bookmarkStart w:id="133" w:name="_ETM_Q1_571000"/>
      <w:bookmarkEnd w:id="133"/>
      <w:r w:rsidRPr="00E652A5">
        <w:rPr>
          <w:rtl/>
        </w:rPr>
        <w:t>הוא באמת מספר מרטיט על ר</w:t>
      </w:r>
      <w:r>
        <w:rPr>
          <w:rFonts w:hint="cs"/>
          <w:rtl/>
        </w:rPr>
        <w:t>ק</w:t>
      </w:r>
      <w:r w:rsidRPr="00E652A5">
        <w:rPr>
          <w:rtl/>
        </w:rPr>
        <w:t>ע כמה הוא כבר קטן</w:t>
      </w:r>
      <w:r>
        <w:rPr>
          <w:rFonts w:hint="cs"/>
          <w:rtl/>
        </w:rPr>
        <w:t>,</w:t>
      </w:r>
      <w:r w:rsidRPr="00E652A5">
        <w:rPr>
          <w:rtl/>
        </w:rPr>
        <w:t xml:space="preserve"> וכמה כל אדם כזה הוא עולם ומלואו</w:t>
      </w:r>
      <w:r>
        <w:rPr>
          <w:rFonts w:hint="cs"/>
          <w:rtl/>
        </w:rPr>
        <w:t>,</w:t>
      </w:r>
      <w:r w:rsidRPr="00E652A5">
        <w:rPr>
          <w:rtl/>
        </w:rPr>
        <w:t xml:space="preserve"> </w:t>
      </w:r>
      <w:r>
        <w:rPr>
          <w:rFonts w:hint="cs"/>
          <w:rtl/>
        </w:rPr>
        <w:t>ו</w:t>
      </w:r>
      <w:r w:rsidRPr="00E652A5">
        <w:rPr>
          <w:rtl/>
        </w:rPr>
        <w:t>כמה אנחנו חייבים להם</w:t>
      </w:r>
      <w:r>
        <w:rPr>
          <w:rFonts w:hint="cs"/>
          <w:rtl/>
        </w:rPr>
        <w:t>.</w:t>
      </w:r>
      <w:r w:rsidRPr="00E652A5">
        <w:rPr>
          <w:rtl/>
        </w:rPr>
        <w:t xml:space="preserve"> לכן יש משהו באמת מרגש </w:t>
      </w:r>
      <w:r>
        <w:rPr>
          <w:rFonts w:hint="cs"/>
          <w:rtl/>
        </w:rPr>
        <w:t>ו</w:t>
      </w:r>
      <w:r w:rsidRPr="00E652A5">
        <w:rPr>
          <w:rtl/>
        </w:rPr>
        <w:t>צודק</w:t>
      </w:r>
      <w:r>
        <w:rPr>
          <w:rFonts w:hint="cs"/>
          <w:rtl/>
        </w:rPr>
        <w:t>,</w:t>
      </w:r>
      <w:r w:rsidRPr="00E652A5">
        <w:rPr>
          <w:rtl/>
        </w:rPr>
        <w:t xml:space="preserve"> כמו שאמרה חברת הכנסת בר</w:t>
      </w:r>
      <w:r>
        <w:rPr>
          <w:rFonts w:hint="cs"/>
          <w:rtl/>
        </w:rPr>
        <w:t>ביבאי,</w:t>
      </w:r>
      <w:r w:rsidRPr="00E652A5">
        <w:rPr>
          <w:rtl/>
        </w:rPr>
        <w:t xml:space="preserve"> שאת מובילה את המהלך הזה</w:t>
      </w:r>
      <w:r>
        <w:rPr>
          <w:rFonts w:hint="cs"/>
          <w:rtl/>
        </w:rPr>
        <w:t>,</w:t>
      </w:r>
      <w:r w:rsidRPr="00E652A5">
        <w:rPr>
          <w:rtl/>
        </w:rPr>
        <w:t xml:space="preserve"> ושזה המשך ישיר לעבודה שלך כשרה </w:t>
      </w:r>
      <w:r>
        <w:rPr>
          <w:rFonts w:hint="cs"/>
          <w:rtl/>
        </w:rPr>
        <w:t>ול</w:t>
      </w:r>
      <w:r w:rsidRPr="00E652A5">
        <w:rPr>
          <w:rtl/>
        </w:rPr>
        <w:t>דברים שעשית קודם</w:t>
      </w:r>
      <w:r>
        <w:rPr>
          <w:rFonts w:hint="cs"/>
          <w:rtl/>
        </w:rPr>
        <w:t>.</w:t>
      </w:r>
      <w:r>
        <w:rPr>
          <w:rtl/>
        </w:rPr>
        <w:t xml:space="preserve"> ונהיה לרשותך </w:t>
      </w:r>
      <w:r>
        <w:rPr>
          <w:rFonts w:hint="cs"/>
          <w:rtl/>
        </w:rPr>
        <w:t>ב</w:t>
      </w:r>
      <w:r w:rsidRPr="00E652A5">
        <w:rPr>
          <w:rtl/>
        </w:rPr>
        <w:t>כל דבר</w:t>
      </w:r>
      <w:r>
        <w:rPr>
          <w:rFonts w:hint="cs"/>
          <w:rtl/>
        </w:rPr>
        <w:t>. בהצלחה רבה.</w:t>
      </w:r>
    </w:p>
    <w:p w:rsidR="00E652A5" w:rsidRDefault="00E652A5" w:rsidP="00E652A5">
      <w:pPr>
        <w:rPr>
          <w:rtl/>
        </w:rPr>
      </w:pPr>
      <w:bookmarkStart w:id="134" w:name="_ETM_Q1_597000"/>
      <w:bookmarkEnd w:id="134"/>
    </w:p>
    <w:p w:rsidR="00D62066" w:rsidRDefault="00D62066" w:rsidP="00D62066">
      <w:pPr>
        <w:pStyle w:val="af6"/>
        <w:keepNext/>
        <w:rPr>
          <w:rtl/>
        </w:rPr>
      </w:pPr>
      <w:bookmarkStart w:id="135" w:name="ET_yor_מירב_כהן_23"/>
      <w:r w:rsidRPr="00D6206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2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62066" w:rsidRDefault="00D62066" w:rsidP="00D62066">
      <w:pPr>
        <w:pStyle w:val="KeepWithNext"/>
        <w:rPr>
          <w:rtl/>
        </w:rPr>
      </w:pPr>
    </w:p>
    <w:p w:rsidR="00D62066" w:rsidRDefault="00D62066" w:rsidP="00D62066">
      <w:pPr>
        <w:rPr>
          <w:rtl/>
        </w:rPr>
      </w:pPr>
      <w:bookmarkStart w:id="136" w:name="_ETM_Q1_596359"/>
      <w:bookmarkEnd w:id="136"/>
      <w:r>
        <w:rPr>
          <w:rFonts w:hint="cs"/>
          <w:rtl/>
        </w:rPr>
        <w:t xml:space="preserve">תודה רבה. אוהבת </w:t>
      </w:r>
      <w:bookmarkStart w:id="137" w:name="_ETM_Q1_599562"/>
      <w:bookmarkEnd w:id="137"/>
      <w:r>
        <w:rPr>
          <w:rFonts w:hint="cs"/>
          <w:rtl/>
        </w:rPr>
        <w:t>אתכם</w:t>
      </w:r>
      <w:r w:rsidR="00E652A5">
        <w:rPr>
          <w:rFonts w:hint="cs"/>
          <w:rtl/>
        </w:rPr>
        <w:t>. תודה על הפרגון.</w:t>
      </w:r>
    </w:p>
    <w:p w:rsidR="00D62066" w:rsidRDefault="00D62066" w:rsidP="00D62066">
      <w:pPr>
        <w:rPr>
          <w:rtl/>
        </w:rPr>
      </w:pPr>
      <w:bookmarkStart w:id="138" w:name="_ETM_Q1_600266"/>
      <w:bookmarkStart w:id="139" w:name="_ETM_Q1_600312"/>
      <w:bookmarkEnd w:id="138"/>
      <w:bookmarkEnd w:id="139"/>
    </w:p>
    <w:p w:rsidR="00D62066" w:rsidRDefault="00E652A5" w:rsidP="00D62066">
      <w:pPr>
        <w:rPr>
          <w:rtl/>
        </w:rPr>
      </w:pPr>
      <w:bookmarkStart w:id="140" w:name="_ETM_Q1_600406"/>
      <w:bookmarkStart w:id="141" w:name="_ETM_Q1_600438"/>
      <w:bookmarkEnd w:id="140"/>
      <w:bookmarkEnd w:id="141"/>
      <w:r>
        <w:rPr>
          <w:rFonts w:hint="cs"/>
          <w:rtl/>
        </w:rPr>
        <w:t>הישיבה</w:t>
      </w:r>
      <w:r w:rsidR="00D62066">
        <w:rPr>
          <w:rFonts w:hint="cs"/>
          <w:rtl/>
        </w:rPr>
        <w:t xml:space="preserve"> נעולה</w:t>
      </w:r>
      <w:r>
        <w:rPr>
          <w:rFonts w:hint="cs"/>
          <w:rtl/>
        </w:rPr>
        <w:t>.</w:t>
      </w:r>
    </w:p>
    <w:p w:rsidR="00D62066" w:rsidRDefault="00D62066" w:rsidP="00D62066">
      <w:pPr>
        <w:rPr>
          <w:rtl/>
        </w:rPr>
      </w:pPr>
      <w:bookmarkStart w:id="142" w:name="_ETM_Q1_603610"/>
      <w:bookmarkStart w:id="143" w:name="_ETM_Q1_603657"/>
      <w:bookmarkEnd w:id="142"/>
      <w:bookmarkEnd w:id="143"/>
    </w:p>
    <w:p w:rsidR="00D62066" w:rsidRDefault="00D62066" w:rsidP="00D62066">
      <w:pPr>
        <w:rPr>
          <w:rtl/>
        </w:rPr>
      </w:pPr>
      <w:bookmarkStart w:id="144" w:name="_ETM_Q1_603735"/>
      <w:bookmarkStart w:id="145" w:name="_ETM_Q1_603782"/>
      <w:bookmarkEnd w:id="144"/>
      <w:bookmarkEnd w:id="145"/>
    </w:p>
    <w:p w:rsidR="00D62066" w:rsidRPr="00D62066" w:rsidRDefault="00D62066" w:rsidP="00E652A5">
      <w:pPr>
        <w:pStyle w:val="afc"/>
        <w:keepNext/>
      </w:pPr>
      <w:bookmarkStart w:id="146" w:name="ET_meetingend_24"/>
      <w:r w:rsidRPr="00D6206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17:21.</w:t>
      </w:r>
      <w:r w:rsidRPr="00D6206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47" w:name="_ETM_Q1_610309"/>
      <w:bookmarkEnd w:id="146"/>
      <w:bookmarkEnd w:id="147"/>
    </w:p>
    <w:sectPr w:rsidR="00D62066" w:rsidRPr="00D62066" w:rsidSect="00341E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1E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11D3F" w:rsidP="008E5E3F">
    <w:pPr>
      <w:pStyle w:val="a3"/>
      <w:ind w:firstLine="0"/>
    </w:pPr>
    <w:r>
      <w:rPr>
        <w:rFonts w:hint="cs"/>
        <w:rtl/>
      </w:rPr>
      <w:t xml:space="preserve">הוועדה המיוחדת לטיפול </w:t>
    </w:r>
    <w:proofErr w:type="spellStart"/>
    <w:r>
      <w:rPr>
        <w:rFonts w:hint="cs"/>
        <w:rtl/>
      </w:rPr>
      <w:t>בשורדי</w:t>
    </w:r>
    <w:proofErr w:type="spellEnd"/>
    <w:r>
      <w:rPr>
        <w:rFonts w:hint="cs"/>
        <w:rtl/>
      </w:rPr>
      <w:t xml:space="preserve"> </w:t>
    </w:r>
    <w:r w:rsidR="005802D4">
      <w:rPr>
        <w:rFonts w:hint="cs"/>
        <w:rtl/>
      </w:rPr>
      <w:t>ה</w:t>
    </w:r>
    <w:r>
      <w:rPr>
        <w:rFonts w:hint="cs"/>
        <w:rtl/>
      </w:rPr>
      <w:t>שואה</w:t>
    </w:r>
  </w:p>
  <w:p w:rsidR="00D86E57" w:rsidRPr="00CC5815" w:rsidRDefault="00211D3F" w:rsidP="008E5E3F">
    <w:pPr>
      <w:pStyle w:val="a3"/>
      <w:ind w:firstLine="0"/>
      <w:rPr>
        <w:rtl/>
      </w:rPr>
    </w:pPr>
    <w:r>
      <w:rPr>
        <w:rtl/>
      </w:rPr>
      <w:t>01/02/2023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FC"/>
    <w:rsid w:val="0002047E"/>
    <w:rsid w:val="00037279"/>
    <w:rsid w:val="00063E3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02D"/>
    <w:rsid w:val="00196509"/>
    <w:rsid w:val="001A74E9"/>
    <w:rsid w:val="001A7A1B"/>
    <w:rsid w:val="001C44DA"/>
    <w:rsid w:val="001C4FDA"/>
    <w:rsid w:val="001D440C"/>
    <w:rsid w:val="002016FF"/>
    <w:rsid w:val="00211D3F"/>
    <w:rsid w:val="00227FEF"/>
    <w:rsid w:val="00261554"/>
    <w:rsid w:val="00275C03"/>
    <w:rsid w:val="00280D58"/>
    <w:rsid w:val="002C4AE1"/>
    <w:rsid w:val="002D4BDB"/>
    <w:rsid w:val="002E5E31"/>
    <w:rsid w:val="00303B4C"/>
    <w:rsid w:val="0031379A"/>
    <w:rsid w:val="00321E62"/>
    <w:rsid w:val="00327BF8"/>
    <w:rsid w:val="00340AFA"/>
    <w:rsid w:val="00341EC0"/>
    <w:rsid w:val="00344A3B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7E5"/>
    <w:rsid w:val="00500C0C"/>
    <w:rsid w:val="00546678"/>
    <w:rsid w:val="005506B9"/>
    <w:rsid w:val="005802D4"/>
    <w:rsid w:val="005817EC"/>
    <w:rsid w:val="00590B77"/>
    <w:rsid w:val="005A342D"/>
    <w:rsid w:val="005C363E"/>
    <w:rsid w:val="005D4D5A"/>
    <w:rsid w:val="005D61F3"/>
    <w:rsid w:val="005E1C6B"/>
    <w:rsid w:val="005F76B0"/>
    <w:rsid w:val="00634F61"/>
    <w:rsid w:val="006872F9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575B"/>
    <w:rsid w:val="0082136D"/>
    <w:rsid w:val="008320F6"/>
    <w:rsid w:val="00841223"/>
    <w:rsid w:val="00846BE9"/>
    <w:rsid w:val="00853207"/>
    <w:rsid w:val="00855F7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2F8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066"/>
    <w:rsid w:val="00D86E57"/>
    <w:rsid w:val="00D96B24"/>
    <w:rsid w:val="00DE5B80"/>
    <w:rsid w:val="00E33AE3"/>
    <w:rsid w:val="00E61903"/>
    <w:rsid w:val="00E64116"/>
    <w:rsid w:val="00E652A5"/>
    <w:rsid w:val="00EA624B"/>
    <w:rsid w:val="00EB057D"/>
    <w:rsid w:val="00EB0E12"/>
    <w:rsid w:val="00EB18E4"/>
    <w:rsid w:val="00EB5C85"/>
    <w:rsid w:val="00EC0AC2"/>
    <w:rsid w:val="00EC1FB3"/>
    <w:rsid w:val="00EC2CD4"/>
    <w:rsid w:val="00EE09AD"/>
    <w:rsid w:val="00F053E5"/>
    <w:rsid w:val="00F0696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1D3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BF94C-6F6B-471D-9076-A1D591C40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1129</Words>
  <Characters>6441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2023-02-06T08:12:00Z</dcterms:modified>
</cp:coreProperties>
</file>