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101C" w:rsidP="00B26768">
      <w:pPr>
        <w:ind w:firstLine="0"/>
        <w:rPr>
          <w:b/>
          <w:bCs/>
          <w:rtl/>
        </w:rPr>
      </w:pPr>
      <w:bookmarkStart w:id="0" w:name="_GoBack"/>
      <w:bookmarkEnd w:id="0"/>
      <w:r>
        <w:rPr>
          <w:b/>
          <w:bCs/>
          <w:rtl/>
        </w:rPr>
        <w:t>הכנסת ה</w:t>
      </w:r>
      <w:r w:rsidR="00B26768">
        <w:rPr>
          <w:rFonts w:hint="cs"/>
          <w:b/>
          <w:bCs/>
          <w:rtl/>
        </w:rPr>
        <w:t>עשרים-וחמש</w:t>
      </w:r>
    </w:p>
    <w:p w:rsidR="00A22C90" w:rsidRDefault="00A22C90" w:rsidP="00327BF8">
      <w:pPr>
        <w:ind w:firstLine="0"/>
        <w:outlineLvl w:val="0"/>
        <w:rPr>
          <w:b/>
          <w:bCs/>
          <w:rtl/>
        </w:rPr>
        <w:sectPr w:rsidR="00A22C90" w:rsidSect="00B267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101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75300" w:rsidP="008320F6">
      <w:pPr>
        <w:ind w:firstLine="0"/>
        <w:jc w:val="center"/>
        <w:outlineLvl w:val="0"/>
        <w:rPr>
          <w:b/>
          <w:bCs/>
          <w:rtl/>
        </w:rPr>
      </w:pPr>
      <w:r>
        <w:rPr>
          <w:b/>
          <w:bCs/>
          <w:rtl/>
        </w:rPr>
        <w:t>פרוטוקול מס'</w:t>
      </w:r>
      <w:r w:rsidR="00B26768">
        <w:rPr>
          <w:rFonts w:hint="cs"/>
          <w:b/>
          <w:bCs/>
          <w:rtl/>
        </w:rPr>
        <w:t xml:space="preserve"> 27</w:t>
      </w:r>
    </w:p>
    <w:p w:rsidR="00E64116" w:rsidRPr="008713A4" w:rsidRDefault="0075101C" w:rsidP="008320F6">
      <w:pPr>
        <w:ind w:firstLine="0"/>
        <w:jc w:val="center"/>
        <w:outlineLvl w:val="0"/>
        <w:rPr>
          <w:b/>
          <w:bCs/>
          <w:rtl/>
        </w:rPr>
      </w:pPr>
      <w:r>
        <w:rPr>
          <w:b/>
          <w:bCs/>
          <w:rtl/>
        </w:rPr>
        <w:t>מישיבת</w:t>
      </w:r>
      <w:r w:rsidR="00F75300">
        <w:rPr>
          <w:rFonts w:hint="cs"/>
          <w:b/>
          <w:bCs/>
          <w:rtl/>
        </w:rPr>
        <w:t xml:space="preserve"> ועדת החוקה, חוק ומשפט</w:t>
      </w:r>
    </w:p>
    <w:p w:rsidR="00E64116" w:rsidRPr="008713A4" w:rsidRDefault="0075101C" w:rsidP="008320F6">
      <w:pPr>
        <w:ind w:firstLine="0"/>
        <w:jc w:val="center"/>
        <w:outlineLvl w:val="0"/>
        <w:rPr>
          <w:b/>
          <w:bCs/>
          <w:u w:val="single"/>
          <w:rtl/>
        </w:rPr>
      </w:pPr>
      <w:r>
        <w:rPr>
          <w:b/>
          <w:bCs/>
          <w:u w:val="single"/>
          <w:rtl/>
        </w:rPr>
        <w:t>יום שני, ט"ו בשבט התשפ"ג (06 בפברואר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101C" w:rsidP="0075101C">
      <w:pPr>
        <w:spacing w:before="60"/>
        <w:ind w:firstLine="0"/>
        <w:rPr>
          <w:rtl/>
        </w:rPr>
      </w:pPr>
      <w:bookmarkStart w:id="1" w:name="ET_subject_638420_1"/>
      <w:r w:rsidRPr="0075101C">
        <w:rPr>
          <w:rStyle w:val="TagStyle"/>
          <w:rtl/>
        </w:rPr>
        <w:t xml:space="preserve"> &lt;&lt; נושא &gt;&gt; </w:t>
      </w:r>
      <w:r w:rsidRPr="0075101C">
        <w:rPr>
          <w:rtl/>
        </w:rPr>
        <w:t>צִיּוֹן בְּמִשְׁפָּט תִּפָּדֶה - מחזירים את הצדק למערכת המשפט, נושא הישיבה: הצעת חוק מטעם הוועדה - הצעת חוק-יסוד: השפיטה (חיזוק הפרדת הרשויות)</w:t>
      </w:r>
      <w:r w:rsidRPr="0075101C">
        <w:rPr>
          <w:rStyle w:val="TagStyle"/>
          <w:rtl/>
        </w:rPr>
        <w:t xml:space="preserve"> &lt;&lt; נושא &gt;&gt;</w:t>
      </w:r>
      <w:r w:rsidRPr="0075101C">
        <w:rPr>
          <w:rtl/>
        </w:rPr>
        <w:t xml:space="preserve">   </w:t>
      </w:r>
      <w:bookmarkEnd w:id="1"/>
    </w:p>
    <w:p w:rsidR="00E64116" w:rsidRDefault="00E64116" w:rsidP="007C693F">
      <w:pPr>
        <w:spacing w:before="60"/>
        <w:ind w:firstLine="0"/>
        <w:rPr>
          <w:rtl/>
        </w:rPr>
      </w:pPr>
    </w:p>
    <w:p w:rsidR="0075101C" w:rsidRPr="008713A4" w:rsidRDefault="007510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101C" w:rsidRDefault="0075101C" w:rsidP="00EC1FB3">
      <w:pPr>
        <w:ind w:firstLine="0"/>
        <w:rPr>
          <w:rtl/>
        </w:rPr>
      </w:pPr>
      <w:r w:rsidRPr="0075101C">
        <w:rPr>
          <w:rtl/>
        </w:rPr>
        <w:t>שמחה רוטמן – היו"ר</w:t>
      </w:r>
    </w:p>
    <w:p w:rsidR="00F75300" w:rsidRPr="0075101C" w:rsidRDefault="00F75300" w:rsidP="00F75300">
      <w:pPr>
        <w:ind w:firstLine="0"/>
        <w:rPr>
          <w:rtl/>
        </w:rPr>
      </w:pPr>
      <w:r w:rsidRPr="0075101C">
        <w:rPr>
          <w:rtl/>
        </w:rPr>
        <w:t>חנוך דב מלביצקי</w:t>
      </w:r>
      <w:r>
        <w:rPr>
          <w:rFonts w:hint="cs"/>
          <w:rtl/>
        </w:rPr>
        <w:t xml:space="preserve"> </w:t>
      </w:r>
      <w:r>
        <w:rPr>
          <w:rtl/>
        </w:rPr>
        <w:t>–</w:t>
      </w:r>
      <w:r>
        <w:rPr>
          <w:rFonts w:hint="cs"/>
          <w:rtl/>
        </w:rPr>
        <w:t xml:space="preserve"> מ"מ </w:t>
      </w:r>
      <w:bookmarkStart w:id="2" w:name="_ETM_Q1_9820544"/>
      <w:bookmarkEnd w:id="2"/>
      <w:r>
        <w:rPr>
          <w:rFonts w:hint="cs"/>
          <w:rtl/>
        </w:rPr>
        <w:t>היו"ר</w:t>
      </w:r>
    </w:p>
    <w:p w:rsidR="00F75300" w:rsidRPr="0075101C" w:rsidRDefault="00F75300" w:rsidP="00F75300">
      <w:pPr>
        <w:ind w:firstLine="0"/>
        <w:rPr>
          <w:rtl/>
        </w:rPr>
      </w:pPr>
      <w:r w:rsidRPr="0075101C">
        <w:rPr>
          <w:rtl/>
        </w:rPr>
        <w:t>אריאל קלנר</w:t>
      </w:r>
      <w:r>
        <w:rPr>
          <w:rFonts w:hint="cs"/>
          <w:rtl/>
        </w:rPr>
        <w:t xml:space="preserve"> </w:t>
      </w:r>
      <w:r>
        <w:rPr>
          <w:rtl/>
        </w:rPr>
        <w:t>–</w:t>
      </w:r>
      <w:r>
        <w:rPr>
          <w:rFonts w:hint="cs"/>
          <w:rtl/>
        </w:rPr>
        <w:t xml:space="preserve"> מ"מ היו"ר</w:t>
      </w:r>
    </w:p>
    <w:p w:rsidR="0038752E" w:rsidRPr="0075101C" w:rsidRDefault="0038752E" w:rsidP="0038752E">
      <w:pPr>
        <w:ind w:firstLine="0"/>
        <w:rPr>
          <w:rtl/>
        </w:rPr>
      </w:pPr>
      <w:r w:rsidRPr="0075101C">
        <w:rPr>
          <w:rtl/>
        </w:rPr>
        <w:t>קארין אלהרר</w:t>
      </w:r>
    </w:p>
    <w:p w:rsidR="000F2214" w:rsidRPr="0075101C" w:rsidRDefault="000F2214" w:rsidP="000F2214">
      <w:pPr>
        <w:ind w:firstLine="0"/>
        <w:rPr>
          <w:rtl/>
        </w:rPr>
      </w:pPr>
      <w:r w:rsidRPr="0075101C">
        <w:rPr>
          <w:rtl/>
        </w:rPr>
        <w:t>אברהם בצלאל</w:t>
      </w:r>
    </w:p>
    <w:p w:rsidR="0038752E" w:rsidRPr="0075101C" w:rsidRDefault="0038752E" w:rsidP="0038752E">
      <w:pPr>
        <w:ind w:firstLine="0"/>
        <w:rPr>
          <w:rtl/>
        </w:rPr>
      </w:pPr>
      <w:r w:rsidRPr="0075101C">
        <w:rPr>
          <w:rtl/>
        </w:rPr>
        <w:t>טלי גוטליב</w:t>
      </w:r>
    </w:p>
    <w:p w:rsidR="0038752E" w:rsidRPr="0075101C" w:rsidRDefault="0038752E" w:rsidP="0038752E">
      <w:pPr>
        <w:ind w:firstLine="0"/>
        <w:rPr>
          <w:rtl/>
        </w:rPr>
      </w:pPr>
      <w:r w:rsidRPr="0075101C">
        <w:rPr>
          <w:rtl/>
        </w:rPr>
        <w:t>עופר כסיף</w:t>
      </w:r>
    </w:p>
    <w:p w:rsidR="0038752E" w:rsidRPr="0075101C" w:rsidRDefault="0038752E" w:rsidP="0038752E">
      <w:pPr>
        <w:ind w:firstLine="0"/>
        <w:rPr>
          <w:rtl/>
        </w:rPr>
      </w:pPr>
      <w:r w:rsidRPr="0075101C">
        <w:rPr>
          <w:rtl/>
        </w:rPr>
        <w:t>יואב סגלוביץ'</w:t>
      </w:r>
    </w:p>
    <w:p w:rsidR="0038752E" w:rsidRPr="0075101C" w:rsidRDefault="0038752E" w:rsidP="0038752E">
      <w:pPr>
        <w:ind w:firstLine="0"/>
        <w:rPr>
          <w:rtl/>
        </w:rPr>
      </w:pPr>
      <w:r w:rsidRPr="0075101C">
        <w:rPr>
          <w:rtl/>
        </w:rPr>
        <w:t>משה סעדה</w:t>
      </w:r>
    </w:p>
    <w:p w:rsidR="00C30C93" w:rsidRPr="0075101C" w:rsidRDefault="00C30C93" w:rsidP="00C30C93">
      <w:pPr>
        <w:ind w:firstLine="0"/>
        <w:rPr>
          <w:rtl/>
        </w:rPr>
      </w:pPr>
      <w:r w:rsidRPr="0075101C">
        <w:rPr>
          <w:rtl/>
        </w:rPr>
        <w:t>יצחק פינדרוס</w:t>
      </w:r>
    </w:p>
    <w:p w:rsidR="0038752E" w:rsidRPr="0075101C" w:rsidRDefault="0038752E" w:rsidP="0038752E">
      <w:pPr>
        <w:ind w:firstLine="0"/>
        <w:rPr>
          <w:rtl/>
        </w:rPr>
      </w:pPr>
      <w:r w:rsidRPr="0075101C">
        <w:rPr>
          <w:rtl/>
        </w:rPr>
        <w:t>אורית פרקש הכהן</w:t>
      </w:r>
    </w:p>
    <w:p w:rsidR="0038752E" w:rsidRDefault="0038752E" w:rsidP="0038752E">
      <w:pPr>
        <w:ind w:firstLine="0"/>
        <w:rPr>
          <w:rtl/>
        </w:rPr>
      </w:pPr>
      <w:r w:rsidRPr="0075101C">
        <w:rPr>
          <w:rtl/>
        </w:rPr>
        <w:t>גלעד קריב</w:t>
      </w:r>
    </w:p>
    <w:p w:rsidR="0075101C" w:rsidRDefault="0075101C" w:rsidP="00EC1FB3">
      <w:pPr>
        <w:ind w:firstLine="0"/>
        <w:rPr>
          <w:rtl/>
        </w:rPr>
      </w:pPr>
    </w:p>
    <w:p w:rsidR="0038752E" w:rsidRDefault="0038752E"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8752E" w:rsidP="00DE5B80">
      <w:pPr>
        <w:ind w:firstLine="0"/>
        <w:rPr>
          <w:rtl/>
        </w:rPr>
      </w:pPr>
      <w:r>
        <w:rPr>
          <w:rFonts w:hint="cs"/>
          <w:rtl/>
        </w:rPr>
        <w:t>דבי ביטון</w:t>
      </w:r>
    </w:p>
    <w:p w:rsidR="00DC34C9" w:rsidRDefault="00DC34C9" w:rsidP="00DE5B80">
      <w:pPr>
        <w:ind w:firstLine="0"/>
        <w:rPr>
          <w:rtl/>
        </w:rPr>
      </w:pPr>
      <w:bookmarkStart w:id="3" w:name="_ETM_Q1_1118581"/>
      <w:bookmarkStart w:id="4" w:name="_ETM_Q1_1118631"/>
      <w:bookmarkEnd w:id="3"/>
      <w:bookmarkEnd w:id="4"/>
      <w:r>
        <w:rPr>
          <w:rFonts w:hint="cs"/>
          <w:rtl/>
        </w:rPr>
        <w:t xml:space="preserve">רם בן </w:t>
      </w:r>
      <w:bookmarkStart w:id="5" w:name="_ETM_Q1_1120775"/>
      <w:bookmarkEnd w:id="5"/>
      <w:r>
        <w:rPr>
          <w:rFonts w:hint="cs"/>
          <w:rtl/>
        </w:rPr>
        <w:t>ברק</w:t>
      </w:r>
    </w:p>
    <w:p w:rsidR="00F75300" w:rsidRDefault="00F75300" w:rsidP="00DE5B80">
      <w:pPr>
        <w:ind w:firstLine="0"/>
        <w:rPr>
          <w:rtl/>
        </w:rPr>
      </w:pPr>
      <w:r>
        <w:rPr>
          <w:rFonts w:hint="cs"/>
          <w:rtl/>
        </w:rPr>
        <w:t>יוסף טייב</w:t>
      </w:r>
    </w:p>
    <w:p w:rsidR="00F75300" w:rsidRDefault="00F75300" w:rsidP="00DE5B80">
      <w:pPr>
        <w:ind w:firstLine="0"/>
        <w:rPr>
          <w:rtl/>
        </w:rPr>
      </w:pPr>
      <w:r>
        <w:rPr>
          <w:rFonts w:hint="cs"/>
          <w:rtl/>
        </w:rPr>
        <w:t>רון כץ</w:t>
      </w:r>
    </w:p>
    <w:p w:rsidR="0038752E" w:rsidRDefault="0038752E" w:rsidP="00DE5B80">
      <w:pPr>
        <w:ind w:firstLine="0"/>
        <w:rPr>
          <w:rtl/>
        </w:rPr>
      </w:pPr>
      <w:r>
        <w:rPr>
          <w:rFonts w:hint="cs"/>
          <w:rtl/>
        </w:rPr>
        <w:t>יוראי להב הרצנו</w:t>
      </w:r>
    </w:p>
    <w:p w:rsidR="001F4C35" w:rsidRDefault="001F4C35" w:rsidP="00DE5B80">
      <w:pPr>
        <w:ind w:firstLine="0"/>
        <w:rPr>
          <w:rtl/>
        </w:rPr>
      </w:pPr>
      <w:r>
        <w:rPr>
          <w:rFonts w:hint="cs"/>
          <w:rtl/>
        </w:rPr>
        <w:t>ארז מלול</w:t>
      </w:r>
    </w:p>
    <w:p w:rsidR="00F75300" w:rsidRDefault="00F75300" w:rsidP="00DE5B80">
      <w:pPr>
        <w:ind w:firstLine="0"/>
        <w:rPr>
          <w:rtl/>
        </w:rPr>
      </w:pPr>
      <w:r>
        <w:rPr>
          <w:rFonts w:hint="cs"/>
          <w:rtl/>
        </w:rPr>
        <w:t>שורן ניר</w:t>
      </w:r>
    </w:p>
    <w:p w:rsidR="00F75300" w:rsidRDefault="00F75300" w:rsidP="00DE5B80">
      <w:pPr>
        <w:ind w:firstLine="0"/>
        <w:rPr>
          <w:rtl/>
        </w:rPr>
      </w:pPr>
      <w:r>
        <w:rPr>
          <w:rFonts w:hint="cs"/>
          <w:rtl/>
        </w:rPr>
        <w:t>גדעון סער</w:t>
      </w:r>
    </w:p>
    <w:p w:rsidR="00F75300" w:rsidRDefault="00F75300" w:rsidP="00DE5B80">
      <w:pPr>
        <w:ind w:firstLine="0"/>
        <w:rPr>
          <w:rtl/>
        </w:rPr>
      </w:pPr>
      <w:r>
        <w:rPr>
          <w:rFonts w:hint="cs"/>
          <w:rtl/>
        </w:rPr>
        <w:t>מנסור עבאס</w:t>
      </w:r>
    </w:p>
    <w:p w:rsidR="0038752E" w:rsidRDefault="0038752E" w:rsidP="00DE5B80">
      <w:pPr>
        <w:ind w:firstLine="0"/>
        <w:rPr>
          <w:rtl/>
        </w:rPr>
      </w:pPr>
      <w:r>
        <w:rPr>
          <w:rFonts w:hint="cs"/>
          <w:rtl/>
        </w:rPr>
        <w:t>עידן רול</w:t>
      </w:r>
    </w:p>
    <w:p w:rsidR="0038752E" w:rsidRDefault="0038752E" w:rsidP="00DE5B80">
      <w:pPr>
        <w:ind w:firstLine="0"/>
        <w:rPr>
          <w:rtl/>
        </w:rPr>
      </w:pPr>
      <w:r>
        <w:rPr>
          <w:rFonts w:hint="cs"/>
          <w:rtl/>
        </w:rPr>
        <w:t>אפרת רייטן מרום</w:t>
      </w:r>
    </w:p>
    <w:p w:rsidR="0038752E" w:rsidRDefault="0038752E" w:rsidP="00DE5B80">
      <w:pPr>
        <w:ind w:firstLine="0"/>
        <w:rPr>
          <w:rtl/>
        </w:rPr>
      </w:pPr>
      <w:r>
        <w:rPr>
          <w:rFonts w:hint="cs"/>
          <w:rtl/>
        </w:rPr>
        <w:t>נאור שירי</w:t>
      </w:r>
    </w:p>
    <w:p w:rsidR="0038752E" w:rsidRPr="0082136D" w:rsidRDefault="0038752E" w:rsidP="00DE5B80">
      <w:pPr>
        <w:ind w:firstLine="0"/>
        <w:rPr>
          <w:rtl/>
        </w:rPr>
      </w:pPr>
      <w:r>
        <w:rPr>
          <w:rFonts w:hint="cs"/>
          <w:rtl/>
        </w:rPr>
        <w:t>אלעזר שטרן</w:t>
      </w:r>
    </w:p>
    <w:p w:rsidR="002E5E31" w:rsidRDefault="002E5E31" w:rsidP="00DE5B80">
      <w:pPr>
        <w:ind w:firstLine="0"/>
        <w:rPr>
          <w:b/>
          <w:bCs/>
          <w:u w:val="single"/>
          <w:rtl/>
        </w:rPr>
      </w:pPr>
    </w:p>
    <w:p w:rsidR="00B26768" w:rsidRPr="000C47F5" w:rsidRDefault="00B2676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890"/>
      </w:tblGrid>
      <w:tr w:rsidR="00F75300" w:rsidTr="00F75300">
        <w:tc>
          <w:tcPr>
            <w:tcW w:w="0" w:type="auto"/>
            <w:shd w:val="clear" w:color="auto" w:fill="auto"/>
          </w:tcPr>
          <w:p w:rsidR="00F75300" w:rsidRDefault="00F75300" w:rsidP="00DE5B80">
            <w:pPr>
              <w:ind w:firstLine="0"/>
              <w:rPr>
                <w:rtl/>
              </w:rPr>
            </w:pPr>
            <w:r>
              <w:rPr>
                <w:rtl/>
              </w:rPr>
              <w:t>אביטל סומפולינסקי</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DE5B80">
            <w:pPr>
              <w:ind w:firstLine="0"/>
              <w:rPr>
                <w:rtl/>
              </w:rPr>
            </w:pPr>
            <w:r>
              <w:rPr>
                <w:rtl/>
              </w:rPr>
              <w:t>המשנה ליועצת המשפטית לממשלה (משפט ציבורי - חוקתי), משרד המשפטים</w:t>
            </w:r>
          </w:p>
        </w:tc>
      </w:tr>
      <w:tr w:rsidR="00F75300" w:rsidTr="00F75300">
        <w:tc>
          <w:tcPr>
            <w:tcW w:w="0" w:type="auto"/>
            <w:shd w:val="clear" w:color="auto" w:fill="auto"/>
          </w:tcPr>
          <w:p w:rsidR="00F75300" w:rsidRDefault="00F75300" w:rsidP="00DE5B80">
            <w:pPr>
              <w:ind w:firstLine="0"/>
              <w:rPr>
                <w:rtl/>
              </w:rPr>
            </w:pPr>
            <w:r>
              <w:rPr>
                <w:rtl/>
              </w:rPr>
              <w:t>גאל אזריאל</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DE5B80">
            <w:pPr>
              <w:ind w:firstLine="0"/>
              <w:rPr>
                <w:rtl/>
              </w:rPr>
            </w:pPr>
            <w:r>
              <w:rPr>
                <w:rtl/>
              </w:rPr>
              <w:t>מחלקת יעוץ וחקיקה, משרד המשפטים</w:t>
            </w:r>
          </w:p>
        </w:tc>
      </w:tr>
      <w:tr w:rsidR="00B26768" w:rsidTr="00F75300">
        <w:tc>
          <w:tcPr>
            <w:tcW w:w="0" w:type="auto"/>
            <w:shd w:val="clear" w:color="auto" w:fill="auto"/>
          </w:tcPr>
          <w:p w:rsidR="00B26768" w:rsidRDefault="00B26768" w:rsidP="00DE5B80">
            <w:pPr>
              <w:ind w:firstLine="0"/>
              <w:rPr>
                <w:rtl/>
              </w:rPr>
            </w:pPr>
            <w:r>
              <w:rPr>
                <w:rtl/>
              </w:rPr>
              <w:t xml:space="preserve">נורית קורן </w:t>
            </w:r>
          </w:p>
        </w:tc>
        <w:tc>
          <w:tcPr>
            <w:tcW w:w="0" w:type="auto"/>
            <w:shd w:val="clear" w:color="auto" w:fill="auto"/>
          </w:tcPr>
          <w:p w:rsidR="00B26768" w:rsidRDefault="00B26768" w:rsidP="00DE5B80">
            <w:pPr>
              <w:ind w:firstLine="0"/>
              <w:rPr>
                <w:rtl/>
              </w:rPr>
            </w:pPr>
            <w:r>
              <w:rPr>
                <w:rtl/>
              </w:rPr>
              <w:t>–</w:t>
            </w:r>
          </w:p>
        </w:tc>
        <w:tc>
          <w:tcPr>
            <w:tcW w:w="0" w:type="auto"/>
            <w:shd w:val="clear" w:color="auto" w:fill="auto"/>
          </w:tcPr>
          <w:p w:rsidR="00B26768" w:rsidRDefault="00B26768" w:rsidP="00DE5B80">
            <w:pPr>
              <w:ind w:firstLine="0"/>
              <w:rPr>
                <w:rtl/>
              </w:rPr>
            </w:pPr>
            <w:r>
              <w:rPr>
                <w:rtl/>
              </w:rPr>
              <w:t>חברת כנסת לשעבר</w:t>
            </w:r>
          </w:p>
        </w:tc>
      </w:tr>
      <w:tr w:rsidR="00B26768" w:rsidTr="00F75300">
        <w:tc>
          <w:tcPr>
            <w:tcW w:w="0" w:type="auto"/>
            <w:shd w:val="clear" w:color="auto" w:fill="auto"/>
          </w:tcPr>
          <w:p w:rsidR="00B26768" w:rsidRDefault="00B26768" w:rsidP="00DE5B80">
            <w:pPr>
              <w:ind w:firstLine="0"/>
              <w:rPr>
                <w:rtl/>
              </w:rPr>
            </w:pPr>
            <w:r>
              <w:rPr>
                <w:rtl/>
              </w:rPr>
              <w:t>מוסי רז</w:t>
            </w:r>
          </w:p>
        </w:tc>
        <w:tc>
          <w:tcPr>
            <w:tcW w:w="0" w:type="auto"/>
            <w:shd w:val="clear" w:color="auto" w:fill="auto"/>
          </w:tcPr>
          <w:p w:rsidR="00B26768" w:rsidRDefault="00B26768" w:rsidP="00DE5B80">
            <w:pPr>
              <w:ind w:firstLine="0"/>
              <w:rPr>
                <w:rtl/>
              </w:rPr>
            </w:pPr>
            <w:r>
              <w:rPr>
                <w:rtl/>
              </w:rPr>
              <w:t>–</w:t>
            </w:r>
          </w:p>
        </w:tc>
        <w:tc>
          <w:tcPr>
            <w:tcW w:w="0" w:type="auto"/>
            <w:shd w:val="clear" w:color="auto" w:fill="auto"/>
          </w:tcPr>
          <w:p w:rsidR="00B26768" w:rsidRDefault="00B26768" w:rsidP="00DE5B80">
            <w:pPr>
              <w:ind w:firstLine="0"/>
              <w:rPr>
                <w:rtl/>
              </w:rPr>
            </w:pPr>
            <w:r>
              <w:rPr>
                <w:rtl/>
              </w:rPr>
              <w:t>חבר כנסת לשעבר</w:t>
            </w:r>
          </w:p>
        </w:tc>
      </w:tr>
      <w:tr w:rsidR="00B26768" w:rsidTr="00F75300">
        <w:tc>
          <w:tcPr>
            <w:tcW w:w="0" w:type="auto"/>
            <w:shd w:val="clear" w:color="auto" w:fill="auto"/>
          </w:tcPr>
          <w:p w:rsidR="00B26768" w:rsidRDefault="00B26768" w:rsidP="00DE5B80">
            <w:pPr>
              <w:ind w:firstLine="0"/>
              <w:rPr>
                <w:rtl/>
              </w:rPr>
            </w:pPr>
            <w:r>
              <w:rPr>
                <w:rtl/>
              </w:rPr>
              <w:t>איתן גינצבורג</w:t>
            </w:r>
          </w:p>
        </w:tc>
        <w:tc>
          <w:tcPr>
            <w:tcW w:w="0" w:type="auto"/>
            <w:shd w:val="clear" w:color="auto" w:fill="auto"/>
          </w:tcPr>
          <w:p w:rsidR="00B26768" w:rsidRDefault="00B26768" w:rsidP="00DE5B80">
            <w:pPr>
              <w:ind w:firstLine="0"/>
              <w:rPr>
                <w:rtl/>
              </w:rPr>
            </w:pPr>
            <w:r>
              <w:rPr>
                <w:rtl/>
              </w:rPr>
              <w:t>–</w:t>
            </w:r>
          </w:p>
        </w:tc>
        <w:tc>
          <w:tcPr>
            <w:tcW w:w="0" w:type="auto"/>
            <w:shd w:val="clear" w:color="auto" w:fill="auto"/>
          </w:tcPr>
          <w:p w:rsidR="00B26768" w:rsidRDefault="00B26768" w:rsidP="00DE5B80">
            <w:pPr>
              <w:ind w:firstLine="0"/>
              <w:rPr>
                <w:rtl/>
              </w:rPr>
            </w:pPr>
            <w:r>
              <w:rPr>
                <w:rtl/>
              </w:rPr>
              <w:t>חבר כנסת לשעבר</w:t>
            </w:r>
          </w:p>
        </w:tc>
      </w:tr>
      <w:tr w:rsidR="00B26768" w:rsidTr="00F75300">
        <w:tc>
          <w:tcPr>
            <w:tcW w:w="0" w:type="auto"/>
            <w:shd w:val="clear" w:color="auto" w:fill="auto"/>
          </w:tcPr>
          <w:p w:rsidR="00B26768" w:rsidRDefault="00B26768" w:rsidP="00DE5B80">
            <w:pPr>
              <w:ind w:firstLine="0"/>
              <w:rPr>
                <w:rtl/>
              </w:rPr>
            </w:pPr>
            <w:r>
              <w:rPr>
                <w:rtl/>
              </w:rPr>
              <w:t>יהודה בן מאיר</w:t>
            </w:r>
          </w:p>
        </w:tc>
        <w:tc>
          <w:tcPr>
            <w:tcW w:w="0" w:type="auto"/>
            <w:shd w:val="clear" w:color="auto" w:fill="auto"/>
          </w:tcPr>
          <w:p w:rsidR="00B26768" w:rsidRDefault="00B26768" w:rsidP="00DE5B80">
            <w:pPr>
              <w:ind w:firstLine="0"/>
              <w:rPr>
                <w:rtl/>
              </w:rPr>
            </w:pPr>
            <w:r>
              <w:rPr>
                <w:rtl/>
              </w:rPr>
              <w:t>–</w:t>
            </w:r>
          </w:p>
        </w:tc>
        <w:tc>
          <w:tcPr>
            <w:tcW w:w="0" w:type="auto"/>
            <w:shd w:val="clear" w:color="auto" w:fill="auto"/>
          </w:tcPr>
          <w:p w:rsidR="00B26768" w:rsidRDefault="00B26768" w:rsidP="00DE5B80">
            <w:pPr>
              <w:ind w:firstLine="0"/>
              <w:rPr>
                <w:rtl/>
              </w:rPr>
            </w:pPr>
            <w:r>
              <w:rPr>
                <w:rtl/>
              </w:rPr>
              <w:t>חבר כנסת לשעבר</w:t>
            </w:r>
          </w:p>
        </w:tc>
      </w:tr>
      <w:tr w:rsidR="00B26768" w:rsidTr="00F75300">
        <w:tc>
          <w:tcPr>
            <w:tcW w:w="0" w:type="auto"/>
            <w:shd w:val="clear" w:color="auto" w:fill="auto"/>
          </w:tcPr>
          <w:p w:rsidR="00B26768" w:rsidRDefault="00B26768" w:rsidP="00DE5B80">
            <w:pPr>
              <w:ind w:firstLine="0"/>
              <w:rPr>
                <w:rtl/>
              </w:rPr>
            </w:pPr>
            <w:r>
              <w:rPr>
                <w:rtl/>
              </w:rPr>
              <w:t>עובד חוגי</w:t>
            </w:r>
          </w:p>
        </w:tc>
        <w:tc>
          <w:tcPr>
            <w:tcW w:w="0" w:type="auto"/>
            <w:shd w:val="clear" w:color="auto" w:fill="auto"/>
          </w:tcPr>
          <w:p w:rsidR="00B26768" w:rsidRDefault="00B26768" w:rsidP="00DE5B80">
            <w:pPr>
              <w:ind w:firstLine="0"/>
              <w:rPr>
                <w:rtl/>
              </w:rPr>
            </w:pPr>
            <w:r>
              <w:rPr>
                <w:rtl/>
              </w:rPr>
              <w:t>–</w:t>
            </w:r>
          </w:p>
        </w:tc>
        <w:tc>
          <w:tcPr>
            <w:tcW w:w="0" w:type="auto"/>
            <w:shd w:val="clear" w:color="auto" w:fill="auto"/>
          </w:tcPr>
          <w:p w:rsidR="00B26768" w:rsidRDefault="00B26768" w:rsidP="00DE5B80">
            <w:pPr>
              <w:ind w:firstLine="0"/>
              <w:rPr>
                <w:rtl/>
              </w:rPr>
            </w:pPr>
            <w:r>
              <w:rPr>
                <w:rtl/>
              </w:rPr>
              <w:t>חבר כנסת לשעבר</w:t>
            </w:r>
          </w:p>
        </w:tc>
      </w:tr>
      <w:tr w:rsidR="00F75300" w:rsidTr="00F75300">
        <w:tc>
          <w:tcPr>
            <w:tcW w:w="0" w:type="auto"/>
            <w:shd w:val="clear" w:color="auto" w:fill="auto"/>
          </w:tcPr>
          <w:p w:rsidR="00F75300" w:rsidRDefault="00F75300" w:rsidP="00DE5B80">
            <w:pPr>
              <w:ind w:firstLine="0"/>
              <w:rPr>
                <w:rtl/>
              </w:rPr>
            </w:pPr>
            <w:r>
              <w:rPr>
                <w:rtl/>
              </w:rPr>
              <w:t>גיא לוריא</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DE5B80">
            <w:pPr>
              <w:ind w:firstLine="0"/>
              <w:rPr>
                <w:rtl/>
              </w:rPr>
            </w:pPr>
            <w:r>
              <w:rPr>
                <w:rtl/>
              </w:rPr>
              <w:t>עמית מחקר, המכון הישראלי לדמוקרטיה</w:t>
            </w:r>
          </w:p>
        </w:tc>
      </w:tr>
      <w:tr w:rsidR="00F75300" w:rsidTr="00F75300">
        <w:tc>
          <w:tcPr>
            <w:tcW w:w="0" w:type="auto"/>
            <w:shd w:val="clear" w:color="auto" w:fill="auto"/>
          </w:tcPr>
          <w:p w:rsidR="00F75300" w:rsidRDefault="00F75300" w:rsidP="00DE5B80">
            <w:pPr>
              <w:ind w:firstLine="0"/>
              <w:rPr>
                <w:rtl/>
              </w:rPr>
            </w:pPr>
            <w:r>
              <w:rPr>
                <w:rtl/>
              </w:rPr>
              <w:lastRenderedPageBreak/>
              <w:t>דבי גילד חיו</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DE5B80">
            <w:pPr>
              <w:ind w:firstLine="0"/>
              <w:rPr>
                <w:rtl/>
              </w:rPr>
            </w:pPr>
            <w:r>
              <w:rPr>
                <w:rtl/>
              </w:rPr>
              <w:t>קידום מדיניות וחקיקה, האגודה לזכויות האזרח בישראל</w:t>
            </w:r>
          </w:p>
        </w:tc>
      </w:tr>
      <w:tr w:rsidR="00F75300" w:rsidTr="00F75300">
        <w:tc>
          <w:tcPr>
            <w:tcW w:w="0" w:type="auto"/>
            <w:shd w:val="clear" w:color="auto" w:fill="auto"/>
          </w:tcPr>
          <w:p w:rsidR="00F75300" w:rsidRDefault="00F75300" w:rsidP="00DE5B80">
            <w:pPr>
              <w:ind w:firstLine="0"/>
              <w:rPr>
                <w:rtl/>
              </w:rPr>
            </w:pPr>
            <w:r>
              <w:rPr>
                <w:rtl/>
              </w:rPr>
              <w:t>טליה איינהורן</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B26768">
            <w:pPr>
              <w:ind w:firstLine="0"/>
              <w:rPr>
                <w:rtl/>
              </w:rPr>
            </w:pPr>
            <w:r>
              <w:rPr>
                <w:rtl/>
              </w:rPr>
              <w:t>חברה קבועה באקדמיה הבינ״ל למשפט השוואתי</w:t>
            </w:r>
          </w:p>
        </w:tc>
      </w:tr>
      <w:tr w:rsidR="00F75300" w:rsidTr="00F75300">
        <w:tc>
          <w:tcPr>
            <w:tcW w:w="0" w:type="auto"/>
            <w:shd w:val="clear" w:color="auto" w:fill="auto"/>
          </w:tcPr>
          <w:p w:rsidR="00F75300" w:rsidRDefault="00F75300" w:rsidP="00DE5B80">
            <w:pPr>
              <w:ind w:firstLine="0"/>
              <w:rPr>
                <w:rtl/>
              </w:rPr>
            </w:pPr>
            <w:r>
              <w:rPr>
                <w:rtl/>
              </w:rPr>
              <w:t>דינה דיין</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B26768">
            <w:pPr>
              <w:ind w:firstLine="0"/>
              <w:rPr>
                <w:rtl/>
              </w:rPr>
            </w:pPr>
            <w:r>
              <w:rPr>
                <w:rtl/>
              </w:rPr>
              <w:t>הנהגת</w:t>
            </w:r>
          </w:p>
        </w:tc>
      </w:tr>
      <w:tr w:rsidR="00F75300" w:rsidTr="00F75300">
        <w:tc>
          <w:tcPr>
            <w:tcW w:w="0" w:type="auto"/>
            <w:shd w:val="clear" w:color="auto" w:fill="auto"/>
          </w:tcPr>
          <w:p w:rsidR="00F75300" w:rsidRDefault="00F75300" w:rsidP="00DE5B80">
            <w:pPr>
              <w:ind w:firstLine="0"/>
              <w:rPr>
                <w:rtl/>
              </w:rPr>
            </w:pPr>
            <w:r>
              <w:rPr>
                <w:rtl/>
              </w:rPr>
              <w:t>צבי כהנא</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DE5B80">
            <w:pPr>
              <w:ind w:firstLine="0"/>
              <w:rPr>
                <w:rtl/>
              </w:rPr>
            </w:pPr>
            <w:r>
              <w:rPr>
                <w:rtl/>
              </w:rPr>
              <w:t>מומחה למשפט חוקתי, הקריה האקדמית אונו</w:t>
            </w:r>
          </w:p>
        </w:tc>
      </w:tr>
      <w:tr w:rsidR="00F75300" w:rsidTr="00F75300">
        <w:tc>
          <w:tcPr>
            <w:tcW w:w="0" w:type="auto"/>
            <w:shd w:val="clear" w:color="auto" w:fill="auto"/>
          </w:tcPr>
          <w:p w:rsidR="00F75300" w:rsidRDefault="00F75300" w:rsidP="00DE5B80">
            <w:pPr>
              <w:ind w:firstLine="0"/>
              <w:rPr>
                <w:rtl/>
              </w:rPr>
            </w:pPr>
            <w:r>
              <w:rPr>
                <w:rtl/>
              </w:rPr>
              <w:t>שרון אוחנה</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B26768">
            <w:pPr>
              <w:ind w:firstLine="0"/>
              <w:rPr>
                <w:rtl/>
              </w:rPr>
            </w:pPr>
            <w:r>
              <w:rPr>
                <w:rtl/>
              </w:rPr>
              <w:t>סטודנט למשפטים</w:t>
            </w:r>
          </w:p>
        </w:tc>
      </w:tr>
      <w:tr w:rsidR="00F75300" w:rsidTr="00F75300">
        <w:tc>
          <w:tcPr>
            <w:tcW w:w="0" w:type="auto"/>
            <w:shd w:val="clear" w:color="auto" w:fill="auto"/>
          </w:tcPr>
          <w:p w:rsidR="00F75300" w:rsidRDefault="00F75300" w:rsidP="00DE5B80">
            <w:pPr>
              <w:ind w:firstLine="0"/>
              <w:rPr>
                <w:rtl/>
              </w:rPr>
            </w:pPr>
            <w:r>
              <w:rPr>
                <w:rtl/>
              </w:rPr>
              <w:t>בני פרץ</w:t>
            </w:r>
          </w:p>
        </w:tc>
        <w:tc>
          <w:tcPr>
            <w:tcW w:w="0" w:type="auto"/>
            <w:shd w:val="clear" w:color="auto" w:fill="auto"/>
          </w:tcPr>
          <w:p w:rsidR="00F75300" w:rsidRDefault="00F75300" w:rsidP="00DE5B80">
            <w:pPr>
              <w:ind w:firstLine="0"/>
              <w:rPr>
                <w:rtl/>
              </w:rPr>
            </w:pPr>
            <w:r>
              <w:rPr>
                <w:rtl/>
              </w:rPr>
              <w:t>–</w:t>
            </w:r>
          </w:p>
        </w:tc>
        <w:tc>
          <w:tcPr>
            <w:tcW w:w="0" w:type="auto"/>
            <w:shd w:val="clear" w:color="auto" w:fill="auto"/>
          </w:tcPr>
          <w:p w:rsidR="00F75300" w:rsidRDefault="00F75300" w:rsidP="00B26768">
            <w:pPr>
              <w:ind w:firstLine="0"/>
              <w:rPr>
                <w:rtl/>
              </w:rPr>
            </w:pPr>
            <w:r>
              <w:rPr>
                <w:rtl/>
              </w:rPr>
              <w:t>פעיל חברתי</w:t>
            </w:r>
          </w:p>
        </w:tc>
      </w:tr>
      <w:tr w:rsidR="00F75300" w:rsidTr="00F75300">
        <w:tc>
          <w:tcPr>
            <w:tcW w:w="0" w:type="auto"/>
            <w:shd w:val="clear" w:color="auto" w:fill="auto"/>
          </w:tcPr>
          <w:p w:rsidR="00F75300" w:rsidRDefault="00F75300" w:rsidP="00DE5B80">
            <w:pPr>
              <w:ind w:firstLine="0"/>
              <w:rPr>
                <w:rtl/>
              </w:rPr>
            </w:pPr>
            <w:r>
              <w:rPr>
                <w:rtl/>
              </w:rPr>
              <w:t>מתן מרידור</w:t>
            </w:r>
          </w:p>
        </w:tc>
        <w:tc>
          <w:tcPr>
            <w:tcW w:w="0" w:type="auto"/>
            <w:shd w:val="clear" w:color="auto" w:fill="auto"/>
          </w:tcPr>
          <w:p w:rsidR="00F75300" w:rsidRDefault="00F75300" w:rsidP="00DE5B80">
            <w:pPr>
              <w:ind w:firstLine="0"/>
              <w:rPr>
                <w:rtl/>
              </w:rPr>
            </w:pPr>
          </w:p>
        </w:tc>
        <w:tc>
          <w:tcPr>
            <w:tcW w:w="0" w:type="auto"/>
            <w:shd w:val="clear" w:color="auto" w:fill="auto"/>
          </w:tcPr>
          <w:p w:rsidR="00F75300" w:rsidRDefault="00F75300" w:rsidP="00DE5B80">
            <w:pPr>
              <w:ind w:firstLine="0"/>
              <w:rPr>
                <w:rtl/>
              </w:rPr>
            </w:pPr>
          </w:p>
        </w:tc>
      </w:tr>
    </w:tbl>
    <w:p w:rsidR="00D37550" w:rsidRDefault="00D37550" w:rsidP="00DE5B80">
      <w:pPr>
        <w:ind w:firstLine="0"/>
        <w:rPr>
          <w:rtl/>
        </w:rPr>
      </w:pPr>
    </w:p>
    <w:p w:rsidR="00B26768" w:rsidRPr="008713A4" w:rsidRDefault="00B2676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8752E" w:rsidRDefault="0038752E" w:rsidP="00D40A29">
      <w:pPr>
        <w:ind w:firstLine="0"/>
        <w:rPr>
          <w:rtl/>
        </w:rPr>
      </w:pPr>
      <w:r>
        <w:rPr>
          <w:rFonts w:hint="cs"/>
          <w:rtl/>
        </w:rPr>
        <w:t>שגית אפיק</w:t>
      </w:r>
    </w:p>
    <w:p w:rsidR="00E64116" w:rsidRPr="008713A4" w:rsidRDefault="0075101C"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5101C"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5101C" w:rsidP="008320F6">
      <w:pPr>
        <w:ind w:firstLine="0"/>
        <w:rPr>
          <w:rtl/>
        </w:rPr>
      </w:pPr>
      <w:r>
        <w:rPr>
          <w:rtl/>
        </w:rPr>
        <w:t>הדס צנוירט</w:t>
      </w:r>
    </w:p>
    <w:p w:rsidR="0075101C" w:rsidRDefault="0075101C" w:rsidP="008320F6">
      <w:pPr>
        <w:ind w:firstLine="0"/>
        <w:rPr>
          <w:rtl/>
        </w:rPr>
      </w:pPr>
    </w:p>
    <w:p w:rsidR="00B26768" w:rsidRPr="008713A4" w:rsidRDefault="00B26768" w:rsidP="008320F6">
      <w:pPr>
        <w:ind w:firstLine="0"/>
        <w:rPr>
          <w:rtl/>
        </w:rPr>
      </w:pPr>
    </w:p>
    <w:p w:rsidR="0075101C" w:rsidRDefault="0075101C" w:rsidP="0075101C">
      <w:pPr>
        <w:ind w:firstLine="0"/>
        <w:rPr>
          <w:rtl/>
        </w:rPr>
      </w:pPr>
      <w:r w:rsidRPr="0075101C">
        <w:rPr>
          <w:color w:val="606060"/>
          <w:rtl/>
        </w:rPr>
        <w:t>רשימת הנוכחים על תואריהם מבוססת על המידע שהוזן במערכת המוזמנים הממוחשבת. ייתכנו אי-דיוקים והשמטות.</w:t>
      </w:r>
    </w:p>
    <w:p w:rsidR="0075101C" w:rsidRDefault="0075101C">
      <w:pPr>
        <w:bidi w:val="0"/>
        <w:spacing w:line="240" w:lineRule="auto"/>
        <w:ind w:firstLine="0"/>
        <w:jc w:val="left"/>
        <w:rPr>
          <w:rtl/>
        </w:rPr>
      </w:pPr>
      <w:r>
        <w:rPr>
          <w:rtl/>
        </w:rPr>
        <w:br w:type="page"/>
      </w:r>
    </w:p>
    <w:p w:rsidR="0075101C" w:rsidRDefault="0075101C" w:rsidP="0075101C">
      <w:pPr>
        <w:pStyle w:val="a6"/>
        <w:keepNext/>
        <w:rPr>
          <w:rtl/>
        </w:rPr>
      </w:pPr>
      <w:bookmarkStart w:id="6" w:name="ET_subject_638420_2"/>
      <w:r w:rsidRPr="0075101C">
        <w:rPr>
          <w:rStyle w:val="TagStyle"/>
          <w:rtl/>
        </w:rPr>
        <w:lastRenderedPageBreak/>
        <w:t xml:space="preserve"> &lt;&lt; נושא &gt;&gt; </w:t>
      </w:r>
      <w:r>
        <w:rPr>
          <w:rtl/>
        </w:rPr>
        <w:t>צִיּוֹן בְּמִשְׁפָּט תִּפָּדֶה - מחזירים את הצדק למערכת המשפט, נושא הישיבה: הצעת חוק מטעם הוועדה - הצעת חוק-יסוד: השפיטה (חיזוק הפרדת הרשויות)</w:t>
      </w:r>
      <w:r w:rsidRPr="0075101C">
        <w:rPr>
          <w:rStyle w:val="TagStyle"/>
          <w:rtl/>
        </w:rPr>
        <w:t xml:space="preserve"> &lt;&lt; נושא &gt;&gt;</w:t>
      </w:r>
      <w:r>
        <w:rPr>
          <w:rtl/>
        </w:rPr>
        <w:t xml:space="preserve">   </w:t>
      </w:r>
      <w:bookmarkEnd w:id="6"/>
    </w:p>
    <w:p w:rsidR="0075101C" w:rsidRDefault="0075101C" w:rsidP="0075101C">
      <w:pPr>
        <w:pStyle w:val="KeepWithNext"/>
        <w:rPr>
          <w:rtl/>
        </w:rPr>
      </w:pPr>
    </w:p>
    <w:p w:rsidR="0075101C" w:rsidRDefault="0075101C" w:rsidP="0075101C">
      <w:pPr>
        <w:rPr>
          <w:rtl/>
        </w:rPr>
      </w:pPr>
    </w:p>
    <w:p w:rsidR="0075101C" w:rsidRDefault="0075101C" w:rsidP="0075101C">
      <w:pPr>
        <w:pStyle w:val="af6"/>
        <w:keepNext/>
        <w:rPr>
          <w:rtl/>
        </w:rPr>
      </w:pPr>
      <w:bookmarkStart w:id="7" w:name="ET_yor_6157_3"/>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7"/>
    </w:p>
    <w:p w:rsidR="0075101C" w:rsidRDefault="0075101C" w:rsidP="0075101C">
      <w:pPr>
        <w:pStyle w:val="KeepWithNext"/>
        <w:rPr>
          <w:rtl/>
        </w:rPr>
      </w:pPr>
    </w:p>
    <w:p w:rsidR="0075101C" w:rsidRDefault="009F6BCF" w:rsidP="0075101C">
      <w:pPr>
        <w:rPr>
          <w:rtl/>
        </w:rPr>
      </w:pPr>
      <w:r>
        <w:rPr>
          <w:rFonts w:hint="cs"/>
          <w:rtl/>
        </w:rPr>
        <w:t xml:space="preserve">בוקר טוב, </w:t>
      </w:r>
      <w:r w:rsidR="0075101C">
        <w:rPr>
          <w:rFonts w:hint="cs"/>
          <w:rtl/>
        </w:rPr>
        <w:t>אני מתכבד לפתוח את הישיבה.</w:t>
      </w:r>
      <w:r>
        <w:rPr>
          <w:rFonts w:hint="cs"/>
          <w:rtl/>
        </w:rPr>
        <w:t xml:space="preserve"> חג ט"ו </w:t>
      </w:r>
      <w:bookmarkStart w:id="8" w:name="_ETM_Q1_91960"/>
      <w:bookmarkEnd w:id="8"/>
      <w:r>
        <w:rPr>
          <w:rFonts w:hint="cs"/>
          <w:rtl/>
        </w:rPr>
        <w:t>בשבט שמח, ראש השנה לאילנות.</w:t>
      </w:r>
    </w:p>
    <w:p w:rsidR="009F6BCF" w:rsidRDefault="009F6BCF" w:rsidP="0075101C">
      <w:pPr>
        <w:rPr>
          <w:rtl/>
        </w:rPr>
      </w:pPr>
    </w:p>
    <w:p w:rsidR="009F6BCF" w:rsidRDefault="009F6BCF" w:rsidP="009F6BCF">
      <w:pPr>
        <w:pStyle w:val="a4"/>
        <w:keepNext/>
        <w:rPr>
          <w:rtl/>
        </w:rPr>
      </w:pPr>
      <w:bookmarkStart w:id="9" w:name="ET_speaker_6156_431"/>
      <w:r w:rsidRPr="009F6BCF">
        <w:rPr>
          <w:rStyle w:val="TagStyle"/>
          <w:rtl/>
        </w:rPr>
        <w:t xml:space="preserve"> &lt;&lt; דובר &gt;&gt; </w:t>
      </w:r>
      <w:r>
        <w:rPr>
          <w:rtl/>
        </w:rPr>
        <w:t>גלעד קריב (העבודה):</w:t>
      </w:r>
      <w:r w:rsidRPr="009F6BCF">
        <w:rPr>
          <w:rStyle w:val="TagStyle"/>
          <w:rtl/>
        </w:rPr>
        <w:t xml:space="preserve"> &lt;&lt; דובר &gt;&gt;</w:t>
      </w:r>
      <w:r>
        <w:rPr>
          <w:rtl/>
        </w:rPr>
        <w:t xml:space="preserve">   </w:t>
      </w:r>
      <w:bookmarkEnd w:id="9"/>
    </w:p>
    <w:p w:rsidR="009F6BCF" w:rsidRDefault="009F6BCF" w:rsidP="009F6BCF">
      <w:pPr>
        <w:pStyle w:val="KeepWithNext"/>
        <w:rPr>
          <w:rtl/>
        </w:rPr>
      </w:pPr>
    </w:p>
    <w:p w:rsidR="009F6BCF" w:rsidRDefault="009F6BCF" w:rsidP="009F6BCF">
      <w:pPr>
        <w:rPr>
          <w:rtl/>
        </w:rPr>
      </w:pPr>
      <w:r>
        <w:rPr>
          <w:rFonts w:hint="cs"/>
          <w:rtl/>
        </w:rPr>
        <w:t>החג של הכנסת עוד שנה-שנתיים נגמר.</w:t>
      </w:r>
    </w:p>
    <w:p w:rsidR="009F6BCF" w:rsidRDefault="009F6BCF" w:rsidP="009F6BCF">
      <w:pPr>
        <w:rPr>
          <w:rtl/>
        </w:rPr>
      </w:pPr>
      <w:bookmarkStart w:id="10" w:name="_ETM_Q1_101666"/>
      <w:bookmarkStart w:id="11" w:name="_ETM_Q1_101924"/>
      <w:bookmarkEnd w:id="10"/>
      <w:bookmarkEnd w:id="11"/>
    </w:p>
    <w:p w:rsidR="009F6BCF" w:rsidRDefault="009F6BCF" w:rsidP="009F6BCF">
      <w:pPr>
        <w:pStyle w:val="af6"/>
        <w:keepNext/>
        <w:rPr>
          <w:rtl/>
        </w:rPr>
      </w:pPr>
      <w:bookmarkStart w:id="12" w:name="ET_yor_6157_432"/>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12"/>
    </w:p>
    <w:p w:rsidR="009F6BCF" w:rsidRDefault="009F6BCF" w:rsidP="009F6BCF">
      <w:pPr>
        <w:pStyle w:val="KeepWithNext"/>
        <w:rPr>
          <w:rtl/>
        </w:rPr>
      </w:pPr>
    </w:p>
    <w:p w:rsidR="009F6BCF" w:rsidRDefault="009F6BCF" w:rsidP="009F6BCF">
      <w:pPr>
        <w:rPr>
          <w:rtl/>
        </w:rPr>
      </w:pPr>
      <w:bookmarkStart w:id="13" w:name="_ETM_Q1_103215"/>
      <w:bookmarkEnd w:id="13"/>
      <w:r>
        <w:rPr>
          <w:rFonts w:hint="cs"/>
          <w:rtl/>
        </w:rPr>
        <w:t xml:space="preserve">לא </w:t>
      </w:r>
      <w:bookmarkStart w:id="14" w:name="_ETM_Q1_104085"/>
      <w:bookmarkEnd w:id="14"/>
      <w:r>
        <w:rPr>
          <w:rFonts w:hint="cs"/>
          <w:rtl/>
        </w:rPr>
        <w:t xml:space="preserve">היית בתחילת הישיבה הקודמת. הבהרתי שאנחנו מביאים 74 נרות על </w:t>
      </w:r>
      <w:bookmarkStart w:id="15" w:name="_ETM_Q1_106248"/>
      <w:bookmarkEnd w:id="15"/>
      <w:r>
        <w:rPr>
          <w:rFonts w:hint="cs"/>
          <w:rtl/>
        </w:rPr>
        <w:t>העוגה של יום הולדת הכנסת ואחד לשנה הבאה. גם שנה הבאה בעז"ה תהיה כנסת.</w:t>
      </w:r>
    </w:p>
    <w:p w:rsidR="009F6BCF" w:rsidRDefault="009F6BCF" w:rsidP="009F6BCF">
      <w:pPr>
        <w:rPr>
          <w:rtl/>
        </w:rPr>
      </w:pPr>
      <w:bookmarkStart w:id="16" w:name="_ETM_Q1_113014"/>
      <w:bookmarkStart w:id="17" w:name="_ETM_Q1_113252"/>
      <w:bookmarkEnd w:id="16"/>
      <w:bookmarkEnd w:id="17"/>
    </w:p>
    <w:p w:rsidR="009F6BCF" w:rsidRDefault="009F6BCF" w:rsidP="009F6BCF">
      <w:pPr>
        <w:pStyle w:val="-"/>
        <w:keepNext/>
        <w:rPr>
          <w:rtl/>
        </w:rPr>
      </w:pPr>
      <w:bookmarkStart w:id="18" w:name="ET_speakercontinue_6156_433"/>
      <w:r w:rsidRPr="009F6BCF">
        <w:rPr>
          <w:rStyle w:val="TagStyle"/>
          <w:rtl/>
        </w:rPr>
        <w:t xml:space="preserve"> &lt;&lt; דובר_המשך &gt;&gt; </w:t>
      </w:r>
      <w:r>
        <w:rPr>
          <w:rtl/>
        </w:rPr>
        <w:t>גלעד קריב (העבודה):</w:t>
      </w:r>
      <w:r w:rsidRPr="009F6BCF">
        <w:rPr>
          <w:rStyle w:val="TagStyle"/>
          <w:rtl/>
        </w:rPr>
        <w:t xml:space="preserve"> &lt;&lt; דובר_המשך &gt;&gt;</w:t>
      </w:r>
      <w:r>
        <w:rPr>
          <w:rtl/>
        </w:rPr>
        <w:t xml:space="preserve">   </w:t>
      </w:r>
      <w:bookmarkEnd w:id="18"/>
    </w:p>
    <w:p w:rsidR="009F6BCF" w:rsidRDefault="009F6BCF" w:rsidP="009F6BCF">
      <w:pPr>
        <w:pStyle w:val="KeepWithNext"/>
        <w:rPr>
          <w:rtl/>
        </w:rPr>
      </w:pPr>
    </w:p>
    <w:p w:rsidR="009F6BCF" w:rsidRDefault="009F6BCF" w:rsidP="009F6BCF">
      <w:pPr>
        <w:rPr>
          <w:rtl/>
        </w:rPr>
      </w:pPr>
      <w:bookmarkStart w:id="19" w:name="_ETM_Q1_115240"/>
      <w:bookmarkEnd w:id="19"/>
      <w:r>
        <w:rPr>
          <w:rFonts w:hint="cs"/>
          <w:rtl/>
        </w:rPr>
        <w:t>אנחנו מסכימים שייקח לכם שנה להרוס את הדמוקרטיה. זה לא בן לילה.</w:t>
      </w:r>
    </w:p>
    <w:p w:rsidR="009F6BCF" w:rsidRDefault="009F6BCF" w:rsidP="009F6BCF">
      <w:pPr>
        <w:rPr>
          <w:rtl/>
        </w:rPr>
      </w:pPr>
      <w:bookmarkStart w:id="20" w:name="_ETM_Q1_119743"/>
      <w:bookmarkStart w:id="21" w:name="_ETM_Q1_119935"/>
      <w:bookmarkStart w:id="22" w:name="_ETM_Q1_121308"/>
      <w:bookmarkEnd w:id="20"/>
      <w:bookmarkEnd w:id="21"/>
      <w:bookmarkEnd w:id="22"/>
    </w:p>
    <w:p w:rsidR="009F6BCF" w:rsidRDefault="009F6BCF" w:rsidP="009F6BCF">
      <w:pPr>
        <w:pStyle w:val="a4"/>
        <w:keepNext/>
        <w:rPr>
          <w:rtl/>
        </w:rPr>
      </w:pPr>
      <w:bookmarkStart w:id="23" w:name="ET_speaker_6361_434"/>
      <w:r w:rsidRPr="009F6BCF">
        <w:rPr>
          <w:rStyle w:val="TagStyle"/>
          <w:rtl/>
        </w:rPr>
        <w:t xml:space="preserve"> &lt;&lt; דובר &gt;&gt; </w:t>
      </w:r>
      <w:r>
        <w:rPr>
          <w:rtl/>
        </w:rPr>
        <w:t>נאור שירי (יש עתיד):</w:t>
      </w:r>
      <w:r w:rsidRPr="009F6BCF">
        <w:rPr>
          <w:rStyle w:val="TagStyle"/>
          <w:rtl/>
        </w:rPr>
        <w:t xml:space="preserve"> &lt;&lt; דובר &gt;&gt;</w:t>
      </w:r>
      <w:r>
        <w:rPr>
          <w:rtl/>
        </w:rPr>
        <w:t xml:space="preserve">   </w:t>
      </w:r>
      <w:bookmarkEnd w:id="23"/>
    </w:p>
    <w:p w:rsidR="009F6BCF" w:rsidRDefault="009F6BCF" w:rsidP="009F6BCF">
      <w:pPr>
        <w:pStyle w:val="KeepWithNext"/>
        <w:rPr>
          <w:rtl/>
        </w:rPr>
      </w:pPr>
    </w:p>
    <w:p w:rsidR="009F6BCF" w:rsidRDefault="009F6BCF" w:rsidP="009F6BCF">
      <w:pPr>
        <w:rPr>
          <w:rtl/>
        </w:rPr>
      </w:pPr>
      <w:bookmarkStart w:id="24" w:name="_ETM_Q1_122359"/>
      <w:bookmarkStart w:id="25" w:name="_ETM_Q1_122496"/>
      <w:bookmarkEnd w:id="24"/>
      <w:bookmarkEnd w:id="25"/>
      <w:r>
        <w:rPr>
          <w:rFonts w:hint="cs"/>
          <w:rtl/>
        </w:rPr>
        <w:t>הוא לא אמר איזה נרות.</w:t>
      </w:r>
    </w:p>
    <w:p w:rsidR="009F6BCF" w:rsidRDefault="009F6BCF" w:rsidP="009F6BCF">
      <w:pPr>
        <w:rPr>
          <w:rtl/>
        </w:rPr>
      </w:pPr>
      <w:bookmarkStart w:id="26" w:name="_ETM_Q1_129240"/>
      <w:bookmarkStart w:id="27" w:name="_ETM_Q1_129417"/>
      <w:bookmarkEnd w:id="26"/>
      <w:bookmarkEnd w:id="27"/>
    </w:p>
    <w:p w:rsidR="009F6BCF" w:rsidRDefault="009F6BCF" w:rsidP="009F6BCF">
      <w:pPr>
        <w:pStyle w:val="af6"/>
        <w:keepNext/>
        <w:rPr>
          <w:rtl/>
        </w:rPr>
      </w:pPr>
      <w:bookmarkStart w:id="28" w:name="ET_yor_6157_435"/>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28"/>
    </w:p>
    <w:p w:rsidR="009F6BCF" w:rsidRDefault="009F6BCF" w:rsidP="009F6BCF">
      <w:pPr>
        <w:pStyle w:val="KeepWithNext"/>
        <w:rPr>
          <w:rtl/>
        </w:rPr>
      </w:pPr>
    </w:p>
    <w:p w:rsidR="009F6BCF" w:rsidRDefault="009F6BCF" w:rsidP="009F6BCF">
      <w:pPr>
        <w:rPr>
          <w:rtl/>
        </w:rPr>
      </w:pPr>
      <w:bookmarkStart w:id="29" w:name="_ETM_Q1_136845"/>
      <w:bookmarkEnd w:id="29"/>
      <w:r>
        <w:rPr>
          <w:rFonts w:hint="cs"/>
          <w:rtl/>
        </w:rPr>
        <w:t>בוקר טוב.</w:t>
      </w:r>
    </w:p>
    <w:p w:rsidR="009F6BCF" w:rsidRDefault="009F6BCF" w:rsidP="009F6BCF">
      <w:pPr>
        <w:rPr>
          <w:rtl/>
        </w:rPr>
      </w:pPr>
      <w:bookmarkStart w:id="30" w:name="_ETM_Q1_148974"/>
      <w:bookmarkStart w:id="31" w:name="_ETM_Q1_149199"/>
      <w:bookmarkStart w:id="32" w:name="_ETM_Q1_150026"/>
      <w:bookmarkEnd w:id="30"/>
      <w:bookmarkEnd w:id="31"/>
      <w:bookmarkEnd w:id="32"/>
    </w:p>
    <w:p w:rsidR="009F6BCF" w:rsidRDefault="009F6BCF" w:rsidP="009F6BCF">
      <w:pPr>
        <w:pStyle w:val="a4"/>
        <w:keepNext/>
        <w:rPr>
          <w:rtl/>
        </w:rPr>
      </w:pPr>
      <w:bookmarkStart w:id="33" w:name="ET_speaker_5109_436"/>
      <w:r w:rsidRPr="009F6BCF">
        <w:rPr>
          <w:rStyle w:val="TagStyle"/>
          <w:rtl/>
        </w:rPr>
        <w:t xml:space="preserve"> &lt;&lt; דובר &gt;&gt; </w:t>
      </w:r>
      <w:r>
        <w:rPr>
          <w:rtl/>
        </w:rPr>
        <w:t>אלעזר שטרן (יש עתיד):</w:t>
      </w:r>
      <w:r w:rsidRPr="009F6BCF">
        <w:rPr>
          <w:rStyle w:val="TagStyle"/>
          <w:rtl/>
        </w:rPr>
        <w:t xml:space="preserve"> &lt;&lt; דובר &gt;&gt;</w:t>
      </w:r>
      <w:r>
        <w:rPr>
          <w:rtl/>
        </w:rPr>
        <w:t xml:space="preserve">   </w:t>
      </w:r>
      <w:bookmarkEnd w:id="33"/>
    </w:p>
    <w:p w:rsidR="009F6BCF" w:rsidRDefault="009F6BCF" w:rsidP="009F6BCF">
      <w:pPr>
        <w:pStyle w:val="KeepWithNext"/>
        <w:rPr>
          <w:rtl/>
        </w:rPr>
      </w:pPr>
    </w:p>
    <w:p w:rsidR="009F6BCF" w:rsidRDefault="009F6BCF" w:rsidP="009F6BCF">
      <w:pPr>
        <w:rPr>
          <w:rtl/>
        </w:rPr>
      </w:pPr>
      <w:bookmarkStart w:id="34" w:name="_ETM_Q1_151157"/>
      <w:bookmarkStart w:id="35" w:name="_ETM_Q1_151302"/>
      <w:bookmarkEnd w:id="34"/>
      <w:bookmarkEnd w:id="35"/>
      <w:r>
        <w:rPr>
          <w:rFonts w:hint="cs"/>
          <w:rtl/>
        </w:rPr>
        <w:t xml:space="preserve">מבקש </w:t>
      </w:r>
      <w:bookmarkStart w:id="36" w:name="_ETM_Q1_151973"/>
      <w:bookmarkEnd w:id="36"/>
      <w:r>
        <w:rPr>
          <w:rFonts w:hint="cs"/>
          <w:rtl/>
        </w:rPr>
        <w:t>הערה לסדר.</w:t>
      </w:r>
    </w:p>
    <w:p w:rsidR="009F6BCF" w:rsidRDefault="009F6BCF" w:rsidP="009F6BCF">
      <w:pPr>
        <w:rPr>
          <w:rtl/>
        </w:rPr>
      </w:pPr>
    </w:p>
    <w:p w:rsidR="009F6BCF" w:rsidRDefault="009F6BCF" w:rsidP="009F6BCF">
      <w:pPr>
        <w:pStyle w:val="af6"/>
        <w:keepNext/>
        <w:rPr>
          <w:rtl/>
        </w:rPr>
      </w:pPr>
      <w:bookmarkStart w:id="37" w:name="ET_yor_6157_437"/>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37"/>
    </w:p>
    <w:p w:rsidR="009F6BCF" w:rsidRDefault="009F6BCF" w:rsidP="009F6BCF">
      <w:pPr>
        <w:pStyle w:val="KeepWithNext"/>
        <w:rPr>
          <w:rtl/>
        </w:rPr>
      </w:pPr>
    </w:p>
    <w:p w:rsidR="009F6BCF" w:rsidRDefault="009F6BCF" w:rsidP="009F6BCF">
      <w:pPr>
        <w:rPr>
          <w:rtl/>
        </w:rPr>
      </w:pPr>
      <w:r>
        <w:rPr>
          <w:rFonts w:hint="cs"/>
          <w:rtl/>
        </w:rPr>
        <w:t xml:space="preserve">על סדר-היום: ציון במשפט תיפדה </w:t>
      </w:r>
      <w:r>
        <w:rPr>
          <w:rtl/>
        </w:rPr>
        <w:t>–</w:t>
      </w:r>
      <w:r>
        <w:rPr>
          <w:rFonts w:hint="cs"/>
          <w:rtl/>
        </w:rPr>
        <w:t xml:space="preserve"> מחזירים את הצדק </w:t>
      </w:r>
      <w:bookmarkStart w:id="38" w:name="_ETM_Q1_156426"/>
      <w:bookmarkEnd w:id="38"/>
      <w:r>
        <w:rPr>
          <w:rFonts w:hint="cs"/>
          <w:rtl/>
        </w:rPr>
        <w:t xml:space="preserve">למערכת המשפט. </w:t>
      </w:r>
    </w:p>
    <w:p w:rsidR="009F6BCF" w:rsidRDefault="009F6BCF" w:rsidP="009F6BCF">
      <w:pPr>
        <w:rPr>
          <w:rtl/>
        </w:rPr>
      </w:pPr>
      <w:bookmarkStart w:id="39" w:name="_ETM_Q1_160298"/>
      <w:bookmarkStart w:id="40" w:name="_ETM_Q1_160488"/>
      <w:bookmarkEnd w:id="39"/>
      <w:bookmarkEnd w:id="40"/>
    </w:p>
    <w:p w:rsidR="009F6BCF" w:rsidRDefault="009F6BCF" w:rsidP="009F6BCF">
      <w:pPr>
        <w:pStyle w:val="a4"/>
        <w:keepNext/>
        <w:rPr>
          <w:rtl/>
        </w:rPr>
      </w:pPr>
      <w:bookmarkStart w:id="41" w:name="ET_speaker_6156_438"/>
      <w:r w:rsidRPr="009F6BCF">
        <w:rPr>
          <w:rStyle w:val="TagStyle"/>
          <w:rtl/>
        </w:rPr>
        <w:t xml:space="preserve"> &lt;&lt; דובר &gt;&gt; </w:t>
      </w:r>
      <w:r>
        <w:rPr>
          <w:rtl/>
        </w:rPr>
        <w:t>גלעד קריב (העבודה):</w:t>
      </w:r>
      <w:r w:rsidRPr="009F6BCF">
        <w:rPr>
          <w:rStyle w:val="TagStyle"/>
          <w:rtl/>
        </w:rPr>
        <w:t xml:space="preserve"> &lt;&lt; דובר &gt;&gt;</w:t>
      </w:r>
      <w:r>
        <w:rPr>
          <w:rtl/>
        </w:rPr>
        <w:t xml:space="preserve">   </w:t>
      </w:r>
      <w:bookmarkEnd w:id="41"/>
    </w:p>
    <w:p w:rsidR="009F6BCF" w:rsidRDefault="009F6BCF" w:rsidP="009F6BCF">
      <w:pPr>
        <w:pStyle w:val="KeepWithNext"/>
        <w:rPr>
          <w:rtl/>
        </w:rPr>
      </w:pPr>
    </w:p>
    <w:p w:rsidR="009F6BCF" w:rsidRDefault="009F6BCF" w:rsidP="009F6BCF">
      <w:pPr>
        <w:rPr>
          <w:rtl/>
        </w:rPr>
      </w:pPr>
      <w:r>
        <w:rPr>
          <w:rFonts w:hint="cs"/>
          <w:rtl/>
        </w:rPr>
        <w:t xml:space="preserve">כסדום היינו לעמורה דמינו. </w:t>
      </w:r>
    </w:p>
    <w:p w:rsidR="009F6BCF" w:rsidRDefault="009F6BCF" w:rsidP="009F6BCF">
      <w:pPr>
        <w:rPr>
          <w:rtl/>
        </w:rPr>
      </w:pPr>
    </w:p>
    <w:p w:rsidR="009F6BCF" w:rsidRDefault="009F6BCF" w:rsidP="009F6BCF">
      <w:pPr>
        <w:pStyle w:val="af6"/>
        <w:keepNext/>
        <w:rPr>
          <w:rtl/>
        </w:rPr>
      </w:pPr>
      <w:bookmarkStart w:id="42" w:name="ET_yor_6157_439"/>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42"/>
    </w:p>
    <w:p w:rsidR="009F6BCF" w:rsidRDefault="009F6BCF" w:rsidP="009F6BCF">
      <w:pPr>
        <w:pStyle w:val="KeepWithNext"/>
        <w:rPr>
          <w:rtl/>
        </w:rPr>
      </w:pPr>
    </w:p>
    <w:p w:rsidR="009F6BCF" w:rsidRPr="009F6BCF" w:rsidRDefault="009F6BCF" w:rsidP="009F6BCF">
      <w:pPr>
        <w:rPr>
          <w:rtl/>
        </w:rPr>
      </w:pPr>
      <w:r w:rsidRPr="0075101C">
        <w:rPr>
          <w:rtl/>
        </w:rPr>
        <w:t>מחזירים את הצדק למערכת המשפט, הצעת חוק-יסוד: השפיטה (חיזוק הפרדת הרשויות)</w:t>
      </w:r>
      <w:r>
        <w:rPr>
          <w:rFonts w:hint="cs"/>
          <w:rtl/>
        </w:rPr>
        <w:t xml:space="preserve">, הרכב הוועדה לבחירת </w:t>
      </w:r>
      <w:bookmarkStart w:id="43" w:name="_ETM_Q1_163340"/>
      <w:bookmarkEnd w:id="43"/>
      <w:r>
        <w:rPr>
          <w:rFonts w:hint="cs"/>
          <w:rtl/>
        </w:rPr>
        <w:t xml:space="preserve">שופטים וחוסר שפיטות של חוקי יסוד. לפני ההצעות לסדר והצהרות הפתיחה הקצרות שאתן לכנסת </w:t>
      </w:r>
      <w:r>
        <w:rPr>
          <w:rtl/>
        </w:rPr>
        <w:t>–</w:t>
      </w:r>
      <w:r>
        <w:rPr>
          <w:rFonts w:hint="cs"/>
          <w:rtl/>
        </w:rPr>
        <w:t xml:space="preserve"> וקצרות בגלל הנוכחות המרשימה של חברי הכנסת, אעמוד על כך שיהיו קצרות- - -</w:t>
      </w:r>
    </w:p>
    <w:p w:rsidR="0075101C" w:rsidRDefault="0075101C" w:rsidP="0075101C">
      <w:pPr>
        <w:rPr>
          <w:rtl/>
        </w:rPr>
      </w:pPr>
    </w:p>
    <w:p w:rsidR="0075101C" w:rsidRDefault="0075101C" w:rsidP="0075101C">
      <w:pPr>
        <w:pStyle w:val="a4"/>
        <w:keepNext/>
        <w:rPr>
          <w:rtl/>
        </w:rPr>
      </w:pPr>
      <w:bookmarkStart w:id="44" w:name="ET_speaker_6341_4"/>
      <w:r w:rsidRPr="0075101C">
        <w:rPr>
          <w:rStyle w:val="TagStyle"/>
          <w:rtl/>
        </w:rPr>
        <w:t xml:space="preserve"> &lt;&lt; דובר &gt;&gt; </w:t>
      </w:r>
      <w:r>
        <w:rPr>
          <w:rtl/>
        </w:rPr>
        <w:t>דבי ביטון (יש עתיד):</w:t>
      </w:r>
      <w:r w:rsidRPr="0075101C">
        <w:rPr>
          <w:rStyle w:val="TagStyle"/>
          <w:rtl/>
        </w:rPr>
        <w:t xml:space="preserve"> &lt;&lt; דובר &gt;&gt;</w:t>
      </w:r>
      <w:r>
        <w:rPr>
          <w:rtl/>
        </w:rPr>
        <w:t xml:space="preserve">   </w:t>
      </w:r>
      <w:bookmarkEnd w:id="44"/>
    </w:p>
    <w:p w:rsidR="0075101C" w:rsidRDefault="0075101C" w:rsidP="0075101C">
      <w:pPr>
        <w:pStyle w:val="KeepWithNext"/>
        <w:rPr>
          <w:rtl/>
        </w:rPr>
      </w:pPr>
    </w:p>
    <w:p w:rsidR="009F6BCF" w:rsidRDefault="009F6BCF" w:rsidP="0075101C">
      <w:pPr>
        <w:rPr>
          <w:rtl/>
        </w:rPr>
      </w:pPr>
      <w:r>
        <w:rPr>
          <w:rFonts w:hint="cs"/>
          <w:rtl/>
        </w:rPr>
        <w:t xml:space="preserve">כבוד היושב-ראש, יש כאלה שלא דיברו אתמול וזה </w:t>
      </w:r>
      <w:bookmarkStart w:id="45" w:name="_ETM_Q1_182816"/>
      <w:bookmarkEnd w:id="45"/>
      <w:r>
        <w:rPr>
          <w:rFonts w:hint="cs"/>
          <w:rtl/>
        </w:rPr>
        <w:t xml:space="preserve">לא הצהרות קצרות. זה אני ועופר כסיף. </w:t>
      </w:r>
    </w:p>
    <w:p w:rsidR="009F6BCF" w:rsidRDefault="009F6BCF" w:rsidP="0075101C">
      <w:pPr>
        <w:rPr>
          <w:rtl/>
        </w:rPr>
      </w:pPr>
      <w:bookmarkStart w:id="46" w:name="_ETM_Q1_187552"/>
      <w:bookmarkStart w:id="47" w:name="_ETM_Q1_187628"/>
      <w:bookmarkEnd w:id="46"/>
      <w:bookmarkEnd w:id="47"/>
    </w:p>
    <w:p w:rsidR="009F6BCF" w:rsidRDefault="009F6BCF" w:rsidP="009F6BCF">
      <w:pPr>
        <w:pStyle w:val="a4"/>
        <w:keepNext/>
        <w:rPr>
          <w:rtl/>
        </w:rPr>
      </w:pPr>
      <w:r w:rsidRPr="009F6BCF">
        <w:rPr>
          <w:rStyle w:val="TagStyle"/>
          <w:rtl/>
        </w:rPr>
        <w:t xml:space="preserve">&lt;&lt; דובר &gt;&gt; </w:t>
      </w:r>
      <w:r>
        <w:rPr>
          <w:rtl/>
        </w:rPr>
        <w:t>אלעזר שטרן (יש עתיד):</w:t>
      </w:r>
      <w:r w:rsidRPr="009F6BCF">
        <w:rPr>
          <w:rStyle w:val="TagStyle"/>
          <w:rtl/>
        </w:rPr>
        <w:t xml:space="preserve"> &lt;&lt; דובר &gt;&gt;</w:t>
      </w:r>
      <w:r>
        <w:rPr>
          <w:rtl/>
        </w:rPr>
        <w:t xml:space="preserve">   </w:t>
      </w:r>
    </w:p>
    <w:p w:rsidR="009F6BCF" w:rsidRDefault="009F6BCF" w:rsidP="0075101C">
      <w:pPr>
        <w:rPr>
          <w:rtl/>
        </w:rPr>
      </w:pPr>
    </w:p>
    <w:p w:rsidR="009F6BCF" w:rsidRDefault="009F6BCF" w:rsidP="0075101C">
      <w:pPr>
        <w:rPr>
          <w:rtl/>
        </w:rPr>
      </w:pPr>
      <w:r>
        <w:rPr>
          <w:rFonts w:hint="cs"/>
          <w:rtl/>
        </w:rPr>
        <w:t>- - -</w:t>
      </w:r>
    </w:p>
    <w:p w:rsidR="009F6BCF" w:rsidRDefault="009F6BCF" w:rsidP="0075101C">
      <w:pPr>
        <w:rPr>
          <w:rtl/>
        </w:rPr>
      </w:pPr>
      <w:bookmarkStart w:id="48" w:name="_ETM_Q1_207417"/>
      <w:bookmarkStart w:id="49" w:name="_ETM_Q1_207612"/>
      <w:bookmarkEnd w:id="48"/>
      <w:bookmarkEnd w:id="49"/>
    </w:p>
    <w:p w:rsidR="009F6BCF" w:rsidRDefault="009F6BCF" w:rsidP="009F6BCF">
      <w:pPr>
        <w:pStyle w:val="af6"/>
        <w:keepNext/>
        <w:rPr>
          <w:rtl/>
        </w:rPr>
      </w:pPr>
      <w:bookmarkStart w:id="50" w:name="ET_yor_6157_440"/>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50"/>
    </w:p>
    <w:p w:rsidR="009F6BCF" w:rsidRDefault="009F6BCF" w:rsidP="009F6BCF">
      <w:pPr>
        <w:pStyle w:val="KeepWithNext"/>
        <w:rPr>
          <w:rtl/>
        </w:rPr>
      </w:pPr>
    </w:p>
    <w:p w:rsidR="009F6BCF" w:rsidRDefault="009F6BCF" w:rsidP="009F6BCF">
      <w:pPr>
        <w:rPr>
          <w:rtl/>
        </w:rPr>
      </w:pPr>
      <w:bookmarkStart w:id="51" w:name="_ETM_Q1_206455"/>
      <w:bookmarkEnd w:id="51"/>
      <w:r>
        <w:rPr>
          <w:rFonts w:hint="cs"/>
          <w:rtl/>
        </w:rPr>
        <w:t>זו ההצעה לסדר שלך?</w:t>
      </w:r>
    </w:p>
    <w:p w:rsidR="009F6BCF" w:rsidRDefault="009F6BCF" w:rsidP="009F6BCF">
      <w:pPr>
        <w:rPr>
          <w:rtl/>
        </w:rPr>
      </w:pPr>
    </w:p>
    <w:p w:rsidR="009F6BCF" w:rsidRDefault="009F6BCF" w:rsidP="009F6BCF">
      <w:pPr>
        <w:rPr>
          <w:rStyle w:val="TagStyle"/>
          <w:rFonts w:ascii="David" w:hAnsi="David"/>
          <w:u w:val="single"/>
          <w:rtl/>
          <w:lang w:eastAsia="he-IL"/>
        </w:rPr>
      </w:pPr>
    </w:p>
    <w:p w:rsidR="009F6BCF" w:rsidRDefault="009F6BCF" w:rsidP="009F6BCF">
      <w:pPr>
        <w:pStyle w:val="a4"/>
        <w:keepNext/>
        <w:rPr>
          <w:rtl/>
        </w:rPr>
      </w:pPr>
      <w:bookmarkStart w:id="52" w:name="ET_speaker_5109_442"/>
      <w:r w:rsidRPr="009F6BCF">
        <w:rPr>
          <w:rStyle w:val="TagStyle"/>
          <w:rtl/>
        </w:rPr>
        <w:t xml:space="preserve"> &lt;&lt; דובר &gt;&gt; </w:t>
      </w:r>
      <w:r>
        <w:rPr>
          <w:rtl/>
        </w:rPr>
        <w:t>אלעזר שטרן (יש עתיד):</w:t>
      </w:r>
      <w:r w:rsidRPr="009F6BCF">
        <w:rPr>
          <w:rStyle w:val="TagStyle"/>
          <w:rtl/>
        </w:rPr>
        <w:t xml:space="preserve"> &lt;&lt; דובר &gt;&gt;</w:t>
      </w:r>
      <w:r>
        <w:rPr>
          <w:rtl/>
        </w:rPr>
        <w:t xml:space="preserve">   </w:t>
      </w:r>
      <w:bookmarkEnd w:id="52"/>
    </w:p>
    <w:p w:rsidR="009F6BCF" w:rsidRDefault="009F6BCF" w:rsidP="009F6BCF">
      <w:pPr>
        <w:pStyle w:val="KeepWithNext"/>
        <w:rPr>
          <w:rtl/>
          <w:lang w:eastAsia="he-IL"/>
        </w:rPr>
      </w:pPr>
    </w:p>
    <w:p w:rsidR="009F6BCF" w:rsidRDefault="009F6BCF" w:rsidP="009F6BCF">
      <w:pPr>
        <w:rPr>
          <w:rtl/>
          <w:lang w:eastAsia="he-IL"/>
        </w:rPr>
      </w:pPr>
      <w:r>
        <w:rPr>
          <w:rFonts w:hint="cs"/>
          <w:rtl/>
          <w:lang w:eastAsia="he-IL"/>
        </w:rPr>
        <w:t>לא.</w:t>
      </w:r>
    </w:p>
    <w:p w:rsidR="009F6BCF" w:rsidRDefault="009F6BCF" w:rsidP="009F6BCF">
      <w:pPr>
        <w:rPr>
          <w:rtl/>
          <w:lang w:eastAsia="he-IL"/>
        </w:rPr>
      </w:pPr>
      <w:bookmarkStart w:id="53" w:name="_ETM_Q1_211000"/>
      <w:bookmarkStart w:id="54" w:name="_ETM_Q1_211169"/>
      <w:bookmarkEnd w:id="53"/>
      <w:bookmarkEnd w:id="54"/>
    </w:p>
    <w:p w:rsidR="009F6BCF" w:rsidRDefault="009F6BCF" w:rsidP="009F6BCF">
      <w:pPr>
        <w:pStyle w:val="af6"/>
        <w:keepNext/>
        <w:rPr>
          <w:rtl/>
        </w:rPr>
      </w:pPr>
      <w:bookmarkStart w:id="55" w:name="ET_yor_6157_443"/>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55"/>
    </w:p>
    <w:p w:rsidR="009F6BCF" w:rsidRDefault="009F6BCF" w:rsidP="009F6BCF">
      <w:pPr>
        <w:pStyle w:val="KeepWithNext"/>
        <w:rPr>
          <w:rtl/>
          <w:lang w:eastAsia="he-IL"/>
        </w:rPr>
      </w:pPr>
    </w:p>
    <w:p w:rsidR="009F6BCF" w:rsidRDefault="009F6BCF" w:rsidP="009F6BCF">
      <w:pPr>
        <w:rPr>
          <w:rtl/>
          <w:lang w:eastAsia="he-IL"/>
        </w:rPr>
      </w:pPr>
      <w:bookmarkStart w:id="56" w:name="_ETM_Q1_211975"/>
      <w:bookmarkEnd w:id="56"/>
      <w:r>
        <w:rPr>
          <w:rFonts w:hint="cs"/>
          <w:rtl/>
          <w:lang w:eastAsia="he-IL"/>
        </w:rPr>
        <w:t>רק רציתי להגיד כהצהרת פתיחה שלי- - -</w:t>
      </w:r>
    </w:p>
    <w:p w:rsidR="009F6BCF" w:rsidRDefault="009F6BCF" w:rsidP="009F6BCF">
      <w:pPr>
        <w:rPr>
          <w:rtl/>
          <w:lang w:eastAsia="he-IL"/>
        </w:rPr>
      </w:pPr>
    </w:p>
    <w:p w:rsidR="009F6BCF" w:rsidRDefault="009F6BCF" w:rsidP="009F6BCF">
      <w:pPr>
        <w:pStyle w:val="a4"/>
        <w:keepNext/>
        <w:rPr>
          <w:rtl/>
        </w:rPr>
      </w:pPr>
      <w:bookmarkStart w:id="57" w:name="ET_speaker_5068_444"/>
      <w:r w:rsidRPr="009F6BCF">
        <w:rPr>
          <w:rStyle w:val="TagStyle"/>
          <w:rtl/>
        </w:rPr>
        <w:t xml:space="preserve"> &lt;&lt; דובר &gt;&gt; </w:t>
      </w:r>
      <w:r>
        <w:rPr>
          <w:rtl/>
        </w:rPr>
        <w:t>קארין אלהרר (יש עתיד):</w:t>
      </w:r>
      <w:r w:rsidRPr="009F6BCF">
        <w:rPr>
          <w:rStyle w:val="TagStyle"/>
          <w:rtl/>
        </w:rPr>
        <w:t xml:space="preserve"> &lt;&lt; דובר &gt;&gt;</w:t>
      </w:r>
      <w:r>
        <w:rPr>
          <w:rtl/>
        </w:rPr>
        <w:t xml:space="preserve">   </w:t>
      </w:r>
      <w:bookmarkEnd w:id="57"/>
    </w:p>
    <w:p w:rsidR="009F6BCF" w:rsidRDefault="009F6BCF" w:rsidP="009F6BCF">
      <w:pPr>
        <w:pStyle w:val="KeepWithNext"/>
        <w:rPr>
          <w:rtl/>
          <w:lang w:eastAsia="he-IL"/>
        </w:rPr>
      </w:pPr>
    </w:p>
    <w:p w:rsidR="009F6BCF" w:rsidRDefault="009F6BCF" w:rsidP="009F6BCF">
      <w:pPr>
        <w:rPr>
          <w:rtl/>
          <w:lang w:eastAsia="he-IL"/>
        </w:rPr>
      </w:pPr>
      <w:r>
        <w:rPr>
          <w:rFonts w:hint="cs"/>
          <w:rtl/>
          <w:lang w:eastAsia="he-IL"/>
        </w:rPr>
        <w:t>אתה רוצה הצהר פתיחה?</w:t>
      </w:r>
    </w:p>
    <w:p w:rsidR="009F6BCF" w:rsidRDefault="009F6BCF" w:rsidP="009F6BCF">
      <w:pPr>
        <w:rPr>
          <w:rtl/>
          <w:lang w:eastAsia="he-IL"/>
        </w:rPr>
      </w:pPr>
    </w:p>
    <w:p w:rsidR="009F6BCF" w:rsidRDefault="009F6BCF" w:rsidP="009F6BCF">
      <w:pPr>
        <w:pStyle w:val="af6"/>
        <w:keepNext/>
        <w:rPr>
          <w:rtl/>
        </w:rPr>
      </w:pPr>
      <w:bookmarkStart w:id="58" w:name="ET_yor_6157_445"/>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58"/>
    </w:p>
    <w:p w:rsidR="009F6BCF" w:rsidRDefault="009F6BCF" w:rsidP="009F6BCF">
      <w:pPr>
        <w:pStyle w:val="KeepWithNext"/>
        <w:rPr>
          <w:rtl/>
          <w:lang w:eastAsia="he-IL"/>
        </w:rPr>
      </w:pPr>
    </w:p>
    <w:p w:rsidR="009F6BCF" w:rsidRDefault="009F6BCF" w:rsidP="009F6BCF">
      <w:pPr>
        <w:rPr>
          <w:rtl/>
          <w:lang w:eastAsia="he-IL"/>
        </w:rPr>
      </w:pPr>
      <w:r>
        <w:rPr>
          <w:rFonts w:hint="cs"/>
          <w:rtl/>
          <w:lang w:eastAsia="he-IL"/>
        </w:rPr>
        <w:t xml:space="preserve">מזמן לא דיברתי. אני רוצה לומר תודה רבה לחבר הכנסת משה סעדה מסיבה מאוד פשוטה. אנחנו חסידי אהרן ברק ומאמינים בריבוי הכובעים. אני יושב פה בוועדה בשניים וחצי כובעים, אולי בשלושה. אני </w:t>
      </w:r>
      <w:bookmarkStart w:id="59" w:name="_ETM_Q1_258583"/>
      <w:bookmarkEnd w:id="59"/>
      <w:r>
        <w:rPr>
          <w:rFonts w:hint="cs"/>
          <w:rtl/>
          <w:lang w:eastAsia="he-IL"/>
        </w:rPr>
        <w:t xml:space="preserve">גם מציע הצעת החוק </w:t>
      </w:r>
      <w:r>
        <w:rPr>
          <w:rtl/>
          <w:lang w:eastAsia="he-IL"/>
        </w:rPr>
        <w:t>–</w:t>
      </w:r>
      <w:r>
        <w:rPr>
          <w:rFonts w:hint="cs"/>
          <w:rtl/>
          <w:lang w:eastAsia="he-IL"/>
        </w:rPr>
        <w:t xml:space="preserve"> מכין את הנוסחים וכדומה, גם </w:t>
      </w:r>
      <w:bookmarkStart w:id="60" w:name="_ETM_Q1_261667"/>
      <w:bookmarkEnd w:id="60"/>
      <w:r>
        <w:rPr>
          <w:rFonts w:hint="cs"/>
          <w:rtl/>
          <w:lang w:eastAsia="he-IL"/>
        </w:rPr>
        <w:t>יושב-ראש הוועדה שמנהל את דיוני הוועדה- - -</w:t>
      </w:r>
    </w:p>
    <w:p w:rsidR="009F6BCF" w:rsidRDefault="009F6BCF" w:rsidP="009F6BCF">
      <w:pPr>
        <w:rPr>
          <w:rtl/>
          <w:lang w:eastAsia="he-IL"/>
        </w:rPr>
      </w:pPr>
    </w:p>
    <w:p w:rsidR="009F6BCF" w:rsidRDefault="009F6BCF" w:rsidP="009F6BCF">
      <w:pPr>
        <w:pStyle w:val="a4"/>
        <w:keepNext/>
        <w:rPr>
          <w:rtl/>
        </w:rPr>
      </w:pPr>
      <w:bookmarkStart w:id="61" w:name="ET_speaker_6361_446"/>
      <w:r w:rsidRPr="009F6BCF">
        <w:rPr>
          <w:rStyle w:val="TagStyle"/>
          <w:rtl/>
        </w:rPr>
        <w:t xml:space="preserve"> &lt;&lt; דובר &gt;&gt; </w:t>
      </w:r>
      <w:r>
        <w:rPr>
          <w:rtl/>
        </w:rPr>
        <w:t>נאור שירי (יש עתיד):</w:t>
      </w:r>
      <w:r w:rsidRPr="009F6BCF">
        <w:rPr>
          <w:rStyle w:val="TagStyle"/>
          <w:rtl/>
        </w:rPr>
        <w:t xml:space="preserve"> &lt;&lt; דובר &gt;&gt;</w:t>
      </w:r>
      <w:r>
        <w:rPr>
          <w:rtl/>
        </w:rPr>
        <w:t xml:space="preserve">   </w:t>
      </w:r>
      <w:bookmarkEnd w:id="61"/>
    </w:p>
    <w:p w:rsidR="009F6BCF" w:rsidRDefault="009F6BCF" w:rsidP="009F6BCF">
      <w:pPr>
        <w:pStyle w:val="KeepWithNext"/>
        <w:rPr>
          <w:rtl/>
          <w:lang w:eastAsia="he-IL"/>
        </w:rPr>
      </w:pPr>
    </w:p>
    <w:p w:rsidR="009F6BCF" w:rsidRDefault="009F6BCF" w:rsidP="009F6BCF">
      <w:pPr>
        <w:rPr>
          <w:rtl/>
          <w:lang w:eastAsia="he-IL"/>
        </w:rPr>
      </w:pPr>
      <w:r>
        <w:rPr>
          <w:rFonts w:hint="cs"/>
          <w:rtl/>
          <w:lang w:eastAsia="he-IL"/>
        </w:rPr>
        <w:t>גם כתבת ספר שצריך לקדם אותו.</w:t>
      </w:r>
    </w:p>
    <w:p w:rsidR="009F6BCF" w:rsidRDefault="009F6BCF" w:rsidP="009F6BCF">
      <w:pPr>
        <w:ind w:firstLine="0"/>
        <w:rPr>
          <w:rtl/>
          <w:lang w:eastAsia="he-IL"/>
        </w:rPr>
      </w:pPr>
    </w:p>
    <w:p w:rsidR="009F6BCF" w:rsidRDefault="009F6BCF" w:rsidP="009F6BCF">
      <w:pPr>
        <w:ind w:firstLine="0"/>
        <w:rPr>
          <w:u w:val="single"/>
          <w:rtl/>
          <w:lang w:eastAsia="he-IL"/>
        </w:rPr>
      </w:pPr>
      <w:r>
        <w:rPr>
          <w:rFonts w:hint="cs"/>
          <w:u w:val="single"/>
          <w:rtl/>
          <w:lang w:eastAsia="he-IL"/>
        </w:rPr>
        <w:t>קריאות:</w:t>
      </w:r>
    </w:p>
    <w:p w:rsidR="009F6BCF" w:rsidRDefault="009F6BCF" w:rsidP="009F6BCF">
      <w:pPr>
        <w:ind w:firstLine="0"/>
        <w:rPr>
          <w:u w:val="single"/>
          <w:rtl/>
          <w:lang w:eastAsia="he-IL"/>
        </w:rPr>
      </w:pPr>
      <w:bookmarkStart w:id="62" w:name="_ETM_Q1_270721"/>
      <w:bookmarkEnd w:id="62"/>
    </w:p>
    <w:p w:rsidR="009F6BCF" w:rsidRDefault="009F6BCF" w:rsidP="009F6BCF">
      <w:pPr>
        <w:ind w:firstLine="0"/>
        <w:rPr>
          <w:rtl/>
          <w:lang w:eastAsia="he-IL"/>
        </w:rPr>
      </w:pPr>
      <w:bookmarkStart w:id="63" w:name="_ETM_Q1_270969"/>
      <w:bookmarkStart w:id="64" w:name="_ETM_Q1_271035"/>
      <w:bookmarkStart w:id="65" w:name="_ETM_Q1_271116"/>
      <w:bookmarkEnd w:id="63"/>
      <w:bookmarkEnd w:id="64"/>
      <w:bookmarkEnd w:id="65"/>
      <w:r>
        <w:rPr>
          <w:rtl/>
          <w:lang w:eastAsia="he-IL"/>
        </w:rPr>
        <w:tab/>
      </w:r>
      <w:r>
        <w:rPr>
          <w:rFonts w:hint="cs"/>
          <w:rtl/>
          <w:lang w:eastAsia="he-IL"/>
        </w:rPr>
        <w:t xml:space="preserve">דמוקרטיה, דמוקרטיה, דמוקרטיה, דמוקרטיה, דמוקרטיה, דמוקרטיה, </w:t>
      </w:r>
      <w:bookmarkStart w:id="66" w:name="_ETM_Q1_283622"/>
      <w:bookmarkEnd w:id="66"/>
      <w:r>
        <w:rPr>
          <w:rFonts w:hint="cs"/>
          <w:rtl/>
          <w:lang w:eastAsia="he-IL"/>
        </w:rPr>
        <w:t>דמוקרטיה.</w:t>
      </w:r>
    </w:p>
    <w:p w:rsidR="009F6BCF" w:rsidRDefault="009F6BCF" w:rsidP="009F6BCF">
      <w:pPr>
        <w:ind w:firstLine="0"/>
        <w:rPr>
          <w:rtl/>
          <w:lang w:eastAsia="he-IL"/>
        </w:rPr>
      </w:pPr>
      <w:bookmarkStart w:id="67" w:name="_ETM_Q1_286355"/>
      <w:bookmarkStart w:id="68" w:name="_ETM_Q1_286616"/>
      <w:bookmarkStart w:id="69" w:name="_ETM_Q1_289180"/>
      <w:bookmarkEnd w:id="67"/>
      <w:bookmarkEnd w:id="68"/>
      <w:bookmarkEnd w:id="69"/>
    </w:p>
    <w:p w:rsidR="009F6BCF" w:rsidRDefault="009F6BCF" w:rsidP="009F6BCF">
      <w:pPr>
        <w:pStyle w:val="a4"/>
        <w:keepNext/>
        <w:rPr>
          <w:rtl/>
        </w:rPr>
      </w:pPr>
      <w:bookmarkStart w:id="70" w:name="ET_speaker_6341_447"/>
      <w:r w:rsidRPr="009F6BCF">
        <w:rPr>
          <w:rStyle w:val="TagStyle"/>
          <w:rtl/>
        </w:rPr>
        <w:t xml:space="preserve"> &lt;&lt; דובר &gt;&gt; </w:t>
      </w:r>
      <w:r>
        <w:rPr>
          <w:rtl/>
        </w:rPr>
        <w:t>דבי ביטון (יש עתיד):</w:t>
      </w:r>
      <w:r w:rsidRPr="009F6BCF">
        <w:rPr>
          <w:rStyle w:val="TagStyle"/>
          <w:rtl/>
        </w:rPr>
        <w:t xml:space="preserve"> &lt;&lt; דובר &gt;&gt;</w:t>
      </w:r>
      <w:r>
        <w:rPr>
          <w:rtl/>
        </w:rPr>
        <w:t xml:space="preserve">   </w:t>
      </w:r>
      <w:bookmarkEnd w:id="70"/>
    </w:p>
    <w:p w:rsidR="009F6BCF" w:rsidRDefault="009F6BCF" w:rsidP="009F6BCF">
      <w:pPr>
        <w:pStyle w:val="KeepWithNext"/>
        <w:rPr>
          <w:rtl/>
          <w:lang w:eastAsia="he-IL"/>
        </w:rPr>
      </w:pPr>
    </w:p>
    <w:p w:rsidR="009F6BCF" w:rsidRDefault="009F6BCF" w:rsidP="009F6BCF">
      <w:pPr>
        <w:rPr>
          <w:rtl/>
          <w:lang w:eastAsia="he-IL"/>
        </w:rPr>
      </w:pPr>
      <w:bookmarkStart w:id="71" w:name="_ETM_Q1_290316"/>
      <w:bookmarkStart w:id="72" w:name="_ETM_Q1_290488"/>
      <w:bookmarkEnd w:id="71"/>
      <w:bookmarkEnd w:id="72"/>
      <w:r>
        <w:rPr>
          <w:rFonts w:hint="cs"/>
          <w:rtl/>
          <w:lang w:eastAsia="he-IL"/>
        </w:rPr>
        <w:t>אלופים אתם.</w:t>
      </w:r>
    </w:p>
    <w:p w:rsidR="009F6BCF" w:rsidRDefault="009F6BCF" w:rsidP="009F6BCF">
      <w:pPr>
        <w:rPr>
          <w:rtl/>
          <w:lang w:eastAsia="he-IL"/>
        </w:rPr>
      </w:pPr>
      <w:bookmarkStart w:id="73" w:name="_ETM_Q1_296143"/>
      <w:bookmarkStart w:id="74" w:name="_ETM_Q1_296381"/>
      <w:bookmarkEnd w:id="73"/>
      <w:bookmarkEnd w:id="74"/>
    </w:p>
    <w:p w:rsidR="009F6BCF" w:rsidRDefault="009F6BCF" w:rsidP="009F6BCF">
      <w:pPr>
        <w:rPr>
          <w:rStyle w:val="TagStyle"/>
          <w:rFonts w:ascii="David" w:hAnsi="David"/>
          <w:u w:val="single"/>
          <w:rtl/>
          <w:lang w:eastAsia="he-IL"/>
        </w:rPr>
      </w:pPr>
    </w:p>
    <w:p w:rsidR="009F6BCF" w:rsidRDefault="009F6BCF" w:rsidP="009F6BCF">
      <w:pPr>
        <w:pStyle w:val="a4"/>
        <w:keepNext/>
        <w:rPr>
          <w:rtl/>
        </w:rPr>
      </w:pPr>
      <w:bookmarkStart w:id="75" w:name="ET_speaker_6361_449"/>
      <w:r w:rsidRPr="009F6BCF">
        <w:rPr>
          <w:rStyle w:val="TagStyle"/>
          <w:rtl/>
        </w:rPr>
        <w:t xml:space="preserve"> &lt;&lt; דובר &gt;&gt; </w:t>
      </w:r>
      <w:r>
        <w:rPr>
          <w:rtl/>
        </w:rPr>
        <w:t>נאור שירי (יש עתיד):</w:t>
      </w:r>
      <w:r w:rsidRPr="009F6BCF">
        <w:rPr>
          <w:rStyle w:val="TagStyle"/>
          <w:rtl/>
        </w:rPr>
        <w:t xml:space="preserve"> &lt;&lt; דובר &gt;&gt;</w:t>
      </w:r>
      <w:r>
        <w:rPr>
          <w:rtl/>
        </w:rPr>
        <w:t xml:space="preserve">   </w:t>
      </w:r>
      <w:bookmarkEnd w:id="75"/>
    </w:p>
    <w:p w:rsidR="009F6BCF" w:rsidRDefault="009F6BCF" w:rsidP="009F6BCF">
      <w:pPr>
        <w:pStyle w:val="KeepWithNext"/>
        <w:rPr>
          <w:rtl/>
          <w:lang w:eastAsia="he-IL"/>
        </w:rPr>
      </w:pPr>
    </w:p>
    <w:p w:rsidR="009F6BCF" w:rsidRDefault="009F6BCF" w:rsidP="009F6BCF">
      <w:pPr>
        <w:rPr>
          <w:rtl/>
          <w:lang w:eastAsia="he-IL"/>
        </w:rPr>
      </w:pPr>
      <w:bookmarkStart w:id="76" w:name="_ETM_Q1_297170"/>
      <w:bookmarkEnd w:id="76"/>
      <w:r>
        <w:rPr>
          <w:rFonts w:hint="cs"/>
          <w:rtl/>
          <w:lang w:eastAsia="he-IL"/>
        </w:rPr>
        <w:t>כולם פה כדי לקדם אתכם.</w:t>
      </w:r>
    </w:p>
    <w:p w:rsidR="009F6BCF" w:rsidRPr="009F6BCF" w:rsidRDefault="009F6BCF" w:rsidP="009F6BCF">
      <w:pPr>
        <w:rPr>
          <w:rtl/>
          <w:lang w:eastAsia="he-IL"/>
        </w:rPr>
      </w:pPr>
      <w:bookmarkStart w:id="77" w:name="_ETM_Q1_303265"/>
      <w:bookmarkStart w:id="78" w:name="_ETM_Q1_303481"/>
      <w:bookmarkEnd w:id="77"/>
      <w:bookmarkEnd w:id="78"/>
    </w:p>
    <w:p w:rsidR="009F6BCF" w:rsidRDefault="009F6BCF" w:rsidP="009F6BCF">
      <w:pPr>
        <w:pStyle w:val="a4"/>
        <w:keepNext/>
        <w:rPr>
          <w:rtl/>
        </w:rPr>
      </w:pPr>
      <w:r w:rsidRPr="009F6BCF">
        <w:rPr>
          <w:rStyle w:val="TagStyle"/>
          <w:rtl/>
        </w:rPr>
        <w:t xml:space="preserve">&lt;&lt; דובר &gt;&gt; </w:t>
      </w:r>
      <w:r>
        <w:rPr>
          <w:rtl/>
        </w:rPr>
        <w:t>דבי ביטון (יש עתיד):</w:t>
      </w:r>
      <w:r w:rsidRPr="009F6BCF">
        <w:rPr>
          <w:rStyle w:val="TagStyle"/>
          <w:rtl/>
        </w:rPr>
        <w:t xml:space="preserve"> &lt;&lt; דובר &gt;&gt;</w:t>
      </w:r>
      <w:r>
        <w:rPr>
          <w:rtl/>
        </w:rPr>
        <w:t xml:space="preserve">   </w:t>
      </w:r>
    </w:p>
    <w:p w:rsidR="009F6BCF" w:rsidRDefault="009F6BCF" w:rsidP="009F6BCF">
      <w:pPr>
        <w:pStyle w:val="KeepWithNext"/>
        <w:rPr>
          <w:rtl/>
        </w:rPr>
      </w:pPr>
    </w:p>
    <w:p w:rsidR="009F6BCF" w:rsidRDefault="009F6BCF" w:rsidP="009F6BCF">
      <w:pPr>
        <w:rPr>
          <w:rtl/>
        </w:rPr>
      </w:pPr>
      <w:r>
        <w:rPr>
          <w:rFonts w:hint="cs"/>
          <w:rtl/>
        </w:rPr>
        <w:t xml:space="preserve">זה הנוער שדואג לעצמו. </w:t>
      </w:r>
      <w:bookmarkStart w:id="79" w:name="_ETM_Q1_306211"/>
      <w:bookmarkEnd w:id="79"/>
      <w:r>
        <w:rPr>
          <w:rFonts w:hint="cs"/>
          <w:rtl/>
        </w:rPr>
        <w:t xml:space="preserve">אין להם במה להתבייש. </w:t>
      </w:r>
    </w:p>
    <w:p w:rsidR="009F6BCF" w:rsidRDefault="009F6BCF" w:rsidP="009F6BCF">
      <w:pPr>
        <w:rPr>
          <w:rtl/>
        </w:rPr>
      </w:pPr>
      <w:bookmarkStart w:id="80" w:name="_ETM_Q1_318217"/>
      <w:bookmarkStart w:id="81" w:name="_ETM_Q1_318409"/>
      <w:bookmarkEnd w:id="80"/>
      <w:bookmarkEnd w:id="81"/>
    </w:p>
    <w:p w:rsidR="009F6BCF" w:rsidRDefault="009F6BCF" w:rsidP="009F6BCF">
      <w:pPr>
        <w:pStyle w:val="a4"/>
        <w:keepNext/>
        <w:rPr>
          <w:rtl/>
        </w:rPr>
      </w:pPr>
      <w:bookmarkStart w:id="82" w:name="ET_speaker_6361_450"/>
      <w:r w:rsidRPr="009F6BCF">
        <w:rPr>
          <w:rStyle w:val="TagStyle"/>
          <w:rtl/>
        </w:rPr>
        <w:t xml:space="preserve"> &lt;&lt; דובר &gt;&gt; </w:t>
      </w:r>
      <w:r>
        <w:rPr>
          <w:rtl/>
        </w:rPr>
        <w:t>נאור שירי (יש עתיד):</w:t>
      </w:r>
      <w:r w:rsidRPr="009F6BCF">
        <w:rPr>
          <w:rStyle w:val="TagStyle"/>
          <w:rtl/>
        </w:rPr>
        <w:t xml:space="preserve"> &lt;&lt; דובר &gt;&gt;</w:t>
      </w:r>
      <w:r>
        <w:rPr>
          <w:rtl/>
        </w:rPr>
        <w:t xml:space="preserve">   </w:t>
      </w:r>
      <w:bookmarkEnd w:id="82"/>
    </w:p>
    <w:p w:rsidR="009F6BCF" w:rsidRDefault="009F6BCF" w:rsidP="009F6BCF">
      <w:pPr>
        <w:pStyle w:val="KeepWithNext"/>
        <w:rPr>
          <w:rtl/>
        </w:rPr>
      </w:pPr>
    </w:p>
    <w:p w:rsidR="009F6BCF" w:rsidRDefault="009F6BCF" w:rsidP="009F6BCF">
      <w:pPr>
        <w:rPr>
          <w:rtl/>
        </w:rPr>
      </w:pPr>
      <w:r>
        <w:rPr>
          <w:rFonts w:hint="cs"/>
          <w:rtl/>
        </w:rPr>
        <w:t>אין להם שום דבר מה להתבייש.</w:t>
      </w:r>
    </w:p>
    <w:p w:rsidR="009F6BCF" w:rsidRDefault="009F6BCF" w:rsidP="009F6BCF">
      <w:pPr>
        <w:rPr>
          <w:rtl/>
        </w:rPr>
      </w:pPr>
      <w:bookmarkStart w:id="83" w:name="_ETM_Q1_318096"/>
      <w:bookmarkStart w:id="84" w:name="_ETM_Q1_318247"/>
      <w:bookmarkStart w:id="85" w:name="_ETM_Q1_319888"/>
      <w:bookmarkEnd w:id="83"/>
      <w:bookmarkEnd w:id="84"/>
      <w:bookmarkEnd w:id="85"/>
    </w:p>
    <w:p w:rsidR="009F6BCF" w:rsidRDefault="009F6BCF" w:rsidP="009F6BCF">
      <w:pPr>
        <w:pStyle w:val="a4"/>
        <w:keepNext/>
        <w:rPr>
          <w:rtl/>
        </w:rPr>
      </w:pPr>
      <w:bookmarkStart w:id="86" w:name="ET_speaker_6341_451"/>
      <w:r w:rsidRPr="009F6BCF">
        <w:rPr>
          <w:rStyle w:val="TagStyle"/>
          <w:rtl/>
        </w:rPr>
        <w:t xml:space="preserve"> &lt;&lt; דובר &gt;&gt; </w:t>
      </w:r>
      <w:r>
        <w:rPr>
          <w:rtl/>
        </w:rPr>
        <w:t>דבי ביטון (יש עתיד):</w:t>
      </w:r>
      <w:r w:rsidRPr="009F6BCF">
        <w:rPr>
          <w:rStyle w:val="TagStyle"/>
          <w:rtl/>
        </w:rPr>
        <w:t xml:space="preserve"> &lt;&lt; דובר &gt;&gt;</w:t>
      </w:r>
      <w:r>
        <w:rPr>
          <w:rtl/>
        </w:rPr>
        <w:t xml:space="preserve">   </w:t>
      </w:r>
      <w:bookmarkEnd w:id="86"/>
    </w:p>
    <w:p w:rsidR="009F6BCF" w:rsidRDefault="009F6BCF" w:rsidP="009F6BCF">
      <w:pPr>
        <w:pStyle w:val="KeepWithNext"/>
        <w:rPr>
          <w:rtl/>
        </w:rPr>
      </w:pPr>
    </w:p>
    <w:p w:rsidR="0075101C" w:rsidRDefault="0075101C" w:rsidP="009F6BCF">
      <w:pPr>
        <w:rPr>
          <w:rtl/>
        </w:rPr>
      </w:pPr>
      <w:bookmarkStart w:id="87" w:name="_ETM_Q1_320715"/>
      <w:bookmarkStart w:id="88" w:name="_ETM_Q1_320782"/>
      <w:bookmarkStart w:id="89" w:name="_ETM_Q1_187757"/>
      <w:bookmarkStart w:id="90" w:name="_ETM_Q1_187840"/>
      <w:bookmarkStart w:id="91" w:name="_ETM_Q1_187958"/>
      <w:bookmarkStart w:id="92" w:name="_ETM_Q1_188093"/>
      <w:bookmarkEnd w:id="87"/>
      <w:bookmarkEnd w:id="88"/>
      <w:bookmarkEnd w:id="89"/>
      <w:bookmarkEnd w:id="90"/>
      <w:bookmarkEnd w:id="91"/>
      <w:bookmarkEnd w:id="92"/>
      <w:r>
        <w:rPr>
          <w:rFonts w:hint="cs"/>
          <w:rtl/>
        </w:rPr>
        <w:t>הם לא בגילך.</w:t>
      </w:r>
      <w:r w:rsidR="009F6BCF">
        <w:rPr>
          <w:rFonts w:hint="cs"/>
          <w:rtl/>
        </w:rPr>
        <w:t xml:space="preserve"> </w:t>
      </w:r>
      <w:bookmarkStart w:id="93" w:name="_ETM_Q1_323366"/>
      <w:bookmarkEnd w:id="93"/>
    </w:p>
    <w:p w:rsidR="009F6BCF" w:rsidRDefault="009F6BCF" w:rsidP="009F6BCF">
      <w:pPr>
        <w:rPr>
          <w:rtl/>
        </w:rPr>
      </w:pPr>
      <w:bookmarkStart w:id="94" w:name="_ETM_Q1_330443"/>
      <w:bookmarkStart w:id="95" w:name="_ETM_Q1_330602"/>
      <w:bookmarkStart w:id="96" w:name="_ETM_Q1_332303"/>
      <w:bookmarkEnd w:id="94"/>
      <w:bookmarkEnd w:id="95"/>
      <w:bookmarkEnd w:id="96"/>
    </w:p>
    <w:p w:rsidR="009F6BCF" w:rsidRDefault="009F6BCF" w:rsidP="009F6BCF">
      <w:pPr>
        <w:pStyle w:val="a4"/>
        <w:keepNext/>
        <w:rPr>
          <w:rtl/>
        </w:rPr>
      </w:pPr>
      <w:bookmarkStart w:id="97" w:name="ET_speaker_6156_452"/>
      <w:r w:rsidRPr="009F6BCF">
        <w:rPr>
          <w:rStyle w:val="TagStyle"/>
          <w:rtl/>
        </w:rPr>
        <w:t xml:space="preserve"> &lt;&lt; דובר &gt;&gt; </w:t>
      </w:r>
      <w:r>
        <w:rPr>
          <w:rtl/>
        </w:rPr>
        <w:t>גלעד קריב (העבודה):</w:t>
      </w:r>
      <w:r w:rsidRPr="009F6BCF">
        <w:rPr>
          <w:rStyle w:val="TagStyle"/>
          <w:rtl/>
        </w:rPr>
        <w:t xml:space="preserve"> &lt;&lt; דובר &gt;&gt;</w:t>
      </w:r>
      <w:r>
        <w:rPr>
          <w:rtl/>
        </w:rPr>
        <w:t xml:space="preserve">   </w:t>
      </w:r>
      <w:bookmarkEnd w:id="97"/>
    </w:p>
    <w:p w:rsidR="009F6BCF" w:rsidRDefault="009F6BCF" w:rsidP="009F6BCF">
      <w:pPr>
        <w:pStyle w:val="KeepWithNext"/>
        <w:rPr>
          <w:rtl/>
        </w:rPr>
      </w:pPr>
    </w:p>
    <w:p w:rsidR="009F6BCF" w:rsidRDefault="009F6BCF" w:rsidP="009F6BCF">
      <w:pPr>
        <w:rPr>
          <w:rtl/>
        </w:rPr>
      </w:pPr>
      <w:bookmarkStart w:id="98" w:name="_ETM_Q1_333078"/>
      <w:bookmarkStart w:id="99" w:name="_ETM_Q1_333143"/>
      <w:bookmarkEnd w:id="98"/>
      <w:bookmarkEnd w:id="99"/>
      <w:r>
        <w:rPr>
          <w:rFonts w:hint="cs"/>
          <w:rtl/>
        </w:rPr>
        <w:t>כן ירבו.</w:t>
      </w:r>
    </w:p>
    <w:p w:rsidR="009F6BCF" w:rsidRDefault="009F6BCF" w:rsidP="009F6BCF">
      <w:pPr>
        <w:rPr>
          <w:rtl/>
        </w:rPr>
      </w:pPr>
      <w:bookmarkStart w:id="100" w:name="_ETM_Q1_335120"/>
      <w:bookmarkStart w:id="101" w:name="_ETM_Q1_335248"/>
      <w:bookmarkEnd w:id="100"/>
      <w:bookmarkEnd w:id="101"/>
    </w:p>
    <w:p w:rsidR="009F6BCF" w:rsidRDefault="009F6BCF" w:rsidP="009F6BCF">
      <w:pPr>
        <w:ind w:firstLine="0"/>
        <w:rPr>
          <w:u w:val="single"/>
          <w:rtl/>
        </w:rPr>
      </w:pPr>
      <w:bookmarkStart w:id="102" w:name="_ETM_Q1_335302"/>
      <w:bookmarkStart w:id="103" w:name="_ETM_Q1_335408"/>
      <w:bookmarkEnd w:id="102"/>
      <w:bookmarkEnd w:id="103"/>
      <w:r>
        <w:rPr>
          <w:rFonts w:hint="cs"/>
          <w:u w:val="single"/>
          <w:rtl/>
        </w:rPr>
        <w:t>קריאות:</w:t>
      </w:r>
    </w:p>
    <w:p w:rsidR="009F6BCF" w:rsidRDefault="009F6BCF" w:rsidP="009F6BCF">
      <w:pPr>
        <w:rPr>
          <w:u w:val="single"/>
          <w:rtl/>
        </w:rPr>
      </w:pPr>
    </w:p>
    <w:p w:rsidR="009F6BCF" w:rsidRDefault="009F6BCF" w:rsidP="009F6BCF">
      <w:pPr>
        <w:rPr>
          <w:rtl/>
        </w:rPr>
      </w:pPr>
      <w:r>
        <w:rPr>
          <w:rFonts w:hint="cs"/>
          <w:rtl/>
        </w:rPr>
        <w:t xml:space="preserve">- - - </w:t>
      </w:r>
    </w:p>
    <w:p w:rsidR="0075101C" w:rsidRDefault="0075101C" w:rsidP="0075101C">
      <w:pPr>
        <w:rPr>
          <w:rtl/>
        </w:rPr>
      </w:pPr>
    </w:p>
    <w:p w:rsidR="0075101C" w:rsidRDefault="0075101C" w:rsidP="0075101C">
      <w:pPr>
        <w:pStyle w:val="a4"/>
        <w:keepNext/>
        <w:rPr>
          <w:rtl/>
        </w:rPr>
      </w:pPr>
      <w:bookmarkStart w:id="104" w:name="ET_speaker_6353_5"/>
      <w:r w:rsidRPr="0075101C">
        <w:rPr>
          <w:rStyle w:val="TagStyle"/>
          <w:rtl/>
        </w:rPr>
        <w:t xml:space="preserve"> &lt;&lt; דובר &gt;&gt; </w:t>
      </w:r>
      <w:r>
        <w:rPr>
          <w:rtl/>
        </w:rPr>
        <w:t>חנוך דב מלביצקי (הליכוד):</w:t>
      </w:r>
      <w:r w:rsidRPr="0075101C">
        <w:rPr>
          <w:rStyle w:val="TagStyle"/>
          <w:rtl/>
        </w:rPr>
        <w:t xml:space="preserve"> &lt;&lt; דובר &gt;&gt;</w:t>
      </w:r>
      <w:r>
        <w:rPr>
          <w:rtl/>
        </w:rPr>
        <w:t xml:space="preserve">   </w:t>
      </w:r>
      <w:bookmarkEnd w:id="104"/>
    </w:p>
    <w:p w:rsidR="0075101C" w:rsidRDefault="0075101C" w:rsidP="0075101C">
      <w:pPr>
        <w:pStyle w:val="KeepWithNext"/>
        <w:rPr>
          <w:rtl/>
        </w:rPr>
      </w:pPr>
    </w:p>
    <w:p w:rsidR="0075101C" w:rsidRDefault="0075101C" w:rsidP="0075101C">
      <w:pPr>
        <w:rPr>
          <w:rtl/>
        </w:rPr>
      </w:pPr>
      <w:r>
        <w:rPr>
          <w:rFonts w:hint="cs"/>
          <w:rtl/>
        </w:rPr>
        <w:t>פריבילג</w:t>
      </w:r>
      <w:r w:rsidR="000F2214">
        <w:rPr>
          <w:rFonts w:hint="cs"/>
          <w:rtl/>
        </w:rPr>
        <w:t>י</w:t>
      </w:r>
      <w:r>
        <w:rPr>
          <w:rFonts w:hint="cs"/>
          <w:rtl/>
        </w:rPr>
        <w:t>ים שמזיזים את המדינה.</w:t>
      </w:r>
    </w:p>
    <w:p w:rsidR="0075101C" w:rsidRDefault="0075101C" w:rsidP="0075101C">
      <w:pPr>
        <w:ind w:firstLine="0"/>
        <w:rPr>
          <w:u w:val="single"/>
          <w:rtl/>
        </w:rPr>
      </w:pPr>
    </w:p>
    <w:p w:rsidR="0075101C" w:rsidRDefault="0075101C" w:rsidP="0075101C">
      <w:pPr>
        <w:ind w:firstLine="0"/>
        <w:rPr>
          <w:u w:val="single"/>
          <w:rtl/>
        </w:rPr>
      </w:pPr>
      <w:r>
        <w:rPr>
          <w:rFonts w:hint="cs"/>
          <w:u w:val="single"/>
          <w:rtl/>
        </w:rPr>
        <w:t>קריאות:</w:t>
      </w:r>
    </w:p>
    <w:p w:rsidR="0075101C" w:rsidRDefault="0075101C" w:rsidP="0075101C">
      <w:pPr>
        <w:rPr>
          <w:u w:val="single"/>
          <w:rtl/>
        </w:rPr>
      </w:pPr>
    </w:p>
    <w:p w:rsidR="0075101C" w:rsidRDefault="0075101C" w:rsidP="0075101C">
      <w:pPr>
        <w:rPr>
          <w:rtl/>
        </w:rPr>
      </w:pPr>
      <w:r>
        <w:rPr>
          <w:rFonts w:hint="cs"/>
          <w:rtl/>
        </w:rPr>
        <w:t xml:space="preserve">- - - </w:t>
      </w:r>
    </w:p>
    <w:p w:rsidR="0075101C" w:rsidRDefault="0075101C" w:rsidP="0075101C">
      <w:pPr>
        <w:ind w:firstLine="0"/>
        <w:rPr>
          <w:rtl/>
        </w:rPr>
      </w:pPr>
    </w:p>
    <w:p w:rsidR="0075101C" w:rsidRDefault="0075101C" w:rsidP="0075101C">
      <w:pPr>
        <w:pStyle w:val="af6"/>
        <w:keepNext/>
        <w:rPr>
          <w:rtl/>
        </w:rPr>
      </w:pPr>
      <w:bookmarkStart w:id="105" w:name="ET_yor_6157_6"/>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05"/>
    </w:p>
    <w:p w:rsidR="0075101C" w:rsidRDefault="0075101C" w:rsidP="0075101C">
      <w:pPr>
        <w:pStyle w:val="KeepWithNext"/>
        <w:rPr>
          <w:rtl/>
        </w:rPr>
      </w:pPr>
    </w:p>
    <w:p w:rsidR="0075101C" w:rsidRDefault="009F6BCF" w:rsidP="0075101C">
      <w:pPr>
        <w:rPr>
          <w:rtl/>
        </w:rPr>
      </w:pPr>
      <w:r>
        <w:rPr>
          <w:rFonts w:hint="cs"/>
          <w:rtl/>
        </w:rPr>
        <w:t xml:space="preserve">אתה אמרת כל הכבוד, חבר הכנסת כסיף? על מה אתה מתלונן? לשיטתך. רבותיי, </w:t>
      </w:r>
      <w:r w:rsidR="0075101C">
        <w:rPr>
          <w:rFonts w:hint="cs"/>
          <w:rtl/>
        </w:rPr>
        <w:t xml:space="preserve">תודה רבה. </w:t>
      </w:r>
    </w:p>
    <w:p w:rsidR="0075101C" w:rsidRDefault="0075101C" w:rsidP="0075101C">
      <w:pPr>
        <w:rPr>
          <w:rtl/>
        </w:rPr>
      </w:pPr>
    </w:p>
    <w:p w:rsidR="0075101C" w:rsidRDefault="0075101C" w:rsidP="0075101C">
      <w:pPr>
        <w:ind w:firstLine="0"/>
        <w:rPr>
          <w:u w:val="single"/>
          <w:rtl/>
        </w:rPr>
      </w:pPr>
      <w:r>
        <w:rPr>
          <w:rFonts w:hint="cs"/>
          <w:u w:val="single"/>
          <w:rtl/>
        </w:rPr>
        <w:t>קריאות:</w:t>
      </w:r>
    </w:p>
    <w:p w:rsidR="0075101C" w:rsidRDefault="0075101C" w:rsidP="0075101C">
      <w:pPr>
        <w:rPr>
          <w:u w:val="single"/>
          <w:rtl/>
        </w:rPr>
      </w:pPr>
    </w:p>
    <w:p w:rsidR="0075101C" w:rsidRDefault="0075101C" w:rsidP="0075101C">
      <w:pPr>
        <w:rPr>
          <w:rtl/>
        </w:rPr>
      </w:pPr>
      <w:r>
        <w:rPr>
          <w:rFonts w:hint="cs"/>
          <w:rtl/>
        </w:rPr>
        <w:t xml:space="preserve">- - - </w:t>
      </w:r>
    </w:p>
    <w:p w:rsidR="009F6BCF" w:rsidRDefault="009F6BCF" w:rsidP="0075101C">
      <w:pPr>
        <w:rPr>
          <w:rtl/>
        </w:rPr>
      </w:pPr>
    </w:p>
    <w:p w:rsidR="009F6BCF" w:rsidRDefault="009F6BCF" w:rsidP="009F6BCF">
      <w:pPr>
        <w:pStyle w:val="af6"/>
        <w:keepNext/>
        <w:rPr>
          <w:rtl/>
        </w:rPr>
      </w:pPr>
      <w:bookmarkStart w:id="106" w:name="ET_yor_6157_453"/>
      <w:r w:rsidRPr="009F6BCF">
        <w:rPr>
          <w:rStyle w:val="TagStyle"/>
          <w:rtl/>
        </w:rPr>
        <w:t xml:space="preserve"> &lt;&lt; יור &gt;&gt; </w:t>
      </w:r>
      <w:r>
        <w:rPr>
          <w:rtl/>
        </w:rPr>
        <w:t>היו"ר שמחה רוטמן:</w:t>
      </w:r>
      <w:r w:rsidRPr="009F6BCF">
        <w:rPr>
          <w:rStyle w:val="TagStyle"/>
          <w:rtl/>
        </w:rPr>
        <w:t xml:space="preserve"> &lt;&lt; יור &gt;&gt;</w:t>
      </w:r>
      <w:r>
        <w:rPr>
          <w:rtl/>
        </w:rPr>
        <w:t xml:space="preserve">   </w:t>
      </w:r>
      <w:bookmarkEnd w:id="106"/>
    </w:p>
    <w:p w:rsidR="009F6BCF" w:rsidRDefault="009F6BCF" w:rsidP="009F6BCF">
      <w:pPr>
        <w:pStyle w:val="KeepWithNext"/>
        <w:rPr>
          <w:rtl/>
        </w:rPr>
      </w:pPr>
    </w:p>
    <w:p w:rsidR="009F6BCF" w:rsidRDefault="009F6BCF" w:rsidP="009F6BCF">
      <w:pPr>
        <w:rPr>
          <w:rtl/>
        </w:rPr>
      </w:pPr>
      <w:r>
        <w:rPr>
          <w:rFonts w:hint="cs"/>
          <w:rtl/>
        </w:rPr>
        <w:t>אני חייב לציין שאין דבר שיותר מ</w:t>
      </w:r>
      <w:r w:rsidR="006A0489">
        <w:rPr>
          <w:rFonts w:hint="cs"/>
          <w:rtl/>
        </w:rPr>
        <w:t>סמן הן את התנהלות האופוזיציה והן את הדמוקרטיה מאשר צעקות.</w:t>
      </w:r>
    </w:p>
    <w:p w:rsidR="006A0489" w:rsidRDefault="006A0489" w:rsidP="006A0489">
      <w:pPr>
        <w:rPr>
          <w:rtl/>
        </w:rPr>
      </w:pPr>
      <w:bookmarkStart w:id="107" w:name="_ETM_Q1_373845"/>
      <w:bookmarkStart w:id="108" w:name="_ETM_Q1_374058"/>
      <w:bookmarkStart w:id="109" w:name="_ETM_Q1_376464"/>
      <w:bookmarkEnd w:id="107"/>
      <w:bookmarkEnd w:id="108"/>
      <w:bookmarkEnd w:id="109"/>
    </w:p>
    <w:p w:rsidR="006A0489" w:rsidRDefault="006A0489" w:rsidP="006A0489">
      <w:pPr>
        <w:pStyle w:val="a4"/>
        <w:keepNext/>
        <w:rPr>
          <w:rtl/>
        </w:rPr>
      </w:pPr>
      <w:bookmarkStart w:id="110" w:name="ET_speaker_6341_454"/>
      <w:r w:rsidRPr="006A0489">
        <w:rPr>
          <w:rStyle w:val="TagStyle"/>
          <w:rtl/>
        </w:rPr>
        <w:t xml:space="preserve"> &lt;&lt; דובר &gt;&gt; </w:t>
      </w:r>
      <w:r>
        <w:rPr>
          <w:rtl/>
        </w:rPr>
        <w:t>דבי ביטון (יש עתיד):</w:t>
      </w:r>
      <w:r w:rsidRPr="006A0489">
        <w:rPr>
          <w:rStyle w:val="TagStyle"/>
          <w:rtl/>
        </w:rPr>
        <w:t xml:space="preserve"> &lt;&lt; דובר &gt;&gt;</w:t>
      </w:r>
      <w:r>
        <w:rPr>
          <w:rtl/>
        </w:rPr>
        <w:t xml:space="preserve">   </w:t>
      </w:r>
      <w:bookmarkEnd w:id="110"/>
    </w:p>
    <w:p w:rsidR="006A0489" w:rsidRDefault="006A0489" w:rsidP="006A0489">
      <w:pPr>
        <w:pStyle w:val="KeepWithNext"/>
        <w:rPr>
          <w:rtl/>
        </w:rPr>
      </w:pPr>
    </w:p>
    <w:p w:rsidR="006A0489" w:rsidRDefault="006A0489" w:rsidP="006A0489">
      <w:pPr>
        <w:rPr>
          <w:rtl/>
        </w:rPr>
      </w:pPr>
      <w:bookmarkStart w:id="111" w:name="_ETM_Q1_377450"/>
      <w:bookmarkStart w:id="112" w:name="_ETM_Q1_377596"/>
      <w:bookmarkEnd w:id="111"/>
      <w:bookmarkEnd w:id="112"/>
      <w:r>
        <w:rPr>
          <w:rFonts w:hint="cs"/>
          <w:rtl/>
        </w:rPr>
        <w:t>ההפך.</w:t>
      </w:r>
      <w:bookmarkStart w:id="113" w:name="_ETM_Q1_380162"/>
      <w:bookmarkEnd w:id="113"/>
    </w:p>
    <w:p w:rsidR="006A0489" w:rsidRDefault="006A0489" w:rsidP="006A0489">
      <w:pPr>
        <w:rPr>
          <w:rtl/>
        </w:rPr>
      </w:pPr>
      <w:bookmarkStart w:id="114" w:name="_ETM_Q1_380369"/>
      <w:bookmarkEnd w:id="114"/>
    </w:p>
    <w:p w:rsidR="006A0489" w:rsidRDefault="006A0489" w:rsidP="006A0489">
      <w:pPr>
        <w:ind w:firstLine="0"/>
        <w:rPr>
          <w:u w:val="single"/>
          <w:rtl/>
        </w:rPr>
      </w:pPr>
      <w:bookmarkStart w:id="115" w:name="_ETM_Q1_380413"/>
      <w:bookmarkStart w:id="116" w:name="_ETM_Q1_380564"/>
      <w:bookmarkEnd w:id="115"/>
      <w:bookmarkEnd w:id="116"/>
      <w:r>
        <w:rPr>
          <w:rFonts w:hint="cs"/>
          <w:u w:val="single"/>
          <w:rtl/>
        </w:rPr>
        <w:t>קריאות:</w:t>
      </w:r>
    </w:p>
    <w:p w:rsidR="006A0489" w:rsidRDefault="006A0489" w:rsidP="006A0489">
      <w:pPr>
        <w:rPr>
          <w:u w:val="single"/>
          <w:rtl/>
        </w:rPr>
      </w:pPr>
    </w:p>
    <w:p w:rsidR="006A0489" w:rsidRDefault="006A0489" w:rsidP="006A0489">
      <w:pPr>
        <w:rPr>
          <w:rtl/>
        </w:rPr>
      </w:pPr>
      <w:r>
        <w:rPr>
          <w:rFonts w:hint="cs"/>
          <w:rtl/>
        </w:rPr>
        <w:t xml:space="preserve">- - - </w:t>
      </w:r>
    </w:p>
    <w:p w:rsidR="006A0489" w:rsidRDefault="006A0489" w:rsidP="009F6BCF">
      <w:pPr>
        <w:tabs>
          <w:tab w:val="left" w:pos="3193"/>
        </w:tabs>
        <w:rPr>
          <w:rtl/>
        </w:rPr>
      </w:pPr>
    </w:p>
    <w:p w:rsidR="006A0489" w:rsidRDefault="006A0489" w:rsidP="006A0489">
      <w:pPr>
        <w:tabs>
          <w:tab w:val="left" w:pos="3193"/>
        </w:tabs>
        <w:ind w:firstLine="0"/>
        <w:rPr>
          <w:rtl/>
        </w:rPr>
      </w:pPr>
      <w:bookmarkStart w:id="117" w:name="_ETM_Q1_383139"/>
      <w:bookmarkStart w:id="118" w:name="_ETM_Q1_383319"/>
      <w:bookmarkStart w:id="119" w:name="_ETM_Q1_384483"/>
      <w:bookmarkStart w:id="120" w:name="_ETM_Q1_384691"/>
      <w:bookmarkEnd w:id="117"/>
      <w:bookmarkEnd w:id="118"/>
      <w:bookmarkEnd w:id="119"/>
      <w:bookmarkEnd w:id="120"/>
    </w:p>
    <w:p w:rsidR="006A0489" w:rsidRDefault="006A0489" w:rsidP="006A0489">
      <w:pPr>
        <w:pStyle w:val="a4"/>
        <w:keepNext/>
        <w:rPr>
          <w:rtl/>
        </w:rPr>
      </w:pPr>
      <w:bookmarkStart w:id="121" w:name="ET_speaker_6345_455"/>
      <w:r w:rsidRPr="006A0489">
        <w:rPr>
          <w:rStyle w:val="TagStyle"/>
          <w:rtl/>
        </w:rPr>
        <w:t xml:space="preserve"> &lt;&lt; דובר &gt;&gt; </w:t>
      </w:r>
      <w:r>
        <w:rPr>
          <w:rtl/>
        </w:rPr>
        <w:t>טלי גוטליב (הליכוד):</w:t>
      </w:r>
      <w:r w:rsidRPr="006A0489">
        <w:rPr>
          <w:rStyle w:val="TagStyle"/>
          <w:rtl/>
        </w:rPr>
        <w:t xml:space="preserve"> &lt;&lt; דובר &gt;&gt;</w:t>
      </w:r>
      <w:r>
        <w:rPr>
          <w:rtl/>
        </w:rPr>
        <w:t xml:space="preserve">   </w:t>
      </w:r>
      <w:bookmarkEnd w:id="121"/>
    </w:p>
    <w:p w:rsidR="006A0489" w:rsidRDefault="006A0489" w:rsidP="006A0489">
      <w:pPr>
        <w:pStyle w:val="KeepWithNext"/>
        <w:rPr>
          <w:rtl/>
        </w:rPr>
      </w:pPr>
    </w:p>
    <w:p w:rsidR="006A0489" w:rsidRDefault="006A0489" w:rsidP="006A0489">
      <w:pPr>
        <w:rPr>
          <w:rtl/>
        </w:rPr>
      </w:pPr>
      <w:r>
        <w:rPr>
          <w:rFonts w:hint="cs"/>
          <w:rtl/>
        </w:rPr>
        <w:t>תת רמה.</w:t>
      </w:r>
    </w:p>
    <w:p w:rsidR="0075101C" w:rsidRDefault="009F6BCF" w:rsidP="006A0489">
      <w:pPr>
        <w:rPr>
          <w:rtl/>
        </w:rPr>
      </w:pPr>
      <w:r>
        <w:rPr>
          <w:rtl/>
        </w:rPr>
        <w:tab/>
      </w:r>
    </w:p>
    <w:p w:rsidR="006A0489" w:rsidRDefault="006A0489" w:rsidP="006A0489">
      <w:pPr>
        <w:rPr>
          <w:rtl/>
        </w:rPr>
      </w:pPr>
      <w:bookmarkStart w:id="122" w:name="_ETM_Q1_383276"/>
      <w:bookmarkStart w:id="123" w:name="_ETM_Q1_383401"/>
      <w:bookmarkStart w:id="124" w:name="_ETM_Q1_382790"/>
      <w:bookmarkEnd w:id="122"/>
      <w:bookmarkEnd w:id="123"/>
      <w:bookmarkEnd w:id="124"/>
    </w:p>
    <w:p w:rsidR="006A0489" w:rsidRDefault="006A0489" w:rsidP="006A0489">
      <w:pPr>
        <w:pStyle w:val="a4"/>
        <w:keepNext/>
        <w:rPr>
          <w:rtl/>
        </w:rPr>
      </w:pPr>
      <w:bookmarkStart w:id="125" w:name="ET_speaker_6156_456"/>
      <w:r w:rsidRPr="006A0489">
        <w:rPr>
          <w:rStyle w:val="TagStyle"/>
          <w:rtl/>
        </w:rPr>
        <w:t xml:space="preserve"> &lt;&lt; דובר &gt;&gt; </w:t>
      </w:r>
      <w:r>
        <w:rPr>
          <w:rtl/>
        </w:rPr>
        <w:t>גלעד קריב (העבודה):</w:t>
      </w:r>
      <w:r w:rsidRPr="006A0489">
        <w:rPr>
          <w:rStyle w:val="TagStyle"/>
          <w:rtl/>
        </w:rPr>
        <w:t xml:space="preserve"> &lt;&lt; דובר &gt;&gt;</w:t>
      </w:r>
      <w:r>
        <w:rPr>
          <w:rtl/>
        </w:rPr>
        <w:t xml:space="preserve">   </w:t>
      </w:r>
      <w:bookmarkEnd w:id="125"/>
    </w:p>
    <w:p w:rsidR="006A0489" w:rsidRDefault="006A0489" w:rsidP="006A0489">
      <w:pPr>
        <w:pStyle w:val="KeepWithNext"/>
        <w:rPr>
          <w:rtl/>
        </w:rPr>
      </w:pPr>
    </w:p>
    <w:p w:rsidR="006A0489" w:rsidRDefault="006A0489" w:rsidP="006A0489">
      <w:pPr>
        <w:rPr>
          <w:rtl/>
        </w:rPr>
      </w:pPr>
      <w:bookmarkStart w:id="126" w:name="_ETM_Q1_383630"/>
      <w:bookmarkStart w:id="127" w:name="_ETM_Q1_383749"/>
      <w:bookmarkEnd w:id="126"/>
      <w:bookmarkEnd w:id="127"/>
      <w:r>
        <w:rPr>
          <w:rFonts w:hint="cs"/>
          <w:rtl/>
        </w:rPr>
        <w:t>ההתנהלות שלכם זה שיר הלל לדמוקרטיה.</w:t>
      </w:r>
    </w:p>
    <w:p w:rsidR="006A0489" w:rsidRPr="006A0489" w:rsidRDefault="006A0489" w:rsidP="006A0489">
      <w:pPr>
        <w:rPr>
          <w:rtl/>
        </w:rPr>
      </w:pPr>
      <w:bookmarkStart w:id="128" w:name="_ETM_Q1_386463"/>
      <w:bookmarkStart w:id="129" w:name="_ETM_Q1_386617"/>
      <w:bookmarkEnd w:id="128"/>
      <w:bookmarkEnd w:id="129"/>
    </w:p>
    <w:p w:rsidR="0075101C" w:rsidRDefault="0075101C" w:rsidP="0075101C">
      <w:pPr>
        <w:pStyle w:val="a4"/>
        <w:keepNext/>
        <w:rPr>
          <w:rtl/>
        </w:rPr>
      </w:pPr>
      <w:bookmarkStart w:id="130" w:name="ET_speaker_6353_7"/>
      <w:r w:rsidRPr="0075101C">
        <w:rPr>
          <w:rStyle w:val="TagStyle"/>
          <w:rtl/>
        </w:rPr>
        <w:t xml:space="preserve"> &lt;&lt; דובר &gt;&gt; </w:t>
      </w:r>
      <w:r>
        <w:rPr>
          <w:rtl/>
        </w:rPr>
        <w:t>חנוך דב מלביצקי (הליכוד):</w:t>
      </w:r>
      <w:r w:rsidRPr="0075101C">
        <w:rPr>
          <w:rStyle w:val="TagStyle"/>
          <w:rtl/>
        </w:rPr>
        <w:t xml:space="preserve"> &lt;&lt; דובר &gt;&gt;</w:t>
      </w:r>
      <w:r>
        <w:rPr>
          <w:rtl/>
        </w:rPr>
        <w:t xml:space="preserve">   </w:t>
      </w:r>
      <w:bookmarkEnd w:id="130"/>
    </w:p>
    <w:p w:rsidR="0075101C" w:rsidRDefault="0075101C" w:rsidP="0075101C">
      <w:pPr>
        <w:pStyle w:val="KeepWithNext"/>
        <w:rPr>
          <w:rtl/>
        </w:rPr>
      </w:pPr>
    </w:p>
    <w:p w:rsidR="006A0489" w:rsidRDefault="006A0489" w:rsidP="006A0489">
      <w:pPr>
        <w:rPr>
          <w:rtl/>
        </w:rPr>
      </w:pPr>
      <w:r>
        <w:rPr>
          <w:rFonts w:hint="cs"/>
          <w:rtl/>
        </w:rPr>
        <w:t>פריבילגי מנותק.</w:t>
      </w:r>
    </w:p>
    <w:p w:rsidR="006A0489" w:rsidRDefault="006A0489" w:rsidP="006A0489">
      <w:pPr>
        <w:rPr>
          <w:rtl/>
        </w:rPr>
      </w:pPr>
    </w:p>
    <w:p w:rsidR="006A0489" w:rsidRDefault="006A0489" w:rsidP="006A0489">
      <w:pPr>
        <w:rPr>
          <w:rtl/>
        </w:rPr>
      </w:pPr>
      <w:bookmarkStart w:id="131" w:name="_ETM_Q1_388563"/>
      <w:bookmarkStart w:id="132" w:name="_ETM_Q1_388692"/>
      <w:bookmarkEnd w:id="131"/>
      <w:bookmarkEnd w:id="132"/>
    </w:p>
    <w:p w:rsidR="006A0489" w:rsidRDefault="006A0489" w:rsidP="006A0489">
      <w:pPr>
        <w:pStyle w:val="-"/>
        <w:keepNext/>
        <w:rPr>
          <w:rtl/>
        </w:rPr>
      </w:pPr>
      <w:bookmarkStart w:id="133" w:name="ET_speakercontinue_6156_457"/>
      <w:r w:rsidRPr="006A0489">
        <w:rPr>
          <w:rStyle w:val="TagStyle"/>
          <w:rtl/>
        </w:rPr>
        <w:t xml:space="preserve"> &lt;&lt; דובר_המשך &gt;&gt; </w:t>
      </w:r>
      <w:r>
        <w:rPr>
          <w:rtl/>
        </w:rPr>
        <w:t>גלעד קריב (העבודה):</w:t>
      </w:r>
      <w:r w:rsidRPr="006A0489">
        <w:rPr>
          <w:rStyle w:val="TagStyle"/>
          <w:rtl/>
        </w:rPr>
        <w:t xml:space="preserve"> &lt;&lt; דובר_המשך &gt;&gt;</w:t>
      </w:r>
      <w:r>
        <w:rPr>
          <w:rtl/>
        </w:rPr>
        <w:t xml:space="preserve">   </w:t>
      </w:r>
      <w:bookmarkEnd w:id="133"/>
    </w:p>
    <w:p w:rsidR="006A0489" w:rsidRDefault="006A0489" w:rsidP="006A0489">
      <w:pPr>
        <w:pStyle w:val="KeepWithNext"/>
        <w:rPr>
          <w:rtl/>
        </w:rPr>
      </w:pPr>
    </w:p>
    <w:p w:rsidR="0075101C" w:rsidRDefault="0075101C" w:rsidP="0075101C">
      <w:pPr>
        <w:rPr>
          <w:rtl/>
        </w:rPr>
      </w:pPr>
      <w:bookmarkStart w:id="134" w:name="_ETM_Q1_389351"/>
      <w:bookmarkEnd w:id="134"/>
      <w:r>
        <w:rPr>
          <w:rFonts w:hint="cs"/>
          <w:rtl/>
        </w:rPr>
        <w:t>אתה מדבר על פריבילגי</w:t>
      </w:r>
      <w:r w:rsidR="006A0489">
        <w:rPr>
          <w:rFonts w:hint="cs"/>
          <w:rtl/>
        </w:rPr>
        <w:t>ם</w:t>
      </w:r>
      <w:r>
        <w:rPr>
          <w:rFonts w:hint="cs"/>
          <w:rtl/>
        </w:rPr>
        <w:t>?</w:t>
      </w:r>
      <w:r w:rsidR="006A0489">
        <w:rPr>
          <w:rFonts w:hint="cs"/>
          <w:rtl/>
        </w:rPr>
        <w:t xml:space="preserve"> </w:t>
      </w:r>
      <w:bookmarkStart w:id="135" w:name="_ETM_Q1_392838"/>
      <w:bookmarkEnd w:id="135"/>
      <w:r w:rsidR="006A0489">
        <w:rPr>
          <w:rFonts w:hint="cs"/>
          <w:rtl/>
        </w:rPr>
        <w:t>נו. בסדר גמור. שמענו.</w:t>
      </w:r>
    </w:p>
    <w:p w:rsidR="0075101C" w:rsidRDefault="0075101C" w:rsidP="0075101C">
      <w:pPr>
        <w:rPr>
          <w:rtl/>
        </w:rPr>
      </w:pPr>
    </w:p>
    <w:p w:rsidR="0075101C" w:rsidRDefault="0075101C" w:rsidP="0075101C">
      <w:pPr>
        <w:pStyle w:val="a4"/>
        <w:keepNext/>
        <w:rPr>
          <w:rtl/>
        </w:rPr>
      </w:pPr>
      <w:bookmarkStart w:id="136" w:name="ET_speaker_6353_8"/>
      <w:r w:rsidRPr="0075101C">
        <w:rPr>
          <w:rStyle w:val="TagStyle"/>
          <w:rtl/>
        </w:rPr>
        <w:t xml:space="preserve"> &lt;&lt; דובר &gt;&gt; </w:t>
      </w:r>
      <w:r>
        <w:rPr>
          <w:rtl/>
        </w:rPr>
        <w:t>חנוך דב מלביצקי (הליכוד):</w:t>
      </w:r>
      <w:r w:rsidRPr="0075101C">
        <w:rPr>
          <w:rStyle w:val="TagStyle"/>
          <w:rtl/>
        </w:rPr>
        <w:t xml:space="preserve"> &lt;&lt; דובר &gt;&gt;</w:t>
      </w:r>
      <w:r>
        <w:rPr>
          <w:rtl/>
        </w:rPr>
        <w:t xml:space="preserve">   </w:t>
      </w:r>
      <w:bookmarkEnd w:id="136"/>
    </w:p>
    <w:p w:rsidR="0075101C" w:rsidRDefault="0075101C" w:rsidP="0075101C">
      <w:pPr>
        <w:pStyle w:val="KeepWithNext"/>
        <w:rPr>
          <w:rtl/>
        </w:rPr>
      </w:pPr>
    </w:p>
    <w:p w:rsidR="0075101C" w:rsidRDefault="0075101C" w:rsidP="0075101C">
      <w:pPr>
        <w:rPr>
          <w:rtl/>
        </w:rPr>
      </w:pPr>
      <w:r>
        <w:rPr>
          <w:rFonts w:hint="cs"/>
          <w:rtl/>
        </w:rPr>
        <w:t>טרלול פרוגרסיבי.</w:t>
      </w:r>
    </w:p>
    <w:p w:rsidR="0075101C" w:rsidRDefault="0075101C" w:rsidP="0075101C">
      <w:pPr>
        <w:rPr>
          <w:rtl/>
        </w:rPr>
      </w:pPr>
    </w:p>
    <w:p w:rsidR="0075101C" w:rsidRDefault="0075101C" w:rsidP="0075101C">
      <w:pPr>
        <w:pStyle w:val="a4"/>
        <w:keepNext/>
        <w:rPr>
          <w:rtl/>
        </w:rPr>
      </w:pPr>
      <w:bookmarkStart w:id="137" w:name="ET_speaker_6361_9"/>
      <w:r w:rsidRPr="0075101C">
        <w:rPr>
          <w:rStyle w:val="TagStyle"/>
          <w:rtl/>
        </w:rPr>
        <w:t xml:space="preserve"> &lt;&lt; דובר &gt;&gt; </w:t>
      </w:r>
      <w:r>
        <w:rPr>
          <w:rtl/>
        </w:rPr>
        <w:t>נאור שירי (יש עתיד):</w:t>
      </w:r>
      <w:r w:rsidRPr="0075101C">
        <w:rPr>
          <w:rStyle w:val="TagStyle"/>
          <w:rtl/>
        </w:rPr>
        <w:t xml:space="preserve"> &lt;&lt; דובר &gt;&gt;</w:t>
      </w:r>
      <w:r>
        <w:rPr>
          <w:rtl/>
        </w:rPr>
        <w:t xml:space="preserve">   </w:t>
      </w:r>
      <w:bookmarkEnd w:id="137"/>
    </w:p>
    <w:p w:rsidR="0075101C" w:rsidRDefault="0075101C" w:rsidP="0075101C">
      <w:pPr>
        <w:pStyle w:val="KeepWithNext"/>
        <w:rPr>
          <w:rtl/>
        </w:rPr>
      </w:pPr>
    </w:p>
    <w:p w:rsidR="0075101C" w:rsidRDefault="006A0489" w:rsidP="0075101C">
      <w:pPr>
        <w:rPr>
          <w:rtl/>
        </w:rPr>
      </w:pPr>
      <w:r>
        <w:rPr>
          <w:rFonts w:hint="cs"/>
          <w:rtl/>
        </w:rPr>
        <w:t xml:space="preserve">פרוגרס זה קדמה. כדאי שתתחיל לעודד קדמה. </w:t>
      </w:r>
      <w:bookmarkStart w:id="138" w:name="_ETM_Q1_408303"/>
      <w:bookmarkEnd w:id="138"/>
      <w:r w:rsidR="0075101C">
        <w:rPr>
          <w:rFonts w:hint="cs"/>
          <w:rtl/>
        </w:rPr>
        <w:t>זה קדמה.</w:t>
      </w:r>
    </w:p>
    <w:p w:rsidR="0075101C" w:rsidRPr="0075101C" w:rsidRDefault="0075101C" w:rsidP="0075101C">
      <w:pPr>
        <w:rPr>
          <w:rtl/>
        </w:rPr>
      </w:pPr>
    </w:p>
    <w:p w:rsidR="0075101C" w:rsidRDefault="0075101C" w:rsidP="0075101C">
      <w:pPr>
        <w:pStyle w:val="a4"/>
        <w:keepNext/>
        <w:rPr>
          <w:rtl/>
        </w:rPr>
      </w:pPr>
      <w:r w:rsidRPr="0075101C">
        <w:rPr>
          <w:rStyle w:val="TagStyle"/>
          <w:rtl/>
        </w:rPr>
        <w:t xml:space="preserve">&lt;&lt; דובר &gt;&gt; </w:t>
      </w:r>
      <w:r>
        <w:rPr>
          <w:rtl/>
        </w:rPr>
        <w:t>חנוך דב מלביצקי (הליכוד):</w:t>
      </w:r>
      <w:r w:rsidRPr="0075101C">
        <w:rPr>
          <w:rStyle w:val="TagStyle"/>
          <w:rtl/>
        </w:rPr>
        <w:t xml:space="preserve"> &lt;&lt; דובר &gt;&gt;</w:t>
      </w:r>
      <w:r>
        <w:rPr>
          <w:rtl/>
        </w:rPr>
        <w:t xml:space="preserve">   </w:t>
      </w:r>
    </w:p>
    <w:p w:rsidR="0075101C" w:rsidRDefault="0075101C" w:rsidP="0075101C">
      <w:pPr>
        <w:rPr>
          <w:rtl/>
        </w:rPr>
      </w:pPr>
    </w:p>
    <w:p w:rsidR="0075101C" w:rsidRDefault="006A0489" w:rsidP="0075101C">
      <w:pPr>
        <w:rPr>
          <w:rtl/>
        </w:rPr>
      </w:pPr>
      <w:r>
        <w:rPr>
          <w:rFonts w:hint="cs"/>
          <w:rtl/>
        </w:rPr>
        <w:t xml:space="preserve">זה לא קדמה. </w:t>
      </w:r>
      <w:r w:rsidR="0075101C">
        <w:rPr>
          <w:rFonts w:hint="cs"/>
          <w:rtl/>
        </w:rPr>
        <w:t>זה גסות רוח ופשיזם.</w:t>
      </w:r>
    </w:p>
    <w:p w:rsidR="0075101C" w:rsidRDefault="0075101C" w:rsidP="0075101C">
      <w:pPr>
        <w:rPr>
          <w:rtl/>
        </w:rPr>
      </w:pPr>
    </w:p>
    <w:p w:rsidR="006A0489" w:rsidRDefault="006A0489" w:rsidP="006A0489">
      <w:pPr>
        <w:rPr>
          <w:rStyle w:val="TagStyle"/>
          <w:rFonts w:ascii="David" w:hAnsi="David"/>
          <w:u w:val="single"/>
          <w:rtl/>
          <w:lang w:eastAsia="he-IL"/>
        </w:rPr>
      </w:pPr>
    </w:p>
    <w:p w:rsidR="006A0489" w:rsidRDefault="006A0489" w:rsidP="006A0489">
      <w:pPr>
        <w:pStyle w:val="a4"/>
        <w:keepNext/>
        <w:rPr>
          <w:rtl/>
        </w:rPr>
      </w:pPr>
      <w:bookmarkStart w:id="139" w:name="ET_speaker_6361_459"/>
      <w:r w:rsidRPr="006A0489">
        <w:rPr>
          <w:rStyle w:val="TagStyle"/>
          <w:rtl/>
        </w:rPr>
        <w:t xml:space="preserve"> &lt;&lt; דובר &gt;&gt; </w:t>
      </w:r>
      <w:r>
        <w:rPr>
          <w:rtl/>
        </w:rPr>
        <w:t>נאור שירי (יש עתיד):</w:t>
      </w:r>
      <w:r w:rsidRPr="006A0489">
        <w:rPr>
          <w:rStyle w:val="TagStyle"/>
          <w:rtl/>
        </w:rPr>
        <w:t xml:space="preserve"> &lt;&lt; דובר &gt;&gt;</w:t>
      </w:r>
      <w:r>
        <w:rPr>
          <w:rtl/>
        </w:rPr>
        <w:t xml:space="preserve">   </w:t>
      </w:r>
      <w:bookmarkEnd w:id="139"/>
    </w:p>
    <w:p w:rsidR="006A0489" w:rsidRDefault="006A0489" w:rsidP="006A0489">
      <w:pPr>
        <w:pStyle w:val="KeepWithNext"/>
        <w:rPr>
          <w:rtl/>
          <w:lang w:eastAsia="he-IL"/>
        </w:rPr>
      </w:pPr>
    </w:p>
    <w:p w:rsidR="006A0489" w:rsidRDefault="006A0489" w:rsidP="006A0489">
      <w:pPr>
        <w:rPr>
          <w:rtl/>
        </w:rPr>
      </w:pPr>
      <w:r>
        <w:rPr>
          <w:rFonts w:hint="cs"/>
          <w:rtl/>
          <w:lang w:eastAsia="he-IL"/>
        </w:rPr>
        <w:t>פשיזם זה רגרסיבי.</w:t>
      </w:r>
    </w:p>
    <w:p w:rsidR="006A0489" w:rsidRDefault="006A0489" w:rsidP="006A0489">
      <w:pPr>
        <w:rPr>
          <w:rtl/>
        </w:rPr>
      </w:pPr>
      <w:bookmarkStart w:id="140" w:name="_ETM_Q1_423551"/>
      <w:bookmarkStart w:id="141" w:name="_ETM_Q1_423818"/>
      <w:bookmarkStart w:id="142" w:name="_ETM_Q1_425343"/>
      <w:bookmarkEnd w:id="140"/>
      <w:bookmarkEnd w:id="141"/>
      <w:bookmarkEnd w:id="142"/>
    </w:p>
    <w:p w:rsidR="006A0489" w:rsidRDefault="006A0489" w:rsidP="006A0489">
      <w:pPr>
        <w:pStyle w:val="a4"/>
        <w:keepNext/>
        <w:rPr>
          <w:rtl/>
        </w:rPr>
      </w:pPr>
      <w:bookmarkStart w:id="143" w:name="ET_speaker_6156_460"/>
      <w:r w:rsidRPr="006A0489">
        <w:rPr>
          <w:rStyle w:val="TagStyle"/>
          <w:rtl/>
        </w:rPr>
        <w:t xml:space="preserve"> &lt;&lt; דובר &gt;&gt; </w:t>
      </w:r>
      <w:r>
        <w:rPr>
          <w:rtl/>
        </w:rPr>
        <w:t>גלעד קריב (העבודה):</w:t>
      </w:r>
      <w:r w:rsidRPr="006A0489">
        <w:rPr>
          <w:rStyle w:val="TagStyle"/>
          <w:rtl/>
        </w:rPr>
        <w:t xml:space="preserve"> &lt;&lt; דובר &gt;&gt;</w:t>
      </w:r>
      <w:r>
        <w:rPr>
          <w:rtl/>
        </w:rPr>
        <w:t xml:space="preserve">   </w:t>
      </w:r>
      <w:bookmarkEnd w:id="143"/>
    </w:p>
    <w:p w:rsidR="006A0489" w:rsidRDefault="006A0489" w:rsidP="006A0489">
      <w:pPr>
        <w:pStyle w:val="KeepWithNext"/>
        <w:rPr>
          <w:rtl/>
        </w:rPr>
      </w:pPr>
    </w:p>
    <w:p w:rsidR="006A0489" w:rsidRPr="006A0489" w:rsidRDefault="006A0489" w:rsidP="006A0489">
      <w:pPr>
        <w:rPr>
          <w:rtl/>
        </w:rPr>
      </w:pPr>
      <w:bookmarkStart w:id="144" w:name="_ETM_Q1_426475"/>
      <w:bookmarkStart w:id="145" w:name="_ETM_Q1_426633"/>
      <w:bookmarkEnd w:id="144"/>
      <w:bookmarkEnd w:id="145"/>
      <w:r>
        <w:rPr>
          <w:rFonts w:hint="cs"/>
          <w:rtl/>
        </w:rPr>
        <w:t>גסות הרוח היחידה זה מה שעשיתם מהוועדה הזו.</w:t>
      </w:r>
    </w:p>
    <w:p w:rsidR="006A0489" w:rsidRPr="006A0489" w:rsidRDefault="006A0489" w:rsidP="006A0489">
      <w:pPr>
        <w:rPr>
          <w:rtl/>
        </w:rPr>
      </w:pPr>
    </w:p>
    <w:p w:rsidR="0075101C" w:rsidRDefault="0075101C" w:rsidP="0075101C">
      <w:pPr>
        <w:pStyle w:val="af6"/>
        <w:keepNext/>
        <w:rPr>
          <w:rtl/>
        </w:rPr>
      </w:pPr>
      <w:bookmarkStart w:id="146" w:name="ET_yor_6157_10"/>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46"/>
    </w:p>
    <w:p w:rsidR="0075101C" w:rsidRDefault="0075101C" w:rsidP="0075101C">
      <w:pPr>
        <w:pStyle w:val="KeepWithNext"/>
        <w:rPr>
          <w:rtl/>
        </w:rPr>
      </w:pPr>
    </w:p>
    <w:p w:rsidR="0075101C" w:rsidRDefault="0075101C" w:rsidP="0075101C">
      <w:pPr>
        <w:rPr>
          <w:rtl/>
        </w:rPr>
      </w:pPr>
      <w:r>
        <w:rPr>
          <w:rFonts w:hint="cs"/>
          <w:rtl/>
        </w:rPr>
        <w:t xml:space="preserve">אין דבר שיותר מסמל את חוסר הכבוד לדמוקרטיה </w:t>
      </w:r>
      <w:r w:rsidR="006A0489">
        <w:rPr>
          <w:rFonts w:hint="cs"/>
          <w:rtl/>
        </w:rPr>
        <w:t xml:space="preserve">וחוסר הכבוד לתרבות הדיון ממה שראינו עכשיו </w:t>
      </w:r>
      <w:r>
        <w:rPr>
          <w:rFonts w:hint="cs"/>
          <w:rtl/>
        </w:rPr>
        <w:t>ומהתמיכה הדי מפתיעה שההתנהלות הבריונית הזאת קיבלה</w:t>
      </w:r>
      <w:r w:rsidR="006A0489">
        <w:rPr>
          <w:rFonts w:hint="cs"/>
          <w:rtl/>
        </w:rPr>
        <w:t xml:space="preserve"> </w:t>
      </w:r>
      <w:bookmarkStart w:id="147" w:name="_ETM_Q1_440364"/>
      <w:bookmarkEnd w:id="147"/>
      <w:r w:rsidR="006A0489">
        <w:rPr>
          <w:rFonts w:hint="cs"/>
          <w:rtl/>
        </w:rPr>
        <w:t>מנציגי האופוזיציה</w:t>
      </w:r>
      <w:r>
        <w:rPr>
          <w:rFonts w:hint="cs"/>
          <w:rtl/>
        </w:rPr>
        <w:t>.</w:t>
      </w:r>
    </w:p>
    <w:p w:rsidR="006A0489" w:rsidRDefault="006A0489" w:rsidP="0075101C">
      <w:pPr>
        <w:rPr>
          <w:rtl/>
        </w:rPr>
      </w:pPr>
    </w:p>
    <w:p w:rsidR="006A0489" w:rsidRDefault="006A0489" w:rsidP="006A0489">
      <w:pPr>
        <w:pStyle w:val="a4"/>
        <w:keepNext/>
        <w:rPr>
          <w:rtl/>
        </w:rPr>
      </w:pPr>
      <w:bookmarkStart w:id="148" w:name="ET_speaker_6156_461"/>
      <w:r w:rsidRPr="006A0489">
        <w:rPr>
          <w:rStyle w:val="TagStyle"/>
          <w:rtl/>
        </w:rPr>
        <w:t xml:space="preserve"> &lt;&lt; דובר &gt;&gt; </w:t>
      </w:r>
      <w:r>
        <w:rPr>
          <w:rtl/>
        </w:rPr>
        <w:t>גלעד קריב (העבודה):</w:t>
      </w:r>
      <w:r w:rsidRPr="006A0489">
        <w:rPr>
          <w:rStyle w:val="TagStyle"/>
          <w:rtl/>
        </w:rPr>
        <w:t xml:space="preserve"> &lt;&lt; דובר &gt;&gt;</w:t>
      </w:r>
      <w:r>
        <w:rPr>
          <w:rtl/>
        </w:rPr>
        <w:t xml:space="preserve">   </w:t>
      </w:r>
      <w:bookmarkEnd w:id="148"/>
    </w:p>
    <w:p w:rsidR="006A0489" w:rsidRDefault="006A0489" w:rsidP="006A0489">
      <w:pPr>
        <w:pStyle w:val="KeepWithNext"/>
        <w:rPr>
          <w:rtl/>
        </w:rPr>
      </w:pPr>
    </w:p>
    <w:p w:rsidR="006A0489" w:rsidRDefault="006A0489" w:rsidP="006A0489">
      <w:pPr>
        <w:rPr>
          <w:rtl/>
        </w:rPr>
      </w:pPr>
      <w:r>
        <w:rPr>
          <w:rFonts w:hint="cs"/>
          <w:rtl/>
        </w:rPr>
        <w:t>ההתנהלות הבריונית כולה רשומה על שמך, אדוני היושב-ראש.</w:t>
      </w:r>
    </w:p>
    <w:p w:rsidR="006A0489" w:rsidRPr="006A0489" w:rsidRDefault="006A0489" w:rsidP="006A0489">
      <w:pPr>
        <w:rPr>
          <w:rtl/>
        </w:rPr>
      </w:pPr>
    </w:p>
    <w:p w:rsidR="0075101C" w:rsidRDefault="0075101C" w:rsidP="0075101C">
      <w:pPr>
        <w:pStyle w:val="a4"/>
        <w:keepNext/>
        <w:rPr>
          <w:rtl/>
        </w:rPr>
      </w:pPr>
      <w:bookmarkStart w:id="149" w:name="ET_speaker_6341_11"/>
      <w:r w:rsidRPr="0075101C">
        <w:rPr>
          <w:rStyle w:val="TagStyle"/>
          <w:rtl/>
        </w:rPr>
        <w:t xml:space="preserve"> &lt;&lt; דובר &gt;&gt; </w:t>
      </w:r>
      <w:r>
        <w:rPr>
          <w:rtl/>
        </w:rPr>
        <w:t>דבי ביטון (יש עתיד):</w:t>
      </w:r>
      <w:r w:rsidRPr="0075101C">
        <w:rPr>
          <w:rStyle w:val="TagStyle"/>
          <w:rtl/>
        </w:rPr>
        <w:t xml:space="preserve"> &lt;&lt; דובר &gt;&gt;</w:t>
      </w:r>
      <w:r>
        <w:rPr>
          <w:rtl/>
        </w:rPr>
        <w:t xml:space="preserve">   </w:t>
      </w:r>
      <w:bookmarkEnd w:id="149"/>
    </w:p>
    <w:p w:rsidR="0075101C" w:rsidRDefault="0075101C" w:rsidP="0075101C">
      <w:pPr>
        <w:pStyle w:val="KeepWithNext"/>
        <w:rPr>
          <w:rtl/>
        </w:rPr>
      </w:pPr>
    </w:p>
    <w:p w:rsidR="0075101C" w:rsidRDefault="0075101C" w:rsidP="0075101C">
      <w:pPr>
        <w:rPr>
          <w:rtl/>
        </w:rPr>
      </w:pPr>
      <w:r>
        <w:rPr>
          <w:rFonts w:hint="cs"/>
          <w:rtl/>
        </w:rPr>
        <w:t>הבריונית היא שלכם.</w:t>
      </w:r>
    </w:p>
    <w:p w:rsidR="006A0489" w:rsidRDefault="006A0489" w:rsidP="0075101C">
      <w:pPr>
        <w:rPr>
          <w:rtl/>
        </w:rPr>
      </w:pPr>
    </w:p>
    <w:p w:rsidR="006A0489" w:rsidRDefault="006A0489" w:rsidP="006A0489">
      <w:pPr>
        <w:pStyle w:val="-"/>
        <w:keepNext/>
        <w:rPr>
          <w:rtl/>
        </w:rPr>
      </w:pPr>
      <w:bookmarkStart w:id="150" w:name="ET_speakercontinue_6156_462"/>
      <w:r w:rsidRPr="006A0489">
        <w:rPr>
          <w:rStyle w:val="TagStyle"/>
          <w:rtl/>
        </w:rPr>
        <w:t xml:space="preserve"> &lt;&lt; דובר_המשך &gt;&gt; </w:t>
      </w:r>
      <w:r>
        <w:rPr>
          <w:rtl/>
        </w:rPr>
        <w:t>גלעד קריב (העבודה):</w:t>
      </w:r>
      <w:r w:rsidRPr="006A0489">
        <w:rPr>
          <w:rStyle w:val="TagStyle"/>
          <w:rtl/>
        </w:rPr>
        <w:t xml:space="preserve"> &lt;&lt; דובר_המשך &gt;&gt;</w:t>
      </w:r>
      <w:r>
        <w:rPr>
          <w:rtl/>
        </w:rPr>
        <w:t xml:space="preserve">   </w:t>
      </w:r>
      <w:bookmarkEnd w:id="150"/>
    </w:p>
    <w:p w:rsidR="006A0489" w:rsidRDefault="006A0489" w:rsidP="006A0489">
      <w:pPr>
        <w:pStyle w:val="KeepWithNext"/>
        <w:rPr>
          <w:rtl/>
        </w:rPr>
      </w:pPr>
    </w:p>
    <w:p w:rsidR="006A0489" w:rsidRDefault="006A0489" w:rsidP="006A0489">
      <w:pPr>
        <w:rPr>
          <w:rtl/>
        </w:rPr>
      </w:pPr>
      <w:r>
        <w:rPr>
          <w:rFonts w:hint="cs"/>
          <w:rtl/>
        </w:rPr>
        <w:t>הבריונים היחידים בחדר זה נציגי הקואליציה.</w:t>
      </w:r>
      <w:bookmarkStart w:id="151" w:name="_ETM_Q1_453681"/>
      <w:bookmarkEnd w:id="151"/>
    </w:p>
    <w:p w:rsidR="006A0489" w:rsidRPr="006A0489" w:rsidRDefault="006A0489" w:rsidP="006A0489">
      <w:pPr>
        <w:rPr>
          <w:rtl/>
        </w:rPr>
      </w:pPr>
      <w:bookmarkStart w:id="152" w:name="_ETM_Q1_453842"/>
      <w:bookmarkEnd w:id="152"/>
    </w:p>
    <w:p w:rsidR="0075101C" w:rsidRDefault="0075101C" w:rsidP="0075101C">
      <w:pPr>
        <w:pStyle w:val="af6"/>
        <w:keepNext/>
        <w:rPr>
          <w:rtl/>
        </w:rPr>
      </w:pPr>
      <w:bookmarkStart w:id="153" w:name="ET_yor_6157_12"/>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53"/>
    </w:p>
    <w:p w:rsidR="0075101C" w:rsidRDefault="0075101C" w:rsidP="0075101C">
      <w:pPr>
        <w:pStyle w:val="KeepWithNext"/>
        <w:rPr>
          <w:rtl/>
        </w:rPr>
      </w:pPr>
    </w:p>
    <w:p w:rsidR="0075101C" w:rsidRDefault="0075101C" w:rsidP="0075101C">
      <w:pPr>
        <w:rPr>
          <w:rtl/>
        </w:rPr>
      </w:pPr>
      <w:r>
        <w:rPr>
          <w:rFonts w:hint="cs"/>
          <w:rtl/>
        </w:rPr>
        <w:t>מאוד מפתיע</w:t>
      </w:r>
      <w:r w:rsidR="006A0489">
        <w:rPr>
          <w:rFonts w:hint="cs"/>
          <w:rtl/>
        </w:rPr>
        <w:t>ה</w:t>
      </w:r>
      <w:r>
        <w:rPr>
          <w:rFonts w:hint="cs"/>
          <w:rtl/>
        </w:rPr>
        <w:t>.</w:t>
      </w:r>
    </w:p>
    <w:p w:rsidR="0075101C" w:rsidRDefault="0075101C" w:rsidP="0075101C">
      <w:pPr>
        <w:rPr>
          <w:rtl/>
        </w:rPr>
      </w:pPr>
    </w:p>
    <w:p w:rsidR="0075101C" w:rsidRDefault="0075101C" w:rsidP="0075101C">
      <w:pPr>
        <w:pStyle w:val="a4"/>
        <w:keepNext/>
        <w:rPr>
          <w:rtl/>
        </w:rPr>
      </w:pPr>
      <w:bookmarkStart w:id="154" w:name="ET_speaker_6156_13"/>
      <w:r w:rsidRPr="0075101C">
        <w:rPr>
          <w:rStyle w:val="TagStyle"/>
          <w:rtl/>
        </w:rPr>
        <w:t xml:space="preserve"> &lt;&lt; דובר &gt;&gt; </w:t>
      </w:r>
      <w:r>
        <w:rPr>
          <w:rtl/>
        </w:rPr>
        <w:t>גלעד קריב (העבודה):</w:t>
      </w:r>
      <w:r w:rsidRPr="0075101C">
        <w:rPr>
          <w:rStyle w:val="TagStyle"/>
          <w:rtl/>
        </w:rPr>
        <w:t xml:space="preserve"> &lt;&lt; דובר &gt;&gt;</w:t>
      </w:r>
      <w:r>
        <w:rPr>
          <w:rtl/>
        </w:rPr>
        <w:t xml:space="preserve">   </w:t>
      </w:r>
      <w:bookmarkEnd w:id="154"/>
    </w:p>
    <w:p w:rsidR="0075101C" w:rsidRDefault="0075101C" w:rsidP="0075101C">
      <w:pPr>
        <w:pStyle w:val="KeepWithNext"/>
        <w:rPr>
          <w:rtl/>
        </w:rPr>
      </w:pPr>
    </w:p>
    <w:p w:rsidR="0075101C" w:rsidRDefault="0075101C" w:rsidP="00567D1F">
      <w:pPr>
        <w:rPr>
          <w:rtl/>
        </w:rPr>
      </w:pPr>
      <w:r>
        <w:rPr>
          <w:rFonts w:hint="cs"/>
          <w:rtl/>
        </w:rPr>
        <w:t>שר המשפטים שלא מציג בשקיפ</w:t>
      </w:r>
      <w:r w:rsidR="00567D1F">
        <w:rPr>
          <w:rFonts w:hint="cs"/>
          <w:rtl/>
        </w:rPr>
        <w:t>ו</w:t>
      </w:r>
      <w:r>
        <w:rPr>
          <w:rFonts w:hint="cs"/>
          <w:rtl/>
        </w:rPr>
        <w:t>ת את ה</w:t>
      </w:r>
      <w:r w:rsidR="00567D1F">
        <w:rPr>
          <w:rFonts w:hint="cs"/>
          <w:rtl/>
        </w:rPr>
        <w:t>ת</w:t>
      </w:r>
      <w:r>
        <w:rPr>
          <w:rFonts w:hint="cs"/>
          <w:rtl/>
        </w:rPr>
        <w:t>וכנית שלו.</w:t>
      </w:r>
    </w:p>
    <w:p w:rsidR="0075101C" w:rsidRDefault="0075101C" w:rsidP="0075101C">
      <w:pPr>
        <w:rPr>
          <w:rtl/>
        </w:rPr>
      </w:pPr>
    </w:p>
    <w:p w:rsidR="0075101C" w:rsidRDefault="0075101C" w:rsidP="0075101C">
      <w:pPr>
        <w:pStyle w:val="af6"/>
        <w:keepNext/>
        <w:rPr>
          <w:rtl/>
        </w:rPr>
      </w:pPr>
      <w:bookmarkStart w:id="155" w:name="ET_yor_6157_14"/>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55"/>
    </w:p>
    <w:p w:rsidR="0075101C" w:rsidRDefault="0075101C" w:rsidP="0075101C">
      <w:pPr>
        <w:pStyle w:val="KeepWithNext"/>
        <w:rPr>
          <w:rtl/>
        </w:rPr>
      </w:pPr>
    </w:p>
    <w:p w:rsidR="006A0489" w:rsidRDefault="006A0489" w:rsidP="0075101C">
      <w:pPr>
        <w:rPr>
          <w:rtl/>
        </w:rPr>
      </w:pPr>
      <w:r>
        <w:rPr>
          <w:rFonts w:hint="cs"/>
          <w:rtl/>
        </w:rPr>
        <w:t xml:space="preserve">אתה </w:t>
      </w:r>
      <w:r w:rsidR="0075101C">
        <w:rPr>
          <w:rFonts w:hint="cs"/>
          <w:rtl/>
        </w:rPr>
        <w:t xml:space="preserve">קריאה ראשונה. </w:t>
      </w:r>
    </w:p>
    <w:p w:rsidR="006A0489" w:rsidRDefault="006A0489" w:rsidP="0075101C">
      <w:pPr>
        <w:rPr>
          <w:rtl/>
        </w:rPr>
      </w:pPr>
      <w:bookmarkStart w:id="156" w:name="_ETM_Q1_468598"/>
      <w:bookmarkStart w:id="157" w:name="_ETM_Q1_468729"/>
      <w:bookmarkEnd w:id="156"/>
      <w:bookmarkEnd w:id="157"/>
    </w:p>
    <w:p w:rsidR="006A0489" w:rsidRDefault="006A0489" w:rsidP="006A0489">
      <w:pPr>
        <w:pStyle w:val="a4"/>
        <w:keepNext/>
        <w:rPr>
          <w:rtl/>
        </w:rPr>
      </w:pPr>
      <w:bookmarkStart w:id="158" w:name="_ETM_Q1_465633"/>
      <w:bookmarkStart w:id="159" w:name="ET_speaker_6353_463"/>
      <w:bookmarkEnd w:id="158"/>
      <w:r w:rsidRPr="006A0489">
        <w:rPr>
          <w:rStyle w:val="TagStyle"/>
          <w:rtl/>
        </w:rPr>
        <w:t xml:space="preserve"> &lt;&lt; דובר &gt;&gt; </w:t>
      </w:r>
      <w:r>
        <w:rPr>
          <w:rtl/>
        </w:rPr>
        <w:t>חנוך דב מלביצקי (הליכוד):</w:t>
      </w:r>
      <w:r w:rsidRPr="006A0489">
        <w:rPr>
          <w:rStyle w:val="TagStyle"/>
          <w:rtl/>
        </w:rPr>
        <w:t xml:space="preserve"> &lt;&lt; דובר &gt;&gt;</w:t>
      </w:r>
      <w:r>
        <w:rPr>
          <w:rtl/>
        </w:rPr>
        <w:t xml:space="preserve">   </w:t>
      </w:r>
      <w:bookmarkEnd w:id="159"/>
    </w:p>
    <w:p w:rsidR="006A0489" w:rsidRDefault="006A0489" w:rsidP="006A0489">
      <w:pPr>
        <w:pStyle w:val="KeepWithNext"/>
        <w:rPr>
          <w:rtl/>
        </w:rPr>
      </w:pPr>
    </w:p>
    <w:p w:rsidR="006A0489" w:rsidRDefault="006A0489" w:rsidP="006A0489">
      <w:pPr>
        <w:rPr>
          <w:rtl/>
        </w:rPr>
      </w:pPr>
      <w:bookmarkStart w:id="160" w:name="_ETM_Q1_466482"/>
      <w:bookmarkStart w:id="161" w:name="_ETM_Q1_466566"/>
      <w:bookmarkEnd w:id="160"/>
      <w:bookmarkEnd w:id="161"/>
      <w:r>
        <w:rPr>
          <w:rFonts w:hint="cs"/>
          <w:rtl/>
        </w:rPr>
        <w:t>בדיוק פרעות בלפור.</w:t>
      </w:r>
    </w:p>
    <w:p w:rsidR="006A0489" w:rsidRDefault="006A0489" w:rsidP="006A0489">
      <w:pPr>
        <w:rPr>
          <w:rtl/>
        </w:rPr>
      </w:pPr>
      <w:bookmarkStart w:id="162" w:name="_ETM_Q1_465089"/>
      <w:bookmarkStart w:id="163" w:name="_ETM_Q1_465219"/>
      <w:bookmarkEnd w:id="162"/>
      <w:bookmarkEnd w:id="163"/>
    </w:p>
    <w:p w:rsidR="006A0489" w:rsidRDefault="006A0489" w:rsidP="006A0489">
      <w:pPr>
        <w:pStyle w:val="af6"/>
        <w:keepNext/>
        <w:rPr>
          <w:rtl/>
        </w:rPr>
      </w:pPr>
      <w:bookmarkStart w:id="164" w:name="ET_yor_6157_464"/>
      <w:r w:rsidRPr="006A0489">
        <w:rPr>
          <w:rStyle w:val="TagStyle"/>
          <w:rtl/>
        </w:rPr>
        <w:t xml:space="preserve"> &lt;&lt; יור &gt;&gt; </w:t>
      </w:r>
      <w:r>
        <w:rPr>
          <w:rtl/>
        </w:rPr>
        <w:t>היו"ר שמחה רוטמן:</w:t>
      </w:r>
      <w:r w:rsidRPr="006A0489">
        <w:rPr>
          <w:rStyle w:val="TagStyle"/>
          <w:rtl/>
        </w:rPr>
        <w:t xml:space="preserve"> &lt;&lt; יור &gt;&gt;</w:t>
      </w:r>
      <w:r>
        <w:rPr>
          <w:rtl/>
        </w:rPr>
        <w:t xml:space="preserve">   </w:t>
      </w:r>
      <w:bookmarkEnd w:id="164"/>
    </w:p>
    <w:p w:rsidR="006A0489" w:rsidRDefault="006A0489" w:rsidP="006A0489">
      <w:pPr>
        <w:pStyle w:val="KeepWithNext"/>
        <w:rPr>
          <w:rtl/>
        </w:rPr>
      </w:pPr>
    </w:p>
    <w:p w:rsidR="006A0489" w:rsidRDefault="006A0489" w:rsidP="006A0489">
      <w:pPr>
        <w:rPr>
          <w:rtl/>
        </w:rPr>
      </w:pPr>
      <w:bookmarkStart w:id="165" w:name="_ETM_Q1_466083"/>
      <w:bookmarkEnd w:id="165"/>
      <w:r>
        <w:rPr>
          <w:rFonts w:hint="cs"/>
          <w:rtl/>
        </w:rPr>
        <w:t>חנוך, בבקשה.</w:t>
      </w:r>
    </w:p>
    <w:p w:rsidR="006A0489" w:rsidRDefault="006A0489" w:rsidP="006A0489">
      <w:pPr>
        <w:rPr>
          <w:rtl/>
        </w:rPr>
      </w:pPr>
    </w:p>
    <w:p w:rsidR="006A0489" w:rsidRDefault="006A0489" w:rsidP="006A0489">
      <w:pPr>
        <w:pStyle w:val="a4"/>
        <w:keepNext/>
        <w:rPr>
          <w:rtl/>
        </w:rPr>
      </w:pPr>
      <w:bookmarkStart w:id="166" w:name="ET_speaker_6156_465"/>
      <w:r w:rsidRPr="006A0489">
        <w:rPr>
          <w:rStyle w:val="TagStyle"/>
          <w:rtl/>
        </w:rPr>
        <w:t xml:space="preserve"> &lt;&lt; דובר &gt;&gt; </w:t>
      </w:r>
      <w:r>
        <w:rPr>
          <w:rtl/>
        </w:rPr>
        <w:t>גלעד קריב (העבודה):</w:t>
      </w:r>
      <w:r w:rsidRPr="006A0489">
        <w:rPr>
          <w:rStyle w:val="TagStyle"/>
          <w:rtl/>
        </w:rPr>
        <w:t xml:space="preserve"> &lt;&lt; דובר &gt;&gt;</w:t>
      </w:r>
      <w:r>
        <w:rPr>
          <w:rtl/>
        </w:rPr>
        <w:t xml:space="preserve">   </w:t>
      </w:r>
      <w:bookmarkEnd w:id="166"/>
    </w:p>
    <w:p w:rsidR="006A0489" w:rsidRDefault="006A0489" w:rsidP="006A0489">
      <w:pPr>
        <w:pStyle w:val="KeepWithNext"/>
        <w:rPr>
          <w:rtl/>
        </w:rPr>
      </w:pPr>
    </w:p>
    <w:p w:rsidR="006A0489" w:rsidRDefault="006A0489" w:rsidP="006A0489">
      <w:pPr>
        <w:rPr>
          <w:rtl/>
        </w:rPr>
      </w:pPr>
      <w:r>
        <w:rPr>
          <w:rFonts w:hint="cs"/>
          <w:rtl/>
        </w:rPr>
        <w:t>הוא לא בקריאה ראשונה?</w:t>
      </w:r>
    </w:p>
    <w:p w:rsidR="006A0489" w:rsidRDefault="006A0489" w:rsidP="006A0489">
      <w:pPr>
        <w:rPr>
          <w:rtl/>
        </w:rPr>
      </w:pPr>
    </w:p>
    <w:p w:rsidR="006A0489" w:rsidRDefault="006A0489" w:rsidP="006A0489">
      <w:pPr>
        <w:pStyle w:val="af6"/>
        <w:keepNext/>
        <w:rPr>
          <w:rtl/>
        </w:rPr>
      </w:pPr>
      <w:bookmarkStart w:id="167" w:name="ET_yor_6157_466"/>
      <w:r w:rsidRPr="006A0489">
        <w:rPr>
          <w:rStyle w:val="TagStyle"/>
          <w:rtl/>
        </w:rPr>
        <w:t xml:space="preserve"> &lt;&lt; יור &gt;&gt; </w:t>
      </w:r>
      <w:r>
        <w:rPr>
          <w:rtl/>
        </w:rPr>
        <w:t>היו"ר שמחה רוטמן:</w:t>
      </w:r>
      <w:r w:rsidRPr="006A0489">
        <w:rPr>
          <w:rStyle w:val="TagStyle"/>
          <w:rtl/>
        </w:rPr>
        <w:t xml:space="preserve"> &lt;&lt; יור &gt;&gt;</w:t>
      </w:r>
      <w:r>
        <w:rPr>
          <w:rtl/>
        </w:rPr>
        <w:t xml:space="preserve">   </w:t>
      </w:r>
      <w:bookmarkEnd w:id="167"/>
    </w:p>
    <w:p w:rsidR="006A0489" w:rsidRDefault="006A0489" w:rsidP="006A0489">
      <w:pPr>
        <w:pStyle w:val="KeepWithNext"/>
        <w:rPr>
          <w:rtl/>
        </w:rPr>
      </w:pPr>
    </w:p>
    <w:p w:rsidR="0075101C" w:rsidRDefault="006A0489" w:rsidP="00915E3A">
      <w:pPr>
        <w:rPr>
          <w:rtl/>
        </w:rPr>
      </w:pPr>
      <w:r>
        <w:rPr>
          <w:rFonts w:hint="cs"/>
          <w:rtl/>
        </w:rPr>
        <w:t>לא. כמו הרבה מאוד אנשים שלא קראתי להם בקריאה ראשונה פה.</w:t>
      </w:r>
      <w:r w:rsidR="00915E3A">
        <w:rPr>
          <w:rFonts w:hint="cs"/>
          <w:rtl/>
        </w:rPr>
        <w:t xml:space="preserve"> </w:t>
      </w:r>
      <w:r w:rsidR="0075101C">
        <w:rPr>
          <w:rFonts w:hint="cs"/>
          <w:rtl/>
        </w:rPr>
        <w:t>יש פה סתימת פיות של הקואליציה כמו תמיד.</w:t>
      </w:r>
    </w:p>
    <w:p w:rsidR="00915E3A" w:rsidRDefault="00915E3A" w:rsidP="00915E3A">
      <w:pPr>
        <w:rPr>
          <w:rtl/>
        </w:rPr>
      </w:pPr>
      <w:bookmarkStart w:id="168" w:name="_ETM_Q1_482091"/>
      <w:bookmarkStart w:id="169" w:name="_ETM_Q1_482269"/>
      <w:bookmarkStart w:id="170" w:name="_ETM_Q1_483367"/>
      <w:bookmarkEnd w:id="168"/>
      <w:bookmarkEnd w:id="169"/>
      <w:bookmarkEnd w:id="170"/>
    </w:p>
    <w:p w:rsidR="00915E3A" w:rsidRDefault="00915E3A" w:rsidP="00915E3A">
      <w:pPr>
        <w:pStyle w:val="a4"/>
        <w:keepNext/>
        <w:rPr>
          <w:rtl/>
        </w:rPr>
      </w:pPr>
      <w:bookmarkStart w:id="171" w:name="ET_speaker_6361_467"/>
      <w:r w:rsidRPr="00915E3A">
        <w:rPr>
          <w:rStyle w:val="TagStyle"/>
          <w:rtl/>
        </w:rPr>
        <w:t xml:space="preserve"> &lt;&lt; דובר &gt;&gt; </w:t>
      </w:r>
      <w:r>
        <w:rPr>
          <w:rtl/>
        </w:rPr>
        <w:t>נאור שירי (יש עתיד):</w:t>
      </w:r>
      <w:r w:rsidRPr="00915E3A">
        <w:rPr>
          <w:rStyle w:val="TagStyle"/>
          <w:rtl/>
        </w:rPr>
        <w:t xml:space="preserve"> &lt;&lt; דובר &gt;&gt;</w:t>
      </w:r>
      <w:r>
        <w:rPr>
          <w:rtl/>
        </w:rPr>
        <w:t xml:space="preserve">   </w:t>
      </w:r>
      <w:bookmarkEnd w:id="171"/>
    </w:p>
    <w:p w:rsidR="00915E3A" w:rsidRDefault="00915E3A" w:rsidP="00915E3A">
      <w:pPr>
        <w:pStyle w:val="KeepWithNext"/>
        <w:rPr>
          <w:rtl/>
        </w:rPr>
      </w:pPr>
    </w:p>
    <w:p w:rsidR="00915E3A" w:rsidRDefault="00915E3A" w:rsidP="00915E3A">
      <w:pPr>
        <w:rPr>
          <w:rtl/>
        </w:rPr>
      </w:pPr>
      <w:bookmarkStart w:id="172" w:name="_ETM_Q1_484332"/>
      <w:bookmarkStart w:id="173" w:name="_ETM_Q1_484459"/>
      <w:bookmarkEnd w:id="172"/>
      <w:bookmarkEnd w:id="173"/>
      <w:r>
        <w:rPr>
          <w:rFonts w:hint="cs"/>
          <w:rtl/>
        </w:rPr>
        <w:t>תכבה לנו את המיקרופונים.</w:t>
      </w:r>
    </w:p>
    <w:p w:rsidR="00915E3A" w:rsidRDefault="00915E3A" w:rsidP="00915E3A">
      <w:pPr>
        <w:rPr>
          <w:rtl/>
        </w:rPr>
      </w:pPr>
      <w:bookmarkStart w:id="174" w:name="_ETM_Q1_490155"/>
      <w:bookmarkStart w:id="175" w:name="_ETM_Q1_490352"/>
      <w:bookmarkEnd w:id="174"/>
      <w:bookmarkEnd w:id="175"/>
    </w:p>
    <w:p w:rsidR="00915E3A" w:rsidRDefault="00915E3A" w:rsidP="00915E3A">
      <w:pPr>
        <w:pStyle w:val="af6"/>
        <w:keepNext/>
        <w:rPr>
          <w:rtl/>
        </w:rPr>
      </w:pPr>
      <w:bookmarkStart w:id="176" w:name="ET_yor_6157_468"/>
      <w:r w:rsidRPr="00915E3A">
        <w:rPr>
          <w:rStyle w:val="TagStyle"/>
          <w:rtl/>
        </w:rPr>
        <w:t xml:space="preserve"> &lt;&lt; יור &gt;&gt; </w:t>
      </w:r>
      <w:r>
        <w:rPr>
          <w:rtl/>
        </w:rPr>
        <w:t>היו"ר שמחה רוטמן:</w:t>
      </w:r>
      <w:r w:rsidRPr="00915E3A">
        <w:rPr>
          <w:rStyle w:val="TagStyle"/>
          <w:rtl/>
        </w:rPr>
        <w:t xml:space="preserve"> &lt;&lt; יור &gt;&gt;</w:t>
      </w:r>
      <w:r>
        <w:rPr>
          <w:rtl/>
        </w:rPr>
        <w:t xml:space="preserve">   </w:t>
      </w:r>
      <w:bookmarkEnd w:id="176"/>
    </w:p>
    <w:p w:rsidR="00915E3A" w:rsidRDefault="00915E3A" w:rsidP="00915E3A">
      <w:pPr>
        <w:pStyle w:val="KeepWithNext"/>
        <w:rPr>
          <w:rtl/>
        </w:rPr>
      </w:pPr>
    </w:p>
    <w:p w:rsidR="0075101C" w:rsidRDefault="0075101C" w:rsidP="00915E3A">
      <w:pPr>
        <w:rPr>
          <w:rtl/>
        </w:rPr>
      </w:pPr>
      <w:bookmarkStart w:id="177" w:name="_ETM_Q1_491217"/>
      <w:bookmarkEnd w:id="177"/>
      <w:r>
        <w:rPr>
          <w:rFonts w:hint="cs"/>
          <w:rtl/>
        </w:rPr>
        <w:t>אני ה</w:t>
      </w:r>
      <w:r w:rsidR="000F2214">
        <w:rPr>
          <w:rFonts w:hint="cs"/>
          <w:rtl/>
        </w:rPr>
        <w:t>י</w:t>
      </w:r>
      <w:r>
        <w:rPr>
          <w:rFonts w:hint="cs"/>
          <w:rtl/>
        </w:rPr>
        <w:t>יתי באמצע לומר תודה רבה לחבר ה</w:t>
      </w:r>
      <w:r w:rsidR="000F2214">
        <w:rPr>
          <w:rFonts w:hint="cs"/>
          <w:rtl/>
        </w:rPr>
        <w:t>כנסת</w:t>
      </w:r>
      <w:r>
        <w:rPr>
          <w:rFonts w:hint="cs"/>
          <w:rtl/>
        </w:rPr>
        <w:t xml:space="preserve"> משה סעדה. מאחר שהוא אינו המציע</w:t>
      </w:r>
      <w:r w:rsidR="00915E3A">
        <w:rPr>
          <w:rFonts w:hint="cs"/>
          <w:rtl/>
        </w:rPr>
        <w:t>,</w:t>
      </w:r>
      <w:r>
        <w:rPr>
          <w:rFonts w:hint="cs"/>
          <w:rtl/>
        </w:rPr>
        <w:t xml:space="preserve"> ואמנם </w:t>
      </w:r>
      <w:r w:rsidR="00915E3A">
        <w:rPr>
          <w:rFonts w:hint="cs"/>
          <w:rtl/>
        </w:rPr>
        <w:t xml:space="preserve">הוא </w:t>
      </w:r>
      <w:r>
        <w:rPr>
          <w:rFonts w:hint="cs"/>
          <w:rtl/>
        </w:rPr>
        <w:t xml:space="preserve">מומחה גדול אבל לא אסף נתונים כמחקר בנושא, </w:t>
      </w:r>
      <w:r w:rsidR="00915E3A">
        <w:rPr>
          <w:rFonts w:hint="cs"/>
          <w:rtl/>
        </w:rPr>
        <w:t xml:space="preserve">לכן </w:t>
      </w:r>
      <w:r>
        <w:rPr>
          <w:rFonts w:hint="cs"/>
          <w:rtl/>
        </w:rPr>
        <w:t>כשדיבר בתור ניהול ה</w:t>
      </w:r>
      <w:r w:rsidR="00915E3A">
        <w:rPr>
          <w:rFonts w:hint="cs"/>
          <w:rtl/>
        </w:rPr>
        <w:t>ו</w:t>
      </w:r>
      <w:r>
        <w:rPr>
          <w:rFonts w:hint="cs"/>
          <w:rtl/>
        </w:rPr>
        <w:t xml:space="preserve">ועדה, רק זה לקח לו 27% מזמן הדיבור </w:t>
      </w:r>
      <w:r w:rsidR="00915E3A">
        <w:rPr>
          <w:rFonts w:hint="cs"/>
          <w:rtl/>
        </w:rPr>
        <w:t xml:space="preserve">מה שמראה שסך הכול אני מדבר די מעט כמציע וכמומחה </w:t>
      </w:r>
      <w:bookmarkStart w:id="178" w:name="_ETM_Q1_511941"/>
      <w:bookmarkEnd w:id="178"/>
      <w:r w:rsidR="00915E3A">
        <w:rPr>
          <w:rFonts w:hint="cs"/>
          <w:rtl/>
        </w:rPr>
        <w:t xml:space="preserve">כך </w:t>
      </w:r>
      <w:r>
        <w:rPr>
          <w:rFonts w:hint="cs"/>
          <w:rtl/>
        </w:rPr>
        <w:t xml:space="preserve">שסך הכול אני מרגיש די טוב עם נתוני המחקר. </w:t>
      </w:r>
    </w:p>
    <w:p w:rsidR="0075101C" w:rsidRDefault="0075101C" w:rsidP="0075101C">
      <w:pPr>
        <w:rPr>
          <w:rtl/>
        </w:rPr>
      </w:pPr>
    </w:p>
    <w:p w:rsidR="0075101C" w:rsidRDefault="0075101C" w:rsidP="0075101C">
      <w:pPr>
        <w:pStyle w:val="a4"/>
        <w:keepNext/>
        <w:rPr>
          <w:rtl/>
        </w:rPr>
      </w:pPr>
      <w:bookmarkStart w:id="179" w:name="ET_speaker_6361_15"/>
      <w:r w:rsidRPr="0075101C">
        <w:rPr>
          <w:rStyle w:val="TagStyle"/>
          <w:rtl/>
        </w:rPr>
        <w:t xml:space="preserve"> &lt;&lt; דובר &gt;&gt; </w:t>
      </w:r>
      <w:r>
        <w:rPr>
          <w:rtl/>
        </w:rPr>
        <w:t>נאור שירי (יש עתיד):</w:t>
      </w:r>
      <w:r w:rsidRPr="0075101C">
        <w:rPr>
          <w:rStyle w:val="TagStyle"/>
          <w:rtl/>
        </w:rPr>
        <w:t xml:space="preserve"> &lt;&lt; דובר &gt;&gt;</w:t>
      </w:r>
      <w:r>
        <w:rPr>
          <w:rtl/>
        </w:rPr>
        <w:t xml:space="preserve">   </w:t>
      </w:r>
      <w:bookmarkEnd w:id="179"/>
    </w:p>
    <w:p w:rsidR="0075101C" w:rsidRDefault="0075101C" w:rsidP="0075101C">
      <w:pPr>
        <w:pStyle w:val="KeepWithNext"/>
        <w:rPr>
          <w:rtl/>
        </w:rPr>
      </w:pPr>
    </w:p>
    <w:p w:rsidR="0075101C" w:rsidRDefault="00915E3A" w:rsidP="0075101C">
      <w:pPr>
        <w:rPr>
          <w:rtl/>
        </w:rPr>
      </w:pPr>
      <w:r>
        <w:rPr>
          <w:rFonts w:hint="cs"/>
          <w:rtl/>
        </w:rPr>
        <w:t xml:space="preserve">מה המתמטיקה פה? 27% הוא דיבר </w:t>
      </w:r>
      <w:r w:rsidR="0075101C">
        <w:rPr>
          <w:rFonts w:hint="cs"/>
          <w:rtl/>
        </w:rPr>
        <w:t>זה לא מעיד עליך.</w:t>
      </w:r>
    </w:p>
    <w:p w:rsidR="0075101C" w:rsidRDefault="0075101C" w:rsidP="0075101C">
      <w:pPr>
        <w:rPr>
          <w:rtl/>
        </w:rPr>
      </w:pPr>
    </w:p>
    <w:p w:rsidR="0075101C" w:rsidRDefault="0075101C" w:rsidP="0075101C">
      <w:pPr>
        <w:pStyle w:val="af6"/>
        <w:keepNext/>
        <w:rPr>
          <w:rtl/>
        </w:rPr>
      </w:pPr>
      <w:bookmarkStart w:id="180" w:name="ET_yor_6157_16"/>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80"/>
    </w:p>
    <w:p w:rsidR="0075101C" w:rsidRDefault="0075101C" w:rsidP="0075101C">
      <w:pPr>
        <w:pStyle w:val="KeepWithNext"/>
        <w:rPr>
          <w:rtl/>
        </w:rPr>
      </w:pPr>
    </w:p>
    <w:p w:rsidR="0075101C" w:rsidRDefault="00915E3A" w:rsidP="00915E3A">
      <w:pPr>
        <w:rPr>
          <w:rtl/>
        </w:rPr>
      </w:pPr>
      <w:r>
        <w:rPr>
          <w:rFonts w:hint="cs"/>
          <w:rtl/>
        </w:rPr>
        <w:t xml:space="preserve">אעשה לך שיעור מתמטיקה אחר כך. שום דבר לא מעיד עליי. אעביר להצהרות פתיחה קצרות באמת, </w:t>
      </w:r>
      <w:r w:rsidR="0075101C">
        <w:rPr>
          <w:rFonts w:hint="cs"/>
          <w:rtl/>
        </w:rPr>
        <w:t>ואעמוד על הזמנים</w:t>
      </w:r>
      <w:r>
        <w:rPr>
          <w:rFonts w:hint="cs"/>
          <w:rtl/>
        </w:rPr>
        <w:t>,</w:t>
      </w:r>
      <w:r w:rsidR="0075101C">
        <w:rPr>
          <w:rFonts w:hint="cs"/>
          <w:rtl/>
        </w:rPr>
        <w:t xml:space="preserve"> לנציגי האופוזיציה. גם הקואליציה א</w:t>
      </w:r>
      <w:r w:rsidR="000F2214">
        <w:rPr>
          <w:rFonts w:hint="cs"/>
          <w:rtl/>
        </w:rPr>
        <w:t>ם</w:t>
      </w:r>
      <w:r w:rsidR="0075101C">
        <w:rPr>
          <w:rFonts w:hint="cs"/>
          <w:rtl/>
        </w:rPr>
        <w:t xml:space="preserve"> ירצו. </w:t>
      </w:r>
      <w:r>
        <w:rPr>
          <w:rFonts w:hint="cs"/>
          <w:rtl/>
        </w:rPr>
        <w:t xml:space="preserve">אם נרשמו. עופר ודבי יתחילו. </w:t>
      </w:r>
      <w:r w:rsidR="0075101C">
        <w:rPr>
          <w:rFonts w:hint="cs"/>
          <w:rtl/>
        </w:rPr>
        <w:t>מי שלא די</w:t>
      </w:r>
      <w:r>
        <w:rPr>
          <w:rFonts w:hint="cs"/>
          <w:rtl/>
        </w:rPr>
        <w:t>ב</w:t>
      </w:r>
      <w:r w:rsidR="0075101C">
        <w:rPr>
          <w:rFonts w:hint="cs"/>
          <w:rtl/>
        </w:rPr>
        <w:t>ר אתמול</w:t>
      </w:r>
      <w:r>
        <w:rPr>
          <w:rFonts w:hint="cs"/>
          <w:rtl/>
        </w:rPr>
        <w:t xml:space="preserve"> </w:t>
      </w:r>
      <w:bookmarkStart w:id="181" w:name="_ETM_Q1_553730"/>
      <w:bookmarkEnd w:id="181"/>
      <w:r>
        <w:rPr>
          <w:rFonts w:hint="cs"/>
          <w:rtl/>
        </w:rPr>
        <w:t>בהצהרות הפתיחה יקבל עדיפות</w:t>
      </w:r>
      <w:r w:rsidR="0075101C">
        <w:rPr>
          <w:rFonts w:hint="cs"/>
          <w:rtl/>
        </w:rPr>
        <w:t xml:space="preserve">. ביקשה עו"ד אביטל סומפולינסקי להשלים כמה דברים מאתמול ואמרתי שאתן לה להתחיל כי </w:t>
      </w:r>
      <w:r>
        <w:rPr>
          <w:rFonts w:hint="cs"/>
          <w:rtl/>
        </w:rPr>
        <w:t xml:space="preserve">היא </w:t>
      </w:r>
      <w:r w:rsidR="0075101C">
        <w:rPr>
          <w:rFonts w:hint="cs"/>
          <w:rtl/>
        </w:rPr>
        <w:t>צריכה לצאת. אני בטוח שהבוסית שלה תקשיב לכול בלב פתוח ונפש חפצה.</w:t>
      </w:r>
    </w:p>
    <w:p w:rsidR="0075101C" w:rsidRDefault="0075101C" w:rsidP="0075101C">
      <w:pPr>
        <w:rPr>
          <w:rtl/>
        </w:rPr>
      </w:pPr>
    </w:p>
    <w:p w:rsidR="0075101C" w:rsidRDefault="0075101C" w:rsidP="0075101C">
      <w:pPr>
        <w:pStyle w:val="a4"/>
        <w:keepNext/>
        <w:rPr>
          <w:rtl/>
        </w:rPr>
      </w:pPr>
      <w:bookmarkStart w:id="182" w:name="ET_speaker_5109_17"/>
      <w:r w:rsidRPr="0075101C">
        <w:rPr>
          <w:rStyle w:val="TagStyle"/>
          <w:rtl/>
        </w:rPr>
        <w:t xml:space="preserve"> &lt;&lt; דובר &gt;&gt; </w:t>
      </w:r>
      <w:r>
        <w:rPr>
          <w:rtl/>
        </w:rPr>
        <w:t>אלעזר שטרן (יש עתיד):</w:t>
      </w:r>
      <w:r w:rsidRPr="0075101C">
        <w:rPr>
          <w:rStyle w:val="TagStyle"/>
          <w:rtl/>
        </w:rPr>
        <w:t xml:space="preserve"> &lt;&lt; דובר &gt;&gt;</w:t>
      </w:r>
      <w:r>
        <w:rPr>
          <w:rtl/>
        </w:rPr>
        <w:t xml:space="preserve">   </w:t>
      </w:r>
      <w:bookmarkEnd w:id="182"/>
    </w:p>
    <w:p w:rsidR="0075101C" w:rsidRDefault="0075101C" w:rsidP="0075101C">
      <w:pPr>
        <w:pStyle w:val="KeepWithNext"/>
        <w:rPr>
          <w:rtl/>
        </w:rPr>
      </w:pPr>
    </w:p>
    <w:p w:rsidR="0075101C" w:rsidRDefault="00915E3A" w:rsidP="0075101C">
      <w:pPr>
        <w:rPr>
          <w:rtl/>
        </w:rPr>
      </w:pPr>
      <w:r>
        <w:rPr>
          <w:rFonts w:hint="cs"/>
          <w:rtl/>
        </w:rPr>
        <w:t xml:space="preserve">ברור. מאיפה המונחים האלה? רוטמן, זה </w:t>
      </w:r>
      <w:bookmarkStart w:id="183" w:name="_ETM_Q1_587596"/>
      <w:bookmarkEnd w:id="183"/>
      <w:r>
        <w:rPr>
          <w:rFonts w:hint="cs"/>
          <w:rtl/>
        </w:rPr>
        <w:t xml:space="preserve">לא מתאים לך. להגיד ליועצת המשפטית לממשלה: הבוסית שלך </w:t>
      </w:r>
      <w:r>
        <w:rPr>
          <w:rtl/>
        </w:rPr>
        <w:t>–</w:t>
      </w:r>
      <w:r>
        <w:rPr>
          <w:rFonts w:hint="cs"/>
          <w:rtl/>
        </w:rPr>
        <w:t xml:space="preserve"> </w:t>
      </w:r>
      <w:bookmarkStart w:id="184" w:name="_ETM_Q1_593455"/>
      <w:bookmarkEnd w:id="184"/>
      <w:r>
        <w:rPr>
          <w:rFonts w:hint="cs"/>
          <w:rtl/>
        </w:rPr>
        <w:t xml:space="preserve">זה לא מתאים. </w:t>
      </w:r>
      <w:r w:rsidR="0075101C">
        <w:rPr>
          <w:rFonts w:hint="cs"/>
          <w:rtl/>
        </w:rPr>
        <w:t xml:space="preserve">למה אתה מזלזל? לא מתאים לך. </w:t>
      </w:r>
      <w:r>
        <w:rPr>
          <w:rFonts w:hint="cs"/>
          <w:rtl/>
        </w:rPr>
        <w:t xml:space="preserve">אתה רוצה שנדבר על יריב לוין כבוס </w:t>
      </w:r>
      <w:bookmarkStart w:id="185" w:name="_ETM_Q1_600481"/>
      <w:bookmarkEnd w:id="185"/>
      <w:r>
        <w:rPr>
          <w:rFonts w:hint="cs"/>
          <w:rtl/>
        </w:rPr>
        <w:t xml:space="preserve">שלך? </w:t>
      </w:r>
      <w:r w:rsidR="0075101C">
        <w:rPr>
          <w:rFonts w:hint="cs"/>
          <w:rtl/>
        </w:rPr>
        <w:t>להגיד ליועצת המשפטית לממשלה: בוסית שלך? רוצה שנדבר על יריב לוין כבוס שלך?</w:t>
      </w:r>
    </w:p>
    <w:p w:rsidR="0075101C" w:rsidRDefault="0075101C" w:rsidP="0075101C">
      <w:pPr>
        <w:rPr>
          <w:rtl/>
        </w:rPr>
      </w:pPr>
    </w:p>
    <w:p w:rsidR="0075101C" w:rsidRDefault="0075101C" w:rsidP="0075101C">
      <w:pPr>
        <w:pStyle w:val="a4"/>
        <w:keepNext/>
        <w:rPr>
          <w:rtl/>
        </w:rPr>
      </w:pPr>
      <w:bookmarkStart w:id="186" w:name="ET_speaker_6158_18"/>
      <w:r w:rsidRPr="0075101C">
        <w:rPr>
          <w:rStyle w:val="TagStyle"/>
          <w:rtl/>
        </w:rPr>
        <w:t xml:space="preserve"> &lt;&lt; דובר &gt;&gt; </w:t>
      </w:r>
      <w:r>
        <w:rPr>
          <w:rtl/>
        </w:rPr>
        <w:t>אפרת רייטן מרום (העבודה):</w:t>
      </w:r>
      <w:r w:rsidRPr="0075101C">
        <w:rPr>
          <w:rStyle w:val="TagStyle"/>
          <w:rtl/>
        </w:rPr>
        <w:t xml:space="preserve"> &lt;&lt; דובר &gt;&gt;</w:t>
      </w:r>
      <w:r>
        <w:rPr>
          <w:rtl/>
        </w:rPr>
        <w:t xml:space="preserve">   </w:t>
      </w:r>
      <w:bookmarkEnd w:id="186"/>
    </w:p>
    <w:p w:rsidR="0075101C" w:rsidRDefault="0075101C" w:rsidP="0075101C">
      <w:pPr>
        <w:pStyle w:val="KeepWithNext"/>
        <w:rPr>
          <w:rtl/>
        </w:rPr>
      </w:pPr>
    </w:p>
    <w:p w:rsidR="0075101C" w:rsidRDefault="0075101C" w:rsidP="000F2214">
      <w:pPr>
        <w:rPr>
          <w:rtl/>
        </w:rPr>
      </w:pPr>
      <w:r>
        <w:rPr>
          <w:rFonts w:hint="cs"/>
          <w:rtl/>
        </w:rPr>
        <w:t>מספיק עם הזלזול הזה.</w:t>
      </w:r>
      <w:r w:rsidR="00915E3A">
        <w:rPr>
          <w:rFonts w:hint="cs"/>
          <w:rtl/>
        </w:rPr>
        <w:t xml:space="preserve"> מספיק עם הזלזול.</w:t>
      </w:r>
    </w:p>
    <w:p w:rsidR="0075101C" w:rsidRDefault="0075101C" w:rsidP="0075101C">
      <w:pPr>
        <w:rPr>
          <w:rtl/>
        </w:rPr>
      </w:pPr>
    </w:p>
    <w:p w:rsidR="0075101C" w:rsidRDefault="0075101C" w:rsidP="0075101C">
      <w:pPr>
        <w:pStyle w:val="a4"/>
        <w:keepNext/>
        <w:rPr>
          <w:rtl/>
        </w:rPr>
      </w:pPr>
      <w:r w:rsidRPr="0075101C">
        <w:rPr>
          <w:rStyle w:val="TagStyle"/>
          <w:rtl/>
        </w:rPr>
        <w:t xml:space="preserve">&lt;&lt; דובר &gt;&gt; </w:t>
      </w:r>
      <w:r>
        <w:rPr>
          <w:rtl/>
        </w:rPr>
        <w:t>אלעזר שטרן (יש עתיד):</w:t>
      </w:r>
      <w:r w:rsidRPr="0075101C">
        <w:rPr>
          <w:rStyle w:val="TagStyle"/>
          <w:rtl/>
        </w:rPr>
        <w:t xml:space="preserve"> &lt;&lt; דובר &gt;&gt;</w:t>
      </w:r>
      <w:r>
        <w:rPr>
          <w:rtl/>
        </w:rPr>
        <w:t xml:space="preserve">   </w:t>
      </w:r>
    </w:p>
    <w:p w:rsidR="0075101C" w:rsidRDefault="0075101C" w:rsidP="0075101C">
      <w:pPr>
        <w:pStyle w:val="KeepWithNext"/>
        <w:rPr>
          <w:rtl/>
        </w:rPr>
      </w:pPr>
    </w:p>
    <w:p w:rsidR="0075101C" w:rsidRDefault="0075101C" w:rsidP="0075101C">
      <w:pPr>
        <w:rPr>
          <w:rtl/>
        </w:rPr>
      </w:pPr>
      <w:r>
        <w:rPr>
          <w:rFonts w:hint="cs"/>
          <w:rtl/>
        </w:rPr>
        <w:t>אלה דברים של נימוסים שביום חג הכנסת אתה לא יכול לפגוע בזה.</w:t>
      </w:r>
    </w:p>
    <w:p w:rsidR="0075101C" w:rsidRDefault="0075101C" w:rsidP="0075101C">
      <w:pPr>
        <w:rPr>
          <w:rtl/>
        </w:rPr>
      </w:pPr>
    </w:p>
    <w:p w:rsidR="0075101C" w:rsidRDefault="0075101C" w:rsidP="0075101C">
      <w:pPr>
        <w:pStyle w:val="af6"/>
        <w:keepNext/>
        <w:rPr>
          <w:rtl/>
        </w:rPr>
      </w:pPr>
      <w:bookmarkStart w:id="187" w:name="ET_yor_6157_20"/>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87"/>
    </w:p>
    <w:p w:rsidR="0075101C" w:rsidRDefault="0075101C" w:rsidP="0075101C">
      <w:pPr>
        <w:pStyle w:val="KeepWithNext"/>
        <w:rPr>
          <w:rtl/>
        </w:rPr>
      </w:pPr>
    </w:p>
    <w:p w:rsidR="0075101C" w:rsidRDefault="00915E3A" w:rsidP="0075101C">
      <w:pPr>
        <w:rPr>
          <w:rtl/>
        </w:rPr>
      </w:pPr>
      <w:r>
        <w:rPr>
          <w:rFonts w:hint="cs"/>
          <w:rtl/>
        </w:rPr>
        <w:t xml:space="preserve">אני קורא אותך לסדר. </w:t>
      </w:r>
      <w:r w:rsidR="0075101C">
        <w:rPr>
          <w:rFonts w:hint="cs"/>
          <w:rtl/>
        </w:rPr>
        <w:t>תודה רבה, אלעזר.</w:t>
      </w:r>
    </w:p>
    <w:p w:rsidR="0075101C" w:rsidRDefault="0075101C" w:rsidP="0075101C">
      <w:pPr>
        <w:rPr>
          <w:rtl/>
        </w:rPr>
      </w:pPr>
    </w:p>
    <w:p w:rsidR="0075101C" w:rsidRDefault="0075101C" w:rsidP="0075101C">
      <w:pPr>
        <w:pStyle w:val="a4"/>
        <w:keepNext/>
        <w:rPr>
          <w:rtl/>
        </w:rPr>
      </w:pPr>
      <w:r w:rsidRPr="0075101C">
        <w:rPr>
          <w:rStyle w:val="TagStyle"/>
          <w:rtl/>
        </w:rPr>
        <w:t xml:space="preserve">&lt;&lt; דובר &gt;&gt; </w:t>
      </w:r>
      <w:r>
        <w:rPr>
          <w:rtl/>
        </w:rPr>
        <w:t>אלעזר שטרן (יש עתיד):</w:t>
      </w:r>
      <w:r w:rsidRPr="0075101C">
        <w:rPr>
          <w:rStyle w:val="TagStyle"/>
          <w:rtl/>
        </w:rPr>
        <w:t xml:space="preserve"> &lt;&lt; דובר &gt;&gt;</w:t>
      </w:r>
      <w:r>
        <w:rPr>
          <w:rtl/>
        </w:rPr>
        <w:t xml:space="preserve">   </w:t>
      </w:r>
    </w:p>
    <w:p w:rsidR="0075101C" w:rsidRDefault="0075101C" w:rsidP="0075101C">
      <w:pPr>
        <w:pStyle w:val="KeepWithNext"/>
        <w:rPr>
          <w:rtl/>
        </w:rPr>
      </w:pPr>
    </w:p>
    <w:p w:rsidR="0075101C" w:rsidRDefault="00915E3A" w:rsidP="0075101C">
      <w:pPr>
        <w:rPr>
          <w:rtl/>
        </w:rPr>
      </w:pPr>
      <w:r>
        <w:rPr>
          <w:rFonts w:hint="cs"/>
          <w:rtl/>
        </w:rPr>
        <w:t>מבקש שתחזו</w:t>
      </w:r>
      <w:bookmarkStart w:id="188" w:name="_ETM_Q1_621108"/>
      <w:bookmarkEnd w:id="188"/>
      <w:r>
        <w:rPr>
          <w:rFonts w:hint="cs"/>
          <w:rtl/>
        </w:rPr>
        <w:t xml:space="preserve">ר בך. </w:t>
      </w:r>
      <w:r w:rsidR="0075101C">
        <w:rPr>
          <w:rFonts w:hint="cs"/>
          <w:rtl/>
        </w:rPr>
        <w:t>תתקן.</w:t>
      </w:r>
    </w:p>
    <w:p w:rsidR="0075101C" w:rsidRDefault="0075101C" w:rsidP="0075101C">
      <w:pPr>
        <w:pStyle w:val="KeepWithNext"/>
        <w:rPr>
          <w:rtl/>
        </w:rPr>
      </w:pPr>
    </w:p>
    <w:p w:rsidR="0075101C" w:rsidRDefault="0075101C" w:rsidP="0075101C">
      <w:pPr>
        <w:pStyle w:val="af6"/>
        <w:keepNext/>
        <w:rPr>
          <w:rtl/>
        </w:rPr>
      </w:pPr>
      <w:bookmarkStart w:id="189" w:name="ET_yor_6157_23"/>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89"/>
    </w:p>
    <w:p w:rsidR="0075101C" w:rsidRDefault="0075101C" w:rsidP="0075101C">
      <w:pPr>
        <w:pStyle w:val="KeepWithNext"/>
        <w:rPr>
          <w:rtl/>
        </w:rPr>
      </w:pPr>
    </w:p>
    <w:p w:rsidR="0075101C" w:rsidRDefault="00915E3A" w:rsidP="00915E3A">
      <w:pPr>
        <w:rPr>
          <w:rtl/>
        </w:rPr>
      </w:pPr>
      <w:r>
        <w:rPr>
          <w:rFonts w:hint="cs"/>
          <w:rtl/>
        </w:rPr>
        <w:t xml:space="preserve">תודה רבה, אלעזר. לפי מה ששמתי לב, על השלט כתוב: המשנה ליועצת המשפטית לממשלה. כאשר אתמול שאלתי אותה בשם מי היא מדברת, אמרה שמדברת בשם היועצת המשפטית לממשלה. </w:t>
      </w:r>
      <w:bookmarkStart w:id="190" w:name="_ETM_Q1_644279"/>
      <w:bookmarkEnd w:id="190"/>
      <w:r>
        <w:rPr>
          <w:rFonts w:hint="cs"/>
          <w:rtl/>
        </w:rPr>
        <w:t xml:space="preserve">אני חושב שלהתייחס ליועצת המשפטית לממשלה </w:t>
      </w:r>
      <w:r w:rsidR="0075101C">
        <w:rPr>
          <w:rFonts w:hint="cs"/>
          <w:rtl/>
        </w:rPr>
        <w:t>כאל הבוסית</w:t>
      </w:r>
      <w:r>
        <w:rPr>
          <w:rFonts w:hint="cs"/>
          <w:rtl/>
        </w:rPr>
        <w:t xml:space="preserve"> של המשנה ליועצת המשפטית לממשלה</w:t>
      </w:r>
      <w:r w:rsidR="0075101C">
        <w:rPr>
          <w:rFonts w:hint="cs"/>
          <w:rtl/>
        </w:rPr>
        <w:t>, זה נראה לי משהו די לגיטימי. מסתבר- - -</w:t>
      </w:r>
    </w:p>
    <w:p w:rsidR="0075101C" w:rsidRDefault="0075101C" w:rsidP="0075101C">
      <w:pPr>
        <w:rPr>
          <w:rtl/>
        </w:rPr>
      </w:pPr>
    </w:p>
    <w:p w:rsidR="00915E3A" w:rsidRDefault="00915E3A" w:rsidP="00915E3A">
      <w:pPr>
        <w:ind w:firstLine="0"/>
        <w:rPr>
          <w:u w:val="single"/>
          <w:rtl/>
        </w:rPr>
      </w:pPr>
      <w:bookmarkStart w:id="191" w:name="_ETM_Q1_654722"/>
      <w:bookmarkStart w:id="192" w:name="_ETM_Q1_654829"/>
      <w:bookmarkEnd w:id="191"/>
      <w:bookmarkEnd w:id="192"/>
      <w:r>
        <w:rPr>
          <w:rFonts w:hint="cs"/>
          <w:u w:val="single"/>
          <w:rtl/>
        </w:rPr>
        <w:t>קריאות:</w:t>
      </w:r>
    </w:p>
    <w:p w:rsidR="00915E3A" w:rsidRDefault="00915E3A" w:rsidP="00915E3A">
      <w:pPr>
        <w:rPr>
          <w:u w:val="single"/>
          <w:rtl/>
        </w:rPr>
      </w:pPr>
    </w:p>
    <w:p w:rsidR="00915E3A" w:rsidRDefault="00915E3A" w:rsidP="00915E3A">
      <w:pPr>
        <w:rPr>
          <w:rtl/>
        </w:rPr>
      </w:pPr>
      <w:r>
        <w:rPr>
          <w:rFonts w:hint="cs"/>
          <w:rtl/>
        </w:rPr>
        <w:t xml:space="preserve">- - - </w:t>
      </w:r>
    </w:p>
    <w:p w:rsidR="00915E3A" w:rsidRDefault="00915E3A" w:rsidP="0075101C">
      <w:pPr>
        <w:rPr>
          <w:rtl/>
        </w:rPr>
      </w:pPr>
    </w:p>
    <w:p w:rsidR="0075101C" w:rsidRDefault="0075101C" w:rsidP="0075101C">
      <w:pPr>
        <w:pStyle w:val="a4"/>
        <w:keepNext/>
        <w:rPr>
          <w:rtl/>
        </w:rPr>
      </w:pPr>
      <w:bookmarkStart w:id="193" w:name="ET_speaker_5109_24"/>
      <w:r w:rsidRPr="0075101C">
        <w:rPr>
          <w:rStyle w:val="TagStyle"/>
          <w:rtl/>
        </w:rPr>
        <w:t xml:space="preserve"> &lt;&lt; דובר &gt;&gt; </w:t>
      </w:r>
      <w:r>
        <w:rPr>
          <w:rtl/>
        </w:rPr>
        <w:t>אלעזר שטרן (יש עתיד):</w:t>
      </w:r>
      <w:r w:rsidRPr="0075101C">
        <w:rPr>
          <w:rStyle w:val="TagStyle"/>
          <w:rtl/>
        </w:rPr>
        <w:t xml:space="preserve"> &lt;&lt; דובר &gt;&gt;</w:t>
      </w:r>
      <w:r>
        <w:rPr>
          <w:rtl/>
        </w:rPr>
        <w:t xml:space="preserve">   </w:t>
      </w:r>
      <w:bookmarkEnd w:id="193"/>
    </w:p>
    <w:p w:rsidR="0075101C" w:rsidRDefault="0075101C" w:rsidP="0075101C">
      <w:pPr>
        <w:pStyle w:val="KeepWithNext"/>
        <w:rPr>
          <w:rtl/>
        </w:rPr>
      </w:pPr>
    </w:p>
    <w:p w:rsidR="0075101C" w:rsidRDefault="000F2214" w:rsidP="0075101C">
      <w:pPr>
        <w:rPr>
          <w:rtl/>
        </w:rPr>
      </w:pPr>
      <w:r>
        <w:rPr>
          <w:rFonts w:hint="cs"/>
          <w:rtl/>
        </w:rPr>
        <w:t>אנחנו גם יודעים ב</w:t>
      </w:r>
      <w:r w:rsidR="0075101C">
        <w:rPr>
          <w:rFonts w:hint="cs"/>
          <w:rtl/>
        </w:rPr>
        <w:t>שם מי אתה מדבר ולא קוראים לו הבוס שלך.</w:t>
      </w:r>
    </w:p>
    <w:p w:rsidR="0075101C" w:rsidRDefault="0075101C" w:rsidP="0075101C">
      <w:pPr>
        <w:rPr>
          <w:rtl/>
        </w:rPr>
      </w:pPr>
    </w:p>
    <w:p w:rsidR="0075101C" w:rsidRDefault="0075101C" w:rsidP="0075101C">
      <w:pPr>
        <w:pStyle w:val="af6"/>
        <w:keepNext/>
        <w:rPr>
          <w:rtl/>
        </w:rPr>
      </w:pPr>
      <w:bookmarkStart w:id="194" w:name="ET_yor_6157_25"/>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94"/>
    </w:p>
    <w:p w:rsidR="0075101C" w:rsidRDefault="0075101C" w:rsidP="0075101C">
      <w:pPr>
        <w:pStyle w:val="KeepWithNext"/>
        <w:rPr>
          <w:rtl/>
        </w:rPr>
      </w:pPr>
    </w:p>
    <w:p w:rsidR="0075101C" w:rsidRDefault="00915E3A" w:rsidP="00915E3A">
      <w:pPr>
        <w:rPr>
          <w:rtl/>
        </w:rPr>
      </w:pPr>
      <w:r>
        <w:rPr>
          <w:rFonts w:hint="cs"/>
          <w:rtl/>
        </w:rPr>
        <w:t xml:space="preserve">אני לא יודע מי הבוס שלי. </w:t>
      </w:r>
      <w:r w:rsidR="0075101C">
        <w:rPr>
          <w:rFonts w:hint="cs"/>
          <w:rtl/>
        </w:rPr>
        <w:t>אני משתדל להיות ענייני. כל פעם שאני פותח את הפה אתם בפרץ של צעקות</w:t>
      </w:r>
      <w:r>
        <w:rPr>
          <w:rFonts w:hint="cs"/>
          <w:rtl/>
        </w:rPr>
        <w:t xml:space="preserve">, </w:t>
      </w:r>
      <w:bookmarkStart w:id="195" w:name="_ETM_Q1_674616"/>
      <w:bookmarkEnd w:id="195"/>
      <w:r>
        <w:rPr>
          <w:rFonts w:hint="cs"/>
          <w:rtl/>
        </w:rPr>
        <w:t>סתימת פיות קולקטיבית</w:t>
      </w:r>
      <w:r w:rsidR="0075101C">
        <w:rPr>
          <w:rFonts w:hint="cs"/>
          <w:rtl/>
        </w:rPr>
        <w:t xml:space="preserve">. רבותיי, הכול בסדר. רשמתי את האנשים שרוצים הצהרות פתיחה. </w:t>
      </w:r>
      <w:r>
        <w:rPr>
          <w:rFonts w:hint="cs"/>
          <w:rtl/>
        </w:rPr>
        <w:t xml:space="preserve">מי שלא יידע לכבד את הצהרות הפתיחה של </w:t>
      </w:r>
      <w:bookmarkStart w:id="196" w:name="_ETM_Q1_682916"/>
      <w:bookmarkEnd w:id="196"/>
      <w:r>
        <w:rPr>
          <w:rFonts w:hint="cs"/>
          <w:rtl/>
        </w:rPr>
        <w:t xml:space="preserve">האחרים, יהא זה מהקואליציה או מהאופוזיציה - </w:t>
      </w:r>
      <w:r w:rsidR="0075101C">
        <w:rPr>
          <w:rFonts w:hint="cs"/>
          <w:rtl/>
        </w:rPr>
        <w:t>יוותר על זכותו להצהרת פתיחה.</w:t>
      </w:r>
      <w:r>
        <w:rPr>
          <w:rFonts w:hint="cs"/>
          <w:rtl/>
        </w:rPr>
        <w:t xml:space="preserve"> </w:t>
      </w:r>
      <w:bookmarkStart w:id="197" w:name="_ETM_Q1_686757"/>
      <w:bookmarkEnd w:id="197"/>
      <w:r>
        <w:rPr>
          <w:rFonts w:hint="cs"/>
          <w:rtl/>
        </w:rPr>
        <w:t>זה לא חובה.</w:t>
      </w:r>
    </w:p>
    <w:p w:rsidR="0075101C" w:rsidRDefault="0075101C" w:rsidP="0075101C">
      <w:pPr>
        <w:rPr>
          <w:rtl/>
        </w:rPr>
      </w:pPr>
    </w:p>
    <w:p w:rsidR="0075101C" w:rsidRDefault="0075101C" w:rsidP="0075101C">
      <w:pPr>
        <w:pStyle w:val="a4"/>
        <w:keepNext/>
        <w:rPr>
          <w:rtl/>
        </w:rPr>
      </w:pPr>
      <w:bookmarkStart w:id="198" w:name="ET_speaker_6158_27"/>
      <w:r w:rsidRPr="0075101C">
        <w:rPr>
          <w:rStyle w:val="TagStyle"/>
          <w:rtl/>
        </w:rPr>
        <w:t xml:space="preserve"> &lt;&lt; דובר &gt;&gt; </w:t>
      </w:r>
      <w:r>
        <w:rPr>
          <w:rtl/>
        </w:rPr>
        <w:t>אפרת רייטן מרום (העבודה):</w:t>
      </w:r>
      <w:r w:rsidRPr="0075101C">
        <w:rPr>
          <w:rStyle w:val="TagStyle"/>
          <w:rtl/>
        </w:rPr>
        <w:t xml:space="preserve"> &lt;&lt; דובר &gt;&gt;</w:t>
      </w:r>
      <w:r>
        <w:rPr>
          <w:rtl/>
        </w:rPr>
        <w:t xml:space="preserve">   </w:t>
      </w:r>
      <w:bookmarkEnd w:id="198"/>
    </w:p>
    <w:p w:rsidR="0075101C" w:rsidRDefault="0075101C" w:rsidP="0075101C">
      <w:pPr>
        <w:pStyle w:val="KeepWithNext"/>
        <w:rPr>
          <w:rtl/>
        </w:rPr>
      </w:pPr>
    </w:p>
    <w:p w:rsidR="0075101C" w:rsidRDefault="0075101C" w:rsidP="0075101C">
      <w:pPr>
        <w:rPr>
          <w:rtl/>
        </w:rPr>
      </w:pPr>
      <w:r>
        <w:rPr>
          <w:rFonts w:hint="cs"/>
          <w:rtl/>
        </w:rPr>
        <w:t>כי זה לא סתימת פיות.</w:t>
      </w:r>
    </w:p>
    <w:p w:rsidR="0075101C" w:rsidRDefault="0075101C" w:rsidP="0075101C">
      <w:pPr>
        <w:rPr>
          <w:rtl/>
        </w:rPr>
      </w:pPr>
    </w:p>
    <w:p w:rsidR="0075101C" w:rsidRDefault="0075101C" w:rsidP="0075101C">
      <w:pPr>
        <w:pStyle w:val="af6"/>
        <w:keepNext/>
        <w:rPr>
          <w:rtl/>
        </w:rPr>
      </w:pPr>
      <w:bookmarkStart w:id="199" w:name="ET_yor_6157_28"/>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199"/>
    </w:p>
    <w:p w:rsidR="0075101C" w:rsidRDefault="0075101C" w:rsidP="0075101C">
      <w:pPr>
        <w:pStyle w:val="KeepWithNext"/>
        <w:rPr>
          <w:rtl/>
        </w:rPr>
      </w:pPr>
    </w:p>
    <w:p w:rsidR="0075101C" w:rsidRDefault="0075101C" w:rsidP="00915E3A">
      <w:pPr>
        <w:rPr>
          <w:rtl/>
        </w:rPr>
      </w:pPr>
      <w:r>
        <w:rPr>
          <w:rFonts w:hint="cs"/>
          <w:rtl/>
        </w:rPr>
        <w:t xml:space="preserve">לא. </w:t>
      </w:r>
      <w:r w:rsidR="00915E3A">
        <w:rPr>
          <w:rFonts w:hint="cs"/>
          <w:rtl/>
        </w:rPr>
        <w:t xml:space="preserve">סתימת פיות </w:t>
      </w:r>
      <w:r>
        <w:rPr>
          <w:rFonts w:hint="cs"/>
          <w:rtl/>
        </w:rPr>
        <w:t xml:space="preserve">זה מה שאתם עושים פה. </w:t>
      </w:r>
      <w:r w:rsidR="00915E3A">
        <w:rPr>
          <w:rFonts w:hint="cs"/>
          <w:rtl/>
        </w:rPr>
        <w:t xml:space="preserve">אני מבקש שתתייחסי לשאלה שביקשת להתיחיס אליה אתמול, שלכן ביקשת את זמן הדיבור </w:t>
      </w:r>
      <w:r>
        <w:rPr>
          <w:rFonts w:hint="cs"/>
          <w:rtl/>
        </w:rPr>
        <w:t>מתחילת היום. אשמח להוסיף שאלה, כי המטר</w:t>
      </w:r>
      <w:r w:rsidR="00915E3A">
        <w:rPr>
          <w:rFonts w:hint="cs"/>
          <w:rtl/>
        </w:rPr>
        <w:t>ה</w:t>
      </w:r>
      <w:r>
        <w:rPr>
          <w:rFonts w:hint="cs"/>
          <w:rtl/>
        </w:rPr>
        <w:t xml:space="preserve"> ה</w:t>
      </w:r>
      <w:r w:rsidR="000F2214">
        <w:rPr>
          <w:rFonts w:hint="cs"/>
          <w:rtl/>
        </w:rPr>
        <w:t>ייתה לענות לשאלות. אתמול שאלתי</w:t>
      </w:r>
      <w:r w:rsidR="00915E3A">
        <w:rPr>
          <w:rFonts w:hint="cs"/>
          <w:rtl/>
        </w:rPr>
        <w:t>,</w:t>
      </w:r>
      <w:r w:rsidR="000F2214">
        <w:rPr>
          <w:rFonts w:hint="cs"/>
          <w:rtl/>
        </w:rPr>
        <w:t xml:space="preserve"> </w:t>
      </w:r>
      <w:r>
        <w:rPr>
          <w:rFonts w:hint="cs"/>
          <w:rtl/>
        </w:rPr>
        <w:t>וקיבלתי תש</w:t>
      </w:r>
      <w:r w:rsidR="00915E3A">
        <w:rPr>
          <w:rFonts w:hint="cs"/>
          <w:rtl/>
        </w:rPr>
        <w:t>ו</w:t>
      </w:r>
      <w:r>
        <w:rPr>
          <w:rFonts w:hint="cs"/>
          <w:rtl/>
        </w:rPr>
        <w:t>בה שבעיני</w:t>
      </w:r>
      <w:r w:rsidR="00915E3A">
        <w:rPr>
          <w:rFonts w:hint="cs"/>
          <w:rtl/>
        </w:rPr>
        <w:t>י</w:t>
      </w:r>
      <w:r>
        <w:rPr>
          <w:rFonts w:hint="cs"/>
          <w:rtl/>
        </w:rPr>
        <w:t xml:space="preserve"> לא הייתה מספקת לעניין בשם מי את או נציגי היועץ המשפטי ל</w:t>
      </w:r>
      <w:r w:rsidR="00915E3A">
        <w:rPr>
          <w:rFonts w:hint="cs"/>
          <w:rtl/>
        </w:rPr>
        <w:t>מ</w:t>
      </w:r>
      <w:r>
        <w:rPr>
          <w:rFonts w:hint="cs"/>
          <w:rtl/>
        </w:rPr>
        <w:t xml:space="preserve">משלה </w:t>
      </w:r>
      <w:r w:rsidR="00915E3A">
        <w:rPr>
          <w:rFonts w:hint="cs"/>
          <w:rtl/>
        </w:rPr>
        <w:t xml:space="preserve">שנמצאים פה, </w:t>
      </w:r>
      <w:bookmarkStart w:id="200" w:name="_ETM_Q1_723512"/>
      <w:bookmarkEnd w:id="200"/>
      <w:r>
        <w:rPr>
          <w:rFonts w:hint="cs"/>
          <w:rtl/>
        </w:rPr>
        <w:t>מדברים. הש</w:t>
      </w:r>
      <w:r w:rsidR="00915E3A">
        <w:rPr>
          <w:rFonts w:hint="cs"/>
          <w:rtl/>
        </w:rPr>
        <w:t>אלה הזו מתחדדת לאור הנחיית היועצת</w:t>
      </w:r>
      <w:r>
        <w:rPr>
          <w:rFonts w:hint="cs"/>
          <w:rtl/>
        </w:rPr>
        <w:t xml:space="preserve"> המש</w:t>
      </w:r>
      <w:r w:rsidR="000F2214">
        <w:rPr>
          <w:rFonts w:hint="cs"/>
          <w:rtl/>
        </w:rPr>
        <w:t>פ</w:t>
      </w:r>
      <w:r>
        <w:rPr>
          <w:rFonts w:hint="cs"/>
          <w:rtl/>
        </w:rPr>
        <w:t>טי ל</w:t>
      </w:r>
      <w:r w:rsidR="00915E3A">
        <w:rPr>
          <w:rFonts w:hint="cs"/>
          <w:rtl/>
        </w:rPr>
        <w:t>מ</w:t>
      </w:r>
      <w:r>
        <w:rPr>
          <w:rFonts w:hint="cs"/>
          <w:rtl/>
        </w:rPr>
        <w:t xml:space="preserve">משלה </w:t>
      </w:r>
      <w:r w:rsidR="00915E3A">
        <w:rPr>
          <w:rFonts w:hint="cs"/>
          <w:rtl/>
        </w:rPr>
        <w:t xml:space="preserve">שעוסקת בפני נציגי הממשלה </w:t>
      </w:r>
      <w:r>
        <w:rPr>
          <w:rFonts w:hint="cs"/>
          <w:rtl/>
        </w:rPr>
        <w:t>בפני ועדות הכנסת</w:t>
      </w:r>
      <w:r w:rsidR="00915E3A">
        <w:rPr>
          <w:rFonts w:hint="cs"/>
          <w:rtl/>
        </w:rPr>
        <w:t>.</w:t>
      </w:r>
      <w:r>
        <w:rPr>
          <w:rFonts w:hint="cs"/>
          <w:rtl/>
        </w:rPr>
        <w:t xml:space="preserve"> חובה לייצג עמדה התואמת את עמדת הממשלה </w:t>
      </w:r>
      <w:r>
        <w:rPr>
          <w:rtl/>
        </w:rPr>
        <w:t>–</w:t>
      </w:r>
      <w:r>
        <w:rPr>
          <w:rFonts w:hint="cs"/>
          <w:rtl/>
        </w:rPr>
        <w:t xml:space="preserve"> זו </w:t>
      </w:r>
      <w:r w:rsidR="00915E3A">
        <w:rPr>
          <w:rFonts w:hint="cs"/>
          <w:rtl/>
        </w:rPr>
        <w:t xml:space="preserve">כותרת </w:t>
      </w:r>
      <w:r>
        <w:rPr>
          <w:rFonts w:hint="cs"/>
          <w:rtl/>
        </w:rPr>
        <w:t xml:space="preserve">ההנחיה </w:t>
      </w:r>
      <w:r w:rsidR="00915E3A">
        <w:rPr>
          <w:rFonts w:hint="cs"/>
          <w:rtl/>
        </w:rPr>
        <w:t xml:space="preserve">של היועצת המשפטית לממשלה. </w:t>
      </w:r>
      <w:r>
        <w:rPr>
          <w:rFonts w:hint="cs"/>
          <w:rtl/>
        </w:rPr>
        <w:t>סעיף 2 להנחיה אומר ששרים או נציגיהם המוזמנים להופיע בו</w:t>
      </w:r>
      <w:r w:rsidR="000F2214">
        <w:rPr>
          <w:rFonts w:hint="cs"/>
          <w:rtl/>
        </w:rPr>
        <w:t>ועדה מ</w:t>
      </w:r>
      <w:r w:rsidR="00915E3A">
        <w:rPr>
          <w:rFonts w:hint="cs"/>
          <w:rtl/>
        </w:rPr>
        <w:t>ו</w:t>
      </w:r>
      <w:r w:rsidR="000F2214">
        <w:rPr>
          <w:rFonts w:hint="cs"/>
          <w:rtl/>
        </w:rPr>
        <w:t xml:space="preserve">ועדות הכנסת יביעו </w:t>
      </w:r>
      <w:r w:rsidR="00915E3A">
        <w:rPr>
          <w:rFonts w:hint="cs"/>
          <w:rtl/>
        </w:rPr>
        <w:t>א</w:t>
      </w:r>
      <w:bookmarkStart w:id="201" w:name="_ETM_Q1_750012"/>
      <w:bookmarkEnd w:id="201"/>
      <w:r w:rsidR="00915E3A">
        <w:rPr>
          <w:rFonts w:hint="cs"/>
          <w:rtl/>
        </w:rPr>
        <w:t xml:space="preserve">ת </w:t>
      </w:r>
      <w:r w:rsidR="000F2214">
        <w:rPr>
          <w:rFonts w:hint="cs"/>
          <w:rtl/>
        </w:rPr>
        <w:t>עמדת המ</w:t>
      </w:r>
      <w:r>
        <w:rPr>
          <w:rFonts w:hint="cs"/>
          <w:rtl/>
        </w:rPr>
        <w:t>מ</w:t>
      </w:r>
      <w:r w:rsidR="000F2214">
        <w:rPr>
          <w:rFonts w:hint="cs"/>
          <w:rtl/>
        </w:rPr>
        <w:t>ש</w:t>
      </w:r>
      <w:r>
        <w:rPr>
          <w:rFonts w:hint="cs"/>
          <w:rtl/>
        </w:rPr>
        <w:t>לה.</w:t>
      </w:r>
    </w:p>
    <w:p w:rsidR="0075101C" w:rsidRDefault="0075101C" w:rsidP="0075101C">
      <w:pPr>
        <w:rPr>
          <w:rtl/>
        </w:rPr>
      </w:pPr>
    </w:p>
    <w:p w:rsidR="0075101C" w:rsidRDefault="0075101C" w:rsidP="0075101C">
      <w:pPr>
        <w:pStyle w:val="a4"/>
        <w:keepNext/>
        <w:rPr>
          <w:rtl/>
        </w:rPr>
      </w:pPr>
      <w:bookmarkStart w:id="202" w:name="ET_speaker_5109_29"/>
      <w:r w:rsidRPr="0075101C">
        <w:rPr>
          <w:rStyle w:val="TagStyle"/>
          <w:rtl/>
        </w:rPr>
        <w:t xml:space="preserve"> &lt;&lt; דובר &gt;&gt; </w:t>
      </w:r>
      <w:r>
        <w:rPr>
          <w:rtl/>
        </w:rPr>
        <w:t>אלעזר שטרן (יש עתיד):</w:t>
      </w:r>
      <w:r w:rsidRPr="0075101C">
        <w:rPr>
          <w:rStyle w:val="TagStyle"/>
          <w:rtl/>
        </w:rPr>
        <w:t xml:space="preserve"> &lt;&lt; דובר &gt;&gt;</w:t>
      </w:r>
      <w:r>
        <w:rPr>
          <w:rtl/>
        </w:rPr>
        <w:t xml:space="preserve">   </w:t>
      </w:r>
      <w:bookmarkEnd w:id="202"/>
    </w:p>
    <w:p w:rsidR="0075101C" w:rsidRDefault="0075101C" w:rsidP="0075101C">
      <w:pPr>
        <w:pStyle w:val="KeepWithNext"/>
        <w:rPr>
          <w:rtl/>
        </w:rPr>
      </w:pPr>
    </w:p>
    <w:p w:rsidR="0075101C" w:rsidRDefault="0075101C" w:rsidP="0075101C">
      <w:pPr>
        <w:rPr>
          <w:rtl/>
        </w:rPr>
      </w:pPr>
      <w:r>
        <w:rPr>
          <w:rFonts w:hint="cs"/>
          <w:rtl/>
        </w:rPr>
        <w:t>אין עמדת ממשלה</w:t>
      </w:r>
      <w:r w:rsidR="00915E3A">
        <w:rPr>
          <w:rFonts w:hint="cs"/>
          <w:rtl/>
        </w:rPr>
        <w:t xml:space="preserve"> בעניין</w:t>
      </w:r>
      <w:r>
        <w:rPr>
          <w:rFonts w:hint="cs"/>
          <w:rtl/>
        </w:rPr>
        <w:t>.</w:t>
      </w:r>
    </w:p>
    <w:p w:rsidR="00915E3A" w:rsidRDefault="00915E3A" w:rsidP="0075101C">
      <w:pPr>
        <w:rPr>
          <w:rtl/>
        </w:rPr>
      </w:pPr>
    </w:p>
    <w:p w:rsidR="00915E3A" w:rsidRDefault="00915E3A" w:rsidP="00915E3A">
      <w:pPr>
        <w:pStyle w:val="a4"/>
        <w:keepNext/>
        <w:rPr>
          <w:rtl/>
        </w:rPr>
      </w:pPr>
      <w:bookmarkStart w:id="203" w:name="ET_speaker_5068_469"/>
      <w:r w:rsidRPr="00915E3A">
        <w:rPr>
          <w:rStyle w:val="TagStyle"/>
          <w:rtl/>
        </w:rPr>
        <w:t xml:space="preserve"> &lt;&lt; דובר &gt;&gt; </w:t>
      </w:r>
      <w:r>
        <w:rPr>
          <w:rtl/>
        </w:rPr>
        <w:t>קארין אלהרר (יש עתיד):</w:t>
      </w:r>
      <w:r w:rsidRPr="00915E3A">
        <w:rPr>
          <w:rStyle w:val="TagStyle"/>
          <w:rtl/>
        </w:rPr>
        <w:t xml:space="preserve"> &lt;&lt; דובר &gt;&gt;</w:t>
      </w:r>
      <w:r>
        <w:rPr>
          <w:rtl/>
        </w:rPr>
        <w:t xml:space="preserve">   </w:t>
      </w:r>
      <w:bookmarkEnd w:id="203"/>
    </w:p>
    <w:p w:rsidR="00915E3A" w:rsidRDefault="00915E3A" w:rsidP="00915E3A">
      <w:pPr>
        <w:pStyle w:val="KeepWithNext"/>
        <w:rPr>
          <w:rtl/>
        </w:rPr>
      </w:pPr>
    </w:p>
    <w:p w:rsidR="00915E3A" w:rsidRPr="00915E3A" w:rsidRDefault="00915E3A" w:rsidP="00915E3A">
      <w:pPr>
        <w:rPr>
          <w:rtl/>
        </w:rPr>
      </w:pPr>
      <w:r>
        <w:rPr>
          <w:rFonts w:hint="cs"/>
          <w:rtl/>
        </w:rPr>
        <w:t>זה עבר ועדת שרים לחקיקה?</w:t>
      </w:r>
    </w:p>
    <w:p w:rsidR="0075101C" w:rsidRDefault="0075101C" w:rsidP="0075101C">
      <w:pPr>
        <w:rPr>
          <w:rtl/>
        </w:rPr>
      </w:pPr>
    </w:p>
    <w:p w:rsidR="0075101C" w:rsidRDefault="0075101C" w:rsidP="0075101C">
      <w:pPr>
        <w:pStyle w:val="af6"/>
        <w:keepNext/>
        <w:rPr>
          <w:rtl/>
        </w:rPr>
      </w:pPr>
      <w:bookmarkStart w:id="204" w:name="ET_yor_6157_30"/>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204"/>
    </w:p>
    <w:p w:rsidR="0075101C" w:rsidRDefault="0075101C" w:rsidP="0075101C">
      <w:pPr>
        <w:pStyle w:val="KeepWithNext"/>
        <w:rPr>
          <w:rtl/>
        </w:rPr>
      </w:pPr>
    </w:p>
    <w:p w:rsidR="0075101C" w:rsidRDefault="00915E3A" w:rsidP="00915E3A">
      <w:pPr>
        <w:rPr>
          <w:rtl/>
        </w:rPr>
      </w:pPr>
      <w:r>
        <w:rPr>
          <w:rFonts w:hint="cs"/>
          <w:rtl/>
        </w:rPr>
        <w:t xml:space="preserve">אלעזר, </w:t>
      </w:r>
      <w:r w:rsidR="0075101C">
        <w:rPr>
          <w:rFonts w:hint="cs"/>
          <w:rtl/>
        </w:rPr>
        <w:t>אני מבין שו</w:t>
      </w:r>
      <w:r w:rsidR="000F2214">
        <w:rPr>
          <w:rFonts w:hint="cs"/>
          <w:rtl/>
        </w:rPr>
        <w:t>ו</w:t>
      </w:r>
      <w:r w:rsidR="0075101C">
        <w:rPr>
          <w:rFonts w:hint="cs"/>
          <w:rtl/>
        </w:rPr>
        <w:t>יתרת על זכות הדיבור</w:t>
      </w:r>
      <w:r>
        <w:rPr>
          <w:rFonts w:hint="cs"/>
          <w:rtl/>
        </w:rPr>
        <w:t xml:space="preserve"> שלך</w:t>
      </w:r>
      <w:r w:rsidR="0075101C">
        <w:rPr>
          <w:rFonts w:hint="cs"/>
          <w:rtl/>
        </w:rPr>
        <w:t xml:space="preserve">. </w:t>
      </w:r>
      <w:r>
        <w:rPr>
          <w:rFonts w:hint="cs"/>
          <w:rtl/>
        </w:rPr>
        <w:t xml:space="preserve">לא אתן לאף אחד לקטוע דברים עוד לפני הצהרות הפתיחה. </w:t>
      </w:r>
      <w:r w:rsidR="0075101C">
        <w:rPr>
          <w:rFonts w:hint="cs"/>
          <w:rtl/>
        </w:rPr>
        <w:t>בתוך ההנחיה של היועצת המשפטית לממש</w:t>
      </w:r>
      <w:r>
        <w:rPr>
          <w:rFonts w:hint="cs"/>
          <w:rtl/>
        </w:rPr>
        <w:t>ל</w:t>
      </w:r>
      <w:r w:rsidR="0075101C">
        <w:rPr>
          <w:rFonts w:hint="cs"/>
          <w:rtl/>
        </w:rPr>
        <w:t xml:space="preserve">ה, אחזור: </w:t>
      </w:r>
      <w:r>
        <w:rPr>
          <w:rFonts w:hint="cs"/>
          <w:rtl/>
        </w:rPr>
        <w:t xml:space="preserve">שרים או נציגיהם המוזמנים להופיע בוועדה מוועדות הכנסת יביעו את עמדת הממשלה, </w:t>
      </w:r>
      <w:r w:rsidR="0075101C">
        <w:rPr>
          <w:rFonts w:hint="cs"/>
          <w:rtl/>
        </w:rPr>
        <w:t>ובאין עמדת ממשלה</w:t>
      </w:r>
      <w:r>
        <w:rPr>
          <w:rFonts w:hint="cs"/>
          <w:rtl/>
        </w:rPr>
        <w:t>,</w:t>
      </w:r>
      <w:r w:rsidR="0075101C">
        <w:rPr>
          <w:rFonts w:hint="cs"/>
          <w:rtl/>
        </w:rPr>
        <w:t xml:space="preserve"> יגבשו עמדה משותפת. שאלתי היא</w:t>
      </w:r>
      <w:r>
        <w:rPr>
          <w:rFonts w:hint="cs"/>
          <w:rtl/>
        </w:rPr>
        <w:t>,</w:t>
      </w:r>
      <w:r w:rsidR="0075101C">
        <w:rPr>
          <w:rFonts w:hint="cs"/>
          <w:rtl/>
        </w:rPr>
        <w:t xml:space="preserve"> האם היועצת המשפטית לממשלה </w:t>
      </w:r>
      <w:r>
        <w:rPr>
          <w:rFonts w:hint="cs"/>
          <w:rtl/>
        </w:rPr>
        <w:t xml:space="preserve">פעלה </w:t>
      </w:r>
      <w:bookmarkStart w:id="205" w:name="_ETM_Q1_794378"/>
      <w:bookmarkEnd w:id="205"/>
      <w:r>
        <w:rPr>
          <w:rFonts w:hint="cs"/>
          <w:rtl/>
        </w:rPr>
        <w:t xml:space="preserve">בדרך כלשהי </w:t>
      </w:r>
      <w:r w:rsidR="0075101C">
        <w:rPr>
          <w:rFonts w:hint="cs"/>
          <w:rtl/>
        </w:rPr>
        <w:t>לפעול בהתאם להנחיה?</w:t>
      </w:r>
    </w:p>
    <w:p w:rsidR="0075101C" w:rsidRDefault="0075101C" w:rsidP="0075101C">
      <w:pPr>
        <w:rPr>
          <w:rtl/>
        </w:rPr>
      </w:pPr>
    </w:p>
    <w:p w:rsidR="0075101C" w:rsidRDefault="0075101C" w:rsidP="0075101C">
      <w:pPr>
        <w:pStyle w:val="a4"/>
        <w:keepNext/>
        <w:rPr>
          <w:rtl/>
        </w:rPr>
      </w:pPr>
      <w:bookmarkStart w:id="206" w:name="ET_speaker_5109_31"/>
      <w:r w:rsidRPr="0075101C">
        <w:rPr>
          <w:rStyle w:val="TagStyle"/>
          <w:rtl/>
        </w:rPr>
        <w:t xml:space="preserve"> &lt;&lt; דובר &gt;&gt; </w:t>
      </w:r>
      <w:r>
        <w:rPr>
          <w:rtl/>
        </w:rPr>
        <w:t>אלעזר שטרן (יש עתיד):</w:t>
      </w:r>
      <w:r w:rsidRPr="0075101C">
        <w:rPr>
          <w:rStyle w:val="TagStyle"/>
          <w:rtl/>
        </w:rPr>
        <w:t xml:space="preserve"> &lt;&lt; דובר &gt;&gt;</w:t>
      </w:r>
      <w:r>
        <w:rPr>
          <w:rtl/>
        </w:rPr>
        <w:t xml:space="preserve">   </w:t>
      </w:r>
      <w:bookmarkEnd w:id="206"/>
    </w:p>
    <w:p w:rsidR="0075101C" w:rsidRDefault="0075101C" w:rsidP="0075101C">
      <w:pPr>
        <w:pStyle w:val="KeepWithNext"/>
        <w:rPr>
          <w:rtl/>
        </w:rPr>
      </w:pPr>
    </w:p>
    <w:p w:rsidR="0075101C" w:rsidRDefault="0075101C" w:rsidP="0075101C">
      <w:pPr>
        <w:rPr>
          <w:rtl/>
        </w:rPr>
      </w:pPr>
      <w:r>
        <w:rPr>
          <w:rFonts w:hint="cs"/>
          <w:rtl/>
        </w:rPr>
        <w:t>בטח.</w:t>
      </w:r>
    </w:p>
    <w:p w:rsidR="0075101C" w:rsidRDefault="0075101C" w:rsidP="0075101C">
      <w:pPr>
        <w:rPr>
          <w:rtl/>
        </w:rPr>
      </w:pPr>
    </w:p>
    <w:p w:rsidR="0075101C" w:rsidRDefault="0075101C" w:rsidP="0075101C">
      <w:pPr>
        <w:pStyle w:val="af6"/>
        <w:keepNext/>
        <w:rPr>
          <w:rtl/>
        </w:rPr>
      </w:pPr>
      <w:bookmarkStart w:id="207" w:name="ET_yor_6157_32"/>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207"/>
    </w:p>
    <w:p w:rsidR="0075101C" w:rsidRDefault="0075101C" w:rsidP="0075101C">
      <w:pPr>
        <w:pStyle w:val="KeepWithNext"/>
        <w:rPr>
          <w:rtl/>
        </w:rPr>
      </w:pPr>
    </w:p>
    <w:p w:rsidR="0075101C" w:rsidRDefault="00915E3A" w:rsidP="0075101C">
      <w:pPr>
        <w:rPr>
          <w:rtl/>
        </w:rPr>
      </w:pPr>
      <w:r>
        <w:rPr>
          <w:rFonts w:hint="cs"/>
          <w:rtl/>
        </w:rPr>
        <w:t xml:space="preserve">אני </w:t>
      </w:r>
      <w:r w:rsidR="0075101C">
        <w:rPr>
          <w:rFonts w:hint="cs"/>
          <w:rtl/>
        </w:rPr>
        <w:t xml:space="preserve">קורא אותך לסדר פעם שנייה. </w:t>
      </w:r>
      <w:r>
        <w:rPr>
          <w:rFonts w:hint="cs"/>
          <w:rtl/>
        </w:rPr>
        <w:t xml:space="preserve">האם היועצת המשפטית לממשלה פעלה בדרך כלשהי </w:t>
      </w:r>
      <w:bookmarkStart w:id="208" w:name="_ETM_Q1_805036"/>
      <w:bookmarkEnd w:id="208"/>
      <w:r>
        <w:rPr>
          <w:rFonts w:hint="cs"/>
          <w:rtl/>
        </w:rPr>
        <w:t xml:space="preserve">לפעול בהתאם </w:t>
      </w:r>
      <w:r w:rsidR="0075101C">
        <w:rPr>
          <w:rFonts w:hint="cs"/>
          <w:rtl/>
        </w:rPr>
        <w:t xml:space="preserve">להנחיית היועצת המשפטית לממשלה לגבש עמדה משותפת </w:t>
      </w:r>
      <w:r>
        <w:rPr>
          <w:rFonts w:hint="cs"/>
          <w:rtl/>
        </w:rPr>
        <w:t>ש</w:t>
      </w:r>
      <w:r w:rsidR="0075101C">
        <w:rPr>
          <w:rFonts w:hint="cs"/>
          <w:rtl/>
        </w:rPr>
        <w:t>ל</w:t>
      </w:r>
      <w:r>
        <w:rPr>
          <w:rFonts w:hint="cs"/>
          <w:rtl/>
        </w:rPr>
        <w:t xml:space="preserve"> ה</w:t>
      </w:r>
      <w:r w:rsidR="0075101C">
        <w:rPr>
          <w:rFonts w:hint="cs"/>
          <w:rtl/>
        </w:rPr>
        <w:t>ממשלה, ואם לא, מדוע, והאם כ</w:t>
      </w:r>
      <w:r>
        <w:rPr>
          <w:rFonts w:hint="cs"/>
          <w:rtl/>
        </w:rPr>
        <w:t>ש</w:t>
      </w:r>
      <w:r w:rsidR="0075101C">
        <w:rPr>
          <w:rFonts w:hint="cs"/>
          <w:rtl/>
        </w:rPr>
        <w:t xml:space="preserve">את מדברת פה, </w:t>
      </w:r>
      <w:r>
        <w:rPr>
          <w:rFonts w:hint="cs"/>
          <w:rtl/>
        </w:rPr>
        <w:t xml:space="preserve">האם את מביעה את עמדת הממשלה </w:t>
      </w:r>
      <w:r w:rsidR="0075101C">
        <w:rPr>
          <w:rFonts w:hint="cs"/>
          <w:rtl/>
        </w:rPr>
        <w:t>בהתאם להנחי</w:t>
      </w:r>
      <w:r>
        <w:rPr>
          <w:rFonts w:hint="cs"/>
          <w:rtl/>
        </w:rPr>
        <w:t>י</w:t>
      </w:r>
      <w:r w:rsidR="0075101C">
        <w:rPr>
          <w:rFonts w:hint="cs"/>
          <w:rtl/>
        </w:rPr>
        <w:t>ת הי</w:t>
      </w:r>
      <w:r w:rsidR="000F2214">
        <w:rPr>
          <w:rFonts w:hint="cs"/>
          <w:rtl/>
        </w:rPr>
        <w:t>י</w:t>
      </w:r>
      <w:r w:rsidR="0075101C">
        <w:rPr>
          <w:rFonts w:hint="cs"/>
          <w:rtl/>
        </w:rPr>
        <w:t xml:space="preserve">עוץ המשפטי? </w:t>
      </w:r>
    </w:p>
    <w:p w:rsidR="0075101C" w:rsidRDefault="0075101C" w:rsidP="0075101C">
      <w:pPr>
        <w:rPr>
          <w:rtl/>
        </w:rPr>
      </w:pPr>
    </w:p>
    <w:p w:rsidR="0075101C" w:rsidRDefault="0075101C" w:rsidP="0075101C">
      <w:pPr>
        <w:pStyle w:val="a4"/>
        <w:keepNext/>
        <w:rPr>
          <w:rtl/>
        </w:rPr>
      </w:pPr>
      <w:bookmarkStart w:id="209" w:name="ET_speaker_5787_33"/>
      <w:r w:rsidRPr="0075101C">
        <w:rPr>
          <w:rStyle w:val="TagStyle"/>
          <w:rtl/>
        </w:rPr>
        <w:t xml:space="preserve"> &lt;&lt; דובר &gt;&gt; </w:t>
      </w:r>
      <w:r>
        <w:rPr>
          <w:rtl/>
        </w:rPr>
        <w:t>יוראי להב הרצנו (יש עתיד):</w:t>
      </w:r>
      <w:r w:rsidRPr="0075101C">
        <w:rPr>
          <w:rStyle w:val="TagStyle"/>
          <w:rtl/>
        </w:rPr>
        <w:t xml:space="preserve"> &lt;&lt; דובר &gt;&gt;</w:t>
      </w:r>
      <w:r>
        <w:rPr>
          <w:rtl/>
        </w:rPr>
        <w:t xml:space="preserve">   </w:t>
      </w:r>
      <w:bookmarkEnd w:id="209"/>
    </w:p>
    <w:p w:rsidR="0075101C" w:rsidRDefault="0075101C" w:rsidP="0075101C">
      <w:pPr>
        <w:pStyle w:val="KeepWithNext"/>
        <w:rPr>
          <w:rtl/>
        </w:rPr>
      </w:pPr>
    </w:p>
    <w:p w:rsidR="0075101C" w:rsidRDefault="0075101C" w:rsidP="0075101C">
      <w:pPr>
        <w:rPr>
          <w:rtl/>
        </w:rPr>
      </w:pPr>
      <w:r>
        <w:rPr>
          <w:rFonts w:hint="cs"/>
          <w:rtl/>
        </w:rPr>
        <w:t>אפשר גם לשאול</w:t>
      </w:r>
      <w:r w:rsidR="00915E3A">
        <w:rPr>
          <w:rFonts w:hint="cs"/>
          <w:rtl/>
        </w:rPr>
        <w:t xml:space="preserve"> </w:t>
      </w:r>
      <w:bookmarkStart w:id="210" w:name="_ETM_Q1_822669"/>
      <w:bookmarkEnd w:id="210"/>
      <w:r w:rsidR="00915E3A">
        <w:rPr>
          <w:rFonts w:hint="cs"/>
          <w:rtl/>
        </w:rPr>
        <w:t>אותה שאלות</w:t>
      </w:r>
      <w:r>
        <w:rPr>
          <w:rFonts w:hint="cs"/>
          <w:rtl/>
        </w:rPr>
        <w:t>?</w:t>
      </w:r>
    </w:p>
    <w:p w:rsidR="0075101C" w:rsidRDefault="0075101C" w:rsidP="0075101C">
      <w:pPr>
        <w:rPr>
          <w:rtl/>
        </w:rPr>
      </w:pPr>
    </w:p>
    <w:p w:rsidR="0075101C" w:rsidRDefault="0075101C" w:rsidP="0075101C">
      <w:pPr>
        <w:pStyle w:val="af6"/>
        <w:keepNext/>
        <w:rPr>
          <w:rtl/>
        </w:rPr>
      </w:pPr>
      <w:bookmarkStart w:id="211" w:name="ET_yor_6157_34"/>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211"/>
    </w:p>
    <w:p w:rsidR="0075101C" w:rsidRDefault="0075101C" w:rsidP="0075101C">
      <w:pPr>
        <w:pStyle w:val="KeepWithNext"/>
        <w:rPr>
          <w:rtl/>
        </w:rPr>
      </w:pPr>
    </w:p>
    <w:p w:rsidR="0075101C" w:rsidRDefault="0075101C" w:rsidP="0075101C">
      <w:pPr>
        <w:rPr>
          <w:rtl/>
        </w:rPr>
      </w:pPr>
      <w:r>
        <w:rPr>
          <w:rFonts w:hint="cs"/>
          <w:rtl/>
        </w:rPr>
        <w:t>לא. אתמול היה יום דיון שלם.</w:t>
      </w:r>
      <w:r w:rsidR="00915E3A">
        <w:rPr>
          <w:rFonts w:hint="cs"/>
          <w:rtl/>
        </w:rPr>
        <w:t xml:space="preserve"> שאלו שאלות. היא ביקשה להשיב.</w:t>
      </w:r>
    </w:p>
    <w:p w:rsidR="0075101C" w:rsidRDefault="0075101C" w:rsidP="0075101C">
      <w:pPr>
        <w:rPr>
          <w:rtl/>
        </w:rPr>
      </w:pPr>
    </w:p>
    <w:p w:rsidR="0075101C" w:rsidRDefault="0075101C" w:rsidP="0075101C">
      <w:pPr>
        <w:pStyle w:val="-"/>
        <w:keepNext/>
        <w:rPr>
          <w:rtl/>
        </w:rPr>
      </w:pPr>
      <w:bookmarkStart w:id="212" w:name="ET_speakercontinue_5787_35"/>
      <w:r w:rsidRPr="0075101C">
        <w:rPr>
          <w:rStyle w:val="TagStyle"/>
          <w:rtl/>
        </w:rPr>
        <w:t xml:space="preserve"> &lt;&lt; דובר_המשך &gt;&gt; </w:t>
      </w:r>
      <w:r>
        <w:rPr>
          <w:rtl/>
        </w:rPr>
        <w:t>יוראי להב הרצנו (יש עתיד):</w:t>
      </w:r>
      <w:r w:rsidRPr="0075101C">
        <w:rPr>
          <w:rStyle w:val="TagStyle"/>
          <w:rtl/>
        </w:rPr>
        <w:t xml:space="preserve"> &lt;&lt; דובר_המשך &gt;&gt;</w:t>
      </w:r>
      <w:r>
        <w:rPr>
          <w:rtl/>
        </w:rPr>
        <w:t xml:space="preserve">   </w:t>
      </w:r>
      <w:bookmarkEnd w:id="212"/>
    </w:p>
    <w:p w:rsidR="0075101C" w:rsidRDefault="0075101C" w:rsidP="0075101C">
      <w:pPr>
        <w:pStyle w:val="KeepWithNext"/>
        <w:rPr>
          <w:rtl/>
        </w:rPr>
      </w:pPr>
    </w:p>
    <w:p w:rsidR="0075101C" w:rsidRDefault="00915E3A" w:rsidP="0075101C">
      <w:pPr>
        <w:rPr>
          <w:rtl/>
        </w:rPr>
      </w:pPr>
      <w:r>
        <w:rPr>
          <w:rFonts w:hint="cs"/>
          <w:rtl/>
        </w:rPr>
        <w:t xml:space="preserve">שאלת עכשיו. </w:t>
      </w:r>
      <w:r w:rsidR="0075101C">
        <w:rPr>
          <w:rFonts w:hint="cs"/>
          <w:rtl/>
        </w:rPr>
        <w:t>מה ההבדל?</w:t>
      </w:r>
    </w:p>
    <w:p w:rsidR="0075101C" w:rsidRDefault="0075101C" w:rsidP="0075101C">
      <w:pPr>
        <w:rPr>
          <w:rtl/>
        </w:rPr>
      </w:pPr>
    </w:p>
    <w:p w:rsidR="0075101C" w:rsidRDefault="0075101C" w:rsidP="0075101C">
      <w:pPr>
        <w:pStyle w:val="a4"/>
        <w:keepNext/>
        <w:rPr>
          <w:rtl/>
        </w:rPr>
      </w:pPr>
      <w:bookmarkStart w:id="213" w:name="ET_speaker_6361_36"/>
      <w:r w:rsidRPr="0075101C">
        <w:rPr>
          <w:rStyle w:val="TagStyle"/>
          <w:rtl/>
        </w:rPr>
        <w:t xml:space="preserve"> &lt;&lt; דובר &gt;&gt; </w:t>
      </w:r>
      <w:r>
        <w:rPr>
          <w:rtl/>
        </w:rPr>
        <w:t>נאור שירי (יש עתיד):</w:t>
      </w:r>
      <w:r w:rsidRPr="0075101C">
        <w:rPr>
          <w:rStyle w:val="TagStyle"/>
          <w:rtl/>
        </w:rPr>
        <w:t xml:space="preserve"> &lt;&lt; דובר &gt;&gt;</w:t>
      </w:r>
      <w:r>
        <w:rPr>
          <w:rtl/>
        </w:rPr>
        <w:t xml:space="preserve">   </w:t>
      </w:r>
      <w:bookmarkEnd w:id="213"/>
    </w:p>
    <w:p w:rsidR="0075101C" w:rsidRDefault="0075101C" w:rsidP="0075101C">
      <w:pPr>
        <w:pStyle w:val="KeepWithNext"/>
        <w:rPr>
          <w:rtl/>
        </w:rPr>
      </w:pPr>
    </w:p>
    <w:p w:rsidR="0075101C" w:rsidRDefault="0075101C" w:rsidP="00915E3A">
      <w:pPr>
        <w:rPr>
          <w:rtl/>
        </w:rPr>
      </w:pPr>
      <w:r>
        <w:rPr>
          <w:rFonts w:hint="cs"/>
          <w:rtl/>
        </w:rPr>
        <w:t>שהוא ה</w:t>
      </w:r>
      <w:r w:rsidR="00915E3A">
        <w:rPr>
          <w:rFonts w:hint="cs"/>
          <w:rtl/>
        </w:rPr>
        <w:t>מ</w:t>
      </w:r>
      <w:r>
        <w:rPr>
          <w:rFonts w:hint="cs"/>
          <w:rtl/>
        </w:rPr>
        <w:t>לך וא</w:t>
      </w:r>
      <w:r w:rsidR="00915E3A">
        <w:rPr>
          <w:rFonts w:hint="cs"/>
          <w:rtl/>
        </w:rPr>
        <w:t>נחנו</w:t>
      </w:r>
      <w:r>
        <w:rPr>
          <w:rFonts w:hint="cs"/>
          <w:rtl/>
        </w:rPr>
        <w:t xml:space="preserve"> לא.</w:t>
      </w:r>
    </w:p>
    <w:p w:rsidR="0075101C" w:rsidRDefault="0075101C" w:rsidP="0075101C">
      <w:pPr>
        <w:rPr>
          <w:rtl/>
        </w:rPr>
      </w:pPr>
    </w:p>
    <w:p w:rsidR="0075101C" w:rsidRDefault="0075101C" w:rsidP="0075101C">
      <w:pPr>
        <w:pStyle w:val="a4"/>
        <w:keepNext/>
        <w:rPr>
          <w:rtl/>
        </w:rPr>
      </w:pPr>
      <w:bookmarkStart w:id="214" w:name="ET_speaker_6345_37"/>
      <w:r w:rsidRPr="0075101C">
        <w:rPr>
          <w:rStyle w:val="TagStyle"/>
          <w:rtl/>
        </w:rPr>
        <w:t xml:space="preserve"> &lt;&lt; דובר &gt;&gt; </w:t>
      </w:r>
      <w:r>
        <w:rPr>
          <w:rtl/>
        </w:rPr>
        <w:t>טלי גוטליב (הליכוד):</w:t>
      </w:r>
      <w:r w:rsidRPr="0075101C">
        <w:rPr>
          <w:rStyle w:val="TagStyle"/>
          <w:rtl/>
        </w:rPr>
        <w:t xml:space="preserve"> &lt;&lt; דובר &gt;&gt;</w:t>
      </w:r>
      <w:r>
        <w:rPr>
          <w:rtl/>
        </w:rPr>
        <w:t xml:space="preserve">   </w:t>
      </w:r>
      <w:bookmarkEnd w:id="214"/>
    </w:p>
    <w:p w:rsidR="0075101C" w:rsidRDefault="0075101C" w:rsidP="0075101C">
      <w:pPr>
        <w:pStyle w:val="KeepWithNext"/>
        <w:rPr>
          <w:rtl/>
        </w:rPr>
      </w:pPr>
    </w:p>
    <w:p w:rsidR="0075101C" w:rsidRDefault="00915E3A" w:rsidP="0075101C">
      <w:pPr>
        <w:rPr>
          <w:rtl/>
        </w:rPr>
      </w:pPr>
      <w:r>
        <w:rPr>
          <w:rFonts w:hint="cs"/>
          <w:rtl/>
        </w:rPr>
        <w:t>אתם יכולים לבוא גם ביום ראשון כפי שאנחנו באים</w:t>
      </w:r>
      <w:r w:rsidR="0075101C">
        <w:rPr>
          <w:rFonts w:hint="cs"/>
          <w:rtl/>
        </w:rPr>
        <w:t>.</w:t>
      </w:r>
    </w:p>
    <w:p w:rsidR="0075101C" w:rsidRDefault="0075101C" w:rsidP="0075101C">
      <w:pPr>
        <w:rPr>
          <w:rtl/>
        </w:rPr>
      </w:pPr>
    </w:p>
    <w:p w:rsidR="0075101C" w:rsidRDefault="0075101C" w:rsidP="0075101C">
      <w:pPr>
        <w:pStyle w:val="a4"/>
        <w:keepNext/>
        <w:rPr>
          <w:rtl/>
        </w:rPr>
      </w:pPr>
      <w:bookmarkStart w:id="215" w:name="ET_speaker_6361_38"/>
      <w:r w:rsidRPr="0075101C">
        <w:rPr>
          <w:rStyle w:val="TagStyle"/>
          <w:rtl/>
        </w:rPr>
        <w:t xml:space="preserve"> &lt;&lt; דובר &gt;&gt; </w:t>
      </w:r>
      <w:r>
        <w:rPr>
          <w:rtl/>
        </w:rPr>
        <w:t>נאור שירי (יש עתיד):</w:t>
      </w:r>
      <w:r w:rsidRPr="0075101C">
        <w:rPr>
          <w:rStyle w:val="TagStyle"/>
          <w:rtl/>
        </w:rPr>
        <w:t xml:space="preserve"> &lt;&lt; דובר &gt;&gt;</w:t>
      </w:r>
      <w:r>
        <w:rPr>
          <w:rtl/>
        </w:rPr>
        <w:t xml:space="preserve">   </w:t>
      </w:r>
      <w:bookmarkEnd w:id="215"/>
    </w:p>
    <w:p w:rsidR="0075101C" w:rsidRDefault="0075101C" w:rsidP="0075101C">
      <w:pPr>
        <w:pStyle w:val="KeepWithNext"/>
        <w:rPr>
          <w:rtl/>
        </w:rPr>
      </w:pPr>
    </w:p>
    <w:p w:rsidR="00915E3A" w:rsidRDefault="00915E3A" w:rsidP="00915E3A">
      <w:pPr>
        <w:rPr>
          <w:rtl/>
        </w:rPr>
      </w:pPr>
      <w:r>
        <w:rPr>
          <w:rFonts w:hint="cs"/>
          <w:rtl/>
        </w:rPr>
        <w:t xml:space="preserve">מה לעשות </w:t>
      </w:r>
      <w:bookmarkStart w:id="216" w:name="_ETM_Q1_840904"/>
      <w:bookmarkEnd w:id="216"/>
      <w:r>
        <w:rPr>
          <w:rFonts w:hint="cs"/>
          <w:rtl/>
        </w:rPr>
        <w:t xml:space="preserve">שיש עוד ועדות ביום ראשון. </w:t>
      </w:r>
    </w:p>
    <w:p w:rsidR="00915E3A" w:rsidRDefault="00915E3A" w:rsidP="00915E3A">
      <w:pPr>
        <w:rPr>
          <w:rtl/>
        </w:rPr>
      </w:pPr>
      <w:bookmarkStart w:id="217" w:name="_ETM_Q1_844225"/>
      <w:bookmarkStart w:id="218" w:name="_ETM_Q1_844359"/>
      <w:bookmarkEnd w:id="217"/>
      <w:bookmarkEnd w:id="218"/>
    </w:p>
    <w:p w:rsidR="00915E3A" w:rsidRDefault="00915E3A" w:rsidP="00915E3A">
      <w:pPr>
        <w:rPr>
          <w:rtl/>
        </w:rPr>
      </w:pPr>
      <w:bookmarkStart w:id="219" w:name="_ETM_Q1_844399"/>
      <w:bookmarkStart w:id="220" w:name="_ETM_Q1_844487"/>
      <w:bookmarkEnd w:id="219"/>
      <w:bookmarkEnd w:id="220"/>
    </w:p>
    <w:p w:rsidR="00915E3A" w:rsidRDefault="00915E3A" w:rsidP="00915E3A">
      <w:pPr>
        <w:pStyle w:val="a4"/>
        <w:keepNext/>
        <w:rPr>
          <w:rtl/>
        </w:rPr>
      </w:pPr>
      <w:bookmarkStart w:id="221" w:name="ET_speaker_6345_470"/>
      <w:r w:rsidRPr="00915E3A">
        <w:rPr>
          <w:rStyle w:val="TagStyle"/>
          <w:rtl/>
        </w:rPr>
        <w:t xml:space="preserve"> &lt;&lt; דובר &gt;&gt; </w:t>
      </w:r>
      <w:r>
        <w:rPr>
          <w:rtl/>
        </w:rPr>
        <w:t>טלי גוטליב (הליכוד):</w:t>
      </w:r>
      <w:r w:rsidRPr="00915E3A">
        <w:rPr>
          <w:rStyle w:val="TagStyle"/>
          <w:rtl/>
        </w:rPr>
        <w:t xml:space="preserve"> &lt;&lt; דובר &gt;&gt;</w:t>
      </w:r>
      <w:r>
        <w:rPr>
          <w:rtl/>
        </w:rPr>
        <w:t xml:space="preserve">   </w:t>
      </w:r>
      <w:bookmarkEnd w:id="221"/>
    </w:p>
    <w:p w:rsidR="00915E3A" w:rsidRDefault="00915E3A" w:rsidP="00915E3A">
      <w:pPr>
        <w:pStyle w:val="KeepWithNext"/>
        <w:rPr>
          <w:rtl/>
        </w:rPr>
      </w:pPr>
    </w:p>
    <w:p w:rsidR="00915E3A" w:rsidRDefault="00915E3A" w:rsidP="00915E3A">
      <w:pPr>
        <w:rPr>
          <w:rtl/>
        </w:rPr>
      </w:pPr>
      <w:r>
        <w:rPr>
          <w:rFonts w:hint="cs"/>
          <w:rtl/>
        </w:rPr>
        <w:t>לא הייתם פה אתמול.</w:t>
      </w:r>
      <w:r w:rsidRPr="00915E3A">
        <w:rPr>
          <w:rFonts w:hint="cs"/>
          <w:rtl/>
        </w:rPr>
        <w:t xml:space="preserve"> </w:t>
      </w:r>
      <w:r>
        <w:rPr>
          <w:rFonts w:hint="cs"/>
          <w:rtl/>
        </w:rPr>
        <w:t>ראינו את התמונה בחוץ.</w:t>
      </w:r>
    </w:p>
    <w:p w:rsidR="00915E3A" w:rsidRDefault="00915E3A" w:rsidP="00915E3A">
      <w:pPr>
        <w:rPr>
          <w:rtl/>
        </w:rPr>
      </w:pPr>
    </w:p>
    <w:p w:rsidR="00915E3A" w:rsidRDefault="00915E3A" w:rsidP="00915E3A">
      <w:pPr>
        <w:pStyle w:val="a4"/>
        <w:keepNext/>
        <w:rPr>
          <w:rtl/>
        </w:rPr>
      </w:pPr>
      <w:bookmarkStart w:id="222" w:name="ET_speaker_6361_471"/>
      <w:r w:rsidRPr="00915E3A">
        <w:rPr>
          <w:rStyle w:val="TagStyle"/>
          <w:rtl/>
        </w:rPr>
        <w:t xml:space="preserve"> &lt;&lt; דובר &gt;&gt; </w:t>
      </w:r>
      <w:r>
        <w:rPr>
          <w:rtl/>
        </w:rPr>
        <w:t>נאור שירי (יש עתיד):</w:t>
      </w:r>
      <w:r w:rsidRPr="00915E3A">
        <w:rPr>
          <w:rStyle w:val="TagStyle"/>
          <w:rtl/>
        </w:rPr>
        <w:t xml:space="preserve"> &lt;&lt; דובר &gt;&gt;</w:t>
      </w:r>
      <w:r>
        <w:rPr>
          <w:rtl/>
        </w:rPr>
        <w:t xml:space="preserve">   </w:t>
      </w:r>
      <w:bookmarkEnd w:id="222"/>
    </w:p>
    <w:p w:rsidR="00915E3A" w:rsidRDefault="00915E3A" w:rsidP="00915E3A">
      <w:pPr>
        <w:pStyle w:val="KeepWithNext"/>
        <w:rPr>
          <w:rtl/>
        </w:rPr>
      </w:pPr>
    </w:p>
    <w:p w:rsidR="0075101C" w:rsidRDefault="00915E3A" w:rsidP="00915E3A">
      <w:pPr>
        <w:rPr>
          <w:rtl/>
        </w:rPr>
      </w:pPr>
      <w:bookmarkStart w:id="223" w:name="_ETM_Q1_844603"/>
      <w:bookmarkStart w:id="224" w:name="_ETM_Q1_844724"/>
      <w:bookmarkStart w:id="225" w:name="_ETM_Q1_844801"/>
      <w:bookmarkStart w:id="226" w:name="_ETM_Q1_844932"/>
      <w:bookmarkEnd w:id="223"/>
      <w:bookmarkEnd w:id="224"/>
      <w:bookmarkEnd w:id="225"/>
      <w:bookmarkEnd w:id="226"/>
      <w:r>
        <w:rPr>
          <w:rFonts w:hint="cs"/>
          <w:rtl/>
        </w:rPr>
        <w:t>היינו פה אתמול. תפסיקי לשקר. היינו פה.</w:t>
      </w:r>
    </w:p>
    <w:p w:rsidR="0075101C" w:rsidRDefault="0075101C" w:rsidP="0075101C">
      <w:pPr>
        <w:rPr>
          <w:rtl/>
        </w:rPr>
      </w:pPr>
    </w:p>
    <w:p w:rsidR="0075101C" w:rsidRDefault="0075101C" w:rsidP="0075101C">
      <w:pPr>
        <w:pStyle w:val="a4"/>
        <w:keepNext/>
        <w:rPr>
          <w:rtl/>
        </w:rPr>
      </w:pPr>
      <w:r w:rsidRPr="0075101C">
        <w:rPr>
          <w:rStyle w:val="TagStyle"/>
          <w:rtl/>
        </w:rPr>
        <w:t xml:space="preserve">&lt;&lt; דובר &gt;&gt; </w:t>
      </w:r>
      <w:r>
        <w:rPr>
          <w:rtl/>
        </w:rPr>
        <w:t>טלי גוטליב (הליכוד):</w:t>
      </w:r>
      <w:r w:rsidRPr="0075101C">
        <w:rPr>
          <w:rStyle w:val="TagStyle"/>
          <w:rtl/>
        </w:rPr>
        <w:t xml:space="preserve"> &lt;&lt; דובר &gt;&gt;</w:t>
      </w:r>
      <w:r>
        <w:rPr>
          <w:rtl/>
        </w:rPr>
        <w:t xml:space="preserve">   </w:t>
      </w:r>
    </w:p>
    <w:p w:rsidR="0075101C" w:rsidRDefault="0075101C" w:rsidP="0075101C">
      <w:pPr>
        <w:rPr>
          <w:rtl/>
        </w:rPr>
      </w:pPr>
    </w:p>
    <w:p w:rsidR="0075101C" w:rsidRDefault="0075101C" w:rsidP="00915E3A">
      <w:pPr>
        <w:rPr>
          <w:rtl/>
        </w:rPr>
      </w:pPr>
      <w:r>
        <w:rPr>
          <w:rFonts w:hint="cs"/>
          <w:rtl/>
        </w:rPr>
        <w:t>פשוט באים.</w:t>
      </w:r>
      <w:r w:rsidR="00915E3A">
        <w:rPr>
          <w:rFonts w:hint="cs"/>
          <w:rtl/>
        </w:rPr>
        <w:t xml:space="preserve"> לא נכנסתי. </w:t>
      </w:r>
    </w:p>
    <w:p w:rsidR="0075101C" w:rsidRDefault="0075101C" w:rsidP="0075101C">
      <w:pPr>
        <w:rPr>
          <w:rtl/>
        </w:rPr>
      </w:pPr>
    </w:p>
    <w:p w:rsidR="0075101C" w:rsidRDefault="0075101C" w:rsidP="0075101C">
      <w:pPr>
        <w:pStyle w:val="af6"/>
        <w:keepNext/>
        <w:rPr>
          <w:rtl/>
        </w:rPr>
      </w:pPr>
      <w:bookmarkStart w:id="227" w:name="ET_yor_6157_39"/>
      <w:r w:rsidRPr="0075101C">
        <w:rPr>
          <w:rStyle w:val="TagStyle"/>
          <w:rtl/>
        </w:rPr>
        <w:t xml:space="preserve"> &lt;&lt; יור &gt;&gt; </w:t>
      </w:r>
      <w:r>
        <w:rPr>
          <w:rtl/>
        </w:rPr>
        <w:t>היו"ר שמחה רוטמן:</w:t>
      </w:r>
      <w:r w:rsidRPr="0075101C">
        <w:rPr>
          <w:rStyle w:val="TagStyle"/>
          <w:rtl/>
        </w:rPr>
        <w:t xml:space="preserve"> &lt;&lt; יור &gt;&gt;</w:t>
      </w:r>
      <w:r>
        <w:rPr>
          <w:rtl/>
        </w:rPr>
        <w:t xml:space="preserve">   </w:t>
      </w:r>
      <w:bookmarkEnd w:id="227"/>
    </w:p>
    <w:p w:rsidR="0075101C" w:rsidRDefault="0075101C" w:rsidP="0075101C">
      <w:pPr>
        <w:pStyle w:val="KeepWithNext"/>
        <w:rPr>
          <w:rtl/>
        </w:rPr>
      </w:pPr>
    </w:p>
    <w:p w:rsidR="0075101C" w:rsidRDefault="00915E3A" w:rsidP="0075101C">
      <w:pPr>
        <w:rPr>
          <w:rtl/>
        </w:rPr>
      </w:pPr>
      <w:r>
        <w:rPr>
          <w:rFonts w:hint="cs"/>
          <w:rtl/>
        </w:rPr>
        <w:t xml:space="preserve">חברת הכנסת </w:t>
      </w:r>
      <w:r w:rsidR="0075101C">
        <w:rPr>
          <w:rFonts w:hint="cs"/>
          <w:rtl/>
        </w:rPr>
        <w:t>טלי</w:t>
      </w:r>
      <w:r>
        <w:rPr>
          <w:rFonts w:hint="cs"/>
          <w:rtl/>
        </w:rPr>
        <w:t xml:space="preserve"> גוטליב</w:t>
      </w:r>
      <w:r w:rsidR="0075101C">
        <w:rPr>
          <w:rFonts w:hint="cs"/>
          <w:rtl/>
        </w:rPr>
        <w:t>, אני קורא אותך לסדר. בבקשה.</w:t>
      </w:r>
    </w:p>
    <w:p w:rsidR="00AE5F0B" w:rsidRDefault="00AE5F0B" w:rsidP="0075101C">
      <w:pPr>
        <w:rPr>
          <w:rtl/>
        </w:rPr>
      </w:pPr>
    </w:p>
    <w:p w:rsidR="00AE5F0B" w:rsidRDefault="00AE5F0B" w:rsidP="00AE5F0B">
      <w:pPr>
        <w:pStyle w:val="a4"/>
        <w:keepNext/>
        <w:rPr>
          <w:rtl/>
        </w:rPr>
      </w:pPr>
      <w:bookmarkStart w:id="228" w:name="ET_speaker_5787_40"/>
      <w:r w:rsidRPr="00AE5F0B">
        <w:rPr>
          <w:rStyle w:val="TagStyle"/>
          <w:rtl/>
        </w:rPr>
        <w:t xml:space="preserve"> &lt;&lt; דובר &gt;&gt; </w:t>
      </w:r>
      <w:r>
        <w:rPr>
          <w:rtl/>
        </w:rPr>
        <w:t>יוראי להב הרצנו (יש עתיד):</w:t>
      </w:r>
      <w:r w:rsidRPr="00AE5F0B">
        <w:rPr>
          <w:rStyle w:val="TagStyle"/>
          <w:rtl/>
        </w:rPr>
        <w:t xml:space="preserve"> &lt;&lt; דובר &gt;&gt;</w:t>
      </w:r>
      <w:r>
        <w:rPr>
          <w:rtl/>
        </w:rPr>
        <w:t xml:space="preserve">   </w:t>
      </w:r>
      <w:bookmarkEnd w:id="228"/>
    </w:p>
    <w:p w:rsidR="00AE5F0B" w:rsidRDefault="00AE5F0B" w:rsidP="00AE5F0B">
      <w:pPr>
        <w:pStyle w:val="KeepWithNext"/>
        <w:rPr>
          <w:rtl/>
        </w:rPr>
      </w:pPr>
    </w:p>
    <w:p w:rsidR="00AE5F0B" w:rsidRDefault="00AE5F0B" w:rsidP="00AE5F0B">
      <w:pPr>
        <w:rPr>
          <w:rtl/>
        </w:rPr>
      </w:pPr>
      <w:r>
        <w:rPr>
          <w:rFonts w:hint="cs"/>
          <w:rtl/>
        </w:rPr>
        <w:t>מתי אפשר לשאול שאלות</w:t>
      </w:r>
      <w:r w:rsidR="00915E3A">
        <w:rPr>
          <w:rFonts w:hint="cs"/>
          <w:rtl/>
        </w:rPr>
        <w:t xml:space="preserve"> את המשנה ליועמ"ש</w:t>
      </w:r>
      <w:r>
        <w:rPr>
          <w:rFonts w:hint="cs"/>
          <w:rtl/>
        </w:rPr>
        <w:t>?</w:t>
      </w:r>
    </w:p>
    <w:p w:rsidR="00AE5F0B" w:rsidRDefault="00AE5F0B" w:rsidP="00AE5F0B">
      <w:pPr>
        <w:rPr>
          <w:rtl/>
        </w:rPr>
      </w:pPr>
    </w:p>
    <w:p w:rsidR="00AE5F0B" w:rsidRDefault="00AE5F0B" w:rsidP="00AE5F0B">
      <w:pPr>
        <w:pStyle w:val="af6"/>
        <w:keepNext/>
        <w:rPr>
          <w:rtl/>
        </w:rPr>
      </w:pPr>
      <w:bookmarkStart w:id="229" w:name="ET_yor_6157_41"/>
      <w:r w:rsidRPr="00AE5F0B">
        <w:rPr>
          <w:rStyle w:val="TagStyle"/>
          <w:rtl/>
        </w:rPr>
        <w:t xml:space="preserve"> &lt;&lt; יור &gt;&gt; </w:t>
      </w:r>
      <w:r>
        <w:rPr>
          <w:rtl/>
        </w:rPr>
        <w:t>היו"ר שמחה רוטמן:</w:t>
      </w:r>
      <w:r w:rsidRPr="00AE5F0B">
        <w:rPr>
          <w:rStyle w:val="TagStyle"/>
          <w:rtl/>
        </w:rPr>
        <w:t xml:space="preserve"> &lt;&lt; יור &gt;&gt;</w:t>
      </w:r>
      <w:r>
        <w:rPr>
          <w:rtl/>
        </w:rPr>
        <w:t xml:space="preserve">   </w:t>
      </w:r>
      <w:bookmarkEnd w:id="229"/>
    </w:p>
    <w:p w:rsidR="00AE5F0B" w:rsidRDefault="00AE5F0B" w:rsidP="00AE5F0B">
      <w:pPr>
        <w:pStyle w:val="KeepWithNext"/>
        <w:rPr>
          <w:rtl/>
        </w:rPr>
      </w:pPr>
    </w:p>
    <w:p w:rsidR="00AE5F0B" w:rsidRDefault="00AE5F0B" w:rsidP="00AE5F0B">
      <w:pPr>
        <w:rPr>
          <w:rtl/>
        </w:rPr>
      </w:pPr>
      <w:r>
        <w:rPr>
          <w:rFonts w:hint="cs"/>
          <w:rtl/>
        </w:rPr>
        <w:t>אם היית אתמול, יכולת לשאול שאלות.</w:t>
      </w:r>
    </w:p>
    <w:p w:rsidR="00AE5F0B" w:rsidRDefault="00AE5F0B" w:rsidP="00AE5F0B">
      <w:pPr>
        <w:rPr>
          <w:rtl/>
        </w:rPr>
      </w:pPr>
    </w:p>
    <w:p w:rsidR="00915E3A" w:rsidRDefault="00915E3A" w:rsidP="00AE5F0B">
      <w:pPr>
        <w:rPr>
          <w:rtl/>
        </w:rPr>
      </w:pPr>
      <w:bookmarkStart w:id="230" w:name="_ETM_Q1_875490"/>
      <w:bookmarkStart w:id="231" w:name="_ETM_Q1_875642"/>
      <w:bookmarkStart w:id="232" w:name="_ETM_Q1_876500"/>
      <w:bookmarkEnd w:id="230"/>
      <w:bookmarkEnd w:id="231"/>
      <w:bookmarkEnd w:id="232"/>
    </w:p>
    <w:p w:rsidR="00915E3A" w:rsidRDefault="00915E3A" w:rsidP="00915E3A">
      <w:pPr>
        <w:pStyle w:val="a4"/>
        <w:keepNext/>
        <w:rPr>
          <w:rtl/>
        </w:rPr>
      </w:pPr>
      <w:bookmarkStart w:id="233" w:name="ET_speaker_5068_472"/>
      <w:r w:rsidRPr="00915E3A">
        <w:rPr>
          <w:rStyle w:val="TagStyle"/>
          <w:rtl/>
        </w:rPr>
        <w:t xml:space="preserve"> &lt;&lt; דובר &gt;&gt; </w:t>
      </w:r>
      <w:r>
        <w:rPr>
          <w:rtl/>
        </w:rPr>
        <w:t>קארין אלהרר (יש עתיד):</w:t>
      </w:r>
      <w:r w:rsidRPr="00915E3A">
        <w:rPr>
          <w:rStyle w:val="TagStyle"/>
          <w:rtl/>
        </w:rPr>
        <w:t xml:space="preserve"> &lt;&lt; דובר &gt;&gt;</w:t>
      </w:r>
      <w:r>
        <w:rPr>
          <w:rtl/>
        </w:rPr>
        <w:t xml:space="preserve">   </w:t>
      </w:r>
      <w:bookmarkEnd w:id="233"/>
    </w:p>
    <w:p w:rsidR="00915E3A" w:rsidRDefault="00915E3A" w:rsidP="00915E3A">
      <w:pPr>
        <w:pStyle w:val="KeepWithNext"/>
        <w:rPr>
          <w:rtl/>
        </w:rPr>
      </w:pPr>
    </w:p>
    <w:p w:rsidR="00915E3A" w:rsidRDefault="00915E3A" w:rsidP="00915E3A">
      <w:pPr>
        <w:rPr>
          <w:rtl/>
        </w:rPr>
      </w:pPr>
      <w:bookmarkStart w:id="234" w:name="_ETM_Q1_877418"/>
      <w:bookmarkStart w:id="235" w:name="_ETM_Q1_877523"/>
      <w:bookmarkEnd w:id="234"/>
      <w:bookmarkEnd w:id="235"/>
      <w:r>
        <w:rPr>
          <w:rFonts w:hint="cs"/>
          <w:rtl/>
        </w:rPr>
        <w:t xml:space="preserve">למה לך </w:t>
      </w:r>
      <w:bookmarkStart w:id="236" w:name="_ETM_Q1_878922"/>
      <w:bookmarkEnd w:id="236"/>
      <w:r>
        <w:rPr>
          <w:rFonts w:hint="cs"/>
          <w:rtl/>
        </w:rPr>
        <w:t>מותר? אין אירו כזה.</w:t>
      </w:r>
    </w:p>
    <w:p w:rsidR="00915E3A" w:rsidRPr="00915E3A" w:rsidRDefault="00915E3A" w:rsidP="00915E3A">
      <w:pPr>
        <w:rPr>
          <w:rtl/>
        </w:rPr>
      </w:pPr>
      <w:bookmarkStart w:id="237" w:name="_ETM_Q1_880016"/>
      <w:bookmarkStart w:id="238" w:name="_ETM_Q1_880176"/>
      <w:bookmarkEnd w:id="237"/>
      <w:bookmarkEnd w:id="238"/>
    </w:p>
    <w:p w:rsidR="00AE5F0B" w:rsidRDefault="00AE5F0B" w:rsidP="00AE5F0B">
      <w:pPr>
        <w:pStyle w:val="a4"/>
        <w:keepNext/>
        <w:rPr>
          <w:rtl/>
        </w:rPr>
      </w:pPr>
      <w:bookmarkStart w:id="239" w:name="ET_speaker_6158_42"/>
      <w:r w:rsidRPr="00AE5F0B">
        <w:rPr>
          <w:rStyle w:val="TagStyle"/>
          <w:rtl/>
        </w:rPr>
        <w:t xml:space="preserve"> &lt;&lt; דובר &gt;&gt; </w:t>
      </w:r>
      <w:r>
        <w:rPr>
          <w:rtl/>
        </w:rPr>
        <w:t>אפרת רייטן מרום (העבודה):</w:t>
      </w:r>
      <w:r w:rsidRPr="00AE5F0B">
        <w:rPr>
          <w:rStyle w:val="TagStyle"/>
          <w:rtl/>
        </w:rPr>
        <w:t xml:space="preserve"> &lt;&lt; דובר &gt;&gt;</w:t>
      </w:r>
      <w:r>
        <w:rPr>
          <w:rtl/>
        </w:rPr>
        <w:t xml:space="preserve">   </w:t>
      </w:r>
      <w:bookmarkEnd w:id="239"/>
    </w:p>
    <w:p w:rsidR="00AE5F0B" w:rsidRDefault="00AE5F0B" w:rsidP="00AE5F0B">
      <w:pPr>
        <w:pStyle w:val="KeepWithNext"/>
        <w:rPr>
          <w:rtl/>
        </w:rPr>
      </w:pPr>
    </w:p>
    <w:p w:rsidR="00AE5F0B" w:rsidRDefault="00915E3A" w:rsidP="00AE5F0B">
      <w:pPr>
        <w:rPr>
          <w:rtl/>
        </w:rPr>
      </w:pPr>
      <w:r>
        <w:rPr>
          <w:rFonts w:hint="cs"/>
          <w:rtl/>
        </w:rPr>
        <w:t xml:space="preserve">אם היינו יודעים שרק אתמול היה מותר לשאול שאלות, היינו באים. </w:t>
      </w:r>
      <w:r w:rsidR="000F2214">
        <w:rPr>
          <w:rFonts w:hint="cs"/>
          <w:rtl/>
        </w:rPr>
        <w:t>אולי צריך להוציא</w:t>
      </w:r>
      <w:r w:rsidR="00AE5F0B">
        <w:rPr>
          <w:rFonts w:hint="cs"/>
          <w:rtl/>
        </w:rPr>
        <w:t xml:space="preserve"> סדר יום למה מותר לח"כים </w:t>
      </w:r>
      <w:r>
        <w:rPr>
          <w:rFonts w:hint="cs"/>
          <w:rtl/>
        </w:rPr>
        <w:t xml:space="preserve">לעשות </w:t>
      </w:r>
      <w:r w:rsidR="00AE5F0B">
        <w:rPr>
          <w:rFonts w:hint="cs"/>
          <w:rtl/>
        </w:rPr>
        <w:t>במהלך השבוע.</w:t>
      </w:r>
    </w:p>
    <w:p w:rsidR="00AE5F0B" w:rsidRDefault="00AE5F0B" w:rsidP="00AE5F0B">
      <w:pPr>
        <w:rPr>
          <w:rtl/>
        </w:rPr>
      </w:pPr>
    </w:p>
    <w:p w:rsidR="00AE5F0B" w:rsidRDefault="00AE5F0B" w:rsidP="00AE5F0B">
      <w:pPr>
        <w:pStyle w:val="af6"/>
        <w:keepNext/>
        <w:rPr>
          <w:rtl/>
        </w:rPr>
      </w:pPr>
      <w:bookmarkStart w:id="240" w:name="ET_yor_6157_43"/>
      <w:r w:rsidRPr="00AE5F0B">
        <w:rPr>
          <w:rStyle w:val="TagStyle"/>
          <w:rtl/>
        </w:rPr>
        <w:t xml:space="preserve"> &lt;&lt; יור &gt;&gt; </w:t>
      </w:r>
      <w:r>
        <w:rPr>
          <w:rtl/>
        </w:rPr>
        <w:t>היו"ר שמחה רוטמן:</w:t>
      </w:r>
      <w:r w:rsidRPr="00AE5F0B">
        <w:rPr>
          <w:rStyle w:val="TagStyle"/>
          <w:rtl/>
        </w:rPr>
        <w:t xml:space="preserve"> &lt;&lt; יור &gt;&gt;</w:t>
      </w:r>
      <w:r>
        <w:rPr>
          <w:rtl/>
        </w:rPr>
        <w:t xml:space="preserve">   </w:t>
      </w:r>
      <w:bookmarkEnd w:id="240"/>
    </w:p>
    <w:p w:rsidR="00AE5F0B" w:rsidRDefault="00AE5F0B" w:rsidP="00AE5F0B">
      <w:pPr>
        <w:pStyle w:val="KeepWithNext"/>
        <w:rPr>
          <w:rtl/>
        </w:rPr>
      </w:pPr>
    </w:p>
    <w:p w:rsidR="00AE5F0B" w:rsidRDefault="00AE5F0B" w:rsidP="00AE5F0B">
      <w:pPr>
        <w:rPr>
          <w:rtl/>
        </w:rPr>
      </w:pPr>
      <w:r>
        <w:rPr>
          <w:rFonts w:hint="cs"/>
          <w:rtl/>
        </w:rPr>
        <w:t xml:space="preserve">תודה, חברי הכנסת. שמעתי את שאלתך. </w:t>
      </w:r>
      <w:r w:rsidR="00915E3A">
        <w:rPr>
          <w:rFonts w:hint="cs"/>
          <w:rtl/>
        </w:rPr>
        <w:t xml:space="preserve">אני </w:t>
      </w:r>
      <w:r>
        <w:rPr>
          <w:rFonts w:hint="cs"/>
          <w:rtl/>
        </w:rPr>
        <w:t>אענה בהמשך.</w:t>
      </w:r>
    </w:p>
    <w:p w:rsidR="00AE5F0B" w:rsidRDefault="00AE5F0B" w:rsidP="00AE5F0B">
      <w:pPr>
        <w:rPr>
          <w:rtl/>
        </w:rPr>
      </w:pPr>
    </w:p>
    <w:p w:rsidR="00AE5F0B" w:rsidRDefault="00AE5F0B" w:rsidP="00AE5F0B">
      <w:pPr>
        <w:pStyle w:val="a4"/>
        <w:keepNext/>
        <w:rPr>
          <w:rtl/>
        </w:rPr>
      </w:pPr>
      <w:bookmarkStart w:id="241" w:name="ET_speaker_5787_44"/>
      <w:r w:rsidRPr="00AE5F0B">
        <w:rPr>
          <w:rStyle w:val="TagStyle"/>
          <w:rtl/>
        </w:rPr>
        <w:t xml:space="preserve"> &lt;&lt; דובר &gt;&gt; </w:t>
      </w:r>
      <w:r>
        <w:rPr>
          <w:rtl/>
        </w:rPr>
        <w:t>יוראי להב הרצנו (יש עתיד):</w:t>
      </w:r>
      <w:r w:rsidRPr="00AE5F0B">
        <w:rPr>
          <w:rStyle w:val="TagStyle"/>
          <w:rtl/>
        </w:rPr>
        <w:t xml:space="preserve"> &lt;&lt; דובר &gt;&gt;</w:t>
      </w:r>
      <w:r>
        <w:rPr>
          <w:rtl/>
        </w:rPr>
        <w:t xml:space="preserve">   </w:t>
      </w:r>
      <w:bookmarkEnd w:id="241"/>
    </w:p>
    <w:p w:rsidR="00AE5F0B" w:rsidRDefault="00AE5F0B" w:rsidP="00AE5F0B">
      <w:pPr>
        <w:pStyle w:val="KeepWithNext"/>
        <w:rPr>
          <w:rtl/>
        </w:rPr>
      </w:pPr>
    </w:p>
    <w:p w:rsidR="00AE5F0B" w:rsidRDefault="00915E3A" w:rsidP="00AE5F0B">
      <w:pPr>
        <w:rPr>
          <w:rtl/>
        </w:rPr>
      </w:pPr>
      <w:r>
        <w:rPr>
          <w:rFonts w:hint="cs"/>
          <w:rtl/>
        </w:rPr>
        <w:t xml:space="preserve">מה בהמשך? </w:t>
      </w:r>
      <w:r w:rsidR="00AE5F0B">
        <w:rPr>
          <w:rFonts w:hint="cs"/>
          <w:rtl/>
        </w:rPr>
        <w:t>יש התנהלות</w:t>
      </w:r>
      <w:r>
        <w:rPr>
          <w:rFonts w:hint="cs"/>
          <w:rtl/>
        </w:rPr>
        <w:t xml:space="preserve"> וסדרי </w:t>
      </w:r>
      <w:bookmarkStart w:id="242" w:name="_ETM_Q1_909179"/>
      <w:bookmarkEnd w:id="242"/>
      <w:r>
        <w:rPr>
          <w:rFonts w:hint="cs"/>
          <w:rtl/>
        </w:rPr>
        <w:t>דיון</w:t>
      </w:r>
      <w:r w:rsidR="00AE5F0B">
        <w:rPr>
          <w:rFonts w:hint="cs"/>
          <w:rtl/>
        </w:rPr>
        <w:t>.</w:t>
      </w:r>
    </w:p>
    <w:p w:rsidR="00AE5F0B" w:rsidRDefault="00AE5F0B" w:rsidP="00AE5F0B">
      <w:pPr>
        <w:rPr>
          <w:rtl/>
        </w:rPr>
      </w:pPr>
    </w:p>
    <w:p w:rsidR="00AE5F0B" w:rsidRDefault="00AE5F0B" w:rsidP="00AE5F0B">
      <w:pPr>
        <w:pStyle w:val="af6"/>
        <w:keepNext/>
        <w:rPr>
          <w:rtl/>
        </w:rPr>
      </w:pPr>
      <w:bookmarkStart w:id="243" w:name="ET_yor_6157_45"/>
      <w:r w:rsidRPr="00AE5F0B">
        <w:rPr>
          <w:rStyle w:val="TagStyle"/>
          <w:rtl/>
        </w:rPr>
        <w:t xml:space="preserve"> &lt;&lt; יור &gt;&gt; </w:t>
      </w:r>
      <w:r>
        <w:rPr>
          <w:rtl/>
        </w:rPr>
        <w:t>היו"ר שמחה רוטמן:</w:t>
      </w:r>
      <w:r w:rsidRPr="00AE5F0B">
        <w:rPr>
          <w:rStyle w:val="TagStyle"/>
          <w:rtl/>
        </w:rPr>
        <w:t xml:space="preserve"> &lt;&lt; יור &gt;&gt;</w:t>
      </w:r>
      <w:r>
        <w:rPr>
          <w:rtl/>
        </w:rPr>
        <w:t xml:space="preserve">   </w:t>
      </w:r>
      <w:bookmarkEnd w:id="243"/>
    </w:p>
    <w:p w:rsidR="00AE5F0B" w:rsidRDefault="00AE5F0B" w:rsidP="00AE5F0B">
      <w:pPr>
        <w:pStyle w:val="KeepWithNext"/>
        <w:rPr>
          <w:rtl/>
        </w:rPr>
      </w:pPr>
    </w:p>
    <w:p w:rsidR="00AE5F0B" w:rsidRDefault="00AE5F0B" w:rsidP="00AE5F0B">
      <w:pPr>
        <w:rPr>
          <w:rtl/>
        </w:rPr>
      </w:pPr>
      <w:r>
        <w:rPr>
          <w:rFonts w:hint="cs"/>
          <w:rtl/>
        </w:rPr>
        <w:t>אתה רוצה שאקרא לסדר?</w:t>
      </w:r>
    </w:p>
    <w:p w:rsidR="00AE5F0B" w:rsidRDefault="00AE5F0B" w:rsidP="00AE5F0B">
      <w:pPr>
        <w:rPr>
          <w:rtl/>
        </w:rPr>
      </w:pPr>
    </w:p>
    <w:p w:rsidR="00AE5F0B" w:rsidRDefault="00AE5F0B" w:rsidP="00AE5F0B">
      <w:pPr>
        <w:pStyle w:val="-"/>
        <w:keepNext/>
        <w:rPr>
          <w:rtl/>
        </w:rPr>
      </w:pPr>
      <w:bookmarkStart w:id="244" w:name="ET_speakercontinue_5787_46"/>
      <w:r w:rsidRPr="00AE5F0B">
        <w:rPr>
          <w:rStyle w:val="TagStyle"/>
          <w:rtl/>
        </w:rPr>
        <w:t xml:space="preserve"> &lt;&lt; דובר_המשך &gt;&gt; </w:t>
      </w:r>
      <w:r>
        <w:rPr>
          <w:rtl/>
        </w:rPr>
        <w:t>יוראי להב הרצנו (יש עתיד):</w:t>
      </w:r>
      <w:r w:rsidRPr="00AE5F0B">
        <w:rPr>
          <w:rStyle w:val="TagStyle"/>
          <w:rtl/>
        </w:rPr>
        <w:t xml:space="preserve"> &lt;&lt; דובר_המשך &gt;&gt;</w:t>
      </w:r>
      <w:r>
        <w:rPr>
          <w:rtl/>
        </w:rPr>
        <w:t xml:space="preserve">   </w:t>
      </w:r>
      <w:bookmarkEnd w:id="244"/>
    </w:p>
    <w:p w:rsidR="00AE5F0B" w:rsidRDefault="00AE5F0B" w:rsidP="00AE5F0B">
      <w:pPr>
        <w:pStyle w:val="KeepWithNext"/>
        <w:rPr>
          <w:rtl/>
        </w:rPr>
      </w:pPr>
    </w:p>
    <w:p w:rsidR="00AE5F0B" w:rsidRDefault="00AE5F0B" w:rsidP="00AE5F0B">
      <w:pPr>
        <w:rPr>
          <w:rtl/>
        </w:rPr>
      </w:pPr>
      <w:r>
        <w:rPr>
          <w:rFonts w:hint="cs"/>
          <w:rtl/>
        </w:rPr>
        <w:t>אתה לא מאיים עליי.</w:t>
      </w:r>
    </w:p>
    <w:p w:rsidR="00AE5F0B" w:rsidRDefault="00AE5F0B" w:rsidP="00AE5F0B">
      <w:pPr>
        <w:rPr>
          <w:rtl/>
        </w:rPr>
      </w:pPr>
    </w:p>
    <w:p w:rsidR="00AE5F0B" w:rsidRDefault="00AE5F0B" w:rsidP="00AE5F0B">
      <w:pPr>
        <w:pStyle w:val="af6"/>
        <w:keepNext/>
        <w:rPr>
          <w:rtl/>
        </w:rPr>
      </w:pPr>
      <w:bookmarkStart w:id="245" w:name="ET_yor_6157_47"/>
      <w:r w:rsidRPr="00AE5F0B">
        <w:rPr>
          <w:rStyle w:val="TagStyle"/>
          <w:rtl/>
        </w:rPr>
        <w:t xml:space="preserve"> &lt;&lt; יור &gt;&gt; </w:t>
      </w:r>
      <w:r>
        <w:rPr>
          <w:rtl/>
        </w:rPr>
        <w:t>היו"ר שמחה רוטמן:</w:t>
      </w:r>
      <w:r w:rsidRPr="00AE5F0B">
        <w:rPr>
          <w:rStyle w:val="TagStyle"/>
          <w:rtl/>
        </w:rPr>
        <w:t xml:space="preserve"> &lt;&lt; יור &gt;&gt;</w:t>
      </w:r>
      <w:r>
        <w:rPr>
          <w:rtl/>
        </w:rPr>
        <w:t xml:space="preserve">   </w:t>
      </w:r>
      <w:bookmarkEnd w:id="245"/>
    </w:p>
    <w:p w:rsidR="00AE5F0B" w:rsidRDefault="00AE5F0B" w:rsidP="00AE5F0B">
      <w:pPr>
        <w:pStyle w:val="KeepWithNext"/>
        <w:rPr>
          <w:rtl/>
        </w:rPr>
      </w:pPr>
    </w:p>
    <w:p w:rsidR="00AE5F0B" w:rsidRDefault="00915E3A" w:rsidP="00915E3A">
      <w:pPr>
        <w:rPr>
          <w:rtl/>
        </w:rPr>
      </w:pPr>
      <w:r>
        <w:rPr>
          <w:rFonts w:hint="cs"/>
          <w:rtl/>
        </w:rPr>
        <w:t xml:space="preserve">בסדר גמור. </w:t>
      </w:r>
      <w:r w:rsidR="00AE5F0B">
        <w:rPr>
          <w:rFonts w:hint="cs"/>
          <w:rtl/>
        </w:rPr>
        <w:t>עו"ד אביטל סומפולינסקי, בבקשה.</w:t>
      </w:r>
    </w:p>
    <w:p w:rsidR="00AE5F0B" w:rsidRDefault="00AE5F0B" w:rsidP="00AE5F0B">
      <w:pPr>
        <w:rPr>
          <w:rtl/>
        </w:rPr>
      </w:pPr>
    </w:p>
    <w:p w:rsidR="00AE5F0B" w:rsidRDefault="00AE5F0B" w:rsidP="00AE5F0B">
      <w:pPr>
        <w:pStyle w:val="a4"/>
        <w:keepNext/>
        <w:rPr>
          <w:rtl/>
        </w:rPr>
      </w:pPr>
      <w:bookmarkStart w:id="246" w:name="ET_speaker_6156_48"/>
      <w:r w:rsidRPr="00AE5F0B">
        <w:rPr>
          <w:rStyle w:val="TagStyle"/>
          <w:rtl/>
        </w:rPr>
        <w:t xml:space="preserve"> &lt;&lt; דובר &gt;&gt; </w:t>
      </w:r>
      <w:r>
        <w:rPr>
          <w:rtl/>
        </w:rPr>
        <w:t>גלעד קריב (העבודה):</w:t>
      </w:r>
      <w:r w:rsidRPr="00AE5F0B">
        <w:rPr>
          <w:rStyle w:val="TagStyle"/>
          <w:rtl/>
        </w:rPr>
        <w:t xml:space="preserve"> &lt;&lt; דובר &gt;&gt;</w:t>
      </w:r>
      <w:r>
        <w:rPr>
          <w:rtl/>
        </w:rPr>
        <w:t xml:space="preserve">   </w:t>
      </w:r>
      <w:bookmarkEnd w:id="246"/>
    </w:p>
    <w:p w:rsidR="00AE5F0B" w:rsidRDefault="00AE5F0B" w:rsidP="00AE5F0B">
      <w:pPr>
        <w:pStyle w:val="KeepWithNext"/>
        <w:rPr>
          <w:rtl/>
        </w:rPr>
      </w:pPr>
    </w:p>
    <w:p w:rsidR="00AE5F0B" w:rsidRDefault="00915E3A" w:rsidP="00915E3A">
      <w:pPr>
        <w:rPr>
          <w:rtl/>
        </w:rPr>
      </w:pPr>
      <w:r>
        <w:rPr>
          <w:rFonts w:hint="cs"/>
          <w:rtl/>
        </w:rPr>
        <w:t xml:space="preserve">אתה כמובן מציג את הנחיית הייעוץ המשפטי </w:t>
      </w:r>
      <w:bookmarkStart w:id="247" w:name="_ETM_Q1_925100"/>
      <w:bookmarkEnd w:id="247"/>
      <w:r>
        <w:rPr>
          <w:rFonts w:hint="cs"/>
          <w:rtl/>
        </w:rPr>
        <w:t xml:space="preserve">לממשלה </w:t>
      </w:r>
      <w:r w:rsidR="00AE5F0B">
        <w:rPr>
          <w:rFonts w:hint="cs"/>
          <w:rtl/>
        </w:rPr>
        <w:t>באופן חסר ולא ראוי.</w:t>
      </w:r>
    </w:p>
    <w:p w:rsidR="00AE5F0B" w:rsidRDefault="00AE5F0B" w:rsidP="00AE5F0B">
      <w:pPr>
        <w:rPr>
          <w:rtl/>
        </w:rPr>
      </w:pPr>
    </w:p>
    <w:p w:rsidR="00AE5F0B" w:rsidRDefault="00AE5F0B" w:rsidP="00AE5F0B">
      <w:pPr>
        <w:pStyle w:val="af6"/>
        <w:keepNext/>
        <w:rPr>
          <w:rtl/>
        </w:rPr>
      </w:pPr>
      <w:bookmarkStart w:id="248" w:name="ET_yor_6157_49"/>
      <w:r w:rsidRPr="00AE5F0B">
        <w:rPr>
          <w:rStyle w:val="TagStyle"/>
          <w:rtl/>
        </w:rPr>
        <w:t xml:space="preserve"> &lt;&lt; יור &gt;&gt; </w:t>
      </w:r>
      <w:r>
        <w:rPr>
          <w:rtl/>
        </w:rPr>
        <w:t>היו"ר שמחה רוטמן:</w:t>
      </w:r>
      <w:r w:rsidRPr="00AE5F0B">
        <w:rPr>
          <w:rStyle w:val="TagStyle"/>
          <w:rtl/>
        </w:rPr>
        <w:t xml:space="preserve"> &lt;&lt; יור &gt;&gt;</w:t>
      </w:r>
      <w:r>
        <w:rPr>
          <w:rtl/>
        </w:rPr>
        <w:t xml:space="preserve">   </w:t>
      </w:r>
      <w:bookmarkEnd w:id="248"/>
    </w:p>
    <w:p w:rsidR="00AE5F0B" w:rsidRDefault="00AE5F0B" w:rsidP="00AE5F0B">
      <w:pPr>
        <w:pStyle w:val="KeepWithNext"/>
        <w:rPr>
          <w:rtl/>
        </w:rPr>
      </w:pPr>
    </w:p>
    <w:p w:rsidR="00AE5F0B" w:rsidRDefault="00AE5F0B" w:rsidP="00915E3A">
      <w:pPr>
        <w:rPr>
          <w:rtl/>
        </w:rPr>
      </w:pPr>
      <w:r>
        <w:rPr>
          <w:rFonts w:hint="cs"/>
          <w:rtl/>
        </w:rPr>
        <w:t xml:space="preserve">אני בטוח שאם אני מציג אותה בצורה חלקית </w:t>
      </w:r>
      <w:r w:rsidR="00915E3A">
        <w:rPr>
          <w:rFonts w:hint="cs"/>
          <w:rtl/>
        </w:rPr>
        <w:t>ו</w:t>
      </w:r>
      <w:r>
        <w:rPr>
          <w:rFonts w:hint="cs"/>
          <w:rtl/>
        </w:rPr>
        <w:t xml:space="preserve">לא ראויה, עו"ד </w:t>
      </w:r>
      <w:r w:rsidR="00915E3A">
        <w:rPr>
          <w:rFonts w:hint="cs"/>
          <w:rtl/>
        </w:rPr>
        <w:t xml:space="preserve">אביול סומפולינסקי </w:t>
      </w:r>
      <w:r>
        <w:rPr>
          <w:rFonts w:hint="cs"/>
          <w:rtl/>
        </w:rPr>
        <w:t>הרבה יותר כשירה ומוכשרת לומר זאת.</w:t>
      </w:r>
    </w:p>
    <w:p w:rsidR="00AE5F0B" w:rsidRDefault="00AE5F0B" w:rsidP="00AE5F0B">
      <w:pPr>
        <w:rPr>
          <w:rtl/>
        </w:rPr>
      </w:pPr>
    </w:p>
    <w:p w:rsidR="00AE5F0B" w:rsidRDefault="00AE5F0B" w:rsidP="00AE5F0B">
      <w:pPr>
        <w:pStyle w:val="-"/>
        <w:keepNext/>
        <w:rPr>
          <w:rtl/>
        </w:rPr>
      </w:pPr>
      <w:bookmarkStart w:id="249" w:name="ET_speakercontinue_6156_50"/>
      <w:r w:rsidRPr="00AE5F0B">
        <w:rPr>
          <w:rStyle w:val="TagStyle"/>
          <w:rtl/>
        </w:rPr>
        <w:t xml:space="preserve"> &lt;&lt; דובר_המשך &gt;&gt; </w:t>
      </w:r>
      <w:r>
        <w:rPr>
          <w:rtl/>
        </w:rPr>
        <w:t>גלעד קריב (העבודה):</w:t>
      </w:r>
      <w:r w:rsidRPr="00AE5F0B">
        <w:rPr>
          <w:rStyle w:val="TagStyle"/>
          <w:rtl/>
        </w:rPr>
        <w:t xml:space="preserve"> &lt;&lt; דובר_המשך &gt;&gt;</w:t>
      </w:r>
      <w:r>
        <w:rPr>
          <w:rtl/>
        </w:rPr>
        <w:t xml:space="preserve">   </w:t>
      </w:r>
      <w:bookmarkEnd w:id="249"/>
    </w:p>
    <w:p w:rsidR="00AE5F0B" w:rsidRDefault="00AE5F0B" w:rsidP="00AE5F0B">
      <w:pPr>
        <w:pStyle w:val="KeepWithNext"/>
        <w:rPr>
          <w:rtl/>
        </w:rPr>
      </w:pPr>
    </w:p>
    <w:p w:rsidR="00AE5F0B" w:rsidRDefault="00915E3A" w:rsidP="00AE5F0B">
      <w:pPr>
        <w:rPr>
          <w:rtl/>
        </w:rPr>
      </w:pPr>
      <w:r>
        <w:rPr>
          <w:rFonts w:hint="cs"/>
          <w:rtl/>
        </w:rPr>
        <w:t xml:space="preserve">למה? </w:t>
      </w:r>
      <w:r w:rsidR="00AE5F0B">
        <w:rPr>
          <w:rFonts w:hint="cs"/>
          <w:rtl/>
        </w:rPr>
        <w:t xml:space="preserve">מחברי כנסת אחרים? </w:t>
      </w:r>
      <w:r>
        <w:rPr>
          <w:rFonts w:hint="cs"/>
          <w:rtl/>
        </w:rPr>
        <w:t xml:space="preserve">אז מה? </w:t>
      </w:r>
      <w:r w:rsidR="00AE5F0B">
        <w:rPr>
          <w:rFonts w:hint="cs"/>
          <w:rtl/>
        </w:rPr>
        <w:t xml:space="preserve">היא מייצגת את עמדת היועצת המשפטית לממשלה? </w:t>
      </w:r>
      <w:r>
        <w:rPr>
          <w:rFonts w:hint="cs"/>
          <w:rtl/>
        </w:rPr>
        <w:t xml:space="preserve">בסדר. </w:t>
      </w:r>
      <w:bookmarkStart w:id="250" w:name="_ETM_Q1_954422"/>
      <w:bookmarkEnd w:id="250"/>
      <w:r w:rsidR="00AE5F0B">
        <w:rPr>
          <w:rFonts w:hint="cs"/>
          <w:rtl/>
        </w:rPr>
        <w:t xml:space="preserve">היא טענה זאת אתמול? </w:t>
      </w:r>
      <w:r>
        <w:rPr>
          <w:rFonts w:hint="cs"/>
          <w:rtl/>
        </w:rPr>
        <w:t xml:space="preserve">היא </w:t>
      </w:r>
      <w:r w:rsidR="00AE5F0B">
        <w:rPr>
          <w:rFonts w:hint="cs"/>
          <w:rtl/>
        </w:rPr>
        <w:t>פתחה ואמרה שהשר ביקש מהם לגבש חוות דעת</w:t>
      </w:r>
      <w:r>
        <w:rPr>
          <w:rFonts w:hint="cs"/>
          <w:rtl/>
        </w:rPr>
        <w:t>,</w:t>
      </w:r>
      <w:r w:rsidR="00AE5F0B">
        <w:rPr>
          <w:rFonts w:hint="cs"/>
          <w:rtl/>
        </w:rPr>
        <w:t xml:space="preserve"> וזה מה שהציגה. אתה מציג את הדבר</w:t>
      </w:r>
      <w:r w:rsidR="007D1F7D">
        <w:rPr>
          <w:rFonts w:hint="cs"/>
          <w:rtl/>
        </w:rPr>
        <w:t>ים</w:t>
      </w:r>
      <w:r w:rsidR="00AE5F0B">
        <w:rPr>
          <w:rFonts w:hint="cs"/>
          <w:rtl/>
        </w:rPr>
        <w:t xml:space="preserve"> </w:t>
      </w:r>
      <w:r w:rsidR="00AE5F0B">
        <w:rPr>
          <w:rtl/>
        </w:rPr>
        <w:t>–</w:t>
      </w:r>
      <w:r w:rsidR="00AE5F0B">
        <w:rPr>
          <w:rFonts w:hint="cs"/>
          <w:rtl/>
        </w:rPr>
        <w:t xml:space="preserve"> כפי שהצגת את הדוח שלך. </w:t>
      </w:r>
    </w:p>
    <w:p w:rsidR="00FF74B1" w:rsidRDefault="00FF74B1" w:rsidP="00AE5F0B">
      <w:pPr>
        <w:rPr>
          <w:rtl/>
        </w:rPr>
      </w:pPr>
    </w:p>
    <w:p w:rsidR="00FF74B1" w:rsidRDefault="00FF74B1" w:rsidP="00FF74B1">
      <w:pPr>
        <w:pStyle w:val="af9"/>
        <w:keepNext/>
        <w:rPr>
          <w:rtl/>
        </w:rPr>
      </w:pPr>
      <w:bookmarkStart w:id="251" w:name="ET_guest_899212_51"/>
      <w:r w:rsidRPr="00FF74B1">
        <w:rPr>
          <w:rStyle w:val="TagStyle"/>
          <w:rtl/>
        </w:rPr>
        <w:t xml:space="preserve"> &lt;&lt; אורח &gt;&gt; </w:t>
      </w:r>
      <w:r>
        <w:rPr>
          <w:rtl/>
        </w:rPr>
        <w:t>אביטל סומפולינסקי:</w:t>
      </w:r>
      <w:r w:rsidRPr="00FF74B1">
        <w:rPr>
          <w:rStyle w:val="TagStyle"/>
          <w:rtl/>
        </w:rPr>
        <w:t xml:space="preserve"> &lt;&lt; אורח &gt;&gt;</w:t>
      </w:r>
      <w:r>
        <w:rPr>
          <w:rtl/>
        </w:rPr>
        <w:t xml:space="preserve">   </w:t>
      </w:r>
      <w:bookmarkEnd w:id="251"/>
    </w:p>
    <w:p w:rsidR="00FF74B1" w:rsidRDefault="00FF74B1" w:rsidP="00FF74B1">
      <w:pPr>
        <w:pStyle w:val="KeepWithNext"/>
        <w:rPr>
          <w:rtl/>
        </w:rPr>
      </w:pPr>
    </w:p>
    <w:p w:rsidR="00FF74B1" w:rsidRDefault="00915E3A" w:rsidP="00FF74B1">
      <w:pPr>
        <w:rPr>
          <w:rtl/>
        </w:rPr>
      </w:pPr>
      <w:r>
        <w:rPr>
          <w:rFonts w:hint="cs"/>
          <w:rtl/>
        </w:rPr>
        <w:t xml:space="preserve">שלום, </w:t>
      </w:r>
      <w:r w:rsidR="00FF74B1">
        <w:rPr>
          <w:rFonts w:hint="cs"/>
          <w:rtl/>
        </w:rPr>
        <w:t>ט"ו בשבט שמח. אני רוצה להתייחס לשאלה שחברת הכנסת אלהרר שאלה. הדי</w:t>
      </w:r>
      <w:r w:rsidR="007D1F7D">
        <w:rPr>
          <w:rFonts w:hint="cs"/>
          <w:rtl/>
        </w:rPr>
        <w:t>ון</w:t>
      </w:r>
      <w:r w:rsidR="00FF74B1">
        <w:rPr>
          <w:rFonts w:hint="cs"/>
          <w:rtl/>
        </w:rPr>
        <w:t xml:space="preserve"> בסוגיה זו לא לובן מהצד שלנו עד הסוף ביחס לביקורת שיפוטית על חוקי יסוד.</w:t>
      </w:r>
    </w:p>
    <w:p w:rsidR="00915E3A" w:rsidRDefault="00915E3A" w:rsidP="00FF74B1">
      <w:pPr>
        <w:rPr>
          <w:rtl/>
        </w:rPr>
      </w:pPr>
      <w:bookmarkStart w:id="252" w:name="_ETM_Q1_996291"/>
      <w:bookmarkStart w:id="253" w:name="_ETM_Q1_996399"/>
      <w:bookmarkEnd w:id="252"/>
      <w:bookmarkEnd w:id="253"/>
    </w:p>
    <w:p w:rsidR="00915E3A" w:rsidRDefault="00915E3A" w:rsidP="00FF74B1">
      <w:pPr>
        <w:rPr>
          <w:rtl/>
        </w:rPr>
      </w:pPr>
      <w:bookmarkStart w:id="254" w:name="_ETM_Q1_996496"/>
      <w:bookmarkStart w:id="255" w:name="_ETM_Q1_996706"/>
      <w:bookmarkEnd w:id="254"/>
      <w:bookmarkEnd w:id="255"/>
      <w:r>
        <w:rPr>
          <w:rFonts w:hint="cs"/>
          <w:rtl/>
        </w:rPr>
        <w:t xml:space="preserve">אני רוצה להציג זאת בצורה </w:t>
      </w:r>
      <w:bookmarkStart w:id="256" w:name="_ETM_Q1_4900834"/>
      <w:bookmarkStart w:id="257" w:name="_ETM_Q1_4901040"/>
      <w:r>
        <w:rPr>
          <w:rFonts w:hint="cs"/>
          <w:rtl/>
        </w:rPr>
        <w:t>הוליסטית</w:t>
      </w:r>
      <w:bookmarkEnd w:id="256"/>
      <w:bookmarkEnd w:id="257"/>
      <w:r>
        <w:rPr>
          <w:rFonts w:hint="cs"/>
          <w:rtl/>
        </w:rPr>
        <w:t xml:space="preserve"> יותר. </w:t>
      </w:r>
    </w:p>
    <w:p w:rsidR="00001412" w:rsidRDefault="00001412" w:rsidP="00FF74B1">
      <w:pPr>
        <w:rPr>
          <w:rtl/>
        </w:rPr>
      </w:pPr>
    </w:p>
    <w:p w:rsidR="00001412" w:rsidRDefault="00001412" w:rsidP="00001412">
      <w:pPr>
        <w:rPr>
          <w:rtl/>
        </w:rPr>
      </w:pPr>
      <w:r>
        <w:rPr>
          <w:rtl/>
        </w:rPr>
        <w:t>סוגיית ההתערבות של בית המשפט בחוקי יסוד היא אכן סוגיה מורכבת</w:t>
      </w:r>
      <w:r>
        <w:rPr>
          <w:rFonts w:hint="cs"/>
          <w:rtl/>
        </w:rPr>
        <w:t xml:space="preserve"> </w:t>
      </w:r>
      <w:bookmarkStart w:id="258" w:name="_ETM_Q1_1005980"/>
      <w:bookmarkEnd w:id="258"/>
      <w:r>
        <w:rPr>
          <w:rFonts w:hint="cs"/>
          <w:rtl/>
        </w:rPr>
        <w:t>מאוד</w:t>
      </w:r>
      <w:r>
        <w:rPr>
          <w:rtl/>
        </w:rPr>
        <w:t xml:space="preserve">. כאשר בית המשפט קבע בפסק הדין בעניין בנק המזרחי לפני כמעט 30 שנה כי לבית המשפט יש סמכות לפסול חוקים, הדבר נעשה בהתבסס על ההכרה בעליונות של חוקי היסוד ועל </w:t>
      </w:r>
      <w:r>
        <w:rPr>
          <w:rFonts w:hint="cs"/>
          <w:rtl/>
        </w:rPr>
        <w:t>ה</w:t>
      </w:r>
      <w:r>
        <w:rPr>
          <w:rtl/>
        </w:rPr>
        <w:t xml:space="preserve">פרשנות </w:t>
      </w:r>
      <w:r>
        <w:rPr>
          <w:rFonts w:hint="cs"/>
          <w:rtl/>
        </w:rPr>
        <w:t xml:space="preserve">של </w:t>
      </w:r>
      <w:r>
        <w:rPr>
          <w:rtl/>
        </w:rPr>
        <w:t>חוק היסוד עצמ</w:t>
      </w:r>
      <w:r>
        <w:rPr>
          <w:rFonts w:hint="cs"/>
          <w:rtl/>
        </w:rPr>
        <w:t>ו</w:t>
      </w:r>
      <w:r>
        <w:rPr>
          <w:rtl/>
        </w:rPr>
        <w:t>. ולכן, בוודאי</w:t>
      </w:r>
      <w:r>
        <w:rPr>
          <w:rFonts w:hint="cs"/>
          <w:rtl/>
        </w:rPr>
        <w:t>, ואמרתי זאת גם אתמול,</w:t>
      </w:r>
      <w:r>
        <w:rPr>
          <w:rtl/>
        </w:rPr>
        <w:t xml:space="preserve"> יש קושי אינהרנטי לבסס סמכות של בית המשפט לערוך ביקורת שיפוטית על חוקי היסוד עצמם, שכן אין נורמה עליונה כתובה שיכולה להתוות את אמות המידה ל</w:t>
      </w:r>
      <w:r>
        <w:rPr>
          <w:rFonts w:hint="cs"/>
          <w:rtl/>
        </w:rPr>
        <w:t xml:space="preserve">הפעלת </w:t>
      </w:r>
      <w:r>
        <w:rPr>
          <w:rtl/>
        </w:rPr>
        <w:t xml:space="preserve">ביקורת </w:t>
      </w:r>
      <w:r>
        <w:rPr>
          <w:rFonts w:hint="cs"/>
          <w:rtl/>
        </w:rPr>
        <w:t xml:space="preserve">שיפוטית </w:t>
      </w:r>
      <w:r>
        <w:rPr>
          <w:rtl/>
        </w:rPr>
        <w:t>מסוג זה.</w:t>
      </w:r>
    </w:p>
    <w:p w:rsidR="00001412" w:rsidRDefault="00001412" w:rsidP="00001412">
      <w:pPr>
        <w:rPr>
          <w:rtl/>
        </w:rPr>
      </w:pPr>
      <w:bookmarkStart w:id="259" w:name="_ETM_Q1_1033510"/>
      <w:bookmarkStart w:id="260" w:name="_ETM_Q1_1033620"/>
      <w:bookmarkEnd w:id="259"/>
      <w:bookmarkEnd w:id="260"/>
      <w:r>
        <w:rPr>
          <w:rtl/>
        </w:rPr>
        <w:t xml:space="preserve"> </w:t>
      </w:r>
    </w:p>
    <w:p w:rsidR="00001412" w:rsidRDefault="00001412" w:rsidP="00001412">
      <w:pPr>
        <w:rPr>
          <w:rtl/>
        </w:rPr>
      </w:pPr>
      <w:r>
        <w:rPr>
          <w:rtl/>
        </w:rPr>
        <w:t>בשים לב לכך, בבנק המזרחי ובפסיקה העקבית שלאחריה</w:t>
      </w:r>
      <w:r>
        <w:rPr>
          <w:rFonts w:hint="cs"/>
          <w:rtl/>
        </w:rPr>
        <w:t>,</w:t>
      </w:r>
      <w:r>
        <w:rPr>
          <w:rtl/>
        </w:rPr>
        <w:t xml:space="preserve"> הובהר </w:t>
      </w:r>
      <w:r>
        <w:rPr>
          <w:rFonts w:hint="cs"/>
          <w:rtl/>
        </w:rPr>
        <w:t xml:space="preserve">שוב ושוב </w:t>
      </w:r>
      <w:r>
        <w:rPr>
          <w:rtl/>
        </w:rPr>
        <w:t xml:space="preserve">כי הכלל הוא שלבית המשפט אין סמכות להתערב בחוקי היסוד, וכי אלה חסינים מפני ביקורת שיפוטית. </w:t>
      </w:r>
    </w:p>
    <w:p w:rsidR="00001412" w:rsidRDefault="00001412" w:rsidP="00001412">
      <w:pPr>
        <w:rPr>
          <w:rtl/>
        </w:rPr>
      </w:pPr>
      <w:bookmarkStart w:id="261" w:name="_ETM_Q1_1044915"/>
      <w:bookmarkStart w:id="262" w:name="_ETM_Q1_1045000"/>
      <w:bookmarkEnd w:id="261"/>
      <w:bookmarkEnd w:id="262"/>
    </w:p>
    <w:p w:rsidR="00001412" w:rsidRDefault="00001412" w:rsidP="00001412">
      <w:pPr>
        <w:rPr>
          <w:rtl/>
        </w:rPr>
      </w:pPr>
      <w:r>
        <w:rPr>
          <w:rtl/>
        </w:rPr>
        <w:t>ואולם, כפי שהובהר בפסיקה, לכל סוגיה יש גם את נקודת הקצה שלה. עם השחיקה ההולכת ומתמדת של חוקי היסוד, בית המשפט נדרש להתמודד עם שני סוגים של טענות בהקשר זה אשר עוררו את סוגיית הסמכות להתערבות שיפוטית בחוקי היסוד:</w:t>
      </w:r>
      <w:r>
        <w:rPr>
          <w:rFonts w:hint="cs"/>
          <w:rtl/>
        </w:rPr>
        <w:t xml:space="preserve"> </w:t>
      </w:r>
      <w:bookmarkStart w:id="263" w:name="_ETM_Q1_1060640"/>
      <w:bookmarkEnd w:id="263"/>
      <w:r>
        <w:rPr>
          <w:rtl/>
        </w:rPr>
        <w:t xml:space="preserve">האחד, טענות בדבר המגבלות שחלות על הרשות המכוננת מבחינת התוכן שניתן לכלול בחוקי היסוד. האם יש מגבלה כלשהי על הסמכות המכוננת או שמא חוקי היסוד יכולים </w:t>
      </w:r>
      <w:r>
        <w:rPr>
          <w:rFonts w:hint="cs"/>
          <w:rtl/>
        </w:rPr>
        <w:t xml:space="preserve">לכלול </w:t>
      </w:r>
      <w:r>
        <w:rPr>
          <w:rtl/>
        </w:rPr>
        <w:t>כל הסדר</w:t>
      </w:r>
      <w:r>
        <w:rPr>
          <w:rFonts w:hint="cs"/>
          <w:rtl/>
        </w:rPr>
        <w:t xml:space="preserve"> שהוא</w:t>
      </w:r>
      <w:r>
        <w:rPr>
          <w:rtl/>
        </w:rPr>
        <w:t>, לרבות כזה אשר פוגע באופן קשה באופ</w:t>
      </w:r>
      <w:r>
        <w:rPr>
          <w:rFonts w:hint="cs"/>
          <w:rtl/>
        </w:rPr>
        <w:t>י</w:t>
      </w:r>
      <w:r>
        <w:rPr>
          <w:rtl/>
        </w:rPr>
        <w:t>יה הגרעיני של המדינה כמדינה יהודית או כמדינה דמוקרטית</w:t>
      </w:r>
      <w:r>
        <w:rPr>
          <w:rFonts w:hint="cs"/>
          <w:rtl/>
        </w:rPr>
        <w:t>?</w:t>
      </w:r>
      <w:r>
        <w:rPr>
          <w:rtl/>
        </w:rPr>
        <w:t xml:space="preserve"> האם כל הסדר יכול להיכלל בחוק יסוד או שמא יש הסדרים שרק נחזים להיות חוקי יסוד, אך במאפיינים הבסיסיים של המעטפת שלהם לא נכון לראותם ככאלה</w:t>
      </w:r>
      <w:r>
        <w:rPr>
          <w:rFonts w:hint="cs"/>
          <w:rtl/>
        </w:rPr>
        <w:t>,</w:t>
      </w:r>
      <w:r>
        <w:rPr>
          <w:rtl/>
        </w:rPr>
        <w:t xml:space="preserve"> ולהעניק להם את אותה עליונות </w:t>
      </w:r>
      <w:r>
        <w:rPr>
          <w:rFonts w:hint="cs"/>
          <w:rtl/>
        </w:rPr>
        <w:t xml:space="preserve">ואפילו קדושה </w:t>
      </w:r>
      <w:r>
        <w:rPr>
          <w:rtl/>
        </w:rPr>
        <w:t>וחסינות מפני ביקורת שיפוטית.</w:t>
      </w:r>
    </w:p>
    <w:p w:rsidR="00001412" w:rsidRDefault="00001412" w:rsidP="00001412">
      <w:pPr>
        <w:rPr>
          <w:rtl/>
        </w:rPr>
      </w:pPr>
      <w:bookmarkStart w:id="264" w:name="_ETM_Q1_1094728"/>
      <w:bookmarkStart w:id="265" w:name="_ETM_Q1_1094817"/>
      <w:bookmarkEnd w:id="264"/>
      <w:bookmarkEnd w:id="265"/>
    </w:p>
    <w:p w:rsidR="00001412" w:rsidRDefault="00001412" w:rsidP="00001412">
      <w:pPr>
        <w:rPr>
          <w:rtl/>
        </w:rPr>
      </w:pPr>
      <w:r>
        <w:rPr>
          <w:rtl/>
        </w:rPr>
        <w:t xml:space="preserve">ביחס לביקורת </w:t>
      </w:r>
      <w:r>
        <w:rPr>
          <w:rFonts w:hint="cs"/>
          <w:rtl/>
        </w:rPr>
        <w:t>ה</w:t>
      </w:r>
      <w:r>
        <w:rPr>
          <w:rtl/>
        </w:rPr>
        <w:t>שיפוטית על התוכן של ההסדרים</w:t>
      </w:r>
      <w:r>
        <w:rPr>
          <w:rFonts w:hint="cs"/>
          <w:rtl/>
        </w:rPr>
        <w:t xml:space="preserve"> </w:t>
      </w:r>
      <w:r>
        <w:rPr>
          <w:rtl/>
        </w:rPr>
        <w:t>- בית המשפט חזר שוב ושוב כי הכלל הוא שאין מקום לערוך ביקורת שיפוטית על התוכן של חוקי יסוד. בפסק הדין בעניין חוק הלאום אשר במסגרתו התחדדה הסוגיה קבע בית המשפט את הקביעות הבאות</w:t>
      </w:r>
      <w:r>
        <w:rPr>
          <w:rFonts w:hint="cs"/>
          <w:rtl/>
        </w:rPr>
        <w:t xml:space="preserve"> </w:t>
      </w:r>
      <w:r>
        <w:rPr>
          <w:rtl/>
        </w:rPr>
        <w:t>–</w:t>
      </w:r>
      <w:r>
        <w:rPr>
          <w:rFonts w:hint="cs"/>
          <w:rtl/>
        </w:rPr>
        <w:t xml:space="preserve"> זה </w:t>
      </w:r>
      <w:bookmarkStart w:id="266" w:name="_ETM_Q1_1113368"/>
      <w:bookmarkEnd w:id="266"/>
      <w:r>
        <w:rPr>
          <w:rFonts w:hint="cs"/>
          <w:rtl/>
        </w:rPr>
        <w:t>בהקשר גם למה שחבר הכנסת גלעד קריב שאל אתמול</w:t>
      </w:r>
      <w:r>
        <w:rPr>
          <w:rtl/>
        </w:rPr>
        <w:t>:</w:t>
      </w:r>
      <w:r>
        <w:rPr>
          <w:rFonts w:hint="cs"/>
          <w:rtl/>
        </w:rPr>
        <w:t xml:space="preserve"> </w:t>
      </w:r>
      <w:r>
        <w:rPr>
          <w:rtl/>
        </w:rPr>
        <w:t xml:space="preserve">האחת, </w:t>
      </w:r>
      <w:r>
        <w:rPr>
          <w:rFonts w:hint="cs"/>
          <w:rtl/>
        </w:rPr>
        <w:t>בית המשפט קבע בפסק הדין ש</w:t>
      </w:r>
      <w:r>
        <w:rPr>
          <w:rtl/>
        </w:rPr>
        <w:t xml:space="preserve">הרשות המכוננת </w:t>
      </w:r>
      <w:r>
        <w:rPr>
          <w:rFonts w:hint="cs"/>
          <w:rtl/>
        </w:rPr>
        <w:t xml:space="preserve">אכן מוגבלת בסמכויותיה. היא </w:t>
      </w:r>
      <w:r>
        <w:rPr>
          <w:rtl/>
        </w:rPr>
        <w:t xml:space="preserve">לא יכולה לפגוע במאפיינים הדמוקרטיים הגרעיניים של המדינה או של היותה </w:t>
      </w:r>
      <w:r>
        <w:rPr>
          <w:rFonts w:hint="cs"/>
          <w:rtl/>
        </w:rPr>
        <w:t xml:space="preserve">מדינה </w:t>
      </w:r>
      <w:r>
        <w:rPr>
          <w:rtl/>
        </w:rPr>
        <w:t xml:space="preserve">יהודית. כן, גם לרשות המכוננת יש מגבלות והיא כבולה לעקרונות היסוד עליהם </w:t>
      </w:r>
      <w:r>
        <w:rPr>
          <w:rFonts w:hint="cs"/>
          <w:rtl/>
        </w:rPr>
        <w:t xml:space="preserve">הוקמה </w:t>
      </w:r>
      <w:r>
        <w:rPr>
          <w:rtl/>
        </w:rPr>
        <w:t>המדינה</w:t>
      </w:r>
      <w:r>
        <w:rPr>
          <w:rFonts w:hint="cs"/>
          <w:rtl/>
        </w:rPr>
        <w:t xml:space="preserve">. זו הייתה הקביעה הראשונה של בית המשפט. אגב, זאת גם </w:t>
      </w:r>
      <w:bookmarkStart w:id="267" w:name="_ETM_Q1_1139259"/>
      <w:bookmarkEnd w:id="267"/>
      <w:r>
        <w:rPr>
          <w:rFonts w:hint="cs"/>
          <w:rtl/>
        </w:rPr>
        <w:t xml:space="preserve">הייתה הטענה של הכנסת בבית המשפט. השאלה </w:t>
      </w:r>
      <w:r>
        <w:rPr>
          <w:rtl/>
        </w:rPr>
        <w:t>השני</w:t>
      </w:r>
      <w:r>
        <w:rPr>
          <w:rFonts w:hint="cs"/>
          <w:rtl/>
        </w:rPr>
        <w:t>י</w:t>
      </w:r>
      <w:r>
        <w:rPr>
          <w:rtl/>
        </w:rPr>
        <w:t xml:space="preserve">ה, האם מגבלות אלה אכיפות בבית משפט – שאלה זו </w:t>
      </w:r>
      <w:r>
        <w:rPr>
          <w:rFonts w:hint="cs"/>
          <w:rtl/>
        </w:rPr>
        <w:t>הופרכה</w:t>
      </w:r>
      <w:bookmarkStart w:id="268" w:name="_ETM_Q1_1145596"/>
      <w:bookmarkEnd w:id="268"/>
      <w:r>
        <w:rPr>
          <w:rFonts w:hint="cs"/>
          <w:rtl/>
        </w:rPr>
        <w:t xml:space="preserve">, </w:t>
      </w:r>
      <w:r>
        <w:rPr>
          <w:rtl/>
        </w:rPr>
        <w:t xml:space="preserve">הושארה בצריך עיון. </w:t>
      </w:r>
      <w:r>
        <w:rPr>
          <w:rFonts w:hint="cs"/>
          <w:rtl/>
        </w:rPr>
        <w:t xml:space="preserve">זה ההבחנה בין עצם קיומן של מגבלות לבין </w:t>
      </w:r>
      <w:bookmarkStart w:id="269" w:name="_ETM_Q1_1150945"/>
      <w:bookmarkEnd w:id="269"/>
      <w:r>
        <w:rPr>
          <w:rFonts w:hint="cs"/>
          <w:rtl/>
        </w:rPr>
        <w:t>השאלה האם לבית המשפט יש הסמכות. השאלה הזו נשאר</w:t>
      </w:r>
      <w:bookmarkStart w:id="270" w:name="_ETM_Q1_1153895"/>
      <w:bookmarkEnd w:id="270"/>
      <w:r>
        <w:rPr>
          <w:rFonts w:hint="cs"/>
          <w:rtl/>
        </w:rPr>
        <w:t>ה בצריך עיון.</w:t>
      </w:r>
    </w:p>
    <w:p w:rsidR="00001412" w:rsidRDefault="00001412" w:rsidP="00001412">
      <w:pPr>
        <w:rPr>
          <w:rtl/>
        </w:rPr>
      </w:pPr>
      <w:bookmarkStart w:id="271" w:name="_ETM_Q1_1158063"/>
      <w:bookmarkStart w:id="272" w:name="_ETM_Q1_1158208"/>
      <w:bookmarkEnd w:id="271"/>
      <w:bookmarkEnd w:id="272"/>
    </w:p>
    <w:p w:rsidR="00001412" w:rsidRDefault="00001412" w:rsidP="00001412">
      <w:pPr>
        <w:pStyle w:val="af6"/>
        <w:keepNext/>
        <w:rPr>
          <w:rtl/>
        </w:rPr>
      </w:pPr>
      <w:bookmarkStart w:id="273" w:name="ET_yor_6157_473"/>
      <w:r w:rsidRPr="00001412">
        <w:rPr>
          <w:rStyle w:val="TagStyle"/>
          <w:rtl/>
        </w:rPr>
        <w:t xml:space="preserve"> &lt;&lt; יור &gt;&gt; </w:t>
      </w:r>
      <w:r>
        <w:rPr>
          <w:rtl/>
        </w:rPr>
        <w:t>היו"ר שמחה רוטמן:</w:t>
      </w:r>
      <w:r w:rsidRPr="00001412">
        <w:rPr>
          <w:rStyle w:val="TagStyle"/>
          <w:rtl/>
        </w:rPr>
        <w:t xml:space="preserve"> &lt;&lt; יור &gt;&gt;</w:t>
      </w:r>
      <w:r>
        <w:rPr>
          <w:rtl/>
        </w:rPr>
        <w:t xml:space="preserve">   </w:t>
      </w:r>
      <w:bookmarkEnd w:id="273"/>
    </w:p>
    <w:p w:rsidR="00001412" w:rsidRDefault="00001412" w:rsidP="00001412">
      <w:pPr>
        <w:pStyle w:val="KeepWithNext"/>
        <w:rPr>
          <w:rtl/>
        </w:rPr>
      </w:pPr>
    </w:p>
    <w:p w:rsidR="00001412" w:rsidRDefault="00001412" w:rsidP="00001412">
      <w:pPr>
        <w:rPr>
          <w:rtl/>
        </w:rPr>
      </w:pPr>
      <w:bookmarkStart w:id="274" w:name="_ETM_Q1_1159293"/>
      <w:bookmarkEnd w:id="274"/>
      <w:r>
        <w:rPr>
          <w:rFonts w:hint="cs"/>
          <w:rtl/>
        </w:rPr>
        <w:t>בזה אנחנו עוסקים.</w:t>
      </w:r>
    </w:p>
    <w:p w:rsidR="00001412" w:rsidRDefault="00001412" w:rsidP="00001412">
      <w:pPr>
        <w:rPr>
          <w:rtl/>
        </w:rPr>
      </w:pPr>
    </w:p>
    <w:p w:rsidR="00001412" w:rsidRDefault="00001412" w:rsidP="00001412">
      <w:pPr>
        <w:pStyle w:val="af9"/>
        <w:keepNext/>
        <w:rPr>
          <w:rtl/>
        </w:rPr>
      </w:pPr>
      <w:bookmarkStart w:id="275" w:name="ET_guest_899212_474"/>
      <w:r w:rsidRPr="00001412">
        <w:rPr>
          <w:rStyle w:val="TagStyle"/>
          <w:rtl/>
        </w:rPr>
        <w:t xml:space="preserve"> &lt;&lt; אורח &gt;&gt; </w:t>
      </w:r>
      <w:r>
        <w:rPr>
          <w:rtl/>
        </w:rPr>
        <w:t>אביטל סומפולינסקי:</w:t>
      </w:r>
      <w:r w:rsidRPr="00001412">
        <w:rPr>
          <w:rStyle w:val="TagStyle"/>
          <w:rtl/>
        </w:rPr>
        <w:t xml:space="preserve"> &lt;&lt; אורח &gt;&gt;</w:t>
      </w:r>
      <w:r>
        <w:rPr>
          <w:rtl/>
        </w:rPr>
        <w:t xml:space="preserve">   </w:t>
      </w:r>
      <w:bookmarkEnd w:id="275"/>
    </w:p>
    <w:p w:rsidR="00001412" w:rsidRDefault="00001412" w:rsidP="00001412">
      <w:pPr>
        <w:pStyle w:val="KeepWithNext"/>
        <w:rPr>
          <w:rtl/>
        </w:rPr>
      </w:pPr>
    </w:p>
    <w:p w:rsidR="00001412" w:rsidRDefault="00001412" w:rsidP="00001412">
      <w:pPr>
        <w:rPr>
          <w:rtl/>
        </w:rPr>
      </w:pPr>
      <w:r>
        <w:rPr>
          <w:rtl/>
        </w:rPr>
        <w:t>ולכן, בכל הנוגע למגבלות שחלות על הרשות המכוננת בבואה לעצב את ההסדרים המשטריים, הכנסת לא יכולה לפגוע במאפיינים הדמוקרטיים הבסיסיים והיא מחויבת להם. המנדט שניתן לחברי הכנסת בבחירות</w:t>
      </w:r>
      <w:r>
        <w:rPr>
          <w:rFonts w:hint="cs"/>
          <w:rtl/>
        </w:rPr>
        <w:t>,</w:t>
      </w:r>
      <w:r>
        <w:rPr>
          <w:rtl/>
        </w:rPr>
        <w:t xml:space="preserve"> להפעיל את הסמכות המכוננת שלהם, מוגבל לגבולות הגזרה של האופי הבסיסי של המדינה כמדינה יהודית ודמוקרטית. </w:t>
      </w:r>
    </w:p>
    <w:p w:rsidR="00001412" w:rsidRDefault="00001412" w:rsidP="00001412">
      <w:pPr>
        <w:rPr>
          <w:rtl/>
        </w:rPr>
      </w:pPr>
    </w:p>
    <w:p w:rsidR="00001412" w:rsidRDefault="00001412" w:rsidP="00001412">
      <w:pPr>
        <w:rPr>
          <w:rtl/>
        </w:rPr>
      </w:pPr>
      <w:bookmarkStart w:id="276" w:name="_ETM_Q1_1179316"/>
      <w:bookmarkStart w:id="277" w:name="_ETM_Q1_1179390"/>
      <w:bookmarkEnd w:id="276"/>
      <w:bookmarkEnd w:id="277"/>
      <w:r>
        <w:rPr>
          <w:rtl/>
        </w:rPr>
        <w:t xml:space="preserve">בכל הנוגע לזיהוי </w:t>
      </w:r>
      <w:r>
        <w:rPr>
          <w:rFonts w:hint="cs"/>
          <w:rtl/>
        </w:rPr>
        <w:t>ה</w:t>
      </w:r>
      <w:r>
        <w:rPr>
          <w:rtl/>
        </w:rPr>
        <w:t xml:space="preserve">נורמה כנורמה חוקתית – כאן המציאות </w:t>
      </w:r>
      <w:r>
        <w:rPr>
          <w:rFonts w:hint="cs"/>
          <w:rtl/>
        </w:rPr>
        <w:t xml:space="preserve">מורכבת יותר </w:t>
      </w:r>
      <w:r>
        <w:rPr>
          <w:rtl/>
        </w:rPr>
        <w:t xml:space="preserve">ובעקבותיה </w:t>
      </w:r>
      <w:r>
        <w:rPr>
          <w:rFonts w:hint="cs"/>
          <w:rtl/>
        </w:rPr>
        <w:t xml:space="preserve">גם </w:t>
      </w:r>
      <w:r>
        <w:rPr>
          <w:rtl/>
        </w:rPr>
        <w:t>הפסיקה, מורכבת יותר. השאלה כאן אינה מהם גבולות הגזרה של התוכן של ההסדרים המשטריים, אלא האם כל דבר יכול להיחשב חוק יסוד. האם די בכך שהסדר מסוים, פוגעני ככל שיהא, יזכה לכותרת של "חוק יסוד", ובכך יהיה חסין מפני ביקורת שיפוטית?</w:t>
      </w:r>
    </w:p>
    <w:p w:rsidR="00001412" w:rsidRDefault="00001412" w:rsidP="00001412">
      <w:pPr>
        <w:rPr>
          <w:rtl/>
        </w:rPr>
      </w:pPr>
    </w:p>
    <w:p w:rsidR="00001412" w:rsidRDefault="00001412" w:rsidP="00001412">
      <w:pPr>
        <w:rPr>
          <w:rtl/>
        </w:rPr>
      </w:pPr>
      <w:bookmarkStart w:id="278" w:name="_ETM_Q1_1200331"/>
      <w:bookmarkStart w:id="279" w:name="_ETM_Q1_1200407"/>
      <w:bookmarkEnd w:id="278"/>
      <w:bookmarkEnd w:id="279"/>
      <w:r>
        <w:rPr>
          <w:rtl/>
        </w:rPr>
        <w:t xml:space="preserve">הקושי האינהרנטי במצב זה הוא שגם בהיבט זה אין לבית המשפט תשתית נורמטיבית לבחון מה יכול להיכלל בחוק יסוד ומה לא, והפעלת הביקורת השיפוטית במקרה זה </w:t>
      </w:r>
      <w:r>
        <w:rPr>
          <w:rFonts w:hint="cs"/>
          <w:rtl/>
        </w:rPr>
        <w:t xml:space="preserve">גם </w:t>
      </w:r>
      <w:r>
        <w:rPr>
          <w:rtl/>
        </w:rPr>
        <w:t xml:space="preserve">היא מורכבת ביותר. </w:t>
      </w:r>
      <w:r>
        <w:rPr>
          <w:rFonts w:hint="cs"/>
          <w:rtl/>
        </w:rPr>
        <w:t xml:space="preserve">עמדה על זה הכנסת בתגובותיה לבית המשפט </w:t>
      </w:r>
      <w:r>
        <w:rPr>
          <w:rtl/>
        </w:rPr>
        <w:t>–</w:t>
      </w:r>
      <w:r>
        <w:rPr>
          <w:rFonts w:hint="cs"/>
          <w:rtl/>
        </w:rPr>
        <w:t xml:space="preserve"> עמד על זה בית המשפט עצמו בפסיקה שלו. </w:t>
      </w:r>
    </w:p>
    <w:p w:rsidR="00001412" w:rsidRDefault="00001412" w:rsidP="00001412">
      <w:pPr>
        <w:rPr>
          <w:rtl/>
        </w:rPr>
      </w:pPr>
    </w:p>
    <w:p w:rsidR="00001412" w:rsidRDefault="00001412" w:rsidP="00001412">
      <w:pPr>
        <w:pStyle w:val="af6"/>
        <w:keepNext/>
        <w:rPr>
          <w:rtl/>
        </w:rPr>
      </w:pPr>
      <w:bookmarkStart w:id="280" w:name="ET_yor_6157_475"/>
      <w:r w:rsidRPr="00001412">
        <w:rPr>
          <w:rStyle w:val="TagStyle"/>
          <w:rtl/>
        </w:rPr>
        <w:t xml:space="preserve"> &lt;&lt; יור &gt;&gt; </w:t>
      </w:r>
      <w:r>
        <w:rPr>
          <w:rtl/>
        </w:rPr>
        <w:t>היו"ר שמחה רוטמן:</w:t>
      </w:r>
      <w:r w:rsidRPr="00001412">
        <w:rPr>
          <w:rStyle w:val="TagStyle"/>
          <w:rtl/>
        </w:rPr>
        <w:t xml:space="preserve"> &lt;&lt; יור &gt;&gt;</w:t>
      </w:r>
      <w:r>
        <w:rPr>
          <w:rtl/>
        </w:rPr>
        <w:t xml:space="preserve">   </w:t>
      </w:r>
      <w:bookmarkEnd w:id="280"/>
    </w:p>
    <w:p w:rsidR="00001412" w:rsidRDefault="00001412" w:rsidP="00001412">
      <w:pPr>
        <w:pStyle w:val="KeepWithNext"/>
        <w:rPr>
          <w:rtl/>
        </w:rPr>
      </w:pPr>
    </w:p>
    <w:p w:rsidR="00001412" w:rsidRDefault="00001412" w:rsidP="00001412">
      <w:pPr>
        <w:rPr>
          <w:rtl/>
        </w:rPr>
      </w:pPr>
      <w:r>
        <w:rPr>
          <w:rFonts w:hint="cs"/>
          <w:rtl/>
        </w:rPr>
        <w:t>מה עמדת הממשלה?</w:t>
      </w:r>
    </w:p>
    <w:p w:rsidR="00001412" w:rsidRDefault="00001412" w:rsidP="00001412">
      <w:pPr>
        <w:rPr>
          <w:rtl/>
        </w:rPr>
      </w:pPr>
    </w:p>
    <w:p w:rsidR="00001412" w:rsidRDefault="00001412" w:rsidP="00001412">
      <w:pPr>
        <w:pStyle w:val="-"/>
        <w:keepNext/>
        <w:rPr>
          <w:rtl/>
        </w:rPr>
      </w:pPr>
      <w:bookmarkStart w:id="281" w:name="ET_speakercontinue_899212_476"/>
      <w:r w:rsidRPr="00001412">
        <w:rPr>
          <w:rStyle w:val="TagStyle"/>
          <w:rtl/>
        </w:rPr>
        <w:t xml:space="preserve"> &lt;&lt; דובר_המשך &gt;&gt; </w:t>
      </w:r>
      <w:r>
        <w:rPr>
          <w:rtl/>
        </w:rPr>
        <w:t>אביטל סומפולינסקי:</w:t>
      </w:r>
      <w:r w:rsidRPr="00001412">
        <w:rPr>
          <w:rStyle w:val="TagStyle"/>
          <w:rtl/>
        </w:rPr>
        <w:t xml:space="preserve"> &lt;&lt; דובר_המשך &gt;&gt;</w:t>
      </w:r>
      <w:r>
        <w:rPr>
          <w:rtl/>
        </w:rPr>
        <w:t xml:space="preserve">   </w:t>
      </w:r>
      <w:bookmarkEnd w:id="281"/>
    </w:p>
    <w:p w:rsidR="00001412" w:rsidRDefault="00001412" w:rsidP="00001412">
      <w:pPr>
        <w:pStyle w:val="KeepWithNext"/>
        <w:rPr>
          <w:rtl/>
        </w:rPr>
      </w:pPr>
    </w:p>
    <w:p w:rsidR="00001412" w:rsidRDefault="00001412" w:rsidP="00001412">
      <w:pPr>
        <w:rPr>
          <w:rtl/>
        </w:rPr>
      </w:pPr>
      <w:r>
        <w:rPr>
          <w:rFonts w:hint="cs"/>
          <w:rtl/>
        </w:rPr>
        <w:t xml:space="preserve">שנייה. </w:t>
      </w:r>
      <w:r>
        <w:rPr>
          <w:rtl/>
        </w:rPr>
        <w:t>כפי שהדגשתי כבר אתמול, הסדרת כללי המשחק צריכה להיעשות על-ידי הכנסת בחוק-יסוד: החקיקה. האם עד לחקיקת חוק היסוד, משמעות הדברים היא כי הכנסת אינה יכולה לחבוש את כובעה כרשות מכוננת לכל עניין ולכל צורך</w:t>
      </w:r>
      <w:r>
        <w:rPr>
          <w:rFonts w:hint="cs"/>
          <w:rtl/>
        </w:rPr>
        <w:t xml:space="preserve">? </w:t>
      </w:r>
      <w:r>
        <w:rPr>
          <w:rtl/>
        </w:rPr>
        <w:t>האם הכנסת כרשות מכוננת יכולה לקבוע הסדרים משטריים בהוראת שעה שנוגדת במהותה את התפישה ביחס לעקרונות על זמניים?</w:t>
      </w:r>
      <w:bookmarkStart w:id="282" w:name="_ETM_Q1_1241094"/>
      <w:bookmarkStart w:id="283" w:name="_ETM_Q1_1241190"/>
      <w:bookmarkEnd w:id="282"/>
      <w:bookmarkEnd w:id="283"/>
      <w:r>
        <w:rPr>
          <w:rFonts w:hint="cs"/>
          <w:rtl/>
        </w:rPr>
        <w:t xml:space="preserve"> </w:t>
      </w:r>
      <w:r>
        <w:rPr>
          <w:rtl/>
        </w:rPr>
        <w:t xml:space="preserve">האם הכנסת כרשות מכוננת יכולה לכלול בהסדר תוכן שבאופן רגיל היה מובא בחוק רגיל, וכלל אינו מתאים לחוק יסוד, ובדרך זו </w:t>
      </w:r>
      <w:r>
        <w:rPr>
          <w:rFonts w:hint="cs"/>
          <w:rtl/>
        </w:rPr>
        <w:t xml:space="preserve">רק </w:t>
      </w:r>
      <w:bookmarkStart w:id="284" w:name="_ETM_Q1_1255248"/>
      <w:bookmarkEnd w:id="284"/>
      <w:r>
        <w:rPr>
          <w:rtl/>
        </w:rPr>
        <w:t>לחסן אותו מפני ביקורת שיפוטית חוקתית?</w:t>
      </w:r>
    </w:p>
    <w:p w:rsidR="00B26768" w:rsidRDefault="00B26768" w:rsidP="00001412">
      <w:pPr>
        <w:rPr>
          <w:rtl/>
        </w:rPr>
      </w:pPr>
    </w:p>
    <w:p w:rsidR="00001412" w:rsidRDefault="00001412" w:rsidP="0038752E">
      <w:pPr>
        <w:pStyle w:val="af6"/>
        <w:keepNext/>
        <w:rPr>
          <w:rStyle w:val="TagStyle"/>
          <w:rtl/>
        </w:rPr>
      </w:pPr>
      <w:bookmarkStart w:id="285" w:name="ET_yor_6157_52"/>
    </w:p>
    <w:p w:rsidR="0038752E" w:rsidRDefault="0038752E" w:rsidP="0038752E">
      <w:pPr>
        <w:pStyle w:val="af6"/>
        <w:keepNext/>
        <w:rPr>
          <w:rtl/>
        </w:rPr>
      </w:pPr>
      <w:bookmarkStart w:id="286" w:name="_ETM_Q1_1257916"/>
      <w:bookmarkStart w:id="287" w:name="_ETM_Q1_1258099"/>
      <w:bookmarkEnd w:id="286"/>
      <w:bookmarkEnd w:id="287"/>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285"/>
    </w:p>
    <w:p w:rsidR="0038752E" w:rsidRDefault="0038752E" w:rsidP="0038752E">
      <w:pPr>
        <w:pStyle w:val="KeepWithNext"/>
        <w:rPr>
          <w:rtl/>
        </w:rPr>
      </w:pPr>
    </w:p>
    <w:p w:rsidR="0038752E" w:rsidRDefault="0038752E" w:rsidP="0038752E">
      <w:pPr>
        <w:rPr>
          <w:rtl/>
        </w:rPr>
      </w:pPr>
      <w:r>
        <w:rPr>
          <w:rFonts w:hint="cs"/>
          <w:rtl/>
        </w:rPr>
        <w:t>זה המון שאלות. מה עמדת הממשלה?</w:t>
      </w:r>
    </w:p>
    <w:p w:rsidR="00001412" w:rsidRDefault="00001412" w:rsidP="0038752E">
      <w:pPr>
        <w:rPr>
          <w:rtl/>
        </w:rPr>
      </w:pPr>
      <w:bookmarkStart w:id="288" w:name="_ETM_Q1_1264081"/>
      <w:bookmarkStart w:id="289" w:name="_ETM_Q1_1264178"/>
      <w:bookmarkStart w:id="290" w:name="_ETM_Q1_1265288"/>
      <w:bookmarkEnd w:id="288"/>
      <w:bookmarkEnd w:id="289"/>
      <w:bookmarkEnd w:id="290"/>
    </w:p>
    <w:p w:rsidR="00001412" w:rsidRDefault="00001412" w:rsidP="00001412">
      <w:pPr>
        <w:pStyle w:val="a4"/>
        <w:keepNext/>
        <w:rPr>
          <w:rtl/>
        </w:rPr>
      </w:pPr>
      <w:bookmarkStart w:id="291" w:name="ET_speaker_5068_477"/>
      <w:r w:rsidRPr="00001412">
        <w:rPr>
          <w:rStyle w:val="TagStyle"/>
          <w:rtl/>
        </w:rPr>
        <w:t xml:space="preserve"> &lt;&lt; דובר &gt;&gt; </w:t>
      </w:r>
      <w:r>
        <w:rPr>
          <w:rtl/>
        </w:rPr>
        <w:t>קארין אלהרר (יש עתיד):</w:t>
      </w:r>
      <w:r w:rsidRPr="00001412">
        <w:rPr>
          <w:rStyle w:val="TagStyle"/>
          <w:rtl/>
        </w:rPr>
        <w:t xml:space="preserve"> &lt;&lt; דובר &gt;&gt;</w:t>
      </w:r>
      <w:r>
        <w:rPr>
          <w:rtl/>
        </w:rPr>
        <w:t xml:space="preserve">   </w:t>
      </w:r>
      <w:bookmarkEnd w:id="291"/>
    </w:p>
    <w:p w:rsidR="00001412" w:rsidRDefault="00001412" w:rsidP="00001412">
      <w:pPr>
        <w:pStyle w:val="KeepWithNext"/>
        <w:rPr>
          <w:rtl/>
        </w:rPr>
      </w:pPr>
    </w:p>
    <w:p w:rsidR="00001412" w:rsidRDefault="00001412" w:rsidP="00001412">
      <w:pPr>
        <w:rPr>
          <w:rtl/>
        </w:rPr>
      </w:pPr>
      <w:bookmarkStart w:id="292" w:name="_ETM_Q1_1266398"/>
      <w:bookmarkStart w:id="293" w:name="_ETM_Q1_1266505"/>
      <w:bookmarkEnd w:id="292"/>
      <w:bookmarkEnd w:id="293"/>
      <w:r>
        <w:rPr>
          <w:rFonts w:hint="cs"/>
          <w:rtl/>
        </w:rPr>
        <w:t>תן לה לדבר.</w:t>
      </w:r>
    </w:p>
    <w:p w:rsidR="00001412" w:rsidRDefault="00001412" w:rsidP="00001412">
      <w:pPr>
        <w:ind w:firstLine="0"/>
        <w:rPr>
          <w:rtl/>
        </w:rPr>
      </w:pPr>
      <w:bookmarkStart w:id="294" w:name="_ETM_Q1_1270688"/>
      <w:bookmarkStart w:id="295" w:name="_ETM_Q1_1270819"/>
      <w:bookmarkEnd w:id="294"/>
      <w:bookmarkEnd w:id="295"/>
    </w:p>
    <w:p w:rsidR="00001412" w:rsidRDefault="00001412" w:rsidP="00001412">
      <w:pPr>
        <w:ind w:firstLine="0"/>
        <w:rPr>
          <w:u w:val="single"/>
          <w:rtl/>
        </w:rPr>
      </w:pPr>
      <w:bookmarkStart w:id="296" w:name="_ETM_Q1_1273596"/>
      <w:bookmarkStart w:id="297" w:name="_ETM_Q1_1273719"/>
      <w:bookmarkEnd w:id="296"/>
      <w:bookmarkEnd w:id="297"/>
      <w:r>
        <w:rPr>
          <w:rFonts w:hint="cs"/>
          <w:u w:val="single"/>
          <w:rtl/>
        </w:rPr>
        <w:t>קריאות:</w:t>
      </w:r>
    </w:p>
    <w:p w:rsidR="00001412" w:rsidRDefault="00001412" w:rsidP="00001412">
      <w:pPr>
        <w:ind w:firstLine="0"/>
        <w:rPr>
          <w:u w:val="single"/>
          <w:rtl/>
        </w:rPr>
      </w:pPr>
      <w:bookmarkStart w:id="298" w:name="_ETM_Q1_1275479"/>
      <w:bookmarkEnd w:id="298"/>
    </w:p>
    <w:p w:rsidR="00001412" w:rsidRDefault="00001412" w:rsidP="00001412">
      <w:pPr>
        <w:ind w:firstLine="0"/>
        <w:rPr>
          <w:rtl/>
        </w:rPr>
      </w:pPr>
      <w:bookmarkStart w:id="299" w:name="_ETM_Q1_1275723"/>
      <w:bookmarkStart w:id="300" w:name="_ETM_Q1_1275748"/>
      <w:bookmarkStart w:id="301" w:name="_ETM_Q1_1275816"/>
      <w:bookmarkEnd w:id="299"/>
      <w:bookmarkEnd w:id="300"/>
      <w:bookmarkEnd w:id="301"/>
      <w:r>
        <w:rPr>
          <w:rtl/>
        </w:rPr>
        <w:tab/>
      </w:r>
      <w:r>
        <w:rPr>
          <w:rFonts w:hint="cs"/>
          <w:rtl/>
        </w:rPr>
        <w:t xml:space="preserve">- - - </w:t>
      </w:r>
    </w:p>
    <w:p w:rsidR="00001412" w:rsidRPr="00001412" w:rsidRDefault="00001412" w:rsidP="00001412">
      <w:pPr>
        <w:ind w:firstLine="0"/>
        <w:rPr>
          <w:rtl/>
        </w:rPr>
      </w:pPr>
    </w:p>
    <w:p w:rsidR="0038752E" w:rsidRDefault="0038752E" w:rsidP="0038752E">
      <w:pPr>
        <w:pStyle w:val="a4"/>
        <w:keepNext/>
        <w:rPr>
          <w:rtl/>
        </w:rPr>
      </w:pPr>
      <w:bookmarkStart w:id="302" w:name="ET_speaker_5791_53"/>
      <w:r w:rsidRPr="0038752E">
        <w:rPr>
          <w:rStyle w:val="TagStyle"/>
          <w:rtl/>
        </w:rPr>
        <w:t xml:space="preserve"> &lt;&lt; דובר &gt;&gt; </w:t>
      </w:r>
      <w:r>
        <w:rPr>
          <w:rtl/>
        </w:rPr>
        <w:t>יואב סגלוביץ' (יש עתיד):</w:t>
      </w:r>
      <w:r w:rsidRPr="0038752E">
        <w:rPr>
          <w:rStyle w:val="TagStyle"/>
          <w:rtl/>
        </w:rPr>
        <w:t xml:space="preserve"> &lt;&lt; דובר &gt;&gt;</w:t>
      </w:r>
      <w:r>
        <w:rPr>
          <w:rtl/>
        </w:rPr>
        <w:t xml:space="preserve">   </w:t>
      </w:r>
      <w:bookmarkEnd w:id="302"/>
    </w:p>
    <w:p w:rsidR="0038752E" w:rsidRDefault="0038752E" w:rsidP="0038752E">
      <w:pPr>
        <w:pStyle w:val="KeepWithNext"/>
        <w:rPr>
          <w:rtl/>
        </w:rPr>
      </w:pPr>
    </w:p>
    <w:p w:rsidR="0038752E" w:rsidRDefault="0038752E" w:rsidP="00001412">
      <w:pPr>
        <w:rPr>
          <w:rtl/>
        </w:rPr>
      </w:pPr>
      <w:r>
        <w:rPr>
          <w:rFonts w:hint="cs"/>
          <w:rtl/>
        </w:rPr>
        <w:t>אתה כל הזמן נוקט באותה שיטה בריונית.</w:t>
      </w:r>
      <w:r>
        <w:rPr>
          <w:rFonts w:hint="cs"/>
        </w:rPr>
        <w:t xml:space="preserve"> </w:t>
      </w:r>
      <w:r w:rsidR="00001412">
        <w:rPr>
          <w:rFonts w:hint="cs"/>
          <w:rtl/>
        </w:rPr>
        <w:t>לא מתאים לך.</w:t>
      </w:r>
    </w:p>
    <w:p w:rsidR="0038752E" w:rsidRDefault="0038752E" w:rsidP="0038752E">
      <w:pPr>
        <w:rPr>
          <w:rtl/>
        </w:rPr>
      </w:pPr>
    </w:p>
    <w:p w:rsidR="0038752E" w:rsidRDefault="0038752E" w:rsidP="0038752E">
      <w:pPr>
        <w:pStyle w:val="a4"/>
        <w:keepNext/>
        <w:rPr>
          <w:rtl/>
        </w:rPr>
      </w:pPr>
      <w:bookmarkStart w:id="303" w:name="ET_speaker_5109_54"/>
      <w:r w:rsidRPr="0038752E">
        <w:rPr>
          <w:rStyle w:val="TagStyle"/>
          <w:rtl/>
        </w:rPr>
        <w:t xml:space="preserve"> &lt;&lt; דובר &gt;&gt; </w:t>
      </w:r>
      <w:r>
        <w:rPr>
          <w:rtl/>
        </w:rPr>
        <w:t>אלעזר שטרן (יש עתיד):</w:t>
      </w:r>
      <w:r w:rsidRPr="0038752E">
        <w:rPr>
          <w:rStyle w:val="TagStyle"/>
          <w:rtl/>
        </w:rPr>
        <w:t xml:space="preserve"> &lt;&lt; דובר &gt;&gt;</w:t>
      </w:r>
      <w:r>
        <w:rPr>
          <w:rtl/>
        </w:rPr>
        <w:t xml:space="preserve">   </w:t>
      </w:r>
      <w:bookmarkEnd w:id="303"/>
    </w:p>
    <w:p w:rsidR="0038752E" w:rsidRDefault="0038752E" w:rsidP="0038752E">
      <w:pPr>
        <w:pStyle w:val="KeepWithNext"/>
        <w:rPr>
          <w:rtl/>
        </w:rPr>
      </w:pPr>
    </w:p>
    <w:p w:rsidR="0038752E" w:rsidRDefault="0038752E" w:rsidP="00001412">
      <w:pPr>
        <w:rPr>
          <w:rtl/>
        </w:rPr>
      </w:pPr>
      <w:r>
        <w:rPr>
          <w:rFonts w:hint="cs"/>
          <w:rtl/>
        </w:rPr>
        <w:t>אני קורא אותך לסדר פעם ראשונה</w:t>
      </w:r>
      <w:bookmarkStart w:id="304" w:name="_ETM_Q1_1276834"/>
      <w:bookmarkStart w:id="305" w:name="_ETM_Q1_1276989"/>
      <w:bookmarkEnd w:id="304"/>
      <w:bookmarkEnd w:id="305"/>
      <w:r w:rsidR="00001412">
        <w:rPr>
          <w:rFonts w:hint="cs"/>
          <w:rtl/>
        </w:rPr>
        <w:t>, שמחה</w:t>
      </w:r>
      <w:r>
        <w:rPr>
          <w:rFonts w:hint="cs"/>
          <w:rtl/>
        </w:rPr>
        <w:t>.</w:t>
      </w:r>
    </w:p>
    <w:p w:rsidR="0038752E" w:rsidRDefault="0038752E" w:rsidP="0038752E">
      <w:pPr>
        <w:rPr>
          <w:rtl/>
        </w:rPr>
      </w:pPr>
    </w:p>
    <w:p w:rsidR="0038752E" w:rsidRDefault="0038752E" w:rsidP="0038752E">
      <w:pPr>
        <w:pStyle w:val="af6"/>
        <w:keepNext/>
        <w:rPr>
          <w:rtl/>
        </w:rPr>
      </w:pPr>
      <w:bookmarkStart w:id="306" w:name="ET_yor_6157_55"/>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06"/>
    </w:p>
    <w:p w:rsidR="0038752E" w:rsidRDefault="0038752E" w:rsidP="0038752E">
      <w:pPr>
        <w:pStyle w:val="KeepWithNext"/>
        <w:rPr>
          <w:rtl/>
        </w:rPr>
      </w:pPr>
    </w:p>
    <w:p w:rsidR="0038752E" w:rsidRDefault="0038752E" w:rsidP="0038752E">
      <w:pPr>
        <w:rPr>
          <w:rtl/>
        </w:rPr>
      </w:pPr>
      <w:r>
        <w:rPr>
          <w:rFonts w:hint="cs"/>
          <w:rtl/>
        </w:rPr>
        <w:t>קורא אותך לסדר.</w:t>
      </w:r>
    </w:p>
    <w:p w:rsidR="00001412" w:rsidRDefault="00001412" w:rsidP="0038752E">
      <w:pPr>
        <w:rPr>
          <w:rtl/>
        </w:rPr>
      </w:pPr>
    </w:p>
    <w:p w:rsidR="00001412" w:rsidRDefault="00001412" w:rsidP="00001412">
      <w:pPr>
        <w:pStyle w:val="a4"/>
        <w:keepNext/>
        <w:rPr>
          <w:rtl/>
        </w:rPr>
      </w:pPr>
      <w:bookmarkStart w:id="307" w:name="ET_speaker_6156_478"/>
      <w:r w:rsidRPr="00001412">
        <w:rPr>
          <w:rStyle w:val="TagStyle"/>
          <w:rtl/>
        </w:rPr>
        <w:t xml:space="preserve"> &lt;&lt; דובר &gt;&gt; </w:t>
      </w:r>
      <w:r>
        <w:rPr>
          <w:rtl/>
        </w:rPr>
        <w:t>גלעד קריב (העבודה):</w:t>
      </w:r>
      <w:r w:rsidRPr="00001412">
        <w:rPr>
          <w:rStyle w:val="TagStyle"/>
          <w:rtl/>
        </w:rPr>
        <w:t xml:space="preserve"> &lt;&lt; דובר &gt;&gt;</w:t>
      </w:r>
      <w:r>
        <w:rPr>
          <w:rtl/>
        </w:rPr>
        <w:t xml:space="preserve">   </w:t>
      </w:r>
      <w:bookmarkEnd w:id="307"/>
    </w:p>
    <w:p w:rsidR="00001412" w:rsidRDefault="00001412" w:rsidP="00001412">
      <w:pPr>
        <w:pStyle w:val="KeepWithNext"/>
        <w:rPr>
          <w:rtl/>
        </w:rPr>
      </w:pPr>
    </w:p>
    <w:p w:rsidR="00001412" w:rsidRPr="00001412" w:rsidRDefault="00001412" w:rsidP="00001412">
      <w:pPr>
        <w:rPr>
          <w:rtl/>
        </w:rPr>
      </w:pPr>
      <w:r>
        <w:rPr>
          <w:rFonts w:hint="cs"/>
          <w:rtl/>
        </w:rPr>
        <w:t>היא מייצגת את עמדת היועץ המשפטי לממשלה. תקרא את ההנחיות.</w:t>
      </w:r>
    </w:p>
    <w:p w:rsidR="0038752E" w:rsidRDefault="0038752E" w:rsidP="0038752E">
      <w:pPr>
        <w:rPr>
          <w:rtl/>
        </w:rPr>
      </w:pPr>
    </w:p>
    <w:p w:rsidR="0038752E" w:rsidRDefault="0038752E" w:rsidP="0038752E">
      <w:pPr>
        <w:pStyle w:val="a4"/>
        <w:keepNext/>
        <w:rPr>
          <w:rtl/>
        </w:rPr>
      </w:pPr>
      <w:bookmarkStart w:id="308" w:name="ET_speaker_5787_56"/>
      <w:r w:rsidRPr="0038752E">
        <w:rPr>
          <w:rStyle w:val="TagStyle"/>
          <w:rtl/>
        </w:rPr>
        <w:t xml:space="preserve"> &lt;&lt; דובר &gt;&gt; </w:t>
      </w:r>
      <w:r>
        <w:rPr>
          <w:rtl/>
        </w:rPr>
        <w:t>יוראי להב הרצנו (יש עתיד):</w:t>
      </w:r>
      <w:r w:rsidRPr="0038752E">
        <w:rPr>
          <w:rStyle w:val="TagStyle"/>
          <w:rtl/>
        </w:rPr>
        <w:t xml:space="preserve"> &lt;&lt; דובר &gt;&gt;</w:t>
      </w:r>
      <w:r>
        <w:rPr>
          <w:rtl/>
        </w:rPr>
        <w:t xml:space="preserve">   </w:t>
      </w:r>
      <w:bookmarkEnd w:id="308"/>
    </w:p>
    <w:p w:rsidR="0038752E" w:rsidRDefault="0038752E" w:rsidP="0038752E">
      <w:pPr>
        <w:pStyle w:val="KeepWithNext"/>
        <w:rPr>
          <w:rtl/>
        </w:rPr>
      </w:pPr>
    </w:p>
    <w:p w:rsidR="0038752E" w:rsidRDefault="0038752E" w:rsidP="0038752E">
      <w:pPr>
        <w:rPr>
          <w:rtl/>
        </w:rPr>
      </w:pPr>
      <w:r>
        <w:rPr>
          <w:rFonts w:hint="cs"/>
          <w:rtl/>
        </w:rPr>
        <w:t>- - -</w:t>
      </w:r>
    </w:p>
    <w:p w:rsidR="0038752E" w:rsidRDefault="0038752E" w:rsidP="0038752E">
      <w:pPr>
        <w:rPr>
          <w:rtl/>
        </w:rPr>
      </w:pPr>
    </w:p>
    <w:p w:rsidR="0038752E" w:rsidRDefault="0038752E" w:rsidP="0038752E">
      <w:pPr>
        <w:pStyle w:val="af6"/>
        <w:keepNext/>
        <w:rPr>
          <w:rtl/>
        </w:rPr>
      </w:pPr>
      <w:bookmarkStart w:id="309" w:name="ET_yor_6157_57"/>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09"/>
    </w:p>
    <w:p w:rsidR="0038752E" w:rsidRDefault="0038752E" w:rsidP="0038752E">
      <w:pPr>
        <w:pStyle w:val="KeepWithNext"/>
        <w:rPr>
          <w:rtl/>
        </w:rPr>
      </w:pPr>
    </w:p>
    <w:p w:rsidR="0038752E" w:rsidRDefault="0038752E" w:rsidP="0038752E">
      <w:pPr>
        <w:rPr>
          <w:rtl/>
        </w:rPr>
      </w:pPr>
      <w:r>
        <w:rPr>
          <w:rFonts w:hint="cs"/>
          <w:rtl/>
        </w:rPr>
        <w:t>קורא אותך לסדר פעם ראשונה.</w:t>
      </w:r>
    </w:p>
    <w:p w:rsidR="0038752E" w:rsidRDefault="0038752E" w:rsidP="0038752E">
      <w:pPr>
        <w:rPr>
          <w:rtl/>
        </w:rPr>
      </w:pPr>
    </w:p>
    <w:p w:rsidR="0038752E" w:rsidRDefault="0038752E" w:rsidP="0038752E">
      <w:pPr>
        <w:pStyle w:val="a4"/>
        <w:keepNext/>
        <w:rPr>
          <w:rtl/>
        </w:rPr>
      </w:pPr>
      <w:bookmarkStart w:id="310" w:name="ET_speaker_5068_59"/>
      <w:r w:rsidRPr="0038752E">
        <w:rPr>
          <w:rStyle w:val="TagStyle"/>
          <w:rtl/>
        </w:rPr>
        <w:t xml:space="preserve"> &lt;&lt; דובר &gt;&gt; </w:t>
      </w:r>
      <w:r>
        <w:rPr>
          <w:rtl/>
        </w:rPr>
        <w:t>קארין אלהרר (יש עתיד):</w:t>
      </w:r>
      <w:r w:rsidRPr="0038752E">
        <w:rPr>
          <w:rStyle w:val="TagStyle"/>
          <w:rtl/>
        </w:rPr>
        <w:t xml:space="preserve"> &lt;&lt; דובר &gt;&gt;</w:t>
      </w:r>
      <w:r>
        <w:rPr>
          <w:rtl/>
        </w:rPr>
        <w:t xml:space="preserve">   </w:t>
      </w:r>
      <w:bookmarkEnd w:id="310"/>
    </w:p>
    <w:p w:rsidR="0038752E" w:rsidRDefault="0038752E" w:rsidP="0038752E">
      <w:pPr>
        <w:pStyle w:val="KeepWithNext"/>
        <w:rPr>
          <w:rtl/>
        </w:rPr>
      </w:pPr>
    </w:p>
    <w:p w:rsidR="0038752E" w:rsidRDefault="00001412" w:rsidP="00001412">
      <w:pPr>
        <w:rPr>
          <w:rtl/>
        </w:rPr>
      </w:pPr>
      <w:r>
        <w:rPr>
          <w:rFonts w:hint="cs"/>
          <w:rtl/>
        </w:rPr>
        <w:t>ככה אתה מייצר שיח?</w:t>
      </w:r>
    </w:p>
    <w:p w:rsidR="0038752E" w:rsidRDefault="0038752E" w:rsidP="0038752E">
      <w:pPr>
        <w:rPr>
          <w:rtl/>
        </w:rPr>
      </w:pPr>
    </w:p>
    <w:p w:rsidR="0038752E" w:rsidRDefault="0038752E" w:rsidP="0038752E">
      <w:pPr>
        <w:pStyle w:val="af6"/>
        <w:keepNext/>
        <w:rPr>
          <w:rtl/>
        </w:rPr>
      </w:pPr>
      <w:bookmarkStart w:id="311" w:name="ET_yor_6157_60"/>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11"/>
    </w:p>
    <w:p w:rsidR="0038752E" w:rsidRDefault="0038752E" w:rsidP="0038752E">
      <w:pPr>
        <w:pStyle w:val="KeepWithNext"/>
        <w:rPr>
          <w:rtl/>
        </w:rPr>
      </w:pPr>
    </w:p>
    <w:p w:rsidR="0038752E" w:rsidRDefault="00001412" w:rsidP="00001412">
      <w:pPr>
        <w:rPr>
          <w:rtl/>
        </w:rPr>
      </w:pPr>
      <w:r>
        <w:rPr>
          <w:rFonts w:hint="cs"/>
          <w:rtl/>
        </w:rPr>
        <w:t xml:space="preserve">חברת הכנסת קארין אלהרר, אני </w:t>
      </w:r>
      <w:r w:rsidR="0038752E">
        <w:rPr>
          <w:rFonts w:hint="cs"/>
          <w:rtl/>
        </w:rPr>
        <w:t>קורא אותך לסדר</w:t>
      </w:r>
      <w:r>
        <w:rPr>
          <w:rFonts w:hint="cs"/>
          <w:rtl/>
        </w:rPr>
        <w:t xml:space="preserve"> פעם ראשונה</w:t>
      </w:r>
      <w:r w:rsidR="0038752E">
        <w:rPr>
          <w:rFonts w:hint="cs"/>
          <w:rtl/>
        </w:rPr>
        <w:t>.</w:t>
      </w:r>
    </w:p>
    <w:p w:rsidR="0038752E" w:rsidRPr="0038752E" w:rsidRDefault="0038752E" w:rsidP="0038752E">
      <w:pPr>
        <w:rPr>
          <w:rtl/>
        </w:rPr>
      </w:pPr>
    </w:p>
    <w:p w:rsidR="0038752E" w:rsidRDefault="0038752E" w:rsidP="0038752E">
      <w:pPr>
        <w:pStyle w:val="a4"/>
        <w:keepNext/>
        <w:rPr>
          <w:rtl/>
        </w:rPr>
      </w:pPr>
      <w:bookmarkStart w:id="312" w:name="ET_speaker_5791_58"/>
      <w:r w:rsidRPr="0038752E">
        <w:rPr>
          <w:rStyle w:val="TagStyle"/>
          <w:rtl/>
        </w:rPr>
        <w:t xml:space="preserve"> &lt;&lt; דובר &gt;&gt; </w:t>
      </w:r>
      <w:r>
        <w:rPr>
          <w:rtl/>
        </w:rPr>
        <w:t>יואב סגלוביץ' (יש עתיד):</w:t>
      </w:r>
      <w:r w:rsidRPr="0038752E">
        <w:rPr>
          <w:rStyle w:val="TagStyle"/>
          <w:rtl/>
        </w:rPr>
        <w:t xml:space="preserve"> &lt;&lt; דובר &gt;&gt;</w:t>
      </w:r>
      <w:r>
        <w:rPr>
          <w:rtl/>
        </w:rPr>
        <w:t xml:space="preserve">   </w:t>
      </w:r>
      <w:bookmarkEnd w:id="312"/>
    </w:p>
    <w:p w:rsidR="0038752E" w:rsidRDefault="0038752E" w:rsidP="0038752E">
      <w:pPr>
        <w:pStyle w:val="KeepWithNext"/>
        <w:rPr>
          <w:rtl/>
        </w:rPr>
      </w:pPr>
    </w:p>
    <w:p w:rsidR="0038752E" w:rsidRDefault="00001412" w:rsidP="00001412">
      <w:pPr>
        <w:rPr>
          <w:rtl/>
        </w:rPr>
      </w:pPr>
      <w:r>
        <w:rPr>
          <w:rFonts w:hint="cs"/>
          <w:rtl/>
        </w:rPr>
        <w:t xml:space="preserve">תעבור לפעם </w:t>
      </w:r>
      <w:bookmarkStart w:id="313" w:name="_ETM_Q1_1299052"/>
      <w:bookmarkEnd w:id="313"/>
      <w:r>
        <w:rPr>
          <w:rFonts w:hint="cs"/>
          <w:rtl/>
        </w:rPr>
        <w:t>שנייה ישר. למה?</w:t>
      </w:r>
    </w:p>
    <w:p w:rsidR="0038752E" w:rsidRDefault="0038752E" w:rsidP="0038752E">
      <w:pPr>
        <w:rPr>
          <w:rtl/>
        </w:rPr>
      </w:pPr>
    </w:p>
    <w:p w:rsidR="0038752E" w:rsidRDefault="0038752E" w:rsidP="0038752E">
      <w:pPr>
        <w:pStyle w:val="af6"/>
        <w:keepNext/>
        <w:rPr>
          <w:rtl/>
        </w:rPr>
      </w:pPr>
      <w:bookmarkStart w:id="314" w:name="ET_yor_6157_61"/>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14"/>
    </w:p>
    <w:p w:rsidR="0038752E" w:rsidRDefault="0038752E" w:rsidP="0038752E">
      <w:pPr>
        <w:pStyle w:val="KeepWithNext"/>
        <w:rPr>
          <w:rtl/>
        </w:rPr>
      </w:pPr>
    </w:p>
    <w:p w:rsidR="0038752E" w:rsidRDefault="00001412" w:rsidP="0038752E">
      <w:pPr>
        <w:rPr>
          <w:rtl/>
        </w:rPr>
      </w:pPr>
      <w:r>
        <w:rPr>
          <w:rFonts w:hint="cs"/>
          <w:rtl/>
        </w:rPr>
        <w:t>פעם ראשונה.</w:t>
      </w:r>
    </w:p>
    <w:p w:rsidR="0038752E" w:rsidRDefault="0038752E" w:rsidP="0038752E">
      <w:pPr>
        <w:rPr>
          <w:rtl/>
        </w:rPr>
      </w:pPr>
    </w:p>
    <w:p w:rsidR="0038752E" w:rsidRDefault="0038752E" w:rsidP="0038752E">
      <w:pPr>
        <w:pStyle w:val="a4"/>
        <w:keepNext/>
        <w:rPr>
          <w:rtl/>
        </w:rPr>
      </w:pPr>
      <w:bookmarkStart w:id="315" w:name="ET_speaker_5791_62"/>
      <w:r w:rsidRPr="0038752E">
        <w:rPr>
          <w:rStyle w:val="TagStyle"/>
          <w:rtl/>
        </w:rPr>
        <w:t xml:space="preserve"> &lt;&lt; דובר &gt;&gt; </w:t>
      </w:r>
      <w:r>
        <w:rPr>
          <w:rtl/>
        </w:rPr>
        <w:t>יואב סגלוביץ' (יש עתיד):</w:t>
      </w:r>
      <w:r w:rsidRPr="0038752E">
        <w:rPr>
          <w:rStyle w:val="TagStyle"/>
          <w:rtl/>
        </w:rPr>
        <w:t xml:space="preserve"> &lt;&lt; דובר &gt;&gt;</w:t>
      </w:r>
      <w:r>
        <w:rPr>
          <w:rtl/>
        </w:rPr>
        <w:t xml:space="preserve">   </w:t>
      </w:r>
      <w:bookmarkEnd w:id="315"/>
    </w:p>
    <w:p w:rsidR="0038752E" w:rsidRDefault="0038752E" w:rsidP="0038752E">
      <w:pPr>
        <w:pStyle w:val="KeepWithNext"/>
        <w:rPr>
          <w:rtl/>
        </w:rPr>
      </w:pPr>
    </w:p>
    <w:p w:rsidR="0038752E" w:rsidRDefault="00001412" w:rsidP="00001412">
      <w:pPr>
        <w:rPr>
          <w:rtl/>
        </w:rPr>
      </w:pPr>
      <w:r>
        <w:rPr>
          <w:rFonts w:hint="cs"/>
          <w:rtl/>
        </w:rPr>
        <w:t>אתה מעיר, כל מומחה שמגיע אתה מפריע</w:t>
      </w:r>
      <w:r w:rsidR="0038752E">
        <w:rPr>
          <w:rFonts w:hint="cs"/>
          <w:rtl/>
        </w:rPr>
        <w:t>- - -</w:t>
      </w:r>
    </w:p>
    <w:p w:rsidR="0038752E" w:rsidRDefault="0038752E" w:rsidP="0038752E">
      <w:pPr>
        <w:rPr>
          <w:rtl/>
        </w:rPr>
      </w:pPr>
    </w:p>
    <w:p w:rsidR="0038752E" w:rsidRDefault="0038752E" w:rsidP="0038752E">
      <w:pPr>
        <w:pStyle w:val="af6"/>
        <w:keepNext/>
        <w:rPr>
          <w:rtl/>
        </w:rPr>
      </w:pPr>
      <w:bookmarkStart w:id="316" w:name="ET_yor_6157_63"/>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16"/>
    </w:p>
    <w:p w:rsidR="0038752E" w:rsidRDefault="0038752E" w:rsidP="0038752E">
      <w:pPr>
        <w:pStyle w:val="KeepWithNext"/>
        <w:rPr>
          <w:rtl/>
        </w:rPr>
      </w:pPr>
    </w:p>
    <w:p w:rsidR="0038752E" w:rsidRDefault="000F2214" w:rsidP="0038752E">
      <w:pPr>
        <w:rPr>
          <w:rtl/>
        </w:rPr>
      </w:pPr>
      <w:r>
        <w:rPr>
          <w:rFonts w:hint="cs"/>
          <w:rtl/>
        </w:rPr>
        <w:t xml:space="preserve">חבר הכנסת סגלוביץ, </w:t>
      </w:r>
      <w:r w:rsidR="0038752E">
        <w:rPr>
          <w:rFonts w:hint="cs"/>
          <w:rtl/>
        </w:rPr>
        <w:t>קורא אותך לסדר פעם שנייה.</w:t>
      </w:r>
    </w:p>
    <w:p w:rsidR="0038752E" w:rsidRDefault="0038752E" w:rsidP="0038752E">
      <w:pPr>
        <w:rPr>
          <w:rtl/>
        </w:rPr>
      </w:pPr>
    </w:p>
    <w:p w:rsidR="0038752E" w:rsidRDefault="0038752E" w:rsidP="0038752E">
      <w:pPr>
        <w:pStyle w:val="-"/>
        <w:keepNext/>
        <w:rPr>
          <w:rtl/>
        </w:rPr>
      </w:pPr>
      <w:bookmarkStart w:id="317" w:name="ET_speakercontinue_5791_64"/>
      <w:r w:rsidRPr="0038752E">
        <w:rPr>
          <w:rStyle w:val="TagStyle"/>
          <w:rtl/>
        </w:rPr>
        <w:t xml:space="preserve"> &lt;&lt; דובר_המשך &gt;&gt; </w:t>
      </w:r>
      <w:r>
        <w:rPr>
          <w:rtl/>
        </w:rPr>
        <w:t>יואב סגלוביץ' (יש עתיד):</w:t>
      </w:r>
      <w:r w:rsidRPr="0038752E">
        <w:rPr>
          <w:rStyle w:val="TagStyle"/>
          <w:rtl/>
        </w:rPr>
        <w:t xml:space="preserve"> &lt;&lt; דובר_המשך &gt;&gt;</w:t>
      </w:r>
      <w:r>
        <w:rPr>
          <w:rtl/>
        </w:rPr>
        <w:t xml:space="preserve">   </w:t>
      </w:r>
      <w:bookmarkEnd w:id="317"/>
    </w:p>
    <w:p w:rsidR="0038752E" w:rsidRDefault="0038752E" w:rsidP="0038752E">
      <w:pPr>
        <w:pStyle w:val="KeepWithNext"/>
        <w:rPr>
          <w:rtl/>
        </w:rPr>
      </w:pPr>
    </w:p>
    <w:p w:rsidR="0038752E" w:rsidRDefault="00001412" w:rsidP="00001412">
      <w:pPr>
        <w:rPr>
          <w:rtl/>
        </w:rPr>
      </w:pPr>
      <w:r>
        <w:rPr>
          <w:rFonts w:hint="cs"/>
          <w:rtl/>
        </w:rPr>
        <w:t>ומפריע ומפריע.</w:t>
      </w:r>
    </w:p>
    <w:p w:rsidR="0038752E" w:rsidRDefault="0038752E" w:rsidP="0038752E">
      <w:pPr>
        <w:rPr>
          <w:rtl/>
        </w:rPr>
      </w:pPr>
    </w:p>
    <w:p w:rsidR="0038752E" w:rsidRDefault="0038752E" w:rsidP="0038752E">
      <w:pPr>
        <w:pStyle w:val="af6"/>
        <w:keepNext/>
        <w:rPr>
          <w:rtl/>
        </w:rPr>
      </w:pPr>
      <w:bookmarkStart w:id="318" w:name="ET_yor_6157_65"/>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18"/>
    </w:p>
    <w:p w:rsidR="0038752E" w:rsidRDefault="0038752E" w:rsidP="0038752E">
      <w:pPr>
        <w:pStyle w:val="KeepWithNext"/>
        <w:rPr>
          <w:rtl/>
        </w:rPr>
      </w:pPr>
    </w:p>
    <w:p w:rsidR="0038752E" w:rsidRDefault="000F2214" w:rsidP="0038752E">
      <w:pPr>
        <w:rPr>
          <w:rtl/>
        </w:rPr>
      </w:pPr>
      <w:r>
        <w:rPr>
          <w:rFonts w:hint="cs"/>
          <w:rtl/>
        </w:rPr>
        <w:t xml:space="preserve">חבר הכנסת סגלוביץ, קורא אותך לסדר </w:t>
      </w:r>
      <w:r w:rsidR="0038752E">
        <w:rPr>
          <w:rFonts w:hint="cs"/>
          <w:rtl/>
        </w:rPr>
        <w:t>פעם שלישית.</w:t>
      </w:r>
    </w:p>
    <w:p w:rsidR="0038752E" w:rsidRDefault="0038752E" w:rsidP="0038752E">
      <w:pPr>
        <w:rPr>
          <w:rtl/>
        </w:rPr>
      </w:pPr>
    </w:p>
    <w:p w:rsidR="0038752E" w:rsidRPr="00001412" w:rsidRDefault="0038752E" w:rsidP="0038752E">
      <w:pPr>
        <w:rPr>
          <w:b/>
          <w:bCs/>
          <w:rtl/>
        </w:rPr>
      </w:pPr>
      <w:r w:rsidRPr="00001412">
        <w:rPr>
          <w:rFonts w:hint="cs"/>
          <w:b/>
          <w:bCs/>
          <w:rtl/>
        </w:rPr>
        <w:t>חבר הכנסת יואב סגלוביץ יוצא מאולם הוועדה</w:t>
      </w:r>
    </w:p>
    <w:p w:rsidR="0038752E" w:rsidRDefault="0038752E" w:rsidP="0038752E">
      <w:pPr>
        <w:rPr>
          <w:rtl/>
        </w:rPr>
      </w:pPr>
    </w:p>
    <w:p w:rsidR="0038752E" w:rsidRDefault="0038752E" w:rsidP="0038752E">
      <w:pPr>
        <w:pStyle w:val="a4"/>
        <w:keepNext/>
        <w:rPr>
          <w:rtl/>
        </w:rPr>
      </w:pPr>
      <w:bookmarkStart w:id="319" w:name="ET_speaker_5787_66"/>
      <w:r w:rsidRPr="0038752E">
        <w:rPr>
          <w:rStyle w:val="TagStyle"/>
          <w:rtl/>
        </w:rPr>
        <w:t xml:space="preserve"> &lt;&lt; דובר &gt;&gt; </w:t>
      </w:r>
      <w:r>
        <w:rPr>
          <w:rtl/>
        </w:rPr>
        <w:t>יוראי להב הרצנו (יש עתיד):</w:t>
      </w:r>
      <w:r w:rsidRPr="0038752E">
        <w:rPr>
          <w:rStyle w:val="TagStyle"/>
          <w:rtl/>
        </w:rPr>
        <w:t xml:space="preserve"> &lt;&lt; דובר &gt;&gt;</w:t>
      </w:r>
      <w:r>
        <w:rPr>
          <w:rtl/>
        </w:rPr>
        <w:t xml:space="preserve">   </w:t>
      </w:r>
      <w:bookmarkEnd w:id="319"/>
    </w:p>
    <w:p w:rsidR="0038752E" w:rsidRDefault="0038752E" w:rsidP="0038752E">
      <w:pPr>
        <w:pStyle w:val="KeepWithNext"/>
        <w:rPr>
          <w:rtl/>
        </w:rPr>
      </w:pPr>
    </w:p>
    <w:p w:rsidR="0038752E" w:rsidRDefault="0038752E" w:rsidP="0038752E">
      <w:pPr>
        <w:rPr>
          <w:rtl/>
        </w:rPr>
      </w:pPr>
      <w:r>
        <w:rPr>
          <w:rFonts w:hint="cs"/>
          <w:rtl/>
        </w:rPr>
        <w:t>- - -</w:t>
      </w:r>
    </w:p>
    <w:p w:rsidR="0038752E" w:rsidRDefault="0038752E" w:rsidP="0038752E">
      <w:pPr>
        <w:rPr>
          <w:rtl/>
        </w:rPr>
      </w:pPr>
    </w:p>
    <w:p w:rsidR="0038752E" w:rsidRDefault="0038752E" w:rsidP="0038752E">
      <w:pPr>
        <w:pStyle w:val="af6"/>
        <w:keepNext/>
        <w:rPr>
          <w:rtl/>
        </w:rPr>
      </w:pPr>
      <w:bookmarkStart w:id="320" w:name="ET_yor_6157_67"/>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20"/>
    </w:p>
    <w:p w:rsidR="0038752E" w:rsidRDefault="0038752E" w:rsidP="0038752E">
      <w:pPr>
        <w:pStyle w:val="KeepWithNext"/>
        <w:rPr>
          <w:rtl/>
        </w:rPr>
      </w:pPr>
    </w:p>
    <w:p w:rsidR="0038752E" w:rsidRDefault="00A14881" w:rsidP="0038752E">
      <w:pPr>
        <w:rPr>
          <w:rtl/>
        </w:rPr>
      </w:pPr>
      <w:r>
        <w:rPr>
          <w:rFonts w:hint="cs"/>
          <w:rtl/>
        </w:rPr>
        <w:t xml:space="preserve">חבר הכנסת </w:t>
      </w:r>
      <w:r w:rsidR="00001412">
        <w:rPr>
          <w:rFonts w:hint="cs"/>
          <w:rtl/>
        </w:rPr>
        <w:t xml:space="preserve">יוראי להב </w:t>
      </w:r>
      <w:r>
        <w:rPr>
          <w:rFonts w:hint="cs"/>
          <w:rtl/>
        </w:rPr>
        <w:t xml:space="preserve">הרצנו, אני קורא אותך לסדר </w:t>
      </w:r>
      <w:r w:rsidR="0038752E">
        <w:rPr>
          <w:rFonts w:hint="cs"/>
          <w:rtl/>
        </w:rPr>
        <w:t>פעם שנייה.</w:t>
      </w:r>
    </w:p>
    <w:p w:rsidR="0038752E" w:rsidRDefault="0038752E" w:rsidP="0038752E">
      <w:pPr>
        <w:rPr>
          <w:rtl/>
        </w:rPr>
      </w:pPr>
    </w:p>
    <w:p w:rsidR="0038752E" w:rsidRDefault="0038752E" w:rsidP="0038752E">
      <w:pPr>
        <w:pStyle w:val="-"/>
        <w:keepNext/>
        <w:rPr>
          <w:rtl/>
        </w:rPr>
      </w:pPr>
      <w:bookmarkStart w:id="321" w:name="ET_speakercontinue_5787_68"/>
      <w:r w:rsidRPr="0038752E">
        <w:rPr>
          <w:rStyle w:val="TagStyle"/>
          <w:rtl/>
        </w:rPr>
        <w:t xml:space="preserve"> &lt;&lt; דובר_המשך &gt;&gt; </w:t>
      </w:r>
      <w:r>
        <w:rPr>
          <w:rtl/>
        </w:rPr>
        <w:t>יוראי להב הרצנו (יש עתיד):</w:t>
      </w:r>
      <w:r w:rsidRPr="0038752E">
        <w:rPr>
          <w:rStyle w:val="TagStyle"/>
          <w:rtl/>
        </w:rPr>
        <w:t xml:space="preserve"> &lt;&lt; דובר_המשך &gt;&gt;</w:t>
      </w:r>
      <w:r>
        <w:rPr>
          <w:rtl/>
        </w:rPr>
        <w:t xml:space="preserve">   </w:t>
      </w:r>
      <w:bookmarkEnd w:id="321"/>
    </w:p>
    <w:p w:rsidR="0038752E" w:rsidRDefault="0038752E" w:rsidP="0038752E">
      <w:pPr>
        <w:pStyle w:val="KeepWithNext"/>
        <w:rPr>
          <w:rtl/>
        </w:rPr>
      </w:pPr>
    </w:p>
    <w:p w:rsidR="0038752E" w:rsidRDefault="0038752E" w:rsidP="0038752E">
      <w:pPr>
        <w:rPr>
          <w:rtl/>
        </w:rPr>
      </w:pPr>
      <w:r>
        <w:rPr>
          <w:rFonts w:hint="cs"/>
          <w:rtl/>
        </w:rPr>
        <w:t>התנהלות מתחת לכל ביקורת.</w:t>
      </w:r>
    </w:p>
    <w:p w:rsidR="0038752E" w:rsidRDefault="0038752E" w:rsidP="0038752E">
      <w:pPr>
        <w:rPr>
          <w:rtl/>
        </w:rPr>
      </w:pPr>
    </w:p>
    <w:p w:rsidR="0038752E" w:rsidRDefault="0038752E" w:rsidP="0038752E">
      <w:pPr>
        <w:pStyle w:val="af6"/>
        <w:keepNext/>
        <w:rPr>
          <w:rtl/>
        </w:rPr>
      </w:pPr>
      <w:bookmarkStart w:id="322" w:name="ET_yor_6157_69"/>
      <w:r w:rsidRPr="0038752E">
        <w:rPr>
          <w:rStyle w:val="TagStyle"/>
          <w:rtl/>
        </w:rPr>
        <w:t xml:space="preserve"> &lt;&lt; יור &gt;&gt; </w:t>
      </w:r>
      <w:r>
        <w:rPr>
          <w:rtl/>
        </w:rPr>
        <w:t>היו"ר שמחה רוטמן:</w:t>
      </w:r>
      <w:r w:rsidRPr="0038752E">
        <w:rPr>
          <w:rStyle w:val="TagStyle"/>
          <w:rtl/>
        </w:rPr>
        <w:t xml:space="preserve"> &lt;&lt; יור &gt;&gt;</w:t>
      </w:r>
      <w:r>
        <w:rPr>
          <w:rtl/>
        </w:rPr>
        <w:t xml:space="preserve">   </w:t>
      </w:r>
      <w:bookmarkEnd w:id="322"/>
    </w:p>
    <w:p w:rsidR="0038752E" w:rsidRDefault="0038752E" w:rsidP="0038752E">
      <w:pPr>
        <w:pStyle w:val="KeepWithNext"/>
        <w:rPr>
          <w:rtl/>
        </w:rPr>
      </w:pPr>
    </w:p>
    <w:p w:rsidR="0038752E" w:rsidRDefault="00001412" w:rsidP="0038752E">
      <w:pPr>
        <w:rPr>
          <w:rtl/>
        </w:rPr>
      </w:pPr>
      <w:r>
        <w:rPr>
          <w:rFonts w:hint="cs"/>
          <w:rtl/>
        </w:rPr>
        <w:t xml:space="preserve">אני </w:t>
      </w:r>
      <w:r w:rsidR="0038752E">
        <w:rPr>
          <w:rFonts w:hint="cs"/>
          <w:rtl/>
        </w:rPr>
        <w:t xml:space="preserve">מבקש שתצא. </w:t>
      </w:r>
      <w:r>
        <w:rPr>
          <w:rFonts w:hint="cs"/>
          <w:rtl/>
        </w:rPr>
        <w:t xml:space="preserve">תודה. אמרתי שלא הערתי בתחילת דבריה של עו"ד אביטל סומפולינסקי </w:t>
      </w:r>
      <w:r w:rsidR="0038752E">
        <w:rPr>
          <w:rFonts w:hint="cs"/>
          <w:rtl/>
        </w:rPr>
        <w:t>על זה שבחרה להתעלם משאלתי.</w:t>
      </w:r>
    </w:p>
    <w:p w:rsidR="0038752E" w:rsidRDefault="0038752E" w:rsidP="0038752E">
      <w:pPr>
        <w:rPr>
          <w:rtl/>
        </w:rPr>
      </w:pPr>
    </w:p>
    <w:p w:rsidR="00001412" w:rsidRDefault="00001412" w:rsidP="00001412">
      <w:pPr>
        <w:pStyle w:val="a4"/>
        <w:keepNext/>
        <w:rPr>
          <w:rtl/>
        </w:rPr>
      </w:pPr>
      <w:bookmarkStart w:id="323" w:name="_ETM_Q1_1366036"/>
      <w:bookmarkStart w:id="324" w:name="_ETM_Q1_1366219"/>
      <w:bookmarkStart w:id="325" w:name="_ETM_Q1_1367091"/>
      <w:bookmarkStart w:id="326" w:name="ET_speaker_5068_479"/>
      <w:bookmarkEnd w:id="323"/>
      <w:bookmarkEnd w:id="324"/>
      <w:bookmarkEnd w:id="325"/>
      <w:r w:rsidRPr="00001412">
        <w:rPr>
          <w:rStyle w:val="TagStyle"/>
          <w:rtl/>
        </w:rPr>
        <w:t xml:space="preserve"> &lt;&lt; דובר &gt;&gt; </w:t>
      </w:r>
      <w:r>
        <w:rPr>
          <w:rtl/>
        </w:rPr>
        <w:t>קארין אלהרר (יש עתיד):</w:t>
      </w:r>
      <w:r w:rsidRPr="00001412">
        <w:rPr>
          <w:rStyle w:val="TagStyle"/>
          <w:rtl/>
        </w:rPr>
        <w:t xml:space="preserve"> &lt;&lt; דובר &gt;&gt;</w:t>
      </w:r>
      <w:r>
        <w:rPr>
          <w:rtl/>
        </w:rPr>
        <w:t xml:space="preserve">   </w:t>
      </w:r>
      <w:bookmarkEnd w:id="326"/>
    </w:p>
    <w:p w:rsidR="00001412" w:rsidRDefault="00001412" w:rsidP="00001412">
      <w:pPr>
        <w:pStyle w:val="KeepWithNext"/>
        <w:rPr>
          <w:rtl/>
        </w:rPr>
      </w:pPr>
    </w:p>
    <w:p w:rsidR="00001412" w:rsidRDefault="00001412" w:rsidP="00001412">
      <w:pPr>
        <w:rPr>
          <w:rtl/>
        </w:rPr>
      </w:pPr>
      <w:bookmarkStart w:id="327" w:name="_ETM_Q1_1368201"/>
      <w:bookmarkStart w:id="328" w:name="_ETM_Q1_1368322"/>
      <w:bookmarkEnd w:id="327"/>
      <w:bookmarkEnd w:id="328"/>
      <w:r>
        <w:rPr>
          <w:rFonts w:hint="cs"/>
          <w:rtl/>
        </w:rPr>
        <w:t>היא חייבת תשובה מאתמול. השאלות שלי לא חשובות?</w:t>
      </w:r>
    </w:p>
    <w:p w:rsidR="00001412" w:rsidRPr="00001412" w:rsidRDefault="00001412" w:rsidP="00001412">
      <w:pPr>
        <w:rPr>
          <w:rtl/>
        </w:rPr>
      </w:pPr>
    </w:p>
    <w:p w:rsidR="0038752E" w:rsidRPr="00A14881" w:rsidRDefault="007B338C" w:rsidP="00A14881">
      <w:pPr>
        <w:jc w:val="center"/>
        <w:rPr>
          <w:b/>
          <w:bCs/>
          <w:rtl/>
        </w:rPr>
      </w:pPr>
      <w:r w:rsidRPr="00A14881">
        <w:rPr>
          <w:rFonts w:hint="cs"/>
          <w:b/>
          <w:bCs/>
          <w:rtl/>
        </w:rPr>
        <w:t>חבר הכנסת יוראי להב הרצנו יו</w:t>
      </w:r>
      <w:r w:rsidR="00A14881" w:rsidRPr="00A14881">
        <w:rPr>
          <w:rFonts w:hint="cs"/>
          <w:b/>
          <w:bCs/>
          <w:rtl/>
        </w:rPr>
        <w:t>צא</w:t>
      </w:r>
      <w:r w:rsidRPr="00A14881">
        <w:rPr>
          <w:rFonts w:hint="cs"/>
          <w:b/>
          <w:bCs/>
          <w:rtl/>
        </w:rPr>
        <w:t xml:space="preserve"> מאולם ה</w:t>
      </w:r>
      <w:r w:rsidR="00001412">
        <w:rPr>
          <w:rFonts w:hint="cs"/>
          <w:b/>
          <w:bCs/>
          <w:rtl/>
        </w:rPr>
        <w:t>ו</w:t>
      </w:r>
      <w:r w:rsidRPr="00A14881">
        <w:rPr>
          <w:rFonts w:hint="cs"/>
          <w:b/>
          <w:bCs/>
          <w:rtl/>
        </w:rPr>
        <w:t>ועדה</w:t>
      </w:r>
    </w:p>
    <w:p w:rsidR="007B338C" w:rsidRDefault="007B338C" w:rsidP="0038752E">
      <w:pPr>
        <w:rPr>
          <w:rtl/>
        </w:rPr>
      </w:pPr>
    </w:p>
    <w:p w:rsidR="007B338C" w:rsidRDefault="007B338C" w:rsidP="007B338C">
      <w:pPr>
        <w:pStyle w:val="af6"/>
        <w:keepNext/>
        <w:rPr>
          <w:rtl/>
        </w:rPr>
      </w:pPr>
      <w:bookmarkStart w:id="329" w:name="ET_yor_6157_70"/>
      <w:r w:rsidRPr="007B338C">
        <w:rPr>
          <w:rStyle w:val="TagStyle"/>
          <w:rtl/>
        </w:rPr>
        <w:t xml:space="preserve"> &lt;&lt; יור &gt;&gt; </w:t>
      </w:r>
      <w:r>
        <w:rPr>
          <w:rtl/>
        </w:rPr>
        <w:t>היו"ר שמחה רוטמן:</w:t>
      </w:r>
      <w:r w:rsidRPr="007B338C">
        <w:rPr>
          <w:rStyle w:val="TagStyle"/>
          <w:rtl/>
        </w:rPr>
        <w:t xml:space="preserve"> &lt;&lt; יור &gt;&gt;</w:t>
      </w:r>
      <w:r>
        <w:rPr>
          <w:rtl/>
        </w:rPr>
        <w:t xml:space="preserve">   </w:t>
      </w:r>
      <w:bookmarkEnd w:id="329"/>
    </w:p>
    <w:p w:rsidR="007B338C" w:rsidRDefault="007B338C" w:rsidP="007B338C">
      <w:pPr>
        <w:pStyle w:val="KeepWithNext"/>
        <w:rPr>
          <w:rtl/>
        </w:rPr>
      </w:pPr>
    </w:p>
    <w:p w:rsidR="007B338C" w:rsidRDefault="00001412" w:rsidP="00001412">
      <w:pPr>
        <w:rPr>
          <w:rtl/>
        </w:rPr>
      </w:pPr>
      <w:r>
        <w:rPr>
          <w:rFonts w:hint="cs"/>
          <w:rtl/>
        </w:rPr>
        <w:t xml:space="preserve">חברת הכנסת קארין אלהרר, את בקריאה שנייה. תודה. </w:t>
      </w:r>
      <w:bookmarkStart w:id="330" w:name="_ETM_Q1_1374509"/>
      <w:bookmarkEnd w:id="330"/>
      <w:r>
        <w:rPr>
          <w:rFonts w:hint="cs"/>
          <w:rtl/>
        </w:rPr>
        <w:t xml:space="preserve">אבל כאשר היא מציגה רשימת שאלות אני חושב </w:t>
      </w:r>
      <w:bookmarkStart w:id="331" w:name="_ETM_Q1_1393058"/>
      <w:bookmarkEnd w:id="331"/>
      <w:r w:rsidR="007B338C">
        <w:rPr>
          <w:rFonts w:hint="cs"/>
          <w:rtl/>
        </w:rPr>
        <w:t xml:space="preserve">שלגיטימי שגם אנו כל חברי </w:t>
      </w:r>
      <w:r w:rsidR="00A14881">
        <w:rPr>
          <w:rFonts w:hint="cs"/>
          <w:rtl/>
        </w:rPr>
        <w:t>ה</w:t>
      </w:r>
      <w:r>
        <w:rPr>
          <w:rFonts w:hint="cs"/>
          <w:rtl/>
        </w:rPr>
        <w:t>ו</w:t>
      </w:r>
      <w:r w:rsidR="00A14881">
        <w:rPr>
          <w:rFonts w:hint="cs"/>
          <w:rtl/>
        </w:rPr>
        <w:t>ועדה</w:t>
      </w:r>
      <w:r>
        <w:rPr>
          <w:rFonts w:hint="cs"/>
          <w:rtl/>
        </w:rPr>
        <w:t>,</w:t>
      </w:r>
      <w:r w:rsidR="00A14881">
        <w:rPr>
          <w:rFonts w:hint="cs"/>
          <w:rtl/>
        </w:rPr>
        <w:t xml:space="preserve"> וגם הציבור</w:t>
      </w:r>
      <w:r>
        <w:rPr>
          <w:rFonts w:hint="cs"/>
          <w:rtl/>
        </w:rPr>
        <w:t>,</w:t>
      </w:r>
      <w:r w:rsidR="00A14881">
        <w:rPr>
          <w:rFonts w:hint="cs"/>
          <w:rtl/>
        </w:rPr>
        <w:t xml:space="preserve"> ינסה להבין</w:t>
      </w:r>
      <w:r>
        <w:rPr>
          <w:rFonts w:hint="cs"/>
          <w:rtl/>
        </w:rPr>
        <w:t>,</w:t>
      </w:r>
      <w:r w:rsidR="00A14881">
        <w:rPr>
          <w:rFonts w:hint="cs"/>
          <w:rtl/>
        </w:rPr>
        <w:t xml:space="preserve"> האם</w:t>
      </w:r>
      <w:r w:rsidR="007B338C">
        <w:rPr>
          <w:rFonts w:hint="cs"/>
          <w:rtl/>
        </w:rPr>
        <w:t xml:space="preserve"> לבד מהצגת סריה של שאלות מוצגת עמדה </w:t>
      </w:r>
      <w:r>
        <w:rPr>
          <w:rFonts w:hint="cs"/>
          <w:rtl/>
        </w:rPr>
        <w:t xml:space="preserve">מטעם הייעוץ המשפטי לממשלה </w:t>
      </w:r>
      <w:r w:rsidR="007B338C">
        <w:rPr>
          <w:rFonts w:hint="cs"/>
          <w:rtl/>
        </w:rPr>
        <w:t xml:space="preserve">ואיך. אני חושב שהצגת שאלות מאוד חשובות </w:t>
      </w:r>
      <w:r>
        <w:rPr>
          <w:rFonts w:hint="cs"/>
          <w:rtl/>
        </w:rPr>
        <w:t>ותהיות מאוד מעניינות הי</w:t>
      </w:r>
      <w:r w:rsidR="007B338C">
        <w:rPr>
          <w:rFonts w:hint="cs"/>
          <w:rtl/>
        </w:rPr>
        <w:t>א לא הצגת עמדה.</w:t>
      </w:r>
    </w:p>
    <w:p w:rsidR="007B338C" w:rsidRDefault="007B338C" w:rsidP="007B338C">
      <w:pPr>
        <w:rPr>
          <w:rtl/>
        </w:rPr>
      </w:pPr>
    </w:p>
    <w:p w:rsidR="007B338C" w:rsidRDefault="007B338C" w:rsidP="007B338C">
      <w:pPr>
        <w:pStyle w:val="a4"/>
        <w:keepNext/>
        <w:rPr>
          <w:rtl/>
        </w:rPr>
      </w:pPr>
      <w:bookmarkStart w:id="332" w:name="ET_speaker_6361_71"/>
      <w:r w:rsidRPr="007B338C">
        <w:rPr>
          <w:rStyle w:val="TagStyle"/>
          <w:rtl/>
        </w:rPr>
        <w:t xml:space="preserve"> &lt;&lt; דובר &gt;&gt; </w:t>
      </w:r>
      <w:r>
        <w:rPr>
          <w:rtl/>
        </w:rPr>
        <w:t>נאור שירי (יש עתיד):</w:t>
      </w:r>
      <w:r w:rsidRPr="007B338C">
        <w:rPr>
          <w:rStyle w:val="TagStyle"/>
          <w:rtl/>
        </w:rPr>
        <w:t xml:space="preserve"> &lt;&lt; דובר &gt;&gt;</w:t>
      </w:r>
      <w:r>
        <w:rPr>
          <w:rtl/>
        </w:rPr>
        <w:t xml:space="preserve">   </w:t>
      </w:r>
      <w:bookmarkEnd w:id="332"/>
    </w:p>
    <w:p w:rsidR="007B338C" w:rsidRDefault="007B338C" w:rsidP="007B338C">
      <w:pPr>
        <w:pStyle w:val="KeepWithNext"/>
        <w:rPr>
          <w:rtl/>
        </w:rPr>
      </w:pPr>
    </w:p>
    <w:p w:rsidR="007B338C" w:rsidRDefault="007B338C" w:rsidP="007B338C">
      <w:pPr>
        <w:rPr>
          <w:rtl/>
        </w:rPr>
      </w:pPr>
      <w:r>
        <w:rPr>
          <w:rFonts w:hint="cs"/>
          <w:rtl/>
        </w:rPr>
        <w:t>אתה מסוגל לשמוע עמדה</w:t>
      </w:r>
      <w:r w:rsidR="00001412">
        <w:rPr>
          <w:rFonts w:hint="cs"/>
          <w:rtl/>
        </w:rPr>
        <w:t xml:space="preserve"> שלא תואמת </w:t>
      </w:r>
      <w:bookmarkStart w:id="333" w:name="_ETM_Q1_1418058"/>
      <w:bookmarkEnd w:id="333"/>
      <w:r w:rsidR="00001412">
        <w:rPr>
          <w:rFonts w:hint="cs"/>
          <w:rtl/>
        </w:rPr>
        <w:t>לעמדתך</w:t>
      </w:r>
      <w:r>
        <w:rPr>
          <w:rFonts w:hint="cs"/>
          <w:rtl/>
        </w:rPr>
        <w:t>?</w:t>
      </w:r>
    </w:p>
    <w:p w:rsidR="007B338C" w:rsidRDefault="007B338C" w:rsidP="007B338C">
      <w:pPr>
        <w:rPr>
          <w:rtl/>
        </w:rPr>
      </w:pPr>
    </w:p>
    <w:p w:rsidR="007B338C" w:rsidRDefault="007B338C" w:rsidP="007B338C">
      <w:pPr>
        <w:pStyle w:val="af6"/>
        <w:keepNext/>
        <w:rPr>
          <w:rtl/>
        </w:rPr>
      </w:pPr>
      <w:bookmarkStart w:id="334" w:name="ET_yor_6157_72"/>
      <w:r w:rsidRPr="007B338C">
        <w:rPr>
          <w:rStyle w:val="TagStyle"/>
          <w:rtl/>
        </w:rPr>
        <w:t xml:space="preserve"> &lt;&lt; יור &gt;&gt; </w:t>
      </w:r>
      <w:r>
        <w:rPr>
          <w:rtl/>
        </w:rPr>
        <w:t>היו"ר שמחה רוטמן:</w:t>
      </w:r>
      <w:r w:rsidRPr="007B338C">
        <w:rPr>
          <w:rStyle w:val="TagStyle"/>
          <w:rtl/>
        </w:rPr>
        <w:t xml:space="preserve"> &lt;&lt; יור &gt;&gt;</w:t>
      </w:r>
      <w:r>
        <w:rPr>
          <w:rtl/>
        </w:rPr>
        <w:t xml:space="preserve">   </w:t>
      </w:r>
      <w:bookmarkEnd w:id="334"/>
    </w:p>
    <w:p w:rsidR="007B338C" w:rsidRDefault="007B338C" w:rsidP="007B338C">
      <w:pPr>
        <w:pStyle w:val="KeepWithNext"/>
        <w:rPr>
          <w:rtl/>
        </w:rPr>
      </w:pPr>
    </w:p>
    <w:p w:rsidR="007B338C" w:rsidRDefault="007B338C" w:rsidP="007B338C">
      <w:pPr>
        <w:rPr>
          <w:rtl/>
        </w:rPr>
      </w:pPr>
      <w:r>
        <w:rPr>
          <w:rFonts w:hint="cs"/>
          <w:rtl/>
        </w:rPr>
        <w:t xml:space="preserve">קורא אותך לסדר. </w:t>
      </w:r>
      <w:r w:rsidR="00001412">
        <w:rPr>
          <w:rFonts w:hint="cs"/>
          <w:rtl/>
        </w:rPr>
        <w:t xml:space="preserve">קריאה </w:t>
      </w:r>
      <w:r>
        <w:rPr>
          <w:rFonts w:hint="cs"/>
          <w:rtl/>
        </w:rPr>
        <w:t xml:space="preserve">ראשונה. </w:t>
      </w:r>
    </w:p>
    <w:p w:rsidR="00001412" w:rsidRDefault="00001412" w:rsidP="007B338C">
      <w:pPr>
        <w:rPr>
          <w:rtl/>
        </w:rPr>
      </w:pPr>
    </w:p>
    <w:p w:rsidR="00001412" w:rsidRDefault="00001412" w:rsidP="00001412">
      <w:pPr>
        <w:pStyle w:val="a4"/>
        <w:keepNext/>
        <w:rPr>
          <w:rtl/>
        </w:rPr>
      </w:pPr>
      <w:bookmarkStart w:id="335" w:name="ET_speaker_6361_480"/>
      <w:r w:rsidRPr="00001412">
        <w:rPr>
          <w:rStyle w:val="TagStyle"/>
          <w:rtl/>
        </w:rPr>
        <w:t xml:space="preserve"> &lt;&lt; דובר &gt;&gt; </w:t>
      </w:r>
      <w:r>
        <w:rPr>
          <w:rtl/>
        </w:rPr>
        <w:t>נאור שירי (יש עתיד):</w:t>
      </w:r>
      <w:r w:rsidRPr="00001412">
        <w:rPr>
          <w:rStyle w:val="TagStyle"/>
          <w:rtl/>
        </w:rPr>
        <w:t xml:space="preserve"> &lt;&lt; דובר &gt;&gt;</w:t>
      </w:r>
      <w:r>
        <w:rPr>
          <w:rtl/>
        </w:rPr>
        <w:t xml:space="preserve">   </w:t>
      </w:r>
      <w:bookmarkEnd w:id="335"/>
    </w:p>
    <w:p w:rsidR="00001412" w:rsidRDefault="00001412" w:rsidP="00001412">
      <w:pPr>
        <w:pStyle w:val="KeepWithNext"/>
        <w:rPr>
          <w:rtl/>
        </w:rPr>
      </w:pPr>
    </w:p>
    <w:p w:rsidR="00001412" w:rsidRDefault="00001412" w:rsidP="00001412">
      <w:pPr>
        <w:rPr>
          <w:rtl/>
        </w:rPr>
      </w:pPr>
      <w:r>
        <w:rPr>
          <w:rFonts w:hint="cs"/>
          <w:rtl/>
        </w:rPr>
        <w:t>זו קריאה שנייה שלי.</w:t>
      </w:r>
    </w:p>
    <w:p w:rsidR="00001412" w:rsidRDefault="00001412" w:rsidP="00001412">
      <w:pPr>
        <w:rPr>
          <w:rtl/>
        </w:rPr>
      </w:pPr>
      <w:bookmarkStart w:id="336" w:name="_ETM_Q1_1438500"/>
      <w:bookmarkStart w:id="337" w:name="_ETM_Q1_1438686"/>
      <w:bookmarkEnd w:id="336"/>
      <w:bookmarkEnd w:id="337"/>
    </w:p>
    <w:p w:rsidR="00001412" w:rsidRDefault="00001412" w:rsidP="00001412">
      <w:pPr>
        <w:pStyle w:val="af6"/>
        <w:keepNext/>
        <w:rPr>
          <w:rtl/>
        </w:rPr>
      </w:pPr>
      <w:bookmarkStart w:id="338" w:name="ET_yor_6157_481"/>
      <w:r w:rsidRPr="00001412">
        <w:rPr>
          <w:rStyle w:val="TagStyle"/>
          <w:rtl/>
        </w:rPr>
        <w:t xml:space="preserve"> &lt;&lt; יור &gt;&gt; </w:t>
      </w:r>
      <w:r>
        <w:rPr>
          <w:rtl/>
        </w:rPr>
        <w:t>היו"ר שמחה רוטמן:</w:t>
      </w:r>
      <w:r w:rsidRPr="00001412">
        <w:rPr>
          <w:rStyle w:val="TagStyle"/>
          <w:rtl/>
        </w:rPr>
        <w:t xml:space="preserve"> &lt;&lt; יור &gt;&gt;</w:t>
      </w:r>
      <w:r>
        <w:rPr>
          <w:rtl/>
        </w:rPr>
        <w:t xml:space="preserve">   </w:t>
      </w:r>
      <w:bookmarkEnd w:id="338"/>
    </w:p>
    <w:p w:rsidR="00001412" w:rsidRDefault="00001412" w:rsidP="00001412">
      <w:pPr>
        <w:pStyle w:val="KeepWithNext"/>
        <w:rPr>
          <w:rtl/>
        </w:rPr>
      </w:pPr>
    </w:p>
    <w:p w:rsidR="00A14881" w:rsidRDefault="00A14881" w:rsidP="007B338C">
      <w:pPr>
        <w:rPr>
          <w:rtl/>
        </w:rPr>
      </w:pPr>
      <w:bookmarkStart w:id="339" w:name="_ETM_Q1_1439471"/>
      <w:bookmarkStart w:id="340" w:name="_ETM_Q1_1421746"/>
      <w:bookmarkStart w:id="341" w:name="_ETM_Q1_1421902"/>
      <w:bookmarkEnd w:id="339"/>
      <w:bookmarkEnd w:id="340"/>
      <w:bookmarkEnd w:id="341"/>
      <w:r>
        <w:rPr>
          <w:rFonts w:hint="cs"/>
          <w:rtl/>
        </w:rPr>
        <w:t>עו"ד אביטל סומפולינסקי, אנא השלימי את דבריך.</w:t>
      </w:r>
    </w:p>
    <w:p w:rsidR="00A14881" w:rsidRDefault="00A14881" w:rsidP="007B338C">
      <w:pPr>
        <w:rPr>
          <w:rtl/>
        </w:rPr>
      </w:pPr>
    </w:p>
    <w:p w:rsidR="00A14881" w:rsidRDefault="00A14881" w:rsidP="00A14881">
      <w:pPr>
        <w:pStyle w:val="af9"/>
        <w:keepNext/>
        <w:rPr>
          <w:rtl/>
        </w:rPr>
      </w:pPr>
      <w:bookmarkStart w:id="342" w:name="ET_guest_899212_73"/>
      <w:r w:rsidRPr="00A14881">
        <w:rPr>
          <w:rStyle w:val="TagStyle"/>
          <w:rtl/>
        </w:rPr>
        <w:t xml:space="preserve"> &lt;&lt; אורח &gt;&gt; </w:t>
      </w:r>
      <w:r>
        <w:rPr>
          <w:rtl/>
        </w:rPr>
        <w:t>אביטל סומפולינסקי:</w:t>
      </w:r>
      <w:r w:rsidRPr="00A14881">
        <w:rPr>
          <w:rStyle w:val="TagStyle"/>
          <w:rtl/>
        </w:rPr>
        <w:t xml:space="preserve"> &lt;&lt; אורח &gt;&gt;</w:t>
      </w:r>
      <w:r>
        <w:rPr>
          <w:rtl/>
        </w:rPr>
        <w:t xml:space="preserve">   </w:t>
      </w:r>
      <w:bookmarkEnd w:id="342"/>
    </w:p>
    <w:p w:rsidR="00A14881" w:rsidRDefault="00A14881" w:rsidP="00A14881">
      <w:pPr>
        <w:pStyle w:val="KeepWithNext"/>
        <w:rPr>
          <w:rtl/>
        </w:rPr>
      </w:pPr>
    </w:p>
    <w:p w:rsidR="00001412" w:rsidRDefault="00001412" w:rsidP="00001412">
      <w:pPr>
        <w:rPr>
          <w:rtl/>
        </w:rPr>
      </w:pPr>
      <w:r>
        <w:rPr>
          <w:rFonts w:hint="cs"/>
          <w:rtl/>
        </w:rPr>
        <w:t xml:space="preserve">שאלה אחרונה: </w:t>
      </w:r>
      <w:r>
        <w:rPr>
          <w:rtl/>
        </w:rPr>
        <w:t>האם הכנסת כרשות מכוננת יכולה לקבוע הסדר שנועד להעניק יתרון מובנה לרוב הקואליציוני באופן לא הוגן?</w:t>
      </w:r>
      <w:bookmarkStart w:id="343" w:name="_ETM_Q1_1448585"/>
      <w:bookmarkEnd w:id="343"/>
    </w:p>
    <w:p w:rsidR="00001412" w:rsidRDefault="00001412" w:rsidP="00001412">
      <w:pPr>
        <w:rPr>
          <w:rtl/>
        </w:rPr>
      </w:pPr>
      <w:bookmarkStart w:id="344" w:name="_ETM_Q1_1448678"/>
      <w:bookmarkEnd w:id="344"/>
    </w:p>
    <w:p w:rsidR="00001412" w:rsidRDefault="00001412" w:rsidP="00001412">
      <w:pPr>
        <w:rPr>
          <w:rtl/>
        </w:rPr>
      </w:pPr>
      <w:r>
        <w:rPr>
          <w:rtl/>
        </w:rPr>
        <w:t xml:space="preserve">הפתרון הוא כמובן, שעד לחקיקת חוק-יסוד: החקיקה הכנסת תגלה איפוק וריסון בכובעה כרשות מכוננת ולא נדרש יהיה לחדד </w:t>
      </w:r>
      <w:r>
        <w:rPr>
          <w:rFonts w:hint="cs"/>
          <w:rtl/>
        </w:rPr>
        <w:t>בכלל את הסוגיות האלה</w:t>
      </w:r>
      <w:r>
        <w:rPr>
          <w:rtl/>
        </w:rPr>
        <w:t xml:space="preserve">. ואולם, בפועל השחיקה ההולכת ומתמדת בחוקי היסוד והזילות במעמד שלהם </w:t>
      </w:r>
      <w:r>
        <w:rPr>
          <w:rFonts w:hint="cs"/>
          <w:rtl/>
        </w:rPr>
        <w:t xml:space="preserve">הפכה את הדבר הזה </w:t>
      </w:r>
      <w:r>
        <w:rPr>
          <w:rtl/>
        </w:rPr>
        <w:t>מאתגר יותר.</w:t>
      </w:r>
    </w:p>
    <w:p w:rsidR="00001412" w:rsidRDefault="00001412" w:rsidP="00001412">
      <w:pPr>
        <w:rPr>
          <w:rtl/>
        </w:rPr>
      </w:pPr>
    </w:p>
    <w:p w:rsidR="00001412" w:rsidRDefault="00001412" w:rsidP="00001412">
      <w:pPr>
        <w:rPr>
          <w:rtl/>
        </w:rPr>
      </w:pPr>
      <w:bookmarkStart w:id="345" w:name="_ETM_Q1_1466286"/>
      <w:bookmarkStart w:id="346" w:name="_ETM_Q1_1466392"/>
      <w:bookmarkEnd w:id="345"/>
      <w:bookmarkEnd w:id="346"/>
      <w:r>
        <w:rPr>
          <w:rtl/>
        </w:rPr>
        <w:t xml:space="preserve">בפסיקה של השנים האחרונות פתח בית המשפט פתח צר לאותם מקרי קצה שבהם על אף הכותרת אין בפנינו באופן מהותי חוק יסוד, על-פי מכלול של מבחנים שנקבעו בעניין הזה. זוהי דוקטרינת השימוש לרעה בסמכות המכוננת. </w:t>
      </w:r>
    </w:p>
    <w:p w:rsidR="00001412" w:rsidRDefault="00001412" w:rsidP="00001412">
      <w:pPr>
        <w:rPr>
          <w:rtl/>
        </w:rPr>
      </w:pPr>
      <w:bookmarkStart w:id="347" w:name="_ETM_Q1_1478291"/>
      <w:bookmarkStart w:id="348" w:name="_ETM_Q1_1478376"/>
      <w:bookmarkEnd w:id="347"/>
      <w:bookmarkEnd w:id="348"/>
    </w:p>
    <w:p w:rsidR="00001412" w:rsidRDefault="00001412" w:rsidP="00001412">
      <w:pPr>
        <w:rPr>
          <w:rtl/>
        </w:rPr>
      </w:pPr>
      <w:r>
        <w:rPr>
          <w:rtl/>
        </w:rPr>
        <w:t xml:space="preserve">מתוך האיפוק והריסון המיוחדים </w:t>
      </w:r>
      <w:r>
        <w:rPr>
          <w:rFonts w:hint="cs"/>
          <w:rtl/>
        </w:rPr>
        <w:t xml:space="preserve">והייחודים </w:t>
      </w:r>
      <w:r>
        <w:rPr>
          <w:rtl/>
        </w:rPr>
        <w:t>שנדרשים בהקשרים האלה, על רקע הקושי המובנה בהתערבות של בית המשפט בחוקי יסוד</w:t>
      </w:r>
      <w:r>
        <w:rPr>
          <w:rFonts w:hint="cs"/>
          <w:rtl/>
        </w:rPr>
        <w:t>,</w:t>
      </w:r>
      <w:r>
        <w:rPr>
          <w:rtl/>
        </w:rPr>
        <w:t xml:space="preserve"> גם אם אין המדובר בהתערבות בתוכן שלהם, עד כה בית המשפט לא ביטל הוראה של חוק יסוד מכוח דוקטרינת השימוש לרעה, אך הוצאו 2 התראות בטלות בהקשר של חקיקת התקציב. </w:t>
      </w:r>
    </w:p>
    <w:p w:rsidR="00001412" w:rsidRDefault="00001412" w:rsidP="00001412">
      <w:pPr>
        <w:rPr>
          <w:rtl/>
        </w:rPr>
      </w:pPr>
      <w:bookmarkStart w:id="349" w:name="_ETM_Q1_1495926"/>
      <w:bookmarkStart w:id="350" w:name="_ETM_Q1_1496024"/>
      <w:bookmarkEnd w:id="349"/>
      <w:bookmarkEnd w:id="350"/>
    </w:p>
    <w:p w:rsidR="00001412" w:rsidRDefault="00001412" w:rsidP="00001412">
      <w:pPr>
        <w:rPr>
          <w:rtl/>
        </w:rPr>
      </w:pPr>
      <w:r>
        <w:rPr>
          <w:rtl/>
        </w:rPr>
        <w:t xml:space="preserve">אבל כמו בכל דבר </w:t>
      </w:r>
      <w:r>
        <w:t>hard cases make bad law</w:t>
      </w:r>
      <w:r>
        <w:rPr>
          <w:rtl/>
        </w:rPr>
        <w:t xml:space="preserve"> והשחיקה ההולכת ומתמדת של הכנסת בשנים האחרונות בקביעת הסדרים משטריים בתחולה מידית לצורך הגשמת אינטרסים של רוב קואליציוני נתון, מאתגרת שוב ושוב את הכלל הבסיסי לפיו אין מקום לביקורת שיפוטית על חוקי יסוד. ואני מדגישה, הדוקטרינה הזו אינה מעבירה ביקורת על התוכן של ההסדר, אלא עוסקת במעטפת של </w:t>
      </w:r>
      <w:r>
        <w:rPr>
          <w:rFonts w:hint="cs"/>
          <w:rtl/>
        </w:rPr>
        <w:t xml:space="preserve">ההסדר </w:t>
      </w:r>
      <w:r>
        <w:rPr>
          <w:rtl/>
        </w:rPr>
        <w:t xml:space="preserve">- בזמניות שלו, בכלליות שלו, בתחולה שלו. </w:t>
      </w:r>
    </w:p>
    <w:p w:rsidR="00001412" w:rsidRDefault="00001412" w:rsidP="00001412">
      <w:pPr>
        <w:rPr>
          <w:rtl/>
        </w:rPr>
      </w:pPr>
      <w:bookmarkStart w:id="351" w:name="_ETM_Q1_1522566"/>
      <w:bookmarkStart w:id="352" w:name="_ETM_Q1_1522664"/>
      <w:bookmarkEnd w:id="351"/>
      <w:bookmarkEnd w:id="352"/>
    </w:p>
    <w:p w:rsidR="00001412" w:rsidRDefault="00001412" w:rsidP="00001412">
      <w:pPr>
        <w:rPr>
          <w:rtl/>
        </w:rPr>
      </w:pPr>
      <w:r>
        <w:rPr>
          <w:rtl/>
        </w:rPr>
        <w:t xml:space="preserve">ולכן, כפי שאמרתי אתמול, בהינתן שהצעת החוק מקבלת את הנחות הבסיס של הביקורת השיפוטית על חקיקה, ובהתאמה לכך מוצע </w:t>
      </w:r>
      <w:r>
        <w:rPr>
          <w:rFonts w:hint="cs"/>
          <w:rtl/>
        </w:rPr>
        <w:t xml:space="preserve">כעת </w:t>
      </w:r>
      <w:r>
        <w:rPr>
          <w:rtl/>
        </w:rPr>
        <w:t xml:space="preserve">בהסדר להכיר בעליונות של חוקי היסוד ובסמכות של בית המשפט לבטל חוקים שסותרים את חוק היסוד. יחד עם זאת, עיצוב ההסדר המשטרי שיחול על חוקי היסוד עצמם היא מלאכה </w:t>
      </w:r>
      <w:r>
        <w:rPr>
          <w:rFonts w:hint="cs"/>
          <w:rtl/>
        </w:rPr>
        <w:t xml:space="preserve">מאוד </w:t>
      </w:r>
      <w:bookmarkStart w:id="353" w:name="_ETM_Q1_1543538"/>
      <w:bookmarkEnd w:id="353"/>
      <w:r>
        <w:rPr>
          <w:rtl/>
        </w:rPr>
        <w:t xml:space="preserve">מורכבת. השימוש בסמכות המכוננת בהקשר זה חייב להסתכל על התמונה הרחבה – הקושי בהכרה בסמכות בית המשפט מצד אחד, אל מול הקושי </w:t>
      </w:r>
      <w:r>
        <w:rPr>
          <w:rFonts w:hint="cs"/>
          <w:rtl/>
        </w:rPr>
        <w:t xml:space="preserve">הלא פחות מוקשה </w:t>
      </w:r>
      <w:r>
        <w:rPr>
          <w:rtl/>
        </w:rPr>
        <w:t xml:space="preserve">בהעדר אמות המידה להפעלת הסמכות המכוננת. </w:t>
      </w:r>
    </w:p>
    <w:p w:rsidR="00001412" w:rsidRDefault="00001412" w:rsidP="00001412">
      <w:pPr>
        <w:rPr>
          <w:rtl/>
        </w:rPr>
      </w:pPr>
      <w:bookmarkStart w:id="354" w:name="_ETM_Q1_1559439"/>
      <w:bookmarkStart w:id="355" w:name="_ETM_Q1_1559541"/>
      <w:bookmarkEnd w:id="354"/>
      <w:bookmarkEnd w:id="355"/>
    </w:p>
    <w:p w:rsidR="00001412" w:rsidRDefault="00001412" w:rsidP="00001412">
      <w:pPr>
        <w:rPr>
          <w:rtl/>
        </w:rPr>
      </w:pPr>
      <w:r>
        <w:rPr>
          <w:rtl/>
        </w:rPr>
        <w:t>השימוש בסמכות המכוננת בהקשר זה חייב להתבסס על ראיה רחבה, וכתוצאה מכך לקבוע הסדר העוסק בשני צדי המשוואה –</w:t>
      </w:r>
      <w:r>
        <w:rPr>
          <w:rFonts w:hint="cs"/>
          <w:rtl/>
        </w:rPr>
        <w:t xml:space="preserve"> </w:t>
      </w:r>
      <w:r>
        <w:rPr>
          <w:rtl/>
        </w:rPr>
        <w:t xml:space="preserve">קביעת המגבלות ואמות המידה שחלות על חקיקת חוקי </w:t>
      </w:r>
      <w:r>
        <w:rPr>
          <w:rFonts w:hint="cs"/>
          <w:rtl/>
        </w:rPr>
        <w:t>ה</w:t>
      </w:r>
      <w:r>
        <w:rPr>
          <w:rtl/>
        </w:rPr>
        <w:t>יסוד, ו</w:t>
      </w:r>
      <w:r>
        <w:rPr>
          <w:rFonts w:hint="cs"/>
          <w:rtl/>
        </w:rPr>
        <w:t>גזירת</w:t>
      </w:r>
      <w:r>
        <w:rPr>
          <w:rtl/>
        </w:rPr>
        <w:t xml:space="preserve"> היקף הביקורת השיפוטית המתאימה. </w:t>
      </w:r>
    </w:p>
    <w:p w:rsidR="00001412" w:rsidRDefault="00001412" w:rsidP="00001412">
      <w:pPr>
        <w:rPr>
          <w:rtl/>
        </w:rPr>
      </w:pPr>
      <w:bookmarkStart w:id="356" w:name="_ETM_Q1_1573763"/>
      <w:bookmarkStart w:id="357" w:name="_ETM_Q1_1573860"/>
      <w:bookmarkEnd w:id="356"/>
      <w:bookmarkEnd w:id="357"/>
    </w:p>
    <w:p w:rsidR="00001412" w:rsidRDefault="00001412" w:rsidP="00001412">
      <w:pPr>
        <w:rPr>
          <w:rtl/>
        </w:rPr>
      </w:pPr>
      <w:r>
        <w:rPr>
          <w:rtl/>
        </w:rPr>
        <w:t xml:space="preserve">קביעת הסדר חלקי בלבד, משמעותה שהשימוש בסמכות המכוננת יביא רק להסרת אותו בלם, כאמור שהוא מצומצם ביותר כשלעצמו, של ביקורת שיפוטית על חוקי יסוד בנקודות הקצה של שימוש לרעה בסמכות המכוננת. עד להצעת החוק הזו, התפיסה תמיד </w:t>
      </w:r>
      <w:r>
        <w:rPr>
          <w:rFonts w:hint="cs"/>
          <w:rtl/>
        </w:rPr>
        <w:t xml:space="preserve">הייתה </w:t>
      </w:r>
      <w:r>
        <w:rPr>
          <w:rtl/>
        </w:rPr>
        <w:t>בכנסת, וכך עולה מהצעות החוק ה</w:t>
      </w:r>
      <w:r>
        <w:rPr>
          <w:rFonts w:hint="cs"/>
          <w:rtl/>
        </w:rPr>
        <w:t>רבות</w:t>
      </w:r>
      <w:r>
        <w:rPr>
          <w:rtl/>
        </w:rPr>
        <w:t xml:space="preserve"> שהוגשו לאורך השנים על-ידי הממשלה והכנסת, כי הסדר מסוג זה אינו יכול לעמוד בפני עצמו, אלא צריך להשתלב בבחינה כוללת של הסוגיה, בחוק-יסוד: החקיקה. גם היום על הרשות המכוננת לצעוד בנתיב זה. </w:t>
      </w:r>
    </w:p>
    <w:p w:rsidR="00001412" w:rsidRDefault="00001412" w:rsidP="00001412">
      <w:pPr>
        <w:rPr>
          <w:rtl/>
        </w:rPr>
      </w:pPr>
      <w:bookmarkStart w:id="358" w:name="_ETM_Q1_1610629"/>
      <w:bookmarkStart w:id="359" w:name="_ETM_Q1_1610724"/>
      <w:bookmarkEnd w:id="358"/>
      <w:bookmarkEnd w:id="359"/>
    </w:p>
    <w:p w:rsidR="00A14881" w:rsidRDefault="00001412" w:rsidP="00F07891">
      <w:pPr>
        <w:rPr>
          <w:rtl/>
        </w:rPr>
      </w:pPr>
      <w:r>
        <w:rPr>
          <w:rtl/>
        </w:rPr>
        <w:t xml:space="preserve">ובהמשך לדברים שאמרתי אתמול – השאלה </w:t>
      </w:r>
      <w:r>
        <w:rPr>
          <w:rFonts w:hint="cs"/>
          <w:rtl/>
        </w:rPr>
        <w:t xml:space="preserve">היא </w:t>
      </w:r>
      <w:r>
        <w:rPr>
          <w:rtl/>
        </w:rPr>
        <w:t>מה</w:t>
      </w:r>
      <w:r>
        <w:rPr>
          <w:rFonts w:hint="cs"/>
          <w:rtl/>
        </w:rPr>
        <w:t>ן</w:t>
      </w:r>
      <w:r>
        <w:rPr>
          <w:rtl/>
        </w:rPr>
        <w:t xml:space="preserve"> אמות המידה שיחולו על חקיקת חוקי היסוד היא לא שאלה של קואליציה כזו או אחרת, יהא המצע שלה לבחירות אשר יהא. זו שאלה בסיסית ביותר של הכנסת, של הרשות המכוננת, שאינה רלוונטית כלל לשאלה מי הרוב הנתון בכנסת המחוקקת את ההסדר. יש מורכבות גדולה בכך שהכנסת היא גם רשות מחוקקת וגם רשות מכוננת, </w:t>
      </w:r>
      <w:r>
        <w:rPr>
          <w:rFonts w:hint="cs"/>
          <w:rtl/>
        </w:rPr>
        <w:t>עמד על זה יו"ר הוועדה בציינו את הכובעים השונים שהכנסת מחזיקה</w:t>
      </w:r>
      <w:r>
        <w:rPr>
          <w:rtl/>
        </w:rPr>
        <w:t xml:space="preserve">, </w:t>
      </w:r>
      <w:r>
        <w:rPr>
          <w:rFonts w:hint="cs"/>
          <w:rtl/>
        </w:rPr>
        <w:t>ו</w:t>
      </w:r>
      <w:r>
        <w:rPr>
          <w:rtl/>
        </w:rPr>
        <w:t xml:space="preserve">יש מחיר לכך שלא כוננה חוקה עם הקמת המדינה, ושעד היום חסרים פרקים מהותיים בחוקה המתהוות. אך השניות הזו בכובעים אותה מחזיקה הכנסת, מחייבים זהירות והכרה בשוני המהותי בין חקיקת חוקים לבין חקיקת חוקי יסוד. חקיקת חוקי יסוד, אשר יש בהם כדי לעצב את עקרונות הבסיס של השיטה כולה, בוודאי עקרונות יסוד כמו אלה שנמצאים </w:t>
      </w:r>
      <w:r>
        <w:rPr>
          <w:rFonts w:hint="cs"/>
          <w:rtl/>
        </w:rPr>
        <w:t xml:space="preserve">כרגע </w:t>
      </w:r>
      <w:r>
        <w:rPr>
          <w:rtl/>
        </w:rPr>
        <w:t xml:space="preserve">על שולחן הוועדה, חייבת להתקבל בהסכמה רחבה, ולא מתוך ראיה צרה של קואליציה נתונה. </w:t>
      </w:r>
    </w:p>
    <w:p w:rsidR="001F4C35" w:rsidRDefault="001F4C35" w:rsidP="00A14881">
      <w:pPr>
        <w:rPr>
          <w:rtl/>
        </w:rPr>
      </w:pPr>
    </w:p>
    <w:p w:rsidR="001F4C35" w:rsidRDefault="001F4C35" w:rsidP="001F4C35">
      <w:pPr>
        <w:pStyle w:val="af6"/>
        <w:keepNext/>
        <w:rPr>
          <w:rtl/>
        </w:rPr>
      </w:pPr>
      <w:bookmarkStart w:id="360" w:name="ET_yor_6157_74"/>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360"/>
    </w:p>
    <w:p w:rsidR="001F4C35" w:rsidRDefault="001F4C35" w:rsidP="001F4C35">
      <w:pPr>
        <w:pStyle w:val="KeepWithNext"/>
        <w:rPr>
          <w:rtl/>
        </w:rPr>
      </w:pPr>
    </w:p>
    <w:p w:rsidR="001F4C35" w:rsidRDefault="001F4C35" w:rsidP="001F4C35">
      <w:pPr>
        <w:rPr>
          <w:rtl/>
        </w:rPr>
      </w:pPr>
      <w:r>
        <w:rPr>
          <w:rFonts w:hint="cs"/>
          <w:rtl/>
        </w:rPr>
        <w:t xml:space="preserve">במחילה, לא. תסיימי את המשפט האחד שלך אחרי שתעני לשאלתי. אחרת לא. </w:t>
      </w:r>
      <w:r w:rsidR="00F07891">
        <w:rPr>
          <w:rFonts w:hint="cs"/>
          <w:rtl/>
        </w:rPr>
        <w:t>מצטער. מצטער.</w:t>
      </w:r>
    </w:p>
    <w:p w:rsidR="001F4C35" w:rsidRDefault="001F4C35" w:rsidP="001F4C35">
      <w:pPr>
        <w:rPr>
          <w:rtl/>
        </w:rPr>
      </w:pPr>
    </w:p>
    <w:p w:rsidR="00F07891" w:rsidRDefault="00F07891" w:rsidP="00F07891">
      <w:pPr>
        <w:pStyle w:val="a4"/>
        <w:keepNext/>
        <w:rPr>
          <w:rtl/>
        </w:rPr>
      </w:pPr>
      <w:bookmarkStart w:id="361" w:name="_ETM_Q1_1679830"/>
      <w:bookmarkStart w:id="362" w:name="_ETM_Q1_1679947"/>
      <w:bookmarkStart w:id="363" w:name="_ETM_Q1_1682746"/>
      <w:bookmarkStart w:id="364" w:name="ET_speaker_5785_482"/>
      <w:bookmarkEnd w:id="361"/>
      <w:bookmarkEnd w:id="362"/>
      <w:bookmarkEnd w:id="363"/>
      <w:r w:rsidRPr="00F07891">
        <w:rPr>
          <w:rStyle w:val="TagStyle"/>
          <w:rtl/>
        </w:rPr>
        <w:t xml:space="preserve"> &lt;&lt; דובר &gt;&gt; </w:t>
      </w:r>
      <w:r>
        <w:rPr>
          <w:rtl/>
        </w:rPr>
        <w:t>עופר כסיף (חד"ש-תע"ל):</w:t>
      </w:r>
      <w:r w:rsidRPr="00F07891">
        <w:rPr>
          <w:rStyle w:val="TagStyle"/>
          <w:rtl/>
        </w:rPr>
        <w:t xml:space="preserve"> &lt;&lt; דובר &gt;&gt;</w:t>
      </w:r>
      <w:r>
        <w:rPr>
          <w:rtl/>
        </w:rPr>
        <w:t xml:space="preserve">   </w:t>
      </w:r>
      <w:bookmarkEnd w:id="364"/>
    </w:p>
    <w:p w:rsidR="00F07891" w:rsidRDefault="00F07891" w:rsidP="00F07891">
      <w:pPr>
        <w:pStyle w:val="KeepWithNext"/>
        <w:rPr>
          <w:rtl/>
        </w:rPr>
      </w:pPr>
    </w:p>
    <w:p w:rsidR="00F07891" w:rsidRDefault="00F07891" w:rsidP="00F07891">
      <w:pPr>
        <w:rPr>
          <w:rtl/>
        </w:rPr>
      </w:pPr>
      <w:bookmarkStart w:id="365" w:name="_ETM_Q1_1683862"/>
      <w:bookmarkStart w:id="366" w:name="_ETM_Q1_1683936"/>
      <w:bookmarkEnd w:id="365"/>
      <w:bookmarkEnd w:id="366"/>
      <w:r>
        <w:rPr>
          <w:rFonts w:hint="cs"/>
          <w:rtl/>
        </w:rPr>
        <w:t xml:space="preserve">מה זה </w:t>
      </w:r>
      <w:bookmarkStart w:id="367" w:name="_ETM_Q1_1686216"/>
      <w:bookmarkEnd w:id="367"/>
      <w:r>
        <w:rPr>
          <w:rFonts w:hint="cs"/>
          <w:rtl/>
        </w:rPr>
        <w:t>לא?</w:t>
      </w:r>
    </w:p>
    <w:p w:rsidR="00F07891" w:rsidRDefault="00F07891" w:rsidP="00F07891">
      <w:pPr>
        <w:rPr>
          <w:rtl/>
        </w:rPr>
      </w:pPr>
      <w:bookmarkStart w:id="368" w:name="_ETM_Q1_1695351"/>
      <w:bookmarkStart w:id="369" w:name="_ETM_Q1_1695552"/>
      <w:bookmarkEnd w:id="368"/>
      <w:bookmarkEnd w:id="369"/>
    </w:p>
    <w:p w:rsidR="00F07891" w:rsidRDefault="00F07891" w:rsidP="00F07891">
      <w:pPr>
        <w:ind w:firstLine="0"/>
        <w:rPr>
          <w:u w:val="single"/>
          <w:rtl/>
        </w:rPr>
      </w:pPr>
      <w:bookmarkStart w:id="370" w:name="_ETM_Q1_1695601"/>
      <w:bookmarkStart w:id="371" w:name="_ETM_Q1_1695786"/>
      <w:bookmarkEnd w:id="370"/>
      <w:bookmarkEnd w:id="371"/>
      <w:r>
        <w:rPr>
          <w:rFonts w:hint="cs"/>
          <w:u w:val="single"/>
          <w:rtl/>
        </w:rPr>
        <w:t>קריאות:</w:t>
      </w:r>
    </w:p>
    <w:p w:rsidR="00F07891" w:rsidRDefault="00F07891" w:rsidP="00F07891">
      <w:pPr>
        <w:rPr>
          <w:u w:val="single"/>
          <w:rtl/>
        </w:rPr>
      </w:pPr>
    </w:p>
    <w:p w:rsidR="00F07891" w:rsidRDefault="00F07891" w:rsidP="00F07891">
      <w:pPr>
        <w:rPr>
          <w:rtl/>
        </w:rPr>
      </w:pPr>
      <w:r>
        <w:rPr>
          <w:rFonts w:hint="cs"/>
          <w:rtl/>
        </w:rPr>
        <w:t xml:space="preserve">- - - </w:t>
      </w:r>
    </w:p>
    <w:p w:rsidR="00F07891" w:rsidRPr="00F07891" w:rsidRDefault="00F07891" w:rsidP="00F07891">
      <w:pPr>
        <w:rPr>
          <w:rtl/>
        </w:rPr>
      </w:pPr>
      <w:bookmarkStart w:id="372" w:name="_ETM_Q1_1687378"/>
      <w:bookmarkStart w:id="373" w:name="_ETM_Q1_1687541"/>
      <w:bookmarkEnd w:id="372"/>
      <w:bookmarkEnd w:id="373"/>
    </w:p>
    <w:p w:rsidR="001F4C35" w:rsidRDefault="001F4C35" w:rsidP="001F4C35">
      <w:pPr>
        <w:pStyle w:val="a4"/>
        <w:keepNext/>
        <w:rPr>
          <w:rtl/>
        </w:rPr>
      </w:pPr>
      <w:bookmarkStart w:id="374" w:name="ET_speaker_6158_75"/>
      <w:r w:rsidRPr="001F4C35">
        <w:rPr>
          <w:rStyle w:val="TagStyle"/>
          <w:rtl/>
        </w:rPr>
        <w:t xml:space="preserve"> &lt;&lt; דובר &gt;&gt; </w:t>
      </w:r>
      <w:r>
        <w:rPr>
          <w:rtl/>
        </w:rPr>
        <w:t>אפרת רייטן מרום (העבודה):</w:t>
      </w:r>
      <w:r w:rsidRPr="001F4C35">
        <w:rPr>
          <w:rStyle w:val="TagStyle"/>
          <w:rtl/>
        </w:rPr>
        <w:t xml:space="preserve"> &lt;&lt; דובר &gt;&gt;</w:t>
      </w:r>
      <w:r>
        <w:rPr>
          <w:rtl/>
        </w:rPr>
        <w:t xml:space="preserve">   </w:t>
      </w:r>
      <w:bookmarkEnd w:id="374"/>
    </w:p>
    <w:p w:rsidR="001F4C35" w:rsidRDefault="001F4C35" w:rsidP="001F4C35">
      <w:pPr>
        <w:pStyle w:val="KeepWithNext"/>
        <w:rPr>
          <w:rtl/>
        </w:rPr>
      </w:pPr>
    </w:p>
    <w:p w:rsidR="001F4C35" w:rsidRDefault="001F4C35" w:rsidP="001F4C35">
      <w:pPr>
        <w:rPr>
          <w:rtl/>
        </w:rPr>
      </w:pPr>
      <w:r>
        <w:rPr>
          <w:rFonts w:hint="cs"/>
          <w:rtl/>
        </w:rPr>
        <w:t>זה סתימת פיות.</w:t>
      </w:r>
    </w:p>
    <w:p w:rsidR="001F4C35" w:rsidRDefault="001F4C35" w:rsidP="001F4C35">
      <w:pPr>
        <w:rPr>
          <w:rtl/>
        </w:rPr>
      </w:pPr>
    </w:p>
    <w:p w:rsidR="001F4C35" w:rsidRDefault="001F4C35" w:rsidP="001F4C35">
      <w:pPr>
        <w:pStyle w:val="af6"/>
        <w:keepNext/>
        <w:rPr>
          <w:rtl/>
        </w:rPr>
      </w:pPr>
      <w:bookmarkStart w:id="375" w:name="ET_yor_6157_76"/>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375"/>
    </w:p>
    <w:p w:rsidR="001F4C35" w:rsidRDefault="001F4C35" w:rsidP="001F4C35">
      <w:pPr>
        <w:pStyle w:val="KeepWithNext"/>
        <w:rPr>
          <w:rtl/>
        </w:rPr>
      </w:pPr>
    </w:p>
    <w:p w:rsidR="001F4C35" w:rsidRDefault="001F4C35" w:rsidP="001F4C35">
      <w:pPr>
        <w:rPr>
          <w:rtl/>
        </w:rPr>
      </w:pPr>
      <w:r>
        <w:rPr>
          <w:rFonts w:hint="cs"/>
          <w:rtl/>
        </w:rPr>
        <w:t>לא.</w:t>
      </w:r>
    </w:p>
    <w:p w:rsidR="00F07891" w:rsidRDefault="00F07891" w:rsidP="00F07891">
      <w:pPr>
        <w:ind w:firstLine="0"/>
        <w:rPr>
          <w:u w:val="single"/>
          <w:rtl/>
        </w:rPr>
      </w:pPr>
    </w:p>
    <w:p w:rsidR="001F4C35" w:rsidRDefault="001F4C35" w:rsidP="00F07891">
      <w:pPr>
        <w:ind w:firstLine="0"/>
        <w:rPr>
          <w:u w:val="single"/>
          <w:rtl/>
        </w:rPr>
      </w:pPr>
      <w:bookmarkStart w:id="376" w:name="_ETM_Q1_1690066"/>
      <w:bookmarkStart w:id="377" w:name="_ETM_Q1_1690157"/>
      <w:bookmarkEnd w:id="376"/>
      <w:bookmarkEnd w:id="377"/>
      <w:r>
        <w:rPr>
          <w:rFonts w:hint="cs"/>
          <w:u w:val="single"/>
          <w:rtl/>
        </w:rPr>
        <w:t>קריאות:</w:t>
      </w:r>
    </w:p>
    <w:p w:rsidR="001F4C35" w:rsidRDefault="001F4C35" w:rsidP="001F4C35">
      <w:pPr>
        <w:rPr>
          <w:u w:val="single"/>
          <w:rtl/>
        </w:rPr>
      </w:pPr>
    </w:p>
    <w:p w:rsidR="001F4C35" w:rsidRDefault="001F4C35" w:rsidP="001F4C35">
      <w:pPr>
        <w:rPr>
          <w:rtl/>
        </w:rPr>
      </w:pPr>
      <w:r>
        <w:rPr>
          <w:rFonts w:hint="cs"/>
          <w:rtl/>
        </w:rPr>
        <w:t xml:space="preserve">- - - </w:t>
      </w:r>
    </w:p>
    <w:p w:rsidR="001F4C35" w:rsidRDefault="001F4C35" w:rsidP="001F4C35">
      <w:pPr>
        <w:rPr>
          <w:rtl/>
        </w:rPr>
      </w:pPr>
    </w:p>
    <w:p w:rsidR="001F4C35" w:rsidRDefault="001F4C35" w:rsidP="001F4C35">
      <w:pPr>
        <w:pStyle w:val="a4"/>
        <w:keepNext/>
        <w:rPr>
          <w:rtl/>
        </w:rPr>
      </w:pPr>
      <w:bookmarkStart w:id="378" w:name="ET_speaker_6156_77"/>
      <w:r w:rsidRPr="001F4C35">
        <w:rPr>
          <w:rStyle w:val="TagStyle"/>
          <w:rtl/>
        </w:rPr>
        <w:t xml:space="preserve"> &lt;&lt; דובר &gt;&gt; </w:t>
      </w:r>
      <w:r>
        <w:rPr>
          <w:rtl/>
        </w:rPr>
        <w:t>גלעד קריב (העבודה):</w:t>
      </w:r>
      <w:r w:rsidRPr="001F4C35">
        <w:rPr>
          <w:rStyle w:val="TagStyle"/>
          <w:rtl/>
        </w:rPr>
        <w:t xml:space="preserve"> &lt;&lt; דובר &gt;&gt;</w:t>
      </w:r>
      <w:r>
        <w:rPr>
          <w:rtl/>
        </w:rPr>
        <w:t xml:space="preserve">   </w:t>
      </w:r>
      <w:bookmarkEnd w:id="378"/>
    </w:p>
    <w:p w:rsidR="001F4C35" w:rsidRDefault="001F4C35" w:rsidP="001F4C35">
      <w:pPr>
        <w:pStyle w:val="KeepWithNext"/>
        <w:rPr>
          <w:rtl/>
        </w:rPr>
      </w:pPr>
    </w:p>
    <w:p w:rsidR="001F4C35" w:rsidRDefault="001F4C35" w:rsidP="001F4C35">
      <w:pPr>
        <w:rPr>
          <w:rtl/>
        </w:rPr>
      </w:pPr>
      <w:r>
        <w:rPr>
          <w:rFonts w:hint="cs"/>
          <w:rtl/>
        </w:rPr>
        <w:t xml:space="preserve">מציע שתוותרי על זכות הדיבור. </w:t>
      </w:r>
    </w:p>
    <w:p w:rsidR="001F4C35" w:rsidRDefault="001F4C35" w:rsidP="001F4C35">
      <w:pPr>
        <w:rPr>
          <w:rtl/>
        </w:rPr>
      </w:pPr>
    </w:p>
    <w:p w:rsidR="001F4C35" w:rsidRDefault="001F4C35" w:rsidP="001F4C35">
      <w:pPr>
        <w:pStyle w:val="a4"/>
        <w:keepNext/>
        <w:rPr>
          <w:rtl/>
        </w:rPr>
      </w:pPr>
      <w:bookmarkStart w:id="379" w:name="ET_speaker_6361_78"/>
      <w:r w:rsidRPr="001F4C35">
        <w:rPr>
          <w:rStyle w:val="TagStyle"/>
          <w:rtl/>
        </w:rPr>
        <w:t xml:space="preserve"> &lt;&lt; דובר &gt;&gt; </w:t>
      </w:r>
      <w:r>
        <w:rPr>
          <w:rtl/>
        </w:rPr>
        <w:t>נאור שירי (יש עתיד):</w:t>
      </w:r>
      <w:r w:rsidRPr="001F4C35">
        <w:rPr>
          <w:rStyle w:val="TagStyle"/>
          <w:rtl/>
        </w:rPr>
        <w:t xml:space="preserve"> &lt;&lt; דובר &gt;&gt;</w:t>
      </w:r>
      <w:r>
        <w:rPr>
          <w:rtl/>
        </w:rPr>
        <w:t xml:space="preserve">   </w:t>
      </w:r>
      <w:bookmarkEnd w:id="379"/>
    </w:p>
    <w:p w:rsidR="001F4C35" w:rsidRDefault="001F4C35" w:rsidP="001F4C35">
      <w:pPr>
        <w:pStyle w:val="KeepWithNext"/>
        <w:rPr>
          <w:rtl/>
        </w:rPr>
      </w:pPr>
    </w:p>
    <w:p w:rsidR="001F4C35" w:rsidRDefault="001F4C35" w:rsidP="001F4C35">
      <w:pPr>
        <w:rPr>
          <w:rtl/>
        </w:rPr>
      </w:pPr>
      <w:r>
        <w:rPr>
          <w:rFonts w:hint="cs"/>
          <w:rtl/>
        </w:rPr>
        <w:t>אתה קוטע את כולם.</w:t>
      </w:r>
    </w:p>
    <w:p w:rsidR="001F4C35" w:rsidRDefault="001F4C35" w:rsidP="001F4C35">
      <w:pPr>
        <w:rPr>
          <w:rtl/>
        </w:rPr>
      </w:pPr>
    </w:p>
    <w:p w:rsidR="00F07891" w:rsidRDefault="00F07891" w:rsidP="00F07891">
      <w:pPr>
        <w:ind w:firstLine="0"/>
        <w:rPr>
          <w:u w:val="single"/>
          <w:rtl/>
        </w:rPr>
      </w:pPr>
      <w:bookmarkStart w:id="380" w:name="_ETM_Q1_1706733"/>
      <w:bookmarkStart w:id="381" w:name="_ETM_Q1_1706904"/>
      <w:bookmarkStart w:id="382" w:name="_ETM_Q1_1707895"/>
      <w:bookmarkEnd w:id="380"/>
      <w:bookmarkEnd w:id="381"/>
      <w:bookmarkEnd w:id="382"/>
      <w:r>
        <w:rPr>
          <w:rFonts w:hint="cs"/>
          <w:u w:val="single"/>
          <w:rtl/>
        </w:rPr>
        <w:t>קריאות:</w:t>
      </w:r>
    </w:p>
    <w:p w:rsidR="00F07891" w:rsidRDefault="00F07891" w:rsidP="00F07891">
      <w:pPr>
        <w:rPr>
          <w:u w:val="single"/>
          <w:rtl/>
        </w:rPr>
      </w:pPr>
    </w:p>
    <w:p w:rsidR="00F07891" w:rsidRDefault="00F07891" w:rsidP="00F07891">
      <w:pPr>
        <w:rPr>
          <w:rtl/>
        </w:rPr>
      </w:pPr>
      <w:r>
        <w:rPr>
          <w:rFonts w:hint="cs"/>
          <w:rtl/>
        </w:rPr>
        <w:t xml:space="preserve">- - - </w:t>
      </w:r>
    </w:p>
    <w:p w:rsidR="00F07891" w:rsidRDefault="00F07891" w:rsidP="001F4C35">
      <w:pPr>
        <w:rPr>
          <w:rtl/>
        </w:rPr>
      </w:pPr>
    </w:p>
    <w:p w:rsidR="00F07891" w:rsidRDefault="00F07891" w:rsidP="00F07891">
      <w:pPr>
        <w:pStyle w:val="a4"/>
        <w:keepNext/>
        <w:rPr>
          <w:rtl/>
        </w:rPr>
      </w:pPr>
      <w:bookmarkStart w:id="383" w:name="ET_speaker_6156_483"/>
      <w:r w:rsidRPr="00F07891">
        <w:rPr>
          <w:rStyle w:val="TagStyle"/>
          <w:rtl/>
        </w:rPr>
        <w:t xml:space="preserve"> &lt;&lt; דובר &gt;&gt; </w:t>
      </w:r>
      <w:r>
        <w:rPr>
          <w:rtl/>
        </w:rPr>
        <w:t>גלעד קריב (העבודה):</w:t>
      </w:r>
      <w:r w:rsidRPr="00F07891">
        <w:rPr>
          <w:rStyle w:val="TagStyle"/>
          <w:rtl/>
        </w:rPr>
        <w:t xml:space="preserve"> &lt;&lt; דובר &gt;&gt;</w:t>
      </w:r>
      <w:r>
        <w:rPr>
          <w:rtl/>
        </w:rPr>
        <w:t xml:space="preserve">   </w:t>
      </w:r>
      <w:bookmarkEnd w:id="383"/>
    </w:p>
    <w:p w:rsidR="00F07891" w:rsidRDefault="00F07891" w:rsidP="00F07891">
      <w:pPr>
        <w:pStyle w:val="KeepWithNext"/>
        <w:rPr>
          <w:rtl/>
        </w:rPr>
      </w:pPr>
    </w:p>
    <w:p w:rsidR="00F07891" w:rsidRDefault="00F07891" w:rsidP="00F07891">
      <w:pPr>
        <w:rPr>
          <w:rtl/>
        </w:rPr>
      </w:pPr>
      <w:bookmarkStart w:id="384" w:name="_ETM_Q1_1708747"/>
      <w:bookmarkStart w:id="385" w:name="_ETM_Q1_1708883"/>
      <w:bookmarkEnd w:id="384"/>
      <w:bookmarkEnd w:id="385"/>
      <w:r>
        <w:rPr>
          <w:rFonts w:hint="cs"/>
          <w:rtl/>
        </w:rPr>
        <w:t>ההתנהגות הזאת בלתי נסבלת.</w:t>
      </w:r>
    </w:p>
    <w:p w:rsidR="00F07891" w:rsidRDefault="00F07891" w:rsidP="00F07891">
      <w:pPr>
        <w:rPr>
          <w:rtl/>
        </w:rPr>
      </w:pPr>
      <w:bookmarkStart w:id="386" w:name="_ETM_Q1_1714865"/>
      <w:bookmarkEnd w:id="386"/>
    </w:p>
    <w:p w:rsidR="00F07891" w:rsidRDefault="00F07891" w:rsidP="00F07891">
      <w:pPr>
        <w:ind w:firstLine="0"/>
        <w:rPr>
          <w:u w:val="single"/>
          <w:rtl/>
        </w:rPr>
      </w:pPr>
      <w:bookmarkStart w:id="387" w:name="_ETM_Q1_1715087"/>
      <w:bookmarkStart w:id="388" w:name="_ETM_Q1_1715128"/>
      <w:bookmarkStart w:id="389" w:name="_ETM_Q1_1715226"/>
      <w:bookmarkEnd w:id="387"/>
      <w:bookmarkEnd w:id="388"/>
      <w:bookmarkEnd w:id="389"/>
      <w:r>
        <w:rPr>
          <w:rFonts w:hint="cs"/>
          <w:u w:val="single"/>
          <w:rtl/>
        </w:rPr>
        <w:t>קריאות:</w:t>
      </w:r>
    </w:p>
    <w:p w:rsidR="00F07891" w:rsidRDefault="00F07891" w:rsidP="00F07891">
      <w:pPr>
        <w:rPr>
          <w:u w:val="single"/>
          <w:rtl/>
        </w:rPr>
      </w:pPr>
    </w:p>
    <w:p w:rsidR="00F07891" w:rsidRDefault="00F07891" w:rsidP="00F07891">
      <w:pPr>
        <w:rPr>
          <w:rtl/>
        </w:rPr>
      </w:pPr>
      <w:r>
        <w:rPr>
          <w:rFonts w:hint="cs"/>
          <w:rtl/>
        </w:rPr>
        <w:t xml:space="preserve">- - - </w:t>
      </w:r>
    </w:p>
    <w:p w:rsidR="00F07891" w:rsidRPr="00F07891" w:rsidRDefault="00F07891" w:rsidP="00F07891">
      <w:pPr>
        <w:rPr>
          <w:rtl/>
        </w:rPr>
      </w:pPr>
    </w:p>
    <w:p w:rsidR="001F4C35" w:rsidRDefault="001F4C35" w:rsidP="001F4C35">
      <w:pPr>
        <w:pStyle w:val="af6"/>
        <w:keepNext/>
        <w:rPr>
          <w:rtl/>
        </w:rPr>
      </w:pPr>
      <w:bookmarkStart w:id="390" w:name="ET_yor_6157_79"/>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390"/>
    </w:p>
    <w:p w:rsidR="001F4C35" w:rsidRDefault="001F4C35" w:rsidP="001F4C35">
      <w:pPr>
        <w:pStyle w:val="KeepWithNext"/>
        <w:rPr>
          <w:rtl/>
        </w:rPr>
      </w:pPr>
    </w:p>
    <w:p w:rsidR="001F4C35" w:rsidRDefault="001F4C35" w:rsidP="001F4C35">
      <w:pPr>
        <w:rPr>
          <w:rtl/>
        </w:rPr>
      </w:pPr>
      <w:r>
        <w:rPr>
          <w:rFonts w:hint="cs"/>
          <w:rtl/>
        </w:rPr>
        <w:t>חבר הכנסת גלעד קריב, אתה בקריאה שנייה.</w:t>
      </w:r>
    </w:p>
    <w:p w:rsidR="00F07891" w:rsidRDefault="00F07891" w:rsidP="001F4C35">
      <w:pPr>
        <w:rPr>
          <w:rtl/>
        </w:rPr>
      </w:pPr>
    </w:p>
    <w:p w:rsidR="00F07891" w:rsidRDefault="00F07891" w:rsidP="00F07891">
      <w:pPr>
        <w:pStyle w:val="a4"/>
        <w:keepNext/>
        <w:rPr>
          <w:rtl/>
        </w:rPr>
      </w:pPr>
      <w:bookmarkStart w:id="391" w:name="ET_speaker_5787_484"/>
      <w:r w:rsidRPr="00F07891">
        <w:rPr>
          <w:rStyle w:val="TagStyle"/>
          <w:rtl/>
        </w:rPr>
        <w:t xml:space="preserve"> &lt;&lt; דובר &gt;&gt; </w:t>
      </w:r>
      <w:r>
        <w:rPr>
          <w:rtl/>
        </w:rPr>
        <w:t>יוראי להב הרצנו (יש עתיד):</w:t>
      </w:r>
      <w:r w:rsidRPr="00F07891">
        <w:rPr>
          <w:rStyle w:val="TagStyle"/>
          <w:rtl/>
        </w:rPr>
        <w:t xml:space="preserve"> &lt;&lt; דובר &gt;&gt;</w:t>
      </w:r>
      <w:r>
        <w:rPr>
          <w:rtl/>
        </w:rPr>
        <w:t xml:space="preserve">   </w:t>
      </w:r>
      <w:bookmarkEnd w:id="391"/>
    </w:p>
    <w:p w:rsidR="00F07891" w:rsidRDefault="00F07891" w:rsidP="00F07891">
      <w:pPr>
        <w:pStyle w:val="KeepWithNext"/>
        <w:rPr>
          <w:rtl/>
        </w:rPr>
      </w:pPr>
    </w:p>
    <w:p w:rsidR="00F07891" w:rsidRDefault="00F07891" w:rsidP="00F07891">
      <w:pPr>
        <w:rPr>
          <w:rtl/>
        </w:rPr>
      </w:pPr>
      <w:r>
        <w:rPr>
          <w:rFonts w:hint="cs"/>
          <w:rtl/>
        </w:rPr>
        <w:t>- - -</w:t>
      </w:r>
    </w:p>
    <w:p w:rsidR="00F07891" w:rsidRDefault="00F07891" w:rsidP="00F07891">
      <w:pPr>
        <w:rPr>
          <w:rtl/>
        </w:rPr>
      </w:pPr>
    </w:p>
    <w:p w:rsidR="00F07891" w:rsidRDefault="00F07891" w:rsidP="00F07891">
      <w:pPr>
        <w:jc w:val="left"/>
        <w:rPr>
          <w:rtl/>
        </w:rPr>
      </w:pPr>
    </w:p>
    <w:p w:rsidR="00F07891" w:rsidRDefault="00F07891" w:rsidP="00F07891">
      <w:pPr>
        <w:pStyle w:val="af6"/>
        <w:keepNext/>
        <w:rPr>
          <w:rtl/>
        </w:rPr>
      </w:pPr>
      <w:bookmarkStart w:id="392" w:name="ET_yor_6157_485"/>
      <w:r w:rsidRPr="00F07891">
        <w:rPr>
          <w:rStyle w:val="TagStyle"/>
          <w:rtl/>
        </w:rPr>
        <w:t xml:space="preserve"> &lt;&lt; יור &gt;&gt; </w:t>
      </w:r>
      <w:r>
        <w:rPr>
          <w:rtl/>
        </w:rPr>
        <w:t>היו"ר שמחה רוטמן:</w:t>
      </w:r>
      <w:r w:rsidRPr="00F07891">
        <w:rPr>
          <w:rStyle w:val="TagStyle"/>
          <w:rtl/>
        </w:rPr>
        <w:t xml:space="preserve"> &lt;&lt; יור &gt;&gt;</w:t>
      </w:r>
      <w:r>
        <w:rPr>
          <w:rtl/>
        </w:rPr>
        <w:t xml:space="preserve">   </w:t>
      </w:r>
      <w:bookmarkEnd w:id="392"/>
    </w:p>
    <w:p w:rsidR="00F07891" w:rsidRDefault="00F07891" w:rsidP="00F07891">
      <w:pPr>
        <w:pStyle w:val="KeepWithNext"/>
        <w:rPr>
          <w:rtl/>
        </w:rPr>
      </w:pPr>
    </w:p>
    <w:p w:rsidR="00F07891" w:rsidRPr="00F07891" w:rsidRDefault="00F07891" w:rsidP="00F07891">
      <w:pPr>
        <w:rPr>
          <w:rtl/>
        </w:rPr>
      </w:pPr>
      <w:r>
        <w:rPr>
          <w:rFonts w:hint="cs"/>
          <w:rtl/>
        </w:rPr>
        <w:t>חבר הכנסת להב הרצנו, אתה</w:t>
      </w:r>
      <w:bookmarkStart w:id="393" w:name="_ETM_Q1_1726414"/>
      <w:bookmarkEnd w:id="393"/>
      <w:r>
        <w:rPr>
          <w:rFonts w:hint="cs"/>
          <w:rtl/>
        </w:rPr>
        <w:t xml:space="preserve"> בקריאה שנייה. </w:t>
      </w:r>
    </w:p>
    <w:p w:rsidR="001F4C35" w:rsidRDefault="001F4C35" w:rsidP="001F4C35">
      <w:pPr>
        <w:rPr>
          <w:rtl/>
        </w:rPr>
      </w:pPr>
    </w:p>
    <w:p w:rsidR="00F07891" w:rsidRDefault="00F07891" w:rsidP="00F07891">
      <w:pPr>
        <w:ind w:firstLine="0"/>
        <w:rPr>
          <w:u w:val="single"/>
          <w:rtl/>
        </w:rPr>
      </w:pPr>
      <w:bookmarkStart w:id="394" w:name="_ETM_Q1_1734630"/>
      <w:bookmarkStart w:id="395" w:name="_ETM_Q1_1734723"/>
      <w:bookmarkEnd w:id="394"/>
      <w:bookmarkEnd w:id="395"/>
      <w:r>
        <w:rPr>
          <w:rFonts w:hint="cs"/>
          <w:u w:val="single"/>
          <w:rtl/>
        </w:rPr>
        <w:t>קריאות:</w:t>
      </w:r>
    </w:p>
    <w:p w:rsidR="00F07891" w:rsidRDefault="00F07891" w:rsidP="00F07891">
      <w:pPr>
        <w:rPr>
          <w:u w:val="single"/>
          <w:rtl/>
        </w:rPr>
      </w:pPr>
    </w:p>
    <w:p w:rsidR="00F07891" w:rsidRDefault="00F07891" w:rsidP="00F07891">
      <w:pPr>
        <w:rPr>
          <w:rtl/>
        </w:rPr>
      </w:pPr>
      <w:r>
        <w:rPr>
          <w:rFonts w:hint="cs"/>
          <w:rtl/>
        </w:rPr>
        <w:t xml:space="preserve">- - - </w:t>
      </w:r>
    </w:p>
    <w:p w:rsidR="00F07891" w:rsidRDefault="00F07891" w:rsidP="001F4C35">
      <w:pPr>
        <w:rPr>
          <w:rtl/>
        </w:rPr>
      </w:pPr>
    </w:p>
    <w:p w:rsidR="00F07891" w:rsidRDefault="00F07891" w:rsidP="00F07891">
      <w:pPr>
        <w:pStyle w:val="af6"/>
        <w:keepNext/>
        <w:rPr>
          <w:rtl/>
        </w:rPr>
      </w:pPr>
      <w:bookmarkStart w:id="396" w:name="_ETM_Q1_1736042"/>
      <w:bookmarkStart w:id="397" w:name="_ETM_Q1_1736208"/>
      <w:bookmarkStart w:id="398" w:name="ET_yor_6157_486"/>
      <w:bookmarkEnd w:id="396"/>
      <w:bookmarkEnd w:id="397"/>
      <w:r w:rsidRPr="00F07891">
        <w:rPr>
          <w:rStyle w:val="TagStyle"/>
          <w:rtl/>
        </w:rPr>
        <w:t xml:space="preserve"> &lt;&lt; יור &gt;&gt; </w:t>
      </w:r>
      <w:r>
        <w:rPr>
          <w:rtl/>
        </w:rPr>
        <w:t>היו"ר שמחה רוטמן:</w:t>
      </w:r>
      <w:r w:rsidRPr="00F07891">
        <w:rPr>
          <w:rStyle w:val="TagStyle"/>
          <w:rtl/>
        </w:rPr>
        <w:t xml:space="preserve"> &lt;&lt; יור &gt;&gt;</w:t>
      </w:r>
      <w:r>
        <w:rPr>
          <w:rtl/>
        </w:rPr>
        <w:t xml:space="preserve">   </w:t>
      </w:r>
      <w:bookmarkEnd w:id="398"/>
    </w:p>
    <w:p w:rsidR="00F07891" w:rsidRDefault="00F07891" w:rsidP="00F07891">
      <w:pPr>
        <w:pStyle w:val="KeepWithNext"/>
        <w:rPr>
          <w:rtl/>
        </w:rPr>
      </w:pPr>
    </w:p>
    <w:p w:rsidR="001F4C35" w:rsidRDefault="001F4C35" w:rsidP="001F4C35">
      <w:pPr>
        <w:rPr>
          <w:rtl/>
        </w:rPr>
      </w:pPr>
      <w:bookmarkStart w:id="399" w:name="_ETM_Q1_1737094"/>
      <w:bookmarkEnd w:id="399"/>
      <w:r>
        <w:rPr>
          <w:rFonts w:hint="cs"/>
          <w:rtl/>
        </w:rPr>
        <w:t>עו"ד אביטל סומפולנסקי, אגיד לך למה אני קוטע אותך.</w:t>
      </w:r>
    </w:p>
    <w:p w:rsidR="001F4C35" w:rsidRDefault="001F4C35" w:rsidP="001F4C35">
      <w:pPr>
        <w:rPr>
          <w:rtl/>
        </w:rPr>
      </w:pPr>
    </w:p>
    <w:p w:rsidR="001F4C35" w:rsidRDefault="001F4C35" w:rsidP="001F4C35">
      <w:pPr>
        <w:pStyle w:val="a4"/>
        <w:keepNext/>
        <w:rPr>
          <w:rtl/>
        </w:rPr>
      </w:pPr>
      <w:bookmarkStart w:id="400" w:name="ET_speaker_6361_80"/>
      <w:r w:rsidRPr="001F4C35">
        <w:rPr>
          <w:rStyle w:val="TagStyle"/>
          <w:rtl/>
        </w:rPr>
        <w:t xml:space="preserve"> &lt;&lt; דובר &gt;&gt; </w:t>
      </w:r>
      <w:r>
        <w:rPr>
          <w:rtl/>
        </w:rPr>
        <w:t>נאור שירי (יש עתיד):</w:t>
      </w:r>
      <w:r w:rsidRPr="001F4C35">
        <w:rPr>
          <w:rStyle w:val="TagStyle"/>
          <w:rtl/>
        </w:rPr>
        <w:t xml:space="preserve"> &lt;&lt; דובר &gt;&gt;</w:t>
      </w:r>
      <w:r>
        <w:rPr>
          <w:rtl/>
        </w:rPr>
        <w:t xml:space="preserve">   </w:t>
      </w:r>
      <w:bookmarkEnd w:id="400"/>
    </w:p>
    <w:p w:rsidR="001F4C35" w:rsidRDefault="001F4C35" w:rsidP="001F4C35">
      <w:pPr>
        <w:pStyle w:val="KeepWithNext"/>
        <w:rPr>
          <w:rtl/>
        </w:rPr>
      </w:pPr>
    </w:p>
    <w:p w:rsidR="00F07891" w:rsidRDefault="00F07891" w:rsidP="001F4C35">
      <w:pPr>
        <w:rPr>
          <w:rtl/>
        </w:rPr>
      </w:pPr>
      <w:r>
        <w:rPr>
          <w:rFonts w:hint="cs"/>
          <w:rtl/>
        </w:rPr>
        <w:t>כי לא טוב לך מה שאתה שומע.</w:t>
      </w:r>
    </w:p>
    <w:p w:rsidR="00F07891" w:rsidRDefault="00F07891" w:rsidP="001F4C35">
      <w:pPr>
        <w:rPr>
          <w:rtl/>
        </w:rPr>
      </w:pPr>
      <w:bookmarkStart w:id="401" w:name="_ETM_Q1_1743474"/>
      <w:bookmarkStart w:id="402" w:name="_ETM_Q1_1743569"/>
      <w:bookmarkEnd w:id="401"/>
      <w:bookmarkEnd w:id="402"/>
    </w:p>
    <w:p w:rsidR="00F07891" w:rsidRDefault="00F07891" w:rsidP="001F4C35">
      <w:pPr>
        <w:rPr>
          <w:rtl/>
        </w:rPr>
      </w:pPr>
      <w:bookmarkStart w:id="403" w:name="_ETM_Q1_1743656"/>
      <w:bookmarkStart w:id="404" w:name="_ETM_Q1_1743737"/>
      <w:bookmarkEnd w:id="403"/>
      <w:bookmarkEnd w:id="404"/>
    </w:p>
    <w:p w:rsidR="00F07891" w:rsidRDefault="00F07891" w:rsidP="00F07891">
      <w:pPr>
        <w:pStyle w:val="a4"/>
        <w:keepNext/>
        <w:rPr>
          <w:rtl/>
        </w:rPr>
      </w:pPr>
      <w:bookmarkStart w:id="405" w:name="ET_speaker_6158_487"/>
      <w:r w:rsidRPr="00F07891">
        <w:rPr>
          <w:rStyle w:val="TagStyle"/>
          <w:rtl/>
        </w:rPr>
        <w:t xml:space="preserve"> &lt;&lt; דובר &gt;&gt; </w:t>
      </w:r>
      <w:r>
        <w:rPr>
          <w:rtl/>
        </w:rPr>
        <w:t>אפרת רייטן מרום (העבודה):</w:t>
      </w:r>
      <w:r w:rsidRPr="00F07891">
        <w:rPr>
          <w:rStyle w:val="TagStyle"/>
          <w:rtl/>
        </w:rPr>
        <w:t xml:space="preserve"> &lt;&lt; דובר &gt;&gt;</w:t>
      </w:r>
      <w:r>
        <w:rPr>
          <w:rtl/>
        </w:rPr>
        <w:t xml:space="preserve">   </w:t>
      </w:r>
      <w:bookmarkEnd w:id="405"/>
    </w:p>
    <w:p w:rsidR="00F07891" w:rsidRDefault="00F07891" w:rsidP="00F07891">
      <w:pPr>
        <w:pStyle w:val="KeepWithNext"/>
        <w:rPr>
          <w:rtl/>
        </w:rPr>
      </w:pPr>
    </w:p>
    <w:p w:rsidR="00F07891" w:rsidRDefault="00F07891" w:rsidP="00F07891">
      <w:pPr>
        <w:rPr>
          <w:rtl/>
        </w:rPr>
      </w:pPr>
      <w:r>
        <w:rPr>
          <w:rFonts w:hint="cs"/>
          <w:rtl/>
        </w:rPr>
        <w:t>רק להסתכל על הפנים שלה כשאמרו לה לא לדבר.</w:t>
      </w:r>
    </w:p>
    <w:p w:rsidR="00F07891" w:rsidRDefault="00F07891" w:rsidP="00F07891">
      <w:pPr>
        <w:rPr>
          <w:rtl/>
        </w:rPr>
      </w:pPr>
      <w:bookmarkStart w:id="406" w:name="_ETM_Q1_1746107"/>
      <w:bookmarkStart w:id="407" w:name="_ETM_Q1_1746249"/>
      <w:bookmarkEnd w:id="406"/>
      <w:bookmarkEnd w:id="407"/>
    </w:p>
    <w:p w:rsidR="00F07891" w:rsidRDefault="00F07891" w:rsidP="00F07891">
      <w:pPr>
        <w:pStyle w:val="af6"/>
        <w:keepNext/>
        <w:rPr>
          <w:rtl/>
        </w:rPr>
      </w:pPr>
      <w:bookmarkStart w:id="408" w:name="ET_yor_6157_488"/>
      <w:r w:rsidRPr="00F07891">
        <w:rPr>
          <w:rStyle w:val="TagStyle"/>
          <w:rtl/>
        </w:rPr>
        <w:t xml:space="preserve"> &lt;&lt; יור &gt;&gt; </w:t>
      </w:r>
      <w:r>
        <w:rPr>
          <w:rtl/>
        </w:rPr>
        <w:t>היו"ר שמחה רוטמן:</w:t>
      </w:r>
      <w:r w:rsidRPr="00F07891">
        <w:rPr>
          <w:rStyle w:val="TagStyle"/>
          <w:rtl/>
        </w:rPr>
        <w:t xml:space="preserve"> &lt;&lt; יור &gt;&gt;</w:t>
      </w:r>
      <w:r>
        <w:rPr>
          <w:rtl/>
        </w:rPr>
        <w:t xml:space="preserve">   </w:t>
      </w:r>
      <w:bookmarkEnd w:id="408"/>
    </w:p>
    <w:p w:rsidR="00F07891" w:rsidRDefault="00F07891" w:rsidP="00F07891">
      <w:pPr>
        <w:pStyle w:val="KeepWithNext"/>
        <w:rPr>
          <w:rtl/>
        </w:rPr>
      </w:pPr>
    </w:p>
    <w:p w:rsidR="00F07891" w:rsidRDefault="00F07891" w:rsidP="00F07891">
      <w:pPr>
        <w:rPr>
          <w:rtl/>
        </w:rPr>
      </w:pPr>
      <w:bookmarkStart w:id="409" w:name="_ETM_Q1_1747014"/>
      <w:bookmarkEnd w:id="409"/>
      <w:r>
        <w:rPr>
          <w:rFonts w:hint="cs"/>
          <w:rtl/>
        </w:rPr>
        <w:t>אני מבין שהיא הייתה מופתעת.</w:t>
      </w:r>
    </w:p>
    <w:p w:rsidR="00F07891" w:rsidRDefault="00F07891" w:rsidP="00F07891">
      <w:pPr>
        <w:rPr>
          <w:rtl/>
        </w:rPr>
      </w:pPr>
    </w:p>
    <w:p w:rsidR="00F07891" w:rsidRDefault="00F07891" w:rsidP="00F07891">
      <w:pPr>
        <w:rPr>
          <w:rStyle w:val="TagStyle"/>
          <w:rFonts w:ascii="David" w:hAnsi="David"/>
          <w:u w:val="single"/>
          <w:rtl/>
          <w:lang w:eastAsia="he-IL"/>
        </w:rPr>
      </w:pPr>
    </w:p>
    <w:p w:rsidR="00F07891" w:rsidRDefault="00F07891" w:rsidP="00F07891">
      <w:pPr>
        <w:pStyle w:val="a4"/>
        <w:keepNext/>
        <w:rPr>
          <w:rtl/>
        </w:rPr>
      </w:pPr>
      <w:bookmarkStart w:id="410" w:name="ET_speaker_6361_490"/>
      <w:r w:rsidRPr="00F07891">
        <w:rPr>
          <w:rStyle w:val="TagStyle"/>
          <w:rtl/>
        </w:rPr>
        <w:t xml:space="preserve"> &lt;&lt; דובר &gt;&gt; </w:t>
      </w:r>
      <w:r>
        <w:rPr>
          <w:rtl/>
        </w:rPr>
        <w:t>נאור שירי (יש עתיד):</w:t>
      </w:r>
      <w:r w:rsidRPr="00F07891">
        <w:rPr>
          <w:rStyle w:val="TagStyle"/>
          <w:rtl/>
        </w:rPr>
        <w:t xml:space="preserve"> &lt;&lt; דובר &gt;&gt;</w:t>
      </w:r>
      <w:r>
        <w:rPr>
          <w:rtl/>
        </w:rPr>
        <w:t xml:space="preserve">   </w:t>
      </w:r>
      <w:bookmarkEnd w:id="410"/>
    </w:p>
    <w:p w:rsidR="00F07891" w:rsidRDefault="00F07891" w:rsidP="00F07891">
      <w:pPr>
        <w:pStyle w:val="KeepWithNext"/>
        <w:rPr>
          <w:rtl/>
          <w:lang w:eastAsia="he-IL"/>
        </w:rPr>
      </w:pPr>
    </w:p>
    <w:p w:rsidR="001F4C35" w:rsidRDefault="00F07891" w:rsidP="00F07891">
      <w:pPr>
        <w:rPr>
          <w:rtl/>
        </w:rPr>
      </w:pPr>
      <w:r>
        <w:rPr>
          <w:rFonts w:hint="cs"/>
          <w:rtl/>
        </w:rPr>
        <w:t xml:space="preserve">אתה מתבלבל. </w:t>
      </w:r>
      <w:bookmarkStart w:id="411" w:name="_ETM_Q1_1743877"/>
      <w:bookmarkStart w:id="412" w:name="_ETM_Q1_1743970"/>
      <w:bookmarkStart w:id="413" w:name="_ETM_Q1_1744036"/>
      <w:bookmarkStart w:id="414" w:name="_ETM_Q1_1744139"/>
      <w:bookmarkEnd w:id="411"/>
      <w:bookmarkEnd w:id="412"/>
      <w:bookmarkEnd w:id="413"/>
      <w:bookmarkEnd w:id="414"/>
      <w:r w:rsidR="001F4C35">
        <w:rPr>
          <w:rFonts w:hint="cs"/>
          <w:rtl/>
        </w:rPr>
        <w:t>אתה יו"ר ועדה, לא מלך. זה חלק מהבלבול.</w:t>
      </w:r>
    </w:p>
    <w:p w:rsidR="001F4C35" w:rsidRDefault="001F4C35" w:rsidP="001F4C35">
      <w:pPr>
        <w:rPr>
          <w:rtl/>
        </w:rPr>
      </w:pPr>
    </w:p>
    <w:p w:rsidR="00F07891" w:rsidRDefault="00F07891" w:rsidP="001F4C35">
      <w:pPr>
        <w:rPr>
          <w:rtl/>
        </w:rPr>
      </w:pPr>
      <w:bookmarkStart w:id="415" w:name="_ETM_Q1_1754281"/>
      <w:bookmarkStart w:id="416" w:name="_ETM_Q1_1754491"/>
      <w:bookmarkEnd w:id="415"/>
      <w:bookmarkEnd w:id="416"/>
    </w:p>
    <w:p w:rsidR="00F07891" w:rsidRDefault="00F07891" w:rsidP="00F07891">
      <w:pPr>
        <w:pStyle w:val="af6"/>
        <w:keepNext/>
        <w:rPr>
          <w:rtl/>
        </w:rPr>
      </w:pPr>
      <w:bookmarkStart w:id="417" w:name="ET_yor_6157_491"/>
      <w:r w:rsidRPr="00F07891">
        <w:rPr>
          <w:rStyle w:val="TagStyle"/>
          <w:rtl/>
        </w:rPr>
        <w:t xml:space="preserve"> &lt;&lt; יור &gt;&gt; </w:t>
      </w:r>
      <w:r>
        <w:rPr>
          <w:rtl/>
        </w:rPr>
        <w:t>היו"ר שמחה רוטמן:</w:t>
      </w:r>
      <w:r w:rsidRPr="00F07891">
        <w:rPr>
          <w:rStyle w:val="TagStyle"/>
          <w:rtl/>
        </w:rPr>
        <w:t xml:space="preserve"> &lt;&lt; יור &gt;&gt;</w:t>
      </w:r>
      <w:r>
        <w:rPr>
          <w:rtl/>
        </w:rPr>
        <w:t xml:space="preserve">   </w:t>
      </w:r>
      <w:bookmarkEnd w:id="417"/>
    </w:p>
    <w:p w:rsidR="00F07891" w:rsidRDefault="00F07891" w:rsidP="00F07891">
      <w:pPr>
        <w:pStyle w:val="KeepWithNext"/>
        <w:rPr>
          <w:rtl/>
        </w:rPr>
      </w:pPr>
    </w:p>
    <w:p w:rsidR="00F07891" w:rsidRDefault="00F07891" w:rsidP="00F07891">
      <w:pPr>
        <w:rPr>
          <w:rtl/>
        </w:rPr>
      </w:pPr>
      <w:bookmarkStart w:id="418" w:name="_ETM_Q1_1755518"/>
      <w:bookmarkEnd w:id="418"/>
      <w:r>
        <w:rPr>
          <w:rFonts w:hint="cs"/>
          <w:rtl/>
        </w:rPr>
        <w:t>צא החוצה בבקשה.</w:t>
      </w:r>
    </w:p>
    <w:p w:rsidR="00F07891" w:rsidRDefault="00F07891" w:rsidP="00F07891">
      <w:pPr>
        <w:rPr>
          <w:rtl/>
        </w:rPr>
      </w:pPr>
    </w:p>
    <w:p w:rsidR="00F07891" w:rsidRDefault="00F07891" w:rsidP="00F07891">
      <w:pPr>
        <w:rPr>
          <w:b/>
          <w:bCs/>
          <w:rtl/>
        </w:rPr>
      </w:pPr>
      <w:r>
        <w:rPr>
          <w:rFonts w:hint="cs"/>
          <w:b/>
          <w:bCs/>
          <w:rtl/>
        </w:rPr>
        <w:t>חבר הכנסת נאור שירי יוצא מאולם הוועדה.</w:t>
      </w:r>
    </w:p>
    <w:p w:rsidR="00F07891" w:rsidRPr="00F07891" w:rsidRDefault="00F07891" w:rsidP="00F07891">
      <w:pPr>
        <w:rPr>
          <w:b/>
          <w:bCs/>
          <w:rtl/>
        </w:rPr>
      </w:pPr>
    </w:p>
    <w:p w:rsidR="001F4C35" w:rsidRDefault="001F4C35" w:rsidP="001F4C35">
      <w:pPr>
        <w:pStyle w:val="a4"/>
        <w:keepNext/>
        <w:rPr>
          <w:rtl/>
        </w:rPr>
      </w:pPr>
      <w:bookmarkStart w:id="419" w:name="ET_speaker_5787_81"/>
      <w:r w:rsidRPr="001F4C35">
        <w:rPr>
          <w:rStyle w:val="TagStyle"/>
          <w:rtl/>
        </w:rPr>
        <w:t xml:space="preserve"> &lt;&lt; דובר &gt;&gt; </w:t>
      </w:r>
      <w:r>
        <w:rPr>
          <w:rtl/>
        </w:rPr>
        <w:t>יוראי להב הרצנו (יש עתיד):</w:t>
      </w:r>
      <w:r w:rsidRPr="001F4C35">
        <w:rPr>
          <w:rStyle w:val="TagStyle"/>
          <w:rtl/>
        </w:rPr>
        <w:t xml:space="preserve"> &lt;&lt; דובר &gt;&gt;</w:t>
      </w:r>
      <w:r>
        <w:rPr>
          <w:rtl/>
        </w:rPr>
        <w:t xml:space="preserve">   </w:t>
      </w:r>
      <w:bookmarkEnd w:id="419"/>
    </w:p>
    <w:p w:rsidR="001F4C35" w:rsidRDefault="001F4C35" w:rsidP="001F4C35">
      <w:pPr>
        <w:pStyle w:val="KeepWithNext"/>
        <w:rPr>
          <w:rtl/>
        </w:rPr>
      </w:pPr>
    </w:p>
    <w:p w:rsidR="001F4C35" w:rsidRDefault="001F4C35" w:rsidP="00F07891">
      <w:pPr>
        <w:rPr>
          <w:rtl/>
        </w:rPr>
      </w:pPr>
      <w:r>
        <w:rPr>
          <w:rFonts w:hint="cs"/>
          <w:rtl/>
        </w:rPr>
        <w:t xml:space="preserve">אתה דורס </w:t>
      </w:r>
      <w:r w:rsidR="00F07891">
        <w:rPr>
          <w:rFonts w:hint="cs"/>
          <w:rtl/>
        </w:rPr>
        <w:t>כל נוהג בבית הזה</w:t>
      </w:r>
      <w:r>
        <w:rPr>
          <w:rFonts w:hint="cs"/>
          <w:rtl/>
        </w:rPr>
        <w:t>- - -</w:t>
      </w:r>
    </w:p>
    <w:p w:rsidR="001F4C35" w:rsidRDefault="001F4C35" w:rsidP="001F4C35">
      <w:pPr>
        <w:rPr>
          <w:rtl/>
        </w:rPr>
      </w:pPr>
    </w:p>
    <w:p w:rsidR="001F4C35" w:rsidRDefault="001F4C35" w:rsidP="001F4C35">
      <w:pPr>
        <w:pStyle w:val="af6"/>
        <w:keepNext/>
        <w:rPr>
          <w:rtl/>
        </w:rPr>
      </w:pPr>
      <w:bookmarkStart w:id="420" w:name="ET_yor_6157_82"/>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20"/>
    </w:p>
    <w:p w:rsidR="001F4C35" w:rsidRDefault="001F4C35" w:rsidP="001F4C35">
      <w:pPr>
        <w:pStyle w:val="KeepWithNext"/>
        <w:rPr>
          <w:rtl/>
        </w:rPr>
      </w:pPr>
    </w:p>
    <w:p w:rsidR="001F4C35" w:rsidRDefault="001F4C35" w:rsidP="001F4C35">
      <w:pPr>
        <w:rPr>
          <w:rtl/>
        </w:rPr>
      </w:pPr>
      <w:r>
        <w:rPr>
          <w:rFonts w:hint="cs"/>
          <w:rtl/>
        </w:rPr>
        <w:t>צא בבקשה.</w:t>
      </w:r>
    </w:p>
    <w:p w:rsidR="001F4C35" w:rsidRDefault="001F4C35" w:rsidP="001F4C35">
      <w:pPr>
        <w:rPr>
          <w:rtl/>
        </w:rPr>
      </w:pPr>
    </w:p>
    <w:p w:rsidR="001F4C35" w:rsidRDefault="001F4C35" w:rsidP="001F4C35">
      <w:pPr>
        <w:pStyle w:val="-"/>
        <w:keepNext/>
        <w:rPr>
          <w:rtl/>
        </w:rPr>
      </w:pPr>
      <w:bookmarkStart w:id="421" w:name="ET_speakercontinue_5787_83"/>
      <w:r w:rsidRPr="001F4C35">
        <w:rPr>
          <w:rStyle w:val="TagStyle"/>
          <w:rtl/>
        </w:rPr>
        <w:t xml:space="preserve"> &lt;&lt; דובר_המשך &gt;&gt; </w:t>
      </w:r>
      <w:r>
        <w:rPr>
          <w:rtl/>
        </w:rPr>
        <w:t>יוראי להב הרצנו (יש עתיד):</w:t>
      </w:r>
      <w:r w:rsidRPr="001F4C35">
        <w:rPr>
          <w:rStyle w:val="TagStyle"/>
          <w:rtl/>
        </w:rPr>
        <w:t xml:space="preserve"> &lt;&lt; דובר_המשך &gt;&gt;</w:t>
      </w:r>
      <w:r>
        <w:rPr>
          <w:rtl/>
        </w:rPr>
        <w:t xml:space="preserve">   </w:t>
      </w:r>
      <w:bookmarkEnd w:id="421"/>
    </w:p>
    <w:p w:rsidR="001F4C35" w:rsidRDefault="001F4C35" w:rsidP="001F4C35">
      <w:pPr>
        <w:pStyle w:val="KeepWithNext"/>
        <w:rPr>
          <w:rtl/>
        </w:rPr>
      </w:pPr>
    </w:p>
    <w:p w:rsidR="001F4C35" w:rsidRDefault="001F4C35" w:rsidP="001F4C35">
      <w:pPr>
        <w:rPr>
          <w:rtl/>
        </w:rPr>
      </w:pPr>
      <w:r>
        <w:rPr>
          <w:rFonts w:hint="cs"/>
          <w:rtl/>
        </w:rPr>
        <w:t xml:space="preserve">לא תשתיק </w:t>
      </w:r>
      <w:r w:rsidR="00F07891">
        <w:rPr>
          <w:rFonts w:hint="cs"/>
          <w:rtl/>
        </w:rPr>
        <w:t>פה אנשים. לא תשתיק פה את היועצת</w:t>
      </w:r>
      <w:r>
        <w:rPr>
          <w:rFonts w:hint="cs"/>
          <w:rtl/>
        </w:rPr>
        <w:t xml:space="preserve"> המשפטי</w:t>
      </w:r>
      <w:r w:rsidR="00F07891">
        <w:rPr>
          <w:rFonts w:hint="cs"/>
          <w:rtl/>
        </w:rPr>
        <w:t>ת</w:t>
      </w:r>
      <w:r>
        <w:rPr>
          <w:rFonts w:hint="cs"/>
          <w:rtl/>
        </w:rPr>
        <w:t xml:space="preserve"> לממשלה.</w:t>
      </w:r>
    </w:p>
    <w:p w:rsidR="00F07891" w:rsidRDefault="00F07891" w:rsidP="001F4C35">
      <w:pPr>
        <w:rPr>
          <w:rtl/>
        </w:rPr>
      </w:pPr>
      <w:bookmarkStart w:id="422" w:name="_ETM_Q1_1771811"/>
      <w:bookmarkStart w:id="423" w:name="_ETM_Q1_1771930"/>
      <w:bookmarkEnd w:id="422"/>
      <w:bookmarkEnd w:id="423"/>
    </w:p>
    <w:p w:rsidR="00F07891" w:rsidRDefault="00F07891" w:rsidP="00F07891">
      <w:pPr>
        <w:pStyle w:val="af6"/>
        <w:keepNext/>
        <w:rPr>
          <w:rtl/>
        </w:rPr>
      </w:pPr>
      <w:bookmarkStart w:id="424" w:name="ET_yor_6157_492"/>
      <w:r w:rsidRPr="00F07891">
        <w:rPr>
          <w:rStyle w:val="TagStyle"/>
          <w:rtl/>
        </w:rPr>
        <w:t xml:space="preserve"> &lt;&lt; יור &gt;&gt; </w:t>
      </w:r>
      <w:r>
        <w:rPr>
          <w:rtl/>
        </w:rPr>
        <w:t>היו"ר שמחה רוטמן:</w:t>
      </w:r>
      <w:r w:rsidRPr="00F07891">
        <w:rPr>
          <w:rStyle w:val="TagStyle"/>
          <w:rtl/>
        </w:rPr>
        <w:t xml:space="preserve"> &lt;&lt; יור &gt;&gt;</w:t>
      </w:r>
      <w:r>
        <w:rPr>
          <w:rtl/>
        </w:rPr>
        <w:t xml:space="preserve">   </w:t>
      </w:r>
      <w:bookmarkEnd w:id="424"/>
    </w:p>
    <w:p w:rsidR="00F07891" w:rsidRDefault="00F07891" w:rsidP="00F07891">
      <w:pPr>
        <w:pStyle w:val="KeepWithNext"/>
        <w:rPr>
          <w:rtl/>
        </w:rPr>
      </w:pPr>
    </w:p>
    <w:p w:rsidR="00F07891" w:rsidRDefault="00F07891" w:rsidP="00F07891">
      <w:pPr>
        <w:rPr>
          <w:rtl/>
        </w:rPr>
      </w:pPr>
      <w:bookmarkStart w:id="425" w:name="_ETM_Q1_1772778"/>
      <w:bookmarkEnd w:id="425"/>
      <w:r>
        <w:rPr>
          <w:rFonts w:hint="cs"/>
          <w:rtl/>
        </w:rPr>
        <w:t>צא בבקשה.</w:t>
      </w:r>
    </w:p>
    <w:p w:rsidR="00F07891" w:rsidRDefault="00F07891" w:rsidP="00F07891">
      <w:pPr>
        <w:rPr>
          <w:rtl/>
        </w:rPr>
      </w:pPr>
    </w:p>
    <w:p w:rsidR="00F07891" w:rsidRDefault="00F07891" w:rsidP="00F07891">
      <w:pPr>
        <w:rPr>
          <w:b/>
          <w:bCs/>
          <w:rtl/>
        </w:rPr>
      </w:pPr>
      <w:r>
        <w:rPr>
          <w:rFonts w:hint="cs"/>
          <w:b/>
          <w:bCs/>
          <w:rtl/>
        </w:rPr>
        <w:t>חבר הכנסת יוראי להב הרצנו יוצא מאולם הוועדה.</w:t>
      </w:r>
    </w:p>
    <w:p w:rsidR="00F07891" w:rsidRPr="00F07891" w:rsidRDefault="00F07891" w:rsidP="00F07891">
      <w:pPr>
        <w:rPr>
          <w:b/>
          <w:bCs/>
          <w:rtl/>
        </w:rPr>
      </w:pPr>
      <w:bookmarkStart w:id="426" w:name="_ETM_Q1_1774943"/>
      <w:bookmarkStart w:id="427" w:name="_ETM_Q1_1775081"/>
      <w:bookmarkEnd w:id="426"/>
      <w:bookmarkEnd w:id="427"/>
    </w:p>
    <w:p w:rsidR="001F4C35" w:rsidRDefault="001F4C35" w:rsidP="001F4C35">
      <w:pPr>
        <w:pStyle w:val="a4"/>
        <w:keepNext/>
        <w:rPr>
          <w:rtl/>
        </w:rPr>
      </w:pPr>
      <w:bookmarkStart w:id="428" w:name="ET_speaker_5068_84"/>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28"/>
    </w:p>
    <w:p w:rsidR="001F4C35" w:rsidRDefault="001F4C35" w:rsidP="001F4C35">
      <w:pPr>
        <w:pStyle w:val="KeepWithNext"/>
        <w:rPr>
          <w:rtl/>
        </w:rPr>
      </w:pPr>
    </w:p>
    <w:p w:rsidR="001F4C35" w:rsidRDefault="001F4C35" w:rsidP="001F4C35">
      <w:pPr>
        <w:rPr>
          <w:rtl/>
        </w:rPr>
      </w:pPr>
      <w:r>
        <w:rPr>
          <w:rFonts w:hint="cs"/>
          <w:rtl/>
        </w:rPr>
        <w:t>הוצאת אותו שוב? מה זה?</w:t>
      </w:r>
    </w:p>
    <w:p w:rsidR="001F4C35" w:rsidRDefault="001F4C35" w:rsidP="001F4C35">
      <w:pPr>
        <w:rPr>
          <w:rtl/>
        </w:rPr>
      </w:pPr>
    </w:p>
    <w:p w:rsidR="001F4C35" w:rsidRDefault="001F4C35" w:rsidP="001F4C35">
      <w:pPr>
        <w:pStyle w:val="a4"/>
        <w:keepNext/>
        <w:rPr>
          <w:rtl/>
        </w:rPr>
      </w:pPr>
      <w:bookmarkStart w:id="429" w:name="ET_speaker_5787_86"/>
      <w:r w:rsidRPr="001F4C35">
        <w:rPr>
          <w:rStyle w:val="TagStyle"/>
          <w:rtl/>
        </w:rPr>
        <w:t xml:space="preserve"> &lt;&lt; דובר &gt;&gt; </w:t>
      </w:r>
      <w:r>
        <w:rPr>
          <w:rtl/>
        </w:rPr>
        <w:t>יוראי להב הרצנו (יש עתיד):</w:t>
      </w:r>
      <w:r w:rsidRPr="001F4C35">
        <w:rPr>
          <w:rStyle w:val="TagStyle"/>
          <w:rtl/>
        </w:rPr>
        <w:t xml:space="preserve"> &lt;&lt; דובר &gt;&gt;</w:t>
      </w:r>
      <w:r>
        <w:rPr>
          <w:rtl/>
        </w:rPr>
        <w:t xml:space="preserve">   </w:t>
      </w:r>
      <w:bookmarkEnd w:id="429"/>
    </w:p>
    <w:p w:rsidR="001F4C35" w:rsidRDefault="001F4C35" w:rsidP="001F4C35">
      <w:pPr>
        <w:pStyle w:val="KeepWithNext"/>
        <w:rPr>
          <w:rtl/>
        </w:rPr>
      </w:pPr>
    </w:p>
    <w:p w:rsidR="001F4C35" w:rsidRDefault="001F4C35" w:rsidP="001F4C35">
      <w:pPr>
        <w:rPr>
          <w:rtl/>
        </w:rPr>
      </w:pPr>
      <w:r>
        <w:rPr>
          <w:rFonts w:hint="cs"/>
          <w:rtl/>
        </w:rPr>
        <w:t>אתה לא תשתיק פה את הנציגים של היועץ המשפטי. אתה בושה וחרפה.</w:t>
      </w:r>
    </w:p>
    <w:p w:rsidR="001F4C35" w:rsidRDefault="001F4C35" w:rsidP="001F4C35">
      <w:pPr>
        <w:rPr>
          <w:rtl/>
        </w:rPr>
      </w:pPr>
    </w:p>
    <w:p w:rsidR="001F4C35" w:rsidRDefault="001F4C35" w:rsidP="001F4C35">
      <w:pPr>
        <w:pStyle w:val="af6"/>
        <w:keepNext/>
        <w:rPr>
          <w:rtl/>
        </w:rPr>
      </w:pPr>
      <w:bookmarkStart w:id="430" w:name="ET_yor_6157_87"/>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30"/>
    </w:p>
    <w:p w:rsidR="001F4C35" w:rsidRDefault="001F4C35" w:rsidP="001F4C35">
      <w:pPr>
        <w:pStyle w:val="KeepWithNext"/>
        <w:rPr>
          <w:rtl/>
        </w:rPr>
      </w:pPr>
    </w:p>
    <w:p w:rsidR="001F4C35" w:rsidRDefault="00F07891" w:rsidP="001F4C35">
      <w:pPr>
        <w:rPr>
          <w:rtl/>
        </w:rPr>
      </w:pPr>
      <w:r>
        <w:rPr>
          <w:rFonts w:hint="cs"/>
          <w:rtl/>
        </w:rPr>
        <w:t xml:space="preserve">עו"ד אביטל </w:t>
      </w:r>
      <w:bookmarkStart w:id="431" w:name="_ETM_Q1_1791876"/>
      <w:bookmarkEnd w:id="431"/>
      <w:r>
        <w:rPr>
          <w:rFonts w:hint="cs"/>
          <w:rtl/>
        </w:rPr>
        <w:t xml:space="preserve">סומפולינסקי, דיברת אתמול זמן ארוך מאוד </w:t>
      </w:r>
      <w:r w:rsidR="001F4C35">
        <w:rPr>
          <w:rFonts w:hint="cs"/>
          <w:rtl/>
        </w:rPr>
        <w:t xml:space="preserve">בלי הפרעה. יש סטטיסטיקות כולל בינה מלאכותית. </w:t>
      </w:r>
      <w:r w:rsidR="00F85593">
        <w:rPr>
          <w:rFonts w:hint="cs"/>
          <w:rtl/>
        </w:rPr>
        <w:t xml:space="preserve">ביקשת להשיב היום לשאלה שנשאלת </w:t>
      </w:r>
      <w:r w:rsidR="001F4C35">
        <w:rPr>
          <w:rFonts w:hint="cs"/>
          <w:rtl/>
        </w:rPr>
        <w:t xml:space="preserve">על ידי חברי כנסת </w:t>
      </w:r>
      <w:r w:rsidR="001F4C35">
        <w:rPr>
          <w:rtl/>
        </w:rPr>
        <w:t>–</w:t>
      </w:r>
      <w:r w:rsidR="001F4C35">
        <w:rPr>
          <w:rFonts w:hint="cs"/>
          <w:rtl/>
        </w:rPr>
        <w:t xml:space="preserve"> </w:t>
      </w:r>
      <w:r w:rsidR="00F85593">
        <w:rPr>
          <w:rFonts w:hint="cs"/>
          <w:rtl/>
        </w:rPr>
        <w:t xml:space="preserve">ואני </w:t>
      </w:r>
      <w:r w:rsidR="001F4C35">
        <w:rPr>
          <w:rFonts w:hint="cs"/>
          <w:rtl/>
        </w:rPr>
        <w:t xml:space="preserve">הייתי פה ושמעתי אותה </w:t>
      </w:r>
      <w:r w:rsidR="001F4C35">
        <w:rPr>
          <w:rtl/>
        </w:rPr>
        <w:t>–</w:t>
      </w:r>
      <w:r w:rsidR="001F4C35">
        <w:rPr>
          <w:rFonts w:hint="cs"/>
          <w:rtl/>
        </w:rPr>
        <w:t xml:space="preserve"> מה עמדת ה</w:t>
      </w:r>
      <w:r w:rsidR="00F85593">
        <w:rPr>
          <w:rFonts w:hint="cs"/>
          <w:rtl/>
        </w:rPr>
        <w:t>י</w:t>
      </w:r>
      <w:r w:rsidR="001F4C35">
        <w:rPr>
          <w:rFonts w:hint="cs"/>
          <w:rtl/>
        </w:rPr>
        <w:t xml:space="preserve">יעוץ המשפטי לממשלה </w:t>
      </w:r>
      <w:r w:rsidR="00F85593">
        <w:rPr>
          <w:rFonts w:hint="cs"/>
          <w:rtl/>
        </w:rPr>
        <w:t xml:space="preserve">או הממשלה </w:t>
      </w:r>
      <w:r w:rsidR="001F4C35">
        <w:rPr>
          <w:rFonts w:hint="cs"/>
          <w:rtl/>
        </w:rPr>
        <w:t>לעניין סמכותנו לחוקק חוקים?</w:t>
      </w:r>
    </w:p>
    <w:p w:rsidR="001F4C35" w:rsidRDefault="001F4C35" w:rsidP="001F4C35">
      <w:pPr>
        <w:rPr>
          <w:rtl/>
        </w:rPr>
      </w:pPr>
    </w:p>
    <w:p w:rsidR="001F4C35" w:rsidRDefault="001F4C35" w:rsidP="001F4C35">
      <w:pPr>
        <w:pStyle w:val="a4"/>
        <w:keepNext/>
        <w:rPr>
          <w:rtl/>
        </w:rPr>
      </w:pPr>
      <w:bookmarkStart w:id="432" w:name="ET_speaker_5068_88"/>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32"/>
    </w:p>
    <w:p w:rsidR="001F4C35" w:rsidRDefault="001F4C35" w:rsidP="001F4C35">
      <w:pPr>
        <w:pStyle w:val="KeepWithNext"/>
        <w:rPr>
          <w:rtl/>
        </w:rPr>
      </w:pPr>
    </w:p>
    <w:p w:rsidR="001F4C35" w:rsidRDefault="001F4C35" w:rsidP="001F4C35">
      <w:pPr>
        <w:rPr>
          <w:rtl/>
        </w:rPr>
      </w:pPr>
      <w:r>
        <w:rPr>
          <w:rFonts w:hint="cs"/>
          <w:rtl/>
        </w:rPr>
        <w:t>לא</w:t>
      </w:r>
      <w:r w:rsidR="00F85593">
        <w:rPr>
          <w:rFonts w:hint="cs"/>
          <w:rtl/>
        </w:rPr>
        <w:t xml:space="preserve"> נכון</w:t>
      </w:r>
      <w:r>
        <w:rPr>
          <w:rFonts w:hint="cs"/>
          <w:rtl/>
        </w:rPr>
        <w:t>. שאלתי הייתה האם יש אופציה</w:t>
      </w:r>
      <w:r w:rsidR="00F85593">
        <w:rPr>
          <w:rFonts w:hint="cs"/>
          <w:rtl/>
        </w:rPr>
        <w:t>,</w:t>
      </w:r>
      <w:r>
        <w:rPr>
          <w:rFonts w:hint="cs"/>
          <w:rtl/>
        </w:rPr>
        <w:t xml:space="preserve"> לפסול חוקי יסוד? האם הונחה תשתית על ידי בית המשפט העליון</w:t>
      </w:r>
      <w:r w:rsidR="00F85593">
        <w:rPr>
          <w:rFonts w:hint="cs"/>
          <w:rtl/>
        </w:rPr>
        <w:t>,</w:t>
      </w:r>
      <w:r>
        <w:rPr>
          <w:rFonts w:hint="cs"/>
          <w:rtl/>
        </w:rPr>
        <w:t xml:space="preserve"> כפי שרואה אותה היועצת המשפטית לממשלה?</w:t>
      </w:r>
    </w:p>
    <w:p w:rsidR="001F4C35" w:rsidRDefault="001F4C35" w:rsidP="001F4C35">
      <w:pPr>
        <w:rPr>
          <w:rtl/>
        </w:rPr>
      </w:pPr>
    </w:p>
    <w:p w:rsidR="001F4C35" w:rsidRDefault="001F4C35" w:rsidP="001F4C35">
      <w:pPr>
        <w:pStyle w:val="af6"/>
        <w:keepNext/>
        <w:rPr>
          <w:rtl/>
        </w:rPr>
      </w:pPr>
      <w:bookmarkStart w:id="433" w:name="ET_yor_6157_89"/>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33"/>
    </w:p>
    <w:p w:rsidR="001F4C35" w:rsidRDefault="001F4C35" w:rsidP="001F4C35">
      <w:pPr>
        <w:pStyle w:val="KeepWithNext"/>
        <w:rPr>
          <w:rtl/>
        </w:rPr>
      </w:pPr>
    </w:p>
    <w:p w:rsidR="001F4C35" w:rsidRDefault="001F4C35" w:rsidP="00F85593">
      <w:pPr>
        <w:rPr>
          <w:rtl/>
        </w:rPr>
      </w:pPr>
      <w:r>
        <w:rPr>
          <w:rFonts w:hint="cs"/>
          <w:rtl/>
        </w:rPr>
        <w:t xml:space="preserve">נכון. זו </w:t>
      </w:r>
      <w:r w:rsidR="00F85593">
        <w:rPr>
          <w:rFonts w:hint="cs"/>
          <w:rtl/>
        </w:rPr>
        <w:t xml:space="preserve">בדיוק </w:t>
      </w:r>
      <w:r>
        <w:rPr>
          <w:rFonts w:hint="cs"/>
          <w:rtl/>
        </w:rPr>
        <w:t xml:space="preserve">הייתה שאלתי. </w:t>
      </w:r>
      <w:r w:rsidR="00F85593">
        <w:rPr>
          <w:rFonts w:hint="cs"/>
          <w:rtl/>
        </w:rPr>
        <w:t xml:space="preserve">לזו הייתה </w:t>
      </w:r>
      <w:bookmarkStart w:id="434" w:name="_ETM_Q1_1844934"/>
      <w:bookmarkEnd w:id="434"/>
      <w:r w:rsidR="00F85593">
        <w:rPr>
          <w:rFonts w:hint="cs"/>
          <w:rtl/>
        </w:rPr>
        <w:t xml:space="preserve">כוונתי. </w:t>
      </w:r>
      <w:r>
        <w:rPr>
          <w:rFonts w:hint="cs"/>
          <w:rtl/>
        </w:rPr>
        <w:t xml:space="preserve">נשאלת בתחילת דבריך שאלה מאוד פשוטה </w:t>
      </w:r>
      <w:r>
        <w:rPr>
          <w:rtl/>
        </w:rPr>
        <w:t>–</w:t>
      </w:r>
      <w:r>
        <w:rPr>
          <w:rFonts w:hint="cs"/>
          <w:rtl/>
        </w:rPr>
        <w:t xml:space="preserve"> האם בטרם באת, המעמד המאוד מיוחד שנציגי הממשלה מקבלים פה ב</w:t>
      </w:r>
      <w:r w:rsidR="00F85593">
        <w:rPr>
          <w:rFonts w:hint="cs"/>
          <w:rtl/>
        </w:rPr>
        <w:t>ו</w:t>
      </w:r>
      <w:r>
        <w:rPr>
          <w:rFonts w:hint="cs"/>
          <w:rtl/>
        </w:rPr>
        <w:t>ועדה- - -</w:t>
      </w:r>
    </w:p>
    <w:p w:rsidR="001F4C35" w:rsidRDefault="001F4C35" w:rsidP="001F4C35">
      <w:pPr>
        <w:rPr>
          <w:rtl/>
        </w:rPr>
      </w:pPr>
    </w:p>
    <w:p w:rsidR="001F4C35" w:rsidRDefault="001F4C35" w:rsidP="001F4C35">
      <w:pPr>
        <w:pStyle w:val="a4"/>
        <w:keepNext/>
        <w:rPr>
          <w:rtl/>
        </w:rPr>
      </w:pPr>
      <w:bookmarkStart w:id="435" w:name="ET_speaker_5068_90"/>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35"/>
    </w:p>
    <w:p w:rsidR="001F4C35" w:rsidRDefault="001F4C35" w:rsidP="001F4C35">
      <w:pPr>
        <w:pStyle w:val="KeepWithNext"/>
        <w:rPr>
          <w:rtl/>
        </w:rPr>
      </w:pPr>
    </w:p>
    <w:p w:rsidR="001F4C35" w:rsidRDefault="001F4C35" w:rsidP="001F4C35">
      <w:pPr>
        <w:rPr>
          <w:rtl/>
        </w:rPr>
      </w:pPr>
      <w:r>
        <w:rPr>
          <w:rFonts w:hint="cs"/>
          <w:rtl/>
        </w:rPr>
        <w:t>איזה מעמד מיוחד</w:t>
      </w:r>
      <w:r w:rsidR="00F85593">
        <w:rPr>
          <w:rFonts w:hint="cs"/>
          <w:rtl/>
        </w:rPr>
        <w:t xml:space="preserve"> הם מקבלים פה</w:t>
      </w:r>
      <w:r>
        <w:rPr>
          <w:rFonts w:hint="cs"/>
          <w:rtl/>
        </w:rPr>
        <w:t>?</w:t>
      </w:r>
    </w:p>
    <w:p w:rsidR="001F4C35" w:rsidRDefault="001F4C35" w:rsidP="001F4C35">
      <w:pPr>
        <w:rPr>
          <w:rtl/>
        </w:rPr>
      </w:pPr>
    </w:p>
    <w:p w:rsidR="001F4C35" w:rsidRDefault="001F4C35" w:rsidP="001F4C35">
      <w:pPr>
        <w:pStyle w:val="a4"/>
        <w:keepNext/>
        <w:rPr>
          <w:rtl/>
        </w:rPr>
      </w:pPr>
      <w:bookmarkStart w:id="436" w:name="ET_speaker_6345_91"/>
      <w:r w:rsidRPr="001F4C35">
        <w:rPr>
          <w:rStyle w:val="TagStyle"/>
          <w:rtl/>
        </w:rPr>
        <w:t xml:space="preserve"> &lt;&lt; דובר &gt;&gt; </w:t>
      </w:r>
      <w:r>
        <w:rPr>
          <w:rtl/>
        </w:rPr>
        <w:t>טלי גוטליב (הליכוד):</w:t>
      </w:r>
      <w:r w:rsidRPr="001F4C35">
        <w:rPr>
          <w:rStyle w:val="TagStyle"/>
          <w:rtl/>
        </w:rPr>
        <w:t xml:space="preserve"> &lt;&lt; דובר &gt;&gt;</w:t>
      </w:r>
      <w:r>
        <w:rPr>
          <w:rtl/>
        </w:rPr>
        <w:t xml:space="preserve">   </w:t>
      </w:r>
      <w:bookmarkEnd w:id="436"/>
    </w:p>
    <w:p w:rsidR="001F4C35" w:rsidRDefault="001F4C35" w:rsidP="001F4C35">
      <w:pPr>
        <w:pStyle w:val="KeepWithNext"/>
        <w:rPr>
          <w:rtl/>
        </w:rPr>
      </w:pPr>
    </w:p>
    <w:p w:rsidR="00F85593" w:rsidRDefault="001F4C35" w:rsidP="00F85593">
      <w:pPr>
        <w:rPr>
          <w:rtl/>
        </w:rPr>
      </w:pPr>
      <w:r>
        <w:rPr>
          <w:rFonts w:hint="cs"/>
          <w:rtl/>
        </w:rPr>
        <w:t xml:space="preserve">אולי </w:t>
      </w:r>
      <w:r w:rsidR="00F85593">
        <w:rPr>
          <w:rFonts w:hint="cs"/>
          <w:rtl/>
        </w:rPr>
        <w:t>די? אולי תיתני ליו"ר לדבר?</w:t>
      </w:r>
    </w:p>
    <w:p w:rsidR="00F85593" w:rsidRDefault="00F85593" w:rsidP="00F85593">
      <w:pPr>
        <w:rPr>
          <w:rtl/>
        </w:rPr>
      </w:pPr>
    </w:p>
    <w:p w:rsidR="00F85593" w:rsidRDefault="00F85593" w:rsidP="00F85593">
      <w:pPr>
        <w:pStyle w:val="a4"/>
        <w:keepNext/>
        <w:rPr>
          <w:rtl/>
        </w:rPr>
      </w:pPr>
      <w:bookmarkStart w:id="437" w:name="ET_speaker_5068_493"/>
      <w:r w:rsidRPr="00F85593">
        <w:rPr>
          <w:rStyle w:val="TagStyle"/>
          <w:rtl/>
        </w:rPr>
        <w:t xml:space="preserve"> &lt;&lt; דובר &gt;&gt; </w:t>
      </w:r>
      <w:r>
        <w:rPr>
          <w:rtl/>
        </w:rPr>
        <w:t>קארין אלהרר (יש עתיד):</w:t>
      </w:r>
      <w:r w:rsidRPr="00F85593">
        <w:rPr>
          <w:rStyle w:val="TagStyle"/>
          <w:rtl/>
        </w:rPr>
        <w:t xml:space="preserve"> &lt;&lt; דובר &gt;&gt;</w:t>
      </w:r>
      <w:r>
        <w:rPr>
          <w:rtl/>
        </w:rPr>
        <w:t xml:space="preserve">   </w:t>
      </w:r>
      <w:bookmarkEnd w:id="437"/>
    </w:p>
    <w:p w:rsidR="00F85593" w:rsidRDefault="00F85593" w:rsidP="00F85593">
      <w:pPr>
        <w:pStyle w:val="KeepWithNext"/>
        <w:rPr>
          <w:rtl/>
        </w:rPr>
      </w:pPr>
    </w:p>
    <w:p w:rsidR="001F4C35" w:rsidRDefault="00F85593" w:rsidP="00F85593">
      <w:pPr>
        <w:rPr>
          <w:rtl/>
        </w:rPr>
      </w:pPr>
      <w:r>
        <w:rPr>
          <w:rFonts w:hint="cs"/>
          <w:rtl/>
        </w:rPr>
        <w:t xml:space="preserve">אולי </w:t>
      </w:r>
      <w:r w:rsidR="001F4C35">
        <w:rPr>
          <w:rFonts w:hint="cs"/>
          <w:rtl/>
        </w:rPr>
        <w:t>לא תתערבי?</w:t>
      </w:r>
    </w:p>
    <w:p w:rsidR="001F4C35" w:rsidRDefault="001F4C35" w:rsidP="001F4C35">
      <w:pPr>
        <w:rPr>
          <w:rtl/>
        </w:rPr>
      </w:pPr>
    </w:p>
    <w:p w:rsidR="001F4C35" w:rsidRDefault="001F4C35" w:rsidP="001F4C35">
      <w:pPr>
        <w:pStyle w:val="af6"/>
        <w:keepNext/>
        <w:rPr>
          <w:rtl/>
        </w:rPr>
      </w:pPr>
      <w:bookmarkStart w:id="438" w:name="ET_yor_6157_92"/>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38"/>
    </w:p>
    <w:p w:rsidR="001F4C35" w:rsidRDefault="001F4C35" w:rsidP="001F4C35">
      <w:pPr>
        <w:pStyle w:val="KeepWithNext"/>
        <w:rPr>
          <w:rtl/>
        </w:rPr>
      </w:pPr>
    </w:p>
    <w:p w:rsidR="001F4C35" w:rsidRDefault="00F85593" w:rsidP="00F85593">
      <w:pPr>
        <w:rPr>
          <w:rtl/>
        </w:rPr>
      </w:pPr>
      <w:r>
        <w:rPr>
          <w:rFonts w:hint="cs"/>
          <w:rtl/>
        </w:rPr>
        <w:t xml:space="preserve">חברת הכנסת קארין אלהרר, את בקריאה שנייה. </w:t>
      </w:r>
      <w:r w:rsidR="001F4C35">
        <w:rPr>
          <w:rFonts w:hint="cs"/>
          <w:rtl/>
        </w:rPr>
        <w:t xml:space="preserve">המעמד המאוד מיוחד שמקבלים פה נציגי הממשלה, כשמם כן הם </w:t>
      </w:r>
      <w:r w:rsidR="001F4C35">
        <w:rPr>
          <w:rtl/>
        </w:rPr>
        <w:t>–</w:t>
      </w:r>
      <w:r w:rsidR="001F4C35">
        <w:rPr>
          <w:rFonts w:hint="cs"/>
          <w:rtl/>
        </w:rPr>
        <w:t xml:space="preserve"> נציגי הממשלה. קיבלת פה זמן דיבור מאוד ארוך. גם כעת </w:t>
      </w:r>
      <w:r>
        <w:rPr>
          <w:rFonts w:hint="cs"/>
          <w:rtl/>
        </w:rPr>
        <w:t xml:space="preserve">כמעט </w:t>
      </w:r>
      <w:r w:rsidR="001F4C35">
        <w:rPr>
          <w:rFonts w:hint="cs"/>
          <w:rtl/>
        </w:rPr>
        <w:t xml:space="preserve">ללא הפרעה. </w:t>
      </w:r>
      <w:r>
        <w:rPr>
          <w:rFonts w:hint="cs"/>
          <w:rtl/>
        </w:rPr>
        <w:t xml:space="preserve">התעלמת </w:t>
      </w:r>
      <w:bookmarkStart w:id="439" w:name="_ETM_Q1_1885455"/>
      <w:bookmarkEnd w:id="439"/>
      <w:r>
        <w:rPr>
          <w:rFonts w:hint="cs"/>
          <w:rtl/>
        </w:rPr>
        <w:t xml:space="preserve">משאלתי, </w:t>
      </w:r>
      <w:r w:rsidR="001F4C35">
        <w:rPr>
          <w:rFonts w:hint="cs"/>
          <w:rtl/>
        </w:rPr>
        <w:t xml:space="preserve">האם היועצת המשפטית לממשלה עשתה </w:t>
      </w:r>
      <w:r>
        <w:rPr>
          <w:rFonts w:hint="cs"/>
          <w:rtl/>
        </w:rPr>
        <w:t xml:space="preserve">מהלך לגיבוש עמדה משפטית </w:t>
      </w:r>
      <w:r w:rsidR="001F4C35">
        <w:rPr>
          <w:rFonts w:hint="cs"/>
          <w:rtl/>
        </w:rPr>
        <w:t>כ</w:t>
      </w:r>
      <w:r>
        <w:rPr>
          <w:rFonts w:hint="cs"/>
          <w:rtl/>
        </w:rPr>
        <w:t>פ</w:t>
      </w:r>
      <w:r w:rsidR="001F4C35">
        <w:rPr>
          <w:rFonts w:hint="cs"/>
          <w:rtl/>
        </w:rPr>
        <w:t xml:space="preserve">י שמחייבות הנחיות הייעוץ המשפטי? </w:t>
      </w:r>
      <w:r>
        <w:rPr>
          <w:rFonts w:hint="cs"/>
          <w:rtl/>
        </w:rPr>
        <w:t xml:space="preserve">התעלמת ממנה. התחלת להקריא מן </w:t>
      </w:r>
      <w:bookmarkStart w:id="440" w:name="_ETM_Q1_1894597"/>
      <w:bookmarkEnd w:id="440"/>
      <w:r>
        <w:rPr>
          <w:rFonts w:hint="cs"/>
          <w:rtl/>
        </w:rPr>
        <w:t xml:space="preserve">הכתב </w:t>
      </w:r>
      <w:r w:rsidR="001F4C35">
        <w:rPr>
          <w:rFonts w:hint="cs"/>
          <w:rtl/>
        </w:rPr>
        <w:t>טקסט ארוך שאיני מבין מה הקשר שלו לשאלה</w:t>
      </w:r>
      <w:r>
        <w:rPr>
          <w:rFonts w:hint="cs"/>
          <w:rtl/>
        </w:rPr>
        <w:t>,</w:t>
      </w:r>
      <w:r w:rsidR="001F4C35">
        <w:rPr>
          <w:rFonts w:hint="cs"/>
          <w:rtl/>
        </w:rPr>
        <w:t xml:space="preserve"> וגם רוב מוחלט של הדברים שאמרת, </w:t>
      </w:r>
      <w:r>
        <w:rPr>
          <w:rFonts w:hint="cs"/>
          <w:rtl/>
        </w:rPr>
        <w:t xml:space="preserve">גם </w:t>
      </w:r>
      <w:r w:rsidR="001F4C35">
        <w:rPr>
          <w:rFonts w:hint="cs"/>
          <w:rtl/>
        </w:rPr>
        <w:t xml:space="preserve">נאמרו אתמול. מאוד לגיטימי </w:t>
      </w:r>
      <w:r>
        <w:rPr>
          <w:rFonts w:hint="cs"/>
          <w:rtl/>
        </w:rPr>
        <w:t xml:space="preserve">שהיועצת המשפטית לממשלה או נציגיה </w:t>
      </w:r>
      <w:r w:rsidR="001F4C35">
        <w:rPr>
          <w:rFonts w:hint="cs"/>
          <w:rtl/>
        </w:rPr>
        <w:t xml:space="preserve">ישלחו מאמרי דעה </w:t>
      </w:r>
      <w:r>
        <w:rPr>
          <w:rFonts w:hint="cs"/>
          <w:rtl/>
        </w:rPr>
        <w:t xml:space="preserve">לוועדת החוקה אבל </w:t>
      </w:r>
      <w:bookmarkStart w:id="441" w:name="_ETM_Q1_1917293"/>
      <w:bookmarkEnd w:id="441"/>
      <w:r>
        <w:rPr>
          <w:rFonts w:hint="cs"/>
          <w:rtl/>
        </w:rPr>
        <w:t>אני שאלתי האם העמדה הזאת עומדת</w:t>
      </w:r>
      <w:r w:rsidR="001F4C35">
        <w:rPr>
          <w:rFonts w:hint="cs"/>
          <w:rtl/>
        </w:rPr>
        <w:t xml:space="preserve"> בהוראות </w:t>
      </w:r>
      <w:r>
        <w:rPr>
          <w:rFonts w:hint="cs"/>
          <w:rtl/>
        </w:rPr>
        <w:t xml:space="preserve">הנחיות היועצת המשפטית לממשלה או בהוראות </w:t>
      </w:r>
      <w:r w:rsidR="001F4C35">
        <w:rPr>
          <w:rFonts w:hint="cs"/>
          <w:rtl/>
        </w:rPr>
        <w:t>תקנון הממ</w:t>
      </w:r>
      <w:r>
        <w:rPr>
          <w:rFonts w:hint="cs"/>
          <w:rtl/>
        </w:rPr>
        <w:t>ש</w:t>
      </w:r>
      <w:r w:rsidR="001F4C35">
        <w:rPr>
          <w:rFonts w:hint="cs"/>
          <w:rtl/>
        </w:rPr>
        <w:t>ל</w:t>
      </w:r>
      <w:r>
        <w:rPr>
          <w:rFonts w:hint="cs"/>
          <w:rtl/>
        </w:rPr>
        <w:t>ה או לחילופ</w:t>
      </w:r>
      <w:r w:rsidR="001F4C35">
        <w:rPr>
          <w:rFonts w:hint="cs"/>
          <w:rtl/>
        </w:rPr>
        <w:t xml:space="preserve">ין </w:t>
      </w:r>
      <w:r>
        <w:rPr>
          <w:rFonts w:hint="cs"/>
          <w:rtl/>
        </w:rPr>
        <w:t xml:space="preserve">האם אתם חושבים שתקנון הממשלה האומר </w:t>
      </w:r>
      <w:r w:rsidR="001F4C35">
        <w:rPr>
          <w:rFonts w:hint="cs"/>
          <w:rtl/>
        </w:rPr>
        <w:t xml:space="preserve">שנציג </w:t>
      </w:r>
      <w:r>
        <w:rPr>
          <w:rFonts w:hint="cs"/>
          <w:rtl/>
        </w:rPr>
        <w:t>מ</w:t>
      </w:r>
      <w:r w:rsidR="001F4C35">
        <w:rPr>
          <w:rFonts w:hint="cs"/>
          <w:rtl/>
        </w:rPr>
        <w:t>משלה צריך לגבש עמדה</w:t>
      </w:r>
      <w:r>
        <w:rPr>
          <w:rFonts w:hint="cs"/>
          <w:rtl/>
        </w:rPr>
        <w:t xml:space="preserve"> ממשלתית,</w:t>
      </w:r>
      <w:r w:rsidR="001F4C35">
        <w:rPr>
          <w:rFonts w:hint="cs"/>
          <w:rtl/>
        </w:rPr>
        <w:t xml:space="preserve"> לא</w:t>
      </w:r>
      <w:r>
        <w:rPr>
          <w:rFonts w:hint="cs"/>
          <w:rtl/>
        </w:rPr>
        <w:t xml:space="preserve"> </w:t>
      </w:r>
      <w:bookmarkStart w:id="442" w:name="_ETM_Q1_1931149"/>
      <w:bookmarkEnd w:id="442"/>
      <w:r>
        <w:rPr>
          <w:rFonts w:hint="cs"/>
          <w:rtl/>
        </w:rPr>
        <w:t>חלות על היועצת המשפטית לממשלה</w:t>
      </w:r>
      <w:r w:rsidR="001F4C35">
        <w:rPr>
          <w:rFonts w:hint="cs"/>
          <w:rtl/>
        </w:rPr>
        <w:t>. התעלמת מהשאלה הזאת.</w:t>
      </w:r>
    </w:p>
    <w:p w:rsidR="001F4C35" w:rsidRDefault="001F4C35" w:rsidP="001F4C35">
      <w:pPr>
        <w:rPr>
          <w:rtl/>
        </w:rPr>
      </w:pPr>
    </w:p>
    <w:p w:rsidR="001F4C35" w:rsidRDefault="001F4C35" w:rsidP="001F4C35">
      <w:pPr>
        <w:pStyle w:val="af9"/>
        <w:keepNext/>
        <w:rPr>
          <w:rtl/>
        </w:rPr>
      </w:pPr>
      <w:bookmarkStart w:id="443" w:name="ET_guest_899212_93"/>
      <w:r w:rsidRPr="001F4C35">
        <w:rPr>
          <w:rStyle w:val="TagStyle"/>
          <w:rtl/>
        </w:rPr>
        <w:t xml:space="preserve"> &lt;&lt; אורח &gt;&gt; </w:t>
      </w:r>
      <w:r>
        <w:rPr>
          <w:rtl/>
        </w:rPr>
        <w:t>אביטל סומפולינסקי:</w:t>
      </w:r>
      <w:r w:rsidRPr="001F4C35">
        <w:rPr>
          <w:rStyle w:val="TagStyle"/>
          <w:rtl/>
        </w:rPr>
        <w:t xml:space="preserve"> &lt;&lt; אורח &gt;&gt;</w:t>
      </w:r>
      <w:r>
        <w:rPr>
          <w:rtl/>
        </w:rPr>
        <w:t xml:space="preserve">   </w:t>
      </w:r>
      <w:bookmarkEnd w:id="443"/>
    </w:p>
    <w:p w:rsidR="001F4C35" w:rsidRDefault="001F4C35" w:rsidP="001F4C35">
      <w:pPr>
        <w:pStyle w:val="KeepWithNext"/>
        <w:rPr>
          <w:rtl/>
        </w:rPr>
      </w:pPr>
    </w:p>
    <w:p w:rsidR="001F4C35" w:rsidRDefault="00F85593" w:rsidP="001F4C35">
      <w:pPr>
        <w:rPr>
          <w:rtl/>
        </w:rPr>
      </w:pPr>
      <w:r>
        <w:rPr>
          <w:rFonts w:hint="cs"/>
          <w:rtl/>
        </w:rPr>
        <w:t xml:space="preserve">לא התעלמתי. </w:t>
      </w:r>
      <w:r w:rsidR="001F4C35">
        <w:rPr>
          <w:rFonts w:hint="cs"/>
          <w:rtl/>
        </w:rPr>
        <w:t>עוד לא עניתי עליה.</w:t>
      </w:r>
    </w:p>
    <w:p w:rsidR="001F4C35" w:rsidRDefault="001F4C35" w:rsidP="001F4C35">
      <w:pPr>
        <w:rPr>
          <w:rtl/>
        </w:rPr>
      </w:pPr>
    </w:p>
    <w:p w:rsidR="001F4C35" w:rsidRDefault="001F4C35" w:rsidP="001F4C35">
      <w:pPr>
        <w:pStyle w:val="a4"/>
        <w:keepNext/>
        <w:rPr>
          <w:rtl/>
        </w:rPr>
      </w:pPr>
      <w:bookmarkStart w:id="444" w:name="ET_speaker_5800_94"/>
      <w:r w:rsidRPr="001F4C35">
        <w:rPr>
          <w:rStyle w:val="TagStyle"/>
          <w:rtl/>
        </w:rPr>
        <w:t xml:space="preserve"> &lt;&lt; דובר &gt;&gt; </w:t>
      </w:r>
      <w:r>
        <w:rPr>
          <w:rtl/>
        </w:rPr>
        <w:t>אורית פרקש הכהן (המחנה הממלכתי):</w:t>
      </w:r>
      <w:r w:rsidRPr="001F4C35">
        <w:rPr>
          <w:rStyle w:val="TagStyle"/>
          <w:rtl/>
        </w:rPr>
        <w:t xml:space="preserve"> &lt;&lt; דובר &gt;&gt;</w:t>
      </w:r>
      <w:r>
        <w:rPr>
          <w:rtl/>
        </w:rPr>
        <w:t xml:space="preserve">   </w:t>
      </w:r>
      <w:bookmarkEnd w:id="444"/>
    </w:p>
    <w:p w:rsidR="001F4C35" w:rsidRDefault="001F4C35" w:rsidP="001F4C35">
      <w:pPr>
        <w:pStyle w:val="KeepWithNext"/>
        <w:rPr>
          <w:rtl/>
        </w:rPr>
      </w:pPr>
    </w:p>
    <w:p w:rsidR="001F4C35" w:rsidRDefault="001F4C35" w:rsidP="001F4C35">
      <w:pPr>
        <w:rPr>
          <w:rtl/>
        </w:rPr>
      </w:pPr>
      <w:r>
        <w:rPr>
          <w:rFonts w:hint="cs"/>
          <w:rtl/>
        </w:rPr>
        <w:t>החקיקה הזאת לא חקיקה</w:t>
      </w:r>
      <w:r w:rsidR="00F85593">
        <w:rPr>
          <w:rFonts w:hint="cs"/>
          <w:rtl/>
        </w:rPr>
        <w:t xml:space="preserve"> ממשלתית</w:t>
      </w:r>
      <w:r>
        <w:rPr>
          <w:rFonts w:hint="cs"/>
          <w:rtl/>
        </w:rPr>
        <w:t>.</w:t>
      </w:r>
      <w:r w:rsidR="00F85593">
        <w:rPr>
          <w:rFonts w:hint="cs"/>
          <w:rtl/>
        </w:rPr>
        <w:t xml:space="preserve"> </w:t>
      </w:r>
    </w:p>
    <w:p w:rsidR="001F4C35" w:rsidRDefault="001F4C35" w:rsidP="001F4C35">
      <w:pPr>
        <w:rPr>
          <w:rtl/>
        </w:rPr>
      </w:pPr>
    </w:p>
    <w:p w:rsidR="00F85593" w:rsidRDefault="00F85593" w:rsidP="00F85593">
      <w:pPr>
        <w:pStyle w:val="a4"/>
        <w:keepNext/>
        <w:rPr>
          <w:rtl/>
        </w:rPr>
      </w:pPr>
      <w:bookmarkStart w:id="445" w:name="ET_speaker_5068_494"/>
      <w:r w:rsidRPr="00F85593">
        <w:rPr>
          <w:rStyle w:val="TagStyle"/>
          <w:rtl/>
        </w:rPr>
        <w:t xml:space="preserve"> &lt;&lt; דובר &gt;&gt; </w:t>
      </w:r>
      <w:r>
        <w:rPr>
          <w:rtl/>
        </w:rPr>
        <w:t>קארין אלהרר (יש עתיד):</w:t>
      </w:r>
      <w:r w:rsidRPr="00F85593">
        <w:rPr>
          <w:rStyle w:val="TagStyle"/>
          <w:rtl/>
        </w:rPr>
        <w:t xml:space="preserve"> &lt;&lt; דובר &gt;&gt;</w:t>
      </w:r>
      <w:r>
        <w:rPr>
          <w:rtl/>
        </w:rPr>
        <w:t xml:space="preserve">   </w:t>
      </w:r>
      <w:bookmarkEnd w:id="445"/>
    </w:p>
    <w:p w:rsidR="00F85593" w:rsidRDefault="00F85593" w:rsidP="00F85593">
      <w:pPr>
        <w:pStyle w:val="KeepWithNext"/>
        <w:rPr>
          <w:rtl/>
        </w:rPr>
      </w:pPr>
    </w:p>
    <w:p w:rsidR="00F85593" w:rsidRDefault="00F85593" w:rsidP="00F85593">
      <w:pPr>
        <w:rPr>
          <w:rtl/>
        </w:rPr>
      </w:pPr>
      <w:r>
        <w:rPr>
          <w:rFonts w:hint="cs"/>
          <w:rtl/>
        </w:rPr>
        <w:t>לא הייתה ועדת שרים, איך תהיה עמדת ממשלה?</w:t>
      </w:r>
    </w:p>
    <w:p w:rsidR="00F85593" w:rsidRPr="00F85593" w:rsidRDefault="00F85593" w:rsidP="00F85593">
      <w:pPr>
        <w:rPr>
          <w:rtl/>
        </w:rPr>
      </w:pPr>
      <w:bookmarkStart w:id="446" w:name="_ETM_Q1_1953055"/>
      <w:bookmarkStart w:id="447" w:name="_ETM_Q1_1953230"/>
      <w:bookmarkEnd w:id="446"/>
      <w:bookmarkEnd w:id="447"/>
    </w:p>
    <w:p w:rsidR="001F4C35" w:rsidRDefault="001F4C35" w:rsidP="001F4C35">
      <w:pPr>
        <w:pStyle w:val="af6"/>
        <w:keepNext/>
        <w:rPr>
          <w:rtl/>
        </w:rPr>
      </w:pPr>
      <w:bookmarkStart w:id="448" w:name="ET_yor_6157_95"/>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48"/>
    </w:p>
    <w:p w:rsidR="001F4C35" w:rsidRDefault="001F4C35" w:rsidP="001F4C35">
      <w:pPr>
        <w:pStyle w:val="KeepWithNext"/>
        <w:rPr>
          <w:rtl/>
        </w:rPr>
      </w:pPr>
    </w:p>
    <w:p w:rsidR="001F4C35" w:rsidRDefault="00F85593" w:rsidP="001F4C35">
      <w:pPr>
        <w:rPr>
          <w:rtl/>
        </w:rPr>
      </w:pPr>
      <w:r>
        <w:rPr>
          <w:rFonts w:hint="cs"/>
          <w:rtl/>
        </w:rPr>
        <w:t xml:space="preserve">אורית, </w:t>
      </w:r>
      <w:r w:rsidR="001F4C35">
        <w:rPr>
          <w:rFonts w:hint="cs"/>
          <w:rtl/>
        </w:rPr>
        <w:t>תודה. הבחירה שלך להרצות הרצאה ארוכה כאשר חברי ה</w:t>
      </w:r>
      <w:r>
        <w:rPr>
          <w:rFonts w:hint="cs"/>
          <w:rtl/>
        </w:rPr>
        <w:t>ו</w:t>
      </w:r>
      <w:r w:rsidR="001F4C35">
        <w:rPr>
          <w:rFonts w:hint="cs"/>
          <w:rtl/>
        </w:rPr>
        <w:t>ועדה כולל היושב-ראש לא מבינים בשם מי היא נאמרת- - -</w:t>
      </w:r>
    </w:p>
    <w:p w:rsidR="001F4C35" w:rsidRDefault="001F4C35" w:rsidP="001F4C35">
      <w:pPr>
        <w:rPr>
          <w:rtl/>
        </w:rPr>
      </w:pPr>
    </w:p>
    <w:p w:rsidR="001F4C35" w:rsidRDefault="001F4C35" w:rsidP="001F4C35">
      <w:pPr>
        <w:pStyle w:val="a4"/>
        <w:keepNext/>
        <w:rPr>
          <w:rtl/>
        </w:rPr>
      </w:pPr>
      <w:bookmarkStart w:id="449" w:name="ET_speaker_6158_96"/>
      <w:r w:rsidRPr="001F4C35">
        <w:rPr>
          <w:rStyle w:val="TagStyle"/>
          <w:rtl/>
        </w:rPr>
        <w:t xml:space="preserve"> &lt;&lt; דובר &gt;&gt; </w:t>
      </w:r>
      <w:r>
        <w:rPr>
          <w:rtl/>
        </w:rPr>
        <w:t>אפרת רייטן מרום (העבודה):</w:t>
      </w:r>
      <w:r w:rsidRPr="001F4C35">
        <w:rPr>
          <w:rStyle w:val="TagStyle"/>
          <w:rtl/>
        </w:rPr>
        <w:t xml:space="preserve"> &lt;&lt; דובר &gt;&gt;</w:t>
      </w:r>
      <w:r>
        <w:rPr>
          <w:rtl/>
        </w:rPr>
        <w:t xml:space="preserve">   </w:t>
      </w:r>
      <w:bookmarkEnd w:id="449"/>
    </w:p>
    <w:p w:rsidR="001F4C35" w:rsidRDefault="001F4C35" w:rsidP="001F4C35">
      <w:pPr>
        <w:pStyle w:val="KeepWithNext"/>
        <w:rPr>
          <w:rtl/>
        </w:rPr>
      </w:pPr>
    </w:p>
    <w:p w:rsidR="001F4C35" w:rsidRDefault="001F4C35" w:rsidP="001F4C35">
      <w:pPr>
        <w:rPr>
          <w:rtl/>
        </w:rPr>
      </w:pPr>
      <w:r>
        <w:rPr>
          <w:rFonts w:hint="cs"/>
          <w:rtl/>
        </w:rPr>
        <w:t>לי זה ברור.</w:t>
      </w:r>
    </w:p>
    <w:p w:rsidR="001F4C35" w:rsidRDefault="001F4C35" w:rsidP="001F4C35">
      <w:pPr>
        <w:rPr>
          <w:rtl/>
        </w:rPr>
      </w:pPr>
    </w:p>
    <w:p w:rsidR="001F4C35" w:rsidRDefault="001F4C35" w:rsidP="001F4C35">
      <w:pPr>
        <w:pStyle w:val="a4"/>
        <w:keepNext/>
        <w:rPr>
          <w:rtl/>
        </w:rPr>
      </w:pPr>
      <w:bookmarkStart w:id="450" w:name="ET_speaker_5068_97"/>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50"/>
    </w:p>
    <w:p w:rsidR="001F4C35" w:rsidRDefault="001F4C35" w:rsidP="001F4C35">
      <w:pPr>
        <w:pStyle w:val="KeepWithNext"/>
        <w:rPr>
          <w:rtl/>
        </w:rPr>
      </w:pPr>
    </w:p>
    <w:p w:rsidR="001F4C35" w:rsidRDefault="001F4C35" w:rsidP="001F4C35">
      <w:pPr>
        <w:rPr>
          <w:rtl/>
        </w:rPr>
      </w:pPr>
      <w:r>
        <w:rPr>
          <w:rFonts w:hint="cs"/>
          <w:rtl/>
        </w:rPr>
        <w:t>כולם מבינים.</w:t>
      </w:r>
    </w:p>
    <w:p w:rsidR="00F85593" w:rsidRDefault="00F85593" w:rsidP="001F4C35">
      <w:pPr>
        <w:rPr>
          <w:rtl/>
        </w:rPr>
      </w:pPr>
      <w:bookmarkStart w:id="451" w:name="_ETM_Q1_1972342"/>
      <w:bookmarkStart w:id="452" w:name="_ETM_Q1_1972443"/>
      <w:bookmarkStart w:id="453" w:name="_ETM_Q1_1973800"/>
      <w:bookmarkEnd w:id="451"/>
      <w:bookmarkEnd w:id="452"/>
      <w:bookmarkEnd w:id="453"/>
    </w:p>
    <w:p w:rsidR="00F85593" w:rsidRDefault="00F85593" w:rsidP="00F85593">
      <w:pPr>
        <w:pStyle w:val="a4"/>
        <w:keepNext/>
        <w:rPr>
          <w:rtl/>
        </w:rPr>
      </w:pPr>
      <w:bookmarkStart w:id="454" w:name="ET_speaker_5785_495"/>
      <w:r w:rsidRPr="00F85593">
        <w:rPr>
          <w:rStyle w:val="TagStyle"/>
          <w:rtl/>
        </w:rPr>
        <w:t xml:space="preserve"> &lt;&lt; דובר &gt;&gt; </w:t>
      </w:r>
      <w:r>
        <w:rPr>
          <w:rtl/>
        </w:rPr>
        <w:t>עופר כסיף (חד"ש-תע"ל):</w:t>
      </w:r>
      <w:r w:rsidRPr="00F85593">
        <w:rPr>
          <w:rStyle w:val="TagStyle"/>
          <w:rtl/>
        </w:rPr>
        <w:t xml:space="preserve"> &lt;&lt; דובר &gt;&gt;</w:t>
      </w:r>
      <w:r>
        <w:rPr>
          <w:rtl/>
        </w:rPr>
        <w:t xml:space="preserve">   </w:t>
      </w:r>
      <w:bookmarkEnd w:id="454"/>
    </w:p>
    <w:p w:rsidR="00F85593" w:rsidRDefault="00F85593" w:rsidP="00F85593">
      <w:pPr>
        <w:pStyle w:val="KeepWithNext"/>
        <w:rPr>
          <w:rtl/>
        </w:rPr>
      </w:pPr>
    </w:p>
    <w:p w:rsidR="00F85593" w:rsidRDefault="00F85593" w:rsidP="00F85593">
      <w:pPr>
        <w:rPr>
          <w:rtl/>
        </w:rPr>
      </w:pPr>
      <w:bookmarkStart w:id="455" w:name="_ETM_Q1_1974691"/>
      <w:bookmarkStart w:id="456" w:name="_ETM_Q1_1974784"/>
      <w:bookmarkEnd w:id="455"/>
      <w:bookmarkEnd w:id="456"/>
      <w:r>
        <w:rPr>
          <w:rFonts w:hint="cs"/>
          <w:rtl/>
        </w:rPr>
        <w:t>אתה יכול לשאול מטעם מי זה.</w:t>
      </w:r>
    </w:p>
    <w:p w:rsidR="00F85593" w:rsidRPr="00F85593" w:rsidRDefault="00F85593" w:rsidP="00F85593">
      <w:pPr>
        <w:rPr>
          <w:rtl/>
        </w:rPr>
      </w:pPr>
    </w:p>
    <w:p w:rsidR="001F4C35" w:rsidRDefault="001F4C35" w:rsidP="001F4C35">
      <w:pPr>
        <w:pStyle w:val="af6"/>
        <w:keepNext/>
        <w:rPr>
          <w:rtl/>
        </w:rPr>
      </w:pPr>
      <w:bookmarkStart w:id="457" w:name="ET_yor_6157_98"/>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57"/>
    </w:p>
    <w:p w:rsidR="001F4C35" w:rsidRDefault="001F4C35" w:rsidP="001F4C35">
      <w:pPr>
        <w:pStyle w:val="KeepWithNext"/>
        <w:rPr>
          <w:rtl/>
        </w:rPr>
      </w:pPr>
    </w:p>
    <w:p w:rsidR="001F4C35" w:rsidRDefault="001F4C35" w:rsidP="00F85593">
      <w:pPr>
        <w:rPr>
          <w:rtl/>
        </w:rPr>
      </w:pPr>
      <w:r>
        <w:rPr>
          <w:rFonts w:hint="cs"/>
          <w:rtl/>
        </w:rPr>
        <w:t xml:space="preserve">אם לך זה ברור ולכולם זה ברור, ולי בשל קושי הבנתי זה לא ברור. </w:t>
      </w:r>
      <w:r w:rsidR="00F85593">
        <w:rPr>
          <w:rFonts w:hint="cs"/>
          <w:rtl/>
        </w:rPr>
        <w:t>אני שואל את השאלה הזאת, ו</w:t>
      </w:r>
      <w:r>
        <w:rPr>
          <w:rFonts w:hint="cs"/>
          <w:rtl/>
        </w:rPr>
        <w:t xml:space="preserve">ההתעלמות מהשאלה הזאת וגם כשעצרתי אותה </w:t>
      </w:r>
      <w:r w:rsidR="00F85593">
        <w:rPr>
          <w:rFonts w:hint="cs"/>
          <w:rtl/>
        </w:rPr>
        <w:t xml:space="preserve">באמצע הדברים וביקשתי ממנה לומר בשם מי היא אומרת את הדברים </w:t>
      </w:r>
      <w:bookmarkStart w:id="458" w:name="_ETM_Q1_1990275"/>
      <w:bookmarkEnd w:id="458"/>
      <w:r w:rsidR="00F85593">
        <w:rPr>
          <w:rFonts w:hint="cs"/>
          <w:rtl/>
        </w:rPr>
        <w:t xml:space="preserve">- </w:t>
      </w:r>
      <w:r>
        <w:rPr>
          <w:rFonts w:hint="cs"/>
          <w:rtl/>
        </w:rPr>
        <w:t>היא המשיכה להקריא מהכתב והתעלמה מקיומי</w:t>
      </w:r>
      <w:r w:rsidR="00F85593">
        <w:rPr>
          <w:rFonts w:hint="cs"/>
          <w:rtl/>
        </w:rPr>
        <w:t xml:space="preserve"> לחלוטין</w:t>
      </w:r>
      <w:r>
        <w:rPr>
          <w:rFonts w:hint="cs"/>
          <w:rtl/>
        </w:rPr>
        <w:t>. אני חושב שלחברי ה</w:t>
      </w:r>
      <w:r w:rsidR="00F85593">
        <w:rPr>
          <w:rFonts w:hint="cs"/>
          <w:rtl/>
        </w:rPr>
        <w:t>ו</w:t>
      </w:r>
      <w:r>
        <w:rPr>
          <w:rFonts w:hint="cs"/>
          <w:rtl/>
        </w:rPr>
        <w:t>ועדה מגיעה תשובה האם הנאום או מאמר הדעה</w:t>
      </w:r>
      <w:r w:rsidR="00F85593">
        <w:rPr>
          <w:rFonts w:hint="cs"/>
          <w:rtl/>
        </w:rPr>
        <w:t xml:space="preserve"> או רצף השאלות</w:t>
      </w:r>
      <w:r>
        <w:rPr>
          <w:rFonts w:hint="cs"/>
          <w:rtl/>
        </w:rPr>
        <w:t>- -</w:t>
      </w:r>
    </w:p>
    <w:p w:rsidR="001F4C35" w:rsidRDefault="001F4C35" w:rsidP="001F4C35">
      <w:pPr>
        <w:rPr>
          <w:rtl/>
        </w:rPr>
      </w:pPr>
    </w:p>
    <w:p w:rsidR="001F4C35" w:rsidRDefault="001F4C35" w:rsidP="001F4C35">
      <w:pPr>
        <w:pStyle w:val="a4"/>
        <w:keepNext/>
        <w:rPr>
          <w:rtl/>
        </w:rPr>
      </w:pPr>
      <w:bookmarkStart w:id="459" w:name="ET_speaker_5068_99"/>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59"/>
    </w:p>
    <w:p w:rsidR="001F4C35" w:rsidRDefault="001F4C35" w:rsidP="001F4C35">
      <w:pPr>
        <w:pStyle w:val="KeepWithNext"/>
        <w:rPr>
          <w:rtl/>
        </w:rPr>
      </w:pPr>
    </w:p>
    <w:p w:rsidR="001F4C35" w:rsidRDefault="001F4C35" w:rsidP="001F4C35">
      <w:pPr>
        <w:rPr>
          <w:rtl/>
        </w:rPr>
      </w:pPr>
      <w:r>
        <w:rPr>
          <w:rFonts w:hint="cs"/>
          <w:rtl/>
        </w:rPr>
        <w:t>ראוי לנהוג בה בכבוד.</w:t>
      </w:r>
    </w:p>
    <w:p w:rsidR="001F4C35" w:rsidRDefault="001F4C35" w:rsidP="001F4C35">
      <w:pPr>
        <w:rPr>
          <w:rtl/>
        </w:rPr>
      </w:pPr>
    </w:p>
    <w:p w:rsidR="001F4C35" w:rsidRDefault="001F4C35" w:rsidP="001F4C35">
      <w:pPr>
        <w:pStyle w:val="af6"/>
        <w:keepNext/>
        <w:rPr>
          <w:rtl/>
        </w:rPr>
      </w:pPr>
      <w:bookmarkStart w:id="460" w:name="ET_yor_6157_100"/>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60"/>
    </w:p>
    <w:p w:rsidR="001F4C35" w:rsidRDefault="001F4C35" w:rsidP="001F4C35">
      <w:pPr>
        <w:pStyle w:val="KeepWithNext"/>
        <w:rPr>
          <w:rtl/>
        </w:rPr>
      </w:pPr>
    </w:p>
    <w:p w:rsidR="001F4C35" w:rsidRDefault="001F4C35" w:rsidP="00F85593">
      <w:pPr>
        <w:rPr>
          <w:rtl/>
        </w:rPr>
      </w:pPr>
      <w:r>
        <w:rPr>
          <w:rFonts w:hint="cs"/>
          <w:rtl/>
        </w:rPr>
        <w:t>האם הדבר הזה נאמר</w:t>
      </w:r>
      <w:r w:rsidR="00F85593">
        <w:rPr>
          <w:rFonts w:hint="cs"/>
          <w:rtl/>
        </w:rPr>
        <w:t xml:space="preserve"> בשם הממשלה, בשם היועצת המשפטית לממשלה</w:t>
      </w:r>
      <w:r>
        <w:rPr>
          <w:rFonts w:hint="cs"/>
          <w:rtl/>
        </w:rPr>
        <w:t xml:space="preserve">, ומה עמדת הממשלה בשאלה שאני ודאי ביקשתי לדעת </w:t>
      </w:r>
      <w:r w:rsidR="00F85593">
        <w:rPr>
          <w:rFonts w:hint="cs"/>
          <w:rtl/>
        </w:rPr>
        <w:t xml:space="preserve">מה עמדת הממשלה </w:t>
      </w:r>
      <w:r>
        <w:rPr>
          <w:rFonts w:hint="cs"/>
          <w:rtl/>
        </w:rPr>
        <w:t xml:space="preserve">לגבי פסילת </w:t>
      </w:r>
      <w:r w:rsidR="00F85593">
        <w:rPr>
          <w:rFonts w:hint="cs"/>
          <w:rtl/>
        </w:rPr>
        <w:t>ח</w:t>
      </w:r>
      <w:r>
        <w:rPr>
          <w:rFonts w:hint="cs"/>
          <w:rtl/>
        </w:rPr>
        <w:t>וקי יסוד על ידי בית המש</w:t>
      </w:r>
      <w:r w:rsidR="00F85593">
        <w:rPr>
          <w:rFonts w:hint="cs"/>
          <w:rtl/>
        </w:rPr>
        <w:t>פ</w:t>
      </w:r>
      <w:r>
        <w:rPr>
          <w:rFonts w:hint="cs"/>
          <w:rtl/>
        </w:rPr>
        <w:t xml:space="preserve">ט? אני לא </w:t>
      </w:r>
      <w:r w:rsidR="00F85593">
        <w:rPr>
          <w:rFonts w:hint="cs"/>
          <w:rtl/>
        </w:rPr>
        <w:t xml:space="preserve">מקבל תשובה לכך ולא מצליח </w:t>
      </w:r>
      <w:bookmarkStart w:id="461" w:name="_ETM_Q1_2029771"/>
      <w:bookmarkEnd w:id="461"/>
      <w:r w:rsidR="00F85593">
        <w:rPr>
          <w:rFonts w:hint="cs"/>
          <w:rtl/>
        </w:rPr>
        <w:t xml:space="preserve">להבין </w:t>
      </w:r>
      <w:r>
        <w:rPr>
          <w:rFonts w:hint="cs"/>
          <w:rtl/>
        </w:rPr>
        <w:t xml:space="preserve">כיצד נציגת ממשלה </w:t>
      </w:r>
      <w:r w:rsidR="00F85593">
        <w:rPr>
          <w:rFonts w:hint="cs"/>
          <w:rtl/>
        </w:rPr>
        <w:t>מתעלמת לחלוטין משאלת היו"ר, מתעלמת מהשאלה של התאמת ההתנהלות של</w:t>
      </w:r>
      <w:r>
        <w:rPr>
          <w:rFonts w:hint="cs"/>
          <w:rtl/>
        </w:rPr>
        <w:t>ה להנחיות היועץ המשפטי לממשלה ומדברת ברצף.</w:t>
      </w:r>
    </w:p>
    <w:p w:rsidR="001F4C35" w:rsidRDefault="001F4C35" w:rsidP="001F4C35">
      <w:pPr>
        <w:rPr>
          <w:rtl/>
        </w:rPr>
      </w:pPr>
    </w:p>
    <w:p w:rsidR="001F4C35" w:rsidRDefault="001F4C35" w:rsidP="001F4C35">
      <w:pPr>
        <w:pStyle w:val="a4"/>
        <w:keepNext/>
        <w:rPr>
          <w:rtl/>
        </w:rPr>
      </w:pPr>
      <w:bookmarkStart w:id="462" w:name="ET_speaker_6158_101"/>
      <w:r w:rsidRPr="001F4C35">
        <w:rPr>
          <w:rStyle w:val="TagStyle"/>
          <w:rtl/>
        </w:rPr>
        <w:t xml:space="preserve"> &lt;&lt; דובר &gt;&gt; </w:t>
      </w:r>
      <w:r>
        <w:rPr>
          <w:rtl/>
        </w:rPr>
        <w:t>אפרת רייטן מרום (העבודה):</w:t>
      </w:r>
      <w:r w:rsidRPr="001F4C35">
        <w:rPr>
          <w:rStyle w:val="TagStyle"/>
          <w:rtl/>
        </w:rPr>
        <w:t xml:space="preserve"> &lt;&lt; דובר &gt;&gt;</w:t>
      </w:r>
      <w:r>
        <w:rPr>
          <w:rtl/>
        </w:rPr>
        <w:t xml:space="preserve">   </w:t>
      </w:r>
      <w:bookmarkEnd w:id="462"/>
    </w:p>
    <w:p w:rsidR="001F4C35" w:rsidRDefault="001F4C35" w:rsidP="001F4C35">
      <w:pPr>
        <w:pStyle w:val="KeepWithNext"/>
        <w:rPr>
          <w:rtl/>
        </w:rPr>
      </w:pPr>
    </w:p>
    <w:p w:rsidR="001F4C35" w:rsidRDefault="00F85593" w:rsidP="00F85593">
      <w:pPr>
        <w:rPr>
          <w:rtl/>
        </w:rPr>
      </w:pPr>
      <w:r>
        <w:rPr>
          <w:rFonts w:hint="cs"/>
          <w:rtl/>
        </w:rPr>
        <w:t>אתה מכתיר אותה כאילו היא מתעלמת ושמעתי אותה אומרת: עוד לא הגעתי לתש</w:t>
      </w:r>
      <w:r w:rsidR="001F4C35">
        <w:rPr>
          <w:rFonts w:hint="cs"/>
          <w:rtl/>
        </w:rPr>
        <w:t xml:space="preserve">ובה. </w:t>
      </w:r>
      <w:r>
        <w:rPr>
          <w:rFonts w:hint="cs"/>
          <w:rtl/>
        </w:rPr>
        <w:t xml:space="preserve">אולי אני לא שומעת </w:t>
      </w:r>
      <w:bookmarkStart w:id="463" w:name="_ETM_Q1_2063460"/>
      <w:bookmarkEnd w:id="463"/>
      <w:r>
        <w:rPr>
          <w:rFonts w:hint="cs"/>
          <w:rtl/>
        </w:rPr>
        <w:t xml:space="preserve">טוב. אבל </w:t>
      </w:r>
      <w:r w:rsidR="001F4C35">
        <w:rPr>
          <w:rFonts w:hint="cs"/>
          <w:rtl/>
        </w:rPr>
        <w:t>האם הגעת לתשובה? לא. למה להגיד: מתעלמת?</w:t>
      </w:r>
    </w:p>
    <w:p w:rsidR="001F4C35" w:rsidRDefault="001F4C35" w:rsidP="001F4C35">
      <w:pPr>
        <w:rPr>
          <w:rtl/>
        </w:rPr>
      </w:pPr>
    </w:p>
    <w:p w:rsidR="001F4C35" w:rsidRDefault="001F4C35" w:rsidP="001F4C35">
      <w:pPr>
        <w:pStyle w:val="a4"/>
        <w:keepNext/>
        <w:rPr>
          <w:rtl/>
        </w:rPr>
      </w:pPr>
      <w:bookmarkStart w:id="464" w:name="ET_speaker_5068_102"/>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64"/>
    </w:p>
    <w:p w:rsidR="001F4C35" w:rsidRDefault="001F4C35" w:rsidP="001F4C35">
      <w:pPr>
        <w:pStyle w:val="KeepWithNext"/>
        <w:rPr>
          <w:rtl/>
        </w:rPr>
      </w:pPr>
    </w:p>
    <w:p w:rsidR="001F4C35" w:rsidRDefault="001F4C35" w:rsidP="001F4C35">
      <w:pPr>
        <w:rPr>
          <w:rtl/>
        </w:rPr>
      </w:pPr>
      <w:r>
        <w:rPr>
          <w:rFonts w:hint="cs"/>
          <w:rtl/>
        </w:rPr>
        <w:t>- - -</w:t>
      </w:r>
    </w:p>
    <w:p w:rsidR="001F4C35" w:rsidRDefault="001F4C35" w:rsidP="001F4C35">
      <w:pPr>
        <w:rPr>
          <w:rtl/>
        </w:rPr>
      </w:pPr>
    </w:p>
    <w:p w:rsidR="001F4C35" w:rsidRDefault="001F4C35" w:rsidP="001F4C35">
      <w:pPr>
        <w:pStyle w:val="af6"/>
        <w:keepNext/>
        <w:rPr>
          <w:rtl/>
        </w:rPr>
      </w:pPr>
      <w:bookmarkStart w:id="465" w:name="ET_yor_6157_103"/>
      <w:r w:rsidRPr="001F4C35">
        <w:rPr>
          <w:rStyle w:val="TagStyle"/>
          <w:rtl/>
        </w:rPr>
        <w:t xml:space="preserve"> &lt;&lt; יור &gt;&gt; </w:t>
      </w:r>
      <w:r>
        <w:rPr>
          <w:rtl/>
        </w:rPr>
        <w:t>היו"ר שמחה רוטמן:</w:t>
      </w:r>
      <w:r w:rsidRPr="001F4C35">
        <w:rPr>
          <w:rStyle w:val="TagStyle"/>
          <w:rtl/>
        </w:rPr>
        <w:t xml:space="preserve"> &lt;&lt; יור &gt;&gt;</w:t>
      </w:r>
      <w:r>
        <w:rPr>
          <w:rtl/>
        </w:rPr>
        <w:t xml:space="preserve">   </w:t>
      </w:r>
      <w:bookmarkEnd w:id="465"/>
    </w:p>
    <w:p w:rsidR="001F4C35" w:rsidRDefault="001F4C35" w:rsidP="001F4C35">
      <w:pPr>
        <w:pStyle w:val="KeepWithNext"/>
        <w:rPr>
          <w:rtl/>
        </w:rPr>
      </w:pPr>
    </w:p>
    <w:p w:rsidR="001F4C35" w:rsidRDefault="001F4C35" w:rsidP="001F4C35">
      <w:pPr>
        <w:rPr>
          <w:rtl/>
        </w:rPr>
      </w:pPr>
      <w:r>
        <w:rPr>
          <w:rFonts w:hint="cs"/>
          <w:rtl/>
        </w:rPr>
        <w:t xml:space="preserve">את בקריאה שנייה, קארין. סיימי בבקשה את המשפט האחרון </w:t>
      </w:r>
      <w:r w:rsidR="00F85593">
        <w:rPr>
          <w:rFonts w:hint="cs"/>
          <w:rtl/>
        </w:rPr>
        <w:t xml:space="preserve">של הנאום האחרון על חוקי היסוד </w:t>
      </w:r>
      <w:r>
        <w:rPr>
          <w:rFonts w:hint="cs"/>
          <w:rtl/>
        </w:rPr>
        <w:t>שלא ברור לי בשם מי נאמר. נעשה עצירה, נצביע על הרביזיה</w:t>
      </w:r>
      <w:r w:rsidR="00F85593">
        <w:rPr>
          <w:rFonts w:hint="cs"/>
          <w:rtl/>
        </w:rPr>
        <w:t>,</w:t>
      </w:r>
      <w:r>
        <w:rPr>
          <w:rFonts w:hint="cs"/>
          <w:rtl/>
        </w:rPr>
        <w:t xml:space="preserve"> ותוכלי לענות על שאלתי סוף-סוף.</w:t>
      </w:r>
    </w:p>
    <w:p w:rsidR="001F4C35" w:rsidRDefault="001F4C35" w:rsidP="001F4C35">
      <w:pPr>
        <w:rPr>
          <w:rtl/>
        </w:rPr>
      </w:pPr>
    </w:p>
    <w:p w:rsidR="001F4C35" w:rsidRDefault="001F4C35" w:rsidP="001F4C35">
      <w:pPr>
        <w:pStyle w:val="a4"/>
        <w:keepNext/>
        <w:rPr>
          <w:rtl/>
        </w:rPr>
      </w:pPr>
      <w:bookmarkStart w:id="466" w:name="ET_speaker_5797_104"/>
      <w:r w:rsidRPr="001F4C35">
        <w:rPr>
          <w:rStyle w:val="TagStyle"/>
          <w:rtl/>
        </w:rPr>
        <w:t xml:space="preserve"> &lt;&lt; דובר &gt;&gt; </w:t>
      </w:r>
      <w:r>
        <w:rPr>
          <w:rtl/>
        </w:rPr>
        <w:t>יצחק פינדרוס (יהדות התורה):</w:t>
      </w:r>
      <w:r w:rsidRPr="001F4C35">
        <w:rPr>
          <w:rStyle w:val="TagStyle"/>
          <w:rtl/>
        </w:rPr>
        <w:t xml:space="preserve"> &lt;&lt; דובר &gt;&gt;</w:t>
      </w:r>
      <w:r>
        <w:rPr>
          <w:rtl/>
        </w:rPr>
        <w:t xml:space="preserve">   </w:t>
      </w:r>
      <w:bookmarkEnd w:id="466"/>
    </w:p>
    <w:p w:rsidR="001F4C35" w:rsidRDefault="001F4C35" w:rsidP="001F4C35">
      <w:pPr>
        <w:pStyle w:val="KeepWithNext"/>
        <w:rPr>
          <w:rtl/>
        </w:rPr>
      </w:pPr>
    </w:p>
    <w:p w:rsidR="001F4C35" w:rsidRDefault="00F85593" w:rsidP="00F85593">
      <w:pPr>
        <w:rPr>
          <w:rtl/>
        </w:rPr>
      </w:pPr>
      <w:r>
        <w:rPr>
          <w:rFonts w:hint="cs"/>
          <w:rtl/>
        </w:rPr>
        <w:t xml:space="preserve">אנחנו מייצגים </w:t>
      </w:r>
      <w:bookmarkStart w:id="467" w:name="_ETM_Q1_2089689"/>
      <w:bookmarkEnd w:id="467"/>
      <w:r>
        <w:rPr>
          <w:rFonts w:hint="cs"/>
          <w:rtl/>
        </w:rPr>
        <w:t xml:space="preserve">את העמחה. </w:t>
      </w:r>
      <w:r w:rsidR="001F4C35">
        <w:rPr>
          <w:rFonts w:hint="cs"/>
          <w:rtl/>
        </w:rPr>
        <w:t>נציגי האופוזיציה מבינים, אנחנו לא למדנו ליבה, לא מבינים, מה לעשות? אתם מבינים</w:t>
      </w:r>
      <w:r>
        <w:rPr>
          <w:rFonts w:hint="cs"/>
          <w:rtl/>
        </w:rPr>
        <w:t>.</w:t>
      </w:r>
      <w:r w:rsidR="001F4C35">
        <w:rPr>
          <w:rFonts w:hint="cs"/>
          <w:rtl/>
        </w:rPr>
        <w:t xml:space="preserve"> אתם אנשים אינטליגנטים.</w:t>
      </w:r>
    </w:p>
    <w:p w:rsidR="001F4C35" w:rsidRDefault="001F4C35" w:rsidP="001F4C35">
      <w:pPr>
        <w:rPr>
          <w:rtl/>
        </w:rPr>
      </w:pPr>
    </w:p>
    <w:p w:rsidR="001F4C35" w:rsidRDefault="001F4C35" w:rsidP="001F4C35">
      <w:pPr>
        <w:pStyle w:val="a4"/>
        <w:keepNext/>
        <w:rPr>
          <w:rtl/>
        </w:rPr>
      </w:pPr>
      <w:bookmarkStart w:id="468" w:name="ET_speaker_5068_105"/>
      <w:r w:rsidRPr="001F4C35">
        <w:rPr>
          <w:rStyle w:val="TagStyle"/>
          <w:rtl/>
        </w:rPr>
        <w:t xml:space="preserve"> &lt;&lt; דובר &gt;&gt; </w:t>
      </w:r>
      <w:r>
        <w:rPr>
          <w:rtl/>
        </w:rPr>
        <w:t>קארין אלהרר (יש עתיד):</w:t>
      </w:r>
      <w:r w:rsidRPr="001F4C35">
        <w:rPr>
          <w:rStyle w:val="TagStyle"/>
          <w:rtl/>
        </w:rPr>
        <w:t xml:space="preserve"> &lt;&lt; דובר &gt;&gt;</w:t>
      </w:r>
      <w:r>
        <w:rPr>
          <w:rtl/>
        </w:rPr>
        <w:t xml:space="preserve">   </w:t>
      </w:r>
      <w:bookmarkEnd w:id="468"/>
    </w:p>
    <w:p w:rsidR="001F4C35" w:rsidRDefault="001F4C35" w:rsidP="001F4C35">
      <w:pPr>
        <w:pStyle w:val="KeepWithNext"/>
        <w:rPr>
          <w:rtl/>
        </w:rPr>
      </w:pPr>
    </w:p>
    <w:p w:rsidR="001F4C35" w:rsidRDefault="001F4C35" w:rsidP="001F4C35">
      <w:pPr>
        <w:rPr>
          <w:rtl/>
        </w:rPr>
      </w:pPr>
      <w:r>
        <w:rPr>
          <w:rFonts w:hint="cs"/>
          <w:rtl/>
        </w:rPr>
        <w:t>מ</w:t>
      </w:r>
      <w:r w:rsidR="00F85593">
        <w:rPr>
          <w:rFonts w:hint="cs"/>
          <w:rtl/>
        </w:rPr>
        <w:t>י</w:t>
      </w:r>
      <w:r>
        <w:rPr>
          <w:rFonts w:hint="cs"/>
          <w:rtl/>
        </w:rPr>
        <w:t>יצגים את עצמכם.</w:t>
      </w:r>
    </w:p>
    <w:p w:rsidR="00C30C93" w:rsidRDefault="00C30C93" w:rsidP="001F4C35">
      <w:pPr>
        <w:rPr>
          <w:rtl/>
        </w:rPr>
      </w:pPr>
    </w:p>
    <w:p w:rsidR="00C30C93" w:rsidRDefault="00C30C93" w:rsidP="00C30C93">
      <w:pPr>
        <w:pStyle w:val="af9"/>
        <w:keepNext/>
        <w:rPr>
          <w:rtl/>
        </w:rPr>
      </w:pPr>
      <w:bookmarkStart w:id="469" w:name="ET_guest_899212_106"/>
      <w:r w:rsidRPr="00C30C93">
        <w:rPr>
          <w:rStyle w:val="TagStyle"/>
          <w:rtl/>
        </w:rPr>
        <w:t xml:space="preserve"> &lt;&lt; אורח &gt;&gt; </w:t>
      </w:r>
      <w:r>
        <w:rPr>
          <w:rtl/>
        </w:rPr>
        <w:t>אביטל סומפולינסקי:</w:t>
      </w:r>
      <w:r w:rsidRPr="00C30C93">
        <w:rPr>
          <w:rStyle w:val="TagStyle"/>
          <w:rtl/>
        </w:rPr>
        <w:t xml:space="preserve"> &lt;&lt; אורח &gt;&gt;</w:t>
      </w:r>
      <w:r>
        <w:rPr>
          <w:rtl/>
        </w:rPr>
        <w:t xml:space="preserve">   </w:t>
      </w:r>
      <w:bookmarkEnd w:id="469"/>
    </w:p>
    <w:p w:rsidR="00C30C93" w:rsidRDefault="00C30C93" w:rsidP="00C30C93">
      <w:pPr>
        <w:pStyle w:val="KeepWithNext"/>
        <w:rPr>
          <w:rtl/>
        </w:rPr>
      </w:pPr>
    </w:p>
    <w:p w:rsidR="00C30C93" w:rsidRDefault="00F85593" w:rsidP="00F85593">
      <w:pPr>
        <w:rPr>
          <w:rtl/>
        </w:rPr>
      </w:pPr>
      <w:bookmarkStart w:id="470" w:name="_ETM_Q1_2119393"/>
      <w:bookmarkStart w:id="471" w:name="_ETM_Q1_2119531"/>
      <w:bookmarkEnd w:id="470"/>
      <w:bookmarkEnd w:id="471"/>
      <w:r>
        <w:rPr>
          <w:rFonts w:hint="cs"/>
          <w:rtl/>
        </w:rPr>
        <w:t xml:space="preserve">קודם כל כמובן לא הייתה לי שום כוונה להתעלם משאלתו של יו"ר הוועדה. סדר </w:t>
      </w:r>
      <w:bookmarkStart w:id="472" w:name="_ETM_Q1_2124399"/>
      <w:bookmarkEnd w:id="472"/>
      <w:r>
        <w:rPr>
          <w:rFonts w:hint="cs"/>
          <w:rtl/>
        </w:rPr>
        <w:t>הדברים היה</w:t>
      </w:r>
      <w:r w:rsidR="00C30C93">
        <w:rPr>
          <w:rFonts w:hint="cs"/>
          <w:rtl/>
        </w:rPr>
        <w:t xml:space="preserve"> </w:t>
      </w:r>
      <w:r>
        <w:rPr>
          <w:rFonts w:hint="cs"/>
          <w:rtl/>
        </w:rPr>
        <w:t xml:space="preserve">שתכננתי לענות עליהם בסוף הדברים </w:t>
      </w:r>
      <w:r w:rsidR="00C30C93">
        <w:rPr>
          <w:rFonts w:hint="cs"/>
          <w:rtl/>
        </w:rPr>
        <w:t xml:space="preserve">אחרי שאענה לשאלה של חברת הכנסת אלהרר מאתמול. אסיים את הדברים ואפשר יהיה לענות על הדברים אחר כך. </w:t>
      </w:r>
    </w:p>
    <w:p w:rsidR="00C30C93" w:rsidRDefault="00C30C93" w:rsidP="00C30C93">
      <w:pPr>
        <w:rPr>
          <w:rtl/>
        </w:rPr>
      </w:pPr>
    </w:p>
    <w:p w:rsidR="00F85593" w:rsidRDefault="00F85593" w:rsidP="00F85593">
      <w:pPr>
        <w:rPr>
          <w:rtl/>
        </w:rPr>
      </w:pPr>
      <w:bookmarkStart w:id="473" w:name="_ETM_Q1_2136948"/>
      <w:bookmarkStart w:id="474" w:name="_ETM_Q1_2137063"/>
      <w:bookmarkEnd w:id="473"/>
      <w:bookmarkEnd w:id="474"/>
      <w:r>
        <w:rPr>
          <w:rtl/>
        </w:rPr>
        <w:t xml:space="preserve">חקיקה בדרך זו מעלה את החשש כי הוא נועד לאפשר לקואליציה נתונה לעגן הסדרים שונים בחקיקת יסוד, אשר היא חוששת מפני הביקורת השיפוטית עליהם. ביקורת אשר כאמור נועדה לתת מענה רק למקרי הקצה – את היות המדינה </w:t>
      </w:r>
      <w:r>
        <w:rPr>
          <w:rFonts w:hint="cs"/>
          <w:rtl/>
        </w:rPr>
        <w:t xml:space="preserve">מדינה </w:t>
      </w:r>
      <w:r>
        <w:rPr>
          <w:rtl/>
        </w:rPr>
        <w:t>יהודית ודמוקרטית ואת השמירה על כך שהרשות המכוננת לא תעשה שימוש לרעה ב</w:t>
      </w:r>
      <w:r>
        <w:rPr>
          <w:rFonts w:hint="cs"/>
          <w:rtl/>
        </w:rPr>
        <w:t>כוח</w:t>
      </w:r>
      <w:r>
        <w:rPr>
          <w:rtl/>
        </w:rPr>
        <w:t xml:space="preserve"> השלטוני </w:t>
      </w:r>
      <w:r>
        <w:rPr>
          <w:rFonts w:hint="cs"/>
          <w:rtl/>
        </w:rPr>
        <w:t>ש</w:t>
      </w:r>
      <w:r>
        <w:rPr>
          <w:rtl/>
        </w:rPr>
        <w:t xml:space="preserve">לה. נדמה לי שלא יכולה להיות מחלוקת על כך שלא לשם כך נועדה הסמכות המכוננת. </w:t>
      </w:r>
    </w:p>
    <w:p w:rsidR="00F85593" w:rsidRDefault="00F85593" w:rsidP="00F85593">
      <w:pPr>
        <w:rPr>
          <w:rtl/>
        </w:rPr>
      </w:pPr>
    </w:p>
    <w:p w:rsidR="00F85593" w:rsidRDefault="00F85593" w:rsidP="00F85593">
      <w:pPr>
        <w:rPr>
          <w:rtl/>
        </w:rPr>
      </w:pPr>
      <w:bookmarkStart w:id="475" w:name="_ETM_Q1_2167195"/>
      <w:bookmarkStart w:id="476" w:name="_ETM_Q1_2167264"/>
      <w:bookmarkEnd w:id="475"/>
      <w:bookmarkEnd w:id="476"/>
      <w:r>
        <w:rPr>
          <w:rtl/>
        </w:rPr>
        <w:t xml:space="preserve">לפיכך, אנחנו חוזרים </w:t>
      </w:r>
      <w:r>
        <w:rPr>
          <w:rFonts w:hint="cs"/>
          <w:rtl/>
        </w:rPr>
        <w:t xml:space="preserve">בשם הייעוץ המשפטי לממשלה, כפי שאמרנו גם לשר המשפטים, אנחנו אומרים </w:t>
      </w:r>
      <w:bookmarkStart w:id="477" w:name="_ETM_Q1_2177229"/>
      <w:bookmarkEnd w:id="477"/>
      <w:r>
        <w:rPr>
          <w:rFonts w:hint="cs"/>
          <w:rtl/>
        </w:rPr>
        <w:t xml:space="preserve">את זה גם לוועדה ואנו סבורים שנכון </w:t>
      </w:r>
      <w:r>
        <w:rPr>
          <w:rtl/>
        </w:rPr>
        <w:t>להסדיר את הביקורת השיפוטית על חוקי היסוד באמצעות הסדרה רחבה, במסגרת חוק-יסוד: החקיקה.</w:t>
      </w:r>
    </w:p>
    <w:p w:rsidR="00C30C93" w:rsidRDefault="00C30C93" w:rsidP="00C30C93">
      <w:pPr>
        <w:rPr>
          <w:rtl/>
        </w:rPr>
      </w:pPr>
    </w:p>
    <w:p w:rsidR="00C30C93" w:rsidRDefault="00C30C93" w:rsidP="00C30C93">
      <w:pPr>
        <w:pStyle w:val="af6"/>
        <w:keepNext/>
        <w:rPr>
          <w:rtl/>
        </w:rPr>
      </w:pPr>
      <w:bookmarkStart w:id="478" w:name="ET_yor_6157_107"/>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478"/>
    </w:p>
    <w:p w:rsidR="00C30C93" w:rsidRDefault="00C30C93" w:rsidP="00C30C93">
      <w:pPr>
        <w:pStyle w:val="KeepWithNext"/>
        <w:rPr>
          <w:rtl/>
        </w:rPr>
      </w:pPr>
    </w:p>
    <w:p w:rsidR="00C30C93" w:rsidRDefault="00C30C93" w:rsidP="00C30C93">
      <w:pPr>
        <w:rPr>
          <w:rtl/>
        </w:rPr>
      </w:pPr>
      <w:r>
        <w:rPr>
          <w:rFonts w:hint="cs"/>
          <w:rtl/>
        </w:rPr>
        <w:t>תודה. נעבור לרביזיה ואז תמשיכי.</w:t>
      </w:r>
    </w:p>
    <w:p w:rsidR="00C30C93" w:rsidRDefault="00C30C93" w:rsidP="00C30C93">
      <w:pPr>
        <w:rPr>
          <w:rtl/>
        </w:rPr>
      </w:pPr>
    </w:p>
    <w:p w:rsidR="00C30C93" w:rsidRDefault="00C30C93" w:rsidP="00C30C93">
      <w:pPr>
        <w:rPr>
          <w:rtl/>
        </w:rPr>
      </w:pPr>
      <w:r>
        <w:rPr>
          <w:rFonts w:hint="cs"/>
          <w:rtl/>
        </w:rPr>
        <w:t>אנחנו עוברים להצבעה, מחדשים את הישיבה על חוק ההוצאה לפועל</w:t>
      </w:r>
      <w:r w:rsidR="00F85593">
        <w:rPr>
          <w:rFonts w:hint="cs"/>
          <w:rtl/>
        </w:rPr>
        <w:t xml:space="preserve"> ומצביעים על </w:t>
      </w:r>
      <w:bookmarkStart w:id="479" w:name="_ETM_Q1_2198154"/>
      <w:bookmarkEnd w:id="479"/>
      <w:r w:rsidR="00F85593">
        <w:rPr>
          <w:rFonts w:hint="cs"/>
          <w:rtl/>
        </w:rPr>
        <w:t>הרביזיה לנוסח החוק</w:t>
      </w:r>
      <w:r>
        <w:rPr>
          <w:rFonts w:hint="cs"/>
          <w:rtl/>
        </w:rPr>
        <w:t xml:space="preserve">. מי בעד הרביזיה </w:t>
      </w:r>
      <w:r>
        <w:rPr>
          <w:rtl/>
        </w:rPr>
        <w:t>–</w:t>
      </w:r>
      <w:r>
        <w:rPr>
          <w:rFonts w:hint="cs"/>
          <w:rtl/>
        </w:rPr>
        <w:t xml:space="preserve"> ירים את ידו. מי נגד? מי נמנע?</w:t>
      </w:r>
    </w:p>
    <w:p w:rsidR="00C30C93" w:rsidRDefault="00C30C93" w:rsidP="00C30C93">
      <w:pPr>
        <w:rPr>
          <w:rtl/>
        </w:rPr>
      </w:pPr>
    </w:p>
    <w:p w:rsidR="00C30C93" w:rsidRPr="00C30C93" w:rsidRDefault="00C30C93" w:rsidP="00C30C93">
      <w:pPr>
        <w:jc w:val="center"/>
        <w:rPr>
          <w:b/>
          <w:bCs/>
          <w:rtl/>
        </w:rPr>
      </w:pPr>
      <w:r w:rsidRPr="00C30C93">
        <w:rPr>
          <w:rFonts w:hint="cs"/>
          <w:b/>
          <w:bCs/>
          <w:rtl/>
        </w:rPr>
        <w:t>הצבעה</w:t>
      </w:r>
    </w:p>
    <w:p w:rsidR="00C30C93" w:rsidRDefault="00C30C93" w:rsidP="00C30C93">
      <w:pPr>
        <w:jc w:val="center"/>
        <w:rPr>
          <w:rtl/>
        </w:rPr>
      </w:pPr>
    </w:p>
    <w:p w:rsidR="00C30C93" w:rsidRDefault="00C30C93" w:rsidP="00C30C93">
      <w:pPr>
        <w:jc w:val="center"/>
        <w:rPr>
          <w:rtl/>
        </w:rPr>
      </w:pPr>
      <w:r>
        <w:rPr>
          <w:rFonts w:hint="cs"/>
          <w:rtl/>
        </w:rPr>
        <w:t xml:space="preserve">בעד </w:t>
      </w:r>
      <w:r>
        <w:rPr>
          <w:rtl/>
        </w:rPr>
        <w:t>–</w:t>
      </w:r>
      <w:r>
        <w:rPr>
          <w:rFonts w:hint="cs"/>
          <w:rtl/>
        </w:rPr>
        <w:t xml:space="preserve"> 6</w:t>
      </w:r>
    </w:p>
    <w:p w:rsidR="00C30C93" w:rsidRDefault="00C30C93" w:rsidP="00C30C93">
      <w:pPr>
        <w:jc w:val="center"/>
        <w:rPr>
          <w:rtl/>
        </w:rPr>
      </w:pPr>
      <w:r>
        <w:rPr>
          <w:rFonts w:hint="cs"/>
          <w:rtl/>
        </w:rPr>
        <w:t xml:space="preserve">נגד </w:t>
      </w:r>
      <w:r>
        <w:rPr>
          <w:rtl/>
        </w:rPr>
        <w:t>–</w:t>
      </w:r>
      <w:r>
        <w:rPr>
          <w:rFonts w:hint="cs"/>
          <w:rtl/>
        </w:rPr>
        <w:t xml:space="preserve"> 8</w:t>
      </w:r>
    </w:p>
    <w:p w:rsidR="00C30C93" w:rsidRDefault="00C30C93" w:rsidP="00C30C93">
      <w:pPr>
        <w:rPr>
          <w:rtl/>
        </w:rPr>
      </w:pPr>
    </w:p>
    <w:p w:rsidR="00C30C93" w:rsidRDefault="00C30C93" w:rsidP="00C30C93">
      <w:pPr>
        <w:rPr>
          <w:rtl/>
        </w:rPr>
      </w:pPr>
    </w:p>
    <w:p w:rsidR="00C30C93" w:rsidRDefault="00C30C93" w:rsidP="00C30C93">
      <w:pPr>
        <w:pStyle w:val="af6"/>
        <w:keepNext/>
        <w:rPr>
          <w:rtl/>
        </w:rPr>
      </w:pPr>
      <w:bookmarkStart w:id="480" w:name="ET_yor_6157_108"/>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480"/>
    </w:p>
    <w:p w:rsidR="00C30C93" w:rsidRDefault="00C30C93" w:rsidP="00C30C93">
      <w:pPr>
        <w:pStyle w:val="KeepWithNext"/>
        <w:rPr>
          <w:rtl/>
        </w:rPr>
      </w:pPr>
    </w:p>
    <w:p w:rsidR="00C30C93" w:rsidRDefault="00C30C93" w:rsidP="00C30C93">
      <w:pPr>
        <w:rPr>
          <w:rtl/>
        </w:rPr>
      </w:pPr>
      <w:r>
        <w:rPr>
          <w:rFonts w:hint="cs"/>
          <w:rtl/>
        </w:rPr>
        <w:t>הרביזיה נפלה. אני קובע שהצעת חוק ההוצאה לפועל אושרה אחרי הצבעה ורביזיה כנוסח ה</w:t>
      </w:r>
      <w:r w:rsidR="00F85593">
        <w:rPr>
          <w:rFonts w:hint="cs"/>
          <w:rtl/>
        </w:rPr>
        <w:t>ו</w:t>
      </w:r>
      <w:r>
        <w:rPr>
          <w:rFonts w:hint="cs"/>
          <w:rtl/>
        </w:rPr>
        <w:t>ועדה. אנו חוזרים לדיון ציון במשפט ייפדה.</w:t>
      </w:r>
      <w:r w:rsidR="00F85593">
        <w:rPr>
          <w:rFonts w:hint="cs"/>
          <w:rtl/>
        </w:rPr>
        <w:t xml:space="preserve"> </w:t>
      </w:r>
    </w:p>
    <w:p w:rsidR="00C30C93" w:rsidRDefault="00C30C93" w:rsidP="00C30C93">
      <w:pPr>
        <w:rPr>
          <w:rtl/>
        </w:rPr>
      </w:pPr>
    </w:p>
    <w:p w:rsidR="00C30C93" w:rsidRDefault="00C30C93" w:rsidP="00C30C93">
      <w:pPr>
        <w:pStyle w:val="a4"/>
        <w:keepNext/>
        <w:rPr>
          <w:rtl/>
        </w:rPr>
      </w:pPr>
      <w:bookmarkStart w:id="481" w:name="ET_speaker_6156_109"/>
      <w:r w:rsidRPr="00C30C93">
        <w:rPr>
          <w:rStyle w:val="TagStyle"/>
          <w:rtl/>
        </w:rPr>
        <w:t xml:space="preserve"> &lt;&lt; דובר &gt;&gt; </w:t>
      </w:r>
      <w:r>
        <w:rPr>
          <w:rtl/>
        </w:rPr>
        <w:t>גלעד קריב (העבודה):</w:t>
      </w:r>
      <w:r w:rsidRPr="00C30C93">
        <w:rPr>
          <w:rStyle w:val="TagStyle"/>
          <w:rtl/>
        </w:rPr>
        <w:t xml:space="preserve"> &lt;&lt; דובר &gt;&gt;</w:t>
      </w:r>
      <w:r>
        <w:rPr>
          <w:rtl/>
        </w:rPr>
        <w:t xml:space="preserve">   </w:t>
      </w:r>
      <w:bookmarkEnd w:id="481"/>
    </w:p>
    <w:p w:rsidR="00C30C93" w:rsidRDefault="00C30C93" w:rsidP="00C30C93">
      <w:pPr>
        <w:pStyle w:val="KeepWithNext"/>
        <w:rPr>
          <w:rtl/>
        </w:rPr>
      </w:pPr>
    </w:p>
    <w:p w:rsidR="00C30C93" w:rsidRDefault="00F85593" w:rsidP="00F85593">
      <w:pPr>
        <w:rPr>
          <w:rtl/>
        </w:rPr>
      </w:pPr>
      <w:r>
        <w:rPr>
          <w:rFonts w:hint="cs"/>
          <w:rtl/>
        </w:rPr>
        <w:t xml:space="preserve">כסדום היינו לעמורה דמינו. </w:t>
      </w:r>
      <w:r w:rsidR="00C30C93">
        <w:rPr>
          <w:rFonts w:hint="cs"/>
          <w:rtl/>
        </w:rPr>
        <w:t>כשנגיע לחוק דרעי נגיע לביטוי שר</w:t>
      </w:r>
      <w:r>
        <w:rPr>
          <w:rFonts w:hint="cs"/>
          <w:rtl/>
        </w:rPr>
        <w:t>י</w:t>
      </w:r>
      <w:r w:rsidR="00C30C93">
        <w:rPr>
          <w:rFonts w:hint="cs"/>
          <w:rtl/>
        </w:rPr>
        <w:t>ך סוררים.</w:t>
      </w:r>
    </w:p>
    <w:p w:rsidR="00C30C93" w:rsidRDefault="00C30C93" w:rsidP="00C30C93">
      <w:pPr>
        <w:rPr>
          <w:rtl/>
        </w:rPr>
      </w:pPr>
    </w:p>
    <w:p w:rsidR="00C30C93" w:rsidRDefault="00C30C93" w:rsidP="00C30C93">
      <w:pPr>
        <w:pStyle w:val="a4"/>
        <w:keepNext/>
        <w:rPr>
          <w:rtl/>
        </w:rPr>
      </w:pPr>
      <w:bookmarkStart w:id="482" w:name="ET_speaker_5801_110"/>
      <w:r w:rsidRPr="00C30C93">
        <w:rPr>
          <w:rStyle w:val="TagStyle"/>
          <w:rtl/>
        </w:rPr>
        <w:t xml:space="preserve"> &lt;&lt; דובר &gt;&gt; </w:t>
      </w:r>
      <w:r>
        <w:rPr>
          <w:rtl/>
        </w:rPr>
        <w:t>אריאל קלנר (הליכוד):</w:t>
      </w:r>
      <w:r w:rsidRPr="00C30C93">
        <w:rPr>
          <w:rStyle w:val="TagStyle"/>
          <w:rtl/>
        </w:rPr>
        <w:t xml:space="preserve"> &lt;&lt; דובר &gt;&gt;</w:t>
      </w:r>
      <w:r>
        <w:rPr>
          <w:rtl/>
        </w:rPr>
        <w:t xml:space="preserve">   </w:t>
      </w:r>
      <w:bookmarkEnd w:id="482"/>
    </w:p>
    <w:p w:rsidR="00C30C93" w:rsidRDefault="00C30C93" w:rsidP="00C30C93">
      <w:pPr>
        <w:pStyle w:val="KeepWithNext"/>
        <w:rPr>
          <w:rtl/>
        </w:rPr>
      </w:pPr>
    </w:p>
    <w:p w:rsidR="00C30C93" w:rsidRDefault="00C30C93" w:rsidP="00C30C93">
      <w:pPr>
        <w:rPr>
          <w:rtl/>
        </w:rPr>
      </w:pPr>
      <w:r>
        <w:rPr>
          <w:rFonts w:hint="cs"/>
          <w:rtl/>
        </w:rPr>
        <w:t>המטרה היא שלא נידמה עוד לסדום.</w:t>
      </w:r>
    </w:p>
    <w:p w:rsidR="00C30C93" w:rsidRDefault="00C30C93" w:rsidP="00C30C93">
      <w:pPr>
        <w:rPr>
          <w:rtl/>
        </w:rPr>
      </w:pPr>
    </w:p>
    <w:p w:rsidR="00C30C93" w:rsidRDefault="00C30C93" w:rsidP="00C30C93">
      <w:pPr>
        <w:pStyle w:val="a4"/>
        <w:keepNext/>
        <w:rPr>
          <w:rtl/>
        </w:rPr>
      </w:pPr>
      <w:bookmarkStart w:id="483" w:name="ET_speaker_5068_111"/>
      <w:r w:rsidRPr="00C30C93">
        <w:rPr>
          <w:rStyle w:val="TagStyle"/>
          <w:rtl/>
        </w:rPr>
        <w:t xml:space="preserve"> &lt;&lt; דובר &gt;&gt; </w:t>
      </w:r>
      <w:r>
        <w:rPr>
          <w:rtl/>
        </w:rPr>
        <w:t>קארין אלהרר (יש עתיד):</w:t>
      </w:r>
      <w:r w:rsidRPr="00C30C93">
        <w:rPr>
          <w:rStyle w:val="TagStyle"/>
          <w:rtl/>
        </w:rPr>
        <w:t xml:space="preserve"> &lt;&lt; דובר &gt;&gt;</w:t>
      </w:r>
      <w:r>
        <w:rPr>
          <w:rtl/>
        </w:rPr>
        <w:t xml:space="preserve">   </w:t>
      </w:r>
      <w:bookmarkEnd w:id="483"/>
    </w:p>
    <w:p w:rsidR="00C30C93" w:rsidRDefault="00C30C93" w:rsidP="00C30C93">
      <w:pPr>
        <w:pStyle w:val="KeepWithNext"/>
        <w:rPr>
          <w:rtl/>
        </w:rPr>
      </w:pPr>
    </w:p>
    <w:p w:rsidR="00C30C93" w:rsidRDefault="00457351" w:rsidP="00F85593">
      <w:pPr>
        <w:rPr>
          <w:rtl/>
        </w:rPr>
      </w:pPr>
      <w:r>
        <w:rPr>
          <w:rFonts w:hint="cs"/>
          <w:rtl/>
        </w:rPr>
        <w:t xml:space="preserve">אתה </w:t>
      </w:r>
      <w:r w:rsidR="00C30C93">
        <w:rPr>
          <w:rFonts w:hint="cs"/>
          <w:rtl/>
        </w:rPr>
        <w:t>יכול להחזיר את נאור שירי?</w:t>
      </w:r>
    </w:p>
    <w:p w:rsidR="00C30C93" w:rsidRDefault="00C30C93" w:rsidP="00C30C93">
      <w:pPr>
        <w:rPr>
          <w:rtl/>
        </w:rPr>
      </w:pPr>
    </w:p>
    <w:p w:rsidR="00C30C93" w:rsidRDefault="00C30C93" w:rsidP="00C30C93">
      <w:pPr>
        <w:pStyle w:val="af6"/>
        <w:keepNext/>
        <w:rPr>
          <w:rtl/>
        </w:rPr>
      </w:pPr>
      <w:bookmarkStart w:id="484" w:name="ET_yor_6157_112"/>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484"/>
    </w:p>
    <w:p w:rsidR="00C30C93" w:rsidRDefault="00C30C93" w:rsidP="00C30C93">
      <w:pPr>
        <w:pStyle w:val="KeepWithNext"/>
        <w:rPr>
          <w:rtl/>
        </w:rPr>
      </w:pPr>
    </w:p>
    <w:p w:rsidR="00C30C93" w:rsidRDefault="00C30C93" w:rsidP="00C30C93">
      <w:pPr>
        <w:rPr>
          <w:rtl/>
        </w:rPr>
      </w:pPr>
      <w:r>
        <w:rPr>
          <w:rFonts w:hint="cs"/>
          <w:rtl/>
        </w:rPr>
        <w:t>אני לא יכול להחזיר אותו.</w:t>
      </w:r>
    </w:p>
    <w:p w:rsidR="00C30C93" w:rsidRDefault="00C30C93" w:rsidP="00C30C93">
      <w:pPr>
        <w:rPr>
          <w:rtl/>
        </w:rPr>
      </w:pPr>
    </w:p>
    <w:p w:rsidR="00C30C93" w:rsidRDefault="00C30C93" w:rsidP="00C30C93">
      <w:pPr>
        <w:pStyle w:val="-"/>
        <w:keepNext/>
        <w:rPr>
          <w:rtl/>
        </w:rPr>
      </w:pPr>
      <w:bookmarkStart w:id="485" w:name="ET_speakercontinue_5068_113"/>
      <w:r w:rsidRPr="00C30C93">
        <w:rPr>
          <w:rStyle w:val="TagStyle"/>
          <w:rtl/>
        </w:rPr>
        <w:t xml:space="preserve"> &lt;&lt; דובר_המשך &gt;&gt; </w:t>
      </w:r>
      <w:r>
        <w:rPr>
          <w:rtl/>
        </w:rPr>
        <w:t>קארין אלהרר (יש עתיד):</w:t>
      </w:r>
      <w:r w:rsidRPr="00C30C93">
        <w:rPr>
          <w:rStyle w:val="TagStyle"/>
          <w:rtl/>
        </w:rPr>
        <w:t xml:space="preserve"> &lt;&lt; דובר_המשך &gt;&gt;</w:t>
      </w:r>
      <w:r>
        <w:rPr>
          <w:rtl/>
        </w:rPr>
        <w:t xml:space="preserve">   </w:t>
      </w:r>
      <w:bookmarkEnd w:id="485"/>
    </w:p>
    <w:p w:rsidR="00C30C93" w:rsidRDefault="00C30C93" w:rsidP="00C30C93">
      <w:pPr>
        <w:pStyle w:val="KeepWithNext"/>
        <w:rPr>
          <w:rtl/>
        </w:rPr>
      </w:pPr>
    </w:p>
    <w:p w:rsidR="00C30C93" w:rsidRDefault="00C30C93" w:rsidP="00C30C93">
      <w:pPr>
        <w:rPr>
          <w:rtl/>
        </w:rPr>
      </w:pPr>
      <w:r>
        <w:rPr>
          <w:rFonts w:hint="cs"/>
          <w:rtl/>
        </w:rPr>
        <w:t>אז אתה לא מחזיר אותו?</w:t>
      </w:r>
    </w:p>
    <w:p w:rsidR="00C30C93" w:rsidRDefault="00C30C93" w:rsidP="00C30C93">
      <w:pPr>
        <w:rPr>
          <w:rtl/>
        </w:rPr>
      </w:pPr>
    </w:p>
    <w:p w:rsidR="00C30C93" w:rsidRDefault="00C30C93" w:rsidP="00C30C93">
      <w:pPr>
        <w:pStyle w:val="af6"/>
        <w:keepNext/>
        <w:rPr>
          <w:rtl/>
        </w:rPr>
      </w:pPr>
      <w:bookmarkStart w:id="486" w:name="ET_yor_6157_114"/>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486"/>
    </w:p>
    <w:p w:rsidR="00C30C93" w:rsidRDefault="00C30C93" w:rsidP="00C30C93">
      <w:pPr>
        <w:pStyle w:val="KeepWithNext"/>
        <w:rPr>
          <w:rtl/>
        </w:rPr>
      </w:pPr>
    </w:p>
    <w:p w:rsidR="00C30C93" w:rsidRDefault="00C30C93" w:rsidP="00C30C93">
      <w:pPr>
        <w:rPr>
          <w:rtl/>
        </w:rPr>
      </w:pPr>
      <w:r>
        <w:rPr>
          <w:rFonts w:hint="cs"/>
          <w:rtl/>
        </w:rPr>
        <w:t>בינתיים לא.</w:t>
      </w:r>
    </w:p>
    <w:p w:rsidR="00C30C93" w:rsidRDefault="00C30C93" w:rsidP="00C30C93">
      <w:pPr>
        <w:rPr>
          <w:rtl/>
        </w:rPr>
      </w:pPr>
    </w:p>
    <w:p w:rsidR="00C30C93" w:rsidRDefault="00C30C93" w:rsidP="00C30C93">
      <w:pPr>
        <w:pStyle w:val="-"/>
        <w:keepNext/>
        <w:rPr>
          <w:rtl/>
        </w:rPr>
      </w:pPr>
      <w:bookmarkStart w:id="487" w:name="ET_speakercontinue_5068_115"/>
      <w:r w:rsidRPr="00C30C93">
        <w:rPr>
          <w:rStyle w:val="TagStyle"/>
          <w:rtl/>
        </w:rPr>
        <w:t xml:space="preserve"> &lt;&lt; דובר_המשך &gt;&gt; </w:t>
      </w:r>
      <w:r>
        <w:rPr>
          <w:rtl/>
        </w:rPr>
        <w:t>קארין אלהרר (יש עתיד):</w:t>
      </w:r>
      <w:r w:rsidRPr="00C30C93">
        <w:rPr>
          <w:rStyle w:val="TagStyle"/>
          <w:rtl/>
        </w:rPr>
        <w:t xml:space="preserve"> &lt;&lt; דובר_המשך &gt;&gt;</w:t>
      </w:r>
      <w:r>
        <w:rPr>
          <w:rtl/>
        </w:rPr>
        <w:t xml:space="preserve">   </w:t>
      </w:r>
      <w:bookmarkEnd w:id="487"/>
    </w:p>
    <w:p w:rsidR="00C30C93" w:rsidRDefault="00C30C93" w:rsidP="00C30C93">
      <w:pPr>
        <w:pStyle w:val="KeepWithNext"/>
        <w:rPr>
          <w:rtl/>
        </w:rPr>
      </w:pPr>
    </w:p>
    <w:p w:rsidR="00C30C93" w:rsidRDefault="00C30C93" w:rsidP="00C30C93">
      <w:pPr>
        <w:rPr>
          <w:rtl/>
        </w:rPr>
      </w:pPr>
      <w:r>
        <w:rPr>
          <w:rFonts w:hint="cs"/>
          <w:rtl/>
        </w:rPr>
        <w:t>מי יציל אותנו מההתנהלות הזו?</w:t>
      </w:r>
    </w:p>
    <w:p w:rsidR="00C30C93" w:rsidRDefault="00C30C93" w:rsidP="00C30C93">
      <w:pPr>
        <w:rPr>
          <w:rtl/>
        </w:rPr>
      </w:pPr>
    </w:p>
    <w:p w:rsidR="00C30C93" w:rsidRDefault="00C30C93" w:rsidP="00C30C93">
      <w:pPr>
        <w:pStyle w:val="af6"/>
        <w:keepNext/>
        <w:rPr>
          <w:rtl/>
        </w:rPr>
      </w:pPr>
      <w:bookmarkStart w:id="488" w:name="ET_yor_6157_116"/>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488"/>
    </w:p>
    <w:p w:rsidR="00C30C93" w:rsidRDefault="00C30C93" w:rsidP="00C30C93">
      <w:pPr>
        <w:pStyle w:val="KeepWithNext"/>
        <w:rPr>
          <w:rtl/>
        </w:rPr>
      </w:pPr>
    </w:p>
    <w:p w:rsidR="00C30C93" w:rsidRDefault="00C30C93" w:rsidP="00C30C93">
      <w:pPr>
        <w:rPr>
          <w:rtl/>
        </w:rPr>
      </w:pPr>
      <w:r>
        <w:rPr>
          <w:rFonts w:hint="cs"/>
          <w:rtl/>
        </w:rPr>
        <w:t>מי שימנע מכם לצעוק למיקרופונים ללא הכרה.</w:t>
      </w:r>
    </w:p>
    <w:p w:rsidR="00543EB5" w:rsidRDefault="00543EB5" w:rsidP="00C30C93">
      <w:pPr>
        <w:rPr>
          <w:rtl/>
        </w:rPr>
      </w:pPr>
    </w:p>
    <w:p w:rsidR="00543EB5" w:rsidRDefault="00543EB5" w:rsidP="00543EB5">
      <w:pPr>
        <w:pStyle w:val="a4"/>
        <w:keepNext/>
        <w:rPr>
          <w:rtl/>
        </w:rPr>
      </w:pPr>
      <w:bookmarkStart w:id="489" w:name="ET_speaker_5068_496"/>
      <w:r w:rsidRPr="00543EB5">
        <w:rPr>
          <w:rStyle w:val="TagStyle"/>
          <w:rtl/>
        </w:rPr>
        <w:t xml:space="preserve"> &lt;&lt; דובר &gt;&gt; </w:t>
      </w:r>
      <w:r>
        <w:rPr>
          <w:rtl/>
        </w:rPr>
        <w:t>קארין אלהרר (יש עתיד):</w:t>
      </w:r>
      <w:r w:rsidRPr="00543EB5">
        <w:rPr>
          <w:rStyle w:val="TagStyle"/>
          <w:rtl/>
        </w:rPr>
        <w:t xml:space="preserve"> &lt;&lt; דובר &gt;&gt;</w:t>
      </w:r>
      <w:r>
        <w:rPr>
          <w:rtl/>
        </w:rPr>
        <w:t xml:space="preserve">   </w:t>
      </w:r>
      <w:bookmarkEnd w:id="489"/>
    </w:p>
    <w:p w:rsidR="00543EB5" w:rsidRDefault="00543EB5" w:rsidP="00543EB5">
      <w:pPr>
        <w:pStyle w:val="KeepWithNext"/>
        <w:rPr>
          <w:rtl/>
        </w:rPr>
      </w:pPr>
    </w:p>
    <w:p w:rsidR="00543EB5" w:rsidRDefault="00543EB5" w:rsidP="00C30C93">
      <w:pPr>
        <w:rPr>
          <w:rtl/>
        </w:rPr>
      </w:pPr>
      <w:r>
        <w:rPr>
          <w:rFonts w:hint="cs"/>
          <w:rtl/>
        </w:rPr>
        <w:t xml:space="preserve">רק למדנו </w:t>
      </w:r>
      <w:bookmarkStart w:id="490" w:name="_ETM_Q1_6201110"/>
      <w:bookmarkEnd w:id="490"/>
      <w:r>
        <w:rPr>
          <w:rFonts w:hint="cs"/>
          <w:rtl/>
        </w:rPr>
        <w:t>ממך.</w:t>
      </w:r>
    </w:p>
    <w:p w:rsidR="00B26768" w:rsidRDefault="00B26768" w:rsidP="00C30C93">
      <w:pPr>
        <w:rPr>
          <w:rtl/>
        </w:rPr>
      </w:pPr>
    </w:p>
    <w:p w:rsidR="00543EB5" w:rsidRDefault="00543EB5" w:rsidP="00C30C93">
      <w:pPr>
        <w:pStyle w:val="af6"/>
        <w:keepNext/>
        <w:rPr>
          <w:rStyle w:val="TagStyle"/>
          <w:rtl/>
        </w:rPr>
      </w:pPr>
      <w:bookmarkStart w:id="491" w:name="_ETM_Q1_6204298"/>
      <w:bookmarkStart w:id="492" w:name="ET_yor_6157_117"/>
      <w:bookmarkEnd w:id="491"/>
    </w:p>
    <w:p w:rsidR="00C30C93" w:rsidRDefault="00C30C93" w:rsidP="00C30C93">
      <w:pPr>
        <w:pStyle w:val="af6"/>
        <w:keepNext/>
        <w:rPr>
          <w:rtl/>
        </w:rPr>
      </w:pPr>
      <w:bookmarkStart w:id="493" w:name="_ETM_Q1_6204394"/>
      <w:bookmarkEnd w:id="493"/>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492"/>
    </w:p>
    <w:p w:rsidR="00C30C93" w:rsidRDefault="00C30C93" w:rsidP="00C30C93">
      <w:pPr>
        <w:pStyle w:val="KeepWithNext"/>
        <w:rPr>
          <w:rtl/>
        </w:rPr>
      </w:pPr>
    </w:p>
    <w:p w:rsidR="00C30C93" w:rsidRDefault="00C30C93" w:rsidP="00C30C93">
      <w:pPr>
        <w:rPr>
          <w:rtl/>
        </w:rPr>
      </w:pPr>
      <w:r>
        <w:rPr>
          <w:rFonts w:hint="cs"/>
          <w:rtl/>
        </w:rPr>
        <w:t>מעולם לא עשיתי זאת.</w:t>
      </w:r>
    </w:p>
    <w:p w:rsidR="00C30C93" w:rsidRDefault="00C30C93" w:rsidP="00C30C93">
      <w:pPr>
        <w:rPr>
          <w:rtl/>
        </w:rPr>
      </w:pPr>
    </w:p>
    <w:p w:rsidR="00C30C93" w:rsidRDefault="00C30C93" w:rsidP="00C30C93">
      <w:pPr>
        <w:pStyle w:val="-"/>
        <w:keepNext/>
        <w:rPr>
          <w:rtl/>
        </w:rPr>
      </w:pPr>
      <w:bookmarkStart w:id="494" w:name="ET_speakercontinue_5068_118"/>
      <w:r w:rsidRPr="00C30C93">
        <w:rPr>
          <w:rStyle w:val="TagStyle"/>
          <w:rtl/>
        </w:rPr>
        <w:t xml:space="preserve"> &lt;&lt; דובר_המשך &gt;&gt; </w:t>
      </w:r>
      <w:r>
        <w:rPr>
          <w:rtl/>
        </w:rPr>
        <w:t>קארין אלהרר (יש עתיד):</w:t>
      </w:r>
      <w:r w:rsidRPr="00C30C93">
        <w:rPr>
          <w:rStyle w:val="TagStyle"/>
          <w:rtl/>
        </w:rPr>
        <w:t xml:space="preserve"> &lt;&lt; דובר_המשך &gt;&gt;</w:t>
      </w:r>
      <w:r>
        <w:rPr>
          <w:rtl/>
        </w:rPr>
        <w:t xml:space="preserve">   </w:t>
      </w:r>
      <w:bookmarkEnd w:id="494"/>
    </w:p>
    <w:p w:rsidR="00C30C93" w:rsidRDefault="00C30C93" w:rsidP="00C30C93">
      <w:pPr>
        <w:pStyle w:val="KeepWithNext"/>
        <w:rPr>
          <w:rtl/>
        </w:rPr>
      </w:pPr>
    </w:p>
    <w:p w:rsidR="00C30C93" w:rsidRDefault="00C30C93" w:rsidP="00543EB5">
      <w:pPr>
        <w:rPr>
          <w:rtl/>
        </w:rPr>
      </w:pPr>
      <w:r>
        <w:rPr>
          <w:rFonts w:hint="cs"/>
          <w:rtl/>
        </w:rPr>
        <w:t>יו"ר ה</w:t>
      </w:r>
      <w:r w:rsidR="00457351">
        <w:rPr>
          <w:rFonts w:hint="cs"/>
          <w:rtl/>
        </w:rPr>
        <w:t>ו</w:t>
      </w:r>
      <w:r>
        <w:rPr>
          <w:rFonts w:hint="cs"/>
          <w:rtl/>
        </w:rPr>
        <w:t xml:space="preserve">ועדה הקודם </w:t>
      </w:r>
      <w:r w:rsidR="00543EB5">
        <w:rPr>
          <w:rFonts w:hint="cs"/>
          <w:rtl/>
        </w:rPr>
        <w:t xml:space="preserve">סבור </w:t>
      </w:r>
      <w:r>
        <w:rPr>
          <w:rFonts w:hint="cs"/>
          <w:rtl/>
        </w:rPr>
        <w:t>אחרת.</w:t>
      </w:r>
    </w:p>
    <w:p w:rsidR="00C30C93" w:rsidRDefault="00C30C93" w:rsidP="00C30C93">
      <w:pPr>
        <w:rPr>
          <w:rtl/>
        </w:rPr>
      </w:pPr>
    </w:p>
    <w:p w:rsidR="00C30C93" w:rsidRDefault="00C30C93" w:rsidP="00C30C93">
      <w:pPr>
        <w:pStyle w:val="a4"/>
        <w:keepNext/>
        <w:rPr>
          <w:rtl/>
        </w:rPr>
      </w:pPr>
      <w:bookmarkStart w:id="495" w:name="ET_speaker_6156_119"/>
      <w:r w:rsidRPr="00C30C93">
        <w:rPr>
          <w:rStyle w:val="TagStyle"/>
          <w:rtl/>
        </w:rPr>
        <w:t xml:space="preserve"> &lt;&lt; דובר &gt;&gt; </w:t>
      </w:r>
      <w:r>
        <w:rPr>
          <w:rtl/>
        </w:rPr>
        <w:t>גלעד קריב (העבודה):</w:t>
      </w:r>
      <w:r w:rsidRPr="00C30C93">
        <w:rPr>
          <w:rStyle w:val="TagStyle"/>
          <w:rtl/>
        </w:rPr>
        <w:t xml:space="preserve"> &lt;&lt; דובר &gt;&gt;</w:t>
      </w:r>
      <w:r>
        <w:rPr>
          <w:rtl/>
        </w:rPr>
        <w:t xml:space="preserve">   </w:t>
      </w:r>
      <w:bookmarkEnd w:id="495"/>
    </w:p>
    <w:p w:rsidR="00C30C93" w:rsidRDefault="00C30C93" w:rsidP="00C30C93">
      <w:pPr>
        <w:pStyle w:val="KeepWithNext"/>
        <w:rPr>
          <w:rtl/>
        </w:rPr>
      </w:pPr>
    </w:p>
    <w:p w:rsidR="00C30C93" w:rsidRDefault="00543EB5" w:rsidP="00543EB5">
      <w:pPr>
        <w:rPr>
          <w:rtl/>
        </w:rPr>
      </w:pPr>
      <w:r>
        <w:rPr>
          <w:rFonts w:hint="cs"/>
          <w:rtl/>
        </w:rPr>
        <w:t xml:space="preserve">תמיד </w:t>
      </w:r>
      <w:r w:rsidR="00457351">
        <w:rPr>
          <w:rFonts w:hint="cs"/>
          <w:rtl/>
        </w:rPr>
        <w:t>נתתי לדבר</w:t>
      </w:r>
      <w:r>
        <w:rPr>
          <w:rFonts w:hint="cs"/>
          <w:rtl/>
        </w:rPr>
        <w:t>,</w:t>
      </w:r>
      <w:r w:rsidR="00457351">
        <w:rPr>
          <w:rFonts w:hint="cs"/>
          <w:rtl/>
        </w:rPr>
        <w:t xml:space="preserve"> לכן לא היית צריך לעשות את זה</w:t>
      </w:r>
      <w:r w:rsidR="00C30C93">
        <w:rPr>
          <w:rFonts w:hint="cs"/>
          <w:rtl/>
        </w:rPr>
        <w:t>.</w:t>
      </w:r>
    </w:p>
    <w:p w:rsidR="00543EB5" w:rsidRDefault="00543EB5" w:rsidP="00543EB5">
      <w:pPr>
        <w:rPr>
          <w:rtl/>
        </w:rPr>
      </w:pPr>
    </w:p>
    <w:p w:rsidR="00543EB5" w:rsidRDefault="00543EB5" w:rsidP="00543EB5">
      <w:pPr>
        <w:pStyle w:val="af6"/>
        <w:keepNext/>
        <w:rPr>
          <w:rtl/>
        </w:rPr>
      </w:pPr>
      <w:r w:rsidRPr="00543EB5">
        <w:rPr>
          <w:rStyle w:val="TagStyle"/>
          <w:rtl/>
        </w:rPr>
        <w:t xml:space="preserve"> &lt;&lt; יור &gt;&gt; </w:t>
      </w:r>
      <w:r>
        <w:rPr>
          <w:rtl/>
        </w:rPr>
        <w:t>היו"ר שמחה רוטמן:</w:t>
      </w:r>
      <w:r w:rsidRPr="00543EB5">
        <w:rPr>
          <w:rStyle w:val="TagStyle"/>
          <w:rtl/>
        </w:rPr>
        <w:t xml:space="preserve"> &lt;&lt; יור &gt;&gt;</w:t>
      </w:r>
      <w:r>
        <w:rPr>
          <w:rtl/>
        </w:rPr>
        <w:t xml:space="preserve">   </w:t>
      </w:r>
    </w:p>
    <w:p w:rsidR="00543EB5" w:rsidRDefault="00543EB5" w:rsidP="00543EB5">
      <w:pPr>
        <w:pStyle w:val="KeepWithNext"/>
        <w:rPr>
          <w:rtl/>
        </w:rPr>
      </w:pPr>
    </w:p>
    <w:p w:rsidR="00543EB5" w:rsidRDefault="00543EB5" w:rsidP="00543EB5">
      <w:pPr>
        <w:rPr>
          <w:rtl/>
        </w:rPr>
      </w:pPr>
      <w:r>
        <w:rPr>
          <w:rFonts w:hint="cs"/>
          <w:rtl/>
        </w:rPr>
        <w:t>מעולם לא צעקתי כשאדם אחר דיבר.</w:t>
      </w:r>
      <w:bookmarkStart w:id="496" w:name="_ETM_Q1_6219514"/>
      <w:bookmarkEnd w:id="496"/>
    </w:p>
    <w:p w:rsidR="00543EB5" w:rsidRDefault="00543EB5" w:rsidP="00543EB5">
      <w:pPr>
        <w:rPr>
          <w:rtl/>
        </w:rPr>
      </w:pPr>
      <w:bookmarkStart w:id="497" w:name="_ETM_Q1_6219656"/>
      <w:bookmarkEnd w:id="497"/>
    </w:p>
    <w:p w:rsidR="00543EB5" w:rsidRDefault="00543EB5" w:rsidP="00543EB5">
      <w:pPr>
        <w:pStyle w:val="a4"/>
        <w:keepNext/>
        <w:rPr>
          <w:rtl/>
        </w:rPr>
      </w:pPr>
      <w:bookmarkStart w:id="498" w:name="ET_speaker_5797_498"/>
      <w:r w:rsidRPr="00543EB5">
        <w:rPr>
          <w:rStyle w:val="TagStyle"/>
          <w:rtl/>
        </w:rPr>
        <w:t xml:space="preserve"> &lt;&lt; דובר &gt;&gt; </w:t>
      </w:r>
      <w:r>
        <w:rPr>
          <w:rtl/>
        </w:rPr>
        <w:t>יצחק פינדרוס (יהדות התורה):</w:t>
      </w:r>
      <w:r w:rsidRPr="00543EB5">
        <w:rPr>
          <w:rStyle w:val="TagStyle"/>
          <w:rtl/>
        </w:rPr>
        <w:t xml:space="preserve"> &lt;&lt; דובר &gt;&gt;</w:t>
      </w:r>
      <w:r>
        <w:rPr>
          <w:rtl/>
        </w:rPr>
        <w:t xml:space="preserve">   </w:t>
      </w:r>
      <w:bookmarkEnd w:id="498"/>
    </w:p>
    <w:p w:rsidR="00543EB5" w:rsidRDefault="00543EB5" w:rsidP="00543EB5">
      <w:pPr>
        <w:pStyle w:val="KeepWithNext"/>
        <w:rPr>
          <w:rtl/>
        </w:rPr>
      </w:pPr>
    </w:p>
    <w:p w:rsidR="00543EB5" w:rsidRDefault="00543EB5" w:rsidP="00543EB5">
      <w:pPr>
        <w:rPr>
          <w:rtl/>
        </w:rPr>
      </w:pPr>
      <w:r>
        <w:rPr>
          <w:rFonts w:hint="cs"/>
          <w:rtl/>
        </w:rPr>
        <w:t xml:space="preserve">באמת לא בסדר. מקיימים פה דיונים שלושה שבועות ונציגי האופוזיציה לא </w:t>
      </w:r>
      <w:bookmarkStart w:id="499" w:name="_ETM_Q1_6222337"/>
      <w:bookmarkEnd w:id="499"/>
      <w:r>
        <w:rPr>
          <w:rFonts w:hint="cs"/>
          <w:rtl/>
        </w:rPr>
        <w:t>מקבלים זכות ציבור. בציניות כמובן.</w:t>
      </w:r>
    </w:p>
    <w:p w:rsidR="00543EB5" w:rsidRDefault="00543EB5" w:rsidP="00543EB5">
      <w:pPr>
        <w:rPr>
          <w:rtl/>
        </w:rPr>
      </w:pPr>
      <w:bookmarkStart w:id="500" w:name="_ETM_Q1_6229761"/>
      <w:bookmarkStart w:id="501" w:name="_ETM_Q1_6229904"/>
      <w:bookmarkEnd w:id="500"/>
      <w:bookmarkEnd w:id="501"/>
    </w:p>
    <w:p w:rsidR="00543EB5" w:rsidRDefault="00543EB5" w:rsidP="00543EB5">
      <w:pPr>
        <w:pStyle w:val="af6"/>
        <w:keepNext/>
        <w:rPr>
          <w:rtl/>
        </w:rPr>
      </w:pPr>
      <w:bookmarkStart w:id="502" w:name="ET_yor_6157_499"/>
      <w:r w:rsidRPr="00543EB5">
        <w:rPr>
          <w:rStyle w:val="TagStyle"/>
          <w:rtl/>
        </w:rPr>
        <w:t xml:space="preserve"> &lt;&lt; יור &gt;&gt; </w:t>
      </w:r>
      <w:r>
        <w:rPr>
          <w:rtl/>
        </w:rPr>
        <w:t>היו"ר שמחה רוטמן:</w:t>
      </w:r>
      <w:r w:rsidRPr="00543EB5">
        <w:rPr>
          <w:rStyle w:val="TagStyle"/>
          <w:rtl/>
        </w:rPr>
        <w:t xml:space="preserve"> &lt;&lt; יור &gt;&gt;</w:t>
      </w:r>
      <w:r>
        <w:rPr>
          <w:rtl/>
        </w:rPr>
        <w:t xml:space="preserve">   </w:t>
      </w:r>
      <w:bookmarkEnd w:id="502"/>
    </w:p>
    <w:p w:rsidR="00543EB5" w:rsidRDefault="00543EB5" w:rsidP="00543EB5">
      <w:pPr>
        <w:pStyle w:val="KeepWithNext"/>
        <w:rPr>
          <w:rtl/>
        </w:rPr>
      </w:pPr>
    </w:p>
    <w:p w:rsidR="00543EB5" w:rsidRDefault="00543EB5" w:rsidP="00543EB5">
      <w:pPr>
        <w:rPr>
          <w:rtl/>
        </w:rPr>
      </w:pPr>
      <w:bookmarkStart w:id="503" w:name="_ETM_Q1_6230492"/>
      <w:bookmarkEnd w:id="503"/>
      <w:r>
        <w:rPr>
          <w:rFonts w:hint="cs"/>
          <w:rtl/>
        </w:rPr>
        <w:t>בבקשה.</w:t>
      </w:r>
    </w:p>
    <w:p w:rsidR="00543EB5" w:rsidRDefault="00543EB5" w:rsidP="00543EB5">
      <w:pPr>
        <w:rPr>
          <w:rtl/>
        </w:rPr>
      </w:pPr>
    </w:p>
    <w:p w:rsidR="00543EB5" w:rsidRDefault="00543EB5" w:rsidP="00543EB5">
      <w:pPr>
        <w:pStyle w:val="a4"/>
        <w:keepNext/>
        <w:rPr>
          <w:rtl/>
        </w:rPr>
      </w:pPr>
      <w:bookmarkStart w:id="504" w:name="ET_speaker_6156_500"/>
      <w:r w:rsidRPr="00543EB5">
        <w:rPr>
          <w:rStyle w:val="TagStyle"/>
          <w:rtl/>
        </w:rPr>
        <w:t xml:space="preserve"> &lt;&lt; דובר &gt;&gt; </w:t>
      </w:r>
      <w:r>
        <w:rPr>
          <w:rtl/>
        </w:rPr>
        <w:t>גלעד קריב (העבודה):</w:t>
      </w:r>
      <w:r w:rsidRPr="00543EB5">
        <w:rPr>
          <w:rStyle w:val="TagStyle"/>
          <w:rtl/>
        </w:rPr>
        <w:t xml:space="preserve"> &lt;&lt; דובר &gt;&gt;</w:t>
      </w:r>
      <w:r>
        <w:rPr>
          <w:rtl/>
        </w:rPr>
        <w:t xml:space="preserve">   </w:t>
      </w:r>
      <w:bookmarkEnd w:id="504"/>
    </w:p>
    <w:p w:rsidR="00543EB5" w:rsidRDefault="00543EB5" w:rsidP="00543EB5">
      <w:pPr>
        <w:pStyle w:val="KeepWithNext"/>
        <w:rPr>
          <w:rtl/>
        </w:rPr>
      </w:pPr>
    </w:p>
    <w:p w:rsidR="00C30C93" w:rsidRDefault="00543EB5" w:rsidP="00543EB5">
      <w:pPr>
        <w:rPr>
          <w:rtl/>
        </w:rPr>
      </w:pPr>
      <w:r>
        <w:rPr>
          <w:rFonts w:hint="cs"/>
          <w:rtl/>
        </w:rPr>
        <w:t>כמו הפצצת בית המשפט העליון</w:t>
      </w:r>
      <w:bookmarkStart w:id="505" w:name="_ETM_Q1_6231106"/>
      <w:bookmarkEnd w:id="505"/>
      <w:r>
        <w:rPr>
          <w:rFonts w:hint="cs"/>
          <w:rtl/>
        </w:rPr>
        <w:t xml:space="preserve"> בערב יום העצמאות האחרון. גם זה היה בציניות. כוונות הפצצה</w:t>
      </w:r>
      <w:bookmarkStart w:id="506" w:name="_ETM_Q1_6244098"/>
      <w:bookmarkEnd w:id="506"/>
      <w:r>
        <w:rPr>
          <w:rFonts w:hint="cs"/>
          <w:rtl/>
        </w:rPr>
        <w:t xml:space="preserve">, אבל </w:t>
      </w:r>
      <w:r w:rsidR="00C30C93">
        <w:rPr>
          <w:rFonts w:hint="cs"/>
          <w:rtl/>
        </w:rPr>
        <w:t>את זה לא צריך לחקור. זה תורני. זה מן המדרש.</w:t>
      </w:r>
    </w:p>
    <w:p w:rsidR="00C30C93" w:rsidRDefault="00C30C93" w:rsidP="00C30C93">
      <w:pPr>
        <w:rPr>
          <w:rtl/>
        </w:rPr>
      </w:pPr>
    </w:p>
    <w:p w:rsidR="00C30C93" w:rsidRDefault="00C30C93" w:rsidP="00C30C93">
      <w:pPr>
        <w:pStyle w:val="af6"/>
        <w:keepNext/>
        <w:rPr>
          <w:rtl/>
        </w:rPr>
      </w:pPr>
      <w:bookmarkStart w:id="507" w:name="ET_yor_6157_122"/>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07"/>
    </w:p>
    <w:p w:rsidR="00C30C93" w:rsidRDefault="00C30C93" w:rsidP="00C30C93">
      <w:pPr>
        <w:pStyle w:val="KeepWithNext"/>
        <w:rPr>
          <w:rtl/>
        </w:rPr>
      </w:pPr>
    </w:p>
    <w:p w:rsidR="00C30C93" w:rsidRDefault="00C30C93" w:rsidP="00543EB5">
      <w:pPr>
        <w:rPr>
          <w:rtl/>
        </w:rPr>
      </w:pPr>
      <w:r>
        <w:rPr>
          <w:rFonts w:hint="cs"/>
          <w:rtl/>
        </w:rPr>
        <w:t>יש לי בדיחה שמדגדגת לי על הלשון על הפרשי השעות בין ישראל לניו יו</w:t>
      </w:r>
      <w:r w:rsidR="00543EB5">
        <w:rPr>
          <w:rFonts w:hint="cs"/>
          <w:rtl/>
        </w:rPr>
        <w:t>רק</w:t>
      </w:r>
      <w:r>
        <w:rPr>
          <w:rFonts w:hint="cs"/>
          <w:rtl/>
        </w:rPr>
        <w:t>. בבקשה.</w:t>
      </w:r>
    </w:p>
    <w:p w:rsidR="00C30C93" w:rsidRDefault="00C30C93" w:rsidP="00C30C93">
      <w:pPr>
        <w:rPr>
          <w:rtl/>
        </w:rPr>
      </w:pPr>
    </w:p>
    <w:p w:rsidR="00C30C93" w:rsidRDefault="00C30C93" w:rsidP="00C30C93">
      <w:pPr>
        <w:pStyle w:val="af9"/>
        <w:keepNext/>
        <w:rPr>
          <w:rtl/>
        </w:rPr>
      </w:pPr>
      <w:bookmarkStart w:id="508" w:name="ET_guest_899212_123"/>
      <w:r w:rsidRPr="00C30C93">
        <w:rPr>
          <w:rStyle w:val="TagStyle"/>
          <w:rtl/>
        </w:rPr>
        <w:t xml:space="preserve"> &lt;&lt; אורח &gt;&gt; </w:t>
      </w:r>
      <w:r>
        <w:rPr>
          <w:rtl/>
        </w:rPr>
        <w:t>אביטל סומפולינסקי:</w:t>
      </w:r>
      <w:r w:rsidRPr="00C30C93">
        <w:rPr>
          <w:rStyle w:val="TagStyle"/>
          <w:rtl/>
        </w:rPr>
        <w:t xml:space="preserve"> &lt;&lt; אורח &gt;&gt;</w:t>
      </w:r>
      <w:r>
        <w:rPr>
          <w:rtl/>
        </w:rPr>
        <w:t xml:space="preserve">   </w:t>
      </w:r>
      <w:bookmarkEnd w:id="508"/>
    </w:p>
    <w:p w:rsidR="00C30C93" w:rsidRDefault="00C30C93" w:rsidP="00C30C93">
      <w:pPr>
        <w:pStyle w:val="KeepWithNext"/>
        <w:rPr>
          <w:rtl/>
        </w:rPr>
      </w:pPr>
    </w:p>
    <w:p w:rsidR="00C30C93" w:rsidRDefault="00543EB5" w:rsidP="00543EB5">
      <w:pPr>
        <w:rPr>
          <w:rtl/>
        </w:rPr>
      </w:pPr>
      <w:r>
        <w:rPr>
          <w:rFonts w:hint="cs"/>
          <w:rtl/>
        </w:rPr>
        <w:t xml:space="preserve">קודם כל, </w:t>
      </w:r>
      <w:r w:rsidR="00C30C93">
        <w:rPr>
          <w:rFonts w:hint="cs"/>
          <w:rtl/>
        </w:rPr>
        <w:t xml:space="preserve">לתומי </w:t>
      </w:r>
      <w:r w:rsidR="00C30C93">
        <w:rPr>
          <w:rtl/>
        </w:rPr>
        <w:t>–</w:t>
      </w:r>
      <w:r w:rsidR="00C30C93">
        <w:rPr>
          <w:rFonts w:hint="cs"/>
          <w:rtl/>
        </w:rPr>
        <w:t xml:space="preserve"> לא בציניות</w:t>
      </w:r>
      <w:r>
        <w:rPr>
          <w:rFonts w:hint="cs"/>
          <w:rtl/>
        </w:rPr>
        <w:t xml:space="preserve">, באמת חשבתי שעניתי על השאלה הזאת כבר </w:t>
      </w:r>
      <w:bookmarkStart w:id="509" w:name="_ETM_Q1_6266118"/>
      <w:bookmarkEnd w:id="509"/>
      <w:r>
        <w:rPr>
          <w:rFonts w:hint="cs"/>
          <w:rtl/>
        </w:rPr>
        <w:t>אתמול</w:t>
      </w:r>
      <w:r w:rsidR="00C30C93">
        <w:rPr>
          <w:rFonts w:hint="cs"/>
          <w:rtl/>
        </w:rPr>
        <w:t xml:space="preserve">. </w:t>
      </w:r>
      <w:r>
        <w:rPr>
          <w:rFonts w:hint="cs"/>
          <w:rtl/>
        </w:rPr>
        <w:t xml:space="preserve">ככל שנדרש </w:t>
      </w:r>
      <w:r w:rsidR="00C30C93">
        <w:rPr>
          <w:rFonts w:hint="cs"/>
          <w:rtl/>
        </w:rPr>
        <w:t>לחדד אותה, אחדד אותה שוב. אמרתי אתמול בצורה מאוד מפורשת</w:t>
      </w:r>
      <w:r>
        <w:rPr>
          <w:rFonts w:hint="cs"/>
          <w:rtl/>
        </w:rPr>
        <w:t>,</w:t>
      </w:r>
      <w:r w:rsidR="00C30C93">
        <w:rPr>
          <w:rFonts w:hint="cs"/>
          <w:rtl/>
        </w:rPr>
        <w:t xml:space="preserve"> שהעמדה שאנו מציגים פה היא עמדה משפטית </w:t>
      </w:r>
      <w:r>
        <w:rPr>
          <w:rFonts w:hint="cs"/>
          <w:rtl/>
        </w:rPr>
        <w:t xml:space="preserve">ולא מאמר דעה; עמדה משפטית </w:t>
      </w:r>
      <w:r w:rsidR="00C30C93">
        <w:rPr>
          <w:rFonts w:hint="cs"/>
          <w:rtl/>
        </w:rPr>
        <w:t>של היועצת המשפטית לממשלה</w:t>
      </w:r>
      <w:r>
        <w:rPr>
          <w:rFonts w:hint="cs"/>
          <w:rtl/>
        </w:rPr>
        <w:t>,</w:t>
      </w:r>
      <w:r w:rsidR="00C30C93">
        <w:rPr>
          <w:rFonts w:hint="cs"/>
          <w:rtl/>
        </w:rPr>
        <w:t xml:space="preserve"> והיא לא עמדת הממשלה. אין פה עמדת ממשלה פורמלית כי</w:t>
      </w:r>
      <w:r>
        <w:rPr>
          <w:rFonts w:hint="cs"/>
          <w:rtl/>
        </w:rPr>
        <w:t xml:space="preserve"> שר</w:t>
      </w:r>
      <w:r w:rsidR="00C30C93">
        <w:rPr>
          <w:rFonts w:hint="cs"/>
          <w:rtl/>
        </w:rPr>
        <w:t xml:space="preserve"> המשפטים </w:t>
      </w:r>
      <w:r w:rsidR="00C30C93">
        <w:rPr>
          <w:rtl/>
        </w:rPr>
        <w:t>–</w:t>
      </w:r>
      <w:r w:rsidR="00C30C93">
        <w:rPr>
          <w:rFonts w:hint="cs"/>
          <w:rtl/>
        </w:rPr>
        <w:t xml:space="preserve"> גם זאת ציינתי אתמול </w:t>
      </w:r>
      <w:r w:rsidR="00C30C93">
        <w:rPr>
          <w:rtl/>
        </w:rPr>
        <w:t>–</w:t>
      </w:r>
      <w:r w:rsidR="00C30C93">
        <w:rPr>
          <w:rFonts w:hint="cs"/>
          <w:rtl/>
        </w:rPr>
        <w:t xml:space="preserve"> ביקש מאתנו התייחסות משפטית לת</w:t>
      </w:r>
      <w:r>
        <w:rPr>
          <w:rFonts w:hint="cs"/>
          <w:rtl/>
        </w:rPr>
        <w:t>זכיר</w:t>
      </w:r>
      <w:r w:rsidR="00C30C93">
        <w:rPr>
          <w:rFonts w:hint="cs"/>
          <w:rtl/>
        </w:rPr>
        <w:t xml:space="preserve"> </w:t>
      </w:r>
      <w:r>
        <w:rPr>
          <w:rFonts w:hint="cs"/>
          <w:rtl/>
        </w:rPr>
        <w:t>שרצה לקדם,</w:t>
      </w:r>
      <w:bookmarkStart w:id="510" w:name="_ETM_Q1_6301348"/>
      <w:bookmarkEnd w:id="510"/>
      <w:r>
        <w:rPr>
          <w:rFonts w:hint="cs"/>
          <w:rtl/>
        </w:rPr>
        <w:t xml:space="preserve"> </w:t>
      </w:r>
      <w:r w:rsidR="00C30C93">
        <w:rPr>
          <w:rFonts w:hint="cs"/>
          <w:rtl/>
        </w:rPr>
        <w:t xml:space="preserve">בשלב זה לא חזרו אלינו עם רצון לקדם את התזכיר. העברנו לשר המשפטים חוות דעת </w:t>
      </w:r>
      <w:r>
        <w:rPr>
          <w:rFonts w:hint="cs"/>
          <w:rtl/>
        </w:rPr>
        <w:t xml:space="preserve">משפטית </w:t>
      </w:r>
      <w:r w:rsidR="00C30C93">
        <w:rPr>
          <w:rFonts w:hint="cs"/>
          <w:rtl/>
        </w:rPr>
        <w:t>בנושא זה. העברנו גם ל</w:t>
      </w:r>
      <w:r>
        <w:rPr>
          <w:rFonts w:hint="cs"/>
          <w:rtl/>
        </w:rPr>
        <w:t>ו</w:t>
      </w:r>
      <w:r w:rsidR="00C30C93">
        <w:rPr>
          <w:rFonts w:hint="cs"/>
          <w:rtl/>
        </w:rPr>
        <w:t>ועדה</w:t>
      </w:r>
      <w:r>
        <w:rPr>
          <w:rFonts w:hint="cs"/>
          <w:rtl/>
        </w:rPr>
        <w:t xml:space="preserve"> את אותה חוות דעת</w:t>
      </w:r>
      <w:r w:rsidR="00C30C93">
        <w:rPr>
          <w:rFonts w:hint="cs"/>
          <w:rtl/>
        </w:rPr>
        <w:t xml:space="preserve">. יש פה דיון לא שגרתי בכנסת שבו אנו לא על בסיס הצעת חוק פרטית או ממשלתית. כמעט תמיד בהקשרים הללו </w:t>
      </w:r>
      <w:r>
        <w:rPr>
          <w:rFonts w:hint="cs"/>
          <w:rtl/>
        </w:rPr>
        <w:t xml:space="preserve">יש עמדת ממשלה </w:t>
      </w:r>
      <w:r w:rsidR="00C30C93">
        <w:rPr>
          <w:rFonts w:hint="cs"/>
          <w:rtl/>
        </w:rPr>
        <w:t xml:space="preserve">בין אם </w:t>
      </w:r>
      <w:r>
        <w:rPr>
          <w:rFonts w:hint="cs"/>
          <w:rtl/>
        </w:rPr>
        <w:t xml:space="preserve">בהצעת החוק הממשלתית עצמה או </w:t>
      </w:r>
      <w:r w:rsidR="00C30C93">
        <w:rPr>
          <w:rFonts w:hint="cs"/>
          <w:rtl/>
        </w:rPr>
        <w:t>דרך עמדת שרים לענייני חקיקה. זה לא המקרה. גם במישור הפורמלי אין עמדת ממשלה פורמ</w:t>
      </w:r>
      <w:r>
        <w:rPr>
          <w:rFonts w:hint="cs"/>
          <w:rtl/>
        </w:rPr>
        <w:t>ל</w:t>
      </w:r>
      <w:r w:rsidR="00C30C93">
        <w:rPr>
          <w:rFonts w:hint="cs"/>
          <w:rtl/>
        </w:rPr>
        <w:t xml:space="preserve">ית. </w:t>
      </w:r>
      <w:r>
        <w:rPr>
          <w:rFonts w:hint="cs"/>
          <w:rtl/>
        </w:rPr>
        <w:t xml:space="preserve">על כל פנים </w:t>
      </w:r>
      <w:r w:rsidR="00C30C93">
        <w:rPr>
          <w:rFonts w:hint="cs"/>
          <w:rtl/>
        </w:rPr>
        <w:t xml:space="preserve">לא התחמקתי מזה שאמרתי אתמול </w:t>
      </w:r>
      <w:r>
        <w:rPr>
          <w:rFonts w:hint="cs"/>
          <w:rtl/>
        </w:rPr>
        <w:t xml:space="preserve">מפורשות </w:t>
      </w:r>
      <w:r w:rsidR="00C30C93">
        <w:rPr>
          <w:rFonts w:hint="cs"/>
          <w:rtl/>
        </w:rPr>
        <w:t>שאני פה בשם היועצת המשפטית לממשלה ועמדתה כפי שהייעוץ המשפטי לממ</w:t>
      </w:r>
      <w:r>
        <w:rPr>
          <w:rFonts w:hint="cs"/>
          <w:rtl/>
        </w:rPr>
        <w:t>ש</w:t>
      </w:r>
      <w:r w:rsidR="00C30C93">
        <w:rPr>
          <w:rFonts w:hint="cs"/>
          <w:rtl/>
        </w:rPr>
        <w:t xml:space="preserve">לה מגיע </w:t>
      </w:r>
      <w:r>
        <w:rPr>
          <w:rFonts w:hint="cs"/>
          <w:rtl/>
        </w:rPr>
        <w:t xml:space="preserve">בהרבה מאוד דיונים להסדרים חוקתיים </w:t>
      </w:r>
      <w:r w:rsidR="00C30C93">
        <w:rPr>
          <w:rFonts w:hint="cs"/>
          <w:rtl/>
        </w:rPr>
        <w:t xml:space="preserve">ומביע את </w:t>
      </w:r>
      <w:r>
        <w:rPr>
          <w:rFonts w:hint="cs"/>
          <w:rtl/>
        </w:rPr>
        <w:t xml:space="preserve">המשפטית שלו בסוגיה </w:t>
      </w:r>
      <w:r w:rsidR="00C30C93">
        <w:rPr>
          <w:rFonts w:hint="cs"/>
          <w:rtl/>
        </w:rPr>
        <w:t xml:space="preserve">הזאת. מעבר לכך, </w:t>
      </w:r>
      <w:r>
        <w:rPr>
          <w:rFonts w:hint="cs"/>
          <w:rtl/>
        </w:rPr>
        <w:t xml:space="preserve">בתיאור שלי של המצב הקיים להבנתי </w:t>
      </w:r>
      <w:r w:rsidR="00C30C93">
        <w:rPr>
          <w:rFonts w:hint="cs"/>
          <w:rtl/>
        </w:rPr>
        <w:t>זה גם האופן שבו הצגנו לאורך כל הדרך את עמדות ה</w:t>
      </w:r>
      <w:r>
        <w:rPr>
          <w:rFonts w:hint="cs"/>
          <w:rtl/>
        </w:rPr>
        <w:t>מ</w:t>
      </w:r>
      <w:r w:rsidR="00C30C93">
        <w:rPr>
          <w:rFonts w:hint="cs"/>
          <w:rtl/>
        </w:rPr>
        <w:t>משלה והייעוץ המשפטי לממשלה</w:t>
      </w:r>
      <w:r>
        <w:rPr>
          <w:rFonts w:hint="cs"/>
          <w:rtl/>
        </w:rPr>
        <w:t xml:space="preserve"> בעתירות השונות</w:t>
      </w:r>
      <w:r w:rsidR="00C30C93">
        <w:rPr>
          <w:rFonts w:hint="cs"/>
          <w:rtl/>
        </w:rPr>
        <w:t>. לא סטיתי להבנתי מתיאור המצב הקי</w:t>
      </w:r>
      <w:r>
        <w:rPr>
          <w:rFonts w:hint="cs"/>
          <w:rtl/>
        </w:rPr>
        <w:t>י</w:t>
      </w:r>
      <w:r w:rsidR="00C30C93">
        <w:rPr>
          <w:rFonts w:hint="cs"/>
          <w:rtl/>
        </w:rPr>
        <w:t xml:space="preserve">ם. הבענו </w:t>
      </w:r>
      <w:r>
        <w:rPr>
          <w:rFonts w:hint="cs"/>
          <w:rtl/>
        </w:rPr>
        <w:t>עמדתנו</w:t>
      </w:r>
      <w:r w:rsidR="00C30C93">
        <w:rPr>
          <w:rFonts w:hint="cs"/>
          <w:rtl/>
        </w:rPr>
        <w:t xml:space="preserve"> המשפטית כי </w:t>
      </w:r>
      <w:r>
        <w:rPr>
          <w:rFonts w:hint="cs"/>
          <w:rtl/>
        </w:rPr>
        <w:t xml:space="preserve">הסדרת הדבר הזה צריכה להיעשות </w:t>
      </w:r>
      <w:r w:rsidR="00C30C93">
        <w:rPr>
          <w:rFonts w:hint="cs"/>
          <w:rtl/>
        </w:rPr>
        <w:t>בהסכמה רחבה ומתוך חוק יסוד- - -</w:t>
      </w:r>
    </w:p>
    <w:p w:rsidR="00C30C93" w:rsidRDefault="00C30C93" w:rsidP="00C30C93">
      <w:pPr>
        <w:rPr>
          <w:rtl/>
        </w:rPr>
      </w:pPr>
    </w:p>
    <w:p w:rsidR="00C30C93" w:rsidRDefault="00C30C93" w:rsidP="00C30C93">
      <w:pPr>
        <w:pStyle w:val="af6"/>
        <w:keepNext/>
        <w:rPr>
          <w:rtl/>
        </w:rPr>
      </w:pPr>
      <w:bookmarkStart w:id="511" w:name="ET_yor_6157_124"/>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11"/>
    </w:p>
    <w:p w:rsidR="00C30C93" w:rsidRDefault="00C30C93" w:rsidP="00C30C93">
      <w:pPr>
        <w:pStyle w:val="KeepWithNext"/>
        <w:rPr>
          <w:rtl/>
        </w:rPr>
      </w:pPr>
    </w:p>
    <w:p w:rsidR="00C30C93" w:rsidRDefault="00543EB5" w:rsidP="00543EB5">
      <w:pPr>
        <w:rPr>
          <w:rtl/>
        </w:rPr>
      </w:pPr>
      <w:r>
        <w:rPr>
          <w:rFonts w:hint="cs"/>
          <w:rtl/>
        </w:rPr>
        <w:t xml:space="preserve">עו"ד </w:t>
      </w:r>
      <w:bookmarkStart w:id="512" w:name="_ETM_Q1_6377032"/>
      <w:bookmarkEnd w:id="512"/>
      <w:r>
        <w:rPr>
          <w:rFonts w:hint="cs"/>
          <w:rtl/>
        </w:rPr>
        <w:t xml:space="preserve">אביטל סומפולינסקי, </w:t>
      </w:r>
      <w:r w:rsidR="00C30C93">
        <w:rPr>
          <w:rFonts w:hint="cs"/>
          <w:rtl/>
        </w:rPr>
        <w:t xml:space="preserve">כמו שאמרת, את זה באמת אמרת אתמול. מה ששאלתי היום, האם סעיף 87 </w:t>
      </w:r>
      <w:r>
        <w:rPr>
          <w:rFonts w:hint="cs"/>
          <w:rtl/>
        </w:rPr>
        <w:t xml:space="preserve">לתקנון, </w:t>
      </w:r>
      <w:r w:rsidR="00C30C93">
        <w:rPr>
          <w:rFonts w:hint="cs"/>
          <w:rtl/>
        </w:rPr>
        <w:t>שהובא על ידי הנחיית היועצת המש</w:t>
      </w:r>
      <w:r>
        <w:rPr>
          <w:rFonts w:hint="cs"/>
          <w:rtl/>
        </w:rPr>
        <w:t>פ</w:t>
      </w:r>
      <w:r w:rsidR="00C30C93">
        <w:rPr>
          <w:rFonts w:hint="cs"/>
          <w:rtl/>
        </w:rPr>
        <w:t>טית ל</w:t>
      </w:r>
      <w:r>
        <w:rPr>
          <w:rFonts w:hint="cs"/>
          <w:rtl/>
        </w:rPr>
        <w:t>מ</w:t>
      </w:r>
      <w:r w:rsidR="00C30C93">
        <w:rPr>
          <w:rFonts w:hint="cs"/>
          <w:rtl/>
        </w:rPr>
        <w:t>משלה</w:t>
      </w:r>
      <w:r>
        <w:rPr>
          <w:rFonts w:hint="cs"/>
          <w:rtl/>
        </w:rPr>
        <w:t>,</w:t>
      </w:r>
      <w:r w:rsidR="00C30C93">
        <w:rPr>
          <w:rFonts w:hint="cs"/>
          <w:rtl/>
        </w:rPr>
        <w:t xml:space="preserve"> שמחייב שכשאין עמדת ממשלה יש ל</w:t>
      </w:r>
      <w:r>
        <w:rPr>
          <w:rFonts w:hint="cs"/>
          <w:rtl/>
        </w:rPr>
        <w:t>גבש</w:t>
      </w:r>
      <w:r w:rsidR="00C30C93">
        <w:rPr>
          <w:rFonts w:hint="cs"/>
          <w:rtl/>
        </w:rPr>
        <w:t xml:space="preserve"> עמדה משותפת, האם פעלתם </w:t>
      </w:r>
      <w:r>
        <w:rPr>
          <w:rFonts w:hint="cs"/>
          <w:rtl/>
        </w:rPr>
        <w:t xml:space="preserve">בהתאם לתקנון עבודת הממשלה, </w:t>
      </w:r>
      <w:r w:rsidR="00C30C93">
        <w:rPr>
          <w:rFonts w:hint="cs"/>
          <w:rtl/>
        </w:rPr>
        <w:t>והאם אתם סבורים שתקנון ע</w:t>
      </w:r>
      <w:r>
        <w:rPr>
          <w:rFonts w:hint="cs"/>
          <w:rtl/>
        </w:rPr>
        <w:t>בודת</w:t>
      </w:r>
      <w:r w:rsidR="00C30C93">
        <w:rPr>
          <w:rFonts w:hint="cs"/>
          <w:rtl/>
        </w:rPr>
        <w:t xml:space="preserve"> הממשלה </w:t>
      </w:r>
      <w:r>
        <w:rPr>
          <w:rtl/>
        </w:rPr>
        <w:t>–</w:t>
      </w:r>
      <w:r>
        <w:rPr>
          <w:rFonts w:hint="cs"/>
          <w:rtl/>
        </w:rPr>
        <w:t xml:space="preserve"> אני יודע שלא פעלתם לפיו - </w:t>
      </w:r>
      <w:r w:rsidR="00C30C93">
        <w:rPr>
          <w:rFonts w:hint="cs"/>
          <w:rtl/>
        </w:rPr>
        <w:t>אינו מחייב אתכם? זו השאלה.</w:t>
      </w:r>
      <w:r>
        <w:rPr>
          <w:rFonts w:hint="cs"/>
          <w:rtl/>
        </w:rPr>
        <w:t xml:space="preserve"> זה לא קשור לשאלת את מי אתם מייצגים.</w:t>
      </w:r>
    </w:p>
    <w:p w:rsidR="00C30C93" w:rsidRDefault="00C30C93" w:rsidP="00C30C93">
      <w:pPr>
        <w:rPr>
          <w:rtl/>
        </w:rPr>
      </w:pPr>
    </w:p>
    <w:p w:rsidR="00C30C93" w:rsidRDefault="00C30C93" w:rsidP="00C30C93">
      <w:pPr>
        <w:pStyle w:val="a4"/>
        <w:keepNext/>
        <w:rPr>
          <w:rtl/>
        </w:rPr>
      </w:pPr>
      <w:bookmarkStart w:id="513" w:name="ET_speaker_5068_125"/>
      <w:r w:rsidRPr="00C30C93">
        <w:rPr>
          <w:rStyle w:val="TagStyle"/>
          <w:rtl/>
        </w:rPr>
        <w:t xml:space="preserve"> &lt;&lt; דובר &gt;&gt; </w:t>
      </w:r>
      <w:r>
        <w:rPr>
          <w:rtl/>
        </w:rPr>
        <w:t>קארין אלהרר (יש עתיד):</w:t>
      </w:r>
      <w:r w:rsidRPr="00C30C93">
        <w:rPr>
          <w:rStyle w:val="TagStyle"/>
          <w:rtl/>
        </w:rPr>
        <w:t xml:space="preserve"> &lt;&lt; דובר &gt;&gt;</w:t>
      </w:r>
      <w:r>
        <w:rPr>
          <w:rtl/>
        </w:rPr>
        <w:t xml:space="preserve">   </w:t>
      </w:r>
      <w:bookmarkEnd w:id="513"/>
    </w:p>
    <w:p w:rsidR="00C30C93" w:rsidRDefault="00C30C93" w:rsidP="00C30C93">
      <w:pPr>
        <w:pStyle w:val="KeepWithNext"/>
        <w:rPr>
          <w:rtl/>
        </w:rPr>
      </w:pPr>
    </w:p>
    <w:p w:rsidR="00C30C93" w:rsidRDefault="00C30C93" w:rsidP="00543EB5">
      <w:pPr>
        <w:rPr>
          <w:rtl/>
        </w:rPr>
      </w:pPr>
      <w:r>
        <w:rPr>
          <w:rFonts w:hint="cs"/>
          <w:rtl/>
        </w:rPr>
        <w:t>אם היא לא היתה באה, היית אומר: הם לא באים להידבר. אתה לא יודע מה אתה רוצה. ר</w:t>
      </w:r>
      <w:r w:rsidR="00543EB5">
        <w:rPr>
          <w:rFonts w:hint="cs"/>
          <w:rtl/>
        </w:rPr>
        <w:t>ו</w:t>
      </w:r>
      <w:r>
        <w:rPr>
          <w:rFonts w:hint="cs"/>
          <w:rtl/>
        </w:rPr>
        <w:t>צה ש</w:t>
      </w:r>
      <w:r w:rsidR="00543EB5">
        <w:rPr>
          <w:rFonts w:hint="cs"/>
          <w:rtl/>
        </w:rPr>
        <w:t xml:space="preserve">נציגי הממשלה </w:t>
      </w:r>
      <w:r>
        <w:rPr>
          <w:rFonts w:hint="cs"/>
          <w:rtl/>
        </w:rPr>
        <w:t>יבואו או לא?</w:t>
      </w:r>
    </w:p>
    <w:p w:rsidR="00C30C93" w:rsidRDefault="00C30C93" w:rsidP="00C30C93">
      <w:pPr>
        <w:rPr>
          <w:rtl/>
        </w:rPr>
      </w:pPr>
    </w:p>
    <w:p w:rsidR="00C30C93" w:rsidRDefault="00C30C93" w:rsidP="00C30C93">
      <w:pPr>
        <w:pStyle w:val="af6"/>
        <w:keepNext/>
        <w:rPr>
          <w:rtl/>
        </w:rPr>
      </w:pPr>
      <w:bookmarkStart w:id="514" w:name="ET_yor_6157_126"/>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14"/>
    </w:p>
    <w:p w:rsidR="00C30C93" w:rsidRDefault="00C30C93" w:rsidP="00C30C93">
      <w:pPr>
        <w:pStyle w:val="KeepWithNext"/>
        <w:rPr>
          <w:rtl/>
        </w:rPr>
      </w:pPr>
    </w:p>
    <w:p w:rsidR="00C30C93" w:rsidRDefault="00C30C93" w:rsidP="00543EB5">
      <w:pPr>
        <w:rPr>
          <w:rtl/>
        </w:rPr>
      </w:pPr>
      <w:r>
        <w:rPr>
          <w:rFonts w:hint="cs"/>
          <w:rtl/>
        </w:rPr>
        <w:t xml:space="preserve">שאלתי </w:t>
      </w:r>
      <w:r w:rsidR="00543EB5">
        <w:rPr>
          <w:rFonts w:hint="cs"/>
          <w:rtl/>
        </w:rPr>
        <w:t xml:space="preserve">שאלה פשוטה. האם סעיף 87 לתקנון </w:t>
      </w:r>
      <w:bookmarkStart w:id="515" w:name="_ETM_Q1_6425588"/>
      <w:bookmarkEnd w:id="515"/>
      <w:r w:rsidR="00543EB5">
        <w:rPr>
          <w:rFonts w:hint="cs"/>
          <w:rtl/>
        </w:rPr>
        <w:t xml:space="preserve">עבודת הממשלה </w:t>
      </w:r>
      <w:r>
        <w:rPr>
          <w:rFonts w:hint="cs"/>
          <w:rtl/>
        </w:rPr>
        <w:t>מחייב את היועץ המשפטי לממשלה, ואם כן</w:t>
      </w:r>
      <w:r w:rsidR="00A63562">
        <w:rPr>
          <w:rFonts w:hint="cs"/>
          <w:rtl/>
        </w:rPr>
        <w:t xml:space="preserve"> </w:t>
      </w:r>
      <w:r w:rsidR="00543EB5">
        <w:rPr>
          <w:rtl/>
        </w:rPr>
        <w:t>–</w:t>
      </w:r>
      <w:r w:rsidR="00543EB5">
        <w:rPr>
          <w:rFonts w:hint="cs"/>
          <w:rtl/>
        </w:rPr>
        <w:t xml:space="preserve"> למה לא פעלו לפיו, ואם לא, מאיפה</w:t>
      </w:r>
      <w:bookmarkStart w:id="516" w:name="_ETM_Q1_6434816"/>
      <w:bookmarkEnd w:id="516"/>
      <w:r w:rsidR="00543EB5">
        <w:rPr>
          <w:rFonts w:hint="cs"/>
          <w:rtl/>
        </w:rPr>
        <w:t xml:space="preserve"> מקור הסמכות לפעול בניגוד אליו</w:t>
      </w:r>
      <w:bookmarkStart w:id="517" w:name="_ETM_Q1_21217"/>
      <w:bookmarkEnd w:id="517"/>
      <w:r w:rsidR="00543EB5">
        <w:rPr>
          <w:rFonts w:hint="cs"/>
          <w:rtl/>
        </w:rPr>
        <w:t xml:space="preserve"> </w:t>
      </w:r>
      <w:r>
        <w:rPr>
          <w:rFonts w:hint="cs"/>
          <w:rtl/>
        </w:rPr>
        <w:t>על ידי נציג ממשלה?</w:t>
      </w:r>
    </w:p>
    <w:p w:rsidR="00C30C93" w:rsidRDefault="00C30C93" w:rsidP="00C30C93">
      <w:pPr>
        <w:rPr>
          <w:rtl/>
        </w:rPr>
      </w:pPr>
    </w:p>
    <w:p w:rsidR="00C30C93" w:rsidRDefault="00C30C93" w:rsidP="00C30C93">
      <w:pPr>
        <w:pStyle w:val="a4"/>
        <w:keepNext/>
        <w:rPr>
          <w:rtl/>
        </w:rPr>
      </w:pPr>
      <w:bookmarkStart w:id="518" w:name="ET_speaker_5800_127"/>
      <w:r w:rsidRPr="00C30C93">
        <w:rPr>
          <w:rStyle w:val="TagStyle"/>
          <w:rtl/>
        </w:rPr>
        <w:t xml:space="preserve"> &lt;&lt; דובר &gt;&gt; </w:t>
      </w:r>
      <w:r>
        <w:rPr>
          <w:rtl/>
        </w:rPr>
        <w:t>אורית פרקש הכהן (המחנה הממלכתי):</w:t>
      </w:r>
      <w:r w:rsidRPr="00C30C93">
        <w:rPr>
          <w:rStyle w:val="TagStyle"/>
          <w:rtl/>
        </w:rPr>
        <w:t xml:space="preserve"> &lt;&lt; דובר &gt;&gt;</w:t>
      </w:r>
      <w:r>
        <w:rPr>
          <w:rtl/>
        </w:rPr>
        <w:t xml:space="preserve">   </w:t>
      </w:r>
      <w:bookmarkEnd w:id="518"/>
    </w:p>
    <w:p w:rsidR="00C30C93" w:rsidRDefault="00C30C93" w:rsidP="00C30C93">
      <w:pPr>
        <w:pStyle w:val="KeepWithNext"/>
        <w:rPr>
          <w:rtl/>
        </w:rPr>
      </w:pPr>
    </w:p>
    <w:p w:rsidR="00C30C93" w:rsidRDefault="00C30C93" w:rsidP="00C30C93">
      <w:pPr>
        <w:rPr>
          <w:rtl/>
        </w:rPr>
      </w:pPr>
      <w:r>
        <w:rPr>
          <w:rFonts w:hint="cs"/>
          <w:rtl/>
        </w:rPr>
        <w:t>במקום למצוא מקום- - -</w:t>
      </w:r>
    </w:p>
    <w:p w:rsidR="00C30C93" w:rsidRDefault="00C30C93" w:rsidP="00C30C93">
      <w:pPr>
        <w:rPr>
          <w:rtl/>
        </w:rPr>
      </w:pPr>
    </w:p>
    <w:p w:rsidR="00C30C93" w:rsidRDefault="00C30C93" w:rsidP="00C30C93">
      <w:pPr>
        <w:pStyle w:val="af6"/>
        <w:keepNext/>
        <w:rPr>
          <w:rtl/>
        </w:rPr>
      </w:pPr>
      <w:bookmarkStart w:id="519" w:name="ET_yor_6157_128"/>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19"/>
    </w:p>
    <w:p w:rsidR="00C30C93" w:rsidRDefault="00C30C93" w:rsidP="00C30C93">
      <w:pPr>
        <w:pStyle w:val="KeepWithNext"/>
        <w:rPr>
          <w:rtl/>
        </w:rPr>
      </w:pPr>
    </w:p>
    <w:p w:rsidR="00C30C93" w:rsidRDefault="00C30C93" w:rsidP="00C30C93">
      <w:pPr>
        <w:rPr>
          <w:rtl/>
        </w:rPr>
      </w:pPr>
      <w:r>
        <w:rPr>
          <w:rFonts w:hint="cs"/>
          <w:rtl/>
        </w:rPr>
        <w:t xml:space="preserve">אורית, </w:t>
      </w:r>
      <w:r w:rsidR="00B671F4">
        <w:rPr>
          <w:rFonts w:hint="cs"/>
          <w:rtl/>
        </w:rPr>
        <w:t xml:space="preserve">תודה. אני </w:t>
      </w:r>
      <w:r>
        <w:rPr>
          <w:rFonts w:hint="cs"/>
          <w:rtl/>
        </w:rPr>
        <w:t>קורא אותך לסדר.</w:t>
      </w:r>
    </w:p>
    <w:p w:rsidR="00C30C93" w:rsidRDefault="00C30C93" w:rsidP="00C30C93">
      <w:pPr>
        <w:rPr>
          <w:rtl/>
        </w:rPr>
      </w:pPr>
    </w:p>
    <w:p w:rsidR="00C30C93" w:rsidRDefault="00C30C93" w:rsidP="00C30C93">
      <w:pPr>
        <w:pStyle w:val="a4"/>
        <w:keepNext/>
        <w:rPr>
          <w:rtl/>
        </w:rPr>
      </w:pPr>
      <w:bookmarkStart w:id="520" w:name="ET_speaker_6353_129"/>
      <w:r w:rsidRPr="00C30C93">
        <w:rPr>
          <w:rStyle w:val="TagStyle"/>
          <w:rtl/>
        </w:rPr>
        <w:t xml:space="preserve"> &lt;&lt; דובר &gt;&gt; </w:t>
      </w:r>
      <w:r>
        <w:rPr>
          <w:rtl/>
        </w:rPr>
        <w:t>חנוך דב מלביצקי (הליכוד):</w:t>
      </w:r>
      <w:r w:rsidRPr="00C30C93">
        <w:rPr>
          <w:rStyle w:val="TagStyle"/>
          <w:rtl/>
        </w:rPr>
        <w:t xml:space="preserve"> &lt;&lt; דובר &gt;&gt;</w:t>
      </w:r>
      <w:r>
        <w:rPr>
          <w:rtl/>
        </w:rPr>
        <w:t xml:space="preserve">   </w:t>
      </w:r>
      <w:bookmarkEnd w:id="520"/>
    </w:p>
    <w:p w:rsidR="00C30C93" w:rsidRDefault="00C30C93" w:rsidP="00C30C93">
      <w:pPr>
        <w:pStyle w:val="KeepWithNext"/>
        <w:rPr>
          <w:rtl/>
        </w:rPr>
      </w:pPr>
    </w:p>
    <w:p w:rsidR="00C30C93" w:rsidRDefault="00B671F4" w:rsidP="00C30C93">
      <w:pPr>
        <w:rPr>
          <w:rtl/>
        </w:rPr>
      </w:pPr>
      <w:r>
        <w:rPr>
          <w:rFonts w:hint="cs"/>
          <w:rtl/>
        </w:rPr>
        <w:t>מנחה לכל היותר. מעולם לא היית</w:t>
      </w:r>
      <w:r w:rsidR="00C30C93">
        <w:rPr>
          <w:rFonts w:hint="cs"/>
          <w:rtl/>
        </w:rPr>
        <w:t>ה מחייבת.</w:t>
      </w:r>
      <w:r>
        <w:rPr>
          <w:rFonts w:hint="cs"/>
          <w:rtl/>
        </w:rPr>
        <w:t xml:space="preserve"> מנחה </w:t>
      </w:r>
      <w:bookmarkStart w:id="521" w:name="_ETM_Q1_6462631"/>
      <w:bookmarkEnd w:id="521"/>
      <w:r>
        <w:rPr>
          <w:rFonts w:hint="cs"/>
          <w:rtl/>
        </w:rPr>
        <w:t>לכל היותר.</w:t>
      </w:r>
    </w:p>
    <w:p w:rsidR="00C30C93" w:rsidRDefault="00C30C93" w:rsidP="00C30C93">
      <w:pPr>
        <w:rPr>
          <w:rtl/>
        </w:rPr>
      </w:pPr>
    </w:p>
    <w:p w:rsidR="00C30C93" w:rsidRDefault="00C30C93" w:rsidP="00C30C93">
      <w:pPr>
        <w:pStyle w:val="a4"/>
        <w:keepNext/>
        <w:rPr>
          <w:rtl/>
        </w:rPr>
      </w:pPr>
      <w:bookmarkStart w:id="522" w:name="ET_speaker_6156_130"/>
      <w:r w:rsidRPr="00C30C93">
        <w:rPr>
          <w:rStyle w:val="TagStyle"/>
          <w:rtl/>
        </w:rPr>
        <w:t xml:space="preserve"> &lt;&lt; דובר &gt;&gt; </w:t>
      </w:r>
      <w:r>
        <w:rPr>
          <w:rtl/>
        </w:rPr>
        <w:t>גלעד קריב (העבודה):</w:t>
      </w:r>
      <w:r w:rsidRPr="00C30C93">
        <w:rPr>
          <w:rStyle w:val="TagStyle"/>
          <w:rtl/>
        </w:rPr>
        <w:t xml:space="preserve"> &lt;&lt; דובר &gt;&gt;</w:t>
      </w:r>
      <w:r>
        <w:rPr>
          <w:rtl/>
        </w:rPr>
        <w:t xml:space="preserve">   </w:t>
      </w:r>
      <w:bookmarkEnd w:id="522"/>
    </w:p>
    <w:p w:rsidR="00C30C93" w:rsidRDefault="00C30C93" w:rsidP="00C30C93">
      <w:pPr>
        <w:pStyle w:val="KeepWithNext"/>
        <w:rPr>
          <w:rtl/>
        </w:rPr>
      </w:pPr>
    </w:p>
    <w:p w:rsidR="00C30C93" w:rsidRDefault="00302118" w:rsidP="00C30C93">
      <w:pPr>
        <w:rPr>
          <w:rtl/>
        </w:rPr>
      </w:pPr>
      <w:r>
        <w:rPr>
          <w:rFonts w:hint="cs"/>
          <w:rtl/>
        </w:rPr>
        <w:t xml:space="preserve">אפשר לקבל את התייחסות הייעוץ המשפטי לוועדה, איך הם </w:t>
      </w:r>
      <w:bookmarkStart w:id="523" w:name="_ETM_Q1_6468625"/>
      <w:bookmarkEnd w:id="523"/>
      <w:r>
        <w:rPr>
          <w:rFonts w:hint="cs"/>
          <w:rtl/>
        </w:rPr>
        <w:t xml:space="preserve">מבינים </w:t>
      </w:r>
      <w:r w:rsidR="00C30C93">
        <w:rPr>
          <w:rFonts w:hint="cs"/>
          <w:rtl/>
        </w:rPr>
        <w:t>את ההוראות לגבי</w:t>
      </w:r>
      <w:r>
        <w:rPr>
          <w:rFonts w:hint="cs"/>
          <w:rtl/>
        </w:rPr>
        <w:t xml:space="preserve"> ייצוג עמדות היועץ המשפטי</w:t>
      </w:r>
      <w:r w:rsidR="00C30C93">
        <w:rPr>
          <w:rFonts w:hint="cs"/>
          <w:rtl/>
        </w:rPr>
        <w:t>? זו שאלה משפטית.</w:t>
      </w:r>
    </w:p>
    <w:p w:rsidR="00C30C93" w:rsidRDefault="00C30C93" w:rsidP="00C30C93">
      <w:pPr>
        <w:rPr>
          <w:rtl/>
        </w:rPr>
      </w:pPr>
    </w:p>
    <w:p w:rsidR="00C30C93" w:rsidRDefault="00C30C93" w:rsidP="00C30C93">
      <w:pPr>
        <w:pStyle w:val="a4"/>
        <w:keepNext/>
        <w:rPr>
          <w:rtl/>
        </w:rPr>
      </w:pPr>
      <w:bookmarkStart w:id="524" w:name="ET_speaker_5068_131"/>
      <w:r w:rsidRPr="00C30C93">
        <w:rPr>
          <w:rStyle w:val="TagStyle"/>
          <w:rtl/>
        </w:rPr>
        <w:t xml:space="preserve"> &lt;&lt; דובר &gt;&gt; </w:t>
      </w:r>
      <w:r>
        <w:rPr>
          <w:rtl/>
        </w:rPr>
        <w:t>קארין אלהרר (יש עתיד):</w:t>
      </w:r>
      <w:r w:rsidRPr="00C30C93">
        <w:rPr>
          <w:rStyle w:val="TagStyle"/>
          <w:rtl/>
        </w:rPr>
        <w:t xml:space="preserve"> &lt;&lt; דובר &gt;&gt;</w:t>
      </w:r>
      <w:r>
        <w:rPr>
          <w:rtl/>
        </w:rPr>
        <w:t xml:space="preserve">   </w:t>
      </w:r>
      <w:bookmarkEnd w:id="524"/>
    </w:p>
    <w:p w:rsidR="00C30C93" w:rsidRDefault="00C30C93" w:rsidP="00C30C93">
      <w:pPr>
        <w:pStyle w:val="KeepWithNext"/>
        <w:rPr>
          <w:rtl/>
        </w:rPr>
      </w:pPr>
    </w:p>
    <w:p w:rsidR="00C30C93" w:rsidRDefault="00C30C93" w:rsidP="00C30C93">
      <w:pPr>
        <w:rPr>
          <w:rtl/>
        </w:rPr>
      </w:pPr>
      <w:r>
        <w:rPr>
          <w:rFonts w:hint="cs"/>
          <w:rtl/>
        </w:rPr>
        <w:t>פתאום התקנון מעני</w:t>
      </w:r>
      <w:r w:rsidR="00302118">
        <w:rPr>
          <w:rFonts w:hint="cs"/>
          <w:rtl/>
        </w:rPr>
        <w:t>י</w:t>
      </w:r>
      <w:r>
        <w:rPr>
          <w:rFonts w:hint="cs"/>
          <w:rtl/>
        </w:rPr>
        <w:t>ן אותו. זה מה שמעניין.</w:t>
      </w:r>
    </w:p>
    <w:p w:rsidR="00C30C93" w:rsidRDefault="00C30C93" w:rsidP="00C30C93">
      <w:pPr>
        <w:rPr>
          <w:rtl/>
        </w:rPr>
      </w:pPr>
    </w:p>
    <w:p w:rsidR="00C30C93" w:rsidRDefault="00C30C93" w:rsidP="00C30C93">
      <w:pPr>
        <w:pStyle w:val="af6"/>
        <w:keepNext/>
        <w:rPr>
          <w:rtl/>
        </w:rPr>
      </w:pPr>
      <w:bookmarkStart w:id="525" w:name="ET_yor_6157_132"/>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25"/>
    </w:p>
    <w:p w:rsidR="00C30C93" w:rsidRDefault="00C30C93" w:rsidP="00C30C93">
      <w:pPr>
        <w:pStyle w:val="KeepWithNext"/>
        <w:rPr>
          <w:rtl/>
        </w:rPr>
      </w:pPr>
    </w:p>
    <w:p w:rsidR="00C30C93" w:rsidRDefault="00302118" w:rsidP="00302118">
      <w:pPr>
        <w:rPr>
          <w:rtl/>
        </w:rPr>
      </w:pPr>
      <w:r>
        <w:rPr>
          <w:rFonts w:hint="cs"/>
          <w:rtl/>
        </w:rPr>
        <w:t>אני שואל שאלה מאוד פשוטה:</w:t>
      </w:r>
      <w:r>
        <w:rPr>
          <w:rFonts w:hint="cs"/>
        </w:rPr>
        <w:t xml:space="preserve"> </w:t>
      </w:r>
      <w:bookmarkStart w:id="526" w:name="_ETM_Q1_6481733"/>
      <w:bookmarkEnd w:id="526"/>
      <w:r w:rsidR="00C30C93">
        <w:rPr>
          <w:rFonts w:hint="cs"/>
          <w:rtl/>
        </w:rPr>
        <w:t>האם תקנון עבודת הממשלה שעוסק ספציפית ב</w:t>
      </w:r>
      <w:r>
        <w:rPr>
          <w:rFonts w:hint="cs"/>
          <w:rtl/>
        </w:rPr>
        <w:t>התייצבות של נציגי ממשלה בו</w:t>
      </w:r>
      <w:r w:rsidR="00C30C93">
        <w:rPr>
          <w:rFonts w:hint="cs"/>
          <w:rtl/>
        </w:rPr>
        <w:t>ועדות הכנסת, לא איך פועלים בתוך ה</w:t>
      </w:r>
      <w:r>
        <w:rPr>
          <w:rFonts w:hint="cs"/>
          <w:rtl/>
        </w:rPr>
        <w:t>מ</w:t>
      </w:r>
      <w:r w:rsidR="00C30C93">
        <w:rPr>
          <w:rFonts w:hint="cs"/>
          <w:rtl/>
        </w:rPr>
        <w:t xml:space="preserve">משלה אלא איך הממשלה מדברת </w:t>
      </w:r>
      <w:r>
        <w:rPr>
          <w:rFonts w:hint="cs"/>
          <w:rtl/>
        </w:rPr>
        <w:t xml:space="preserve">בפני ועדות </w:t>
      </w:r>
      <w:r w:rsidR="00C30C93">
        <w:rPr>
          <w:rFonts w:hint="cs"/>
          <w:rtl/>
        </w:rPr>
        <w:t xml:space="preserve">הכנסת, </w:t>
      </w:r>
      <w:r>
        <w:rPr>
          <w:rFonts w:hint="cs"/>
          <w:rtl/>
        </w:rPr>
        <w:t xml:space="preserve">האם לשיטת הייעוץ המשפטי </w:t>
      </w:r>
      <w:bookmarkStart w:id="527" w:name="_ETM_Q1_6497548"/>
      <w:bookmarkEnd w:id="527"/>
      <w:r>
        <w:rPr>
          <w:rFonts w:hint="cs"/>
          <w:rtl/>
        </w:rPr>
        <w:t xml:space="preserve">לממשלה, האם התקנון הזה שחל על שרים, חל על כולם, על נציגי שרים, על כל עובדי המדינה, לא חל על הייעוץ המשפטי לממשלה? זו השאלה שלי. ואם </w:t>
      </w:r>
      <w:bookmarkStart w:id="528" w:name="_ETM_Q1_6510410"/>
      <w:bookmarkEnd w:id="528"/>
      <w:r>
        <w:rPr>
          <w:rFonts w:hint="cs"/>
          <w:rtl/>
        </w:rPr>
        <w:t xml:space="preserve">כן חל, מדוע לא פעלתם בהתאם לסעיף 87 לתקנון ופעלתם </w:t>
      </w:r>
      <w:bookmarkStart w:id="529" w:name="_ETM_Q1_6517191"/>
      <w:bookmarkEnd w:id="529"/>
      <w:r>
        <w:rPr>
          <w:rFonts w:hint="cs"/>
          <w:rtl/>
        </w:rPr>
        <w:t xml:space="preserve">לגיבוש עמדה </w:t>
      </w:r>
      <w:r w:rsidR="00C30C93">
        <w:rPr>
          <w:rFonts w:hint="cs"/>
          <w:rtl/>
        </w:rPr>
        <w:t>משותפת?</w:t>
      </w:r>
    </w:p>
    <w:p w:rsidR="00C30C93" w:rsidRDefault="00C30C93" w:rsidP="00C30C93">
      <w:pPr>
        <w:rPr>
          <w:rtl/>
        </w:rPr>
      </w:pPr>
      <w:bookmarkStart w:id="530" w:name="_ETM_Q1_11974"/>
      <w:bookmarkStart w:id="531" w:name="_ETM_Q1_12028"/>
      <w:bookmarkStart w:id="532" w:name="_ETM_Q1_15371"/>
      <w:bookmarkEnd w:id="530"/>
      <w:bookmarkEnd w:id="531"/>
      <w:bookmarkEnd w:id="532"/>
    </w:p>
    <w:p w:rsidR="00C30C93" w:rsidRDefault="00C30C93" w:rsidP="00C30C93">
      <w:pPr>
        <w:pStyle w:val="af9"/>
        <w:keepNext/>
        <w:rPr>
          <w:rtl/>
        </w:rPr>
      </w:pPr>
      <w:bookmarkStart w:id="533" w:name="ET_guest_899212_133"/>
      <w:r w:rsidRPr="00C30C93">
        <w:rPr>
          <w:rStyle w:val="TagStyle"/>
          <w:rtl/>
        </w:rPr>
        <w:t xml:space="preserve"> &lt;&lt; אורח &gt;&gt; </w:t>
      </w:r>
      <w:r>
        <w:rPr>
          <w:rtl/>
        </w:rPr>
        <w:t>אביטל סומפולינסקי:</w:t>
      </w:r>
      <w:r w:rsidRPr="00C30C93">
        <w:rPr>
          <w:rStyle w:val="TagStyle"/>
          <w:rtl/>
        </w:rPr>
        <w:t xml:space="preserve"> &lt;&lt; אורח &gt;&gt;</w:t>
      </w:r>
      <w:r>
        <w:rPr>
          <w:rtl/>
        </w:rPr>
        <w:t xml:space="preserve">   </w:t>
      </w:r>
      <w:bookmarkEnd w:id="533"/>
    </w:p>
    <w:p w:rsidR="00C30C93" w:rsidRDefault="00C30C93" w:rsidP="00C30C93">
      <w:pPr>
        <w:pStyle w:val="KeepWithNext"/>
        <w:rPr>
          <w:rtl/>
        </w:rPr>
      </w:pPr>
    </w:p>
    <w:p w:rsidR="00C30C93" w:rsidRDefault="00C30C93" w:rsidP="00A63562">
      <w:pPr>
        <w:rPr>
          <w:rtl/>
        </w:rPr>
      </w:pPr>
      <w:bookmarkStart w:id="534" w:name="_ETM_Q1_15811"/>
      <w:bookmarkStart w:id="535" w:name="_ETM_Q1_15851"/>
      <w:bookmarkEnd w:id="534"/>
      <w:bookmarkEnd w:id="535"/>
      <w:r>
        <w:rPr>
          <w:rFonts w:hint="cs"/>
          <w:rtl/>
        </w:rPr>
        <w:t>תקנון הממשלה מדבר ע</w:t>
      </w:r>
      <w:r w:rsidR="00A63562">
        <w:rPr>
          <w:rFonts w:hint="cs"/>
          <w:rtl/>
        </w:rPr>
        <w:t>ל</w:t>
      </w:r>
      <w:r>
        <w:rPr>
          <w:rFonts w:hint="cs"/>
          <w:rtl/>
        </w:rPr>
        <w:t xml:space="preserve"> גיבוש מדיניות, על עמדת מדיניו</w:t>
      </w:r>
      <w:bookmarkStart w:id="536" w:name="_ETM_Q1_22509"/>
      <w:bookmarkEnd w:id="536"/>
      <w:r>
        <w:rPr>
          <w:rFonts w:hint="cs"/>
          <w:rtl/>
        </w:rPr>
        <w:t>ת</w:t>
      </w:r>
      <w:r w:rsidR="00302118">
        <w:rPr>
          <w:rFonts w:hint="cs"/>
          <w:rtl/>
        </w:rPr>
        <w:t>,</w:t>
      </w:r>
      <w:r w:rsidR="00A63562">
        <w:rPr>
          <w:rFonts w:hint="cs"/>
          <w:rtl/>
        </w:rPr>
        <w:t xml:space="preserve"> שהממשלה מביאה,</w:t>
      </w:r>
      <w:bookmarkStart w:id="537" w:name="_ETM_Q1_21818"/>
      <w:bookmarkStart w:id="538" w:name="_ETM_Q1_21886"/>
      <w:bookmarkEnd w:id="537"/>
      <w:bookmarkEnd w:id="538"/>
      <w:r w:rsidR="00A63562">
        <w:rPr>
          <w:rFonts w:hint="cs"/>
          <w:rtl/>
        </w:rPr>
        <w:t xml:space="preserve"> </w:t>
      </w:r>
      <w:r>
        <w:rPr>
          <w:rFonts w:hint="cs"/>
          <w:rtl/>
        </w:rPr>
        <w:t>וה</w:t>
      </w:r>
      <w:r w:rsidR="00A63562">
        <w:rPr>
          <w:rFonts w:hint="cs"/>
          <w:rtl/>
        </w:rPr>
        <w:t>מ</w:t>
      </w:r>
      <w:r>
        <w:rPr>
          <w:rFonts w:hint="cs"/>
          <w:rtl/>
        </w:rPr>
        <w:t xml:space="preserve">משלה אכן מגיעה לכאן </w:t>
      </w:r>
      <w:bookmarkStart w:id="539" w:name="_ETM_Q1_27044"/>
      <w:bookmarkStart w:id="540" w:name="_ETM_Q1_27429"/>
      <w:r>
        <w:rPr>
          <w:rFonts w:hint="cs"/>
          <w:rtl/>
        </w:rPr>
        <w:t>ומציגה עמדה אחת</w:t>
      </w:r>
      <w:bookmarkEnd w:id="539"/>
      <w:bookmarkEnd w:id="540"/>
      <w:r>
        <w:rPr>
          <w:rFonts w:hint="cs"/>
          <w:rtl/>
        </w:rPr>
        <w:t xml:space="preserve">. זו ההתנהלות הפנימית </w:t>
      </w:r>
      <w:bookmarkStart w:id="541" w:name="_ETM_Q1_29448"/>
      <w:bookmarkEnd w:id="541"/>
      <w:r>
        <w:rPr>
          <w:rFonts w:hint="cs"/>
          <w:rtl/>
        </w:rPr>
        <w:t xml:space="preserve">של הממשלה </w:t>
      </w:r>
      <w:r w:rsidR="007D1F7D">
        <w:rPr>
          <w:rFonts w:hint="cs"/>
          <w:rtl/>
        </w:rPr>
        <w:t xml:space="preserve">אל </w:t>
      </w:r>
      <w:r>
        <w:rPr>
          <w:rFonts w:hint="cs"/>
          <w:rtl/>
        </w:rPr>
        <w:t>מול הכנסת. יחד עם זאת</w:t>
      </w:r>
      <w:r w:rsidR="007D1F7D">
        <w:rPr>
          <w:rFonts w:hint="cs"/>
          <w:rtl/>
        </w:rPr>
        <w:t xml:space="preserve">, אני </w:t>
      </w:r>
      <w:bookmarkStart w:id="542" w:name="_ETM_Q1_33512"/>
      <w:bookmarkEnd w:id="542"/>
      <w:r w:rsidR="007D1F7D">
        <w:rPr>
          <w:rFonts w:hint="cs"/>
          <w:rtl/>
        </w:rPr>
        <w:t>פה</w:t>
      </w:r>
      <w:r>
        <w:rPr>
          <w:rFonts w:hint="cs"/>
          <w:rtl/>
        </w:rPr>
        <w:t xml:space="preserve"> כנציגת היועצת המשפטית- </w:t>
      </w:r>
      <w:bookmarkStart w:id="543" w:name="_ETM_Q1_38156"/>
      <w:bookmarkEnd w:id="543"/>
      <w:r>
        <w:rPr>
          <w:rFonts w:hint="cs"/>
          <w:rtl/>
        </w:rPr>
        <w:t>- -</w:t>
      </w:r>
    </w:p>
    <w:p w:rsidR="00C30C93" w:rsidRDefault="00C30C93" w:rsidP="00C30C93">
      <w:pPr>
        <w:rPr>
          <w:rtl/>
        </w:rPr>
      </w:pPr>
      <w:bookmarkStart w:id="544" w:name="_ETM_Q1_39108"/>
      <w:bookmarkStart w:id="545" w:name="_ETM_Q1_39153"/>
      <w:bookmarkStart w:id="546" w:name="_ETM_Q1_40123"/>
      <w:bookmarkEnd w:id="544"/>
      <w:bookmarkEnd w:id="545"/>
      <w:bookmarkEnd w:id="546"/>
    </w:p>
    <w:p w:rsidR="00C30C93" w:rsidRDefault="00C30C93" w:rsidP="00C30C93">
      <w:pPr>
        <w:pStyle w:val="a4"/>
        <w:keepNext/>
        <w:rPr>
          <w:rtl/>
        </w:rPr>
      </w:pPr>
      <w:bookmarkStart w:id="547" w:name="ET_speaker_5068_134"/>
      <w:r w:rsidRPr="00C30C93">
        <w:rPr>
          <w:rStyle w:val="TagStyle"/>
          <w:rtl/>
        </w:rPr>
        <w:t xml:space="preserve"> &lt;&lt; דובר &gt;&gt; </w:t>
      </w:r>
      <w:r>
        <w:rPr>
          <w:rtl/>
        </w:rPr>
        <w:t>קארין אלהרר (יש עתיד):</w:t>
      </w:r>
      <w:r w:rsidRPr="00C30C93">
        <w:rPr>
          <w:rStyle w:val="TagStyle"/>
          <w:rtl/>
        </w:rPr>
        <w:t xml:space="preserve"> &lt;&lt; דובר &gt;&gt;</w:t>
      </w:r>
      <w:r>
        <w:rPr>
          <w:rtl/>
        </w:rPr>
        <w:t xml:space="preserve">   </w:t>
      </w:r>
      <w:bookmarkEnd w:id="547"/>
    </w:p>
    <w:p w:rsidR="00C30C93" w:rsidRDefault="00C30C93" w:rsidP="00C30C93">
      <w:pPr>
        <w:pStyle w:val="KeepWithNext"/>
        <w:rPr>
          <w:rtl/>
        </w:rPr>
      </w:pPr>
    </w:p>
    <w:p w:rsidR="00C30C93" w:rsidRDefault="00C30C93" w:rsidP="00C30C93">
      <w:pPr>
        <w:rPr>
          <w:rtl/>
        </w:rPr>
      </w:pPr>
      <w:bookmarkStart w:id="548" w:name="_ETM_Q1_40558"/>
      <w:bookmarkStart w:id="549" w:name="_ETM_Q1_40588"/>
      <w:bookmarkEnd w:id="548"/>
      <w:bookmarkEnd w:id="549"/>
      <w:r>
        <w:rPr>
          <w:rFonts w:hint="cs"/>
          <w:rtl/>
        </w:rPr>
        <w:t>ואין לך כלום נגד יוראי.</w:t>
      </w:r>
    </w:p>
    <w:p w:rsidR="00C30C93" w:rsidRDefault="00C30C93" w:rsidP="00C30C93">
      <w:pPr>
        <w:rPr>
          <w:rtl/>
        </w:rPr>
      </w:pPr>
      <w:bookmarkStart w:id="550" w:name="_ETM_Q1_43703"/>
      <w:bookmarkStart w:id="551" w:name="_ETM_Q1_43763"/>
      <w:bookmarkEnd w:id="550"/>
      <w:bookmarkEnd w:id="551"/>
    </w:p>
    <w:p w:rsidR="00C30C93" w:rsidRDefault="00C30C93" w:rsidP="00C30C93">
      <w:pPr>
        <w:pStyle w:val="af6"/>
        <w:keepNext/>
        <w:rPr>
          <w:rtl/>
        </w:rPr>
      </w:pPr>
      <w:bookmarkStart w:id="552" w:name="ET_yor_6157_135"/>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52"/>
    </w:p>
    <w:p w:rsidR="00C30C93" w:rsidRDefault="00C30C93" w:rsidP="00C30C93">
      <w:pPr>
        <w:pStyle w:val="KeepWithNext"/>
        <w:rPr>
          <w:rtl/>
        </w:rPr>
      </w:pPr>
    </w:p>
    <w:p w:rsidR="007D1F7D" w:rsidRDefault="00C30C93" w:rsidP="00C30C93">
      <w:pPr>
        <w:rPr>
          <w:rtl/>
        </w:rPr>
      </w:pPr>
      <w:bookmarkStart w:id="553" w:name="_ETM_Q1_44323"/>
      <w:bookmarkEnd w:id="553"/>
      <w:r>
        <w:rPr>
          <w:rFonts w:hint="cs"/>
          <w:rtl/>
        </w:rPr>
        <w:t xml:space="preserve">הוא </w:t>
      </w:r>
      <w:r w:rsidR="007D1F7D">
        <w:rPr>
          <w:rFonts w:hint="cs"/>
          <w:rtl/>
        </w:rPr>
        <w:t xml:space="preserve">יצא פעמיים. </w:t>
      </w:r>
      <w:r w:rsidR="00302118">
        <w:rPr>
          <w:rFonts w:hint="cs"/>
          <w:rtl/>
        </w:rPr>
        <w:t xml:space="preserve">הוא חזר ויצא פעמיים. הוא </w:t>
      </w:r>
      <w:r w:rsidR="007D1F7D">
        <w:rPr>
          <w:rFonts w:hint="cs"/>
          <w:rtl/>
        </w:rPr>
        <w:t xml:space="preserve">היחיד שיצא פעמיים. </w:t>
      </w:r>
    </w:p>
    <w:p w:rsidR="007D1F7D" w:rsidRDefault="007D1F7D" w:rsidP="00C30C93">
      <w:pPr>
        <w:rPr>
          <w:rtl/>
        </w:rPr>
      </w:pPr>
      <w:bookmarkStart w:id="554" w:name="_ETM_Q1_43896"/>
      <w:bookmarkStart w:id="555" w:name="_ETM_Q1_43967"/>
      <w:bookmarkEnd w:id="554"/>
      <w:bookmarkEnd w:id="555"/>
    </w:p>
    <w:p w:rsidR="007D1F7D" w:rsidRDefault="007D1F7D" w:rsidP="007D1F7D">
      <w:pPr>
        <w:pStyle w:val="a4"/>
        <w:keepNext/>
        <w:rPr>
          <w:rtl/>
        </w:rPr>
      </w:pPr>
      <w:bookmarkStart w:id="556" w:name="ET_speaker_5068_412"/>
      <w:r w:rsidRPr="007D1F7D">
        <w:rPr>
          <w:rStyle w:val="TagStyle"/>
          <w:rtl/>
        </w:rPr>
        <w:t xml:space="preserve"> &lt;&lt; דובר &gt;&gt; </w:t>
      </w:r>
      <w:r>
        <w:rPr>
          <w:rtl/>
        </w:rPr>
        <w:t>קארין אלהרר (יש עתיד):</w:t>
      </w:r>
      <w:r w:rsidRPr="007D1F7D">
        <w:rPr>
          <w:rStyle w:val="TagStyle"/>
          <w:rtl/>
        </w:rPr>
        <w:t xml:space="preserve"> &lt;&lt; דובר &gt;&gt;</w:t>
      </w:r>
      <w:r>
        <w:rPr>
          <w:rtl/>
        </w:rPr>
        <w:t xml:space="preserve">   </w:t>
      </w:r>
      <w:bookmarkEnd w:id="556"/>
    </w:p>
    <w:p w:rsidR="007D1F7D" w:rsidRDefault="007D1F7D" w:rsidP="007D1F7D">
      <w:pPr>
        <w:pStyle w:val="KeepWithNext"/>
        <w:rPr>
          <w:rtl/>
        </w:rPr>
      </w:pPr>
    </w:p>
    <w:p w:rsidR="007D1F7D" w:rsidRDefault="007D1F7D" w:rsidP="007D1F7D">
      <w:pPr>
        <w:rPr>
          <w:rtl/>
        </w:rPr>
      </w:pPr>
      <w:r>
        <w:rPr>
          <w:rFonts w:hint="cs"/>
          <w:rtl/>
        </w:rPr>
        <w:t xml:space="preserve">היחיד שיצא פעמיים בזמן סופר </w:t>
      </w:r>
      <w:bookmarkStart w:id="557" w:name="_ETM_Q1_44742"/>
      <w:bookmarkEnd w:id="557"/>
      <w:r>
        <w:rPr>
          <w:rFonts w:hint="cs"/>
          <w:rtl/>
        </w:rPr>
        <w:t>קצר.</w:t>
      </w:r>
    </w:p>
    <w:p w:rsidR="007D1F7D" w:rsidRDefault="007D1F7D" w:rsidP="007D1F7D">
      <w:pPr>
        <w:rPr>
          <w:rtl/>
        </w:rPr>
      </w:pPr>
      <w:bookmarkStart w:id="558" w:name="_ETM_Q1_45796"/>
      <w:bookmarkStart w:id="559" w:name="_ETM_Q1_45940"/>
      <w:bookmarkEnd w:id="558"/>
      <w:bookmarkEnd w:id="559"/>
    </w:p>
    <w:p w:rsidR="007D1F7D" w:rsidRDefault="007D1F7D" w:rsidP="007D1F7D">
      <w:pPr>
        <w:pStyle w:val="af6"/>
        <w:keepNext/>
        <w:rPr>
          <w:rtl/>
        </w:rPr>
      </w:pPr>
      <w:bookmarkStart w:id="560" w:name="ET_yor_6157_413"/>
      <w:r w:rsidRPr="007D1F7D">
        <w:rPr>
          <w:rStyle w:val="TagStyle"/>
          <w:rtl/>
        </w:rPr>
        <w:t xml:space="preserve"> &lt;&lt; יור &gt;&gt; </w:t>
      </w:r>
      <w:r>
        <w:rPr>
          <w:rtl/>
        </w:rPr>
        <w:t>היו"ר שמחה רוטמן:</w:t>
      </w:r>
      <w:r w:rsidRPr="007D1F7D">
        <w:rPr>
          <w:rStyle w:val="TagStyle"/>
          <w:rtl/>
        </w:rPr>
        <w:t xml:space="preserve"> &lt;&lt; יור &gt;&gt;</w:t>
      </w:r>
      <w:r>
        <w:rPr>
          <w:rtl/>
        </w:rPr>
        <w:t xml:space="preserve">   </w:t>
      </w:r>
      <w:bookmarkEnd w:id="560"/>
    </w:p>
    <w:p w:rsidR="007D1F7D" w:rsidRDefault="007D1F7D" w:rsidP="007D1F7D">
      <w:pPr>
        <w:pStyle w:val="KeepWithNext"/>
        <w:rPr>
          <w:rtl/>
        </w:rPr>
      </w:pPr>
    </w:p>
    <w:p w:rsidR="00C30C93" w:rsidRDefault="00C30C93" w:rsidP="00C30C93">
      <w:pPr>
        <w:rPr>
          <w:rtl/>
        </w:rPr>
      </w:pPr>
      <w:bookmarkStart w:id="561" w:name="_ETM_Q1_46855"/>
      <w:bookmarkStart w:id="562" w:name="_ETM_Q1_44070"/>
      <w:bookmarkStart w:id="563" w:name="_ETM_Q1_44197"/>
      <w:bookmarkStart w:id="564" w:name="_ETM_Q1_44262"/>
      <w:bookmarkStart w:id="565" w:name="_ETM_Q1_44337"/>
      <w:bookmarkStart w:id="566" w:name="_ETM_Q1_44399"/>
      <w:bookmarkStart w:id="567" w:name="_ETM_Q1_44478"/>
      <w:bookmarkEnd w:id="561"/>
      <w:bookmarkEnd w:id="562"/>
      <w:bookmarkEnd w:id="563"/>
      <w:bookmarkEnd w:id="564"/>
      <w:bookmarkEnd w:id="565"/>
      <w:bookmarkEnd w:id="566"/>
      <w:bookmarkEnd w:id="567"/>
      <w:r>
        <w:rPr>
          <w:rFonts w:hint="cs"/>
          <w:rtl/>
        </w:rPr>
        <w:t xml:space="preserve">תפס את המיקרופון וצעק </w:t>
      </w:r>
      <w:bookmarkStart w:id="568" w:name="_ETM_Q1_48502"/>
      <w:bookmarkEnd w:id="568"/>
      <w:r w:rsidR="007D1F7D">
        <w:rPr>
          <w:rFonts w:hint="cs"/>
          <w:rtl/>
        </w:rPr>
        <w:t>אחרי שחזר. כרגע הוא לא יכול להיכנס. אחלי</w:t>
      </w:r>
      <w:r>
        <w:rPr>
          <w:rFonts w:hint="cs"/>
          <w:rtl/>
        </w:rPr>
        <w:t>ט יותר מאוחר.</w:t>
      </w:r>
    </w:p>
    <w:p w:rsidR="00C30C93" w:rsidRDefault="00C30C93" w:rsidP="00C30C93">
      <w:pPr>
        <w:rPr>
          <w:rtl/>
        </w:rPr>
      </w:pPr>
      <w:bookmarkStart w:id="569" w:name="_ETM_Q1_58135"/>
      <w:bookmarkStart w:id="570" w:name="_ETM_Q1_58180"/>
      <w:bookmarkStart w:id="571" w:name="_ETM_Q1_59615"/>
      <w:bookmarkEnd w:id="569"/>
      <w:bookmarkEnd w:id="570"/>
      <w:bookmarkEnd w:id="571"/>
    </w:p>
    <w:p w:rsidR="00C30C93" w:rsidRDefault="00C30C93" w:rsidP="00C30C93">
      <w:pPr>
        <w:pStyle w:val="af9"/>
        <w:keepNext/>
        <w:rPr>
          <w:rtl/>
        </w:rPr>
      </w:pPr>
      <w:bookmarkStart w:id="572" w:name="ET_guest_899212_136"/>
      <w:r w:rsidRPr="00C30C93">
        <w:rPr>
          <w:rStyle w:val="TagStyle"/>
          <w:rtl/>
        </w:rPr>
        <w:t xml:space="preserve"> &lt;&lt; אורח &gt;&gt; </w:t>
      </w:r>
      <w:r>
        <w:rPr>
          <w:rtl/>
        </w:rPr>
        <w:t>אביטל סומפולינסקי:</w:t>
      </w:r>
      <w:r w:rsidRPr="00C30C93">
        <w:rPr>
          <w:rStyle w:val="TagStyle"/>
          <w:rtl/>
        </w:rPr>
        <w:t xml:space="preserve"> &lt;&lt; אורח &gt;&gt;</w:t>
      </w:r>
      <w:r>
        <w:rPr>
          <w:rtl/>
        </w:rPr>
        <w:t xml:space="preserve">   </w:t>
      </w:r>
      <w:bookmarkEnd w:id="572"/>
    </w:p>
    <w:p w:rsidR="00C30C93" w:rsidRDefault="00C30C93" w:rsidP="00C30C93">
      <w:pPr>
        <w:pStyle w:val="KeepWithNext"/>
        <w:rPr>
          <w:rtl/>
        </w:rPr>
      </w:pPr>
    </w:p>
    <w:p w:rsidR="00C30C93" w:rsidRDefault="00C30C93" w:rsidP="00C30C93">
      <w:pPr>
        <w:rPr>
          <w:rtl/>
        </w:rPr>
      </w:pPr>
      <w:bookmarkStart w:id="573" w:name="_ETM_Q1_60029"/>
      <w:bookmarkStart w:id="574" w:name="_ETM_Q1_60054"/>
      <w:bookmarkEnd w:id="573"/>
      <w:bookmarkEnd w:id="574"/>
      <w:r>
        <w:rPr>
          <w:rFonts w:hint="cs"/>
          <w:rtl/>
        </w:rPr>
        <w:t xml:space="preserve">יחד עם זאת, העמדה שאנו </w:t>
      </w:r>
      <w:bookmarkStart w:id="575" w:name="_ETM_Q1_63446"/>
      <w:bookmarkEnd w:id="575"/>
      <w:r>
        <w:rPr>
          <w:rFonts w:hint="cs"/>
          <w:rtl/>
        </w:rPr>
        <w:t xml:space="preserve">מציגים כעת היא המשפטית. </w:t>
      </w:r>
    </w:p>
    <w:p w:rsidR="00C30C93" w:rsidRDefault="00C30C93" w:rsidP="00C30C93">
      <w:pPr>
        <w:rPr>
          <w:rtl/>
        </w:rPr>
      </w:pPr>
      <w:bookmarkStart w:id="576" w:name="_ETM_Q1_72909"/>
      <w:bookmarkStart w:id="577" w:name="_ETM_Q1_72949"/>
      <w:bookmarkEnd w:id="576"/>
      <w:bookmarkEnd w:id="577"/>
    </w:p>
    <w:p w:rsidR="00C30C93" w:rsidRDefault="00C30C93" w:rsidP="00C30C93">
      <w:pPr>
        <w:pStyle w:val="af6"/>
        <w:keepNext/>
        <w:rPr>
          <w:rtl/>
        </w:rPr>
      </w:pPr>
      <w:bookmarkStart w:id="578" w:name="ET_yor_6157_137"/>
      <w:r w:rsidRPr="00C30C93">
        <w:rPr>
          <w:rStyle w:val="TagStyle"/>
          <w:rtl/>
        </w:rPr>
        <w:t xml:space="preserve"> &lt;&lt; יור &gt;&gt; </w:t>
      </w:r>
      <w:r>
        <w:rPr>
          <w:rtl/>
        </w:rPr>
        <w:t>היו"ר שמחה רוטמן:</w:t>
      </w:r>
      <w:r w:rsidRPr="00C30C93">
        <w:rPr>
          <w:rStyle w:val="TagStyle"/>
          <w:rtl/>
        </w:rPr>
        <w:t xml:space="preserve"> &lt;&lt; יור &gt;&gt;</w:t>
      </w:r>
      <w:r>
        <w:rPr>
          <w:rtl/>
        </w:rPr>
        <w:t xml:space="preserve">   </w:t>
      </w:r>
      <w:bookmarkEnd w:id="578"/>
    </w:p>
    <w:p w:rsidR="00C30C93" w:rsidRDefault="00C30C93" w:rsidP="00C30C93">
      <w:pPr>
        <w:pStyle w:val="KeepWithNext"/>
        <w:rPr>
          <w:rtl/>
        </w:rPr>
      </w:pPr>
    </w:p>
    <w:p w:rsidR="00C30C93" w:rsidRDefault="00C30C93" w:rsidP="007D1F7D">
      <w:pPr>
        <w:rPr>
          <w:rtl/>
        </w:rPr>
      </w:pPr>
      <w:bookmarkStart w:id="579" w:name="_ETM_Q1_73574"/>
      <w:bookmarkEnd w:id="579"/>
      <w:r>
        <w:rPr>
          <w:rFonts w:hint="cs"/>
          <w:rtl/>
        </w:rPr>
        <w:t>מי שתו</w:t>
      </w:r>
      <w:r w:rsidR="007D1F7D">
        <w:rPr>
          <w:rFonts w:hint="cs"/>
          <w:rtl/>
        </w:rPr>
        <w:t>פ</w:t>
      </w:r>
      <w:r>
        <w:rPr>
          <w:rFonts w:hint="cs"/>
          <w:rtl/>
        </w:rPr>
        <w:t xml:space="preserve">ס את זמן הדיבור </w:t>
      </w:r>
      <w:r w:rsidR="007D1F7D">
        <w:rPr>
          <w:rFonts w:hint="cs"/>
          <w:rtl/>
        </w:rPr>
        <w:t xml:space="preserve">כששואלים למה לא נותנים זמן </w:t>
      </w:r>
      <w:bookmarkStart w:id="580" w:name="_ETM_Q1_78380"/>
      <w:bookmarkEnd w:id="580"/>
      <w:r w:rsidR="007D1F7D">
        <w:rPr>
          <w:rFonts w:hint="cs"/>
          <w:rtl/>
        </w:rPr>
        <w:t xml:space="preserve">לאופוזיציה </w:t>
      </w:r>
      <w:r>
        <w:rPr>
          <w:rtl/>
        </w:rPr>
        <w:t>–</w:t>
      </w:r>
      <w:r>
        <w:rPr>
          <w:rFonts w:hint="cs"/>
          <w:rtl/>
        </w:rPr>
        <w:t xml:space="preserve"> </w:t>
      </w:r>
      <w:bookmarkStart w:id="581" w:name="_ETM_Q1_77800"/>
      <w:bookmarkEnd w:id="581"/>
      <w:r>
        <w:rPr>
          <w:rFonts w:hint="cs"/>
          <w:rtl/>
        </w:rPr>
        <w:t xml:space="preserve">אתם לא נותנים לא לנציגי הממשלה ולא לי </w:t>
      </w:r>
      <w:r w:rsidR="007D1F7D">
        <w:rPr>
          <w:rFonts w:hint="cs"/>
          <w:rtl/>
        </w:rPr>
        <w:t xml:space="preserve">להוציא מילה מהפה </w:t>
      </w:r>
      <w:r>
        <w:rPr>
          <w:rFonts w:hint="cs"/>
          <w:rtl/>
        </w:rPr>
        <w:t xml:space="preserve">בלי סבב </w:t>
      </w:r>
      <w:bookmarkStart w:id="582" w:name="_ETM_Q1_83912"/>
      <w:bookmarkEnd w:id="582"/>
      <w:r>
        <w:rPr>
          <w:rFonts w:hint="cs"/>
          <w:rtl/>
        </w:rPr>
        <w:t>צעקות.</w:t>
      </w:r>
    </w:p>
    <w:p w:rsidR="00C30C93" w:rsidRDefault="00C30C93" w:rsidP="00C30C93">
      <w:pPr>
        <w:rPr>
          <w:rtl/>
        </w:rPr>
      </w:pPr>
      <w:bookmarkStart w:id="583" w:name="_ETM_Q1_85172"/>
      <w:bookmarkStart w:id="584" w:name="_ETM_Q1_85217"/>
      <w:bookmarkEnd w:id="583"/>
      <w:bookmarkEnd w:id="584"/>
    </w:p>
    <w:p w:rsidR="00C30C93" w:rsidRDefault="00C30C93" w:rsidP="00C30C93">
      <w:pPr>
        <w:pStyle w:val="-"/>
        <w:keepNext/>
        <w:rPr>
          <w:rtl/>
        </w:rPr>
      </w:pPr>
      <w:bookmarkStart w:id="585" w:name="ET_speakercontinue_899212_138"/>
      <w:r w:rsidRPr="00C30C93">
        <w:rPr>
          <w:rStyle w:val="TagStyle"/>
          <w:rtl/>
        </w:rPr>
        <w:t xml:space="preserve"> &lt;&lt; דובר_המשך &gt;&gt; </w:t>
      </w:r>
      <w:r>
        <w:rPr>
          <w:rtl/>
        </w:rPr>
        <w:t>אביטל סומפולינסקי:</w:t>
      </w:r>
      <w:r w:rsidRPr="00C30C93">
        <w:rPr>
          <w:rStyle w:val="TagStyle"/>
          <w:rtl/>
        </w:rPr>
        <w:t xml:space="preserve"> &lt;&lt; דובר_המשך &gt;&gt;</w:t>
      </w:r>
      <w:r>
        <w:rPr>
          <w:rtl/>
        </w:rPr>
        <w:t xml:space="preserve">   </w:t>
      </w:r>
      <w:bookmarkEnd w:id="585"/>
    </w:p>
    <w:p w:rsidR="00C30C93" w:rsidRDefault="00C30C93" w:rsidP="00C30C93">
      <w:pPr>
        <w:pStyle w:val="KeepWithNext"/>
        <w:rPr>
          <w:rtl/>
        </w:rPr>
      </w:pPr>
    </w:p>
    <w:p w:rsidR="00C30C93" w:rsidRDefault="007D1F7D" w:rsidP="007D1F7D">
      <w:pPr>
        <w:rPr>
          <w:rtl/>
        </w:rPr>
      </w:pPr>
      <w:bookmarkStart w:id="586" w:name="_ETM_Q1_85942"/>
      <w:bookmarkEnd w:id="586"/>
      <w:r>
        <w:rPr>
          <w:rFonts w:hint="cs"/>
          <w:rtl/>
        </w:rPr>
        <w:t xml:space="preserve">לכן כשהיועצת המשפטית לממשלה מביעה עמדה </w:t>
      </w:r>
      <w:bookmarkStart w:id="587" w:name="_ETM_Q1_88505"/>
      <w:bookmarkEnd w:id="587"/>
      <w:r w:rsidR="00C30C93">
        <w:rPr>
          <w:rFonts w:hint="cs"/>
          <w:rtl/>
        </w:rPr>
        <w:t xml:space="preserve">משפטית, הסעיף שאתה מפנה אליו </w:t>
      </w:r>
      <w:r>
        <w:rPr>
          <w:rFonts w:hint="cs"/>
          <w:rtl/>
        </w:rPr>
        <w:t xml:space="preserve">בתקנון הממשלה </w:t>
      </w:r>
      <w:r w:rsidR="00C30C93">
        <w:rPr>
          <w:rFonts w:hint="cs"/>
          <w:rtl/>
        </w:rPr>
        <w:t xml:space="preserve">אינו הסעיף הרלוונטי מבחינת שאלת </w:t>
      </w:r>
      <w:bookmarkStart w:id="588" w:name="_ETM_Q1_94213"/>
      <w:bookmarkEnd w:id="588"/>
      <w:r w:rsidR="00C30C93">
        <w:rPr>
          <w:rFonts w:hint="cs"/>
          <w:rtl/>
        </w:rPr>
        <w:t xml:space="preserve">עמדת </w:t>
      </w:r>
      <w:r>
        <w:rPr>
          <w:rFonts w:hint="cs"/>
          <w:rtl/>
        </w:rPr>
        <w:t xml:space="preserve">הייעוץ המשפטי לממשלה </w:t>
      </w:r>
      <w:r w:rsidR="00C30C93">
        <w:rPr>
          <w:rFonts w:hint="cs"/>
          <w:rtl/>
        </w:rPr>
        <w:t>כאשר מ</w:t>
      </w:r>
      <w:r>
        <w:rPr>
          <w:rFonts w:hint="cs"/>
          <w:rtl/>
        </w:rPr>
        <w:t>ביאים הסדר בחקיקת יסוד והוועדה מב</w:t>
      </w:r>
      <w:r w:rsidR="00C30C93">
        <w:rPr>
          <w:rFonts w:hint="cs"/>
          <w:rtl/>
        </w:rPr>
        <w:t xml:space="preserve">קשת </w:t>
      </w:r>
      <w:r>
        <w:rPr>
          <w:rFonts w:hint="cs"/>
          <w:rtl/>
        </w:rPr>
        <w:t xml:space="preserve">לקבל את האימפוט של הייעוץ </w:t>
      </w:r>
      <w:bookmarkStart w:id="589" w:name="_ETM_Q1_102853"/>
      <w:bookmarkEnd w:id="589"/>
      <w:r>
        <w:rPr>
          <w:rFonts w:hint="cs"/>
          <w:rtl/>
        </w:rPr>
        <w:t xml:space="preserve">המשפטי </w:t>
      </w:r>
      <w:bookmarkStart w:id="590" w:name="_ETM_Q1_103286"/>
      <w:bookmarkEnd w:id="590"/>
      <w:r>
        <w:rPr>
          <w:rFonts w:hint="cs"/>
          <w:rtl/>
        </w:rPr>
        <w:t xml:space="preserve">לממשלה </w:t>
      </w:r>
      <w:r w:rsidR="00C30C93">
        <w:rPr>
          <w:rFonts w:hint="cs"/>
          <w:rtl/>
        </w:rPr>
        <w:t xml:space="preserve">ביחס להסדר הזה. אני </w:t>
      </w:r>
      <w:r>
        <w:rPr>
          <w:rFonts w:hint="cs"/>
          <w:rtl/>
        </w:rPr>
        <w:t>ל</w:t>
      </w:r>
      <w:r w:rsidR="00C30C93">
        <w:rPr>
          <w:rFonts w:hint="cs"/>
          <w:rtl/>
        </w:rPr>
        <w:t xml:space="preserve">א מצליחה להסביר </w:t>
      </w:r>
      <w:r>
        <w:rPr>
          <w:rFonts w:hint="cs"/>
          <w:rtl/>
        </w:rPr>
        <w:t xml:space="preserve">את </w:t>
      </w:r>
      <w:r w:rsidR="00C30C93">
        <w:rPr>
          <w:rFonts w:hint="cs"/>
          <w:rtl/>
        </w:rPr>
        <w:t xml:space="preserve">עצמי מעבר </w:t>
      </w:r>
      <w:bookmarkStart w:id="591" w:name="_ETM_Q1_112320"/>
      <w:bookmarkEnd w:id="591"/>
      <w:r w:rsidR="00C30C93">
        <w:rPr>
          <w:rFonts w:hint="cs"/>
          <w:rtl/>
        </w:rPr>
        <w:t xml:space="preserve">לזה. </w:t>
      </w:r>
    </w:p>
    <w:p w:rsidR="00231153" w:rsidRDefault="00231153" w:rsidP="00231153">
      <w:pPr>
        <w:rPr>
          <w:rtl/>
        </w:rPr>
      </w:pPr>
      <w:bookmarkStart w:id="592" w:name="_ETM_Q1_116519"/>
      <w:bookmarkStart w:id="593" w:name="_ETM_Q1_116574"/>
      <w:bookmarkEnd w:id="592"/>
      <w:bookmarkEnd w:id="593"/>
    </w:p>
    <w:p w:rsidR="00231153" w:rsidRDefault="00231153" w:rsidP="00231153">
      <w:pPr>
        <w:pStyle w:val="af6"/>
        <w:keepNext/>
        <w:rPr>
          <w:rtl/>
        </w:rPr>
      </w:pPr>
      <w:bookmarkStart w:id="594" w:name="ET_yor_6157_139"/>
      <w:r w:rsidRPr="00231153">
        <w:rPr>
          <w:rStyle w:val="TagStyle"/>
          <w:rtl/>
        </w:rPr>
        <w:t xml:space="preserve"> &lt;&lt; יור &gt;&gt; </w:t>
      </w:r>
      <w:r>
        <w:rPr>
          <w:rtl/>
        </w:rPr>
        <w:t>היו"ר שמחה רוטמן:</w:t>
      </w:r>
      <w:r w:rsidRPr="00231153">
        <w:rPr>
          <w:rStyle w:val="TagStyle"/>
          <w:rtl/>
        </w:rPr>
        <w:t xml:space="preserve"> &lt;&lt; יור &gt;&gt;</w:t>
      </w:r>
      <w:r>
        <w:rPr>
          <w:rtl/>
        </w:rPr>
        <w:t xml:space="preserve">   </w:t>
      </w:r>
      <w:bookmarkEnd w:id="594"/>
    </w:p>
    <w:p w:rsidR="00231153" w:rsidRDefault="00231153" w:rsidP="00231153">
      <w:pPr>
        <w:pStyle w:val="KeepWithNext"/>
        <w:rPr>
          <w:rtl/>
        </w:rPr>
      </w:pPr>
    </w:p>
    <w:p w:rsidR="00231153" w:rsidRDefault="007D1F7D" w:rsidP="00231153">
      <w:pPr>
        <w:rPr>
          <w:rtl/>
        </w:rPr>
      </w:pPr>
      <w:bookmarkStart w:id="595" w:name="_ETM_Q1_117169"/>
      <w:bookmarkEnd w:id="595"/>
      <w:r>
        <w:rPr>
          <w:rFonts w:hint="cs"/>
          <w:rtl/>
        </w:rPr>
        <w:t>הבנתי. ולא פע</w:t>
      </w:r>
      <w:r w:rsidR="00231153">
        <w:rPr>
          <w:rFonts w:hint="cs"/>
          <w:rtl/>
        </w:rPr>
        <w:t>לתם לגיבוש</w:t>
      </w:r>
      <w:r>
        <w:rPr>
          <w:rFonts w:hint="cs"/>
          <w:rtl/>
        </w:rPr>
        <w:t xml:space="preserve"> עמדה בשם הממשלה למשל לגבי </w:t>
      </w:r>
      <w:bookmarkStart w:id="596" w:name="_ETM_Q1_119377"/>
      <w:bookmarkEnd w:id="596"/>
      <w:r>
        <w:rPr>
          <w:rFonts w:hint="cs"/>
          <w:rtl/>
        </w:rPr>
        <w:t>הסוגיה של הוועדה לבחירת שופטים</w:t>
      </w:r>
      <w:r w:rsidR="00231153">
        <w:rPr>
          <w:rFonts w:hint="cs"/>
          <w:rtl/>
        </w:rPr>
        <w:t>? מה עמדת הממשלה</w:t>
      </w:r>
      <w:r>
        <w:rPr>
          <w:rFonts w:hint="cs"/>
          <w:rtl/>
        </w:rPr>
        <w:t xml:space="preserve"> בנושא הזה שמונח על השולחן</w:t>
      </w:r>
      <w:r w:rsidR="00231153">
        <w:rPr>
          <w:rFonts w:hint="cs"/>
          <w:rtl/>
        </w:rPr>
        <w:t xml:space="preserve">? </w:t>
      </w:r>
      <w:r>
        <w:rPr>
          <w:rFonts w:hint="cs"/>
          <w:rtl/>
        </w:rPr>
        <w:t xml:space="preserve">לא פעלתם לגבש עמדה </w:t>
      </w:r>
      <w:r w:rsidR="00231153">
        <w:rPr>
          <w:rFonts w:hint="cs"/>
          <w:rtl/>
        </w:rPr>
        <w:t>מטעם הממשלה.</w:t>
      </w:r>
    </w:p>
    <w:p w:rsidR="00231153" w:rsidRDefault="00231153" w:rsidP="00231153">
      <w:pPr>
        <w:rPr>
          <w:rtl/>
        </w:rPr>
      </w:pPr>
      <w:bookmarkStart w:id="597" w:name="_ETM_Q1_128479"/>
      <w:bookmarkStart w:id="598" w:name="_ETM_Q1_128529"/>
      <w:bookmarkStart w:id="599" w:name="_ETM_Q1_129301"/>
      <w:bookmarkEnd w:id="597"/>
      <w:bookmarkEnd w:id="598"/>
      <w:bookmarkEnd w:id="599"/>
    </w:p>
    <w:p w:rsidR="00231153" w:rsidRDefault="00231153" w:rsidP="00231153">
      <w:pPr>
        <w:pStyle w:val="a4"/>
        <w:keepNext/>
        <w:rPr>
          <w:rtl/>
        </w:rPr>
      </w:pPr>
      <w:bookmarkStart w:id="600" w:name="ET_speaker_5109_140"/>
      <w:r w:rsidRPr="00231153">
        <w:rPr>
          <w:rStyle w:val="TagStyle"/>
          <w:rtl/>
        </w:rPr>
        <w:t xml:space="preserve"> &lt;&lt; דובר &gt;&gt; </w:t>
      </w:r>
      <w:r>
        <w:rPr>
          <w:rtl/>
        </w:rPr>
        <w:t>אלעזר שטרן (יש עתיד):</w:t>
      </w:r>
      <w:r w:rsidRPr="00231153">
        <w:rPr>
          <w:rStyle w:val="TagStyle"/>
          <w:rtl/>
        </w:rPr>
        <w:t xml:space="preserve"> &lt;&lt; דובר &gt;&gt;</w:t>
      </w:r>
      <w:r>
        <w:rPr>
          <w:rtl/>
        </w:rPr>
        <w:t xml:space="preserve">   </w:t>
      </w:r>
      <w:bookmarkEnd w:id="600"/>
    </w:p>
    <w:p w:rsidR="00231153" w:rsidRDefault="00231153" w:rsidP="00231153">
      <w:pPr>
        <w:pStyle w:val="KeepWithNext"/>
        <w:rPr>
          <w:rtl/>
        </w:rPr>
      </w:pPr>
    </w:p>
    <w:p w:rsidR="00231153" w:rsidRDefault="007D1F7D" w:rsidP="00231153">
      <w:pPr>
        <w:rPr>
          <w:rtl/>
        </w:rPr>
      </w:pPr>
      <w:bookmarkStart w:id="601" w:name="_ETM_Q1_129783"/>
      <w:bookmarkStart w:id="602" w:name="_ETM_Q1_129823"/>
      <w:bookmarkEnd w:id="601"/>
      <w:bookmarkEnd w:id="602"/>
      <w:r>
        <w:rPr>
          <w:rFonts w:hint="cs"/>
          <w:rtl/>
        </w:rPr>
        <w:t xml:space="preserve">אבל </w:t>
      </w:r>
      <w:r w:rsidR="00231153">
        <w:rPr>
          <w:rFonts w:hint="cs"/>
          <w:rtl/>
        </w:rPr>
        <w:t xml:space="preserve">אתה </w:t>
      </w:r>
      <w:bookmarkStart w:id="603" w:name="_ETM_Q1_130213"/>
      <w:bookmarkEnd w:id="603"/>
      <w:r w:rsidR="00231153">
        <w:rPr>
          <w:rFonts w:hint="cs"/>
          <w:rtl/>
        </w:rPr>
        <w:t>חבר בממשלה.</w:t>
      </w:r>
    </w:p>
    <w:p w:rsidR="00231153" w:rsidRDefault="00231153" w:rsidP="00231153">
      <w:pPr>
        <w:rPr>
          <w:rtl/>
        </w:rPr>
      </w:pPr>
      <w:bookmarkStart w:id="604" w:name="_ETM_Q1_131918"/>
      <w:bookmarkStart w:id="605" w:name="_ETM_Q1_131968"/>
      <w:bookmarkEnd w:id="604"/>
      <w:bookmarkEnd w:id="605"/>
    </w:p>
    <w:p w:rsidR="00231153" w:rsidRDefault="00231153" w:rsidP="00231153">
      <w:pPr>
        <w:pStyle w:val="af6"/>
        <w:keepNext/>
        <w:rPr>
          <w:rtl/>
        </w:rPr>
      </w:pPr>
      <w:bookmarkStart w:id="606" w:name="ET_yor_6157_141"/>
      <w:r w:rsidRPr="00231153">
        <w:rPr>
          <w:rStyle w:val="TagStyle"/>
          <w:rtl/>
        </w:rPr>
        <w:t xml:space="preserve"> &lt;&lt; יור &gt;&gt; </w:t>
      </w:r>
      <w:r>
        <w:rPr>
          <w:rtl/>
        </w:rPr>
        <w:t>היו"ר שמחה רוטמן:</w:t>
      </w:r>
      <w:r w:rsidRPr="00231153">
        <w:rPr>
          <w:rStyle w:val="TagStyle"/>
          <w:rtl/>
        </w:rPr>
        <w:t xml:space="preserve"> &lt;&lt; יור &gt;&gt;</w:t>
      </w:r>
      <w:r>
        <w:rPr>
          <w:rtl/>
        </w:rPr>
        <w:t xml:space="preserve">   </w:t>
      </w:r>
      <w:bookmarkEnd w:id="606"/>
    </w:p>
    <w:p w:rsidR="00231153" w:rsidRDefault="00231153" w:rsidP="00231153">
      <w:pPr>
        <w:pStyle w:val="KeepWithNext"/>
        <w:rPr>
          <w:rtl/>
        </w:rPr>
      </w:pPr>
    </w:p>
    <w:p w:rsidR="00231153" w:rsidRDefault="00231153" w:rsidP="00231153">
      <w:pPr>
        <w:rPr>
          <w:rtl/>
        </w:rPr>
      </w:pPr>
      <w:bookmarkStart w:id="607" w:name="_ETM_Q1_132561"/>
      <w:bookmarkEnd w:id="607"/>
      <w:r>
        <w:rPr>
          <w:rFonts w:hint="cs"/>
          <w:rtl/>
        </w:rPr>
        <w:t>אני לא</w:t>
      </w:r>
      <w:r w:rsidR="007D1F7D">
        <w:rPr>
          <w:rFonts w:hint="cs"/>
          <w:rtl/>
        </w:rPr>
        <w:t xml:space="preserve"> חבר בממשלה</w:t>
      </w:r>
      <w:r>
        <w:rPr>
          <w:rFonts w:hint="cs"/>
          <w:rtl/>
        </w:rPr>
        <w:t>. זה מה שכתוב בתקנון.</w:t>
      </w:r>
    </w:p>
    <w:p w:rsidR="00231153" w:rsidRDefault="00231153" w:rsidP="00231153">
      <w:pPr>
        <w:rPr>
          <w:rtl/>
        </w:rPr>
      </w:pPr>
      <w:bookmarkStart w:id="608" w:name="_ETM_Q1_139253"/>
      <w:bookmarkStart w:id="609" w:name="_ETM_Q1_139293"/>
      <w:bookmarkStart w:id="610" w:name="_ETM_Q1_140958"/>
      <w:bookmarkEnd w:id="608"/>
      <w:bookmarkEnd w:id="609"/>
      <w:bookmarkEnd w:id="610"/>
    </w:p>
    <w:p w:rsidR="00231153" w:rsidRDefault="00231153" w:rsidP="00231153">
      <w:pPr>
        <w:pStyle w:val="a4"/>
        <w:keepNext/>
        <w:rPr>
          <w:rtl/>
        </w:rPr>
      </w:pPr>
      <w:bookmarkStart w:id="611" w:name="ET_speaker_6156_142"/>
      <w:r w:rsidRPr="00231153">
        <w:rPr>
          <w:rStyle w:val="TagStyle"/>
          <w:rtl/>
        </w:rPr>
        <w:t xml:space="preserve"> &lt;&lt; דובר &gt;&gt; </w:t>
      </w:r>
      <w:r>
        <w:rPr>
          <w:rtl/>
        </w:rPr>
        <w:t>גלעד קריב (העבודה):</w:t>
      </w:r>
      <w:r w:rsidRPr="00231153">
        <w:rPr>
          <w:rStyle w:val="TagStyle"/>
          <w:rtl/>
        </w:rPr>
        <w:t xml:space="preserve"> &lt;&lt; דובר &gt;&gt;</w:t>
      </w:r>
      <w:r>
        <w:rPr>
          <w:rtl/>
        </w:rPr>
        <w:t xml:space="preserve">   </w:t>
      </w:r>
      <w:bookmarkEnd w:id="611"/>
    </w:p>
    <w:p w:rsidR="00231153" w:rsidRDefault="00231153" w:rsidP="00231153">
      <w:pPr>
        <w:pStyle w:val="KeepWithNext"/>
        <w:rPr>
          <w:rtl/>
        </w:rPr>
      </w:pPr>
    </w:p>
    <w:p w:rsidR="00231153" w:rsidRDefault="007D1F7D" w:rsidP="00231153">
      <w:pPr>
        <w:rPr>
          <w:rtl/>
        </w:rPr>
      </w:pPr>
      <w:bookmarkStart w:id="612" w:name="_ETM_Q1_141386"/>
      <w:bookmarkStart w:id="613" w:name="_ETM_Q1_141451"/>
      <w:bookmarkEnd w:id="612"/>
      <w:bookmarkEnd w:id="613"/>
      <w:r>
        <w:rPr>
          <w:rFonts w:hint="cs"/>
          <w:rtl/>
        </w:rPr>
        <w:t xml:space="preserve">זה </w:t>
      </w:r>
      <w:r w:rsidR="00231153">
        <w:rPr>
          <w:rFonts w:hint="cs"/>
          <w:rtl/>
        </w:rPr>
        <w:t xml:space="preserve">פשוט לא נכון. </w:t>
      </w:r>
      <w:r>
        <w:rPr>
          <w:rFonts w:hint="cs"/>
          <w:rtl/>
        </w:rPr>
        <w:t xml:space="preserve">התקנון </w:t>
      </w:r>
      <w:bookmarkStart w:id="614" w:name="_ETM_Q1_140205"/>
      <w:bookmarkEnd w:id="614"/>
      <w:r>
        <w:rPr>
          <w:rFonts w:hint="cs"/>
          <w:rtl/>
        </w:rPr>
        <w:t xml:space="preserve">מולי. זה לא נכון. </w:t>
      </w:r>
      <w:r w:rsidR="00231153">
        <w:rPr>
          <w:rFonts w:hint="cs"/>
          <w:rtl/>
        </w:rPr>
        <w:t xml:space="preserve">זה </w:t>
      </w:r>
      <w:bookmarkStart w:id="615" w:name="_ETM_Q1_144094"/>
      <w:bookmarkEnd w:id="615"/>
      <w:r w:rsidR="00231153">
        <w:rPr>
          <w:rFonts w:hint="cs"/>
          <w:rtl/>
        </w:rPr>
        <w:t xml:space="preserve">לא פרשנות שמטעה. </w:t>
      </w:r>
      <w:r>
        <w:rPr>
          <w:rFonts w:hint="cs"/>
          <w:rtl/>
        </w:rPr>
        <w:t xml:space="preserve">זה לא פרשנות שמטעה. </w:t>
      </w:r>
      <w:r w:rsidR="00231153">
        <w:rPr>
          <w:rFonts w:hint="cs"/>
          <w:rtl/>
        </w:rPr>
        <w:t xml:space="preserve">פשוט מצטט לא נכון את תקנון הממשלה </w:t>
      </w:r>
      <w:bookmarkStart w:id="616" w:name="_ETM_Q1_149749"/>
      <w:bookmarkEnd w:id="616"/>
      <w:r w:rsidR="00231153">
        <w:rPr>
          <w:rFonts w:hint="cs"/>
          <w:rtl/>
        </w:rPr>
        <w:t>הזמני. לא פעם ראשונה.</w:t>
      </w:r>
    </w:p>
    <w:p w:rsidR="00231153" w:rsidRDefault="00231153" w:rsidP="00231153">
      <w:pPr>
        <w:rPr>
          <w:rtl/>
        </w:rPr>
      </w:pPr>
      <w:bookmarkStart w:id="617" w:name="_ETM_Q1_154261"/>
      <w:bookmarkStart w:id="618" w:name="_ETM_Q1_154311"/>
      <w:bookmarkStart w:id="619" w:name="_ETM_Q1_156471"/>
      <w:bookmarkEnd w:id="617"/>
      <w:bookmarkEnd w:id="618"/>
      <w:bookmarkEnd w:id="619"/>
    </w:p>
    <w:p w:rsidR="00231153" w:rsidRDefault="00231153" w:rsidP="00231153">
      <w:pPr>
        <w:pStyle w:val="af9"/>
        <w:keepNext/>
        <w:rPr>
          <w:rtl/>
        </w:rPr>
      </w:pPr>
      <w:bookmarkStart w:id="620" w:name="ET_guest_899212_143"/>
      <w:r w:rsidRPr="00231153">
        <w:rPr>
          <w:rStyle w:val="TagStyle"/>
          <w:rtl/>
        </w:rPr>
        <w:t xml:space="preserve"> &lt;&lt; אורח &gt;&gt; </w:t>
      </w:r>
      <w:r>
        <w:rPr>
          <w:rtl/>
        </w:rPr>
        <w:t>אביטל סומפולינסקי:</w:t>
      </w:r>
      <w:r w:rsidRPr="00231153">
        <w:rPr>
          <w:rStyle w:val="TagStyle"/>
          <w:rtl/>
        </w:rPr>
        <w:t xml:space="preserve"> &lt;&lt; אורח &gt;&gt;</w:t>
      </w:r>
      <w:r>
        <w:rPr>
          <w:rtl/>
        </w:rPr>
        <w:t xml:space="preserve">   </w:t>
      </w:r>
      <w:bookmarkEnd w:id="620"/>
    </w:p>
    <w:p w:rsidR="00231153" w:rsidRDefault="00231153" w:rsidP="00231153">
      <w:pPr>
        <w:pStyle w:val="KeepWithNext"/>
        <w:rPr>
          <w:rtl/>
        </w:rPr>
      </w:pPr>
    </w:p>
    <w:p w:rsidR="00231153" w:rsidRDefault="00231153" w:rsidP="007D1F7D">
      <w:pPr>
        <w:rPr>
          <w:rtl/>
        </w:rPr>
      </w:pPr>
      <w:bookmarkStart w:id="621" w:name="_ETM_Q1_156931"/>
      <w:bookmarkStart w:id="622" w:name="_ETM_Q1_156991"/>
      <w:bookmarkEnd w:id="621"/>
      <w:bookmarkEnd w:id="622"/>
      <w:r>
        <w:rPr>
          <w:rFonts w:hint="cs"/>
          <w:rtl/>
        </w:rPr>
        <w:t xml:space="preserve">יתרה מכך </w:t>
      </w:r>
      <w:r w:rsidR="007D1F7D">
        <w:rPr>
          <w:rFonts w:hint="cs"/>
          <w:rtl/>
        </w:rPr>
        <w:t>ציינתי מפורש</w:t>
      </w:r>
      <w:bookmarkStart w:id="623" w:name="_ETM_Q1_158615"/>
      <w:bookmarkEnd w:id="623"/>
      <w:r w:rsidR="007D1F7D">
        <w:rPr>
          <w:rFonts w:hint="cs"/>
          <w:rtl/>
        </w:rPr>
        <w:t xml:space="preserve">ות שהיועצת המשפטית לממשלה </w:t>
      </w:r>
      <w:r>
        <w:rPr>
          <w:rFonts w:hint="cs"/>
          <w:rtl/>
        </w:rPr>
        <w:t xml:space="preserve">פנתה שר המשפטים, הביעה בפניו </w:t>
      </w:r>
      <w:bookmarkStart w:id="624" w:name="_ETM_Q1_162906"/>
      <w:bookmarkEnd w:id="624"/>
      <w:r>
        <w:rPr>
          <w:rFonts w:hint="cs"/>
          <w:rtl/>
        </w:rPr>
        <w:t>את העמדה המשפטית.</w:t>
      </w:r>
    </w:p>
    <w:p w:rsidR="00231153" w:rsidRDefault="00231153" w:rsidP="00231153">
      <w:pPr>
        <w:rPr>
          <w:rtl/>
        </w:rPr>
      </w:pPr>
      <w:bookmarkStart w:id="625" w:name="_ETM_Q1_166327"/>
      <w:bookmarkStart w:id="626" w:name="_ETM_Q1_166382"/>
      <w:bookmarkEnd w:id="625"/>
      <w:bookmarkEnd w:id="626"/>
    </w:p>
    <w:p w:rsidR="00231153" w:rsidRDefault="00231153" w:rsidP="00231153">
      <w:pPr>
        <w:pStyle w:val="af6"/>
        <w:keepNext/>
        <w:rPr>
          <w:rtl/>
        </w:rPr>
      </w:pPr>
      <w:bookmarkStart w:id="627" w:name="ET_yor_6157_144"/>
      <w:r w:rsidRPr="00231153">
        <w:rPr>
          <w:rStyle w:val="TagStyle"/>
          <w:rtl/>
        </w:rPr>
        <w:t xml:space="preserve"> &lt;&lt; יור &gt;&gt; </w:t>
      </w:r>
      <w:r>
        <w:rPr>
          <w:rtl/>
        </w:rPr>
        <w:t>היו"ר שמחה רוטמן:</w:t>
      </w:r>
      <w:r w:rsidRPr="00231153">
        <w:rPr>
          <w:rStyle w:val="TagStyle"/>
          <w:rtl/>
        </w:rPr>
        <w:t xml:space="preserve"> &lt;&lt; יור &gt;&gt;</w:t>
      </w:r>
      <w:r>
        <w:rPr>
          <w:rtl/>
        </w:rPr>
        <w:t xml:space="preserve">   </w:t>
      </w:r>
      <w:bookmarkEnd w:id="627"/>
    </w:p>
    <w:p w:rsidR="00231153" w:rsidRDefault="00231153" w:rsidP="00231153">
      <w:pPr>
        <w:pStyle w:val="KeepWithNext"/>
        <w:rPr>
          <w:rtl/>
        </w:rPr>
      </w:pPr>
    </w:p>
    <w:p w:rsidR="00231153" w:rsidRDefault="00231153" w:rsidP="00231153">
      <w:pPr>
        <w:rPr>
          <w:rtl/>
        </w:rPr>
      </w:pPr>
      <w:bookmarkStart w:id="628" w:name="_ETM_Q1_166937"/>
      <w:bookmarkEnd w:id="628"/>
      <w:r>
        <w:rPr>
          <w:rFonts w:hint="cs"/>
          <w:rtl/>
        </w:rPr>
        <w:t xml:space="preserve">ולא התגבשה עמדה ממשלתית. כי השר לוין הגיע </w:t>
      </w:r>
      <w:bookmarkStart w:id="629" w:name="_ETM_Q1_172551"/>
      <w:bookmarkEnd w:id="629"/>
      <w:r>
        <w:rPr>
          <w:rFonts w:hint="cs"/>
          <w:rtl/>
        </w:rPr>
        <w:t xml:space="preserve">לפה. אני יודע את עמדתו. </w:t>
      </w:r>
    </w:p>
    <w:p w:rsidR="00231153" w:rsidRDefault="00231153" w:rsidP="00231153">
      <w:pPr>
        <w:rPr>
          <w:rtl/>
        </w:rPr>
      </w:pPr>
      <w:bookmarkStart w:id="630" w:name="_ETM_Q1_179504"/>
      <w:bookmarkStart w:id="631" w:name="_ETM_Q1_179549"/>
      <w:bookmarkStart w:id="632" w:name="_ETM_Q1_180413"/>
      <w:bookmarkEnd w:id="630"/>
      <w:bookmarkEnd w:id="631"/>
      <w:bookmarkEnd w:id="632"/>
    </w:p>
    <w:p w:rsidR="00231153" w:rsidRDefault="00231153" w:rsidP="00231153">
      <w:pPr>
        <w:pStyle w:val="a4"/>
        <w:keepNext/>
        <w:rPr>
          <w:rtl/>
        </w:rPr>
      </w:pPr>
      <w:bookmarkStart w:id="633" w:name="ET_speaker_6156_145"/>
      <w:r w:rsidRPr="00231153">
        <w:rPr>
          <w:rStyle w:val="TagStyle"/>
          <w:rtl/>
        </w:rPr>
        <w:t xml:space="preserve"> &lt;&lt; דובר &gt;&gt; </w:t>
      </w:r>
      <w:r>
        <w:rPr>
          <w:rtl/>
        </w:rPr>
        <w:t>גלעד קריב (העבודה):</w:t>
      </w:r>
      <w:r w:rsidRPr="00231153">
        <w:rPr>
          <w:rStyle w:val="TagStyle"/>
          <w:rtl/>
        </w:rPr>
        <w:t xml:space="preserve"> &lt;&lt; דובר &gt;&gt;</w:t>
      </w:r>
      <w:r>
        <w:rPr>
          <w:rtl/>
        </w:rPr>
        <w:t xml:space="preserve">   </w:t>
      </w:r>
      <w:bookmarkEnd w:id="633"/>
    </w:p>
    <w:p w:rsidR="00231153" w:rsidRDefault="00231153" w:rsidP="00231153">
      <w:pPr>
        <w:pStyle w:val="KeepWithNext"/>
        <w:rPr>
          <w:rtl/>
        </w:rPr>
      </w:pPr>
    </w:p>
    <w:p w:rsidR="00231153" w:rsidRDefault="007D1F7D" w:rsidP="00231153">
      <w:pPr>
        <w:rPr>
          <w:rtl/>
        </w:rPr>
      </w:pPr>
      <w:bookmarkStart w:id="634" w:name="_ETM_Q1_180881"/>
      <w:bookmarkStart w:id="635" w:name="_ETM_Q1_180941"/>
      <w:bookmarkEnd w:id="634"/>
      <w:bookmarkEnd w:id="635"/>
      <w:r>
        <w:rPr>
          <w:rFonts w:hint="cs"/>
          <w:rtl/>
        </w:rPr>
        <w:t xml:space="preserve">אז </w:t>
      </w:r>
      <w:r w:rsidR="00231153">
        <w:rPr>
          <w:rFonts w:hint="cs"/>
          <w:rtl/>
        </w:rPr>
        <w:t xml:space="preserve">שישלח את הנציג שלו. </w:t>
      </w:r>
      <w:r>
        <w:rPr>
          <w:rFonts w:hint="cs"/>
          <w:rtl/>
        </w:rPr>
        <w:t xml:space="preserve">לא נציגת שר המשפטים. זה </w:t>
      </w:r>
      <w:bookmarkStart w:id="636" w:name="_ETM_Q1_179923"/>
      <w:bookmarkEnd w:id="636"/>
      <w:r>
        <w:rPr>
          <w:rFonts w:hint="cs"/>
          <w:rtl/>
        </w:rPr>
        <w:t>בדיוק מה שאתה לא מבין.</w:t>
      </w:r>
    </w:p>
    <w:p w:rsidR="00231153" w:rsidRDefault="00231153" w:rsidP="00231153">
      <w:pPr>
        <w:rPr>
          <w:rtl/>
        </w:rPr>
      </w:pPr>
      <w:bookmarkStart w:id="637" w:name="_ETM_Q1_183856"/>
      <w:bookmarkStart w:id="638" w:name="_ETM_Q1_183896"/>
      <w:bookmarkEnd w:id="637"/>
      <w:bookmarkEnd w:id="638"/>
    </w:p>
    <w:p w:rsidR="00231153" w:rsidRDefault="00231153" w:rsidP="00231153">
      <w:pPr>
        <w:pStyle w:val="af6"/>
        <w:keepNext/>
        <w:rPr>
          <w:rtl/>
        </w:rPr>
      </w:pPr>
      <w:bookmarkStart w:id="639" w:name="ET_yor_6157_146"/>
      <w:r w:rsidRPr="00231153">
        <w:rPr>
          <w:rStyle w:val="TagStyle"/>
          <w:rtl/>
        </w:rPr>
        <w:t xml:space="preserve"> &lt;&lt; יור &gt;&gt; </w:t>
      </w:r>
      <w:r>
        <w:rPr>
          <w:rtl/>
        </w:rPr>
        <w:t>היו"ר שמחה רוטמן:</w:t>
      </w:r>
      <w:r w:rsidRPr="00231153">
        <w:rPr>
          <w:rStyle w:val="TagStyle"/>
          <w:rtl/>
        </w:rPr>
        <w:t xml:space="preserve"> &lt;&lt; יור &gt;&gt;</w:t>
      </w:r>
      <w:r>
        <w:rPr>
          <w:rtl/>
        </w:rPr>
        <w:t xml:space="preserve">   </w:t>
      </w:r>
      <w:bookmarkEnd w:id="639"/>
    </w:p>
    <w:p w:rsidR="00231153" w:rsidRDefault="00231153" w:rsidP="00231153">
      <w:pPr>
        <w:pStyle w:val="KeepWithNext"/>
        <w:rPr>
          <w:rtl/>
        </w:rPr>
      </w:pPr>
    </w:p>
    <w:p w:rsidR="007D1F7D" w:rsidRDefault="007D1F7D" w:rsidP="00231153">
      <w:pPr>
        <w:rPr>
          <w:rtl/>
        </w:rPr>
      </w:pPr>
      <w:bookmarkStart w:id="640" w:name="_ETM_Q1_184553"/>
      <w:bookmarkEnd w:id="640"/>
      <w:r>
        <w:rPr>
          <w:rFonts w:hint="cs"/>
          <w:rtl/>
        </w:rPr>
        <w:t xml:space="preserve">זו לא עמדת ממשלה. אתה צודק. </w:t>
      </w:r>
      <w:bookmarkStart w:id="641" w:name="_ETM_Q1_188539"/>
      <w:bookmarkEnd w:id="641"/>
      <w:r w:rsidR="00231153">
        <w:rPr>
          <w:rFonts w:hint="cs"/>
          <w:rtl/>
        </w:rPr>
        <w:t xml:space="preserve">לכן </w:t>
      </w:r>
      <w:bookmarkStart w:id="642" w:name="_ETM_Q1_185213"/>
      <w:bookmarkEnd w:id="642"/>
      <w:r>
        <w:rPr>
          <w:rFonts w:hint="cs"/>
          <w:rtl/>
        </w:rPr>
        <w:t>שאלתי איזה מאמצים ע</w:t>
      </w:r>
      <w:r w:rsidR="00231153">
        <w:rPr>
          <w:rFonts w:hint="cs"/>
          <w:rtl/>
        </w:rPr>
        <w:t>שתה היועצת המשפטית לממשלה</w:t>
      </w:r>
      <w:r>
        <w:rPr>
          <w:rFonts w:hint="cs"/>
          <w:rtl/>
        </w:rPr>
        <w:t xml:space="preserve"> כדי לגבש עמדה ממשלתית</w:t>
      </w:r>
      <w:r w:rsidR="00231153">
        <w:rPr>
          <w:rFonts w:hint="cs"/>
          <w:rtl/>
        </w:rPr>
        <w:t xml:space="preserve">. היא ביקשה להתייצב </w:t>
      </w:r>
      <w:bookmarkStart w:id="643" w:name="_ETM_Q1_195140"/>
      <w:bookmarkEnd w:id="643"/>
      <w:r>
        <w:rPr>
          <w:rFonts w:hint="cs"/>
          <w:rtl/>
        </w:rPr>
        <w:t>בוועדת</w:t>
      </w:r>
      <w:r w:rsidR="00231153">
        <w:rPr>
          <w:rFonts w:hint="cs"/>
          <w:rtl/>
        </w:rPr>
        <w:t xml:space="preserve"> הכנסת. לא אני. </w:t>
      </w:r>
    </w:p>
    <w:p w:rsidR="007D1F7D" w:rsidRDefault="007D1F7D" w:rsidP="00231153">
      <w:pPr>
        <w:rPr>
          <w:rtl/>
        </w:rPr>
      </w:pPr>
      <w:bookmarkStart w:id="644" w:name="_ETM_Q1_200180"/>
      <w:bookmarkStart w:id="645" w:name="_ETM_Q1_200252"/>
      <w:bookmarkEnd w:id="644"/>
      <w:bookmarkEnd w:id="645"/>
    </w:p>
    <w:p w:rsidR="007D1F7D" w:rsidRDefault="007D1F7D" w:rsidP="00231153">
      <w:pPr>
        <w:rPr>
          <w:rtl/>
        </w:rPr>
      </w:pPr>
      <w:bookmarkStart w:id="646" w:name="_ETM_Q1_200372"/>
      <w:bookmarkStart w:id="647" w:name="_ETM_Q1_200448"/>
      <w:bookmarkStart w:id="648" w:name="_ETM_Q1_203943"/>
      <w:bookmarkEnd w:id="646"/>
      <w:bookmarkEnd w:id="647"/>
      <w:bookmarkEnd w:id="648"/>
    </w:p>
    <w:p w:rsidR="007D1F7D" w:rsidRDefault="007D1F7D" w:rsidP="007D1F7D">
      <w:pPr>
        <w:pStyle w:val="a4"/>
        <w:keepNext/>
        <w:rPr>
          <w:rtl/>
        </w:rPr>
      </w:pPr>
      <w:bookmarkStart w:id="649" w:name="ET_speaker_5068_414"/>
      <w:r w:rsidRPr="007D1F7D">
        <w:rPr>
          <w:rStyle w:val="TagStyle"/>
          <w:rtl/>
        </w:rPr>
        <w:t xml:space="preserve"> &lt;&lt; דובר &gt;&gt; </w:t>
      </w:r>
      <w:r>
        <w:rPr>
          <w:rtl/>
        </w:rPr>
        <w:t>קארין אלהרר (יש עתיד):</w:t>
      </w:r>
      <w:r w:rsidRPr="007D1F7D">
        <w:rPr>
          <w:rStyle w:val="TagStyle"/>
          <w:rtl/>
        </w:rPr>
        <w:t xml:space="preserve"> &lt;&lt; דובר &gt;&gt;</w:t>
      </w:r>
      <w:r>
        <w:rPr>
          <w:rtl/>
        </w:rPr>
        <w:t xml:space="preserve">   </w:t>
      </w:r>
      <w:bookmarkEnd w:id="649"/>
    </w:p>
    <w:p w:rsidR="007D1F7D" w:rsidRDefault="007D1F7D" w:rsidP="007D1F7D">
      <w:pPr>
        <w:pStyle w:val="KeepWithNext"/>
        <w:rPr>
          <w:rtl/>
        </w:rPr>
      </w:pPr>
    </w:p>
    <w:p w:rsidR="007D1F7D" w:rsidRDefault="007D1F7D" w:rsidP="007D1F7D">
      <w:pPr>
        <w:rPr>
          <w:rtl/>
        </w:rPr>
      </w:pPr>
      <w:bookmarkStart w:id="650" w:name="_ETM_Q1_204805"/>
      <w:bookmarkStart w:id="651" w:name="_ETM_Q1_204860"/>
      <w:bookmarkEnd w:id="650"/>
      <w:bookmarkEnd w:id="651"/>
      <w:r>
        <w:rPr>
          <w:rFonts w:hint="cs"/>
          <w:rtl/>
        </w:rPr>
        <w:t>לא אתה הזמנת אותם?</w:t>
      </w:r>
    </w:p>
    <w:p w:rsidR="007D1F7D" w:rsidRDefault="007D1F7D" w:rsidP="007D1F7D">
      <w:pPr>
        <w:rPr>
          <w:rtl/>
        </w:rPr>
      </w:pPr>
    </w:p>
    <w:p w:rsidR="007D1F7D" w:rsidRDefault="007D1F7D" w:rsidP="007D1F7D">
      <w:pPr>
        <w:pStyle w:val="af6"/>
        <w:keepNext/>
        <w:rPr>
          <w:rtl/>
        </w:rPr>
      </w:pPr>
      <w:bookmarkStart w:id="652" w:name="ET_yor_6157_415"/>
      <w:r w:rsidRPr="007D1F7D">
        <w:rPr>
          <w:rStyle w:val="TagStyle"/>
          <w:rtl/>
        </w:rPr>
        <w:t xml:space="preserve"> &lt;&lt; יור &gt;&gt; </w:t>
      </w:r>
      <w:r>
        <w:rPr>
          <w:rtl/>
        </w:rPr>
        <w:t>היו"ר שמחה רוטמן:</w:t>
      </w:r>
      <w:r w:rsidRPr="007D1F7D">
        <w:rPr>
          <w:rStyle w:val="TagStyle"/>
          <w:rtl/>
        </w:rPr>
        <w:t xml:space="preserve"> &lt;&lt; יור &gt;&gt;</w:t>
      </w:r>
      <w:r>
        <w:rPr>
          <w:rtl/>
        </w:rPr>
        <w:t xml:space="preserve">   </w:t>
      </w:r>
      <w:bookmarkEnd w:id="652"/>
    </w:p>
    <w:p w:rsidR="007D1F7D" w:rsidRDefault="007D1F7D" w:rsidP="007D1F7D">
      <w:pPr>
        <w:pStyle w:val="KeepWithNext"/>
        <w:rPr>
          <w:rtl/>
        </w:rPr>
      </w:pPr>
    </w:p>
    <w:p w:rsidR="00231153" w:rsidRDefault="00231153" w:rsidP="007D1F7D">
      <w:pPr>
        <w:rPr>
          <w:rtl/>
        </w:rPr>
      </w:pPr>
      <w:bookmarkStart w:id="653" w:name="_ETM_Q1_200718"/>
      <w:bookmarkStart w:id="654" w:name="_ETM_Q1_200774"/>
      <w:bookmarkStart w:id="655" w:name="_ETM_Q1_200910"/>
      <w:bookmarkStart w:id="656" w:name="_ETM_Q1_200973"/>
      <w:bookmarkEnd w:id="653"/>
      <w:bookmarkEnd w:id="654"/>
      <w:bookmarkEnd w:id="655"/>
      <w:bookmarkEnd w:id="656"/>
      <w:r>
        <w:rPr>
          <w:rFonts w:hint="cs"/>
          <w:rtl/>
        </w:rPr>
        <w:t xml:space="preserve">אני מזמין את כולם. אם מישהו </w:t>
      </w:r>
      <w:bookmarkStart w:id="657" w:name="_ETM_Q1_208398"/>
      <w:bookmarkEnd w:id="657"/>
      <w:r>
        <w:rPr>
          <w:rFonts w:hint="cs"/>
          <w:rtl/>
        </w:rPr>
        <w:t xml:space="preserve">רוצה להציג עמדה בשם הממשלה </w:t>
      </w:r>
      <w:r>
        <w:rPr>
          <w:rtl/>
        </w:rPr>
        <w:t>–</w:t>
      </w:r>
      <w:r>
        <w:rPr>
          <w:rFonts w:hint="cs"/>
          <w:rtl/>
        </w:rPr>
        <w:t xml:space="preserve"> אני שמח שכולכם טורחים </w:t>
      </w:r>
      <w:bookmarkStart w:id="658" w:name="_ETM_Q1_214599"/>
      <w:bookmarkEnd w:id="658"/>
      <w:r>
        <w:rPr>
          <w:rFonts w:hint="cs"/>
          <w:rtl/>
        </w:rPr>
        <w:t xml:space="preserve">להדגיש שוב ושוב </w:t>
      </w:r>
      <w:r w:rsidR="007D1F7D">
        <w:rPr>
          <w:rFonts w:hint="cs"/>
          <w:rtl/>
        </w:rPr>
        <w:t xml:space="preserve">שהיועצת המשפטית </w:t>
      </w:r>
      <w:bookmarkStart w:id="659" w:name="_ETM_Q1_215772"/>
      <w:bookmarkEnd w:id="659"/>
      <w:r w:rsidR="007D1F7D">
        <w:rPr>
          <w:rFonts w:hint="cs"/>
          <w:rtl/>
        </w:rPr>
        <w:t xml:space="preserve">לממשלה לא מדברת </w:t>
      </w:r>
      <w:r>
        <w:rPr>
          <w:rFonts w:hint="cs"/>
          <w:rtl/>
        </w:rPr>
        <w:t xml:space="preserve">בשם הממשלה. מצוין. </w:t>
      </w:r>
      <w:r w:rsidR="007D1F7D">
        <w:rPr>
          <w:rFonts w:hint="cs"/>
          <w:rtl/>
        </w:rPr>
        <w:t xml:space="preserve">אני </w:t>
      </w:r>
      <w:r>
        <w:rPr>
          <w:rFonts w:hint="cs"/>
          <w:rtl/>
        </w:rPr>
        <w:t xml:space="preserve">שמח שהנקודה הזו הובנה. </w:t>
      </w:r>
      <w:bookmarkStart w:id="660" w:name="_ETM_Q1_223183"/>
      <w:bookmarkEnd w:id="660"/>
      <w:r w:rsidR="007D1F7D">
        <w:rPr>
          <w:rFonts w:hint="cs"/>
          <w:rtl/>
        </w:rPr>
        <w:t>זה רק מו</w:t>
      </w:r>
      <w:r>
        <w:rPr>
          <w:rFonts w:hint="cs"/>
          <w:rtl/>
        </w:rPr>
        <w:t xml:space="preserve">כיח </w:t>
      </w:r>
      <w:r w:rsidR="007D1F7D">
        <w:rPr>
          <w:rFonts w:hint="cs"/>
          <w:rtl/>
        </w:rPr>
        <w:t xml:space="preserve">את עמדת הממשלה, שאין לה </w:t>
      </w:r>
      <w:bookmarkStart w:id="661" w:name="_ETM_Q1_229352"/>
      <w:bookmarkEnd w:id="661"/>
      <w:r w:rsidR="007D1F7D">
        <w:rPr>
          <w:rFonts w:hint="cs"/>
          <w:rtl/>
        </w:rPr>
        <w:t>זכות לקבוע את עמדתה. תודה. הבטחתי לדב</w:t>
      </w:r>
      <w:r>
        <w:rPr>
          <w:rFonts w:hint="cs"/>
          <w:rtl/>
        </w:rPr>
        <w:t xml:space="preserve">י ולעופר הצהרות פתיחה. </w:t>
      </w:r>
    </w:p>
    <w:p w:rsidR="007D1F7D" w:rsidRDefault="007D1F7D" w:rsidP="007D1F7D">
      <w:pPr>
        <w:ind w:firstLine="0"/>
        <w:rPr>
          <w:rtl/>
        </w:rPr>
      </w:pPr>
      <w:bookmarkStart w:id="662" w:name="_ETM_Q1_240747"/>
      <w:bookmarkStart w:id="663" w:name="_ETM_Q1_240926"/>
      <w:bookmarkStart w:id="664" w:name="_ETM_Q1_240955"/>
      <w:bookmarkStart w:id="665" w:name="_ETM_Q1_241136"/>
      <w:bookmarkStart w:id="666" w:name="_ETM_Q1_242667"/>
      <w:bookmarkEnd w:id="662"/>
      <w:bookmarkEnd w:id="663"/>
      <w:bookmarkEnd w:id="664"/>
      <w:bookmarkEnd w:id="665"/>
      <w:bookmarkEnd w:id="666"/>
    </w:p>
    <w:p w:rsidR="007D1F7D" w:rsidRDefault="007D1F7D" w:rsidP="007D1F7D">
      <w:pPr>
        <w:ind w:firstLine="0"/>
        <w:rPr>
          <w:u w:val="single"/>
          <w:rtl/>
        </w:rPr>
      </w:pPr>
      <w:bookmarkStart w:id="667" w:name="_ETM_Q1_242879"/>
      <w:bookmarkEnd w:id="667"/>
      <w:r>
        <w:rPr>
          <w:rFonts w:hint="cs"/>
          <w:u w:val="single"/>
          <w:rtl/>
        </w:rPr>
        <w:t>קריאות</w:t>
      </w:r>
      <w:bookmarkStart w:id="668" w:name="_ETM_Q1_244625"/>
      <w:bookmarkStart w:id="669" w:name="_ETM_Q1_244790"/>
      <w:bookmarkEnd w:id="668"/>
      <w:bookmarkEnd w:id="669"/>
      <w:r>
        <w:rPr>
          <w:rFonts w:hint="cs"/>
          <w:u w:val="single"/>
          <w:rtl/>
        </w:rPr>
        <w:t>:</w:t>
      </w:r>
    </w:p>
    <w:p w:rsidR="007D1F7D" w:rsidRDefault="007D1F7D" w:rsidP="007D1F7D">
      <w:pPr>
        <w:ind w:firstLine="0"/>
        <w:rPr>
          <w:u w:val="single"/>
          <w:rtl/>
        </w:rPr>
      </w:pPr>
      <w:bookmarkStart w:id="670" w:name="_ETM_Q1_246814"/>
      <w:bookmarkEnd w:id="670"/>
    </w:p>
    <w:p w:rsidR="007D1F7D" w:rsidRPr="007D1F7D" w:rsidRDefault="007D1F7D" w:rsidP="007D1F7D">
      <w:pPr>
        <w:ind w:firstLine="0"/>
        <w:rPr>
          <w:rtl/>
        </w:rPr>
      </w:pPr>
      <w:bookmarkStart w:id="671" w:name="_ETM_Q1_246966"/>
      <w:bookmarkStart w:id="672" w:name="_ETM_Q1_247089"/>
      <w:bookmarkStart w:id="673" w:name="_ETM_Q1_247159"/>
      <w:bookmarkEnd w:id="671"/>
      <w:bookmarkEnd w:id="672"/>
      <w:bookmarkEnd w:id="673"/>
      <w:r>
        <w:rPr>
          <w:rtl/>
        </w:rPr>
        <w:tab/>
      </w:r>
      <w:r>
        <w:rPr>
          <w:rFonts w:hint="cs"/>
          <w:rtl/>
        </w:rPr>
        <w:t xml:space="preserve">- - - </w:t>
      </w:r>
    </w:p>
    <w:p w:rsidR="00231153" w:rsidRDefault="00231153" w:rsidP="00231153">
      <w:pPr>
        <w:rPr>
          <w:rtl/>
        </w:rPr>
      </w:pPr>
      <w:bookmarkStart w:id="674" w:name="_ETM_Q1_249732"/>
      <w:bookmarkStart w:id="675" w:name="_ETM_Q1_249782"/>
      <w:bookmarkStart w:id="676" w:name="_ETM_Q1_254421"/>
      <w:bookmarkEnd w:id="674"/>
      <w:bookmarkEnd w:id="675"/>
      <w:bookmarkEnd w:id="676"/>
    </w:p>
    <w:p w:rsidR="00231153" w:rsidRDefault="00231153" w:rsidP="00231153">
      <w:pPr>
        <w:pStyle w:val="a4"/>
        <w:keepNext/>
        <w:rPr>
          <w:rtl/>
        </w:rPr>
      </w:pPr>
      <w:bookmarkStart w:id="677" w:name="ET_speaker_5800_147"/>
      <w:r w:rsidRPr="00231153">
        <w:rPr>
          <w:rStyle w:val="TagStyle"/>
          <w:rtl/>
        </w:rPr>
        <w:t xml:space="preserve"> &lt;&lt; דובר &gt;&gt; </w:t>
      </w:r>
      <w:r>
        <w:rPr>
          <w:rtl/>
        </w:rPr>
        <w:t>אורית פרקש הכהן (המחנה הממלכתי):</w:t>
      </w:r>
      <w:r w:rsidRPr="00231153">
        <w:rPr>
          <w:rStyle w:val="TagStyle"/>
          <w:rtl/>
        </w:rPr>
        <w:t xml:space="preserve"> &lt;&lt; דובר &gt;&gt;</w:t>
      </w:r>
      <w:r>
        <w:rPr>
          <w:rtl/>
        </w:rPr>
        <w:t xml:space="preserve">   </w:t>
      </w:r>
      <w:bookmarkEnd w:id="677"/>
    </w:p>
    <w:p w:rsidR="00231153" w:rsidRDefault="00231153" w:rsidP="00231153">
      <w:pPr>
        <w:pStyle w:val="KeepWithNext"/>
        <w:rPr>
          <w:rtl/>
        </w:rPr>
      </w:pPr>
    </w:p>
    <w:p w:rsidR="00231153" w:rsidRDefault="00231153" w:rsidP="00231153">
      <w:pPr>
        <w:rPr>
          <w:rtl/>
        </w:rPr>
      </w:pPr>
      <w:bookmarkStart w:id="678" w:name="_ETM_Q1_254866"/>
      <w:bookmarkStart w:id="679" w:name="_ETM_Q1_254901"/>
      <w:bookmarkEnd w:id="678"/>
      <w:bookmarkEnd w:id="679"/>
      <w:r>
        <w:rPr>
          <w:rFonts w:hint="cs"/>
          <w:rtl/>
        </w:rPr>
        <w:t xml:space="preserve">אפשר להתייחס </w:t>
      </w:r>
      <w:bookmarkStart w:id="680" w:name="_ETM_Q1_256156"/>
      <w:bookmarkEnd w:id="680"/>
      <w:r>
        <w:rPr>
          <w:rFonts w:hint="cs"/>
          <w:rtl/>
        </w:rPr>
        <w:t>למה שקרה פה עכשיו?</w:t>
      </w:r>
    </w:p>
    <w:p w:rsidR="00231153" w:rsidRDefault="00231153" w:rsidP="00231153">
      <w:pPr>
        <w:rPr>
          <w:rtl/>
        </w:rPr>
      </w:pPr>
      <w:bookmarkStart w:id="681" w:name="_ETM_Q1_258558"/>
      <w:bookmarkStart w:id="682" w:name="_ETM_Q1_258598"/>
      <w:bookmarkEnd w:id="681"/>
      <w:bookmarkEnd w:id="682"/>
    </w:p>
    <w:p w:rsidR="00231153" w:rsidRDefault="00231153" w:rsidP="00231153">
      <w:pPr>
        <w:pStyle w:val="af6"/>
        <w:keepNext/>
        <w:rPr>
          <w:rtl/>
        </w:rPr>
      </w:pPr>
      <w:bookmarkStart w:id="683" w:name="ET_yor_6157_148"/>
      <w:r w:rsidRPr="00231153">
        <w:rPr>
          <w:rStyle w:val="TagStyle"/>
          <w:rtl/>
        </w:rPr>
        <w:t xml:space="preserve"> &lt;&lt; יור &gt;&gt; </w:t>
      </w:r>
      <w:r>
        <w:rPr>
          <w:rtl/>
        </w:rPr>
        <w:t>היו"ר שמחה רוטמן:</w:t>
      </w:r>
      <w:r w:rsidRPr="00231153">
        <w:rPr>
          <w:rStyle w:val="TagStyle"/>
          <w:rtl/>
        </w:rPr>
        <w:t xml:space="preserve"> &lt;&lt; יור &gt;&gt;</w:t>
      </w:r>
      <w:r>
        <w:rPr>
          <w:rtl/>
        </w:rPr>
        <w:t xml:space="preserve">   </w:t>
      </w:r>
      <w:bookmarkEnd w:id="683"/>
    </w:p>
    <w:p w:rsidR="00231153" w:rsidRDefault="00231153" w:rsidP="00231153">
      <w:pPr>
        <w:pStyle w:val="KeepWithNext"/>
        <w:rPr>
          <w:rtl/>
        </w:rPr>
      </w:pPr>
    </w:p>
    <w:p w:rsidR="00231153" w:rsidRDefault="00231153" w:rsidP="00231153">
      <w:pPr>
        <w:rPr>
          <w:rtl/>
        </w:rPr>
      </w:pPr>
      <w:bookmarkStart w:id="684" w:name="_ETM_Q1_260433"/>
      <w:bookmarkEnd w:id="684"/>
      <w:r>
        <w:rPr>
          <w:rFonts w:hint="cs"/>
          <w:rtl/>
        </w:rPr>
        <w:t>לא.</w:t>
      </w:r>
      <w:r w:rsidR="007D1F7D">
        <w:rPr>
          <w:rFonts w:hint="cs"/>
          <w:rtl/>
        </w:rPr>
        <w:t xml:space="preserve"> אם במסגרת הצהרות הפתיחה אתם רוצים </w:t>
      </w:r>
      <w:r w:rsidR="007D1F7D">
        <w:rPr>
          <w:rtl/>
        </w:rPr>
        <w:t>–</w:t>
      </w:r>
      <w:r w:rsidR="007D1F7D">
        <w:rPr>
          <w:rFonts w:hint="cs"/>
          <w:rtl/>
        </w:rPr>
        <w:t xml:space="preserve"> מוזמנים.</w:t>
      </w:r>
    </w:p>
    <w:p w:rsidR="00231153" w:rsidRDefault="00231153" w:rsidP="00231153">
      <w:pPr>
        <w:rPr>
          <w:rtl/>
        </w:rPr>
      </w:pPr>
      <w:bookmarkStart w:id="685" w:name="_ETM_Q1_261728"/>
      <w:bookmarkStart w:id="686" w:name="_ETM_Q1_261763"/>
      <w:bookmarkStart w:id="687" w:name="_ETM_Q1_262590"/>
      <w:bookmarkEnd w:id="685"/>
      <w:bookmarkEnd w:id="686"/>
      <w:bookmarkEnd w:id="687"/>
    </w:p>
    <w:p w:rsidR="00231153" w:rsidRDefault="00231153" w:rsidP="00231153">
      <w:pPr>
        <w:pStyle w:val="a4"/>
        <w:keepNext/>
        <w:rPr>
          <w:rtl/>
        </w:rPr>
      </w:pPr>
      <w:bookmarkStart w:id="688" w:name="ET_speaker_5109_149"/>
      <w:r w:rsidRPr="00231153">
        <w:rPr>
          <w:rStyle w:val="TagStyle"/>
          <w:rtl/>
        </w:rPr>
        <w:t xml:space="preserve"> &lt;&lt; דובר &gt;&gt; </w:t>
      </w:r>
      <w:r>
        <w:rPr>
          <w:rtl/>
        </w:rPr>
        <w:t>אלעזר שטרן (יש עתיד):</w:t>
      </w:r>
      <w:r w:rsidRPr="00231153">
        <w:rPr>
          <w:rStyle w:val="TagStyle"/>
          <w:rtl/>
        </w:rPr>
        <w:t xml:space="preserve"> &lt;&lt; דובר &gt;&gt;</w:t>
      </w:r>
      <w:r>
        <w:rPr>
          <w:rtl/>
        </w:rPr>
        <w:t xml:space="preserve">   </w:t>
      </w:r>
      <w:bookmarkEnd w:id="688"/>
    </w:p>
    <w:p w:rsidR="00231153" w:rsidRDefault="00231153" w:rsidP="00231153">
      <w:pPr>
        <w:pStyle w:val="KeepWithNext"/>
        <w:rPr>
          <w:rtl/>
        </w:rPr>
      </w:pPr>
    </w:p>
    <w:p w:rsidR="00231153" w:rsidRDefault="00231153" w:rsidP="00231153">
      <w:pPr>
        <w:rPr>
          <w:rtl/>
        </w:rPr>
      </w:pPr>
      <w:bookmarkStart w:id="689" w:name="_ETM_Q1_263030"/>
      <w:bookmarkStart w:id="690" w:name="_ETM_Q1_263075"/>
      <w:bookmarkEnd w:id="689"/>
      <w:bookmarkEnd w:id="690"/>
      <w:r>
        <w:rPr>
          <w:rFonts w:hint="cs"/>
          <w:rtl/>
        </w:rPr>
        <w:t>הצעות לסדר?</w:t>
      </w:r>
    </w:p>
    <w:p w:rsidR="00231153" w:rsidRDefault="00231153" w:rsidP="00231153">
      <w:pPr>
        <w:rPr>
          <w:rtl/>
        </w:rPr>
      </w:pPr>
      <w:bookmarkStart w:id="691" w:name="_ETM_Q1_264940"/>
      <w:bookmarkStart w:id="692" w:name="_ETM_Q1_265000"/>
      <w:bookmarkEnd w:id="691"/>
      <w:bookmarkEnd w:id="692"/>
    </w:p>
    <w:p w:rsidR="00231153" w:rsidRDefault="00231153" w:rsidP="00231153">
      <w:pPr>
        <w:pStyle w:val="af6"/>
        <w:keepNext/>
        <w:rPr>
          <w:rtl/>
        </w:rPr>
      </w:pPr>
      <w:bookmarkStart w:id="693" w:name="ET_yor_6157_150"/>
      <w:r w:rsidRPr="00231153">
        <w:rPr>
          <w:rStyle w:val="TagStyle"/>
          <w:rtl/>
        </w:rPr>
        <w:t xml:space="preserve"> &lt;&lt; יור &gt;&gt; </w:t>
      </w:r>
      <w:r>
        <w:rPr>
          <w:rtl/>
        </w:rPr>
        <w:t>היו"ר שמחה רוטמן:</w:t>
      </w:r>
      <w:r w:rsidRPr="00231153">
        <w:rPr>
          <w:rStyle w:val="TagStyle"/>
          <w:rtl/>
        </w:rPr>
        <w:t xml:space="preserve"> &lt;&lt; יור &gt;&gt;</w:t>
      </w:r>
      <w:r>
        <w:rPr>
          <w:rtl/>
        </w:rPr>
        <w:t xml:space="preserve">   </w:t>
      </w:r>
      <w:bookmarkEnd w:id="693"/>
    </w:p>
    <w:p w:rsidR="00231153" w:rsidRDefault="00231153" w:rsidP="00231153">
      <w:pPr>
        <w:pStyle w:val="KeepWithNext"/>
        <w:rPr>
          <w:rtl/>
        </w:rPr>
      </w:pPr>
    </w:p>
    <w:p w:rsidR="00231153" w:rsidRDefault="00231153" w:rsidP="00231153">
      <w:pPr>
        <w:rPr>
          <w:rtl/>
        </w:rPr>
      </w:pPr>
      <w:bookmarkStart w:id="694" w:name="_ETM_Q1_266279"/>
      <w:bookmarkEnd w:id="694"/>
      <w:r>
        <w:rPr>
          <w:rFonts w:hint="cs"/>
          <w:rtl/>
        </w:rPr>
        <w:t>גם לא. בבקשה</w:t>
      </w:r>
      <w:r w:rsidR="007D1F7D">
        <w:rPr>
          <w:rFonts w:hint="cs"/>
          <w:rtl/>
        </w:rPr>
        <w:t>, דבי, הצהרת פתיחה קצרה</w:t>
      </w:r>
      <w:r>
        <w:rPr>
          <w:rFonts w:hint="cs"/>
          <w:rtl/>
        </w:rPr>
        <w:t>.</w:t>
      </w:r>
    </w:p>
    <w:p w:rsidR="00231153" w:rsidRDefault="00231153" w:rsidP="00231153">
      <w:pPr>
        <w:rPr>
          <w:rtl/>
        </w:rPr>
      </w:pPr>
      <w:bookmarkStart w:id="695" w:name="_ETM_Q1_269111"/>
      <w:bookmarkStart w:id="696" w:name="_ETM_Q1_269151"/>
      <w:bookmarkStart w:id="697" w:name="_ETM_Q1_270223"/>
      <w:bookmarkEnd w:id="695"/>
      <w:bookmarkEnd w:id="696"/>
      <w:bookmarkEnd w:id="697"/>
    </w:p>
    <w:p w:rsidR="00231153" w:rsidRDefault="00231153" w:rsidP="00231153">
      <w:pPr>
        <w:pStyle w:val="a4"/>
        <w:keepNext/>
        <w:rPr>
          <w:rtl/>
        </w:rPr>
      </w:pPr>
      <w:bookmarkStart w:id="698" w:name="ET_speaker_6341_151"/>
      <w:r w:rsidRPr="00231153">
        <w:rPr>
          <w:rStyle w:val="TagStyle"/>
          <w:rtl/>
        </w:rPr>
        <w:t xml:space="preserve"> &lt;&lt; דובר &gt;&gt; </w:t>
      </w:r>
      <w:r>
        <w:rPr>
          <w:rtl/>
        </w:rPr>
        <w:t>דבי ביטון (יש עתיד):</w:t>
      </w:r>
      <w:r w:rsidRPr="00231153">
        <w:rPr>
          <w:rStyle w:val="TagStyle"/>
          <w:rtl/>
        </w:rPr>
        <w:t xml:space="preserve"> &lt;&lt; דובר &gt;&gt;</w:t>
      </w:r>
      <w:r>
        <w:rPr>
          <w:rtl/>
        </w:rPr>
        <w:t xml:space="preserve">   </w:t>
      </w:r>
      <w:bookmarkEnd w:id="698"/>
    </w:p>
    <w:p w:rsidR="00231153" w:rsidRDefault="00231153" w:rsidP="00231153">
      <w:pPr>
        <w:pStyle w:val="KeepWithNext"/>
        <w:rPr>
          <w:rtl/>
        </w:rPr>
      </w:pPr>
    </w:p>
    <w:p w:rsidR="007D1F7D" w:rsidRDefault="007D1F7D" w:rsidP="007D1F7D">
      <w:pPr>
        <w:rPr>
          <w:rtl/>
        </w:rPr>
      </w:pPr>
      <w:bookmarkStart w:id="699" w:name="_ETM_Q1_270637"/>
      <w:bookmarkStart w:id="700" w:name="_ETM_Q1_270692"/>
      <w:bookmarkEnd w:id="699"/>
      <w:bookmarkEnd w:id="700"/>
      <w:r>
        <w:rPr>
          <w:rFonts w:hint="cs"/>
          <w:rtl/>
        </w:rPr>
        <w:t xml:space="preserve">כבוד </w:t>
      </w:r>
      <w:bookmarkStart w:id="701" w:name="_ETM_Q1_273760"/>
      <w:bookmarkEnd w:id="701"/>
      <w:r>
        <w:rPr>
          <w:rFonts w:hint="cs"/>
          <w:rtl/>
        </w:rPr>
        <w:t xml:space="preserve">היושב-ראש, </w:t>
      </w:r>
      <w:r w:rsidR="00231153">
        <w:rPr>
          <w:rFonts w:hint="cs"/>
          <w:rtl/>
        </w:rPr>
        <w:t xml:space="preserve">ראשית אני רוצה לאחל </w:t>
      </w:r>
      <w:bookmarkStart w:id="702" w:name="_ETM_Q1_277830"/>
      <w:bookmarkEnd w:id="702"/>
      <w:r w:rsidR="00231153">
        <w:rPr>
          <w:rFonts w:hint="cs"/>
          <w:rtl/>
        </w:rPr>
        <w:t xml:space="preserve">לכולם חג שמח. בנוסף, </w:t>
      </w:r>
      <w:r>
        <w:rPr>
          <w:rFonts w:hint="cs"/>
          <w:rtl/>
        </w:rPr>
        <w:t xml:space="preserve">אני רוצה להביע את תנחומיי וכאבי לעם הטורקי </w:t>
      </w:r>
      <w:r w:rsidR="00231153">
        <w:rPr>
          <w:rFonts w:hint="cs"/>
          <w:rtl/>
        </w:rPr>
        <w:t xml:space="preserve">על האסון </w:t>
      </w:r>
      <w:r>
        <w:rPr>
          <w:rFonts w:hint="cs"/>
          <w:rtl/>
        </w:rPr>
        <w:t xml:space="preserve">הנורא </w:t>
      </w:r>
      <w:bookmarkStart w:id="703" w:name="_ETM_Q1_287252"/>
      <w:bookmarkEnd w:id="703"/>
      <w:r w:rsidR="00231153">
        <w:rPr>
          <w:rFonts w:hint="cs"/>
          <w:rtl/>
        </w:rPr>
        <w:t xml:space="preserve">שפקד אותם היום. </w:t>
      </w:r>
      <w:bookmarkStart w:id="704" w:name="_ETM_Q1_288565"/>
      <w:bookmarkEnd w:id="704"/>
      <w:r w:rsidR="00231153">
        <w:rPr>
          <w:rFonts w:hint="cs"/>
          <w:rtl/>
        </w:rPr>
        <w:t xml:space="preserve">אני שמחה שנציגים מהמדינה </w:t>
      </w:r>
      <w:r>
        <w:rPr>
          <w:rFonts w:hint="cs"/>
          <w:rtl/>
        </w:rPr>
        <w:t xml:space="preserve">גם </w:t>
      </w:r>
      <w:r w:rsidR="00231153">
        <w:rPr>
          <w:rFonts w:hint="cs"/>
          <w:rtl/>
        </w:rPr>
        <w:t xml:space="preserve">נסעו לסייע. </w:t>
      </w:r>
    </w:p>
    <w:p w:rsidR="007D1F7D" w:rsidRDefault="007D1F7D" w:rsidP="007D1F7D">
      <w:pPr>
        <w:rPr>
          <w:rtl/>
        </w:rPr>
      </w:pPr>
      <w:bookmarkStart w:id="705" w:name="_ETM_Q1_294531"/>
      <w:bookmarkStart w:id="706" w:name="_ETM_Q1_294645"/>
      <w:bookmarkEnd w:id="705"/>
      <w:bookmarkEnd w:id="706"/>
    </w:p>
    <w:p w:rsidR="00231153" w:rsidRDefault="00231153" w:rsidP="007D1F7D">
      <w:pPr>
        <w:rPr>
          <w:rtl/>
        </w:rPr>
      </w:pPr>
      <w:bookmarkStart w:id="707" w:name="_ETM_Q1_294684"/>
      <w:bookmarkStart w:id="708" w:name="_ETM_Q1_294796"/>
      <w:bookmarkEnd w:id="707"/>
      <w:bookmarkEnd w:id="708"/>
      <w:r>
        <w:rPr>
          <w:rFonts w:hint="cs"/>
          <w:rtl/>
        </w:rPr>
        <w:t xml:space="preserve">אדוני, אמש אמרת שאין </w:t>
      </w:r>
      <w:bookmarkStart w:id="709" w:name="_ETM_Q1_300288"/>
      <w:bookmarkEnd w:id="709"/>
      <w:r>
        <w:rPr>
          <w:rFonts w:hint="cs"/>
          <w:rtl/>
        </w:rPr>
        <w:t>פה דיונים מהותיים. בעוד אנ</w:t>
      </w:r>
      <w:r w:rsidR="007D1F7D">
        <w:rPr>
          <w:rFonts w:hint="cs"/>
          <w:rtl/>
        </w:rPr>
        <w:t>חנ</w:t>
      </w:r>
      <w:r>
        <w:rPr>
          <w:rFonts w:hint="cs"/>
          <w:rtl/>
        </w:rPr>
        <w:t xml:space="preserve">ו מנהלים שיח </w:t>
      </w:r>
      <w:r w:rsidR="007D1F7D">
        <w:rPr>
          <w:rFonts w:hint="cs"/>
          <w:rtl/>
        </w:rPr>
        <w:t xml:space="preserve">כאן </w:t>
      </w:r>
      <w:r>
        <w:rPr>
          <w:rFonts w:hint="cs"/>
          <w:rtl/>
        </w:rPr>
        <w:t xml:space="preserve">ומעלים את </w:t>
      </w:r>
      <w:bookmarkStart w:id="710" w:name="_ETM_Q1_307312"/>
      <w:bookmarkEnd w:id="710"/>
      <w:r>
        <w:rPr>
          <w:rFonts w:hint="cs"/>
          <w:rtl/>
        </w:rPr>
        <w:t>הטענות שלנו, אתמול במהלך השיח שהיה לנו ב</w:t>
      </w:r>
      <w:r w:rsidR="007D1F7D">
        <w:rPr>
          <w:rFonts w:hint="cs"/>
          <w:rtl/>
        </w:rPr>
        <w:t>ו</w:t>
      </w:r>
      <w:r>
        <w:rPr>
          <w:rFonts w:hint="cs"/>
          <w:rtl/>
        </w:rPr>
        <w:t xml:space="preserve">ועדה, במהלך </w:t>
      </w:r>
      <w:bookmarkStart w:id="711" w:name="_ETM_Q1_317929"/>
      <w:bookmarkEnd w:id="711"/>
      <w:r>
        <w:rPr>
          <w:rFonts w:hint="cs"/>
          <w:rtl/>
        </w:rPr>
        <w:t>הדיון טענת שאינך שומע טיעונים מהותיים. אני מנסה לחשוב</w:t>
      </w:r>
      <w:r w:rsidR="007D1F7D">
        <w:rPr>
          <w:rFonts w:hint="cs"/>
          <w:rtl/>
        </w:rPr>
        <w:t>,</w:t>
      </w:r>
      <w:r>
        <w:rPr>
          <w:rFonts w:hint="cs"/>
          <w:rtl/>
        </w:rPr>
        <w:t xml:space="preserve"> מה </w:t>
      </w:r>
      <w:bookmarkStart w:id="712" w:name="_ETM_Q1_325350"/>
      <w:bookmarkEnd w:id="712"/>
      <w:r>
        <w:rPr>
          <w:rFonts w:hint="cs"/>
          <w:rtl/>
        </w:rPr>
        <w:t>בעיניך מהותי. האם לא מהותי לומר</w:t>
      </w:r>
      <w:r w:rsidR="007D1F7D">
        <w:rPr>
          <w:rFonts w:hint="cs"/>
          <w:rtl/>
        </w:rPr>
        <w:t>,</w:t>
      </w:r>
      <w:r>
        <w:rPr>
          <w:rFonts w:hint="cs"/>
          <w:rtl/>
        </w:rPr>
        <w:t xml:space="preserve"> שההצעה </w:t>
      </w:r>
      <w:r w:rsidR="007D1F7D">
        <w:rPr>
          <w:rFonts w:hint="cs"/>
          <w:rtl/>
        </w:rPr>
        <w:t xml:space="preserve">היא הצעה </w:t>
      </w:r>
      <w:r>
        <w:rPr>
          <w:rFonts w:hint="cs"/>
          <w:rtl/>
        </w:rPr>
        <w:t xml:space="preserve">רעה, משום שנותנת </w:t>
      </w:r>
      <w:bookmarkStart w:id="713" w:name="_ETM_Q1_333488"/>
      <w:bookmarkEnd w:id="713"/>
      <w:r w:rsidR="007D1F7D">
        <w:rPr>
          <w:rFonts w:hint="cs"/>
          <w:rtl/>
        </w:rPr>
        <w:t xml:space="preserve">כאן </w:t>
      </w:r>
      <w:r>
        <w:rPr>
          <w:rFonts w:hint="cs"/>
          <w:rtl/>
        </w:rPr>
        <w:t xml:space="preserve">כוח בלעדי? ואני תוהה למה צריך שתהיה ועדה לבחירת שופטים </w:t>
      </w:r>
      <w:bookmarkStart w:id="714" w:name="_ETM_Q1_340048"/>
      <w:bookmarkEnd w:id="714"/>
      <w:r>
        <w:rPr>
          <w:rFonts w:hint="cs"/>
          <w:rtl/>
        </w:rPr>
        <w:t>אם ידוע מראש</w:t>
      </w:r>
      <w:r w:rsidR="007D1F7D">
        <w:rPr>
          <w:rFonts w:hint="cs"/>
          <w:rtl/>
        </w:rPr>
        <w:t>,</w:t>
      </w:r>
      <w:r>
        <w:rPr>
          <w:rFonts w:hint="cs"/>
          <w:rtl/>
        </w:rPr>
        <w:t xml:space="preserve"> מי הולך לבחור אותם? איזו השפעה </w:t>
      </w:r>
      <w:r w:rsidR="007D1F7D">
        <w:rPr>
          <w:rFonts w:hint="cs"/>
          <w:rtl/>
        </w:rPr>
        <w:t xml:space="preserve">תהיה למיעוט שהכנסת כאן </w:t>
      </w:r>
      <w:r>
        <w:rPr>
          <w:rFonts w:hint="cs"/>
          <w:rtl/>
        </w:rPr>
        <w:t xml:space="preserve">לקולות </w:t>
      </w:r>
      <w:bookmarkStart w:id="715" w:name="_ETM_Q1_346553"/>
      <w:bookmarkEnd w:id="715"/>
      <w:r>
        <w:rPr>
          <w:rFonts w:hint="cs"/>
          <w:rtl/>
        </w:rPr>
        <w:t>הבודדים? שהרי ברור שכוח כבר לא יהיה להם. ו</w:t>
      </w:r>
      <w:r w:rsidR="007D1F7D">
        <w:rPr>
          <w:rFonts w:hint="cs"/>
          <w:rtl/>
        </w:rPr>
        <w:t>ה</w:t>
      </w:r>
      <w:r>
        <w:rPr>
          <w:rFonts w:hint="cs"/>
          <w:rtl/>
        </w:rPr>
        <w:t xml:space="preserve">אם אנו </w:t>
      </w:r>
      <w:bookmarkStart w:id="716" w:name="_ETM_Q1_353430"/>
      <w:bookmarkEnd w:id="716"/>
      <w:r>
        <w:rPr>
          <w:rFonts w:hint="cs"/>
          <w:rtl/>
        </w:rPr>
        <w:t>חלילה הולכ</w:t>
      </w:r>
      <w:r w:rsidR="007D1F7D">
        <w:rPr>
          <w:rFonts w:hint="cs"/>
          <w:rtl/>
        </w:rPr>
        <w:t>י</w:t>
      </w:r>
      <w:r>
        <w:rPr>
          <w:rFonts w:hint="cs"/>
          <w:rtl/>
        </w:rPr>
        <w:t xml:space="preserve">ם לגרום </w:t>
      </w:r>
      <w:r w:rsidR="007D1F7D">
        <w:rPr>
          <w:rFonts w:hint="cs"/>
          <w:rtl/>
        </w:rPr>
        <w:t xml:space="preserve">למערכת </w:t>
      </w:r>
      <w:bookmarkStart w:id="717" w:name="_ETM_Q1_356487"/>
      <w:bookmarkEnd w:id="717"/>
      <w:r w:rsidR="007D1F7D">
        <w:rPr>
          <w:rFonts w:hint="cs"/>
          <w:rtl/>
        </w:rPr>
        <w:t xml:space="preserve">בתי המשפט להפוך </w:t>
      </w:r>
      <w:r>
        <w:rPr>
          <w:rFonts w:hint="cs"/>
          <w:rtl/>
        </w:rPr>
        <w:t xml:space="preserve">לעוד סניף </w:t>
      </w:r>
      <w:r w:rsidR="007D1F7D">
        <w:rPr>
          <w:rFonts w:hint="cs"/>
          <w:rtl/>
        </w:rPr>
        <w:t xml:space="preserve">פוליטי </w:t>
      </w:r>
      <w:r>
        <w:rPr>
          <w:rFonts w:hint="cs"/>
          <w:rtl/>
        </w:rPr>
        <w:t>של ה</w:t>
      </w:r>
      <w:r w:rsidR="007D1F7D">
        <w:rPr>
          <w:rFonts w:hint="cs"/>
          <w:rtl/>
        </w:rPr>
        <w:t>מ</w:t>
      </w:r>
      <w:r>
        <w:rPr>
          <w:rFonts w:hint="cs"/>
          <w:rtl/>
        </w:rPr>
        <w:t>משלה הנוכחית.</w:t>
      </w:r>
    </w:p>
    <w:p w:rsidR="00231153" w:rsidRDefault="00231153" w:rsidP="00231153">
      <w:pPr>
        <w:rPr>
          <w:rtl/>
        </w:rPr>
      </w:pPr>
      <w:bookmarkStart w:id="718" w:name="_ETM_Q1_360601"/>
      <w:bookmarkStart w:id="719" w:name="_ETM_Q1_360656"/>
      <w:bookmarkEnd w:id="718"/>
      <w:bookmarkEnd w:id="719"/>
    </w:p>
    <w:p w:rsidR="00231153" w:rsidRDefault="00231153" w:rsidP="00C73B8C">
      <w:pPr>
        <w:rPr>
          <w:rtl/>
        </w:rPr>
      </w:pPr>
      <w:bookmarkStart w:id="720" w:name="_ETM_Q1_360714"/>
      <w:bookmarkStart w:id="721" w:name="_ETM_Q1_360754"/>
      <w:bookmarkEnd w:id="720"/>
      <w:bookmarkEnd w:id="721"/>
      <w:r>
        <w:rPr>
          <w:rFonts w:hint="cs"/>
          <w:rtl/>
        </w:rPr>
        <w:t xml:space="preserve">ראיתי גם את </w:t>
      </w:r>
      <w:bookmarkStart w:id="722" w:name="_ETM_Q1_362245"/>
      <w:bookmarkEnd w:id="722"/>
      <w:r>
        <w:rPr>
          <w:rFonts w:hint="cs"/>
          <w:rtl/>
        </w:rPr>
        <w:t>ההצעה שלך המשודרגת לכאורה שפרסמו היום</w:t>
      </w:r>
      <w:r w:rsidR="007D1F7D">
        <w:rPr>
          <w:rFonts w:hint="cs"/>
          <w:rtl/>
        </w:rPr>
        <w:t>,</w:t>
      </w:r>
      <w:r>
        <w:rPr>
          <w:rFonts w:hint="cs"/>
          <w:rtl/>
        </w:rPr>
        <w:t xml:space="preserve"> שלא ראיתי בה הרבה </w:t>
      </w:r>
      <w:bookmarkStart w:id="723" w:name="_ETM_Q1_369441"/>
      <w:bookmarkEnd w:id="723"/>
      <w:r>
        <w:rPr>
          <w:rFonts w:hint="cs"/>
          <w:rtl/>
        </w:rPr>
        <w:t xml:space="preserve">שינוי. שמחתי שהזכרת את המילה אשה. </w:t>
      </w:r>
      <w:r w:rsidR="007D1F7D">
        <w:rPr>
          <w:rFonts w:hint="cs"/>
          <w:rtl/>
        </w:rPr>
        <w:t xml:space="preserve">זה </w:t>
      </w:r>
      <w:r>
        <w:rPr>
          <w:rFonts w:hint="cs"/>
          <w:rtl/>
        </w:rPr>
        <w:t xml:space="preserve">חשוב מאוד. </w:t>
      </w:r>
      <w:bookmarkStart w:id="724" w:name="_ETM_Q1_379734"/>
      <w:bookmarkEnd w:id="724"/>
      <w:r w:rsidR="00E4738A">
        <w:rPr>
          <w:rFonts w:hint="cs"/>
          <w:rtl/>
        </w:rPr>
        <w:t xml:space="preserve">אדוני, בעוד חודש וחצי נחגוג את פסח. שם אלוהים הקשה </w:t>
      </w:r>
      <w:bookmarkStart w:id="725" w:name="_ETM_Q1_396649"/>
      <w:bookmarkEnd w:id="725"/>
      <w:r w:rsidR="00E4738A">
        <w:rPr>
          <w:rFonts w:hint="cs"/>
          <w:rtl/>
        </w:rPr>
        <w:t xml:space="preserve">את ליבו של פרעה. אני </w:t>
      </w:r>
      <w:r w:rsidR="00C73B8C">
        <w:rPr>
          <w:rFonts w:hint="cs"/>
          <w:rtl/>
        </w:rPr>
        <w:t>מאוד-</w:t>
      </w:r>
      <w:r w:rsidR="00E4738A">
        <w:rPr>
          <w:rFonts w:hint="cs"/>
          <w:rtl/>
        </w:rPr>
        <w:t xml:space="preserve">מאוד חיה את מה שקורה </w:t>
      </w:r>
      <w:bookmarkStart w:id="726" w:name="_ETM_Q1_401562"/>
      <w:bookmarkEnd w:id="726"/>
      <w:r w:rsidR="00E4738A">
        <w:rPr>
          <w:rFonts w:hint="cs"/>
          <w:rtl/>
        </w:rPr>
        <w:t xml:space="preserve">עכשיו. יש תחושה שאתם לא פתוחים למה שנאמר. </w:t>
      </w:r>
      <w:r w:rsidR="00C73B8C">
        <w:rPr>
          <w:rFonts w:hint="cs"/>
          <w:rtl/>
        </w:rPr>
        <w:t xml:space="preserve">הייתה הצעה לוועדה נשיאותית. </w:t>
      </w:r>
      <w:r w:rsidR="00E4738A">
        <w:rPr>
          <w:rFonts w:hint="cs"/>
          <w:rtl/>
        </w:rPr>
        <w:t>הנשיא</w:t>
      </w:r>
      <w:r w:rsidR="00C73B8C">
        <w:rPr>
          <w:rFonts w:hint="cs"/>
          <w:rtl/>
        </w:rPr>
        <w:t>,</w:t>
      </w:r>
      <w:r w:rsidR="00E4738A">
        <w:rPr>
          <w:rFonts w:hint="cs"/>
          <w:rtl/>
        </w:rPr>
        <w:t xml:space="preserve"> אנחנו </w:t>
      </w:r>
      <w:bookmarkStart w:id="727" w:name="_ETM_Q1_408727"/>
      <w:bookmarkEnd w:id="727"/>
      <w:r w:rsidR="00E4738A">
        <w:rPr>
          <w:rFonts w:hint="cs"/>
          <w:rtl/>
        </w:rPr>
        <w:t xml:space="preserve">שומעים אותו יום-יום קורא להידברות. הייתה הצעה של היושב-ראש, של </w:t>
      </w:r>
      <w:bookmarkStart w:id="728" w:name="_ETM_Q1_415168"/>
      <w:bookmarkEnd w:id="728"/>
      <w:r w:rsidR="00E4738A">
        <w:rPr>
          <w:rFonts w:hint="cs"/>
          <w:rtl/>
        </w:rPr>
        <w:t xml:space="preserve">גנץ, של הממלכתי, שאמר: נשלח שני  נציגים </w:t>
      </w:r>
      <w:r w:rsidR="00C73B8C">
        <w:rPr>
          <w:rFonts w:hint="cs"/>
          <w:rtl/>
        </w:rPr>
        <w:t xml:space="preserve">של </w:t>
      </w:r>
      <w:bookmarkStart w:id="729" w:name="_ETM_Q1_422267"/>
      <w:bookmarkEnd w:id="729"/>
      <w:r w:rsidR="00E4738A">
        <w:rPr>
          <w:rFonts w:hint="cs"/>
          <w:rtl/>
        </w:rPr>
        <w:t xml:space="preserve">האופוזיציה. </w:t>
      </w:r>
      <w:bookmarkStart w:id="730" w:name="_ETM_Q1_423849"/>
      <w:bookmarkEnd w:id="730"/>
      <w:r w:rsidR="00C73B8C">
        <w:rPr>
          <w:rFonts w:hint="cs"/>
          <w:rtl/>
        </w:rPr>
        <w:t xml:space="preserve">שיגיעו נציגים להידברות. אבל </w:t>
      </w:r>
      <w:r w:rsidR="00E4738A">
        <w:rPr>
          <w:rFonts w:hint="cs"/>
          <w:rtl/>
        </w:rPr>
        <w:t>עושה רושם שאין הידברות. שיש עוד ועדה לפרוטוקול</w:t>
      </w:r>
      <w:r w:rsidR="00C73B8C">
        <w:rPr>
          <w:rFonts w:hint="cs"/>
          <w:rtl/>
        </w:rPr>
        <w:t xml:space="preserve"> כדי לומר: ישבנו 200, 30</w:t>
      </w:r>
      <w:bookmarkStart w:id="731" w:name="_ETM_Q1_432903"/>
      <w:bookmarkEnd w:id="731"/>
      <w:r w:rsidR="00C73B8C">
        <w:rPr>
          <w:rFonts w:hint="cs"/>
          <w:rtl/>
        </w:rPr>
        <w:t>0 שעות, הקשבנו</w:t>
      </w:r>
      <w:r w:rsidR="00E4738A">
        <w:rPr>
          <w:rFonts w:hint="cs"/>
          <w:rtl/>
        </w:rPr>
        <w:t xml:space="preserve">. הזעקה של </w:t>
      </w:r>
      <w:bookmarkStart w:id="732" w:name="_ETM_Q1_433946"/>
      <w:bookmarkEnd w:id="732"/>
      <w:r w:rsidR="00E4738A">
        <w:rPr>
          <w:rFonts w:hint="cs"/>
          <w:rtl/>
        </w:rPr>
        <w:t xml:space="preserve">הנוער שהייתה פה כנראה לא מקרית. מסכימה שלא </w:t>
      </w:r>
      <w:r w:rsidR="00C73B8C">
        <w:rPr>
          <w:rFonts w:hint="cs"/>
          <w:rtl/>
        </w:rPr>
        <w:t>ה</w:t>
      </w:r>
      <w:r w:rsidR="00E4738A">
        <w:rPr>
          <w:rFonts w:hint="cs"/>
          <w:rtl/>
        </w:rPr>
        <w:t>מקום.</w:t>
      </w:r>
    </w:p>
    <w:p w:rsidR="00E4738A" w:rsidRDefault="00E4738A" w:rsidP="00231153">
      <w:pPr>
        <w:rPr>
          <w:rtl/>
        </w:rPr>
      </w:pPr>
      <w:bookmarkStart w:id="733" w:name="_ETM_Q1_442417"/>
      <w:bookmarkStart w:id="734" w:name="_ETM_Q1_442472"/>
      <w:bookmarkEnd w:id="733"/>
      <w:bookmarkEnd w:id="734"/>
    </w:p>
    <w:p w:rsidR="00E4738A" w:rsidRDefault="00E4738A" w:rsidP="00E4738A">
      <w:pPr>
        <w:pStyle w:val="af6"/>
        <w:keepNext/>
        <w:rPr>
          <w:rtl/>
        </w:rPr>
      </w:pPr>
      <w:bookmarkStart w:id="735" w:name="ET_yor_6157_152"/>
      <w:r w:rsidRPr="00E4738A">
        <w:rPr>
          <w:rStyle w:val="TagStyle"/>
          <w:rtl/>
        </w:rPr>
        <w:t xml:space="preserve"> &lt;&lt; יור &gt;&gt; </w:t>
      </w:r>
      <w:r>
        <w:rPr>
          <w:rtl/>
        </w:rPr>
        <w:t>היו"ר שמחה רוטמן:</w:t>
      </w:r>
      <w:r w:rsidRPr="00E4738A">
        <w:rPr>
          <w:rStyle w:val="TagStyle"/>
          <w:rtl/>
        </w:rPr>
        <w:t xml:space="preserve"> &lt;&lt; יור &gt;&gt;</w:t>
      </w:r>
      <w:r>
        <w:rPr>
          <w:rtl/>
        </w:rPr>
        <w:t xml:space="preserve">   </w:t>
      </w:r>
      <w:bookmarkEnd w:id="735"/>
    </w:p>
    <w:p w:rsidR="00E4738A" w:rsidRDefault="00E4738A" w:rsidP="00E4738A">
      <w:pPr>
        <w:pStyle w:val="KeepWithNext"/>
        <w:rPr>
          <w:rtl/>
        </w:rPr>
      </w:pPr>
    </w:p>
    <w:p w:rsidR="00E4738A" w:rsidRDefault="00E4738A" w:rsidP="00E4738A">
      <w:pPr>
        <w:rPr>
          <w:rtl/>
        </w:rPr>
      </w:pPr>
      <w:bookmarkStart w:id="736" w:name="_ETM_Q1_443019"/>
      <w:bookmarkEnd w:id="736"/>
      <w:r>
        <w:rPr>
          <w:rFonts w:hint="cs"/>
          <w:rtl/>
        </w:rPr>
        <w:t>אמרת</w:t>
      </w:r>
      <w:r w:rsidR="00C73B8C">
        <w:rPr>
          <w:rFonts w:hint="cs"/>
          <w:rtl/>
        </w:rPr>
        <w:t xml:space="preserve"> להם</w:t>
      </w:r>
      <w:r>
        <w:rPr>
          <w:rFonts w:hint="cs"/>
          <w:rtl/>
        </w:rPr>
        <w:t xml:space="preserve">: מצוין. </w:t>
      </w:r>
      <w:bookmarkStart w:id="737" w:name="_ETM_Q1_445583"/>
      <w:bookmarkEnd w:id="737"/>
      <w:r>
        <w:rPr>
          <w:rFonts w:hint="cs"/>
          <w:rtl/>
        </w:rPr>
        <w:t xml:space="preserve">בטח הבאת אותם. אז אל תגידי שזה לא מכובד אם </w:t>
      </w:r>
      <w:bookmarkStart w:id="738" w:name="_ETM_Q1_454375"/>
      <w:bookmarkEnd w:id="738"/>
      <w:r>
        <w:rPr>
          <w:rFonts w:hint="cs"/>
          <w:rtl/>
        </w:rPr>
        <w:t>עשית את זה.</w:t>
      </w:r>
      <w:r w:rsidR="00C73B8C">
        <w:rPr>
          <w:rFonts w:hint="cs"/>
          <w:rtl/>
        </w:rPr>
        <w:t xml:space="preserve"> את הצביעות הזו תשאירי למישהו אחר.</w:t>
      </w:r>
    </w:p>
    <w:p w:rsidR="00E4738A" w:rsidRDefault="00E4738A" w:rsidP="00E4738A">
      <w:pPr>
        <w:rPr>
          <w:rtl/>
        </w:rPr>
      </w:pPr>
      <w:bookmarkStart w:id="739" w:name="_ETM_Q1_456510"/>
      <w:bookmarkStart w:id="740" w:name="_ETM_Q1_456560"/>
      <w:bookmarkEnd w:id="739"/>
      <w:bookmarkEnd w:id="740"/>
    </w:p>
    <w:p w:rsidR="00C73B8C" w:rsidRDefault="00C73B8C" w:rsidP="00C73B8C">
      <w:pPr>
        <w:pStyle w:val="a4"/>
        <w:keepNext/>
        <w:rPr>
          <w:rtl/>
        </w:rPr>
      </w:pPr>
      <w:bookmarkStart w:id="741" w:name="_ETM_Q1_451892"/>
      <w:bookmarkStart w:id="742" w:name="_ETM_Q1_452015"/>
      <w:bookmarkStart w:id="743" w:name="_ETM_Q1_453236"/>
      <w:bookmarkStart w:id="744" w:name="ET_speaker_6353_416"/>
      <w:bookmarkEnd w:id="741"/>
      <w:bookmarkEnd w:id="742"/>
      <w:bookmarkEnd w:id="743"/>
      <w:r w:rsidRPr="00C73B8C">
        <w:rPr>
          <w:rStyle w:val="TagStyle"/>
          <w:rtl/>
        </w:rPr>
        <w:t xml:space="preserve"> &lt;&lt; דובר &gt;&gt; </w:t>
      </w:r>
      <w:r>
        <w:rPr>
          <w:rtl/>
        </w:rPr>
        <w:t>חנוך דב מלביצקי (הליכוד):</w:t>
      </w:r>
      <w:r w:rsidRPr="00C73B8C">
        <w:rPr>
          <w:rStyle w:val="TagStyle"/>
          <w:rtl/>
        </w:rPr>
        <w:t xml:space="preserve"> &lt;&lt; דובר &gt;&gt;</w:t>
      </w:r>
      <w:r>
        <w:rPr>
          <w:rtl/>
        </w:rPr>
        <w:t xml:space="preserve">   </w:t>
      </w:r>
      <w:bookmarkEnd w:id="744"/>
    </w:p>
    <w:p w:rsidR="00C73B8C" w:rsidRDefault="00C73B8C" w:rsidP="00C73B8C">
      <w:pPr>
        <w:pStyle w:val="KeepWithNext"/>
        <w:rPr>
          <w:rtl/>
        </w:rPr>
      </w:pPr>
    </w:p>
    <w:p w:rsidR="00C73B8C" w:rsidRDefault="00C73B8C" w:rsidP="00C73B8C">
      <w:pPr>
        <w:rPr>
          <w:rtl/>
        </w:rPr>
      </w:pPr>
      <w:bookmarkStart w:id="745" w:name="_ETM_Q1_454043"/>
      <w:bookmarkStart w:id="746" w:name="_ETM_Q1_454141"/>
      <w:bookmarkEnd w:id="745"/>
      <w:bookmarkEnd w:id="746"/>
      <w:r>
        <w:rPr>
          <w:rFonts w:hint="cs"/>
          <w:rtl/>
        </w:rPr>
        <w:t>צריך לבדוק מי הביא אותם.</w:t>
      </w:r>
    </w:p>
    <w:p w:rsidR="00C73B8C" w:rsidRPr="00C73B8C" w:rsidRDefault="00C73B8C" w:rsidP="00C73B8C">
      <w:pPr>
        <w:rPr>
          <w:rtl/>
        </w:rPr>
      </w:pPr>
    </w:p>
    <w:p w:rsidR="00C73B8C" w:rsidRDefault="00C73B8C" w:rsidP="00C73B8C">
      <w:pPr>
        <w:ind w:firstLine="0"/>
        <w:rPr>
          <w:u w:val="single"/>
          <w:rtl/>
        </w:rPr>
      </w:pPr>
      <w:bookmarkStart w:id="747" w:name="_ETM_Q1_447668"/>
      <w:bookmarkStart w:id="748" w:name="_ETM_Q1_447769"/>
      <w:bookmarkEnd w:id="747"/>
      <w:bookmarkEnd w:id="748"/>
      <w:r>
        <w:rPr>
          <w:rFonts w:hint="cs"/>
          <w:u w:val="single"/>
          <w:rtl/>
        </w:rPr>
        <w:t>קריאות:</w:t>
      </w:r>
    </w:p>
    <w:p w:rsidR="00C73B8C" w:rsidRDefault="00C73B8C" w:rsidP="00C73B8C">
      <w:pPr>
        <w:ind w:firstLine="0"/>
        <w:rPr>
          <w:u w:val="single"/>
          <w:rtl/>
        </w:rPr>
      </w:pPr>
    </w:p>
    <w:p w:rsidR="00C73B8C" w:rsidRPr="007D1F7D" w:rsidRDefault="00C73B8C" w:rsidP="00C73B8C">
      <w:pPr>
        <w:ind w:firstLine="0"/>
        <w:rPr>
          <w:rtl/>
        </w:rPr>
      </w:pPr>
      <w:r>
        <w:rPr>
          <w:rtl/>
        </w:rPr>
        <w:tab/>
      </w:r>
      <w:r>
        <w:rPr>
          <w:rFonts w:hint="cs"/>
          <w:rtl/>
        </w:rPr>
        <w:t xml:space="preserve">- - - </w:t>
      </w:r>
    </w:p>
    <w:p w:rsidR="00C73B8C" w:rsidRDefault="00C73B8C" w:rsidP="00E4738A">
      <w:pPr>
        <w:rPr>
          <w:rtl/>
        </w:rPr>
      </w:pPr>
    </w:p>
    <w:p w:rsidR="00E4738A" w:rsidRDefault="00E4738A" w:rsidP="00E4738A">
      <w:pPr>
        <w:pStyle w:val="-"/>
        <w:keepNext/>
        <w:rPr>
          <w:rtl/>
        </w:rPr>
      </w:pPr>
      <w:bookmarkStart w:id="749" w:name="ET_speakercontinue_6341_153"/>
      <w:r w:rsidRPr="00E4738A">
        <w:rPr>
          <w:rStyle w:val="TagStyle"/>
          <w:rtl/>
        </w:rPr>
        <w:t xml:space="preserve"> &lt;&lt; דובר_המשך &gt;&gt; </w:t>
      </w:r>
      <w:r>
        <w:rPr>
          <w:rtl/>
        </w:rPr>
        <w:t>דבי ביטון (יש עתיד):</w:t>
      </w:r>
      <w:r w:rsidRPr="00E4738A">
        <w:rPr>
          <w:rStyle w:val="TagStyle"/>
          <w:rtl/>
        </w:rPr>
        <w:t xml:space="preserve"> &lt;&lt; דובר_המשך &gt;&gt;</w:t>
      </w:r>
      <w:r>
        <w:rPr>
          <w:rtl/>
        </w:rPr>
        <w:t xml:space="preserve">   </w:t>
      </w:r>
      <w:bookmarkEnd w:id="749"/>
    </w:p>
    <w:p w:rsidR="00E4738A" w:rsidRDefault="00E4738A" w:rsidP="00E4738A">
      <w:pPr>
        <w:pStyle w:val="KeepWithNext"/>
        <w:rPr>
          <w:rtl/>
        </w:rPr>
      </w:pPr>
    </w:p>
    <w:p w:rsidR="00E4738A" w:rsidRDefault="00C73B8C" w:rsidP="00E4738A">
      <w:pPr>
        <w:rPr>
          <w:rtl/>
        </w:rPr>
      </w:pPr>
      <w:bookmarkStart w:id="750" w:name="_ETM_Q1_457218"/>
      <w:bookmarkEnd w:id="750"/>
      <w:r>
        <w:rPr>
          <w:rFonts w:hint="cs"/>
          <w:rtl/>
        </w:rPr>
        <w:t xml:space="preserve">אבל זה מצוין כי אולי </w:t>
      </w:r>
      <w:r w:rsidR="00E4738A">
        <w:rPr>
          <w:rFonts w:hint="cs"/>
          <w:rtl/>
        </w:rPr>
        <w:t xml:space="preserve">הגיע הזמן שתשמעו את קולם כי </w:t>
      </w:r>
      <w:r>
        <w:rPr>
          <w:rFonts w:hint="cs"/>
          <w:rtl/>
        </w:rPr>
        <w:t xml:space="preserve">ההפגנות </w:t>
      </w:r>
      <w:r>
        <w:rPr>
          <w:rtl/>
        </w:rPr>
        <w:t>–</w:t>
      </w:r>
      <w:r>
        <w:rPr>
          <w:rFonts w:hint="cs"/>
          <w:rtl/>
        </w:rPr>
        <w:t xml:space="preserve"> </w:t>
      </w:r>
      <w:bookmarkStart w:id="751" w:name="_ETM_Q1_462974"/>
      <w:bookmarkEnd w:id="751"/>
      <w:r>
        <w:rPr>
          <w:rFonts w:hint="cs"/>
          <w:rtl/>
        </w:rPr>
        <w:t xml:space="preserve">אתם מתעלמים. </w:t>
      </w:r>
      <w:r w:rsidR="00E4738A">
        <w:rPr>
          <w:rFonts w:hint="cs"/>
          <w:rtl/>
        </w:rPr>
        <w:t xml:space="preserve">אתם לא </w:t>
      </w:r>
      <w:bookmarkStart w:id="752" w:name="_ETM_Q1_462632"/>
      <w:bookmarkEnd w:id="752"/>
      <w:r w:rsidR="00E4738A">
        <w:rPr>
          <w:rFonts w:hint="cs"/>
          <w:rtl/>
        </w:rPr>
        <w:t>שומעים חצי מהעם</w:t>
      </w:r>
      <w:r>
        <w:rPr>
          <w:rFonts w:hint="cs"/>
          <w:rtl/>
        </w:rPr>
        <w:t xml:space="preserve"> שזועק.</w:t>
      </w:r>
    </w:p>
    <w:p w:rsidR="00E4738A" w:rsidRDefault="00E4738A" w:rsidP="00E4738A">
      <w:pPr>
        <w:rPr>
          <w:rtl/>
        </w:rPr>
      </w:pPr>
      <w:bookmarkStart w:id="753" w:name="_ETM_Q1_471058"/>
      <w:bookmarkStart w:id="754" w:name="_ETM_Q1_471123"/>
      <w:bookmarkStart w:id="755" w:name="_ETM_Q1_472874"/>
      <w:bookmarkStart w:id="756" w:name="_ETM_Q1_472949"/>
      <w:bookmarkStart w:id="757" w:name="_ETM_Q1_478500"/>
      <w:bookmarkEnd w:id="753"/>
      <w:bookmarkEnd w:id="754"/>
      <w:bookmarkEnd w:id="755"/>
      <w:bookmarkEnd w:id="756"/>
      <w:bookmarkEnd w:id="757"/>
    </w:p>
    <w:p w:rsidR="00E4738A" w:rsidRDefault="00E4738A" w:rsidP="00E4738A">
      <w:pPr>
        <w:pStyle w:val="a4"/>
        <w:keepNext/>
        <w:rPr>
          <w:rtl/>
        </w:rPr>
      </w:pPr>
      <w:bookmarkStart w:id="758" w:name="ET_speaker_6353_154"/>
      <w:r w:rsidRPr="00E4738A">
        <w:rPr>
          <w:rStyle w:val="TagStyle"/>
          <w:rtl/>
        </w:rPr>
        <w:t xml:space="preserve"> &lt;&lt; דובר &gt;&gt; </w:t>
      </w:r>
      <w:r>
        <w:rPr>
          <w:rtl/>
        </w:rPr>
        <w:t>חנוך דב מלביצקי (הליכוד):</w:t>
      </w:r>
      <w:r w:rsidRPr="00E4738A">
        <w:rPr>
          <w:rStyle w:val="TagStyle"/>
          <w:rtl/>
        </w:rPr>
        <w:t xml:space="preserve"> &lt;&lt; דובר &gt;&gt;</w:t>
      </w:r>
      <w:r>
        <w:rPr>
          <w:rtl/>
        </w:rPr>
        <w:t xml:space="preserve">   </w:t>
      </w:r>
      <w:bookmarkEnd w:id="758"/>
    </w:p>
    <w:p w:rsidR="00E4738A" w:rsidRDefault="00E4738A" w:rsidP="00E4738A">
      <w:pPr>
        <w:pStyle w:val="KeepWithNext"/>
        <w:rPr>
          <w:rtl/>
        </w:rPr>
      </w:pPr>
    </w:p>
    <w:p w:rsidR="00E4738A" w:rsidRDefault="00C73B8C" w:rsidP="00E4738A">
      <w:pPr>
        <w:rPr>
          <w:rtl/>
        </w:rPr>
      </w:pPr>
      <w:bookmarkStart w:id="759" w:name="_ETM_Q1_478972"/>
      <w:bookmarkStart w:id="760" w:name="_ETM_Q1_479007"/>
      <w:bookmarkEnd w:id="759"/>
      <w:bookmarkEnd w:id="760"/>
      <w:r>
        <w:rPr>
          <w:rFonts w:hint="cs"/>
          <w:rtl/>
        </w:rPr>
        <w:t xml:space="preserve">אנחנו שומעים את הקלפי. בחירות. דמוקרטיה </w:t>
      </w:r>
      <w:bookmarkStart w:id="761" w:name="_ETM_Q1_475014"/>
      <w:bookmarkEnd w:id="761"/>
      <w:r>
        <w:rPr>
          <w:rFonts w:hint="cs"/>
          <w:rtl/>
        </w:rPr>
        <w:t>זה בחירות</w:t>
      </w:r>
      <w:r w:rsidR="00E4738A">
        <w:rPr>
          <w:rFonts w:hint="cs"/>
          <w:rtl/>
        </w:rPr>
        <w:t>.</w:t>
      </w:r>
      <w:r w:rsidR="00E03460">
        <w:rPr>
          <w:rFonts w:hint="cs"/>
          <w:rtl/>
        </w:rPr>
        <w:t xml:space="preserve"> </w:t>
      </w:r>
    </w:p>
    <w:p w:rsidR="00E03460" w:rsidRDefault="00E03460" w:rsidP="00E4738A">
      <w:pPr>
        <w:rPr>
          <w:rtl/>
        </w:rPr>
      </w:pPr>
      <w:bookmarkStart w:id="762" w:name="_ETM_Q1_486785"/>
      <w:bookmarkStart w:id="763" w:name="_ETM_Q1_486830"/>
      <w:bookmarkStart w:id="764" w:name="_ETM_Q1_493571"/>
      <w:bookmarkEnd w:id="762"/>
      <w:bookmarkEnd w:id="763"/>
      <w:bookmarkEnd w:id="764"/>
    </w:p>
    <w:p w:rsidR="00E03460" w:rsidRDefault="00E03460" w:rsidP="00E03460">
      <w:pPr>
        <w:pStyle w:val="a4"/>
        <w:keepNext/>
        <w:rPr>
          <w:rtl/>
        </w:rPr>
      </w:pPr>
      <w:bookmarkStart w:id="765" w:name="ET_speaker_6341_155"/>
      <w:r w:rsidRPr="00E03460">
        <w:rPr>
          <w:rStyle w:val="TagStyle"/>
          <w:rtl/>
        </w:rPr>
        <w:t xml:space="preserve"> &lt;&lt; דובר &gt;&gt; </w:t>
      </w:r>
      <w:r>
        <w:rPr>
          <w:rtl/>
        </w:rPr>
        <w:t>דבי ביטון (יש עתיד):</w:t>
      </w:r>
      <w:r w:rsidRPr="00E03460">
        <w:rPr>
          <w:rStyle w:val="TagStyle"/>
          <w:rtl/>
        </w:rPr>
        <w:t xml:space="preserve"> &lt;&lt; דובר &gt;&gt;</w:t>
      </w:r>
      <w:r>
        <w:rPr>
          <w:rtl/>
        </w:rPr>
        <w:t xml:space="preserve">   </w:t>
      </w:r>
      <w:bookmarkEnd w:id="765"/>
    </w:p>
    <w:p w:rsidR="00E03460" w:rsidRDefault="00E03460" w:rsidP="00E03460">
      <w:pPr>
        <w:pStyle w:val="KeepWithNext"/>
        <w:rPr>
          <w:rtl/>
        </w:rPr>
      </w:pPr>
    </w:p>
    <w:p w:rsidR="00E03460" w:rsidRDefault="00C73B8C" w:rsidP="00E03460">
      <w:pPr>
        <w:rPr>
          <w:rtl/>
        </w:rPr>
      </w:pPr>
      <w:bookmarkStart w:id="766" w:name="_ETM_Q1_494028"/>
      <w:bookmarkStart w:id="767" w:name="_ETM_Q1_494078"/>
      <w:bookmarkEnd w:id="766"/>
      <w:bookmarkEnd w:id="767"/>
      <w:r>
        <w:rPr>
          <w:rFonts w:hint="cs"/>
          <w:rtl/>
        </w:rPr>
        <w:t>מגיע לי 4 דקות.</w:t>
      </w:r>
    </w:p>
    <w:p w:rsidR="00C73B8C" w:rsidRDefault="00C73B8C" w:rsidP="00E03460">
      <w:pPr>
        <w:rPr>
          <w:rtl/>
        </w:rPr>
      </w:pPr>
      <w:bookmarkStart w:id="768" w:name="_ETM_Q1_487070"/>
      <w:bookmarkStart w:id="769" w:name="_ETM_Q1_487163"/>
      <w:bookmarkEnd w:id="768"/>
      <w:bookmarkEnd w:id="769"/>
    </w:p>
    <w:p w:rsidR="00C73B8C" w:rsidRDefault="00C73B8C" w:rsidP="00C73B8C">
      <w:pPr>
        <w:pStyle w:val="af6"/>
        <w:keepNext/>
        <w:rPr>
          <w:rtl/>
        </w:rPr>
      </w:pPr>
      <w:bookmarkStart w:id="770" w:name="ET_yor_6157_417"/>
      <w:r w:rsidRPr="00C73B8C">
        <w:rPr>
          <w:rStyle w:val="TagStyle"/>
          <w:rtl/>
        </w:rPr>
        <w:t xml:space="preserve"> &lt;&lt; יור &gt;&gt; </w:t>
      </w:r>
      <w:r>
        <w:rPr>
          <w:rtl/>
        </w:rPr>
        <w:t>היו"ר שמחה רוטמן:</w:t>
      </w:r>
      <w:r w:rsidRPr="00C73B8C">
        <w:rPr>
          <w:rStyle w:val="TagStyle"/>
          <w:rtl/>
        </w:rPr>
        <w:t xml:space="preserve"> &lt;&lt; יור &gt;&gt;</w:t>
      </w:r>
      <w:r>
        <w:rPr>
          <w:rtl/>
        </w:rPr>
        <w:t xml:space="preserve">   </w:t>
      </w:r>
      <w:bookmarkEnd w:id="770"/>
    </w:p>
    <w:p w:rsidR="00C73B8C" w:rsidRDefault="00C73B8C" w:rsidP="00C73B8C">
      <w:pPr>
        <w:pStyle w:val="KeepWithNext"/>
        <w:rPr>
          <w:rtl/>
        </w:rPr>
      </w:pPr>
    </w:p>
    <w:p w:rsidR="00C73B8C" w:rsidRDefault="00C73B8C" w:rsidP="00C73B8C">
      <w:pPr>
        <w:rPr>
          <w:rtl/>
        </w:rPr>
      </w:pPr>
      <w:r>
        <w:rPr>
          <w:rFonts w:hint="cs"/>
          <w:rtl/>
        </w:rPr>
        <w:t>חרגת מהן בהרבה.</w:t>
      </w:r>
      <w:bookmarkStart w:id="771" w:name="_ETM_Q1_487377"/>
      <w:bookmarkEnd w:id="771"/>
    </w:p>
    <w:p w:rsidR="00C73B8C" w:rsidRDefault="00C73B8C" w:rsidP="00C73B8C">
      <w:pPr>
        <w:rPr>
          <w:rtl/>
        </w:rPr>
      </w:pPr>
      <w:bookmarkStart w:id="772" w:name="_ETM_Q1_487550"/>
      <w:bookmarkStart w:id="773" w:name="_ETM_Q1_488968"/>
      <w:bookmarkEnd w:id="772"/>
      <w:bookmarkEnd w:id="773"/>
    </w:p>
    <w:p w:rsidR="00C73B8C" w:rsidRDefault="00C73B8C" w:rsidP="00C73B8C">
      <w:pPr>
        <w:pStyle w:val="a4"/>
        <w:keepNext/>
        <w:rPr>
          <w:rtl/>
        </w:rPr>
      </w:pPr>
      <w:bookmarkStart w:id="774" w:name="ET_speaker_6341_418"/>
      <w:r w:rsidRPr="00C73B8C">
        <w:rPr>
          <w:rStyle w:val="TagStyle"/>
          <w:rtl/>
        </w:rPr>
        <w:t xml:space="preserve"> &lt;&lt; דובר &gt;&gt; </w:t>
      </w:r>
      <w:r>
        <w:rPr>
          <w:rtl/>
        </w:rPr>
        <w:t>דבי ביטון (יש עתיד):</w:t>
      </w:r>
      <w:r w:rsidRPr="00C73B8C">
        <w:rPr>
          <w:rStyle w:val="TagStyle"/>
          <w:rtl/>
        </w:rPr>
        <w:t xml:space="preserve"> &lt;&lt; דובר &gt;&gt;</w:t>
      </w:r>
      <w:r>
        <w:rPr>
          <w:rtl/>
        </w:rPr>
        <w:t xml:space="preserve">   </w:t>
      </w:r>
      <w:bookmarkEnd w:id="774"/>
    </w:p>
    <w:p w:rsidR="00C73B8C" w:rsidRDefault="00C73B8C" w:rsidP="00C73B8C">
      <w:pPr>
        <w:pStyle w:val="KeepWithNext"/>
        <w:rPr>
          <w:rtl/>
        </w:rPr>
      </w:pPr>
    </w:p>
    <w:p w:rsidR="00C73B8C" w:rsidRDefault="00C73B8C" w:rsidP="00C73B8C">
      <w:pPr>
        <w:rPr>
          <w:rtl/>
        </w:rPr>
      </w:pPr>
      <w:bookmarkStart w:id="775" w:name="_ETM_Q1_490016"/>
      <w:bookmarkStart w:id="776" w:name="_ETM_Q1_490130"/>
      <w:bookmarkEnd w:id="775"/>
      <w:bookmarkEnd w:id="776"/>
      <w:r>
        <w:rPr>
          <w:rFonts w:hint="cs"/>
          <w:rtl/>
        </w:rPr>
        <w:t xml:space="preserve">הזעקה שנשמעת כאן- </w:t>
      </w:r>
      <w:bookmarkStart w:id="777" w:name="_ETM_Q1_493904"/>
      <w:bookmarkEnd w:id="777"/>
      <w:r>
        <w:rPr>
          <w:rFonts w:hint="cs"/>
          <w:rtl/>
        </w:rPr>
        <w:t>- -</w:t>
      </w:r>
    </w:p>
    <w:p w:rsidR="00C73B8C" w:rsidRDefault="00C73B8C" w:rsidP="00C73B8C">
      <w:pPr>
        <w:rPr>
          <w:rtl/>
        </w:rPr>
      </w:pPr>
    </w:p>
    <w:p w:rsidR="00C73B8C" w:rsidRDefault="00C73B8C" w:rsidP="00C73B8C">
      <w:pPr>
        <w:ind w:firstLine="0"/>
        <w:rPr>
          <w:u w:val="single"/>
          <w:rtl/>
        </w:rPr>
      </w:pPr>
      <w:r>
        <w:rPr>
          <w:rFonts w:hint="cs"/>
          <w:u w:val="single"/>
          <w:rtl/>
        </w:rPr>
        <w:t>קריאות:</w:t>
      </w:r>
    </w:p>
    <w:p w:rsidR="00C73B8C" w:rsidRDefault="00C73B8C" w:rsidP="00C73B8C">
      <w:pPr>
        <w:ind w:firstLine="0"/>
        <w:rPr>
          <w:u w:val="single"/>
          <w:rtl/>
        </w:rPr>
      </w:pPr>
    </w:p>
    <w:p w:rsidR="00C73B8C" w:rsidRPr="007D1F7D" w:rsidRDefault="00C73B8C" w:rsidP="00C73B8C">
      <w:pPr>
        <w:ind w:firstLine="0"/>
        <w:rPr>
          <w:rtl/>
        </w:rPr>
      </w:pPr>
      <w:r>
        <w:rPr>
          <w:rtl/>
        </w:rPr>
        <w:tab/>
      </w:r>
      <w:r>
        <w:rPr>
          <w:rFonts w:hint="cs"/>
          <w:rtl/>
        </w:rPr>
        <w:t xml:space="preserve">- - - </w:t>
      </w:r>
    </w:p>
    <w:p w:rsidR="00C73B8C" w:rsidRPr="00E03460" w:rsidRDefault="00C73B8C" w:rsidP="00E03460">
      <w:pPr>
        <w:rPr>
          <w:rtl/>
        </w:rPr>
      </w:pPr>
      <w:bookmarkStart w:id="778" w:name="_ETM_Q1_482135"/>
      <w:bookmarkStart w:id="779" w:name="_ETM_Q1_482305"/>
      <w:bookmarkEnd w:id="778"/>
      <w:bookmarkEnd w:id="779"/>
    </w:p>
    <w:p w:rsidR="00E03460" w:rsidRDefault="00E03460" w:rsidP="00E03460">
      <w:pPr>
        <w:pStyle w:val="a4"/>
        <w:keepNext/>
        <w:rPr>
          <w:rtl/>
        </w:rPr>
      </w:pPr>
      <w:bookmarkStart w:id="780" w:name="_ETM_Q1_233503"/>
      <w:bookmarkStart w:id="781" w:name="_ETM_Q1_233553"/>
      <w:bookmarkStart w:id="782" w:name="_ETM_Q1_51054"/>
      <w:bookmarkStart w:id="783" w:name="_ETM_Q1_51099"/>
      <w:bookmarkEnd w:id="780"/>
      <w:bookmarkEnd w:id="781"/>
      <w:bookmarkEnd w:id="782"/>
      <w:bookmarkEnd w:id="783"/>
      <w:r w:rsidRPr="00E4738A">
        <w:rPr>
          <w:rStyle w:val="TagStyle"/>
          <w:rtl/>
        </w:rPr>
        <w:t xml:space="preserve">&lt;&lt; דובר &gt;&gt; </w:t>
      </w:r>
      <w:r>
        <w:rPr>
          <w:rtl/>
        </w:rPr>
        <w:t>חנוך דב מלביצקי (הליכוד):</w:t>
      </w:r>
      <w:r w:rsidRPr="00E4738A">
        <w:rPr>
          <w:rStyle w:val="TagStyle"/>
          <w:rtl/>
        </w:rPr>
        <w:t xml:space="preserve"> &lt;&lt; דובר &gt;&gt;</w:t>
      </w:r>
      <w:r>
        <w:rPr>
          <w:rtl/>
        </w:rPr>
        <w:t xml:space="preserve">   </w:t>
      </w:r>
    </w:p>
    <w:p w:rsidR="00C30C93" w:rsidRDefault="00C30C93" w:rsidP="00C30C93">
      <w:pPr>
        <w:rPr>
          <w:rtl/>
        </w:rPr>
      </w:pPr>
    </w:p>
    <w:p w:rsidR="00E03460" w:rsidRDefault="00C73B8C" w:rsidP="00C30C93">
      <w:pPr>
        <w:rPr>
          <w:rtl/>
        </w:rPr>
      </w:pPr>
      <w:bookmarkStart w:id="784" w:name="_ETM_Q1_498857"/>
      <w:bookmarkStart w:id="785" w:name="_ETM_Q1_498912"/>
      <w:bookmarkEnd w:id="784"/>
      <w:bookmarkEnd w:id="785"/>
      <w:r>
        <w:rPr>
          <w:rFonts w:hint="cs"/>
          <w:rtl/>
        </w:rPr>
        <w:t xml:space="preserve">פריבילגים כמוך לא מתאים להם בחירות. </w:t>
      </w:r>
      <w:r w:rsidR="00E03460">
        <w:rPr>
          <w:rFonts w:hint="cs"/>
          <w:rtl/>
        </w:rPr>
        <w:t xml:space="preserve">השלטון הוא דבר חשוב מכדי לתת </w:t>
      </w:r>
      <w:bookmarkStart w:id="786" w:name="_ETM_Q1_502408"/>
      <w:bookmarkEnd w:id="786"/>
      <w:r w:rsidR="00E03460">
        <w:rPr>
          <w:rFonts w:hint="cs"/>
          <w:rtl/>
        </w:rPr>
        <w:t>אותו לפשוטי העם.</w:t>
      </w:r>
      <w:r>
        <w:rPr>
          <w:rFonts w:hint="cs"/>
          <w:rtl/>
        </w:rPr>
        <w:t xml:space="preserve"> נכון? אני </w:t>
      </w:r>
      <w:bookmarkStart w:id="787" w:name="_ETM_Q1_503592"/>
      <w:bookmarkEnd w:id="787"/>
      <w:r>
        <w:rPr>
          <w:rFonts w:hint="cs"/>
          <w:rtl/>
        </w:rPr>
        <w:t>יודע. מכיר את הפריבילג.</w:t>
      </w:r>
    </w:p>
    <w:p w:rsidR="00E03460" w:rsidRDefault="00E03460" w:rsidP="00C30C93">
      <w:pPr>
        <w:rPr>
          <w:rtl/>
        </w:rPr>
      </w:pPr>
      <w:bookmarkStart w:id="788" w:name="_ETM_Q1_505629"/>
      <w:bookmarkStart w:id="789" w:name="_ETM_Q1_505674"/>
      <w:bookmarkStart w:id="790" w:name="_ETM_Q1_511705"/>
      <w:bookmarkEnd w:id="788"/>
      <w:bookmarkEnd w:id="789"/>
      <w:bookmarkEnd w:id="790"/>
    </w:p>
    <w:p w:rsidR="00E03460" w:rsidRDefault="00E03460" w:rsidP="00E03460">
      <w:pPr>
        <w:pStyle w:val="a4"/>
        <w:keepNext/>
        <w:rPr>
          <w:rtl/>
        </w:rPr>
      </w:pPr>
      <w:bookmarkStart w:id="791" w:name="ET_speaker_5109_156"/>
      <w:r w:rsidRPr="00E03460">
        <w:rPr>
          <w:rStyle w:val="TagStyle"/>
          <w:rtl/>
        </w:rPr>
        <w:t xml:space="preserve"> &lt;&lt; דובר &gt;&gt; </w:t>
      </w:r>
      <w:r>
        <w:rPr>
          <w:rtl/>
        </w:rPr>
        <w:t>אלעזר שטרן (יש עתיד):</w:t>
      </w:r>
      <w:r w:rsidRPr="00E03460">
        <w:rPr>
          <w:rStyle w:val="TagStyle"/>
          <w:rtl/>
        </w:rPr>
        <w:t xml:space="preserve"> &lt;&lt; דובר &gt;&gt;</w:t>
      </w:r>
      <w:r>
        <w:rPr>
          <w:rtl/>
        </w:rPr>
        <w:t xml:space="preserve">   </w:t>
      </w:r>
      <w:bookmarkEnd w:id="791"/>
    </w:p>
    <w:p w:rsidR="00E03460" w:rsidRDefault="00E03460" w:rsidP="00E03460">
      <w:pPr>
        <w:pStyle w:val="KeepWithNext"/>
        <w:rPr>
          <w:rtl/>
        </w:rPr>
      </w:pPr>
    </w:p>
    <w:p w:rsidR="00E03460" w:rsidRDefault="00E03460" w:rsidP="00E03460">
      <w:pPr>
        <w:rPr>
          <w:rtl/>
        </w:rPr>
      </w:pPr>
      <w:bookmarkStart w:id="792" w:name="_ETM_Q1_512170"/>
      <w:bookmarkStart w:id="793" w:name="_ETM_Q1_512225"/>
      <w:bookmarkEnd w:id="792"/>
      <w:bookmarkEnd w:id="793"/>
      <w:r>
        <w:rPr>
          <w:rFonts w:hint="cs"/>
          <w:rtl/>
        </w:rPr>
        <w:t>איך רם בן ברק פריבילג?</w:t>
      </w:r>
      <w:r w:rsidR="00C73B8C">
        <w:rPr>
          <w:rFonts w:hint="cs"/>
          <w:rtl/>
        </w:rPr>
        <w:t xml:space="preserve"> תגיד לי. תסביר בבקשה.</w:t>
      </w:r>
    </w:p>
    <w:p w:rsidR="00C73B8C" w:rsidRDefault="00C73B8C" w:rsidP="00E03460">
      <w:pPr>
        <w:rPr>
          <w:rtl/>
        </w:rPr>
      </w:pPr>
      <w:bookmarkStart w:id="794" w:name="_ETM_Q1_519044"/>
      <w:bookmarkStart w:id="795" w:name="_ETM_Q1_519179"/>
      <w:bookmarkEnd w:id="794"/>
      <w:bookmarkEnd w:id="795"/>
    </w:p>
    <w:p w:rsidR="00C73B8C" w:rsidRDefault="00C73B8C" w:rsidP="00C73B8C">
      <w:pPr>
        <w:ind w:firstLine="0"/>
        <w:rPr>
          <w:u w:val="single"/>
          <w:rtl/>
        </w:rPr>
      </w:pPr>
      <w:bookmarkStart w:id="796" w:name="_ETM_Q1_519218"/>
      <w:bookmarkStart w:id="797" w:name="_ETM_Q1_519349"/>
      <w:bookmarkEnd w:id="796"/>
      <w:bookmarkEnd w:id="797"/>
      <w:r>
        <w:rPr>
          <w:rFonts w:hint="cs"/>
          <w:u w:val="single"/>
          <w:rtl/>
        </w:rPr>
        <w:t>קריאות:</w:t>
      </w:r>
    </w:p>
    <w:p w:rsidR="00C73B8C" w:rsidRDefault="00C73B8C" w:rsidP="00C73B8C">
      <w:pPr>
        <w:ind w:firstLine="0"/>
        <w:rPr>
          <w:u w:val="single"/>
          <w:rtl/>
        </w:rPr>
      </w:pPr>
    </w:p>
    <w:p w:rsidR="00C73B8C" w:rsidRPr="007D1F7D" w:rsidRDefault="00C73B8C" w:rsidP="00C73B8C">
      <w:pPr>
        <w:ind w:firstLine="0"/>
        <w:rPr>
          <w:rtl/>
        </w:rPr>
      </w:pPr>
      <w:r>
        <w:rPr>
          <w:rtl/>
        </w:rPr>
        <w:tab/>
      </w:r>
      <w:r>
        <w:rPr>
          <w:rFonts w:hint="cs"/>
          <w:rtl/>
        </w:rPr>
        <w:t xml:space="preserve">- - - </w:t>
      </w:r>
    </w:p>
    <w:p w:rsidR="00115437" w:rsidRDefault="00115437" w:rsidP="00E03460">
      <w:pPr>
        <w:rPr>
          <w:rtl/>
        </w:rPr>
      </w:pPr>
      <w:bookmarkStart w:id="798" w:name="_ETM_Q1_519187"/>
      <w:bookmarkStart w:id="799" w:name="_ETM_Q1_519242"/>
      <w:bookmarkStart w:id="800" w:name="_ETM_Q1_528371"/>
      <w:bookmarkEnd w:id="798"/>
      <w:bookmarkEnd w:id="799"/>
      <w:bookmarkEnd w:id="800"/>
    </w:p>
    <w:p w:rsidR="00115437" w:rsidRDefault="00115437" w:rsidP="00115437">
      <w:pPr>
        <w:pStyle w:val="a4"/>
        <w:keepNext/>
        <w:rPr>
          <w:rtl/>
        </w:rPr>
      </w:pPr>
      <w:bookmarkStart w:id="801" w:name="ET_speaker_6341_157"/>
      <w:r w:rsidRPr="00115437">
        <w:rPr>
          <w:rStyle w:val="TagStyle"/>
          <w:rtl/>
        </w:rPr>
        <w:t xml:space="preserve"> &lt;&lt; דובר &gt;&gt; </w:t>
      </w:r>
      <w:r>
        <w:rPr>
          <w:rtl/>
        </w:rPr>
        <w:t>דבי ביטון (יש עתיד):</w:t>
      </w:r>
      <w:r w:rsidRPr="00115437">
        <w:rPr>
          <w:rStyle w:val="TagStyle"/>
          <w:rtl/>
        </w:rPr>
        <w:t xml:space="preserve"> &lt;&lt; דובר &gt;&gt;</w:t>
      </w:r>
      <w:r>
        <w:rPr>
          <w:rtl/>
        </w:rPr>
        <w:t xml:space="preserve">   </w:t>
      </w:r>
      <w:bookmarkEnd w:id="801"/>
    </w:p>
    <w:p w:rsidR="00115437" w:rsidRDefault="00115437" w:rsidP="00115437">
      <w:pPr>
        <w:pStyle w:val="KeepWithNext"/>
        <w:rPr>
          <w:rtl/>
        </w:rPr>
      </w:pPr>
    </w:p>
    <w:p w:rsidR="00115437" w:rsidRDefault="00D357B9" w:rsidP="00115437">
      <w:pPr>
        <w:rPr>
          <w:rtl/>
        </w:rPr>
      </w:pPr>
      <w:bookmarkStart w:id="802" w:name="_ETM_Q1_528786"/>
      <w:bookmarkStart w:id="803" w:name="_ETM_Q1_528836"/>
      <w:bookmarkEnd w:id="802"/>
      <w:bookmarkEnd w:id="803"/>
      <w:r>
        <w:rPr>
          <w:rFonts w:hint="cs"/>
          <w:rtl/>
        </w:rPr>
        <w:t>אני אומרת שהגיע הזמן ב</w:t>
      </w:r>
      <w:r w:rsidR="00115437">
        <w:rPr>
          <w:rFonts w:hint="cs"/>
          <w:rtl/>
        </w:rPr>
        <w:t>א</w:t>
      </w:r>
      <w:r>
        <w:rPr>
          <w:rFonts w:hint="cs"/>
          <w:rtl/>
        </w:rPr>
        <w:t>מ</w:t>
      </w:r>
      <w:r w:rsidR="00115437">
        <w:rPr>
          <w:rFonts w:hint="cs"/>
          <w:rtl/>
        </w:rPr>
        <w:t xml:space="preserve">ת להגיע </w:t>
      </w:r>
      <w:bookmarkStart w:id="804" w:name="_ETM_Q1_530752"/>
      <w:bookmarkEnd w:id="804"/>
      <w:r w:rsidR="00115437">
        <w:rPr>
          <w:rFonts w:hint="cs"/>
          <w:rtl/>
        </w:rPr>
        <w:t>להידב</w:t>
      </w:r>
      <w:r w:rsidR="00C73B8C">
        <w:rPr>
          <w:rFonts w:hint="cs"/>
          <w:rtl/>
        </w:rPr>
        <w:t>ר</w:t>
      </w:r>
      <w:r w:rsidR="00115437">
        <w:rPr>
          <w:rFonts w:hint="cs"/>
          <w:rtl/>
        </w:rPr>
        <w:t>ות אמיתית ודי עם סיסמאות. תודה.</w:t>
      </w:r>
    </w:p>
    <w:p w:rsidR="00115437" w:rsidRDefault="00115437" w:rsidP="00115437">
      <w:pPr>
        <w:rPr>
          <w:rtl/>
        </w:rPr>
      </w:pPr>
      <w:bookmarkStart w:id="805" w:name="_ETM_Q1_536644"/>
      <w:bookmarkStart w:id="806" w:name="_ETM_Q1_536689"/>
      <w:bookmarkEnd w:id="805"/>
      <w:bookmarkEnd w:id="806"/>
    </w:p>
    <w:p w:rsidR="00115437" w:rsidRDefault="00115437" w:rsidP="00115437">
      <w:pPr>
        <w:pStyle w:val="af6"/>
        <w:keepNext/>
        <w:rPr>
          <w:rtl/>
        </w:rPr>
      </w:pPr>
      <w:bookmarkStart w:id="807" w:name="ET_yor_6157_158"/>
      <w:r w:rsidRPr="00115437">
        <w:rPr>
          <w:rStyle w:val="TagStyle"/>
          <w:rtl/>
        </w:rPr>
        <w:t xml:space="preserve"> &lt;&lt; יור &gt;&gt; </w:t>
      </w:r>
      <w:r>
        <w:rPr>
          <w:rtl/>
        </w:rPr>
        <w:t>היו"ר שמחה רוטמן:</w:t>
      </w:r>
      <w:r w:rsidRPr="00115437">
        <w:rPr>
          <w:rStyle w:val="TagStyle"/>
          <w:rtl/>
        </w:rPr>
        <w:t xml:space="preserve"> &lt;&lt; יור &gt;&gt;</w:t>
      </w:r>
      <w:r>
        <w:rPr>
          <w:rtl/>
        </w:rPr>
        <w:t xml:space="preserve">   </w:t>
      </w:r>
      <w:bookmarkEnd w:id="807"/>
    </w:p>
    <w:p w:rsidR="00115437" w:rsidRDefault="00115437" w:rsidP="00115437">
      <w:pPr>
        <w:pStyle w:val="KeepWithNext"/>
        <w:rPr>
          <w:rtl/>
        </w:rPr>
      </w:pPr>
    </w:p>
    <w:p w:rsidR="00115437" w:rsidRDefault="00115437" w:rsidP="00115437">
      <w:pPr>
        <w:rPr>
          <w:rtl/>
        </w:rPr>
      </w:pPr>
      <w:bookmarkStart w:id="808" w:name="_ETM_Q1_537203"/>
      <w:bookmarkEnd w:id="808"/>
      <w:r>
        <w:rPr>
          <w:rFonts w:hint="cs"/>
          <w:rtl/>
        </w:rPr>
        <w:t>תודה</w:t>
      </w:r>
      <w:r w:rsidR="00D357B9">
        <w:rPr>
          <w:rFonts w:hint="cs"/>
          <w:rtl/>
        </w:rPr>
        <w:t xml:space="preserve"> </w:t>
      </w:r>
      <w:bookmarkStart w:id="809" w:name="_ETM_Q1_537131"/>
      <w:bookmarkEnd w:id="809"/>
      <w:r w:rsidR="00D357B9">
        <w:rPr>
          <w:rFonts w:hint="cs"/>
          <w:rtl/>
        </w:rPr>
        <w:t>רבה</w:t>
      </w:r>
      <w:r>
        <w:rPr>
          <w:rFonts w:hint="cs"/>
          <w:rtl/>
        </w:rPr>
        <w:t>. חבר הכנסת עופר כסיף</w:t>
      </w:r>
      <w:r w:rsidR="00D357B9">
        <w:rPr>
          <w:rFonts w:hint="cs"/>
          <w:rtl/>
        </w:rPr>
        <w:t>, בבקשה</w:t>
      </w:r>
      <w:r>
        <w:rPr>
          <w:rFonts w:hint="cs"/>
          <w:rtl/>
        </w:rPr>
        <w:t>.</w:t>
      </w:r>
    </w:p>
    <w:p w:rsidR="00115437" w:rsidRDefault="00115437" w:rsidP="00115437">
      <w:pPr>
        <w:rPr>
          <w:rtl/>
        </w:rPr>
      </w:pPr>
      <w:bookmarkStart w:id="810" w:name="_ETM_Q1_540908"/>
      <w:bookmarkStart w:id="811" w:name="_ETM_Q1_540948"/>
      <w:bookmarkStart w:id="812" w:name="_ETM_Q1_542018"/>
      <w:bookmarkEnd w:id="810"/>
      <w:bookmarkEnd w:id="811"/>
      <w:bookmarkEnd w:id="812"/>
    </w:p>
    <w:p w:rsidR="00115437" w:rsidRDefault="00115437" w:rsidP="00115437">
      <w:pPr>
        <w:pStyle w:val="a4"/>
        <w:keepNext/>
        <w:rPr>
          <w:rtl/>
        </w:rPr>
      </w:pPr>
      <w:bookmarkStart w:id="813" w:name="ET_speaker_5785_159"/>
      <w:r w:rsidRPr="00115437">
        <w:rPr>
          <w:rStyle w:val="TagStyle"/>
          <w:rtl/>
        </w:rPr>
        <w:t xml:space="preserve"> &lt;&lt; דובר &gt;&gt; </w:t>
      </w:r>
      <w:r>
        <w:rPr>
          <w:rtl/>
        </w:rPr>
        <w:t>עופר כסיף (חד"ש-תע"ל):</w:t>
      </w:r>
      <w:r w:rsidRPr="00115437">
        <w:rPr>
          <w:rStyle w:val="TagStyle"/>
          <w:rtl/>
        </w:rPr>
        <w:t xml:space="preserve"> &lt;&lt; דובר &gt;&gt;</w:t>
      </w:r>
      <w:r>
        <w:rPr>
          <w:rtl/>
        </w:rPr>
        <w:t xml:space="preserve">   </w:t>
      </w:r>
      <w:bookmarkEnd w:id="813"/>
    </w:p>
    <w:p w:rsidR="00115437" w:rsidRDefault="00115437" w:rsidP="00115437">
      <w:pPr>
        <w:pStyle w:val="KeepWithNext"/>
        <w:rPr>
          <w:rtl/>
        </w:rPr>
      </w:pPr>
    </w:p>
    <w:p w:rsidR="00D357B9" w:rsidRDefault="00115437" w:rsidP="00D357B9">
      <w:pPr>
        <w:rPr>
          <w:rtl/>
        </w:rPr>
      </w:pPr>
      <w:bookmarkStart w:id="814" w:name="_ETM_Q1_542448"/>
      <w:bookmarkStart w:id="815" w:name="_ETM_Q1_542503"/>
      <w:bookmarkEnd w:id="814"/>
      <w:bookmarkEnd w:id="815"/>
      <w:r>
        <w:rPr>
          <w:rFonts w:hint="cs"/>
          <w:rtl/>
        </w:rPr>
        <w:t xml:space="preserve">שמתי </w:t>
      </w:r>
      <w:bookmarkStart w:id="816" w:name="_ETM_Q1_543108"/>
      <w:bookmarkEnd w:id="816"/>
      <w:r>
        <w:rPr>
          <w:rFonts w:hint="cs"/>
          <w:rtl/>
        </w:rPr>
        <w:t>סטופר כדי לדעת בדיוק כמה דקות</w:t>
      </w:r>
      <w:r w:rsidR="00D357B9">
        <w:rPr>
          <w:rFonts w:hint="cs"/>
          <w:rtl/>
        </w:rPr>
        <w:t xml:space="preserve"> יש לי</w:t>
      </w:r>
      <w:r>
        <w:rPr>
          <w:rFonts w:hint="cs"/>
          <w:rtl/>
        </w:rPr>
        <w:t>. בדיוק הקודם הזכרתי</w:t>
      </w:r>
      <w:r w:rsidR="00D357B9">
        <w:rPr>
          <w:rFonts w:hint="cs"/>
          <w:rtl/>
        </w:rPr>
        <w:t>,</w:t>
      </w:r>
      <w:r>
        <w:rPr>
          <w:rFonts w:hint="cs"/>
          <w:rtl/>
        </w:rPr>
        <w:t xml:space="preserve"> שהחוק </w:t>
      </w:r>
      <w:bookmarkStart w:id="817" w:name="_ETM_Q1_550429"/>
      <w:bookmarkEnd w:id="817"/>
      <w:r w:rsidR="00D357B9">
        <w:rPr>
          <w:rFonts w:hint="cs"/>
          <w:rtl/>
        </w:rPr>
        <w:t>הטבעי האוניברס</w:t>
      </w:r>
      <w:r>
        <w:rPr>
          <w:rFonts w:hint="cs"/>
          <w:rtl/>
        </w:rPr>
        <w:t>לי מיסודו</w:t>
      </w:r>
      <w:r w:rsidR="00D357B9">
        <w:rPr>
          <w:rFonts w:hint="cs"/>
          <w:rtl/>
        </w:rPr>
        <w:t>,</w:t>
      </w:r>
      <w:r>
        <w:rPr>
          <w:rFonts w:hint="cs"/>
          <w:rtl/>
        </w:rPr>
        <w:t xml:space="preserve"> וגובר על החוק </w:t>
      </w:r>
      <w:r w:rsidR="00D357B9">
        <w:rPr>
          <w:rFonts w:hint="cs"/>
          <w:rtl/>
        </w:rPr>
        <w:t xml:space="preserve">הפוזיטיבי, כלומר כשצריך להכריע בעניינים מסוימים </w:t>
      </w:r>
      <w:r>
        <w:rPr>
          <w:rFonts w:hint="cs"/>
          <w:rtl/>
        </w:rPr>
        <w:t xml:space="preserve">מה שצריך לקבוע אלה </w:t>
      </w:r>
      <w:bookmarkStart w:id="818" w:name="_ETM_Q1_561403"/>
      <w:bookmarkEnd w:id="818"/>
      <w:r>
        <w:rPr>
          <w:rFonts w:hint="cs"/>
          <w:rtl/>
        </w:rPr>
        <w:t>לצורך הענ</w:t>
      </w:r>
      <w:r w:rsidR="00D357B9">
        <w:rPr>
          <w:rFonts w:hint="cs"/>
          <w:rtl/>
        </w:rPr>
        <w:t>י</w:t>
      </w:r>
      <w:r>
        <w:rPr>
          <w:rFonts w:hint="cs"/>
          <w:rtl/>
        </w:rPr>
        <w:t xml:space="preserve">ין זכויות אוניברסליות. </w:t>
      </w:r>
      <w:r w:rsidR="00D357B9">
        <w:rPr>
          <w:rFonts w:hint="cs"/>
          <w:rtl/>
        </w:rPr>
        <w:t xml:space="preserve">הדבר </w:t>
      </w:r>
      <w:bookmarkStart w:id="819" w:name="_ETM_Q1_568745"/>
      <w:bookmarkEnd w:id="819"/>
      <w:r w:rsidR="00D357B9">
        <w:rPr>
          <w:rFonts w:hint="cs"/>
          <w:rtl/>
        </w:rPr>
        <w:t>הזה קבוע מקדמת דנא למשל עוד במגנה קרתא</w:t>
      </w:r>
      <w:r>
        <w:rPr>
          <w:rFonts w:hint="cs"/>
          <w:rtl/>
        </w:rPr>
        <w:t xml:space="preserve">. המגנה קרתא נכתבה קצת </w:t>
      </w:r>
      <w:bookmarkStart w:id="820" w:name="_ETM_Q1_573973"/>
      <w:bookmarkEnd w:id="820"/>
      <w:r>
        <w:rPr>
          <w:rFonts w:hint="cs"/>
          <w:rtl/>
        </w:rPr>
        <w:t xml:space="preserve">לפני מה שמכונה המהפכה החוקתית בישראל או הצהרת העצמאות האמריקאית </w:t>
      </w:r>
      <w:bookmarkStart w:id="821" w:name="_ETM_Q1_583923"/>
      <w:bookmarkEnd w:id="821"/>
      <w:r>
        <w:rPr>
          <w:rFonts w:hint="cs"/>
          <w:rtl/>
        </w:rPr>
        <w:t xml:space="preserve">שהזכרתי איך בגין התייחס אליה וראה בה </w:t>
      </w:r>
      <w:r w:rsidR="00D357B9">
        <w:rPr>
          <w:rFonts w:hint="cs"/>
          <w:rtl/>
        </w:rPr>
        <w:t xml:space="preserve">דוגמה </w:t>
      </w:r>
      <w:bookmarkStart w:id="822" w:name="_ETM_Q1_586564"/>
      <w:bookmarkEnd w:id="822"/>
      <w:r w:rsidR="00D357B9">
        <w:rPr>
          <w:rFonts w:hint="cs"/>
          <w:rtl/>
        </w:rPr>
        <w:t>דווקא ל</w:t>
      </w:r>
      <w:r>
        <w:rPr>
          <w:rFonts w:hint="cs"/>
          <w:rtl/>
        </w:rPr>
        <w:t xml:space="preserve">עקרונות אוניברסליים. </w:t>
      </w:r>
    </w:p>
    <w:p w:rsidR="00D357B9" w:rsidRDefault="00D357B9" w:rsidP="00D357B9">
      <w:pPr>
        <w:rPr>
          <w:rtl/>
        </w:rPr>
      </w:pPr>
      <w:bookmarkStart w:id="823" w:name="_ETM_Q1_589443"/>
      <w:bookmarkStart w:id="824" w:name="_ETM_Q1_589544"/>
      <w:bookmarkEnd w:id="823"/>
      <w:bookmarkEnd w:id="824"/>
    </w:p>
    <w:p w:rsidR="00115437" w:rsidRDefault="00D357B9" w:rsidP="00B413C9">
      <w:pPr>
        <w:rPr>
          <w:rtl/>
        </w:rPr>
      </w:pPr>
      <w:bookmarkStart w:id="825" w:name="_ETM_Q1_589596"/>
      <w:bookmarkStart w:id="826" w:name="_ETM_Q1_589659"/>
      <w:bookmarkEnd w:id="825"/>
      <w:bookmarkEnd w:id="826"/>
      <w:r>
        <w:rPr>
          <w:rFonts w:hint="cs"/>
          <w:rtl/>
        </w:rPr>
        <w:t xml:space="preserve">במסגרת משפט הטבע יש עליונות של עקרונות </w:t>
      </w:r>
      <w:r w:rsidR="00115437">
        <w:rPr>
          <w:rFonts w:hint="cs"/>
          <w:rtl/>
        </w:rPr>
        <w:t xml:space="preserve">אבל </w:t>
      </w:r>
      <w:bookmarkStart w:id="827" w:name="_ETM_Q1_592058"/>
      <w:bookmarkEnd w:id="827"/>
      <w:r w:rsidR="00115437">
        <w:rPr>
          <w:rFonts w:hint="cs"/>
          <w:rtl/>
        </w:rPr>
        <w:t>הדברים הללו גם מעוגנים בהחלטות או בפסיקות שהתקבלו בישר</w:t>
      </w:r>
      <w:r>
        <w:rPr>
          <w:rFonts w:hint="cs"/>
          <w:rtl/>
        </w:rPr>
        <w:t>א</w:t>
      </w:r>
      <w:r w:rsidR="00115437">
        <w:rPr>
          <w:rFonts w:hint="cs"/>
          <w:rtl/>
        </w:rPr>
        <w:t>ל</w:t>
      </w:r>
      <w:r>
        <w:rPr>
          <w:rFonts w:hint="cs"/>
          <w:rtl/>
        </w:rPr>
        <w:t>, פה</w:t>
      </w:r>
      <w:r w:rsidR="00115437">
        <w:rPr>
          <w:rFonts w:hint="cs"/>
          <w:rtl/>
        </w:rPr>
        <w:t xml:space="preserve">. לכן </w:t>
      </w:r>
      <w:bookmarkStart w:id="828" w:name="_ETM_Q1_599659"/>
      <w:bookmarkEnd w:id="828"/>
      <w:r>
        <w:rPr>
          <w:rFonts w:hint="cs"/>
          <w:rtl/>
        </w:rPr>
        <w:t>א</w:t>
      </w:r>
      <w:r w:rsidR="00115437">
        <w:rPr>
          <w:rFonts w:hint="cs"/>
          <w:rtl/>
        </w:rPr>
        <w:t>נ</w:t>
      </w:r>
      <w:r>
        <w:rPr>
          <w:rFonts w:hint="cs"/>
          <w:rtl/>
        </w:rPr>
        <w:t>י</w:t>
      </w:r>
      <w:r w:rsidR="00115437">
        <w:rPr>
          <w:rFonts w:hint="cs"/>
          <w:rtl/>
        </w:rPr>
        <w:t xml:space="preserve"> רוצה לתת כמה דוגמאות. בפסק דין בז'רנו נגד שר </w:t>
      </w:r>
      <w:bookmarkStart w:id="829" w:name="_ETM_Q1_610891"/>
      <w:bookmarkEnd w:id="829"/>
      <w:r w:rsidR="00115437">
        <w:rPr>
          <w:rFonts w:hint="cs"/>
          <w:rtl/>
        </w:rPr>
        <w:t>המשטרה, 1949, קצת לפני ברק</w:t>
      </w:r>
      <w:r w:rsidR="00222018">
        <w:rPr>
          <w:rFonts w:hint="cs"/>
          <w:rtl/>
        </w:rPr>
        <w:t xml:space="preserve"> </w:t>
      </w:r>
      <w:bookmarkStart w:id="830" w:name="_ETM_Q1_616112"/>
      <w:bookmarkEnd w:id="830"/>
      <w:r w:rsidR="00222018">
        <w:rPr>
          <w:rFonts w:hint="cs"/>
          <w:rtl/>
        </w:rPr>
        <w:t>ומה שמכונה בטעות לטעמי המהפכה השיפוטית</w:t>
      </w:r>
      <w:r w:rsidR="00115437">
        <w:rPr>
          <w:rFonts w:hint="cs"/>
          <w:rtl/>
        </w:rPr>
        <w:t xml:space="preserve">, </w:t>
      </w:r>
      <w:r w:rsidR="00323D2F">
        <w:rPr>
          <w:rFonts w:hint="cs"/>
          <w:rtl/>
        </w:rPr>
        <w:t xml:space="preserve">כותב השופט שניאור זלמן חשין </w:t>
      </w:r>
      <w:r w:rsidR="00115437">
        <w:rPr>
          <w:rFonts w:hint="cs"/>
          <w:rtl/>
        </w:rPr>
        <w:t xml:space="preserve">בתוארו אז: כלל גדול הוא </w:t>
      </w:r>
      <w:bookmarkStart w:id="831" w:name="_ETM_Q1_625254"/>
      <w:bookmarkEnd w:id="831"/>
      <w:r w:rsidR="00115437">
        <w:rPr>
          <w:rFonts w:hint="cs"/>
          <w:rtl/>
        </w:rPr>
        <w:t xml:space="preserve">כי לכל אדם קנויה זכות טבעית </w:t>
      </w:r>
      <w:r w:rsidR="00115437">
        <w:rPr>
          <w:rtl/>
        </w:rPr>
        <w:t>–</w:t>
      </w:r>
      <w:r w:rsidR="00115437">
        <w:rPr>
          <w:rFonts w:hint="cs"/>
          <w:rtl/>
        </w:rPr>
        <w:t xml:space="preserve"> </w:t>
      </w:r>
      <w:r w:rsidR="00323D2F">
        <w:rPr>
          <w:rFonts w:hint="cs"/>
          <w:rtl/>
        </w:rPr>
        <w:t xml:space="preserve">הוא מדבר פה לעסוק בעבודה במשלח יד אבל </w:t>
      </w:r>
      <w:bookmarkStart w:id="832" w:name="_ETM_Q1_633722"/>
      <w:bookmarkEnd w:id="832"/>
      <w:r w:rsidR="00323D2F">
        <w:rPr>
          <w:rFonts w:hint="cs"/>
          <w:rtl/>
        </w:rPr>
        <w:t xml:space="preserve">זכות טבעית. </w:t>
      </w:r>
      <w:r w:rsidR="00115437">
        <w:rPr>
          <w:rFonts w:hint="cs"/>
          <w:rtl/>
        </w:rPr>
        <w:t xml:space="preserve">זה </w:t>
      </w:r>
      <w:r w:rsidR="00323D2F">
        <w:rPr>
          <w:rFonts w:hint="cs"/>
          <w:rtl/>
        </w:rPr>
        <w:t xml:space="preserve">מה שהיה </w:t>
      </w:r>
      <w:r w:rsidR="00115437">
        <w:rPr>
          <w:rFonts w:hint="cs"/>
          <w:rtl/>
        </w:rPr>
        <w:t xml:space="preserve">למשל בפסק </w:t>
      </w:r>
      <w:bookmarkStart w:id="833" w:name="_ETM_Q1_634660"/>
      <w:bookmarkEnd w:id="833"/>
      <w:r w:rsidR="00115437">
        <w:rPr>
          <w:rFonts w:hint="cs"/>
          <w:rtl/>
        </w:rPr>
        <w:t xml:space="preserve">הדין הזה. בפסק דין, עוד אחד שידוע </w:t>
      </w:r>
      <w:r w:rsidR="00115437">
        <w:rPr>
          <w:rtl/>
        </w:rPr>
        <w:t>–</w:t>
      </w:r>
      <w:r w:rsidR="00115437">
        <w:rPr>
          <w:rFonts w:hint="cs"/>
          <w:rtl/>
        </w:rPr>
        <w:t xml:space="preserve"> בג"ץ קול </w:t>
      </w:r>
      <w:bookmarkStart w:id="834" w:name="_ETM_Q1_642156"/>
      <w:bookmarkEnd w:id="834"/>
      <w:r w:rsidR="00115437">
        <w:rPr>
          <w:rFonts w:hint="cs"/>
          <w:rtl/>
        </w:rPr>
        <w:t xml:space="preserve">העם הידוע. גם שם נאמר, שופט אגרנט אומר: </w:t>
      </w:r>
      <w:r w:rsidR="00B413C9">
        <w:rPr>
          <w:rFonts w:hint="cs"/>
          <w:rtl/>
        </w:rPr>
        <w:t>העיקרון של חופש הביטוי הוא עיקרון ש</w:t>
      </w:r>
      <w:r w:rsidR="00115437">
        <w:rPr>
          <w:rFonts w:hint="cs"/>
          <w:rtl/>
        </w:rPr>
        <w:t>קש</w:t>
      </w:r>
      <w:r w:rsidR="00B413C9">
        <w:rPr>
          <w:rFonts w:hint="cs"/>
          <w:rtl/>
        </w:rPr>
        <w:t>ו</w:t>
      </w:r>
      <w:r w:rsidR="00115437">
        <w:rPr>
          <w:rFonts w:hint="cs"/>
          <w:rtl/>
        </w:rPr>
        <w:t xml:space="preserve">ר </w:t>
      </w:r>
      <w:r w:rsidR="00B413C9">
        <w:rPr>
          <w:rFonts w:hint="cs"/>
          <w:rtl/>
        </w:rPr>
        <w:t xml:space="preserve">קשר </w:t>
      </w:r>
      <w:r w:rsidR="00115437">
        <w:rPr>
          <w:rFonts w:hint="cs"/>
          <w:rtl/>
        </w:rPr>
        <w:t xml:space="preserve">אמיץ </w:t>
      </w:r>
      <w:bookmarkStart w:id="835" w:name="_ETM_Q1_651518"/>
      <w:bookmarkEnd w:id="835"/>
      <w:r w:rsidR="00115437">
        <w:rPr>
          <w:rFonts w:hint="cs"/>
          <w:rtl/>
        </w:rPr>
        <w:t xml:space="preserve">עם התהליך הדמוקרטי. במשטר אוטוקרטי </w:t>
      </w:r>
      <w:r w:rsidR="00B413C9">
        <w:rPr>
          <w:rFonts w:hint="cs"/>
          <w:rtl/>
        </w:rPr>
        <w:t xml:space="preserve">נחשב המושל כאדם עליון וכמי שיודע מה טוב ומה רע </w:t>
      </w:r>
      <w:r w:rsidR="00115437">
        <w:rPr>
          <w:rFonts w:hint="cs"/>
          <w:rtl/>
        </w:rPr>
        <w:t xml:space="preserve">בשביל נתיניו. זה לפני השינויים. </w:t>
      </w:r>
      <w:bookmarkStart w:id="836" w:name="_ETM_Q1_662103"/>
      <w:bookmarkEnd w:id="836"/>
      <w:r w:rsidR="00B413C9">
        <w:rPr>
          <w:rFonts w:hint="cs"/>
          <w:rtl/>
        </w:rPr>
        <w:t>ו</w:t>
      </w:r>
      <w:r w:rsidR="00115437">
        <w:rPr>
          <w:rFonts w:hint="cs"/>
          <w:rtl/>
        </w:rPr>
        <w:t>יש גם פסק דין ירדור או אלארד.</w:t>
      </w:r>
    </w:p>
    <w:p w:rsidR="00115437" w:rsidRDefault="00115437" w:rsidP="00115437">
      <w:pPr>
        <w:rPr>
          <w:rtl/>
        </w:rPr>
      </w:pPr>
      <w:bookmarkStart w:id="837" w:name="_ETM_Q1_667438"/>
      <w:bookmarkStart w:id="838" w:name="_ETM_Q1_667508"/>
      <w:bookmarkEnd w:id="837"/>
      <w:bookmarkEnd w:id="838"/>
    </w:p>
    <w:p w:rsidR="00115437" w:rsidRDefault="00115437" w:rsidP="00190C9E">
      <w:pPr>
        <w:rPr>
          <w:rtl/>
        </w:rPr>
      </w:pPr>
      <w:bookmarkStart w:id="839" w:name="_ETM_Q1_667558"/>
      <w:bookmarkStart w:id="840" w:name="_ETM_Q1_667608"/>
      <w:bookmarkEnd w:id="839"/>
      <w:bookmarkEnd w:id="840"/>
      <w:r>
        <w:rPr>
          <w:rFonts w:hint="cs"/>
          <w:rtl/>
        </w:rPr>
        <w:t xml:space="preserve">למה אני חוזר לזה </w:t>
      </w:r>
      <w:bookmarkStart w:id="841" w:name="_ETM_Q1_669475"/>
      <w:bookmarkEnd w:id="841"/>
      <w:r>
        <w:rPr>
          <w:rtl/>
        </w:rPr>
        <w:t>–</w:t>
      </w:r>
      <w:r>
        <w:rPr>
          <w:rFonts w:hint="cs"/>
          <w:rtl/>
        </w:rPr>
        <w:t xml:space="preserve"> כי אחד הטיעונים שמעלים פה, </w:t>
      </w:r>
      <w:r w:rsidR="00B413C9">
        <w:rPr>
          <w:rFonts w:hint="cs"/>
          <w:rtl/>
        </w:rPr>
        <w:t xml:space="preserve">זה שלא רוצים לעשות שום דבר חדש. </w:t>
      </w:r>
      <w:bookmarkStart w:id="842" w:name="_ETM_Q1_674856"/>
      <w:bookmarkEnd w:id="842"/>
      <w:r>
        <w:rPr>
          <w:rFonts w:hint="cs"/>
          <w:rtl/>
        </w:rPr>
        <w:t xml:space="preserve">לא הפיכה משטרית אלא </w:t>
      </w:r>
      <w:bookmarkStart w:id="843" w:name="_ETM_Q1_675020"/>
      <w:bookmarkEnd w:id="843"/>
      <w:r>
        <w:rPr>
          <w:rFonts w:hint="cs"/>
          <w:rtl/>
        </w:rPr>
        <w:t xml:space="preserve">רוצים לחזור למה שהיה קודם. </w:t>
      </w:r>
      <w:r w:rsidR="00B413C9">
        <w:rPr>
          <w:rFonts w:hint="cs"/>
          <w:rtl/>
        </w:rPr>
        <w:t xml:space="preserve">להחזיר עטרה ליושנה. </w:t>
      </w:r>
      <w:r>
        <w:rPr>
          <w:rFonts w:hint="cs"/>
          <w:rtl/>
        </w:rPr>
        <w:t xml:space="preserve">לא רוצים להחזיר שום עטרה </w:t>
      </w:r>
      <w:bookmarkStart w:id="844" w:name="_ETM_Q1_682604"/>
      <w:bookmarkEnd w:id="844"/>
      <w:r>
        <w:rPr>
          <w:rFonts w:hint="cs"/>
          <w:rtl/>
        </w:rPr>
        <w:t xml:space="preserve">ליושנה. עטרה ליושנה זה מה שהזכרתי </w:t>
      </w:r>
      <w:r w:rsidR="00190C9E">
        <w:rPr>
          <w:rFonts w:hint="cs"/>
          <w:rtl/>
        </w:rPr>
        <w:t xml:space="preserve">שיש זכויות אוניברסליות שגוברות על החוק הפוזיטיבי </w:t>
      </w:r>
      <w:bookmarkStart w:id="845" w:name="_ETM_Q1_689537"/>
      <w:bookmarkEnd w:id="845"/>
      <w:r>
        <w:rPr>
          <w:rFonts w:hint="cs"/>
          <w:rtl/>
        </w:rPr>
        <w:t xml:space="preserve">ומחייבות אותו. פסיקות משנות </w:t>
      </w:r>
      <w:bookmarkStart w:id="846" w:name="_ETM_Q1_691179"/>
      <w:bookmarkEnd w:id="846"/>
      <w:r>
        <w:rPr>
          <w:rFonts w:hint="cs"/>
          <w:rtl/>
        </w:rPr>
        <w:t>ה-40' לפני השינויים שעשה או לא עשה ברק. בוא</w:t>
      </w:r>
      <w:r w:rsidR="00190C9E">
        <w:rPr>
          <w:rFonts w:hint="cs"/>
          <w:rtl/>
        </w:rPr>
        <w:t>ו</w:t>
      </w:r>
      <w:r>
        <w:rPr>
          <w:rFonts w:hint="cs"/>
          <w:rtl/>
        </w:rPr>
        <w:t xml:space="preserve"> נדייק</w:t>
      </w:r>
      <w:r w:rsidR="00190C9E">
        <w:rPr>
          <w:rFonts w:hint="cs"/>
          <w:rtl/>
        </w:rPr>
        <w:t>, קודם כל</w:t>
      </w:r>
      <w:r>
        <w:rPr>
          <w:rFonts w:hint="cs"/>
          <w:rtl/>
        </w:rPr>
        <w:t xml:space="preserve">. </w:t>
      </w:r>
      <w:bookmarkStart w:id="847" w:name="_ETM_Q1_698246"/>
      <w:bookmarkEnd w:id="847"/>
      <w:r>
        <w:rPr>
          <w:rFonts w:hint="cs"/>
          <w:rtl/>
        </w:rPr>
        <w:t xml:space="preserve">יש פה רצון לבטל את כל המסורת השיפוטית שהייתה עוד </w:t>
      </w:r>
      <w:bookmarkStart w:id="848" w:name="_ETM_Q1_704831"/>
      <w:bookmarkEnd w:id="848"/>
      <w:r>
        <w:rPr>
          <w:rFonts w:hint="cs"/>
          <w:rtl/>
        </w:rPr>
        <w:t xml:space="preserve">לפני </w:t>
      </w:r>
      <w:r w:rsidR="00190C9E">
        <w:rPr>
          <w:rFonts w:hint="cs"/>
          <w:rtl/>
        </w:rPr>
        <w:t xml:space="preserve">מה שנקרא </w:t>
      </w:r>
      <w:r>
        <w:rPr>
          <w:rFonts w:hint="cs"/>
          <w:rtl/>
        </w:rPr>
        <w:t xml:space="preserve">המהפכה החוקתית. זה </w:t>
      </w:r>
      <w:r w:rsidR="00190C9E">
        <w:rPr>
          <w:rFonts w:hint="cs"/>
          <w:rtl/>
        </w:rPr>
        <w:t xml:space="preserve">דבר </w:t>
      </w:r>
      <w:r>
        <w:rPr>
          <w:rFonts w:hint="cs"/>
          <w:rtl/>
        </w:rPr>
        <w:t>אחד.</w:t>
      </w:r>
    </w:p>
    <w:p w:rsidR="00115437" w:rsidRDefault="00115437" w:rsidP="00115437">
      <w:pPr>
        <w:rPr>
          <w:rtl/>
        </w:rPr>
      </w:pPr>
      <w:bookmarkStart w:id="849" w:name="_ETM_Q1_710678"/>
      <w:bookmarkStart w:id="850" w:name="_ETM_Q1_710743"/>
      <w:bookmarkEnd w:id="849"/>
      <w:bookmarkEnd w:id="850"/>
    </w:p>
    <w:p w:rsidR="00115437" w:rsidRDefault="00115437" w:rsidP="00190C9E">
      <w:pPr>
        <w:rPr>
          <w:rtl/>
        </w:rPr>
      </w:pPr>
      <w:bookmarkStart w:id="851" w:name="_ETM_Q1_710798"/>
      <w:bookmarkStart w:id="852" w:name="_ETM_Q1_710848"/>
      <w:bookmarkEnd w:id="851"/>
      <w:bookmarkEnd w:id="852"/>
      <w:r>
        <w:rPr>
          <w:rFonts w:hint="cs"/>
          <w:rtl/>
        </w:rPr>
        <w:t xml:space="preserve">שתיים, כדי להגן על הזכויות </w:t>
      </w:r>
      <w:bookmarkStart w:id="853" w:name="_ETM_Q1_714184"/>
      <w:bookmarkEnd w:id="853"/>
      <w:r>
        <w:rPr>
          <w:rFonts w:hint="cs"/>
          <w:rtl/>
        </w:rPr>
        <w:t xml:space="preserve">הללו </w:t>
      </w:r>
      <w:r w:rsidR="00190C9E">
        <w:rPr>
          <w:rFonts w:hint="cs"/>
          <w:rtl/>
        </w:rPr>
        <w:t xml:space="preserve">חייבת להיות רשות שופטת עצמאית </w:t>
      </w:r>
      <w:bookmarkStart w:id="854" w:name="_ETM_Q1_718246"/>
      <w:bookmarkEnd w:id="854"/>
      <w:r>
        <w:rPr>
          <w:rFonts w:hint="cs"/>
          <w:rtl/>
        </w:rPr>
        <w:t xml:space="preserve">וחזקה. זה תנאי להגנה על הזכויות האלה. מה שאתם </w:t>
      </w:r>
      <w:bookmarkStart w:id="855" w:name="_ETM_Q1_720446"/>
      <w:bookmarkEnd w:id="855"/>
      <w:r>
        <w:rPr>
          <w:rFonts w:hint="cs"/>
          <w:rtl/>
        </w:rPr>
        <w:t xml:space="preserve">עושים פה כפי שאמרתי </w:t>
      </w:r>
      <w:r w:rsidR="00190C9E">
        <w:rPr>
          <w:rFonts w:hint="cs"/>
          <w:rtl/>
        </w:rPr>
        <w:t xml:space="preserve">כבר </w:t>
      </w:r>
      <w:r>
        <w:rPr>
          <w:rFonts w:hint="cs"/>
          <w:rtl/>
        </w:rPr>
        <w:t xml:space="preserve">כמה פעמים בהצעה הנוראית הזו, זה </w:t>
      </w:r>
      <w:bookmarkStart w:id="856" w:name="_ETM_Q1_726904"/>
      <w:bookmarkEnd w:id="856"/>
      <w:r>
        <w:rPr>
          <w:rFonts w:hint="cs"/>
          <w:rtl/>
        </w:rPr>
        <w:t>לא לחזק את הפרדת הרש</w:t>
      </w:r>
      <w:r w:rsidR="00190C9E">
        <w:rPr>
          <w:rFonts w:hint="cs"/>
          <w:rtl/>
        </w:rPr>
        <w:t>ו</w:t>
      </w:r>
      <w:r>
        <w:rPr>
          <w:rFonts w:hint="cs"/>
          <w:rtl/>
        </w:rPr>
        <w:t>יות אף לא לבטלה אלא ל</w:t>
      </w:r>
      <w:r w:rsidR="00190C9E">
        <w:rPr>
          <w:rFonts w:hint="cs"/>
          <w:rtl/>
        </w:rPr>
        <w:t>בטל את הרשויות</w:t>
      </w:r>
      <w:r>
        <w:rPr>
          <w:rFonts w:hint="cs"/>
          <w:rtl/>
        </w:rPr>
        <w:t xml:space="preserve">. </w:t>
      </w:r>
      <w:bookmarkStart w:id="857" w:name="_ETM_Q1_736063"/>
      <w:bookmarkEnd w:id="857"/>
      <w:r w:rsidR="00190C9E">
        <w:rPr>
          <w:rFonts w:hint="cs"/>
          <w:rtl/>
        </w:rPr>
        <w:t xml:space="preserve">להפוך את הרשות המבצעת </w:t>
      </w:r>
      <w:r>
        <w:rPr>
          <w:rFonts w:hint="cs"/>
          <w:rtl/>
        </w:rPr>
        <w:t xml:space="preserve">לרשות יחידה. גם פה אין לי הזמן לצטט כמה בגין </w:t>
      </w:r>
      <w:bookmarkStart w:id="858" w:name="_ETM_Q1_742593"/>
      <w:bookmarkEnd w:id="858"/>
      <w:r>
        <w:rPr>
          <w:rFonts w:hint="cs"/>
          <w:rtl/>
        </w:rPr>
        <w:t>דיבר</w:t>
      </w:r>
      <w:r w:rsidR="00190C9E">
        <w:rPr>
          <w:rFonts w:hint="cs"/>
          <w:rtl/>
        </w:rPr>
        <w:t xml:space="preserve"> על החשיבות </w:t>
      </w:r>
      <w:bookmarkStart w:id="859" w:name="_ETM_Q1_742379"/>
      <w:bookmarkEnd w:id="859"/>
      <w:r w:rsidR="00190C9E">
        <w:rPr>
          <w:rFonts w:hint="cs"/>
          <w:rtl/>
        </w:rPr>
        <w:t>של רשות שופטת עצמאית</w:t>
      </w:r>
      <w:r>
        <w:rPr>
          <w:rFonts w:hint="cs"/>
          <w:rtl/>
        </w:rPr>
        <w:t>.</w:t>
      </w:r>
    </w:p>
    <w:p w:rsidR="00115437" w:rsidRDefault="00115437" w:rsidP="00115437">
      <w:pPr>
        <w:rPr>
          <w:rtl/>
        </w:rPr>
      </w:pPr>
      <w:bookmarkStart w:id="860" w:name="_ETM_Q1_743900"/>
      <w:bookmarkStart w:id="861" w:name="_ETM_Q1_743955"/>
      <w:bookmarkEnd w:id="860"/>
      <w:bookmarkEnd w:id="861"/>
    </w:p>
    <w:p w:rsidR="00115437" w:rsidRDefault="00115437" w:rsidP="00190C9E">
      <w:pPr>
        <w:rPr>
          <w:rtl/>
        </w:rPr>
      </w:pPr>
      <w:bookmarkStart w:id="862" w:name="_ETM_Q1_744025"/>
      <w:bookmarkStart w:id="863" w:name="_ETM_Q1_744070"/>
      <w:bookmarkEnd w:id="862"/>
      <w:bookmarkEnd w:id="863"/>
      <w:r>
        <w:rPr>
          <w:rFonts w:hint="cs"/>
          <w:rtl/>
        </w:rPr>
        <w:t xml:space="preserve">דבר אחרון מפאת קוצר הזמן </w:t>
      </w:r>
      <w:r>
        <w:rPr>
          <w:rtl/>
        </w:rPr>
        <w:t>–</w:t>
      </w:r>
      <w:r>
        <w:rPr>
          <w:rFonts w:hint="cs"/>
          <w:rtl/>
        </w:rPr>
        <w:t xml:space="preserve"> אם תהיה לי הזדמנות </w:t>
      </w:r>
      <w:bookmarkStart w:id="864" w:name="_ETM_Q1_749646"/>
      <w:bookmarkEnd w:id="864"/>
      <w:r>
        <w:rPr>
          <w:rFonts w:hint="cs"/>
          <w:rtl/>
        </w:rPr>
        <w:t xml:space="preserve">יותר מאוחר אולי אחזור לזה </w:t>
      </w:r>
      <w:r>
        <w:rPr>
          <w:rtl/>
        </w:rPr>
        <w:t>–</w:t>
      </w:r>
      <w:r>
        <w:rPr>
          <w:rFonts w:hint="cs"/>
          <w:rtl/>
        </w:rPr>
        <w:t xml:space="preserve"> יש עוד בעיה, לגבי </w:t>
      </w:r>
      <w:bookmarkStart w:id="865" w:name="_ETM_Q1_755615"/>
      <w:bookmarkEnd w:id="865"/>
      <w:r w:rsidR="00190C9E">
        <w:rPr>
          <w:rFonts w:hint="cs"/>
          <w:rtl/>
        </w:rPr>
        <w:t>ה</w:t>
      </w:r>
      <w:r>
        <w:rPr>
          <w:rFonts w:hint="cs"/>
          <w:rtl/>
        </w:rPr>
        <w:t xml:space="preserve">הרכב המוצע לוועדה למינוי שופטים. מתוך ה-9 שאמורים להיות 5 </w:t>
      </w:r>
      <w:bookmarkStart w:id="866" w:name="_ETM_Q1_765080"/>
      <w:bookmarkEnd w:id="866"/>
      <w:r>
        <w:rPr>
          <w:rFonts w:hint="cs"/>
          <w:rtl/>
        </w:rPr>
        <w:t xml:space="preserve">דה </w:t>
      </w:r>
      <w:r w:rsidR="00190C9E">
        <w:rPr>
          <w:rFonts w:hint="cs"/>
          <w:rtl/>
        </w:rPr>
        <w:t>פ</w:t>
      </w:r>
      <w:r>
        <w:rPr>
          <w:rFonts w:hint="cs"/>
          <w:rtl/>
        </w:rPr>
        <w:t>קטו יהיו נציגי ה</w:t>
      </w:r>
      <w:r w:rsidR="00190C9E">
        <w:rPr>
          <w:rFonts w:hint="cs"/>
          <w:rtl/>
        </w:rPr>
        <w:t>מ</w:t>
      </w:r>
      <w:r>
        <w:rPr>
          <w:rFonts w:hint="cs"/>
          <w:rtl/>
        </w:rPr>
        <w:t>משלה.</w:t>
      </w:r>
    </w:p>
    <w:p w:rsidR="00115437" w:rsidRDefault="00115437" w:rsidP="00115437">
      <w:pPr>
        <w:rPr>
          <w:rtl/>
        </w:rPr>
      </w:pPr>
      <w:bookmarkStart w:id="867" w:name="_ETM_Q1_769249"/>
      <w:bookmarkStart w:id="868" w:name="_ETM_Q1_769309"/>
      <w:bookmarkStart w:id="869" w:name="_ETM_Q1_770299"/>
      <w:bookmarkEnd w:id="867"/>
      <w:bookmarkEnd w:id="868"/>
      <w:bookmarkEnd w:id="869"/>
    </w:p>
    <w:p w:rsidR="00115437" w:rsidRDefault="00115437" w:rsidP="00115437">
      <w:pPr>
        <w:pStyle w:val="a4"/>
        <w:keepNext/>
        <w:rPr>
          <w:rtl/>
        </w:rPr>
      </w:pPr>
      <w:bookmarkStart w:id="870" w:name="ET_speaker_6156_160"/>
      <w:r w:rsidRPr="00115437">
        <w:rPr>
          <w:rStyle w:val="TagStyle"/>
          <w:rtl/>
        </w:rPr>
        <w:t xml:space="preserve"> &lt;&lt; דובר &gt;&gt; </w:t>
      </w:r>
      <w:r>
        <w:rPr>
          <w:rtl/>
        </w:rPr>
        <w:t>גלעד קריב (העבודה):</w:t>
      </w:r>
      <w:r w:rsidRPr="00115437">
        <w:rPr>
          <w:rStyle w:val="TagStyle"/>
          <w:rtl/>
        </w:rPr>
        <w:t xml:space="preserve"> &lt;&lt; דובר &gt;&gt;</w:t>
      </w:r>
      <w:r>
        <w:rPr>
          <w:rtl/>
        </w:rPr>
        <w:t xml:space="preserve">   </w:t>
      </w:r>
      <w:bookmarkEnd w:id="870"/>
    </w:p>
    <w:p w:rsidR="00115437" w:rsidRDefault="00115437" w:rsidP="00115437">
      <w:pPr>
        <w:pStyle w:val="KeepWithNext"/>
        <w:rPr>
          <w:rtl/>
        </w:rPr>
      </w:pPr>
    </w:p>
    <w:p w:rsidR="00115437" w:rsidRDefault="00115437" w:rsidP="00115437">
      <w:pPr>
        <w:rPr>
          <w:rtl/>
        </w:rPr>
      </w:pPr>
      <w:bookmarkStart w:id="871" w:name="_ETM_Q1_770726"/>
      <w:bookmarkStart w:id="872" w:name="_ETM_Q1_770761"/>
      <w:bookmarkEnd w:id="871"/>
      <w:bookmarkEnd w:id="872"/>
      <w:r>
        <w:rPr>
          <w:rFonts w:hint="cs"/>
          <w:rtl/>
        </w:rPr>
        <w:t>הרבה יותר.</w:t>
      </w:r>
    </w:p>
    <w:p w:rsidR="00115437" w:rsidRDefault="00115437" w:rsidP="00115437">
      <w:pPr>
        <w:rPr>
          <w:rtl/>
        </w:rPr>
      </w:pPr>
      <w:bookmarkStart w:id="873" w:name="_ETM_Q1_772606"/>
      <w:bookmarkStart w:id="874" w:name="_ETM_Q1_772651"/>
      <w:bookmarkStart w:id="875" w:name="_ETM_Q1_774494"/>
      <w:bookmarkEnd w:id="873"/>
      <w:bookmarkEnd w:id="874"/>
      <w:bookmarkEnd w:id="875"/>
    </w:p>
    <w:p w:rsidR="00115437" w:rsidRDefault="00115437" w:rsidP="00115437">
      <w:pPr>
        <w:pStyle w:val="a4"/>
        <w:keepNext/>
        <w:rPr>
          <w:rtl/>
        </w:rPr>
      </w:pPr>
      <w:bookmarkStart w:id="876" w:name="ET_speaker_5785_161"/>
      <w:r w:rsidRPr="00115437">
        <w:rPr>
          <w:rStyle w:val="TagStyle"/>
          <w:rtl/>
        </w:rPr>
        <w:t xml:space="preserve"> &lt;&lt; דובר &gt;&gt; </w:t>
      </w:r>
      <w:r>
        <w:rPr>
          <w:rtl/>
        </w:rPr>
        <w:t>עופר כסיף (חד"ש-תע"ל):</w:t>
      </w:r>
      <w:r w:rsidRPr="00115437">
        <w:rPr>
          <w:rStyle w:val="TagStyle"/>
          <w:rtl/>
        </w:rPr>
        <w:t xml:space="preserve"> &lt;&lt; דובר &gt;&gt;</w:t>
      </w:r>
      <w:r>
        <w:rPr>
          <w:rtl/>
        </w:rPr>
        <w:t xml:space="preserve">   </w:t>
      </w:r>
      <w:bookmarkEnd w:id="876"/>
    </w:p>
    <w:p w:rsidR="00115437" w:rsidRDefault="00115437" w:rsidP="00115437">
      <w:pPr>
        <w:pStyle w:val="KeepWithNext"/>
        <w:rPr>
          <w:rtl/>
        </w:rPr>
      </w:pPr>
    </w:p>
    <w:p w:rsidR="00115437" w:rsidRDefault="00190C9E" w:rsidP="00190C9E">
      <w:pPr>
        <w:rPr>
          <w:rtl/>
        </w:rPr>
      </w:pPr>
      <w:bookmarkStart w:id="877" w:name="_ETM_Q1_774919"/>
      <w:bookmarkStart w:id="878" w:name="_ETM_Q1_774964"/>
      <w:bookmarkEnd w:id="877"/>
      <w:bookmarkEnd w:id="878"/>
      <w:r>
        <w:rPr>
          <w:rFonts w:hint="cs"/>
          <w:rtl/>
        </w:rPr>
        <w:t xml:space="preserve">רגע. </w:t>
      </w:r>
      <w:r w:rsidR="00115437">
        <w:rPr>
          <w:rFonts w:hint="cs"/>
          <w:rtl/>
        </w:rPr>
        <w:t xml:space="preserve">7 נציגי הקואליציה מתוך 9. </w:t>
      </w:r>
      <w:bookmarkStart w:id="879" w:name="_ETM_Q1_780280"/>
      <w:bookmarkEnd w:id="879"/>
      <w:r w:rsidR="00115437">
        <w:rPr>
          <w:rFonts w:hint="cs"/>
          <w:rtl/>
        </w:rPr>
        <w:t>מעבר לזה ש</w:t>
      </w:r>
      <w:r>
        <w:rPr>
          <w:rFonts w:hint="cs"/>
          <w:rtl/>
        </w:rPr>
        <w:t>זה נותן לרשות המבצעת שליטה מוחל</w:t>
      </w:r>
      <w:r w:rsidR="00115437">
        <w:rPr>
          <w:rFonts w:hint="cs"/>
          <w:rtl/>
        </w:rPr>
        <w:t xml:space="preserve">טת, הרי שיש </w:t>
      </w:r>
      <w:bookmarkStart w:id="880" w:name="_ETM_Q1_787775"/>
      <w:bookmarkEnd w:id="880"/>
      <w:r w:rsidR="00115437">
        <w:rPr>
          <w:rFonts w:hint="cs"/>
          <w:rtl/>
        </w:rPr>
        <w:t xml:space="preserve">פה </w:t>
      </w:r>
      <w:r>
        <w:rPr>
          <w:rFonts w:hint="cs"/>
          <w:rtl/>
        </w:rPr>
        <w:t xml:space="preserve">סתירה פנימית באחד הטיעונים שאחד ממצדדי </w:t>
      </w:r>
      <w:bookmarkStart w:id="881" w:name="_ETM_Q1_791736"/>
      <w:bookmarkEnd w:id="881"/>
      <w:r>
        <w:rPr>
          <w:rFonts w:hint="cs"/>
          <w:rtl/>
        </w:rPr>
        <w:t xml:space="preserve">ההצעה </w:t>
      </w:r>
      <w:r w:rsidR="00115437">
        <w:rPr>
          <w:rFonts w:hint="cs"/>
          <w:rtl/>
        </w:rPr>
        <w:t xml:space="preserve">מעלים. במה </w:t>
      </w:r>
      <w:r w:rsidR="00115437">
        <w:rPr>
          <w:rtl/>
        </w:rPr>
        <w:t>–</w:t>
      </w:r>
      <w:r w:rsidR="00115437">
        <w:rPr>
          <w:rFonts w:hint="cs"/>
          <w:rtl/>
        </w:rPr>
        <w:t xml:space="preserve"> אחד הטיעונים שהיושב-ראש העלה, </w:t>
      </w:r>
      <w:bookmarkStart w:id="882" w:name="_ETM_Q1_797546"/>
      <w:bookmarkEnd w:id="882"/>
      <w:r w:rsidR="00115437">
        <w:rPr>
          <w:rFonts w:hint="cs"/>
          <w:rtl/>
        </w:rPr>
        <w:t>שהו</w:t>
      </w:r>
      <w:r>
        <w:rPr>
          <w:rFonts w:hint="cs"/>
          <w:rtl/>
        </w:rPr>
        <w:t>ו</w:t>
      </w:r>
      <w:r w:rsidR="00115437">
        <w:rPr>
          <w:rFonts w:hint="cs"/>
          <w:rtl/>
        </w:rPr>
        <w:t xml:space="preserve">עדה הנוכחית </w:t>
      </w:r>
      <w:r>
        <w:rPr>
          <w:rFonts w:hint="cs"/>
          <w:rtl/>
        </w:rPr>
        <w:t xml:space="preserve">לבחירת שופטים </w:t>
      </w:r>
      <w:r w:rsidR="00115437">
        <w:rPr>
          <w:rFonts w:hint="cs"/>
          <w:rtl/>
        </w:rPr>
        <w:t xml:space="preserve">לא מורכבת ממי שהציבור בחר. אני </w:t>
      </w:r>
      <w:bookmarkStart w:id="883" w:name="_ETM_Q1_805543"/>
      <w:bookmarkEnd w:id="883"/>
      <w:r w:rsidR="00115437">
        <w:rPr>
          <w:rFonts w:hint="cs"/>
          <w:rtl/>
        </w:rPr>
        <w:t xml:space="preserve">מזכיר לכולם שבשיטה הישראלית מי שנבחר על ידי הציבור זה </w:t>
      </w:r>
      <w:bookmarkStart w:id="884" w:name="_ETM_Q1_813759"/>
      <w:bookmarkEnd w:id="884"/>
      <w:r w:rsidR="00115437">
        <w:rPr>
          <w:rFonts w:hint="cs"/>
          <w:rtl/>
        </w:rPr>
        <w:t>הכנסת ולא הממשלה. ברגע שנותנים דה פקטו לממשלה רוב,</w:t>
      </w:r>
      <w:bookmarkStart w:id="885" w:name="_ETM_Q1_821080"/>
      <w:bookmarkEnd w:id="885"/>
      <w:r w:rsidR="00115437">
        <w:rPr>
          <w:rFonts w:hint="cs"/>
          <w:rtl/>
        </w:rPr>
        <w:t xml:space="preserve"> </w:t>
      </w:r>
      <w:bookmarkStart w:id="886" w:name="_ETM_Q1_821140"/>
      <w:bookmarkEnd w:id="886"/>
      <w:r w:rsidR="00115437">
        <w:rPr>
          <w:rFonts w:hint="cs"/>
          <w:rtl/>
        </w:rPr>
        <w:t xml:space="preserve">גם </w:t>
      </w:r>
      <w:bookmarkStart w:id="887" w:name="_ETM_Q1_821480"/>
      <w:bookmarkEnd w:id="887"/>
      <w:r w:rsidR="00115437">
        <w:rPr>
          <w:rFonts w:hint="cs"/>
          <w:rtl/>
        </w:rPr>
        <w:t>לא נותנים לנבחרים את השפעה האמיתית</w:t>
      </w:r>
      <w:r>
        <w:rPr>
          <w:rFonts w:hint="cs"/>
          <w:rtl/>
        </w:rPr>
        <w:t xml:space="preserve"> בעצם</w:t>
      </w:r>
      <w:r w:rsidR="00115437">
        <w:rPr>
          <w:rFonts w:hint="cs"/>
          <w:rtl/>
        </w:rPr>
        <w:t>. יש פה סתירה.</w:t>
      </w:r>
    </w:p>
    <w:p w:rsidR="00115437" w:rsidRDefault="00115437" w:rsidP="00115437">
      <w:pPr>
        <w:rPr>
          <w:rtl/>
        </w:rPr>
      </w:pPr>
      <w:bookmarkStart w:id="888" w:name="_ETM_Q1_827196"/>
      <w:bookmarkStart w:id="889" w:name="_ETM_Q1_827245"/>
      <w:bookmarkEnd w:id="888"/>
      <w:bookmarkEnd w:id="889"/>
    </w:p>
    <w:p w:rsidR="00115437" w:rsidRDefault="00115437" w:rsidP="00115437">
      <w:pPr>
        <w:pStyle w:val="af6"/>
        <w:keepNext/>
        <w:rPr>
          <w:rtl/>
        </w:rPr>
      </w:pPr>
      <w:bookmarkStart w:id="890" w:name="ET_yor_6157_162"/>
      <w:r w:rsidRPr="00115437">
        <w:rPr>
          <w:rStyle w:val="TagStyle"/>
          <w:rtl/>
        </w:rPr>
        <w:t xml:space="preserve"> &lt;&lt; יור &gt;&gt; </w:t>
      </w:r>
      <w:r>
        <w:rPr>
          <w:rtl/>
        </w:rPr>
        <w:t>היו"ר שמחה רוטמן:</w:t>
      </w:r>
      <w:r w:rsidRPr="00115437">
        <w:rPr>
          <w:rStyle w:val="TagStyle"/>
          <w:rtl/>
        </w:rPr>
        <w:t xml:space="preserve"> &lt;&lt; יור &gt;&gt;</w:t>
      </w:r>
      <w:r>
        <w:rPr>
          <w:rtl/>
        </w:rPr>
        <w:t xml:space="preserve">   </w:t>
      </w:r>
      <w:bookmarkEnd w:id="890"/>
    </w:p>
    <w:p w:rsidR="00115437" w:rsidRDefault="00115437" w:rsidP="00115437">
      <w:pPr>
        <w:pStyle w:val="KeepWithNext"/>
        <w:rPr>
          <w:rtl/>
        </w:rPr>
      </w:pPr>
    </w:p>
    <w:p w:rsidR="00115437" w:rsidRDefault="00190C9E" w:rsidP="00190C9E">
      <w:pPr>
        <w:rPr>
          <w:rtl/>
        </w:rPr>
      </w:pPr>
      <w:bookmarkStart w:id="891" w:name="_ETM_Q1_827766"/>
      <w:bookmarkEnd w:id="891"/>
      <w:r>
        <w:rPr>
          <w:rFonts w:hint="cs"/>
          <w:rtl/>
        </w:rPr>
        <w:t xml:space="preserve">תודה רבה, חבר הכנסת עופר כסיף. </w:t>
      </w:r>
      <w:bookmarkStart w:id="892" w:name="_ETM_Q1_831112"/>
      <w:bookmarkEnd w:id="892"/>
      <w:r w:rsidR="00115437">
        <w:rPr>
          <w:rFonts w:hint="cs"/>
          <w:rtl/>
        </w:rPr>
        <w:t xml:space="preserve">טוב. </w:t>
      </w:r>
      <w:r>
        <w:rPr>
          <w:rFonts w:hint="cs"/>
          <w:rtl/>
        </w:rPr>
        <w:t xml:space="preserve">סדר הדוברים יהיה כך - </w:t>
      </w:r>
      <w:r w:rsidR="003E6747">
        <w:rPr>
          <w:rFonts w:hint="cs"/>
          <w:rtl/>
        </w:rPr>
        <w:t xml:space="preserve">היועץ </w:t>
      </w:r>
      <w:bookmarkStart w:id="893" w:name="_ETM_Q1_841150"/>
      <w:bookmarkEnd w:id="893"/>
      <w:r w:rsidR="003E6747">
        <w:rPr>
          <w:rFonts w:hint="cs"/>
          <w:rtl/>
        </w:rPr>
        <w:t>המשפטי ש</w:t>
      </w:r>
      <w:r>
        <w:rPr>
          <w:rFonts w:hint="cs"/>
          <w:rtl/>
        </w:rPr>
        <w:t>ל</w:t>
      </w:r>
      <w:r w:rsidR="003E6747">
        <w:rPr>
          <w:rFonts w:hint="cs"/>
          <w:rtl/>
        </w:rPr>
        <w:t xml:space="preserve"> הוועדה </w:t>
      </w:r>
      <w:r>
        <w:rPr>
          <w:rFonts w:hint="cs"/>
          <w:rtl/>
        </w:rPr>
        <w:t xml:space="preserve">יקריא את הנוסח כולל </w:t>
      </w:r>
      <w:bookmarkStart w:id="894" w:name="_ETM_Q1_843054"/>
      <w:bookmarkEnd w:id="894"/>
      <w:r>
        <w:rPr>
          <w:rFonts w:hint="cs"/>
          <w:rtl/>
        </w:rPr>
        <w:t xml:space="preserve">התיקונים שהוכנסו אליו </w:t>
      </w:r>
      <w:r w:rsidR="003E6747">
        <w:rPr>
          <w:rFonts w:hint="cs"/>
          <w:rtl/>
        </w:rPr>
        <w:t>בנוסח שנשלח</w:t>
      </w:r>
      <w:r>
        <w:rPr>
          <w:rFonts w:hint="cs"/>
          <w:rtl/>
        </w:rPr>
        <w:t xml:space="preserve"> באתמול בלילה, בשעה 22:15. זו כנראה הולכת להיות השעה הרגילה שלנו כי בגבעתיים הולכים לישון בשבע, </w:t>
      </w:r>
      <w:bookmarkStart w:id="895" w:name="_ETM_Q1_859742"/>
      <w:bookmarkEnd w:id="895"/>
      <w:r>
        <w:rPr>
          <w:rFonts w:hint="cs"/>
          <w:rtl/>
        </w:rPr>
        <w:t xml:space="preserve">כפי שאמרת. </w:t>
      </w:r>
      <w:r w:rsidR="003E6747">
        <w:rPr>
          <w:rFonts w:hint="cs"/>
          <w:rtl/>
        </w:rPr>
        <w:t>הוא יתייחס לתיקונים שהוכנסו</w:t>
      </w:r>
      <w:r>
        <w:rPr>
          <w:rFonts w:hint="cs"/>
          <w:rtl/>
        </w:rPr>
        <w:t>,</w:t>
      </w:r>
      <w:r w:rsidR="003E6747">
        <w:rPr>
          <w:rFonts w:hint="cs"/>
          <w:rtl/>
        </w:rPr>
        <w:t xml:space="preserve"> </w:t>
      </w:r>
      <w:bookmarkStart w:id="896" w:name="_ETM_Q1_867001"/>
      <w:bookmarkEnd w:id="896"/>
      <w:r w:rsidR="003E6747">
        <w:rPr>
          <w:rFonts w:hint="cs"/>
          <w:rtl/>
        </w:rPr>
        <w:t>ונעבור לדוברים.</w:t>
      </w:r>
    </w:p>
    <w:p w:rsidR="003E6747" w:rsidRDefault="003E6747" w:rsidP="00115437">
      <w:pPr>
        <w:rPr>
          <w:rtl/>
        </w:rPr>
      </w:pPr>
      <w:bookmarkStart w:id="897" w:name="_ETM_Q1_869555"/>
      <w:bookmarkStart w:id="898" w:name="_ETM_Q1_869605"/>
      <w:bookmarkStart w:id="899" w:name="_ETM_Q1_870415"/>
      <w:bookmarkEnd w:id="897"/>
      <w:bookmarkEnd w:id="898"/>
      <w:bookmarkEnd w:id="899"/>
    </w:p>
    <w:p w:rsidR="003E6747" w:rsidRDefault="003E6747" w:rsidP="003E6747">
      <w:pPr>
        <w:pStyle w:val="a4"/>
        <w:keepNext/>
        <w:rPr>
          <w:rtl/>
        </w:rPr>
      </w:pPr>
      <w:bookmarkStart w:id="900" w:name="ET_speaker_6156_163"/>
      <w:r w:rsidRPr="003E6747">
        <w:rPr>
          <w:rStyle w:val="TagStyle"/>
          <w:rtl/>
        </w:rPr>
        <w:t xml:space="preserve"> &lt;&lt; דובר &gt;&gt; </w:t>
      </w:r>
      <w:r>
        <w:rPr>
          <w:rtl/>
        </w:rPr>
        <w:t>גלעד קריב (העבודה):</w:t>
      </w:r>
      <w:r w:rsidRPr="003E6747">
        <w:rPr>
          <w:rStyle w:val="TagStyle"/>
          <w:rtl/>
        </w:rPr>
        <w:t xml:space="preserve"> &lt;&lt; דובר &gt;&gt;</w:t>
      </w:r>
      <w:r>
        <w:rPr>
          <w:rtl/>
        </w:rPr>
        <w:t xml:space="preserve">   </w:t>
      </w:r>
      <w:bookmarkEnd w:id="900"/>
    </w:p>
    <w:p w:rsidR="003E6747" w:rsidRDefault="003E6747" w:rsidP="003E6747">
      <w:pPr>
        <w:pStyle w:val="KeepWithNext"/>
        <w:rPr>
          <w:rtl/>
        </w:rPr>
      </w:pPr>
    </w:p>
    <w:p w:rsidR="003E6747" w:rsidRDefault="003E6747" w:rsidP="003E6747">
      <w:pPr>
        <w:rPr>
          <w:rtl/>
        </w:rPr>
      </w:pPr>
      <w:bookmarkStart w:id="901" w:name="_ETM_Q1_870826"/>
      <w:bookmarkStart w:id="902" w:name="_ETM_Q1_870881"/>
      <w:bookmarkEnd w:id="901"/>
      <w:bookmarkEnd w:id="902"/>
      <w:r>
        <w:rPr>
          <w:rFonts w:hint="cs"/>
          <w:rtl/>
        </w:rPr>
        <w:t xml:space="preserve">היועץ המשפטי מקריא את הנוסח כי מתי </w:t>
      </w:r>
      <w:r w:rsidR="00190C9E">
        <w:rPr>
          <w:rFonts w:hint="cs"/>
          <w:rtl/>
        </w:rPr>
        <w:t xml:space="preserve">אתה </w:t>
      </w:r>
      <w:r>
        <w:rPr>
          <w:rFonts w:hint="cs"/>
          <w:rtl/>
        </w:rPr>
        <w:t xml:space="preserve">מתכנן </w:t>
      </w:r>
      <w:r w:rsidR="00190C9E">
        <w:rPr>
          <w:rFonts w:hint="cs"/>
          <w:rtl/>
        </w:rPr>
        <w:t xml:space="preserve">לבצע </w:t>
      </w:r>
      <w:r>
        <w:rPr>
          <w:rFonts w:hint="cs"/>
          <w:rtl/>
        </w:rPr>
        <w:t>הצבעה?</w:t>
      </w:r>
    </w:p>
    <w:p w:rsidR="003E6747" w:rsidRDefault="003E6747" w:rsidP="003E6747">
      <w:pPr>
        <w:rPr>
          <w:rtl/>
        </w:rPr>
      </w:pPr>
      <w:bookmarkStart w:id="903" w:name="_ETM_Q1_879072"/>
      <w:bookmarkStart w:id="904" w:name="_ETM_Q1_879127"/>
      <w:bookmarkEnd w:id="903"/>
      <w:bookmarkEnd w:id="904"/>
    </w:p>
    <w:p w:rsidR="003E6747" w:rsidRDefault="003E6747" w:rsidP="003E6747">
      <w:pPr>
        <w:pStyle w:val="af6"/>
        <w:keepNext/>
        <w:rPr>
          <w:rtl/>
        </w:rPr>
      </w:pPr>
      <w:bookmarkStart w:id="905" w:name="ET_yor_6157_164"/>
      <w:r w:rsidRPr="003E6747">
        <w:rPr>
          <w:rStyle w:val="TagStyle"/>
          <w:rtl/>
        </w:rPr>
        <w:t xml:space="preserve"> &lt;&lt; יור &gt;&gt; </w:t>
      </w:r>
      <w:r>
        <w:rPr>
          <w:rtl/>
        </w:rPr>
        <w:t>היו"ר שמחה רוטמן:</w:t>
      </w:r>
      <w:r w:rsidRPr="003E6747">
        <w:rPr>
          <w:rStyle w:val="TagStyle"/>
          <w:rtl/>
        </w:rPr>
        <w:t xml:space="preserve"> &lt;&lt; יור &gt;&gt;</w:t>
      </w:r>
      <w:r>
        <w:rPr>
          <w:rtl/>
        </w:rPr>
        <w:t xml:space="preserve">   </w:t>
      </w:r>
      <w:bookmarkEnd w:id="905"/>
    </w:p>
    <w:p w:rsidR="003E6747" w:rsidRDefault="003E6747" w:rsidP="003E6747">
      <w:pPr>
        <w:pStyle w:val="KeepWithNext"/>
        <w:rPr>
          <w:rtl/>
        </w:rPr>
      </w:pPr>
    </w:p>
    <w:p w:rsidR="003E6747" w:rsidRDefault="003E6747" w:rsidP="003E6747">
      <w:pPr>
        <w:rPr>
          <w:rtl/>
        </w:rPr>
      </w:pPr>
      <w:bookmarkStart w:id="906" w:name="_ETM_Q1_879630"/>
      <w:bookmarkEnd w:id="906"/>
      <w:r>
        <w:rPr>
          <w:rFonts w:hint="cs"/>
          <w:rtl/>
        </w:rPr>
        <w:t xml:space="preserve">טרם </w:t>
      </w:r>
      <w:bookmarkStart w:id="907" w:name="_ETM_Q1_880370"/>
      <w:bookmarkEnd w:id="907"/>
      <w:r>
        <w:rPr>
          <w:rFonts w:hint="cs"/>
          <w:rtl/>
        </w:rPr>
        <w:t>הוחלט.</w:t>
      </w:r>
    </w:p>
    <w:p w:rsidR="003E6747" w:rsidRDefault="003E6747" w:rsidP="003E6747">
      <w:pPr>
        <w:rPr>
          <w:rtl/>
        </w:rPr>
      </w:pPr>
      <w:bookmarkStart w:id="908" w:name="_ETM_Q1_881835"/>
      <w:bookmarkStart w:id="909" w:name="_ETM_Q1_881885"/>
      <w:bookmarkEnd w:id="908"/>
      <w:bookmarkEnd w:id="909"/>
    </w:p>
    <w:p w:rsidR="003E6747" w:rsidRDefault="003E6747" w:rsidP="003E6747">
      <w:pPr>
        <w:pStyle w:val="-"/>
        <w:keepNext/>
        <w:rPr>
          <w:rtl/>
        </w:rPr>
      </w:pPr>
      <w:bookmarkStart w:id="910" w:name="ET_speakercontinue_6156_165"/>
      <w:r w:rsidRPr="003E6747">
        <w:rPr>
          <w:rStyle w:val="TagStyle"/>
          <w:rtl/>
        </w:rPr>
        <w:t xml:space="preserve"> &lt;&lt; דובר_המשך &gt;&gt; </w:t>
      </w:r>
      <w:r>
        <w:rPr>
          <w:rtl/>
        </w:rPr>
        <w:t>גלעד קריב (העבודה):</w:t>
      </w:r>
      <w:r w:rsidRPr="003E6747">
        <w:rPr>
          <w:rStyle w:val="TagStyle"/>
          <w:rtl/>
        </w:rPr>
        <w:t xml:space="preserve"> &lt;&lt; דובר_המשך &gt;&gt;</w:t>
      </w:r>
      <w:r>
        <w:rPr>
          <w:rtl/>
        </w:rPr>
        <w:t xml:space="preserve">   </w:t>
      </w:r>
      <w:bookmarkEnd w:id="910"/>
    </w:p>
    <w:p w:rsidR="003E6747" w:rsidRDefault="003E6747" w:rsidP="003E6747">
      <w:pPr>
        <w:pStyle w:val="KeepWithNext"/>
        <w:rPr>
          <w:rtl/>
        </w:rPr>
      </w:pPr>
    </w:p>
    <w:p w:rsidR="003E6747" w:rsidRDefault="003E6747" w:rsidP="003E6747">
      <w:pPr>
        <w:rPr>
          <w:rtl/>
        </w:rPr>
      </w:pPr>
      <w:bookmarkStart w:id="911" w:name="_ETM_Q1_882405"/>
      <w:bookmarkEnd w:id="911"/>
      <w:r>
        <w:rPr>
          <w:rFonts w:hint="cs"/>
          <w:rtl/>
        </w:rPr>
        <w:t>היום? עוד שבועיים? עוד שלושה?</w:t>
      </w:r>
    </w:p>
    <w:p w:rsidR="003E6747" w:rsidRDefault="003E6747" w:rsidP="003E6747">
      <w:pPr>
        <w:rPr>
          <w:rtl/>
        </w:rPr>
      </w:pPr>
      <w:bookmarkStart w:id="912" w:name="_ETM_Q1_887468"/>
      <w:bookmarkStart w:id="913" w:name="_ETM_Q1_887513"/>
      <w:bookmarkEnd w:id="912"/>
      <w:bookmarkEnd w:id="913"/>
    </w:p>
    <w:p w:rsidR="003E6747" w:rsidRDefault="003E6747" w:rsidP="003E6747">
      <w:pPr>
        <w:pStyle w:val="af6"/>
        <w:keepNext/>
        <w:rPr>
          <w:rtl/>
        </w:rPr>
      </w:pPr>
      <w:bookmarkStart w:id="914" w:name="ET_yor_6157_166"/>
      <w:r w:rsidRPr="003E6747">
        <w:rPr>
          <w:rStyle w:val="TagStyle"/>
          <w:rtl/>
        </w:rPr>
        <w:t xml:space="preserve"> &lt;&lt; יור &gt;&gt; </w:t>
      </w:r>
      <w:r>
        <w:rPr>
          <w:rtl/>
        </w:rPr>
        <w:t>היו"ר שמחה רוטמן:</w:t>
      </w:r>
      <w:r w:rsidRPr="003E6747">
        <w:rPr>
          <w:rStyle w:val="TagStyle"/>
          <w:rtl/>
        </w:rPr>
        <w:t xml:space="preserve"> &lt;&lt; יור &gt;&gt;</w:t>
      </w:r>
      <w:r>
        <w:rPr>
          <w:rtl/>
        </w:rPr>
        <w:t xml:space="preserve">   </w:t>
      </w:r>
      <w:bookmarkEnd w:id="914"/>
    </w:p>
    <w:p w:rsidR="003E6747" w:rsidRDefault="003E6747" w:rsidP="003E6747">
      <w:pPr>
        <w:pStyle w:val="KeepWithNext"/>
        <w:rPr>
          <w:rtl/>
        </w:rPr>
      </w:pPr>
    </w:p>
    <w:p w:rsidR="003E6747" w:rsidRDefault="00190C9E" w:rsidP="003E6747">
      <w:pPr>
        <w:rPr>
          <w:rtl/>
        </w:rPr>
      </w:pPr>
      <w:bookmarkStart w:id="915" w:name="_ETM_Q1_888193"/>
      <w:bookmarkEnd w:id="915"/>
      <w:r>
        <w:rPr>
          <w:rFonts w:hint="cs"/>
          <w:rtl/>
        </w:rPr>
        <w:t xml:space="preserve">אתם </w:t>
      </w:r>
      <w:r w:rsidR="003E6747">
        <w:rPr>
          <w:rFonts w:hint="cs"/>
          <w:rtl/>
        </w:rPr>
        <w:t xml:space="preserve">רוצים שנסכם מועד הצבעה לקריאה </w:t>
      </w:r>
      <w:bookmarkStart w:id="916" w:name="_ETM_Q1_893658"/>
      <w:bookmarkEnd w:id="916"/>
      <w:r w:rsidR="003E6747">
        <w:rPr>
          <w:rFonts w:hint="cs"/>
          <w:rtl/>
        </w:rPr>
        <w:t>ראשונה?</w:t>
      </w:r>
    </w:p>
    <w:p w:rsidR="003E6747" w:rsidRDefault="003E6747" w:rsidP="003E6747">
      <w:pPr>
        <w:rPr>
          <w:rtl/>
        </w:rPr>
      </w:pPr>
      <w:bookmarkStart w:id="917" w:name="_ETM_Q1_894625"/>
      <w:bookmarkStart w:id="918" w:name="_ETM_Q1_894680"/>
      <w:bookmarkEnd w:id="917"/>
      <w:bookmarkEnd w:id="918"/>
    </w:p>
    <w:p w:rsidR="003E6747" w:rsidRDefault="003E6747" w:rsidP="003E6747">
      <w:pPr>
        <w:pStyle w:val="-"/>
        <w:keepNext/>
        <w:rPr>
          <w:rtl/>
        </w:rPr>
      </w:pPr>
      <w:bookmarkStart w:id="919" w:name="ET_speakercontinue_6156_167"/>
      <w:r w:rsidRPr="003E6747">
        <w:rPr>
          <w:rStyle w:val="TagStyle"/>
          <w:rtl/>
        </w:rPr>
        <w:t xml:space="preserve"> &lt;&lt; דובר_המשך &gt;&gt; </w:t>
      </w:r>
      <w:r>
        <w:rPr>
          <w:rtl/>
        </w:rPr>
        <w:t>גלעד קריב (העבודה):</w:t>
      </w:r>
      <w:r w:rsidRPr="003E6747">
        <w:rPr>
          <w:rStyle w:val="TagStyle"/>
          <w:rtl/>
        </w:rPr>
        <w:t xml:space="preserve"> &lt;&lt; דובר_המשך &gt;&gt;</w:t>
      </w:r>
      <w:r>
        <w:rPr>
          <w:rtl/>
        </w:rPr>
        <w:t xml:space="preserve">   </w:t>
      </w:r>
      <w:bookmarkEnd w:id="919"/>
    </w:p>
    <w:p w:rsidR="003E6747" w:rsidRDefault="003E6747" w:rsidP="003E6747">
      <w:pPr>
        <w:pStyle w:val="KeepWithNext"/>
        <w:rPr>
          <w:rtl/>
        </w:rPr>
      </w:pPr>
    </w:p>
    <w:p w:rsidR="003E6747" w:rsidRDefault="003E6747" w:rsidP="003E6747">
      <w:pPr>
        <w:rPr>
          <w:rtl/>
        </w:rPr>
      </w:pPr>
      <w:bookmarkStart w:id="920" w:name="_ETM_Q1_895196"/>
      <w:bookmarkEnd w:id="920"/>
      <w:r>
        <w:rPr>
          <w:rFonts w:hint="cs"/>
          <w:rtl/>
        </w:rPr>
        <w:t xml:space="preserve">כן. </w:t>
      </w:r>
      <w:r w:rsidR="00190C9E">
        <w:rPr>
          <w:rFonts w:hint="cs"/>
          <w:rtl/>
        </w:rPr>
        <w:t xml:space="preserve">יודע מה? אני בעד. </w:t>
      </w:r>
      <w:r>
        <w:rPr>
          <w:rFonts w:hint="cs"/>
          <w:rtl/>
        </w:rPr>
        <w:t xml:space="preserve">תודיעו מה המועד. </w:t>
      </w:r>
    </w:p>
    <w:p w:rsidR="003E6747" w:rsidRDefault="003E6747" w:rsidP="003E6747">
      <w:pPr>
        <w:rPr>
          <w:rtl/>
        </w:rPr>
      </w:pPr>
      <w:bookmarkStart w:id="921" w:name="_ETM_Q1_902888"/>
      <w:bookmarkStart w:id="922" w:name="_ETM_Q1_902928"/>
      <w:bookmarkEnd w:id="921"/>
      <w:bookmarkEnd w:id="922"/>
    </w:p>
    <w:p w:rsidR="00595D1C" w:rsidRDefault="00595D1C" w:rsidP="00595D1C">
      <w:pPr>
        <w:pStyle w:val="a4"/>
        <w:keepNext/>
        <w:rPr>
          <w:rtl/>
        </w:rPr>
      </w:pPr>
      <w:bookmarkStart w:id="923" w:name="_ETM_Q1_911680"/>
      <w:bookmarkStart w:id="924" w:name="_ETM_Q1_911925"/>
      <w:bookmarkStart w:id="925" w:name="_ETM_Q1_912990"/>
      <w:bookmarkStart w:id="926" w:name="ET_speaker_6357_419"/>
      <w:bookmarkEnd w:id="923"/>
      <w:bookmarkEnd w:id="924"/>
      <w:bookmarkEnd w:id="925"/>
      <w:r w:rsidRPr="00595D1C">
        <w:rPr>
          <w:rStyle w:val="TagStyle"/>
          <w:rtl/>
        </w:rPr>
        <w:t xml:space="preserve"> &lt;&lt; דובר &gt;&gt; </w:t>
      </w:r>
      <w:r>
        <w:rPr>
          <w:rtl/>
        </w:rPr>
        <w:t>משה סעדה (הליכוד):</w:t>
      </w:r>
      <w:r w:rsidRPr="00595D1C">
        <w:rPr>
          <w:rStyle w:val="TagStyle"/>
          <w:rtl/>
        </w:rPr>
        <w:t xml:space="preserve"> &lt;&lt; דובר &gt;&gt;</w:t>
      </w:r>
      <w:r>
        <w:rPr>
          <w:rtl/>
        </w:rPr>
        <w:t xml:space="preserve">   </w:t>
      </w:r>
      <w:bookmarkEnd w:id="926"/>
    </w:p>
    <w:p w:rsidR="00595D1C" w:rsidRDefault="00595D1C" w:rsidP="00595D1C">
      <w:pPr>
        <w:pStyle w:val="KeepWithNext"/>
        <w:rPr>
          <w:rtl/>
        </w:rPr>
      </w:pPr>
    </w:p>
    <w:p w:rsidR="00595D1C" w:rsidRDefault="00595D1C" w:rsidP="00595D1C">
      <w:pPr>
        <w:rPr>
          <w:rtl/>
        </w:rPr>
      </w:pPr>
      <w:bookmarkStart w:id="927" w:name="_ETM_Q1_914208"/>
      <w:bookmarkStart w:id="928" w:name="_ETM_Q1_914369"/>
      <w:bookmarkEnd w:id="927"/>
      <w:bookmarkEnd w:id="928"/>
      <w:r>
        <w:rPr>
          <w:rFonts w:hint="cs"/>
          <w:rtl/>
        </w:rPr>
        <w:t>תודיע מתי.</w:t>
      </w:r>
    </w:p>
    <w:p w:rsidR="00595D1C" w:rsidRPr="00595D1C" w:rsidRDefault="00595D1C" w:rsidP="00595D1C">
      <w:pPr>
        <w:rPr>
          <w:rtl/>
        </w:rPr>
      </w:pPr>
      <w:bookmarkStart w:id="929" w:name="_ETM_Q1_917360"/>
      <w:bookmarkStart w:id="930" w:name="_ETM_Q1_917467"/>
      <w:bookmarkEnd w:id="929"/>
      <w:bookmarkEnd w:id="930"/>
    </w:p>
    <w:p w:rsidR="003E6747" w:rsidRDefault="003E6747" w:rsidP="003E6747">
      <w:pPr>
        <w:pStyle w:val="af6"/>
        <w:keepNext/>
        <w:rPr>
          <w:rtl/>
        </w:rPr>
      </w:pPr>
      <w:bookmarkStart w:id="931" w:name="ET_yor_6157_168"/>
      <w:r w:rsidRPr="003E6747">
        <w:rPr>
          <w:rStyle w:val="TagStyle"/>
          <w:rtl/>
        </w:rPr>
        <w:t xml:space="preserve"> &lt;&lt; יור &gt;&gt; </w:t>
      </w:r>
      <w:r>
        <w:rPr>
          <w:rtl/>
        </w:rPr>
        <w:t>היו"ר שמחה רוטמן:</w:t>
      </w:r>
      <w:r w:rsidRPr="003E6747">
        <w:rPr>
          <w:rStyle w:val="TagStyle"/>
          <w:rtl/>
        </w:rPr>
        <w:t xml:space="preserve"> &lt;&lt; יור &gt;&gt;</w:t>
      </w:r>
      <w:r>
        <w:rPr>
          <w:rtl/>
        </w:rPr>
        <w:t xml:space="preserve">   </w:t>
      </w:r>
      <w:bookmarkEnd w:id="931"/>
    </w:p>
    <w:p w:rsidR="003E6747" w:rsidRDefault="003E6747" w:rsidP="003E6747">
      <w:pPr>
        <w:pStyle w:val="KeepWithNext"/>
        <w:rPr>
          <w:rtl/>
        </w:rPr>
      </w:pPr>
    </w:p>
    <w:p w:rsidR="003E6747" w:rsidRDefault="00190C9E" w:rsidP="003E6747">
      <w:pPr>
        <w:rPr>
          <w:rtl/>
        </w:rPr>
      </w:pPr>
      <w:bookmarkStart w:id="932" w:name="_ETM_Q1_903526"/>
      <w:bookmarkEnd w:id="932"/>
      <w:r>
        <w:rPr>
          <w:rFonts w:hint="cs"/>
          <w:rtl/>
        </w:rPr>
        <w:t xml:space="preserve">מסכים. </w:t>
      </w:r>
      <w:bookmarkStart w:id="933" w:name="_ETM_Q1_903237"/>
      <w:bookmarkEnd w:id="933"/>
      <w:r>
        <w:rPr>
          <w:rFonts w:hint="cs"/>
          <w:rtl/>
        </w:rPr>
        <w:t xml:space="preserve">אני </w:t>
      </w:r>
      <w:r w:rsidR="003E6747">
        <w:rPr>
          <w:rFonts w:hint="cs"/>
          <w:rtl/>
        </w:rPr>
        <w:t xml:space="preserve">מקבל. אני בעזרת השם, אעדכן </w:t>
      </w:r>
      <w:bookmarkStart w:id="934" w:name="_ETM_Q1_915525"/>
      <w:bookmarkEnd w:id="934"/>
      <w:r w:rsidR="003E6747">
        <w:rPr>
          <w:rFonts w:hint="cs"/>
          <w:rtl/>
        </w:rPr>
        <w:t>על מועד הצבעה לבקשת הקואליציה והאופוזיציה.</w:t>
      </w:r>
    </w:p>
    <w:p w:rsidR="003E6747" w:rsidRDefault="003E6747" w:rsidP="003E6747">
      <w:pPr>
        <w:rPr>
          <w:rtl/>
        </w:rPr>
      </w:pPr>
      <w:bookmarkStart w:id="935" w:name="_ETM_Q1_920977"/>
      <w:bookmarkStart w:id="936" w:name="_ETM_Q1_921032"/>
      <w:bookmarkStart w:id="937" w:name="_ETM_Q1_921762"/>
      <w:bookmarkEnd w:id="935"/>
      <w:bookmarkEnd w:id="936"/>
      <w:bookmarkEnd w:id="937"/>
    </w:p>
    <w:p w:rsidR="003E6747" w:rsidRDefault="003E6747" w:rsidP="003E6747">
      <w:pPr>
        <w:pStyle w:val="a4"/>
        <w:keepNext/>
        <w:rPr>
          <w:rtl/>
        </w:rPr>
      </w:pPr>
      <w:bookmarkStart w:id="938" w:name="ET_speaker_5068_169"/>
      <w:r w:rsidRPr="003E6747">
        <w:rPr>
          <w:rStyle w:val="TagStyle"/>
          <w:rtl/>
        </w:rPr>
        <w:t xml:space="preserve"> &lt;&lt; דובר &gt;&gt; </w:t>
      </w:r>
      <w:r>
        <w:rPr>
          <w:rtl/>
        </w:rPr>
        <w:t>קארין אלהרר (יש עתיד):</w:t>
      </w:r>
      <w:r w:rsidRPr="003E6747">
        <w:rPr>
          <w:rStyle w:val="TagStyle"/>
          <w:rtl/>
        </w:rPr>
        <w:t xml:space="preserve"> &lt;&lt; דובר &gt;&gt;</w:t>
      </w:r>
      <w:r>
        <w:rPr>
          <w:rtl/>
        </w:rPr>
        <w:t xml:space="preserve">   </w:t>
      </w:r>
      <w:bookmarkEnd w:id="938"/>
    </w:p>
    <w:p w:rsidR="003E6747" w:rsidRDefault="003E6747" w:rsidP="003E6747">
      <w:pPr>
        <w:pStyle w:val="KeepWithNext"/>
        <w:rPr>
          <w:rtl/>
        </w:rPr>
      </w:pPr>
    </w:p>
    <w:p w:rsidR="003E6747" w:rsidRDefault="003E6747" w:rsidP="003E6747">
      <w:pPr>
        <w:rPr>
          <w:rtl/>
        </w:rPr>
      </w:pPr>
      <w:bookmarkStart w:id="939" w:name="_ETM_Q1_922199"/>
      <w:bookmarkStart w:id="940" w:name="_ETM_Q1_922249"/>
      <w:bookmarkEnd w:id="939"/>
      <w:bookmarkEnd w:id="940"/>
      <w:r>
        <w:rPr>
          <w:rFonts w:hint="cs"/>
          <w:rtl/>
        </w:rPr>
        <w:t>ממש לא.</w:t>
      </w:r>
      <w:r w:rsidR="00595D1C">
        <w:rPr>
          <w:rFonts w:hint="cs"/>
          <w:rtl/>
        </w:rPr>
        <w:t xml:space="preserve"> ממש לא.</w:t>
      </w:r>
    </w:p>
    <w:p w:rsidR="003E6747" w:rsidRDefault="003E6747" w:rsidP="003E6747">
      <w:pPr>
        <w:rPr>
          <w:rtl/>
        </w:rPr>
      </w:pPr>
      <w:bookmarkStart w:id="941" w:name="_ETM_Q1_924072"/>
      <w:bookmarkStart w:id="942" w:name="_ETM_Q1_924117"/>
      <w:bookmarkEnd w:id="941"/>
      <w:bookmarkEnd w:id="942"/>
    </w:p>
    <w:p w:rsidR="003E6747" w:rsidRDefault="003E6747" w:rsidP="003E6747">
      <w:pPr>
        <w:pStyle w:val="af6"/>
        <w:keepNext/>
        <w:rPr>
          <w:rtl/>
        </w:rPr>
      </w:pPr>
      <w:bookmarkStart w:id="943" w:name="ET_yor_6157_170"/>
      <w:r w:rsidRPr="003E6747">
        <w:rPr>
          <w:rStyle w:val="TagStyle"/>
          <w:rtl/>
        </w:rPr>
        <w:t xml:space="preserve"> &lt;&lt; יור &gt;&gt; </w:t>
      </w:r>
      <w:r>
        <w:rPr>
          <w:rtl/>
        </w:rPr>
        <w:t>היו"ר שמחה רוטמן:</w:t>
      </w:r>
      <w:r w:rsidRPr="003E6747">
        <w:rPr>
          <w:rStyle w:val="TagStyle"/>
          <w:rtl/>
        </w:rPr>
        <w:t xml:space="preserve"> &lt;&lt; יור &gt;&gt;</w:t>
      </w:r>
      <w:r>
        <w:rPr>
          <w:rtl/>
        </w:rPr>
        <w:t xml:space="preserve">   </w:t>
      </w:r>
      <w:bookmarkEnd w:id="943"/>
    </w:p>
    <w:p w:rsidR="003E6747" w:rsidRDefault="003E6747" w:rsidP="003E6747">
      <w:pPr>
        <w:pStyle w:val="KeepWithNext"/>
        <w:rPr>
          <w:rtl/>
        </w:rPr>
      </w:pPr>
    </w:p>
    <w:p w:rsidR="003E6747" w:rsidRDefault="003E6747" w:rsidP="003E6747">
      <w:pPr>
        <w:rPr>
          <w:rtl/>
        </w:rPr>
      </w:pPr>
      <w:bookmarkStart w:id="944" w:name="_ETM_Q1_924794"/>
      <w:bookmarkEnd w:id="944"/>
      <w:r>
        <w:rPr>
          <w:rFonts w:hint="cs"/>
          <w:rtl/>
        </w:rPr>
        <w:t>סליחה, נציג מהאופוזיציה ו</w:t>
      </w:r>
      <w:r w:rsidR="00595D1C">
        <w:rPr>
          <w:rFonts w:hint="cs"/>
          <w:rtl/>
        </w:rPr>
        <w:t xml:space="preserve">נציג </w:t>
      </w:r>
      <w:r>
        <w:rPr>
          <w:rFonts w:hint="cs"/>
          <w:rtl/>
        </w:rPr>
        <w:t>מהקואליציה</w:t>
      </w:r>
      <w:r w:rsidR="00595D1C">
        <w:rPr>
          <w:rFonts w:hint="cs"/>
          <w:rtl/>
        </w:rPr>
        <w:t xml:space="preserve"> שביקשו</w:t>
      </w:r>
      <w:r>
        <w:rPr>
          <w:rFonts w:hint="cs"/>
          <w:rtl/>
        </w:rPr>
        <w:t xml:space="preserve">. </w:t>
      </w:r>
      <w:bookmarkStart w:id="945" w:name="_ETM_Q1_929700"/>
      <w:bookmarkEnd w:id="945"/>
      <w:r>
        <w:rPr>
          <w:rFonts w:hint="cs"/>
          <w:rtl/>
        </w:rPr>
        <w:t>אעדכן אולי אפילו עוד היום</w:t>
      </w:r>
      <w:r w:rsidR="00595D1C">
        <w:rPr>
          <w:rFonts w:hint="cs"/>
          <w:rtl/>
        </w:rPr>
        <w:t xml:space="preserve"> מועד הצבעה, בעזרת </w:t>
      </w:r>
      <w:bookmarkStart w:id="946" w:name="_ETM_Q1_934167"/>
      <w:bookmarkEnd w:id="946"/>
      <w:r w:rsidR="00595D1C">
        <w:rPr>
          <w:rFonts w:hint="cs"/>
          <w:rtl/>
        </w:rPr>
        <w:t>השם</w:t>
      </w:r>
      <w:r>
        <w:rPr>
          <w:rFonts w:hint="cs"/>
          <w:rtl/>
        </w:rPr>
        <w:t>. אדוני היועץ המשפטי.</w:t>
      </w:r>
    </w:p>
    <w:p w:rsidR="003E6747" w:rsidRDefault="003E6747" w:rsidP="003E6747">
      <w:pPr>
        <w:rPr>
          <w:rtl/>
        </w:rPr>
      </w:pPr>
      <w:bookmarkStart w:id="947" w:name="_ETM_Q1_935226"/>
      <w:bookmarkStart w:id="948" w:name="_ETM_Q1_935278"/>
      <w:bookmarkStart w:id="949" w:name="_ETM_Q1_936002"/>
      <w:bookmarkEnd w:id="947"/>
      <w:bookmarkEnd w:id="948"/>
      <w:bookmarkEnd w:id="949"/>
    </w:p>
    <w:p w:rsidR="003E6747" w:rsidRDefault="003E6747" w:rsidP="003E6747">
      <w:pPr>
        <w:pStyle w:val="a4"/>
        <w:keepNext/>
        <w:rPr>
          <w:rtl/>
        </w:rPr>
      </w:pPr>
      <w:bookmarkStart w:id="950" w:name="ET_speaker_5068_171"/>
      <w:r w:rsidRPr="003E6747">
        <w:rPr>
          <w:rStyle w:val="TagStyle"/>
          <w:rtl/>
        </w:rPr>
        <w:t xml:space="preserve"> &lt;&lt; דובר &gt;&gt; </w:t>
      </w:r>
      <w:r>
        <w:rPr>
          <w:rtl/>
        </w:rPr>
        <w:t>קארין אלהרר (יש עתיד):</w:t>
      </w:r>
      <w:r w:rsidRPr="003E6747">
        <w:rPr>
          <w:rStyle w:val="TagStyle"/>
          <w:rtl/>
        </w:rPr>
        <w:t xml:space="preserve"> &lt;&lt; דובר &gt;&gt;</w:t>
      </w:r>
      <w:r>
        <w:rPr>
          <w:rtl/>
        </w:rPr>
        <w:t xml:space="preserve">   </w:t>
      </w:r>
      <w:bookmarkEnd w:id="950"/>
    </w:p>
    <w:p w:rsidR="003E6747" w:rsidRDefault="003E6747" w:rsidP="003E6747">
      <w:pPr>
        <w:pStyle w:val="KeepWithNext"/>
        <w:rPr>
          <w:rtl/>
        </w:rPr>
      </w:pPr>
    </w:p>
    <w:p w:rsidR="003E6747" w:rsidRDefault="00595D1C" w:rsidP="003E6747">
      <w:pPr>
        <w:rPr>
          <w:rtl/>
        </w:rPr>
      </w:pPr>
      <w:bookmarkStart w:id="951" w:name="_ETM_Q1_936467"/>
      <w:bookmarkStart w:id="952" w:name="_ETM_Q1_936517"/>
      <w:bookmarkEnd w:id="951"/>
      <w:bookmarkEnd w:id="952"/>
      <w:r>
        <w:rPr>
          <w:rFonts w:hint="cs"/>
          <w:rtl/>
        </w:rPr>
        <w:t xml:space="preserve">הערה: </w:t>
      </w:r>
      <w:r w:rsidR="003E6747">
        <w:rPr>
          <w:rFonts w:hint="cs"/>
          <w:rtl/>
        </w:rPr>
        <w:t xml:space="preserve">האופוזיציה ממש לא </w:t>
      </w:r>
      <w:bookmarkStart w:id="953" w:name="_ETM_Q1_938810"/>
      <w:bookmarkEnd w:id="953"/>
      <w:r w:rsidR="003E6747">
        <w:rPr>
          <w:rFonts w:hint="cs"/>
          <w:rtl/>
        </w:rPr>
        <w:t>רוצה את החוק הזה.</w:t>
      </w:r>
    </w:p>
    <w:p w:rsidR="003E6747" w:rsidRDefault="003E6747" w:rsidP="003E6747">
      <w:pPr>
        <w:rPr>
          <w:rtl/>
        </w:rPr>
      </w:pPr>
      <w:bookmarkStart w:id="954" w:name="_ETM_Q1_941196"/>
      <w:bookmarkStart w:id="955" w:name="_ETM_Q1_941241"/>
      <w:bookmarkEnd w:id="954"/>
      <w:bookmarkEnd w:id="955"/>
    </w:p>
    <w:p w:rsidR="003E6747" w:rsidRDefault="003E6747" w:rsidP="003E6747">
      <w:pPr>
        <w:pStyle w:val="af6"/>
        <w:keepNext/>
        <w:rPr>
          <w:rtl/>
        </w:rPr>
      </w:pPr>
      <w:bookmarkStart w:id="956" w:name="ET_yor_6157_172"/>
      <w:r w:rsidRPr="003E6747">
        <w:rPr>
          <w:rStyle w:val="TagStyle"/>
          <w:rtl/>
        </w:rPr>
        <w:t xml:space="preserve"> &lt;&lt; יור &gt;&gt; </w:t>
      </w:r>
      <w:r>
        <w:rPr>
          <w:rtl/>
        </w:rPr>
        <w:t>היו"ר שמחה רוטמן:</w:t>
      </w:r>
      <w:r w:rsidRPr="003E6747">
        <w:rPr>
          <w:rStyle w:val="TagStyle"/>
          <w:rtl/>
        </w:rPr>
        <w:t xml:space="preserve"> &lt;&lt; יור &gt;&gt;</w:t>
      </w:r>
      <w:r>
        <w:rPr>
          <w:rtl/>
        </w:rPr>
        <w:t xml:space="preserve">   </w:t>
      </w:r>
      <w:bookmarkEnd w:id="956"/>
    </w:p>
    <w:p w:rsidR="003E6747" w:rsidRDefault="003E6747" w:rsidP="003E6747">
      <w:pPr>
        <w:pStyle w:val="KeepWithNext"/>
        <w:rPr>
          <w:rtl/>
        </w:rPr>
      </w:pPr>
    </w:p>
    <w:p w:rsidR="003E6747" w:rsidRDefault="00595D1C" w:rsidP="00595D1C">
      <w:pPr>
        <w:rPr>
          <w:rtl/>
        </w:rPr>
      </w:pPr>
      <w:bookmarkStart w:id="957" w:name="_ETM_Q1_941811"/>
      <w:bookmarkEnd w:id="957"/>
      <w:r>
        <w:rPr>
          <w:rFonts w:hint="cs"/>
          <w:rtl/>
        </w:rPr>
        <w:t xml:space="preserve">זה </w:t>
      </w:r>
      <w:r w:rsidR="003E6747">
        <w:rPr>
          <w:rFonts w:hint="cs"/>
          <w:rtl/>
        </w:rPr>
        <w:t xml:space="preserve">ודאי. לא חשבנו </w:t>
      </w:r>
      <w:r>
        <w:rPr>
          <w:rFonts w:hint="cs"/>
          <w:rtl/>
        </w:rPr>
        <w:t xml:space="preserve">שבקביעת מועד הצבעה </w:t>
      </w:r>
      <w:r w:rsidR="003E6747">
        <w:rPr>
          <w:rFonts w:hint="cs"/>
          <w:rtl/>
        </w:rPr>
        <w:t xml:space="preserve">יש פה התחייבות </w:t>
      </w:r>
      <w:bookmarkStart w:id="958" w:name="_ETM_Q1_949633"/>
      <w:bookmarkEnd w:id="958"/>
      <w:r w:rsidR="003E6747">
        <w:rPr>
          <w:rFonts w:hint="cs"/>
          <w:rtl/>
        </w:rPr>
        <w:t>להצבעה בעד.</w:t>
      </w:r>
    </w:p>
    <w:p w:rsidR="003E6747" w:rsidRDefault="003E6747" w:rsidP="003E6747">
      <w:pPr>
        <w:rPr>
          <w:rtl/>
        </w:rPr>
      </w:pPr>
      <w:bookmarkStart w:id="959" w:name="_ETM_Q1_965012"/>
      <w:bookmarkStart w:id="960" w:name="_ETM_Q1_965057"/>
      <w:bookmarkStart w:id="961" w:name="_ETM_Q1_967005"/>
      <w:bookmarkEnd w:id="959"/>
      <w:bookmarkEnd w:id="960"/>
      <w:bookmarkEnd w:id="961"/>
    </w:p>
    <w:p w:rsidR="003E6747" w:rsidRDefault="003E6747" w:rsidP="003E6747">
      <w:pPr>
        <w:pStyle w:val="a4"/>
        <w:keepNext/>
        <w:rPr>
          <w:rtl/>
        </w:rPr>
      </w:pPr>
      <w:bookmarkStart w:id="962" w:name="ET_speaker_5785_173"/>
      <w:r w:rsidRPr="003E6747">
        <w:rPr>
          <w:rStyle w:val="TagStyle"/>
          <w:rtl/>
        </w:rPr>
        <w:t xml:space="preserve"> &lt;&lt; דובר &gt;&gt; </w:t>
      </w:r>
      <w:r>
        <w:rPr>
          <w:rtl/>
        </w:rPr>
        <w:t>עופר כסיף (חד"ש-תע"ל):</w:t>
      </w:r>
      <w:r w:rsidRPr="003E6747">
        <w:rPr>
          <w:rStyle w:val="TagStyle"/>
          <w:rtl/>
        </w:rPr>
        <w:t xml:space="preserve"> &lt;&lt; דובר &gt;&gt;</w:t>
      </w:r>
      <w:r>
        <w:rPr>
          <w:rtl/>
        </w:rPr>
        <w:t xml:space="preserve">   </w:t>
      </w:r>
      <w:bookmarkEnd w:id="962"/>
    </w:p>
    <w:p w:rsidR="003E6747" w:rsidRDefault="003E6747" w:rsidP="003E6747">
      <w:pPr>
        <w:pStyle w:val="KeepWithNext"/>
        <w:rPr>
          <w:rtl/>
        </w:rPr>
      </w:pPr>
    </w:p>
    <w:p w:rsidR="00595D1C" w:rsidRDefault="00595D1C" w:rsidP="003E6747">
      <w:pPr>
        <w:rPr>
          <w:rtl/>
        </w:rPr>
      </w:pPr>
      <w:bookmarkStart w:id="963" w:name="_ETM_Q1_967447"/>
      <w:bookmarkStart w:id="964" w:name="_ETM_Q1_967487"/>
      <w:bookmarkEnd w:id="963"/>
      <w:bookmarkEnd w:id="964"/>
      <w:r>
        <w:rPr>
          <w:rFonts w:hint="cs"/>
          <w:rtl/>
        </w:rPr>
        <w:t xml:space="preserve">אפשר להסיק מזה שיש הסכמה </w:t>
      </w:r>
      <w:bookmarkStart w:id="965" w:name="_ETM_Q1_954734"/>
      <w:bookmarkEnd w:id="965"/>
      <w:r>
        <w:rPr>
          <w:rFonts w:hint="cs"/>
          <w:rtl/>
        </w:rPr>
        <w:t>על הצבעה נגד</w:t>
      </w:r>
      <w:r w:rsidR="003E6747">
        <w:rPr>
          <w:rFonts w:hint="cs"/>
          <w:rtl/>
        </w:rPr>
        <w:t>?</w:t>
      </w:r>
    </w:p>
    <w:p w:rsidR="003E6747" w:rsidRDefault="003E6747" w:rsidP="003E6747">
      <w:pPr>
        <w:rPr>
          <w:rtl/>
        </w:rPr>
      </w:pPr>
      <w:bookmarkStart w:id="966" w:name="_ETM_Q1_959520"/>
      <w:bookmarkStart w:id="967" w:name="_ETM_Q1_959683"/>
      <w:bookmarkStart w:id="968" w:name="_ETM_Q1_968108"/>
      <w:bookmarkStart w:id="969" w:name="_ETM_Q1_968153"/>
      <w:bookmarkEnd w:id="966"/>
      <w:bookmarkEnd w:id="967"/>
      <w:bookmarkEnd w:id="968"/>
      <w:bookmarkEnd w:id="969"/>
    </w:p>
    <w:p w:rsidR="003E6747" w:rsidRDefault="003E6747" w:rsidP="003E6747">
      <w:pPr>
        <w:pStyle w:val="af6"/>
        <w:keepNext/>
        <w:rPr>
          <w:rtl/>
        </w:rPr>
      </w:pPr>
      <w:bookmarkStart w:id="970" w:name="ET_yor_6157_174"/>
      <w:r w:rsidRPr="003E6747">
        <w:rPr>
          <w:rStyle w:val="TagStyle"/>
          <w:rtl/>
        </w:rPr>
        <w:t xml:space="preserve"> &lt;&lt; יור &gt;&gt; </w:t>
      </w:r>
      <w:r>
        <w:rPr>
          <w:rtl/>
        </w:rPr>
        <w:t>היו"ר שמחה רוטמן:</w:t>
      </w:r>
      <w:r w:rsidRPr="003E6747">
        <w:rPr>
          <w:rStyle w:val="TagStyle"/>
          <w:rtl/>
        </w:rPr>
        <w:t xml:space="preserve"> &lt;&lt; יור &gt;&gt;</w:t>
      </w:r>
      <w:r>
        <w:rPr>
          <w:rtl/>
        </w:rPr>
        <w:t xml:space="preserve">   </w:t>
      </w:r>
      <w:bookmarkEnd w:id="970"/>
    </w:p>
    <w:p w:rsidR="003E6747" w:rsidRDefault="003E6747" w:rsidP="003E6747">
      <w:pPr>
        <w:pStyle w:val="KeepWithNext"/>
        <w:rPr>
          <w:rtl/>
        </w:rPr>
      </w:pPr>
    </w:p>
    <w:p w:rsidR="003E6747" w:rsidRDefault="00595D1C" w:rsidP="003E6747">
      <w:pPr>
        <w:rPr>
          <w:rtl/>
        </w:rPr>
      </w:pPr>
      <w:bookmarkStart w:id="971" w:name="_ETM_Q1_969796"/>
      <w:bookmarkEnd w:id="971"/>
      <w:r>
        <w:rPr>
          <w:rFonts w:hint="cs"/>
          <w:rtl/>
        </w:rPr>
        <w:t xml:space="preserve">אני מאוד מקווה שתחזרו בכם ותגלו </w:t>
      </w:r>
      <w:r w:rsidR="003E6747">
        <w:rPr>
          <w:rFonts w:hint="cs"/>
          <w:rtl/>
        </w:rPr>
        <w:t>בלב פתוח ובנפש חפצה</w:t>
      </w:r>
      <w:r>
        <w:rPr>
          <w:rFonts w:hint="cs"/>
          <w:rtl/>
        </w:rPr>
        <w:t xml:space="preserve"> גם </w:t>
      </w:r>
      <w:bookmarkStart w:id="972" w:name="_ETM_Q1_966383"/>
      <w:bookmarkEnd w:id="972"/>
      <w:r>
        <w:rPr>
          <w:rFonts w:hint="cs"/>
          <w:rtl/>
        </w:rPr>
        <w:t>הקשבה</w:t>
      </w:r>
      <w:r w:rsidR="003E6747">
        <w:rPr>
          <w:rFonts w:hint="cs"/>
          <w:rtl/>
        </w:rPr>
        <w:t>.</w:t>
      </w:r>
    </w:p>
    <w:p w:rsidR="00595D1C" w:rsidRDefault="00595D1C" w:rsidP="003E6747">
      <w:pPr>
        <w:rPr>
          <w:rtl/>
        </w:rPr>
      </w:pPr>
      <w:bookmarkStart w:id="973" w:name="_ETM_Q1_969505"/>
      <w:bookmarkStart w:id="974" w:name="_ETM_Q1_969649"/>
      <w:bookmarkStart w:id="975" w:name="_ETM_Q1_970666"/>
      <w:bookmarkEnd w:id="973"/>
      <w:bookmarkEnd w:id="974"/>
      <w:bookmarkEnd w:id="975"/>
    </w:p>
    <w:p w:rsidR="00595D1C" w:rsidRDefault="00595D1C" w:rsidP="00595D1C">
      <w:pPr>
        <w:pStyle w:val="a4"/>
        <w:keepNext/>
        <w:rPr>
          <w:rtl/>
        </w:rPr>
      </w:pPr>
      <w:bookmarkStart w:id="976" w:name="ET_speaker_5109_420"/>
      <w:r w:rsidRPr="00595D1C">
        <w:rPr>
          <w:rStyle w:val="TagStyle"/>
          <w:rtl/>
        </w:rPr>
        <w:t xml:space="preserve"> &lt;&lt; דובר &gt;&gt; </w:t>
      </w:r>
      <w:r>
        <w:rPr>
          <w:rtl/>
        </w:rPr>
        <w:t>אלעזר שטרן (יש עתיד):</w:t>
      </w:r>
      <w:r w:rsidRPr="00595D1C">
        <w:rPr>
          <w:rStyle w:val="TagStyle"/>
          <w:rtl/>
        </w:rPr>
        <w:t xml:space="preserve"> &lt;&lt; דובר &gt;&gt;</w:t>
      </w:r>
      <w:r>
        <w:rPr>
          <w:rtl/>
        </w:rPr>
        <w:t xml:space="preserve">   </w:t>
      </w:r>
      <w:bookmarkEnd w:id="976"/>
    </w:p>
    <w:p w:rsidR="00595D1C" w:rsidRDefault="00595D1C" w:rsidP="00595D1C">
      <w:pPr>
        <w:pStyle w:val="KeepWithNext"/>
        <w:rPr>
          <w:rtl/>
        </w:rPr>
      </w:pPr>
    </w:p>
    <w:p w:rsidR="00595D1C" w:rsidRDefault="00595D1C" w:rsidP="00595D1C">
      <w:pPr>
        <w:rPr>
          <w:rtl/>
        </w:rPr>
      </w:pPr>
      <w:bookmarkStart w:id="977" w:name="_ETM_Q1_971682"/>
      <w:bookmarkStart w:id="978" w:name="_ETM_Q1_971810"/>
      <w:bookmarkEnd w:id="977"/>
      <w:bookmarkEnd w:id="978"/>
      <w:r>
        <w:rPr>
          <w:rFonts w:hint="cs"/>
          <w:rtl/>
        </w:rPr>
        <w:t>אפשר הצעה לסדר?</w:t>
      </w:r>
    </w:p>
    <w:p w:rsidR="00595D1C" w:rsidRDefault="00595D1C" w:rsidP="00595D1C">
      <w:pPr>
        <w:rPr>
          <w:rtl/>
        </w:rPr>
      </w:pPr>
    </w:p>
    <w:p w:rsidR="00595D1C" w:rsidRDefault="00595D1C" w:rsidP="00595D1C">
      <w:pPr>
        <w:pStyle w:val="af6"/>
        <w:keepNext/>
        <w:rPr>
          <w:rtl/>
        </w:rPr>
      </w:pPr>
      <w:bookmarkStart w:id="979" w:name="ET_yor_6157_421"/>
      <w:r w:rsidRPr="00595D1C">
        <w:rPr>
          <w:rStyle w:val="TagStyle"/>
          <w:rtl/>
        </w:rPr>
        <w:t xml:space="preserve"> &lt;&lt; יור &gt;&gt; </w:t>
      </w:r>
      <w:r>
        <w:rPr>
          <w:rtl/>
        </w:rPr>
        <w:t>היו"ר שמחה רוטמן:</w:t>
      </w:r>
      <w:r w:rsidRPr="00595D1C">
        <w:rPr>
          <w:rStyle w:val="TagStyle"/>
          <w:rtl/>
        </w:rPr>
        <w:t xml:space="preserve"> &lt;&lt; יור &gt;&gt;</w:t>
      </w:r>
      <w:r>
        <w:rPr>
          <w:rtl/>
        </w:rPr>
        <w:t xml:space="preserve">   </w:t>
      </w:r>
      <w:bookmarkEnd w:id="979"/>
    </w:p>
    <w:p w:rsidR="00595D1C" w:rsidRDefault="00595D1C" w:rsidP="00595D1C">
      <w:pPr>
        <w:pStyle w:val="KeepWithNext"/>
        <w:rPr>
          <w:rtl/>
        </w:rPr>
      </w:pPr>
    </w:p>
    <w:p w:rsidR="00595D1C" w:rsidRDefault="00595D1C" w:rsidP="00595D1C">
      <w:pPr>
        <w:rPr>
          <w:rtl/>
        </w:rPr>
      </w:pPr>
      <w:r>
        <w:rPr>
          <w:rFonts w:hint="cs"/>
          <w:rtl/>
        </w:rPr>
        <w:t>לא, כי היועץ המשפטי מקריא את הנוסח.</w:t>
      </w:r>
    </w:p>
    <w:p w:rsidR="00595D1C" w:rsidRDefault="00595D1C" w:rsidP="00595D1C">
      <w:pPr>
        <w:rPr>
          <w:rtl/>
        </w:rPr>
      </w:pPr>
      <w:bookmarkStart w:id="980" w:name="_ETM_Q1_977338"/>
      <w:bookmarkStart w:id="981" w:name="_ETM_Q1_977444"/>
      <w:bookmarkEnd w:id="980"/>
      <w:bookmarkEnd w:id="981"/>
    </w:p>
    <w:p w:rsidR="00595D1C" w:rsidRDefault="00595D1C" w:rsidP="00595D1C">
      <w:pPr>
        <w:pStyle w:val="-"/>
        <w:keepNext/>
        <w:rPr>
          <w:rtl/>
        </w:rPr>
      </w:pPr>
      <w:bookmarkStart w:id="982" w:name="ET_speakercontinue_5109_422"/>
      <w:r w:rsidRPr="00595D1C">
        <w:rPr>
          <w:rStyle w:val="TagStyle"/>
          <w:rtl/>
        </w:rPr>
        <w:t xml:space="preserve"> &lt;&lt; דובר_המשך &gt;&gt; </w:t>
      </w:r>
      <w:r>
        <w:rPr>
          <w:rtl/>
        </w:rPr>
        <w:t>אלעזר שטרן (יש עתיד):</w:t>
      </w:r>
      <w:r w:rsidRPr="00595D1C">
        <w:rPr>
          <w:rStyle w:val="TagStyle"/>
          <w:rtl/>
        </w:rPr>
        <w:t xml:space="preserve"> &lt;&lt; דובר_המשך &gt;&gt;</w:t>
      </w:r>
      <w:r>
        <w:rPr>
          <w:rtl/>
        </w:rPr>
        <w:t xml:space="preserve">   </w:t>
      </w:r>
      <w:bookmarkEnd w:id="982"/>
    </w:p>
    <w:p w:rsidR="00595D1C" w:rsidRDefault="00595D1C" w:rsidP="00595D1C">
      <w:pPr>
        <w:pStyle w:val="KeepWithNext"/>
        <w:rPr>
          <w:rtl/>
        </w:rPr>
      </w:pPr>
    </w:p>
    <w:p w:rsidR="00595D1C" w:rsidRDefault="00595D1C" w:rsidP="00595D1C">
      <w:pPr>
        <w:rPr>
          <w:rtl/>
        </w:rPr>
      </w:pPr>
      <w:bookmarkStart w:id="983" w:name="_ETM_Q1_978214"/>
      <w:bookmarkEnd w:id="983"/>
      <w:r>
        <w:rPr>
          <w:rFonts w:hint="cs"/>
          <w:rtl/>
        </w:rPr>
        <w:t xml:space="preserve">אבל ביקשנו </w:t>
      </w:r>
      <w:bookmarkStart w:id="984" w:name="_ETM_Q1_980666"/>
      <w:bookmarkEnd w:id="984"/>
      <w:r>
        <w:rPr>
          <w:rFonts w:hint="cs"/>
          <w:rtl/>
        </w:rPr>
        <w:t>את זה קודם.</w:t>
      </w:r>
    </w:p>
    <w:p w:rsidR="00595D1C" w:rsidRDefault="00595D1C" w:rsidP="00595D1C">
      <w:pPr>
        <w:rPr>
          <w:rtl/>
        </w:rPr>
      </w:pPr>
      <w:bookmarkStart w:id="985" w:name="_ETM_Q1_982703"/>
      <w:bookmarkStart w:id="986" w:name="_ETM_Q1_982813"/>
      <w:bookmarkEnd w:id="985"/>
      <w:bookmarkEnd w:id="986"/>
    </w:p>
    <w:p w:rsidR="00595D1C" w:rsidRDefault="00595D1C" w:rsidP="00595D1C">
      <w:pPr>
        <w:pStyle w:val="af6"/>
        <w:keepNext/>
        <w:rPr>
          <w:rtl/>
        </w:rPr>
      </w:pPr>
      <w:bookmarkStart w:id="987" w:name="ET_yor_6157_423"/>
      <w:r w:rsidRPr="00595D1C">
        <w:rPr>
          <w:rStyle w:val="TagStyle"/>
          <w:rtl/>
        </w:rPr>
        <w:t xml:space="preserve"> &lt;&lt; יור &gt;&gt; </w:t>
      </w:r>
      <w:r>
        <w:rPr>
          <w:rtl/>
        </w:rPr>
        <w:t>היו"ר שמחה רוטמן:</w:t>
      </w:r>
      <w:r w:rsidRPr="00595D1C">
        <w:rPr>
          <w:rStyle w:val="TagStyle"/>
          <w:rtl/>
        </w:rPr>
        <w:t xml:space="preserve"> &lt;&lt; יור &gt;&gt;</w:t>
      </w:r>
      <w:r>
        <w:rPr>
          <w:rtl/>
        </w:rPr>
        <w:t xml:space="preserve">   </w:t>
      </w:r>
      <w:bookmarkEnd w:id="987"/>
    </w:p>
    <w:p w:rsidR="00595D1C" w:rsidRDefault="00595D1C" w:rsidP="00595D1C">
      <w:pPr>
        <w:pStyle w:val="KeepWithNext"/>
        <w:rPr>
          <w:rtl/>
        </w:rPr>
      </w:pPr>
    </w:p>
    <w:p w:rsidR="00595D1C" w:rsidRPr="00595D1C" w:rsidRDefault="00595D1C" w:rsidP="00595D1C">
      <w:pPr>
        <w:rPr>
          <w:rtl/>
        </w:rPr>
      </w:pPr>
      <w:bookmarkStart w:id="988" w:name="_ETM_Q1_983588"/>
      <w:bookmarkEnd w:id="988"/>
      <w:r>
        <w:rPr>
          <w:rFonts w:hint="cs"/>
          <w:rtl/>
        </w:rPr>
        <w:t>לא. תודה.</w:t>
      </w:r>
    </w:p>
    <w:p w:rsidR="003E6747" w:rsidRDefault="003E6747" w:rsidP="003E6747">
      <w:pPr>
        <w:rPr>
          <w:rtl/>
        </w:rPr>
      </w:pPr>
      <w:bookmarkStart w:id="989" w:name="_ETM_Q1_974281"/>
      <w:bookmarkStart w:id="990" w:name="_ETM_Q1_974331"/>
      <w:bookmarkStart w:id="991" w:name="_ETM_Q1_983396"/>
      <w:bookmarkEnd w:id="989"/>
      <w:bookmarkEnd w:id="990"/>
      <w:bookmarkEnd w:id="991"/>
    </w:p>
    <w:p w:rsidR="003E6747" w:rsidRDefault="003E6747" w:rsidP="003E6747">
      <w:pPr>
        <w:pStyle w:val="a4"/>
        <w:keepNext/>
        <w:rPr>
          <w:rtl/>
        </w:rPr>
      </w:pPr>
      <w:bookmarkStart w:id="992" w:name="ET_speaker_גור_בליי_175"/>
      <w:r w:rsidRPr="003E6747">
        <w:rPr>
          <w:rStyle w:val="TagStyle"/>
          <w:rtl/>
        </w:rPr>
        <w:t xml:space="preserve"> &lt;&lt; דובר &gt;&gt; </w:t>
      </w:r>
      <w:r>
        <w:rPr>
          <w:rtl/>
        </w:rPr>
        <w:t>גור בליי:</w:t>
      </w:r>
      <w:r w:rsidRPr="003E6747">
        <w:rPr>
          <w:rStyle w:val="TagStyle"/>
          <w:rtl/>
        </w:rPr>
        <w:t xml:space="preserve"> &lt;&lt; דובר &gt;&gt;</w:t>
      </w:r>
      <w:r>
        <w:rPr>
          <w:rtl/>
        </w:rPr>
        <w:t xml:space="preserve">   </w:t>
      </w:r>
      <w:bookmarkEnd w:id="992"/>
    </w:p>
    <w:p w:rsidR="003E6747" w:rsidRDefault="003E6747" w:rsidP="003E6747">
      <w:pPr>
        <w:pStyle w:val="KeepWithNext"/>
        <w:rPr>
          <w:rtl/>
        </w:rPr>
      </w:pPr>
    </w:p>
    <w:p w:rsidR="003E6747" w:rsidRDefault="00595D1C" w:rsidP="003E6747">
      <w:pPr>
        <w:rPr>
          <w:rtl/>
        </w:rPr>
      </w:pPr>
      <w:bookmarkStart w:id="993" w:name="_ETM_Q1_983814"/>
      <w:bookmarkStart w:id="994" w:name="_ETM_Q1_983869"/>
      <w:bookmarkEnd w:id="993"/>
      <w:bookmarkEnd w:id="994"/>
      <w:r>
        <w:rPr>
          <w:rFonts w:hint="cs"/>
          <w:rtl/>
        </w:rPr>
        <w:t xml:space="preserve">הצעת חוק יסוד: השפיטה (תיקון </w:t>
      </w:r>
      <w:r>
        <w:rPr>
          <w:rtl/>
        </w:rPr>
        <w:t>–</w:t>
      </w:r>
      <w:r>
        <w:rPr>
          <w:rFonts w:hint="cs"/>
          <w:rtl/>
        </w:rPr>
        <w:t xml:space="preserve"> חיזוק הפרדת הרשויות). אקריא את הסעיף המתוקן</w:t>
      </w:r>
      <w:r w:rsidR="003E6747">
        <w:rPr>
          <w:rFonts w:hint="cs"/>
          <w:rtl/>
        </w:rPr>
        <w:t xml:space="preserve"> שעוסק ב</w:t>
      </w:r>
      <w:r>
        <w:rPr>
          <w:rFonts w:hint="cs"/>
          <w:rtl/>
        </w:rPr>
        <w:t>ו</w:t>
      </w:r>
      <w:r w:rsidR="003E6747">
        <w:rPr>
          <w:rFonts w:hint="cs"/>
          <w:rtl/>
        </w:rPr>
        <w:t xml:space="preserve">ועדה </w:t>
      </w:r>
      <w:bookmarkStart w:id="995" w:name="_ETM_Q1_990917"/>
      <w:bookmarkEnd w:id="995"/>
      <w:r w:rsidR="003E6747">
        <w:rPr>
          <w:rFonts w:hint="cs"/>
          <w:rtl/>
        </w:rPr>
        <w:t xml:space="preserve">לבחירת שופטים ואז את הנוסח המעודכן </w:t>
      </w:r>
      <w:r>
        <w:rPr>
          <w:rFonts w:hint="cs"/>
          <w:rtl/>
        </w:rPr>
        <w:t xml:space="preserve">של התיקונים המשלימים </w:t>
      </w:r>
      <w:r w:rsidR="003E6747">
        <w:rPr>
          <w:rFonts w:hint="cs"/>
          <w:rtl/>
        </w:rPr>
        <w:t xml:space="preserve">בחוק בתי המשפט. </w:t>
      </w:r>
    </w:p>
    <w:p w:rsidR="003747EE" w:rsidRDefault="003747EE" w:rsidP="003E6747">
      <w:pPr>
        <w:rPr>
          <w:rtl/>
        </w:rPr>
      </w:pPr>
      <w:bookmarkStart w:id="996" w:name="_ETM_Q1_999731"/>
      <w:bookmarkStart w:id="997" w:name="_ETM_Q1_999791"/>
      <w:bookmarkStart w:id="998" w:name="_ETM_Q1_1000714"/>
      <w:bookmarkEnd w:id="996"/>
      <w:bookmarkEnd w:id="997"/>
      <w:bookmarkEnd w:id="998"/>
    </w:p>
    <w:p w:rsidR="003747EE" w:rsidRDefault="003747EE" w:rsidP="003747EE">
      <w:pPr>
        <w:pStyle w:val="a4"/>
        <w:keepNext/>
        <w:rPr>
          <w:rtl/>
        </w:rPr>
      </w:pPr>
      <w:bookmarkStart w:id="999" w:name="ET_speaker_5109_176"/>
      <w:r w:rsidRPr="003747EE">
        <w:rPr>
          <w:rStyle w:val="TagStyle"/>
          <w:rtl/>
        </w:rPr>
        <w:t xml:space="preserve"> &lt;&lt; דובר &gt;&gt; </w:t>
      </w:r>
      <w:r>
        <w:rPr>
          <w:rtl/>
        </w:rPr>
        <w:t>אלעזר שטרן (יש עתיד):</w:t>
      </w:r>
      <w:r w:rsidRPr="003747EE">
        <w:rPr>
          <w:rStyle w:val="TagStyle"/>
          <w:rtl/>
        </w:rPr>
        <w:t xml:space="preserve"> &lt;&lt; דובר &gt;&gt;</w:t>
      </w:r>
      <w:r>
        <w:rPr>
          <w:rtl/>
        </w:rPr>
        <w:t xml:space="preserve">   </w:t>
      </w:r>
      <w:bookmarkEnd w:id="999"/>
    </w:p>
    <w:p w:rsidR="003747EE" w:rsidRDefault="003747EE" w:rsidP="003747EE">
      <w:pPr>
        <w:pStyle w:val="KeepWithNext"/>
        <w:rPr>
          <w:rtl/>
        </w:rPr>
      </w:pPr>
    </w:p>
    <w:p w:rsidR="003747EE" w:rsidRDefault="003747EE" w:rsidP="003747EE">
      <w:pPr>
        <w:rPr>
          <w:rtl/>
        </w:rPr>
      </w:pPr>
      <w:bookmarkStart w:id="1000" w:name="_ETM_Q1_1001220"/>
      <w:bookmarkStart w:id="1001" w:name="_ETM_Q1_1001255"/>
      <w:bookmarkEnd w:id="1000"/>
      <w:bookmarkEnd w:id="1001"/>
      <w:r>
        <w:rPr>
          <w:rFonts w:hint="cs"/>
          <w:rtl/>
        </w:rPr>
        <w:t xml:space="preserve">זה </w:t>
      </w:r>
      <w:bookmarkStart w:id="1002" w:name="_ETM_Q1_1001460"/>
      <w:bookmarkEnd w:id="1002"/>
      <w:r>
        <w:rPr>
          <w:rFonts w:hint="cs"/>
          <w:rtl/>
        </w:rPr>
        <w:t>לא בזבוז זמן, כאילו אנחנו מפגרים?</w:t>
      </w:r>
    </w:p>
    <w:p w:rsidR="003747EE" w:rsidRDefault="003747EE" w:rsidP="003747EE">
      <w:pPr>
        <w:rPr>
          <w:rtl/>
        </w:rPr>
      </w:pPr>
      <w:bookmarkStart w:id="1003" w:name="_ETM_Q1_1006838"/>
      <w:bookmarkStart w:id="1004" w:name="_ETM_Q1_1006888"/>
      <w:bookmarkEnd w:id="1003"/>
      <w:bookmarkEnd w:id="1004"/>
    </w:p>
    <w:p w:rsidR="003747EE" w:rsidRDefault="003747EE" w:rsidP="003747EE">
      <w:pPr>
        <w:pStyle w:val="af6"/>
        <w:keepNext/>
        <w:rPr>
          <w:rtl/>
        </w:rPr>
      </w:pPr>
      <w:bookmarkStart w:id="1005" w:name="ET_yor_6157_177"/>
      <w:r w:rsidRPr="003747EE">
        <w:rPr>
          <w:rStyle w:val="TagStyle"/>
          <w:rtl/>
        </w:rPr>
        <w:t xml:space="preserve"> &lt;&lt; יור &gt;&gt; </w:t>
      </w:r>
      <w:r>
        <w:rPr>
          <w:rtl/>
        </w:rPr>
        <w:t>היו"ר שמחה רוטמן:</w:t>
      </w:r>
      <w:r w:rsidRPr="003747EE">
        <w:rPr>
          <w:rStyle w:val="TagStyle"/>
          <w:rtl/>
        </w:rPr>
        <w:t xml:space="preserve"> &lt;&lt; יור &gt;&gt;</w:t>
      </w:r>
      <w:r>
        <w:rPr>
          <w:rtl/>
        </w:rPr>
        <w:t xml:space="preserve">   </w:t>
      </w:r>
      <w:bookmarkEnd w:id="1005"/>
    </w:p>
    <w:p w:rsidR="003747EE" w:rsidRDefault="003747EE" w:rsidP="003747EE">
      <w:pPr>
        <w:pStyle w:val="KeepWithNext"/>
        <w:rPr>
          <w:rtl/>
        </w:rPr>
      </w:pPr>
    </w:p>
    <w:p w:rsidR="003747EE" w:rsidRDefault="003747EE" w:rsidP="003747EE">
      <w:pPr>
        <w:rPr>
          <w:rtl/>
        </w:rPr>
      </w:pPr>
      <w:bookmarkStart w:id="1006" w:name="_ETM_Q1_1007415"/>
      <w:bookmarkEnd w:id="1006"/>
      <w:r>
        <w:rPr>
          <w:rFonts w:hint="cs"/>
          <w:rtl/>
        </w:rPr>
        <w:t xml:space="preserve">מוחה על השימוש </w:t>
      </w:r>
      <w:r w:rsidR="00595D1C">
        <w:rPr>
          <w:rFonts w:hint="cs"/>
          <w:rtl/>
        </w:rPr>
        <w:t>במילה הזו</w:t>
      </w:r>
      <w:r>
        <w:rPr>
          <w:rFonts w:hint="cs"/>
          <w:rtl/>
        </w:rPr>
        <w:t>.</w:t>
      </w:r>
    </w:p>
    <w:p w:rsidR="003747EE" w:rsidRDefault="003747EE" w:rsidP="003747EE">
      <w:pPr>
        <w:rPr>
          <w:rtl/>
        </w:rPr>
      </w:pPr>
      <w:bookmarkStart w:id="1007" w:name="_ETM_Q1_1010108"/>
      <w:bookmarkStart w:id="1008" w:name="_ETM_Q1_1010153"/>
      <w:bookmarkEnd w:id="1007"/>
      <w:bookmarkEnd w:id="1008"/>
    </w:p>
    <w:p w:rsidR="003747EE" w:rsidRDefault="003747EE" w:rsidP="003747EE">
      <w:pPr>
        <w:pStyle w:val="-"/>
        <w:keepNext/>
        <w:rPr>
          <w:rtl/>
        </w:rPr>
      </w:pPr>
      <w:bookmarkStart w:id="1009" w:name="ET_speakercontinue_5109_178"/>
      <w:r w:rsidRPr="003747EE">
        <w:rPr>
          <w:rStyle w:val="TagStyle"/>
          <w:rtl/>
        </w:rPr>
        <w:t xml:space="preserve"> &lt;&lt; דובר_המשך &gt;&gt; </w:t>
      </w:r>
      <w:r>
        <w:rPr>
          <w:rtl/>
        </w:rPr>
        <w:t>אלעזר שטרן (יש עתיד):</w:t>
      </w:r>
      <w:r w:rsidRPr="003747EE">
        <w:rPr>
          <w:rStyle w:val="TagStyle"/>
          <w:rtl/>
        </w:rPr>
        <w:t xml:space="preserve"> &lt;&lt; דובר_המשך &gt;&gt;</w:t>
      </w:r>
      <w:r>
        <w:rPr>
          <w:rtl/>
        </w:rPr>
        <w:t xml:space="preserve">   </w:t>
      </w:r>
      <w:bookmarkEnd w:id="1009"/>
    </w:p>
    <w:p w:rsidR="003747EE" w:rsidRDefault="003747EE" w:rsidP="003747EE">
      <w:pPr>
        <w:pStyle w:val="KeepWithNext"/>
        <w:rPr>
          <w:rtl/>
        </w:rPr>
      </w:pPr>
    </w:p>
    <w:p w:rsidR="003747EE" w:rsidRDefault="003747EE" w:rsidP="003747EE">
      <w:pPr>
        <w:rPr>
          <w:rtl/>
        </w:rPr>
      </w:pPr>
      <w:bookmarkStart w:id="1010" w:name="_ETM_Q1_1010689"/>
      <w:bookmarkEnd w:id="1010"/>
      <w:r>
        <w:rPr>
          <w:rFonts w:hint="cs"/>
          <w:rtl/>
        </w:rPr>
        <w:t>צודק.</w:t>
      </w:r>
      <w:r w:rsidR="00595D1C">
        <w:rPr>
          <w:rFonts w:hint="cs"/>
          <w:rtl/>
        </w:rPr>
        <w:t xml:space="preserve"> כאילו אנחנו </w:t>
      </w:r>
      <w:bookmarkStart w:id="1011" w:name="_ETM_Q1_1012881"/>
      <w:bookmarkEnd w:id="1011"/>
      <w:r w:rsidR="00595D1C">
        <w:rPr>
          <w:rFonts w:hint="cs"/>
          <w:rtl/>
        </w:rPr>
        <w:t>טיפשים.</w:t>
      </w:r>
    </w:p>
    <w:p w:rsidR="003747EE" w:rsidRDefault="003747EE" w:rsidP="003747EE">
      <w:pPr>
        <w:rPr>
          <w:rtl/>
        </w:rPr>
      </w:pPr>
      <w:bookmarkStart w:id="1012" w:name="_ETM_Q1_1013484"/>
      <w:bookmarkStart w:id="1013" w:name="_ETM_Q1_1013524"/>
      <w:bookmarkEnd w:id="1012"/>
      <w:bookmarkEnd w:id="1013"/>
    </w:p>
    <w:p w:rsidR="003747EE" w:rsidRDefault="003747EE" w:rsidP="003747EE">
      <w:pPr>
        <w:pStyle w:val="af6"/>
        <w:keepNext/>
        <w:rPr>
          <w:rtl/>
        </w:rPr>
      </w:pPr>
      <w:bookmarkStart w:id="1014" w:name="ET_yor_6157_179"/>
      <w:r w:rsidRPr="003747EE">
        <w:rPr>
          <w:rStyle w:val="TagStyle"/>
          <w:rtl/>
        </w:rPr>
        <w:t xml:space="preserve"> &lt;&lt; יור &gt;&gt; </w:t>
      </w:r>
      <w:r>
        <w:rPr>
          <w:rtl/>
        </w:rPr>
        <w:t>היו"ר שמחה רוטמן:</w:t>
      </w:r>
      <w:r w:rsidRPr="003747EE">
        <w:rPr>
          <w:rStyle w:val="TagStyle"/>
          <w:rtl/>
        </w:rPr>
        <w:t xml:space="preserve"> &lt;&lt; יור &gt;&gt;</w:t>
      </w:r>
      <w:r>
        <w:rPr>
          <w:rtl/>
        </w:rPr>
        <w:t xml:space="preserve">   </w:t>
      </w:r>
      <w:bookmarkEnd w:id="1014"/>
    </w:p>
    <w:p w:rsidR="003747EE" w:rsidRDefault="003747EE" w:rsidP="003747EE">
      <w:pPr>
        <w:pStyle w:val="KeepWithNext"/>
        <w:rPr>
          <w:rtl/>
        </w:rPr>
      </w:pPr>
    </w:p>
    <w:p w:rsidR="003747EE" w:rsidRDefault="00595D1C" w:rsidP="00595D1C">
      <w:pPr>
        <w:rPr>
          <w:rtl/>
        </w:rPr>
      </w:pPr>
      <w:bookmarkStart w:id="1015" w:name="_ETM_Q1_1014181"/>
      <w:bookmarkEnd w:id="1015"/>
      <w:r>
        <w:rPr>
          <w:rFonts w:hint="cs"/>
          <w:rtl/>
        </w:rPr>
        <w:t xml:space="preserve">ממש לא בזבוז זמן. אנו דנים בנוסח הצעת החוק </w:t>
      </w:r>
      <w:r w:rsidR="003747EE">
        <w:rPr>
          <w:rFonts w:hint="cs"/>
          <w:rtl/>
        </w:rPr>
        <w:t>מטעם הוועדה.</w:t>
      </w:r>
      <w:r>
        <w:rPr>
          <w:rFonts w:hint="cs"/>
          <w:rtl/>
        </w:rPr>
        <w:t xml:space="preserve"> </w:t>
      </w:r>
      <w:bookmarkStart w:id="1016" w:name="_ETM_Q1_1016174"/>
      <w:bookmarkEnd w:id="1016"/>
      <w:r>
        <w:rPr>
          <w:rFonts w:hint="cs"/>
          <w:rtl/>
        </w:rPr>
        <w:t>בבקשה.</w:t>
      </w:r>
    </w:p>
    <w:p w:rsidR="00595D1C" w:rsidRDefault="00595D1C" w:rsidP="00595D1C">
      <w:pPr>
        <w:rPr>
          <w:rtl/>
        </w:rPr>
      </w:pPr>
      <w:bookmarkStart w:id="1017" w:name="_ETM_Q1_1016299"/>
      <w:bookmarkStart w:id="1018" w:name="_ETM_Q1_1016349"/>
      <w:bookmarkEnd w:id="1017"/>
      <w:bookmarkEnd w:id="1018"/>
    </w:p>
    <w:p w:rsidR="00595D1C" w:rsidRDefault="00595D1C" w:rsidP="00595D1C">
      <w:pPr>
        <w:pStyle w:val="a4"/>
        <w:keepNext/>
        <w:rPr>
          <w:rtl/>
        </w:rPr>
      </w:pPr>
      <w:bookmarkStart w:id="1019" w:name="ET_speaker_גור_בליי_424"/>
      <w:r w:rsidRPr="00595D1C">
        <w:rPr>
          <w:rStyle w:val="TagStyle"/>
          <w:rtl/>
        </w:rPr>
        <w:t xml:space="preserve"> &lt;&lt; דובר &gt;&gt; </w:t>
      </w:r>
      <w:r>
        <w:rPr>
          <w:rtl/>
        </w:rPr>
        <w:t>גור בליי:</w:t>
      </w:r>
      <w:r w:rsidRPr="00595D1C">
        <w:rPr>
          <w:rStyle w:val="TagStyle"/>
          <w:rtl/>
        </w:rPr>
        <w:t xml:space="preserve"> &lt;&lt; דובר &gt;&gt;</w:t>
      </w:r>
      <w:r>
        <w:rPr>
          <w:rtl/>
        </w:rPr>
        <w:t xml:space="preserve">   </w:t>
      </w:r>
      <w:bookmarkEnd w:id="1019"/>
    </w:p>
    <w:p w:rsidR="00595D1C" w:rsidRDefault="00595D1C" w:rsidP="00595D1C">
      <w:pPr>
        <w:pStyle w:val="KeepWithNext"/>
        <w:rPr>
          <w:rtl/>
        </w:rPr>
      </w:pPr>
    </w:p>
    <w:p w:rsidR="00595D1C" w:rsidRDefault="00595D1C" w:rsidP="007921ED">
      <w:pPr>
        <w:rPr>
          <w:rtl/>
        </w:rPr>
      </w:pPr>
      <w:bookmarkStart w:id="1020" w:name="_ETM_Q1_1022863"/>
      <w:bookmarkEnd w:id="1020"/>
      <w:r>
        <w:rPr>
          <w:rFonts w:hint="cs"/>
          <w:rtl/>
        </w:rPr>
        <w:t xml:space="preserve">בחוק יסוד: השפיטה (להלן חוק היסוד) בסעיף 4א- </w:t>
      </w:r>
      <w:bookmarkStart w:id="1021" w:name="_ETM_Q1_1021974"/>
      <w:bookmarkEnd w:id="1021"/>
      <w:r>
        <w:rPr>
          <w:rFonts w:hint="cs"/>
          <w:rtl/>
        </w:rPr>
        <w:t xml:space="preserve">- - </w:t>
      </w:r>
    </w:p>
    <w:p w:rsidR="00595D1C" w:rsidRDefault="00595D1C" w:rsidP="007921ED">
      <w:pPr>
        <w:rPr>
          <w:rtl/>
        </w:rPr>
      </w:pPr>
      <w:bookmarkStart w:id="1022" w:name="_ETM_Q1_1023264"/>
      <w:bookmarkStart w:id="1023" w:name="_ETM_Q1_1023395"/>
      <w:bookmarkEnd w:id="1022"/>
      <w:bookmarkEnd w:id="1023"/>
    </w:p>
    <w:p w:rsidR="00595D1C" w:rsidRDefault="00595D1C" w:rsidP="00595D1C">
      <w:pPr>
        <w:pStyle w:val="-"/>
        <w:keepNext/>
        <w:rPr>
          <w:rtl/>
        </w:rPr>
      </w:pPr>
      <w:bookmarkStart w:id="1024" w:name="_ETM_Q1_1023447"/>
      <w:bookmarkStart w:id="1025" w:name="_ETM_Q1_1023513"/>
      <w:bookmarkStart w:id="1026" w:name="ET_speakercontinue_5109_180"/>
      <w:bookmarkEnd w:id="1024"/>
      <w:bookmarkEnd w:id="1025"/>
      <w:r w:rsidRPr="007921ED">
        <w:rPr>
          <w:rStyle w:val="TagStyle"/>
          <w:rtl/>
        </w:rPr>
        <w:t xml:space="preserve">&lt;&lt; דובר_המשך &gt;&gt; </w:t>
      </w:r>
      <w:r>
        <w:rPr>
          <w:rtl/>
        </w:rPr>
        <w:t>אלעזר שטרן (יש עתיד):</w:t>
      </w:r>
      <w:r w:rsidRPr="007921ED">
        <w:rPr>
          <w:rStyle w:val="TagStyle"/>
          <w:rtl/>
        </w:rPr>
        <w:t xml:space="preserve"> &lt;&lt; דובר_המשך &gt;&gt;</w:t>
      </w:r>
      <w:r>
        <w:rPr>
          <w:rtl/>
        </w:rPr>
        <w:t xml:space="preserve">   </w:t>
      </w:r>
      <w:bookmarkEnd w:id="1026"/>
    </w:p>
    <w:p w:rsidR="00595D1C" w:rsidRDefault="00595D1C" w:rsidP="007921ED">
      <w:pPr>
        <w:rPr>
          <w:rtl/>
        </w:rPr>
      </w:pPr>
      <w:bookmarkStart w:id="1027" w:name="_ETM_Q1_1023638"/>
      <w:bookmarkStart w:id="1028" w:name="_ETM_Q1_1023704"/>
      <w:bookmarkEnd w:id="1027"/>
      <w:bookmarkEnd w:id="1028"/>
    </w:p>
    <w:p w:rsidR="007921ED" w:rsidRDefault="007921ED" w:rsidP="007921ED">
      <w:pPr>
        <w:rPr>
          <w:rtl/>
        </w:rPr>
      </w:pPr>
      <w:r>
        <w:rPr>
          <w:rFonts w:hint="cs"/>
          <w:rtl/>
        </w:rPr>
        <w:t xml:space="preserve">הוא </w:t>
      </w:r>
      <w:bookmarkStart w:id="1029" w:name="_ETM_Q1_1023379"/>
      <w:bookmarkEnd w:id="1029"/>
      <w:r>
        <w:rPr>
          <w:rFonts w:hint="cs"/>
          <w:rtl/>
        </w:rPr>
        <w:t>אמר שאנחנו דנים בשינויים.</w:t>
      </w:r>
    </w:p>
    <w:p w:rsidR="007921ED" w:rsidRDefault="007921ED" w:rsidP="007921ED">
      <w:pPr>
        <w:rPr>
          <w:rtl/>
        </w:rPr>
      </w:pPr>
      <w:bookmarkStart w:id="1030" w:name="_ETM_Q1_1026156"/>
      <w:bookmarkStart w:id="1031" w:name="_ETM_Q1_1026201"/>
      <w:bookmarkEnd w:id="1030"/>
      <w:bookmarkEnd w:id="1031"/>
    </w:p>
    <w:p w:rsidR="007921ED" w:rsidRDefault="007921ED" w:rsidP="007921ED">
      <w:pPr>
        <w:pStyle w:val="af6"/>
        <w:keepNext/>
        <w:rPr>
          <w:rtl/>
        </w:rPr>
      </w:pPr>
      <w:bookmarkStart w:id="1032" w:name="ET_yor_6157_181"/>
      <w:r w:rsidRPr="007921ED">
        <w:rPr>
          <w:rStyle w:val="TagStyle"/>
          <w:rtl/>
        </w:rPr>
        <w:t xml:space="preserve"> &lt;&lt; יור &gt;&gt; </w:t>
      </w:r>
      <w:r>
        <w:rPr>
          <w:rtl/>
        </w:rPr>
        <w:t>היו"ר שמחה רוטמן:</w:t>
      </w:r>
      <w:r w:rsidRPr="007921ED">
        <w:rPr>
          <w:rStyle w:val="TagStyle"/>
          <w:rtl/>
        </w:rPr>
        <w:t xml:space="preserve"> &lt;&lt; יור &gt;&gt;</w:t>
      </w:r>
      <w:r>
        <w:rPr>
          <w:rtl/>
        </w:rPr>
        <w:t xml:space="preserve">   </w:t>
      </w:r>
      <w:bookmarkEnd w:id="1032"/>
    </w:p>
    <w:p w:rsidR="007921ED" w:rsidRDefault="007921ED" w:rsidP="007921ED">
      <w:pPr>
        <w:pStyle w:val="KeepWithNext"/>
        <w:rPr>
          <w:rtl/>
        </w:rPr>
      </w:pPr>
    </w:p>
    <w:p w:rsidR="007921ED" w:rsidRDefault="00595D1C" w:rsidP="007921ED">
      <w:pPr>
        <w:rPr>
          <w:rtl/>
        </w:rPr>
      </w:pPr>
      <w:bookmarkStart w:id="1033" w:name="_ETM_Q1_1026760"/>
      <w:bookmarkEnd w:id="1033"/>
      <w:r>
        <w:rPr>
          <w:rFonts w:hint="cs"/>
          <w:rtl/>
        </w:rPr>
        <w:t xml:space="preserve">אני </w:t>
      </w:r>
      <w:r w:rsidR="007921ED">
        <w:rPr>
          <w:rFonts w:hint="cs"/>
          <w:rtl/>
        </w:rPr>
        <w:t>קורא אותך לסדר.</w:t>
      </w:r>
    </w:p>
    <w:p w:rsidR="007921ED" w:rsidRDefault="007921ED" w:rsidP="007921ED">
      <w:pPr>
        <w:rPr>
          <w:rtl/>
        </w:rPr>
      </w:pPr>
      <w:bookmarkStart w:id="1034" w:name="_ETM_Q1_1029148"/>
      <w:bookmarkStart w:id="1035" w:name="_ETM_Q1_1029198"/>
      <w:bookmarkEnd w:id="1034"/>
      <w:bookmarkEnd w:id="1035"/>
    </w:p>
    <w:p w:rsidR="007921ED" w:rsidRDefault="007921ED" w:rsidP="007921ED">
      <w:pPr>
        <w:pStyle w:val="-"/>
        <w:keepNext/>
        <w:rPr>
          <w:rtl/>
        </w:rPr>
      </w:pPr>
      <w:bookmarkStart w:id="1036" w:name="ET_speakercontinue_5109_182"/>
      <w:r w:rsidRPr="007921ED">
        <w:rPr>
          <w:rStyle w:val="TagStyle"/>
          <w:rtl/>
        </w:rPr>
        <w:t xml:space="preserve"> &lt;&lt; דובר_המשך &gt;&gt; </w:t>
      </w:r>
      <w:r>
        <w:rPr>
          <w:rtl/>
        </w:rPr>
        <w:t>אלעזר שטרן (יש עתיד):</w:t>
      </w:r>
      <w:r w:rsidRPr="007921ED">
        <w:rPr>
          <w:rStyle w:val="TagStyle"/>
          <w:rtl/>
        </w:rPr>
        <w:t xml:space="preserve"> &lt;&lt; דובר_המשך &gt;&gt;</w:t>
      </w:r>
      <w:r>
        <w:rPr>
          <w:rtl/>
        </w:rPr>
        <w:t xml:space="preserve">   </w:t>
      </w:r>
      <w:bookmarkEnd w:id="1036"/>
    </w:p>
    <w:p w:rsidR="007921ED" w:rsidRDefault="007921ED" w:rsidP="007921ED">
      <w:pPr>
        <w:pStyle w:val="KeepWithNext"/>
        <w:rPr>
          <w:rtl/>
        </w:rPr>
      </w:pPr>
    </w:p>
    <w:p w:rsidR="007921ED" w:rsidRDefault="00595D1C" w:rsidP="007921ED">
      <w:pPr>
        <w:rPr>
          <w:rtl/>
        </w:rPr>
      </w:pPr>
      <w:bookmarkStart w:id="1037" w:name="_ETM_Q1_1029853"/>
      <w:bookmarkEnd w:id="1037"/>
      <w:r>
        <w:rPr>
          <w:rFonts w:hint="cs"/>
          <w:rtl/>
        </w:rPr>
        <w:t xml:space="preserve">זה לא השינויים? אני שואל באמת, </w:t>
      </w:r>
      <w:r w:rsidR="007921ED">
        <w:rPr>
          <w:rFonts w:hint="cs"/>
          <w:rtl/>
        </w:rPr>
        <w:t>במה אנחנו דנים?</w:t>
      </w:r>
    </w:p>
    <w:p w:rsidR="007921ED" w:rsidRDefault="007921ED" w:rsidP="007921ED">
      <w:pPr>
        <w:rPr>
          <w:rtl/>
        </w:rPr>
      </w:pPr>
      <w:bookmarkStart w:id="1038" w:name="_ETM_Q1_1033969"/>
      <w:bookmarkStart w:id="1039" w:name="_ETM_Q1_1034009"/>
      <w:bookmarkEnd w:id="1038"/>
      <w:bookmarkEnd w:id="1039"/>
    </w:p>
    <w:p w:rsidR="007921ED" w:rsidRDefault="007921ED" w:rsidP="007921ED">
      <w:pPr>
        <w:pStyle w:val="af6"/>
        <w:keepNext/>
        <w:rPr>
          <w:rtl/>
        </w:rPr>
      </w:pPr>
      <w:bookmarkStart w:id="1040" w:name="ET_yor_6157_183"/>
      <w:r w:rsidRPr="007921ED">
        <w:rPr>
          <w:rStyle w:val="TagStyle"/>
          <w:rtl/>
        </w:rPr>
        <w:t xml:space="preserve"> &lt;&lt; יור &gt;&gt; </w:t>
      </w:r>
      <w:r>
        <w:rPr>
          <w:rtl/>
        </w:rPr>
        <w:t>היו"ר שמחה רוטמן:</w:t>
      </w:r>
      <w:r w:rsidRPr="007921ED">
        <w:rPr>
          <w:rStyle w:val="TagStyle"/>
          <w:rtl/>
        </w:rPr>
        <w:t xml:space="preserve"> &lt;&lt; יור &gt;&gt;</w:t>
      </w:r>
      <w:r>
        <w:rPr>
          <w:rtl/>
        </w:rPr>
        <w:t xml:space="preserve">   </w:t>
      </w:r>
      <w:bookmarkEnd w:id="1040"/>
    </w:p>
    <w:p w:rsidR="007921ED" w:rsidRDefault="007921ED" w:rsidP="007921ED">
      <w:pPr>
        <w:pStyle w:val="KeepWithNext"/>
        <w:rPr>
          <w:rtl/>
        </w:rPr>
      </w:pPr>
    </w:p>
    <w:p w:rsidR="007921ED" w:rsidRDefault="00595D1C" w:rsidP="007921ED">
      <w:pPr>
        <w:rPr>
          <w:rtl/>
        </w:rPr>
      </w:pPr>
      <w:bookmarkStart w:id="1041" w:name="_ETM_Q1_1034695"/>
      <w:bookmarkEnd w:id="1041"/>
      <w:r>
        <w:rPr>
          <w:rFonts w:hint="cs"/>
          <w:rtl/>
        </w:rPr>
        <w:t>נכון כי הו</w:t>
      </w:r>
      <w:r w:rsidR="007921ED">
        <w:rPr>
          <w:rFonts w:hint="cs"/>
          <w:rtl/>
        </w:rPr>
        <w:t xml:space="preserve">כנסו </w:t>
      </w:r>
      <w:bookmarkStart w:id="1042" w:name="_ETM_Q1_1037959"/>
      <w:bookmarkEnd w:id="1042"/>
      <w:r w:rsidR="007921ED">
        <w:rPr>
          <w:rFonts w:hint="cs"/>
          <w:rtl/>
        </w:rPr>
        <w:t xml:space="preserve">שינויים בנוסח. </w:t>
      </w:r>
      <w:r>
        <w:rPr>
          <w:rFonts w:hint="cs"/>
          <w:rtl/>
        </w:rPr>
        <w:t>ה</w:t>
      </w:r>
      <w:bookmarkStart w:id="1043" w:name="_ETM_Q1_1038810"/>
      <w:bookmarkEnd w:id="1043"/>
      <w:r>
        <w:rPr>
          <w:rFonts w:hint="cs"/>
          <w:rtl/>
        </w:rPr>
        <w:t xml:space="preserve">ם הופצו אתמול בלילה והיועץ המשפטי קורא נוסח </w:t>
      </w:r>
      <w:r w:rsidR="007921ED">
        <w:rPr>
          <w:rFonts w:hint="cs"/>
          <w:rtl/>
        </w:rPr>
        <w:t>עם השינויים ואתה מפריע לו.</w:t>
      </w:r>
    </w:p>
    <w:p w:rsidR="007921ED" w:rsidRDefault="007921ED" w:rsidP="007921ED">
      <w:pPr>
        <w:rPr>
          <w:rtl/>
        </w:rPr>
      </w:pPr>
      <w:bookmarkStart w:id="1044" w:name="_ETM_Q1_1042340"/>
      <w:bookmarkStart w:id="1045" w:name="_ETM_Q1_1042390"/>
      <w:bookmarkStart w:id="1046" w:name="_ETM_Q1_1043109"/>
      <w:bookmarkEnd w:id="1044"/>
      <w:bookmarkEnd w:id="1045"/>
      <w:bookmarkEnd w:id="1046"/>
    </w:p>
    <w:p w:rsidR="007921ED" w:rsidRDefault="007921ED" w:rsidP="007921ED">
      <w:pPr>
        <w:pStyle w:val="a4"/>
        <w:keepNext/>
        <w:rPr>
          <w:rtl/>
        </w:rPr>
      </w:pPr>
      <w:bookmarkStart w:id="1047" w:name="ET_speaker_גור_בליי_184"/>
      <w:r w:rsidRPr="007921ED">
        <w:rPr>
          <w:rStyle w:val="TagStyle"/>
          <w:rtl/>
        </w:rPr>
        <w:t xml:space="preserve"> &lt;&lt; דובר &gt;&gt; </w:t>
      </w:r>
      <w:r>
        <w:rPr>
          <w:rtl/>
        </w:rPr>
        <w:t>גור בליי:</w:t>
      </w:r>
      <w:r w:rsidRPr="007921ED">
        <w:rPr>
          <w:rStyle w:val="TagStyle"/>
          <w:rtl/>
        </w:rPr>
        <w:t xml:space="preserve"> &lt;&lt; דובר &gt;&gt;</w:t>
      </w:r>
      <w:r>
        <w:rPr>
          <w:rtl/>
        </w:rPr>
        <w:t xml:space="preserve">   </w:t>
      </w:r>
      <w:bookmarkEnd w:id="1047"/>
    </w:p>
    <w:p w:rsidR="007921ED" w:rsidRDefault="007921ED" w:rsidP="007921ED">
      <w:pPr>
        <w:pStyle w:val="KeepWithNext"/>
        <w:rPr>
          <w:rtl/>
        </w:rPr>
      </w:pPr>
    </w:p>
    <w:p w:rsidR="00810EE2" w:rsidRDefault="00595D1C" w:rsidP="00595D1C">
      <w:pPr>
        <w:rPr>
          <w:rtl/>
        </w:rPr>
      </w:pPr>
      <w:bookmarkStart w:id="1048" w:name="_ETM_Q1_1043519"/>
      <w:bookmarkStart w:id="1049" w:name="_ETM_Q1_1043579"/>
      <w:bookmarkStart w:id="1050" w:name="_ETM_Q1_1076926"/>
      <w:bookmarkEnd w:id="1048"/>
      <w:bookmarkEnd w:id="1049"/>
      <w:bookmarkEnd w:id="1050"/>
      <w:r>
        <w:rPr>
          <w:rFonts w:hint="cs"/>
          <w:rtl/>
        </w:rPr>
        <w:t>בחוק יסוד: השפיטה (להלן חוק היסוד) בסעיף 4א במקום סעיף קטן (ב) יבוא: (ב1): הוועדה תהיה של תשעה חברים, אז (א)</w:t>
      </w:r>
      <w:r>
        <w:rPr>
          <w:rFonts w:hint="cs"/>
        </w:rPr>
        <w:t xml:space="preserve"> </w:t>
      </w:r>
      <w:r>
        <w:rPr>
          <w:rFonts w:hint="cs"/>
          <w:rtl/>
        </w:rPr>
        <w:t>ו-(ב)</w:t>
      </w:r>
      <w:r>
        <w:rPr>
          <w:rFonts w:hint="cs"/>
        </w:rPr>
        <w:t xml:space="preserve"> </w:t>
      </w:r>
      <w:r>
        <w:rPr>
          <w:rFonts w:hint="cs"/>
          <w:rtl/>
        </w:rPr>
        <w:t xml:space="preserve">לא השתנו. (ג) השתנה: שלושה </w:t>
      </w:r>
      <w:bookmarkStart w:id="1051" w:name="_ETM_Q1_1054750"/>
      <w:bookmarkEnd w:id="1051"/>
      <w:r>
        <w:rPr>
          <w:rFonts w:hint="cs"/>
          <w:rtl/>
        </w:rPr>
        <w:t xml:space="preserve">חברי הכנסת שהם יושב-הראש של ועדת החוקה, חוק ומשפט של </w:t>
      </w:r>
      <w:bookmarkStart w:id="1052" w:name="_ETM_Q1_1058248"/>
      <w:bookmarkEnd w:id="1052"/>
      <w:r>
        <w:rPr>
          <w:rFonts w:hint="cs"/>
          <w:rtl/>
        </w:rPr>
        <w:t xml:space="preserve">הכנסת ושני חברי הכנסת, אחד מהאופוזיציה ואחד מהקואליציה כפי שייקבע </w:t>
      </w:r>
      <w:bookmarkStart w:id="1053" w:name="_ETM_Q1_1062964"/>
      <w:bookmarkEnd w:id="1053"/>
      <w:r>
        <w:rPr>
          <w:rFonts w:hint="cs"/>
          <w:rtl/>
        </w:rPr>
        <w:t>בחור. תכף אקריא את ההוראות הרלוונטיות בחוק בתי המשפט.</w:t>
      </w:r>
    </w:p>
    <w:p w:rsidR="00595D1C" w:rsidRDefault="00595D1C" w:rsidP="00595D1C">
      <w:pPr>
        <w:rPr>
          <w:rtl/>
        </w:rPr>
      </w:pPr>
      <w:bookmarkStart w:id="1054" w:name="_ETM_Q1_1065176"/>
      <w:bookmarkStart w:id="1055" w:name="_ETM_Q1_1065306"/>
      <w:bookmarkEnd w:id="1054"/>
      <w:bookmarkEnd w:id="1055"/>
    </w:p>
    <w:p w:rsidR="00810EE2" w:rsidRDefault="00810EE2" w:rsidP="00810EE2">
      <w:pPr>
        <w:pStyle w:val="a4"/>
        <w:keepNext/>
        <w:rPr>
          <w:rtl/>
        </w:rPr>
      </w:pPr>
      <w:bookmarkStart w:id="1056" w:name="ET_speaker_5109_185"/>
      <w:r w:rsidRPr="00810EE2">
        <w:rPr>
          <w:rStyle w:val="TagStyle"/>
          <w:rtl/>
        </w:rPr>
        <w:t xml:space="preserve"> &lt;&lt; דובר &gt;&gt; </w:t>
      </w:r>
      <w:r>
        <w:rPr>
          <w:rtl/>
        </w:rPr>
        <w:t>אלעזר שטרן (יש עתיד):</w:t>
      </w:r>
      <w:r w:rsidRPr="00810EE2">
        <w:rPr>
          <w:rStyle w:val="TagStyle"/>
          <w:rtl/>
        </w:rPr>
        <w:t xml:space="preserve"> &lt;&lt; דובר &gt;&gt;</w:t>
      </w:r>
      <w:r>
        <w:rPr>
          <w:rtl/>
        </w:rPr>
        <w:t xml:space="preserve">   </w:t>
      </w:r>
      <w:bookmarkEnd w:id="1056"/>
    </w:p>
    <w:p w:rsidR="00810EE2" w:rsidRDefault="00810EE2" w:rsidP="00810EE2">
      <w:pPr>
        <w:pStyle w:val="KeepWithNext"/>
        <w:rPr>
          <w:rtl/>
        </w:rPr>
      </w:pPr>
    </w:p>
    <w:p w:rsidR="00810EE2" w:rsidRDefault="00595D1C" w:rsidP="00595D1C">
      <w:pPr>
        <w:rPr>
          <w:rtl/>
        </w:rPr>
      </w:pPr>
      <w:bookmarkStart w:id="1057" w:name="_ETM_Q1_1077357"/>
      <w:bookmarkStart w:id="1058" w:name="_ETM_Q1_1077427"/>
      <w:bookmarkEnd w:id="1057"/>
      <w:bookmarkEnd w:id="1058"/>
      <w:r>
        <w:rPr>
          <w:rFonts w:hint="cs"/>
          <w:rtl/>
        </w:rPr>
        <w:t xml:space="preserve">על </w:t>
      </w:r>
      <w:bookmarkStart w:id="1059" w:name="_ETM_Q1_1068130"/>
      <w:bookmarkEnd w:id="1059"/>
      <w:r>
        <w:rPr>
          <w:rFonts w:hint="cs"/>
          <w:rtl/>
        </w:rPr>
        <w:t>זה שאלתי - זה לא בזבוז זמן?</w:t>
      </w:r>
    </w:p>
    <w:p w:rsidR="00595D1C" w:rsidRDefault="00595D1C" w:rsidP="00810EE2">
      <w:pPr>
        <w:rPr>
          <w:rtl/>
        </w:rPr>
      </w:pPr>
      <w:bookmarkStart w:id="1060" w:name="_ETM_Q1_1072557"/>
      <w:bookmarkStart w:id="1061" w:name="_ETM_Q1_1072687"/>
      <w:bookmarkEnd w:id="1060"/>
      <w:bookmarkEnd w:id="1061"/>
    </w:p>
    <w:p w:rsidR="00810EE2" w:rsidRDefault="00810EE2" w:rsidP="00810EE2">
      <w:pPr>
        <w:pStyle w:val="af6"/>
        <w:keepNext/>
        <w:rPr>
          <w:rtl/>
        </w:rPr>
      </w:pPr>
      <w:bookmarkStart w:id="1062" w:name="ET_yor_6157_186"/>
      <w:r w:rsidRPr="00810EE2">
        <w:rPr>
          <w:rStyle w:val="TagStyle"/>
          <w:rtl/>
        </w:rPr>
        <w:t xml:space="preserve"> &lt;&lt; יור &gt;&gt; </w:t>
      </w:r>
      <w:r>
        <w:rPr>
          <w:rtl/>
        </w:rPr>
        <w:t>היו"ר שמחה רוטמן:</w:t>
      </w:r>
      <w:r w:rsidRPr="00810EE2">
        <w:rPr>
          <w:rStyle w:val="TagStyle"/>
          <w:rtl/>
        </w:rPr>
        <w:t xml:space="preserve"> &lt;&lt; יור &gt;&gt;</w:t>
      </w:r>
      <w:r>
        <w:rPr>
          <w:rtl/>
        </w:rPr>
        <w:t xml:space="preserve">   </w:t>
      </w:r>
      <w:bookmarkEnd w:id="1062"/>
    </w:p>
    <w:p w:rsidR="00810EE2" w:rsidRDefault="00810EE2" w:rsidP="00810EE2">
      <w:pPr>
        <w:pStyle w:val="KeepWithNext"/>
        <w:rPr>
          <w:rtl/>
        </w:rPr>
      </w:pPr>
    </w:p>
    <w:p w:rsidR="00810EE2" w:rsidRDefault="00810EE2" w:rsidP="00810EE2">
      <w:pPr>
        <w:rPr>
          <w:rtl/>
        </w:rPr>
      </w:pPr>
      <w:bookmarkStart w:id="1063" w:name="_ETM_Q1_1078357"/>
      <w:bookmarkEnd w:id="1063"/>
      <w:r>
        <w:rPr>
          <w:rFonts w:hint="cs"/>
          <w:rtl/>
        </w:rPr>
        <w:t>קורא אותך לסדר.</w:t>
      </w:r>
    </w:p>
    <w:p w:rsidR="00B26768" w:rsidRDefault="00B26768" w:rsidP="00810EE2">
      <w:pPr>
        <w:rPr>
          <w:rtl/>
        </w:rPr>
      </w:pPr>
    </w:p>
    <w:p w:rsidR="00595D1C" w:rsidRDefault="00595D1C" w:rsidP="00595D1C">
      <w:pPr>
        <w:pStyle w:val="a4"/>
        <w:keepNext/>
        <w:rPr>
          <w:rStyle w:val="TagStyle"/>
          <w:rtl/>
        </w:rPr>
      </w:pPr>
      <w:bookmarkStart w:id="1064" w:name="_ETM_Q1_1080847"/>
      <w:bookmarkStart w:id="1065" w:name="_ETM_Q1_1080902"/>
      <w:bookmarkStart w:id="1066" w:name="_ETM_Q1_1083492"/>
      <w:bookmarkEnd w:id="1064"/>
      <w:bookmarkEnd w:id="1065"/>
      <w:bookmarkEnd w:id="1066"/>
    </w:p>
    <w:p w:rsidR="00595D1C" w:rsidRDefault="00595D1C" w:rsidP="00595D1C">
      <w:pPr>
        <w:pStyle w:val="a4"/>
        <w:keepNext/>
        <w:rPr>
          <w:rtl/>
        </w:rPr>
      </w:pPr>
      <w:r w:rsidRPr="00810EE2">
        <w:rPr>
          <w:rStyle w:val="TagStyle"/>
          <w:rtl/>
        </w:rPr>
        <w:t xml:space="preserve">&lt;&lt; דובר &gt;&gt; </w:t>
      </w:r>
      <w:r>
        <w:rPr>
          <w:rtl/>
        </w:rPr>
        <w:t>אלעזר שטרן (יש עתיד):</w:t>
      </w:r>
      <w:r w:rsidRPr="00810EE2">
        <w:rPr>
          <w:rStyle w:val="TagStyle"/>
          <w:rtl/>
        </w:rPr>
        <w:t xml:space="preserve"> &lt;&lt; דובר &gt;&gt;</w:t>
      </w:r>
      <w:r>
        <w:rPr>
          <w:rtl/>
        </w:rPr>
        <w:t xml:space="preserve">   </w:t>
      </w:r>
    </w:p>
    <w:p w:rsidR="00595D1C" w:rsidRDefault="00595D1C" w:rsidP="00810EE2">
      <w:pPr>
        <w:rPr>
          <w:rtl/>
        </w:rPr>
      </w:pPr>
    </w:p>
    <w:p w:rsidR="00595D1C" w:rsidRDefault="00595D1C" w:rsidP="00810EE2">
      <w:pPr>
        <w:rPr>
          <w:rtl/>
        </w:rPr>
      </w:pPr>
      <w:r>
        <w:rPr>
          <w:rFonts w:hint="cs"/>
          <w:rtl/>
        </w:rPr>
        <w:t>אני אצא בלי זה.</w:t>
      </w:r>
    </w:p>
    <w:p w:rsidR="00595D1C" w:rsidRDefault="00595D1C" w:rsidP="00810EE2">
      <w:pPr>
        <w:rPr>
          <w:rtl/>
        </w:rPr>
      </w:pPr>
    </w:p>
    <w:p w:rsidR="00810EE2" w:rsidRDefault="00810EE2" w:rsidP="00810EE2">
      <w:pPr>
        <w:pStyle w:val="a4"/>
        <w:keepNext/>
        <w:rPr>
          <w:rtl/>
        </w:rPr>
      </w:pPr>
      <w:bookmarkStart w:id="1067" w:name="ET_speaker_גור_בליי_187"/>
      <w:r w:rsidRPr="00810EE2">
        <w:rPr>
          <w:rStyle w:val="TagStyle"/>
          <w:rtl/>
        </w:rPr>
        <w:t xml:space="preserve"> &lt;&lt; דובר &gt;&gt; </w:t>
      </w:r>
      <w:r>
        <w:rPr>
          <w:rtl/>
        </w:rPr>
        <w:t>גור בליי:</w:t>
      </w:r>
      <w:r w:rsidRPr="00810EE2">
        <w:rPr>
          <w:rStyle w:val="TagStyle"/>
          <w:rtl/>
        </w:rPr>
        <w:t xml:space="preserve"> &lt;&lt; דובר &gt;&gt;</w:t>
      </w:r>
      <w:r>
        <w:rPr>
          <w:rtl/>
        </w:rPr>
        <w:t xml:space="preserve">   </w:t>
      </w:r>
      <w:bookmarkEnd w:id="1067"/>
    </w:p>
    <w:p w:rsidR="00810EE2" w:rsidRDefault="00810EE2" w:rsidP="00810EE2">
      <w:pPr>
        <w:pStyle w:val="KeepWithNext"/>
        <w:rPr>
          <w:rtl/>
        </w:rPr>
      </w:pPr>
    </w:p>
    <w:p w:rsidR="00810EE2" w:rsidRDefault="00595D1C" w:rsidP="00810EE2">
      <w:pPr>
        <w:rPr>
          <w:rtl/>
        </w:rPr>
      </w:pPr>
      <w:bookmarkStart w:id="1068" w:name="_ETM_Q1_1083921"/>
      <w:bookmarkStart w:id="1069" w:name="_ETM_Q1_1083971"/>
      <w:bookmarkEnd w:id="1068"/>
      <w:bookmarkEnd w:id="1069"/>
      <w:r>
        <w:rPr>
          <w:rFonts w:hint="cs"/>
          <w:rtl/>
        </w:rPr>
        <w:t xml:space="preserve">פה השינוי הוא שיו"ר ועדת החוקה, חוק ומשפט נותר </w:t>
      </w:r>
      <w:bookmarkStart w:id="1070" w:name="_ETM_Q1_1078209"/>
      <w:bookmarkEnd w:id="1070"/>
      <w:r>
        <w:rPr>
          <w:rFonts w:hint="cs"/>
          <w:rtl/>
        </w:rPr>
        <w:t xml:space="preserve">אבל במקום לקבוע מראש ששני הנציגים הנוספים הם יו"ר ועדת </w:t>
      </w:r>
      <w:bookmarkStart w:id="1071" w:name="_ETM_Q1_1082496"/>
      <w:bookmarkEnd w:id="1071"/>
      <w:r>
        <w:rPr>
          <w:rFonts w:hint="cs"/>
          <w:rtl/>
        </w:rPr>
        <w:t xml:space="preserve">הכנסת ויו"ר הוועדה לענייני ביקורת המדינה </w:t>
      </w:r>
      <w:r w:rsidR="00810EE2">
        <w:rPr>
          <w:rFonts w:hint="cs"/>
          <w:rtl/>
        </w:rPr>
        <w:t xml:space="preserve">יהיו שני </w:t>
      </w:r>
      <w:bookmarkStart w:id="1072" w:name="_ETM_Q1_1084796"/>
      <w:bookmarkEnd w:id="1072"/>
      <w:r>
        <w:rPr>
          <w:rFonts w:hint="cs"/>
          <w:rtl/>
        </w:rPr>
        <w:t>חברי כנ</w:t>
      </w:r>
      <w:r w:rsidR="00810EE2">
        <w:rPr>
          <w:rFonts w:hint="cs"/>
          <w:rtl/>
        </w:rPr>
        <w:t>סת, אחד מהקואליציה ואחד מהאופוזיציה</w:t>
      </w:r>
      <w:r>
        <w:rPr>
          <w:rFonts w:hint="cs"/>
          <w:rtl/>
        </w:rPr>
        <w:t xml:space="preserve">, בהתאם למנגנון שתכף </w:t>
      </w:r>
      <w:bookmarkStart w:id="1073" w:name="_ETM_Q1_1088778"/>
      <w:bookmarkEnd w:id="1073"/>
      <w:r>
        <w:rPr>
          <w:rFonts w:hint="cs"/>
          <w:rtl/>
        </w:rPr>
        <w:t>נקריא</w:t>
      </w:r>
      <w:r w:rsidR="00810EE2">
        <w:rPr>
          <w:rFonts w:hint="cs"/>
          <w:rtl/>
        </w:rPr>
        <w:t xml:space="preserve">. </w:t>
      </w:r>
      <w:r>
        <w:rPr>
          <w:rFonts w:hint="cs"/>
          <w:rtl/>
        </w:rPr>
        <w:t xml:space="preserve">אחרי זה כל ההוראות שקשורות בקוורום ובהרכב קטוע לא השתנו </w:t>
      </w:r>
      <w:bookmarkStart w:id="1074" w:name="_ETM_Q1_1093593"/>
      <w:bookmarkEnd w:id="1074"/>
      <w:r>
        <w:rPr>
          <w:rFonts w:hint="cs"/>
          <w:rtl/>
        </w:rPr>
        <w:t xml:space="preserve">אז </w:t>
      </w:r>
      <w:r w:rsidR="00810EE2">
        <w:rPr>
          <w:rFonts w:hint="cs"/>
          <w:rtl/>
        </w:rPr>
        <w:t xml:space="preserve">לא אקריא אותם </w:t>
      </w:r>
      <w:bookmarkStart w:id="1075" w:name="_ETM_Q1_1095248"/>
      <w:bookmarkEnd w:id="1075"/>
      <w:r w:rsidR="00810EE2">
        <w:rPr>
          <w:rFonts w:hint="cs"/>
          <w:rtl/>
        </w:rPr>
        <w:t>שוב.</w:t>
      </w:r>
    </w:p>
    <w:p w:rsidR="00595D1C" w:rsidRDefault="00595D1C" w:rsidP="00810EE2">
      <w:pPr>
        <w:rPr>
          <w:rtl/>
        </w:rPr>
      </w:pPr>
      <w:bookmarkStart w:id="1076" w:name="_ETM_Q1_1095999"/>
      <w:bookmarkStart w:id="1077" w:name="_ETM_Q1_1096049"/>
      <w:bookmarkEnd w:id="1076"/>
      <w:bookmarkEnd w:id="1077"/>
    </w:p>
    <w:p w:rsidR="00810EE2" w:rsidRDefault="00810EE2" w:rsidP="00810EE2">
      <w:pPr>
        <w:rPr>
          <w:rtl/>
        </w:rPr>
      </w:pPr>
      <w:bookmarkStart w:id="1078" w:name="_ETM_Q1_1097336"/>
      <w:bookmarkStart w:id="1079" w:name="_ETM_Q1_1097449"/>
      <w:bookmarkEnd w:id="1078"/>
      <w:bookmarkEnd w:id="1079"/>
      <w:r>
        <w:rPr>
          <w:rFonts w:hint="cs"/>
          <w:rtl/>
        </w:rPr>
        <w:t xml:space="preserve">אעבור לחוק בתי המשפט, עמ' 3 בנוסח שלפניכם. </w:t>
      </w:r>
    </w:p>
    <w:p w:rsidR="00595D1C" w:rsidRDefault="00595D1C" w:rsidP="00810EE2">
      <w:pPr>
        <w:rPr>
          <w:rtl/>
        </w:rPr>
      </w:pPr>
      <w:bookmarkStart w:id="1080" w:name="_ETM_Q1_1095883"/>
      <w:bookmarkStart w:id="1081" w:name="_ETM_Q1_1096016"/>
      <w:bookmarkEnd w:id="1080"/>
      <w:bookmarkEnd w:id="1081"/>
    </w:p>
    <w:p w:rsidR="00DC34C9" w:rsidRDefault="00595D1C" w:rsidP="00595D1C">
      <w:pPr>
        <w:rPr>
          <w:rtl/>
        </w:rPr>
      </w:pPr>
      <w:bookmarkStart w:id="1082" w:name="_ETM_Q1_1107448"/>
      <w:bookmarkStart w:id="1083" w:name="_ETM_Q1_1107499"/>
      <w:bookmarkEnd w:id="1082"/>
      <w:bookmarkEnd w:id="1083"/>
      <w:r>
        <w:rPr>
          <w:rFonts w:hint="cs"/>
          <w:rtl/>
        </w:rPr>
        <w:t xml:space="preserve">בחוק בתי המשפט, תשמ"ד-1984, להלן: החוק העיקרי </w:t>
      </w:r>
      <w:r>
        <w:rPr>
          <w:rtl/>
        </w:rPr>
        <w:t>–</w:t>
      </w:r>
      <w:r>
        <w:rPr>
          <w:rFonts w:hint="cs"/>
          <w:rtl/>
        </w:rPr>
        <w:t xml:space="preserve"> </w:t>
      </w:r>
      <w:bookmarkStart w:id="1084" w:name="_ETM_Q1_1104019"/>
      <w:bookmarkEnd w:id="1084"/>
      <w:r>
        <w:rPr>
          <w:rFonts w:hint="cs"/>
          <w:rtl/>
        </w:rPr>
        <w:t xml:space="preserve">בסעיף 6 לחוק העיקרי </w:t>
      </w:r>
      <w:r>
        <w:rPr>
          <w:rtl/>
        </w:rPr>
        <w:t>–</w:t>
      </w:r>
      <w:r>
        <w:rPr>
          <w:rFonts w:hint="cs"/>
          <w:rtl/>
        </w:rPr>
        <w:t xml:space="preserve"> במקום פסקה (1) יבוא: (1)(א) חבר הכנסת שיכהן כחבר הוועדה מסיעות האופוזיציה ייבחר על </w:t>
      </w:r>
      <w:bookmarkStart w:id="1085" w:name="_ETM_Q1_1113862"/>
      <w:bookmarkEnd w:id="1085"/>
      <w:r>
        <w:rPr>
          <w:rFonts w:hint="cs"/>
          <w:rtl/>
        </w:rPr>
        <w:t xml:space="preserve">ידי סיעות האופוזיציה בהתאם להוראות שייקבעו בתקנון הכנסת. (ב) לאחר </w:t>
      </w:r>
      <w:bookmarkStart w:id="1086" w:name="_ETM_Q1_1117399"/>
      <w:bookmarkEnd w:id="1086"/>
      <w:r>
        <w:rPr>
          <w:rFonts w:hint="cs"/>
          <w:rtl/>
        </w:rPr>
        <w:t xml:space="preserve">בחירת חבר כנסת מסיעות האופוזיציה כאמור בפסקת משנה (א) יבחר יו"ר הכנסת חבר כנסת נוסף שיכהן כחבר הוועדה, ואולם אם לא נבחרה לוועדה חברת כנסת כאמור בפסקה (3א), יבחר </w:t>
      </w:r>
      <w:bookmarkStart w:id="1087" w:name="_ETM_Q1_1127141"/>
      <w:bookmarkEnd w:id="1087"/>
      <w:r>
        <w:rPr>
          <w:rFonts w:hint="cs"/>
          <w:rtl/>
        </w:rPr>
        <w:t>יו"ר הכנסת חברת כנסת.</w:t>
      </w:r>
    </w:p>
    <w:p w:rsidR="00DC34C9" w:rsidRDefault="00DC34C9" w:rsidP="00810EE2">
      <w:pPr>
        <w:rPr>
          <w:rtl/>
        </w:rPr>
      </w:pPr>
      <w:bookmarkStart w:id="1088" w:name="_ETM_Q1_1128769"/>
      <w:bookmarkStart w:id="1089" w:name="_ETM_Q1_1128822"/>
      <w:bookmarkEnd w:id="1088"/>
      <w:bookmarkEnd w:id="1089"/>
    </w:p>
    <w:p w:rsidR="00DC34C9" w:rsidRDefault="00DC34C9" w:rsidP="00DC34C9">
      <w:pPr>
        <w:pStyle w:val="af6"/>
        <w:keepNext/>
        <w:rPr>
          <w:rtl/>
        </w:rPr>
      </w:pPr>
      <w:bookmarkStart w:id="1090" w:name="ET_yor_6157_188"/>
      <w:r w:rsidRPr="00DC34C9">
        <w:rPr>
          <w:rStyle w:val="TagStyle"/>
          <w:rtl/>
        </w:rPr>
        <w:t xml:space="preserve"> &lt;&lt; יור &gt;&gt; </w:t>
      </w:r>
      <w:r>
        <w:rPr>
          <w:rtl/>
        </w:rPr>
        <w:t>היו"ר שמחה רוטמן:</w:t>
      </w:r>
      <w:r w:rsidRPr="00DC34C9">
        <w:rPr>
          <w:rStyle w:val="TagStyle"/>
          <w:rtl/>
        </w:rPr>
        <w:t xml:space="preserve"> &lt;&lt; יור &gt;&gt;</w:t>
      </w:r>
      <w:r>
        <w:rPr>
          <w:rtl/>
        </w:rPr>
        <w:t xml:space="preserve">   </w:t>
      </w:r>
      <w:bookmarkEnd w:id="1090"/>
    </w:p>
    <w:p w:rsidR="00DC34C9" w:rsidRDefault="00DC34C9" w:rsidP="00DC34C9">
      <w:pPr>
        <w:pStyle w:val="KeepWithNext"/>
        <w:rPr>
          <w:rtl/>
        </w:rPr>
      </w:pPr>
    </w:p>
    <w:p w:rsidR="00DC34C9" w:rsidRDefault="00DC34C9" w:rsidP="00595D1C">
      <w:pPr>
        <w:rPr>
          <w:rtl/>
        </w:rPr>
      </w:pPr>
      <w:bookmarkStart w:id="1091" w:name="_ETM_Q1_1130598"/>
      <w:bookmarkEnd w:id="1091"/>
      <w:r>
        <w:rPr>
          <w:rFonts w:hint="cs"/>
          <w:rtl/>
        </w:rPr>
        <w:t xml:space="preserve">אדוני היועץ המשפטי, אני לא בטוח שהנוסח הזה נדרש אם </w:t>
      </w:r>
      <w:bookmarkStart w:id="1092" w:name="_ETM_Q1_1137839"/>
      <w:bookmarkEnd w:id="1092"/>
      <w:r>
        <w:rPr>
          <w:rFonts w:hint="cs"/>
          <w:rtl/>
        </w:rPr>
        <w:t>אנו משאירים</w:t>
      </w:r>
      <w:r w:rsidR="00595D1C">
        <w:rPr>
          <w:rFonts w:hint="cs"/>
          <w:rtl/>
        </w:rPr>
        <w:t xml:space="preserve"> את הסעיף שאומר שלפחות אחד מנציגי הכנסת בוועדה</w:t>
      </w:r>
      <w:r>
        <w:rPr>
          <w:rFonts w:hint="cs"/>
          <w:rtl/>
        </w:rPr>
        <w:t>, ואם נקבע בתקנון שהיושב-ראש בוחר</w:t>
      </w:r>
      <w:r w:rsidR="00595D1C">
        <w:rPr>
          <w:rFonts w:hint="cs"/>
          <w:rtl/>
        </w:rPr>
        <w:t xml:space="preserve"> אחרי</w:t>
      </w:r>
      <w:r>
        <w:rPr>
          <w:rFonts w:hint="cs"/>
          <w:rtl/>
        </w:rPr>
        <w:t xml:space="preserve">, ויש ההוראה שלפחות </w:t>
      </w:r>
      <w:bookmarkStart w:id="1093" w:name="_ETM_Q1_1149877"/>
      <w:bookmarkEnd w:id="1093"/>
      <w:r w:rsidR="00595D1C">
        <w:rPr>
          <w:rFonts w:hint="cs"/>
          <w:rtl/>
        </w:rPr>
        <w:t xml:space="preserve">אחד מנציגי הכנסת ודאי </w:t>
      </w:r>
      <w:r>
        <w:rPr>
          <w:rFonts w:hint="cs"/>
          <w:rtl/>
        </w:rPr>
        <w:t xml:space="preserve">יהיו נשים ממילא </w:t>
      </w:r>
      <w:r w:rsidR="00595D1C">
        <w:rPr>
          <w:rFonts w:hint="cs"/>
          <w:rtl/>
        </w:rPr>
        <w:t xml:space="preserve">יהיה </w:t>
      </w:r>
      <w:bookmarkStart w:id="1094" w:name="_ETM_Q1_1154282"/>
      <w:bookmarkEnd w:id="1094"/>
      <w:r>
        <w:rPr>
          <w:rFonts w:hint="cs"/>
          <w:rtl/>
        </w:rPr>
        <w:t xml:space="preserve">חייב לעשות את זה. לא בטוח שצריך </w:t>
      </w:r>
      <w:bookmarkStart w:id="1095" w:name="_ETM_Q1_1155630"/>
      <w:bookmarkEnd w:id="1095"/>
      <w:r>
        <w:rPr>
          <w:rFonts w:hint="cs"/>
          <w:rtl/>
        </w:rPr>
        <w:t xml:space="preserve">להגיד את זה כך. זו הערה ניסוחית, לא </w:t>
      </w:r>
      <w:r w:rsidR="00595D1C">
        <w:rPr>
          <w:rFonts w:hint="cs"/>
          <w:rtl/>
        </w:rPr>
        <w:t xml:space="preserve">הערה </w:t>
      </w:r>
      <w:r>
        <w:rPr>
          <w:rFonts w:hint="cs"/>
          <w:rtl/>
        </w:rPr>
        <w:t>מהותית.</w:t>
      </w:r>
    </w:p>
    <w:p w:rsidR="00DC34C9" w:rsidRDefault="00DC34C9" w:rsidP="00DC34C9">
      <w:pPr>
        <w:rPr>
          <w:rtl/>
        </w:rPr>
      </w:pPr>
      <w:bookmarkStart w:id="1096" w:name="_ETM_Q1_1162930"/>
      <w:bookmarkStart w:id="1097" w:name="_ETM_Q1_1162980"/>
      <w:bookmarkEnd w:id="1096"/>
      <w:bookmarkEnd w:id="1097"/>
    </w:p>
    <w:p w:rsidR="00DC34C9" w:rsidRDefault="00DC34C9" w:rsidP="00DC34C9">
      <w:pPr>
        <w:pStyle w:val="-"/>
        <w:keepNext/>
        <w:rPr>
          <w:rtl/>
        </w:rPr>
      </w:pPr>
      <w:bookmarkStart w:id="1098" w:name="ET_speakercontinue_גור_בליי_189"/>
      <w:r w:rsidRPr="00DC34C9">
        <w:rPr>
          <w:rStyle w:val="TagStyle"/>
          <w:rtl/>
        </w:rPr>
        <w:t xml:space="preserve"> &lt;&lt; דובר_המשך &gt;&gt; </w:t>
      </w:r>
      <w:r>
        <w:rPr>
          <w:rtl/>
        </w:rPr>
        <w:t>גור בליי:</w:t>
      </w:r>
      <w:r w:rsidRPr="00DC34C9">
        <w:rPr>
          <w:rStyle w:val="TagStyle"/>
          <w:rtl/>
        </w:rPr>
        <w:t xml:space="preserve"> &lt;&lt; דובר_המשך &gt;&gt;</w:t>
      </w:r>
      <w:r>
        <w:rPr>
          <w:rtl/>
        </w:rPr>
        <w:t xml:space="preserve">   </w:t>
      </w:r>
      <w:bookmarkEnd w:id="1098"/>
    </w:p>
    <w:p w:rsidR="00DC34C9" w:rsidRDefault="00DC34C9" w:rsidP="00DC34C9">
      <w:pPr>
        <w:pStyle w:val="KeepWithNext"/>
        <w:rPr>
          <w:rtl/>
        </w:rPr>
      </w:pPr>
    </w:p>
    <w:p w:rsidR="00DC34C9" w:rsidRDefault="00DC34C9" w:rsidP="00DC34C9">
      <w:pPr>
        <w:rPr>
          <w:rtl/>
        </w:rPr>
      </w:pPr>
      <w:bookmarkStart w:id="1099" w:name="_ETM_Q1_1163750"/>
      <w:bookmarkEnd w:id="1099"/>
      <w:r>
        <w:rPr>
          <w:rFonts w:hint="cs"/>
          <w:rtl/>
        </w:rPr>
        <w:t xml:space="preserve">נבדוק את </w:t>
      </w:r>
      <w:bookmarkStart w:id="1100" w:name="_ETM_Q1_1165175"/>
      <w:bookmarkEnd w:id="1100"/>
      <w:r>
        <w:rPr>
          <w:rFonts w:hint="cs"/>
          <w:rtl/>
        </w:rPr>
        <w:t>זה.</w:t>
      </w:r>
    </w:p>
    <w:p w:rsidR="00DC34C9" w:rsidRDefault="00DC34C9" w:rsidP="00DC34C9">
      <w:pPr>
        <w:rPr>
          <w:rtl/>
        </w:rPr>
      </w:pPr>
      <w:bookmarkStart w:id="1101" w:name="_ETM_Q1_1166000"/>
      <w:bookmarkStart w:id="1102" w:name="_ETM_Q1_1166065"/>
      <w:bookmarkEnd w:id="1101"/>
      <w:bookmarkEnd w:id="1102"/>
    </w:p>
    <w:p w:rsidR="00DC34C9" w:rsidRDefault="00595D1C" w:rsidP="00DC34C9">
      <w:pPr>
        <w:rPr>
          <w:rtl/>
        </w:rPr>
      </w:pPr>
      <w:bookmarkStart w:id="1103" w:name="_ETM_Q1_1173737"/>
      <w:bookmarkStart w:id="1104" w:name="_ETM_Q1_1173800"/>
      <w:bookmarkEnd w:id="1103"/>
      <w:bookmarkEnd w:id="1104"/>
      <w:r>
        <w:rPr>
          <w:rFonts w:hint="cs"/>
          <w:rtl/>
        </w:rPr>
        <w:t xml:space="preserve">(ג) חל שינוי בהשתייכותו של הוועדה לסיעות האופוזיציה, ייבחר </w:t>
      </w:r>
      <w:bookmarkStart w:id="1105" w:name="_ETM_Q1_1164378"/>
      <w:bookmarkEnd w:id="1105"/>
      <w:r>
        <w:rPr>
          <w:rFonts w:hint="cs"/>
          <w:rtl/>
        </w:rPr>
        <w:t>בתוך 30 ימים חבר אחר לוועדה כך שיישמר ההרכב האמור בסעיף (4ב1ג) לחוק יסוד: השפיטה ועד למועד זה ימשיך לכהן כחבר הוועדה.</w:t>
      </w:r>
    </w:p>
    <w:p w:rsidR="00595D1C" w:rsidRDefault="00595D1C" w:rsidP="00DC34C9">
      <w:pPr>
        <w:rPr>
          <w:rtl/>
        </w:rPr>
      </w:pPr>
      <w:bookmarkStart w:id="1106" w:name="_ETM_Q1_1174198"/>
      <w:bookmarkEnd w:id="1106"/>
    </w:p>
    <w:p w:rsidR="00595D1C" w:rsidRDefault="00595D1C" w:rsidP="00DC34C9">
      <w:pPr>
        <w:rPr>
          <w:rtl/>
        </w:rPr>
      </w:pPr>
      <w:bookmarkStart w:id="1107" w:name="_ETM_Q1_1174407"/>
      <w:bookmarkStart w:id="1108" w:name="_ETM_Q1_1174473"/>
      <w:bookmarkStart w:id="1109" w:name="_ETM_Q1_1174534"/>
      <w:bookmarkEnd w:id="1107"/>
      <w:bookmarkEnd w:id="1108"/>
      <w:bookmarkEnd w:id="1109"/>
      <w:r>
        <w:rPr>
          <w:rFonts w:hint="cs"/>
          <w:rtl/>
        </w:rPr>
        <w:t xml:space="preserve">(ד) </w:t>
      </w:r>
      <w:r>
        <w:rPr>
          <w:rtl/>
        </w:rPr>
        <w:t>–</w:t>
      </w:r>
      <w:r>
        <w:rPr>
          <w:rFonts w:hint="cs"/>
          <w:rtl/>
        </w:rPr>
        <w:t xml:space="preserve"> זה סעיף שקיים כיום </w:t>
      </w:r>
      <w:r>
        <w:rPr>
          <w:rtl/>
        </w:rPr>
        <w:t>–</w:t>
      </w:r>
      <w:r>
        <w:rPr>
          <w:rFonts w:hint="cs"/>
          <w:rtl/>
        </w:rPr>
        <w:t xml:space="preserve"> חברי </w:t>
      </w:r>
      <w:bookmarkStart w:id="1110" w:name="_ETM_Q1_1176072"/>
      <w:bookmarkEnd w:id="1110"/>
      <w:r>
        <w:rPr>
          <w:rFonts w:hint="cs"/>
          <w:rtl/>
        </w:rPr>
        <w:t xml:space="preserve">הכנסת יכלו כל עוד הם חברי הכנסת ואם תמה כהונת </w:t>
      </w:r>
      <w:bookmarkStart w:id="1111" w:name="_ETM_Q1_1179658"/>
      <w:bookmarkEnd w:id="1111"/>
      <w:r>
        <w:rPr>
          <w:rFonts w:hint="cs"/>
          <w:rtl/>
        </w:rPr>
        <w:t>הכנסת עד שהכנסת החדשה תבחר חברים אחרים במקומם והכול בכפוף להוראות חוק הכנסת התנ"ד-1994.</w:t>
      </w:r>
    </w:p>
    <w:p w:rsidR="00595D1C" w:rsidRDefault="00595D1C" w:rsidP="00DC34C9">
      <w:pPr>
        <w:rPr>
          <w:rtl/>
        </w:rPr>
      </w:pPr>
      <w:bookmarkStart w:id="1112" w:name="_ETM_Q1_1185848"/>
      <w:bookmarkStart w:id="1113" w:name="_ETM_Q1_1186020"/>
      <w:bookmarkEnd w:id="1112"/>
      <w:bookmarkEnd w:id="1113"/>
    </w:p>
    <w:p w:rsidR="009F5608" w:rsidRDefault="009F5608" w:rsidP="009F5608">
      <w:pPr>
        <w:pStyle w:val="af6"/>
        <w:keepNext/>
        <w:rPr>
          <w:rtl/>
        </w:rPr>
      </w:pPr>
      <w:bookmarkStart w:id="1114" w:name="ET_yor_6157_190"/>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114"/>
    </w:p>
    <w:p w:rsidR="009F5608" w:rsidRDefault="009F5608" w:rsidP="009F5608">
      <w:pPr>
        <w:pStyle w:val="KeepWithNext"/>
        <w:rPr>
          <w:rtl/>
        </w:rPr>
      </w:pPr>
    </w:p>
    <w:p w:rsidR="009F5608" w:rsidRDefault="009F5608" w:rsidP="00595D1C">
      <w:pPr>
        <w:rPr>
          <w:rtl/>
        </w:rPr>
      </w:pPr>
      <w:bookmarkStart w:id="1115" w:name="_ETM_Q1_1185333"/>
      <w:bookmarkEnd w:id="1115"/>
      <w:r>
        <w:rPr>
          <w:rFonts w:hint="cs"/>
          <w:rtl/>
        </w:rPr>
        <w:t>לכאורה יש פה מצב של סתירה כאשר מוקמת קוא</w:t>
      </w:r>
      <w:r w:rsidR="00595D1C">
        <w:rPr>
          <w:rFonts w:hint="cs"/>
          <w:rtl/>
        </w:rPr>
        <w:t>ל</w:t>
      </w:r>
      <w:r>
        <w:rPr>
          <w:rFonts w:hint="cs"/>
          <w:rtl/>
        </w:rPr>
        <w:t>יציה מייד א</w:t>
      </w:r>
      <w:bookmarkStart w:id="1116" w:name="_ETM_Q1_1194749"/>
      <w:bookmarkEnd w:id="1116"/>
      <w:r>
        <w:rPr>
          <w:rFonts w:hint="cs"/>
          <w:rtl/>
        </w:rPr>
        <w:t xml:space="preserve">חרי בחירת כנסת </w:t>
      </w:r>
      <w:r w:rsidR="00595D1C">
        <w:rPr>
          <w:rFonts w:hint="cs"/>
          <w:rtl/>
        </w:rPr>
        <w:t xml:space="preserve">אז מצד אחד זה עד 30 יום </w:t>
      </w:r>
      <w:bookmarkStart w:id="1117" w:name="_ETM_Q1_1197310"/>
      <w:bookmarkEnd w:id="1117"/>
      <w:r>
        <w:rPr>
          <w:rFonts w:hint="cs"/>
          <w:rtl/>
        </w:rPr>
        <w:t xml:space="preserve">ועד שהנסת החדשה תבחר חברים אחרים </w:t>
      </w:r>
      <w:bookmarkStart w:id="1118" w:name="_ETM_Q1_1201448"/>
      <w:bookmarkEnd w:id="1118"/>
      <w:r>
        <w:rPr>
          <w:rFonts w:hint="cs"/>
          <w:rtl/>
        </w:rPr>
        <w:t>במקומם</w:t>
      </w:r>
      <w:r w:rsidR="00595D1C">
        <w:rPr>
          <w:rFonts w:hint="cs"/>
          <w:rtl/>
        </w:rPr>
        <w:t>.</w:t>
      </w:r>
      <w:r>
        <w:rPr>
          <w:rFonts w:hint="cs"/>
          <w:rtl/>
        </w:rPr>
        <w:t xml:space="preserve"> ה</w:t>
      </w:r>
      <w:r w:rsidR="00595D1C">
        <w:rPr>
          <w:rFonts w:hint="cs"/>
          <w:rtl/>
        </w:rPr>
        <w:t>פ</w:t>
      </w:r>
      <w:r>
        <w:rPr>
          <w:rFonts w:hint="cs"/>
          <w:rtl/>
        </w:rPr>
        <w:t>ערים יכולים להיות שונים.</w:t>
      </w:r>
      <w:r w:rsidR="00595D1C">
        <w:rPr>
          <w:rFonts w:hint="cs"/>
          <w:rtl/>
        </w:rPr>
        <w:t xml:space="preserve"> צריך להתאים את (ג) ו-(ד).</w:t>
      </w:r>
    </w:p>
    <w:p w:rsidR="009F5608" w:rsidRDefault="009F5608" w:rsidP="009F5608">
      <w:pPr>
        <w:rPr>
          <w:rtl/>
        </w:rPr>
      </w:pPr>
      <w:bookmarkStart w:id="1119" w:name="_ETM_Q1_1205729"/>
      <w:bookmarkStart w:id="1120" w:name="_ETM_Q1_1205779"/>
      <w:bookmarkStart w:id="1121" w:name="_ETM_Q1_1206751"/>
      <w:bookmarkEnd w:id="1119"/>
      <w:bookmarkEnd w:id="1120"/>
      <w:bookmarkEnd w:id="1121"/>
    </w:p>
    <w:p w:rsidR="009F5608" w:rsidRDefault="009F5608" w:rsidP="009F5608">
      <w:pPr>
        <w:pStyle w:val="a4"/>
        <w:keepNext/>
        <w:rPr>
          <w:rtl/>
        </w:rPr>
      </w:pPr>
      <w:bookmarkStart w:id="1122" w:name="ET_speaker_5785_191"/>
      <w:r w:rsidRPr="009F5608">
        <w:rPr>
          <w:rStyle w:val="TagStyle"/>
          <w:rtl/>
        </w:rPr>
        <w:t xml:space="preserve"> &lt;&lt; דובר &gt;&gt; </w:t>
      </w:r>
      <w:r>
        <w:rPr>
          <w:rtl/>
        </w:rPr>
        <w:t>עופר כסיף (חד"ש-תע"ל):</w:t>
      </w:r>
      <w:r w:rsidRPr="009F5608">
        <w:rPr>
          <w:rStyle w:val="TagStyle"/>
          <w:rtl/>
        </w:rPr>
        <w:t xml:space="preserve"> &lt;&lt; דובר &gt;&gt;</w:t>
      </w:r>
      <w:r>
        <w:rPr>
          <w:rtl/>
        </w:rPr>
        <w:t xml:space="preserve">   </w:t>
      </w:r>
      <w:bookmarkEnd w:id="1122"/>
    </w:p>
    <w:p w:rsidR="009F5608" w:rsidRDefault="009F5608" w:rsidP="009F5608">
      <w:pPr>
        <w:pStyle w:val="KeepWithNext"/>
        <w:rPr>
          <w:rtl/>
        </w:rPr>
      </w:pPr>
    </w:p>
    <w:p w:rsidR="009F5608" w:rsidRDefault="009F5608" w:rsidP="00595D1C">
      <w:pPr>
        <w:rPr>
          <w:rtl/>
        </w:rPr>
      </w:pPr>
      <w:bookmarkStart w:id="1123" w:name="_ETM_Q1_1207238"/>
      <w:bookmarkStart w:id="1124" w:name="_ETM_Q1_1207278"/>
      <w:bookmarkEnd w:id="1123"/>
      <w:bookmarkEnd w:id="1124"/>
      <w:r>
        <w:rPr>
          <w:rFonts w:hint="cs"/>
          <w:rtl/>
        </w:rPr>
        <w:t xml:space="preserve">אפשר לקבל תשובה על השאלה ששאלתי </w:t>
      </w:r>
      <w:bookmarkStart w:id="1125" w:name="_ETM_Q1_1211335"/>
      <w:bookmarkEnd w:id="1125"/>
      <w:r>
        <w:rPr>
          <w:rFonts w:hint="cs"/>
          <w:rtl/>
        </w:rPr>
        <w:t>א</w:t>
      </w:r>
      <w:r w:rsidR="00595D1C">
        <w:rPr>
          <w:rFonts w:hint="cs"/>
          <w:rtl/>
        </w:rPr>
        <w:t>ת</w:t>
      </w:r>
      <w:r>
        <w:rPr>
          <w:rFonts w:hint="cs"/>
          <w:rtl/>
        </w:rPr>
        <w:t xml:space="preserve">מול </w:t>
      </w:r>
      <w:r w:rsidR="00595D1C">
        <w:rPr>
          <w:rFonts w:hint="cs"/>
          <w:rtl/>
        </w:rPr>
        <w:t xml:space="preserve">והעליתי גם עכשיו </w:t>
      </w:r>
      <w:r>
        <w:rPr>
          <w:rFonts w:hint="cs"/>
          <w:rtl/>
        </w:rPr>
        <w:t xml:space="preserve">מהיועץ המשפטי? </w:t>
      </w:r>
      <w:r w:rsidR="00595D1C">
        <w:rPr>
          <w:rFonts w:hint="cs"/>
          <w:rtl/>
        </w:rPr>
        <w:t xml:space="preserve">השאלה </w:t>
      </w:r>
      <w:bookmarkStart w:id="1126" w:name="_ETM_Q1_1210215"/>
      <w:bookmarkEnd w:id="1126"/>
      <w:r w:rsidR="00595D1C">
        <w:rPr>
          <w:rFonts w:hint="cs"/>
          <w:rtl/>
        </w:rPr>
        <w:t xml:space="preserve">הייתה </w:t>
      </w:r>
      <w:r w:rsidR="00595D1C">
        <w:rPr>
          <w:rtl/>
        </w:rPr>
        <w:t>–</w:t>
      </w:r>
      <w:r w:rsidR="00595D1C">
        <w:rPr>
          <w:rFonts w:hint="cs"/>
          <w:rtl/>
        </w:rPr>
        <w:t xml:space="preserve"> שאלתי ולא נענתה </w:t>
      </w:r>
      <w:r w:rsidR="00595D1C">
        <w:rPr>
          <w:rtl/>
        </w:rPr>
        <w:t>–</w:t>
      </w:r>
      <w:r w:rsidR="00595D1C">
        <w:rPr>
          <w:rFonts w:hint="cs"/>
          <w:rtl/>
        </w:rPr>
        <w:t xml:space="preserve"> שבפועל, אני מדגיש: בפועל </w:t>
      </w:r>
      <w:r w:rsidR="00595D1C">
        <w:rPr>
          <w:rtl/>
        </w:rPr>
        <w:t>–</w:t>
      </w:r>
      <w:r w:rsidR="00595D1C">
        <w:rPr>
          <w:rFonts w:hint="cs"/>
          <w:rtl/>
        </w:rPr>
        <w:t xml:space="preserve"> הרוב המוחלט בוועדה לבחירת שופטים </w:t>
      </w:r>
      <w:r>
        <w:rPr>
          <w:rFonts w:hint="cs"/>
          <w:rtl/>
        </w:rPr>
        <w:t xml:space="preserve">על פי ההצעה הם נציגי הקואליציה </w:t>
      </w:r>
      <w:bookmarkStart w:id="1127" w:name="_ETM_Q1_1220292"/>
      <w:bookmarkEnd w:id="1127"/>
      <w:r w:rsidR="00595D1C">
        <w:rPr>
          <w:rFonts w:hint="cs"/>
          <w:rtl/>
        </w:rPr>
        <w:t>וה</w:t>
      </w:r>
      <w:r>
        <w:rPr>
          <w:rFonts w:hint="cs"/>
          <w:rtl/>
        </w:rPr>
        <w:t>ממשלה ולא נציגי הכנסת.</w:t>
      </w:r>
    </w:p>
    <w:p w:rsidR="009F5608" w:rsidRDefault="009F5608" w:rsidP="009F5608">
      <w:pPr>
        <w:rPr>
          <w:rtl/>
        </w:rPr>
      </w:pPr>
      <w:bookmarkStart w:id="1128" w:name="_ETM_Q1_1226128"/>
      <w:bookmarkStart w:id="1129" w:name="_ETM_Q1_1226183"/>
      <w:bookmarkEnd w:id="1128"/>
      <w:bookmarkEnd w:id="1129"/>
    </w:p>
    <w:p w:rsidR="009F5608" w:rsidRDefault="009F5608" w:rsidP="009F5608">
      <w:pPr>
        <w:pStyle w:val="af6"/>
        <w:keepNext/>
        <w:rPr>
          <w:rtl/>
        </w:rPr>
      </w:pPr>
      <w:bookmarkStart w:id="1130" w:name="ET_yor_6157_192"/>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130"/>
    </w:p>
    <w:p w:rsidR="009F5608" w:rsidRDefault="009F5608" w:rsidP="009F5608">
      <w:pPr>
        <w:pStyle w:val="KeepWithNext"/>
        <w:rPr>
          <w:rtl/>
        </w:rPr>
      </w:pPr>
    </w:p>
    <w:p w:rsidR="009F5608" w:rsidRDefault="009F5608" w:rsidP="009F5608">
      <w:pPr>
        <w:rPr>
          <w:rtl/>
        </w:rPr>
      </w:pPr>
      <w:bookmarkStart w:id="1131" w:name="_ETM_Q1_1226883"/>
      <w:bookmarkEnd w:id="1131"/>
      <w:r>
        <w:rPr>
          <w:rFonts w:hint="cs"/>
          <w:rtl/>
        </w:rPr>
        <w:t>זו אמירה</w:t>
      </w:r>
      <w:r w:rsidR="00595D1C">
        <w:rPr>
          <w:rFonts w:hint="cs"/>
          <w:rtl/>
        </w:rPr>
        <w:t xml:space="preserve"> ברור</w:t>
      </w:r>
      <w:r>
        <w:rPr>
          <w:rFonts w:hint="cs"/>
          <w:rtl/>
        </w:rPr>
        <w:t xml:space="preserve">. </w:t>
      </w:r>
      <w:r w:rsidR="00595D1C">
        <w:rPr>
          <w:rFonts w:hint="cs"/>
          <w:rtl/>
        </w:rPr>
        <w:t xml:space="preserve">זו </w:t>
      </w:r>
      <w:r>
        <w:rPr>
          <w:rFonts w:hint="cs"/>
          <w:rtl/>
        </w:rPr>
        <w:t>לא שאלה.</w:t>
      </w:r>
    </w:p>
    <w:p w:rsidR="009F5608" w:rsidRDefault="009F5608" w:rsidP="009F5608">
      <w:pPr>
        <w:rPr>
          <w:rtl/>
        </w:rPr>
      </w:pPr>
      <w:bookmarkStart w:id="1132" w:name="_ETM_Q1_1229295"/>
      <w:bookmarkStart w:id="1133" w:name="_ETM_Q1_1229355"/>
      <w:bookmarkEnd w:id="1132"/>
      <w:bookmarkEnd w:id="1133"/>
    </w:p>
    <w:p w:rsidR="009F5608" w:rsidRDefault="009F5608" w:rsidP="009F5608">
      <w:pPr>
        <w:pStyle w:val="-"/>
        <w:keepNext/>
        <w:rPr>
          <w:rtl/>
        </w:rPr>
      </w:pPr>
      <w:bookmarkStart w:id="1134" w:name="ET_speakercontinue_5785_193"/>
      <w:r w:rsidRPr="009F5608">
        <w:rPr>
          <w:rStyle w:val="TagStyle"/>
          <w:rtl/>
        </w:rPr>
        <w:t xml:space="preserve"> &lt;&lt; דובר_המשך &gt;&gt; </w:t>
      </w:r>
      <w:r>
        <w:rPr>
          <w:rtl/>
        </w:rPr>
        <w:t>עופר כסיף (חד"ש-תע"ל):</w:t>
      </w:r>
      <w:r w:rsidRPr="009F5608">
        <w:rPr>
          <w:rStyle w:val="TagStyle"/>
          <w:rtl/>
        </w:rPr>
        <w:t xml:space="preserve"> &lt;&lt; דובר_המשך &gt;&gt;</w:t>
      </w:r>
      <w:r>
        <w:rPr>
          <w:rtl/>
        </w:rPr>
        <w:t xml:space="preserve">   </w:t>
      </w:r>
      <w:bookmarkEnd w:id="1134"/>
    </w:p>
    <w:p w:rsidR="009F5608" w:rsidRDefault="009F5608" w:rsidP="009F5608">
      <w:pPr>
        <w:pStyle w:val="KeepWithNext"/>
        <w:rPr>
          <w:rtl/>
        </w:rPr>
      </w:pPr>
    </w:p>
    <w:p w:rsidR="009F5608" w:rsidRDefault="009F5608" w:rsidP="009F5608">
      <w:pPr>
        <w:rPr>
          <w:rtl/>
        </w:rPr>
      </w:pPr>
      <w:bookmarkStart w:id="1135" w:name="_ETM_Q1_1230017"/>
      <w:bookmarkEnd w:id="1135"/>
      <w:r>
        <w:rPr>
          <w:rFonts w:hint="cs"/>
          <w:rtl/>
        </w:rPr>
        <w:t xml:space="preserve">השאלה היא האם אין </w:t>
      </w:r>
      <w:bookmarkStart w:id="1136" w:name="_ETM_Q1_1232166"/>
      <w:bookmarkEnd w:id="1136"/>
      <w:r>
        <w:rPr>
          <w:rFonts w:hint="cs"/>
          <w:rtl/>
        </w:rPr>
        <w:t>בכך ס</w:t>
      </w:r>
      <w:r w:rsidR="00595D1C">
        <w:rPr>
          <w:rFonts w:hint="cs"/>
          <w:rtl/>
        </w:rPr>
        <w:t>ת</w:t>
      </w:r>
      <w:r>
        <w:rPr>
          <w:rFonts w:hint="cs"/>
          <w:rtl/>
        </w:rPr>
        <w:t xml:space="preserve">ירה לאמירה שאתם יוצאים מנקודת מוצא </w:t>
      </w:r>
      <w:r w:rsidR="00595D1C">
        <w:rPr>
          <w:rFonts w:hint="cs"/>
          <w:rtl/>
        </w:rPr>
        <w:t xml:space="preserve">ממנה </w:t>
      </w:r>
      <w:bookmarkStart w:id="1137" w:name="_ETM_Q1_1237099"/>
      <w:bookmarkEnd w:id="1137"/>
      <w:r>
        <w:rPr>
          <w:rFonts w:hint="cs"/>
          <w:rtl/>
        </w:rPr>
        <w:t xml:space="preserve">שאין רוב לנבחרי </w:t>
      </w:r>
      <w:bookmarkStart w:id="1138" w:name="_ETM_Q1_1240171"/>
      <w:bookmarkEnd w:id="1138"/>
      <w:r>
        <w:rPr>
          <w:rFonts w:hint="cs"/>
          <w:rtl/>
        </w:rPr>
        <w:t>הציבור בוועדה? כי בפועל- - -</w:t>
      </w:r>
    </w:p>
    <w:p w:rsidR="009F5608" w:rsidRDefault="009F5608" w:rsidP="009F5608">
      <w:pPr>
        <w:rPr>
          <w:rtl/>
        </w:rPr>
      </w:pPr>
      <w:bookmarkStart w:id="1139" w:name="_ETM_Q1_1248394"/>
      <w:bookmarkStart w:id="1140" w:name="_ETM_Q1_1248434"/>
      <w:bookmarkEnd w:id="1139"/>
      <w:bookmarkEnd w:id="1140"/>
    </w:p>
    <w:p w:rsidR="009F5608" w:rsidRDefault="009F5608" w:rsidP="009F5608">
      <w:pPr>
        <w:pStyle w:val="af6"/>
        <w:keepNext/>
        <w:rPr>
          <w:rtl/>
        </w:rPr>
      </w:pPr>
      <w:bookmarkStart w:id="1141" w:name="ET_yor_6157_194"/>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141"/>
    </w:p>
    <w:p w:rsidR="009F5608" w:rsidRDefault="009F5608" w:rsidP="009F5608">
      <w:pPr>
        <w:pStyle w:val="KeepWithNext"/>
        <w:rPr>
          <w:rtl/>
        </w:rPr>
      </w:pPr>
    </w:p>
    <w:p w:rsidR="009F5608" w:rsidRDefault="009F5608" w:rsidP="009F5608">
      <w:pPr>
        <w:rPr>
          <w:rtl/>
        </w:rPr>
      </w:pPr>
      <w:bookmarkStart w:id="1142" w:name="_ETM_Q1_1249004"/>
      <w:bookmarkEnd w:id="1142"/>
      <w:r>
        <w:rPr>
          <w:rFonts w:hint="cs"/>
          <w:rtl/>
        </w:rPr>
        <w:t xml:space="preserve">אני לא חושב </w:t>
      </w:r>
      <w:bookmarkStart w:id="1143" w:name="_ETM_Q1_1252007"/>
      <w:bookmarkEnd w:id="1143"/>
      <w:r>
        <w:rPr>
          <w:rFonts w:hint="cs"/>
          <w:rtl/>
        </w:rPr>
        <w:t>שזאת שאלה משפטית</w:t>
      </w:r>
      <w:r w:rsidR="00595D1C">
        <w:rPr>
          <w:rFonts w:hint="cs"/>
          <w:rtl/>
        </w:rPr>
        <w:t xml:space="preserve"> אלא שאלה על כוונת המציע. אני אש</w:t>
      </w:r>
      <w:bookmarkStart w:id="1144" w:name="_ETM_Q1_1254053"/>
      <w:bookmarkEnd w:id="1144"/>
      <w:r w:rsidR="00595D1C">
        <w:rPr>
          <w:rFonts w:hint="cs"/>
          <w:rtl/>
        </w:rPr>
        <w:t>מח לענות על זה</w:t>
      </w:r>
      <w:r w:rsidR="00174374">
        <w:rPr>
          <w:rFonts w:hint="cs"/>
          <w:rtl/>
        </w:rPr>
        <w:t>, אבל בזמני</w:t>
      </w:r>
      <w:r>
        <w:rPr>
          <w:rFonts w:hint="cs"/>
          <w:rtl/>
        </w:rPr>
        <w:t>.</w:t>
      </w:r>
    </w:p>
    <w:p w:rsidR="009F5608" w:rsidRDefault="009F5608" w:rsidP="009F5608">
      <w:pPr>
        <w:rPr>
          <w:rtl/>
        </w:rPr>
      </w:pPr>
      <w:bookmarkStart w:id="1145" w:name="_ETM_Q1_1259042"/>
      <w:bookmarkStart w:id="1146" w:name="_ETM_Q1_1259087"/>
      <w:bookmarkStart w:id="1147" w:name="_ETM_Q1_1260609"/>
      <w:bookmarkEnd w:id="1145"/>
      <w:bookmarkEnd w:id="1146"/>
      <w:bookmarkEnd w:id="1147"/>
    </w:p>
    <w:p w:rsidR="009F5608" w:rsidRDefault="009F5608" w:rsidP="009F5608">
      <w:pPr>
        <w:pStyle w:val="a4"/>
        <w:keepNext/>
        <w:rPr>
          <w:rtl/>
        </w:rPr>
      </w:pPr>
      <w:bookmarkStart w:id="1148" w:name="ET_speaker_גור_בליי_195"/>
      <w:r w:rsidRPr="009F5608">
        <w:rPr>
          <w:rStyle w:val="TagStyle"/>
          <w:rtl/>
        </w:rPr>
        <w:t xml:space="preserve"> &lt;&lt; דובר &gt;&gt; </w:t>
      </w:r>
      <w:r>
        <w:rPr>
          <w:rtl/>
        </w:rPr>
        <w:t>גור בליי:</w:t>
      </w:r>
      <w:r w:rsidRPr="009F5608">
        <w:rPr>
          <w:rStyle w:val="TagStyle"/>
          <w:rtl/>
        </w:rPr>
        <w:t xml:space="preserve"> &lt;&lt; דובר &gt;&gt;</w:t>
      </w:r>
      <w:r>
        <w:rPr>
          <w:rtl/>
        </w:rPr>
        <w:t xml:space="preserve">   </w:t>
      </w:r>
      <w:bookmarkEnd w:id="1148"/>
    </w:p>
    <w:p w:rsidR="009F5608" w:rsidRDefault="009F5608" w:rsidP="009F5608">
      <w:pPr>
        <w:pStyle w:val="KeepWithNext"/>
        <w:rPr>
          <w:rtl/>
        </w:rPr>
      </w:pPr>
    </w:p>
    <w:p w:rsidR="009F5608" w:rsidRDefault="00174374" w:rsidP="009F5608">
      <w:pPr>
        <w:rPr>
          <w:rtl/>
        </w:rPr>
      </w:pPr>
      <w:bookmarkStart w:id="1149" w:name="_ETM_Q1_1261045"/>
      <w:bookmarkStart w:id="1150" w:name="_ETM_Q1_1261075"/>
      <w:bookmarkEnd w:id="1149"/>
      <w:bookmarkEnd w:id="1150"/>
      <w:r>
        <w:rPr>
          <w:rFonts w:hint="cs"/>
          <w:rtl/>
        </w:rPr>
        <w:t>אני חושב שזו שאלה שומפ</w:t>
      </w:r>
      <w:bookmarkStart w:id="1151" w:name="_ETM_Q1_1260231"/>
      <w:bookmarkEnd w:id="1151"/>
      <w:r>
        <w:rPr>
          <w:rFonts w:hint="cs"/>
          <w:rtl/>
        </w:rPr>
        <w:t xml:space="preserve">נית למציע. </w:t>
      </w:r>
      <w:r w:rsidR="009F5608">
        <w:rPr>
          <w:rFonts w:hint="cs"/>
          <w:rtl/>
        </w:rPr>
        <w:t xml:space="preserve">ככל שיש </w:t>
      </w:r>
      <w:bookmarkStart w:id="1152" w:name="_ETM_Q1_1269496"/>
      <w:bookmarkEnd w:id="1152"/>
      <w:r>
        <w:rPr>
          <w:rFonts w:hint="cs"/>
          <w:rtl/>
        </w:rPr>
        <w:t xml:space="preserve">טענה לחוסר </w:t>
      </w:r>
      <w:r w:rsidR="009F5608">
        <w:rPr>
          <w:rFonts w:hint="cs"/>
          <w:rtl/>
        </w:rPr>
        <w:t>הלימה בין הכוונה להסדר זה לפתחו של המציע.</w:t>
      </w:r>
    </w:p>
    <w:p w:rsidR="009F5608" w:rsidRDefault="009F5608" w:rsidP="009F5608">
      <w:pPr>
        <w:rPr>
          <w:rtl/>
        </w:rPr>
      </w:pPr>
      <w:bookmarkStart w:id="1153" w:name="_ETM_Q1_1274174"/>
      <w:bookmarkStart w:id="1154" w:name="_ETM_Q1_1274214"/>
      <w:bookmarkStart w:id="1155" w:name="_ETM_Q1_1267658"/>
      <w:bookmarkEnd w:id="1153"/>
      <w:bookmarkEnd w:id="1154"/>
      <w:bookmarkEnd w:id="1155"/>
    </w:p>
    <w:p w:rsidR="00174374" w:rsidRDefault="00174374" w:rsidP="009F5608">
      <w:pPr>
        <w:rPr>
          <w:rtl/>
        </w:rPr>
      </w:pPr>
      <w:bookmarkStart w:id="1156" w:name="_ETM_Q1_1267766"/>
      <w:bookmarkEnd w:id="1156"/>
      <w:r>
        <w:rPr>
          <w:rFonts w:hint="cs"/>
          <w:rtl/>
        </w:rPr>
        <w:t xml:space="preserve">(ה) בפסקה זו סיעות הקואליציה, סיעות בכנסת שהן צדדים להסכמים המחייבים תמיכה בממשלה, סיעות אופוזיציה </w:t>
      </w:r>
      <w:bookmarkStart w:id="1157" w:name="_ETM_Q1_1271791"/>
      <w:bookmarkEnd w:id="1157"/>
      <w:r>
        <w:rPr>
          <w:rtl/>
        </w:rPr>
        <w:t>–</w:t>
      </w:r>
      <w:r>
        <w:rPr>
          <w:rFonts w:hint="cs"/>
          <w:rtl/>
        </w:rPr>
        <w:t xml:space="preserve"> סיעות בכנסת שאינן צדדים להסכמים המחייבים תמיכה בממשלה.</w:t>
      </w:r>
    </w:p>
    <w:p w:rsidR="00174374" w:rsidRDefault="00174374" w:rsidP="009F5608">
      <w:pPr>
        <w:rPr>
          <w:rtl/>
        </w:rPr>
      </w:pPr>
      <w:bookmarkStart w:id="1158" w:name="_ETM_Q1_1277247"/>
      <w:bookmarkStart w:id="1159" w:name="_ETM_Q1_1277371"/>
      <w:bookmarkEnd w:id="1158"/>
      <w:bookmarkEnd w:id="1159"/>
    </w:p>
    <w:p w:rsidR="009F5608" w:rsidRDefault="009F5608" w:rsidP="00174374">
      <w:pPr>
        <w:rPr>
          <w:rtl/>
        </w:rPr>
      </w:pPr>
      <w:bookmarkStart w:id="1160" w:name="_ETM_Q1_1274505"/>
      <w:bookmarkStart w:id="1161" w:name="_ETM_Q1_1274555"/>
      <w:bookmarkEnd w:id="1160"/>
      <w:bookmarkEnd w:id="1161"/>
      <w:r>
        <w:rPr>
          <w:rFonts w:hint="cs"/>
          <w:rtl/>
        </w:rPr>
        <w:t xml:space="preserve">תיקונים נוספים קטנים שנעשו פה, </w:t>
      </w:r>
      <w:r w:rsidR="00174374">
        <w:rPr>
          <w:rFonts w:hint="cs"/>
          <w:rtl/>
        </w:rPr>
        <w:t xml:space="preserve">זה </w:t>
      </w:r>
      <w:bookmarkStart w:id="1162" w:name="_ETM_Q1_1283964"/>
      <w:bookmarkEnd w:id="1162"/>
      <w:r>
        <w:rPr>
          <w:rFonts w:hint="cs"/>
          <w:rtl/>
        </w:rPr>
        <w:t xml:space="preserve">יותר ברמה הנוסחית, </w:t>
      </w:r>
      <w:r w:rsidR="00174374">
        <w:rPr>
          <w:rFonts w:hint="cs"/>
          <w:rtl/>
        </w:rPr>
        <w:t xml:space="preserve">שבסעיף (ג1) יש הפניה לכללים שקבעה הוועדה - </w:t>
      </w:r>
      <w:r>
        <w:rPr>
          <w:rFonts w:hint="cs"/>
          <w:rtl/>
        </w:rPr>
        <w:t xml:space="preserve">הצהרנו </w:t>
      </w:r>
      <w:bookmarkStart w:id="1163" w:name="_ETM_Q1_1287227"/>
      <w:bookmarkEnd w:id="1163"/>
      <w:r>
        <w:rPr>
          <w:rFonts w:hint="cs"/>
          <w:rtl/>
        </w:rPr>
        <w:t xml:space="preserve">את זה </w:t>
      </w:r>
      <w:r w:rsidR="00174374">
        <w:rPr>
          <w:rFonts w:hint="cs"/>
          <w:rtl/>
        </w:rPr>
        <w:t xml:space="preserve">- </w:t>
      </w:r>
      <w:bookmarkStart w:id="1164" w:name="_ETM_Q1_1289393"/>
      <w:bookmarkEnd w:id="1164"/>
      <w:r>
        <w:rPr>
          <w:rFonts w:hint="cs"/>
          <w:rtl/>
        </w:rPr>
        <w:t>וההוראה לגבי הזימ</w:t>
      </w:r>
      <w:r w:rsidR="007D1F7D">
        <w:rPr>
          <w:rFonts w:hint="cs"/>
          <w:rtl/>
        </w:rPr>
        <w:t>ון</w:t>
      </w:r>
      <w:r>
        <w:rPr>
          <w:rFonts w:hint="cs"/>
          <w:rtl/>
        </w:rPr>
        <w:t xml:space="preserve"> </w:t>
      </w:r>
      <w:r w:rsidR="00174374">
        <w:rPr>
          <w:rFonts w:hint="cs"/>
          <w:rtl/>
        </w:rPr>
        <w:t xml:space="preserve">לוועדת חוקה </w:t>
      </w:r>
      <w:r>
        <w:rPr>
          <w:rFonts w:hint="cs"/>
          <w:rtl/>
        </w:rPr>
        <w:t>בהתאם למה שהיו"ר צי</w:t>
      </w:r>
      <w:r w:rsidR="00174374">
        <w:rPr>
          <w:rFonts w:hint="cs"/>
          <w:rtl/>
        </w:rPr>
        <w:t>י</w:t>
      </w:r>
      <w:r>
        <w:rPr>
          <w:rFonts w:hint="cs"/>
          <w:rtl/>
        </w:rPr>
        <w:t xml:space="preserve">ן בישיבה </w:t>
      </w:r>
      <w:bookmarkStart w:id="1165" w:name="_ETM_Q1_1293315"/>
      <w:bookmarkEnd w:id="1165"/>
      <w:r>
        <w:rPr>
          <w:rFonts w:hint="cs"/>
          <w:rtl/>
        </w:rPr>
        <w:t xml:space="preserve">אתמול, במקום לכתוב </w:t>
      </w:r>
      <w:r w:rsidR="00174374">
        <w:rPr>
          <w:rFonts w:hint="cs"/>
          <w:rtl/>
        </w:rPr>
        <w:t>שהוועדה רשאי</w:t>
      </w:r>
      <w:r>
        <w:rPr>
          <w:rFonts w:hint="cs"/>
          <w:rtl/>
        </w:rPr>
        <w:t>ת לזמן שינינו ל: תזמן</w:t>
      </w:r>
      <w:r w:rsidR="00174374">
        <w:rPr>
          <w:rFonts w:hint="cs"/>
          <w:rtl/>
        </w:rPr>
        <w:t xml:space="preserve"> את המועמדים להופיע בפני ועדת החוקה</w:t>
      </w:r>
      <w:r>
        <w:rPr>
          <w:rFonts w:hint="cs"/>
          <w:rtl/>
        </w:rPr>
        <w:t xml:space="preserve">. ובסופו </w:t>
      </w:r>
      <w:bookmarkStart w:id="1166" w:name="_ETM_Q1_1303812"/>
      <w:bookmarkEnd w:id="1166"/>
      <w:r>
        <w:rPr>
          <w:rFonts w:hint="cs"/>
          <w:rtl/>
        </w:rPr>
        <w:t>של דבר כענ</w:t>
      </w:r>
      <w:r w:rsidR="00174374">
        <w:rPr>
          <w:rFonts w:hint="cs"/>
          <w:rtl/>
        </w:rPr>
        <w:t>י</w:t>
      </w:r>
      <w:r>
        <w:rPr>
          <w:rFonts w:hint="cs"/>
          <w:rtl/>
        </w:rPr>
        <w:t xml:space="preserve">ין ארגוני </w:t>
      </w:r>
      <w:r w:rsidR="00174374">
        <w:rPr>
          <w:rFonts w:hint="cs"/>
          <w:rtl/>
        </w:rPr>
        <w:t xml:space="preserve">יותר, </w:t>
      </w:r>
      <w:bookmarkStart w:id="1167" w:name="_ETM_Q1_1307412"/>
      <w:bookmarkEnd w:id="1167"/>
      <w:r w:rsidR="00174374">
        <w:rPr>
          <w:rFonts w:hint="cs"/>
          <w:rtl/>
        </w:rPr>
        <w:t xml:space="preserve">המחשבה היא להעביר את זה בחוק הכנסת </w:t>
      </w:r>
      <w:r>
        <w:rPr>
          <w:rFonts w:hint="cs"/>
          <w:rtl/>
        </w:rPr>
        <w:t xml:space="preserve">ושזה </w:t>
      </w:r>
      <w:r w:rsidR="00174374">
        <w:rPr>
          <w:rFonts w:hint="cs"/>
          <w:rtl/>
        </w:rPr>
        <w:t xml:space="preserve">כן </w:t>
      </w:r>
      <w:r>
        <w:rPr>
          <w:rFonts w:hint="cs"/>
          <w:rtl/>
        </w:rPr>
        <w:t xml:space="preserve">יהיה בחוק בתי המשפט. </w:t>
      </w:r>
    </w:p>
    <w:p w:rsidR="009F5608" w:rsidRDefault="009F5608" w:rsidP="009F5608">
      <w:pPr>
        <w:rPr>
          <w:rtl/>
        </w:rPr>
      </w:pPr>
      <w:bookmarkStart w:id="1168" w:name="_ETM_Q1_1314089"/>
      <w:bookmarkStart w:id="1169" w:name="_ETM_Q1_1314144"/>
      <w:bookmarkEnd w:id="1168"/>
      <w:bookmarkEnd w:id="1169"/>
    </w:p>
    <w:p w:rsidR="009F5608" w:rsidRDefault="009F5608" w:rsidP="009F5608">
      <w:pPr>
        <w:pStyle w:val="af6"/>
        <w:keepNext/>
        <w:rPr>
          <w:rtl/>
        </w:rPr>
      </w:pPr>
      <w:bookmarkStart w:id="1170" w:name="ET_yor_6157_196"/>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170"/>
    </w:p>
    <w:p w:rsidR="009F5608" w:rsidRDefault="009F5608" w:rsidP="009F5608">
      <w:pPr>
        <w:pStyle w:val="KeepWithNext"/>
        <w:rPr>
          <w:rtl/>
        </w:rPr>
      </w:pPr>
    </w:p>
    <w:p w:rsidR="009F5608" w:rsidRDefault="009F5608" w:rsidP="00174374">
      <w:pPr>
        <w:rPr>
          <w:rtl/>
        </w:rPr>
      </w:pPr>
      <w:bookmarkStart w:id="1171" w:name="_ETM_Q1_1314899"/>
      <w:bookmarkEnd w:id="1171"/>
      <w:r>
        <w:rPr>
          <w:rFonts w:hint="cs"/>
          <w:rtl/>
        </w:rPr>
        <w:t xml:space="preserve">ראשית, </w:t>
      </w:r>
      <w:bookmarkStart w:id="1172" w:name="_ETM_Q1_1318003"/>
      <w:bookmarkEnd w:id="1172"/>
      <w:r>
        <w:rPr>
          <w:rFonts w:hint="cs"/>
          <w:rtl/>
        </w:rPr>
        <w:t xml:space="preserve">היועצת המשפטית </w:t>
      </w:r>
      <w:r>
        <w:rPr>
          <w:rtl/>
        </w:rPr>
        <w:t>–</w:t>
      </w:r>
      <w:r>
        <w:rPr>
          <w:rFonts w:hint="cs"/>
          <w:rtl/>
        </w:rPr>
        <w:t xml:space="preserve"> אבל זה ייחשב זמן דיבור שלי. </w:t>
      </w:r>
      <w:r w:rsidR="00174374">
        <w:rPr>
          <w:rFonts w:hint="cs"/>
          <w:rtl/>
        </w:rPr>
        <w:t xml:space="preserve">תסביר </w:t>
      </w:r>
      <w:bookmarkStart w:id="1173" w:name="_ETM_Q1_1326127"/>
      <w:bookmarkEnd w:id="1173"/>
      <w:r w:rsidR="00174374">
        <w:rPr>
          <w:rFonts w:hint="cs"/>
          <w:rtl/>
        </w:rPr>
        <w:t xml:space="preserve">אתה. </w:t>
      </w:r>
      <w:r>
        <w:rPr>
          <w:rFonts w:hint="cs"/>
          <w:rtl/>
        </w:rPr>
        <w:t xml:space="preserve">אני </w:t>
      </w:r>
      <w:bookmarkStart w:id="1174" w:name="_ETM_Q1_1329177"/>
      <w:bookmarkEnd w:id="1174"/>
      <w:r>
        <w:rPr>
          <w:rFonts w:hint="cs"/>
          <w:rtl/>
        </w:rPr>
        <w:t>צוחק</w:t>
      </w:r>
      <w:r w:rsidR="00174374">
        <w:rPr>
          <w:rFonts w:hint="cs"/>
          <w:rtl/>
        </w:rPr>
        <w:t>, כמובן</w:t>
      </w:r>
      <w:r>
        <w:rPr>
          <w:rFonts w:hint="cs"/>
          <w:rtl/>
        </w:rPr>
        <w:t xml:space="preserve">. </w:t>
      </w:r>
      <w:r w:rsidR="00174374">
        <w:rPr>
          <w:rFonts w:hint="cs"/>
          <w:rtl/>
        </w:rPr>
        <w:t xml:space="preserve">הכול בסדר. נסמן להם בבינה המלאכותית מה </w:t>
      </w:r>
      <w:bookmarkStart w:id="1175" w:name="_ETM_Q1_1341349"/>
      <w:bookmarkEnd w:id="1175"/>
      <w:r w:rsidR="00174374">
        <w:rPr>
          <w:rFonts w:hint="cs"/>
          <w:rtl/>
        </w:rPr>
        <w:t>אני אומר כמציע, מה כיו"ר. התיקון הראשון בעקבות הערותי</w:t>
      </w:r>
      <w:r>
        <w:rPr>
          <w:rFonts w:hint="cs"/>
          <w:rtl/>
        </w:rPr>
        <w:t>ה גם של היועצת המש</w:t>
      </w:r>
      <w:r w:rsidR="00174374">
        <w:rPr>
          <w:rFonts w:hint="cs"/>
          <w:rtl/>
        </w:rPr>
        <w:t>פ</w:t>
      </w:r>
      <w:r>
        <w:rPr>
          <w:rFonts w:hint="cs"/>
          <w:rtl/>
        </w:rPr>
        <w:t xml:space="preserve">טית </w:t>
      </w:r>
      <w:bookmarkStart w:id="1176" w:name="_ETM_Q1_1344978"/>
      <w:bookmarkEnd w:id="1176"/>
      <w:r>
        <w:rPr>
          <w:rFonts w:hint="cs"/>
          <w:rtl/>
        </w:rPr>
        <w:t>של הכנ</w:t>
      </w:r>
      <w:r w:rsidR="00174374">
        <w:rPr>
          <w:rFonts w:hint="cs"/>
          <w:rtl/>
        </w:rPr>
        <w:t>ס</w:t>
      </w:r>
      <w:r>
        <w:rPr>
          <w:rFonts w:hint="cs"/>
          <w:rtl/>
        </w:rPr>
        <w:t xml:space="preserve">ת שהייתה פה אתמול וגם של </w:t>
      </w:r>
      <w:r w:rsidR="00174374">
        <w:rPr>
          <w:rFonts w:hint="cs"/>
          <w:rtl/>
        </w:rPr>
        <w:t xml:space="preserve">נציגת הרשות לקידום מעמד האשה </w:t>
      </w:r>
      <w:bookmarkStart w:id="1177" w:name="_ETM_Q1_1351250"/>
      <w:bookmarkEnd w:id="1177"/>
      <w:r>
        <w:rPr>
          <w:rFonts w:hint="cs"/>
          <w:rtl/>
        </w:rPr>
        <w:t xml:space="preserve">שהייתה פה בשבוע </w:t>
      </w:r>
      <w:bookmarkStart w:id="1178" w:name="_ETM_Q1_1350482"/>
      <w:bookmarkEnd w:id="1178"/>
      <w:r>
        <w:rPr>
          <w:rFonts w:hint="cs"/>
          <w:rtl/>
        </w:rPr>
        <w:t xml:space="preserve">שעבר, עלתה טענה שהאופן שבו הרכבנו את נציגי הכנסת מייצרת </w:t>
      </w:r>
      <w:bookmarkStart w:id="1179" w:name="_ETM_Q1_1360162"/>
      <w:bookmarkEnd w:id="1179"/>
      <w:r>
        <w:rPr>
          <w:rFonts w:hint="cs"/>
          <w:rtl/>
        </w:rPr>
        <w:t>שתי בעיות: אחת, ש</w:t>
      </w:r>
      <w:r w:rsidR="00174374">
        <w:rPr>
          <w:rFonts w:hint="cs"/>
          <w:rtl/>
        </w:rPr>
        <w:t xml:space="preserve">בעצם </w:t>
      </w:r>
      <w:r>
        <w:rPr>
          <w:rFonts w:hint="cs"/>
          <w:rtl/>
        </w:rPr>
        <w:t xml:space="preserve">הנציגים של הכנסת </w:t>
      </w:r>
      <w:r w:rsidR="00174374">
        <w:rPr>
          <w:rFonts w:hint="cs"/>
          <w:rtl/>
        </w:rPr>
        <w:t>כ</w:t>
      </w:r>
      <w:r>
        <w:rPr>
          <w:rFonts w:hint="cs"/>
          <w:rtl/>
        </w:rPr>
        <w:t xml:space="preserve">ולל נציג האופוזיציה נבחרים </w:t>
      </w:r>
      <w:bookmarkStart w:id="1180" w:name="_ETM_Q1_1367346"/>
      <w:bookmarkEnd w:id="1180"/>
      <w:r>
        <w:rPr>
          <w:rFonts w:hint="cs"/>
          <w:rtl/>
        </w:rPr>
        <w:t xml:space="preserve">על ידי הקואליציה. אנו יודעים שלקואליציה </w:t>
      </w:r>
      <w:r w:rsidR="00174374">
        <w:rPr>
          <w:rFonts w:hint="cs"/>
          <w:rtl/>
        </w:rPr>
        <w:t xml:space="preserve">יש השפעה על השאלה, </w:t>
      </w:r>
      <w:r>
        <w:rPr>
          <w:rFonts w:hint="cs"/>
          <w:rtl/>
        </w:rPr>
        <w:t>מי יעמוד בראש ה</w:t>
      </w:r>
      <w:r w:rsidR="00174374">
        <w:rPr>
          <w:rFonts w:hint="cs"/>
          <w:rtl/>
        </w:rPr>
        <w:t>ו</w:t>
      </w:r>
      <w:r>
        <w:rPr>
          <w:rFonts w:hint="cs"/>
          <w:rtl/>
        </w:rPr>
        <w:t xml:space="preserve">ועדה </w:t>
      </w:r>
      <w:bookmarkStart w:id="1181" w:name="_ETM_Q1_1374740"/>
      <w:bookmarkEnd w:id="1181"/>
      <w:r>
        <w:rPr>
          <w:rFonts w:hint="cs"/>
          <w:rtl/>
        </w:rPr>
        <w:t>לביקורת המדינה. לכן על</w:t>
      </w:r>
      <w:r w:rsidR="00174374">
        <w:rPr>
          <w:rFonts w:hint="cs"/>
          <w:rtl/>
        </w:rPr>
        <w:t>תה</w:t>
      </w:r>
      <w:r>
        <w:rPr>
          <w:rFonts w:hint="cs"/>
          <w:rtl/>
        </w:rPr>
        <w:t xml:space="preserve"> טענה </w:t>
      </w:r>
      <w:r w:rsidR="00174374">
        <w:rPr>
          <w:rFonts w:hint="cs"/>
          <w:rtl/>
        </w:rPr>
        <w:t xml:space="preserve">שזה גם פוגע ביכולת האופוזיציה </w:t>
      </w:r>
      <w:bookmarkStart w:id="1182" w:name="_ETM_Q1_1378154"/>
      <w:bookmarkEnd w:id="1182"/>
      <w:r w:rsidR="00174374">
        <w:rPr>
          <w:rFonts w:hint="cs"/>
          <w:rtl/>
        </w:rPr>
        <w:t xml:space="preserve">האותנטית </w:t>
      </w:r>
      <w:r>
        <w:rPr>
          <w:rFonts w:hint="cs"/>
          <w:rtl/>
        </w:rPr>
        <w:t xml:space="preserve">לבחור את נציגיה </w:t>
      </w:r>
      <w:bookmarkStart w:id="1183" w:name="_ETM_Q1_1382060"/>
      <w:bookmarkEnd w:id="1183"/>
      <w:r>
        <w:rPr>
          <w:rFonts w:hint="cs"/>
          <w:rtl/>
        </w:rPr>
        <w:t xml:space="preserve">וגם מחזק אולי את כוח הקואליציה, </w:t>
      </w:r>
      <w:r w:rsidR="00174374">
        <w:rPr>
          <w:rFonts w:hint="cs"/>
          <w:rtl/>
        </w:rPr>
        <w:t xml:space="preserve">וגם עלתה טענה שבשנייה שמכהנים - - - </w:t>
      </w:r>
      <w:bookmarkStart w:id="1184" w:name="_ETM_Q1_1389688"/>
      <w:bookmarkEnd w:id="1184"/>
      <w:r w:rsidR="00174374">
        <w:rPr>
          <w:rFonts w:hint="cs"/>
          <w:rtl/>
        </w:rPr>
        <w:t>הייתה גם נציגת חברה אזרחית שדיברה על זה, שאם</w:t>
      </w:r>
      <w:r>
        <w:rPr>
          <w:rFonts w:hint="cs"/>
          <w:rtl/>
        </w:rPr>
        <w:t xml:space="preserve"> כל שלושת היו"רים </w:t>
      </w:r>
      <w:bookmarkStart w:id="1185" w:name="_ETM_Q1_1393981"/>
      <w:bookmarkEnd w:id="1185"/>
      <w:r>
        <w:rPr>
          <w:rFonts w:hint="cs"/>
          <w:rtl/>
        </w:rPr>
        <w:t xml:space="preserve">יהיו גברים </w:t>
      </w:r>
      <w:r w:rsidR="00174374">
        <w:rPr>
          <w:rFonts w:hint="cs"/>
          <w:rtl/>
        </w:rPr>
        <w:t xml:space="preserve">בעצם </w:t>
      </w:r>
      <w:r>
        <w:rPr>
          <w:rFonts w:hint="cs"/>
          <w:rtl/>
        </w:rPr>
        <w:t xml:space="preserve">ביטלנו דה פקטו את ההוראה שקיימת היום מ-2014 </w:t>
      </w:r>
      <w:bookmarkStart w:id="1186" w:name="_ETM_Q1_1400836"/>
      <w:bookmarkEnd w:id="1186"/>
      <w:r>
        <w:rPr>
          <w:rFonts w:hint="cs"/>
          <w:rtl/>
        </w:rPr>
        <w:t>בחוק בתי המשפט</w:t>
      </w:r>
      <w:r w:rsidR="00174374">
        <w:rPr>
          <w:rFonts w:hint="cs"/>
          <w:rtl/>
        </w:rPr>
        <w:t>,</w:t>
      </w:r>
      <w:r>
        <w:rPr>
          <w:rFonts w:hint="cs"/>
          <w:rtl/>
        </w:rPr>
        <w:t xml:space="preserve"> שלפחות </w:t>
      </w:r>
      <w:r w:rsidR="00174374">
        <w:rPr>
          <w:rFonts w:hint="cs"/>
          <w:rtl/>
        </w:rPr>
        <w:t xml:space="preserve">אחד </w:t>
      </w:r>
      <w:bookmarkStart w:id="1187" w:name="_ETM_Q1_1403501"/>
      <w:bookmarkEnd w:id="1187"/>
      <w:r w:rsidR="00174374">
        <w:rPr>
          <w:rFonts w:hint="cs"/>
          <w:rtl/>
        </w:rPr>
        <w:t xml:space="preserve">מנציגי הכנסת </w:t>
      </w:r>
      <w:r>
        <w:rPr>
          <w:rFonts w:hint="cs"/>
          <w:rtl/>
        </w:rPr>
        <w:t xml:space="preserve">תהיה אשה. לכן בשביל לפתור את </w:t>
      </w:r>
      <w:bookmarkStart w:id="1188" w:name="_ETM_Q1_1408671"/>
      <w:bookmarkEnd w:id="1188"/>
      <w:r>
        <w:rPr>
          <w:rFonts w:hint="cs"/>
          <w:rtl/>
        </w:rPr>
        <w:t>שתי הבעיות ה</w:t>
      </w:r>
      <w:r w:rsidR="00174374">
        <w:rPr>
          <w:rFonts w:hint="cs"/>
          <w:rtl/>
        </w:rPr>
        <w:t>ל</w:t>
      </w:r>
      <w:r>
        <w:rPr>
          <w:rFonts w:hint="cs"/>
          <w:rtl/>
        </w:rPr>
        <w:t xml:space="preserve">לו </w:t>
      </w:r>
      <w:r w:rsidR="00174374">
        <w:rPr>
          <w:rFonts w:hint="cs"/>
          <w:rtl/>
        </w:rPr>
        <w:t xml:space="preserve">הצעתי לאופוזיציה </w:t>
      </w:r>
      <w:r>
        <w:rPr>
          <w:rtl/>
        </w:rPr>
        <w:t>–</w:t>
      </w:r>
      <w:r>
        <w:rPr>
          <w:rFonts w:hint="cs"/>
          <w:rtl/>
        </w:rPr>
        <w:t xml:space="preserve"> אגב ההצעה בעינה עומדת, </w:t>
      </w:r>
      <w:r w:rsidR="00174374">
        <w:rPr>
          <w:rFonts w:hint="cs"/>
          <w:rtl/>
        </w:rPr>
        <w:t xml:space="preserve">אם תחליט שאתם כן רוצים הסדר אחר </w:t>
      </w:r>
      <w:r w:rsidR="00174374">
        <w:rPr>
          <w:rtl/>
        </w:rPr>
        <w:t>–</w:t>
      </w:r>
      <w:r w:rsidR="00174374">
        <w:rPr>
          <w:rFonts w:hint="cs"/>
          <w:rtl/>
        </w:rPr>
        <w:t xml:space="preserve"> הצעתי </w:t>
      </w:r>
      <w:r>
        <w:rPr>
          <w:rFonts w:hint="cs"/>
          <w:rtl/>
        </w:rPr>
        <w:t>לשלוש אפשרויות.</w:t>
      </w:r>
    </w:p>
    <w:p w:rsidR="009F5608" w:rsidRDefault="009F5608" w:rsidP="009F5608">
      <w:pPr>
        <w:rPr>
          <w:rtl/>
        </w:rPr>
      </w:pPr>
      <w:bookmarkStart w:id="1189" w:name="_ETM_Q1_1416831"/>
      <w:bookmarkStart w:id="1190" w:name="_ETM_Q1_1416881"/>
      <w:bookmarkStart w:id="1191" w:name="_ETM_Q1_1417811"/>
      <w:bookmarkEnd w:id="1189"/>
      <w:bookmarkEnd w:id="1190"/>
      <w:bookmarkEnd w:id="1191"/>
    </w:p>
    <w:p w:rsidR="009F5608" w:rsidRDefault="009F5608" w:rsidP="009F5608">
      <w:pPr>
        <w:pStyle w:val="a4"/>
        <w:keepNext/>
        <w:rPr>
          <w:rtl/>
        </w:rPr>
      </w:pPr>
      <w:bookmarkStart w:id="1192" w:name="ET_speaker_5068_197"/>
      <w:r w:rsidRPr="009F5608">
        <w:rPr>
          <w:rStyle w:val="TagStyle"/>
          <w:rtl/>
        </w:rPr>
        <w:t xml:space="preserve"> &lt;&lt; דובר &gt;&gt; </w:t>
      </w:r>
      <w:r>
        <w:rPr>
          <w:rtl/>
        </w:rPr>
        <w:t>קארין אלהרר (יש עתיד):</w:t>
      </w:r>
      <w:r w:rsidRPr="009F5608">
        <w:rPr>
          <w:rStyle w:val="TagStyle"/>
          <w:rtl/>
        </w:rPr>
        <w:t xml:space="preserve"> &lt;&lt; דובר &gt;&gt;</w:t>
      </w:r>
      <w:r>
        <w:rPr>
          <w:rtl/>
        </w:rPr>
        <w:t xml:space="preserve">   </w:t>
      </w:r>
      <w:bookmarkEnd w:id="1192"/>
    </w:p>
    <w:p w:rsidR="009F5608" w:rsidRDefault="009F5608" w:rsidP="009F5608">
      <w:pPr>
        <w:pStyle w:val="KeepWithNext"/>
        <w:rPr>
          <w:rtl/>
        </w:rPr>
      </w:pPr>
    </w:p>
    <w:p w:rsidR="009F5608" w:rsidRDefault="00174374" w:rsidP="009F5608">
      <w:pPr>
        <w:rPr>
          <w:rtl/>
        </w:rPr>
      </w:pPr>
      <w:bookmarkStart w:id="1193" w:name="_ETM_Q1_1418221"/>
      <w:bookmarkStart w:id="1194" w:name="_ETM_Q1_1418276"/>
      <w:bookmarkEnd w:id="1193"/>
      <w:bookmarkEnd w:id="1194"/>
      <w:r>
        <w:rPr>
          <w:rFonts w:hint="cs"/>
          <w:rtl/>
        </w:rPr>
        <w:t xml:space="preserve">תגיד, </w:t>
      </w:r>
      <w:r w:rsidR="009F5608">
        <w:rPr>
          <w:rFonts w:hint="cs"/>
          <w:rtl/>
        </w:rPr>
        <w:t xml:space="preserve">אתה </w:t>
      </w:r>
      <w:bookmarkStart w:id="1195" w:name="_ETM_Q1_1418731"/>
      <w:bookmarkEnd w:id="1195"/>
      <w:r w:rsidR="009F5608">
        <w:rPr>
          <w:rFonts w:hint="cs"/>
          <w:rtl/>
        </w:rPr>
        <w:t xml:space="preserve">מסתלבט עלינו? </w:t>
      </w:r>
      <w:r>
        <w:rPr>
          <w:rFonts w:hint="cs"/>
          <w:rtl/>
        </w:rPr>
        <w:t xml:space="preserve">באמת אני שואלת. </w:t>
      </w:r>
      <w:r w:rsidR="009F5608">
        <w:rPr>
          <w:rFonts w:hint="cs"/>
          <w:rtl/>
        </w:rPr>
        <w:t>מדברים איתך על מהות. אתה הולך לפרוצדורה?</w:t>
      </w:r>
    </w:p>
    <w:p w:rsidR="009F5608" w:rsidRDefault="009F5608" w:rsidP="009F5608">
      <w:pPr>
        <w:rPr>
          <w:rtl/>
        </w:rPr>
      </w:pPr>
      <w:bookmarkStart w:id="1196" w:name="_ETM_Q1_1426675"/>
      <w:bookmarkStart w:id="1197" w:name="_ETM_Q1_1426730"/>
      <w:bookmarkEnd w:id="1196"/>
      <w:bookmarkEnd w:id="1197"/>
    </w:p>
    <w:p w:rsidR="009F5608" w:rsidRDefault="009F5608" w:rsidP="009F5608">
      <w:pPr>
        <w:pStyle w:val="af6"/>
        <w:keepNext/>
        <w:rPr>
          <w:rtl/>
        </w:rPr>
      </w:pPr>
      <w:bookmarkStart w:id="1198" w:name="ET_yor_6157_198"/>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198"/>
    </w:p>
    <w:p w:rsidR="009F5608" w:rsidRDefault="009F5608" w:rsidP="009F5608">
      <w:pPr>
        <w:pStyle w:val="KeepWithNext"/>
        <w:rPr>
          <w:rtl/>
        </w:rPr>
      </w:pPr>
    </w:p>
    <w:p w:rsidR="009F5608" w:rsidRDefault="009F5608" w:rsidP="00174374">
      <w:pPr>
        <w:rPr>
          <w:rtl/>
        </w:rPr>
      </w:pPr>
      <w:bookmarkStart w:id="1199" w:name="_ETM_Q1_1427277"/>
      <w:bookmarkEnd w:id="1199"/>
      <w:r>
        <w:rPr>
          <w:rFonts w:hint="cs"/>
          <w:rtl/>
        </w:rPr>
        <w:t xml:space="preserve">אני חושב </w:t>
      </w:r>
      <w:bookmarkStart w:id="1200" w:name="_ETM_Q1_1428382"/>
      <w:bookmarkEnd w:id="1200"/>
      <w:r>
        <w:rPr>
          <w:rFonts w:hint="cs"/>
          <w:rtl/>
        </w:rPr>
        <w:t>שהובהר אחרי כ</w:t>
      </w:r>
      <w:r w:rsidR="00174374">
        <w:rPr>
          <w:rFonts w:hint="cs"/>
          <w:rtl/>
        </w:rPr>
        <w:t>מ</w:t>
      </w:r>
      <w:r>
        <w:rPr>
          <w:rFonts w:hint="cs"/>
          <w:rtl/>
        </w:rPr>
        <w:t xml:space="preserve">ה ימי דיונים, ומי שלא קיבל את המסר- </w:t>
      </w:r>
      <w:bookmarkStart w:id="1201" w:name="_ETM_Q1_1435562"/>
      <w:bookmarkEnd w:id="1201"/>
      <w:r>
        <w:rPr>
          <w:rFonts w:hint="cs"/>
          <w:rtl/>
        </w:rPr>
        <w:t>- -</w:t>
      </w:r>
    </w:p>
    <w:p w:rsidR="009F5608" w:rsidRDefault="009F5608" w:rsidP="009F5608">
      <w:pPr>
        <w:rPr>
          <w:rtl/>
        </w:rPr>
      </w:pPr>
      <w:bookmarkStart w:id="1202" w:name="_ETM_Q1_1436147"/>
      <w:bookmarkStart w:id="1203" w:name="_ETM_Q1_1436197"/>
      <w:bookmarkEnd w:id="1202"/>
      <w:bookmarkEnd w:id="1203"/>
    </w:p>
    <w:p w:rsidR="009F5608" w:rsidRDefault="009F5608" w:rsidP="009F5608">
      <w:pPr>
        <w:pStyle w:val="-"/>
        <w:keepNext/>
        <w:rPr>
          <w:rtl/>
        </w:rPr>
      </w:pPr>
      <w:bookmarkStart w:id="1204" w:name="ET_speakercontinue_5068_199"/>
      <w:r w:rsidRPr="009F5608">
        <w:rPr>
          <w:rStyle w:val="TagStyle"/>
          <w:rtl/>
        </w:rPr>
        <w:t xml:space="preserve"> &lt;&lt; דובר_המשך &gt;&gt; </w:t>
      </w:r>
      <w:r>
        <w:rPr>
          <w:rtl/>
        </w:rPr>
        <w:t>קארין אלהרר (יש עתיד):</w:t>
      </w:r>
      <w:r w:rsidRPr="009F5608">
        <w:rPr>
          <w:rStyle w:val="TagStyle"/>
          <w:rtl/>
        </w:rPr>
        <w:t xml:space="preserve"> &lt;&lt; דובר_המשך &gt;&gt;</w:t>
      </w:r>
      <w:r>
        <w:rPr>
          <w:rtl/>
        </w:rPr>
        <w:t xml:space="preserve">   </w:t>
      </w:r>
      <w:bookmarkEnd w:id="1204"/>
    </w:p>
    <w:p w:rsidR="009F5608" w:rsidRDefault="009F5608" w:rsidP="009F5608">
      <w:pPr>
        <w:pStyle w:val="KeepWithNext"/>
        <w:rPr>
          <w:rtl/>
        </w:rPr>
      </w:pPr>
    </w:p>
    <w:p w:rsidR="009F5608" w:rsidRDefault="00174374" w:rsidP="009F5608">
      <w:pPr>
        <w:rPr>
          <w:rtl/>
        </w:rPr>
      </w:pPr>
      <w:bookmarkStart w:id="1205" w:name="_ETM_Q1_1436807"/>
      <w:bookmarkEnd w:id="1205"/>
      <w:r>
        <w:rPr>
          <w:rFonts w:hint="cs"/>
          <w:rtl/>
        </w:rPr>
        <w:t xml:space="preserve">אז </w:t>
      </w:r>
      <w:bookmarkStart w:id="1206" w:name="_ETM_Q1_1435112"/>
      <w:bookmarkEnd w:id="1206"/>
      <w:r w:rsidR="009F5608">
        <w:rPr>
          <w:rFonts w:hint="cs"/>
          <w:rtl/>
        </w:rPr>
        <w:t>תפסיק להגיד את זה.</w:t>
      </w:r>
    </w:p>
    <w:p w:rsidR="009F5608" w:rsidRDefault="009F5608" w:rsidP="009F5608">
      <w:pPr>
        <w:rPr>
          <w:rtl/>
        </w:rPr>
      </w:pPr>
      <w:bookmarkStart w:id="1207" w:name="_ETM_Q1_1439297"/>
      <w:bookmarkStart w:id="1208" w:name="_ETM_Q1_1439342"/>
      <w:bookmarkEnd w:id="1207"/>
      <w:bookmarkEnd w:id="1208"/>
    </w:p>
    <w:p w:rsidR="009F5608" w:rsidRDefault="009F5608" w:rsidP="009F5608">
      <w:pPr>
        <w:pStyle w:val="af6"/>
        <w:keepNext/>
        <w:rPr>
          <w:rtl/>
        </w:rPr>
      </w:pPr>
      <w:bookmarkStart w:id="1209" w:name="ET_yor_6157_200"/>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209"/>
    </w:p>
    <w:p w:rsidR="009F5608" w:rsidRDefault="009F5608" w:rsidP="009F5608">
      <w:pPr>
        <w:pStyle w:val="KeepWithNext"/>
        <w:rPr>
          <w:rtl/>
        </w:rPr>
      </w:pPr>
    </w:p>
    <w:p w:rsidR="009F5608" w:rsidRDefault="00174374" w:rsidP="00174374">
      <w:pPr>
        <w:rPr>
          <w:rtl/>
        </w:rPr>
      </w:pPr>
      <w:bookmarkStart w:id="1210" w:name="_ETM_Q1_1439887"/>
      <w:bookmarkEnd w:id="1210"/>
      <w:r>
        <w:rPr>
          <w:rFonts w:hint="cs"/>
          <w:rtl/>
        </w:rPr>
        <w:t xml:space="preserve">לא ייתכן שאת מתפרצת. </w:t>
      </w:r>
      <w:r w:rsidR="009F5608">
        <w:rPr>
          <w:rFonts w:hint="cs"/>
          <w:rtl/>
        </w:rPr>
        <w:t xml:space="preserve">אני מנסה לענות ואת מתפרצת באמצע </w:t>
      </w:r>
      <w:bookmarkStart w:id="1211" w:name="_ETM_Q1_1444316"/>
      <w:bookmarkEnd w:id="1211"/>
      <w:r w:rsidR="009F5608">
        <w:rPr>
          <w:rFonts w:hint="cs"/>
          <w:rtl/>
        </w:rPr>
        <w:t>התשובה. יש מעט אנשים במדי</w:t>
      </w:r>
      <w:r>
        <w:rPr>
          <w:rFonts w:hint="cs"/>
          <w:rtl/>
        </w:rPr>
        <w:t>נ</w:t>
      </w:r>
      <w:r w:rsidR="009F5608">
        <w:rPr>
          <w:rFonts w:hint="cs"/>
          <w:rtl/>
        </w:rPr>
        <w:t>ת ישראל שעד</w:t>
      </w:r>
      <w:r>
        <w:rPr>
          <w:rFonts w:hint="cs"/>
          <w:rtl/>
        </w:rPr>
        <w:t>י</w:t>
      </w:r>
      <w:r w:rsidR="009F5608">
        <w:rPr>
          <w:rFonts w:hint="cs"/>
          <w:rtl/>
        </w:rPr>
        <w:t>ין לא הבינו</w:t>
      </w:r>
      <w:r>
        <w:rPr>
          <w:rFonts w:hint="cs"/>
          <w:rtl/>
        </w:rPr>
        <w:t xml:space="preserve"> שלמהות הצעת החוק האופוזיציה מתנגדת</w:t>
      </w:r>
      <w:r w:rsidR="009F5608">
        <w:rPr>
          <w:rFonts w:hint="cs"/>
          <w:rtl/>
        </w:rPr>
        <w:t xml:space="preserve">. אולי </w:t>
      </w:r>
      <w:bookmarkStart w:id="1212" w:name="_ETM_Q1_1450740"/>
      <w:bookmarkEnd w:id="1212"/>
      <w:r w:rsidR="009F5608">
        <w:rPr>
          <w:rFonts w:hint="cs"/>
          <w:rtl/>
        </w:rPr>
        <w:t>יש עוד בודד</w:t>
      </w:r>
      <w:r w:rsidR="007D1F7D">
        <w:rPr>
          <w:rFonts w:hint="cs"/>
          <w:rtl/>
        </w:rPr>
        <w:t>ים</w:t>
      </w:r>
      <w:r w:rsidR="009F5608">
        <w:rPr>
          <w:rFonts w:hint="cs"/>
          <w:rtl/>
        </w:rPr>
        <w:t xml:space="preserve"> שנשארו, אני בספק. השאלה היא האם בהינתן </w:t>
      </w:r>
      <w:bookmarkStart w:id="1213" w:name="_ETM_Q1_1458346"/>
      <w:bookmarkEnd w:id="1213"/>
      <w:r>
        <w:rPr>
          <w:rFonts w:hint="cs"/>
          <w:rtl/>
        </w:rPr>
        <w:t xml:space="preserve">העובדה </w:t>
      </w:r>
      <w:bookmarkStart w:id="1214" w:name="_ETM_Q1_1459572"/>
      <w:bookmarkEnd w:id="1214"/>
      <w:r w:rsidR="009F5608">
        <w:rPr>
          <w:rFonts w:hint="cs"/>
          <w:rtl/>
        </w:rPr>
        <w:t>שלמהות יש מחלוקת, ואנ</w:t>
      </w:r>
      <w:r>
        <w:rPr>
          <w:rFonts w:hint="cs"/>
          <w:rtl/>
        </w:rPr>
        <w:t>ו</w:t>
      </w:r>
      <w:r w:rsidR="009F5608">
        <w:rPr>
          <w:rFonts w:hint="cs"/>
          <w:rtl/>
        </w:rPr>
        <w:t xml:space="preserve"> חושבים שאת המהות יש לאמץ </w:t>
      </w:r>
      <w:r w:rsidR="009F5608">
        <w:rPr>
          <w:rtl/>
        </w:rPr>
        <w:t>–</w:t>
      </w:r>
      <w:r w:rsidR="009F5608">
        <w:rPr>
          <w:rFonts w:hint="cs"/>
          <w:rtl/>
        </w:rPr>
        <w:t xml:space="preserve"> </w:t>
      </w:r>
      <w:bookmarkStart w:id="1215" w:name="_ETM_Q1_1464427"/>
      <w:bookmarkEnd w:id="1215"/>
      <w:r>
        <w:rPr>
          <w:rFonts w:hint="cs"/>
          <w:rtl/>
        </w:rPr>
        <w:t xml:space="preserve">ואתם חושבים שלא </w:t>
      </w:r>
      <w:r>
        <w:rPr>
          <w:rtl/>
        </w:rPr>
        <w:t>–</w:t>
      </w:r>
      <w:r>
        <w:rPr>
          <w:rFonts w:hint="cs"/>
          <w:rtl/>
        </w:rPr>
        <w:t xml:space="preserve"> האם אתם רוצים להחרים </w:t>
      </w:r>
      <w:r w:rsidR="009F5608">
        <w:rPr>
          <w:rFonts w:hint="cs"/>
          <w:rtl/>
        </w:rPr>
        <w:t>את הליך החקיקה.</w:t>
      </w:r>
    </w:p>
    <w:p w:rsidR="009F5608" w:rsidRDefault="009F5608" w:rsidP="009F5608">
      <w:pPr>
        <w:rPr>
          <w:rtl/>
        </w:rPr>
      </w:pPr>
      <w:bookmarkStart w:id="1216" w:name="_ETM_Q1_1467392"/>
      <w:bookmarkStart w:id="1217" w:name="_ETM_Q1_1467442"/>
      <w:bookmarkStart w:id="1218" w:name="_ETM_Q1_1468259"/>
      <w:bookmarkEnd w:id="1216"/>
      <w:bookmarkEnd w:id="1217"/>
      <w:bookmarkEnd w:id="1218"/>
    </w:p>
    <w:p w:rsidR="009F5608" w:rsidRDefault="009F5608" w:rsidP="009F5608">
      <w:pPr>
        <w:pStyle w:val="a4"/>
        <w:keepNext/>
        <w:rPr>
          <w:rtl/>
        </w:rPr>
      </w:pPr>
      <w:bookmarkStart w:id="1219" w:name="ET_speaker_5068_201"/>
      <w:r w:rsidRPr="009F5608">
        <w:rPr>
          <w:rStyle w:val="TagStyle"/>
          <w:rtl/>
        </w:rPr>
        <w:t xml:space="preserve"> &lt;&lt; דובר &gt;&gt; </w:t>
      </w:r>
      <w:r>
        <w:rPr>
          <w:rtl/>
        </w:rPr>
        <w:t>קארין אלהרר (יש עתיד):</w:t>
      </w:r>
      <w:r w:rsidRPr="009F5608">
        <w:rPr>
          <w:rStyle w:val="TagStyle"/>
          <w:rtl/>
        </w:rPr>
        <w:t xml:space="preserve"> &lt;&lt; דובר &gt;&gt;</w:t>
      </w:r>
      <w:r>
        <w:rPr>
          <w:rtl/>
        </w:rPr>
        <w:t xml:space="preserve">   </w:t>
      </w:r>
      <w:bookmarkEnd w:id="1219"/>
    </w:p>
    <w:p w:rsidR="009F5608" w:rsidRDefault="009F5608" w:rsidP="009F5608">
      <w:pPr>
        <w:pStyle w:val="KeepWithNext"/>
        <w:rPr>
          <w:rtl/>
        </w:rPr>
      </w:pPr>
    </w:p>
    <w:p w:rsidR="009F5608" w:rsidRDefault="009F5608" w:rsidP="00174374">
      <w:pPr>
        <w:rPr>
          <w:rtl/>
        </w:rPr>
      </w:pPr>
      <w:bookmarkStart w:id="1220" w:name="_ETM_Q1_1468699"/>
      <w:bookmarkStart w:id="1221" w:name="_ETM_Q1_1468749"/>
      <w:bookmarkEnd w:id="1220"/>
      <w:bookmarkEnd w:id="1221"/>
      <w:r>
        <w:rPr>
          <w:rFonts w:hint="cs"/>
          <w:rtl/>
        </w:rPr>
        <w:t>אתה עדין חושב</w:t>
      </w:r>
      <w:r w:rsidR="00174374">
        <w:rPr>
          <w:rFonts w:hint="cs"/>
          <w:rtl/>
        </w:rPr>
        <w:t xml:space="preserve"> </w:t>
      </w:r>
      <w:bookmarkStart w:id="1222" w:name="_ETM_Q1_1472987"/>
      <w:bookmarkEnd w:id="1222"/>
      <w:r w:rsidR="00174374">
        <w:rPr>
          <w:rFonts w:hint="cs"/>
          <w:rtl/>
        </w:rPr>
        <w:t>שהרוב המוחלט</w:t>
      </w:r>
      <w:r>
        <w:rPr>
          <w:rFonts w:hint="cs"/>
          <w:rtl/>
        </w:rPr>
        <w:t xml:space="preserve"> - -</w:t>
      </w:r>
      <w:r w:rsidR="00174374">
        <w:rPr>
          <w:rFonts w:hint="cs"/>
          <w:rtl/>
        </w:rPr>
        <w:t xml:space="preserve"> -</w:t>
      </w:r>
    </w:p>
    <w:p w:rsidR="009F5608" w:rsidRDefault="009F5608" w:rsidP="009F5608">
      <w:pPr>
        <w:rPr>
          <w:rtl/>
        </w:rPr>
      </w:pPr>
      <w:bookmarkStart w:id="1223" w:name="_ETM_Q1_1472860"/>
      <w:bookmarkStart w:id="1224" w:name="_ETM_Q1_1472925"/>
      <w:bookmarkStart w:id="1225" w:name="_ETM_Q1_1474833"/>
      <w:bookmarkEnd w:id="1223"/>
      <w:bookmarkEnd w:id="1224"/>
      <w:bookmarkEnd w:id="1225"/>
    </w:p>
    <w:p w:rsidR="009F5608" w:rsidRDefault="009F5608" w:rsidP="009F5608">
      <w:pPr>
        <w:pStyle w:val="a4"/>
        <w:keepNext/>
        <w:rPr>
          <w:rtl/>
        </w:rPr>
      </w:pPr>
      <w:bookmarkStart w:id="1226" w:name="ET_speaker_6156_202"/>
      <w:r w:rsidRPr="009F5608">
        <w:rPr>
          <w:rStyle w:val="TagStyle"/>
          <w:rtl/>
        </w:rPr>
        <w:t xml:space="preserve"> &lt;&lt; דובר &gt;&gt; </w:t>
      </w:r>
      <w:r>
        <w:rPr>
          <w:rtl/>
        </w:rPr>
        <w:t>גלעד קריב (העבודה):</w:t>
      </w:r>
      <w:r w:rsidRPr="009F5608">
        <w:rPr>
          <w:rStyle w:val="TagStyle"/>
          <w:rtl/>
        </w:rPr>
        <w:t xml:space="preserve"> &lt;&lt; דובר &gt;&gt;</w:t>
      </w:r>
      <w:r>
        <w:rPr>
          <w:rtl/>
        </w:rPr>
        <w:t xml:space="preserve">   </w:t>
      </w:r>
      <w:bookmarkEnd w:id="1226"/>
    </w:p>
    <w:p w:rsidR="009F5608" w:rsidRDefault="009F5608" w:rsidP="009F5608">
      <w:pPr>
        <w:pStyle w:val="KeepWithNext"/>
        <w:rPr>
          <w:rtl/>
        </w:rPr>
      </w:pPr>
    </w:p>
    <w:p w:rsidR="009F5608" w:rsidRDefault="009F5608" w:rsidP="009F5608">
      <w:pPr>
        <w:rPr>
          <w:rtl/>
        </w:rPr>
      </w:pPr>
      <w:bookmarkStart w:id="1227" w:name="_ETM_Q1_1475292"/>
      <w:bookmarkStart w:id="1228" w:name="_ETM_Q1_1475332"/>
      <w:bookmarkEnd w:id="1227"/>
      <w:bookmarkEnd w:id="1228"/>
      <w:r>
        <w:rPr>
          <w:rFonts w:hint="cs"/>
          <w:rtl/>
        </w:rPr>
        <w:t xml:space="preserve">לא נשתף פעולה עם </w:t>
      </w:r>
      <w:bookmarkStart w:id="1229" w:name="_ETM_Q1_1477712"/>
      <w:bookmarkEnd w:id="1229"/>
      <w:r>
        <w:rPr>
          <w:rFonts w:hint="cs"/>
          <w:rtl/>
        </w:rPr>
        <w:t>התיקונים הקוסמטיים שלך.</w:t>
      </w:r>
    </w:p>
    <w:p w:rsidR="009F5608" w:rsidRDefault="009F5608" w:rsidP="009F5608">
      <w:pPr>
        <w:rPr>
          <w:rtl/>
        </w:rPr>
      </w:pPr>
      <w:bookmarkStart w:id="1230" w:name="_ETM_Q1_1480711"/>
      <w:bookmarkStart w:id="1231" w:name="_ETM_Q1_1480756"/>
      <w:bookmarkEnd w:id="1230"/>
      <w:bookmarkEnd w:id="1231"/>
    </w:p>
    <w:p w:rsidR="009F5608" w:rsidRDefault="009F5608" w:rsidP="009F5608">
      <w:pPr>
        <w:pStyle w:val="af6"/>
        <w:keepNext/>
        <w:rPr>
          <w:rtl/>
        </w:rPr>
      </w:pPr>
      <w:bookmarkStart w:id="1232" w:name="ET_yor_6157_203"/>
      <w:r w:rsidRPr="009F5608">
        <w:rPr>
          <w:rStyle w:val="TagStyle"/>
          <w:rtl/>
        </w:rPr>
        <w:t xml:space="preserve"> &lt;&lt; יור &gt;&gt; </w:t>
      </w:r>
      <w:r>
        <w:rPr>
          <w:rtl/>
        </w:rPr>
        <w:t>היו"ר שמחה רוטמן:</w:t>
      </w:r>
      <w:r w:rsidRPr="009F5608">
        <w:rPr>
          <w:rStyle w:val="TagStyle"/>
          <w:rtl/>
        </w:rPr>
        <w:t xml:space="preserve"> &lt;&lt; יור &gt;&gt;</w:t>
      </w:r>
      <w:r>
        <w:rPr>
          <w:rtl/>
        </w:rPr>
        <w:t xml:space="preserve">   </w:t>
      </w:r>
      <w:bookmarkEnd w:id="1232"/>
    </w:p>
    <w:p w:rsidR="009F5608" w:rsidRDefault="009F5608" w:rsidP="009F5608">
      <w:pPr>
        <w:pStyle w:val="KeepWithNext"/>
        <w:rPr>
          <w:rtl/>
        </w:rPr>
      </w:pPr>
    </w:p>
    <w:p w:rsidR="009F5608" w:rsidRDefault="009F5608" w:rsidP="00174374">
      <w:pPr>
        <w:rPr>
          <w:rtl/>
        </w:rPr>
      </w:pPr>
      <w:bookmarkStart w:id="1233" w:name="_ETM_Q1_1481362"/>
      <w:bookmarkEnd w:id="1233"/>
      <w:r>
        <w:rPr>
          <w:rFonts w:hint="cs"/>
          <w:rtl/>
        </w:rPr>
        <w:t>אתה בקריאה שנ</w:t>
      </w:r>
      <w:r w:rsidR="00174374">
        <w:rPr>
          <w:rFonts w:hint="cs"/>
          <w:rtl/>
        </w:rPr>
        <w:t>י</w:t>
      </w:r>
      <w:r>
        <w:rPr>
          <w:rFonts w:hint="cs"/>
          <w:rtl/>
        </w:rPr>
        <w:t>יה</w:t>
      </w:r>
      <w:r w:rsidR="00174374">
        <w:rPr>
          <w:rFonts w:hint="cs"/>
          <w:rtl/>
        </w:rPr>
        <w:t>, חבר הכנסת גלעד קריב</w:t>
      </w:r>
      <w:r>
        <w:rPr>
          <w:rFonts w:hint="cs"/>
          <w:rtl/>
        </w:rPr>
        <w:t>. ד</w:t>
      </w:r>
      <w:r w:rsidR="00174374">
        <w:rPr>
          <w:rFonts w:hint="cs"/>
          <w:rtl/>
        </w:rPr>
        <w:t>ו</w:t>
      </w:r>
      <w:r>
        <w:rPr>
          <w:rFonts w:hint="cs"/>
          <w:rtl/>
        </w:rPr>
        <w:t xml:space="preserve">וקא לאור התנהלותכם </w:t>
      </w:r>
      <w:r>
        <w:rPr>
          <w:rtl/>
        </w:rPr>
        <w:t>–</w:t>
      </w:r>
      <w:r>
        <w:rPr>
          <w:rFonts w:hint="cs"/>
          <w:rtl/>
        </w:rPr>
        <w:t xml:space="preserve"> </w:t>
      </w:r>
      <w:bookmarkStart w:id="1234" w:name="_ETM_Q1_1487693"/>
      <w:bookmarkEnd w:id="1234"/>
      <w:r>
        <w:rPr>
          <w:rFonts w:hint="cs"/>
          <w:rtl/>
        </w:rPr>
        <w:t xml:space="preserve">אמרת שהכנסת גלגל </w:t>
      </w:r>
      <w:r>
        <w:rPr>
          <w:rtl/>
        </w:rPr>
        <w:t>–</w:t>
      </w:r>
      <w:r>
        <w:rPr>
          <w:rFonts w:hint="cs"/>
          <w:rtl/>
        </w:rPr>
        <w:t xml:space="preserve"> בקואליציה, כאשר שיניתם את שיטת בחירת </w:t>
      </w:r>
      <w:bookmarkStart w:id="1235" w:name="_ETM_Q1_1497189"/>
      <w:bookmarkEnd w:id="1235"/>
      <w:r>
        <w:rPr>
          <w:rFonts w:hint="cs"/>
          <w:rtl/>
        </w:rPr>
        <w:t>הדיינים- - -</w:t>
      </w:r>
    </w:p>
    <w:p w:rsidR="000302EF" w:rsidRDefault="000302EF" w:rsidP="009F5608">
      <w:pPr>
        <w:rPr>
          <w:rtl/>
        </w:rPr>
      </w:pPr>
      <w:bookmarkStart w:id="1236" w:name="_ETM_Q1_1499115"/>
      <w:bookmarkStart w:id="1237" w:name="_ETM_Q1_1499175"/>
      <w:bookmarkStart w:id="1238" w:name="_ETM_Q1_1502539"/>
      <w:bookmarkEnd w:id="1236"/>
      <w:bookmarkEnd w:id="1237"/>
      <w:bookmarkEnd w:id="1238"/>
    </w:p>
    <w:p w:rsidR="000302EF" w:rsidRDefault="000302EF" w:rsidP="000302EF">
      <w:pPr>
        <w:pStyle w:val="a4"/>
        <w:keepNext/>
        <w:rPr>
          <w:rtl/>
        </w:rPr>
      </w:pPr>
      <w:bookmarkStart w:id="1239" w:name="ET_speaker_5068_204"/>
      <w:r w:rsidRPr="000302EF">
        <w:rPr>
          <w:rStyle w:val="TagStyle"/>
          <w:rtl/>
        </w:rPr>
        <w:t xml:space="preserve"> &lt;&lt; דובר &gt;&gt; </w:t>
      </w:r>
      <w:r>
        <w:rPr>
          <w:rtl/>
        </w:rPr>
        <w:t>קארין אלהרר (יש עתיד):</w:t>
      </w:r>
      <w:r w:rsidRPr="000302EF">
        <w:rPr>
          <w:rStyle w:val="TagStyle"/>
          <w:rtl/>
        </w:rPr>
        <w:t xml:space="preserve"> &lt;&lt; דובר &gt;&gt;</w:t>
      </w:r>
      <w:r>
        <w:rPr>
          <w:rtl/>
        </w:rPr>
        <w:t xml:space="preserve">   </w:t>
      </w:r>
      <w:bookmarkEnd w:id="1239"/>
    </w:p>
    <w:p w:rsidR="000302EF" w:rsidRDefault="000302EF" w:rsidP="000302EF">
      <w:pPr>
        <w:pStyle w:val="KeepWithNext"/>
        <w:rPr>
          <w:rtl/>
        </w:rPr>
      </w:pPr>
    </w:p>
    <w:p w:rsidR="000302EF" w:rsidRDefault="00174374" w:rsidP="000302EF">
      <w:pPr>
        <w:rPr>
          <w:rtl/>
        </w:rPr>
      </w:pPr>
      <w:bookmarkStart w:id="1240" w:name="_ETM_Q1_1502984"/>
      <w:bookmarkStart w:id="1241" w:name="_ETM_Q1_1503024"/>
      <w:bookmarkEnd w:id="1240"/>
      <w:bookmarkEnd w:id="1241"/>
      <w:r>
        <w:rPr>
          <w:rFonts w:hint="cs"/>
          <w:rtl/>
        </w:rPr>
        <w:t xml:space="preserve">לא שינינו </w:t>
      </w:r>
      <w:r w:rsidR="000302EF">
        <w:rPr>
          <w:rFonts w:hint="cs"/>
          <w:rtl/>
        </w:rPr>
        <w:t>שיטת משטר.</w:t>
      </w:r>
    </w:p>
    <w:p w:rsidR="000302EF" w:rsidRDefault="000302EF" w:rsidP="000302EF">
      <w:pPr>
        <w:rPr>
          <w:rtl/>
        </w:rPr>
      </w:pPr>
      <w:bookmarkStart w:id="1242" w:name="_ETM_Q1_1504509"/>
      <w:bookmarkStart w:id="1243" w:name="_ETM_Q1_1504556"/>
      <w:bookmarkEnd w:id="1242"/>
      <w:bookmarkEnd w:id="1243"/>
    </w:p>
    <w:p w:rsidR="00174374" w:rsidRPr="00174374" w:rsidRDefault="00174374" w:rsidP="00174374">
      <w:pPr>
        <w:pStyle w:val="a4"/>
        <w:keepNext/>
        <w:rPr>
          <w:rStyle w:val="TagStyle"/>
          <w:rtl/>
        </w:rPr>
      </w:pPr>
      <w:bookmarkStart w:id="1244" w:name="_ETM_Q1_1500206"/>
      <w:bookmarkEnd w:id="1244"/>
      <w:r w:rsidRPr="00174374">
        <w:rPr>
          <w:rStyle w:val="TagStyle"/>
          <w:rFonts w:hint="cs"/>
          <w:rtl/>
        </w:rPr>
        <w:t>קריאות:</w:t>
      </w:r>
    </w:p>
    <w:p w:rsidR="00174374" w:rsidRDefault="00174374" w:rsidP="00174374">
      <w:pPr>
        <w:rPr>
          <w:rtl/>
          <w:lang w:eastAsia="he-IL"/>
        </w:rPr>
      </w:pPr>
    </w:p>
    <w:p w:rsidR="00174374" w:rsidRPr="00174374" w:rsidRDefault="00174374" w:rsidP="00174374">
      <w:pPr>
        <w:rPr>
          <w:rtl/>
          <w:lang w:eastAsia="he-IL"/>
        </w:rPr>
      </w:pPr>
      <w:r>
        <w:rPr>
          <w:rFonts w:hint="cs"/>
          <w:rtl/>
          <w:lang w:eastAsia="he-IL"/>
        </w:rPr>
        <w:t xml:space="preserve">- - - </w:t>
      </w:r>
    </w:p>
    <w:p w:rsidR="00174374" w:rsidRDefault="00174374" w:rsidP="000302EF">
      <w:pPr>
        <w:rPr>
          <w:rtl/>
        </w:rPr>
      </w:pPr>
      <w:bookmarkStart w:id="1245" w:name="_ETM_Q1_1500458"/>
      <w:bookmarkEnd w:id="1245"/>
    </w:p>
    <w:p w:rsidR="000302EF" w:rsidRDefault="000302EF" w:rsidP="000302EF">
      <w:pPr>
        <w:pStyle w:val="af6"/>
        <w:keepNext/>
        <w:rPr>
          <w:rtl/>
        </w:rPr>
      </w:pPr>
      <w:bookmarkStart w:id="1246" w:name="ET_yor_6157_205"/>
      <w:r w:rsidRPr="000302EF">
        <w:rPr>
          <w:rStyle w:val="TagStyle"/>
          <w:rtl/>
        </w:rPr>
        <w:t xml:space="preserve"> &lt;&lt; יור &gt;&gt; </w:t>
      </w:r>
      <w:r>
        <w:rPr>
          <w:rtl/>
        </w:rPr>
        <w:t>היו"ר שמחה רוטמן:</w:t>
      </w:r>
      <w:r w:rsidRPr="000302EF">
        <w:rPr>
          <w:rStyle w:val="TagStyle"/>
          <w:rtl/>
        </w:rPr>
        <w:t xml:space="preserve"> &lt;&lt; יור &gt;&gt;</w:t>
      </w:r>
      <w:r>
        <w:rPr>
          <w:rtl/>
        </w:rPr>
        <w:t xml:space="preserve">   </w:t>
      </w:r>
      <w:bookmarkEnd w:id="1246"/>
    </w:p>
    <w:p w:rsidR="000302EF" w:rsidRDefault="000302EF" w:rsidP="000302EF">
      <w:pPr>
        <w:pStyle w:val="KeepWithNext"/>
        <w:rPr>
          <w:rtl/>
        </w:rPr>
      </w:pPr>
    </w:p>
    <w:p w:rsidR="00174374" w:rsidRDefault="000302EF" w:rsidP="000302EF">
      <w:pPr>
        <w:rPr>
          <w:rtl/>
        </w:rPr>
      </w:pPr>
      <w:bookmarkStart w:id="1247" w:name="_ETM_Q1_1505086"/>
      <w:bookmarkEnd w:id="1247"/>
      <w:r>
        <w:rPr>
          <w:rFonts w:hint="cs"/>
          <w:rtl/>
        </w:rPr>
        <w:t xml:space="preserve">אני </w:t>
      </w:r>
      <w:r w:rsidR="00174374">
        <w:rPr>
          <w:rFonts w:hint="cs"/>
          <w:rtl/>
        </w:rPr>
        <w:t xml:space="preserve">כל פעם נופל בזה. </w:t>
      </w:r>
    </w:p>
    <w:p w:rsidR="00174374" w:rsidRDefault="00174374" w:rsidP="000302EF">
      <w:pPr>
        <w:rPr>
          <w:rtl/>
        </w:rPr>
      </w:pPr>
    </w:p>
    <w:p w:rsidR="00174374" w:rsidRDefault="00174374" w:rsidP="00174374">
      <w:pPr>
        <w:pStyle w:val="a4"/>
        <w:keepNext/>
        <w:rPr>
          <w:rtl/>
        </w:rPr>
      </w:pPr>
      <w:bookmarkStart w:id="1248" w:name="ET_speaker_5068_425"/>
      <w:r w:rsidRPr="00174374">
        <w:rPr>
          <w:rStyle w:val="TagStyle"/>
          <w:rtl/>
        </w:rPr>
        <w:t xml:space="preserve"> &lt;&lt; דובר &gt;&gt; </w:t>
      </w:r>
      <w:r>
        <w:rPr>
          <w:rtl/>
        </w:rPr>
        <w:t>קארין אלהרר (יש עתיד):</w:t>
      </w:r>
      <w:r w:rsidRPr="00174374">
        <w:rPr>
          <w:rStyle w:val="TagStyle"/>
          <w:rtl/>
        </w:rPr>
        <w:t xml:space="preserve"> &lt;&lt; דובר &gt;&gt;</w:t>
      </w:r>
      <w:r>
        <w:rPr>
          <w:rtl/>
        </w:rPr>
        <w:t xml:space="preserve">   </w:t>
      </w:r>
      <w:bookmarkEnd w:id="1248"/>
    </w:p>
    <w:p w:rsidR="00174374" w:rsidRDefault="00174374" w:rsidP="00174374">
      <w:pPr>
        <w:pStyle w:val="KeepWithNext"/>
        <w:rPr>
          <w:rtl/>
        </w:rPr>
      </w:pPr>
    </w:p>
    <w:p w:rsidR="00174374" w:rsidRDefault="00174374" w:rsidP="00174374">
      <w:pPr>
        <w:rPr>
          <w:rtl/>
        </w:rPr>
      </w:pPr>
      <w:r>
        <w:rPr>
          <w:rFonts w:hint="cs"/>
          <w:rtl/>
        </w:rPr>
        <w:t>אתה לא נופל. אתה מפיל את כולנו.</w:t>
      </w:r>
    </w:p>
    <w:p w:rsidR="00174374" w:rsidRDefault="00174374" w:rsidP="00174374">
      <w:pPr>
        <w:rPr>
          <w:rtl/>
        </w:rPr>
      </w:pPr>
    </w:p>
    <w:p w:rsidR="00174374" w:rsidRDefault="00174374" w:rsidP="00174374">
      <w:pPr>
        <w:pStyle w:val="af6"/>
        <w:keepNext/>
        <w:rPr>
          <w:rtl/>
        </w:rPr>
      </w:pPr>
      <w:bookmarkStart w:id="1249" w:name="ET_yor_6157_426"/>
      <w:r w:rsidRPr="00174374">
        <w:rPr>
          <w:rStyle w:val="TagStyle"/>
          <w:rtl/>
        </w:rPr>
        <w:t xml:space="preserve"> &lt;&lt; יור &gt;&gt; </w:t>
      </w:r>
      <w:r>
        <w:rPr>
          <w:rtl/>
        </w:rPr>
        <w:t>היו"ר שמחה רוטמן:</w:t>
      </w:r>
      <w:r w:rsidRPr="00174374">
        <w:rPr>
          <w:rStyle w:val="TagStyle"/>
          <w:rtl/>
        </w:rPr>
        <w:t xml:space="preserve"> &lt;&lt; יור &gt;&gt;</w:t>
      </w:r>
      <w:r>
        <w:rPr>
          <w:rtl/>
        </w:rPr>
        <w:t xml:space="preserve">   </w:t>
      </w:r>
      <w:bookmarkEnd w:id="1249"/>
    </w:p>
    <w:p w:rsidR="00174374" w:rsidRDefault="00174374" w:rsidP="00174374">
      <w:pPr>
        <w:pStyle w:val="KeepWithNext"/>
        <w:rPr>
          <w:rtl/>
        </w:rPr>
      </w:pPr>
    </w:p>
    <w:p w:rsidR="000302EF" w:rsidRDefault="00174374" w:rsidP="00174374">
      <w:pPr>
        <w:rPr>
          <w:rtl/>
        </w:rPr>
      </w:pPr>
      <w:r>
        <w:rPr>
          <w:rFonts w:hint="cs"/>
          <w:rtl/>
        </w:rPr>
        <w:t xml:space="preserve">אני </w:t>
      </w:r>
      <w:r w:rsidR="000302EF">
        <w:rPr>
          <w:rFonts w:hint="cs"/>
          <w:rtl/>
        </w:rPr>
        <w:t>מנסה להת</w:t>
      </w:r>
      <w:r>
        <w:rPr>
          <w:rFonts w:hint="cs"/>
          <w:rtl/>
        </w:rPr>
        <w:t>י</w:t>
      </w:r>
      <w:r w:rsidR="000302EF">
        <w:rPr>
          <w:rFonts w:hint="cs"/>
          <w:rtl/>
        </w:rPr>
        <w:t xml:space="preserve">יחס אליך עניינית והתוצאה היא </w:t>
      </w:r>
      <w:bookmarkStart w:id="1250" w:name="_ETM_Q1_1510252"/>
      <w:bookmarkEnd w:id="1250"/>
      <w:r w:rsidR="000302EF">
        <w:rPr>
          <w:rFonts w:hint="cs"/>
          <w:rtl/>
        </w:rPr>
        <w:t xml:space="preserve">סבב צעקות. </w:t>
      </w:r>
      <w:r>
        <w:rPr>
          <w:rFonts w:hint="cs"/>
          <w:rtl/>
        </w:rPr>
        <w:t xml:space="preserve">אתם לא רוצים תשובות ענייניות זה </w:t>
      </w:r>
      <w:bookmarkStart w:id="1251" w:name="_ETM_Q1_1514526"/>
      <w:bookmarkEnd w:id="1251"/>
      <w:r>
        <w:rPr>
          <w:rFonts w:hint="cs"/>
          <w:rtl/>
        </w:rPr>
        <w:t xml:space="preserve">ברור אז </w:t>
      </w:r>
      <w:r w:rsidR="000302EF">
        <w:rPr>
          <w:rFonts w:hint="cs"/>
          <w:rtl/>
        </w:rPr>
        <w:t xml:space="preserve">נמשיך. זה לגבי </w:t>
      </w:r>
      <w:r>
        <w:rPr>
          <w:rFonts w:hint="cs"/>
          <w:rtl/>
        </w:rPr>
        <w:t>ה</w:t>
      </w:r>
      <w:r w:rsidR="000302EF">
        <w:rPr>
          <w:rFonts w:hint="cs"/>
          <w:rtl/>
        </w:rPr>
        <w:t xml:space="preserve">הרכב. לכן שינינו בחוק יסוד: </w:t>
      </w:r>
      <w:bookmarkStart w:id="1252" w:name="_ETM_Q1_1519646"/>
      <w:bookmarkEnd w:id="1252"/>
      <w:r w:rsidR="000302EF">
        <w:rPr>
          <w:rFonts w:hint="cs"/>
          <w:rtl/>
        </w:rPr>
        <w:t xml:space="preserve">השפיטה את ההרכב שיהיה שני חברי הכנסת </w:t>
      </w:r>
      <w:r>
        <w:rPr>
          <w:rtl/>
        </w:rPr>
        <w:t>–</w:t>
      </w:r>
      <w:r>
        <w:rPr>
          <w:rFonts w:hint="cs"/>
          <w:rtl/>
        </w:rPr>
        <w:t xml:space="preserve"> אחד מהקואליציה ואחד מהאופוזיציה, </w:t>
      </w:r>
      <w:r w:rsidR="000302EF">
        <w:rPr>
          <w:rFonts w:hint="cs"/>
          <w:rtl/>
        </w:rPr>
        <w:t xml:space="preserve">כפי שייקבע בחוק. </w:t>
      </w:r>
      <w:bookmarkStart w:id="1253" w:name="_ETM_Q1_1525172"/>
      <w:bookmarkEnd w:id="1253"/>
      <w:r w:rsidR="000302EF">
        <w:rPr>
          <w:rFonts w:hint="cs"/>
          <w:rtl/>
        </w:rPr>
        <w:t xml:space="preserve">חוק בתי המשפט </w:t>
      </w:r>
      <w:r w:rsidR="000302EF">
        <w:rPr>
          <w:rtl/>
        </w:rPr>
        <w:t>–</w:t>
      </w:r>
      <w:r>
        <w:rPr>
          <w:rFonts w:hint="cs"/>
          <w:rtl/>
        </w:rPr>
        <w:t xml:space="preserve"> קבענו הוראה שחבר הכנסת שיכהן כחבר הוועדה מסיעות</w:t>
      </w:r>
      <w:r w:rsidR="000302EF">
        <w:rPr>
          <w:rFonts w:hint="cs"/>
          <w:rtl/>
        </w:rPr>
        <w:t xml:space="preserve"> האופוזיציה </w:t>
      </w:r>
      <w:r>
        <w:rPr>
          <w:rFonts w:hint="cs"/>
          <w:rtl/>
        </w:rPr>
        <w:t>ייבחר על ידי סיעות האופוזיציה ללא מעו</w:t>
      </w:r>
      <w:r w:rsidR="000302EF">
        <w:rPr>
          <w:rFonts w:hint="cs"/>
          <w:rtl/>
        </w:rPr>
        <w:t xml:space="preserve">רבות </w:t>
      </w:r>
      <w:bookmarkStart w:id="1254" w:name="_ETM_Q1_1532413"/>
      <w:bookmarkEnd w:id="1254"/>
      <w:r w:rsidR="000302EF">
        <w:rPr>
          <w:rFonts w:hint="cs"/>
          <w:rtl/>
        </w:rPr>
        <w:t>של הקואליצ</w:t>
      </w:r>
      <w:r>
        <w:rPr>
          <w:rFonts w:hint="cs"/>
          <w:rtl/>
        </w:rPr>
        <w:t>י</w:t>
      </w:r>
      <w:r w:rsidR="000302EF">
        <w:rPr>
          <w:rFonts w:hint="cs"/>
          <w:rtl/>
        </w:rPr>
        <w:t>ה בכל דרך כדי שיהיה נציג אותנטי של ה</w:t>
      </w:r>
      <w:r>
        <w:rPr>
          <w:rFonts w:hint="cs"/>
          <w:rtl/>
        </w:rPr>
        <w:t>אופוזיציה</w:t>
      </w:r>
      <w:r w:rsidR="000302EF">
        <w:rPr>
          <w:rFonts w:hint="cs"/>
          <w:rtl/>
        </w:rPr>
        <w:t xml:space="preserve">. </w:t>
      </w:r>
      <w:bookmarkStart w:id="1255" w:name="_ETM_Q1_1539381"/>
      <w:bookmarkEnd w:id="1255"/>
      <w:r>
        <w:rPr>
          <w:rFonts w:hint="cs"/>
          <w:rtl/>
        </w:rPr>
        <w:t xml:space="preserve">הפנינו שההוראות לבחירה </w:t>
      </w:r>
      <w:r w:rsidR="000302EF">
        <w:rPr>
          <w:rFonts w:hint="cs"/>
          <w:rtl/>
        </w:rPr>
        <w:t xml:space="preserve">יהיו בתקנון הכנסת. קבענו שהליך הבחירה על ידי היושב-ראש יהיה </w:t>
      </w:r>
      <w:bookmarkStart w:id="1256" w:name="_ETM_Q1_1547056"/>
      <w:bookmarkEnd w:id="1256"/>
      <w:r w:rsidR="000302EF">
        <w:rPr>
          <w:rFonts w:hint="cs"/>
          <w:rtl/>
        </w:rPr>
        <w:t>לא</w:t>
      </w:r>
      <w:r>
        <w:rPr>
          <w:rFonts w:hint="cs"/>
          <w:rtl/>
        </w:rPr>
        <w:t>חר מכן. ואז מאחר שיש חובה הקבוע</w:t>
      </w:r>
      <w:r w:rsidR="000302EF">
        <w:rPr>
          <w:rFonts w:hint="cs"/>
          <w:rtl/>
        </w:rPr>
        <w:t xml:space="preserve">ה בחוק </w:t>
      </w:r>
      <w:r>
        <w:rPr>
          <w:rFonts w:hint="cs"/>
          <w:rtl/>
        </w:rPr>
        <w:t xml:space="preserve">על נציגות נשים, </w:t>
      </w:r>
      <w:r w:rsidR="000302EF">
        <w:rPr>
          <w:rFonts w:hint="cs"/>
          <w:rtl/>
        </w:rPr>
        <w:t xml:space="preserve">ואיני </w:t>
      </w:r>
      <w:bookmarkStart w:id="1257" w:name="_ETM_Q1_1553024"/>
      <w:bookmarkEnd w:id="1257"/>
      <w:r w:rsidR="000302EF">
        <w:rPr>
          <w:rFonts w:hint="cs"/>
          <w:rtl/>
        </w:rPr>
        <w:t xml:space="preserve">מציע לשנותה, ממילא </w:t>
      </w:r>
      <w:r>
        <w:rPr>
          <w:rFonts w:hint="cs"/>
          <w:rtl/>
        </w:rPr>
        <w:t xml:space="preserve">מי שבוחר אחרון, במידה שלא </w:t>
      </w:r>
      <w:bookmarkStart w:id="1258" w:name="_ETM_Q1_1560229"/>
      <w:bookmarkEnd w:id="1258"/>
      <w:r>
        <w:rPr>
          <w:rFonts w:hint="cs"/>
          <w:rtl/>
        </w:rPr>
        <w:t xml:space="preserve">יושב-ראש ועדת החוקה ולא נציג האופוזיציה לא יהיו אשה, ממילא </w:t>
      </w:r>
      <w:bookmarkStart w:id="1259" w:name="_ETM_Q1_1564079"/>
      <w:bookmarkEnd w:id="1259"/>
      <w:r w:rsidR="000302EF">
        <w:rPr>
          <w:rFonts w:hint="cs"/>
          <w:rtl/>
        </w:rPr>
        <w:t>זה יטיל על הבוחר האחרון א</w:t>
      </w:r>
      <w:r>
        <w:rPr>
          <w:rFonts w:hint="cs"/>
          <w:rtl/>
        </w:rPr>
        <w:t>ת</w:t>
      </w:r>
      <w:r w:rsidR="000302EF">
        <w:rPr>
          <w:rFonts w:hint="cs"/>
          <w:rtl/>
        </w:rPr>
        <w:t xml:space="preserve"> </w:t>
      </w:r>
      <w:bookmarkStart w:id="1260" w:name="_ETM_Q1_1564742"/>
      <w:bookmarkEnd w:id="1260"/>
      <w:r w:rsidR="000302EF">
        <w:rPr>
          <w:rFonts w:hint="cs"/>
          <w:rtl/>
        </w:rPr>
        <w:t>החובה לייצר את האיזון הזה שזה יוש</w:t>
      </w:r>
      <w:r>
        <w:rPr>
          <w:rFonts w:hint="cs"/>
          <w:rtl/>
        </w:rPr>
        <w:t>ב</w:t>
      </w:r>
      <w:r w:rsidR="000302EF">
        <w:rPr>
          <w:rFonts w:hint="cs"/>
          <w:rtl/>
        </w:rPr>
        <w:t>-ראש הכנסת.</w:t>
      </w:r>
    </w:p>
    <w:p w:rsidR="000302EF" w:rsidRDefault="000302EF" w:rsidP="000302EF">
      <w:pPr>
        <w:rPr>
          <w:rtl/>
        </w:rPr>
      </w:pPr>
      <w:bookmarkStart w:id="1261" w:name="_ETM_Q1_1573927"/>
      <w:bookmarkStart w:id="1262" w:name="_ETM_Q1_1573982"/>
      <w:bookmarkStart w:id="1263" w:name="_ETM_Q1_1576344"/>
      <w:bookmarkEnd w:id="1261"/>
      <w:bookmarkEnd w:id="1262"/>
      <w:bookmarkEnd w:id="1263"/>
    </w:p>
    <w:p w:rsidR="000302EF" w:rsidRDefault="000302EF" w:rsidP="000302EF">
      <w:pPr>
        <w:pStyle w:val="a4"/>
        <w:keepNext/>
        <w:rPr>
          <w:rtl/>
        </w:rPr>
      </w:pPr>
      <w:bookmarkStart w:id="1264" w:name="ET_speaker_גור_בליי_206"/>
      <w:r w:rsidRPr="000302EF">
        <w:rPr>
          <w:rStyle w:val="TagStyle"/>
          <w:rtl/>
        </w:rPr>
        <w:t xml:space="preserve"> &lt;&lt; דובר &gt;&gt; </w:t>
      </w:r>
      <w:r>
        <w:rPr>
          <w:rtl/>
        </w:rPr>
        <w:t>גור בליי:</w:t>
      </w:r>
      <w:r w:rsidRPr="000302EF">
        <w:rPr>
          <w:rStyle w:val="TagStyle"/>
          <w:rtl/>
        </w:rPr>
        <w:t xml:space="preserve"> &lt;&lt; דובר &gt;&gt;</w:t>
      </w:r>
      <w:r>
        <w:rPr>
          <w:rtl/>
        </w:rPr>
        <w:t xml:space="preserve">   </w:t>
      </w:r>
      <w:bookmarkEnd w:id="1264"/>
    </w:p>
    <w:p w:rsidR="000302EF" w:rsidRDefault="000302EF" w:rsidP="000302EF">
      <w:pPr>
        <w:pStyle w:val="KeepWithNext"/>
        <w:rPr>
          <w:rtl/>
        </w:rPr>
      </w:pPr>
    </w:p>
    <w:p w:rsidR="000302EF" w:rsidRDefault="00174374" w:rsidP="00174374">
      <w:pPr>
        <w:rPr>
          <w:rtl/>
        </w:rPr>
      </w:pPr>
      <w:bookmarkStart w:id="1265" w:name="_ETM_Q1_1576849"/>
      <w:bookmarkStart w:id="1266" w:name="_ETM_Q1_1576909"/>
      <w:bookmarkEnd w:id="1265"/>
      <w:bookmarkEnd w:id="1266"/>
      <w:r>
        <w:rPr>
          <w:rFonts w:hint="cs"/>
          <w:rtl/>
        </w:rPr>
        <w:t xml:space="preserve">רק יש לציין שלאור הנוסח הנוכחי כן תהיה ירידה בייצוג </w:t>
      </w:r>
      <w:bookmarkStart w:id="1267" w:name="_ETM_Q1_1573720"/>
      <w:bookmarkEnd w:id="1267"/>
      <w:r>
        <w:rPr>
          <w:rFonts w:hint="cs"/>
          <w:rtl/>
        </w:rPr>
        <w:t xml:space="preserve">הולם לנשים כי היום יש מינימום של ארבע נשים </w:t>
      </w:r>
      <w:r>
        <w:rPr>
          <w:rtl/>
        </w:rPr>
        <w:t>–</w:t>
      </w:r>
      <w:r>
        <w:rPr>
          <w:rFonts w:hint="cs"/>
          <w:rtl/>
        </w:rPr>
        <w:t xml:space="preserve"> </w:t>
      </w:r>
      <w:bookmarkStart w:id="1268" w:name="_ETM_Q1_1576396"/>
      <w:bookmarkEnd w:id="1268"/>
      <w:r>
        <w:rPr>
          <w:rFonts w:hint="cs"/>
          <w:rtl/>
        </w:rPr>
        <w:t xml:space="preserve">אחד מלשכת עורכי הדין, אחד מהכנסת, אחד מהממשלה ואחד </w:t>
      </w:r>
      <w:bookmarkStart w:id="1269" w:name="_ETM_Q1_1578966"/>
      <w:bookmarkEnd w:id="1269"/>
      <w:r>
        <w:rPr>
          <w:rFonts w:hint="cs"/>
          <w:rtl/>
        </w:rPr>
        <w:t xml:space="preserve">מבית המשפט. </w:t>
      </w:r>
      <w:r w:rsidR="000302EF">
        <w:rPr>
          <w:rFonts w:hint="cs"/>
          <w:rtl/>
        </w:rPr>
        <w:t xml:space="preserve">לפי המוצע- - </w:t>
      </w:r>
      <w:bookmarkStart w:id="1270" w:name="_ETM_Q1_1581984"/>
      <w:bookmarkEnd w:id="1270"/>
      <w:r w:rsidR="000302EF">
        <w:rPr>
          <w:rFonts w:hint="cs"/>
          <w:rtl/>
        </w:rPr>
        <w:t>-</w:t>
      </w:r>
    </w:p>
    <w:p w:rsidR="000302EF" w:rsidRDefault="000302EF" w:rsidP="000302EF">
      <w:pPr>
        <w:rPr>
          <w:rtl/>
        </w:rPr>
      </w:pPr>
      <w:bookmarkStart w:id="1271" w:name="_ETM_Q1_1582389"/>
      <w:bookmarkStart w:id="1272" w:name="_ETM_Q1_1582439"/>
      <w:bookmarkEnd w:id="1271"/>
      <w:bookmarkEnd w:id="1272"/>
    </w:p>
    <w:p w:rsidR="000302EF" w:rsidRDefault="000302EF" w:rsidP="000302EF">
      <w:pPr>
        <w:pStyle w:val="af6"/>
        <w:keepNext/>
        <w:rPr>
          <w:rtl/>
        </w:rPr>
      </w:pPr>
      <w:bookmarkStart w:id="1273" w:name="ET_yor_6157_207"/>
      <w:r w:rsidRPr="000302EF">
        <w:rPr>
          <w:rStyle w:val="TagStyle"/>
          <w:rtl/>
        </w:rPr>
        <w:t xml:space="preserve"> &lt;&lt; יור &gt;&gt; </w:t>
      </w:r>
      <w:r>
        <w:rPr>
          <w:rtl/>
        </w:rPr>
        <w:t>היו"ר שמחה רוטמן:</w:t>
      </w:r>
      <w:r w:rsidRPr="000302EF">
        <w:rPr>
          <w:rStyle w:val="TagStyle"/>
          <w:rtl/>
        </w:rPr>
        <w:t xml:space="preserve"> &lt;&lt; יור &gt;&gt;</w:t>
      </w:r>
      <w:r>
        <w:rPr>
          <w:rtl/>
        </w:rPr>
        <w:t xml:space="preserve">   </w:t>
      </w:r>
      <w:bookmarkEnd w:id="1273"/>
    </w:p>
    <w:p w:rsidR="000302EF" w:rsidRDefault="000302EF" w:rsidP="000302EF">
      <w:pPr>
        <w:pStyle w:val="KeepWithNext"/>
        <w:rPr>
          <w:rtl/>
        </w:rPr>
      </w:pPr>
    </w:p>
    <w:p w:rsidR="000302EF" w:rsidRDefault="000302EF" w:rsidP="000302EF">
      <w:pPr>
        <w:rPr>
          <w:rtl/>
        </w:rPr>
      </w:pPr>
      <w:bookmarkStart w:id="1274" w:name="_ETM_Q1_1583060"/>
      <w:bookmarkEnd w:id="1274"/>
      <w:r>
        <w:rPr>
          <w:rFonts w:hint="cs"/>
          <w:rtl/>
        </w:rPr>
        <w:t xml:space="preserve">היום יש נציג מכל רשות, בין אם לרשות יש שלושה </w:t>
      </w:r>
      <w:bookmarkStart w:id="1275" w:name="_ETM_Q1_1588167"/>
      <w:bookmarkEnd w:id="1275"/>
      <w:r>
        <w:rPr>
          <w:rFonts w:hint="cs"/>
          <w:rtl/>
        </w:rPr>
        <w:t xml:space="preserve">חברים או שניים. נציגה אחת מכל רשות. את זה אני </w:t>
      </w:r>
      <w:bookmarkStart w:id="1276" w:name="_ETM_Q1_1594464"/>
      <w:bookmarkEnd w:id="1276"/>
      <w:r>
        <w:rPr>
          <w:rFonts w:hint="cs"/>
          <w:rtl/>
        </w:rPr>
        <w:t xml:space="preserve">משמר. לו היינו מוסיפים, </w:t>
      </w:r>
      <w:r w:rsidR="00174374">
        <w:rPr>
          <w:rFonts w:hint="cs"/>
          <w:rtl/>
        </w:rPr>
        <w:t xml:space="preserve">אולי </w:t>
      </w:r>
      <w:r>
        <w:rPr>
          <w:rFonts w:hint="cs"/>
          <w:rtl/>
        </w:rPr>
        <w:t xml:space="preserve">אחרי שגילינו שיש רשות רביעית, אולי </w:t>
      </w:r>
      <w:bookmarkStart w:id="1277" w:name="_ETM_Q1_1601247"/>
      <w:bookmarkEnd w:id="1277"/>
      <w:r>
        <w:rPr>
          <w:rFonts w:hint="cs"/>
          <w:rtl/>
        </w:rPr>
        <w:t xml:space="preserve">היינו מוסיפים אותה, אבל מאחר שאיני סובר שיש רשות רביעית </w:t>
      </w:r>
      <w:bookmarkStart w:id="1278" w:name="_ETM_Q1_1609465"/>
      <w:bookmarkEnd w:id="1278"/>
      <w:r>
        <w:rPr>
          <w:rFonts w:hint="cs"/>
          <w:rtl/>
        </w:rPr>
        <w:t>למדינת ישראל- - -</w:t>
      </w:r>
    </w:p>
    <w:p w:rsidR="000302EF" w:rsidRDefault="000302EF" w:rsidP="000302EF">
      <w:pPr>
        <w:rPr>
          <w:rtl/>
        </w:rPr>
      </w:pPr>
      <w:bookmarkStart w:id="1279" w:name="_ETM_Q1_1611870"/>
      <w:bookmarkStart w:id="1280" w:name="_ETM_Q1_1611925"/>
      <w:bookmarkStart w:id="1281" w:name="_ETM_Q1_1612689"/>
      <w:bookmarkEnd w:id="1279"/>
      <w:bookmarkEnd w:id="1280"/>
      <w:bookmarkEnd w:id="1281"/>
    </w:p>
    <w:p w:rsidR="00174374" w:rsidRDefault="00174374" w:rsidP="000302EF">
      <w:pPr>
        <w:rPr>
          <w:rtl/>
        </w:rPr>
      </w:pPr>
      <w:bookmarkStart w:id="1282" w:name="_ETM_Q1_1609002"/>
      <w:bookmarkStart w:id="1283" w:name="_ETM_Q1_1609129"/>
      <w:bookmarkStart w:id="1284" w:name="_ETM_Q1_1610292"/>
      <w:bookmarkEnd w:id="1282"/>
      <w:bookmarkEnd w:id="1283"/>
      <w:bookmarkEnd w:id="1284"/>
    </w:p>
    <w:p w:rsidR="00174374" w:rsidRDefault="00174374" w:rsidP="00174374">
      <w:pPr>
        <w:pStyle w:val="a4"/>
        <w:keepNext/>
        <w:rPr>
          <w:rtl/>
        </w:rPr>
      </w:pPr>
      <w:bookmarkStart w:id="1285" w:name="ET_speaker_5068_427"/>
      <w:r w:rsidRPr="00174374">
        <w:rPr>
          <w:rStyle w:val="TagStyle"/>
          <w:rtl/>
        </w:rPr>
        <w:t xml:space="preserve"> &lt;&lt; דובר &gt;&gt; </w:t>
      </w:r>
      <w:r>
        <w:rPr>
          <w:rtl/>
        </w:rPr>
        <w:t>קארין אלהרר (יש עתיד):</w:t>
      </w:r>
      <w:r w:rsidRPr="00174374">
        <w:rPr>
          <w:rStyle w:val="TagStyle"/>
          <w:rtl/>
        </w:rPr>
        <w:t xml:space="preserve"> &lt;&lt; דובר &gt;&gt;</w:t>
      </w:r>
      <w:r>
        <w:rPr>
          <w:rtl/>
        </w:rPr>
        <w:t xml:space="preserve">   </w:t>
      </w:r>
      <w:bookmarkEnd w:id="1285"/>
    </w:p>
    <w:p w:rsidR="00174374" w:rsidRDefault="00174374" w:rsidP="00174374">
      <w:pPr>
        <w:pStyle w:val="KeepWithNext"/>
        <w:rPr>
          <w:rtl/>
        </w:rPr>
      </w:pPr>
    </w:p>
    <w:p w:rsidR="00174374" w:rsidRDefault="00174374" w:rsidP="00174374">
      <w:pPr>
        <w:rPr>
          <w:rtl/>
        </w:rPr>
      </w:pPr>
      <w:bookmarkStart w:id="1286" w:name="_ETM_Q1_1611236"/>
      <w:bookmarkStart w:id="1287" w:name="_ETM_Q1_1611321"/>
      <w:bookmarkEnd w:id="1286"/>
      <w:bookmarkEnd w:id="1287"/>
      <w:r>
        <w:rPr>
          <w:rFonts w:hint="cs"/>
          <w:rtl/>
        </w:rPr>
        <w:t>לא מכבד אותך.</w:t>
      </w:r>
    </w:p>
    <w:p w:rsidR="00174374" w:rsidRDefault="00174374" w:rsidP="00174374">
      <w:pPr>
        <w:rPr>
          <w:rtl/>
        </w:rPr>
      </w:pPr>
    </w:p>
    <w:p w:rsidR="00174374" w:rsidRDefault="00174374" w:rsidP="00174374">
      <w:pPr>
        <w:pStyle w:val="a4"/>
        <w:keepNext/>
        <w:rPr>
          <w:rtl/>
        </w:rPr>
      </w:pPr>
      <w:bookmarkStart w:id="1288" w:name="ET_speaker_6158_428"/>
      <w:r w:rsidRPr="00174374">
        <w:rPr>
          <w:rStyle w:val="TagStyle"/>
          <w:rtl/>
        </w:rPr>
        <w:t xml:space="preserve"> &lt;&lt; דובר &gt;&gt; </w:t>
      </w:r>
      <w:r>
        <w:rPr>
          <w:rtl/>
        </w:rPr>
        <w:t>אפרת רייטן מרום (העבודה):</w:t>
      </w:r>
      <w:r w:rsidRPr="00174374">
        <w:rPr>
          <w:rStyle w:val="TagStyle"/>
          <w:rtl/>
        </w:rPr>
        <w:t xml:space="preserve"> &lt;&lt; דובר &gt;&gt;</w:t>
      </w:r>
      <w:r>
        <w:rPr>
          <w:rtl/>
        </w:rPr>
        <w:t xml:space="preserve">   </w:t>
      </w:r>
      <w:bookmarkEnd w:id="1288"/>
    </w:p>
    <w:p w:rsidR="00174374" w:rsidRDefault="00174374" w:rsidP="00174374">
      <w:pPr>
        <w:pStyle w:val="KeepWithNext"/>
        <w:rPr>
          <w:rtl/>
        </w:rPr>
      </w:pPr>
    </w:p>
    <w:p w:rsidR="00174374" w:rsidRDefault="00174374" w:rsidP="00174374">
      <w:pPr>
        <w:rPr>
          <w:rtl/>
        </w:rPr>
      </w:pPr>
      <w:r>
        <w:rPr>
          <w:rFonts w:hint="cs"/>
          <w:rtl/>
        </w:rPr>
        <w:t xml:space="preserve">אף אחד לא חושב את </w:t>
      </w:r>
      <w:bookmarkStart w:id="1289" w:name="_ETM_Q1_1612989"/>
      <w:bookmarkEnd w:id="1289"/>
      <w:r>
        <w:rPr>
          <w:rFonts w:hint="cs"/>
          <w:rtl/>
        </w:rPr>
        <w:t>זה.</w:t>
      </w:r>
    </w:p>
    <w:p w:rsidR="00174374" w:rsidRPr="00174374" w:rsidRDefault="00174374" w:rsidP="00174374">
      <w:pPr>
        <w:rPr>
          <w:rtl/>
        </w:rPr>
      </w:pPr>
      <w:bookmarkStart w:id="1290" w:name="_ETM_Q1_1613760"/>
      <w:bookmarkStart w:id="1291" w:name="_ETM_Q1_1613843"/>
      <w:bookmarkEnd w:id="1290"/>
      <w:bookmarkEnd w:id="1291"/>
    </w:p>
    <w:p w:rsidR="000302EF" w:rsidRDefault="000302EF" w:rsidP="000302EF">
      <w:pPr>
        <w:pStyle w:val="a4"/>
        <w:keepNext/>
        <w:rPr>
          <w:rtl/>
        </w:rPr>
      </w:pPr>
      <w:bookmarkStart w:id="1292" w:name="ET_speaker_6156_208"/>
      <w:r w:rsidRPr="000302EF">
        <w:rPr>
          <w:rStyle w:val="TagStyle"/>
          <w:rtl/>
        </w:rPr>
        <w:t xml:space="preserve"> &lt;&lt; דובר &gt;&gt; </w:t>
      </w:r>
      <w:r>
        <w:rPr>
          <w:rtl/>
        </w:rPr>
        <w:t>גלעד קריב (העבודה):</w:t>
      </w:r>
      <w:r w:rsidRPr="000302EF">
        <w:rPr>
          <w:rStyle w:val="TagStyle"/>
          <w:rtl/>
        </w:rPr>
        <w:t xml:space="preserve"> &lt;&lt; דובר &gt;&gt;</w:t>
      </w:r>
      <w:r>
        <w:rPr>
          <w:rtl/>
        </w:rPr>
        <w:t xml:space="preserve">   </w:t>
      </w:r>
      <w:bookmarkEnd w:id="1292"/>
    </w:p>
    <w:p w:rsidR="000302EF" w:rsidRDefault="000302EF" w:rsidP="000302EF">
      <w:pPr>
        <w:pStyle w:val="KeepWithNext"/>
        <w:rPr>
          <w:rtl/>
        </w:rPr>
      </w:pPr>
    </w:p>
    <w:p w:rsidR="000302EF" w:rsidRDefault="000302EF" w:rsidP="000302EF">
      <w:pPr>
        <w:rPr>
          <w:rtl/>
        </w:rPr>
      </w:pPr>
      <w:bookmarkStart w:id="1293" w:name="_ETM_Q1_1613159"/>
      <w:bookmarkStart w:id="1294" w:name="_ETM_Q1_1613199"/>
      <w:bookmarkEnd w:id="1293"/>
      <w:bookmarkEnd w:id="1294"/>
      <w:r>
        <w:rPr>
          <w:rFonts w:hint="cs"/>
          <w:rtl/>
        </w:rPr>
        <w:t>אתה גם לא מאמין בשלוש רשויות.</w:t>
      </w:r>
    </w:p>
    <w:p w:rsidR="00174374" w:rsidRDefault="00174374" w:rsidP="000302EF">
      <w:pPr>
        <w:rPr>
          <w:rtl/>
        </w:rPr>
      </w:pPr>
    </w:p>
    <w:p w:rsidR="00174374" w:rsidRDefault="00174374" w:rsidP="00174374">
      <w:pPr>
        <w:pStyle w:val="-"/>
        <w:keepNext/>
        <w:rPr>
          <w:rtl/>
        </w:rPr>
      </w:pPr>
      <w:bookmarkStart w:id="1295" w:name="ET_speakercontinue_6158_429"/>
      <w:r w:rsidRPr="00174374">
        <w:rPr>
          <w:rStyle w:val="TagStyle"/>
          <w:rtl/>
        </w:rPr>
        <w:t xml:space="preserve"> &lt;&lt; דובר_המשך &gt;&gt; </w:t>
      </w:r>
      <w:r>
        <w:rPr>
          <w:rtl/>
        </w:rPr>
        <w:t>אפרת רייטן מרום (העבודה):</w:t>
      </w:r>
      <w:r w:rsidRPr="00174374">
        <w:rPr>
          <w:rStyle w:val="TagStyle"/>
          <w:rtl/>
        </w:rPr>
        <w:t xml:space="preserve"> &lt;&lt; דובר_המשך &gt;&gt;</w:t>
      </w:r>
      <w:r>
        <w:rPr>
          <w:rtl/>
        </w:rPr>
        <w:t xml:space="preserve">   </w:t>
      </w:r>
      <w:bookmarkEnd w:id="1295"/>
    </w:p>
    <w:p w:rsidR="00174374" w:rsidRDefault="00174374" w:rsidP="00174374">
      <w:pPr>
        <w:pStyle w:val="KeepWithNext"/>
        <w:rPr>
          <w:rtl/>
        </w:rPr>
      </w:pPr>
    </w:p>
    <w:p w:rsidR="00174374" w:rsidRPr="00174374" w:rsidRDefault="00174374" w:rsidP="00174374">
      <w:pPr>
        <w:rPr>
          <w:rtl/>
        </w:rPr>
      </w:pPr>
      <w:r>
        <w:rPr>
          <w:rFonts w:hint="cs"/>
          <w:rtl/>
        </w:rPr>
        <w:t>הוא מאמין ברשות אחת.</w:t>
      </w:r>
    </w:p>
    <w:p w:rsidR="000302EF" w:rsidRDefault="000302EF" w:rsidP="000302EF">
      <w:pPr>
        <w:rPr>
          <w:rtl/>
        </w:rPr>
      </w:pPr>
      <w:bookmarkStart w:id="1296" w:name="_ETM_Q1_1618299"/>
      <w:bookmarkStart w:id="1297" w:name="_ETM_Q1_1618344"/>
      <w:bookmarkEnd w:id="1296"/>
      <w:bookmarkEnd w:id="1297"/>
    </w:p>
    <w:p w:rsidR="000302EF" w:rsidRDefault="000302EF" w:rsidP="000302EF">
      <w:pPr>
        <w:pStyle w:val="af6"/>
        <w:keepNext/>
        <w:rPr>
          <w:rtl/>
        </w:rPr>
      </w:pPr>
      <w:bookmarkStart w:id="1298" w:name="ET_yor_6157_209"/>
      <w:r w:rsidRPr="000302EF">
        <w:rPr>
          <w:rStyle w:val="TagStyle"/>
          <w:rtl/>
        </w:rPr>
        <w:t xml:space="preserve"> &lt;&lt; יור &gt;&gt; </w:t>
      </w:r>
      <w:r>
        <w:rPr>
          <w:rtl/>
        </w:rPr>
        <w:t>היו"ר שמחה רוטמן:</w:t>
      </w:r>
      <w:r w:rsidRPr="000302EF">
        <w:rPr>
          <w:rStyle w:val="TagStyle"/>
          <w:rtl/>
        </w:rPr>
        <w:t xml:space="preserve"> &lt;&lt; יור &gt;&gt;</w:t>
      </w:r>
      <w:r>
        <w:rPr>
          <w:rtl/>
        </w:rPr>
        <w:t xml:space="preserve">   </w:t>
      </w:r>
      <w:bookmarkEnd w:id="1298"/>
    </w:p>
    <w:p w:rsidR="000302EF" w:rsidRDefault="000302EF" w:rsidP="000302EF">
      <w:pPr>
        <w:pStyle w:val="KeepWithNext"/>
        <w:rPr>
          <w:rtl/>
        </w:rPr>
      </w:pPr>
    </w:p>
    <w:p w:rsidR="000302EF" w:rsidRDefault="000302EF" w:rsidP="00040A32">
      <w:pPr>
        <w:rPr>
          <w:rtl/>
        </w:rPr>
      </w:pPr>
      <w:bookmarkStart w:id="1299" w:name="_ETM_Q1_1618974"/>
      <w:bookmarkEnd w:id="1299"/>
      <w:r>
        <w:rPr>
          <w:rFonts w:hint="cs"/>
          <w:rtl/>
        </w:rPr>
        <w:t xml:space="preserve">יכול </w:t>
      </w:r>
      <w:bookmarkStart w:id="1300" w:name="_ETM_Q1_1619605"/>
      <w:bookmarkEnd w:id="1300"/>
      <w:r>
        <w:rPr>
          <w:rFonts w:hint="cs"/>
          <w:rtl/>
        </w:rPr>
        <w:t>להיות. עוד הוראה שחלה פה</w:t>
      </w:r>
      <w:r w:rsidR="00174374">
        <w:rPr>
          <w:rFonts w:hint="cs"/>
          <w:rtl/>
        </w:rPr>
        <w:t>,</w:t>
      </w:r>
      <w:r>
        <w:rPr>
          <w:rFonts w:hint="cs"/>
          <w:rtl/>
        </w:rPr>
        <w:t xml:space="preserve"> גם לאור לקחי עבר, </w:t>
      </w:r>
      <w:r w:rsidR="00174374">
        <w:rPr>
          <w:rFonts w:hint="cs"/>
          <w:rtl/>
        </w:rPr>
        <w:t xml:space="preserve">כמובן למרות כל הצעקות והפייק, לראשונה נקבע בחוק שיהיה נציג לאופוזיציה בוועדה לבחירת שופטים. </w:t>
      </w:r>
      <w:r>
        <w:rPr>
          <w:rFonts w:hint="cs"/>
          <w:rtl/>
        </w:rPr>
        <w:t xml:space="preserve">היו </w:t>
      </w:r>
      <w:bookmarkStart w:id="1301" w:name="_ETM_Q1_1636253"/>
      <w:bookmarkEnd w:id="1301"/>
      <w:r>
        <w:rPr>
          <w:rFonts w:hint="cs"/>
          <w:rtl/>
        </w:rPr>
        <w:t xml:space="preserve">מקרים רבים בעבר </w:t>
      </w:r>
      <w:r>
        <w:rPr>
          <w:rtl/>
        </w:rPr>
        <w:t>–</w:t>
      </w:r>
      <w:r>
        <w:rPr>
          <w:rFonts w:hint="cs"/>
          <w:rtl/>
        </w:rPr>
        <w:t xml:space="preserve"> עד שנות התשעים זו הייתה הפרקטיק</w:t>
      </w:r>
      <w:r w:rsidR="00174374">
        <w:rPr>
          <w:rFonts w:hint="cs"/>
          <w:rtl/>
        </w:rPr>
        <w:t>ה</w:t>
      </w:r>
      <w:r>
        <w:rPr>
          <w:rFonts w:hint="cs"/>
          <w:rtl/>
        </w:rPr>
        <w:t xml:space="preserve"> </w:t>
      </w:r>
      <w:bookmarkStart w:id="1302" w:name="_ETM_Q1_1642463"/>
      <w:bookmarkEnd w:id="1302"/>
      <w:r>
        <w:rPr>
          <w:rFonts w:hint="cs"/>
          <w:rtl/>
        </w:rPr>
        <w:t>הקיימת</w:t>
      </w:r>
      <w:r w:rsidR="00174374">
        <w:rPr>
          <w:rFonts w:hint="cs"/>
          <w:rtl/>
        </w:rPr>
        <w:t xml:space="preserve">. אפילו לא כל כך מזמן, בזמן ממשלת החלופין, </w:t>
      </w:r>
      <w:r>
        <w:rPr>
          <w:rFonts w:hint="cs"/>
          <w:rtl/>
        </w:rPr>
        <w:t xml:space="preserve"> היו שני נציגים </w:t>
      </w:r>
      <w:r w:rsidR="00174374">
        <w:rPr>
          <w:rFonts w:hint="cs"/>
          <w:rtl/>
        </w:rPr>
        <w:t xml:space="preserve">לקואליציה </w:t>
      </w:r>
      <w:r>
        <w:rPr>
          <w:rFonts w:hint="cs"/>
          <w:rtl/>
        </w:rPr>
        <w:t>בלי אף נציג</w:t>
      </w:r>
      <w:r w:rsidR="00174374">
        <w:rPr>
          <w:rFonts w:hint="cs"/>
          <w:rtl/>
        </w:rPr>
        <w:t xml:space="preserve"> לאופוזיציה</w:t>
      </w:r>
      <w:r>
        <w:rPr>
          <w:rFonts w:hint="cs"/>
          <w:rtl/>
        </w:rPr>
        <w:t>. ע</w:t>
      </w:r>
      <w:r w:rsidR="00174374">
        <w:rPr>
          <w:rFonts w:hint="cs"/>
          <w:rtl/>
        </w:rPr>
        <w:t>ת</w:t>
      </w:r>
      <w:r>
        <w:rPr>
          <w:rFonts w:hint="cs"/>
          <w:rtl/>
        </w:rPr>
        <w:t>ירה בעני</w:t>
      </w:r>
      <w:r w:rsidR="00174374">
        <w:rPr>
          <w:rFonts w:hint="cs"/>
          <w:rtl/>
        </w:rPr>
        <w:t>י</w:t>
      </w:r>
      <w:r>
        <w:rPr>
          <w:rFonts w:hint="cs"/>
          <w:rtl/>
        </w:rPr>
        <w:t xml:space="preserve">ן </w:t>
      </w:r>
      <w:bookmarkStart w:id="1303" w:name="_ETM_Q1_1648526"/>
      <w:bookmarkEnd w:id="1303"/>
      <w:r>
        <w:rPr>
          <w:rFonts w:hint="cs"/>
          <w:rtl/>
        </w:rPr>
        <w:t>אף הוגשה ונדחתה</w:t>
      </w:r>
      <w:r w:rsidR="00174374">
        <w:rPr>
          <w:rFonts w:hint="cs"/>
          <w:rtl/>
        </w:rPr>
        <w:t>,</w:t>
      </w:r>
      <w:r>
        <w:rPr>
          <w:rFonts w:hint="cs"/>
          <w:rtl/>
        </w:rPr>
        <w:t xml:space="preserve"> ולא היה שום נציג </w:t>
      </w:r>
      <w:r w:rsidR="00174374">
        <w:rPr>
          <w:rFonts w:hint="cs"/>
          <w:rtl/>
        </w:rPr>
        <w:t xml:space="preserve">לאופוזיציה </w:t>
      </w:r>
      <w:r>
        <w:rPr>
          <w:rFonts w:hint="cs"/>
          <w:rtl/>
        </w:rPr>
        <w:t xml:space="preserve">בוועדה לבחירת שופטים. </w:t>
      </w:r>
      <w:bookmarkStart w:id="1304" w:name="_ETM_Q1_1656187"/>
      <w:bookmarkEnd w:id="1304"/>
      <w:r>
        <w:rPr>
          <w:rFonts w:hint="cs"/>
          <w:rtl/>
        </w:rPr>
        <w:t>אני מהיום הראשון דורש</w:t>
      </w:r>
      <w:r w:rsidR="00174374">
        <w:rPr>
          <w:rFonts w:hint="cs"/>
          <w:rtl/>
        </w:rPr>
        <w:t>,</w:t>
      </w:r>
      <w:r>
        <w:rPr>
          <w:rFonts w:hint="cs"/>
          <w:rtl/>
        </w:rPr>
        <w:t xml:space="preserve"> והכנסנו את זה לחוק</w:t>
      </w:r>
      <w:r w:rsidR="00174374">
        <w:rPr>
          <w:rFonts w:hint="cs"/>
          <w:rtl/>
        </w:rPr>
        <w:t xml:space="preserve"> </w:t>
      </w:r>
      <w:bookmarkStart w:id="1305" w:name="_ETM_Q1_1659439"/>
      <w:bookmarkEnd w:id="1305"/>
      <w:r w:rsidR="00174374">
        <w:rPr>
          <w:rFonts w:hint="cs"/>
          <w:rtl/>
        </w:rPr>
        <w:t>היסוד</w:t>
      </w:r>
      <w:r>
        <w:rPr>
          <w:rFonts w:hint="cs"/>
          <w:rtl/>
        </w:rPr>
        <w:t xml:space="preserve">. </w:t>
      </w:r>
      <w:r w:rsidR="00174374">
        <w:rPr>
          <w:rFonts w:hint="cs"/>
          <w:rtl/>
        </w:rPr>
        <w:t xml:space="preserve">יהיה נציג לאופוזיציה בוועדה </w:t>
      </w:r>
      <w:r>
        <w:rPr>
          <w:rFonts w:hint="cs"/>
          <w:rtl/>
        </w:rPr>
        <w:t xml:space="preserve">לבחירת שופטים. </w:t>
      </w:r>
      <w:bookmarkStart w:id="1306" w:name="_ETM_Q1_1666431"/>
      <w:bookmarkEnd w:id="1306"/>
      <w:r>
        <w:rPr>
          <w:rFonts w:hint="cs"/>
          <w:rtl/>
        </w:rPr>
        <w:t xml:space="preserve">גם נקבע כלל, מאחר שבעבר היו מקרים </w:t>
      </w:r>
      <w:r w:rsidR="00174374">
        <w:rPr>
          <w:rFonts w:hint="cs"/>
          <w:rtl/>
        </w:rPr>
        <w:t xml:space="preserve">שנבחר נציג מהאופוזיציה </w:t>
      </w:r>
      <w:r>
        <w:rPr>
          <w:rFonts w:hint="cs"/>
          <w:rtl/>
        </w:rPr>
        <w:t>ומאוחר יותר הצטר</w:t>
      </w:r>
      <w:r w:rsidR="00174374">
        <w:rPr>
          <w:rFonts w:hint="cs"/>
          <w:rtl/>
        </w:rPr>
        <w:t>ף</w:t>
      </w:r>
      <w:r>
        <w:rPr>
          <w:rFonts w:hint="cs"/>
          <w:rtl/>
        </w:rPr>
        <w:t xml:space="preserve"> </w:t>
      </w:r>
      <w:bookmarkStart w:id="1307" w:name="_ETM_Q1_1673719"/>
      <w:bookmarkEnd w:id="1307"/>
      <w:r>
        <w:rPr>
          <w:rFonts w:hint="cs"/>
          <w:rtl/>
        </w:rPr>
        <w:t xml:space="preserve">לקואליציה ואז </w:t>
      </w:r>
      <w:r w:rsidR="00174374">
        <w:rPr>
          <w:rFonts w:hint="cs"/>
          <w:rtl/>
        </w:rPr>
        <w:t>למרות שבתחילת הבחירה עמדו בייצוג האופוזיציה, לאח</w:t>
      </w:r>
      <w:r>
        <w:rPr>
          <w:rFonts w:hint="cs"/>
          <w:rtl/>
        </w:rPr>
        <w:t xml:space="preserve">ר מכן לא </w:t>
      </w:r>
      <w:r w:rsidR="00174374">
        <w:rPr>
          <w:rFonts w:hint="cs"/>
          <w:rtl/>
        </w:rPr>
        <w:t xml:space="preserve">עקב הצטרפות </w:t>
      </w:r>
      <w:r>
        <w:rPr>
          <w:rtl/>
        </w:rPr>
        <w:t>–</w:t>
      </w:r>
      <w:r>
        <w:rPr>
          <w:rFonts w:hint="cs"/>
          <w:rtl/>
        </w:rPr>
        <w:t xml:space="preserve"> זה קרה </w:t>
      </w:r>
      <w:bookmarkStart w:id="1308" w:name="_ETM_Q1_1681002"/>
      <w:bookmarkEnd w:id="1308"/>
      <w:r>
        <w:rPr>
          <w:rFonts w:hint="cs"/>
          <w:rtl/>
        </w:rPr>
        <w:t xml:space="preserve">למיטב זיכרוני פעם אחרונה עם חבר הכנסת עודד פורר </w:t>
      </w:r>
      <w:bookmarkStart w:id="1309" w:name="_ETM_Q1_1688730"/>
      <w:bookmarkEnd w:id="1309"/>
      <w:r w:rsidR="00174374">
        <w:rPr>
          <w:rFonts w:hint="cs"/>
          <w:rtl/>
        </w:rPr>
        <w:t xml:space="preserve">שהיה נציג של ישראל </w:t>
      </w:r>
      <w:bookmarkStart w:id="1310" w:name="_ETM_Q1_1687877"/>
      <w:bookmarkEnd w:id="1310"/>
      <w:r w:rsidR="00174374">
        <w:rPr>
          <w:rFonts w:hint="cs"/>
          <w:rtl/>
        </w:rPr>
        <w:t xml:space="preserve">ביתנו </w:t>
      </w:r>
      <w:r>
        <w:rPr>
          <w:rFonts w:hint="cs"/>
          <w:rtl/>
        </w:rPr>
        <w:t>או אילטוב</w:t>
      </w:r>
      <w:r w:rsidR="00174374">
        <w:rPr>
          <w:rFonts w:hint="cs"/>
          <w:rtl/>
        </w:rPr>
        <w:t>,</w:t>
      </w:r>
      <w:r>
        <w:rPr>
          <w:rFonts w:hint="cs"/>
          <w:rtl/>
        </w:rPr>
        <w:t xml:space="preserve"> שהיה חבר בישראל ביתנו</w:t>
      </w:r>
      <w:r w:rsidR="00174374">
        <w:rPr>
          <w:rFonts w:hint="cs"/>
          <w:rtl/>
        </w:rPr>
        <w:t>,</w:t>
      </w:r>
      <w:r>
        <w:rPr>
          <w:rFonts w:hint="cs"/>
          <w:rtl/>
        </w:rPr>
        <w:t xml:space="preserve"> ואז ישראל ביתנו הצטרפה </w:t>
      </w:r>
      <w:bookmarkStart w:id="1311" w:name="_ETM_Q1_1698523"/>
      <w:bookmarkEnd w:id="1311"/>
      <w:r w:rsidR="00174374">
        <w:rPr>
          <w:rFonts w:hint="cs"/>
          <w:rtl/>
        </w:rPr>
        <w:t>לקואליצ</w:t>
      </w:r>
      <w:r>
        <w:rPr>
          <w:rFonts w:hint="cs"/>
          <w:rtl/>
        </w:rPr>
        <w:t>י</w:t>
      </w:r>
      <w:r w:rsidR="00174374">
        <w:rPr>
          <w:rFonts w:hint="cs"/>
          <w:rtl/>
        </w:rPr>
        <w:t>ה</w:t>
      </w:r>
      <w:r>
        <w:rPr>
          <w:rFonts w:hint="cs"/>
          <w:rtl/>
        </w:rPr>
        <w:t xml:space="preserve">, </w:t>
      </w:r>
      <w:r w:rsidR="00174374">
        <w:rPr>
          <w:rFonts w:hint="cs"/>
          <w:rtl/>
        </w:rPr>
        <w:t xml:space="preserve">ואז ממילא האופוזיציה נותרה ללא ייצוג - </w:t>
      </w:r>
      <w:r>
        <w:rPr>
          <w:rFonts w:hint="cs"/>
          <w:rtl/>
        </w:rPr>
        <w:t>כדי למנוע את המצב הזה נתנו פה הו</w:t>
      </w:r>
      <w:r w:rsidR="00174374">
        <w:rPr>
          <w:rFonts w:hint="cs"/>
          <w:rtl/>
        </w:rPr>
        <w:t>ראה</w:t>
      </w:r>
      <w:r>
        <w:rPr>
          <w:rFonts w:hint="cs"/>
          <w:rtl/>
        </w:rPr>
        <w:t xml:space="preserve"> </w:t>
      </w:r>
      <w:r w:rsidR="00174374">
        <w:rPr>
          <w:rFonts w:hint="cs"/>
          <w:rtl/>
        </w:rPr>
        <w:t xml:space="preserve">שאם חל שינוי בהשתייכות חבר הוועדה </w:t>
      </w:r>
      <w:r>
        <w:rPr>
          <w:rFonts w:hint="cs"/>
          <w:rtl/>
        </w:rPr>
        <w:t xml:space="preserve">לסיעות </w:t>
      </w:r>
      <w:bookmarkStart w:id="1312" w:name="_ETM_Q1_1705059"/>
      <w:bookmarkEnd w:id="1312"/>
      <w:r>
        <w:rPr>
          <w:rFonts w:hint="cs"/>
          <w:rtl/>
        </w:rPr>
        <w:t xml:space="preserve">האופוזיציה ואחת עם הסיעה שלו מצטרפת בשלמותה או הוא עורק </w:t>
      </w:r>
      <w:bookmarkStart w:id="1313" w:name="_ETM_Q1_1713231"/>
      <w:bookmarkEnd w:id="1313"/>
      <w:r>
        <w:rPr>
          <w:rFonts w:hint="cs"/>
          <w:rtl/>
        </w:rPr>
        <w:t xml:space="preserve">מסיעתו, </w:t>
      </w:r>
      <w:r w:rsidR="00174374">
        <w:rPr>
          <w:rFonts w:hint="cs"/>
          <w:rtl/>
        </w:rPr>
        <w:t xml:space="preserve">או כל מיני דברים שיכולים לקרות - </w:t>
      </w:r>
      <w:r>
        <w:rPr>
          <w:rFonts w:hint="cs"/>
          <w:rtl/>
        </w:rPr>
        <w:t xml:space="preserve">ייבחר הרכב אחר כדי לשמר בכל עת </w:t>
      </w:r>
      <w:r w:rsidR="00174374">
        <w:rPr>
          <w:rFonts w:hint="cs"/>
          <w:rtl/>
        </w:rPr>
        <w:t xml:space="preserve">את העיקרון שסיעות האופוזיציה יש להם </w:t>
      </w:r>
      <w:r>
        <w:rPr>
          <w:rFonts w:hint="cs"/>
          <w:rtl/>
        </w:rPr>
        <w:t xml:space="preserve">נציגות עם </w:t>
      </w:r>
      <w:bookmarkStart w:id="1314" w:name="_ETM_Q1_1721321"/>
      <w:bookmarkEnd w:id="1314"/>
      <w:r>
        <w:rPr>
          <w:rFonts w:hint="cs"/>
          <w:rtl/>
        </w:rPr>
        <w:t xml:space="preserve">חריג אחד שקיים גם היום ולא מציעים לשנותו בחוק, שחברי </w:t>
      </w:r>
      <w:bookmarkStart w:id="1315" w:name="_ETM_Q1_1727311"/>
      <w:bookmarkEnd w:id="1315"/>
      <w:r w:rsidR="00040A32">
        <w:rPr>
          <w:rFonts w:hint="cs"/>
          <w:rtl/>
        </w:rPr>
        <w:t>ה</w:t>
      </w:r>
      <w:r>
        <w:rPr>
          <w:rFonts w:hint="cs"/>
          <w:rtl/>
        </w:rPr>
        <w:t xml:space="preserve">כנסת מכהנים כל עוד הם חברי הכנסת </w:t>
      </w:r>
      <w:r w:rsidR="00040A32">
        <w:rPr>
          <w:rFonts w:hint="cs"/>
          <w:rtl/>
        </w:rPr>
        <w:t xml:space="preserve">אבל אם </w:t>
      </w:r>
      <w:bookmarkStart w:id="1316" w:name="_ETM_Q1_1731772"/>
      <w:bookmarkEnd w:id="1316"/>
      <w:r w:rsidR="00040A32">
        <w:rPr>
          <w:rFonts w:hint="cs"/>
          <w:rtl/>
        </w:rPr>
        <w:t xml:space="preserve">תמה כהונת הכנסת, דהיינו כפי שקרה עכשיו, </w:t>
      </w:r>
      <w:r>
        <w:rPr>
          <w:rFonts w:hint="cs"/>
          <w:rtl/>
        </w:rPr>
        <w:t xml:space="preserve">אם חלילה </w:t>
      </w:r>
      <w:bookmarkStart w:id="1317" w:name="_ETM_Q1_1734625"/>
      <w:bookmarkEnd w:id="1317"/>
      <w:r>
        <w:rPr>
          <w:rFonts w:hint="cs"/>
          <w:rtl/>
        </w:rPr>
        <w:t>חברת הכנסת אפרת ר</w:t>
      </w:r>
      <w:r w:rsidR="00040A32">
        <w:rPr>
          <w:rFonts w:hint="cs"/>
          <w:rtl/>
        </w:rPr>
        <w:t>י</w:t>
      </w:r>
      <w:r>
        <w:rPr>
          <w:rFonts w:hint="cs"/>
          <w:rtl/>
        </w:rPr>
        <w:t xml:space="preserve">יטן </w:t>
      </w:r>
      <w:r w:rsidR="00040A32">
        <w:rPr>
          <w:rFonts w:hint="cs"/>
          <w:rtl/>
        </w:rPr>
        <w:t xml:space="preserve">או אני </w:t>
      </w:r>
      <w:bookmarkStart w:id="1318" w:name="_ETM_Q1_1738150"/>
      <w:bookmarkEnd w:id="1318"/>
      <w:r w:rsidR="00040A32">
        <w:rPr>
          <w:rFonts w:hint="cs"/>
          <w:rtl/>
        </w:rPr>
        <w:t>לא היינו נבחרים לכנסת הז</w:t>
      </w:r>
      <w:r>
        <w:rPr>
          <w:rFonts w:hint="cs"/>
          <w:rtl/>
        </w:rPr>
        <w:t>ו</w:t>
      </w:r>
      <w:r w:rsidR="00040A32">
        <w:rPr>
          <w:rFonts w:hint="cs"/>
          <w:rtl/>
        </w:rPr>
        <w:t xml:space="preserve">, היינו ממשיכים לכהן כחברי הוועדה עד בחירת נציגים על-ידי- - </w:t>
      </w:r>
      <w:bookmarkStart w:id="1319" w:name="_ETM_Q1_1745203"/>
      <w:bookmarkEnd w:id="1319"/>
      <w:r w:rsidR="00040A32">
        <w:rPr>
          <w:rFonts w:hint="cs"/>
          <w:rtl/>
        </w:rPr>
        <w:t>-</w:t>
      </w:r>
    </w:p>
    <w:p w:rsidR="00040A32" w:rsidRDefault="00040A32" w:rsidP="00040A32">
      <w:pPr>
        <w:rPr>
          <w:rtl/>
        </w:rPr>
      </w:pPr>
    </w:p>
    <w:p w:rsidR="00040A32" w:rsidRDefault="00040A32" w:rsidP="00040A32">
      <w:pPr>
        <w:pStyle w:val="a4"/>
        <w:keepNext/>
        <w:rPr>
          <w:rtl/>
        </w:rPr>
      </w:pPr>
      <w:bookmarkStart w:id="1320" w:name="ET_speaker_5068_430"/>
      <w:r w:rsidRPr="00040A32">
        <w:rPr>
          <w:rStyle w:val="TagStyle"/>
          <w:rtl/>
        </w:rPr>
        <w:t xml:space="preserve"> &lt;&lt; דובר &gt;&gt; </w:t>
      </w:r>
      <w:r>
        <w:rPr>
          <w:rtl/>
        </w:rPr>
        <w:t>קארין אלהרר (יש עתיד):</w:t>
      </w:r>
      <w:r w:rsidRPr="00040A32">
        <w:rPr>
          <w:rStyle w:val="TagStyle"/>
          <w:rtl/>
        </w:rPr>
        <w:t xml:space="preserve"> &lt;&lt; דובר &gt;&gt;</w:t>
      </w:r>
      <w:r>
        <w:rPr>
          <w:rtl/>
        </w:rPr>
        <w:t xml:space="preserve">   </w:t>
      </w:r>
      <w:bookmarkEnd w:id="1320"/>
    </w:p>
    <w:p w:rsidR="00040A32" w:rsidRDefault="00040A32" w:rsidP="00040A32">
      <w:pPr>
        <w:pStyle w:val="KeepWithNext"/>
        <w:rPr>
          <w:rtl/>
        </w:rPr>
      </w:pPr>
    </w:p>
    <w:p w:rsidR="00040A32" w:rsidRPr="00040A32" w:rsidRDefault="00040A32" w:rsidP="00040A32">
      <w:pPr>
        <w:rPr>
          <w:rtl/>
        </w:rPr>
      </w:pPr>
      <w:r>
        <w:rPr>
          <w:rFonts w:hint="cs"/>
          <w:rtl/>
        </w:rPr>
        <w:t>למה אתם לא מכנסים?</w:t>
      </w:r>
    </w:p>
    <w:p w:rsidR="000302EF" w:rsidRDefault="000302EF" w:rsidP="000302EF">
      <w:pPr>
        <w:rPr>
          <w:rtl/>
        </w:rPr>
      </w:pPr>
      <w:bookmarkStart w:id="1321" w:name="_ETM_Q1_1745872"/>
      <w:bookmarkStart w:id="1322" w:name="_ETM_Q1_1745937"/>
      <w:bookmarkStart w:id="1323" w:name="_ETM_Q1_1747056"/>
      <w:bookmarkEnd w:id="1321"/>
      <w:bookmarkEnd w:id="1322"/>
      <w:bookmarkEnd w:id="1323"/>
    </w:p>
    <w:p w:rsidR="000302EF" w:rsidRDefault="000302EF" w:rsidP="000302EF">
      <w:pPr>
        <w:pStyle w:val="a4"/>
        <w:keepNext/>
        <w:rPr>
          <w:rtl/>
        </w:rPr>
      </w:pPr>
      <w:bookmarkStart w:id="1324" w:name="ET_speaker_6158_210"/>
      <w:r w:rsidRPr="000302EF">
        <w:rPr>
          <w:rStyle w:val="TagStyle"/>
          <w:rtl/>
        </w:rPr>
        <w:t xml:space="preserve"> &lt;&lt; דובר &gt;&gt; </w:t>
      </w:r>
      <w:r>
        <w:rPr>
          <w:rtl/>
        </w:rPr>
        <w:t>אפרת רייטן מרום (העבודה):</w:t>
      </w:r>
      <w:r w:rsidRPr="000302EF">
        <w:rPr>
          <w:rStyle w:val="TagStyle"/>
          <w:rtl/>
        </w:rPr>
        <w:t xml:space="preserve"> &lt;&lt; דובר &gt;&gt;</w:t>
      </w:r>
      <w:r>
        <w:rPr>
          <w:rtl/>
        </w:rPr>
        <w:t xml:space="preserve">   </w:t>
      </w:r>
      <w:bookmarkEnd w:id="1324"/>
    </w:p>
    <w:p w:rsidR="000302EF" w:rsidRDefault="000302EF" w:rsidP="000302EF">
      <w:pPr>
        <w:pStyle w:val="KeepWithNext"/>
        <w:rPr>
          <w:rtl/>
        </w:rPr>
      </w:pPr>
    </w:p>
    <w:p w:rsidR="000302EF" w:rsidRDefault="000302EF" w:rsidP="000302EF">
      <w:pPr>
        <w:rPr>
          <w:rtl/>
        </w:rPr>
      </w:pPr>
      <w:bookmarkStart w:id="1325" w:name="_ETM_Q1_1747518"/>
      <w:bookmarkStart w:id="1326" w:name="_ETM_Q1_1747553"/>
      <w:bookmarkEnd w:id="1325"/>
      <w:bookmarkEnd w:id="1326"/>
      <w:r>
        <w:rPr>
          <w:rFonts w:hint="cs"/>
          <w:rtl/>
        </w:rPr>
        <w:t xml:space="preserve">פניתי </w:t>
      </w:r>
      <w:bookmarkStart w:id="1327" w:name="_ETM_Q1_1749243"/>
      <w:bookmarkEnd w:id="1327"/>
      <w:r>
        <w:rPr>
          <w:rFonts w:hint="cs"/>
          <w:rtl/>
        </w:rPr>
        <w:t>ליו"ר שנמשיך</w:t>
      </w:r>
      <w:r w:rsidR="00040A32">
        <w:rPr>
          <w:rFonts w:hint="cs"/>
          <w:rtl/>
        </w:rPr>
        <w:t xml:space="preserve"> למנות ולבחור מועמדים</w:t>
      </w:r>
      <w:r>
        <w:rPr>
          <w:rFonts w:hint="cs"/>
          <w:rtl/>
        </w:rPr>
        <w:t>. אפשר בדין לעשות את זה.</w:t>
      </w:r>
    </w:p>
    <w:p w:rsidR="000302EF" w:rsidRDefault="000302EF" w:rsidP="000302EF">
      <w:pPr>
        <w:rPr>
          <w:rtl/>
        </w:rPr>
      </w:pPr>
      <w:bookmarkStart w:id="1328" w:name="_ETM_Q1_1755395"/>
      <w:bookmarkStart w:id="1329" w:name="_ETM_Q1_1755445"/>
      <w:bookmarkEnd w:id="1328"/>
      <w:bookmarkEnd w:id="1329"/>
    </w:p>
    <w:p w:rsidR="000302EF" w:rsidRDefault="000302EF" w:rsidP="000302EF">
      <w:pPr>
        <w:pStyle w:val="af6"/>
        <w:keepNext/>
        <w:rPr>
          <w:rtl/>
        </w:rPr>
      </w:pPr>
      <w:bookmarkStart w:id="1330" w:name="ET_yor_6157_211"/>
      <w:r w:rsidRPr="000302EF">
        <w:rPr>
          <w:rStyle w:val="TagStyle"/>
          <w:rtl/>
        </w:rPr>
        <w:t xml:space="preserve"> &lt;&lt; יור &gt;&gt; </w:t>
      </w:r>
      <w:r>
        <w:rPr>
          <w:rtl/>
        </w:rPr>
        <w:t>היו"ר שמחה רוטמן:</w:t>
      </w:r>
      <w:r w:rsidRPr="000302EF">
        <w:rPr>
          <w:rStyle w:val="TagStyle"/>
          <w:rtl/>
        </w:rPr>
        <w:t xml:space="preserve"> &lt;&lt; יור &gt;&gt;</w:t>
      </w:r>
      <w:r>
        <w:rPr>
          <w:rtl/>
        </w:rPr>
        <w:t xml:space="preserve">   </w:t>
      </w:r>
      <w:bookmarkEnd w:id="1330"/>
    </w:p>
    <w:p w:rsidR="000302EF" w:rsidRDefault="000302EF" w:rsidP="000302EF">
      <w:pPr>
        <w:pStyle w:val="KeepWithNext"/>
        <w:rPr>
          <w:rtl/>
        </w:rPr>
      </w:pPr>
    </w:p>
    <w:p w:rsidR="000302EF" w:rsidRDefault="00040A32" w:rsidP="00040A32">
      <w:pPr>
        <w:rPr>
          <w:rtl/>
        </w:rPr>
      </w:pPr>
      <w:bookmarkStart w:id="1331" w:name="_ETM_Q1_1757158"/>
      <w:bookmarkEnd w:id="1331"/>
      <w:r>
        <w:rPr>
          <w:rFonts w:hint="cs"/>
          <w:rtl/>
        </w:rPr>
        <w:t xml:space="preserve">אני חושב </w:t>
      </w:r>
      <w:r w:rsidR="000302EF">
        <w:rPr>
          <w:rFonts w:hint="cs"/>
          <w:rtl/>
        </w:rPr>
        <w:t xml:space="preserve">מתנהל על זה דיון </w:t>
      </w:r>
      <w:bookmarkStart w:id="1332" w:name="_ETM_Q1_1759650"/>
      <w:bookmarkEnd w:id="1332"/>
      <w:r w:rsidR="000302EF">
        <w:rPr>
          <w:rFonts w:hint="cs"/>
          <w:rtl/>
        </w:rPr>
        <w:t>כרגע בענ</w:t>
      </w:r>
      <w:r>
        <w:rPr>
          <w:rFonts w:hint="cs"/>
          <w:rtl/>
        </w:rPr>
        <w:t>י</w:t>
      </w:r>
      <w:r w:rsidR="000302EF">
        <w:rPr>
          <w:rFonts w:hint="cs"/>
          <w:rtl/>
        </w:rPr>
        <w:t>ין השאלה</w:t>
      </w:r>
      <w:r>
        <w:rPr>
          <w:rFonts w:hint="cs"/>
          <w:rtl/>
        </w:rPr>
        <w:t xml:space="preserve"> של דחיית- - -</w:t>
      </w:r>
      <w:r w:rsidR="000302EF">
        <w:rPr>
          <w:rFonts w:hint="cs"/>
          <w:rtl/>
        </w:rPr>
        <w:t xml:space="preserve"> </w:t>
      </w:r>
    </w:p>
    <w:p w:rsidR="000302EF" w:rsidRDefault="000302EF" w:rsidP="000302EF">
      <w:pPr>
        <w:rPr>
          <w:rtl/>
        </w:rPr>
      </w:pPr>
      <w:bookmarkStart w:id="1333" w:name="_ETM_Q1_1777849"/>
      <w:bookmarkStart w:id="1334" w:name="_ETM_Q1_1777899"/>
      <w:bookmarkStart w:id="1335" w:name="_ETM_Q1_1778850"/>
      <w:bookmarkEnd w:id="1333"/>
      <w:bookmarkEnd w:id="1334"/>
      <w:bookmarkEnd w:id="1335"/>
    </w:p>
    <w:p w:rsidR="000302EF" w:rsidRDefault="000302EF" w:rsidP="000302EF">
      <w:pPr>
        <w:pStyle w:val="a4"/>
        <w:keepNext/>
        <w:rPr>
          <w:rtl/>
        </w:rPr>
      </w:pPr>
      <w:bookmarkStart w:id="1336" w:name="ET_speaker_6158_212"/>
      <w:r w:rsidRPr="000302EF">
        <w:rPr>
          <w:rStyle w:val="TagStyle"/>
          <w:rtl/>
        </w:rPr>
        <w:t xml:space="preserve"> &lt;&lt; דובר &gt;&gt; </w:t>
      </w:r>
      <w:r>
        <w:rPr>
          <w:rtl/>
        </w:rPr>
        <w:t>אפרת רייטן מרום (העבודה):</w:t>
      </w:r>
      <w:r w:rsidRPr="000302EF">
        <w:rPr>
          <w:rStyle w:val="TagStyle"/>
          <w:rtl/>
        </w:rPr>
        <w:t xml:space="preserve"> &lt;&lt; דובר &gt;&gt;</w:t>
      </w:r>
      <w:r>
        <w:rPr>
          <w:rtl/>
        </w:rPr>
        <w:t xml:space="preserve">   </w:t>
      </w:r>
      <w:bookmarkEnd w:id="1336"/>
    </w:p>
    <w:p w:rsidR="000302EF" w:rsidRDefault="000302EF" w:rsidP="000302EF">
      <w:pPr>
        <w:pStyle w:val="KeepWithNext"/>
        <w:rPr>
          <w:rtl/>
        </w:rPr>
      </w:pPr>
    </w:p>
    <w:p w:rsidR="000302EF" w:rsidRDefault="00040A32" w:rsidP="000302EF">
      <w:pPr>
        <w:rPr>
          <w:rtl/>
        </w:rPr>
      </w:pPr>
      <w:bookmarkStart w:id="1337" w:name="_ETM_Q1_1779264"/>
      <w:bookmarkStart w:id="1338" w:name="_ETM_Q1_1779294"/>
      <w:bookmarkEnd w:id="1337"/>
      <w:bookmarkEnd w:id="1338"/>
      <w:r>
        <w:rPr>
          <w:rFonts w:hint="cs"/>
          <w:rtl/>
        </w:rPr>
        <w:t xml:space="preserve">יש מועמדים שהגישו- - - וזה </w:t>
      </w:r>
      <w:bookmarkStart w:id="1339" w:name="_ETM_Q1_1767777"/>
      <w:bookmarkEnd w:id="1339"/>
      <w:r>
        <w:rPr>
          <w:rFonts w:hint="cs"/>
          <w:rtl/>
        </w:rPr>
        <w:t xml:space="preserve">רק הסנן הראשוני שלהם. ב-12:00 יש דיון יזום שיזמתי בוועדת </w:t>
      </w:r>
      <w:bookmarkStart w:id="1340" w:name="_ETM_Q1_1780643"/>
      <w:bookmarkEnd w:id="1340"/>
      <w:r>
        <w:rPr>
          <w:rFonts w:hint="cs"/>
          <w:rtl/>
        </w:rPr>
        <w:t xml:space="preserve">הכלכלה </w:t>
      </w:r>
      <w:r w:rsidR="000302EF">
        <w:rPr>
          <w:rFonts w:hint="cs"/>
          <w:rtl/>
        </w:rPr>
        <w:t>על אלימות נגד עיתונאים.</w:t>
      </w:r>
    </w:p>
    <w:p w:rsidR="000302EF" w:rsidRDefault="000302EF" w:rsidP="000302EF">
      <w:pPr>
        <w:rPr>
          <w:rtl/>
        </w:rPr>
      </w:pPr>
      <w:bookmarkStart w:id="1341" w:name="_ETM_Q1_1782576"/>
      <w:bookmarkStart w:id="1342" w:name="_ETM_Q1_1782626"/>
      <w:bookmarkEnd w:id="1341"/>
      <w:bookmarkEnd w:id="1342"/>
    </w:p>
    <w:p w:rsidR="000302EF" w:rsidRDefault="000302EF" w:rsidP="000302EF">
      <w:pPr>
        <w:pStyle w:val="af6"/>
        <w:keepNext/>
        <w:rPr>
          <w:rtl/>
        </w:rPr>
      </w:pPr>
      <w:bookmarkStart w:id="1343" w:name="ET_yor_6157_213"/>
      <w:r w:rsidRPr="000302EF">
        <w:rPr>
          <w:rStyle w:val="TagStyle"/>
          <w:rtl/>
        </w:rPr>
        <w:t xml:space="preserve"> &lt;&lt; יור &gt;&gt; </w:t>
      </w:r>
      <w:r>
        <w:rPr>
          <w:rtl/>
        </w:rPr>
        <w:t>היו"ר שמחה רוטמן:</w:t>
      </w:r>
      <w:r w:rsidRPr="000302EF">
        <w:rPr>
          <w:rStyle w:val="TagStyle"/>
          <w:rtl/>
        </w:rPr>
        <w:t xml:space="preserve"> &lt;&lt; יור &gt;&gt;</w:t>
      </w:r>
      <w:r>
        <w:rPr>
          <w:rtl/>
        </w:rPr>
        <w:t xml:space="preserve">   </w:t>
      </w:r>
      <w:bookmarkEnd w:id="1343"/>
    </w:p>
    <w:p w:rsidR="000302EF" w:rsidRDefault="000302EF" w:rsidP="000302EF">
      <w:pPr>
        <w:pStyle w:val="KeepWithNext"/>
        <w:rPr>
          <w:rtl/>
        </w:rPr>
      </w:pPr>
    </w:p>
    <w:p w:rsidR="00040A32" w:rsidRDefault="000302EF" w:rsidP="00040A32">
      <w:pPr>
        <w:rPr>
          <w:rtl/>
        </w:rPr>
      </w:pPr>
      <w:bookmarkStart w:id="1344" w:name="_ETM_Q1_1783231"/>
      <w:bookmarkEnd w:id="1344"/>
      <w:r>
        <w:rPr>
          <w:rFonts w:hint="cs"/>
          <w:rtl/>
        </w:rPr>
        <w:t xml:space="preserve">אם חבריך יסכימו להקדים </w:t>
      </w:r>
      <w:bookmarkStart w:id="1345" w:name="_ETM_Q1_1786049"/>
      <w:bookmarkEnd w:id="1345"/>
      <w:r>
        <w:rPr>
          <w:rFonts w:hint="cs"/>
          <w:rtl/>
        </w:rPr>
        <w:t xml:space="preserve">אותך, אשתדל לתת לך </w:t>
      </w:r>
      <w:r w:rsidR="00040A32">
        <w:rPr>
          <w:rFonts w:hint="cs"/>
          <w:rtl/>
        </w:rPr>
        <w:t xml:space="preserve">לדבר </w:t>
      </w:r>
      <w:r>
        <w:rPr>
          <w:rFonts w:hint="cs"/>
          <w:rtl/>
        </w:rPr>
        <w:t xml:space="preserve">לפני. </w:t>
      </w:r>
      <w:r w:rsidR="00040A32">
        <w:rPr>
          <w:rFonts w:hint="cs"/>
          <w:rtl/>
        </w:rPr>
        <w:t xml:space="preserve">לכן זה הכלל. </w:t>
      </w:r>
      <w:r>
        <w:rPr>
          <w:rFonts w:hint="cs"/>
          <w:rtl/>
        </w:rPr>
        <w:t xml:space="preserve">שאר התיקונים כפי שאמר היועץ </w:t>
      </w:r>
      <w:bookmarkStart w:id="1346" w:name="_ETM_Q1_1792999"/>
      <w:bookmarkEnd w:id="1346"/>
      <w:r>
        <w:rPr>
          <w:rFonts w:hint="cs"/>
          <w:rtl/>
        </w:rPr>
        <w:t>המשפטי</w:t>
      </w:r>
      <w:r w:rsidR="00040A32">
        <w:rPr>
          <w:rFonts w:hint="cs"/>
          <w:rtl/>
        </w:rPr>
        <w:t>,</w:t>
      </w:r>
      <w:r>
        <w:rPr>
          <w:rFonts w:hint="cs"/>
          <w:rtl/>
        </w:rPr>
        <w:t xml:space="preserve"> </w:t>
      </w:r>
      <w:r w:rsidR="00040A32">
        <w:rPr>
          <w:rFonts w:hint="cs"/>
          <w:rtl/>
        </w:rPr>
        <w:t xml:space="preserve">הם </w:t>
      </w:r>
      <w:r>
        <w:rPr>
          <w:rFonts w:hint="cs"/>
          <w:rtl/>
        </w:rPr>
        <w:t xml:space="preserve">קוסמטיים. </w:t>
      </w:r>
      <w:r w:rsidR="00040A32">
        <w:rPr>
          <w:rFonts w:hint="cs"/>
          <w:rtl/>
        </w:rPr>
        <w:t xml:space="preserve">הם </w:t>
      </w:r>
      <w:r>
        <w:rPr>
          <w:rFonts w:hint="cs"/>
          <w:rtl/>
        </w:rPr>
        <w:t xml:space="preserve">לא משנים את </w:t>
      </w:r>
      <w:r w:rsidR="00040A32">
        <w:rPr>
          <w:rFonts w:hint="cs"/>
          <w:rtl/>
        </w:rPr>
        <w:t xml:space="preserve">המהות שעליה </w:t>
      </w:r>
      <w:r>
        <w:rPr>
          <w:rFonts w:hint="cs"/>
          <w:rtl/>
        </w:rPr>
        <w:t xml:space="preserve">דיבנרו. </w:t>
      </w:r>
      <w:bookmarkStart w:id="1347" w:name="_ETM_Q1_1804168"/>
      <w:bookmarkEnd w:id="1347"/>
    </w:p>
    <w:p w:rsidR="00040A32" w:rsidRDefault="00040A32" w:rsidP="00040A32">
      <w:pPr>
        <w:rPr>
          <w:rtl/>
        </w:rPr>
      </w:pPr>
      <w:bookmarkStart w:id="1348" w:name="_ETM_Q1_1804231"/>
      <w:bookmarkEnd w:id="1348"/>
    </w:p>
    <w:p w:rsidR="000302EF" w:rsidRDefault="000302EF" w:rsidP="00040A32">
      <w:pPr>
        <w:rPr>
          <w:rtl/>
        </w:rPr>
      </w:pPr>
      <w:bookmarkStart w:id="1349" w:name="_ETM_Q1_1804336"/>
      <w:bookmarkStart w:id="1350" w:name="_ETM_Q1_1804390"/>
      <w:bookmarkEnd w:id="1349"/>
      <w:bookmarkEnd w:id="1350"/>
      <w:r>
        <w:rPr>
          <w:rFonts w:hint="cs"/>
          <w:rtl/>
        </w:rPr>
        <w:t xml:space="preserve">נעבור עכשיו לסבב </w:t>
      </w:r>
      <w:bookmarkStart w:id="1351" w:name="_ETM_Q1_1805677"/>
      <w:bookmarkEnd w:id="1351"/>
      <w:r>
        <w:rPr>
          <w:rFonts w:hint="cs"/>
          <w:rtl/>
        </w:rPr>
        <w:t>של דוברים. בהחלט אני ממליץ למי שמעוניין</w:t>
      </w:r>
      <w:r w:rsidR="00040A32">
        <w:rPr>
          <w:rFonts w:hint="cs"/>
          <w:rtl/>
        </w:rPr>
        <w:t>,</w:t>
      </w:r>
      <w:r>
        <w:rPr>
          <w:rFonts w:hint="cs"/>
          <w:rtl/>
        </w:rPr>
        <w:t xml:space="preserve"> להביע עמדה </w:t>
      </w:r>
      <w:bookmarkStart w:id="1352" w:name="_ETM_Q1_1816864"/>
      <w:bookmarkEnd w:id="1352"/>
      <w:r>
        <w:rPr>
          <w:rFonts w:hint="cs"/>
          <w:rtl/>
        </w:rPr>
        <w:t xml:space="preserve">לגופה של </w:t>
      </w:r>
      <w:r w:rsidR="00040A32">
        <w:rPr>
          <w:rFonts w:hint="cs"/>
          <w:rtl/>
        </w:rPr>
        <w:t>ה</w:t>
      </w:r>
      <w:r>
        <w:rPr>
          <w:rFonts w:hint="cs"/>
          <w:rtl/>
        </w:rPr>
        <w:t xml:space="preserve">הצעה, </w:t>
      </w:r>
      <w:r w:rsidR="00040A32">
        <w:rPr>
          <w:rFonts w:hint="cs"/>
          <w:rtl/>
        </w:rPr>
        <w:t xml:space="preserve">כי </w:t>
      </w:r>
      <w:bookmarkStart w:id="1353" w:name="_ETM_Q1_1815985"/>
      <w:bookmarkEnd w:id="1353"/>
      <w:r w:rsidR="00040A32">
        <w:rPr>
          <w:rFonts w:hint="cs"/>
          <w:rtl/>
        </w:rPr>
        <w:t xml:space="preserve">אמירות סופרלטיביות שמענו בהרבה מאוד הקשרים, אבל זה נתון לבחירת </w:t>
      </w:r>
      <w:bookmarkStart w:id="1354" w:name="_ETM_Q1_1821858"/>
      <w:bookmarkEnd w:id="1354"/>
      <w:r>
        <w:rPr>
          <w:rFonts w:hint="cs"/>
          <w:rtl/>
        </w:rPr>
        <w:t xml:space="preserve">כל דובר. מלבד הגבלה בזמן הדיבור איני </w:t>
      </w:r>
      <w:bookmarkStart w:id="1355" w:name="_ETM_Q1_1825418"/>
      <w:bookmarkEnd w:id="1355"/>
      <w:r>
        <w:rPr>
          <w:rFonts w:hint="cs"/>
          <w:rtl/>
        </w:rPr>
        <w:t xml:space="preserve">מייצר הגבלות תוכן. זמן הדיבור לכל דובר יהיה 4 דקות. </w:t>
      </w:r>
      <w:bookmarkStart w:id="1356" w:name="_ETM_Q1_1832708"/>
      <w:bookmarkEnd w:id="1356"/>
      <w:r>
        <w:rPr>
          <w:rFonts w:hint="cs"/>
          <w:rtl/>
        </w:rPr>
        <w:t>הדוברת הראשונה</w:t>
      </w:r>
      <w:r w:rsidR="00040A32">
        <w:rPr>
          <w:rFonts w:hint="cs"/>
          <w:rtl/>
        </w:rPr>
        <w:t>,</w:t>
      </w:r>
      <w:r>
        <w:rPr>
          <w:rFonts w:hint="cs"/>
          <w:rtl/>
        </w:rPr>
        <w:t xml:space="preserve"> אם חבריה יסכימו, </w:t>
      </w:r>
      <w:r w:rsidR="00040A32">
        <w:rPr>
          <w:rFonts w:hint="cs"/>
          <w:rtl/>
        </w:rPr>
        <w:t xml:space="preserve">תהיה </w:t>
      </w:r>
      <w:r>
        <w:rPr>
          <w:rFonts w:hint="cs"/>
          <w:rtl/>
        </w:rPr>
        <w:t xml:space="preserve">אפרת רייטן. 4 דקות לרשותך, </w:t>
      </w:r>
      <w:bookmarkStart w:id="1357" w:name="_ETM_Q1_1844636"/>
      <w:bookmarkEnd w:id="1357"/>
      <w:r>
        <w:rPr>
          <w:rFonts w:hint="cs"/>
          <w:rtl/>
        </w:rPr>
        <w:t>בבקשה.</w:t>
      </w:r>
    </w:p>
    <w:p w:rsidR="000302EF" w:rsidRDefault="000302EF" w:rsidP="000302EF">
      <w:pPr>
        <w:rPr>
          <w:rtl/>
        </w:rPr>
      </w:pPr>
      <w:bookmarkStart w:id="1358" w:name="_ETM_Q1_1846457"/>
      <w:bookmarkStart w:id="1359" w:name="_ETM_Q1_1846502"/>
      <w:bookmarkStart w:id="1360" w:name="_ETM_Q1_1848060"/>
      <w:bookmarkEnd w:id="1358"/>
      <w:bookmarkEnd w:id="1359"/>
      <w:bookmarkEnd w:id="1360"/>
    </w:p>
    <w:p w:rsidR="000302EF" w:rsidRDefault="000302EF" w:rsidP="000302EF">
      <w:pPr>
        <w:pStyle w:val="a4"/>
        <w:keepNext/>
        <w:rPr>
          <w:rtl/>
        </w:rPr>
      </w:pPr>
      <w:bookmarkStart w:id="1361" w:name="ET_speaker_6158_214"/>
      <w:r w:rsidRPr="000302EF">
        <w:rPr>
          <w:rStyle w:val="TagStyle"/>
          <w:rtl/>
        </w:rPr>
        <w:t xml:space="preserve"> &lt;&lt; דובר &gt;&gt; </w:t>
      </w:r>
      <w:r>
        <w:rPr>
          <w:rtl/>
        </w:rPr>
        <w:t>אפרת רייטן מרום (העבודה):</w:t>
      </w:r>
      <w:r w:rsidRPr="000302EF">
        <w:rPr>
          <w:rStyle w:val="TagStyle"/>
          <w:rtl/>
        </w:rPr>
        <w:t xml:space="preserve"> &lt;&lt; דובר &gt;&gt;</w:t>
      </w:r>
      <w:r>
        <w:rPr>
          <w:rtl/>
        </w:rPr>
        <w:t xml:space="preserve">   </w:t>
      </w:r>
      <w:bookmarkEnd w:id="1361"/>
    </w:p>
    <w:p w:rsidR="000302EF" w:rsidRDefault="000302EF" w:rsidP="000302EF">
      <w:pPr>
        <w:pStyle w:val="KeepWithNext"/>
        <w:rPr>
          <w:rtl/>
        </w:rPr>
      </w:pPr>
    </w:p>
    <w:p w:rsidR="000302EF" w:rsidRDefault="00040A32" w:rsidP="00040A32">
      <w:pPr>
        <w:rPr>
          <w:rtl/>
        </w:rPr>
      </w:pPr>
      <w:bookmarkStart w:id="1362" w:name="_ETM_Q1_1848464"/>
      <w:bookmarkStart w:id="1363" w:name="_ETM_Q1_1848519"/>
      <w:bookmarkEnd w:id="1362"/>
      <w:bookmarkEnd w:id="1363"/>
      <w:r>
        <w:rPr>
          <w:rFonts w:hint="cs"/>
          <w:rtl/>
        </w:rPr>
        <w:t>תודה רבה, אדוני היו"ר. תודה רבה על ההתחשבות. אני מהרהרת כל הזמן בסיבות היוזמה של ההפיכה המשט</w:t>
      </w:r>
      <w:bookmarkStart w:id="1364" w:name="_ETM_Q1_1863996"/>
      <w:bookmarkEnd w:id="1364"/>
      <w:r>
        <w:rPr>
          <w:rFonts w:hint="cs"/>
          <w:rtl/>
        </w:rPr>
        <w:t xml:space="preserve">רית הזו </w:t>
      </w:r>
      <w:r w:rsidR="000302EF">
        <w:rPr>
          <w:rFonts w:hint="cs"/>
          <w:rtl/>
        </w:rPr>
        <w:t xml:space="preserve">שקורית פה ואני שומעת את הצידוקים והסיבות שהביאו </w:t>
      </w:r>
      <w:r>
        <w:rPr>
          <w:rFonts w:hint="cs"/>
          <w:rtl/>
        </w:rPr>
        <w:t xml:space="preserve">את כל הקואליציה </w:t>
      </w:r>
      <w:r w:rsidR="000302EF">
        <w:rPr>
          <w:rFonts w:hint="cs"/>
          <w:rtl/>
        </w:rPr>
        <w:t xml:space="preserve">ואת ועדת </w:t>
      </w:r>
      <w:bookmarkStart w:id="1365" w:name="_ETM_Q1_1871789"/>
      <w:bookmarkEnd w:id="1365"/>
      <w:r w:rsidR="000302EF">
        <w:rPr>
          <w:rFonts w:hint="cs"/>
          <w:rtl/>
        </w:rPr>
        <w:t xml:space="preserve">החוקה לעסוק </w:t>
      </w:r>
      <w:r>
        <w:rPr>
          <w:rFonts w:hint="cs"/>
          <w:rtl/>
        </w:rPr>
        <w:t>אך ו</w:t>
      </w:r>
      <w:r w:rsidR="000302EF">
        <w:rPr>
          <w:rFonts w:hint="cs"/>
          <w:rtl/>
        </w:rPr>
        <w:t xml:space="preserve">רק בחקיקה הזו </w:t>
      </w:r>
      <w:r>
        <w:rPr>
          <w:rFonts w:hint="cs"/>
          <w:rtl/>
        </w:rPr>
        <w:t>ו</w:t>
      </w:r>
      <w:r w:rsidR="000302EF">
        <w:rPr>
          <w:rFonts w:hint="cs"/>
          <w:rtl/>
        </w:rPr>
        <w:t xml:space="preserve">לשים בצד כל חקיקה אחרת </w:t>
      </w:r>
      <w:bookmarkStart w:id="1366" w:name="_ETM_Q1_1877964"/>
      <w:bookmarkEnd w:id="1366"/>
      <w:r w:rsidR="000302EF">
        <w:rPr>
          <w:rFonts w:hint="cs"/>
          <w:rtl/>
        </w:rPr>
        <w:t xml:space="preserve">שקיימת כיום בתור. אחד הטיעונים המרכזיים, </w:t>
      </w:r>
      <w:r>
        <w:rPr>
          <w:rFonts w:hint="cs"/>
          <w:rtl/>
        </w:rPr>
        <w:t xml:space="preserve">זה </w:t>
      </w:r>
      <w:r w:rsidR="000302EF">
        <w:rPr>
          <w:rFonts w:hint="cs"/>
          <w:rtl/>
        </w:rPr>
        <w:t xml:space="preserve">להשיב את האמון הציבורי </w:t>
      </w:r>
      <w:bookmarkStart w:id="1367" w:name="_ETM_Q1_1885043"/>
      <w:bookmarkEnd w:id="1367"/>
      <w:r w:rsidR="000302EF">
        <w:rPr>
          <w:rFonts w:hint="cs"/>
          <w:rtl/>
        </w:rPr>
        <w:t xml:space="preserve">במערכת המשפטית. </w:t>
      </w:r>
      <w:r>
        <w:rPr>
          <w:rFonts w:hint="cs"/>
          <w:rtl/>
        </w:rPr>
        <w:t xml:space="preserve">נדמה לי שזה אחד הדברים </w:t>
      </w:r>
      <w:r w:rsidR="000302EF">
        <w:rPr>
          <w:rFonts w:hint="cs"/>
          <w:rtl/>
        </w:rPr>
        <w:t xml:space="preserve">שכל הזמן חוזרים על עצמם פה. הלכתי ובדקתי </w:t>
      </w:r>
      <w:bookmarkStart w:id="1368" w:name="_ETM_Q1_1893241"/>
      <w:bookmarkEnd w:id="1368"/>
      <w:r w:rsidR="000302EF">
        <w:rPr>
          <w:rFonts w:hint="cs"/>
          <w:rtl/>
        </w:rPr>
        <w:t xml:space="preserve">מבחינת הנתונים, זה אחד תרגילי ההונאה הגדולים ביותר שידעה מדינת </w:t>
      </w:r>
      <w:bookmarkStart w:id="1369" w:name="_ETM_Q1_1901877"/>
      <w:bookmarkEnd w:id="1369"/>
      <w:r w:rsidR="000302EF">
        <w:rPr>
          <w:rFonts w:hint="cs"/>
          <w:rtl/>
        </w:rPr>
        <w:t>ישראל כשמסתכלים על התיר</w:t>
      </w:r>
      <w:r>
        <w:rPr>
          <w:rFonts w:hint="cs"/>
          <w:rtl/>
        </w:rPr>
        <w:t>ו</w:t>
      </w:r>
      <w:r w:rsidR="000302EF">
        <w:rPr>
          <w:rFonts w:hint="cs"/>
          <w:rtl/>
        </w:rPr>
        <w:t xml:space="preserve">ץ העלוב שאומר: אנו מחזירים את האמון </w:t>
      </w:r>
      <w:bookmarkStart w:id="1370" w:name="_ETM_Q1_1908719"/>
      <w:bookmarkEnd w:id="1370"/>
      <w:r w:rsidR="000302EF">
        <w:rPr>
          <w:rFonts w:hint="cs"/>
          <w:rtl/>
        </w:rPr>
        <w:t>הציבורי ברשות השופטת</w:t>
      </w:r>
      <w:r>
        <w:rPr>
          <w:rFonts w:hint="cs"/>
          <w:rtl/>
        </w:rPr>
        <w:t>,</w:t>
      </w:r>
      <w:r w:rsidR="000302EF">
        <w:rPr>
          <w:rFonts w:hint="cs"/>
          <w:rtl/>
        </w:rPr>
        <w:t xml:space="preserve"> כי גם מתוך ח</w:t>
      </w:r>
      <w:r>
        <w:rPr>
          <w:rFonts w:hint="cs"/>
          <w:rtl/>
        </w:rPr>
        <w:t>ו</w:t>
      </w:r>
      <w:r w:rsidR="000302EF">
        <w:rPr>
          <w:rFonts w:hint="cs"/>
          <w:rtl/>
        </w:rPr>
        <w:t xml:space="preserve">ות דעת כל קהלת </w:t>
      </w:r>
      <w:bookmarkStart w:id="1371" w:name="_ETM_Q1_1916469"/>
      <w:bookmarkEnd w:id="1371"/>
      <w:r w:rsidR="000302EF">
        <w:rPr>
          <w:rFonts w:hint="cs"/>
          <w:rtl/>
        </w:rPr>
        <w:t>שמש</w:t>
      </w:r>
      <w:r>
        <w:rPr>
          <w:rFonts w:hint="cs"/>
          <w:rtl/>
        </w:rPr>
        <w:t>ו</w:t>
      </w:r>
      <w:r w:rsidR="000302EF">
        <w:rPr>
          <w:rFonts w:hint="cs"/>
          <w:rtl/>
        </w:rPr>
        <w:t>וים שם ל-35 מדינות של ה-</w:t>
      </w:r>
      <w:r w:rsidR="000302EF">
        <w:rPr>
          <w:rFonts w:hint="cs"/>
        </w:rPr>
        <w:t>OECD</w:t>
      </w:r>
      <w:r w:rsidR="000302EF">
        <w:rPr>
          <w:rFonts w:hint="cs"/>
          <w:rtl/>
        </w:rPr>
        <w:t xml:space="preserve"> ורואים את המדינות שאליהן </w:t>
      </w:r>
      <w:bookmarkStart w:id="1372" w:name="_ETM_Q1_1925421"/>
      <w:bookmarkEnd w:id="1372"/>
      <w:r w:rsidR="000302EF">
        <w:rPr>
          <w:rFonts w:hint="cs"/>
          <w:rtl/>
        </w:rPr>
        <w:t xml:space="preserve">אנו מושווים </w:t>
      </w:r>
      <w:r>
        <w:rPr>
          <w:rFonts w:hint="cs"/>
          <w:rtl/>
        </w:rPr>
        <w:t xml:space="preserve">אם ניקח את הוועדה </w:t>
      </w:r>
      <w:r w:rsidR="000302EF">
        <w:rPr>
          <w:rFonts w:hint="cs"/>
          <w:rtl/>
        </w:rPr>
        <w:t>לבחי</w:t>
      </w:r>
      <w:r>
        <w:rPr>
          <w:rFonts w:hint="cs"/>
          <w:rtl/>
        </w:rPr>
        <w:t>רת שופטים, אנו לא מכניסים במש</w:t>
      </w:r>
      <w:r w:rsidR="000302EF">
        <w:rPr>
          <w:rFonts w:hint="cs"/>
          <w:rtl/>
        </w:rPr>
        <w:t>ו</w:t>
      </w:r>
      <w:r>
        <w:rPr>
          <w:rFonts w:hint="cs"/>
          <w:rtl/>
        </w:rPr>
        <w:t>ו</w:t>
      </w:r>
      <w:r w:rsidR="000302EF">
        <w:rPr>
          <w:rFonts w:hint="cs"/>
          <w:rtl/>
        </w:rPr>
        <w:t xml:space="preserve">אה את רמת </w:t>
      </w:r>
      <w:bookmarkStart w:id="1373" w:name="_ETM_Q1_1932357"/>
      <w:bookmarkEnd w:id="1373"/>
      <w:r>
        <w:rPr>
          <w:rFonts w:hint="cs"/>
          <w:rtl/>
        </w:rPr>
        <w:t>ה</w:t>
      </w:r>
      <w:r w:rsidR="000302EF">
        <w:rPr>
          <w:rFonts w:hint="cs"/>
          <w:rtl/>
        </w:rPr>
        <w:t xml:space="preserve">אמון במדינות הללו. לא מדברת על השיטה אלא רמת האמון </w:t>
      </w:r>
      <w:bookmarkStart w:id="1374" w:name="_ETM_Q1_1938875"/>
      <w:bookmarkEnd w:id="1374"/>
      <w:r>
        <w:rPr>
          <w:rFonts w:hint="cs"/>
          <w:rtl/>
        </w:rPr>
        <w:t xml:space="preserve">במדינות. </w:t>
      </w:r>
      <w:r w:rsidR="000302EF">
        <w:rPr>
          <w:rFonts w:hint="cs"/>
          <w:rtl/>
        </w:rPr>
        <w:t xml:space="preserve">אם תיקחו את ההתאמה בין אותן מדינות שבהן פוליטיקאים ממנים </w:t>
      </w:r>
      <w:bookmarkStart w:id="1375" w:name="_ETM_Q1_1946109"/>
      <w:bookmarkEnd w:id="1375"/>
      <w:r w:rsidR="000302EF">
        <w:rPr>
          <w:rFonts w:hint="cs"/>
          <w:rtl/>
        </w:rPr>
        <w:t xml:space="preserve">את השופטים, </w:t>
      </w:r>
      <w:r>
        <w:rPr>
          <w:rFonts w:hint="cs"/>
          <w:rtl/>
        </w:rPr>
        <w:t xml:space="preserve">ותבדקו רק </w:t>
      </w:r>
      <w:bookmarkStart w:id="1376" w:name="_ETM_Q1_1948241"/>
      <w:bookmarkEnd w:id="1376"/>
      <w:r>
        <w:rPr>
          <w:rFonts w:hint="cs"/>
          <w:rtl/>
        </w:rPr>
        <w:t xml:space="preserve">את רמת האמון, </w:t>
      </w:r>
      <w:r w:rsidR="000302EF">
        <w:rPr>
          <w:rFonts w:hint="cs"/>
          <w:rtl/>
        </w:rPr>
        <w:t xml:space="preserve">מה תמצאו? אני חושבת שיהיה קל מאוד להבין </w:t>
      </w:r>
      <w:bookmarkStart w:id="1377" w:name="_ETM_Q1_1951845"/>
      <w:bookmarkEnd w:id="1377"/>
      <w:r w:rsidR="000302EF">
        <w:rPr>
          <w:rFonts w:hint="cs"/>
          <w:rtl/>
        </w:rPr>
        <w:t>ויש את זה במחקרים של ה-</w:t>
      </w:r>
      <w:r w:rsidR="000302EF">
        <w:rPr>
          <w:rFonts w:hint="cs"/>
        </w:rPr>
        <w:t>OECD</w:t>
      </w:r>
      <w:r w:rsidR="000302EF">
        <w:rPr>
          <w:rFonts w:hint="cs"/>
          <w:rtl/>
        </w:rPr>
        <w:t xml:space="preserve"> </w:t>
      </w:r>
      <w:r>
        <w:rPr>
          <w:rFonts w:hint="cs"/>
          <w:rtl/>
        </w:rPr>
        <w:t xml:space="preserve">שבהם רמת האמון נמוכה בהרבה </w:t>
      </w:r>
      <w:r w:rsidR="000302EF">
        <w:rPr>
          <w:rFonts w:hint="cs"/>
          <w:rtl/>
        </w:rPr>
        <w:t xml:space="preserve">מאשר במדינת ישראל. </w:t>
      </w:r>
      <w:bookmarkStart w:id="1378" w:name="_ETM_Q1_1960751"/>
      <w:bookmarkEnd w:id="1378"/>
      <w:r w:rsidR="000302EF">
        <w:rPr>
          <w:rFonts w:hint="cs"/>
          <w:rtl/>
        </w:rPr>
        <w:t>כך למשל מש</w:t>
      </w:r>
      <w:r>
        <w:rPr>
          <w:rFonts w:hint="cs"/>
          <w:rtl/>
        </w:rPr>
        <w:t>ו</w:t>
      </w:r>
      <w:r w:rsidR="000302EF">
        <w:rPr>
          <w:rFonts w:hint="cs"/>
          <w:rtl/>
        </w:rPr>
        <w:t xml:space="preserve">וים </w:t>
      </w:r>
      <w:r>
        <w:rPr>
          <w:rFonts w:hint="cs"/>
          <w:rtl/>
        </w:rPr>
        <w:t>למשל ל</w:t>
      </w:r>
      <w:r w:rsidR="000302EF">
        <w:rPr>
          <w:rFonts w:hint="cs"/>
          <w:rtl/>
        </w:rPr>
        <w:t xml:space="preserve">איטליה, </w:t>
      </w:r>
      <w:r>
        <w:rPr>
          <w:rFonts w:hint="cs"/>
          <w:rtl/>
        </w:rPr>
        <w:t>ששם כן ממנים פוליטיקאים. רמת האמון היא רק 29%</w:t>
      </w:r>
      <w:r w:rsidR="000302EF">
        <w:rPr>
          <w:rFonts w:hint="cs"/>
          <w:rtl/>
        </w:rPr>
        <w:t xml:space="preserve"> או </w:t>
      </w:r>
      <w:bookmarkStart w:id="1379" w:name="_ETM_Q1_1966892"/>
      <w:bookmarkEnd w:id="1379"/>
      <w:r w:rsidR="000302EF">
        <w:rPr>
          <w:rFonts w:hint="cs"/>
          <w:rtl/>
        </w:rPr>
        <w:t xml:space="preserve">אפילו ארצות הברית, שאנו רואים </w:t>
      </w:r>
      <w:r w:rsidR="000302EF">
        <w:rPr>
          <w:rtl/>
        </w:rPr>
        <w:t>–</w:t>
      </w:r>
      <w:r w:rsidR="000302EF">
        <w:rPr>
          <w:rFonts w:hint="cs"/>
          <w:rtl/>
        </w:rPr>
        <w:t xml:space="preserve"> יש שם הנשיא ו</w:t>
      </w:r>
      <w:r>
        <w:rPr>
          <w:rFonts w:hint="cs"/>
          <w:rtl/>
        </w:rPr>
        <w:t xml:space="preserve">יש שם </w:t>
      </w:r>
      <w:r w:rsidR="000302EF">
        <w:rPr>
          <w:rFonts w:hint="cs"/>
          <w:rtl/>
        </w:rPr>
        <w:t xml:space="preserve">הסנאט, </w:t>
      </w:r>
      <w:bookmarkStart w:id="1380" w:name="_ETM_Q1_1973804"/>
      <w:bookmarkEnd w:id="1380"/>
      <w:r w:rsidR="000302EF">
        <w:rPr>
          <w:rFonts w:hint="cs"/>
          <w:rtl/>
        </w:rPr>
        <w:t xml:space="preserve">רמת האמון הציבורי בבית המשפט </w:t>
      </w:r>
      <w:r>
        <w:rPr>
          <w:rFonts w:hint="cs"/>
          <w:rtl/>
        </w:rPr>
        <w:t xml:space="preserve">הוא </w:t>
      </w:r>
      <w:r w:rsidR="000302EF">
        <w:rPr>
          <w:rFonts w:hint="cs"/>
          <w:rtl/>
        </w:rPr>
        <w:t xml:space="preserve">הרבה יותר נמוך מאשר במדינת </w:t>
      </w:r>
      <w:bookmarkStart w:id="1381" w:name="_ETM_Q1_1981838"/>
      <w:bookmarkEnd w:id="1381"/>
      <w:r w:rsidR="000302EF">
        <w:rPr>
          <w:rFonts w:hint="cs"/>
          <w:rtl/>
        </w:rPr>
        <w:t xml:space="preserve">ישראל. </w:t>
      </w:r>
      <w:r>
        <w:rPr>
          <w:rFonts w:hint="cs"/>
          <w:rtl/>
        </w:rPr>
        <w:t xml:space="preserve">כשאתם מסתכלים על זה, </w:t>
      </w:r>
      <w:bookmarkStart w:id="1382" w:name="_ETM_Q1_1985324"/>
      <w:bookmarkEnd w:id="1382"/>
      <w:r>
        <w:rPr>
          <w:rFonts w:hint="cs"/>
          <w:rtl/>
        </w:rPr>
        <w:t xml:space="preserve">תשאלו את השאלה הבסיסית: </w:t>
      </w:r>
      <w:r w:rsidR="000302EF">
        <w:rPr>
          <w:rFonts w:hint="cs"/>
          <w:rtl/>
        </w:rPr>
        <w:t xml:space="preserve">כולנו שטפו </w:t>
      </w:r>
      <w:r>
        <w:rPr>
          <w:rFonts w:hint="cs"/>
          <w:rtl/>
        </w:rPr>
        <w:t xml:space="preserve">לנו </w:t>
      </w:r>
      <w:r w:rsidR="000302EF">
        <w:rPr>
          <w:rFonts w:hint="cs"/>
          <w:rtl/>
        </w:rPr>
        <w:t xml:space="preserve">את המוח? </w:t>
      </w:r>
    </w:p>
    <w:p w:rsidR="00040A32" w:rsidRDefault="00040A32" w:rsidP="00040A32">
      <w:pPr>
        <w:rPr>
          <w:rtl/>
        </w:rPr>
      </w:pPr>
      <w:bookmarkStart w:id="1383" w:name="_ETM_Q1_1989972"/>
      <w:bookmarkStart w:id="1384" w:name="_ETM_Q1_1990083"/>
      <w:bookmarkEnd w:id="1383"/>
      <w:bookmarkEnd w:id="1384"/>
    </w:p>
    <w:p w:rsidR="000302EF" w:rsidRDefault="000302EF" w:rsidP="00040A32">
      <w:pPr>
        <w:ind w:firstLine="0"/>
        <w:rPr>
          <w:u w:val="single"/>
          <w:rtl/>
        </w:rPr>
      </w:pPr>
      <w:bookmarkStart w:id="1385" w:name="_ETM_Q1_1990222"/>
      <w:bookmarkStart w:id="1386" w:name="_ETM_Q1_1990277"/>
      <w:bookmarkEnd w:id="1385"/>
      <w:bookmarkEnd w:id="1386"/>
      <w:r>
        <w:rPr>
          <w:rFonts w:hint="cs"/>
          <w:u w:val="single"/>
          <w:rtl/>
        </w:rPr>
        <w:t>קריאה:</w:t>
      </w:r>
    </w:p>
    <w:p w:rsidR="000302EF" w:rsidRDefault="000302EF" w:rsidP="000302EF">
      <w:pPr>
        <w:rPr>
          <w:u w:val="single"/>
          <w:rtl/>
        </w:rPr>
      </w:pPr>
      <w:bookmarkStart w:id="1387" w:name="_ETM_Q1_1992062"/>
      <w:bookmarkStart w:id="1388" w:name="_ETM_Q1_1992122"/>
      <w:bookmarkEnd w:id="1387"/>
      <w:bookmarkEnd w:id="1388"/>
    </w:p>
    <w:p w:rsidR="000302EF" w:rsidRDefault="000302EF" w:rsidP="000302EF">
      <w:pPr>
        <w:rPr>
          <w:rtl/>
        </w:rPr>
      </w:pPr>
      <w:bookmarkStart w:id="1389" w:name="_ETM_Q1_1992192"/>
      <w:bookmarkStart w:id="1390" w:name="_ETM_Q1_1992242"/>
      <w:bookmarkEnd w:id="1389"/>
      <w:bookmarkEnd w:id="1390"/>
      <w:r>
        <w:rPr>
          <w:rFonts w:hint="cs"/>
          <w:rtl/>
        </w:rPr>
        <w:t>- - -</w:t>
      </w:r>
    </w:p>
    <w:p w:rsidR="000302EF" w:rsidRDefault="000302EF" w:rsidP="000302EF">
      <w:pPr>
        <w:rPr>
          <w:rtl/>
        </w:rPr>
      </w:pPr>
      <w:bookmarkStart w:id="1391" w:name="_ETM_Q1_1993696"/>
      <w:bookmarkStart w:id="1392" w:name="_ETM_Q1_1993778"/>
      <w:bookmarkEnd w:id="1391"/>
      <w:bookmarkEnd w:id="1392"/>
    </w:p>
    <w:p w:rsidR="000302EF" w:rsidRDefault="000302EF" w:rsidP="000302EF">
      <w:pPr>
        <w:pStyle w:val="-"/>
        <w:keepNext/>
        <w:rPr>
          <w:rtl/>
        </w:rPr>
      </w:pPr>
      <w:bookmarkStart w:id="1393" w:name="ET_speakercontinue_6158_215"/>
      <w:r w:rsidRPr="000302EF">
        <w:rPr>
          <w:rStyle w:val="TagStyle"/>
          <w:rtl/>
        </w:rPr>
        <w:t xml:space="preserve"> &lt;&lt; דובר_המשך &gt;&gt; </w:t>
      </w:r>
      <w:r>
        <w:rPr>
          <w:rtl/>
        </w:rPr>
        <w:t>אפרת רייטן מרום (העבודה):</w:t>
      </w:r>
      <w:r w:rsidRPr="000302EF">
        <w:rPr>
          <w:rStyle w:val="TagStyle"/>
          <w:rtl/>
        </w:rPr>
        <w:t xml:space="preserve"> &lt;&lt; דובר_המשך &gt;&gt;</w:t>
      </w:r>
      <w:r>
        <w:rPr>
          <w:rtl/>
        </w:rPr>
        <w:t xml:space="preserve">   </w:t>
      </w:r>
      <w:bookmarkEnd w:id="1393"/>
    </w:p>
    <w:p w:rsidR="000302EF" w:rsidRDefault="000302EF" w:rsidP="000302EF">
      <w:pPr>
        <w:pStyle w:val="KeepWithNext"/>
        <w:rPr>
          <w:rtl/>
        </w:rPr>
      </w:pPr>
    </w:p>
    <w:p w:rsidR="000302EF" w:rsidRDefault="000302EF" w:rsidP="00040A32">
      <w:pPr>
        <w:rPr>
          <w:rtl/>
        </w:rPr>
      </w:pPr>
      <w:bookmarkStart w:id="1394" w:name="_ETM_Q1_1994302"/>
      <w:bookmarkEnd w:id="1394"/>
      <w:r>
        <w:rPr>
          <w:rFonts w:hint="cs"/>
          <w:rtl/>
        </w:rPr>
        <w:t xml:space="preserve">לך תבדוק, ותבדוק, </w:t>
      </w:r>
      <w:bookmarkStart w:id="1395" w:name="_ETM_Q1_1998631"/>
      <w:bookmarkEnd w:id="1395"/>
      <w:r>
        <w:rPr>
          <w:rFonts w:hint="cs"/>
          <w:rtl/>
        </w:rPr>
        <w:t>כפי שאני אומרת לכולם, שב</w:t>
      </w:r>
      <w:r w:rsidR="00040A32">
        <w:rPr>
          <w:rFonts w:hint="cs"/>
          <w:rtl/>
        </w:rPr>
        <w:t>כל</w:t>
      </w:r>
      <w:r>
        <w:rPr>
          <w:rFonts w:hint="cs"/>
          <w:rtl/>
        </w:rPr>
        <w:t xml:space="preserve"> המוסדות </w:t>
      </w:r>
      <w:r w:rsidR="00040A32">
        <w:rPr>
          <w:rFonts w:hint="cs"/>
          <w:rtl/>
        </w:rPr>
        <w:t xml:space="preserve">הציבוריים והשלטוניים </w:t>
      </w:r>
      <w:r>
        <w:rPr>
          <w:rFonts w:hint="cs"/>
          <w:rtl/>
        </w:rPr>
        <w:t xml:space="preserve">יש ירידה באמון הציבורי </w:t>
      </w:r>
      <w:bookmarkStart w:id="1396" w:name="_ETM_Q1_2004701"/>
      <w:bookmarkEnd w:id="1396"/>
      <w:r>
        <w:rPr>
          <w:rFonts w:hint="cs"/>
          <w:rtl/>
        </w:rPr>
        <w:t xml:space="preserve">אבל אין ספק, כשאתם לוקחים את המקומות שבהם יש מדינות </w:t>
      </w:r>
      <w:bookmarkStart w:id="1397" w:name="_ETM_Q1_2010735"/>
      <w:bookmarkEnd w:id="1397"/>
      <w:r>
        <w:rPr>
          <w:rFonts w:hint="cs"/>
          <w:rtl/>
        </w:rPr>
        <w:t>ש</w:t>
      </w:r>
      <w:r w:rsidR="00040A32">
        <w:rPr>
          <w:rFonts w:hint="cs"/>
          <w:rtl/>
        </w:rPr>
        <w:t>מ</w:t>
      </w:r>
      <w:r>
        <w:rPr>
          <w:rFonts w:hint="cs"/>
          <w:rtl/>
        </w:rPr>
        <w:t xml:space="preserve">מנות באופן מקצועי את השופטים שלהם, </w:t>
      </w:r>
      <w:r w:rsidR="00040A32">
        <w:rPr>
          <w:rFonts w:hint="cs"/>
          <w:rtl/>
        </w:rPr>
        <w:t xml:space="preserve">שם רמת האמון </w:t>
      </w:r>
      <w:bookmarkStart w:id="1398" w:name="_ETM_Q1_2016451"/>
      <w:bookmarkEnd w:id="1398"/>
      <w:r w:rsidR="00040A32">
        <w:rPr>
          <w:rFonts w:hint="cs"/>
          <w:rtl/>
        </w:rPr>
        <w:t xml:space="preserve">הציבורי </w:t>
      </w:r>
      <w:r>
        <w:rPr>
          <w:rFonts w:hint="cs"/>
          <w:rtl/>
        </w:rPr>
        <w:t>מאוד גבוהה</w:t>
      </w:r>
      <w:r w:rsidR="00040A32">
        <w:rPr>
          <w:rFonts w:hint="cs"/>
          <w:rtl/>
        </w:rPr>
        <w:t>,</w:t>
      </w:r>
      <w:r>
        <w:rPr>
          <w:rFonts w:hint="cs"/>
          <w:rtl/>
        </w:rPr>
        <w:t xml:space="preserve"> ואף יותר </w:t>
      </w:r>
      <w:bookmarkStart w:id="1399" w:name="_ETM_Q1_2019863"/>
      <w:bookmarkEnd w:id="1399"/>
      <w:r>
        <w:rPr>
          <w:rFonts w:hint="cs"/>
          <w:rtl/>
        </w:rPr>
        <w:t xml:space="preserve">מזה, אם תיקחו את דנמרק שדנתם בזה </w:t>
      </w:r>
      <w:r w:rsidR="00040A32">
        <w:rPr>
          <w:rFonts w:hint="cs"/>
          <w:rtl/>
        </w:rPr>
        <w:t xml:space="preserve">ואתם אומרים שהשופטים ממונים שם על ידי פוליטיקאים - </w:t>
      </w:r>
      <w:bookmarkStart w:id="1400" w:name="_ETM_Q1_2028074"/>
      <w:bookmarkEnd w:id="1400"/>
      <w:r>
        <w:rPr>
          <w:rFonts w:hint="cs"/>
          <w:rtl/>
        </w:rPr>
        <w:t xml:space="preserve">מה שאנו יודעים </w:t>
      </w:r>
      <w:bookmarkStart w:id="1401" w:name="_ETM_Q1_2027352"/>
      <w:bookmarkEnd w:id="1401"/>
      <w:r>
        <w:rPr>
          <w:rFonts w:hint="cs"/>
          <w:rtl/>
        </w:rPr>
        <w:t xml:space="preserve">שזה לא, גם שם </w:t>
      </w:r>
      <w:r w:rsidR="00040A32">
        <w:rPr>
          <w:rFonts w:hint="cs"/>
          <w:rtl/>
        </w:rPr>
        <w:t xml:space="preserve">זו </w:t>
      </w:r>
      <w:r>
        <w:rPr>
          <w:rFonts w:hint="cs"/>
          <w:rtl/>
        </w:rPr>
        <w:t>המד</w:t>
      </w:r>
      <w:r w:rsidR="00040A32">
        <w:rPr>
          <w:rFonts w:hint="cs"/>
          <w:rtl/>
        </w:rPr>
        <w:t>י</w:t>
      </w:r>
      <w:r>
        <w:rPr>
          <w:rFonts w:hint="cs"/>
          <w:rtl/>
        </w:rPr>
        <w:t xml:space="preserve">נה </w:t>
      </w:r>
      <w:r>
        <w:rPr>
          <w:rtl/>
        </w:rPr>
        <w:t>–</w:t>
      </w:r>
      <w:r>
        <w:rPr>
          <w:rFonts w:hint="cs"/>
          <w:rtl/>
        </w:rPr>
        <w:t xml:space="preserve"> זה המקום הראשון </w:t>
      </w:r>
      <w:bookmarkStart w:id="1402" w:name="_ETM_Q1_2033278"/>
      <w:bookmarkEnd w:id="1402"/>
      <w:r>
        <w:rPr>
          <w:rFonts w:hint="cs"/>
          <w:rtl/>
        </w:rPr>
        <w:t xml:space="preserve">בעולם בטוהר המידות. למה לזה לא מתייחסים? </w:t>
      </w:r>
      <w:r w:rsidR="00040A32">
        <w:rPr>
          <w:rFonts w:hint="cs"/>
          <w:rtl/>
        </w:rPr>
        <w:t>למה לא מתייחסים להתאמה הזו כשמדברים על טוהר ה</w:t>
      </w:r>
      <w:bookmarkStart w:id="1403" w:name="_ETM_Q1_2039779"/>
      <w:bookmarkEnd w:id="1403"/>
      <w:r w:rsidR="00040A32">
        <w:rPr>
          <w:rFonts w:hint="cs"/>
          <w:rtl/>
        </w:rPr>
        <w:t xml:space="preserve">מידות </w:t>
      </w:r>
      <w:r>
        <w:rPr>
          <w:rFonts w:hint="cs"/>
          <w:rtl/>
        </w:rPr>
        <w:t xml:space="preserve">והמדינות שיש בהן </w:t>
      </w:r>
      <w:bookmarkStart w:id="1404" w:name="_ETM_Q1_2040733"/>
      <w:bookmarkEnd w:id="1404"/>
      <w:r>
        <w:rPr>
          <w:rFonts w:hint="cs"/>
          <w:rtl/>
        </w:rPr>
        <w:t xml:space="preserve">הרבה פחות שחיתות כשממנים שופטים בצורה מקצועית ולא על ידי </w:t>
      </w:r>
      <w:bookmarkStart w:id="1405" w:name="_ETM_Q1_2048422"/>
      <w:bookmarkEnd w:id="1405"/>
      <w:r>
        <w:rPr>
          <w:rFonts w:hint="cs"/>
          <w:rtl/>
        </w:rPr>
        <w:t>פוליטיקאים? יש פה הונאה ציבורית רחבת היקף</w:t>
      </w:r>
      <w:r w:rsidR="00040A32">
        <w:rPr>
          <w:rFonts w:hint="cs"/>
          <w:rtl/>
        </w:rPr>
        <w:t>,</w:t>
      </w:r>
      <w:r>
        <w:rPr>
          <w:rFonts w:hint="cs"/>
          <w:rtl/>
        </w:rPr>
        <w:t xml:space="preserve"> שגם עיתונאים וגם </w:t>
      </w:r>
      <w:bookmarkStart w:id="1406" w:name="_ETM_Q1_2057549"/>
      <w:bookmarkEnd w:id="1406"/>
      <w:r>
        <w:rPr>
          <w:rFonts w:hint="cs"/>
          <w:rtl/>
        </w:rPr>
        <w:t>ציבור רחב חושב</w:t>
      </w:r>
      <w:r w:rsidR="007D1F7D">
        <w:rPr>
          <w:rFonts w:hint="cs"/>
          <w:rtl/>
        </w:rPr>
        <w:t>ים</w:t>
      </w:r>
      <w:r>
        <w:rPr>
          <w:rFonts w:hint="cs"/>
          <w:rtl/>
        </w:rPr>
        <w:t xml:space="preserve"> לתומם כי </w:t>
      </w:r>
      <w:r w:rsidR="00040A32">
        <w:rPr>
          <w:rFonts w:hint="cs"/>
          <w:rtl/>
        </w:rPr>
        <w:t xml:space="preserve">הם </w:t>
      </w:r>
      <w:r>
        <w:rPr>
          <w:rFonts w:hint="cs"/>
          <w:rtl/>
        </w:rPr>
        <w:t xml:space="preserve">שומעים פעם אחר פעם את </w:t>
      </w:r>
      <w:bookmarkStart w:id="1407" w:name="_ETM_Q1_2063656"/>
      <w:bookmarkEnd w:id="1407"/>
      <w:r>
        <w:rPr>
          <w:rFonts w:hint="cs"/>
          <w:rtl/>
        </w:rPr>
        <w:t xml:space="preserve">המנטרה שיש להשיב. הסתכלו על נתונים אמפיריים ולא על מה </w:t>
      </w:r>
      <w:bookmarkStart w:id="1408" w:name="_ETM_Q1_2071488"/>
      <w:bookmarkEnd w:id="1408"/>
      <w:r>
        <w:rPr>
          <w:rFonts w:hint="cs"/>
          <w:rtl/>
        </w:rPr>
        <w:t xml:space="preserve">שרוצים להכניס לכם למוח </w:t>
      </w:r>
      <w:r w:rsidR="00040A32">
        <w:rPr>
          <w:rFonts w:hint="cs"/>
          <w:rtl/>
        </w:rPr>
        <w:t xml:space="preserve">כמו אותה עובדה שקרית </w:t>
      </w:r>
      <w:r>
        <w:rPr>
          <w:rFonts w:hint="cs"/>
          <w:rtl/>
        </w:rPr>
        <w:t>ששופט</w:t>
      </w:r>
      <w:r w:rsidR="007D1F7D">
        <w:rPr>
          <w:rFonts w:hint="cs"/>
          <w:rtl/>
        </w:rPr>
        <w:t>ים</w:t>
      </w:r>
      <w:r>
        <w:rPr>
          <w:rFonts w:hint="cs"/>
          <w:rtl/>
        </w:rPr>
        <w:t xml:space="preserve"> ממנים את עצמם. אני הי</w:t>
      </w:r>
      <w:r w:rsidR="00040A32">
        <w:rPr>
          <w:rFonts w:hint="cs"/>
          <w:rtl/>
        </w:rPr>
        <w:t>יתי</w:t>
      </w:r>
      <w:r>
        <w:rPr>
          <w:rFonts w:hint="cs"/>
          <w:rtl/>
        </w:rPr>
        <w:t xml:space="preserve"> </w:t>
      </w:r>
      <w:r w:rsidR="00040A32">
        <w:rPr>
          <w:rFonts w:hint="cs"/>
          <w:rtl/>
        </w:rPr>
        <w:t>בוועדה לבח</w:t>
      </w:r>
      <w:r>
        <w:rPr>
          <w:rFonts w:hint="cs"/>
          <w:rtl/>
        </w:rPr>
        <w:t xml:space="preserve">ירת שופטים. הסברתי </w:t>
      </w:r>
      <w:r w:rsidR="00040A32">
        <w:rPr>
          <w:rFonts w:hint="cs"/>
          <w:rtl/>
        </w:rPr>
        <w:t xml:space="preserve">את זה </w:t>
      </w:r>
      <w:r>
        <w:rPr>
          <w:rFonts w:hint="cs"/>
          <w:rtl/>
        </w:rPr>
        <w:t>גם ב</w:t>
      </w:r>
      <w:r w:rsidR="00040A32">
        <w:rPr>
          <w:rFonts w:hint="cs"/>
          <w:rtl/>
        </w:rPr>
        <w:t>ו</w:t>
      </w:r>
      <w:r>
        <w:rPr>
          <w:rFonts w:hint="cs"/>
          <w:rtl/>
        </w:rPr>
        <w:t>ועדה הקודמת</w:t>
      </w:r>
      <w:r w:rsidR="00040A32">
        <w:rPr>
          <w:rFonts w:hint="cs"/>
          <w:rtl/>
        </w:rPr>
        <w:t>,</w:t>
      </w:r>
      <w:r>
        <w:rPr>
          <w:rFonts w:hint="cs"/>
          <w:rtl/>
        </w:rPr>
        <w:t xml:space="preserve"> שהמרחק </w:t>
      </w:r>
      <w:r w:rsidR="00040A32">
        <w:rPr>
          <w:rFonts w:hint="cs"/>
          <w:rtl/>
        </w:rPr>
        <w:t xml:space="preserve">בין הטענה השקרית הזו </w:t>
      </w:r>
      <w:r>
        <w:rPr>
          <w:rFonts w:hint="cs"/>
          <w:rtl/>
        </w:rPr>
        <w:t xml:space="preserve">לבין </w:t>
      </w:r>
      <w:bookmarkStart w:id="1409" w:name="_ETM_Q1_2085031"/>
      <w:bookmarkEnd w:id="1409"/>
      <w:r>
        <w:rPr>
          <w:rFonts w:hint="cs"/>
          <w:rtl/>
        </w:rPr>
        <w:t xml:space="preserve">המציאות הוא </w:t>
      </w:r>
      <w:r w:rsidR="00301A56">
        <w:rPr>
          <w:rFonts w:hint="cs"/>
          <w:rtl/>
        </w:rPr>
        <w:t xml:space="preserve">מרחק </w:t>
      </w:r>
      <w:r>
        <w:rPr>
          <w:rFonts w:hint="cs"/>
          <w:rtl/>
        </w:rPr>
        <w:t xml:space="preserve">מזרח ממערב. להמשיך לדקלם בלי לשאול את השאלות </w:t>
      </w:r>
      <w:bookmarkStart w:id="1410" w:name="_ETM_Q1_2094462"/>
      <w:bookmarkEnd w:id="1410"/>
      <w:r w:rsidR="00301A56">
        <w:rPr>
          <w:rFonts w:hint="cs"/>
          <w:rtl/>
        </w:rPr>
        <w:t xml:space="preserve">העמוקות, מדוע אומרים לכם את זה, </w:t>
      </w:r>
      <w:bookmarkStart w:id="1411" w:name="_ETM_Q1_2095910"/>
      <w:bookmarkEnd w:id="1411"/>
      <w:r w:rsidR="00301A56">
        <w:rPr>
          <w:rFonts w:hint="cs"/>
          <w:rtl/>
        </w:rPr>
        <w:t xml:space="preserve">מי רוצה שיהיה לו הכוח </w:t>
      </w:r>
      <w:r>
        <w:rPr>
          <w:rFonts w:hint="cs"/>
          <w:rtl/>
        </w:rPr>
        <w:t xml:space="preserve">הרב הזה, כוח בלתי מוגבל שבו המדינה תהיה נשלטת או </w:t>
      </w:r>
      <w:bookmarkStart w:id="1412" w:name="_ETM_Q1_2100870"/>
      <w:bookmarkEnd w:id="1412"/>
      <w:r>
        <w:rPr>
          <w:rFonts w:hint="cs"/>
          <w:rtl/>
        </w:rPr>
        <w:t xml:space="preserve">על ידי אדם אחד או </w:t>
      </w:r>
      <w:r w:rsidR="00301A56">
        <w:rPr>
          <w:rFonts w:hint="cs"/>
          <w:rtl/>
        </w:rPr>
        <w:t xml:space="preserve">על ידי </w:t>
      </w:r>
      <w:r>
        <w:rPr>
          <w:rFonts w:hint="cs"/>
          <w:rtl/>
        </w:rPr>
        <w:t>הממשלה</w:t>
      </w:r>
      <w:r w:rsidR="00301A56">
        <w:rPr>
          <w:rFonts w:hint="cs"/>
          <w:rtl/>
        </w:rPr>
        <w:t>,</w:t>
      </w:r>
      <w:r>
        <w:rPr>
          <w:rFonts w:hint="cs"/>
          <w:rtl/>
        </w:rPr>
        <w:t xml:space="preserve"> שתהיה לה קארד בלאנ</w:t>
      </w:r>
      <w:bookmarkStart w:id="1413" w:name="_ETM_Q1_2110822"/>
      <w:bookmarkEnd w:id="1413"/>
      <w:r>
        <w:rPr>
          <w:rFonts w:hint="cs"/>
          <w:rtl/>
        </w:rPr>
        <w:t xml:space="preserve">ש </w:t>
      </w:r>
      <w:r w:rsidR="00301A56">
        <w:rPr>
          <w:rFonts w:hint="cs"/>
          <w:rtl/>
        </w:rPr>
        <w:t xml:space="preserve">לעשות מה שהם </w:t>
      </w:r>
      <w:bookmarkStart w:id="1414" w:name="_ETM_Q1_2106774"/>
      <w:bookmarkEnd w:id="1414"/>
      <w:r w:rsidR="00301A56">
        <w:rPr>
          <w:rFonts w:hint="cs"/>
          <w:rtl/>
        </w:rPr>
        <w:t xml:space="preserve">רוצים, לחוקק איזה חוק שהם רוצים ולפתוח את הפתח לשחיתות </w:t>
      </w:r>
      <w:bookmarkStart w:id="1415" w:name="_ETM_Q1_2110509"/>
      <w:bookmarkEnd w:id="1415"/>
      <w:r w:rsidR="00301A56">
        <w:rPr>
          <w:rFonts w:hint="cs"/>
          <w:rtl/>
        </w:rPr>
        <w:t xml:space="preserve">ציבורית גדולה - </w:t>
      </w:r>
      <w:r>
        <w:rPr>
          <w:rFonts w:hint="cs"/>
          <w:rtl/>
        </w:rPr>
        <w:t>אלה השאלות האמיתיות.</w:t>
      </w:r>
      <w:r w:rsidR="00301A56">
        <w:rPr>
          <w:rFonts w:hint="cs"/>
          <w:rtl/>
        </w:rPr>
        <w:t xml:space="preserve"> תודה רבה.</w:t>
      </w:r>
    </w:p>
    <w:p w:rsidR="000302EF" w:rsidRDefault="000302EF" w:rsidP="000302EF">
      <w:pPr>
        <w:rPr>
          <w:rtl/>
        </w:rPr>
      </w:pPr>
      <w:bookmarkStart w:id="1416" w:name="_ETM_Q1_2113894"/>
      <w:bookmarkStart w:id="1417" w:name="_ETM_Q1_2113967"/>
      <w:bookmarkEnd w:id="1416"/>
      <w:bookmarkEnd w:id="1417"/>
    </w:p>
    <w:p w:rsidR="000302EF" w:rsidRDefault="000302EF" w:rsidP="000302EF">
      <w:pPr>
        <w:pStyle w:val="af6"/>
        <w:keepNext/>
        <w:rPr>
          <w:rtl/>
        </w:rPr>
      </w:pPr>
      <w:bookmarkStart w:id="1418" w:name="ET_yor_6157_216"/>
      <w:r w:rsidRPr="000302EF">
        <w:rPr>
          <w:rStyle w:val="TagStyle"/>
          <w:rtl/>
        </w:rPr>
        <w:t xml:space="preserve"> &lt;&lt; יור &gt;&gt; </w:t>
      </w:r>
      <w:r>
        <w:rPr>
          <w:rtl/>
        </w:rPr>
        <w:t>היו"ר שמחה רוטמן:</w:t>
      </w:r>
      <w:r w:rsidRPr="000302EF">
        <w:rPr>
          <w:rStyle w:val="TagStyle"/>
          <w:rtl/>
        </w:rPr>
        <w:t xml:space="preserve"> &lt;&lt; יור &gt;&gt;</w:t>
      </w:r>
      <w:r>
        <w:rPr>
          <w:rtl/>
        </w:rPr>
        <w:t xml:space="preserve">   </w:t>
      </w:r>
      <w:bookmarkEnd w:id="1418"/>
    </w:p>
    <w:p w:rsidR="000302EF" w:rsidRDefault="000302EF" w:rsidP="000302EF">
      <w:pPr>
        <w:pStyle w:val="KeepWithNext"/>
        <w:rPr>
          <w:rtl/>
        </w:rPr>
      </w:pPr>
    </w:p>
    <w:p w:rsidR="000302EF" w:rsidRDefault="000302EF" w:rsidP="000302EF">
      <w:pPr>
        <w:rPr>
          <w:rtl/>
        </w:rPr>
      </w:pPr>
      <w:bookmarkStart w:id="1419" w:name="_ETM_Q1_2114474"/>
      <w:bookmarkEnd w:id="1419"/>
      <w:r>
        <w:rPr>
          <w:rFonts w:hint="cs"/>
          <w:rtl/>
        </w:rPr>
        <w:t>תודה רבה</w:t>
      </w:r>
      <w:r w:rsidR="00301A56">
        <w:rPr>
          <w:rFonts w:hint="cs"/>
          <w:rtl/>
        </w:rPr>
        <w:t>, חברת הכנסת אפרת רייטן</w:t>
      </w:r>
      <w:r>
        <w:rPr>
          <w:rFonts w:hint="cs"/>
          <w:rtl/>
        </w:rPr>
        <w:t xml:space="preserve">. חבר הכנסת לשעבר יהודה בן </w:t>
      </w:r>
      <w:bookmarkStart w:id="1420" w:name="_ETM_Q1_2119638"/>
      <w:bookmarkEnd w:id="1420"/>
      <w:r>
        <w:rPr>
          <w:rFonts w:hint="cs"/>
          <w:rtl/>
        </w:rPr>
        <w:t>מאיר, בבקשה.</w:t>
      </w:r>
      <w:r w:rsidR="00301A56">
        <w:rPr>
          <w:rFonts w:hint="cs"/>
          <w:rtl/>
        </w:rPr>
        <w:t xml:space="preserve"> 4 דקות לרשותך.</w:t>
      </w:r>
    </w:p>
    <w:p w:rsidR="000302EF" w:rsidRDefault="000302EF" w:rsidP="000302EF">
      <w:pPr>
        <w:rPr>
          <w:rtl/>
        </w:rPr>
      </w:pPr>
      <w:bookmarkStart w:id="1421" w:name="_ETM_Q1_2121368"/>
      <w:bookmarkStart w:id="1422" w:name="_ETM_Q1_2121418"/>
      <w:bookmarkEnd w:id="1421"/>
      <w:bookmarkEnd w:id="1422"/>
    </w:p>
    <w:p w:rsidR="000E0C95" w:rsidRDefault="000E0C95" w:rsidP="000E0C95">
      <w:pPr>
        <w:pStyle w:val="a4"/>
        <w:keepNext/>
        <w:rPr>
          <w:rtl/>
        </w:rPr>
      </w:pPr>
      <w:bookmarkStart w:id="1423" w:name="ET_speaker_יהודה_בן_מאיר_217"/>
      <w:r w:rsidRPr="000E0C95">
        <w:rPr>
          <w:rStyle w:val="TagStyle"/>
          <w:rtl/>
        </w:rPr>
        <w:t xml:space="preserve"> &lt;&lt; דובר &gt;&gt; </w:t>
      </w:r>
      <w:r>
        <w:rPr>
          <w:rtl/>
        </w:rPr>
        <w:t>יהודה בן מאיר:</w:t>
      </w:r>
      <w:r w:rsidRPr="000E0C95">
        <w:rPr>
          <w:rStyle w:val="TagStyle"/>
          <w:rtl/>
        </w:rPr>
        <w:t xml:space="preserve"> &lt;&lt; דובר &gt;&gt;</w:t>
      </w:r>
      <w:r>
        <w:rPr>
          <w:rtl/>
        </w:rPr>
        <w:t xml:space="preserve">   </w:t>
      </w:r>
      <w:bookmarkEnd w:id="1423"/>
    </w:p>
    <w:p w:rsidR="000E0C95" w:rsidRDefault="000E0C95" w:rsidP="000E0C95">
      <w:pPr>
        <w:pStyle w:val="KeepWithNext"/>
        <w:rPr>
          <w:rtl/>
        </w:rPr>
      </w:pPr>
    </w:p>
    <w:p w:rsidR="000E0C95" w:rsidRDefault="00301A56" w:rsidP="00301A56">
      <w:pPr>
        <w:rPr>
          <w:rtl/>
        </w:rPr>
      </w:pPr>
      <w:bookmarkStart w:id="1424" w:name="_ETM_Q1_2127495"/>
      <w:bookmarkStart w:id="1425" w:name="_ETM_Q1_2127762"/>
      <w:bookmarkStart w:id="1426" w:name="_ETM_Q1_2127801"/>
      <w:bookmarkEnd w:id="1424"/>
      <w:bookmarkEnd w:id="1425"/>
      <w:bookmarkEnd w:id="1426"/>
      <w:r>
        <w:rPr>
          <w:rFonts w:hint="cs"/>
          <w:rtl/>
        </w:rPr>
        <w:t xml:space="preserve">תודה רבה, אדוני היושב-ראש. אני רוצה להודות לך </w:t>
      </w:r>
      <w:bookmarkStart w:id="1427" w:name="_ETM_Q1_2130382"/>
      <w:bookmarkEnd w:id="1427"/>
      <w:r>
        <w:rPr>
          <w:rFonts w:hint="cs"/>
          <w:rtl/>
        </w:rPr>
        <w:t xml:space="preserve">על שאפשרת לי להופיע. יש לי גם קשר אמוציונלי </w:t>
      </w:r>
      <w:r w:rsidR="000E0C95">
        <w:rPr>
          <w:rFonts w:hint="cs"/>
          <w:rtl/>
        </w:rPr>
        <w:t>כי אבי ז"ל היה יושב-ראש ועדת חוקה, חוק ומשפט</w:t>
      </w:r>
      <w:r>
        <w:rPr>
          <w:rFonts w:hint="cs"/>
          <w:rtl/>
        </w:rPr>
        <w:t>,</w:t>
      </w:r>
      <w:r w:rsidR="000E0C95">
        <w:rPr>
          <w:rFonts w:hint="cs"/>
          <w:rtl/>
        </w:rPr>
        <w:t xml:space="preserve"> </w:t>
      </w:r>
      <w:bookmarkStart w:id="1428" w:name="_ETM_Q1_2141391"/>
      <w:bookmarkEnd w:id="1428"/>
      <w:r w:rsidR="000E0C95">
        <w:rPr>
          <w:rFonts w:hint="cs"/>
          <w:rtl/>
        </w:rPr>
        <w:t>ולצערי נפטר בגיל צעיר בהיותו יושב-ראש ה</w:t>
      </w:r>
      <w:r>
        <w:rPr>
          <w:rFonts w:hint="cs"/>
          <w:rtl/>
        </w:rPr>
        <w:t>ו</w:t>
      </w:r>
      <w:r w:rsidR="000E0C95">
        <w:rPr>
          <w:rFonts w:hint="cs"/>
          <w:rtl/>
        </w:rPr>
        <w:t xml:space="preserve">ועדה. </w:t>
      </w:r>
      <w:r>
        <w:rPr>
          <w:rFonts w:hint="cs"/>
          <w:rtl/>
        </w:rPr>
        <w:t xml:space="preserve">מרגש </w:t>
      </w:r>
      <w:bookmarkStart w:id="1429" w:name="_ETM_Q1_2149481"/>
      <w:bookmarkEnd w:id="1429"/>
      <w:r>
        <w:rPr>
          <w:rFonts w:hint="cs"/>
          <w:rtl/>
        </w:rPr>
        <w:t xml:space="preserve">להיות פה. </w:t>
      </w:r>
      <w:r w:rsidR="000E0C95">
        <w:rPr>
          <w:rFonts w:hint="cs"/>
          <w:rtl/>
        </w:rPr>
        <w:t xml:space="preserve">אדבר בשקט ולא </w:t>
      </w:r>
      <w:bookmarkStart w:id="1430" w:name="_ETM_Q1_2153408"/>
      <w:bookmarkEnd w:id="1430"/>
      <w:r w:rsidR="000E0C95">
        <w:rPr>
          <w:rFonts w:hint="cs"/>
          <w:rtl/>
        </w:rPr>
        <w:t>בהתלהמות.</w:t>
      </w:r>
      <w:bookmarkStart w:id="1431" w:name="_ETM_Q1_2155975"/>
      <w:bookmarkStart w:id="1432" w:name="_ETM_Q1_2156030"/>
      <w:bookmarkStart w:id="1433" w:name="_ETM_Q1_2156113"/>
      <w:bookmarkStart w:id="1434" w:name="_ETM_Q1_2156158"/>
      <w:bookmarkEnd w:id="1431"/>
      <w:bookmarkEnd w:id="1432"/>
      <w:bookmarkEnd w:id="1433"/>
      <w:bookmarkEnd w:id="1434"/>
      <w:r>
        <w:rPr>
          <w:rFonts w:hint="cs"/>
          <w:rtl/>
        </w:rPr>
        <w:t xml:space="preserve"> </w:t>
      </w:r>
      <w:r w:rsidR="000E0C95">
        <w:rPr>
          <w:rFonts w:hint="cs"/>
          <w:rtl/>
        </w:rPr>
        <w:t xml:space="preserve">נער הייתי גם זקנתי. </w:t>
      </w:r>
      <w:r w:rsidR="00DA393E">
        <w:rPr>
          <w:rFonts w:hint="cs"/>
          <w:rtl/>
        </w:rPr>
        <w:t xml:space="preserve">אני כבר הולך עם מקל אבל </w:t>
      </w:r>
      <w:r w:rsidR="000E0C95">
        <w:rPr>
          <w:rFonts w:hint="cs"/>
          <w:rtl/>
        </w:rPr>
        <w:t>הטרחתי עצמי להגיע.</w:t>
      </w:r>
    </w:p>
    <w:p w:rsidR="000E0C95" w:rsidRDefault="000E0C95" w:rsidP="000E0C95">
      <w:pPr>
        <w:rPr>
          <w:rtl/>
        </w:rPr>
      </w:pPr>
      <w:bookmarkStart w:id="1435" w:name="_ETM_Q1_2164538"/>
      <w:bookmarkStart w:id="1436" w:name="_ETM_Q1_2164588"/>
      <w:bookmarkEnd w:id="1435"/>
      <w:bookmarkEnd w:id="1436"/>
    </w:p>
    <w:p w:rsidR="000E0C95" w:rsidRDefault="000E0C95" w:rsidP="00E81455">
      <w:pPr>
        <w:rPr>
          <w:rtl/>
        </w:rPr>
      </w:pPr>
      <w:bookmarkStart w:id="1437" w:name="_ETM_Q1_2164650"/>
      <w:bookmarkStart w:id="1438" w:name="_ETM_Q1_2164690"/>
      <w:bookmarkEnd w:id="1437"/>
      <w:bookmarkEnd w:id="1438"/>
      <w:r>
        <w:rPr>
          <w:rFonts w:hint="cs"/>
          <w:rtl/>
        </w:rPr>
        <w:t>אני רוצה להב</w:t>
      </w:r>
      <w:r w:rsidR="00DA393E">
        <w:rPr>
          <w:rFonts w:hint="cs"/>
          <w:rtl/>
        </w:rPr>
        <w:t>היר</w:t>
      </w:r>
      <w:r>
        <w:rPr>
          <w:rFonts w:hint="cs"/>
          <w:rtl/>
        </w:rPr>
        <w:t xml:space="preserve"> לכם </w:t>
      </w:r>
      <w:bookmarkStart w:id="1439" w:name="_ETM_Q1_2166874"/>
      <w:bookmarkEnd w:id="1439"/>
      <w:r>
        <w:rPr>
          <w:rFonts w:hint="cs"/>
          <w:rtl/>
        </w:rPr>
        <w:t>חברי הכנסת, שאתם המחליטים, את הת</w:t>
      </w:r>
      <w:r w:rsidR="00DA393E">
        <w:rPr>
          <w:rFonts w:hint="cs"/>
          <w:rtl/>
        </w:rPr>
        <w:t>ח</w:t>
      </w:r>
      <w:r>
        <w:rPr>
          <w:rFonts w:hint="cs"/>
          <w:rtl/>
        </w:rPr>
        <w:t xml:space="preserve">ושה שיש לחלק מהציבור. </w:t>
      </w:r>
      <w:r w:rsidR="00DA393E">
        <w:rPr>
          <w:rFonts w:hint="cs"/>
          <w:rtl/>
        </w:rPr>
        <w:t xml:space="preserve">ברור </w:t>
      </w:r>
      <w:bookmarkStart w:id="1440" w:name="_ETM_Q1_2177021"/>
      <w:bookmarkEnd w:id="1440"/>
      <w:r w:rsidR="00DA393E">
        <w:rPr>
          <w:rFonts w:hint="cs"/>
          <w:rtl/>
        </w:rPr>
        <w:t xml:space="preserve">שהוא חלק גדול. </w:t>
      </w:r>
      <w:r>
        <w:rPr>
          <w:rFonts w:hint="cs"/>
          <w:rtl/>
        </w:rPr>
        <w:t xml:space="preserve">הנושא </w:t>
      </w:r>
      <w:bookmarkStart w:id="1441" w:name="_ETM_Q1_2177654"/>
      <w:bookmarkEnd w:id="1441"/>
      <w:r>
        <w:rPr>
          <w:rFonts w:hint="cs"/>
          <w:rtl/>
        </w:rPr>
        <w:t xml:space="preserve">הזה קשור </w:t>
      </w:r>
      <w:r>
        <w:rPr>
          <w:rtl/>
        </w:rPr>
        <w:t>–</w:t>
      </w:r>
      <w:r>
        <w:rPr>
          <w:rFonts w:hint="cs"/>
          <w:rtl/>
        </w:rPr>
        <w:t xml:space="preserve"> א</w:t>
      </w:r>
      <w:r w:rsidR="00DA393E">
        <w:rPr>
          <w:rFonts w:hint="cs"/>
          <w:rtl/>
        </w:rPr>
        <w:t>ני</w:t>
      </w:r>
      <w:r>
        <w:rPr>
          <w:rFonts w:hint="cs"/>
          <w:rtl/>
        </w:rPr>
        <w:t xml:space="preserve"> מדבר על הדרך </w:t>
      </w:r>
      <w:bookmarkStart w:id="1442" w:name="_ETM_Q1_2184894"/>
      <w:bookmarkEnd w:id="1442"/>
      <w:r>
        <w:rPr>
          <w:rFonts w:hint="cs"/>
          <w:rtl/>
        </w:rPr>
        <w:t xml:space="preserve">יותר ממהות. </w:t>
      </w:r>
      <w:r w:rsidR="00DA393E">
        <w:rPr>
          <w:rFonts w:hint="cs"/>
          <w:rtl/>
        </w:rPr>
        <w:t xml:space="preserve">כי למהות קשה להתייחס בקצרה. </w:t>
      </w:r>
      <w:r>
        <w:rPr>
          <w:rFonts w:hint="cs"/>
          <w:rtl/>
        </w:rPr>
        <w:t>יש מי שקורא לזה רפורמה. ה</w:t>
      </w:r>
      <w:r w:rsidR="00DA393E">
        <w:rPr>
          <w:rFonts w:hint="cs"/>
          <w:rtl/>
        </w:rPr>
        <w:t>מ</w:t>
      </w:r>
      <w:r>
        <w:rPr>
          <w:rFonts w:hint="cs"/>
          <w:rtl/>
        </w:rPr>
        <w:t xml:space="preserve">משלה נדמה לי </w:t>
      </w:r>
      <w:bookmarkStart w:id="1443" w:name="_ETM_Q1_2194378"/>
      <w:bookmarkEnd w:id="1443"/>
      <w:r>
        <w:rPr>
          <w:rFonts w:hint="cs"/>
          <w:rtl/>
        </w:rPr>
        <w:t xml:space="preserve">הציגה זאת כרפורמה, </w:t>
      </w:r>
      <w:r w:rsidR="00DA393E">
        <w:rPr>
          <w:rFonts w:hint="cs"/>
          <w:rtl/>
        </w:rPr>
        <w:t xml:space="preserve">שר המשפטים, יושב-ראש הוועדה, </w:t>
      </w:r>
      <w:r>
        <w:rPr>
          <w:rFonts w:hint="cs"/>
          <w:rtl/>
        </w:rPr>
        <w:t xml:space="preserve">ויש מיש שקורא לזה מהפכה. </w:t>
      </w:r>
      <w:r w:rsidR="00DA393E">
        <w:rPr>
          <w:rFonts w:hint="cs"/>
          <w:rtl/>
        </w:rPr>
        <w:t xml:space="preserve">מהפכה </w:t>
      </w:r>
      <w:r>
        <w:rPr>
          <w:rFonts w:hint="cs"/>
          <w:rtl/>
        </w:rPr>
        <w:t xml:space="preserve">לא תמיד </w:t>
      </w:r>
      <w:bookmarkStart w:id="1444" w:name="_ETM_Q1_2203451"/>
      <w:bookmarkEnd w:id="1444"/>
      <w:r>
        <w:rPr>
          <w:rFonts w:hint="cs"/>
          <w:rtl/>
        </w:rPr>
        <w:t xml:space="preserve">זה רע. יש מהפכות רעות, יש טובות. </w:t>
      </w:r>
      <w:r w:rsidR="00DA393E">
        <w:rPr>
          <w:rFonts w:hint="cs"/>
          <w:rtl/>
        </w:rPr>
        <w:t xml:space="preserve">אמרו ששאלו את- - </w:t>
      </w:r>
      <w:bookmarkStart w:id="1445" w:name="_ETM_Q1_2205751"/>
      <w:bookmarkEnd w:id="1445"/>
      <w:r w:rsidR="00DA393E">
        <w:rPr>
          <w:rFonts w:hint="cs"/>
          <w:rtl/>
        </w:rPr>
        <w:t xml:space="preserve">- מה אומר על המהפכה הצרפתית אז </w:t>
      </w:r>
      <w:r>
        <w:rPr>
          <w:rFonts w:hint="cs"/>
          <w:rtl/>
        </w:rPr>
        <w:t xml:space="preserve">אמר: מוקדם להגיד. </w:t>
      </w:r>
      <w:bookmarkStart w:id="1446" w:name="_ETM_Q1_2211250"/>
      <w:bookmarkEnd w:id="1446"/>
      <w:r>
        <w:rPr>
          <w:rFonts w:hint="cs"/>
          <w:rtl/>
        </w:rPr>
        <w:t>אבל מהפכה מפחידה אנשים. אני במדינה מאז</w:t>
      </w:r>
      <w:r w:rsidR="00DA393E">
        <w:rPr>
          <w:rFonts w:hint="cs"/>
          <w:rtl/>
        </w:rPr>
        <w:t xml:space="preserve"> 1950, כשההורים שלי עלו.</w:t>
      </w:r>
      <w:r>
        <w:rPr>
          <w:rFonts w:hint="cs"/>
          <w:rtl/>
        </w:rPr>
        <w:t xml:space="preserve"> אנשים </w:t>
      </w:r>
      <w:bookmarkStart w:id="1447" w:name="_ETM_Q1_2222794"/>
      <w:bookmarkEnd w:id="1447"/>
      <w:r>
        <w:rPr>
          <w:rFonts w:hint="cs"/>
          <w:rtl/>
        </w:rPr>
        <w:t xml:space="preserve">התרגלו למציאות. </w:t>
      </w:r>
      <w:r w:rsidR="00DA393E">
        <w:rPr>
          <w:rFonts w:hint="cs"/>
          <w:rtl/>
        </w:rPr>
        <w:t>לפעמים היא משתנית ו</w:t>
      </w:r>
      <w:r>
        <w:rPr>
          <w:rFonts w:hint="cs"/>
          <w:rtl/>
        </w:rPr>
        <w:t xml:space="preserve">צריך גם לשנות אותה. לו היו מציעים דבר </w:t>
      </w:r>
      <w:bookmarkStart w:id="1448" w:name="_ETM_Q1_2231000"/>
      <w:bookmarkEnd w:id="1448"/>
      <w:r>
        <w:rPr>
          <w:rFonts w:hint="cs"/>
          <w:rtl/>
        </w:rPr>
        <w:t xml:space="preserve">אחד </w:t>
      </w:r>
      <w:r>
        <w:rPr>
          <w:rtl/>
        </w:rPr>
        <w:t>–</w:t>
      </w:r>
      <w:r>
        <w:rPr>
          <w:rFonts w:hint="cs"/>
          <w:rtl/>
        </w:rPr>
        <w:t xml:space="preserve"> למשל, הנושא שרוב הציבור עסק בו לפני הבחירות, </w:t>
      </w:r>
      <w:bookmarkStart w:id="1449" w:name="_ETM_Q1_2236672"/>
      <w:bookmarkEnd w:id="1449"/>
      <w:r>
        <w:rPr>
          <w:rFonts w:hint="cs"/>
          <w:rtl/>
        </w:rPr>
        <w:t>נכ</w:t>
      </w:r>
      <w:r w:rsidR="00DA393E">
        <w:rPr>
          <w:rFonts w:hint="cs"/>
          <w:rtl/>
        </w:rPr>
        <w:t>ון</w:t>
      </w:r>
      <w:r>
        <w:rPr>
          <w:rFonts w:hint="cs"/>
          <w:rtl/>
        </w:rPr>
        <w:t xml:space="preserve"> שאנשים הצביעו, </w:t>
      </w:r>
      <w:r w:rsidR="00DA393E">
        <w:rPr>
          <w:rFonts w:hint="cs"/>
          <w:rtl/>
        </w:rPr>
        <w:t xml:space="preserve">ידעו מה הצביעו </w:t>
      </w:r>
      <w:r>
        <w:rPr>
          <w:rFonts w:hint="cs"/>
          <w:rtl/>
        </w:rPr>
        <w:t xml:space="preserve">אבל לא ידעו את כל המבנה. הצביעו </w:t>
      </w:r>
      <w:bookmarkStart w:id="1450" w:name="_ETM_Q1_2243171"/>
      <w:bookmarkEnd w:id="1450"/>
      <w:r>
        <w:rPr>
          <w:rFonts w:hint="cs"/>
          <w:rtl/>
        </w:rPr>
        <w:t xml:space="preserve">למשל על פסקת התגברות. </w:t>
      </w:r>
      <w:r w:rsidR="00DA393E">
        <w:rPr>
          <w:rFonts w:hint="cs"/>
          <w:rtl/>
        </w:rPr>
        <w:t xml:space="preserve">נניח </w:t>
      </w:r>
      <w:bookmarkStart w:id="1451" w:name="_ETM_Q1_2246388"/>
      <w:bookmarkEnd w:id="1451"/>
      <w:r w:rsidR="00DA393E">
        <w:rPr>
          <w:rFonts w:hint="cs"/>
          <w:rtl/>
        </w:rPr>
        <w:t xml:space="preserve">שהממשלה היום הייתה באה ואומרת: אנחנו רוצים לעשות רפורמה, </w:t>
      </w:r>
      <w:r>
        <w:rPr>
          <w:rFonts w:hint="cs"/>
          <w:rtl/>
        </w:rPr>
        <w:t xml:space="preserve">תהיה פסקת התגברות ב-61. זה </w:t>
      </w:r>
      <w:bookmarkStart w:id="1452" w:name="_ETM_Q1_2250979"/>
      <w:bookmarkEnd w:id="1452"/>
      <w:r>
        <w:rPr>
          <w:rFonts w:hint="cs"/>
          <w:rtl/>
        </w:rPr>
        <w:t xml:space="preserve">לא מהפכה. זה לא דבר שמשנה את המציאות שלנו פה. </w:t>
      </w:r>
      <w:bookmarkStart w:id="1453" w:name="_ETM_Q1_2256097"/>
      <w:bookmarkEnd w:id="1453"/>
      <w:r>
        <w:rPr>
          <w:rFonts w:hint="cs"/>
          <w:rtl/>
        </w:rPr>
        <w:t xml:space="preserve">יש דעה כזאת, </w:t>
      </w:r>
      <w:r w:rsidR="00DA393E">
        <w:rPr>
          <w:rFonts w:hint="cs"/>
          <w:rtl/>
        </w:rPr>
        <w:t xml:space="preserve">יש </w:t>
      </w:r>
      <w:bookmarkStart w:id="1454" w:name="_ETM_Q1_2257728"/>
      <w:bookmarkEnd w:id="1454"/>
      <w:r>
        <w:rPr>
          <w:rFonts w:hint="cs"/>
          <w:rtl/>
        </w:rPr>
        <w:t xml:space="preserve">דעה כזאת. השאלה מה הרוב. </w:t>
      </w:r>
      <w:r w:rsidR="00DA393E">
        <w:rPr>
          <w:rFonts w:hint="cs"/>
          <w:rtl/>
        </w:rPr>
        <w:t xml:space="preserve">היה ויכוח </w:t>
      </w:r>
      <w:r>
        <w:rPr>
          <w:rFonts w:hint="cs"/>
          <w:rtl/>
        </w:rPr>
        <w:t xml:space="preserve">אבל הוא </w:t>
      </w:r>
      <w:bookmarkStart w:id="1455" w:name="_ETM_Q1_2266018"/>
      <w:bookmarkEnd w:id="1455"/>
      <w:r>
        <w:rPr>
          <w:rFonts w:hint="cs"/>
          <w:rtl/>
        </w:rPr>
        <w:t>לא היה מביא למה שאנו רואים היום</w:t>
      </w:r>
      <w:r w:rsidR="00DA393E">
        <w:rPr>
          <w:rFonts w:hint="cs"/>
          <w:rtl/>
        </w:rPr>
        <w:t>,</w:t>
      </w:r>
      <w:r>
        <w:rPr>
          <w:rFonts w:hint="cs"/>
          <w:rtl/>
        </w:rPr>
        <w:t xml:space="preserve"> מה שקורה </w:t>
      </w:r>
      <w:bookmarkStart w:id="1456" w:name="_ETM_Q1_2271655"/>
      <w:bookmarkEnd w:id="1456"/>
      <w:r>
        <w:rPr>
          <w:rFonts w:hint="cs"/>
          <w:rtl/>
        </w:rPr>
        <w:t xml:space="preserve">בציבור. קורים דברים שליליים ונוראיים. </w:t>
      </w:r>
      <w:r w:rsidR="00DA393E">
        <w:rPr>
          <w:rFonts w:hint="cs"/>
          <w:rtl/>
        </w:rPr>
        <w:t xml:space="preserve">אני </w:t>
      </w:r>
      <w:r>
        <w:rPr>
          <w:rFonts w:hint="cs"/>
          <w:rtl/>
        </w:rPr>
        <w:t xml:space="preserve">לא יודע איך הגיעו לזה. </w:t>
      </w:r>
      <w:bookmarkStart w:id="1457" w:name="_ETM_Q1_2279020"/>
      <w:bookmarkEnd w:id="1457"/>
      <w:r w:rsidR="00DA393E">
        <w:rPr>
          <w:rFonts w:hint="cs"/>
          <w:rtl/>
        </w:rPr>
        <w:t xml:space="preserve">למשל אמרו שראש הממשלה </w:t>
      </w:r>
      <w:r>
        <w:rPr>
          <w:rFonts w:hint="cs"/>
          <w:rtl/>
        </w:rPr>
        <w:t xml:space="preserve">הוא בן מוות. לא יעלה על הדעת. זה מזעזע. או </w:t>
      </w:r>
      <w:bookmarkStart w:id="1458" w:name="_ETM_Q1_2284508"/>
      <w:bookmarkEnd w:id="1458"/>
      <w:r>
        <w:rPr>
          <w:rFonts w:hint="cs"/>
          <w:rtl/>
        </w:rPr>
        <w:t xml:space="preserve">שצריכים לראות, זכותם של אלה שהתנגדו להתנתקות, </w:t>
      </w:r>
      <w:r w:rsidR="00DA393E">
        <w:rPr>
          <w:rFonts w:hint="cs"/>
          <w:rtl/>
        </w:rPr>
        <w:t xml:space="preserve">למשל, </w:t>
      </w:r>
      <w:r>
        <w:rPr>
          <w:rFonts w:hint="cs"/>
          <w:rtl/>
        </w:rPr>
        <w:t xml:space="preserve">חלק גדול חברים </w:t>
      </w:r>
      <w:bookmarkStart w:id="1459" w:name="_ETM_Q1_2293504"/>
      <w:bookmarkEnd w:id="1459"/>
      <w:r w:rsidR="00DA393E">
        <w:rPr>
          <w:rFonts w:hint="cs"/>
          <w:rtl/>
        </w:rPr>
        <w:t>שלי. לא בהכרח מסכים לדעת</w:t>
      </w:r>
      <w:r>
        <w:rPr>
          <w:rFonts w:hint="cs"/>
          <w:rtl/>
        </w:rPr>
        <w:t xml:space="preserve">ם אבל תמיד אמרו </w:t>
      </w:r>
      <w:r>
        <w:rPr>
          <w:rtl/>
        </w:rPr>
        <w:t>–</w:t>
      </w:r>
      <w:r>
        <w:rPr>
          <w:rFonts w:hint="cs"/>
          <w:rtl/>
        </w:rPr>
        <w:t xml:space="preserve"> יהודי </w:t>
      </w:r>
      <w:bookmarkStart w:id="1460" w:name="_ETM_Q1_2301364"/>
      <w:bookmarkEnd w:id="1460"/>
      <w:r>
        <w:rPr>
          <w:rFonts w:hint="cs"/>
          <w:rtl/>
        </w:rPr>
        <w:t xml:space="preserve">לא יירה ביהודי. </w:t>
      </w:r>
      <w:r w:rsidR="00DA393E">
        <w:rPr>
          <w:rFonts w:hint="cs"/>
          <w:rtl/>
        </w:rPr>
        <w:t xml:space="preserve">אני זוכר </w:t>
      </w:r>
      <w:bookmarkStart w:id="1461" w:name="_ETM_Q1_2301511"/>
      <w:bookmarkEnd w:id="1461"/>
      <w:r w:rsidR="00DA393E">
        <w:rPr>
          <w:rFonts w:hint="cs"/>
          <w:rtl/>
        </w:rPr>
        <w:t xml:space="preserve">את </w:t>
      </w:r>
      <w:r>
        <w:rPr>
          <w:rFonts w:hint="cs"/>
          <w:rtl/>
        </w:rPr>
        <w:t xml:space="preserve">חנן פורת ז"ל אמר. </w:t>
      </w:r>
      <w:r w:rsidR="00DA393E">
        <w:rPr>
          <w:rFonts w:hint="cs"/>
          <w:rtl/>
        </w:rPr>
        <w:t xml:space="preserve">אז </w:t>
      </w:r>
      <w:r>
        <w:rPr>
          <w:rFonts w:hint="cs"/>
          <w:rtl/>
        </w:rPr>
        <w:t xml:space="preserve">איך הגענו לכל </w:t>
      </w:r>
      <w:bookmarkStart w:id="1462" w:name="_ETM_Q1_2308083"/>
      <w:bookmarkEnd w:id="1462"/>
      <w:r>
        <w:rPr>
          <w:rFonts w:hint="cs"/>
          <w:rtl/>
        </w:rPr>
        <w:t>זה? צרי</w:t>
      </w:r>
      <w:r w:rsidR="00DA393E">
        <w:rPr>
          <w:rFonts w:hint="cs"/>
          <w:rtl/>
        </w:rPr>
        <w:t>ך לשאול את עצמ</w:t>
      </w:r>
      <w:r>
        <w:rPr>
          <w:rFonts w:hint="cs"/>
          <w:rtl/>
        </w:rPr>
        <w:t>נ</w:t>
      </w:r>
      <w:r w:rsidR="00DA393E">
        <w:rPr>
          <w:rFonts w:hint="cs"/>
          <w:rtl/>
        </w:rPr>
        <w:t>ו את זה</w:t>
      </w:r>
      <w:r>
        <w:rPr>
          <w:rFonts w:hint="cs"/>
          <w:rtl/>
        </w:rPr>
        <w:t xml:space="preserve">. </w:t>
      </w:r>
      <w:r w:rsidR="00DA393E">
        <w:rPr>
          <w:rFonts w:hint="cs"/>
          <w:rtl/>
        </w:rPr>
        <w:t xml:space="preserve">זה </w:t>
      </w:r>
      <w:r>
        <w:rPr>
          <w:rFonts w:hint="cs"/>
          <w:rtl/>
        </w:rPr>
        <w:t xml:space="preserve">אנשים, אלוף משנה, היה טיס </w:t>
      </w:r>
      <w:bookmarkStart w:id="1463" w:name="_ETM_Q1_2317101"/>
      <w:bookmarkEnd w:id="1463"/>
      <w:r>
        <w:rPr>
          <w:rFonts w:hint="cs"/>
          <w:rtl/>
        </w:rPr>
        <w:t>קרבי, אחד היה עורך דין ידוע. רואים פה מהפכה</w:t>
      </w:r>
      <w:r w:rsidR="00DA393E">
        <w:rPr>
          <w:rFonts w:hint="cs"/>
          <w:rtl/>
        </w:rPr>
        <w:t>,</w:t>
      </w:r>
      <w:r>
        <w:rPr>
          <w:rFonts w:hint="cs"/>
          <w:rtl/>
        </w:rPr>
        <w:t xml:space="preserve"> שרוצים להעביר אותה באמוק. גם בחירת שופטים, גם יועצים משפטי</w:t>
      </w:r>
      <w:r w:rsidR="007D1F7D">
        <w:rPr>
          <w:rFonts w:hint="cs"/>
          <w:rtl/>
        </w:rPr>
        <w:t>ים</w:t>
      </w:r>
      <w:r>
        <w:rPr>
          <w:rFonts w:hint="cs"/>
          <w:rtl/>
        </w:rPr>
        <w:t xml:space="preserve"> של </w:t>
      </w:r>
      <w:bookmarkStart w:id="1464" w:name="_ETM_Q1_2332466"/>
      <w:bookmarkEnd w:id="1464"/>
      <w:r>
        <w:rPr>
          <w:rFonts w:hint="cs"/>
          <w:rtl/>
        </w:rPr>
        <w:t xml:space="preserve">הממשלה, גם בית המשפט לא יוכל להחליט על חוקי יסוד. </w:t>
      </w:r>
      <w:bookmarkStart w:id="1465" w:name="_ETM_Q1_2338122"/>
      <w:bookmarkEnd w:id="1465"/>
      <w:r>
        <w:rPr>
          <w:rFonts w:hint="cs"/>
          <w:rtl/>
        </w:rPr>
        <w:t>גם הענ</w:t>
      </w:r>
      <w:r w:rsidR="00DA393E">
        <w:rPr>
          <w:rFonts w:hint="cs"/>
          <w:rtl/>
        </w:rPr>
        <w:t>י</w:t>
      </w:r>
      <w:r>
        <w:rPr>
          <w:rFonts w:hint="cs"/>
          <w:rtl/>
        </w:rPr>
        <w:t xml:space="preserve">ין של הסבירות. פתאום אדם רואה עצמו. לכן נכון. </w:t>
      </w:r>
      <w:bookmarkStart w:id="1466" w:name="_ETM_Q1_2347291"/>
      <w:bookmarkEnd w:id="1466"/>
      <w:r>
        <w:rPr>
          <w:rFonts w:hint="cs"/>
          <w:rtl/>
        </w:rPr>
        <w:t>זה לא עני</w:t>
      </w:r>
      <w:r w:rsidR="00DA393E">
        <w:rPr>
          <w:rFonts w:hint="cs"/>
          <w:rtl/>
        </w:rPr>
        <w:t>י</w:t>
      </w:r>
      <w:r>
        <w:rPr>
          <w:rFonts w:hint="cs"/>
          <w:rtl/>
        </w:rPr>
        <w:t xml:space="preserve">ן של ימין ושמאל. אולי רוב האנשים שמשפיע </w:t>
      </w:r>
      <w:bookmarkStart w:id="1467" w:name="_ETM_Q1_2353077"/>
      <w:bookmarkEnd w:id="1467"/>
      <w:r>
        <w:rPr>
          <w:rFonts w:hint="cs"/>
          <w:rtl/>
        </w:rPr>
        <w:t xml:space="preserve">עליהם, אלה שהצביעו כך וכך. </w:t>
      </w:r>
      <w:r w:rsidR="00DA393E">
        <w:rPr>
          <w:rFonts w:hint="cs"/>
          <w:rtl/>
        </w:rPr>
        <w:t xml:space="preserve">אבל </w:t>
      </w:r>
      <w:r>
        <w:rPr>
          <w:rFonts w:hint="cs"/>
          <w:rtl/>
        </w:rPr>
        <w:t>זה</w:t>
      </w:r>
      <w:r w:rsidR="00D96882">
        <w:rPr>
          <w:rFonts w:hint="cs"/>
          <w:rtl/>
        </w:rPr>
        <w:t xml:space="preserve"> </w:t>
      </w:r>
      <w:r>
        <w:rPr>
          <w:rFonts w:hint="cs"/>
          <w:rtl/>
        </w:rPr>
        <w:t xml:space="preserve">לא כך. הם רואים </w:t>
      </w:r>
      <w:bookmarkStart w:id="1468" w:name="_ETM_Q1_2359268"/>
      <w:bookmarkEnd w:id="1468"/>
      <w:r>
        <w:rPr>
          <w:rFonts w:hint="cs"/>
          <w:rtl/>
        </w:rPr>
        <w:t xml:space="preserve">פה דבר, בכל הכוח שהולכים ורוצים לשנות את המדינה שבהם </w:t>
      </w:r>
      <w:bookmarkStart w:id="1469" w:name="_ETM_Q1_2365661"/>
      <w:bookmarkEnd w:id="1469"/>
      <w:r>
        <w:rPr>
          <w:rFonts w:hint="cs"/>
          <w:rtl/>
        </w:rPr>
        <w:t>חיו בה. זה דבר שיכול להביא לקיטוב נורא מאוד.</w:t>
      </w:r>
    </w:p>
    <w:p w:rsidR="000E0C95" w:rsidRDefault="000E0C95" w:rsidP="000E0C95">
      <w:pPr>
        <w:rPr>
          <w:rtl/>
        </w:rPr>
      </w:pPr>
      <w:bookmarkStart w:id="1470" w:name="_ETM_Q1_2373354"/>
      <w:bookmarkStart w:id="1471" w:name="_ETM_Q1_2373394"/>
      <w:bookmarkEnd w:id="1470"/>
      <w:bookmarkEnd w:id="1471"/>
    </w:p>
    <w:p w:rsidR="000E0C95" w:rsidRDefault="000E0C95" w:rsidP="000E0C95">
      <w:pPr>
        <w:rPr>
          <w:rtl/>
        </w:rPr>
      </w:pPr>
      <w:bookmarkStart w:id="1472" w:name="_ETM_Q1_2373459"/>
      <w:bookmarkStart w:id="1473" w:name="_ETM_Q1_2373504"/>
      <w:bookmarkEnd w:id="1472"/>
      <w:bookmarkEnd w:id="1473"/>
      <w:r>
        <w:rPr>
          <w:rFonts w:hint="cs"/>
          <w:rtl/>
        </w:rPr>
        <w:t xml:space="preserve">אני חושב </w:t>
      </w:r>
      <w:bookmarkStart w:id="1474" w:name="_ETM_Q1_2374300"/>
      <w:bookmarkEnd w:id="1474"/>
      <w:r>
        <w:rPr>
          <w:rFonts w:hint="cs"/>
          <w:rtl/>
        </w:rPr>
        <w:t>שאפשר להשיג חלק מהמטר</w:t>
      </w:r>
      <w:r w:rsidR="00E81455">
        <w:rPr>
          <w:rFonts w:hint="cs"/>
          <w:rtl/>
        </w:rPr>
        <w:t>ו</w:t>
      </w:r>
      <w:r>
        <w:rPr>
          <w:rFonts w:hint="cs"/>
          <w:rtl/>
        </w:rPr>
        <w:t xml:space="preserve">ת בלי שהתחושה תהיה </w:t>
      </w:r>
      <w:r w:rsidR="00E81455">
        <w:rPr>
          <w:rFonts w:hint="cs"/>
          <w:rtl/>
        </w:rPr>
        <w:t xml:space="preserve">פה </w:t>
      </w:r>
      <w:r>
        <w:rPr>
          <w:rFonts w:hint="cs"/>
          <w:rtl/>
        </w:rPr>
        <w:t xml:space="preserve">שמשנים את המדינה. </w:t>
      </w:r>
      <w:bookmarkStart w:id="1475" w:name="_ETM_Q1_2383669"/>
      <w:bookmarkEnd w:id="1475"/>
      <w:r w:rsidR="00E81455">
        <w:rPr>
          <w:rFonts w:hint="cs"/>
          <w:rtl/>
        </w:rPr>
        <w:t xml:space="preserve">אגב עם </w:t>
      </w:r>
      <w:bookmarkStart w:id="1476" w:name="_ETM_Q1_2382522"/>
      <w:bookmarkEnd w:id="1476"/>
      <w:r w:rsidR="00E81455">
        <w:rPr>
          <w:rFonts w:hint="cs"/>
          <w:rtl/>
        </w:rPr>
        <w:t xml:space="preserve">כל החבילה הזאת </w:t>
      </w:r>
      <w:r w:rsidR="00E81455">
        <w:rPr>
          <w:rtl/>
        </w:rPr>
        <w:t>–</w:t>
      </w:r>
      <w:r w:rsidR="00E81455">
        <w:rPr>
          <w:rFonts w:hint="cs"/>
          <w:rtl/>
        </w:rPr>
        <w:t xml:space="preserve"> זה שינוי במדינה. </w:t>
      </w:r>
      <w:r>
        <w:rPr>
          <w:rFonts w:hint="cs"/>
          <w:rtl/>
        </w:rPr>
        <w:t xml:space="preserve">אפשר לומר שזה לטובה, אולי ליותר דמוקרטיה אבל אנשים פוחדים </w:t>
      </w:r>
      <w:bookmarkStart w:id="1477" w:name="_ETM_Q1_2390506"/>
      <w:bookmarkEnd w:id="1477"/>
      <w:r>
        <w:rPr>
          <w:rFonts w:hint="cs"/>
          <w:rtl/>
        </w:rPr>
        <w:t>מזה.</w:t>
      </w:r>
    </w:p>
    <w:p w:rsidR="000E0C95" w:rsidRDefault="000E0C95" w:rsidP="000E0C95">
      <w:pPr>
        <w:rPr>
          <w:rtl/>
        </w:rPr>
      </w:pPr>
      <w:bookmarkStart w:id="1478" w:name="_ETM_Q1_2391346"/>
      <w:bookmarkStart w:id="1479" w:name="_ETM_Q1_2391406"/>
      <w:bookmarkEnd w:id="1478"/>
      <w:bookmarkEnd w:id="1479"/>
    </w:p>
    <w:p w:rsidR="000E0C95" w:rsidRDefault="000E0C95" w:rsidP="00E81455">
      <w:pPr>
        <w:rPr>
          <w:rtl/>
        </w:rPr>
      </w:pPr>
      <w:bookmarkStart w:id="1480" w:name="_ETM_Q1_2391481"/>
      <w:bookmarkStart w:id="1481" w:name="_ETM_Q1_2391531"/>
      <w:bookmarkEnd w:id="1480"/>
      <w:bookmarkEnd w:id="1481"/>
      <w:r>
        <w:rPr>
          <w:rFonts w:hint="cs"/>
          <w:rtl/>
        </w:rPr>
        <w:t xml:space="preserve">אני רוצה לברך את היושב-ראש על מה שקראתי הבוקר </w:t>
      </w:r>
      <w:r>
        <w:rPr>
          <w:rtl/>
        </w:rPr>
        <w:t>–</w:t>
      </w:r>
      <w:r>
        <w:rPr>
          <w:rFonts w:hint="cs"/>
          <w:rtl/>
        </w:rPr>
        <w:t xml:space="preserve"> </w:t>
      </w:r>
      <w:bookmarkStart w:id="1482" w:name="_ETM_Q1_2396915"/>
      <w:bookmarkEnd w:id="1482"/>
      <w:r>
        <w:rPr>
          <w:rFonts w:hint="cs"/>
          <w:rtl/>
        </w:rPr>
        <w:t>היות שהי</w:t>
      </w:r>
      <w:r w:rsidR="00E81455">
        <w:rPr>
          <w:rFonts w:hint="cs"/>
          <w:rtl/>
        </w:rPr>
        <w:t>יתי צריך להגיע מוקדם, התפל</w:t>
      </w:r>
      <w:r>
        <w:rPr>
          <w:rFonts w:hint="cs"/>
          <w:rtl/>
        </w:rPr>
        <w:t>לתי ב</w:t>
      </w:r>
      <w:r w:rsidR="00E81455">
        <w:rPr>
          <w:rFonts w:hint="cs"/>
          <w:rtl/>
        </w:rPr>
        <w:t>וותיקין</w:t>
      </w:r>
      <w:r>
        <w:rPr>
          <w:rFonts w:hint="cs"/>
          <w:rtl/>
        </w:rPr>
        <w:t xml:space="preserve"> עם זריחת החמה </w:t>
      </w:r>
      <w:bookmarkStart w:id="1483" w:name="_ETM_Q1_2407734"/>
      <w:bookmarkEnd w:id="1483"/>
      <w:r>
        <w:rPr>
          <w:rFonts w:hint="cs"/>
          <w:rtl/>
        </w:rPr>
        <w:t xml:space="preserve">וראיתי שהיושב-ראש הציע שינוי. אני מברך אותו כי </w:t>
      </w:r>
      <w:r w:rsidR="00E81455">
        <w:rPr>
          <w:rFonts w:hint="cs"/>
          <w:rtl/>
        </w:rPr>
        <w:t xml:space="preserve">שוב </w:t>
      </w:r>
      <w:r w:rsidR="00E81455">
        <w:rPr>
          <w:rtl/>
        </w:rPr>
        <w:t>–</w:t>
      </w:r>
      <w:r w:rsidR="00E81455">
        <w:rPr>
          <w:rFonts w:hint="cs"/>
          <w:rtl/>
        </w:rPr>
        <w:t xml:space="preserve"> יש </w:t>
      </w:r>
      <w:bookmarkStart w:id="1484" w:name="_ETM_Q1_2417214"/>
      <w:bookmarkEnd w:id="1484"/>
      <w:r w:rsidR="00E81455">
        <w:rPr>
          <w:rFonts w:hint="cs"/>
          <w:rtl/>
        </w:rPr>
        <w:t xml:space="preserve">הבדל אם </w:t>
      </w:r>
      <w:r>
        <w:rPr>
          <w:rFonts w:hint="cs"/>
          <w:rtl/>
        </w:rPr>
        <w:t xml:space="preserve">הייתה </w:t>
      </w:r>
      <w:bookmarkStart w:id="1485" w:name="_ETM_Q1_2417725"/>
      <w:bookmarkEnd w:id="1485"/>
      <w:r>
        <w:rPr>
          <w:rFonts w:hint="cs"/>
          <w:rtl/>
        </w:rPr>
        <w:t xml:space="preserve">הצעת ועדת שיש 7 פוליטיקאים </w:t>
      </w:r>
      <w:r w:rsidR="00E81455">
        <w:rPr>
          <w:rFonts w:hint="cs"/>
          <w:rtl/>
        </w:rPr>
        <w:t xml:space="preserve">הנמנים על הקואליציה </w:t>
      </w:r>
      <w:r>
        <w:rPr>
          <w:rFonts w:hint="cs"/>
          <w:rtl/>
        </w:rPr>
        <w:t xml:space="preserve">בצורה זו או אחרת מול </w:t>
      </w:r>
      <w:bookmarkStart w:id="1486" w:name="_ETM_Q1_2424124"/>
      <w:bookmarkEnd w:id="1486"/>
      <w:r>
        <w:rPr>
          <w:rFonts w:hint="cs"/>
          <w:rtl/>
        </w:rPr>
        <w:t xml:space="preserve">4. זה ועדה שהמשמעות היא מה שקוראים ברחוב מכרז מכור. </w:t>
      </w:r>
      <w:bookmarkStart w:id="1487" w:name="_ETM_Q1_2434055"/>
      <w:bookmarkEnd w:id="1487"/>
      <w:r w:rsidR="00E81455">
        <w:rPr>
          <w:rFonts w:hint="cs"/>
          <w:rtl/>
        </w:rPr>
        <w:t xml:space="preserve">אדוני </w:t>
      </w:r>
      <w:r>
        <w:rPr>
          <w:rFonts w:hint="cs"/>
          <w:rtl/>
        </w:rPr>
        <w:t xml:space="preserve">היושב-ראש, אם הבנתי אותך נכון </w:t>
      </w:r>
      <w:r>
        <w:rPr>
          <w:rtl/>
        </w:rPr>
        <w:t>–</w:t>
      </w:r>
      <w:r>
        <w:rPr>
          <w:rFonts w:hint="cs"/>
          <w:rtl/>
        </w:rPr>
        <w:t xml:space="preserve"> קראתי בעיתון ושמעתי כעת </w:t>
      </w:r>
      <w:bookmarkStart w:id="1488" w:name="_ETM_Q1_2440708"/>
      <w:bookmarkEnd w:id="1488"/>
      <w:r>
        <w:rPr>
          <w:rFonts w:hint="cs"/>
          <w:rtl/>
        </w:rPr>
        <w:t xml:space="preserve">ממך, מהיועץ המשפטי </w:t>
      </w:r>
      <w:r>
        <w:rPr>
          <w:rtl/>
        </w:rPr>
        <w:t>–</w:t>
      </w:r>
      <w:r>
        <w:rPr>
          <w:rFonts w:hint="cs"/>
          <w:rtl/>
        </w:rPr>
        <w:t xml:space="preserve"> מדובר </w:t>
      </w:r>
      <w:r w:rsidR="00E81455">
        <w:rPr>
          <w:rFonts w:hint="cs"/>
          <w:rtl/>
        </w:rPr>
        <w:t xml:space="preserve">פה </w:t>
      </w:r>
      <w:r>
        <w:rPr>
          <w:rFonts w:hint="cs"/>
          <w:rtl/>
        </w:rPr>
        <w:t>בו</w:t>
      </w:r>
      <w:r w:rsidR="00E81455">
        <w:rPr>
          <w:rFonts w:hint="cs"/>
          <w:rtl/>
        </w:rPr>
        <w:t>ו</w:t>
      </w:r>
      <w:r>
        <w:rPr>
          <w:rFonts w:hint="cs"/>
          <w:rtl/>
        </w:rPr>
        <w:t xml:space="preserve">עדה של 9 כפי שהיה. </w:t>
      </w:r>
      <w:bookmarkStart w:id="1489" w:name="_ETM_Q1_2446247"/>
      <w:bookmarkEnd w:id="1489"/>
      <w:r>
        <w:rPr>
          <w:rFonts w:hint="cs"/>
          <w:rtl/>
        </w:rPr>
        <w:t xml:space="preserve">היחסים קצת השתנו. </w:t>
      </w:r>
      <w:r w:rsidR="00E81455">
        <w:rPr>
          <w:rFonts w:hint="cs"/>
          <w:rtl/>
        </w:rPr>
        <w:t xml:space="preserve">אני מברך על </w:t>
      </w:r>
      <w:bookmarkStart w:id="1490" w:name="_ETM_Q1_2449553"/>
      <w:bookmarkEnd w:id="1490"/>
      <w:r w:rsidR="00E81455">
        <w:rPr>
          <w:rFonts w:hint="cs"/>
          <w:rtl/>
        </w:rPr>
        <w:t xml:space="preserve">זה, כי </w:t>
      </w:r>
      <w:r>
        <w:rPr>
          <w:rFonts w:hint="cs"/>
          <w:rtl/>
        </w:rPr>
        <w:t>זה יותר טוב ממה שהיה קודם.</w:t>
      </w:r>
    </w:p>
    <w:p w:rsidR="000E0C95" w:rsidRDefault="000E0C95" w:rsidP="000E0C95">
      <w:pPr>
        <w:rPr>
          <w:rtl/>
        </w:rPr>
      </w:pPr>
      <w:bookmarkStart w:id="1491" w:name="_ETM_Q1_2452242"/>
      <w:bookmarkStart w:id="1492" w:name="_ETM_Q1_2452287"/>
      <w:bookmarkEnd w:id="1491"/>
      <w:bookmarkEnd w:id="1492"/>
    </w:p>
    <w:p w:rsidR="000E0C95" w:rsidRDefault="000E0C95" w:rsidP="00E81455">
      <w:pPr>
        <w:rPr>
          <w:rtl/>
        </w:rPr>
      </w:pPr>
      <w:bookmarkStart w:id="1493" w:name="_ETM_Q1_2452372"/>
      <w:bookmarkStart w:id="1494" w:name="_ETM_Q1_2452422"/>
      <w:bookmarkEnd w:id="1493"/>
      <w:bookmarkEnd w:id="1494"/>
      <w:r>
        <w:rPr>
          <w:rFonts w:hint="cs"/>
          <w:rtl/>
        </w:rPr>
        <w:t xml:space="preserve">מציע עוד </w:t>
      </w:r>
      <w:bookmarkStart w:id="1495" w:name="_ETM_Q1_2453294"/>
      <w:bookmarkEnd w:id="1495"/>
      <w:r>
        <w:rPr>
          <w:rFonts w:hint="cs"/>
          <w:rtl/>
        </w:rPr>
        <w:t xml:space="preserve">הצעה אחרת אם מותר לי </w:t>
      </w:r>
      <w:r w:rsidR="0044659E">
        <w:rPr>
          <w:rtl/>
        </w:rPr>
        <w:t>–</w:t>
      </w:r>
      <w:r>
        <w:rPr>
          <w:rFonts w:hint="cs"/>
          <w:rtl/>
        </w:rPr>
        <w:t xml:space="preserve"> </w:t>
      </w:r>
      <w:r w:rsidR="0044659E">
        <w:rPr>
          <w:rFonts w:hint="cs"/>
          <w:rtl/>
        </w:rPr>
        <w:t xml:space="preserve">אפשר לעשות דברים </w:t>
      </w:r>
      <w:bookmarkStart w:id="1496" w:name="_ETM_Q1_2480637"/>
      <w:bookmarkEnd w:id="1496"/>
      <w:r w:rsidR="0044659E">
        <w:rPr>
          <w:rFonts w:hint="cs"/>
          <w:rtl/>
        </w:rPr>
        <w:t>בצורה</w:t>
      </w:r>
      <w:r w:rsidR="00E81455">
        <w:rPr>
          <w:rFonts w:hint="cs"/>
          <w:rtl/>
        </w:rPr>
        <w:t xml:space="preserve"> מקובלת</w:t>
      </w:r>
      <w:r w:rsidR="0044659E">
        <w:rPr>
          <w:rFonts w:hint="cs"/>
          <w:rtl/>
        </w:rPr>
        <w:t xml:space="preserve">. </w:t>
      </w:r>
      <w:r w:rsidR="00E81455">
        <w:rPr>
          <w:rFonts w:hint="cs"/>
          <w:rtl/>
        </w:rPr>
        <w:t xml:space="preserve">אבל אני מבין שיש מגמה </w:t>
      </w:r>
      <w:r w:rsidR="0044659E">
        <w:rPr>
          <w:rFonts w:hint="cs"/>
          <w:rtl/>
        </w:rPr>
        <w:t xml:space="preserve">שהממשלה </w:t>
      </w:r>
      <w:r w:rsidR="00E81455">
        <w:rPr>
          <w:rFonts w:hint="cs"/>
          <w:rtl/>
        </w:rPr>
        <w:t xml:space="preserve">אומרת: אנחנו </w:t>
      </w:r>
      <w:bookmarkStart w:id="1497" w:name="_ETM_Q1_2482924"/>
      <w:bookmarkEnd w:id="1497"/>
      <w:r w:rsidR="00E81455">
        <w:rPr>
          <w:rFonts w:hint="cs"/>
          <w:rtl/>
        </w:rPr>
        <w:t xml:space="preserve">רוצים שהממשלה </w:t>
      </w:r>
      <w:r w:rsidR="0044659E">
        <w:rPr>
          <w:rFonts w:hint="cs"/>
          <w:rtl/>
        </w:rPr>
        <w:t xml:space="preserve">תהיה יותר מעורבת בבחירת השופטים. </w:t>
      </w:r>
      <w:r w:rsidR="00E81455">
        <w:rPr>
          <w:rFonts w:hint="cs"/>
          <w:rtl/>
        </w:rPr>
        <w:t xml:space="preserve">הייתי מציע, אדוני היושב-ראש, עם כל הכבוד, </w:t>
      </w:r>
      <w:bookmarkStart w:id="1498" w:name="_ETM_Q1_2495708"/>
      <w:bookmarkEnd w:id="1498"/>
      <w:r w:rsidR="00E81455">
        <w:rPr>
          <w:rFonts w:hint="cs"/>
          <w:rtl/>
        </w:rPr>
        <w:t xml:space="preserve">בצניעות - </w:t>
      </w:r>
      <w:r w:rsidR="0044659E">
        <w:rPr>
          <w:rFonts w:hint="cs"/>
          <w:rtl/>
        </w:rPr>
        <w:t xml:space="preserve">תקימו ועדה פריטטית, </w:t>
      </w:r>
      <w:bookmarkStart w:id="1499" w:name="_ETM_Q1_2497623"/>
      <w:bookmarkEnd w:id="1499"/>
      <w:r w:rsidR="0044659E">
        <w:rPr>
          <w:rFonts w:hint="cs"/>
          <w:rtl/>
        </w:rPr>
        <w:t xml:space="preserve">5-5. למה אני אומר את זה </w:t>
      </w:r>
      <w:r w:rsidR="0044659E">
        <w:rPr>
          <w:rtl/>
        </w:rPr>
        <w:t>–</w:t>
      </w:r>
      <w:r w:rsidR="0044659E">
        <w:rPr>
          <w:rFonts w:hint="cs"/>
          <w:rtl/>
        </w:rPr>
        <w:t xml:space="preserve"> יש לי הרבה </w:t>
      </w:r>
      <w:bookmarkStart w:id="1500" w:name="_ETM_Q1_2501539"/>
      <w:bookmarkEnd w:id="1500"/>
      <w:r w:rsidR="0044659E">
        <w:rPr>
          <w:rFonts w:hint="cs"/>
          <w:rtl/>
        </w:rPr>
        <w:t xml:space="preserve">ניסיון </w:t>
      </w:r>
      <w:r w:rsidR="0044659E">
        <w:rPr>
          <w:rtl/>
        </w:rPr>
        <w:t>–</w:t>
      </w:r>
      <w:r w:rsidR="0044659E">
        <w:rPr>
          <w:rFonts w:hint="cs"/>
          <w:rtl/>
        </w:rPr>
        <w:t xml:space="preserve"> יש כוח גדול </w:t>
      </w:r>
      <w:r w:rsidR="0044659E">
        <w:rPr>
          <w:rtl/>
        </w:rPr>
        <w:t>–</w:t>
      </w:r>
      <w:r w:rsidR="0044659E">
        <w:rPr>
          <w:rFonts w:hint="cs"/>
          <w:rtl/>
        </w:rPr>
        <w:t xml:space="preserve"> בדרך כל</w:t>
      </w:r>
      <w:r w:rsidR="00E81455">
        <w:rPr>
          <w:rFonts w:hint="cs"/>
          <w:rtl/>
        </w:rPr>
        <w:t>ל</w:t>
      </w:r>
      <w:r w:rsidR="0044659E">
        <w:rPr>
          <w:rFonts w:hint="cs"/>
          <w:rtl/>
        </w:rPr>
        <w:t xml:space="preserve"> עושים </w:t>
      </w:r>
      <w:bookmarkStart w:id="1501" w:name="_ETM_Q1_2507974"/>
      <w:bookmarkEnd w:id="1501"/>
      <w:r w:rsidR="0044659E">
        <w:rPr>
          <w:rFonts w:hint="cs"/>
          <w:rtl/>
        </w:rPr>
        <w:t xml:space="preserve">בלתי זוגי, </w:t>
      </w:r>
      <w:r w:rsidR="00E81455">
        <w:rPr>
          <w:rFonts w:hint="cs"/>
          <w:rtl/>
        </w:rPr>
        <w:t xml:space="preserve">שיהיה רוב, </w:t>
      </w:r>
      <w:r w:rsidR="0044659E">
        <w:rPr>
          <w:rFonts w:hint="cs"/>
          <w:rtl/>
        </w:rPr>
        <w:t>אבל לפעמים יש יתרון בוועדה שקולה</w:t>
      </w:r>
      <w:r w:rsidR="00E81455">
        <w:rPr>
          <w:rFonts w:hint="cs"/>
          <w:rtl/>
        </w:rPr>
        <w:t>,</w:t>
      </w:r>
      <w:r w:rsidR="0044659E">
        <w:rPr>
          <w:rFonts w:hint="cs"/>
          <w:rtl/>
        </w:rPr>
        <w:t xml:space="preserve"> כי </w:t>
      </w:r>
      <w:bookmarkStart w:id="1502" w:name="_ETM_Q1_2517304"/>
      <w:bookmarkEnd w:id="1502"/>
      <w:r w:rsidR="0044659E">
        <w:rPr>
          <w:rFonts w:hint="cs"/>
          <w:rtl/>
        </w:rPr>
        <w:t xml:space="preserve">אז חייבים להגיע לפשרה, אחרת אין כלום. תשקלו את </w:t>
      </w:r>
      <w:bookmarkStart w:id="1503" w:name="_ETM_Q1_2526545"/>
      <w:bookmarkEnd w:id="1503"/>
      <w:r w:rsidR="0044659E">
        <w:rPr>
          <w:rFonts w:hint="cs"/>
          <w:rtl/>
        </w:rPr>
        <w:t>זה,</w:t>
      </w:r>
      <w:r w:rsidR="00E81455">
        <w:rPr>
          <w:rFonts w:hint="cs"/>
          <w:rtl/>
        </w:rPr>
        <w:t xml:space="preserve"> שיהיו</w:t>
      </w:r>
      <w:r w:rsidR="0044659E">
        <w:rPr>
          <w:rFonts w:hint="cs"/>
          <w:rtl/>
        </w:rPr>
        <w:t xml:space="preserve"> 5 מול 5. אגב, אמרו שצריך 7.</w:t>
      </w:r>
    </w:p>
    <w:p w:rsidR="0044659E" w:rsidRDefault="0044659E" w:rsidP="000E0C95">
      <w:pPr>
        <w:rPr>
          <w:rtl/>
        </w:rPr>
      </w:pPr>
      <w:bookmarkStart w:id="1504" w:name="_ETM_Q1_2531903"/>
      <w:bookmarkStart w:id="1505" w:name="_ETM_Q1_2531958"/>
      <w:bookmarkEnd w:id="1504"/>
      <w:bookmarkEnd w:id="1505"/>
    </w:p>
    <w:p w:rsidR="0044659E" w:rsidRDefault="0044659E" w:rsidP="0044659E">
      <w:pPr>
        <w:pStyle w:val="af6"/>
        <w:keepNext/>
        <w:rPr>
          <w:rtl/>
        </w:rPr>
      </w:pPr>
      <w:bookmarkStart w:id="1506" w:name="ET_yor_6157_218"/>
      <w:r w:rsidRPr="0044659E">
        <w:rPr>
          <w:rStyle w:val="TagStyle"/>
          <w:rtl/>
        </w:rPr>
        <w:t xml:space="preserve"> &lt;&lt; יור &gt;&gt; </w:t>
      </w:r>
      <w:r>
        <w:rPr>
          <w:rtl/>
        </w:rPr>
        <w:t>היו"ר שמחה רוטמן:</w:t>
      </w:r>
      <w:r w:rsidRPr="0044659E">
        <w:rPr>
          <w:rStyle w:val="TagStyle"/>
          <w:rtl/>
        </w:rPr>
        <w:t xml:space="preserve"> &lt;&lt; יור &gt;&gt;</w:t>
      </w:r>
      <w:r>
        <w:rPr>
          <w:rtl/>
        </w:rPr>
        <w:t xml:space="preserve">   </w:t>
      </w:r>
      <w:bookmarkEnd w:id="1506"/>
    </w:p>
    <w:p w:rsidR="0044659E" w:rsidRDefault="0044659E" w:rsidP="0044659E">
      <w:pPr>
        <w:pStyle w:val="KeepWithNext"/>
        <w:rPr>
          <w:rtl/>
        </w:rPr>
      </w:pPr>
    </w:p>
    <w:p w:rsidR="0044659E" w:rsidRDefault="0044659E" w:rsidP="0044659E">
      <w:pPr>
        <w:rPr>
          <w:rtl/>
        </w:rPr>
      </w:pPr>
      <w:bookmarkStart w:id="1507" w:name="_ETM_Q1_2532545"/>
      <w:bookmarkEnd w:id="1507"/>
      <w:r>
        <w:rPr>
          <w:rFonts w:hint="cs"/>
          <w:rtl/>
        </w:rPr>
        <w:t xml:space="preserve">זה אנחנו </w:t>
      </w:r>
      <w:bookmarkStart w:id="1508" w:name="_ETM_Q1_2534358"/>
      <w:bookmarkEnd w:id="1508"/>
      <w:r>
        <w:rPr>
          <w:rFonts w:hint="cs"/>
          <w:rtl/>
        </w:rPr>
        <w:t>מבטלים.</w:t>
      </w:r>
      <w:r>
        <w:rPr>
          <w:rFonts w:hint="cs"/>
        </w:rPr>
        <w:t xml:space="preserve"> </w:t>
      </w:r>
      <w:r>
        <w:rPr>
          <w:rFonts w:hint="cs"/>
          <w:rtl/>
        </w:rPr>
        <w:t>רוב רגיל.</w:t>
      </w:r>
    </w:p>
    <w:p w:rsidR="0044659E" w:rsidRDefault="0044659E" w:rsidP="0044659E">
      <w:pPr>
        <w:rPr>
          <w:rtl/>
        </w:rPr>
      </w:pPr>
      <w:bookmarkStart w:id="1509" w:name="_ETM_Q1_2537501"/>
      <w:bookmarkStart w:id="1510" w:name="_ETM_Q1_2537551"/>
      <w:bookmarkEnd w:id="1509"/>
      <w:bookmarkEnd w:id="1510"/>
    </w:p>
    <w:p w:rsidR="0044659E" w:rsidRDefault="0044659E" w:rsidP="0044659E">
      <w:pPr>
        <w:pStyle w:val="-"/>
        <w:keepNext/>
        <w:rPr>
          <w:rtl/>
        </w:rPr>
      </w:pPr>
      <w:bookmarkStart w:id="1511" w:name="ET_speakercontinue_יהודה_בן_מאיר_219"/>
      <w:r w:rsidRPr="0044659E">
        <w:rPr>
          <w:rStyle w:val="TagStyle"/>
          <w:rtl/>
        </w:rPr>
        <w:t xml:space="preserve"> &lt;&lt; דובר_המשך &gt;&gt; </w:t>
      </w:r>
      <w:r>
        <w:rPr>
          <w:rtl/>
        </w:rPr>
        <w:t>יהודה בן מאיר:</w:t>
      </w:r>
      <w:r w:rsidRPr="0044659E">
        <w:rPr>
          <w:rStyle w:val="TagStyle"/>
          <w:rtl/>
        </w:rPr>
        <w:t xml:space="preserve"> &lt;&lt; דובר_המשך &gt;&gt;</w:t>
      </w:r>
      <w:r>
        <w:rPr>
          <w:rtl/>
        </w:rPr>
        <w:t xml:space="preserve">   </w:t>
      </w:r>
      <w:bookmarkEnd w:id="1511"/>
    </w:p>
    <w:p w:rsidR="0044659E" w:rsidRDefault="0044659E" w:rsidP="0044659E">
      <w:pPr>
        <w:pStyle w:val="KeepWithNext"/>
        <w:rPr>
          <w:rtl/>
        </w:rPr>
      </w:pPr>
    </w:p>
    <w:p w:rsidR="0044659E" w:rsidRDefault="00E81455" w:rsidP="0044659E">
      <w:pPr>
        <w:rPr>
          <w:rtl/>
        </w:rPr>
      </w:pPr>
      <w:bookmarkStart w:id="1512" w:name="_ETM_Q1_2539112"/>
      <w:bookmarkEnd w:id="1512"/>
      <w:r>
        <w:rPr>
          <w:rFonts w:hint="cs"/>
          <w:rtl/>
        </w:rPr>
        <w:t xml:space="preserve">בחרו שופטים כל הזמן גם כשהיו צריכים 7, כלומר </w:t>
      </w:r>
      <w:r w:rsidR="0044659E">
        <w:rPr>
          <w:rFonts w:hint="cs"/>
          <w:rtl/>
        </w:rPr>
        <w:t xml:space="preserve">הגיעו לפשרה, לעמק השווה. זה חוכמת החיים. </w:t>
      </w:r>
      <w:r>
        <w:rPr>
          <w:rFonts w:hint="cs"/>
          <w:rtl/>
        </w:rPr>
        <w:t xml:space="preserve">אני </w:t>
      </w:r>
      <w:r w:rsidR="0044659E">
        <w:rPr>
          <w:rFonts w:hint="cs"/>
          <w:rtl/>
        </w:rPr>
        <w:t xml:space="preserve">מציע </w:t>
      </w:r>
      <w:bookmarkStart w:id="1513" w:name="_ETM_Q1_2547813"/>
      <w:bookmarkEnd w:id="1513"/>
      <w:r w:rsidR="0044659E">
        <w:rPr>
          <w:rFonts w:hint="cs"/>
          <w:rtl/>
        </w:rPr>
        <w:t>לשקול את זה.</w:t>
      </w:r>
      <w:r>
        <w:rPr>
          <w:rFonts w:hint="cs"/>
          <w:rtl/>
        </w:rPr>
        <w:t xml:space="preserve"> יש עוד הצעות </w:t>
      </w:r>
      <w:r>
        <w:rPr>
          <w:rtl/>
        </w:rPr>
        <w:t>–</w:t>
      </w:r>
      <w:r>
        <w:rPr>
          <w:rFonts w:hint="cs"/>
          <w:rtl/>
        </w:rPr>
        <w:t xml:space="preserve"> </w:t>
      </w:r>
      <w:bookmarkStart w:id="1514" w:name="_ETM_Q1_2552630"/>
      <w:bookmarkEnd w:id="1514"/>
      <w:r>
        <w:rPr>
          <w:rFonts w:hint="cs"/>
          <w:rtl/>
        </w:rPr>
        <w:t>אולי בהזדמנות.</w:t>
      </w:r>
    </w:p>
    <w:p w:rsidR="0044659E" w:rsidRDefault="0044659E" w:rsidP="0044659E">
      <w:pPr>
        <w:rPr>
          <w:rtl/>
        </w:rPr>
      </w:pPr>
      <w:bookmarkStart w:id="1515" w:name="_ETM_Q1_2553950"/>
      <w:bookmarkStart w:id="1516" w:name="_ETM_Q1_2553995"/>
      <w:bookmarkEnd w:id="1515"/>
      <w:bookmarkEnd w:id="1516"/>
    </w:p>
    <w:p w:rsidR="0044659E" w:rsidRDefault="0044659E" w:rsidP="0044659E">
      <w:pPr>
        <w:pStyle w:val="af6"/>
        <w:keepNext/>
        <w:rPr>
          <w:rtl/>
        </w:rPr>
      </w:pPr>
      <w:bookmarkStart w:id="1517" w:name="ET_yor_6157_220"/>
      <w:r w:rsidRPr="0044659E">
        <w:rPr>
          <w:rStyle w:val="TagStyle"/>
          <w:rtl/>
        </w:rPr>
        <w:t xml:space="preserve"> &lt;&lt; יור &gt;&gt; </w:t>
      </w:r>
      <w:r>
        <w:rPr>
          <w:rtl/>
        </w:rPr>
        <w:t>היו"ר שמחה רוטמן:</w:t>
      </w:r>
      <w:r w:rsidRPr="0044659E">
        <w:rPr>
          <w:rStyle w:val="TagStyle"/>
          <w:rtl/>
        </w:rPr>
        <w:t xml:space="preserve"> &lt;&lt; יור &gt;&gt;</w:t>
      </w:r>
      <w:r>
        <w:rPr>
          <w:rtl/>
        </w:rPr>
        <w:t xml:space="preserve">   </w:t>
      </w:r>
      <w:bookmarkEnd w:id="1517"/>
    </w:p>
    <w:p w:rsidR="0044659E" w:rsidRDefault="0044659E" w:rsidP="0044659E">
      <w:pPr>
        <w:pStyle w:val="KeepWithNext"/>
        <w:rPr>
          <w:rtl/>
        </w:rPr>
      </w:pPr>
    </w:p>
    <w:p w:rsidR="0044659E" w:rsidRDefault="00E81455" w:rsidP="00E81455">
      <w:pPr>
        <w:rPr>
          <w:rtl/>
        </w:rPr>
      </w:pPr>
      <w:bookmarkStart w:id="1518" w:name="_ETM_Q1_2554834"/>
      <w:bookmarkEnd w:id="1518"/>
      <w:r>
        <w:rPr>
          <w:rFonts w:hint="cs"/>
          <w:rtl/>
        </w:rPr>
        <w:t xml:space="preserve">אשמח שתמשיך ללוות את דיוני הוועדה </w:t>
      </w:r>
      <w:r w:rsidR="0044659E">
        <w:rPr>
          <w:rFonts w:hint="cs"/>
          <w:rtl/>
        </w:rPr>
        <w:t>גם בהמשך</w:t>
      </w:r>
      <w:r>
        <w:rPr>
          <w:rFonts w:hint="cs"/>
          <w:rtl/>
        </w:rPr>
        <w:t xml:space="preserve">, גם לשלוח </w:t>
      </w:r>
      <w:bookmarkStart w:id="1519" w:name="_ETM_Q1_2558612"/>
      <w:bookmarkEnd w:id="1519"/>
      <w:r>
        <w:rPr>
          <w:rFonts w:hint="cs"/>
          <w:rtl/>
        </w:rPr>
        <w:t>את ההצעות בכתב</w:t>
      </w:r>
      <w:r w:rsidR="0044659E">
        <w:rPr>
          <w:rFonts w:hint="cs"/>
          <w:rtl/>
        </w:rPr>
        <w:t xml:space="preserve">. </w:t>
      </w:r>
      <w:r>
        <w:rPr>
          <w:rFonts w:hint="cs"/>
          <w:rtl/>
        </w:rPr>
        <w:t xml:space="preserve">אני </w:t>
      </w:r>
      <w:r w:rsidR="0044659E">
        <w:rPr>
          <w:rFonts w:hint="cs"/>
          <w:rtl/>
        </w:rPr>
        <w:t xml:space="preserve">מודה על הדברים. </w:t>
      </w:r>
      <w:r>
        <w:rPr>
          <w:rFonts w:hint="cs"/>
          <w:rtl/>
        </w:rPr>
        <w:t xml:space="preserve">תודה רבה. </w:t>
      </w:r>
      <w:r w:rsidR="0044659E">
        <w:rPr>
          <w:rFonts w:hint="cs"/>
          <w:rtl/>
        </w:rPr>
        <w:t>חבר הכנ</w:t>
      </w:r>
      <w:r>
        <w:rPr>
          <w:rFonts w:hint="cs"/>
          <w:rtl/>
        </w:rPr>
        <w:t>סת</w:t>
      </w:r>
      <w:r w:rsidR="0044659E">
        <w:rPr>
          <w:rFonts w:hint="cs"/>
          <w:rtl/>
        </w:rPr>
        <w:t xml:space="preserve"> משה </w:t>
      </w:r>
      <w:bookmarkStart w:id="1520" w:name="_ETM_Q1_2566609"/>
      <w:bookmarkEnd w:id="1520"/>
      <w:r w:rsidR="0044659E">
        <w:rPr>
          <w:rFonts w:hint="cs"/>
          <w:rtl/>
        </w:rPr>
        <w:t>סעדה, 4 דקות לרשותך.</w:t>
      </w:r>
    </w:p>
    <w:p w:rsidR="0044659E" w:rsidRDefault="0044659E" w:rsidP="0044659E">
      <w:pPr>
        <w:rPr>
          <w:rtl/>
        </w:rPr>
      </w:pPr>
      <w:bookmarkStart w:id="1521" w:name="_ETM_Q1_2569696"/>
      <w:bookmarkStart w:id="1522" w:name="_ETM_Q1_2569746"/>
      <w:bookmarkStart w:id="1523" w:name="_ETM_Q1_2571141"/>
      <w:bookmarkEnd w:id="1521"/>
      <w:bookmarkEnd w:id="1522"/>
      <w:bookmarkEnd w:id="1523"/>
    </w:p>
    <w:p w:rsidR="0044659E" w:rsidRDefault="0044659E" w:rsidP="0044659E">
      <w:pPr>
        <w:pStyle w:val="a4"/>
        <w:keepNext/>
        <w:rPr>
          <w:rtl/>
        </w:rPr>
      </w:pPr>
      <w:bookmarkStart w:id="1524" w:name="ET_speaker_6357_221"/>
      <w:r w:rsidRPr="0044659E">
        <w:rPr>
          <w:rStyle w:val="TagStyle"/>
          <w:rtl/>
        </w:rPr>
        <w:t xml:space="preserve"> &lt;&lt; דובר &gt;&gt; </w:t>
      </w:r>
      <w:r>
        <w:rPr>
          <w:rtl/>
        </w:rPr>
        <w:t>משה סעדה (הליכוד):</w:t>
      </w:r>
      <w:r w:rsidRPr="0044659E">
        <w:rPr>
          <w:rStyle w:val="TagStyle"/>
          <w:rtl/>
        </w:rPr>
        <w:t xml:space="preserve"> &lt;&lt; דובר &gt;&gt;</w:t>
      </w:r>
      <w:r>
        <w:rPr>
          <w:rtl/>
        </w:rPr>
        <w:t xml:space="preserve">   </w:t>
      </w:r>
      <w:bookmarkEnd w:id="1524"/>
    </w:p>
    <w:p w:rsidR="0044659E" w:rsidRDefault="0044659E" w:rsidP="0044659E">
      <w:pPr>
        <w:pStyle w:val="KeepWithNext"/>
        <w:rPr>
          <w:rtl/>
        </w:rPr>
      </w:pPr>
    </w:p>
    <w:p w:rsidR="0044659E" w:rsidRDefault="0044659E" w:rsidP="0044659E">
      <w:pPr>
        <w:rPr>
          <w:rtl/>
        </w:rPr>
      </w:pPr>
      <w:bookmarkStart w:id="1525" w:name="_ETM_Q1_2571573"/>
      <w:bookmarkStart w:id="1526" w:name="_ETM_Q1_2571608"/>
      <w:bookmarkEnd w:id="1525"/>
      <w:bookmarkEnd w:id="1526"/>
      <w:r>
        <w:rPr>
          <w:rFonts w:hint="cs"/>
          <w:rtl/>
        </w:rPr>
        <w:t>חבל לי שנציגת היועמ"שית לא נמצאת</w:t>
      </w:r>
      <w:r w:rsidR="00E81455">
        <w:rPr>
          <w:rFonts w:hint="cs"/>
          <w:rtl/>
        </w:rPr>
        <w:t xml:space="preserve"> אביטל כי הקשבנו לה ברוב קשב</w:t>
      </w:r>
      <w:r>
        <w:rPr>
          <w:rFonts w:hint="cs"/>
          <w:rtl/>
        </w:rPr>
        <w:t>.</w:t>
      </w:r>
    </w:p>
    <w:p w:rsidR="0044659E" w:rsidRDefault="0044659E" w:rsidP="0044659E">
      <w:pPr>
        <w:rPr>
          <w:rtl/>
        </w:rPr>
      </w:pPr>
      <w:bookmarkStart w:id="1527" w:name="_ETM_Q1_2579928"/>
      <w:bookmarkStart w:id="1528" w:name="_ETM_Q1_2579978"/>
      <w:bookmarkStart w:id="1529" w:name="_ETM_Q1_2585390"/>
      <w:bookmarkStart w:id="1530" w:name="_ETM_Q1_2585465"/>
      <w:bookmarkEnd w:id="1527"/>
      <w:bookmarkEnd w:id="1528"/>
      <w:bookmarkEnd w:id="1529"/>
      <w:bookmarkEnd w:id="1530"/>
    </w:p>
    <w:p w:rsidR="0044659E" w:rsidRDefault="0044659E" w:rsidP="0044659E">
      <w:pPr>
        <w:pStyle w:val="af6"/>
        <w:keepNext/>
        <w:rPr>
          <w:rtl/>
        </w:rPr>
      </w:pPr>
      <w:bookmarkStart w:id="1531" w:name="ET_yor_6157_222"/>
      <w:r w:rsidRPr="0044659E">
        <w:rPr>
          <w:rStyle w:val="TagStyle"/>
          <w:rtl/>
        </w:rPr>
        <w:t xml:space="preserve"> &lt;&lt; יור &gt;&gt; </w:t>
      </w:r>
      <w:r>
        <w:rPr>
          <w:rtl/>
        </w:rPr>
        <w:t>היו"ר שמחה רוטמן:</w:t>
      </w:r>
      <w:r w:rsidRPr="0044659E">
        <w:rPr>
          <w:rStyle w:val="TagStyle"/>
          <w:rtl/>
        </w:rPr>
        <w:t xml:space="preserve"> &lt;&lt; יור &gt;&gt;</w:t>
      </w:r>
      <w:r>
        <w:rPr>
          <w:rtl/>
        </w:rPr>
        <w:t xml:space="preserve">   </w:t>
      </w:r>
      <w:bookmarkEnd w:id="1531"/>
    </w:p>
    <w:p w:rsidR="0044659E" w:rsidRDefault="0044659E" w:rsidP="0044659E">
      <w:pPr>
        <w:pStyle w:val="KeepWithNext"/>
        <w:rPr>
          <w:rtl/>
        </w:rPr>
      </w:pPr>
    </w:p>
    <w:p w:rsidR="0044659E" w:rsidRDefault="0044659E" w:rsidP="00E81455">
      <w:pPr>
        <w:rPr>
          <w:rtl/>
        </w:rPr>
      </w:pPr>
      <w:bookmarkStart w:id="1532" w:name="_ETM_Q1_2587730"/>
      <w:bookmarkEnd w:id="1532"/>
      <w:r>
        <w:rPr>
          <w:rFonts w:hint="cs"/>
          <w:rtl/>
        </w:rPr>
        <w:t xml:space="preserve">גאל </w:t>
      </w:r>
      <w:bookmarkStart w:id="1533" w:name="_ETM_Q1_2589864"/>
      <w:bookmarkEnd w:id="1533"/>
      <w:r w:rsidR="00E81455">
        <w:rPr>
          <w:rFonts w:hint="cs"/>
          <w:rtl/>
        </w:rPr>
        <w:t>תקשיב בשבילה</w:t>
      </w:r>
      <w:r>
        <w:rPr>
          <w:rFonts w:hint="cs"/>
          <w:rtl/>
        </w:rPr>
        <w:t>.</w:t>
      </w:r>
    </w:p>
    <w:p w:rsidR="0044659E" w:rsidRDefault="0044659E" w:rsidP="0044659E">
      <w:pPr>
        <w:rPr>
          <w:rtl/>
        </w:rPr>
      </w:pPr>
      <w:bookmarkStart w:id="1534" w:name="_ETM_Q1_2590502"/>
      <w:bookmarkStart w:id="1535" w:name="_ETM_Q1_2590547"/>
      <w:bookmarkStart w:id="1536" w:name="_ETM_Q1_2593824"/>
      <w:bookmarkEnd w:id="1534"/>
      <w:bookmarkEnd w:id="1535"/>
      <w:bookmarkEnd w:id="1536"/>
    </w:p>
    <w:p w:rsidR="0044659E" w:rsidRDefault="0044659E" w:rsidP="0044659E">
      <w:pPr>
        <w:pStyle w:val="af9"/>
        <w:keepNext/>
        <w:rPr>
          <w:rtl/>
        </w:rPr>
      </w:pPr>
      <w:bookmarkStart w:id="1537" w:name="ET_guest_633659_223"/>
      <w:r w:rsidRPr="0044659E">
        <w:rPr>
          <w:rStyle w:val="TagStyle"/>
          <w:rtl/>
        </w:rPr>
        <w:t xml:space="preserve"> &lt;&lt; אורח &gt;&gt; </w:t>
      </w:r>
      <w:r>
        <w:rPr>
          <w:rtl/>
        </w:rPr>
        <w:t>גאל אזריאל:</w:t>
      </w:r>
      <w:r w:rsidRPr="0044659E">
        <w:rPr>
          <w:rStyle w:val="TagStyle"/>
          <w:rtl/>
        </w:rPr>
        <w:t xml:space="preserve"> &lt;&lt; אורח &gt;&gt;</w:t>
      </w:r>
      <w:r>
        <w:rPr>
          <w:rtl/>
        </w:rPr>
        <w:t xml:space="preserve">   </w:t>
      </w:r>
      <w:bookmarkEnd w:id="1537"/>
    </w:p>
    <w:p w:rsidR="0044659E" w:rsidRDefault="0044659E" w:rsidP="0044659E">
      <w:pPr>
        <w:pStyle w:val="KeepWithNext"/>
        <w:rPr>
          <w:rtl/>
        </w:rPr>
      </w:pPr>
    </w:p>
    <w:p w:rsidR="0044659E" w:rsidRDefault="00E81455" w:rsidP="00E81455">
      <w:pPr>
        <w:rPr>
          <w:rtl/>
        </w:rPr>
      </w:pPr>
      <w:bookmarkStart w:id="1538" w:name="_ETM_Q1_2594313"/>
      <w:bookmarkStart w:id="1539" w:name="_ETM_Q1_2594348"/>
      <w:bookmarkEnd w:id="1538"/>
      <w:bookmarkEnd w:id="1539"/>
      <w:r>
        <w:rPr>
          <w:rFonts w:hint="cs"/>
          <w:rtl/>
        </w:rPr>
        <w:t xml:space="preserve">נמסור. יונתן ברמן ואני נמצאים כאן גם בשם </w:t>
      </w:r>
      <w:bookmarkStart w:id="1540" w:name="_ETM_Q1_2583654"/>
      <w:bookmarkEnd w:id="1540"/>
      <w:r>
        <w:rPr>
          <w:rFonts w:hint="cs"/>
          <w:rtl/>
        </w:rPr>
        <w:t>היועצת המשפטית לממשלה.</w:t>
      </w:r>
    </w:p>
    <w:p w:rsidR="0044659E" w:rsidRDefault="0044659E" w:rsidP="0044659E">
      <w:pPr>
        <w:rPr>
          <w:rtl/>
        </w:rPr>
      </w:pPr>
      <w:bookmarkStart w:id="1541" w:name="_ETM_Q1_2594965"/>
      <w:bookmarkStart w:id="1542" w:name="_ETM_Q1_2595039"/>
      <w:bookmarkStart w:id="1543" w:name="_ETM_Q1_2597695"/>
      <w:bookmarkEnd w:id="1541"/>
      <w:bookmarkEnd w:id="1542"/>
      <w:bookmarkEnd w:id="1543"/>
    </w:p>
    <w:p w:rsidR="0044659E" w:rsidRDefault="0044659E" w:rsidP="0044659E">
      <w:pPr>
        <w:pStyle w:val="a4"/>
        <w:keepNext/>
        <w:rPr>
          <w:rtl/>
        </w:rPr>
      </w:pPr>
      <w:bookmarkStart w:id="1544" w:name="ET_speaker_6357_224"/>
      <w:r w:rsidRPr="0044659E">
        <w:rPr>
          <w:rStyle w:val="TagStyle"/>
          <w:rtl/>
        </w:rPr>
        <w:t xml:space="preserve"> &lt;&lt; דובר &gt;&gt; </w:t>
      </w:r>
      <w:r>
        <w:rPr>
          <w:rtl/>
        </w:rPr>
        <w:t>משה סעדה (הליכוד):</w:t>
      </w:r>
      <w:r w:rsidRPr="0044659E">
        <w:rPr>
          <w:rStyle w:val="TagStyle"/>
          <w:rtl/>
        </w:rPr>
        <w:t xml:space="preserve"> &lt;&lt; דובר &gt;&gt;</w:t>
      </w:r>
      <w:r>
        <w:rPr>
          <w:rtl/>
        </w:rPr>
        <w:t xml:space="preserve">   </w:t>
      </w:r>
      <w:bookmarkEnd w:id="1544"/>
    </w:p>
    <w:p w:rsidR="0044659E" w:rsidRDefault="0044659E" w:rsidP="0044659E">
      <w:pPr>
        <w:pStyle w:val="KeepWithNext"/>
        <w:rPr>
          <w:rtl/>
        </w:rPr>
      </w:pPr>
    </w:p>
    <w:p w:rsidR="0044659E" w:rsidRDefault="00E81455" w:rsidP="005B0F35">
      <w:pPr>
        <w:rPr>
          <w:rtl/>
        </w:rPr>
      </w:pPr>
      <w:bookmarkStart w:id="1545" w:name="_ETM_Q1_2598146"/>
      <w:bookmarkStart w:id="1546" w:name="_ETM_Q1_2598206"/>
      <w:bookmarkEnd w:id="1545"/>
      <w:bookmarkEnd w:id="1546"/>
      <w:r>
        <w:rPr>
          <w:rFonts w:hint="cs"/>
          <w:rtl/>
        </w:rPr>
        <w:t xml:space="preserve">נעים להכיר. עיינתי בחוות הדעת </w:t>
      </w:r>
      <w:r>
        <w:rPr>
          <w:rtl/>
        </w:rPr>
        <w:t>–</w:t>
      </w:r>
      <w:r w:rsidR="00543EB5">
        <w:rPr>
          <w:rFonts w:hint="cs"/>
          <w:rtl/>
        </w:rPr>
        <w:t xml:space="preserve"> ולצערי זה לא חוות דעת משפטית</w:t>
      </w:r>
      <w:r w:rsidR="005B0F35">
        <w:rPr>
          <w:rFonts w:hint="cs"/>
          <w:rtl/>
        </w:rPr>
        <w:t>. זה חלק מהמסע של ההפחדה של קץ הדמוקרטיה. איך</w:t>
      </w:r>
      <w:bookmarkStart w:id="1547" w:name="_ETM_Q1_2594944"/>
      <w:bookmarkEnd w:id="1547"/>
      <w:r w:rsidR="005B0F35">
        <w:rPr>
          <w:rFonts w:hint="cs"/>
          <w:rtl/>
        </w:rPr>
        <w:t xml:space="preserve"> אפשר לראות את זה -</w:t>
      </w:r>
      <w:r>
        <w:rPr>
          <w:rFonts w:hint="cs"/>
          <w:rtl/>
        </w:rPr>
        <w:t xml:space="preserve"> </w:t>
      </w:r>
      <w:r w:rsidR="0044659E">
        <w:rPr>
          <w:rFonts w:hint="cs"/>
          <w:rtl/>
        </w:rPr>
        <w:t>אחרי שעיינתי ב-100 עמודים שמתי לב</w:t>
      </w:r>
      <w:r w:rsidR="005B0F35">
        <w:rPr>
          <w:rFonts w:hint="cs"/>
          <w:rtl/>
        </w:rPr>
        <w:t xml:space="preserve"> שהיא לא מדברת רק </w:t>
      </w:r>
      <w:bookmarkStart w:id="1548" w:name="_ETM_Q1_2601008"/>
      <w:bookmarkEnd w:id="1548"/>
      <w:r w:rsidR="005B0F35">
        <w:rPr>
          <w:rFonts w:hint="cs"/>
          <w:rtl/>
        </w:rPr>
        <w:t>על משפט</w:t>
      </w:r>
      <w:r w:rsidR="0044659E">
        <w:rPr>
          <w:rFonts w:hint="cs"/>
          <w:rtl/>
        </w:rPr>
        <w:t xml:space="preserve">. </w:t>
      </w:r>
      <w:r w:rsidR="005B0F35">
        <w:rPr>
          <w:rFonts w:hint="cs"/>
          <w:rtl/>
        </w:rPr>
        <w:t xml:space="preserve">פתאום היא נכנסה </w:t>
      </w:r>
      <w:r w:rsidR="0044659E">
        <w:rPr>
          <w:rFonts w:hint="cs"/>
          <w:rtl/>
        </w:rPr>
        <w:t xml:space="preserve">גם לעולם הכלכלי. היא </w:t>
      </w:r>
      <w:bookmarkStart w:id="1549" w:name="_ETM_Q1_2606400"/>
      <w:bookmarkEnd w:id="1549"/>
      <w:r w:rsidR="0044659E">
        <w:rPr>
          <w:rFonts w:hint="cs"/>
          <w:rtl/>
        </w:rPr>
        <w:t xml:space="preserve">דיברה על הפגיעה הכלכלית במדינת ישראל. אמרתי לעצמי </w:t>
      </w:r>
      <w:r w:rsidR="0044659E">
        <w:rPr>
          <w:rtl/>
        </w:rPr>
        <w:t>–</w:t>
      </w:r>
      <w:r w:rsidR="0044659E">
        <w:rPr>
          <w:rFonts w:hint="cs"/>
          <w:rtl/>
        </w:rPr>
        <w:t xml:space="preserve"> זה </w:t>
      </w:r>
      <w:bookmarkStart w:id="1550" w:name="_ETM_Q1_2614238"/>
      <w:bookmarkEnd w:id="1550"/>
      <w:r w:rsidR="0044659E">
        <w:rPr>
          <w:rFonts w:hint="cs"/>
          <w:rtl/>
        </w:rPr>
        <w:t xml:space="preserve">שהיא משפטנית </w:t>
      </w:r>
      <w:r w:rsidR="005B0F35">
        <w:rPr>
          <w:rFonts w:hint="cs"/>
          <w:rtl/>
        </w:rPr>
        <w:t xml:space="preserve">- </w:t>
      </w:r>
      <w:r w:rsidR="0044659E">
        <w:rPr>
          <w:rFonts w:hint="cs"/>
          <w:rtl/>
        </w:rPr>
        <w:t xml:space="preserve">שמעתי. היא כלכלנית? האם זה לא שיח שאני </w:t>
      </w:r>
      <w:bookmarkStart w:id="1551" w:name="_ETM_Q1_2620461"/>
      <w:bookmarkEnd w:id="1551"/>
      <w:r w:rsidR="0044659E">
        <w:rPr>
          <w:rFonts w:hint="cs"/>
          <w:rtl/>
        </w:rPr>
        <w:t>מכיר אותו ממקומות אחרים?</w:t>
      </w:r>
    </w:p>
    <w:p w:rsidR="0044659E" w:rsidRDefault="0044659E" w:rsidP="0044659E">
      <w:pPr>
        <w:rPr>
          <w:rtl/>
        </w:rPr>
      </w:pPr>
      <w:bookmarkStart w:id="1552" w:name="_ETM_Q1_2623365"/>
      <w:bookmarkStart w:id="1553" w:name="_ETM_Q1_2623435"/>
      <w:bookmarkEnd w:id="1552"/>
      <w:bookmarkEnd w:id="1553"/>
    </w:p>
    <w:p w:rsidR="0044659E" w:rsidRDefault="0044659E" w:rsidP="002523C4">
      <w:pPr>
        <w:rPr>
          <w:rtl/>
        </w:rPr>
      </w:pPr>
      <w:bookmarkStart w:id="1554" w:name="_ETM_Q1_2623976"/>
      <w:bookmarkStart w:id="1555" w:name="_ETM_Q1_2624021"/>
      <w:bookmarkEnd w:id="1554"/>
      <w:bookmarkEnd w:id="1555"/>
      <w:r>
        <w:rPr>
          <w:rFonts w:hint="cs"/>
          <w:rtl/>
        </w:rPr>
        <w:t xml:space="preserve">עיינתי בחוות הדעת בשבת לצערי, בצוק </w:t>
      </w:r>
      <w:bookmarkStart w:id="1556" w:name="_ETM_Q1_2630729"/>
      <w:bookmarkEnd w:id="1556"/>
      <w:r>
        <w:rPr>
          <w:rFonts w:hint="cs"/>
          <w:rtl/>
        </w:rPr>
        <w:t xml:space="preserve">העיתים. זה היה חלק מעונג שבת. במסגרת </w:t>
      </w:r>
      <w:r w:rsidR="002523C4">
        <w:rPr>
          <w:rFonts w:hint="cs"/>
          <w:rtl/>
        </w:rPr>
        <w:t xml:space="preserve">שניים </w:t>
      </w:r>
      <w:r>
        <w:rPr>
          <w:rFonts w:hint="cs"/>
          <w:rtl/>
        </w:rPr>
        <w:t xml:space="preserve">מקרא </w:t>
      </w:r>
      <w:bookmarkStart w:id="1557" w:name="_ETM_Q1_2641201"/>
      <w:bookmarkEnd w:id="1557"/>
      <w:r w:rsidR="002523C4">
        <w:rPr>
          <w:rFonts w:hint="cs"/>
          <w:rtl/>
        </w:rPr>
        <w:t xml:space="preserve">אחד </w:t>
      </w:r>
      <w:r>
        <w:rPr>
          <w:rFonts w:hint="cs"/>
          <w:rtl/>
        </w:rPr>
        <w:t>ת</w:t>
      </w:r>
      <w:r w:rsidR="002523C4">
        <w:rPr>
          <w:rFonts w:hint="cs"/>
          <w:rtl/>
        </w:rPr>
        <w:t>רגום</w:t>
      </w:r>
      <w:r>
        <w:rPr>
          <w:rFonts w:hint="cs"/>
          <w:rtl/>
        </w:rPr>
        <w:t xml:space="preserve"> </w:t>
      </w:r>
      <w:r w:rsidR="002523C4">
        <w:rPr>
          <w:rFonts w:hint="cs"/>
          <w:rtl/>
        </w:rPr>
        <w:t xml:space="preserve">הסתכלתי </w:t>
      </w:r>
      <w:bookmarkStart w:id="1558" w:name="_ETM_Q1_2634671"/>
      <w:bookmarkEnd w:id="1558"/>
      <w:r w:rsidR="002523C4">
        <w:rPr>
          <w:rFonts w:hint="cs"/>
          <w:rtl/>
        </w:rPr>
        <w:t>בארץ, ו</w:t>
      </w:r>
      <w:r>
        <w:rPr>
          <w:rFonts w:hint="cs"/>
          <w:rtl/>
        </w:rPr>
        <w:t>ראיתי את התמונה שלה בשער העיתון</w:t>
      </w:r>
      <w:r w:rsidR="002523C4">
        <w:rPr>
          <w:rFonts w:hint="cs"/>
          <w:rtl/>
        </w:rPr>
        <w:t>,</w:t>
      </w:r>
      <w:r>
        <w:rPr>
          <w:rFonts w:hint="cs"/>
          <w:rtl/>
        </w:rPr>
        <w:t xml:space="preserve"> והבנתי שאין לנו </w:t>
      </w:r>
      <w:bookmarkStart w:id="1559" w:name="_ETM_Q1_2648101"/>
      <w:bookmarkEnd w:id="1559"/>
      <w:r>
        <w:rPr>
          <w:rFonts w:hint="cs"/>
          <w:rtl/>
        </w:rPr>
        <w:t xml:space="preserve">עסק </w:t>
      </w:r>
      <w:r w:rsidR="002523C4">
        <w:rPr>
          <w:rFonts w:hint="cs"/>
          <w:rtl/>
        </w:rPr>
        <w:t xml:space="preserve">עם חוות דעת משפטית אלא חלק </w:t>
      </w:r>
      <w:r>
        <w:rPr>
          <w:rFonts w:hint="cs"/>
          <w:rtl/>
        </w:rPr>
        <w:t>ממסע תעמולה</w:t>
      </w:r>
      <w:r w:rsidR="002523C4">
        <w:rPr>
          <w:rFonts w:hint="cs"/>
          <w:rtl/>
        </w:rPr>
        <w:t xml:space="preserve"> שלילי</w:t>
      </w:r>
      <w:r>
        <w:rPr>
          <w:rFonts w:hint="cs"/>
          <w:rtl/>
        </w:rPr>
        <w:t>.</w:t>
      </w:r>
    </w:p>
    <w:p w:rsidR="0044659E" w:rsidRDefault="0044659E" w:rsidP="0044659E">
      <w:pPr>
        <w:rPr>
          <w:rtl/>
        </w:rPr>
      </w:pPr>
      <w:bookmarkStart w:id="1560" w:name="_ETM_Q1_2652032"/>
      <w:bookmarkStart w:id="1561" w:name="_ETM_Q1_2652082"/>
      <w:bookmarkStart w:id="1562" w:name="_ETM_Q1_2652776"/>
      <w:bookmarkEnd w:id="1560"/>
      <w:bookmarkEnd w:id="1561"/>
      <w:bookmarkEnd w:id="1562"/>
    </w:p>
    <w:p w:rsidR="0044659E" w:rsidRDefault="0044659E" w:rsidP="0044659E">
      <w:pPr>
        <w:pStyle w:val="a4"/>
        <w:keepNext/>
        <w:rPr>
          <w:rtl/>
        </w:rPr>
      </w:pPr>
      <w:bookmarkStart w:id="1563" w:name="ET_speaker_5068_225"/>
      <w:r w:rsidRPr="0044659E">
        <w:rPr>
          <w:rStyle w:val="TagStyle"/>
          <w:rtl/>
        </w:rPr>
        <w:t xml:space="preserve"> &lt;&lt; דובר &gt;&gt; </w:t>
      </w:r>
      <w:r>
        <w:rPr>
          <w:rtl/>
        </w:rPr>
        <w:t>קארין אלהרר (יש עתיד):</w:t>
      </w:r>
      <w:r w:rsidRPr="0044659E">
        <w:rPr>
          <w:rStyle w:val="TagStyle"/>
          <w:rtl/>
        </w:rPr>
        <w:t xml:space="preserve"> &lt;&lt; דובר &gt;&gt;</w:t>
      </w:r>
      <w:r>
        <w:rPr>
          <w:rtl/>
        </w:rPr>
        <w:t xml:space="preserve">   </w:t>
      </w:r>
      <w:bookmarkEnd w:id="1563"/>
    </w:p>
    <w:p w:rsidR="0044659E" w:rsidRDefault="0044659E" w:rsidP="0044659E">
      <w:pPr>
        <w:pStyle w:val="KeepWithNext"/>
        <w:rPr>
          <w:rtl/>
        </w:rPr>
      </w:pPr>
    </w:p>
    <w:p w:rsidR="0044659E" w:rsidRDefault="0044659E" w:rsidP="0044659E">
      <w:pPr>
        <w:rPr>
          <w:rtl/>
        </w:rPr>
      </w:pPr>
      <w:bookmarkStart w:id="1564" w:name="_ETM_Q1_2653223"/>
      <w:bookmarkStart w:id="1565" w:name="_ETM_Q1_2653293"/>
      <w:bookmarkEnd w:id="1564"/>
      <w:bookmarkEnd w:id="1565"/>
      <w:r>
        <w:rPr>
          <w:rFonts w:hint="cs"/>
          <w:rtl/>
        </w:rPr>
        <w:t>איזה רעל שתיתם?</w:t>
      </w:r>
    </w:p>
    <w:p w:rsidR="0044659E" w:rsidRDefault="0044659E" w:rsidP="0044659E">
      <w:pPr>
        <w:rPr>
          <w:rtl/>
        </w:rPr>
      </w:pPr>
      <w:bookmarkStart w:id="1566" w:name="_ETM_Q1_2655335"/>
      <w:bookmarkStart w:id="1567" w:name="_ETM_Q1_2655390"/>
      <w:bookmarkEnd w:id="1566"/>
      <w:bookmarkEnd w:id="1567"/>
    </w:p>
    <w:p w:rsidR="0044659E" w:rsidRDefault="0044659E" w:rsidP="0044659E">
      <w:pPr>
        <w:pStyle w:val="af6"/>
        <w:keepNext/>
        <w:rPr>
          <w:rtl/>
        </w:rPr>
      </w:pPr>
      <w:bookmarkStart w:id="1568" w:name="ET_yor_6157_226"/>
      <w:r w:rsidRPr="0044659E">
        <w:rPr>
          <w:rStyle w:val="TagStyle"/>
          <w:rtl/>
        </w:rPr>
        <w:t xml:space="preserve"> &lt;&lt; יור &gt;&gt; </w:t>
      </w:r>
      <w:r>
        <w:rPr>
          <w:rtl/>
        </w:rPr>
        <w:t>היו"ר שמחה רוטמן:</w:t>
      </w:r>
      <w:r w:rsidRPr="0044659E">
        <w:rPr>
          <w:rStyle w:val="TagStyle"/>
          <w:rtl/>
        </w:rPr>
        <w:t xml:space="preserve"> &lt;&lt; יור &gt;&gt;</w:t>
      </w:r>
      <w:r>
        <w:rPr>
          <w:rtl/>
        </w:rPr>
        <w:t xml:space="preserve">   </w:t>
      </w:r>
      <w:bookmarkEnd w:id="1568"/>
    </w:p>
    <w:p w:rsidR="0044659E" w:rsidRDefault="0044659E" w:rsidP="0044659E">
      <w:pPr>
        <w:pStyle w:val="KeepWithNext"/>
        <w:rPr>
          <w:rtl/>
        </w:rPr>
      </w:pPr>
    </w:p>
    <w:p w:rsidR="0044659E" w:rsidRDefault="002523C4" w:rsidP="0044659E">
      <w:pPr>
        <w:rPr>
          <w:rtl/>
        </w:rPr>
      </w:pPr>
      <w:bookmarkStart w:id="1569" w:name="_ETM_Q1_2655958"/>
      <w:bookmarkEnd w:id="1569"/>
      <w:r>
        <w:rPr>
          <w:rFonts w:hint="cs"/>
          <w:rtl/>
        </w:rPr>
        <w:t xml:space="preserve">חברת </w:t>
      </w:r>
      <w:bookmarkStart w:id="1570" w:name="_ETM_Q1_2655365"/>
      <w:bookmarkEnd w:id="1570"/>
      <w:r>
        <w:rPr>
          <w:rFonts w:hint="cs"/>
          <w:rtl/>
        </w:rPr>
        <w:t xml:space="preserve">הכנסת קארין אלהרר, </w:t>
      </w:r>
      <w:r w:rsidR="0044659E">
        <w:rPr>
          <w:rFonts w:hint="cs"/>
          <w:rtl/>
        </w:rPr>
        <w:t>את בקריאה שנייה.</w:t>
      </w:r>
    </w:p>
    <w:p w:rsidR="0044659E" w:rsidRDefault="0044659E" w:rsidP="0044659E">
      <w:pPr>
        <w:rPr>
          <w:rtl/>
        </w:rPr>
      </w:pPr>
      <w:bookmarkStart w:id="1571" w:name="_ETM_Q1_2661023"/>
      <w:bookmarkStart w:id="1572" w:name="_ETM_Q1_2661068"/>
      <w:bookmarkStart w:id="1573" w:name="_ETM_Q1_2662784"/>
      <w:bookmarkEnd w:id="1571"/>
      <w:bookmarkEnd w:id="1572"/>
      <w:bookmarkEnd w:id="1573"/>
    </w:p>
    <w:p w:rsidR="0044659E" w:rsidRDefault="0044659E" w:rsidP="0044659E">
      <w:pPr>
        <w:pStyle w:val="a4"/>
        <w:keepNext/>
        <w:rPr>
          <w:rtl/>
        </w:rPr>
      </w:pPr>
      <w:bookmarkStart w:id="1574" w:name="ET_speaker_6357_227"/>
      <w:r w:rsidRPr="0044659E">
        <w:rPr>
          <w:rStyle w:val="TagStyle"/>
          <w:rtl/>
        </w:rPr>
        <w:t xml:space="preserve"> &lt;&lt; דובר &gt;&gt; </w:t>
      </w:r>
      <w:r>
        <w:rPr>
          <w:rtl/>
        </w:rPr>
        <w:t>משה סעדה (הליכוד):</w:t>
      </w:r>
      <w:r w:rsidRPr="0044659E">
        <w:rPr>
          <w:rStyle w:val="TagStyle"/>
          <w:rtl/>
        </w:rPr>
        <w:t xml:space="preserve"> &lt;&lt; דובר &gt;&gt;</w:t>
      </w:r>
      <w:r>
        <w:rPr>
          <w:rtl/>
        </w:rPr>
        <w:t xml:space="preserve">   </w:t>
      </w:r>
      <w:bookmarkEnd w:id="1574"/>
    </w:p>
    <w:p w:rsidR="0044659E" w:rsidRDefault="0044659E" w:rsidP="0044659E">
      <w:pPr>
        <w:pStyle w:val="KeepWithNext"/>
        <w:rPr>
          <w:rtl/>
        </w:rPr>
      </w:pPr>
    </w:p>
    <w:p w:rsidR="0044659E" w:rsidRDefault="0044659E" w:rsidP="002523C4">
      <w:pPr>
        <w:rPr>
          <w:rtl/>
        </w:rPr>
      </w:pPr>
      <w:bookmarkStart w:id="1575" w:name="_ETM_Q1_2663198"/>
      <w:bookmarkStart w:id="1576" w:name="_ETM_Q1_2663248"/>
      <w:bookmarkEnd w:id="1575"/>
      <w:bookmarkEnd w:id="1576"/>
      <w:r>
        <w:rPr>
          <w:rFonts w:hint="cs"/>
          <w:rtl/>
        </w:rPr>
        <w:t xml:space="preserve">עכשיו אני רוצה </w:t>
      </w:r>
      <w:bookmarkStart w:id="1577" w:name="_ETM_Q1_2665229"/>
      <w:bookmarkEnd w:id="1577"/>
      <w:r>
        <w:rPr>
          <w:rFonts w:hint="cs"/>
          <w:rtl/>
        </w:rPr>
        <w:t xml:space="preserve">לדבר </w:t>
      </w:r>
      <w:r w:rsidR="002523C4">
        <w:rPr>
          <w:rFonts w:hint="cs"/>
          <w:rtl/>
        </w:rPr>
        <w:t xml:space="preserve">על </w:t>
      </w:r>
      <w:r>
        <w:rPr>
          <w:rFonts w:hint="cs"/>
          <w:rtl/>
        </w:rPr>
        <w:t xml:space="preserve">מה לא היה לי בחוות הדעת והיה חשוב לי </w:t>
      </w:r>
      <w:bookmarkStart w:id="1578" w:name="_ETM_Q1_2669689"/>
      <w:bookmarkEnd w:id="1578"/>
      <w:r>
        <w:rPr>
          <w:rFonts w:hint="cs"/>
          <w:rtl/>
        </w:rPr>
        <w:t xml:space="preserve">שיהיה. </w:t>
      </w:r>
      <w:r w:rsidR="002523C4">
        <w:rPr>
          <w:rFonts w:hint="cs"/>
          <w:rtl/>
        </w:rPr>
        <w:t xml:space="preserve">אין התייחסות בכל המאה עמודים לבעייתיות </w:t>
      </w:r>
      <w:bookmarkStart w:id="1579" w:name="_ETM_Q1_2669834"/>
      <w:bookmarkEnd w:id="1579"/>
      <w:r>
        <w:rPr>
          <w:rFonts w:hint="cs"/>
          <w:rtl/>
        </w:rPr>
        <w:t>של מנעד מצומצם של שופט</w:t>
      </w:r>
      <w:r w:rsidR="007D1F7D">
        <w:rPr>
          <w:rFonts w:hint="cs"/>
          <w:rtl/>
        </w:rPr>
        <w:t>ים</w:t>
      </w:r>
      <w:r>
        <w:rPr>
          <w:rFonts w:hint="cs"/>
          <w:rtl/>
        </w:rPr>
        <w:t>. מה הכ</w:t>
      </w:r>
      <w:r w:rsidR="002523C4">
        <w:rPr>
          <w:rFonts w:hint="cs"/>
          <w:rtl/>
        </w:rPr>
        <w:t>ו</w:t>
      </w:r>
      <w:r>
        <w:rPr>
          <w:rFonts w:hint="cs"/>
          <w:rtl/>
        </w:rPr>
        <w:t xml:space="preserve">ונה </w:t>
      </w:r>
      <w:r>
        <w:rPr>
          <w:rtl/>
        </w:rPr>
        <w:t>–</w:t>
      </w:r>
      <w:r>
        <w:rPr>
          <w:rFonts w:hint="cs"/>
          <w:rtl/>
        </w:rPr>
        <w:t xml:space="preserve"> עד </w:t>
      </w:r>
      <w:bookmarkStart w:id="1580" w:name="_ETM_Q1_2675745"/>
      <w:bookmarkEnd w:id="1580"/>
      <w:r>
        <w:rPr>
          <w:rFonts w:hint="cs"/>
          <w:rtl/>
        </w:rPr>
        <w:t>הי</w:t>
      </w:r>
      <w:r w:rsidR="007D1F7D">
        <w:rPr>
          <w:rFonts w:hint="cs"/>
          <w:rtl/>
        </w:rPr>
        <w:t>ום</w:t>
      </w:r>
      <w:r>
        <w:rPr>
          <w:rFonts w:hint="cs"/>
          <w:rtl/>
        </w:rPr>
        <w:t xml:space="preserve"> משך 75 שנות שיפוט כמעט, </w:t>
      </w:r>
      <w:r w:rsidR="002523C4">
        <w:rPr>
          <w:rFonts w:hint="cs"/>
          <w:rtl/>
        </w:rPr>
        <w:t xml:space="preserve">שופטים בחרו את הדומה ובתוך הדומה את הדומה להם ביותר, </w:t>
      </w:r>
      <w:bookmarkStart w:id="1581" w:name="_ETM_Q1_2678784"/>
      <w:bookmarkEnd w:id="1581"/>
      <w:r>
        <w:rPr>
          <w:rFonts w:hint="cs"/>
          <w:rtl/>
        </w:rPr>
        <w:t xml:space="preserve">כלומר לא הספיק </w:t>
      </w:r>
      <w:bookmarkStart w:id="1582" w:name="_ETM_Q1_2683057"/>
      <w:bookmarkEnd w:id="1582"/>
      <w:r>
        <w:rPr>
          <w:rFonts w:hint="cs"/>
          <w:rtl/>
        </w:rPr>
        <w:t xml:space="preserve">להם שהם דומים. רצו לבחור </w:t>
      </w:r>
      <w:r w:rsidR="002523C4">
        <w:rPr>
          <w:rFonts w:hint="cs"/>
          <w:rtl/>
        </w:rPr>
        <w:t xml:space="preserve">גם </w:t>
      </w:r>
      <w:r>
        <w:rPr>
          <w:rFonts w:hint="cs"/>
          <w:rtl/>
        </w:rPr>
        <w:t xml:space="preserve">מאותו סוג בדיוק עם אותה </w:t>
      </w:r>
      <w:bookmarkStart w:id="1583" w:name="_ETM_Q1_2688751"/>
      <w:bookmarkEnd w:id="1583"/>
      <w:r>
        <w:rPr>
          <w:rFonts w:hint="cs"/>
          <w:rtl/>
        </w:rPr>
        <w:t>אג'נדה פוליטית ו</w:t>
      </w:r>
      <w:r w:rsidR="002523C4">
        <w:rPr>
          <w:rFonts w:hint="cs"/>
          <w:rtl/>
        </w:rPr>
        <w:t xml:space="preserve">אותה אג'נדה </w:t>
      </w:r>
      <w:r>
        <w:rPr>
          <w:rFonts w:hint="cs"/>
          <w:rtl/>
        </w:rPr>
        <w:t xml:space="preserve">משפטית. כשמנתחים את הנתונים </w:t>
      </w:r>
      <w:r>
        <w:rPr>
          <w:rtl/>
        </w:rPr>
        <w:t>–</w:t>
      </w:r>
      <w:r>
        <w:rPr>
          <w:rFonts w:hint="cs"/>
          <w:rtl/>
        </w:rPr>
        <w:t xml:space="preserve"> ולא אני ניתחתי </w:t>
      </w:r>
      <w:bookmarkStart w:id="1584" w:name="_ETM_Q1_2698450"/>
      <w:bookmarkEnd w:id="1584"/>
      <w:r w:rsidR="002523C4">
        <w:rPr>
          <w:rFonts w:hint="cs"/>
          <w:rtl/>
        </w:rPr>
        <w:t>-</w:t>
      </w:r>
      <w:r>
        <w:rPr>
          <w:rFonts w:hint="cs"/>
          <w:rtl/>
        </w:rPr>
        <w:t xml:space="preserve"> עד היום סך הכול 11 ש</w:t>
      </w:r>
      <w:r w:rsidR="002523C4">
        <w:rPr>
          <w:rFonts w:hint="cs"/>
          <w:rtl/>
        </w:rPr>
        <w:t>ו</w:t>
      </w:r>
      <w:r>
        <w:rPr>
          <w:rFonts w:hint="cs"/>
          <w:rtl/>
        </w:rPr>
        <w:t xml:space="preserve">פטים מזרחים, 2 ערבים </w:t>
      </w:r>
      <w:bookmarkStart w:id="1585" w:name="_ETM_Q1_2703377"/>
      <w:bookmarkEnd w:id="1585"/>
      <w:r>
        <w:rPr>
          <w:rFonts w:hint="cs"/>
          <w:rtl/>
        </w:rPr>
        <w:t>ואחד חרדי. אני שואל, ח</w:t>
      </w:r>
      <w:r w:rsidR="002523C4">
        <w:rPr>
          <w:rFonts w:hint="cs"/>
          <w:rtl/>
        </w:rPr>
        <w:t>ו</w:t>
      </w:r>
      <w:r>
        <w:rPr>
          <w:rFonts w:hint="cs"/>
          <w:rtl/>
        </w:rPr>
        <w:t>ות דעת מקצועי</w:t>
      </w:r>
      <w:r w:rsidR="002523C4">
        <w:rPr>
          <w:rFonts w:hint="cs"/>
          <w:rtl/>
        </w:rPr>
        <w:t>ת</w:t>
      </w:r>
      <w:r>
        <w:rPr>
          <w:rFonts w:hint="cs"/>
          <w:rtl/>
        </w:rPr>
        <w:t xml:space="preserve"> שמדברת</w:t>
      </w:r>
      <w:r w:rsidR="002523C4">
        <w:rPr>
          <w:rFonts w:hint="cs"/>
          <w:rtl/>
        </w:rPr>
        <w:t xml:space="preserve"> על הליך לבחירת </w:t>
      </w:r>
      <w:bookmarkStart w:id="1586" w:name="_ETM_Q1_2707708"/>
      <w:bookmarkEnd w:id="1586"/>
      <w:r w:rsidR="002523C4">
        <w:rPr>
          <w:rFonts w:hint="cs"/>
          <w:rtl/>
        </w:rPr>
        <w:t>שופטים</w:t>
      </w:r>
      <w:r>
        <w:rPr>
          <w:rFonts w:hint="cs"/>
          <w:rtl/>
        </w:rPr>
        <w:t xml:space="preserve">, אין שום </w:t>
      </w:r>
      <w:bookmarkStart w:id="1587" w:name="_ETM_Q1_2711953"/>
      <w:bookmarkEnd w:id="1587"/>
      <w:r w:rsidR="002523C4">
        <w:rPr>
          <w:rFonts w:hint="cs"/>
          <w:rtl/>
        </w:rPr>
        <w:t>התייחסות</w:t>
      </w:r>
      <w:r>
        <w:rPr>
          <w:rFonts w:hint="cs"/>
          <w:rtl/>
        </w:rPr>
        <w:t xml:space="preserve"> לכך שחלקים משמעותיים מהציבור הישר</w:t>
      </w:r>
      <w:r w:rsidR="002523C4">
        <w:rPr>
          <w:rFonts w:hint="cs"/>
          <w:rtl/>
        </w:rPr>
        <w:t>אלי</w:t>
      </w:r>
      <w:r>
        <w:rPr>
          <w:rFonts w:hint="cs"/>
          <w:rtl/>
        </w:rPr>
        <w:t xml:space="preserve"> הודרו מבית</w:t>
      </w:r>
      <w:r w:rsidR="002523C4">
        <w:rPr>
          <w:rFonts w:hint="cs"/>
          <w:rtl/>
        </w:rPr>
        <w:t xml:space="preserve"> </w:t>
      </w:r>
      <w:r>
        <w:rPr>
          <w:rFonts w:hint="cs"/>
          <w:rtl/>
        </w:rPr>
        <w:t xml:space="preserve">משפט עליון? תתייחסי. </w:t>
      </w:r>
      <w:bookmarkStart w:id="1588" w:name="_ETM_Q1_2721072"/>
      <w:bookmarkEnd w:id="1588"/>
      <w:r>
        <w:rPr>
          <w:rFonts w:hint="cs"/>
          <w:rtl/>
        </w:rPr>
        <w:t xml:space="preserve">תגידי שזה </w:t>
      </w:r>
      <w:r w:rsidR="002523C4">
        <w:rPr>
          <w:rFonts w:hint="cs"/>
          <w:rtl/>
        </w:rPr>
        <w:t xml:space="preserve">כן </w:t>
      </w:r>
      <w:r>
        <w:rPr>
          <w:rFonts w:hint="cs"/>
          <w:rtl/>
        </w:rPr>
        <w:t xml:space="preserve">נכון, לא נכון. </w:t>
      </w:r>
      <w:r w:rsidR="002523C4">
        <w:rPr>
          <w:rFonts w:hint="cs"/>
          <w:rtl/>
        </w:rPr>
        <w:t xml:space="preserve">אין שום התייחסות. לכלכלה התייחסה </w:t>
      </w:r>
      <w:r w:rsidR="002523C4">
        <w:rPr>
          <w:rtl/>
        </w:rPr>
        <w:t>–</w:t>
      </w:r>
      <w:r w:rsidR="002523C4">
        <w:rPr>
          <w:rFonts w:hint="cs"/>
          <w:rtl/>
        </w:rPr>
        <w:t xml:space="preserve"> תחום שלא קשור אליה, לא רלוונטי. </w:t>
      </w:r>
      <w:r>
        <w:rPr>
          <w:rFonts w:hint="cs"/>
          <w:rtl/>
        </w:rPr>
        <w:t xml:space="preserve">אני מכיר את הסמכויות שלה. </w:t>
      </w:r>
      <w:bookmarkStart w:id="1589" w:name="_ETM_Q1_2728386"/>
      <w:bookmarkEnd w:id="1589"/>
      <w:r w:rsidR="002523C4">
        <w:rPr>
          <w:rFonts w:hint="cs"/>
          <w:rtl/>
        </w:rPr>
        <w:t xml:space="preserve">הייתי שם. אבל לזה היא </w:t>
      </w:r>
      <w:r>
        <w:rPr>
          <w:rFonts w:hint="cs"/>
          <w:rtl/>
        </w:rPr>
        <w:t>לא מתייחסת.</w:t>
      </w:r>
    </w:p>
    <w:p w:rsidR="0044659E" w:rsidRDefault="0044659E" w:rsidP="0044659E">
      <w:pPr>
        <w:rPr>
          <w:rtl/>
        </w:rPr>
      </w:pPr>
      <w:bookmarkStart w:id="1590" w:name="_ETM_Q1_2730608"/>
      <w:bookmarkStart w:id="1591" w:name="_ETM_Q1_2730658"/>
      <w:bookmarkStart w:id="1592" w:name="_ETM_Q1_2731415"/>
      <w:bookmarkEnd w:id="1590"/>
      <w:bookmarkEnd w:id="1591"/>
      <w:bookmarkEnd w:id="1592"/>
    </w:p>
    <w:p w:rsidR="0044659E" w:rsidRDefault="0044659E" w:rsidP="0044659E">
      <w:pPr>
        <w:pStyle w:val="a4"/>
        <w:keepNext/>
        <w:rPr>
          <w:rtl/>
        </w:rPr>
      </w:pPr>
      <w:bookmarkStart w:id="1593" w:name="ET_speaker_5068_228"/>
      <w:r w:rsidRPr="0044659E">
        <w:rPr>
          <w:rStyle w:val="TagStyle"/>
          <w:rtl/>
        </w:rPr>
        <w:t xml:space="preserve"> &lt;&lt; דובר &gt;&gt; </w:t>
      </w:r>
      <w:r>
        <w:rPr>
          <w:rtl/>
        </w:rPr>
        <w:t>קארין אלהרר (יש עתיד):</w:t>
      </w:r>
      <w:r w:rsidRPr="0044659E">
        <w:rPr>
          <w:rStyle w:val="TagStyle"/>
          <w:rtl/>
        </w:rPr>
        <w:t xml:space="preserve"> &lt;&lt; דובר &gt;&gt;</w:t>
      </w:r>
      <w:r>
        <w:rPr>
          <w:rtl/>
        </w:rPr>
        <w:t xml:space="preserve">   </w:t>
      </w:r>
      <w:bookmarkEnd w:id="1593"/>
    </w:p>
    <w:p w:rsidR="0044659E" w:rsidRDefault="0044659E" w:rsidP="0044659E">
      <w:pPr>
        <w:pStyle w:val="KeepWithNext"/>
        <w:rPr>
          <w:rtl/>
        </w:rPr>
      </w:pPr>
    </w:p>
    <w:p w:rsidR="0044659E" w:rsidRDefault="002523C4" w:rsidP="002523C4">
      <w:pPr>
        <w:rPr>
          <w:rtl/>
        </w:rPr>
      </w:pPr>
      <w:bookmarkStart w:id="1594" w:name="_ETM_Q1_2731895"/>
      <w:bookmarkStart w:id="1595" w:name="_ETM_Q1_2731925"/>
      <w:bookmarkEnd w:id="1594"/>
      <w:bookmarkEnd w:id="1595"/>
      <w:r>
        <w:rPr>
          <w:rFonts w:hint="cs"/>
          <w:rtl/>
        </w:rPr>
        <w:t xml:space="preserve">מה </w:t>
      </w:r>
      <w:bookmarkStart w:id="1596" w:name="_ETM_Q1_2728941"/>
      <w:bookmarkEnd w:id="1596"/>
      <w:r>
        <w:rPr>
          <w:rFonts w:hint="cs"/>
          <w:rtl/>
        </w:rPr>
        <w:t>היה לך בייעוץ המשפטי?</w:t>
      </w:r>
      <w:r w:rsidR="0044659E">
        <w:rPr>
          <w:rFonts w:hint="cs"/>
          <w:rtl/>
        </w:rPr>
        <w:t xml:space="preserve"> </w:t>
      </w:r>
    </w:p>
    <w:p w:rsidR="0044659E" w:rsidRDefault="0044659E" w:rsidP="0044659E">
      <w:pPr>
        <w:rPr>
          <w:rtl/>
        </w:rPr>
      </w:pPr>
      <w:bookmarkStart w:id="1597" w:name="_ETM_Q1_2733734"/>
      <w:bookmarkStart w:id="1598" w:name="_ETM_Q1_2733769"/>
      <w:bookmarkEnd w:id="1597"/>
      <w:bookmarkEnd w:id="1598"/>
    </w:p>
    <w:p w:rsidR="0044659E" w:rsidRDefault="0044659E" w:rsidP="0044659E">
      <w:pPr>
        <w:pStyle w:val="af6"/>
        <w:keepNext/>
        <w:rPr>
          <w:rtl/>
        </w:rPr>
      </w:pPr>
      <w:bookmarkStart w:id="1599" w:name="ET_yor_6157_229"/>
      <w:r w:rsidRPr="0044659E">
        <w:rPr>
          <w:rStyle w:val="TagStyle"/>
          <w:rtl/>
        </w:rPr>
        <w:t xml:space="preserve"> &lt;&lt; יור &gt;&gt; </w:t>
      </w:r>
      <w:r>
        <w:rPr>
          <w:rtl/>
        </w:rPr>
        <w:t>היו"ר שמחה רוטמן:</w:t>
      </w:r>
      <w:r w:rsidRPr="0044659E">
        <w:rPr>
          <w:rStyle w:val="TagStyle"/>
          <w:rtl/>
        </w:rPr>
        <w:t xml:space="preserve"> &lt;&lt; יור &gt;&gt;</w:t>
      </w:r>
      <w:r>
        <w:rPr>
          <w:rtl/>
        </w:rPr>
        <w:t xml:space="preserve">   </w:t>
      </w:r>
      <w:bookmarkEnd w:id="1599"/>
    </w:p>
    <w:p w:rsidR="0044659E" w:rsidRDefault="0044659E" w:rsidP="0044659E">
      <w:pPr>
        <w:pStyle w:val="KeepWithNext"/>
        <w:rPr>
          <w:rtl/>
        </w:rPr>
      </w:pPr>
    </w:p>
    <w:p w:rsidR="0044659E" w:rsidRDefault="002523C4" w:rsidP="0044659E">
      <w:pPr>
        <w:rPr>
          <w:rtl/>
        </w:rPr>
      </w:pPr>
      <w:bookmarkStart w:id="1600" w:name="_ETM_Q1_2734321"/>
      <w:bookmarkEnd w:id="1600"/>
      <w:r>
        <w:rPr>
          <w:rFonts w:hint="cs"/>
          <w:rtl/>
        </w:rPr>
        <w:t xml:space="preserve">חברת הכנסת קארין אלהרר, </w:t>
      </w:r>
      <w:r w:rsidR="0044659E">
        <w:rPr>
          <w:rFonts w:hint="cs"/>
          <w:rtl/>
        </w:rPr>
        <w:t>קורא אותך לסדר.</w:t>
      </w:r>
    </w:p>
    <w:p w:rsidR="0044659E" w:rsidRDefault="0044659E" w:rsidP="0044659E">
      <w:pPr>
        <w:rPr>
          <w:rtl/>
        </w:rPr>
      </w:pPr>
      <w:bookmarkStart w:id="1601" w:name="_ETM_Q1_2737263"/>
      <w:bookmarkStart w:id="1602" w:name="_ETM_Q1_2737303"/>
      <w:bookmarkStart w:id="1603" w:name="_ETM_Q1_2739153"/>
      <w:bookmarkEnd w:id="1601"/>
      <w:bookmarkEnd w:id="1602"/>
      <w:bookmarkEnd w:id="1603"/>
    </w:p>
    <w:p w:rsidR="0044659E" w:rsidRDefault="0044659E" w:rsidP="0044659E">
      <w:pPr>
        <w:pStyle w:val="a4"/>
        <w:keepNext/>
        <w:rPr>
          <w:rtl/>
        </w:rPr>
      </w:pPr>
      <w:bookmarkStart w:id="1604" w:name="ET_speaker_6357_230"/>
      <w:r w:rsidRPr="0044659E">
        <w:rPr>
          <w:rStyle w:val="TagStyle"/>
          <w:rtl/>
        </w:rPr>
        <w:t xml:space="preserve"> &lt;&lt; דובר &gt;&gt; </w:t>
      </w:r>
      <w:r>
        <w:rPr>
          <w:rtl/>
        </w:rPr>
        <w:t>משה סעדה (הליכוד):</w:t>
      </w:r>
      <w:r w:rsidRPr="0044659E">
        <w:rPr>
          <w:rStyle w:val="TagStyle"/>
          <w:rtl/>
        </w:rPr>
        <w:t xml:space="preserve"> &lt;&lt; דובר &gt;&gt;</w:t>
      </w:r>
      <w:r>
        <w:rPr>
          <w:rtl/>
        </w:rPr>
        <w:t xml:space="preserve">   </w:t>
      </w:r>
      <w:bookmarkEnd w:id="1604"/>
    </w:p>
    <w:p w:rsidR="0044659E" w:rsidRDefault="0044659E" w:rsidP="0044659E">
      <w:pPr>
        <w:pStyle w:val="KeepWithNext"/>
        <w:rPr>
          <w:rtl/>
        </w:rPr>
      </w:pPr>
    </w:p>
    <w:p w:rsidR="0044659E" w:rsidRDefault="002523C4" w:rsidP="002523C4">
      <w:pPr>
        <w:rPr>
          <w:rtl/>
        </w:rPr>
      </w:pPr>
      <w:bookmarkStart w:id="1605" w:name="_ETM_Q1_2739667"/>
      <w:bookmarkStart w:id="1606" w:name="_ETM_Q1_2739702"/>
      <w:bookmarkEnd w:id="1605"/>
      <w:bookmarkEnd w:id="1606"/>
      <w:r>
        <w:rPr>
          <w:rFonts w:hint="cs"/>
          <w:rtl/>
        </w:rPr>
        <w:t xml:space="preserve">הייתי במשרד המשפטים, הייתי בפרקליטות. ישבתי עם </w:t>
      </w:r>
      <w:bookmarkStart w:id="1607" w:name="_ETM_Q1_2735810"/>
      <w:bookmarkEnd w:id="1607"/>
      <w:r>
        <w:rPr>
          <w:rFonts w:hint="cs"/>
          <w:rtl/>
        </w:rPr>
        <w:t xml:space="preserve">הייעוץ אין סוף ישיבות. </w:t>
      </w:r>
      <w:r w:rsidR="0044659E">
        <w:rPr>
          <w:rFonts w:hint="cs"/>
          <w:rtl/>
        </w:rPr>
        <w:t xml:space="preserve">עכשיו אדבר על </w:t>
      </w:r>
      <w:r>
        <w:rPr>
          <w:rFonts w:hint="cs"/>
          <w:rtl/>
        </w:rPr>
        <w:t>ההתייחסות ו</w:t>
      </w:r>
      <w:r w:rsidR="0044659E">
        <w:rPr>
          <w:rFonts w:hint="cs"/>
          <w:rtl/>
        </w:rPr>
        <w:t xml:space="preserve">המקצועיות. </w:t>
      </w:r>
      <w:bookmarkStart w:id="1608" w:name="_ETM_Q1_2743401"/>
      <w:bookmarkEnd w:id="1608"/>
      <w:r>
        <w:rPr>
          <w:rFonts w:hint="cs"/>
          <w:rtl/>
        </w:rPr>
        <w:t xml:space="preserve">היא </w:t>
      </w:r>
      <w:r w:rsidR="0044659E">
        <w:rPr>
          <w:rFonts w:hint="cs"/>
          <w:rtl/>
        </w:rPr>
        <w:t>חלקה שבחים ללשכת עורכי הדין על המקצועיות</w:t>
      </w:r>
      <w:r>
        <w:rPr>
          <w:rFonts w:hint="cs"/>
          <w:rtl/>
        </w:rPr>
        <w:t xml:space="preserve"> שלהם</w:t>
      </w:r>
      <w:r w:rsidR="0044659E">
        <w:rPr>
          <w:rFonts w:hint="cs"/>
          <w:rtl/>
        </w:rPr>
        <w:t xml:space="preserve">. במצב שאנו </w:t>
      </w:r>
      <w:bookmarkStart w:id="1609" w:name="_ETM_Q1_2751678"/>
      <w:bookmarkEnd w:id="1609"/>
      <w:r>
        <w:rPr>
          <w:rFonts w:hint="cs"/>
          <w:rtl/>
        </w:rPr>
        <w:t>נמצאים באותו</w:t>
      </w:r>
      <w:r w:rsidR="0044659E">
        <w:rPr>
          <w:rFonts w:hint="cs"/>
          <w:rtl/>
        </w:rPr>
        <w:t xml:space="preserve"> שבוע </w:t>
      </w:r>
      <w:r>
        <w:rPr>
          <w:rFonts w:hint="cs"/>
          <w:rtl/>
        </w:rPr>
        <w:t>כ</w:t>
      </w:r>
      <w:r w:rsidR="0044659E">
        <w:rPr>
          <w:rFonts w:hint="cs"/>
          <w:rtl/>
        </w:rPr>
        <w:t xml:space="preserve">שיש בעייתיות מובנית בלשכה, </w:t>
      </w:r>
      <w:r>
        <w:rPr>
          <w:rFonts w:hint="cs"/>
          <w:rtl/>
        </w:rPr>
        <w:t xml:space="preserve">בלי קשר, </w:t>
      </w:r>
      <w:bookmarkStart w:id="1610" w:name="_ETM_Q1_2756825"/>
      <w:bookmarkEnd w:id="1610"/>
      <w:r w:rsidR="0044659E">
        <w:rPr>
          <w:rFonts w:hint="cs"/>
          <w:rtl/>
        </w:rPr>
        <w:t xml:space="preserve">וכולנו מבינים </w:t>
      </w:r>
      <w:r>
        <w:rPr>
          <w:rFonts w:hint="cs"/>
          <w:rtl/>
        </w:rPr>
        <w:t>ש</w:t>
      </w:r>
      <w:r w:rsidR="0044659E">
        <w:rPr>
          <w:rFonts w:hint="cs"/>
          <w:rtl/>
        </w:rPr>
        <w:t xml:space="preserve">ניגוד </w:t>
      </w:r>
      <w:bookmarkStart w:id="1611" w:name="_ETM_Q1_2759746"/>
      <w:bookmarkEnd w:id="1611"/>
      <w:r w:rsidR="0044659E">
        <w:rPr>
          <w:rFonts w:hint="cs"/>
          <w:rtl/>
        </w:rPr>
        <w:t>עני</w:t>
      </w:r>
      <w:r>
        <w:rPr>
          <w:rFonts w:hint="cs"/>
          <w:rtl/>
        </w:rPr>
        <w:t>י</w:t>
      </w:r>
      <w:r w:rsidR="0044659E">
        <w:rPr>
          <w:rFonts w:hint="cs"/>
          <w:rtl/>
        </w:rPr>
        <w:t xml:space="preserve">נים </w:t>
      </w:r>
      <w:r w:rsidR="0044659E">
        <w:rPr>
          <w:rtl/>
        </w:rPr>
        <w:t>–</w:t>
      </w:r>
      <w:r>
        <w:rPr>
          <w:rFonts w:hint="cs"/>
          <w:rtl/>
        </w:rPr>
        <w:t xml:space="preserve"> יושב-ראש הלשכה שמחליט מי מתמנה לעליון מופיע בבתי משפט</w:t>
      </w:r>
      <w:r w:rsidR="0044659E">
        <w:rPr>
          <w:rFonts w:hint="cs"/>
          <w:rtl/>
        </w:rPr>
        <w:t xml:space="preserve"> דבר יום ביומו. אני בשישי האחרון </w:t>
      </w:r>
      <w:bookmarkStart w:id="1612" w:name="_ETM_Q1_2768364"/>
      <w:bookmarkEnd w:id="1612"/>
      <w:r>
        <w:rPr>
          <w:rFonts w:hint="cs"/>
          <w:rtl/>
        </w:rPr>
        <w:t xml:space="preserve">הופעתי במשפט כשנציג </w:t>
      </w:r>
      <w:bookmarkStart w:id="1613" w:name="_ETM_Q1_2765683"/>
      <w:bookmarkEnd w:id="1613"/>
      <w:r>
        <w:rPr>
          <w:rFonts w:hint="cs"/>
          <w:rtl/>
        </w:rPr>
        <w:t xml:space="preserve">ממשרדו </w:t>
      </w:r>
      <w:r w:rsidR="0044659E">
        <w:rPr>
          <w:rFonts w:hint="cs"/>
          <w:rtl/>
        </w:rPr>
        <w:t xml:space="preserve">חקר אותי נגדית. ברור לכם שהשופט סופר אותו כי </w:t>
      </w:r>
      <w:r>
        <w:rPr>
          <w:rFonts w:hint="cs"/>
          <w:rtl/>
        </w:rPr>
        <w:t xml:space="preserve">הוא </w:t>
      </w:r>
      <w:r w:rsidR="0044659E">
        <w:rPr>
          <w:rFonts w:hint="cs"/>
          <w:rtl/>
        </w:rPr>
        <w:t xml:space="preserve">רוצה </w:t>
      </w:r>
      <w:bookmarkStart w:id="1614" w:name="_ETM_Q1_2774074"/>
      <w:bookmarkEnd w:id="1614"/>
      <w:r w:rsidR="0044659E">
        <w:rPr>
          <w:rFonts w:hint="cs"/>
          <w:rtl/>
        </w:rPr>
        <w:t>להגיע לעליון. יש</w:t>
      </w:r>
      <w:r>
        <w:rPr>
          <w:rFonts w:hint="cs"/>
          <w:rtl/>
        </w:rPr>
        <w:t xml:space="preserve"> </w:t>
      </w:r>
      <w:r w:rsidR="0044659E">
        <w:rPr>
          <w:rFonts w:hint="cs"/>
          <w:rtl/>
        </w:rPr>
        <w:t>פה ניגוד עני</w:t>
      </w:r>
      <w:r>
        <w:rPr>
          <w:rFonts w:hint="cs"/>
          <w:rtl/>
        </w:rPr>
        <w:t>י</w:t>
      </w:r>
      <w:r w:rsidR="0044659E">
        <w:rPr>
          <w:rFonts w:hint="cs"/>
          <w:rtl/>
        </w:rPr>
        <w:t>נים מובנה. אין התייחסות</w:t>
      </w:r>
      <w:r>
        <w:rPr>
          <w:rFonts w:hint="cs"/>
          <w:rtl/>
        </w:rPr>
        <w:t xml:space="preserve"> לזה</w:t>
      </w:r>
      <w:r w:rsidR="0044659E">
        <w:rPr>
          <w:rFonts w:hint="cs"/>
          <w:rtl/>
        </w:rPr>
        <w:t xml:space="preserve">. </w:t>
      </w:r>
      <w:r>
        <w:rPr>
          <w:rFonts w:hint="cs"/>
          <w:rtl/>
        </w:rPr>
        <w:t xml:space="preserve">למורכבות, לקושי הרב. </w:t>
      </w:r>
      <w:r w:rsidR="0044659E">
        <w:rPr>
          <w:rFonts w:hint="cs"/>
          <w:rtl/>
        </w:rPr>
        <w:t xml:space="preserve">לכן זה </w:t>
      </w:r>
      <w:bookmarkStart w:id="1615" w:name="_ETM_Q1_2780831"/>
      <w:bookmarkEnd w:id="1615"/>
      <w:r w:rsidR="0044659E">
        <w:rPr>
          <w:rFonts w:hint="cs"/>
          <w:rtl/>
        </w:rPr>
        <w:t>אמור לפ</w:t>
      </w:r>
      <w:r>
        <w:rPr>
          <w:rFonts w:hint="cs"/>
          <w:rtl/>
        </w:rPr>
        <w:t>סול כי אתם יודעים שחייבים לפסול</w:t>
      </w:r>
      <w:r w:rsidR="0044659E">
        <w:rPr>
          <w:rFonts w:hint="cs"/>
          <w:rtl/>
        </w:rPr>
        <w:t xml:space="preserve"> אדם בניגוד עני</w:t>
      </w:r>
      <w:r>
        <w:rPr>
          <w:rFonts w:hint="cs"/>
          <w:rtl/>
        </w:rPr>
        <w:t>י</w:t>
      </w:r>
      <w:r w:rsidR="0044659E">
        <w:rPr>
          <w:rFonts w:hint="cs"/>
          <w:rtl/>
        </w:rPr>
        <w:t xml:space="preserve">נים. </w:t>
      </w:r>
      <w:bookmarkStart w:id="1616" w:name="_ETM_Q1_2787530"/>
      <w:bookmarkEnd w:id="1616"/>
      <w:r w:rsidR="0044659E">
        <w:rPr>
          <w:rFonts w:hint="cs"/>
          <w:rtl/>
        </w:rPr>
        <w:t>בנ</w:t>
      </w:r>
      <w:r>
        <w:rPr>
          <w:rFonts w:hint="cs"/>
          <w:rtl/>
        </w:rPr>
        <w:t>ו</w:t>
      </w:r>
      <w:r w:rsidR="0044659E">
        <w:rPr>
          <w:rFonts w:hint="cs"/>
          <w:rtl/>
        </w:rPr>
        <w:t xml:space="preserve">סף, קרה דבר או שניים בשבוע האחרון. תתייחסי. </w:t>
      </w:r>
      <w:r>
        <w:rPr>
          <w:rFonts w:hint="cs"/>
          <w:rtl/>
        </w:rPr>
        <w:t xml:space="preserve">יש לנו </w:t>
      </w:r>
      <w:bookmarkStart w:id="1617" w:name="_ETM_Q1_2791972"/>
      <w:bookmarkEnd w:id="1617"/>
      <w:r>
        <w:rPr>
          <w:rFonts w:hint="cs"/>
          <w:rtl/>
        </w:rPr>
        <w:t xml:space="preserve">בעיה בלשכת עורכי הדין כי מדברים על משהו הרבה יותר רחב ממקצועיות ממה שקורה שם </w:t>
      </w:r>
      <w:r w:rsidR="0044659E">
        <w:rPr>
          <w:rFonts w:hint="cs"/>
          <w:rtl/>
        </w:rPr>
        <w:t xml:space="preserve">ואני לא </w:t>
      </w:r>
      <w:bookmarkStart w:id="1618" w:name="_ETM_Q1_2796515"/>
      <w:bookmarkEnd w:id="1618"/>
      <w:r w:rsidR="0044659E">
        <w:rPr>
          <w:rFonts w:hint="cs"/>
          <w:rtl/>
        </w:rPr>
        <w:t>רוצה לפרט את המקצועיות</w:t>
      </w:r>
      <w:r>
        <w:rPr>
          <w:rFonts w:hint="cs"/>
          <w:rtl/>
        </w:rPr>
        <w:t xml:space="preserve"> שמדברים עליה</w:t>
      </w:r>
      <w:r w:rsidR="0044659E">
        <w:rPr>
          <w:rFonts w:hint="cs"/>
          <w:rtl/>
        </w:rPr>
        <w:t xml:space="preserve">. גם לזה אין שום התייחסות. </w:t>
      </w:r>
      <w:bookmarkStart w:id="1619" w:name="_ETM_Q1_2803787"/>
      <w:bookmarkEnd w:id="1619"/>
      <w:r w:rsidR="0044659E">
        <w:rPr>
          <w:rFonts w:hint="cs"/>
          <w:rtl/>
        </w:rPr>
        <w:t xml:space="preserve">אין התייחסות </w:t>
      </w:r>
      <w:r>
        <w:rPr>
          <w:rFonts w:hint="cs"/>
          <w:rtl/>
        </w:rPr>
        <w:t xml:space="preserve">לכך שבית משפט פסל עד היום חוקים </w:t>
      </w:r>
      <w:r w:rsidR="0044659E">
        <w:rPr>
          <w:rFonts w:hint="cs"/>
          <w:rtl/>
        </w:rPr>
        <w:t>ב</w:t>
      </w:r>
      <w:r>
        <w:rPr>
          <w:rFonts w:hint="cs"/>
          <w:rtl/>
        </w:rPr>
        <w:t>רוב</w:t>
      </w:r>
      <w:r w:rsidR="0044659E">
        <w:rPr>
          <w:rFonts w:hint="cs"/>
          <w:rtl/>
        </w:rPr>
        <w:t xml:space="preserve"> של 1. פסקת התגברות 61, 65, 70, </w:t>
      </w:r>
      <w:bookmarkStart w:id="1620" w:name="_ETM_Q1_2812514"/>
      <w:bookmarkEnd w:id="1620"/>
      <w:r>
        <w:rPr>
          <w:rFonts w:hint="cs"/>
          <w:rtl/>
        </w:rPr>
        <w:t xml:space="preserve">80 דיברו איתי, </w:t>
      </w:r>
      <w:r w:rsidR="0044659E">
        <w:rPr>
          <w:rFonts w:hint="cs"/>
          <w:rtl/>
        </w:rPr>
        <w:t xml:space="preserve">אבל שופטים? </w:t>
      </w:r>
      <w:r>
        <w:rPr>
          <w:rFonts w:hint="cs"/>
          <w:rtl/>
        </w:rPr>
        <w:t xml:space="preserve">בכמה פסלו? </w:t>
      </w:r>
      <w:bookmarkStart w:id="1621" w:name="_ETM_Q1_2814663"/>
      <w:bookmarkEnd w:id="1621"/>
      <w:r w:rsidR="0044659E">
        <w:rPr>
          <w:rFonts w:hint="cs"/>
          <w:rtl/>
        </w:rPr>
        <w:t xml:space="preserve">רוב של שופט אחד פסלו. ושאלתי את עצמי, </w:t>
      </w:r>
      <w:bookmarkStart w:id="1622" w:name="_ETM_Q1_2819191"/>
      <w:bookmarkEnd w:id="1622"/>
      <w:r>
        <w:rPr>
          <w:rFonts w:hint="cs"/>
          <w:rtl/>
        </w:rPr>
        <w:t>מ</w:t>
      </w:r>
      <w:r w:rsidR="0044659E">
        <w:rPr>
          <w:rFonts w:hint="cs"/>
          <w:rtl/>
        </w:rPr>
        <w:t>מה זה נגרם?</w:t>
      </w:r>
    </w:p>
    <w:p w:rsidR="0044659E" w:rsidRDefault="0044659E" w:rsidP="0044659E">
      <w:pPr>
        <w:rPr>
          <w:rtl/>
        </w:rPr>
      </w:pPr>
      <w:bookmarkStart w:id="1623" w:name="_ETM_Q1_2821508"/>
      <w:bookmarkStart w:id="1624" w:name="_ETM_Q1_2821558"/>
      <w:bookmarkEnd w:id="1623"/>
      <w:bookmarkEnd w:id="1624"/>
    </w:p>
    <w:p w:rsidR="002523C4" w:rsidRDefault="0044659E" w:rsidP="0044659E">
      <w:pPr>
        <w:rPr>
          <w:rtl/>
        </w:rPr>
      </w:pPr>
      <w:bookmarkStart w:id="1625" w:name="_ETM_Q1_2821643"/>
      <w:bookmarkStart w:id="1626" w:name="_ETM_Q1_2821688"/>
      <w:bookmarkEnd w:id="1625"/>
      <w:bookmarkEnd w:id="1626"/>
      <w:r>
        <w:rPr>
          <w:rFonts w:hint="cs"/>
          <w:rtl/>
        </w:rPr>
        <w:t xml:space="preserve">לצערי אני חושב שהיועמ"שית שלנו בפוזיציה פוליטית. לכן </w:t>
      </w:r>
      <w:bookmarkStart w:id="1627" w:name="_ETM_Q1_2828606"/>
      <w:bookmarkEnd w:id="1627"/>
      <w:r>
        <w:rPr>
          <w:rFonts w:hint="cs"/>
          <w:rtl/>
        </w:rPr>
        <w:t xml:space="preserve">עניין הפגסוס </w:t>
      </w:r>
      <w:r w:rsidR="002523C4">
        <w:rPr>
          <w:rFonts w:hint="cs"/>
          <w:rtl/>
        </w:rPr>
        <w:t xml:space="preserve">שטויח עד היום </w:t>
      </w:r>
      <w:r>
        <w:rPr>
          <w:rFonts w:hint="cs"/>
          <w:rtl/>
        </w:rPr>
        <w:t>לא נחקר עד היום.</w:t>
      </w:r>
    </w:p>
    <w:p w:rsidR="002523C4" w:rsidRDefault="002523C4" w:rsidP="0044659E">
      <w:pPr>
        <w:rPr>
          <w:rtl/>
        </w:rPr>
      </w:pPr>
      <w:bookmarkStart w:id="1628" w:name="_ETM_Q1_2835649"/>
      <w:bookmarkStart w:id="1629" w:name="_ETM_Q1_2835770"/>
      <w:bookmarkEnd w:id="1628"/>
      <w:bookmarkEnd w:id="1629"/>
    </w:p>
    <w:p w:rsidR="002523C4" w:rsidRDefault="002523C4" w:rsidP="002523C4">
      <w:pPr>
        <w:pStyle w:val="a4"/>
        <w:keepNext/>
        <w:rPr>
          <w:rtl/>
        </w:rPr>
      </w:pPr>
      <w:bookmarkStart w:id="1630" w:name="ET_speaker_6345_494"/>
      <w:r w:rsidRPr="002523C4">
        <w:rPr>
          <w:rStyle w:val="TagStyle"/>
          <w:rtl/>
        </w:rPr>
        <w:t xml:space="preserve">&lt;&lt; דובר &gt;&gt; </w:t>
      </w:r>
      <w:r>
        <w:rPr>
          <w:rtl/>
        </w:rPr>
        <w:t>טלי גוטליב (הליכוד):</w:t>
      </w:r>
      <w:r w:rsidRPr="002523C4">
        <w:rPr>
          <w:rStyle w:val="TagStyle"/>
          <w:rtl/>
        </w:rPr>
        <w:t xml:space="preserve"> &lt;&lt; דובר &gt;&gt;</w:t>
      </w:r>
      <w:r>
        <w:rPr>
          <w:rtl/>
        </w:rPr>
        <w:t xml:space="preserve">   </w:t>
      </w:r>
      <w:bookmarkEnd w:id="1630"/>
      <w:r>
        <w:rPr>
          <w:rFonts w:hint="cs"/>
          <w:rtl/>
        </w:rPr>
        <w:t>ט</w:t>
      </w:r>
    </w:p>
    <w:p w:rsidR="002523C4" w:rsidRPr="002523C4" w:rsidRDefault="002523C4" w:rsidP="002523C4">
      <w:pPr>
        <w:rPr>
          <w:rtl/>
          <w:lang w:eastAsia="he-IL"/>
        </w:rPr>
      </w:pPr>
    </w:p>
    <w:p w:rsidR="002523C4" w:rsidRDefault="002523C4" w:rsidP="002523C4">
      <w:pPr>
        <w:pStyle w:val="KeepWithNext"/>
        <w:rPr>
          <w:rtl/>
        </w:rPr>
      </w:pPr>
      <w:r>
        <w:rPr>
          <w:rFonts w:hint="cs"/>
          <w:rtl/>
        </w:rPr>
        <w:tab/>
        <w:t>לא, שיקרו.</w:t>
      </w:r>
    </w:p>
    <w:p w:rsidR="002523C4" w:rsidRDefault="002523C4" w:rsidP="002523C4">
      <w:pPr>
        <w:rPr>
          <w:rtl/>
        </w:rPr>
      </w:pPr>
    </w:p>
    <w:p w:rsidR="002523C4" w:rsidRDefault="002523C4" w:rsidP="002523C4">
      <w:pPr>
        <w:pStyle w:val="a4"/>
        <w:keepNext/>
        <w:rPr>
          <w:rtl/>
        </w:rPr>
      </w:pPr>
      <w:bookmarkStart w:id="1631" w:name="ET_speaker_6357_495"/>
      <w:r w:rsidRPr="002523C4">
        <w:rPr>
          <w:rStyle w:val="TagStyle"/>
          <w:rtl/>
        </w:rPr>
        <w:t xml:space="preserve"> &lt;&lt; דובר &gt;&gt; </w:t>
      </w:r>
      <w:r>
        <w:rPr>
          <w:rtl/>
        </w:rPr>
        <w:t>משה סעדה (הליכוד):</w:t>
      </w:r>
      <w:r w:rsidRPr="002523C4">
        <w:rPr>
          <w:rStyle w:val="TagStyle"/>
          <w:rtl/>
        </w:rPr>
        <w:t xml:space="preserve"> &lt;&lt; דובר &gt;&gt;</w:t>
      </w:r>
      <w:r>
        <w:rPr>
          <w:rtl/>
        </w:rPr>
        <w:t xml:space="preserve">   </w:t>
      </w:r>
      <w:bookmarkEnd w:id="1631"/>
    </w:p>
    <w:p w:rsidR="002523C4" w:rsidRDefault="002523C4" w:rsidP="002523C4">
      <w:pPr>
        <w:pStyle w:val="KeepWithNext"/>
        <w:rPr>
          <w:rtl/>
        </w:rPr>
      </w:pPr>
    </w:p>
    <w:p w:rsidR="0044659E" w:rsidRDefault="0044659E" w:rsidP="002523C4">
      <w:pPr>
        <w:rPr>
          <w:rtl/>
        </w:rPr>
      </w:pPr>
      <w:bookmarkStart w:id="1632" w:name="_ETM_Q1_2835838"/>
      <w:bookmarkStart w:id="1633" w:name="_ETM_Q1_2835923"/>
      <w:bookmarkStart w:id="1634" w:name="_ETM_Q1_2836049"/>
      <w:bookmarkStart w:id="1635" w:name="_ETM_Q1_2836147"/>
      <w:bookmarkEnd w:id="1632"/>
      <w:bookmarkEnd w:id="1633"/>
      <w:bookmarkEnd w:id="1634"/>
      <w:bookmarkEnd w:id="1635"/>
      <w:r>
        <w:rPr>
          <w:rFonts w:hint="cs"/>
          <w:rtl/>
        </w:rPr>
        <w:t xml:space="preserve"> היום התפרסם </w:t>
      </w:r>
      <w:r w:rsidR="002523C4">
        <w:rPr>
          <w:rFonts w:hint="cs"/>
          <w:rtl/>
        </w:rPr>
        <w:t xml:space="preserve">פרסום נוסף </w:t>
      </w:r>
      <w:r>
        <w:rPr>
          <w:rFonts w:hint="cs"/>
          <w:rtl/>
        </w:rPr>
        <w:t xml:space="preserve">בכלכלי, </w:t>
      </w:r>
      <w:bookmarkStart w:id="1636" w:name="_ETM_Q1_2843195"/>
      <w:bookmarkEnd w:id="1636"/>
      <w:r>
        <w:rPr>
          <w:rFonts w:hint="cs"/>
          <w:rtl/>
        </w:rPr>
        <w:t xml:space="preserve">וכמי </w:t>
      </w:r>
      <w:r w:rsidR="002523C4">
        <w:rPr>
          <w:rFonts w:hint="cs"/>
          <w:rtl/>
        </w:rPr>
        <w:t>שהופיע דבר יום ביומו בעניין הזה וכמי שאחראי על הפ</w:t>
      </w:r>
      <w:r>
        <w:rPr>
          <w:rFonts w:hint="cs"/>
          <w:rtl/>
        </w:rPr>
        <w:t xml:space="preserve">עלת דברים מסוג זה אני יודע שזה </w:t>
      </w:r>
      <w:bookmarkStart w:id="1637" w:name="_ETM_Q1_2849177"/>
      <w:bookmarkEnd w:id="1637"/>
      <w:r>
        <w:rPr>
          <w:rFonts w:hint="cs"/>
          <w:rtl/>
        </w:rPr>
        <w:t xml:space="preserve">טויח ושיקרו לבתי משפט. </w:t>
      </w:r>
      <w:r w:rsidR="002523C4">
        <w:rPr>
          <w:rFonts w:hint="cs"/>
          <w:rtl/>
        </w:rPr>
        <w:t xml:space="preserve">לכן עד היום למרות שיש דוח </w:t>
      </w:r>
      <w:r>
        <w:rPr>
          <w:rFonts w:hint="cs"/>
          <w:rtl/>
        </w:rPr>
        <w:t>מררי, היא לא טיפלה ולא בדקה</w:t>
      </w:r>
      <w:r w:rsidR="002523C4">
        <w:rPr>
          <w:rFonts w:hint="cs"/>
          <w:rtl/>
        </w:rPr>
        <w:t xml:space="preserve"> </w:t>
      </w:r>
      <w:bookmarkStart w:id="1638" w:name="_ETM_Q1_2857252"/>
      <w:bookmarkEnd w:id="1638"/>
      <w:r w:rsidR="002523C4">
        <w:rPr>
          <w:rFonts w:hint="cs"/>
          <w:rtl/>
        </w:rPr>
        <w:t>את העניין</w:t>
      </w:r>
      <w:r>
        <w:rPr>
          <w:rFonts w:hint="cs"/>
          <w:rtl/>
        </w:rPr>
        <w:t xml:space="preserve">. </w:t>
      </w:r>
      <w:bookmarkStart w:id="1639" w:name="_ETM_Q1_2857059"/>
      <w:bookmarkEnd w:id="1639"/>
      <w:r>
        <w:rPr>
          <w:rFonts w:hint="cs"/>
          <w:rtl/>
        </w:rPr>
        <w:t xml:space="preserve">זה גם מסביר, כשהיא מדברת על מקצועיות לשכת עורכי הדין, </w:t>
      </w:r>
      <w:bookmarkStart w:id="1640" w:name="_ETM_Q1_2864203"/>
      <w:bookmarkEnd w:id="1640"/>
      <w:r w:rsidR="002523C4">
        <w:rPr>
          <w:rFonts w:hint="cs"/>
          <w:rtl/>
        </w:rPr>
        <w:t xml:space="preserve">למה לא חקרו את אבי חימי. שבוע ומשהו אבי </w:t>
      </w:r>
      <w:bookmarkStart w:id="1641" w:name="_ETM_Q1_2863585"/>
      <w:bookmarkEnd w:id="1641"/>
      <w:r w:rsidR="002523C4">
        <w:rPr>
          <w:rFonts w:hint="cs"/>
          <w:rtl/>
        </w:rPr>
        <w:t xml:space="preserve">חימי </w:t>
      </w:r>
      <w:r>
        <w:rPr>
          <w:rFonts w:hint="cs"/>
          <w:rtl/>
        </w:rPr>
        <w:t xml:space="preserve">עם </w:t>
      </w:r>
      <w:r w:rsidR="002523C4">
        <w:rPr>
          <w:rFonts w:hint="cs"/>
          <w:rtl/>
        </w:rPr>
        <w:t>ראיית הזהב</w:t>
      </w:r>
      <w:r>
        <w:rPr>
          <w:rFonts w:hint="cs"/>
          <w:rtl/>
        </w:rPr>
        <w:t xml:space="preserve"> במכשיר הנ</w:t>
      </w:r>
      <w:r w:rsidR="002523C4">
        <w:rPr>
          <w:rFonts w:hint="cs"/>
          <w:rtl/>
        </w:rPr>
        <w:t>י</w:t>
      </w:r>
      <w:r>
        <w:rPr>
          <w:rFonts w:hint="cs"/>
          <w:rtl/>
        </w:rPr>
        <w:t>יד שלו</w:t>
      </w:r>
      <w:r w:rsidR="002523C4">
        <w:rPr>
          <w:rFonts w:hint="cs"/>
          <w:rtl/>
        </w:rPr>
        <w:t xml:space="preserve"> ואף אחד לא חוקר</w:t>
      </w:r>
      <w:r>
        <w:rPr>
          <w:rFonts w:hint="cs"/>
          <w:rtl/>
        </w:rPr>
        <w:t xml:space="preserve">. אצל </w:t>
      </w:r>
      <w:r w:rsidR="002523C4">
        <w:rPr>
          <w:rFonts w:hint="cs"/>
          <w:rtl/>
        </w:rPr>
        <w:t xml:space="preserve">מזכיר למי ששכח שאצל </w:t>
      </w:r>
      <w:bookmarkStart w:id="1642" w:name="_ETM_Q1_2869765"/>
      <w:bookmarkEnd w:id="1642"/>
      <w:r>
        <w:rPr>
          <w:rFonts w:hint="cs"/>
          <w:rtl/>
        </w:rPr>
        <w:t>א</w:t>
      </w:r>
      <w:r w:rsidR="002523C4">
        <w:rPr>
          <w:rFonts w:hint="cs"/>
          <w:rtl/>
        </w:rPr>
        <w:t>פ</w:t>
      </w:r>
      <w:r>
        <w:rPr>
          <w:rFonts w:hint="cs"/>
          <w:rtl/>
        </w:rPr>
        <w:t xml:space="preserve">י נווה אני </w:t>
      </w:r>
      <w:bookmarkStart w:id="1643" w:name="_ETM_Q1_2872310"/>
      <w:bookmarkEnd w:id="1643"/>
      <w:r>
        <w:rPr>
          <w:rFonts w:hint="cs"/>
          <w:rtl/>
        </w:rPr>
        <w:t xml:space="preserve">בפרקליטות נתנו גם חסינות </w:t>
      </w:r>
      <w:r w:rsidR="002523C4">
        <w:rPr>
          <w:rFonts w:hint="cs"/>
          <w:rtl/>
        </w:rPr>
        <w:t xml:space="preserve">למי שפרץ לטלפון וגנב פלאפון כי אמרנו: ראיית הזהב היא חשובה </w:t>
      </w:r>
      <w:r>
        <w:rPr>
          <w:rFonts w:hint="cs"/>
          <w:rtl/>
        </w:rPr>
        <w:t>ופה לא עשו דבר.</w:t>
      </w:r>
    </w:p>
    <w:p w:rsidR="0044659E" w:rsidRDefault="0044659E" w:rsidP="0044659E">
      <w:pPr>
        <w:rPr>
          <w:rtl/>
        </w:rPr>
      </w:pPr>
      <w:bookmarkStart w:id="1644" w:name="_ETM_Q1_2881201"/>
      <w:bookmarkStart w:id="1645" w:name="_ETM_Q1_2881251"/>
      <w:bookmarkEnd w:id="1644"/>
      <w:bookmarkEnd w:id="1645"/>
    </w:p>
    <w:p w:rsidR="0044659E" w:rsidRDefault="0044659E" w:rsidP="002523C4">
      <w:pPr>
        <w:rPr>
          <w:rtl/>
        </w:rPr>
      </w:pPr>
      <w:bookmarkStart w:id="1646" w:name="_ETM_Q1_2881321"/>
      <w:bookmarkStart w:id="1647" w:name="_ETM_Q1_2881366"/>
      <w:bookmarkEnd w:id="1646"/>
      <w:bookmarkEnd w:id="1647"/>
      <w:r>
        <w:rPr>
          <w:rFonts w:hint="cs"/>
          <w:rtl/>
        </w:rPr>
        <w:t xml:space="preserve">דבר אחרון. מאותה </w:t>
      </w:r>
      <w:bookmarkStart w:id="1648" w:name="_ETM_Q1_2883893"/>
      <w:bookmarkEnd w:id="1648"/>
      <w:r w:rsidR="002523C4">
        <w:rPr>
          <w:rFonts w:hint="cs"/>
          <w:rtl/>
        </w:rPr>
        <w:t>פוזיציה היא שולחת כתבי</w:t>
      </w:r>
      <w:r>
        <w:rPr>
          <w:rFonts w:hint="cs"/>
          <w:rtl/>
        </w:rPr>
        <w:t>ם</w:t>
      </w:r>
      <w:r w:rsidR="002523C4">
        <w:rPr>
          <w:rFonts w:hint="cs"/>
          <w:rtl/>
        </w:rPr>
        <w:t xml:space="preserve"> </w:t>
      </w:r>
      <w:r>
        <w:rPr>
          <w:rFonts w:hint="cs"/>
          <w:rtl/>
        </w:rPr>
        <w:t xml:space="preserve">לאיים על ראש ממשלה בנבצרות. לא </w:t>
      </w:r>
      <w:bookmarkStart w:id="1649" w:name="_ETM_Q1_2890125"/>
      <w:bookmarkEnd w:id="1649"/>
      <w:r>
        <w:rPr>
          <w:rFonts w:hint="cs"/>
          <w:rtl/>
        </w:rPr>
        <w:t xml:space="preserve">כך מנהלים ייעוץ. לא כך זה צריך להתנהל. </w:t>
      </w:r>
      <w:r w:rsidR="002523C4">
        <w:rPr>
          <w:rFonts w:hint="cs"/>
          <w:rtl/>
        </w:rPr>
        <w:t xml:space="preserve">הגיע הזמן שנדבר בשיח משפטי </w:t>
      </w:r>
      <w:r>
        <w:rPr>
          <w:rFonts w:hint="cs"/>
          <w:rtl/>
        </w:rPr>
        <w:t xml:space="preserve">מכבד, שמנסה </w:t>
      </w:r>
      <w:bookmarkStart w:id="1650" w:name="_ETM_Q1_2896929"/>
      <w:bookmarkEnd w:id="1650"/>
      <w:r>
        <w:rPr>
          <w:rFonts w:hint="cs"/>
          <w:rtl/>
        </w:rPr>
        <w:t xml:space="preserve">להגיע לעמק השווה </w:t>
      </w:r>
      <w:r w:rsidR="002523C4">
        <w:rPr>
          <w:rFonts w:hint="cs"/>
          <w:rtl/>
        </w:rPr>
        <w:t xml:space="preserve">ולא מפוזיציה פוליטית </w:t>
      </w:r>
      <w:r>
        <w:rPr>
          <w:rFonts w:hint="cs"/>
          <w:rtl/>
        </w:rPr>
        <w:t>ומשער בעיתון הארץ.</w:t>
      </w:r>
    </w:p>
    <w:p w:rsidR="0044659E" w:rsidRDefault="0044659E" w:rsidP="0044659E">
      <w:pPr>
        <w:rPr>
          <w:rtl/>
        </w:rPr>
      </w:pPr>
      <w:bookmarkStart w:id="1651" w:name="_ETM_Q1_2903273"/>
      <w:bookmarkStart w:id="1652" w:name="_ETM_Q1_2903323"/>
      <w:bookmarkEnd w:id="1651"/>
      <w:bookmarkEnd w:id="1652"/>
    </w:p>
    <w:p w:rsidR="0044659E" w:rsidRDefault="0044659E" w:rsidP="0044659E">
      <w:pPr>
        <w:pStyle w:val="af6"/>
        <w:keepNext/>
        <w:rPr>
          <w:rtl/>
        </w:rPr>
      </w:pPr>
      <w:bookmarkStart w:id="1653" w:name="ET_yor_6157_231"/>
      <w:r w:rsidRPr="0044659E">
        <w:rPr>
          <w:rStyle w:val="TagStyle"/>
          <w:rtl/>
        </w:rPr>
        <w:t xml:space="preserve"> &lt;&lt; יור &gt;&gt; </w:t>
      </w:r>
      <w:r>
        <w:rPr>
          <w:rtl/>
        </w:rPr>
        <w:t>היו"ר שמחה רוטמן:</w:t>
      </w:r>
      <w:r w:rsidRPr="0044659E">
        <w:rPr>
          <w:rStyle w:val="TagStyle"/>
          <w:rtl/>
        </w:rPr>
        <w:t xml:space="preserve"> &lt;&lt; יור &gt;&gt;</w:t>
      </w:r>
      <w:r>
        <w:rPr>
          <w:rtl/>
        </w:rPr>
        <w:t xml:space="preserve">   </w:t>
      </w:r>
      <w:bookmarkEnd w:id="1653"/>
    </w:p>
    <w:p w:rsidR="0044659E" w:rsidRDefault="0044659E" w:rsidP="0044659E">
      <w:pPr>
        <w:pStyle w:val="KeepWithNext"/>
        <w:rPr>
          <w:rtl/>
        </w:rPr>
      </w:pPr>
    </w:p>
    <w:p w:rsidR="0044659E" w:rsidRDefault="0044659E" w:rsidP="0044659E">
      <w:pPr>
        <w:rPr>
          <w:rtl/>
        </w:rPr>
      </w:pPr>
      <w:bookmarkStart w:id="1654" w:name="_ETM_Q1_2903934"/>
      <w:bookmarkEnd w:id="1654"/>
      <w:r>
        <w:rPr>
          <w:rFonts w:hint="cs"/>
          <w:rtl/>
        </w:rPr>
        <w:t>תודה</w:t>
      </w:r>
      <w:r w:rsidR="002523C4">
        <w:rPr>
          <w:rFonts w:hint="cs"/>
          <w:rtl/>
        </w:rPr>
        <w:t>, חבר הכנסת משה סעדה</w:t>
      </w:r>
      <w:r>
        <w:rPr>
          <w:rFonts w:hint="cs"/>
          <w:rtl/>
        </w:rPr>
        <w:t>. פרופ' טליה איינהורן, בבקשה.</w:t>
      </w:r>
      <w:r w:rsidR="002523C4">
        <w:rPr>
          <w:rFonts w:hint="cs"/>
          <w:rtl/>
        </w:rPr>
        <w:t xml:space="preserve"> 4 דקות לרשותך, בבקשה.</w:t>
      </w:r>
    </w:p>
    <w:p w:rsidR="0044659E" w:rsidRDefault="0044659E" w:rsidP="0044659E">
      <w:pPr>
        <w:rPr>
          <w:rtl/>
        </w:rPr>
      </w:pPr>
      <w:bookmarkStart w:id="1655" w:name="_ETM_Q1_2910667"/>
      <w:bookmarkStart w:id="1656" w:name="_ETM_Q1_2910717"/>
      <w:bookmarkStart w:id="1657" w:name="_ETM_Q1_2911765"/>
      <w:bookmarkEnd w:id="1655"/>
      <w:bookmarkEnd w:id="1656"/>
      <w:bookmarkEnd w:id="1657"/>
    </w:p>
    <w:p w:rsidR="0044659E" w:rsidRDefault="0044659E" w:rsidP="0044659E">
      <w:pPr>
        <w:pStyle w:val="af9"/>
        <w:keepNext/>
        <w:rPr>
          <w:rtl/>
        </w:rPr>
      </w:pPr>
      <w:bookmarkStart w:id="1658" w:name="ET_guest_701305_232"/>
      <w:r w:rsidRPr="0044659E">
        <w:rPr>
          <w:rStyle w:val="TagStyle"/>
          <w:rtl/>
        </w:rPr>
        <w:t xml:space="preserve"> &lt;&lt; אורח &gt;&gt; </w:t>
      </w:r>
      <w:r>
        <w:rPr>
          <w:rtl/>
        </w:rPr>
        <w:t>טליה איינהורן:</w:t>
      </w:r>
      <w:r w:rsidRPr="0044659E">
        <w:rPr>
          <w:rStyle w:val="TagStyle"/>
          <w:rtl/>
        </w:rPr>
        <w:t xml:space="preserve"> &lt;&lt; אורח &gt;&gt;</w:t>
      </w:r>
      <w:r>
        <w:rPr>
          <w:rtl/>
        </w:rPr>
        <w:t xml:space="preserve">   </w:t>
      </w:r>
      <w:bookmarkEnd w:id="1658"/>
    </w:p>
    <w:p w:rsidR="0044659E" w:rsidRDefault="0044659E" w:rsidP="0044659E">
      <w:pPr>
        <w:pStyle w:val="KeepWithNext"/>
        <w:rPr>
          <w:rtl/>
        </w:rPr>
      </w:pPr>
    </w:p>
    <w:p w:rsidR="00234660" w:rsidRDefault="002523C4" w:rsidP="00234660">
      <w:pPr>
        <w:rPr>
          <w:rtl/>
        </w:rPr>
      </w:pPr>
      <w:bookmarkStart w:id="1659" w:name="_ETM_Q1_2912187"/>
      <w:bookmarkStart w:id="1660" w:name="_ETM_Q1_2912242"/>
      <w:bookmarkEnd w:id="1659"/>
      <w:bookmarkEnd w:id="1660"/>
      <w:r>
        <w:rPr>
          <w:rFonts w:hint="cs"/>
          <w:rtl/>
        </w:rPr>
        <w:t xml:space="preserve">ראשית, </w:t>
      </w:r>
      <w:bookmarkStart w:id="1661" w:name="_ETM_Q1_2919970"/>
      <w:bookmarkEnd w:id="1661"/>
      <w:r>
        <w:rPr>
          <w:rFonts w:hint="cs"/>
          <w:rtl/>
        </w:rPr>
        <w:t xml:space="preserve">לגבי מה שנאמר אתמול איך היה מקובל בקהילות לבחור </w:t>
      </w:r>
      <w:bookmarkStart w:id="1662" w:name="_ETM_Q1_2922062"/>
      <w:bookmarkEnd w:id="1662"/>
      <w:r>
        <w:rPr>
          <w:rFonts w:hint="cs"/>
          <w:rtl/>
        </w:rPr>
        <w:t xml:space="preserve">את הדיינים </w:t>
      </w:r>
      <w:r>
        <w:rPr>
          <w:rtl/>
        </w:rPr>
        <w:t>–</w:t>
      </w:r>
      <w:r>
        <w:rPr>
          <w:rFonts w:hint="cs"/>
          <w:rtl/>
        </w:rPr>
        <w:t xml:space="preserve"> בכל זאת הלכתי למקור שממנו הדברים</w:t>
      </w:r>
      <w:bookmarkStart w:id="1663" w:name="_ETM_Q1_2926442"/>
      <w:bookmarkEnd w:id="1663"/>
      <w:r>
        <w:rPr>
          <w:rFonts w:hint="cs"/>
          <w:rtl/>
        </w:rPr>
        <w:t xml:space="preserve"> נלקחו, הספר של </w:t>
      </w:r>
      <w:r>
        <w:rPr>
          <w:rtl/>
        </w:rPr>
        <w:t xml:space="preserve">דודי הרב שמחה אסף ז"ל, </w:t>
      </w:r>
      <w:r>
        <w:rPr>
          <w:rFonts w:hint="cs"/>
          <w:rtl/>
        </w:rPr>
        <w:t xml:space="preserve">על </w:t>
      </w:r>
      <w:r>
        <w:rPr>
          <w:rtl/>
        </w:rPr>
        <w:t xml:space="preserve">בתי הדין וסדריהם אחרי חתימת התלמוד, </w:t>
      </w:r>
      <w:r w:rsidR="00234660">
        <w:rPr>
          <w:rFonts w:hint="cs"/>
          <w:rtl/>
        </w:rPr>
        <w:t>ושם כתוב שבארצות אירופה לא היו הדיינים מתמנים על ידי מישהו כי אם נבחרים על ידי הקהילות. בקהילות ספרד נבחרו הדיינים בכל ש</w:t>
      </w:r>
      <w:bookmarkStart w:id="1664" w:name="_ETM_Q1_2957966"/>
      <w:bookmarkEnd w:id="1664"/>
      <w:r w:rsidR="00234660">
        <w:rPr>
          <w:rFonts w:hint="cs"/>
          <w:rtl/>
        </w:rPr>
        <w:t xml:space="preserve">נה ושנה, בו בזמן שנבחרו נאמני הקהילה, רואי החשבון וכן הלאה. לדיינים נבחרו תלמידי חכמים, הגונים, שתפסו עמדה חברתית חשובה </w:t>
      </w:r>
      <w:bookmarkStart w:id="1665" w:name="_ETM_Q1_2968850"/>
      <w:bookmarkEnd w:id="1665"/>
      <w:r w:rsidR="00234660">
        <w:rPr>
          <w:rFonts w:hint="cs"/>
          <w:rtl/>
        </w:rPr>
        <w:t xml:space="preserve">וכן הלאה. ובאמת מצוין, וגם בקהילות פולין וליטא ורוסיה הלבנה </w:t>
      </w:r>
      <w:bookmarkStart w:id="1666" w:name="_ETM_Q1_2976321"/>
      <w:bookmarkEnd w:id="1666"/>
      <w:r w:rsidR="00234660">
        <w:rPr>
          <w:rFonts w:hint="cs"/>
          <w:rtl/>
        </w:rPr>
        <w:t>היו הדיינים נבחרים בכל שנה.</w:t>
      </w:r>
    </w:p>
    <w:p w:rsidR="00234660" w:rsidRDefault="00234660" w:rsidP="00234660">
      <w:pPr>
        <w:rPr>
          <w:rtl/>
        </w:rPr>
      </w:pPr>
      <w:bookmarkStart w:id="1667" w:name="_ETM_Q1_2981198"/>
      <w:bookmarkStart w:id="1668" w:name="_ETM_Q1_2981309"/>
      <w:bookmarkStart w:id="1669" w:name="_ETM_Q1_2981350"/>
      <w:bookmarkStart w:id="1670" w:name="_ETM_Q1_2985806"/>
      <w:bookmarkStart w:id="1671" w:name="_ETM_Q1_2985909"/>
      <w:bookmarkStart w:id="1672" w:name="_ETM_Q1_2988092"/>
      <w:bookmarkEnd w:id="1667"/>
      <w:bookmarkEnd w:id="1668"/>
      <w:bookmarkEnd w:id="1669"/>
      <w:bookmarkEnd w:id="1670"/>
      <w:bookmarkEnd w:id="1671"/>
      <w:bookmarkEnd w:id="1672"/>
    </w:p>
    <w:p w:rsidR="00234660" w:rsidRDefault="00234660" w:rsidP="00234660">
      <w:pPr>
        <w:pStyle w:val="a4"/>
        <w:keepNext/>
        <w:rPr>
          <w:rtl/>
        </w:rPr>
      </w:pPr>
      <w:bookmarkStart w:id="1673" w:name="ET_speaker_6156_496"/>
      <w:r w:rsidRPr="00234660">
        <w:rPr>
          <w:rStyle w:val="TagStyle"/>
          <w:rtl/>
        </w:rPr>
        <w:t xml:space="preserve"> &lt;&lt; דובר &gt;&gt; </w:t>
      </w:r>
      <w:r>
        <w:rPr>
          <w:rtl/>
        </w:rPr>
        <w:t>גלעד קריב (העבודה):</w:t>
      </w:r>
      <w:r w:rsidRPr="00234660">
        <w:rPr>
          <w:rStyle w:val="TagStyle"/>
          <w:rtl/>
        </w:rPr>
        <w:t xml:space="preserve"> &lt;&lt; דובר &gt;&gt;</w:t>
      </w:r>
      <w:r>
        <w:rPr>
          <w:rtl/>
        </w:rPr>
        <w:t xml:space="preserve">   </w:t>
      </w:r>
      <w:bookmarkEnd w:id="1673"/>
    </w:p>
    <w:p w:rsidR="00234660" w:rsidRDefault="00234660" w:rsidP="00234660">
      <w:pPr>
        <w:pStyle w:val="KeepWithNext"/>
        <w:rPr>
          <w:rtl/>
        </w:rPr>
      </w:pPr>
    </w:p>
    <w:p w:rsidR="00234660" w:rsidRDefault="00234660" w:rsidP="00234660">
      <w:pPr>
        <w:rPr>
          <w:rtl/>
        </w:rPr>
      </w:pPr>
      <w:bookmarkStart w:id="1674" w:name="_ETM_Q1_2989072"/>
      <w:bookmarkStart w:id="1675" w:name="_ETM_Q1_2989155"/>
      <w:bookmarkEnd w:id="1674"/>
      <w:bookmarkEnd w:id="1675"/>
      <w:r>
        <w:rPr>
          <w:rFonts w:hint="cs"/>
          <w:rtl/>
        </w:rPr>
        <w:t>זה באמת מתאים לניסיון להחזיר אותנו לימי- - -</w:t>
      </w:r>
    </w:p>
    <w:p w:rsidR="00234660" w:rsidRDefault="00234660" w:rsidP="00234660">
      <w:pPr>
        <w:rPr>
          <w:rtl/>
        </w:rPr>
      </w:pPr>
      <w:bookmarkStart w:id="1676" w:name="_ETM_Q1_2988911"/>
      <w:bookmarkStart w:id="1677" w:name="_ETM_Q1_2989087"/>
      <w:bookmarkEnd w:id="1676"/>
      <w:bookmarkEnd w:id="1677"/>
    </w:p>
    <w:p w:rsidR="00234660" w:rsidRDefault="00234660" w:rsidP="00234660">
      <w:pPr>
        <w:pStyle w:val="af6"/>
        <w:keepNext/>
        <w:rPr>
          <w:rtl/>
        </w:rPr>
      </w:pPr>
      <w:bookmarkStart w:id="1678" w:name="ET_yor_6157_497"/>
      <w:r w:rsidRPr="00234660">
        <w:rPr>
          <w:rStyle w:val="TagStyle"/>
          <w:rtl/>
        </w:rPr>
        <w:t xml:space="preserve"> &lt;&lt; יור &gt;&gt; </w:t>
      </w:r>
      <w:r>
        <w:rPr>
          <w:rtl/>
        </w:rPr>
        <w:t>היו"ר שמחה רוטמן:</w:t>
      </w:r>
      <w:r w:rsidRPr="00234660">
        <w:rPr>
          <w:rStyle w:val="TagStyle"/>
          <w:rtl/>
        </w:rPr>
        <w:t xml:space="preserve"> &lt;&lt; יור &gt;&gt;</w:t>
      </w:r>
      <w:r>
        <w:rPr>
          <w:rtl/>
        </w:rPr>
        <w:t xml:space="preserve">   </w:t>
      </w:r>
      <w:bookmarkEnd w:id="1678"/>
    </w:p>
    <w:p w:rsidR="00234660" w:rsidRDefault="00234660" w:rsidP="00234660">
      <w:pPr>
        <w:pStyle w:val="KeepWithNext"/>
        <w:rPr>
          <w:rtl/>
        </w:rPr>
      </w:pPr>
    </w:p>
    <w:p w:rsidR="00234660" w:rsidRDefault="00234660" w:rsidP="00234660">
      <w:pPr>
        <w:rPr>
          <w:rtl/>
        </w:rPr>
      </w:pPr>
      <w:bookmarkStart w:id="1679" w:name="_ETM_Q1_2989948"/>
      <w:bookmarkEnd w:id="1679"/>
      <w:r>
        <w:rPr>
          <w:rFonts w:hint="cs"/>
          <w:rtl/>
        </w:rPr>
        <w:t>חבר הכנסת</w:t>
      </w:r>
      <w:bookmarkStart w:id="1680" w:name="_ETM_Q1_2991348"/>
      <w:bookmarkEnd w:id="1680"/>
      <w:r>
        <w:rPr>
          <w:rFonts w:hint="cs"/>
          <w:rtl/>
        </w:rPr>
        <w:t xml:space="preserve"> קריב, היא מגיבה.</w:t>
      </w:r>
    </w:p>
    <w:p w:rsidR="00234660" w:rsidRDefault="00234660" w:rsidP="00234660">
      <w:pPr>
        <w:rPr>
          <w:rtl/>
        </w:rPr>
      </w:pPr>
      <w:bookmarkStart w:id="1681" w:name="_ETM_Q1_2995631"/>
      <w:bookmarkStart w:id="1682" w:name="_ETM_Q1_2995750"/>
      <w:bookmarkEnd w:id="1681"/>
      <w:bookmarkEnd w:id="1682"/>
    </w:p>
    <w:p w:rsidR="00234660" w:rsidRDefault="00234660" w:rsidP="00234660">
      <w:pPr>
        <w:pStyle w:val="-"/>
        <w:keepNext/>
        <w:rPr>
          <w:rtl/>
        </w:rPr>
      </w:pPr>
      <w:bookmarkStart w:id="1683" w:name="ET_speakercontinue_6156_498"/>
      <w:r w:rsidRPr="00234660">
        <w:rPr>
          <w:rStyle w:val="TagStyle"/>
          <w:rtl/>
        </w:rPr>
        <w:t xml:space="preserve"> &lt;&lt; דובר_המשך &gt;&gt; </w:t>
      </w:r>
      <w:r>
        <w:rPr>
          <w:rtl/>
        </w:rPr>
        <w:t>גלעד קריב (העבודה):</w:t>
      </w:r>
      <w:r w:rsidRPr="00234660">
        <w:rPr>
          <w:rStyle w:val="TagStyle"/>
          <w:rtl/>
        </w:rPr>
        <w:t xml:space="preserve"> &lt;&lt; דובר_המשך &gt;&gt;</w:t>
      </w:r>
      <w:r>
        <w:rPr>
          <w:rtl/>
        </w:rPr>
        <w:t xml:space="preserve">   </w:t>
      </w:r>
      <w:bookmarkEnd w:id="1683"/>
    </w:p>
    <w:p w:rsidR="00234660" w:rsidRDefault="00234660" w:rsidP="00234660">
      <w:pPr>
        <w:pStyle w:val="KeepWithNext"/>
        <w:rPr>
          <w:rtl/>
        </w:rPr>
      </w:pPr>
    </w:p>
    <w:p w:rsidR="00234660" w:rsidRDefault="00234660" w:rsidP="00234660">
      <w:pPr>
        <w:rPr>
          <w:rtl/>
        </w:rPr>
      </w:pPr>
      <w:bookmarkStart w:id="1684" w:name="_ETM_Q1_2996567"/>
      <w:bookmarkEnd w:id="1684"/>
      <w:r>
        <w:rPr>
          <w:rFonts w:hint="cs"/>
          <w:rtl/>
        </w:rPr>
        <w:t>קריאת ביניים מותר.</w:t>
      </w:r>
    </w:p>
    <w:p w:rsidR="00234660" w:rsidRDefault="00234660" w:rsidP="00234660">
      <w:pPr>
        <w:rPr>
          <w:rtl/>
        </w:rPr>
      </w:pPr>
    </w:p>
    <w:p w:rsidR="00234660" w:rsidRDefault="00234660" w:rsidP="00234660">
      <w:pPr>
        <w:pStyle w:val="a4"/>
        <w:keepNext/>
        <w:rPr>
          <w:rtl/>
        </w:rPr>
      </w:pPr>
      <w:bookmarkStart w:id="1685" w:name="ET_speaker_6345_499"/>
      <w:r w:rsidRPr="00234660">
        <w:rPr>
          <w:rStyle w:val="TagStyle"/>
          <w:rtl/>
        </w:rPr>
        <w:t xml:space="preserve"> &lt;&lt; דובר &gt;&gt; </w:t>
      </w:r>
      <w:r>
        <w:rPr>
          <w:rtl/>
        </w:rPr>
        <w:t>טלי גוטליב (הליכוד):</w:t>
      </w:r>
      <w:r w:rsidRPr="00234660">
        <w:rPr>
          <w:rStyle w:val="TagStyle"/>
          <w:rtl/>
        </w:rPr>
        <w:t xml:space="preserve"> &lt;&lt; דובר &gt;&gt;</w:t>
      </w:r>
      <w:r>
        <w:rPr>
          <w:rtl/>
        </w:rPr>
        <w:t xml:space="preserve">   </w:t>
      </w:r>
      <w:bookmarkEnd w:id="1685"/>
    </w:p>
    <w:p w:rsidR="00234660" w:rsidRDefault="00234660" w:rsidP="00234660">
      <w:pPr>
        <w:pStyle w:val="KeepWithNext"/>
        <w:rPr>
          <w:rtl/>
        </w:rPr>
      </w:pPr>
    </w:p>
    <w:p w:rsidR="00234660" w:rsidRDefault="00234660" w:rsidP="00234660">
      <w:pPr>
        <w:rPr>
          <w:rtl/>
        </w:rPr>
      </w:pPr>
      <w:r>
        <w:rPr>
          <w:rFonts w:hint="cs"/>
          <w:rtl/>
        </w:rPr>
        <w:t>היא מגיבה למה שאמר מישהו אתמול.</w:t>
      </w:r>
    </w:p>
    <w:p w:rsidR="00234660" w:rsidRDefault="00234660" w:rsidP="00234660">
      <w:pPr>
        <w:rPr>
          <w:rtl/>
        </w:rPr>
      </w:pPr>
      <w:bookmarkStart w:id="1686" w:name="_ETM_Q1_3002904"/>
      <w:bookmarkStart w:id="1687" w:name="_ETM_Q1_3002986"/>
      <w:bookmarkEnd w:id="1686"/>
      <w:bookmarkEnd w:id="1687"/>
    </w:p>
    <w:p w:rsidR="00234660" w:rsidRDefault="00234660" w:rsidP="00234660">
      <w:pPr>
        <w:pStyle w:val="af6"/>
        <w:keepNext/>
        <w:rPr>
          <w:rtl/>
        </w:rPr>
      </w:pPr>
      <w:bookmarkStart w:id="1688" w:name="ET_yor_6157_500"/>
      <w:r w:rsidRPr="00234660">
        <w:rPr>
          <w:rStyle w:val="TagStyle"/>
          <w:rtl/>
        </w:rPr>
        <w:t xml:space="preserve"> &lt;&lt; יור &gt;&gt; </w:t>
      </w:r>
      <w:r>
        <w:rPr>
          <w:rtl/>
        </w:rPr>
        <w:t>היו"ר שמחה רוטמן:</w:t>
      </w:r>
      <w:r w:rsidRPr="00234660">
        <w:rPr>
          <w:rStyle w:val="TagStyle"/>
          <w:rtl/>
        </w:rPr>
        <w:t xml:space="preserve"> &lt;&lt; יור &gt;&gt;</w:t>
      </w:r>
      <w:r>
        <w:rPr>
          <w:rtl/>
        </w:rPr>
        <w:t xml:space="preserve">   </w:t>
      </w:r>
      <w:bookmarkEnd w:id="1688"/>
    </w:p>
    <w:p w:rsidR="00234660" w:rsidRDefault="00234660" w:rsidP="00234660">
      <w:pPr>
        <w:pStyle w:val="KeepWithNext"/>
        <w:rPr>
          <w:rtl/>
        </w:rPr>
      </w:pPr>
    </w:p>
    <w:p w:rsidR="00234660" w:rsidRDefault="00234660" w:rsidP="00234660">
      <w:pPr>
        <w:rPr>
          <w:rtl/>
        </w:rPr>
      </w:pPr>
      <w:bookmarkStart w:id="1689" w:name="_ETM_Q1_3004247"/>
      <w:bookmarkEnd w:id="1689"/>
      <w:r>
        <w:rPr>
          <w:rFonts w:hint="cs"/>
          <w:rtl/>
        </w:rPr>
        <w:t xml:space="preserve">בסדר </w:t>
      </w:r>
      <w:bookmarkStart w:id="1690" w:name="_ETM_Q1_3005134"/>
      <w:bookmarkEnd w:id="1690"/>
      <w:r>
        <w:rPr>
          <w:rFonts w:hint="cs"/>
          <w:rtl/>
        </w:rPr>
        <w:t xml:space="preserve">גמור, חברי הכנסת גוטליב, קריב. גלעד, אתה מכיר את הכללים גם לגבי הערות ביניים. אני רק חושב שכשיש דובר </w:t>
      </w:r>
      <w:bookmarkStart w:id="1691" w:name="_ETM_Q1_3029700"/>
      <w:bookmarkEnd w:id="1691"/>
      <w:r>
        <w:rPr>
          <w:rFonts w:hint="cs"/>
          <w:rtl/>
        </w:rPr>
        <w:t xml:space="preserve">שאינו חבר כנסת, שלא מן הנימוס שיענה לך, כאשר </w:t>
      </w:r>
      <w:bookmarkStart w:id="1692" w:name="_ETM_Q1_3045006"/>
      <w:bookmarkEnd w:id="1692"/>
      <w:r>
        <w:rPr>
          <w:rFonts w:hint="cs"/>
          <w:rtl/>
        </w:rPr>
        <w:t xml:space="preserve">פרופ' טליה איינהורן מגיבה למה שאמר נציג המכון הישראלי לדמוקרטיה </w:t>
      </w:r>
      <w:bookmarkStart w:id="1693" w:name="_ETM_Q1_3049214"/>
      <w:bookmarkEnd w:id="1693"/>
      <w:r>
        <w:rPr>
          <w:rFonts w:hint="cs"/>
          <w:rtl/>
        </w:rPr>
        <w:t xml:space="preserve">והוא התייחס לאיך בוחרים </w:t>
      </w:r>
      <w:r>
        <w:rPr>
          <w:rtl/>
        </w:rPr>
        <w:t>–</w:t>
      </w:r>
      <w:r>
        <w:rPr>
          <w:rFonts w:hint="cs"/>
          <w:rtl/>
        </w:rPr>
        <w:t xml:space="preserve"> היא מגיבה. אל תפיל את </w:t>
      </w:r>
      <w:bookmarkStart w:id="1694" w:name="_ETM_Q1_3057413"/>
      <w:bookmarkEnd w:id="1694"/>
      <w:r>
        <w:rPr>
          <w:rFonts w:hint="cs"/>
          <w:rtl/>
        </w:rPr>
        <w:t>זה עליה. בבקשה, פרופ' איינהורן.</w:t>
      </w:r>
    </w:p>
    <w:p w:rsidR="00234660" w:rsidRDefault="00234660" w:rsidP="00234660">
      <w:pPr>
        <w:rPr>
          <w:rtl/>
        </w:rPr>
      </w:pPr>
      <w:bookmarkStart w:id="1695" w:name="_ETM_Q1_3021069"/>
      <w:bookmarkStart w:id="1696" w:name="_ETM_Q1_3021175"/>
      <w:bookmarkEnd w:id="1695"/>
      <w:bookmarkEnd w:id="1696"/>
    </w:p>
    <w:p w:rsidR="00234660" w:rsidRDefault="00234660" w:rsidP="00234660">
      <w:pPr>
        <w:pStyle w:val="af9"/>
        <w:keepNext/>
        <w:rPr>
          <w:rtl/>
        </w:rPr>
      </w:pPr>
      <w:bookmarkStart w:id="1697" w:name="_ETM_Q1_3021545"/>
      <w:bookmarkStart w:id="1698" w:name="_ETM_Q1_3021640"/>
      <w:bookmarkStart w:id="1699" w:name="_ETM_Q1_3023390"/>
      <w:bookmarkStart w:id="1700" w:name="ET_guest_701305_501"/>
      <w:bookmarkEnd w:id="1697"/>
      <w:bookmarkEnd w:id="1698"/>
      <w:bookmarkEnd w:id="1699"/>
      <w:r w:rsidRPr="00234660">
        <w:rPr>
          <w:rStyle w:val="TagStyle"/>
          <w:rtl/>
        </w:rPr>
        <w:t xml:space="preserve"> &lt;&lt; אורח &gt;&gt; </w:t>
      </w:r>
      <w:r>
        <w:rPr>
          <w:rtl/>
        </w:rPr>
        <w:t>טליה איינהורן:</w:t>
      </w:r>
      <w:r w:rsidRPr="00234660">
        <w:rPr>
          <w:rStyle w:val="TagStyle"/>
          <w:rtl/>
        </w:rPr>
        <w:t xml:space="preserve"> &lt;&lt; אורח &gt;&gt;</w:t>
      </w:r>
      <w:r>
        <w:rPr>
          <w:rtl/>
        </w:rPr>
        <w:t xml:space="preserve">   </w:t>
      </w:r>
      <w:bookmarkEnd w:id="1700"/>
    </w:p>
    <w:p w:rsidR="00234660" w:rsidRDefault="00234660" w:rsidP="00234660">
      <w:pPr>
        <w:pStyle w:val="KeepWithNext"/>
        <w:rPr>
          <w:rtl/>
        </w:rPr>
      </w:pPr>
    </w:p>
    <w:p w:rsidR="002523C4" w:rsidRDefault="00234660" w:rsidP="00234660">
      <w:pPr>
        <w:rPr>
          <w:rtl/>
        </w:rPr>
      </w:pPr>
      <w:r>
        <w:rPr>
          <w:rFonts w:hint="cs"/>
          <w:rtl/>
        </w:rPr>
        <w:t xml:space="preserve">נאמר בהמשך שלשבחם של דייני </w:t>
      </w:r>
      <w:bookmarkStart w:id="1701" w:name="_ETM_Q1_3062992"/>
      <w:bookmarkEnd w:id="1701"/>
      <w:r>
        <w:rPr>
          <w:rFonts w:hint="cs"/>
          <w:rtl/>
        </w:rPr>
        <w:t xml:space="preserve">ישראל ורבניהם יש לומר שבדרך כלל </w:t>
      </w:r>
      <w:bookmarkStart w:id="1702" w:name="_ETM_Q1_3024185"/>
      <w:bookmarkStart w:id="1703" w:name="_ETM_Q1_3024250"/>
      <w:bookmarkStart w:id="1704" w:name="_ETM_Q1_2981458"/>
      <w:bookmarkEnd w:id="1702"/>
      <w:bookmarkEnd w:id="1703"/>
      <w:bookmarkEnd w:id="1704"/>
      <w:r w:rsidR="002523C4">
        <w:rPr>
          <w:rtl/>
        </w:rPr>
        <w:t>- חוץ מיחידים מועטים היוצאים מן הכלל - מילאו את תפקידם ביושר לבב ובמסירות רבה. לא נשאו פנים לתקיפים שבדור, כי אם השתדלו תמיד להציל עשו</w:t>
      </w:r>
      <w:r>
        <w:rPr>
          <w:rtl/>
        </w:rPr>
        <w:t>ק מידי עושקו, ואפילו אם גרמו ע</w:t>
      </w:r>
      <w:r>
        <w:rPr>
          <w:rFonts w:hint="cs"/>
          <w:rtl/>
        </w:rPr>
        <w:t>ל ידי</w:t>
      </w:r>
      <w:r w:rsidR="002523C4">
        <w:rPr>
          <w:rtl/>
        </w:rPr>
        <w:t xml:space="preserve"> זה נזק רב לעצמם, ויש שגם</w:t>
      </w:r>
      <w:r>
        <w:rPr>
          <w:rtl/>
        </w:rPr>
        <w:t xml:space="preserve"> הוכרחו בשביל זה לעזוב את מקומם</w:t>
      </w:r>
      <w:r w:rsidR="002523C4">
        <w:rPr>
          <w:rtl/>
        </w:rPr>
        <w:t>.</w:t>
      </w:r>
      <w:r>
        <w:rPr>
          <w:rFonts w:hint="cs"/>
          <w:rtl/>
        </w:rPr>
        <w:t xml:space="preserve"> עדיין </w:t>
      </w:r>
      <w:bookmarkStart w:id="1705" w:name="_ETM_Q1_3087393"/>
      <w:bookmarkEnd w:id="1705"/>
      <w:r>
        <w:rPr>
          <w:rFonts w:hint="cs"/>
          <w:rtl/>
        </w:rPr>
        <w:t>הם מילאו תפקידם באמונה.</w:t>
      </w:r>
      <w:bookmarkStart w:id="1706" w:name="_ETM_Q1_3091444"/>
      <w:bookmarkEnd w:id="1706"/>
    </w:p>
    <w:p w:rsidR="00234660" w:rsidRDefault="00234660" w:rsidP="00234660">
      <w:pPr>
        <w:rPr>
          <w:rtl/>
        </w:rPr>
      </w:pPr>
      <w:bookmarkStart w:id="1707" w:name="_ETM_Q1_3091567"/>
      <w:bookmarkEnd w:id="1707"/>
    </w:p>
    <w:p w:rsidR="00234660" w:rsidRDefault="00BE34CB" w:rsidP="00234660">
      <w:pPr>
        <w:rPr>
          <w:rtl/>
        </w:rPr>
      </w:pPr>
      <w:bookmarkStart w:id="1708" w:name="_ETM_Q1_3091599"/>
      <w:bookmarkStart w:id="1709" w:name="_ETM_Q1_3091698"/>
      <w:bookmarkStart w:id="1710" w:name="_ETM_Q1_3091773"/>
      <w:bookmarkStart w:id="1711" w:name="_ETM_Q1_3091871"/>
      <w:bookmarkEnd w:id="1708"/>
      <w:bookmarkEnd w:id="1709"/>
      <w:bookmarkEnd w:id="1710"/>
      <w:bookmarkEnd w:id="1711"/>
      <w:r>
        <w:rPr>
          <w:rFonts w:hint="cs"/>
          <w:rtl/>
        </w:rPr>
        <w:t xml:space="preserve">וזה </w:t>
      </w:r>
      <w:bookmarkStart w:id="1712" w:name="_ETM_Q1_3091374"/>
      <w:bookmarkEnd w:id="1712"/>
      <w:r>
        <w:rPr>
          <w:rFonts w:hint="cs"/>
          <w:rtl/>
        </w:rPr>
        <w:t>מחזיר אותי לדיון בוועדה. חושבים, אם הפ</w:t>
      </w:r>
      <w:r w:rsidR="00234660">
        <w:rPr>
          <w:rFonts w:hint="cs"/>
          <w:rtl/>
        </w:rPr>
        <w:t>ו</w:t>
      </w:r>
      <w:r>
        <w:rPr>
          <w:rFonts w:hint="cs"/>
          <w:rtl/>
        </w:rPr>
        <w:t xml:space="preserve">ליטיקאים ימנו חלילה, </w:t>
      </w:r>
      <w:r w:rsidR="00234660">
        <w:rPr>
          <w:rFonts w:hint="cs"/>
          <w:rtl/>
        </w:rPr>
        <w:t xml:space="preserve">אז </w:t>
      </w:r>
      <w:r>
        <w:rPr>
          <w:rFonts w:hint="cs"/>
          <w:rtl/>
        </w:rPr>
        <w:t xml:space="preserve">מי </w:t>
      </w:r>
      <w:bookmarkStart w:id="1713" w:name="_ETM_Q1_3098476"/>
      <w:bookmarkEnd w:id="1713"/>
      <w:r>
        <w:rPr>
          <w:rFonts w:hint="cs"/>
          <w:rtl/>
        </w:rPr>
        <w:t xml:space="preserve">יודע מה יקרה? </w:t>
      </w:r>
      <w:r w:rsidR="00234660">
        <w:rPr>
          <w:rFonts w:hint="cs"/>
          <w:rtl/>
        </w:rPr>
        <w:t xml:space="preserve">אבל גם </w:t>
      </w:r>
      <w:bookmarkStart w:id="1714" w:name="_ETM_Q1_3098477"/>
      <w:bookmarkEnd w:id="1714"/>
      <w:r w:rsidR="00234660">
        <w:rPr>
          <w:rFonts w:hint="cs"/>
          <w:rtl/>
        </w:rPr>
        <w:t>לפוליטיקאים יש אינטרס כי הם הרי נבחר</w:t>
      </w:r>
      <w:r>
        <w:rPr>
          <w:rFonts w:hint="cs"/>
          <w:rtl/>
        </w:rPr>
        <w:t xml:space="preserve">ים על זה שתהיה לנו </w:t>
      </w:r>
      <w:bookmarkStart w:id="1715" w:name="_ETM_Q1_3103270"/>
      <w:bookmarkEnd w:id="1715"/>
      <w:r>
        <w:rPr>
          <w:rFonts w:hint="cs"/>
          <w:rtl/>
        </w:rPr>
        <w:t>רשות שופטת ט</w:t>
      </w:r>
      <w:r w:rsidR="00234660">
        <w:rPr>
          <w:rFonts w:hint="cs"/>
          <w:rtl/>
        </w:rPr>
        <w:t>ו</w:t>
      </w:r>
      <w:r>
        <w:rPr>
          <w:rFonts w:hint="cs"/>
          <w:rtl/>
        </w:rPr>
        <w:t xml:space="preserve">בה וראויה ושהשופטים יעשו דין אמת לאמיתו. </w:t>
      </w:r>
      <w:r w:rsidR="00234660">
        <w:rPr>
          <w:rFonts w:hint="cs"/>
          <w:rtl/>
        </w:rPr>
        <w:t>ו</w:t>
      </w:r>
      <w:r>
        <w:rPr>
          <w:rFonts w:hint="cs"/>
          <w:rtl/>
        </w:rPr>
        <w:t xml:space="preserve">זה </w:t>
      </w:r>
      <w:bookmarkStart w:id="1716" w:name="_ETM_Q1_3113951"/>
      <w:bookmarkEnd w:id="1716"/>
      <w:r w:rsidR="00234660">
        <w:rPr>
          <w:rFonts w:hint="cs"/>
          <w:rtl/>
        </w:rPr>
        <w:t>מאוד</w:t>
      </w:r>
      <w:r>
        <w:rPr>
          <w:rFonts w:hint="cs"/>
          <w:rtl/>
        </w:rPr>
        <w:t xml:space="preserve"> חשוב </w:t>
      </w:r>
      <w:r w:rsidR="00234660">
        <w:rPr>
          <w:rFonts w:hint="cs"/>
          <w:rtl/>
        </w:rPr>
        <w:t xml:space="preserve">גם </w:t>
      </w:r>
      <w:r>
        <w:rPr>
          <w:rFonts w:hint="cs"/>
          <w:rtl/>
        </w:rPr>
        <w:t xml:space="preserve">לפוליטיקאים. אני חושבת שראוי </w:t>
      </w:r>
      <w:r w:rsidR="00234660">
        <w:rPr>
          <w:rFonts w:hint="cs"/>
          <w:rtl/>
        </w:rPr>
        <w:t>להביא את זה בחשבון.</w:t>
      </w:r>
    </w:p>
    <w:p w:rsidR="00234660" w:rsidRDefault="00234660" w:rsidP="00234660">
      <w:pPr>
        <w:rPr>
          <w:rtl/>
        </w:rPr>
      </w:pPr>
      <w:bookmarkStart w:id="1717" w:name="_ETM_Q1_3123629"/>
      <w:bookmarkStart w:id="1718" w:name="_ETM_Q1_3123722"/>
      <w:bookmarkEnd w:id="1717"/>
      <w:bookmarkEnd w:id="1718"/>
    </w:p>
    <w:p w:rsidR="0044659E" w:rsidRDefault="00234660" w:rsidP="00234660">
      <w:pPr>
        <w:rPr>
          <w:rtl/>
        </w:rPr>
      </w:pPr>
      <w:bookmarkStart w:id="1719" w:name="_ETM_Q1_3123802"/>
      <w:bookmarkStart w:id="1720" w:name="_ETM_Q1_3123937"/>
      <w:bookmarkEnd w:id="1719"/>
      <w:bookmarkEnd w:id="1720"/>
      <w:r>
        <w:rPr>
          <w:rFonts w:hint="cs"/>
          <w:rtl/>
        </w:rPr>
        <w:t xml:space="preserve">לגבי </w:t>
      </w:r>
      <w:bookmarkStart w:id="1721" w:name="_ETM_Q1_3124686"/>
      <w:bookmarkEnd w:id="1721"/>
      <w:r>
        <w:rPr>
          <w:rFonts w:hint="cs"/>
          <w:rtl/>
        </w:rPr>
        <w:t xml:space="preserve">עצמאות השופטים, כיוון שהוא מתמנה עד גיל פרישה, ממילא </w:t>
      </w:r>
      <w:bookmarkStart w:id="1722" w:name="_ETM_Q1_3129465"/>
      <w:bookmarkEnd w:id="1722"/>
      <w:r>
        <w:rPr>
          <w:rFonts w:hint="cs"/>
          <w:rtl/>
        </w:rPr>
        <w:t xml:space="preserve">לאחר שהתמנה, </w:t>
      </w:r>
      <w:r w:rsidR="00BE34CB">
        <w:rPr>
          <w:rFonts w:hint="cs"/>
          <w:rtl/>
        </w:rPr>
        <w:t xml:space="preserve">אין שליטה עליו. הוא </w:t>
      </w:r>
      <w:bookmarkStart w:id="1723" w:name="_ETM_Q1_3133444"/>
      <w:bookmarkEnd w:id="1723"/>
      <w:r w:rsidR="00BE34CB">
        <w:rPr>
          <w:rFonts w:hint="cs"/>
          <w:rtl/>
        </w:rPr>
        <w:t>יעשה את מה שראוי שיעשה</w:t>
      </w:r>
      <w:r>
        <w:rPr>
          <w:rFonts w:hint="cs"/>
          <w:rtl/>
        </w:rPr>
        <w:t>, יעשה</w:t>
      </w:r>
      <w:r w:rsidR="00BE34CB">
        <w:rPr>
          <w:rFonts w:hint="cs"/>
          <w:rtl/>
        </w:rPr>
        <w:t xml:space="preserve"> כמיטב יכולתו. נכון שיש מקום </w:t>
      </w:r>
      <w:bookmarkStart w:id="1724" w:name="_ETM_Q1_3141186"/>
      <w:bookmarkEnd w:id="1724"/>
      <w:r w:rsidR="00BE34CB">
        <w:rPr>
          <w:rFonts w:hint="cs"/>
          <w:rtl/>
        </w:rPr>
        <w:t xml:space="preserve">אולי לשפר את הכשרת השופטים וכו' אמנם המערכת </w:t>
      </w:r>
      <w:r>
        <w:rPr>
          <w:rFonts w:hint="cs"/>
          <w:rtl/>
        </w:rPr>
        <w:t>כ</w:t>
      </w:r>
      <w:r w:rsidR="00BE34CB">
        <w:rPr>
          <w:rFonts w:hint="cs"/>
          <w:rtl/>
        </w:rPr>
        <w:t xml:space="preserve">יום אינה </w:t>
      </w:r>
      <w:bookmarkStart w:id="1725" w:name="_ETM_Q1_3147832"/>
      <w:bookmarkEnd w:id="1725"/>
      <w:r w:rsidR="00BE34CB">
        <w:rPr>
          <w:rFonts w:hint="cs"/>
          <w:rtl/>
        </w:rPr>
        <w:t xml:space="preserve">מטפלת בזה. שוב אזכיר </w:t>
      </w:r>
      <w:r w:rsidR="00BE34CB">
        <w:rPr>
          <w:rtl/>
        </w:rPr>
        <w:t>–</w:t>
      </w:r>
      <w:r w:rsidR="00BE34CB">
        <w:rPr>
          <w:rFonts w:hint="cs"/>
          <w:rtl/>
        </w:rPr>
        <w:t xml:space="preserve"> </w:t>
      </w:r>
      <w:r>
        <w:rPr>
          <w:rFonts w:hint="cs"/>
          <w:rtl/>
        </w:rPr>
        <w:t>מדברים כל הזמן על העומס על מערכת השפיטה בארץ אבל</w:t>
      </w:r>
      <w:r w:rsidR="00BE34CB">
        <w:rPr>
          <w:rFonts w:hint="cs"/>
          <w:rtl/>
        </w:rPr>
        <w:t xml:space="preserve"> עומס הוא תוצאה. הוא </w:t>
      </w:r>
      <w:bookmarkStart w:id="1726" w:name="_ETM_Q1_3154471"/>
      <w:bookmarkEnd w:id="1726"/>
      <w:r>
        <w:rPr>
          <w:rFonts w:hint="cs"/>
          <w:rtl/>
        </w:rPr>
        <w:t>לא הסיבה. יש לח</w:t>
      </w:r>
      <w:r w:rsidR="00BE34CB">
        <w:rPr>
          <w:rFonts w:hint="cs"/>
          <w:rtl/>
        </w:rPr>
        <w:t>פש את הבעיה</w:t>
      </w:r>
      <w:r>
        <w:rPr>
          <w:rFonts w:hint="cs"/>
          <w:rtl/>
        </w:rPr>
        <w:t>,</w:t>
      </w:r>
      <w:r w:rsidR="00BE34CB">
        <w:rPr>
          <w:rFonts w:hint="cs"/>
          <w:rtl/>
        </w:rPr>
        <w:t xml:space="preserve"> והשאלה היא היכן </w:t>
      </w:r>
      <w:r>
        <w:rPr>
          <w:rFonts w:hint="cs"/>
          <w:rtl/>
        </w:rPr>
        <w:t xml:space="preserve">היא </w:t>
      </w:r>
      <w:r w:rsidR="00BE34CB">
        <w:rPr>
          <w:rFonts w:hint="cs"/>
          <w:rtl/>
        </w:rPr>
        <w:t xml:space="preserve">נמצאת. </w:t>
      </w:r>
      <w:bookmarkStart w:id="1727" w:name="_ETM_Q1_3160276"/>
      <w:bookmarkEnd w:id="1727"/>
      <w:r w:rsidR="00BE34CB">
        <w:rPr>
          <w:rFonts w:hint="cs"/>
          <w:rtl/>
        </w:rPr>
        <w:t>כאן יש שתי עובדות מעניינות: אחת, שלפי דוח ה-</w:t>
      </w:r>
      <w:r w:rsidR="00BE34CB">
        <w:rPr>
          <w:rFonts w:hint="cs"/>
        </w:rPr>
        <w:t>OECD</w:t>
      </w:r>
      <w:r w:rsidR="00BE34CB">
        <w:rPr>
          <w:rFonts w:hint="cs"/>
          <w:rtl/>
        </w:rPr>
        <w:t xml:space="preserve"> </w:t>
      </w:r>
      <w:r>
        <w:rPr>
          <w:rFonts w:hint="cs"/>
          <w:rtl/>
        </w:rPr>
        <w:t xml:space="preserve">הרשות השופטת בישראל </w:t>
      </w:r>
      <w:r w:rsidR="00BE34CB">
        <w:rPr>
          <w:rFonts w:hint="cs"/>
          <w:rtl/>
        </w:rPr>
        <w:t xml:space="preserve">ההוצאה </w:t>
      </w:r>
      <w:bookmarkStart w:id="1728" w:name="_ETM_Q1_3169412"/>
      <w:bookmarkEnd w:id="1728"/>
      <w:r w:rsidR="00BE34CB">
        <w:rPr>
          <w:rFonts w:hint="cs"/>
          <w:rtl/>
        </w:rPr>
        <w:t>עליה ביחס לתמ"ג הוא הגבוה בהרבה מכל מדינות ה-</w:t>
      </w:r>
      <w:r w:rsidR="00BE34CB">
        <w:rPr>
          <w:rFonts w:hint="cs"/>
        </w:rPr>
        <w:t>OECD</w:t>
      </w:r>
      <w:r w:rsidR="00BE34CB">
        <w:rPr>
          <w:rFonts w:hint="cs"/>
          <w:rtl/>
        </w:rPr>
        <w:t xml:space="preserve">. </w:t>
      </w:r>
      <w:r>
        <w:rPr>
          <w:rFonts w:hint="cs"/>
          <w:rtl/>
        </w:rPr>
        <w:t xml:space="preserve">זה אחד. </w:t>
      </w:r>
      <w:r w:rsidR="00BE34CB">
        <w:rPr>
          <w:rFonts w:hint="cs"/>
          <w:rtl/>
        </w:rPr>
        <w:t xml:space="preserve">שנית, </w:t>
      </w:r>
      <w:bookmarkStart w:id="1729" w:name="_ETM_Q1_3181070"/>
      <w:bookmarkEnd w:id="1729"/>
      <w:r w:rsidR="00BE34CB">
        <w:rPr>
          <w:rFonts w:hint="cs"/>
          <w:rtl/>
        </w:rPr>
        <w:t>רוב מדינות ה-</w:t>
      </w:r>
      <w:r w:rsidR="00BE34CB">
        <w:rPr>
          <w:rFonts w:hint="cs"/>
        </w:rPr>
        <w:t>OECD</w:t>
      </w:r>
      <w:r>
        <w:rPr>
          <w:rFonts w:hint="cs"/>
          <w:rtl/>
        </w:rPr>
        <w:t xml:space="preserve"> הן</w:t>
      </w:r>
      <w:r w:rsidR="00BE34CB">
        <w:rPr>
          <w:rFonts w:hint="cs"/>
          <w:rtl/>
        </w:rPr>
        <w:t xml:space="preserve"> מדינות של שיטת המשפט האזרחי, ולש</w:t>
      </w:r>
      <w:r>
        <w:rPr>
          <w:rFonts w:hint="cs"/>
          <w:rtl/>
        </w:rPr>
        <w:t>ו</w:t>
      </w:r>
      <w:r w:rsidR="00BE34CB">
        <w:rPr>
          <w:rFonts w:hint="cs"/>
          <w:rtl/>
        </w:rPr>
        <w:t>פט</w:t>
      </w:r>
      <w:r w:rsidR="007D1F7D">
        <w:rPr>
          <w:rFonts w:hint="cs"/>
          <w:rtl/>
        </w:rPr>
        <w:t>ים</w:t>
      </w:r>
      <w:r w:rsidR="00BE34CB">
        <w:rPr>
          <w:rFonts w:hint="cs"/>
          <w:rtl/>
        </w:rPr>
        <w:t xml:space="preserve"> </w:t>
      </w:r>
      <w:bookmarkStart w:id="1730" w:name="_ETM_Q1_3191438"/>
      <w:bookmarkEnd w:id="1730"/>
      <w:r w:rsidR="00BE34CB">
        <w:rPr>
          <w:rFonts w:hint="cs"/>
          <w:rtl/>
        </w:rPr>
        <w:t xml:space="preserve">בהן </w:t>
      </w:r>
      <w:r>
        <w:rPr>
          <w:rFonts w:hint="cs"/>
          <w:rtl/>
        </w:rPr>
        <w:t xml:space="preserve">יש </w:t>
      </w:r>
      <w:bookmarkStart w:id="1731" w:name="_ETM_Q1_3191341"/>
      <w:bookmarkEnd w:id="1731"/>
      <w:r w:rsidR="00BE34CB">
        <w:rPr>
          <w:rFonts w:hint="cs"/>
          <w:rtl/>
        </w:rPr>
        <w:t>תפקידים שונים מאלה שבמדינות המשפט- - -</w:t>
      </w:r>
    </w:p>
    <w:p w:rsidR="00BE34CB" w:rsidRDefault="00BE34CB" w:rsidP="00BE34CB">
      <w:pPr>
        <w:rPr>
          <w:rtl/>
        </w:rPr>
      </w:pPr>
      <w:bookmarkStart w:id="1732" w:name="_ETM_Q1_3197337"/>
      <w:bookmarkStart w:id="1733" w:name="_ETM_Q1_3197392"/>
      <w:bookmarkEnd w:id="1732"/>
      <w:bookmarkEnd w:id="1733"/>
    </w:p>
    <w:p w:rsidR="00BE34CB" w:rsidRDefault="00BE34CB" w:rsidP="00BE34CB">
      <w:pPr>
        <w:pStyle w:val="af6"/>
        <w:keepNext/>
        <w:rPr>
          <w:rtl/>
        </w:rPr>
      </w:pPr>
      <w:bookmarkStart w:id="1734" w:name="ET_yor_6157_233"/>
      <w:r w:rsidRPr="00BE34CB">
        <w:rPr>
          <w:rStyle w:val="TagStyle"/>
          <w:rtl/>
        </w:rPr>
        <w:t xml:space="preserve"> &lt;&lt; יור &gt;&gt; </w:t>
      </w:r>
      <w:r>
        <w:rPr>
          <w:rtl/>
        </w:rPr>
        <w:t>היו"ר שמחה רוטמן:</w:t>
      </w:r>
      <w:r w:rsidRPr="00BE34CB">
        <w:rPr>
          <w:rStyle w:val="TagStyle"/>
          <w:rtl/>
        </w:rPr>
        <w:t xml:space="preserve"> &lt;&lt; יור &gt;&gt;</w:t>
      </w:r>
      <w:r>
        <w:rPr>
          <w:rtl/>
        </w:rPr>
        <w:t xml:space="preserve">   </w:t>
      </w:r>
      <w:bookmarkEnd w:id="1734"/>
    </w:p>
    <w:p w:rsidR="00BE34CB" w:rsidRDefault="00BE34CB" w:rsidP="00BE34CB">
      <w:pPr>
        <w:pStyle w:val="KeepWithNext"/>
        <w:rPr>
          <w:rtl/>
        </w:rPr>
      </w:pPr>
    </w:p>
    <w:p w:rsidR="00BE34CB" w:rsidRDefault="00BE34CB" w:rsidP="00234660">
      <w:pPr>
        <w:rPr>
          <w:rtl/>
        </w:rPr>
      </w:pPr>
      <w:bookmarkStart w:id="1735" w:name="_ETM_Q1_3198008"/>
      <w:bookmarkEnd w:id="1735"/>
      <w:r>
        <w:rPr>
          <w:rFonts w:hint="cs"/>
          <w:rtl/>
        </w:rPr>
        <w:t xml:space="preserve">נראה לי שחלק </w:t>
      </w:r>
      <w:bookmarkStart w:id="1736" w:name="_ETM_Q1_3199583"/>
      <w:bookmarkEnd w:id="1736"/>
      <w:r>
        <w:rPr>
          <w:rFonts w:hint="cs"/>
          <w:rtl/>
        </w:rPr>
        <w:t>מהחברי האופוזיציה לא הקשיבו. שווה לחזור על זה.</w:t>
      </w:r>
    </w:p>
    <w:p w:rsidR="00BE34CB" w:rsidRDefault="00BE34CB" w:rsidP="00BE34CB">
      <w:pPr>
        <w:rPr>
          <w:rtl/>
        </w:rPr>
      </w:pPr>
      <w:bookmarkStart w:id="1737" w:name="_ETM_Q1_3207030"/>
      <w:bookmarkStart w:id="1738" w:name="_ETM_Q1_3207080"/>
      <w:bookmarkEnd w:id="1737"/>
      <w:bookmarkEnd w:id="1738"/>
    </w:p>
    <w:p w:rsidR="00BE34CB" w:rsidRDefault="00BE34CB" w:rsidP="00BE34CB">
      <w:pPr>
        <w:pStyle w:val="-"/>
        <w:keepNext/>
        <w:rPr>
          <w:rtl/>
        </w:rPr>
      </w:pPr>
      <w:bookmarkStart w:id="1739" w:name="ET_speakercontinue_701305_234"/>
      <w:r w:rsidRPr="00BE34CB">
        <w:rPr>
          <w:rStyle w:val="TagStyle"/>
          <w:rtl/>
        </w:rPr>
        <w:t xml:space="preserve"> &lt;&lt; דובר_המשך &gt;&gt; </w:t>
      </w:r>
      <w:r>
        <w:rPr>
          <w:rtl/>
        </w:rPr>
        <w:t>טליה איינהורן:</w:t>
      </w:r>
      <w:r w:rsidRPr="00BE34CB">
        <w:rPr>
          <w:rStyle w:val="TagStyle"/>
          <w:rtl/>
        </w:rPr>
        <w:t xml:space="preserve"> &lt;&lt; דובר_המשך &gt;&gt;</w:t>
      </w:r>
      <w:r>
        <w:rPr>
          <w:rtl/>
        </w:rPr>
        <w:t xml:space="preserve">   </w:t>
      </w:r>
      <w:bookmarkEnd w:id="1739"/>
    </w:p>
    <w:p w:rsidR="00BE34CB" w:rsidRDefault="00BE34CB" w:rsidP="00BE34CB">
      <w:pPr>
        <w:pStyle w:val="KeepWithNext"/>
        <w:rPr>
          <w:rtl/>
        </w:rPr>
      </w:pPr>
    </w:p>
    <w:p w:rsidR="00BE34CB" w:rsidRDefault="00234660" w:rsidP="00234660">
      <w:pPr>
        <w:rPr>
          <w:rtl/>
        </w:rPr>
      </w:pPr>
      <w:bookmarkStart w:id="1740" w:name="_ETM_Q1_3207564"/>
      <w:bookmarkEnd w:id="1740"/>
      <w:r>
        <w:rPr>
          <w:rFonts w:hint="cs"/>
          <w:rtl/>
        </w:rPr>
        <w:t xml:space="preserve">אוקיי. </w:t>
      </w:r>
      <w:r w:rsidR="00BE34CB">
        <w:rPr>
          <w:rFonts w:hint="cs"/>
          <w:rtl/>
        </w:rPr>
        <w:t xml:space="preserve">משום מה </w:t>
      </w:r>
      <w:bookmarkStart w:id="1741" w:name="_ETM_Q1_3208774"/>
      <w:bookmarkEnd w:id="1741"/>
      <w:r>
        <w:rPr>
          <w:rFonts w:hint="cs"/>
          <w:rtl/>
        </w:rPr>
        <w:t xml:space="preserve">הרשות השופטת בישראל ההוצאה עליה </w:t>
      </w:r>
      <w:r w:rsidR="00BE34CB">
        <w:rPr>
          <w:rFonts w:hint="cs"/>
          <w:rtl/>
        </w:rPr>
        <w:t>ביחס לתמ"ג גבוהה בהרבה מכל מדינות ה-</w:t>
      </w:r>
      <w:r w:rsidR="00BE34CB">
        <w:rPr>
          <w:rFonts w:hint="cs"/>
        </w:rPr>
        <w:t>OECD</w:t>
      </w:r>
      <w:r w:rsidR="00BE34CB">
        <w:rPr>
          <w:rFonts w:hint="cs"/>
          <w:rtl/>
        </w:rPr>
        <w:t xml:space="preserve">. בנוסף, כאשר באים </w:t>
      </w:r>
      <w:bookmarkStart w:id="1742" w:name="_ETM_Q1_3223237"/>
      <w:bookmarkEnd w:id="1742"/>
      <w:r w:rsidR="00BE34CB">
        <w:rPr>
          <w:rFonts w:hint="cs"/>
          <w:rtl/>
        </w:rPr>
        <w:t>להשו</w:t>
      </w:r>
      <w:r>
        <w:rPr>
          <w:rFonts w:hint="cs"/>
          <w:rtl/>
        </w:rPr>
        <w:t>ו</w:t>
      </w:r>
      <w:r w:rsidR="00BE34CB">
        <w:rPr>
          <w:rFonts w:hint="cs"/>
          <w:rtl/>
        </w:rPr>
        <w:t>ת את מספר השופטים, רוב מדינות ה-</w:t>
      </w:r>
      <w:r w:rsidR="00BE34CB">
        <w:rPr>
          <w:rFonts w:hint="cs"/>
        </w:rPr>
        <w:t>OECD</w:t>
      </w:r>
      <w:r>
        <w:rPr>
          <w:rFonts w:hint="cs"/>
          <w:rtl/>
        </w:rPr>
        <w:t xml:space="preserve"> הן</w:t>
      </w:r>
      <w:r w:rsidR="00BE34CB">
        <w:rPr>
          <w:rFonts w:hint="cs"/>
          <w:rtl/>
        </w:rPr>
        <w:t xml:space="preserve"> מדינות של </w:t>
      </w:r>
      <w:bookmarkStart w:id="1743" w:name="_ETM_Q1_3230754"/>
      <w:bookmarkEnd w:id="1743"/>
      <w:r w:rsidR="00BE34CB">
        <w:rPr>
          <w:rFonts w:hint="cs"/>
          <w:rtl/>
        </w:rPr>
        <w:t xml:space="preserve">שיטת </w:t>
      </w:r>
      <w:r>
        <w:rPr>
          <w:rFonts w:hint="cs"/>
          <w:rtl/>
        </w:rPr>
        <w:t>המשפט האזרחי שבהן השופטים גם מבצעים</w:t>
      </w:r>
      <w:bookmarkStart w:id="1744" w:name="_ETM_Q1_3233137"/>
      <w:bookmarkEnd w:id="1744"/>
      <w:r>
        <w:rPr>
          <w:rFonts w:hint="cs"/>
          <w:rtl/>
        </w:rPr>
        <w:t xml:space="preserve"> תפקידים של חוקרים </w:t>
      </w:r>
      <w:r>
        <w:rPr>
          <w:rtl/>
        </w:rPr>
        <w:t>–</w:t>
      </w:r>
      <w:r>
        <w:rPr>
          <w:rFonts w:hint="cs"/>
          <w:rtl/>
        </w:rPr>
        <w:t xml:space="preserve"> מה שאצלנו עושה הפרקליטות או המש</w:t>
      </w:r>
      <w:r w:rsidR="00BE34CB">
        <w:rPr>
          <w:rFonts w:hint="cs"/>
          <w:rtl/>
        </w:rPr>
        <w:t xml:space="preserve">טרה, גופי האכיפה, וגם </w:t>
      </w:r>
      <w:bookmarkStart w:id="1745" w:name="_ETM_Q1_3239869"/>
      <w:bookmarkEnd w:id="1745"/>
      <w:r w:rsidR="00BE34CB">
        <w:rPr>
          <w:rFonts w:hint="cs"/>
          <w:rtl/>
        </w:rPr>
        <w:t xml:space="preserve">הרבה פעמים </w:t>
      </w:r>
      <w:r>
        <w:rPr>
          <w:rFonts w:hint="cs"/>
          <w:rtl/>
        </w:rPr>
        <w:t xml:space="preserve">יושבים בהרכבים, </w:t>
      </w:r>
      <w:bookmarkStart w:id="1746" w:name="_ETM_Q1_3244002"/>
      <w:bookmarkEnd w:id="1746"/>
      <w:r w:rsidR="00BE34CB">
        <w:rPr>
          <w:rFonts w:hint="cs"/>
          <w:rtl/>
        </w:rPr>
        <w:t>כשאצלנו יושב שופט.</w:t>
      </w:r>
    </w:p>
    <w:p w:rsidR="00BE34CB" w:rsidRDefault="00BE34CB" w:rsidP="00BE34CB">
      <w:pPr>
        <w:rPr>
          <w:rtl/>
        </w:rPr>
      </w:pPr>
      <w:bookmarkStart w:id="1747" w:name="_ETM_Q1_3246980"/>
      <w:bookmarkStart w:id="1748" w:name="_ETM_Q1_3247030"/>
      <w:bookmarkStart w:id="1749" w:name="_ETM_Q1_3249704"/>
      <w:bookmarkEnd w:id="1747"/>
      <w:bookmarkEnd w:id="1748"/>
      <w:bookmarkEnd w:id="1749"/>
    </w:p>
    <w:p w:rsidR="00BE34CB" w:rsidRDefault="00BE34CB" w:rsidP="00BE34CB">
      <w:pPr>
        <w:pStyle w:val="a4"/>
        <w:keepNext/>
        <w:rPr>
          <w:rtl/>
        </w:rPr>
      </w:pPr>
      <w:bookmarkStart w:id="1750" w:name="ET_speaker_5068_235"/>
      <w:r w:rsidRPr="00BE34CB">
        <w:rPr>
          <w:rStyle w:val="TagStyle"/>
          <w:rtl/>
        </w:rPr>
        <w:t xml:space="preserve"> &lt;&lt; דובר &gt;&gt; </w:t>
      </w:r>
      <w:r>
        <w:rPr>
          <w:rtl/>
        </w:rPr>
        <w:t>קארין אלהרר (יש עתיד):</w:t>
      </w:r>
      <w:r w:rsidRPr="00BE34CB">
        <w:rPr>
          <w:rStyle w:val="TagStyle"/>
          <w:rtl/>
        </w:rPr>
        <w:t xml:space="preserve"> &lt;&lt; דובר &gt;&gt;</w:t>
      </w:r>
      <w:r>
        <w:rPr>
          <w:rtl/>
        </w:rPr>
        <w:t xml:space="preserve">   </w:t>
      </w:r>
      <w:bookmarkEnd w:id="1750"/>
    </w:p>
    <w:p w:rsidR="00BE34CB" w:rsidRDefault="00BE34CB" w:rsidP="00BE34CB">
      <w:pPr>
        <w:pStyle w:val="KeepWithNext"/>
        <w:rPr>
          <w:rtl/>
        </w:rPr>
      </w:pPr>
    </w:p>
    <w:p w:rsidR="00BE34CB" w:rsidRDefault="00234660" w:rsidP="00BE34CB">
      <w:pPr>
        <w:rPr>
          <w:rtl/>
        </w:rPr>
      </w:pPr>
      <w:bookmarkStart w:id="1751" w:name="_ETM_Q1_3250148"/>
      <w:bookmarkStart w:id="1752" w:name="_ETM_Q1_3250183"/>
      <w:bookmarkEnd w:id="1751"/>
      <w:bookmarkEnd w:id="1752"/>
      <w:r>
        <w:rPr>
          <w:rFonts w:hint="cs"/>
          <w:rtl/>
        </w:rPr>
        <w:t xml:space="preserve">אני רוצה לחדד. </w:t>
      </w:r>
      <w:r w:rsidR="00BE34CB">
        <w:rPr>
          <w:rFonts w:hint="cs"/>
          <w:rtl/>
        </w:rPr>
        <w:t>את טוענת שיש</w:t>
      </w:r>
      <w:r>
        <w:rPr>
          <w:rFonts w:hint="cs"/>
          <w:rtl/>
        </w:rPr>
        <w:t xml:space="preserve"> יותר מדי</w:t>
      </w:r>
      <w:r w:rsidR="00BE34CB">
        <w:rPr>
          <w:rFonts w:hint="cs"/>
          <w:rtl/>
        </w:rPr>
        <w:t xml:space="preserve">- - </w:t>
      </w:r>
    </w:p>
    <w:p w:rsidR="00BE34CB" w:rsidRDefault="00BE34CB" w:rsidP="00BE34CB">
      <w:pPr>
        <w:rPr>
          <w:rtl/>
        </w:rPr>
      </w:pPr>
      <w:bookmarkStart w:id="1753" w:name="_ETM_Q1_3252997"/>
      <w:bookmarkStart w:id="1754" w:name="_ETM_Q1_3253047"/>
      <w:bookmarkEnd w:id="1753"/>
      <w:bookmarkEnd w:id="1754"/>
    </w:p>
    <w:p w:rsidR="00BE34CB" w:rsidRDefault="00BE34CB" w:rsidP="00BE34CB">
      <w:pPr>
        <w:pStyle w:val="af6"/>
        <w:keepNext/>
        <w:rPr>
          <w:rtl/>
        </w:rPr>
      </w:pPr>
      <w:bookmarkStart w:id="1755" w:name="ET_yor_6157_236"/>
      <w:r w:rsidRPr="00BE34CB">
        <w:rPr>
          <w:rStyle w:val="TagStyle"/>
          <w:rtl/>
        </w:rPr>
        <w:t xml:space="preserve"> &lt;&lt; יור &gt;&gt; </w:t>
      </w:r>
      <w:r>
        <w:rPr>
          <w:rtl/>
        </w:rPr>
        <w:t>היו"ר שמחה רוטמן:</w:t>
      </w:r>
      <w:r w:rsidRPr="00BE34CB">
        <w:rPr>
          <w:rStyle w:val="TagStyle"/>
          <w:rtl/>
        </w:rPr>
        <w:t xml:space="preserve"> &lt;&lt; יור &gt;&gt;</w:t>
      </w:r>
      <w:r>
        <w:rPr>
          <w:rtl/>
        </w:rPr>
        <w:t xml:space="preserve">   </w:t>
      </w:r>
      <w:bookmarkEnd w:id="1755"/>
    </w:p>
    <w:p w:rsidR="00BE34CB" w:rsidRDefault="00BE34CB" w:rsidP="00BE34CB">
      <w:pPr>
        <w:pStyle w:val="KeepWithNext"/>
        <w:rPr>
          <w:rtl/>
        </w:rPr>
      </w:pPr>
    </w:p>
    <w:p w:rsidR="00BE34CB" w:rsidRDefault="00234660" w:rsidP="00BE34CB">
      <w:pPr>
        <w:rPr>
          <w:rtl/>
        </w:rPr>
      </w:pPr>
      <w:bookmarkStart w:id="1756" w:name="_ETM_Q1_3253600"/>
      <w:bookmarkEnd w:id="1756"/>
      <w:r>
        <w:rPr>
          <w:rFonts w:hint="cs"/>
          <w:rtl/>
        </w:rPr>
        <w:t xml:space="preserve">לא, לא. תני לה לסיים. </w:t>
      </w:r>
      <w:bookmarkStart w:id="1757" w:name="_ETM_Q1_3256869"/>
      <w:bookmarkEnd w:id="1757"/>
      <w:r w:rsidR="00BE34CB">
        <w:rPr>
          <w:rFonts w:hint="cs"/>
          <w:rtl/>
        </w:rPr>
        <w:t xml:space="preserve">את </w:t>
      </w:r>
      <w:bookmarkStart w:id="1758" w:name="_ETM_Q1_3254256"/>
      <w:bookmarkEnd w:id="1758"/>
      <w:r w:rsidR="00BE34CB">
        <w:rPr>
          <w:rFonts w:hint="cs"/>
          <w:rtl/>
        </w:rPr>
        <w:t>יכולה להשלים את המשפט?</w:t>
      </w:r>
    </w:p>
    <w:p w:rsidR="00BE34CB" w:rsidRDefault="00BE34CB" w:rsidP="00BE34CB">
      <w:pPr>
        <w:rPr>
          <w:rtl/>
        </w:rPr>
      </w:pPr>
      <w:bookmarkStart w:id="1759" w:name="_ETM_Q1_3256950"/>
      <w:bookmarkStart w:id="1760" w:name="_ETM_Q1_3257015"/>
      <w:bookmarkStart w:id="1761" w:name="_ETM_Q1_3257815"/>
      <w:bookmarkEnd w:id="1759"/>
      <w:bookmarkEnd w:id="1760"/>
      <w:bookmarkEnd w:id="1761"/>
    </w:p>
    <w:p w:rsidR="00BE34CB" w:rsidRDefault="00BE34CB" w:rsidP="00BE34CB">
      <w:pPr>
        <w:pStyle w:val="af9"/>
        <w:keepNext/>
        <w:rPr>
          <w:rtl/>
        </w:rPr>
      </w:pPr>
      <w:bookmarkStart w:id="1762" w:name="ET_guest_701305_237"/>
      <w:r w:rsidRPr="00BE34CB">
        <w:rPr>
          <w:rStyle w:val="TagStyle"/>
          <w:rtl/>
        </w:rPr>
        <w:t xml:space="preserve"> &lt;&lt; אורח &gt;&gt; </w:t>
      </w:r>
      <w:r>
        <w:rPr>
          <w:rtl/>
        </w:rPr>
        <w:t>טליה איינהורן:</w:t>
      </w:r>
      <w:r w:rsidRPr="00BE34CB">
        <w:rPr>
          <w:rStyle w:val="TagStyle"/>
          <w:rtl/>
        </w:rPr>
        <w:t xml:space="preserve"> &lt;&lt; אורח &gt;&gt;</w:t>
      </w:r>
      <w:r>
        <w:rPr>
          <w:rtl/>
        </w:rPr>
        <w:t xml:space="preserve">   </w:t>
      </w:r>
      <w:bookmarkEnd w:id="1762"/>
    </w:p>
    <w:p w:rsidR="00BE34CB" w:rsidRDefault="00BE34CB" w:rsidP="00BE34CB">
      <w:pPr>
        <w:pStyle w:val="KeepWithNext"/>
        <w:rPr>
          <w:rtl/>
        </w:rPr>
      </w:pPr>
    </w:p>
    <w:p w:rsidR="00BE34CB" w:rsidRDefault="00BE34CB" w:rsidP="00234660">
      <w:pPr>
        <w:rPr>
          <w:rtl/>
        </w:rPr>
      </w:pPr>
      <w:bookmarkStart w:id="1763" w:name="_ETM_Q1_3258275"/>
      <w:bookmarkStart w:id="1764" w:name="_ETM_Q1_3258315"/>
      <w:bookmarkEnd w:id="1763"/>
      <w:bookmarkEnd w:id="1764"/>
      <w:r>
        <w:rPr>
          <w:rFonts w:hint="cs"/>
          <w:rtl/>
        </w:rPr>
        <w:t xml:space="preserve">בהשוואה לאנגליה, </w:t>
      </w:r>
      <w:r w:rsidR="00234660">
        <w:rPr>
          <w:rFonts w:hint="cs"/>
          <w:rtl/>
        </w:rPr>
        <w:t xml:space="preserve">למשל, </w:t>
      </w:r>
      <w:r>
        <w:rPr>
          <w:rFonts w:hint="cs"/>
          <w:rtl/>
        </w:rPr>
        <w:t>מספר השופטים בישר</w:t>
      </w:r>
      <w:r w:rsidR="00234660">
        <w:rPr>
          <w:rFonts w:hint="cs"/>
          <w:rtl/>
        </w:rPr>
        <w:t>א</w:t>
      </w:r>
      <w:r>
        <w:rPr>
          <w:rFonts w:hint="cs"/>
          <w:rtl/>
        </w:rPr>
        <w:t xml:space="preserve">ל הוא בסדר </w:t>
      </w:r>
      <w:bookmarkStart w:id="1765" w:name="_ETM_Q1_3263493"/>
      <w:bookmarkEnd w:id="1765"/>
      <w:r>
        <w:rPr>
          <w:rFonts w:hint="cs"/>
          <w:rtl/>
        </w:rPr>
        <w:t xml:space="preserve">גמור. לכן השאלה הגדולה היא מה גורם לעומס והשאלה לא </w:t>
      </w:r>
      <w:bookmarkStart w:id="1766" w:name="_ETM_Q1_3268952"/>
      <w:bookmarkEnd w:id="1766"/>
      <w:r>
        <w:rPr>
          <w:rFonts w:hint="cs"/>
          <w:rtl/>
        </w:rPr>
        <w:t xml:space="preserve">בהכרח נמצאת במקום שבו- - </w:t>
      </w:r>
    </w:p>
    <w:p w:rsidR="00BE34CB" w:rsidRDefault="00BE34CB" w:rsidP="00BE34CB">
      <w:pPr>
        <w:rPr>
          <w:rtl/>
        </w:rPr>
      </w:pPr>
      <w:bookmarkStart w:id="1767" w:name="_ETM_Q1_3272393"/>
      <w:bookmarkStart w:id="1768" w:name="_ETM_Q1_3272443"/>
      <w:bookmarkEnd w:id="1767"/>
      <w:bookmarkEnd w:id="1768"/>
    </w:p>
    <w:p w:rsidR="00BE34CB" w:rsidRDefault="00BE34CB" w:rsidP="00BE34CB">
      <w:pPr>
        <w:pStyle w:val="af6"/>
        <w:keepNext/>
        <w:rPr>
          <w:rtl/>
        </w:rPr>
      </w:pPr>
      <w:bookmarkStart w:id="1769" w:name="ET_yor_6157_238"/>
      <w:r w:rsidRPr="00BE34CB">
        <w:rPr>
          <w:rStyle w:val="TagStyle"/>
          <w:rtl/>
        </w:rPr>
        <w:t xml:space="preserve"> &lt;&lt; יור &gt;&gt; </w:t>
      </w:r>
      <w:r>
        <w:rPr>
          <w:rtl/>
        </w:rPr>
        <w:t>היו"ר שמחה רוטמן:</w:t>
      </w:r>
      <w:r w:rsidRPr="00BE34CB">
        <w:rPr>
          <w:rStyle w:val="TagStyle"/>
          <w:rtl/>
        </w:rPr>
        <w:t xml:space="preserve"> &lt;&lt; יור &gt;&gt;</w:t>
      </w:r>
      <w:r>
        <w:rPr>
          <w:rtl/>
        </w:rPr>
        <w:t xml:space="preserve">   </w:t>
      </w:r>
      <w:bookmarkEnd w:id="1769"/>
    </w:p>
    <w:p w:rsidR="00BE34CB" w:rsidRDefault="00BE34CB" w:rsidP="00BE34CB">
      <w:pPr>
        <w:pStyle w:val="KeepWithNext"/>
        <w:rPr>
          <w:rtl/>
        </w:rPr>
      </w:pPr>
    </w:p>
    <w:p w:rsidR="00BE34CB" w:rsidRDefault="00234660" w:rsidP="00234660">
      <w:pPr>
        <w:rPr>
          <w:rtl/>
        </w:rPr>
      </w:pPr>
      <w:bookmarkStart w:id="1770" w:name="_ETM_Q1_3273059"/>
      <w:bookmarkEnd w:id="1770"/>
      <w:r>
        <w:rPr>
          <w:rFonts w:hint="cs"/>
          <w:rtl/>
        </w:rPr>
        <w:t xml:space="preserve">תודה. </w:t>
      </w:r>
      <w:r w:rsidR="00BE34CB">
        <w:rPr>
          <w:rFonts w:hint="cs"/>
          <w:rtl/>
        </w:rPr>
        <w:t xml:space="preserve">תודה רבה. </w:t>
      </w:r>
      <w:r>
        <w:rPr>
          <w:rFonts w:hint="cs"/>
          <w:rtl/>
        </w:rPr>
        <w:t xml:space="preserve">אלעזר שטרן לא נמצא. טלי גוטליב, 4 דקות </w:t>
      </w:r>
      <w:bookmarkStart w:id="1771" w:name="_ETM_Q1_3284458"/>
      <w:bookmarkEnd w:id="1771"/>
      <w:r>
        <w:rPr>
          <w:rFonts w:hint="cs"/>
          <w:rtl/>
        </w:rPr>
        <w:t xml:space="preserve">לרשותך. </w:t>
      </w:r>
      <w:r w:rsidR="00BE34CB">
        <w:rPr>
          <w:rFonts w:hint="cs"/>
          <w:rtl/>
        </w:rPr>
        <w:t>בבקשה.</w:t>
      </w:r>
    </w:p>
    <w:p w:rsidR="00BE34CB" w:rsidRDefault="00BE34CB" w:rsidP="00BE34CB">
      <w:pPr>
        <w:rPr>
          <w:rtl/>
        </w:rPr>
      </w:pPr>
      <w:bookmarkStart w:id="1772" w:name="_ETM_Q1_3290639"/>
      <w:bookmarkStart w:id="1773" w:name="_ETM_Q1_3290694"/>
      <w:bookmarkStart w:id="1774" w:name="_ETM_Q1_3292662"/>
      <w:bookmarkEnd w:id="1772"/>
      <w:bookmarkEnd w:id="1773"/>
      <w:bookmarkEnd w:id="1774"/>
    </w:p>
    <w:p w:rsidR="00BE34CB" w:rsidRDefault="00BE34CB" w:rsidP="00BE34CB">
      <w:pPr>
        <w:pStyle w:val="a4"/>
        <w:keepNext/>
        <w:rPr>
          <w:rtl/>
        </w:rPr>
      </w:pPr>
      <w:bookmarkStart w:id="1775" w:name="ET_speaker_6345_239"/>
      <w:r w:rsidRPr="00BE34CB">
        <w:rPr>
          <w:rStyle w:val="TagStyle"/>
          <w:rtl/>
        </w:rPr>
        <w:t xml:space="preserve"> &lt;&lt; דובר &gt;&gt; </w:t>
      </w:r>
      <w:r>
        <w:rPr>
          <w:rtl/>
        </w:rPr>
        <w:t>טלי גוטליב (הליכוד):</w:t>
      </w:r>
      <w:r w:rsidRPr="00BE34CB">
        <w:rPr>
          <w:rStyle w:val="TagStyle"/>
          <w:rtl/>
        </w:rPr>
        <w:t xml:space="preserve"> &lt;&lt; דובר &gt;&gt;</w:t>
      </w:r>
      <w:r>
        <w:rPr>
          <w:rtl/>
        </w:rPr>
        <w:t xml:space="preserve">   </w:t>
      </w:r>
      <w:bookmarkEnd w:id="1775"/>
    </w:p>
    <w:p w:rsidR="00BE34CB" w:rsidRDefault="00BE34CB" w:rsidP="00BE34CB">
      <w:pPr>
        <w:pStyle w:val="KeepWithNext"/>
        <w:rPr>
          <w:rtl/>
        </w:rPr>
      </w:pPr>
    </w:p>
    <w:p w:rsidR="00BE34CB" w:rsidRDefault="00BE34CB" w:rsidP="00234660">
      <w:pPr>
        <w:rPr>
          <w:rtl/>
        </w:rPr>
      </w:pPr>
      <w:bookmarkStart w:id="1776" w:name="_ETM_Q1_3293112"/>
      <w:bookmarkStart w:id="1777" w:name="_ETM_Q1_3293182"/>
      <w:bookmarkEnd w:id="1776"/>
      <w:bookmarkEnd w:id="1777"/>
      <w:r>
        <w:rPr>
          <w:rFonts w:hint="cs"/>
          <w:rtl/>
        </w:rPr>
        <w:t xml:space="preserve">אמרה כאן נציגת </w:t>
      </w:r>
      <w:bookmarkStart w:id="1778" w:name="_ETM_Q1_3295049"/>
      <w:bookmarkEnd w:id="1778"/>
      <w:r w:rsidR="00234660">
        <w:rPr>
          <w:rFonts w:hint="cs"/>
          <w:rtl/>
        </w:rPr>
        <w:t xml:space="preserve">הייעוץ המשפטי לממשלה שאנחנו חלילה נפגע בהיות מדינת ישראל </w:t>
      </w:r>
      <w:bookmarkStart w:id="1779" w:name="_ETM_Q1_3296955"/>
      <w:bookmarkEnd w:id="1779"/>
      <w:r>
        <w:rPr>
          <w:rFonts w:hint="cs"/>
          <w:rtl/>
        </w:rPr>
        <w:t>מדינה יהודית ודמוקרטית. בדק</w:t>
      </w:r>
      <w:r w:rsidR="00234660">
        <w:rPr>
          <w:rFonts w:hint="cs"/>
          <w:rtl/>
        </w:rPr>
        <w:t>ת</w:t>
      </w:r>
      <w:r>
        <w:rPr>
          <w:rFonts w:hint="cs"/>
          <w:rtl/>
        </w:rPr>
        <w:t xml:space="preserve">י מה עשה המחוקק </w:t>
      </w:r>
      <w:r w:rsidR="00234660">
        <w:rPr>
          <w:rFonts w:hint="cs"/>
          <w:rtl/>
        </w:rPr>
        <w:t xml:space="preserve">שאפשר </w:t>
      </w:r>
      <w:r>
        <w:rPr>
          <w:rFonts w:hint="cs"/>
          <w:rtl/>
        </w:rPr>
        <w:t xml:space="preserve">לחשוד בו </w:t>
      </w:r>
      <w:bookmarkStart w:id="1780" w:name="_ETM_Q1_3302791"/>
      <w:bookmarkEnd w:id="1780"/>
      <w:r w:rsidR="00234660">
        <w:rPr>
          <w:rFonts w:hint="cs"/>
          <w:rtl/>
        </w:rPr>
        <w:t>אי פעם</w:t>
      </w:r>
      <w:r>
        <w:rPr>
          <w:rFonts w:hint="cs"/>
          <w:rtl/>
        </w:rPr>
        <w:t xml:space="preserve"> שפגע </w:t>
      </w:r>
      <w:r w:rsidR="00234660">
        <w:rPr>
          <w:rFonts w:hint="cs"/>
          <w:rtl/>
        </w:rPr>
        <w:t xml:space="preserve">בהחלט חוק המפלגות </w:t>
      </w:r>
      <w:r>
        <w:rPr>
          <w:rFonts w:hint="cs"/>
          <w:rtl/>
        </w:rPr>
        <w:t>וחוק הכנסת בהיותנו מדינה יהודית ודמוקרטית</w:t>
      </w:r>
      <w:r w:rsidR="00234660">
        <w:rPr>
          <w:rFonts w:hint="cs"/>
          <w:rtl/>
        </w:rPr>
        <w:t>.</w:t>
      </w:r>
      <w:r>
        <w:rPr>
          <w:rFonts w:hint="cs"/>
          <w:rtl/>
        </w:rPr>
        <w:t xml:space="preserve"> </w:t>
      </w:r>
      <w:r w:rsidR="00234660">
        <w:rPr>
          <w:rFonts w:hint="cs"/>
          <w:rtl/>
        </w:rPr>
        <w:t xml:space="preserve">ואו, </w:t>
      </w:r>
      <w:r>
        <w:rPr>
          <w:rFonts w:hint="cs"/>
          <w:rtl/>
        </w:rPr>
        <w:t xml:space="preserve">ואז </w:t>
      </w:r>
      <w:bookmarkStart w:id="1781" w:name="_ETM_Q1_3311254"/>
      <w:bookmarkEnd w:id="1781"/>
      <w:r>
        <w:rPr>
          <w:rFonts w:hint="cs"/>
          <w:rtl/>
        </w:rPr>
        <w:t xml:space="preserve">גיליתי שהיחידים שפוגעים בהיותה של מדינת ישראל </w:t>
      </w:r>
      <w:r w:rsidR="00234660">
        <w:rPr>
          <w:rFonts w:hint="cs"/>
          <w:rtl/>
        </w:rPr>
        <w:t xml:space="preserve">מדינה יהודית ודמוקרטית </w:t>
      </w:r>
      <w:r>
        <w:rPr>
          <w:rFonts w:hint="cs"/>
          <w:rtl/>
        </w:rPr>
        <w:t xml:space="preserve">הם שופטי בית </w:t>
      </w:r>
      <w:bookmarkStart w:id="1782" w:name="_ETM_Q1_3318817"/>
      <w:bookmarkEnd w:id="1782"/>
      <w:r>
        <w:rPr>
          <w:rFonts w:hint="cs"/>
          <w:rtl/>
        </w:rPr>
        <w:t>ה</w:t>
      </w:r>
      <w:r w:rsidR="00234660">
        <w:rPr>
          <w:rFonts w:hint="cs"/>
          <w:rtl/>
        </w:rPr>
        <w:t>משפט</w:t>
      </w:r>
      <w:r>
        <w:rPr>
          <w:rFonts w:hint="cs"/>
          <w:rtl/>
        </w:rPr>
        <w:t xml:space="preserve"> העליו</w:t>
      </w:r>
      <w:r w:rsidR="00234660">
        <w:rPr>
          <w:rFonts w:hint="cs"/>
          <w:rtl/>
        </w:rPr>
        <w:t>ן</w:t>
      </w:r>
      <w:r>
        <w:rPr>
          <w:rFonts w:hint="cs"/>
          <w:rtl/>
        </w:rPr>
        <w:t xml:space="preserve">. קבלו: חוק המפלגות אוסר על מפלגה </w:t>
      </w:r>
      <w:r w:rsidR="00234660">
        <w:rPr>
          <w:rFonts w:hint="cs"/>
          <w:rtl/>
        </w:rPr>
        <w:t>שבחלק מהמצע</w:t>
      </w:r>
      <w:bookmarkStart w:id="1783" w:name="_ETM_Q1_3323847"/>
      <w:bookmarkEnd w:id="1783"/>
      <w:r w:rsidR="00234660">
        <w:rPr>
          <w:rFonts w:hint="cs"/>
          <w:rtl/>
        </w:rPr>
        <w:t xml:space="preserve"> שלה זה </w:t>
      </w:r>
      <w:r>
        <w:rPr>
          <w:rFonts w:hint="cs"/>
          <w:rtl/>
        </w:rPr>
        <w:t xml:space="preserve">חקירה תחת </w:t>
      </w:r>
      <w:bookmarkStart w:id="1784" w:name="_ETM_Q1_3326145"/>
      <w:bookmarkEnd w:id="1784"/>
      <w:r>
        <w:rPr>
          <w:rFonts w:hint="cs"/>
          <w:rtl/>
        </w:rPr>
        <w:t>ק</w:t>
      </w:r>
      <w:r w:rsidR="00234660">
        <w:rPr>
          <w:rFonts w:hint="cs"/>
          <w:rtl/>
        </w:rPr>
        <w:t>י</w:t>
      </w:r>
      <w:r>
        <w:rPr>
          <w:rFonts w:hint="cs"/>
          <w:rtl/>
        </w:rPr>
        <w:t xml:space="preserve">ומנו כמדינה יהודית ודמוקרטית וחוק יסוד: הכנסת </w:t>
      </w:r>
      <w:r w:rsidR="00234660">
        <w:rPr>
          <w:rFonts w:hint="cs"/>
          <w:rtl/>
        </w:rPr>
        <w:t xml:space="preserve">אוסר על חברים שתומכים בזה, והנה אני רואה פה </w:t>
      </w:r>
      <w:r>
        <w:rPr>
          <w:rFonts w:hint="cs"/>
          <w:rtl/>
        </w:rPr>
        <w:t xml:space="preserve">גם את אחמד </w:t>
      </w:r>
      <w:bookmarkStart w:id="1785" w:name="_ETM_Q1_3334006"/>
      <w:bookmarkEnd w:id="1785"/>
      <w:r w:rsidR="00234660">
        <w:rPr>
          <w:rFonts w:hint="cs"/>
          <w:rtl/>
        </w:rPr>
        <w:t>טיב</w:t>
      </w:r>
      <w:r>
        <w:rPr>
          <w:rFonts w:hint="cs"/>
          <w:rtl/>
        </w:rPr>
        <w:t>י וגם את ווליד טאהא</w:t>
      </w:r>
      <w:r w:rsidR="00234660">
        <w:rPr>
          <w:rFonts w:hint="cs"/>
          <w:rtl/>
        </w:rPr>
        <w:t xml:space="preserve"> וגם את רע"מ-חד"ש</w:t>
      </w:r>
      <w:r>
        <w:rPr>
          <w:rFonts w:hint="cs"/>
          <w:rtl/>
        </w:rPr>
        <w:t>. מי שפגע בזה- - -</w:t>
      </w:r>
    </w:p>
    <w:p w:rsidR="00BE34CB" w:rsidRDefault="00BE34CB" w:rsidP="00BE34CB">
      <w:pPr>
        <w:rPr>
          <w:rtl/>
        </w:rPr>
      </w:pPr>
      <w:bookmarkStart w:id="1786" w:name="_ETM_Q1_3341361"/>
      <w:bookmarkStart w:id="1787" w:name="_ETM_Q1_3341406"/>
      <w:bookmarkStart w:id="1788" w:name="_ETM_Q1_3342131"/>
      <w:bookmarkEnd w:id="1786"/>
      <w:bookmarkEnd w:id="1787"/>
      <w:bookmarkEnd w:id="1788"/>
    </w:p>
    <w:p w:rsidR="00BE34CB" w:rsidRDefault="00BE34CB" w:rsidP="00BE34CB">
      <w:pPr>
        <w:pStyle w:val="a4"/>
        <w:keepNext/>
        <w:rPr>
          <w:rtl/>
        </w:rPr>
      </w:pPr>
      <w:bookmarkStart w:id="1789" w:name="ET_speaker_5068_240"/>
      <w:r w:rsidRPr="00BE34CB">
        <w:rPr>
          <w:rStyle w:val="TagStyle"/>
          <w:rtl/>
        </w:rPr>
        <w:t xml:space="preserve"> &lt;&lt; דובר &gt;&gt; </w:t>
      </w:r>
      <w:r>
        <w:rPr>
          <w:rtl/>
        </w:rPr>
        <w:t>קארין אלהרר (יש עתיד):</w:t>
      </w:r>
      <w:r w:rsidRPr="00BE34CB">
        <w:rPr>
          <w:rStyle w:val="TagStyle"/>
          <w:rtl/>
        </w:rPr>
        <w:t xml:space="preserve"> &lt;&lt; דובר &gt;&gt;</w:t>
      </w:r>
      <w:r>
        <w:rPr>
          <w:rtl/>
        </w:rPr>
        <w:t xml:space="preserve">   </w:t>
      </w:r>
      <w:bookmarkEnd w:id="1789"/>
    </w:p>
    <w:p w:rsidR="00BE34CB" w:rsidRDefault="00BE34CB" w:rsidP="00BE34CB">
      <w:pPr>
        <w:pStyle w:val="KeepWithNext"/>
        <w:rPr>
          <w:rtl/>
        </w:rPr>
      </w:pPr>
    </w:p>
    <w:p w:rsidR="00BE34CB" w:rsidRDefault="00BE34CB" w:rsidP="00BE34CB">
      <w:pPr>
        <w:rPr>
          <w:rtl/>
        </w:rPr>
      </w:pPr>
      <w:bookmarkStart w:id="1790" w:name="_ETM_Q1_3342596"/>
      <w:bookmarkStart w:id="1791" w:name="_ETM_Q1_3342641"/>
      <w:bookmarkEnd w:id="1790"/>
      <w:bookmarkEnd w:id="1791"/>
      <w:r>
        <w:rPr>
          <w:rFonts w:hint="cs"/>
          <w:rtl/>
        </w:rPr>
        <w:t xml:space="preserve">למה </w:t>
      </w:r>
      <w:bookmarkStart w:id="1792" w:name="_ETM_Q1_3343098"/>
      <w:bookmarkEnd w:id="1792"/>
      <w:r>
        <w:rPr>
          <w:rFonts w:hint="cs"/>
          <w:rtl/>
        </w:rPr>
        <w:t>לא הבאתם להצביע נגדם?</w:t>
      </w:r>
    </w:p>
    <w:p w:rsidR="00234660" w:rsidRDefault="00234660" w:rsidP="00BE34CB">
      <w:pPr>
        <w:rPr>
          <w:rtl/>
        </w:rPr>
      </w:pPr>
      <w:bookmarkStart w:id="1793" w:name="_ETM_Q1_3341936"/>
      <w:bookmarkStart w:id="1794" w:name="_ETM_Q1_3342038"/>
      <w:bookmarkEnd w:id="1793"/>
      <w:bookmarkEnd w:id="1794"/>
    </w:p>
    <w:p w:rsidR="00BE34CB" w:rsidRDefault="00BE34CB" w:rsidP="00BE34CB">
      <w:pPr>
        <w:pStyle w:val="a4"/>
        <w:keepNext/>
        <w:rPr>
          <w:rtl/>
        </w:rPr>
      </w:pPr>
      <w:bookmarkStart w:id="1795" w:name="_ETM_Q1_3353352"/>
      <w:bookmarkStart w:id="1796" w:name="_ETM_Q1_3353407"/>
      <w:bookmarkEnd w:id="1795"/>
      <w:bookmarkEnd w:id="1796"/>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BE34CB" w:rsidRDefault="00BE34CB" w:rsidP="00BE34CB">
      <w:pPr>
        <w:rPr>
          <w:rtl/>
        </w:rPr>
      </w:pPr>
    </w:p>
    <w:p w:rsidR="00BE34CB" w:rsidRDefault="00234660" w:rsidP="00234660">
      <w:pPr>
        <w:rPr>
          <w:rtl/>
        </w:rPr>
      </w:pPr>
      <w:bookmarkStart w:id="1797" w:name="_ETM_Q1_3354305"/>
      <w:bookmarkStart w:id="1798" w:name="_ETM_Q1_3354355"/>
      <w:bookmarkEnd w:id="1797"/>
      <w:bookmarkEnd w:id="1798"/>
      <w:r>
        <w:rPr>
          <w:rFonts w:hint="cs"/>
          <w:rtl/>
        </w:rPr>
        <w:t>כבר אמרתי לך פעם - השיטה הזאת הט</w:t>
      </w:r>
      <w:r w:rsidR="00BE34CB">
        <w:rPr>
          <w:rFonts w:hint="cs"/>
          <w:rtl/>
        </w:rPr>
        <w:t>ר</w:t>
      </w:r>
      <w:r>
        <w:rPr>
          <w:rFonts w:hint="cs"/>
          <w:rtl/>
        </w:rPr>
        <w:t>ח</w:t>
      </w:r>
      <w:r w:rsidR="00BE34CB">
        <w:rPr>
          <w:rFonts w:hint="cs"/>
          <w:rtl/>
        </w:rPr>
        <w:t xml:space="preserve">נית </w:t>
      </w:r>
      <w:r>
        <w:rPr>
          <w:rFonts w:hint="cs"/>
          <w:rtl/>
        </w:rPr>
        <w:t xml:space="preserve">שלך </w:t>
      </w:r>
      <w:bookmarkStart w:id="1799" w:name="_ETM_Q1_3355432"/>
      <w:bookmarkEnd w:id="1799"/>
      <w:r w:rsidR="00BE34CB">
        <w:rPr>
          <w:rtl/>
        </w:rPr>
        <w:t>–</w:t>
      </w:r>
      <w:r w:rsidR="00BE34CB">
        <w:rPr>
          <w:rFonts w:hint="cs"/>
          <w:rtl/>
        </w:rPr>
        <w:t xml:space="preserve"> אל תשאלי </w:t>
      </w:r>
      <w:bookmarkStart w:id="1800" w:name="_ETM_Q1_3360451"/>
      <w:bookmarkEnd w:id="1800"/>
      <w:r w:rsidR="00BE34CB">
        <w:rPr>
          <w:rFonts w:hint="cs"/>
          <w:rtl/>
        </w:rPr>
        <w:t xml:space="preserve">שאלה לא קשורה. היחידים שפוגעים במדינת ישראל בהגדרתה כמדינה יהודית </w:t>
      </w:r>
      <w:bookmarkStart w:id="1801" w:name="_ETM_Q1_3373195"/>
      <w:bookmarkEnd w:id="1801"/>
      <w:r w:rsidR="00BE34CB">
        <w:rPr>
          <w:rFonts w:hint="cs"/>
          <w:rtl/>
        </w:rPr>
        <w:t xml:space="preserve">ודמוקרטית זה רק שופטי בית המשפט העליון, הם ורק הם. </w:t>
      </w:r>
      <w:bookmarkStart w:id="1802" w:name="_ETM_Q1_3378801"/>
      <w:bookmarkEnd w:id="1802"/>
      <w:r>
        <w:rPr>
          <w:rFonts w:hint="cs"/>
          <w:rtl/>
        </w:rPr>
        <w:t xml:space="preserve">יותר מזה </w:t>
      </w:r>
      <w:r>
        <w:rPr>
          <w:rtl/>
        </w:rPr>
        <w:t>–</w:t>
      </w:r>
      <w:r>
        <w:rPr>
          <w:rFonts w:hint="cs"/>
          <w:rtl/>
        </w:rPr>
        <w:t xml:space="preserve"> קבלו את זה - </w:t>
      </w:r>
      <w:r w:rsidR="00BE34CB">
        <w:rPr>
          <w:rFonts w:hint="cs"/>
          <w:rtl/>
        </w:rPr>
        <w:t xml:space="preserve">רק בית משפט </w:t>
      </w:r>
      <w:r>
        <w:rPr>
          <w:rFonts w:hint="cs"/>
          <w:rtl/>
        </w:rPr>
        <w:t>ה</w:t>
      </w:r>
      <w:r w:rsidR="00BE34CB">
        <w:rPr>
          <w:rFonts w:hint="cs"/>
          <w:rtl/>
        </w:rPr>
        <w:t>עליון</w:t>
      </w:r>
      <w:r>
        <w:rPr>
          <w:rFonts w:hint="cs"/>
          <w:rtl/>
        </w:rPr>
        <w:t>,</w:t>
      </w:r>
      <w:r w:rsidR="00BE34CB">
        <w:rPr>
          <w:rFonts w:hint="cs"/>
          <w:rtl/>
        </w:rPr>
        <w:t xml:space="preserve"> בשבתו ככזה</w:t>
      </w:r>
      <w:r>
        <w:rPr>
          <w:rFonts w:hint="cs"/>
          <w:rtl/>
        </w:rPr>
        <w:t>,</w:t>
      </w:r>
      <w:r w:rsidR="00BE34CB">
        <w:rPr>
          <w:rFonts w:hint="cs"/>
          <w:rtl/>
        </w:rPr>
        <w:t xml:space="preserve"> פוגע לא אחת </w:t>
      </w:r>
      <w:bookmarkStart w:id="1803" w:name="_ETM_Q1_3398066"/>
      <w:bookmarkEnd w:id="1803"/>
      <w:r w:rsidR="00BE34CB">
        <w:rPr>
          <w:rtl/>
        </w:rPr>
        <w:t>–</w:t>
      </w:r>
      <w:r w:rsidR="00BE34CB">
        <w:rPr>
          <w:rFonts w:hint="cs"/>
          <w:rtl/>
        </w:rPr>
        <w:t xml:space="preserve"> כבר אמרתי לכם </w:t>
      </w:r>
      <w:r w:rsidR="00BE34CB">
        <w:rPr>
          <w:rtl/>
        </w:rPr>
        <w:t>–</w:t>
      </w:r>
      <w:r w:rsidR="00BE34CB">
        <w:rPr>
          <w:rFonts w:hint="cs"/>
          <w:rtl/>
        </w:rPr>
        <w:t xml:space="preserve"> בביטחון מדינת ישראל. להזכיר לכם </w:t>
      </w:r>
      <w:bookmarkStart w:id="1804" w:name="_ETM_Q1_3404250"/>
      <w:bookmarkEnd w:id="1804"/>
      <w:r w:rsidR="00BE34CB">
        <w:rPr>
          <w:rFonts w:hint="cs"/>
          <w:rtl/>
        </w:rPr>
        <w:t xml:space="preserve">בידול נוהל שכן? </w:t>
      </w:r>
      <w:r>
        <w:rPr>
          <w:rFonts w:hint="cs"/>
          <w:rtl/>
        </w:rPr>
        <w:t xml:space="preserve">כי </w:t>
      </w:r>
      <w:r w:rsidR="00BE34CB">
        <w:rPr>
          <w:rFonts w:hint="cs"/>
          <w:rtl/>
        </w:rPr>
        <w:t xml:space="preserve">בית משפט עליון חושב שאנו לא מבינים </w:t>
      </w:r>
      <w:bookmarkStart w:id="1805" w:name="_ETM_Q1_3410542"/>
      <w:bookmarkEnd w:id="1805"/>
      <w:r>
        <w:rPr>
          <w:rFonts w:hint="cs"/>
          <w:rtl/>
        </w:rPr>
        <w:t>ש</w:t>
      </w:r>
      <w:r w:rsidR="00BE34CB">
        <w:rPr>
          <w:rFonts w:hint="cs"/>
          <w:rtl/>
        </w:rPr>
        <w:t>ד</w:t>
      </w:r>
      <w:r>
        <w:rPr>
          <w:rFonts w:hint="cs"/>
          <w:rtl/>
        </w:rPr>
        <w:t>מם של חיילנו סמוק יותר מדמם של השכנים של המחבלים. אנו המ</w:t>
      </w:r>
      <w:r w:rsidR="00BE34CB">
        <w:rPr>
          <w:rFonts w:hint="cs"/>
          <w:rtl/>
        </w:rPr>
        <w:t>חוקקים חשבנו</w:t>
      </w:r>
      <w:r>
        <w:rPr>
          <w:rFonts w:hint="cs"/>
          <w:rtl/>
        </w:rPr>
        <w:t>,</w:t>
      </w:r>
      <w:r w:rsidR="00BE34CB">
        <w:rPr>
          <w:rFonts w:hint="cs"/>
          <w:rtl/>
        </w:rPr>
        <w:t xml:space="preserve"> שאנו צריכים </w:t>
      </w:r>
      <w:bookmarkStart w:id="1806" w:name="_ETM_Q1_3417362"/>
      <w:bookmarkEnd w:id="1806"/>
      <w:r w:rsidR="00BE34CB">
        <w:rPr>
          <w:rFonts w:hint="cs"/>
          <w:rtl/>
        </w:rPr>
        <w:t xml:space="preserve">מאוד להגן על עם ישראל. </w:t>
      </w:r>
      <w:r>
        <w:rPr>
          <w:rFonts w:hint="cs"/>
          <w:rtl/>
        </w:rPr>
        <w:t xml:space="preserve">אבל בית משפט העליון חשב אחרת, </w:t>
      </w:r>
      <w:r w:rsidR="00BE34CB">
        <w:rPr>
          <w:rFonts w:hint="cs"/>
          <w:rtl/>
        </w:rPr>
        <w:t xml:space="preserve">גם </w:t>
      </w:r>
      <w:r>
        <w:rPr>
          <w:rFonts w:hint="cs"/>
          <w:rtl/>
        </w:rPr>
        <w:t xml:space="preserve">בכל </w:t>
      </w:r>
      <w:bookmarkStart w:id="1807" w:name="_ETM_Q1_3420861"/>
      <w:bookmarkEnd w:id="1807"/>
      <w:r>
        <w:rPr>
          <w:rFonts w:hint="cs"/>
          <w:rtl/>
        </w:rPr>
        <w:t xml:space="preserve">הקשור להרס </w:t>
      </w:r>
      <w:r w:rsidR="00BE34CB">
        <w:rPr>
          <w:rFonts w:hint="cs"/>
          <w:rtl/>
        </w:rPr>
        <w:t>בתים של</w:t>
      </w:r>
      <w:r>
        <w:rPr>
          <w:rFonts w:hint="cs"/>
          <w:rtl/>
        </w:rPr>
        <w:t xml:space="preserve"> מחבלים</w:t>
      </w:r>
      <w:r w:rsidR="00BE34CB">
        <w:rPr>
          <w:rFonts w:hint="cs"/>
          <w:rtl/>
        </w:rPr>
        <w:t xml:space="preserve">. </w:t>
      </w:r>
      <w:r>
        <w:rPr>
          <w:rFonts w:hint="cs"/>
          <w:rtl/>
        </w:rPr>
        <w:t xml:space="preserve">כי </w:t>
      </w:r>
      <w:r w:rsidR="00BE34CB">
        <w:rPr>
          <w:rFonts w:hint="cs"/>
          <w:rtl/>
        </w:rPr>
        <w:t xml:space="preserve">נתנו </w:t>
      </w:r>
      <w:r>
        <w:rPr>
          <w:rFonts w:hint="cs"/>
          <w:rtl/>
        </w:rPr>
        <w:t xml:space="preserve">כאן </w:t>
      </w:r>
      <w:r w:rsidR="00BE34CB">
        <w:rPr>
          <w:rtl/>
        </w:rPr>
        <w:t>–</w:t>
      </w:r>
      <w:r w:rsidR="00BE34CB">
        <w:rPr>
          <w:rFonts w:hint="cs"/>
          <w:rtl/>
        </w:rPr>
        <w:t xml:space="preserve"> </w:t>
      </w:r>
      <w:bookmarkStart w:id="1808" w:name="_ETM_Q1_3427003"/>
      <w:bookmarkEnd w:id="1808"/>
      <w:r>
        <w:rPr>
          <w:rFonts w:hint="cs"/>
          <w:rtl/>
        </w:rPr>
        <w:t xml:space="preserve">בית משפט העליון, תראו את </w:t>
      </w:r>
      <w:r w:rsidR="00BE34CB">
        <w:rPr>
          <w:rFonts w:hint="cs"/>
          <w:rtl/>
        </w:rPr>
        <w:t xml:space="preserve">גודל התדהמה, גודל האבסורד. נותנים </w:t>
      </w:r>
      <w:bookmarkStart w:id="1809" w:name="_ETM_Q1_3435954"/>
      <w:bookmarkEnd w:id="1809"/>
      <w:r w:rsidR="00BE34CB">
        <w:rPr>
          <w:rFonts w:hint="cs"/>
          <w:rtl/>
        </w:rPr>
        <w:t xml:space="preserve">למחבלים </w:t>
      </w:r>
      <w:r>
        <w:rPr>
          <w:rFonts w:hint="cs"/>
          <w:rtl/>
        </w:rPr>
        <w:t xml:space="preserve">להגיש עתירות לבית משפט עליון </w:t>
      </w:r>
      <w:bookmarkStart w:id="1810" w:name="_ETM_Q1_3437511"/>
      <w:bookmarkEnd w:id="1810"/>
      <w:r w:rsidR="00BE34CB">
        <w:rPr>
          <w:rFonts w:hint="cs"/>
          <w:rtl/>
        </w:rPr>
        <w:t xml:space="preserve">נגד הרס הבית שלהם. בית משפט עליון דוחה </w:t>
      </w:r>
      <w:r>
        <w:rPr>
          <w:rFonts w:hint="cs"/>
          <w:rtl/>
        </w:rPr>
        <w:t xml:space="preserve">את הדיון בעתירה חצי שנה ואז אומר: </w:t>
      </w:r>
      <w:r w:rsidR="00BE34CB">
        <w:rPr>
          <w:rFonts w:hint="cs"/>
          <w:rtl/>
        </w:rPr>
        <w:t xml:space="preserve">אלמנט </w:t>
      </w:r>
      <w:bookmarkStart w:id="1811" w:name="_ETM_Q1_3442643"/>
      <w:bookmarkEnd w:id="1811"/>
      <w:r w:rsidR="00BE34CB">
        <w:rPr>
          <w:rFonts w:hint="cs"/>
          <w:rtl/>
        </w:rPr>
        <w:t>ההר</w:t>
      </w:r>
      <w:r>
        <w:rPr>
          <w:rFonts w:hint="cs"/>
          <w:rtl/>
        </w:rPr>
        <w:t>תעה לא קיים אז לא נהרוס את הבית</w:t>
      </w:r>
      <w:r w:rsidR="00BE34CB">
        <w:rPr>
          <w:rFonts w:hint="cs"/>
          <w:rtl/>
        </w:rPr>
        <w:t xml:space="preserve">. אז מספיק </w:t>
      </w:r>
      <w:bookmarkStart w:id="1812" w:name="_ETM_Q1_3448793"/>
      <w:bookmarkEnd w:id="1812"/>
      <w:r w:rsidR="00BE34CB">
        <w:rPr>
          <w:rFonts w:hint="cs"/>
          <w:rtl/>
        </w:rPr>
        <w:t>ללעוג לאינטליגנציה של כולנו.</w:t>
      </w:r>
      <w:r>
        <w:rPr>
          <w:rFonts w:hint="cs"/>
          <w:rtl/>
        </w:rPr>
        <w:t xml:space="preserve"> אני שומעת פה את נציגת הייעוץ המשפטי לממשלה.</w:t>
      </w:r>
    </w:p>
    <w:p w:rsidR="00B26768" w:rsidRDefault="00B26768" w:rsidP="00234660">
      <w:pPr>
        <w:rPr>
          <w:rtl/>
        </w:rPr>
      </w:pPr>
    </w:p>
    <w:p w:rsidR="00234660" w:rsidRDefault="00234660" w:rsidP="00BE34CB">
      <w:pPr>
        <w:pStyle w:val="a4"/>
        <w:keepNext/>
        <w:rPr>
          <w:rStyle w:val="TagStyle"/>
          <w:rtl/>
        </w:rPr>
      </w:pPr>
      <w:bookmarkStart w:id="1813" w:name="_ETM_Q1_3453935"/>
      <w:bookmarkStart w:id="1814" w:name="_ETM_Q1_3454000"/>
      <w:bookmarkStart w:id="1815" w:name="_ETM_Q1_3454060"/>
      <w:bookmarkStart w:id="1816" w:name="_ETM_Q1_3454100"/>
      <w:bookmarkStart w:id="1817" w:name="_ETM_Q1_3457562"/>
      <w:bookmarkStart w:id="1818" w:name="_ETM_Q1_3448721"/>
      <w:bookmarkStart w:id="1819" w:name="ET_speaker_6156_241"/>
      <w:bookmarkEnd w:id="1813"/>
      <w:bookmarkEnd w:id="1814"/>
      <w:bookmarkEnd w:id="1815"/>
      <w:bookmarkEnd w:id="1816"/>
      <w:bookmarkEnd w:id="1817"/>
      <w:bookmarkEnd w:id="1818"/>
    </w:p>
    <w:p w:rsidR="00BE34CB" w:rsidRDefault="00BE34CB" w:rsidP="00BE34CB">
      <w:pPr>
        <w:pStyle w:val="a4"/>
        <w:keepNext/>
        <w:rPr>
          <w:rtl/>
        </w:rPr>
      </w:pPr>
      <w:bookmarkStart w:id="1820" w:name="_ETM_Q1_3448878"/>
      <w:bookmarkEnd w:id="1820"/>
      <w:r w:rsidRPr="00BE34CB">
        <w:rPr>
          <w:rStyle w:val="TagStyle"/>
          <w:rtl/>
        </w:rPr>
        <w:t xml:space="preserve"> &lt;&lt; דובר &gt;&gt; </w:t>
      </w:r>
      <w:r>
        <w:rPr>
          <w:rtl/>
        </w:rPr>
        <w:t>גלעד קריב (העבודה):</w:t>
      </w:r>
      <w:r w:rsidRPr="00BE34CB">
        <w:rPr>
          <w:rStyle w:val="TagStyle"/>
          <w:rtl/>
        </w:rPr>
        <w:t xml:space="preserve"> &lt;&lt; דובר &gt;&gt;</w:t>
      </w:r>
      <w:r>
        <w:rPr>
          <w:rtl/>
        </w:rPr>
        <w:t xml:space="preserve">   </w:t>
      </w:r>
      <w:bookmarkEnd w:id="1819"/>
    </w:p>
    <w:p w:rsidR="00BE34CB" w:rsidRDefault="00BE34CB" w:rsidP="00BE34CB">
      <w:pPr>
        <w:pStyle w:val="KeepWithNext"/>
        <w:rPr>
          <w:rtl/>
        </w:rPr>
      </w:pPr>
    </w:p>
    <w:p w:rsidR="00BE34CB" w:rsidRDefault="00BE34CB" w:rsidP="00BE34CB">
      <w:pPr>
        <w:rPr>
          <w:rtl/>
        </w:rPr>
      </w:pPr>
      <w:bookmarkStart w:id="1821" w:name="_ETM_Q1_3458032"/>
      <w:bookmarkStart w:id="1822" w:name="_ETM_Q1_3458087"/>
      <w:bookmarkEnd w:id="1821"/>
      <w:bookmarkEnd w:id="1822"/>
      <w:r>
        <w:rPr>
          <w:rFonts w:hint="cs"/>
          <w:rtl/>
        </w:rPr>
        <w:t>לא יודעים מה אתם מדברים.</w:t>
      </w:r>
    </w:p>
    <w:p w:rsidR="00BE34CB" w:rsidRDefault="00BE34CB" w:rsidP="00BE34CB">
      <w:pPr>
        <w:rPr>
          <w:rtl/>
        </w:rPr>
      </w:pPr>
      <w:bookmarkStart w:id="1823" w:name="_ETM_Q1_3460712"/>
      <w:bookmarkStart w:id="1824" w:name="_ETM_Q1_3460772"/>
      <w:bookmarkEnd w:id="1823"/>
      <w:bookmarkEnd w:id="1824"/>
    </w:p>
    <w:p w:rsidR="00234660" w:rsidRDefault="00234660" w:rsidP="00BE34CB">
      <w:pPr>
        <w:rPr>
          <w:rtl/>
        </w:rPr>
      </w:pPr>
      <w:bookmarkStart w:id="1825" w:name="_ETM_Q1_3455450"/>
      <w:bookmarkStart w:id="1826" w:name="_ETM_Q1_3455549"/>
      <w:bookmarkStart w:id="1827" w:name="_ETM_Q1_3456452"/>
      <w:bookmarkEnd w:id="1825"/>
      <w:bookmarkEnd w:id="1826"/>
      <w:bookmarkEnd w:id="1827"/>
    </w:p>
    <w:p w:rsidR="00234660" w:rsidRDefault="00234660" w:rsidP="00234660">
      <w:pPr>
        <w:pStyle w:val="a4"/>
        <w:keepNext/>
        <w:rPr>
          <w:rtl/>
        </w:rPr>
      </w:pPr>
      <w:bookmarkStart w:id="1828" w:name="ET_speaker_5068_502"/>
      <w:r w:rsidRPr="00234660">
        <w:rPr>
          <w:rStyle w:val="TagStyle"/>
          <w:rtl/>
        </w:rPr>
        <w:t xml:space="preserve"> &lt;&lt; דובר &gt;&gt; </w:t>
      </w:r>
      <w:r>
        <w:rPr>
          <w:rtl/>
        </w:rPr>
        <w:t>קארין אלהרר (יש עתיד):</w:t>
      </w:r>
      <w:r w:rsidRPr="00234660">
        <w:rPr>
          <w:rStyle w:val="TagStyle"/>
          <w:rtl/>
        </w:rPr>
        <w:t xml:space="preserve"> &lt;&lt; דובר &gt;&gt;</w:t>
      </w:r>
      <w:r>
        <w:rPr>
          <w:rtl/>
        </w:rPr>
        <w:t xml:space="preserve">   </w:t>
      </w:r>
      <w:bookmarkEnd w:id="1828"/>
    </w:p>
    <w:p w:rsidR="00234660" w:rsidRDefault="00234660" w:rsidP="00234660">
      <w:pPr>
        <w:pStyle w:val="KeepWithNext"/>
        <w:rPr>
          <w:rtl/>
        </w:rPr>
      </w:pPr>
    </w:p>
    <w:p w:rsidR="00234660" w:rsidRDefault="00234660" w:rsidP="00234660">
      <w:pPr>
        <w:rPr>
          <w:rtl/>
        </w:rPr>
      </w:pPr>
      <w:bookmarkStart w:id="1829" w:name="_ETM_Q1_3457542"/>
      <w:bookmarkStart w:id="1830" w:name="_ETM_Q1_3457656"/>
      <w:bookmarkEnd w:id="1829"/>
      <w:bookmarkEnd w:id="1830"/>
      <w:r>
        <w:rPr>
          <w:rFonts w:hint="cs"/>
          <w:rtl/>
        </w:rPr>
        <w:t>חבורה של מסיתים.</w:t>
      </w:r>
    </w:p>
    <w:p w:rsidR="00234660" w:rsidRPr="00234660" w:rsidRDefault="00234660" w:rsidP="00234660">
      <w:pPr>
        <w:rPr>
          <w:rtl/>
        </w:rPr>
      </w:pPr>
    </w:p>
    <w:p w:rsidR="00BE34CB" w:rsidRDefault="00BE34CB" w:rsidP="00BE34CB">
      <w:pPr>
        <w:pStyle w:val="a4"/>
        <w:keepNext/>
        <w:rPr>
          <w:rtl/>
        </w:rPr>
      </w:pPr>
      <w:bookmarkStart w:id="1831" w:name="_ETM_Q1_3460840"/>
      <w:bookmarkStart w:id="1832" w:name="_ETM_Q1_3460885"/>
      <w:bookmarkEnd w:id="1831"/>
      <w:bookmarkEnd w:id="1832"/>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BE34CB" w:rsidRDefault="00BE34CB" w:rsidP="00BE34CB">
      <w:pPr>
        <w:rPr>
          <w:rtl/>
        </w:rPr>
      </w:pPr>
    </w:p>
    <w:p w:rsidR="00BE34CB" w:rsidRDefault="00234660" w:rsidP="00234660">
      <w:pPr>
        <w:rPr>
          <w:rtl/>
        </w:rPr>
      </w:pPr>
      <w:bookmarkStart w:id="1833" w:name="_ETM_Q1_3461274"/>
      <w:bookmarkStart w:id="1834" w:name="_ETM_Q1_3461324"/>
      <w:bookmarkEnd w:id="1833"/>
      <w:bookmarkEnd w:id="1834"/>
      <w:r>
        <w:rPr>
          <w:rFonts w:hint="cs"/>
          <w:rtl/>
        </w:rPr>
        <w:t xml:space="preserve">קריב, כדאי שתקשיב כי לא היית במליאה כשהצבענו לבטל את זכויות המחבלים. יצאת עם המפלגות הערביות. </w:t>
      </w:r>
      <w:r w:rsidR="00BE34CB">
        <w:rPr>
          <w:rFonts w:hint="cs"/>
          <w:rtl/>
        </w:rPr>
        <w:t xml:space="preserve">106 חברי </w:t>
      </w:r>
      <w:bookmarkStart w:id="1835" w:name="_ETM_Q1_3463258"/>
      <w:bookmarkEnd w:id="1835"/>
      <w:r w:rsidR="00BE34CB">
        <w:rPr>
          <w:rFonts w:hint="cs"/>
          <w:rtl/>
        </w:rPr>
        <w:t xml:space="preserve">כנסת הצביעו </w:t>
      </w:r>
      <w:r>
        <w:rPr>
          <w:rFonts w:hint="cs"/>
          <w:rtl/>
        </w:rPr>
        <w:t xml:space="preserve">בעד ביטול זכויות של מחבלים </w:t>
      </w:r>
      <w:r w:rsidR="00BE34CB">
        <w:rPr>
          <w:rtl/>
        </w:rPr>
        <w:t>–</w:t>
      </w:r>
      <w:r>
        <w:rPr>
          <w:rFonts w:hint="cs"/>
          <w:rtl/>
        </w:rPr>
        <w:t xml:space="preserve"> אתה אדון קריב יצאת מהמלי</w:t>
      </w:r>
      <w:r w:rsidR="00BE34CB">
        <w:rPr>
          <w:rFonts w:hint="cs"/>
          <w:rtl/>
        </w:rPr>
        <w:t xml:space="preserve">אה. הלכת עם </w:t>
      </w:r>
      <w:bookmarkStart w:id="1836" w:name="_ETM_Q1_3469687"/>
      <w:bookmarkEnd w:id="1836"/>
      <w:r w:rsidR="00BE34CB">
        <w:rPr>
          <w:rFonts w:hint="cs"/>
          <w:rtl/>
        </w:rPr>
        <w:t>חבריך מחד"ש-תע"</w:t>
      </w:r>
      <w:r>
        <w:rPr>
          <w:rFonts w:hint="cs"/>
          <w:rtl/>
        </w:rPr>
        <w:t>ל</w:t>
      </w:r>
      <w:r w:rsidR="00BE34CB">
        <w:rPr>
          <w:rFonts w:hint="cs"/>
          <w:rtl/>
        </w:rPr>
        <w:t xml:space="preserve">. </w:t>
      </w:r>
      <w:r>
        <w:rPr>
          <w:rFonts w:hint="cs"/>
          <w:rtl/>
        </w:rPr>
        <w:t>לכן אני אומרת לכם מה שחשוב לי להבהיר - אנחנו נבחרי ציבור</w:t>
      </w:r>
      <w:r w:rsidR="00BE34CB">
        <w:rPr>
          <w:rFonts w:hint="cs"/>
          <w:rtl/>
        </w:rPr>
        <w:t xml:space="preserve"> ואני סומכת על נבחרי </w:t>
      </w:r>
      <w:bookmarkStart w:id="1837" w:name="_ETM_Q1_3481400"/>
      <w:bookmarkEnd w:id="1837"/>
      <w:r w:rsidR="00BE34CB">
        <w:rPr>
          <w:rFonts w:hint="cs"/>
          <w:rtl/>
        </w:rPr>
        <w:t xml:space="preserve">ציבור </w:t>
      </w:r>
      <w:r>
        <w:rPr>
          <w:rFonts w:hint="cs"/>
          <w:rtl/>
        </w:rPr>
        <w:t xml:space="preserve">שיפעלו לטובת אזרחי מדינת ישראל </w:t>
      </w:r>
      <w:r w:rsidR="00BE34CB">
        <w:rPr>
          <w:rFonts w:hint="cs"/>
          <w:rtl/>
        </w:rPr>
        <w:t xml:space="preserve">ובטח ובטח שישמרו מכל משמר </w:t>
      </w:r>
      <w:r>
        <w:rPr>
          <w:rFonts w:hint="cs"/>
          <w:rtl/>
        </w:rPr>
        <w:t xml:space="preserve">על העובדה שהמדינה הזאת </w:t>
      </w:r>
      <w:r w:rsidR="00BE34CB">
        <w:rPr>
          <w:rFonts w:hint="cs"/>
          <w:rtl/>
        </w:rPr>
        <w:t xml:space="preserve">היא מדינה יהודית, דמוקרטית </w:t>
      </w:r>
      <w:bookmarkStart w:id="1838" w:name="_ETM_Q1_3488691"/>
      <w:bookmarkEnd w:id="1838"/>
      <w:r w:rsidR="00BE34CB">
        <w:rPr>
          <w:rFonts w:hint="cs"/>
          <w:rtl/>
        </w:rPr>
        <w:t xml:space="preserve">שוות זכויות לאזרחים ולא מתנצלת. </w:t>
      </w:r>
      <w:r>
        <w:rPr>
          <w:rFonts w:hint="cs"/>
          <w:rtl/>
        </w:rPr>
        <w:t xml:space="preserve">בפה מלא </w:t>
      </w:r>
      <w:bookmarkStart w:id="1839" w:name="_ETM_Q1_3493278"/>
      <w:bookmarkEnd w:id="1839"/>
      <w:r>
        <w:rPr>
          <w:rFonts w:hint="cs"/>
          <w:rtl/>
        </w:rPr>
        <w:t xml:space="preserve">- </w:t>
      </w:r>
      <w:r w:rsidR="00BE34CB">
        <w:rPr>
          <w:rFonts w:hint="cs"/>
          <w:rtl/>
        </w:rPr>
        <w:t xml:space="preserve">כל מה שאנו רוצים </w:t>
      </w:r>
      <w:bookmarkStart w:id="1840" w:name="_ETM_Q1_3495130"/>
      <w:bookmarkEnd w:id="1840"/>
      <w:r w:rsidR="00BE34CB">
        <w:rPr>
          <w:rFonts w:hint="cs"/>
          <w:rtl/>
        </w:rPr>
        <w:t xml:space="preserve">זה להיות מסוגלים לחוקק. </w:t>
      </w:r>
      <w:r>
        <w:rPr>
          <w:rFonts w:hint="cs"/>
          <w:rtl/>
        </w:rPr>
        <w:t xml:space="preserve">שאלנו אתמול את היועמ"שית. </w:t>
      </w:r>
      <w:r w:rsidR="00BE34CB">
        <w:rPr>
          <w:rFonts w:hint="cs"/>
          <w:rtl/>
        </w:rPr>
        <w:t>רובכם לא ה</w:t>
      </w:r>
      <w:r>
        <w:rPr>
          <w:rFonts w:hint="cs"/>
          <w:rtl/>
        </w:rPr>
        <w:t>י</w:t>
      </w:r>
      <w:r w:rsidR="00BE34CB">
        <w:rPr>
          <w:rFonts w:hint="cs"/>
          <w:rtl/>
        </w:rPr>
        <w:t xml:space="preserve">יתם כאן. </w:t>
      </w:r>
      <w:r>
        <w:rPr>
          <w:rFonts w:hint="cs"/>
          <w:rtl/>
        </w:rPr>
        <w:t xml:space="preserve">שעות היא </w:t>
      </w:r>
      <w:bookmarkStart w:id="1841" w:name="_ETM_Q1_3500434"/>
      <w:bookmarkEnd w:id="1841"/>
      <w:r>
        <w:rPr>
          <w:rFonts w:hint="cs"/>
          <w:rtl/>
        </w:rPr>
        <w:t xml:space="preserve">דיברה, הקריאה מהדוח שלה, </w:t>
      </w:r>
      <w:r w:rsidR="00BE34CB">
        <w:rPr>
          <w:rFonts w:hint="cs"/>
          <w:rtl/>
        </w:rPr>
        <w:t xml:space="preserve">הוציאה כותרות </w:t>
      </w:r>
      <w:bookmarkStart w:id="1842" w:name="_ETM_Q1_3502840"/>
      <w:bookmarkEnd w:id="1842"/>
      <w:r>
        <w:rPr>
          <w:rFonts w:hint="cs"/>
          <w:rtl/>
        </w:rPr>
        <w:t>בתקשורת</w:t>
      </w:r>
      <w:r w:rsidR="00BE34CB">
        <w:rPr>
          <w:rFonts w:hint="cs"/>
          <w:rtl/>
        </w:rPr>
        <w:t xml:space="preserve">. שאלתי אותה, למה אני צריכה לחוקק רק עוד </w:t>
      </w:r>
      <w:bookmarkStart w:id="1843" w:name="_ETM_Q1_3510168"/>
      <w:bookmarkEnd w:id="1843"/>
      <w:r w:rsidR="00BE34CB">
        <w:rPr>
          <w:rFonts w:hint="cs"/>
          <w:rtl/>
        </w:rPr>
        <w:t xml:space="preserve">4 שנים? </w:t>
      </w:r>
      <w:r>
        <w:rPr>
          <w:rFonts w:hint="cs"/>
          <w:rtl/>
        </w:rPr>
        <w:t xml:space="preserve">הרי אמרה שהחוק ייכנס עוד 4 </w:t>
      </w:r>
      <w:bookmarkStart w:id="1844" w:name="_ETM_Q1_3509582"/>
      <w:bookmarkEnd w:id="1844"/>
      <w:r>
        <w:rPr>
          <w:rFonts w:hint="cs"/>
          <w:rtl/>
        </w:rPr>
        <w:t xml:space="preserve">שנים, בפעם הבאה. </w:t>
      </w:r>
      <w:r w:rsidR="00BE34CB">
        <w:rPr>
          <w:rFonts w:hint="cs"/>
          <w:rtl/>
        </w:rPr>
        <w:t>בטח. מישהו מו</w:t>
      </w:r>
      <w:r>
        <w:rPr>
          <w:rFonts w:hint="cs"/>
          <w:rtl/>
        </w:rPr>
        <w:t>כ</w:t>
      </w:r>
      <w:r w:rsidR="00BE34CB">
        <w:rPr>
          <w:rFonts w:hint="cs"/>
          <w:rtl/>
        </w:rPr>
        <w:t>ן לומר לי למה נבחרתי לכנסת?</w:t>
      </w:r>
    </w:p>
    <w:p w:rsidR="00BE34CB" w:rsidRDefault="00BE34CB" w:rsidP="00BE34CB">
      <w:pPr>
        <w:rPr>
          <w:rtl/>
        </w:rPr>
      </w:pPr>
      <w:bookmarkStart w:id="1845" w:name="_ETM_Q1_3519107"/>
      <w:bookmarkStart w:id="1846" w:name="_ETM_Q1_3519152"/>
      <w:bookmarkStart w:id="1847" w:name="_ETM_Q1_3520034"/>
      <w:bookmarkEnd w:id="1845"/>
      <w:bookmarkEnd w:id="1846"/>
      <w:bookmarkEnd w:id="1847"/>
    </w:p>
    <w:p w:rsidR="00BE34CB" w:rsidRDefault="00BE34CB" w:rsidP="00BE34CB">
      <w:pPr>
        <w:pStyle w:val="a4"/>
        <w:keepNext/>
        <w:rPr>
          <w:rtl/>
        </w:rPr>
      </w:pPr>
      <w:bookmarkStart w:id="1848" w:name="ET_speaker_5787_242"/>
      <w:r w:rsidRPr="00BE34CB">
        <w:rPr>
          <w:rStyle w:val="TagStyle"/>
          <w:rtl/>
        </w:rPr>
        <w:t xml:space="preserve"> &lt;&lt; דובר &gt;&gt; </w:t>
      </w:r>
      <w:r>
        <w:rPr>
          <w:rtl/>
        </w:rPr>
        <w:t>יוראי להב הרצנו (יש עתיד):</w:t>
      </w:r>
      <w:r w:rsidRPr="00BE34CB">
        <w:rPr>
          <w:rStyle w:val="TagStyle"/>
          <w:rtl/>
        </w:rPr>
        <w:t xml:space="preserve"> &lt;&lt; דובר &gt;&gt;</w:t>
      </w:r>
      <w:r>
        <w:rPr>
          <w:rtl/>
        </w:rPr>
        <w:t xml:space="preserve">   </w:t>
      </w:r>
      <w:bookmarkEnd w:id="1848"/>
    </w:p>
    <w:p w:rsidR="00BE34CB" w:rsidRDefault="00BE34CB" w:rsidP="00BE34CB">
      <w:pPr>
        <w:pStyle w:val="KeepWithNext"/>
        <w:rPr>
          <w:rtl/>
        </w:rPr>
      </w:pPr>
    </w:p>
    <w:p w:rsidR="00BE34CB" w:rsidRDefault="00BE34CB" w:rsidP="00BE34CB">
      <w:pPr>
        <w:rPr>
          <w:rtl/>
        </w:rPr>
      </w:pPr>
      <w:bookmarkStart w:id="1849" w:name="_ETM_Q1_3520518"/>
      <w:bookmarkStart w:id="1850" w:name="_ETM_Q1_3520548"/>
      <w:bookmarkEnd w:id="1849"/>
      <w:bookmarkEnd w:id="1850"/>
      <w:r>
        <w:rPr>
          <w:rFonts w:hint="cs"/>
          <w:rtl/>
        </w:rPr>
        <w:t xml:space="preserve">כולנו </w:t>
      </w:r>
      <w:bookmarkStart w:id="1851" w:name="_ETM_Q1_3521460"/>
      <w:bookmarkEnd w:id="1851"/>
      <w:r>
        <w:rPr>
          <w:rFonts w:hint="cs"/>
          <w:rtl/>
        </w:rPr>
        <w:t>שואלים</w:t>
      </w:r>
      <w:r w:rsidR="00234660">
        <w:rPr>
          <w:rFonts w:hint="cs"/>
          <w:rtl/>
        </w:rPr>
        <w:t xml:space="preserve"> את עצמנו</w:t>
      </w:r>
      <w:r>
        <w:rPr>
          <w:rFonts w:hint="cs"/>
          <w:rtl/>
        </w:rPr>
        <w:t>.</w:t>
      </w:r>
    </w:p>
    <w:p w:rsidR="00BE34CB" w:rsidRDefault="00BE34CB" w:rsidP="00BE34CB">
      <w:pPr>
        <w:rPr>
          <w:rtl/>
        </w:rPr>
      </w:pPr>
      <w:bookmarkStart w:id="1852" w:name="_ETM_Q1_3522472"/>
      <w:bookmarkStart w:id="1853" w:name="_ETM_Q1_3522517"/>
      <w:bookmarkEnd w:id="1852"/>
      <w:bookmarkEnd w:id="1853"/>
    </w:p>
    <w:p w:rsidR="00BE34CB" w:rsidRDefault="00BE34CB" w:rsidP="00BE34CB">
      <w:pPr>
        <w:pStyle w:val="a4"/>
        <w:keepNext/>
        <w:rPr>
          <w:rtl/>
        </w:rPr>
      </w:pPr>
      <w:bookmarkStart w:id="1854" w:name="_ETM_Q1_3523092"/>
      <w:bookmarkStart w:id="1855" w:name="_ETM_Q1_3523138"/>
      <w:bookmarkEnd w:id="1854"/>
      <w:bookmarkEnd w:id="1855"/>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BE34CB" w:rsidRDefault="00BE34CB" w:rsidP="00BE34CB">
      <w:pPr>
        <w:rPr>
          <w:rtl/>
        </w:rPr>
      </w:pPr>
    </w:p>
    <w:p w:rsidR="00BE34CB" w:rsidRDefault="00234660" w:rsidP="00234660">
      <w:pPr>
        <w:rPr>
          <w:rtl/>
        </w:rPr>
      </w:pPr>
      <w:bookmarkStart w:id="1856" w:name="_ETM_Q1_3523400"/>
      <w:bookmarkStart w:id="1857" w:name="_ETM_Q1_3523450"/>
      <w:bookmarkEnd w:id="1856"/>
      <w:bookmarkEnd w:id="1857"/>
      <w:r>
        <w:rPr>
          <w:rFonts w:hint="cs"/>
          <w:rtl/>
        </w:rPr>
        <w:t xml:space="preserve">יש לי חדשות בשבילך, </w:t>
      </w:r>
      <w:r w:rsidR="00BE34CB">
        <w:rPr>
          <w:rFonts w:hint="cs"/>
          <w:rtl/>
        </w:rPr>
        <w:t xml:space="preserve">כדי שלא תתבלבל בעובדות כפי שראיתי </w:t>
      </w:r>
      <w:r w:rsidR="00BE34CB">
        <w:rPr>
          <w:rtl/>
        </w:rPr>
        <w:t>–</w:t>
      </w:r>
      <w:r w:rsidR="00BE34CB">
        <w:rPr>
          <w:rFonts w:hint="cs"/>
          <w:rtl/>
        </w:rPr>
        <w:t xml:space="preserve"> גם אם </w:t>
      </w:r>
      <w:bookmarkStart w:id="1858" w:name="_ETM_Q1_3531112"/>
      <w:bookmarkEnd w:id="1858"/>
      <w:r w:rsidR="00BE34CB">
        <w:rPr>
          <w:rFonts w:hint="cs"/>
          <w:rtl/>
        </w:rPr>
        <w:t>תאמר כך וגם אם אחרת</w:t>
      </w:r>
      <w:r>
        <w:rPr>
          <w:rFonts w:hint="cs"/>
          <w:rtl/>
        </w:rPr>
        <w:t xml:space="preserve"> </w:t>
      </w:r>
      <w:bookmarkStart w:id="1859" w:name="_ETM_Q1_3534025"/>
      <w:bookmarkEnd w:id="1859"/>
      <w:r>
        <w:rPr>
          <w:rFonts w:hint="cs"/>
          <w:rtl/>
        </w:rPr>
        <w:t xml:space="preserve">אדון הרצנו </w:t>
      </w:r>
      <w:r w:rsidR="00BE34CB">
        <w:rPr>
          <w:rFonts w:hint="cs"/>
          <w:rtl/>
        </w:rPr>
        <w:t>וגם אם יגידו אנשי השמ</w:t>
      </w:r>
      <w:r>
        <w:rPr>
          <w:rFonts w:hint="cs"/>
          <w:rtl/>
        </w:rPr>
        <w:t>א</w:t>
      </w:r>
      <w:r w:rsidR="00BE34CB">
        <w:rPr>
          <w:rFonts w:hint="cs"/>
          <w:rtl/>
        </w:rPr>
        <w:t xml:space="preserve">ל </w:t>
      </w:r>
      <w:bookmarkStart w:id="1860" w:name="_ETM_Q1_3537552"/>
      <w:bookmarkEnd w:id="1860"/>
      <w:r w:rsidR="00BE34CB">
        <w:rPr>
          <w:rFonts w:hint="cs"/>
          <w:rtl/>
        </w:rPr>
        <w:t>כך או אחרת, זו ממשלת ימין יציבה.</w:t>
      </w:r>
    </w:p>
    <w:p w:rsidR="00BE34CB" w:rsidRDefault="00BE34CB" w:rsidP="00BE34CB">
      <w:pPr>
        <w:rPr>
          <w:rtl/>
        </w:rPr>
      </w:pPr>
      <w:bookmarkStart w:id="1861" w:name="_ETM_Q1_3542536"/>
      <w:bookmarkStart w:id="1862" w:name="_ETM_Q1_3542588"/>
      <w:bookmarkEnd w:id="1861"/>
      <w:bookmarkEnd w:id="1862"/>
    </w:p>
    <w:p w:rsidR="00BE34CB" w:rsidRDefault="00BE34CB" w:rsidP="00BE34CB">
      <w:pPr>
        <w:pStyle w:val="-"/>
        <w:keepNext/>
        <w:rPr>
          <w:rtl/>
        </w:rPr>
      </w:pPr>
      <w:bookmarkStart w:id="1863" w:name="ET_speakercontinue_5787_243"/>
      <w:r w:rsidRPr="00BE34CB">
        <w:rPr>
          <w:rStyle w:val="TagStyle"/>
          <w:rtl/>
        </w:rPr>
        <w:t xml:space="preserve"> &lt;&lt; דובר_המשך &gt;&gt; </w:t>
      </w:r>
      <w:r>
        <w:rPr>
          <w:rtl/>
        </w:rPr>
        <w:t>יוראי להב הרצנו (יש עתיד):</w:t>
      </w:r>
      <w:r w:rsidRPr="00BE34CB">
        <w:rPr>
          <w:rStyle w:val="TagStyle"/>
          <w:rtl/>
        </w:rPr>
        <w:t xml:space="preserve"> &lt;&lt; דובר_המשך &gt;&gt;</w:t>
      </w:r>
      <w:r>
        <w:rPr>
          <w:rtl/>
        </w:rPr>
        <w:t xml:space="preserve">   </w:t>
      </w:r>
      <w:bookmarkEnd w:id="1863"/>
    </w:p>
    <w:p w:rsidR="00BE34CB" w:rsidRDefault="00BE34CB" w:rsidP="00BE34CB">
      <w:pPr>
        <w:pStyle w:val="KeepWithNext"/>
        <w:rPr>
          <w:rtl/>
        </w:rPr>
      </w:pPr>
    </w:p>
    <w:p w:rsidR="00BE34CB" w:rsidRDefault="00234660" w:rsidP="00BE34CB">
      <w:pPr>
        <w:rPr>
          <w:rtl/>
        </w:rPr>
      </w:pPr>
      <w:bookmarkStart w:id="1864" w:name="_ETM_Q1_3543116"/>
      <w:bookmarkEnd w:id="1864"/>
      <w:r>
        <w:rPr>
          <w:rFonts w:hint="cs"/>
          <w:rtl/>
        </w:rPr>
        <w:t xml:space="preserve">אנחנו רואים איך אתם ממשלת ימין ביחס לעזה </w:t>
      </w:r>
      <w:bookmarkStart w:id="1865" w:name="_ETM_Q1_3541065"/>
      <w:bookmarkEnd w:id="1865"/>
      <w:r>
        <w:rPr>
          <w:rFonts w:hint="cs"/>
          <w:rtl/>
        </w:rPr>
        <w:t xml:space="preserve">ולטפטופים. </w:t>
      </w:r>
      <w:r w:rsidR="00BE34CB">
        <w:rPr>
          <w:rFonts w:hint="cs"/>
          <w:rtl/>
        </w:rPr>
        <w:t>קריסת ההרתעה.</w:t>
      </w:r>
    </w:p>
    <w:p w:rsidR="00BE34CB" w:rsidRDefault="00BE34CB" w:rsidP="00BE34CB">
      <w:pPr>
        <w:rPr>
          <w:rtl/>
        </w:rPr>
      </w:pPr>
      <w:bookmarkStart w:id="1866" w:name="_ETM_Q1_3545947"/>
      <w:bookmarkStart w:id="1867" w:name="_ETM_Q1_3545992"/>
      <w:bookmarkEnd w:id="1866"/>
      <w:bookmarkEnd w:id="1867"/>
    </w:p>
    <w:p w:rsidR="00BE34CB" w:rsidRDefault="00BE34CB" w:rsidP="00BE34CB">
      <w:pPr>
        <w:pStyle w:val="a4"/>
        <w:keepNext/>
        <w:rPr>
          <w:rtl/>
        </w:rPr>
      </w:pPr>
      <w:bookmarkStart w:id="1868" w:name="_ETM_Q1_3546314"/>
      <w:bookmarkStart w:id="1869" w:name="_ETM_Q1_3546359"/>
      <w:bookmarkEnd w:id="1868"/>
      <w:bookmarkEnd w:id="1869"/>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BE34CB" w:rsidRDefault="00BE34CB" w:rsidP="00BE34CB">
      <w:pPr>
        <w:rPr>
          <w:rtl/>
        </w:rPr>
      </w:pPr>
    </w:p>
    <w:p w:rsidR="00BE34CB" w:rsidRDefault="00BE34CB" w:rsidP="00234660">
      <w:pPr>
        <w:rPr>
          <w:rtl/>
        </w:rPr>
      </w:pPr>
      <w:bookmarkStart w:id="1870" w:name="_ETM_Q1_3546834"/>
      <w:bookmarkStart w:id="1871" w:name="_ETM_Q1_3546879"/>
      <w:bookmarkEnd w:id="1870"/>
      <w:bookmarkEnd w:id="1871"/>
      <w:r>
        <w:rPr>
          <w:rFonts w:hint="cs"/>
          <w:rtl/>
        </w:rPr>
        <w:t xml:space="preserve">שתחוקק פה כל </w:t>
      </w:r>
      <w:bookmarkStart w:id="1872" w:name="_ETM_Q1_3549143"/>
      <w:bookmarkEnd w:id="1872"/>
      <w:r>
        <w:rPr>
          <w:rFonts w:hint="cs"/>
          <w:rtl/>
        </w:rPr>
        <w:t>חוק שתאפשר לנו קודם כל משילות ואז ל</w:t>
      </w:r>
      <w:r w:rsidR="00234660">
        <w:rPr>
          <w:rFonts w:hint="cs"/>
          <w:rtl/>
        </w:rPr>
        <w:t>דאו</w:t>
      </w:r>
      <w:r>
        <w:rPr>
          <w:rFonts w:hint="cs"/>
          <w:rtl/>
        </w:rPr>
        <w:t xml:space="preserve">ג לביטחון ממדינת </w:t>
      </w:r>
      <w:bookmarkStart w:id="1873" w:name="_ETM_Q1_3557496"/>
      <w:bookmarkEnd w:id="1873"/>
      <w:r>
        <w:rPr>
          <w:rFonts w:hint="cs"/>
          <w:rtl/>
        </w:rPr>
        <w:t>ישראל.</w:t>
      </w:r>
    </w:p>
    <w:p w:rsidR="00BE34CB" w:rsidRDefault="00BE34CB" w:rsidP="00BE34CB">
      <w:pPr>
        <w:rPr>
          <w:rtl/>
        </w:rPr>
      </w:pPr>
      <w:bookmarkStart w:id="1874" w:name="_ETM_Q1_3558381"/>
      <w:bookmarkStart w:id="1875" w:name="_ETM_Q1_3558441"/>
      <w:bookmarkEnd w:id="1874"/>
      <w:bookmarkEnd w:id="1875"/>
    </w:p>
    <w:p w:rsidR="00BE34CB" w:rsidRDefault="00BE34CB" w:rsidP="00BE34CB">
      <w:pPr>
        <w:pStyle w:val="af6"/>
        <w:keepNext/>
        <w:rPr>
          <w:rtl/>
        </w:rPr>
      </w:pPr>
      <w:bookmarkStart w:id="1876" w:name="ET_yor_6157_244"/>
      <w:r w:rsidRPr="00BE34CB">
        <w:rPr>
          <w:rStyle w:val="TagStyle"/>
          <w:rtl/>
        </w:rPr>
        <w:t xml:space="preserve"> &lt;&lt; יור &gt;&gt; </w:t>
      </w:r>
      <w:r>
        <w:rPr>
          <w:rtl/>
        </w:rPr>
        <w:t>היו"ר שמחה רוטמן:</w:t>
      </w:r>
      <w:r w:rsidRPr="00BE34CB">
        <w:rPr>
          <w:rStyle w:val="TagStyle"/>
          <w:rtl/>
        </w:rPr>
        <w:t xml:space="preserve"> &lt;&lt; יור &gt;&gt;</w:t>
      </w:r>
      <w:r>
        <w:rPr>
          <w:rtl/>
        </w:rPr>
        <w:t xml:space="preserve">   </w:t>
      </w:r>
      <w:bookmarkEnd w:id="1876"/>
    </w:p>
    <w:p w:rsidR="00BE34CB" w:rsidRDefault="00BE34CB" w:rsidP="00BE34CB">
      <w:pPr>
        <w:pStyle w:val="KeepWithNext"/>
        <w:rPr>
          <w:rtl/>
        </w:rPr>
      </w:pPr>
    </w:p>
    <w:p w:rsidR="00BE34CB" w:rsidRDefault="00BE34CB" w:rsidP="00234660">
      <w:pPr>
        <w:rPr>
          <w:rtl/>
        </w:rPr>
      </w:pPr>
      <w:bookmarkStart w:id="1877" w:name="_ETM_Q1_3558971"/>
      <w:bookmarkEnd w:id="1877"/>
      <w:r>
        <w:rPr>
          <w:rFonts w:hint="cs"/>
          <w:rtl/>
        </w:rPr>
        <w:t>תודה רבה לחברת הכנ</w:t>
      </w:r>
      <w:r w:rsidR="00234660">
        <w:rPr>
          <w:rFonts w:hint="cs"/>
          <w:rtl/>
        </w:rPr>
        <w:t>סת</w:t>
      </w:r>
      <w:r>
        <w:rPr>
          <w:rFonts w:hint="cs"/>
          <w:rtl/>
        </w:rPr>
        <w:t xml:space="preserve"> טלי גוטליב. בני פרץ, בבקשה</w:t>
      </w:r>
      <w:r w:rsidR="00234660">
        <w:rPr>
          <w:rFonts w:hint="cs"/>
          <w:rtl/>
        </w:rPr>
        <w:t>, 4 דקות לרשותך</w:t>
      </w:r>
      <w:r>
        <w:rPr>
          <w:rFonts w:hint="cs"/>
          <w:rtl/>
        </w:rPr>
        <w:t>.</w:t>
      </w:r>
    </w:p>
    <w:p w:rsidR="00BE34CB" w:rsidRDefault="00BE34CB" w:rsidP="00BE34CB">
      <w:pPr>
        <w:rPr>
          <w:rtl/>
        </w:rPr>
      </w:pPr>
      <w:bookmarkStart w:id="1878" w:name="_ETM_Q1_3566448"/>
      <w:bookmarkStart w:id="1879" w:name="_ETM_Q1_3566498"/>
      <w:bookmarkStart w:id="1880" w:name="_ETM_Q1_3567481"/>
      <w:bookmarkEnd w:id="1878"/>
      <w:bookmarkEnd w:id="1879"/>
      <w:bookmarkEnd w:id="1880"/>
    </w:p>
    <w:p w:rsidR="00BE34CB" w:rsidRDefault="00BE34CB" w:rsidP="00BE34CB">
      <w:pPr>
        <w:pStyle w:val="af9"/>
        <w:keepNext/>
        <w:rPr>
          <w:rtl/>
        </w:rPr>
      </w:pPr>
      <w:bookmarkStart w:id="1881" w:name="ET_guest_807842_245"/>
      <w:r w:rsidRPr="00BE34CB">
        <w:rPr>
          <w:rStyle w:val="TagStyle"/>
          <w:rtl/>
        </w:rPr>
        <w:t xml:space="preserve"> &lt;&lt; אורח &gt;&gt; </w:t>
      </w:r>
      <w:r>
        <w:rPr>
          <w:rtl/>
        </w:rPr>
        <w:t>בני פרץ:</w:t>
      </w:r>
      <w:r w:rsidRPr="00BE34CB">
        <w:rPr>
          <w:rStyle w:val="TagStyle"/>
          <w:rtl/>
        </w:rPr>
        <w:t xml:space="preserve"> &lt;&lt; אורח &gt;&gt;</w:t>
      </w:r>
      <w:r>
        <w:rPr>
          <w:rtl/>
        </w:rPr>
        <w:t xml:space="preserve">   </w:t>
      </w:r>
      <w:bookmarkEnd w:id="1881"/>
    </w:p>
    <w:p w:rsidR="00BE34CB" w:rsidRDefault="00BE34CB" w:rsidP="00BE34CB">
      <w:pPr>
        <w:pStyle w:val="KeepWithNext"/>
        <w:rPr>
          <w:rtl/>
        </w:rPr>
      </w:pPr>
    </w:p>
    <w:p w:rsidR="00BE34CB" w:rsidRDefault="00234660" w:rsidP="00234660">
      <w:pPr>
        <w:rPr>
          <w:rtl/>
        </w:rPr>
      </w:pPr>
      <w:bookmarkStart w:id="1882" w:name="_ETM_Q1_3568053"/>
      <w:bookmarkStart w:id="1883" w:name="_ETM_Q1_3568118"/>
      <w:bookmarkEnd w:id="1882"/>
      <w:bookmarkEnd w:id="1883"/>
      <w:r>
        <w:rPr>
          <w:rFonts w:hint="cs"/>
          <w:rtl/>
        </w:rPr>
        <w:t xml:space="preserve">שלום, אני בני פרץ, פעיל חברתי. </w:t>
      </w:r>
      <w:bookmarkStart w:id="1884" w:name="_ETM_Q1_3564879"/>
      <w:bookmarkEnd w:id="1884"/>
      <w:r>
        <w:rPr>
          <w:rFonts w:hint="cs"/>
          <w:rtl/>
        </w:rPr>
        <w:t xml:space="preserve">אני משנות ה-80' גם בכנסת, פעיל חברתי. אני מכיר את </w:t>
      </w:r>
      <w:bookmarkStart w:id="1885" w:name="_ETM_Q1_3572423"/>
      <w:bookmarkEnd w:id="1885"/>
      <w:r>
        <w:rPr>
          <w:rFonts w:hint="cs"/>
          <w:rtl/>
        </w:rPr>
        <w:t xml:space="preserve">הכנסת עוד מהיותי </w:t>
      </w:r>
      <w:r w:rsidR="00B84592">
        <w:rPr>
          <w:rFonts w:hint="cs"/>
          <w:rtl/>
        </w:rPr>
        <w:t>בפנתרים השחורים</w:t>
      </w:r>
      <w:bookmarkStart w:id="1886" w:name="_ETM_Q1_3575347"/>
      <w:bookmarkEnd w:id="1886"/>
      <w:r w:rsidR="00B84592">
        <w:rPr>
          <w:rFonts w:hint="cs"/>
          <w:rtl/>
        </w:rPr>
        <w:t xml:space="preserve">. </w:t>
      </w:r>
      <w:r>
        <w:rPr>
          <w:rFonts w:hint="cs"/>
          <w:rtl/>
        </w:rPr>
        <w:t xml:space="preserve">כל מה שעברנו פה במדינה. </w:t>
      </w:r>
      <w:r w:rsidR="00B84592">
        <w:rPr>
          <w:rFonts w:hint="cs"/>
          <w:rtl/>
        </w:rPr>
        <w:t xml:space="preserve">אני יכול להביא לכם את הכנסת במלואה. </w:t>
      </w:r>
      <w:r>
        <w:rPr>
          <w:rFonts w:hint="cs"/>
          <w:rtl/>
        </w:rPr>
        <w:t xml:space="preserve">אבל לפני כן, </w:t>
      </w:r>
      <w:r w:rsidR="00B84592">
        <w:rPr>
          <w:rFonts w:hint="cs"/>
          <w:rtl/>
        </w:rPr>
        <w:t xml:space="preserve">כבוד </w:t>
      </w:r>
      <w:bookmarkStart w:id="1887" w:name="_ETM_Q1_3583965"/>
      <w:bookmarkEnd w:id="1887"/>
      <w:r w:rsidR="00B84592">
        <w:rPr>
          <w:rFonts w:hint="cs"/>
          <w:rtl/>
        </w:rPr>
        <w:t>השופט, אני מקווה ששלושת הפסוקים מספר שופטים- - -</w:t>
      </w:r>
    </w:p>
    <w:p w:rsidR="00B84592" w:rsidRDefault="00B84592" w:rsidP="00B84592">
      <w:pPr>
        <w:rPr>
          <w:rtl/>
        </w:rPr>
      </w:pPr>
      <w:bookmarkStart w:id="1888" w:name="_ETM_Q1_3597132"/>
      <w:bookmarkStart w:id="1889" w:name="_ETM_Q1_3597187"/>
      <w:bookmarkStart w:id="1890" w:name="_ETM_Q1_3598298"/>
      <w:bookmarkEnd w:id="1888"/>
      <w:bookmarkEnd w:id="1889"/>
      <w:bookmarkEnd w:id="1890"/>
    </w:p>
    <w:p w:rsidR="00B84592" w:rsidRDefault="00B84592" w:rsidP="00B84592">
      <w:pPr>
        <w:pStyle w:val="a4"/>
        <w:keepNext/>
        <w:rPr>
          <w:rtl/>
        </w:rPr>
      </w:pPr>
      <w:bookmarkStart w:id="1891" w:name="ET_speaker_5787_246"/>
      <w:r w:rsidRPr="00B84592">
        <w:rPr>
          <w:rStyle w:val="TagStyle"/>
          <w:rtl/>
        </w:rPr>
        <w:t xml:space="preserve"> &lt;&lt; דובר &gt;&gt; </w:t>
      </w:r>
      <w:r>
        <w:rPr>
          <w:rtl/>
        </w:rPr>
        <w:t>יוראי להב הרצנו (יש עתיד):</w:t>
      </w:r>
      <w:r w:rsidRPr="00B84592">
        <w:rPr>
          <w:rStyle w:val="TagStyle"/>
          <w:rtl/>
        </w:rPr>
        <w:t xml:space="preserve"> &lt;&lt; דובר &gt;&gt;</w:t>
      </w:r>
      <w:r>
        <w:rPr>
          <w:rtl/>
        </w:rPr>
        <w:t xml:space="preserve">   </w:t>
      </w:r>
      <w:bookmarkEnd w:id="1891"/>
    </w:p>
    <w:p w:rsidR="00B84592" w:rsidRDefault="00B84592" w:rsidP="00B84592">
      <w:pPr>
        <w:pStyle w:val="KeepWithNext"/>
        <w:rPr>
          <w:rtl/>
        </w:rPr>
      </w:pPr>
    </w:p>
    <w:p w:rsidR="00B84592" w:rsidRDefault="00B84592" w:rsidP="00B84592">
      <w:pPr>
        <w:rPr>
          <w:rtl/>
        </w:rPr>
      </w:pPr>
      <w:bookmarkStart w:id="1892" w:name="_ETM_Q1_3598778"/>
      <w:bookmarkStart w:id="1893" w:name="_ETM_Q1_3598823"/>
      <w:bookmarkEnd w:id="1892"/>
      <w:bookmarkEnd w:id="1893"/>
      <w:r>
        <w:rPr>
          <w:rFonts w:hint="cs"/>
          <w:rtl/>
        </w:rPr>
        <w:t xml:space="preserve">הוא עדיין </w:t>
      </w:r>
      <w:bookmarkStart w:id="1894" w:name="_ETM_Q1_3599922"/>
      <w:bookmarkEnd w:id="1894"/>
      <w:r>
        <w:rPr>
          <w:rFonts w:hint="cs"/>
          <w:rtl/>
        </w:rPr>
        <w:t>לא שופט.</w:t>
      </w:r>
    </w:p>
    <w:p w:rsidR="00B84592" w:rsidRDefault="00B84592" w:rsidP="00B84592">
      <w:pPr>
        <w:rPr>
          <w:rtl/>
        </w:rPr>
      </w:pPr>
      <w:bookmarkStart w:id="1895" w:name="_ETM_Q1_3601108"/>
      <w:bookmarkStart w:id="1896" w:name="_ETM_Q1_3601153"/>
      <w:bookmarkStart w:id="1897" w:name="_ETM_Q1_3602486"/>
      <w:bookmarkEnd w:id="1895"/>
      <w:bookmarkEnd w:id="1896"/>
      <w:bookmarkEnd w:id="1897"/>
    </w:p>
    <w:p w:rsidR="00B84592" w:rsidRDefault="00B84592" w:rsidP="00B84592">
      <w:pPr>
        <w:pStyle w:val="af9"/>
        <w:keepNext/>
        <w:rPr>
          <w:rtl/>
        </w:rPr>
      </w:pPr>
      <w:bookmarkStart w:id="1898" w:name="ET_guest_807842_247"/>
      <w:r w:rsidRPr="00B84592">
        <w:rPr>
          <w:rStyle w:val="TagStyle"/>
          <w:rtl/>
        </w:rPr>
        <w:t xml:space="preserve"> &lt;&lt; אורח &gt;&gt; </w:t>
      </w:r>
      <w:r>
        <w:rPr>
          <w:rtl/>
        </w:rPr>
        <w:t>בני פרץ:</w:t>
      </w:r>
      <w:r w:rsidRPr="00B84592">
        <w:rPr>
          <w:rStyle w:val="TagStyle"/>
          <w:rtl/>
        </w:rPr>
        <w:t xml:space="preserve"> &lt;&lt; אורח &gt;&gt;</w:t>
      </w:r>
      <w:r>
        <w:rPr>
          <w:rtl/>
        </w:rPr>
        <w:t xml:space="preserve">   </w:t>
      </w:r>
      <w:bookmarkEnd w:id="1898"/>
    </w:p>
    <w:p w:rsidR="00B84592" w:rsidRDefault="00B84592" w:rsidP="00B84592">
      <w:pPr>
        <w:pStyle w:val="KeepWithNext"/>
        <w:rPr>
          <w:rtl/>
        </w:rPr>
      </w:pPr>
    </w:p>
    <w:p w:rsidR="00B84592" w:rsidRDefault="00F40E67" w:rsidP="00F40E67">
      <w:pPr>
        <w:rPr>
          <w:rtl/>
        </w:rPr>
      </w:pPr>
      <w:bookmarkStart w:id="1899" w:name="_ETM_Q1_3602942"/>
      <w:bookmarkStart w:id="1900" w:name="_ETM_Q1_3602997"/>
      <w:bookmarkEnd w:id="1899"/>
      <w:bookmarkEnd w:id="1900"/>
      <w:r>
        <w:rPr>
          <w:rFonts w:hint="cs"/>
          <w:rtl/>
        </w:rPr>
        <w:t xml:space="preserve">יותר ממך משפטים. </w:t>
      </w:r>
      <w:r w:rsidRPr="00F40E67">
        <w:rPr>
          <w:rFonts w:hint="cs"/>
          <w:rtl/>
        </w:rPr>
        <w:t>שֹׁ</w:t>
      </w:r>
      <w:r w:rsidRPr="00F40E67">
        <w:rPr>
          <w:rFonts w:hint="eastAsia"/>
          <w:rtl/>
        </w:rPr>
        <w:t>פְטִ֣ים</w:t>
      </w:r>
      <w:r w:rsidRPr="00F40E67">
        <w:rPr>
          <w:rtl/>
        </w:rPr>
        <w:t xml:space="preserve"> וְ</w:t>
      </w:r>
      <w:r w:rsidRPr="00F40E67">
        <w:rPr>
          <w:rFonts w:hint="cs"/>
          <w:rtl/>
        </w:rPr>
        <w:t>שֹׁ</w:t>
      </w:r>
      <w:r w:rsidRPr="00F40E67">
        <w:rPr>
          <w:rFonts w:hint="eastAsia"/>
          <w:rtl/>
        </w:rPr>
        <w:t>טְרִ֗ים</w:t>
      </w:r>
      <w:r w:rsidRPr="00F40E67">
        <w:rPr>
          <w:rtl/>
        </w:rPr>
        <w:t xml:space="preserve"> </w:t>
      </w:r>
      <w:r w:rsidRPr="00F40E67">
        <w:rPr>
          <w:rFonts w:hint="cs"/>
          <w:rtl/>
        </w:rPr>
        <w:t>תִּֽתֶּ</w:t>
      </w:r>
      <w:r w:rsidRPr="00F40E67">
        <w:rPr>
          <w:rFonts w:hint="eastAsia"/>
          <w:rtl/>
        </w:rPr>
        <w:t>ן־לְךָ֙</w:t>
      </w:r>
      <w:r w:rsidRPr="00F40E67">
        <w:rPr>
          <w:rtl/>
        </w:rPr>
        <w:t xml:space="preserve"> </w:t>
      </w:r>
      <w:r w:rsidRPr="00F40E67">
        <w:rPr>
          <w:rFonts w:hint="cs"/>
          <w:rtl/>
        </w:rPr>
        <w:t>בְּ</w:t>
      </w:r>
      <w:r w:rsidRPr="00F40E67">
        <w:rPr>
          <w:rFonts w:hint="eastAsia"/>
          <w:rtl/>
        </w:rPr>
        <w:t>כָל־</w:t>
      </w:r>
      <w:r w:rsidRPr="00F40E67">
        <w:rPr>
          <w:rFonts w:hint="cs"/>
          <w:rtl/>
        </w:rPr>
        <w:t>שְׁ</w:t>
      </w:r>
      <w:r w:rsidRPr="00F40E67">
        <w:rPr>
          <w:rFonts w:hint="eastAsia"/>
          <w:rtl/>
        </w:rPr>
        <w:t>עָרֶ֔יךָ</w:t>
      </w:r>
      <w:r w:rsidRPr="00F40E67">
        <w:rPr>
          <w:rtl/>
        </w:rPr>
        <w:t xml:space="preserve"> אֲ</w:t>
      </w:r>
      <w:r w:rsidRPr="00F40E67">
        <w:rPr>
          <w:rFonts w:hint="cs"/>
          <w:rtl/>
        </w:rPr>
        <w:t>שֶׁ֨</w:t>
      </w:r>
      <w:r w:rsidRPr="00F40E67">
        <w:rPr>
          <w:rFonts w:hint="eastAsia"/>
          <w:rtl/>
        </w:rPr>
        <w:t>ר</w:t>
      </w:r>
      <w:r w:rsidRPr="00F40E67">
        <w:rPr>
          <w:rtl/>
        </w:rPr>
        <w:t xml:space="preserve"> יְהוָ֧ה אֱלֹהֶ֛יךָ נֹתֵ֥ן לְךָ֖ לִ</w:t>
      </w:r>
      <w:r w:rsidRPr="00F40E67">
        <w:rPr>
          <w:rFonts w:hint="cs"/>
          <w:rtl/>
        </w:rPr>
        <w:t>שְׁ</w:t>
      </w:r>
      <w:r w:rsidRPr="00F40E67">
        <w:rPr>
          <w:rFonts w:hint="eastAsia"/>
          <w:rtl/>
        </w:rPr>
        <w:t>בָטֶ֑יךָ</w:t>
      </w:r>
      <w:r w:rsidRPr="00F40E67">
        <w:rPr>
          <w:rtl/>
        </w:rPr>
        <w:t xml:space="preserve"> וְ</w:t>
      </w:r>
      <w:r w:rsidRPr="00F40E67">
        <w:rPr>
          <w:rFonts w:hint="cs"/>
          <w:rtl/>
        </w:rPr>
        <w:t>שָׁ</w:t>
      </w:r>
      <w:r w:rsidRPr="00F40E67">
        <w:rPr>
          <w:rFonts w:hint="eastAsia"/>
          <w:rtl/>
        </w:rPr>
        <w:t>פְט֥</w:t>
      </w:r>
      <w:r w:rsidRPr="00F40E67">
        <w:rPr>
          <w:rFonts w:hint="cs"/>
          <w:rtl/>
        </w:rPr>
        <w:t>וּ</w:t>
      </w:r>
      <w:r w:rsidRPr="00F40E67">
        <w:rPr>
          <w:rtl/>
        </w:rPr>
        <w:t xml:space="preserve"> אֶת־הָעָ֖ם מִ</w:t>
      </w:r>
      <w:r w:rsidRPr="00F40E67">
        <w:rPr>
          <w:rFonts w:hint="cs"/>
          <w:rtl/>
        </w:rPr>
        <w:t>שְׁפַּ</w:t>
      </w:r>
      <w:r w:rsidRPr="00F40E67">
        <w:rPr>
          <w:rFonts w:hint="eastAsia"/>
          <w:rtl/>
        </w:rPr>
        <w:t>ט־צֶֽדֶק</w:t>
      </w:r>
      <w:r>
        <w:rPr>
          <w:rFonts w:hint="cs"/>
          <w:rtl/>
        </w:rPr>
        <w:t>.</w:t>
      </w:r>
      <w:r w:rsidRPr="00F40E67">
        <w:rPr>
          <w:rFonts w:hint="cs"/>
          <w:rtl/>
        </w:rPr>
        <w:t xml:space="preserve"> </w:t>
      </w:r>
      <w:r w:rsidR="00EA2DC1">
        <w:rPr>
          <w:rFonts w:hint="cs"/>
          <w:rtl/>
        </w:rPr>
        <w:t xml:space="preserve">לא </w:t>
      </w:r>
      <w:r>
        <w:rPr>
          <w:rFonts w:hint="cs"/>
          <w:rtl/>
        </w:rPr>
        <w:t xml:space="preserve">תטה משפט </w:t>
      </w:r>
      <w:bookmarkStart w:id="1901" w:name="_ETM_Q1_3611058"/>
      <w:bookmarkEnd w:id="1901"/>
      <w:r>
        <w:rPr>
          <w:rFonts w:hint="cs"/>
          <w:rtl/>
        </w:rPr>
        <w:t xml:space="preserve">ולא </w:t>
      </w:r>
      <w:r w:rsidR="00EA2DC1">
        <w:rPr>
          <w:rFonts w:hint="cs"/>
          <w:rtl/>
        </w:rPr>
        <w:t>תכיר פנים. תקשיבו טוב. נדלג על השוחד. צדק</w:t>
      </w:r>
      <w:bookmarkStart w:id="1902" w:name="_ETM_Q1_3620716"/>
      <w:bookmarkEnd w:id="1902"/>
      <w:r>
        <w:rPr>
          <w:rFonts w:hint="cs"/>
          <w:rtl/>
        </w:rPr>
        <w:t>-</w:t>
      </w:r>
      <w:r w:rsidR="00EA2DC1">
        <w:rPr>
          <w:rFonts w:hint="cs"/>
          <w:rtl/>
        </w:rPr>
        <w:t>צדק תרדוף למען תחיה וירשת את הארץ</w:t>
      </w:r>
      <w:r>
        <w:rPr>
          <w:rFonts w:hint="cs"/>
          <w:rtl/>
        </w:rPr>
        <w:t xml:space="preserve"> אשר השם אלוקיך נתן לך</w:t>
      </w:r>
      <w:r w:rsidR="00EA2DC1">
        <w:rPr>
          <w:rFonts w:hint="cs"/>
          <w:rtl/>
        </w:rPr>
        <w:t>.</w:t>
      </w:r>
    </w:p>
    <w:p w:rsidR="00EA2DC1" w:rsidRDefault="00EA2DC1" w:rsidP="00B84592">
      <w:pPr>
        <w:rPr>
          <w:rtl/>
        </w:rPr>
      </w:pPr>
      <w:bookmarkStart w:id="1903" w:name="_ETM_Q1_3629860"/>
      <w:bookmarkStart w:id="1904" w:name="_ETM_Q1_3629905"/>
      <w:bookmarkEnd w:id="1903"/>
      <w:bookmarkEnd w:id="1904"/>
    </w:p>
    <w:p w:rsidR="00F40E67" w:rsidRDefault="00EA2DC1" w:rsidP="00F40E67">
      <w:pPr>
        <w:rPr>
          <w:rtl/>
        </w:rPr>
      </w:pPr>
      <w:bookmarkStart w:id="1905" w:name="_ETM_Q1_3630027"/>
      <w:bookmarkStart w:id="1906" w:name="_ETM_Q1_3630067"/>
      <w:bookmarkEnd w:id="1905"/>
      <w:bookmarkEnd w:id="1906"/>
      <w:r>
        <w:rPr>
          <w:rFonts w:hint="cs"/>
          <w:rtl/>
        </w:rPr>
        <w:t xml:space="preserve">על אי חוסר </w:t>
      </w:r>
      <w:bookmarkStart w:id="1907" w:name="_ETM_Q1_3631585"/>
      <w:bookmarkEnd w:id="1907"/>
      <w:r>
        <w:rPr>
          <w:rFonts w:hint="cs"/>
          <w:rtl/>
        </w:rPr>
        <w:t xml:space="preserve">צדק בין עני לעשיר, </w:t>
      </w:r>
      <w:r w:rsidR="00F40E67">
        <w:rPr>
          <w:rFonts w:hint="cs"/>
          <w:rtl/>
        </w:rPr>
        <w:t xml:space="preserve">כפי שקיים במדינה, ירמיהו אמר את זה ולא נחזור. </w:t>
      </w:r>
      <w:r>
        <w:rPr>
          <w:rFonts w:hint="cs"/>
          <w:rtl/>
        </w:rPr>
        <w:t xml:space="preserve">מה קרה לבית? כמה הוא חרב? </w:t>
      </w:r>
      <w:bookmarkStart w:id="1908" w:name="_ETM_Q1_3640572"/>
      <w:bookmarkEnd w:id="1908"/>
      <w:r>
        <w:rPr>
          <w:rFonts w:hint="cs"/>
          <w:rtl/>
        </w:rPr>
        <w:t>מה שאני רואה ב</w:t>
      </w:r>
      <w:r w:rsidR="00F40E67">
        <w:rPr>
          <w:rFonts w:hint="cs"/>
          <w:rtl/>
        </w:rPr>
        <w:t>ח</w:t>
      </w:r>
      <w:r>
        <w:rPr>
          <w:rFonts w:hint="cs"/>
          <w:rtl/>
        </w:rPr>
        <w:t xml:space="preserve">יי פה וראיתי כשאתם מדברים על חוק </w:t>
      </w:r>
      <w:bookmarkStart w:id="1909" w:name="_ETM_Q1_3645861"/>
      <w:bookmarkEnd w:id="1909"/>
      <w:r>
        <w:rPr>
          <w:rFonts w:hint="cs"/>
          <w:rtl/>
        </w:rPr>
        <w:t xml:space="preserve">יסוד: </w:t>
      </w:r>
      <w:r w:rsidR="00F40E67">
        <w:rPr>
          <w:rFonts w:hint="cs"/>
          <w:rtl/>
        </w:rPr>
        <w:t xml:space="preserve">כבוד </w:t>
      </w:r>
      <w:r>
        <w:rPr>
          <w:rFonts w:hint="cs"/>
          <w:rtl/>
        </w:rPr>
        <w:t xml:space="preserve">אדם וחירותו, </w:t>
      </w:r>
      <w:r w:rsidR="00F40E67">
        <w:rPr>
          <w:rFonts w:hint="cs"/>
          <w:rtl/>
        </w:rPr>
        <w:t xml:space="preserve">כולכם לא הייתם בכנסת הזו כשהייתי </w:t>
      </w:r>
      <w:r>
        <w:rPr>
          <w:rFonts w:hint="cs"/>
          <w:rtl/>
        </w:rPr>
        <w:t xml:space="preserve">וראיתי את הפרוזדורים, </w:t>
      </w:r>
      <w:r w:rsidR="00F40E67">
        <w:rPr>
          <w:rFonts w:hint="cs"/>
          <w:rtl/>
        </w:rPr>
        <w:t xml:space="preserve">את חברי הכנסת איך דיברו איך הוא הולך לגנוב, </w:t>
      </w:r>
      <w:r>
        <w:rPr>
          <w:rFonts w:hint="cs"/>
          <w:rtl/>
        </w:rPr>
        <w:t xml:space="preserve">לכן גם לא נכנסו </w:t>
      </w:r>
      <w:bookmarkStart w:id="1910" w:name="_ETM_Q1_3654532"/>
      <w:bookmarkEnd w:id="1910"/>
      <w:r>
        <w:rPr>
          <w:rFonts w:hint="cs"/>
          <w:rtl/>
        </w:rPr>
        <w:t xml:space="preserve">להצביע. 32 חברי כנסת, </w:t>
      </w:r>
      <w:r w:rsidR="00F40E67">
        <w:rPr>
          <w:rFonts w:hint="cs"/>
          <w:rtl/>
        </w:rPr>
        <w:t>כ</w:t>
      </w:r>
      <w:r>
        <w:rPr>
          <w:rFonts w:hint="cs"/>
          <w:rtl/>
        </w:rPr>
        <w:t xml:space="preserve">שהוא הבטיח שלא. </w:t>
      </w:r>
    </w:p>
    <w:p w:rsidR="00F40E67" w:rsidRDefault="00F40E67" w:rsidP="00F40E67">
      <w:pPr>
        <w:rPr>
          <w:rtl/>
        </w:rPr>
      </w:pPr>
      <w:bookmarkStart w:id="1911" w:name="_ETM_Q1_3660484"/>
      <w:bookmarkStart w:id="1912" w:name="_ETM_Q1_3660574"/>
      <w:bookmarkEnd w:id="1911"/>
      <w:bookmarkEnd w:id="1912"/>
    </w:p>
    <w:p w:rsidR="00EA2DC1" w:rsidRDefault="00F40E67" w:rsidP="00F40E67">
      <w:pPr>
        <w:rPr>
          <w:rtl/>
        </w:rPr>
      </w:pPr>
      <w:bookmarkStart w:id="1913" w:name="_ETM_Q1_3660638"/>
      <w:bookmarkStart w:id="1914" w:name="_ETM_Q1_3660732"/>
      <w:bookmarkEnd w:id="1913"/>
      <w:bookmarkEnd w:id="1914"/>
      <w:r>
        <w:rPr>
          <w:rFonts w:hint="cs"/>
          <w:rtl/>
        </w:rPr>
        <w:t xml:space="preserve">יותר מזה, </w:t>
      </w:r>
      <w:r w:rsidR="00EA2DC1">
        <w:rPr>
          <w:rFonts w:hint="cs"/>
          <w:rtl/>
        </w:rPr>
        <w:t xml:space="preserve">כשאתם מדברים על </w:t>
      </w:r>
      <w:bookmarkStart w:id="1915" w:name="_ETM_Q1_3662698"/>
      <w:bookmarkEnd w:id="1915"/>
      <w:r w:rsidR="00EA2DC1">
        <w:rPr>
          <w:rFonts w:hint="cs"/>
          <w:rtl/>
        </w:rPr>
        <w:t>ענ</w:t>
      </w:r>
      <w:r>
        <w:rPr>
          <w:rFonts w:hint="cs"/>
          <w:rtl/>
        </w:rPr>
        <w:t>י</w:t>
      </w:r>
      <w:r w:rsidR="00EA2DC1">
        <w:rPr>
          <w:rFonts w:hint="cs"/>
          <w:rtl/>
        </w:rPr>
        <w:t xml:space="preserve">ין הסבירות, </w:t>
      </w:r>
      <w:r>
        <w:rPr>
          <w:rFonts w:hint="cs"/>
          <w:rtl/>
        </w:rPr>
        <w:t xml:space="preserve">שכל הזמן מדברים על עלות הסבירות - </w:t>
      </w:r>
      <w:r w:rsidR="00EA2DC1">
        <w:rPr>
          <w:rFonts w:hint="cs"/>
          <w:rtl/>
        </w:rPr>
        <w:t xml:space="preserve">טענתי וכתבתי </w:t>
      </w:r>
      <w:r w:rsidR="00EA2DC1">
        <w:rPr>
          <w:rtl/>
        </w:rPr>
        <w:t>–</w:t>
      </w:r>
      <w:r w:rsidR="00EA2DC1">
        <w:rPr>
          <w:rFonts w:hint="cs"/>
          <w:rtl/>
        </w:rPr>
        <w:t xml:space="preserve"> על אותו סעיף עבירה, יש </w:t>
      </w:r>
      <w:bookmarkStart w:id="1916" w:name="_ETM_Q1_3675492"/>
      <w:bookmarkEnd w:id="1916"/>
      <w:r>
        <w:rPr>
          <w:rFonts w:hint="cs"/>
          <w:rtl/>
        </w:rPr>
        <w:t xml:space="preserve">שתי </w:t>
      </w:r>
      <w:r w:rsidR="00EA2DC1">
        <w:rPr>
          <w:rFonts w:hint="cs"/>
          <w:rtl/>
        </w:rPr>
        <w:t xml:space="preserve">פילוסופיות: הבד"ץ והבג"ץ. </w:t>
      </w:r>
      <w:r>
        <w:rPr>
          <w:rFonts w:hint="cs"/>
          <w:rtl/>
        </w:rPr>
        <w:t xml:space="preserve">את פילוסופיית הבג"ץ לאכול שרץ. ומשחת, גנב, </w:t>
      </w:r>
      <w:bookmarkStart w:id="1917" w:name="_ETM_Q1_3683571"/>
      <w:bookmarkEnd w:id="1917"/>
      <w:r w:rsidR="00EA2DC1">
        <w:rPr>
          <w:rFonts w:hint="cs"/>
          <w:rtl/>
        </w:rPr>
        <w:t xml:space="preserve">נוכל ושקרן שבא מהצבע, </w:t>
      </w:r>
      <w:r>
        <w:rPr>
          <w:rFonts w:hint="cs"/>
          <w:rtl/>
        </w:rPr>
        <w:t xml:space="preserve">מהדעה או מכל דבר אחר </w:t>
      </w:r>
      <w:r w:rsidR="00EA2DC1">
        <w:rPr>
          <w:rFonts w:hint="cs"/>
          <w:rtl/>
        </w:rPr>
        <w:t xml:space="preserve">הם יודעים </w:t>
      </w:r>
      <w:bookmarkStart w:id="1918" w:name="_ETM_Q1_3688234"/>
      <w:bookmarkEnd w:id="1918"/>
      <w:r>
        <w:rPr>
          <w:rFonts w:hint="cs"/>
          <w:rtl/>
        </w:rPr>
        <w:t>לפלסף ולטהר. עלינו הם מחילים את פילוסופיית הבג"ץ. צדק-</w:t>
      </w:r>
      <w:r w:rsidR="00EA2DC1">
        <w:rPr>
          <w:rFonts w:hint="cs"/>
          <w:rtl/>
        </w:rPr>
        <w:t xml:space="preserve">צדק תרדוף. </w:t>
      </w:r>
      <w:r>
        <w:rPr>
          <w:rFonts w:hint="cs"/>
          <w:rtl/>
        </w:rPr>
        <w:t xml:space="preserve">בוזגלו והימין ישלמו. </w:t>
      </w:r>
      <w:r w:rsidR="00EA2DC1">
        <w:rPr>
          <w:rFonts w:hint="cs"/>
          <w:rtl/>
        </w:rPr>
        <w:t xml:space="preserve">אני יכול לומר לך </w:t>
      </w:r>
      <w:r w:rsidR="00EA2DC1">
        <w:rPr>
          <w:rtl/>
        </w:rPr>
        <w:t>–</w:t>
      </w:r>
      <w:r w:rsidR="00EA2DC1">
        <w:rPr>
          <w:rFonts w:hint="cs"/>
          <w:rtl/>
        </w:rPr>
        <w:t xml:space="preserve"> </w:t>
      </w:r>
      <w:bookmarkStart w:id="1919" w:name="_ETM_Q1_3697000"/>
      <w:bookmarkEnd w:id="1919"/>
      <w:r>
        <w:rPr>
          <w:rFonts w:hint="cs"/>
          <w:rtl/>
        </w:rPr>
        <w:t xml:space="preserve">לא רק ממה ששומעים מאזרחים </w:t>
      </w:r>
      <w:bookmarkStart w:id="1920" w:name="_ETM_Q1_3695813"/>
      <w:bookmarkEnd w:id="1920"/>
      <w:r>
        <w:rPr>
          <w:rFonts w:hint="cs"/>
          <w:rtl/>
        </w:rPr>
        <w:t xml:space="preserve">- </w:t>
      </w:r>
      <w:r w:rsidR="00EA2DC1">
        <w:rPr>
          <w:rFonts w:hint="cs"/>
          <w:rtl/>
        </w:rPr>
        <w:t>יש שופטים לא בירושלים</w:t>
      </w:r>
      <w:r>
        <w:rPr>
          <w:rFonts w:hint="cs"/>
          <w:rtl/>
        </w:rPr>
        <w:t>.</w:t>
      </w:r>
      <w:r w:rsidR="00EA2DC1">
        <w:rPr>
          <w:rFonts w:hint="cs"/>
        </w:rPr>
        <w:t xml:space="preserve"> </w:t>
      </w:r>
      <w:r>
        <w:rPr>
          <w:rFonts w:hint="cs"/>
          <w:rtl/>
        </w:rPr>
        <w:t xml:space="preserve">יש שופטים </w:t>
      </w:r>
      <w:r w:rsidR="00EA2DC1">
        <w:rPr>
          <w:rFonts w:hint="cs"/>
          <w:rtl/>
        </w:rPr>
        <w:t xml:space="preserve">בישראל. אני אחד שמאמין </w:t>
      </w:r>
      <w:r>
        <w:rPr>
          <w:rFonts w:hint="cs"/>
          <w:rtl/>
        </w:rPr>
        <w:t xml:space="preserve">בקודש קודשים, </w:t>
      </w:r>
      <w:r w:rsidR="00EA2DC1">
        <w:rPr>
          <w:rFonts w:hint="cs"/>
          <w:rtl/>
        </w:rPr>
        <w:t xml:space="preserve">בבית </w:t>
      </w:r>
      <w:bookmarkStart w:id="1921" w:name="_ETM_Q1_3706476"/>
      <w:bookmarkEnd w:id="1921"/>
      <w:r w:rsidR="00EA2DC1">
        <w:rPr>
          <w:rFonts w:hint="cs"/>
          <w:rtl/>
        </w:rPr>
        <w:t xml:space="preserve">המשפט. תקראי. לכו תראו מה אמר ביילין בתקופתו. אילו שופטים </w:t>
      </w:r>
      <w:bookmarkStart w:id="1922" w:name="_ETM_Q1_3714444"/>
      <w:bookmarkEnd w:id="1922"/>
      <w:r w:rsidR="00EA2DC1">
        <w:rPr>
          <w:rFonts w:hint="cs"/>
          <w:rtl/>
        </w:rPr>
        <w:t xml:space="preserve">מונו. אילו שופטים ראויים. בית המשפט העליון </w:t>
      </w:r>
      <w:r>
        <w:rPr>
          <w:rFonts w:hint="cs"/>
          <w:rtl/>
        </w:rPr>
        <w:t xml:space="preserve">כאשר מונו על ידי הפוליטיקאים </w:t>
      </w:r>
      <w:bookmarkStart w:id="1923" w:name="_ETM_Q1_3721135"/>
      <w:bookmarkEnd w:id="1923"/>
      <w:r w:rsidR="00EA2DC1">
        <w:rPr>
          <w:rFonts w:hint="cs"/>
          <w:rtl/>
        </w:rPr>
        <w:t xml:space="preserve">שזה מה </w:t>
      </w:r>
      <w:bookmarkStart w:id="1924" w:name="_ETM_Q1_3723971"/>
      <w:bookmarkEnd w:id="1924"/>
      <w:r w:rsidR="00EA2DC1">
        <w:rPr>
          <w:rFonts w:hint="cs"/>
          <w:rtl/>
        </w:rPr>
        <w:t xml:space="preserve">שנקרא מפא"י, </w:t>
      </w:r>
      <w:r>
        <w:rPr>
          <w:rFonts w:hint="cs"/>
          <w:rtl/>
        </w:rPr>
        <w:t xml:space="preserve">ששלטה פה, </w:t>
      </w:r>
      <w:r w:rsidR="00EA2DC1">
        <w:rPr>
          <w:rFonts w:hint="cs"/>
          <w:rtl/>
        </w:rPr>
        <w:t xml:space="preserve">האם היה רע באותם שופטים? לא. אולי לא </w:t>
      </w:r>
      <w:bookmarkStart w:id="1925" w:name="_ETM_Q1_3731564"/>
      <w:bookmarkEnd w:id="1925"/>
      <w:r w:rsidR="00EA2DC1">
        <w:rPr>
          <w:rFonts w:hint="cs"/>
          <w:rtl/>
        </w:rPr>
        <w:t xml:space="preserve">היו נשים. </w:t>
      </w:r>
      <w:r>
        <w:rPr>
          <w:rFonts w:hint="cs"/>
          <w:rtl/>
        </w:rPr>
        <w:t>זה משהו אחר. לאט-לאט מישהו בא וגנ</w:t>
      </w:r>
      <w:bookmarkStart w:id="1926" w:name="_ETM_Q1_3728997"/>
      <w:bookmarkEnd w:id="1926"/>
      <w:r>
        <w:rPr>
          <w:rFonts w:hint="cs"/>
          <w:rtl/>
        </w:rPr>
        <w:t xml:space="preserve">ב לנו את המדינה. חוק יסוד: כבוד האדם וחירותו </w:t>
      </w:r>
      <w:r w:rsidR="00EA2DC1">
        <w:rPr>
          <w:rFonts w:hint="cs"/>
          <w:rtl/>
        </w:rPr>
        <w:t xml:space="preserve">לא חל </w:t>
      </w:r>
      <w:r w:rsidR="00EA2DC1">
        <w:rPr>
          <w:rtl/>
        </w:rPr>
        <w:t>–</w:t>
      </w:r>
      <w:r w:rsidR="00EA2DC1">
        <w:rPr>
          <w:rFonts w:hint="cs"/>
          <w:rtl/>
        </w:rPr>
        <w:t xml:space="preserve"> אני מבטיח לך שבניזרי שהיה </w:t>
      </w:r>
      <w:bookmarkStart w:id="1927" w:name="_ETM_Q1_3738372"/>
      <w:bookmarkEnd w:id="1927"/>
      <w:r w:rsidR="00EA2DC1">
        <w:rPr>
          <w:rFonts w:hint="cs"/>
          <w:rtl/>
        </w:rPr>
        <w:t>פה</w:t>
      </w:r>
      <w:r>
        <w:rPr>
          <w:rFonts w:hint="cs"/>
          <w:rtl/>
        </w:rPr>
        <w:t>,</w:t>
      </w:r>
      <w:r w:rsidR="00EA2DC1">
        <w:rPr>
          <w:rFonts w:hint="cs"/>
          <w:rtl/>
        </w:rPr>
        <w:t xml:space="preserve"> ואני שאלתי</w:t>
      </w:r>
      <w:r>
        <w:rPr>
          <w:rFonts w:hint="cs"/>
          <w:rtl/>
        </w:rPr>
        <w:t xml:space="preserve"> </w:t>
      </w:r>
      <w:bookmarkStart w:id="1928" w:name="_ETM_Q1_3737756"/>
      <w:bookmarkEnd w:id="1928"/>
      <w:r>
        <w:rPr>
          <w:rFonts w:hint="cs"/>
          <w:rtl/>
        </w:rPr>
        <w:t>אותו</w:t>
      </w:r>
      <w:r w:rsidR="00EA2DC1">
        <w:rPr>
          <w:rFonts w:hint="cs"/>
          <w:rtl/>
        </w:rPr>
        <w:t xml:space="preserve">: האם חל? </w:t>
      </w:r>
      <w:r>
        <w:rPr>
          <w:rFonts w:hint="cs"/>
          <w:rtl/>
        </w:rPr>
        <w:t xml:space="preserve">האם אתה מאמין בו? </w:t>
      </w:r>
      <w:r w:rsidR="00EA2DC1">
        <w:rPr>
          <w:rFonts w:hint="cs"/>
          <w:rtl/>
        </w:rPr>
        <w:t xml:space="preserve">כשאמרתי לו: </w:t>
      </w:r>
      <w:r>
        <w:rPr>
          <w:rFonts w:hint="cs"/>
          <w:rtl/>
        </w:rPr>
        <w:t xml:space="preserve">האם </w:t>
      </w:r>
      <w:r w:rsidR="00EA2DC1">
        <w:rPr>
          <w:rFonts w:hint="cs"/>
          <w:rtl/>
        </w:rPr>
        <w:t xml:space="preserve">יש </w:t>
      </w:r>
      <w:r>
        <w:rPr>
          <w:rFonts w:hint="cs"/>
          <w:rtl/>
        </w:rPr>
        <w:t>מ</w:t>
      </w:r>
      <w:r w:rsidR="00EA2DC1">
        <w:rPr>
          <w:rFonts w:hint="cs"/>
          <w:rtl/>
        </w:rPr>
        <w:t xml:space="preserve">שפט צדק? </w:t>
      </w:r>
      <w:bookmarkStart w:id="1929" w:name="_ETM_Q1_3744861"/>
      <w:bookmarkEnd w:id="1929"/>
      <w:r>
        <w:rPr>
          <w:rFonts w:hint="cs"/>
          <w:rtl/>
        </w:rPr>
        <w:t>האם יש שת</w:t>
      </w:r>
      <w:r w:rsidR="00EA2DC1">
        <w:rPr>
          <w:rFonts w:hint="cs"/>
          <w:rtl/>
        </w:rPr>
        <w:t>י פילוסופיות? יושב פה, גם הוא עכשיו ממפלגתי</w:t>
      </w:r>
      <w:r>
        <w:rPr>
          <w:rFonts w:hint="cs"/>
          <w:rtl/>
        </w:rPr>
        <w:t>.</w:t>
      </w:r>
      <w:r w:rsidR="00EA2DC1">
        <w:rPr>
          <w:rFonts w:hint="cs"/>
          <w:rtl/>
        </w:rPr>
        <w:t xml:space="preserve"> </w:t>
      </w:r>
      <w:bookmarkStart w:id="1930" w:name="_ETM_Q1_3751923"/>
      <w:bookmarkEnd w:id="1930"/>
      <w:r w:rsidR="00EA2DC1">
        <w:rPr>
          <w:rFonts w:hint="cs"/>
          <w:rtl/>
        </w:rPr>
        <w:t xml:space="preserve">אני אחד שיכול לטעון עליי, 30 שנה נלחם במערכת </w:t>
      </w:r>
      <w:r>
        <w:rPr>
          <w:rFonts w:hint="cs"/>
          <w:rtl/>
        </w:rPr>
        <w:t xml:space="preserve">המושחתת הזאת מהפרקליטות </w:t>
      </w:r>
      <w:r w:rsidR="00EA2DC1">
        <w:rPr>
          <w:rFonts w:hint="cs"/>
          <w:rtl/>
        </w:rPr>
        <w:t xml:space="preserve">ועד </w:t>
      </w:r>
      <w:bookmarkStart w:id="1931" w:name="_ETM_Q1_3760222"/>
      <w:bookmarkEnd w:id="1931"/>
      <w:r w:rsidR="00EA2DC1">
        <w:rPr>
          <w:rFonts w:hint="cs"/>
          <w:rtl/>
        </w:rPr>
        <w:t>מח"ש</w:t>
      </w:r>
      <w:r>
        <w:rPr>
          <w:rFonts w:hint="cs"/>
          <w:rtl/>
        </w:rPr>
        <w:t>,</w:t>
      </w:r>
      <w:r w:rsidR="00EA2DC1">
        <w:rPr>
          <w:rFonts w:hint="cs"/>
          <w:rtl/>
        </w:rPr>
        <w:t xml:space="preserve"> בזכותי הוקם. </w:t>
      </w:r>
      <w:r>
        <w:rPr>
          <w:rFonts w:hint="cs"/>
          <w:rtl/>
        </w:rPr>
        <w:t xml:space="preserve">עם ביילין. </w:t>
      </w:r>
      <w:bookmarkStart w:id="1932" w:name="_ETM_Q1_3765394"/>
      <w:bookmarkEnd w:id="1932"/>
      <w:r w:rsidR="00EA2DC1">
        <w:rPr>
          <w:rFonts w:hint="cs"/>
          <w:rtl/>
        </w:rPr>
        <w:t xml:space="preserve">אני לחמתי על מה שקורה במשטרת ישראל </w:t>
      </w:r>
      <w:bookmarkStart w:id="1933" w:name="_ETM_Q1_3767370"/>
      <w:bookmarkEnd w:id="1933"/>
      <w:r w:rsidR="00EA2DC1">
        <w:rPr>
          <w:rFonts w:hint="cs"/>
          <w:rtl/>
        </w:rPr>
        <w:t xml:space="preserve">אבל בסוף היא שינתה דעותיה. </w:t>
      </w:r>
      <w:r>
        <w:rPr>
          <w:rFonts w:hint="cs"/>
          <w:rtl/>
        </w:rPr>
        <w:t xml:space="preserve">התפלספו שם. </w:t>
      </w:r>
      <w:r w:rsidR="00EA2DC1">
        <w:rPr>
          <w:rFonts w:hint="cs"/>
          <w:rtl/>
        </w:rPr>
        <w:t xml:space="preserve">אנחנו לא ראויים. ראיתי את </w:t>
      </w:r>
      <w:bookmarkStart w:id="1934" w:name="_ETM_Q1_3773453"/>
      <w:bookmarkEnd w:id="1934"/>
      <w:r w:rsidR="00EA2DC1">
        <w:rPr>
          <w:rFonts w:hint="cs"/>
          <w:rtl/>
        </w:rPr>
        <w:t xml:space="preserve">זה גם בתקיפה שלי. </w:t>
      </w:r>
      <w:r>
        <w:rPr>
          <w:rFonts w:hint="cs"/>
          <w:rtl/>
        </w:rPr>
        <w:t xml:space="preserve">עליי הופרו חוקים. </w:t>
      </w:r>
      <w:r w:rsidR="00EA2DC1">
        <w:rPr>
          <w:rFonts w:hint="cs"/>
          <w:rtl/>
        </w:rPr>
        <w:t>אין לי לא דין ולא די</w:t>
      </w:r>
      <w:r w:rsidR="007D1F7D">
        <w:rPr>
          <w:rFonts w:hint="cs"/>
          <w:rtl/>
        </w:rPr>
        <w:t>ין</w:t>
      </w:r>
      <w:r w:rsidR="00EA2DC1">
        <w:rPr>
          <w:rFonts w:hint="cs"/>
          <w:rtl/>
        </w:rPr>
        <w:t xml:space="preserve"> </w:t>
      </w:r>
      <w:bookmarkStart w:id="1935" w:name="_ETM_Q1_3778519"/>
      <w:bookmarkEnd w:id="1935"/>
      <w:r w:rsidR="00EA2DC1">
        <w:rPr>
          <w:rFonts w:hint="cs"/>
          <w:rtl/>
        </w:rPr>
        <w:t xml:space="preserve">עליי. אבל הם קיימים, </w:t>
      </w:r>
      <w:r>
        <w:rPr>
          <w:rFonts w:hint="cs"/>
          <w:rtl/>
        </w:rPr>
        <w:t xml:space="preserve">אז </w:t>
      </w:r>
      <w:r w:rsidR="00EA2DC1">
        <w:rPr>
          <w:rFonts w:hint="cs"/>
          <w:rtl/>
        </w:rPr>
        <w:t xml:space="preserve">למי לפנות? זה אין לאף אזרח. </w:t>
      </w:r>
      <w:bookmarkStart w:id="1936" w:name="_ETM_Q1_3786989"/>
      <w:bookmarkEnd w:id="1936"/>
      <w:r w:rsidR="00EA2DC1">
        <w:rPr>
          <w:rFonts w:hint="cs"/>
          <w:rtl/>
        </w:rPr>
        <w:t xml:space="preserve">מדברים על זכויות אזרח וחירותו. איפה אתם יודעים מה קורה </w:t>
      </w:r>
      <w:bookmarkStart w:id="1937" w:name="_ETM_Q1_3793503"/>
      <w:bookmarkEnd w:id="1937"/>
      <w:r w:rsidR="00EA2DC1">
        <w:rPr>
          <w:rFonts w:hint="cs"/>
          <w:rtl/>
        </w:rPr>
        <w:t xml:space="preserve">לקטנצ'יק? ראיתם אותו בכלל? האם אתם רואים את הקטן? אני </w:t>
      </w:r>
      <w:bookmarkStart w:id="1938" w:name="_ETM_Q1_3800781"/>
      <w:bookmarkEnd w:id="1938"/>
      <w:r w:rsidR="00EA2DC1">
        <w:rPr>
          <w:rFonts w:hint="cs"/>
          <w:rtl/>
        </w:rPr>
        <w:t xml:space="preserve">ראיתי פה בתקופת הקורונה </w:t>
      </w:r>
      <w:r>
        <w:rPr>
          <w:rFonts w:hint="cs"/>
          <w:rtl/>
        </w:rPr>
        <w:t xml:space="preserve">בהפגנות </w:t>
      </w:r>
      <w:r w:rsidR="00EA2DC1">
        <w:rPr>
          <w:rFonts w:hint="cs"/>
          <w:rtl/>
        </w:rPr>
        <w:t xml:space="preserve">כל יום שני הייתה מביאה </w:t>
      </w:r>
      <w:bookmarkStart w:id="1939" w:name="_ETM_Q1_3806956"/>
      <w:bookmarkEnd w:id="1939"/>
      <w:r w:rsidR="00EA2DC1">
        <w:rPr>
          <w:rFonts w:hint="cs"/>
          <w:rtl/>
        </w:rPr>
        <w:t xml:space="preserve">לעשות פה </w:t>
      </w:r>
      <w:r>
        <w:rPr>
          <w:rFonts w:hint="cs"/>
          <w:rtl/>
        </w:rPr>
        <w:t xml:space="preserve">לעשות </w:t>
      </w:r>
      <w:r w:rsidR="00EA2DC1">
        <w:rPr>
          <w:rFonts w:hint="cs"/>
          <w:rtl/>
        </w:rPr>
        <w:t xml:space="preserve">תעמולה, אבל </w:t>
      </w:r>
      <w:r>
        <w:rPr>
          <w:rFonts w:hint="cs"/>
          <w:rtl/>
        </w:rPr>
        <w:t xml:space="preserve">איפה </w:t>
      </w:r>
      <w:r w:rsidR="00EA2DC1">
        <w:rPr>
          <w:rFonts w:hint="cs"/>
          <w:rtl/>
        </w:rPr>
        <w:t xml:space="preserve">ראתה את התקיפה שלי הברורה? מצאתי </w:t>
      </w:r>
      <w:bookmarkStart w:id="1940" w:name="_ETM_Q1_3815783"/>
      <w:bookmarkEnd w:id="1940"/>
      <w:r w:rsidR="00EA2DC1">
        <w:rPr>
          <w:rFonts w:hint="cs"/>
          <w:rtl/>
        </w:rPr>
        <w:t xml:space="preserve">במח"ש או בבית המשפט? </w:t>
      </w:r>
      <w:r>
        <w:rPr>
          <w:rFonts w:hint="cs"/>
          <w:rtl/>
        </w:rPr>
        <w:t xml:space="preserve">שיגיד. </w:t>
      </w:r>
      <w:bookmarkStart w:id="1941" w:name="_ETM_Q1_3818331"/>
      <w:bookmarkEnd w:id="1941"/>
      <w:r w:rsidR="00EA2DC1">
        <w:rPr>
          <w:rFonts w:hint="cs"/>
          <w:rtl/>
        </w:rPr>
        <w:t>יודע</w:t>
      </w:r>
      <w:r w:rsidR="007D1F7D">
        <w:rPr>
          <w:rFonts w:hint="cs"/>
          <w:rtl/>
        </w:rPr>
        <w:t>ים</w:t>
      </w:r>
      <w:r w:rsidR="00EA2DC1">
        <w:rPr>
          <w:rFonts w:hint="cs"/>
          <w:rtl/>
        </w:rPr>
        <w:t xml:space="preserve"> מה ענתה לי הפרקליטות המושחתת? </w:t>
      </w:r>
      <w:bookmarkStart w:id="1942" w:name="_ETM_Q1_3823399"/>
      <w:bookmarkEnd w:id="1942"/>
      <w:r>
        <w:rPr>
          <w:rFonts w:hint="cs"/>
          <w:rtl/>
        </w:rPr>
        <w:t>אני נפלתי. זה לא אני</w:t>
      </w:r>
      <w:r w:rsidR="00EA2DC1">
        <w:rPr>
          <w:rFonts w:hint="cs"/>
          <w:rtl/>
        </w:rPr>
        <w:t>. זה עוד הרבה כמוני</w:t>
      </w:r>
      <w:r>
        <w:rPr>
          <w:rFonts w:hint="cs"/>
          <w:rtl/>
        </w:rPr>
        <w:t>,</w:t>
      </w:r>
      <w:r w:rsidR="00EA2DC1">
        <w:rPr>
          <w:rFonts w:hint="cs"/>
          <w:rtl/>
        </w:rPr>
        <w:t xml:space="preserve"> שלא </w:t>
      </w:r>
      <w:bookmarkStart w:id="1943" w:name="_ETM_Q1_3828933"/>
      <w:bookmarkEnd w:id="1943"/>
      <w:r w:rsidR="00EA2DC1">
        <w:rPr>
          <w:rFonts w:hint="cs"/>
          <w:rtl/>
        </w:rPr>
        <w:t xml:space="preserve">באים מהצד שלכם שאומרים לכם הכול בפנים. </w:t>
      </w:r>
      <w:r>
        <w:rPr>
          <w:rFonts w:hint="cs"/>
          <w:rtl/>
        </w:rPr>
        <w:t>ו</w:t>
      </w:r>
      <w:r w:rsidR="00EA2DC1">
        <w:rPr>
          <w:rFonts w:hint="cs"/>
          <w:rtl/>
        </w:rPr>
        <w:t>צריך לתקן.</w:t>
      </w:r>
    </w:p>
    <w:p w:rsidR="00EA2DC1" w:rsidRDefault="00EA2DC1" w:rsidP="00B84592">
      <w:pPr>
        <w:rPr>
          <w:rtl/>
        </w:rPr>
      </w:pPr>
      <w:bookmarkStart w:id="1944" w:name="_ETM_Q1_3834687"/>
      <w:bookmarkStart w:id="1945" w:name="_ETM_Q1_3834737"/>
      <w:bookmarkEnd w:id="1944"/>
      <w:bookmarkEnd w:id="1945"/>
    </w:p>
    <w:p w:rsidR="00EA2DC1" w:rsidRDefault="00EA2DC1" w:rsidP="00F40E67">
      <w:pPr>
        <w:rPr>
          <w:rtl/>
        </w:rPr>
      </w:pPr>
      <w:bookmarkStart w:id="1946" w:name="_ETM_Q1_3834797"/>
      <w:bookmarkStart w:id="1947" w:name="_ETM_Q1_3834852"/>
      <w:bookmarkEnd w:id="1946"/>
      <w:bookmarkEnd w:id="1947"/>
      <w:r>
        <w:rPr>
          <w:rFonts w:hint="cs"/>
          <w:rtl/>
        </w:rPr>
        <w:t xml:space="preserve">שר המשפטים </w:t>
      </w:r>
      <w:bookmarkStart w:id="1948" w:name="_ETM_Q1_3836515"/>
      <w:bookmarkEnd w:id="1948"/>
      <w:r>
        <w:rPr>
          <w:rtl/>
        </w:rPr>
        <w:t>–</w:t>
      </w:r>
      <w:r>
        <w:rPr>
          <w:rFonts w:hint="cs"/>
          <w:rtl/>
        </w:rPr>
        <w:t xml:space="preserve"> אמרו </w:t>
      </w:r>
      <w:r w:rsidR="00F40E67">
        <w:rPr>
          <w:rFonts w:hint="cs"/>
          <w:rtl/>
        </w:rPr>
        <w:t xml:space="preserve">פה </w:t>
      </w:r>
      <w:r>
        <w:rPr>
          <w:rFonts w:hint="cs"/>
          <w:rtl/>
        </w:rPr>
        <w:t xml:space="preserve">את העקרונות. </w:t>
      </w:r>
      <w:r w:rsidR="00F40E67">
        <w:rPr>
          <w:rFonts w:hint="cs"/>
          <w:rtl/>
        </w:rPr>
        <w:t>תראו מה עשיתם. אפילו לא ד</w:t>
      </w:r>
      <w:r>
        <w:rPr>
          <w:rFonts w:hint="cs"/>
          <w:rtl/>
        </w:rPr>
        <w:t>נתם</w:t>
      </w:r>
      <w:r w:rsidR="00F40E67">
        <w:rPr>
          <w:rFonts w:hint="cs"/>
          <w:rtl/>
        </w:rPr>
        <w:t xml:space="preserve"> עליהם</w:t>
      </w:r>
      <w:r>
        <w:rPr>
          <w:rFonts w:hint="cs"/>
          <w:rtl/>
        </w:rPr>
        <w:t>. רק החרב</w:t>
      </w:r>
      <w:r w:rsidR="00F40E67">
        <w:rPr>
          <w:rFonts w:hint="cs"/>
          <w:rtl/>
        </w:rPr>
        <w:t>ת</w:t>
      </w:r>
      <w:r>
        <w:rPr>
          <w:rFonts w:hint="cs"/>
          <w:rtl/>
        </w:rPr>
        <w:t xml:space="preserve">ם אותם. </w:t>
      </w:r>
      <w:bookmarkStart w:id="1949" w:name="_ETM_Q1_3845277"/>
      <w:bookmarkEnd w:id="1949"/>
      <w:r w:rsidR="00F40E67">
        <w:rPr>
          <w:rFonts w:hint="cs"/>
          <w:rtl/>
        </w:rPr>
        <w:t xml:space="preserve">אתם האופוזיציה כי לכם </w:t>
      </w:r>
      <w:bookmarkStart w:id="1950" w:name="_ETM_Q1_3844777"/>
      <w:bookmarkEnd w:id="1950"/>
      <w:r w:rsidR="00F40E67">
        <w:rPr>
          <w:rFonts w:hint="cs"/>
          <w:rtl/>
        </w:rPr>
        <w:t>יש דעה אחת. אם תצעקו, תקבלו כיס</w:t>
      </w:r>
      <w:r>
        <w:rPr>
          <w:rFonts w:hint="cs"/>
          <w:rtl/>
        </w:rPr>
        <w:t xml:space="preserve">א בכנסת. זה </w:t>
      </w:r>
      <w:bookmarkStart w:id="1951" w:name="_ETM_Q1_3851936"/>
      <w:bookmarkEnd w:id="1951"/>
      <w:r>
        <w:rPr>
          <w:rFonts w:hint="cs"/>
          <w:rtl/>
        </w:rPr>
        <w:t xml:space="preserve">החוסר דמוקרטיה. מ-2013 כשהגיעה שיטת הפלקטים </w:t>
      </w:r>
      <w:r w:rsidR="00F40E67">
        <w:rPr>
          <w:rFonts w:hint="cs"/>
          <w:rtl/>
        </w:rPr>
        <w:t xml:space="preserve">שממנים אותם כמו יאיר לפיד, </w:t>
      </w:r>
      <w:r>
        <w:rPr>
          <w:rFonts w:hint="cs"/>
          <w:rtl/>
        </w:rPr>
        <w:t xml:space="preserve">מאז ראיתי את הכנסת </w:t>
      </w:r>
      <w:bookmarkStart w:id="1952" w:name="_ETM_Q1_3860616"/>
      <w:bookmarkEnd w:id="1952"/>
      <w:r>
        <w:rPr>
          <w:rFonts w:hint="cs"/>
          <w:rtl/>
        </w:rPr>
        <w:t>רק מידרדרת. אני מתבייש בזה.</w:t>
      </w:r>
    </w:p>
    <w:p w:rsidR="00EA2DC1" w:rsidRDefault="00EA2DC1" w:rsidP="00B84592">
      <w:pPr>
        <w:rPr>
          <w:rtl/>
        </w:rPr>
      </w:pPr>
      <w:bookmarkStart w:id="1953" w:name="_ETM_Q1_3866637"/>
      <w:bookmarkStart w:id="1954" w:name="_ETM_Q1_3866682"/>
      <w:bookmarkEnd w:id="1953"/>
      <w:bookmarkEnd w:id="1954"/>
    </w:p>
    <w:p w:rsidR="00EA2DC1" w:rsidRDefault="00EA2DC1" w:rsidP="00EA2DC1">
      <w:pPr>
        <w:pStyle w:val="af6"/>
        <w:keepNext/>
        <w:rPr>
          <w:rtl/>
        </w:rPr>
      </w:pPr>
      <w:bookmarkStart w:id="1955" w:name="ET_yor_6157_248"/>
      <w:r w:rsidRPr="00EA2DC1">
        <w:rPr>
          <w:rStyle w:val="TagStyle"/>
          <w:rtl/>
        </w:rPr>
        <w:t xml:space="preserve"> &lt;&lt; יור &gt;&gt; </w:t>
      </w:r>
      <w:r>
        <w:rPr>
          <w:rtl/>
        </w:rPr>
        <w:t>היו"ר שמחה רוטמן:</w:t>
      </w:r>
      <w:r w:rsidRPr="00EA2DC1">
        <w:rPr>
          <w:rStyle w:val="TagStyle"/>
          <w:rtl/>
        </w:rPr>
        <w:t xml:space="preserve"> &lt;&lt; יור &gt;&gt;</w:t>
      </w:r>
      <w:r>
        <w:rPr>
          <w:rtl/>
        </w:rPr>
        <w:t xml:space="preserve">   </w:t>
      </w:r>
      <w:bookmarkEnd w:id="1955"/>
    </w:p>
    <w:p w:rsidR="00EA2DC1" w:rsidRDefault="00EA2DC1" w:rsidP="00EA2DC1">
      <w:pPr>
        <w:pStyle w:val="KeepWithNext"/>
        <w:rPr>
          <w:rtl/>
        </w:rPr>
      </w:pPr>
    </w:p>
    <w:p w:rsidR="00EA2DC1" w:rsidRDefault="00F40E67" w:rsidP="00EA2DC1">
      <w:pPr>
        <w:rPr>
          <w:rtl/>
        </w:rPr>
      </w:pPr>
      <w:bookmarkStart w:id="1956" w:name="_ETM_Q1_3867411"/>
      <w:bookmarkEnd w:id="1956"/>
      <w:r>
        <w:rPr>
          <w:rFonts w:hint="cs"/>
          <w:rtl/>
        </w:rPr>
        <w:t xml:space="preserve">בני, </w:t>
      </w:r>
      <w:r w:rsidR="00EA2DC1">
        <w:rPr>
          <w:rFonts w:hint="cs"/>
          <w:rtl/>
        </w:rPr>
        <w:t>תודה</w:t>
      </w:r>
      <w:r>
        <w:rPr>
          <w:rFonts w:hint="cs"/>
          <w:rtl/>
        </w:rPr>
        <w:t xml:space="preserve"> רבה</w:t>
      </w:r>
      <w:r w:rsidR="00EA2DC1">
        <w:rPr>
          <w:rFonts w:hint="cs"/>
          <w:rtl/>
        </w:rPr>
        <w:t xml:space="preserve">. יוראי להב הרצנו, </w:t>
      </w:r>
      <w:r>
        <w:rPr>
          <w:rFonts w:hint="cs"/>
          <w:rtl/>
        </w:rPr>
        <w:t xml:space="preserve">4 דקות, </w:t>
      </w:r>
      <w:r w:rsidR="00EA2DC1">
        <w:rPr>
          <w:rFonts w:hint="cs"/>
          <w:rtl/>
        </w:rPr>
        <w:t>בבקשה.</w:t>
      </w:r>
    </w:p>
    <w:p w:rsidR="00EA2DC1" w:rsidRDefault="00EA2DC1" w:rsidP="00EA2DC1">
      <w:pPr>
        <w:rPr>
          <w:rtl/>
        </w:rPr>
      </w:pPr>
      <w:bookmarkStart w:id="1957" w:name="_ETM_Q1_3872271"/>
      <w:bookmarkStart w:id="1958" w:name="_ETM_Q1_3872331"/>
      <w:bookmarkStart w:id="1959" w:name="_ETM_Q1_3873427"/>
      <w:bookmarkEnd w:id="1957"/>
      <w:bookmarkEnd w:id="1958"/>
      <w:bookmarkEnd w:id="1959"/>
    </w:p>
    <w:p w:rsidR="00EA2DC1" w:rsidRDefault="00EA2DC1" w:rsidP="00EA2DC1">
      <w:pPr>
        <w:pStyle w:val="a4"/>
        <w:keepNext/>
        <w:rPr>
          <w:rtl/>
        </w:rPr>
      </w:pPr>
      <w:bookmarkStart w:id="1960" w:name="ET_speaker_5787_249"/>
      <w:r w:rsidRPr="00EA2DC1">
        <w:rPr>
          <w:rStyle w:val="TagStyle"/>
          <w:rtl/>
        </w:rPr>
        <w:t xml:space="preserve"> &lt;&lt; דובר &gt;&gt; </w:t>
      </w:r>
      <w:r>
        <w:rPr>
          <w:rtl/>
        </w:rPr>
        <w:t>יוראי להב הרצנו (יש עתיד):</w:t>
      </w:r>
      <w:r w:rsidRPr="00EA2DC1">
        <w:rPr>
          <w:rStyle w:val="TagStyle"/>
          <w:rtl/>
        </w:rPr>
        <w:t xml:space="preserve"> &lt;&lt; דובר &gt;&gt;</w:t>
      </w:r>
      <w:r>
        <w:rPr>
          <w:rtl/>
        </w:rPr>
        <w:t xml:space="preserve">   </w:t>
      </w:r>
      <w:bookmarkEnd w:id="1960"/>
    </w:p>
    <w:p w:rsidR="00EA2DC1" w:rsidRDefault="00EA2DC1" w:rsidP="00EA2DC1">
      <w:pPr>
        <w:pStyle w:val="KeepWithNext"/>
        <w:rPr>
          <w:rtl/>
        </w:rPr>
      </w:pPr>
    </w:p>
    <w:p w:rsidR="00EA2DC1" w:rsidRDefault="00F40E67" w:rsidP="00F40E67">
      <w:pPr>
        <w:rPr>
          <w:rtl/>
        </w:rPr>
      </w:pPr>
      <w:bookmarkStart w:id="1961" w:name="_ETM_Q1_3873883"/>
      <w:bookmarkStart w:id="1962" w:name="_ETM_Q1_3873928"/>
      <w:bookmarkEnd w:id="1961"/>
      <w:bookmarkEnd w:id="1962"/>
      <w:r>
        <w:rPr>
          <w:rFonts w:hint="cs"/>
          <w:rtl/>
        </w:rPr>
        <w:t xml:space="preserve">אדוני יושב-הראש שמעתי בשבוע שעבר את ראש הממשלה נתניהו </w:t>
      </w:r>
      <w:r w:rsidR="00EA2DC1">
        <w:rPr>
          <w:rFonts w:hint="cs"/>
          <w:rtl/>
        </w:rPr>
        <w:t xml:space="preserve">משקר באנגלית </w:t>
      </w:r>
      <w:bookmarkStart w:id="1963" w:name="_ETM_Q1_3875796"/>
      <w:bookmarkEnd w:id="1963"/>
      <w:r w:rsidR="00EA2DC1">
        <w:rPr>
          <w:rFonts w:hint="cs"/>
          <w:rtl/>
        </w:rPr>
        <w:t>ואומר שה</w:t>
      </w:r>
      <w:r>
        <w:rPr>
          <w:rFonts w:hint="cs"/>
          <w:rtl/>
        </w:rPr>
        <w:t xml:space="preserve">הפיכה המשפטית- </w:t>
      </w:r>
      <w:bookmarkStart w:id="1964" w:name="_ETM_Q1_3877554"/>
      <w:bookmarkEnd w:id="1964"/>
      <w:r>
        <w:rPr>
          <w:rFonts w:hint="cs"/>
          <w:rtl/>
        </w:rPr>
        <w:t>- -</w:t>
      </w:r>
    </w:p>
    <w:p w:rsidR="00EA2DC1" w:rsidRDefault="00EA2DC1" w:rsidP="00EA2DC1">
      <w:pPr>
        <w:rPr>
          <w:rtl/>
        </w:rPr>
      </w:pPr>
      <w:bookmarkStart w:id="1965" w:name="_ETM_Q1_3878462"/>
      <w:bookmarkStart w:id="1966" w:name="_ETM_Q1_3878517"/>
      <w:bookmarkEnd w:id="1965"/>
      <w:bookmarkEnd w:id="1966"/>
    </w:p>
    <w:p w:rsidR="00EA2DC1" w:rsidRDefault="00EA2DC1" w:rsidP="00EA2DC1">
      <w:pPr>
        <w:pStyle w:val="a4"/>
        <w:keepNext/>
        <w:rPr>
          <w:rtl/>
        </w:rPr>
      </w:pPr>
      <w:bookmarkStart w:id="1967" w:name="_ETM_Q1_3878607"/>
      <w:bookmarkStart w:id="1968" w:name="_ETM_Q1_3878657"/>
      <w:bookmarkEnd w:id="1967"/>
      <w:bookmarkEnd w:id="1968"/>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EA2DC1" w:rsidRDefault="00EA2DC1" w:rsidP="00EA2DC1">
      <w:pPr>
        <w:rPr>
          <w:rtl/>
        </w:rPr>
      </w:pPr>
    </w:p>
    <w:p w:rsidR="00EA2DC1" w:rsidRDefault="00F40E67" w:rsidP="00EA2DC1">
      <w:pPr>
        <w:rPr>
          <w:rtl/>
        </w:rPr>
      </w:pPr>
      <w:bookmarkStart w:id="1969" w:name="_ETM_Q1_3879317"/>
      <w:bookmarkStart w:id="1970" w:name="_ETM_Q1_3879377"/>
      <w:bookmarkEnd w:id="1969"/>
      <w:bookmarkEnd w:id="1970"/>
      <w:r>
        <w:rPr>
          <w:rFonts w:hint="cs"/>
          <w:rtl/>
        </w:rPr>
        <w:t xml:space="preserve">תבדקו אותו שזה באמת היה כי ראינו פעם שציטטת </w:t>
      </w:r>
      <w:bookmarkStart w:id="1971" w:name="_ETM_Q1_3880113"/>
      <w:bookmarkEnd w:id="1971"/>
      <w:r>
        <w:rPr>
          <w:rFonts w:hint="cs"/>
          <w:rtl/>
        </w:rPr>
        <w:t xml:space="preserve">מטיקטוק </w:t>
      </w:r>
      <w:r w:rsidR="00EA2DC1">
        <w:rPr>
          <w:rFonts w:hint="cs"/>
          <w:rtl/>
        </w:rPr>
        <w:t>של חסן נסראללה.</w:t>
      </w:r>
    </w:p>
    <w:p w:rsidR="00EA2DC1" w:rsidRDefault="00EA2DC1" w:rsidP="00EA2DC1">
      <w:pPr>
        <w:rPr>
          <w:rtl/>
        </w:rPr>
      </w:pPr>
      <w:bookmarkStart w:id="1972" w:name="_ETM_Q1_3885608"/>
      <w:bookmarkStart w:id="1973" w:name="_ETM_Q1_3885658"/>
      <w:bookmarkEnd w:id="1972"/>
      <w:bookmarkEnd w:id="1973"/>
    </w:p>
    <w:p w:rsidR="00EA2DC1" w:rsidRDefault="00EA2DC1" w:rsidP="00EA2DC1">
      <w:pPr>
        <w:pStyle w:val="af6"/>
        <w:keepNext/>
        <w:rPr>
          <w:rtl/>
        </w:rPr>
      </w:pPr>
      <w:bookmarkStart w:id="1974" w:name="ET_yor_6157_250"/>
      <w:r w:rsidRPr="00EA2DC1">
        <w:rPr>
          <w:rStyle w:val="TagStyle"/>
          <w:rtl/>
        </w:rPr>
        <w:t xml:space="preserve"> &lt;&lt; יור &gt;&gt; </w:t>
      </w:r>
      <w:r>
        <w:rPr>
          <w:rtl/>
        </w:rPr>
        <w:t>היו"ר שמחה רוטמן:</w:t>
      </w:r>
      <w:r w:rsidRPr="00EA2DC1">
        <w:rPr>
          <w:rStyle w:val="TagStyle"/>
          <w:rtl/>
        </w:rPr>
        <w:t xml:space="preserve"> &lt;&lt; יור &gt;&gt;</w:t>
      </w:r>
      <w:r>
        <w:rPr>
          <w:rtl/>
        </w:rPr>
        <w:t xml:space="preserve">   </w:t>
      </w:r>
      <w:bookmarkEnd w:id="1974"/>
    </w:p>
    <w:p w:rsidR="00EA2DC1" w:rsidRDefault="00EA2DC1" w:rsidP="00EA2DC1">
      <w:pPr>
        <w:pStyle w:val="KeepWithNext"/>
        <w:rPr>
          <w:rtl/>
        </w:rPr>
      </w:pPr>
    </w:p>
    <w:p w:rsidR="00EA2DC1" w:rsidRDefault="00F40E67" w:rsidP="00EA2DC1">
      <w:pPr>
        <w:rPr>
          <w:rtl/>
        </w:rPr>
      </w:pPr>
      <w:bookmarkStart w:id="1975" w:name="_ETM_Q1_3886267"/>
      <w:bookmarkEnd w:id="1975"/>
      <w:r>
        <w:rPr>
          <w:rFonts w:hint="cs"/>
          <w:rtl/>
        </w:rPr>
        <w:t xml:space="preserve">אני קורא אותך לסדר טלי. </w:t>
      </w:r>
      <w:r w:rsidR="00EA2DC1">
        <w:rPr>
          <w:rFonts w:hint="cs"/>
          <w:rtl/>
        </w:rPr>
        <w:t xml:space="preserve">תני לו לדבר. טיפה זמן לפני הערת </w:t>
      </w:r>
      <w:bookmarkStart w:id="1976" w:name="_ETM_Q1_3890902"/>
      <w:bookmarkEnd w:id="1976"/>
      <w:r w:rsidR="00EA2DC1">
        <w:rPr>
          <w:rFonts w:hint="cs"/>
          <w:rtl/>
        </w:rPr>
        <w:t>הביניים.</w:t>
      </w:r>
      <w:r>
        <w:rPr>
          <w:rFonts w:hint="cs"/>
          <w:rtl/>
        </w:rPr>
        <w:t xml:space="preserve"> את בפעם השנייה.</w:t>
      </w:r>
    </w:p>
    <w:p w:rsidR="00EA2DC1" w:rsidRDefault="00EA2DC1" w:rsidP="00EA2DC1">
      <w:pPr>
        <w:rPr>
          <w:rtl/>
        </w:rPr>
      </w:pPr>
      <w:bookmarkStart w:id="1977" w:name="_ETM_Q1_3892350"/>
      <w:bookmarkStart w:id="1978" w:name="_ETM_Q1_3892400"/>
      <w:bookmarkEnd w:id="1977"/>
      <w:bookmarkEnd w:id="1978"/>
    </w:p>
    <w:p w:rsidR="00EA2DC1" w:rsidRDefault="00EA2DC1" w:rsidP="00EA2DC1">
      <w:pPr>
        <w:pStyle w:val="-"/>
        <w:keepNext/>
        <w:rPr>
          <w:rtl/>
        </w:rPr>
      </w:pPr>
      <w:bookmarkStart w:id="1979" w:name="ET_speakercontinue_5787_251"/>
      <w:r w:rsidRPr="00EA2DC1">
        <w:rPr>
          <w:rStyle w:val="TagStyle"/>
          <w:rtl/>
        </w:rPr>
        <w:t xml:space="preserve"> &lt;&lt; דובר_המשך &gt;&gt; </w:t>
      </w:r>
      <w:r>
        <w:rPr>
          <w:rtl/>
        </w:rPr>
        <w:t>יוראי להב הרצנו (יש עתיד):</w:t>
      </w:r>
      <w:r w:rsidRPr="00EA2DC1">
        <w:rPr>
          <w:rStyle w:val="TagStyle"/>
          <w:rtl/>
        </w:rPr>
        <w:t xml:space="preserve"> &lt;&lt; דובר_המשך &gt;&gt;</w:t>
      </w:r>
      <w:r>
        <w:rPr>
          <w:rtl/>
        </w:rPr>
        <w:t xml:space="preserve">   </w:t>
      </w:r>
      <w:bookmarkEnd w:id="1979"/>
    </w:p>
    <w:p w:rsidR="00EA2DC1" w:rsidRDefault="00EA2DC1" w:rsidP="00EA2DC1">
      <w:pPr>
        <w:pStyle w:val="KeepWithNext"/>
        <w:rPr>
          <w:rtl/>
        </w:rPr>
      </w:pPr>
    </w:p>
    <w:p w:rsidR="00EA2DC1" w:rsidRDefault="00F40E67" w:rsidP="00F40E67">
      <w:pPr>
        <w:rPr>
          <w:rtl/>
        </w:rPr>
      </w:pPr>
      <w:bookmarkStart w:id="1980" w:name="_ETM_Q1_3893239"/>
      <w:bookmarkEnd w:id="1980"/>
      <w:r>
        <w:rPr>
          <w:rFonts w:hint="cs"/>
          <w:rtl/>
        </w:rPr>
        <w:t>בשבוע שעבר</w:t>
      </w:r>
      <w:r w:rsidR="00EA2DC1">
        <w:rPr>
          <w:rFonts w:hint="cs"/>
          <w:rtl/>
        </w:rPr>
        <w:t xml:space="preserve"> שמעתי את ראש ה</w:t>
      </w:r>
      <w:r>
        <w:rPr>
          <w:rFonts w:hint="cs"/>
          <w:rtl/>
        </w:rPr>
        <w:t>ממשלה משקר באנגלית ואומר שההפיכה המשפטית</w:t>
      </w:r>
      <w:r w:rsidR="00EA2DC1">
        <w:rPr>
          <w:rFonts w:hint="cs"/>
          <w:rtl/>
        </w:rPr>
        <w:t xml:space="preserve"> לא קש</w:t>
      </w:r>
      <w:r>
        <w:rPr>
          <w:rFonts w:hint="cs"/>
          <w:rtl/>
        </w:rPr>
        <w:t>ו</w:t>
      </w:r>
      <w:r w:rsidR="00EA2DC1">
        <w:rPr>
          <w:rFonts w:hint="cs"/>
          <w:rtl/>
        </w:rPr>
        <w:t>רה לעניי</w:t>
      </w:r>
      <w:r>
        <w:rPr>
          <w:rFonts w:hint="cs"/>
          <w:rtl/>
        </w:rPr>
        <w:t>נים המ</w:t>
      </w:r>
      <w:r w:rsidR="00EA2DC1">
        <w:rPr>
          <w:rFonts w:hint="cs"/>
          <w:rtl/>
        </w:rPr>
        <w:t>ש</w:t>
      </w:r>
      <w:r>
        <w:rPr>
          <w:rFonts w:hint="cs"/>
          <w:rtl/>
        </w:rPr>
        <w:t>פ</w:t>
      </w:r>
      <w:r w:rsidR="00EA2DC1">
        <w:rPr>
          <w:rFonts w:hint="cs"/>
          <w:rtl/>
        </w:rPr>
        <w:t xml:space="preserve">טיים </w:t>
      </w:r>
      <w:bookmarkStart w:id="1981" w:name="_ETM_Q1_3902302"/>
      <w:bookmarkEnd w:id="1981"/>
      <w:r w:rsidR="00EA2DC1">
        <w:rPr>
          <w:rFonts w:hint="cs"/>
          <w:rtl/>
        </w:rPr>
        <w:t>שלו. בעברית מ</w:t>
      </w:r>
      <w:r>
        <w:rPr>
          <w:rFonts w:hint="cs"/>
          <w:rtl/>
        </w:rPr>
        <w:t>דוברת מדובר ב:מה? מה פתאום</w:t>
      </w:r>
      <w:r w:rsidR="00EA2DC1">
        <w:rPr>
          <w:rFonts w:hint="cs"/>
          <w:rtl/>
        </w:rPr>
        <w:t xml:space="preserve">? או בעל ראש </w:t>
      </w:r>
      <w:bookmarkStart w:id="1982" w:name="_ETM_Q1_3910981"/>
      <w:bookmarkEnd w:id="1982"/>
      <w:r w:rsidR="00EA2DC1">
        <w:rPr>
          <w:rFonts w:hint="cs"/>
          <w:rtl/>
        </w:rPr>
        <w:t>הגנ</w:t>
      </w:r>
      <w:r>
        <w:rPr>
          <w:rFonts w:hint="cs"/>
          <w:rtl/>
        </w:rPr>
        <w:t>ב</w:t>
      </w:r>
      <w:r w:rsidR="00EA2DC1">
        <w:rPr>
          <w:rFonts w:hint="cs"/>
          <w:rtl/>
        </w:rPr>
        <w:t xml:space="preserve"> בוער הכובע.</w:t>
      </w:r>
    </w:p>
    <w:p w:rsidR="00EA2DC1" w:rsidRDefault="00EA2DC1" w:rsidP="00EA2DC1">
      <w:pPr>
        <w:rPr>
          <w:rtl/>
        </w:rPr>
      </w:pPr>
      <w:bookmarkStart w:id="1983" w:name="_ETM_Q1_3915662"/>
      <w:bookmarkStart w:id="1984" w:name="_ETM_Q1_3915717"/>
      <w:bookmarkStart w:id="1985" w:name="_ETM_Q1_3917992"/>
      <w:bookmarkEnd w:id="1983"/>
      <w:bookmarkEnd w:id="1984"/>
      <w:bookmarkEnd w:id="1985"/>
    </w:p>
    <w:p w:rsidR="00EA2DC1" w:rsidRDefault="00EA2DC1" w:rsidP="00EA2DC1">
      <w:pPr>
        <w:pStyle w:val="a4"/>
        <w:keepNext/>
        <w:rPr>
          <w:rtl/>
        </w:rPr>
      </w:pPr>
      <w:bookmarkStart w:id="1986" w:name="ET_speaker_6357_252"/>
      <w:r w:rsidRPr="00EA2DC1">
        <w:rPr>
          <w:rStyle w:val="TagStyle"/>
          <w:rtl/>
        </w:rPr>
        <w:t xml:space="preserve"> &lt;&lt; דובר &gt;&gt; </w:t>
      </w:r>
      <w:r>
        <w:rPr>
          <w:rtl/>
        </w:rPr>
        <w:t>משה סעדה (הליכוד):</w:t>
      </w:r>
      <w:r w:rsidRPr="00EA2DC1">
        <w:rPr>
          <w:rStyle w:val="TagStyle"/>
          <w:rtl/>
        </w:rPr>
        <w:t xml:space="preserve"> &lt;&lt; דובר &gt;&gt;</w:t>
      </w:r>
      <w:r>
        <w:rPr>
          <w:rtl/>
        </w:rPr>
        <w:t xml:space="preserve">   </w:t>
      </w:r>
      <w:bookmarkEnd w:id="1986"/>
    </w:p>
    <w:p w:rsidR="00EA2DC1" w:rsidRDefault="00EA2DC1" w:rsidP="00EA2DC1">
      <w:pPr>
        <w:pStyle w:val="KeepWithNext"/>
        <w:rPr>
          <w:rtl/>
        </w:rPr>
      </w:pPr>
    </w:p>
    <w:p w:rsidR="00EA2DC1" w:rsidRDefault="00F40E67" w:rsidP="00EA2DC1">
      <w:pPr>
        <w:rPr>
          <w:rtl/>
        </w:rPr>
      </w:pPr>
      <w:bookmarkStart w:id="1987" w:name="_ETM_Q1_3918456"/>
      <w:bookmarkStart w:id="1988" w:name="_ETM_Q1_3918506"/>
      <w:bookmarkEnd w:id="1987"/>
      <w:bookmarkEnd w:id="1988"/>
      <w:r>
        <w:rPr>
          <w:rFonts w:hint="cs"/>
          <w:rtl/>
        </w:rPr>
        <w:t xml:space="preserve">הוא מצטט </w:t>
      </w:r>
      <w:r w:rsidR="00EA2DC1">
        <w:rPr>
          <w:rFonts w:hint="cs"/>
          <w:rtl/>
        </w:rPr>
        <w:t>דברים שקריים.</w:t>
      </w:r>
    </w:p>
    <w:p w:rsidR="00EA2DC1" w:rsidRDefault="00EA2DC1" w:rsidP="00EA2DC1">
      <w:pPr>
        <w:rPr>
          <w:rtl/>
        </w:rPr>
      </w:pPr>
      <w:bookmarkStart w:id="1989" w:name="_ETM_Q1_3920158"/>
      <w:bookmarkStart w:id="1990" w:name="_ETM_Q1_3920208"/>
      <w:bookmarkEnd w:id="1989"/>
      <w:bookmarkEnd w:id="1990"/>
    </w:p>
    <w:p w:rsidR="00EA2DC1" w:rsidRDefault="00EA2DC1" w:rsidP="00EA2DC1">
      <w:pPr>
        <w:pStyle w:val="af6"/>
        <w:keepNext/>
        <w:rPr>
          <w:rtl/>
        </w:rPr>
      </w:pPr>
      <w:bookmarkStart w:id="1991" w:name="ET_yor_6157_253"/>
      <w:r w:rsidRPr="00EA2DC1">
        <w:rPr>
          <w:rStyle w:val="TagStyle"/>
          <w:rtl/>
        </w:rPr>
        <w:t xml:space="preserve"> &lt;&lt; יור &gt;&gt; </w:t>
      </w:r>
      <w:r>
        <w:rPr>
          <w:rtl/>
        </w:rPr>
        <w:t>היו"ר שמחה רוטמן:</w:t>
      </w:r>
      <w:r w:rsidRPr="00EA2DC1">
        <w:rPr>
          <w:rStyle w:val="TagStyle"/>
          <w:rtl/>
        </w:rPr>
        <w:t xml:space="preserve"> &lt;&lt; יור &gt;&gt;</w:t>
      </w:r>
      <w:r>
        <w:rPr>
          <w:rtl/>
        </w:rPr>
        <w:t xml:space="preserve">   </w:t>
      </w:r>
      <w:bookmarkEnd w:id="1991"/>
    </w:p>
    <w:p w:rsidR="00EA2DC1" w:rsidRDefault="00EA2DC1" w:rsidP="00EA2DC1">
      <w:pPr>
        <w:pStyle w:val="KeepWithNext"/>
        <w:rPr>
          <w:rtl/>
        </w:rPr>
      </w:pPr>
    </w:p>
    <w:p w:rsidR="00EA2DC1" w:rsidRDefault="00F40E67" w:rsidP="00EA2DC1">
      <w:pPr>
        <w:rPr>
          <w:rtl/>
        </w:rPr>
      </w:pPr>
      <w:bookmarkStart w:id="1992" w:name="_ETM_Q1_3920808"/>
      <w:bookmarkEnd w:id="1992"/>
      <w:r>
        <w:rPr>
          <w:rFonts w:hint="cs"/>
          <w:rtl/>
        </w:rPr>
        <w:t xml:space="preserve">זה ברור. הרי </w:t>
      </w:r>
      <w:r w:rsidR="00EA2DC1">
        <w:rPr>
          <w:rFonts w:hint="cs"/>
          <w:rtl/>
        </w:rPr>
        <w:t>זה בגלל שהוא מזיז את השפתיים.</w:t>
      </w:r>
      <w:r>
        <w:rPr>
          <w:rFonts w:hint="cs"/>
          <w:rtl/>
        </w:rPr>
        <w:t xml:space="preserve"> </w:t>
      </w:r>
      <w:bookmarkStart w:id="1993" w:name="_ETM_Q1_3918747"/>
      <w:bookmarkEnd w:id="1993"/>
      <w:r>
        <w:rPr>
          <w:rFonts w:hint="cs"/>
          <w:rtl/>
        </w:rPr>
        <w:t>תן לו בבקשה לדבר.</w:t>
      </w:r>
    </w:p>
    <w:p w:rsidR="00EA2DC1" w:rsidRDefault="00EA2DC1" w:rsidP="00EA2DC1">
      <w:pPr>
        <w:rPr>
          <w:rtl/>
        </w:rPr>
      </w:pPr>
      <w:bookmarkStart w:id="1994" w:name="_ETM_Q1_3925992"/>
      <w:bookmarkStart w:id="1995" w:name="_ETM_Q1_3926037"/>
      <w:bookmarkEnd w:id="1994"/>
      <w:bookmarkEnd w:id="1995"/>
    </w:p>
    <w:p w:rsidR="00EA2DC1" w:rsidRDefault="00EA2DC1" w:rsidP="00EA2DC1">
      <w:pPr>
        <w:pStyle w:val="-"/>
        <w:keepNext/>
        <w:rPr>
          <w:rtl/>
        </w:rPr>
      </w:pPr>
      <w:bookmarkStart w:id="1996" w:name="ET_speakercontinue_6357_254"/>
      <w:r w:rsidRPr="00EA2DC1">
        <w:rPr>
          <w:rStyle w:val="TagStyle"/>
          <w:rtl/>
        </w:rPr>
        <w:t xml:space="preserve"> &lt;&lt; דובר_המשך &gt;&gt; </w:t>
      </w:r>
      <w:r>
        <w:rPr>
          <w:rtl/>
        </w:rPr>
        <w:t>משה סעדה (הליכוד):</w:t>
      </w:r>
      <w:r w:rsidRPr="00EA2DC1">
        <w:rPr>
          <w:rStyle w:val="TagStyle"/>
          <w:rtl/>
        </w:rPr>
        <w:t xml:space="preserve"> &lt;&lt; דובר_המשך &gt;&gt;</w:t>
      </w:r>
      <w:r>
        <w:rPr>
          <w:rtl/>
        </w:rPr>
        <w:t xml:space="preserve">   </w:t>
      </w:r>
      <w:bookmarkEnd w:id="1996"/>
    </w:p>
    <w:p w:rsidR="00EA2DC1" w:rsidRDefault="00EA2DC1" w:rsidP="00EA2DC1">
      <w:pPr>
        <w:pStyle w:val="KeepWithNext"/>
        <w:rPr>
          <w:rtl/>
        </w:rPr>
      </w:pPr>
    </w:p>
    <w:p w:rsidR="00EA2DC1" w:rsidRDefault="00EA2DC1" w:rsidP="00EA2DC1">
      <w:pPr>
        <w:rPr>
          <w:rtl/>
        </w:rPr>
      </w:pPr>
      <w:bookmarkStart w:id="1997" w:name="_ETM_Q1_3926673"/>
      <w:bookmarkEnd w:id="1997"/>
      <w:r>
        <w:rPr>
          <w:rFonts w:hint="cs"/>
          <w:rtl/>
        </w:rPr>
        <w:t xml:space="preserve">יש </w:t>
      </w:r>
      <w:bookmarkStart w:id="1998" w:name="_ETM_Q1_3927948"/>
      <w:bookmarkEnd w:id="1998"/>
      <w:r>
        <w:rPr>
          <w:rFonts w:hint="cs"/>
          <w:rtl/>
        </w:rPr>
        <w:t>כבוד.</w:t>
      </w:r>
    </w:p>
    <w:p w:rsidR="00EA2DC1" w:rsidRDefault="00EA2DC1" w:rsidP="00EA2DC1">
      <w:pPr>
        <w:rPr>
          <w:rtl/>
        </w:rPr>
      </w:pPr>
      <w:bookmarkStart w:id="1999" w:name="_ETM_Q1_3929390"/>
      <w:bookmarkStart w:id="2000" w:name="_ETM_Q1_3929440"/>
      <w:bookmarkEnd w:id="1999"/>
      <w:bookmarkEnd w:id="2000"/>
    </w:p>
    <w:p w:rsidR="00EA2DC1" w:rsidRDefault="00EA2DC1" w:rsidP="00EA2DC1">
      <w:pPr>
        <w:pStyle w:val="af6"/>
        <w:keepNext/>
        <w:rPr>
          <w:rtl/>
        </w:rPr>
      </w:pPr>
      <w:bookmarkStart w:id="2001" w:name="ET_yor_6157_255"/>
      <w:r w:rsidRPr="00EA2DC1">
        <w:rPr>
          <w:rStyle w:val="TagStyle"/>
          <w:rtl/>
        </w:rPr>
        <w:t xml:space="preserve"> &lt;&lt; יור &gt;&gt; </w:t>
      </w:r>
      <w:r>
        <w:rPr>
          <w:rtl/>
        </w:rPr>
        <w:t>היו"ר שמחה רוטמן:</w:t>
      </w:r>
      <w:r w:rsidRPr="00EA2DC1">
        <w:rPr>
          <w:rStyle w:val="TagStyle"/>
          <w:rtl/>
        </w:rPr>
        <w:t xml:space="preserve"> &lt;&lt; יור &gt;&gt;</w:t>
      </w:r>
      <w:r>
        <w:rPr>
          <w:rtl/>
        </w:rPr>
        <w:t xml:space="preserve">   </w:t>
      </w:r>
      <w:bookmarkEnd w:id="2001"/>
    </w:p>
    <w:p w:rsidR="00EA2DC1" w:rsidRDefault="00EA2DC1" w:rsidP="00EA2DC1">
      <w:pPr>
        <w:pStyle w:val="KeepWithNext"/>
        <w:rPr>
          <w:rtl/>
        </w:rPr>
      </w:pPr>
    </w:p>
    <w:p w:rsidR="00EA2DC1" w:rsidRDefault="00EA2DC1" w:rsidP="00EA2DC1">
      <w:pPr>
        <w:rPr>
          <w:rtl/>
        </w:rPr>
      </w:pPr>
      <w:bookmarkStart w:id="2002" w:name="_ETM_Q1_3929988"/>
      <w:bookmarkEnd w:id="2002"/>
      <w:r>
        <w:rPr>
          <w:rFonts w:hint="cs"/>
          <w:rtl/>
        </w:rPr>
        <w:t>אין כבוד אבל זה מה יש.</w:t>
      </w:r>
    </w:p>
    <w:p w:rsidR="00EA2DC1" w:rsidRDefault="00EA2DC1" w:rsidP="00EA2DC1">
      <w:pPr>
        <w:rPr>
          <w:rtl/>
        </w:rPr>
      </w:pPr>
      <w:bookmarkStart w:id="2003" w:name="_ETM_Q1_3933948"/>
      <w:bookmarkStart w:id="2004" w:name="_ETM_Q1_3934008"/>
      <w:bookmarkStart w:id="2005" w:name="_ETM_Q1_3935133"/>
      <w:bookmarkEnd w:id="2003"/>
      <w:bookmarkEnd w:id="2004"/>
      <w:bookmarkEnd w:id="2005"/>
    </w:p>
    <w:p w:rsidR="00EA2DC1" w:rsidRDefault="00EA2DC1" w:rsidP="00EA2DC1">
      <w:pPr>
        <w:pStyle w:val="a4"/>
        <w:keepNext/>
        <w:rPr>
          <w:rtl/>
        </w:rPr>
      </w:pPr>
      <w:bookmarkStart w:id="2006" w:name="ET_speaker_5787_256"/>
      <w:r w:rsidRPr="00EA2DC1">
        <w:rPr>
          <w:rStyle w:val="TagStyle"/>
          <w:rtl/>
        </w:rPr>
        <w:t xml:space="preserve"> &lt;&lt; דובר &gt;&gt; </w:t>
      </w:r>
      <w:r>
        <w:rPr>
          <w:rtl/>
        </w:rPr>
        <w:t>יוראי להב הרצנו (יש עתיד):</w:t>
      </w:r>
      <w:r w:rsidRPr="00EA2DC1">
        <w:rPr>
          <w:rStyle w:val="TagStyle"/>
          <w:rtl/>
        </w:rPr>
        <w:t xml:space="preserve"> &lt;&lt; דובר &gt;&gt;</w:t>
      </w:r>
      <w:r>
        <w:rPr>
          <w:rtl/>
        </w:rPr>
        <w:t xml:space="preserve">   </w:t>
      </w:r>
      <w:bookmarkEnd w:id="2006"/>
    </w:p>
    <w:p w:rsidR="00EA2DC1" w:rsidRDefault="00EA2DC1" w:rsidP="00EA2DC1">
      <w:pPr>
        <w:pStyle w:val="KeepWithNext"/>
        <w:rPr>
          <w:rtl/>
        </w:rPr>
      </w:pPr>
    </w:p>
    <w:p w:rsidR="00EA2DC1" w:rsidRDefault="00EA2DC1" w:rsidP="00F80A00">
      <w:pPr>
        <w:rPr>
          <w:rtl/>
        </w:rPr>
      </w:pPr>
      <w:bookmarkStart w:id="2007" w:name="_ETM_Q1_3935594"/>
      <w:bookmarkStart w:id="2008" w:name="_ETM_Q1_3935641"/>
      <w:bookmarkEnd w:id="2007"/>
      <w:bookmarkEnd w:id="2008"/>
      <w:r>
        <w:rPr>
          <w:rFonts w:hint="cs"/>
          <w:rtl/>
        </w:rPr>
        <w:t xml:space="preserve">והרי לשם כך התכנסנו </w:t>
      </w:r>
      <w:r w:rsidR="00F80A00">
        <w:rPr>
          <w:rFonts w:hint="cs"/>
          <w:rtl/>
        </w:rPr>
        <w:t xml:space="preserve">כי אתם רק ממשלת ימין מלא-מלא כשמדובר </w:t>
      </w:r>
      <w:r>
        <w:rPr>
          <w:rFonts w:hint="cs"/>
          <w:rtl/>
        </w:rPr>
        <w:t>בב</w:t>
      </w:r>
      <w:r w:rsidR="00F40E67">
        <w:rPr>
          <w:rFonts w:hint="cs"/>
          <w:rtl/>
        </w:rPr>
        <w:t>י</w:t>
      </w:r>
      <w:r>
        <w:rPr>
          <w:rFonts w:hint="cs"/>
          <w:rtl/>
        </w:rPr>
        <w:t xml:space="preserve">טול </w:t>
      </w:r>
      <w:bookmarkStart w:id="2009" w:name="_ETM_Q1_3954008"/>
      <w:bookmarkEnd w:id="2009"/>
      <w:r>
        <w:rPr>
          <w:rFonts w:hint="cs"/>
          <w:rtl/>
        </w:rPr>
        <w:t xml:space="preserve">משפט נתניהו. אתם לא ימין מלא-מלא </w:t>
      </w:r>
      <w:r w:rsidR="00F80A00">
        <w:rPr>
          <w:rFonts w:hint="cs"/>
          <w:rtl/>
        </w:rPr>
        <w:t xml:space="preserve">כשמדובר בתושבי שדרות </w:t>
      </w:r>
      <w:r>
        <w:rPr>
          <w:rFonts w:hint="cs"/>
          <w:rtl/>
        </w:rPr>
        <w:t xml:space="preserve">ובטפטופים ובארגוני הטרור שפוגעים </w:t>
      </w:r>
      <w:bookmarkStart w:id="2010" w:name="_ETM_Q1_3962071"/>
      <w:bookmarkEnd w:id="2010"/>
      <w:r>
        <w:rPr>
          <w:rFonts w:hint="cs"/>
          <w:rtl/>
        </w:rPr>
        <w:t>באזרחי ישראל.</w:t>
      </w:r>
    </w:p>
    <w:p w:rsidR="00EA2DC1" w:rsidRDefault="00EA2DC1" w:rsidP="00EA2DC1">
      <w:pPr>
        <w:rPr>
          <w:rtl/>
        </w:rPr>
      </w:pPr>
      <w:bookmarkStart w:id="2011" w:name="_ETM_Q1_3963816"/>
      <w:bookmarkStart w:id="2012" w:name="_ETM_Q1_3963866"/>
      <w:bookmarkEnd w:id="2011"/>
      <w:bookmarkEnd w:id="2012"/>
    </w:p>
    <w:p w:rsidR="00EA2DC1" w:rsidRDefault="00EA2DC1" w:rsidP="00EA2DC1">
      <w:pPr>
        <w:pStyle w:val="a4"/>
        <w:keepNext/>
        <w:rPr>
          <w:rtl/>
        </w:rPr>
      </w:pPr>
      <w:bookmarkStart w:id="2013" w:name="_ETM_Q1_3964574"/>
      <w:bookmarkStart w:id="2014" w:name="_ETM_Q1_3964639"/>
      <w:bookmarkEnd w:id="2013"/>
      <w:bookmarkEnd w:id="2014"/>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EA2DC1" w:rsidRDefault="00EA2DC1" w:rsidP="00EA2DC1">
      <w:pPr>
        <w:rPr>
          <w:rtl/>
        </w:rPr>
      </w:pPr>
    </w:p>
    <w:p w:rsidR="00EA2DC1" w:rsidRDefault="00F80A00" w:rsidP="00EA2DC1">
      <w:pPr>
        <w:rPr>
          <w:rtl/>
        </w:rPr>
      </w:pPr>
      <w:bookmarkStart w:id="2015" w:name="_ETM_Q1_3965394"/>
      <w:bookmarkStart w:id="2016" w:name="_ETM_Q1_3965449"/>
      <w:bookmarkEnd w:id="2015"/>
      <w:bookmarkEnd w:id="2016"/>
      <w:r>
        <w:rPr>
          <w:rFonts w:hint="cs"/>
          <w:rtl/>
        </w:rPr>
        <w:t xml:space="preserve">אתה אומר את זה כבר שלושה </w:t>
      </w:r>
      <w:bookmarkStart w:id="2017" w:name="_ETM_Q1_3966376"/>
      <w:bookmarkEnd w:id="2017"/>
      <w:r>
        <w:rPr>
          <w:rFonts w:hint="cs"/>
          <w:rtl/>
        </w:rPr>
        <w:t xml:space="preserve">חודשים. </w:t>
      </w:r>
      <w:r w:rsidR="00EA2DC1">
        <w:rPr>
          <w:rFonts w:hint="cs"/>
          <w:rtl/>
        </w:rPr>
        <w:t>תגיד משהו אחד נכון.</w:t>
      </w:r>
    </w:p>
    <w:p w:rsidR="00EA2DC1" w:rsidRDefault="00EA2DC1" w:rsidP="00EA2DC1">
      <w:pPr>
        <w:rPr>
          <w:rtl/>
        </w:rPr>
      </w:pPr>
      <w:bookmarkStart w:id="2018" w:name="_ETM_Q1_3968349"/>
      <w:bookmarkStart w:id="2019" w:name="_ETM_Q1_3968394"/>
      <w:bookmarkEnd w:id="2018"/>
      <w:bookmarkEnd w:id="2019"/>
    </w:p>
    <w:p w:rsidR="00EA2DC1" w:rsidRDefault="00EA2DC1" w:rsidP="00EA2DC1">
      <w:pPr>
        <w:pStyle w:val="-"/>
        <w:keepNext/>
        <w:rPr>
          <w:rtl/>
        </w:rPr>
      </w:pPr>
      <w:bookmarkStart w:id="2020" w:name="ET_speakercontinue_5787_257"/>
      <w:r w:rsidRPr="00EA2DC1">
        <w:rPr>
          <w:rStyle w:val="TagStyle"/>
          <w:rtl/>
        </w:rPr>
        <w:t xml:space="preserve"> &lt;&lt; דובר_המשך &gt;&gt; </w:t>
      </w:r>
      <w:r>
        <w:rPr>
          <w:rtl/>
        </w:rPr>
        <w:t>יוראי להב הרצנו (יש עתיד):</w:t>
      </w:r>
      <w:r w:rsidRPr="00EA2DC1">
        <w:rPr>
          <w:rStyle w:val="TagStyle"/>
          <w:rtl/>
        </w:rPr>
        <w:t xml:space="preserve"> &lt;&lt; דובר_המשך &gt;&gt;</w:t>
      </w:r>
      <w:r>
        <w:rPr>
          <w:rtl/>
        </w:rPr>
        <w:t xml:space="preserve">   </w:t>
      </w:r>
      <w:bookmarkEnd w:id="2020"/>
    </w:p>
    <w:p w:rsidR="00EA2DC1" w:rsidRDefault="00EA2DC1" w:rsidP="00EA2DC1">
      <w:pPr>
        <w:pStyle w:val="KeepWithNext"/>
        <w:rPr>
          <w:rtl/>
        </w:rPr>
      </w:pPr>
    </w:p>
    <w:p w:rsidR="00EA2DC1" w:rsidRDefault="00F80A00" w:rsidP="00EA2DC1">
      <w:pPr>
        <w:rPr>
          <w:rtl/>
        </w:rPr>
      </w:pPr>
      <w:bookmarkStart w:id="2021" w:name="_ETM_Q1_3968974"/>
      <w:bookmarkEnd w:id="2021"/>
      <w:r>
        <w:rPr>
          <w:rFonts w:hint="cs"/>
          <w:rtl/>
        </w:rPr>
        <w:t>קראתי אדוני היושב-ראש את ההצעה המחודשת שלך הבוקר, וט</w:t>
      </w:r>
      <w:r w:rsidR="00EA2DC1">
        <w:rPr>
          <w:rFonts w:hint="cs"/>
          <w:rtl/>
        </w:rPr>
        <w:t xml:space="preserve">ווח הגמישות שלך </w:t>
      </w:r>
      <w:bookmarkStart w:id="2022" w:name="_ETM_Q1_3975288"/>
      <w:bookmarkEnd w:id="2022"/>
      <w:r>
        <w:rPr>
          <w:rFonts w:hint="cs"/>
          <w:rtl/>
        </w:rPr>
        <w:t xml:space="preserve">בעניין הוועדה לבחירת שופטים </w:t>
      </w:r>
      <w:bookmarkStart w:id="2023" w:name="_ETM_Q1_3974092"/>
      <w:bookmarkEnd w:id="2023"/>
      <w:r w:rsidR="00EA2DC1">
        <w:rPr>
          <w:rFonts w:hint="cs"/>
          <w:rtl/>
        </w:rPr>
        <w:t>נעה בין שליטה אוטומטית של ה</w:t>
      </w:r>
      <w:r>
        <w:rPr>
          <w:rFonts w:hint="cs"/>
          <w:rtl/>
        </w:rPr>
        <w:t>מ</w:t>
      </w:r>
      <w:r w:rsidR="00EA2DC1">
        <w:rPr>
          <w:rFonts w:hint="cs"/>
          <w:rtl/>
        </w:rPr>
        <w:t xml:space="preserve">משלה בוועדה לבחירת שופטים לבין </w:t>
      </w:r>
      <w:bookmarkStart w:id="2024" w:name="_ETM_Q1_3982412"/>
      <w:bookmarkEnd w:id="2024"/>
      <w:r w:rsidR="00EA2DC1">
        <w:rPr>
          <w:rFonts w:hint="cs"/>
          <w:rtl/>
        </w:rPr>
        <w:t xml:space="preserve">שליטה </w:t>
      </w:r>
      <w:r>
        <w:rPr>
          <w:rFonts w:hint="cs"/>
          <w:rtl/>
        </w:rPr>
        <w:t xml:space="preserve">מוחלטת לשליטה </w:t>
      </w:r>
      <w:r w:rsidR="00EA2DC1">
        <w:rPr>
          <w:rFonts w:hint="cs"/>
          <w:rtl/>
        </w:rPr>
        <w:t>מלאה-מלאה.</w:t>
      </w:r>
    </w:p>
    <w:p w:rsidR="00EA2DC1" w:rsidRDefault="00EA2DC1" w:rsidP="00EA2DC1">
      <w:pPr>
        <w:rPr>
          <w:rtl/>
        </w:rPr>
      </w:pPr>
      <w:bookmarkStart w:id="2025" w:name="_ETM_Q1_3985150"/>
      <w:bookmarkStart w:id="2026" w:name="_ETM_Q1_3985205"/>
      <w:bookmarkEnd w:id="2025"/>
      <w:bookmarkEnd w:id="2026"/>
    </w:p>
    <w:p w:rsidR="00EA2DC1" w:rsidRDefault="00EA2DC1" w:rsidP="00EA2DC1">
      <w:pPr>
        <w:pStyle w:val="af6"/>
        <w:keepNext/>
        <w:rPr>
          <w:rtl/>
        </w:rPr>
      </w:pPr>
      <w:bookmarkStart w:id="2027" w:name="ET_yor_6157_258"/>
      <w:r w:rsidRPr="00EA2DC1">
        <w:rPr>
          <w:rStyle w:val="TagStyle"/>
          <w:rtl/>
        </w:rPr>
        <w:t xml:space="preserve"> &lt;&lt; יור &gt;&gt; </w:t>
      </w:r>
      <w:r>
        <w:rPr>
          <w:rtl/>
        </w:rPr>
        <w:t>היו"ר שמחה רוטמן:</w:t>
      </w:r>
      <w:r w:rsidRPr="00EA2DC1">
        <w:rPr>
          <w:rStyle w:val="TagStyle"/>
          <w:rtl/>
        </w:rPr>
        <w:t xml:space="preserve"> &lt;&lt; יור &gt;&gt;</w:t>
      </w:r>
      <w:r>
        <w:rPr>
          <w:rtl/>
        </w:rPr>
        <w:t xml:space="preserve">   </w:t>
      </w:r>
      <w:bookmarkEnd w:id="2027"/>
    </w:p>
    <w:p w:rsidR="00EA2DC1" w:rsidRDefault="00EA2DC1" w:rsidP="00EA2DC1">
      <w:pPr>
        <w:pStyle w:val="KeepWithNext"/>
        <w:rPr>
          <w:rtl/>
        </w:rPr>
      </w:pPr>
    </w:p>
    <w:p w:rsidR="00EA2DC1" w:rsidRDefault="00EA2DC1" w:rsidP="00EA2DC1">
      <w:pPr>
        <w:rPr>
          <w:rtl/>
        </w:rPr>
      </w:pPr>
      <w:bookmarkStart w:id="2028" w:name="_ETM_Q1_3985780"/>
      <w:bookmarkEnd w:id="2028"/>
      <w:r>
        <w:rPr>
          <w:rFonts w:hint="cs"/>
          <w:rtl/>
        </w:rPr>
        <w:t>לא קראת את הספר שנתתי לך?</w:t>
      </w:r>
    </w:p>
    <w:p w:rsidR="00EA2DC1" w:rsidRDefault="00EA2DC1" w:rsidP="00EA2DC1">
      <w:pPr>
        <w:rPr>
          <w:rtl/>
        </w:rPr>
      </w:pPr>
      <w:bookmarkStart w:id="2029" w:name="_ETM_Q1_3990328"/>
      <w:bookmarkStart w:id="2030" w:name="_ETM_Q1_3990378"/>
      <w:bookmarkEnd w:id="2029"/>
      <w:bookmarkEnd w:id="2030"/>
    </w:p>
    <w:p w:rsidR="00EA2DC1" w:rsidRDefault="00EA2DC1" w:rsidP="00EA2DC1">
      <w:pPr>
        <w:pStyle w:val="-"/>
        <w:keepNext/>
        <w:rPr>
          <w:rtl/>
        </w:rPr>
      </w:pPr>
      <w:bookmarkStart w:id="2031" w:name="ET_speakercontinue_5787_259"/>
      <w:r w:rsidRPr="00EA2DC1">
        <w:rPr>
          <w:rStyle w:val="TagStyle"/>
          <w:rtl/>
        </w:rPr>
        <w:t xml:space="preserve"> &lt;&lt; דובר_המשך &gt;&gt; </w:t>
      </w:r>
      <w:r>
        <w:rPr>
          <w:rtl/>
        </w:rPr>
        <w:t>יוראי להב הרצנו (יש עתיד):</w:t>
      </w:r>
      <w:r w:rsidRPr="00EA2DC1">
        <w:rPr>
          <w:rStyle w:val="TagStyle"/>
          <w:rtl/>
        </w:rPr>
        <w:t xml:space="preserve"> &lt;&lt; דובר_המשך &gt;&gt;</w:t>
      </w:r>
      <w:r>
        <w:rPr>
          <w:rtl/>
        </w:rPr>
        <w:t xml:space="preserve">   </w:t>
      </w:r>
      <w:bookmarkEnd w:id="2031"/>
    </w:p>
    <w:p w:rsidR="00EA2DC1" w:rsidRDefault="00EA2DC1" w:rsidP="00EA2DC1">
      <w:pPr>
        <w:pStyle w:val="KeepWithNext"/>
        <w:rPr>
          <w:rtl/>
        </w:rPr>
      </w:pPr>
    </w:p>
    <w:p w:rsidR="00EA2DC1" w:rsidRDefault="00EA2DC1" w:rsidP="00EA2DC1">
      <w:pPr>
        <w:rPr>
          <w:rtl/>
        </w:rPr>
      </w:pPr>
      <w:bookmarkStart w:id="2032" w:name="_ETM_Q1_3990905"/>
      <w:bookmarkEnd w:id="2032"/>
      <w:r>
        <w:rPr>
          <w:rFonts w:hint="cs"/>
          <w:rtl/>
        </w:rPr>
        <w:t xml:space="preserve">לא נתת לי </w:t>
      </w:r>
      <w:bookmarkStart w:id="2033" w:name="_ETM_Q1_3992605"/>
      <w:bookmarkEnd w:id="2033"/>
      <w:r>
        <w:rPr>
          <w:rFonts w:hint="cs"/>
          <w:rtl/>
        </w:rPr>
        <w:t>ספר.</w:t>
      </w:r>
    </w:p>
    <w:p w:rsidR="00EA2DC1" w:rsidRDefault="00EA2DC1" w:rsidP="00EA2DC1">
      <w:pPr>
        <w:rPr>
          <w:rtl/>
        </w:rPr>
      </w:pPr>
      <w:bookmarkStart w:id="2034" w:name="_ETM_Q1_3993337"/>
      <w:bookmarkStart w:id="2035" w:name="_ETM_Q1_3993397"/>
      <w:bookmarkEnd w:id="2034"/>
      <w:bookmarkEnd w:id="2035"/>
    </w:p>
    <w:p w:rsidR="00EA2DC1" w:rsidRDefault="00EA2DC1" w:rsidP="00EA2DC1">
      <w:pPr>
        <w:pStyle w:val="af6"/>
        <w:keepNext/>
        <w:rPr>
          <w:rtl/>
        </w:rPr>
      </w:pPr>
      <w:bookmarkStart w:id="2036" w:name="ET_yor_6157_260"/>
      <w:r w:rsidRPr="00EA2DC1">
        <w:rPr>
          <w:rStyle w:val="TagStyle"/>
          <w:rtl/>
        </w:rPr>
        <w:t xml:space="preserve"> &lt;&lt; יור &gt;&gt; </w:t>
      </w:r>
      <w:r>
        <w:rPr>
          <w:rtl/>
        </w:rPr>
        <w:t>היו"ר שמחה רוטמן:</w:t>
      </w:r>
      <w:r w:rsidRPr="00EA2DC1">
        <w:rPr>
          <w:rStyle w:val="TagStyle"/>
          <w:rtl/>
        </w:rPr>
        <w:t xml:space="preserve"> &lt;&lt; יור &gt;&gt;</w:t>
      </w:r>
      <w:r>
        <w:rPr>
          <w:rtl/>
        </w:rPr>
        <w:t xml:space="preserve">   </w:t>
      </w:r>
      <w:bookmarkEnd w:id="2036"/>
    </w:p>
    <w:p w:rsidR="00EA2DC1" w:rsidRDefault="00EA2DC1" w:rsidP="00EA2DC1">
      <w:pPr>
        <w:pStyle w:val="KeepWithNext"/>
        <w:rPr>
          <w:rtl/>
        </w:rPr>
      </w:pPr>
    </w:p>
    <w:p w:rsidR="00EA2DC1" w:rsidRDefault="00F80A00" w:rsidP="00EA2DC1">
      <w:pPr>
        <w:rPr>
          <w:rtl/>
        </w:rPr>
      </w:pPr>
      <w:bookmarkStart w:id="2037" w:name="_ETM_Q1_3993912"/>
      <w:bookmarkEnd w:id="2037"/>
      <w:r>
        <w:rPr>
          <w:rFonts w:hint="cs"/>
          <w:rtl/>
        </w:rPr>
        <w:t>ודא</w:t>
      </w:r>
      <w:r w:rsidR="00EA2DC1">
        <w:rPr>
          <w:rFonts w:hint="cs"/>
          <w:rtl/>
        </w:rPr>
        <w:t>י שכן.</w:t>
      </w:r>
    </w:p>
    <w:p w:rsidR="00EA2DC1" w:rsidRDefault="00EA2DC1" w:rsidP="00EA2DC1">
      <w:pPr>
        <w:rPr>
          <w:rtl/>
        </w:rPr>
      </w:pPr>
      <w:bookmarkStart w:id="2038" w:name="_ETM_Q1_3996488"/>
      <w:bookmarkStart w:id="2039" w:name="_ETM_Q1_3996543"/>
      <w:bookmarkEnd w:id="2038"/>
      <w:bookmarkEnd w:id="2039"/>
    </w:p>
    <w:p w:rsidR="00EA2DC1" w:rsidRDefault="00EA2DC1" w:rsidP="00EA2DC1">
      <w:pPr>
        <w:pStyle w:val="-"/>
        <w:keepNext/>
        <w:rPr>
          <w:rtl/>
        </w:rPr>
      </w:pPr>
      <w:bookmarkStart w:id="2040" w:name="ET_speakercontinue_5787_261"/>
      <w:r w:rsidRPr="00EA2DC1">
        <w:rPr>
          <w:rStyle w:val="TagStyle"/>
          <w:rtl/>
        </w:rPr>
        <w:t xml:space="preserve"> &lt;&lt; דובר_המשך &gt;&gt; </w:t>
      </w:r>
      <w:r>
        <w:rPr>
          <w:rtl/>
        </w:rPr>
        <w:t>יוראי להב הרצנו (יש עתיד):</w:t>
      </w:r>
      <w:r w:rsidRPr="00EA2DC1">
        <w:rPr>
          <w:rStyle w:val="TagStyle"/>
          <w:rtl/>
        </w:rPr>
        <w:t xml:space="preserve"> &lt;&lt; דובר_המשך &gt;&gt;</w:t>
      </w:r>
      <w:r>
        <w:rPr>
          <w:rtl/>
        </w:rPr>
        <w:t xml:space="preserve">   </w:t>
      </w:r>
      <w:bookmarkEnd w:id="2040"/>
    </w:p>
    <w:p w:rsidR="00EA2DC1" w:rsidRDefault="00EA2DC1" w:rsidP="00EA2DC1">
      <w:pPr>
        <w:pStyle w:val="KeepWithNext"/>
        <w:rPr>
          <w:rtl/>
        </w:rPr>
      </w:pPr>
    </w:p>
    <w:p w:rsidR="00EA2DC1" w:rsidRDefault="00F80A00" w:rsidP="00F80A00">
      <w:pPr>
        <w:rPr>
          <w:rtl/>
        </w:rPr>
      </w:pPr>
      <w:bookmarkStart w:id="2041" w:name="_ETM_Q1_3997088"/>
      <w:bookmarkEnd w:id="2041"/>
      <w:r>
        <w:rPr>
          <w:rFonts w:hint="cs"/>
          <w:rtl/>
        </w:rPr>
        <w:t xml:space="preserve">אדוני היושב-ראש, ניצחתם בבחירות, </w:t>
      </w:r>
      <w:r w:rsidR="00EA2DC1">
        <w:rPr>
          <w:rFonts w:hint="cs"/>
          <w:rtl/>
        </w:rPr>
        <w:t>נכון</w:t>
      </w:r>
      <w:r>
        <w:rPr>
          <w:rFonts w:hint="cs"/>
          <w:rtl/>
        </w:rPr>
        <w:t>, אבל זו לא עוד החלטה לא טובה שנעה במטווח הסבירות.</w:t>
      </w:r>
      <w:r w:rsidR="00EA2DC1">
        <w:rPr>
          <w:rFonts w:hint="cs"/>
          <w:rtl/>
        </w:rPr>
        <w:t xml:space="preserve"> אתם מבקשים לשנות א</w:t>
      </w:r>
      <w:r>
        <w:rPr>
          <w:rFonts w:hint="cs"/>
          <w:rtl/>
        </w:rPr>
        <w:t>ת</w:t>
      </w:r>
      <w:r w:rsidR="00EA2DC1">
        <w:rPr>
          <w:rFonts w:hint="cs"/>
          <w:rtl/>
        </w:rPr>
        <w:t xml:space="preserve"> כללי היסוד </w:t>
      </w:r>
      <w:bookmarkStart w:id="2042" w:name="_ETM_Q1_4003193"/>
      <w:bookmarkEnd w:id="2042"/>
      <w:r w:rsidR="00EA2DC1">
        <w:rPr>
          <w:rFonts w:hint="cs"/>
          <w:rtl/>
        </w:rPr>
        <w:t xml:space="preserve">של המשטר שלנו. את כללי המשחק </w:t>
      </w:r>
      <w:r>
        <w:rPr>
          <w:rFonts w:hint="cs"/>
          <w:rtl/>
        </w:rPr>
        <w:t xml:space="preserve">שלפיהם מקבלים החלטות בבית </w:t>
      </w:r>
      <w:bookmarkStart w:id="2043" w:name="_ETM_Q1_4005063"/>
      <w:bookmarkEnd w:id="2043"/>
      <w:r>
        <w:rPr>
          <w:rFonts w:hint="cs"/>
          <w:rtl/>
        </w:rPr>
        <w:t xml:space="preserve">הזה ואתם עושים את זה </w:t>
      </w:r>
      <w:r w:rsidR="00EA2DC1">
        <w:rPr>
          <w:rFonts w:hint="cs"/>
          <w:rtl/>
        </w:rPr>
        <w:t>בה</w:t>
      </w:r>
      <w:r>
        <w:rPr>
          <w:rFonts w:hint="cs"/>
          <w:rtl/>
        </w:rPr>
        <w:t>ל</w:t>
      </w:r>
      <w:r w:rsidR="00EA2DC1">
        <w:rPr>
          <w:rFonts w:hint="cs"/>
          <w:rtl/>
        </w:rPr>
        <w:t xml:space="preserve">יך בזק של </w:t>
      </w:r>
      <w:bookmarkStart w:id="2044" w:name="_ETM_Q1_4009646"/>
      <w:bookmarkEnd w:id="2044"/>
      <w:r w:rsidR="00EA2DC1">
        <w:rPr>
          <w:rFonts w:hint="cs"/>
          <w:rtl/>
        </w:rPr>
        <w:t xml:space="preserve">חודש-חודשיים, אולי תיהו נדיבים </w:t>
      </w:r>
      <w:r w:rsidR="00EA2DC1">
        <w:rPr>
          <w:rtl/>
        </w:rPr>
        <w:t>–</w:t>
      </w:r>
      <w:r w:rsidR="00EA2DC1">
        <w:rPr>
          <w:rFonts w:hint="cs"/>
          <w:rtl/>
        </w:rPr>
        <w:t xml:space="preserve"> חודשיים וחצי. </w:t>
      </w:r>
      <w:r>
        <w:rPr>
          <w:rFonts w:hint="cs"/>
          <w:rtl/>
        </w:rPr>
        <w:t xml:space="preserve">באופן חד צדדי. אין הסכמה למהלך הזה להפיכה המשטרית הזו אין הסכמה </w:t>
      </w:r>
      <w:bookmarkStart w:id="2045" w:name="_ETM_Q1_4019128"/>
      <w:bookmarkEnd w:id="2045"/>
      <w:r>
        <w:rPr>
          <w:rFonts w:hint="cs"/>
          <w:rtl/>
        </w:rPr>
        <w:t>מלאה. אתם עושים את זה באופן חד צדדי.</w:t>
      </w:r>
    </w:p>
    <w:p w:rsidR="00F35A3B" w:rsidRDefault="00F35A3B" w:rsidP="00EA2DC1">
      <w:pPr>
        <w:rPr>
          <w:rtl/>
        </w:rPr>
      </w:pPr>
      <w:bookmarkStart w:id="2046" w:name="_ETM_Q1_4023943"/>
      <w:bookmarkStart w:id="2047" w:name="_ETM_Q1_4023988"/>
      <w:bookmarkEnd w:id="2046"/>
      <w:bookmarkEnd w:id="2047"/>
    </w:p>
    <w:p w:rsidR="00F35A3B" w:rsidRDefault="00F35A3B" w:rsidP="00F35A3B">
      <w:pPr>
        <w:pStyle w:val="a4"/>
        <w:keepNext/>
        <w:rPr>
          <w:rtl/>
        </w:rPr>
      </w:pPr>
      <w:bookmarkStart w:id="2048" w:name="_ETM_Q1_4024768"/>
      <w:bookmarkStart w:id="2049" w:name="_ETM_Q1_4024813"/>
      <w:bookmarkEnd w:id="2048"/>
      <w:bookmarkEnd w:id="2049"/>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F35A3B" w:rsidRDefault="00F35A3B" w:rsidP="00EA2DC1">
      <w:pPr>
        <w:rPr>
          <w:rtl/>
        </w:rPr>
      </w:pPr>
    </w:p>
    <w:p w:rsidR="00F35A3B" w:rsidRDefault="00F80A00" w:rsidP="00F80A00">
      <w:pPr>
        <w:rPr>
          <w:rtl/>
        </w:rPr>
      </w:pPr>
      <w:bookmarkStart w:id="2050" w:name="_ETM_Q1_4026719"/>
      <w:bookmarkStart w:id="2051" w:name="_ETM_Q1_4026774"/>
      <w:bookmarkEnd w:id="2050"/>
      <w:bookmarkEnd w:id="2051"/>
      <w:r>
        <w:rPr>
          <w:rFonts w:hint="cs"/>
          <w:rtl/>
        </w:rPr>
        <w:t>הייתה הסכמה מלאה על הסכם הגז?</w:t>
      </w:r>
      <w:r w:rsidR="00F35A3B">
        <w:rPr>
          <w:rFonts w:hint="cs"/>
          <w:rtl/>
        </w:rPr>
        <w:t xml:space="preserve"> </w:t>
      </w:r>
    </w:p>
    <w:p w:rsidR="00F35A3B" w:rsidRDefault="00F35A3B" w:rsidP="00EA2DC1">
      <w:pPr>
        <w:rPr>
          <w:rtl/>
        </w:rPr>
      </w:pPr>
      <w:bookmarkStart w:id="2052" w:name="_ETM_Q1_4081959"/>
      <w:bookmarkStart w:id="2053" w:name="_ETM_Q1_4082004"/>
      <w:bookmarkEnd w:id="2052"/>
      <w:bookmarkEnd w:id="2053"/>
    </w:p>
    <w:p w:rsidR="00F35A3B" w:rsidRDefault="00F35A3B" w:rsidP="00F35A3B">
      <w:pPr>
        <w:ind w:firstLine="0"/>
        <w:rPr>
          <w:u w:val="single"/>
          <w:rtl/>
        </w:rPr>
      </w:pPr>
      <w:bookmarkStart w:id="2054" w:name="_ETM_Q1_4082354"/>
      <w:bookmarkStart w:id="2055" w:name="_ETM_Q1_4082399"/>
      <w:bookmarkEnd w:id="2054"/>
      <w:bookmarkEnd w:id="2055"/>
      <w:r>
        <w:rPr>
          <w:rFonts w:hint="cs"/>
          <w:u w:val="single"/>
          <w:rtl/>
        </w:rPr>
        <w:t>קריאות:</w:t>
      </w:r>
    </w:p>
    <w:p w:rsidR="00F35A3B" w:rsidRDefault="00F35A3B" w:rsidP="00EA2DC1">
      <w:pPr>
        <w:rPr>
          <w:u w:val="single"/>
          <w:rtl/>
        </w:rPr>
      </w:pPr>
      <w:bookmarkStart w:id="2056" w:name="_ETM_Q1_4090655"/>
      <w:bookmarkStart w:id="2057" w:name="_ETM_Q1_4090700"/>
      <w:bookmarkEnd w:id="2056"/>
      <w:bookmarkEnd w:id="2057"/>
    </w:p>
    <w:p w:rsidR="00F35A3B" w:rsidRPr="00F35A3B" w:rsidRDefault="00F35A3B" w:rsidP="00EA2DC1">
      <w:pPr>
        <w:rPr>
          <w:rtl/>
        </w:rPr>
      </w:pPr>
      <w:bookmarkStart w:id="2058" w:name="_ETM_Q1_4090785"/>
      <w:bookmarkStart w:id="2059" w:name="_ETM_Q1_4090820"/>
      <w:bookmarkEnd w:id="2058"/>
      <w:bookmarkEnd w:id="2059"/>
      <w:r w:rsidRPr="00F35A3B">
        <w:rPr>
          <w:rFonts w:hint="cs"/>
          <w:rtl/>
        </w:rPr>
        <w:t xml:space="preserve">- - </w:t>
      </w:r>
      <w:bookmarkStart w:id="2060" w:name="_ETM_Q1_4093112"/>
      <w:bookmarkEnd w:id="2060"/>
      <w:r w:rsidRPr="00F35A3B">
        <w:rPr>
          <w:rFonts w:hint="cs"/>
          <w:rtl/>
        </w:rPr>
        <w:t>-</w:t>
      </w:r>
    </w:p>
    <w:p w:rsidR="00F35A3B" w:rsidRDefault="00F35A3B" w:rsidP="00EA2DC1">
      <w:pPr>
        <w:rPr>
          <w:u w:val="single"/>
          <w:rtl/>
        </w:rPr>
      </w:pPr>
      <w:bookmarkStart w:id="2061" w:name="_ETM_Q1_4094106"/>
      <w:bookmarkStart w:id="2062" w:name="_ETM_Q1_4094146"/>
      <w:bookmarkStart w:id="2063" w:name="_ETM_Q1_4094231"/>
      <w:bookmarkStart w:id="2064" w:name="_ETM_Q1_4094271"/>
      <w:bookmarkEnd w:id="2061"/>
      <w:bookmarkEnd w:id="2062"/>
      <w:bookmarkEnd w:id="2063"/>
      <w:bookmarkEnd w:id="2064"/>
    </w:p>
    <w:p w:rsidR="00F35A3B" w:rsidRDefault="00F35A3B" w:rsidP="00F35A3B">
      <w:pPr>
        <w:pStyle w:val="af6"/>
        <w:keepNext/>
        <w:rPr>
          <w:rtl/>
        </w:rPr>
      </w:pPr>
      <w:bookmarkStart w:id="2065" w:name="ET_yor_6157_262"/>
      <w:r w:rsidRPr="00F35A3B">
        <w:rPr>
          <w:rStyle w:val="TagStyle"/>
          <w:rtl/>
        </w:rPr>
        <w:t xml:space="preserve"> &lt;&lt; יור &gt;&gt; </w:t>
      </w:r>
      <w:r>
        <w:rPr>
          <w:rtl/>
        </w:rPr>
        <w:t>היו"ר שמחה רוטמן:</w:t>
      </w:r>
      <w:r w:rsidRPr="00F35A3B">
        <w:rPr>
          <w:rStyle w:val="TagStyle"/>
          <w:rtl/>
        </w:rPr>
        <w:t xml:space="preserve"> &lt;&lt; יור &gt;&gt;</w:t>
      </w:r>
      <w:r>
        <w:rPr>
          <w:rtl/>
        </w:rPr>
        <w:t xml:space="preserve">   </w:t>
      </w:r>
      <w:bookmarkEnd w:id="2065"/>
    </w:p>
    <w:p w:rsidR="00F35A3B" w:rsidRDefault="00F35A3B" w:rsidP="00F35A3B">
      <w:pPr>
        <w:pStyle w:val="KeepWithNext"/>
        <w:rPr>
          <w:rtl/>
        </w:rPr>
      </w:pPr>
    </w:p>
    <w:p w:rsidR="00F80A00" w:rsidRDefault="00F80A00" w:rsidP="00F80A00">
      <w:pPr>
        <w:rPr>
          <w:rtl/>
        </w:rPr>
      </w:pPr>
      <w:bookmarkStart w:id="2066" w:name="_ETM_Q1_4106058"/>
      <w:bookmarkEnd w:id="2066"/>
      <w:r>
        <w:rPr>
          <w:rFonts w:hint="cs"/>
          <w:rtl/>
        </w:rPr>
        <w:t>טלי.</w:t>
      </w:r>
      <w:bookmarkStart w:id="2067" w:name="_ETM_Q1_4029769"/>
      <w:bookmarkEnd w:id="2067"/>
      <w:r w:rsidRPr="00F80A00">
        <w:rPr>
          <w:rFonts w:hint="cs"/>
          <w:rtl/>
        </w:rPr>
        <w:t xml:space="preserve"> </w:t>
      </w:r>
      <w:r>
        <w:rPr>
          <w:rFonts w:hint="cs"/>
          <w:rtl/>
        </w:rPr>
        <w:t>חבר הכנסת יוראי להב הרצנו בזכות דיבור.</w:t>
      </w:r>
    </w:p>
    <w:p w:rsidR="00F80A00" w:rsidRDefault="00F80A00" w:rsidP="00F35A3B">
      <w:pPr>
        <w:rPr>
          <w:rtl/>
        </w:rPr>
      </w:pPr>
    </w:p>
    <w:p w:rsidR="00F80A00" w:rsidRDefault="00F80A00" w:rsidP="00F80A00">
      <w:pPr>
        <w:pStyle w:val="a4"/>
        <w:keepNext/>
        <w:rPr>
          <w:rtl/>
        </w:rPr>
      </w:pPr>
      <w:bookmarkStart w:id="2068" w:name="_ETM_Q1_4029859"/>
      <w:bookmarkStart w:id="2069" w:name="ET_speaker_6345_503"/>
      <w:bookmarkEnd w:id="2068"/>
      <w:r w:rsidRPr="00F80A00">
        <w:rPr>
          <w:rStyle w:val="TagStyle"/>
          <w:rtl/>
        </w:rPr>
        <w:t xml:space="preserve"> &lt;&lt; דובר &gt;&gt; </w:t>
      </w:r>
      <w:r>
        <w:rPr>
          <w:rtl/>
        </w:rPr>
        <w:t>טלי גוטליב (הליכוד):</w:t>
      </w:r>
      <w:r w:rsidRPr="00F80A00">
        <w:rPr>
          <w:rStyle w:val="TagStyle"/>
          <w:rtl/>
        </w:rPr>
        <w:t xml:space="preserve"> &lt;&lt; דובר &gt;&gt;</w:t>
      </w:r>
      <w:r>
        <w:rPr>
          <w:rtl/>
        </w:rPr>
        <w:t xml:space="preserve">   </w:t>
      </w:r>
      <w:bookmarkEnd w:id="2069"/>
    </w:p>
    <w:p w:rsidR="00F80A00" w:rsidRDefault="00F80A00" w:rsidP="00F80A00">
      <w:pPr>
        <w:pStyle w:val="KeepWithNext"/>
        <w:rPr>
          <w:rtl/>
        </w:rPr>
      </w:pPr>
    </w:p>
    <w:p w:rsidR="00F80A00" w:rsidRDefault="00F80A00" w:rsidP="00F80A00">
      <w:pPr>
        <w:rPr>
          <w:rtl/>
        </w:rPr>
      </w:pPr>
      <w:r>
        <w:rPr>
          <w:rFonts w:hint="cs"/>
          <w:rtl/>
        </w:rPr>
        <w:t>אצא, ארגע.</w:t>
      </w:r>
    </w:p>
    <w:p w:rsidR="00F80A00" w:rsidRDefault="00F80A00" w:rsidP="00F80A00">
      <w:pPr>
        <w:rPr>
          <w:rtl/>
        </w:rPr>
      </w:pPr>
    </w:p>
    <w:p w:rsidR="0058150B" w:rsidRDefault="0058150B" w:rsidP="00F80A00">
      <w:pPr>
        <w:pStyle w:val="a4"/>
        <w:keepNext/>
        <w:rPr>
          <w:rStyle w:val="TagStyle"/>
          <w:vanish w:val="0"/>
          <w:rtl/>
        </w:rPr>
      </w:pPr>
      <w:bookmarkStart w:id="2070" w:name="ET_speaker_5787_504"/>
      <w:r>
        <w:rPr>
          <w:rStyle w:val="TagStyle"/>
          <w:vanish w:val="0"/>
          <w:rtl/>
        </w:rPr>
        <w:br w:type="page"/>
      </w:r>
    </w:p>
    <w:p w:rsidR="00F80A00" w:rsidRDefault="00F80A00" w:rsidP="00F80A00">
      <w:pPr>
        <w:pStyle w:val="a4"/>
        <w:keepNext/>
        <w:rPr>
          <w:rtl/>
        </w:rPr>
      </w:pPr>
      <w:r w:rsidRPr="00F80A00">
        <w:rPr>
          <w:rStyle w:val="TagStyle"/>
          <w:rtl/>
        </w:rPr>
        <w:t xml:space="preserve"> &lt;&lt; דובר &gt;&gt; </w:t>
      </w:r>
      <w:r>
        <w:rPr>
          <w:rtl/>
        </w:rPr>
        <w:t>יוראי להב הרצנו (יש עתיד):</w:t>
      </w:r>
      <w:r w:rsidRPr="00F80A00">
        <w:rPr>
          <w:rStyle w:val="TagStyle"/>
          <w:rtl/>
        </w:rPr>
        <w:t xml:space="preserve"> &lt;&lt; דובר &gt;&gt;</w:t>
      </w:r>
      <w:r>
        <w:rPr>
          <w:rtl/>
        </w:rPr>
        <w:t xml:space="preserve">   </w:t>
      </w:r>
      <w:bookmarkEnd w:id="2070"/>
    </w:p>
    <w:p w:rsidR="00F80A00" w:rsidRDefault="00F80A00" w:rsidP="00F80A00">
      <w:pPr>
        <w:pStyle w:val="KeepWithNext"/>
        <w:rPr>
          <w:rtl/>
        </w:rPr>
      </w:pPr>
    </w:p>
    <w:p w:rsidR="00F80A00" w:rsidRDefault="00F80A00" w:rsidP="00F80A00">
      <w:pPr>
        <w:rPr>
          <w:rtl/>
        </w:rPr>
      </w:pPr>
      <w:bookmarkStart w:id="2071" w:name="_ETM_Q1_4030072"/>
      <w:bookmarkStart w:id="2072" w:name="_ETM_Q1_4030138"/>
      <w:bookmarkEnd w:id="2071"/>
      <w:bookmarkEnd w:id="2072"/>
      <w:r>
        <w:rPr>
          <w:rFonts w:hint="cs"/>
          <w:rtl/>
        </w:rPr>
        <w:t xml:space="preserve">וחמור מכול </w:t>
      </w:r>
      <w:r>
        <w:rPr>
          <w:rtl/>
        </w:rPr>
        <w:t>–</w:t>
      </w:r>
      <w:r>
        <w:rPr>
          <w:rFonts w:hint="cs"/>
          <w:rtl/>
        </w:rPr>
        <w:t xml:space="preserve"> התהליך </w:t>
      </w:r>
      <w:bookmarkStart w:id="2073" w:name="_ETM_Q1_4031917"/>
      <w:bookmarkEnd w:id="2073"/>
      <w:r>
        <w:rPr>
          <w:rFonts w:hint="cs"/>
          <w:rtl/>
        </w:rPr>
        <w:t xml:space="preserve">הזה הוא מזוהם כי הוא מבוצע על ידי כנופייה של </w:t>
      </w:r>
      <w:bookmarkStart w:id="2074" w:name="_ETM_Q1_4034082"/>
      <w:bookmarkEnd w:id="2074"/>
      <w:r>
        <w:rPr>
          <w:rFonts w:hint="cs"/>
          <w:rtl/>
        </w:rPr>
        <w:t xml:space="preserve">עבריינים. </w:t>
      </w:r>
    </w:p>
    <w:p w:rsidR="00F80A00" w:rsidRDefault="00F80A00" w:rsidP="00F80A00">
      <w:pPr>
        <w:rPr>
          <w:rtl/>
        </w:rPr>
      </w:pPr>
      <w:bookmarkStart w:id="2075" w:name="_ETM_Q1_4037541"/>
      <w:bookmarkStart w:id="2076" w:name="_ETM_Q1_4037699"/>
      <w:bookmarkStart w:id="2077" w:name="_ETM_Q1_4039902"/>
      <w:bookmarkEnd w:id="2075"/>
      <w:bookmarkEnd w:id="2076"/>
      <w:bookmarkEnd w:id="2077"/>
    </w:p>
    <w:p w:rsidR="00F80A00" w:rsidRDefault="00F80A00" w:rsidP="00F80A00">
      <w:pPr>
        <w:pStyle w:val="a4"/>
        <w:keepNext/>
        <w:rPr>
          <w:rtl/>
        </w:rPr>
      </w:pPr>
      <w:bookmarkStart w:id="2078" w:name="ET_speaker_6353_505"/>
      <w:r w:rsidRPr="00F80A00">
        <w:rPr>
          <w:rStyle w:val="TagStyle"/>
          <w:rtl/>
        </w:rPr>
        <w:t xml:space="preserve"> &lt;&lt; דובר &gt;&gt; </w:t>
      </w:r>
      <w:r>
        <w:rPr>
          <w:rtl/>
        </w:rPr>
        <w:t>חנוך דב מלביצקי (הליכוד):</w:t>
      </w:r>
      <w:r w:rsidRPr="00F80A00">
        <w:rPr>
          <w:rStyle w:val="TagStyle"/>
          <w:rtl/>
        </w:rPr>
        <w:t xml:space="preserve"> &lt;&lt; דובר &gt;&gt;</w:t>
      </w:r>
      <w:r>
        <w:rPr>
          <w:rtl/>
        </w:rPr>
        <w:t xml:space="preserve">   </w:t>
      </w:r>
      <w:bookmarkEnd w:id="2078"/>
    </w:p>
    <w:p w:rsidR="00F80A00" w:rsidRDefault="00F80A00" w:rsidP="00F80A00">
      <w:pPr>
        <w:pStyle w:val="KeepWithNext"/>
        <w:rPr>
          <w:rtl/>
        </w:rPr>
      </w:pPr>
    </w:p>
    <w:p w:rsidR="00F35A3B" w:rsidRDefault="00F80A00" w:rsidP="00F80A00">
      <w:pPr>
        <w:rPr>
          <w:rtl/>
        </w:rPr>
      </w:pPr>
      <w:bookmarkStart w:id="2079" w:name="_ETM_Q1_4040962"/>
      <w:bookmarkStart w:id="2080" w:name="_ETM_Q1_4041059"/>
      <w:bookmarkEnd w:id="2079"/>
      <w:bookmarkEnd w:id="2080"/>
      <w:r>
        <w:rPr>
          <w:rFonts w:hint="cs"/>
          <w:rtl/>
        </w:rPr>
        <w:t>מילים לא ראויות.</w:t>
      </w:r>
      <w:bookmarkStart w:id="2081" w:name="_ETM_Q1_4030264"/>
      <w:bookmarkStart w:id="2082" w:name="_ETM_Q1_4030326"/>
      <w:bookmarkStart w:id="2083" w:name="_ETM_Q1_4112778"/>
      <w:bookmarkStart w:id="2084" w:name="_ETM_Q1_4112833"/>
      <w:bookmarkEnd w:id="2081"/>
      <w:bookmarkEnd w:id="2082"/>
      <w:bookmarkEnd w:id="2083"/>
      <w:bookmarkEnd w:id="2084"/>
    </w:p>
    <w:p w:rsidR="00F80A00" w:rsidRDefault="00F80A00" w:rsidP="00F35A3B">
      <w:pPr>
        <w:rPr>
          <w:rtl/>
        </w:rPr>
      </w:pPr>
      <w:bookmarkStart w:id="2085" w:name="_ETM_Q1_4115090"/>
      <w:bookmarkStart w:id="2086" w:name="_ETM_Q1_4115135"/>
      <w:bookmarkStart w:id="2087" w:name="_ETM_Q1_4119391"/>
      <w:bookmarkStart w:id="2088" w:name="_ETM_Q1_4048734"/>
      <w:bookmarkStart w:id="2089" w:name="_ETM_Q1_4048818"/>
      <w:bookmarkStart w:id="2090" w:name="_ETM_Q1_4050252"/>
      <w:bookmarkEnd w:id="2085"/>
      <w:bookmarkEnd w:id="2086"/>
      <w:bookmarkEnd w:id="2087"/>
      <w:bookmarkEnd w:id="2088"/>
      <w:bookmarkEnd w:id="2089"/>
      <w:bookmarkEnd w:id="2090"/>
    </w:p>
    <w:p w:rsidR="00F80A00" w:rsidRDefault="00F80A00" w:rsidP="00F80A00">
      <w:pPr>
        <w:pStyle w:val="a4"/>
        <w:keepNext/>
        <w:rPr>
          <w:rtl/>
        </w:rPr>
      </w:pPr>
      <w:bookmarkStart w:id="2091" w:name="ET_speaker_6345_506"/>
      <w:r w:rsidRPr="00F80A00">
        <w:rPr>
          <w:rStyle w:val="TagStyle"/>
          <w:rtl/>
        </w:rPr>
        <w:t xml:space="preserve"> &lt;&lt; דובר &gt;&gt; </w:t>
      </w:r>
      <w:r>
        <w:rPr>
          <w:rtl/>
        </w:rPr>
        <w:t>טלי גוטליב (הליכוד):</w:t>
      </w:r>
      <w:r w:rsidRPr="00F80A00">
        <w:rPr>
          <w:rStyle w:val="TagStyle"/>
          <w:rtl/>
        </w:rPr>
        <w:t xml:space="preserve"> &lt;&lt; דובר &gt;&gt;</w:t>
      </w:r>
      <w:r>
        <w:rPr>
          <w:rtl/>
        </w:rPr>
        <w:t xml:space="preserve">   </w:t>
      </w:r>
      <w:bookmarkEnd w:id="2091"/>
    </w:p>
    <w:p w:rsidR="00F80A00" w:rsidRDefault="00F80A00" w:rsidP="00F80A00">
      <w:pPr>
        <w:pStyle w:val="KeepWithNext"/>
        <w:rPr>
          <w:rtl/>
        </w:rPr>
      </w:pPr>
    </w:p>
    <w:p w:rsidR="00F80A00" w:rsidRDefault="00F80A00" w:rsidP="00F80A00">
      <w:pPr>
        <w:rPr>
          <w:rtl/>
        </w:rPr>
      </w:pPr>
      <w:bookmarkStart w:id="2092" w:name="_ETM_Q1_4051071"/>
      <w:bookmarkStart w:id="2093" w:name="_ETM_Q1_4051169"/>
      <w:bookmarkEnd w:id="2092"/>
      <w:bookmarkEnd w:id="2093"/>
      <w:r>
        <w:rPr>
          <w:rFonts w:hint="cs"/>
          <w:rtl/>
        </w:rPr>
        <w:t xml:space="preserve">קראת לנו כנופייה של עבריינים? לא נמאס </w:t>
      </w:r>
      <w:bookmarkStart w:id="2094" w:name="_ETM_Q1_4051962"/>
      <w:bookmarkEnd w:id="2094"/>
      <w:r>
        <w:rPr>
          <w:rFonts w:hint="cs"/>
          <w:rtl/>
        </w:rPr>
        <w:t>לך, אדון יוראי?</w:t>
      </w:r>
    </w:p>
    <w:p w:rsidR="00845E3C" w:rsidRDefault="00845E3C" w:rsidP="00F80A00">
      <w:pPr>
        <w:rPr>
          <w:rtl/>
        </w:rPr>
      </w:pPr>
      <w:bookmarkStart w:id="2095" w:name="_ETM_Q1_4056303"/>
      <w:bookmarkStart w:id="2096" w:name="_ETM_Q1_4056433"/>
      <w:bookmarkEnd w:id="2095"/>
      <w:bookmarkEnd w:id="2096"/>
    </w:p>
    <w:p w:rsidR="00845E3C" w:rsidRDefault="00845E3C" w:rsidP="00845E3C">
      <w:pPr>
        <w:pStyle w:val="a4"/>
        <w:keepNext/>
        <w:rPr>
          <w:rtl/>
        </w:rPr>
      </w:pPr>
      <w:bookmarkStart w:id="2097" w:name="ET_speaker_5787_507"/>
      <w:r w:rsidRPr="00845E3C">
        <w:rPr>
          <w:rStyle w:val="TagStyle"/>
          <w:rtl/>
        </w:rPr>
        <w:t xml:space="preserve"> &lt;&lt; דובר &gt;&gt; </w:t>
      </w:r>
      <w:r>
        <w:rPr>
          <w:rtl/>
        </w:rPr>
        <w:t>יוראי להב הרצנו (יש עתיד):</w:t>
      </w:r>
      <w:r w:rsidRPr="00845E3C">
        <w:rPr>
          <w:rStyle w:val="TagStyle"/>
          <w:rtl/>
        </w:rPr>
        <w:t xml:space="preserve"> &lt;&lt; דובר &gt;&gt;</w:t>
      </w:r>
      <w:r>
        <w:rPr>
          <w:rtl/>
        </w:rPr>
        <w:t xml:space="preserve">   </w:t>
      </w:r>
      <w:bookmarkEnd w:id="2097"/>
    </w:p>
    <w:p w:rsidR="00845E3C" w:rsidRDefault="00845E3C" w:rsidP="00845E3C">
      <w:pPr>
        <w:pStyle w:val="KeepWithNext"/>
        <w:rPr>
          <w:rtl/>
        </w:rPr>
      </w:pPr>
    </w:p>
    <w:p w:rsidR="00845E3C" w:rsidRDefault="00845E3C" w:rsidP="00845E3C">
      <w:pPr>
        <w:rPr>
          <w:rtl/>
        </w:rPr>
      </w:pPr>
      <w:r>
        <w:rPr>
          <w:rFonts w:hint="cs"/>
          <w:rtl/>
        </w:rPr>
        <w:t xml:space="preserve">את לא מפחידה אותי ואל תפתחי </w:t>
      </w:r>
      <w:bookmarkStart w:id="2098" w:name="_ETM_Q1_4058225"/>
      <w:bookmarkEnd w:id="2098"/>
      <w:r>
        <w:rPr>
          <w:rFonts w:hint="cs"/>
          <w:rtl/>
        </w:rPr>
        <w:t>עליי עיניים.</w:t>
      </w:r>
    </w:p>
    <w:p w:rsidR="00845E3C" w:rsidRDefault="00845E3C" w:rsidP="00845E3C">
      <w:pPr>
        <w:rPr>
          <w:rtl/>
        </w:rPr>
      </w:pPr>
    </w:p>
    <w:p w:rsidR="00845E3C" w:rsidRDefault="00845E3C" w:rsidP="00845E3C">
      <w:pPr>
        <w:pStyle w:val="a4"/>
        <w:keepNext/>
        <w:rPr>
          <w:rtl/>
        </w:rPr>
      </w:pPr>
      <w:bookmarkStart w:id="2099" w:name="ET_speaker_6345_508"/>
      <w:r w:rsidRPr="00845E3C">
        <w:rPr>
          <w:rStyle w:val="TagStyle"/>
          <w:rtl/>
        </w:rPr>
        <w:t xml:space="preserve"> &lt;&lt; דובר &gt;&gt; </w:t>
      </w:r>
      <w:r>
        <w:rPr>
          <w:rtl/>
        </w:rPr>
        <w:t>טלי גוטליב (הליכוד):</w:t>
      </w:r>
      <w:r w:rsidRPr="00845E3C">
        <w:rPr>
          <w:rStyle w:val="TagStyle"/>
          <w:rtl/>
        </w:rPr>
        <w:t xml:space="preserve"> &lt;&lt; דובר &gt;&gt;</w:t>
      </w:r>
      <w:r>
        <w:rPr>
          <w:rtl/>
        </w:rPr>
        <w:t xml:space="preserve">   </w:t>
      </w:r>
      <w:bookmarkEnd w:id="2099"/>
    </w:p>
    <w:p w:rsidR="00845E3C" w:rsidRDefault="00845E3C" w:rsidP="00845E3C">
      <w:pPr>
        <w:pStyle w:val="KeepWithNext"/>
        <w:rPr>
          <w:rtl/>
        </w:rPr>
      </w:pPr>
    </w:p>
    <w:p w:rsidR="00845E3C" w:rsidRDefault="00845E3C" w:rsidP="00845E3C">
      <w:pPr>
        <w:rPr>
          <w:rtl/>
        </w:rPr>
      </w:pPr>
      <w:r>
        <w:rPr>
          <w:rFonts w:hint="cs"/>
          <w:rtl/>
        </w:rPr>
        <w:t xml:space="preserve">אפתח עליך איזה עיניים שבא לי ואגיד </w:t>
      </w:r>
      <w:bookmarkStart w:id="2100" w:name="_ETM_Q1_4062195"/>
      <w:bookmarkEnd w:id="2100"/>
      <w:r>
        <w:rPr>
          <w:rFonts w:hint="cs"/>
          <w:rtl/>
        </w:rPr>
        <w:t xml:space="preserve">לך מה שבא לי ואתה תשמור על הפה שלך כשאתה </w:t>
      </w:r>
      <w:bookmarkStart w:id="2101" w:name="_ETM_Q1_4062967"/>
      <w:bookmarkEnd w:id="2101"/>
      <w:r>
        <w:rPr>
          <w:rFonts w:hint="cs"/>
          <w:rtl/>
        </w:rPr>
        <w:t>מדבר על קואליציה.</w:t>
      </w:r>
    </w:p>
    <w:p w:rsidR="00845E3C" w:rsidRDefault="00845E3C" w:rsidP="00845E3C">
      <w:pPr>
        <w:rPr>
          <w:rtl/>
        </w:rPr>
      </w:pPr>
      <w:bookmarkStart w:id="2102" w:name="_ETM_Q1_4065384"/>
      <w:bookmarkStart w:id="2103" w:name="_ETM_Q1_4065473"/>
      <w:bookmarkEnd w:id="2102"/>
      <w:bookmarkEnd w:id="2103"/>
    </w:p>
    <w:p w:rsidR="00845E3C" w:rsidRDefault="00845E3C" w:rsidP="00845E3C">
      <w:pPr>
        <w:pStyle w:val="a4"/>
        <w:keepNext/>
        <w:rPr>
          <w:rtl/>
        </w:rPr>
      </w:pPr>
      <w:bookmarkStart w:id="2104" w:name="ET_speaker_5787_509"/>
      <w:r w:rsidRPr="00845E3C">
        <w:rPr>
          <w:rStyle w:val="TagStyle"/>
          <w:rtl/>
        </w:rPr>
        <w:t xml:space="preserve"> &lt;&lt; דובר &gt;&gt; </w:t>
      </w:r>
      <w:r>
        <w:rPr>
          <w:rtl/>
        </w:rPr>
        <w:t>יוראי להב הרצנו (יש עתיד):</w:t>
      </w:r>
      <w:r w:rsidRPr="00845E3C">
        <w:rPr>
          <w:rStyle w:val="TagStyle"/>
          <w:rtl/>
        </w:rPr>
        <w:t xml:space="preserve"> &lt;&lt; דובר &gt;&gt;</w:t>
      </w:r>
      <w:r>
        <w:rPr>
          <w:rtl/>
        </w:rPr>
        <w:t xml:space="preserve">   </w:t>
      </w:r>
      <w:bookmarkEnd w:id="2104"/>
    </w:p>
    <w:p w:rsidR="00845E3C" w:rsidRDefault="00845E3C" w:rsidP="00845E3C">
      <w:pPr>
        <w:pStyle w:val="KeepWithNext"/>
        <w:rPr>
          <w:rtl/>
        </w:rPr>
      </w:pPr>
    </w:p>
    <w:p w:rsidR="00845E3C" w:rsidRDefault="00845E3C" w:rsidP="00845E3C">
      <w:pPr>
        <w:rPr>
          <w:rtl/>
        </w:rPr>
      </w:pPr>
      <w:r>
        <w:rPr>
          <w:rFonts w:hint="cs"/>
          <w:rtl/>
        </w:rPr>
        <w:t>התהליך הזה הוא תהליך מזוהם כי ברור</w:t>
      </w:r>
      <w:bookmarkStart w:id="2105" w:name="_ETM_Q1_4069222"/>
      <w:bookmarkEnd w:id="2105"/>
      <w:r>
        <w:rPr>
          <w:rFonts w:hint="cs"/>
          <w:rtl/>
        </w:rPr>
        <w:t xml:space="preserve"> מאליו שהוא מבוצע על ידי חבורת עברינים.</w:t>
      </w:r>
    </w:p>
    <w:p w:rsidR="00845E3C" w:rsidRDefault="00845E3C" w:rsidP="00845E3C">
      <w:pPr>
        <w:rPr>
          <w:rtl/>
        </w:rPr>
      </w:pPr>
      <w:bookmarkStart w:id="2106" w:name="_ETM_Q1_4073661"/>
      <w:bookmarkStart w:id="2107" w:name="_ETM_Q1_4073812"/>
      <w:bookmarkStart w:id="2108" w:name="_ETM_Q1_4075085"/>
      <w:bookmarkEnd w:id="2106"/>
      <w:bookmarkEnd w:id="2107"/>
      <w:bookmarkEnd w:id="2108"/>
    </w:p>
    <w:p w:rsidR="00845E3C" w:rsidRDefault="00845E3C" w:rsidP="00845E3C">
      <w:pPr>
        <w:pStyle w:val="a4"/>
        <w:keepNext/>
        <w:rPr>
          <w:rtl/>
        </w:rPr>
      </w:pPr>
      <w:bookmarkStart w:id="2109" w:name="ET_speaker_6353_510"/>
      <w:r w:rsidRPr="00845E3C">
        <w:rPr>
          <w:rStyle w:val="TagStyle"/>
          <w:rtl/>
        </w:rPr>
        <w:t xml:space="preserve"> &lt;&lt; דובר &gt;&gt; </w:t>
      </w:r>
      <w:r>
        <w:rPr>
          <w:rtl/>
        </w:rPr>
        <w:t>חנוך דב מלביצקי (הליכוד):</w:t>
      </w:r>
      <w:r w:rsidRPr="00845E3C">
        <w:rPr>
          <w:rStyle w:val="TagStyle"/>
          <w:rtl/>
        </w:rPr>
        <w:t xml:space="preserve"> &lt;&lt; דובר &gt;&gt;</w:t>
      </w:r>
      <w:r>
        <w:rPr>
          <w:rtl/>
        </w:rPr>
        <w:t xml:space="preserve">   </w:t>
      </w:r>
      <w:bookmarkEnd w:id="2109"/>
    </w:p>
    <w:p w:rsidR="00845E3C" w:rsidRDefault="00845E3C" w:rsidP="00845E3C">
      <w:pPr>
        <w:pStyle w:val="KeepWithNext"/>
        <w:rPr>
          <w:rtl/>
        </w:rPr>
      </w:pPr>
    </w:p>
    <w:p w:rsidR="00845E3C" w:rsidRDefault="00845E3C" w:rsidP="00845E3C">
      <w:pPr>
        <w:rPr>
          <w:rtl/>
        </w:rPr>
      </w:pPr>
      <w:bookmarkStart w:id="2110" w:name="_ETM_Q1_4075931"/>
      <w:bookmarkStart w:id="2111" w:name="_ETM_Q1_4076016"/>
      <w:bookmarkEnd w:id="2110"/>
      <w:bookmarkEnd w:id="2111"/>
      <w:r>
        <w:rPr>
          <w:rFonts w:hint="cs"/>
          <w:rtl/>
        </w:rPr>
        <w:t xml:space="preserve">מי זה החבורה של </w:t>
      </w:r>
      <w:bookmarkStart w:id="2112" w:name="_ETM_Q1_4078327"/>
      <w:bookmarkEnd w:id="2112"/>
      <w:r>
        <w:rPr>
          <w:rFonts w:hint="cs"/>
          <w:rtl/>
        </w:rPr>
        <w:t>העבריינים?</w:t>
      </w:r>
    </w:p>
    <w:p w:rsidR="00845E3C" w:rsidRDefault="00845E3C" w:rsidP="00845E3C">
      <w:pPr>
        <w:rPr>
          <w:rtl/>
        </w:rPr>
      </w:pPr>
      <w:bookmarkStart w:id="2113" w:name="_ETM_Q1_4081227"/>
      <w:bookmarkStart w:id="2114" w:name="_ETM_Q1_4081347"/>
      <w:bookmarkEnd w:id="2113"/>
      <w:bookmarkEnd w:id="2114"/>
    </w:p>
    <w:p w:rsidR="00845E3C" w:rsidRDefault="00845E3C" w:rsidP="00845E3C">
      <w:pPr>
        <w:pStyle w:val="af6"/>
        <w:keepNext/>
        <w:rPr>
          <w:rtl/>
        </w:rPr>
      </w:pPr>
      <w:bookmarkStart w:id="2115" w:name="ET_yor_6157_511"/>
      <w:r w:rsidRPr="00845E3C">
        <w:rPr>
          <w:rStyle w:val="TagStyle"/>
          <w:rtl/>
        </w:rPr>
        <w:t xml:space="preserve"> &lt;&lt; יור &gt;&gt; </w:t>
      </w:r>
      <w:r>
        <w:rPr>
          <w:rtl/>
        </w:rPr>
        <w:t>היו"ר שמחה רוטמן:</w:t>
      </w:r>
      <w:r w:rsidRPr="00845E3C">
        <w:rPr>
          <w:rStyle w:val="TagStyle"/>
          <w:rtl/>
        </w:rPr>
        <w:t xml:space="preserve"> &lt;&lt; יור &gt;&gt;</w:t>
      </w:r>
      <w:r>
        <w:rPr>
          <w:rtl/>
        </w:rPr>
        <w:t xml:space="preserve">   </w:t>
      </w:r>
      <w:bookmarkEnd w:id="2115"/>
    </w:p>
    <w:p w:rsidR="00845E3C" w:rsidRDefault="00845E3C" w:rsidP="00845E3C">
      <w:pPr>
        <w:pStyle w:val="KeepWithNext"/>
        <w:rPr>
          <w:rtl/>
        </w:rPr>
      </w:pPr>
    </w:p>
    <w:p w:rsidR="00845E3C" w:rsidRDefault="00845E3C" w:rsidP="00845E3C">
      <w:pPr>
        <w:rPr>
          <w:rtl/>
        </w:rPr>
      </w:pPr>
      <w:bookmarkStart w:id="2116" w:name="_ETM_Q1_4082800"/>
      <w:bookmarkEnd w:id="2116"/>
      <w:r>
        <w:rPr>
          <w:rFonts w:hint="cs"/>
          <w:rtl/>
        </w:rPr>
        <w:t>יוראי.</w:t>
      </w:r>
    </w:p>
    <w:p w:rsidR="00845E3C" w:rsidRDefault="00845E3C" w:rsidP="00845E3C">
      <w:pPr>
        <w:rPr>
          <w:rtl/>
        </w:rPr>
      </w:pPr>
      <w:bookmarkStart w:id="2117" w:name="_ETM_Q1_4084258"/>
      <w:bookmarkStart w:id="2118" w:name="_ETM_Q1_4084342"/>
      <w:bookmarkEnd w:id="2117"/>
      <w:bookmarkEnd w:id="2118"/>
    </w:p>
    <w:p w:rsidR="00845E3C" w:rsidRDefault="00845E3C" w:rsidP="00845E3C">
      <w:pPr>
        <w:ind w:firstLine="0"/>
        <w:rPr>
          <w:u w:val="single"/>
          <w:rtl/>
        </w:rPr>
      </w:pPr>
      <w:bookmarkStart w:id="2119" w:name="_ETM_Q1_4091097"/>
      <w:bookmarkStart w:id="2120" w:name="_ETM_Q1_4091226"/>
      <w:bookmarkEnd w:id="2119"/>
      <w:bookmarkEnd w:id="2120"/>
      <w:r>
        <w:rPr>
          <w:rFonts w:hint="cs"/>
          <w:u w:val="single"/>
          <w:rtl/>
        </w:rPr>
        <w:t>קריאות:</w:t>
      </w:r>
    </w:p>
    <w:p w:rsidR="00845E3C" w:rsidRDefault="00845E3C" w:rsidP="00845E3C">
      <w:pPr>
        <w:rPr>
          <w:u w:val="single"/>
          <w:rtl/>
        </w:rPr>
      </w:pPr>
    </w:p>
    <w:p w:rsidR="00845E3C" w:rsidRPr="00F35A3B" w:rsidRDefault="00845E3C" w:rsidP="00845E3C">
      <w:pPr>
        <w:rPr>
          <w:rtl/>
        </w:rPr>
      </w:pPr>
      <w:r>
        <w:rPr>
          <w:rFonts w:hint="cs"/>
          <w:rtl/>
        </w:rPr>
        <w:t>אתם נהנים מזה, לכן אתם מגנים עליה</w:t>
      </w:r>
      <w:r w:rsidRPr="00F35A3B">
        <w:rPr>
          <w:rFonts w:hint="cs"/>
          <w:rtl/>
        </w:rPr>
        <w:t>- - -</w:t>
      </w:r>
    </w:p>
    <w:p w:rsidR="00845E3C" w:rsidRPr="00845E3C" w:rsidRDefault="00845E3C" w:rsidP="00845E3C">
      <w:pPr>
        <w:rPr>
          <w:rtl/>
        </w:rPr>
      </w:pPr>
      <w:r>
        <w:rPr>
          <w:rFonts w:hint="cs"/>
          <w:rtl/>
        </w:rPr>
        <w:t xml:space="preserve"> </w:t>
      </w:r>
    </w:p>
    <w:p w:rsidR="00F35A3B" w:rsidRDefault="00F35A3B" w:rsidP="00F35A3B">
      <w:pPr>
        <w:pStyle w:val="a4"/>
        <w:keepNext/>
        <w:rPr>
          <w:rtl/>
        </w:rPr>
      </w:pPr>
      <w:bookmarkStart w:id="2121" w:name="ET_speaker_6156_263"/>
      <w:r w:rsidRPr="00F35A3B">
        <w:rPr>
          <w:rStyle w:val="TagStyle"/>
          <w:rtl/>
        </w:rPr>
        <w:t xml:space="preserve"> &lt;&lt; דובר &gt;&gt; </w:t>
      </w:r>
      <w:r>
        <w:rPr>
          <w:rtl/>
        </w:rPr>
        <w:t>גלעד קריב (העבודה):</w:t>
      </w:r>
      <w:r w:rsidRPr="00F35A3B">
        <w:rPr>
          <w:rStyle w:val="TagStyle"/>
          <w:rtl/>
        </w:rPr>
        <w:t xml:space="preserve"> &lt;&lt; דובר &gt;&gt;</w:t>
      </w:r>
      <w:r>
        <w:rPr>
          <w:rtl/>
        </w:rPr>
        <w:t xml:space="preserve">   </w:t>
      </w:r>
      <w:bookmarkEnd w:id="2121"/>
    </w:p>
    <w:p w:rsidR="00F35A3B" w:rsidRDefault="00F35A3B" w:rsidP="00F35A3B">
      <w:pPr>
        <w:pStyle w:val="KeepWithNext"/>
        <w:rPr>
          <w:rtl/>
        </w:rPr>
      </w:pPr>
    </w:p>
    <w:p w:rsidR="00F35A3B" w:rsidRDefault="00F35A3B" w:rsidP="00F35A3B">
      <w:pPr>
        <w:rPr>
          <w:rtl/>
        </w:rPr>
      </w:pPr>
      <w:bookmarkStart w:id="2122" w:name="_ETM_Q1_4119896"/>
      <w:bookmarkStart w:id="2123" w:name="_ETM_Q1_4119946"/>
      <w:bookmarkEnd w:id="2122"/>
      <w:bookmarkEnd w:id="2123"/>
      <w:r>
        <w:rPr>
          <w:rFonts w:hint="cs"/>
          <w:rtl/>
        </w:rPr>
        <w:t>לא נורמליים.</w:t>
      </w:r>
      <w:r w:rsidR="00845E3C">
        <w:rPr>
          <w:rFonts w:hint="cs"/>
          <w:rtl/>
        </w:rPr>
        <w:t xml:space="preserve"> לאן הגעת?</w:t>
      </w:r>
    </w:p>
    <w:p w:rsidR="00F35A3B" w:rsidRDefault="00F35A3B" w:rsidP="00F35A3B">
      <w:pPr>
        <w:rPr>
          <w:rtl/>
        </w:rPr>
      </w:pPr>
      <w:bookmarkStart w:id="2124" w:name="_ETM_Q1_4121735"/>
      <w:bookmarkStart w:id="2125" w:name="_ETM_Q1_4121779"/>
      <w:bookmarkStart w:id="2126" w:name="_ETM_Q1_4123067"/>
      <w:bookmarkEnd w:id="2124"/>
      <w:bookmarkEnd w:id="2125"/>
      <w:bookmarkEnd w:id="2126"/>
    </w:p>
    <w:p w:rsidR="00845E3C" w:rsidRDefault="00845E3C" w:rsidP="00845E3C">
      <w:pPr>
        <w:ind w:firstLine="0"/>
        <w:rPr>
          <w:u w:val="single"/>
          <w:rtl/>
        </w:rPr>
      </w:pPr>
      <w:bookmarkStart w:id="2127" w:name="_ETM_Q1_4102157"/>
      <w:bookmarkStart w:id="2128" w:name="_ETM_Q1_4102259"/>
      <w:bookmarkEnd w:id="2127"/>
      <w:bookmarkEnd w:id="2128"/>
      <w:r>
        <w:rPr>
          <w:rFonts w:hint="cs"/>
          <w:u w:val="single"/>
          <w:rtl/>
        </w:rPr>
        <w:t>קריאות:</w:t>
      </w:r>
    </w:p>
    <w:p w:rsidR="00845E3C" w:rsidRDefault="00845E3C" w:rsidP="00845E3C">
      <w:pPr>
        <w:rPr>
          <w:u w:val="single"/>
          <w:rtl/>
        </w:rPr>
      </w:pPr>
    </w:p>
    <w:p w:rsidR="00845E3C" w:rsidRPr="00F35A3B" w:rsidRDefault="00845E3C" w:rsidP="00845E3C">
      <w:pPr>
        <w:rPr>
          <w:rtl/>
        </w:rPr>
      </w:pPr>
      <w:r w:rsidRPr="00F35A3B">
        <w:rPr>
          <w:rFonts w:hint="cs"/>
          <w:rtl/>
        </w:rPr>
        <w:t>- - -</w:t>
      </w:r>
    </w:p>
    <w:p w:rsidR="00845E3C" w:rsidRDefault="00845E3C" w:rsidP="00F35A3B">
      <w:pPr>
        <w:rPr>
          <w:rtl/>
        </w:rPr>
      </w:pPr>
    </w:p>
    <w:p w:rsidR="00F35A3B" w:rsidRDefault="00F35A3B" w:rsidP="00F35A3B">
      <w:pPr>
        <w:pStyle w:val="a4"/>
        <w:keepNext/>
        <w:rPr>
          <w:rtl/>
        </w:rPr>
      </w:pPr>
      <w:bookmarkStart w:id="2129" w:name="ET_speaker_5068_264"/>
      <w:r w:rsidRPr="00F35A3B">
        <w:rPr>
          <w:rStyle w:val="TagStyle"/>
          <w:rtl/>
        </w:rPr>
        <w:t xml:space="preserve"> &lt;&lt; דובר &gt;&gt; </w:t>
      </w:r>
      <w:r>
        <w:rPr>
          <w:rtl/>
        </w:rPr>
        <w:t>קארין אלהרר (יש עתיד):</w:t>
      </w:r>
      <w:r w:rsidRPr="00F35A3B">
        <w:rPr>
          <w:rStyle w:val="TagStyle"/>
          <w:rtl/>
        </w:rPr>
        <w:t xml:space="preserve"> &lt;&lt; דובר &gt;&gt;</w:t>
      </w:r>
      <w:r>
        <w:rPr>
          <w:rtl/>
        </w:rPr>
        <w:t xml:space="preserve">   </w:t>
      </w:r>
      <w:bookmarkEnd w:id="2129"/>
    </w:p>
    <w:p w:rsidR="00F35A3B" w:rsidRDefault="00F35A3B" w:rsidP="00F35A3B">
      <w:pPr>
        <w:pStyle w:val="KeepWithNext"/>
        <w:rPr>
          <w:rtl/>
        </w:rPr>
      </w:pPr>
    </w:p>
    <w:p w:rsidR="00F35A3B" w:rsidRDefault="00F35A3B" w:rsidP="00F35A3B">
      <w:pPr>
        <w:rPr>
          <w:rtl/>
        </w:rPr>
      </w:pPr>
      <w:bookmarkStart w:id="2130" w:name="_ETM_Q1_4123491"/>
      <w:bookmarkStart w:id="2131" w:name="_ETM_Q1_4123556"/>
      <w:bookmarkEnd w:id="2130"/>
      <w:bookmarkEnd w:id="2131"/>
      <w:r>
        <w:rPr>
          <w:rFonts w:hint="cs"/>
          <w:rtl/>
        </w:rPr>
        <w:t>מה קורה פה?</w:t>
      </w:r>
      <w:r w:rsidR="00845E3C">
        <w:rPr>
          <w:rFonts w:hint="cs"/>
          <w:rtl/>
        </w:rPr>
        <w:t xml:space="preserve"> מה</w:t>
      </w:r>
      <w:bookmarkStart w:id="2132" w:name="_ETM_Q1_4124182"/>
      <w:bookmarkEnd w:id="2132"/>
      <w:r w:rsidR="00845E3C">
        <w:rPr>
          <w:rFonts w:hint="cs"/>
          <w:rtl/>
        </w:rPr>
        <w:t xml:space="preserve"> זה הדבר הזה?</w:t>
      </w:r>
    </w:p>
    <w:p w:rsidR="00F35A3B" w:rsidRDefault="00F35A3B" w:rsidP="00F35A3B">
      <w:pPr>
        <w:rPr>
          <w:rtl/>
        </w:rPr>
      </w:pPr>
      <w:bookmarkStart w:id="2133" w:name="_ETM_Q1_4125314"/>
      <w:bookmarkStart w:id="2134" w:name="_ETM_Q1_4125354"/>
      <w:bookmarkEnd w:id="2133"/>
      <w:bookmarkEnd w:id="2134"/>
    </w:p>
    <w:p w:rsidR="00F35A3B" w:rsidRDefault="00F35A3B" w:rsidP="00F35A3B">
      <w:pPr>
        <w:pStyle w:val="af6"/>
        <w:keepNext/>
        <w:rPr>
          <w:rtl/>
        </w:rPr>
      </w:pPr>
      <w:bookmarkStart w:id="2135" w:name="ET_yor_6157_265"/>
      <w:r w:rsidRPr="00F35A3B">
        <w:rPr>
          <w:rStyle w:val="TagStyle"/>
          <w:rtl/>
        </w:rPr>
        <w:t xml:space="preserve"> &lt;&lt; יור &gt;&gt; </w:t>
      </w:r>
      <w:r>
        <w:rPr>
          <w:rtl/>
        </w:rPr>
        <w:t>היו"ר שמחה רוטמן:</w:t>
      </w:r>
      <w:r w:rsidRPr="00F35A3B">
        <w:rPr>
          <w:rStyle w:val="TagStyle"/>
          <w:rtl/>
        </w:rPr>
        <w:t xml:space="preserve"> &lt;&lt; יור &gt;&gt;</w:t>
      </w:r>
      <w:r>
        <w:rPr>
          <w:rtl/>
        </w:rPr>
        <w:t xml:space="preserve">   </w:t>
      </w:r>
      <w:bookmarkEnd w:id="2135"/>
    </w:p>
    <w:p w:rsidR="00F35A3B" w:rsidRDefault="00F35A3B" w:rsidP="00F35A3B">
      <w:pPr>
        <w:pStyle w:val="KeepWithNext"/>
        <w:rPr>
          <w:rtl/>
        </w:rPr>
      </w:pPr>
    </w:p>
    <w:p w:rsidR="00F35A3B" w:rsidRDefault="00845E3C" w:rsidP="00F35A3B">
      <w:pPr>
        <w:rPr>
          <w:rtl/>
        </w:rPr>
      </w:pPr>
      <w:bookmarkStart w:id="2136" w:name="_ETM_Q1_4126293"/>
      <w:bookmarkEnd w:id="2136"/>
      <w:r>
        <w:rPr>
          <w:rFonts w:hint="cs"/>
          <w:rtl/>
        </w:rPr>
        <w:t xml:space="preserve">חברת הכנסת קארין אלהרר, </w:t>
      </w:r>
      <w:r w:rsidR="00F35A3B">
        <w:rPr>
          <w:rFonts w:hint="cs"/>
          <w:rtl/>
        </w:rPr>
        <w:t xml:space="preserve">קורא </w:t>
      </w:r>
      <w:bookmarkStart w:id="2137" w:name="_ETM_Q1_4127330"/>
      <w:bookmarkEnd w:id="2137"/>
      <w:r w:rsidR="00F35A3B">
        <w:rPr>
          <w:rFonts w:hint="cs"/>
          <w:rtl/>
        </w:rPr>
        <w:t xml:space="preserve">אותך פעם שלישית. צאי בבקשה. גם במסגרת זכות דיבור יש </w:t>
      </w:r>
      <w:bookmarkStart w:id="2138" w:name="_ETM_Q1_4139281"/>
      <w:bookmarkEnd w:id="2138"/>
      <w:r w:rsidR="00F35A3B">
        <w:rPr>
          <w:rFonts w:hint="cs"/>
          <w:rtl/>
        </w:rPr>
        <w:t>כללים ויושבים פה ב</w:t>
      </w:r>
      <w:r>
        <w:rPr>
          <w:rFonts w:hint="cs"/>
          <w:rtl/>
        </w:rPr>
        <w:t>ו</w:t>
      </w:r>
      <w:r w:rsidR="00F35A3B">
        <w:rPr>
          <w:rFonts w:hint="cs"/>
          <w:rtl/>
        </w:rPr>
        <w:t xml:space="preserve">ועדה חברי כנסת. אתה מכנה את חברי </w:t>
      </w:r>
      <w:bookmarkStart w:id="2139" w:name="_ETM_Q1_4149377"/>
      <w:bookmarkEnd w:id="2139"/>
      <w:r w:rsidR="00F35A3B">
        <w:rPr>
          <w:rFonts w:hint="cs"/>
          <w:rtl/>
        </w:rPr>
        <w:t>הכנסת</w:t>
      </w:r>
      <w:r>
        <w:rPr>
          <w:rFonts w:hint="cs"/>
          <w:rtl/>
        </w:rPr>
        <w:t>- - -</w:t>
      </w:r>
    </w:p>
    <w:p w:rsidR="00F35A3B" w:rsidRDefault="00F35A3B" w:rsidP="00F35A3B">
      <w:pPr>
        <w:rPr>
          <w:rtl/>
        </w:rPr>
      </w:pPr>
      <w:bookmarkStart w:id="2140" w:name="_ETM_Q1_4169598"/>
      <w:bookmarkStart w:id="2141" w:name="_ETM_Q1_4169638"/>
      <w:bookmarkStart w:id="2142" w:name="_ETM_Q1_4170953"/>
      <w:bookmarkEnd w:id="2140"/>
      <w:bookmarkEnd w:id="2141"/>
      <w:bookmarkEnd w:id="2142"/>
    </w:p>
    <w:p w:rsidR="00F35A3B" w:rsidRDefault="00F35A3B" w:rsidP="00F35A3B">
      <w:pPr>
        <w:pStyle w:val="a4"/>
        <w:keepNext/>
        <w:rPr>
          <w:rtl/>
        </w:rPr>
      </w:pPr>
      <w:bookmarkStart w:id="2143" w:name="ET_speaker_5109_266"/>
      <w:r w:rsidRPr="00F35A3B">
        <w:rPr>
          <w:rStyle w:val="TagStyle"/>
          <w:rtl/>
        </w:rPr>
        <w:t xml:space="preserve"> &lt;&lt; דובר &gt;&gt; </w:t>
      </w:r>
      <w:r>
        <w:rPr>
          <w:rtl/>
        </w:rPr>
        <w:t>אלעזר שטרן (יש עתיד):</w:t>
      </w:r>
      <w:r w:rsidRPr="00F35A3B">
        <w:rPr>
          <w:rStyle w:val="TagStyle"/>
          <w:rtl/>
        </w:rPr>
        <w:t xml:space="preserve"> &lt;&lt; דובר &gt;&gt;</w:t>
      </w:r>
      <w:r>
        <w:rPr>
          <w:rtl/>
        </w:rPr>
        <w:t xml:space="preserve">   </w:t>
      </w:r>
      <w:bookmarkEnd w:id="2143"/>
    </w:p>
    <w:p w:rsidR="00F35A3B" w:rsidRDefault="00F35A3B" w:rsidP="00F35A3B">
      <w:pPr>
        <w:pStyle w:val="KeepWithNext"/>
        <w:rPr>
          <w:rtl/>
        </w:rPr>
      </w:pPr>
    </w:p>
    <w:p w:rsidR="00F35A3B" w:rsidRDefault="00845E3C" w:rsidP="00F35A3B">
      <w:pPr>
        <w:rPr>
          <w:rtl/>
        </w:rPr>
      </w:pPr>
      <w:bookmarkStart w:id="2144" w:name="_ETM_Q1_4171438"/>
      <w:bookmarkStart w:id="2145" w:name="_ETM_Q1_4171488"/>
      <w:bookmarkEnd w:id="2144"/>
      <w:bookmarkEnd w:id="2145"/>
      <w:r>
        <w:rPr>
          <w:rFonts w:hint="cs"/>
          <w:rtl/>
        </w:rPr>
        <w:t xml:space="preserve">זה </w:t>
      </w:r>
      <w:bookmarkStart w:id="2146" w:name="_ETM_Q1_4167321"/>
      <w:bookmarkEnd w:id="2146"/>
      <w:r w:rsidR="00F35A3B">
        <w:rPr>
          <w:rFonts w:hint="cs"/>
          <w:rtl/>
        </w:rPr>
        <w:t>משטרת מחשבות?</w:t>
      </w:r>
    </w:p>
    <w:p w:rsidR="00F35A3B" w:rsidRDefault="00F35A3B" w:rsidP="00F35A3B">
      <w:pPr>
        <w:rPr>
          <w:rtl/>
        </w:rPr>
      </w:pPr>
      <w:bookmarkStart w:id="2147" w:name="_ETM_Q1_4173281"/>
      <w:bookmarkStart w:id="2148" w:name="_ETM_Q1_4173326"/>
      <w:bookmarkEnd w:id="2147"/>
      <w:bookmarkEnd w:id="2148"/>
    </w:p>
    <w:p w:rsidR="00F35A3B" w:rsidRDefault="00F35A3B" w:rsidP="00F35A3B">
      <w:pPr>
        <w:pStyle w:val="af6"/>
        <w:keepNext/>
        <w:rPr>
          <w:rtl/>
        </w:rPr>
      </w:pPr>
      <w:bookmarkStart w:id="2149" w:name="ET_yor_6157_267"/>
      <w:r w:rsidRPr="00F35A3B">
        <w:rPr>
          <w:rStyle w:val="TagStyle"/>
          <w:rtl/>
        </w:rPr>
        <w:t xml:space="preserve"> &lt;&lt; יור &gt;&gt; </w:t>
      </w:r>
      <w:r>
        <w:rPr>
          <w:rtl/>
        </w:rPr>
        <w:t>היו"ר שמחה רוטמן:</w:t>
      </w:r>
      <w:r w:rsidRPr="00F35A3B">
        <w:rPr>
          <w:rStyle w:val="TagStyle"/>
          <w:rtl/>
        </w:rPr>
        <w:t xml:space="preserve"> &lt;&lt; יור &gt;&gt;</w:t>
      </w:r>
      <w:r>
        <w:rPr>
          <w:rtl/>
        </w:rPr>
        <w:t xml:space="preserve">   </w:t>
      </w:r>
      <w:bookmarkEnd w:id="2149"/>
    </w:p>
    <w:p w:rsidR="00F35A3B" w:rsidRDefault="00F35A3B" w:rsidP="00F35A3B">
      <w:pPr>
        <w:pStyle w:val="KeepWithNext"/>
        <w:rPr>
          <w:rtl/>
        </w:rPr>
      </w:pPr>
    </w:p>
    <w:p w:rsidR="00F35A3B" w:rsidRDefault="00F35A3B" w:rsidP="00845E3C">
      <w:pPr>
        <w:rPr>
          <w:rtl/>
        </w:rPr>
      </w:pPr>
      <w:bookmarkStart w:id="2150" w:name="_ETM_Q1_4173894"/>
      <w:bookmarkEnd w:id="2150"/>
      <w:r>
        <w:rPr>
          <w:rFonts w:hint="cs"/>
          <w:rtl/>
        </w:rPr>
        <w:t xml:space="preserve">כן. </w:t>
      </w:r>
      <w:r w:rsidR="00845E3C">
        <w:rPr>
          <w:rFonts w:hint="cs"/>
          <w:rtl/>
        </w:rPr>
        <w:t xml:space="preserve">חבר הכנסת יוראי להב  הרצנו, </w:t>
      </w:r>
      <w:r>
        <w:rPr>
          <w:rFonts w:hint="cs"/>
          <w:rtl/>
        </w:rPr>
        <w:t>יש ועדת אתיקה בכנס</w:t>
      </w:r>
      <w:r w:rsidR="00845E3C">
        <w:rPr>
          <w:rFonts w:hint="cs"/>
          <w:rtl/>
        </w:rPr>
        <w:t>ת</w:t>
      </w:r>
      <w:r>
        <w:rPr>
          <w:rFonts w:hint="cs"/>
          <w:rtl/>
        </w:rPr>
        <w:t>. כשאתה יושב ב</w:t>
      </w:r>
      <w:r w:rsidR="00845E3C">
        <w:rPr>
          <w:rFonts w:hint="cs"/>
          <w:rtl/>
        </w:rPr>
        <w:t>ו</w:t>
      </w:r>
      <w:r>
        <w:rPr>
          <w:rFonts w:hint="cs"/>
          <w:rtl/>
        </w:rPr>
        <w:t xml:space="preserve">ועדה </w:t>
      </w:r>
      <w:r w:rsidR="00845E3C">
        <w:rPr>
          <w:rFonts w:hint="cs"/>
          <w:rtl/>
        </w:rPr>
        <w:t xml:space="preserve">ומכנה את חבריך שיושבים </w:t>
      </w:r>
      <w:bookmarkStart w:id="2151" w:name="_ETM_Q1_4177223"/>
      <w:bookmarkEnd w:id="2151"/>
      <w:r w:rsidR="00845E3C">
        <w:rPr>
          <w:rFonts w:hint="cs"/>
          <w:rtl/>
        </w:rPr>
        <w:t xml:space="preserve">בוועדה איתך </w:t>
      </w:r>
      <w:r>
        <w:rPr>
          <w:rFonts w:hint="cs"/>
          <w:rtl/>
        </w:rPr>
        <w:t xml:space="preserve">חבורה </w:t>
      </w:r>
      <w:bookmarkStart w:id="2152" w:name="_ETM_Q1_4179961"/>
      <w:bookmarkEnd w:id="2152"/>
      <w:r>
        <w:rPr>
          <w:rFonts w:hint="cs"/>
          <w:rtl/>
        </w:rPr>
        <w:t xml:space="preserve">של עבריינים אני לא חייב להשיב לך את זכות הדיבור </w:t>
      </w:r>
      <w:bookmarkStart w:id="2153" w:name="_ETM_Q1_4185048"/>
      <w:bookmarkEnd w:id="2153"/>
      <w:r>
        <w:rPr>
          <w:rFonts w:hint="cs"/>
          <w:rtl/>
        </w:rPr>
        <w:t xml:space="preserve">שלך. אמרת שהיוזמה מקודמת על ידי חבורת עבריינים. </w:t>
      </w:r>
      <w:r w:rsidR="00845E3C">
        <w:rPr>
          <w:rFonts w:hint="cs"/>
          <w:rtl/>
        </w:rPr>
        <w:t xml:space="preserve">מאחר שכרגע היחיד שמקדם פה משהו זה אני, </w:t>
      </w:r>
      <w:bookmarkStart w:id="2154" w:name="_ETM_Q1_4191460"/>
      <w:bookmarkEnd w:id="2154"/>
      <w:r>
        <w:rPr>
          <w:rFonts w:hint="cs"/>
          <w:rtl/>
        </w:rPr>
        <w:t xml:space="preserve">גם כינית </w:t>
      </w:r>
      <w:bookmarkStart w:id="2155" w:name="_ETM_Q1_4193810"/>
      <w:bookmarkEnd w:id="2155"/>
      <w:r w:rsidR="00845E3C">
        <w:rPr>
          <w:rFonts w:hint="cs"/>
          <w:rtl/>
        </w:rPr>
        <w:t xml:space="preserve">את יושב-ראש הוועדה </w:t>
      </w:r>
      <w:r>
        <w:rPr>
          <w:rFonts w:hint="cs"/>
          <w:rtl/>
        </w:rPr>
        <w:t xml:space="preserve">כחלק מחבורה של עבריינים. איני מכיר בזכותך </w:t>
      </w:r>
      <w:r w:rsidR="00845E3C">
        <w:rPr>
          <w:rFonts w:hint="cs"/>
          <w:rtl/>
        </w:rPr>
        <w:t xml:space="preserve">במסגרת זכות הדיבור שלך לקרוא לחברי הכנסת </w:t>
      </w:r>
      <w:bookmarkStart w:id="2156" w:name="_ETM_Q1_4200240"/>
      <w:bookmarkEnd w:id="2156"/>
      <w:r w:rsidR="00845E3C">
        <w:rPr>
          <w:rFonts w:hint="cs"/>
          <w:rtl/>
        </w:rPr>
        <w:t xml:space="preserve">וליושב-ראש הוועדה </w:t>
      </w:r>
      <w:r>
        <w:rPr>
          <w:rFonts w:hint="cs"/>
          <w:rtl/>
        </w:rPr>
        <w:t xml:space="preserve">חבורה של </w:t>
      </w:r>
      <w:bookmarkStart w:id="2157" w:name="_ETM_Q1_4203819"/>
      <w:bookmarkEnd w:id="2157"/>
      <w:r>
        <w:rPr>
          <w:rFonts w:hint="cs"/>
          <w:rtl/>
        </w:rPr>
        <w:t xml:space="preserve">עבריינים. </w:t>
      </w:r>
      <w:r w:rsidR="00845E3C">
        <w:rPr>
          <w:rFonts w:hint="cs"/>
          <w:rtl/>
        </w:rPr>
        <w:t xml:space="preserve">לא חושב שזה חלק מזכות הדיבור. אם אתה רוצה את זכות הדיבור שלך </w:t>
      </w:r>
      <w:r>
        <w:rPr>
          <w:rFonts w:hint="cs"/>
          <w:rtl/>
        </w:rPr>
        <w:t>אתה מוזמן להתנצל או נעבור לדובר הבא.</w:t>
      </w:r>
    </w:p>
    <w:p w:rsidR="00F35A3B" w:rsidRDefault="00F35A3B" w:rsidP="00F35A3B">
      <w:pPr>
        <w:rPr>
          <w:rtl/>
        </w:rPr>
      </w:pPr>
      <w:bookmarkStart w:id="2158" w:name="_ETM_Q1_4211679"/>
      <w:bookmarkStart w:id="2159" w:name="_ETM_Q1_4211729"/>
      <w:bookmarkStart w:id="2160" w:name="_ETM_Q1_4214058"/>
      <w:bookmarkEnd w:id="2158"/>
      <w:bookmarkEnd w:id="2159"/>
      <w:bookmarkEnd w:id="2160"/>
    </w:p>
    <w:p w:rsidR="00F35A3B" w:rsidRDefault="00F35A3B" w:rsidP="00F35A3B">
      <w:pPr>
        <w:pStyle w:val="a4"/>
        <w:keepNext/>
        <w:rPr>
          <w:rtl/>
        </w:rPr>
      </w:pPr>
      <w:bookmarkStart w:id="2161" w:name="ET_speaker_5787_268"/>
      <w:r w:rsidRPr="00F35A3B">
        <w:rPr>
          <w:rStyle w:val="TagStyle"/>
          <w:rtl/>
        </w:rPr>
        <w:t xml:space="preserve"> &lt;&lt; דובר &gt;&gt; </w:t>
      </w:r>
      <w:r>
        <w:rPr>
          <w:rtl/>
        </w:rPr>
        <w:t>יוראי להב הרצנו (יש עתיד):</w:t>
      </w:r>
      <w:r w:rsidRPr="00F35A3B">
        <w:rPr>
          <w:rStyle w:val="TagStyle"/>
          <w:rtl/>
        </w:rPr>
        <w:t xml:space="preserve"> &lt;&lt; דובר &gt;&gt;</w:t>
      </w:r>
      <w:r>
        <w:rPr>
          <w:rtl/>
        </w:rPr>
        <w:t xml:space="preserve">   </w:t>
      </w:r>
      <w:bookmarkEnd w:id="2161"/>
    </w:p>
    <w:p w:rsidR="00F35A3B" w:rsidRDefault="00F35A3B" w:rsidP="00F35A3B">
      <w:pPr>
        <w:pStyle w:val="KeepWithNext"/>
        <w:rPr>
          <w:rtl/>
        </w:rPr>
      </w:pPr>
    </w:p>
    <w:p w:rsidR="00F35A3B" w:rsidRDefault="00845E3C" w:rsidP="00F35A3B">
      <w:pPr>
        <w:rPr>
          <w:rtl/>
        </w:rPr>
      </w:pPr>
      <w:bookmarkStart w:id="2162" w:name="_ETM_Q1_4214524"/>
      <w:bookmarkStart w:id="2163" w:name="_ETM_Q1_4214564"/>
      <w:bookmarkEnd w:id="2162"/>
      <w:bookmarkEnd w:id="2163"/>
      <w:r>
        <w:rPr>
          <w:rFonts w:hint="cs"/>
          <w:rtl/>
        </w:rPr>
        <w:t xml:space="preserve">אני </w:t>
      </w:r>
      <w:r w:rsidR="00F35A3B">
        <w:rPr>
          <w:rFonts w:hint="cs"/>
          <w:rtl/>
        </w:rPr>
        <w:t xml:space="preserve">מבקש להשלים את </w:t>
      </w:r>
      <w:bookmarkStart w:id="2164" w:name="_ETM_Q1_4216056"/>
      <w:bookmarkEnd w:id="2164"/>
      <w:r w:rsidR="00F35A3B">
        <w:rPr>
          <w:rFonts w:hint="cs"/>
          <w:rtl/>
        </w:rPr>
        <w:t>דבריי.</w:t>
      </w:r>
    </w:p>
    <w:p w:rsidR="00F35A3B" w:rsidRDefault="00F35A3B" w:rsidP="00F35A3B">
      <w:pPr>
        <w:rPr>
          <w:rtl/>
        </w:rPr>
      </w:pPr>
      <w:bookmarkStart w:id="2165" w:name="_ETM_Q1_4217403"/>
      <w:bookmarkStart w:id="2166" w:name="_ETM_Q1_4217443"/>
      <w:bookmarkEnd w:id="2165"/>
      <w:bookmarkEnd w:id="2166"/>
    </w:p>
    <w:p w:rsidR="00F35A3B" w:rsidRDefault="00F35A3B" w:rsidP="00F35A3B">
      <w:pPr>
        <w:pStyle w:val="af6"/>
        <w:keepNext/>
        <w:rPr>
          <w:rtl/>
        </w:rPr>
      </w:pPr>
      <w:bookmarkStart w:id="2167" w:name="ET_yor_6157_269"/>
      <w:r w:rsidRPr="00F35A3B">
        <w:rPr>
          <w:rStyle w:val="TagStyle"/>
          <w:rtl/>
        </w:rPr>
        <w:t xml:space="preserve"> &lt;&lt; יור &gt;&gt; </w:t>
      </w:r>
      <w:r>
        <w:rPr>
          <w:rtl/>
        </w:rPr>
        <w:t>היו"ר שמחה רוטמן:</w:t>
      </w:r>
      <w:r w:rsidRPr="00F35A3B">
        <w:rPr>
          <w:rStyle w:val="TagStyle"/>
          <w:rtl/>
        </w:rPr>
        <w:t xml:space="preserve"> &lt;&lt; יור &gt;&gt;</w:t>
      </w:r>
      <w:r>
        <w:rPr>
          <w:rtl/>
        </w:rPr>
        <w:t xml:space="preserve">   </w:t>
      </w:r>
      <w:bookmarkEnd w:id="2167"/>
    </w:p>
    <w:p w:rsidR="00F35A3B" w:rsidRDefault="00F35A3B" w:rsidP="00F35A3B">
      <w:pPr>
        <w:pStyle w:val="KeepWithNext"/>
        <w:rPr>
          <w:rtl/>
        </w:rPr>
      </w:pPr>
    </w:p>
    <w:p w:rsidR="00F35A3B" w:rsidRDefault="00845E3C" w:rsidP="00F35A3B">
      <w:pPr>
        <w:rPr>
          <w:rtl/>
        </w:rPr>
      </w:pPr>
      <w:bookmarkStart w:id="2168" w:name="_ETM_Q1_4218072"/>
      <w:bookmarkEnd w:id="2168"/>
      <w:r>
        <w:rPr>
          <w:rFonts w:hint="cs"/>
          <w:rtl/>
        </w:rPr>
        <w:t>שמעת מה אמרתי? אני</w:t>
      </w:r>
      <w:bookmarkStart w:id="2169" w:name="_ETM_Q1_4213998"/>
      <w:bookmarkEnd w:id="2169"/>
      <w:r>
        <w:rPr>
          <w:rFonts w:hint="cs"/>
          <w:rtl/>
        </w:rPr>
        <w:t xml:space="preserve"> נותן לך את האפשרות. </w:t>
      </w:r>
      <w:r w:rsidR="00F35A3B">
        <w:rPr>
          <w:rFonts w:hint="cs"/>
          <w:rtl/>
        </w:rPr>
        <w:t>אם אתה מכנה את חברי ה</w:t>
      </w:r>
      <w:r>
        <w:rPr>
          <w:rFonts w:hint="cs"/>
          <w:rtl/>
        </w:rPr>
        <w:t>ו</w:t>
      </w:r>
      <w:r w:rsidR="00F35A3B">
        <w:rPr>
          <w:rFonts w:hint="cs"/>
          <w:rtl/>
        </w:rPr>
        <w:t>ועדה- - -</w:t>
      </w:r>
    </w:p>
    <w:p w:rsidR="00F35A3B" w:rsidRDefault="00F35A3B" w:rsidP="00F35A3B">
      <w:pPr>
        <w:rPr>
          <w:rtl/>
        </w:rPr>
      </w:pPr>
      <w:bookmarkStart w:id="2170" w:name="_ETM_Q1_4221817"/>
      <w:bookmarkStart w:id="2171" w:name="_ETM_Q1_4221877"/>
      <w:bookmarkEnd w:id="2170"/>
      <w:bookmarkEnd w:id="2171"/>
    </w:p>
    <w:p w:rsidR="00F35A3B" w:rsidRDefault="00F35A3B" w:rsidP="00F35A3B">
      <w:pPr>
        <w:pStyle w:val="-"/>
        <w:keepNext/>
        <w:rPr>
          <w:rtl/>
        </w:rPr>
      </w:pPr>
      <w:bookmarkStart w:id="2172" w:name="ET_speakercontinue_5787_270"/>
      <w:r w:rsidRPr="00F35A3B">
        <w:rPr>
          <w:rStyle w:val="TagStyle"/>
          <w:rtl/>
        </w:rPr>
        <w:t xml:space="preserve"> &lt;&lt; דובר_המשך &gt;&gt; </w:t>
      </w:r>
      <w:r>
        <w:rPr>
          <w:rtl/>
        </w:rPr>
        <w:t>יוראי להב הרצנו (יש עתיד):</w:t>
      </w:r>
      <w:r w:rsidRPr="00F35A3B">
        <w:rPr>
          <w:rStyle w:val="TagStyle"/>
          <w:rtl/>
        </w:rPr>
        <w:t xml:space="preserve"> &lt;&lt; דובר_המשך &gt;&gt;</w:t>
      </w:r>
      <w:r>
        <w:rPr>
          <w:rtl/>
        </w:rPr>
        <w:t xml:space="preserve">   </w:t>
      </w:r>
      <w:bookmarkEnd w:id="2172"/>
    </w:p>
    <w:p w:rsidR="00F35A3B" w:rsidRDefault="00F35A3B" w:rsidP="00F35A3B">
      <w:pPr>
        <w:pStyle w:val="KeepWithNext"/>
        <w:rPr>
          <w:rtl/>
        </w:rPr>
      </w:pPr>
    </w:p>
    <w:p w:rsidR="00F35A3B" w:rsidRDefault="00845E3C" w:rsidP="00F35A3B">
      <w:pPr>
        <w:rPr>
          <w:rtl/>
        </w:rPr>
      </w:pPr>
      <w:bookmarkStart w:id="2173" w:name="_ETM_Q1_4222411"/>
      <w:bookmarkEnd w:id="2173"/>
      <w:r>
        <w:rPr>
          <w:rFonts w:hint="cs"/>
          <w:rtl/>
        </w:rPr>
        <w:t xml:space="preserve">אתה </w:t>
      </w:r>
      <w:r w:rsidR="00F35A3B">
        <w:rPr>
          <w:rFonts w:hint="cs"/>
          <w:rtl/>
        </w:rPr>
        <w:t xml:space="preserve">לא תכתיב לי </w:t>
      </w:r>
      <w:bookmarkStart w:id="2174" w:name="_ETM_Q1_4223760"/>
      <w:bookmarkEnd w:id="2174"/>
      <w:r w:rsidR="00F35A3B">
        <w:rPr>
          <w:rFonts w:hint="cs"/>
          <w:rtl/>
        </w:rPr>
        <w:t xml:space="preserve">מה לדבר. אני באמצע רשות דיבור. אתה מגדיר לי מה </w:t>
      </w:r>
      <w:bookmarkStart w:id="2175" w:name="_ETM_Q1_4229801"/>
      <w:bookmarkEnd w:id="2175"/>
      <w:r w:rsidR="00F35A3B">
        <w:rPr>
          <w:rFonts w:hint="cs"/>
          <w:rtl/>
        </w:rPr>
        <w:t>לדבר?</w:t>
      </w:r>
    </w:p>
    <w:p w:rsidR="00F35A3B" w:rsidRDefault="00F35A3B" w:rsidP="00F35A3B">
      <w:pPr>
        <w:rPr>
          <w:rtl/>
        </w:rPr>
      </w:pPr>
      <w:bookmarkStart w:id="2176" w:name="_ETM_Q1_4230688"/>
      <w:bookmarkStart w:id="2177" w:name="_ETM_Q1_4230743"/>
      <w:bookmarkEnd w:id="2176"/>
      <w:bookmarkEnd w:id="2177"/>
    </w:p>
    <w:p w:rsidR="00F35A3B" w:rsidRDefault="00F35A3B" w:rsidP="00F35A3B">
      <w:pPr>
        <w:pStyle w:val="af6"/>
        <w:keepNext/>
        <w:rPr>
          <w:rtl/>
        </w:rPr>
      </w:pPr>
      <w:bookmarkStart w:id="2178" w:name="ET_yor_6157_271"/>
      <w:r w:rsidRPr="00F35A3B">
        <w:rPr>
          <w:rStyle w:val="TagStyle"/>
          <w:rtl/>
        </w:rPr>
        <w:t xml:space="preserve"> &lt;&lt; יור &gt;&gt; </w:t>
      </w:r>
      <w:r>
        <w:rPr>
          <w:rtl/>
        </w:rPr>
        <w:t>היו"ר שמחה רוטמן:</w:t>
      </w:r>
      <w:r w:rsidRPr="00F35A3B">
        <w:rPr>
          <w:rStyle w:val="TagStyle"/>
          <w:rtl/>
        </w:rPr>
        <w:t xml:space="preserve"> &lt;&lt; יור &gt;&gt;</w:t>
      </w:r>
      <w:r>
        <w:rPr>
          <w:rtl/>
        </w:rPr>
        <w:t xml:space="preserve">   </w:t>
      </w:r>
      <w:bookmarkEnd w:id="2178"/>
    </w:p>
    <w:p w:rsidR="00F35A3B" w:rsidRDefault="00F35A3B" w:rsidP="00F35A3B">
      <w:pPr>
        <w:pStyle w:val="KeepWithNext"/>
        <w:rPr>
          <w:rtl/>
        </w:rPr>
      </w:pPr>
    </w:p>
    <w:p w:rsidR="00F35A3B" w:rsidRDefault="00F35A3B" w:rsidP="00F35A3B">
      <w:pPr>
        <w:rPr>
          <w:rtl/>
        </w:rPr>
      </w:pPr>
      <w:bookmarkStart w:id="2179" w:name="_ETM_Q1_4233654"/>
      <w:bookmarkEnd w:id="2179"/>
      <w:r>
        <w:rPr>
          <w:rFonts w:hint="cs"/>
          <w:rtl/>
        </w:rPr>
        <w:t xml:space="preserve">לא רוצה לאפשר עבירה אתית </w:t>
      </w:r>
      <w:r w:rsidR="00845E3C">
        <w:rPr>
          <w:rFonts w:hint="cs"/>
          <w:rtl/>
        </w:rPr>
        <w:t xml:space="preserve">כאן בוועדה </w:t>
      </w:r>
      <w:r>
        <w:rPr>
          <w:rFonts w:hint="cs"/>
          <w:rtl/>
        </w:rPr>
        <w:t>כשאני מנהל את ה</w:t>
      </w:r>
      <w:r w:rsidR="00845E3C">
        <w:rPr>
          <w:rFonts w:hint="cs"/>
          <w:rtl/>
        </w:rPr>
        <w:t>ו</w:t>
      </w:r>
      <w:r>
        <w:rPr>
          <w:rFonts w:hint="cs"/>
          <w:rtl/>
        </w:rPr>
        <w:t>ועדה.</w:t>
      </w:r>
    </w:p>
    <w:p w:rsidR="00F35A3B" w:rsidRDefault="00F35A3B" w:rsidP="00F35A3B">
      <w:pPr>
        <w:rPr>
          <w:rtl/>
        </w:rPr>
      </w:pPr>
      <w:bookmarkStart w:id="2180" w:name="_ETM_Q1_4241802"/>
      <w:bookmarkStart w:id="2181" w:name="_ETM_Q1_4241852"/>
      <w:bookmarkEnd w:id="2180"/>
      <w:bookmarkEnd w:id="2181"/>
    </w:p>
    <w:p w:rsidR="00F35A3B" w:rsidRDefault="00F35A3B" w:rsidP="00F35A3B">
      <w:pPr>
        <w:pStyle w:val="-"/>
        <w:keepNext/>
        <w:rPr>
          <w:rtl/>
        </w:rPr>
      </w:pPr>
      <w:bookmarkStart w:id="2182" w:name="ET_speakercontinue_5787_272"/>
      <w:r w:rsidRPr="00F35A3B">
        <w:rPr>
          <w:rStyle w:val="TagStyle"/>
          <w:rtl/>
        </w:rPr>
        <w:t xml:space="preserve"> &lt;&lt; דובר_המשך &gt;&gt; </w:t>
      </w:r>
      <w:r>
        <w:rPr>
          <w:rtl/>
        </w:rPr>
        <w:t>יוראי להב הרצנו (יש עתיד):</w:t>
      </w:r>
      <w:r w:rsidRPr="00F35A3B">
        <w:rPr>
          <w:rStyle w:val="TagStyle"/>
          <w:rtl/>
        </w:rPr>
        <w:t xml:space="preserve"> &lt;&lt; דובר_המשך &gt;&gt;</w:t>
      </w:r>
      <w:r>
        <w:rPr>
          <w:rtl/>
        </w:rPr>
        <w:t xml:space="preserve">   </w:t>
      </w:r>
      <w:bookmarkEnd w:id="2182"/>
    </w:p>
    <w:p w:rsidR="00F35A3B" w:rsidRDefault="00F35A3B" w:rsidP="00F35A3B">
      <w:pPr>
        <w:pStyle w:val="KeepWithNext"/>
        <w:rPr>
          <w:rtl/>
        </w:rPr>
      </w:pPr>
    </w:p>
    <w:p w:rsidR="00F35A3B" w:rsidRDefault="00F35A3B" w:rsidP="00F35A3B">
      <w:pPr>
        <w:rPr>
          <w:rtl/>
        </w:rPr>
      </w:pPr>
      <w:bookmarkStart w:id="2183" w:name="_ETM_Q1_4242719"/>
      <w:bookmarkEnd w:id="2183"/>
      <w:r>
        <w:rPr>
          <w:rFonts w:hint="cs"/>
          <w:rtl/>
        </w:rPr>
        <w:t>ההלי</w:t>
      </w:r>
      <w:r w:rsidR="00845E3C">
        <w:rPr>
          <w:rFonts w:hint="cs"/>
          <w:rtl/>
        </w:rPr>
        <w:t>ך הזה</w:t>
      </w:r>
      <w:r>
        <w:rPr>
          <w:rFonts w:hint="cs"/>
          <w:rtl/>
        </w:rPr>
        <w:t xml:space="preserve"> מקודם </w:t>
      </w:r>
      <w:bookmarkStart w:id="2184" w:name="_ETM_Q1_4244484"/>
      <w:bookmarkEnd w:id="2184"/>
      <w:r w:rsidR="00845E3C">
        <w:rPr>
          <w:rFonts w:hint="cs"/>
          <w:rtl/>
        </w:rPr>
        <w:t xml:space="preserve">על ידי חבורת עבריינים. בראשם </w:t>
      </w:r>
      <w:bookmarkStart w:id="2185" w:name="_ETM_Q1_4247196"/>
      <w:bookmarkEnd w:id="2185"/>
      <w:r w:rsidR="00845E3C">
        <w:rPr>
          <w:rFonts w:hint="cs"/>
          <w:rtl/>
        </w:rPr>
        <w:t>ראש הממשלה נתניהו שעומד למשפט על שלושה כתבי אישום.</w:t>
      </w:r>
    </w:p>
    <w:p w:rsidR="00F35A3B" w:rsidRDefault="00F35A3B" w:rsidP="00F35A3B">
      <w:pPr>
        <w:rPr>
          <w:rtl/>
        </w:rPr>
      </w:pPr>
      <w:bookmarkStart w:id="2186" w:name="_ETM_Q1_4248176"/>
      <w:bookmarkStart w:id="2187" w:name="_ETM_Q1_4248226"/>
      <w:bookmarkEnd w:id="2186"/>
      <w:bookmarkEnd w:id="2187"/>
    </w:p>
    <w:p w:rsidR="00965C6D" w:rsidRDefault="00965C6D" w:rsidP="00845E3C">
      <w:pPr>
        <w:ind w:firstLine="0"/>
        <w:rPr>
          <w:u w:val="single"/>
          <w:rtl/>
        </w:rPr>
      </w:pPr>
      <w:bookmarkStart w:id="2188" w:name="_ETM_Q1_4250550"/>
      <w:bookmarkStart w:id="2189" w:name="_ETM_Q1_4250590"/>
      <w:bookmarkEnd w:id="2188"/>
      <w:bookmarkEnd w:id="2189"/>
      <w:r>
        <w:rPr>
          <w:rFonts w:hint="cs"/>
          <w:u w:val="single"/>
          <w:rtl/>
        </w:rPr>
        <w:t>קריאות:</w:t>
      </w:r>
    </w:p>
    <w:p w:rsidR="00965C6D" w:rsidRDefault="00965C6D" w:rsidP="00F35A3B">
      <w:pPr>
        <w:rPr>
          <w:u w:val="single"/>
          <w:rtl/>
        </w:rPr>
      </w:pPr>
      <w:bookmarkStart w:id="2190" w:name="_ETM_Q1_4252793"/>
      <w:bookmarkStart w:id="2191" w:name="_ETM_Q1_4252833"/>
      <w:bookmarkEnd w:id="2190"/>
      <w:bookmarkEnd w:id="2191"/>
    </w:p>
    <w:p w:rsidR="00965C6D" w:rsidRDefault="00965C6D" w:rsidP="00F35A3B">
      <w:pPr>
        <w:rPr>
          <w:rtl/>
        </w:rPr>
      </w:pPr>
      <w:bookmarkStart w:id="2192" w:name="_ETM_Q1_4252903"/>
      <w:bookmarkStart w:id="2193" w:name="_ETM_Q1_4252958"/>
      <w:bookmarkEnd w:id="2192"/>
      <w:bookmarkEnd w:id="2193"/>
      <w:r>
        <w:rPr>
          <w:rFonts w:hint="cs"/>
          <w:rtl/>
        </w:rPr>
        <w:t>- - -</w:t>
      </w:r>
    </w:p>
    <w:p w:rsidR="00965C6D" w:rsidRDefault="00965C6D" w:rsidP="00F35A3B">
      <w:pPr>
        <w:rPr>
          <w:rtl/>
        </w:rPr>
      </w:pPr>
      <w:bookmarkStart w:id="2194" w:name="_ETM_Q1_4254554"/>
      <w:bookmarkStart w:id="2195" w:name="_ETM_Q1_4254589"/>
      <w:bookmarkStart w:id="2196" w:name="_ETM_Q1_4255451"/>
      <w:bookmarkEnd w:id="2194"/>
      <w:bookmarkEnd w:id="2195"/>
      <w:bookmarkEnd w:id="2196"/>
    </w:p>
    <w:p w:rsidR="00965C6D" w:rsidRDefault="00965C6D" w:rsidP="00965C6D">
      <w:pPr>
        <w:pStyle w:val="a4"/>
        <w:keepNext/>
        <w:rPr>
          <w:rtl/>
        </w:rPr>
      </w:pPr>
      <w:bookmarkStart w:id="2197" w:name="ET_speaker_6353_273"/>
      <w:r w:rsidRPr="00965C6D">
        <w:rPr>
          <w:rStyle w:val="TagStyle"/>
          <w:rtl/>
        </w:rPr>
        <w:t xml:space="preserve"> &lt;&lt; דובר &gt;&gt; </w:t>
      </w:r>
      <w:r>
        <w:rPr>
          <w:rtl/>
        </w:rPr>
        <w:t>חנוך דב מלביצקי (הליכוד):</w:t>
      </w:r>
      <w:r w:rsidRPr="00965C6D">
        <w:rPr>
          <w:rStyle w:val="TagStyle"/>
          <w:rtl/>
        </w:rPr>
        <w:t xml:space="preserve"> &lt;&lt; דובר &gt;&gt;</w:t>
      </w:r>
      <w:r>
        <w:rPr>
          <w:rtl/>
        </w:rPr>
        <w:t xml:space="preserve">   </w:t>
      </w:r>
      <w:bookmarkEnd w:id="2197"/>
    </w:p>
    <w:p w:rsidR="00965C6D" w:rsidRDefault="00965C6D" w:rsidP="00965C6D">
      <w:pPr>
        <w:pStyle w:val="KeepWithNext"/>
        <w:rPr>
          <w:rtl/>
        </w:rPr>
      </w:pPr>
    </w:p>
    <w:p w:rsidR="00965C6D" w:rsidRDefault="00965C6D" w:rsidP="00965C6D">
      <w:pPr>
        <w:rPr>
          <w:rtl/>
        </w:rPr>
      </w:pPr>
      <w:bookmarkStart w:id="2198" w:name="_ETM_Q1_4255926"/>
      <w:bookmarkStart w:id="2199" w:name="_ETM_Q1_4255976"/>
      <w:bookmarkEnd w:id="2198"/>
      <w:bookmarkEnd w:id="2199"/>
      <w:r>
        <w:rPr>
          <w:rFonts w:hint="cs"/>
          <w:rtl/>
        </w:rPr>
        <w:t xml:space="preserve">הדברים לא ראויים ולא נכון </w:t>
      </w:r>
      <w:bookmarkStart w:id="2200" w:name="_ETM_Q1_4259250"/>
      <w:bookmarkEnd w:id="2200"/>
      <w:r>
        <w:rPr>
          <w:rFonts w:hint="cs"/>
          <w:rtl/>
        </w:rPr>
        <w:t>להגיד אותם.</w:t>
      </w:r>
    </w:p>
    <w:p w:rsidR="00845E3C" w:rsidRDefault="00845E3C" w:rsidP="00965C6D">
      <w:pPr>
        <w:rPr>
          <w:rtl/>
        </w:rPr>
      </w:pPr>
    </w:p>
    <w:p w:rsidR="00845E3C" w:rsidRDefault="00845E3C" w:rsidP="00845E3C">
      <w:pPr>
        <w:pStyle w:val="a4"/>
        <w:keepNext/>
        <w:rPr>
          <w:rtl/>
        </w:rPr>
      </w:pPr>
      <w:bookmarkStart w:id="2201" w:name="ET_speaker_5787_512"/>
      <w:r w:rsidRPr="00845E3C">
        <w:rPr>
          <w:rStyle w:val="TagStyle"/>
          <w:rtl/>
        </w:rPr>
        <w:t xml:space="preserve"> &lt;&lt; דובר &gt;&gt; </w:t>
      </w:r>
      <w:r>
        <w:rPr>
          <w:rtl/>
        </w:rPr>
        <w:t>יוראי להב הרצנו (יש עתיד):</w:t>
      </w:r>
      <w:r w:rsidRPr="00845E3C">
        <w:rPr>
          <w:rStyle w:val="TagStyle"/>
          <w:rtl/>
        </w:rPr>
        <w:t xml:space="preserve"> &lt;&lt; דובר &gt;&gt;</w:t>
      </w:r>
      <w:r>
        <w:rPr>
          <w:rtl/>
        </w:rPr>
        <w:t xml:space="preserve">   </w:t>
      </w:r>
      <w:bookmarkEnd w:id="2201"/>
    </w:p>
    <w:p w:rsidR="00845E3C" w:rsidRDefault="00845E3C" w:rsidP="00845E3C">
      <w:pPr>
        <w:pStyle w:val="KeepWithNext"/>
        <w:rPr>
          <w:rtl/>
        </w:rPr>
      </w:pPr>
    </w:p>
    <w:p w:rsidR="00845E3C" w:rsidRDefault="00845E3C" w:rsidP="00845E3C">
      <w:pPr>
        <w:rPr>
          <w:rtl/>
        </w:rPr>
      </w:pPr>
      <w:r>
        <w:rPr>
          <w:rFonts w:hint="cs"/>
          <w:rtl/>
        </w:rPr>
        <w:t>- - - שכרגע מרצה עונש מאסר על תנאי.</w:t>
      </w:r>
    </w:p>
    <w:p w:rsidR="00845E3C" w:rsidRDefault="00845E3C" w:rsidP="00845E3C">
      <w:pPr>
        <w:rPr>
          <w:rtl/>
        </w:rPr>
      </w:pPr>
    </w:p>
    <w:p w:rsidR="00845E3C" w:rsidRDefault="00845E3C" w:rsidP="00845E3C">
      <w:pPr>
        <w:pStyle w:val="af6"/>
        <w:keepNext/>
        <w:rPr>
          <w:rtl/>
        </w:rPr>
      </w:pPr>
      <w:bookmarkStart w:id="2202" w:name="ET_yor_6157_513"/>
      <w:r w:rsidRPr="00845E3C">
        <w:rPr>
          <w:rStyle w:val="TagStyle"/>
          <w:rtl/>
        </w:rPr>
        <w:t xml:space="preserve"> &lt;&lt; יור &gt;&gt; </w:t>
      </w:r>
      <w:r>
        <w:rPr>
          <w:rtl/>
        </w:rPr>
        <w:t>היו"ר שמחה רוטמן:</w:t>
      </w:r>
      <w:r w:rsidRPr="00845E3C">
        <w:rPr>
          <w:rStyle w:val="TagStyle"/>
          <w:rtl/>
        </w:rPr>
        <w:t xml:space="preserve"> &lt;&lt; יור &gt;&gt;</w:t>
      </w:r>
      <w:r>
        <w:rPr>
          <w:rtl/>
        </w:rPr>
        <w:t xml:space="preserve">   </w:t>
      </w:r>
      <w:bookmarkEnd w:id="2202"/>
    </w:p>
    <w:p w:rsidR="00845E3C" w:rsidRDefault="00845E3C" w:rsidP="00845E3C">
      <w:pPr>
        <w:pStyle w:val="KeepWithNext"/>
        <w:rPr>
          <w:rtl/>
        </w:rPr>
      </w:pPr>
    </w:p>
    <w:p w:rsidR="00845E3C" w:rsidRDefault="00845E3C" w:rsidP="00845E3C">
      <w:pPr>
        <w:rPr>
          <w:rtl/>
        </w:rPr>
      </w:pPr>
      <w:r>
        <w:rPr>
          <w:rFonts w:hint="cs"/>
          <w:rtl/>
        </w:rPr>
        <w:t xml:space="preserve">פעם שלישית. </w:t>
      </w:r>
    </w:p>
    <w:p w:rsidR="00845E3C" w:rsidRDefault="00845E3C" w:rsidP="00845E3C">
      <w:pPr>
        <w:rPr>
          <w:rtl/>
        </w:rPr>
      </w:pPr>
      <w:bookmarkStart w:id="2203" w:name="_ETM_Q1_4262533"/>
      <w:bookmarkStart w:id="2204" w:name="_ETM_Q1_4262680"/>
      <w:bookmarkEnd w:id="2203"/>
      <w:bookmarkEnd w:id="2204"/>
    </w:p>
    <w:p w:rsidR="00845E3C" w:rsidRDefault="00845E3C" w:rsidP="00845E3C">
      <w:pPr>
        <w:pStyle w:val="-"/>
        <w:keepNext/>
        <w:rPr>
          <w:rtl/>
        </w:rPr>
      </w:pPr>
      <w:bookmarkStart w:id="2205" w:name="ET_speakercontinue_5787_514"/>
      <w:r w:rsidRPr="00845E3C">
        <w:rPr>
          <w:rStyle w:val="TagStyle"/>
          <w:rtl/>
        </w:rPr>
        <w:t xml:space="preserve"> &lt;&lt; דובר_המשך &gt;&gt; </w:t>
      </w:r>
      <w:r>
        <w:rPr>
          <w:rtl/>
        </w:rPr>
        <w:t>יוראי להב הרצנו (יש עתיד):</w:t>
      </w:r>
      <w:r w:rsidRPr="00845E3C">
        <w:rPr>
          <w:rStyle w:val="TagStyle"/>
          <w:rtl/>
        </w:rPr>
        <w:t xml:space="preserve"> &lt;&lt; דובר_המשך &gt;&gt;</w:t>
      </w:r>
      <w:r>
        <w:rPr>
          <w:rtl/>
        </w:rPr>
        <w:t xml:space="preserve">   </w:t>
      </w:r>
      <w:bookmarkEnd w:id="2205"/>
    </w:p>
    <w:p w:rsidR="00845E3C" w:rsidRDefault="00845E3C" w:rsidP="00845E3C">
      <w:pPr>
        <w:pStyle w:val="KeepWithNext"/>
        <w:rPr>
          <w:rtl/>
        </w:rPr>
      </w:pPr>
    </w:p>
    <w:p w:rsidR="00845E3C" w:rsidRPr="00845E3C" w:rsidRDefault="00845E3C" w:rsidP="00845E3C">
      <w:pPr>
        <w:rPr>
          <w:rtl/>
        </w:rPr>
      </w:pPr>
      <w:r>
        <w:rPr>
          <w:rFonts w:hint="cs"/>
          <w:rtl/>
        </w:rPr>
        <w:t>אני באמצע זכות דיבור. לא תשתיק אותי.</w:t>
      </w:r>
      <w:bookmarkStart w:id="2206" w:name="_ETM_Q1_4262047"/>
      <w:bookmarkStart w:id="2207" w:name="_ETM_Q1_4262171"/>
      <w:bookmarkEnd w:id="2206"/>
      <w:bookmarkEnd w:id="2207"/>
    </w:p>
    <w:p w:rsidR="00965C6D" w:rsidRDefault="00965C6D" w:rsidP="00965C6D">
      <w:pPr>
        <w:rPr>
          <w:rtl/>
        </w:rPr>
      </w:pPr>
      <w:bookmarkStart w:id="2208" w:name="_ETM_Q1_4261914"/>
      <w:bookmarkStart w:id="2209" w:name="_ETM_Q1_4261964"/>
      <w:bookmarkEnd w:id="2208"/>
      <w:bookmarkEnd w:id="2209"/>
    </w:p>
    <w:p w:rsidR="00965C6D" w:rsidRDefault="00965C6D" w:rsidP="00965C6D">
      <w:pPr>
        <w:pStyle w:val="af6"/>
        <w:keepNext/>
        <w:rPr>
          <w:rtl/>
        </w:rPr>
      </w:pPr>
      <w:bookmarkStart w:id="2210" w:name="ET_yor_6157_274"/>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210"/>
    </w:p>
    <w:p w:rsidR="00965C6D" w:rsidRDefault="00965C6D" w:rsidP="00965C6D">
      <w:pPr>
        <w:pStyle w:val="KeepWithNext"/>
        <w:rPr>
          <w:rtl/>
        </w:rPr>
      </w:pPr>
    </w:p>
    <w:p w:rsidR="00965C6D" w:rsidRDefault="00845E3C" w:rsidP="00965C6D">
      <w:pPr>
        <w:rPr>
          <w:rtl/>
        </w:rPr>
      </w:pPr>
      <w:bookmarkStart w:id="2211" w:name="_ETM_Q1_4265981"/>
      <w:bookmarkEnd w:id="2211"/>
      <w:r>
        <w:rPr>
          <w:rFonts w:hint="cs"/>
          <w:rtl/>
        </w:rPr>
        <w:t xml:space="preserve">הפסקתי לך את זכות הדיבור. </w:t>
      </w:r>
      <w:r w:rsidR="00965C6D">
        <w:rPr>
          <w:rFonts w:hint="cs"/>
          <w:rtl/>
        </w:rPr>
        <w:t xml:space="preserve">תודה רבה. צא בבקשה. שברת שיא, לצאת שלוש פעמים </w:t>
      </w:r>
      <w:bookmarkStart w:id="2212" w:name="_ETM_Q1_4273163"/>
      <w:bookmarkEnd w:id="2212"/>
      <w:r w:rsidR="00965C6D">
        <w:rPr>
          <w:rFonts w:hint="cs"/>
          <w:rtl/>
        </w:rPr>
        <w:t>בישיבה אחת.</w:t>
      </w:r>
    </w:p>
    <w:p w:rsidR="00965C6D" w:rsidRDefault="00965C6D" w:rsidP="00965C6D">
      <w:pPr>
        <w:rPr>
          <w:rtl/>
        </w:rPr>
      </w:pPr>
      <w:bookmarkStart w:id="2213" w:name="_ETM_Q1_4275872"/>
      <w:bookmarkStart w:id="2214" w:name="_ETM_Q1_4275912"/>
      <w:bookmarkStart w:id="2215" w:name="_ETM_Q1_4278727"/>
      <w:bookmarkEnd w:id="2213"/>
      <w:bookmarkEnd w:id="2214"/>
      <w:bookmarkEnd w:id="2215"/>
    </w:p>
    <w:p w:rsidR="00965C6D" w:rsidRDefault="00965C6D" w:rsidP="00965C6D">
      <w:pPr>
        <w:pStyle w:val="a4"/>
        <w:keepNext/>
        <w:rPr>
          <w:rtl/>
        </w:rPr>
      </w:pPr>
      <w:bookmarkStart w:id="2216" w:name="ET_speaker_5787_275"/>
      <w:r w:rsidRPr="00965C6D">
        <w:rPr>
          <w:rStyle w:val="TagStyle"/>
          <w:rtl/>
        </w:rPr>
        <w:t xml:space="preserve"> &lt;&lt; דובר &gt;&gt; </w:t>
      </w:r>
      <w:r>
        <w:rPr>
          <w:rtl/>
        </w:rPr>
        <w:t>יוראי להב הרצנו (יש עתיד):</w:t>
      </w:r>
      <w:r w:rsidRPr="00965C6D">
        <w:rPr>
          <w:rStyle w:val="TagStyle"/>
          <w:rtl/>
        </w:rPr>
        <w:t xml:space="preserve"> &lt;&lt; דובר &gt;&gt;</w:t>
      </w:r>
      <w:r>
        <w:rPr>
          <w:rtl/>
        </w:rPr>
        <w:t xml:space="preserve">   </w:t>
      </w:r>
      <w:bookmarkEnd w:id="2216"/>
    </w:p>
    <w:p w:rsidR="00965C6D" w:rsidRDefault="00965C6D" w:rsidP="00965C6D">
      <w:pPr>
        <w:pStyle w:val="KeepWithNext"/>
        <w:rPr>
          <w:rtl/>
        </w:rPr>
      </w:pPr>
    </w:p>
    <w:p w:rsidR="00965C6D" w:rsidRDefault="00965C6D" w:rsidP="00965C6D">
      <w:pPr>
        <w:rPr>
          <w:rtl/>
        </w:rPr>
      </w:pPr>
      <w:bookmarkStart w:id="2217" w:name="_ETM_Q1_4279149"/>
      <w:bookmarkStart w:id="2218" w:name="_ETM_Q1_4279189"/>
      <w:bookmarkEnd w:id="2217"/>
      <w:bookmarkEnd w:id="2218"/>
      <w:r>
        <w:rPr>
          <w:rFonts w:hint="cs"/>
          <w:rtl/>
        </w:rPr>
        <w:t>לא תשתיקו אותי.</w:t>
      </w:r>
    </w:p>
    <w:p w:rsidR="00965C6D" w:rsidRDefault="00965C6D" w:rsidP="00965C6D">
      <w:pPr>
        <w:rPr>
          <w:rtl/>
        </w:rPr>
      </w:pPr>
      <w:bookmarkStart w:id="2219" w:name="_ETM_Q1_4283283"/>
      <w:bookmarkStart w:id="2220" w:name="_ETM_Q1_4283338"/>
      <w:bookmarkStart w:id="2221" w:name="_ETM_Q1_4284446"/>
      <w:bookmarkEnd w:id="2219"/>
      <w:bookmarkEnd w:id="2220"/>
      <w:bookmarkEnd w:id="2221"/>
    </w:p>
    <w:p w:rsidR="00965C6D" w:rsidRDefault="00965C6D" w:rsidP="00965C6D">
      <w:pPr>
        <w:pStyle w:val="a4"/>
        <w:keepNext/>
        <w:rPr>
          <w:rtl/>
        </w:rPr>
      </w:pPr>
      <w:bookmarkStart w:id="2222" w:name="ET_speaker_6357_276"/>
      <w:r w:rsidRPr="00965C6D">
        <w:rPr>
          <w:rStyle w:val="TagStyle"/>
          <w:rtl/>
        </w:rPr>
        <w:t xml:space="preserve"> &lt;&lt; דובר &gt;&gt; </w:t>
      </w:r>
      <w:r>
        <w:rPr>
          <w:rtl/>
        </w:rPr>
        <w:t>משה סעדה (הליכוד):</w:t>
      </w:r>
      <w:r w:rsidRPr="00965C6D">
        <w:rPr>
          <w:rStyle w:val="TagStyle"/>
          <w:rtl/>
        </w:rPr>
        <w:t xml:space="preserve"> &lt;&lt; דובר &gt;&gt;</w:t>
      </w:r>
      <w:r>
        <w:rPr>
          <w:rtl/>
        </w:rPr>
        <w:t xml:space="preserve">   </w:t>
      </w:r>
      <w:bookmarkEnd w:id="2222"/>
    </w:p>
    <w:p w:rsidR="00965C6D" w:rsidRDefault="00965C6D" w:rsidP="00965C6D">
      <w:pPr>
        <w:pStyle w:val="KeepWithNext"/>
        <w:rPr>
          <w:rtl/>
        </w:rPr>
      </w:pPr>
    </w:p>
    <w:p w:rsidR="00965C6D" w:rsidRDefault="00845E3C" w:rsidP="00965C6D">
      <w:pPr>
        <w:rPr>
          <w:rtl/>
        </w:rPr>
      </w:pPr>
      <w:bookmarkStart w:id="2223" w:name="_ETM_Q1_4284895"/>
      <w:bookmarkStart w:id="2224" w:name="_ETM_Q1_4284945"/>
      <w:bookmarkEnd w:id="2223"/>
      <w:bookmarkEnd w:id="2224"/>
      <w:r>
        <w:rPr>
          <w:rFonts w:hint="cs"/>
          <w:rtl/>
        </w:rPr>
        <w:t xml:space="preserve">אתה </w:t>
      </w:r>
      <w:bookmarkStart w:id="2225" w:name="_ETM_Q1_4277566"/>
      <w:bookmarkEnd w:id="2225"/>
      <w:r>
        <w:rPr>
          <w:rFonts w:hint="cs"/>
          <w:rtl/>
        </w:rPr>
        <w:t xml:space="preserve">כל הזמן יוצא. אתה </w:t>
      </w:r>
      <w:r w:rsidR="00965C6D">
        <w:rPr>
          <w:rFonts w:hint="cs"/>
          <w:rtl/>
        </w:rPr>
        <w:t>כל היום מסית.</w:t>
      </w:r>
    </w:p>
    <w:p w:rsidR="00965C6D" w:rsidRDefault="00965C6D" w:rsidP="00965C6D">
      <w:pPr>
        <w:rPr>
          <w:rtl/>
        </w:rPr>
      </w:pPr>
      <w:bookmarkStart w:id="2226" w:name="_ETM_Q1_4286700"/>
      <w:bookmarkStart w:id="2227" w:name="_ETM_Q1_4286745"/>
      <w:bookmarkEnd w:id="2226"/>
      <w:bookmarkEnd w:id="2227"/>
    </w:p>
    <w:p w:rsidR="00965C6D" w:rsidRPr="00845E3C" w:rsidRDefault="00965C6D" w:rsidP="00845E3C">
      <w:pPr>
        <w:jc w:val="center"/>
        <w:rPr>
          <w:b/>
          <w:bCs/>
          <w:rtl/>
        </w:rPr>
      </w:pPr>
      <w:bookmarkStart w:id="2228" w:name="_ETM_Q1_4286827"/>
      <w:bookmarkStart w:id="2229" w:name="_ETM_Q1_4286877"/>
      <w:bookmarkEnd w:id="2228"/>
      <w:bookmarkEnd w:id="2229"/>
      <w:r w:rsidRPr="00845E3C">
        <w:rPr>
          <w:rFonts w:hint="cs"/>
          <w:b/>
          <w:bCs/>
          <w:rtl/>
        </w:rPr>
        <w:t xml:space="preserve">חבר הכנסת יוראי להב הרצנו </w:t>
      </w:r>
      <w:bookmarkStart w:id="2230" w:name="_ETM_Q1_4292291"/>
      <w:bookmarkEnd w:id="2230"/>
      <w:r w:rsidRPr="00845E3C">
        <w:rPr>
          <w:rFonts w:hint="cs"/>
          <w:b/>
          <w:bCs/>
          <w:rtl/>
        </w:rPr>
        <w:t>יוצא מאולם הוועדה.</w:t>
      </w:r>
    </w:p>
    <w:p w:rsidR="00845E3C" w:rsidRDefault="00845E3C" w:rsidP="00965C6D">
      <w:pPr>
        <w:rPr>
          <w:rtl/>
        </w:rPr>
      </w:pPr>
      <w:bookmarkStart w:id="2231" w:name="_ETM_Q1_4301760"/>
      <w:bookmarkStart w:id="2232" w:name="_ETM_Q1_4301810"/>
      <w:bookmarkStart w:id="2233" w:name="_ETM_Q1_4303490"/>
      <w:bookmarkStart w:id="2234" w:name="_ETM_Q1_4303560"/>
      <w:bookmarkEnd w:id="2231"/>
      <w:bookmarkEnd w:id="2232"/>
      <w:bookmarkEnd w:id="2233"/>
      <w:bookmarkEnd w:id="2234"/>
    </w:p>
    <w:p w:rsidR="00845E3C" w:rsidRDefault="00845E3C" w:rsidP="00845E3C">
      <w:pPr>
        <w:pStyle w:val="af6"/>
        <w:keepNext/>
        <w:rPr>
          <w:rtl/>
        </w:rPr>
      </w:pPr>
      <w:bookmarkStart w:id="2235" w:name="ET_yor_6157_515"/>
      <w:r w:rsidRPr="00845E3C">
        <w:rPr>
          <w:rStyle w:val="TagStyle"/>
          <w:rtl/>
        </w:rPr>
        <w:t xml:space="preserve"> &lt;&lt; יור &gt;&gt; </w:t>
      </w:r>
      <w:r>
        <w:rPr>
          <w:rtl/>
        </w:rPr>
        <w:t>היו"ר שמחה רוטמן:</w:t>
      </w:r>
      <w:r w:rsidRPr="00845E3C">
        <w:rPr>
          <w:rStyle w:val="TagStyle"/>
          <w:rtl/>
        </w:rPr>
        <w:t xml:space="preserve"> &lt;&lt; יור &gt;&gt;</w:t>
      </w:r>
      <w:r>
        <w:rPr>
          <w:rtl/>
        </w:rPr>
        <w:t xml:space="preserve">   </w:t>
      </w:r>
      <w:bookmarkEnd w:id="2235"/>
    </w:p>
    <w:p w:rsidR="00845E3C" w:rsidRDefault="00845E3C" w:rsidP="00845E3C">
      <w:pPr>
        <w:pStyle w:val="KeepWithNext"/>
        <w:rPr>
          <w:rtl/>
        </w:rPr>
      </w:pPr>
    </w:p>
    <w:p w:rsidR="00845E3C" w:rsidRDefault="00845E3C" w:rsidP="00845E3C">
      <w:pPr>
        <w:rPr>
          <w:rtl/>
        </w:rPr>
      </w:pPr>
      <w:r>
        <w:rPr>
          <w:rFonts w:hint="cs"/>
          <w:rtl/>
        </w:rPr>
        <w:t xml:space="preserve">חבר הכנסת לשעבר איתן גינצבורג, 4 דקות לרשותך, בבקשה. </w:t>
      </w:r>
      <w:bookmarkStart w:id="2236" w:name="_ETM_Q1_4291620"/>
      <w:bookmarkEnd w:id="2236"/>
      <w:r>
        <w:rPr>
          <w:rFonts w:hint="cs"/>
          <w:rtl/>
        </w:rPr>
        <w:t>לא אתחיל את זמן הדיבור עד שהצועק ייצא.</w:t>
      </w:r>
    </w:p>
    <w:p w:rsidR="00845E3C" w:rsidRPr="00845E3C" w:rsidRDefault="00845E3C" w:rsidP="00845E3C">
      <w:pPr>
        <w:rPr>
          <w:rtl/>
        </w:rPr>
      </w:pPr>
      <w:bookmarkStart w:id="2237" w:name="_ETM_Q1_4291758"/>
      <w:bookmarkEnd w:id="2237"/>
    </w:p>
    <w:p w:rsidR="00965C6D" w:rsidRDefault="00965C6D" w:rsidP="00965C6D">
      <w:pPr>
        <w:pStyle w:val="a4"/>
        <w:keepNext/>
        <w:rPr>
          <w:rtl/>
        </w:rPr>
      </w:pPr>
      <w:bookmarkStart w:id="2238" w:name="ET_speaker_איתן_גינצבורג_277"/>
      <w:r w:rsidRPr="00965C6D">
        <w:rPr>
          <w:rStyle w:val="TagStyle"/>
          <w:rtl/>
        </w:rPr>
        <w:t xml:space="preserve"> &lt;&lt; דובר &gt;&gt; </w:t>
      </w:r>
      <w:r>
        <w:rPr>
          <w:rtl/>
        </w:rPr>
        <w:t>איתן גינצבורג:</w:t>
      </w:r>
      <w:r w:rsidRPr="00965C6D">
        <w:rPr>
          <w:rStyle w:val="TagStyle"/>
          <w:rtl/>
        </w:rPr>
        <w:t xml:space="preserve"> &lt;&lt; דובר &gt;&gt;</w:t>
      </w:r>
      <w:r>
        <w:rPr>
          <w:rtl/>
        </w:rPr>
        <w:t xml:space="preserve">   </w:t>
      </w:r>
      <w:bookmarkEnd w:id="2238"/>
    </w:p>
    <w:p w:rsidR="00965C6D" w:rsidRDefault="00965C6D" w:rsidP="00965C6D">
      <w:pPr>
        <w:pStyle w:val="KeepWithNext"/>
        <w:rPr>
          <w:rtl/>
        </w:rPr>
      </w:pPr>
    </w:p>
    <w:p w:rsidR="00965C6D" w:rsidRDefault="00845E3C" w:rsidP="00D731F4">
      <w:pPr>
        <w:rPr>
          <w:rtl/>
        </w:rPr>
      </w:pPr>
      <w:bookmarkStart w:id="2239" w:name="_ETM_Q1_4315028"/>
      <w:bookmarkEnd w:id="2239"/>
      <w:r>
        <w:rPr>
          <w:rFonts w:hint="cs"/>
          <w:rtl/>
        </w:rPr>
        <w:t xml:space="preserve">תודה, אדוני היושב-ראש וברכות לכנסת על יום חגה. לצערי אדוני, </w:t>
      </w:r>
      <w:r w:rsidR="00D731F4">
        <w:rPr>
          <w:rFonts w:hint="cs"/>
          <w:rtl/>
        </w:rPr>
        <w:t xml:space="preserve">בחרת ביום חגה של הכנסת להביא </w:t>
      </w:r>
      <w:bookmarkStart w:id="2240" w:name="_ETM_Q1_4314104"/>
      <w:bookmarkEnd w:id="2240"/>
      <w:r w:rsidR="00D731F4">
        <w:rPr>
          <w:rFonts w:hint="cs"/>
          <w:rtl/>
        </w:rPr>
        <w:t xml:space="preserve">הצעה </w:t>
      </w:r>
      <w:r w:rsidR="00965C6D">
        <w:rPr>
          <w:rFonts w:hint="cs"/>
          <w:rtl/>
        </w:rPr>
        <w:t xml:space="preserve">שפוגעת במעמד הכנסת. ביום חגה אתה מציע למנוע </w:t>
      </w:r>
      <w:bookmarkStart w:id="2241" w:name="_ETM_Q1_4322616"/>
      <w:bookmarkEnd w:id="2241"/>
      <w:r w:rsidR="00D731F4">
        <w:rPr>
          <w:rFonts w:hint="cs"/>
          <w:rtl/>
        </w:rPr>
        <w:t xml:space="preserve">מהכנסת לבחור את נציגיה לוועדה לבחירת שופטים. </w:t>
      </w:r>
      <w:bookmarkStart w:id="2242" w:name="_ETM_Q1_4326006"/>
      <w:bookmarkEnd w:id="2242"/>
      <w:r w:rsidR="00D731F4">
        <w:rPr>
          <w:rFonts w:hint="cs"/>
          <w:rtl/>
        </w:rPr>
        <w:t xml:space="preserve">אתה, אדוני היושב-ראש, רוצה להכתיר את עצמך כחבר הוועדה לבחירת </w:t>
      </w:r>
      <w:bookmarkStart w:id="2243" w:name="_ETM_Q1_4331719"/>
      <w:bookmarkEnd w:id="2243"/>
      <w:r w:rsidR="00D731F4">
        <w:rPr>
          <w:rFonts w:hint="cs"/>
          <w:rtl/>
        </w:rPr>
        <w:t xml:space="preserve">שופטים על ידי כך שאתה באופן אינהרנטי תהיה חבר הוועדה </w:t>
      </w:r>
      <w:bookmarkStart w:id="2244" w:name="_ETM_Q1_4336763"/>
      <w:bookmarkEnd w:id="2244"/>
      <w:r w:rsidR="00D731F4">
        <w:rPr>
          <w:rFonts w:hint="cs"/>
          <w:rtl/>
        </w:rPr>
        <w:t xml:space="preserve">שם, כנראה שאתה מתגעגע לתפקיד הקודם מהכנסת הקודמת, </w:t>
      </w:r>
      <w:bookmarkStart w:id="2245" w:name="_ETM_Q1_4328569"/>
      <w:bookmarkStart w:id="2246" w:name="_ETM_Q1_4328624"/>
      <w:bookmarkStart w:id="2247" w:name="_ETM_Q1_4333108"/>
      <w:bookmarkEnd w:id="2245"/>
      <w:bookmarkEnd w:id="2246"/>
      <w:bookmarkEnd w:id="2247"/>
      <w:r w:rsidR="00965C6D">
        <w:rPr>
          <w:rFonts w:hint="cs"/>
          <w:rtl/>
        </w:rPr>
        <w:t>ואתה מונע מחבר</w:t>
      </w:r>
      <w:r w:rsidR="00D731F4">
        <w:rPr>
          <w:rFonts w:hint="cs"/>
          <w:rtl/>
        </w:rPr>
        <w:t>י</w:t>
      </w:r>
      <w:r w:rsidR="00965C6D">
        <w:rPr>
          <w:rFonts w:hint="cs"/>
          <w:rtl/>
        </w:rPr>
        <w:t xml:space="preserve"> הכנסת לבחור בא</w:t>
      </w:r>
      <w:r w:rsidR="00D731F4">
        <w:rPr>
          <w:rFonts w:hint="cs"/>
          <w:rtl/>
        </w:rPr>
        <w:t>ו</w:t>
      </w:r>
      <w:r w:rsidR="00965C6D">
        <w:rPr>
          <w:rFonts w:hint="cs"/>
          <w:rtl/>
        </w:rPr>
        <w:t xml:space="preserve">פן חשאי כפי שהיה עד </w:t>
      </w:r>
      <w:bookmarkStart w:id="2248" w:name="_ETM_Q1_4350916"/>
      <w:bookmarkEnd w:id="2248"/>
      <w:r w:rsidR="00965C6D">
        <w:rPr>
          <w:rFonts w:hint="cs"/>
          <w:rtl/>
        </w:rPr>
        <w:t>היום</w:t>
      </w:r>
      <w:r w:rsidR="00D731F4">
        <w:rPr>
          <w:rFonts w:hint="cs"/>
          <w:rtl/>
        </w:rPr>
        <w:t>,</w:t>
      </w:r>
      <w:r w:rsidR="00965C6D">
        <w:rPr>
          <w:rFonts w:hint="cs"/>
          <w:rtl/>
        </w:rPr>
        <w:t xml:space="preserve"> </w:t>
      </w:r>
      <w:r w:rsidR="00D731F4">
        <w:rPr>
          <w:rFonts w:hint="cs"/>
          <w:rtl/>
        </w:rPr>
        <w:t xml:space="preserve">לבחור </w:t>
      </w:r>
      <w:r w:rsidR="00965C6D">
        <w:rPr>
          <w:rFonts w:hint="cs"/>
          <w:rtl/>
        </w:rPr>
        <w:t xml:space="preserve">את חבריה. במקום זה אתה קובע שיושב-ראש הכנסת יבחר </w:t>
      </w:r>
      <w:bookmarkStart w:id="2249" w:name="_ETM_Q1_4357016"/>
      <w:bookmarkEnd w:id="2249"/>
      <w:r w:rsidR="00965C6D">
        <w:rPr>
          <w:rFonts w:hint="cs"/>
          <w:rtl/>
        </w:rPr>
        <w:t>את נציגי הכנסת- - -</w:t>
      </w:r>
    </w:p>
    <w:p w:rsidR="00965C6D" w:rsidRDefault="00965C6D" w:rsidP="00965C6D">
      <w:pPr>
        <w:rPr>
          <w:rtl/>
        </w:rPr>
      </w:pPr>
      <w:bookmarkStart w:id="2250" w:name="_ETM_Q1_4360443"/>
      <w:bookmarkStart w:id="2251" w:name="_ETM_Q1_4360508"/>
      <w:bookmarkEnd w:id="2250"/>
      <w:bookmarkEnd w:id="2251"/>
    </w:p>
    <w:p w:rsidR="00965C6D" w:rsidRDefault="00965C6D" w:rsidP="00965C6D">
      <w:pPr>
        <w:pStyle w:val="af6"/>
        <w:keepNext/>
        <w:rPr>
          <w:rtl/>
        </w:rPr>
      </w:pPr>
      <w:bookmarkStart w:id="2252" w:name="ET_yor_6157_279"/>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252"/>
    </w:p>
    <w:p w:rsidR="00965C6D" w:rsidRDefault="00965C6D" w:rsidP="00965C6D">
      <w:pPr>
        <w:pStyle w:val="KeepWithNext"/>
        <w:rPr>
          <w:rtl/>
        </w:rPr>
      </w:pPr>
    </w:p>
    <w:p w:rsidR="00965C6D" w:rsidRDefault="00D731F4" w:rsidP="00965C6D">
      <w:pPr>
        <w:rPr>
          <w:rtl/>
        </w:rPr>
      </w:pPr>
      <w:bookmarkStart w:id="2253" w:name="_ETM_Q1_4361073"/>
      <w:bookmarkEnd w:id="2253"/>
      <w:r>
        <w:rPr>
          <w:rFonts w:hint="cs"/>
          <w:rtl/>
        </w:rPr>
        <w:t xml:space="preserve">לא, </w:t>
      </w:r>
      <w:bookmarkStart w:id="2254" w:name="_ETM_Q1_4360076"/>
      <w:bookmarkEnd w:id="2254"/>
      <w:r>
        <w:rPr>
          <w:rFonts w:hint="cs"/>
          <w:rtl/>
        </w:rPr>
        <w:t xml:space="preserve">איתן. </w:t>
      </w:r>
      <w:r w:rsidR="00965C6D">
        <w:rPr>
          <w:rFonts w:hint="cs"/>
          <w:rtl/>
        </w:rPr>
        <w:t>זה לא נכון.</w:t>
      </w:r>
    </w:p>
    <w:p w:rsidR="00965C6D" w:rsidRDefault="00965C6D" w:rsidP="00965C6D">
      <w:pPr>
        <w:rPr>
          <w:rtl/>
        </w:rPr>
      </w:pPr>
      <w:bookmarkStart w:id="2255" w:name="_ETM_Q1_4362497"/>
      <w:bookmarkStart w:id="2256" w:name="_ETM_Q1_4362552"/>
      <w:bookmarkEnd w:id="2255"/>
      <w:bookmarkEnd w:id="2256"/>
    </w:p>
    <w:p w:rsidR="00965C6D" w:rsidRDefault="00965C6D" w:rsidP="00965C6D">
      <w:pPr>
        <w:pStyle w:val="-"/>
        <w:keepNext/>
        <w:rPr>
          <w:rtl/>
        </w:rPr>
      </w:pPr>
      <w:bookmarkStart w:id="2257" w:name="ET_speakercontinue_איתן_גינצבורג_280"/>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257"/>
    </w:p>
    <w:p w:rsidR="00965C6D" w:rsidRDefault="00965C6D" w:rsidP="00965C6D">
      <w:pPr>
        <w:pStyle w:val="KeepWithNext"/>
        <w:rPr>
          <w:rtl/>
        </w:rPr>
      </w:pPr>
    </w:p>
    <w:p w:rsidR="00965C6D" w:rsidRDefault="00965C6D" w:rsidP="00965C6D">
      <w:pPr>
        <w:rPr>
          <w:rtl/>
        </w:rPr>
      </w:pPr>
      <w:bookmarkStart w:id="2258" w:name="_ETM_Q1_4363080"/>
      <w:bookmarkEnd w:id="2258"/>
      <w:r>
        <w:rPr>
          <w:rFonts w:hint="cs"/>
          <w:rtl/>
        </w:rPr>
        <w:t>מבקש שתיתן לי לדבר</w:t>
      </w:r>
      <w:r w:rsidR="00D731F4">
        <w:rPr>
          <w:rFonts w:hint="cs"/>
          <w:rtl/>
        </w:rPr>
        <w:t xml:space="preserve"> גם אם אני אומר דברים לא נכונים</w:t>
      </w:r>
      <w:r>
        <w:rPr>
          <w:rFonts w:hint="cs"/>
          <w:rtl/>
        </w:rPr>
        <w:t>.</w:t>
      </w:r>
      <w:r w:rsidR="00D731F4">
        <w:rPr>
          <w:rFonts w:hint="cs"/>
          <w:rtl/>
        </w:rPr>
        <w:t xml:space="preserve"> זכותי </w:t>
      </w:r>
      <w:bookmarkStart w:id="2259" w:name="_ETM_Q1_4371732"/>
      <w:bookmarkEnd w:id="2259"/>
      <w:r w:rsidR="00D731F4">
        <w:rPr>
          <w:rFonts w:hint="cs"/>
          <w:rtl/>
        </w:rPr>
        <w:t>לומר דברים לא נכונים.</w:t>
      </w:r>
    </w:p>
    <w:p w:rsidR="00965C6D" w:rsidRDefault="00965C6D" w:rsidP="00965C6D">
      <w:pPr>
        <w:rPr>
          <w:rtl/>
        </w:rPr>
      </w:pPr>
      <w:bookmarkStart w:id="2260" w:name="_ETM_Q1_4372067"/>
      <w:bookmarkStart w:id="2261" w:name="_ETM_Q1_4372117"/>
      <w:bookmarkEnd w:id="2260"/>
      <w:bookmarkEnd w:id="2261"/>
    </w:p>
    <w:p w:rsidR="00965C6D" w:rsidRDefault="00965C6D" w:rsidP="00965C6D">
      <w:pPr>
        <w:pStyle w:val="af6"/>
        <w:keepNext/>
        <w:rPr>
          <w:rtl/>
        </w:rPr>
      </w:pPr>
      <w:bookmarkStart w:id="2262" w:name="ET_yor_6157_281"/>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262"/>
    </w:p>
    <w:p w:rsidR="00965C6D" w:rsidRDefault="00965C6D" w:rsidP="00965C6D">
      <w:pPr>
        <w:pStyle w:val="KeepWithNext"/>
        <w:rPr>
          <w:rtl/>
        </w:rPr>
      </w:pPr>
    </w:p>
    <w:p w:rsidR="00965C6D" w:rsidRDefault="00965C6D" w:rsidP="00965C6D">
      <w:pPr>
        <w:rPr>
          <w:rtl/>
        </w:rPr>
      </w:pPr>
      <w:bookmarkStart w:id="2263" w:name="_ETM_Q1_4372745"/>
      <w:bookmarkEnd w:id="2263"/>
      <w:r>
        <w:rPr>
          <w:rFonts w:hint="cs"/>
          <w:rtl/>
        </w:rPr>
        <w:t xml:space="preserve">רק </w:t>
      </w:r>
      <w:bookmarkStart w:id="2264" w:name="_ETM_Q1_4373420"/>
      <w:bookmarkEnd w:id="2264"/>
      <w:r>
        <w:rPr>
          <w:rFonts w:hint="cs"/>
          <w:rtl/>
        </w:rPr>
        <w:t xml:space="preserve">לתשומת ליבך </w:t>
      </w:r>
      <w:r>
        <w:rPr>
          <w:rtl/>
        </w:rPr>
        <w:t>–</w:t>
      </w:r>
      <w:r>
        <w:rPr>
          <w:rFonts w:hint="cs"/>
          <w:rtl/>
        </w:rPr>
        <w:t xml:space="preserve"> זה לא נכון. </w:t>
      </w:r>
    </w:p>
    <w:p w:rsidR="00965C6D" w:rsidRDefault="00965C6D" w:rsidP="00965C6D">
      <w:pPr>
        <w:rPr>
          <w:rtl/>
        </w:rPr>
      </w:pPr>
      <w:bookmarkStart w:id="2265" w:name="_ETM_Q1_4378408"/>
      <w:bookmarkStart w:id="2266" w:name="_ETM_Q1_4378463"/>
      <w:bookmarkEnd w:id="2265"/>
      <w:bookmarkEnd w:id="2266"/>
    </w:p>
    <w:p w:rsidR="00965C6D" w:rsidRDefault="00965C6D" w:rsidP="00965C6D">
      <w:pPr>
        <w:pStyle w:val="-"/>
        <w:keepNext/>
        <w:rPr>
          <w:rtl/>
        </w:rPr>
      </w:pPr>
      <w:bookmarkStart w:id="2267" w:name="ET_speakercontinue_איתן_גינצבורג_282"/>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267"/>
    </w:p>
    <w:p w:rsidR="00965C6D" w:rsidRDefault="00965C6D" w:rsidP="00965C6D">
      <w:pPr>
        <w:pStyle w:val="KeepWithNext"/>
        <w:rPr>
          <w:rtl/>
        </w:rPr>
      </w:pPr>
    </w:p>
    <w:p w:rsidR="00965C6D" w:rsidRDefault="00965C6D" w:rsidP="00D731F4">
      <w:pPr>
        <w:rPr>
          <w:rtl/>
        </w:rPr>
      </w:pPr>
      <w:bookmarkStart w:id="2268" w:name="_ETM_Q1_4379092"/>
      <w:bookmarkEnd w:id="2268"/>
      <w:r>
        <w:rPr>
          <w:rFonts w:hint="cs"/>
          <w:rtl/>
        </w:rPr>
        <w:t xml:space="preserve">יכול להיות שאיני </w:t>
      </w:r>
      <w:bookmarkStart w:id="2269" w:name="_ETM_Q1_4382724"/>
      <w:bookmarkEnd w:id="2269"/>
      <w:r>
        <w:rPr>
          <w:rFonts w:hint="cs"/>
          <w:rtl/>
        </w:rPr>
        <w:t xml:space="preserve">קורא נכון את הצעתך. </w:t>
      </w:r>
      <w:r w:rsidR="00D731F4">
        <w:rPr>
          <w:rFonts w:hint="cs"/>
          <w:rtl/>
        </w:rPr>
        <w:t>ראיתי שלאחר בחירת חבר כנסת מהאופוזיציה י</w:t>
      </w:r>
      <w:r>
        <w:rPr>
          <w:rFonts w:hint="cs"/>
          <w:rtl/>
        </w:rPr>
        <w:t xml:space="preserve">בחר יושב-ראש הכנסת </w:t>
      </w:r>
      <w:r w:rsidR="00D731F4">
        <w:rPr>
          <w:rFonts w:hint="cs"/>
          <w:rtl/>
        </w:rPr>
        <w:t xml:space="preserve">חבר </w:t>
      </w:r>
      <w:bookmarkStart w:id="2270" w:name="_ETM_Q1_4388180"/>
      <w:bookmarkEnd w:id="2270"/>
      <w:r w:rsidR="00D731F4">
        <w:rPr>
          <w:rFonts w:hint="cs"/>
          <w:rtl/>
        </w:rPr>
        <w:t xml:space="preserve">כנסת נוסף </w:t>
      </w:r>
      <w:r>
        <w:rPr>
          <w:rFonts w:hint="cs"/>
          <w:rtl/>
        </w:rPr>
        <w:t>שיכהן כ</w:t>
      </w:r>
      <w:r w:rsidR="00D731F4">
        <w:rPr>
          <w:rFonts w:hint="cs"/>
          <w:rtl/>
        </w:rPr>
        <w:t>חבר</w:t>
      </w:r>
      <w:r>
        <w:rPr>
          <w:rFonts w:hint="cs"/>
          <w:rtl/>
        </w:rPr>
        <w:t xml:space="preserve"> הוועדה. </w:t>
      </w:r>
      <w:bookmarkStart w:id="2271" w:name="_ETM_Q1_4391093"/>
      <w:bookmarkEnd w:id="2271"/>
      <w:r>
        <w:rPr>
          <w:rFonts w:hint="cs"/>
          <w:rtl/>
        </w:rPr>
        <w:t>לכן קרא</w:t>
      </w:r>
      <w:r w:rsidR="00D731F4">
        <w:rPr>
          <w:rFonts w:hint="cs"/>
          <w:rtl/>
        </w:rPr>
        <w:t>ת</w:t>
      </w:r>
      <w:r>
        <w:rPr>
          <w:rFonts w:hint="cs"/>
          <w:rtl/>
        </w:rPr>
        <w:t xml:space="preserve">י נכון שיושב-ראש הכנסת הוא שיבחר את נציג הכנסת </w:t>
      </w:r>
      <w:bookmarkStart w:id="2272" w:name="_ETM_Q1_4396436"/>
      <w:bookmarkEnd w:id="2272"/>
      <w:r>
        <w:rPr>
          <w:rFonts w:hint="cs"/>
          <w:rtl/>
        </w:rPr>
        <w:t>בו</w:t>
      </w:r>
      <w:r w:rsidR="00D731F4">
        <w:rPr>
          <w:rFonts w:hint="cs"/>
          <w:rtl/>
        </w:rPr>
        <w:t>ו</w:t>
      </w:r>
      <w:r>
        <w:rPr>
          <w:rFonts w:hint="cs"/>
          <w:rtl/>
        </w:rPr>
        <w:t>עדה לבחירת שופטים. מעבר לבחירתך אתה את עצמך</w:t>
      </w:r>
      <w:r w:rsidR="00D731F4">
        <w:rPr>
          <w:rFonts w:hint="cs"/>
          <w:rtl/>
        </w:rPr>
        <w:t xml:space="preserve"> עכשיו כחבר הוועדה לבחירת שופטים</w:t>
      </w:r>
      <w:r>
        <w:rPr>
          <w:rFonts w:hint="cs"/>
          <w:rtl/>
        </w:rPr>
        <w:t xml:space="preserve">. אני מבין </w:t>
      </w:r>
      <w:bookmarkStart w:id="2273" w:name="_ETM_Q1_4403259"/>
      <w:bookmarkEnd w:id="2273"/>
      <w:r>
        <w:rPr>
          <w:rFonts w:hint="cs"/>
          <w:rtl/>
        </w:rPr>
        <w:t>שהתגעג</w:t>
      </w:r>
      <w:r w:rsidR="00D731F4">
        <w:rPr>
          <w:rFonts w:hint="cs"/>
          <w:rtl/>
        </w:rPr>
        <w:t>ע</w:t>
      </w:r>
      <w:r>
        <w:rPr>
          <w:rFonts w:hint="cs"/>
          <w:rtl/>
        </w:rPr>
        <w:t xml:space="preserve">ת לתפקידך הקודם. </w:t>
      </w:r>
      <w:r w:rsidR="00D731F4">
        <w:rPr>
          <w:rFonts w:hint="cs"/>
          <w:rtl/>
        </w:rPr>
        <w:t xml:space="preserve">בנוסף חברי האופוזיציה </w:t>
      </w:r>
      <w:bookmarkStart w:id="2274" w:name="_ETM_Q1_4409074"/>
      <w:bookmarkEnd w:id="2274"/>
      <w:r w:rsidR="00D731F4">
        <w:rPr>
          <w:rFonts w:hint="cs"/>
          <w:rtl/>
        </w:rPr>
        <w:t xml:space="preserve">יבחרו </w:t>
      </w:r>
      <w:r>
        <w:rPr>
          <w:rFonts w:hint="cs"/>
          <w:rtl/>
        </w:rPr>
        <w:t xml:space="preserve">את נציגם, 1 מתוך 5 חברי קואליציה </w:t>
      </w:r>
      <w:bookmarkStart w:id="2275" w:name="_ETM_Q1_4414970"/>
      <w:bookmarkEnd w:id="2275"/>
      <w:r>
        <w:rPr>
          <w:rFonts w:hint="cs"/>
          <w:rtl/>
        </w:rPr>
        <w:t xml:space="preserve">שנמצאים בוועדה? זה אם אני מתעלם משני שופטים שגם אותם </w:t>
      </w:r>
      <w:bookmarkStart w:id="2276" w:name="_ETM_Q1_4420448"/>
      <w:bookmarkEnd w:id="2276"/>
      <w:r>
        <w:rPr>
          <w:rFonts w:hint="cs"/>
          <w:rtl/>
        </w:rPr>
        <w:t>ממנה שר המשפטים בהסכמת הנשיא</w:t>
      </w:r>
      <w:r w:rsidR="00D731F4">
        <w:rPr>
          <w:rFonts w:hint="cs"/>
          <w:rtl/>
        </w:rPr>
        <w:t xml:space="preserve"> כמובן</w:t>
      </w:r>
      <w:r>
        <w:rPr>
          <w:rFonts w:hint="cs"/>
          <w:rtl/>
        </w:rPr>
        <w:t>.</w:t>
      </w:r>
    </w:p>
    <w:p w:rsidR="00965C6D" w:rsidRDefault="00965C6D" w:rsidP="00965C6D">
      <w:pPr>
        <w:rPr>
          <w:rtl/>
        </w:rPr>
      </w:pPr>
      <w:bookmarkStart w:id="2277" w:name="_ETM_Q1_4424692"/>
      <w:bookmarkStart w:id="2278" w:name="_ETM_Q1_4424747"/>
      <w:bookmarkEnd w:id="2277"/>
      <w:bookmarkEnd w:id="2278"/>
    </w:p>
    <w:p w:rsidR="00965C6D" w:rsidRDefault="00965C6D" w:rsidP="00D731F4">
      <w:pPr>
        <w:rPr>
          <w:rtl/>
        </w:rPr>
      </w:pPr>
      <w:bookmarkStart w:id="2279" w:name="_ETM_Q1_4424777"/>
      <w:bookmarkStart w:id="2280" w:name="_ETM_Q1_4424837"/>
      <w:bookmarkEnd w:id="2279"/>
      <w:bookmarkEnd w:id="2280"/>
      <w:r>
        <w:rPr>
          <w:rFonts w:hint="cs"/>
          <w:rtl/>
        </w:rPr>
        <w:t xml:space="preserve">לכן אדוני, </w:t>
      </w:r>
      <w:r w:rsidR="00D731F4">
        <w:rPr>
          <w:rFonts w:hint="cs"/>
          <w:rtl/>
        </w:rPr>
        <w:t>אני חושב ש</w:t>
      </w:r>
      <w:r>
        <w:rPr>
          <w:rFonts w:hint="cs"/>
          <w:rtl/>
        </w:rPr>
        <w:t xml:space="preserve">האופן שבו אתה מציג </w:t>
      </w:r>
      <w:bookmarkStart w:id="2281" w:name="_ETM_Q1_4428058"/>
      <w:bookmarkEnd w:id="2281"/>
      <w:r>
        <w:rPr>
          <w:rFonts w:hint="cs"/>
          <w:rtl/>
        </w:rPr>
        <w:t xml:space="preserve">את הרפורמה היום היא בדרך שבה אין הפרדת רשויות. </w:t>
      </w:r>
      <w:r w:rsidR="00D731F4">
        <w:rPr>
          <w:rFonts w:hint="cs"/>
          <w:rtl/>
        </w:rPr>
        <w:t xml:space="preserve">אתה </w:t>
      </w:r>
      <w:r>
        <w:rPr>
          <w:rFonts w:hint="cs"/>
          <w:rtl/>
        </w:rPr>
        <w:t xml:space="preserve">מחליש </w:t>
      </w:r>
      <w:bookmarkStart w:id="2282" w:name="_ETM_Q1_4435741"/>
      <w:bookmarkEnd w:id="2282"/>
      <w:r w:rsidR="00D731F4">
        <w:rPr>
          <w:rFonts w:hint="cs"/>
          <w:rtl/>
        </w:rPr>
        <w:t xml:space="preserve">את </w:t>
      </w:r>
      <w:r>
        <w:rPr>
          <w:rFonts w:hint="cs"/>
          <w:rtl/>
        </w:rPr>
        <w:t xml:space="preserve">מעמד הכנסת. אם היום לכנסת </w:t>
      </w:r>
      <w:r w:rsidR="00D731F4">
        <w:rPr>
          <w:rFonts w:hint="cs"/>
          <w:rtl/>
        </w:rPr>
        <w:t xml:space="preserve">הייתה האפשרות לבחור </w:t>
      </w:r>
      <w:bookmarkStart w:id="2283" w:name="_ETM_Q1_4439946"/>
      <w:bookmarkEnd w:id="2283"/>
      <w:r w:rsidR="00D731F4">
        <w:rPr>
          <w:rFonts w:hint="cs"/>
          <w:rtl/>
        </w:rPr>
        <w:t xml:space="preserve">את נציגיה </w:t>
      </w:r>
      <w:r>
        <w:rPr>
          <w:rFonts w:hint="cs"/>
          <w:rtl/>
        </w:rPr>
        <w:t xml:space="preserve">באופן וולונטרי בלי שום לחצים </w:t>
      </w:r>
      <w:bookmarkStart w:id="2284" w:name="_ETM_Q1_4442212"/>
      <w:bookmarkEnd w:id="2284"/>
      <w:r>
        <w:rPr>
          <w:rFonts w:hint="cs"/>
          <w:rtl/>
        </w:rPr>
        <w:t>קוא</w:t>
      </w:r>
      <w:r w:rsidR="00D731F4">
        <w:rPr>
          <w:rFonts w:hint="cs"/>
          <w:rtl/>
        </w:rPr>
        <w:t>ל</w:t>
      </w:r>
      <w:r>
        <w:rPr>
          <w:rFonts w:hint="cs"/>
          <w:rtl/>
        </w:rPr>
        <w:t>יציוני</w:t>
      </w:r>
      <w:r w:rsidR="00D731F4">
        <w:rPr>
          <w:rFonts w:hint="cs"/>
          <w:rtl/>
        </w:rPr>
        <w:t>י</w:t>
      </w:r>
      <w:r>
        <w:rPr>
          <w:rFonts w:hint="cs"/>
          <w:rtl/>
        </w:rPr>
        <w:t xml:space="preserve">ם, איך שהיו רוצים מאחורי פרגוד </w:t>
      </w:r>
      <w:r>
        <w:rPr>
          <w:rtl/>
        </w:rPr>
        <w:t>–</w:t>
      </w:r>
      <w:r>
        <w:rPr>
          <w:rFonts w:hint="cs"/>
          <w:rtl/>
        </w:rPr>
        <w:t xml:space="preserve"> </w:t>
      </w:r>
      <w:r w:rsidR="00D731F4">
        <w:rPr>
          <w:rFonts w:hint="cs"/>
          <w:rtl/>
        </w:rPr>
        <w:t xml:space="preserve">לא. </w:t>
      </w:r>
      <w:r>
        <w:rPr>
          <w:rFonts w:hint="cs"/>
          <w:rtl/>
        </w:rPr>
        <w:t xml:space="preserve">מעתה זה לא </w:t>
      </w:r>
      <w:bookmarkStart w:id="2285" w:name="_ETM_Q1_4448820"/>
      <w:bookmarkEnd w:id="2285"/>
      <w:r>
        <w:rPr>
          <w:rFonts w:hint="cs"/>
          <w:rtl/>
        </w:rPr>
        <w:t xml:space="preserve">יהיה כך. עוד אתה מציע </w:t>
      </w:r>
      <w:r w:rsidR="00D731F4">
        <w:rPr>
          <w:rFonts w:hint="cs"/>
          <w:rtl/>
        </w:rPr>
        <w:t xml:space="preserve">דבר שכבר היה קודם בוועדה הקודמת - </w:t>
      </w:r>
      <w:bookmarkStart w:id="2286" w:name="_ETM_Q1_4447768"/>
      <w:bookmarkEnd w:id="2286"/>
      <w:r>
        <w:rPr>
          <w:rFonts w:hint="cs"/>
          <w:rtl/>
        </w:rPr>
        <w:t>שימוע לשופט</w:t>
      </w:r>
      <w:r w:rsidR="007D1F7D">
        <w:rPr>
          <w:rFonts w:hint="cs"/>
          <w:rtl/>
        </w:rPr>
        <w:t>ים</w:t>
      </w:r>
      <w:r>
        <w:rPr>
          <w:rFonts w:hint="cs"/>
          <w:rtl/>
        </w:rPr>
        <w:t xml:space="preserve"> ב</w:t>
      </w:r>
      <w:r w:rsidR="00D731F4">
        <w:rPr>
          <w:rFonts w:hint="cs"/>
          <w:rtl/>
        </w:rPr>
        <w:t>ו</w:t>
      </w:r>
      <w:r>
        <w:rPr>
          <w:rFonts w:hint="cs"/>
          <w:rtl/>
        </w:rPr>
        <w:t xml:space="preserve">ועדת החוקה. </w:t>
      </w:r>
      <w:r w:rsidR="00D731F4">
        <w:rPr>
          <w:rFonts w:hint="cs"/>
          <w:rtl/>
        </w:rPr>
        <w:t xml:space="preserve">יש </w:t>
      </w:r>
      <w:r>
        <w:rPr>
          <w:rFonts w:hint="cs"/>
          <w:rtl/>
        </w:rPr>
        <w:t xml:space="preserve">חבר </w:t>
      </w:r>
      <w:bookmarkStart w:id="2287" w:name="_ETM_Q1_4455713"/>
      <w:bookmarkEnd w:id="2287"/>
      <w:r>
        <w:rPr>
          <w:rFonts w:hint="cs"/>
          <w:rtl/>
        </w:rPr>
        <w:t>הוועדה לבחירת שופט</w:t>
      </w:r>
      <w:r w:rsidR="00D731F4">
        <w:rPr>
          <w:rFonts w:hint="cs"/>
          <w:rtl/>
        </w:rPr>
        <w:t>ים שהוא גם יושב-</w:t>
      </w:r>
      <w:r>
        <w:rPr>
          <w:rFonts w:hint="cs"/>
          <w:rtl/>
        </w:rPr>
        <w:t>ראש ה</w:t>
      </w:r>
      <w:r w:rsidR="00D731F4">
        <w:rPr>
          <w:rFonts w:hint="cs"/>
          <w:rtl/>
        </w:rPr>
        <w:t>ו</w:t>
      </w:r>
      <w:r>
        <w:rPr>
          <w:rFonts w:hint="cs"/>
          <w:rtl/>
        </w:rPr>
        <w:t xml:space="preserve">ועדה לחוקה, </w:t>
      </w:r>
      <w:r w:rsidR="00D731F4">
        <w:rPr>
          <w:rFonts w:hint="cs"/>
          <w:rtl/>
        </w:rPr>
        <w:t>ח</w:t>
      </w:r>
      <w:r>
        <w:rPr>
          <w:rFonts w:hint="cs"/>
          <w:rtl/>
        </w:rPr>
        <w:t xml:space="preserve">וק ומשפט </w:t>
      </w:r>
      <w:bookmarkStart w:id="2288" w:name="_ETM_Q1_4465526"/>
      <w:bookmarkEnd w:id="2288"/>
      <w:r w:rsidR="00D731F4">
        <w:rPr>
          <w:rFonts w:hint="cs"/>
          <w:rtl/>
        </w:rPr>
        <w:t>של הכנסת</w:t>
      </w:r>
      <w:r>
        <w:rPr>
          <w:rFonts w:hint="cs"/>
          <w:rtl/>
        </w:rPr>
        <w:t xml:space="preserve">. </w:t>
      </w:r>
      <w:r w:rsidR="00D731F4">
        <w:rPr>
          <w:rFonts w:hint="cs"/>
          <w:rtl/>
        </w:rPr>
        <w:t xml:space="preserve">יבצע שימוע פומבי למועמדים לשפיטה </w:t>
      </w:r>
      <w:r>
        <w:rPr>
          <w:rFonts w:hint="cs"/>
          <w:rtl/>
        </w:rPr>
        <w:t xml:space="preserve">פה בכנסת. אבל זו לא הוועדה שבוחרת אותם. </w:t>
      </w:r>
      <w:bookmarkStart w:id="2289" w:name="_ETM_Q1_4471139"/>
      <w:bookmarkEnd w:id="2289"/>
      <w:r w:rsidR="00D731F4">
        <w:rPr>
          <w:rFonts w:hint="cs"/>
          <w:rtl/>
        </w:rPr>
        <w:t xml:space="preserve">למה השימוע צריך להיות </w:t>
      </w:r>
      <w:bookmarkStart w:id="2290" w:name="_ETM_Q1_4469052"/>
      <w:bookmarkEnd w:id="2290"/>
      <w:r>
        <w:rPr>
          <w:rFonts w:hint="cs"/>
          <w:rtl/>
        </w:rPr>
        <w:t xml:space="preserve">בפני אלה שלא בוחרים אותם? </w:t>
      </w:r>
      <w:r w:rsidR="00D731F4">
        <w:rPr>
          <w:rFonts w:hint="cs"/>
          <w:rtl/>
        </w:rPr>
        <w:t xml:space="preserve">השימוע צריך להיות בפני אלה שבוחרים אותם. </w:t>
      </w:r>
      <w:r>
        <w:rPr>
          <w:rFonts w:hint="cs"/>
          <w:rtl/>
        </w:rPr>
        <w:t>בפני ה</w:t>
      </w:r>
      <w:r w:rsidR="00D731F4">
        <w:rPr>
          <w:rFonts w:hint="cs"/>
          <w:rtl/>
        </w:rPr>
        <w:t>ו</w:t>
      </w:r>
      <w:r>
        <w:rPr>
          <w:rFonts w:hint="cs"/>
          <w:rtl/>
        </w:rPr>
        <w:t xml:space="preserve">ועדה לבחירת שופטים. ואם </w:t>
      </w:r>
      <w:bookmarkStart w:id="2291" w:name="_ETM_Q1_4479860"/>
      <w:bookmarkEnd w:id="2291"/>
      <w:r>
        <w:rPr>
          <w:rFonts w:hint="cs"/>
          <w:rtl/>
        </w:rPr>
        <w:t xml:space="preserve">אני זוכר נכון אדוני, </w:t>
      </w:r>
      <w:r w:rsidR="00D731F4">
        <w:rPr>
          <w:rFonts w:hint="cs"/>
          <w:rtl/>
        </w:rPr>
        <w:t xml:space="preserve">אתה ישבת </w:t>
      </w:r>
      <w:bookmarkStart w:id="2292" w:name="_ETM_Q1_4480377"/>
      <w:bookmarkEnd w:id="2292"/>
      <w:r w:rsidR="00D731F4">
        <w:rPr>
          <w:rFonts w:hint="cs"/>
          <w:rtl/>
        </w:rPr>
        <w:t xml:space="preserve">בוועדה לבחירת שופטים </w:t>
      </w:r>
      <w:r>
        <w:rPr>
          <w:rFonts w:hint="cs"/>
          <w:rtl/>
        </w:rPr>
        <w:t xml:space="preserve">שקבעה שיש שם שימוע אף משודר </w:t>
      </w:r>
      <w:bookmarkStart w:id="2293" w:name="_ETM_Q1_4487142"/>
      <w:bookmarkEnd w:id="2293"/>
      <w:r>
        <w:rPr>
          <w:rFonts w:hint="cs"/>
          <w:rtl/>
        </w:rPr>
        <w:t>לשופטים</w:t>
      </w:r>
      <w:r w:rsidR="00D731F4">
        <w:rPr>
          <w:rFonts w:hint="cs"/>
          <w:rtl/>
        </w:rPr>
        <w:t xml:space="preserve"> לכהונת בית המשפט העליון</w:t>
      </w:r>
      <w:r>
        <w:rPr>
          <w:rFonts w:hint="cs"/>
          <w:rtl/>
        </w:rPr>
        <w:t xml:space="preserve">. אתה ישבת שם </w:t>
      </w:r>
      <w:r>
        <w:rPr>
          <w:rtl/>
        </w:rPr>
        <w:t>–</w:t>
      </w:r>
      <w:r>
        <w:rPr>
          <w:rFonts w:hint="cs"/>
          <w:rtl/>
        </w:rPr>
        <w:t xml:space="preserve"> לטעמי גם הצבעת בעד </w:t>
      </w:r>
      <w:r>
        <w:rPr>
          <w:rtl/>
        </w:rPr>
        <w:t>–</w:t>
      </w:r>
      <w:r>
        <w:rPr>
          <w:rFonts w:hint="cs"/>
          <w:rtl/>
        </w:rPr>
        <w:t xml:space="preserve"> </w:t>
      </w:r>
      <w:bookmarkStart w:id="2294" w:name="_ETM_Q1_4493172"/>
      <w:bookmarkEnd w:id="2294"/>
      <w:r>
        <w:rPr>
          <w:rFonts w:hint="cs"/>
          <w:rtl/>
        </w:rPr>
        <w:t xml:space="preserve">אולי אני טועה </w:t>
      </w:r>
      <w:r>
        <w:rPr>
          <w:rtl/>
        </w:rPr>
        <w:t>–</w:t>
      </w:r>
      <w:r>
        <w:rPr>
          <w:rFonts w:hint="cs"/>
          <w:rtl/>
        </w:rPr>
        <w:t xml:space="preserve"> אני חושב שתמכת.</w:t>
      </w:r>
    </w:p>
    <w:p w:rsidR="00965C6D" w:rsidRDefault="00965C6D" w:rsidP="00965C6D">
      <w:pPr>
        <w:rPr>
          <w:rtl/>
        </w:rPr>
      </w:pPr>
      <w:bookmarkStart w:id="2295" w:name="_ETM_Q1_4503370"/>
      <w:bookmarkStart w:id="2296" w:name="_ETM_Q1_4503420"/>
      <w:bookmarkEnd w:id="2295"/>
      <w:bookmarkEnd w:id="2296"/>
    </w:p>
    <w:p w:rsidR="00965C6D" w:rsidRDefault="00965C6D" w:rsidP="00965C6D">
      <w:pPr>
        <w:pStyle w:val="af6"/>
        <w:keepNext/>
        <w:rPr>
          <w:rtl/>
        </w:rPr>
      </w:pPr>
      <w:bookmarkStart w:id="2297" w:name="ET_yor_6157_283"/>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297"/>
    </w:p>
    <w:p w:rsidR="00965C6D" w:rsidRDefault="00965C6D" w:rsidP="00965C6D">
      <w:pPr>
        <w:pStyle w:val="KeepWithNext"/>
        <w:rPr>
          <w:rtl/>
        </w:rPr>
      </w:pPr>
    </w:p>
    <w:p w:rsidR="00965C6D" w:rsidRDefault="00D731F4" w:rsidP="00965C6D">
      <w:pPr>
        <w:rPr>
          <w:rtl/>
        </w:rPr>
      </w:pPr>
      <w:bookmarkStart w:id="2298" w:name="_ETM_Q1_4503925"/>
      <w:bookmarkEnd w:id="2298"/>
      <w:r>
        <w:rPr>
          <w:rFonts w:hint="cs"/>
          <w:rtl/>
        </w:rPr>
        <w:t xml:space="preserve">אני </w:t>
      </w:r>
      <w:r w:rsidR="00965C6D">
        <w:rPr>
          <w:rFonts w:hint="cs"/>
          <w:rtl/>
        </w:rPr>
        <w:t>יזמתי.</w:t>
      </w:r>
    </w:p>
    <w:p w:rsidR="00965C6D" w:rsidRDefault="00965C6D" w:rsidP="00965C6D">
      <w:pPr>
        <w:rPr>
          <w:rtl/>
        </w:rPr>
      </w:pPr>
      <w:bookmarkStart w:id="2299" w:name="_ETM_Q1_4505245"/>
      <w:bookmarkStart w:id="2300" w:name="_ETM_Q1_4505290"/>
      <w:bookmarkEnd w:id="2299"/>
      <w:bookmarkEnd w:id="2300"/>
    </w:p>
    <w:p w:rsidR="00965C6D" w:rsidRDefault="00965C6D" w:rsidP="00965C6D">
      <w:pPr>
        <w:pStyle w:val="-"/>
        <w:keepNext/>
        <w:rPr>
          <w:rtl/>
        </w:rPr>
      </w:pPr>
      <w:bookmarkStart w:id="2301" w:name="ET_speakercontinue_איתן_גינצבורג_284"/>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301"/>
    </w:p>
    <w:p w:rsidR="00965C6D" w:rsidRDefault="00965C6D" w:rsidP="00965C6D">
      <w:pPr>
        <w:pStyle w:val="KeepWithNext"/>
        <w:rPr>
          <w:rtl/>
        </w:rPr>
      </w:pPr>
    </w:p>
    <w:p w:rsidR="00965C6D" w:rsidRDefault="00D731F4" w:rsidP="00965C6D">
      <w:pPr>
        <w:rPr>
          <w:rtl/>
        </w:rPr>
      </w:pPr>
      <w:bookmarkStart w:id="2302" w:name="_ETM_Q1_4505860"/>
      <w:bookmarkEnd w:id="2302"/>
      <w:r>
        <w:rPr>
          <w:rFonts w:hint="cs"/>
          <w:rtl/>
        </w:rPr>
        <w:t xml:space="preserve">תמכת ויזמת </w:t>
      </w:r>
      <w:bookmarkStart w:id="2303" w:name="_ETM_Q1_4506068"/>
      <w:bookmarkEnd w:id="2303"/>
      <w:r w:rsidR="00965C6D">
        <w:rPr>
          <w:rFonts w:hint="cs"/>
          <w:rtl/>
        </w:rPr>
        <w:t>את ההחלטה</w:t>
      </w:r>
      <w:r>
        <w:rPr>
          <w:rFonts w:hint="cs"/>
          <w:rtl/>
        </w:rPr>
        <w:t xml:space="preserve"> שהעברתם בסוף בוועדה</w:t>
      </w:r>
      <w:r w:rsidR="00965C6D">
        <w:rPr>
          <w:rFonts w:hint="cs"/>
          <w:rtl/>
        </w:rPr>
        <w:t>.</w:t>
      </w:r>
    </w:p>
    <w:p w:rsidR="00965C6D" w:rsidRDefault="00965C6D" w:rsidP="00965C6D">
      <w:pPr>
        <w:rPr>
          <w:rtl/>
        </w:rPr>
      </w:pPr>
      <w:bookmarkStart w:id="2304" w:name="_ETM_Q1_4509109"/>
      <w:bookmarkStart w:id="2305" w:name="_ETM_Q1_4509154"/>
      <w:bookmarkEnd w:id="2304"/>
      <w:bookmarkEnd w:id="2305"/>
    </w:p>
    <w:p w:rsidR="00965C6D" w:rsidRDefault="00965C6D" w:rsidP="00965C6D">
      <w:pPr>
        <w:pStyle w:val="af6"/>
        <w:keepNext/>
        <w:rPr>
          <w:rtl/>
        </w:rPr>
      </w:pPr>
      <w:bookmarkStart w:id="2306" w:name="ET_yor_6157_285"/>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306"/>
    </w:p>
    <w:p w:rsidR="00965C6D" w:rsidRDefault="00965C6D" w:rsidP="00965C6D">
      <w:pPr>
        <w:pStyle w:val="KeepWithNext"/>
        <w:rPr>
          <w:rtl/>
        </w:rPr>
      </w:pPr>
    </w:p>
    <w:p w:rsidR="00965C6D" w:rsidRDefault="00965C6D" w:rsidP="00D731F4">
      <w:pPr>
        <w:rPr>
          <w:rtl/>
        </w:rPr>
      </w:pPr>
      <w:bookmarkStart w:id="2307" w:name="_ETM_Q1_4509908"/>
      <w:bookmarkEnd w:id="2307"/>
      <w:r>
        <w:rPr>
          <w:rFonts w:hint="cs"/>
          <w:rtl/>
        </w:rPr>
        <w:t xml:space="preserve">מי שהציע </w:t>
      </w:r>
      <w:bookmarkStart w:id="2308" w:name="_ETM_Q1_4513439"/>
      <w:bookmarkEnd w:id="2308"/>
      <w:r w:rsidR="00D731F4">
        <w:rPr>
          <w:rFonts w:hint="cs"/>
          <w:rtl/>
        </w:rPr>
        <w:t xml:space="preserve">כמובן </w:t>
      </w:r>
      <w:r>
        <w:rPr>
          <w:rtl/>
        </w:rPr>
        <w:t>–</w:t>
      </w:r>
      <w:r>
        <w:rPr>
          <w:rFonts w:hint="cs"/>
          <w:rtl/>
        </w:rPr>
        <w:t xml:space="preserve"> לזכותו ייאמר </w:t>
      </w:r>
      <w:r>
        <w:rPr>
          <w:rtl/>
        </w:rPr>
        <w:t>–</w:t>
      </w:r>
      <w:r>
        <w:rPr>
          <w:rFonts w:hint="cs"/>
          <w:rtl/>
        </w:rPr>
        <w:t xml:space="preserve"> שר המשפטים גדעון סער</w:t>
      </w:r>
      <w:r w:rsidR="00D731F4">
        <w:rPr>
          <w:rFonts w:hint="cs"/>
          <w:rtl/>
        </w:rPr>
        <w:t>, בין היתר</w:t>
      </w:r>
      <w:r>
        <w:rPr>
          <w:rFonts w:hint="cs"/>
          <w:rtl/>
        </w:rPr>
        <w:t xml:space="preserve"> בעקבות </w:t>
      </w:r>
      <w:bookmarkStart w:id="2309" w:name="_ETM_Q1_4520829"/>
      <w:bookmarkEnd w:id="2309"/>
      <w:r>
        <w:rPr>
          <w:rFonts w:hint="cs"/>
          <w:rtl/>
        </w:rPr>
        <w:t>בקשתי.</w:t>
      </w:r>
    </w:p>
    <w:p w:rsidR="00965C6D" w:rsidRDefault="00965C6D" w:rsidP="00965C6D">
      <w:pPr>
        <w:rPr>
          <w:rtl/>
        </w:rPr>
      </w:pPr>
      <w:bookmarkStart w:id="2310" w:name="_ETM_Q1_4521849"/>
      <w:bookmarkStart w:id="2311" w:name="_ETM_Q1_4521909"/>
      <w:bookmarkEnd w:id="2310"/>
      <w:bookmarkEnd w:id="2311"/>
    </w:p>
    <w:p w:rsidR="00965C6D" w:rsidRDefault="00965C6D" w:rsidP="00965C6D">
      <w:pPr>
        <w:pStyle w:val="-"/>
        <w:keepNext/>
        <w:rPr>
          <w:rtl/>
        </w:rPr>
      </w:pPr>
      <w:bookmarkStart w:id="2312" w:name="ET_speakercontinue_איתן_גינצבורג_286"/>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312"/>
    </w:p>
    <w:p w:rsidR="00965C6D" w:rsidRDefault="00965C6D" w:rsidP="00965C6D">
      <w:pPr>
        <w:pStyle w:val="KeepWithNext"/>
        <w:rPr>
          <w:rtl/>
        </w:rPr>
      </w:pPr>
    </w:p>
    <w:p w:rsidR="00D731F4" w:rsidRDefault="00965C6D" w:rsidP="00D731F4">
      <w:pPr>
        <w:rPr>
          <w:rtl/>
        </w:rPr>
      </w:pPr>
      <w:bookmarkStart w:id="2313" w:name="_ETM_Q1_4522464"/>
      <w:bookmarkEnd w:id="2313"/>
      <w:r>
        <w:rPr>
          <w:rFonts w:hint="cs"/>
          <w:rtl/>
        </w:rPr>
        <w:t xml:space="preserve">אפשרתם מנגנון שעוד לא נתתם לו פעם אחת של ניסיון. </w:t>
      </w:r>
      <w:bookmarkStart w:id="2314" w:name="_ETM_Q1_4528603"/>
      <w:bookmarkEnd w:id="2314"/>
      <w:r w:rsidR="00D731F4">
        <w:rPr>
          <w:rFonts w:hint="cs"/>
          <w:rtl/>
        </w:rPr>
        <w:t xml:space="preserve">פעם אחת של ניסיון. </w:t>
      </w:r>
      <w:bookmarkStart w:id="2315" w:name="_ETM_Q1_4528009"/>
      <w:bookmarkEnd w:id="2315"/>
      <w:r>
        <w:rPr>
          <w:rFonts w:hint="cs"/>
          <w:rtl/>
        </w:rPr>
        <w:t xml:space="preserve">כבר מבטלים אותו? </w:t>
      </w:r>
      <w:r w:rsidR="00D731F4">
        <w:rPr>
          <w:rFonts w:hint="cs"/>
          <w:rtl/>
        </w:rPr>
        <w:t xml:space="preserve">מעבירים את השימוע לכנסת, </w:t>
      </w:r>
      <w:r>
        <w:rPr>
          <w:rFonts w:hint="cs"/>
          <w:rtl/>
        </w:rPr>
        <w:t>להצגה הכי טובה בעיר, לאופ</w:t>
      </w:r>
      <w:r w:rsidR="007D1F7D">
        <w:rPr>
          <w:rFonts w:hint="cs"/>
          <w:rtl/>
        </w:rPr>
        <w:t>ן</w:t>
      </w:r>
      <w:r>
        <w:rPr>
          <w:rFonts w:hint="cs"/>
          <w:rtl/>
        </w:rPr>
        <w:t xml:space="preserve"> שבו</w:t>
      </w:r>
      <w:r w:rsidR="00D731F4">
        <w:rPr>
          <w:rFonts w:hint="cs"/>
          <w:rtl/>
        </w:rPr>
        <w:t xml:space="preserve"> הדברים מתנהלים בכנסת</w:t>
      </w:r>
      <w:r>
        <w:rPr>
          <w:rFonts w:hint="cs"/>
          <w:rtl/>
        </w:rPr>
        <w:t xml:space="preserve">? אוי </w:t>
      </w:r>
      <w:bookmarkStart w:id="2316" w:name="_ETM_Q1_4535078"/>
      <w:bookmarkEnd w:id="2316"/>
      <w:r>
        <w:rPr>
          <w:rFonts w:hint="cs"/>
          <w:rtl/>
        </w:rPr>
        <w:t xml:space="preserve">ואבוי, ככה אתם רוצים </w:t>
      </w:r>
      <w:r w:rsidR="00D731F4">
        <w:rPr>
          <w:rFonts w:hint="cs"/>
          <w:rtl/>
        </w:rPr>
        <w:t xml:space="preserve">שייראו שימועים לשופטים </w:t>
      </w:r>
      <w:bookmarkStart w:id="2317" w:name="_ETM_Q1_4537405"/>
      <w:bookmarkEnd w:id="2317"/>
      <w:r>
        <w:rPr>
          <w:rFonts w:hint="cs"/>
          <w:rtl/>
        </w:rPr>
        <w:t xml:space="preserve">בבית משפט עליון? גם מה התוקף </w:t>
      </w:r>
      <w:bookmarkStart w:id="2318" w:name="_ETM_Q1_4540797"/>
      <w:bookmarkEnd w:id="2318"/>
      <w:r>
        <w:rPr>
          <w:rFonts w:hint="cs"/>
          <w:rtl/>
        </w:rPr>
        <w:t>של השימוע הז</w:t>
      </w:r>
      <w:r w:rsidR="00D731F4">
        <w:rPr>
          <w:rFonts w:hint="cs"/>
          <w:rtl/>
        </w:rPr>
        <w:t>ה</w:t>
      </w:r>
      <w:r>
        <w:rPr>
          <w:rFonts w:hint="cs"/>
          <w:rtl/>
        </w:rPr>
        <w:t>? ה</w:t>
      </w:r>
      <w:r w:rsidR="00D731F4">
        <w:rPr>
          <w:rFonts w:hint="cs"/>
          <w:rtl/>
        </w:rPr>
        <w:t>ו</w:t>
      </w:r>
      <w:r>
        <w:rPr>
          <w:rFonts w:hint="cs"/>
          <w:rtl/>
        </w:rPr>
        <w:t xml:space="preserve">ועדה הזו בוחרת את השופטים? מה הטעם </w:t>
      </w:r>
      <w:bookmarkStart w:id="2319" w:name="_ETM_Q1_4546326"/>
      <w:bookmarkEnd w:id="2319"/>
      <w:r>
        <w:rPr>
          <w:rFonts w:hint="cs"/>
          <w:rtl/>
        </w:rPr>
        <w:t xml:space="preserve">של זה? הרי רק כדי להפחיד או לבזות או להקטין </w:t>
      </w:r>
      <w:bookmarkStart w:id="2320" w:name="_ETM_Q1_4552868"/>
      <w:bookmarkEnd w:id="2320"/>
      <w:r>
        <w:rPr>
          <w:rFonts w:hint="cs"/>
          <w:rtl/>
        </w:rPr>
        <w:t xml:space="preserve">את המועמדים לשפיטה. </w:t>
      </w:r>
    </w:p>
    <w:p w:rsidR="00D731F4" w:rsidRDefault="00D731F4" w:rsidP="00D731F4">
      <w:pPr>
        <w:rPr>
          <w:rtl/>
        </w:rPr>
      </w:pPr>
      <w:bookmarkStart w:id="2321" w:name="_ETM_Q1_4552649"/>
      <w:bookmarkStart w:id="2322" w:name="_ETM_Q1_4552783"/>
      <w:bookmarkEnd w:id="2321"/>
      <w:bookmarkEnd w:id="2322"/>
    </w:p>
    <w:p w:rsidR="00965C6D" w:rsidRDefault="00D731F4" w:rsidP="00335C55">
      <w:pPr>
        <w:rPr>
          <w:rtl/>
        </w:rPr>
      </w:pPr>
      <w:bookmarkStart w:id="2323" w:name="_ETM_Q1_4552830"/>
      <w:bookmarkStart w:id="2324" w:name="_ETM_Q1_4552891"/>
      <w:bookmarkEnd w:id="2323"/>
      <w:bookmarkEnd w:id="2324"/>
      <w:r>
        <w:rPr>
          <w:rFonts w:hint="cs"/>
          <w:rtl/>
        </w:rPr>
        <w:t xml:space="preserve">לכן אדוני אני חושב שההסדר שאתה מציע אותו </w:t>
      </w:r>
      <w:r w:rsidR="00965C6D">
        <w:rPr>
          <w:rFonts w:hint="cs"/>
          <w:rtl/>
        </w:rPr>
        <w:t xml:space="preserve">הוא הסדר לא טוב, אני חושב שההסדר </w:t>
      </w:r>
      <w:bookmarkStart w:id="2325" w:name="_ETM_Q1_4570030"/>
      <w:bookmarkEnd w:id="2325"/>
      <w:r>
        <w:rPr>
          <w:rFonts w:hint="cs"/>
          <w:rtl/>
        </w:rPr>
        <w:t>שהבאת אינו טוב. דווקא ההס</w:t>
      </w:r>
      <w:r w:rsidR="00965C6D">
        <w:rPr>
          <w:rFonts w:hint="cs"/>
          <w:rtl/>
        </w:rPr>
        <w:t xml:space="preserve">דר הקיים היום, </w:t>
      </w:r>
      <w:r w:rsidR="00335C55">
        <w:rPr>
          <w:rFonts w:hint="cs"/>
          <w:rtl/>
        </w:rPr>
        <w:t xml:space="preserve">גם </w:t>
      </w:r>
      <w:bookmarkStart w:id="2326" w:name="_ETM_Q1_4574903"/>
      <w:bookmarkEnd w:id="2326"/>
      <w:r w:rsidR="00335C55">
        <w:rPr>
          <w:rFonts w:hint="cs"/>
          <w:rtl/>
        </w:rPr>
        <w:t xml:space="preserve">אם אפשר לעשות בו תיקונים למשל </w:t>
      </w:r>
      <w:r w:rsidR="00965C6D">
        <w:rPr>
          <w:rFonts w:hint="cs"/>
          <w:rtl/>
        </w:rPr>
        <w:t xml:space="preserve">בבחירת המועמדים מלשכת </w:t>
      </w:r>
      <w:bookmarkStart w:id="2327" w:name="_ETM_Q1_4579474"/>
      <w:bookmarkEnd w:id="2327"/>
      <w:r w:rsidR="00965C6D">
        <w:rPr>
          <w:rFonts w:hint="cs"/>
          <w:rtl/>
        </w:rPr>
        <w:t xml:space="preserve">עורכי הדין </w:t>
      </w:r>
      <w:r w:rsidR="00965C6D">
        <w:rPr>
          <w:rtl/>
        </w:rPr>
        <w:t>–</w:t>
      </w:r>
      <w:r w:rsidR="00965C6D">
        <w:rPr>
          <w:rFonts w:hint="cs"/>
          <w:rtl/>
        </w:rPr>
        <w:t xml:space="preserve"> תביאו שיהיה מועמדים מטעם שר המשפט</w:t>
      </w:r>
      <w:r w:rsidR="007D1F7D">
        <w:rPr>
          <w:rFonts w:hint="cs"/>
          <w:rtl/>
        </w:rPr>
        <w:t>ים</w:t>
      </w:r>
      <w:r w:rsidR="00965C6D">
        <w:rPr>
          <w:rFonts w:hint="cs"/>
          <w:rtl/>
        </w:rPr>
        <w:t xml:space="preserve"> ועוד </w:t>
      </w:r>
      <w:bookmarkStart w:id="2328" w:name="_ETM_Q1_4585004"/>
      <w:bookmarkEnd w:id="2328"/>
      <w:r w:rsidR="00965C6D">
        <w:rPr>
          <w:rFonts w:hint="cs"/>
          <w:rtl/>
        </w:rPr>
        <w:t xml:space="preserve">מועמדים מטעם נשיא בית המשפט העליון ועורכי הדין יבחרו אותם </w:t>
      </w:r>
      <w:bookmarkStart w:id="2329" w:name="_ETM_Q1_4592269"/>
      <w:bookmarkEnd w:id="2329"/>
      <w:r w:rsidR="00965C6D">
        <w:rPr>
          <w:rFonts w:hint="cs"/>
          <w:rtl/>
        </w:rPr>
        <w:t xml:space="preserve">חשאית. </w:t>
      </w:r>
      <w:r w:rsidR="00335C55">
        <w:rPr>
          <w:rFonts w:hint="cs"/>
          <w:rtl/>
        </w:rPr>
        <w:t xml:space="preserve">תביאו הסדרים שיתקנו את </w:t>
      </w:r>
      <w:bookmarkStart w:id="2330" w:name="_ETM_Q1_4593312"/>
      <w:bookmarkEnd w:id="2330"/>
      <w:r w:rsidR="00335C55">
        <w:rPr>
          <w:rFonts w:hint="cs"/>
          <w:rtl/>
        </w:rPr>
        <w:t xml:space="preserve">המצב </w:t>
      </w:r>
      <w:r w:rsidR="00965C6D">
        <w:rPr>
          <w:rFonts w:hint="cs"/>
          <w:rtl/>
        </w:rPr>
        <w:t>ולא משהו חדש לגמרי. מה שאתה מציע אדוני</w:t>
      </w:r>
      <w:r w:rsidR="00335C55">
        <w:rPr>
          <w:rFonts w:hint="cs"/>
          <w:rtl/>
        </w:rPr>
        <w:t>,</w:t>
      </w:r>
      <w:r w:rsidR="00965C6D">
        <w:rPr>
          <w:rFonts w:hint="cs"/>
          <w:rtl/>
        </w:rPr>
        <w:t xml:space="preserve"> זה </w:t>
      </w:r>
      <w:bookmarkStart w:id="2331" w:name="_ETM_Q1_4599189"/>
      <w:bookmarkEnd w:id="2331"/>
      <w:r w:rsidR="00965C6D">
        <w:rPr>
          <w:rFonts w:hint="cs"/>
          <w:rtl/>
        </w:rPr>
        <w:t>שליטה מוחלטת של הקואליציה, של ראש ה</w:t>
      </w:r>
      <w:r w:rsidR="00335C55">
        <w:rPr>
          <w:rFonts w:hint="cs"/>
          <w:rtl/>
        </w:rPr>
        <w:t>מ</w:t>
      </w:r>
      <w:r w:rsidR="00965C6D">
        <w:rPr>
          <w:rFonts w:hint="cs"/>
          <w:rtl/>
        </w:rPr>
        <w:t xml:space="preserve">משלה שבוחר את השרים, </w:t>
      </w:r>
      <w:bookmarkStart w:id="2332" w:name="_ETM_Q1_4605284"/>
      <w:bookmarkEnd w:id="2332"/>
      <w:r w:rsidR="00335C55">
        <w:rPr>
          <w:rFonts w:hint="cs"/>
          <w:rtl/>
        </w:rPr>
        <w:t xml:space="preserve">שבוחר </w:t>
      </w:r>
      <w:r w:rsidR="00965C6D">
        <w:rPr>
          <w:rFonts w:hint="cs"/>
          <w:rtl/>
        </w:rPr>
        <w:t>את יושב-ראש ה</w:t>
      </w:r>
      <w:r w:rsidR="00335C55">
        <w:rPr>
          <w:rFonts w:hint="cs"/>
          <w:rtl/>
        </w:rPr>
        <w:t>כנס</w:t>
      </w:r>
      <w:r w:rsidR="00965C6D">
        <w:rPr>
          <w:rFonts w:hint="cs"/>
          <w:rtl/>
        </w:rPr>
        <w:t xml:space="preserve">ת, שיבחר גם את השופטים. </w:t>
      </w:r>
      <w:r w:rsidR="00335C55">
        <w:rPr>
          <w:rFonts w:hint="cs"/>
          <w:rtl/>
        </w:rPr>
        <w:t xml:space="preserve">זה לא במאת דמוקרטיה. זה דמוקרטיה למראית עין. </w:t>
      </w:r>
      <w:bookmarkStart w:id="2333" w:name="_ETM_Q1_4608495"/>
      <w:bookmarkEnd w:id="2333"/>
      <w:r w:rsidR="00335C55">
        <w:rPr>
          <w:rFonts w:hint="cs"/>
          <w:rtl/>
        </w:rPr>
        <w:t xml:space="preserve">אדוני, </w:t>
      </w:r>
      <w:r w:rsidR="00965C6D">
        <w:rPr>
          <w:rFonts w:hint="cs"/>
          <w:rtl/>
        </w:rPr>
        <w:t xml:space="preserve">ככל שאתה </w:t>
      </w:r>
      <w:bookmarkStart w:id="2334" w:name="_ETM_Q1_4611556"/>
      <w:bookmarkEnd w:id="2334"/>
      <w:r w:rsidR="00965C6D">
        <w:rPr>
          <w:rFonts w:hint="cs"/>
          <w:rtl/>
        </w:rPr>
        <w:t xml:space="preserve">מקשיב </w:t>
      </w:r>
      <w:r w:rsidR="00335C55">
        <w:rPr>
          <w:rFonts w:hint="cs"/>
          <w:rtl/>
        </w:rPr>
        <w:t xml:space="preserve">ומאזין </w:t>
      </w:r>
      <w:r w:rsidR="00965C6D">
        <w:rPr>
          <w:rFonts w:hint="cs"/>
          <w:rtl/>
        </w:rPr>
        <w:t xml:space="preserve">ובאמת רוצה שיח, </w:t>
      </w:r>
      <w:r w:rsidR="00335C55">
        <w:rPr>
          <w:rFonts w:hint="cs"/>
          <w:rtl/>
        </w:rPr>
        <w:t xml:space="preserve">הייתי מציע לך </w:t>
      </w:r>
      <w:r w:rsidR="00965C6D">
        <w:rPr>
          <w:rFonts w:hint="cs"/>
          <w:rtl/>
        </w:rPr>
        <w:t>לקבל ולשמוע את החששות שא</w:t>
      </w:r>
      <w:r w:rsidR="00335C55">
        <w:rPr>
          <w:rFonts w:hint="cs"/>
          <w:rtl/>
        </w:rPr>
        <w:t>נו</w:t>
      </w:r>
      <w:r w:rsidR="00965C6D">
        <w:rPr>
          <w:rFonts w:hint="cs"/>
          <w:rtl/>
        </w:rPr>
        <w:t xml:space="preserve"> מעלים </w:t>
      </w:r>
      <w:bookmarkStart w:id="2335" w:name="_ETM_Q1_4618660"/>
      <w:bookmarkEnd w:id="2335"/>
      <w:r w:rsidR="00965C6D">
        <w:rPr>
          <w:rFonts w:hint="cs"/>
          <w:rtl/>
        </w:rPr>
        <w:t>פה ולהטמיע אותם בהצעה שאינה הצעת ה</w:t>
      </w:r>
      <w:r w:rsidR="00335C55">
        <w:rPr>
          <w:rFonts w:hint="cs"/>
          <w:rtl/>
        </w:rPr>
        <w:t>ו</w:t>
      </w:r>
      <w:r w:rsidR="00965C6D">
        <w:rPr>
          <w:rFonts w:hint="cs"/>
          <w:rtl/>
        </w:rPr>
        <w:t xml:space="preserve">ועדה. </w:t>
      </w:r>
      <w:r w:rsidR="00335C55">
        <w:rPr>
          <w:rFonts w:hint="cs"/>
          <w:rtl/>
        </w:rPr>
        <w:t xml:space="preserve">כפי שאמרת אולי בטעות </w:t>
      </w:r>
      <w:bookmarkStart w:id="2336" w:name="_ETM_Q1_4622524"/>
      <w:bookmarkEnd w:id="2336"/>
      <w:r w:rsidR="00335C55">
        <w:rPr>
          <w:rtl/>
        </w:rPr>
        <w:t>–</w:t>
      </w:r>
      <w:r w:rsidR="00335C55">
        <w:rPr>
          <w:rFonts w:hint="cs"/>
          <w:rtl/>
        </w:rPr>
        <w:t xml:space="preserve"> זו הצעה רק שלך. </w:t>
      </w:r>
      <w:r w:rsidR="00965C6D">
        <w:rPr>
          <w:rFonts w:hint="cs"/>
          <w:rtl/>
        </w:rPr>
        <w:t xml:space="preserve">רק אתה מקדם </w:t>
      </w:r>
      <w:bookmarkStart w:id="2337" w:name="_ETM_Q1_4624819"/>
      <w:bookmarkEnd w:id="2337"/>
      <w:r w:rsidR="00965C6D">
        <w:rPr>
          <w:rFonts w:hint="cs"/>
          <w:rtl/>
        </w:rPr>
        <w:t>אותה.</w:t>
      </w:r>
    </w:p>
    <w:p w:rsidR="00965C6D" w:rsidRDefault="00965C6D" w:rsidP="00965C6D">
      <w:pPr>
        <w:rPr>
          <w:rtl/>
        </w:rPr>
      </w:pPr>
      <w:bookmarkStart w:id="2338" w:name="_ETM_Q1_4625594"/>
      <w:bookmarkStart w:id="2339" w:name="_ETM_Q1_4625664"/>
      <w:bookmarkEnd w:id="2338"/>
      <w:bookmarkEnd w:id="2339"/>
    </w:p>
    <w:p w:rsidR="00965C6D" w:rsidRDefault="00965C6D" w:rsidP="00965C6D">
      <w:pPr>
        <w:pStyle w:val="af6"/>
        <w:keepNext/>
        <w:rPr>
          <w:rtl/>
        </w:rPr>
      </w:pPr>
      <w:bookmarkStart w:id="2340" w:name="ET_yor_6157_287"/>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340"/>
    </w:p>
    <w:p w:rsidR="00965C6D" w:rsidRDefault="00965C6D" w:rsidP="00965C6D">
      <w:pPr>
        <w:pStyle w:val="KeepWithNext"/>
        <w:rPr>
          <w:rtl/>
        </w:rPr>
      </w:pPr>
    </w:p>
    <w:p w:rsidR="00965C6D" w:rsidRDefault="00965C6D" w:rsidP="00965C6D">
      <w:pPr>
        <w:rPr>
          <w:rtl/>
        </w:rPr>
      </w:pPr>
      <w:bookmarkStart w:id="2341" w:name="_ETM_Q1_4626179"/>
      <w:bookmarkEnd w:id="2341"/>
      <w:r>
        <w:rPr>
          <w:rFonts w:hint="cs"/>
          <w:rtl/>
        </w:rPr>
        <w:t xml:space="preserve">בינתיים זה אכן נוסח </w:t>
      </w:r>
      <w:r w:rsidR="00335C55">
        <w:rPr>
          <w:rFonts w:hint="cs"/>
          <w:rtl/>
        </w:rPr>
        <w:t xml:space="preserve">שרק אני מציע </w:t>
      </w:r>
      <w:r>
        <w:rPr>
          <w:rFonts w:hint="cs"/>
          <w:rtl/>
        </w:rPr>
        <w:t>עד שהוועדה</w:t>
      </w:r>
      <w:r w:rsidR="00335C55">
        <w:rPr>
          <w:rFonts w:hint="cs"/>
          <w:rtl/>
        </w:rPr>
        <w:t xml:space="preserve"> </w:t>
      </w:r>
      <w:bookmarkStart w:id="2342" w:name="_ETM_Q1_4628734"/>
      <w:bookmarkEnd w:id="2342"/>
      <w:r w:rsidR="00335C55">
        <w:rPr>
          <w:rFonts w:hint="cs"/>
          <w:rtl/>
        </w:rPr>
        <w:t>תחליט אם היא מאשרת אותה או לא</w:t>
      </w:r>
      <w:r>
        <w:rPr>
          <w:rFonts w:hint="cs"/>
          <w:rtl/>
        </w:rPr>
        <w:t>.</w:t>
      </w:r>
    </w:p>
    <w:p w:rsidR="00965C6D" w:rsidRDefault="00965C6D" w:rsidP="00965C6D">
      <w:pPr>
        <w:rPr>
          <w:rtl/>
        </w:rPr>
      </w:pPr>
      <w:bookmarkStart w:id="2343" w:name="_ETM_Q1_4631478"/>
      <w:bookmarkStart w:id="2344" w:name="_ETM_Q1_4631528"/>
      <w:bookmarkEnd w:id="2343"/>
      <w:bookmarkEnd w:id="2344"/>
    </w:p>
    <w:p w:rsidR="00965C6D" w:rsidRDefault="00965C6D" w:rsidP="00965C6D">
      <w:pPr>
        <w:pStyle w:val="-"/>
        <w:keepNext/>
        <w:rPr>
          <w:rtl/>
        </w:rPr>
      </w:pPr>
      <w:bookmarkStart w:id="2345" w:name="ET_speakercontinue_איתן_גינצבורג_288"/>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345"/>
    </w:p>
    <w:p w:rsidR="00965C6D" w:rsidRDefault="00965C6D" w:rsidP="00965C6D">
      <w:pPr>
        <w:pStyle w:val="KeepWithNext"/>
        <w:rPr>
          <w:rtl/>
        </w:rPr>
      </w:pPr>
    </w:p>
    <w:p w:rsidR="00965C6D" w:rsidRDefault="00335C55" w:rsidP="00335C55">
      <w:pPr>
        <w:rPr>
          <w:rtl/>
        </w:rPr>
      </w:pPr>
      <w:bookmarkStart w:id="2346" w:name="_ETM_Q1_4632066"/>
      <w:bookmarkEnd w:id="2346"/>
      <w:r>
        <w:rPr>
          <w:rFonts w:hint="cs"/>
          <w:rtl/>
        </w:rPr>
        <w:t xml:space="preserve">אבל </w:t>
      </w:r>
      <w:r w:rsidR="00965C6D">
        <w:rPr>
          <w:rFonts w:hint="cs"/>
          <w:rtl/>
        </w:rPr>
        <w:t xml:space="preserve">זה מוצע </w:t>
      </w:r>
      <w:r>
        <w:rPr>
          <w:rFonts w:hint="cs"/>
          <w:rtl/>
        </w:rPr>
        <w:t>כ</w:t>
      </w:r>
      <w:r w:rsidR="00965C6D">
        <w:rPr>
          <w:rFonts w:hint="cs"/>
          <w:rtl/>
        </w:rPr>
        <w:t>הצעת הוועדה.</w:t>
      </w:r>
    </w:p>
    <w:p w:rsidR="00965C6D" w:rsidRDefault="00965C6D" w:rsidP="00965C6D">
      <w:pPr>
        <w:rPr>
          <w:rtl/>
        </w:rPr>
      </w:pPr>
      <w:bookmarkStart w:id="2347" w:name="_ETM_Q1_4635576"/>
      <w:bookmarkStart w:id="2348" w:name="_ETM_Q1_4635631"/>
      <w:bookmarkEnd w:id="2347"/>
      <w:bookmarkEnd w:id="2348"/>
    </w:p>
    <w:p w:rsidR="00965C6D" w:rsidRDefault="00965C6D" w:rsidP="00965C6D">
      <w:pPr>
        <w:pStyle w:val="af6"/>
        <w:keepNext/>
        <w:rPr>
          <w:rtl/>
        </w:rPr>
      </w:pPr>
      <w:bookmarkStart w:id="2349" w:name="ET_yor_6157_289"/>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349"/>
    </w:p>
    <w:p w:rsidR="00965C6D" w:rsidRDefault="00965C6D" w:rsidP="00965C6D">
      <w:pPr>
        <w:pStyle w:val="KeepWithNext"/>
        <w:rPr>
          <w:rtl/>
        </w:rPr>
      </w:pPr>
    </w:p>
    <w:p w:rsidR="00965C6D" w:rsidRDefault="00335C55" w:rsidP="00965C6D">
      <w:pPr>
        <w:rPr>
          <w:rtl/>
        </w:rPr>
      </w:pPr>
      <w:bookmarkStart w:id="2350" w:name="_ETM_Q1_4636197"/>
      <w:bookmarkEnd w:id="2350"/>
      <w:r>
        <w:rPr>
          <w:rFonts w:hint="cs"/>
          <w:rtl/>
        </w:rPr>
        <w:t xml:space="preserve">כטיוטה, כנוסח לדיון </w:t>
      </w:r>
      <w:bookmarkStart w:id="2351" w:name="_ETM_Q1_4633410"/>
      <w:bookmarkEnd w:id="2351"/>
      <w:r>
        <w:rPr>
          <w:rFonts w:hint="cs"/>
          <w:rtl/>
        </w:rPr>
        <w:t xml:space="preserve">מטעם יושב-ראש הוועדה. </w:t>
      </w:r>
      <w:r w:rsidR="00965C6D">
        <w:rPr>
          <w:rFonts w:hint="cs"/>
          <w:rtl/>
        </w:rPr>
        <w:t xml:space="preserve">כך </w:t>
      </w:r>
      <w:bookmarkStart w:id="2352" w:name="_ETM_Q1_4636700"/>
      <w:bookmarkEnd w:id="2352"/>
      <w:r w:rsidR="00965C6D">
        <w:rPr>
          <w:rFonts w:hint="cs"/>
          <w:rtl/>
        </w:rPr>
        <w:t>כתוב.</w:t>
      </w:r>
    </w:p>
    <w:p w:rsidR="00965C6D" w:rsidRDefault="00965C6D" w:rsidP="00965C6D">
      <w:pPr>
        <w:rPr>
          <w:rtl/>
        </w:rPr>
      </w:pPr>
      <w:bookmarkStart w:id="2353" w:name="_ETM_Q1_4637700"/>
      <w:bookmarkStart w:id="2354" w:name="_ETM_Q1_4637750"/>
      <w:bookmarkEnd w:id="2353"/>
      <w:bookmarkEnd w:id="2354"/>
    </w:p>
    <w:p w:rsidR="00965C6D" w:rsidRDefault="00965C6D" w:rsidP="00965C6D">
      <w:pPr>
        <w:pStyle w:val="-"/>
        <w:keepNext/>
        <w:rPr>
          <w:rtl/>
        </w:rPr>
      </w:pPr>
      <w:bookmarkStart w:id="2355" w:name="ET_speakercontinue_איתן_גינצבורג_290"/>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355"/>
    </w:p>
    <w:p w:rsidR="00965C6D" w:rsidRDefault="00965C6D" w:rsidP="00965C6D">
      <w:pPr>
        <w:pStyle w:val="KeepWithNext"/>
        <w:rPr>
          <w:rtl/>
        </w:rPr>
      </w:pPr>
    </w:p>
    <w:p w:rsidR="00965C6D" w:rsidRDefault="00965C6D" w:rsidP="00335C55">
      <w:pPr>
        <w:rPr>
          <w:rtl/>
        </w:rPr>
      </w:pPr>
      <w:bookmarkStart w:id="2356" w:name="_ETM_Q1_4638318"/>
      <w:bookmarkEnd w:id="2356"/>
      <w:r>
        <w:rPr>
          <w:rFonts w:hint="cs"/>
          <w:rtl/>
        </w:rPr>
        <w:t>ליושב-ראש הוועדה אין סמכ</w:t>
      </w:r>
      <w:r w:rsidR="00335C55">
        <w:rPr>
          <w:rFonts w:hint="cs"/>
          <w:rtl/>
        </w:rPr>
        <w:t>ו</w:t>
      </w:r>
      <w:r>
        <w:rPr>
          <w:rFonts w:hint="cs"/>
          <w:rtl/>
        </w:rPr>
        <w:t>ת</w:t>
      </w:r>
      <w:r w:rsidR="00335C55">
        <w:rPr>
          <w:rFonts w:hint="cs"/>
          <w:rtl/>
        </w:rPr>
        <w:t xml:space="preserve"> לפי התקנון</w:t>
      </w:r>
      <w:r>
        <w:rPr>
          <w:rFonts w:hint="cs"/>
          <w:rtl/>
        </w:rPr>
        <w:t>. רק לוועדה.</w:t>
      </w:r>
      <w:r w:rsidR="00335C55">
        <w:rPr>
          <w:rFonts w:hint="cs"/>
          <w:rtl/>
        </w:rPr>
        <w:t xml:space="preserve"> לא ליושב-ראש. רק </w:t>
      </w:r>
      <w:bookmarkStart w:id="2357" w:name="_ETM_Q1_4647904"/>
      <w:bookmarkEnd w:id="2357"/>
      <w:r w:rsidR="00335C55">
        <w:rPr>
          <w:rFonts w:hint="cs"/>
          <w:rtl/>
        </w:rPr>
        <w:t>לוועדה.</w:t>
      </w:r>
    </w:p>
    <w:p w:rsidR="00965C6D" w:rsidRDefault="00965C6D" w:rsidP="00965C6D">
      <w:pPr>
        <w:rPr>
          <w:rtl/>
        </w:rPr>
      </w:pPr>
      <w:bookmarkStart w:id="2358" w:name="_ETM_Q1_4645651"/>
      <w:bookmarkStart w:id="2359" w:name="_ETM_Q1_4645701"/>
      <w:bookmarkEnd w:id="2358"/>
      <w:bookmarkEnd w:id="2359"/>
    </w:p>
    <w:p w:rsidR="00965C6D" w:rsidRDefault="00965C6D" w:rsidP="00965C6D">
      <w:pPr>
        <w:pStyle w:val="af6"/>
        <w:keepNext/>
        <w:rPr>
          <w:rtl/>
        </w:rPr>
      </w:pPr>
      <w:bookmarkStart w:id="2360" w:name="ET_yor_6157_291"/>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360"/>
    </w:p>
    <w:p w:rsidR="00965C6D" w:rsidRDefault="00965C6D" w:rsidP="00965C6D">
      <w:pPr>
        <w:pStyle w:val="KeepWithNext"/>
        <w:rPr>
          <w:rtl/>
        </w:rPr>
      </w:pPr>
    </w:p>
    <w:p w:rsidR="00965C6D" w:rsidRDefault="00965C6D" w:rsidP="00965C6D">
      <w:pPr>
        <w:rPr>
          <w:rtl/>
        </w:rPr>
      </w:pPr>
      <w:bookmarkStart w:id="2361" w:name="_ETM_Q1_4646229"/>
      <w:bookmarkEnd w:id="2361"/>
      <w:r>
        <w:rPr>
          <w:rFonts w:hint="cs"/>
          <w:rtl/>
        </w:rPr>
        <w:t xml:space="preserve">אתה חושב שאם תחזור על </w:t>
      </w:r>
      <w:bookmarkStart w:id="2362" w:name="_ETM_Q1_4649291"/>
      <w:bookmarkEnd w:id="2362"/>
      <w:r>
        <w:rPr>
          <w:rFonts w:hint="cs"/>
          <w:rtl/>
        </w:rPr>
        <w:t xml:space="preserve">משפט הרבה פעמים הוא יהפוך להיות נכון? </w:t>
      </w:r>
      <w:r w:rsidR="00335C55">
        <w:rPr>
          <w:rFonts w:hint="cs"/>
          <w:rtl/>
        </w:rPr>
        <w:t xml:space="preserve">לא נכון. יש סמכות ליושב-ראש להציע </w:t>
      </w:r>
      <w:r>
        <w:rPr>
          <w:rFonts w:hint="cs"/>
          <w:rtl/>
        </w:rPr>
        <w:t xml:space="preserve">נוסח כולל מצע </w:t>
      </w:r>
      <w:bookmarkStart w:id="2363" w:name="_ETM_Q1_4656079"/>
      <w:bookmarkEnd w:id="2363"/>
      <w:r>
        <w:rPr>
          <w:rFonts w:hint="cs"/>
          <w:rtl/>
        </w:rPr>
        <w:t>לדיון. כך נכתב ו</w:t>
      </w:r>
      <w:r w:rsidR="00335C55">
        <w:rPr>
          <w:rFonts w:hint="cs"/>
          <w:rtl/>
        </w:rPr>
        <w:t xml:space="preserve">כך </w:t>
      </w:r>
      <w:r>
        <w:rPr>
          <w:rFonts w:hint="cs"/>
          <w:rtl/>
        </w:rPr>
        <w:t xml:space="preserve">היה נהוג בעבר. </w:t>
      </w:r>
      <w:r w:rsidR="00335C55">
        <w:rPr>
          <w:rFonts w:hint="cs"/>
          <w:rtl/>
        </w:rPr>
        <w:t xml:space="preserve">בסמכות הזו </w:t>
      </w:r>
      <w:bookmarkStart w:id="2364" w:name="_ETM_Q1_4664552"/>
      <w:bookmarkEnd w:id="2364"/>
      <w:r w:rsidR="00335C55">
        <w:rPr>
          <w:rFonts w:hint="cs"/>
          <w:rtl/>
        </w:rPr>
        <w:t xml:space="preserve">של </w:t>
      </w:r>
      <w:r>
        <w:rPr>
          <w:rFonts w:hint="cs"/>
          <w:rtl/>
        </w:rPr>
        <w:t>להציע את הנוסח</w:t>
      </w:r>
      <w:r w:rsidR="00335C55">
        <w:rPr>
          <w:rFonts w:hint="cs"/>
          <w:rtl/>
        </w:rPr>
        <w:t xml:space="preserve"> נהגתי</w:t>
      </w:r>
      <w:r>
        <w:rPr>
          <w:rFonts w:hint="cs"/>
          <w:rtl/>
        </w:rPr>
        <w:t xml:space="preserve">. </w:t>
      </w:r>
      <w:r w:rsidR="00335C55">
        <w:rPr>
          <w:rFonts w:hint="cs"/>
          <w:rtl/>
        </w:rPr>
        <w:t xml:space="preserve">אבל ברשות הדובר הבא, </w:t>
      </w:r>
      <w:r>
        <w:rPr>
          <w:rFonts w:hint="cs"/>
          <w:rtl/>
        </w:rPr>
        <w:t xml:space="preserve">אתייחס </w:t>
      </w:r>
      <w:bookmarkStart w:id="2365" w:name="_ETM_Q1_4674927"/>
      <w:bookmarkEnd w:id="2365"/>
      <w:r w:rsidR="00335C55">
        <w:rPr>
          <w:rFonts w:hint="cs"/>
          <w:rtl/>
        </w:rPr>
        <w:t xml:space="preserve">בכל זאת </w:t>
      </w:r>
      <w:r>
        <w:rPr>
          <w:rFonts w:hint="cs"/>
          <w:rtl/>
        </w:rPr>
        <w:t xml:space="preserve">לגופם של דברים בהצעתך. </w:t>
      </w:r>
      <w:r w:rsidR="00335C55">
        <w:rPr>
          <w:rFonts w:hint="cs"/>
          <w:rtl/>
        </w:rPr>
        <w:t xml:space="preserve">ראשית, </w:t>
      </w:r>
      <w:r>
        <w:rPr>
          <w:rFonts w:hint="cs"/>
          <w:rtl/>
        </w:rPr>
        <w:t>אין שום ניסי</w:t>
      </w:r>
      <w:r w:rsidR="007D1F7D">
        <w:rPr>
          <w:rFonts w:hint="cs"/>
          <w:rtl/>
        </w:rPr>
        <w:t>ון</w:t>
      </w:r>
      <w:r>
        <w:rPr>
          <w:rFonts w:hint="cs"/>
          <w:rtl/>
        </w:rPr>
        <w:t xml:space="preserve"> </w:t>
      </w:r>
      <w:r w:rsidR="00335C55">
        <w:rPr>
          <w:rFonts w:hint="cs"/>
          <w:rtl/>
        </w:rPr>
        <w:t>ל</w:t>
      </w:r>
      <w:r>
        <w:rPr>
          <w:rFonts w:hint="cs"/>
          <w:rtl/>
        </w:rPr>
        <w:t xml:space="preserve">הציג דברים </w:t>
      </w:r>
      <w:r w:rsidR="00335C55">
        <w:rPr>
          <w:rFonts w:hint="cs"/>
          <w:rtl/>
        </w:rPr>
        <w:t xml:space="preserve">לא </w:t>
      </w:r>
      <w:bookmarkStart w:id="2366" w:name="_ETM_Q1_4684324"/>
      <w:bookmarkEnd w:id="2366"/>
      <w:r w:rsidR="00335C55">
        <w:rPr>
          <w:rFonts w:hint="cs"/>
          <w:rtl/>
        </w:rPr>
        <w:t xml:space="preserve">כפי שהם </w:t>
      </w:r>
      <w:r>
        <w:rPr>
          <w:rtl/>
        </w:rPr>
        <w:t>–</w:t>
      </w:r>
      <w:r>
        <w:rPr>
          <w:rFonts w:hint="cs"/>
          <w:rtl/>
        </w:rPr>
        <w:t xml:space="preserve"> </w:t>
      </w:r>
      <w:bookmarkStart w:id="2367" w:name="_ETM_Q1_4687628"/>
      <w:bookmarkEnd w:id="2367"/>
      <w:r>
        <w:rPr>
          <w:rFonts w:hint="cs"/>
          <w:rtl/>
        </w:rPr>
        <w:t xml:space="preserve">אמרתי בצורה ברורה </w:t>
      </w:r>
      <w:r w:rsidR="00335C55">
        <w:rPr>
          <w:rFonts w:hint="cs"/>
          <w:rtl/>
        </w:rPr>
        <w:t xml:space="preserve">מאוד </w:t>
      </w:r>
      <w:r>
        <w:rPr>
          <w:rFonts w:hint="cs"/>
          <w:rtl/>
        </w:rPr>
        <w:t>שבמדי</w:t>
      </w:r>
      <w:r w:rsidR="00335C55">
        <w:rPr>
          <w:rFonts w:hint="cs"/>
          <w:rtl/>
        </w:rPr>
        <w:t>נ</w:t>
      </w:r>
      <w:r>
        <w:rPr>
          <w:rFonts w:hint="cs"/>
          <w:rtl/>
        </w:rPr>
        <w:t xml:space="preserve">ת ישראל צריך לנהוג, </w:t>
      </w:r>
      <w:r w:rsidR="00335C55">
        <w:rPr>
          <w:rFonts w:hint="cs"/>
          <w:rtl/>
        </w:rPr>
        <w:t xml:space="preserve">בעיניי, </w:t>
      </w:r>
      <w:r>
        <w:rPr>
          <w:rFonts w:hint="cs"/>
          <w:rtl/>
        </w:rPr>
        <w:t xml:space="preserve">כמו </w:t>
      </w:r>
      <w:r w:rsidR="00335C55">
        <w:rPr>
          <w:rFonts w:hint="cs"/>
          <w:rtl/>
        </w:rPr>
        <w:t>ב</w:t>
      </w:r>
      <w:r>
        <w:rPr>
          <w:rFonts w:hint="cs"/>
          <w:rtl/>
        </w:rPr>
        <w:t xml:space="preserve">רוב מדינות </w:t>
      </w:r>
      <w:bookmarkStart w:id="2368" w:name="_ETM_Q1_4697252"/>
      <w:bookmarkEnd w:id="2368"/>
      <w:r>
        <w:rPr>
          <w:rFonts w:hint="cs"/>
          <w:rtl/>
        </w:rPr>
        <w:t xml:space="preserve">העולם הדמוקרטיות </w:t>
      </w:r>
      <w:r w:rsidR="00335C55">
        <w:rPr>
          <w:rFonts w:hint="cs"/>
          <w:rtl/>
        </w:rPr>
        <w:t>שבהן הרוב הקואליציוני הוא שמשחק תפקיד מאוד משמעותי עד מכריע בבחיר</w:t>
      </w:r>
      <w:r>
        <w:rPr>
          <w:rFonts w:hint="cs"/>
          <w:rtl/>
        </w:rPr>
        <w:t xml:space="preserve">ת שופטים. </w:t>
      </w:r>
      <w:bookmarkStart w:id="2369" w:name="_ETM_Q1_4707591"/>
      <w:bookmarkEnd w:id="2369"/>
      <w:r w:rsidR="00335C55">
        <w:rPr>
          <w:rFonts w:hint="cs"/>
          <w:rtl/>
        </w:rPr>
        <w:t xml:space="preserve">זו </w:t>
      </w:r>
      <w:bookmarkStart w:id="2370" w:name="_ETM_Q1_4705418"/>
      <w:bookmarkEnd w:id="2370"/>
      <w:r w:rsidR="00335C55">
        <w:rPr>
          <w:rFonts w:hint="cs"/>
          <w:rtl/>
        </w:rPr>
        <w:t xml:space="preserve">דעתי. זו ההצעה. </w:t>
      </w:r>
      <w:r>
        <w:rPr>
          <w:rFonts w:hint="cs"/>
          <w:rtl/>
        </w:rPr>
        <w:t xml:space="preserve">זה הרציונל שעומד בבסיס הצעתי. לא חייבים להסכים לרציונל הזה. </w:t>
      </w:r>
      <w:bookmarkStart w:id="2371" w:name="_ETM_Q1_4716032"/>
      <w:bookmarkEnd w:id="2371"/>
      <w:r>
        <w:rPr>
          <w:rFonts w:hint="cs"/>
          <w:rtl/>
        </w:rPr>
        <w:t xml:space="preserve">אפשר לחלוק עליו אבל אי אפשר לומר: זה מה שההצעה </w:t>
      </w:r>
      <w:bookmarkStart w:id="2372" w:name="_ETM_Q1_4721807"/>
      <w:bookmarkEnd w:id="2372"/>
      <w:r>
        <w:rPr>
          <w:rFonts w:hint="cs"/>
          <w:rtl/>
        </w:rPr>
        <w:t>שלך עושה.</w:t>
      </w:r>
      <w:r w:rsidR="00335C55">
        <w:rPr>
          <w:rFonts w:hint="cs"/>
          <w:rtl/>
        </w:rPr>
        <w:t xml:space="preserve"> זה לא באג, זה פיצ'ר.</w:t>
      </w:r>
    </w:p>
    <w:p w:rsidR="00965C6D" w:rsidRDefault="00965C6D" w:rsidP="00965C6D">
      <w:pPr>
        <w:rPr>
          <w:rtl/>
        </w:rPr>
      </w:pPr>
      <w:bookmarkStart w:id="2373" w:name="_ETM_Q1_4727132"/>
      <w:bookmarkStart w:id="2374" w:name="_ETM_Q1_4727192"/>
      <w:bookmarkEnd w:id="2373"/>
      <w:bookmarkEnd w:id="2374"/>
    </w:p>
    <w:p w:rsidR="00965C6D" w:rsidRDefault="00965C6D" w:rsidP="00965C6D">
      <w:pPr>
        <w:rPr>
          <w:rtl/>
        </w:rPr>
      </w:pPr>
      <w:bookmarkStart w:id="2375" w:name="_ETM_Q1_4727252"/>
      <w:bookmarkStart w:id="2376" w:name="_ETM_Q1_4727302"/>
      <w:bookmarkEnd w:id="2375"/>
      <w:bookmarkEnd w:id="2376"/>
      <w:r>
        <w:rPr>
          <w:rFonts w:hint="cs"/>
          <w:rtl/>
        </w:rPr>
        <w:t xml:space="preserve">למשל, הבאנו הרבה מאוד דוגמאות. </w:t>
      </w:r>
      <w:r w:rsidR="008E45D6">
        <w:rPr>
          <w:rFonts w:hint="cs"/>
          <w:rtl/>
        </w:rPr>
        <w:t xml:space="preserve">לא צריך </w:t>
      </w:r>
      <w:bookmarkStart w:id="2377" w:name="_ETM_Q1_4729553"/>
      <w:bookmarkEnd w:id="2377"/>
      <w:r w:rsidR="008E45D6">
        <w:rPr>
          <w:rFonts w:hint="cs"/>
          <w:rtl/>
        </w:rPr>
        <w:t xml:space="preserve">להיכנס אליהן, </w:t>
      </w:r>
      <w:r>
        <w:rPr>
          <w:rFonts w:hint="cs"/>
          <w:rtl/>
        </w:rPr>
        <w:t xml:space="preserve">מאחר שיש כאלה שלא </w:t>
      </w:r>
      <w:bookmarkStart w:id="2378" w:name="_ETM_Q1_4734503"/>
      <w:bookmarkEnd w:id="2378"/>
      <w:r>
        <w:rPr>
          <w:rFonts w:hint="cs"/>
          <w:rtl/>
        </w:rPr>
        <w:t xml:space="preserve">מעוניינים במידע, </w:t>
      </w:r>
      <w:r w:rsidR="008E45D6">
        <w:rPr>
          <w:rFonts w:hint="cs"/>
          <w:rtl/>
        </w:rPr>
        <w:t xml:space="preserve">אבל הוצגו פה דוגמאות רבות כולל </w:t>
      </w:r>
      <w:r>
        <w:rPr>
          <w:rFonts w:hint="cs"/>
          <w:rtl/>
        </w:rPr>
        <w:t>על ידי מרכז</w:t>
      </w:r>
      <w:r w:rsidR="008E45D6">
        <w:rPr>
          <w:rFonts w:hint="cs"/>
          <w:rtl/>
        </w:rPr>
        <w:t xml:space="preserve"> המחקר </w:t>
      </w:r>
      <w:bookmarkStart w:id="2379" w:name="_ETM_Q1_4737829"/>
      <w:bookmarkEnd w:id="2379"/>
      <w:r w:rsidR="008E45D6">
        <w:rPr>
          <w:rFonts w:hint="cs"/>
          <w:rtl/>
        </w:rPr>
        <w:t>והמידע של הכנסת</w:t>
      </w:r>
      <w:r>
        <w:rPr>
          <w:rFonts w:hint="cs"/>
          <w:rtl/>
        </w:rPr>
        <w:t>.</w:t>
      </w:r>
    </w:p>
    <w:p w:rsidR="00965C6D" w:rsidRDefault="00965C6D" w:rsidP="00965C6D">
      <w:pPr>
        <w:rPr>
          <w:rtl/>
        </w:rPr>
      </w:pPr>
      <w:bookmarkStart w:id="2380" w:name="_ETM_Q1_4743460"/>
      <w:bookmarkStart w:id="2381" w:name="_ETM_Q1_4743505"/>
      <w:bookmarkEnd w:id="2380"/>
      <w:bookmarkEnd w:id="2381"/>
    </w:p>
    <w:p w:rsidR="00965C6D" w:rsidRDefault="00965C6D" w:rsidP="00965C6D">
      <w:pPr>
        <w:pStyle w:val="-"/>
        <w:keepNext/>
        <w:rPr>
          <w:rtl/>
        </w:rPr>
      </w:pPr>
      <w:bookmarkStart w:id="2382" w:name="ET_speakercontinue_איתן_גינצבורג_292"/>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382"/>
    </w:p>
    <w:p w:rsidR="00965C6D" w:rsidRDefault="00965C6D" w:rsidP="00965C6D">
      <w:pPr>
        <w:pStyle w:val="KeepWithNext"/>
        <w:rPr>
          <w:rtl/>
        </w:rPr>
      </w:pPr>
    </w:p>
    <w:p w:rsidR="00965C6D" w:rsidRDefault="008E45D6" w:rsidP="008E45D6">
      <w:pPr>
        <w:rPr>
          <w:rtl/>
        </w:rPr>
      </w:pPr>
      <w:bookmarkStart w:id="2383" w:name="_ETM_Q1_4744180"/>
      <w:bookmarkEnd w:id="2383"/>
      <w:r>
        <w:rPr>
          <w:rFonts w:hint="cs"/>
          <w:rtl/>
        </w:rPr>
        <w:t>אדוני מאמץ כל שיטה בעולם ו</w:t>
      </w:r>
      <w:r w:rsidR="00965C6D">
        <w:rPr>
          <w:rFonts w:hint="cs"/>
          <w:rtl/>
        </w:rPr>
        <w:t xml:space="preserve">בקרב </w:t>
      </w:r>
      <w:r>
        <w:rPr>
          <w:rFonts w:hint="cs"/>
          <w:rtl/>
        </w:rPr>
        <w:t>ה</w:t>
      </w:r>
      <w:r w:rsidR="00965C6D">
        <w:rPr>
          <w:rFonts w:hint="cs"/>
          <w:rtl/>
        </w:rPr>
        <w:t>מדינות הדמוקרטיות ובתנאי</w:t>
      </w:r>
      <w:r>
        <w:rPr>
          <w:rFonts w:hint="cs"/>
          <w:rtl/>
        </w:rPr>
        <w:t xml:space="preserve"> שתבחר את </w:t>
      </w:r>
      <w:bookmarkStart w:id="2384" w:name="_ETM_Q1_4749642"/>
      <w:bookmarkEnd w:id="2384"/>
      <w:r>
        <w:rPr>
          <w:rFonts w:hint="cs"/>
          <w:rtl/>
        </w:rPr>
        <w:t>כל השיטה בכללותה</w:t>
      </w:r>
      <w:r w:rsidR="00965C6D">
        <w:rPr>
          <w:rFonts w:hint="cs"/>
          <w:rtl/>
        </w:rPr>
        <w:t xml:space="preserve">. לא </w:t>
      </w:r>
      <w:bookmarkStart w:id="2385" w:name="_ETM_Q1_4750373"/>
      <w:bookmarkEnd w:id="2385"/>
      <w:r>
        <w:rPr>
          <w:rFonts w:hint="cs"/>
          <w:rtl/>
        </w:rPr>
        <w:t>תיקח פיצ'</w:t>
      </w:r>
      <w:r w:rsidR="00965C6D">
        <w:rPr>
          <w:rFonts w:hint="cs"/>
          <w:rtl/>
        </w:rPr>
        <w:t>ר משיטה אחת</w:t>
      </w:r>
      <w:r>
        <w:rPr>
          <w:rFonts w:hint="cs"/>
          <w:rtl/>
        </w:rPr>
        <w:t>,</w:t>
      </w:r>
      <w:r w:rsidR="00965C6D">
        <w:rPr>
          <w:rFonts w:hint="cs"/>
          <w:rtl/>
        </w:rPr>
        <w:t xml:space="preserve"> ותל</w:t>
      </w:r>
      <w:r>
        <w:rPr>
          <w:rFonts w:hint="cs"/>
          <w:rtl/>
        </w:rPr>
        <w:t>ביש</w:t>
      </w:r>
      <w:r w:rsidR="00965C6D">
        <w:rPr>
          <w:rFonts w:hint="cs"/>
          <w:rtl/>
        </w:rPr>
        <w:t xml:space="preserve"> אותה</w:t>
      </w:r>
      <w:r>
        <w:rPr>
          <w:rFonts w:hint="cs"/>
          <w:rtl/>
        </w:rPr>
        <w:t xml:space="preserve"> על שיטה שלא קיימת בשום מקום אחר </w:t>
      </w:r>
      <w:bookmarkStart w:id="2386" w:name="_ETM_Q1_4756512"/>
      <w:bookmarkEnd w:id="2386"/>
      <w:r>
        <w:rPr>
          <w:rFonts w:hint="cs"/>
          <w:rtl/>
        </w:rPr>
        <w:t>בעולם</w:t>
      </w:r>
      <w:r w:rsidR="00965C6D">
        <w:rPr>
          <w:rFonts w:hint="cs"/>
          <w:rtl/>
        </w:rPr>
        <w:t>.</w:t>
      </w:r>
    </w:p>
    <w:p w:rsidR="00965C6D" w:rsidRDefault="00965C6D" w:rsidP="00965C6D">
      <w:pPr>
        <w:rPr>
          <w:rtl/>
        </w:rPr>
      </w:pPr>
      <w:bookmarkStart w:id="2387" w:name="_ETM_Q1_4759463"/>
      <w:bookmarkStart w:id="2388" w:name="_ETM_Q1_4759518"/>
      <w:bookmarkEnd w:id="2387"/>
      <w:bookmarkEnd w:id="2388"/>
    </w:p>
    <w:p w:rsidR="00965C6D" w:rsidRDefault="00965C6D" w:rsidP="00965C6D">
      <w:pPr>
        <w:pStyle w:val="af6"/>
        <w:keepNext/>
        <w:rPr>
          <w:rtl/>
        </w:rPr>
      </w:pPr>
      <w:bookmarkStart w:id="2389" w:name="ET_yor_6157_293"/>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389"/>
    </w:p>
    <w:p w:rsidR="00965C6D" w:rsidRDefault="00965C6D" w:rsidP="00965C6D">
      <w:pPr>
        <w:pStyle w:val="KeepWithNext"/>
        <w:rPr>
          <w:rtl/>
        </w:rPr>
      </w:pPr>
    </w:p>
    <w:p w:rsidR="00965C6D" w:rsidRDefault="008E45D6" w:rsidP="008E45D6">
      <w:pPr>
        <w:rPr>
          <w:rtl/>
        </w:rPr>
      </w:pPr>
      <w:bookmarkStart w:id="2390" w:name="_ETM_Q1_4760128"/>
      <w:bookmarkEnd w:id="2390"/>
      <w:r>
        <w:rPr>
          <w:rFonts w:hint="cs"/>
          <w:rtl/>
        </w:rPr>
        <w:t xml:space="preserve">תודה. במדינת ישראל </w:t>
      </w:r>
      <w:r w:rsidR="00965C6D">
        <w:rPr>
          <w:rFonts w:hint="cs"/>
          <w:rtl/>
        </w:rPr>
        <w:t xml:space="preserve">לקחנו לא פיצ'ר אחד </w:t>
      </w:r>
      <w:bookmarkStart w:id="2391" w:name="_ETM_Q1_4765475"/>
      <w:bookmarkEnd w:id="2391"/>
      <w:r w:rsidR="00965C6D">
        <w:rPr>
          <w:rFonts w:hint="cs"/>
          <w:rtl/>
        </w:rPr>
        <w:t xml:space="preserve">אלא הרבה מאוד </w:t>
      </w:r>
      <w:r>
        <w:rPr>
          <w:rFonts w:hint="cs"/>
          <w:rtl/>
        </w:rPr>
        <w:t xml:space="preserve">פיצ'רים </w:t>
      </w:r>
      <w:r w:rsidR="00965C6D">
        <w:rPr>
          <w:rFonts w:hint="cs"/>
          <w:rtl/>
        </w:rPr>
        <w:t>שאין באף מדינה בעולם וכך</w:t>
      </w:r>
      <w:r>
        <w:rPr>
          <w:rFonts w:hint="cs"/>
          <w:rtl/>
        </w:rPr>
        <w:t xml:space="preserve"> השיטה שלנו עובדת היום. אני </w:t>
      </w:r>
      <w:bookmarkStart w:id="2392" w:name="_ETM_Q1_4770570"/>
      <w:bookmarkEnd w:id="2392"/>
      <w:r>
        <w:rPr>
          <w:rFonts w:hint="cs"/>
          <w:rtl/>
        </w:rPr>
        <w:t>מנסה בהדרגה- - -</w:t>
      </w:r>
      <w:r w:rsidR="00965C6D">
        <w:rPr>
          <w:rFonts w:hint="cs"/>
          <w:rtl/>
        </w:rPr>
        <w:t xml:space="preserve"> </w:t>
      </w:r>
    </w:p>
    <w:p w:rsidR="00965C6D" w:rsidRDefault="00965C6D" w:rsidP="00965C6D">
      <w:pPr>
        <w:rPr>
          <w:rtl/>
        </w:rPr>
      </w:pPr>
      <w:bookmarkStart w:id="2393" w:name="_ETM_Q1_4773398"/>
      <w:bookmarkStart w:id="2394" w:name="_ETM_Q1_4773448"/>
      <w:bookmarkEnd w:id="2393"/>
      <w:bookmarkEnd w:id="2394"/>
    </w:p>
    <w:p w:rsidR="00965C6D" w:rsidRDefault="00965C6D" w:rsidP="00965C6D">
      <w:pPr>
        <w:pStyle w:val="-"/>
        <w:keepNext/>
        <w:rPr>
          <w:rtl/>
        </w:rPr>
      </w:pPr>
      <w:bookmarkStart w:id="2395" w:name="ET_speakercontinue_איתן_גינצבורג_294"/>
      <w:r w:rsidRPr="00965C6D">
        <w:rPr>
          <w:rStyle w:val="TagStyle"/>
          <w:rtl/>
        </w:rPr>
        <w:t xml:space="preserve"> &lt;&lt; דובר_המשך &gt;&gt; </w:t>
      </w:r>
      <w:r>
        <w:rPr>
          <w:rtl/>
        </w:rPr>
        <w:t>איתן גינצבורג:</w:t>
      </w:r>
      <w:r w:rsidRPr="00965C6D">
        <w:rPr>
          <w:rStyle w:val="TagStyle"/>
          <w:rtl/>
        </w:rPr>
        <w:t xml:space="preserve"> &lt;&lt; דובר_המשך &gt;&gt;</w:t>
      </w:r>
      <w:r>
        <w:rPr>
          <w:rtl/>
        </w:rPr>
        <w:t xml:space="preserve">   </w:t>
      </w:r>
      <w:bookmarkEnd w:id="2395"/>
    </w:p>
    <w:p w:rsidR="00965C6D" w:rsidRDefault="00965C6D" w:rsidP="00965C6D">
      <w:pPr>
        <w:pStyle w:val="KeepWithNext"/>
        <w:rPr>
          <w:rtl/>
        </w:rPr>
      </w:pPr>
    </w:p>
    <w:p w:rsidR="00965C6D" w:rsidRDefault="00965C6D" w:rsidP="00965C6D">
      <w:pPr>
        <w:rPr>
          <w:rtl/>
        </w:rPr>
      </w:pPr>
      <w:bookmarkStart w:id="2396" w:name="_ETM_Q1_4774163"/>
      <w:bookmarkEnd w:id="2396"/>
      <w:r>
        <w:rPr>
          <w:rFonts w:hint="cs"/>
          <w:rtl/>
        </w:rPr>
        <w:t xml:space="preserve">יש שיטה </w:t>
      </w:r>
      <w:bookmarkStart w:id="2397" w:name="_ETM_Q1_4775148"/>
      <w:bookmarkEnd w:id="2397"/>
      <w:r>
        <w:rPr>
          <w:rFonts w:hint="cs"/>
          <w:rtl/>
        </w:rPr>
        <w:t>כמו בישראל?</w:t>
      </w:r>
    </w:p>
    <w:p w:rsidR="00965C6D" w:rsidRDefault="00965C6D" w:rsidP="00965C6D">
      <w:pPr>
        <w:rPr>
          <w:rtl/>
        </w:rPr>
      </w:pPr>
      <w:bookmarkStart w:id="2398" w:name="_ETM_Q1_4776480"/>
      <w:bookmarkStart w:id="2399" w:name="_ETM_Q1_4776530"/>
      <w:bookmarkEnd w:id="2398"/>
      <w:bookmarkEnd w:id="2399"/>
    </w:p>
    <w:p w:rsidR="00965C6D" w:rsidRDefault="00965C6D" w:rsidP="00965C6D">
      <w:pPr>
        <w:pStyle w:val="af6"/>
        <w:keepNext/>
        <w:rPr>
          <w:rtl/>
        </w:rPr>
      </w:pPr>
      <w:bookmarkStart w:id="2400" w:name="ET_yor_6157_295"/>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400"/>
    </w:p>
    <w:p w:rsidR="00965C6D" w:rsidRDefault="00965C6D" w:rsidP="00965C6D">
      <w:pPr>
        <w:pStyle w:val="KeepWithNext"/>
        <w:rPr>
          <w:rtl/>
        </w:rPr>
      </w:pPr>
    </w:p>
    <w:p w:rsidR="00965C6D" w:rsidRDefault="00965C6D" w:rsidP="008E45D6">
      <w:pPr>
        <w:rPr>
          <w:rtl/>
        </w:rPr>
      </w:pPr>
      <w:bookmarkStart w:id="2401" w:name="_ETM_Q1_4777073"/>
      <w:bookmarkEnd w:id="2401"/>
      <w:r>
        <w:rPr>
          <w:rFonts w:hint="cs"/>
          <w:rtl/>
        </w:rPr>
        <w:t>אין</w:t>
      </w:r>
      <w:r w:rsidR="008E45D6">
        <w:rPr>
          <w:rFonts w:hint="cs"/>
          <w:rtl/>
        </w:rPr>
        <w:t xml:space="preserve"> שיטה כמו בישראל</w:t>
      </w:r>
      <w:r>
        <w:rPr>
          <w:rFonts w:hint="cs"/>
          <w:rtl/>
        </w:rPr>
        <w:t xml:space="preserve">. </w:t>
      </w:r>
    </w:p>
    <w:p w:rsidR="00965C6D" w:rsidRDefault="00965C6D" w:rsidP="00965C6D">
      <w:pPr>
        <w:rPr>
          <w:rtl/>
        </w:rPr>
      </w:pPr>
      <w:bookmarkStart w:id="2402" w:name="_ETM_Q1_4781399"/>
      <w:bookmarkStart w:id="2403" w:name="_ETM_Q1_4781444"/>
      <w:bookmarkStart w:id="2404" w:name="_ETM_Q1_4782613"/>
      <w:bookmarkEnd w:id="2402"/>
      <w:bookmarkEnd w:id="2403"/>
      <w:bookmarkEnd w:id="2404"/>
    </w:p>
    <w:p w:rsidR="00965C6D" w:rsidRDefault="00965C6D" w:rsidP="00965C6D">
      <w:pPr>
        <w:pStyle w:val="a4"/>
        <w:keepNext/>
        <w:rPr>
          <w:rtl/>
        </w:rPr>
      </w:pPr>
      <w:bookmarkStart w:id="2405" w:name="ET_speaker_6156_296"/>
      <w:r w:rsidRPr="00965C6D">
        <w:rPr>
          <w:rStyle w:val="TagStyle"/>
          <w:rtl/>
        </w:rPr>
        <w:t xml:space="preserve"> &lt;&lt; דובר &gt;&gt; </w:t>
      </w:r>
      <w:r>
        <w:rPr>
          <w:rtl/>
        </w:rPr>
        <w:t>גלעד קריב (העבודה):</w:t>
      </w:r>
      <w:r w:rsidRPr="00965C6D">
        <w:rPr>
          <w:rStyle w:val="TagStyle"/>
          <w:rtl/>
        </w:rPr>
        <w:t xml:space="preserve"> &lt;&lt; דובר &gt;&gt;</w:t>
      </w:r>
      <w:r>
        <w:rPr>
          <w:rtl/>
        </w:rPr>
        <w:t xml:space="preserve">   </w:t>
      </w:r>
      <w:bookmarkEnd w:id="2405"/>
    </w:p>
    <w:p w:rsidR="00965C6D" w:rsidRDefault="00965C6D" w:rsidP="00965C6D">
      <w:pPr>
        <w:pStyle w:val="KeepWithNext"/>
        <w:rPr>
          <w:rtl/>
        </w:rPr>
      </w:pPr>
    </w:p>
    <w:p w:rsidR="00965C6D" w:rsidRDefault="00965C6D" w:rsidP="008E45D6">
      <w:pPr>
        <w:rPr>
          <w:rtl/>
        </w:rPr>
      </w:pPr>
      <w:bookmarkStart w:id="2406" w:name="_ETM_Q1_4783053"/>
      <w:bookmarkStart w:id="2407" w:name="_ETM_Q1_4783103"/>
      <w:bookmarkEnd w:id="2406"/>
      <w:bookmarkEnd w:id="2407"/>
      <w:r>
        <w:rPr>
          <w:rFonts w:hint="cs"/>
          <w:rtl/>
        </w:rPr>
        <w:t xml:space="preserve">שיטה ייחודית </w:t>
      </w:r>
      <w:r w:rsidR="008E45D6">
        <w:rPr>
          <w:rFonts w:hint="cs"/>
          <w:rtl/>
        </w:rPr>
        <w:t>ל</w:t>
      </w:r>
      <w:r>
        <w:rPr>
          <w:rFonts w:hint="cs"/>
          <w:rtl/>
        </w:rPr>
        <w:t>ישראל</w:t>
      </w:r>
      <w:r w:rsidR="008E45D6">
        <w:rPr>
          <w:rFonts w:hint="cs"/>
          <w:rtl/>
        </w:rPr>
        <w:t>, ידוע.</w:t>
      </w:r>
    </w:p>
    <w:p w:rsidR="00965C6D" w:rsidRDefault="00965C6D" w:rsidP="00965C6D">
      <w:pPr>
        <w:rPr>
          <w:rtl/>
        </w:rPr>
      </w:pPr>
      <w:bookmarkStart w:id="2408" w:name="_ETM_Q1_4789943"/>
      <w:bookmarkStart w:id="2409" w:name="_ETM_Q1_4789990"/>
      <w:bookmarkEnd w:id="2408"/>
      <w:bookmarkEnd w:id="2409"/>
    </w:p>
    <w:p w:rsidR="00965C6D" w:rsidRDefault="00965C6D" w:rsidP="00965C6D">
      <w:pPr>
        <w:pStyle w:val="af6"/>
        <w:keepNext/>
        <w:rPr>
          <w:rtl/>
        </w:rPr>
      </w:pPr>
      <w:bookmarkStart w:id="2410" w:name="ET_yor_6157_297"/>
      <w:r w:rsidRPr="00965C6D">
        <w:rPr>
          <w:rStyle w:val="TagStyle"/>
          <w:rtl/>
        </w:rPr>
        <w:t xml:space="preserve"> &lt;&lt; יור &gt;&gt; </w:t>
      </w:r>
      <w:r>
        <w:rPr>
          <w:rtl/>
        </w:rPr>
        <w:t>היו"ר שמחה רוטמן:</w:t>
      </w:r>
      <w:r w:rsidRPr="00965C6D">
        <w:rPr>
          <w:rStyle w:val="TagStyle"/>
          <w:rtl/>
        </w:rPr>
        <w:t xml:space="preserve"> &lt;&lt; יור &gt;&gt;</w:t>
      </w:r>
      <w:r>
        <w:rPr>
          <w:rtl/>
        </w:rPr>
        <w:t xml:space="preserve">   </w:t>
      </w:r>
      <w:bookmarkEnd w:id="2410"/>
    </w:p>
    <w:p w:rsidR="00965C6D" w:rsidRDefault="00965C6D" w:rsidP="00965C6D">
      <w:pPr>
        <w:pStyle w:val="KeepWithNext"/>
        <w:rPr>
          <w:rtl/>
        </w:rPr>
      </w:pPr>
    </w:p>
    <w:p w:rsidR="00965C6D" w:rsidRDefault="00965C6D" w:rsidP="008E45D6">
      <w:pPr>
        <w:rPr>
          <w:rtl/>
        </w:rPr>
      </w:pPr>
      <w:bookmarkStart w:id="2411" w:name="_ETM_Q1_4790615"/>
      <w:bookmarkEnd w:id="2411"/>
      <w:r>
        <w:rPr>
          <w:rFonts w:hint="cs"/>
          <w:rtl/>
        </w:rPr>
        <w:t>אין אף מדינה כמו רעותה</w:t>
      </w:r>
      <w:r w:rsidR="008E45D6">
        <w:rPr>
          <w:rFonts w:hint="cs"/>
          <w:rtl/>
        </w:rPr>
        <w:t>,</w:t>
      </w:r>
      <w:r>
        <w:rPr>
          <w:rFonts w:hint="cs"/>
          <w:rtl/>
        </w:rPr>
        <w:t xml:space="preserve"> לכן </w:t>
      </w:r>
      <w:bookmarkStart w:id="2412" w:name="_ETM_Q1_4795373"/>
      <w:bookmarkEnd w:id="2412"/>
      <w:r>
        <w:rPr>
          <w:rFonts w:hint="cs"/>
          <w:rtl/>
        </w:rPr>
        <w:t xml:space="preserve">אמרתי </w:t>
      </w:r>
      <w:r w:rsidR="008E45D6">
        <w:rPr>
          <w:rFonts w:hint="cs"/>
          <w:rtl/>
        </w:rPr>
        <w:t xml:space="preserve">שההצעה </w:t>
      </w:r>
      <w:bookmarkStart w:id="2413" w:name="_ETM_Q1_4792451"/>
      <w:bookmarkEnd w:id="2413"/>
      <w:r w:rsidR="008E45D6">
        <w:rPr>
          <w:rFonts w:hint="cs"/>
          <w:rtl/>
        </w:rPr>
        <w:t xml:space="preserve">שלו </w:t>
      </w:r>
      <w:r>
        <w:rPr>
          <w:rFonts w:hint="cs"/>
          <w:rtl/>
        </w:rPr>
        <w:t xml:space="preserve">היא הטרלה. </w:t>
      </w:r>
      <w:r w:rsidR="008E45D6">
        <w:rPr>
          <w:rFonts w:hint="cs"/>
          <w:rtl/>
        </w:rPr>
        <w:t xml:space="preserve">תודה רבה. </w:t>
      </w:r>
      <w:r>
        <w:rPr>
          <w:rFonts w:hint="cs"/>
          <w:rtl/>
        </w:rPr>
        <w:t>הדובר הבא, חבר הכנסת לשעבר מוסי רז.</w:t>
      </w:r>
      <w:r w:rsidR="008E45D6">
        <w:rPr>
          <w:rFonts w:hint="cs"/>
          <w:rtl/>
        </w:rPr>
        <w:t xml:space="preserve"> 4 דקות לרשותך, בבקשה.</w:t>
      </w:r>
    </w:p>
    <w:p w:rsidR="00965C6D" w:rsidRDefault="00965C6D" w:rsidP="00965C6D">
      <w:pPr>
        <w:rPr>
          <w:rtl/>
        </w:rPr>
      </w:pPr>
      <w:bookmarkStart w:id="2414" w:name="_ETM_Q1_4807810"/>
      <w:bookmarkStart w:id="2415" w:name="_ETM_Q1_4807860"/>
      <w:bookmarkEnd w:id="2414"/>
      <w:bookmarkEnd w:id="2415"/>
    </w:p>
    <w:p w:rsidR="00965C6D" w:rsidRDefault="00965C6D" w:rsidP="00965C6D">
      <w:pPr>
        <w:pStyle w:val="a4"/>
        <w:keepNext/>
        <w:rPr>
          <w:rtl/>
        </w:rPr>
      </w:pPr>
      <w:bookmarkStart w:id="2416" w:name="ET_speaker_מוסי_אז_298"/>
      <w:r w:rsidRPr="00965C6D">
        <w:rPr>
          <w:rStyle w:val="TagStyle"/>
          <w:rtl/>
        </w:rPr>
        <w:t xml:space="preserve"> &lt;&lt; דובר &gt;&gt; </w:t>
      </w:r>
      <w:r>
        <w:rPr>
          <w:rtl/>
        </w:rPr>
        <w:t>מוסי רז:</w:t>
      </w:r>
      <w:r w:rsidRPr="00965C6D">
        <w:rPr>
          <w:rStyle w:val="TagStyle"/>
          <w:rtl/>
        </w:rPr>
        <w:t xml:space="preserve"> &lt;&lt; דובר &gt;&gt;</w:t>
      </w:r>
      <w:r>
        <w:rPr>
          <w:rtl/>
        </w:rPr>
        <w:t xml:space="preserve">   </w:t>
      </w:r>
      <w:bookmarkEnd w:id="2416"/>
    </w:p>
    <w:p w:rsidR="00965C6D" w:rsidRDefault="00965C6D" w:rsidP="00965C6D">
      <w:pPr>
        <w:pStyle w:val="KeepWithNext"/>
        <w:rPr>
          <w:rtl/>
        </w:rPr>
      </w:pPr>
    </w:p>
    <w:p w:rsidR="00965C6D" w:rsidRDefault="00965C6D" w:rsidP="00B86461">
      <w:pPr>
        <w:rPr>
          <w:rtl/>
        </w:rPr>
      </w:pPr>
      <w:bookmarkStart w:id="2417" w:name="_ETM_Q1_4816871"/>
      <w:bookmarkEnd w:id="2417"/>
      <w:r>
        <w:rPr>
          <w:rFonts w:hint="cs"/>
          <w:rtl/>
        </w:rPr>
        <w:t xml:space="preserve">אדוני </w:t>
      </w:r>
      <w:bookmarkStart w:id="2418" w:name="_ETM_Q1_4821911"/>
      <w:bookmarkEnd w:id="2418"/>
      <w:r>
        <w:rPr>
          <w:rFonts w:hint="cs"/>
          <w:rtl/>
        </w:rPr>
        <w:t xml:space="preserve">היושב-ראש, </w:t>
      </w:r>
      <w:r w:rsidR="008E45D6">
        <w:rPr>
          <w:rFonts w:hint="cs"/>
          <w:rtl/>
        </w:rPr>
        <w:t xml:space="preserve">ישבתי בישיבות, </w:t>
      </w:r>
      <w:r>
        <w:rPr>
          <w:rFonts w:hint="cs"/>
          <w:rtl/>
        </w:rPr>
        <w:t>הקש</w:t>
      </w:r>
      <w:r w:rsidR="008E45D6">
        <w:rPr>
          <w:rFonts w:hint="cs"/>
          <w:rtl/>
        </w:rPr>
        <w:t>ב</w:t>
      </w:r>
      <w:r>
        <w:rPr>
          <w:rFonts w:hint="cs"/>
          <w:rtl/>
        </w:rPr>
        <w:t>תי לטיעונ</w:t>
      </w:r>
      <w:r w:rsidR="008E45D6">
        <w:rPr>
          <w:rFonts w:hint="cs"/>
          <w:rtl/>
        </w:rPr>
        <w:t>ים. אני רוצה ל</w:t>
      </w:r>
      <w:r>
        <w:rPr>
          <w:rFonts w:hint="cs"/>
          <w:rtl/>
        </w:rPr>
        <w:t>ה</w:t>
      </w:r>
      <w:r w:rsidR="008E45D6">
        <w:rPr>
          <w:rFonts w:hint="cs"/>
          <w:rtl/>
        </w:rPr>
        <w:t>ת</w:t>
      </w:r>
      <w:r>
        <w:rPr>
          <w:rFonts w:hint="cs"/>
          <w:rtl/>
        </w:rPr>
        <w:t>ייחס בקצרה לשני</w:t>
      </w:r>
      <w:r w:rsidR="008E45D6">
        <w:rPr>
          <w:rFonts w:hint="cs"/>
          <w:rtl/>
        </w:rPr>
        <w:t>י</w:t>
      </w:r>
      <w:r>
        <w:rPr>
          <w:rFonts w:hint="cs"/>
          <w:rtl/>
        </w:rPr>
        <w:t xml:space="preserve">ם. אחד, לדבריך </w:t>
      </w:r>
      <w:bookmarkStart w:id="2419" w:name="_ETM_Q1_4831166"/>
      <w:bookmarkEnd w:id="2419"/>
      <w:r>
        <w:rPr>
          <w:rFonts w:hint="cs"/>
          <w:rtl/>
        </w:rPr>
        <w:t xml:space="preserve">של הרוב קובע, </w:t>
      </w:r>
      <w:r w:rsidR="008E45D6">
        <w:rPr>
          <w:rFonts w:hint="cs"/>
          <w:rtl/>
        </w:rPr>
        <w:t xml:space="preserve">והשני, </w:t>
      </w:r>
      <w:bookmarkStart w:id="2420" w:name="_ETM_Q1_4834557"/>
      <w:bookmarkEnd w:id="2420"/>
      <w:r>
        <w:rPr>
          <w:rFonts w:hint="cs"/>
          <w:rtl/>
        </w:rPr>
        <w:t>בין המערכות</w:t>
      </w:r>
      <w:r w:rsidR="008E45D6">
        <w:rPr>
          <w:rFonts w:hint="cs"/>
          <w:rtl/>
        </w:rPr>
        <w:t>,</w:t>
      </w:r>
      <w:r>
        <w:rPr>
          <w:rFonts w:hint="cs"/>
          <w:rtl/>
        </w:rPr>
        <w:t xml:space="preserve"> לאיזו רשות אמורה להיות עליונות. </w:t>
      </w:r>
      <w:bookmarkStart w:id="2421" w:name="_ETM_Q1_4839969"/>
      <w:bookmarkEnd w:id="2421"/>
      <w:r>
        <w:rPr>
          <w:rFonts w:hint="cs"/>
          <w:rtl/>
        </w:rPr>
        <w:t xml:space="preserve">לגבי הרוב קובע </w:t>
      </w:r>
      <w:r>
        <w:rPr>
          <w:rtl/>
        </w:rPr>
        <w:t>–</w:t>
      </w:r>
      <w:r>
        <w:rPr>
          <w:rFonts w:hint="cs"/>
          <w:rtl/>
        </w:rPr>
        <w:t xml:space="preserve"> למה הרוב קובע? </w:t>
      </w:r>
      <w:r w:rsidR="008E45D6">
        <w:rPr>
          <w:rFonts w:hint="cs"/>
          <w:rtl/>
        </w:rPr>
        <w:t>ב</w:t>
      </w:r>
      <w:r>
        <w:rPr>
          <w:rFonts w:hint="cs"/>
          <w:rtl/>
        </w:rPr>
        <w:t>גלל עיקרון השו</w:t>
      </w:r>
      <w:r w:rsidR="008E45D6">
        <w:rPr>
          <w:rFonts w:hint="cs"/>
          <w:rtl/>
        </w:rPr>
        <w:t>ו</w:t>
      </w:r>
      <w:r>
        <w:rPr>
          <w:rFonts w:hint="cs"/>
          <w:rtl/>
        </w:rPr>
        <w:t xml:space="preserve">יון. </w:t>
      </w:r>
      <w:bookmarkStart w:id="2422" w:name="_ETM_Q1_4848703"/>
      <w:bookmarkEnd w:id="2422"/>
      <w:r>
        <w:rPr>
          <w:rFonts w:hint="cs"/>
          <w:rtl/>
        </w:rPr>
        <w:t>הרי אם אנחנו לא שו</w:t>
      </w:r>
      <w:r w:rsidR="008E45D6">
        <w:rPr>
          <w:rFonts w:hint="cs"/>
          <w:rtl/>
        </w:rPr>
        <w:t>ו</w:t>
      </w:r>
      <w:r>
        <w:rPr>
          <w:rFonts w:hint="cs"/>
          <w:rtl/>
        </w:rPr>
        <w:t xml:space="preserve">ים, אין </w:t>
      </w:r>
      <w:r w:rsidR="008E45D6">
        <w:rPr>
          <w:rFonts w:hint="cs"/>
          <w:rtl/>
        </w:rPr>
        <w:t xml:space="preserve">שום היגיון ברוב קובע. אבל אדוני תהה מדוע בית המשפט העליון לקח על עצמו את העיקרון הזה </w:t>
      </w:r>
      <w:bookmarkStart w:id="2423" w:name="_ETM_Q1_4856957"/>
      <w:bookmarkEnd w:id="2423"/>
      <w:r w:rsidR="008E45D6">
        <w:rPr>
          <w:rFonts w:hint="cs"/>
          <w:rtl/>
        </w:rPr>
        <w:t>של</w:t>
      </w:r>
      <w:r>
        <w:rPr>
          <w:rFonts w:hint="cs"/>
          <w:rtl/>
        </w:rPr>
        <w:t xml:space="preserve"> השווי</w:t>
      </w:r>
      <w:r w:rsidR="007D1F7D">
        <w:rPr>
          <w:rFonts w:hint="cs"/>
          <w:rtl/>
        </w:rPr>
        <w:t>ון</w:t>
      </w:r>
      <w:r>
        <w:rPr>
          <w:rFonts w:hint="cs"/>
          <w:rtl/>
        </w:rPr>
        <w:t xml:space="preserve"> וא</w:t>
      </w:r>
      <w:r w:rsidR="008E45D6">
        <w:rPr>
          <w:rFonts w:hint="cs"/>
          <w:rtl/>
        </w:rPr>
        <w:t>מ</w:t>
      </w:r>
      <w:r>
        <w:rPr>
          <w:rFonts w:hint="cs"/>
          <w:rtl/>
        </w:rPr>
        <w:t xml:space="preserve">רת: הכנסת לא </w:t>
      </w:r>
      <w:bookmarkStart w:id="2424" w:name="_ETM_Q1_4860629"/>
      <w:bookmarkEnd w:id="2424"/>
      <w:r>
        <w:rPr>
          <w:rFonts w:hint="cs"/>
          <w:rtl/>
        </w:rPr>
        <w:t>חוקקה אותו. במקום שאין שוויון</w:t>
      </w:r>
      <w:r w:rsidR="008E45D6">
        <w:rPr>
          <w:rFonts w:hint="cs"/>
          <w:rtl/>
        </w:rPr>
        <w:t>, אין דמוקרטיה</w:t>
      </w:r>
      <w:r>
        <w:rPr>
          <w:rFonts w:hint="cs"/>
          <w:rtl/>
        </w:rPr>
        <w:t xml:space="preserve">. </w:t>
      </w:r>
      <w:r w:rsidR="008E45D6">
        <w:rPr>
          <w:rFonts w:hint="cs"/>
          <w:rtl/>
        </w:rPr>
        <w:t xml:space="preserve">אין גם הרוב קובע. </w:t>
      </w:r>
      <w:r>
        <w:rPr>
          <w:rFonts w:hint="cs"/>
          <w:rtl/>
        </w:rPr>
        <w:t xml:space="preserve">לכן העיקרון הזה </w:t>
      </w:r>
      <w:r w:rsidR="008E45D6">
        <w:rPr>
          <w:rFonts w:hint="cs"/>
          <w:rtl/>
        </w:rPr>
        <w:t>הוא עיקרון יסוד</w:t>
      </w:r>
      <w:bookmarkStart w:id="2425" w:name="_ETM_Q1_4866043"/>
      <w:bookmarkEnd w:id="2425"/>
      <w:r>
        <w:rPr>
          <w:rFonts w:hint="cs"/>
          <w:rtl/>
        </w:rPr>
        <w:t xml:space="preserve">, ועל </w:t>
      </w:r>
      <w:bookmarkStart w:id="2426" w:name="_ETM_Q1_4868453"/>
      <w:bookmarkEnd w:id="2426"/>
      <w:r>
        <w:rPr>
          <w:rFonts w:hint="cs"/>
          <w:rtl/>
        </w:rPr>
        <w:t xml:space="preserve">בסיסו יש לפסול חוקים גם אם הם חוקי יסוד. </w:t>
      </w:r>
      <w:r w:rsidR="008E45D6">
        <w:rPr>
          <w:rFonts w:hint="cs"/>
          <w:rtl/>
        </w:rPr>
        <w:t xml:space="preserve">כבר נאמר פה קודם. הרי לא בעיה לומר על </w:t>
      </w:r>
      <w:bookmarkStart w:id="2427" w:name="_ETM_Q1_4873865"/>
      <w:bookmarkEnd w:id="2427"/>
      <w:r w:rsidR="008E45D6">
        <w:rPr>
          <w:rFonts w:hint="cs"/>
          <w:rtl/>
        </w:rPr>
        <w:t xml:space="preserve">חוק שהוא חוק יסוד </w:t>
      </w:r>
      <w:r>
        <w:rPr>
          <w:rFonts w:hint="cs"/>
          <w:rtl/>
        </w:rPr>
        <w:t xml:space="preserve">ואז </w:t>
      </w:r>
      <w:bookmarkStart w:id="2428" w:name="_ETM_Q1_4875385"/>
      <w:bookmarkEnd w:id="2428"/>
      <w:r>
        <w:rPr>
          <w:rFonts w:hint="cs"/>
          <w:rtl/>
        </w:rPr>
        <w:t xml:space="preserve">כביכול לא לפסול אותו. הרוב קובע </w:t>
      </w:r>
      <w:r>
        <w:rPr>
          <w:rtl/>
        </w:rPr>
        <w:t>–</w:t>
      </w:r>
      <w:r>
        <w:rPr>
          <w:rFonts w:hint="cs"/>
          <w:rtl/>
        </w:rPr>
        <w:t xml:space="preserve"> נתן היושב-ראש עצה </w:t>
      </w:r>
      <w:bookmarkStart w:id="2429" w:name="_ETM_Q1_4883685"/>
      <w:bookmarkEnd w:id="2429"/>
      <w:r w:rsidR="008E45D6">
        <w:rPr>
          <w:rFonts w:hint="cs"/>
          <w:rtl/>
        </w:rPr>
        <w:t xml:space="preserve">עכשוי </w:t>
      </w:r>
      <w:r>
        <w:rPr>
          <w:rFonts w:hint="cs"/>
          <w:rtl/>
        </w:rPr>
        <w:t xml:space="preserve">את הדוגמה של קנדה. </w:t>
      </w:r>
      <w:r w:rsidR="008E45D6">
        <w:rPr>
          <w:rFonts w:hint="cs"/>
          <w:rtl/>
        </w:rPr>
        <w:t xml:space="preserve">אמר: </w:t>
      </w:r>
      <w:r>
        <w:rPr>
          <w:rFonts w:hint="cs"/>
          <w:rtl/>
        </w:rPr>
        <w:t xml:space="preserve">שם יש </w:t>
      </w:r>
      <w:r w:rsidR="00B86461">
        <w:rPr>
          <w:rFonts w:hint="cs"/>
          <w:rtl/>
        </w:rPr>
        <w:t xml:space="preserve">פסקת התגברות ברוב </w:t>
      </w:r>
      <w:bookmarkStart w:id="2430" w:name="_ETM_Q1_4888787"/>
      <w:bookmarkEnd w:id="2430"/>
      <w:r w:rsidR="00B86461">
        <w:rPr>
          <w:rFonts w:hint="cs"/>
          <w:rtl/>
        </w:rPr>
        <w:t xml:space="preserve">רגיל. אבל שם יש </w:t>
      </w:r>
      <w:r>
        <w:rPr>
          <w:rFonts w:hint="cs"/>
          <w:rtl/>
        </w:rPr>
        <w:t>הבטחה</w:t>
      </w:r>
      <w:r w:rsidR="00B86461">
        <w:rPr>
          <w:rFonts w:hint="cs"/>
          <w:rtl/>
        </w:rPr>
        <w:t xml:space="preserve"> של העיקרון של השוויון</w:t>
      </w:r>
      <w:r>
        <w:rPr>
          <w:rFonts w:hint="cs"/>
          <w:rtl/>
        </w:rPr>
        <w:t xml:space="preserve">. </w:t>
      </w:r>
      <w:r w:rsidR="00B86461">
        <w:rPr>
          <w:rFonts w:hint="cs"/>
          <w:rtl/>
        </w:rPr>
        <w:t xml:space="preserve">אבל </w:t>
      </w:r>
      <w:r>
        <w:rPr>
          <w:rFonts w:hint="cs"/>
          <w:rtl/>
        </w:rPr>
        <w:t xml:space="preserve">לא רק </w:t>
      </w:r>
      <w:bookmarkStart w:id="2431" w:name="_ETM_Q1_4891998"/>
      <w:bookmarkEnd w:id="2431"/>
      <w:r>
        <w:rPr>
          <w:rFonts w:hint="cs"/>
          <w:rtl/>
        </w:rPr>
        <w:t>זה. מה זאת אומרת הרוב קובע? בישר</w:t>
      </w:r>
      <w:r w:rsidR="00B86461">
        <w:rPr>
          <w:rFonts w:hint="cs"/>
          <w:rtl/>
        </w:rPr>
        <w:t>א</w:t>
      </w:r>
      <w:r>
        <w:rPr>
          <w:rFonts w:hint="cs"/>
          <w:rtl/>
        </w:rPr>
        <w:t xml:space="preserve">ל </w:t>
      </w:r>
      <w:r w:rsidR="00B86461">
        <w:rPr>
          <w:rFonts w:hint="cs"/>
          <w:rtl/>
        </w:rPr>
        <w:t>הרוב קו</w:t>
      </w:r>
      <w:r>
        <w:rPr>
          <w:rFonts w:hint="cs"/>
          <w:rtl/>
        </w:rPr>
        <w:t>ב</w:t>
      </w:r>
      <w:r w:rsidR="00B86461">
        <w:rPr>
          <w:rFonts w:hint="cs"/>
          <w:rtl/>
        </w:rPr>
        <w:t>ע</w:t>
      </w:r>
      <w:r>
        <w:rPr>
          <w:rFonts w:hint="cs"/>
          <w:rtl/>
        </w:rPr>
        <w:t xml:space="preserve">? אתם </w:t>
      </w:r>
      <w:bookmarkStart w:id="2432" w:name="_ETM_Q1_4899185"/>
      <w:bookmarkEnd w:id="2432"/>
      <w:r>
        <w:rPr>
          <w:rFonts w:hint="cs"/>
          <w:rtl/>
        </w:rPr>
        <w:t>רציני</w:t>
      </w:r>
      <w:r w:rsidR="007D1F7D">
        <w:rPr>
          <w:rFonts w:hint="cs"/>
          <w:rtl/>
        </w:rPr>
        <w:t>ים</w:t>
      </w:r>
      <w:r>
        <w:rPr>
          <w:rFonts w:hint="cs"/>
          <w:rtl/>
        </w:rPr>
        <w:t xml:space="preserve">? ברחוב שבו יושב שר המפשטים במשרדו </w:t>
      </w:r>
      <w:r w:rsidR="00B86461">
        <w:rPr>
          <w:rFonts w:hint="cs"/>
          <w:rtl/>
        </w:rPr>
        <w:t xml:space="preserve">ברחוב סאלח א-דין </w:t>
      </w:r>
      <w:r>
        <w:rPr>
          <w:rFonts w:hint="cs"/>
          <w:rtl/>
        </w:rPr>
        <w:t xml:space="preserve">אין זכות הצבעה </w:t>
      </w:r>
      <w:bookmarkStart w:id="2433" w:name="_ETM_Q1_4906607"/>
      <w:bookmarkEnd w:id="2433"/>
      <w:r w:rsidR="00B86461">
        <w:rPr>
          <w:rFonts w:hint="cs"/>
          <w:rtl/>
        </w:rPr>
        <w:t>לאדם אחד. לא לרוב. מאות-</w:t>
      </w:r>
      <w:r>
        <w:rPr>
          <w:rFonts w:hint="cs"/>
          <w:rtl/>
        </w:rPr>
        <w:t xml:space="preserve">אלפים תושבים בישראל, </w:t>
      </w:r>
      <w:r w:rsidR="00B86461">
        <w:rPr>
          <w:rFonts w:hint="cs"/>
          <w:rtl/>
        </w:rPr>
        <w:t xml:space="preserve">מסביבו של משרד המשפטים </w:t>
      </w:r>
      <w:r>
        <w:rPr>
          <w:rFonts w:hint="cs"/>
          <w:rtl/>
        </w:rPr>
        <w:t xml:space="preserve">בירושלים המזרחית, </w:t>
      </w:r>
      <w:bookmarkStart w:id="2434" w:name="_ETM_Q1_4917859"/>
      <w:bookmarkEnd w:id="2434"/>
      <w:r w:rsidR="00B86461">
        <w:rPr>
          <w:rFonts w:hint="cs"/>
          <w:rtl/>
        </w:rPr>
        <w:t xml:space="preserve">אין להם זכות הצבעה. </w:t>
      </w:r>
      <w:bookmarkStart w:id="2435" w:name="_ETM_Q1_4916519"/>
      <w:bookmarkEnd w:id="2435"/>
      <w:r>
        <w:rPr>
          <w:rFonts w:hint="cs"/>
          <w:rtl/>
        </w:rPr>
        <w:t xml:space="preserve">על איזה רוב אתם מדברים איתי? </w:t>
      </w:r>
      <w:r w:rsidR="00B86461">
        <w:rPr>
          <w:rFonts w:hint="cs"/>
          <w:rtl/>
        </w:rPr>
        <w:t xml:space="preserve">בישראל הרוב קובע? </w:t>
      </w:r>
      <w:r>
        <w:rPr>
          <w:rFonts w:hint="cs"/>
          <w:rtl/>
        </w:rPr>
        <w:t xml:space="preserve">מדברים איתי כאילו נולדתי </w:t>
      </w:r>
      <w:bookmarkStart w:id="2436" w:name="_ETM_Q1_4924013"/>
      <w:bookmarkEnd w:id="2436"/>
      <w:r>
        <w:rPr>
          <w:rFonts w:hint="cs"/>
          <w:rtl/>
        </w:rPr>
        <w:t xml:space="preserve">היום, אתמול, שלשום? </w:t>
      </w:r>
      <w:r w:rsidR="00B86461">
        <w:rPr>
          <w:rFonts w:hint="cs"/>
          <w:rtl/>
        </w:rPr>
        <w:t xml:space="preserve">בישראל הרוב לא קובע. אגב </w:t>
      </w:r>
      <w:r>
        <w:rPr>
          <w:rFonts w:hint="cs"/>
          <w:rtl/>
        </w:rPr>
        <w:t>גם הקואליציה הז</w:t>
      </w:r>
      <w:r w:rsidR="00B86461">
        <w:rPr>
          <w:rFonts w:hint="cs"/>
          <w:rtl/>
        </w:rPr>
        <w:t>ו</w:t>
      </w:r>
      <w:r>
        <w:rPr>
          <w:rFonts w:hint="cs"/>
          <w:rtl/>
        </w:rPr>
        <w:t xml:space="preserve"> שקיבלה</w:t>
      </w:r>
      <w:r w:rsidR="00B86461">
        <w:rPr>
          <w:rFonts w:hint="cs"/>
          <w:rtl/>
        </w:rPr>
        <w:t xml:space="preserve"> 48% </w:t>
      </w:r>
      <w:bookmarkStart w:id="2437" w:name="_ETM_Q1_4928828"/>
      <w:bookmarkEnd w:id="2437"/>
      <w:r w:rsidR="00B86461">
        <w:rPr>
          <w:rFonts w:hint="cs"/>
          <w:rtl/>
        </w:rPr>
        <w:t>מקולות הבוחרים</w:t>
      </w:r>
      <w:r>
        <w:rPr>
          <w:rFonts w:hint="cs"/>
          <w:rtl/>
        </w:rPr>
        <w:t xml:space="preserve">, לאחר שסיננו את </w:t>
      </w:r>
      <w:bookmarkStart w:id="2438" w:name="_ETM_Q1_4933137"/>
      <w:bookmarkEnd w:id="2438"/>
      <w:r>
        <w:rPr>
          <w:rFonts w:hint="cs"/>
          <w:rtl/>
        </w:rPr>
        <w:t xml:space="preserve">אלה שאין להם זכות הצבעה </w:t>
      </w:r>
      <w:r>
        <w:rPr>
          <w:rtl/>
        </w:rPr>
        <w:t>–</w:t>
      </w:r>
      <w:r>
        <w:rPr>
          <w:rFonts w:hint="cs"/>
          <w:rtl/>
        </w:rPr>
        <w:t xml:space="preserve"> גם היא לא רוב. </w:t>
      </w:r>
      <w:bookmarkStart w:id="2439" w:name="_ETM_Q1_4937742"/>
      <w:bookmarkEnd w:id="2439"/>
      <w:r w:rsidR="00B86461">
        <w:rPr>
          <w:rFonts w:hint="cs"/>
          <w:rtl/>
        </w:rPr>
        <w:t xml:space="preserve">היא הרוב בכנסת, הרוב המקרי. היא לא רוב </w:t>
      </w:r>
      <w:bookmarkStart w:id="2440" w:name="_ETM_Q1_4937438"/>
      <w:bookmarkEnd w:id="2440"/>
      <w:r w:rsidR="00B86461">
        <w:rPr>
          <w:rFonts w:hint="cs"/>
          <w:rtl/>
        </w:rPr>
        <w:t xml:space="preserve">הציבור, </w:t>
      </w:r>
      <w:r>
        <w:rPr>
          <w:rFonts w:hint="cs"/>
          <w:rtl/>
        </w:rPr>
        <w:t xml:space="preserve">בשום פנים ואופן לא. </w:t>
      </w:r>
    </w:p>
    <w:p w:rsidR="00965C6D" w:rsidRDefault="00965C6D" w:rsidP="00965C6D">
      <w:pPr>
        <w:rPr>
          <w:rtl/>
        </w:rPr>
      </w:pPr>
      <w:bookmarkStart w:id="2441" w:name="_ETM_Q1_4941002"/>
      <w:bookmarkStart w:id="2442" w:name="_ETM_Q1_4941057"/>
      <w:bookmarkEnd w:id="2441"/>
      <w:bookmarkEnd w:id="2442"/>
    </w:p>
    <w:p w:rsidR="00965C6D" w:rsidRDefault="00965C6D" w:rsidP="00B86461">
      <w:pPr>
        <w:rPr>
          <w:rtl/>
        </w:rPr>
      </w:pPr>
      <w:bookmarkStart w:id="2443" w:name="_ETM_Q1_4941119"/>
      <w:bookmarkStart w:id="2444" w:name="_ETM_Q1_4941174"/>
      <w:bookmarkEnd w:id="2443"/>
      <w:bookmarkEnd w:id="2444"/>
      <w:r>
        <w:rPr>
          <w:rFonts w:hint="cs"/>
          <w:rtl/>
        </w:rPr>
        <w:t xml:space="preserve">אמר יושב-הראש שבשום רוב אסור לפסול </w:t>
      </w:r>
      <w:bookmarkStart w:id="2445" w:name="_ETM_Q1_4951383"/>
      <w:bookmarkEnd w:id="2445"/>
      <w:r>
        <w:rPr>
          <w:rFonts w:hint="cs"/>
          <w:rtl/>
        </w:rPr>
        <w:t xml:space="preserve">את זכות ההצבעה של נשים. צודק. </w:t>
      </w:r>
      <w:r w:rsidR="00B86461">
        <w:rPr>
          <w:rFonts w:hint="cs"/>
          <w:rtl/>
        </w:rPr>
        <w:t xml:space="preserve">בשום רוב. </w:t>
      </w:r>
      <w:r>
        <w:rPr>
          <w:rFonts w:hint="cs"/>
          <w:rtl/>
        </w:rPr>
        <w:t xml:space="preserve">גם לא 100%. באיזה </w:t>
      </w:r>
      <w:bookmarkStart w:id="2446" w:name="_ETM_Q1_4958021"/>
      <w:bookmarkEnd w:id="2446"/>
      <w:r>
        <w:rPr>
          <w:rFonts w:hint="cs"/>
          <w:rtl/>
        </w:rPr>
        <w:t xml:space="preserve">רוב פסלו </w:t>
      </w:r>
      <w:r w:rsidR="00B86461">
        <w:rPr>
          <w:rFonts w:hint="cs"/>
          <w:rtl/>
        </w:rPr>
        <w:t xml:space="preserve">את זכות ההצבעה של הערבים בירושלים המזרחית </w:t>
      </w:r>
      <w:bookmarkStart w:id="2447" w:name="_ETM_Q1_4959569"/>
      <w:bookmarkEnd w:id="2447"/>
      <w:r>
        <w:rPr>
          <w:rFonts w:hint="cs"/>
          <w:rtl/>
        </w:rPr>
        <w:t>שנולדו פה, שהם תושבים פה, שישרא</w:t>
      </w:r>
      <w:r w:rsidR="00B86461">
        <w:rPr>
          <w:rFonts w:hint="cs"/>
          <w:rtl/>
        </w:rPr>
        <w:t>ל</w:t>
      </w:r>
      <w:r>
        <w:rPr>
          <w:rFonts w:hint="cs"/>
          <w:rtl/>
        </w:rPr>
        <w:t xml:space="preserve"> טוענת שירושלים </w:t>
      </w:r>
      <w:bookmarkStart w:id="2448" w:name="_ETM_Q1_4965504"/>
      <w:bookmarkEnd w:id="2448"/>
      <w:r>
        <w:rPr>
          <w:rFonts w:hint="cs"/>
          <w:rtl/>
        </w:rPr>
        <w:t xml:space="preserve">המזרחית היא חלק מישראל? </w:t>
      </w:r>
      <w:r w:rsidR="00B86461">
        <w:rPr>
          <w:rFonts w:hint="cs"/>
          <w:rtl/>
        </w:rPr>
        <w:t xml:space="preserve">בשום רוב. גם לא רוב רגיל. אז </w:t>
      </w:r>
      <w:r>
        <w:rPr>
          <w:rFonts w:hint="cs"/>
          <w:rtl/>
        </w:rPr>
        <w:t>איז</w:t>
      </w:r>
      <w:r w:rsidR="00B86461">
        <w:rPr>
          <w:rFonts w:hint="cs"/>
          <w:rtl/>
        </w:rPr>
        <w:t>ה</w:t>
      </w:r>
      <w:r>
        <w:rPr>
          <w:rFonts w:hint="cs"/>
          <w:rtl/>
        </w:rPr>
        <w:t xml:space="preserve"> רוב קובע אתם מדברים?</w:t>
      </w:r>
    </w:p>
    <w:p w:rsidR="00965C6D" w:rsidRDefault="00965C6D" w:rsidP="00965C6D">
      <w:pPr>
        <w:rPr>
          <w:rtl/>
        </w:rPr>
      </w:pPr>
      <w:bookmarkStart w:id="2449" w:name="_ETM_Q1_4972614"/>
      <w:bookmarkStart w:id="2450" w:name="_ETM_Q1_4972674"/>
      <w:bookmarkEnd w:id="2449"/>
      <w:bookmarkEnd w:id="2450"/>
    </w:p>
    <w:p w:rsidR="00965C6D" w:rsidRDefault="00965C6D" w:rsidP="00B86461">
      <w:pPr>
        <w:rPr>
          <w:rtl/>
        </w:rPr>
      </w:pPr>
      <w:bookmarkStart w:id="2451" w:name="_ETM_Q1_4972744"/>
      <w:bookmarkStart w:id="2452" w:name="_ETM_Q1_4972794"/>
      <w:bookmarkEnd w:id="2451"/>
      <w:bookmarkEnd w:id="2452"/>
      <w:r>
        <w:rPr>
          <w:rFonts w:hint="cs"/>
          <w:rtl/>
        </w:rPr>
        <w:t xml:space="preserve">היושב-ראש </w:t>
      </w:r>
      <w:bookmarkStart w:id="2453" w:name="_ETM_Q1_4973563"/>
      <w:bookmarkEnd w:id="2453"/>
      <w:r>
        <w:rPr>
          <w:rFonts w:hint="cs"/>
          <w:rtl/>
        </w:rPr>
        <w:t xml:space="preserve">דיבר על היחסים בין הרשויות. מדוע אמורה הרשות המשפטית להיות </w:t>
      </w:r>
      <w:bookmarkStart w:id="2454" w:name="_ETM_Q1_4981213"/>
      <w:bookmarkEnd w:id="2454"/>
      <w:r>
        <w:rPr>
          <w:rFonts w:hint="cs"/>
          <w:rtl/>
        </w:rPr>
        <w:t xml:space="preserve">חזקה יותר מזו המחוקקת? כי הרשות המחוקקת נשלטת על ידי </w:t>
      </w:r>
      <w:bookmarkStart w:id="2455" w:name="_ETM_Q1_4988058"/>
      <w:bookmarkEnd w:id="2455"/>
      <w:r>
        <w:rPr>
          <w:rFonts w:hint="cs"/>
          <w:rtl/>
        </w:rPr>
        <w:t>הרשות המבצעת בשורת הסכמים. דמיינו בנפשכם</w:t>
      </w:r>
      <w:r w:rsidR="00B86461">
        <w:rPr>
          <w:rFonts w:hint="cs"/>
          <w:rtl/>
        </w:rPr>
        <w:t>,</w:t>
      </w:r>
      <w:r>
        <w:rPr>
          <w:rFonts w:hint="cs"/>
          <w:rtl/>
        </w:rPr>
        <w:t xml:space="preserve"> ש-4 חברי כנסת </w:t>
      </w:r>
      <w:bookmarkStart w:id="2456" w:name="_ETM_Q1_4996367"/>
      <w:bookmarkEnd w:id="2456"/>
      <w:r>
        <w:rPr>
          <w:rFonts w:hint="cs"/>
          <w:rtl/>
        </w:rPr>
        <w:t xml:space="preserve">מהקואליציה </w:t>
      </w:r>
      <w:r w:rsidR="00B86461">
        <w:rPr>
          <w:rFonts w:hint="cs"/>
          <w:rtl/>
        </w:rPr>
        <w:t xml:space="preserve">ישתכנעו שהיושב-ראש ושר </w:t>
      </w:r>
      <w:bookmarkStart w:id="2457" w:name="_ETM_Q1_4998030"/>
      <w:bookmarkEnd w:id="2457"/>
      <w:r w:rsidR="00B86461">
        <w:rPr>
          <w:rFonts w:hint="cs"/>
          <w:rtl/>
        </w:rPr>
        <w:t xml:space="preserve">המשפטים </w:t>
      </w:r>
      <w:r>
        <w:rPr>
          <w:rFonts w:hint="cs"/>
          <w:rtl/>
        </w:rPr>
        <w:t>טועים בתוכנית שלהם. האם יתאפשר להם להצביע נגד? לא</w:t>
      </w:r>
      <w:r w:rsidR="00B86461">
        <w:rPr>
          <w:rFonts w:hint="cs"/>
          <w:rtl/>
        </w:rPr>
        <w:t>,</w:t>
      </w:r>
      <w:r>
        <w:rPr>
          <w:rFonts w:hint="cs"/>
          <w:rtl/>
        </w:rPr>
        <w:t xml:space="preserve"> </w:t>
      </w:r>
      <w:bookmarkStart w:id="2458" w:name="_ETM_Q1_5004417"/>
      <w:bookmarkEnd w:id="2458"/>
      <w:r>
        <w:rPr>
          <w:rFonts w:hint="cs"/>
          <w:rtl/>
        </w:rPr>
        <w:t>כי יגידו להם: יש הסכמים קואליציוני</w:t>
      </w:r>
      <w:r w:rsidR="007D1F7D">
        <w:rPr>
          <w:rFonts w:hint="cs"/>
          <w:rtl/>
        </w:rPr>
        <w:t>ים</w:t>
      </w:r>
      <w:r>
        <w:rPr>
          <w:rFonts w:hint="cs"/>
          <w:rtl/>
        </w:rPr>
        <w:t xml:space="preserve">. </w:t>
      </w:r>
      <w:r w:rsidR="00B86461">
        <w:rPr>
          <w:rFonts w:hint="cs"/>
          <w:rtl/>
        </w:rPr>
        <w:t xml:space="preserve">אין פה הצבעה אמיתית של כל אחד על פי </w:t>
      </w:r>
      <w:bookmarkStart w:id="2459" w:name="_ETM_Q1_5006886"/>
      <w:bookmarkEnd w:id="2459"/>
      <w:r w:rsidR="00B86461">
        <w:rPr>
          <w:rFonts w:hint="cs"/>
          <w:rtl/>
        </w:rPr>
        <w:t xml:space="preserve">מצפונו. </w:t>
      </w:r>
      <w:r>
        <w:rPr>
          <w:rFonts w:hint="cs"/>
          <w:rtl/>
        </w:rPr>
        <w:t xml:space="preserve">אני יודע את זה. </w:t>
      </w:r>
      <w:bookmarkStart w:id="2460" w:name="_ETM_Q1_5011193"/>
      <w:bookmarkEnd w:id="2460"/>
      <w:r>
        <w:rPr>
          <w:rFonts w:hint="cs"/>
          <w:rtl/>
        </w:rPr>
        <w:t xml:space="preserve">גם אני הצבעתי </w:t>
      </w:r>
      <w:r w:rsidR="00B86461">
        <w:rPr>
          <w:rFonts w:hint="cs"/>
          <w:rtl/>
        </w:rPr>
        <w:t>נ</w:t>
      </w:r>
      <w:r>
        <w:rPr>
          <w:rFonts w:hint="cs"/>
          <w:rtl/>
        </w:rPr>
        <w:t xml:space="preserve">גד מצפוני כשהייתי בקואליציה. </w:t>
      </w:r>
      <w:r w:rsidR="00B86461">
        <w:rPr>
          <w:rFonts w:hint="cs"/>
          <w:rtl/>
        </w:rPr>
        <w:t xml:space="preserve">גם היושב-ראש יודע את זה כשהיה באופוזיציה, הם </w:t>
      </w:r>
      <w:bookmarkStart w:id="2461" w:name="_ETM_Q1_5018187"/>
      <w:bookmarkEnd w:id="2461"/>
      <w:r w:rsidR="00B86461">
        <w:rPr>
          <w:rFonts w:hint="cs"/>
          <w:rtl/>
        </w:rPr>
        <w:t xml:space="preserve">קבעו דבר </w:t>
      </w:r>
      <w:r>
        <w:rPr>
          <w:rFonts w:hint="cs"/>
          <w:rtl/>
        </w:rPr>
        <w:t xml:space="preserve">שלא היה </w:t>
      </w:r>
      <w:bookmarkStart w:id="2462" w:name="_ETM_Q1_5018820"/>
      <w:bookmarkEnd w:id="2462"/>
      <w:r>
        <w:rPr>
          <w:rFonts w:hint="cs"/>
          <w:rtl/>
        </w:rPr>
        <w:t xml:space="preserve">בכל תולדות </w:t>
      </w:r>
      <w:r w:rsidR="00B86461">
        <w:rPr>
          <w:rFonts w:hint="cs"/>
          <w:rtl/>
        </w:rPr>
        <w:t>הכנסת ו</w:t>
      </w:r>
      <w:r>
        <w:rPr>
          <w:rFonts w:hint="cs"/>
          <w:rtl/>
        </w:rPr>
        <w:t xml:space="preserve">הדמוקרטיות, </w:t>
      </w:r>
      <w:r w:rsidR="00B86461">
        <w:rPr>
          <w:rFonts w:hint="cs"/>
          <w:rtl/>
        </w:rPr>
        <w:t>ק</w:t>
      </w:r>
      <w:r>
        <w:rPr>
          <w:rFonts w:hint="cs"/>
          <w:rtl/>
        </w:rPr>
        <w:t xml:space="preserve">בעו שיש משמעות אופוזיציונית. כלומר אין </w:t>
      </w:r>
      <w:bookmarkStart w:id="2463" w:name="_ETM_Q1_5028326"/>
      <w:bookmarkEnd w:id="2463"/>
      <w:r>
        <w:rPr>
          <w:rFonts w:hint="cs"/>
          <w:rtl/>
        </w:rPr>
        <w:t>פה הצבעה</w:t>
      </w:r>
      <w:r w:rsidR="00B86461">
        <w:rPr>
          <w:rFonts w:hint="cs"/>
          <w:rtl/>
        </w:rPr>
        <w:t>,</w:t>
      </w:r>
      <w:r>
        <w:rPr>
          <w:rFonts w:hint="cs"/>
          <w:rtl/>
        </w:rPr>
        <w:t xml:space="preserve"> כפי שיש בבית משפט</w:t>
      </w:r>
      <w:r w:rsidR="00B86461">
        <w:rPr>
          <w:rFonts w:hint="cs"/>
          <w:rtl/>
        </w:rPr>
        <w:t>,</w:t>
      </w:r>
      <w:r>
        <w:rPr>
          <w:rFonts w:hint="cs"/>
          <w:rtl/>
        </w:rPr>
        <w:t xml:space="preserve"> שכל שופט הוא בלתי </w:t>
      </w:r>
      <w:bookmarkStart w:id="2464" w:name="_ETM_Q1_5033570"/>
      <w:bookmarkEnd w:id="2464"/>
      <w:r>
        <w:rPr>
          <w:rFonts w:hint="cs"/>
          <w:rtl/>
        </w:rPr>
        <w:t xml:space="preserve">תלוי, </w:t>
      </w:r>
      <w:r w:rsidR="00B86461">
        <w:rPr>
          <w:rFonts w:hint="cs"/>
          <w:rtl/>
        </w:rPr>
        <w:t xml:space="preserve">הוא </w:t>
      </w:r>
      <w:r>
        <w:rPr>
          <w:rFonts w:hint="cs"/>
          <w:rtl/>
        </w:rPr>
        <w:t xml:space="preserve">יכול </w:t>
      </w:r>
      <w:r w:rsidR="00B86461">
        <w:rPr>
          <w:rFonts w:hint="cs"/>
          <w:rtl/>
        </w:rPr>
        <w:t>להחליט ו</w:t>
      </w:r>
      <w:r>
        <w:rPr>
          <w:rFonts w:hint="cs"/>
          <w:rtl/>
        </w:rPr>
        <w:t xml:space="preserve">להצביע מה שהוא רוצה, לא כפוף להסכם </w:t>
      </w:r>
      <w:r w:rsidR="00B86461">
        <w:rPr>
          <w:rFonts w:hint="cs"/>
          <w:rtl/>
        </w:rPr>
        <w:t>קואליציוני</w:t>
      </w:r>
      <w:r>
        <w:rPr>
          <w:rFonts w:hint="cs"/>
          <w:rtl/>
        </w:rPr>
        <w:t xml:space="preserve">, </w:t>
      </w:r>
      <w:bookmarkStart w:id="2465" w:name="_ETM_Q1_5040439"/>
      <w:bookmarkEnd w:id="2465"/>
      <w:r w:rsidR="00B86461">
        <w:rPr>
          <w:rFonts w:hint="cs"/>
          <w:rtl/>
        </w:rPr>
        <w:t>לא כפוף למשמעת מפלגתית, לא כפוף לבחירות בשבוע הבא ולפריימ</w:t>
      </w:r>
      <w:r>
        <w:rPr>
          <w:rFonts w:hint="cs"/>
          <w:rtl/>
        </w:rPr>
        <w:t xml:space="preserve">ריז יומיים לפני הבחירות. בדיוק </w:t>
      </w:r>
      <w:bookmarkStart w:id="2466" w:name="_ETM_Q1_5049385"/>
      <w:bookmarkEnd w:id="2466"/>
      <w:r>
        <w:rPr>
          <w:rFonts w:hint="cs"/>
          <w:rtl/>
        </w:rPr>
        <w:t xml:space="preserve">בגלל זה </w:t>
      </w:r>
      <w:r w:rsidR="00B86461">
        <w:rPr>
          <w:rFonts w:hint="cs"/>
          <w:rtl/>
        </w:rPr>
        <w:t xml:space="preserve">ניתנת העצמאות למערכת המשפטית לפסול חוקים </w:t>
      </w:r>
      <w:r>
        <w:rPr>
          <w:rFonts w:hint="cs"/>
          <w:rtl/>
        </w:rPr>
        <w:t xml:space="preserve">של הכנסת. כך זה בכל מקום נורמלי ובכל </w:t>
      </w:r>
      <w:bookmarkStart w:id="2467" w:name="_ETM_Q1_5055050"/>
      <w:bookmarkEnd w:id="2467"/>
      <w:r w:rsidR="00B86461">
        <w:rPr>
          <w:rFonts w:hint="cs"/>
          <w:rtl/>
        </w:rPr>
        <w:t>מקום מתוקן. אז עכשיו היושב-רא</w:t>
      </w:r>
      <w:r>
        <w:rPr>
          <w:rFonts w:hint="cs"/>
          <w:rtl/>
        </w:rPr>
        <w:t>ש</w:t>
      </w:r>
      <w:r w:rsidR="00B86461">
        <w:rPr>
          <w:rFonts w:hint="cs"/>
          <w:rtl/>
        </w:rPr>
        <w:t xml:space="preserve"> עכשיו </w:t>
      </w:r>
      <w:bookmarkStart w:id="2468" w:name="_ETM_Q1_5058543"/>
      <w:bookmarkEnd w:id="2468"/>
      <w:r>
        <w:rPr>
          <w:rFonts w:hint="cs"/>
          <w:rtl/>
        </w:rPr>
        <w:t>עושה תיקונים סמנטי</w:t>
      </w:r>
      <w:r w:rsidR="007D1F7D">
        <w:rPr>
          <w:rFonts w:hint="cs"/>
          <w:rtl/>
        </w:rPr>
        <w:t>ים</w:t>
      </w:r>
      <w:r>
        <w:rPr>
          <w:rFonts w:hint="cs"/>
          <w:rtl/>
        </w:rPr>
        <w:t xml:space="preserve"> חסרי חשיבות. </w:t>
      </w:r>
      <w:bookmarkStart w:id="2469" w:name="_ETM_Q1_5064287"/>
      <w:bookmarkEnd w:id="2469"/>
      <w:r>
        <w:rPr>
          <w:rFonts w:hint="cs"/>
          <w:rtl/>
        </w:rPr>
        <w:t>הם לא משנים את הדבר העיקרי. הייתי אומר</w:t>
      </w:r>
      <w:r w:rsidR="00B86461">
        <w:rPr>
          <w:rFonts w:hint="cs"/>
          <w:rtl/>
        </w:rPr>
        <w:t xml:space="preserve"> </w:t>
      </w:r>
      <w:r>
        <w:rPr>
          <w:rFonts w:hint="cs"/>
          <w:rtl/>
        </w:rPr>
        <w:t xml:space="preserve">פה כמו כולם </w:t>
      </w:r>
      <w:bookmarkStart w:id="2470" w:name="_ETM_Q1_5070130"/>
      <w:bookmarkEnd w:id="2470"/>
      <w:r>
        <w:rPr>
          <w:rFonts w:hint="cs"/>
          <w:rtl/>
        </w:rPr>
        <w:t>שהיושב-ראש פוגע בדמוקרטיה</w:t>
      </w:r>
      <w:r w:rsidR="00B86461">
        <w:rPr>
          <w:rFonts w:hint="cs"/>
          <w:rtl/>
        </w:rPr>
        <w:t xml:space="preserve">. לו הייתי חושב שמדינה שמקיימת כיבוש </w:t>
      </w:r>
      <w:r>
        <w:rPr>
          <w:rFonts w:hint="cs"/>
          <w:rtl/>
        </w:rPr>
        <w:t xml:space="preserve">56 שנה ולא מאפשרת למי שהיא רואה </w:t>
      </w:r>
      <w:bookmarkStart w:id="2471" w:name="_ETM_Q1_5080063"/>
      <w:bookmarkEnd w:id="2471"/>
      <w:r w:rsidR="00B86461">
        <w:rPr>
          <w:rFonts w:hint="cs"/>
          <w:rtl/>
        </w:rPr>
        <w:t xml:space="preserve">אנשים </w:t>
      </w:r>
      <w:bookmarkStart w:id="2472" w:name="_ETM_Q1_5077622"/>
      <w:bookmarkEnd w:id="2472"/>
      <w:r w:rsidR="00B86461">
        <w:rPr>
          <w:rFonts w:hint="cs"/>
          <w:rtl/>
        </w:rPr>
        <w:t xml:space="preserve">שגרים בבירתה להצביע </w:t>
      </w:r>
      <w:r>
        <w:rPr>
          <w:rFonts w:hint="cs"/>
          <w:rtl/>
        </w:rPr>
        <w:t>היא בכלל דמוקרטית.</w:t>
      </w:r>
    </w:p>
    <w:p w:rsidR="00965C6D" w:rsidRDefault="00965C6D" w:rsidP="00965C6D">
      <w:pPr>
        <w:rPr>
          <w:rtl/>
        </w:rPr>
      </w:pPr>
      <w:bookmarkStart w:id="2473" w:name="_ETM_Q1_5082546"/>
      <w:bookmarkStart w:id="2474" w:name="_ETM_Q1_5082601"/>
      <w:bookmarkEnd w:id="2473"/>
      <w:bookmarkEnd w:id="2474"/>
    </w:p>
    <w:p w:rsidR="00965C6D" w:rsidRDefault="00965C6D" w:rsidP="00965C6D">
      <w:pPr>
        <w:pStyle w:val="a4"/>
        <w:keepNext/>
        <w:rPr>
          <w:rtl/>
        </w:rPr>
      </w:pPr>
      <w:bookmarkStart w:id="2475" w:name="_ETM_Q1_5082673"/>
      <w:bookmarkStart w:id="2476" w:name="_ETM_Q1_5082728"/>
      <w:bookmarkEnd w:id="2475"/>
      <w:bookmarkEnd w:id="2476"/>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965C6D" w:rsidRDefault="00965C6D" w:rsidP="00965C6D">
      <w:pPr>
        <w:rPr>
          <w:rtl/>
        </w:rPr>
      </w:pPr>
    </w:p>
    <w:p w:rsidR="00965C6D" w:rsidRDefault="00B86461" w:rsidP="00B86461">
      <w:pPr>
        <w:rPr>
          <w:rtl/>
        </w:rPr>
      </w:pPr>
      <w:bookmarkStart w:id="2477" w:name="_ETM_Q1_5083098"/>
      <w:bookmarkStart w:id="2478" w:name="_ETM_Q1_5083153"/>
      <w:bookmarkEnd w:id="2477"/>
      <w:bookmarkEnd w:id="2478"/>
      <w:r>
        <w:rPr>
          <w:rFonts w:hint="cs"/>
          <w:rtl/>
        </w:rPr>
        <w:t>ברור. למה שנית</w:t>
      </w:r>
      <w:r w:rsidR="00965C6D">
        <w:rPr>
          <w:rFonts w:hint="cs"/>
          <w:rtl/>
        </w:rPr>
        <w:t>ן</w:t>
      </w:r>
      <w:r>
        <w:rPr>
          <w:rFonts w:hint="cs"/>
          <w:rtl/>
        </w:rPr>
        <w:t xml:space="preserve"> </w:t>
      </w:r>
      <w:r w:rsidR="00965C6D">
        <w:rPr>
          <w:rFonts w:hint="cs"/>
          <w:rtl/>
        </w:rPr>
        <w:t>להצביע</w:t>
      </w:r>
      <w:r>
        <w:rPr>
          <w:rFonts w:hint="cs"/>
          <w:rtl/>
        </w:rPr>
        <w:t xml:space="preserve"> אם יש במשפחותיהם </w:t>
      </w:r>
      <w:bookmarkStart w:id="2479" w:name="_ETM_Q1_5082107"/>
      <w:bookmarkEnd w:id="2479"/>
      <w:r>
        <w:rPr>
          <w:rFonts w:hint="cs"/>
          <w:rtl/>
        </w:rPr>
        <w:t>מחבלים או נציגיהם</w:t>
      </w:r>
      <w:r w:rsidR="00965C6D">
        <w:rPr>
          <w:rFonts w:hint="cs"/>
          <w:rtl/>
        </w:rPr>
        <w:t xml:space="preserve">? </w:t>
      </w:r>
      <w:r>
        <w:rPr>
          <w:rFonts w:hint="cs"/>
          <w:rtl/>
        </w:rPr>
        <w:t xml:space="preserve">לא ניתן להם. </w:t>
      </w:r>
      <w:r w:rsidR="00965C6D">
        <w:rPr>
          <w:rFonts w:hint="cs"/>
          <w:rtl/>
        </w:rPr>
        <w:t>גם נחוקק חוק מתאים</w:t>
      </w:r>
      <w:r>
        <w:rPr>
          <w:rFonts w:hint="cs"/>
          <w:rtl/>
        </w:rPr>
        <w:t>, אגב</w:t>
      </w:r>
      <w:r w:rsidR="00965C6D">
        <w:rPr>
          <w:rFonts w:hint="cs"/>
          <w:rtl/>
        </w:rPr>
        <w:t xml:space="preserve">. מחבלים </w:t>
      </w:r>
      <w:bookmarkStart w:id="2480" w:name="_ETM_Q1_5091650"/>
      <w:bookmarkEnd w:id="2480"/>
      <w:r w:rsidR="00965C6D">
        <w:rPr>
          <w:rFonts w:hint="cs"/>
          <w:rtl/>
        </w:rPr>
        <w:t>ומשפחותיהם תישללנה זכויותיהם.</w:t>
      </w:r>
    </w:p>
    <w:p w:rsidR="00965C6D" w:rsidRDefault="00965C6D" w:rsidP="00965C6D">
      <w:pPr>
        <w:rPr>
          <w:rtl/>
        </w:rPr>
      </w:pPr>
      <w:bookmarkStart w:id="2481" w:name="_ETM_Q1_5097241"/>
      <w:bookmarkStart w:id="2482" w:name="_ETM_Q1_5097321"/>
      <w:bookmarkEnd w:id="2481"/>
      <w:bookmarkEnd w:id="2482"/>
    </w:p>
    <w:p w:rsidR="00965C6D" w:rsidRDefault="00965C6D" w:rsidP="00965C6D">
      <w:pPr>
        <w:pStyle w:val="-"/>
        <w:keepNext/>
        <w:rPr>
          <w:rtl/>
        </w:rPr>
      </w:pPr>
      <w:bookmarkStart w:id="2483" w:name="ET_speakercontinue_מוסי_אז_299"/>
      <w:r w:rsidRPr="00965C6D">
        <w:rPr>
          <w:rStyle w:val="TagStyle"/>
          <w:rtl/>
        </w:rPr>
        <w:t xml:space="preserve"> &lt;&lt; דובר_המשך &gt;&gt; </w:t>
      </w:r>
      <w:r>
        <w:rPr>
          <w:rtl/>
        </w:rPr>
        <w:t>מוסי רז:</w:t>
      </w:r>
      <w:r w:rsidRPr="00965C6D">
        <w:rPr>
          <w:rStyle w:val="TagStyle"/>
          <w:rtl/>
        </w:rPr>
        <w:t xml:space="preserve"> &lt;&lt; דובר_המשך &gt;&gt;</w:t>
      </w:r>
      <w:r>
        <w:rPr>
          <w:rtl/>
        </w:rPr>
        <w:t xml:space="preserve">   </w:t>
      </w:r>
      <w:bookmarkEnd w:id="2483"/>
    </w:p>
    <w:p w:rsidR="00965C6D" w:rsidRDefault="00965C6D" w:rsidP="00965C6D">
      <w:pPr>
        <w:pStyle w:val="KeepWithNext"/>
        <w:rPr>
          <w:rtl/>
        </w:rPr>
      </w:pPr>
    </w:p>
    <w:p w:rsidR="00965C6D" w:rsidRDefault="00965C6D" w:rsidP="00965C6D">
      <w:pPr>
        <w:rPr>
          <w:rtl/>
        </w:rPr>
      </w:pPr>
      <w:bookmarkStart w:id="2484" w:name="_ETM_Q1_5097821"/>
      <w:bookmarkEnd w:id="2484"/>
      <w:r>
        <w:rPr>
          <w:rFonts w:hint="cs"/>
          <w:rtl/>
        </w:rPr>
        <w:t xml:space="preserve">מאחר שאני מחשיב ממך חברת כנסת חכמה אני </w:t>
      </w:r>
      <w:bookmarkStart w:id="2485" w:name="_ETM_Q1_5103586"/>
      <w:bookmarkEnd w:id="2485"/>
      <w:r w:rsidR="00B86461">
        <w:rPr>
          <w:rFonts w:hint="cs"/>
          <w:rtl/>
        </w:rPr>
        <w:t>מנ</w:t>
      </w:r>
      <w:r>
        <w:rPr>
          <w:rFonts w:hint="cs"/>
          <w:rtl/>
        </w:rPr>
        <w:t>י</w:t>
      </w:r>
      <w:r w:rsidR="00B86461">
        <w:rPr>
          <w:rFonts w:hint="cs"/>
          <w:rtl/>
        </w:rPr>
        <w:t>ח</w:t>
      </w:r>
      <w:r>
        <w:rPr>
          <w:rFonts w:hint="cs"/>
          <w:rtl/>
        </w:rPr>
        <w:t xml:space="preserve"> שלא הקשבת.</w:t>
      </w:r>
    </w:p>
    <w:p w:rsidR="00965C6D" w:rsidRDefault="00965C6D" w:rsidP="00965C6D">
      <w:pPr>
        <w:rPr>
          <w:rtl/>
        </w:rPr>
      </w:pPr>
      <w:bookmarkStart w:id="2486" w:name="_ETM_Q1_5105609"/>
      <w:bookmarkStart w:id="2487" w:name="_ETM_Q1_5105691"/>
      <w:bookmarkEnd w:id="2486"/>
      <w:bookmarkEnd w:id="2487"/>
    </w:p>
    <w:p w:rsidR="0058150B" w:rsidRDefault="0058150B" w:rsidP="00965C6D">
      <w:pPr>
        <w:rPr>
          <w:rtl/>
        </w:rPr>
      </w:pPr>
    </w:p>
    <w:p w:rsidR="00965C6D" w:rsidRDefault="00965C6D" w:rsidP="00965C6D">
      <w:pPr>
        <w:pStyle w:val="a8"/>
        <w:keepNext/>
        <w:rPr>
          <w:rtl/>
        </w:rPr>
      </w:pPr>
      <w:bookmarkStart w:id="2488" w:name="ET_manager_6353_300"/>
      <w:r w:rsidRPr="00965C6D">
        <w:rPr>
          <w:rStyle w:val="TagStyle"/>
          <w:rtl/>
        </w:rPr>
        <w:t xml:space="preserve"> &lt;&lt; מנהל &gt;&gt; </w:t>
      </w:r>
      <w:r>
        <w:rPr>
          <w:rtl/>
        </w:rPr>
        <w:t>(היו"ר חנוך דב מלביצקי, 12:44)</w:t>
      </w:r>
      <w:r w:rsidRPr="00965C6D">
        <w:rPr>
          <w:rStyle w:val="TagStyle"/>
          <w:rtl/>
        </w:rPr>
        <w:t xml:space="preserve"> &lt;&lt; מנהל &gt;&gt;</w:t>
      </w:r>
      <w:r>
        <w:rPr>
          <w:rtl/>
        </w:rPr>
        <w:t xml:space="preserve">   </w:t>
      </w:r>
      <w:bookmarkEnd w:id="2488"/>
    </w:p>
    <w:p w:rsidR="00965C6D" w:rsidRDefault="00965C6D" w:rsidP="00965C6D">
      <w:pPr>
        <w:pStyle w:val="KeepWithNext"/>
        <w:rPr>
          <w:rtl/>
        </w:rPr>
      </w:pPr>
    </w:p>
    <w:p w:rsidR="00965C6D" w:rsidRDefault="00965C6D" w:rsidP="00965C6D">
      <w:pPr>
        <w:rPr>
          <w:rtl/>
        </w:rPr>
      </w:pPr>
      <w:bookmarkStart w:id="2489" w:name="_ETM_Q1_5113703"/>
      <w:bookmarkEnd w:id="2489"/>
    </w:p>
    <w:p w:rsidR="00965C6D" w:rsidRDefault="00965C6D" w:rsidP="00965C6D">
      <w:pPr>
        <w:pStyle w:val="af6"/>
        <w:keepNext/>
        <w:rPr>
          <w:rtl/>
        </w:rPr>
      </w:pPr>
      <w:bookmarkStart w:id="2490" w:name="ET_yor_6353_301"/>
      <w:r w:rsidRPr="00965C6D">
        <w:rPr>
          <w:rStyle w:val="TagStyle"/>
          <w:rtl/>
        </w:rPr>
        <w:t xml:space="preserve"> &lt;&lt; יור &gt;&gt; </w:t>
      </w:r>
      <w:r>
        <w:rPr>
          <w:rtl/>
        </w:rPr>
        <w:t>היו"ר חנוך דב מלביצקי:</w:t>
      </w:r>
      <w:r w:rsidRPr="00965C6D">
        <w:rPr>
          <w:rStyle w:val="TagStyle"/>
          <w:rtl/>
        </w:rPr>
        <w:t xml:space="preserve"> &lt;&lt; יור &gt;&gt;</w:t>
      </w:r>
      <w:r>
        <w:rPr>
          <w:rtl/>
        </w:rPr>
        <w:t xml:space="preserve">   </w:t>
      </w:r>
      <w:bookmarkEnd w:id="2490"/>
    </w:p>
    <w:p w:rsidR="00965C6D" w:rsidRDefault="00965C6D" w:rsidP="00965C6D">
      <w:pPr>
        <w:pStyle w:val="KeepWithNext"/>
        <w:rPr>
          <w:rtl/>
        </w:rPr>
      </w:pPr>
    </w:p>
    <w:p w:rsidR="00965C6D" w:rsidRDefault="00B86461" w:rsidP="00B86461">
      <w:pPr>
        <w:rPr>
          <w:rtl/>
        </w:rPr>
      </w:pPr>
      <w:bookmarkStart w:id="2491" w:name="_ETM_Q1_5114883"/>
      <w:bookmarkEnd w:id="2491"/>
      <w:r>
        <w:rPr>
          <w:rFonts w:hint="cs"/>
          <w:rtl/>
        </w:rPr>
        <w:t xml:space="preserve">חבר הכנסת </w:t>
      </w:r>
      <w:bookmarkStart w:id="2492" w:name="_ETM_Q1_5106067"/>
      <w:bookmarkEnd w:id="2492"/>
      <w:r>
        <w:rPr>
          <w:rFonts w:hint="cs"/>
          <w:rtl/>
        </w:rPr>
        <w:t xml:space="preserve">לשעבר רז, תודה על הדברים, ואני מוכרח להודות שלמרות שיש תהום אידיאולוגית עצומה בינינו, בעיניי אתה דוגמה ומופת </w:t>
      </w:r>
      <w:r w:rsidR="00965C6D">
        <w:rPr>
          <w:rFonts w:hint="cs"/>
          <w:rtl/>
        </w:rPr>
        <w:t>לחבר כנסת שפיו וליבו שו</w:t>
      </w:r>
      <w:r>
        <w:rPr>
          <w:rFonts w:hint="cs"/>
          <w:rtl/>
        </w:rPr>
        <w:t>ו</w:t>
      </w:r>
      <w:r w:rsidR="00965C6D">
        <w:rPr>
          <w:rFonts w:hint="cs"/>
          <w:rtl/>
        </w:rPr>
        <w:t xml:space="preserve">ים. </w:t>
      </w:r>
      <w:r>
        <w:rPr>
          <w:rFonts w:hint="cs"/>
          <w:rtl/>
        </w:rPr>
        <w:t xml:space="preserve">באמת. </w:t>
      </w:r>
      <w:bookmarkStart w:id="2493" w:name="_ETM_Q1_5119795"/>
      <w:bookmarkEnd w:id="2493"/>
      <w:r w:rsidR="00965C6D">
        <w:rPr>
          <w:rFonts w:hint="cs"/>
          <w:rtl/>
        </w:rPr>
        <w:t xml:space="preserve">יישר כוח גדול </w:t>
      </w:r>
      <w:bookmarkStart w:id="2494" w:name="_ETM_Q1_5120424"/>
      <w:bookmarkEnd w:id="2494"/>
      <w:r w:rsidR="00965C6D">
        <w:rPr>
          <w:rFonts w:hint="cs"/>
          <w:rtl/>
        </w:rPr>
        <w:t>על העשייה שלך למרות שאיני מסכים איתך בכלום. בבקשה</w:t>
      </w:r>
      <w:r>
        <w:rPr>
          <w:rFonts w:hint="cs"/>
          <w:rtl/>
        </w:rPr>
        <w:t>, חברת הכנסת פרקש</w:t>
      </w:r>
      <w:r w:rsidR="00965C6D">
        <w:rPr>
          <w:rFonts w:hint="cs"/>
          <w:rtl/>
        </w:rPr>
        <w:t>.</w:t>
      </w:r>
    </w:p>
    <w:p w:rsidR="00965C6D" w:rsidRDefault="00965C6D" w:rsidP="00965C6D">
      <w:pPr>
        <w:rPr>
          <w:rtl/>
        </w:rPr>
      </w:pPr>
      <w:bookmarkStart w:id="2495" w:name="_ETM_Q1_5127583"/>
      <w:bookmarkStart w:id="2496" w:name="_ETM_Q1_5127633"/>
      <w:bookmarkStart w:id="2497" w:name="_ETM_Q1_5129506"/>
      <w:bookmarkEnd w:id="2495"/>
      <w:bookmarkEnd w:id="2496"/>
      <w:bookmarkEnd w:id="2497"/>
    </w:p>
    <w:p w:rsidR="00965C6D" w:rsidRDefault="00965C6D" w:rsidP="00965C6D">
      <w:pPr>
        <w:pStyle w:val="a4"/>
        <w:keepNext/>
        <w:rPr>
          <w:rtl/>
        </w:rPr>
      </w:pPr>
      <w:bookmarkStart w:id="2498" w:name="ET_speaker_5800_302"/>
      <w:r w:rsidRPr="00965C6D">
        <w:rPr>
          <w:rStyle w:val="TagStyle"/>
          <w:rtl/>
        </w:rPr>
        <w:t xml:space="preserve"> &lt;&lt; דובר &gt;&gt; </w:t>
      </w:r>
      <w:r>
        <w:rPr>
          <w:rtl/>
        </w:rPr>
        <w:t>אורית פרקש הכהן (המחנה הממלכתי):</w:t>
      </w:r>
      <w:r w:rsidRPr="00965C6D">
        <w:rPr>
          <w:rStyle w:val="TagStyle"/>
          <w:rtl/>
        </w:rPr>
        <w:t xml:space="preserve"> &lt;&lt; דובר &gt;&gt;</w:t>
      </w:r>
      <w:r>
        <w:rPr>
          <w:rtl/>
        </w:rPr>
        <w:t xml:space="preserve">   </w:t>
      </w:r>
      <w:bookmarkEnd w:id="2498"/>
    </w:p>
    <w:p w:rsidR="00965C6D" w:rsidRDefault="00965C6D" w:rsidP="00965C6D">
      <w:pPr>
        <w:pStyle w:val="KeepWithNext"/>
        <w:rPr>
          <w:rtl/>
        </w:rPr>
      </w:pPr>
    </w:p>
    <w:p w:rsidR="00965C6D" w:rsidRDefault="00D640F4" w:rsidP="00F32909">
      <w:pPr>
        <w:rPr>
          <w:rtl/>
        </w:rPr>
      </w:pPr>
      <w:bookmarkStart w:id="2499" w:name="_ETM_Q1_5129936"/>
      <w:bookmarkStart w:id="2500" w:name="_ETM_Q1_5129981"/>
      <w:bookmarkEnd w:id="2499"/>
      <w:bookmarkEnd w:id="2500"/>
      <w:r>
        <w:rPr>
          <w:rFonts w:hint="cs"/>
          <w:rtl/>
        </w:rPr>
        <w:t xml:space="preserve">אני </w:t>
      </w:r>
      <w:bookmarkStart w:id="2501" w:name="_ETM_Q1_5169035"/>
      <w:bookmarkEnd w:id="2501"/>
      <w:r>
        <w:rPr>
          <w:rFonts w:hint="cs"/>
          <w:rtl/>
        </w:rPr>
        <w:t xml:space="preserve">רוצה להתייחס לסעיף </w:t>
      </w:r>
      <w:r>
        <w:rPr>
          <w:rtl/>
        </w:rPr>
        <w:t>–</w:t>
      </w:r>
      <w:r>
        <w:rPr>
          <w:rFonts w:hint="cs"/>
          <w:rtl/>
        </w:rPr>
        <w:t xml:space="preserve"> התיק</w:t>
      </w:r>
      <w:r w:rsidR="007D1F7D">
        <w:rPr>
          <w:rFonts w:hint="cs"/>
          <w:rtl/>
        </w:rPr>
        <w:t>ון</w:t>
      </w:r>
      <w:r>
        <w:rPr>
          <w:rFonts w:hint="cs"/>
          <w:rtl/>
        </w:rPr>
        <w:t xml:space="preserve"> של 5א. </w:t>
      </w:r>
      <w:r w:rsidR="007119FC">
        <w:rPr>
          <w:rFonts w:hint="cs"/>
          <w:rtl/>
        </w:rPr>
        <w:t xml:space="preserve">בעצם </w:t>
      </w:r>
      <w:r>
        <w:rPr>
          <w:rFonts w:hint="cs"/>
          <w:rtl/>
        </w:rPr>
        <w:t xml:space="preserve">הנושא הזה </w:t>
      </w:r>
      <w:bookmarkStart w:id="2502" w:name="_ETM_Q1_5177111"/>
      <w:bookmarkEnd w:id="2502"/>
      <w:r>
        <w:rPr>
          <w:rFonts w:hint="cs"/>
          <w:rtl/>
        </w:rPr>
        <w:t xml:space="preserve">שבית המשפט לא יוכל להידרש במישרין או בעקיפין </w:t>
      </w:r>
      <w:r w:rsidR="007119FC">
        <w:rPr>
          <w:rFonts w:hint="cs"/>
          <w:rtl/>
        </w:rPr>
        <w:t xml:space="preserve">לשאלה בדבר תוקפו </w:t>
      </w:r>
      <w:r>
        <w:rPr>
          <w:rFonts w:hint="cs"/>
          <w:rtl/>
        </w:rPr>
        <w:t xml:space="preserve">של חוק </w:t>
      </w:r>
      <w:bookmarkStart w:id="2503" w:name="_ETM_Q1_5183361"/>
      <w:bookmarkEnd w:id="2503"/>
      <w:r>
        <w:rPr>
          <w:rFonts w:hint="cs"/>
          <w:rtl/>
        </w:rPr>
        <w:t>יסוד ולא יהיה תוקף להחלטה שהתקבלה בענ</w:t>
      </w:r>
      <w:r w:rsidR="00045B45">
        <w:rPr>
          <w:rFonts w:hint="cs"/>
          <w:rtl/>
        </w:rPr>
        <w:t>י</w:t>
      </w:r>
      <w:r>
        <w:rPr>
          <w:rFonts w:hint="cs"/>
          <w:rtl/>
        </w:rPr>
        <w:t xml:space="preserve">ין האמור. אני רוצה </w:t>
      </w:r>
      <w:bookmarkStart w:id="2504" w:name="_ETM_Q1_5190665"/>
      <w:bookmarkEnd w:id="2504"/>
      <w:r w:rsidR="00045B45">
        <w:rPr>
          <w:rFonts w:hint="cs"/>
          <w:rtl/>
        </w:rPr>
        <w:t>לדבר בשתי רמות בפני הוועד</w:t>
      </w:r>
      <w:r>
        <w:rPr>
          <w:rFonts w:hint="cs"/>
          <w:rtl/>
        </w:rPr>
        <w:t xml:space="preserve">ה. ראשית אני רוצה לצטט את </w:t>
      </w:r>
      <w:bookmarkStart w:id="2505" w:name="_ETM_Q1_5197302"/>
      <w:bookmarkEnd w:id="2505"/>
      <w:r>
        <w:rPr>
          <w:rFonts w:hint="cs"/>
          <w:rtl/>
        </w:rPr>
        <w:t>השיטה המקובלת בעולם</w:t>
      </w:r>
      <w:r w:rsidR="00F32909">
        <w:rPr>
          <w:rFonts w:hint="cs"/>
          <w:rtl/>
        </w:rPr>
        <w:t xml:space="preserve">, ואחרי זה </w:t>
      </w:r>
      <w:bookmarkStart w:id="2506" w:name="_ETM_Q1_5198287"/>
      <w:bookmarkEnd w:id="2506"/>
      <w:r w:rsidR="00F32909">
        <w:rPr>
          <w:rFonts w:hint="cs"/>
          <w:rtl/>
        </w:rPr>
        <w:t>לדבר על השימוש לרעה</w:t>
      </w:r>
      <w:r>
        <w:rPr>
          <w:rFonts w:hint="cs"/>
          <w:rtl/>
        </w:rPr>
        <w:t xml:space="preserve"> שאפשר יהיה לעשות בדבר הזה. מה עושה </w:t>
      </w:r>
      <w:bookmarkStart w:id="2507" w:name="_ETM_Q1_5203386"/>
      <w:bookmarkEnd w:id="2507"/>
      <w:r>
        <w:rPr>
          <w:rFonts w:hint="cs"/>
          <w:rtl/>
        </w:rPr>
        <w:t xml:space="preserve">פה </w:t>
      </w:r>
      <w:r>
        <w:rPr>
          <w:rtl/>
        </w:rPr>
        <w:t>–</w:t>
      </w:r>
      <w:r>
        <w:rPr>
          <w:rFonts w:hint="cs"/>
          <w:rtl/>
        </w:rPr>
        <w:t xml:space="preserve"> </w:t>
      </w:r>
      <w:r w:rsidR="00F32909">
        <w:rPr>
          <w:rFonts w:hint="cs"/>
          <w:rtl/>
        </w:rPr>
        <w:t xml:space="preserve">אני </w:t>
      </w:r>
      <w:r>
        <w:rPr>
          <w:rFonts w:hint="cs"/>
          <w:rtl/>
        </w:rPr>
        <w:t xml:space="preserve">לא יכולה לומר ממשלה. אין בפנינו הצעת חוק </w:t>
      </w:r>
      <w:bookmarkStart w:id="2508" w:name="_ETM_Q1_5209747"/>
      <w:bookmarkEnd w:id="2508"/>
      <w:r>
        <w:rPr>
          <w:rFonts w:hint="cs"/>
          <w:rtl/>
        </w:rPr>
        <w:t>ממשלתית</w:t>
      </w:r>
      <w:r w:rsidR="00F32909">
        <w:rPr>
          <w:rFonts w:hint="cs"/>
          <w:rtl/>
        </w:rPr>
        <w:t>. זה תהליך מאוד מוזר שהממשלה עושה תהליך</w:t>
      </w:r>
      <w:r>
        <w:rPr>
          <w:rFonts w:hint="cs"/>
          <w:rtl/>
        </w:rPr>
        <w:t xml:space="preserve"> שלא באמצעות הממשלה. אנ</w:t>
      </w:r>
      <w:r w:rsidR="00F32909">
        <w:rPr>
          <w:rFonts w:hint="cs"/>
          <w:rtl/>
        </w:rPr>
        <w:t>חנ</w:t>
      </w:r>
      <w:r>
        <w:rPr>
          <w:rFonts w:hint="cs"/>
          <w:rtl/>
        </w:rPr>
        <w:t xml:space="preserve">ו יושבים פה על הצעת חוק </w:t>
      </w:r>
      <w:bookmarkStart w:id="2509" w:name="_ETM_Q1_5215301"/>
      <w:bookmarkEnd w:id="2509"/>
      <w:r w:rsidR="00045B45">
        <w:rPr>
          <w:rFonts w:hint="cs"/>
          <w:rtl/>
        </w:rPr>
        <w:t>ש</w:t>
      </w:r>
      <w:r w:rsidR="00F32909">
        <w:rPr>
          <w:rFonts w:hint="cs"/>
          <w:rtl/>
        </w:rPr>
        <w:t xml:space="preserve">ל </w:t>
      </w:r>
      <w:r w:rsidR="00045B45">
        <w:rPr>
          <w:rFonts w:hint="cs"/>
          <w:rtl/>
        </w:rPr>
        <w:t>יושב-ר</w:t>
      </w:r>
      <w:r>
        <w:rPr>
          <w:rFonts w:hint="cs"/>
          <w:rtl/>
        </w:rPr>
        <w:t>אש הו</w:t>
      </w:r>
      <w:r w:rsidR="00F32909">
        <w:rPr>
          <w:rFonts w:hint="cs"/>
          <w:rtl/>
        </w:rPr>
        <w:t>ו</w:t>
      </w:r>
      <w:r>
        <w:rPr>
          <w:rFonts w:hint="cs"/>
          <w:rtl/>
        </w:rPr>
        <w:t>עדה וקובעים בנוסף לפוליטיזציה של השופט</w:t>
      </w:r>
      <w:r w:rsidR="007D1F7D">
        <w:rPr>
          <w:rFonts w:hint="cs"/>
          <w:rtl/>
        </w:rPr>
        <w:t>ים</w:t>
      </w:r>
      <w:r w:rsidR="00F32909">
        <w:rPr>
          <w:rFonts w:hint="cs"/>
          <w:rtl/>
        </w:rPr>
        <w:t xml:space="preserve">, בנוסף לעובדה שחוות דעת </w:t>
      </w:r>
      <w:bookmarkStart w:id="2510" w:name="_ETM_Q1_5220891"/>
      <w:bookmarkEnd w:id="2510"/>
      <w:r w:rsidR="00F32909">
        <w:rPr>
          <w:rFonts w:hint="cs"/>
          <w:rtl/>
        </w:rPr>
        <w:t>משפטיות</w:t>
      </w:r>
      <w:r>
        <w:rPr>
          <w:rFonts w:hint="cs"/>
          <w:rtl/>
        </w:rPr>
        <w:t xml:space="preserve"> לא תהיינה מחייבות, </w:t>
      </w:r>
      <w:bookmarkStart w:id="2511" w:name="_ETM_Q1_5227162"/>
      <w:bookmarkEnd w:id="2511"/>
      <w:r w:rsidR="00F32909">
        <w:rPr>
          <w:rFonts w:hint="cs"/>
          <w:rtl/>
        </w:rPr>
        <w:t xml:space="preserve">עבור </w:t>
      </w:r>
      <w:r>
        <w:rPr>
          <w:rFonts w:hint="cs"/>
          <w:rtl/>
        </w:rPr>
        <w:t>שרים</w:t>
      </w:r>
      <w:r w:rsidR="00F32909">
        <w:rPr>
          <w:rFonts w:hint="cs"/>
          <w:rtl/>
        </w:rPr>
        <w:t>,</w:t>
      </w:r>
      <w:r>
        <w:rPr>
          <w:rFonts w:hint="cs"/>
          <w:rtl/>
        </w:rPr>
        <w:t xml:space="preserve"> לא יחויבו לפעול על פי עמדות משפטיות, בנוסף </w:t>
      </w:r>
      <w:r w:rsidR="00F32909">
        <w:rPr>
          <w:rFonts w:hint="cs"/>
          <w:rtl/>
        </w:rPr>
        <w:t xml:space="preserve">לפסקת התגברות, בנוסף </w:t>
      </w:r>
      <w:r>
        <w:rPr>
          <w:rFonts w:hint="cs"/>
          <w:rtl/>
        </w:rPr>
        <w:t xml:space="preserve">לאי </w:t>
      </w:r>
      <w:bookmarkStart w:id="2512" w:name="_ETM_Q1_5234571"/>
      <w:bookmarkEnd w:id="2512"/>
      <w:r w:rsidR="00045B45">
        <w:rPr>
          <w:rFonts w:hint="cs"/>
          <w:rtl/>
        </w:rPr>
        <w:t>יכולת לתקוף חקיקה ראשית</w:t>
      </w:r>
      <w:r>
        <w:rPr>
          <w:rFonts w:hint="cs"/>
          <w:rtl/>
        </w:rPr>
        <w:t>, יש עוד סעיף על</w:t>
      </w:r>
      <w:r w:rsidR="00F32909">
        <w:rPr>
          <w:rFonts w:hint="cs"/>
          <w:rtl/>
        </w:rPr>
        <w:t>,</w:t>
      </w:r>
      <w:r>
        <w:rPr>
          <w:rFonts w:hint="cs"/>
          <w:rtl/>
        </w:rPr>
        <w:t xml:space="preserve"> שאומר: מי </w:t>
      </w:r>
      <w:bookmarkStart w:id="2513" w:name="_ETM_Q1_5241435"/>
      <w:bookmarkEnd w:id="2513"/>
      <w:r>
        <w:rPr>
          <w:rFonts w:hint="cs"/>
          <w:rtl/>
        </w:rPr>
        <w:t>שבידו סמכות שפיטה</w:t>
      </w:r>
      <w:r w:rsidR="00F32909">
        <w:rPr>
          <w:rFonts w:hint="cs"/>
          <w:rtl/>
        </w:rPr>
        <w:t xml:space="preserve"> לרבות בית המשפט העליון</w:t>
      </w:r>
      <w:r>
        <w:rPr>
          <w:rFonts w:hint="cs"/>
          <w:rtl/>
        </w:rPr>
        <w:t xml:space="preserve"> לא יידרשו </w:t>
      </w:r>
      <w:r w:rsidR="00F32909">
        <w:rPr>
          <w:rFonts w:hint="cs"/>
          <w:rtl/>
        </w:rPr>
        <w:t xml:space="preserve">במישרין או בעקיפין לשאלת תוקפו </w:t>
      </w:r>
      <w:r>
        <w:rPr>
          <w:rFonts w:hint="cs"/>
          <w:rtl/>
        </w:rPr>
        <w:t xml:space="preserve">של חוק יסוד ולא יהיה </w:t>
      </w:r>
      <w:bookmarkStart w:id="2514" w:name="_ETM_Q1_5250473"/>
      <w:bookmarkEnd w:id="2514"/>
      <w:r>
        <w:rPr>
          <w:rFonts w:hint="cs"/>
          <w:rtl/>
        </w:rPr>
        <w:t>תוקף להחלטה שהתקבלה בעני</w:t>
      </w:r>
      <w:r w:rsidR="007D1F7D">
        <w:rPr>
          <w:rFonts w:hint="cs"/>
          <w:rtl/>
        </w:rPr>
        <w:t>ין</w:t>
      </w:r>
      <w:r>
        <w:rPr>
          <w:rFonts w:hint="cs"/>
          <w:rtl/>
        </w:rPr>
        <w:t xml:space="preserve"> האמור</w:t>
      </w:r>
      <w:r w:rsidR="00F32909">
        <w:rPr>
          <w:rFonts w:hint="cs"/>
          <w:rtl/>
        </w:rPr>
        <w:t>,</w:t>
      </w:r>
      <w:r>
        <w:rPr>
          <w:rFonts w:hint="cs"/>
          <w:rtl/>
        </w:rPr>
        <w:t xml:space="preserve"> כלומר חסינות מוחלטת מאיזושהי ביקורת </w:t>
      </w:r>
      <w:bookmarkStart w:id="2515" w:name="_ETM_Q1_5260019"/>
      <w:bookmarkEnd w:id="2515"/>
      <w:r>
        <w:rPr>
          <w:rFonts w:hint="cs"/>
          <w:rtl/>
        </w:rPr>
        <w:t xml:space="preserve">על חוקי יסוד. </w:t>
      </w:r>
      <w:r w:rsidR="00F32909">
        <w:rPr>
          <w:rFonts w:hint="cs"/>
          <w:rtl/>
        </w:rPr>
        <w:t xml:space="preserve">חוקי היסוד במדינת ישראל כיום - </w:t>
      </w:r>
      <w:r>
        <w:rPr>
          <w:rFonts w:hint="cs"/>
          <w:rtl/>
        </w:rPr>
        <w:t xml:space="preserve">יש לרענן את זיכרוננו </w:t>
      </w:r>
      <w:r>
        <w:rPr>
          <w:rtl/>
        </w:rPr>
        <w:t>–</w:t>
      </w:r>
      <w:r w:rsidR="00F32909">
        <w:rPr>
          <w:rFonts w:hint="cs"/>
          <w:rtl/>
        </w:rPr>
        <w:t xml:space="preserve"> קובעים </w:t>
      </w:r>
      <w:bookmarkStart w:id="2516" w:name="_ETM_Q1_5265943"/>
      <w:bookmarkEnd w:id="2516"/>
      <w:r>
        <w:rPr>
          <w:rFonts w:hint="cs"/>
          <w:rtl/>
        </w:rPr>
        <w:t xml:space="preserve">את </w:t>
      </w:r>
      <w:bookmarkStart w:id="2517" w:name="_ETM_Q1_5265669"/>
      <w:bookmarkEnd w:id="2517"/>
      <w:r>
        <w:rPr>
          <w:rFonts w:hint="cs"/>
          <w:rtl/>
        </w:rPr>
        <w:t>הזכות לחופש עיסוק, קובע</w:t>
      </w:r>
      <w:r w:rsidR="007D1F7D">
        <w:rPr>
          <w:rFonts w:hint="cs"/>
          <w:rtl/>
        </w:rPr>
        <w:t>ים</w:t>
      </w:r>
      <w:r>
        <w:rPr>
          <w:rFonts w:hint="cs"/>
          <w:rtl/>
        </w:rPr>
        <w:t xml:space="preserve"> את הזכות לקני</w:t>
      </w:r>
      <w:r w:rsidR="00045B45">
        <w:rPr>
          <w:rFonts w:hint="cs"/>
          <w:rtl/>
        </w:rPr>
        <w:t>י</w:t>
      </w:r>
      <w:r>
        <w:rPr>
          <w:rFonts w:hint="cs"/>
          <w:rtl/>
        </w:rPr>
        <w:t xml:space="preserve">ן, קובעים זכויות מסוימות </w:t>
      </w:r>
      <w:bookmarkStart w:id="2518" w:name="_ETM_Q1_5273538"/>
      <w:bookmarkEnd w:id="2518"/>
      <w:r>
        <w:rPr>
          <w:rFonts w:hint="cs"/>
          <w:rtl/>
        </w:rPr>
        <w:t xml:space="preserve">שעל פניו </w:t>
      </w:r>
      <w:r w:rsidR="00F32909">
        <w:rPr>
          <w:rFonts w:hint="cs"/>
          <w:rtl/>
        </w:rPr>
        <w:t xml:space="preserve">בכוונת מי שחוקק אותו </w:t>
      </w:r>
      <w:r>
        <w:rPr>
          <w:rFonts w:hint="cs"/>
          <w:rtl/>
        </w:rPr>
        <w:t>הייתה לייצר גרעין מהותי באופי מדינת ישרא</w:t>
      </w:r>
      <w:r w:rsidR="00045B45">
        <w:rPr>
          <w:rFonts w:hint="cs"/>
          <w:rtl/>
        </w:rPr>
        <w:t>ל</w:t>
      </w:r>
      <w:r>
        <w:rPr>
          <w:rFonts w:hint="cs"/>
          <w:rtl/>
        </w:rPr>
        <w:t>.</w:t>
      </w:r>
    </w:p>
    <w:p w:rsidR="00D640F4" w:rsidRDefault="00D640F4" w:rsidP="00965C6D">
      <w:pPr>
        <w:rPr>
          <w:rtl/>
        </w:rPr>
      </w:pPr>
      <w:bookmarkStart w:id="2519" w:name="_ETM_Q1_5280498"/>
      <w:bookmarkStart w:id="2520" w:name="_ETM_Q1_5280558"/>
      <w:bookmarkEnd w:id="2519"/>
      <w:bookmarkEnd w:id="2520"/>
    </w:p>
    <w:p w:rsidR="00D640F4" w:rsidRDefault="00D640F4" w:rsidP="00F32909">
      <w:pPr>
        <w:rPr>
          <w:rtl/>
        </w:rPr>
      </w:pPr>
      <w:bookmarkStart w:id="2521" w:name="_ETM_Q1_5280643"/>
      <w:bookmarkStart w:id="2522" w:name="_ETM_Q1_5280713"/>
      <w:bookmarkEnd w:id="2521"/>
      <w:bookmarkEnd w:id="2522"/>
      <w:r>
        <w:rPr>
          <w:rFonts w:hint="cs"/>
          <w:rtl/>
        </w:rPr>
        <w:t>עכשיו נדבר</w:t>
      </w:r>
      <w:r w:rsidR="00F32909">
        <w:rPr>
          <w:rFonts w:hint="cs"/>
          <w:rtl/>
        </w:rPr>
        <w:t>,</w:t>
      </w:r>
      <w:r>
        <w:rPr>
          <w:rFonts w:hint="cs"/>
          <w:rtl/>
        </w:rPr>
        <w:t xml:space="preserve"> </w:t>
      </w:r>
      <w:bookmarkStart w:id="2523" w:name="_ETM_Q1_5282288"/>
      <w:bookmarkEnd w:id="2523"/>
      <w:r>
        <w:rPr>
          <w:rFonts w:hint="cs"/>
          <w:rtl/>
        </w:rPr>
        <w:t>אילו מנגנונים מקובלים בעולם לכך שיש חסינות</w:t>
      </w:r>
      <w:r w:rsidR="00F32909">
        <w:rPr>
          <w:rFonts w:hint="cs"/>
          <w:rtl/>
        </w:rPr>
        <w:t xml:space="preserve"> להתעסקות בחוקי יסוד</w:t>
      </w:r>
      <w:r>
        <w:rPr>
          <w:rFonts w:hint="cs"/>
          <w:rtl/>
        </w:rPr>
        <w:t xml:space="preserve">. בארצות הברית </w:t>
      </w:r>
      <w:bookmarkStart w:id="2524" w:name="_ETM_Q1_5294272"/>
      <w:bookmarkEnd w:id="2524"/>
      <w:r>
        <w:rPr>
          <w:rFonts w:hint="cs"/>
          <w:rtl/>
        </w:rPr>
        <w:t xml:space="preserve">נקבע </w:t>
      </w:r>
      <w:r w:rsidR="00F32909">
        <w:rPr>
          <w:rFonts w:hint="cs"/>
          <w:rtl/>
        </w:rPr>
        <w:t xml:space="preserve">שבתי משפט לא מוסמכים להפעיל ביקורת שיפוטית </w:t>
      </w:r>
      <w:r>
        <w:rPr>
          <w:rFonts w:hint="cs"/>
          <w:rtl/>
        </w:rPr>
        <w:t>על תיקונ</w:t>
      </w:r>
      <w:r w:rsidR="007D1F7D">
        <w:rPr>
          <w:rFonts w:hint="cs"/>
          <w:rtl/>
        </w:rPr>
        <w:t>ים</w:t>
      </w:r>
      <w:r>
        <w:rPr>
          <w:rFonts w:hint="cs"/>
          <w:rtl/>
        </w:rPr>
        <w:t xml:space="preserve"> לחוקה לא מבחינת תוכנם ולא מבחינת ההליך. </w:t>
      </w:r>
      <w:bookmarkStart w:id="2525" w:name="_ETM_Q1_5302776"/>
      <w:bookmarkEnd w:id="2525"/>
      <w:r>
        <w:rPr>
          <w:rFonts w:hint="cs"/>
          <w:rtl/>
        </w:rPr>
        <w:t xml:space="preserve">לעומת זאת יש שם חוקה. יש </w:t>
      </w:r>
      <w:r w:rsidR="00F32909">
        <w:rPr>
          <w:rFonts w:hint="cs"/>
          <w:rtl/>
        </w:rPr>
        <w:t xml:space="preserve">הליך נוקשה לצורך תיקון </w:t>
      </w:r>
      <w:bookmarkStart w:id="2526" w:name="_ETM_Q1_5304971"/>
      <w:bookmarkEnd w:id="2526"/>
      <w:r w:rsidR="00F32909">
        <w:rPr>
          <w:rFonts w:hint="cs"/>
          <w:rtl/>
        </w:rPr>
        <w:t xml:space="preserve">החוקה </w:t>
      </w:r>
      <w:r w:rsidR="00F32909">
        <w:rPr>
          <w:rtl/>
        </w:rPr>
        <w:t>–</w:t>
      </w:r>
      <w:r w:rsidR="00F32909">
        <w:rPr>
          <w:rFonts w:hint="cs"/>
          <w:rtl/>
        </w:rPr>
        <w:t xml:space="preserve"> יש </w:t>
      </w:r>
      <w:r>
        <w:rPr>
          <w:rFonts w:hint="cs"/>
          <w:rtl/>
        </w:rPr>
        <w:t>דרישת רוב מיוחס</w:t>
      </w:r>
      <w:r w:rsidR="00F32909">
        <w:rPr>
          <w:rFonts w:hint="cs"/>
          <w:rtl/>
        </w:rPr>
        <w:t xml:space="preserve"> ואישור על ידי שלושת רבעי ממדינת </w:t>
      </w:r>
      <w:bookmarkStart w:id="2527" w:name="_ETM_Q1_5310988"/>
      <w:bookmarkEnd w:id="2527"/>
      <w:r w:rsidR="00F32909">
        <w:rPr>
          <w:rFonts w:hint="cs"/>
          <w:rtl/>
        </w:rPr>
        <w:t>ארצות הברית</w:t>
      </w:r>
      <w:r>
        <w:rPr>
          <w:rFonts w:hint="cs"/>
          <w:rtl/>
        </w:rPr>
        <w:t xml:space="preserve">. בצרפת </w:t>
      </w:r>
      <w:bookmarkStart w:id="2528" w:name="_ETM_Q1_5312436"/>
      <w:bookmarkEnd w:id="2528"/>
      <w:r>
        <w:rPr>
          <w:rFonts w:hint="cs"/>
          <w:rtl/>
        </w:rPr>
        <w:t xml:space="preserve">המועצה </w:t>
      </w:r>
      <w:r w:rsidR="00F32909">
        <w:rPr>
          <w:rFonts w:hint="cs"/>
          <w:rtl/>
        </w:rPr>
        <w:t xml:space="preserve">החוקתית </w:t>
      </w:r>
      <w:r>
        <w:rPr>
          <w:rFonts w:hint="cs"/>
          <w:rtl/>
        </w:rPr>
        <w:t>קובעת כי אין בסמכותה</w:t>
      </w:r>
      <w:r w:rsidR="00F32909">
        <w:rPr>
          <w:rFonts w:hint="cs"/>
          <w:rtl/>
        </w:rPr>
        <w:t xml:space="preserve"> לבחון תיקונים חוקתיים</w:t>
      </w:r>
      <w:r>
        <w:rPr>
          <w:rFonts w:hint="cs"/>
          <w:rtl/>
        </w:rPr>
        <w:t>, אבל מאידך</w:t>
      </w:r>
      <w:r w:rsidR="00F32909">
        <w:rPr>
          <w:rFonts w:hint="cs"/>
          <w:rtl/>
        </w:rPr>
        <w:t>,</w:t>
      </w:r>
      <w:r>
        <w:rPr>
          <w:rFonts w:hint="cs"/>
          <w:rtl/>
        </w:rPr>
        <w:t xml:space="preserve"> בצרפת </w:t>
      </w:r>
      <w:r w:rsidR="00F32909">
        <w:rPr>
          <w:rFonts w:hint="cs"/>
          <w:rtl/>
        </w:rPr>
        <w:t xml:space="preserve">תהליך לתיקון החוקה </w:t>
      </w:r>
      <w:r>
        <w:rPr>
          <w:rFonts w:hint="cs"/>
          <w:rtl/>
        </w:rPr>
        <w:t xml:space="preserve">מצריך אישור </w:t>
      </w:r>
      <w:bookmarkStart w:id="2529" w:name="_ETM_Q1_5321881"/>
      <w:bookmarkEnd w:id="2529"/>
      <w:r>
        <w:rPr>
          <w:rFonts w:hint="cs"/>
          <w:rtl/>
        </w:rPr>
        <w:t xml:space="preserve">של שני בתי הפרלמנט </w:t>
      </w:r>
      <w:r w:rsidR="00F32909">
        <w:rPr>
          <w:rFonts w:hint="cs"/>
          <w:rtl/>
        </w:rPr>
        <w:t xml:space="preserve">ברוב </w:t>
      </w:r>
      <w:bookmarkStart w:id="2530" w:name="_ETM_Q1_5323618"/>
      <w:bookmarkEnd w:id="2530"/>
      <w:r w:rsidR="00F32909">
        <w:rPr>
          <w:rFonts w:hint="cs"/>
          <w:rtl/>
        </w:rPr>
        <w:t>רגיל פלוס משאל עם או אישורו ברוב מיוחס</w:t>
      </w:r>
      <w:r>
        <w:rPr>
          <w:rFonts w:hint="cs"/>
          <w:rtl/>
        </w:rPr>
        <w:t xml:space="preserve"> של </w:t>
      </w:r>
      <w:r w:rsidR="00F32909">
        <w:rPr>
          <w:rFonts w:hint="cs"/>
          <w:rtl/>
        </w:rPr>
        <w:t xml:space="preserve">שלושה מתוך חמישה במושב מיוחד של </w:t>
      </w:r>
      <w:bookmarkStart w:id="2531" w:name="_ETM_Q1_5331429"/>
      <w:bookmarkEnd w:id="2531"/>
      <w:r>
        <w:rPr>
          <w:rFonts w:hint="cs"/>
          <w:rtl/>
        </w:rPr>
        <w:t xml:space="preserve">שני </w:t>
      </w:r>
      <w:bookmarkStart w:id="2532" w:name="_ETM_Q1_5332329"/>
      <w:bookmarkEnd w:id="2532"/>
      <w:r>
        <w:rPr>
          <w:rFonts w:hint="cs"/>
          <w:rtl/>
        </w:rPr>
        <w:t xml:space="preserve">בתי הפרלמנט. </w:t>
      </w:r>
      <w:r w:rsidR="00F32909">
        <w:rPr>
          <w:rFonts w:hint="cs"/>
          <w:rtl/>
        </w:rPr>
        <w:t xml:space="preserve">באירלנד קבע בית המשפט העליון </w:t>
      </w:r>
      <w:r>
        <w:rPr>
          <w:rFonts w:hint="cs"/>
          <w:rtl/>
        </w:rPr>
        <w:t xml:space="preserve">שאמנם </w:t>
      </w:r>
      <w:r w:rsidR="00F32909">
        <w:rPr>
          <w:rFonts w:hint="cs"/>
          <w:rtl/>
        </w:rPr>
        <w:t xml:space="preserve">אין בסמכותו לבחון חוקיות </w:t>
      </w:r>
      <w:bookmarkStart w:id="2533" w:name="_ETM_Q1_5337282"/>
      <w:bookmarkEnd w:id="2533"/>
      <w:r w:rsidR="00F32909">
        <w:rPr>
          <w:rFonts w:hint="cs"/>
          <w:rtl/>
        </w:rPr>
        <w:t xml:space="preserve">של תיקונים לחוקה ושסוגיה זו אינה ראויה לביקורת, </w:t>
      </w:r>
      <w:r>
        <w:rPr>
          <w:rFonts w:hint="cs"/>
          <w:rtl/>
        </w:rPr>
        <w:t xml:space="preserve">אבל הביקורת השיפוטית מצומצמת </w:t>
      </w:r>
      <w:r w:rsidR="00F32909">
        <w:rPr>
          <w:rFonts w:hint="cs"/>
          <w:rtl/>
        </w:rPr>
        <w:t>באירלנד ל</w:t>
      </w:r>
      <w:r>
        <w:rPr>
          <w:rFonts w:hint="cs"/>
          <w:rtl/>
        </w:rPr>
        <w:t xml:space="preserve">בחינה פרוצדורלית אבל </w:t>
      </w:r>
      <w:bookmarkStart w:id="2534" w:name="_ETM_Q1_5349826"/>
      <w:bookmarkEnd w:id="2534"/>
      <w:r>
        <w:rPr>
          <w:rFonts w:hint="cs"/>
          <w:rtl/>
        </w:rPr>
        <w:t xml:space="preserve">באירלנד </w:t>
      </w:r>
      <w:r w:rsidR="00F32909">
        <w:rPr>
          <w:rFonts w:hint="cs"/>
          <w:rtl/>
        </w:rPr>
        <w:t xml:space="preserve">תיקון חוקתי מצריך אישור </w:t>
      </w:r>
      <w:r>
        <w:rPr>
          <w:rFonts w:hint="cs"/>
          <w:rtl/>
        </w:rPr>
        <w:t>של שני בתי פרלמנט ואישור במשאל עם.</w:t>
      </w:r>
    </w:p>
    <w:p w:rsidR="00D640F4" w:rsidRDefault="00D640F4" w:rsidP="00965C6D">
      <w:pPr>
        <w:rPr>
          <w:rtl/>
        </w:rPr>
      </w:pPr>
      <w:bookmarkStart w:id="2535" w:name="_ETM_Q1_5356842"/>
      <w:bookmarkStart w:id="2536" w:name="_ETM_Q1_5356892"/>
      <w:bookmarkEnd w:id="2535"/>
      <w:bookmarkEnd w:id="2536"/>
    </w:p>
    <w:p w:rsidR="00D640F4" w:rsidRDefault="00D640F4" w:rsidP="00F32909">
      <w:pPr>
        <w:rPr>
          <w:rtl/>
        </w:rPr>
      </w:pPr>
      <w:bookmarkStart w:id="2537" w:name="_ETM_Q1_5356962"/>
      <w:bookmarkStart w:id="2538" w:name="_ETM_Q1_5357007"/>
      <w:bookmarkEnd w:id="2537"/>
      <w:bookmarkEnd w:id="2538"/>
      <w:r>
        <w:rPr>
          <w:rFonts w:hint="cs"/>
          <w:rtl/>
        </w:rPr>
        <w:t xml:space="preserve">מה אנו רואים </w:t>
      </w:r>
      <w:bookmarkStart w:id="2539" w:name="_ETM_Q1_5358076"/>
      <w:bookmarkEnd w:id="2539"/>
      <w:r>
        <w:rPr>
          <w:rFonts w:hint="cs"/>
          <w:rtl/>
        </w:rPr>
        <w:t>בצבר החלקי הזה של מדינות</w:t>
      </w:r>
      <w:r w:rsidR="00F32909">
        <w:rPr>
          <w:rFonts w:hint="cs"/>
          <w:rtl/>
        </w:rPr>
        <w:t>,</w:t>
      </w:r>
      <w:r>
        <w:rPr>
          <w:rFonts w:hint="cs"/>
          <w:rtl/>
        </w:rPr>
        <w:t xml:space="preserve"> שאני אומרת</w:t>
      </w:r>
      <w:r w:rsidR="00F32909">
        <w:rPr>
          <w:rFonts w:hint="cs"/>
          <w:rtl/>
        </w:rPr>
        <w:t>?</w:t>
      </w:r>
      <w:r>
        <w:rPr>
          <w:rFonts w:hint="cs"/>
          <w:rtl/>
        </w:rPr>
        <w:t xml:space="preserve"> פעם אחת בחינה </w:t>
      </w:r>
      <w:bookmarkStart w:id="2540" w:name="_ETM_Q1_5365516"/>
      <w:bookmarkEnd w:id="2540"/>
      <w:r>
        <w:rPr>
          <w:rFonts w:hint="cs"/>
          <w:rtl/>
        </w:rPr>
        <w:t xml:space="preserve">פרוצדורלית </w:t>
      </w:r>
      <w:r>
        <w:rPr>
          <w:rtl/>
        </w:rPr>
        <w:t>–</w:t>
      </w:r>
      <w:r>
        <w:rPr>
          <w:rFonts w:hint="cs"/>
          <w:rtl/>
        </w:rPr>
        <w:t xml:space="preserve"> ניתנת לבחינה. </w:t>
      </w:r>
      <w:r w:rsidR="00F32909">
        <w:rPr>
          <w:rFonts w:hint="cs"/>
          <w:rtl/>
        </w:rPr>
        <w:t xml:space="preserve">אי אפשר לעשות שימוש לרעה </w:t>
      </w:r>
      <w:bookmarkStart w:id="2541" w:name="_ETM_Q1_5369833"/>
      <w:bookmarkEnd w:id="2541"/>
      <w:r w:rsidR="00F32909">
        <w:rPr>
          <w:rFonts w:hint="cs"/>
          <w:rtl/>
        </w:rPr>
        <w:t xml:space="preserve">בכוח הכנסת </w:t>
      </w:r>
      <w:r>
        <w:rPr>
          <w:rFonts w:hint="cs"/>
          <w:rtl/>
        </w:rPr>
        <w:t>ולקרוא לחוק רק חוק יסוד</w:t>
      </w:r>
      <w:r w:rsidR="00F32909">
        <w:rPr>
          <w:rFonts w:hint="cs"/>
          <w:rtl/>
        </w:rPr>
        <w:t xml:space="preserve">, לתת לו כותרת: שם משפחה </w:t>
      </w:r>
      <w:bookmarkStart w:id="2542" w:name="_ETM_Q1_5375900"/>
      <w:bookmarkEnd w:id="2542"/>
      <w:r w:rsidR="00F32909">
        <w:rPr>
          <w:rFonts w:hint="cs"/>
          <w:rtl/>
        </w:rPr>
        <w:t>יסוד</w:t>
      </w:r>
      <w:r>
        <w:rPr>
          <w:rFonts w:hint="cs"/>
          <w:rtl/>
        </w:rPr>
        <w:t xml:space="preserve"> ובזה </w:t>
      </w:r>
      <w:bookmarkStart w:id="2543" w:name="_ETM_Q1_5374956"/>
      <w:bookmarkEnd w:id="2543"/>
      <w:r>
        <w:rPr>
          <w:rFonts w:hint="cs"/>
          <w:rtl/>
        </w:rPr>
        <w:t>הוא חסין מביקורת שיפוטית. ברמה השנייה</w:t>
      </w:r>
      <w:r w:rsidR="00F32909">
        <w:rPr>
          <w:rFonts w:hint="cs"/>
          <w:rtl/>
        </w:rPr>
        <w:t>,</w:t>
      </w:r>
      <w:r>
        <w:rPr>
          <w:rFonts w:hint="cs"/>
          <w:rtl/>
        </w:rPr>
        <w:t xml:space="preserve"> יש חוקה. יש עקרונות </w:t>
      </w:r>
      <w:bookmarkStart w:id="2544" w:name="_ETM_Q1_5382536"/>
      <w:bookmarkEnd w:id="2544"/>
      <w:r>
        <w:rPr>
          <w:rFonts w:hint="cs"/>
          <w:rtl/>
        </w:rPr>
        <w:t>מעוגנים</w:t>
      </w:r>
      <w:r w:rsidR="00F32909">
        <w:rPr>
          <w:rFonts w:hint="cs"/>
          <w:rtl/>
        </w:rPr>
        <w:t>, יש עקרונות קשיחים, יש עקרונות יסוד</w:t>
      </w:r>
      <w:r>
        <w:rPr>
          <w:rFonts w:hint="cs"/>
          <w:rtl/>
        </w:rPr>
        <w:t xml:space="preserve"> בשיטה דמוקרטית שהם מוגנים מפני שרירותיות של המחוקק</w:t>
      </w:r>
      <w:r w:rsidR="00F32909">
        <w:rPr>
          <w:rFonts w:hint="cs"/>
          <w:rtl/>
        </w:rPr>
        <w:t>,</w:t>
      </w:r>
      <w:r>
        <w:rPr>
          <w:rFonts w:hint="cs"/>
          <w:rtl/>
        </w:rPr>
        <w:t xml:space="preserve"> והם </w:t>
      </w:r>
      <w:bookmarkStart w:id="2545" w:name="_ETM_Q1_5392300"/>
      <w:bookmarkEnd w:id="2545"/>
      <w:r w:rsidR="00F32909">
        <w:rPr>
          <w:rFonts w:hint="cs"/>
          <w:rtl/>
        </w:rPr>
        <w:t xml:space="preserve">בעצם </w:t>
      </w:r>
      <w:r>
        <w:rPr>
          <w:rFonts w:hint="cs"/>
          <w:rtl/>
        </w:rPr>
        <w:t>מעל המחוקק. ומה ההסדרה שמונח</w:t>
      </w:r>
      <w:r w:rsidR="00F32909">
        <w:rPr>
          <w:rFonts w:hint="cs"/>
          <w:rtl/>
        </w:rPr>
        <w:t>ת</w:t>
      </w:r>
      <w:r>
        <w:rPr>
          <w:rFonts w:hint="cs"/>
          <w:rtl/>
        </w:rPr>
        <w:t xml:space="preserve"> בפנינו? </w:t>
      </w:r>
      <w:r w:rsidR="00F32909">
        <w:rPr>
          <w:rFonts w:hint="cs"/>
          <w:rtl/>
        </w:rPr>
        <w:t xml:space="preserve">איך אומרת חברתי </w:t>
      </w:r>
      <w:bookmarkStart w:id="2546" w:name="_ETM_Q1_5399611"/>
      <w:bookmarkEnd w:id="2546"/>
      <w:r w:rsidR="00F32909">
        <w:rPr>
          <w:rtl/>
        </w:rPr>
        <w:t>–</w:t>
      </w:r>
      <w:r w:rsidR="00F32909">
        <w:rPr>
          <w:rFonts w:hint="cs"/>
          <w:rtl/>
        </w:rPr>
        <w:t xml:space="preserve"> לא מיניה ולא מיביה </w:t>
      </w:r>
      <w:r>
        <w:rPr>
          <w:rFonts w:hint="cs"/>
          <w:rtl/>
        </w:rPr>
        <w:t xml:space="preserve">ואפילו לא מקצתיה. </w:t>
      </w:r>
      <w:bookmarkStart w:id="2547" w:name="_ETM_Q1_5408961"/>
      <w:bookmarkEnd w:id="2547"/>
      <w:r>
        <w:rPr>
          <w:rFonts w:hint="cs"/>
          <w:rtl/>
        </w:rPr>
        <w:t>זו סוגיה מאוד רצינית</w:t>
      </w:r>
      <w:r w:rsidR="00F32909">
        <w:rPr>
          <w:rFonts w:hint="cs"/>
          <w:rtl/>
        </w:rPr>
        <w:t>,</w:t>
      </w:r>
      <w:r>
        <w:rPr>
          <w:rFonts w:hint="cs"/>
          <w:rtl/>
        </w:rPr>
        <w:t xml:space="preserve"> כי בסוף המנגנון </w:t>
      </w:r>
      <w:r w:rsidR="00F32909">
        <w:rPr>
          <w:rFonts w:hint="cs"/>
          <w:rtl/>
        </w:rPr>
        <w:t xml:space="preserve">הוא </w:t>
      </w:r>
      <w:r>
        <w:rPr>
          <w:rFonts w:hint="cs"/>
          <w:rtl/>
        </w:rPr>
        <w:t>כזה</w:t>
      </w:r>
      <w:r w:rsidR="00F32909">
        <w:rPr>
          <w:rFonts w:hint="cs"/>
          <w:rtl/>
        </w:rPr>
        <w:t xml:space="preserve">. בעצם אין </w:t>
      </w:r>
      <w:bookmarkStart w:id="2548" w:name="_ETM_Q1_5421558"/>
      <w:bookmarkEnd w:id="2548"/>
      <w:r w:rsidR="00F32909">
        <w:rPr>
          <w:rFonts w:hint="cs"/>
          <w:rtl/>
        </w:rPr>
        <w:t>על זה מחלוקת</w:t>
      </w:r>
      <w:r>
        <w:rPr>
          <w:rFonts w:hint="cs"/>
          <w:rtl/>
        </w:rPr>
        <w:t xml:space="preserve">. </w:t>
      </w:r>
    </w:p>
    <w:p w:rsidR="00D640F4" w:rsidRDefault="00D640F4" w:rsidP="00965C6D">
      <w:pPr>
        <w:rPr>
          <w:rtl/>
        </w:rPr>
      </w:pPr>
      <w:bookmarkStart w:id="2549" w:name="_ETM_Q1_5421873"/>
      <w:bookmarkStart w:id="2550" w:name="_ETM_Q1_5421918"/>
      <w:bookmarkEnd w:id="2549"/>
      <w:bookmarkEnd w:id="2550"/>
    </w:p>
    <w:p w:rsidR="00D640F4" w:rsidRDefault="00D640F4" w:rsidP="00D640F4">
      <w:pPr>
        <w:pStyle w:val="a8"/>
        <w:keepNext/>
        <w:rPr>
          <w:rtl/>
        </w:rPr>
      </w:pPr>
      <w:bookmarkStart w:id="2551" w:name="ET_manager_6157_303"/>
      <w:r w:rsidRPr="00D640F4">
        <w:rPr>
          <w:rStyle w:val="TagStyle"/>
          <w:rtl/>
        </w:rPr>
        <w:t xml:space="preserve"> &lt;&lt; מנהל &gt;&gt; </w:t>
      </w:r>
      <w:r>
        <w:rPr>
          <w:rtl/>
        </w:rPr>
        <w:t>(היו"ר שמחה רוטמן, 12:49)</w:t>
      </w:r>
      <w:r w:rsidRPr="00D640F4">
        <w:rPr>
          <w:rStyle w:val="TagStyle"/>
          <w:rtl/>
        </w:rPr>
        <w:t xml:space="preserve"> &lt;&lt; מנהל &gt;&gt;</w:t>
      </w:r>
      <w:r>
        <w:rPr>
          <w:rtl/>
        </w:rPr>
        <w:t xml:space="preserve">   </w:t>
      </w:r>
      <w:bookmarkEnd w:id="2551"/>
    </w:p>
    <w:p w:rsidR="00D640F4" w:rsidRDefault="00D640F4" w:rsidP="00D640F4">
      <w:pPr>
        <w:pStyle w:val="KeepWithNext"/>
        <w:rPr>
          <w:rtl/>
        </w:rPr>
      </w:pPr>
    </w:p>
    <w:p w:rsidR="00D640F4" w:rsidRDefault="00D640F4" w:rsidP="00D640F4">
      <w:pPr>
        <w:rPr>
          <w:rtl/>
        </w:rPr>
      </w:pPr>
      <w:bookmarkStart w:id="2552" w:name="_ETM_Q1_5427518"/>
      <w:bookmarkEnd w:id="2552"/>
    </w:p>
    <w:p w:rsidR="00D640F4" w:rsidRDefault="00D640F4" w:rsidP="00D640F4">
      <w:pPr>
        <w:pStyle w:val="-"/>
        <w:keepNext/>
        <w:rPr>
          <w:rtl/>
        </w:rPr>
      </w:pPr>
      <w:bookmarkStart w:id="2553" w:name="ET_speakercontinue_5800_304"/>
      <w:r w:rsidRPr="00D640F4">
        <w:rPr>
          <w:rStyle w:val="TagStyle"/>
          <w:rtl/>
        </w:rPr>
        <w:t xml:space="preserve"> &lt;&lt; דובר_המשך &gt;&gt; </w:t>
      </w:r>
      <w:r>
        <w:rPr>
          <w:rtl/>
        </w:rPr>
        <w:t>אורית פרקש הכהן (המחנה הממלכתי):</w:t>
      </w:r>
      <w:r w:rsidRPr="00D640F4">
        <w:rPr>
          <w:rStyle w:val="TagStyle"/>
          <w:rtl/>
        </w:rPr>
        <w:t xml:space="preserve"> &lt;&lt; דובר_המשך &gt;&gt;</w:t>
      </w:r>
      <w:r>
        <w:rPr>
          <w:rtl/>
        </w:rPr>
        <w:t xml:space="preserve">   </w:t>
      </w:r>
      <w:bookmarkEnd w:id="2553"/>
    </w:p>
    <w:p w:rsidR="00D640F4" w:rsidRDefault="00D640F4" w:rsidP="00D640F4">
      <w:pPr>
        <w:pStyle w:val="KeepWithNext"/>
        <w:rPr>
          <w:rtl/>
        </w:rPr>
      </w:pPr>
    </w:p>
    <w:p w:rsidR="00D640F4" w:rsidRDefault="00D640F4" w:rsidP="00F32909">
      <w:pPr>
        <w:rPr>
          <w:rtl/>
        </w:rPr>
      </w:pPr>
      <w:bookmarkStart w:id="2554" w:name="_ETM_Q1_5428920"/>
      <w:bookmarkEnd w:id="2554"/>
      <w:r>
        <w:rPr>
          <w:rFonts w:hint="cs"/>
          <w:rtl/>
        </w:rPr>
        <w:t xml:space="preserve">בעצם אין </w:t>
      </w:r>
      <w:bookmarkStart w:id="2555" w:name="_ETM_Q1_5431020"/>
      <w:bookmarkEnd w:id="2555"/>
      <w:r w:rsidR="00F32909">
        <w:rPr>
          <w:rFonts w:hint="cs"/>
          <w:rtl/>
        </w:rPr>
        <w:t xml:space="preserve">שום </w:t>
      </w:r>
      <w:r>
        <w:rPr>
          <w:rFonts w:hint="cs"/>
          <w:rtl/>
        </w:rPr>
        <w:t xml:space="preserve">עיקרון מהותי </w:t>
      </w:r>
      <w:r w:rsidR="00F32909">
        <w:rPr>
          <w:rFonts w:hint="cs"/>
          <w:rtl/>
        </w:rPr>
        <w:t xml:space="preserve">שאתה בא בחקיקה הזו </w:t>
      </w:r>
      <w:r>
        <w:rPr>
          <w:rFonts w:hint="cs"/>
          <w:rtl/>
        </w:rPr>
        <w:t xml:space="preserve">ומגדיר מה ייקרא חוק יסוד. כל דבר </w:t>
      </w:r>
      <w:bookmarkStart w:id="2556" w:name="_ETM_Q1_5438513"/>
      <w:bookmarkEnd w:id="2556"/>
      <w:r>
        <w:rPr>
          <w:rFonts w:hint="cs"/>
          <w:rtl/>
        </w:rPr>
        <w:t>שיתקעו את המילה יסוד</w:t>
      </w:r>
      <w:r w:rsidR="00F32909">
        <w:rPr>
          <w:rFonts w:hint="cs"/>
          <w:rtl/>
        </w:rPr>
        <w:t>,</w:t>
      </w:r>
      <w:r>
        <w:rPr>
          <w:rFonts w:hint="cs"/>
          <w:rtl/>
        </w:rPr>
        <w:t xml:space="preserve"> חסין </w:t>
      </w:r>
      <w:r w:rsidR="00F32909">
        <w:rPr>
          <w:rFonts w:hint="cs"/>
          <w:rtl/>
        </w:rPr>
        <w:t>מ</w:t>
      </w:r>
      <w:r>
        <w:rPr>
          <w:rFonts w:hint="cs"/>
          <w:rtl/>
        </w:rPr>
        <w:t xml:space="preserve">ביקורת שיפוטית. והרי לך- - </w:t>
      </w:r>
      <w:bookmarkStart w:id="2557" w:name="_ETM_Q1_5448947"/>
      <w:bookmarkEnd w:id="2557"/>
      <w:r>
        <w:rPr>
          <w:rFonts w:hint="cs"/>
          <w:rtl/>
        </w:rPr>
        <w:t>-</w:t>
      </w:r>
    </w:p>
    <w:p w:rsidR="00D640F4" w:rsidRDefault="00D640F4" w:rsidP="00D640F4">
      <w:pPr>
        <w:rPr>
          <w:rtl/>
        </w:rPr>
      </w:pPr>
      <w:bookmarkStart w:id="2558" w:name="_ETM_Q1_5449202"/>
      <w:bookmarkStart w:id="2559" w:name="_ETM_Q1_5449262"/>
      <w:bookmarkEnd w:id="2558"/>
      <w:bookmarkEnd w:id="2559"/>
    </w:p>
    <w:p w:rsidR="00D640F4" w:rsidRDefault="00D640F4" w:rsidP="00D640F4">
      <w:pPr>
        <w:pStyle w:val="af6"/>
        <w:keepNext/>
        <w:rPr>
          <w:rtl/>
        </w:rPr>
      </w:pPr>
      <w:bookmarkStart w:id="2560" w:name="ET_yor_6157_305"/>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560"/>
    </w:p>
    <w:p w:rsidR="00D640F4" w:rsidRDefault="00D640F4" w:rsidP="00D640F4">
      <w:pPr>
        <w:pStyle w:val="KeepWithNext"/>
        <w:rPr>
          <w:rtl/>
        </w:rPr>
      </w:pPr>
    </w:p>
    <w:p w:rsidR="00D640F4" w:rsidRDefault="00D640F4" w:rsidP="00D640F4">
      <w:pPr>
        <w:rPr>
          <w:rtl/>
        </w:rPr>
      </w:pPr>
      <w:bookmarkStart w:id="2561" w:name="_ETM_Q1_5449832"/>
      <w:bookmarkEnd w:id="2561"/>
      <w:r>
        <w:rPr>
          <w:rFonts w:hint="cs"/>
          <w:rtl/>
        </w:rPr>
        <w:t>תודה.</w:t>
      </w:r>
    </w:p>
    <w:p w:rsidR="00D640F4" w:rsidRDefault="00D640F4" w:rsidP="00D640F4">
      <w:pPr>
        <w:rPr>
          <w:rtl/>
        </w:rPr>
      </w:pPr>
      <w:bookmarkStart w:id="2562" w:name="_ETM_Q1_5450689"/>
      <w:bookmarkStart w:id="2563" w:name="_ETM_Q1_5450734"/>
      <w:bookmarkEnd w:id="2562"/>
      <w:bookmarkEnd w:id="2563"/>
    </w:p>
    <w:p w:rsidR="00D640F4" w:rsidRDefault="00D640F4" w:rsidP="00D640F4">
      <w:pPr>
        <w:pStyle w:val="-"/>
        <w:keepNext/>
        <w:rPr>
          <w:rtl/>
        </w:rPr>
      </w:pPr>
      <w:bookmarkStart w:id="2564" w:name="ET_speakercontinue_5800_306"/>
      <w:r w:rsidRPr="00D640F4">
        <w:rPr>
          <w:rStyle w:val="TagStyle"/>
          <w:rtl/>
        </w:rPr>
        <w:t xml:space="preserve"> &lt;&lt; דובר_המשך &gt;&gt; </w:t>
      </w:r>
      <w:r>
        <w:rPr>
          <w:rtl/>
        </w:rPr>
        <w:t>אורית פרקש הכהן (המחנה הממלכתי):</w:t>
      </w:r>
      <w:r w:rsidRPr="00D640F4">
        <w:rPr>
          <w:rStyle w:val="TagStyle"/>
          <w:rtl/>
        </w:rPr>
        <w:t xml:space="preserve"> &lt;&lt; דובר_המשך &gt;&gt;</w:t>
      </w:r>
      <w:r>
        <w:rPr>
          <w:rtl/>
        </w:rPr>
        <w:t xml:space="preserve">   </w:t>
      </w:r>
      <w:bookmarkEnd w:id="2564"/>
    </w:p>
    <w:p w:rsidR="00D640F4" w:rsidRDefault="00D640F4" w:rsidP="00D640F4">
      <w:pPr>
        <w:pStyle w:val="KeepWithNext"/>
        <w:rPr>
          <w:rtl/>
        </w:rPr>
      </w:pPr>
    </w:p>
    <w:p w:rsidR="00D640F4" w:rsidRDefault="00F32909" w:rsidP="00F32909">
      <w:pPr>
        <w:rPr>
          <w:rtl/>
        </w:rPr>
      </w:pPr>
      <w:bookmarkStart w:id="2565" w:name="_ETM_Q1_5451289"/>
      <w:bookmarkEnd w:id="2565"/>
      <w:r>
        <w:rPr>
          <w:rFonts w:hint="cs"/>
          <w:rtl/>
        </w:rPr>
        <w:t xml:space="preserve">חוק יסוד החסינות לראש הממשלה בעודו מכהן. </w:t>
      </w:r>
      <w:r w:rsidR="00D640F4">
        <w:rPr>
          <w:rFonts w:hint="cs"/>
          <w:rtl/>
        </w:rPr>
        <w:t xml:space="preserve">אני רוצה להמחיש את הנקודה. חוק יסוד </w:t>
      </w:r>
      <w:r>
        <w:rPr>
          <w:rFonts w:hint="cs"/>
          <w:rtl/>
        </w:rPr>
        <w:t xml:space="preserve">הלאומיות </w:t>
      </w:r>
      <w:r w:rsidR="00D640F4">
        <w:rPr>
          <w:rFonts w:hint="cs"/>
          <w:rtl/>
        </w:rPr>
        <w:t xml:space="preserve">שאומר שכל </w:t>
      </w:r>
      <w:bookmarkStart w:id="2566" w:name="_ETM_Q1_5457341"/>
      <w:bookmarkEnd w:id="2566"/>
      <w:r w:rsidR="00D640F4">
        <w:rPr>
          <w:rFonts w:hint="cs"/>
          <w:rtl/>
        </w:rPr>
        <w:t xml:space="preserve">מי שאינו </w:t>
      </w:r>
      <w:r>
        <w:rPr>
          <w:rFonts w:hint="cs"/>
          <w:rtl/>
        </w:rPr>
        <w:t xml:space="preserve">מחזיק בדעות הממשלה הקיימת </w:t>
      </w:r>
      <w:bookmarkStart w:id="2567" w:name="_ETM_Q1_5462423"/>
      <w:bookmarkEnd w:id="2567"/>
      <w:r w:rsidR="00D640F4">
        <w:rPr>
          <w:rFonts w:hint="cs"/>
          <w:rtl/>
        </w:rPr>
        <w:t xml:space="preserve">לא תהיה לו זכות הצבעה. חוק יסוד </w:t>
      </w:r>
      <w:r>
        <w:rPr>
          <w:rFonts w:hint="cs"/>
          <w:rtl/>
        </w:rPr>
        <w:t xml:space="preserve">הג'ינג'ים שאומר שכל מי שהוא ג'ינג'י לא יוכל </w:t>
      </w:r>
      <w:bookmarkStart w:id="2568" w:name="_ETM_Q1_5466183"/>
      <w:bookmarkEnd w:id="2568"/>
      <w:r>
        <w:rPr>
          <w:rFonts w:hint="cs"/>
          <w:rtl/>
        </w:rPr>
        <w:t>להצביע, וזה חסין</w:t>
      </w:r>
      <w:r w:rsidR="00D640F4">
        <w:rPr>
          <w:rFonts w:hint="cs"/>
          <w:rtl/>
        </w:rPr>
        <w:t xml:space="preserve"> מביקורת שיפוטית. חוק יסוד שעובר תוך שעה- - </w:t>
      </w:r>
    </w:p>
    <w:p w:rsidR="00D640F4" w:rsidRDefault="00D640F4" w:rsidP="00D640F4">
      <w:pPr>
        <w:rPr>
          <w:rtl/>
        </w:rPr>
      </w:pPr>
      <w:bookmarkStart w:id="2569" w:name="_ETM_Q1_5475173"/>
      <w:bookmarkStart w:id="2570" w:name="_ETM_Q1_5475218"/>
      <w:bookmarkEnd w:id="2569"/>
      <w:bookmarkEnd w:id="2570"/>
    </w:p>
    <w:p w:rsidR="00D640F4" w:rsidRDefault="00D640F4" w:rsidP="00D640F4">
      <w:pPr>
        <w:pStyle w:val="af6"/>
        <w:keepNext/>
        <w:rPr>
          <w:rtl/>
        </w:rPr>
      </w:pPr>
      <w:bookmarkStart w:id="2571" w:name="ET_yor_6157_307"/>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571"/>
    </w:p>
    <w:p w:rsidR="00D640F4" w:rsidRDefault="00D640F4" w:rsidP="00D640F4">
      <w:pPr>
        <w:pStyle w:val="KeepWithNext"/>
        <w:rPr>
          <w:rtl/>
        </w:rPr>
      </w:pPr>
    </w:p>
    <w:p w:rsidR="00D640F4" w:rsidRDefault="00F32909" w:rsidP="00D640F4">
      <w:pPr>
        <w:rPr>
          <w:rtl/>
        </w:rPr>
      </w:pPr>
      <w:bookmarkStart w:id="2572" w:name="_ETM_Q1_5475918"/>
      <w:bookmarkEnd w:id="2572"/>
      <w:r>
        <w:rPr>
          <w:rFonts w:hint="cs"/>
          <w:rtl/>
        </w:rPr>
        <w:t xml:space="preserve">לא, </w:t>
      </w:r>
      <w:r w:rsidR="00D640F4">
        <w:rPr>
          <w:rFonts w:hint="cs"/>
          <w:rtl/>
        </w:rPr>
        <w:t xml:space="preserve">זמנך </w:t>
      </w:r>
      <w:bookmarkStart w:id="2573" w:name="_ETM_Q1_5476839"/>
      <w:bookmarkEnd w:id="2573"/>
      <w:r w:rsidR="00D640F4">
        <w:rPr>
          <w:rFonts w:hint="cs"/>
          <w:rtl/>
        </w:rPr>
        <w:t>תם.</w:t>
      </w:r>
    </w:p>
    <w:p w:rsidR="00D640F4" w:rsidRDefault="00D640F4" w:rsidP="00D640F4">
      <w:pPr>
        <w:rPr>
          <w:rtl/>
        </w:rPr>
      </w:pPr>
      <w:bookmarkStart w:id="2574" w:name="_ETM_Q1_5477634"/>
      <w:bookmarkStart w:id="2575" w:name="_ETM_Q1_5477684"/>
      <w:bookmarkEnd w:id="2574"/>
      <w:bookmarkEnd w:id="2575"/>
    </w:p>
    <w:p w:rsidR="00D640F4" w:rsidRDefault="00D640F4" w:rsidP="00D640F4">
      <w:pPr>
        <w:pStyle w:val="-"/>
        <w:keepNext/>
        <w:rPr>
          <w:rtl/>
        </w:rPr>
      </w:pPr>
      <w:bookmarkStart w:id="2576" w:name="ET_speakercontinue_5800_308"/>
      <w:r w:rsidRPr="00D640F4">
        <w:rPr>
          <w:rStyle w:val="TagStyle"/>
          <w:rtl/>
        </w:rPr>
        <w:t xml:space="preserve"> &lt;&lt; דובר_המשך &gt;&gt; </w:t>
      </w:r>
      <w:r>
        <w:rPr>
          <w:rtl/>
        </w:rPr>
        <w:t>אורית פרקש הכהן (המחנה הממלכתי):</w:t>
      </w:r>
      <w:r w:rsidRPr="00D640F4">
        <w:rPr>
          <w:rStyle w:val="TagStyle"/>
          <w:rtl/>
        </w:rPr>
        <w:t xml:space="preserve"> &lt;&lt; דובר_המשך &gt;&gt;</w:t>
      </w:r>
      <w:r>
        <w:rPr>
          <w:rtl/>
        </w:rPr>
        <w:t xml:space="preserve">   </w:t>
      </w:r>
      <w:bookmarkEnd w:id="2576"/>
    </w:p>
    <w:p w:rsidR="00D640F4" w:rsidRDefault="00D640F4" w:rsidP="00D640F4">
      <w:pPr>
        <w:pStyle w:val="KeepWithNext"/>
        <w:rPr>
          <w:rtl/>
        </w:rPr>
      </w:pPr>
    </w:p>
    <w:p w:rsidR="00D640F4" w:rsidRDefault="00F32909" w:rsidP="00D640F4">
      <w:pPr>
        <w:rPr>
          <w:rtl/>
        </w:rPr>
      </w:pPr>
      <w:bookmarkStart w:id="2577" w:name="_ETM_Q1_5478242"/>
      <w:bookmarkEnd w:id="2577"/>
      <w:r>
        <w:rPr>
          <w:rFonts w:hint="cs"/>
          <w:rtl/>
        </w:rPr>
        <w:t xml:space="preserve">אני </w:t>
      </w:r>
      <w:r w:rsidR="00D640F4">
        <w:rPr>
          <w:rFonts w:hint="cs"/>
          <w:rtl/>
        </w:rPr>
        <w:t xml:space="preserve">מבקשת משפט אחרון. </w:t>
      </w:r>
      <w:r>
        <w:rPr>
          <w:rFonts w:hint="cs"/>
          <w:rtl/>
        </w:rPr>
        <w:t xml:space="preserve">חוק יסוד שמוציא את כל חברי הכנסת מהוועדה </w:t>
      </w:r>
      <w:r w:rsidR="00D640F4">
        <w:rPr>
          <w:rFonts w:hint="cs"/>
          <w:rtl/>
        </w:rPr>
        <w:t>והיושב-ראש מצביע לבדו חסין מביקורת שיפוטית.</w:t>
      </w:r>
    </w:p>
    <w:p w:rsidR="00D640F4" w:rsidRDefault="00D640F4" w:rsidP="00D640F4">
      <w:pPr>
        <w:rPr>
          <w:rtl/>
        </w:rPr>
      </w:pPr>
      <w:bookmarkStart w:id="2578" w:name="_ETM_Q1_5487029"/>
      <w:bookmarkStart w:id="2579" w:name="_ETM_Q1_5487069"/>
      <w:bookmarkStart w:id="2580" w:name="_ETM_Q1_5489829"/>
      <w:bookmarkEnd w:id="2578"/>
      <w:bookmarkEnd w:id="2579"/>
      <w:bookmarkEnd w:id="2580"/>
    </w:p>
    <w:p w:rsidR="00D640F4" w:rsidRDefault="00D640F4" w:rsidP="00D640F4">
      <w:pPr>
        <w:pStyle w:val="a4"/>
        <w:keepNext/>
        <w:rPr>
          <w:rtl/>
        </w:rPr>
      </w:pPr>
      <w:bookmarkStart w:id="2581" w:name="ET_speaker_6353_309"/>
      <w:r w:rsidRPr="00D640F4">
        <w:rPr>
          <w:rStyle w:val="TagStyle"/>
          <w:rtl/>
        </w:rPr>
        <w:t xml:space="preserve"> &lt;&lt; דובר &gt;&gt; </w:t>
      </w:r>
      <w:r>
        <w:rPr>
          <w:rtl/>
        </w:rPr>
        <w:t>חנוך דב מלביצקי (הליכוד):</w:t>
      </w:r>
      <w:r w:rsidRPr="00D640F4">
        <w:rPr>
          <w:rStyle w:val="TagStyle"/>
          <w:rtl/>
        </w:rPr>
        <w:t xml:space="preserve"> &lt;&lt; דובר &gt;&gt;</w:t>
      </w:r>
      <w:r>
        <w:rPr>
          <w:rtl/>
        </w:rPr>
        <w:t xml:space="preserve">   </w:t>
      </w:r>
      <w:bookmarkEnd w:id="2581"/>
    </w:p>
    <w:p w:rsidR="00D640F4" w:rsidRDefault="00D640F4" w:rsidP="00D640F4">
      <w:pPr>
        <w:pStyle w:val="KeepWithNext"/>
        <w:rPr>
          <w:rtl/>
        </w:rPr>
      </w:pPr>
    </w:p>
    <w:p w:rsidR="00D640F4" w:rsidRDefault="00D640F4" w:rsidP="00D640F4">
      <w:pPr>
        <w:rPr>
          <w:rtl/>
        </w:rPr>
      </w:pPr>
      <w:bookmarkStart w:id="2582" w:name="_ETM_Q1_5490239"/>
      <w:bookmarkStart w:id="2583" w:name="_ETM_Q1_5490274"/>
      <w:bookmarkEnd w:id="2582"/>
      <w:bookmarkEnd w:id="2583"/>
      <w:r>
        <w:rPr>
          <w:rFonts w:hint="cs"/>
          <w:rtl/>
        </w:rPr>
        <w:t xml:space="preserve">כמו שהיה </w:t>
      </w:r>
      <w:bookmarkStart w:id="2584" w:name="_ETM_Q1_5491150"/>
      <w:bookmarkEnd w:id="2584"/>
      <w:r>
        <w:rPr>
          <w:rFonts w:hint="cs"/>
          <w:rtl/>
        </w:rPr>
        <w:t>אצלכם.</w:t>
      </w:r>
    </w:p>
    <w:p w:rsidR="00F32909" w:rsidRDefault="00F32909" w:rsidP="00D640F4">
      <w:pPr>
        <w:rPr>
          <w:rtl/>
        </w:rPr>
      </w:pPr>
      <w:bookmarkStart w:id="2585" w:name="_ETM_Q1_5494444"/>
      <w:bookmarkStart w:id="2586" w:name="_ETM_Q1_5494509"/>
      <w:bookmarkEnd w:id="2585"/>
      <w:bookmarkEnd w:id="2586"/>
    </w:p>
    <w:p w:rsidR="00F32909" w:rsidRDefault="00F32909" w:rsidP="00F32909">
      <w:pPr>
        <w:pStyle w:val="a4"/>
        <w:keepNext/>
        <w:rPr>
          <w:rtl/>
        </w:rPr>
      </w:pPr>
      <w:bookmarkStart w:id="2587" w:name="ET_speaker_6345_516"/>
      <w:r w:rsidRPr="00F32909">
        <w:rPr>
          <w:rStyle w:val="TagStyle"/>
          <w:rtl/>
        </w:rPr>
        <w:t xml:space="preserve"> &lt;&lt; דובר &gt;&gt; </w:t>
      </w:r>
      <w:r>
        <w:rPr>
          <w:rtl/>
        </w:rPr>
        <w:t>טלי גוטליב (הליכוד):</w:t>
      </w:r>
      <w:r w:rsidRPr="00F32909">
        <w:rPr>
          <w:rStyle w:val="TagStyle"/>
          <w:rtl/>
        </w:rPr>
        <w:t xml:space="preserve"> &lt;&lt; דובר &gt;&gt;</w:t>
      </w:r>
      <w:r>
        <w:rPr>
          <w:rtl/>
        </w:rPr>
        <w:t xml:space="preserve">   </w:t>
      </w:r>
      <w:bookmarkEnd w:id="2587"/>
    </w:p>
    <w:p w:rsidR="00F32909" w:rsidRDefault="00F32909" w:rsidP="00F32909">
      <w:pPr>
        <w:pStyle w:val="KeepWithNext"/>
        <w:rPr>
          <w:rtl/>
        </w:rPr>
      </w:pPr>
    </w:p>
    <w:p w:rsidR="00F32909" w:rsidRDefault="00F32909" w:rsidP="00F32909">
      <w:pPr>
        <w:rPr>
          <w:rtl/>
        </w:rPr>
      </w:pPr>
      <w:r>
        <w:rPr>
          <w:rFonts w:hint="cs"/>
          <w:rtl/>
        </w:rPr>
        <w:t xml:space="preserve">זה היה אצלכם. טופורובסקי הצביע פה אחד. </w:t>
      </w:r>
      <w:bookmarkStart w:id="2588" w:name="_ETM_Q1_5493598"/>
      <w:bookmarkEnd w:id="2588"/>
      <w:r>
        <w:rPr>
          <w:rFonts w:hint="cs"/>
          <w:rtl/>
        </w:rPr>
        <w:t>במשמרת שלהם.</w:t>
      </w:r>
    </w:p>
    <w:p w:rsidR="00F32909" w:rsidRPr="00F32909" w:rsidRDefault="00F32909" w:rsidP="00F32909">
      <w:pPr>
        <w:rPr>
          <w:rtl/>
        </w:rPr>
      </w:pPr>
      <w:bookmarkStart w:id="2589" w:name="_ETM_Q1_5496055"/>
      <w:bookmarkStart w:id="2590" w:name="_ETM_Q1_5496154"/>
      <w:bookmarkEnd w:id="2589"/>
      <w:bookmarkEnd w:id="2590"/>
    </w:p>
    <w:p w:rsidR="00D640F4" w:rsidRDefault="00D640F4" w:rsidP="00D640F4">
      <w:pPr>
        <w:pStyle w:val="af6"/>
        <w:keepNext/>
        <w:rPr>
          <w:rtl/>
        </w:rPr>
      </w:pPr>
      <w:bookmarkStart w:id="2591" w:name="ET_yor_6157_310"/>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591"/>
    </w:p>
    <w:p w:rsidR="00D640F4" w:rsidRDefault="00D640F4" w:rsidP="00D640F4">
      <w:pPr>
        <w:pStyle w:val="KeepWithNext"/>
        <w:rPr>
          <w:rtl/>
        </w:rPr>
      </w:pPr>
    </w:p>
    <w:p w:rsidR="00D640F4" w:rsidRDefault="00D640F4" w:rsidP="00D640F4">
      <w:pPr>
        <w:rPr>
          <w:rtl/>
        </w:rPr>
      </w:pPr>
      <w:bookmarkStart w:id="2592" w:name="_ETM_Q1_5500747"/>
      <w:bookmarkEnd w:id="2592"/>
      <w:r>
        <w:rPr>
          <w:rFonts w:hint="cs"/>
          <w:rtl/>
        </w:rPr>
        <w:t>תודה. חברת הכנסת לשעבר נורית קורן.</w:t>
      </w:r>
      <w:r w:rsidR="00F32909">
        <w:rPr>
          <w:rFonts w:hint="cs"/>
          <w:rtl/>
        </w:rPr>
        <w:t xml:space="preserve"> מעבר להיותה חברת כנסת לשעבר היא גם </w:t>
      </w:r>
      <w:bookmarkStart w:id="2593" w:name="_ETM_Q1_5504784"/>
      <w:bookmarkEnd w:id="2593"/>
      <w:r w:rsidR="00F32909">
        <w:rPr>
          <w:rFonts w:hint="cs"/>
          <w:rtl/>
        </w:rPr>
        <w:t>חברת הוועדה לבחירת שופטים לשעבר. בבקשה.</w:t>
      </w:r>
    </w:p>
    <w:p w:rsidR="00D640F4" w:rsidRDefault="00D640F4" w:rsidP="00D640F4">
      <w:pPr>
        <w:rPr>
          <w:rtl/>
        </w:rPr>
      </w:pPr>
      <w:bookmarkStart w:id="2594" w:name="_ETM_Q1_5508606"/>
      <w:bookmarkStart w:id="2595" w:name="_ETM_Q1_5508648"/>
      <w:bookmarkStart w:id="2596" w:name="_ETM_Q1_5515703"/>
      <w:bookmarkStart w:id="2597" w:name="_ETM_Q1_5515742"/>
      <w:bookmarkStart w:id="2598" w:name="_ETM_Q1_5530747"/>
      <w:bookmarkStart w:id="2599" w:name="_ETM_Q1_5530782"/>
      <w:bookmarkStart w:id="2600" w:name="_ETM_Q1_5531454"/>
      <w:bookmarkEnd w:id="2594"/>
      <w:bookmarkEnd w:id="2595"/>
      <w:bookmarkEnd w:id="2596"/>
      <w:bookmarkEnd w:id="2597"/>
      <w:bookmarkEnd w:id="2598"/>
      <w:bookmarkEnd w:id="2599"/>
      <w:bookmarkEnd w:id="2600"/>
    </w:p>
    <w:p w:rsidR="00D640F4" w:rsidRDefault="00D640F4" w:rsidP="00D640F4">
      <w:pPr>
        <w:pStyle w:val="a4"/>
        <w:keepNext/>
        <w:rPr>
          <w:rtl/>
        </w:rPr>
      </w:pPr>
      <w:bookmarkStart w:id="2601" w:name="ET_speaker_5109_312"/>
      <w:r w:rsidRPr="00D640F4">
        <w:rPr>
          <w:rStyle w:val="TagStyle"/>
          <w:rtl/>
        </w:rPr>
        <w:t xml:space="preserve"> &lt;&lt; דובר &gt;&gt; </w:t>
      </w:r>
      <w:r>
        <w:rPr>
          <w:rtl/>
        </w:rPr>
        <w:t>אלעזר שטרן (יש עתיד):</w:t>
      </w:r>
      <w:r w:rsidRPr="00D640F4">
        <w:rPr>
          <w:rStyle w:val="TagStyle"/>
          <w:rtl/>
        </w:rPr>
        <w:t xml:space="preserve"> &lt;&lt; דובר &gt;&gt;</w:t>
      </w:r>
      <w:r>
        <w:rPr>
          <w:rtl/>
        </w:rPr>
        <w:t xml:space="preserve">   </w:t>
      </w:r>
      <w:bookmarkEnd w:id="2601"/>
    </w:p>
    <w:p w:rsidR="00D640F4" w:rsidRDefault="00D640F4" w:rsidP="00D640F4">
      <w:pPr>
        <w:pStyle w:val="KeepWithNext"/>
        <w:rPr>
          <w:rtl/>
        </w:rPr>
      </w:pPr>
    </w:p>
    <w:p w:rsidR="00D640F4" w:rsidRDefault="00F32909" w:rsidP="00D640F4">
      <w:pPr>
        <w:rPr>
          <w:rtl/>
        </w:rPr>
      </w:pPr>
      <w:bookmarkStart w:id="2602" w:name="_ETM_Q1_5531899"/>
      <w:bookmarkStart w:id="2603" w:name="_ETM_Q1_5531944"/>
      <w:bookmarkEnd w:id="2602"/>
      <w:bookmarkEnd w:id="2603"/>
      <w:r>
        <w:rPr>
          <w:rFonts w:hint="cs"/>
          <w:rtl/>
        </w:rPr>
        <w:t>רק אנ</w:t>
      </w:r>
      <w:r w:rsidR="00D640F4">
        <w:rPr>
          <w:rFonts w:hint="cs"/>
          <w:rtl/>
        </w:rPr>
        <w:t>י</w:t>
      </w:r>
      <w:r>
        <w:rPr>
          <w:rFonts w:hint="cs"/>
          <w:rtl/>
        </w:rPr>
        <w:t xml:space="preserve"> </w:t>
      </w:r>
      <w:r w:rsidR="00D640F4">
        <w:rPr>
          <w:rFonts w:hint="cs"/>
          <w:rtl/>
        </w:rPr>
        <w:t>רוצה להגיד לך משהו.</w:t>
      </w:r>
    </w:p>
    <w:p w:rsidR="00D640F4" w:rsidRDefault="00D640F4" w:rsidP="00D640F4">
      <w:pPr>
        <w:rPr>
          <w:rtl/>
        </w:rPr>
      </w:pPr>
      <w:bookmarkStart w:id="2604" w:name="_ETM_Q1_5534782"/>
      <w:bookmarkStart w:id="2605" w:name="_ETM_Q1_5534832"/>
      <w:bookmarkEnd w:id="2604"/>
      <w:bookmarkEnd w:id="2605"/>
    </w:p>
    <w:p w:rsidR="00D640F4" w:rsidRDefault="00D640F4" w:rsidP="00D640F4">
      <w:pPr>
        <w:pStyle w:val="af6"/>
        <w:keepNext/>
        <w:rPr>
          <w:rtl/>
        </w:rPr>
      </w:pPr>
      <w:bookmarkStart w:id="2606" w:name="ET_yor_6157_313"/>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606"/>
    </w:p>
    <w:p w:rsidR="00D640F4" w:rsidRDefault="00D640F4" w:rsidP="00D640F4">
      <w:pPr>
        <w:pStyle w:val="KeepWithNext"/>
        <w:rPr>
          <w:rtl/>
        </w:rPr>
      </w:pPr>
    </w:p>
    <w:p w:rsidR="00D640F4" w:rsidRDefault="00D640F4" w:rsidP="00D640F4">
      <w:pPr>
        <w:rPr>
          <w:rtl/>
        </w:rPr>
      </w:pPr>
      <w:bookmarkStart w:id="2607" w:name="_ETM_Q1_5535393"/>
      <w:bookmarkEnd w:id="2607"/>
      <w:r>
        <w:rPr>
          <w:rFonts w:hint="cs"/>
          <w:rtl/>
        </w:rPr>
        <w:t>לא.</w:t>
      </w:r>
      <w:r w:rsidR="00F32909">
        <w:rPr>
          <w:rFonts w:hint="cs"/>
          <w:rtl/>
        </w:rPr>
        <w:t xml:space="preserve"> לא. לא.</w:t>
      </w:r>
    </w:p>
    <w:p w:rsidR="00D640F4" w:rsidRDefault="00D640F4" w:rsidP="00D640F4">
      <w:pPr>
        <w:rPr>
          <w:rtl/>
        </w:rPr>
      </w:pPr>
      <w:bookmarkStart w:id="2608" w:name="_ETM_Q1_5537133"/>
      <w:bookmarkStart w:id="2609" w:name="_ETM_Q1_5537183"/>
      <w:bookmarkEnd w:id="2608"/>
      <w:bookmarkEnd w:id="2609"/>
    </w:p>
    <w:p w:rsidR="00D640F4" w:rsidRDefault="00D640F4" w:rsidP="00D640F4">
      <w:pPr>
        <w:pStyle w:val="-"/>
        <w:keepNext/>
        <w:rPr>
          <w:rtl/>
        </w:rPr>
      </w:pPr>
      <w:bookmarkStart w:id="2610" w:name="ET_speakercontinue_5109_314"/>
      <w:r w:rsidRPr="00D640F4">
        <w:rPr>
          <w:rStyle w:val="TagStyle"/>
          <w:rtl/>
        </w:rPr>
        <w:t xml:space="preserve"> &lt;&lt; דובר_המשך &gt;&gt; </w:t>
      </w:r>
      <w:r>
        <w:rPr>
          <w:rtl/>
        </w:rPr>
        <w:t>אלעזר שטרן (יש עתיד):</w:t>
      </w:r>
      <w:r w:rsidRPr="00D640F4">
        <w:rPr>
          <w:rStyle w:val="TagStyle"/>
          <w:rtl/>
        </w:rPr>
        <w:t xml:space="preserve"> &lt;&lt; דובר_המשך &gt;&gt;</w:t>
      </w:r>
      <w:r>
        <w:rPr>
          <w:rtl/>
        </w:rPr>
        <w:t xml:space="preserve">   </w:t>
      </w:r>
      <w:bookmarkEnd w:id="2610"/>
    </w:p>
    <w:p w:rsidR="00D640F4" w:rsidRDefault="00D640F4" w:rsidP="00D640F4">
      <w:pPr>
        <w:pStyle w:val="KeepWithNext"/>
        <w:rPr>
          <w:rtl/>
        </w:rPr>
      </w:pPr>
    </w:p>
    <w:p w:rsidR="00D640F4" w:rsidRDefault="00F32909" w:rsidP="00D640F4">
      <w:pPr>
        <w:rPr>
          <w:rtl/>
        </w:rPr>
      </w:pPr>
      <w:bookmarkStart w:id="2611" w:name="_ETM_Q1_5537775"/>
      <w:bookmarkEnd w:id="2611"/>
      <w:r>
        <w:rPr>
          <w:rFonts w:hint="cs"/>
          <w:rtl/>
        </w:rPr>
        <w:t xml:space="preserve">אנחנו חברי </w:t>
      </w:r>
      <w:bookmarkStart w:id="2612" w:name="_ETM_Q1_5535502"/>
      <w:bookmarkEnd w:id="2612"/>
      <w:r>
        <w:rPr>
          <w:rFonts w:hint="cs"/>
          <w:rtl/>
        </w:rPr>
        <w:t xml:space="preserve">כנסת. הכנסת ביום הזה נתנה לנו עוד משימות, לצאת החוצה, לדבר עם נוער </w:t>
      </w:r>
      <w:r w:rsidR="00D640F4">
        <w:rPr>
          <w:rFonts w:hint="cs"/>
          <w:rtl/>
        </w:rPr>
        <w:t xml:space="preserve">ועם </w:t>
      </w:r>
      <w:bookmarkStart w:id="2613" w:name="_ETM_Q1_5538430"/>
      <w:bookmarkEnd w:id="2613"/>
      <w:r w:rsidR="00D640F4">
        <w:rPr>
          <w:rFonts w:hint="cs"/>
          <w:rtl/>
        </w:rPr>
        <w:t>גמלאים.</w:t>
      </w:r>
    </w:p>
    <w:p w:rsidR="00D640F4" w:rsidRDefault="00D640F4" w:rsidP="00D640F4">
      <w:pPr>
        <w:rPr>
          <w:rtl/>
        </w:rPr>
      </w:pPr>
      <w:bookmarkStart w:id="2614" w:name="_ETM_Q1_5539764"/>
      <w:bookmarkStart w:id="2615" w:name="_ETM_Q1_5539822"/>
      <w:bookmarkEnd w:id="2614"/>
      <w:bookmarkEnd w:id="2615"/>
    </w:p>
    <w:p w:rsidR="00D640F4" w:rsidRDefault="00D640F4" w:rsidP="00D640F4">
      <w:pPr>
        <w:pStyle w:val="af6"/>
        <w:keepNext/>
        <w:rPr>
          <w:rtl/>
        </w:rPr>
      </w:pPr>
      <w:bookmarkStart w:id="2616" w:name="ET_yor_6157_315"/>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616"/>
    </w:p>
    <w:p w:rsidR="00D640F4" w:rsidRDefault="00D640F4" w:rsidP="00D640F4">
      <w:pPr>
        <w:pStyle w:val="KeepWithNext"/>
        <w:rPr>
          <w:rtl/>
        </w:rPr>
      </w:pPr>
    </w:p>
    <w:p w:rsidR="00D640F4" w:rsidRDefault="00F32909" w:rsidP="00D640F4">
      <w:pPr>
        <w:rPr>
          <w:rtl/>
        </w:rPr>
      </w:pPr>
      <w:bookmarkStart w:id="2617" w:name="_ETM_Q1_5540553"/>
      <w:bookmarkEnd w:id="2617"/>
      <w:r>
        <w:rPr>
          <w:rFonts w:hint="cs"/>
          <w:rtl/>
        </w:rPr>
        <w:t xml:space="preserve">חבר הכנסת, </w:t>
      </w:r>
      <w:r w:rsidR="00D640F4">
        <w:rPr>
          <w:rFonts w:hint="cs"/>
          <w:rtl/>
        </w:rPr>
        <w:t>תודה.</w:t>
      </w:r>
    </w:p>
    <w:p w:rsidR="00D640F4" w:rsidRDefault="00D640F4" w:rsidP="00D640F4">
      <w:pPr>
        <w:rPr>
          <w:rtl/>
        </w:rPr>
      </w:pPr>
      <w:bookmarkStart w:id="2618" w:name="_ETM_Q1_5549221"/>
      <w:bookmarkStart w:id="2619" w:name="_ETM_Q1_5549261"/>
      <w:bookmarkStart w:id="2620" w:name="_ETM_Q1_5555298"/>
      <w:bookmarkEnd w:id="2618"/>
      <w:bookmarkEnd w:id="2619"/>
      <w:bookmarkEnd w:id="2620"/>
    </w:p>
    <w:p w:rsidR="00D640F4" w:rsidRDefault="00D640F4" w:rsidP="00D640F4">
      <w:pPr>
        <w:pStyle w:val="a4"/>
        <w:keepNext/>
        <w:rPr>
          <w:rtl/>
        </w:rPr>
      </w:pPr>
      <w:bookmarkStart w:id="2621" w:name="ET_speaker_6151_316"/>
      <w:r w:rsidRPr="00D640F4">
        <w:rPr>
          <w:rStyle w:val="TagStyle"/>
          <w:rtl/>
        </w:rPr>
        <w:t xml:space="preserve"> &lt;&lt; דובר &gt;&gt; </w:t>
      </w:r>
      <w:r>
        <w:rPr>
          <w:rtl/>
        </w:rPr>
        <w:t>רון כץ (יש עתיד):</w:t>
      </w:r>
      <w:r w:rsidRPr="00D640F4">
        <w:rPr>
          <w:rStyle w:val="TagStyle"/>
          <w:rtl/>
        </w:rPr>
        <w:t xml:space="preserve"> &lt;&lt; דובר &gt;&gt;</w:t>
      </w:r>
      <w:r>
        <w:rPr>
          <w:rtl/>
        </w:rPr>
        <w:t xml:space="preserve">   </w:t>
      </w:r>
      <w:bookmarkEnd w:id="2621"/>
    </w:p>
    <w:p w:rsidR="00D640F4" w:rsidRDefault="00D640F4" w:rsidP="00D640F4">
      <w:pPr>
        <w:pStyle w:val="KeepWithNext"/>
        <w:rPr>
          <w:rtl/>
        </w:rPr>
      </w:pPr>
    </w:p>
    <w:p w:rsidR="00D640F4" w:rsidRDefault="00F32909" w:rsidP="00D640F4">
      <w:pPr>
        <w:rPr>
          <w:rtl/>
        </w:rPr>
      </w:pPr>
      <w:bookmarkStart w:id="2622" w:name="_ETM_Q1_5555778"/>
      <w:bookmarkStart w:id="2623" w:name="_ETM_Q1_5555813"/>
      <w:bookmarkEnd w:id="2622"/>
      <w:bookmarkEnd w:id="2623"/>
      <w:r>
        <w:rPr>
          <w:rFonts w:hint="cs"/>
          <w:rtl/>
        </w:rPr>
        <w:t xml:space="preserve">הוא צודק. </w:t>
      </w:r>
      <w:r w:rsidR="00D640F4">
        <w:rPr>
          <w:rFonts w:hint="cs"/>
          <w:rtl/>
        </w:rPr>
        <w:t>אתה מזלזל באנשים.</w:t>
      </w:r>
    </w:p>
    <w:p w:rsidR="00F32909" w:rsidRDefault="00F32909" w:rsidP="00D640F4">
      <w:pPr>
        <w:rPr>
          <w:rtl/>
        </w:rPr>
      </w:pPr>
      <w:bookmarkStart w:id="2624" w:name="_ETM_Q1_5547997"/>
      <w:bookmarkStart w:id="2625" w:name="_ETM_Q1_5548138"/>
      <w:bookmarkEnd w:id="2624"/>
      <w:bookmarkEnd w:id="2625"/>
    </w:p>
    <w:p w:rsidR="00F32909" w:rsidRDefault="00F32909" w:rsidP="00F32909">
      <w:pPr>
        <w:pStyle w:val="af6"/>
        <w:keepNext/>
        <w:rPr>
          <w:rtl/>
        </w:rPr>
      </w:pPr>
      <w:bookmarkStart w:id="2626" w:name="ET_yor_6157_517"/>
      <w:r w:rsidRPr="00F32909">
        <w:rPr>
          <w:rStyle w:val="TagStyle"/>
          <w:rtl/>
        </w:rPr>
        <w:t xml:space="preserve"> &lt;&lt; יור &gt;&gt; </w:t>
      </w:r>
      <w:r>
        <w:rPr>
          <w:rtl/>
        </w:rPr>
        <w:t>היו"ר שמחה רוטמן:</w:t>
      </w:r>
      <w:r w:rsidRPr="00F32909">
        <w:rPr>
          <w:rStyle w:val="TagStyle"/>
          <w:rtl/>
        </w:rPr>
        <w:t xml:space="preserve"> &lt;&lt; יור &gt;&gt;</w:t>
      </w:r>
      <w:r>
        <w:rPr>
          <w:rtl/>
        </w:rPr>
        <w:t xml:space="preserve">   </w:t>
      </w:r>
      <w:bookmarkEnd w:id="2626"/>
    </w:p>
    <w:p w:rsidR="00F32909" w:rsidRDefault="00F32909" w:rsidP="00F32909">
      <w:pPr>
        <w:pStyle w:val="KeepWithNext"/>
        <w:rPr>
          <w:rtl/>
        </w:rPr>
      </w:pPr>
    </w:p>
    <w:p w:rsidR="00D640F4" w:rsidRDefault="00F32909" w:rsidP="00D640F4">
      <w:pPr>
        <w:rPr>
          <w:rtl/>
        </w:rPr>
      </w:pPr>
      <w:bookmarkStart w:id="2627" w:name="_ETM_Q1_5549118"/>
      <w:bookmarkStart w:id="2628" w:name="_ETM_Q1_5560204"/>
      <w:bookmarkStart w:id="2629" w:name="_ETM_Q1_5560284"/>
      <w:bookmarkEnd w:id="2627"/>
      <w:bookmarkEnd w:id="2628"/>
      <w:bookmarkEnd w:id="2629"/>
      <w:r>
        <w:rPr>
          <w:rFonts w:hint="cs"/>
          <w:rtl/>
        </w:rPr>
        <w:t xml:space="preserve">חבר </w:t>
      </w:r>
      <w:bookmarkStart w:id="2630" w:name="_ETM_Q1_5551244"/>
      <w:bookmarkEnd w:id="2630"/>
      <w:r>
        <w:rPr>
          <w:rFonts w:hint="cs"/>
          <w:rtl/>
        </w:rPr>
        <w:t xml:space="preserve">הכנסת, קורא אותך לסדר </w:t>
      </w:r>
      <w:r w:rsidR="00D640F4">
        <w:rPr>
          <w:rFonts w:hint="cs"/>
          <w:rtl/>
        </w:rPr>
        <w:t>פעם ראשונה.</w:t>
      </w:r>
    </w:p>
    <w:p w:rsidR="00D640F4" w:rsidRDefault="00D640F4" w:rsidP="00D640F4">
      <w:pPr>
        <w:rPr>
          <w:rtl/>
        </w:rPr>
      </w:pPr>
      <w:bookmarkStart w:id="2631" w:name="_ETM_Q1_5562252"/>
      <w:bookmarkStart w:id="2632" w:name="_ETM_Q1_5562302"/>
      <w:bookmarkEnd w:id="2631"/>
      <w:bookmarkEnd w:id="2632"/>
    </w:p>
    <w:p w:rsidR="00D640F4" w:rsidRDefault="00D640F4" w:rsidP="00D640F4">
      <w:pPr>
        <w:pStyle w:val="-"/>
        <w:keepNext/>
        <w:rPr>
          <w:rtl/>
        </w:rPr>
      </w:pPr>
      <w:bookmarkStart w:id="2633" w:name="ET_speakercontinue_6151_317"/>
      <w:r w:rsidRPr="00D640F4">
        <w:rPr>
          <w:rStyle w:val="TagStyle"/>
          <w:rtl/>
        </w:rPr>
        <w:t xml:space="preserve"> &lt;&lt; דובר_המשך &gt;&gt; </w:t>
      </w:r>
      <w:r>
        <w:rPr>
          <w:rtl/>
        </w:rPr>
        <w:t>רון כץ (יש עתיד):</w:t>
      </w:r>
      <w:r w:rsidRPr="00D640F4">
        <w:rPr>
          <w:rStyle w:val="TagStyle"/>
          <w:rtl/>
        </w:rPr>
        <w:t xml:space="preserve"> &lt;&lt; דובר_המשך &gt;&gt;</w:t>
      </w:r>
      <w:r>
        <w:rPr>
          <w:rtl/>
        </w:rPr>
        <w:t xml:space="preserve">   </w:t>
      </w:r>
      <w:bookmarkEnd w:id="2633"/>
    </w:p>
    <w:p w:rsidR="00D640F4" w:rsidRDefault="00D640F4" w:rsidP="00D640F4">
      <w:pPr>
        <w:pStyle w:val="KeepWithNext"/>
        <w:rPr>
          <w:rtl/>
        </w:rPr>
      </w:pPr>
    </w:p>
    <w:p w:rsidR="00D640F4" w:rsidRDefault="00F32909" w:rsidP="00D640F4">
      <w:pPr>
        <w:rPr>
          <w:rtl/>
        </w:rPr>
      </w:pPr>
      <w:bookmarkStart w:id="2634" w:name="_ETM_Q1_5563050"/>
      <w:bookmarkEnd w:id="2634"/>
      <w:r>
        <w:rPr>
          <w:rFonts w:hint="cs"/>
          <w:rtl/>
        </w:rPr>
        <w:t xml:space="preserve">האלוף שטרן שהיה שר </w:t>
      </w:r>
      <w:r>
        <w:rPr>
          <w:rtl/>
        </w:rPr>
        <w:t>–</w:t>
      </w:r>
      <w:r>
        <w:rPr>
          <w:rFonts w:hint="cs"/>
          <w:rtl/>
        </w:rPr>
        <w:t xml:space="preserve"> לא </w:t>
      </w:r>
      <w:bookmarkStart w:id="2635" w:name="_ETM_Q1_5560212"/>
      <w:bookmarkEnd w:id="2635"/>
      <w:r>
        <w:rPr>
          <w:rFonts w:hint="cs"/>
          <w:rtl/>
        </w:rPr>
        <w:t xml:space="preserve">תזלזל בו ככה. </w:t>
      </w:r>
      <w:r w:rsidR="00D640F4">
        <w:rPr>
          <w:rFonts w:hint="cs"/>
          <w:rtl/>
        </w:rPr>
        <w:t>תכבד את המקום ואת האנשים.</w:t>
      </w:r>
    </w:p>
    <w:p w:rsidR="00D640F4" w:rsidRDefault="00D640F4" w:rsidP="00D640F4">
      <w:pPr>
        <w:rPr>
          <w:rtl/>
        </w:rPr>
      </w:pPr>
      <w:bookmarkStart w:id="2636" w:name="_ETM_Q1_5566310"/>
      <w:bookmarkStart w:id="2637" w:name="_ETM_Q1_5566360"/>
      <w:bookmarkEnd w:id="2636"/>
      <w:bookmarkEnd w:id="2637"/>
    </w:p>
    <w:p w:rsidR="00D640F4" w:rsidRDefault="00D640F4" w:rsidP="00D640F4">
      <w:pPr>
        <w:pStyle w:val="af6"/>
        <w:keepNext/>
        <w:rPr>
          <w:rtl/>
        </w:rPr>
      </w:pPr>
      <w:bookmarkStart w:id="2638" w:name="ET_yor_6157_318"/>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638"/>
    </w:p>
    <w:p w:rsidR="00D640F4" w:rsidRDefault="00D640F4" w:rsidP="00D640F4">
      <w:pPr>
        <w:pStyle w:val="KeepWithNext"/>
        <w:rPr>
          <w:rtl/>
        </w:rPr>
      </w:pPr>
    </w:p>
    <w:p w:rsidR="00D640F4" w:rsidRDefault="00D640F4" w:rsidP="00D640F4">
      <w:pPr>
        <w:rPr>
          <w:rtl/>
        </w:rPr>
      </w:pPr>
      <w:bookmarkStart w:id="2639" w:name="_ETM_Q1_5567437"/>
      <w:bookmarkEnd w:id="2639"/>
      <w:r>
        <w:rPr>
          <w:rFonts w:hint="cs"/>
          <w:rtl/>
        </w:rPr>
        <w:t>פעם שנייה.</w:t>
      </w:r>
    </w:p>
    <w:p w:rsidR="00F32909" w:rsidRDefault="00F32909" w:rsidP="00D640F4">
      <w:pPr>
        <w:rPr>
          <w:rtl/>
        </w:rPr>
      </w:pPr>
    </w:p>
    <w:p w:rsidR="00F32909" w:rsidRDefault="00F32909" w:rsidP="00F32909">
      <w:pPr>
        <w:pStyle w:val="a4"/>
        <w:keepNext/>
        <w:rPr>
          <w:rtl/>
        </w:rPr>
      </w:pPr>
      <w:bookmarkStart w:id="2640" w:name="ET_speaker_5797_518"/>
      <w:r w:rsidRPr="00F32909">
        <w:rPr>
          <w:rStyle w:val="TagStyle"/>
          <w:rtl/>
        </w:rPr>
        <w:t xml:space="preserve"> &lt;&lt; דובר &gt;&gt; </w:t>
      </w:r>
      <w:r>
        <w:rPr>
          <w:rtl/>
        </w:rPr>
        <w:t>יצחק פינדרוס (יהדות התורה):</w:t>
      </w:r>
      <w:r w:rsidRPr="00F32909">
        <w:rPr>
          <w:rStyle w:val="TagStyle"/>
          <w:rtl/>
        </w:rPr>
        <w:t xml:space="preserve"> &lt;&lt; דובר &gt;&gt;</w:t>
      </w:r>
      <w:r>
        <w:rPr>
          <w:rtl/>
        </w:rPr>
        <w:t xml:space="preserve">   </w:t>
      </w:r>
      <w:bookmarkEnd w:id="2640"/>
    </w:p>
    <w:p w:rsidR="00F32909" w:rsidRDefault="00F32909" w:rsidP="00F32909">
      <w:pPr>
        <w:pStyle w:val="KeepWithNext"/>
        <w:rPr>
          <w:rtl/>
        </w:rPr>
      </w:pPr>
    </w:p>
    <w:p w:rsidR="00F32909" w:rsidRPr="00F32909" w:rsidRDefault="00F32909" w:rsidP="00F32909">
      <w:pPr>
        <w:rPr>
          <w:rtl/>
        </w:rPr>
      </w:pPr>
      <w:r>
        <w:rPr>
          <w:rFonts w:hint="cs"/>
          <w:rtl/>
        </w:rPr>
        <w:t>מהות החוק לכבד את הכנסת ואתם מתנגדים.</w:t>
      </w:r>
    </w:p>
    <w:p w:rsidR="00D640F4" w:rsidRDefault="00D640F4" w:rsidP="00D640F4">
      <w:pPr>
        <w:rPr>
          <w:rtl/>
        </w:rPr>
      </w:pPr>
      <w:bookmarkStart w:id="2641" w:name="_ETM_Q1_5569175"/>
      <w:bookmarkStart w:id="2642" w:name="_ETM_Q1_5569225"/>
      <w:bookmarkEnd w:id="2641"/>
      <w:bookmarkEnd w:id="2642"/>
    </w:p>
    <w:p w:rsidR="00D640F4" w:rsidRDefault="00D640F4" w:rsidP="00D640F4">
      <w:pPr>
        <w:pStyle w:val="-"/>
        <w:keepNext/>
        <w:rPr>
          <w:rtl/>
        </w:rPr>
      </w:pPr>
      <w:bookmarkStart w:id="2643" w:name="ET_speakercontinue_6151_319"/>
      <w:r w:rsidRPr="00D640F4">
        <w:rPr>
          <w:rStyle w:val="TagStyle"/>
          <w:rtl/>
        </w:rPr>
        <w:t xml:space="preserve"> &lt;&lt; דובר_המשך &gt;&gt; </w:t>
      </w:r>
      <w:r>
        <w:rPr>
          <w:rtl/>
        </w:rPr>
        <w:t>רון כץ (יש עתיד):</w:t>
      </w:r>
      <w:r w:rsidRPr="00D640F4">
        <w:rPr>
          <w:rStyle w:val="TagStyle"/>
          <w:rtl/>
        </w:rPr>
        <w:t xml:space="preserve"> &lt;&lt; דובר_המשך &gt;&gt;</w:t>
      </w:r>
      <w:r>
        <w:rPr>
          <w:rtl/>
        </w:rPr>
        <w:t xml:space="preserve">   </w:t>
      </w:r>
      <w:bookmarkEnd w:id="2643"/>
    </w:p>
    <w:p w:rsidR="00D640F4" w:rsidRDefault="00D640F4" w:rsidP="00D640F4">
      <w:pPr>
        <w:pStyle w:val="KeepWithNext"/>
        <w:rPr>
          <w:rtl/>
        </w:rPr>
      </w:pPr>
    </w:p>
    <w:p w:rsidR="00D640F4" w:rsidRDefault="00F32909" w:rsidP="00D640F4">
      <w:pPr>
        <w:rPr>
          <w:rtl/>
        </w:rPr>
      </w:pPr>
      <w:bookmarkStart w:id="2644" w:name="_ETM_Q1_5569862"/>
      <w:bookmarkEnd w:id="2644"/>
      <w:r>
        <w:rPr>
          <w:rFonts w:hint="cs"/>
          <w:rtl/>
        </w:rPr>
        <w:t xml:space="preserve">בושה </w:t>
      </w:r>
      <w:bookmarkStart w:id="2645" w:name="_ETM_Q1_5573104"/>
      <w:bookmarkEnd w:id="2645"/>
      <w:r>
        <w:rPr>
          <w:rFonts w:hint="cs"/>
          <w:rtl/>
        </w:rPr>
        <w:t xml:space="preserve">וחרפה. </w:t>
      </w:r>
      <w:r w:rsidR="00D640F4">
        <w:rPr>
          <w:rFonts w:hint="cs"/>
          <w:rtl/>
        </w:rPr>
        <w:t>תכבדו אנשים.</w:t>
      </w:r>
    </w:p>
    <w:p w:rsidR="00D640F4" w:rsidRDefault="00D640F4" w:rsidP="00D640F4">
      <w:pPr>
        <w:rPr>
          <w:rtl/>
        </w:rPr>
      </w:pPr>
      <w:bookmarkStart w:id="2646" w:name="_ETM_Q1_5572379"/>
      <w:bookmarkStart w:id="2647" w:name="_ETM_Q1_5572429"/>
      <w:bookmarkEnd w:id="2646"/>
      <w:bookmarkEnd w:id="2647"/>
    </w:p>
    <w:p w:rsidR="00D640F4" w:rsidRDefault="00D640F4" w:rsidP="00D640F4">
      <w:pPr>
        <w:pStyle w:val="af6"/>
        <w:keepNext/>
        <w:rPr>
          <w:rtl/>
        </w:rPr>
      </w:pPr>
      <w:bookmarkStart w:id="2648" w:name="ET_yor_6157_320"/>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648"/>
    </w:p>
    <w:p w:rsidR="00D640F4" w:rsidRDefault="00D640F4" w:rsidP="00D640F4">
      <w:pPr>
        <w:pStyle w:val="KeepWithNext"/>
        <w:rPr>
          <w:rtl/>
        </w:rPr>
      </w:pPr>
    </w:p>
    <w:p w:rsidR="00D640F4" w:rsidRDefault="00D640F4" w:rsidP="00D640F4">
      <w:pPr>
        <w:rPr>
          <w:rtl/>
        </w:rPr>
      </w:pPr>
      <w:bookmarkStart w:id="2649" w:name="_ETM_Q1_5572932"/>
      <w:bookmarkEnd w:id="2649"/>
      <w:r>
        <w:rPr>
          <w:rFonts w:hint="cs"/>
          <w:rtl/>
        </w:rPr>
        <w:t xml:space="preserve">פעם </w:t>
      </w:r>
      <w:bookmarkStart w:id="2650" w:name="_ETM_Q1_5573582"/>
      <w:bookmarkEnd w:id="2650"/>
      <w:r>
        <w:rPr>
          <w:rFonts w:hint="cs"/>
          <w:rtl/>
        </w:rPr>
        <w:t>שלישית.</w:t>
      </w:r>
    </w:p>
    <w:p w:rsidR="00D640F4" w:rsidRDefault="00D640F4" w:rsidP="00D640F4">
      <w:pPr>
        <w:rPr>
          <w:rtl/>
        </w:rPr>
      </w:pPr>
      <w:bookmarkStart w:id="2651" w:name="_ETM_Q1_5574800"/>
      <w:bookmarkStart w:id="2652" w:name="_ETM_Q1_5574855"/>
      <w:bookmarkEnd w:id="2651"/>
      <w:bookmarkEnd w:id="2652"/>
    </w:p>
    <w:p w:rsidR="00D640F4" w:rsidRPr="00F32909" w:rsidRDefault="00D640F4" w:rsidP="00F32909">
      <w:pPr>
        <w:jc w:val="center"/>
        <w:rPr>
          <w:b/>
          <w:bCs/>
          <w:rtl/>
        </w:rPr>
      </w:pPr>
      <w:bookmarkStart w:id="2653" w:name="_ETM_Q1_5575278"/>
      <w:bookmarkStart w:id="2654" w:name="_ETM_Q1_5575338"/>
      <w:bookmarkEnd w:id="2653"/>
      <w:bookmarkEnd w:id="2654"/>
      <w:r w:rsidRPr="00F32909">
        <w:rPr>
          <w:rFonts w:hint="cs"/>
          <w:b/>
          <w:bCs/>
          <w:rtl/>
        </w:rPr>
        <w:t>חבר הכנסת רון כץ</w:t>
      </w:r>
      <w:r w:rsidR="00F32909" w:rsidRPr="00F32909">
        <w:rPr>
          <w:rFonts w:hint="cs"/>
          <w:b/>
          <w:bCs/>
          <w:rtl/>
        </w:rPr>
        <w:t xml:space="preserve"> יוצא מאולם הוועדה</w:t>
      </w:r>
    </w:p>
    <w:p w:rsidR="00D640F4" w:rsidRDefault="00D640F4" w:rsidP="00D640F4">
      <w:pPr>
        <w:rPr>
          <w:rtl/>
        </w:rPr>
      </w:pPr>
      <w:bookmarkStart w:id="2655" w:name="_ETM_Q1_5580372"/>
      <w:bookmarkStart w:id="2656" w:name="_ETM_Q1_5580432"/>
      <w:bookmarkEnd w:id="2655"/>
      <w:bookmarkEnd w:id="2656"/>
    </w:p>
    <w:p w:rsidR="00D640F4" w:rsidRDefault="00D640F4" w:rsidP="00D640F4">
      <w:pPr>
        <w:pStyle w:val="af6"/>
        <w:keepNext/>
        <w:rPr>
          <w:rtl/>
        </w:rPr>
      </w:pPr>
      <w:bookmarkStart w:id="2657" w:name="ET_yor_6157_321"/>
      <w:r w:rsidRPr="00D640F4">
        <w:rPr>
          <w:rStyle w:val="TagStyle"/>
          <w:rtl/>
        </w:rPr>
        <w:t xml:space="preserve"> &lt;&lt; יור &gt;&gt; </w:t>
      </w:r>
      <w:r>
        <w:rPr>
          <w:rtl/>
        </w:rPr>
        <w:t>היו"ר שמחה רוטמן:</w:t>
      </w:r>
      <w:r w:rsidRPr="00D640F4">
        <w:rPr>
          <w:rStyle w:val="TagStyle"/>
          <w:rtl/>
        </w:rPr>
        <w:t xml:space="preserve"> &lt;&lt; יור &gt;&gt;</w:t>
      </w:r>
      <w:r>
        <w:rPr>
          <w:rtl/>
        </w:rPr>
        <w:t xml:space="preserve">   </w:t>
      </w:r>
      <w:bookmarkEnd w:id="2657"/>
    </w:p>
    <w:p w:rsidR="00D640F4" w:rsidRDefault="00D640F4" w:rsidP="00D640F4">
      <w:pPr>
        <w:pStyle w:val="KeepWithNext"/>
        <w:rPr>
          <w:rtl/>
        </w:rPr>
      </w:pPr>
    </w:p>
    <w:p w:rsidR="00D640F4" w:rsidRDefault="00F32909" w:rsidP="00D640F4">
      <w:pPr>
        <w:rPr>
          <w:rtl/>
        </w:rPr>
      </w:pPr>
      <w:bookmarkStart w:id="2658" w:name="_ETM_Q1_5581032"/>
      <w:bookmarkEnd w:id="2658"/>
      <w:r>
        <w:rPr>
          <w:rFonts w:hint="cs"/>
          <w:rtl/>
        </w:rPr>
        <w:t xml:space="preserve">אני מאוד שמח שחברי כנסת של </w:t>
      </w:r>
      <w:bookmarkStart w:id="2659" w:name="_ETM_Q1_5576080"/>
      <w:bookmarkEnd w:id="2659"/>
      <w:r>
        <w:rPr>
          <w:rFonts w:hint="cs"/>
          <w:rtl/>
        </w:rPr>
        <w:t xml:space="preserve">יש עתיד שמחאו כפיים למי שנכנס פה והתפרץ ולא נתן לאף אחד לדבר ואמרו שכל הכבוד, מלמדים אותי </w:t>
      </w:r>
      <w:r w:rsidR="00D640F4">
        <w:rPr>
          <w:rFonts w:hint="cs"/>
          <w:rtl/>
        </w:rPr>
        <w:t xml:space="preserve">על כבודה של הכנסת. </w:t>
      </w:r>
      <w:r>
        <w:rPr>
          <w:rFonts w:hint="cs"/>
          <w:rtl/>
        </w:rPr>
        <w:t xml:space="preserve">כל פעם </w:t>
      </w:r>
      <w:bookmarkStart w:id="2660" w:name="_ETM_Q1_5587061"/>
      <w:bookmarkEnd w:id="2660"/>
      <w:r w:rsidR="00D640F4">
        <w:rPr>
          <w:rFonts w:hint="cs"/>
          <w:rtl/>
        </w:rPr>
        <w:t xml:space="preserve">כשאני צריך </w:t>
      </w:r>
      <w:bookmarkStart w:id="2661" w:name="_ETM_Q1_5587000"/>
      <w:bookmarkEnd w:id="2661"/>
      <w:r w:rsidR="00D640F4">
        <w:rPr>
          <w:rFonts w:hint="cs"/>
          <w:rtl/>
        </w:rPr>
        <w:t xml:space="preserve">בדיקת מציאות עד כמה אני מכבד </w:t>
      </w:r>
      <w:r>
        <w:rPr>
          <w:rFonts w:hint="cs"/>
          <w:rtl/>
        </w:rPr>
        <w:t xml:space="preserve">או את ההליך הדיוני פה, </w:t>
      </w:r>
      <w:r w:rsidR="00D640F4">
        <w:rPr>
          <w:rFonts w:hint="cs"/>
          <w:rtl/>
        </w:rPr>
        <w:t xml:space="preserve">אני מקבל מיש עתיד </w:t>
      </w:r>
      <w:bookmarkStart w:id="2662" w:name="_ETM_Q1_5593402"/>
      <w:bookmarkEnd w:id="2662"/>
      <w:r w:rsidR="00D640F4">
        <w:rPr>
          <w:rFonts w:hint="cs"/>
          <w:rtl/>
        </w:rPr>
        <w:t>קריאת כיו</w:t>
      </w:r>
      <w:r>
        <w:rPr>
          <w:rFonts w:hint="cs"/>
          <w:rtl/>
        </w:rPr>
        <w:t>ו</w:t>
      </w:r>
      <w:r w:rsidR="00D640F4">
        <w:rPr>
          <w:rFonts w:hint="cs"/>
          <w:rtl/>
        </w:rPr>
        <w:t xml:space="preserve">ן ויודע שאני במקום טוב. </w:t>
      </w:r>
      <w:r>
        <w:rPr>
          <w:rFonts w:hint="cs"/>
          <w:rtl/>
        </w:rPr>
        <w:t xml:space="preserve">תודה רגבה, חבר הכנסת רון </w:t>
      </w:r>
      <w:bookmarkStart w:id="2663" w:name="_ETM_Q1_5597121"/>
      <w:bookmarkEnd w:id="2663"/>
      <w:r>
        <w:rPr>
          <w:rFonts w:hint="cs"/>
          <w:rtl/>
        </w:rPr>
        <w:t xml:space="preserve">כץ. </w:t>
      </w:r>
      <w:r w:rsidR="00D640F4">
        <w:rPr>
          <w:rFonts w:hint="cs"/>
          <w:rtl/>
        </w:rPr>
        <w:t xml:space="preserve">חברת הכנסת לשעבר נורית </w:t>
      </w:r>
      <w:bookmarkStart w:id="2664" w:name="_ETM_Q1_5600703"/>
      <w:bookmarkEnd w:id="2664"/>
      <w:r w:rsidR="00D640F4">
        <w:rPr>
          <w:rFonts w:hint="cs"/>
          <w:rtl/>
        </w:rPr>
        <w:t>קורן</w:t>
      </w:r>
      <w:r>
        <w:rPr>
          <w:rFonts w:hint="cs"/>
          <w:rtl/>
        </w:rPr>
        <w:t xml:space="preserve"> וחברת הוועדה לבחירת שופטים לשעבר</w:t>
      </w:r>
      <w:r w:rsidR="00D640F4">
        <w:rPr>
          <w:rFonts w:hint="cs"/>
          <w:rtl/>
        </w:rPr>
        <w:t>, בבקשה.</w:t>
      </w:r>
      <w:r>
        <w:rPr>
          <w:rFonts w:hint="cs"/>
          <w:rtl/>
        </w:rPr>
        <w:t xml:space="preserve"> 4 דקות </w:t>
      </w:r>
      <w:bookmarkStart w:id="2665" w:name="_ETM_Q1_5605904"/>
      <w:bookmarkEnd w:id="2665"/>
      <w:r>
        <w:rPr>
          <w:rFonts w:hint="cs"/>
          <w:rtl/>
        </w:rPr>
        <w:t>לרשותך.</w:t>
      </w:r>
    </w:p>
    <w:p w:rsidR="00D640F4" w:rsidRPr="00D640F4" w:rsidRDefault="00D640F4" w:rsidP="00D640F4">
      <w:pPr>
        <w:rPr>
          <w:rtl/>
        </w:rPr>
      </w:pPr>
      <w:bookmarkStart w:id="2666" w:name="_ETM_Q1_5602890"/>
      <w:bookmarkStart w:id="2667" w:name="_ETM_Q1_5602945"/>
      <w:bookmarkEnd w:id="2666"/>
      <w:bookmarkEnd w:id="2667"/>
    </w:p>
    <w:p w:rsidR="00D640F4" w:rsidRDefault="00D640F4" w:rsidP="00D640F4">
      <w:pPr>
        <w:pStyle w:val="a4"/>
        <w:keepNext/>
        <w:rPr>
          <w:rtl/>
        </w:rPr>
      </w:pPr>
      <w:bookmarkStart w:id="2668" w:name="ET_speaker_נורית_קורן_311"/>
      <w:r w:rsidRPr="00D640F4">
        <w:rPr>
          <w:rStyle w:val="TagStyle"/>
          <w:rtl/>
        </w:rPr>
        <w:t xml:space="preserve"> &lt;&lt; דובר &gt;&gt; </w:t>
      </w:r>
      <w:r>
        <w:rPr>
          <w:rtl/>
        </w:rPr>
        <w:t>נורית קורן:</w:t>
      </w:r>
      <w:r w:rsidRPr="00D640F4">
        <w:rPr>
          <w:rStyle w:val="TagStyle"/>
          <w:rtl/>
        </w:rPr>
        <w:t xml:space="preserve"> &lt;&lt; דובר &gt;&gt;</w:t>
      </w:r>
      <w:r>
        <w:rPr>
          <w:rtl/>
        </w:rPr>
        <w:t xml:space="preserve">   </w:t>
      </w:r>
      <w:bookmarkEnd w:id="2668"/>
    </w:p>
    <w:p w:rsidR="00D640F4" w:rsidRDefault="00D640F4" w:rsidP="00D640F4">
      <w:pPr>
        <w:pStyle w:val="KeepWithNext"/>
        <w:rPr>
          <w:rtl/>
        </w:rPr>
      </w:pPr>
    </w:p>
    <w:p w:rsidR="009D73DA" w:rsidRDefault="00D640F4" w:rsidP="00D640F4">
      <w:pPr>
        <w:rPr>
          <w:rtl/>
        </w:rPr>
      </w:pPr>
      <w:bookmarkStart w:id="2669" w:name="_ETM_Q1_5518758"/>
      <w:bookmarkEnd w:id="2669"/>
      <w:r>
        <w:rPr>
          <w:rFonts w:hint="cs"/>
          <w:rtl/>
        </w:rPr>
        <w:t xml:space="preserve">תודה רבה. מודה ליושב-ראש ועדת החוקה </w:t>
      </w:r>
      <w:r w:rsidR="00F32909">
        <w:rPr>
          <w:rFonts w:hint="cs"/>
          <w:rtl/>
        </w:rPr>
        <w:t xml:space="preserve">ואני </w:t>
      </w:r>
      <w:r w:rsidR="009D73DA">
        <w:rPr>
          <w:rFonts w:hint="cs"/>
          <w:rtl/>
        </w:rPr>
        <w:t xml:space="preserve">רוצה לברך על הרצון לתקן את הליך בחירת השופטים </w:t>
      </w:r>
      <w:bookmarkStart w:id="2670" w:name="_ETM_Q1_5613877"/>
      <w:bookmarkEnd w:id="2670"/>
      <w:r w:rsidR="009D73DA">
        <w:rPr>
          <w:rFonts w:hint="cs"/>
          <w:rtl/>
        </w:rPr>
        <w:t xml:space="preserve">וגם לברך את שר המשפטים שהניח </w:t>
      </w:r>
      <w:r>
        <w:rPr>
          <w:rFonts w:hint="cs"/>
          <w:rtl/>
        </w:rPr>
        <w:t xml:space="preserve">חוק חשוב כזה. </w:t>
      </w:r>
      <w:bookmarkStart w:id="2671" w:name="_ETM_Q1_5619699"/>
      <w:bookmarkEnd w:id="2671"/>
      <w:r w:rsidR="009D73DA">
        <w:rPr>
          <w:rFonts w:hint="cs"/>
          <w:rtl/>
        </w:rPr>
        <w:t>בזמני היו הרבה מאוד הנחות מצד שרת המשפטים דאז</w:t>
      </w:r>
      <w:r>
        <w:rPr>
          <w:rFonts w:hint="cs"/>
          <w:rtl/>
        </w:rPr>
        <w:t xml:space="preserve">, </w:t>
      </w:r>
      <w:r w:rsidR="009D73DA">
        <w:rPr>
          <w:rFonts w:hint="cs"/>
          <w:rtl/>
        </w:rPr>
        <w:t xml:space="preserve">ושמענו על הידברות עם חברי הוועדה וגם </w:t>
      </w:r>
      <w:bookmarkStart w:id="2672" w:name="_ETM_Q1_5630859"/>
      <w:bookmarkEnd w:id="2672"/>
      <w:r w:rsidR="009D73DA">
        <w:rPr>
          <w:rFonts w:hint="cs"/>
          <w:rtl/>
        </w:rPr>
        <w:t xml:space="preserve">עם הנשיאות. לכן </w:t>
      </w:r>
      <w:r>
        <w:rPr>
          <w:rFonts w:hint="cs"/>
          <w:rtl/>
        </w:rPr>
        <w:t xml:space="preserve">יכולנו למנות </w:t>
      </w:r>
      <w:r w:rsidR="009D73DA">
        <w:rPr>
          <w:rFonts w:hint="cs"/>
          <w:rtl/>
        </w:rPr>
        <w:t xml:space="preserve">כי היינו בזמן של הידברות, </w:t>
      </w:r>
      <w:r>
        <w:rPr>
          <w:rFonts w:hint="cs"/>
          <w:rtl/>
        </w:rPr>
        <w:t xml:space="preserve">יותר מ-370 </w:t>
      </w:r>
      <w:r w:rsidR="009D73DA">
        <w:rPr>
          <w:rFonts w:hint="cs"/>
          <w:rtl/>
        </w:rPr>
        <w:t xml:space="preserve">שופטים </w:t>
      </w:r>
      <w:r>
        <w:rPr>
          <w:rFonts w:hint="cs"/>
          <w:rtl/>
        </w:rPr>
        <w:t xml:space="preserve">בארבע שנים. חלקם </w:t>
      </w:r>
      <w:bookmarkStart w:id="2673" w:name="_ETM_Q1_5641102"/>
      <w:bookmarkEnd w:id="2673"/>
      <w:r>
        <w:rPr>
          <w:rFonts w:hint="cs"/>
          <w:rtl/>
        </w:rPr>
        <w:t xml:space="preserve">היו שמרנים, חלקם עדות המזרח. </w:t>
      </w:r>
      <w:r w:rsidR="009D73DA">
        <w:rPr>
          <w:rFonts w:hint="cs"/>
          <w:rtl/>
        </w:rPr>
        <w:t xml:space="preserve">אני </w:t>
      </w:r>
      <w:bookmarkStart w:id="2674" w:name="_ETM_Q1_5641615"/>
      <w:bookmarkEnd w:id="2674"/>
      <w:r w:rsidR="009D73DA">
        <w:rPr>
          <w:rFonts w:hint="cs"/>
          <w:rtl/>
        </w:rPr>
        <w:t xml:space="preserve">תרמתי את חלקי בגיוון הייצוג ההולם </w:t>
      </w:r>
      <w:r>
        <w:rPr>
          <w:rFonts w:hint="cs"/>
          <w:rtl/>
        </w:rPr>
        <w:t xml:space="preserve">למגזרי החברה. </w:t>
      </w:r>
    </w:p>
    <w:p w:rsidR="009D73DA" w:rsidRDefault="009D73DA" w:rsidP="00D640F4">
      <w:pPr>
        <w:rPr>
          <w:rtl/>
        </w:rPr>
      </w:pPr>
      <w:bookmarkStart w:id="2675" w:name="_ETM_Q1_5646549"/>
      <w:bookmarkStart w:id="2676" w:name="_ETM_Q1_5646629"/>
      <w:bookmarkEnd w:id="2675"/>
      <w:bookmarkEnd w:id="2676"/>
    </w:p>
    <w:p w:rsidR="00D640F4" w:rsidRDefault="00D640F4" w:rsidP="00244F73">
      <w:pPr>
        <w:rPr>
          <w:rtl/>
        </w:rPr>
      </w:pPr>
      <w:bookmarkStart w:id="2677" w:name="_ETM_Q1_5646684"/>
      <w:bookmarkStart w:id="2678" w:name="_ETM_Q1_5646761"/>
      <w:bookmarkEnd w:id="2677"/>
      <w:bookmarkEnd w:id="2678"/>
      <w:r>
        <w:rPr>
          <w:rFonts w:hint="cs"/>
          <w:rtl/>
        </w:rPr>
        <w:t xml:space="preserve">אני אומרת את </w:t>
      </w:r>
      <w:bookmarkStart w:id="2679" w:name="_ETM_Q1_5648429"/>
      <w:bookmarkEnd w:id="2679"/>
      <w:r>
        <w:rPr>
          <w:rFonts w:hint="cs"/>
          <w:rtl/>
        </w:rPr>
        <w:t xml:space="preserve">דבריי היום מתוקף </w:t>
      </w:r>
      <w:r w:rsidR="009D73DA">
        <w:rPr>
          <w:rFonts w:hint="cs"/>
          <w:rtl/>
        </w:rPr>
        <w:t xml:space="preserve">היותי חברה בוועדה </w:t>
      </w:r>
      <w:bookmarkStart w:id="2680" w:name="_ETM_Q1_5649405"/>
      <w:bookmarkEnd w:id="2680"/>
      <w:r w:rsidR="009D73DA">
        <w:rPr>
          <w:rFonts w:hint="cs"/>
          <w:rtl/>
        </w:rPr>
        <w:t>לבחירת שופטים קדנציה מלאה של 4 שנים, מ-2015</w:t>
      </w:r>
      <w:r>
        <w:rPr>
          <w:rFonts w:hint="cs"/>
          <w:rtl/>
        </w:rPr>
        <w:t xml:space="preserve"> עד 2019. בדיון הראשון שישבתי אף </w:t>
      </w:r>
      <w:bookmarkStart w:id="2681" w:name="_ETM_Q1_5658655"/>
      <w:bookmarkEnd w:id="2681"/>
      <w:r>
        <w:rPr>
          <w:rFonts w:hint="cs"/>
          <w:rtl/>
        </w:rPr>
        <w:t>אחד לא מלמד אותך מה זה ה</w:t>
      </w:r>
      <w:r w:rsidR="009D73DA">
        <w:rPr>
          <w:rFonts w:hint="cs"/>
          <w:rtl/>
        </w:rPr>
        <w:t>ו</w:t>
      </w:r>
      <w:r>
        <w:rPr>
          <w:rFonts w:hint="cs"/>
          <w:rtl/>
        </w:rPr>
        <w:t xml:space="preserve">ועדה לבחירת שופטים. </w:t>
      </w:r>
      <w:r w:rsidR="009D73DA">
        <w:rPr>
          <w:rFonts w:hint="cs"/>
          <w:rtl/>
        </w:rPr>
        <w:t xml:space="preserve">אומרים לך איך </w:t>
      </w:r>
      <w:bookmarkStart w:id="2682" w:name="_ETM_Q1_5664175"/>
      <w:bookmarkEnd w:id="2682"/>
      <w:r w:rsidR="009D73DA">
        <w:rPr>
          <w:rFonts w:hint="cs"/>
          <w:rtl/>
        </w:rPr>
        <w:t xml:space="preserve">צריך להתנהג </w:t>
      </w:r>
      <w:r>
        <w:rPr>
          <w:rFonts w:hint="cs"/>
          <w:rtl/>
        </w:rPr>
        <w:t xml:space="preserve">ואיך </w:t>
      </w:r>
      <w:bookmarkStart w:id="2683" w:name="_ETM_Q1_5663565"/>
      <w:bookmarkEnd w:id="2683"/>
      <w:r>
        <w:rPr>
          <w:rFonts w:hint="cs"/>
          <w:rtl/>
        </w:rPr>
        <w:t xml:space="preserve">הכול מתנהל שם. אתה נכנס. מזלי שהייתי עורכת דין ועוזרת </w:t>
      </w:r>
      <w:bookmarkStart w:id="2684" w:name="_ETM_Q1_5669200"/>
      <w:bookmarkEnd w:id="2684"/>
      <w:r>
        <w:rPr>
          <w:rFonts w:hint="cs"/>
          <w:rtl/>
        </w:rPr>
        <w:t>של השר גלעד ארדן שהיה חבר ב</w:t>
      </w:r>
      <w:r w:rsidR="00244F73">
        <w:rPr>
          <w:rFonts w:hint="cs"/>
          <w:rtl/>
        </w:rPr>
        <w:t>ו</w:t>
      </w:r>
      <w:r>
        <w:rPr>
          <w:rFonts w:hint="cs"/>
          <w:rtl/>
        </w:rPr>
        <w:t>ועדה</w:t>
      </w:r>
      <w:r w:rsidR="00244F73">
        <w:rPr>
          <w:rFonts w:hint="cs"/>
          <w:rtl/>
        </w:rPr>
        <w:t>,</w:t>
      </w:r>
      <w:r>
        <w:rPr>
          <w:rFonts w:hint="cs"/>
          <w:rtl/>
        </w:rPr>
        <w:t xml:space="preserve"> אז היה לי </w:t>
      </w:r>
      <w:bookmarkStart w:id="2685" w:name="_ETM_Q1_5675678"/>
      <w:bookmarkEnd w:id="2685"/>
      <w:r>
        <w:rPr>
          <w:rFonts w:hint="cs"/>
          <w:rtl/>
        </w:rPr>
        <w:t>מושג לאן א</w:t>
      </w:r>
      <w:r w:rsidR="00244F73">
        <w:rPr>
          <w:rFonts w:hint="cs"/>
          <w:rtl/>
        </w:rPr>
        <w:t>נ</w:t>
      </w:r>
      <w:r>
        <w:rPr>
          <w:rFonts w:hint="cs"/>
          <w:rtl/>
        </w:rPr>
        <w:t xml:space="preserve">י מגיעה. </w:t>
      </w:r>
      <w:r w:rsidR="00244F73">
        <w:rPr>
          <w:rFonts w:hint="cs"/>
          <w:rtl/>
        </w:rPr>
        <w:t xml:space="preserve">אבל </w:t>
      </w:r>
      <w:r>
        <w:rPr>
          <w:rFonts w:hint="cs"/>
          <w:rtl/>
        </w:rPr>
        <w:t xml:space="preserve">כששיבתי שם לקח לי חצי שעה </w:t>
      </w:r>
      <w:bookmarkStart w:id="2686" w:name="_ETM_Q1_5682533"/>
      <w:bookmarkEnd w:id="2686"/>
      <w:r w:rsidR="00244F73">
        <w:rPr>
          <w:rFonts w:hint="cs"/>
          <w:rtl/>
        </w:rPr>
        <w:t>להבין שהגע</w:t>
      </w:r>
      <w:r>
        <w:rPr>
          <w:rFonts w:hint="cs"/>
          <w:rtl/>
        </w:rPr>
        <w:t xml:space="preserve">תי למקום </w:t>
      </w:r>
      <w:r w:rsidR="00244F73">
        <w:rPr>
          <w:rFonts w:hint="cs"/>
          <w:rtl/>
        </w:rPr>
        <w:t xml:space="preserve">שנבחרו שופטים בעלי </w:t>
      </w:r>
      <w:r w:rsidR="00244F73">
        <w:rPr>
          <w:rFonts w:hint="cs"/>
        </w:rPr>
        <w:t>DNA</w:t>
      </w:r>
      <w:r w:rsidR="00244F73">
        <w:rPr>
          <w:rFonts w:hint="cs"/>
          <w:rtl/>
        </w:rPr>
        <w:t xml:space="preserve"> מסוים </w:t>
      </w:r>
      <w:r>
        <w:rPr>
          <w:rFonts w:hint="cs"/>
          <w:rtl/>
        </w:rPr>
        <w:t xml:space="preserve">ולא ניתן ייצוג הולם למגזרי החברה. </w:t>
      </w:r>
      <w:bookmarkStart w:id="2687" w:name="_ETM_Q1_5691059"/>
      <w:bookmarkEnd w:id="2687"/>
      <w:r>
        <w:rPr>
          <w:rFonts w:hint="cs"/>
          <w:rtl/>
        </w:rPr>
        <w:t xml:space="preserve">לכן פעלתי ישר לייצוג הולם. </w:t>
      </w:r>
      <w:r w:rsidR="00244F73">
        <w:rPr>
          <w:rFonts w:hint="cs"/>
          <w:rtl/>
        </w:rPr>
        <w:t xml:space="preserve">אני </w:t>
      </w:r>
      <w:bookmarkStart w:id="2688" w:name="_ETM_Q1_5692730"/>
      <w:bookmarkEnd w:id="2688"/>
      <w:r w:rsidR="00244F73">
        <w:rPr>
          <w:rFonts w:hint="cs"/>
          <w:rtl/>
        </w:rPr>
        <w:t xml:space="preserve">זו שהבאתי את השופטות </w:t>
      </w:r>
      <w:r>
        <w:rPr>
          <w:rFonts w:hint="cs"/>
          <w:rtl/>
        </w:rPr>
        <w:t xml:space="preserve">ממוצא אתיופי ולא אף אחד </w:t>
      </w:r>
      <w:bookmarkStart w:id="2689" w:name="_ETM_Q1_5699236"/>
      <w:bookmarkEnd w:id="2689"/>
      <w:r>
        <w:rPr>
          <w:rFonts w:hint="cs"/>
          <w:rtl/>
        </w:rPr>
        <w:t xml:space="preserve">אחר. אני זו שקידמה אותם. </w:t>
      </w:r>
      <w:r w:rsidR="00244F73">
        <w:rPr>
          <w:rFonts w:hint="cs"/>
          <w:rtl/>
        </w:rPr>
        <w:t xml:space="preserve">למעשה </w:t>
      </w:r>
      <w:r>
        <w:rPr>
          <w:rFonts w:hint="cs"/>
          <w:rtl/>
        </w:rPr>
        <w:t xml:space="preserve">עשיתי רפורמה בלי שהזדקקתי </w:t>
      </w:r>
      <w:r w:rsidR="00244F73">
        <w:rPr>
          <w:rFonts w:hint="cs"/>
          <w:rtl/>
        </w:rPr>
        <w:t xml:space="preserve">בכלל </w:t>
      </w:r>
      <w:r>
        <w:rPr>
          <w:rFonts w:hint="cs"/>
          <w:rtl/>
        </w:rPr>
        <w:t xml:space="preserve">לחקיקה. </w:t>
      </w:r>
      <w:bookmarkStart w:id="2690" w:name="_ETM_Q1_5710614"/>
      <w:bookmarkEnd w:id="2690"/>
      <w:r w:rsidR="00244F73">
        <w:rPr>
          <w:rFonts w:hint="cs"/>
          <w:rtl/>
        </w:rPr>
        <w:t xml:space="preserve">הסתייעתי בכלים שהשופטים עצמם </w:t>
      </w:r>
      <w:bookmarkStart w:id="2691" w:name="_ETM_Q1_5706489"/>
      <w:bookmarkEnd w:id="2691"/>
      <w:r w:rsidR="00244F73">
        <w:rPr>
          <w:rFonts w:hint="cs"/>
          <w:rtl/>
        </w:rPr>
        <w:t xml:space="preserve">קבעו לעצמם </w:t>
      </w:r>
      <w:r>
        <w:rPr>
          <w:rFonts w:hint="cs"/>
          <w:rtl/>
        </w:rPr>
        <w:t xml:space="preserve">עד שנמאס להם </w:t>
      </w:r>
      <w:r w:rsidR="00244F73">
        <w:rPr>
          <w:rFonts w:hint="cs"/>
          <w:rtl/>
        </w:rPr>
        <w:t>מ</w:t>
      </w:r>
      <w:r>
        <w:rPr>
          <w:rFonts w:hint="cs"/>
          <w:rtl/>
        </w:rPr>
        <w:t>מני. השופט</w:t>
      </w:r>
      <w:r w:rsidR="007D1F7D">
        <w:rPr>
          <w:rFonts w:hint="cs"/>
          <w:rtl/>
        </w:rPr>
        <w:t>ים</w:t>
      </w:r>
      <w:r>
        <w:rPr>
          <w:rFonts w:hint="cs"/>
          <w:rtl/>
        </w:rPr>
        <w:t xml:space="preserve"> הוציאו לי שם של אחת </w:t>
      </w:r>
      <w:bookmarkStart w:id="2692" w:name="_ETM_Q1_5717021"/>
      <w:bookmarkEnd w:id="2692"/>
      <w:r>
        <w:rPr>
          <w:rFonts w:hint="cs"/>
          <w:rtl/>
        </w:rPr>
        <w:t xml:space="preserve">שמביאה רק </w:t>
      </w:r>
      <w:r w:rsidR="00244F73">
        <w:rPr>
          <w:rFonts w:hint="cs"/>
          <w:rtl/>
        </w:rPr>
        <w:t xml:space="preserve">שופטים </w:t>
      </w:r>
      <w:r>
        <w:rPr>
          <w:rFonts w:hint="cs"/>
          <w:rtl/>
        </w:rPr>
        <w:t xml:space="preserve">תימנים. </w:t>
      </w:r>
      <w:r w:rsidR="00244F73">
        <w:rPr>
          <w:rFonts w:hint="cs"/>
          <w:rtl/>
        </w:rPr>
        <w:t xml:space="preserve">רצו לבייש אותם ולא הלך להם. </w:t>
      </w:r>
      <w:r>
        <w:rPr>
          <w:rFonts w:hint="cs"/>
          <w:rtl/>
        </w:rPr>
        <w:t xml:space="preserve">זו הייתה הגאווה שלי להביא לייצוג הולם </w:t>
      </w:r>
      <w:bookmarkStart w:id="2693" w:name="_ETM_Q1_5725390"/>
      <w:bookmarkEnd w:id="2693"/>
      <w:r>
        <w:rPr>
          <w:rFonts w:hint="cs"/>
          <w:rtl/>
        </w:rPr>
        <w:t>וכך עשיתי.</w:t>
      </w:r>
    </w:p>
    <w:p w:rsidR="00D640F4" w:rsidRDefault="00D640F4" w:rsidP="00D640F4">
      <w:pPr>
        <w:rPr>
          <w:rtl/>
        </w:rPr>
      </w:pPr>
      <w:bookmarkStart w:id="2694" w:name="_ETM_Q1_5727075"/>
      <w:bookmarkStart w:id="2695" w:name="_ETM_Q1_5727150"/>
      <w:bookmarkEnd w:id="2694"/>
      <w:bookmarkEnd w:id="2695"/>
    </w:p>
    <w:p w:rsidR="00D640F4" w:rsidRDefault="00244F73" w:rsidP="00244F73">
      <w:pPr>
        <w:rPr>
          <w:rtl/>
        </w:rPr>
      </w:pPr>
      <w:bookmarkStart w:id="2696" w:name="_ETM_Q1_5727180"/>
      <w:bookmarkStart w:id="2697" w:name="_ETM_Q1_5727250"/>
      <w:bookmarkEnd w:id="2696"/>
      <w:bookmarkEnd w:id="2697"/>
      <w:r>
        <w:rPr>
          <w:rFonts w:hint="cs"/>
          <w:rtl/>
        </w:rPr>
        <w:t xml:space="preserve">כולם מדברים רק על הוועדה ושוכחים את הליך המיון </w:t>
      </w:r>
      <w:bookmarkStart w:id="2698" w:name="_ETM_Q1_5727142"/>
      <w:bookmarkEnd w:id="2698"/>
      <w:r w:rsidR="00D640F4">
        <w:rPr>
          <w:rFonts w:hint="cs"/>
          <w:rtl/>
        </w:rPr>
        <w:t xml:space="preserve">שבו צריכה להיות יד לנציגי ציבור. למעשה גם אני </w:t>
      </w:r>
      <w:bookmarkStart w:id="2699" w:name="_ETM_Q1_5732889"/>
      <w:bookmarkEnd w:id="2699"/>
      <w:r w:rsidR="00D640F4">
        <w:rPr>
          <w:rFonts w:hint="cs"/>
          <w:rtl/>
        </w:rPr>
        <w:t>לא ידעתי מה קורה ב</w:t>
      </w:r>
      <w:r>
        <w:rPr>
          <w:rFonts w:hint="cs"/>
          <w:rtl/>
        </w:rPr>
        <w:t>ו</w:t>
      </w:r>
      <w:r w:rsidR="00D640F4">
        <w:rPr>
          <w:rFonts w:hint="cs"/>
          <w:rtl/>
        </w:rPr>
        <w:t>ועדה עד שפנו אלי</w:t>
      </w:r>
      <w:r>
        <w:rPr>
          <w:rFonts w:hint="cs"/>
          <w:rtl/>
        </w:rPr>
        <w:t>י</w:t>
      </w:r>
      <w:r w:rsidR="00D640F4">
        <w:rPr>
          <w:rFonts w:hint="cs"/>
          <w:rtl/>
        </w:rPr>
        <w:t xml:space="preserve"> מועמדים וסיפרו </w:t>
      </w:r>
      <w:bookmarkStart w:id="2700" w:name="_ETM_Q1_5738985"/>
      <w:bookmarkEnd w:id="2700"/>
      <w:r w:rsidR="00D640F4">
        <w:rPr>
          <w:rFonts w:hint="cs"/>
          <w:rtl/>
        </w:rPr>
        <w:t xml:space="preserve">לי </w:t>
      </w:r>
      <w:r>
        <w:rPr>
          <w:rFonts w:hint="cs"/>
          <w:rtl/>
        </w:rPr>
        <w:t xml:space="preserve">איך הועפו מתהליך המיון ונסגרו </w:t>
      </w:r>
      <w:r w:rsidR="00D640F4">
        <w:rPr>
          <w:rFonts w:hint="cs"/>
          <w:rtl/>
        </w:rPr>
        <w:t xml:space="preserve">בפניכם כל האפשרויות כשופטים כי </w:t>
      </w:r>
      <w:r>
        <w:rPr>
          <w:rFonts w:hint="cs"/>
          <w:rtl/>
        </w:rPr>
        <w:t xml:space="preserve">הם </w:t>
      </w:r>
      <w:r w:rsidR="00D640F4">
        <w:rPr>
          <w:rFonts w:hint="cs"/>
          <w:rtl/>
        </w:rPr>
        <w:t xml:space="preserve">היו מזרחיים, שמרניים, דתיים </w:t>
      </w:r>
      <w:bookmarkStart w:id="2701" w:name="_ETM_Q1_5747116"/>
      <w:bookmarkEnd w:id="2701"/>
      <w:r w:rsidR="00D640F4">
        <w:rPr>
          <w:rFonts w:hint="cs"/>
          <w:rtl/>
        </w:rPr>
        <w:t xml:space="preserve">או יושבים במקומות </w:t>
      </w:r>
      <w:r>
        <w:rPr>
          <w:rFonts w:hint="cs"/>
          <w:rtl/>
        </w:rPr>
        <w:t xml:space="preserve">הנהדרים </w:t>
      </w:r>
      <w:r w:rsidR="00D640F4">
        <w:rPr>
          <w:rFonts w:hint="cs"/>
          <w:rtl/>
        </w:rPr>
        <w:t>כמו קריית ארבע ואחרים.</w:t>
      </w:r>
      <w:r w:rsidR="00893A05">
        <w:rPr>
          <w:rFonts w:hint="cs"/>
          <w:rtl/>
        </w:rPr>
        <w:t xml:space="preserve"> </w:t>
      </w:r>
    </w:p>
    <w:p w:rsidR="00893A05" w:rsidRDefault="00893A05" w:rsidP="00D640F4">
      <w:pPr>
        <w:rPr>
          <w:rtl/>
        </w:rPr>
      </w:pPr>
      <w:bookmarkStart w:id="2702" w:name="_ETM_Q1_5764478"/>
      <w:bookmarkStart w:id="2703" w:name="_ETM_Q1_5764527"/>
      <w:bookmarkEnd w:id="2702"/>
      <w:bookmarkEnd w:id="2703"/>
    </w:p>
    <w:p w:rsidR="00893A05" w:rsidRDefault="00893A05" w:rsidP="00244F73">
      <w:pPr>
        <w:rPr>
          <w:rtl/>
        </w:rPr>
      </w:pPr>
      <w:bookmarkStart w:id="2704" w:name="_ETM_Q1_5764612"/>
      <w:bookmarkStart w:id="2705" w:name="_ETM_Q1_5764652"/>
      <w:bookmarkEnd w:id="2704"/>
      <w:bookmarkEnd w:id="2705"/>
      <w:r>
        <w:rPr>
          <w:rFonts w:hint="cs"/>
          <w:rtl/>
        </w:rPr>
        <w:t>בדי</w:t>
      </w:r>
      <w:r w:rsidR="007D1F7D">
        <w:rPr>
          <w:rFonts w:hint="cs"/>
          <w:rtl/>
        </w:rPr>
        <w:t>ון</w:t>
      </w:r>
      <w:r>
        <w:rPr>
          <w:rFonts w:hint="cs"/>
          <w:rtl/>
        </w:rPr>
        <w:t xml:space="preserve"> הראשון של </w:t>
      </w:r>
      <w:bookmarkStart w:id="2706" w:name="_ETM_Q1_5765959"/>
      <w:bookmarkEnd w:id="2706"/>
      <w:r>
        <w:rPr>
          <w:rFonts w:hint="cs"/>
          <w:rtl/>
        </w:rPr>
        <w:t>הוועדה הייתי בהלם מוחלט על ההתנה</w:t>
      </w:r>
      <w:r w:rsidR="00244F73">
        <w:rPr>
          <w:rFonts w:hint="cs"/>
          <w:rtl/>
        </w:rPr>
        <w:t>ל</w:t>
      </w:r>
      <w:r>
        <w:rPr>
          <w:rFonts w:hint="cs"/>
          <w:rtl/>
        </w:rPr>
        <w:t xml:space="preserve">ות </w:t>
      </w:r>
      <w:r w:rsidR="00244F73">
        <w:rPr>
          <w:rFonts w:hint="cs"/>
          <w:rtl/>
        </w:rPr>
        <w:t xml:space="preserve">וראיתי איך ממנים את המועמדים </w:t>
      </w:r>
      <w:r>
        <w:rPr>
          <w:rFonts w:hint="cs"/>
          <w:rtl/>
        </w:rPr>
        <w:t>שרוצים בטובתם ואיך מקדמ</w:t>
      </w:r>
      <w:r w:rsidR="007D1F7D">
        <w:rPr>
          <w:rFonts w:hint="cs"/>
          <w:rtl/>
        </w:rPr>
        <w:t>ים</w:t>
      </w:r>
      <w:r>
        <w:rPr>
          <w:rFonts w:hint="cs"/>
          <w:rtl/>
        </w:rPr>
        <w:t xml:space="preserve"> </w:t>
      </w:r>
      <w:bookmarkStart w:id="2707" w:name="_ETM_Q1_5773471"/>
      <w:bookmarkEnd w:id="2707"/>
      <w:r w:rsidR="00244F73">
        <w:rPr>
          <w:rFonts w:hint="cs"/>
          <w:rtl/>
        </w:rPr>
        <w:t xml:space="preserve">אותם מבלי </w:t>
      </w:r>
      <w:r>
        <w:rPr>
          <w:rFonts w:hint="cs"/>
          <w:rtl/>
        </w:rPr>
        <w:t>למצמץ</w:t>
      </w:r>
      <w:r w:rsidR="00244F73">
        <w:rPr>
          <w:rFonts w:hint="cs"/>
          <w:rtl/>
        </w:rPr>
        <w:t>,</w:t>
      </w:r>
      <w:r>
        <w:rPr>
          <w:rFonts w:hint="cs"/>
          <w:rtl/>
        </w:rPr>
        <w:t xml:space="preserve"> ממנים אותם להיות</w:t>
      </w:r>
      <w:r w:rsidR="00244F73">
        <w:rPr>
          <w:rFonts w:hint="cs"/>
          <w:rtl/>
        </w:rPr>
        <w:t xml:space="preserve"> רשמים ופתאום הופ אחרי שלושה חודשים </w:t>
      </w:r>
      <w:bookmarkStart w:id="2708" w:name="_ETM_Q1_5777348"/>
      <w:bookmarkEnd w:id="2708"/>
      <w:r w:rsidR="00244F73">
        <w:rPr>
          <w:rFonts w:hint="cs"/>
          <w:rtl/>
        </w:rPr>
        <w:t xml:space="preserve">הם הופכים לשופטים, ואיך מביאים עורכי דין מהפרקליטות שזה בסדר גמור, הם </w:t>
      </w:r>
      <w:r>
        <w:rPr>
          <w:rFonts w:hint="cs"/>
          <w:rtl/>
        </w:rPr>
        <w:t xml:space="preserve">תמיד מועמדים הכי טובים </w:t>
      </w:r>
      <w:bookmarkStart w:id="2709" w:name="_ETM_Q1_5785982"/>
      <w:bookmarkEnd w:id="2709"/>
      <w:r>
        <w:rPr>
          <w:rFonts w:hint="cs"/>
          <w:rtl/>
        </w:rPr>
        <w:t>שיכולים להיות</w:t>
      </w:r>
      <w:r w:rsidR="00244F73">
        <w:rPr>
          <w:rFonts w:hint="cs"/>
          <w:rtl/>
        </w:rPr>
        <w:t>,</w:t>
      </w:r>
      <w:r>
        <w:rPr>
          <w:rFonts w:hint="cs"/>
          <w:rtl/>
        </w:rPr>
        <w:t xml:space="preserve"> או מקורבים </w:t>
      </w:r>
      <w:r w:rsidR="00244F73">
        <w:rPr>
          <w:rFonts w:hint="cs"/>
          <w:rtl/>
        </w:rPr>
        <w:t>ו</w:t>
      </w:r>
      <w:r>
        <w:rPr>
          <w:rFonts w:hint="cs"/>
          <w:rtl/>
        </w:rPr>
        <w:t xml:space="preserve">בנים של. מה רבה הייתה הפתעתי </w:t>
      </w:r>
      <w:bookmarkStart w:id="2710" w:name="_ETM_Q1_5792420"/>
      <w:bookmarkEnd w:id="2710"/>
      <w:r w:rsidR="00244F73">
        <w:rPr>
          <w:rFonts w:hint="cs"/>
          <w:rtl/>
        </w:rPr>
        <w:t xml:space="preserve">כשנוכחתי לדעת שהשופטים שולטים שם </w:t>
      </w:r>
      <w:r>
        <w:rPr>
          <w:rFonts w:hint="cs"/>
          <w:rtl/>
        </w:rPr>
        <w:t xml:space="preserve">וחבר ועדה מקבל טופס ריק מתוכן שבו נאמר אם המועמד </w:t>
      </w:r>
      <w:bookmarkStart w:id="2711" w:name="_ETM_Q1_5799076"/>
      <w:bookmarkEnd w:id="2711"/>
      <w:r>
        <w:rPr>
          <w:rFonts w:hint="cs"/>
          <w:rtl/>
        </w:rPr>
        <w:t xml:space="preserve">מתאים או לא </w:t>
      </w:r>
      <w:r w:rsidR="00244F73">
        <w:rPr>
          <w:rFonts w:hint="cs"/>
          <w:rtl/>
        </w:rPr>
        <w:t xml:space="preserve">מתאים </w:t>
      </w:r>
      <w:r>
        <w:rPr>
          <w:rFonts w:hint="cs"/>
          <w:rtl/>
        </w:rPr>
        <w:t xml:space="preserve">לשיפוט. </w:t>
      </w:r>
      <w:r w:rsidR="00244F73">
        <w:rPr>
          <w:rFonts w:hint="cs"/>
          <w:rtl/>
        </w:rPr>
        <w:t xml:space="preserve">אין שום אזכור מה נבדק, איך נבדק. </w:t>
      </w:r>
      <w:r>
        <w:rPr>
          <w:rFonts w:hint="cs"/>
          <w:rtl/>
        </w:rPr>
        <w:t xml:space="preserve">שום דבר. לא עלה פעם בדיון </w:t>
      </w:r>
      <w:bookmarkStart w:id="2712" w:name="_ETM_Q1_5805820"/>
      <w:bookmarkEnd w:id="2712"/>
      <w:r w:rsidR="00244F73">
        <w:rPr>
          <w:rFonts w:hint="cs"/>
          <w:rtl/>
        </w:rPr>
        <w:t xml:space="preserve">שהנשיאה נאור ז"ל </w:t>
      </w:r>
      <w:r>
        <w:rPr>
          <w:rFonts w:hint="cs"/>
          <w:rtl/>
        </w:rPr>
        <w:t>אמרה לי: אבל ועדת השתיים החליטה שהמועמד אינו מתאים. שאל</w:t>
      </w:r>
      <w:r w:rsidR="00244F73">
        <w:rPr>
          <w:rFonts w:hint="cs"/>
          <w:rtl/>
        </w:rPr>
        <w:t>ת</w:t>
      </w:r>
      <w:r>
        <w:rPr>
          <w:rFonts w:hint="cs"/>
          <w:rtl/>
        </w:rPr>
        <w:t>י</w:t>
      </w:r>
      <w:r w:rsidR="00244F73">
        <w:rPr>
          <w:rFonts w:hint="cs"/>
          <w:rtl/>
        </w:rPr>
        <w:t xml:space="preserve"> מייד</w:t>
      </w:r>
      <w:r>
        <w:rPr>
          <w:rFonts w:hint="cs"/>
          <w:rtl/>
        </w:rPr>
        <w:t xml:space="preserve">: </w:t>
      </w:r>
      <w:bookmarkStart w:id="2713" w:name="_ETM_Q1_5815206"/>
      <w:bookmarkEnd w:id="2713"/>
      <w:r w:rsidR="00244F73">
        <w:rPr>
          <w:rFonts w:hint="cs"/>
          <w:rtl/>
        </w:rPr>
        <w:t xml:space="preserve">מה </w:t>
      </w:r>
      <w:r>
        <w:rPr>
          <w:rFonts w:hint="cs"/>
          <w:rtl/>
        </w:rPr>
        <w:t>זה</w:t>
      </w:r>
      <w:r w:rsidR="00244F73">
        <w:rPr>
          <w:rFonts w:hint="cs"/>
          <w:rtl/>
        </w:rPr>
        <w:t xml:space="preserve"> ועדת השתיים</w:t>
      </w:r>
      <w:r>
        <w:rPr>
          <w:rFonts w:hint="cs"/>
          <w:rtl/>
        </w:rPr>
        <w:t>? הנשיאה</w:t>
      </w:r>
      <w:r w:rsidR="00244F73">
        <w:rPr>
          <w:rFonts w:hint="cs"/>
          <w:rtl/>
        </w:rPr>
        <w:t xml:space="preserve"> ענתה: הן מייעצות לי בקשר לשופטים</w:t>
      </w:r>
      <w:r>
        <w:rPr>
          <w:rFonts w:hint="cs"/>
          <w:rtl/>
        </w:rPr>
        <w:t xml:space="preserve"> המעוניינים להתקדם. </w:t>
      </w:r>
      <w:r w:rsidR="00244F73">
        <w:rPr>
          <w:rFonts w:hint="cs"/>
          <w:rtl/>
        </w:rPr>
        <w:t xml:space="preserve">אז אמרתי: מצטערת, אני לא מכירה הליך שכזה. </w:t>
      </w:r>
      <w:r>
        <w:rPr>
          <w:rFonts w:hint="cs"/>
          <w:rtl/>
        </w:rPr>
        <w:t xml:space="preserve">אני מבקשת לדעת מה מקור </w:t>
      </w:r>
      <w:bookmarkStart w:id="2714" w:name="_ETM_Q1_5827196"/>
      <w:bookmarkEnd w:id="2714"/>
      <w:r>
        <w:rPr>
          <w:rFonts w:hint="cs"/>
          <w:rtl/>
        </w:rPr>
        <w:t>הסמכות שלהם</w:t>
      </w:r>
      <w:r w:rsidR="00244F73">
        <w:rPr>
          <w:rFonts w:hint="cs"/>
          <w:rtl/>
        </w:rPr>
        <w:t xml:space="preserve"> לקבל את ההמלצות </w:t>
      </w:r>
      <w:bookmarkStart w:id="2715" w:name="_ETM_Q1_5828951"/>
      <w:bookmarkEnd w:id="2715"/>
      <w:r w:rsidR="00244F73">
        <w:rPr>
          <w:rFonts w:hint="cs"/>
          <w:rtl/>
        </w:rPr>
        <w:t>שלהם. לא יכולתי ואמרתי: מצטערת, הן</w:t>
      </w:r>
      <w:r>
        <w:rPr>
          <w:rFonts w:hint="cs"/>
          <w:rtl/>
        </w:rPr>
        <w:t xml:space="preserve"> לא יכולות </w:t>
      </w:r>
      <w:bookmarkStart w:id="2716" w:name="_ETM_Q1_5834605"/>
      <w:bookmarkEnd w:id="2716"/>
      <w:r>
        <w:rPr>
          <w:rFonts w:hint="cs"/>
          <w:rtl/>
        </w:rPr>
        <w:t xml:space="preserve">לקבוע לי. אחרי כמה זמן הנשיאה ביטלה אותן </w:t>
      </w:r>
      <w:r w:rsidR="00244F73">
        <w:rPr>
          <w:rFonts w:hint="cs"/>
          <w:rtl/>
        </w:rPr>
        <w:t xml:space="preserve">ופתאום גיליתי שיש גם מכון סגור בפני חלק מחברי </w:t>
      </w:r>
      <w:r>
        <w:rPr>
          <w:rFonts w:hint="cs"/>
          <w:rtl/>
        </w:rPr>
        <w:t>ה</w:t>
      </w:r>
      <w:r w:rsidR="00244F73">
        <w:rPr>
          <w:rFonts w:hint="cs"/>
          <w:rtl/>
        </w:rPr>
        <w:t>ו</w:t>
      </w:r>
      <w:r>
        <w:rPr>
          <w:rFonts w:hint="cs"/>
          <w:rtl/>
        </w:rPr>
        <w:t xml:space="preserve">ועדה שזה </w:t>
      </w:r>
      <w:bookmarkStart w:id="2717" w:name="_ETM_Q1_5841655"/>
      <w:bookmarkEnd w:id="2717"/>
      <w:r>
        <w:rPr>
          <w:rFonts w:hint="cs"/>
          <w:rtl/>
        </w:rPr>
        <w:t xml:space="preserve">נקרא </w:t>
      </w:r>
      <w:r w:rsidR="00244F73">
        <w:rPr>
          <w:rFonts w:hint="cs"/>
          <w:rtl/>
        </w:rPr>
        <w:t>ב</w:t>
      </w:r>
      <w:r>
        <w:rPr>
          <w:rFonts w:hint="cs"/>
          <w:rtl/>
        </w:rPr>
        <w:t>מכון להשתלמות שופטים.</w:t>
      </w:r>
      <w:r w:rsidR="00244F73">
        <w:rPr>
          <w:rFonts w:hint="cs"/>
          <w:rtl/>
        </w:rPr>
        <w:t xml:space="preserve"> </w:t>
      </w:r>
      <w:bookmarkStart w:id="2718" w:name="_ETM_Q1_5846838"/>
      <w:bookmarkEnd w:id="2718"/>
      <w:r w:rsidR="00244F73">
        <w:rPr>
          <w:rFonts w:hint="cs"/>
          <w:rtl/>
        </w:rPr>
        <w:t>מה זה? מי זה? לא יודע.</w:t>
      </w:r>
    </w:p>
    <w:p w:rsidR="00893A05" w:rsidRDefault="00893A05" w:rsidP="00D640F4">
      <w:pPr>
        <w:rPr>
          <w:rtl/>
        </w:rPr>
      </w:pPr>
      <w:bookmarkStart w:id="2719" w:name="_ETM_Q1_5846231"/>
      <w:bookmarkStart w:id="2720" w:name="_ETM_Q1_5846311"/>
      <w:bookmarkEnd w:id="2719"/>
      <w:bookmarkEnd w:id="2720"/>
    </w:p>
    <w:p w:rsidR="00893A05" w:rsidRDefault="00893A05" w:rsidP="00244F73">
      <w:pPr>
        <w:rPr>
          <w:rtl/>
        </w:rPr>
      </w:pPr>
      <w:bookmarkStart w:id="2721" w:name="_ETM_Q1_5846356"/>
      <w:bookmarkStart w:id="2722" w:name="_ETM_Q1_5846421"/>
      <w:bookmarkEnd w:id="2721"/>
      <w:bookmarkEnd w:id="2722"/>
      <w:r>
        <w:rPr>
          <w:rFonts w:hint="cs"/>
          <w:rtl/>
        </w:rPr>
        <w:t>לא עזרו המחאות של</w:t>
      </w:r>
      <w:r w:rsidR="00244F73">
        <w:rPr>
          <w:rFonts w:hint="cs"/>
          <w:rtl/>
        </w:rPr>
        <w:t xml:space="preserve">י לגבי המכון להשתלמות </w:t>
      </w:r>
      <w:bookmarkStart w:id="2723" w:name="_ETM_Q1_5849820"/>
      <w:bookmarkEnd w:id="2723"/>
      <w:r w:rsidR="00244F73">
        <w:rPr>
          <w:rFonts w:hint="cs"/>
          <w:rtl/>
        </w:rPr>
        <w:t>שופטים</w:t>
      </w:r>
      <w:r>
        <w:rPr>
          <w:rFonts w:hint="cs"/>
          <w:rtl/>
        </w:rPr>
        <w:t xml:space="preserve">. </w:t>
      </w:r>
      <w:r w:rsidR="00244F73">
        <w:rPr>
          <w:rFonts w:hint="cs"/>
          <w:rtl/>
        </w:rPr>
        <w:t xml:space="preserve">האמת היא שהוא נמצא מדי פעם בבתי </w:t>
      </w:r>
      <w:bookmarkStart w:id="2724" w:name="_ETM_Q1_5864123"/>
      <w:bookmarkEnd w:id="2724"/>
      <w:r w:rsidR="00244F73">
        <w:rPr>
          <w:rFonts w:hint="cs"/>
          <w:rtl/>
        </w:rPr>
        <w:t xml:space="preserve">מלון ובכל מיני מקומות, חמישה ימים. </w:t>
      </w:r>
      <w:r>
        <w:rPr>
          <w:rFonts w:hint="cs"/>
          <w:rtl/>
        </w:rPr>
        <w:t xml:space="preserve">השתלמות </w:t>
      </w:r>
      <w:bookmarkStart w:id="2725" w:name="_ETM_Q1_5870766"/>
      <w:bookmarkEnd w:id="2725"/>
      <w:r>
        <w:rPr>
          <w:rFonts w:hint="cs"/>
          <w:rtl/>
        </w:rPr>
        <w:t xml:space="preserve">מאוד נחמדה. </w:t>
      </w:r>
      <w:r w:rsidR="00244F73">
        <w:rPr>
          <w:rFonts w:hint="cs"/>
          <w:rtl/>
        </w:rPr>
        <w:t>בקיצור, אתם לא מדברים על תהליך מי</w:t>
      </w:r>
      <w:r>
        <w:rPr>
          <w:rFonts w:hint="cs"/>
          <w:rtl/>
        </w:rPr>
        <w:t xml:space="preserve">ון ואני רוצה </w:t>
      </w:r>
      <w:bookmarkStart w:id="2726" w:name="_ETM_Q1_5884854"/>
      <w:bookmarkEnd w:id="2726"/>
      <w:r>
        <w:rPr>
          <w:rFonts w:hint="cs"/>
          <w:rtl/>
        </w:rPr>
        <w:t>להזכיר-  - -</w:t>
      </w:r>
    </w:p>
    <w:p w:rsidR="00893A05" w:rsidRDefault="00893A05" w:rsidP="00D640F4">
      <w:pPr>
        <w:rPr>
          <w:rtl/>
        </w:rPr>
      </w:pPr>
      <w:bookmarkStart w:id="2727" w:name="_ETM_Q1_5887479"/>
      <w:bookmarkStart w:id="2728" w:name="_ETM_Q1_5887539"/>
      <w:bookmarkEnd w:id="2727"/>
      <w:bookmarkEnd w:id="2728"/>
    </w:p>
    <w:p w:rsidR="00893A05" w:rsidRDefault="00893A05" w:rsidP="00893A05">
      <w:pPr>
        <w:pStyle w:val="af6"/>
        <w:keepNext/>
        <w:rPr>
          <w:rtl/>
        </w:rPr>
      </w:pPr>
      <w:bookmarkStart w:id="2729" w:name="ET_yor_6157_322"/>
      <w:r w:rsidRPr="00893A05">
        <w:rPr>
          <w:rStyle w:val="TagStyle"/>
          <w:rtl/>
        </w:rPr>
        <w:t xml:space="preserve"> &lt;&lt; יור &gt;&gt; </w:t>
      </w:r>
      <w:r>
        <w:rPr>
          <w:rtl/>
        </w:rPr>
        <w:t>היו"ר שמחה רוטמן:</w:t>
      </w:r>
      <w:r w:rsidRPr="00893A05">
        <w:rPr>
          <w:rStyle w:val="TagStyle"/>
          <w:rtl/>
        </w:rPr>
        <w:t xml:space="preserve"> &lt;&lt; יור &gt;&gt;</w:t>
      </w:r>
      <w:r>
        <w:rPr>
          <w:rtl/>
        </w:rPr>
        <w:t xml:space="preserve">   </w:t>
      </w:r>
      <w:bookmarkEnd w:id="2729"/>
    </w:p>
    <w:p w:rsidR="00893A05" w:rsidRDefault="00893A05" w:rsidP="00893A05">
      <w:pPr>
        <w:pStyle w:val="KeepWithNext"/>
        <w:rPr>
          <w:rtl/>
        </w:rPr>
      </w:pPr>
    </w:p>
    <w:p w:rsidR="00893A05" w:rsidRDefault="00244F73" w:rsidP="00893A05">
      <w:pPr>
        <w:rPr>
          <w:rtl/>
        </w:rPr>
      </w:pPr>
      <w:bookmarkStart w:id="2730" w:name="_ETM_Q1_5888153"/>
      <w:bookmarkEnd w:id="2730"/>
      <w:r>
        <w:rPr>
          <w:rFonts w:hint="cs"/>
          <w:rtl/>
        </w:rPr>
        <w:t xml:space="preserve">אני </w:t>
      </w:r>
      <w:r w:rsidR="00893A05">
        <w:rPr>
          <w:rFonts w:hint="cs"/>
          <w:rtl/>
        </w:rPr>
        <w:t>נותן לך אקסטרה זמן בגלל הנושא המקצועי.</w:t>
      </w:r>
    </w:p>
    <w:p w:rsidR="0058150B" w:rsidRDefault="0058150B" w:rsidP="00893A05">
      <w:pPr>
        <w:rPr>
          <w:rtl/>
        </w:rPr>
      </w:pPr>
    </w:p>
    <w:p w:rsidR="00893A05" w:rsidRDefault="00893A05" w:rsidP="00893A05">
      <w:pPr>
        <w:rPr>
          <w:rStyle w:val="TagStyle"/>
          <w:rFonts w:ascii="David" w:hAnsi="David"/>
          <w:u w:val="single"/>
          <w:rtl/>
          <w:lang w:eastAsia="he-IL"/>
        </w:rPr>
      </w:pPr>
      <w:bookmarkStart w:id="2731" w:name="_ETM_Q1_5895445"/>
      <w:bookmarkStart w:id="2732" w:name="_ETM_Q1_5895505"/>
      <w:bookmarkStart w:id="2733" w:name="_ETM_Q1_5902392"/>
      <w:bookmarkEnd w:id="2731"/>
      <w:bookmarkEnd w:id="2732"/>
      <w:bookmarkEnd w:id="2733"/>
    </w:p>
    <w:p w:rsidR="00893A05" w:rsidRDefault="00893A05" w:rsidP="00893A05">
      <w:pPr>
        <w:pStyle w:val="a4"/>
        <w:keepNext/>
        <w:rPr>
          <w:rtl/>
        </w:rPr>
      </w:pPr>
      <w:bookmarkStart w:id="2734" w:name="ET_speaker_נורית_קורן_324"/>
      <w:r w:rsidRPr="00893A05">
        <w:rPr>
          <w:rStyle w:val="TagStyle"/>
          <w:rtl/>
        </w:rPr>
        <w:t xml:space="preserve"> &lt;&lt; דובר &gt;&gt; </w:t>
      </w:r>
      <w:r>
        <w:rPr>
          <w:rtl/>
        </w:rPr>
        <w:t>נורית קורן:</w:t>
      </w:r>
      <w:r w:rsidRPr="00893A05">
        <w:rPr>
          <w:rStyle w:val="TagStyle"/>
          <w:rtl/>
        </w:rPr>
        <w:t xml:space="preserve"> &lt;&lt; דובר &gt;&gt;</w:t>
      </w:r>
      <w:r>
        <w:rPr>
          <w:rtl/>
        </w:rPr>
        <w:t xml:space="preserve">   </w:t>
      </w:r>
      <w:bookmarkEnd w:id="2734"/>
    </w:p>
    <w:p w:rsidR="00893A05" w:rsidRDefault="00893A05" w:rsidP="00893A05">
      <w:pPr>
        <w:pStyle w:val="KeepWithNext"/>
        <w:rPr>
          <w:rtl/>
          <w:lang w:eastAsia="he-IL"/>
        </w:rPr>
      </w:pPr>
    </w:p>
    <w:p w:rsidR="00893A05" w:rsidRDefault="000A3C59" w:rsidP="000A3C59">
      <w:pPr>
        <w:rPr>
          <w:rtl/>
        </w:rPr>
      </w:pPr>
      <w:bookmarkStart w:id="2735" w:name="_ETM_Q1_5902874"/>
      <w:bookmarkStart w:id="2736" w:name="_ETM_Q1_5902919"/>
      <w:bookmarkStart w:id="2737" w:name="_ETM_Q1_5896081"/>
      <w:bookmarkEnd w:id="2735"/>
      <w:bookmarkEnd w:id="2736"/>
      <w:bookmarkEnd w:id="2737"/>
      <w:r>
        <w:rPr>
          <w:rFonts w:hint="cs"/>
          <w:rtl/>
        </w:rPr>
        <w:t xml:space="preserve">ארבע שנים מאז הייתי חברה בוועדה ודבר לא השתנה. ארבע שנים אני לא בכנסת. דבר לא השתנה. לכן אני רוצה להזכיר את חטאי ועדת השופטים. הגיעו אליי עדויות שיש </w:t>
      </w:r>
      <w:bookmarkStart w:id="2738" w:name="_ETM_Q1_5896791"/>
      <w:bookmarkEnd w:id="2738"/>
      <w:r w:rsidR="00893A05">
        <w:rPr>
          <w:rFonts w:hint="cs"/>
          <w:rtl/>
        </w:rPr>
        <w:t xml:space="preserve">פסיכולוג שממיין את המועמדים </w:t>
      </w:r>
      <w:r>
        <w:rPr>
          <w:rFonts w:hint="cs"/>
          <w:rtl/>
        </w:rPr>
        <w:t xml:space="preserve">והוא </w:t>
      </w:r>
      <w:bookmarkStart w:id="2739" w:name="_ETM_Q1_5907905"/>
      <w:bookmarkEnd w:id="2739"/>
      <w:r>
        <w:rPr>
          <w:rFonts w:hint="cs"/>
          <w:rtl/>
        </w:rPr>
        <w:t xml:space="preserve">שואל אותם שאלות </w:t>
      </w:r>
      <w:r w:rsidR="00893A05">
        <w:rPr>
          <w:rFonts w:hint="cs"/>
          <w:rtl/>
        </w:rPr>
        <w:t xml:space="preserve">על דתיות המועמדים. </w:t>
      </w:r>
      <w:bookmarkStart w:id="2740" w:name="_ETM_Q1_5913503"/>
      <w:bookmarkEnd w:id="2740"/>
      <w:r w:rsidR="00893A05">
        <w:rPr>
          <w:rFonts w:hint="cs"/>
          <w:rtl/>
        </w:rPr>
        <w:t>גורם להם להבין שאין להם מקום</w:t>
      </w:r>
      <w:r>
        <w:rPr>
          <w:rFonts w:hint="cs"/>
          <w:rtl/>
        </w:rPr>
        <w:t xml:space="preserve"> במערכת המשפט וגורם בפועל להכשלתם</w:t>
      </w:r>
      <w:r w:rsidR="00893A05">
        <w:rPr>
          <w:rFonts w:hint="cs"/>
          <w:rtl/>
        </w:rPr>
        <w:t xml:space="preserve">. </w:t>
      </w:r>
      <w:r>
        <w:rPr>
          <w:rFonts w:hint="cs"/>
          <w:rtl/>
        </w:rPr>
        <w:t xml:space="preserve">הייתה מועמדת </w:t>
      </w:r>
      <w:bookmarkStart w:id="2741" w:name="_ETM_Q1_5917568"/>
      <w:bookmarkEnd w:id="2741"/>
      <w:r>
        <w:rPr>
          <w:rFonts w:hint="cs"/>
          <w:rtl/>
        </w:rPr>
        <w:t xml:space="preserve">שנשאלה </w:t>
      </w:r>
      <w:r w:rsidR="00893A05">
        <w:rPr>
          <w:rFonts w:hint="cs"/>
          <w:rtl/>
        </w:rPr>
        <w:t xml:space="preserve">כל מיני שאלות </w:t>
      </w:r>
      <w:bookmarkStart w:id="2742" w:name="_ETM_Q1_5919952"/>
      <w:bookmarkEnd w:id="2742"/>
      <w:r w:rsidR="00893A05">
        <w:rPr>
          <w:rFonts w:hint="cs"/>
          <w:rtl/>
        </w:rPr>
        <w:t xml:space="preserve">גזעניות, מהיכן הגיעה, מהיכן הוריה, למה יש לה כיסוי על </w:t>
      </w:r>
      <w:bookmarkStart w:id="2743" w:name="_ETM_Q1_5928072"/>
      <w:bookmarkEnd w:id="2743"/>
      <w:r>
        <w:rPr>
          <w:rFonts w:hint="cs"/>
          <w:rtl/>
        </w:rPr>
        <w:t>הראש. היא נפסלה ונקבע</w:t>
      </w:r>
      <w:r w:rsidR="00893A05">
        <w:rPr>
          <w:rFonts w:hint="cs"/>
          <w:rtl/>
        </w:rPr>
        <w:t xml:space="preserve"> שאינה מתאימה לשיפוט. הסיפור הזה הגיע </w:t>
      </w:r>
      <w:bookmarkStart w:id="2744" w:name="_ETM_Q1_5936408"/>
      <w:bookmarkEnd w:id="2744"/>
      <w:r w:rsidR="00893A05">
        <w:rPr>
          <w:rFonts w:hint="cs"/>
          <w:rtl/>
        </w:rPr>
        <w:t xml:space="preserve">אליי </w:t>
      </w:r>
      <w:r>
        <w:rPr>
          <w:rFonts w:hint="cs"/>
          <w:rtl/>
        </w:rPr>
        <w:t xml:space="preserve">והשופטים הבהירו לי שלא ייתנו לי את ההנאה </w:t>
      </w:r>
      <w:bookmarkStart w:id="2745" w:name="_ETM_Q1_5936629"/>
      <w:bookmarkEnd w:id="2745"/>
      <w:r>
        <w:rPr>
          <w:rFonts w:hint="cs"/>
          <w:rtl/>
        </w:rPr>
        <w:t xml:space="preserve">הזו </w:t>
      </w:r>
      <w:r w:rsidR="00893A05">
        <w:rPr>
          <w:rFonts w:hint="cs"/>
          <w:rtl/>
        </w:rPr>
        <w:t xml:space="preserve">שהיא תמונה. ואכן היא לא מונתה. </w:t>
      </w:r>
      <w:r>
        <w:rPr>
          <w:rFonts w:hint="cs"/>
          <w:rtl/>
        </w:rPr>
        <w:t xml:space="preserve">היא </w:t>
      </w:r>
      <w:r w:rsidR="00893A05">
        <w:rPr>
          <w:rFonts w:hint="cs"/>
          <w:rtl/>
        </w:rPr>
        <w:t xml:space="preserve">מונתה לפני </w:t>
      </w:r>
      <w:bookmarkStart w:id="2746" w:name="_ETM_Q1_5942944"/>
      <w:bookmarkEnd w:id="2746"/>
      <w:r w:rsidR="00A2692A">
        <w:rPr>
          <w:rFonts w:hint="cs"/>
          <w:rtl/>
        </w:rPr>
        <w:t>שנתיים.</w:t>
      </w:r>
    </w:p>
    <w:p w:rsidR="00893A05" w:rsidRDefault="00893A05" w:rsidP="00893A05">
      <w:pPr>
        <w:rPr>
          <w:rtl/>
        </w:rPr>
      </w:pPr>
      <w:bookmarkStart w:id="2747" w:name="_ETM_Q1_5944073"/>
      <w:bookmarkStart w:id="2748" w:name="_ETM_Q1_5944148"/>
      <w:bookmarkEnd w:id="2747"/>
      <w:bookmarkEnd w:id="2748"/>
    </w:p>
    <w:p w:rsidR="00893A05" w:rsidRDefault="00893A05" w:rsidP="000A3C59">
      <w:pPr>
        <w:rPr>
          <w:rtl/>
        </w:rPr>
      </w:pPr>
      <w:bookmarkStart w:id="2749" w:name="_ETM_Q1_5944208"/>
      <w:bookmarkStart w:id="2750" w:name="_ETM_Q1_5944268"/>
      <w:bookmarkEnd w:id="2749"/>
      <w:bookmarkEnd w:id="2750"/>
      <w:r>
        <w:rPr>
          <w:rFonts w:hint="cs"/>
          <w:rtl/>
        </w:rPr>
        <w:t>בעקבות כל המלחמות שלי</w:t>
      </w:r>
      <w:r w:rsidR="000A3C59">
        <w:rPr>
          <w:rFonts w:hint="cs"/>
          <w:rtl/>
        </w:rPr>
        <w:t>,</w:t>
      </w:r>
      <w:r>
        <w:rPr>
          <w:rFonts w:hint="cs"/>
          <w:rtl/>
        </w:rPr>
        <w:t xml:space="preserve"> </w:t>
      </w:r>
      <w:r w:rsidR="000A3C59">
        <w:rPr>
          <w:rFonts w:hint="cs"/>
          <w:rtl/>
        </w:rPr>
        <w:t xml:space="preserve">הוכנס להליך המיון </w:t>
      </w:r>
      <w:r>
        <w:rPr>
          <w:rFonts w:hint="cs"/>
          <w:rtl/>
        </w:rPr>
        <w:t xml:space="preserve">נציג </w:t>
      </w:r>
      <w:r w:rsidR="000A3C59">
        <w:rPr>
          <w:rFonts w:hint="cs"/>
          <w:rtl/>
        </w:rPr>
        <w:t xml:space="preserve">של </w:t>
      </w:r>
      <w:r>
        <w:rPr>
          <w:rFonts w:hint="cs"/>
          <w:rtl/>
        </w:rPr>
        <w:t xml:space="preserve">הלשכה אולם לדעתי צריך נציג </w:t>
      </w:r>
      <w:bookmarkStart w:id="2751" w:name="_ETM_Q1_5950645"/>
      <w:bookmarkEnd w:id="2751"/>
      <w:r>
        <w:rPr>
          <w:rFonts w:hint="cs"/>
          <w:rtl/>
        </w:rPr>
        <w:t xml:space="preserve">ציבור נוסף </w:t>
      </w:r>
      <w:r w:rsidR="000A3C59">
        <w:rPr>
          <w:rFonts w:hint="cs"/>
          <w:rtl/>
        </w:rPr>
        <w:t xml:space="preserve">ואת הפסיכולוג בעל העמדות הגזעניות </w:t>
      </w:r>
      <w:r>
        <w:rPr>
          <w:rFonts w:hint="cs"/>
          <w:rtl/>
        </w:rPr>
        <w:t>להוציא משם</w:t>
      </w:r>
      <w:r w:rsidR="000A3C59">
        <w:rPr>
          <w:rFonts w:hint="cs"/>
          <w:rtl/>
        </w:rPr>
        <w:t>.</w:t>
      </w:r>
      <w:r>
        <w:rPr>
          <w:rFonts w:hint="cs"/>
          <w:rtl/>
        </w:rPr>
        <w:t xml:space="preserve"> אני מאוד מקווה שהוא לא מועסק </w:t>
      </w:r>
      <w:bookmarkStart w:id="2752" w:name="_ETM_Q1_5957704"/>
      <w:bookmarkEnd w:id="2752"/>
      <w:r>
        <w:rPr>
          <w:rFonts w:hint="cs"/>
          <w:rtl/>
        </w:rPr>
        <w:t xml:space="preserve">יותר. </w:t>
      </w:r>
      <w:r w:rsidR="000A3C59">
        <w:rPr>
          <w:rFonts w:hint="cs"/>
          <w:rtl/>
        </w:rPr>
        <w:t xml:space="preserve">אני מבקשת ממי שחבר בוועדה </w:t>
      </w:r>
      <w:r>
        <w:rPr>
          <w:rFonts w:hint="cs"/>
          <w:rtl/>
        </w:rPr>
        <w:t xml:space="preserve">שיבדוק את זה כי גיליתי לקראת סוף הקדנציה </w:t>
      </w:r>
      <w:r w:rsidR="000A3C59">
        <w:rPr>
          <w:rFonts w:hint="cs"/>
          <w:rtl/>
        </w:rPr>
        <w:t xml:space="preserve">שלי </w:t>
      </w:r>
      <w:r>
        <w:rPr>
          <w:rFonts w:hint="cs"/>
          <w:rtl/>
        </w:rPr>
        <w:t xml:space="preserve">שהוא </w:t>
      </w:r>
      <w:bookmarkStart w:id="2753" w:name="_ETM_Q1_5965358"/>
      <w:bookmarkEnd w:id="2753"/>
      <w:r>
        <w:rPr>
          <w:rFonts w:hint="cs"/>
          <w:rtl/>
        </w:rPr>
        <w:t>עדי</w:t>
      </w:r>
      <w:r w:rsidR="000A3C59">
        <w:rPr>
          <w:rFonts w:hint="cs"/>
          <w:rtl/>
        </w:rPr>
        <w:t>י</w:t>
      </w:r>
      <w:r>
        <w:rPr>
          <w:rFonts w:hint="cs"/>
          <w:rtl/>
        </w:rPr>
        <w:t>ן</w:t>
      </w:r>
      <w:r w:rsidR="000A3C59">
        <w:rPr>
          <w:rFonts w:hint="cs"/>
          <w:rtl/>
        </w:rPr>
        <w:t xml:space="preserve"> מועסק על ידי הנהלת בתי המשפט</w:t>
      </w:r>
      <w:r>
        <w:rPr>
          <w:rFonts w:hint="cs"/>
          <w:rtl/>
        </w:rPr>
        <w:t xml:space="preserve">, וגם יש אנשים שחושבים שאם הם שופטים והם המנהלים </w:t>
      </w:r>
      <w:bookmarkStart w:id="2754" w:name="_ETM_Q1_5970632"/>
      <w:bookmarkEnd w:id="2754"/>
      <w:r>
        <w:rPr>
          <w:rFonts w:hint="cs"/>
          <w:rtl/>
        </w:rPr>
        <w:t xml:space="preserve">של בתי המשפט, בסוף התקופה יהיו שופטי עליון. זה לא </w:t>
      </w:r>
      <w:bookmarkStart w:id="2755" w:name="_ETM_Q1_5975614"/>
      <w:bookmarkEnd w:id="2755"/>
      <w:r>
        <w:rPr>
          <w:rFonts w:hint="cs"/>
          <w:rtl/>
        </w:rPr>
        <w:t>צריך להיות ברור ואין שום הנחות.</w:t>
      </w:r>
    </w:p>
    <w:p w:rsidR="00893A05" w:rsidRDefault="00893A05" w:rsidP="00893A05">
      <w:pPr>
        <w:rPr>
          <w:rtl/>
        </w:rPr>
      </w:pPr>
      <w:bookmarkStart w:id="2756" w:name="_ETM_Q1_5980064"/>
      <w:bookmarkStart w:id="2757" w:name="_ETM_Q1_5980119"/>
      <w:bookmarkEnd w:id="2756"/>
      <w:bookmarkEnd w:id="2757"/>
    </w:p>
    <w:p w:rsidR="00893A05" w:rsidRDefault="00893A05" w:rsidP="00893A05">
      <w:pPr>
        <w:rPr>
          <w:rtl/>
        </w:rPr>
      </w:pPr>
      <w:bookmarkStart w:id="2758" w:name="_ETM_Q1_5980189"/>
      <w:bookmarkStart w:id="2759" w:name="_ETM_Q1_5980239"/>
      <w:bookmarkEnd w:id="2758"/>
      <w:bookmarkEnd w:id="2759"/>
      <w:r>
        <w:rPr>
          <w:rFonts w:hint="cs"/>
          <w:rtl/>
        </w:rPr>
        <w:t xml:space="preserve">יש מינוי עוזרים </w:t>
      </w:r>
      <w:r w:rsidR="000A3C59">
        <w:rPr>
          <w:rFonts w:hint="cs"/>
          <w:rtl/>
        </w:rPr>
        <w:t xml:space="preserve">ומתמחים </w:t>
      </w:r>
      <w:r>
        <w:rPr>
          <w:rFonts w:hint="cs"/>
          <w:rtl/>
        </w:rPr>
        <w:t>של הנשיא</w:t>
      </w:r>
      <w:r w:rsidR="000A3C59">
        <w:rPr>
          <w:rFonts w:hint="cs"/>
          <w:rtl/>
        </w:rPr>
        <w:t>ה.</w:t>
      </w:r>
    </w:p>
    <w:p w:rsidR="00893A05" w:rsidRDefault="00893A05" w:rsidP="00893A05">
      <w:pPr>
        <w:rPr>
          <w:rtl/>
        </w:rPr>
      </w:pPr>
      <w:bookmarkStart w:id="2760" w:name="_ETM_Q1_5993274"/>
      <w:bookmarkStart w:id="2761" w:name="_ETM_Q1_5993325"/>
      <w:bookmarkEnd w:id="2760"/>
      <w:bookmarkEnd w:id="2761"/>
    </w:p>
    <w:p w:rsidR="00893A05" w:rsidRDefault="00893A05" w:rsidP="00893A05">
      <w:pPr>
        <w:pStyle w:val="a4"/>
        <w:keepNext/>
        <w:rPr>
          <w:rtl/>
        </w:rPr>
      </w:pPr>
      <w:bookmarkStart w:id="2762" w:name="_ETM_Q1_5993936"/>
      <w:bookmarkStart w:id="2763" w:name="_ETM_Q1_5994006"/>
      <w:bookmarkEnd w:id="2762"/>
      <w:bookmarkEnd w:id="2763"/>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893A05" w:rsidRDefault="00893A05" w:rsidP="00893A05">
      <w:pPr>
        <w:rPr>
          <w:rtl/>
        </w:rPr>
      </w:pPr>
    </w:p>
    <w:p w:rsidR="00893A05" w:rsidRDefault="000A3C59" w:rsidP="00893A05">
      <w:pPr>
        <w:rPr>
          <w:rtl/>
        </w:rPr>
      </w:pPr>
      <w:bookmarkStart w:id="2764" w:name="_ETM_Q1_5994733"/>
      <w:bookmarkStart w:id="2765" w:name="_ETM_Q1_5994793"/>
      <w:bookmarkEnd w:id="2764"/>
      <w:bookmarkEnd w:id="2765"/>
      <w:r>
        <w:rPr>
          <w:rFonts w:hint="cs"/>
          <w:rtl/>
        </w:rPr>
        <w:t xml:space="preserve">תקשיב. זה דברים מבפנים. </w:t>
      </w:r>
      <w:r w:rsidR="00893A05">
        <w:rPr>
          <w:rFonts w:hint="cs"/>
          <w:rtl/>
        </w:rPr>
        <w:t xml:space="preserve">היא </w:t>
      </w:r>
      <w:bookmarkStart w:id="2766" w:name="_ETM_Q1_5995226"/>
      <w:bookmarkEnd w:id="2766"/>
      <w:r w:rsidR="00893A05">
        <w:rPr>
          <w:rFonts w:hint="cs"/>
          <w:rtl/>
        </w:rPr>
        <w:t>הייתה חברה בוועדה למינוי שופטים.</w:t>
      </w:r>
    </w:p>
    <w:p w:rsidR="00893A05" w:rsidRDefault="00893A05" w:rsidP="00893A05">
      <w:pPr>
        <w:rPr>
          <w:rtl/>
        </w:rPr>
      </w:pPr>
      <w:bookmarkStart w:id="2767" w:name="_ETM_Q1_6000916"/>
      <w:bookmarkStart w:id="2768" w:name="_ETM_Q1_6000971"/>
      <w:bookmarkEnd w:id="2767"/>
      <w:bookmarkEnd w:id="2768"/>
    </w:p>
    <w:p w:rsidR="00893A05" w:rsidRDefault="00893A05" w:rsidP="00893A05">
      <w:pPr>
        <w:pStyle w:val="af6"/>
        <w:keepNext/>
        <w:rPr>
          <w:rtl/>
        </w:rPr>
      </w:pPr>
      <w:bookmarkStart w:id="2769" w:name="ET_yor_6157_325"/>
      <w:r w:rsidRPr="00893A05">
        <w:rPr>
          <w:rStyle w:val="TagStyle"/>
          <w:rtl/>
        </w:rPr>
        <w:t xml:space="preserve"> &lt;&lt; יור &gt;&gt; </w:t>
      </w:r>
      <w:r>
        <w:rPr>
          <w:rtl/>
        </w:rPr>
        <w:t>היו"ר שמחה רוטמן:</w:t>
      </w:r>
      <w:r w:rsidRPr="00893A05">
        <w:rPr>
          <w:rStyle w:val="TagStyle"/>
          <w:rtl/>
        </w:rPr>
        <w:t xml:space="preserve"> &lt;&lt; יור &gt;&gt;</w:t>
      </w:r>
      <w:r>
        <w:rPr>
          <w:rtl/>
        </w:rPr>
        <w:t xml:space="preserve">   </w:t>
      </w:r>
      <w:bookmarkEnd w:id="2769"/>
    </w:p>
    <w:p w:rsidR="00893A05" w:rsidRDefault="00893A05" w:rsidP="00893A05">
      <w:pPr>
        <w:pStyle w:val="KeepWithNext"/>
        <w:rPr>
          <w:rtl/>
        </w:rPr>
      </w:pPr>
    </w:p>
    <w:p w:rsidR="00893A05" w:rsidRDefault="000A3C59" w:rsidP="000A3C59">
      <w:pPr>
        <w:rPr>
          <w:rtl/>
        </w:rPr>
      </w:pPr>
      <w:bookmarkStart w:id="2770" w:name="_ETM_Q1_6001541"/>
      <w:bookmarkEnd w:id="2770"/>
      <w:r>
        <w:rPr>
          <w:rFonts w:hint="cs"/>
          <w:rtl/>
        </w:rPr>
        <w:t xml:space="preserve">יש </w:t>
      </w:r>
      <w:bookmarkStart w:id="2771" w:name="_ETM_Q1_6000203"/>
      <w:bookmarkEnd w:id="2771"/>
      <w:r>
        <w:rPr>
          <w:rFonts w:hint="cs"/>
          <w:rtl/>
        </w:rPr>
        <w:t xml:space="preserve">לי הצעה, </w:t>
      </w:r>
      <w:r w:rsidR="00893A05">
        <w:rPr>
          <w:rFonts w:hint="cs"/>
          <w:rtl/>
        </w:rPr>
        <w:t xml:space="preserve">מאחר שאני גם יודע </w:t>
      </w:r>
      <w:r>
        <w:rPr>
          <w:rFonts w:hint="cs"/>
          <w:rtl/>
        </w:rPr>
        <w:t xml:space="preserve">מידיעה אישית </w:t>
      </w:r>
      <w:r w:rsidR="00893A05">
        <w:rPr>
          <w:rFonts w:hint="cs"/>
          <w:rtl/>
        </w:rPr>
        <w:t xml:space="preserve">שמה שאת </w:t>
      </w:r>
      <w:bookmarkStart w:id="2772" w:name="_ETM_Q1_6005609"/>
      <w:bookmarkEnd w:id="2772"/>
      <w:r w:rsidR="00893A05">
        <w:rPr>
          <w:rFonts w:hint="cs"/>
          <w:rtl/>
        </w:rPr>
        <w:t>אומרת הוא נכון ויכול לספר על חוויותינו המשותפות</w:t>
      </w:r>
      <w:r>
        <w:rPr>
          <w:rFonts w:hint="cs"/>
          <w:rtl/>
        </w:rPr>
        <w:t>,</w:t>
      </w:r>
      <w:r w:rsidR="00893A05">
        <w:rPr>
          <w:rFonts w:hint="cs"/>
          <w:rtl/>
        </w:rPr>
        <w:t xml:space="preserve"> אבל הקצבנו </w:t>
      </w:r>
      <w:bookmarkStart w:id="2773" w:name="_ETM_Q1_6013646"/>
      <w:bookmarkEnd w:id="2773"/>
      <w:r w:rsidR="00893A05">
        <w:rPr>
          <w:rFonts w:hint="cs"/>
          <w:rtl/>
        </w:rPr>
        <w:t>שהיום דוברים מדברים 4 דקות ואת בחריגה</w:t>
      </w:r>
      <w:r>
        <w:rPr>
          <w:rFonts w:hint="cs"/>
          <w:rtl/>
        </w:rPr>
        <w:t xml:space="preserve"> </w:t>
      </w:r>
      <w:r w:rsidR="00893A05">
        <w:rPr>
          <w:rFonts w:hint="cs"/>
          <w:rtl/>
        </w:rPr>
        <w:t xml:space="preserve">גדולה </w:t>
      </w:r>
      <w:r w:rsidR="00893A05">
        <w:rPr>
          <w:rtl/>
        </w:rPr>
        <w:t>–</w:t>
      </w:r>
      <w:r w:rsidR="00893A05">
        <w:rPr>
          <w:rFonts w:hint="cs"/>
          <w:rtl/>
        </w:rPr>
        <w:t xml:space="preserve"> </w:t>
      </w:r>
      <w:r>
        <w:rPr>
          <w:rFonts w:hint="cs"/>
          <w:rtl/>
        </w:rPr>
        <w:t xml:space="preserve">השאלה אם </w:t>
      </w:r>
      <w:r w:rsidR="00893A05">
        <w:rPr>
          <w:rFonts w:hint="cs"/>
          <w:rtl/>
        </w:rPr>
        <w:t xml:space="preserve">אפשר </w:t>
      </w:r>
      <w:bookmarkStart w:id="2774" w:name="_ETM_Q1_6020088"/>
      <w:bookmarkEnd w:id="2774"/>
      <w:r w:rsidR="00893A05">
        <w:rPr>
          <w:rFonts w:hint="cs"/>
          <w:rtl/>
        </w:rPr>
        <w:t>לסי</w:t>
      </w:r>
      <w:r w:rsidR="007D1F7D">
        <w:rPr>
          <w:rFonts w:hint="cs"/>
          <w:rtl/>
        </w:rPr>
        <w:t>ים</w:t>
      </w:r>
      <w:r w:rsidR="00893A05">
        <w:rPr>
          <w:rFonts w:hint="cs"/>
          <w:rtl/>
        </w:rPr>
        <w:t xml:space="preserve"> בעוד דקה? אם צריך אשמח שתבואי בהמשך או בין </w:t>
      </w:r>
      <w:bookmarkStart w:id="2775" w:name="_ETM_Q1_6027264"/>
      <w:bookmarkEnd w:id="2775"/>
      <w:r w:rsidR="00893A05">
        <w:rPr>
          <w:rFonts w:hint="cs"/>
          <w:rtl/>
        </w:rPr>
        <w:t>הקריאה הראשונה לשנ</w:t>
      </w:r>
      <w:r w:rsidR="00A2692A">
        <w:rPr>
          <w:rFonts w:hint="cs"/>
          <w:rtl/>
        </w:rPr>
        <w:t>י</w:t>
      </w:r>
      <w:r w:rsidR="00893A05">
        <w:rPr>
          <w:rFonts w:hint="cs"/>
          <w:rtl/>
        </w:rPr>
        <w:t>יה ושלישית.</w:t>
      </w:r>
    </w:p>
    <w:p w:rsidR="00893A05" w:rsidRDefault="00893A05" w:rsidP="00893A05">
      <w:pPr>
        <w:rPr>
          <w:rtl/>
        </w:rPr>
      </w:pPr>
      <w:bookmarkStart w:id="2776" w:name="_ETM_Q1_6032945"/>
      <w:bookmarkStart w:id="2777" w:name="_ETM_Q1_6033005"/>
      <w:bookmarkEnd w:id="2776"/>
      <w:bookmarkEnd w:id="2777"/>
    </w:p>
    <w:p w:rsidR="00893A05" w:rsidRDefault="00893A05" w:rsidP="00893A05">
      <w:pPr>
        <w:pStyle w:val="-"/>
        <w:keepNext/>
        <w:rPr>
          <w:rtl/>
        </w:rPr>
      </w:pPr>
      <w:bookmarkStart w:id="2778" w:name="_ETM_Q1_6033105"/>
      <w:bookmarkStart w:id="2779" w:name="_ETM_Q1_6033160"/>
      <w:bookmarkStart w:id="2780" w:name="ET_speakercontinue_נורית_קורן_326"/>
      <w:bookmarkEnd w:id="2778"/>
      <w:bookmarkEnd w:id="2779"/>
      <w:r w:rsidRPr="00893A05">
        <w:rPr>
          <w:rStyle w:val="TagStyle"/>
          <w:rtl/>
        </w:rPr>
        <w:t xml:space="preserve"> &lt;&lt; דובר_המשך &gt;&gt; </w:t>
      </w:r>
      <w:r>
        <w:rPr>
          <w:rtl/>
        </w:rPr>
        <w:t>נורית קורן:</w:t>
      </w:r>
      <w:r w:rsidRPr="00893A05">
        <w:rPr>
          <w:rStyle w:val="TagStyle"/>
          <w:rtl/>
        </w:rPr>
        <w:t xml:space="preserve"> &lt;&lt; דובר_המשך &gt;&gt;</w:t>
      </w:r>
      <w:r>
        <w:rPr>
          <w:rtl/>
        </w:rPr>
        <w:t xml:space="preserve">   </w:t>
      </w:r>
      <w:bookmarkEnd w:id="2780"/>
    </w:p>
    <w:p w:rsidR="00893A05" w:rsidRDefault="00893A05" w:rsidP="00893A05">
      <w:pPr>
        <w:pStyle w:val="KeepWithNext"/>
        <w:rPr>
          <w:rtl/>
        </w:rPr>
      </w:pPr>
    </w:p>
    <w:p w:rsidR="000A3C59" w:rsidRDefault="000A3C59" w:rsidP="00893A05">
      <w:pPr>
        <w:rPr>
          <w:rtl/>
        </w:rPr>
      </w:pPr>
      <w:bookmarkStart w:id="2781" w:name="_ETM_Q1_6035015"/>
      <w:bookmarkEnd w:id="2781"/>
      <w:r>
        <w:rPr>
          <w:rFonts w:hint="cs"/>
          <w:rtl/>
        </w:rPr>
        <w:t xml:space="preserve">יש לי </w:t>
      </w:r>
      <w:bookmarkStart w:id="2782" w:name="_ETM_Q1_6028884"/>
      <w:bookmarkEnd w:id="2782"/>
      <w:r>
        <w:rPr>
          <w:rFonts w:hint="cs"/>
          <w:rtl/>
        </w:rPr>
        <w:t xml:space="preserve">רק התייחסות לחוק עצמו. בסעיף הראשון שהשופטים ייצאו לקצבה - </w:t>
      </w:r>
      <w:bookmarkStart w:id="2783" w:name="_ETM_Q1_6034417"/>
      <w:bookmarkEnd w:id="2783"/>
      <w:r w:rsidR="00893A05">
        <w:rPr>
          <w:rFonts w:hint="cs"/>
          <w:rtl/>
        </w:rPr>
        <w:t>זה טוב כדי שלא יה</w:t>
      </w:r>
      <w:r w:rsidR="00A2692A">
        <w:rPr>
          <w:rFonts w:hint="cs"/>
          <w:rtl/>
        </w:rPr>
        <w:t>י</w:t>
      </w:r>
      <w:r w:rsidR="00893A05">
        <w:rPr>
          <w:rFonts w:hint="cs"/>
          <w:rtl/>
        </w:rPr>
        <w:t xml:space="preserve">ו מושפעים מהנשיאה. </w:t>
      </w:r>
      <w:bookmarkStart w:id="2784" w:name="_ETM_Q1_6040837"/>
      <w:bookmarkEnd w:id="2784"/>
      <w:r w:rsidR="00893A05">
        <w:rPr>
          <w:rFonts w:hint="cs"/>
          <w:rtl/>
        </w:rPr>
        <w:t xml:space="preserve">מה שחשוב באמת זה ש </w:t>
      </w:r>
      <w:r w:rsidR="00893A05">
        <w:rPr>
          <w:rtl/>
        </w:rPr>
        <w:t>–</w:t>
      </w:r>
      <w:r w:rsidR="00893A05">
        <w:rPr>
          <w:rFonts w:hint="cs"/>
          <w:rtl/>
        </w:rPr>
        <w:t xml:space="preserve"> לא יודעת, </w:t>
      </w:r>
      <w:r>
        <w:rPr>
          <w:rFonts w:hint="cs"/>
          <w:rtl/>
        </w:rPr>
        <w:t xml:space="preserve">אתה </w:t>
      </w:r>
      <w:r w:rsidR="00893A05">
        <w:rPr>
          <w:rFonts w:hint="cs"/>
          <w:rtl/>
        </w:rPr>
        <w:t>בחרת שיו</w:t>
      </w:r>
      <w:r w:rsidR="00A2692A">
        <w:rPr>
          <w:rFonts w:hint="cs"/>
          <w:rtl/>
        </w:rPr>
        <w:t>ש</w:t>
      </w:r>
      <w:r w:rsidR="00893A05">
        <w:rPr>
          <w:rFonts w:hint="cs"/>
          <w:rtl/>
        </w:rPr>
        <w:t xml:space="preserve">ב-ראש </w:t>
      </w:r>
      <w:bookmarkStart w:id="2785" w:name="_ETM_Q1_6048893"/>
      <w:bookmarkEnd w:id="2785"/>
      <w:r w:rsidR="00893A05">
        <w:rPr>
          <w:rFonts w:hint="cs"/>
          <w:rtl/>
        </w:rPr>
        <w:t xml:space="preserve">ועדת חוקה </w:t>
      </w:r>
      <w:r>
        <w:rPr>
          <w:rFonts w:hint="cs"/>
          <w:rtl/>
        </w:rPr>
        <w:t>הוא זה ש</w:t>
      </w:r>
      <w:r w:rsidR="00893A05">
        <w:rPr>
          <w:rFonts w:hint="cs"/>
          <w:rtl/>
        </w:rPr>
        <w:t xml:space="preserve">יהיה הנציג. </w:t>
      </w:r>
      <w:r>
        <w:rPr>
          <w:rFonts w:hint="cs"/>
          <w:rtl/>
        </w:rPr>
        <w:t xml:space="preserve">אני חושבת שזה בעייתי ביותר כי חברי </w:t>
      </w:r>
      <w:bookmarkStart w:id="2786" w:name="_ETM_Q1_6052835"/>
      <w:bookmarkEnd w:id="2786"/>
      <w:r>
        <w:rPr>
          <w:rFonts w:hint="cs"/>
          <w:rtl/>
        </w:rPr>
        <w:t xml:space="preserve">הכנסת </w:t>
      </w:r>
      <w:r w:rsidR="00893A05">
        <w:rPr>
          <w:rFonts w:hint="cs"/>
          <w:rtl/>
        </w:rPr>
        <w:t xml:space="preserve">הם אלה שעושים את </w:t>
      </w:r>
      <w:r>
        <w:rPr>
          <w:rFonts w:hint="cs"/>
          <w:rtl/>
        </w:rPr>
        <w:t>העבודה בוועדות משנה וזה מאוד בעייתי.</w:t>
      </w:r>
    </w:p>
    <w:p w:rsidR="000A3C59" w:rsidRDefault="000A3C59" w:rsidP="00893A05">
      <w:pPr>
        <w:rPr>
          <w:rtl/>
        </w:rPr>
      </w:pPr>
      <w:bookmarkStart w:id="2787" w:name="_ETM_Q1_6062786"/>
      <w:bookmarkStart w:id="2788" w:name="_ETM_Q1_6062930"/>
      <w:bookmarkEnd w:id="2787"/>
      <w:bookmarkEnd w:id="2788"/>
    </w:p>
    <w:p w:rsidR="000A3C59" w:rsidRDefault="000A3C59" w:rsidP="00893A05">
      <w:pPr>
        <w:rPr>
          <w:rtl/>
        </w:rPr>
      </w:pPr>
      <w:bookmarkStart w:id="2789" w:name="_ETM_Q1_6062959"/>
      <w:bookmarkStart w:id="2790" w:name="_ETM_Q1_6063070"/>
      <w:bookmarkEnd w:id="2789"/>
      <w:bookmarkEnd w:id="2790"/>
    </w:p>
    <w:p w:rsidR="000A3C59" w:rsidRDefault="000A3C59" w:rsidP="000A3C59">
      <w:pPr>
        <w:pStyle w:val="af6"/>
        <w:keepNext/>
        <w:rPr>
          <w:rtl/>
        </w:rPr>
      </w:pPr>
      <w:bookmarkStart w:id="2791" w:name="ET_yor_6157_519"/>
      <w:r w:rsidRPr="000A3C59">
        <w:rPr>
          <w:rStyle w:val="TagStyle"/>
          <w:rtl/>
        </w:rPr>
        <w:t xml:space="preserve"> &lt;&lt; יור &gt;&gt; </w:t>
      </w:r>
      <w:r>
        <w:rPr>
          <w:rtl/>
        </w:rPr>
        <w:t>היו"ר שמחה רוטמן:</w:t>
      </w:r>
      <w:r w:rsidRPr="000A3C59">
        <w:rPr>
          <w:rStyle w:val="TagStyle"/>
          <w:rtl/>
        </w:rPr>
        <w:t xml:space="preserve"> &lt;&lt; יור &gt;&gt;</w:t>
      </w:r>
      <w:r>
        <w:rPr>
          <w:rtl/>
        </w:rPr>
        <w:t xml:space="preserve">   </w:t>
      </w:r>
      <w:bookmarkEnd w:id="2791"/>
    </w:p>
    <w:p w:rsidR="000A3C59" w:rsidRDefault="000A3C59" w:rsidP="000A3C59">
      <w:pPr>
        <w:pStyle w:val="KeepWithNext"/>
        <w:rPr>
          <w:rtl/>
        </w:rPr>
      </w:pPr>
    </w:p>
    <w:p w:rsidR="000A3C59" w:rsidRDefault="000A3C59" w:rsidP="000A3C59">
      <w:pPr>
        <w:rPr>
          <w:rtl/>
        </w:rPr>
      </w:pPr>
      <w:r>
        <w:rPr>
          <w:rFonts w:hint="cs"/>
          <w:rtl/>
        </w:rPr>
        <w:t xml:space="preserve">לכן הוספנו שני חברי כנסת שאינם יושבי-ראש. יש יושב-ראש ועדת חוקה מכוח </w:t>
      </w:r>
      <w:bookmarkStart w:id="2792" w:name="_ETM_Q1_6064362"/>
      <w:bookmarkEnd w:id="2792"/>
      <w:r>
        <w:rPr>
          <w:rFonts w:hint="cs"/>
          <w:rtl/>
        </w:rPr>
        <w:t xml:space="preserve">תפקידו ושני חברי כנסת. שלושה. מוסיפים עוד חבר כנסת. עד היום היו שניים ולא מורידים את חברי הכנסת שאינם יושבי-ראש </w:t>
      </w:r>
      <w:bookmarkStart w:id="2793" w:name="_ETM_Q1_6075554"/>
      <w:bookmarkEnd w:id="2793"/>
      <w:r>
        <w:rPr>
          <w:rFonts w:hint="cs"/>
          <w:rtl/>
        </w:rPr>
        <w:t>ועדות במקרה הזה.</w:t>
      </w:r>
    </w:p>
    <w:p w:rsidR="000A3C59" w:rsidRDefault="000A3C59" w:rsidP="000A3C59">
      <w:pPr>
        <w:rPr>
          <w:rtl/>
        </w:rPr>
      </w:pPr>
      <w:bookmarkStart w:id="2794" w:name="_ETM_Q1_6078860"/>
      <w:bookmarkStart w:id="2795" w:name="_ETM_Q1_6078983"/>
      <w:bookmarkEnd w:id="2794"/>
      <w:bookmarkEnd w:id="2795"/>
    </w:p>
    <w:p w:rsidR="000A3C59" w:rsidRDefault="000A3C59" w:rsidP="000A3C59">
      <w:pPr>
        <w:pStyle w:val="a4"/>
        <w:keepNext/>
        <w:rPr>
          <w:rtl/>
        </w:rPr>
      </w:pPr>
      <w:bookmarkStart w:id="2796" w:name="ET_speaker_נורית_קורן_520"/>
      <w:r w:rsidRPr="000A3C59">
        <w:rPr>
          <w:rStyle w:val="TagStyle"/>
          <w:rtl/>
        </w:rPr>
        <w:t xml:space="preserve"> &lt;&lt; דובר &gt;&gt; </w:t>
      </w:r>
      <w:r>
        <w:rPr>
          <w:rtl/>
        </w:rPr>
        <w:t>נורית קורן:</w:t>
      </w:r>
      <w:r w:rsidRPr="000A3C59">
        <w:rPr>
          <w:rStyle w:val="TagStyle"/>
          <w:rtl/>
        </w:rPr>
        <w:t xml:space="preserve"> &lt;&lt; דובר &gt;&gt;</w:t>
      </w:r>
      <w:r>
        <w:rPr>
          <w:rtl/>
        </w:rPr>
        <w:t xml:space="preserve">   </w:t>
      </w:r>
      <w:bookmarkEnd w:id="2796"/>
    </w:p>
    <w:p w:rsidR="000A3C59" w:rsidRDefault="000A3C59" w:rsidP="000A3C59">
      <w:pPr>
        <w:pStyle w:val="KeepWithNext"/>
        <w:rPr>
          <w:rtl/>
        </w:rPr>
      </w:pPr>
    </w:p>
    <w:p w:rsidR="000A3C59" w:rsidRDefault="000A3C59" w:rsidP="000A3C59">
      <w:pPr>
        <w:rPr>
          <w:rtl/>
        </w:rPr>
      </w:pPr>
      <w:bookmarkStart w:id="2797" w:name="_ETM_Q1_6080521"/>
      <w:bookmarkStart w:id="2798" w:name="_ETM_Q1_6080595"/>
      <w:bookmarkEnd w:id="2797"/>
      <w:bookmarkEnd w:id="2798"/>
      <w:r>
        <w:rPr>
          <w:rFonts w:hint="cs"/>
          <w:rtl/>
        </w:rPr>
        <w:t xml:space="preserve">בסעיף 3 מדובר על מינוי שופטי עליון ויש </w:t>
      </w:r>
      <w:bookmarkStart w:id="2799" w:name="_ETM_Q1_6082171"/>
      <w:bookmarkEnd w:id="2799"/>
      <w:r>
        <w:rPr>
          <w:rFonts w:hint="cs"/>
          <w:rtl/>
        </w:rPr>
        <w:t xml:space="preserve">להעביר את המועמדות שלהם לוועדה והדיון בוועדת חוקה זה מצוין. </w:t>
      </w:r>
      <w:bookmarkStart w:id="2800" w:name="_ETM_Q1_6088259"/>
      <w:bookmarkEnd w:id="2800"/>
      <w:r>
        <w:rPr>
          <w:rFonts w:hint="cs"/>
          <w:rtl/>
        </w:rPr>
        <w:t>כך נותן שימוע פומבי למועמדים והציבור יכול להתרשם מהם.</w:t>
      </w:r>
    </w:p>
    <w:p w:rsidR="000A3C59" w:rsidRPr="000A3C59" w:rsidRDefault="000A3C59" w:rsidP="000A3C59">
      <w:pPr>
        <w:rPr>
          <w:rtl/>
        </w:rPr>
      </w:pPr>
      <w:bookmarkStart w:id="2801" w:name="_ETM_Q1_6094764"/>
      <w:bookmarkStart w:id="2802" w:name="_ETM_Q1_6094876"/>
      <w:bookmarkEnd w:id="2801"/>
      <w:bookmarkEnd w:id="2802"/>
    </w:p>
    <w:p w:rsidR="00893A05" w:rsidRDefault="000A3C59" w:rsidP="000A3C59">
      <w:pPr>
        <w:rPr>
          <w:rtl/>
        </w:rPr>
      </w:pPr>
      <w:bookmarkStart w:id="2803" w:name="_ETM_Q1_6063132"/>
      <w:bookmarkStart w:id="2804" w:name="_ETM_Q1_6063196"/>
      <w:bookmarkEnd w:id="2803"/>
      <w:bookmarkEnd w:id="2804"/>
      <w:r>
        <w:rPr>
          <w:rFonts w:hint="cs"/>
          <w:rtl/>
        </w:rPr>
        <w:t xml:space="preserve">סעיף 4, </w:t>
      </w:r>
      <w:bookmarkStart w:id="2805" w:name="_ETM_Q1_6097702"/>
      <w:bookmarkEnd w:id="2805"/>
      <w:r>
        <w:rPr>
          <w:rFonts w:hint="cs"/>
          <w:rtl/>
        </w:rPr>
        <w:t xml:space="preserve">הקוורום שיכול לפעול בוועדה לבחירת שופטים, חשוב שיהיה 7 </w:t>
      </w:r>
      <w:bookmarkStart w:id="2806" w:name="_ETM_Q1_6103882"/>
      <w:bookmarkEnd w:id="2806"/>
      <w:r>
        <w:rPr>
          <w:rFonts w:hint="cs"/>
          <w:rtl/>
        </w:rPr>
        <w:t xml:space="preserve">חברים כי תמיד היו כל מיני תעלולים איך לעשות שלא </w:t>
      </w:r>
      <w:bookmarkStart w:id="2807" w:name="_ETM_Q1_6105261"/>
      <w:bookmarkEnd w:id="2807"/>
      <w:r>
        <w:rPr>
          <w:rFonts w:hint="cs"/>
          <w:rtl/>
        </w:rPr>
        <w:t xml:space="preserve">אבחר ולא אהיה, ו-5 חברים זה מעט. לדעתי הדבר החשוב ביותר שיש לקצוב את תקופת הכהונה </w:t>
      </w:r>
      <w:r w:rsidR="00893A05">
        <w:rPr>
          <w:rFonts w:hint="cs"/>
          <w:rtl/>
        </w:rPr>
        <w:t>בעליון ל-10 שנים בלבד</w:t>
      </w:r>
      <w:r>
        <w:rPr>
          <w:rFonts w:hint="cs"/>
          <w:rtl/>
        </w:rPr>
        <w:t xml:space="preserve">. לא יותר. לא </w:t>
      </w:r>
      <w:bookmarkStart w:id="2808" w:name="_ETM_Q1_6120691"/>
      <w:bookmarkEnd w:id="2808"/>
      <w:r>
        <w:rPr>
          <w:rFonts w:hint="cs"/>
          <w:rtl/>
        </w:rPr>
        <w:t>יושבים 3- שנה.</w:t>
      </w:r>
      <w:r w:rsidR="00893A05">
        <w:rPr>
          <w:rFonts w:hint="cs"/>
          <w:rtl/>
        </w:rPr>
        <w:t xml:space="preserve">. 10 שנים זה יפה, </w:t>
      </w:r>
      <w:bookmarkStart w:id="2809" w:name="_ETM_Q1_6124800"/>
      <w:bookmarkEnd w:id="2809"/>
      <w:r w:rsidR="00893A05">
        <w:rPr>
          <w:rFonts w:hint="cs"/>
          <w:rtl/>
        </w:rPr>
        <w:t>תודה רבה.</w:t>
      </w:r>
    </w:p>
    <w:p w:rsidR="00893A05" w:rsidRDefault="00893A05" w:rsidP="00893A05">
      <w:pPr>
        <w:rPr>
          <w:rtl/>
        </w:rPr>
      </w:pPr>
      <w:bookmarkStart w:id="2810" w:name="_ETM_Q1_6125890"/>
      <w:bookmarkStart w:id="2811" w:name="_ETM_Q1_6125945"/>
      <w:bookmarkEnd w:id="2810"/>
      <w:bookmarkEnd w:id="2811"/>
    </w:p>
    <w:p w:rsidR="00893A05" w:rsidRDefault="00893A05" w:rsidP="00893A05">
      <w:pPr>
        <w:pStyle w:val="af6"/>
        <w:keepNext/>
        <w:rPr>
          <w:rtl/>
        </w:rPr>
      </w:pPr>
      <w:bookmarkStart w:id="2812" w:name="ET_yor_6157_327"/>
      <w:r w:rsidRPr="00893A05">
        <w:rPr>
          <w:rStyle w:val="TagStyle"/>
          <w:rtl/>
        </w:rPr>
        <w:t xml:space="preserve"> &lt;&lt; יור &gt;&gt; </w:t>
      </w:r>
      <w:r>
        <w:rPr>
          <w:rtl/>
        </w:rPr>
        <w:t>היו"ר שמחה רוטמן:</w:t>
      </w:r>
      <w:r w:rsidRPr="00893A05">
        <w:rPr>
          <w:rStyle w:val="TagStyle"/>
          <w:rtl/>
        </w:rPr>
        <w:t xml:space="preserve"> &lt;&lt; יור &gt;&gt;</w:t>
      </w:r>
      <w:r>
        <w:rPr>
          <w:rtl/>
        </w:rPr>
        <w:t xml:space="preserve">   </w:t>
      </w:r>
      <w:bookmarkEnd w:id="2812"/>
    </w:p>
    <w:p w:rsidR="00893A05" w:rsidRDefault="00893A05" w:rsidP="00893A05">
      <w:pPr>
        <w:pStyle w:val="KeepWithNext"/>
        <w:rPr>
          <w:rtl/>
        </w:rPr>
      </w:pPr>
    </w:p>
    <w:p w:rsidR="00893A05" w:rsidRDefault="00893A05" w:rsidP="00A2692A">
      <w:pPr>
        <w:rPr>
          <w:rtl/>
        </w:rPr>
      </w:pPr>
      <w:bookmarkStart w:id="2813" w:name="_ETM_Q1_6126495"/>
      <w:bookmarkEnd w:id="2813"/>
      <w:r>
        <w:rPr>
          <w:rFonts w:hint="cs"/>
          <w:rtl/>
        </w:rPr>
        <w:t xml:space="preserve">תודה. אשמח שתגיעי </w:t>
      </w:r>
      <w:r w:rsidR="000A3C59">
        <w:rPr>
          <w:rFonts w:hint="cs"/>
          <w:rtl/>
        </w:rPr>
        <w:t>ל</w:t>
      </w:r>
      <w:r>
        <w:rPr>
          <w:rFonts w:hint="cs"/>
          <w:rtl/>
        </w:rPr>
        <w:t xml:space="preserve">לוות </w:t>
      </w:r>
      <w:r w:rsidR="000A3C59">
        <w:rPr>
          <w:rFonts w:hint="cs"/>
          <w:rtl/>
        </w:rPr>
        <w:t xml:space="preserve">את המשך הדיונים בוועדה </w:t>
      </w:r>
      <w:r>
        <w:rPr>
          <w:rFonts w:hint="cs"/>
          <w:rtl/>
        </w:rPr>
        <w:t xml:space="preserve">בכל זמן שאנו עוסקים בוועדה </w:t>
      </w:r>
      <w:bookmarkStart w:id="2814" w:name="_ETM_Q1_6135554"/>
      <w:bookmarkEnd w:id="2814"/>
      <w:r>
        <w:rPr>
          <w:rFonts w:hint="cs"/>
          <w:rtl/>
        </w:rPr>
        <w:t xml:space="preserve">לבחירת שופטים. </w:t>
      </w:r>
      <w:r w:rsidR="000A3C59">
        <w:rPr>
          <w:rFonts w:hint="cs"/>
          <w:rtl/>
        </w:rPr>
        <w:t xml:space="preserve">אני </w:t>
      </w:r>
      <w:bookmarkStart w:id="2815" w:name="_ETM_Q1_6133629"/>
      <w:bookmarkEnd w:id="2815"/>
      <w:r w:rsidR="000A3C59">
        <w:rPr>
          <w:rFonts w:hint="cs"/>
          <w:rtl/>
        </w:rPr>
        <w:t>חושב ש</w:t>
      </w:r>
      <w:r>
        <w:rPr>
          <w:rFonts w:hint="cs"/>
          <w:rtl/>
        </w:rPr>
        <w:t>ידע מתוך ה</w:t>
      </w:r>
      <w:r w:rsidR="000A3C59">
        <w:rPr>
          <w:rFonts w:hint="cs"/>
          <w:rtl/>
        </w:rPr>
        <w:t>ו</w:t>
      </w:r>
      <w:r>
        <w:rPr>
          <w:rFonts w:hint="cs"/>
          <w:rtl/>
        </w:rPr>
        <w:t>ועדה זה חשוב ומשמעותי</w:t>
      </w:r>
      <w:r w:rsidR="000A3C59">
        <w:rPr>
          <w:rFonts w:hint="cs"/>
          <w:rtl/>
        </w:rPr>
        <w:t xml:space="preserve"> בהחלט</w:t>
      </w:r>
      <w:r>
        <w:rPr>
          <w:rFonts w:hint="cs"/>
          <w:rtl/>
        </w:rPr>
        <w:t>.</w:t>
      </w:r>
      <w:r w:rsidR="00476170">
        <w:rPr>
          <w:rFonts w:hint="cs"/>
          <w:rtl/>
        </w:rPr>
        <w:t xml:space="preserve"> בבקשה.</w:t>
      </w:r>
    </w:p>
    <w:p w:rsidR="00476170" w:rsidRDefault="00476170" w:rsidP="00893A05">
      <w:pPr>
        <w:rPr>
          <w:rtl/>
        </w:rPr>
      </w:pPr>
      <w:bookmarkStart w:id="2816" w:name="_ETM_Q1_6153834"/>
      <w:bookmarkStart w:id="2817" w:name="_ETM_Q1_6153884"/>
      <w:bookmarkStart w:id="2818" w:name="_ETM_Q1_6154969"/>
      <w:bookmarkEnd w:id="2816"/>
      <w:bookmarkEnd w:id="2817"/>
      <w:bookmarkEnd w:id="2818"/>
    </w:p>
    <w:p w:rsidR="00476170" w:rsidRDefault="00476170" w:rsidP="00476170">
      <w:pPr>
        <w:pStyle w:val="a4"/>
        <w:keepNext/>
        <w:rPr>
          <w:rtl/>
        </w:rPr>
      </w:pPr>
      <w:bookmarkStart w:id="2819" w:name="ET_speaker_5109_328"/>
      <w:r w:rsidRPr="00476170">
        <w:rPr>
          <w:rStyle w:val="TagStyle"/>
          <w:rtl/>
        </w:rPr>
        <w:t xml:space="preserve"> &lt;&lt; דובר &gt;&gt; </w:t>
      </w:r>
      <w:r>
        <w:rPr>
          <w:rtl/>
        </w:rPr>
        <w:t>אלעזר שטרן (יש עתיד):</w:t>
      </w:r>
      <w:r w:rsidRPr="00476170">
        <w:rPr>
          <w:rStyle w:val="TagStyle"/>
          <w:rtl/>
        </w:rPr>
        <w:t xml:space="preserve"> &lt;&lt; דובר &gt;&gt;</w:t>
      </w:r>
      <w:r>
        <w:rPr>
          <w:rtl/>
        </w:rPr>
        <w:t xml:space="preserve">   </w:t>
      </w:r>
      <w:bookmarkEnd w:id="2819"/>
    </w:p>
    <w:p w:rsidR="00476170" w:rsidRDefault="00476170" w:rsidP="00476170">
      <w:pPr>
        <w:pStyle w:val="KeepWithNext"/>
        <w:rPr>
          <w:rtl/>
        </w:rPr>
      </w:pPr>
    </w:p>
    <w:p w:rsidR="00476170" w:rsidRDefault="00476170" w:rsidP="000A3C59">
      <w:pPr>
        <w:rPr>
          <w:rtl/>
        </w:rPr>
      </w:pPr>
      <w:bookmarkStart w:id="2820" w:name="_ETM_Q1_6155445"/>
      <w:bookmarkStart w:id="2821" w:name="_ETM_Q1_6155485"/>
      <w:bookmarkEnd w:id="2820"/>
      <w:bookmarkEnd w:id="2821"/>
      <w:r>
        <w:rPr>
          <w:rFonts w:hint="cs"/>
          <w:rtl/>
        </w:rPr>
        <w:t xml:space="preserve">תודה. אל"ף, </w:t>
      </w:r>
      <w:bookmarkStart w:id="2822" w:name="_ETM_Q1_6162201"/>
      <w:bookmarkEnd w:id="2822"/>
      <w:r w:rsidR="000A3C59">
        <w:rPr>
          <w:rFonts w:hint="cs"/>
          <w:rtl/>
        </w:rPr>
        <w:t>חנוך</w:t>
      </w:r>
      <w:r>
        <w:rPr>
          <w:rFonts w:hint="cs"/>
          <w:rtl/>
        </w:rPr>
        <w:t>,</w:t>
      </w:r>
      <w:r w:rsidR="000A3C59">
        <w:rPr>
          <w:rFonts w:hint="cs"/>
          <w:rtl/>
        </w:rPr>
        <w:t xml:space="preserve"> </w:t>
      </w:r>
      <w:r>
        <w:rPr>
          <w:rFonts w:hint="cs"/>
          <w:rtl/>
        </w:rPr>
        <w:t>אני בט</w:t>
      </w:r>
      <w:r w:rsidR="000A3C59">
        <w:rPr>
          <w:rFonts w:hint="cs"/>
          <w:rtl/>
        </w:rPr>
        <w:t>וח שתרצ</w:t>
      </w:r>
      <w:r>
        <w:rPr>
          <w:rFonts w:hint="cs"/>
          <w:rtl/>
        </w:rPr>
        <w:t xml:space="preserve">ה להתנצל על </w:t>
      </w:r>
      <w:r w:rsidR="000A3C59">
        <w:rPr>
          <w:rFonts w:hint="cs"/>
          <w:rtl/>
        </w:rPr>
        <w:t xml:space="preserve">הכינויים </w:t>
      </w:r>
      <w:r>
        <w:rPr>
          <w:rFonts w:hint="cs"/>
          <w:rtl/>
        </w:rPr>
        <w:t xml:space="preserve">האלה </w:t>
      </w:r>
      <w:r>
        <w:rPr>
          <w:rtl/>
        </w:rPr>
        <w:t>–</w:t>
      </w:r>
      <w:r>
        <w:rPr>
          <w:rFonts w:hint="cs"/>
          <w:rtl/>
        </w:rPr>
        <w:t xml:space="preserve"> פריבילג. </w:t>
      </w:r>
      <w:bookmarkStart w:id="2823" w:name="_ETM_Q1_6169937"/>
      <w:bookmarkEnd w:id="2823"/>
      <w:r w:rsidR="000A3C59">
        <w:rPr>
          <w:rFonts w:hint="cs"/>
          <w:rtl/>
        </w:rPr>
        <w:t xml:space="preserve">לא הבנתי את זה, מודה. </w:t>
      </w:r>
      <w:r>
        <w:rPr>
          <w:rFonts w:hint="cs"/>
          <w:rtl/>
        </w:rPr>
        <w:t>אבל אם אתה רוצה ככה להת</w:t>
      </w:r>
      <w:r w:rsidR="00A2692A">
        <w:rPr>
          <w:rFonts w:hint="cs"/>
          <w:rtl/>
        </w:rPr>
        <w:t>ב</w:t>
      </w:r>
      <w:r>
        <w:rPr>
          <w:rFonts w:hint="cs"/>
          <w:rtl/>
        </w:rPr>
        <w:t>טא חבל, אבל זכותך.</w:t>
      </w:r>
    </w:p>
    <w:p w:rsidR="00476170" w:rsidRDefault="00476170" w:rsidP="00476170">
      <w:pPr>
        <w:rPr>
          <w:rtl/>
        </w:rPr>
      </w:pPr>
      <w:bookmarkStart w:id="2824" w:name="_ETM_Q1_6179226"/>
      <w:bookmarkStart w:id="2825" w:name="_ETM_Q1_6179281"/>
      <w:bookmarkStart w:id="2826" w:name="_ETM_Q1_6180564"/>
      <w:bookmarkEnd w:id="2824"/>
      <w:bookmarkEnd w:id="2825"/>
      <w:bookmarkEnd w:id="2826"/>
    </w:p>
    <w:p w:rsidR="00476170" w:rsidRDefault="00476170" w:rsidP="00476170">
      <w:pPr>
        <w:pStyle w:val="a4"/>
        <w:keepNext/>
        <w:rPr>
          <w:rtl/>
        </w:rPr>
      </w:pPr>
      <w:bookmarkStart w:id="2827" w:name="ET_speaker_6353_329"/>
      <w:r w:rsidRPr="00476170">
        <w:rPr>
          <w:rStyle w:val="TagStyle"/>
          <w:rtl/>
        </w:rPr>
        <w:t xml:space="preserve"> &lt;&lt; דובר &gt;&gt; </w:t>
      </w:r>
      <w:r>
        <w:rPr>
          <w:rtl/>
        </w:rPr>
        <w:t>חנוך דב מלביצקי (הליכוד):</w:t>
      </w:r>
      <w:r w:rsidRPr="00476170">
        <w:rPr>
          <w:rStyle w:val="TagStyle"/>
          <w:rtl/>
        </w:rPr>
        <w:t xml:space="preserve"> &lt;&lt; דובר &gt;&gt;</w:t>
      </w:r>
      <w:r>
        <w:rPr>
          <w:rtl/>
        </w:rPr>
        <w:t xml:space="preserve">   </w:t>
      </w:r>
      <w:bookmarkEnd w:id="2827"/>
    </w:p>
    <w:p w:rsidR="00476170" w:rsidRDefault="00476170" w:rsidP="00476170">
      <w:pPr>
        <w:pStyle w:val="KeepWithNext"/>
        <w:rPr>
          <w:rtl/>
        </w:rPr>
      </w:pPr>
    </w:p>
    <w:p w:rsidR="00476170" w:rsidRDefault="00476170" w:rsidP="00476170">
      <w:pPr>
        <w:rPr>
          <w:rtl/>
        </w:rPr>
      </w:pPr>
      <w:bookmarkStart w:id="2828" w:name="_ETM_Q1_6181022"/>
      <w:bookmarkStart w:id="2829" w:name="_ETM_Q1_6181062"/>
      <w:bookmarkEnd w:id="2828"/>
      <w:bookmarkEnd w:id="2829"/>
      <w:r>
        <w:rPr>
          <w:rFonts w:hint="cs"/>
          <w:rtl/>
        </w:rPr>
        <w:t>למי להתנצל?</w:t>
      </w:r>
    </w:p>
    <w:p w:rsidR="00476170" w:rsidRDefault="00476170" w:rsidP="00476170">
      <w:pPr>
        <w:rPr>
          <w:rtl/>
        </w:rPr>
      </w:pPr>
      <w:bookmarkStart w:id="2830" w:name="_ETM_Q1_6183128"/>
      <w:bookmarkStart w:id="2831" w:name="_ETM_Q1_6183178"/>
      <w:bookmarkStart w:id="2832" w:name="_ETM_Q1_6184007"/>
      <w:bookmarkEnd w:id="2830"/>
      <w:bookmarkEnd w:id="2831"/>
      <w:bookmarkEnd w:id="2832"/>
    </w:p>
    <w:p w:rsidR="00476170" w:rsidRDefault="00476170" w:rsidP="00476170">
      <w:pPr>
        <w:pStyle w:val="a4"/>
        <w:keepNext/>
        <w:rPr>
          <w:rtl/>
        </w:rPr>
      </w:pPr>
      <w:bookmarkStart w:id="2833" w:name="ET_speaker_5109_330"/>
      <w:r w:rsidRPr="00476170">
        <w:rPr>
          <w:rStyle w:val="TagStyle"/>
          <w:rtl/>
        </w:rPr>
        <w:t xml:space="preserve"> &lt;&lt; דובר &gt;&gt; </w:t>
      </w:r>
      <w:r>
        <w:rPr>
          <w:rtl/>
        </w:rPr>
        <w:t>אלעזר שטרן (יש עתיד):</w:t>
      </w:r>
      <w:r w:rsidRPr="00476170">
        <w:rPr>
          <w:rStyle w:val="TagStyle"/>
          <w:rtl/>
        </w:rPr>
        <w:t xml:space="preserve"> &lt;&lt; דובר &gt;&gt;</w:t>
      </w:r>
      <w:r>
        <w:rPr>
          <w:rtl/>
        </w:rPr>
        <w:t xml:space="preserve">   </w:t>
      </w:r>
      <w:bookmarkEnd w:id="2833"/>
    </w:p>
    <w:p w:rsidR="00476170" w:rsidRDefault="00476170" w:rsidP="00476170">
      <w:pPr>
        <w:pStyle w:val="KeepWithNext"/>
        <w:rPr>
          <w:rtl/>
        </w:rPr>
      </w:pPr>
    </w:p>
    <w:p w:rsidR="00476170" w:rsidRDefault="00476170" w:rsidP="00476170">
      <w:pPr>
        <w:rPr>
          <w:rtl/>
        </w:rPr>
      </w:pPr>
      <w:bookmarkStart w:id="2834" w:name="_ETM_Q1_6184503"/>
      <w:bookmarkStart w:id="2835" w:name="_ETM_Q1_6184553"/>
      <w:bookmarkEnd w:id="2834"/>
      <w:bookmarkEnd w:id="2835"/>
      <w:r>
        <w:rPr>
          <w:rFonts w:hint="cs"/>
          <w:rtl/>
        </w:rPr>
        <w:t xml:space="preserve">לרם </w:t>
      </w:r>
      <w:bookmarkStart w:id="2836" w:name="_ETM_Q1_6185082"/>
      <w:bookmarkEnd w:id="2836"/>
      <w:r>
        <w:rPr>
          <w:rFonts w:hint="cs"/>
          <w:rtl/>
        </w:rPr>
        <w:t>בן ברק.</w:t>
      </w:r>
    </w:p>
    <w:p w:rsidR="00476170" w:rsidRDefault="00476170" w:rsidP="00476170">
      <w:pPr>
        <w:rPr>
          <w:rtl/>
        </w:rPr>
      </w:pPr>
      <w:bookmarkStart w:id="2837" w:name="_ETM_Q1_6188637"/>
      <w:bookmarkStart w:id="2838" w:name="_ETM_Q1_6188697"/>
      <w:bookmarkStart w:id="2839" w:name="_ETM_Q1_6191424"/>
      <w:bookmarkEnd w:id="2837"/>
      <w:bookmarkEnd w:id="2838"/>
      <w:bookmarkEnd w:id="2839"/>
    </w:p>
    <w:p w:rsidR="00476170" w:rsidRDefault="00476170" w:rsidP="00476170">
      <w:pPr>
        <w:pStyle w:val="a4"/>
        <w:keepNext/>
        <w:rPr>
          <w:rtl/>
        </w:rPr>
      </w:pPr>
      <w:bookmarkStart w:id="2840" w:name="ET_speaker_6353_331"/>
      <w:r w:rsidRPr="00476170">
        <w:rPr>
          <w:rStyle w:val="TagStyle"/>
          <w:rtl/>
        </w:rPr>
        <w:t xml:space="preserve"> &lt;&lt; דובר &gt;&gt; </w:t>
      </w:r>
      <w:r>
        <w:rPr>
          <w:rtl/>
        </w:rPr>
        <w:t>חנוך דב מלביצקי (הליכוד):</w:t>
      </w:r>
      <w:r w:rsidRPr="00476170">
        <w:rPr>
          <w:rStyle w:val="TagStyle"/>
          <w:rtl/>
        </w:rPr>
        <w:t xml:space="preserve"> &lt;&lt; דובר &gt;&gt;</w:t>
      </w:r>
      <w:r>
        <w:rPr>
          <w:rtl/>
        </w:rPr>
        <w:t xml:space="preserve">   </w:t>
      </w:r>
      <w:bookmarkEnd w:id="2840"/>
    </w:p>
    <w:p w:rsidR="00476170" w:rsidRDefault="00476170" w:rsidP="00476170">
      <w:pPr>
        <w:pStyle w:val="KeepWithNext"/>
        <w:rPr>
          <w:rtl/>
        </w:rPr>
      </w:pPr>
    </w:p>
    <w:p w:rsidR="00476170" w:rsidRDefault="000A3C59" w:rsidP="00476170">
      <w:pPr>
        <w:rPr>
          <w:rtl/>
        </w:rPr>
      </w:pPr>
      <w:bookmarkStart w:id="2841" w:name="_ETM_Q1_6191941"/>
      <w:bookmarkStart w:id="2842" w:name="_ETM_Q1_6191986"/>
      <w:bookmarkEnd w:id="2841"/>
      <w:bookmarkEnd w:id="2842"/>
      <w:r>
        <w:rPr>
          <w:rFonts w:hint="cs"/>
          <w:rtl/>
        </w:rPr>
        <w:t xml:space="preserve">אתה </w:t>
      </w:r>
      <w:bookmarkStart w:id="2843" w:name="_ETM_Q1_6185021"/>
      <w:bookmarkEnd w:id="2843"/>
      <w:r w:rsidR="00476170">
        <w:rPr>
          <w:rFonts w:hint="cs"/>
          <w:rtl/>
        </w:rPr>
        <w:t>רוצה שאתן לך רשימת ציטטות למה שקרא לי?</w:t>
      </w:r>
    </w:p>
    <w:p w:rsidR="00476170" w:rsidRDefault="00476170" w:rsidP="00476170">
      <w:pPr>
        <w:rPr>
          <w:rtl/>
        </w:rPr>
      </w:pPr>
      <w:bookmarkStart w:id="2844" w:name="_ETM_Q1_6197977"/>
      <w:bookmarkStart w:id="2845" w:name="_ETM_Q1_6198027"/>
      <w:bookmarkStart w:id="2846" w:name="_ETM_Q1_6199632"/>
      <w:bookmarkEnd w:id="2844"/>
      <w:bookmarkEnd w:id="2845"/>
      <w:bookmarkEnd w:id="2846"/>
    </w:p>
    <w:p w:rsidR="00476170" w:rsidRDefault="00476170" w:rsidP="00476170">
      <w:pPr>
        <w:pStyle w:val="a4"/>
        <w:keepNext/>
        <w:rPr>
          <w:rtl/>
        </w:rPr>
      </w:pPr>
      <w:bookmarkStart w:id="2847" w:name="ET_speaker_5109_332"/>
      <w:r w:rsidRPr="00476170">
        <w:rPr>
          <w:rStyle w:val="TagStyle"/>
          <w:rtl/>
        </w:rPr>
        <w:t xml:space="preserve"> &lt;&lt; דובר &gt;&gt; </w:t>
      </w:r>
      <w:r>
        <w:rPr>
          <w:rtl/>
        </w:rPr>
        <w:t>אלעזר שטרן (יש עתיד):</w:t>
      </w:r>
      <w:r w:rsidRPr="00476170">
        <w:rPr>
          <w:rStyle w:val="TagStyle"/>
          <w:rtl/>
        </w:rPr>
        <w:t xml:space="preserve"> &lt;&lt; דובר &gt;&gt;</w:t>
      </w:r>
      <w:r>
        <w:rPr>
          <w:rtl/>
        </w:rPr>
        <w:t xml:space="preserve">   </w:t>
      </w:r>
      <w:bookmarkEnd w:id="2847"/>
    </w:p>
    <w:p w:rsidR="00476170" w:rsidRDefault="00476170" w:rsidP="00476170">
      <w:pPr>
        <w:pStyle w:val="KeepWithNext"/>
        <w:rPr>
          <w:rtl/>
        </w:rPr>
      </w:pPr>
    </w:p>
    <w:p w:rsidR="00E273F0" w:rsidRDefault="00476170" w:rsidP="00A2692A">
      <w:pPr>
        <w:rPr>
          <w:rtl/>
        </w:rPr>
      </w:pPr>
      <w:bookmarkStart w:id="2848" w:name="_ETM_Q1_6200073"/>
      <w:bookmarkStart w:id="2849" w:name="_ETM_Q1_6200133"/>
      <w:bookmarkEnd w:id="2848"/>
      <w:bookmarkEnd w:id="2849"/>
      <w:r>
        <w:rPr>
          <w:rFonts w:hint="cs"/>
          <w:rtl/>
        </w:rPr>
        <w:t xml:space="preserve">אנו עומדים </w:t>
      </w:r>
      <w:bookmarkStart w:id="2850" w:name="_ETM_Q1_6201375"/>
      <w:bookmarkEnd w:id="2850"/>
      <w:r>
        <w:rPr>
          <w:rFonts w:hint="cs"/>
          <w:rtl/>
        </w:rPr>
        <w:t>פאתי פרשת יתרו. מה שקורה פה בוועדה</w:t>
      </w:r>
      <w:r w:rsidR="00674BEB">
        <w:rPr>
          <w:rFonts w:hint="cs"/>
          <w:rtl/>
        </w:rPr>
        <w:t>,</w:t>
      </w:r>
      <w:r>
        <w:rPr>
          <w:rFonts w:hint="cs"/>
          <w:rtl/>
        </w:rPr>
        <w:t xml:space="preserve"> יכול להיות שגם </w:t>
      </w:r>
      <w:bookmarkStart w:id="2851" w:name="_ETM_Q1_6211191"/>
      <w:bookmarkEnd w:id="2851"/>
      <w:r>
        <w:rPr>
          <w:rFonts w:hint="cs"/>
          <w:rtl/>
        </w:rPr>
        <w:t>משה רבנו</w:t>
      </w:r>
      <w:r w:rsidR="00674BEB">
        <w:rPr>
          <w:rFonts w:hint="cs"/>
          <w:rtl/>
        </w:rPr>
        <w:t>,</w:t>
      </w:r>
      <w:r>
        <w:rPr>
          <w:rFonts w:hint="cs"/>
          <w:rtl/>
        </w:rPr>
        <w:t xml:space="preserve"> גדול המנהיגים מאז ומעולם</w:t>
      </w:r>
      <w:r w:rsidR="00674BEB">
        <w:rPr>
          <w:rFonts w:hint="cs"/>
          <w:rtl/>
        </w:rPr>
        <w:t>,</w:t>
      </w:r>
      <w:r>
        <w:rPr>
          <w:rFonts w:hint="cs"/>
          <w:rtl/>
        </w:rPr>
        <w:t xml:space="preserve"> היה צריך מישהו מבחוץ </w:t>
      </w:r>
      <w:bookmarkStart w:id="2852" w:name="_ETM_Q1_6219024"/>
      <w:bookmarkEnd w:id="2852"/>
      <w:r>
        <w:rPr>
          <w:rFonts w:hint="cs"/>
          <w:rtl/>
        </w:rPr>
        <w:t xml:space="preserve">שידבר איתו על שיטת המשפט שלו </w:t>
      </w:r>
      <w:bookmarkStart w:id="2853" w:name="_ETM_Q1_6238304"/>
      <w:bookmarkEnd w:id="2853"/>
      <w:r>
        <w:rPr>
          <w:rFonts w:hint="cs"/>
          <w:rtl/>
        </w:rPr>
        <w:t xml:space="preserve">ויגלה לו את האמת. קראו לו יתרו. </w:t>
      </w:r>
      <w:r w:rsidR="00E273F0">
        <w:rPr>
          <w:rFonts w:hint="cs"/>
          <w:rtl/>
        </w:rPr>
        <w:t xml:space="preserve">הוא </w:t>
      </w:r>
      <w:r>
        <w:rPr>
          <w:rFonts w:hint="cs"/>
          <w:rtl/>
        </w:rPr>
        <w:t xml:space="preserve">לא היה מהעם </w:t>
      </w:r>
      <w:bookmarkStart w:id="2854" w:name="_ETM_Q1_6246019"/>
      <w:bookmarkEnd w:id="2854"/>
      <w:r>
        <w:rPr>
          <w:rFonts w:hint="cs"/>
          <w:rtl/>
        </w:rPr>
        <w:t xml:space="preserve">שלנו. </w:t>
      </w:r>
      <w:r w:rsidR="00E273F0">
        <w:rPr>
          <w:rFonts w:hint="cs"/>
          <w:rtl/>
        </w:rPr>
        <w:t xml:space="preserve">הוא </w:t>
      </w:r>
      <w:r>
        <w:rPr>
          <w:rFonts w:hint="cs"/>
          <w:rtl/>
        </w:rPr>
        <w:t xml:space="preserve">בא מבחוץ. אבל היו לו יתרונות של מי שרואה </w:t>
      </w:r>
      <w:bookmarkStart w:id="2855" w:name="_ETM_Q1_6252007"/>
      <w:bookmarkEnd w:id="2855"/>
      <w:r>
        <w:rPr>
          <w:rFonts w:hint="cs"/>
          <w:rtl/>
        </w:rPr>
        <w:t xml:space="preserve">מבחוץ. </w:t>
      </w:r>
    </w:p>
    <w:p w:rsidR="00E273F0" w:rsidRDefault="00E273F0" w:rsidP="00A2692A">
      <w:pPr>
        <w:rPr>
          <w:rtl/>
        </w:rPr>
      </w:pPr>
      <w:bookmarkStart w:id="2856" w:name="_ETM_Q1_6250430"/>
      <w:bookmarkStart w:id="2857" w:name="_ETM_Q1_6250530"/>
      <w:bookmarkEnd w:id="2856"/>
      <w:bookmarkEnd w:id="2857"/>
    </w:p>
    <w:p w:rsidR="00476170" w:rsidRDefault="00476170" w:rsidP="00E273F0">
      <w:pPr>
        <w:rPr>
          <w:rtl/>
        </w:rPr>
      </w:pPr>
      <w:bookmarkStart w:id="2858" w:name="_ETM_Q1_6250606"/>
      <w:bookmarkStart w:id="2859" w:name="_ETM_Q1_6250684"/>
      <w:bookmarkEnd w:id="2858"/>
      <w:bookmarkEnd w:id="2859"/>
      <w:r>
        <w:rPr>
          <w:rFonts w:hint="cs"/>
          <w:rtl/>
        </w:rPr>
        <w:t xml:space="preserve">אדוני היושב-ראש, </w:t>
      </w:r>
      <w:r w:rsidR="00E273F0">
        <w:rPr>
          <w:rFonts w:hint="cs"/>
          <w:rtl/>
        </w:rPr>
        <w:t xml:space="preserve">אני רוצה להגיד לך </w:t>
      </w:r>
      <w:r>
        <w:rPr>
          <w:rFonts w:hint="cs"/>
          <w:rtl/>
        </w:rPr>
        <w:t>שני דברים: אחת, ההצעה שהבאת, השיפור, התיקונ</w:t>
      </w:r>
      <w:r w:rsidR="007D1F7D">
        <w:rPr>
          <w:rFonts w:hint="cs"/>
          <w:rtl/>
        </w:rPr>
        <w:t>ים</w:t>
      </w:r>
      <w:r>
        <w:rPr>
          <w:rFonts w:hint="cs"/>
          <w:rtl/>
        </w:rPr>
        <w:t xml:space="preserve"> </w:t>
      </w:r>
      <w:bookmarkStart w:id="2860" w:name="_ETM_Q1_6260985"/>
      <w:bookmarkEnd w:id="2860"/>
      <w:r w:rsidR="00E273F0">
        <w:rPr>
          <w:rFonts w:hint="cs"/>
          <w:rtl/>
        </w:rPr>
        <w:t xml:space="preserve">כפי שקראו </w:t>
      </w:r>
      <w:bookmarkStart w:id="2861" w:name="_ETM_Q1_6263689"/>
      <w:bookmarkEnd w:id="2861"/>
      <w:r w:rsidR="00E273F0">
        <w:rPr>
          <w:rFonts w:hint="cs"/>
          <w:rtl/>
        </w:rPr>
        <w:t xml:space="preserve">לה קודם, </w:t>
      </w:r>
      <w:r>
        <w:rPr>
          <w:rFonts w:hint="cs"/>
          <w:rtl/>
        </w:rPr>
        <w:t xml:space="preserve">זה קצת מעליב. מעליב אותנו, גם אותך שאתה יודע שאין </w:t>
      </w:r>
      <w:bookmarkStart w:id="2862" w:name="_ETM_Q1_6268120"/>
      <w:bookmarkEnd w:id="2862"/>
      <w:r>
        <w:rPr>
          <w:rFonts w:hint="cs"/>
          <w:rtl/>
        </w:rPr>
        <w:t xml:space="preserve">בה שיפור ואין בה תיקון ורק זלזול באינטליגנציה הבסיסית לא </w:t>
      </w:r>
      <w:bookmarkStart w:id="2863" w:name="_ETM_Q1_6275224"/>
      <w:bookmarkEnd w:id="2863"/>
      <w:r>
        <w:rPr>
          <w:rFonts w:hint="cs"/>
          <w:rtl/>
        </w:rPr>
        <w:t>רק</w:t>
      </w:r>
      <w:r w:rsidR="00E273F0">
        <w:rPr>
          <w:rFonts w:hint="cs"/>
          <w:rtl/>
        </w:rPr>
        <w:t xml:space="preserve"> שלנו חברי הכנסת אלא גם של מאות-</w:t>
      </w:r>
      <w:r>
        <w:rPr>
          <w:rFonts w:hint="cs"/>
          <w:rtl/>
        </w:rPr>
        <w:t xml:space="preserve">אלפי המפגינים </w:t>
      </w:r>
      <w:bookmarkStart w:id="2864" w:name="_ETM_Q1_6289249"/>
      <w:bookmarkEnd w:id="2864"/>
      <w:r>
        <w:rPr>
          <w:rFonts w:hint="cs"/>
          <w:rtl/>
        </w:rPr>
        <w:t xml:space="preserve">אזרחי מדינת ישראל בחוץ. </w:t>
      </w:r>
      <w:r w:rsidR="00E273F0">
        <w:rPr>
          <w:rFonts w:hint="cs"/>
          <w:rtl/>
        </w:rPr>
        <w:t xml:space="preserve">אם אתה צריך יותר מבחוץ לקחת, </w:t>
      </w:r>
      <w:r>
        <w:rPr>
          <w:rFonts w:hint="cs"/>
          <w:rtl/>
        </w:rPr>
        <w:t xml:space="preserve">אני מציע לא לזלזל </w:t>
      </w:r>
      <w:r w:rsidR="00E273F0">
        <w:rPr>
          <w:rFonts w:hint="cs"/>
          <w:rtl/>
        </w:rPr>
        <w:t xml:space="preserve">במה שרואה </w:t>
      </w:r>
      <w:bookmarkStart w:id="2865" w:name="_ETM_Q1_6296253"/>
      <w:bookmarkEnd w:id="2865"/>
      <w:r w:rsidR="00E273F0">
        <w:rPr>
          <w:rFonts w:hint="cs"/>
          <w:rtl/>
        </w:rPr>
        <w:t xml:space="preserve">מבחוץ נשיא צרפת </w:t>
      </w:r>
      <w:r>
        <w:rPr>
          <w:rFonts w:hint="cs"/>
          <w:rtl/>
        </w:rPr>
        <w:t xml:space="preserve">ונשיא </w:t>
      </w:r>
      <w:bookmarkStart w:id="2866" w:name="_ETM_Q1_6296889"/>
      <w:bookmarkEnd w:id="2866"/>
      <w:r>
        <w:rPr>
          <w:rFonts w:hint="cs"/>
          <w:rtl/>
        </w:rPr>
        <w:t xml:space="preserve">ארצות הברית. אני חושב שראש הממשלה יודע שהוא לא יכול </w:t>
      </w:r>
      <w:bookmarkStart w:id="2867" w:name="_ETM_Q1_6307528"/>
      <w:bookmarkEnd w:id="2867"/>
      <w:r>
        <w:rPr>
          <w:rFonts w:hint="cs"/>
          <w:rtl/>
        </w:rPr>
        <w:t>לזלזל בעמדות שלהם, שהם רואים אמת, וכיו</w:t>
      </w:r>
      <w:r w:rsidR="007D1F7D">
        <w:rPr>
          <w:rFonts w:hint="cs"/>
          <w:rtl/>
        </w:rPr>
        <w:t>ון</w:t>
      </w:r>
      <w:r>
        <w:rPr>
          <w:rFonts w:hint="cs"/>
          <w:rtl/>
        </w:rPr>
        <w:t xml:space="preserve"> שראש הממשלה </w:t>
      </w:r>
      <w:r w:rsidR="00E273F0">
        <w:rPr>
          <w:rFonts w:hint="cs"/>
          <w:rtl/>
        </w:rPr>
        <w:t xml:space="preserve">כנראה </w:t>
      </w:r>
      <w:bookmarkStart w:id="2868" w:name="_ETM_Q1_6315359"/>
      <w:bookmarkEnd w:id="2868"/>
      <w:r>
        <w:rPr>
          <w:rFonts w:hint="cs"/>
          <w:rtl/>
        </w:rPr>
        <w:t xml:space="preserve">אינו אדם חופשי וסיבותיו עימו, שיש לו כבלים אחרים, </w:t>
      </w:r>
      <w:r w:rsidR="00E273F0">
        <w:rPr>
          <w:rFonts w:hint="cs"/>
          <w:rtl/>
        </w:rPr>
        <w:t xml:space="preserve">למרות הקשב והחשיבות שהוא מייחס להם, </w:t>
      </w:r>
      <w:bookmarkStart w:id="2869" w:name="_ETM_Q1_6324949"/>
      <w:bookmarkEnd w:id="2869"/>
      <w:r>
        <w:rPr>
          <w:rFonts w:hint="cs"/>
          <w:rtl/>
        </w:rPr>
        <w:t xml:space="preserve">הפעם </w:t>
      </w:r>
      <w:bookmarkStart w:id="2870" w:name="_ETM_Q1_6324033"/>
      <w:bookmarkEnd w:id="2870"/>
      <w:r>
        <w:rPr>
          <w:rFonts w:hint="cs"/>
          <w:rtl/>
        </w:rPr>
        <w:t>הוא לא יכול לבטא את זה באופן חופשי. אבל אנחנו</w:t>
      </w:r>
      <w:r w:rsidR="00E273F0">
        <w:rPr>
          <w:rFonts w:hint="cs"/>
          <w:rtl/>
        </w:rPr>
        <w:t>,</w:t>
      </w:r>
      <w:r>
        <w:rPr>
          <w:rFonts w:hint="cs"/>
          <w:rtl/>
        </w:rPr>
        <w:t xml:space="preserve"> </w:t>
      </w:r>
      <w:bookmarkStart w:id="2871" w:name="_ETM_Q1_6329720"/>
      <w:bookmarkEnd w:id="2871"/>
      <w:r>
        <w:rPr>
          <w:rFonts w:hint="cs"/>
          <w:rtl/>
        </w:rPr>
        <w:t xml:space="preserve">חברי הכנסת, אני מקווה גם מהקואליציה, בעלי אחריות, באמת מסתכלים </w:t>
      </w:r>
      <w:bookmarkStart w:id="2872" w:name="_ETM_Q1_6336915"/>
      <w:bookmarkEnd w:id="2872"/>
      <w:r>
        <w:rPr>
          <w:rFonts w:hint="cs"/>
          <w:rtl/>
        </w:rPr>
        <w:t>על מה שקורה פה. וכשנשיא המדינה קורא לשיח</w:t>
      </w:r>
      <w:r w:rsidR="00E273F0">
        <w:rPr>
          <w:rFonts w:hint="cs"/>
          <w:rtl/>
        </w:rPr>
        <w:t>,</w:t>
      </w:r>
      <w:r>
        <w:rPr>
          <w:rFonts w:hint="cs"/>
          <w:rtl/>
        </w:rPr>
        <w:t xml:space="preserve"> והבוס שלך, </w:t>
      </w:r>
      <w:bookmarkStart w:id="2873" w:name="_ETM_Q1_6345715"/>
      <w:bookmarkEnd w:id="2873"/>
      <w:r>
        <w:rPr>
          <w:rFonts w:hint="cs"/>
          <w:rtl/>
        </w:rPr>
        <w:t>כפי שאתה קורא לזה, א</w:t>
      </w:r>
      <w:r w:rsidR="000A3C59">
        <w:rPr>
          <w:rFonts w:hint="cs"/>
          <w:rtl/>
        </w:rPr>
        <w:t>ו</w:t>
      </w:r>
      <w:r>
        <w:rPr>
          <w:rFonts w:hint="cs"/>
          <w:rtl/>
        </w:rPr>
        <w:t xml:space="preserve">מר: לא תהיה אפילו דקה אחת </w:t>
      </w:r>
      <w:bookmarkStart w:id="2874" w:name="_ETM_Q1_6353172"/>
      <w:bookmarkEnd w:id="2874"/>
      <w:r>
        <w:rPr>
          <w:rFonts w:hint="cs"/>
          <w:rtl/>
        </w:rPr>
        <w:t>של הפסקה</w:t>
      </w:r>
      <w:r w:rsidR="00E273F0">
        <w:rPr>
          <w:rFonts w:hint="cs"/>
          <w:rtl/>
        </w:rPr>
        <w:t>,</w:t>
      </w:r>
      <w:r>
        <w:rPr>
          <w:rFonts w:hint="cs"/>
          <w:rtl/>
        </w:rPr>
        <w:t xml:space="preserve"> אני מציע לך לפחות לגלות אחריות</w:t>
      </w:r>
      <w:r w:rsidR="00E273F0">
        <w:rPr>
          <w:rFonts w:hint="cs"/>
          <w:rtl/>
        </w:rPr>
        <w:t>,</w:t>
      </w:r>
      <w:r>
        <w:rPr>
          <w:rFonts w:hint="cs"/>
          <w:rtl/>
        </w:rPr>
        <w:t xml:space="preserve"> כדי שכפי </w:t>
      </w:r>
      <w:bookmarkStart w:id="2875" w:name="_ETM_Q1_6359472"/>
      <w:bookmarkEnd w:id="2875"/>
      <w:r>
        <w:rPr>
          <w:rFonts w:hint="cs"/>
          <w:rtl/>
        </w:rPr>
        <w:t>שנאמר</w:t>
      </w:r>
      <w:r w:rsidR="00E273F0">
        <w:rPr>
          <w:rFonts w:hint="cs"/>
          <w:rtl/>
        </w:rPr>
        <w:t xml:space="preserve"> כבר, תוכל גם אתה לומר: ידינו לא שפכו את </w:t>
      </w:r>
      <w:bookmarkStart w:id="2876" w:name="_ETM_Q1_6359207"/>
      <w:bookmarkEnd w:id="2876"/>
      <w:r w:rsidR="00E273F0">
        <w:rPr>
          <w:rFonts w:hint="cs"/>
          <w:rtl/>
        </w:rPr>
        <w:t>הדם הזה</w:t>
      </w:r>
      <w:r>
        <w:rPr>
          <w:rFonts w:hint="cs"/>
          <w:rtl/>
        </w:rPr>
        <w:t xml:space="preserve"> ועינינו לא ראוה. אני מציע לא לזלזל באלפים </w:t>
      </w:r>
      <w:bookmarkStart w:id="2877" w:name="_ETM_Q1_6367827"/>
      <w:bookmarkEnd w:id="2877"/>
      <w:r w:rsidR="000A3C59">
        <w:rPr>
          <w:rFonts w:hint="cs"/>
          <w:rtl/>
        </w:rPr>
        <w:t>הרבים שיצאו ועוד ייצ</w:t>
      </w:r>
      <w:r>
        <w:rPr>
          <w:rFonts w:hint="cs"/>
          <w:rtl/>
        </w:rPr>
        <w:t xml:space="preserve">או, שבאמת אני לא נותן לכל אחד </w:t>
      </w:r>
      <w:bookmarkStart w:id="2878" w:name="_ETM_Q1_6375849"/>
      <w:bookmarkEnd w:id="2878"/>
      <w:r>
        <w:rPr>
          <w:rFonts w:hint="cs"/>
          <w:rtl/>
        </w:rPr>
        <w:t>ציון</w:t>
      </w:r>
      <w:r w:rsidR="00E273F0">
        <w:rPr>
          <w:rFonts w:hint="cs"/>
          <w:rtl/>
        </w:rPr>
        <w:t>,</w:t>
      </w:r>
      <w:r>
        <w:rPr>
          <w:rFonts w:hint="cs"/>
          <w:rtl/>
        </w:rPr>
        <w:t xml:space="preserve"> אבל אנשים שאכפת להם ויוצאים להפגין ואני פוגש אותם </w:t>
      </w:r>
      <w:bookmarkStart w:id="2879" w:name="_ETM_Q1_6383128"/>
      <w:bookmarkEnd w:id="2879"/>
      <w:r>
        <w:rPr>
          <w:rtl/>
        </w:rPr>
        <w:t>–</w:t>
      </w:r>
      <w:r>
        <w:rPr>
          <w:rFonts w:hint="cs"/>
          <w:rtl/>
        </w:rPr>
        <w:t xml:space="preserve"> </w:t>
      </w:r>
      <w:r w:rsidR="00E273F0">
        <w:rPr>
          <w:rFonts w:hint="cs"/>
          <w:rtl/>
        </w:rPr>
        <w:t xml:space="preserve">אני מציע גם לך לבוא לאחת ההפגנות. </w:t>
      </w:r>
      <w:r>
        <w:rPr>
          <w:rFonts w:hint="cs"/>
          <w:rtl/>
        </w:rPr>
        <w:t>תפגוש שם אנשים שהמדינה הזו יקרה להם</w:t>
      </w:r>
      <w:r w:rsidR="00E273F0">
        <w:rPr>
          <w:rFonts w:hint="cs"/>
          <w:rtl/>
        </w:rPr>
        <w:t xml:space="preserve"> </w:t>
      </w:r>
      <w:bookmarkStart w:id="2880" w:name="_ETM_Q1_6386927"/>
      <w:bookmarkEnd w:id="2880"/>
      <w:r w:rsidR="00E273F0">
        <w:rPr>
          <w:rFonts w:hint="cs"/>
          <w:rtl/>
        </w:rPr>
        <w:t>לא פחות מאשר לך</w:t>
      </w:r>
      <w:r>
        <w:rPr>
          <w:rFonts w:hint="cs"/>
          <w:rtl/>
        </w:rPr>
        <w:t>.</w:t>
      </w:r>
    </w:p>
    <w:p w:rsidR="00476170" w:rsidRDefault="00476170" w:rsidP="00476170">
      <w:pPr>
        <w:rPr>
          <w:rtl/>
        </w:rPr>
      </w:pPr>
      <w:bookmarkStart w:id="2881" w:name="_ETM_Q1_6388651"/>
      <w:bookmarkStart w:id="2882" w:name="_ETM_Q1_6388716"/>
      <w:bookmarkEnd w:id="2881"/>
      <w:bookmarkEnd w:id="2882"/>
    </w:p>
    <w:p w:rsidR="00476170" w:rsidRDefault="00476170" w:rsidP="00476170">
      <w:pPr>
        <w:pStyle w:val="a4"/>
        <w:keepNext/>
        <w:rPr>
          <w:rtl/>
        </w:rPr>
      </w:pPr>
      <w:bookmarkStart w:id="2883" w:name="_ETM_Q1_6388796"/>
      <w:bookmarkStart w:id="2884" w:name="_ETM_Q1_6388846"/>
      <w:bookmarkEnd w:id="2883"/>
      <w:bookmarkEnd w:id="2884"/>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476170" w:rsidRDefault="00476170" w:rsidP="00476170">
      <w:pPr>
        <w:rPr>
          <w:rtl/>
        </w:rPr>
      </w:pPr>
    </w:p>
    <w:p w:rsidR="00476170" w:rsidRDefault="00476170" w:rsidP="00476170">
      <w:pPr>
        <w:rPr>
          <w:rtl/>
        </w:rPr>
      </w:pPr>
      <w:bookmarkStart w:id="2885" w:name="_ETM_Q1_6389186"/>
      <w:bookmarkStart w:id="2886" w:name="_ETM_Q1_6389261"/>
      <w:bookmarkEnd w:id="2885"/>
      <w:bookmarkEnd w:id="2886"/>
      <w:r>
        <w:rPr>
          <w:rFonts w:hint="cs"/>
          <w:rtl/>
        </w:rPr>
        <w:t xml:space="preserve">בעיקר אלה עם </w:t>
      </w:r>
      <w:bookmarkStart w:id="2887" w:name="_ETM_Q1_6390964"/>
      <w:bookmarkEnd w:id="2887"/>
      <w:r>
        <w:rPr>
          <w:rFonts w:hint="cs"/>
          <w:rtl/>
        </w:rPr>
        <w:t xml:space="preserve">דגלי אש"ף. אלך לראות את זה במו עיניי. </w:t>
      </w:r>
      <w:r w:rsidR="00E273F0">
        <w:rPr>
          <w:rFonts w:hint="cs"/>
          <w:rtl/>
        </w:rPr>
        <w:t xml:space="preserve">אם זה לא היה ערוך. </w:t>
      </w:r>
      <w:r>
        <w:rPr>
          <w:rFonts w:hint="cs"/>
          <w:rtl/>
        </w:rPr>
        <w:t>באמת.</w:t>
      </w:r>
    </w:p>
    <w:p w:rsidR="00476170" w:rsidRDefault="00476170" w:rsidP="00476170">
      <w:pPr>
        <w:rPr>
          <w:rtl/>
        </w:rPr>
      </w:pPr>
      <w:bookmarkStart w:id="2888" w:name="_ETM_Q1_6399552"/>
      <w:bookmarkStart w:id="2889" w:name="_ETM_Q1_6399602"/>
      <w:bookmarkEnd w:id="2888"/>
      <w:bookmarkEnd w:id="2889"/>
    </w:p>
    <w:p w:rsidR="00476170" w:rsidRDefault="00476170" w:rsidP="00476170">
      <w:pPr>
        <w:pStyle w:val="-"/>
        <w:keepNext/>
        <w:rPr>
          <w:rtl/>
        </w:rPr>
      </w:pPr>
      <w:bookmarkStart w:id="2890" w:name="ET_speakercontinue_5109_333"/>
      <w:r w:rsidRPr="00476170">
        <w:rPr>
          <w:rStyle w:val="TagStyle"/>
          <w:rtl/>
        </w:rPr>
        <w:t xml:space="preserve"> &lt;&lt; דובר_המשך &gt;&gt; </w:t>
      </w:r>
      <w:r>
        <w:rPr>
          <w:rtl/>
        </w:rPr>
        <w:t>אלעזר שטרן (יש עתיד):</w:t>
      </w:r>
      <w:r w:rsidRPr="00476170">
        <w:rPr>
          <w:rStyle w:val="TagStyle"/>
          <w:rtl/>
        </w:rPr>
        <w:t xml:space="preserve"> &lt;&lt; דובר_המשך &gt;&gt;</w:t>
      </w:r>
      <w:r>
        <w:rPr>
          <w:rtl/>
        </w:rPr>
        <w:t xml:space="preserve">   </w:t>
      </w:r>
      <w:bookmarkEnd w:id="2890"/>
    </w:p>
    <w:p w:rsidR="00476170" w:rsidRDefault="00476170" w:rsidP="00476170">
      <w:pPr>
        <w:pStyle w:val="KeepWithNext"/>
        <w:rPr>
          <w:rtl/>
        </w:rPr>
      </w:pPr>
    </w:p>
    <w:p w:rsidR="00476170" w:rsidRDefault="00476170" w:rsidP="00476170">
      <w:pPr>
        <w:rPr>
          <w:rtl/>
        </w:rPr>
      </w:pPr>
      <w:bookmarkStart w:id="2891" w:name="_ETM_Q1_6400687"/>
      <w:bookmarkEnd w:id="2891"/>
      <w:r>
        <w:rPr>
          <w:rFonts w:hint="cs"/>
          <w:rtl/>
        </w:rPr>
        <w:t xml:space="preserve">זה לא </w:t>
      </w:r>
      <w:bookmarkStart w:id="2892" w:name="_ETM_Q1_6401307"/>
      <w:bookmarkEnd w:id="2892"/>
      <w:r w:rsidR="00E273F0">
        <w:rPr>
          <w:rFonts w:hint="cs"/>
          <w:rtl/>
        </w:rPr>
        <w:t>מתאים לך</w:t>
      </w:r>
      <w:r>
        <w:rPr>
          <w:rFonts w:hint="cs"/>
          <w:rtl/>
        </w:rPr>
        <w:t>.</w:t>
      </w:r>
    </w:p>
    <w:p w:rsidR="00476170" w:rsidRDefault="00476170" w:rsidP="00476170">
      <w:pPr>
        <w:rPr>
          <w:rtl/>
        </w:rPr>
      </w:pPr>
      <w:bookmarkStart w:id="2893" w:name="_ETM_Q1_6403515"/>
      <w:bookmarkStart w:id="2894" w:name="_ETM_Q1_6403565"/>
      <w:bookmarkEnd w:id="2893"/>
      <w:bookmarkEnd w:id="2894"/>
    </w:p>
    <w:p w:rsidR="00476170" w:rsidRDefault="00476170" w:rsidP="00476170">
      <w:pPr>
        <w:pStyle w:val="a4"/>
        <w:keepNext/>
        <w:rPr>
          <w:rtl/>
        </w:rPr>
      </w:pPr>
      <w:bookmarkStart w:id="2895" w:name="_ETM_Q1_6404383"/>
      <w:bookmarkStart w:id="2896" w:name="_ETM_Q1_6404433"/>
      <w:bookmarkEnd w:id="2895"/>
      <w:bookmarkEnd w:id="2896"/>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476170" w:rsidRDefault="00476170" w:rsidP="00476170">
      <w:pPr>
        <w:ind w:firstLine="0"/>
        <w:rPr>
          <w:rtl/>
          <w:lang w:eastAsia="he-IL"/>
        </w:rPr>
      </w:pPr>
      <w:bookmarkStart w:id="2897" w:name="_ETM_Q1_6410021"/>
      <w:bookmarkStart w:id="2898" w:name="_ETM_Q1_6410071"/>
      <w:bookmarkEnd w:id="2897"/>
      <w:bookmarkEnd w:id="2898"/>
    </w:p>
    <w:p w:rsidR="00476170" w:rsidRDefault="00476170" w:rsidP="00476170">
      <w:pPr>
        <w:ind w:firstLine="0"/>
        <w:rPr>
          <w:rtl/>
          <w:lang w:eastAsia="he-IL"/>
        </w:rPr>
      </w:pPr>
      <w:bookmarkStart w:id="2899" w:name="_ETM_Q1_6410985"/>
      <w:bookmarkStart w:id="2900" w:name="_ETM_Q1_6411035"/>
      <w:bookmarkEnd w:id="2899"/>
      <w:bookmarkEnd w:id="2900"/>
      <w:r>
        <w:rPr>
          <w:rtl/>
          <w:lang w:eastAsia="he-IL"/>
        </w:rPr>
        <w:tab/>
      </w:r>
      <w:r>
        <w:rPr>
          <w:rFonts w:hint="cs"/>
          <w:rtl/>
          <w:lang w:eastAsia="he-IL"/>
        </w:rPr>
        <w:t xml:space="preserve">ועוד איך מתאים לי. יגיד לך כסיף. גם אוהב </w:t>
      </w:r>
      <w:bookmarkStart w:id="2901" w:name="_ETM_Q1_6416180"/>
      <w:bookmarkEnd w:id="2901"/>
      <w:r w:rsidR="000A3C59">
        <w:rPr>
          <w:rFonts w:hint="cs"/>
          <w:rtl/>
          <w:lang w:eastAsia="he-IL"/>
        </w:rPr>
        <w:t>להניף דגלי</w:t>
      </w:r>
      <w:r>
        <w:rPr>
          <w:rFonts w:hint="cs"/>
          <w:rtl/>
          <w:lang w:eastAsia="he-IL"/>
        </w:rPr>
        <w:t xml:space="preserve"> אש"ף.</w:t>
      </w:r>
    </w:p>
    <w:p w:rsidR="00476170" w:rsidRDefault="00476170" w:rsidP="00476170">
      <w:pPr>
        <w:ind w:firstLine="0"/>
        <w:rPr>
          <w:rtl/>
          <w:lang w:eastAsia="he-IL"/>
        </w:rPr>
      </w:pPr>
      <w:bookmarkStart w:id="2902" w:name="_ETM_Q1_6419847"/>
      <w:bookmarkStart w:id="2903" w:name="_ETM_Q1_6419897"/>
      <w:bookmarkEnd w:id="2902"/>
      <w:bookmarkEnd w:id="2903"/>
    </w:p>
    <w:p w:rsidR="00476170" w:rsidRDefault="00476170" w:rsidP="00476170">
      <w:pPr>
        <w:pStyle w:val="af6"/>
        <w:keepNext/>
        <w:rPr>
          <w:rtl/>
        </w:rPr>
      </w:pPr>
      <w:bookmarkStart w:id="2904" w:name="ET_yor_6157_334"/>
      <w:r w:rsidRPr="00476170">
        <w:rPr>
          <w:rStyle w:val="TagStyle"/>
          <w:rtl/>
        </w:rPr>
        <w:t xml:space="preserve"> &lt;&lt; יור &gt;&gt; </w:t>
      </w:r>
      <w:r>
        <w:rPr>
          <w:rtl/>
        </w:rPr>
        <w:t>היו"ר שמחה רוטמן:</w:t>
      </w:r>
      <w:r w:rsidRPr="00476170">
        <w:rPr>
          <w:rStyle w:val="TagStyle"/>
          <w:rtl/>
        </w:rPr>
        <w:t xml:space="preserve"> &lt;&lt; יור &gt;&gt;</w:t>
      </w:r>
      <w:r>
        <w:rPr>
          <w:rtl/>
        </w:rPr>
        <w:t xml:space="preserve">   </w:t>
      </w:r>
      <w:bookmarkEnd w:id="2904"/>
    </w:p>
    <w:p w:rsidR="00476170" w:rsidRDefault="00476170" w:rsidP="00476170">
      <w:pPr>
        <w:pStyle w:val="KeepWithNext"/>
        <w:rPr>
          <w:rtl/>
          <w:lang w:eastAsia="he-IL"/>
        </w:rPr>
      </w:pPr>
    </w:p>
    <w:p w:rsidR="00476170" w:rsidRDefault="00E273F0" w:rsidP="00476170">
      <w:pPr>
        <w:rPr>
          <w:rtl/>
          <w:lang w:eastAsia="he-IL"/>
        </w:rPr>
      </w:pPr>
      <w:bookmarkStart w:id="2905" w:name="_ETM_Q1_6420511"/>
      <w:bookmarkEnd w:id="2905"/>
      <w:r>
        <w:rPr>
          <w:rFonts w:hint="cs"/>
          <w:rtl/>
          <w:lang w:eastAsia="he-IL"/>
        </w:rPr>
        <w:t xml:space="preserve">טלי, </w:t>
      </w:r>
      <w:r w:rsidR="007E4187">
        <w:rPr>
          <w:rFonts w:hint="cs"/>
          <w:rtl/>
          <w:lang w:eastAsia="he-IL"/>
        </w:rPr>
        <w:t>קורא אותך לסדר פעם ראשונה.</w:t>
      </w:r>
    </w:p>
    <w:p w:rsidR="007E4187" w:rsidRDefault="007E4187" w:rsidP="00476170">
      <w:pPr>
        <w:rPr>
          <w:rtl/>
          <w:lang w:eastAsia="he-IL"/>
        </w:rPr>
      </w:pPr>
      <w:bookmarkStart w:id="2906" w:name="_ETM_Q1_6427384"/>
      <w:bookmarkStart w:id="2907" w:name="_ETM_Q1_6427434"/>
      <w:bookmarkEnd w:id="2906"/>
      <w:bookmarkEnd w:id="2907"/>
    </w:p>
    <w:p w:rsidR="007E4187" w:rsidRDefault="007E4187" w:rsidP="007E4187">
      <w:pPr>
        <w:pStyle w:val="-"/>
        <w:keepNext/>
        <w:rPr>
          <w:rtl/>
        </w:rPr>
      </w:pPr>
      <w:bookmarkStart w:id="2908" w:name="ET_speakercontinue_5109_335"/>
      <w:r w:rsidRPr="007E4187">
        <w:rPr>
          <w:rStyle w:val="TagStyle"/>
          <w:rtl/>
        </w:rPr>
        <w:t xml:space="preserve"> &lt;&lt; דובר_המשך &gt;&gt; </w:t>
      </w:r>
      <w:r>
        <w:rPr>
          <w:rtl/>
        </w:rPr>
        <w:t>אלעזר שטרן (יש עתיד):</w:t>
      </w:r>
      <w:r w:rsidRPr="007E4187">
        <w:rPr>
          <w:rStyle w:val="TagStyle"/>
          <w:rtl/>
        </w:rPr>
        <w:t xml:space="preserve"> &lt;&lt; דובר_המשך &gt;&gt;</w:t>
      </w:r>
      <w:r>
        <w:rPr>
          <w:rtl/>
        </w:rPr>
        <w:t xml:space="preserve">   </w:t>
      </w:r>
      <w:bookmarkEnd w:id="2908"/>
    </w:p>
    <w:p w:rsidR="007E4187" w:rsidRDefault="007E4187" w:rsidP="007E4187">
      <w:pPr>
        <w:pStyle w:val="KeepWithNext"/>
        <w:rPr>
          <w:rtl/>
          <w:lang w:eastAsia="he-IL"/>
        </w:rPr>
      </w:pPr>
    </w:p>
    <w:p w:rsidR="007E4187" w:rsidRDefault="00E273F0" w:rsidP="007E4187">
      <w:pPr>
        <w:rPr>
          <w:rtl/>
          <w:lang w:eastAsia="he-IL"/>
        </w:rPr>
      </w:pPr>
      <w:bookmarkStart w:id="2909" w:name="_ETM_Q1_6453491"/>
      <w:bookmarkEnd w:id="2909"/>
      <w:r>
        <w:rPr>
          <w:rFonts w:hint="cs"/>
          <w:rtl/>
          <w:lang w:eastAsia="he-IL"/>
        </w:rPr>
        <w:t xml:space="preserve">ראש </w:t>
      </w:r>
      <w:bookmarkStart w:id="2910" w:name="_ETM_Q1_6414592"/>
      <w:bookmarkEnd w:id="2910"/>
      <w:r>
        <w:rPr>
          <w:rFonts w:hint="cs"/>
          <w:rtl/>
          <w:lang w:eastAsia="he-IL"/>
        </w:rPr>
        <w:t>הממשלה הנוכחי- - -</w:t>
      </w:r>
    </w:p>
    <w:p w:rsidR="007E4187" w:rsidRDefault="007E4187" w:rsidP="007E4187">
      <w:pPr>
        <w:rPr>
          <w:rtl/>
          <w:lang w:eastAsia="he-IL"/>
        </w:rPr>
      </w:pPr>
      <w:bookmarkStart w:id="2911" w:name="_ETM_Q1_6454131"/>
      <w:bookmarkStart w:id="2912" w:name="_ETM_Q1_6454181"/>
      <w:bookmarkEnd w:id="2911"/>
      <w:bookmarkEnd w:id="2912"/>
    </w:p>
    <w:p w:rsidR="007E4187" w:rsidRDefault="007E4187" w:rsidP="007E4187">
      <w:pPr>
        <w:pStyle w:val="af6"/>
        <w:keepNext/>
        <w:rPr>
          <w:rtl/>
        </w:rPr>
      </w:pPr>
      <w:bookmarkStart w:id="2913" w:name="ET_yor_6157_336"/>
      <w:r w:rsidRPr="007E4187">
        <w:rPr>
          <w:rStyle w:val="TagStyle"/>
          <w:rtl/>
        </w:rPr>
        <w:t xml:space="preserve"> &lt;&lt; יור &gt;&gt; </w:t>
      </w:r>
      <w:r>
        <w:rPr>
          <w:rtl/>
        </w:rPr>
        <w:t>היו"ר שמחה רוטמן:</w:t>
      </w:r>
      <w:r w:rsidRPr="007E4187">
        <w:rPr>
          <w:rStyle w:val="TagStyle"/>
          <w:rtl/>
        </w:rPr>
        <w:t xml:space="preserve"> &lt;&lt; יור &gt;&gt;</w:t>
      </w:r>
      <w:r>
        <w:rPr>
          <w:rtl/>
        </w:rPr>
        <w:t xml:space="preserve">   </w:t>
      </w:r>
      <w:bookmarkEnd w:id="2913"/>
    </w:p>
    <w:p w:rsidR="007E4187" w:rsidRDefault="007E4187" w:rsidP="007E4187">
      <w:pPr>
        <w:pStyle w:val="KeepWithNext"/>
        <w:rPr>
          <w:rtl/>
          <w:lang w:eastAsia="he-IL"/>
        </w:rPr>
      </w:pPr>
    </w:p>
    <w:p w:rsidR="007E4187" w:rsidRDefault="00E273F0" w:rsidP="007E4187">
      <w:pPr>
        <w:rPr>
          <w:rtl/>
          <w:lang w:eastAsia="he-IL"/>
        </w:rPr>
      </w:pPr>
      <w:bookmarkStart w:id="2914" w:name="_ETM_Q1_6454773"/>
      <w:bookmarkEnd w:id="2914"/>
      <w:r>
        <w:rPr>
          <w:rFonts w:hint="cs"/>
          <w:rtl/>
          <w:lang w:eastAsia="he-IL"/>
        </w:rPr>
        <w:t xml:space="preserve">חבר הכנסת אלעזר שטרן, העובדה שאתה בוחר להתייחס אליה זה בסדר אבל זמן הדיבור שלך נגמר. </w:t>
      </w:r>
      <w:r w:rsidR="007E4187">
        <w:rPr>
          <w:rFonts w:hint="cs"/>
          <w:rtl/>
          <w:lang w:eastAsia="he-IL"/>
        </w:rPr>
        <w:t>משפט אחרון.</w:t>
      </w:r>
      <w:r>
        <w:rPr>
          <w:rFonts w:hint="cs"/>
          <w:rtl/>
          <w:lang w:eastAsia="he-IL"/>
        </w:rPr>
        <w:t xml:space="preserve"> אתה לא חייב להתייחס להערות ביניים.</w:t>
      </w:r>
    </w:p>
    <w:p w:rsidR="007E4187" w:rsidRDefault="007E4187" w:rsidP="007E4187">
      <w:pPr>
        <w:rPr>
          <w:rtl/>
          <w:lang w:eastAsia="he-IL"/>
        </w:rPr>
      </w:pPr>
      <w:bookmarkStart w:id="2915" w:name="_ETM_Q1_6456273"/>
      <w:bookmarkStart w:id="2916" w:name="_ETM_Q1_6456323"/>
      <w:bookmarkEnd w:id="2915"/>
      <w:bookmarkEnd w:id="2916"/>
    </w:p>
    <w:p w:rsidR="007E4187" w:rsidRDefault="007E4187" w:rsidP="007E4187">
      <w:pPr>
        <w:pStyle w:val="-"/>
        <w:keepNext/>
        <w:rPr>
          <w:rtl/>
        </w:rPr>
      </w:pPr>
      <w:bookmarkStart w:id="2917" w:name="ET_speakercontinue_5109_337"/>
      <w:r w:rsidRPr="007E4187">
        <w:rPr>
          <w:rStyle w:val="TagStyle"/>
          <w:rtl/>
        </w:rPr>
        <w:t xml:space="preserve"> &lt;&lt; דובר_המשך &gt;&gt; </w:t>
      </w:r>
      <w:r>
        <w:rPr>
          <w:rtl/>
        </w:rPr>
        <w:t>אלעזר שטרן (יש עתיד):</w:t>
      </w:r>
      <w:r w:rsidRPr="007E4187">
        <w:rPr>
          <w:rStyle w:val="TagStyle"/>
          <w:rtl/>
        </w:rPr>
        <w:t xml:space="preserve"> &lt;&lt; דובר_המשך &gt;&gt;</w:t>
      </w:r>
      <w:r>
        <w:rPr>
          <w:rtl/>
        </w:rPr>
        <w:t xml:space="preserve">   </w:t>
      </w:r>
      <w:bookmarkEnd w:id="2917"/>
    </w:p>
    <w:p w:rsidR="007E4187" w:rsidRDefault="007E4187" w:rsidP="007E4187">
      <w:pPr>
        <w:pStyle w:val="KeepWithNext"/>
        <w:rPr>
          <w:rtl/>
          <w:lang w:eastAsia="he-IL"/>
        </w:rPr>
      </w:pPr>
    </w:p>
    <w:p w:rsidR="00E273F0" w:rsidRDefault="00E273F0" w:rsidP="007E4187">
      <w:pPr>
        <w:rPr>
          <w:rtl/>
          <w:lang w:eastAsia="he-IL"/>
        </w:rPr>
      </w:pPr>
      <w:bookmarkStart w:id="2918" w:name="_ETM_Q1_6456895"/>
      <w:bookmarkEnd w:id="2918"/>
      <w:r>
        <w:rPr>
          <w:rFonts w:hint="cs"/>
          <w:rtl/>
          <w:lang w:eastAsia="he-IL"/>
        </w:rPr>
        <w:t xml:space="preserve">לחבר כנסת מכהן יש שליש </w:t>
      </w:r>
      <w:bookmarkStart w:id="2919" w:name="_ETM_Q1_6426990"/>
      <w:bookmarkEnd w:id="2919"/>
      <w:r>
        <w:rPr>
          <w:rFonts w:hint="cs"/>
          <w:rtl/>
          <w:lang w:eastAsia="he-IL"/>
        </w:rPr>
        <w:t xml:space="preserve">זמן מאשר לחבר כנסת לשעבר אלא אם כן שיייך למחנה </w:t>
      </w:r>
      <w:bookmarkStart w:id="2920" w:name="_ETM_Q1_6435447"/>
      <w:bookmarkEnd w:id="2920"/>
      <w:r>
        <w:rPr>
          <w:rFonts w:hint="cs"/>
          <w:rtl/>
          <w:lang w:eastAsia="he-IL"/>
        </w:rPr>
        <w:t>הנכון?</w:t>
      </w:r>
    </w:p>
    <w:p w:rsidR="00E273F0" w:rsidRDefault="00E273F0" w:rsidP="007E4187">
      <w:pPr>
        <w:rPr>
          <w:rtl/>
          <w:lang w:eastAsia="he-IL"/>
        </w:rPr>
      </w:pPr>
      <w:bookmarkStart w:id="2921" w:name="_ETM_Q1_6437976"/>
      <w:bookmarkStart w:id="2922" w:name="_ETM_Q1_6438037"/>
      <w:bookmarkEnd w:id="2921"/>
      <w:bookmarkEnd w:id="2922"/>
    </w:p>
    <w:p w:rsidR="00E273F0" w:rsidRDefault="00E273F0" w:rsidP="00E273F0">
      <w:pPr>
        <w:pStyle w:val="af6"/>
        <w:keepNext/>
        <w:rPr>
          <w:rtl/>
        </w:rPr>
      </w:pPr>
      <w:bookmarkStart w:id="2923" w:name="ET_yor_6157_521"/>
      <w:r w:rsidRPr="00E273F0">
        <w:rPr>
          <w:rStyle w:val="TagStyle"/>
          <w:rtl/>
        </w:rPr>
        <w:t xml:space="preserve"> &lt;&lt; יור &gt;&gt; </w:t>
      </w:r>
      <w:r>
        <w:rPr>
          <w:rtl/>
        </w:rPr>
        <w:t>היו"ר שמחה רוטמן:</w:t>
      </w:r>
      <w:r w:rsidRPr="00E273F0">
        <w:rPr>
          <w:rStyle w:val="TagStyle"/>
          <w:rtl/>
        </w:rPr>
        <w:t xml:space="preserve"> &lt;&lt; יור &gt;&gt;</w:t>
      </w:r>
      <w:r>
        <w:rPr>
          <w:rtl/>
        </w:rPr>
        <w:t xml:space="preserve">   </w:t>
      </w:r>
      <w:bookmarkEnd w:id="2923"/>
    </w:p>
    <w:p w:rsidR="00E273F0" w:rsidRDefault="00E273F0" w:rsidP="00E273F0">
      <w:pPr>
        <w:pStyle w:val="KeepWithNext"/>
        <w:rPr>
          <w:rtl/>
          <w:lang w:eastAsia="he-IL"/>
        </w:rPr>
      </w:pPr>
    </w:p>
    <w:p w:rsidR="00E273F0" w:rsidRDefault="00E273F0" w:rsidP="00E273F0">
      <w:pPr>
        <w:rPr>
          <w:rtl/>
          <w:lang w:eastAsia="he-IL"/>
        </w:rPr>
      </w:pPr>
      <w:r>
        <w:rPr>
          <w:rFonts w:hint="cs"/>
          <w:rtl/>
          <w:lang w:eastAsia="he-IL"/>
        </w:rPr>
        <w:t xml:space="preserve">חבר כנסת שמכהן מגיע לפה מתי שהוא רוצה ומדבר בכל ישיבה. יש אורחת שמגיעה, מדברת פעם ב-. אתה </w:t>
      </w:r>
      <w:bookmarkStart w:id="2924" w:name="_ETM_Q1_6438851"/>
      <w:bookmarkEnd w:id="2924"/>
      <w:r>
        <w:rPr>
          <w:rFonts w:hint="cs"/>
          <w:rtl/>
          <w:lang w:eastAsia="he-IL"/>
        </w:rPr>
        <w:t>מגיע לפה כל יום וגם מי שהגיע ביום ראשון קיבל לדעתי כמעט 10 דקות לדבר. אתה יכול להצטרף לבינה המלאכותית לספירת זמן הדיבור. משפט אחרון, בבקשה.</w:t>
      </w:r>
    </w:p>
    <w:p w:rsidR="00E273F0" w:rsidRDefault="00E273F0" w:rsidP="00E273F0">
      <w:pPr>
        <w:rPr>
          <w:rtl/>
          <w:lang w:eastAsia="he-IL"/>
        </w:rPr>
      </w:pPr>
    </w:p>
    <w:p w:rsidR="00E273F0" w:rsidRDefault="00E273F0" w:rsidP="00E273F0">
      <w:pPr>
        <w:pStyle w:val="a4"/>
        <w:keepNext/>
        <w:rPr>
          <w:rtl/>
        </w:rPr>
      </w:pPr>
      <w:bookmarkStart w:id="2925" w:name="ET_speaker_5109_522"/>
      <w:r w:rsidRPr="00E273F0">
        <w:rPr>
          <w:rStyle w:val="TagStyle"/>
          <w:rtl/>
        </w:rPr>
        <w:t xml:space="preserve"> &lt;&lt; דובר &gt;&gt; </w:t>
      </w:r>
      <w:r>
        <w:rPr>
          <w:rtl/>
        </w:rPr>
        <w:t>אלעזר שטרן (יש עתיד):</w:t>
      </w:r>
      <w:r w:rsidRPr="00E273F0">
        <w:rPr>
          <w:rStyle w:val="TagStyle"/>
          <w:rtl/>
        </w:rPr>
        <w:t xml:space="preserve"> &lt;&lt; דובר &gt;&gt;</w:t>
      </w:r>
      <w:r>
        <w:rPr>
          <w:rtl/>
        </w:rPr>
        <w:t xml:space="preserve">   </w:t>
      </w:r>
      <w:bookmarkEnd w:id="2925"/>
    </w:p>
    <w:p w:rsidR="00E273F0" w:rsidRDefault="00E273F0" w:rsidP="00E273F0">
      <w:pPr>
        <w:pStyle w:val="KeepWithNext"/>
        <w:rPr>
          <w:rtl/>
          <w:lang w:eastAsia="he-IL"/>
        </w:rPr>
      </w:pPr>
    </w:p>
    <w:p w:rsidR="007E4187" w:rsidRDefault="00E273F0" w:rsidP="00E273F0">
      <w:pPr>
        <w:rPr>
          <w:rtl/>
          <w:lang w:eastAsia="he-IL"/>
        </w:rPr>
      </w:pPr>
      <w:r>
        <w:rPr>
          <w:rFonts w:hint="cs"/>
          <w:rtl/>
          <w:lang w:eastAsia="he-IL"/>
        </w:rPr>
        <w:t xml:space="preserve">מבקש ממך דבר אחד </w:t>
      </w:r>
      <w:bookmarkStart w:id="2926" w:name="_ETM_Q1_6455923"/>
      <w:bookmarkEnd w:id="2926"/>
      <w:r>
        <w:rPr>
          <w:rtl/>
          <w:lang w:eastAsia="he-IL"/>
        </w:rPr>
        <w:t>–</w:t>
      </w:r>
      <w:r>
        <w:rPr>
          <w:rFonts w:hint="cs"/>
          <w:rtl/>
          <w:lang w:eastAsia="he-IL"/>
        </w:rPr>
        <w:t xml:space="preserve"> שתהיה ער באמת למה שנשיא המדינה ער ותקשיב טוב </w:t>
      </w:r>
      <w:bookmarkStart w:id="2927" w:name="_ETM_Q1_6461881"/>
      <w:bookmarkEnd w:id="2927"/>
      <w:r>
        <w:rPr>
          <w:rFonts w:hint="cs"/>
          <w:rtl/>
          <w:lang w:eastAsia="he-IL"/>
        </w:rPr>
        <w:t xml:space="preserve">גם למה שאומר נשיא צרפת גם כשראש הממשלה רוצה לשמור את הדברים בתוך החדר ותגלה את האחריות ולא את הדורסנות </w:t>
      </w:r>
      <w:bookmarkStart w:id="2928" w:name="_ETM_Q1_6467916"/>
      <w:bookmarkEnd w:id="2928"/>
      <w:r>
        <w:rPr>
          <w:rFonts w:hint="cs"/>
          <w:rtl/>
          <w:lang w:eastAsia="he-IL"/>
        </w:rPr>
        <w:t>שמתגלית פה כאילו אתה מקשיב לי.</w:t>
      </w:r>
      <w:bookmarkStart w:id="2929" w:name="_ETM_Q1_6438156"/>
      <w:bookmarkStart w:id="2930" w:name="_ETM_Q1_6438236"/>
      <w:bookmarkStart w:id="2931" w:name="_ETM_Q1_6438357"/>
      <w:bookmarkStart w:id="2932" w:name="_ETM_Q1_6438461"/>
      <w:bookmarkEnd w:id="2929"/>
      <w:bookmarkEnd w:id="2930"/>
      <w:bookmarkEnd w:id="2931"/>
      <w:bookmarkEnd w:id="2932"/>
      <w:r>
        <w:rPr>
          <w:rFonts w:hint="cs"/>
          <w:rtl/>
          <w:lang w:eastAsia="he-IL"/>
        </w:rPr>
        <w:t xml:space="preserve"> </w:t>
      </w:r>
      <w:r w:rsidR="007E4187">
        <w:rPr>
          <w:rFonts w:hint="cs"/>
          <w:rtl/>
          <w:lang w:eastAsia="he-IL"/>
        </w:rPr>
        <w:t xml:space="preserve">זה רק עדות </w:t>
      </w:r>
      <w:bookmarkStart w:id="2933" w:name="_ETM_Q1_6476137"/>
      <w:bookmarkEnd w:id="2933"/>
      <w:r w:rsidR="007E4187">
        <w:rPr>
          <w:rFonts w:hint="cs"/>
          <w:rtl/>
          <w:lang w:eastAsia="he-IL"/>
        </w:rPr>
        <w:t>לכל מה שאמרתי. תודה.</w:t>
      </w:r>
    </w:p>
    <w:p w:rsidR="007E4187" w:rsidRDefault="007E4187" w:rsidP="007E4187">
      <w:pPr>
        <w:rPr>
          <w:rtl/>
          <w:lang w:eastAsia="he-IL"/>
        </w:rPr>
      </w:pPr>
      <w:bookmarkStart w:id="2934" w:name="_ETM_Q1_6478251"/>
      <w:bookmarkStart w:id="2935" w:name="_ETM_Q1_6478298"/>
      <w:bookmarkEnd w:id="2934"/>
      <w:bookmarkEnd w:id="2935"/>
    </w:p>
    <w:p w:rsidR="007E4187" w:rsidRDefault="007E4187" w:rsidP="007E4187">
      <w:pPr>
        <w:pStyle w:val="af6"/>
        <w:keepNext/>
        <w:rPr>
          <w:rtl/>
        </w:rPr>
      </w:pPr>
      <w:bookmarkStart w:id="2936" w:name="ET_yor_6157_338"/>
      <w:r w:rsidRPr="007E4187">
        <w:rPr>
          <w:rStyle w:val="TagStyle"/>
          <w:rtl/>
        </w:rPr>
        <w:t xml:space="preserve"> &lt;&lt; יור &gt;&gt; </w:t>
      </w:r>
      <w:r>
        <w:rPr>
          <w:rtl/>
        </w:rPr>
        <w:t>היו"ר שמחה רוטמן:</w:t>
      </w:r>
      <w:r w:rsidRPr="007E4187">
        <w:rPr>
          <w:rStyle w:val="TagStyle"/>
          <w:rtl/>
        </w:rPr>
        <w:t xml:space="preserve"> &lt;&lt; יור &gt;&gt;</w:t>
      </w:r>
      <w:r>
        <w:rPr>
          <w:rtl/>
        </w:rPr>
        <w:t xml:space="preserve">   </w:t>
      </w:r>
      <w:bookmarkEnd w:id="2936"/>
    </w:p>
    <w:p w:rsidR="007E4187" w:rsidRDefault="007E4187" w:rsidP="007E4187">
      <w:pPr>
        <w:pStyle w:val="KeepWithNext"/>
        <w:rPr>
          <w:rtl/>
          <w:lang w:eastAsia="he-IL"/>
        </w:rPr>
      </w:pPr>
    </w:p>
    <w:p w:rsidR="007E4187" w:rsidRDefault="007E4187" w:rsidP="007E4187">
      <w:pPr>
        <w:rPr>
          <w:rtl/>
          <w:lang w:eastAsia="he-IL"/>
        </w:rPr>
      </w:pPr>
      <w:bookmarkStart w:id="2937" w:name="_ETM_Q1_6478857"/>
      <w:bookmarkEnd w:id="2937"/>
      <w:r>
        <w:rPr>
          <w:rFonts w:hint="cs"/>
          <w:rtl/>
          <w:lang w:eastAsia="he-IL"/>
        </w:rPr>
        <w:t>תודה רבה</w:t>
      </w:r>
      <w:r w:rsidR="00E273F0">
        <w:rPr>
          <w:rFonts w:hint="cs"/>
          <w:rtl/>
          <w:lang w:eastAsia="he-IL"/>
        </w:rPr>
        <w:t xml:space="preserve">, חבר הכנסת אלעזר </w:t>
      </w:r>
      <w:bookmarkStart w:id="2938" w:name="_ETM_Q1_6482526"/>
      <w:bookmarkEnd w:id="2938"/>
      <w:r w:rsidR="00E273F0">
        <w:rPr>
          <w:rFonts w:hint="cs"/>
          <w:rtl/>
          <w:lang w:eastAsia="he-IL"/>
        </w:rPr>
        <w:t>שטרן</w:t>
      </w:r>
      <w:r>
        <w:rPr>
          <w:rFonts w:hint="cs"/>
          <w:rtl/>
          <w:lang w:eastAsia="he-IL"/>
        </w:rPr>
        <w:t>. שרון אוחנה</w:t>
      </w:r>
      <w:r w:rsidR="00E273F0">
        <w:rPr>
          <w:rFonts w:hint="cs"/>
          <w:rtl/>
          <w:lang w:eastAsia="he-IL"/>
        </w:rPr>
        <w:t>, בבקשה, 4 דקות לרשותך</w:t>
      </w:r>
      <w:r>
        <w:rPr>
          <w:rFonts w:hint="cs"/>
          <w:rtl/>
          <w:lang w:eastAsia="he-IL"/>
        </w:rPr>
        <w:t>.</w:t>
      </w:r>
    </w:p>
    <w:p w:rsidR="007E4187" w:rsidRDefault="007E4187" w:rsidP="007E4187">
      <w:pPr>
        <w:rPr>
          <w:rtl/>
          <w:lang w:eastAsia="he-IL"/>
        </w:rPr>
      </w:pPr>
      <w:bookmarkStart w:id="2939" w:name="_ETM_Q1_6484754"/>
      <w:bookmarkStart w:id="2940" w:name="_ETM_Q1_6484799"/>
      <w:bookmarkStart w:id="2941" w:name="_ETM_Q1_6486009"/>
      <w:bookmarkEnd w:id="2939"/>
      <w:bookmarkEnd w:id="2940"/>
      <w:bookmarkEnd w:id="2941"/>
    </w:p>
    <w:p w:rsidR="007E4187" w:rsidRDefault="007E4187" w:rsidP="007E4187">
      <w:pPr>
        <w:pStyle w:val="af9"/>
        <w:keepNext/>
        <w:rPr>
          <w:rtl/>
          <w:lang w:eastAsia="he-IL"/>
        </w:rPr>
      </w:pPr>
      <w:bookmarkStart w:id="2942" w:name="ET_guest_900775_339"/>
      <w:r w:rsidRPr="007E4187">
        <w:rPr>
          <w:rStyle w:val="TagStyle"/>
          <w:rtl/>
        </w:rPr>
        <w:t xml:space="preserve"> &lt;&lt; אורח &gt;&gt; </w:t>
      </w:r>
      <w:r>
        <w:rPr>
          <w:rtl/>
          <w:lang w:eastAsia="he-IL"/>
        </w:rPr>
        <w:t>שרון אוחנה:</w:t>
      </w:r>
      <w:r w:rsidRPr="007E4187">
        <w:rPr>
          <w:rStyle w:val="TagStyle"/>
          <w:rtl/>
        </w:rPr>
        <w:t xml:space="preserve"> &lt;&lt; אורח &gt;&gt;</w:t>
      </w:r>
      <w:r>
        <w:rPr>
          <w:rtl/>
          <w:lang w:eastAsia="he-IL"/>
        </w:rPr>
        <w:t xml:space="preserve">   </w:t>
      </w:r>
      <w:bookmarkEnd w:id="2942"/>
    </w:p>
    <w:p w:rsidR="007E4187" w:rsidRDefault="007E4187" w:rsidP="007E4187">
      <w:pPr>
        <w:pStyle w:val="KeepWithNext"/>
        <w:rPr>
          <w:rtl/>
          <w:lang w:eastAsia="he-IL"/>
        </w:rPr>
      </w:pPr>
    </w:p>
    <w:p w:rsidR="007E4187" w:rsidRDefault="00E273F0" w:rsidP="00E273F0">
      <w:pPr>
        <w:rPr>
          <w:rtl/>
          <w:lang w:eastAsia="he-IL"/>
        </w:rPr>
      </w:pPr>
      <w:bookmarkStart w:id="2943" w:name="_ETM_Q1_6486435"/>
      <w:bookmarkStart w:id="2944" w:name="_ETM_Q1_6486490"/>
      <w:bookmarkEnd w:id="2943"/>
      <w:bookmarkEnd w:id="2944"/>
      <w:r>
        <w:rPr>
          <w:rFonts w:hint="cs"/>
          <w:rtl/>
          <w:lang w:eastAsia="he-IL"/>
        </w:rPr>
        <w:t xml:space="preserve">שלום לכולם. </w:t>
      </w:r>
      <w:r w:rsidR="007E4187">
        <w:rPr>
          <w:rFonts w:hint="cs"/>
          <w:rtl/>
          <w:lang w:eastAsia="he-IL"/>
        </w:rPr>
        <w:t>אני אתן רקע קצר</w:t>
      </w:r>
      <w:r>
        <w:rPr>
          <w:rFonts w:hint="cs"/>
          <w:rtl/>
          <w:lang w:eastAsia="he-IL"/>
        </w:rPr>
        <w:t>,</w:t>
      </w:r>
      <w:r w:rsidR="007E4187">
        <w:rPr>
          <w:rFonts w:hint="cs"/>
          <w:rtl/>
          <w:lang w:eastAsia="he-IL"/>
        </w:rPr>
        <w:t xml:space="preserve"> </w:t>
      </w:r>
      <w:bookmarkStart w:id="2945" w:name="_ETM_Q1_6520570"/>
      <w:bookmarkEnd w:id="2945"/>
      <w:r w:rsidR="007E4187">
        <w:rPr>
          <w:rFonts w:hint="cs"/>
          <w:rtl/>
          <w:lang w:eastAsia="he-IL"/>
        </w:rPr>
        <w:t xml:space="preserve">כי זמננו קצר. אני רוצה להתייחס לאנשי האקדמיה. אני סטודנט </w:t>
      </w:r>
      <w:bookmarkStart w:id="2946" w:name="_ETM_Q1_6526308"/>
      <w:bookmarkEnd w:id="2946"/>
      <w:r w:rsidR="007E4187">
        <w:rPr>
          <w:rFonts w:hint="cs"/>
          <w:rtl/>
          <w:lang w:eastAsia="he-IL"/>
        </w:rPr>
        <w:t>למשפטים שנה שלישית. הלכתי ללמוד משפטים כי התגרשתי</w:t>
      </w:r>
      <w:r>
        <w:rPr>
          <w:rFonts w:hint="cs"/>
          <w:rtl/>
          <w:lang w:eastAsia="he-IL"/>
        </w:rPr>
        <w:t>, זה עניין אותי תחום דיני המשפחה</w:t>
      </w:r>
      <w:r w:rsidR="007E4187">
        <w:rPr>
          <w:rFonts w:hint="cs"/>
          <w:rtl/>
          <w:lang w:eastAsia="he-IL"/>
        </w:rPr>
        <w:t xml:space="preserve"> ובסוף </w:t>
      </w:r>
      <w:bookmarkStart w:id="2947" w:name="_ETM_Q1_6533243"/>
      <w:bookmarkEnd w:id="2947"/>
      <w:r w:rsidR="007E4187">
        <w:rPr>
          <w:rFonts w:hint="cs"/>
          <w:rtl/>
          <w:lang w:eastAsia="he-IL"/>
        </w:rPr>
        <w:t>מה שתפס אותי זה המשפט החוקתי. אבל עשיתי א</w:t>
      </w:r>
      <w:r>
        <w:rPr>
          <w:rFonts w:hint="cs"/>
          <w:rtl/>
          <w:lang w:eastAsia="he-IL"/>
        </w:rPr>
        <w:t>ת</w:t>
      </w:r>
      <w:r w:rsidR="007E4187">
        <w:rPr>
          <w:rFonts w:hint="cs"/>
          <w:rtl/>
          <w:lang w:eastAsia="he-IL"/>
        </w:rPr>
        <w:t xml:space="preserve"> זה </w:t>
      </w:r>
      <w:bookmarkStart w:id="2948" w:name="_ETM_Q1_6540144"/>
      <w:bookmarkEnd w:id="2948"/>
      <w:r w:rsidR="007E4187">
        <w:rPr>
          <w:rFonts w:hint="cs"/>
          <w:rtl/>
          <w:lang w:eastAsia="he-IL"/>
        </w:rPr>
        <w:t>בכיף באמצע הח</w:t>
      </w:r>
      <w:r>
        <w:rPr>
          <w:rFonts w:hint="cs"/>
          <w:rtl/>
          <w:lang w:eastAsia="he-IL"/>
        </w:rPr>
        <w:t>י</w:t>
      </w:r>
      <w:r w:rsidR="007E4187">
        <w:rPr>
          <w:rFonts w:hint="cs"/>
          <w:rtl/>
          <w:lang w:eastAsia="he-IL"/>
        </w:rPr>
        <w:t xml:space="preserve">ים. אני פונה </w:t>
      </w:r>
      <w:r>
        <w:rPr>
          <w:rFonts w:hint="cs"/>
          <w:rtl/>
          <w:lang w:eastAsia="he-IL"/>
        </w:rPr>
        <w:t xml:space="preserve">פה </w:t>
      </w:r>
      <w:r w:rsidR="007E4187">
        <w:rPr>
          <w:rFonts w:hint="cs"/>
          <w:rtl/>
          <w:lang w:eastAsia="he-IL"/>
        </w:rPr>
        <w:t xml:space="preserve">לאנשי האקדמיה. </w:t>
      </w:r>
      <w:r>
        <w:rPr>
          <w:rFonts w:hint="cs"/>
          <w:rtl/>
          <w:lang w:eastAsia="he-IL"/>
        </w:rPr>
        <w:t xml:space="preserve">כל סטודנט שנה ראשונה </w:t>
      </w:r>
      <w:r w:rsidR="007E4187">
        <w:rPr>
          <w:rFonts w:hint="cs"/>
          <w:rtl/>
          <w:lang w:eastAsia="he-IL"/>
        </w:rPr>
        <w:t xml:space="preserve">שלומד משפטים מלמדים </w:t>
      </w:r>
      <w:bookmarkStart w:id="2949" w:name="_ETM_Q1_6548365"/>
      <w:bookmarkEnd w:id="2949"/>
      <w:r w:rsidR="007E4187">
        <w:rPr>
          <w:rFonts w:hint="cs"/>
          <w:rtl/>
          <w:lang w:eastAsia="he-IL"/>
        </w:rPr>
        <w:t xml:space="preserve">אותו בתורת המשפט שיש גישות. </w:t>
      </w:r>
      <w:r>
        <w:rPr>
          <w:rFonts w:hint="cs"/>
          <w:rtl/>
          <w:lang w:eastAsia="he-IL"/>
        </w:rPr>
        <w:t xml:space="preserve">יש </w:t>
      </w:r>
      <w:bookmarkStart w:id="2950" w:name="_ETM_Q1_6553772"/>
      <w:bookmarkEnd w:id="2950"/>
      <w:r>
        <w:rPr>
          <w:rFonts w:hint="cs"/>
          <w:rtl/>
          <w:lang w:eastAsia="he-IL"/>
        </w:rPr>
        <w:t xml:space="preserve">אקטיביסטית, </w:t>
      </w:r>
      <w:r w:rsidR="007E4187">
        <w:rPr>
          <w:rFonts w:hint="cs"/>
          <w:rtl/>
          <w:lang w:eastAsia="he-IL"/>
        </w:rPr>
        <w:t xml:space="preserve">פורמליסטית. איך קרה שאחרי הרפורמה </w:t>
      </w:r>
      <w:bookmarkStart w:id="2951" w:name="_ETM_Q1_6558876"/>
      <w:bookmarkEnd w:id="2951"/>
      <w:r w:rsidR="007E4187">
        <w:rPr>
          <w:rFonts w:hint="cs"/>
          <w:rtl/>
          <w:lang w:eastAsia="he-IL"/>
        </w:rPr>
        <w:t xml:space="preserve">הפכתם את </w:t>
      </w:r>
      <w:r>
        <w:rPr>
          <w:rFonts w:hint="cs"/>
          <w:rtl/>
          <w:lang w:eastAsia="he-IL"/>
        </w:rPr>
        <w:t>הגישה השמרנית הפורמליסטית לפושעת, דיקטטורית</w:t>
      </w:r>
      <w:r w:rsidR="007E4187">
        <w:rPr>
          <w:rFonts w:hint="cs"/>
          <w:rtl/>
          <w:lang w:eastAsia="he-IL"/>
        </w:rPr>
        <w:t xml:space="preserve">? איך </w:t>
      </w:r>
      <w:r>
        <w:rPr>
          <w:rFonts w:hint="cs"/>
          <w:rtl/>
          <w:lang w:eastAsia="he-IL"/>
        </w:rPr>
        <w:t xml:space="preserve">אין את זה במבחן? איך לא קראנו דבר </w:t>
      </w:r>
      <w:bookmarkStart w:id="2952" w:name="_ETM_Q1_6566310"/>
      <w:bookmarkEnd w:id="2952"/>
      <w:r>
        <w:rPr>
          <w:rFonts w:hint="cs"/>
          <w:rtl/>
          <w:lang w:eastAsia="he-IL"/>
        </w:rPr>
        <w:t xml:space="preserve">כזה? איך </w:t>
      </w:r>
      <w:r w:rsidR="007E4187">
        <w:rPr>
          <w:rFonts w:hint="cs"/>
          <w:rtl/>
          <w:lang w:eastAsia="he-IL"/>
        </w:rPr>
        <w:t xml:space="preserve">לא שמענו </w:t>
      </w:r>
      <w:bookmarkStart w:id="2953" w:name="_ETM_Q1_6568156"/>
      <w:bookmarkEnd w:id="2953"/>
      <w:r w:rsidR="007E4187">
        <w:rPr>
          <w:rFonts w:hint="cs"/>
          <w:rtl/>
          <w:lang w:eastAsia="he-IL"/>
        </w:rPr>
        <w:t xml:space="preserve">את זה בשום דרך אחרת? איך הפכתם את הקולגות </w:t>
      </w:r>
      <w:bookmarkStart w:id="2954" w:name="_ETM_Q1_6575285"/>
      <w:bookmarkEnd w:id="2954"/>
      <w:r w:rsidR="007E4187">
        <w:rPr>
          <w:rFonts w:hint="cs"/>
          <w:rtl/>
          <w:lang w:eastAsia="he-IL"/>
        </w:rPr>
        <w:t xml:space="preserve">שלכם לכאלה? </w:t>
      </w:r>
      <w:r>
        <w:rPr>
          <w:rFonts w:hint="cs"/>
          <w:rtl/>
          <w:lang w:eastAsia="he-IL"/>
        </w:rPr>
        <w:t xml:space="preserve">איך קרה מצב שהיום קולגות שלכם פוחדים לדבר </w:t>
      </w:r>
      <w:bookmarkStart w:id="2955" w:name="_ETM_Q1_6577703"/>
      <w:bookmarkEnd w:id="2955"/>
      <w:r>
        <w:rPr>
          <w:rFonts w:hint="cs"/>
          <w:rtl/>
          <w:lang w:eastAsia="he-IL"/>
        </w:rPr>
        <w:t xml:space="preserve">באקדמיה, </w:t>
      </w:r>
      <w:r w:rsidR="007E4187">
        <w:rPr>
          <w:rFonts w:hint="cs"/>
          <w:rtl/>
          <w:lang w:eastAsia="he-IL"/>
        </w:rPr>
        <w:t>ואני יודע על כאלה</w:t>
      </w:r>
      <w:r>
        <w:rPr>
          <w:rFonts w:hint="cs"/>
          <w:rtl/>
          <w:lang w:eastAsia="he-IL"/>
        </w:rPr>
        <w:t>,</w:t>
      </w:r>
      <w:r w:rsidR="007E4187">
        <w:rPr>
          <w:rFonts w:hint="cs"/>
          <w:rtl/>
          <w:lang w:eastAsia="he-IL"/>
        </w:rPr>
        <w:t xml:space="preserve"> חד-משמעית. </w:t>
      </w:r>
    </w:p>
    <w:p w:rsidR="007E4187" w:rsidRDefault="007E4187" w:rsidP="007E4187">
      <w:pPr>
        <w:rPr>
          <w:rtl/>
          <w:lang w:eastAsia="he-IL"/>
        </w:rPr>
      </w:pPr>
      <w:bookmarkStart w:id="2956" w:name="_ETM_Q1_6592261"/>
      <w:bookmarkStart w:id="2957" w:name="_ETM_Q1_6592311"/>
      <w:bookmarkEnd w:id="2956"/>
      <w:bookmarkEnd w:id="2957"/>
    </w:p>
    <w:p w:rsidR="007E4187" w:rsidRDefault="007E4187" w:rsidP="007E4187">
      <w:pPr>
        <w:pStyle w:val="a8"/>
        <w:keepNext/>
        <w:rPr>
          <w:rtl/>
          <w:lang w:eastAsia="he-IL"/>
        </w:rPr>
      </w:pPr>
      <w:bookmarkStart w:id="2958" w:name="ET_manager_5801_340"/>
      <w:r w:rsidRPr="007E4187">
        <w:rPr>
          <w:rStyle w:val="TagStyle"/>
          <w:rtl/>
        </w:rPr>
        <w:t xml:space="preserve"> &lt;&lt; מנהל &gt;&gt; </w:t>
      </w:r>
      <w:r>
        <w:rPr>
          <w:rtl/>
          <w:lang w:eastAsia="he-IL"/>
        </w:rPr>
        <w:t>(היו"ר אריאל קלנר, 13:08)</w:t>
      </w:r>
      <w:r w:rsidRPr="007E4187">
        <w:rPr>
          <w:rStyle w:val="TagStyle"/>
          <w:rtl/>
        </w:rPr>
        <w:t xml:space="preserve"> &lt;&lt; מנהל &gt;&gt;</w:t>
      </w:r>
      <w:r>
        <w:rPr>
          <w:rtl/>
          <w:lang w:eastAsia="he-IL"/>
        </w:rPr>
        <w:t xml:space="preserve">   </w:t>
      </w:r>
      <w:bookmarkEnd w:id="2958"/>
    </w:p>
    <w:p w:rsidR="007E4187" w:rsidRDefault="007E4187" w:rsidP="007E4187">
      <w:pPr>
        <w:pStyle w:val="KeepWithNext"/>
        <w:rPr>
          <w:rtl/>
          <w:lang w:eastAsia="he-IL"/>
        </w:rPr>
      </w:pPr>
    </w:p>
    <w:p w:rsidR="007E4187" w:rsidRDefault="007E4187" w:rsidP="007E4187">
      <w:pPr>
        <w:rPr>
          <w:rtl/>
          <w:lang w:eastAsia="he-IL"/>
        </w:rPr>
      </w:pPr>
      <w:bookmarkStart w:id="2959" w:name="_ETM_Q1_6610263"/>
      <w:bookmarkEnd w:id="2959"/>
    </w:p>
    <w:p w:rsidR="007E4187" w:rsidRDefault="007E4187" w:rsidP="007E4187">
      <w:pPr>
        <w:pStyle w:val="-"/>
        <w:keepNext/>
        <w:rPr>
          <w:rtl/>
        </w:rPr>
      </w:pPr>
      <w:bookmarkStart w:id="2960" w:name="ET_speakercontinue_900775_341"/>
      <w:r w:rsidRPr="007E4187">
        <w:rPr>
          <w:rStyle w:val="TagStyle"/>
          <w:rtl/>
        </w:rPr>
        <w:t xml:space="preserve"> &lt;&lt; דובר_המשך &gt;&gt; </w:t>
      </w:r>
      <w:r>
        <w:rPr>
          <w:rtl/>
        </w:rPr>
        <w:t>שרון אוחנה:</w:t>
      </w:r>
      <w:r w:rsidRPr="007E4187">
        <w:rPr>
          <w:rStyle w:val="TagStyle"/>
          <w:rtl/>
        </w:rPr>
        <w:t xml:space="preserve"> &lt;&lt; דובר_המשך &gt;&gt;</w:t>
      </w:r>
      <w:r>
        <w:rPr>
          <w:rtl/>
        </w:rPr>
        <w:t xml:space="preserve">   </w:t>
      </w:r>
      <w:bookmarkEnd w:id="2960"/>
    </w:p>
    <w:p w:rsidR="007E4187" w:rsidRDefault="007E4187" w:rsidP="007E4187">
      <w:pPr>
        <w:pStyle w:val="KeepWithNext"/>
        <w:rPr>
          <w:rtl/>
          <w:lang w:eastAsia="he-IL"/>
        </w:rPr>
      </w:pPr>
    </w:p>
    <w:p w:rsidR="007E4187" w:rsidRDefault="00E273F0" w:rsidP="00E273F0">
      <w:pPr>
        <w:rPr>
          <w:rtl/>
          <w:lang w:eastAsia="he-IL"/>
        </w:rPr>
      </w:pPr>
      <w:bookmarkStart w:id="2961" w:name="_ETM_Q1_6611456"/>
      <w:bookmarkEnd w:id="2961"/>
      <w:r>
        <w:rPr>
          <w:rFonts w:hint="cs"/>
          <w:rtl/>
          <w:lang w:eastAsia="he-IL"/>
        </w:rPr>
        <w:t xml:space="preserve">אני רוצה לומר עוד דבר. פרופ' מאוטנר, כולם פה </w:t>
      </w:r>
      <w:bookmarkStart w:id="2962" w:name="_ETM_Q1_6593893"/>
      <w:bookmarkEnd w:id="2962"/>
      <w:r>
        <w:rPr>
          <w:rFonts w:hint="cs"/>
          <w:rtl/>
          <w:lang w:eastAsia="he-IL"/>
        </w:rPr>
        <w:t xml:space="preserve">דיברו על הנושא של השוויון בבחירת השופטים. אני שומע חלק מהאופוזיציה אומרים שצריך להיות שוויון, אבל אם אנחנו נכנסים לסוף דעתכם, גם אתם מבקשים </w:t>
      </w:r>
      <w:r w:rsidR="007E4187">
        <w:rPr>
          <w:rFonts w:hint="cs"/>
          <w:rtl/>
          <w:lang w:eastAsia="he-IL"/>
        </w:rPr>
        <w:t xml:space="preserve">שהבחירה תהיה פוליטית. </w:t>
      </w:r>
      <w:bookmarkStart w:id="2963" w:name="_ETM_Q1_6614066"/>
      <w:bookmarkEnd w:id="2963"/>
      <w:r w:rsidR="007E4187">
        <w:rPr>
          <w:rFonts w:hint="cs"/>
          <w:rtl/>
          <w:lang w:eastAsia="he-IL"/>
        </w:rPr>
        <w:t xml:space="preserve">אז לא רק אנחנו. אתם </w:t>
      </w:r>
      <w:r>
        <w:rPr>
          <w:rFonts w:hint="cs"/>
          <w:rtl/>
          <w:lang w:eastAsia="he-IL"/>
        </w:rPr>
        <w:t xml:space="preserve">אומרים שהשופט שאתם תבחרו </w:t>
      </w:r>
      <w:r w:rsidR="007E4187">
        <w:rPr>
          <w:rtl/>
          <w:lang w:eastAsia="he-IL"/>
        </w:rPr>
        <w:t>–</w:t>
      </w:r>
      <w:r w:rsidR="007E4187">
        <w:rPr>
          <w:rFonts w:hint="cs"/>
          <w:rtl/>
          <w:lang w:eastAsia="he-IL"/>
        </w:rPr>
        <w:t xml:space="preserve"> גם אתם תהיו מונעים </w:t>
      </w:r>
      <w:bookmarkStart w:id="2964" w:name="_ETM_Q1_6624533"/>
      <w:bookmarkEnd w:id="2964"/>
      <w:r>
        <w:rPr>
          <w:rFonts w:hint="cs"/>
          <w:rtl/>
          <w:lang w:eastAsia="he-IL"/>
        </w:rPr>
        <w:t xml:space="preserve">פוליטית. </w:t>
      </w:r>
      <w:r w:rsidR="007E4187">
        <w:rPr>
          <w:rFonts w:hint="cs"/>
          <w:rtl/>
          <w:lang w:eastAsia="he-IL"/>
        </w:rPr>
        <w:t xml:space="preserve">אם אנחנו החלטנו שהבחירה תהיה פוליטית, ואני בעד שתהיה </w:t>
      </w:r>
      <w:bookmarkStart w:id="2965" w:name="_ETM_Q1_6634899"/>
      <w:bookmarkEnd w:id="2965"/>
      <w:r w:rsidR="007E4187">
        <w:rPr>
          <w:rFonts w:hint="cs"/>
          <w:rtl/>
          <w:lang w:eastAsia="he-IL"/>
        </w:rPr>
        <w:t>פוליטית כי זה ענ</w:t>
      </w:r>
      <w:r>
        <w:rPr>
          <w:rFonts w:hint="cs"/>
          <w:rtl/>
          <w:lang w:eastAsia="he-IL"/>
        </w:rPr>
        <w:t>י</w:t>
      </w:r>
      <w:r w:rsidR="007E4187">
        <w:rPr>
          <w:rFonts w:hint="cs"/>
          <w:rtl/>
          <w:lang w:eastAsia="he-IL"/>
        </w:rPr>
        <w:t xml:space="preserve">ין של ערכים. </w:t>
      </w:r>
      <w:r>
        <w:rPr>
          <w:rFonts w:hint="cs"/>
          <w:rtl/>
          <w:lang w:eastAsia="he-IL"/>
        </w:rPr>
        <w:t xml:space="preserve">לא עניין של סכסוך מסוים. </w:t>
      </w:r>
      <w:r w:rsidR="007E4187">
        <w:rPr>
          <w:rFonts w:hint="cs"/>
          <w:rtl/>
          <w:lang w:eastAsia="he-IL"/>
        </w:rPr>
        <w:t>אם אני מסורתי</w:t>
      </w:r>
      <w:r>
        <w:rPr>
          <w:rFonts w:hint="cs"/>
          <w:rtl/>
          <w:lang w:eastAsia="he-IL"/>
        </w:rPr>
        <w:t>,</w:t>
      </w:r>
      <w:r w:rsidR="007E4187">
        <w:rPr>
          <w:rFonts w:hint="cs"/>
          <w:rtl/>
          <w:lang w:eastAsia="he-IL"/>
        </w:rPr>
        <w:t xml:space="preserve"> לא </w:t>
      </w:r>
      <w:bookmarkStart w:id="2966" w:name="_ETM_Q1_6639833"/>
      <w:bookmarkEnd w:id="2966"/>
      <w:r w:rsidR="007E4187">
        <w:rPr>
          <w:rFonts w:hint="cs"/>
          <w:rtl/>
          <w:lang w:eastAsia="he-IL"/>
        </w:rPr>
        <w:t>יכול להגשים את הבחירה שלי, 20 שנה בוחר בקלפי, ו</w:t>
      </w:r>
      <w:r>
        <w:rPr>
          <w:rFonts w:hint="cs"/>
          <w:rtl/>
          <w:lang w:eastAsia="he-IL"/>
        </w:rPr>
        <w:t xml:space="preserve">כל </w:t>
      </w:r>
      <w:bookmarkStart w:id="2967" w:name="_ETM_Q1_6644331"/>
      <w:bookmarkEnd w:id="2967"/>
      <w:r>
        <w:rPr>
          <w:rFonts w:hint="cs"/>
          <w:rtl/>
          <w:lang w:eastAsia="he-IL"/>
        </w:rPr>
        <w:t xml:space="preserve">פעם שבוחר, </w:t>
      </w:r>
      <w:r w:rsidR="007E4187">
        <w:rPr>
          <w:rFonts w:hint="cs"/>
          <w:rtl/>
          <w:lang w:eastAsia="he-IL"/>
        </w:rPr>
        <w:t xml:space="preserve">אומר: </w:t>
      </w:r>
      <w:bookmarkStart w:id="2968" w:name="_ETM_Q1_6647021"/>
      <w:bookmarkEnd w:id="2968"/>
      <w:r w:rsidR="007E4187">
        <w:rPr>
          <w:rFonts w:hint="cs"/>
          <w:rtl/>
          <w:lang w:eastAsia="he-IL"/>
        </w:rPr>
        <w:t>סתם בחרתי ימין, אין לי ממשלת ימין, ולבסוף הו</w:t>
      </w:r>
      <w:r>
        <w:rPr>
          <w:rFonts w:hint="cs"/>
          <w:rtl/>
          <w:lang w:eastAsia="he-IL"/>
        </w:rPr>
        <w:t>ו</w:t>
      </w:r>
      <w:r w:rsidR="007E4187">
        <w:rPr>
          <w:rFonts w:hint="cs"/>
          <w:rtl/>
          <w:lang w:eastAsia="he-IL"/>
        </w:rPr>
        <w:t xml:space="preserve">יכוח פה </w:t>
      </w:r>
      <w:bookmarkStart w:id="2969" w:name="_ETM_Q1_6658821"/>
      <w:bookmarkEnd w:id="2969"/>
      <w:r w:rsidR="007E4187">
        <w:rPr>
          <w:rFonts w:hint="cs"/>
          <w:rtl/>
          <w:lang w:eastAsia="he-IL"/>
        </w:rPr>
        <w:t xml:space="preserve">הוא </w:t>
      </w:r>
      <w:r>
        <w:rPr>
          <w:rFonts w:hint="cs"/>
          <w:rtl/>
          <w:lang w:eastAsia="he-IL"/>
        </w:rPr>
        <w:t xml:space="preserve">ויכוח </w:t>
      </w:r>
      <w:r w:rsidR="007E4187">
        <w:rPr>
          <w:rFonts w:hint="cs"/>
          <w:rtl/>
          <w:lang w:eastAsia="he-IL"/>
        </w:rPr>
        <w:t>על ערכים. שיש בית משפט שערכיו הם פרוגרסיביים</w:t>
      </w:r>
      <w:r>
        <w:rPr>
          <w:rFonts w:hint="cs"/>
          <w:rtl/>
          <w:lang w:eastAsia="he-IL"/>
        </w:rPr>
        <w:t>,</w:t>
      </w:r>
      <w:r w:rsidR="007E4187">
        <w:rPr>
          <w:rFonts w:hint="cs"/>
          <w:rtl/>
          <w:lang w:eastAsia="he-IL"/>
        </w:rPr>
        <w:t xml:space="preserve"> זה </w:t>
      </w:r>
      <w:bookmarkStart w:id="2970" w:name="_ETM_Q1_6667532"/>
      <w:bookmarkEnd w:id="2970"/>
      <w:r w:rsidR="007E4187">
        <w:rPr>
          <w:rFonts w:hint="cs"/>
          <w:rtl/>
          <w:lang w:eastAsia="he-IL"/>
        </w:rPr>
        <w:t xml:space="preserve">מה שמאפיין את גוש השמאל. </w:t>
      </w:r>
      <w:r>
        <w:rPr>
          <w:rFonts w:hint="cs"/>
          <w:rtl/>
          <w:lang w:eastAsia="he-IL"/>
        </w:rPr>
        <w:t xml:space="preserve">אי אפשר לומר שהוויכוח אינו פוליטי. </w:t>
      </w:r>
      <w:r w:rsidR="007E4187">
        <w:rPr>
          <w:rFonts w:hint="cs"/>
          <w:rtl/>
          <w:lang w:eastAsia="he-IL"/>
        </w:rPr>
        <w:t xml:space="preserve">זה בטח ויכוח פוליטי כי </w:t>
      </w:r>
      <w:bookmarkStart w:id="2971" w:name="_ETM_Q1_6674633"/>
      <w:bookmarkEnd w:id="2971"/>
      <w:r w:rsidR="007E4187">
        <w:rPr>
          <w:rFonts w:hint="cs"/>
          <w:rtl/>
          <w:lang w:eastAsia="he-IL"/>
        </w:rPr>
        <w:t>כשאני היום בוחר ממשלת ימין</w:t>
      </w:r>
      <w:r>
        <w:rPr>
          <w:rFonts w:hint="cs"/>
          <w:rtl/>
          <w:lang w:eastAsia="he-IL"/>
        </w:rPr>
        <w:t xml:space="preserve">, </w:t>
      </w:r>
      <w:bookmarkStart w:id="2972" w:name="_ETM_Q1_6675830"/>
      <w:bookmarkEnd w:id="2972"/>
      <w:r>
        <w:rPr>
          <w:rFonts w:hint="cs"/>
          <w:rtl/>
          <w:lang w:eastAsia="he-IL"/>
        </w:rPr>
        <w:t xml:space="preserve">אני רוצה שהממשלה הזו </w:t>
      </w:r>
      <w:r w:rsidR="007E4187">
        <w:rPr>
          <w:rFonts w:hint="cs"/>
          <w:rtl/>
          <w:lang w:eastAsia="he-IL"/>
        </w:rPr>
        <w:t xml:space="preserve">תצליח להשפיע על הערכים. שלא </w:t>
      </w:r>
      <w:bookmarkStart w:id="2973" w:name="_ETM_Q1_6682134"/>
      <w:bookmarkEnd w:id="2973"/>
      <w:r w:rsidR="007E4187">
        <w:rPr>
          <w:rFonts w:hint="cs"/>
          <w:rtl/>
          <w:lang w:eastAsia="he-IL"/>
        </w:rPr>
        <w:t xml:space="preserve">אצביע והם יחוקקו עבורי, שלא ייכנס חמץ לבית חולים </w:t>
      </w:r>
      <w:r>
        <w:rPr>
          <w:rFonts w:hint="cs"/>
          <w:rtl/>
          <w:lang w:eastAsia="he-IL"/>
        </w:rPr>
        <w:t xml:space="preserve">אז בית משפט לא יכניס לי </w:t>
      </w:r>
      <w:bookmarkStart w:id="2974" w:name="_ETM_Q1_6688036"/>
      <w:bookmarkEnd w:id="2974"/>
      <w:r>
        <w:rPr>
          <w:rFonts w:hint="cs"/>
          <w:rtl/>
          <w:lang w:eastAsia="he-IL"/>
        </w:rPr>
        <w:t xml:space="preserve">אצבע לעין </w:t>
      </w:r>
      <w:r w:rsidR="007E4187">
        <w:rPr>
          <w:rFonts w:hint="cs"/>
          <w:rtl/>
          <w:lang w:eastAsia="he-IL"/>
        </w:rPr>
        <w:t xml:space="preserve">כי </w:t>
      </w:r>
      <w:bookmarkStart w:id="2975" w:name="_ETM_Q1_6689828"/>
      <w:bookmarkEnd w:id="2975"/>
      <w:r w:rsidR="007E4187">
        <w:rPr>
          <w:rFonts w:hint="cs"/>
          <w:rtl/>
          <w:lang w:eastAsia="he-IL"/>
        </w:rPr>
        <w:t xml:space="preserve">איזה עותר שהוא עותר דווקני, עושה את זה </w:t>
      </w:r>
      <w:r>
        <w:rPr>
          <w:rFonts w:hint="cs"/>
          <w:rtl/>
          <w:lang w:eastAsia="he-IL"/>
        </w:rPr>
        <w:t xml:space="preserve">תמיד </w:t>
      </w:r>
      <w:r w:rsidR="007E4187">
        <w:rPr>
          <w:rFonts w:hint="cs"/>
          <w:rtl/>
          <w:lang w:eastAsia="he-IL"/>
        </w:rPr>
        <w:t xml:space="preserve">כדי להכניס </w:t>
      </w:r>
      <w:bookmarkStart w:id="2976" w:name="_ETM_Q1_6700382"/>
      <w:bookmarkEnd w:id="2976"/>
      <w:r w:rsidR="007E4187">
        <w:rPr>
          <w:rFonts w:hint="cs"/>
          <w:rtl/>
          <w:lang w:eastAsia="he-IL"/>
        </w:rPr>
        <w:t xml:space="preserve">אצבע לעין, כי דווקא </w:t>
      </w:r>
      <w:r>
        <w:rPr>
          <w:rFonts w:hint="cs"/>
          <w:rtl/>
          <w:lang w:eastAsia="he-IL"/>
        </w:rPr>
        <w:t xml:space="preserve">המיעוט </w:t>
      </w:r>
      <w:r w:rsidR="007E4187">
        <w:rPr>
          <w:rFonts w:hint="cs"/>
          <w:rtl/>
          <w:lang w:eastAsia="he-IL"/>
        </w:rPr>
        <w:t>הערבי לא התנגד</w:t>
      </w:r>
      <w:r>
        <w:rPr>
          <w:rFonts w:hint="cs"/>
          <w:rtl/>
          <w:lang w:eastAsia="he-IL"/>
        </w:rPr>
        <w:t xml:space="preserve"> לחמץ. הם דווקא</w:t>
      </w:r>
      <w:r w:rsidR="007E4187">
        <w:rPr>
          <w:rFonts w:hint="cs"/>
          <w:rtl/>
          <w:lang w:eastAsia="he-IL"/>
        </w:rPr>
        <w:t xml:space="preserve"> יודע</w:t>
      </w:r>
      <w:r>
        <w:rPr>
          <w:rFonts w:hint="cs"/>
          <w:rtl/>
          <w:lang w:eastAsia="he-IL"/>
        </w:rPr>
        <w:t>ים</w:t>
      </w:r>
      <w:r w:rsidR="007E4187">
        <w:rPr>
          <w:rFonts w:hint="cs"/>
          <w:rtl/>
          <w:lang w:eastAsia="he-IL"/>
        </w:rPr>
        <w:t xml:space="preserve"> </w:t>
      </w:r>
      <w:bookmarkStart w:id="2977" w:name="_ETM_Q1_6708956"/>
      <w:bookmarkEnd w:id="2977"/>
      <w:r w:rsidR="007E4187">
        <w:rPr>
          <w:rFonts w:hint="cs"/>
          <w:rtl/>
          <w:lang w:eastAsia="he-IL"/>
        </w:rPr>
        <w:t xml:space="preserve">לכבד. </w:t>
      </w:r>
      <w:r>
        <w:rPr>
          <w:rFonts w:hint="cs"/>
          <w:rtl/>
          <w:lang w:eastAsia="he-IL"/>
        </w:rPr>
        <w:t xml:space="preserve">זה היהודים הפרוגרסיביים </w:t>
      </w:r>
      <w:bookmarkStart w:id="2978" w:name="_ETM_Q1_6705641"/>
      <w:bookmarkEnd w:id="2978"/>
      <w:r>
        <w:rPr>
          <w:rFonts w:hint="cs"/>
          <w:rtl/>
          <w:lang w:eastAsia="he-IL"/>
        </w:rPr>
        <w:t xml:space="preserve">שאוהבים לעשות דווקא. </w:t>
      </w:r>
      <w:r w:rsidR="007E4187">
        <w:rPr>
          <w:rFonts w:hint="cs"/>
          <w:rtl/>
          <w:lang w:eastAsia="he-IL"/>
        </w:rPr>
        <w:t>נתתי דוגמה את העתירה על החמץ.</w:t>
      </w:r>
    </w:p>
    <w:p w:rsidR="007E4187" w:rsidRDefault="007E4187" w:rsidP="007E4187">
      <w:pPr>
        <w:rPr>
          <w:rtl/>
          <w:lang w:eastAsia="he-IL"/>
        </w:rPr>
      </w:pPr>
      <w:bookmarkStart w:id="2979" w:name="_ETM_Q1_6718773"/>
      <w:bookmarkStart w:id="2980" w:name="_ETM_Q1_6718823"/>
      <w:bookmarkEnd w:id="2979"/>
      <w:bookmarkEnd w:id="2980"/>
    </w:p>
    <w:p w:rsidR="007E4187" w:rsidRDefault="007E4187" w:rsidP="00E273F0">
      <w:pPr>
        <w:rPr>
          <w:rtl/>
          <w:lang w:eastAsia="he-IL"/>
        </w:rPr>
      </w:pPr>
      <w:bookmarkStart w:id="2981" w:name="_ETM_Q1_6718903"/>
      <w:bookmarkStart w:id="2982" w:name="_ETM_Q1_6718943"/>
      <w:bookmarkEnd w:id="2981"/>
      <w:bookmarkEnd w:id="2982"/>
      <w:r>
        <w:rPr>
          <w:rFonts w:hint="cs"/>
          <w:rtl/>
          <w:lang w:eastAsia="he-IL"/>
        </w:rPr>
        <w:t xml:space="preserve">אנו רוצים שיהיה לנו </w:t>
      </w:r>
      <w:bookmarkStart w:id="2983" w:name="_ETM_Q1_6722536"/>
      <w:bookmarkEnd w:id="2983"/>
      <w:r>
        <w:rPr>
          <w:rFonts w:hint="cs"/>
          <w:rtl/>
          <w:lang w:eastAsia="he-IL"/>
        </w:rPr>
        <w:t xml:space="preserve">בית משפט שיכבד את הערכים.  לא </w:t>
      </w:r>
      <w:r w:rsidR="00E273F0">
        <w:rPr>
          <w:rFonts w:hint="cs"/>
          <w:rtl/>
          <w:lang w:eastAsia="he-IL"/>
        </w:rPr>
        <w:t xml:space="preserve">כפי שמתארים פה, </w:t>
      </w:r>
      <w:r>
        <w:rPr>
          <w:rFonts w:hint="cs"/>
          <w:rtl/>
          <w:lang w:eastAsia="he-IL"/>
        </w:rPr>
        <w:t xml:space="preserve">שילך לטובת מישהו. </w:t>
      </w:r>
      <w:bookmarkStart w:id="2984" w:name="_ETM_Q1_6729498"/>
      <w:bookmarkEnd w:id="2984"/>
      <w:r>
        <w:rPr>
          <w:rFonts w:hint="cs"/>
          <w:rtl/>
          <w:lang w:eastAsia="he-IL"/>
        </w:rPr>
        <w:t xml:space="preserve">זה באמת שטויות. </w:t>
      </w:r>
      <w:r w:rsidR="00E273F0">
        <w:rPr>
          <w:rFonts w:hint="cs"/>
          <w:rtl/>
          <w:lang w:eastAsia="he-IL"/>
        </w:rPr>
        <w:t xml:space="preserve">הרי </w:t>
      </w:r>
      <w:r>
        <w:rPr>
          <w:rFonts w:hint="cs"/>
          <w:rtl/>
          <w:lang w:eastAsia="he-IL"/>
        </w:rPr>
        <w:t xml:space="preserve">אתם לא באמת מאמינים לשטויות האלה. או </w:t>
      </w:r>
      <w:bookmarkStart w:id="2985" w:name="_ETM_Q1_6737449"/>
      <w:bookmarkEnd w:id="2985"/>
      <w:r>
        <w:rPr>
          <w:rFonts w:hint="cs"/>
          <w:rtl/>
          <w:lang w:eastAsia="he-IL"/>
        </w:rPr>
        <w:t xml:space="preserve">אני שומע פרופ' רוזנאי אומר: אל תתפלאו </w:t>
      </w:r>
      <w:r w:rsidR="00E273F0">
        <w:rPr>
          <w:rFonts w:hint="cs"/>
          <w:rtl/>
          <w:lang w:eastAsia="he-IL"/>
        </w:rPr>
        <w:t xml:space="preserve">אם יום אחד </w:t>
      </w:r>
      <w:bookmarkStart w:id="2986" w:name="_ETM_Q1_6741661"/>
      <w:bookmarkEnd w:id="2986"/>
      <w:r>
        <w:rPr>
          <w:rFonts w:hint="cs"/>
          <w:rtl/>
          <w:lang w:eastAsia="he-IL"/>
        </w:rPr>
        <w:t xml:space="preserve">לא </w:t>
      </w:r>
      <w:r w:rsidR="00E273F0">
        <w:rPr>
          <w:rFonts w:hint="cs"/>
          <w:rtl/>
          <w:lang w:eastAsia="he-IL"/>
        </w:rPr>
        <w:t>ת</w:t>
      </w:r>
      <w:r>
        <w:rPr>
          <w:rFonts w:hint="cs"/>
          <w:rtl/>
          <w:lang w:eastAsia="he-IL"/>
        </w:rPr>
        <w:t xml:space="preserve">וכלו להצביע </w:t>
      </w:r>
      <w:bookmarkStart w:id="2987" w:name="_ETM_Q1_6744356"/>
      <w:bookmarkEnd w:id="2987"/>
      <w:r>
        <w:rPr>
          <w:rFonts w:hint="cs"/>
          <w:rtl/>
          <w:lang w:eastAsia="he-IL"/>
        </w:rPr>
        <w:t xml:space="preserve">בקלפי. אז הבנתי שאין להם טענות. </w:t>
      </w:r>
      <w:r w:rsidR="00E273F0">
        <w:rPr>
          <w:rFonts w:hint="cs"/>
          <w:rtl/>
          <w:lang w:eastAsia="he-IL"/>
        </w:rPr>
        <w:t xml:space="preserve">מהבוקר פה, אני מחפש </w:t>
      </w:r>
      <w:r>
        <w:rPr>
          <w:rFonts w:hint="cs"/>
          <w:rtl/>
          <w:lang w:eastAsia="he-IL"/>
        </w:rPr>
        <w:t xml:space="preserve">טענה נגד, שתהיה קצת </w:t>
      </w:r>
      <w:bookmarkStart w:id="2988" w:name="_ETM_Q1_6751794"/>
      <w:bookmarkEnd w:id="2988"/>
      <w:r>
        <w:rPr>
          <w:rFonts w:hint="cs"/>
          <w:rtl/>
          <w:lang w:eastAsia="he-IL"/>
        </w:rPr>
        <w:t xml:space="preserve">הגיונית, </w:t>
      </w:r>
      <w:r w:rsidR="00E273F0">
        <w:rPr>
          <w:rFonts w:hint="cs"/>
          <w:rtl/>
          <w:lang w:eastAsia="he-IL"/>
        </w:rPr>
        <w:t xml:space="preserve">ולא מוצא. </w:t>
      </w:r>
      <w:r>
        <w:rPr>
          <w:rFonts w:hint="cs"/>
          <w:rtl/>
          <w:lang w:eastAsia="he-IL"/>
        </w:rPr>
        <w:t xml:space="preserve">רואה רק סיסמאות של הפגנות של כל חברי הכנסת. </w:t>
      </w:r>
      <w:bookmarkStart w:id="2989" w:name="_ETM_Q1_6760235"/>
      <w:bookmarkEnd w:id="2989"/>
      <w:r w:rsidR="00E273F0">
        <w:rPr>
          <w:rFonts w:hint="cs"/>
          <w:rtl/>
          <w:lang w:eastAsia="he-IL"/>
        </w:rPr>
        <w:t xml:space="preserve">אני </w:t>
      </w:r>
      <w:r>
        <w:rPr>
          <w:rFonts w:hint="cs"/>
          <w:rtl/>
          <w:lang w:eastAsia="he-IL"/>
        </w:rPr>
        <w:t>רק רוצה לבקש מיושב-ראש ה</w:t>
      </w:r>
      <w:r w:rsidR="00E273F0">
        <w:rPr>
          <w:rFonts w:hint="cs"/>
          <w:rtl/>
          <w:lang w:eastAsia="he-IL"/>
        </w:rPr>
        <w:t>ו</w:t>
      </w:r>
      <w:r>
        <w:rPr>
          <w:rFonts w:hint="cs"/>
          <w:rtl/>
          <w:lang w:eastAsia="he-IL"/>
        </w:rPr>
        <w:t xml:space="preserve">ועדה ומכבוד השר יריב לוין וחברת </w:t>
      </w:r>
      <w:bookmarkStart w:id="2990" w:name="_ETM_Q1_6768446"/>
      <w:bookmarkEnd w:id="2990"/>
      <w:r>
        <w:rPr>
          <w:rFonts w:hint="cs"/>
          <w:rtl/>
          <w:lang w:eastAsia="he-IL"/>
        </w:rPr>
        <w:t>הכנ</w:t>
      </w:r>
      <w:r w:rsidR="00E273F0">
        <w:rPr>
          <w:rFonts w:hint="cs"/>
          <w:rtl/>
          <w:lang w:eastAsia="he-IL"/>
        </w:rPr>
        <w:t>סת</w:t>
      </w:r>
      <w:r>
        <w:rPr>
          <w:rFonts w:hint="cs"/>
          <w:rtl/>
          <w:lang w:eastAsia="he-IL"/>
        </w:rPr>
        <w:t xml:space="preserve"> טלי וכל מי שעוסק בדבר </w:t>
      </w:r>
      <w:r>
        <w:rPr>
          <w:rtl/>
          <w:lang w:eastAsia="he-IL"/>
        </w:rPr>
        <w:t>–</w:t>
      </w:r>
      <w:r>
        <w:rPr>
          <w:rFonts w:hint="cs"/>
          <w:rtl/>
          <w:lang w:eastAsia="he-IL"/>
        </w:rPr>
        <w:t xml:space="preserve"> נכון שאלה שמ</w:t>
      </w:r>
      <w:r w:rsidR="00E273F0">
        <w:rPr>
          <w:rFonts w:hint="cs"/>
          <w:rtl/>
          <w:lang w:eastAsia="he-IL"/>
        </w:rPr>
        <w:t>פ</w:t>
      </w:r>
      <w:r>
        <w:rPr>
          <w:rFonts w:hint="cs"/>
          <w:rtl/>
          <w:lang w:eastAsia="he-IL"/>
        </w:rPr>
        <w:t>ג</w:t>
      </w:r>
      <w:r w:rsidR="00E273F0">
        <w:rPr>
          <w:rFonts w:hint="cs"/>
          <w:rtl/>
          <w:lang w:eastAsia="he-IL"/>
        </w:rPr>
        <w:t>י</w:t>
      </w:r>
      <w:r>
        <w:rPr>
          <w:rFonts w:hint="cs"/>
          <w:rtl/>
          <w:lang w:eastAsia="he-IL"/>
        </w:rPr>
        <w:t xml:space="preserve">נים </w:t>
      </w:r>
      <w:bookmarkStart w:id="2991" w:name="_ETM_Q1_6773723"/>
      <w:bookmarkEnd w:id="2991"/>
      <w:r>
        <w:rPr>
          <w:rFonts w:hint="cs"/>
          <w:rtl/>
          <w:lang w:eastAsia="he-IL"/>
        </w:rPr>
        <w:t xml:space="preserve">הם חלק מהעם אבל זה חלק מהעם שהפסיד חד </w:t>
      </w:r>
      <w:bookmarkStart w:id="2992" w:name="_ETM_Q1_6779285"/>
      <w:bookmarkEnd w:id="2992"/>
      <w:r>
        <w:rPr>
          <w:rFonts w:hint="cs"/>
          <w:rtl/>
          <w:lang w:eastAsia="he-IL"/>
        </w:rPr>
        <w:t xml:space="preserve">משמעית. אין שם אדם אחד מהימין. </w:t>
      </w:r>
      <w:r w:rsidR="00E273F0">
        <w:rPr>
          <w:rFonts w:hint="cs"/>
          <w:rtl/>
          <w:lang w:eastAsia="he-IL"/>
        </w:rPr>
        <w:t xml:space="preserve">זה </w:t>
      </w:r>
      <w:r>
        <w:rPr>
          <w:rFonts w:hint="cs"/>
          <w:rtl/>
          <w:lang w:eastAsia="he-IL"/>
        </w:rPr>
        <w:t xml:space="preserve">אנשים שהפסידו. </w:t>
      </w:r>
      <w:r w:rsidR="00E273F0">
        <w:rPr>
          <w:rFonts w:hint="cs"/>
          <w:rtl/>
          <w:lang w:eastAsia="he-IL"/>
        </w:rPr>
        <w:t xml:space="preserve">זה </w:t>
      </w:r>
      <w:bookmarkStart w:id="2993" w:name="_ETM_Q1_6785047"/>
      <w:bookmarkEnd w:id="2993"/>
      <w:r>
        <w:rPr>
          <w:rFonts w:hint="cs"/>
          <w:rtl/>
          <w:lang w:eastAsia="he-IL"/>
        </w:rPr>
        <w:t xml:space="preserve">קיבוצים שכל </w:t>
      </w:r>
      <w:bookmarkStart w:id="2994" w:name="_ETM_Q1_6787170"/>
      <w:bookmarkEnd w:id="2994"/>
      <w:r>
        <w:rPr>
          <w:rFonts w:hint="cs"/>
          <w:rtl/>
          <w:lang w:eastAsia="he-IL"/>
        </w:rPr>
        <w:t>אחד מהם הוציא 3 אוטובוסים</w:t>
      </w:r>
      <w:r w:rsidR="00E273F0">
        <w:rPr>
          <w:rFonts w:hint="cs"/>
          <w:rtl/>
          <w:lang w:eastAsia="he-IL"/>
        </w:rPr>
        <w:t xml:space="preserve"> בממוצע</w:t>
      </w:r>
      <w:r>
        <w:rPr>
          <w:rFonts w:hint="cs"/>
          <w:rtl/>
          <w:lang w:eastAsia="he-IL"/>
        </w:rPr>
        <w:t>.</w:t>
      </w:r>
    </w:p>
    <w:p w:rsidR="007E4187" w:rsidRDefault="007E4187" w:rsidP="007E4187">
      <w:pPr>
        <w:rPr>
          <w:rtl/>
          <w:lang w:eastAsia="he-IL"/>
        </w:rPr>
      </w:pPr>
      <w:bookmarkStart w:id="2995" w:name="_ETM_Q1_6791260"/>
      <w:bookmarkStart w:id="2996" w:name="_ETM_Q1_6791310"/>
      <w:bookmarkEnd w:id="2995"/>
      <w:bookmarkEnd w:id="2996"/>
    </w:p>
    <w:p w:rsidR="007E4187" w:rsidRDefault="007E4187" w:rsidP="007E4187">
      <w:pPr>
        <w:pStyle w:val="a4"/>
        <w:keepNext/>
        <w:rPr>
          <w:rtl/>
        </w:rPr>
      </w:pPr>
      <w:bookmarkStart w:id="2997" w:name="_ETM_Q1_6791428"/>
      <w:bookmarkStart w:id="2998" w:name="_ETM_Q1_6791473"/>
      <w:bookmarkEnd w:id="2997"/>
      <w:bookmarkEnd w:id="2998"/>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7E4187" w:rsidP="007E4187">
      <w:pPr>
        <w:rPr>
          <w:rtl/>
          <w:lang w:eastAsia="he-IL"/>
        </w:rPr>
      </w:pPr>
      <w:bookmarkStart w:id="2999" w:name="_ETM_Q1_6791723"/>
      <w:bookmarkStart w:id="3000" w:name="_ETM_Q1_6791773"/>
      <w:bookmarkEnd w:id="2999"/>
      <w:bookmarkEnd w:id="3000"/>
      <w:r>
        <w:rPr>
          <w:rFonts w:hint="cs"/>
          <w:rtl/>
          <w:lang w:eastAsia="he-IL"/>
        </w:rPr>
        <w:t>תבדקו את מימון ההפגנות.</w:t>
      </w:r>
    </w:p>
    <w:p w:rsidR="007E4187" w:rsidRDefault="007E4187" w:rsidP="007E4187">
      <w:pPr>
        <w:rPr>
          <w:rtl/>
          <w:lang w:eastAsia="he-IL"/>
        </w:rPr>
      </w:pPr>
      <w:bookmarkStart w:id="3001" w:name="_ETM_Q1_6795828"/>
      <w:bookmarkStart w:id="3002" w:name="_ETM_Q1_6795878"/>
      <w:bookmarkEnd w:id="3001"/>
      <w:bookmarkEnd w:id="3002"/>
    </w:p>
    <w:p w:rsidR="007E4187" w:rsidRDefault="007E4187" w:rsidP="007E4187">
      <w:pPr>
        <w:pStyle w:val="-"/>
        <w:keepNext/>
        <w:rPr>
          <w:rtl/>
        </w:rPr>
      </w:pPr>
      <w:bookmarkStart w:id="3003" w:name="ET_speakercontinue_900775_342"/>
      <w:r w:rsidRPr="007E4187">
        <w:rPr>
          <w:rStyle w:val="TagStyle"/>
          <w:rtl/>
        </w:rPr>
        <w:t xml:space="preserve"> &lt;&lt; דובר_המשך &gt;&gt; </w:t>
      </w:r>
      <w:r>
        <w:rPr>
          <w:rtl/>
        </w:rPr>
        <w:t>שרון אוחנה:</w:t>
      </w:r>
      <w:r w:rsidRPr="007E4187">
        <w:rPr>
          <w:rStyle w:val="TagStyle"/>
          <w:rtl/>
        </w:rPr>
        <w:t xml:space="preserve"> &lt;&lt; דובר_המשך &gt;&gt;</w:t>
      </w:r>
      <w:r>
        <w:rPr>
          <w:rtl/>
        </w:rPr>
        <w:t xml:space="preserve">   </w:t>
      </w:r>
      <w:bookmarkEnd w:id="3003"/>
    </w:p>
    <w:p w:rsidR="007E4187" w:rsidRDefault="007E4187" w:rsidP="007E4187">
      <w:pPr>
        <w:pStyle w:val="KeepWithNext"/>
        <w:rPr>
          <w:rtl/>
          <w:lang w:eastAsia="he-IL"/>
        </w:rPr>
      </w:pPr>
    </w:p>
    <w:p w:rsidR="007E4187" w:rsidRDefault="00E273F0" w:rsidP="007E4187">
      <w:pPr>
        <w:rPr>
          <w:rtl/>
          <w:lang w:eastAsia="he-IL"/>
        </w:rPr>
      </w:pPr>
      <w:bookmarkStart w:id="3004" w:name="_ETM_Q1_6796459"/>
      <w:bookmarkEnd w:id="3004"/>
      <w:r>
        <w:rPr>
          <w:rFonts w:hint="cs"/>
          <w:rtl/>
          <w:lang w:eastAsia="he-IL"/>
        </w:rPr>
        <w:t xml:space="preserve">אל תילחצו מהפגנות כי </w:t>
      </w:r>
      <w:r w:rsidR="007E4187">
        <w:rPr>
          <w:rFonts w:hint="cs"/>
          <w:rtl/>
          <w:lang w:eastAsia="he-IL"/>
        </w:rPr>
        <w:t xml:space="preserve">אני ברחוב עצמו </w:t>
      </w:r>
      <w:bookmarkStart w:id="3005" w:name="_ETM_Q1_6799172"/>
      <w:bookmarkEnd w:id="3005"/>
      <w:r w:rsidR="007E4187">
        <w:rPr>
          <w:rFonts w:hint="cs"/>
          <w:rtl/>
          <w:lang w:eastAsia="he-IL"/>
        </w:rPr>
        <w:t>והוא חד משמעית בעד הרפורמה.</w:t>
      </w:r>
    </w:p>
    <w:p w:rsidR="007E4187" w:rsidRDefault="007E4187" w:rsidP="007E4187">
      <w:pPr>
        <w:rPr>
          <w:rtl/>
          <w:lang w:eastAsia="he-IL"/>
        </w:rPr>
      </w:pPr>
      <w:bookmarkStart w:id="3006" w:name="_ETM_Q1_6802611"/>
      <w:bookmarkStart w:id="3007" w:name="_ETM_Q1_6802661"/>
      <w:bookmarkEnd w:id="3006"/>
      <w:bookmarkEnd w:id="3007"/>
    </w:p>
    <w:p w:rsidR="007E4187" w:rsidRDefault="007E4187" w:rsidP="007E4187">
      <w:pPr>
        <w:pStyle w:val="a4"/>
        <w:keepNext/>
        <w:rPr>
          <w:rtl/>
        </w:rPr>
      </w:pPr>
      <w:bookmarkStart w:id="3008" w:name="_ETM_Q1_6803181"/>
      <w:bookmarkStart w:id="3009" w:name="_ETM_Q1_6803226"/>
      <w:bookmarkEnd w:id="3008"/>
      <w:bookmarkEnd w:id="3009"/>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E273F0" w:rsidP="007E4187">
      <w:pPr>
        <w:rPr>
          <w:rtl/>
          <w:lang w:eastAsia="he-IL"/>
        </w:rPr>
      </w:pPr>
      <w:bookmarkStart w:id="3010" w:name="_ETM_Q1_6803511"/>
      <w:bookmarkStart w:id="3011" w:name="_ETM_Q1_6803556"/>
      <w:bookmarkEnd w:id="3010"/>
      <w:bookmarkEnd w:id="3011"/>
      <w:r>
        <w:rPr>
          <w:rFonts w:hint="cs"/>
          <w:rtl/>
          <w:lang w:eastAsia="he-IL"/>
        </w:rPr>
        <w:t xml:space="preserve">אנחנו לא נלחצים. אל תדאג. </w:t>
      </w:r>
      <w:bookmarkStart w:id="3012" w:name="_ETM_Q1_6804885"/>
      <w:bookmarkEnd w:id="3012"/>
      <w:r>
        <w:rPr>
          <w:rFonts w:hint="cs"/>
          <w:rtl/>
          <w:lang w:eastAsia="he-IL"/>
        </w:rPr>
        <w:t xml:space="preserve">אנחנו </w:t>
      </w:r>
      <w:r w:rsidR="007E4187">
        <w:rPr>
          <w:rFonts w:hint="cs"/>
          <w:rtl/>
          <w:lang w:eastAsia="he-IL"/>
        </w:rPr>
        <w:t>באנו לעבוד עבור עם ישראל.</w:t>
      </w:r>
    </w:p>
    <w:p w:rsidR="007E4187" w:rsidRDefault="007E4187" w:rsidP="007E4187">
      <w:pPr>
        <w:rPr>
          <w:rtl/>
          <w:lang w:eastAsia="he-IL"/>
        </w:rPr>
      </w:pPr>
      <w:bookmarkStart w:id="3013" w:name="_ETM_Q1_6807168"/>
      <w:bookmarkStart w:id="3014" w:name="_ETM_Q1_6807218"/>
      <w:bookmarkEnd w:id="3013"/>
      <w:bookmarkEnd w:id="3014"/>
    </w:p>
    <w:p w:rsidR="007E4187" w:rsidRDefault="007E4187" w:rsidP="007E4187">
      <w:pPr>
        <w:pStyle w:val="-"/>
        <w:keepNext/>
        <w:rPr>
          <w:rtl/>
        </w:rPr>
      </w:pPr>
      <w:bookmarkStart w:id="3015" w:name="ET_speakercontinue_900775_343"/>
      <w:r w:rsidRPr="007E4187">
        <w:rPr>
          <w:rStyle w:val="TagStyle"/>
          <w:rtl/>
        </w:rPr>
        <w:t xml:space="preserve"> &lt;&lt; דובר_המשך &gt;&gt; </w:t>
      </w:r>
      <w:r>
        <w:rPr>
          <w:rtl/>
        </w:rPr>
        <w:t>שרון אוחנה:</w:t>
      </w:r>
      <w:r w:rsidRPr="007E4187">
        <w:rPr>
          <w:rStyle w:val="TagStyle"/>
          <w:rtl/>
        </w:rPr>
        <w:t xml:space="preserve"> &lt;&lt; דובר_המשך &gt;&gt;</w:t>
      </w:r>
      <w:r>
        <w:rPr>
          <w:rtl/>
        </w:rPr>
        <w:t xml:space="preserve">   </w:t>
      </w:r>
      <w:bookmarkEnd w:id="3015"/>
    </w:p>
    <w:p w:rsidR="007E4187" w:rsidRDefault="007E4187" w:rsidP="007E4187">
      <w:pPr>
        <w:pStyle w:val="KeepWithNext"/>
        <w:rPr>
          <w:rtl/>
          <w:lang w:eastAsia="he-IL"/>
        </w:rPr>
      </w:pPr>
    </w:p>
    <w:p w:rsidR="007E4187" w:rsidRDefault="007E4187" w:rsidP="007E4187">
      <w:pPr>
        <w:rPr>
          <w:rtl/>
          <w:lang w:eastAsia="he-IL"/>
        </w:rPr>
      </w:pPr>
      <w:bookmarkStart w:id="3016" w:name="_ETM_Q1_6807978"/>
      <w:bookmarkEnd w:id="3016"/>
      <w:r>
        <w:rPr>
          <w:rFonts w:hint="cs"/>
          <w:rtl/>
          <w:lang w:eastAsia="he-IL"/>
        </w:rPr>
        <w:t xml:space="preserve">ודבר אחרון, </w:t>
      </w:r>
      <w:bookmarkStart w:id="3017" w:name="_ETM_Q1_6809396"/>
      <w:bookmarkEnd w:id="3017"/>
      <w:r>
        <w:rPr>
          <w:rFonts w:hint="cs"/>
          <w:rtl/>
          <w:lang w:eastAsia="he-IL"/>
        </w:rPr>
        <w:t xml:space="preserve">אני יודע שגם המון סטודנטים בבין תחומי מתים להביע את </w:t>
      </w:r>
      <w:bookmarkStart w:id="3018" w:name="_ETM_Q1_6816699"/>
      <w:bookmarkEnd w:id="3018"/>
      <w:r>
        <w:rPr>
          <w:rFonts w:hint="cs"/>
          <w:rtl/>
          <w:lang w:eastAsia="he-IL"/>
        </w:rPr>
        <w:t xml:space="preserve">דעתם, </w:t>
      </w:r>
      <w:r w:rsidR="00E273F0">
        <w:rPr>
          <w:rFonts w:hint="cs"/>
          <w:rtl/>
          <w:lang w:eastAsia="he-IL"/>
        </w:rPr>
        <w:t xml:space="preserve">80% מספרים לי שבכיתה שלהם בעד הרפורמה. </w:t>
      </w:r>
      <w:r>
        <w:rPr>
          <w:rFonts w:hint="cs"/>
          <w:rtl/>
          <w:lang w:eastAsia="he-IL"/>
        </w:rPr>
        <w:t>הם פוחדים פחד מוות להגיע.</w:t>
      </w:r>
    </w:p>
    <w:p w:rsidR="007E4187" w:rsidRDefault="007E4187" w:rsidP="007E4187">
      <w:pPr>
        <w:rPr>
          <w:rtl/>
          <w:lang w:eastAsia="he-IL"/>
        </w:rPr>
      </w:pPr>
      <w:bookmarkStart w:id="3019" w:name="_ETM_Q1_6821687"/>
      <w:bookmarkStart w:id="3020" w:name="_ETM_Q1_6821737"/>
      <w:bookmarkEnd w:id="3019"/>
      <w:bookmarkEnd w:id="3020"/>
    </w:p>
    <w:p w:rsidR="007E4187" w:rsidRDefault="007E4187" w:rsidP="007E4187">
      <w:pPr>
        <w:pStyle w:val="af6"/>
        <w:keepNext/>
        <w:rPr>
          <w:rtl/>
        </w:rPr>
      </w:pPr>
      <w:bookmarkStart w:id="3021" w:name="ET_yor_5801_344"/>
      <w:r w:rsidRPr="007E4187">
        <w:rPr>
          <w:rStyle w:val="TagStyle"/>
          <w:rtl/>
        </w:rPr>
        <w:t xml:space="preserve"> &lt;&lt; יור &gt;&gt; </w:t>
      </w:r>
      <w:r>
        <w:rPr>
          <w:rtl/>
        </w:rPr>
        <w:t>היו"ר אריאל קלנר:</w:t>
      </w:r>
      <w:r w:rsidRPr="007E4187">
        <w:rPr>
          <w:rStyle w:val="TagStyle"/>
          <w:rtl/>
        </w:rPr>
        <w:t xml:space="preserve"> &lt;&lt; יור &gt;&gt;</w:t>
      </w:r>
      <w:r>
        <w:rPr>
          <w:rtl/>
        </w:rPr>
        <w:t xml:space="preserve">   </w:t>
      </w:r>
      <w:bookmarkEnd w:id="3021"/>
    </w:p>
    <w:p w:rsidR="007E4187" w:rsidRDefault="007E4187" w:rsidP="007E4187">
      <w:pPr>
        <w:pStyle w:val="KeepWithNext"/>
        <w:rPr>
          <w:rtl/>
          <w:lang w:eastAsia="he-IL"/>
        </w:rPr>
      </w:pPr>
    </w:p>
    <w:p w:rsidR="007E4187" w:rsidRDefault="007E4187" w:rsidP="007E4187">
      <w:pPr>
        <w:rPr>
          <w:rtl/>
          <w:lang w:eastAsia="he-IL"/>
        </w:rPr>
      </w:pPr>
      <w:bookmarkStart w:id="3022" w:name="_ETM_Q1_6822325"/>
      <w:bookmarkEnd w:id="3022"/>
      <w:r>
        <w:rPr>
          <w:rFonts w:hint="cs"/>
          <w:rtl/>
          <w:lang w:eastAsia="he-IL"/>
        </w:rPr>
        <w:t>תודה</w:t>
      </w:r>
      <w:r w:rsidR="00E273F0">
        <w:rPr>
          <w:rFonts w:hint="cs"/>
          <w:rtl/>
          <w:lang w:eastAsia="he-IL"/>
        </w:rPr>
        <w:t>, שרון</w:t>
      </w:r>
      <w:r>
        <w:rPr>
          <w:rFonts w:hint="cs"/>
          <w:rtl/>
          <w:lang w:eastAsia="he-IL"/>
        </w:rPr>
        <w:t>. דבי.</w:t>
      </w:r>
    </w:p>
    <w:p w:rsidR="007E4187" w:rsidRDefault="007E4187" w:rsidP="007E4187">
      <w:pPr>
        <w:rPr>
          <w:rtl/>
          <w:lang w:eastAsia="he-IL"/>
        </w:rPr>
      </w:pPr>
      <w:bookmarkStart w:id="3023" w:name="_ETM_Q1_6827370"/>
      <w:bookmarkStart w:id="3024" w:name="_ETM_Q1_6827410"/>
      <w:bookmarkEnd w:id="3023"/>
      <w:bookmarkEnd w:id="3024"/>
    </w:p>
    <w:p w:rsidR="007E4187" w:rsidRDefault="007E4187" w:rsidP="007E4187">
      <w:pPr>
        <w:pStyle w:val="a4"/>
        <w:keepNext/>
        <w:rPr>
          <w:rtl/>
        </w:rPr>
      </w:pPr>
      <w:bookmarkStart w:id="3025" w:name="_ETM_Q1_6827500"/>
      <w:bookmarkStart w:id="3026" w:name="_ETM_Q1_6827555"/>
      <w:bookmarkEnd w:id="3025"/>
      <w:bookmarkEnd w:id="3026"/>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E273F0" w:rsidP="00E273F0">
      <w:pPr>
        <w:rPr>
          <w:rtl/>
          <w:lang w:eastAsia="he-IL"/>
        </w:rPr>
      </w:pPr>
      <w:bookmarkStart w:id="3027" w:name="_ETM_Q1_6827925"/>
      <w:bookmarkStart w:id="3028" w:name="_ETM_Q1_6827975"/>
      <w:bookmarkEnd w:id="3027"/>
      <w:bookmarkEnd w:id="3028"/>
      <w:r>
        <w:rPr>
          <w:rFonts w:hint="cs"/>
          <w:rtl/>
          <w:lang w:eastAsia="he-IL"/>
        </w:rPr>
        <w:t xml:space="preserve">הוא </w:t>
      </w:r>
      <w:bookmarkStart w:id="3029" w:name="_ETM_Q1_6826586"/>
      <w:bookmarkEnd w:id="3029"/>
      <w:r>
        <w:rPr>
          <w:rFonts w:hint="cs"/>
          <w:rtl/>
          <w:lang w:eastAsia="he-IL"/>
        </w:rPr>
        <w:t xml:space="preserve">צודק. הייתי שם במקרה באיזה פאנל. </w:t>
      </w:r>
      <w:r w:rsidR="007E4187">
        <w:rPr>
          <w:rFonts w:hint="cs"/>
          <w:rtl/>
          <w:lang w:eastAsia="he-IL"/>
        </w:rPr>
        <w:t xml:space="preserve">ראיתי את הפחד של </w:t>
      </w:r>
      <w:bookmarkStart w:id="3030" w:name="_ETM_Q1_6829725"/>
      <w:bookmarkEnd w:id="3030"/>
      <w:r w:rsidR="007E4187">
        <w:rPr>
          <w:rFonts w:hint="cs"/>
          <w:rtl/>
          <w:lang w:eastAsia="he-IL"/>
        </w:rPr>
        <w:t>הסטודנטים. צודק בכל מילה שלו.</w:t>
      </w:r>
      <w:r>
        <w:rPr>
          <w:rFonts w:hint="cs"/>
          <w:rtl/>
          <w:lang w:eastAsia="he-IL"/>
        </w:rPr>
        <w:t xml:space="preserve"> כל מילה.</w:t>
      </w:r>
    </w:p>
    <w:p w:rsidR="007E4187" w:rsidRDefault="007E4187" w:rsidP="007E4187">
      <w:pPr>
        <w:rPr>
          <w:rtl/>
          <w:lang w:eastAsia="he-IL"/>
        </w:rPr>
      </w:pPr>
      <w:bookmarkStart w:id="3031" w:name="_ETM_Q1_6838150"/>
      <w:bookmarkStart w:id="3032" w:name="_ETM_Q1_6838195"/>
      <w:bookmarkEnd w:id="3031"/>
      <w:bookmarkEnd w:id="3032"/>
    </w:p>
    <w:p w:rsidR="007E4187" w:rsidRDefault="007E4187" w:rsidP="007E4187">
      <w:pPr>
        <w:pStyle w:val="-"/>
        <w:keepNext/>
        <w:rPr>
          <w:rtl/>
        </w:rPr>
      </w:pPr>
      <w:bookmarkStart w:id="3033" w:name="ET_speakercontinue_900775_345"/>
      <w:r w:rsidRPr="007E4187">
        <w:rPr>
          <w:rStyle w:val="TagStyle"/>
          <w:rtl/>
        </w:rPr>
        <w:t xml:space="preserve"> &lt;&lt; דובר_המשך &gt;&gt; </w:t>
      </w:r>
      <w:r>
        <w:rPr>
          <w:rtl/>
        </w:rPr>
        <w:t>שרון אוחנה:</w:t>
      </w:r>
      <w:r w:rsidRPr="007E4187">
        <w:rPr>
          <w:rStyle w:val="TagStyle"/>
          <w:rtl/>
        </w:rPr>
        <w:t xml:space="preserve"> &lt;&lt; דובר_המשך &gt;&gt;</w:t>
      </w:r>
      <w:r>
        <w:rPr>
          <w:rtl/>
        </w:rPr>
        <w:t xml:space="preserve">   </w:t>
      </w:r>
      <w:bookmarkEnd w:id="3033"/>
    </w:p>
    <w:p w:rsidR="007E4187" w:rsidRDefault="007E4187" w:rsidP="007E4187">
      <w:pPr>
        <w:pStyle w:val="KeepWithNext"/>
        <w:rPr>
          <w:rtl/>
          <w:lang w:eastAsia="he-IL"/>
        </w:rPr>
      </w:pPr>
    </w:p>
    <w:p w:rsidR="007E4187" w:rsidRDefault="007E4187" w:rsidP="00E273F0">
      <w:pPr>
        <w:rPr>
          <w:rtl/>
          <w:lang w:eastAsia="he-IL"/>
        </w:rPr>
      </w:pPr>
      <w:bookmarkStart w:id="3034" w:name="_ETM_Q1_6838795"/>
      <w:bookmarkEnd w:id="3034"/>
      <w:r>
        <w:rPr>
          <w:rFonts w:hint="cs"/>
          <w:rtl/>
          <w:lang w:eastAsia="he-IL"/>
        </w:rPr>
        <w:t xml:space="preserve">אם היית רואה מה עשה לי </w:t>
      </w:r>
      <w:bookmarkStart w:id="3035" w:name="_ETM_Q1_6842916"/>
      <w:bookmarkEnd w:id="3035"/>
      <w:r>
        <w:rPr>
          <w:rFonts w:hint="cs"/>
          <w:rtl/>
          <w:lang w:eastAsia="he-IL"/>
        </w:rPr>
        <w:t xml:space="preserve">פרופ' עמנואל גרוס. </w:t>
      </w:r>
      <w:r w:rsidR="00E273F0">
        <w:rPr>
          <w:rFonts w:hint="cs"/>
          <w:rtl/>
          <w:lang w:eastAsia="he-IL"/>
        </w:rPr>
        <w:t xml:space="preserve">הוא השפיל </w:t>
      </w:r>
      <w:bookmarkStart w:id="3036" w:name="_ETM_Q1_6842118"/>
      <w:bookmarkEnd w:id="3036"/>
      <w:r w:rsidR="00E273F0">
        <w:rPr>
          <w:rFonts w:hint="cs"/>
          <w:rtl/>
          <w:lang w:eastAsia="he-IL"/>
        </w:rPr>
        <w:t xml:space="preserve">אותי. אם זה היה </w:t>
      </w:r>
      <w:r>
        <w:rPr>
          <w:rFonts w:hint="cs"/>
          <w:rtl/>
          <w:lang w:eastAsia="he-IL"/>
        </w:rPr>
        <w:t xml:space="preserve">סטודנט </w:t>
      </w:r>
      <w:r w:rsidR="00E273F0">
        <w:rPr>
          <w:rFonts w:hint="cs"/>
          <w:rtl/>
          <w:lang w:eastAsia="he-IL"/>
        </w:rPr>
        <w:t>צעיר, הוא</w:t>
      </w:r>
      <w:r>
        <w:rPr>
          <w:rFonts w:hint="cs"/>
          <w:rtl/>
          <w:lang w:eastAsia="he-IL"/>
        </w:rPr>
        <w:t xml:space="preserve"> היה עוזב את הלימודים. </w:t>
      </w:r>
      <w:r w:rsidR="00E273F0">
        <w:rPr>
          <w:rFonts w:hint="cs"/>
          <w:rtl/>
          <w:lang w:eastAsia="he-IL"/>
        </w:rPr>
        <w:t xml:space="preserve">הוא לא היה ענייני לטענות. אני הייתי ענייני לטענות. </w:t>
      </w:r>
      <w:r>
        <w:rPr>
          <w:rFonts w:hint="cs"/>
          <w:rtl/>
          <w:lang w:eastAsia="he-IL"/>
        </w:rPr>
        <w:t xml:space="preserve">ניסה </w:t>
      </w:r>
      <w:bookmarkStart w:id="3037" w:name="_ETM_Q1_6851725"/>
      <w:bookmarkEnd w:id="3037"/>
      <w:r>
        <w:rPr>
          <w:rFonts w:hint="cs"/>
          <w:rtl/>
          <w:lang w:eastAsia="he-IL"/>
        </w:rPr>
        <w:t>להשפיל אותי ליד 200 איש. ד"ר ביטון היה שם.</w:t>
      </w:r>
    </w:p>
    <w:p w:rsidR="007E4187" w:rsidRDefault="007E4187" w:rsidP="007E4187">
      <w:pPr>
        <w:rPr>
          <w:rtl/>
          <w:lang w:eastAsia="he-IL"/>
        </w:rPr>
      </w:pPr>
      <w:bookmarkStart w:id="3038" w:name="_ETM_Q1_6858581"/>
      <w:bookmarkStart w:id="3039" w:name="_ETM_Q1_6858631"/>
      <w:bookmarkEnd w:id="3038"/>
      <w:bookmarkEnd w:id="3039"/>
    </w:p>
    <w:p w:rsidR="007E4187" w:rsidRDefault="007E4187" w:rsidP="007E4187">
      <w:pPr>
        <w:rPr>
          <w:rtl/>
          <w:lang w:eastAsia="he-IL"/>
        </w:rPr>
      </w:pPr>
      <w:bookmarkStart w:id="3040" w:name="_ETM_Q1_6858854"/>
      <w:bookmarkStart w:id="3041" w:name="_ETM_Q1_6858894"/>
      <w:bookmarkEnd w:id="3040"/>
      <w:bookmarkEnd w:id="3041"/>
    </w:p>
    <w:p w:rsidR="007E4187" w:rsidRDefault="007E4187" w:rsidP="007E4187">
      <w:pPr>
        <w:pStyle w:val="a8"/>
        <w:keepNext/>
        <w:rPr>
          <w:rtl/>
          <w:lang w:eastAsia="he-IL"/>
        </w:rPr>
      </w:pPr>
      <w:bookmarkStart w:id="3042" w:name="ET_manager_6157_346"/>
      <w:r w:rsidRPr="007E4187">
        <w:rPr>
          <w:rStyle w:val="TagStyle"/>
          <w:rtl/>
        </w:rPr>
        <w:t xml:space="preserve"> &lt;&lt; מנהל &gt;&gt; </w:t>
      </w:r>
      <w:r>
        <w:rPr>
          <w:rtl/>
          <w:lang w:eastAsia="he-IL"/>
        </w:rPr>
        <w:t>(היו"ר שמחה רוטמן, 13:13)</w:t>
      </w:r>
      <w:r w:rsidRPr="007E4187">
        <w:rPr>
          <w:rStyle w:val="TagStyle"/>
          <w:rtl/>
        </w:rPr>
        <w:t xml:space="preserve"> &lt;&lt; מנהל &gt;&gt;</w:t>
      </w:r>
      <w:r>
        <w:rPr>
          <w:rtl/>
          <w:lang w:eastAsia="he-IL"/>
        </w:rPr>
        <w:t xml:space="preserve">   </w:t>
      </w:r>
      <w:bookmarkEnd w:id="3042"/>
    </w:p>
    <w:p w:rsidR="007E4187" w:rsidRDefault="007E4187" w:rsidP="007E4187">
      <w:pPr>
        <w:pStyle w:val="KeepWithNext"/>
        <w:rPr>
          <w:rtl/>
          <w:lang w:eastAsia="he-IL"/>
        </w:rPr>
      </w:pPr>
    </w:p>
    <w:p w:rsidR="007E4187" w:rsidRDefault="007E4187" w:rsidP="007E4187">
      <w:pPr>
        <w:pStyle w:val="af6"/>
        <w:keepNext/>
        <w:rPr>
          <w:rtl/>
        </w:rPr>
      </w:pPr>
      <w:bookmarkStart w:id="3043" w:name="_ETM_Q1_6864784"/>
      <w:bookmarkStart w:id="3044" w:name="ET_yor_6157_347"/>
      <w:bookmarkEnd w:id="3043"/>
      <w:r w:rsidRPr="007E4187">
        <w:rPr>
          <w:rStyle w:val="TagStyle"/>
          <w:rtl/>
        </w:rPr>
        <w:t xml:space="preserve"> &lt;&lt; יור &gt;&gt; </w:t>
      </w:r>
      <w:r>
        <w:rPr>
          <w:rtl/>
        </w:rPr>
        <w:t>היו"ר שמחה רוטמן:</w:t>
      </w:r>
      <w:r w:rsidRPr="007E4187">
        <w:rPr>
          <w:rStyle w:val="TagStyle"/>
          <w:rtl/>
        </w:rPr>
        <w:t xml:space="preserve"> &lt;&lt; יור &gt;&gt;</w:t>
      </w:r>
      <w:r>
        <w:rPr>
          <w:rtl/>
        </w:rPr>
        <w:t xml:space="preserve">   </w:t>
      </w:r>
      <w:bookmarkEnd w:id="3044"/>
    </w:p>
    <w:p w:rsidR="007E4187" w:rsidRDefault="007E4187" w:rsidP="007E4187">
      <w:pPr>
        <w:pStyle w:val="KeepWithNext"/>
        <w:rPr>
          <w:rtl/>
          <w:lang w:eastAsia="he-IL"/>
        </w:rPr>
      </w:pPr>
    </w:p>
    <w:p w:rsidR="007E4187" w:rsidRDefault="00E273F0" w:rsidP="007E4187">
      <w:pPr>
        <w:rPr>
          <w:rtl/>
          <w:lang w:eastAsia="he-IL"/>
        </w:rPr>
      </w:pPr>
      <w:bookmarkStart w:id="3045" w:name="_ETM_Q1_6865984"/>
      <w:bookmarkEnd w:id="3045"/>
      <w:r>
        <w:rPr>
          <w:rFonts w:hint="cs"/>
          <w:rtl/>
          <w:lang w:eastAsia="he-IL"/>
        </w:rPr>
        <w:t xml:space="preserve">תודה. </w:t>
      </w:r>
      <w:r w:rsidR="007E4187">
        <w:rPr>
          <w:rFonts w:hint="cs"/>
          <w:rtl/>
          <w:lang w:eastAsia="he-IL"/>
        </w:rPr>
        <w:t xml:space="preserve">גלעד, 4 </w:t>
      </w:r>
      <w:bookmarkStart w:id="3046" w:name="_ETM_Q1_6868423"/>
      <w:bookmarkEnd w:id="3046"/>
      <w:r w:rsidR="007E4187">
        <w:rPr>
          <w:rFonts w:hint="cs"/>
          <w:rtl/>
          <w:lang w:eastAsia="he-IL"/>
        </w:rPr>
        <w:t>דקות לרשותך.</w:t>
      </w:r>
      <w:r>
        <w:rPr>
          <w:rFonts w:hint="cs"/>
          <w:rtl/>
          <w:lang w:eastAsia="he-IL"/>
        </w:rPr>
        <w:t xml:space="preserve"> בבקשה.</w:t>
      </w:r>
    </w:p>
    <w:p w:rsidR="007E4187" w:rsidRDefault="007E4187" w:rsidP="007E4187">
      <w:pPr>
        <w:rPr>
          <w:rtl/>
          <w:lang w:eastAsia="he-IL"/>
        </w:rPr>
      </w:pPr>
      <w:bookmarkStart w:id="3047" w:name="_ETM_Q1_6870218"/>
      <w:bookmarkStart w:id="3048" w:name="_ETM_Q1_6870273"/>
      <w:bookmarkStart w:id="3049" w:name="_ETM_Q1_6870853"/>
      <w:bookmarkEnd w:id="3047"/>
      <w:bookmarkEnd w:id="3048"/>
      <w:bookmarkEnd w:id="3049"/>
    </w:p>
    <w:p w:rsidR="007E4187" w:rsidRDefault="007E4187" w:rsidP="007E4187">
      <w:pPr>
        <w:pStyle w:val="a4"/>
        <w:keepNext/>
        <w:rPr>
          <w:rtl/>
        </w:rPr>
      </w:pPr>
      <w:bookmarkStart w:id="3050" w:name="ET_speaker_6156_348"/>
      <w:r w:rsidRPr="007E4187">
        <w:rPr>
          <w:rStyle w:val="TagStyle"/>
          <w:rtl/>
        </w:rPr>
        <w:t xml:space="preserve"> &lt;&lt; דובר &gt;&gt; </w:t>
      </w:r>
      <w:r>
        <w:rPr>
          <w:rtl/>
        </w:rPr>
        <w:t>גלעד קריב (העבודה):</w:t>
      </w:r>
      <w:r w:rsidRPr="007E4187">
        <w:rPr>
          <w:rStyle w:val="TagStyle"/>
          <w:rtl/>
        </w:rPr>
        <w:t xml:space="preserve"> &lt;&lt; דובר &gt;&gt;</w:t>
      </w:r>
      <w:r>
        <w:rPr>
          <w:rtl/>
        </w:rPr>
        <w:t xml:space="preserve">   </w:t>
      </w:r>
      <w:bookmarkEnd w:id="3050"/>
    </w:p>
    <w:p w:rsidR="007E4187" w:rsidRDefault="007E4187" w:rsidP="007E4187">
      <w:pPr>
        <w:pStyle w:val="KeepWithNext"/>
        <w:rPr>
          <w:rtl/>
          <w:lang w:eastAsia="he-IL"/>
        </w:rPr>
      </w:pPr>
    </w:p>
    <w:p w:rsidR="007E4187" w:rsidRDefault="00E273F0" w:rsidP="00293003">
      <w:pPr>
        <w:rPr>
          <w:rtl/>
          <w:lang w:eastAsia="he-IL"/>
        </w:rPr>
      </w:pPr>
      <w:bookmarkStart w:id="3051" w:name="_ETM_Q1_6871286"/>
      <w:bookmarkStart w:id="3052" w:name="_ETM_Q1_6871336"/>
      <w:bookmarkEnd w:id="3051"/>
      <w:bookmarkEnd w:id="3052"/>
      <w:r>
        <w:rPr>
          <w:rFonts w:hint="cs"/>
          <w:rtl/>
          <w:lang w:eastAsia="he-IL"/>
        </w:rPr>
        <w:t xml:space="preserve">אדוני היושב-ראש, לפני כחצי שעה </w:t>
      </w:r>
      <w:bookmarkStart w:id="3053" w:name="_ETM_Q1_6873694"/>
      <w:bookmarkEnd w:id="3053"/>
      <w:r>
        <w:rPr>
          <w:rFonts w:hint="cs"/>
          <w:rtl/>
          <w:lang w:eastAsia="he-IL"/>
        </w:rPr>
        <w:t xml:space="preserve">היה פה מקרה </w:t>
      </w:r>
      <w:r w:rsidR="007E4187">
        <w:rPr>
          <w:rFonts w:hint="cs"/>
          <w:rtl/>
          <w:lang w:eastAsia="he-IL"/>
        </w:rPr>
        <w:t>חסר תקדים של כמעט א</w:t>
      </w:r>
      <w:r>
        <w:rPr>
          <w:rFonts w:hint="cs"/>
          <w:rtl/>
          <w:lang w:eastAsia="he-IL"/>
        </w:rPr>
        <w:t>ל</w:t>
      </w:r>
      <w:r w:rsidR="007E4187">
        <w:rPr>
          <w:rFonts w:hint="cs"/>
          <w:rtl/>
          <w:lang w:eastAsia="he-IL"/>
        </w:rPr>
        <w:t xml:space="preserve">ימות פיזית שהופנתה </w:t>
      </w:r>
      <w:bookmarkStart w:id="3054" w:name="_ETM_Q1_6877606"/>
      <w:bookmarkEnd w:id="3054"/>
      <w:r w:rsidR="007E4187">
        <w:rPr>
          <w:rFonts w:hint="cs"/>
          <w:rtl/>
          <w:lang w:eastAsia="he-IL"/>
        </w:rPr>
        <w:t xml:space="preserve">כלפי חבר כנסת. כעבור דקה או שתיים זרקת אותו מחדר </w:t>
      </w:r>
      <w:bookmarkStart w:id="3055" w:name="_ETM_Q1_6885732"/>
      <w:bookmarkEnd w:id="3055"/>
      <w:r w:rsidR="007E4187">
        <w:rPr>
          <w:rFonts w:hint="cs"/>
          <w:rtl/>
          <w:lang w:eastAsia="he-IL"/>
        </w:rPr>
        <w:t>הו</w:t>
      </w:r>
      <w:r w:rsidR="003C4713">
        <w:rPr>
          <w:rFonts w:hint="cs"/>
          <w:rtl/>
          <w:lang w:eastAsia="he-IL"/>
        </w:rPr>
        <w:t>ו</w:t>
      </w:r>
      <w:r w:rsidR="007E4187">
        <w:rPr>
          <w:rFonts w:hint="cs"/>
          <w:rtl/>
          <w:lang w:eastAsia="he-IL"/>
        </w:rPr>
        <w:t xml:space="preserve">עדה. </w:t>
      </w:r>
      <w:r w:rsidR="003C4713">
        <w:rPr>
          <w:rFonts w:hint="cs"/>
          <w:rtl/>
          <w:lang w:eastAsia="he-IL"/>
        </w:rPr>
        <w:t xml:space="preserve">זו </w:t>
      </w:r>
      <w:r w:rsidR="007E4187">
        <w:rPr>
          <w:rFonts w:hint="cs"/>
          <w:rtl/>
          <w:lang w:eastAsia="he-IL"/>
        </w:rPr>
        <w:t>עוד תהום שאנו רושמים.</w:t>
      </w:r>
    </w:p>
    <w:p w:rsidR="007E4187" w:rsidRDefault="007E4187" w:rsidP="007E4187">
      <w:pPr>
        <w:rPr>
          <w:rtl/>
          <w:lang w:eastAsia="he-IL"/>
        </w:rPr>
      </w:pPr>
      <w:bookmarkStart w:id="3056" w:name="_ETM_Q1_6890052"/>
      <w:bookmarkStart w:id="3057" w:name="_ETM_Q1_6890107"/>
      <w:bookmarkEnd w:id="3056"/>
      <w:bookmarkEnd w:id="3057"/>
    </w:p>
    <w:p w:rsidR="007E4187" w:rsidRDefault="007E4187" w:rsidP="007E4187">
      <w:pPr>
        <w:pStyle w:val="a4"/>
        <w:keepNext/>
        <w:rPr>
          <w:rtl/>
        </w:rPr>
      </w:pPr>
      <w:bookmarkStart w:id="3058" w:name="_ETM_Q1_6890226"/>
      <w:bookmarkStart w:id="3059" w:name="_ETM_Q1_6890276"/>
      <w:bookmarkEnd w:id="3058"/>
      <w:bookmarkEnd w:id="3059"/>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3C4713" w:rsidP="003C4713">
      <w:pPr>
        <w:rPr>
          <w:rtl/>
          <w:lang w:eastAsia="he-IL"/>
        </w:rPr>
      </w:pPr>
      <w:bookmarkStart w:id="3060" w:name="_ETM_Q1_6890572"/>
      <w:bookmarkStart w:id="3061" w:name="_ETM_Q1_6890622"/>
      <w:bookmarkEnd w:id="3060"/>
      <w:bookmarkEnd w:id="3061"/>
      <w:r>
        <w:rPr>
          <w:rFonts w:hint="cs"/>
          <w:rtl/>
          <w:lang w:eastAsia="he-IL"/>
        </w:rPr>
        <w:t xml:space="preserve">די, </w:t>
      </w:r>
      <w:r w:rsidR="007E4187">
        <w:rPr>
          <w:rFonts w:hint="cs"/>
          <w:rtl/>
          <w:lang w:eastAsia="he-IL"/>
        </w:rPr>
        <w:t>בא</w:t>
      </w:r>
      <w:bookmarkStart w:id="3062" w:name="_ETM_Q1_6891349"/>
      <w:bookmarkEnd w:id="3062"/>
      <w:r>
        <w:rPr>
          <w:rFonts w:hint="cs"/>
          <w:rtl/>
          <w:lang w:eastAsia="he-IL"/>
        </w:rPr>
        <w:t>מ</w:t>
      </w:r>
      <w:r w:rsidR="007E4187">
        <w:rPr>
          <w:rFonts w:hint="cs"/>
          <w:rtl/>
          <w:lang w:eastAsia="he-IL"/>
        </w:rPr>
        <w:t>ת.</w:t>
      </w:r>
      <w:r>
        <w:rPr>
          <w:rFonts w:hint="cs"/>
          <w:rtl/>
          <w:lang w:eastAsia="he-IL"/>
        </w:rPr>
        <w:t xml:space="preserve"> תרגיעי.</w:t>
      </w:r>
    </w:p>
    <w:p w:rsidR="007E4187" w:rsidRDefault="007E4187" w:rsidP="007E4187">
      <w:pPr>
        <w:rPr>
          <w:rtl/>
          <w:lang w:eastAsia="he-IL"/>
        </w:rPr>
      </w:pPr>
      <w:bookmarkStart w:id="3063" w:name="_ETM_Q1_6891867"/>
      <w:bookmarkStart w:id="3064" w:name="_ETM_Q1_6891912"/>
      <w:bookmarkEnd w:id="3063"/>
      <w:bookmarkEnd w:id="3064"/>
    </w:p>
    <w:p w:rsidR="007E4187" w:rsidRDefault="007E4187" w:rsidP="007E4187">
      <w:pPr>
        <w:pStyle w:val="-"/>
        <w:keepNext/>
        <w:rPr>
          <w:rtl/>
        </w:rPr>
      </w:pPr>
      <w:bookmarkStart w:id="3065" w:name="ET_speakercontinue_6156_349"/>
      <w:r w:rsidRPr="007E4187">
        <w:rPr>
          <w:rStyle w:val="TagStyle"/>
          <w:rtl/>
        </w:rPr>
        <w:t xml:space="preserve"> &lt;&lt; דובר_המשך &gt;&gt; </w:t>
      </w:r>
      <w:r>
        <w:rPr>
          <w:rtl/>
        </w:rPr>
        <w:t>גלעד קריב (העבודה):</w:t>
      </w:r>
      <w:r w:rsidRPr="007E4187">
        <w:rPr>
          <w:rStyle w:val="TagStyle"/>
          <w:rtl/>
        </w:rPr>
        <w:t xml:space="preserve"> &lt;&lt; דובר_המשך &gt;&gt;</w:t>
      </w:r>
      <w:r>
        <w:rPr>
          <w:rtl/>
        </w:rPr>
        <w:t xml:space="preserve">   </w:t>
      </w:r>
      <w:bookmarkEnd w:id="3065"/>
    </w:p>
    <w:p w:rsidR="007E4187" w:rsidRDefault="007E4187" w:rsidP="007E4187">
      <w:pPr>
        <w:pStyle w:val="KeepWithNext"/>
        <w:rPr>
          <w:rtl/>
          <w:lang w:eastAsia="he-IL"/>
        </w:rPr>
      </w:pPr>
    </w:p>
    <w:p w:rsidR="007E4187" w:rsidRDefault="007E4187" w:rsidP="007E4187">
      <w:pPr>
        <w:rPr>
          <w:rtl/>
          <w:lang w:eastAsia="he-IL"/>
        </w:rPr>
      </w:pPr>
      <w:bookmarkStart w:id="3066" w:name="_ETM_Q1_6892466"/>
      <w:bookmarkEnd w:id="3066"/>
      <w:r>
        <w:rPr>
          <w:rFonts w:hint="cs"/>
          <w:rtl/>
          <w:lang w:eastAsia="he-IL"/>
        </w:rPr>
        <w:t>תרגיע</w:t>
      </w:r>
      <w:r w:rsidR="003C4713">
        <w:rPr>
          <w:rFonts w:hint="cs"/>
          <w:rtl/>
          <w:lang w:eastAsia="he-IL"/>
        </w:rPr>
        <w:t xml:space="preserve"> אתה</w:t>
      </w:r>
      <w:r>
        <w:rPr>
          <w:rFonts w:hint="cs"/>
          <w:rtl/>
          <w:lang w:eastAsia="he-IL"/>
        </w:rPr>
        <w:t>.</w:t>
      </w:r>
    </w:p>
    <w:p w:rsidR="007E4187" w:rsidRDefault="007E4187" w:rsidP="007E4187">
      <w:pPr>
        <w:rPr>
          <w:rtl/>
          <w:lang w:eastAsia="he-IL"/>
        </w:rPr>
      </w:pPr>
      <w:bookmarkStart w:id="3067" w:name="_ETM_Q1_6893759"/>
      <w:bookmarkStart w:id="3068" w:name="_ETM_Q1_6893839"/>
      <w:bookmarkEnd w:id="3067"/>
      <w:bookmarkEnd w:id="3068"/>
    </w:p>
    <w:p w:rsidR="007E4187" w:rsidRDefault="007E4187" w:rsidP="007E4187">
      <w:pPr>
        <w:pStyle w:val="a4"/>
        <w:keepNext/>
        <w:rPr>
          <w:rtl/>
        </w:rPr>
      </w:pPr>
      <w:bookmarkStart w:id="3069" w:name="_ETM_Q1_6893886"/>
      <w:bookmarkStart w:id="3070" w:name="_ETM_Q1_6893946"/>
      <w:bookmarkEnd w:id="3069"/>
      <w:bookmarkEnd w:id="3070"/>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7E4187" w:rsidP="007E4187">
      <w:pPr>
        <w:rPr>
          <w:rtl/>
          <w:lang w:eastAsia="he-IL"/>
        </w:rPr>
      </w:pPr>
      <w:bookmarkStart w:id="3071" w:name="_ETM_Q1_6894316"/>
      <w:bookmarkStart w:id="3072" w:name="_ETM_Q1_6894384"/>
      <w:bookmarkEnd w:id="3071"/>
      <w:bookmarkEnd w:id="3072"/>
      <w:r>
        <w:rPr>
          <w:rFonts w:hint="cs"/>
          <w:rtl/>
          <w:lang w:eastAsia="he-IL"/>
        </w:rPr>
        <w:t>אתה הי</w:t>
      </w:r>
      <w:r w:rsidR="003C4713">
        <w:rPr>
          <w:rFonts w:hint="cs"/>
          <w:rtl/>
          <w:lang w:eastAsia="he-IL"/>
        </w:rPr>
        <w:t>י</w:t>
      </w:r>
      <w:r>
        <w:rPr>
          <w:rFonts w:hint="cs"/>
          <w:rtl/>
          <w:lang w:eastAsia="he-IL"/>
        </w:rPr>
        <w:t>ת צריך להרגיע אותו.</w:t>
      </w:r>
    </w:p>
    <w:p w:rsidR="007E4187" w:rsidRDefault="007E4187" w:rsidP="007E4187">
      <w:pPr>
        <w:rPr>
          <w:rtl/>
          <w:lang w:eastAsia="he-IL"/>
        </w:rPr>
      </w:pPr>
      <w:bookmarkStart w:id="3073" w:name="_ETM_Q1_6897796"/>
      <w:bookmarkStart w:id="3074" w:name="_ETM_Q1_6897851"/>
      <w:bookmarkEnd w:id="3073"/>
      <w:bookmarkEnd w:id="3074"/>
    </w:p>
    <w:p w:rsidR="007E4187" w:rsidRDefault="007E4187" w:rsidP="007E4187">
      <w:pPr>
        <w:pStyle w:val="-"/>
        <w:keepNext/>
        <w:rPr>
          <w:rtl/>
        </w:rPr>
      </w:pPr>
      <w:bookmarkStart w:id="3075" w:name="ET_speakercontinue_6156_350"/>
      <w:r w:rsidRPr="007E4187">
        <w:rPr>
          <w:rStyle w:val="TagStyle"/>
          <w:rtl/>
        </w:rPr>
        <w:t xml:space="preserve"> &lt;&lt; דובר_המשך &gt;&gt; </w:t>
      </w:r>
      <w:r>
        <w:rPr>
          <w:rtl/>
        </w:rPr>
        <w:t>גלעד קריב (העבודה):</w:t>
      </w:r>
      <w:r w:rsidRPr="007E4187">
        <w:rPr>
          <w:rStyle w:val="TagStyle"/>
          <w:rtl/>
        </w:rPr>
        <w:t xml:space="preserve"> &lt;&lt; דובר_המשך &gt;&gt;</w:t>
      </w:r>
      <w:r>
        <w:rPr>
          <w:rtl/>
        </w:rPr>
        <w:t xml:space="preserve">   </w:t>
      </w:r>
      <w:bookmarkEnd w:id="3075"/>
    </w:p>
    <w:p w:rsidR="007E4187" w:rsidRDefault="007E4187" w:rsidP="007E4187">
      <w:pPr>
        <w:pStyle w:val="KeepWithNext"/>
        <w:rPr>
          <w:rtl/>
          <w:lang w:eastAsia="he-IL"/>
        </w:rPr>
      </w:pPr>
    </w:p>
    <w:p w:rsidR="003C4713" w:rsidRDefault="003C4713" w:rsidP="007E4187">
      <w:pPr>
        <w:rPr>
          <w:rtl/>
          <w:lang w:eastAsia="he-IL"/>
        </w:rPr>
      </w:pPr>
      <w:bookmarkStart w:id="3076" w:name="_ETM_Q1_6898423"/>
      <w:bookmarkEnd w:id="3076"/>
      <w:r>
        <w:rPr>
          <w:rFonts w:hint="cs"/>
          <w:rtl/>
          <w:lang w:eastAsia="he-IL"/>
        </w:rPr>
        <w:t xml:space="preserve">אני בזכות דיבור ולא ארגיע. תרגיעי את. </w:t>
      </w:r>
      <w:r w:rsidR="007E4187">
        <w:rPr>
          <w:rFonts w:hint="cs"/>
          <w:rtl/>
          <w:lang w:eastAsia="he-IL"/>
        </w:rPr>
        <w:t xml:space="preserve">בזכות הדיבור </w:t>
      </w:r>
      <w:bookmarkStart w:id="3077" w:name="_ETM_Q1_6900800"/>
      <w:bookmarkEnd w:id="3077"/>
      <w:r w:rsidR="007E4187">
        <w:rPr>
          <w:rFonts w:hint="cs"/>
          <w:rtl/>
          <w:lang w:eastAsia="he-IL"/>
        </w:rPr>
        <w:t xml:space="preserve">שלי את תירגעי ולהפך. </w:t>
      </w:r>
    </w:p>
    <w:p w:rsidR="003C4713" w:rsidRDefault="003C4713" w:rsidP="007E4187">
      <w:pPr>
        <w:rPr>
          <w:rtl/>
          <w:lang w:eastAsia="he-IL"/>
        </w:rPr>
      </w:pPr>
    </w:p>
    <w:p w:rsidR="003C4713" w:rsidRDefault="003C4713" w:rsidP="003C4713">
      <w:pPr>
        <w:pStyle w:val="af6"/>
        <w:keepNext/>
        <w:rPr>
          <w:rtl/>
        </w:rPr>
      </w:pPr>
      <w:bookmarkStart w:id="3078" w:name="ET_yor_6157_523"/>
      <w:r w:rsidRPr="003C4713">
        <w:rPr>
          <w:rStyle w:val="TagStyle"/>
          <w:rtl/>
        </w:rPr>
        <w:t xml:space="preserve"> &lt;&lt; יור &gt;&gt; </w:t>
      </w:r>
      <w:r>
        <w:rPr>
          <w:rtl/>
        </w:rPr>
        <w:t>היו"ר שמחה רוטמן:</w:t>
      </w:r>
      <w:r w:rsidRPr="003C4713">
        <w:rPr>
          <w:rStyle w:val="TagStyle"/>
          <w:rtl/>
        </w:rPr>
        <w:t xml:space="preserve"> &lt;&lt; יור &gt;&gt;</w:t>
      </w:r>
      <w:r>
        <w:rPr>
          <w:rtl/>
        </w:rPr>
        <w:t xml:space="preserve">   </w:t>
      </w:r>
      <w:bookmarkEnd w:id="3078"/>
    </w:p>
    <w:p w:rsidR="003C4713" w:rsidRDefault="003C4713" w:rsidP="003C4713">
      <w:pPr>
        <w:pStyle w:val="KeepWithNext"/>
        <w:rPr>
          <w:rtl/>
          <w:lang w:eastAsia="he-IL"/>
        </w:rPr>
      </w:pPr>
    </w:p>
    <w:p w:rsidR="003C4713" w:rsidRDefault="003C4713" w:rsidP="003C4713">
      <w:pPr>
        <w:rPr>
          <w:rtl/>
          <w:lang w:eastAsia="he-IL"/>
        </w:rPr>
      </w:pPr>
      <w:r>
        <w:rPr>
          <w:rFonts w:hint="cs"/>
          <w:rtl/>
          <w:lang w:eastAsia="he-IL"/>
        </w:rPr>
        <w:t>הלוואי שזה היה נכון.</w:t>
      </w:r>
    </w:p>
    <w:p w:rsidR="003C4713" w:rsidRDefault="003C4713" w:rsidP="003C4713">
      <w:pPr>
        <w:rPr>
          <w:rtl/>
          <w:lang w:eastAsia="he-IL"/>
        </w:rPr>
      </w:pPr>
      <w:bookmarkStart w:id="3079" w:name="_ETM_Q1_6902693"/>
      <w:bookmarkStart w:id="3080" w:name="_ETM_Q1_6902809"/>
      <w:bookmarkEnd w:id="3079"/>
      <w:bookmarkEnd w:id="3080"/>
    </w:p>
    <w:p w:rsidR="003C4713" w:rsidRDefault="003C4713" w:rsidP="003C4713">
      <w:pPr>
        <w:pStyle w:val="a4"/>
        <w:keepNext/>
        <w:rPr>
          <w:rtl/>
        </w:rPr>
      </w:pPr>
      <w:bookmarkStart w:id="3081" w:name="ET_speaker_6345_525"/>
      <w:r w:rsidRPr="003C4713">
        <w:rPr>
          <w:rStyle w:val="TagStyle"/>
          <w:rtl/>
        </w:rPr>
        <w:t xml:space="preserve"> &lt;&lt; דובר &gt;&gt; </w:t>
      </w:r>
      <w:r>
        <w:rPr>
          <w:rtl/>
        </w:rPr>
        <w:t>טלי גוטליב (הליכוד):</w:t>
      </w:r>
      <w:r w:rsidRPr="003C4713">
        <w:rPr>
          <w:rStyle w:val="TagStyle"/>
          <w:rtl/>
        </w:rPr>
        <w:t xml:space="preserve"> &lt;&lt; דובר &gt;&gt;</w:t>
      </w:r>
      <w:r>
        <w:rPr>
          <w:rtl/>
        </w:rPr>
        <w:t xml:space="preserve">   </w:t>
      </w:r>
      <w:bookmarkEnd w:id="3081"/>
    </w:p>
    <w:p w:rsidR="003C4713" w:rsidRDefault="003C4713" w:rsidP="003C4713">
      <w:pPr>
        <w:pStyle w:val="KeepWithNext"/>
        <w:rPr>
          <w:rtl/>
          <w:lang w:eastAsia="he-IL"/>
        </w:rPr>
      </w:pPr>
    </w:p>
    <w:p w:rsidR="003C4713" w:rsidRDefault="003C4713" w:rsidP="003C4713">
      <w:pPr>
        <w:rPr>
          <w:rtl/>
          <w:lang w:eastAsia="he-IL"/>
        </w:rPr>
      </w:pPr>
      <w:r>
        <w:rPr>
          <w:rFonts w:hint="cs"/>
          <w:rtl/>
          <w:lang w:eastAsia="he-IL"/>
        </w:rPr>
        <w:t xml:space="preserve">תודה לאדוני </w:t>
      </w:r>
      <w:bookmarkStart w:id="3082" w:name="_ETM_Q1_6906469"/>
      <w:bookmarkEnd w:id="3082"/>
      <w:r>
        <w:rPr>
          <w:rFonts w:hint="cs"/>
          <w:rtl/>
          <w:lang w:eastAsia="he-IL"/>
        </w:rPr>
        <w:t xml:space="preserve">היו"ר. </w:t>
      </w:r>
    </w:p>
    <w:p w:rsidR="003C4713" w:rsidRPr="003C4713" w:rsidRDefault="003C4713" w:rsidP="003C4713">
      <w:pPr>
        <w:rPr>
          <w:rtl/>
          <w:lang w:eastAsia="he-IL"/>
        </w:rPr>
      </w:pPr>
      <w:bookmarkStart w:id="3083" w:name="_ETM_Q1_6908804"/>
      <w:bookmarkStart w:id="3084" w:name="_ETM_Q1_6908912"/>
      <w:bookmarkEnd w:id="3083"/>
      <w:bookmarkEnd w:id="3084"/>
    </w:p>
    <w:p w:rsidR="003C4713" w:rsidRDefault="003C4713" w:rsidP="003C4713">
      <w:pPr>
        <w:pStyle w:val="a4"/>
        <w:keepNext/>
        <w:rPr>
          <w:rtl/>
        </w:rPr>
      </w:pPr>
      <w:bookmarkStart w:id="3085" w:name="ET_speaker_6156_524"/>
      <w:r w:rsidRPr="003C4713">
        <w:rPr>
          <w:rStyle w:val="TagStyle"/>
          <w:rtl/>
        </w:rPr>
        <w:t xml:space="preserve"> &lt;&lt; דובר &gt;&gt; </w:t>
      </w:r>
      <w:r>
        <w:rPr>
          <w:rtl/>
        </w:rPr>
        <w:t>גלעד קריב (העבודה):</w:t>
      </w:r>
      <w:r w:rsidRPr="003C4713">
        <w:rPr>
          <w:rStyle w:val="TagStyle"/>
          <w:rtl/>
        </w:rPr>
        <w:t xml:space="preserve"> &lt;&lt; דובר &gt;&gt;</w:t>
      </w:r>
      <w:r>
        <w:rPr>
          <w:rtl/>
        </w:rPr>
        <w:t xml:space="preserve">   </w:t>
      </w:r>
      <w:bookmarkEnd w:id="3085"/>
    </w:p>
    <w:p w:rsidR="003C4713" w:rsidRDefault="003C4713" w:rsidP="003C4713">
      <w:pPr>
        <w:pStyle w:val="KeepWithNext"/>
        <w:rPr>
          <w:rtl/>
          <w:lang w:eastAsia="he-IL"/>
        </w:rPr>
      </w:pPr>
    </w:p>
    <w:p w:rsidR="007E4187" w:rsidRDefault="007E4187" w:rsidP="007E4187">
      <w:pPr>
        <w:rPr>
          <w:rtl/>
          <w:lang w:eastAsia="he-IL"/>
        </w:rPr>
      </w:pPr>
      <w:bookmarkStart w:id="3086" w:name="_ETM_Q1_6905598"/>
      <w:bookmarkStart w:id="3087" w:name="_ETM_Q1_6905662"/>
      <w:bookmarkEnd w:id="3086"/>
      <w:bookmarkEnd w:id="3087"/>
      <w:r>
        <w:rPr>
          <w:rFonts w:hint="cs"/>
          <w:rtl/>
          <w:lang w:eastAsia="he-IL"/>
        </w:rPr>
        <w:t>הגענו פה היום באמת לתהום חדשה.</w:t>
      </w:r>
    </w:p>
    <w:p w:rsidR="007E4187" w:rsidRDefault="007E4187" w:rsidP="007E4187">
      <w:pPr>
        <w:rPr>
          <w:rtl/>
          <w:lang w:eastAsia="he-IL"/>
        </w:rPr>
      </w:pPr>
      <w:bookmarkStart w:id="3088" w:name="_ETM_Q1_6911957"/>
      <w:bookmarkStart w:id="3089" w:name="_ETM_Q1_6912006"/>
      <w:bookmarkEnd w:id="3088"/>
      <w:bookmarkEnd w:id="3089"/>
    </w:p>
    <w:p w:rsidR="007E4187" w:rsidRDefault="007E4187" w:rsidP="007E4187">
      <w:pPr>
        <w:pStyle w:val="af6"/>
        <w:keepNext/>
        <w:rPr>
          <w:rtl/>
        </w:rPr>
      </w:pPr>
      <w:bookmarkStart w:id="3090" w:name="ET_yor_6157_351"/>
      <w:r w:rsidRPr="007E4187">
        <w:rPr>
          <w:rStyle w:val="TagStyle"/>
          <w:rtl/>
        </w:rPr>
        <w:t xml:space="preserve"> &lt;&lt; יור &gt;&gt; </w:t>
      </w:r>
      <w:r>
        <w:rPr>
          <w:rtl/>
        </w:rPr>
        <w:t>היו"ר שמחה רוטמן:</w:t>
      </w:r>
      <w:r w:rsidRPr="007E4187">
        <w:rPr>
          <w:rStyle w:val="TagStyle"/>
          <w:rtl/>
        </w:rPr>
        <w:t xml:space="preserve"> &lt;&lt; יור &gt;&gt;</w:t>
      </w:r>
      <w:r>
        <w:rPr>
          <w:rtl/>
        </w:rPr>
        <w:t xml:space="preserve">   </w:t>
      </w:r>
      <w:bookmarkEnd w:id="3090"/>
    </w:p>
    <w:p w:rsidR="007E4187" w:rsidRDefault="007E4187" w:rsidP="007E4187">
      <w:pPr>
        <w:pStyle w:val="KeepWithNext"/>
        <w:rPr>
          <w:rtl/>
          <w:lang w:eastAsia="he-IL"/>
        </w:rPr>
      </w:pPr>
    </w:p>
    <w:p w:rsidR="007E4187" w:rsidRDefault="007E4187" w:rsidP="007E4187">
      <w:pPr>
        <w:rPr>
          <w:rtl/>
          <w:lang w:eastAsia="he-IL"/>
        </w:rPr>
      </w:pPr>
      <w:bookmarkStart w:id="3091" w:name="_ETM_Q1_6912574"/>
      <w:bookmarkEnd w:id="3091"/>
      <w:r>
        <w:rPr>
          <w:rFonts w:hint="cs"/>
          <w:rtl/>
          <w:lang w:eastAsia="he-IL"/>
        </w:rPr>
        <w:t xml:space="preserve">אתה </w:t>
      </w:r>
      <w:bookmarkStart w:id="3092" w:name="_ETM_Q1_6913214"/>
      <w:bookmarkEnd w:id="3092"/>
      <w:r>
        <w:rPr>
          <w:rFonts w:hint="cs"/>
          <w:rtl/>
          <w:lang w:eastAsia="he-IL"/>
        </w:rPr>
        <w:t>צודק.</w:t>
      </w:r>
    </w:p>
    <w:p w:rsidR="007E4187" w:rsidRDefault="007E4187" w:rsidP="007E4187">
      <w:pPr>
        <w:rPr>
          <w:rtl/>
          <w:lang w:eastAsia="he-IL"/>
        </w:rPr>
      </w:pPr>
      <w:bookmarkStart w:id="3093" w:name="_ETM_Q1_6915039"/>
      <w:bookmarkStart w:id="3094" w:name="_ETM_Q1_6915084"/>
      <w:bookmarkEnd w:id="3093"/>
      <w:bookmarkEnd w:id="3094"/>
    </w:p>
    <w:p w:rsidR="007E4187" w:rsidRDefault="007E4187" w:rsidP="007E4187">
      <w:pPr>
        <w:pStyle w:val="-"/>
        <w:keepNext/>
        <w:rPr>
          <w:rtl/>
        </w:rPr>
      </w:pPr>
      <w:bookmarkStart w:id="3095" w:name="ET_speakercontinue_6156_352"/>
      <w:r w:rsidRPr="007E4187">
        <w:rPr>
          <w:rStyle w:val="TagStyle"/>
          <w:rtl/>
        </w:rPr>
        <w:t xml:space="preserve"> &lt;&lt; דובר_המשך &gt;&gt; </w:t>
      </w:r>
      <w:r>
        <w:rPr>
          <w:rtl/>
        </w:rPr>
        <w:t>גלעד קריב (העבודה):</w:t>
      </w:r>
      <w:r w:rsidRPr="007E4187">
        <w:rPr>
          <w:rStyle w:val="TagStyle"/>
          <w:rtl/>
        </w:rPr>
        <w:t xml:space="preserve"> &lt;&lt; דובר_המשך &gt;&gt;</w:t>
      </w:r>
      <w:r>
        <w:rPr>
          <w:rtl/>
        </w:rPr>
        <w:t xml:space="preserve">   </w:t>
      </w:r>
      <w:bookmarkEnd w:id="3095"/>
    </w:p>
    <w:p w:rsidR="007E4187" w:rsidRDefault="007E4187" w:rsidP="007E4187">
      <w:pPr>
        <w:pStyle w:val="KeepWithNext"/>
        <w:rPr>
          <w:rtl/>
          <w:lang w:eastAsia="he-IL"/>
        </w:rPr>
      </w:pPr>
    </w:p>
    <w:p w:rsidR="007E4187" w:rsidRDefault="007E4187" w:rsidP="007E4187">
      <w:pPr>
        <w:rPr>
          <w:rtl/>
          <w:lang w:eastAsia="he-IL"/>
        </w:rPr>
      </w:pPr>
      <w:bookmarkStart w:id="3096" w:name="_ETM_Q1_6915643"/>
      <w:bookmarkEnd w:id="3096"/>
      <w:r>
        <w:rPr>
          <w:rFonts w:hint="cs"/>
          <w:rtl/>
          <w:lang w:eastAsia="he-IL"/>
        </w:rPr>
        <w:t xml:space="preserve">אי אפשר גם להתעלם מהמשך המגמה שלך </w:t>
      </w:r>
      <w:r w:rsidR="003C4713">
        <w:rPr>
          <w:rFonts w:hint="cs"/>
          <w:rtl/>
          <w:lang w:eastAsia="he-IL"/>
        </w:rPr>
        <w:t xml:space="preserve">להציג בצורה מסולפת דברים כפי שעשית עם הדוח </w:t>
      </w:r>
      <w:r>
        <w:rPr>
          <w:rFonts w:hint="cs"/>
          <w:rtl/>
          <w:lang w:eastAsia="he-IL"/>
        </w:rPr>
        <w:t xml:space="preserve">שאתה הזמנת מהממ"מ, </w:t>
      </w:r>
      <w:bookmarkStart w:id="3097" w:name="_ETM_Q1_6922612"/>
      <w:bookmarkEnd w:id="3097"/>
      <w:r>
        <w:rPr>
          <w:rFonts w:hint="cs"/>
          <w:rtl/>
          <w:lang w:eastAsia="he-IL"/>
        </w:rPr>
        <w:t xml:space="preserve">עשית את זה היום כלפי נציגת היועצת המשפטית לממשלה </w:t>
      </w:r>
      <w:r w:rsidR="003C4713">
        <w:rPr>
          <w:rFonts w:hint="cs"/>
          <w:rtl/>
          <w:lang w:eastAsia="he-IL"/>
        </w:rPr>
        <w:t xml:space="preserve">בקריאה סלקטיבית </w:t>
      </w:r>
      <w:r>
        <w:rPr>
          <w:rFonts w:hint="cs"/>
          <w:rtl/>
          <w:lang w:eastAsia="he-IL"/>
        </w:rPr>
        <w:t xml:space="preserve">מתקנון </w:t>
      </w:r>
      <w:bookmarkStart w:id="3098" w:name="_ETM_Q1_6928798"/>
      <w:bookmarkEnd w:id="3098"/>
      <w:r>
        <w:rPr>
          <w:rFonts w:hint="cs"/>
          <w:rtl/>
          <w:lang w:eastAsia="he-IL"/>
        </w:rPr>
        <w:t xml:space="preserve">הממשלה הזמני, מקריאה סלקטיבית </w:t>
      </w:r>
      <w:r w:rsidR="003C4713">
        <w:rPr>
          <w:rFonts w:hint="cs"/>
          <w:rtl/>
          <w:lang w:eastAsia="he-IL"/>
        </w:rPr>
        <w:t xml:space="preserve">של הנחיות הייעוץ המשפטי </w:t>
      </w:r>
      <w:r>
        <w:rPr>
          <w:rFonts w:hint="cs"/>
          <w:rtl/>
          <w:lang w:eastAsia="he-IL"/>
        </w:rPr>
        <w:t>וחבל שזו הדרך שלך.</w:t>
      </w:r>
      <w:r>
        <w:rPr>
          <w:rFonts w:hint="cs"/>
          <w:lang w:eastAsia="he-IL"/>
        </w:rPr>
        <w:t xml:space="preserve"> </w:t>
      </w:r>
      <w:r>
        <w:rPr>
          <w:rFonts w:hint="cs"/>
          <w:rtl/>
          <w:lang w:eastAsia="he-IL"/>
        </w:rPr>
        <w:t xml:space="preserve">זו דרך </w:t>
      </w:r>
      <w:bookmarkStart w:id="3099" w:name="_ETM_Q1_6937077"/>
      <w:bookmarkEnd w:id="3099"/>
      <w:r w:rsidR="003C4713">
        <w:rPr>
          <w:rFonts w:hint="cs"/>
          <w:rtl/>
          <w:lang w:eastAsia="he-IL"/>
        </w:rPr>
        <w:t>ש</w:t>
      </w:r>
      <w:r>
        <w:rPr>
          <w:rFonts w:hint="cs"/>
          <w:rtl/>
          <w:lang w:eastAsia="he-IL"/>
        </w:rPr>
        <w:t xml:space="preserve">המטרה שלה היא למנוע התמודדות עם טענות </w:t>
      </w:r>
      <w:r w:rsidR="003C4713">
        <w:rPr>
          <w:rFonts w:hint="cs"/>
          <w:rtl/>
          <w:lang w:eastAsia="he-IL"/>
        </w:rPr>
        <w:t xml:space="preserve">עמוקות </w:t>
      </w:r>
      <w:r>
        <w:rPr>
          <w:rFonts w:hint="cs"/>
          <w:rtl/>
          <w:lang w:eastAsia="he-IL"/>
        </w:rPr>
        <w:t>שמושמעות פה.</w:t>
      </w:r>
    </w:p>
    <w:p w:rsidR="007E4187" w:rsidRDefault="007E4187" w:rsidP="007E4187">
      <w:pPr>
        <w:rPr>
          <w:rtl/>
          <w:lang w:eastAsia="he-IL"/>
        </w:rPr>
      </w:pPr>
      <w:bookmarkStart w:id="3100" w:name="_ETM_Q1_6944174"/>
      <w:bookmarkStart w:id="3101" w:name="_ETM_Q1_6944229"/>
      <w:bookmarkEnd w:id="3100"/>
      <w:bookmarkEnd w:id="3101"/>
    </w:p>
    <w:p w:rsidR="007E4187" w:rsidRDefault="003C4713" w:rsidP="003C4713">
      <w:pPr>
        <w:rPr>
          <w:rtl/>
          <w:lang w:eastAsia="he-IL"/>
        </w:rPr>
      </w:pPr>
      <w:bookmarkStart w:id="3102" w:name="_ETM_Q1_6944274"/>
      <w:bookmarkStart w:id="3103" w:name="_ETM_Q1_6944324"/>
      <w:bookmarkEnd w:id="3102"/>
      <w:bookmarkEnd w:id="3103"/>
      <w:r>
        <w:rPr>
          <w:rFonts w:hint="cs"/>
          <w:rtl/>
          <w:lang w:eastAsia="he-IL"/>
        </w:rPr>
        <w:t xml:space="preserve">לגופם של דברים, </w:t>
      </w:r>
      <w:r w:rsidR="007E4187">
        <w:rPr>
          <w:rFonts w:hint="cs"/>
          <w:rtl/>
          <w:lang w:eastAsia="he-IL"/>
        </w:rPr>
        <w:t xml:space="preserve">אתה צודק. </w:t>
      </w:r>
      <w:bookmarkStart w:id="3104" w:name="_ETM_Q1_6945498"/>
      <w:bookmarkEnd w:id="3104"/>
      <w:r>
        <w:rPr>
          <w:rFonts w:hint="cs"/>
          <w:rtl/>
          <w:lang w:eastAsia="he-IL"/>
        </w:rPr>
        <w:t xml:space="preserve">אתה </w:t>
      </w:r>
      <w:bookmarkStart w:id="3105" w:name="_ETM_Q1_6947863"/>
      <w:bookmarkEnd w:id="3105"/>
      <w:r w:rsidR="007E4187">
        <w:rPr>
          <w:rFonts w:hint="cs"/>
          <w:rtl/>
          <w:lang w:eastAsia="he-IL"/>
        </w:rPr>
        <w:t xml:space="preserve">דורש מאתנו הבהרה לאן מגמת פנינו. אז נבהיר. אם אתה </w:t>
      </w:r>
      <w:bookmarkStart w:id="3106" w:name="_ETM_Q1_6955470"/>
      <w:bookmarkEnd w:id="3106"/>
      <w:r w:rsidR="007E4187">
        <w:rPr>
          <w:rFonts w:hint="cs"/>
          <w:rtl/>
          <w:lang w:eastAsia="he-IL"/>
        </w:rPr>
        <w:t>חושב ש</w:t>
      </w:r>
      <w:r>
        <w:rPr>
          <w:rFonts w:hint="cs"/>
          <w:rtl/>
          <w:lang w:eastAsia="he-IL"/>
        </w:rPr>
        <w:t xml:space="preserve">אנחנו </w:t>
      </w:r>
      <w:r w:rsidR="007E4187">
        <w:rPr>
          <w:rFonts w:hint="cs"/>
          <w:rtl/>
          <w:lang w:eastAsia="he-IL"/>
        </w:rPr>
        <w:t xml:space="preserve">נשתף פעולה איתך בשינויים קוסמטיים וחסרי חשיבות בהצעה הדורסנית </w:t>
      </w:r>
      <w:bookmarkStart w:id="3107" w:name="_ETM_Q1_6964103"/>
      <w:bookmarkEnd w:id="3107"/>
      <w:r w:rsidR="007E4187">
        <w:rPr>
          <w:rFonts w:hint="cs"/>
          <w:rtl/>
          <w:lang w:eastAsia="he-IL"/>
        </w:rPr>
        <w:t>שלך</w:t>
      </w:r>
      <w:r>
        <w:rPr>
          <w:rFonts w:hint="cs"/>
          <w:rtl/>
          <w:lang w:eastAsia="he-IL"/>
        </w:rPr>
        <w:t>,</w:t>
      </w:r>
      <w:r w:rsidR="007E4187">
        <w:rPr>
          <w:rFonts w:hint="cs"/>
          <w:rtl/>
          <w:lang w:eastAsia="he-IL"/>
        </w:rPr>
        <w:t xml:space="preserve"> אתה טועה. אנו מודיעים לך מראש </w:t>
      </w:r>
      <w:r w:rsidR="007E4187">
        <w:rPr>
          <w:rtl/>
          <w:lang w:eastAsia="he-IL"/>
        </w:rPr>
        <w:t>–</w:t>
      </w:r>
      <w:r w:rsidR="007E4187">
        <w:rPr>
          <w:rFonts w:hint="cs"/>
          <w:rtl/>
          <w:lang w:eastAsia="he-IL"/>
        </w:rPr>
        <w:t xml:space="preserve"> אנו מוח</w:t>
      </w:r>
      <w:r>
        <w:rPr>
          <w:rFonts w:hint="cs"/>
          <w:rtl/>
          <w:lang w:eastAsia="he-IL"/>
        </w:rPr>
        <w:t>ל</w:t>
      </w:r>
      <w:r w:rsidR="007E4187">
        <w:rPr>
          <w:rFonts w:hint="cs"/>
          <w:rtl/>
          <w:lang w:eastAsia="he-IL"/>
        </w:rPr>
        <w:t xml:space="preserve">י </w:t>
      </w:r>
      <w:bookmarkStart w:id="3108" w:name="_ETM_Q1_6970138"/>
      <w:bookmarkEnd w:id="3108"/>
      <w:r w:rsidR="007E4187">
        <w:rPr>
          <w:rFonts w:hint="cs"/>
          <w:rtl/>
          <w:lang w:eastAsia="he-IL"/>
        </w:rPr>
        <w:t xml:space="preserve">טובות. אם אתה חושב שהדיון פה יתמצה מבחינתנו בזה שלא </w:t>
      </w:r>
      <w:bookmarkStart w:id="3109" w:name="_ETM_Q1_6977204"/>
      <w:bookmarkEnd w:id="3109"/>
      <w:r w:rsidR="007E4187">
        <w:rPr>
          <w:rFonts w:hint="cs"/>
          <w:rtl/>
          <w:lang w:eastAsia="he-IL"/>
        </w:rPr>
        <w:t xml:space="preserve">אתם תבחרו את נציג האופוזיציה, </w:t>
      </w:r>
      <w:r>
        <w:rPr>
          <w:rFonts w:hint="cs"/>
          <w:rtl/>
          <w:lang w:eastAsia="he-IL"/>
        </w:rPr>
        <w:t xml:space="preserve">שתשנו קצת את הניסוח לגבי השימוע בוועדת החוקה, </w:t>
      </w:r>
      <w:r w:rsidR="007E4187">
        <w:rPr>
          <w:rFonts w:hint="cs"/>
          <w:rtl/>
          <w:lang w:eastAsia="he-IL"/>
        </w:rPr>
        <w:t xml:space="preserve">אתה באמת טועה אם אתה </w:t>
      </w:r>
      <w:bookmarkStart w:id="3110" w:name="_ETM_Q1_6989012"/>
      <w:bookmarkEnd w:id="3110"/>
      <w:r w:rsidR="007E4187">
        <w:rPr>
          <w:rFonts w:hint="cs"/>
          <w:rtl/>
          <w:lang w:eastAsia="he-IL"/>
        </w:rPr>
        <w:t xml:space="preserve">חושב שנסתפק בזה. </w:t>
      </w:r>
      <w:r>
        <w:rPr>
          <w:rFonts w:hint="cs"/>
          <w:rtl/>
          <w:lang w:eastAsia="he-IL"/>
        </w:rPr>
        <w:t>במו</w:t>
      </w:r>
      <w:bookmarkStart w:id="3111" w:name="_ETM_Q1_6990285"/>
      <w:bookmarkEnd w:id="3111"/>
      <w:r>
        <w:rPr>
          <w:rFonts w:hint="cs"/>
          <w:rtl/>
          <w:lang w:eastAsia="he-IL"/>
        </w:rPr>
        <w:t xml:space="preserve">בן הזה </w:t>
      </w:r>
      <w:r w:rsidR="007E4187">
        <w:rPr>
          <w:rFonts w:hint="cs"/>
          <w:rtl/>
          <w:lang w:eastAsia="he-IL"/>
        </w:rPr>
        <w:t xml:space="preserve">כל עוד זו הבנתך את מושג ההידברות, </w:t>
      </w:r>
      <w:bookmarkStart w:id="3112" w:name="_ETM_Q1_6995660"/>
      <w:bookmarkEnd w:id="3112"/>
      <w:r>
        <w:rPr>
          <w:rFonts w:hint="cs"/>
          <w:rtl/>
          <w:lang w:eastAsia="he-IL"/>
        </w:rPr>
        <w:t>ניפגש ברחו</w:t>
      </w:r>
      <w:r w:rsidR="007E4187">
        <w:rPr>
          <w:rFonts w:hint="cs"/>
          <w:rtl/>
          <w:lang w:eastAsia="he-IL"/>
        </w:rPr>
        <w:t>ב</w:t>
      </w:r>
      <w:r>
        <w:rPr>
          <w:rFonts w:hint="cs"/>
          <w:rtl/>
          <w:lang w:eastAsia="he-IL"/>
        </w:rPr>
        <w:t>ו</w:t>
      </w:r>
      <w:r w:rsidR="007E4187">
        <w:rPr>
          <w:rFonts w:hint="cs"/>
          <w:rtl/>
          <w:lang w:eastAsia="he-IL"/>
        </w:rPr>
        <w:t xml:space="preserve">ת </w:t>
      </w:r>
      <w:r>
        <w:rPr>
          <w:rFonts w:hint="cs"/>
          <w:rtl/>
          <w:lang w:eastAsia="he-IL"/>
        </w:rPr>
        <w:t xml:space="preserve">ובמסגרות </w:t>
      </w:r>
      <w:r w:rsidR="007E4187">
        <w:rPr>
          <w:rFonts w:hint="cs"/>
          <w:rtl/>
          <w:lang w:eastAsia="he-IL"/>
        </w:rPr>
        <w:t xml:space="preserve">של מחאה ציבורית דמוקרטית לגיטימית. המחאה הזו מטרידה </w:t>
      </w:r>
      <w:bookmarkStart w:id="3113" w:name="_ETM_Q1_7004937"/>
      <w:bookmarkEnd w:id="3113"/>
      <w:r w:rsidR="007E4187">
        <w:rPr>
          <w:rFonts w:hint="cs"/>
          <w:rtl/>
          <w:lang w:eastAsia="he-IL"/>
        </w:rPr>
        <w:t>אתכם, ודא</w:t>
      </w:r>
      <w:r>
        <w:rPr>
          <w:rFonts w:hint="cs"/>
          <w:rtl/>
          <w:lang w:eastAsia="he-IL"/>
        </w:rPr>
        <w:t>י את ראש המ</w:t>
      </w:r>
      <w:r w:rsidR="007E4187">
        <w:rPr>
          <w:rFonts w:hint="cs"/>
          <w:rtl/>
          <w:lang w:eastAsia="he-IL"/>
        </w:rPr>
        <w:t>מ</w:t>
      </w:r>
      <w:r>
        <w:rPr>
          <w:rFonts w:hint="cs"/>
          <w:rtl/>
          <w:lang w:eastAsia="he-IL"/>
        </w:rPr>
        <w:t>ש</w:t>
      </w:r>
      <w:r w:rsidR="007E4187">
        <w:rPr>
          <w:rFonts w:hint="cs"/>
          <w:rtl/>
          <w:lang w:eastAsia="he-IL"/>
        </w:rPr>
        <w:t xml:space="preserve">לה, ואנו נכפיל, נשלש את עוצמתה. </w:t>
      </w:r>
      <w:bookmarkStart w:id="3114" w:name="_ETM_Q1_7012724"/>
      <w:bookmarkEnd w:id="3114"/>
      <w:r w:rsidR="007E4187">
        <w:rPr>
          <w:rFonts w:hint="cs"/>
          <w:rtl/>
          <w:lang w:eastAsia="he-IL"/>
        </w:rPr>
        <w:t>אם אתה מעוניין</w:t>
      </w:r>
      <w:r>
        <w:rPr>
          <w:rFonts w:hint="cs"/>
          <w:rtl/>
          <w:lang w:eastAsia="he-IL"/>
        </w:rPr>
        <w:t xml:space="preserve"> בהידברות של גיבוש הסכמות</w:t>
      </w:r>
      <w:r w:rsidR="007E4187">
        <w:rPr>
          <w:rFonts w:hint="cs"/>
          <w:rtl/>
          <w:lang w:eastAsia="he-IL"/>
        </w:rPr>
        <w:t xml:space="preserve">, נשים בצד את הוויכוח בין שר המשפטים </w:t>
      </w:r>
      <w:bookmarkStart w:id="3115" w:name="_ETM_Q1_7018598"/>
      <w:bookmarkEnd w:id="3115"/>
      <w:r w:rsidR="007E4187">
        <w:rPr>
          <w:rFonts w:hint="cs"/>
          <w:rtl/>
          <w:lang w:eastAsia="he-IL"/>
        </w:rPr>
        <w:t xml:space="preserve">לנשיא, כן מפסיקים, לא מפסיקים. אני שם את זה רגע </w:t>
      </w:r>
      <w:bookmarkStart w:id="3116" w:name="_ETM_Q1_7024352"/>
      <w:bookmarkEnd w:id="3116"/>
      <w:r w:rsidR="007E4187">
        <w:rPr>
          <w:rFonts w:hint="cs"/>
          <w:rtl/>
          <w:lang w:eastAsia="he-IL"/>
        </w:rPr>
        <w:t>באמצע.</w:t>
      </w:r>
    </w:p>
    <w:p w:rsidR="007E4187" w:rsidRDefault="007E4187" w:rsidP="007E4187">
      <w:pPr>
        <w:rPr>
          <w:rtl/>
          <w:lang w:eastAsia="he-IL"/>
        </w:rPr>
      </w:pPr>
      <w:bookmarkStart w:id="3117" w:name="_ETM_Q1_7025539"/>
      <w:bookmarkStart w:id="3118" w:name="_ETM_Q1_7025594"/>
      <w:bookmarkEnd w:id="3117"/>
      <w:bookmarkEnd w:id="3118"/>
    </w:p>
    <w:p w:rsidR="007E4187" w:rsidRDefault="007E4187" w:rsidP="003C4713">
      <w:pPr>
        <w:rPr>
          <w:rtl/>
          <w:lang w:eastAsia="he-IL"/>
        </w:rPr>
      </w:pPr>
      <w:bookmarkStart w:id="3119" w:name="_ETM_Q1_7025654"/>
      <w:bookmarkStart w:id="3120" w:name="_ETM_Q1_7025694"/>
      <w:bookmarkEnd w:id="3119"/>
      <w:bookmarkEnd w:id="3120"/>
      <w:r>
        <w:rPr>
          <w:rFonts w:hint="cs"/>
          <w:rtl/>
          <w:lang w:eastAsia="he-IL"/>
        </w:rPr>
        <w:t>כשרוצים לדבר ע</w:t>
      </w:r>
      <w:r w:rsidR="003C4713">
        <w:rPr>
          <w:rFonts w:hint="cs"/>
          <w:rtl/>
          <w:lang w:eastAsia="he-IL"/>
        </w:rPr>
        <w:t>ל</w:t>
      </w:r>
      <w:r>
        <w:rPr>
          <w:rFonts w:hint="cs"/>
          <w:rtl/>
          <w:lang w:eastAsia="he-IL"/>
        </w:rPr>
        <w:t xml:space="preserve"> הסכמות רחבות </w:t>
      </w:r>
      <w:r w:rsidR="003C4713">
        <w:rPr>
          <w:rFonts w:hint="cs"/>
          <w:rtl/>
          <w:lang w:eastAsia="he-IL"/>
        </w:rPr>
        <w:t xml:space="preserve">אז מבינים שהממשלה </w:t>
      </w:r>
      <w:bookmarkStart w:id="3121" w:name="_ETM_Q1_7029265"/>
      <w:bookmarkEnd w:id="3121"/>
      <w:r w:rsidR="003C4713">
        <w:rPr>
          <w:rFonts w:hint="cs"/>
          <w:rtl/>
          <w:lang w:eastAsia="he-IL"/>
        </w:rPr>
        <w:t xml:space="preserve">הנוכחית לא מוכנה </w:t>
      </w:r>
      <w:r>
        <w:rPr>
          <w:rFonts w:hint="cs"/>
          <w:rtl/>
          <w:lang w:eastAsia="he-IL"/>
        </w:rPr>
        <w:t xml:space="preserve">למצב שבו אוטומטית לשופטים </w:t>
      </w:r>
      <w:r w:rsidR="003C4713">
        <w:rPr>
          <w:rFonts w:hint="cs"/>
          <w:rtl/>
          <w:lang w:eastAsia="he-IL"/>
        </w:rPr>
        <w:t xml:space="preserve">כמו לפוליטיקאים </w:t>
      </w:r>
      <w:r>
        <w:rPr>
          <w:rFonts w:hint="cs"/>
          <w:rtl/>
          <w:lang w:eastAsia="he-IL"/>
        </w:rPr>
        <w:t xml:space="preserve">יש </w:t>
      </w:r>
      <w:bookmarkStart w:id="3122" w:name="_ETM_Q1_7034084"/>
      <w:bookmarkEnd w:id="3122"/>
      <w:r>
        <w:rPr>
          <w:rFonts w:hint="cs"/>
          <w:rtl/>
          <w:lang w:eastAsia="he-IL"/>
        </w:rPr>
        <w:t>וטו אבל זה לא אומר שיש לאמץ את הקצה ה</w:t>
      </w:r>
      <w:bookmarkStart w:id="3123" w:name="_ETM_Q1_7039140"/>
      <w:bookmarkEnd w:id="3123"/>
      <w:r w:rsidR="003C4713">
        <w:rPr>
          <w:rFonts w:hint="cs"/>
          <w:rtl/>
          <w:lang w:eastAsia="he-IL"/>
        </w:rPr>
        <w:t>שני שבו הולכים לדגם</w:t>
      </w:r>
      <w:r>
        <w:rPr>
          <w:rFonts w:hint="cs"/>
          <w:rtl/>
          <w:lang w:eastAsia="he-IL"/>
        </w:rPr>
        <w:t xml:space="preserve"> שקיים במיעוט קטן </w:t>
      </w:r>
      <w:r w:rsidR="003C4713">
        <w:rPr>
          <w:rFonts w:hint="cs"/>
          <w:rtl/>
          <w:lang w:eastAsia="he-IL"/>
        </w:rPr>
        <w:t xml:space="preserve">של מדינות דמוקרטיות בעולם, </w:t>
      </w:r>
      <w:r>
        <w:rPr>
          <w:rFonts w:hint="cs"/>
          <w:rtl/>
          <w:lang w:eastAsia="he-IL"/>
        </w:rPr>
        <w:t xml:space="preserve">שהרשות המבצעת ממנה </w:t>
      </w:r>
      <w:bookmarkStart w:id="3124" w:name="_ETM_Q1_7046875"/>
      <w:bookmarkEnd w:id="3124"/>
      <w:r>
        <w:rPr>
          <w:rFonts w:hint="cs"/>
          <w:rtl/>
          <w:lang w:eastAsia="he-IL"/>
        </w:rPr>
        <w:t>את כל השופטים. לו היה פה דיון על איך צריך</w:t>
      </w:r>
      <w:r w:rsidR="003C4713">
        <w:rPr>
          <w:rFonts w:hint="cs"/>
          <w:rtl/>
          <w:lang w:eastAsia="he-IL"/>
        </w:rPr>
        <w:t xml:space="preserve"> </w:t>
      </w:r>
      <w:bookmarkStart w:id="3125" w:name="_ETM_Q1_7050059"/>
      <w:bookmarkEnd w:id="3125"/>
      <w:r w:rsidR="003C4713">
        <w:rPr>
          <w:rFonts w:hint="cs"/>
          <w:rtl/>
          <w:lang w:eastAsia="he-IL"/>
        </w:rPr>
        <w:t>הסכמה בין שתי הרשויות</w:t>
      </w:r>
      <w:r>
        <w:rPr>
          <w:rFonts w:hint="cs"/>
          <w:rtl/>
          <w:lang w:eastAsia="he-IL"/>
        </w:rPr>
        <w:t xml:space="preserve">, </w:t>
      </w:r>
      <w:bookmarkStart w:id="3126" w:name="_ETM_Q1_7052697"/>
      <w:bookmarkEnd w:id="3126"/>
      <w:r w:rsidR="003C4713">
        <w:rPr>
          <w:rFonts w:hint="cs"/>
          <w:rtl/>
          <w:lang w:eastAsia="he-IL"/>
        </w:rPr>
        <w:t>קו</w:t>
      </w:r>
      <w:r>
        <w:rPr>
          <w:rFonts w:hint="cs"/>
          <w:rtl/>
          <w:lang w:eastAsia="he-IL"/>
        </w:rPr>
        <w:t>א</w:t>
      </w:r>
      <w:r w:rsidR="003C4713">
        <w:rPr>
          <w:rFonts w:hint="cs"/>
          <w:rtl/>
          <w:lang w:eastAsia="he-IL"/>
        </w:rPr>
        <w:t>לי</w:t>
      </w:r>
      <w:r>
        <w:rPr>
          <w:rFonts w:hint="cs"/>
          <w:rtl/>
          <w:lang w:eastAsia="he-IL"/>
        </w:rPr>
        <w:t xml:space="preserve">ציה אופוזיציה או קואליציה נציגי שופטים, היה פה בסיס לדיון </w:t>
      </w:r>
      <w:bookmarkStart w:id="3127" w:name="_ETM_Q1_7062356"/>
      <w:bookmarkEnd w:id="3127"/>
      <w:r w:rsidR="003C4713">
        <w:rPr>
          <w:rFonts w:hint="cs"/>
          <w:rtl/>
          <w:lang w:eastAsia="he-IL"/>
        </w:rPr>
        <w:t>ואתה הוא שצרי</w:t>
      </w:r>
      <w:r>
        <w:rPr>
          <w:rFonts w:hint="cs"/>
          <w:rtl/>
          <w:lang w:eastAsia="he-IL"/>
        </w:rPr>
        <w:t>ך</w:t>
      </w:r>
      <w:r w:rsidR="003C4713">
        <w:rPr>
          <w:rFonts w:hint="cs"/>
          <w:rtl/>
          <w:lang w:eastAsia="he-IL"/>
        </w:rPr>
        <w:t xml:space="preserve"> </w:t>
      </w:r>
      <w:r>
        <w:rPr>
          <w:rFonts w:hint="cs"/>
          <w:rtl/>
          <w:lang w:eastAsia="he-IL"/>
        </w:rPr>
        <w:t xml:space="preserve">להחליט </w:t>
      </w:r>
      <w:r w:rsidR="003C4713">
        <w:rPr>
          <w:rFonts w:hint="cs"/>
          <w:rtl/>
          <w:lang w:eastAsia="he-IL"/>
        </w:rPr>
        <w:t xml:space="preserve">האם אתה רוצה להציג פה שינויים קוסמטיים ולטעון שעשית הידברות </w:t>
      </w:r>
      <w:r>
        <w:rPr>
          <w:rFonts w:hint="cs"/>
          <w:rtl/>
          <w:lang w:eastAsia="he-IL"/>
        </w:rPr>
        <w:t xml:space="preserve">או אתה רוצה הידברות אמיתית. להידברות </w:t>
      </w:r>
      <w:bookmarkStart w:id="3128" w:name="_ETM_Q1_7069156"/>
      <w:bookmarkEnd w:id="3128"/>
      <w:r>
        <w:rPr>
          <w:rFonts w:hint="cs"/>
          <w:rtl/>
          <w:lang w:eastAsia="he-IL"/>
        </w:rPr>
        <w:t>קוסמטית לא נהיה שופטים</w:t>
      </w:r>
      <w:r w:rsidR="003C4713">
        <w:rPr>
          <w:rFonts w:hint="cs"/>
          <w:rtl/>
          <w:lang w:eastAsia="he-IL"/>
        </w:rPr>
        <w:t xml:space="preserve"> האופוזיציה</w:t>
      </w:r>
      <w:r>
        <w:rPr>
          <w:rFonts w:hint="cs"/>
          <w:rtl/>
          <w:lang w:eastAsia="he-IL"/>
        </w:rPr>
        <w:t xml:space="preserve">. </w:t>
      </w:r>
      <w:r w:rsidR="003C4713">
        <w:rPr>
          <w:rFonts w:hint="cs"/>
          <w:rtl/>
          <w:lang w:eastAsia="he-IL"/>
        </w:rPr>
        <w:t xml:space="preserve">ננצל את הוועדה הזו כדי </w:t>
      </w:r>
      <w:bookmarkStart w:id="3129" w:name="_ETM_Q1_7069707"/>
      <w:bookmarkEnd w:id="3129"/>
      <w:r w:rsidR="003C4713">
        <w:rPr>
          <w:rFonts w:hint="cs"/>
          <w:rtl/>
          <w:lang w:eastAsia="he-IL"/>
        </w:rPr>
        <w:t xml:space="preserve">לחשוף פעם אחר פעם </w:t>
      </w:r>
      <w:r>
        <w:rPr>
          <w:rFonts w:hint="cs"/>
          <w:rtl/>
          <w:lang w:eastAsia="he-IL"/>
        </w:rPr>
        <w:t xml:space="preserve">כמה אתם לא מעוניינים בהסכמות רחבות, </w:t>
      </w:r>
      <w:bookmarkStart w:id="3130" w:name="_ETM_Q1_7077542"/>
      <w:bookmarkEnd w:id="3130"/>
      <w:r>
        <w:rPr>
          <w:rFonts w:hint="cs"/>
          <w:rtl/>
          <w:lang w:eastAsia="he-IL"/>
        </w:rPr>
        <w:t xml:space="preserve">כמה </w:t>
      </w:r>
      <w:r w:rsidR="003C4713">
        <w:rPr>
          <w:rFonts w:hint="cs"/>
          <w:rtl/>
          <w:lang w:eastAsia="he-IL"/>
        </w:rPr>
        <w:t xml:space="preserve">השינויים שלכם קוסמטיים, כמה </w:t>
      </w:r>
      <w:r>
        <w:rPr>
          <w:rFonts w:hint="cs"/>
          <w:rtl/>
          <w:lang w:eastAsia="he-IL"/>
        </w:rPr>
        <w:t>הצגת הדב</w:t>
      </w:r>
      <w:r w:rsidR="003C4713">
        <w:rPr>
          <w:rFonts w:hint="cs"/>
          <w:rtl/>
          <w:lang w:eastAsia="he-IL"/>
        </w:rPr>
        <w:t>ר</w:t>
      </w:r>
      <w:r>
        <w:rPr>
          <w:rFonts w:hint="cs"/>
          <w:rtl/>
          <w:lang w:eastAsia="he-IL"/>
        </w:rPr>
        <w:t xml:space="preserve">ים והעובדות שלכם </w:t>
      </w:r>
      <w:r w:rsidR="003C4713">
        <w:rPr>
          <w:rFonts w:hint="cs"/>
          <w:rtl/>
          <w:lang w:eastAsia="he-IL"/>
        </w:rPr>
        <w:t xml:space="preserve">היא סלקטיבית </w:t>
      </w:r>
      <w:bookmarkStart w:id="3131" w:name="_ETM_Q1_7079112"/>
      <w:bookmarkEnd w:id="3131"/>
      <w:r w:rsidR="003C4713">
        <w:rPr>
          <w:rFonts w:hint="cs"/>
          <w:rtl/>
          <w:lang w:eastAsia="he-IL"/>
        </w:rPr>
        <w:t xml:space="preserve">כפי שאתה קורא </w:t>
      </w:r>
      <w:r>
        <w:rPr>
          <w:rFonts w:hint="cs"/>
          <w:rtl/>
          <w:lang w:eastAsia="he-IL"/>
        </w:rPr>
        <w:t xml:space="preserve">את הדוח שאתה הזמנת. חוקי </w:t>
      </w:r>
      <w:bookmarkStart w:id="3132" w:name="_ETM_Q1_7084597"/>
      <w:bookmarkEnd w:id="3132"/>
      <w:r>
        <w:rPr>
          <w:rFonts w:hint="cs"/>
          <w:rtl/>
          <w:lang w:eastAsia="he-IL"/>
        </w:rPr>
        <w:t>יסוד? אם הד</w:t>
      </w:r>
      <w:r w:rsidR="003C4713">
        <w:rPr>
          <w:rFonts w:hint="cs"/>
          <w:rtl/>
          <w:lang w:eastAsia="he-IL"/>
        </w:rPr>
        <w:t>י</w:t>
      </w:r>
      <w:r>
        <w:rPr>
          <w:rFonts w:hint="cs"/>
          <w:rtl/>
          <w:lang w:eastAsia="he-IL"/>
        </w:rPr>
        <w:t xml:space="preserve">ון פה הוא איך מצד אחד דנים בשאלה </w:t>
      </w:r>
      <w:bookmarkStart w:id="3133" w:name="_ETM_Q1_7090749"/>
      <w:bookmarkEnd w:id="3133"/>
      <w:r>
        <w:rPr>
          <w:rFonts w:hint="cs"/>
          <w:rtl/>
          <w:lang w:eastAsia="he-IL"/>
        </w:rPr>
        <w:t xml:space="preserve">הכבדה האם יכול בית משפט </w:t>
      </w:r>
      <w:r w:rsidR="003C4713">
        <w:rPr>
          <w:rFonts w:hint="cs"/>
          <w:rtl/>
          <w:lang w:eastAsia="he-IL"/>
        </w:rPr>
        <w:t xml:space="preserve">לפסול וקי יסוד, </w:t>
      </w:r>
      <w:r>
        <w:rPr>
          <w:rFonts w:hint="cs"/>
          <w:rtl/>
          <w:lang w:eastAsia="he-IL"/>
        </w:rPr>
        <w:t xml:space="preserve">אבל דנים בזה במסגרת מהלך </w:t>
      </w:r>
      <w:bookmarkStart w:id="3134" w:name="_ETM_Q1_7097319"/>
      <w:bookmarkEnd w:id="3134"/>
      <w:r>
        <w:rPr>
          <w:rFonts w:hint="cs"/>
          <w:rtl/>
          <w:lang w:eastAsia="he-IL"/>
        </w:rPr>
        <w:t xml:space="preserve">של חוק יסוד חקיקה שמבטיח </w:t>
      </w:r>
      <w:r w:rsidR="003C4713">
        <w:rPr>
          <w:rFonts w:hint="cs"/>
          <w:rtl/>
          <w:lang w:eastAsia="he-IL"/>
        </w:rPr>
        <w:t>שחוקי יסוד לא מועברים</w:t>
      </w:r>
      <w:bookmarkStart w:id="3135" w:name="_ETM_Q1_7098518"/>
      <w:bookmarkEnd w:id="3135"/>
      <w:r w:rsidR="003C4713">
        <w:rPr>
          <w:rFonts w:hint="cs"/>
          <w:rtl/>
          <w:lang w:eastAsia="he-IL"/>
        </w:rPr>
        <w:t xml:space="preserve"> כאן </w:t>
      </w:r>
      <w:r>
        <w:rPr>
          <w:rFonts w:hint="cs"/>
          <w:rtl/>
          <w:lang w:eastAsia="he-IL"/>
        </w:rPr>
        <w:t xml:space="preserve">כאילו חוק רגיל </w:t>
      </w:r>
      <w:bookmarkStart w:id="3136" w:name="_ETM_Q1_7105119"/>
      <w:bookmarkEnd w:id="3136"/>
      <w:r>
        <w:rPr>
          <w:rtl/>
          <w:lang w:eastAsia="he-IL"/>
        </w:rPr>
        <w:t>–</w:t>
      </w:r>
      <w:r>
        <w:rPr>
          <w:rFonts w:hint="cs"/>
          <w:rtl/>
          <w:lang w:eastAsia="he-IL"/>
        </w:rPr>
        <w:t xml:space="preserve"> יש על מה לדבר. </w:t>
      </w:r>
      <w:r w:rsidR="003C4713">
        <w:rPr>
          <w:rFonts w:hint="cs"/>
          <w:rtl/>
          <w:lang w:eastAsia="he-IL"/>
        </w:rPr>
        <w:t xml:space="preserve">אז בואו נדבר על חוק יסוד: חקיקה, </w:t>
      </w:r>
      <w:r>
        <w:rPr>
          <w:rFonts w:hint="cs"/>
          <w:rtl/>
          <w:lang w:eastAsia="he-IL"/>
        </w:rPr>
        <w:t xml:space="preserve">נטפל גם בקצה הזה שחוקי </w:t>
      </w:r>
      <w:bookmarkStart w:id="3137" w:name="_ETM_Q1_7110367"/>
      <w:bookmarkEnd w:id="3137"/>
      <w:r>
        <w:rPr>
          <w:rFonts w:hint="cs"/>
          <w:rtl/>
          <w:lang w:eastAsia="he-IL"/>
        </w:rPr>
        <w:t>יסוד הם חוקים שנחקקים- - -</w:t>
      </w:r>
    </w:p>
    <w:p w:rsidR="007E4187" w:rsidRDefault="007E4187" w:rsidP="007E4187">
      <w:pPr>
        <w:rPr>
          <w:rtl/>
          <w:lang w:eastAsia="he-IL"/>
        </w:rPr>
      </w:pPr>
      <w:bookmarkStart w:id="3138" w:name="_ETM_Q1_7113578"/>
      <w:bookmarkStart w:id="3139" w:name="_ETM_Q1_7113643"/>
      <w:bookmarkEnd w:id="3138"/>
      <w:bookmarkEnd w:id="3139"/>
    </w:p>
    <w:p w:rsidR="007E4187" w:rsidRDefault="007E4187" w:rsidP="007E4187">
      <w:pPr>
        <w:pStyle w:val="a4"/>
        <w:keepNext/>
        <w:rPr>
          <w:rtl/>
        </w:rPr>
      </w:pPr>
      <w:bookmarkStart w:id="3140" w:name="_ETM_Q1_7113693"/>
      <w:bookmarkStart w:id="3141" w:name="_ETM_Q1_7113743"/>
      <w:bookmarkEnd w:id="3140"/>
      <w:bookmarkEnd w:id="3141"/>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3C4713" w:rsidP="007E4187">
      <w:pPr>
        <w:rPr>
          <w:rtl/>
          <w:lang w:eastAsia="he-IL"/>
        </w:rPr>
      </w:pPr>
      <w:bookmarkStart w:id="3142" w:name="_ETM_Q1_7114144"/>
      <w:bookmarkStart w:id="3143" w:name="_ETM_Q1_7114194"/>
      <w:bookmarkEnd w:id="3142"/>
      <w:bookmarkEnd w:id="3143"/>
      <w:r>
        <w:rPr>
          <w:rFonts w:hint="cs"/>
          <w:rtl/>
          <w:lang w:eastAsia="he-IL"/>
        </w:rPr>
        <w:t xml:space="preserve">אחלה רעיון. </w:t>
      </w:r>
      <w:bookmarkStart w:id="3144" w:name="_ETM_Q1_7115110"/>
      <w:bookmarkEnd w:id="3144"/>
      <w:r w:rsidR="007E4187">
        <w:rPr>
          <w:rFonts w:hint="cs"/>
          <w:rtl/>
          <w:lang w:eastAsia="he-IL"/>
        </w:rPr>
        <w:t>בוא נחכה 4 שנים.</w:t>
      </w:r>
    </w:p>
    <w:p w:rsidR="007E4187" w:rsidRDefault="007E4187" w:rsidP="007E4187">
      <w:pPr>
        <w:rPr>
          <w:rtl/>
          <w:lang w:eastAsia="he-IL"/>
        </w:rPr>
      </w:pPr>
      <w:bookmarkStart w:id="3145" w:name="_ETM_Q1_7117289"/>
      <w:bookmarkStart w:id="3146" w:name="_ETM_Q1_7117344"/>
      <w:bookmarkEnd w:id="3145"/>
      <w:bookmarkEnd w:id="3146"/>
    </w:p>
    <w:p w:rsidR="007E4187" w:rsidRDefault="007E4187" w:rsidP="007E4187">
      <w:pPr>
        <w:pStyle w:val="-"/>
        <w:keepNext/>
        <w:rPr>
          <w:rtl/>
        </w:rPr>
      </w:pPr>
      <w:bookmarkStart w:id="3147" w:name="ET_speakercontinue_6156_353"/>
      <w:r w:rsidRPr="007E4187">
        <w:rPr>
          <w:rStyle w:val="TagStyle"/>
          <w:rtl/>
        </w:rPr>
        <w:t xml:space="preserve"> &lt;&lt; דובר_המשך &gt;&gt; </w:t>
      </w:r>
      <w:r>
        <w:rPr>
          <w:rtl/>
        </w:rPr>
        <w:t>גלעד קריב (העבודה):</w:t>
      </w:r>
      <w:r w:rsidRPr="007E4187">
        <w:rPr>
          <w:rStyle w:val="TagStyle"/>
          <w:rtl/>
        </w:rPr>
        <w:t xml:space="preserve"> &lt;&lt; דובר_המשך &gt;&gt;</w:t>
      </w:r>
      <w:r>
        <w:rPr>
          <w:rtl/>
        </w:rPr>
        <w:t xml:space="preserve">   </w:t>
      </w:r>
      <w:bookmarkEnd w:id="3147"/>
    </w:p>
    <w:p w:rsidR="007E4187" w:rsidRDefault="007E4187" w:rsidP="007E4187">
      <w:pPr>
        <w:pStyle w:val="KeepWithNext"/>
        <w:rPr>
          <w:rtl/>
          <w:lang w:eastAsia="he-IL"/>
        </w:rPr>
      </w:pPr>
    </w:p>
    <w:p w:rsidR="007E4187" w:rsidRDefault="007E4187" w:rsidP="007E4187">
      <w:pPr>
        <w:rPr>
          <w:rtl/>
          <w:lang w:eastAsia="he-IL"/>
        </w:rPr>
      </w:pPr>
      <w:bookmarkStart w:id="3148" w:name="_ETM_Q1_7118043"/>
      <w:bookmarkEnd w:id="3148"/>
      <w:r>
        <w:rPr>
          <w:rFonts w:hint="cs"/>
          <w:rtl/>
          <w:lang w:eastAsia="he-IL"/>
        </w:rPr>
        <w:t xml:space="preserve">לא צריך </w:t>
      </w:r>
      <w:bookmarkStart w:id="3149" w:name="_ETM_Q1_7119578"/>
      <w:bookmarkEnd w:id="3149"/>
      <w:r>
        <w:rPr>
          <w:rFonts w:hint="cs"/>
          <w:rtl/>
          <w:lang w:eastAsia="he-IL"/>
        </w:rPr>
        <w:t>4 שנים.</w:t>
      </w:r>
    </w:p>
    <w:p w:rsidR="007E4187" w:rsidRDefault="007E4187" w:rsidP="007E4187">
      <w:pPr>
        <w:rPr>
          <w:rtl/>
          <w:lang w:eastAsia="he-IL"/>
        </w:rPr>
      </w:pPr>
      <w:bookmarkStart w:id="3150" w:name="_ETM_Q1_7120693"/>
      <w:bookmarkStart w:id="3151" w:name="_ETM_Q1_7120748"/>
      <w:bookmarkEnd w:id="3150"/>
      <w:bookmarkEnd w:id="3151"/>
    </w:p>
    <w:p w:rsidR="007E4187" w:rsidRDefault="007E4187" w:rsidP="007E4187">
      <w:pPr>
        <w:pStyle w:val="a4"/>
        <w:keepNext/>
        <w:rPr>
          <w:rtl/>
        </w:rPr>
      </w:pPr>
      <w:bookmarkStart w:id="3152" w:name="_ETM_Q1_7121113"/>
      <w:bookmarkStart w:id="3153" w:name="_ETM_Q1_7121163"/>
      <w:bookmarkEnd w:id="3152"/>
      <w:bookmarkEnd w:id="3153"/>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7E4187" w:rsidP="007E4187">
      <w:pPr>
        <w:rPr>
          <w:rtl/>
          <w:lang w:eastAsia="he-IL"/>
        </w:rPr>
      </w:pPr>
      <w:bookmarkStart w:id="3154" w:name="_ETM_Q1_7121421"/>
      <w:bookmarkStart w:id="3155" w:name="_ETM_Q1_7121476"/>
      <w:bookmarkEnd w:id="3154"/>
      <w:bookmarkEnd w:id="3155"/>
      <w:r>
        <w:rPr>
          <w:rFonts w:hint="cs"/>
          <w:rtl/>
          <w:lang w:eastAsia="he-IL"/>
        </w:rPr>
        <w:t>8.</w:t>
      </w:r>
    </w:p>
    <w:p w:rsidR="007E4187" w:rsidRDefault="007E4187" w:rsidP="007E4187">
      <w:pPr>
        <w:rPr>
          <w:rtl/>
          <w:lang w:eastAsia="he-IL"/>
        </w:rPr>
      </w:pPr>
      <w:bookmarkStart w:id="3156" w:name="_ETM_Q1_7123022"/>
      <w:bookmarkStart w:id="3157" w:name="_ETM_Q1_7123072"/>
      <w:bookmarkEnd w:id="3156"/>
      <w:bookmarkEnd w:id="3157"/>
    </w:p>
    <w:p w:rsidR="007E4187" w:rsidRDefault="007E4187" w:rsidP="007E4187">
      <w:pPr>
        <w:pStyle w:val="-"/>
        <w:keepNext/>
        <w:rPr>
          <w:rtl/>
        </w:rPr>
      </w:pPr>
      <w:bookmarkStart w:id="3158" w:name="_ETM_Q1_7123157"/>
      <w:bookmarkStart w:id="3159" w:name="_ETM_Q1_7123202"/>
      <w:bookmarkStart w:id="3160" w:name="ET_speakercontinue_6156_354"/>
      <w:bookmarkEnd w:id="3158"/>
      <w:bookmarkEnd w:id="3159"/>
      <w:r w:rsidRPr="007E4187">
        <w:rPr>
          <w:rStyle w:val="TagStyle"/>
          <w:rtl/>
        </w:rPr>
        <w:t xml:space="preserve">&lt;&lt; דובר_המשך &gt;&gt; </w:t>
      </w:r>
      <w:r>
        <w:rPr>
          <w:rtl/>
        </w:rPr>
        <w:t>גלעד קריב (העבודה):</w:t>
      </w:r>
      <w:r w:rsidRPr="007E4187">
        <w:rPr>
          <w:rStyle w:val="TagStyle"/>
          <w:rtl/>
        </w:rPr>
        <w:t xml:space="preserve"> &lt;&lt; דובר_המשך &gt;&gt;</w:t>
      </w:r>
      <w:r>
        <w:rPr>
          <w:rtl/>
        </w:rPr>
        <w:t xml:space="preserve">   </w:t>
      </w:r>
      <w:bookmarkEnd w:id="3160"/>
    </w:p>
    <w:p w:rsidR="007E4187" w:rsidRDefault="007E4187" w:rsidP="007E4187">
      <w:pPr>
        <w:pStyle w:val="KeepWithNext"/>
        <w:rPr>
          <w:rtl/>
          <w:lang w:eastAsia="he-IL"/>
        </w:rPr>
      </w:pPr>
    </w:p>
    <w:p w:rsidR="007E4187" w:rsidRDefault="007E4187" w:rsidP="007E4187">
      <w:pPr>
        <w:rPr>
          <w:rtl/>
          <w:lang w:eastAsia="he-IL"/>
        </w:rPr>
      </w:pPr>
      <w:bookmarkStart w:id="3161" w:name="_ETM_Q1_7123920"/>
      <w:bookmarkEnd w:id="3161"/>
      <w:r>
        <w:rPr>
          <w:rFonts w:hint="cs"/>
          <w:rtl/>
          <w:lang w:eastAsia="he-IL"/>
        </w:rPr>
        <w:t>לא צריך 8.</w:t>
      </w:r>
    </w:p>
    <w:p w:rsidR="007E4187" w:rsidRDefault="007E4187" w:rsidP="007E4187">
      <w:pPr>
        <w:rPr>
          <w:rtl/>
          <w:lang w:eastAsia="he-IL"/>
        </w:rPr>
      </w:pPr>
      <w:bookmarkStart w:id="3162" w:name="_ETM_Q1_7126400"/>
      <w:bookmarkStart w:id="3163" w:name="_ETM_Q1_7126450"/>
      <w:bookmarkEnd w:id="3162"/>
      <w:bookmarkEnd w:id="3163"/>
    </w:p>
    <w:p w:rsidR="007E4187" w:rsidRDefault="007E4187" w:rsidP="007E4187">
      <w:pPr>
        <w:pStyle w:val="a4"/>
        <w:keepNext/>
        <w:rPr>
          <w:rtl/>
        </w:rPr>
      </w:pPr>
      <w:bookmarkStart w:id="3164" w:name="_ETM_Q1_7126863"/>
      <w:bookmarkStart w:id="3165" w:name="_ETM_Q1_7126908"/>
      <w:bookmarkEnd w:id="3164"/>
      <w:bookmarkEnd w:id="3165"/>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7E4187" w:rsidRDefault="007E4187" w:rsidP="007E4187">
      <w:pPr>
        <w:rPr>
          <w:rtl/>
          <w:lang w:eastAsia="he-IL"/>
        </w:rPr>
      </w:pPr>
    </w:p>
    <w:p w:rsidR="007E4187" w:rsidRDefault="007E4187" w:rsidP="007E4187">
      <w:pPr>
        <w:rPr>
          <w:rtl/>
          <w:lang w:eastAsia="he-IL"/>
        </w:rPr>
      </w:pPr>
      <w:bookmarkStart w:id="3166" w:name="_ETM_Q1_7127229"/>
      <w:bookmarkStart w:id="3167" w:name="_ETM_Q1_7127289"/>
      <w:bookmarkEnd w:id="3166"/>
      <w:bookmarkEnd w:id="3167"/>
      <w:r>
        <w:rPr>
          <w:rFonts w:hint="cs"/>
          <w:rtl/>
          <w:lang w:eastAsia="he-IL"/>
        </w:rPr>
        <w:t>באנו לחוקק.</w:t>
      </w:r>
    </w:p>
    <w:p w:rsidR="007E4187" w:rsidRDefault="007E4187" w:rsidP="007E4187">
      <w:pPr>
        <w:rPr>
          <w:rtl/>
          <w:lang w:eastAsia="he-IL"/>
        </w:rPr>
      </w:pPr>
      <w:bookmarkStart w:id="3168" w:name="_ETM_Q1_7130375"/>
      <w:bookmarkStart w:id="3169" w:name="_ETM_Q1_7130425"/>
      <w:bookmarkEnd w:id="3168"/>
      <w:bookmarkEnd w:id="3169"/>
    </w:p>
    <w:p w:rsidR="007E4187" w:rsidRDefault="007E4187" w:rsidP="007E4187">
      <w:pPr>
        <w:pStyle w:val="-"/>
        <w:keepNext/>
        <w:rPr>
          <w:rtl/>
        </w:rPr>
      </w:pPr>
      <w:bookmarkStart w:id="3170" w:name="ET_speakercontinue_6156_355"/>
      <w:r w:rsidRPr="007E4187">
        <w:rPr>
          <w:rStyle w:val="TagStyle"/>
          <w:rtl/>
        </w:rPr>
        <w:t xml:space="preserve"> &lt;&lt; דובר_המשך &gt;&gt; </w:t>
      </w:r>
      <w:r>
        <w:rPr>
          <w:rtl/>
        </w:rPr>
        <w:t>גלעד קריב (העבודה):</w:t>
      </w:r>
      <w:r w:rsidRPr="007E4187">
        <w:rPr>
          <w:rStyle w:val="TagStyle"/>
          <w:rtl/>
        </w:rPr>
        <w:t xml:space="preserve"> &lt;&lt; דובר_המשך &gt;&gt;</w:t>
      </w:r>
      <w:r>
        <w:rPr>
          <w:rtl/>
        </w:rPr>
        <w:t xml:space="preserve">   </w:t>
      </w:r>
      <w:bookmarkEnd w:id="3170"/>
    </w:p>
    <w:p w:rsidR="007E4187" w:rsidRDefault="007E4187" w:rsidP="007E4187">
      <w:pPr>
        <w:pStyle w:val="KeepWithNext"/>
        <w:rPr>
          <w:rtl/>
          <w:lang w:eastAsia="he-IL"/>
        </w:rPr>
      </w:pPr>
    </w:p>
    <w:p w:rsidR="007E4187" w:rsidRDefault="003C4713" w:rsidP="003C4713">
      <w:pPr>
        <w:rPr>
          <w:rtl/>
          <w:lang w:eastAsia="he-IL"/>
        </w:rPr>
      </w:pPr>
      <w:bookmarkStart w:id="3171" w:name="_ETM_Q1_7131119"/>
      <w:bookmarkEnd w:id="3171"/>
      <w:r>
        <w:rPr>
          <w:rFonts w:hint="cs"/>
          <w:rtl/>
          <w:lang w:eastAsia="he-IL"/>
        </w:rPr>
        <w:t xml:space="preserve">יש עוד הרבה מאוד דברים שבהם אתם יכולים לחוקק. הוועדה הזאת משועבדת כולה רק למהלך הזה שיש עוד הרבה מאוד דברים שגם לך חשובים </w:t>
      </w:r>
      <w:r w:rsidR="007E4187">
        <w:rPr>
          <w:rFonts w:hint="cs"/>
          <w:rtl/>
          <w:lang w:eastAsia="he-IL"/>
        </w:rPr>
        <w:t>כמחוקקת של הימין. לכן אדוני הכ</w:t>
      </w:r>
      <w:r>
        <w:rPr>
          <w:rFonts w:hint="cs"/>
          <w:rtl/>
          <w:lang w:eastAsia="he-IL"/>
        </w:rPr>
        <w:t>דור</w:t>
      </w:r>
      <w:r w:rsidR="007E4187">
        <w:rPr>
          <w:rFonts w:hint="cs"/>
          <w:rtl/>
          <w:lang w:eastAsia="he-IL"/>
        </w:rPr>
        <w:t xml:space="preserve"> </w:t>
      </w:r>
      <w:bookmarkStart w:id="3172" w:name="_ETM_Q1_7136110"/>
      <w:bookmarkEnd w:id="3172"/>
      <w:r w:rsidR="007E4187">
        <w:rPr>
          <w:rFonts w:hint="cs"/>
          <w:rtl/>
          <w:lang w:eastAsia="he-IL"/>
        </w:rPr>
        <w:t xml:space="preserve">בידך. ככל שהמגמה תמשיך כפי שהיא היום אין </w:t>
      </w:r>
      <w:r>
        <w:rPr>
          <w:rFonts w:hint="cs"/>
          <w:rtl/>
          <w:lang w:eastAsia="he-IL"/>
        </w:rPr>
        <w:t xml:space="preserve">פה שום </w:t>
      </w:r>
      <w:r w:rsidR="007E4187">
        <w:rPr>
          <w:rFonts w:hint="cs"/>
          <w:rtl/>
          <w:lang w:eastAsia="he-IL"/>
        </w:rPr>
        <w:t xml:space="preserve">מקום להסכמה </w:t>
      </w:r>
      <w:bookmarkStart w:id="3173" w:name="_ETM_Q1_7142687"/>
      <w:bookmarkEnd w:id="3173"/>
      <w:r w:rsidR="007E4187">
        <w:rPr>
          <w:rFonts w:hint="cs"/>
          <w:rtl/>
          <w:lang w:eastAsia="he-IL"/>
        </w:rPr>
        <w:t>שלנו לשינויים הקוסמטיים.</w:t>
      </w:r>
    </w:p>
    <w:p w:rsidR="007E4187" w:rsidRDefault="007E4187" w:rsidP="007E4187">
      <w:pPr>
        <w:rPr>
          <w:rtl/>
          <w:lang w:eastAsia="he-IL"/>
        </w:rPr>
      </w:pPr>
      <w:bookmarkStart w:id="3174" w:name="_ETM_Q1_7146000"/>
      <w:bookmarkStart w:id="3175" w:name="_ETM_Q1_7146073"/>
      <w:bookmarkEnd w:id="3174"/>
      <w:bookmarkEnd w:id="3175"/>
    </w:p>
    <w:p w:rsidR="007E4187" w:rsidRDefault="003C4713" w:rsidP="003C4713">
      <w:pPr>
        <w:rPr>
          <w:rtl/>
          <w:lang w:eastAsia="he-IL"/>
        </w:rPr>
      </w:pPr>
      <w:bookmarkStart w:id="3176" w:name="_ETM_Q1_7146133"/>
      <w:bookmarkStart w:id="3177" w:name="_ETM_Q1_7146198"/>
      <w:bookmarkEnd w:id="3176"/>
      <w:bookmarkEnd w:id="3177"/>
      <w:r>
        <w:rPr>
          <w:rFonts w:hint="cs"/>
          <w:rtl/>
          <w:lang w:eastAsia="he-IL"/>
        </w:rPr>
        <w:t xml:space="preserve">משפט אחרון. </w:t>
      </w:r>
      <w:r w:rsidR="007E4187">
        <w:rPr>
          <w:rFonts w:hint="cs"/>
          <w:rtl/>
          <w:lang w:eastAsia="he-IL"/>
        </w:rPr>
        <w:t>מבלי להתייחס לשאלות של סגנון</w:t>
      </w:r>
      <w:r>
        <w:rPr>
          <w:rFonts w:hint="cs"/>
          <w:rtl/>
          <w:lang w:eastAsia="he-IL"/>
        </w:rPr>
        <w:t xml:space="preserve"> </w:t>
      </w:r>
      <w:bookmarkStart w:id="3178" w:name="_ETM_Q1_7152857"/>
      <w:bookmarkEnd w:id="3178"/>
      <w:r>
        <w:rPr>
          <w:rFonts w:hint="cs"/>
          <w:rtl/>
          <w:lang w:eastAsia="he-IL"/>
        </w:rPr>
        <w:t>עובדות</w:t>
      </w:r>
      <w:r w:rsidR="007E4187">
        <w:rPr>
          <w:rFonts w:hint="cs"/>
          <w:rtl/>
          <w:lang w:eastAsia="he-IL"/>
        </w:rPr>
        <w:t xml:space="preserve">, שמעתי את מר </w:t>
      </w:r>
      <w:bookmarkStart w:id="3179" w:name="_ETM_Q1_7154646"/>
      <w:bookmarkEnd w:id="3179"/>
      <w:r w:rsidR="007E4187">
        <w:rPr>
          <w:rFonts w:hint="cs"/>
          <w:rtl/>
          <w:lang w:eastAsia="he-IL"/>
        </w:rPr>
        <w:t>פרץ שנמצא פה שנים ארוכות</w:t>
      </w:r>
      <w:r>
        <w:rPr>
          <w:rFonts w:hint="cs"/>
          <w:rtl/>
          <w:lang w:eastAsia="he-IL"/>
        </w:rPr>
        <w:t>,</w:t>
      </w:r>
      <w:r w:rsidR="007E4187">
        <w:rPr>
          <w:rFonts w:hint="cs"/>
          <w:rtl/>
          <w:lang w:eastAsia="he-IL"/>
        </w:rPr>
        <w:t xml:space="preserve"> והוא משמיע קול זעקה בנושא </w:t>
      </w:r>
      <w:bookmarkStart w:id="3180" w:name="_ETM_Q1_7160796"/>
      <w:bookmarkEnd w:id="3180"/>
      <w:r w:rsidR="007E4187">
        <w:rPr>
          <w:rFonts w:hint="cs"/>
          <w:rtl/>
          <w:lang w:eastAsia="he-IL"/>
        </w:rPr>
        <w:t>הגיו</w:t>
      </w:r>
      <w:r w:rsidR="007D1F7D">
        <w:rPr>
          <w:rFonts w:hint="cs"/>
          <w:rtl/>
          <w:lang w:eastAsia="he-IL"/>
        </w:rPr>
        <w:t>ון</w:t>
      </w:r>
      <w:r w:rsidR="007E4187">
        <w:rPr>
          <w:rFonts w:hint="cs"/>
          <w:rtl/>
          <w:lang w:eastAsia="he-IL"/>
        </w:rPr>
        <w:t xml:space="preserve"> של בית המשפט העליון. זו זעקה חשובה, </w:t>
      </w:r>
      <w:r>
        <w:rPr>
          <w:rFonts w:hint="cs"/>
          <w:rtl/>
          <w:lang w:eastAsia="he-IL"/>
        </w:rPr>
        <w:t xml:space="preserve">זעקה </w:t>
      </w:r>
      <w:r w:rsidR="007E4187">
        <w:rPr>
          <w:rFonts w:hint="cs"/>
          <w:rtl/>
          <w:lang w:eastAsia="he-IL"/>
        </w:rPr>
        <w:t xml:space="preserve">נכונה, </w:t>
      </w:r>
      <w:bookmarkStart w:id="3181" w:name="_ETM_Q1_7167368"/>
      <w:bookmarkEnd w:id="3181"/>
      <w:r>
        <w:rPr>
          <w:rFonts w:hint="cs"/>
          <w:rtl/>
          <w:lang w:eastAsia="he-IL"/>
        </w:rPr>
        <w:t xml:space="preserve">זעקה </w:t>
      </w:r>
      <w:r w:rsidR="007E4187">
        <w:rPr>
          <w:rFonts w:hint="cs"/>
          <w:rtl/>
          <w:lang w:eastAsia="he-IL"/>
        </w:rPr>
        <w:t xml:space="preserve">שהשר מאיר שטרית בזמנו </w:t>
      </w:r>
      <w:r>
        <w:rPr>
          <w:rFonts w:hint="cs"/>
          <w:rtl/>
          <w:lang w:eastAsia="he-IL"/>
        </w:rPr>
        <w:t xml:space="preserve">מינה בגינה את </w:t>
      </w:r>
      <w:r w:rsidR="007E4187">
        <w:rPr>
          <w:rFonts w:hint="cs"/>
          <w:rtl/>
          <w:lang w:eastAsia="he-IL"/>
        </w:rPr>
        <w:t xml:space="preserve">ועדת זמיר שקבעה </w:t>
      </w:r>
      <w:r>
        <w:rPr>
          <w:rFonts w:hint="cs"/>
          <w:rtl/>
          <w:lang w:eastAsia="he-IL"/>
        </w:rPr>
        <w:t xml:space="preserve">שצריך להגביר </w:t>
      </w:r>
      <w:r w:rsidR="007E4187">
        <w:rPr>
          <w:rFonts w:hint="cs"/>
          <w:rtl/>
          <w:lang w:eastAsia="he-IL"/>
        </w:rPr>
        <w:t xml:space="preserve">שיקופיות. </w:t>
      </w:r>
    </w:p>
    <w:p w:rsidR="00D631AB" w:rsidRDefault="00D631AB" w:rsidP="007E4187">
      <w:pPr>
        <w:rPr>
          <w:rtl/>
          <w:lang w:eastAsia="he-IL"/>
        </w:rPr>
      </w:pPr>
      <w:bookmarkStart w:id="3182" w:name="_ETM_Q1_7182185"/>
      <w:bookmarkStart w:id="3183" w:name="_ETM_Q1_7182237"/>
      <w:bookmarkEnd w:id="3182"/>
      <w:bookmarkEnd w:id="3183"/>
    </w:p>
    <w:p w:rsidR="00D631AB" w:rsidRDefault="00D631AB" w:rsidP="003C4713">
      <w:pPr>
        <w:rPr>
          <w:rtl/>
          <w:lang w:eastAsia="he-IL"/>
        </w:rPr>
      </w:pPr>
      <w:bookmarkStart w:id="3184" w:name="_ETM_Q1_7182313"/>
      <w:bookmarkStart w:id="3185" w:name="_ETM_Q1_7182363"/>
      <w:bookmarkEnd w:id="3184"/>
      <w:bookmarkEnd w:id="3185"/>
      <w:r>
        <w:rPr>
          <w:rFonts w:hint="cs"/>
          <w:rtl/>
          <w:lang w:eastAsia="he-IL"/>
        </w:rPr>
        <w:t xml:space="preserve">משפט </w:t>
      </w:r>
      <w:bookmarkStart w:id="3186" w:name="_ETM_Q1_7182845"/>
      <w:bookmarkEnd w:id="3186"/>
      <w:r>
        <w:rPr>
          <w:rFonts w:hint="cs"/>
          <w:rtl/>
          <w:lang w:eastAsia="he-IL"/>
        </w:rPr>
        <w:t xml:space="preserve">אחרון. </w:t>
      </w:r>
      <w:r w:rsidR="003C4713">
        <w:rPr>
          <w:rFonts w:hint="cs"/>
          <w:rtl/>
          <w:lang w:eastAsia="he-IL"/>
        </w:rPr>
        <w:t xml:space="preserve">לא מתוך התרסה. </w:t>
      </w:r>
      <w:bookmarkStart w:id="3187" w:name="_ETM_Q1_7182623"/>
      <w:bookmarkEnd w:id="3187"/>
      <w:r>
        <w:rPr>
          <w:rFonts w:hint="cs"/>
          <w:rtl/>
          <w:lang w:eastAsia="he-IL"/>
        </w:rPr>
        <w:t>א</w:t>
      </w:r>
      <w:r w:rsidR="003C4713">
        <w:rPr>
          <w:rFonts w:hint="cs"/>
          <w:rtl/>
          <w:lang w:eastAsia="he-IL"/>
        </w:rPr>
        <w:t>ני</w:t>
      </w:r>
      <w:r>
        <w:rPr>
          <w:rFonts w:hint="cs"/>
          <w:rtl/>
          <w:lang w:eastAsia="he-IL"/>
        </w:rPr>
        <w:t xml:space="preserve"> באמת חושב שסוגית הייצוג והשיקוף </w:t>
      </w:r>
      <w:r w:rsidR="003C4713">
        <w:rPr>
          <w:rFonts w:hint="cs"/>
          <w:rtl/>
          <w:lang w:eastAsia="he-IL"/>
        </w:rPr>
        <w:t>ב</w:t>
      </w:r>
      <w:r>
        <w:rPr>
          <w:rFonts w:hint="cs"/>
          <w:rtl/>
          <w:lang w:eastAsia="he-IL"/>
        </w:rPr>
        <w:t>בית המש</w:t>
      </w:r>
      <w:r w:rsidR="003C4713">
        <w:rPr>
          <w:rFonts w:hint="cs"/>
          <w:rtl/>
          <w:lang w:eastAsia="he-IL"/>
        </w:rPr>
        <w:t>פ</w:t>
      </w:r>
      <w:r>
        <w:rPr>
          <w:rFonts w:hint="cs"/>
          <w:rtl/>
          <w:lang w:eastAsia="he-IL"/>
        </w:rPr>
        <w:t xml:space="preserve">ט העליון </w:t>
      </w:r>
      <w:bookmarkStart w:id="3188" w:name="_ETM_Q1_7191271"/>
      <w:bookmarkEnd w:id="3188"/>
      <w:r>
        <w:rPr>
          <w:rFonts w:hint="cs"/>
          <w:rtl/>
          <w:lang w:eastAsia="he-IL"/>
        </w:rPr>
        <w:t>היא כבדה אבל בשביל</w:t>
      </w:r>
      <w:r w:rsidR="003C4713">
        <w:rPr>
          <w:rFonts w:hint="cs"/>
          <w:rtl/>
          <w:lang w:eastAsia="he-IL"/>
        </w:rPr>
        <w:t>ה לא צריך דיניין</w:t>
      </w:r>
      <w:r>
        <w:rPr>
          <w:rFonts w:hint="cs"/>
          <w:rtl/>
          <w:lang w:eastAsia="he-IL"/>
        </w:rPr>
        <w:t xml:space="preserve">, </w:t>
      </w:r>
      <w:r w:rsidR="003C4713">
        <w:rPr>
          <w:rFonts w:hint="cs"/>
          <w:rtl/>
          <w:lang w:eastAsia="he-IL"/>
        </w:rPr>
        <w:t xml:space="preserve">היה אפשר להחליט עכשיו שמרחיבים את הרכב השופטים בבית </w:t>
      </w:r>
      <w:bookmarkStart w:id="3189" w:name="_ETM_Q1_7196888"/>
      <w:bookmarkEnd w:id="3189"/>
      <w:r w:rsidR="003C4713">
        <w:rPr>
          <w:rFonts w:hint="cs"/>
          <w:rtl/>
          <w:lang w:eastAsia="he-IL"/>
        </w:rPr>
        <w:t xml:space="preserve">המשפט העליון </w:t>
      </w:r>
      <w:r>
        <w:rPr>
          <w:rFonts w:hint="cs"/>
          <w:rtl/>
          <w:lang w:eastAsia="he-IL"/>
        </w:rPr>
        <w:t xml:space="preserve">מ-15 שופטים ל-19 </w:t>
      </w:r>
      <w:bookmarkStart w:id="3190" w:name="_ETM_Q1_7202045"/>
      <w:bookmarkEnd w:id="3190"/>
      <w:r>
        <w:rPr>
          <w:rFonts w:hint="cs"/>
          <w:rtl/>
          <w:lang w:eastAsia="he-IL"/>
        </w:rPr>
        <w:t xml:space="preserve">או </w:t>
      </w:r>
      <w:r w:rsidR="003C4713">
        <w:rPr>
          <w:rFonts w:hint="cs"/>
          <w:rtl/>
          <w:lang w:eastAsia="he-IL"/>
        </w:rPr>
        <w:t xml:space="preserve">מ-15 </w:t>
      </w:r>
      <w:r>
        <w:rPr>
          <w:rFonts w:hint="cs"/>
          <w:rtl/>
          <w:lang w:eastAsia="he-IL"/>
        </w:rPr>
        <w:t xml:space="preserve">ל-21, כשהמטרה בהסכמה היא להגביר את הייצוגיות ואת השיקוף </w:t>
      </w:r>
      <w:bookmarkStart w:id="3191" w:name="_ETM_Q1_7209813"/>
      <w:bookmarkEnd w:id="3191"/>
      <w:r w:rsidR="003C4713">
        <w:rPr>
          <w:rFonts w:hint="cs"/>
          <w:rtl/>
          <w:lang w:eastAsia="he-IL"/>
        </w:rPr>
        <w:t xml:space="preserve">בבית המשפט העליון </w:t>
      </w:r>
      <w:r>
        <w:rPr>
          <w:rFonts w:hint="cs"/>
          <w:rtl/>
          <w:lang w:eastAsia="he-IL"/>
        </w:rPr>
        <w:t>של עוד מגזרים בחברה הישראלית. לא צרי</w:t>
      </w:r>
      <w:r w:rsidR="003C4713">
        <w:rPr>
          <w:rFonts w:hint="cs"/>
          <w:rtl/>
          <w:lang w:eastAsia="he-IL"/>
        </w:rPr>
        <w:t>ך</w:t>
      </w:r>
      <w:r>
        <w:rPr>
          <w:rFonts w:hint="cs"/>
          <w:rtl/>
          <w:lang w:eastAsia="he-IL"/>
        </w:rPr>
        <w:t xml:space="preserve"> בשביל זה לעלות </w:t>
      </w:r>
      <w:bookmarkStart w:id="3192" w:name="_ETM_Q1_7216669"/>
      <w:bookmarkEnd w:id="3192"/>
      <w:r w:rsidR="003C4713">
        <w:rPr>
          <w:rFonts w:hint="cs"/>
          <w:rtl/>
          <w:lang w:eastAsia="he-IL"/>
        </w:rPr>
        <w:t xml:space="preserve">עם דיניין על מערכת המשפט </w:t>
      </w:r>
      <w:bookmarkStart w:id="3193" w:name="_ETM_Q1_7216883"/>
      <w:bookmarkEnd w:id="3193"/>
      <w:r w:rsidR="003C4713">
        <w:rPr>
          <w:rFonts w:hint="cs"/>
          <w:rtl/>
          <w:lang w:eastAsia="he-IL"/>
        </w:rPr>
        <w:t>של מדינת ישראל</w:t>
      </w:r>
      <w:r>
        <w:rPr>
          <w:rFonts w:hint="cs"/>
          <w:rtl/>
          <w:lang w:eastAsia="he-IL"/>
        </w:rPr>
        <w:t>.</w:t>
      </w:r>
    </w:p>
    <w:p w:rsidR="00D631AB" w:rsidRDefault="00D631AB" w:rsidP="007E4187">
      <w:pPr>
        <w:rPr>
          <w:rtl/>
          <w:lang w:eastAsia="he-IL"/>
        </w:rPr>
      </w:pPr>
      <w:bookmarkStart w:id="3194" w:name="_ETM_Q1_7219684"/>
      <w:bookmarkStart w:id="3195" w:name="_ETM_Q1_7219739"/>
      <w:bookmarkStart w:id="3196" w:name="_ETM_Q1_7220713"/>
      <w:bookmarkEnd w:id="3194"/>
      <w:bookmarkEnd w:id="3195"/>
      <w:bookmarkEnd w:id="3196"/>
    </w:p>
    <w:p w:rsidR="00D631AB" w:rsidRDefault="00D631AB" w:rsidP="00D631AB">
      <w:pPr>
        <w:pStyle w:val="a4"/>
        <w:keepNext/>
        <w:rPr>
          <w:rtl/>
        </w:rPr>
      </w:pPr>
      <w:bookmarkStart w:id="3197" w:name="ET_speaker_נורית_קורן_356"/>
      <w:r w:rsidRPr="00D631AB">
        <w:rPr>
          <w:rStyle w:val="TagStyle"/>
          <w:rtl/>
        </w:rPr>
        <w:t xml:space="preserve"> &lt;&lt; דובר &gt;&gt; </w:t>
      </w:r>
      <w:r>
        <w:rPr>
          <w:rtl/>
        </w:rPr>
        <w:t>נורית קורן:</w:t>
      </w:r>
      <w:r w:rsidRPr="00D631AB">
        <w:rPr>
          <w:rStyle w:val="TagStyle"/>
          <w:rtl/>
        </w:rPr>
        <w:t xml:space="preserve"> &lt;&lt; דובר &gt;&gt;</w:t>
      </w:r>
      <w:r>
        <w:rPr>
          <w:rtl/>
        </w:rPr>
        <w:t xml:space="preserve">   </w:t>
      </w:r>
      <w:bookmarkEnd w:id="3197"/>
    </w:p>
    <w:p w:rsidR="00D631AB" w:rsidRDefault="00D631AB" w:rsidP="00D631AB">
      <w:pPr>
        <w:pStyle w:val="KeepWithNext"/>
        <w:rPr>
          <w:rtl/>
          <w:lang w:eastAsia="he-IL"/>
        </w:rPr>
      </w:pPr>
    </w:p>
    <w:p w:rsidR="00D631AB" w:rsidRDefault="003C4713" w:rsidP="003C4713">
      <w:pPr>
        <w:rPr>
          <w:rtl/>
          <w:lang w:eastAsia="he-IL"/>
        </w:rPr>
      </w:pPr>
      <w:bookmarkStart w:id="3198" w:name="_ETM_Q1_7221207"/>
      <w:bookmarkStart w:id="3199" w:name="_ETM_Q1_7221257"/>
      <w:bookmarkEnd w:id="3198"/>
      <w:bookmarkEnd w:id="3199"/>
      <w:r>
        <w:rPr>
          <w:rFonts w:hint="cs"/>
          <w:rtl/>
          <w:lang w:eastAsia="he-IL"/>
        </w:rPr>
        <w:t xml:space="preserve">רצו למנות את אלרון ואמרו </w:t>
      </w:r>
      <w:bookmarkStart w:id="3200" w:name="_ETM_Q1_7222120"/>
      <w:bookmarkEnd w:id="3200"/>
      <w:r>
        <w:rPr>
          <w:rFonts w:hint="cs"/>
          <w:rtl/>
          <w:lang w:eastAsia="he-IL"/>
        </w:rPr>
        <w:t xml:space="preserve">עליו </w:t>
      </w:r>
      <w:r w:rsidR="00D631AB">
        <w:rPr>
          <w:rFonts w:hint="cs"/>
          <w:rtl/>
          <w:lang w:eastAsia="he-IL"/>
        </w:rPr>
        <w:t>שאין לו ה-</w:t>
      </w:r>
      <w:r w:rsidR="00D631AB">
        <w:rPr>
          <w:rFonts w:hint="cs"/>
          <w:lang w:eastAsia="he-IL"/>
        </w:rPr>
        <w:t>DNA</w:t>
      </w:r>
      <w:r w:rsidR="00D631AB">
        <w:rPr>
          <w:rFonts w:hint="cs"/>
          <w:rtl/>
          <w:lang w:eastAsia="he-IL"/>
        </w:rPr>
        <w:t>.</w:t>
      </w:r>
    </w:p>
    <w:p w:rsidR="00D631AB" w:rsidRDefault="00D631AB" w:rsidP="00D631AB">
      <w:pPr>
        <w:rPr>
          <w:rtl/>
          <w:lang w:eastAsia="he-IL"/>
        </w:rPr>
      </w:pPr>
      <w:bookmarkStart w:id="3201" w:name="_ETM_Q1_7224767"/>
      <w:bookmarkStart w:id="3202" w:name="_ETM_Q1_7224830"/>
      <w:bookmarkStart w:id="3203" w:name="_ETM_Q1_7226625"/>
      <w:bookmarkEnd w:id="3201"/>
      <w:bookmarkEnd w:id="3202"/>
      <w:bookmarkEnd w:id="3203"/>
    </w:p>
    <w:p w:rsidR="00D631AB" w:rsidRDefault="00D631AB" w:rsidP="00D631AB">
      <w:pPr>
        <w:pStyle w:val="a4"/>
        <w:keepNext/>
        <w:rPr>
          <w:rtl/>
        </w:rPr>
      </w:pPr>
      <w:bookmarkStart w:id="3204" w:name="ET_speaker_6156_357"/>
      <w:r w:rsidRPr="00D631AB">
        <w:rPr>
          <w:rStyle w:val="TagStyle"/>
          <w:rtl/>
        </w:rPr>
        <w:t xml:space="preserve"> &lt;&lt; דובר &gt;&gt; </w:t>
      </w:r>
      <w:r>
        <w:rPr>
          <w:rtl/>
        </w:rPr>
        <w:t>גלעד קריב (העבודה):</w:t>
      </w:r>
      <w:r w:rsidRPr="00D631AB">
        <w:rPr>
          <w:rStyle w:val="TagStyle"/>
          <w:rtl/>
        </w:rPr>
        <w:t xml:space="preserve"> &lt;&lt; דובר &gt;&gt;</w:t>
      </w:r>
      <w:r>
        <w:rPr>
          <w:rtl/>
        </w:rPr>
        <w:t xml:space="preserve">   </w:t>
      </w:r>
      <w:bookmarkEnd w:id="3204"/>
    </w:p>
    <w:p w:rsidR="00D631AB" w:rsidRDefault="00D631AB" w:rsidP="00D631AB">
      <w:pPr>
        <w:pStyle w:val="KeepWithNext"/>
        <w:rPr>
          <w:rtl/>
          <w:lang w:eastAsia="he-IL"/>
        </w:rPr>
      </w:pPr>
    </w:p>
    <w:p w:rsidR="00D631AB" w:rsidRDefault="003C4713" w:rsidP="00D631AB">
      <w:pPr>
        <w:rPr>
          <w:rtl/>
          <w:lang w:eastAsia="he-IL"/>
        </w:rPr>
      </w:pPr>
      <w:bookmarkStart w:id="3205" w:name="_ETM_Q1_7227113"/>
      <w:bookmarkStart w:id="3206" w:name="_ETM_Q1_7227153"/>
      <w:bookmarkEnd w:id="3205"/>
      <w:bookmarkEnd w:id="3206"/>
      <w:r>
        <w:rPr>
          <w:rFonts w:hint="cs"/>
          <w:rtl/>
          <w:lang w:eastAsia="he-IL"/>
        </w:rPr>
        <w:t xml:space="preserve">אבל </w:t>
      </w:r>
      <w:r w:rsidR="00D631AB">
        <w:rPr>
          <w:rFonts w:hint="cs"/>
          <w:rtl/>
          <w:lang w:eastAsia="he-IL"/>
        </w:rPr>
        <w:t xml:space="preserve">אפשר לטפל בנושא הזה. לא צריך </w:t>
      </w:r>
      <w:bookmarkStart w:id="3207" w:name="_ETM_Q1_7234231"/>
      <w:bookmarkEnd w:id="3207"/>
      <w:r w:rsidR="00D631AB">
        <w:rPr>
          <w:rFonts w:hint="cs"/>
          <w:rtl/>
          <w:lang w:eastAsia="he-IL"/>
        </w:rPr>
        <w:t>את כל הרפורמה.</w:t>
      </w:r>
    </w:p>
    <w:p w:rsidR="00D631AB" w:rsidRDefault="00D631AB" w:rsidP="00D631AB">
      <w:pPr>
        <w:rPr>
          <w:rtl/>
          <w:lang w:eastAsia="he-IL"/>
        </w:rPr>
      </w:pPr>
      <w:bookmarkStart w:id="3208" w:name="_ETM_Q1_7235984"/>
      <w:bookmarkStart w:id="3209" w:name="_ETM_Q1_7236034"/>
      <w:bookmarkEnd w:id="3208"/>
      <w:bookmarkEnd w:id="3209"/>
    </w:p>
    <w:p w:rsidR="00D631AB" w:rsidRDefault="00D631AB" w:rsidP="00D631AB">
      <w:pPr>
        <w:pStyle w:val="af6"/>
        <w:keepNext/>
        <w:rPr>
          <w:rtl/>
        </w:rPr>
      </w:pPr>
      <w:bookmarkStart w:id="3210" w:name="ET_yor_6157_358"/>
      <w:r w:rsidRPr="00D631AB">
        <w:rPr>
          <w:rStyle w:val="TagStyle"/>
          <w:rtl/>
        </w:rPr>
        <w:t xml:space="preserve"> &lt;&lt; יור &gt;&gt; </w:t>
      </w:r>
      <w:r>
        <w:rPr>
          <w:rtl/>
        </w:rPr>
        <w:t>היו"ר שמחה רוטמן:</w:t>
      </w:r>
      <w:r w:rsidRPr="00D631AB">
        <w:rPr>
          <w:rStyle w:val="TagStyle"/>
          <w:rtl/>
        </w:rPr>
        <w:t xml:space="preserve"> &lt;&lt; יור &gt;&gt;</w:t>
      </w:r>
      <w:r>
        <w:rPr>
          <w:rtl/>
        </w:rPr>
        <w:t xml:space="preserve">   </w:t>
      </w:r>
      <w:bookmarkEnd w:id="3210"/>
    </w:p>
    <w:p w:rsidR="00D631AB" w:rsidRDefault="00D631AB" w:rsidP="00D631AB">
      <w:pPr>
        <w:pStyle w:val="KeepWithNext"/>
        <w:rPr>
          <w:rtl/>
          <w:lang w:eastAsia="he-IL"/>
        </w:rPr>
      </w:pPr>
    </w:p>
    <w:p w:rsidR="00D631AB" w:rsidRDefault="00D631AB" w:rsidP="003C4713">
      <w:pPr>
        <w:rPr>
          <w:rtl/>
          <w:lang w:eastAsia="he-IL"/>
        </w:rPr>
      </w:pPr>
      <w:bookmarkStart w:id="3211" w:name="_ETM_Q1_7236594"/>
      <w:bookmarkEnd w:id="3211"/>
      <w:r>
        <w:rPr>
          <w:rFonts w:hint="cs"/>
          <w:rtl/>
          <w:lang w:eastAsia="he-IL"/>
        </w:rPr>
        <w:t>תודה רבה</w:t>
      </w:r>
      <w:r w:rsidR="003C4713">
        <w:rPr>
          <w:rFonts w:hint="cs"/>
          <w:rtl/>
          <w:lang w:eastAsia="he-IL"/>
        </w:rPr>
        <w:t>, חבר הכנסת גלעד קריב</w:t>
      </w:r>
      <w:r>
        <w:rPr>
          <w:rFonts w:hint="cs"/>
          <w:rtl/>
          <w:lang w:eastAsia="he-IL"/>
        </w:rPr>
        <w:t xml:space="preserve">. עו"ד דבי גילד חיו, </w:t>
      </w:r>
      <w:r w:rsidR="003C4713">
        <w:rPr>
          <w:rFonts w:hint="cs"/>
          <w:rtl/>
          <w:lang w:eastAsia="he-IL"/>
        </w:rPr>
        <w:t xml:space="preserve">האגודה לזכויות האזרח, 4 דקות לרשותך, </w:t>
      </w:r>
      <w:r>
        <w:rPr>
          <w:rFonts w:hint="cs"/>
          <w:rtl/>
          <w:lang w:eastAsia="he-IL"/>
        </w:rPr>
        <w:t>בבקשה.</w:t>
      </w:r>
    </w:p>
    <w:p w:rsidR="00D631AB" w:rsidRDefault="00D631AB" w:rsidP="00D631AB">
      <w:pPr>
        <w:rPr>
          <w:rtl/>
          <w:lang w:eastAsia="he-IL"/>
        </w:rPr>
      </w:pPr>
      <w:bookmarkStart w:id="3212" w:name="_ETM_Q1_7248077"/>
      <w:bookmarkStart w:id="3213" w:name="_ETM_Q1_7248142"/>
      <w:bookmarkStart w:id="3214" w:name="_ETM_Q1_7249717"/>
      <w:bookmarkEnd w:id="3212"/>
      <w:bookmarkEnd w:id="3213"/>
      <w:bookmarkEnd w:id="3214"/>
    </w:p>
    <w:p w:rsidR="00D631AB" w:rsidRDefault="00D631AB" w:rsidP="00D631AB">
      <w:pPr>
        <w:pStyle w:val="af9"/>
        <w:keepNext/>
        <w:rPr>
          <w:rtl/>
          <w:lang w:eastAsia="he-IL"/>
        </w:rPr>
      </w:pPr>
      <w:bookmarkStart w:id="3215" w:name="ET_guest_685015_359"/>
      <w:r w:rsidRPr="00D631AB">
        <w:rPr>
          <w:rStyle w:val="TagStyle"/>
          <w:rtl/>
        </w:rPr>
        <w:t xml:space="preserve"> &lt;&lt; אורח &gt;&gt; </w:t>
      </w:r>
      <w:r>
        <w:rPr>
          <w:rtl/>
          <w:lang w:eastAsia="he-IL"/>
        </w:rPr>
        <w:t>דבי גילד חיו:</w:t>
      </w:r>
      <w:r w:rsidRPr="00D631AB">
        <w:rPr>
          <w:rStyle w:val="TagStyle"/>
          <w:rtl/>
        </w:rPr>
        <w:t xml:space="preserve"> &lt;&lt; אורח &gt;&gt;</w:t>
      </w:r>
      <w:r>
        <w:rPr>
          <w:rtl/>
          <w:lang w:eastAsia="he-IL"/>
        </w:rPr>
        <w:t xml:space="preserve">   </w:t>
      </w:r>
      <w:bookmarkEnd w:id="3215"/>
    </w:p>
    <w:p w:rsidR="00D631AB" w:rsidRDefault="00D631AB" w:rsidP="00D631AB">
      <w:pPr>
        <w:pStyle w:val="KeepWithNext"/>
        <w:rPr>
          <w:rtl/>
          <w:lang w:eastAsia="he-IL"/>
        </w:rPr>
      </w:pPr>
    </w:p>
    <w:p w:rsidR="00D631AB" w:rsidRDefault="003C4713" w:rsidP="003C4713">
      <w:pPr>
        <w:rPr>
          <w:rtl/>
          <w:lang w:eastAsia="he-IL"/>
        </w:rPr>
      </w:pPr>
      <w:bookmarkStart w:id="3216" w:name="_ETM_Q1_7250181"/>
      <w:bookmarkStart w:id="3217" w:name="_ETM_Q1_7250216"/>
      <w:bookmarkEnd w:id="3216"/>
      <w:bookmarkEnd w:id="3217"/>
      <w:r>
        <w:rPr>
          <w:rFonts w:hint="cs"/>
          <w:rtl/>
          <w:lang w:eastAsia="he-IL"/>
        </w:rPr>
        <w:t xml:space="preserve">אשים את השעון. </w:t>
      </w:r>
      <w:r w:rsidR="00E1432E">
        <w:rPr>
          <w:rFonts w:hint="cs"/>
          <w:rtl/>
          <w:lang w:eastAsia="he-IL"/>
        </w:rPr>
        <w:t xml:space="preserve">רציתי </w:t>
      </w:r>
      <w:r>
        <w:rPr>
          <w:rFonts w:hint="cs"/>
          <w:rtl/>
          <w:lang w:eastAsia="he-IL"/>
        </w:rPr>
        <w:t xml:space="preserve">לומר, כיוון שזו פעם ראשונה שאני מדברת בדיונים על חוק יסוד: השפיטה, </w:t>
      </w:r>
      <w:bookmarkStart w:id="3218" w:name="_ETM_Q1_7271948"/>
      <w:bookmarkEnd w:id="3218"/>
      <w:r>
        <w:rPr>
          <w:rFonts w:hint="cs"/>
          <w:rtl/>
          <w:lang w:eastAsia="he-IL"/>
        </w:rPr>
        <w:t xml:space="preserve">יש לי רק שתי הערות כלליות </w:t>
      </w:r>
      <w:r w:rsidR="00E1432E">
        <w:rPr>
          <w:rFonts w:hint="cs"/>
          <w:rtl/>
          <w:lang w:eastAsia="he-IL"/>
        </w:rPr>
        <w:t xml:space="preserve">שאני </w:t>
      </w:r>
      <w:bookmarkStart w:id="3219" w:name="_ETM_Q1_7275800"/>
      <w:bookmarkEnd w:id="3219"/>
      <w:r w:rsidR="00E1432E">
        <w:rPr>
          <w:rFonts w:hint="cs"/>
          <w:rtl/>
          <w:lang w:eastAsia="he-IL"/>
        </w:rPr>
        <w:t xml:space="preserve">רוצה לומר לפני </w:t>
      </w:r>
      <w:r>
        <w:rPr>
          <w:rFonts w:hint="cs"/>
          <w:rtl/>
          <w:lang w:eastAsia="he-IL"/>
        </w:rPr>
        <w:t xml:space="preserve">ההתייחסות לשתי </w:t>
      </w:r>
      <w:bookmarkStart w:id="3220" w:name="_ETM_Q1_7278681"/>
      <w:bookmarkEnd w:id="3220"/>
      <w:r>
        <w:rPr>
          <w:rFonts w:hint="cs"/>
          <w:rtl/>
          <w:lang w:eastAsia="he-IL"/>
        </w:rPr>
        <w:t xml:space="preserve">הסוגיות </w:t>
      </w:r>
      <w:r w:rsidR="00E1432E">
        <w:rPr>
          <w:rFonts w:hint="cs"/>
          <w:rtl/>
          <w:lang w:eastAsia="he-IL"/>
        </w:rPr>
        <w:t>שעל סדר-היום. הרפורמה באופן כ</w:t>
      </w:r>
      <w:r>
        <w:rPr>
          <w:rFonts w:hint="cs"/>
          <w:rtl/>
          <w:lang w:eastAsia="he-IL"/>
        </w:rPr>
        <w:t>ל</w:t>
      </w:r>
      <w:r w:rsidR="00E1432E">
        <w:rPr>
          <w:rFonts w:hint="cs"/>
          <w:rtl/>
          <w:lang w:eastAsia="he-IL"/>
        </w:rPr>
        <w:t xml:space="preserve">לי, </w:t>
      </w:r>
      <w:r>
        <w:rPr>
          <w:rFonts w:hint="cs"/>
          <w:rtl/>
          <w:lang w:eastAsia="he-IL"/>
        </w:rPr>
        <w:t xml:space="preserve">החוק כולו </w:t>
      </w:r>
      <w:r w:rsidR="00E1432E">
        <w:rPr>
          <w:rFonts w:hint="cs"/>
          <w:rtl/>
          <w:lang w:eastAsia="he-IL"/>
        </w:rPr>
        <w:t xml:space="preserve">מורכב מהמון </w:t>
      </w:r>
      <w:bookmarkStart w:id="3221" w:name="_ETM_Q1_7286390"/>
      <w:bookmarkEnd w:id="3221"/>
      <w:r w:rsidR="00E1432E">
        <w:rPr>
          <w:rFonts w:hint="cs"/>
          <w:rtl/>
          <w:lang w:eastAsia="he-IL"/>
        </w:rPr>
        <w:t>ח</w:t>
      </w:r>
      <w:r>
        <w:rPr>
          <w:rFonts w:hint="cs"/>
          <w:rtl/>
          <w:lang w:eastAsia="he-IL"/>
        </w:rPr>
        <w:t>לקים. ההפרדה של כל רכיב ורכיב כ</w:t>
      </w:r>
      <w:r w:rsidR="00E1432E">
        <w:rPr>
          <w:rFonts w:hint="cs"/>
          <w:rtl/>
          <w:lang w:eastAsia="he-IL"/>
        </w:rPr>
        <w:t>א</w:t>
      </w:r>
      <w:r>
        <w:rPr>
          <w:rFonts w:hint="cs"/>
          <w:rtl/>
          <w:lang w:eastAsia="he-IL"/>
        </w:rPr>
        <w:t>י</w:t>
      </w:r>
      <w:r w:rsidR="00E1432E">
        <w:rPr>
          <w:rFonts w:hint="cs"/>
          <w:rtl/>
          <w:lang w:eastAsia="he-IL"/>
        </w:rPr>
        <w:t xml:space="preserve">לו עומד בפני עצמו </w:t>
      </w:r>
      <w:bookmarkStart w:id="3222" w:name="_ETM_Q1_7292993"/>
      <w:bookmarkEnd w:id="3222"/>
      <w:r>
        <w:rPr>
          <w:rFonts w:hint="cs"/>
          <w:rtl/>
          <w:lang w:eastAsia="he-IL"/>
        </w:rPr>
        <w:t xml:space="preserve">ואפשר לדון בו במנותק מלהסתכל </w:t>
      </w:r>
      <w:r w:rsidR="00E1432E">
        <w:rPr>
          <w:rFonts w:hint="cs"/>
          <w:rtl/>
          <w:lang w:eastAsia="he-IL"/>
        </w:rPr>
        <w:t xml:space="preserve">על </w:t>
      </w:r>
      <w:r>
        <w:rPr>
          <w:rFonts w:hint="cs"/>
          <w:rtl/>
          <w:lang w:eastAsia="he-IL"/>
        </w:rPr>
        <w:t>ה</w:t>
      </w:r>
      <w:r w:rsidR="00E1432E">
        <w:rPr>
          <w:rFonts w:hint="cs"/>
          <w:rtl/>
          <w:lang w:eastAsia="he-IL"/>
        </w:rPr>
        <w:t xml:space="preserve">השפעות </w:t>
      </w:r>
      <w:r>
        <w:rPr>
          <w:rFonts w:hint="cs"/>
          <w:rtl/>
          <w:lang w:eastAsia="he-IL"/>
        </w:rPr>
        <w:t xml:space="preserve">של </w:t>
      </w:r>
      <w:r w:rsidR="00E1432E">
        <w:rPr>
          <w:rFonts w:hint="cs"/>
          <w:rtl/>
          <w:lang w:eastAsia="he-IL"/>
        </w:rPr>
        <w:t>רכיבים אחרים היא בעי</w:t>
      </w:r>
      <w:r>
        <w:rPr>
          <w:rFonts w:hint="cs"/>
          <w:rtl/>
          <w:lang w:eastAsia="he-IL"/>
        </w:rPr>
        <w:t>י</w:t>
      </w:r>
      <w:r w:rsidR="00E1432E">
        <w:rPr>
          <w:rFonts w:hint="cs"/>
          <w:rtl/>
          <w:lang w:eastAsia="he-IL"/>
        </w:rPr>
        <w:t xml:space="preserve">תית כי כל רכיב משפיע </w:t>
      </w:r>
      <w:bookmarkStart w:id="3223" w:name="_ETM_Q1_7300088"/>
      <w:bookmarkEnd w:id="3223"/>
      <w:r w:rsidR="00E1432E">
        <w:rPr>
          <w:rFonts w:hint="cs"/>
          <w:rtl/>
          <w:lang w:eastAsia="he-IL"/>
        </w:rPr>
        <w:t xml:space="preserve">על אחר. למשל, </w:t>
      </w:r>
      <w:r>
        <w:rPr>
          <w:rFonts w:hint="cs"/>
          <w:rtl/>
          <w:lang w:eastAsia="he-IL"/>
        </w:rPr>
        <w:t>מדבר</w:t>
      </w:r>
      <w:bookmarkStart w:id="3224" w:name="_ETM_Q1_7301558"/>
      <w:bookmarkEnd w:id="3224"/>
      <w:r>
        <w:rPr>
          <w:rFonts w:hint="cs"/>
          <w:rtl/>
          <w:lang w:eastAsia="he-IL"/>
        </w:rPr>
        <w:t xml:space="preserve">ים פה על הוועדה לבחירת שופטים - </w:t>
      </w:r>
      <w:r w:rsidR="00E1432E">
        <w:rPr>
          <w:rFonts w:hint="cs"/>
          <w:rtl/>
          <w:lang w:eastAsia="he-IL"/>
        </w:rPr>
        <w:t>מי יישבו שם, מי יהיו הנציגים</w:t>
      </w:r>
      <w:r>
        <w:rPr>
          <w:rFonts w:hint="cs"/>
          <w:rtl/>
          <w:lang w:eastAsia="he-IL"/>
        </w:rPr>
        <w:t xml:space="preserve"> וכו'</w:t>
      </w:r>
      <w:r w:rsidR="00E1432E">
        <w:rPr>
          <w:rFonts w:hint="cs"/>
          <w:rtl/>
          <w:lang w:eastAsia="he-IL"/>
        </w:rPr>
        <w:t xml:space="preserve">. אגב </w:t>
      </w:r>
      <w:bookmarkStart w:id="3225" w:name="_ETM_Q1_7306696"/>
      <w:bookmarkEnd w:id="3225"/>
      <w:r w:rsidR="00E1432E">
        <w:rPr>
          <w:rFonts w:hint="cs"/>
          <w:rtl/>
          <w:lang w:eastAsia="he-IL"/>
        </w:rPr>
        <w:t>אתייחס להצעה שלך ושל לוין כמ</w:t>
      </w:r>
      <w:r>
        <w:rPr>
          <w:rFonts w:hint="cs"/>
          <w:rtl/>
          <w:lang w:eastAsia="he-IL"/>
        </w:rPr>
        <w:t>כ</w:t>
      </w:r>
      <w:r w:rsidR="00E1432E">
        <w:rPr>
          <w:rFonts w:hint="cs"/>
          <w:rtl/>
          <w:lang w:eastAsia="he-IL"/>
        </w:rPr>
        <w:t xml:space="preserve">לול כי בסוף זה יבוא </w:t>
      </w:r>
      <w:bookmarkStart w:id="3226" w:name="_ETM_Q1_7312169"/>
      <w:bookmarkEnd w:id="3226"/>
      <w:r>
        <w:rPr>
          <w:rFonts w:hint="cs"/>
          <w:rtl/>
          <w:lang w:eastAsia="he-IL"/>
        </w:rPr>
        <w:t>לדיון יחד ואנו רוצי</w:t>
      </w:r>
      <w:r w:rsidR="00E1432E">
        <w:rPr>
          <w:rFonts w:hint="cs"/>
          <w:rtl/>
          <w:lang w:eastAsia="he-IL"/>
        </w:rPr>
        <w:t>ם</w:t>
      </w:r>
      <w:r>
        <w:rPr>
          <w:rFonts w:hint="cs"/>
          <w:rtl/>
          <w:lang w:eastAsia="he-IL"/>
        </w:rPr>
        <w:t xml:space="preserve"> </w:t>
      </w:r>
      <w:r w:rsidR="00E1432E">
        <w:rPr>
          <w:rFonts w:hint="cs"/>
          <w:rtl/>
          <w:lang w:eastAsia="he-IL"/>
        </w:rPr>
        <w:t xml:space="preserve">לתת תמונה. לא זוכרת אם אצלך </w:t>
      </w:r>
      <w:bookmarkStart w:id="3227" w:name="_ETM_Q1_7318317"/>
      <w:bookmarkEnd w:id="3227"/>
      <w:r w:rsidR="00E1432E">
        <w:rPr>
          <w:rFonts w:hint="cs"/>
          <w:rtl/>
          <w:lang w:eastAsia="he-IL"/>
        </w:rPr>
        <w:t xml:space="preserve">או </w:t>
      </w:r>
      <w:r w:rsidR="00AC7EAA">
        <w:rPr>
          <w:rFonts w:hint="cs"/>
          <w:rtl/>
          <w:lang w:eastAsia="he-IL"/>
        </w:rPr>
        <w:t>אצלו</w:t>
      </w:r>
      <w:r>
        <w:rPr>
          <w:rFonts w:hint="cs"/>
          <w:rtl/>
          <w:lang w:eastAsia="he-IL"/>
        </w:rPr>
        <w:t xml:space="preserve"> מוצע </w:t>
      </w:r>
      <w:bookmarkStart w:id="3228" w:name="_ETM_Q1_7318668"/>
      <w:bookmarkEnd w:id="3228"/>
      <w:r>
        <w:rPr>
          <w:rFonts w:hint="cs"/>
          <w:rtl/>
          <w:lang w:eastAsia="he-IL"/>
        </w:rPr>
        <w:t xml:space="preserve">שאת נשיא העליון וסגן נשיא העליון אפשר יהיה למנות </w:t>
      </w:r>
      <w:bookmarkStart w:id="3229" w:name="_ETM_Q1_7319367"/>
      <w:bookmarkEnd w:id="3229"/>
      <w:r>
        <w:rPr>
          <w:rFonts w:hint="cs"/>
          <w:rtl/>
          <w:lang w:eastAsia="he-IL"/>
        </w:rPr>
        <w:t>מבחוץ</w:t>
      </w:r>
      <w:r w:rsidR="00AC7EAA">
        <w:rPr>
          <w:rFonts w:hint="cs"/>
          <w:rtl/>
          <w:lang w:eastAsia="he-IL"/>
        </w:rPr>
        <w:t xml:space="preserve">. </w:t>
      </w:r>
      <w:r>
        <w:rPr>
          <w:rFonts w:hint="cs"/>
          <w:rtl/>
          <w:lang w:eastAsia="he-IL"/>
        </w:rPr>
        <w:t xml:space="preserve">הדברים האלה </w:t>
      </w:r>
      <w:r>
        <w:rPr>
          <w:rtl/>
          <w:lang w:eastAsia="he-IL"/>
        </w:rPr>
        <w:t>–</w:t>
      </w:r>
      <w:r>
        <w:rPr>
          <w:rFonts w:hint="cs"/>
          <w:rtl/>
          <w:lang w:eastAsia="he-IL"/>
        </w:rPr>
        <w:t xml:space="preserve"> וזה רק דוגמה אחת. המון דברים. לדון בנפרד</w:t>
      </w:r>
      <w:r w:rsidR="00AC7EAA">
        <w:rPr>
          <w:rFonts w:hint="cs"/>
          <w:rtl/>
          <w:lang w:eastAsia="he-IL"/>
        </w:rPr>
        <w:t xml:space="preserve">. אני אומרת את </w:t>
      </w:r>
      <w:bookmarkStart w:id="3230" w:name="_ETM_Q1_7332584"/>
      <w:bookmarkEnd w:id="3230"/>
      <w:r w:rsidR="00AC7EAA">
        <w:rPr>
          <w:rFonts w:hint="cs"/>
          <w:rtl/>
          <w:lang w:eastAsia="he-IL"/>
        </w:rPr>
        <w:t>זה כהערת פתיחה.</w:t>
      </w:r>
    </w:p>
    <w:p w:rsidR="00AC7EAA" w:rsidRDefault="00AC7EAA" w:rsidP="00D631AB">
      <w:pPr>
        <w:rPr>
          <w:rtl/>
          <w:lang w:eastAsia="he-IL"/>
        </w:rPr>
      </w:pPr>
      <w:bookmarkStart w:id="3231" w:name="_ETM_Q1_7335008"/>
      <w:bookmarkStart w:id="3232" w:name="_ETM_Q1_7335058"/>
      <w:bookmarkEnd w:id="3231"/>
      <w:bookmarkEnd w:id="3232"/>
    </w:p>
    <w:p w:rsidR="00AC7EAA" w:rsidRDefault="00AC7EAA" w:rsidP="003C4713">
      <w:pPr>
        <w:rPr>
          <w:rtl/>
          <w:lang w:eastAsia="he-IL"/>
        </w:rPr>
      </w:pPr>
      <w:bookmarkStart w:id="3233" w:name="_ETM_Q1_7335123"/>
      <w:bookmarkStart w:id="3234" w:name="_ETM_Q1_7335168"/>
      <w:bookmarkEnd w:id="3233"/>
      <w:bookmarkEnd w:id="3234"/>
      <w:r>
        <w:rPr>
          <w:rFonts w:hint="cs"/>
          <w:rtl/>
          <w:lang w:eastAsia="he-IL"/>
        </w:rPr>
        <w:t xml:space="preserve">עוד דבר שאני רוצה להתייחס אליו </w:t>
      </w:r>
      <w:r>
        <w:rPr>
          <w:rtl/>
          <w:lang w:eastAsia="he-IL"/>
        </w:rPr>
        <w:t>–</w:t>
      </w:r>
      <w:r>
        <w:rPr>
          <w:rFonts w:hint="cs"/>
          <w:rtl/>
          <w:lang w:eastAsia="he-IL"/>
        </w:rPr>
        <w:t xml:space="preserve"> </w:t>
      </w:r>
      <w:r w:rsidR="003C4713">
        <w:rPr>
          <w:rFonts w:hint="cs"/>
          <w:rtl/>
          <w:lang w:eastAsia="he-IL"/>
        </w:rPr>
        <w:t xml:space="preserve">כשמדברים על המבנה המשטרי, והייתי פה, </w:t>
      </w:r>
      <w:r>
        <w:rPr>
          <w:rFonts w:hint="cs"/>
          <w:rtl/>
          <w:lang w:eastAsia="he-IL"/>
        </w:rPr>
        <w:t xml:space="preserve">ישבתי </w:t>
      </w:r>
      <w:bookmarkStart w:id="3235" w:name="_ETM_Q1_7342759"/>
      <w:bookmarkEnd w:id="3235"/>
      <w:r>
        <w:rPr>
          <w:rFonts w:hint="cs"/>
          <w:rtl/>
          <w:lang w:eastAsia="he-IL"/>
        </w:rPr>
        <w:t>פה ימים שלמים ושמעתי את ההתייחסות לרכיבים של הדמוקרטיה</w:t>
      </w:r>
      <w:r w:rsidR="003C4713">
        <w:rPr>
          <w:rFonts w:hint="cs"/>
          <w:rtl/>
          <w:lang w:eastAsia="he-IL"/>
        </w:rPr>
        <w:t xml:space="preserve"> ושבמדינות אחרות בוחרים</w:t>
      </w:r>
      <w:r>
        <w:rPr>
          <w:rFonts w:hint="cs"/>
          <w:rtl/>
          <w:lang w:eastAsia="he-IL"/>
        </w:rPr>
        <w:t xml:space="preserve">. יש </w:t>
      </w:r>
      <w:bookmarkStart w:id="3236" w:name="_ETM_Q1_7349613"/>
      <w:bookmarkEnd w:id="3236"/>
      <w:r>
        <w:rPr>
          <w:rFonts w:hint="cs"/>
          <w:rtl/>
          <w:lang w:eastAsia="he-IL"/>
        </w:rPr>
        <w:t xml:space="preserve">לזכור שלכל מדינה יש מבנה </w:t>
      </w:r>
      <w:r w:rsidR="003C4713">
        <w:rPr>
          <w:rFonts w:hint="cs"/>
          <w:rtl/>
          <w:lang w:eastAsia="he-IL"/>
        </w:rPr>
        <w:t>מ</w:t>
      </w:r>
      <w:bookmarkStart w:id="3237" w:name="_ETM_Q1_7351645"/>
      <w:bookmarkEnd w:id="3237"/>
      <w:r w:rsidR="003C4713">
        <w:rPr>
          <w:rFonts w:hint="cs"/>
          <w:rtl/>
          <w:lang w:eastAsia="he-IL"/>
        </w:rPr>
        <w:t xml:space="preserve">שטרי חוקתי </w:t>
      </w:r>
      <w:r>
        <w:rPr>
          <w:rFonts w:hint="cs"/>
          <w:rtl/>
          <w:lang w:eastAsia="he-IL"/>
        </w:rPr>
        <w:t>שמאפי</w:t>
      </w:r>
      <w:r w:rsidR="003C4713">
        <w:rPr>
          <w:rFonts w:hint="cs"/>
          <w:rtl/>
          <w:lang w:eastAsia="he-IL"/>
        </w:rPr>
        <w:t>י</w:t>
      </w:r>
      <w:r>
        <w:rPr>
          <w:rFonts w:hint="cs"/>
          <w:rtl/>
          <w:lang w:eastAsia="he-IL"/>
        </w:rPr>
        <w:t xml:space="preserve">ן אותה. היא מערכת שלמה </w:t>
      </w:r>
      <w:bookmarkStart w:id="3238" w:name="_ETM_Q1_7356805"/>
      <w:bookmarkEnd w:id="3238"/>
      <w:r>
        <w:rPr>
          <w:rFonts w:hint="cs"/>
          <w:rtl/>
          <w:lang w:eastAsia="he-IL"/>
        </w:rPr>
        <w:t xml:space="preserve">של בלמים ואיזונים ייחודית לה. </w:t>
      </w:r>
      <w:r w:rsidR="003C4713">
        <w:rPr>
          <w:rFonts w:hint="cs"/>
          <w:rtl/>
          <w:lang w:eastAsia="he-IL"/>
        </w:rPr>
        <w:t xml:space="preserve">ההשוואות הבין לאומיות האלה הן יפות </w:t>
      </w:r>
      <w:bookmarkStart w:id="3239" w:name="_ETM_Q1_7360039"/>
      <w:bookmarkEnd w:id="3239"/>
      <w:r w:rsidR="003C4713">
        <w:rPr>
          <w:rFonts w:hint="cs"/>
          <w:rtl/>
          <w:lang w:eastAsia="he-IL"/>
        </w:rPr>
        <w:t xml:space="preserve">לפעמים לחוקים מסוימים ולדברים מסוימים אבל </w:t>
      </w:r>
      <w:r>
        <w:rPr>
          <w:rFonts w:hint="cs"/>
          <w:rtl/>
          <w:lang w:eastAsia="he-IL"/>
        </w:rPr>
        <w:t>במקרה הזה כשדנים על ה</w:t>
      </w:r>
      <w:bookmarkStart w:id="3240" w:name="_ETM_Q1_7367383"/>
      <w:bookmarkEnd w:id="3240"/>
      <w:r>
        <w:rPr>
          <w:rFonts w:hint="cs"/>
          <w:rtl/>
          <w:lang w:eastAsia="he-IL"/>
        </w:rPr>
        <w:t xml:space="preserve">איזונים והבלמים </w:t>
      </w:r>
      <w:r w:rsidR="003C4713">
        <w:rPr>
          <w:rFonts w:hint="cs"/>
          <w:rtl/>
          <w:lang w:eastAsia="he-IL"/>
        </w:rPr>
        <w:t xml:space="preserve">ושיווי המשקל ביניהם </w:t>
      </w:r>
      <w:bookmarkStart w:id="3241" w:name="_ETM_Q1_7369234"/>
      <w:bookmarkEnd w:id="3241"/>
      <w:r w:rsidR="003C4713">
        <w:rPr>
          <w:rFonts w:hint="cs"/>
          <w:rtl/>
          <w:lang w:eastAsia="he-IL"/>
        </w:rPr>
        <w:t xml:space="preserve">וכו', </w:t>
      </w:r>
      <w:r>
        <w:rPr>
          <w:rFonts w:hint="cs"/>
          <w:rtl/>
          <w:lang w:eastAsia="he-IL"/>
        </w:rPr>
        <w:t>כל ההשוואות הללו לא רלו</w:t>
      </w:r>
      <w:r w:rsidR="003C4713">
        <w:rPr>
          <w:rFonts w:hint="cs"/>
          <w:rtl/>
          <w:lang w:eastAsia="he-IL"/>
        </w:rPr>
        <w:t>ונטיות</w:t>
      </w:r>
      <w:r>
        <w:rPr>
          <w:rFonts w:hint="cs"/>
          <w:rtl/>
          <w:lang w:eastAsia="he-IL"/>
        </w:rPr>
        <w:t xml:space="preserve">. אם אתה בא </w:t>
      </w:r>
      <w:bookmarkStart w:id="3242" w:name="_ETM_Q1_7375479"/>
      <w:bookmarkEnd w:id="3242"/>
      <w:r>
        <w:rPr>
          <w:rFonts w:hint="cs"/>
          <w:rtl/>
          <w:lang w:eastAsia="he-IL"/>
        </w:rPr>
        <w:t xml:space="preserve">לבטל את הבלמים והאיזונים הכי בסיסיים במדינה </w:t>
      </w:r>
      <w:r w:rsidR="003C4713">
        <w:rPr>
          <w:rFonts w:hint="cs"/>
          <w:rtl/>
          <w:lang w:eastAsia="he-IL"/>
        </w:rPr>
        <w:t xml:space="preserve">שזה היחסים בין בית המשפט </w:t>
      </w:r>
      <w:r>
        <w:rPr>
          <w:rFonts w:hint="cs"/>
          <w:rtl/>
          <w:lang w:eastAsia="he-IL"/>
        </w:rPr>
        <w:t xml:space="preserve">לבין הממשלה/הכנסת </w:t>
      </w:r>
      <w:bookmarkStart w:id="3243" w:name="_ETM_Q1_7384480"/>
      <w:bookmarkEnd w:id="3243"/>
      <w:r>
        <w:rPr>
          <w:rFonts w:hint="cs"/>
          <w:rtl/>
          <w:lang w:eastAsia="he-IL"/>
        </w:rPr>
        <w:t xml:space="preserve">שזה אותו דבר אצלנו לצערי, אי אפשר פשוט לבטל את </w:t>
      </w:r>
      <w:bookmarkStart w:id="3244" w:name="_ETM_Q1_7392194"/>
      <w:bookmarkEnd w:id="3244"/>
      <w:r>
        <w:rPr>
          <w:rFonts w:hint="cs"/>
          <w:rtl/>
          <w:lang w:eastAsia="he-IL"/>
        </w:rPr>
        <w:t xml:space="preserve">האחד בלי להסתכל על זה </w:t>
      </w:r>
      <w:r w:rsidR="003C4713">
        <w:rPr>
          <w:rFonts w:hint="cs"/>
          <w:rtl/>
          <w:lang w:eastAsia="he-IL"/>
        </w:rPr>
        <w:t xml:space="preserve">שאין לנו מערכות איזונים </w:t>
      </w:r>
      <w:bookmarkStart w:id="3245" w:name="_ETM_Q1_7394150"/>
      <w:bookmarkEnd w:id="3245"/>
      <w:r w:rsidR="003C4713">
        <w:rPr>
          <w:rFonts w:hint="cs"/>
          <w:rtl/>
          <w:lang w:eastAsia="he-IL"/>
        </w:rPr>
        <w:t xml:space="preserve">ובלמים אחרים </w:t>
      </w:r>
      <w:r>
        <w:rPr>
          <w:rFonts w:hint="cs"/>
          <w:rtl/>
          <w:lang w:eastAsia="he-IL"/>
        </w:rPr>
        <w:t xml:space="preserve">ולהשוות את זה לחו"ל. </w:t>
      </w:r>
      <w:bookmarkStart w:id="3246" w:name="_ETM_Q1_7398003"/>
      <w:bookmarkEnd w:id="3246"/>
      <w:r>
        <w:rPr>
          <w:rFonts w:hint="cs"/>
          <w:rtl/>
          <w:lang w:eastAsia="he-IL"/>
        </w:rPr>
        <w:t xml:space="preserve">אולי באמריקה יש להם נשיא שממנה </w:t>
      </w:r>
      <w:r w:rsidR="003C4713">
        <w:rPr>
          <w:rFonts w:hint="cs"/>
          <w:rtl/>
          <w:lang w:eastAsia="he-IL"/>
        </w:rPr>
        <w:t>א</w:t>
      </w:r>
      <w:r>
        <w:rPr>
          <w:rFonts w:hint="cs"/>
          <w:rtl/>
          <w:lang w:eastAsia="he-IL"/>
        </w:rPr>
        <w:t xml:space="preserve">בל יש להם </w:t>
      </w:r>
      <w:r w:rsidR="003C4713">
        <w:rPr>
          <w:rFonts w:hint="cs"/>
          <w:rtl/>
          <w:lang w:eastAsia="he-IL"/>
        </w:rPr>
        <w:t xml:space="preserve">גם </w:t>
      </w:r>
      <w:r>
        <w:rPr>
          <w:rFonts w:hint="cs"/>
          <w:rtl/>
          <w:lang w:eastAsia="he-IL"/>
        </w:rPr>
        <w:t xml:space="preserve">חוקה </w:t>
      </w:r>
      <w:bookmarkStart w:id="3247" w:name="_ETM_Q1_7404207"/>
      <w:bookmarkEnd w:id="3247"/>
      <w:r>
        <w:rPr>
          <w:rFonts w:hint="cs"/>
          <w:rtl/>
          <w:lang w:eastAsia="he-IL"/>
        </w:rPr>
        <w:t xml:space="preserve">קשיחה, שני בתים ואמצעים אחרים. </w:t>
      </w:r>
      <w:r w:rsidR="003C4713">
        <w:rPr>
          <w:rFonts w:hint="cs"/>
          <w:rtl/>
          <w:lang w:eastAsia="he-IL"/>
        </w:rPr>
        <w:t xml:space="preserve">כל זה מאוד </w:t>
      </w:r>
      <w:r>
        <w:rPr>
          <w:rFonts w:hint="cs"/>
          <w:rtl/>
          <w:lang w:eastAsia="he-IL"/>
        </w:rPr>
        <w:t xml:space="preserve">חשוב להסתכל על זה יחד. </w:t>
      </w:r>
      <w:bookmarkStart w:id="3248" w:name="_ETM_Q1_7411129"/>
      <w:bookmarkEnd w:id="3248"/>
      <w:r>
        <w:rPr>
          <w:rFonts w:hint="cs"/>
          <w:rtl/>
          <w:lang w:eastAsia="he-IL"/>
        </w:rPr>
        <w:t xml:space="preserve">מה עוד שהאיזונים ובלמים במדינת ישראל </w:t>
      </w:r>
      <w:r w:rsidR="003C4713">
        <w:rPr>
          <w:rFonts w:hint="cs"/>
          <w:rtl/>
          <w:lang w:eastAsia="he-IL"/>
        </w:rPr>
        <w:t xml:space="preserve">חוץ מבתי המשפט האחרים </w:t>
      </w:r>
      <w:bookmarkStart w:id="3249" w:name="_ETM_Q1_7414764"/>
      <w:bookmarkEnd w:id="3249"/>
      <w:r>
        <w:rPr>
          <w:rFonts w:hint="cs"/>
          <w:rtl/>
          <w:lang w:eastAsia="he-IL"/>
        </w:rPr>
        <w:t xml:space="preserve">כולם תחת מתקפה. מהתקשורת </w:t>
      </w:r>
      <w:bookmarkStart w:id="3250" w:name="_ETM_Q1_7421405"/>
      <w:bookmarkEnd w:id="3250"/>
      <w:r>
        <w:rPr>
          <w:rFonts w:hint="cs"/>
          <w:rtl/>
          <w:lang w:eastAsia="he-IL"/>
        </w:rPr>
        <w:t>דרך חברה אזרחית. כל כלי שיש</w:t>
      </w:r>
      <w:r w:rsidR="003C4713">
        <w:rPr>
          <w:rFonts w:hint="cs"/>
          <w:rtl/>
          <w:lang w:eastAsia="he-IL"/>
        </w:rPr>
        <w:t xml:space="preserve"> פה</w:t>
      </w:r>
      <w:r>
        <w:rPr>
          <w:rFonts w:hint="cs"/>
          <w:rtl/>
          <w:lang w:eastAsia="he-IL"/>
        </w:rPr>
        <w:t xml:space="preserve">, של איזונים ובלמים </w:t>
      </w:r>
      <w:bookmarkStart w:id="3251" w:name="_ETM_Q1_7429304"/>
      <w:bookmarkEnd w:id="3251"/>
      <w:r>
        <w:rPr>
          <w:rFonts w:hint="cs"/>
          <w:rtl/>
          <w:lang w:eastAsia="he-IL"/>
        </w:rPr>
        <w:t xml:space="preserve">בדמוקרטיה, </w:t>
      </w:r>
      <w:r w:rsidR="003C4713">
        <w:rPr>
          <w:rFonts w:hint="cs"/>
          <w:rtl/>
          <w:lang w:eastAsia="he-IL"/>
        </w:rPr>
        <w:t xml:space="preserve">כולם תחת מתקפה, </w:t>
      </w:r>
      <w:r>
        <w:rPr>
          <w:rFonts w:hint="cs"/>
          <w:rtl/>
          <w:lang w:eastAsia="he-IL"/>
        </w:rPr>
        <w:t xml:space="preserve">ולצערי יש לי חשש גדול </w:t>
      </w:r>
      <w:r w:rsidR="003C4713">
        <w:rPr>
          <w:rFonts w:hint="cs"/>
          <w:rtl/>
          <w:lang w:eastAsia="he-IL"/>
        </w:rPr>
        <w:t xml:space="preserve">שאם נסתכל עוד שנה, כל הגורמים </w:t>
      </w:r>
      <w:bookmarkStart w:id="3252" w:name="_ETM_Q1_7433992"/>
      <w:bookmarkEnd w:id="3252"/>
      <w:r w:rsidR="003C4713">
        <w:rPr>
          <w:rFonts w:hint="cs"/>
          <w:rtl/>
          <w:lang w:eastAsia="he-IL"/>
        </w:rPr>
        <w:t xml:space="preserve">הללו, </w:t>
      </w:r>
      <w:r>
        <w:rPr>
          <w:rFonts w:hint="cs"/>
          <w:rtl/>
          <w:lang w:eastAsia="he-IL"/>
        </w:rPr>
        <w:t xml:space="preserve">כל החקיקות נגד הגורמים </w:t>
      </w:r>
      <w:bookmarkStart w:id="3253" w:name="_ETM_Q1_7438920"/>
      <w:bookmarkEnd w:id="3253"/>
      <w:r>
        <w:rPr>
          <w:rFonts w:hint="cs"/>
          <w:rtl/>
          <w:lang w:eastAsia="he-IL"/>
        </w:rPr>
        <w:t>הללו יעברו אצלך פה ב</w:t>
      </w:r>
      <w:r w:rsidR="003C4713">
        <w:rPr>
          <w:rFonts w:hint="cs"/>
          <w:rtl/>
          <w:lang w:eastAsia="he-IL"/>
        </w:rPr>
        <w:t>ו</w:t>
      </w:r>
      <w:r>
        <w:rPr>
          <w:rFonts w:hint="cs"/>
          <w:rtl/>
          <w:lang w:eastAsia="he-IL"/>
        </w:rPr>
        <w:t>ועדה וכנר</w:t>
      </w:r>
      <w:r w:rsidR="003C4713">
        <w:rPr>
          <w:rFonts w:hint="cs"/>
          <w:rtl/>
          <w:lang w:eastAsia="he-IL"/>
        </w:rPr>
        <w:t>אה</w:t>
      </w:r>
      <w:r>
        <w:rPr>
          <w:rFonts w:hint="cs"/>
          <w:rtl/>
          <w:lang w:eastAsia="he-IL"/>
        </w:rPr>
        <w:t xml:space="preserve"> יעברו.</w:t>
      </w:r>
    </w:p>
    <w:p w:rsidR="00AC7EAA" w:rsidRDefault="00AC7EAA" w:rsidP="00AC7EAA">
      <w:pPr>
        <w:rPr>
          <w:rtl/>
          <w:lang w:eastAsia="he-IL"/>
        </w:rPr>
      </w:pPr>
      <w:bookmarkStart w:id="3254" w:name="_ETM_Q1_7445287"/>
      <w:bookmarkStart w:id="3255" w:name="_ETM_Q1_7445352"/>
      <w:bookmarkEnd w:id="3254"/>
      <w:bookmarkEnd w:id="3255"/>
    </w:p>
    <w:p w:rsidR="00AC7EAA" w:rsidRDefault="00AC7EAA" w:rsidP="003C4713">
      <w:pPr>
        <w:rPr>
          <w:rtl/>
          <w:lang w:eastAsia="he-IL"/>
        </w:rPr>
      </w:pPr>
      <w:bookmarkStart w:id="3256" w:name="_ETM_Q1_7445407"/>
      <w:bookmarkStart w:id="3257" w:name="_ETM_Q1_7445462"/>
      <w:bookmarkEnd w:id="3256"/>
      <w:bookmarkEnd w:id="3257"/>
      <w:r>
        <w:rPr>
          <w:rFonts w:hint="cs"/>
          <w:rtl/>
          <w:lang w:eastAsia="he-IL"/>
        </w:rPr>
        <w:t>לגבי ה</w:t>
      </w:r>
      <w:r w:rsidR="003C4713">
        <w:rPr>
          <w:rFonts w:hint="cs"/>
          <w:rtl/>
          <w:lang w:eastAsia="he-IL"/>
        </w:rPr>
        <w:t>ו</w:t>
      </w:r>
      <w:r>
        <w:rPr>
          <w:rFonts w:hint="cs"/>
          <w:rtl/>
          <w:lang w:eastAsia="he-IL"/>
        </w:rPr>
        <w:t xml:space="preserve">ועדה לבחירת שופטים, </w:t>
      </w:r>
      <w:bookmarkStart w:id="3258" w:name="_ETM_Q1_7448279"/>
      <w:bookmarkEnd w:id="3258"/>
      <w:r>
        <w:rPr>
          <w:rFonts w:hint="cs"/>
          <w:rtl/>
          <w:lang w:eastAsia="he-IL"/>
        </w:rPr>
        <w:t xml:space="preserve">רשמתי לעצמי פה עוד לפני שדיברה חברת הכנסת לשעבר קורן </w:t>
      </w:r>
      <w:bookmarkStart w:id="3259" w:name="_ETM_Q1_7455945"/>
      <w:bookmarkEnd w:id="3259"/>
      <w:r w:rsidR="003C4713">
        <w:rPr>
          <w:rtl/>
          <w:lang w:eastAsia="he-IL"/>
        </w:rPr>
        <w:t>–</w:t>
      </w:r>
      <w:r w:rsidR="003C4713">
        <w:rPr>
          <w:rFonts w:hint="cs"/>
          <w:rtl/>
          <w:lang w:eastAsia="he-IL"/>
        </w:rPr>
        <w:t xml:space="preserve"> אני מסכימה עם דבריה על </w:t>
      </w:r>
      <w:r>
        <w:rPr>
          <w:rFonts w:hint="cs"/>
          <w:rtl/>
          <w:lang w:eastAsia="he-IL"/>
        </w:rPr>
        <w:t xml:space="preserve">חוסר הייצוג. אני נדהמת איך דווקא חברי הליכוד וחברי הממשלה </w:t>
      </w:r>
      <w:bookmarkStart w:id="3260" w:name="_ETM_Q1_7464089"/>
      <w:bookmarkEnd w:id="3260"/>
      <w:r>
        <w:rPr>
          <w:rFonts w:hint="cs"/>
          <w:rtl/>
          <w:lang w:eastAsia="he-IL"/>
        </w:rPr>
        <w:t xml:space="preserve">הזאת </w:t>
      </w:r>
      <w:r w:rsidR="003C4713">
        <w:rPr>
          <w:rFonts w:hint="cs"/>
          <w:rtl/>
          <w:lang w:eastAsia="he-IL"/>
        </w:rPr>
        <w:t xml:space="preserve">לא מוטרדים מחוסר הגיוון </w:t>
      </w:r>
      <w:r>
        <w:rPr>
          <w:rFonts w:hint="cs"/>
          <w:rtl/>
          <w:lang w:eastAsia="he-IL"/>
        </w:rPr>
        <w:t>במהלך השנים בבית המש</w:t>
      </w:r>
      <w:r w:rsidR="003C4713">
        <w:rPr>
          <w:rFonts w:hint="cs"/>
          <w:rtl/>
          <w:lang w:eastAsia="he-IL"/>
        </w:rPr>
        <w:t>פ</w:t>
      </w:r>
      <w:r>
        <w:rPr>
          <w:rFonts w:hint="cs"/>
          <w:rtl/>
          <w:lang w:eastAsia="he-IL"/>
        </w:rPr>
        <w:t xml:space="preserve">ט העליון ואיך ייתכן שבתקופה- - </w:t>
      </w:r>
      <w:bookmarkStart w:id="3261" w:name="_ETM_Q1_7472822"/>
      <w:bookmarkEnd w:id="3261"/>
      <w:r>
        <w:rPr>
          <w:rFonts w:hint="cs"/>
          <w:rtl/>
          <w:lang w:eastAsia="he-IL"/>
        </w:rPr>
        <w:t>-</w:t>
      </w:r>
    </w:p>
    <w:p w:rsidR="00AC7EAA" w:rsidRDefault="00AC7EAA" w:rsidP="00AC7EAA">
      <w:pPr>
        <w:rPr>
          <w:rtl/>
          <w:lang w:eastAsia="he-IL"/>
        </w:rPr>
      </w:pPr>
      <w:bookmarkStart w:id="3262" w:name="_ETM_Q1_7473142"/>
      <w:bookmarkStart w:id="3263" w:name="_ETM_Q1_7473197"/>
      <w:bookmarkEnd w:id="3262"/>
      <w:bookmarkEnd w:id="3263"/>
    </w:p>
    <w:p w:rsidR="00AC7EAA" w:rsidRDefault="00AC7EAA" w:rsidP="00AC7EAA">
      <w:pPr>
        <w:pStyle w:val="a4"/>
        <w:keepNext/>
        <w:rPr>
          <w:rtl/>
        </w:rPr>
      </w:pPr>
      <w:bookmarkStart w:id="3264" w:name="_ETM_Q1_7473282"/>
      <w:bookmarkStart w:id="3265" w:name="_ETM_Q1_7473327"/>
      <w:bookmarkEnd w:id="3264"/>
      <w:bookmarkEnd w:id="3265"/>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AC7EAA" w:rsidRDefault="00AC7EAA" w:rsidP="00AC7EAA">
      <w:pPr>
        <w:rPr>
          <w:rtl/>
          <w:lang w:eastAsia="he-IL"/>
        </w:rPr>
      </w:pPr>
    </w:p>
    <w:p w:rsidR="00AC7EAA" w:rsidRDefault="00AC7EAA" w:rsidP="00AC7EAA">
      <w:pPr>
        <w:rPr>
          <w:rtl/>
          <w:lang w:eastAsia="he-IL"/>
        </w:rPr>
      </w:pPr>
      <w:bookmarkStart w:id="3266" w:name="_ETM_Q1_7473842"/>
      <w:bookmarkStart w:id="3267" w:name="_ETM_Q1_7473895"/>
      <w:bookmarkEnd w:id="3266"/>
      <w:bookmarkEnd w:id="3267"/>
      <w:r>
        <w:rPr>
          <w:rFonts w:hint="cs"/>
          <w:rtl/>
          <w:lang w:eastAsia="he-IL"/>
        </w:rPr>
        <w:t xml:space="preserve">אתה לא מוטרד, אדוני היו"ר? הם אומרים שאנו לא מוטרדים </w:t>
      </w:r>
      <w:bookmarkStart w:id="3268" w:name="_ETM_Q1_7481417"/>
      <w:bookmarkEnd w:id="3268"/>
      <w:r>
        <w:rPr>
          <w:rFonts w:hint="cs"/>
          <w:rtl/>
          <w:lang w:eastAsia="he-IL"/>
        </w:rPr>
        <w:t xml:space="preserve">מהאי גיוון בעליון. </w:t>
      </w:r>
      <w:r w:rsidR="003C4713">
        <w:rPr>
          <w:rFonts w:hint="cs"/>
          <w:rtl/>
          <w:lang w:eastAsia="he-IL"/>
        </w:rPr>
        <w:t xml:space="preserve">הרי מה אנחנו עושים פה? </w:t>
      </w:r>
      <w:r>
        <w:rPr>
          <w:rFonts w:hint="cs"/>
          <w:rtl/>
          <w:lang w:eastAsia="he-IL"/>
        </w:rPr>
        <w:t>למה אנחנו פה?</w:t>
      </w:r>
    </w:p>
    <w:p w:rsidR="00AC7EAA" w:rsidRDefault="00AC7EAA" w:rsidP="00AC7EAA">
      <w:pPr>
        <w:rPr>
          <w:rtl/>
          <w:lang w:eastAsia="he-IL"/>
        </w:rPr>
      </w:pPr>
      <w:bookmarkStart w:id="3269" w:name="_ETM_Q1_7487136"/>
      <w:bookmarkStart w:id="3270" w:name="_ETM_Q1_7487186"/>
      <w:bookmarkEnd w:id="3269"/>
      <w:bookmarkEnd w:id="3270"/>
    </w:p>
    <w:p w:rsidR="00AC7EAA" w:rsidRDefault="00AC7EAA" w:rsidP="00AC7EAA">
      <w:pPr>
        <w:pStyle w:val="-"/>
        <w:keepNext/>
        <w:rPr>
          <w:rtl/>
        </w:rPr>
      </w:pPr>
      <w:bookmarkStart w:id="3271" w:name="ET_speakercontinue_685015_360"/>
      <w:r w:rsidRPr="00AC7EAA">
        <w:rPr>
          <w:rStyle w:val="TagStyle"/>
          <w:rtl/>
        </w:rPr>
        <w:t xml:space="preserve"> &lt;&lt; דובר_המשך &gt;&gt; </w:t>
      </w:r>
      <w:r>
        <w:rPr>
          <w:rtl/>
        </w:rPr>
        <w:t>דבי גילד חיו:</w:t>
      </w:r>
      <w:r w:rsidRPr="00AC7EAA">
        <w:rPr>
          <w:rStyle w:val="TagStyle"/>
          <w:rtl/>
        </w:rPr>
        <w:t xml:space="preserve"> &lt;&lt; דובר_המשך &gt;&gt;</w:t>
      </w:r>
      <w:r>
        <w:rPr>
          <w:rtl/>
        </w:rPr>
        <w:t xml:space="preserve">   </w:t>
      </w:r>
      <w:bookmarkEnd w:id="3271"/>
    </w:p>
    <w:p w:rsidR="00AC7EAA" w:rsidRDefault="00AC7EAA" w:rsidP="00AC7EAA">
      <w:pPr>
        <w:pStyle w:val="KeepWithNext"/>
        <w:rPr>
          <w:rtl/>
          <w:lang w:eastAsia="he-IL"/>
        </w:rPr>
      </w:pPr>
    </w:p>
    <w:p w:rsidR="00AC7EAA" w:rsidRDefault="00AC7EAA" w:rsidP="003C4713">
      <w:pPr>
        <w:rPr>
          <w:rtl/>
          <w:lang w:eastAsia="he-IL"/>
        </w:rPr>
      </w:pPr>
      <w:bookmarkStart w:id="3272" w:name="_ETM_Q1_7487880"/>
      <w:bookmarkEnd w:id="3272"/>
      <w:r>
        <w:rPr>
          <w:rFonts w:hint="cs"/>
          <w:rtl/>
          <w:lang w:eastAsia="he-IL"/>
        </w:rPr>
        <w:t>אני מסתכלת על השופט</w:t>
      </w:r>
      <w:r w:rsidR="007D1F7D">
        <w:rPr>
          <w:rFonts w:hint="cs"/>
          <w:rtl/>
          <w:lang w:eastAsia="he-IL"/>
        </w:rPr>
        <w:t>ים</w:t>
      </w:r>
      <w:r>
        <w:rPr>
          <w:rFonts w:hint="cs"/>
          <w:rtl/>
          <w:lang w:eastAsia="he-IL"/>
        </w:rPr>
        <w:t xml:space="preserve"> ומונו </w:t>
      </w:r>
      <w:bookmarkStart w:id="3273" w:name="_ETM_Q1_7491369"/>
      <w:bookmarkEnd w:id="3273"/>
      <w:r>
        <w:rPr>
          <w:rFonts w:hint="cs"/>
          <w:rtl/>
          <w:lang w:eastAsia="he-IL"/>
        </w:rPr>
        <w:t>מאות שופטים. ארבעה שופט</w:t>
      </w:r>
      <w:r w:rsidR="007D1F7D">
        <w:rPr>
          <w:rFonts w:hint="cs"/>
          <w:rtl/>
          <w:lang w:eastAsia="he-IL"/>
        </w:rPr>
        <w:t>ים</w:t>
      </w:r>
      <w:r>
        <w:rPr>
          <w:rFonts w:hint="cs"/>
          <w:rtl/>
          <w:lang w:eastAsia="he-IL"/>
        </w:rPr>
        <w:t xml:space="preserve"> בעליון בשנים האחרונות. </w:t>
      </w:r>
      <w:r w:rsidR="003C4713">
        <w:rPr>
          <w:rFonts w:hint="cs"/>
          <w:rtl/>
          <w:lang w:eastAsia="he-IL"/>
        </w:rPr>
        <w:t xml:space="preserve">אין טיפת גיוון. </w:t>
      </w:r>
      <w:r>
        <w:rPr>
          <w:rFonts w:hint="cs"/>
          <w:rtl/>
          <w:lang w:eastAsia="he-IL"/>
        </w:rPr>
        <w:t xml:space="preserve">כל השופטים </w:t>
      </w:r>
      <w:bookmarkStart w:id="3274" w:name="_ETM_Q1_7498246"/>
      <w:bookmarkEnd w:id="3274"/>
      <w:r>
        <w:rPr>
          <w:rFonts w:hint="cs"/>
          <w:rtl/>
          <w:lang w:eastAsia="he-IL"/>
        </w:rPr>
        <w:t>ובוודאי בעליון כולם מאותו מילייה, החליפו מילייה א' במילייה ב'.</w:t>
      </w:r>
      <w:r w:rsidR="003C4713">
        <w:rPr>
          <w:rFonts w:hint="cs"/>
          <w:rtl/>
          <w:lang w:eastAsia="he-IL"/>
        </w:rPr>
        <w:t xml:space="preserve"> עד כדי כך שלא היה להם שופט </w:t>
      </w:r>
      <w:r w:rsidR="003C4713">
        <w:rPr>
          <w:rtl/>
          <w:lang w:eastAsia="he-IL"/>
        </w:rPr>
        <w:t>–</w:t>
      </w:r>
      <w:r w:rsidR="003C4713">
        <w:rPr>
          <w:rFonts w:hint="cs"/>
          <w:rtl/>
          <w:lang w:eastAsia="he-IL"/>
        </w:rPr>
        <w:t xml:space="preserve"> הביאו מאמריקה.</w:t>
      </w:r>
    </w:p>
    <w:p w:rsidR="00AC7EAA" w:rsidRDefault="00AC7EAA" w:rsidP="00AC7EAA">
      <w:pPr>
        <w:rPr>
          <w:rtl/>
          <w:lang w:eastAsia="he-IL"/>
        </w:rPr>
      </w:pPr>
      <w:bookmarkStart w:id="3275" w:name="_ETM_Q1_7509960"/>
      <w:bookmarkStart w:id="3276" w:name="_ETM_Q1_7510015"/>
      <w:bookmarkStart w:id="3277" w:name="_ETM_Q1_7512128"/>
      <w:bookmarkStart w:id="3278" w:name="_ETM_Q1_7512191"/>
      <w:bookmarkStart w:id="3279" w:name="_ETM_Q1_7515761"/>
      <w:bookmarkEnd w:id="3275"/>
      <w:bookmarkEnd w:id="3276"/>
      <w:bookmarkEnd w:id="3277"/>
      <w:bookmarkEnd w:id="3278"/>
      <w:bookmarkEnd w:id="3279"/>
    </w:p>
    <w:p w:rsidR="00AC7EAA" w:rsidRDefault="00AC7EAA" w:rsidP="00AC7EAA">
      <w:pPr>
        <w:pStyle w:val="a4"/>
        <w:keepNext/>
        <w:rPr>
          <w:rtl/>
        </w:rPr>
      </w:pPr>
      <w:bookmarkStart w:id="3280" w:name="ET_speaker_5801_361"/>
      <w:r w:rsidRPr="00AC7EAA">
        <w:rPr>
          <w:rStyle w:val="TagStyle"/>
          <w:rtl/>
        </w:rPr>
        <w:t xml:space="preserve"> &lt;&lt; דובר &gt;&gt; </w:t>
      </w:r>
      <w:r>
        <w:rPr>
          <w:rtl/>
        </w:rPr>
        <w:t>אריאל קלנר (הליכוד):</w:t>
      </w:r>
      <w:r w:rsidRPr="00AC7EAA">
        <w:rPr>
          <w:rStyle w:val="TagStyle"/>
          <w:rtl/>
        </w:rPr>
        <w:t xml:space="preserve"> &lt;&lt; דובר &gt;&gt;</w:t>
      </w:r>
      <w:r>
        <w:rPr>
          <w:rtl/>
        </w:rPr>
        <w:t xml:space="preserve">   </w:t>
      </w:r>
      <w:bookmarkEnd w:id="3280"/>
    </w:p>
    <w:p w:rsidR="00AC7EAA" w:rsidRDefault="00AC7EAA" w:rsidP="00AC7EAA">
      <w:pPr>
        <w:pStyle w:val="KeepWithNext"/>
        <w:rPr>
          <w:rtl/>
          <w:lang w:eastAsia="he-IL"/>
        </w:rPr>
      </w:pPr>
    </w:p>
    <w:p w:rsidR="00AC7EAA" w:rsidRDefault="00AC7EAA" w:rsidP="003C4713">
      <w:pPr>
        <w:rPr>
          <w:rtl/>
          <w:lang w:eastAsia="he-IL"/>
        </w:rPr>
      </w:pPr>
      <w:bookmarkStart w:id="3281" w:name="_ETM_Q1_7516214"/>
      <w:bookmarkStart w:id="3282" w:name="_ETM_Q1_7516269"/>
      <w:bookmarkEnd w:id="3281"/>
      <w:bookmarkEnd w:id="3282"/>
      <w:r>
        <w:rPr>
          <w:rFonts w:hint="cs"/>
          <w:rtl/>
          <w:lang w:eastAsia="he-IL"/>
        </w:rPr>
        <w:t>למה</w:t>
      </w:r>
      <w:r w:rsidR="003C4713">
        <w:rPr>
          <w:rFonts w:hint="cs"/>
          <w:rtl/>
          <w:lang w:eastAsia="he-IL"/>
        </w:rPr>
        <w:t xml:space="preserve"> </w:t>
      </w:r>
      <w:bookmarkStart w:id="3283" w:name="_ETM_Q1_7510661"/>
      <w:bookmarkEnd w:id="3283"/>
      <w:r w:rsidR="003C4713">
        <w:rPr>
          <w:rFonts w:hint="cs"/>
          <w:rtl/>
          <w:lang w:eastAsia="he-IL"/>
        </w:rPr>
        <w:t>לא מצאו פה? מעניין למה היה צריך לחפש באמריקה</w:t>
      </w:r>
      <w:r>
        <w:rPr>
          <w:rFonts w:hint="cs"/>
          <w:rtl/>
          <w:lang w:eastAsia="he-IL"/>
        </w:rPr>
        <w:t>?</w:t>
      </w:r>
    </w:p>
    <w:p w:rsidR="00AC7EAA" w:rsidRDefault="00AC7EAA" w:rsidP="00AC7EAA">
      <w:pPr>
        <w:rPr>
          <w:rtl/>
          <w:lang w:eastAsia="he-IL"/>
        </w:rPr>
      </w:pPr>
      <w:bookmarkStart w:id="3284" w:name="_ETM_Q1_7518950"/>
      <w:bookmarkStart w:id="3285" w:name="_ETM_Q1_7518995"/>
      <w:bookmarkStart w:id="3286" w:name="_ETM_Q1_7525008"/>
      <w:bookmarkEnd w:id="3284"/>
      <w:bookmarkEnd w:id="3285"/>
      <w:bookmarkEnd w:id="3286"/>
    </w:p>
    <w:p w:rsidR="00AC7EAA" w:rsidRDefault="00AC7EAA" w:rsidP="00AC7EAA">
      <w:pPr>
        <w:pStyle w:val="af9"/>
        <w:keepNext/>
        <w:rPr>
          <w:rtl/>
          <w:lang w:eastAsia="he-IL"/>
        </w:rPr>
      </w:pPr>
      <w:bookmarkStart w:id="3287" w:name="ET_guest_685015_362"/>
      <w:r w:rsidRPr="00AC7EAA">
        <w:rPr>
          <w:rStyle w:val="TagStyle"/>
          <w:rtl/>
        </w:rPr>
        <w:t xml:space="preserve"> &lt;&lt; אורח &gt;&gt; </w:t>
      </w:r>
      <w:r>
        <w:rPr>
          <w:rtl/>
          <w:lang w:eastAsia="he-IL"/>
        </w:rPr>
        <w:t>דבי גילד חיו:</w:t>
      </w:r>
      <w:r w:rsidRPr="00AC7EAA">
        <w:rPr>
          <w:rStyle w:val="TagStyle"/>
          <w:rtl/>
        </w:rPr>
        <w:t xml:space="preserve"> &lt;&lt; אורח &gt;&gt;</w:t>
      </w:r>
      <w:r>
        <w:rPr>
          <w:rtl/>
          <w:lang w:eastAsia="he-IL"/>
        </w:rPr>
        <w:t xml:space="preserve">   </w:t>
      </w:r>
      <w:bookmarkEnd w:id="3287"/>
    </w:p>
    <w:p w:rsidR="00AC7EAA" w:rsidRDefault="00AC7EAA" w:rsidP="00AC7EAA">
      <w:pPr>
        <w:pStyle w:val="KeepWithNext"/>
        <w:rPr>
          <w:rtl/>
          <w:lang w:eastAsia="he-IL"/>
        </w:rPr>
      </w:pPr>
    </w:p>
    <w:p w:rsidR="00AC7EAA" w:rsidRDefault="003C4713" w:rsidP="00AC7EAA">
      <w:pPr>
        <w:rPr>
          <w:rtl/>
          <w:lang w:eastAsia="he-IL"/>
        </w:rPr>
      </w:pPr>
      <w:bookmarkStart w:id="3288" w:name="_ETM_Q1_7525426"/>
      <w:bookmarkStart w:id="3289" w:name="_ETM_Q1_7525471"/>
      <w:bookmarkEnd w:id="3288"/>
      <w:bookmarkEnd w:id="3289"/>
      <w:r>
        <w:rPr>
          <w:rFonts w:hint="cs"/>
          <w:rtl/>
          <w:lang w:eastAsia="he-IL"/>
        </w:rPr>
        <w:t xml:space="preserve">אותו </w:t>
      </w:r>
      <w:bookmarkStart w:id="3290" w:name="_ETM_Q1_7514180"/>
      <w:bookmarkEnd w:id="3290"/>
      <w:r>
        <w:rPr>
          <w:rFonts w:hint="cs"/>
          <w:rtl/>
          <w:lang w:eastAsia="he-IL"/>
        </w:rPr>
        <w:t xml:space="preserve">מילייה של שופטים מאותו מוצא, מאותו </w:t>
      </w:r>
      <w:r>
        <w:rPr>
          <w:rFonts w:hint="cs"/>
          <w:lang w:eastAsia="he-IL"/>
        </w:rPr>
        <w:t>DNA</w:t>
      </w:r>
      <w:r>
        <w:rPr>
          <w:rFonts w:hint="cs"/>
          <w:rtl/>
          <w:lang w:eastAsia="he-IL"/>
        </w:rPr>
        <w:t>.</w:t>
      </w:r>
    </w:p>
    <w:p w:rsidR="00AC7EAA" w:rsidRDefault="00AC7EAA" w:rsidP="00AC7EAA">
      <w:pPr>
        <w:rPr>
          <w:rtl/>
          <w:lang w:eastAsia="he-IL"/>
        </w:rPr>
      </w:pPr>
      <w:bookmarkStart w:id="3291" w:name="_ETM_Q1_7525806"/>
      <w:bookmarkStart w:id="3292" w:name="_ETM_Q1_7525861"/>
      <w:bookmarkEnd w:id="3291"/>
      <w:bookmarkEnd w:id="3292"/>
    </w:p>
    <w:p w:rsidR="00AC7EAA" w:rsidRDefault="00AC7EAA" w:rsidP="00AC7EAA">
      <w:pPr>
        <w:pStyle w:val="af6"/>
        <w:keepNext/>
        <w:rPr>
          <w:rtl/>
        </w:rPr>
      </w:pPr>
      <w:bookmarkStart w:id="3293" w:name="ET_yor_6157_363"/>
      <w:r w:rsidRPr="00AC7EAA">
        <w:rPr>
          <w:rStyle w:val="TagStyle"/>
          <w:rtl/>
        </w:rPr>
        <w:t xml:space="preserve"> &lt;&lt; יור &gt;&gt; </w:t>
      </w:r>
      <w:r>
        <w:rPr>
          <w:rtl/>
        </w:rPr>
        <w:t>היו"ר שמחה רוטמן:</w:t>
      </w:r>
      <w:r w:rsidRPr="00AC7EAA">
        <w:rPr>
          <w:rStyle w:val="TagStyle"/>
          <w:rtl/>
        </w:rPr>
        <w:t xml:space="preserve"> &lt;&lt; יור &gt;&gt;</w:t>
      </w:r>
      <w:r>
        <w:rPr>
          <w:rtl/>
        </w:rPr>
        <w:t xml:space="preserve">   </w:t>
      </w:r>
      <w:bookmarkEnd w:id="3293"/>
    </w:p>
    <w:p w:rsidR="00AC7EAA" w:rsidRDefault="00AC7EAA" w:rsidP="00AC7EAA">
      <w:pPr>
        <w:pStyle w:val="KeepWithNext"/>
        <w:rPr>
          <w:rtl/>
          <w:lang w:eastAsia="he-IL"/>
        </w:rPr>
      </w:pPr>
    </w:p>
    <w:p w:rsidR="00AC7EAA" w:rsidRDefault="00AC7EAA" w:rsidP="003C4713">
      <w:pPr>
        <w:rPr>
          <w:rtl/>
          <w:lang w:eastAsia="he-IL"/>
        </w:rPr>
      </w:pPr>
      <w:bookmarkStart w:id="3294" w:name="_ETM_Q1_7526446"/>
      <w:bookmarkEnd w:id="3294"/>
      <w:r>
        <w:rPr>
          <w:rFonts w:hint="cs"/>
          <w:rtl/>
          <w:lang w:eastAsia="he-IL"/>
        </w:rPr>
        <w:t xml:space="preserve">מה </w:t>
      </w:r>
      <w:bookmarkStart w:id="3295" w:name="_ETM_Q1_7526961"/>
      <w:bookmarkEnd w:id="3295"/>
      <w:r>
        <w:rPr>
          <w:rFonts w:hint="cs"/>
          <w:rtl/>
          <w:lang w:eastAsia="he-IL"/>
        </w:rPr>
        <w:t xml:space="preserve">משותף לשופט שטיין ולשופט אל רון? </w:t>
      </w:r>
      <w:r w:rsidR="003C4713">
        <w:rPr>
          <w:rFonts w:hint="cs"/>
          <w:rtl/>
          <w:lang w:eastAsia="he-IL"/>
        </w:rPr>
        <w:t xml:space="preserve">שני שופטים שמונו בשנים </w:t>
      </w:r>
      <w:bookmarkStart w:id="3296" w:name="_ETM_Q1_7534873"/>
      <w:bookmarkEnd w:id="3296"/>
      <w:r w:rsidR="003C4713">
        <w:rPr>
          <w:rFonts w:hint="cs"/>
          <w:rtl/>
          <w:lang w:eastAsia="he-IL"/>
        </w:rPr>
        <w:t xml:space="preserve">האחרונות. </w:t>
      </w:r>
      <w:r>
        <w:rPr>
          <w:rFonts w:hint="cs"/>
          <w:rtl/>
          <w:lang w:eastAsia="he-IL"/>
        </w:rPr>
        <w:t xml:space="preserve">אותו מילייה? אותו מוסדות </w:t>
      </w:r>
      <w:bookmarkStart w:id="3297" w:name="_ETM_Q1_7539872"/>
      <w:bookmarkEnd w:id="3297"/>
      <w:r>
        <w:rPr>
          <w:rFonts w:hint="cs"/>
          <w:rtl/>
          <w:lang w:eastAsia="he-IL"/>
        </w:rPr>
        <w:t xml:space="preserve">חינוך? </w:t>
      </w:r>
      <w:r w:rsidR="003C4713">
        <w:rPr>
          <w:rFonts w:hint="cs"/>
          <w:rtl/>
          <w:lang w:eastAsia="he-IL"/>
        </w:rPr>
        <w:t xml:space="preserve">אותו רקע? אחד עולה? אחד מארצות הברית? </w:t>
      </w:r>
      <w:r>
        <w:rPr>
          <w:rFonts w:hint="cs"/>
          <w:rtl/>
          <w:lang w:eastAsia="he-IL"/>
        </w:rPr>
        <w:t>אחד מישראל? אחד אשכנזי, אחד ספרדי?</w:t>
      </w:r>
    </w:p>
    <w:p w:rsidR="00AC7EAA" w:rsidRDefault="00AC7EAA" w:rsidP="00AC7EAA">
      <w:pPr>
        <w:rPr>
          <w:rtl/>
          <w:lang w:eastAsia="he-IL"/>
        </w:rPr>
      </w:pPr>
      <w:bookmarkStart w:id="3298" w:name="_ETM_Q1_7550231"/>
      <w:bookmarkStart w:id="3299" w:name="_ETM_Q1_7550286"/>
      <w:bookmarkEnd w:id="3298"/>
      <w:bookmarkEnd w:id="3299"/>
    </w:p>
    <w:p w:rsidR="00AC7EAA" w:rsidRDefault="00AC7EAA" w:rsidP="00AC7EAA">
      <w:pPr>
        <w:pStyle w:val="-"/>
        <w:keepNext/>
        <w:rPr>
          <w:rtl/>
        </w:rPr>
      </w:pPr>
      <w:bookmarkStart w:id="3300" w:name="ET_speakercontinue_685015_364"/>
      <w:r w:rsidRPr="00AC7EAA">
        <w:rPr>
          <w:rStyle w:val="TagStyle"/>
          <w:rtl/>
        </w:rPr>
        <w:t xml:space="preserve"> &lt;&lt; דובר_המשך &gt;&gt; </w:t>
      </w:r>
      <w:r>
        <w:rPr>
          <w:rtl/>
        </w:rPr>
        <w:t>דבי גילד חיו:</w:t>
      </w:r>
      <w:r w:rsidRPr="00AC7EAA">
        <w:rPr>
          <w:rStyle w:val="TagStyle"/>
          <w:rtl/>
        </w:rPr>
        <w:t xml:space="preserve"> &lt;&lt; דובר_המשך &gt;&gt;</w:t>
      </w:r>
      <w:r>
        <w:rPr>
          <w:rtl/>
        </w:rPr>
        <w:t xml:space="preserve">   </w:t>
      </w:r>
      <w:bookmarkEnd w:id="3300"/>
    </w:p>
    <w:p w:rsidR="00AC7EAA" w:rsidRDefault="00AC7EAA" w:rsidP="00AC7EAA">
      <w:pPr>
        <w:pStyle w:val="KeepWithNext"/>
        <w:rPr>
          <w:rtl/>
          <w:lang w:eastAsia="he-IL"/>
        </w:rPr>
      </w:pPr>
    </w:p>
    <w:p w:rsidR="00AC7EAA" w:rsidRDefault="003C4713" w:rsidP="00AC7EAA">
      <w:pPr>
        <w:rPr>
          <w:rtl/>
          <w:lang w:eastAsia="he-IL"/>
        </w:rPr>
      </w:pPr>
      <w:bookmarkStart w:id="3301" w:name="_ETM_Q1_7550906"/>
      <w:bookmarkEnd w:id="3301"/>
      <w:r>
        <w:rPr>
          <w:rFonts w:hint="cs"/>
          <w:rtl/>
          <w:lang w:eastAsia="he-IL"/>
        </w:rPr>
        <w:t xml:space="preserve">בגדול השופטים השמרנים </w:t>
      </w:r>
      <w:r w:rsidR="00AC7EAA">
        <w:rPr>
          <w:rFonts w:hint="cs"/>
          <w:rtl/>
          <w:lang w:eastAsia="he-IL"/>
        </w:rPr>
        <w:t xml:space="preserve">גם בבתי </w:t>
      </w:r>
      <w:bookmarkStart w:id="3302" w:name="_ETM_Q1_7551751"/>
      <w:bookmarkEnd w:id="3302"/>
      <w:r w:rsidR="00AC7EAA">
        <w:rPr>
          <w:rFonts w:hint="cs"/>
          <w:rtl/>
          <w:lang w:eastAsia="he-IL"/>
        </w:rPr>
        <w:t>משפט אחרים שמ</w:t>
      </w:r>
      <w:r>
        <w:rPr>
          <w:rFonts w:hint="cs"/>
          <w:rtl/>
          <w:lang w:eastAsia="he-IL"/>
        </w:rPr>
        <w:t>ונו במהלך השנים בגדול</w:t>
      </w:r>
      <w:r w:rsidR="00AC7EAA">
        <w:rPr>
          <w:rFonts w:hint="cs"/>
          <w:rtl/>
          <w:lang w:eastAsia="he-IL"/>
        </w:rPr>
        <w:t xml:space="preserve"> </w:t>
      </w:r>
      <w:r>
        <w:rPr>
          <w:rFonts w:hint="cs"/>
          <w:rtl/>
          <w:lang w:eastAsia="he-IL"/>
        </w:rPr>
        <w:t xml:space="preserve">שייכים </w:t>
      </w:r>
      <w:r w:rsidR="00AC7EAA">
        <w:rPr>
          <w:rtl/>
          <w:lang w:eastAsia="he-IL"/>
        </w:rPr>
        <w:t>–</w:t>
      </w:r>
      <w:r w:rsidR="00AC7EAA">
        <w:rPr>
          <w:rFonts w:hint="cs"/>
          <w:rtl/>
          <w:lang w:eastAsia="he-IL"/>
        </w:rPr>
        <w:t xml:space="preserve"> </w:t>
      </w:r>
      <w:r>
        <w:rPr>
          <w:rFonts w:hint="cs"/>
          <w:rtl/>
          <w:lang w:eastAsia="he-IL"/>
        </w:rPr>
        <w:t xml:space="preserve">לא בודקת כל אחד </w:t>
      </w:r>
      <w:r w:rsidR="00AC7EAA">
        <w:rPr>
          <w:rFonts w:hint="cs"/>
          <w:rtl/>
          <w:lang w:eastAsia="he-IL"/>
        </w:rPr>
        <w:t xml:space="preserve">אם אבא </w:t>
      </w:r>
      <w:bookmarkStart w:id="3303" w:name="_ETM_Q1_7559310"/>
      <w:bookmarkEnd w:id="3303"/>
      <w:r w:rsidR="00AC7EAA">
        <w:rPr>
          <w:rFonts w:hint="cs"/>
          <w:rtl/>
          <w:lang w:eastAsia="he-IL"/>
        </w:rPr>
        <w:t>שלו בא מפה או משם.</w:t>
      </w:r>
    </w:p>
    <w:p w:rsidR="00AC7EAA" w:rsidRDefault="00AC7EAA" w:rsidP="00AC7EAA">
      <w:pPr>
        <w:rPr>
          <w:rtl/>
          <w:lang w:eastAsia="he-IL"/>
        </w:rPr>
      </w:pPr>
      <w:bookmarkStart w:id="3304" w:name="_ETM_Q1_7563264"/>
      <w:bookmarkStart w:id="3305" w:name="_ETM_Q1_7563316"/>
      <w:bookmarkEnd w:id="3304"/>
      <w:bookmarkEnd w:id="3305"/>
    </w:p>
    <w:p w:rsidR="00AC7EAA" w:rsidRDefault="00AC7EAA" w:rsidP="00AC7EAA">
      <w:pPr>
        <w:pStyle w:val="af6"/>
        <w:keepNext/>
        <w:rPr>
          <w:rtl/>
        </w:rPr>
      </w:pPr>
      <w:bookmarkStart w:id="3306" w:name="ET_yor_6157_365"/>
      <w:r w:rsidRPr="00AC7EAA">
        <w:rPr>
          <w:rStyle w:val="TagStyle"/>
          <w:rtl/>
        </w:rPr>
        <w:t xml:space="preserve"> &lt;&lt; יור &gt;&gt; </w:t>
      </w:r>
      <w:r>
        <w:rPr>
          <w:rtl/>
        </w:rPr>
        <w:t>היו"ר שמחה רוטמן:</w:t>
      </w:r>
      <w:r w:rsidRPr="00AC7EAA">
        <w:rPr>
          <w:rStyle w:val="TagStyle"/>
          <w:rtl/>
        </w:rPr>
        <w:t xml:space="preserve"> &lt;&lt; יור &gt;&gt;</w:t>
      </w:r>
      <w:r>
        <w:rPr>
          <w:rtl/>
        </w:rPr>
        <w:t xml:space="preserve">   </w:t>
      </w:r>
      <w:bookmarkEnd w:id="3306"/>
    </w:p>
    <w:p w:rsidR="00AC7EAA" w:rsidRDefault="00AC7EAA" w:rsidP="00AC7EAA">
      <w:pPr>
        <w:pStyle w:val="KeepWithNext"/>
        <w:rPr>
          <w:rtl/>
          <w:lang w:eastAsia="he-IL"/>
        </w:rPr>
      </w:pPr>
    </w:p>
    <w:p w:rsidR="00AC7EAA" w:rsidRDefault="008B660F" w:rsidP="00AC7EAA">
      <w:pPr>
        <w:rPr>
          <w:rtl/>
          <w:lang w:eastAsia="he-IL"/>
        </w:rPr>
      </w:pPr>
      <w:bookmarkStart w:id="3307" w:name="_ETM_Q1_7563964"/>
      <w:bookmarkEnd w:id="3307"/>
      <w:r>
        <w:rPr>
          <w:rFonts w:hint="cs"/>
          <w:rtl/>
          <w:lang w:eastAsia="he-IL"/>
        </w:rPr>
        <w:t xml:space="preserve">דבי, הפניתי אליך את השאלה אחרי שחלף זמנך. </w:t>
      </w:r>
      <w:r w:rsidR="00AC7EAA">
        <w:rPr>
          <w:rFonts w:hint="cs"/>
          <w:rtl/>
          <w:lang w:eastAsia="he-IL"/>
        </w:rPr>
        <w:t>טענת שכולם מאותו מילייה. משפט אחרון.</w:t>
      </w:r>
    </w:p>
    <w:p w:rsidR="00AC7EAA" w:rsidRDefault="00AC7EAA" w:rsidP="00AC7EAA">
      <w:pPr>
        <w:rPr>
          <w:rtl/>
          <w:lang w:eastAsia="he-IL"/>
        </w:rPr>
      </w:pPr>
      <w:bookmarkStart w:id="3308" w:name="_ETM_Q1_7567921"/>
      <w:bookmarkStart w:id="3309" w:name="_ETM_Q1_7567971"/>
      <w:bookmarkStart w:id="3310" w:name="_ETM_Q1_7575520"/>
      <w:bookmarkStart w:id="3311" w:name="_ETM_Q1_7575565"/>
      <w:bookmarkEnd w:id="3308"/>
      <w:bookmarkEnd w:id="3309"/>
      <w:bookmarkEnd w:id="3310"/>
      <w:bookmarkEnd w:id="3311"/>
    </w:p>
    <w:p w:rsidR="00AC7EAA" w:rsidRDefault="00AC7EAA" w:rsidP="00AC7EAA">
      <w:pPr>
        <w:pStyle w:val="-"/>
        <w:keepNext/>
        <w:rPr>
          <w:rtl/>
        </w:rPr>
      </w:pPr>
      <w:bookmarkStart w:id="3312" w:name="ET_speakercontinue_685015_367"/>
      <w:r w:rsidRPr="00AC7EAA">
        <w:rPr>
          <w:rStyle w:val="TagStyle"/>
          <w:rtl/>
        </w:rPr>
        <w:t xml:space="preserve"> &lt;&lt; דובר_המשך &gt;&gt; </w:t>
      </w:r>
      <w:r>
        <w:rPr>
          <w:rtl/>
        </w:rPr>
        <w:t>דבי גילד חיו:</w:t>
      </w:r>
      <w:r w:rsidRPr="00AC7EAA">
        <w:rPr>
          <w:rStyle w:val="TagStyle"/>
          <w:rtl/>
        </w:rPr>
        <w:t xml:space="preserve"> &lt;&lt; דובר_המשך &gt;&gt;</w:t>
      </w:r>
      <w:r>
        <w:rPr>
          <w:rtl/>
        </w:rPr>
        <w:t xml:space="preserve">   </w:t>
      </w:r>
      <w:bookmarkEnd w:id="3312"/>
    </w:p>
    <w:p w:rsidR="00AC7EAA" w:rsidRDefault="00AC7EAA" w:rsidP="00AC7EAA">
      <w:pPr>
        <w:pStyle w:val="KeepWithNext"/>
        <w:rPr>
          <w:rtl/>
          <w:lang w:eastAsia="he-IL"/>
        </w:rPr>
      </w:pPr>
    </w:p>
    <w:p w:rsidR="008B660F" w:rsidRDefault="00AC7EAA" w:rsidP="00AC7EAA">
      <w:pPr>
        <w:rPr>
          <w:rtl/>
          <w:lang w:eastAsia="he-IL"/>
        </w:rPr>
      </w:pPr>
      <w:bookmarkStart w:id="3313" w:name="_ETM_Q1_7576322"/>
      <w:bookmarkEnd w:id="3313"/>
      <w:r>
        <w:rPr>
          <w:rFonts w:hint="cs"/>
          <w:rtl/>
          <w:lang w:eastAsia="he-IL"/>
        </w:rPr>
        <w:t xml:space="preserve">אני יושבת פה ימים שלמים. </w:t>
      </w:r>
      <w:r w:rsidR="008B660F">
        <w:rPr>
          <w:rFonts w:hint="cs"/>
          <w:rtl/>
          <w:lang w:eastAsia="he-IL"/>
        </w:rPr>
        <w:t>תנו לי שתי דקות לדבר.</w:t>
      </w:r>
    </w:p>
    <w:p w:rsidR="008B660F" w:rsidRDefault="008B660F" w:rsidP="00AC7EAA">
      <w:pPr>
        <w:rPr>
          <w:rtl/>
          <w:lang w:eastAsia="he-IL"/>
        </w:rPr>
      </w:pPr>
    </w:p>
    <w:p w:rsidR="008B660F" w:rsidRDefault="008B660F" w:rsidP="008B660F">
      <w:pPr>
        <w:pStyle w:val="af6"/>
        <w:keepNext/>
        <w:rPr>
          <w:rtl/>
        </w:rPr>
      </w:pPr>
      <w:bookmarkStart w:id="3314" w:name="ET_yor_6157_526"/>
      <w:r w:rsidRPr="008B660F">
        <w:rPr>
          <w:rStyle w:val="TagStyle"/>
          <w:rtl/>
        </w:rPr>
        <w:t xml:space="preserve"> &lt;&lt; יור &gt;&gt; </w:t>
      </w:r>
      <w:r>
        <w:rPr>
          <w:rtl/>
        </w:rPr>
        <w:t>היו"ר שמחה רוטמן:</w:t>
      </w:r>
      <w:r w:rsidRPr="008B660F">
        <w:rPr>
          <w:rStyle w:val="TagStyle"/>
          <w:rtl/>
        </w:rPr>
        <w:t xml:space="preserve"> &lt;&lt; יור &gt;&gt;</w:t>
      </w:r>
      <w:r>
        <w:rPr>
          <w:rtl/>
        </w:rPr>
        <w:t xml:space="preserve">   </w:t>
      </w:r>
      <w:bookmarkEnd w:id="3314"/>
    </w:p>
    <w:p w:rsidR="008B660F" w:rsidRDefault="008B660F" w:rsidP="008B660F">
      <w:pPr>
        <w:pStyle w:val="KeepWithNext"/>
        <w:rPr>
          <w:rtl/>
          <w:lang w:eastAsia="he-IL"/>
        </w:rPr>
      </w:pPr>
    </w:p>
    <w:p w:rsidR="008B660F" w:rsidRDefault="008B660F" w:rsidP="00AC7EAA">
      <w:pPr>
        <w:rPr>
          <w:rtl/>
          <w:lang w:eastAsia="he-IL"/>
        </w:rPr>
      </w:pPr>
      <w:r>
        <w:rPr>
          <w:rFonts w:hint="cs"/>
          <w:rtl/>
          <w:lang w:eastAsia="he-IL"/>
        </w:rPr>
        <w:t xml:space="preserve">יש פה הרבה אנשים שיושבים פה ימים שלמים. גם </w:t>
      </w:r>
      <w:r w:rsidR="00AC7EAA">
        <w:rPr>
          <w:rFonts w:hint="cs"/>
          <w:rtl/>
          <w:lang w:eastAsia="he-IL"/>
        </w:rPr>
        <w:t xml:space="preserve">ימי שלישי וראשון הם טיפה </w:t>
      </w:r>
      <w:bookmarkStart w:id="3315" w:name="_ETM_Q1_7582949"/>
      <w:bookmarkEnd w:id="3315"/>
      <w:r w:rsidR="00AC7EAA">
        <w:rPr>
          <w:rFonts w:hint="cs"/>
          <w:rtl/>
          <w:lang w:eastAsia="he-IL"/>
        </w:rPr>
        <w:t xml:space="preserve">יותר רגועים. </w:t>
      </w:r>
    </w:p>
    <w:p w:rsidR="008B660F" w:rsidRDefault="008B660F" w:rsidP="00AC7EAA">
      <w:pPr>
        <w:rPr>
          <w:rtl/>
          <w:lang w:eastAsia="he-IL"/>
        </w:rPr>
      </w:pPr>
    </w:p>
    <w:p w:rsidR="008B660F" w:rsidRDefault="008B660F" w:rsidP="008B660F">
      <w:pPr>
        <w:pStyle w:val="-"/>
        <w:keepNext/>
        <w:rPr>
          <w:rtl/>
        </w:rPr>
      </w:pPr>
      <w:r w:rsidRPr="00AC7EAA">
        <w:rPr>
          <w:rStyle w:val="TagStyle"/>
          <w:rtl/>
        </w:rPr>
        <w:t xml:space="preserve">&lt;&lt; דובר_המשך &gt;&gt; </w:t>
      </w:r>
      <w:r>
        <w:rPr>
          <w:rtl/>
        </w:rPr>
        <w:t>דבי גילד חיו:</w:t>
      </w:r>
      <w:r w:rsidRPr="00AC7EAA">
        <w:rPr>
          <w:rStyle w:val="TagStyle"/>
          <w:rtl/>
        </w:rPr>
        <w:t xml:space="preserve"> &lt;&lt; דובר_המשך &gt;&gt;</w:t>
      </w:r>
      <w:r>
        <w:rPr>
          <w:rtl/>
        </w:rPr>
        <w:t xml:space="preserve">   </w:t>
      </w:r>
    </w:p>
    <w:p w:rsidR="008B660F" w:rsidRDefault="008B660F" w:rsidP="00AC7EAA">
      <w:pPr>
        <w:rPr>
          <w:rtl/>
          <w:lang w:eastAsia="he-IL"/>
        </w:rPr>
      </w:pPr>
    </w:p>
    <w:p w:rsidR="00AC7EAA" w:rsidRDefault="00AC7EAA" w:rsidP="00AC7EAA">
      <w:pPr>
        <w:rPr>
          <w:rtl/>
          <w:lang w:eastAsia="he-IL"/>
        </w:rPr>
      </w:pPr>
      <w:r>
        <w:rPr>
          <w:rFonts w:hint="cs"/>
          <w:rtl/>
          <w:lang w:eastAsia="he-IL"/>
        </w:rPr>
        <w:t>אדבר את שתי המילים שלי ואלך</w:t>
      </w:r>
      <w:r w:rsidR="008B660F">
        <w:rPr>
          <w:rFonts w:hint="cs"/>
          <w:rtl/>
          <w:lang w:eastAsia="he-IL"/>
        </w:rPr>
        <w:t>, זה בסדר</w:t>
      </w:r>
      <w:r>
        <w:rPr>
          <w:rFonts w:hint="cs"/>
          <w:rtl/>
          <w:lang w:eastAsia="he-IL"/>
        </w:rPr>
        <w:t>.</w:t>
      </w:r>
    </w:p>
    <w:p w:rsidR="00AC7EAA" w:rsidRDefault="00AC7EAA" w:rsidP="00AC7EAA">
      <w:pPr>
        <w:rPr>
          <w:rtl/>
          <w:lang w:eastAsia="he-IL"/>
        </w:rPr>
      </w:pPr>
      <w:bookmarkStart w:id="3316" w:name="_ETM_Q1_7590655"/>
      <w:bookmarkStart w:id="3317" w:name="_ETM_Q1_7590710"/>
      <w:bookmarkEnd w:id="3316"/>
      <w:bookmarkEnd w:id="3317"/>
    </w:p>
    <w:p w:rsidR="00AC7EAA" w:rsidRDefault="00AC7EAA" w:rsidP="00AC7EAA">
      <w:pPr>
        <w:pStyle w:val="af6"/>
        <w:keepNext/>
        <w:rPr>
          <w:rtl/>
        </w:rPr>
      </w:pPr>
      <w:bookmarkStart w:id="3318" w:name="ET_yor_6157_368"/>
      <w:r w:rsidRPr="00AC7EAA">
        <w:rPr>
          <w:rStyle w:val="TagStyle"/>
          <w:rtl/>
        </w:rPr>
        <w:t xml:space="preserve"> &lt;&lt; יור &gt;&gt; </w:t>
      </w:r>
      <w:r>
        <w:rPr>
          <w:rtl/>
        </w:rPr>
        <w:t>היו"ר שמחה רוטמן:</w:t>
      </w:r>
      <w:r w:rsidRPr="00AC7EAA">
        <w:rPr>
          <w:rStyle w:val="TagStyle"/>
          <w:rtl/>
        </w:rPr>
        <w:t xml:space="preserve"> &lt;&lt; יור &gt;&gt;</w:t>
      </w:r>
      <w:r>
        <w:rPr>
          <w:rtl/>
        </w:rPr>
        <w:t xml:space="preserve">   </w:t>
      </w:r>
      <w:bookmarkEnd w:id="3318"/>
    </w:p>
    <w:p w:rsidR="00AC7EAA" w:rsidRDefault="00AC7EAA" w:rsidP="00AC7EAA">
      <w:pPr>
        <w:pStyle w:val="KeepWithNext"/>
        <w:rPr>
          <w:rtl/>
          <w:lang w:eastAsia="he-IL"/>
        </w:rPr>
      </w:pPr>
    </w:p>
    <w:p w:rsidR="00AC7EAA" w:rsidRDefault="008B660F" w:rsidP="00AC7EAA">
      <w:pPr>
        <w:rPr>
          <w:rtl/>
          <w:lang w:eastAsia="he-IL"/>
        </w:rPr>
      </w:pPr>
      <w:bookmarkStart w:id="3319" w:name="_ETM_Q1_7591369"/>
      <w:bookmarkEnd w:id="3319"/>
      <w:r>
        <w:rPr>
          <w:rFonts w:hint="cs"/>
          <w:rtl/>
          <w:lang w:eastAsia="he-IL"/>
        </w:rPr>
        <w:t>אשמח לשמוע ממך יותר</w:t>
      </w:r>
      <w:r w:rsidR="00AC7EAA">
        <w:rPr>
          <w:rFonts w:hint="cs"/>
          <w:rtl/>
          <w:lang w:eastAsia="he-IL"/>
        </w:rPr>
        <w:t>.</w:t>
      </w:r>
    </w:p>
    <w:p w:rsidR="00AC7EAA" w:rsidRDefault="00AC7EAA" w:rsidP="00AC7EAA">
      <w:pPr>
        <w:rPr>
          <w:rtl/>
          <w:lang w:eastAsia="he-IL"/>
        </w:rPr>
      </w:pPr>
      <w:bookmarkStart w:id="3320" w:name="_ETM_Q1_7596416"/>
      <w:bookmarkStart w:id="3321" w:name="_ETM_Q1_7596466"/>
      <w:bookmarkEnd w:id="3320"/>
      <w:bookmarkEnd w:id="3321"/>
    </w:p>
    <w:p w:rsidR="00AC7EAA" w:rsidRDefault="00AC7EAA" w:rsidP="00AC7EAA">
      <w:pPr>
        <w:pStyle w:val="a4"/>
        <w:keepNext/>
        <w:rPr>
          <w:rtl/>
        </w:rPr>
      </w:pPr>
      <w:bookmarkStart w:id="3322" w:name="_ETM_Q1_7596551"/>
      <w:bookmarkStart w:id="3323" w:name="_ETM_Q1_7596591"/>
      <w:bookmarkEnd w:id="3322"/>
      <w:bookmarkEnd w:id="3323"/>
      <w:r w:rsidRPr="00BE34CB">
        <w:rPr>
          <w:rStyle w:val="TagStyle"/>
          <w:rtl/>
        </w:rPr>
        <w:t xml:space="preserve">&lt;&lt; דובר &gt;&gt; </w:t>
      </w:r>
      <w:r>
        <w:rPr>
          <w:rtl/>
        </w:rPr>
        <w:t>טלי גוטליב (הליכוד):</w:t>
      </w:r>
      <w:r w:rsidRPr="00BE34CB">
        <w:rPr>
          <w:rStyle w:val="TagStyle"/>
          <w:rtl/>
        </w:rPr>
        <w:t xml:space="preserve"> &lt;&lt; דובר &gt;&gt;</w:t>
      </w:r>
      <w:r>
        <w:rPr>
          <w:rtl/>
        </w:rPr>
        <w:t xml:space="preserve">   </w:t>
      </w:r>
    </w:p>
    <w:p w:rsidR="00AC7EAA" w:rsidRDefault="00AC7EAA" w:rsidP="00AC7EAA">
      <w:pPr>
        <w:rPr>
          <w:rtl/>
          <w:lang w:eastAsia="he-IL"/>
        </w:rPr>
      </w:pPr>
    </w:p>
    <w:p w:rsidR="00AC7EAA" w:rsidRDefault="00AC7EAA" w:rsidP="00AC7EAA">
      <w:pPr>
        <w:rPr>
          <w:rtl/>
          <w:lang w:eastAsia="he-IL"/>
        </w:rPr>
      </w:pPr>
      <w:bookmarkStart w:id="3324" w:name="_ETM_Q1_7597009"/>
      <w:bookmarkStart w:id="3325" w:name="_ETM_Q1_7597064"/>
      <w:bookmarkEnd w:id="3324"/>
      <w:bookmarkEnd w:id="3325"/>
      <w:r>
        <w:rPr>
          <w:rFonts w:hint="cs"/>
          <w:rtl/>
          <w:lang w:eastAsia="he-IL"/>
        </w:rPr>
        <w:t>אל תלכי.</w:t>
      </w:r>
    </w:p>
    <w:p w:rsidR="00AC7EAA" w:rsidRDefault="00AC7EAA" w:rsidP="00AC7EAA">
      <w:pPr>
        <w:rPr>
          <w:rtl/>
          <w:lang w:eastAsia="he-IL"/>
        </w:rPr>
      </w:pPr>
      <w:bookmarkStart w:id="3326" w:name="_ETM_Q1_7598778"/>
      <w:bookmarkStart w:id="3327" w:name="_ETM_Q1_7598828"/>
      <w:bookmarkEnd w:id="3326"/>
      <w:bookmarkEnd w:id="3327"/>
    </w:p>
    <w:p w:rsidR="00AC7EAA" w:rsidRDefault="00AC7EAA" w:rsidP="00AC7EAA">
      <w:pPr>
        <w:pStyle w:val="af6"/>
        <w:keepNext/>
        <w:rPr>
          <w:rtl/>
        </w:rPr>
      </w:pPr>
      <w:bookmarkStart w:id="3328" w:name="ET_yor_6157_369"/>
      <w:r w:rsidRPr="00AC7EAA">
        <w:rPr>
          <w:rStyle w:val="TagStyle"/>
          <w:rtl/>
        </w:rPr>
        <w:t xml:space="preserve"> &lt;&lt; יור &gt;&gt; </w:t>
      </w:r>
      <w:r>
        <w:rPr>
          <w:rtl/>
        </w:rPr>
        <w:t>היו"ר שמחה רוטמן:</w:t>
      </w:r>
      <w:r w:rsidRPr="00AC7EAA">
        <w:rPr>
          <w:rStyle w:val="TagStyle"/>
          <w:rtl/>
        </w:rPr>
        <w:t xml:space="preserve"> &lt;&lt; יור &gt;&gt;</w:t>
      </w:r>
      <w:r>
        <w:rPr>
          <w:rtl/>
        </w:rPr>
        <w:t xml:space="preserve">   </w:t>
      </w:r>
      <w:bookmarkEnd w:id="3328"/>
    </w:p>
    <w:p w:rsidR="00AC7EAA" w:rsidRDefault="00AC7EAA" w:rsidP="00AC7EAA">
      <w:pPr>
        <w:pStyle w:val="KeepWithNext"/>
        <w:rPr>
          <w:rtl/>
          <w:lang w:eastAsia="he-IL"/>
        </w:rPr>
      </w:pPr>
    </w:p>
    <w:p w:rsidR="00AC7EAA" w:rsidRDefault="00AC7EAA" w:rsidP="00AC7EAA">
      <w:pPr>
        <w:rPr>
          <w:rtl/>
          <w:lang w:eastAsia="he-IL"/>
        </w:rPr>
      </w:pPr>
      <w:bookmarkStart w:id="3329" w:name="_ETM_Q1_7599463"/>
      <w:bookmarkEnd w:id="3329"/>
      <w:r>
        <w:rPr>
          <w:rFonts w:hint="cs"/>
          <w:rtl/>
          <w:lang w:eastAsia="he-IL"/>
        </w:rPr>
        <w:t xml:space="preserve">טלי, </w:t>
      </w:r>
      <w:r w:rsidR="008B660F">
        <w:rPr>
          <w:rFonts w:hint="cs"/>
          <w:rtl/>
          <w:lang w:eastAsia="he-IL"/>
        </w:rPr>
        <w:t xml:space="preserve">אני </w:t>
      </w:r>
      <w:r>
        <w:rPr>
          <w:rFonts w:hint="cs"/>
          <w:rtl/>
          <w:lang w:eastAsia="he-IL"/>
        </w:rPr>
        <w:t xml:space="preserve">קורא </w:t>
      </w:r>
      <w:bookmarkStart w:id="3330" w:name="_ETM_Q1_7602979"/>
      <w:bookmarkEnd w:id="3330"/>
      <w:r>
        <w:rPr>
          <w:rFonts w:hint="cs"/>
          <w:rtl/>
          <w:lang w:eastAsia="he-IL"/>
        </w:rPr>
        <w:t>אותך לסדר.</w:t>
      </w:r>
      <w:r w:rsidR="008B660F">
        <w:rPr>
          <w:rFonts w:hint="cs"/>
          <w:rtl/>
          <w:lang w:eastAsia="he-IL"/>
        </w:rPr>
        <w:t xml:space="preserve"> דבי, בבקשה.</w:t>
      </w:r>
    </w:p>
    <w:p w:rsidR="00AC7EAA" w:rsidRDefault="00AC7EAA" w:rsidP="00AC7EAA">
      <w:pPr>
        <w:rPr>
          <w:rtl/>
          <w:lang w:eastAsia="he-IL"/>
        </w:rPr>
      </w:pPr>
      <w:bookmarkStart w:id="3331" w:name="_ETM_Q1_7604689"/>
      <w:bookmarkStart w:id="3332" w:name="_ETM_Q1_7604749"/>
      <w:bookmarkStart w:id="3333" w:name="_ETM_Q1_7607540"/>
      <w:bookmarkEnd w:id="3331"/>
      <w:bookmarkEnd w:id="3332"/>
      <w:bookmarkEnd w:id="3333"/>
    </w:p>
    <w:p w:rsidR="00AC7EAA" w:rsidRDefault="00AC7EAA" w:rsidP="00AC7EAA">
      <w:pPr>
        <w:pStyle w:val="af9"/>
        <w:keepNext/>
        <w:rPr>
          <w:rtl/>
          <w:lang w:eastAsia="he-IL"/>
        </w:rPr>
      </w:pPr>
      <w:bookmarkStart w:id="3334" w:name="ET_guest_685015_370"/>
      <w:r w:rsidRPr="00AC7EAA">
        <w:rPr>
          <w:rStyle w:val="TagStyle"/>
          <w:rtl/>
        </w:rPr>
        <w:t xml:space="preserve"> &lt;&lt; אורח &gt;&gt; </w:t>
      </w:r>
      <w:r>
        <w:rPr>
          <w:rtl/>
          <w:lang w:eastAsia="he-IL"/>
        </w:rPr>
        <w:t>דבי גילד חיו:</w:t>
      </w:r>
      <w:r w:rsidRPr="00AC7EAA">
        <w:rPr>
          <w:rStyle w:val="TagStyle"/>
          <w:rtl/>
        </w:rPr>
        <w:t xml:space="preserve"> &lt;&lt; אורח &gt;&gt;</w:t>
      </w:r>
      <w:r>
        <w:rPr>
          <w:rtl/>
          <w:lang w:eastAsia="he-IL"/>
        </w:rPr>
        <w:t xml:space="preserve">   </w:t>
      </w:r>
      <w:bookmarkEnd w:id="3334"/>
    </w:p>
    <w:p w:rsidR="00AC7EAA" w:rsidRDefault="00AC7EAA" w:rsidP="00AC7EAA">
      <w:pPr>
        <w:pStyle w:val="KeepWithNext"/>
        <w:rPr>
          <w:rtl/>
          <w:lang w:eastAsia="he-IL"/>
        </w:rPr>
      </w:pPr>
    </w:p>
    <w:p w:rsidR="00AC7EAA" w:rsidRDefault="008B660F" w:rsidP="008B660F">
      <w:pPr>
        <w:rPr>
          <w:rtl/>
          <w:lang w:eastAsia="he-IL"/>
        </w:rPr>
      </w:pPr>
      <w:bookmarkStart w:id="3335" w:name="_ETM_Q1_7608029"/>
      <w:bookmarkStart w:id="3336" w:name="_ETM_Q1_7608079"/>
      <w:bookmarkEnd w:id="3335"/>
      <w:bookmarkEnd w:id="3336"/>
      <w:r>
        <w:rPr>
          <w:rFonts w:hint="cs"/>
          <w:rtl/>
          <w:lang w:eastAsia="he-IL"/>
        </w:rPr>
        <w:t xml:space="preserve">אנחנו בעד לקדם </w:t>
      </w:r>
      <w:bookmarkStart w:id="3337" w:name="_ETM_Q1_7608606"/>
      <w:bookmarkEnd w:id="3337"/>
      <w:r>
        <w:rPr>
          <w:rFonts w:hint="cs"/>
          <w:rtl/>
          <w:lang w:eastAsia="he-IL"/>
        </w:rPr>
        <w:t xml:space="preserve">את הדברים הללו הרבה שנים. </w:t>
      </w:r>
      <w:r w:rsidR="00AC7EAA">
        <w:rPr>
          <w:rFonts w:hint="cs"/>
          <w:rtl/>
          <w:lang w:eastAsia="he-IL"/>
        </w:rPr>
        <w:t xml:space="preserve">מה שמטריד שבהצעה שאתה מביא, כל מי שמביא בשנים </w:t>
      </w:r>
      <w:bookmarkStart w:id="3338" w:name="_ETM_Q1_7621372"/>
      <w:bookmarkEnd w:id="3338"/>
      <w:r>
        <w:rPr>
          <w:rFonts w:hint="cs"/>
          <w:rtl/>
          <w:lang w:eastAsia="he-IL"/>
        </w:rPr>
        <w:t>האחרונות הצעות איני רו</w:t>
      </w:r>
      <w:r w:rsidR="00AC7EAA">
        <w:rPr>
          <w:rFonts w:hint="cs"/>
          <w:rtl/>
          <w:lang w:eastAsia="he-IL"/>
        </w:rPr>
        <w:t>א</w:t>
      </w:r>
      <w:r>
        <w:rPr>
          <w:rFonts w:hint="cs"/>
          <w:rtl/>
          <w:lang w:eastAsia="he-IL"/>
        </w:rPr>
        <w:t>ה</w:t>
      </w:r>
      <w:r w:rsidR="00AC7EAA">
        <w:rPr>
          <w:rFonts w:hint="cs"/>
          <w:rtl/>
          <w:lang w:eastAsia="he-IL"/>
        </w:rPr>
        <w:t xml:space="preserve"> פתרון לבעיה הזו. </w:t>
      </w:r>
      <w:r>
        <w:rPr>
          <w:rFonts w:hint="cs"/>
          <w:rtl/>
          <w:lang w:eastAsia="he-IL"/>
        </w:rPr>
        <w:t>נכון היום עשית טובה, כתבת:</w:t>
      </w:r>
      <w:r>
        <w:rPr>
          <w:rFonts w:hint="cs"/>
          <w:lang w:eastAsia="he-IL"/>
        </w:rPr>
        <w:t xml:space="preserve"> </w:t>
      </w:r>
      <w:bookmarkStart w:id="3339" w:name="_ETM_Q1_7624205"/>
      <w:bookmarkEnd w:id="3339"/>
      <w:r>
        <w:rPr>
          <w:rFonts w:hint="cs"/>
          <w:rtl/>
          <w:lang w:eastAsia="he-IL"/>
        </w:rPr>
        <w:t xml:space="preserve">יהיו שלוש שנים. אגב אני </w:t>
      </w:r>
      <w:r w:rsidR="00AC7EAA">
        <w:rPr>
          <w:rFonts w:hint="cs"/>
          <w:rtl/>
          <w:lang w:eastAsia="he-IL"/>
        </w:rPr>
        <w:t xml:space="preserve">בספק שתוך כמה </w:t>
      </w:r>
      <w:bookmarkStart w:id="3340" w:name="_ETM_Q1_7629712"/>
      <w:bookmarkEnd w:id="3340"/>
      <w:r w:rsidR="00AC7EAA">
        <w:rPr>
          <w:rFonts w:hint="cs"/>
          <w:rtl/>
          <w:lang w:eastAsia="he-IL"/>
        </w:rPr>
        <w:t xml:space="preserve">שנים </w:t>
      </w:r>
      <w:r>
        <w:rPr>
          <w:rFonts w:hint="cs"/>
          <w:rtl/>
          <w:lang w:eastAsia="he-IL"/>
        </w:rPr>
        <w:t xml:space="preserve">בממשלה ובכנסת הזו </w:t>
      </w:r>
      <w:r w:rsidR="00AC7EAA">
        <w:rPr>
          <w:rFonts w:hint="cs"/>
          <w:rtl/>
          <w:lang w:eastAsia="he-IL"/>
        </w:rPr>
        <w:t xml:space="preserve">יהיו נשים למנות אותן. לא יודעת מאיפה אתה </w:t>
      </w:r>
      <w:r>
        <w:rPr>
          <w:rFonts w:hint="cs"/>
          <w:rtl/>
          <w:lang w:eastAsia="he-IL"/>
        </w:rPr>
        <w:t>ת</w:t>
      </w:r>
      <w:r w:rsidR="00AC7EAA">
        <w:rPr>
          <w:rFonts w:hint="cs"/>
          <w:rtl/>
          <w:lang w:eastAsia="he-IL"/>
        </w:rPr>
        <w:t xml:space="preserve">ביא </w:t>
      </w:r>
      <w:bookmarkStart w:id="3341" w:name="_ETM_Q1_7636981"/>
      <w:bookmarkEnd w:id="3341"/>
      <w:r w:rsidR="00AC7EAA">
        <w:rPr>
          <w:rFonts w:hint="cs"/>
          <w:rtl/>
          <w:lang w:eastAsia="he-IL"/>
        </w:rPr>
        <w:t xml:space="preserve">את </w:t>
      </w:r>
      <w:r>
        <w:rPr>
          <w:rFonts w:hint="cs"/>
          <w:rtl/>
          <w:lang w:eastAsia="he-IL"/>
        </w:rPr>
        <w:t>ה</w:t>
      </w:r>
      <w:r w:rsidR="00AC7EAA">
        <w:rPr>
          <w:rFonts w:hint="cs"/>
          <w:rtl/>
          <w:lang w:eastAsia="he-IL"/>
        </w:rPr>
        <w:t>נציגות</w:t>
      </w:r>
      <w:r>
        <w:rPr>
          <w:rFonts w:hint="cs"/>
          <w:rtl/>
          <w:lang w:eastAsia="he-IL"/>
        </w:rPr>
        <w:t xml:space="preserve"> האלה </w:t>
      </w:r>
      <w:bookmarkStart w:id="3342" w:name="_ETM_Q1_7638486"/>
      <w:bookmarkEnd w:id="3342"/>
      <w:r>
        <w:rPr>
          <w:rFonts w:hint="cs"/>
          <w:rtl/>
          <w:lang w:eastAsia="he-IL"/>
        </w:rPr>
        <w:t>שאתה מדבר עליהן</w:t>
      </w:r>
      <w:r w:rsidR="00AC7EAA">
        <w:rPr>
          <w:rFonts w:hint="cs"/>
          <w:rtl/>
          <w:lang w:eastAsia="he-IL"/>
        </w:rPr>
        <w:t>. אולי.</w:t>
      </w:r>
    </w:p>
    <w:p w:rsidR="00AC7EAA" w:rsidRDefault="00AC7EAA" w:rsidP="00AC7EAA">
      <w:pPr>
        <w:rPr>
          <w:rtl/>
          <w:lang w:eastAsia="he-IL"/>
        </w:rPr>
      </w:pPr>
      <w:bookmarkStart w:id="3343" w:name="_ETM_Q1_7639417"/>
      <w:bookmarkStart w:id="3344" w:name="_ETM_Q1_7639472"/>
      <w:bookmarkEnd w:id="3343"/>
      <w:bookmarkEnd w:id="3344"/>
    </w:p>
    <w:p w:rsidR="00AC7EAA" w:rsidRDefault="00AC7EAA" w:rsidP="00AC7EAA">
      <w:pPr>
        <w:pStyle w:val="af6"/>
        <w:keepNext/>
        <w:rPr>
          <w:rtl/>
        </w:rPr>
      </w:pPr>
      <w:bookmarkStart w:id="3345" w:name="ET_yor_6157_371"/>
      <w:r w:rsidRPr="00AC7EAA">
        <w:rPr>
          <w:rStyle w:val="TagStyle"/>
          <w:rtl/>
        </w:rPr>
        <w:t xml:space="preserve"> &lt;&lt; יור &gt;&gt; </w:t>
      </w:r>
      <w:r>
        <w:rPr>
          <w:rtl/>
        </w:rPr>
        <w:t>היו"ר שמחה רוטמן:</w:t>
      </w:r>
      <w:r w:rsidRPr="00AC7EAA">
        <w:rPr>
          <w:rStyle w:val="TagStyle"/>
          <w:rtl/>
        </w:rPr>
        <w:t xml:space="preserve"> &lt;&lt; יור &gt;&gt;</w:t>
      </w:r>
      <w:r>
        <w:rPr>
          <w:rtl/>
        </w:rPr>
        <w:t xml:space="preserve">   </w:t>
      </w:r>
      <w:bookmarkEnd w:id="3345"/>
    </w:p>
    <w:p w:rsidR="00AC7EAA" w:rsidRDefault="00AC7EAA" w:rsidP="00AC7EAA">
      <w:pPr>
        <w:pStyle w:val="KeepWithNext"/>
        <w:rPr>
          <w:rtl/>
          <w:lang w:eastAsia="he-IL"/>
        </w:rPr>
      </w:pPr>
    </w:p>
    <w:p w:rsidR="00AC7EAA" w:rsidRDefault="00AC7EAA" w:rsidP="00AC7EAA">
      <w:pPr>
        <w:rPr>
          <w:rtl/>
          <w:lang w:eastAsia="he-IL"/>
        </w:rPr>
      </w:pPr>
      <w:bookmarkStart w:id="3346" w:name="_ETM_Q1_7640054"/>
      <w:bookmarkEnd w:id="3346"/>
      <w:r>
        <w:rPr>
          <w:rFonts w:hint="cs"/>
          <w:rtl/>
          <w:lang w:eastAsia="he-IL"/>
        </w:rPr>
        <w:t xml:space="preserve">אני </w:t>
      </w:r>
      <w:r w:rsidR="008B660F">
        <w:rPr>
          <w:rFonts w:hint="cs"/>
          <w:rtl/>
          <w:lang w:eastAsia="he-IL"/>
        </w:rPr>
        <w:t xml:space="preserve">אומר לך בהערה אישית </w:t>
      </w:r>
      <w:r w:rsidR="008B660F">
        <w:rPr>
          <w:rtl/>
          <w:lang w:eastAsia="he-IL"/>
        </w:rPr>
        <w:t>–</w:t>
      </w:r>
      <w:r w:rsidR="008B660F">
        <w:rPr>
          <w:rFonts w:hint="cs"/>
          <w:rtl/>
          <w:lang w:eastAsia="he-IL"/>
        </w:rPr>
        <w:t xml:space="preserve"> אני </w:t>
      </w:r>
      <w:r>
        <w:rPr>
          <w:rFonts w:hint="cs"/>
          <w:rtl/>
          <w:lang w:eastAsia="he-IL"/>
        </w:rPr>
        <w:t>לוקח לך מהזמן ואחזיר לך.</w:t>
      </w:r>
    </w:p>
    <w:p w:rsidR="00AC7EAA" w:rsidRDefault="00AC7EAA" w:rsidP="00AC7EAA">
      <w:pPr>
        <w:rPr>
          <w:rtl/>
          <w:lang w:eastAsia="he-IL"/>
        </w:rPr>
      </w:pPr>
      <w:bookmarkStart w:id="3347" w:name="_ETM_Q1_7646539"/>
      <w:bookmarkStart w:id="3348" w:name="_ETM_Q1_7646604"/>
      <w:bookmarkEnd w:id="3347"/>
      <w:bookmarkEnd w:id="3348"/>
    </w:p>
    <w:p w:rsidR="00AC7EAA" w:rsidRDefault="00AC7EAA" w:rsidP="00AC7EAA">
      <w:pPr>
        <w:pStyle w:val="-"/>
        <w:keepNext/>
        <w:rPr>
          <w:rtl/>
        </w:rPr>
      </w:pPr>
      <w:bookmarkStart w:id="3349" w:name="ET_speakercontinue_685015_372"/>
      <w:r w:rsidRPr="00AC7EAA">
        <w:rPr>
          <w:rStyle w:val="TagStyle"/>
          <w:rtl/>
        </w:rPr>
        <w:t xml:space="preserve"> &lt;&lt; דובר_המשך &gt;&gt; </w:t>
      </w:r>
      <w:r>
        <w:rPr>
          <w:rtl/>
        </w:rPr>
        <w:t>דבי גילד חיו:</w:t>
      </w:r>
      <w:r w:rsidRPr="00AC7EAA">
        <w:rPr>
          <w:rStyle w:val="TagStyle"/>
          <w:rtl/>
        </w:rPr>
        <w:t xml:space="preserve"> &lt;&lt; דובר_המשך &gt;&gt;</w:t>
      </w:r>
      <w:r>
        <w:rPr>
          <w:rtl/>
        </w:rPr>
        <w:t xml:space="preserve">   </w:t>
      </w:r>
      <w:bookmarkEnd w:id="3349"/>
    </w:p>
    <w:p w:rsidR="00AC7EAA" w:rsidRDefault="00AC7EAA" w:rsidP="00AC7EAA">
      <w:pPr>
        <w:pStyle w:val="KeepWithNext"/>
        <w:rPr>
          <w:rtl/>
          <w:lang w:eastAsia="he-IL"/>
        </w:rPr>
      </w:pPr>
    </w:p>
    <w:p w:rsidR="00AC7EAA" w:rsidRDefault="00AC7EAA" w:rsidP="00AC7EAA">
      <w:pPr>
        <w:rPr>
          <w:rtl/>
          <w:lang w:eastAsia="he-IL"/>
        </w:rPr>
      </w:pPr>
      <w:bookmarkStart w:id="3350" w:name="_ETM_Q1_7647159"/>
      <w:bookmarkEnd w:id="3350"/>
      <w:r>
        <w:rPr>
          <w:rFonts w:hint="cs"/>
          <w:rtl/>
          <w:lang w:eastAsia="he-IL"/>
        </w:rPr>
        <w:t xml:space="preserve">אחרי שמיניתם 32 </w:t>
      </w:r>
      <w:bookmarkStart w:id="3351" w:name="_ETM_Q1_7649434"/>
      <w:bookmarkEnd w:id="3351"/>
      <w:r>
        <w:rPr>
          <w:rFonts w:hint="cs"/>
          <w:rtl/>
          <w:lang w:eastAsia="he-IL"/>
        </w:rPr>
        <w:t>מנכ"לים</w:t>
      </w:r>
      <w:r w:rsidR="008B660F">
        <w:rPr>
          <w:rFonts w:hint="cs"/>
          <w:rtl/>
          <w:lang w:eastAsia="he-IL"/>
        </w:rPr>
        <w:t>,</w:t>
      </w:r>
      <w:r>
        <w:rPr>
          <w:rFonts w:hint="cs"/>
          <w:rtl/>
          <w:lang w:eastAsia="he-IL"/>
        </w:rPr>
        <w:t xml:space="preserve"> אני תוהה מאיפה- - -</w:t>
      </w:r>
    </w:p>
    <w:p w:rsidR="00AC7EAA" w:rsidRDefault="00AC7EAA" w:rsidP="00AC7EAA">
      <w:pPr>
        <w:rPr>
          <w:rtl/>
          <w:lang w:eastAsia="he-IL"/>
        </w:rPr>
      </w:pPr>
      <w:bookmarkStart w:id="3352" w:name="_ETM_Q1_7654271"/>
      <w:bookmarkStart w:id="3353" w:name="_ETM_Q1_7654326"/>
      <w:bookmarkStart w:id="3354" w:name="_ETM_Q1_7655274"/>
      <w:bookmarkEnd w:id="3352"/>
      <w:bookmarkEnd w:id="3353"/>
      <w:bookmarkEnd w:id="3354"/>
    </w:p>
    <w:p w:rsidR="00AC7EAA" w:rsidRDefault="00AC7EAA" w:rsidP="00AC7EAA">
      <w:pPr>
        <w:pStyle w:val="a4"/>
        <w:keepNext/>
        <w:rPr>
          <w:rtl/>
        </w:rPr>
      </w:pPr>
      <w:bookmarkStart w:id="3355" w:name="ET_speaker_6367_373"/>
      <w:r w:rsidRPr="00AC7EAA">
        <w:rPr>
          <w:rStyle w:val="TagStyle"/>
          <w:rtl/>
        </w:rPr>
        <w:t xml:space="preserve"> &lt;&lt; דובר &gt;&gt; </w:t>
      </w:r>
      <w:r>
        <w:rPr>
          <w:rtl/>
        </w:rPr>
        <w:t>שרון ניר (ישראל ביתנו):</w:t>
      </w:r>
      <w:r w:rsidRPr="00AC7EAA">
        <w:rPr>
          <w:rStyle w:val="TagStyle"/>
          <w:rtl/>
        </w:rPr>
        <w:t xml:space="preserve"> &lt;&lt; דובר &gt;&gt;</w:t>
      </w:r>
      <w:r>
        <w:rPr>
          <w:rtl/>
        </w:rPr>
        <w:t xml:space="preserve">   </w:t>
      </w:r>
      <w:bookmarkEnd w:id="3355"/>
    </w:p>
    <w:p w:rsidR="00AC7EAA" w:rsidRDefault="00AC7EAA" w:rsidP="00AC7EAA">
      <w:pPr>
        <w:pStyle w:val="KeepWithNext"/>
        <w:rPr>
          <w:rtl/>
          <w:lang w:eastAsia="he-IL"/>
        </w:rPr>
      </w:pPr>
    </w:p>
    <w:p w:rsidR="00AC7EAA" w:rsidRDefault="00AC7EAA" w:rsidP="00AC7EAA">
      <w:pPr>
        <w:rPr>
          <w:rtl/>
          <w:lang w:eastAsia="he-IL"/>
        </w:rPr>
      </w:pPr>
      <w:bookmarkStart w:id="3356" w:name="_ETM_Q1_7655694"/>
      <w:bookmarkStart w:id="3357" w:name="_ETM_Q1_7655749"/>
      <w:bookmarkEnd w:id="3356"/>
      <w:bookmarkEnd w:id="3357"/>
      <w:r>
        <w:rPr>
          <w:rFonts w:hint="cs"/>
          <w:rtl/>
          <w:lang w:eastAsia="he-IL"/>
        </w:rPr>
        <w:t xml:space="preserve">צודקת 100%. </w:t>
      </w:r>
      <w:r w:rsidR="008B660F">
        <w:rPr>
          <w:rFonts w:hint="cs"/>
          <w:rtl/>
          <w:lang w:eastAsia="he-IL"/>
        </w:rPr>
        <w:t>מדיניות שמדירה נשים ומקטינה אותן בהגדרה.</w:t>
      </w:r>
    </w:p>
    <w:p w:rsidR="00AC7EAA" w:rsidRDefault="00AC7EAA" w:rsidP="00AC7EAA">
      <w:pPr>
        <w:rPr>
          <w:rtl/>
          <w:lang w:eastAsia="he-IL"/>
        </w:rPr>
      </w:pPr>
      <w:bookmarkStart w:id="3358" w:name="_ETM_Q1_7663114"/>
      <w:bookmarkStart w:id="3359" w:name="_ETM_Q1_7663164"/>
      <w:bookmarkStart w:id="3360" w:name="_ETM_Q1_7664752"/>
      <w:bookmarkEnd w:id="3358"/>
      <w:bookmarkEnd w:id="3359"/>
      <w:bookmarkEnd w:id="3360"/>
    </w:p>
    <w:p w:rsidR="00AC7EAA" w:rsidRDefault="00AC7EAA" w:rsidP="00AC7EAA">
      <w:pPr>
        <w:pStyle w:val="af9"/>
        <w:keepNext/>
        <w:rPr>
          <w:rtl/>
          <w:lang w:eastAsia="he-IL"/>
        </w:rPr>
      </w:pPr>
      <w:bookmarkStart w:id="3361" w:name="ET_guest_685015_374"/>
      <w:r w:rsidRPr="00AC7EAA">
        <w:rPr>
          <w:rStyle w:val="TagStyle"/>
          <w:rtl/>
        </w:rPr>
        <w:t xml:space="preserve"> &lt;&lt; אורח &gt;&gt; </w:t>
      </w:r>
      <w:r>
        <w:rPr>
          <w:rtl/>
          <w:lang w:eastAsia="he-IL"/>
        </w:rPr>
        <w:t>דבי גילד חיו:</w:t>
      </w:r>
      <w:r w:rsidRPr="00AC7EAA">
        <w:rPr>
          <w:rStyle w:val="TagStyle"/>
          <w:rtl/>
        </w:rPr>
        <w:t xml:space="preserve"> &lt;&lt; אורח &gt;&gt;</w:t>
      </w:r>
      <w:r>
        <w:rPr>
          <w:rtl/>
          <w:lang w:eastAsia="he-IL"/>
        </w:rPr>
        <w:t xml:space="preserve">   </w:t>
      </w:r>
      <w:bookmarkEnd w:id="3361"/>
    </w:p>
    <w:p w:rsidR="00AC7EAA" w:rsidRDefault="00AC7EAA" w:rsidP="00AC7EAA">
      <w:pPr>
        <w:pStyle w:val="KeepWithNext"/>
        <w:rPr>
          <w:rtl/>
          <w:lang w:eastAsia="he-IL"/>
        </w:rPr>
      </w:pPr>
    </w:p>
    <w:p w:rsidR="00AC7EAA" w:rsidRDefault="00AC7EAA" w:rsidP="008B660F">
      <w:pPr>
        <w:rPr>
          <w:rtl/>
          <w:lang w:eastAsia="he-IL"/>
        </w:rPr>
      </w:pPr>
      <w:bookmarkStart w:id="3362" w:name="_ETM_Q1_7665195"/>
      <w:bookmarkStart w:id="3363" w:name="_ETM_Q1_7665250"/>
      <w:bookmarkEnd w:id="3362"/>
      <w:bookmarkEnd w:id="3363"/>
      <w:r>
        <w:rPr>
          <w:rFonts w:hint="cs"/>
          <w:rtl/>
          <w:lang w:eastAsia="he-IL"/>
        </w:rPr>
        <w:t>בשביל להבטיח גיו</w:t>
      </w:r>
      <w:r w:rsidR="008B660F">
        <w:rPr>
          <w:rFonts w:hint="cs"/>
          <w:rtl/>
          <w:lang w:eastAsia="he-IL"/>
        </w:rPr>
        <w:t>ו</w:t>
      </w:r>
      <w:r>
        <w:rPr>
          <w:rFonts w:hint="cs"/>
          <w:rtl/>
          <w:lang w:eastAsia="he-IL"/>
        </w:rPr>
        <w:t xml:space="preserve">ן, </w:t>
      </w:r>
      <w:bookmarkStart w:id="3364" w:name="_ETM_Q1_7668754"/>
      <w:bookmarkEnd w:id="3364"/>
      <w:r>
        <w:rPr>
          <w:rFonts w:hint="cs"/>
          <w:rtl/>
          <w:lang w:eastAsia="he-IL"/>
        </w:rPr>
        <w:t>גי</w:t>
      </w:r>
      <w:r w:rsidR="008B660F">
        <w:rPr>
          <w:rFonts w:hint="cs"/>
          <w:rtl/>
          <w:lang w:eastAsia="he-IL"/>
        </w:rPr>
        <w:t>ו</w:t>
      </w:r>
      <w:r>
        <w:rPr>
          <w:rFonts w:hint="cs"/>
          <w:rtl/>
          <w:lang w:eastAsia="he-IL"/>
        </w:rPr>
        <w:t xml:space="preserve">ון לא בא כי מישהי אחת </w:t>
      </w:r>
      <w:r w:rsidR="008B660F">
        <w:rPr>
          <w:rFonts w:hint="cs"/>
          <w:rtl/>
          <w:lang w:eastAsia="he-IL"/>
        </w:rPr>
        <w:t>נלחמה. גיוון בא משריונים. צרי</w:t>
      </w:r>
      <w:r>
        <w:rPr>
          <w:rFonts w:hint="cs"/>
          <w:rtl/>
          <w:lang w:eastAsia="he-IL"/>
        </w:rPr>
        <w:t>ך</w:t>
      </w:r>
      <w:r w:rsidR="008B660F">
        <w:rPr>
          <w:rFonts w:hint="cs"/>
          <w:rtl/>
          <w:lang w:eastAsia="he-IL"/>
        </w:rPr>
        <w:t xml:space="preserve"> </w:t>
      </w:r>
      <w:r>
        <w:rPr>
          <w:rFonts w:hint="cs"/>
          <w:rtl/>
          <w:lang w:eastAsia="he-IL"/>
        </w:rPr>
        <w:t xml:space="preserve">שריון </w:t>
      </w:r>
      <w:r w:rsidR="008B660F">
        <w:rPr>
          <w:rFonts w:hint="cs"/>
          <w:rtl/>
          <w:lang w:eastAsia="he-IL"/>
        </w:rPr>
        <w:t xml:space="preserve">פריפריה במדינת </w:t>
      </w:r>
      <w:bookmarkStart w:id="3365" w:name="_ETM_Q1_7674226"/>
      <w:bookmarkEnd w:id="3365"/>
      <w:r w:rsidR="008B660F">
        <w:rPr>
          <w:rFonts w:hint="cs"/>
          <w:rtl/>
          <w:lang w:eastAsia="he-IL"/>
        </w:rPr>
        <w:t xml:space="preserve">ישראל, צריך שריון </w:t>
      </w:r>
      <w:r>
        <w:rPr>
          <w:rFonts w:hint="cs"/>
          <w:rtl/>
          <w:lang w:eastAsia="he-IL"/>
        </w:rPr>
        <w:t xml:space="preserve">לנשים </w:t>
      </w:r>
      <w:bookmarkStart w:id="3366" w:name="_ETM_Q1_7677814"/>
      <w:bookmarkEnd w:id="3366"/>
      <w:r>
        <w:rPr>
          <w:rFonts w:hint="cs"/>
          <w:rtl/>
          <w:lang w:eastAsia="he-IL"/>
        </w:rPr>
        <w:t xml:space="preserve">ולמזרחים ולערבים כי הם 20% ויש להם נציג אחד, </w:t>
      </w:r>
      <w:bookmarkStart w:id="3367" w:name="_ETM_Q1_7687363"/>
      <w:bookmarkEnd w:id="3367"/>
      <w:r>
        <w:rPr>
          <w:rFonts w:hint="cs"/>
          <w:rtl/>
          <w:lang w:eastAsia="he-IL"/>
        </w:rPr>
        <w:t>צריך יותר.</w:t>
      </w:r>
    </w:p>
    <w:p w:rsidR="00AC7EAA" w:rsidRDefault="00AC7EAA" w:rsidP="00AC7EAA">
      <w:pPr>
        <w:rPr>
          <w:rtl/>
          <w:lang w:eastAsia="he-IL"/>
        </w:rPr>
      </w:pPr>
      <w:bookmarkStart w:id="3368" w:name="_ETM_Q1_7688673"/>
      <w:bookmarkStart w:id="3369" w:name="_ETM_Q1_7688728"/>
      <w:bookmarkEnd w:id="3368"/>
      <w:bookmarkEnd w:id="3369"/>
    </w:p>
    <w:p w:rsidR="00AC7EAA" w:rsidRDefault="00AC7EAA" w:rsidP="00AC7EAA">
      <w:pPr>
        <w:pStyle w:val="af6"/>
        <w:keepNext/>
        <w:rPr>
          <w:rtl/>
        </w:rPr>
      </w:pPr>
      <w:bookmarkStart w:id="3370" w:name="ET_yor_6157_375"/>
      <w:r w:rsidRPr="00AC7EAA">
        <w:rPr>
          <w:rStyle w:val="TagStyle"/>
          <w:rtl/>
        </w:rPr>
        <w:t xml:space="preserve"> &lt;&lt; יור &gt;&gt; </w:t>
      </w:r>
      <w:r>
        <w:rPr>
          <w:rtl/>
        </w:rPr>
        <w:t>היו"ר שמחה רוטמן:</w:t>
      </w:r>
      <w:r w:rsidRPr="00AC7EAA">
        <w:rPr>
          <w:rStyle w:val="TagStyle"/>
          <w:rtl/>
        </w:rPr>
        <w:t xml:space="preserve"> &lt;&lt; יור &gt;&gt;</w:t>
      </w:r>
      <w:r>
        <w:rPr>
          <w:rtl/>
        </w:rPr>
        <w:t xml:space="preserve">   </w:t>
      </w:r>
      <w:bookmarkEnd w:id="3370"/>
    </w:p>
    <w:p w:rsidR="00AC7EAA" w:rsidRDefault="00AC7EAA" w:rsidP="00AC7EAA">
      <w:pPr>
        <w:pStyle w:val="KeepWithNext"/>
        <w:rPr>
          <w:rtl/>
          <w:lang w:eastAsia="he-IL"/>
        </w:rPr>
      </w:pPr>
    </w:p>
    <w:p w:rsidR="00AC7EAA" w:rsidRDefault="008B660F" w:rsidP="007439FA">
      <w:pPr>
        <w:rPr>
          <w:rtl/>
          <w:lang w:eastAsia="he-IL"/>
        </w:rPr>
      </w:pPr>
      <w:bookmarkStart w:id="3371" w:name="_ETM_Q1_7689314"/>
      <w:bookmarkEnd w:id="3371"/>
      <w:r>
        <w:rPr>
          <w:rFonts w:hint="cs"/>
          <w:rtl/>
          <w:lang w:eastAsia="he-IL"/>
        </w:rPr>
        <w:t xml:space="preserve">תודה. </w:t>
      </w:r>
      <w:r w:rsidR="00AC7EAA">
        <w:rPr>
          <w:rFonts w:hint="cs"/>
          <w:rtl/>
          <w:lang w:eastAsia="he-IL"/>
        </w:rPr>
        <w:t xml:space="preserve">את כבר בשבע דקות. דבי, אני מאוד מופתע כשאת </w:t>
      </w:r>
      <w:bookmarkStart w:id="3372" w:name="_ETM_Q1_7708544"/>
      <w:bookmarkEnd w:id="3372"/>
      <w:r w:rsidR="00AC7EAA">
        <w:rPr>
          <w:rFonts w:hint="cs"/>
          <w:rtl/>
          <w:lang w:eastAsia="he-IL"/>
        </w:rPr>
        <w:t xml:space="preserve">אומרת לגבי שופטים שעשויים מעור אחד </w:t>
      </w:r>
      <w:r w:rsidR="007439FA">
        <w:rPr>
          <w:rFonts w:hint="cs"/>
          <w:rtl/>
          <w:lang w:eastAsia="he-IL"/>
        </w:rPr>
        <w:t xml:space="preserve">ואז אני שואל אותך לגביהם שאלה ואז את אומרת </w:t>
      </w:r>
      <w:r w:rsidR="00AC7EAA">
        <w:rPr>
          <w:rFonts w:hint="cs"/>
          <w:rtl/>
          <w:lang w:eastAsia="he-IL"/>
        </w:rPr>
        <w:t>שאת לא נכנסת לפרטים.</w:t>
      </w:r>
    </w:p>
    <w:p w:rsidR="00AC7EAA" w:rsidRDefault="00AC7EAA" w:rsidP="00AC7EAA">
      <w:pPr>
        <w:rPr>
          <w:rtl/>
          <w:lang w:eastAsia="he-IL"/>
        </w:rPr>
      </w:pPr>
      <w:bookmarkStart w:id="3373" w:name="_ETM_Q1_7717543"/>
      <w:bookmarkStart w:id="3374" w:name="_ETM_Q1_7717598"/>
      <w:bookmarkEnd w:id="3373"/>
      <w:bookmarkEnd w:id="3374"/>
    </w:p>
    <w:p w:rsidR="00AC7EAA" w:rsidRDefault="00AC7EAA" w:rsidP="00AC7EAA">
      <w:pPr>
        <w:pStyle w:val="-"/>
        <w:keepNext/>
        <w:rPr>
          <w:rtl/>
        </w:rPr>
      </w:pPr>
      <w:bookmarkStart w:id="3375" w:name="ET_speakercontinue_685015_376"/>
      <w:r w:rsidRPr="00AC7EAA">
        <w:rPr>
          <w:rStyle w:val="TagStyle"/>
          <w:rtl/>
        </w:rPr>
        <w:t xml:space="preserve"> &lt;&lt; דובר_המשך &gt;&gt; </w:t>
      </w:r>
      <w:r>
        <w:rPr>
          <w:rtl/>
        </w:rPr>
        <w:t>דבי גילד חיו:</w:t>
      </w:r>
      <w:r w:rsidRPr="00AC7EAA">
        <w:rPr>
          <w:rStyle w:val="TagStyle"/>
          <w:rtl/>
        </w:rPr>
        <w:t xml:space="preserve"> &lt;&lt; דובר_המשך &gt;&gt;</w:t>
      </w:r>
      <w:r>
        <w:rPr>
          <w:rtl/>
        </w:rPr>
        <w:t xml:space="preserve">   </w:t>
      </w:r>
      <w:bookmarkEnd w:id="3375"/>
    </w:p>
    <w:p w:rsidR="00AC7EAA" w:rsidRDefault="00AC7EAA" w:rsidP="00AC7EAA">
      <w:pPr>
        <w:pStyle w:val="KeepWithNext"/>
        <w:rPr>
          <w:rtl/>
          <w:lang w:eastAsia="he-IL"/>
        </w:rPr>
      </w:pPr>
    </w:p>
    <w:p w:rsidR="00AC7EAA" w:rsidRDefault="00AC7EAA" w:rsidP="00AC7EAA">
      <w:pPr>
        <w:rPr>
          <w:rtl/>
          <w:lang w:eastAsia="he-IL"/>
        </w:rPr>
      </w:pPr>
      <w:bookmarkStart w:id="3376" w:name="_ETM_Q1_7720116"/>
      <w:bookmarkEnd w:id="3376"/>
      <w:r>
        <w:rPr>
          <w:rFonts w:hint="cs"/>
          <w:rtl/>
          <w:lang w:eastAsia="he-IL"/>
        </w:rPr>
        <w:t xml:space="preserve">אילת </w:t>
      </w:r>
      <w:bookmarkStart w:id="3377" w:name="_ETM_Q1_7721371"/>
      <w:bookmarkEnd w:id="3377"/>
      <w:r>
        <w:rPr>
          <w:rFonts w:hint="cs"/>
          <w:rtl/>
          <w:lang w:eastAsia="he-IL"/>
        </w:rPr>
        <w:t>שקד מי</w:t>
      </w:r>
      <w:r w:rsidR="007439FA">
        <w:rPr>
          <w:rFonts w:hint="cs"/>
          <w:rtl/>
          <w:lang w:eastAsia="he-IL"/>
        </w:rPr>
        <w:t>נ</w:t>
      </w:r>
      <w:r>
        <w:rPr>
          <w:rFonts w:hint="cs"/>
          <w:rtl/>
          <w:lang w:eastAsia="he-IL"/>
        </w:rPr>
        <w:t>תה. כולם מאותה חבורה.</w:t>
      </w:r>
    </w:p>
    <w:p w:rsidR="00AC7EAA" w:rsidRDefault="00AC7EAA" w:rsidP="00AC7EAA">
      <w:pPr>
        <w:rPr>
          <w:rtl/>
          <w:lang w:eastAsia="he-IL"/>
        </w:rPr>
      </w:pPr>
      <w:bookmarkStart w:id="3378" w:name="_ETM_Q1_7726059"/>
      <w:bookmarkStart w:id="3379" w:name="_ETM_Q1_7726109"/>
      <w:bookmarkEnd w:id="3378"/>
      <w:bookmarkEnd w:id="3379"/>
    </w:p>
    <w:p w:rsidR="007439FA" w:rsidRDefault="007439FA" w:rsidP="00AC7EAA">
      <w:pPr>
        <w:rPr>
          <w:rtl/>
          <w:lang w:eastAsia="he-IL"/>
        </w:rPr>
      </w:pPr>
      <w:bookmarkStart w:id="3380" w:name="_ETM_Q1_7720571"/>
      <w:bookmarkStart w:id="3381" w:name="_ETM_Q1_7720677"/>
      <w:bookmarkEnd w:id="3380"/>
      <w:bookmarkEnd w:id="3381"/>
    </w:p>
    <w:p w:rsidR="007439FA" w:rsidRDefault="007439FA" w:rsidP="007439FA">
      <w:pPr>
        <w:pStyle w:val="af6"/>
        <w:keepNext/>
        <w:rPr>
          <w:rtl/>
        </w:rPr>
      </w:pPr>
      <w:bookmarkStart w:id="3382" w:name="ET_yor_6157_527"/>
      <w:r w:rsidRPr="007439FA">
        <w:rPr>
          <w:rStyle w:val="TagStyle"/>
          <w:rtl/>
        </w:rPr>
        <w:t xml:space="preserve"> &lt;&lt; יור &gt;&gt; </w:t>
      </w:r>
      <w:r>
        <w:rPr>
          <w:rtl/>
        </w:rPr>
        <w:t>היו"ר שמחה רוטמן:</w:t>
      </w:r>
      <w:r w:rsidRPr="007439FA">
        <w:rPr>
          <w:rStyle w:val="TagStyle"/>
          <w:rtl/>
        </w:rPr>
        <w:t xml:space="preserve"> &lt;&lt; יור &gt;&gt;</w:t>
      </w:r>
      <w:r>
        <w:rPr>
          <w:rtl/>
        </w:rPr>
        <w:t xml:space="preserve">   </w:t>
      </w:r>
      <w:bookmarkEnd w:id="3382"/>
    </w:p>
    <w:p w:rsidR="007439FA" w:rsidRDefault="007439FA" w:rsidP="007439FA">
      <w:pPr>
        <w:pStyle w:val="KeepWithNext"/>
        <w:rPr>
          <w:rtl/>
          <w:lang w:eastAsia="he-IL"/>
        </w:rPr>
      </w:pPr>
    </w:p>
    <w:p w:rsidR="007439FA" w:rsidRDefault="007439FA" w:rsidP="007439FA">
      <w:pPr>
        <w:rPr>
          <w:rtl/>
          <w:lang w:eastAsia="he-IL"/>
        </w:rPr>
      </w:pPr>
      <w:bookmarkStart w:id="3383" w:name="_ETM_Q1_7721689"/>
      <w:bookmarkEnd w:id="3383"/>
      <w:r>
        <w:rPr>
          <w:rFonts w:hint="cs"/>
          <w:rtl/>
          <w:lang w:eastAsia="he-IL"/>
        </w:rPr>
        <w:t xml:space="preserve">פרופ' צבי כהנא, בבקשה. 4 </w:t>
      </w:r>
      <w:bookmarkStart w:id="3384" w:name="_ETM_Q1_7728258"/>
      <w:bookmarkEnd w:id="3384"/>
      <w:r>
        <w:rPr>
          <w:rFonts w:hint="cs"/>
          <w:rtl/>
          <w:lang w:eastAsia="he-IL"/>
        </w:rPr>
        <w:t>דקות לרשותך.</w:t>
      </w:r>
    </w:p>
    <w:p w:rsidR="007439FA" w:rsidRPr="007439FA" w:rsidRDefault="007439FA" w:rsidP="007439FA">
      <w:pPr>
        <w:rPr>
          <w:rtl/>
          <w:lang w:eastAsia="he-IL"/>
        </w:rPr>
      </w:pPr>
      <w:bookmarkStart w:id="3385" w:name="_ETM_Q1_7732464"/>
      <w:bookmarkStart w:id="3386" w:name="_ETM_Q1_7732587"/>
      <w:bookmarkEnd w:id="3385"/>
      <w:bookmarkEnd w:id="3386"/>
    </w:p>
    <w:p w:rsidR="00AC7EAA" w:rsidRDefault="00AC7EAA" w:rsidP="00AC7EAA">
      <w:pPr>
        <w:pStyle w:val="af9"/>
        <w:keepNext/>
        <w:rPr>
          <w:rtl/>
          <w:lang w:eastAsia="he-IL"/>
        </w:rPr>
      </w:pPr>
      <w:bookmarkStart w:id="3387" w:name="ET_guest_17383_377"/>
      <w:r w:rsidRPr="00AC7EAA">
        <w:rPr>
          <w:rStyle w:val="TagStyle"/>
          <w:rtl/>
        </w:rPr>
        <w:t xml:space="preserve"> &lt;&lt; אורח &gt;&gt; </w:t>
      </w:r>
      <w:r>
        <w:rPr>
          <w:rtl/>
          <w:lang w:eastAsia="he-IL"/>
        </w:rPr>
        <w:t>צבי כהנא:</w:t>
      </w:r>
      <w:r w:rsidRPr="00AC7EAA">
        <w:rPr>
          <w:rStyle w:val="TagStyle"/>
          <w:rtl/>
        </w:rPr>
        <w:t xml:space="preserve"> &lt;&lt; אורח &gt;&gt;</w:t>
      </w:r>
      <w:r>
        <w:rPr>
          <w:rtl/>
          <w:lang w:eastAsia="he-IL"/>
        </w:rPr>
        <w:t xml:space="preserve">   </w:t>
      </w:r>
      <w:bookmarkEnd w:id="3387"/>
    </w:p>
    <w:p w:rsidR="00AC7EAA" w:rsidRDefault="00AC7EAA" w:rsidP="00AC7EAA">
      <w:pPr>
        <w:pStyle w:val="KeepWithNext"/>
        <w:rPr>
          <w:rtl/>
          <w:lang w:eastAsia="he-IL"/>
        </w:rPr>
      </w:pPr>
    </w:p>
    <w:p w:rsidR="00AC7EAA" w:rsidRDefault="00AC7EAA" w:rsidP="006A1A14">
      <w:pPr>
        <w:rPr>
          <w:rtl/>
          <w:lang w:eastAsia="he-IL"/>
        </w:rPr>
      </w:pPr>
      <w:bookmarkStart w:id="3388" w:name="_ETM_Q1_7738167"/>
      <w:bookmarkEnd w:id="3388"/>
      <w:r>
        <w:rPr>
          <w:rFonts w:hint="cs"/>
          <w:rtl/>
          <w:lang w:eastAsia="he-IL"/>
        </w:rPr>
        <w:t xml:space="preserve">אנסה לתמצת את דבריי לארבע דקות. </w:t>
      </w:r>
      <w:bookmarkStart w:id="3389" w:name="_ETM_Q1_7753313"/>
      <w:bookmarkEnd w:id="3389"/>
      <w:r w:rsidR="007439FA">
        <w:rPr>
          <w:rFonts w:hint="cs"/>
          <w:rtl/>
          <w:lang w:eastAsia="he-IL"/>
        </w:rPr>
        <w:t>אני מהקרי</w:t>
      </w:r>
      <w:r>
        <w:rPr>
          <w:rFonts w:hint="cs"/>
          <w:rtl/>
          <w:lang w:eastAsia="he-IL"/>
        </w:rPr>
        <w:t>ה האקדמית אונו</w:t>
      </w:r>
      <w:r w:rsidR="007439FA">
        <w:rPr>
          <w:rFonts w:hint="cs"/>
          <w:rtl/>
          <w:lang w:eastAsia="he-IL"/>
        </w:rPr>
        <w:t xml:space="preserve"> ומפורום המרצות והמרצים למען הדמוקרטיה</w:t>
      </w:r>
      <w:r>
        <w:rPr>
          <w:rFonts w:hint="cs"/>
          <w:rtl/>
          <w:lang w:eastAsia="he-IL"/>
        </w:rPr>
        <w:t xml:space="preserve">. </w:t>
      </w:r>
      <w:r w:rsidR="00633695">
        <w:rPr>
          <w:rFonts w:hint="cs"/>
          <w:rtl/>
          <w:lang w:eastAsia="he-IL"/>
        </w:rPr>
        <w:t>היושב-ראש בתח</w:t>
      </w:r>
      <w:r w:rsidR="007439FA">
        <w:rPr>
          <w:rFonts w:hint="cs"/>
          <w:rtl/>
          <w:lang w:eastAsia="he-IL"/>
        </w:rPr>
        <w:t>י</w:t>
      </w:r>
      <w:r w:rsidR="00633695">
        <w:rPr>
          <w:rFonts w:hint="cs"/>
          <w:rtl/>
          <w:lang w:eastAsia="he-IL"/>
        </w:rPr>
        <w:t xml:space="preserve">לת דבריו אמר שהוא </w:t>
      </w:r>
      <w:bookmarkStart w:id="3390" w:name="_ETM_Q1_7784426"/>
      <w:bookmarkEnd w:id="3390"/>
      <w:r w:rsidR="00633695">
        <w:rPr>
          <w:rFonts w:hint="cs"/>
          <w:rtl/>
          <w:lang w:eastAsia="he-IL"/>
        </w:rPr>
        <w:t xml:space="preserve">פה בשני כובעים. </w:t>
      </w:r>
      <w:r w:rsidR="006A1A14">
        <w:rPr>
          <w:rFonts w:hint="cs"/>
          <w:rtl/>
          <w:lang w:eastAsia="he-IL"/>
        </w:rPr>
        <w:t xml:space="preserve">אני חושב שהוא פה בכובע שלשי </w:t>
      </w:r>
      <w:r w:rsidR="006A1A14">
        <w:rPr>
          <w:rtl/>
          <w:lang w:eastAsia="he-IL"/>
        </w:rPr>
        <w:t>–</w:t>
      </w:r>
      <w:r w:rsidR="006A1A14">
        <w:rPr>
          <w:rFonts w:hint="cs"/>
          <w:rtl/>
          <w:lang w:eastAsia="he-IL"/>
        </w:rPr>
        <w:t xml:space="preserve"> המומחה, </w:t>
      </w:r>
      <w:r w:rsidR="00633695">
        <w:rPr>
          <w:rFonts w:hint="cs"/>
          <w:rtl/>
          <w:lang w:eastAsia="he-IL"/>
        </w:rPr>
        <w:t>המלומד. אני חושב</w:t>
      </w:r>
      <w:r w:rsidR="006A1A14">
        <w:rPr>
          <w:rFonts w:hint="cs"/>
          <w:rtl/>
          <w:lang w:eastAsia="he-IL"/>
        </w:rPr>
        <w:t>,</w:t>
      </w:r>
      <w:r w:rsidR="00633695">
        <w:rPr>
          <w:rFonts w:hint="cs"/>
          <w:rtl/>
          <w:lang w:eastAsia="he-IL"/>
        </w:rPr>
        <w:t xml:space="preserve"> ואמרתי באופן כללי בפעם </w:t>
      </w:r>
      <w:bookmarkStart w:id="3391" w:name="_ETM_Q1_7794099"/>
      <w:bookmarkEnd w:id="3391"/>
      <w:r w:rsidR="00633695">
        <w:rPr>
          <w:rFonts w:hint="cs"/>
          <w:rtl/>
          <w:lang w:eastAsia="he-IL"/>
        </w:rPr>
        <w:t>שעברה קצת בלהט</w:t>
      </w:r>
      <w:r w:rsidR="006A1A14">
        <w:rPr>
          <w:rFonts w:hint="cs"/>
          <w:rtl/>
          <w:lang w:eastAsia="he-IL"/>
        </w:rPr>
        <w:t>,</w:t>
      </w:r>
      <w:r w:rsidR="00633695">
        <w:rPr>
          <w:rFonts w:hint="cs"/>
          <w:rtl/>
          <w:lang w:eastAsia="he-IL"/>
        </w:rPr>
        <w:t xml:space="preserve"> אבל אני חושב שהכנסת </w:t>
      </w:r>
      <w:r w:rsidR="00633695">
        <w:rPr>
          <w:rtl/>
          <w:lang w:eastAsia="he-IL"/>
        </w:rPr>
        <w:t>–</w:t>
      </w:r>
      <w:r w:rsidR="00633695">
        <w:rPr>
          <w:rFonts w:hint="cs"/>
          <w:rtl/>
          <w:lang w:eastAsia="he-IL"/>
        </w:rPr>
        <w:t xml:space="preserve"> וישר לשאלה </w:t>
      </w:r>
      <w:bookmarkStart w:id="3392" w:name="_ETM_Q1_7802035"/>
      <w:bookmarkEnd w:id="3392"/>
      <w:r w:rsidR="007439FA">
        <w:rPr>
          <w:rFonts w:hint="cs"/>
          <w:rtl/>
          <w:lang w:eastAsia="he-IL"/>
        </w:rPr>
        <w:t>ששאלת את פ</w:t>
      </w:r>
      <w:r w:rsidR="006A1A14">
        <w:rPr>
          <w:rFonts w:hint="cs"/>
          <w:rtl/>
          <w:lang w:eastAsia="he-IL"/>
        </w:rPr>
        <w:t>רופ</w:t>
      </w:r>
      <w:r w:rsidR="007439FA">
        <w:rPr>
          <w:rFonts w:hint="cs"/>
          <w:rtl/>
          <w:lang w:eastAsia="he-IL"/>
        </w:rPr>
        <w:t>- - -</w:t>
      </w:r>
      <w:r w:rsidR="00633695">
        <w:rPr>
          <w:rFonts w:hint="cs"/>
          <w:rtl/>
          <w:lang w:eastAsia="he-IL"/>
        </w:rPr>
        <w:t xml:space="preserve"> וגם היום את נציגת </w:t>
      </w:r>
      <w:bookmarkStart w:id="3393" w:name="_ETM_Q1_7808272"/>
      <w:bookmarkEnd w:id="3393"/>
      <w:r w:rsidR="00633695">
        <w:rPr>
          <w:rFonts w:hint="cs"/>
          <w:rtl/>
          <w:lang w:eastAsia="he-IL"/>
        </w:rPr>
        <w:t xml:space="preserve">היועמ"ש </w:t>
      </w:r>
      <w:r w:rsidR="00633695">
        <w:rPr>
          <w:rtl/>
          <w:lang w:eastAsia="he-IL"/>
        </w:rPr>
        <w:t>–</w:t>
      </w:r>
      <w:r w:rsidR="00633695">
        <w:rPr>
          <w:rFonts w:hint="cs"/>
          <w:rtl/>
          <w:lang w:eastAsia="he-IL"/>
        </w:rPr>
        <w:t xml:space="preserve"> </w:t>
      </w:r>
      <w:r w:rsidR="006A1A14">
        <w:rPr>
          <w:rFonts w:hint="cs"/>
          <w:rtl/>
          <w:lang w:eastAsia="he-IL"/>
        </w:rPr>
        <w:t xml:space="preserve">הכנסת לא מוסמכת, </w:t>
      </w:r>
      <w:r w:rsidR="00633695">
        <w:rPr>
          <w:rFonts w:hint="cs"/>
          <w:rtl/>
          <w:lang w:eastAsia="he-IL"/>
        </w:rPr>
        <w:t xml:space="preserve">אתם לא מוסמכים לא כרשות מחוקקת ולא כרשות </w:t>
      </w:r>
      <w:bookmarkStart w:id="3394" w:name="_ETM_Q1_7815913"/>
      <w:bookmarkEnd w:id="3394"/>
      <w:r w:rsidR="00633695">
        <w:rPr>
          <w:rFonts w:hint="cs"/>
          <w:rtl/>
          <w:lang w:eastAsia="he-IL"/>
        </w:rPr>
        <w:t>מכוננת לשנות את כ</w:t>
      </w:r>
      <w:r w:rsidR="006A1A14">
        <w:rPr>
          <w:rFonts w:hint="cs"/>
          <w:rtl/>
          <w:lang w:eastAsia="he-IL"/>
        </w:rPr>
        <w:t>ל</w:t>
      </w:r>
      <w:r w:rsidR="00633695">
        <w:rPr>
          <w:rFonts w:hint="cs"/>
          <w:rtl/>
          <w:lang w:eastAsia="he-IL"/>
        </w:rPr>
        <w:t xml:space="preserve">לי המשחק. </w:t>
      </w:r>
      <w:r w:rsidR="006A1A14">
        <w:rPr>
          <w:rFonts w:hint="cs"/>
          <w:rtl/>
          <w:lang w:eastAsia="he-IL"/>
        </w:rPr>
        <w:t xml:space="preserve">לכללי המשחק אין מקור פוזיטיבי. </w:t>
      </w:r>
      <w:r w:rsidR="00633695">
        <w:rPr>
          <w:rFonts w:hint="cs"/>
          <w:rtl/>
          <w:lang w:eastAsia="he-IL"/>
        </w:rPr>
        <w:t>כ</w:t>
      </w:r>
      <w:r w:rsidR="006A1A14">
        <w:rPr>
          <w:rFonts w:hint="cs"/>
          <w:rtl/>
          <w:lang w:eastAsia="he-IL"/>
        </w:rPr>
        <w:t>ל</w:t>
      </w:r>
      <w:r w:rsidR="00633695">
        <w:rPr>
          <w:rFonts w:hint="cs"/>
          <w:rtl/>
          <w:lang w:eastAsia="he-IL"/>
        </w:rPr>
        <w:t xml:space="preserve">לי המשחק מקורם </w:t>
      </w:r>
      <w:r w:rsidR="00633695">
        <w:rPr>
          <w:rtl/>
          <w:lang w:eastAsia="he-IL"/>
        </w:rPr>
        <w:t>–</w:t>
      </w:r>
      <w:r w:rsidR="00633695">
        <w:rPr>
          <w:rFonts w:hint="cs"/>
          <w:rtl/>
          <w:lang w:eastAsia="he-IL"/>
        </w:rPr>
        <w:t xml:space="preserve"> יש </w:t>
      </w:r>
      <w:bookmarkStart w:id="3395" w:name="_ETM_Q1_7822520"/>
      <w:bookmarkEnd w:id="3395"/>
      <w:r w:rsidR="00633695">
        <w:rPr>
          <w:rFonts w:hint="cs"/>
          <w:rtl/>
          <w:lang w:eastAsia="he-IL"/>
        </w:rPr>
        <w:t>כל מיני קונסטרוקציות אבל גם אם הכנסת תחוקק</w:t>
      </w:r>
      <w:r w:rsidR="006A1A14">
        <w:rPr>
          <w:rFonts w:hint="cs"/>
          <w:rtl/>
          <w:lang w:eastAsia="he-IL"/>
        </w:rPr>
        <w:t xml:space="preserve"> ברוב </w:t>
      </w:r>
      <w:bookmarkStart w:id="3396" w:name="_ETM_Q1_7832948"/>
      <w:bookmarkEnd w:id="3396"/>
      <w:r w:rsidR="006A1A14">
        <w:rPr>
          <w:rFonts w:hint="cs"/>
          <w:rtl/>
          <w:lang w:eastAsia="he-IL"/>
        </w:rPr>
        <w:t xml:space="preserve">של </w:t>
      </w:r>
      <w:r w:rsidR="00633695">
        <w:rPr>
          <w:rFonts w:hint="cs"/>
          <w:rtl/>
          <w:lang w:eastAsia="he-IL"/>
        </w:rPr>
        <w:t xml:space="preserve">90 חברי </w:t>
      </w:r>
      <w:bookmarkStart w:id="3397" w:name="_ETM_Q1_7834631"/>
      <w:bookmarkEnd w:id="3397"/>
      <w:r w:rsidR="00633695">
        <w:rPr>
          <w:rFonts w:hint="cs"/>
          <w:rtl/>
          <w:lang w:eastAsia="he-IL"/>
        </w:rPr>
        <w:t xml:space="preserve">כנסת חוק שממשיך את כהונת הכנסת, </w:t>
      </w:r>
      <w:r w:rsidR="006A1A14">
        <w:rPr>
          <w:rFonts w:hint="cs"/>
          <w:rtl/>
          <w:lang w:eastAsia="he-IL"/>
        </w:rPr>
        <w:t>אני א</w:t>
      </w:r>
      <w:r w:rsidR="00633695">
        <w:rPr>
          <w:rFonts w:hint="cs"/>
          <w:rtl/>
          <w:lang w:eastAsia="he-IL"/>
        </w:rPr>
        <w:t xml:space="preserve">אפשר לבית המשפט לפסול </w:t>
      </w:r>
      <w:bookmarkStart w:id="3398" w:name="_ETM_Q1_7841586"/>
      <w:bookmarkEnd w:id="3398"/>
      <w:r w:rsidR="00633695">
        <w:rPr>
          <w:rFonts w:hint="cs"/>
          <w:rtl/>
          <w:lang w:eastAsia="he-IL"/>
        </w:rPr>
        <w:t>אותו.</w:t>
      </w:r>
      <w:r w:rsidR="006A1A14">
        <w:rPr>
          <w:rFonts w:hint="cs"/>
          <w:rtl/>
          <w:lang w:eastAsia="he-IL"/>
        </w:rPr>
        <w:t xml:space="preserve"> אתה הולך?</w:t>
      </w:r>
    </w:p>
    <w:p w:rsidR="00633695" w:rsidRDefault="00633695" w:rsidP="00AC7EAA">
      <w:pPr>
        <w:rPr>
          <w:rtl/>
          <w:lang w:eastAsia="he-IL"/>
        </w:rPr>
      </w:pPr>
      <w:bookmarkStart w:id="3399" w:name="_ETM_Q1_7864349"/>
      <w:bookmarkStart w:id="3400" w:name="_ETM_Q1_7864395"/>
      <w:bookmarkEnd w:id="3399"/>
      <w:bookmarkEnd w:id="3400"/>
    </w:p>
    <w:p w:rsidR="00633695" w:rsidRDefault="00633695" w:rsidP="00633695">
      <w:pPr>
        <w:pStyle w:val="af6"/>
        <w:keepNext/>
        <w:rPr>
          <w:rtl/>
        </w:rPr>
      </w:pPr>
      <w:bookmarkStart w:id="3401" w:name="_ETM_Q1_7864475"/>
      <w:bookmarkStart w:id="3402" w:name="_ETM_Q1_7864515"/>
      <w:bookmarkEnd w:id="3401"/>
      <w:bookmarkEnd w:id="3402"/>
      <w:r w:rsidRPr="00AC7EAA">
        <w:rPr>
          <w:rStyle w:val="TagStyle"/>
          <w:rtl/>
        </w:rPr>
        <w:t xml:space="preserve">&lt;&lt; יור &gt;&gt; </w:t>
      </w:r>
      <w:r>
        <w:rPr>
          <w:rtl/>
        </w:rPr>
        <w:t>היו"ר שמחה רוטמן:</w:t>
      </w:r>
      <w:r w:rsidRPr="00AC7EAA">
        <w:rPr>
          <w:rStyle w:val="TagStyle"/>
          <w:rtl/>
        </w:rPr>
        <w:t xml:space="preserve"> &lt;&lt; יור &gt;&gt;</w:t>
      </w:r>
      <w:r>
        <w:rPr>
          <w:rtl/>
        </w:rPr>
        <w:t xml:space="preserve">   </w:t>
      </w:r>
    </w:p>
    <w:p w:rsidR="00633695" w:rsidRDefault="00633695" w:rsidP="00AC7EAA">
      <w:pPr>
        <w:rPr>
          <w:rtl/>
          <w:lang w:eastAsia="he-IL"/>
        </w:rPr>
      </w:pPr>
    </w:p>
    <w:p w:rsidR="00633695" w:rsidRDefault="006A1A14" w:rsidP="006A1A14">
      <w:pPr>
        <w:rPr>
          <w:rtl/>
          <w:lang w:eastAsia="he-IL"/>
        </w:rPr>
      </w:pPr>
      <w:bookmarkStart w:id="3403" w:name="_ETM_Q1_7864833"/>
      <w:bookmarkStart w:id="3404" w:name="_ETM_Q1_7864883"/>
      <w:bookmarkEnd w:id="3403"/>
      <w:bookmarkEnd w:id="3404"/>
      <w:r>
        <w:rPr>
          <w:rFonts w:hint="cs"/>
          <w:rtl/>
          <w:lang w:eastAsia="he-IL"/>
        </w:rPr>
        <w:t xml:space="preserve">קצת מקשיב. חייב לצאת לראשי </w:t>
      </w:r>
      <w:bookmarkStart w:id="3405" w:name="_ETM_Q1_7849280"/>
      <w:bookmarkEnd w:id="3405"/>
      <w:r>
        <w:rPr>
          <w:rFonts w:hint="cs"/>
          <w:rtl/>
          <w:lang w:eastAsia="he-IL"/>
        </w:rPr>
        <w:t xml:space="preserve">קואליציה. אני אבל מקשיב מהדרך. מבטיח. </w:t>
      </w:r>
      <w:r w:rsidR="00633695">
        <w:rPr>
          <w:rFonts w:hint="cs"/>
          <w:rtl/>
          <w:lang w:eastAsia="he-IL"/>
        </w:rPr>
        <w:t>אפילו אתייחס.</w:t>
      </w:r>
    </w:p>
    <w:p w:rsidR="00633695" w:rsidRDefault="00633695" w:rsidP="00AC7EAA">
      <w:pPr>
        <w:rPr>
          <w:rtl/>
          <w:lang w:eastAsia="he-IL"/>
        </w:rPr>
      </w:pPr>
      <w:bookmarkStart w:id="3406" w:name="_ETM_Q1_7844247"/>
      <w:bookmarkStart w:id="3407" w:name="_ETM_Q1_7844292"/>
      <w:bookmarkEnd w:id="3406"/>
      <w:bookmarkEnd w:id="3407"/>
    </w:p>
    <w:p w:rsidR="00633695" w:rsidRDefault="00633695" w:rsidP="00AC7EAA">
      <w:pPr>
        <w:rPr>
          <w:rtl/>
          <w:lang w:eastAsia="he-IL"/>
        </w:rPr>
      </w:pPr>
      <w:bookmarkStart w:id="3408" w:name="_ETM_Q1_7844367"/>
      <w:bookmarkStart w:id="3409" w:name="_ETM_Q1_7844412"/>
      <w:bookmarkEnd w:id="3408"/>
      <w:bookmarkEnd w:id="3409"/>
    </w:p>
    <w:p w:rsidR="00633695" w:rsidRDefault="00633695" w:rsidP="00633695">
      <w:pPr>
        <w:pStyle w:val="a8"/>
        <w:keepNext/>
        <w:rPr>
          <w:rtl/>
          <w:lang w:eastAsia="he-IL"/>
        </w:rPr>
      </w:pPr>
      <w:bookmarkStart w:id="3410" w:name="ET_manager_5801_378"/>
      <w:r w:rsidRPr="00633695">
        <w:rPr>
          <w:rStyle w:val="TagStyle"/>
          <w:rtl/>
        </w:rPr>
        <w:t xml:space="preserve"> &lt;&lt; מנהל &gt;&gt; </w:t>
      </w:r>
      <w:r>
        <w:rPr>
          <w:rtl/>
          <w:lang w:eastAsia="he-IL"/>
        </w:rPr>
        <w:t>(היו"ר אריאל קלנר, 13:29)</w:t>
      </w:r>
      <w:r w:rsidRPr="00633695">
        <w:rPr>
          <w:rStyle w:val="TagStyle"/>
          <w:rtl/>
        </w:rPr>
        <w:t xml:space="preserve"> &lt;&lt; מנהל &gt;&gt;</w:t>
      </w:r>
      <w:r>
        <w:rPr>
          <w:rtl/>
          <w:lang w:eastAsia="he-IL"/>
        </w:rPr>
        <w:t xml:space="preserve">   </w:t>
      </w:r>
      <w:bookmarkEnd w:id="3410"/>
    </w:p>
    <w:p w:rsidR="00633695" w:rsidRDefault="00633695" w:rsidP="00633695">
      <w:pPr>
        <w:pStyle w:val="KeepWithNext"/>
        <w:rPr>
          <w:rtl/>
          <w:lang w:eastAsia="he-IL"/>
        </w:rPr>
      </w:pPr>
    </w:p>
    <w:p w:rsidR="00633695" w:rsidRDefault="00633695" w:rsidP="00633695">
      <w:pPr>
        <w:pStyle w:val="-"/>
        <w:keepNext/>
        <w:rPr>
          <w:rtl/>
        </w:rPr>
      </w:pPr>
      <w:bookmarkStart w:id="3411" w:name="ET_speakercontinue_17383_379"/>
      <w:r w:rsidRPr="00633695">
        <w:rPr>
          <w:rStyle w:val="TagStyle"/>
          <w:rtl/>
        </w:rPr>
        <w:t xml:space="preserve"> &lt;&lt; דובר_המשך &gt;&gt; </w:t>
      </w:r>
      <w:r>
        <w:rPr>
          <w:rtl/>
        </w:rPr>
        <w:t>צבי כהנא:</w:t>
      </w:r>
      <w:r w:rsidRPr="00633695">
        <w:rPr>
          <w:rStyle w:val="TagStyle"/>
          <w:rtl/>
        </w:rPr>
        <w:t xml:space="preserve"> &lt;&lt; דובר_המשך &gt;&gt;</w:t>
      </w:r>
      <w:r>
        <w:rPr>
          <w:rtl/>
        </w:rPr>
        <w:t xml:space="preserve">   </w:t>
      </w:r>
      <w:bookmarkEnd w:id="3411"/>
    </w:p>
    <w:p w:rsidR="00633695" w:rsidRDefault="00633695" w:rsidP="00633695">
      <w:pPr>
        <w:pStyle w:val="KeepWithNext"/>
        <w:rPr>
          <w:rtl/>
          <w:lang w:eastAsia="he-IL"/>
        </w:rPr>
      </w:pPr>
    </w:p>
    <w:p w:rsidR="00633695" w:rsidRDefault="006A1A14" w:rsidP="00633695">
      <w:pPr>
        <w:rPr>
          <w:rtl/>
          <w:lang w:eastAsia="he-IL"/>
        </w:rPr>
      </w:pPr>
      <w:bookmarkStart w:id="3412" w:name="_ETM_Q1_7859368"/>
      <w:bookmarkEnd w:id="3412"/>
      <w:r>
        <w:rPr>
          <w:rFonts w:hint="cs"/>
          <w:rtl/>
          <w:lang w:eastAsia="he-IL"/>
        </w:rPr>
        <w:t xml:space="preserve">תודה. ואו, </w:t>
      </w:r>
      <w:r w:rsidR="00633695">
        <w:rPr>
          <w:rFonts w:hint="cs"/>
          <w:rtl/>
          <w:lang w:eastAsia="he-IL"/>
        </w:rPr>
        <w:t xml:space="preserve">אפילו. זה קצת מזכיר לי את </w:t>
      </w:r>
      <w:r>
        <w:rPr>
          <w:rFonts w:hint="cs"/>
          <w:rtl/>
          <w:lang w:eastAsia="he-IL"/>
        </w:rPr>
        <w:t xml:space="preserve">הסיפור על </w:t>
      </w:r>
      <w:r w:rsidR="00633695">
        <w:rPr>
          <w:rFonts w:hint="cs"/>
          <w:rtl/>
          <w:lang w:eastAsia="he-IL"/>
        </w:rPr>
        <w:t>הברון</w:t>
      </w:r>
      <w:r>
        <w:rPr>
          <w:rFonts w:hint="cs"/>
          <w:rtl/>
          <w:lang w:eastAsia="he-IL"/>
        </w:rPr>
        <w:t xml:space="preserve"> שמנסה למשוח את עצמו בציצית ראשו</w:t>
      </w:r>
      <w:r w:rsidR="00633695">
        <w:rPr>
          <w:rFonts w:hint="cs"/>
          <w:rtl/>
          <w:lang w:eastAsia="he-IL"/>
        </w:rPr>
        <w:t xml:space="preserve">. אני אומר </w:t>
      </w:r>
      <w:bookmarkStart w:id="3413" w:name="_ETM_Q1_7874019"/>
      <w:bookmarkEnd w:id="3413"/>
      <w:r w:rsidR="00633695">
        <w:rPr>
          <w:rFonts w:hint="cs"/>
          <w:rtl/>
          <w:lang w:eastAsia="he-IL"/>
        </w:rPr>
        <w:t xml:space="preserve">את זה, לכנסת אין סמכות </w:t>
      </w:r>
      <w:r>
        <w:rPr>
          <w:rFonts w:hint="cs"/>
          <w:rtl/>
          <w:lang w:eastAsia="he-IL"/>
        </w:rPr>
        <w:t xml:space="preserve">לכרות את הענף שעליו </w:t>
      </w:r>
      <w:bookmarkStart w:id="3414" w:name="_ETM_Q1_7879472"/>
      <w:bookmarkEnd w:id="3414"/>
      <w:r>
        <w:rPr>
          <w:rFonts w:hint="cs"/>
          <w:rtl/>
          <w:lang w:eastAsia="he-IL"/>
        </w:rPr>
        <w:t xml:space="preserve">היא יושבת </w:t>
      </w:r>
      <w:r w:rsidR="00633695">
        <w:rPr>
          <w:rFonts w:hint="cs"/>
          <w:rtl/>
          <w:lang w:eastAsia="he-IL"/>
        </w:rPr>
        <w:t xml:space="preserve">מבחינה רעיונית, וזה מאוד חשוב </w:t>
      </w:r>
      <w:bookmarkStart w:id="3415" w:name="_ETM_Q1_7884056"/>
      <w:bookmarkEnd w:id="3415"/>
      <w:r w:rsidR="00633695">
        <w:rPr>
          <w:rFonts w:hint="cs"/>
          <w:rtl/>
          <w:lang w:eastAsia="he-IL"/>
        </w:rPr>
        <w:t>וטעות ש</w:t>
      </w:r>
      <w:r>
        <w:rPr>
          <w:rFonts w:hint="cs"/>
          <w:rtl/>
          <w:lang w:eastAsia="he-IL"/>
        </w:rPr>
        <w:t>ח</w:t>
      </w:r>
      <w:r w:rsidR="00633695">
        <w:rPr>
          <w:rFonts w:hint="cs"/>
          <w:rtl/>
          <w:lang w:eastAsia="he-IL"/>
        </w:rPr>
        <w:t xml:space="preserve">וזרת כל הזמן גם אצל הדוברים </w:t>
      </w:r>
      <w:r>
        <w:rPr>
          <w:rFonts w:hint="cs"/>
          <w:rtl/>
          <w:lang w:eastAsia="he-IL"/>
        </w:rPr>
        <w:t xml:space="preserve">האחרים </w:t>
      </w:r>
      <w:r w:rsidR="00633695">
        <w:rPr>
          <w:rFonts w:hint="cs"/>
          <w:rtl/>
          <w:lang w:eastAsia="he-IL"/>
        </w:rPr>
        <w:t xml:space="preserve">ואצל חברי הכנסת, </w:t>
      </w:r>
      <w:bookmarkStart w:id="3416" w:name="_ETM_Q1_7890105"/>
      <w:bookmarkEnd w:id="3416"/>
      <w:r w:rsidR="00633695">
        <w:rPr>
          <w:rFonts w:hint="cs"/>
          <w:rtl/>
          <w:lang w:eastAsia="he-IL"/>
        </w:rPr>
        <w:t xml:space="preserve">שהכנסת </w:t>
      </w:r>
      <w:r>
        <w:rPr>
          <w:rFonts w:hint="cs"/>
          <w:rtl/>
          <w:lang w:eastAsia="he-IL"/>
        </w:rPr>
        <w:t xml:space="preserve">היא </w:t>
      </w:r>
      <w:r w:rsidR="00633695">
        <w:rPr>
          <w:rFonts w:hint="cs"/>
          <w:rtl/>
          <w:lang w:eastAsia="he-IL"/>
        </w:rPr>
        <w:t xml:space="preserve">רשות מכוננת. נכון אך סמכויותיה באות יחד עם </w:t>
      </w:r>
      <w:bookmarkStart w:id="3417" w:name="_ETM_Q1_7898244"/>
      <w:bookmarkEnd w:id="3417"/>
      <w:r w:rsidR="00633695">
        <w:rPr>
          <w:rFonts w:hint="cs"/>
          <w:rtl/>
          <w:lang w:eastAsia="he-IL"/>
        </w:rPr>
        <w:t xml:space="preserve">החובה שלה לשמור על כללי משחק. אפשר להתווכח על </w:t>
      </w:r>
      <w:bookmarkStart w:id="3418" w:name="_ETM_Q1_7905032"/>
      <w:bookmarkEnd w:id="3418"/>
      <w:r w:rsidR="00633695">
        <w:rPr>
          <w:rFonts w:hint="cs"/>
          <w:rtl/>
          <w:lang w:eastAsia="he-IL"/>
        </w:rPr>
        <w:t>אחרי שיש כללי משחק מוסכמים</w:t>
      </w:r>
      <w:r>
        <w:rPr>
          <w:rFonts w:hint="cs"/>
          <w:rtl/>
          <w:lang w:eastAsia="he-IL"/>
        </w:rPr>
        <w:t>, להתווכח</w:t>
      </w:r>
      <w:r w:rsidR="00633695">
        <w:rPr>
          <w:rFonts w:hint="cs"/>
          <w:rtl/>
          <w:lang w:eastAsia="he-IL"/>
        </w:rPr>
        <w:t xml:space="preserve"> על השאלה, מי מוסמך לעשות </w:t>
      </w:r>
      <w:bookmarkStart w:id="3419" w:name="_ETM_Q1_7912650"/>
      <w:bookmarkEnd w:id="3419"/>
      <w:r w:rsidR="00633695">
        <w:rPr>
          <w:rFonts w:hint="cs"/>
          <w:rtl/>
          <w:lang w:eastAsia="he-IL"/>
        </w:rPr>
        <w:t>איזה שינוי. אבל ברמת כ</w:t>
      </w:r>
      <w:r>
        <w:rPr>
          <w:rFonts w:hint="cs"/>
          <w:rtl/>
          <w:lang w:eastAsia="he-IL"/>
        </w:rPr>
        <w:t>ל</w:t>
      </w:r>
      <w:r w:rsidR="00633695">
        <w:rPr>
          <w:rFonts w:hint="cs"/>
          <w:rtl/>
          <w:lang w:eastAsia="he-IL"/>
        </w:rPr>
        <w:t>לי המשחק, הכנסת לא מוגבלת.</w:t>
      </w:r>
    </w:p>
    <w:p w:rsidR="00633695" w:rsidRDefault="00633695" w:rsidP="00633695">
      <w:pPr>
        <w:rPr>
          <w:rtl/>
          <w:lang w:eastAsia="he-IL"/>
        </w:rPr>
      </w:pPr>
      <w:bookmarkStart w:id="3420" w:name="_ETM_Q1_7920032"/>
      <w:bookmarkStart w:id="3421" w:name="_ETM_Q1_7920082"/>
      <w:bookmarkEnd w:id="3420"/>
      <w:bookmarkEnd w:id="3421"/>
    </w:p>
    <w:p w:rsidR="00633695" w:rsidRDefault="00633695" w:rsidP="006A1A14">
      <w:pPr>
        <w:rPr>
          <w:rtl/>
          <w:lang w:eastAsia="he-IL"/>
        </w:rPr>
      </w:pPr>
      <w:bookmarkStart w:id="3422" w:name="_ETM_Q1_7920162"/>
      <w:bookmarkStart w:id="3423" w:name="_ETM_Q1_7920207"/>
      <w:bookmarkEnd w:id="3422"/>
      <w:bookmarkEnd w:id="3423"/>
      <w:r>
        <w:rPr>
          <w:rFonts w:hint="cs"/>
          <w:rtl/>
          <w:lang w:eastAsia="he-IL"/>
        </w:rPr>
        <w:t xml:space="preserve">אני אומר </w:t>
      </w:r>
      <w:bookmarkStart w:id="3424" w:name="_ETM_Q1_7921764"/>
      <w:bookmarkEnd w:id="3424"/>
      <w:r>
        <w:rPr>
          <w:rFonts w:hint="cs"/>
          <w:rtl/>
          <w:lang w:eastAsia="he-IL"/>
        </w:rPr>
        <w:t xml:space="preserve">זאת לפרוטוקול כי היושב-ראש הלך, </w:t>
      </w:r>
      <w:r w:rsidR="006A1A14">
        <w:rPr>
          <w:rFonts w:hint="cs"/>
          <w:rtl/>
          <w:lang w:eastAsia="he-IL"/>
        </w:rPr>
        <w:t xml:space="preserve">אבל זה חשוב, </w:t>
      </w:r>
      <w:r>
        <w:rPr>
          <w:rFonts w:hint="cs"/>
          <w:rtl/>
          <w:lang w:eastAsia="he-IL"/>
        </w:rPr>
        <w:t xml:space="preserve">לכל המתנגדים לרעיון של זה </w:t>
      </w:r>
      <w:bookmarkStart w:id="3425" w:name="_ETM_Q1_7929770"/>
      <w:bookmarkEnd w:id="3425"/>
      <w:r>
        <w:rPr>
          <w:rFonts w:hint="cs"/>
          <w:rtl/>
          <w:lang w:eastAsia="he-IL"/>
        </w:rPr>
        <w:t xml:space="preserve">שבית משפט יפסול חוק יסוד. שאל פה היושב-ראש אתמול, אם </w:t>
      </w:r>
      <w:bookmarkStart w:id="3426" w:name="_ETM_Q1_7935850"/>
      <w:bookmarkEnd w:id="3426"/>
      <w:r>
        <w:rPr>
          <w:rFonts w:hint="cs"/>
          <w:rtl/>
          <w:lang w:eastAsia="he-IL"/>
        </w:rPr>
        <w:t xml:space="preserve">בית משפט יכול לפסול חוק יסוד, שזה מה שאנו חושבים, </w:t>
      </w:r>
      <w:bookmarkStart w:id="3427" w:name="_ETM_Q1_7941168"/>
      <w:bookmarkEnd w:id="3427"/>
      <w:r>
        <w:rPr>
          <w:rFonts w:hint="cs"/>
          <w:rtl/>
          <w:lang w:eastAsia="he-IL"/>
        </w:rPr>
        <w:t>כלומר אם הכנ</w:t>
      </w:r>
      <w:r w:rsidR="006A1A14">
        <w:rPr>
          <w:rFonts w:hint="cs"/>
          <w:rtl/>
          <w:lang w:eastAsia="he-IL"/>
        </w:rPr>
        <w:t>סת</w:t>
      </w:r>
      <w:r>
        <w:rPr>
          <w:rFonts w:hint="cs"/>
          <w:rtl/>
          <w:lang w:eastAsia="he-IL"/>
        </w:rPr>
        <w:t xml:space="preserve"> תעשה דברים איומים מבחינה דמוקרטית</w:t>
      </w:r>
      <w:r w:rsidR="006A1A14">
        <w:rPr>
          <w:rFonts w:hint="cs"/>
          <w:rtl/>
          <w:lang w:eastAsia="he-IL"/>
        </w:rPr>
        <w:t>,</w:t>
      </w:r>
      <w:r>
        <w:rPr>
          <w:rFonts w:hint="cs"/>
          <w:rtl/>
          <w:lang w:eastAsia="he-IL"/>
        </w:rPr>
        <w:t xml:space="preserve"> אז לדעתי</w:t>
      </w:r>
      <w:r w:rsidR="006A1A14">
        <w:rPr>
          <w:rFonts w:hint="cs"/>
          <w:rtl/>
          <w:lang w:eastAsia="he-IL"/>
        </w:rPr>
        <w:t>,</w:t>
      </w:r>
      <w:r>
        <w:rPr>
          <w:rFonts w:hint="cs"/>
          <w:rtl/>
          <w:lang w:eastAsia="he-IL"/>
        </w:rPr>
        <w:t xml:space="preserve"> </w:t>
      </w:r>
      <w:bookmarkStart w:id="3428" w:name="_ETM_Q1_7949760"/>
      <w:bookmarkEnd w:id="3428"/>
      <w:r>
        <w:rPr>
          <w:rFonts w:hint="cs"/>
          <w:rtl/>
          <w:lang w:eastAsia="he-IL"/>
        </w:rPr>
        <w:t>בית המשפט מוסמך לפסול את חוק היסוד שיעשה זאת</w:t>
      </w:r>
      <w:r w:rsidR="006A1A14">
        <w:rPr>
          <w:rFonts w:hint="cs"/>
          <w:rtl/>
          <w:lang w:eastAsia="he-IL"/>
        </w:rPr>
        <w:t>,</w:t>
      </w:r>
      <w:r>
        <w:rPr>
          <w:rFonts w:hint="cs"/>
          <w:rtl/>
          <w:lang w:eastAsia="he-IL"/>
        </w:rPr>
        <w:t xml:space="preserve"> ואז </w:t>
      </w:r>
      <w:bookmarkStart w:id="3429" w:name="_ETM_Q1_7958194"/>
      <w:bookmarkEnd w:id="3429"/>
      <w:r>
        <w:rPr>
          <w:rFonts w:hint="cs"/>
          <w:rtl/>
          <w:lang w:eastAsia="he-IL"/>
        </w:rPr>
        <w:t>נשאלת השאלה, איך</w:t>
      </w:r>
      <w:r w:rsidR="006A1A14">
        <w:rPr>
          <w:rFonts w:hint="cs"/>
          <w:rtl/>
          <w:lang w:eastAsia="he-IL"/>
        </w:rPr>
        <w:t xml:space="preserve"> אפשר </w:t>
      </w:r>
      <w:bookmarkStart w:id="3430" w:name="_ETM_Q1_7958903"/>
      <w:bookmarkEnd w:id="3430"/>
      <w:r w:rsidR="006A1A14">
        <w:rPr>
          <w:rFonts w:hint="cs"/>
          <w:rtl/>
          <w:lang w:eastAsia="he-IL"/>
        </w:rPr>
        <w:t>לפסול חוק יסוד</w:t>
      </w:r>
      <w:r>
        <w:rPr>
          <w:rFonts w:hint="cs"/>
          <w:rtl/>
          <w:lang w:eastAsia="he-IL"/>
        </w:rPr>
        <w:t xml:space="preserve">? במדינות אחרות בית המשפט לא פסל חוק </w:t>
      </w:r>
      <w:bookmarkStart w:id="3431" w:name="_ETM_Q1_7968209"/>
      <w:bookmarkEnd w:id="3431"/>
      <w:r>
        <w:rPr>
          <w:rFonts w:hint="cs"/>
          <w:rtl/>
          <w:lang w:eastAsia="he-IL"/>
        </w:rPr>
        <w:t>יסוד.</w:t>
      </w:r>
    </w:p>
    <w:p w:rsidR="00633695" w:rsidRDefault="00633695" w:rsidP="00633695">
      <w:pPr>
        <w:rPr>
          <w:rtl/>
          <w:lang w:eastAsia="he-IL"/>
        </w:rPr>
      </w:pPr>
      <w:bookmarkStart w:id="3432" w:name="_ETM_Q1_7969189"/>
      <w:bookmarkStart w:id="3433" w:name="_ETM_Q1_7969254"/>
      <w:bookmarkEnd w:id="3432"/>
      <w:bookmarkEnd w:id="3433"/>
    </w:p>
    <w:p w:rsidR="00633695" w:rsidRDefault="006A1A14" w:rsidP="00633695">
      <w:pPr>
        <w:rPr>
          <w:rtl/>
          <w:lang w:eastAsia="he-IL"/>
        </w:rPr>
      </w:pPr>
      <w:bookmarkStart w:id="3434" w:name="_ETM_Q1_7969314"/>
      <w:bookmarkStart w:id="3435" w:name="_ETM_Q1_7969369"/>
      <w:bookmarkEnd w:id="3434"/>
      <w:bookmarkEnd w:id="3435"/>
      <w:r>
        <w:rPr>
          <w:rFonts w:hint="cs"/>
          <w:rtl/>
          <w:lang w:eastAsia="he-IL"/>
        </w:rPr>
        <w:t xml:space="preserve">התשובה היא כזו. יש מעט מאוד מדינות - </w:t>
      </w:r>
      <w:bookmarkStart w:id="3436" w:name="_ETM_Q1_7973376"/>
      <w:bookmarkEnd w:id="3436"/>
      <w:r w:rsidR="00BB7071">
        <w:rPr>
          <w:rFonts w:hint="cs"/>
          <w:rtl/>
          <w:lang w:eastAsia="he-IL"/>
        </w:rPr>
        <w:t xml:space="preserve">בשביל שיהיה לי מצב שחוק יסוד נפסל, אני צריך שילוב </w:t>
      </w:r>
      <w:bookmarkStart w:id="3437" w:name="_ETM_Q1_7990018"/>
      <w:bookmarkEnd w:id="3437"/>
      <w:r w:rsidR="00BB7071">
        <w:rPr>
          <w:rFonts w:hint="cs"/>
          <w:rtl/>
          <w:lang w:eastAsia="he-IL"/>
        </w:rPr>
        <w:t>ש</w:t>
      </w:r>
      <w:r>
        <w:rPr>
          <w:rFonts w:hint="cs"/>
          <w:rtl/>
          <w:lang w:eastAsia="he-IL"/>
        </w:rPr>
        <w:t xml:space="preserve">ל שני דברים וזה יחד מאוד נדיר: </w:t>
      </w:r>
      <w:r w:rsidR="00BB7071">
        <w:rPr>
          <w:rFonts w:hint="cs"/>
          <w:rtl/>
          <w:lang w:eastAsia="he-IL"/>
        </w:rPr>
        <w:t xml:space="preserve">מצד אחד מדינה </w:t>
      </w:r>
      <w:bookmarkStart w:id="3438" w:name="_ETM_Q1_7995973"/>
      <w:bookmarkEnd w:id="3438"/>
      <w:r w:rsidR="00BB7071">
        <w:rPr>
          <w:rFonts w:hint="cs"/>
          <w:rtl/>
          <w:lang w:eastAsia="he-IL"/>
        </w:rPr>
        <w:t>שבה הרשות המכוננת עושה דברים נוראיים, ומצד שני</w:t>
      </w:r>
      <w:r>
        <w:rPr>
          <w:rFonts w:hint="cs"/>
          <w:rtl/>
          <w:lang w:eastAsia="he-IL"/>
        </w:rPr>
        <w:t>,</w:t>
      </w:r>
      <w:r w:rsidR="00BB7071">
        <w:rPr>
          <w:rFonts w:hint="cs"/>
          <w:rtl/>
          <w:lang w:eastAsia="he-IL"/>
        </w:rPr>
        <w:t xml:space="preserve"> מדינה שבה </w:t>
      </w:r>
      <w:bookmarkStart w:id="3439" w:name="_ETM_Q1_8005434"/>
      <w:bookmarkEnd w:id="3439"/>
      <w:r w:rsidR="00BB7071">
        <w:rPr>
          <w:rFonts w:hint="cs"/>
          <w:rtl/>
          <w:lang w:eastAsia="he-IL"/>
        </w:rPr>
        <w:t xml:space="preserve">יש שלטון חוק במידה מסוימת כך שיש בתי משפט שיפסלו </w:t>
      </w:r>
      <w:bookmarkStart w:id="3440" w:name="_ETM_Q1_8011988"/>
      <w:bookmarkEnd w:id="3440"/>
      <w:r w:rsidR="00BB7071">
        <w:rPr>
          <w:rFonts w:hint="cs"/>
          <w:rtl/>
          <w:lang w:eastAsia="he-IL"/>
        </w:rPr>
        <w:t xml:space="preserve">את חוק היסוד. לכן בארצות הברית </w:t>
      </w:r>
      <w:r>
        <w:rPr>
          <w:rFonts w:hint="cs"/>
          <w:rtl/>
          <w:lang w:eastAsia="he-IL"/>
        </w:rPr>
        <w:t xml:space="preserve">ובקנדה ובאנגליה ובגרמניה </w:t>
      </w:r>
      <w:r w:rsidR="00BB7071">
        <w:rPr>
          <w:rFonts w:hint="cs"/>
          <w:rtl/>
          <w:lang w:eastAsia="he-IL"/>
        </w:rPr>
        <w:t>לא תראה פסיל</w:t>
      </w:r>
      <w:r>
        <w:rPr>
          <w:rFonts w:hint="cs"/>
          <w:rtl/>
          <w:lang w:eastAsia="he-IL"/>
        </w:rPr>
        <w:t xml:space="preserve">ת </w:t>
      </w:r>
      <w:r w:rsidR="00BB7071">
        <w:rPr>
          <w:rFonts w:hint="cs"/>
          <w:rtl/>
          <w:lang w:eastAsia="he-IL"/>
        </w:rPr>
        <w:t xml:space="preserve">חוק יסוד </w:t>
      </w:r>
      <w:bookmarkStart w:id="3441" w:name="_ETM_Q1_8018293"/>
      <w:bookmarkEnd w:id="3441"/>
      <w:r w:rsidR="00BB7071">
        <w:rPr>
          <w:rFonts w:hint="cs"/>
          <w:rtl/>
          <w:lang w:eastAsia="he-IL"/>
        </w:rPr>
        <w:t xml:space="preserve">כי אין חוקי יסוד שדורשים את הפסילה הזו. איפה תראה </w:t>
      </w:r>
      <w:bookmarkStart w:id="3442" w:name="_ETM_Q1_8026089"/>
      <w:bookmarkEnd w:id="3442"/>
      <w:r w:rsidR="00BB7071">
        <w:rPr>
          <w:rFonts w:hint="cs"/>
          <w:rtl/>
          <w:lang w:eastAsia="he-IL"/>
        </w:rPr>
        <w:t xml:space="preserve">פסילת חוקי יסוד </w:t>
      </w:r>
      <w:r w:rsidR="00BB7071">
        <w:rPr>
          <w:rtl/>
          <w:lang w:eastAsia="he-IL"/>
        </w:rPr>
        <w:t>–</w:t>
      </w:r>
      <w:r w:rsidR="00BB7071">
        <w:rPr>
          <w:rFonts w:hint="cs"/>
          <w:rtl/>
          <w:lang w:eastAsia="he-IL"/>
        </w:rPr>
        <w:t xml:space="preserve"> </w:t>
      </w:r>
      <w:r>
        <w:rPr>
          <w:rFonts w:hint="cs"/>
          <w:rtl/>
          <w:lang w:eastAsia="he-IL"/>
        </w:rPr>
        <w:t xml:space="preserve">במדינות כמו הודו, קולומביה, </w:t>
      </w:r>
      <w:r w:rsidR="008421D1">
        <w:rPr>
          <w:rFonts w:hint="cs"/>
          <w:rtl/>
          <w:lang w:eastAsia="he-IL"/>
        </w:rPr>
        <w:t xml:space="preserve">פרו, סולבקיה, </w:t>
      </w:r>
      <w:bookmarkStart w:id="3443" w:name="_ETM_Q1_8028232"/>
      <w:bookmarkEnd w:id="3443"/>
      <w:r w:rsidR="00BB7071">
        <w:rPr>
          <w:rFonts w:hint="cs"/>
          <w:rtl/>
          <w:lang w:eastAsia="he-IL"/>
        </w:rPr>
        <w:t>טיוואן. מה שמשותף למדינות ה</w:t>
      </w:r>
      <w:r w:rsidR="008421D1">
        <w:rPr>
          <w:rFonts w:hint="cs"/>
          <w:rtl/>
          <w:lang w:eastAsia="he-IL"/>
        </w:rPr>
        <w:t>ל</w:t>
      </w:r>
      <w:r w:rsidR="00BB7071">
        <w:rPr>
          <w:rFonts w:hint="cs"/>
          <w:rtl/>
          <w:lang w:eastAsia="he-IL"/>
        </w:rPr>
        <w:t xml:space="preserve">לו </w:t>
      </w:r>
      <w:r w:rsidR="00BB7071">
        <w:rPr>
          <w:rtl/>
          <w:lang w:eastAsia="he-IL"/>
        </w:rPr>
        <w:t>–</w:t>
      </w:r>
      <w:r w:rsidR="00BB7071">
        <w:rPr>
          <w:rFonts w:hint="cs"/>
          <w:rtl/>
          <w:lang w:eastAsia="he-IL"/>
        </w:rPr>
        <w:t xml:space="preserve"> </w:t>
      </w:r>
      <w:bookmarkStart w:id="3444" w:name="_ETM_Q1_8032765"/>
      <w:bookmarkEnd w:id="3444"/>
      <w:r w:rsidR="00BB7071">
        <w:rPr>
          <w:rFonts w:hint="cs"/>
          <w:rtl/>
          <w:lang w:eastAsia="he-IL"/>
        </w:rPr>
        <w:t xml:space="preserve">ואנו לא רוצים להגיע לשם </w:t>
      </w:r>
      <w:r w:rsidR="00BB7071">
        <w:rPr>
          <w:rtl/>
          <w:lang w:eastAsia="he-IL"/>
        </w:rPr>
        <w:t>–</w:t>
      </w:r>
      <w:r w:rsidR="00BB7071">
        <w:rPr>
          <w:rFonts w:hint="cs"/>
          <w:rtl/>
          <w:lang w:eastAsia="he-IL"/>
        </w:rPr>
        <w:t xml:space="preserve"> </w:t>
      </w:r>
      <w:r w:rsidR="008421D1">
        <w:rPr>
          <w:rFonts w:hint="cs"/>
          <w:rtl/>
          <w:lang w:eastAsia="he-IL"/>
        </w:rPr>
        <w:t xml:space="preserve">ששם הרשויות המכוננות עשו </w:t>
      </w:r>
      <w:r w:rsidR="00BB7071">
        <w:rPr>
          <w:rFonts w:hint="cs"/>
          <w:rtl/>
          <w:lang w:eastAsia="he-IL"/>
        </w:rPr>
        <w:t>דברים</w:t>
      </w:r>
      <w:r w:rsidR="008421D1">
        <w:rPr>
          <w:rFonts w:hint="cs"/>
          <w:rtl/>
          <w:lang w:eastAsia="he-IL"/>
        </w:rPr>
        <w:t xml:space="preserve"> </w:t>
      </w:r>
      <w:r w:rsidR="00BB7071">
        <w:rPr>
          <w:rFonts w:hint="cs"/>
          <w:rtl/>
          <w:lang w:eastAsia="he-IL"/>
        </w:rPr>
        <w:t>בעייתיים.</w:t>
      </w:r>
    </w:p>
    <w:p w:rsidR="00BB7071" w:rsidRDefault="00BB7071" w:rsidP="00633695">
      <w:pPr>
        <w:rPr>
          <w:rtl/>
          <w:lang w:eastAsia="he-IL"/>
        </w:rPr>
      </w:pPr>
      <w:bookmarkStart w:id="3445" w:name="_ETM_Q1_8037554"/>
      <w:bookmarkStart w:id="3446" w:name="_ETM_Q1_8037624"/>
      <w:bookmarkEnd w:id="3445"/>
      <w:bookmarkEnd w:id="3446"/>
    </w:p>
    <w:p w:rsidR="00BB7071" w:rsidRDefault="00BB7071" w:rsidP="00BB7071">
      <w:pPr>
        <w:pStyle w:val="af6"/>
        <w:keepNext/>
        <w:rPr>
          <w:rtl/>
        </w:rPr>
      </w:pPr>
      <w:bookmarkStart w:id="3447" w:name="ET_yor_5801_380"/>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447"/>
    </w:p>
    <w:p w:rsidR="00BB7071" w:rsidRDefault="00BB7071" w:rsidP="00BB7071">
      <w:pPr>
        <w:pStyle w:val="KeepWithNext"/>
        <w:rPr>
          <w:rtl/>
          <w:lang w:eastAsia="he-IL"/>
        </w:rPr>
      </w:pPr>
    </w:p>
    <w:p w:rsidR="00BB7071" w:rsidRDefault="00BB7071" w:rsidP="00BB7071">
      <w:pPr>
        <w:rPr>
          <w:rtl/>
          <w:lang w:eastAsia="he-IL"/>
        </w:rPr>
      </w:pPr>
      <w:bookmarkStart w:id="3448" w:name="_ETM_Q1_8038146"/>
      <w:bookmarkEnd w:id="3448"/>
      <w:r>
        <w:rPr>
          <w:rFonts w:hint="cs"/>
          <w:rtl/>
          <w:lang w:eastAsia="he-IL"/>
        </w:rPr>
        <w:t>תן דוגמה.</w:t>
      </w:r>
    </w:p>
    <w:p w:rsidR="00BB7071" w:rsidRDefault="00BB7071" w:rsidP="00BB7071">
      <w:pPr>
        <w:rPr>
          <w:rtl/>
          <w:lang w:eastAsia="he-IL"/>
        </w:rPr>
      </w:pPr>
      <w:bookmarkStart w:id="3449" w:name="_ETM_Q1_8043218"/>
      <w:bookmarkStart w:id="3450" w:name="_ETM_Q1_8043263"/>
      <w:bookmarkEnd w:id="3449"/>
      <w:bookmarkEnd w:id="3450"/>
    </w:p>
    <w:p w:rsidR="00BB7071" w:rsidRDefault="00BB7071" w:rsidP="00BB7071">
      <w:pPr>
        <w:pStyle w:val="-"/>
        <w:keepNext/>
        <w:rPr>
          <w:rtl/>
        </w:rPr>
      </w:pPr>
      <w:bookmarkStart w:id="3451" w:name="ET_speakercontinue_17383_381"/>
      <w:r w:rsidRPr="00BB7071">
        <w:rPr>
          <w:rStyle w:val="TagStyle"/>
          <w:rtl/>
        </w:rPr>
        <w:t xml:space="preserve"> &lt;&lt; דובר_המשך &gt;&gt; </w:t>
      </w:r>
      <w:r>
        <w:rPr>
          <w:rtl/>
        </w:rPr>
        <w:t>צבי כהנא:</w:t>
      </w:r>
      <w:r w:rsidRPr="00BB7071">
        <w:rPr>
          <w:rStyle w:val="TagStyle"/>
          <w:rtl/>
        </w:rPr>
        <w:t xml:space="preserve"> &lt;&lt; דובר_המשך &gt;&gt;</w:t>
      </w:r>
      <w:r>
        <w:rPr>
          <w:rtl/>
        </w:rPr>
        <w:t xml:space="preserve">   </w:t>
      </w:r>
      <w:bookmarkEnd w:id="3451"/>
    </w:p>
    <w:p w:rsidR="00BB7071" w:rsidRDefault="00BB7071" w:rsidP="00BB7071">
      <w:pPr>
        <w:pStyle w:val="KeepWithNext"/>
        <w:rPr>
          <w:rtl/>
          <w:lang w:eastAsia="he-IL"/>
        </w:rPr>
      </w:pPr>
    </w:p>
    <w:p w:rsidR="00BB7071" w:rsidRDefault="008421D1" w:rsidP="00BB7071">
      <w:pPr>
        <w:rPr>
          <w:rtl/>
          <w:lang w:eastAsia="he-IL"/>
        </w:rPr>
      </w:pPr>
      <w:bookmarkStart w:id="3452" w:name="_ETM_Q1_8043855"/>
      <w:bookmarkEnd w:id="3452"/>
      <w:r>
        <w:rPr>
          <w:rFonts w:hint="cs"/>
          <w:rtl/>
          <w:lang w:eastAsia="he-IL"/>
        </w:rPr>
        <w:t xml:space="preserve">למשל הדוגמה הכי נפוצה - </w:t>
      </w:r>
      <w:bookmarkStart w:id="3453" w:name="_ETM_Q1_8044063"/>
      <w:bookmarkEnd w:id="3453"/>
      <w:r w:rsidR="00BB7071">
        <w:rPr>
          <w:rFonts w:hint="cs"/>
          <w:rtl/>
          <w:lang w:eastAsia="he-IL"/>
        </w:rPr>
        <w:t>לקבוע שאין לבית</w:t>
      </w:r>
      <w:r>
        <w:rPr>
          <w:rFonts w:hint="cs"/>
          <w:rtl/>
          <w:lang w:eastAsia="he-IL"/>
        </w:rPr>
        <w:t xml:space="preserve"> </w:t>
      </w:r>
      <w:r w:rsidR="00BB7071">
        <w:rPr>
          <w:rFonts w:hint="cs"/>
          <w:rtl/>
          <w:lang w:eastAsia="he-IL"/>
        </w:rPr>
        <w:t xml:space="preserve">משפט </w:t>
      </w:r>
      <w:bookmarkStart w:id="3454" w:name="_ETM_Q1_8046020"/>
      <w:bookmarkEnd w:id="3454"/>
      <w:r w:rsidR="00BB7071">
        <w:rPr>
          <w:rFonts w:hint="cs"/>
          <w:rtl/>
          <w:lang w:eastAsia="he-IL"/>
        </w:rPr>
        <w:t>סמכות לפסול חוק יסוד או דברים אחרים שנוגעים- - -</w:t>
      </w:r>
    </w:p>
    <w:p w:rsidR="00BB7071" w:rsidRDefault="00BB7071" w:rsidP="00BB7071">
      <w:pPr>
        <w:rPr>
          <w:rtl/>
          <w:lang w:eastAsia="he-IL"/>
        </w:rPr>
      </w:pPr>
      <w:bookmarkStart w:id="3455" w:name="_ETM_Q1_8051176"/>
      <w:bookmarkStart w:id="3456" w:name="_ETM_Q1_8051226"/>
      <w:bookmarkEnd w:id="3455"/>
      <w:bookmarkEnd w:id="3456"/>
    </w:p>
    <w:p w:rsidR="00BB7071" w:rsidRDefault="00BB7071" w:rsidP="00BB7071">
      <w:pPr>
        <w:pStyle w:val="af6"/>
        <w:keepNext/>
        <w:rPr>
          <w:rtl/>
        </w:rPr>
      </w:pPr>
      <w:bookmarkStart w:id="3457" w:name="ET_yor_5801_382"/>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457"/>
    </w:p>
    <w:p w:rsidR="00BB7071" w:rsidRDefault="00BB7071" w:rsidP="00BB7071">
      <w:pPr>
        <w:pStyle w:val="KeepWithNext"/>
        <w:rPr>
          <w:rtl/>
          <w:lang w:eastAsia="he-IL"/>
        </w:rPr>
      </w:pPr>
    </w:p>
    <w:p w:rsidR="00BB7071" w:rsidRDefault="00BB7071" w:rsidP="00BB7071">
      <w:pPr>
        <w:rPr>
          <w:rtl/>
          <w:lang w:eastAsia="he-IL"/>
        </w:rPr>
      </w:pPr>
      <w:bookmarkStart w:id="3458" w:name="_ETM_Q1_8051824"/>
      <w:bookmarkEnd w:id="3458"/>
      <w:r>
        <w:rPr>
          <w:rFonts w:hint="cs"/>
          <w:rtl/>
          <w:lang w:eastAsia="he-IL"/>
        </w:rPr>
        <w:t xml:space="preserve">הדבר </w:t>
      </w:r>
      <w:bookmarkStart w:id="3459" w:name="_ETM_Q1_8053082"/>
      <w:bookmarkEnd w:id="3459"/>
      <w:r>
        <w:rPr>
          <w:rFonts w:hint="cs"/>
          <w:rtl/>
          <w:lang w:eastAsia="he-IL"/>
        </w:rPr>
        <w:t xml:space="preserve">האיום ונורא </w:t>
      </w:r>
      <w:r w:rsidR="008421D1">
        <w:rPr>
          <w:rFonts w:hint="cs"/>
          <w:rtl/>
          <w:lang w:eastAsia="he-IL"/>
        </w:rPr>
        <w:t xml:space="preserve">זה שאי אפשר לפסול חוק יסוד </w:t>
      </w:r>
      <w:r>
        <w:rPr>
          <w:rFonts w:hint="cs"/>
          <w:rtl/>
          <w:lang w:eastAsia="he-IL"/>
        </w:rPr>
        <w:t>וזה המדינות שאנו רוצי</w:t>
      </w:r>
      <w:r w:rsidR="008421D1">
        <w:rPr>
          <w:rFonts w:hint="cs"/>
          <w:rtl/>
          <w:lang w:eastAsia="he-IL"/>
        </w:rPr>
        <w:t>ם</w:t>
      </w:r>
      <w:r>
        <w:rPr>
          <w:rFonts w:hint="cs"/>
          <w:rtl/>
          <w:lang w:eastAsia="he-IL"/>
        </w:rPr>
        <w:t xml:space="preserve"> להידמות אליהן. בסדר.</w:t>
      </w:r>
    </w:p>
    <w:p w:rsidR="00BB7071" w:rsidRDefault="00BB7071" w:rsidP="00BB7071">
      <w:pPr>
        <w:rPr>
          <w:rtl/>
          <w:lang w:eastAsia="he-IL"/>
        </w:rPr>
      </w:pPr>
      <w:bookmarkStart w:id="3460" w:name="_ETM_Q1_8059226"/>
      <w:bookmarkStart w:id="3461" w:name="_ETM_Q1_8059276"/>
      <w:bookmarkEnd w:id="3460"/>
      <w:bookmarkEnd w:id="3461"/>
    </w:p>
    <w:p w:rsidR="00BB7071" w:rsidRDefault="00BB7071" w:rsidP="00BB7071">
      <w:pPr>
        <w:pStyle w:val="-"/>
        <w:keepNext/>
        <w:rPr>
          <w:rtl/>
        </w:rPr>
      </w:pPr>
      <w:bookmarkStart w:id="3462" w:name="ET_speakercontinue_17383_383"/>
      <w:r w:rsidRPr="00BB7071">
        <w:rPr>
          <w:rStyle w:val="TagStyle"/>
          <w:rtl/>
        </w:rPr>
        <w:t xml:space="preserve"> &lt;&lt; דובר_המשך &gt;&gt; </w:t>
      </w:r>
      <w:r>
        <w:rPr>
          <w:rtl/>
        </w:rPr>
        <w:t>צבי כהנא:</w:t>
      </w:r>
      <w:r w:rsidRPr="00BB7071">
        <w:rPr>
          <w:rStyle w:val="TagStyle"/>
          <w:rtl/>
        </w:rPr>
        <w:t xml:space="preserve"> &lt;&lt; דובר_המשך &gt;&gt;</w:t>
      </w:r>
      <w:r>
        <w:rPr>
          <w:rtl/>
        </w:rPr>
        <w:t xml:space="preserve">   </w:t>
      </w:r>
      <w:bookmarkEnd w:id="3462"/>
    </w:p>
    <w:p w:rsidR="00BB7071" w:rsidRDefault="00BB7071" w:rsidP="00BB7071">
      <w:pPr>
        <w:pStyle w:val="KeepWithNext"/>
        <w:rPr>
          <w:rtl/>
          <w:lang w:eastAsia="he-IL"/>
        </w:rPr>
      </w:pPr>
    </w:p>
    <w:p w:rsidR="00BB7071" w:rsidRDefault="00BB7071" w:rsidP="00BB7071">
      <w:pPr>
        <w:rPr>
          <w:rtl/>
          <w:lang w:eastAsia="he-IL"/>
        </w:rPr>
      </w:pPr>
      <w:bookmarkStart w:id="3463" w:name="_ETM_Q1_8059801"/>
      <w:bookmarkEnd w:id="3463"/>
      <w:r>
        <w:rPr>
          <w:rFonts w:hint="cs"/>
          <w:rtl/>
          <w:lang w:eastAsia="he-IL"/>
        </w:rPr>
        <w:t xml:space="preserve">כי במדינות </w:t>
      </w:r>
      <w:bookmarkStart w:id="3464" w:name="_ETM_Q1_8061109"/>
      <w:bookmarkEnd w:id="3464"/>
      <w:r>
        <w:rPr>
          <w:rFonts w:hint="cs"/>
          <w:rtl/>
          <w:lang w:eastAsia="he-IL"/>
        </w:rPr>
        <w:t>א</w:t>
      </w:r>
      <w:r w:rsidR="008421D1">
        <w:rPr>
          <w:rFonts w:hint="cs"/>
          <w:rtl/>
          <w:lang w:eastAsia="he-IL"/>
        </w:rPr>
        <w:t>ח</w:t>
      </w:r>
      <w:r>
        <w:rPr>
          <w:rFonts w:hint="cs"/>
          <w:rtl/>
          <w:lang w:eastAsia="he-IL"/>
        </w:rPr>
        <w:t xml:space="preserve">רות לא מגיע </w:t>
      </w:r>
      <w:r>
        <w:rPr>
          <w:rtl/>
          <w:lang w:eastAsia="he-IL"/>
        </w:rPr>
        <w:t>–</w:t>
      </w:r>
      <w:r>
        <w:rPr>
          <w:rFonts w:hint="cs"/>
          <w:rtl/>
          <w:lang w:eastAsia="he-IL"/>
        </w:rPr>
        <w:t xml:space="preserve"> דבר נוסף, אתם כל הזמן חוזרים </w:t>
      </w:r>
      <w:bookmarkStart w:id="3465" w:name="_ETM_Q1_8071758"/>
      <w:bookmarkEnd w:id="3465"/>
      <w:r>
        <w:rPr>
          <w:rFonts w:hint="cs"/>
          <w:rtl/>
          <w:lang w:eastAsia="he-IL"/>
        </w:rPr>
        <w:t>לבנק מזרחי. שבנק מזרחי היה שינוי גדול</w:t>
      </w:r>
      <w:r w:rsidR="008421D1">
        <w:rPr>
          <w:rFonts w:hint="cs"/>
          <w:rtl/>
          <w:lang w:eastAsia="he-IL"/>
        </w:rPr>
        <w:t>,</w:t>
      </w:r>
      <w:r>
        <w:rPr>
          <w:rFonts w:hint="cs"/>
          <w:rtl/>
          <w:lang w:eastAsia="he-IL"/>
        </w:rPr>
        <w:t xml:space="preserve"> ונעשה בהיחבא</w:t>
      </w:r>
      <w:r w:rsidR="008421D1">
        <w:rPr>
          <w:rFonts w:hint="cs"/>
          <w:rtl/>
          <w:lang w:eastAsia="he-IL"/>
        </w:rPr>
        <w:t>,</w:t>
      </w:r>
      <w:r>
        <w:rPr>
          <w:rFonts w:hint="cs"/>
          <w:rtl/>
          <w:lang w:eastAsia="he-IL"/>
        </w:rPr>
        <w:t xml:space="preserve"> או </w:t>
      </w:r>
      <w:bookmarkStart w:id="3466" w:name="_ETM_Q1_8083781"/>
      <w:bookmarkEnd w:id="3466"/>
      <w:r>
        <w:rPr>
          <w:rFonts w:hint="cs"/>
          <w:rtl/>
          <w:lang w:eastAsia="he-IL"/>
        </w:rPr>
        <w:t>לא על דעת הרוב</w:t>
      </w:r>
      <w:r w:rsidR="008421D1">
        <w:rPr>
          <w:rFonts w:hint="cs"/>
          <w:rtl/>
          <w:lang w:eastAsia="he-IL"/>
        </w:rPr>
        <w:t>,</w:t>
      </w:r>
      <w:r>
        <w:rPr>
          <w:rFonts w:hint="cs"/>
          <w:rtl/>
          <w:lang w:eastAsia="he-IL"/>
        </w:rPr>
        <w:t xml:space="preserve"> ועכשיו זה בסדר בתמורה או בתגובה </w:t>
      </w:r>
      <w:bookmarkStart w:id="3467" w:name="_ETM_Q1_8092045"/>
      <w:bookmarkEnd w:id="3467"/>
      <w:r>
        <w:rPr>
          <w:rFonts w:hint="cs"/>
          <w:rtl/>
          <w:lang w:eastAsia="he-IL"/>
        </w:rPr>
        <w:t>לעשות שינוי גם גדול</w:t>
      </w:r>
      <w:r w:rsidR="008421D1">
        <w:rPr>
          <w:rFonts w:hint="cs"/>
          <w:rtl/>
          <w:lang w:eastAsia="he-IL"/>
        </w:rPr>
        <w:t>,</w:t>
      </w:r>
      <w:r>
        <w:rPr>
          <w:rFonts w:hint="cs"/>
          <w:rtl/>
          <w:lang w:eastAsia="he-IL"/>
        </w:rPr>
        <w:t xml:space="preserve"> וזה בסדר.</w:t>
      </w:r>
    </w:p>
    <w:p w:rsidR="00BB7071" w:rsidRDefault="00BB7071" w:rsidP="00BB7071">
      <w:pPr>
        <w:rPr>
          <w:rtl/>
          <w:lang w:eastAsia="he-IL"/>
        </w:rPr>
      </w:pPr>
      <w:bookmarkStart w:id="3468" w:name="_ETM_Q1_8100450"/>
      <w:bookmarkStart w:id="3469" w:name="_ETM_Q1_8100500"/>
      <w:bookmarkEnd w:id="3468"/>
      <w:bookmarkEnd w:id="3469"/>
    </w:p>
    <w:p w:rsidR="00BB7071" w:rsidRDefault="00BB7071" w:rsidP="00BB7071">
      <w:pPr>
        <w:rPr>
          <w:rtl/>
          <w:lang w:eastAsia="he-IL"/>
        </w:rPr>
      </w:pPr>
      <w:bookmarkStart w:id="3470" w:name="_ETM_Q1_8100570"/>
      <w:bookmarkStart w:id="3471" w:name="_ETM_Q1_8100615"/>
      <w:bookmarkEnd w:id="3470"/>
      <w:bookmarkEnd w:id="3471"/>
      <w:r>
        <w:rPr>
          <w:rFonts w:hint="cs"/>
          <w:rtl/>
          <w:lang w:eastAsia="he-IL"/>
        </w:rPr>
        <w:t xml:space="preserve">התשובה היא כך. אני לא </w:t>
      </w:r>
      <w:bookmarkStart w:id="3472" w:name="_ETM_Q1_8103788"/>
      <w:bookmarkEnd w:id="3472"/>
      <w:r>
        <w:rPr>
          <w:rFonts w:hint="cs"/>
          <w:rtl/>
          <w:lang w:eastAsia="he-IL"/>
        </w:rPr>
        <w:t>צ</w:t>
      </w:r>
      <w:r w:rsidR="008421D1">
        <w:rPr>
          <w:rFonts w:hint="cs"/>
          <w:rtl/>
          <w:lang w:eastAsia="he-IL"/>
        </w:rPr>
        <w:t>רי</w:t>
      </w:r>
      <w:r>
        <w:rPr>
          <w:rFonts w:hint="cs"/>
          <w:rtl/>
          <w:lang w:eastAsia="he-IL"/>
        </w:rPr>
        <w:t>ך</w:t>
      </w:r>
      <w:r w:rsidR="008421D1">
        <w:rPr>
          <w:rFonts w:hint="cs"/>
          <w:rtl/>
          <w:lang w:eastAsia="he-IL"/>
        </w:rPr>
        <w:t xml:space="preserve"> לא את בנק מז</w:t>
      </w:r>
      <w:r>
        <w:rPr>
          <w:rFonts w:hint="cs"/>
          <w:rtl/>
          <w:lang w:eastAsia="he-IL"/>
        </w:rPr>
        <w:t xml:space="preserve">רחי ולא את חסון ולא את </w:t>
      </w:r>
      <w:bookmarkStart w:id="3473" w:name="_ETM_Q1_8109105"/>
      <w:bookmarkEnd w:id="3473"/>
      <w:r>
        <w:rPr>
          <w:rFonts w:hint="cs"/>
          <w:rtl/>
          <w:lang w:eastAsia="he-IL"/>
        </w:rPr>
        <w:t xml:space="preserve">שפיר בשביל לומר שלכנסת גם כרשות מכוננת אין סמכות לשנות </w:t>
      </w:r>
      <w:bookmarkStart w:id="3474" w:name="_ETM_Q1_8116495"/>
      <w:bookmarkEnd w:id="3474"/>
      <w:r>
        <w:rPr>
          <w:rFonts w:hint="cs"/>
          <w:rtl/>
          <w:lang w:eastAsia="he-IL"/>
        </w:rPr>
        <w:t>את כללי המשחק.</w:t>
      </w:r>
    </w:p>
    <w:p w:rsidR="00BB7071" w:rsidRDefault="00BB7071" w:rsidP="00BB7071">
      <w:pPr>
        <w:rPr>
          <w:rtl/>
          <w:lang w:eastAsia="he-IL"/>
        </w:rPr>
      </w:pPr>
      <w:bookmarkStart w:id="3475" w:name="_ETM_Q1_8118518"/>
      <w:bookmarkStart w:id="3476" w:name="_ETM_Q1_8118593"/>
      <w:bookmarkEnd w:id="3475"/>
      <w:bookmarkEnd w:id="3476"/>
    </w:p>
    <w:p w:rsidR="00BB7071" w:rsidRDefault="00BB7071" w:rsidP="008421D1">
      <w:pPr>
        <w:rPr>
          <w:rtl/>
          <w:lang w:eastAsia="he-IL"/>
        </w:rPr>
      </w:pPr>
      <w:bookmarkStart w:id="3477" w:name="_ETM_Q1_8118644"/>
      <w:bookmarkStart w:id="3478" w:name="_ETM_Q1_8118689"/>
      <w:bookmarkEnd w:id="3477"/>
      <w:bookmarkEnd w:id="3478"/>
      <w:r>
        <w:rPr>
          <w:rFonts w:hint="cs"/>
          <w:rtl/>
          <w:lang w:eastAsia="he-IL"/>
        </w:rPr>
        <w:t xml:space="preserve">נקודה אחרונה, בהחלט הכנסת נבחרה לארבע שנים. בהחלט </w:t>
      </w:r>
      <w:bookmarkStart w:id="3479" w:name="_ETM_Q1_8127149"/>
      <w:bookmarkEnd w:id="3479"/>
      <w:r>
        <w:rPr>
          <w:rFonts w:hint="cs"/>
          <w:rtl/>
          <w:lang w:eastAsia="he-IL"/>
        </w:rPr>
        <w:t xml:space="preserve">יש לכבד את התוצאה הזו. אבל זה שהכנסת נבחרה כרשות </w:t>
      </w:r>
      <w:bookmarkStart w:id="3480" w:name="_ETM_Q1_8132885"/>
      <w:bookmarkEnd w:id="3480"/>
      <w:r>
        <w:rPr>
          <w:rFonts w:hint="cs"/>
          <w:rtl/>
          <w:lang w:eastAsia="he-IL"/>
        </w:rPr>
        <w:t>מחוקקת לא</w:t>
      </w:r>
      <w:r w:rsidR="008421D1">
        <w:rPr>
          <w:rFonts w:hint="cs"/>
          <w:rtl/>
          <w:lang w:eastAsia="he-IL"/>
        </w:rPr>
        <w:t>ר</w:t>
      </w:r>
      <w:r>
        <w:rPr>
          <w:rFonts w:hint="cs"/>
          <w:rtl/>
          <w:lang w:eastAsia="he-IL"/>
        </w:rPr>
        <w:t xml:space="preserve">בע שנים לא אומר שיש לה סמכות לשנות את </w:t>
      </w:r>
      <w:bookmarkStart w:id="3481" w:name="_ETM_Q1_8138098"/>
      <w:bookmarkEnd w:id="3481"/>
      <w:r>
        <w:rPr>
          <w:rFonts w:hint="cs"/>
          <w:rtl/>
          <w:lang w:eastAsia="he-IL"/>
        </w:rPr>
        <w:t>כללי המשחק אפילו לא כרשות מכוננת.</w:t>
      </w:r>
      <w:r w:rsidR="008421D1">
        <w:rPr>
          <w:rFonts w:hint="cs"/>
          <w:rtl/>
          <w:lang w:eastAsia="he-IL"/>
        </w:rPr>
        <w:t xml:space="preserve"> תודה.</w:t>
      </w:r>
    </w:p>
    <w:p w:rsidR="00BB7071" w:rsidRDefault="00BB7071" w:rsidP="00BB7071">
      <w:pPr>
        <w:rPr>
          <w:rtl/>
          <w:lang w:eastAsia="he-IL"/>
        </w:rPr>
      </w:pPr>
      <w:bookmarkStart w:id="3482" w:name="_ETM_Q1_8144045"/>
      <w:bookmarkStart w:id="3483" w:name="_ETM_Q1_8144097"/>
      <w:bookmarkEnd w:id="3482"/>
      <w:bookmarkEnd w:id="3483"/>
    </w:p>
    <w:p w:rsidR="00BB7071" w:rsidRDefault="00BB7071" w:rsidP="00BB7071">
      <w:pPr>
        <w:pStyle w:val="af6"/>
        <w:keepNext/>
        <w:rPr>
          <w:rtl/>
        </w:rPr>
      </w:pPr>
      <w:bookmarkStart w:id="3484" w:name="ET_yor_5801_384"/>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484"/>
    </w:p>
    <w:p w:rsidR="00BB7071" w:rsidRDefault="00BB7071" w:rsidP="00BB7071">
      <w:pPr>
        <w:pStyle w:val="KeepWithNext"/>
        <w:rPr>
          <w:rtl/>
          <w:lang w:eastAsia="he-IL"/>
        </w:rPr>
      </w:pPr>
    </w:p>
    <w:p w:rsidR="00BB7071" w:rsidRDefault="008421D1" w:rsidP="00BB7071">
      <w:pPr>
        <w:rPr>
          <w:rtl/>
          <w:lang w:eastAsia="he-IL"/>
        </w:rPr>
      </w:pPr>
      <w:bookmarkStart w:id="3485" w:name="_ETM_Q1_8144601"/>
      <w:bookmarkEnd w:id="3485"/>
      <w:r>
        <w:rPr>
          <w:rFonts w:hint="cs"/>
          <w:rtl/>
          <w:lang w:eastAsia="he-IL"/>
        </w:rPr>
        <w:t xml:space="preserve">תודה </w:t>
      </w:r>
      <w:bookmarkStart w:id="3486" w:name="_ETM_Q1_8144091"/>
      <w:bookmarkEnd w:id="3486"/>
      <w:r>
        <w:rPr>
          <w:rFonts w:hint="cs"/>
          <w:rtl/>
          <w:lang w:eastAsia="he-IL"/>
        </w:rPr>
        <w:t xml:space="preserve">רבה לך אדוני. אני חושב שההבדל </w:t>
      </w:r>
      <w:r w:rsidR="00BB7071">
        <w:rPr>
          <w:rFonts w:hint="cs"/>
          <w:rtl/>
          <w:lang w:eastAsia="he-IL"/>
        </w:rPr>
        <w:t xml:space="preserve">של בין האם השלטון באמצעות </w:t>
      </w:r>
      <w:bookmarkStart w:id="3487" w:name="_ETM_Q1_8149954"/>
      <w:bookmarkEnd w:id="3487"/>
      <w:r w:rsidR="00BB7071">
        <w:rPr>
          <w:rFonts w:hint="cs"/>
          <w:rtl/>
          <w:lang w:eastAsia="he-IL"/>
        </w:rPr>
        <w:t xml:space="preserve">הציבור על ידי נבחריו </w:t>
      </w:r>
      <w:r>
        <w:rPr>
          <w:rFonts w:hint="cs"/>
          <w:rtl/>
          <w:lang w:eastAsia="he-IL"/>
        </w:rPr>
        <w:t>לבין רשות ששולטת מעל</w:t>
      </w:r>
      <w:bookmarkStart w:id="3488" w:name="_ETM_Q1_8153284"/>
      <w:bookmarkEnd w:id="3488"/>
      <w:r>
        <w:rPr>
          <w:rFonts w:hint="cs"/>
          <w:rtl/>
          <w:lang w:eastAsia="he-IL"/>
        </w:rPr>
        <w:t xml:space="preserve"> העם, </w:t>
      </w:r>
      <w:r w:rsidR="00BB7071">
        <w:rPr>
          <w:rFonts w:hint="cs"/>
          <w:rtl/>
          <w:lang w:eastAsia="he-IL"/>
        </w:rPr>
        <w:t>זה בדיוק הוויכוח שאנו מנהלים פה</w:t>
      </w:r>
      <w:r>
        <w:rPr>
          <w:rFonts w:hint="cs"/>
          <w:rtl/>
          <w:lang w:eastAsia="he-IL"/>
        </w:rPr>
        <w:t xml:space="preserve"> בנושא הרפורמה המשפטית</w:t>
      </w:r>
      <w:r w:rsidR="00BB7071">
        <w:rPr>
          <w:rFonts w:hint="cs"/>
          <w:rtl/>
          <w:lang w:eastAsia="he-IL"/>
        </w:rPr>
        <w:t>.</w:t>
      </w:r>
    </w:p>
    <w:p w:rsidR="00BB7071" w:rsidRDefault="00BB7071" w:rsidP="00BB7071">
      <w:pPr>
        <w:rPr>
          <w:rtl/>
          <w:lang w:eastAsia="he-IL"/>
        </w:rPr>
      </w:pPr>
      <w:bookmarkStart w:id="3489" w:name="_ETM_Q1_8156212"/>
      <w:bookmarkStart w:id="3490" w:name="_ETM_Q1_8156262"/>
      <w:bookmarkEnd w:id="3489"/>
      <w:bookmarkEnd w:id="3490"/>
    </w:p>
    <w:p w:rsidR="00BB7071" w:rsidRDefault="00BB7071" w:rsidP="00BB7071">
      <w:pPr>
        <w:pStyle w:val="-"/>
        <w:keepNext/>
        <w:rPr>
          <w:rtl/>
        </w:rPr>
      </w:pPr>
      <w:bookmarkStart w:id="3491" w:name="ET_speakercontinue_17383_385"/>
      <w:r w:rsidRPr="00BB7071">
        <w:rPr>
          <w:rStyle w:val="TagStyle"/>
          <w:rtl/>
        </w:rPr>
        <w:t xml:space="preserve"> &lt;&lt; דובר_המשך &gt;&gt; </w:t>
      </w:r>
      <w:r>
        <w:rPr>
          <w:rtl/>
        </w:rPr>
        <w:t>צבי כהנא:</w:t>
      </w:r>
      <w:r w:rsidRPr="00BB7071">
        <w:rPr>
          <w:rStyle w:val="TagStyle"/>
          <w:rtl/>
        </w:rPr>
        <w:t xml:space="preserve"> &lt;&lt; דובר_המשך &gt;&gt;</w:t>
      </w:r>
      <w:r>
        <w:rPr>
          <w:rtl/>
        </w:rPr>
        <w:t xml:space="preserve">   </w:t>
      </w:r>
      <w:bookmarkEnd w:id="3491"/>
    </w:p>
    <w:p w:rsidR="00BB7071" w:rsidRDefault="00BB7071" w:rsidP="00BB7071">
      <w:pPr>
        <w:pStyle w:val="KeepWithNext"/>
        <w:rPr>
          <w:rtl/>
          <w:lang w:eastAsia="he-IL"/>
        </w:rPr>
      </w:pPr>
    </w:p>
    <w:p w:rsidR="00BB7071" w:rsidRDefault="00BB7071" w:rsidP="008421D1">
      <w:pPr>
        <w:rPr>
          <w:rtl/>
          <w:lang w:eastAsia="he-IL"/>
        </w:rPr>
      </w:pPr>
      <w:bookmarkStart w:id="3492" w:name="_ETM_Q1_8157052"/>
      <w:bookmarkEnd w:id="3492"/>
      <w:r>
        <w:rPr>
          <w:rFonts w:hint="cs"/>
          <w:rtl/>
          <w:lang w:eastAsia="he-IL"/>
        </w:rPr>
        <w:t xml:space="preserve">חשוב </w:t>
      </w:r>
      <w:bookmarkStart w:id="3493" w:name="_ETM_Q1_8157786"/>
      <w:bookmarkEnd w:id="3493"/>
      <w:r>
        <w:rPr>
          <w:rFonts w:hint="cs"/>
          <w:rtl/>
          <w:lang w:eastAsia="he-IL"/>
        </w:rPr>
        <w:t xml:space="preserve">לי להבהיר זאת. לא אמרתי שלבית המשפט מותר לכתוב את </w:t>
      </w:r>
      <w:bookmarkStart w:id="3494" w:name="_ETM_Q1_8163663"/>
      <w:bookmarkEnd w:id="3494"/>
      <w:r>
        <w:rPr>
          <w:rFonts w:hint="cs"/>
          <w:rtl/>
          <w:lang w:eastAsia="he-IL"/>
        </w:rPr>
        <w:t>כ</w:t>
      </w:r>
      <w:r w:rsidR="008421D1">
        <w:rPr>
          <w:rFonts w:hint="cs"/>
          <w:rtl/>
          <w:lang w:eastAsia="he-IL"/>
        </w:rPr>
        <w:t>ל</w:t>
      </w:r>
      <w:r>
        <w:rPr>
          <w:rFonts w:hint="cs"/>
          <w:rtl/>
          <w:lang w:eastAsia="he-IL"/>
        </w:rPr>
        <w:t xml:space="preserve">לי המשחק. אמרתי שאחרי שהכנסת תכתוב </w:t>
      </w:r>
      <w:r w:rsidR="008421D1">
        <w:rPr>
          <w:rFonts w:hint="cs"/>
          <w:rtl/>
          <w:lang w:eastAsia="he-IL"/>
        </w:rPr>
        <w:t xml:space="preserve">את כללי המשחק, </w:t>
      </w:r>
      <w:r>
        <w:rPr>
          <w:rFonts w:hint="cs"/>
          <w:rtl/>
          <w:lang w:eastAsia="he-IL"/>
        </w:rPr>
        <w:t xml:space="preserve">לבית המשפט יש סמכות </w:t>
      </w:r>
      <w:bookmarkStart w:id="3495" w:name="_ETM_Q1_8171692"/>
      <w:bookmarkEnd w:id="3495"/>
      <w:r>
        <w:rPr>
          <w:rFonts w:hint="cs"/>
          <w:rtl/>
          <w:lang w:eastAsia="he-IL"/>
        </w:rPr>
        <w:t>לומר: זה בסדר, זה לא בסדר.</w:t>
      </w:r>
      <w:r w:rsidR="008421D1">
        <w:rPr>
          <w:rFonts w:hint="cs"/>
          <w:rtl/>
          <w:lang w:eastAsia="he-IL"/>
        </w:rPr>
        <w:t xml:space="preserve"> </w:t>
      </w:r>
    </w:p>
    <w:p w:rsidR="0058150B" w:rsidRDefault="0058150B" w:rsidP="008421D1">
      <w:pPr>
        <w:rPr>
          <w:rtl/>
          <w:lang w:eastAsia="he-IL"/>
        </w:rPr>
      </w:pPr>
    </w:p>
    <w:p w:rsidR="00BB7071" w:rsidRDefault="00BB7071" w:rsidP="00BB7071">
      <w:pPr>
        <w:rPr>
          <w:rStyle w:val="TagStyle"/>
          <w:rFonts w:ascii="David" w:hAnsi="David"/>
          <w:u w:val="single"/>
          <w:rtl/>
          <w:lang w:eastAsia="he-IL"/>
        </w:rPr>
      </w:pPr>
      <w:bookmarkStart w:id="3496" w:name="_ETM_Q1_8176330"/>
      <w:bookmarkStart w:id="3497" w:name="_ETM_Q1_8176380"/>
      <w:bookmarkStart w:id="3498" w:name="_ETM_Q1_8176460"/>
      <w:bookmarkStart w:id="3499" w:name="_ETM_Q1_8176500"/>
      <w:bookmarkStart w:id="3500" w:name="_ETM_Q1_8183754"/>
      <w:bookmarkEnd w:id="3496"/>
      <w:bookmarkEnd w:id="3497"/>
      <w:bookmarkEnd w:id="3498"/>
      <w:bookmarkEnd w:id="3499"/>
      <w:bookmarkEnd w:id="3500"/>
    </w:p>
    <w:p w:rsidR="00BB7071" w:rsidRDefault="00BB7071" w:rsidP="00BB7071">
      <w:pPr>
        <w:pStyle w:val="a4"/>
        <w:keepNext/>
        <w:rPr>
          <w:rtl/>
        </w:rPr>
      </w:pPr>
      <w:bookmarkStart w:id="3501" w:name="ET_speaker_6345_386"/>
      <w:r w:rsidRPr="00BB7071">
        <w:rPr>
          <w:rStyle w:val="TagStyle"/>
          <w:rtl/>
        </w:rPr>
        <w:t xml:space="preserve"> &lt;&lt; דובר &gt;&gt; </w:t>
      </w:r>
      <w:r>
        <w:rPr>
          <w:rtl/>
        </w:rPr>
        <w:t>טלי גוטליב (הליכוד):</w:t>
      </w:r>
      <w:r w:rsidRPr="00BB7071">
        <w:rPr>
          <w:rStyle w:val="TagStyle"/>
          <w:rtl/>
        </w:rPr>
        <w:t xml:space="preserve"> &lt;&lt; דובר &gt;&gt;</w:t>
      </w:r>
      <w:r>
        <w:rPr>
          <w:rtl/>
        </w:rPr>
        <w:t xml:space="preserve">   </w:t>
      </w:r>
      <w:bookmarkEnd w:id="3501"/>
    </w:p>
    <w:p w:rsidR="00BB7071" w:rsidRDefault="00BB7071" w:rsidP="00BB7071">
      <w:pPr>
        <w:pStyle w:val="KeepWithNext"/>
        <w:rPr>
          <w:rtl/>
          <w:lang w:eastAsia="he-IL"/>
        </w:rPr>
      </w:pPr>
    </w:p>
    <w:p w:rsidR="00BB7071" w:rsidRDefault="008421D1" w:rsidP="008421D1">
      <w:pPr>
        <w:rPr>
          <w:rtl/>
          <w:lang w:eastAsia="he-IL"/>
        </w:rPr>
      </w:pPr>
      <w:bookmarkStart w:id="3502" w:name="_ETM_Q1_8184213"/>
      <w:bookmarkStart w:id="3503" w:name="_ETM_Q1_8184273"/>
      <w:bookmarkStart w:id="3504" w:name="_ETM_Q1_8176865"/>
      <w:bookmarkStart w:id="3505" w:name="_ETM_Q1_8176915"/>
      <w:bookmarkEnd w:id="3502"/>
      <w:bookmarkEnd w:id="3503"/>
      <w:bookmarkEnd w:id="3504"/>
      <w:bookmarkEnd w:id="3505"/>
      <w:r>
        <w:rPr>
          <w:rFonts w:hint="cs"/>
          <w:rtl/>
          <w:lang w:eastAsia="he-IL"/>
        </w:rPr>
        <w:t xml:space="preserve">אבל </w:t>
      </w:r>
      <w:bookmarkStart w:id="3506" w:name="_ETM_Q1_8174017"/>
      <w:bookmarkEnd w:id="3506"/>
      <w:r w:rsidR="00BB7071">
        <w:rPr>
          <w:rFonts w:hint="cs"/>
          <w:rtl/>
          <w:lang w:eastAsia="he-IL"/>
        </w:rPr>
        <w:t>מי זה בית המשפט שיגיד</w:t>
      </w:r>
      <w:r>
        <w:rPr>
          <w:rFonts w:hint="cs"/>
          <w:rtl/>
          <w:lang w:eastAsia="he-IL"/>
        </w:rPr>
        <w:t xml:space="preserve"> שהמחוקק בסדר או לא בסדר</w:t>
      </w:r>
      <w:r w:rsidR="00BB7071">
        <w:rPr>
          <w:rFonts w:hint="cs"/>
          <w:rtl/>
          <w:lang w:eastAsia="he-IL"/>
        </w:rPr>
        <w:t>?</w:t>
      </w:r>
    </w:p>
    <w:p w:rsidR="00BB7071" w:rsidRDefault="00BB7071" w:rsidP="00BB7071">
      <w:pPr>
        <w:rPr>
          <w:rtl/>
          <w:lang w:eastAsia="he-IL"/>
        </w:rPr>
      </w:pPr>
      <w:bookmarkStart w:id="3507" w:name="_ETM_Q1_8189007"/>
      <w:bookmarkStart w:id="3508" w:name="_ETM_Q1_8189047"/>
      <w:bookmarkStart w:id="3509" w:name="_ETM_Q1_8190242"/>
      <w:bookmarkEnd w:id="3507"/>
      <w:bookmarkEnd w:id="3508"/>
      <w:bookmarkEnd w:id="3509"/>
    </w:p>
    <w:p w:rsidR="00BB7071" w:rsidRDefault="00BB7071" w:rsidP="00BB7071">
      <w:pPr>
        <w:pStyle w:val="af9"/>
        <w:keepNext/>
        <w:rPr>
          <w:rtl/>
          <w:lang w:eastAsia="he-IL"/>
        </w:rPr>
      </w:pPr>
      <w:bookmarkStart w:id="3510" w:name="ET_guest_17383_387"/>
      <w:r w:rsidRPr="00BB7071">
        <w:rPr>
          <w:rStyle w:val="TagStyle"/>
          <w:rtl/>
        </w:rPr>
        <w:t xml:space="preserve"> &lt;&lt; אורח &gt;&gt; </w:t>
      </w:r>
      <w:r>
        <w:rPr>
          <w:rtl/>
          <w:lang w:eastAsia="he-IL"/>
        </w:rPr>
        <w:t>צבי כהנא:</w:t>
      </w:r>
      <w:r w:rsidRPr="00BB7071">
        <w:rPr>
          <w:rStyle w:val="TagStyle"/>
          <w:rtl/>
        </w:rPr>
        <w:t xml:space="preserve"> &lt;&lt; אורח &gt;&gt;</w:t>
      </w:r>
      <w:r>
        <w:rPr>
          <w:rtl/>
          <w:lang w:eastAsia="he-IL"/>
        </w:rPr>
        <w:t xml:space="preserve">   </w:t>
      </w:r>
      <w:bookmarkEnd w:id="3510"/>
    </w:p>
    <w:p w:rsidR="00BB7071" w:rsidRDefault="00BB7071" w:rsidP="00BB7071">
      <w:pPr>
        <w:pStyle w:val="KeepWithNext"/>
        <w:rPr>
          <w:rtl/>
          <w:lang w:eastAsia="he-IL"/>
        </w:rPr>
      </w:pPr>
    </w:p>
    <w:p w:rsidR="00BB7071" w:rsidRDefault="008421D1" w:rsidP="008421D1">
      <w:pPr>
        <w:rPr>
          <w:rtl/>
          <w:lang w:eastAsia="he-IL"/>
        </w:rPr>
      </w:pPr>
      <w:bookmarkStart w:id="3511" w:name="_ETM_Q1_8190685"/>
      <w:bookmarkStart w:id="3512" w:name="_ETM_Q1_8190750"/>
      <w:bookmarkEnd w:id="3511"/>
      <w:bookmarkEnd w:id="3512"/>
      <w:r>
        <w:rPr>
          <w:rFonts w:hint="cs"/>
          <w:rtl/>
          <w:lang w:eastAsia="he-IL"/>
        </w:rPr>
        <w:t xml:space="preserve">לבית </w:t>
      </w:r>
      <w:bookmarkStart w:id="3513" w:name="_ETM_Q1_8177644"/>
      <w:bookmarkEnd w:id="3513"/>
      <w:r>
        <w:rPr>
          <w:rFonts w:hint="cs"/>
          <w:rtl/>
          <w:lang w:eastAsia="he-IL"/>
        </w:rPr>
        <w:t xml:space="preserve">המשפט יש כוח לחסום. על פי מגילת העצמאות, על זה שישראל צריכה להיות מדינה שוויונית לכל אזרחיה, </w:t>
      </w:r>
      <w:r w:rsidR="00BB7071">
        <w:rPr>
          <w:rFonts w:hint="cs"/>
          <w:rtl/>
          <w:lang w:eastAsia="he-IL"/>
        </w:rPr>
        <w:t xml:space="preserve">אי </w:t>
      </w:r>
      <w:bookmarkStart w:id="3514" w:name="_ETM_Q1_8191498"/>
      <w:bookmarkEnd w:id="3514"/>
      <w:r w:rsidR="00BB7071">
        <w:rPr>
          <w:rFonts w:hint="cs"/>
          <w:rtl/>
          <w:lang w:eastAsia="he-IL"/>
        </w:rPr>
        <w:t>אפשר לשים את הרוב- - -</w:t>
      </w:r>
    </w:p>
    <w:p w:rsidR="00BB7071" w:rsidRDefault="00BB7071" w:rsidP="00BB7071">
      <w:pPr>
        <w:rPr>
          <w:rtl/>
          <w:lang w:eastAsia="he-IL"/>
        </w:rPr>
      </w:pPr>
      <w:bookmarkStart w:id="3515" w:name="_ETM_Q1_8195875"/>
      <w:bookmarkStart w:id="3516" w:name="_ETM_Q1_8195925"/>
      <w:bookmarkEnd w:id="3515"/>
      <w:bookmarkEnd w:id="3516"/>
    </w:p>
    <w:p w:rsidR="00BB7071" w:rsidRDefault="00BB7071" w:rsidP="00BB7071">
      <w:pPr>
        <w:pStyle w:val="a4"/>
        <w:keepNext/>
        <w:rPr>
          <w:rtl/>
        </w:rPr>
      </w:pPr>
      <w:bookmarkStart w:id="3517" w:name="_ETM_Q1_8196005"/>
      <w:bookmarkStart w:id="3518" w:name="_ETM_Q1_8196050"/>
      <w:bookmarkEnd w:id="3517"/>
      <w:bookmarkEnd w:id="3518"/>
      <w:r w:rsidRPr="00BB7071">
        <w:rPr>
          <w:rStyle w:val="TagStyle"/>
          <w:rtl/>
        </w:rPr>
        <w:t xml:space="preserve">&lt;&lt; דובר &gt;&gt; </w:t>
      </w:r>
      <w:r>
        <w:rPr>
          <w:rtl/>
        </w:rPr>
        <w:t>טלי גוטליב (הליכוד):</w:t>
      </w:r>
      <w:r w:rsidRPr="00BB7071">
        <w:rPr>
          <w:rStyle w:val="TagStyle"/>
          <w:rtl/>
        </w:rPr>
        <w:t xml:space="preserve"> &lt;&lt; דובר &gt;&gt;</w:t>
      </w:r>
      <w:r>
        <w:rPr>
          <w:rtl/>
        </w:rPr>
        <w:t xml:space="preserve">   </w:t>
      </w:r>
    </w:p>
    <w:p w:rsidR="00BB7071" w:rsidRDefault="00BB7071" w:rsidP="00BB7071">
      <w:pPr>
        <w:rPr>
          <w:rtl/>
          <w:lang w:eastAsia="he-IL"/>
        </w:rPr>
      </w:pPr>
    </w:p>
    <w:p w:rsidR="00BB7071" w:rsidRDefault="008421D1" w:rsidP="008421D1">
      <w:pPr>
        <w:rPr>
          <w:rtl/>
          <w:lang w:eastAsia="he-IL"/>
        </w:rPr>
      </w:pPr>
      <w:bookmarkStart w:id="3519" w:name="_ETM_Q1_8199680"/>
      <w:bookmarkStart w:id="3520" w:name="_ETM_Q1_8199725"/>
      <w:bookmarkEnd w:id="3519"/>
      <w:bookmarkEnd w:id="3520"/>
      <w:r>
        <w:rPr>
          <w:rFonts w:hint="cs"/>
          <w:rtl/>
          <w:lang w:eastAsia="he-IL"/>
        </w:rPr>
        <w:t>אבל כתוב שאנחנו מדינה יהודית ודמוקרטית. בית משפט אפשר לתומכי טרור להיו</w:t>
      </w:r>
      <w:r w:rsidR="00BB7071">
        <w:rPr>
          <w:rFonts w:hint="cs"/>
          <w:rtl/>
          <w:lang w:eastAsia="he-IL"/>
        </w:rPr>
        <w:t xml:space="preserve">ת </w:t>
      </w:r>
      <w:bookmarkStart w:id="3521" w:name="_ETM_Q1_8202685"/>
      <w:bookmarkEnd w:id="3521"/>
      <w:r w:rsidR="00BB7071">
        <w:rPr>
          <w:rFonts w:hint="cs"/>
          <w:rtl/>
          <w:lang w:eastAsia="he-IL"/>
        </w:rPr>
        <w:t xml:space="preserve">פה. אפשר. </w:t>
      </w:r>
    </w:p>
    <w:p w:rsidR="00BB7071" w:rsidRDefault="00BB7071" w:rsidP="00BB7071">
      <w:pPr>
        <w:rPr>
          <w:rtl/>
          <w:lang w:eastAsia="he-IL"/>
        </w:rPr>
      </w:pPr>
      <w:bookmarkStart w:id="3522" w:name="_ETM_Q1_8206267"/>
      <w:bookmarkStart w:id="3523" w:name="_ETM_Q1_8206317"/>
      <w:bookmarkStart w:id="3524" w:name="_ETM_Q1_8207501"/>
      <w:bookmarkEnd w:id="3522"/>
      <w:bookmarkEnd w:id="3523"/>
      <w:bookmarkEnd w:id="3524"/>
    </w:p>
    <w:p w:rsidR="00BB7071" w:rsidRDefault="00BB7071" w:rsidP="00BB7071">
      <w:pPr>
        <w:pStyle w:val="af9"/>
        <w:keepNext/>
        <w:rPr>
          <w:rtl/>
          <w:lang w:eastAsia="he-IL"/>
        </w:rPr>
      </w:pPr>
      <w:bookmarkStart w:id="3525" w:name="ET_guest_17383_388"/>
      <w:r w:rsidRPr="00BB7071">
        <w:rPr>
          <w:rStyle w:val="TagStyle"/>
          <w:rtl/>
        </w:rPr>
        <w:t xml:space="preserve"> &lt;&lt; אורח &gt;&gt; </w:t>
      </w:r>
      <w:r>
        <w:rPr>
          <w:rtl/>
          <w:lang w:eastAsia="he-IL"/>
        </w:rPr>
        <w:t>צבי כהנא:</w:t>
      </w:r>
      <w:r w:rsidRPr="00BB7071">
        <w:rPr>
          <w:rStyle w:val="TagStyle"/>
          <w:rtl/>
        </w:rPr>
        <w:t xml:space="preserve"> &lt;&lt; אורח &gt;&gt;</w:t>
      </w:r>
      <w:r>
        <w:rPr>
          <w:rtl/>
          <w:lang w:eastAsia="he-IL"/>
        </w:rPr>
        <w:t xml:space="preserve">   </w:t>
      </w:r>
      <w:bookmarkEnd w:id="3525"/>
    </w:p>
    <w:p w:rsidR="00BB7071" w:rsidRDefault="00BB7071" w:rsidP="00BB7071">
      <w:pPr>
        <w:pStyle w:val="KeepWithNext"/>
        <w:rPr>
          <w:rtl/>
          <w:lang w:eastAsia="he-IL"/>
        </w:rPr>
      </w:pPr>
    </w:p>
    <w:p w:rsidR="00BB7071" w:rsidRDefault="008421D1" w:rsidP="00BB7071">
      <w:pPr>
        <w:rPr>
          <w:rtl/>
          <w:lang w:eastAsia="he-IL"/>
        </w:rPr>
      </w:pPr>
      <w:bookmarkStart w:id="3526" w:name="_ETM_Q1_8207935"/>
      <w:bookmarkStart w:id="3527" w:name="_ETM_Q1_8208000"/>
      <w:bookmarkEnd w:id="3526"/>
      <w:bookmarkEnd w:id="3527"/>
      <w:r>
        <w:rPr>
          <w:rFonts w:hint="cs"/>
          <w:rtl/>
          <w:lang w:eastAsia="he-IL"/>
        </w:rPr>
        <w:t xml:space="preserve">אי אפשר בעיניי </w:t>
      </w:r>
      <w:bookmarkStart w:id="3528" w:name="_ETM_Q1_8207548"/>
      <w:bookmarkEnd w:id="3528"/>
      <w:r>
        <w:rPr>
          <w:rFonts w:hint="cs"/>
          <w:rtl/>
          <w:lang w:eastAsia="he-IL"/>
        </w:rPr>
        <w:t xml:space="preserve">להתווכח על הרעיון </w:t>
      </w:r>
      <w:r w:rsidR="00BB7071">
        <w:rPr>
          <w:rFonts w:hint="cs"/>
          <w:rtl/>
          <w:lang w:eastAsia="he-IL"/>
        </w:rPr>
        <w:t>שהרוב לא יכול בעצמו לקבוע את כללי המשחק.</w:t>
      </w:r>
    </w:p>
    <w:p w:rsidR="00BB7071" w:rsidRDefault="00BB7071" w:rsidP="00BB7071">
      <w:pPr>
        <w:rPr>
          <w:rtl/>
          <w:lang w:eastAsia="he-IL"/>
        </w:rPr>
      </w:pPr>
      <w:bookmarkStart w:id="3529" w:name="_ETM_Q1_8213525"/>
      <w:bookmarkStart w:id="3530" w:name="_ETM_Q1_8213585"/>
      <w:bookmarkEnd w:id="3529"/>
      <w:bookmarkEnd w:id="3530"/>
    </w:p>
    <w:p w:rsidR="00BB7071" w:rsidRDefault="00BB7071" w:rsidP="00BB7071">
      <w:pPr>
        <w:pStyle w:val="a4"/>
        <w:keepNext/>
        <w:rPr>
          <w:rtl/>
        </w:rPr>
      </w:pPr>
      <w:bookmarkStart w:id="3531" w:name="_ETM_Q1_8213658"/>
      <w:bookmarkEnd w:id="3531"/>
      <w:r w:rsidRPr="00BB7071">
        <w:rPr>
          <w:rStyle w:val="TagStyle"/>
          <w:rtl/>
        </w:rPr>
        <w:t xml:space="preserve">&lt;&lt; דובר &gt;&gt; </w:t>
      </w:r>
      <w:r>
        <w:rPr>
          <w:rtl/>
        </w:rPr>
        <w:t>טלי גוטליב (הליכוד):</w:t>
      </w:r>
      <w:r w:rsidRPr="00BB7071">
        <w:rPr>
          <w:rStyle w:val="TagStyle"/>
          <w:rtl/>
        </w:rPr>
        <w:t xml:space="preserve"> &lt;&lt; דובר &gt;&gt;</w:t>
      </w:r>
      <w:r>
        <w:rPr>
          <w:rtl/>
        </w:rPr>
        <w:t xml:space="preserve">   </w:t>
      </w:r>
    </w:p>
    <w:p w:rsidR="00BB7071" w:rsidRDefault="00BB7071" w:rsidP="00BB7071">
      <w:pPr>
        <w:rPr>
          <w:rtl/>
          <w:lang w:eastAsia="he-IL"/>
        </w:rPr>
      </w:pPr>
      <w:bookmarkStart w:id="3532" w:name="_ETM_Q1_8213758"/>
      <w:bookmarkEnd w:id="3532"/>
    </w:p>
    <w:p w:rsidR="00BB7071" w:rsidRDefault="008421D1" w:rsidP="00BB7071">
      <w:pPr>
        <w:rPr>
          <w:rtl/>
          <w:lang w:eastAsia="he-IL"/>
        </w:rPr>
      </w:pPr>
      <w:bookmarkStart w:id="3533" w:name="_ETM_Q1_8214058"/>
      <w:bookmarkStart w:id="3534" w:name="_ETM_Q1_8214138"/>
      <w:bookmarkEnd w:id="3533"/>
      <w:bookmarkEnd w:id="3534"/>
      <w:r>
        <w:rPr>
          <w:rFonts w:hint="cs"/>
          <w:rtl/>
          <w:lang w:eastAsia="he-IL"/>
        </w:rPr>
        <w:t xml:space="preserve">רק בית משפט עליון יכול לקבוע. </w:t>
      </w:r>
      <w:r w:rsidR="00BB7071">
        <w:rPr>
          <w:rFonts w:hint="cs"/>
          <w:rtl/>
          <w:lang w:eastAsia="he-IL"/>
        </w:rPr>
        <w:t xml:space="preserve">15 </w:t>
      </w:r>
      <w:bookmarkStart w:id="3535" w:name="_ETM_Q1_8214978"/>
      <w:bookmarkEnd w:id="3535"/>
      <w:r w:rsidR="00BB7071">
        <w:rPr>
          <w:rFonts w:hint="cs"/>
          <w:rtl/>
          <w:lang w:eastAsia="he-IL"/>
        </w:rPr>
        <w:t>אנשים לאומה שלמה.</w:t>
      </w:r>
    </w:p>
    <w:p w:rsidR="00BB7071" w:rsidRDefault="00BB7071" w:rsidP="00BB7071">
      <w:pPr>
        <w:rPr>
          <w:rtl/>
          <w:lang w:eastAsia="he-IL"/>
        </w:rPr>
      </w:pPr>
      <w:bookmarkStart w:id="3536" w:name="_ETM_Q1_8218077"/>
      <w:bookmarkStart w:id="3537" w:name="_ETM_Q1_8218127"/>
      <w:bookmarkEnd w:id="3536"/>
      <w:bookmarkEnd w:id="3537"/>
    </w:p>
    <w:p w:rsidR="00BB7071" w:rsidRDefault="00BB7071" w:rsidP="00BB7071">
      <w:pPr>
        <w:pStyle w:val="af6"/>
        <w:keepNext/>
        <w:rPr>
          <w:rtl/>
        </w:rPr>
      </w:pPr>
      <w:bookmarkStart w:id="3538" w:name="ET_yor_5801_389"/>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538"/>
    </w:p>
    <w:p w:rsidR="00BB7071" w:rsidRDefault="00BB7071" w:rsidP="00BB7071">
      <w:pPr>
        <w:pStyle w:val="KeepWithNext"/>
        <w:rPr>
          <w:rtl/>
          <w:lang w:eastAsia="he-IL"/>
        </w:rPr>
      </w:pPr>
    </w:p>
    <w:p w:rsidR="00BB7071" w:rsidRDefault="00BB7071" w:rsidP="00BB7071">
      <w:pPr>
        <w:rPr>
          <w:rtl/>
          <w:lang w:eastAsia="he-IL"/>
        </w:rPr>
      </w:pPr>
      <w:bookmarkStart w:id="3539" w:name="_ETM_Q1_8218694"/>
      <w:bookmarkEnd w:id="3539"/>
      <w:r>
        <w:rPr>
          <w:rFonts w:hint="cs"/>
          <w:rtl/>
          <w:lang w:eastAsia="he-IL"/>
        </w:rPr>
        <w:t>בבקשה חבר</w:t>
      </w:r>
      <w:r w:rsidR="008421D1">
        <w:rPr>
          <w:rFonts w:hint="cs"/>
          <w:rtl/>
          <w:lang w:eastAsia="he-IL"/>
        </w:rPr>
        <w:t>ת הכנ</w:t>
      </w:r>
      <w:r>
        <w:rPr>
          <w:rFonts w:hint="cs"/>
          <w:rtl/>
          <w:lang w:eastAsia="he-IL"/>
        </w:rPr>
        <w:t>ס</w:t>
      </w:r>
      <w:r w:rsidR="008421D1">
        <w:rPr>
          <w:rFonts w:hint="cs"/>
          <w:rtl/>
          <w:lang w:eastAsia="he-IL"/>
        </w:rPr>
        <w:t>ת</w:t>
      </w:r>
      <w:r>
        <w:rPr>
          <w:rFonts w:hint="cs"/>
          <w:rtl/>
          <w:lang w:eastAsia="he-IL"/>
        </w:rPr>
        <w:t xml:space="preserve"> שרון ניר.</w:t>
      </w:r>
    </w:p>
    <w:p w:rsidR="00BB7071" w:rsidRDefault="00BB7071" w:rsidP="00BB7071">
      <w:pPr>
        <w:rPr>
          <w:rtl/>
          <w:lang w:eastAsia="he-IL"/>
        </w:rPr>
      </w:pPr>
      <w:bookmarkStart w:id="3540" w:name="_ETM_Q1_8222525"/>
      <w:bookmarkStart w:id="3541" w:name="_ETM_Q1_8222579"/>
      <w:bookmarkStart w:id="3542" w:name="_ETM_Q1_8223565"/>
      <w:bookmarkEnd w:id="3540"/>
      <w:bookmarkEnd w:id="3541"/>
      <w:bookmarkEnd w:id="3542"/>
    </w:p>
    <w:p w:rsidR="00BB7071" w:rsidRDefault="00BB7071" w:rsidP="00BB7071">
      <w:pPr>
        <w:pStyle w:val="a4"/>
        <w:keepNext/>
        <w:rPr>
          <w:rtl/>
        </w:rPr>
      </w:pPr>
      <w:bookmarkStart w:id="3543" w:name="ET_speaker_6367_390"/>
      <w:r w:rsidRPr="00BB7071">
        <w:rPr>
          <w:rStyle w:val="TagStyle"/>
          <w:rtl/>
        </w:rPr>
        <w:t xml:space="preserve"> &lt;&lt; דובר &gt;&gt; </w:t>
      </w:r>
      <w:r>
        <w:rPr>
          <w:rtl/>
        </w:rPr>
        <w:t>שרון ניר (ישראל ביתנו):</w:t>
      </w:r>
      <w:r w:rsidRPr="00BB7071">
        <w:rPr>
          <w:rStyle w:val="TagStyle"/>
          <w:rtl/>
        </w:rPr>
        <w:t xml:space="preserve"> &lt;&lt; דובר &gt;&gt;</w:t>
      </w:r>
      <w:r>
        <w:rPr>
          <w:rtl/>
        </w:rPr>
        <w:t xml:space="preserve">   </w:t>
      </w:r>
      <w:bookmarkEnd w:id="3543"/>
    </w:p>
    <w:p w:rsidR="00BB7071" w:rsidRDefault="00BB7071" w:rsidP="00BB7071">
      <w:pPr>
        <w:pStyle w:val="KeepWithNext"/>
        <w:rPr>
          <w:rtl/>
          <w:lang w:eastAsia="he-IL"/>
        </w:rPr>
      </w:pPr>
    </w:p>
    <w:p w:rsidR="00BB7071" w:rsidRDefault="008421D1" w:rsidP="008421D1">
      <w:pPr>
        <w:rPr>
          <w:rtl/>
          <w:lang w:eastAsia="he-IL"/>
        </w:rPr>
      </w:pPr>
      <w:bookmarkStart w:id="3544" w:name="_ETM_Q1_8224010"/>
      <w:bookmarkStart w:id="3545" w:name="_ETM_Q1_8224050"/>
      <w:bookmarkEnd w:id="3544"/>
      <w:bookmarkEnd w:id="3545"/>
      <w:r>
        <w:rPr>
          <w:rFonts w:hint="cs"/>
          <w:rtl/>
          <w:lang w:eastAsia="he-IL"/>
        </w:rPr>
        <w:t xml:space="preserve">הייתי רוצה כמו חברת הכנסת לשעבר נורית קורן </w:t>
      </w:r>
      <w:r w:rsidR="00BB7071">
        <w:rPr>
          <w:rFonts w:hint="cs"/>
          <w:rtl/>
          <w:lang w:eastAsia="he-IL"/>
        </w:rPr>
        <w:t>לברך גם</w:t>
      </w:r>
      <w:r>
        <w:rPr>
          <w:rFonts w:hint="cs"/>
          <w:rtl/>
          <w:lang w:eastAsia="he-IL"/>
        </w:rPr>
        <w:t>,</w:t>
      </w:r>
      <w:r w:rsidR="00BB7071">
        <w:rPr>
          <w:rFonts w:hint="cs"/>
          <w:rtl/>
          <w:lang w:eastAsia="he-IL"/>
        </w:rPr>
        <w:t xml:space="preserve"> אבל אני </w:t>
      </w:r>
      <w:bookmarkStart w:id="3546" w:name="_ETM_Q1_8225894"/>
      <w:bookmarkEnd w:id="3546"/>
      <w:r w:rsidR="00BB7071">
        <w:rPr>
          <w:rFonts w:hint="cs"/>
          <w:rtl/>
          <w:lang w:eastAsia="he-IL"/>
        </w:rPr>
        <w:t xml:space="preserve">חייבת לומר שאין שום ברכה בהצעה שלכם. היא </w:t>
      </w:r>
      <w:r>
        <w:rPr>
          <w:rFonts w:hint="cs"/>
          <w:rtl/>
          <w:lang w:eastAsia="he-IL"/>
        </w:rPr>
        <w:t xml:space="preserve">הצעה </w:t>
      </w:r>
      <w:r w:rsidR="00BB7071">
        <w:rPr>
          <w:rFonts w:hint="cs"/>
          <w:rtl/>
          <w:lang w:eastAsia="he-IL"/>
        </w:rPr>
        <w:t xml:space="preserve">רעה, </w:t>
      </w:r>
      <w:bookmarkStart w:id="3547" w:name="_ETM_Q1_8231979"/>
      <w:bookmarkEnd w:id="3547"/>
      <w:r>
        <w:rPr>
          <w:rFonts w:hint="cs"/>
          <w:rtl/>
          <w:lang w:eastAsia="he-IL"/>
        </w:rPr>
        <w:t>לא קוהרנט</w:t>
      </w:r>
      <w:r w:rsidR="00BB7071">
        <w:rPr>
          <w:rFonts w:hint="cs"/>
          <w:rtl/>
          <w:lang w:eastAsia="he-IL"/>
        </w:rPr>
        <w:t xml:space="preserve">ית ויש פה כמה וקטורים בבת אחת שלוקחים </w:t>
      </w:r>
      <w:bookmarkStart w:id="3548" w:name="_ETM_Q1_8239268"/>
      <w:bookmarkEnd w:id="3548"/>
      <w:r>
        <w:rPr>
          <w:rFonts w:hint="cs"/>
          <w:rtl/>
          <w:lang w:eastAsia="he-IL"/>
        </w:rPr>
        <w:t>את המאזניים שעליהם כולנו נשעני</w:t>
      </w:r>
      <w:r w:rsidR="00BB7071">
        <w:rPr>
          <w:rFonts w:hint="cs"/>
          <w:rtl/>
          <w:lang w:eastAsia="he-IL"/>
        </w:rPr>
        <w:t xml:space="preserve">ם </w:t>
      </w:r>
      <w:r>
        <w:rPr>
          <w:rFonts w:hint="cs"/>
          <w:rtl/>
          <w:lang w:eastAsia="he-IL"/>
        </w:rPr>
        <w:t xml:space="preserve">ככל שמדובר </w:t>
      </w:r>
      <w:bookmarkStart w:id="3549" w:name="_ETM_Q1_8241472"/>
      <w:bookmarkEnd w:id="3549"/>
      <w:r>
        <w:rPr>
          <w:rFonts w:hint="cs"/>
          <w:rtl/>
          <w:lang w:eastAsia="he-IL"/>
        </w:rPr>
        <w:t>בדמוקרטיה, ומכריעים באופן גס את המשקל לכיוון של רשות אחת</w:t>
      </w:r>
      <w:r w:rsidR="00BB7071">
        <w:rPr>
          <w:rFonts w:hint="cs"/>
          <w:rtl/>
          <w:lang w:eastAsia="he-IL"/>
        </w:rPr>
        <w:t xml:space="preserve"> והיא הרשות </w:t>
      </w:r>
      <w:bookmarkStart w:id="3550" w:name="_ETM_Q1_8248405"/>
      <w:bookmarkEnd w:id="3550"/>
      <w:r>
        <w:rPr>
          <w:rFonts w:hint="cs"/>
          <w:rtl/>
          <w:lang w:eastAsia="he-IL"/>
        </w:rPr>
        <w:t>המבצעת ומי</w:t>
      </w:r>
      <w:r w:rsidR="00BB7071">
        <w:rPr>
          <w:rFonts w:hint="cs"/>
          <w:rtl/>
          <w:lang w:eastAsia="he-IL"/>
        </w:rPr>
        <w:t xml:space="preserve">יתרים עד כדי </w:t>
      </w:r>
      <w:r>
        <w:rPr>
          <w:rFonts w:hint="cs"/>
          <w:rtl/>
          <w:lang w:eastAsia="he-IL"/>
        </w:rPr>
        <w:t xml:space="preserve">מבטלים </w:t>
      </w:r>
      <w:bookmarkStart w:id="3551" w:name="_ETM_Q1_8254529"/>
      <w:bookmarkEnd w:id="3551"/>
      <w:r w:rsidR="00BB7071">
        <w:rPr>
          <w:rFonts w:hint="cs"/>
          <w:rtl/>
          <w:lang w:eastAsia="he-IL"/>
        </w:rPr>
        <w:t>את יתר הרשוי</w:t>
      </w:r>
      <w:r>
        <w:rPr>
          <w:rFonts w:hint="cs"/>
          <w:rtl/>
          <w:lang w:eastAsia="he-IL"/>
        </w:rPr>
        <w:t>ו</w:t>
      </w:r>
      <w:r w:rsidR="00BB7071">
        <w:rPr>
          <w:rFonts w:hint="cs"/>
          <w:rtl/>
          <w:lang w:eastAsia="he-IL"/>
        </w:rPr>
        <w:t xml:space="preserve">ת. הרשות המחוקקת </w:t>
      </w:r>
      <w:bookmarkStart w:id="3552" w:name="_ETM_Q1_8255874"/>
      <w:bookmarkEnd w:id="3552"/>
      <w:r w:rsidR="00BB7071">
        <w:rPr>
          <w:rFonts w:hint="cs"/>
          <w:rtl/>
          <w:lang w:eastAsia="he-IL"/>
        </w:rPr>
        <w:t>מראש יש לה פ</w:t>
      </w:r>
      <w:r>
        <w:rPr>
          <w:rFonts w:hint="cs"/>
          <w:rtl/>
          <w:lang w:eastAsia="he-IL"/>
        </w:rPr>
        <w:t>ח</w:t>
      </w:r>
      <w:r w:rsidR="00BB7071">
        <w:rPr>
          <w:rFonts w:hint="cs"/>
          <w:rtl/>
          <w:lang w:eastAsia="he-IL"/>
        </w:rPr>
        <w:t>ות הכרעה</w:t>
      </w:r>
      <w:r>
        <w:rPr>
          <w:rFonts w:hint="cs"/>
          <w:rtl/>
          <w:lang w:eastAsia="he-IL"/>
        </w:rPr>
        <w:t>, וככל שמדובר ברשות השופטת הי</w:t>
      </w:r>
      <w:r w:rsidR="00BB7071">
        <w:rPr>
          <w:rFonts w:hint="cs"/>
          <w:rtl/>
          <w:lang w:eastAsia="he-IL"/>
        </w:rPr>
        <w:t xml:space="preserve">א </w:t>
      </w:r>
      <w:bookmarkStart w:id="3553" w:name="_ETM_Q1_8262035"/>
      <w:bookmarkEnd w:id="3553"/>
      <w:r w:rsidR="00BB7071">
        <w:rPr>
          <w:rFonts w:hint="cs"/>
          <w:rtl/>
          <w:lang w:eastAsia="he-IL"/>
        </w:rPr>
        <w:t>פשוט מתייתרת. מדובר במתכון בטו</w:t>
      </w:r>
      <w:r>
        <w:rPr>
          <w:rFonts w:hint="cs"/>
          <w:rtl/>
          <w:lang w:eastAsia="he-IL"/>
        </w:rPr>
        <w:t>ח</w:t>
      </w:r>
      <w:r w:rsidR="00BB7071">
        <w:rPr>
          <w:rFonts w:hint="cs"/>
          <w:rtl/>
          <w:lang w:eastAsia="he-IL"/>
        </w:rPr>
        <w:t xml:space="preserve"> ו-וודאי, </w:t>
      </w:r>
      <w:r>
        <w:rPr>
          <w:rFonts w:hint="cs"/>
          <w:rtl/>
          <w:lang w:eastAsia="he-IL"/>
        </w:rPr>
        <w:t xml:space="preserve">לפגיעה בזכויות אדם, </w:t>
      </w:r>
      <w:r w:rsidR="00BB7071">
        <w:rPr>
          <w:rFonts w:hint="cs"/>
          <w:rtl/>
          <w:lang w:eastAsia="he-IL"/>
        </w:rPr>
        <w:t xml:space="preserve">במינהל תקין ובדמוקרטיה. </w:t>
      </w:r>
      <w:bookmarkStart w:id="3554" w:name="_ETM_Q1_8272325"/>
      <w:bookmarkEnd w:id="3554"/>
      <w:r w:rsidR="00BB7071">
        <w:rPr>
          <w:rFonts w:hint="cs"/>
          <w:rtl/>
          <w:lang w:eastAsia="he-IL"/>
        </w:rPr>
        <w:t>ובשם הדמוקרטיה שאתם מתהדרים בה</w:t>
      </w:r>
      <w:r>
        <w:rPr>
          <w:rFonts w:hint="cs"/>
          <w:rtl/>
          <w:lang w:eastAsia="he-IL"/>
        </w:rPr>
        <w:t>,</w:t>
      </w:r>
      <w:r w:rsidR="00BB7071">
        <w:rPr>
          <w:rFonts w:hint="cs"/>
          <w:rtl/>
          <w:lang w:eastAsia="he-IL"/>
        </w:rPr>
        <w:t xml:space="preserve"> בואו נפרוט את ה</w:t>
      </w:r>
      <w:r>
        <w:rPr>
          <w:rFonts w:hint="cs"/>
          <w:rtl/>
          <w:lang w:eastAsia="he-IL"/>
        </w:rPr>
        <w:t>נ</w:t>
      </w:r>
      <w:r w:rsidR="00BB7071">
        <w:rPr>
          <w:rFonts w:hint="cs"/>
          <w:rtl/>
          <w:lang w:eastAsia="he-IL"/>
        </w:rPr>
        <w:t xml:space="preserve">ושאים </w:t>
      </w:r>
      <w:r>
        <w:rPr>
          <w:rFonts w:hint="cs"/>
          <w:rtl/>
          <w:lang w:eastAsia="he-IL"/>
        </w:rPr>
        <w:t xml:space="preserve">שבסוף לוקחים אותנו </w:t>
      </w:r>
      <w:r w:rsidR="00BB7071">
        <w:rPr>
          <w:rFonts w:hint="cs"/>
          <w:rtl/>
          <w:lang w:eastAsia="he-IL"/>
        </w:rPr>
        <w:t>לכיו</w:t>
      </w:r>
      <w:r>
        <w:rPr>
          <w:rFonts w:hint="cs"/>
          <w:rtl/>
          <w:lang w:eastAsia="he-IL"/>
        </w:rPr>
        <w:t>ו</w:t>
      </w:r>
      <w:r w:rsidR="00BB7071">
        <w:rPr>
          <w:rFonts w:hint="cs"/>
          <w:rtl/>
          <w:lang w:eastAsia="he-IL"/>
        </w:rPr>
        <w:t xml:space="preserve">ן </w:t>
      </w:r>
      <w:bookmarkStart w:id="3555" w:name="_ETM_Q1_8279850"/>
      <w:bookmarkEnd w:id="3555"/>
      <w:r>
        <w:rPr>
          <w:rFonts w:hint="cs"/>
          <w:rtl/>
          <w:lang w:eastAsia="he-IL"/>
        </w:rPr>
        <w:t xml:space="preserve">של </w:t>
      </w:r>
      <w:r w:rsidR="00BB7071">
        <w:rPr>
          <w:rFonts w:hint="cs"/>
          <w:rtl/>
          <w:lang w:eastAsia="he-IL"/>
        </w:rPr>
        <w:t xml:space="preserve">דמוקרטיה. נגיד ששלטון הרוב, יש כאן, </w:t>
      </w:r>
      <w:r>
        <w:rPr>
          <w:rFonts w:hint="cs"/>
          <w:rtl/>
          <w:lang w:eastAsia="he-IL"/>
        </w:rPr>
        <w:t>אבל עיקרון הפרדת הרשויות</w:t>
      </w:r>
      <w:r w:rsidR="00BB7071">
        <w:rPr>
          <w:rFonts w:hint="cs"/>
          <w:rtl/>
          <w:lang w:eastAsia="he-IL"/>
        </w:rPr>
        <w:t xml:space="preserve">, </w:t>
      </w:r>
      <w:bookmarkStart w:id="3556" w:name="_ETM_Q1_8288250"/>
      <w:bookmarkEnd w:id="3556"/>
      <w:r>
        <w:rPr>
          <w:rFonts w:hint="cs"/>
          <w:rtl/>
          <w:lang w:eastAsia="he-IL"/>
        </w:rPr>
        <w:t xml:space="preserve">באופן מוחלט הרפורמה הזאת מפרה באופן בוטה </w:t>
      </w:r>
      <w:r w:rsidR="00BB7071">
        <w:rPr>
          <w:rFonts w:hint="cs"/>
          <w:rtl/>
          <w:lang w:eastAsia="he-IL"/>
        </w:rPr>
        <w:t>א</w:t>
      </w:r>
      <w:r>
        <w:rPr>
          <w:rFonts w:hint="cs"/>
          <w:rtl/>
          <w:lang w:eastAsia="he-IL"/>
        </w:rPr>
        <w:t xml:space="preserve">ת עיקרון הפרדת הרשויות, </w:t>
      </w:r>
      <w:r w:rsidR="00BB7071">
        <w:rPr>
          <w:rFonts w:hint="cs"/>
          <w:rtl/>
          <w:lang w:eastAsia="he-IL"/>
        </w:rPr>
        <w:t>בכל ה</w:t>
      </w:r>
      <w:r>
        <w:rPr>
          <w:rFonts w:hint="cs"/>
          <w:rtl/>
          <w:lang w:eastAsia="he-IL"/>
        </w:rPr>
        <w:t>נ</w:t>
      </w:r>
      <w:r w:rsidR="00BB7071">
        <w:rPr>
          <w:rFonts w:hint="cs"/>
          <w:rtl/>
          <w:lang w:eastAsia="he-IL"/>
        </w:rPr>
        <w:t xml:space="preserve">וגע </w:t>
      </w:r>
      <w:r>
        <w:rPr>
          <w:rFonts w:hint="cs"/>
          <w:rtl/>
          <w:lang w:eastAsia="he-IL"/>
        </w:rPr>
        <w:t xml:space="preserve">לזכויות האדם והפרט יש </w:t>
      </w:r>
      <w:bookmarkStart w:id="3557" w:name="_ETM_Q1_8292919"/>
      <w:bookmarkEnd w:id="3557"/>
      <w:r>
        <w:rPr>
          <w:rFonts w:hint="cs"/>
          <w:rtl/>
          <w:lang w:eastAsia="he-IL"/>
        </w:rPr>
        <w:t xml:space="preserve">פה פגיעה מוחלטת ואף אנושה </w:t>
      </w:r>
      <w:r w:rsidR="00BB7071">
        <w:rPr>
          <w:rFonts w:hint="cs"/>
          <w:rtl/>
          <w:lang w:eastAsia="he-IL"/>
        </w:rPr>
        <w:t xml:space="preserve">וגם בכל </w:t>
      </w:r>
      <w:bookmarkStart w:id="3558" w:name="_ETM_Q1_8296475"/>
      <w:bookmarkEnd w:id="3558"/>
      <w:r w:rsidR="00BB7071">
        <w:rPr>
          <w:rFonts w:hint="cs"/>
          <w:rtl/>
          <w:lang w:eastAsia="he-IL"/>
        </w:rPr>
        <w:t>הקשור למינהל תקין. אני רוצה לפרוט את הנושאים לכמה סעיפים.</w:t>
      </w:r>
    </w:p>
    <w:p w:rsidR="00BB7071" w:rsidRDefault="00BB7071" w:rsidP="00BB7071">
      <w:pPr>
        <w:rPr>
          <w:rtl/>
          <w:lang w:eastAsia="he-IL"/>
        </w:rPr>
      </w:pPr>
      <w:bookmarkStart w:id="3559" w:name="_ETM_Q1_8303341"/>
      <w:bookmarkStart w:id="3560" w:name="_ETM_Q1_8303396"/>
      <w:bookmarkEnd w:id="3559"/>
      <w:bookmarkEnd w:id="3560"/>
    </w:p>
    <w:p w:rsidR="00BB7071" w:rsidRDefault="008421D1" w:rsidP="008421D1">
      <w:pPr>
        <w:rPr>
          <w:rtl/>
          <w:lang w:eastAsia="he-IL"/>
        </w:rPr>
      </w:pPr>
      <w:bookmarkStart w:id="3561" w:name="_ETM_Q1_8303461"/>
      <w:bookmarkStart w:id="3562" w:name="_ETM_Q1_8303511"/>
      <w:bookmarkEnd w:id="3561"/>
      <w:bookmarkEnd w:id="3562"/>
      <w:r>
        <w:rPr>
          <w:rFonts w:hint="cs"/>
          <w:rtl/>
          <w:lang w:eastAsia="he-IL"/>
        </w:rPr>
        <w:t>ראשי</w:t>
      </w:r>
      <w:r w:rsidR="00BB7071">
        <w:rPr>
          <w:rFonts w:hint="cs"/>
          <w:rtl/>
          <w:lang w:eastAsia="he-IL"/>
        </w:rPr>
        <w:t xml:space="preserve">ת, </w:t>
      </w:r>
      <w:bookmarkStart w:id="3563" w:name="_ETM_Q1_8304269"/>
      <w:bookmarkEnd w:id="3563"/>
      <w:r w:rsidR="00BB7071">
        <w:rPr>
          <w:rFonts w:hint="cs"/>
          <w:rtl/>
          <w:lang w:eastAsia="he-IL"/>
        </w:rPr>
        <w:t xml:space="preserve">שינוי הרכב הוועדה לבחירת שופטים. מה שקורה פה, </w:t>
      </w:r>
      <w:r>
        <w:rPr>
          <w:rFonts w:hint="cs"/>
          <w:rtl/>
          <w:lang w:eastAsia="he-IL"/>
        </w:rPr>
        <w:t xml:space="preserve">ויש לומר את זה בצורה פשוטה שברורה לכולם - </w:t>
      </w:r>
      <w:r w:rsidR="00BB7071">
        <w:rPr>
          <w:rFonts w:hint="cs"/>
          <w:rtl/>
          <w:lang w:eastAsia="he-IL"/>
        </w:rPr>
        <w:t xml:space="preserve">ההצעה מעניקה </w:t>
      </w:r>
      <w:bookmarkStart w:id="3564" w:name="_ETM_Q1_8312357"/>
      <w:bookmarkEnd w:id="3564"/>
      <w:r>
        <w:rPr>
          <w:rFonts w:hint="cs"/>
          <w:rtl/>
          <w:lang w:eastAsia="he-IL"/>
        </w:rPr>
        <w:t>בסוף לקואליציה שליטה מוחלט</w:t>
      </w:r>
      <w:r w:rsidR="00BB7071">
        <w:rPr>
          <w:rFonts w:hint="cs"/>
          <w:rtl/>
          <w:lang w:eastAsia="he-IL"/>
        </w:rPr>
        <w:t xml:space="preserve">ת בבחירת שופטים. אפשר לתאר </w:t>
      </w:r>
      <w:bookmarkStart w:id="3565" w:name="_ETM_Q1_8319796"/>
      <w:bookmarkEnd w:id="3565"/>
      <w:r w:rsidR="00BB7071">
        <w:rPr>
          <w:rFonts w:hint="cs"/>
          <w:rtl/>
          <w:lang w:eastAsia="he-IL"/>
        </w:rPr>
        <w:t xml:space="preserve">את זה, </w:t>
      </w:r>
      <w:r>
        <w:rPr>
          <w:rFonts w:hint="cs"/>
          <w:rtl/>
          <w:lang w:eastAsia="he-IL"/>
        </w:rPr>
        <w:t xml:space="preserve">לומר: חילקנו את זה לקטגוריות, </w:t>
      </w:r>
      <w:r w:rsidR="00BB7071">
        <w:rPr>
          <w:rFonts w:hint="cs"/>
          <w:rtl/>
          <w:lang w:eastAsia="he-IL"/>
        </w:rPr>
        <w:t>לסמן את זה בכל מיני סעיפים הזוי</w:t>
      </w:r>
      <w:r>
        <w:rPr>
          <w:rFonts w:hint="cs"/>
          <w:rtl/>
          <w:lang w:eastAsia="he-IL"/>
        </w:rPr>
        <w:t>י</w:t>
      </w:r>
      <w:r w:rsidR="00BB7071">
        <w:rPr>
          <w:rFonts w:hint="cs"/>
          <w:rtl/>
          <w:lang w:eastAsia="he-IL"/>
        </w:rPr>
        <w:t xml:space="preserve">ם. בסוף </w:t>
      </w:r>
      <w:bookmarkStart w:id="3566" w:name="_ETM_Q1_8324674"/>
      <w:bookmarkEnd w:id="3566"/>
      <w:r w:rsidR="00BB7071">
        <w:rPr>
          <w:rFonts w:hint="cs"/>
          <w:rtl/>
          <w:lang w:eastAsia="he-IL"/>
        </w:rPr>
        <w:t xml:space="preserve">יש פה פוליטיזציה </w:t>
      </w:r>
      <w:r>
        <w:rPr>
          <w:rFonts w:hint="cs"/>
          <w:rtl/>
          <w:lang w:eastAsia="he-IL"/>
        </w:rPr>
        <w:t xml:space="preserve">של </w:t>
      </w:r>
      <w:bookmarkStart w:id="3567" w:name="_ETM_Q1_8325186"/>
      <w:bookmarkEnd w:id="3567"/>
      <w:r>
        <w:rPr>
          <w:rFonts w:hint="cs"/>
          <w:rtl/>
          <w:lang w:eastAsia="he-IL"/>
        </w:rPr>
        <w:t xml:space="preserve">מערכת השפיטה </w:t>
      </w:r>
      <w:r w:rsidR="00BB7071">
        <w:rPr>
          <w:rFonts w:hint="cs"/>
          <w:rtl/>
          <w:lang w:eastAsia="he-IL"/>
        </w:rPr>
        <w:t>וצריך לומר את זה ושיהיה על ז</w:t>
      </w:r>
      <w:bookmarkStart w:id="3568" w:name="_ETM_Q1_8330618"/>
      <w:bookmarkEnd w:id="3568"/>
      <w:r w:rsidR="00BB7071">
        <w:rPr>
          <w:rFonts w:hint="cs"/>
          <w:rtl/>
          <w:lang w:eastAsia="he-IL"/>
        </w:rPr>
        <w:t>ה סימן קריאה כי לשם אתם חותרים.</w:t>
      </w:r>
      <w:r>
        <w:rPr>
          <w:rFonts w:hint="cs"/>
          <w:rtl/>
          <w:lang w:eastAsia="he-IL"/>
        </w:rPr>
        <w:t xml:space="preserve"> זו ההצעה ותכליתה.</w:t>
      </w:r>
    </w:p>
    <w:p w:rsidR="00BB7071" w:rsidRDefault="00BB7071" w:rsidP="00BB7071">
      <w:pPr>
        <w:rPr>
          <w:rtl/>
          <w:lang w:eastAsia="he-IL"/>
        </w:rPr>
      </w:pPr>
      <w:bookmarkStart w:id="3569" w:name="_ETM_Q1_8335811"/>
      <w:bookmarkStart w:id="3570" w:name="_ETM_Q1_8335866"/>
      <w:bookmarkEnd w:id="3569"/>
      <w:bookmarkEnd w:id="3570"/>
    </w:p>
    <w:p w:rsidR="00BB7071" w:rsidRDefault="008421D1" w:rsidP="00BB7071">
      <w:pPr>
        <w:rPr>
          <w:rtl/>
          <w:lang w:eastAsia="he-IL"/>
        </w:rPr>
      </w:pPr>
      <w:bookmarkStart w:id="3571" w:name="_ETM_Q1_8335933"/>
      <w:bookmarkStart w:id="3572" w:name="_ETM_Q1_8335978"/>
      <w:bookmarkEnd w:id="3571"/>
      <w:bookmarkEnd w:id="3572"/>
      <w:r>
        <w:rPr>
          <w:rFonts w:hint="cs"/>
          <w:rtl/>
          <w:lang w:eastAsia="he-IL"/>
        </w:rPr>
        <w:t xml:space="preserve">לגבי ביקורת שיפוטית על חקיקת </w:t>
      </w:r>
      <w:bookmarkStart w:id="3573" w:name="_ETM_Q1_8334100"/>
      <w:bookmarkEnd w:id="3573"/>
      <w:r>
        <w:rPr>
          <w:rFonts w:hint="cs"/>
          <w:rtl/>
          <w:lang w:eastAsia="he-IL"/>
        </w:rPr>
        <w:t xml:space="preserve">הכנסת, </w:t>
      </w:r>
      <w:r w:rsidR="00BB7071">
        <w:rPr>
          <w:rFonts w:hint="cs"/>
          <w:rtl/>
          <w:lang w:eastAsia="he-IL"/>
        </w:rPr>
        <w:t>עצם העובדה שמבטלים</w:t>
      </w:r>
      <w:r>
        <w:rPr>
          <w:rFonts w:hint="cs"/>
          <w:rtl/>
          <w:lang w:eastAsia="he-IL"/>
        </w:rPr>
        <w:t xml:space="preserve"> פה </w:t>
      </w:r>
      <w:r w:rsidR="00BB7071">
        <w:rPr>
          <w:rFonts w:hint="cs"/>
          <w:rtl/>
          <w:lang w:eastAsia="he-IL"/>
        </w:rPr>
        <w:t xml:space="preserve">את עילת </w:t>
      </w:r>
      <w:bookmarkStart w:id="3574" w:name="_ETM_Q1_8339916"/>
      <w:bookmarkEnd w:id="3574"/>
      <w:r w:rsidR="00BB7071">
        <w:rPr>
          <w:rFonts w:hint="cs"/>
          <w:rtl/>
          <w:lang w:eastAsia="he-IL"/>
        </w:rPr>
        <w:t xml:space="preserve">הסבירות פוגעת ביכולת </w:t>
      </w:r>
      <w:r>
        <w:rPr>
          <w:rFonts w:hint="cs"/>
          <w:rtl/>
          <w:lang w:eastAsia="he-IL"/>
        </w:rPr>
        <w:t>ה</w:t>
      </w:r>
      <w:r w:rsidR="00BB7071">
        <w:rPr>
          <w:rFonts w:hint="cs"/>
          <w:rtl/>
          <w:lang w:eastAsia="he-IL"/>
        </w:rPr>
        <w:t xml:space="preserve">אזרח </w:t>
      </w:r>
      <w:r w:rsidR="00BB7071">
        <w:rPr>
          <w:rtl/>
          <w:lang w:eastAsia="he-IL"/>
        </w:rPr>
        <w:t>–</w:t>
      </w:r>
      <w:r w:rsidR="00BB7071">
        <w:rPr>
          <w:rFonts w:hint="cs"/>
          <w:rtl/>
          <w:lang w:eastAsia="he-IL"/>
        </w:rPr>
        <w:t xml:space="preserve"> ואני מדברת בשם 9.5 מילון </w:t>
      </w:r>
      <w:bookmarkStart w:id="3575" w:name="_ETM_Q1_8347602"/>
      <w:bookmarkEnd w:id="3575"/>
      <w:r w:rsidR="00BB7071">
        <w:rPr>
          <w:rFonts w:hint="cs"/>
          <w:rtl/>
          <w:lang w:eastAsia="he-IL"/>
        </w:rPr>
        <w:t xml:space="preserve">אזרחים </w:t>
      </w:r>
      <w:r>
        <w:rPr>
          <w:rtl/>
          <w:lang w:eastAsia="he-IL"/>
        </w:rPr>
        <w:t>–</w:t>
      </w:r>
      <w:r>
        <w:rPr>
          <w:rFonts w:hint="cs"/>
          <w:rtl/>
          <w:lang w:eastAsia="he-IL"/>
        </w:rPr>
        <w:t xml:space="preserve"> לקבל סעד למעשיה של הרשותויש לומר זאת בצורה </w:t>
      </w:r>
      <w:r w:rsidR="00BB7071">
        <w:rPr>
          <w:rFonts w:hint="cs"/>
          <w:rtl/>
          <w:lang w:eastAsia="he-IL"/>
        </w:rPr>
        <w:t>ברורה.</w:t>
      </w:r>
    </w:p>
    <w:p w:rsidR="00BB7071" w:rsidRDefault="00BB7071" w:rsidP="00BB7071">
      <w:pPr>
        <w:rPr>
          <w:rtl/>
          <w:lang w:eastAsia="he-IL"/>
        </w:rPr>
      </w:pPr>
      <w:bookmarkStart w:id="3576" w:name="_ETM_Q1_8351806"/>
      <w:bookmarkStart w:id="3577" w:name="_ETM_Q1_8351851"/>
      <w:bookmarkEnd w:id="3576"/>
      <w:bookmarkEnd w:id="3577"/>
    </w:p>
    <w:p w:rsidR="00BB7071" w:rsidRDefault="00BB7071" w:rsidP="00BB7071">
      <w:pPr>
        <w:rPr>
          <w:rtl/>
          <w:lang w:eastAsia="he-IL"/>
        </w:rPr>
      </w:pPr>
      <w:bookmarkStart w:id="3578" w:name="_ETM_Q1_8351908"/>
      <w:bookmarkStart w:id="3579" w:name="_ETM_Q1_8351953"/>
      <w:bookmarkEnd w:id="3578"/>
      <w:bookmarkEnd w:id="3579"/>
      <w:r>
        <w:rPr>
          <w:rFonts w:hint="cs"/>
          <w:rtl/>
          <w:lang w:eastAsia="he-IL"/>
        </w:rPr>
        <w:t xml:space="preserve">הנושא הבא, שיקולים בין-לאומיים. </w:t>
      </w:r>
      <w:bookmarkStart w:id="3580" w:name="_ETM_Q1_8356281"/>
      <w:bookmarkEnd w:id="3580"/>
      <w:r>
        <w:rPr>
          <w:rFonts w:hint="cs"/>
          <w:rtl/>
          <w:lang w:eastAsia="he-IL"/>
        </w:rPr>
        <w:t xml:space="preserve">אני באה ממערכת הביטחון, 30 שנים ביליתי במערכת הביטחון. </w:t>
      </w:r>
      <w:r w:rsidR="008421D1">
        <w:rPr>
          <w:rFonts w:hint="cs"/>
          <w:rtl/>
          <w:lang w:eastAsia="he-IL"/>
        </w:rPr>
        <w:t xml:space="preserve">אני יודעת </w:t>
      </w:r>
      <w:bookmarkStart w:id="3581" w:name="_ETM_Q1_8363755"/>
      <w:bookmarkEnd w:id="3581"/>
      <w:r w:rsidR="008421D1">
        <w:rPr>
          <w:rFonts w:hint="cs"/>
          <w:rtl/>
          <w:lang w:eastAsia="he-IL"/>
        </w:rPr>
        <w:t>ש</w:t>
      </w:r>
      <w:r>
        <w:rPr>
          <w:rFonts w:hint="cs"/>
          <w:rtl/>
          <w:lang w:eastAsia="he-IL"/>
        </w:rPr>
        <w:t xml:space="preserve">היכולת </w:t>
      </w:r>
      <w:bookmarkStart w:id="3582" w:name="_ETM_Q1_8364614"/>
      <w:bookmarkEnd w:id="3582"/>
      <w:r>
        <w:rPr>
          <w:rFonts w:hint="cs"/>
          <w:rtl/>
          <w:lang w:eastAsia="he-IL"/>
        </w:rPr>
        <w:t xml:space="preserve">שלנו כמדינה דמוקרטית </w:t>
      </w:r>
      <w:r w:rsidR="008421D1">
        <w:rPr>
          <w:rFonts w:hint="cs"/>
          <w:rtl/>
          <w:lang w:eastAsia="he-IL"/>
        </w:rPr>
        <w:t xml:space="preserve">להגן על פעולותיה </w:t>
      </w:r>
      <w:r>
        <w:rPr>
          <w:rFonts w:hint="cs"/>
          <w:rtl/>
          <w:lang w:eastAsia="he-IL"/>
        </w:rPr>
        <w:t xml:space="preserve">של מערכת הביטחון נובעת קודם כל </w:t>
      </w:r>
      <w:r w:rsidR="008421D1">
        <w:rPr>
          <w:rFonts w:hint="cs"/>
          <w:rtl/>
          <w:lang w:eastAsia="he-IL"/>
        </w:rPr>
        <w:t xml:space="preserve">מעצמאותה של מערכת המשפט </w:t>
      </w:r>
      <w:r>
        <w:rPr>
          <w:rFonts w:hint="cs"/>
          <w:rtl/>
          <w:lang w:eastAsia="he-IL"/>
        </w:rPr>
        <w:t xml:space="preserve">ומאי </w:t>
      </w:r>
      <w:bookmarkStart w:id="3583" w:name="_ETM_Q1_8373030"/>
      <w:bookmarkEnd w:id="3583"/>
      <w:r>
        <w:rPr>
          <w:rFonts w:hint="cs"/>
          <w:rtl/>
          <w:lang w:eastAsia="he-IL"/>
        </w:rPr>
        <w:t>התלות שלה. ברגע שאנו פוגעים במהלך העדין הזה</w:t>
      </w:r>
      <w:r w:rsidR="008421D1">
        <w:rPr>
          <w:rFonts w:hint="cs"/>
          <w:rtl/>
          <w:lang w:eastAsia="he-IL"/>
        </w:rPr>
        <w:t>,</w:t>
      </w:r>
      <w:r>
        <w:rPr>
          <w:rFonts w:hint="cs"/>
          <w:rtl/>
          <w:lang w:eastAsia="he-IL"/>
        </w:rPr>
        <w:t xml:space="preserve"> המהלך גורם </w:t>
      </w:r>
      <w:bookmarkStart w:id="3584" w:name="_ETM_Q1_8381780"/>
      <w:bookmarkEnd w:id="3584"/>
      <w:r>
        <w:rPr>
          <w:rFonts w:hint="cs"/>
          <w:rtl/>
          <w:lang w:eastAsia="he-IL"/>
        </w:rPr>
        <w:t xml:space="preserve">לגופים בין לאומיים לפקפק בחקירה שבסוף מעודדת את פעילותו של </w:t>
      </w:r>
      <w:bookmarkStart w:id="3585" w:name="_ETM_Q1_8390523"/>
      <w:bookmarkEnd w:id="3585"/>
      <w:r>
        <w:rPr>
          <w:rFonts w:hint="cs"/>
          <w:rtl/>
          <w:lang w:eastAsia="he-IL"/>
        </w:rPr>
        <w:t xml:space="preserve">צה"ל. </w:t>
      </w:r>
      <w:r w:rsidR="0046679D">
        <w:rPr>
          <w:rFonts w:hint="cs"/>
          <w:rtl/>
          <w:lang w:eastAsia="he-IL"/>
        </w:rPr>
        <w:t xml:space="preserve">בעצם </w:t>
      </w:r>
      <w:r>
        <w:rPr>
          <w:rFonts w:hint="cs"/>
          <w:rtl/>
          <w:lang w:eastAsia="he-IL"/>
        </w:rPr>
        <w:t xml:space="preserve">כל הרפורמה הזו גם מאיימת את מערכת הביטחון כשמסתכלים </w:t>
      </w:r>
      <w:bookmarkStart w:id="3586" w:name="_ETM_Q1_8399086"/>
      <w:bookmarkEnd w:id="3586"/>
      <w:r>
        <w:rPr>
          <w:rFonts w:hint="cs"/>
          <w:rtl/>
          <w:lang w:eastAsia="he-IL"/>
        </w:rPr>
        <w:t>על שיקולים בין לאומיים.</w:t>
      </w:r>
    </w:p>
    <w:p w:rsidR="00BB7071" w:rsidRDefault="00BB7071" w:rsidP="00BB7071">
      <w:pPr>
        <w:rPr>
          <w:rtl/>
          <w:lang w:eastAsia="he-IL"/>
        </w:rPr>
      </w:pPr>
      <w:bookmarkStart w:id="3587" w:name="_ETM_Q1_8401883"/>
      <w:bookmarkStart w:id="3588" w:name="_ETM_Q1_8401938"/>
      <w:bookmarkEnd w:id="3587"/>
      <w:bookmarkEnd w:id="3588"/>
    </w:p>
    <w:p w:rsidR="00BB7071" w:rsidRDefault="0046679D" w:rsidP="0046679D">
      <w:pPr>
        <w:rPr>
          <w:rtl/>
          <w:lang w:eastAsia="he-IL"/>
        </w:rPr>
      </w:pPr>
      <w:bookmarkStart w:id="3589" w:name="_ETM_Q1_8401986"/>
      <w:bookmarkStart w:id="3590" w:name="_ETM_Q1_8402041"/>
      <w:bookmarkEnd w:id="3589"/>
      <w:bookmarkEnd w:id="3590"/>
      <w:r>
        <w:rPr>
          <w:rFonts w:hint="cs"/>
          <w:rtl/>
          <w:lang w:eastAsia="he-IL"/>
        </w:rPr>
        <w:t xml:space="preserve">הנושא הבא </w:t>
      </w:r>
      <w:bookmarkStart w:id="3591" w:name="_ETM_Q1_8401090"/>
      <w:bookmarkEnd w:id="3591"/>
      <w:r>
        <w:rPr>
          <w:rFonts w:hint="cs"/>
          <w:rtl/>
          <w:lang w:eastAsia="he-IL"/>
        </w:rPr>
        <w:t xml:space="preserve">הוא </w:t>
      </w:r>
      <w:r w:rsidR="00BB7071">
        <w:rPr>
          <w:rFonts w:hint="cs"/>
          <w:rtl/>
          <w:lang w:eastAsia="he-IL"/>
        </w:rPr>
        <w:t>שיקולים כלכליים. בס</w:t>
      </w:r>
      <w:r>
        <w:rPr>
          <w:rFonts w:hint="cs"/>
          <w:rtl/>
          <w:lang w:eastAsia="he-IL"/>
        </w:rPr>
        <w:t>ו</w:t>
      </w:r>
      <w:r w:rsidR="00BB7071">
        <w:rPr>
          <w:rFonts w:hint="cs"/>
          <w:rtl/>
          <w:lang w:eastAsia="he-IL"/>
        </w:rPr>
        <w:t>פו של דבר משקיעים רואים</w:t>
      </w:r>
      <w:bookmarkStart w:id="3592" w:name="_ETM_Q1_8407056"/>
      <w:bookmarkEnd w:id="3592"/>
      <w:r w:rsidR="00BB7071">
        <w:rPr>
          <w:rFonts w:hint="cs"/>
          <w:rtl/>
          <w:lang w:eastAsia="he-IL"/>
        </w:rPr>
        <w:t xml:space="preserve">, ואפשר לראות את המשקיעים ואת הצעדים שלהם, </w:t>
      </w:r>
      <w:r>
        <w:rPr>
          <w:rFonts w:hint="cs"/>
          <w:rtl/>
          <w:lang w:eastAsia="he-IL"/>
        </w:rPr>
        <w:t xml:space="preserve">הם </w:t>
      </w:r>
      <w:r w:rsidR="00BB7071">
        <w:rPr>
          <w:rFonts w:hint="cs"/>
          <w:rtl/>
          <w:lang w:eastAsia="he-IL"/>
        </w:rPr>
        <w:t xml:space="preserve">רואים חשיבות </w:t>
      </w:r>
      <w:bookmarkStart w:id="3593" w:name="_ETM_Q1_8414221"/>
      <w:bookmarkEnd w:id="3593"/>
      <w:r w:rsidR="00BB7071">
        <w:rPr>
          <w:rFonts w:hint="cs"/>
          <w:rtl/>
          <w:lang w:eastAsia="he-IL"/>
        </w:rPr>
        <w:t>רבה</w:t>
      </w:r>
      <w:r>
        <w:rPr>
          <w:rFonts w:hint="cs"/>
          <w:rtl/>
          <w:lang w:eastAsia="he-IL"/>
        </w:rPr>
        <w:t xml:space="preserve"> באיתנות מערכת המשפט. ברגע שיש פה</w:t>
      </w:r>
      <w:r w:rsidR="00BB7071">
        <w:rPr>
          <w:rFonts w:hint="cs"/>
          <w:rtl/>
          <w:lang w:eastAsia="he-IL"/>
        </w:rPr>
        <w:t xml:space="preserve"> ערעור על מערכת המשפט </w:t>
      </w:r>
      <w:bookmarkStart w:id="3594" w:name="_ETM_Q1_8422123"/>
      <w:bookmarkEnd w:id="3594"/>
      <w:r>
        <w:rPr>
          <w:rFonts w:hint="cs"/>
          <w:rtl/>
          <w:lang w:eastAsia="he-IL"/>
        </w:rPr>
        <w:t xml:space="preserve">זה יגרום לכך שהשקעות של משקיעים </w:t>
      </w:r>
      <w:r w:rsidR="00BB7071">
        <w:rPr>
          <w:rFonts w:hint="cs"/>
          <w:rtl/>
          <w:lang w:eastAsia="he-IL"/>
        </w:rPr>
        <w:t xml:space="preserve">בארץ ישראל יהיו דלות יותר. זה לא אני אומרת. זה </w:t>
      </w:r>
      <w:bookmarkStart w:id="3595" w:name="_ETM_Q1_8428886"/>
      <w:bookmarkEnd w:id="3595"/>
      <w:r w:rsidR="00BB7071">
        <w:rPr>
          <w:rFonts w:hint="cs"/>
          <w:rtl/>
          <w:lang w:eastAsia="he-IL"/>
        </w:rPr>
        <w:t xml:space="preserve">דברים שקורמים עור וגידים. אפשר לראות </w:t>
      </w:r>
      <w:r>
        <w:rPr>
          <w:rFonts w:hint="cs"/>
          <w:rtl/>
          <w:lang w:eastAsia="he-IL"/>
        </w:rPr>
        <w:t xml:space="preserve">אותם </w:t>
      </w:r>
      <w:bookmarkStart w:id="3596" w:name="_ETM_Q1_8430910"/>
      <w:bookmarkEnd w:id="3596"/>
      <w:r>
        <w:rPr>
          <w:rFonts w:hint="cs"/>
          <w:rtl/>
          <w:lang w:eastAsia="he-IL"/>
        </w:rPr>
        <w:t xml:space="preserve">גם </w:t>
      </w:r>
      <w:r w:rsidR="00BB7071">
        <w:rPr>
          <w:rFonts w:hint="cs"/>
          <w:rtl/>
          <w:lang w:eastAsia="he-IL"/>
        </w:rPr>
        <w:t xml:space="preserve">בדוחות </w:t>
      </w:r>
      <w:r w:rsidR="00BB7071">
        <w:rPr>
          <w:rtl/>
          <w:lang w:eastAsia="he-IL"/>
        </w:rPr>
        <w:t>–</w:t>
      </w:r>
      <w:r w:rsidR="00BB7071">
        <w:rPr>
          <w:rFonts w:hint="cs"/>
          <w:rtl/>
          <w:lang w:eastAsia="he-IL"/>
        </w:rPr>
        <w:t xml:space="preserve"> ראינו בדוח </w:t>
      </w:r>
      <w:bookmarkStart w:id="3597" w:name="_ETM_Q1_8436346"/>
      <w:bookmarkEnd w:id="3597"/>
      <w:r w:rsidR="00BB7071">
        <w:rPr>
          <w:rFonts w:hint="cs"/>
          <w:rtl/>
          <w:lang w:eastAsia="he-IL"/>
        </w:rPr>
        <w:t>של ג'יי</w:t>
      </w:r>
      <w:r>
        <w:rPr>
          <w:rFonts w:hint="cs"/>
          <w:rtl/>
          <w:lang w:eastAsia="he-IL"/>
        </w:rPr>
        <w:t xml:space="preserve"> </w:t>
      </w:r>
      <w:r w:rsidR="00BB7071">
        <w:rPr>
          <w:rFonts w:hint="cs"/>
          <w:rtl/>
          <w:lang w:eastAsia="he-IL"/>
        </w:rPr>
        <w:t>מור</w:t>
      </w:r>
      <w:r>
        <w:rPr>
          <w:rFonts w:hint="cs"/>
          <w:rtl/>
          <w:lang w:eastAsia="he-IL"/>
        </w:rPr>
        <w:t>ג</w:t>
      </w:r>
      <w:r w:rsidR="00BB7071">
        <w:rPr>
          <w:rFonts w:hint="cs"/>
          <w:rtl/>
          <w:lang w:eastAsia="he-IL"/>
        </w:rPr>
        <w:t>ן</w:t>
      </w:r>
      <w:r>
        <w:rPr>
          <w:rFonts w:hint="cs"/>
          <w:rtl/>
          <w:lang w:eastAsia="he-IL"/>
        </w:rPr>
        <w:t xml:space="preserve"> ראינו את זה, וזה בא לידי ביטוי </w:t>
      </w:r>
      <w:bookmarkStart w:id="3598" w:name="_ETM_Q1_8441064"/>
      <w:bookmarkEnd w:id="3598"/>
      <w:r>
        <w:rPr>
          <w:rFonts w:hint="cs"/>
          <w:rtl/>
          <w:lang w:eastAsia="he-IL"/>
        </w:rPr>
        <w:t>חד וחלק</w:t>
      </w:r>
      <w:r w:rsidR="00BB7071">
        <w:rPr>
          <w:rFonts w:hint="cs"/>
          <w:rtl/>
          <w:lang w:eastAsia="he-IL"/>
        </w:rPr>
        <w:t>.</w:t>
      </w:r>
    </w:p>
    <w:p w:rsidR="00BB7071" w:rsidRDefault="00BB7071" w:rsidP="00BB7071">
      <w:pPr>
        <w:rPr>
          <w:rtl/>
          <w:lang w:eastAsia="he-IL"/>
        </w:rPr>
      </w:pPr>
      <w:bookmarkStart w:id="3599" w:name="_ETM_Q1_8441590"/>
      <w:bookmarkStart w:id="3600" w:name="_ETM_Q1_8441650"/>
      <w:bookmarkEnd w:id="3599"/>
      <w:bookmarkEnd w:id="3600"/>
    </w:p>
    <w:p w:rsidR="00BB7071" w:rsidRDefault="00BB7071" w:rsidP="00BB7071">
      <w:pPr>
        <w:pStyle w:val="af6"/>
        <w:keepNext/>
        <w:rPr>
          <w:rtl/>
        </w:rPr>
      </w:pPr>
      <w:bookmarkStart w:id="3601" w:name="ET_yor_5801_391"/>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601"/>
    </w:p>
    <w:p w:rsidR="00BB7071" w:rsidRDefault="00BB7071" w:rsidP="00BB7071">
      <w:pPr>
        <w:pStyle w:val="KeepWithNext"/>
        <w:rPr>
          <w:rtl/>
          <w:lang w:eastAsia="he-IL"/>
        </w:rPr>
      </w:pPr>
    </w:p>
    <w:p w:rsidR="00BB7071" w:rsidRDefault="00BB7071" w:rsidP="00BB7071">
      <w:pPr>
        <w:rPr>
          <w:rtl/>
          <w:lang w:eastAsia="he-IL"/>
        </w:rPr>
      </w:pPr>
      <w:bookmarkStart w:id="3602" w:name="_ETM_Q1_8442270"/>
      <w:bookmarkEnd w:id="3602"/>
      <w:r>
        <w:rPr>
          <w:rFonts w:hint="cs"/>
          <w:rtl/>
          <w:lang w:eastAsia="he-IL"/>
        </w:rPr>
        <w:t>ממליץ לכולם לקרוא אותו היטב, בעיון רב.</w:t>
      </w:r>
    </w:p>
    <w:p w:rsidR="00BB7071" w:rsidRDefault="00BB7071" w:rsidP="00BB7071">
      <w:pPr>
        <w:rPr>
          <w:rtl/>
          <w:lang w:eastAsia="he-IL"/>
        </w:rPr>
      </w:pPr>
      <w:bookmarkStart w:id="3603" w:name="_ETM_Q1_8449558"/>
      <w:bookmarkStart w:id="3604" w:name="_ETM_Q1_8449603"/>
      <w:bookmarkEnd w:id="3603"/>
      <w:bookmarkEnd w:id="3604"/>
    </w:p>
    <w:p w:rsidR="00BB7071" w:rsidRDefault="00BB7071" w:rsidP="00BB7071">
      <w:pPr>
        <w:pStyle w:val="-"/>
        <w:keepNext/>
        <w:rPr>
          <w:rtl/>
        </w:rPr>
      </w:pPr>
      <w:bookmarkStart w:id="3605" w:name="ET_speakercontinue_6367_392"/>
      <w:r w:rsidRPr="00BB7071">
        <w:rPr>
          <w:rStyle w:val="TagStyle"/>
          <w:rtl/>
        </w:rPr>
        <w:t xml:space="preserve"> &lt;&lt; דובר_המשך &gt;&gt; </w:t>
      </w:r>
      <w:r>
        <w:rPr>
          <w:rtl/>
        </w:rPr>
        <w:t>שרון ניר (ישראל ביתנו):</w:t>
      </w:r>
      <w:r w:rsidRPr="00BB7071">
        <w:rPr>
          <w:rStyle w:val="TagStyle"/>
          <w:rtl/>
        </w:rPr>
        <w:t xml:space="preserve"> &lt;&lt; דובר_המשך &gt;&gt;</w:t>
      </w:r>
      <w:r>
        <w:rPr>
          <w:rtl/>
        </w:rPr>
        <w:t xml:space="preserve">   </w:t>
      </w:r>
      <w:bookmarkEnd w:id="3605"/>
    </w:p>
    <w:p w:rsidR="00BB7071" w:rsidRDefault="00BB7071" w:rsidP="00BB7071">
      <w:pPr>
        <w:pStyle w:val="KeepWithNext"/>
        <w:rPr>
          <w:rtl/>
          <w:lang w:eastAsia="he-IL"/>
        </w:rPr>
      </w:pPr>
    </w:p>
    <w:p w:rsidR="00BB7071" w:rsidRDefault="00BB7071" w:rsidP="00BB7071">
      <w:pPr>
        <w:rPr>
          <w:rtl/>
          <w:lang w:eastAsia="he-IL"/>
        </w:rPr>
      </w:pPr>
      <w:bookmarkStart w:id="3606" w:name="_ETM_Q1_8450152"/>
      <w:bookmarkEnd w:id="3606"/>
      <w:r>
        <w:rPr>
          <w:rFonts w:hint="cs"/>
          <w:rtl/>
          <w:lang w:eastAsia="he-IL"/>
        </w:rPr>
        <w:t xml:space="preserve">במיוחד </w:t>
      </w:r>
      <w:bookmarkStart w:id="3607" w:name="_ETM_Q1_8451557"/>
      <w:bookmarkEnd w:id="3607"/>
      <w:r>
        <w:rPr>
          <w:rFonts w:hint="cs"/>
          <w:rtl/>
          <w:lang w:eastAsia="he-IL"/>
        </w:rPr>
        <w:t>עם הסכנות שמציב.</w:t>
      </w:r>
    </w:p>
    <w:p w:rsidR="00BB7071" w:rsidRDefault="00BB7071" w:rsidP="00BB7071">
      <w:pPr>
        <w:rPr>
          <w:rtl/>
          <w:lang w:eastAsia="he-IL"/>
        </w:rPr>
      </w:pPr>
      <w:bookmarkStart w:id="3608" w:name="_ETM_Q1_8453831"/>
      <w:bookmarkStart w:id="3609" w:name="_ETM_Q1_8453876"/>
      <w:bookmarkEnd w:id="3608"/>
      <w:bookmarkEnd w:id="3609"/>
    </w:p>
    <w:p w:rsidR="00BB7071" w:rsidRDefault="00BB7071" w:rsidP="00BB7071">
      <w:pPr>
        <w:pStyle w:val="af6"/>
        <w:keepNext/>
        <w:rPr>
          <w:rtl/>
        </w:rPr>
      </w:pPr>
      <w:bookmarkStart w:id="3610" w:name="ET_yor_5801_393"/>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610"/>
    </w:p>
    <w:p w:rsidR="00BB7071" w:rsidRDefault="00BB7071" w:rsidP="00BB7071">
      <w:pPr>
        <w:pStyle w:val="KeepWithNext"/>
        <w:rPr>
          <w:rtl/>
          <w:lang w:eastAsia="he-IL"/>
        </w:rPr>
      </w:pPr>
    </w:p>
    <w:p w:rsidR="00BB7071" w:rsidRDefault="00BB7071" w:rsidP="00BB7071">
      <w:pPr>
        <w:rPr>
          <w:rtl/>
          <w:lang w:eastAsia="he-IL"/>
        </w:rPr>
      </w:pPr>
      <w:bookmarkStart w:id="3611" w:name="_ETM_Q1_8454460"/>
      <w:bookmarkEnd w:id="3611"/>
      <w:r>
        <w:rPr>
          <w:rFonts w:hint="cs"/>
          <w:rtl/>
          <w:lang w:eastAsia="he-IL"/>
        </w:rPr>
        <w:t>במיוחד שמסביר ממה חושש.</w:t>
      </w:r>
    </w:p>
    <w:p w:rsidR="00BB7071" w:rsidRDefault="00BB7071" w:rsidP="00BB7071">
      <w:pPr>
        <w:rPr>
          <w:rtl/>
          <w:lang w:eastAsia="he-IL"/>
        </w:rPr>
      </w:pPr>
      <w:bookmarkStart w:id="3612" w:name="_ETM_Q1_8457725"/>
      <w:bookmarkStart w:id="3613" w:name="_ETM_Q1_8457775"/>
      <w:bookmarkEnd w:id="3612"/>
      <w:bookmarkEnd w:id="3613"/>
    </w:p>
    <w:p w:rsidR="00BB7071" w:rsidRDefault="00BB7071" w:rsidP="00BB7071">
      <w:pPr>
        <w:pStyle w:val="-"/>
        <w:keepNext/>
        <w:rPr>
          <w:rtl/>
        </w:rPr>
      </w:pPr>
      <w:bookmarkStart w:id="3614" w:name="ET_speakercontinue_6367_394"/>
      <w:r w:rsidRPr="00BB7071">
        <w:rPr>
          <w:rStyle w:val="TagStyle"/>
          <w:rtl/>
        </w:rPr>
        <w:t xml:space="preserve"> &lt;&lt; דובר_המשך &gt;&gt; </w:t>
      </w:r>
      <w:r>
        <w:rPr>
          <w:rtl/>
        </w:rPr>
        <w:t>שרון ניר (ישראל ביתנו):</w:t>
      </w:r>
      <w:r w:rsidRPr="00BB7071">
        <w:rPr>
          <w:rStyle w:val="TagStyle"/>
          <w:rtl/>
        </w:rPr>
        <w:t xml:space="preserve"> &lt;&lt; דובר_המשך &gt;&gt;</w:t>
      </w:r>
      <w:r>
        <w:rPr>
          <w:rtl/>
        </w:rPr>
        <w:t xml:space="preserve">   </w:t>
      </w:r>
      <w:bookmarkEnd w:id="3614"/>
    </w:p>
    <w:p w:rsidR="00BB7071" w:rsidRDefault="00BB7071" w:rsidP="00BB7071">
      <w:pPr>
        <w:pStyle w:val="KeepWithNext"/>
        <w:rPr>
          <w:rtl/>
          <w:lang w:eastAsia="he-IL"/>
        </w:rPr>
      </w:pPr>
    </w:p>
    <w:p w:rsidR="00BB7071" w:rsidRDefault="00BB7071" w:rsidP="0046679D">
      <w:pPr>
        <w:rPr>
          <w:rtl/>
          <w:lang w:eastAsia="he-IL"/>
        </w:rPr>
      </w:pPr>
      <w:bookmarkStart w:id="3615" w:name="_ETM_Q1_8458373"/>
      <w:bookmarkEnd w:id="3615"/>
      <w:r>
        <w:rPr>
          <w:rFonts w:hint="cs"/>
          <w:rtl/>
          <w:lang w:eastAsia="he-IL"/>
        </w:rPr>
        <w:t xml:space="preserve">החשיבות והאיתנות של מערכת המשפט </w:t>
      </w:r>
      <w:bookmarkStart w:id="3616" w:name="_ETM_Q1_8462294"/>
      <w:bookmarkEnd w:id="3616"/>
      <w:r>
        <w:rPr>
          <w:rFonts w:hint="cs"/>
          <w:rtl/>
          <w:lang w:eastAsia="he-IL"/>
        </w:rPr>
        <w:t xml:space="preserve">במדינת ישראל </w:t>
      </w:r>
      <w:r w:rsidR="0046679D">
        <w:rPr>
          <w:rFonts w:hint="cs"/>
          <w:rtl/>
          <w:lang w:eastAsia="he-IL"/>
        </w:rPr>
        <w:t xml:space="preserve">היא </w:t>
      </w:r>
      <w:r>
        <w:rPr>
          <w:rFonts w:hint="cs"/>
          <w:rtl/>
          <w:lang w:eastAsia="he-IL"/>
        </w:rPr>
        <w:t xml:space="preserve">גדולה מאין כמוה. </w:t>
      </w:r>
      <w:r w:rsidR="0046679D">
        <w:rPr>
          <w:rFonts w:hint="cs"/>
          <w:rtl/>
          <w:lang w:eastAsia="he-IL"/>
        </w:rPr>
        <w:t xml:space="preserve">אל"ף, יש לנו יחסי רוב ומיעוט סופר מורכבים. </w:t>
      </w:r>
      <w:bookmarkStart w:id="3617" w:name="_ETM_Q1_8468525"/>
      <w:bookmarkEnd w:id="3617"/>
      <w:r>
        <w:rPr>
          <w:rFonts w:hint="cs"/>
          <w:rtl/>
          <w:lang w:eastAsia="he-IL"/>
        </w:rPr>
        <w:t xml:space="preserve">שנית, כשמדברים על מערכת המשפט </w:t>
      </w:r>
      <w:bookmarkStart w:id="3618" w:name="_ETM_Q1_8470301"/>
      <w:bookmarkEnd w:id="3618"/>
      <w:r>
        <w:rPr>
          <w:rFonts w:hint="cs"/>
          <w:rtl/>
          <w:lang w:eastAsia="he-IL"/>
        </w:rPr>
        <w:t>בישרא</w:t>
      </w:r>
      <w:r w:rsidR="0046679D">
        <w:rPr>
          <w:rFonts w:hint="cs"/>
          <w:rtl/>
          <w:lang w:eastAsia="he-IL"/>
        </w:rPr>
        <w:t>ל</w:t>
      </w:r>
      <w:r>
        <w:rPr>
          <w:rFonts w:hint="cs"/>
          <w:rtl/>
          <w:lang w:eastAsia="he-IL"/>
        </w:rPr>
        <w:t xml:space="preserve"> ראוי שהנתונים יהיו לעיני כולם. </w:t>
      </w:r>
      <w:r w:rsidR="0046679D">
        <w:rPr>
          <w:rFonts w:hint="cs"/>
          <w:rtl/>
          <w:lang w:eastAsia="he-IL"/>
        </w:rPr>
        <w:t xml:space="preserve">היעדר חוקה ובית משפט לחוקה במדינת ישראל </w:t>
      </w:r>
      <w:r>
        <w:rPr>
          <w:rFonts w:hint="cs"/>
          <w:rtl/>
          <w:lang w:eastAsia="he-IL"/>
        </w:rPr>
        <w:t xml:space="preserve">מביא את זה שאנו </w:t>
      </w:r>
      <w:bookmarkStart w:id="3619" w:name="_ETM_Q1_8478375"/>
      <w:bookmarkEnd w:id="3619"/>
      <w:r>
        <w:rPr>
          <w:rFonts w:hint="cs"/>
          <w:rtl/>
          <w:lang w:eastAsia="he-IL"/>
        </w:rPr>
        <w:t>צריכים להבין שכל מה שאנו עוש</w:t>
      </w:r>
      <w:r w:rsidR="007D1F7D">
        <w:rPr>
          <w:rFonts w:hint="cs"/>
          <w:rtl/>
          <w:lang w:eastAsia="he-IL"/>
        </w:rPr>
        <w:t>ים</w:t>
      </w:r>
      <w:r w:rsidR="0046679D">
        <w:rPr>
          <w:rFonts w:hint="cs"/>
          <w:rtl/>
          <w:lang w:eastAsia="he-IL"/>
        </w:rPr>
        <w:t xml:space="preserve"> בסוף צריך</w:t>
      </w:r>
      <w:r>
        <w:rPr>
          <w:rFonts w:hint="cs"/>
          <w:rtl/>
          <w:lang w:eastAsia="he-IL"/>
        </w:rPr>
        <w:t xml:space="preserve"> להיות לאור </w:t>
      </w:r>
      <w:bookmarkStart w:id="3620" w:name="_ETM_Q1_8483506"/>
      <w:bookmarkEnd w:id="3620"/>
      <w:r>
        <w:rPr>
          <w:rFonts w:hint="cs"/>
          <w:rtl/>
          <w:lang w:eastAsia="he-IL"/>
        </w:rPr>
        <w:t xml:space="preserve">זה </w:t>
      </w:r>
      <w:r w:rsidR="0046679D">
        <w:rPr>
          <w:rFonts w:hint="cs"/>
          <w:rtl/>
          <w:lang w:eastAsia="he-IL"/>
        </w:rPr>
        <w:t xml:space="preserve">שאנו לא דומים </w:t>
      </w:r>
      <w:r>
        <w:rPr>
          <w:rFonts w:hint="cs"/>
          <w:rtl/>
          <w:lang w:eastAsia="he-IL"/>
        </w:rPr>
        <w:t>לשום מערכת שיש בה חוקה</w:t>
      </w:r>
      <w:r w:rsidR="0046679D">
        <w:rPr>
          <w:rFonts w:hint="cs"/>
          <w:rtl/>
          <w:lang w:eastAsia="he-IL"/>
        </w:rPr>
        <w:t>, בית משפט לחוקה</w:t>
      </w:r>
      <w:r>
        <w:rPr>
          <w:rFonts w:hint="cs"/>
          <w:rtl/>
          <w:lang w:eastAsia="he-IL"/>
        </w:rPr>
        <w:t>. א</w:t>
      </w:r>
      <w:r w:rsidR="0046679D">
        <w:rPr>
          <w:rFonts w:hint="cs"/>
          <w:rtl/>
          <w:lang w:eastAsia="he-IL"/>
        </w:rPr>
        <w:t>י</w:t>
      </w:r>
      <w:r>
        <w:rPr>
          <w:rFonts w:hint="cs"/>
          <w:rtl/>
          <w:lang w:eastAsia="he-IL"/>
        </w:rPr>
        <w:t>ן לנו מגילת זכ</w:t>
      </w:r>
      <w:r w:rsidR="0046679D">
        <w:rPr>
          <w:rFonts w:hint="cs"/>
          <w:rtl/>
          <w:lang w:eastAsia="he-IL"/>
        </w:rPr>
        <w:t>ו</w:t>
      </w:r>
      <w:r>
        <w:rPr>
          <w:rFonts w:hint="cs"/>
          <w:rtl/>
          <w:lang w:eastAsia="he-IL"/>
        </w:rPr>
        <w:t xml:space="preserve">יות </w:t>
      </w:r>
      <w:bookmarkStart w:id="3621" w:name="_ETM_Q1_8490086"/>
      <w:bookmarkEnd w:id="3621"/>
      <w:r>
        <w:rPr>
          <w:rFonts w:hint="cs"/>
          <w:rtl/>
          <w:lang w:eastAsia="he-IL"/>
        </w:rPr>
        <w:t xml:space="preserve">אדם. אין לנו שני בתי פרלמנט, </w:t>
      </w:r>
      <w:r w:rsidR="0046679D">
        <w:rPr>
          <w:rFonts w:hint="cs"/>
          <w:rtl/>
          <w:lang w:eastAsia="he-IL"/>
        </w:rPr>
        <w:t xml:space="preserve">לכן כל שינוי של היציבות הזו </w:t>
      </w:r>
      <w:bookmarkStart w:id="3622" w:name="_ETM_Q1_8492313"/>
      <w:bookmarkEnd w:id="3622"/>
      <w:r>
        <w:rPr>
          <w:rFonts w:hint="cs"/>
          <w:rtl/>
          <w:lang w:eastAsia="he-IL"/>
        </w:rPr>
        <w:t xml:space="preserve">לא כל שכן מדובר </w:t>
      </w:r>
      <w:bookmarkStart w:id="3623" w:name="_ETM_Q1_8495867"/>
      <w:bookmarkEnd w:id="3623"/>
      <w:r>
        <w:rPr>
          <w:rFonts w:hint="cs"/>
          <w:rtl/>
          <w:lang w:eastAsia="he-IL"/>
        </w:rPr>
        <w:t>בווקטורים רבים של שינוי</w:t>
      </w:r>
      <w:r w:rsidR="0046679D">
        <w:rPr>
          <w:rFonts w:hint="cs"/>
          <w:rtl/>
          <w:lang w:eastAsia="he-IL"/>
        </w:rPr>
        <w:t>,</w:t>
      </w:r>
      <w:r>
        <w:rPr>
          <w:rFonts w:hint="cs"/>
          <w:rtl/>
          <w:lang w:eastAsia="he-IL"/>
        </w:rPr>
        <w:t xml:space="preserve"> מפר מהותית את היכולת לשמור על </w:t>
      </w:r>
      <w:bookmarkStart w:id="3624" w:name="_ETM_Q1_8502328"/>
      <w:bookmarkEnd w:id="3624"/>
      <w:r>
        <w:rPr>
          <w:rFonts w:hint="cs"/>
          <w:rtl/>
          <w:lang w:eastAsia="he-IL"/>
        </w:rPr>
        <w:t xml:space="preserve">האיתנות של מערכת המשפט </w:t>
      </w:r>
      <w:r w:rsidR="0046679D">
        <w:rPr>
          <w:rFonts w:hint="cs"/>
          <w:rtl/>
          <w:lang w:eastAsia="he-IL"/>
        </w:rPr>
        <w:t xml:space="preserve">ופוגע אנושות במערכת המשפט </w:t>
      </w:r>
      <w:r>
        <w:rPr>
          <w:rFonts w:hint="cs"/>
          <w:rtl/>
          <w:lang w:eastAsia="he-IL"/>
        </w:rPr>
        <w:t xml:space="preserve">ולכן כל הרפורמה הזו שהיא לא </w:t>
      </w:r>
      <w:bookmarkStart w:id="3625" w:name="_ETM_Q1_8509919"/>
      <w:bookmarkEnd w:id="3625"/>
      <w:r w:rsidR="0046679D">
        <w:rPr>
          <w:rFonts w:hint="cs"/>
          <w:rtl/>
          <w:lang w:eastAsia="he-IL"/>
        </w:rPr>
        <w:t>רפורמה בעיני</w:t>
      </w:r>
      <w:r>
        <w:rPr>
          <w:rFonts w:hint="cs"/>
          <w:rtl/>
          <w:lang w:eastAsia="he-IL"/>
        </w:rPr>
        <w:t xml:space="preserve">י; רפורמה זה מהלך חיובי. כל המהלך הזה הוא </w:t>
      </w:r>
      <w:bookmarkStart w:id="3626" w:name="_ETM_Q1_8517527"/>
      <w:bookmarkEnd w:id="3626"/>
      <w:r w:rsidR="0046679D">
        <w:rPr>
          <w:rFonts w:hint="cs"/>
          <w:rtl/>
          <w:lang w:eastAsia="he-IL"/>
        </w:rPr>
        <w:t xml:space="preserve">מהלך </w:t>
      </w:r>
      <w:r>
        <w:rPr>
          <w:rFonts w:hint="cs"/>
          <w:rtl/>
          <w:lang w:eastAsia="he-IL"/>
        </w:rPr>
        <w:t>רע בעיקרו וביסודו וראוי שתמשכו את ההצעה.</w:t>
      </w:r>
    </w:p>
    <w:p w:rsidR="00BB7071" w:rsidRDefault="00BB7071" w:rsidP="00BB7071">
      <w:pPr>
        <w:rPr>
          <w:rtl/>
          <w:lang w:eastAsia="he-IL"/>
        </w:rPr>
      </w:pPr>
      <w:bookmarkStart w:id="3627" w:name="_ETM_Q1_8522660"/>
      <w:bookmarkStart w:id="3628" w:name="_ETM_Q1_8522737"/>
      <w:bookmarkEnd w:id="3627"/>
      <w:bookmarkEnd w:id="3628"/>
    </w:p>
    <w:p w:rsidR="00BB7071" w:rsidRDefault="00BB7071" w:rsidP="00BB7071">
      <w:pPr>
        <w:pStyle w:val="af6"/>
        <w:keepNext/>
        <w:rPr>
          <w:rtl/>
        </w:rPr>
      </w:pPr>
      <w:bookmarkStart w:id="3629" w:name="ET_yor_5801_395"/>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629"/>
    </w:p>
    <w:p w:rsidR="00BB7071" w:rsidRDefault="00BB7071" w:rsidP="00BB7071">
      <w:pPr>
        <w:pStyle w:val="KeepWithNext"/>
        <w:rPr>
          <w:rtl/>
          <w:lang w:eastAsia="he-IL"/>
        </w:rPr>
      </w:pPr>
    </w:p>
    <w:p w:rsidR="00BB7071" w:rsidRDefault="00BB7071" w:rsidP="00BB7071">
      <w:pPr>
        <w:rPr>
          <w:rtl/>
          <w:lang w:eastAsia="he-IL"/>
        </w:rPr>
      </w:pPr>
      <w:bookmarkStart w:id="3630" w:name="_ETM_Q1_8523367"/>
      <w:bookmarkEnd w:id="3630"/>
      <w:r>
        <w:rPr>
          <w:rFonts w:hint="cs"/>
          <w:rtl/>
          <w:lang w:eastAsia="he-IL"/>
        </w:rPr>
        <w:t xml:space="preserve">תודה. ד"ר גיא לוריא, </w:t>
      </w:r>
      <w:bookmarkStart w:id="3631" w:name="_ETM_Q1_8527556"/>
      <w:bookmarkEnd w:id="3631"/>
      <w:r>
        <w:rPr>
          <w:rFonts w:hint="cs"/>
          <w:rtl/>
          <w:lang w:eastAsia="he-IL"/>
        </w:rPr>
        <w:t>בבקשה.</w:t>
      </w:r>
    </w:p>
    <w:p w:rsidR="00BB7071" w:rsidRDefault="00BB7071" w:rsidP="00BB7071">
      <w:pPr>
        <w:rPr>
          <w:rtl/>
          <w:lang w:eastAsia="he-IL"/>
        </w:rPr>
      </w:pPr>
      <w:bookmarkStart w:id="3632" w:name="_ETM_Q1_8528756"/>
      <w:bookmarkStart w:id="3633" w:name="_ETM_Q1_8528806"/>
      <w:bookmarkStart w:id="3634" w:name="_ETM_Q1_8529606"/>
      <w:bookmarkEnd w:id="3632"/>
      <w:bookmarkEnd w:id="3633"/>
      <w:bookmarkEnd w:id="3634"/>
    </w:p>
    <w:p w:rsidR="00BB7071" w:rsidRDefault="00BB7071" w:rsidP="00BB7071">
      <w:pPr>
        <w:pStyle w:val="af9"/>
        <w:keepNext/>
        <w:rPr>
          <w:rtl/>
          <w:lang w:eastAsia="he-IL"/>
        </w:rPr>
      </w:pPr>
      <w:bookmarkStart w:id="3635" w:name="ET_guest_19861_396"/>
      <w:r w:rsidRPr="00BB7071">
        <w:rPr>
          <w:rStyle w:val="TagStyle"/>
          <w:rtl/>
        </w:rPr>
        <w:t xml:space="preserve"> &lt;&lt; אורח &gt;&gt; </w:t>
      </w:r>
      <w:r>
        <w:rPr>
          <w:rtl/>
          <w:lang w:eastAsia="he-IL"/>
        </w:rPr>
        <w:t>גיא לוריא:</w:t>
      </w:r>
      <w:r w:rsidRPr="00BB7071">
        <w:rPr>
          <w:rStyle w:val="TagStyle"/>
          <w:rtl/>
        </w:rPr>
        <w:t xml:space="preserve"> &lt;&lt; אורח &gt;&gt;</w:t>
      </w:r>
      <w:r>
        <w:rPr>
          <w:rtl/>
          <w:lang w:eastAsia="he-IL"/>
        </w:rPr>
        <w:t xml:space="preserve">   </w:t>
      </w:r>
      <w:bookmarkEnd w:id="3635"/>
    </w:p>
    <w:p w:rsidR="00BB7071" w:rsidRDefault="00BB7071" w:rsidP="00BB7071">
      <w:pPr>
        <w:pStyle w:val="KeepWithNext"/>
        <w:rPr>
          <w:rtl/>
          <w:lang w:eastAsia="he-IL"/>
        </w:rPr>
      </w:pPr>
    </w:p>
    <w:p w:rsidR="0046679D" w:rsidRDefault="0046679D" w:rsidP="0046679D">
      <w:pPr>
        <w:rPr>
          <w:rtl/>
          <w:lang w:eastAsia="he-IL"/>
        </w:rPr>
      </w:pPr>
      <w:bookmarkStart w:id="3636" w:name="_ETM_Q1_8528172"/>
      <w:bookmarkStart w:id="3637" w:name="_ETM_Q1_8528350"/>
      <w:bookmarkEnd w:id="3636"/>
      <w:bookmarkEnd w:id="3637"/>
      <w:r>
        <w:rPr>
          <w:rFonts w:hint="cs"/>
          <w:rtl/>
          <w:lang w:eastAsia="he-IL"/>
        </w:rPr>
        <w:t xml:space="preserve">תודה רבה, אדוני היושב-ראש. התייחסתי </w:t>
      </w:r>
      <w:bookmarkStart w:id="3638" w:name="_ETM_Q1_8533660"/>
      <w:bookmarkEnd w:id="3638"/>
      <w:r>
        <w:rPr>
          <w:rFonts w:hint="cs"/>
          <w:rtl/>
          <w:lang w:eastAsia="he-IL"/>
        </w:rPr>
        <w:t>לנוסח הקודם באחת הפגישות הקודמות. אני רוצה להתייחס לנוסח הח</w:t>
      </w:r>
      <w:bookmarkStart w:id="3639" w:name="_ETM_Q1_8535325"/>
      <w:bookmarkEnd w:id="3639"/>
      <w:r>
        <w:rPr>
          <w:rFonts w:hint="cs"/>
          <w:rtl/>
          <w:lang w:eastAsia="he-IL"/>
        </w:rPr>
        <w:t xml:space="preserve">דש שפורסם. אני חושב שהעיקר כאן לא השתנה. הבעיה העיקרית </w:t>
      </w:r>
      <w:bookmarkStart w:id="3640" w:name="_ETM_Q1_8539229"/>
      <w:bookmarkEnd w:id="3640"/>
      <w:r>
        <w:rPr>
          <w:rFonts w:hint="cs"/>
          <w:rtl/>
          <w:lang w:eastAsia="he-IL"/>
        </w:rPr>
        <w:t xml:space="preserve">בנוסח של הצעת החוק לא השתנה </w:t>
      </w:r>
      <w:r>
        <w:rPr>
          <w:rtl/>
          <w:lang w:eastAsia="he-IL"/>
        </w:rPr>
        <w:t>–</w:t>
      </w:r>
      <w:r>
        <w:rPr>
          <w:rFonts w:hint="cs"/>
          <w:rtl/>
          <w:lang w:eastAsia="he-IL"/>
        </w:rPr>
        <w:t xml:space="preserve"> פגיעה אנושה באי</w:t>
      </w:r>
      <w:bookmarkStart w:id="3641" w:name="_ETM_Q1_8540310"/>
      <w:bookmarkEnd w:id="3641"/>
      <w:r>
        <w:rPr>
          <w:rFonts w:hint="cs"/>
          <w:rtl/>
          <w:lang w:eastAsia="he-IL"/>
        </w:rPr>
        <w:t xml:space="preserve"> תלות השופטים כי יש רוב אוטומטי לקואליציה, הממשלה בבחירת </w:t>
      </w:r>
      <w:bookmarkStart w:id="3642" w:name="_ETM_Q1_8546806"/>
      <w:bookmarkEnd w:id="3642"/>
      <w:r>
        <w:rPr>
          <w:rFonts w:hint="cs"/>
          <w:rtl/>
          <w:lang w:eastAsia="he-IL"/>
        </w:rPr>
        <w:t>שופטים בכל בתי המשפט.</w:t>
      </w:r>
    </w:p>
    <w:p w:rsidR="0046679D" w:rsidRPr="0046679D" w:rsidRDefault="0046679D" w:rsidP="0046679D">
      <w:pPr>
        <w:rPr>
          <w:rtl/>
          <w:lang w:eastAsia="he-IL"/>
        </w:rPr>
      </w:pPr>
      <w:bookmarkStart w:id="3643" w:name="_ETM_Q1_8544570"/>
      <w:bookmarkStart w:id="3644" w:name="_ETM_Q1_8544710"/>
      <w:bookmarkEnd w:id="3643"/>
      <w:bookmarkEnd w:id="3644"/>
      <w:r>
        <w:rPr>
          <w:rFonts w:hint="cs"/>
          <w:rtl/>
          <w:lang w:eastAsia="he-IL"/>
        </w:rPr>
        <w:t xml:space="preserve"> </w:t>
      </w:r>
    </w:p>
    <w:p w:rsidR="00BB7071" w:rsidRDefault="00BB7071" w:rsidP="0046679D">
      <w:pPr>
        <w:rPr>
          <w:rtl/>
          <w:lang w:eastAsia="he-IL"/>
        </w:rPr>
      </w:pPr>
      <w:bookmarkStart w:id="3645" w:name="_ETM_Q1_8530013"/>
      <w:bookmarkStart w:id="3646" w:name="_ETM_Q1_8530073"/>
      <w:bookmarkEnd w:id="3645"/>
      <w:bookmarkEnd w:id="3646"/>
      <w:r>
        <w:rPr>
          <w:rFonts w:hint="cs"/>
          <w:rtl/>
          <w:lang w:eastAsia="he-IL"/>
        </w:rPr>
        <w:t xml:space="preserve">דבר נוסף, אחד העקרונות שנפגעים </w:t>
      </w:r>
      <w:r w:rsidR="0046679D">
        <w:rPr>
          <w:rFonts w:hint="cs"/>
          <w:rtl/>
          <w:lang w:eastAsia="he-IL"/>
        </w:rPr>
        <w:t xml:space="preserve">פה </w:t>
      </w:r>
      <w:r>
        <w:rPr>
          <w:rFonts w:hint="cs"/>
          <w:rtl/>
          <w:lang w:eastAsia="he-IL"/>
        </w:rPr>
        <w:t xml:space="preserve">בנוסח הקיים זה הפגיעה </w:t>
      </w:r>
      <w:r w:rsidR="0046679D">
        <w:rPr>
          <w:rFonts w:hint="cs"/>
          <w:rtl/>
          <w:lang w:eastAsia="he-IL"/>
        </w:rPr>
        <w:t xml:space="preserve">בעיקרון </w:t>
      </w:r>
      <w:r>
        <w:rPr>
          <w:rFonts w:hint="cs"/>
          <w:rtl/>
          <w:lang w:eastAsia="he-IL"/>
        </w:rPr>
        <w:t xml:space="preserve">שעמד </w:t>
      </w:r>
      <w:bookmarkStart w:id="3647" w:name="_ETM_Q1_8561147"/>
      <w:bookmarkEnd w:id="3647"/>
      <w:r>
        <w:rPr>
          <w:rFonts w:hint="cs"/>
          <w:rtl/>
          <w:lang w:eastAsia="he-IL"/>
        </w:rPr>
        <w:t xml:space="preserve">בבסיס </w:t>
      </w:r>
      <w:r w:rsidR="0046679D">
        <w:rPr>
          <w:rFonts w:hint="cs"/>
          <w:rtl/>
          <w:lang w:eastAsia="he-IL"/>
        </w:rPr>
        <w:t xml:space="preserve">עבודת הוועדה לבחירת שופטים </w:t>
      </w:r>
      <w:r>
        <w:rPr>
          <w:rFonts w:hint="cs"/>
          <w:rtl/>
          <w:lang w:eastAsia="he-IL"/>
        </w:rPr>
        <w:t>מא</w:t>
      </w:r>
      <w:r w:rsidR="0046679D">
        <w:rPr>
          <w:rFonts w:hint="cs"/>
          <w:rtl/>
          <w:lang w:eastAsia="he-IL"/>
        </w:rPr>
        <w:t>ז הוק</w:t>
      </w:r>
      <w:r>
        <w:rPr>
          <w:rFonts w:hint="cs"/>
          <w:rtl/>
          <w:lang w:eastAsia="he-IL"/>
        </w:rPr>
        <w:t xml:space="preserve">מה, אי תלות </w:t>
      </w:r>
      <w:r w:rsidR="0046679D">
        <w:rPr>
          <w:rFonts w:hint="cs"/>
          <w:rtl/>
          <w:lang w:eastAsia="he-IL"/>
        </w:rPr>
        <w:t xml:space="preserve">חברי </w:t>
      </w:r>
      <w:bookmarkStart w:id="3648" w:name="_ETM_Q1_8564398"/>
      <w:bookmarkEnd w:id="3648"/>
      <w:r>
        <w:rPr>
          <w:rFonts w:hint="cs"/>
          <w:rtl/>
          <w:lang w:eastAsia="he-IL"/>
        </w:rPr>
        <w:t>ה</w:t>
      </w:r>
      <w:r w:rsidR="0046679D">
        <w:rPr>
          <w:rFonts w:hint="cs"/>
          <w:rtl/>
          <w:lang w:eastAsia="he-IL"/>
        </w:rPr>
        <w:t>ו</w:t>
      </w:r>
      <w:r>
        <w:rPr>
          <w:rFonts w:hint="cs"/>
          <w:rtl/>
          <w:lang w:eastAsia="he-IL"/>
        </w:rPr>
        <w:t xml:space="preserve">ועדה עצמם. ההצעה הנוכחית </w:t>
      </w:r>
      <w:bookmarkStart w:id="3649" w:name="_ETM_Q1_8567655"/>
      <w:bookmarkEnd w:id="3649"/>
      <w:r>
        <w:rPr>
          <w:rFonts w:hint="cs"/>
          <w:rtl/>
          <w:lang w:eastAsia="he-IL"/>
        </w:rPr>
        <w:t>פוגעת גם בעיקרון הזה</w:t>
      </w:r>
      <w:r w:rsidR="0046679D">
        <w:rPr>
          <w:rFonts w:hint="cs"/>
          <w:rtl/>
          <w:lang w:eastAsia="he-IL"/>
        </w:rPr>
        <w:t xml:space="preserve"> כלומר אי תלות חברי הוועדה בעבודה שלהם. הנוסח החדש נותן נחמא</w:t>
      </w:r>
      <w:r>
        <w:rPr>
          <w:rFonts w:hint="cs"/>
          <w:rtl/>
          <w:lang w:eastAsia="he-IL"/>
        </w:rPr>
        <w:t xml:space="preserve"> פ</w:t>
      </w:r>
      <w:r w:rsidR="0046679D">
        <w:rPr>
          <w:rFonts w:hint="cs"/>
          <w:rtl/>
          <w:lang w:eastAsia="he-IL"/>
        </w:rPr>
        <w:t>ורתא</w:t>
      </w:r>
      <w:r>
        <w:rPr>
          <w:rFonts w:hint="cs"/>
          <w:rtl/>
          <w:lang w:eastAsia="he-IL"/>
        </w:rPr>
        <w:t xml:space="preserve"> </w:t>
      </w:r>
      <w:r w:rsidR="0046679D">
        <w:rPr>
          <w:rFonts w:hint="cs"/>
          <w:rtl/>
          <w:lang w:eastAsia="he-IL"/>
        </w:rPr>
        <w:t xml:space="preserve">של אי </w:t>
      </w:r>
      <w:bookmarkStart w:id="3650" w:name="_ETM_Q1_8575693"/>
      <w:bookmarkEnd w:id="3650"/>
      <w:r w:rsidR="0046679D">
        <w:rPr>
          <w:rFonts w:hint="cs"/>
          <w:rtl/>
          <w:lang w:eastAsia="he-IL"/>
        </w:rPr>
        <w:t xml:space="preserve">תלות חברי הוועדה </w:t>
      </w:r>
      <w:r>
        <w:rPr>
          <w:rFonts w:hint="cs"/>
          <w:rtl/>
          <w:lang w:eastAsia="he-IL"/>
        </w:rPr>
        <w:t xml:space="preserve">בוועדה </w:t>
      </w:r>
      <w:bookmarkStart w:id="3651" w:name="_ETM_Q1_8578582"/>
      <w:bookmarkEnd w:id="3651"/>
      <w:r w:rsidR="0046679D">
        <w:rPr>
          <w:rFonts w:hint="cs"/>
          <w:rtl/>
          <w:lang w:eastAsia="he-IL"/>
        </w:rPr>
        <w:t>יחסית לנוסח הקודם למרות שגם ב</w:t>
      </w:r>
      <w:r>
        <w:rPr>
          <w:rFonts w:hint="cs"/>
          <w:rtl/>
          <w:lang w:eastAsia="he-IL"/>
        </w:rPr>
        <w:t>ענ</w:t>
      </w:r>
      <w:r w:rsidR="0046679D">
        <w:rPr>
          <w:rFonts w:hint="cs"/>
          <w:rtl/>
          <w:lang w:eastAsia="he-IL"/>
        </w:rPr>
        <w:t>י</w:t>
      </w:r>
      <w:r>
        <w:rPr>
          <w:rFonts w:hint="cs"/>
          <w:rtl/>
          <w:lang w:eastAsia="he-IL"/>
        </w:rPr>
        <w:t xml:space="preserve">ין הזה יש </w:t>
      </w:r>
      <w:r w:rsidR="0046679D">
        <w:rPr>
          <w:rFonts w:hint="cs"/>
          <w:rtl/>
          <w:lang w:eastAsia="he-IL"/>
        </w:rPr>
        <w:t xml:space="preserve">עדיין </w:t>
      </w:r>
      <w:r>
        <w:rPr>
          <w:rFonts w:hint="cs"/>
          <w:rtl/>
          <w:lang w:eastAsia="he-IL"/>
        </w:rPr>
        <w:t xml:space="preserve">בעיות. </w:t>
      </w:r>
      <w:r w:rsidR="0046679D">
        <w:rPr>
          <w:rFonts w:hint="cs"/>
          <w:rtl/>
          <w:lang w:eastAsia="he-IL"/>
        </w:rPr>
        <w:t xml:space="preserve">ספציפית גם הנושא של השופטים שחברים </w:t>
      </w:r>
      <w:bookmarkStart w:id="3652" w:name="_ETM_Q1_8584034"/>
      <w:bookmarkEnd w:id="3652"/>
      <w:r w:rsidR="0046679D">
        <w:rPr>
          <w:rFonts w:hint="cs"/>
          <w:rtl/>
          <w:lang w:eastAsia="he-IL"/>
        </w:rPr>
        <w:t xml:space="preserve">בוועדה </w:t>
      </w:r>
      <w:r>
        <w:rPr>
          <w:rFonts w:hint="cs"/>
          <w:rtl/>
          <w:lang w:eastAsia="he-IL"/>
        </w:rPr>
        <w:t xml:space="preserve">ושממונים </w:t>
      </w:r>
      <w:bookmarkStart w:id="3653" w:name="_ETM_Q1_8586157"/>
      <w:bookmarkEnd w:id="3653"/>
      <w:r>
        <w:rPr>
          <w:rFonts w:hint="cs"/>
          <w:rtl/>
          <w:lang w:eastAsia="he-IL"/>
        </w:rPr>
        <w:t>על ידי שר המשפטים זה פגיעה קשה בעיקרון הזה</w:t>
      </w:r>
      <w:r w:rsidR="0046679D">
        <w:rPr>
          <w:rFonts w:hint="cs"/>
          <w:rtl/>
          <w:lang w:eastAsia="he-IL"/>
        </w:rPr>
        <w:t xml:space="preserve"> של אי תלות השופטים החברים בוועדה</w:t>
      </w:r>
      <w:r>
        <w:rPr>
          <w:rFonts w:hint="cs"/>
          <w:rtl/>
          <w:lang w:eastAsia="he-IL"/>
        </w:rPr>
        <w:t xml:space="preserve"> יחסית </w:t>
      </w:r>
      <w:bookmarkStart w:id="3654" w:name="_ETM_Q1_8592326"/>
      <w:bookmarkEnd w:id="3654"/>
      <w:r>
        <w:rPr>
          <w:rFonts w:hint="cs"/>
          <w:rtl/>
          <w:lang w:eastAsia="he-IL"/>
        </w:rPr>
        <w:t xml:space="preserve">למצב הקיים כיום שחבר השופטים מתמנים </w:t>
      </w:r>
      <w:r w:rsidR="0046679D">
        <w:rPr>
          <w:rFonts w:hint="cs"/>
          <w:rtl/>
          <w:lang w:eastAsia="he-IL"/>
        </w:rPr>
        <w:t xml:space="preserve">על ידי השופטים </w:t>
      </w:r>
      <w:bookmarkStart w:id="3655" w:name="_ETM_Q1_8596619"/>
      <w:bookmarkEnd w:id="3655"/>
      <w:r>
        <w:rPr>
          <w:rFonts w:hint="cs"/>
          <w:rtl/>
          <w:lang w:eastAsia="he-IL"/>
        </w:rPr>
        <w:t xml:space="preserve">ובעיקרון </w:t>
      </w:r>
      <w:r w:rsidR="0046679D">
        <w:rPr>
          <w:rFonts w:hint="cs"/>
          <w:rtl/>
          <w:lang w:eastAsia="he-IL"/>
        </w:rPr>
        <w:t xml:space="preserve">גם </w:t>
      </w:r>
      <w:r>
        <w:rPr>
          <w:rFonts w:hint="cs"/>
          <w:rtl/>
          <w:lang w:eastAsia="he-IL"/>
        </w:rPr>
        <w:t>לפי שיטת סניוריטי.</w:t>
      </w:r>
    </w:p>
    <w:p w:rsidR="00BB7071" w:rsidRDefault="00BB7071" w:rsidP="00BB7071">
      <w:pPr>
        <w:rPr>
          <w:rtl/>
          <w:lang w:eastAsia="he-IL"/>
        </w:rPr>
      </w:pPr>
      <w:bookmarkStart w:id="3656" w:name="_ETM_Q1_8602277"/>
      <w:bookmarkStart w:id="3657" w:name="_ETM_Q1_8602332"/>
      <w:bookmarkEnd w:id="3656"/>
      <w:bookmarkEnd w:id="3657"/>
    </w:p>
    <w:p w:rsidR="00BB7071" w:rsidRDefault="0046679D" w:rsidP="0046679D">
      <w:pPr>
        <w:rPr>
          <w:rtl/>
          <w:lang w:eastAsia="he-IL"/>
        </w:rPr>
      </w:pPr>
      <w:bookmarkStart w:id="3658" w:name="_ETM_Q1_8602382"/>
      <w:bookmarkStart w:id="3659" w:name="_ETM_Q1_8602432"/>
      <w:bookmarkEnd w:id="3658"/>
      <w:bookmarkEnd w:id="3659"/>
      <w:r>
        <w:rPr>
          <w:rFonts w:hint="cs"/>
          <w:rtl/>
          <w:lang w:eastAsia="he-IL"/>
        </w:rPr>
        <w:t xml:space="preserve">דבר נוסף שרציתי לומר ליושב-ראש הקבוע חבר הכנסת שמחה </w:t>
      </w:r>
      <w:bookmarkStart w:id="3660" w:name="_ETM_Q1_8602790"/>
      <w:bookmarkEnd w:id="3660"/>
      <w:r>
        <w:rPr>
          <w:rFonts w:hint="cs"/>
          <w:rtl/>
          <w:lang w:eastAsia="he-IL"/>
        </w:rPr>
        <w:t xml:space="preserve">רוטמן </w:t>
      </w:r>
      <w:r w:rsidR="00BB7071">
        <w:rPr>
          <w:rFonts w:hint="cs"/>
          <w:rtl/>
          <w:lang w:eastAsia="he-IL"/>
        </w:rPr>
        <w:t xml:space="preserve">שהציע </w:t>
      </w:r>
      <w:bookmarkStart w:id="3661" w:name="_ETM_Q1_8604347"/>
      <w:bookmarkEnd w:id="3661"/>
      <w:r w:rsidR="00BB7071">
        <w:rPr>
          <w:rFonts w:hint="cs"/>
          <w:rtl/>
          <w:lang w:eastAsia="he-IL"/>
        </w:rPr>
        <w:t xml:space="preserve">את ההצעה והייתי שמח אם יסביר </w:t>
      </w:r>
      <w:r>
        <w:rPr>
          <w:rFonts w:hint="cs"/>
          <w:rtl/>
          <w:lang w:eastAsia="he-IL"/>
        </w:rPr>
        <w:t xml:space="preserve">את זה </w:t>
      </w:r>
      <w:r w:rsidR="00BB7071">
        <w:rPr>
          <w:rFonts w:hint="cs"/>
          <w:rtl/>
          <w:lang w:eastAsia="he-IL"/>
        </w:rPr>
        <w:t>לפרוטוקול, לשיטתו</w:t>
      </w:r>
      <w:r>
        <w:rPr>
          <w:rFonts w:hint="cs"/>
          <w:rtl/>
          <w:lang w:eastAsia="he-IL"/>
        </w:rPr>
        <w:t>,</w:t>
      </w:r>
      <w:r w:rsidR="00BB7071">
        <w:rPr>
          <w:rFonts w:hint="cs"/>
          <w:rtl/>
          <w:lang w:eastAsia="he-IL"/>
        </w:rPr>
        <w:t xml:space="preserve"> מה הרעי</w:t>
      </w:r>
      <w:r w:rsidR="007D1F7D">
        <w:rPr>
          <w:rFonts w:hint="cs"/>
          <w:rtl/>
          <w:lang w:eastAsia="he-IL"/>
        </w:rPr>
        <w:t>ון</w:t>
      </w:r>
      <w:r w:rsidR="00BB7071">
        <w:rPr>
          <w:rFonts w:hint="cs"/>
          <w:rtl/>
          <w:lang w:eastAsia="he-IL"/>
        </w:rPr>
        <w:t xml:space="preserve"> </w:t>
      </w:r>
      <w:bookmarkStart w:id="3662" w:name="_ETM_Q1_8611047"/>
      <w:bookmarkEnd w:id="3662"/>
      <w:r w:rsidR="00BB7071">
        <w:rPr>
          <w:rFonts w:hint="cs"/>
          <w:rtl/>
          <w:lang w:eastAsia="he-IL"/>
        </w:rPr>
        <w:t xml:space="preserve">שעומד בבסיס ההצעה </w:t>
      </w:r>
      <w:r>
        <w:rPr>
          <w:rFonts w:hint="cs"/>
          <w:rtl/>
          <w:lang w:eastAsia="he-IL"/>
        </w:rPr>
        <w:t xml:space="preserve">לשנות את שיטת בחירת השופטים </w:t>
      </w:r>
      <w:r w:rsidR="00BB7071">
        <w:rPr>
          <w:rFonts w:hint="cs"/>
          <w:rtl/>
          <w:lang w:eastAsia="he-IL"/>
        </w:rPr>
        <w:t>לכל הער</w:t>
      </w:r>
      <w:r>
        <w:rPr>
          <w:rFonts w:hint="cs"/>
          <w:rtl/>
          <w:lang w:eastAsia="he-IL"/>
        </w:rPr>
        <w:t>כ</w:t>
      </w:r>
      <w:r w:rsidR="00BB7071">
        <w:rPr>
          <w:rFonts w:hint="cs"/>
          <w:rtl/>
          <w:lang w:eastAsia="he-IL"/>
        </w:rPr>
        <w:t xml:space="preserve">אות </w:t>
      </w:r>
      <w:r w:rsidR="00BB7071">
        <w:rPr>
          <w:rtl/>
          <w:lang w:eastAsia="he-IL"/>
        </w:rPr>
        <w:t>–</w:t>
      </w:r>
      <w:r w:rsidR="00BB7071">
        <w:rPr>
          <w:rFonts w:hint="cs"/>
          <w:rtl/>
          <w:lang w:eastAsia="he-IL"/>
        </w:rPr>
        <w:t xml:space="preserve"> השלום, המחוזי? מה ההצד</w:t>
      </w:r>
      <w:r>
        <w:rPr>
          <w:rFonts w:hint="cs"/>
          <w:rtl/>
          <w:lang w:eastAsia="he-IL"/>
        </w:rPr>
        <w:t>קה העקרונית של זה? מה</w:t>
      </w:r>
      <w:r w:rsidR="00BB7071">
        <w:rPr>
          <w:rFonts w:hint="cs"/>
          <w:rtl/>
          <w:lang w:eastAsia="he-IL"/>
        </w:rPr>
        <w:t xml:space="preserve"> </w:t>
      </w:r>
      <w:bookmarkStart w:id="3663" w:name="_ETM_Q1_8619809"/>
      <w:bookmarkEnd w:id="3663"/>
      <w:r>
        <w:rPr>
          <w:rFonts w:hint="cs"/>
          <w:rtl/>
          <w:lang w:eastAsia="he-IL"/>
        </w:rPr>
        <w:t>ההשוואתית? עד כה לא ראיתי הצדקה לא</w:t>
      </w:r>
      <w:r w:rsidR="00BB7071">
        <w:rPr>
          <w:rFonts w:hint="cs"/>
          <w:rtl/>
          <w:lang w:eastAsia="he-IL"/>
        </w:rPr>
        <w:t xml:space="preserve"> השוואתית</w:t>
      </w:r>
      <w:r>
        <w:rPr>
          <w:rFonts w:hint="cs"/>
          <w:rtl/>
          <w:lang w:eastAsia="he-IL"/>
        </w:rPr>
        <w:t xml:space="preserve"> לזה</w:t>
      </w:r>
      <w:r w:rsidR="00BB7071">
        <w:rPr>
          <w:rFonts w:hint="cs"/>
          <w:rtl/>
          <w:lang w:eastAsia="he-IL"/>
        </w:rPr>
        <w:t xml:space="preserve">. </w:t>
      </w:r>
      <w:r>
        <w:rPr>
          <w:rFonts w:hint="cs"/>
          <w:rtl/>
          <w:lang w:eastAsia="he-IL"/>
        </w:rPr>
        <w:t xml:space="preserve">כל ההצדקות ההשוואתיות מדברות על </w:t>
      </w:r>
      <w:bookmarkStart w:id="3664" w:name="_ETM_Q1_8623925"/>
      <w:bookmarkEnd w:id="3664"/>
      <w:r>
        <w:rPr>
          <w:rFonts w:hint="cs"/>
          <w:rtl/>
          <w:lang w:eastAsia="he-IL"/>
        </w:rPr>
        <w:t xml:space="preserve">בתי משפט עליונים חוקתיים </w:t>
      </w:r>
      <w:r w:rsidR="00BB7071">
        <w:rPr>
          <w:rFonts w:hint="cs"/>
          <w:rtl/>
          <w:lang w:eastAsia="he-IL"/>
        </w:rPr>
        <w:t xml:space="preserve">אחרים. ההצדקות העקרוניות </w:t>
      </w:r>
      <w:bookmarkStart w:id="3665" w:name="_ETM_Q1_8631302"/>
      <w:bookmarkEnd w:id="3665"/>
      <w:r w:rsidR="00BB7071">
        <w:rPr>
          <w:rFonts w:hint="cs"/>
          <w:rtl/>
          <w:lang w:eastAsia="he-IL"/>
        </w:rPr>
        <w:t xml:space="preserve">שמדברים </w:t>
      </w:r>
      <w:r>
        <w:rPr>
          <w:rFonts w:hint="cs"/>
          <w:rtl/>
          <w:lang w:eastAsia="he-IL"/>
        </w:rPr>
        <w:t xml:space="preserve">על פסילת חוקים, </w:t>
      </w:r>
      <w:r w:rsidR="00BB7071">
        <w:rPr>
          <w:rFonts w:hint="cs"/>
          <w:rtl/>
          <w:lang w:eastAsia="he-IL"/>
        </w:rPr>
        <w:t>ל</w:t>
      </w:r>
      <w:r>
        <w:rPr>
          <w:rFonts w:hint="cs"/>
          <w:rtl/>
          <w:lang w:eastAsia="he-IL"/>
        </w:rPr>
        <w:t>א</w:t>
      </w:r>
      <w:r w:rsidR="00BB7071">
        <w:rPr>
          <w:rFonts w:hint="cs"/>
          <w:rtl/>
          <w:lang w:eastAsia="he-IL"/>
        </w:rPr>
        <w:t xml:space="preserve"> רלוונטיות לערכאות השלום. לבתי דין לתעבורה-  -</w:t>
      </w:r>
    </w:p>
    <w:p w:rsidR="00BB7071" w:rsidRDefault="00BB7071" w:rsidP="00BB7071">
      <w:pPr>
        <w:rPr>
          <w:rtl/>
          <w:lang w:eastAsia="he-IL"/>
        </w:rPr>
      </w:pPr>
      <w:bookmarkStart w:id="3666" w:name="_ETM_Q1_8638649"/>
      <w:bookmarkStart w:id="3667" w:name="_ETM_Q1_8638704"/>
      <w:bookmarkEnd w:id="3666"/>
      <w:bookmarkEnd w:id="3667"/>
    </w:p>
    <w:p w:rsidR="00BB7071" w:rsidRDefault="00BB7071" w:rsidP="00BB7071">
      <w:pPr>
        <w:pStyle w:val="af6"/>
        <w:keepNext/>
        <w:rPr>
          <w:rtl/>
        </w:rPr>
      </w:pPr>
      <w:bookmarkStart w:id="3668" w:name="ET_yor_5801_397"/>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668"/>
    </w:p>
    <w:p w:rsidR="00BB7071" w:rsidRDefault="00BB7071" w:rsidP="00BB7071">
      <w:pPr>
        <w:pStyle w:val="KeepWithNext"/>
        <w:rPr>
          <w:rtl/>
          <w:lang w:eastAsia="he-IL"/>
        </w:rPr>
      </w:pPr>
    </w:p>
    <w:p w:rsidR="00BB7071" w:rsidRDefault="00BB7071" w:rsidP="0046679D">
      <w:pPr>
        <w:rPr>
          <w:rtl/>
          <w:lang w:eastAsia="he-IL"/>
        </w:rPr>
      </w:pPr>
      <w:bookmarkStart w:id="3669" w:name="_ETM_Q1_8639269"/>
      <w:bookmarkStart w:id="3670" w:name="_ETM_Q1_8640192"/>
      <w:bookmarkEnd w:id="3669"/>
      <w:bookmarkEnd w:id="3670"/>
      <w:r>
        <w:rPr>
          <w:rFonts w:hint="cs"/>
          <w:rtl/>
          <w:lang w:eastAsia="he-IL"/>
        </w:rPr>
        <w:t>סט הערכ</w:t>
      </w:r>
      <w:r w:rsidR="007D1F7D">
        <w:rPr>
          <w:rFonts w:hint="cs"/>
          <w:rtl/>
          <w:lang w:eastAsia="he-IL"/>
        </w:rPr>
        <w:t>ים</w:t>
      </w:r>
      <w:r>
        <w:rPr>
          <w:rFonts w:hint="cs"/>
          <w:rtl/>
          <w:lang w:eastAsia="he-IL"/>
        </w:rPr>
        <w:t xml:space="preserve"> של שופט </w:t>
      </w:r>
      <w:r w:rsidR="0046679D">
        <w:rPr>
          <w:rFonts w:hint="cs"/>
          <w:rtl/>
          <w:lang w:eastAsia="he-IL"/>
        </w:rPr>
        <w:t xml:space="preserve">בא לידי ביטוי </w:t>
      </w:r>
      <w:bookmarkStart w:id="3671" w:name="_ETM_Q1_8643567"/>
      <w:bookmarkEnd w:id="3671"/>
      <w:r w:rsidR="0046679D">
        <w:rPr>
          <w:rFonts w:hint="cs"/>
          <w:rtl/>
          <w:lang w:eastAsia="he-IL"/>
        </w:rPr>
        <w:t xml:space="preserve">גם בפסיקה </w:t>
      </w:r>
      <w:r>
        <w:rPr>
          <w:rFonts w:hint="cs"/>
          <w:rtl/>
          <w:lang w:eastAsia="he-IL"/>
        </w:rPr>
        <w:t>בערכאה נמ</w:t>
      </w:r>
      <w:r w:rsidR="0046679D">
        <w:rPr>
          <w:rFonts w:hint="cs"/>
          <w:rtl/>
          <w:lang w:eastAsia="he-IL"/>
        </w:rPr>
        <w:t>ו</w:t>
      </w:r>
      <w:r>
        <w:rPr>
          <w:rFonts w:hint="cs"/>
          <w:rtl/>
          <w:lang w:eastAsia="he-IL"/>
        </w:rPr>
        <w:t>כה יותר.</w:t>
      </w:r>
    </w:p>
    <w:p w:rsidR="00BB7071" w:rsidRDefault="00BB7071" w:rsidP="00BB7071">
      <w:pPr>
        <w:rPr>
          <w:rtl/>
          <w:lang w:eastAsia="he-IL"/>
        </w:rPr>
      </w:pPr>
      <w:bookmarkStart w:id="3672" w:name="_ETM_Q1_8650543"/>
      <w:bookmarkStart w:id="3673" w:name="_ETM_Q1_8650603"/>
      <w:bookmarkEnd w:id="3672"/>
      <w:bookmarkEnd w:id="3673"/>
    </w:p>
    <w:p w:rsidR="00BB7071" w:rsidRDefault="00BB7071" w:rsidP="00BB7071">
      <w:pPr>
        <w:pStyle w:val="-"/>
        <w:keepNext/>
        <w:rPr>
          <w:rtl/>
        </w:rPr>
      </w:pPr>
      <w:bookmarkStart w:id="3674" w:name="ET_speakercontinue_19861_398"/>
      <w:r w:rsidRPr="00BB7071">
        <w:rPr>
          <w:rStyle w:val="TagStyle"/>
          <w:rtl/>
        </w:rPr>
        <w:t xml:space="preserve"> &lt;&lt; דובר_המשך &gt;&gt; </w:t>
      </w:r>
      <w:r>
        <w:rPr>
          <w:rtl/>
        </w:rPr>
        <w:t>גיא לוריא:</w:t>
      </w:r>
      <w:r w:rsidRPr="00BB7071">
        <w:rPr>
          <w:rStyle w:val="TagStyle"/>
          <w:rtl/>
        </w:rPr>
        <w:t xml:space="preserve"> &lt;&lt; דובר_המשך &gt;&gt;</w:t>
      </w:r>
      <w:r>
        <w:rPr>
          <w:rtl/>
        </w:rPr>
        <w:t xml:space="preserve">   </w:t>
      </w:r>
      <w:bookmarkEnd w:id="3674"/>
    </w:p>
    <w:p w:rsidR="00BB7071" w:rsidRDefault="00BB7071" w:rsidP="00BB7071">
      <w:pPr>
        <w:pStyle w:val="KeepWithNext"/>
        <w:rPr>
          <w:rtl/>
          <w:lang w:eastAsia="he-IL"/>
        </w:rPr>
      </w:pPr>
    </w:p>
    <w:p w:rsidR="00BB7071" w:rsidRDefault="0046679D" w:rsidP="00BB7071">
      <w:pPr>
        <w:rPr>
          <w:rtl/>
          <w:lang w:eastAsia="he-IL"/>
        </w:rPr>
      </w:pPr>
      <w:bookmarkStart w:id="3675" w:name="_ETM_Q1_8651156"/>
      <w:bookmarkEnd w:id="3675"/>
      <w:r>
        <w:rPr>
          <w:rFonts w:hint="cs"/>
          <w:rtl/>
          <w:lang w:eastAsia="he-IL"/>
        </w:rPr>
        <w:t>בבית דין ל</w:t>
      </w:r>
      <w:r w:rsidR="00BB7071">
        <w:rPr>
          <w:rFonts w:hint="cs"/>
          <w:rtl/>
          <w:lang w:eastAsia="he-IL"/>
        </w:rPr>
        <w:t>תעבורה.</w:t>
      </w:r>
    </w:p>
    <w:p w:rsidR="00BB7071" w:rsidRDefault="00BB7071" w:rsidP="00BB7071">
      <w:pPr>
        <w:rPr>
          <w:rtl/>
          <w:lang w:eastAsia="he-IL"/>
        </w:rPr>
      </w:pPr>
      <w:bookmarkStart w:id="3676" w:name="_ETM_Q1_8652679"/>
      <w:bookmarkStart w:id="3677" w:name="_ETM_Q1_8652722"/>
      <w:bookmarkEnd w:id="3676"/>
      <w:bookmarkEnd w:id="3677"/>
    </w:p>
    <w:p w:rsidR="00BB7071" w:rsidRDefault="00BB7071" w:rsidP="00BB7071">
      <w:pPr>
        <w:pStyle w:val="af6"/>
        <w:keepNext/>
        <w:rPr>
          <w:rtl/>
        </w:rPr>
      </w:pPr>
      <w:bookmarkStart w:id="3678" w:name="ET_yor_5801_399"/>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678"/>
    </w:p>
    <w:p w:rsidR="00BB7071" w:rsidRDefault="00BB7071" w:rsidP="00BB7071">
      <w:pPr>
        <w:pStyle w:val="KeepWithNext"/>
        <w:rPr>
          <w:rtl/>
          <w:lang w:eastAsia="he-IL"/>
        </w:rPr>
      </w:pPr>
    </w:p>
    <w:p w:rsidR="00BB7071" w:rsidRDefault="0046679D" w:rsidP="0046679D">
      <w:pPr>
        <w:rPr>
          <w:rtl/>
          <w:lang w:eastAsia="he-IL"/>
        </w:rPr>
      </w:pPr>
      <w:bookmarkStart w:id="3679" w:name="_ETM_Q1_8653305"/>
      <w:bookmarkEnd w:id="3679"/>
      <w:r>
        <w:rPr>
          <w:rFonts w:hint="cs"/>
          <w:rtl/>
          <w:lang w:eastAsia="he-IL"/>
        </w:rPr>
        <w:t xml:space="preserve">קל לך ללכת לתעבורה. בשלום </w:t>
      </w:r>
      <w:bookmarkStart w:id="3680" w:name="_ETM_Q1_8649874"/>
      <w:bookmarkEnd w:id="3680"/>
      <w:r>
        <w:rPr>
          <w:rFonts w:hint="cs"/>
          <w:rtl/>
          <w:lang w:eastAsia="he-IL"/>
        </w:rPr>
        <w:t xml:space="preserve">ובמחוזי. היכן שמגיע </w:t>
      </w:r>
      <w:r w:rsidR="00BB7071">
        <w:rPr>
          <w:rFonts w:hint="cs"/>
          <w:rtl/>
          <w:lang w:eastAsia="he-IL"/>
        </w:rPr>
        <w:t xml:space="preserve">סט ערכים לידי ביטוי. </w:t>
      </w:r>
      <w:bookmarkStart w:id="3681" w:name="_ETM_Q1_8656945"/>
      <w:bookmarkEnd w:id="3681"/>
      <w:r w:rsidR="00BB7071">
        <w:rPr>
          <w:rFonts w:hint="cs"/>
          <w:rtl/>
          <w:lang w:eastAsia="he-IL"/>
        </w:rPr>
        <w:t>הוא לא מחשב.</w:t>
      </w:r>
    </w:p>
    <w:p w:rsidR="00BB7071" w:rsidRDefault="00BB7071" w:rsidP="00BB7071">
      <w:pPr>
        <w:rPr>
          <w:rtl/>
          <w:lang w:eastAsia="he-IL"/>
        </w:rPr>
      </w:pPr>
      <w:bookmarkStart w:id="3682" w:name="_ETM_Q1_8658291"/>
      <w:bookmarkStart w:id="3683" w:name="_ETM_Q1_8658343"/>
      <w:bookmarkEnd w:id="3682"/>
      <w:bookmarkEnd w:id="3683"/>
    </w:p>
    <w:p w:rsidR="00BB7071" w:rsidRDefault="00BB7071" w:rsidP="00BB7071">
      <w:pPr>
        <w:pStyle w:val="-"/>
        <w:keepNext/>
        <w:rPr>
          <w:rtl/>
        </w:rPr>
      </w:pPr>
      <w:bookmarkStart w:id="3684" w:name="ET_speakercontinue_19861_400"/>
      <w:r w:rsidRPr="00BB7071">
        <w:rPr>
          <w:rStyle w:val="TagStyle"/>
          <w:rtl/>
        </w:rPr>
        <w:t xml:space="preserve"> &lt;&lt; דובר_המשך &gt;&gt; </w:t>
      </w:r>
      <w:r>
        <w:rPr>
          <w:rtl/>
        </w:rPr>
        <w:t>גיא לוריא:</w:t>
      </w:r>
      <w:r w:rsidRPr="00BB7071">
        <w:rPr>
          <w:rStyle w:val="TagStyle"/>
          <w:rtl/>
        </w:rPr>
        <w:t xml:space="preserve"> &lt;&lt; דובר_המשך &gt;&gt;</w:t>
      </w:r>
      <w:r>
        <w:rPr>
          <w:rtl/>
        </w:rPr>
        <w:t xml:space="preserve">   </w:t>
      </w:r>
      <w:bookmarkEnd w:id="3684"/>
    </w:p>
    <w:p w:rsidR="00BB7071" w:rsidRDefault="00BB7071" w:rsidP="00BB7071">
      <w:pPr>
        <w:pStyle w:val="KeepWithNext"/>
        <w:rPr>
          <w:rtl/>
          <w:lang w:eastAsia="he-IL"/>
        </w:rPr>
      </w:pPr>
    </w:p>
    <w:p w:rsidR="00BB7071" w:rsidRDefault="00BB7071" w:rsidP="0046679D">
      <w:pPr>
        <w:rPr>
          <w:rtl/>
          <w:lang w:eastAsia="he-IL"/>
        </w:rPr>
      </w:pPr>
      <w:bookmarkStart w:id="3685" w:name="_ETM_Q1_8658895"/>
      <w:bookmarkEnd w:id="3685"/>
      <w:r>
        <w:rPr>
          <w:rFonts w:hint="cs"/>
          <w:rtl/>
          <w:lang w:eastAsia="he-IL"/>
        </w:rPr>
        <w:t xml:space="preserve">זה נכון לכל בתי המשפט בעולם. </w:t>
      </w:r>
      <w:r w:rsidR="0046679D">
        <w:rPr>
          <w:rFonts w:hint="cs"/>
          <w:rtl/>
          <w:lang w:eastAsia="he-IL"/>
        </w:rPr>
        <w:t xml:space="preserve">לא ראיתי בבתי משפט בעולם, </w:t>
      </w:r>
      <w:r>
        <w:rPr>
          <w:rFonts w:hint="cs"/>
          <w:rtl/>
          <w:lang w:eastAsia="he-IL"/>
        </w:rPr>
        <w:t xml:space="preserve">המגמה היום </w:t>
      </w:r>
      <w:bookmarkStart w:id="3686" w:name="_ETM_Q1_8666818"/>
      <w:bookmarkEnd w:id="3686"/>
      <w:r w:rsidR="0046679D">
        <w:rPr>
          <w:rFonts w:hint="cs"/>
          <w:rtl/>
          <w:lang w:eastAsia="he-IL"/>
        </w:rPr>
        <w:t xml:space="preserve">בערכות הדיוניות </w:t>
      </w:r>
      <w:r>
        <w:rPr>
          <w:rFonts w:hint="cs"/>
          <w:rtl/>
          <w:lang w:eastAsia="he-IL"/>
        </w:rPr>
        <w:t xml:space="preserve">היא הגברת המקצועיות. כאן אנו הולכים נגד המגמה העולמית. לא </w:t>
      </w:r>
      <w:bookmarkStart w:id="3687" w:name="_ETM_Q1_8674910"/>
      <w:bookmarkEnd w:id="3687"/>
      <w:r>
        <w:rPr>
          <w:rFonts w:hint="cs"/>
          <w:rtl/>
          <w:lang w:eastAsia="he-IL"/>
        </w:rPr>
        <w:t>הב</w:t>
      </w:r>
      <w:r w:rsidR="0046679D">
        <w:rPr>
          <w:rFonts w:hint="cs"/>
          <w:rtl/>
          <w:lang w:eastAsia="he-IL"/>
        </w:rPr>
        <w:t>נ</w:t>
      </w:r>
      <w:r>
        <w:rPr>
          <w:rFonts w:hint="cs"/>
          <w:rtl/>
          <w:lang w:eastAsia="he-IL"/>
        </w:rPr>
        <w:t xml:space="preserve">תי </w:t>
      </w:r>
      <w:r w:rsidR="0046679D">
        <w:rPr>
          <w:rFonts w:hint="cs"/>
          <w:rtl/>
          <w:lang w:eastAsia="he-IL"/>
        </w:rPr>
        <w:t xml:space="preserve">גם מה ההצדקה </w:t>
      </w:r>
      <w:r>
        <w:rPr>
          <w:rFonts w:hint="cs"/>
          <w:rtl/>
          <w:lang w:eastAsia="he-IL"/>
        </w:rPr>
        <w:t xml:space="preserve">מבחינת הגיוון השיפוטי. </w:t>
      </w:r>
      <w:r w:rsidR="0046679D">
        <w:rPr>
          <w:rFonts w:hint="cs"/>
          <w:rtl/>
          <w:lang w:eastAsia="he-IL"/>
        </w:rPr>
        <w:t xml:space="preserve">אין פה שום תשתית שהוצבה בפני </w:t>
      </w:r>
      <w:bookmarkStart w:id="3688" w:name="_ETM_Q1_8676686"/>
      <w:bookmarkEnd w:id="3688"/>
      <w:r w:rsidR="0046679D">
        <w:rPr>
          <w:rFonts w:hint="cs"/>
          <w:rtl/>
          <w:lang w:eastAsia="he-IL"/>
        </w:rPr>
        <w:t xml:space="preserve">הוועדה. </w:t>
      </w:r>
      <w:r>
        <w:rPr>
          <w:rFonts w:hint="cs"/>
          <w:rtl/>
          <w:lang w:eastAsia="he-IL"/>
        </w:rPr>
        <w:t xml:space="preserve">יש למשל מחקר שמראה שבעשורים האחרונים </w:t>
      </w:r>
      <w:bookmarkStart w:id="3689" w:name="_ETM_Q1_8682850"/>
      <w:bookmarkEnd w:id="3689"/>
      <w:r>
        <w:rPr>
          <w:rFonts w:hint="cs"/>
          <w:rtl/>
          <w:lang w:eastAsia="he-IL"/>
        </w:rPr>
        <w:t xml:space="preserve">יש </w:t>
      </w:r>
      <w:r w:rsidR="0046679D">
        <w:rPr>
          <w:rFonts w:hint="cs"/>
          <w:rtl/>
          <w:lang w:eastAsia="he-IL"/>
        </w:rPr>
        <w:t xml:space="preserve">שיפור גדול בגיוון השיפוטי </w:t>
      </w:r>
      <w:r>
        <w:rPr>
          <w:rFonts w:hint="cs"/>
          <w:rtl/>
          <w:lang w:eastAsia="he-IL"/>
        </w:rPr>
        <w:t>בערכאות הנ</w:t>
      </w:r>
      <w:r w:rsidR="0046679D">
        <w:rPr>
          <w:rFonts w:hint="cs"/>
          <w:rtl/>
          <w:lang w:eastAsia="he-IL"/>
        </w:rPr>
        <w:t>מ</w:t>
      </w:r>
      <w:r>
        <w:rPr>
          <w:rFonts w:hint="cs"/>
          <w:rtl/>
          <w:lang w:eastAsia="he-IL"/>
        </w:rPr>
        <w:t xml:space="preserve">וכות. לא הבנתי </w:t>
      </w:r>
      <w:r w:rsidR="0046679D">
        <w:rPr>
          <w:rFonts w:hint="cs"/>
          <w:rtl/>
          <w:lang w:eastAsia="he-IL"/>
        </w:rPr>
        <w:t xml:space="preserve">איך מה שמוצע פה יעזור לגיוון השיפוטי </w:t>
      </w:r>
      <w:r>
        <w:rPr>
          <w:rFonts w:hint="cs"/>
          <w:rtl/>
          <w:lang w:eastAsia="he-IL"/>
        </w:rPr>
        <w:t xml:space="preserve">שזה מאוד חשוב. הייתי שמח </w:t>
      </w:r>
      <w:bookmarkStart w:id="3690" w:name="_ETM_Q1_8691447"/>
      <w:bookmarkEnd w:id="3690"/>
      <w:r>
        <w:rPr>
          <w:rFonts w:hint="cs"/>
          <w:rtl/>
          <w:lang w:eastAsia="he-IL"/>
        </w:rPr>
        <w:t xml:space="preserve">אם היושב-ראש שהציע את הנוסח יסביר, </w:t>
      </w:r>
      <w:r w:rsidR="0046679D">
        <w:rPr>
          <w:rFonts w:hint="cs"/>
          <w:rtl/>
          <w:lang w:eastAsia="he-IL"/>
        </w:rPr>
        <w:t xml:space="preserve">מה עומד על הפרק, </w:t>
      </w:r>
      <w:r>
        <w:rPr>
          <w:rFonts w:hint="cs"/>
          <w:rtl/>
          <w:lang w:eastAsia="he-IL"/>
        </w:rPr>
        <w:t xml:space="preserve">למה יש השינוי בערכאות </w:t>
      </w:r>
      <w:bookmarkStart w:id="3691" w:name="_ETM_Q1_8698633"/>
      <w:bookmarkEnd w:id="3691"/>
      <w:r>
        <w:rPr>
          <w:rFonts w:hint="cs"/>
          <w:rtl/>
          <w:lang w:eastAsia="he-IL"/>
        </w:rPr>
        <w:t>הדיוניות</w:t>
      </w:r>
      <w:r w:rsidR="0046679D">
        <w:rPr>
          <w:rFonts w:hint="cs"/>
          <w:rtl/>
          <w:lang w:eastAsia="he-IL"/>
        </w:rPr>
        <w:t>.</w:t>
      </w:r>
      <w:r>
        <w:rPr>
          <w:rFonts w:hint="cs"/>
          <w:rtl/>
          <w:lang w:eastAsia="he-IL"/>
        </w:rPr>
        <w:t xml:space="preserve"> לא ראיתי דבר שמצדיק א</w:t>
      </w:r>
      <w:r w:rsidR="0046679D">
        <w:rPr>
          <w:rFonts w:hint="cs"/>
          <w:rtl/>
          <w:lang w:eastAsia="he-IL"/>
        </w:rPr>
        <w:t>ת</w:t>
      </w:r>
      <w:r>
        <w:rPr>
          <w:rFonts w:hint="cs"/>
          <w:rtl/>
          <w:lang w:eastAsia="he-IL"/>
        </w:rPr>
        <w:t xml:space="preserve"> זה.</w:t>
      </w:r>
    </w:p>
    <w:p w:rsidR="00BB7071" w:rsidRDefault="00BB7071" w:rsidP="00BB7071">
      <w:pPr>
        <w:rPr>
          <w:rtl/>
          <w:lang w:eastAsia="he-IL"/>
        </w:rPr>
      </w:pPr>
      <w:bookmarkStart w:id="3692" w:name="_ETM_Q1_8703608"/>
      <w:bookmarkStart w:id="3693" w:name="_ETM_Q1_8703663"/>
      <w:bookmarkEnd w:id="3692"/>
      <w:bookmarkEnd w:id="3693"/>
    </w:p>
    <w:p w:rsidR="00BB7071" w:rsidRDefault="0046679D" w:rsidP="0046679D">
      <w:pPr>
        <w:rPr>
          <w:rtl/>
          <w:lang w:eastAsia="he-IL"/>
        </w:rPr>
      </w:pPr>
      <w:bookmarkStart w:id="3694" w:name="_ETM_Q1_8703738"/>
      <w:bookmarkStart w:id="3695" w:name="_ETM_Q1_8703783"/>
      <w:bookmarkEnd w:id="3694"/>
      <w:bookmarkEnd w:id="3695"/>
      <w:r>
        <w:rPr>
          <w:rFonts w:hint="cs"/>
          <w:rtl/>
          <w:lang w:eastAsia="he-IL"/>
        </w:rPr>
        <w:t xml:space="preserve">הערה על מה שנאמר פה לפני כן. </w:t>
      </w:r>
      <w:r w:rsidR="00BB7071">
        <w:rPr>
          <w:rFonts w:hint="cs"/>
          <w:rtl/>
          <w:lang w:eastAsia="he-IL"/>
        </w:rPr>
        <w:t>יש דברים שאפשר לתקן</w:t>
      </w:r>
      <w:r>
        <w:rPr>
          <w:rFonts w:hint="cs"/>
          <w:rtl/>
          <w:lang w:eastAsia="he-IL"/>
        </w:rPr>
        <w:t>,</w:t>
      </w:r>
      <w:r w:rsidR="00BB7071">
        <w:rPr>
          <w:rFonts w:hint="cs"/>
          <w:rtl/>
          <w:lang w:eastAsia="he-IL"/>
        </w:rPr>
        <w:t xml:space="preserve"> </w:t>
      </w:r>
      <w:bookmarkStart w:id="3696" w:name="_ETM_Q1_8706992"/>
      <w:bookmarkEnd w:id="3696"/>
      <w:r w:rsidR="00BB7071">
        <w:rPr>
          <w:rFonts w:hint="cs"/>
          <w:rtl/>
          <w:lang w:eastAsia="he-IL"/>
        </w:rPr>
        <w:t>ובעיניי ראוי לתקן</w:t>
      </w:r>
      <w:r>
        <w:rPr>
          <w:rFonts w:hint="cs"/>
          <w:rtl/>
          <w:lang w:eastAsia="he-IL"/>
        </w:rPr>
        <w:t xml:space="preserve"> בעבודת הוועדה לבחירת שופטים</w:t>
      </w:r>
      <w:r w:rsidR="00BB7071">
        <w:rPr>
          <w:rFonts w:hint="cs"/>
          <w:rtl/>
          <w:lang w:eastAsia="he-IL"/>
        </w:rPr>
        <w:t xml:space="preserve">. גם הצעתי הצעות כאלה </w:t>
      </w:r>
      <w:r>
        <w:rPr>
          <w:rFonts w:hint="cs"/>
          <w:rtl/>
          <w:lang w:eastAsia="he-IL"/>
        </w:rPr>
        <w:t>והנחתי אותן בפני הוועדה ב</w:t>
      </w:r>
      <w:r w:rsidR="00BB7071">
        <w:rPr>
          <w:rFonts w:hint="cs"/>
          <w:rtl/>
          <w:lang w:eastAsia="he-IL"/>
        </w:rPr>
        <w:t xml:space="preserve">מחקר מדיניות </w:t>
      </w:r>
      <w:bookmarkStart w:id="3697" w:name="_ETM_Q1_8714954"/>
      <w:bookmarkEnd w:id="3697"/>
      <w:r w:rsidR="00BB7071">
        <w:rPr>
          <w:rFonts w:hint="cs"/>
          <w:rtl/>
          <w:lang w:eastAsia="he-IL"/>
        </w:rPr>
        <w:t xml:space="preserve">שכתבתי, </w:t>
      </w:r>
      <w:r>
        <w:rPr>
          <w:rFonts w:hint="cs"/>
          <w:rtl/>
          <w:lang w:eastAsia="he-IL"/>
        </w:rPr>
        <w:t xml:space="preserve">למשל להגביר את השקיפות </w:t>
      </w:r>
      <w:r w:rsidR="00BB7071">
        <w:rPr>
          <w:rFonts w:hint="cs"/>
          <w:rtl/>
          <w:lang w:eastAsia="he-IL"/>
        </w:rPr>
        <w:t xml:space="preserve">של ההסדר של קורס הכנה לשפיטה או מהלכים שאפשר </w:t>
      </w:r>
      <w:bookmarkStart w:id="3698" w:name="_ETM_Q1_8722042"/>
      <w:bookmarkEnd w:id="3698"/>
      <w:r w:rsidR="00BB7071">
        <w:rPr>
          <w:rFonts w:hint="cs"/>
          <w:rtl/>
          <w:lang w:eastAsia="he-IL"/>
        </w:rPr>
        <w:t>לעשות</w:t>
      </w:r>
      <w:r>
        <w:rPr>
          <w:rFonts w:hint="cs"/>
          <w:rtl/>
          <w:lang w:eastAsia="he-IL"/>
        </w:rPr>
        <w:t xml:space="preserve"> </w:t>
      </w:r>
      <w:r w:rsidR="00BB7071">
        <w:rPr>
          <w:rFonts w:hint="cs"/>
          <w:rtl/>
          <w:lang w:eastAsia="he-IL"/>
        </w:rPr>
        <w:t xml:space="preserve">כדי להגביר </w:t>
      </w:r>
      <w:r>
        <w:rPr>
          <w:rFonts w:hint="cs"/>
          <w:rtl/>
          <w:lang w:eastAsia="he-IL"/>
        </w:rPr>
        <w:t xml:space="preserve">את השיקוף החברתי או </w:t>
      </w:r>
      <w:bookmarkStart w:id="3699" w:name="_ETM_Q1_8720786"/>
      <w:bookmarkEnd w:id="3699"/>
      <w:r>
        <w:rPr>
          <w:rFonts w:hint="cs"/>
          <w:rtl/>
          <w:lang w:eastAsia="he-IL"/>
        </w:rPr>
        <w:t>את הגיוון השיפוטי בל ההצעות שעומדו</w:t>
      </w:r>
      <w:r w:rsidR="00BB7071">
        <w:rPr>
          <w:rFonts w:hint="cs"/>
          <w:rtl/>
          <w:lang w:eastAsia="he-IL"/>
        </w:rPr>
        <w:t xml:space="preserve">ת פה על השולחן לא </w:t>
      </w:r>
      <w:bookmarkStart w:id="3700" w:name="_ETM_Q1_8730120"/>
      <w:bookmarkEnd w:id="3700"/>
      <w:r w:rsidR="00BB7071">
        <w:rPr>
          <w:rFonts w:hint="cs"/>
          <w:rtl/>
          <w:lang w:eastAsia="he-IL"/>
        </w:rPr>
        <w:t>יעשו זאת.</w:t>
      </w:r>
      <w:r>
        <w:rPr>
          <w:rFonts w:hint="cs"/>
          <w:rtl/>
          <w:lang w:eastAsia="he-IL"/>
        </w:rPr>
        <w:t xml:space="preserve"> אני לא חושב שיש מי שטוען ברצינות שזה מה שזה יעשה.</w:t>
      </w:r>
    </w:p>
    <w:p w:rsidR="00BB7071" w:rsidRDefault="00BB7071" w:rsidP="00BB7071">
      <w:pPr>
        <w:rPr>
          <w:rtl/>
          <w:lang w:eastAsia="he-IL"/>
        </w:rPr>
      </w:pPr>
      <w:bookmarkStart w:id="3701" w:name="_ETM_Q1_8732106"/>
      <w:bookmarkStart w:id="3702" w:name="_ETM_Q1_8732156"/>
      <w:bookmarkEnd w:id="3701"/>
      <w:bookmarkEnd w:id="3702"/>
    </w:p>
    <w:p w:rsidR="00BB7071" w:rsidRDefault="00BB7071" w:rsidP="008A589F">
      <w:pPr>
        <w:rPr>
          <w:rtl/>
          <w:lang w:eastAsia="he-IL"/>
        </w:rPr>
      </w:pPr>
      <w:bookmarkStart w:id="3703" w:name="_ETM_Q1_8732216"/>
      <w:bookmarkStart w:id="3704" w:name="_ETM_Q1_8732276"/>
      <w:bookmarkEnd w:id="3703"/>
      <w:bookmarkEnd w:id="3704"/>
      <w:r>
        <w:rPr>
          <w:rFonts w:hint="cs"/>
          <w:rtl/>
          <w:lang w:eastAsia="he-IL"/>
        </w:rPr>
        <w:t xml:space="preserve">מבחינת ההצעה לשימוע, לא הבנתי מה </w:t>
      </w:r>
      <w:r w:rsidR="0046679D">
        <w:rPr>
          <w:rFonts w:hint="cs"/>
          <w:rtl/>
          <w:lang w:eastAsia="he-IL"/>
        </w:rPr>
        <w:t xml:space="preserve">ההצעה הזו שעומדת כעת על השולחן </w:t>
      </w:r>
      <w:bookmarkStart w:id="3705" w:name="_ETM_Q1_8737018"/>
      <w:bookmarkEnd w:id="3705"/>
      <w:r>
        <w:rPr>
          <w:rFonts w:hint="cs"/>
          <w:rtl/>
          <w:lang w:eastAsia="he-IL"/>
        </w:rPr>
        <w:t xml:space="preserve">מוסיפה </w:t>
      </w:r>
      <w:bookmarkStart w:id="3706" w:name="_ETM_Q1_8739602"/>
      <w:bookmarkEnd w:id="3706"/>
      <w:r>
        <w:rPr>
          <w:rFonts w:hint="cs"/>
          <w:rtl/>
          <w:lang w:eastAsia="he-IL"/>
        </w:rPr>
        <w:t xml:space="preserve">מעבר לזה של לדון </w:t>
      </w:r>
      <w:r w:rsidR="0046679D">
        <w:rPr>
          <w:rFonts w:hint="cs"/>
          <w:rtl/>
          <w:lang w:eastAsia="he-IL"/>
        </w:rPr>
        <w:t>בנושאים בפורום שיש בו שליטה של הקו</w:t>
      </w:r>
      <w:r>
        <w:rPr>
          <w:rFonts w:hint="cs"/>
          <w:rtl/>
          <w:lang w:eastAsia="he-IL"/>
        </w:rPr>
        <w:t>א</w:t>
      </w:r>
      <w:r w:rsidR="0046679D">
        <w:rPr>
          <w:rFonts w:hint="cs"/>
          <w:rtl/>
          <w:lang w:eastAsia="he-IL"/>
        </w:rPr>
        <w:t>ל</w:t>
      </w:r>
      <w:r>
        <w:rPr>
          <w:rFonts w:hint="cs"/>
          <w:rtl/>
          <w:lang w:eastAsia="he-IL"/>
        </w:rPr>
        <w:t xml:space="preserve">יציה. ירתיע ממועמדים טובים </w:t>
      </w:r>
      <w:r w:rsidR="0046679D">
        <w:rPr>
          <w:rFonts w:hint="cs"/>
          <w:rtl/>
          <w:lang w:eastAsia="he-IL"/>
        </w:rPr>
        <w:t xml:space="preserve">להגיש </w:t>
      </w:r>
      <w:r>
        <w:rPr>
          <w:rFonts w:hint="cs"/>
          <w:rtl/>
          <w:lang w:eastAsia="he-IL"/>
        </w:rPr>
        <w:t xml:space="preserve">את </w:t>
      </w:r>
      <w:bookmarkStart w:id="3707" w:name="_ETM_Q1_8749258"/>
      <w:bookmarkEnd w:id="3707"/>
      <w:r>
        <w:rPr>
          <w:rFonts w:hint="cs"/>
          <w:rtl/>
          <w:lang w:eastAsia="he-IL"/>
        </w:rPr>
        <w:t xml:space="preserve">המועמדות שלהם </w:t>
      </w:r>
      <w:r w:rsidR="0046679D">
        <w:rPr>
          <w:rFonts w:hint="cs"/>
          <w:rtl/>
          <w:lang w:eastAsia="he-IL"/>
        </w:rPr>
        <w:t xml:space="preserve">לשיפוט </w:t>
      </w:r>
      <w:r>
        <w:rPr>
          <w:rFonts w:hint="cs"/>
          <w:rtl/>
          <w:lang w:eastAsia="he-IL"/>
        </w:rPr>
        <w:t xml:space="preserve">לעליון. </w:t>
      </w:r>
      <w:r w:rsidR="0046679D">
        <w:rPr>
          <w:rFonts w:hint="cs"/>
          <w:rtl/>
          <w:lang w:eastAsia="he-IL"/>
        </w:rPr>
        <w:t xml:space="preserve">אנו </w:t>
      </w:r>
      <w:r>
        <w:rPr>
          <w:rFonts w:hint="cs"/>
          <w:rtl/>
          <w:lang w:eastAsia="he-IL"/>
        </w:rPr>
        <w:t xml:space="preserve">לומדים הליכי שימוע שיש להם ביקורת גדולה </w:t>
      </w:r>
      <w:bookmarkStart w:id="3708" w:name="_ETM_Q1_8756265"/>
      <w:bookmarkEnd w:id="3708"/>
      <w:r w:rsidR="0046679D">
        <w:rPr>
          <w:rFonts w:hint="cs"/>
          <w:rtl/>
          <w:lang w:eastAsia="he-IL"/>
        </w:rPr>
        <w:t xml:space="preserve">מאוד </w:t>
      </w:r>
      <w:r>
        <w:rPr>
          <w:rFonts w:hint="cs"/>
          <w:rtl/>
          <w:lang w:eastAsia="he-IL"/>
        </w:rPr>
        <w:t>ע</w:t>
      </w:r>
      <w:r w:rsidR="0046679D">
        <w:rPr>
          <w:rFonts w:hint="cs"/>
          <w:rtl/>
          <w:lang w:eastAsia="he-IL"/>
        </w:rPr>
        <w:t>ל</w:t>
      </w:r>
      <w:r>
        <w:rPr>
          <w:rFonts w:hint="cs"/>
          <w:rtl/>
          <w:lang w:eastAsia="he-IL"/>
        </w:rPr>
        <w:t xml:space="preserve">יהם בארצות הברית, שנתפסים </w:t>
      </w:r>
      <w:r w:rsidR="0046679D">
        <w:rPr>
          <w:rFonts w:hint="cs"/>
          <w:rtl/>
          <w:lang w:eastAsia="he-IL"/>
        </w:rPr>
        <w:t>כ</w:t>
      </w:r>
      <w:r>
        <w:rPr>
          <w:rFonts w:hint="cs"/>
          <w:rtl/>
          <w:lang w:eastAsia="he-IL"/>
        </w:rPr>
        <w:t>הליכים מקולקלים</w:t>
      </w:r>
      <w:r w:rsidR="0046679D">
        <w:rPr>
          <w:rFonts w:hint="cs"/>
          <w:rtl/>
          <w:lang w:eastAsia="he-IL"/>
        </w:rPr>
        <w:t xml:space="preserve"> ומנסים להעתיק אותם לישראל</w:t>
      </w:r>
      <w:r>
        <w:rPr>
          <w:rFonts w:hint="cs"/>
          <w:rtl/>
          <w:lang w:eastAsia="he-IL"/>
        </w:rPr>
        <w:t xml:space="preserve">. חושב שזו טעות גדולה. </w:t>
      </w:r>
      <w:bookmarkStart w:id="3709" w:name="_ETM_Q1_8764915"/>
      <w:bookmarkEnd w:id="3709"/>
      <w:r w:rsidR="0046679D">
        <w:rPr>
          <w:rFonts w:hint="cs"/>
          <w:rtl/>
          <w:lang w:eastAsia="he-IL"/>
        </w:rPr>
        <w:t>י</w:t>
      </w:r>
      <w:r>
        <w:rPr>
          <w:rFonts w:hint="cs"/>
          <w:rtl/>
          <w:lang w:eastAsia="he-IL"/>
        </w:rPr>
        <w:t>ש</w:t>
      </w:r>
      <w:r w:rsidR="0046679D">
        <w:rPr>
          <w:rFonts w:hint="cs"/>
          <w:rtl/>
          <w:lang w:eastAsia="he-IL"/>
        </w:rPr>
        <w:t xml:space="preserve"> גם </w:t>
      </w:r>
      <w:r>
        <w:rPr>
          <w:rFonts w:hint="cs"/>
          <w:rtl/>
          <w:lang w:eastAsia="he-IL"/>
        </w:rPr>
        <w:t xml:space="preserve">להזכיר </w:t>
      </w:r>
      <w:r w:rsidR="0046679D">
        <w:rPr>
          <w:rFonts w:hint="cs"/>
          <w:rtl/>
          <w:lang w:eastAsia="he-IL"/>
        </w:rPr>
        <w:t xml:space="preserve">שנעשתה רפורמה בוועדה לבחירת שופטים </w:t>
      </w:r>
      <w:bookmarkStart w:id="3710" w:name="_ETM_Q1_8766876"/>
      <w:bookmarkEnd w:id="3710"/>
      <w:r>
        <w:rPr>
          <w:rFonts w:hint="cs"/>
          <w:rtl/>
          <w:lang w:eastAsia="he-IL"/>
        </w:rPr>
        <w:t>תחת כ</w:t>
      </w:r>
      <w:r w:rsidR="0046679D">
        <w:rPr>
          <w:rFonts w:hint="cs"/>
          <w:rtl/>
          <w:lang w:eastAsia="he-IL"/>
        </w:rPr>
        <w:t>הונת</w:t>
      </w:r>
      <w:r>
        <w:rPr>
          <w:rFonts w:hint="cs"/>
          <w:rtl/>
          <w:lang w:eastAsia="he-IL"/>
        </w:rPr>
        <w:t xml:space="preserve"> שר המשפטים הקודם </w:t>
      </w:r>
      <w:r w:rsidR="0046679D">
        <w:rPr>
          <w:rFonts w:hint="cs"/>
          <w:rtl/>
          <w:lang w:eastAsia="he-IL"/>
        </w:rPr>
        <w:t xml:space="preserve">של להכניס הליך של </w:t>
      </w:r>
      <w:r>
        <w:rPr>
          <w:rFonts w:hint="cs"/>
          <w:rtl/>
          <w:lang w:eastAsia="he-IL"/>
        </w:rPr>
        <w:t xml:space="preserve">מעין שימוע. </w:t>
      </w:r>
      <w:r w:rsidR="0046679D">
        <w:rPr>
          <w:rFonts w:hint="cs"/>
          <w:rtl/>
          <w:lang w:eastAsia="he-IL"/>
        </w:rPr>
        <w:t xml:space="preserve">זה שידור הראיונות </w:t>
      </w:r>
      <w:r>
        <w:rPr>
          <w:rFonts w:hint="cs"/>
          <w:rtl/>
          <w:lang w:eastAsia="he-IL"/>
        </w:rPr>
        <w:t xml:space="preserve">בציבור. </w:t>
      </w:r>
      <w:bookmarkStart w:id="3711" w:name="_ETM_Q1_8774063"/>
      <w:bookmarkEnd w:id="3711"/>
      <w:r>
        <w:rPr>
          <w:rFonts w:hint="cs"/>
          <w:rtl/>
          <w:lang w:eastAsia="he-IL"/>
        </w:rPr>
        <w:t>יושב פה שר המשפט</w:t>
      </w:r>
      <w:r w:rsidR="007D1F7D">
        <w:rPr>
          <w:rFonts w:hint="cs"/>
          <w:rtl/>
          <w:lang w:eastAsia="he-IL"/>
        </w:rPr>
        <w:t>ים</w:t>
      </w:r>
      <w:r>
        <w:rPr>
          <w:rFonts w:hint="cs"/>
          <w:rtl/>
          <w:lang w:eastAsia="he-IL"/>
        </w:rPr>
        <w:t xml:space="preserve"> הקודם</w:t>
      </w:r>
      <w:r w:rsidR="008A589F">
        <w:rPr>
          <w:rFonts w:hint="cs"/>
          <w:rtl/>
          <w:lang w:eastAsia="he-IL"/>
        </w:rPr>
        <w:t>.</w:t>
      </w:r>
      <w:r>
        <w:rPr>
          <w:rFonts w:hint="cs"/>
          <w:rtl/>
          <w:lang w:eastAsia="he-IL"/>
        </w:rPr>
        <w:t xml:space="preserve"> למה לא לחכות ולראות </w:t>
      </w:r>
      <w:r w:rsidR="008A589F">
        <w:rPr>
          <w:rFonts w:hint="cs"/>
          <w:rtl/>
          <w:lang w:eastAsia="he-IL"/>
        </w:rPr>
        <w:t xml:space="preserve">מה ההשפעה של הרפורמה שנעשתה עכשיו </w:t>
      </w:r>
      <w:r>
        <w:rPr>
          <w:rFonts w:hint="cs"/>
          <w:rtl/>
          <w:lang w:eastAsia="he-IL"/>
        </w:rPr>
        <w:t xml:space="preserve">לפני </w:t>
      </w:r>
      <w:bookmarkStart w:id="3712" w:name="_ETM_Q1_8779787"/>
      <w:bookmarkEnd w:id="3712"/>
      <w:r>
        <w:rPr>
          <w:rFonts w:hint="cs"/>
          <w:rtl/>
          <w:lang w:eastAsia="he-IL"/>
        </w:rPr>
        <w:t xml:space="preserve">שקופצים לעוד רפורמה? אני חוזר לעיקר </w:t>
      </w:r>
      <w:r>
        <w:rPr>
          <w:rtl/>
          <w:lang w:eastAsia="he-IL"/>
        </w:rPr>
        <w:t>–</w:t>
      </w:r>
      <w:r>
        <w:rPr>
          <w:rFonts w:hint="cs"/>
          <w:rtl/>
          <w:lang w:eastAsia="he-IL"/>
        </w:rPr>
        <w:t xml:space="preserve"> אני חושב שיש </w:t>
      </w:r>
      <w:bookmarkStart w:id="3713" w:name="_ETM_Q1_8785404"/>
      <w:bookmarkEnd w:id="3713"/>
      <w:r>
        <w:rPr>
          <w:rFonts w:hint="cs"/>
          <w:rtl/>
          <w:lang w:eastAsia="he-IL"/>
        </w:rPr>
        <w:t xml:space="preserve">בנוסח הקיים פגיעה אנושה </w:t>
      </w:r>
      <w:r w:rsidR="008A589F">
        <w:rPr>
          <w:rFonts w:hint="cs"/>
          <w:rtl/>
          <w:lang w:eastAsia="he-IL"/>
        </w:rPr>
        <w:t>באי תלות מערכת המשפט</w:t>
      </w:r>
      <w:r>
        <w:rPr>
          <w:rFonts w:hint="cs"/>
          <w:rtl/>
          <w:lang w:eastAsia="he-IL"/>
        </w:rPr>
        <w:t xml:space="preserve">, </w:t>
      </w:r>
      <w:r w:rsidR="008A589F">
        <w:rPr>
          <w:rFonts w:hint="cs"/>
          <w:rtl/>
          <w:lang w:eastAsia="he-IL"/>
        </w:rPr>
        <w:t xml:space="preserve">פגיעה אנושה באי תלות </w:t>
      </w:r>
      <w:bookmarkStart w:id="3714" w:name="_ETM_Q1_8784964"/>
      <w:bookmarkEnd w:id="3714"/>
      <w:r w:rsidR="008A589F">
        <w:rPr>
          <w:rFonts w:hint="cs"/>
          <w:rtl/>
          <w:lang w:eastAsia="he-IL"/>
        </w:rPr>
        <w:t xml:space="preserve">השופטים. שבעה נציגים בוועדה </w:t>
      </w:r>
      <w:r>
        <w:rPr>
          <w:rFonts w:hint="cs"/>
          <w:rtl/>
          <w:lang w:eastAsia="he-IL"/>
        </w:rPr>
        <w:t>ממונים על ידי שר המשפט</w:t>
      </w:r>
      <w:r w:rsidR="007D1F7D">
        <w:rPr>
          <w:rFonts w:hint="cs"/>
          <w:rtl/>
          <w:lang w:eastAsia="he-IL"/>
        </w:rPr>
        <w:t>ים</w:t>
      </w:r>
      <w:r>
        <w:rPr>
          <w:rFonts w:hint="cs"/>
          <w:rtl/>
          <w:lang w:eastAsia="he-IL"/>
        </w:rPr>
        <w:t xml:space="preserve"> </w:t>
      </w:r>
      <w:bookmarkStart w:id="3715" w:name="_ETM_Q1_8792209"/>
      <w:bookmarkEnd w:id="3715"/>
      <w:r>
        <w:rPr>
          <w:rFonts w:hint="cs"/>
          <w:rtl/>
          <w:lang w:eastAsia="he-IL"/>
        </w:rPr>
        <w:t xml:space="preserve">לרבות השופטים </w:t>
      </w:r>
      <w:r w:rsidR="008A589F">
        <w:rPr>
          <w:rFonts w:hint="cs"/>
          <w:rtl/>
          <w:lang w:eastAsia="he-IL"/>
        </w:rPr>
        <w:t xml:space="preserve">שמכהנים שממונים </w:t>
      </w:r>
      <w:r>
        <w:rPr>
          <w:rFonts w:hint="cs"/>
          <w:rtl/>
          <w:lang w:eastAsia="he-IL"/>
        </w:rPr>
        <w:t xml:space="preserve">בהסכמת נשיא בית המשפט העליון. </w:t>
      </w:r>
      <w:r w:rsidR="008A589F">
        <w:rPr>
          <w:rFonts w:hint="cs"/>
          <w:rtl/>
          <w:lang w:eastAsia="he-IL"/>
        </w:rPr>
        <w:t xml:space="preserve">יש פה פגיעה אנושה באי תלות השופטים, פגיעה אנושה בעצמאות הרשות </w:t>
      </w:r>
      <w:r>
        <w:rPr>
          <w:rFonts w:hint="cs"/>
          <w:rtl/>
          <w:lang w:eastAsia="he-IL"/>
        </w:rPr>
        <w:t>השופטת. בסופו של ד</w:t>
      </w:r>
      <w:bookmarkStart w:id="3716" w:name="_ETM_Q1_8800294"/>
      <w:bookmarkEnd w:id="3716"/>
      <w:r>
        <w:rPr>
          <w:rFonts w:hint="cs"/>
          <w:rtl/>
          <w:lang w:eastAsia="he-IL"/>
        </w:rPr>
        <w:t>בר יהיה קשה לקרוא לישראל דמוקרטיה אחרי מהלך כזה קשה.</w:t>
      </w:r>
    </w:p>
    <w:p w:rsidR="00BB7071" w:rsidRDefault="00BB7071" w:rsidP="00BB7071">
      <w:pPr>
        <w:rPr>
          <w:rtl/>
          <w:lang w:eastAsia="he-IL"/>
        </w:rPr>
      </w:pPr>
      <w:bookmarkStart w:id="3717" w:name="_ETM_Q1_8807713"/>
      <w:bookmarkStart w:id="3718" w:name="_ETM_Q1_8807768"/>
      <w:bookmarkEnd w:id="3717"/>
      <w:bookmarkEnd w:id="3718"/>
    </w:p>
    <w:p w:rsidR="00BB7071" w:rsidRDefault="00BB7071" w:rsidP="00BB7071">
      <w:pPr>
        <w:pStyle w:val="af6"/>
        <w:keepNext/>
        <w:rPr>
          <w:rtl/>
        </w:rPr>
      </w:pPr>
      <w:bookmarkStart w:id="3719" w:name="ET_yor_5801_401"/>
      <w:r w:rsidRPr="00BB7071">
        <w:rPr>
          <w:rStyle w:val="TagStyle"/>
          <w:rtl/>
        </w:rPr>
        <w:t xml:space="preserve"> &lt;&lt; יור &gt;&gt; </w:t>
      </w:r>
      <w:r>
        <w:rPr>
          <w:rtl/>
        </w:rPr>
        <w:t>היו"ר אריאל קלנר:</w:t>
      </w:r>
      <w:r w:rsidRPr="00BB7071">
        <w:rPr>
          <w:rStyle w:val="TagStyle"/>
          <w:rtl/>
        </w:rPr>
        <w:t xml:space="preserve"> &lt;&lt; יור &gt;&gt;</w:t>
      </w:r>
      <w:r>
        <w:rPr>
          <w:rtl/>
        </w:rPr>
        <w:t xml:space="preserve">   </w:t>
      </w:r>
      <w:bookmarkEnd w:id="3719"/>
    </w:p>
    <w:p w:rsidR="00BB7071" w:rsidRDefault="00BB7071" w:rsidP="00BB7071">
      <w:pPr>
        <w:pStyle w:val="KeepWithNext"/>
        <w:rPr>
          <w:rtl/>
          <w:lang w:eastAsia="he-IL"/>
        </w:rPr>
      </w:pPr>
    </w:p>
    <w:p w:rsidR="00BB7071" w:rsidRDefault="00BB7071" w:rsidP="00BB7071">
      <w:pPr>
        <w:rPr>
          <w:rtl/>
          <w:lang w:eastAsia="he-IL"/>
        </w:rPr>
      </w:pPr>
      <w:bookmarkStart w:id="3720" w:name="_ETM_Q1_8808288"/>
      <w:bookmarkEnd w:id="3720"/>
      <w:r>
        <w:rPr>
          <w:rFonts w:hint="cs"/>
          <w:rtl/>
          <w:lang w:eastAsia="he-IL"/>
        </w:rPr>
        <w:t xml:space="preserve">חבר </w:t>
      </w:r>
      <w:bookmarkStart w:id="3721" w:name="_ETM_Q1_8809209"/>
      <w:bookmarkEnd w:id="3721"/>
      <w:r>
        <w:rPr>
          <w:rFonts w:hint="cs"/>
          <w:rtl/>
          <w:lang w:eastAsia="he-IL"/>
        </w:rPr>
        <w:t>הכ</w:t>
      </w:r>
      <w:r w:rsidR="008A589F">
        <w:rPr>
          <w:rFonts w:hint="cs"/>
          <w:rtl/>
          <w:lang w:eastAsia="he-IL"/>
        </w:rPr>
        <w:t>נסת גדעון סער, שר המשפטים לשעבר</w:t>
      </w:r>
      <w:r>
        <w:rPr>
          <w:rFonts w:hint="cs"/>
          <w:rtl/>
          <w:lang w:eastAsia="he-IL"/>
        </w:rPr>
        <w:t>.</w:t>
      </w:r>
    </w:p>
    <w:p w:rsidR="00BB7071" w:rsidRDefault="00BB7071" w:rsidP="00BB7071">
      <w:pPr>
        <w:rPr>
          <w:rtl/>
          <w:lang w:eastAsia="he-IL"/>
        </w:rPr>
      </w:pPr>
      <w:bookmarkStart w:id="3722" w:name="_ETM_Q1_8813620"/>
      <w:bookmarkStart w:id="3723" w:name="_ETM_Q1_8813675"/>
      <w:bookmarkEnd w:id="3722"/>
      <w:bookmarkEnd w:id="3723"/>
    </w:p>
    <w:p w:rsidR="00BB7071" w:rsidRDefault="00BB7071" w:rsidP="00BB7071">
      <w:pPr>
        <w:pStyle w:val="a4"/>
        <w:keepNext/>
        <w:rPr>
          <w:rtl/>
        </w:rPr>
      </w:pPr>
      <w:bookmarkStart w:id="3724" w:name="ET_speaker_4672_402"/>
      <w:r w:rsidRPr="00BB7071">
        <w:rPr>
          <w:rStyle w:val="TagStyle"/>
          <w:rtl/>
        </w:rPr>
        <w:t xml:space="preserve"> &lt;&lt; דובר &gt;&gt; </w:t>
      </w:r>
      <w:r>
        <w:rPr>
          <w:rtl/>
        </w:rPr>
        <w:t>גדעון סער (המחנה הממלכתי):</w:t>
      </w:r>
      <w:r w:rsidRPr="00BB7071">
        <w:rPr>
          <w:rStyle w:val="TagStyle"/>
          <w:rtl/>
        </w:rPr>
        <w:t xml:space="preserve"> &lt;&lt; דובר &gt;&gt;</w:t>
      </w:r>
      <w:r>
        <w:rPr>
          <w:rtl/>
        </w:rPr>
        <w:t xml:space="preserve">   </w:t>
      </w:r>
      <w:bookmarkEnd w:id="3724"/>
    </w:p>
    <w:p w:rsidR="00BB7071" w:rsidRDefault="00BB7071" w:rsidP="00BB7071">
      <w:pPr>
        <w:pStyle w:val="KeepWithNext"/>
        <w:rPr>
          <w:rtl/>
          <w:lang w:eastAsia="he-IL"/>
        </w:rPr>
      </w:pPr>
    </w:p>
    <w:p w:rsidR="00BB7071" w:rsidRDefault="00BB7071" w:rsidP="008A589F">
      <w:pPr>
        <w:rPr>
          <w:rtl/>
          <w:lang w:eastAsia="he-IL"/>
        </w:rPr>
      </w:pPr>
      <w:bookmarkStart w:id="3725" w:name="_ETM_Q1_8815090"/>
      <w:bookmarkStart w:id="3726" w:name="_ETM_Q1_8815130"/>
      <w:bookmarkStart w:id="3727" w:name="_ETM_Q1_8814665"/>
      <w:bookmarkEnd w:id="3725"/>
      <w:bookmarkEnd w:id="3726"/>
      <w:bookmarkEnd w:id="3727"/>
      <w:r>
        <w:rPr>
          <w:rFonts w:hint="cs"/>
          <w:rtl/>
          <w:lang w:eastAsia="he-IL"/>
        </w:rPr>
        <w:t xml:space="preserve">תודה, אדוני היושב-ראש. </w:t>
      </w:r>
      <w:r w:rsidR="008A589F">
        <w:rPr>
          <w:rFonts w:hint="cs"/>
          <w:rtl/>
          <w:lang w:eastAsia="he-IL"/>
        </w:rPr>
        <w:t xml:space="preserve">באחת הישיבות הקודמות דיברתי בהרחבה על נושא הוועדה </w:t>
      </w:r>
      <w:r>
        <w:rPr>
          <w:rFonts w:hint="cs"/>
          <w:rtl/>
          <w:lang w:eastAsia="he-IL"/>
        </w:rPr>
        <w:t xml:space="preserve">לבחירת שופטים, </w:t>
      </w:r>
      <w:bookmarkStart w:id="3728" w:name="_ETM_Q1_8820569"/>
      <w:bookmarkEnd w:id="3728"/>
      <w:r>
        <w:rPr>
          <w:rFonts w:hint="cs"/>
          <w:rtl/>
          <w:lang w:eastAsia="he-IL"/>
        </w:rPr>
        <w:t>על השינוי</w:t>
      </w:r>
      <w:r w:rsidR="008A589F">
        <w:rPr>
          <w:rFonts w:hint="cs"/>
          <w:rtl/>
          <w:lang w:eastAsia="he-IL"/>
        </w:rPr>
        <w:t>י</w:t>
      </w:r>
      <w:r>
        <w:rPr>
          <w:rFonts w:hint="cs"/>
          <w:rtl/>
          <w:lang w:eastAsia="he-IL"/>
        </w:rPr>
        <w:t xml:space="preserve">ם שעשיתי בחקיקה כחבר הכנסת </w:t>
      </w:r>
      <w:r w:rsidR="008A589F">
        <w:rPr>
          <w:rFonts w:hint="cs"/>
          <w:rtl/>
          <w:lang w:eastAsia="he-IL"/>
        </w:rPr>
        <w:t>ואחר כ</w:t>
      </w:r>
      <w:r>
        <w:rPr>
          <w:rFonts w:hint="cs"/>
          <w:rtl/>
          <w:lang w:eastAsia="he-IL"/>
        </w:rPr>
        <w:t>שר המשפט</w:t>
      </w:r>
      <w:r w:rsidR="007D1F7D">
        <w:rPr>
          <w:rFonts w:hint="cs"/>
          <w:rtl/>
          <w:lang w:eastAsia="he-IL"/>
        </w:rPr>
        <w:t>ים</w:t>
      </w:r>
      <w:r>
        <w:rPr>
          <w:rFonts w:hint="cs"/>
          <w:rtl/>
          <w:lang w:eastAsia="he-IL"/>
        </w:rPr>
        <w:t xml:space="preserve"> ומדוע לדעתי </w:t>
      </w:r>
      <w:bookmarkStart w:id="3729" w:name="_ETM_Q1_8833640"/>
      <w:bookmarkEnd w:id="3729"/>
      <w:r>
        <w:rPr>
          <w:rFonts w:hint="cs"/>
          <w:rtl/>
          <w:lang w:eastAsia="he-IL"/>
        </w:rPr>
        <w:t>יש לעשות שינויים אבולוציונ</w:t>
      </w:r>
      <w:r w:rsidR="008A589F">
        <w:rPr>
          <w:rFonts w:hint="cs"/>
          <w:rtl/>
          <w:lang w:eastAsia="he-IL"/>
        </w:rPr>
        <w:t>י</w:t>
      </w:r>
      <w:r>
        <w:rPr>
          <w:rFonts w:hint="cs"/>
          <w:rtl/>
          <w:lang w:eastAsia="he-IL"/>
        </w:rPr>
        <w:t xml:space="preserve">ים, לא </w:t>
      </w:r>
      <w:r w:rsidR="008A589F">
        <w:rPr>
          <w:rFonts w:hint="cs"/>
          <w:rtl/>
          <w:lang w:eastAsia="he-IL"/>
        </w:rPr>
        <w:t xml:space="preserve">שינויים </w:t>
      </w:r>
      <w:r>
        <w:rPr>
          <w:rFonts w:hint="cs"/>
          <w:rtl/>
          <w:lang w:eastAsia="he-IL"/>
        </w:rPr>
        <w:t xml:space="preserve">רבולוציוניים. </w:t>
      </w:r>
      <w:r w:rsidR="008A589F">
        <w:rPr>
          <w:rFonts w:hint="cs"/>
          <w:rtl/>
          <w:lang w:eastAsia="he-IL"/>
        </w:rPr>
        <w:t xml:space="preserve">אבל </w:t>
      </w:r>
      <w:r>
        <w:rPr>
          <w:rFonts w:hint="cs"/>
          <w:rtl/>
          <w:lang w:eastAsia="he-IL"/>
        </w:rPr>
        <w:t xml:space="preserve">זה לא יהיה הנושא </w:t>
      </w:r>
      <w:bookmarkStart w:id="3730" w:name="_ETM_Q1_8842421"/>
      <w:bookmarkEnd w:id="3730"/>
      <w:r>
        <w:rPr>
          <w:rFonts w:hint="cs"/>
          <w:rtl/>
          <w:lang w:eastAsia="he-IL"/>
        </w:rPr>
        <w:t xml:space="preserve">העיקרי שלי היום, </w:t>
      </w:r>
      <w:r w:rsidR="008A589F">
        <w:rPr>
          <w:rFonts w:hint="cs"/>
          <w:rtl/>
          <w:lang w:eastAsia="he-IL"/>
        </w:rPr>
        <w:t xml:space="preserve">אבל לגבי </w:t>
      </w:r>
      <w:bookmarkStart w:id="3731" w:name="_ETM_Q1_8843973"/>
      <w:bookmarkEnd w:id="3731"/>
      <w:r w:rsidR="008A589F">
        <w:rPr>
          <w:rFonts w:hint="cs"/>
          <w:rtl/>
          <w:lang w:eastAsia="he-IL"/>
        </w:rPr>
        <w:t xml:space="preserve">כל העניינים, </w:t>
      </w:r>
      <w:r>
        <w:rPr>
          <w:rFonts w:hint="cs"/>
          <w:rtl/>
          <w:lang w:eastAsia="he-IL"/>
        </w:rPr>
        <w:t>גם לגבי ההסדר שנוגע לביקורת השיפוטית, עיגונה</w:t>
      </w:r>
      <w:bookmarkStart w:id="3732" w:name="_ETM_Q1_8849972"/>
      <w:bookmarkEnd w:id="3732"/>
      <w:r>
        <w:rPr>
          <w:rFonts w:hint="cs"/>
          <w:rtl/>
          <w:lang w:eastAsia="he-IL"/>
        </w:rPr>
        <w:t xml:space="preserve">, ההתגברות וכו' </w:t>
      </w:r>
      <w:r w:rsidR="008A589F">
        <w:rPr>
          <w:rFonts w:hint="cs"/>
          <w:rtl/>
          <w:lang w:eastAsia="he-IL"/>
        </w:rPr>
        <w:t xml:space="preserve">וגם לגבי </w:t>
      </w:r>
      <w:r>
        <w:rPr>
          <w:rFonts w:hint="cs"/>
          <w:rtl/>
          <w:lang w:eastAsia="he-IL"/>
        </w:rPr>
        <w:t>הרכב ה</w:t>
      </w:r>
      <w:r w:rsidR="008A589F">
        <w:rPr>
          <w:rFonts w:hint="cs"/>
          <w:rtl/>
          <w:lang w:eastAsia="he-IL"/>
        </w:rPr>
        <w:t>ו</w:t>
      </w:r>
      <w:r>
        <w:rPr>
          <w:rFonts w:hint="cs"/>
          <w:rtl/>
          <w:lang w:eastAsia="he-IL"/>
        </w:rPr>
        <w:t xml:space="preserve">ועדה לבחירת שופטים, כשאתה משנה שיטה </w:t>
      </w:r>
      <w:bookmarkStart w:id="3733" w:name="_ETM_Q1_8857094"/>
      <w:bookmarkEnd w:id="3733"/>
      <w:r w:rsidR="008A589F">
        <w:rPr>
          <w:rFonts w:hint="cs"/>
          <w:rtl/>
          <w:lang w:eastAsia="he-IL"/>
        </w:rPr>
        <w:t xml:space="preserve">שהיא </w:t>
      </w:r>
      <w:r>
        <w:rPr>
          <w:rFonts w:hint="cs"/>
          <w:rtl/>
          <w:lang w:eastAsia="he-IL"/>
        </w:rPr>
        <w:t xml:space="preserve">מיסודות המשטר אתה לעולם לא יודע על מי זה יתהפך. </w:t>
      </w:r>
      <w:bookmarkStart w:id="3734" w:name="_ETM_Q1_8863564"/>
      <w:bookmarkEnd w:id="3734"/>
      <w:r>
        <w:rPr>
          <w:rFonts w:hint="cs"/>
          <w:rtl/>
          <w:lang w:eastAsia="he-IL"/>
        </w:rPr>
        <w:t>היום יש שלטון כז</w:t>
      </w:r>
      <w:r w:rsidR="008A589F">
        <w:rPr>
          <w:rFonts w:hint="cs"/>
          <w:rtl/>
          <w:lang w:eastAsia="he-IL"/>
        </w:rPr>
        <w:t>ה</w:t>
      </w:r>
      <w:r>
        <w:rPr>
          <w:rFonts w:hint="cs"/>
          <w:rtl/>
          <w:lang w:eastAsia="he-IL"/>
        </w:rPr>
        <w:t>, מחר אחר. אני משוכנע</w:t>
      </w:r>
      <w:r w:rsidR="008A589F">
        <w:rPr>
          <w:rFonts w:hint="cs"/>
          <w:rtl/>
          <w:lang w:eastAsia="he-IL"/>
        </w:rPr>
        <w:t>,</w:t>
      </w:r>
      <w:r>
        <w:rPr>
          <w:rFonts w:hint="cs"/>
          <w:rtl/>
          <w:lang w:eastAsia="he-IL"/>
        </w:rPr>
        <w:t xml:space="preserve"> ששינוי הרכב </w:t>
      </w:r>
      <w:bookmarkStart w:id="3735" w:name="_ETM_Q1_8869892"/>
      <w:bookmarkEnd w:id="3735"/>
      <w:r>
        <w:rPr>
          <w:rFonts w:hint="cs"/>
          <w:rtl/>
          <w:lang w:eastAsia="he-IL"/>
        </w:rPr>
        <w:t>ה</w:t>
      </w:r>
      <w:r w:rsidR="008A589F">
        <w:rPr>
          <w:rFonts w:hint="cs"/>
          <w:rtl/>
          <w:lang w:eastAsia="he-IL"/>
        </w:rPr>
        <w:t>ו</w:t>
      </w:r>
      <w:r>
        <w:rPr>
          <w:rFonts w:hint="cs"/>
          <w:rtl/>
          <w:lang w:eastAsia="he-IL"/>
        </w:rPr>
        <w:t xml:space="preserve">ועדה לבחירת </w:t>
      </w:r>
      <w:r w:rsidR="008A589F">
        <w:rPr>
          <w:rFonts w:hint="cs"/>
          <w:rtl/>
          <w:lang w:eastAsia="he-IL"/>
        </w:rPr>
        <w:t>ה</w:t>
      </w:r>
      <w:r>
        <w:rPr>
          <w:rFonts w:hint="cs"/>
          <w:rtl/>
          <w:lang w:eastAsia="he-IL"/>
        </w:rPr>
        <w:t>שופט</w:t>
      </w:r>
      <w:r w:rsidR="007D1F7D">
        <w:rPr>
          <w:rFonts w:hint="cs"/>
          <w:rtl/>
          <w:lang w:eastAsia="he-IL"/>
        </w:rPr>
        <w:t>ים</w:t>
      </w:r>
      <w:r w:rsidR="008A589F">
        <w:rPr>
          <w:rFonts w:hint="cs"/>
          <w:rtl/>
          <w:lang w:eastAsia="he-IL"/>
        </w:rPr>
        <w:t xml:space="preserve"> באופן שיש רוב לקואליצ</w:t>
      </w:r>
      <w:r>
        <w:rPr>
          <w:rFonts w:hint="cs"/>
          <w:rtl/>
          <w:lang w:eastAsia="he-IL"/>
        </w:rPr>
        <w:t>י</w:t>
      </w:r>
      <w:r w:rsidR="008A589F">
        <w:rPr>
          <w:rFonts w:hint="cs"/>
          <w:rtl/>
          <w:lang w:eastAsia="he-IL"/>
        </w:rPr>
        <w:t>ה</w:t>
      </w:r>
      <w:r>
        <w:rPr>
          <w:rFonts w:hint="cs"/>
          <w:rtl/>
          <w:lang w:eastAsia="he-IL"/>
        </w:rPr>
        <w:t xml:space="preserve"> שמכהנת אותה שעה </w:t>
      </w:r>
      <w:bookmarkStart w:id="3736" w:name="_ETM_Q1_8877909"/>
      <w:bookmarkEnd w:id="3736"/>
      <w:r>
        <w:rPr>
          <w:rFonts w:hint="cs"/>
          <w:rtl/>
          <w:lang w:eastAsia="he-IL"/>
        </w:rPr>
        <w:t xml:space="preserve">זה נזק, </w:t>
      </w:r>
      <w:r w:rsidR="008A589F">
        <w:rPr>
          <w:rFonts w:hint="cs"/>
          <w:rtl/>
          <w:lang w:eastAsia="he-IL"/>
        </w:rPr>
        <w:t xml:space="preserve">זה </w:t>
      </w:r>
      <w:r>
        <w:rPr>
          <w:rFonts w:hint="cs"/>
          <w:rtl/>
          <w:lang w:eastAsia="he-IL"/>
        </w:rPr>
        <w:t xml:space="preserve">דבר גרוע מאוד, ולא משנה מי בשלטון. לכן </w:t>
      </w:r>
      <w:bookmarkStart w:id="3737" w:name="_ETM_Q1_8885871"/>
      <w:bookmarkEnd w:id="3737"/>
      <w:r>
        <w:rPr>
          <w:rFonts w:hint="cs"/>
          <w:rtl/>
          <w:lang w:eastAsia="he-IL"/>
        </w:rPr>
        <w:t>בישיבה הקודמת פירטתי.</w:t>
      </w:r>
    </w:p>
    <w:p w:rsidR="00BB7071" w:rsidRDefault="00BB7071" w:rsidP="00BB7071">
      <w:pPr>
        <w:rPr>
          <w:rtl/>
          <w:lang w:eastAsia="he-IL"/>
        </w:rPr>
      </w:pPr>
      <w:bookmarkStart w:id="3738" w:name="_ETM_Q1_8888989"/>
      <w:bookmarkStart w:id="3739" w:name="_ETM_Q1_8889059"/>
      <w:bookmarkEnd w:id="3738"/>
      <w:bookmarkEnd w:id="3739"/>
    </w:p>
    <w:p w:rsidR="00BB7071" w:rsidRDefault="00BB7071" w:rsidP="008A589F">
      <w:pPr>
        <w:rPr>
          <w:rtl/>
          <w:lang w:eastAsia="he-IL"/>
        </w:rPr>
      </w:pPr>
      <w:bookmarkStart w:id="3740" w:name="_ETM_Q1_8889094"/>
      <w:bookmarkStart w:id="3741" w:name="_ETM_Q1_8889149"/>
      <w:bookmarkEnd w:id="3740"/>
      <w:bookmarkEnd w:id="3741"/>
      <w:r>
        <w:rPr>
          <w:rFonts w:hint="cs"/>
          <w:rtl/>
          <w:lang w:eastAsia="he-IL"/>
        </w:rPr>
        <w:t xml:space="preserve">לגבי </w:t>
      </w:r>
      <w:r w:rsidR="008A589F">
        <w:rPr>
          <w:rFonts w:hint="cs"/>
          <w:rtl/>
          <w:lang w:eastAsia="he-IL"/>
        </w:rPr>
        <w:t xml:space="preserve">כל </w:t>
      </w:r>
      <w:r>
        <w:rPr>
          <w:rFonts w:hint="cs"/>
          <w:rtl/>
          <w:lang w:eastAsia="he-IL"/>
        </w:rPr>
        <w:t>נושא הביקורת השיפוטית. אחד החסרונות המרכזי</w:t>
      </w:r>
      <w:r w:rsidR="007D1F7D">
        <w:rPr>
          <w:rFonts w:hint="cs"/>
          <w:rtl/>
          <w:lang w:eastAsia="he-IL"/>
        </w:rPr>
        <w:t>ים</w:t>
      </w:r>
      <w:r>
        <w:rPr>
          <w:rFonts w:hint="cs"/>
          <w:rtl/>
          <w:lang w:eastAsia="he-IL"/>
        </w:rPr>
        <w:t xml:space="preserve"> של </w:t>
      </w:r>
      <w:bookmarkStart w:id="3742" w:name="_ETM_Q1_8896251"/>
      <w:bookmarkEnd w:id="3742"/>
      <w:r>
        <w:rPr>
          <w:rFonts w:hint="cs"/>
          <w:rtl/>
          <w:lang w:eastAsia="he-IL"/>
        </w:rPr>
        <w:t>ההצעה, ש</w:t>
      </w:r>
      <w:r w:rsidR="008A589F">
        <w:rPr>
          <w:rFonts w:hint="cs"/>
          <w:rtl/>
          <w:lang w:eastAsia="he-IL"/>
        </w:rPr>
        <w:t xml:space="preserve">הוא </w:t>
      </w:r>
      <w:r>
        <w:rPr>
          <w:rFonts w:hint="cs"/>
          <w:rtl/>
          <w:lang w:eastAsia="he-IL"/>
        </w:rPr>
        <w:t xml:space="preserve">עוקף את הצורך </w:t>
      </w:r>
      <w:r w:rsidR="008A589F">
        <w:rPr>
          <w:rFonts w:hint="cs"/>
          <w:rtl/>
          <w:lang w:eastAsia="he-IL"/>
        </w:rPr>
        <w:t xml:space="preserve">בחקיקת חוק </w:t>
      </w:r>
      <w:bookmarkStart w:id="3743" w:name="_ETM_Q1_8895179"/>
      <w:bookmarkEnd w:id="3743"/>
      <w:r w:rsidR="008A589F">
        <w:rPr>
          <w:rFonts w:hint="cs"/>
          <w:rtl/>
          <w:lang w:eastAsia="he-IL"/>
        </w:rPr>
        <w:t xml:space="preserve">יסוד חקיקה, </w:t>
      </w:r>
      <w:r>
        <w:rPr>
          <w:rFonts w:hint="cs"/>
          <w:rtl/>
          <w:lang w:eastAsia="he-IL"/>
        </w:rPr>
        <w:t xml:space="preserve">וממיר את זה </w:t>
      </w:r>
      <w:r w:rsidR="008A589F">
        <w:rPr>
          <w:rFonts w:hint="cs"/>
          <w:rtl/>
          <w:lang w:eastAsia="he-IL"/>
        </w:rPr>
        <w:t xml:space="preserve">בתיקונים לחוק יסוד </w:t>
      </w:r>
      <w:r>
        <w:rPr>
          <w:rFonts w:hint="cs"/>
          <w:rtl/>
          <w:lang w:eastAsia="he-IL"/>
        </w:rPr>
        <w:t xml:space="preserve">השפיטה. זה נשמע </w:t>
      </w:r>
      <w:bookmarkStart w:id="3744" w:name="_ETM_Q1_8904351"/>
      <w:bookmarkEnd w:id="3744"/>
      <w:r>
        <w:rPr>
          <w:rFonts w:hint="cs"/>
          <w:rtl/>
          <w:lang w:eastAsia="he-IL"/>
        </w:rPr>
        <w:t xml:space="preserve">כדבר טכני של משפטנים וזה לא נכון. </w:t>
      </w:r>
      <w:r w:rsidR="008A589F">
        <w:rPr>
          <w:rFonts w:hint="cs"/>
          <w:rtl/>
          <w:lang w:eastAsia="he-IL"/>
        </w:rPr>
        <w:t xml:space="preserve">בחוק יסוד החקיקה יש </w:t>
      </w:r>
      <w:r>
        <w:rPr>
          <w:rFonts w:hint="cs"/>
          <w:rtl/>
          <w:lang w:eastAsia="he-IL"/>
        </w:rPr>
        <w:t>שלושה רבדים</w:t>
      </w:r>
      <w:r w:rsidR="008A589F">
        <w:rPr>
          <w:rFonts w:hint="cs"/>
          <w:rtl/>
          <w:lang w:eastAsia="he-IL"/>
        </w:rPr>
        <w:t xml:space="preserve"> </w:t>
      </w:r>
      <w:bookmarkStart w:id="3745" w:name="_ETM_Q1_8911027"/>
      <w:bookmarkEnd w:id="3745"/>
      <w:r w:rsidR="008A589F">
        <w:rPr>
          <w:rFonts w:hint="cs"/>
          <w:rtl/>
          <w:lang w:eastAsia="he-IL"/>
        </w:rPr>
        <w:t>שאמורים להיות</w:t>
      </w:r>
      <w:r>
        <w:rPr>
          <w:rFonts w:hint="cs"/>
          <w:rtl/>
          <w:lang w:eastAsia="he-IL"/>
        </w:rPr>
        <w:t xml:space="preserve">. אחד </w:t>
      </w:r>
      <w:bookmarkStart w:id="3746" w:name="_ETM_Q1_8912094"/>
      <w:bookmarkEnd w:id="3746"/>
      <w:r>
        <w:rPr>
          <w:rFonts w:hint="cs"/>
          <w:rtl/>
          <w:lang w:eastAsia="he-IL"/>
        </w:rPr>
        <w:t>איך מחוקקים חוק יסוד ואיך מתקנים אותו. מה הייח</w:t>
      </w:r>
      <w:r w:rsidR="008A589F">
        <w:rPr>
          <w:rFonts w:hint="cs"/>
          <w:rtl/>
          <w:lang w:eastAsia="he-IL"/>
        </w:rPr>
        <w:t>ו</w:t>
      </w:r>
      <w:r>
        <w:rPr>
          <w:rFonts w:hint="cs"/>
          <w:rtl/>
          <w:lang w:eastAsia="he-IL"/>
        </w:rPr>
        <w:t xml:space="preserve">ד של </w:t>
      </w:r>
      <w:bookmarkStart w:id="3747" w:name="_ETM_Q1_8920183"/>
      <w:bookmarkEnd w:id="3747"/>
      <w:r>
        <w:rPr>
          <w:rFonts w:hint="cs"/>
          <w:rtl/>
          <w:lang w:eastAsia="he-IL"/>
        </w:rPr>
        <w:t>חוק יסוד</w:t>
      </w:r>
      <w:r w:rsidR="008A589F">
        <w:rPr>
          <w:rFonts w:hint="cs"/>
          <w:rtl/>
          <w:lang w:eastAsia="he-IL"/>
        </w:rPr>
        <w:t xml:space="preserve"> מול חוק אחר</w:t>
      </w:r>
      <w:r>
        <w:rPr>
          <w:rFonts w:hint="cs"/>
          <w:rtl/>
          <w:lang w:eastAsia="he-IL"/>
        </w:rPr>
        <w:t xml:space="preserve">. </w:t>
      </w:r>
      <w:r w:rsidR="008A589F">
        <w:rPr>
          <w:rFonts w:hint="cs"/>
          <w:rtl/>
          <w:lang w:eastAsia="he-IL"/>
        </w:rPr>
        <w:t>קשה מאוד לטעון: אל תתערבו בשיקול</w:t>
      </w:r>
      <w:bookmarkStart w:id="3748" w:name="_ETM_Q1_8920930"/>
      <w:bookmarkEnd w:id="3748"/>
      <w:r w:rsidR="008A589F">
        <w:rPr>
          <w:rFonts w:hint="cs"/>
          <w:rtl/>
          <w:lang w:eastAsia="he-IL"/>
        </w:rPr>
        <w:t xml:space="preserve"> הדעת שלי כרשות מכוננת אבל להתייחס לח</w:t>
      </w:r>
      <w:r>
        <w:rPr>
          <w:rFonts w:hint="cs"/>
          <w:rtl/>
          <w:lang w:eastAsia="he-IL"/>
        </w:rPr>
        <w:t xml:space="preserve">וק יסוד כפחות מחוק </w:t>
      </w:r>
      <w:bookmarkStart w:id="3749" w:name="_ETM_Q1_8928113"/>
      <w:bookmarkEnd w:id="3749"/>
      <w:r>
        <w:rPr>
          <w:rFonts w:hint="cs"/>
          <w:rtl/>
          <w:lang w:eastAsia="he-IL"/>
        </w:rPr>
        <w:t xml:space="preserve">עזר עירוני. וזה המצב לצערי </w:t>
      </w:r>
      <w:r>
        <w:rPr>
          <w:rtl/>
          <w:lang w:eastAsia="he-IL"/>
        </w:rPr>
        <w:t>–</w:t>
      </w:r>
      <w:r>
        <w:rPr>
          <w:rFonts w:hint="cs"/>
          <w:rtl/>
          <w:lang w:eastAsia="he-IL"/>
        </w:rPr>
        <w:t xml:space="preserve"> </w:t>
      </w:r>
      <w:r w:rsidR="008A589F">
        <w:rPr>
          <w:rFonts w:hint="cs"/>
          <w:rtl/>
          <w:lang w:eastAsia="he-IL"/>
        </w:rPr>
        <w:t xml:space="preserve">בוא נבחן כמה שינויים עשתה ארצות הברית </w:t>
      </w:r>
      <w:r>
        <w:rPr>
          <w:rFonts w:hint="cs"/>
          <w:rtl/>
          <w:lang w:eastAsia="he-IL"/>
        </w:rPr>
        <w:t xml:space="preserve">בחוקה שלה משך למעלה </w:t>
      </w:r>
      <w:bookmarkStart w:id="3750" w:name="_ETM_Q1_8935268"/>
      <w:bookmarkEnd w:id="3750"/>
      <w:r>
        <w:rPr>
          <w:rFonts w:hint="cs"/>
          <w:rtl/>
          <w:lang w:eastAsia="he-IL"/>
        </w:rPr>
        <w:t>מ-200 שנות עצמאות</w:t>
      </w:r>
      <w:r w:rsidR="008A589F">
        <w:rPr>
          <w:rFonts w:hint="cs"/>
          <w:rtl/>
          <w:lang w:eastAsia="he-IL"/>
        </w:rPr>
        <w:t xml:space="preserve"> לעומת כמה שינויים בקדנציה יש בחוק יסוד במדינת ישראל</w:t>
      </w:r>
      <w:r>
        <w:rPr>
          <w:rFonts w:hint="cs"/>
          <w:rtl/>
          <w:lang w:eastAsia="he-IL"/>
        </w:rPr>
        <w:t xml:space="preserve">. הכנסת לא מתייחסת לחוק יסוד כאל </w:t>
      </w:r>
      <w:bookmarkStart w:id="3751" w:name="_ETM_Q1_8944405"/>
      <w:bookmarkEnd w:id="3751"/>
      <w:r w:rsidR="008A589F">
        <w:rPr>
          <w:rFonts w:hint="cs"/>
          <w:rtl/>
          <w:lang w:eastAsia="he-IL"/>
        </w:rPr>
        <w:t>חוק יסוד. ואני לא מדבר על</w:t>
      </w:r>
      <w:r>
        <w:rPr>
          <w:rFonts w:hint="cs"/>
          <w:rtl/>
          <w:lang w:eastAsia="he-IL"/>
        </w:rPr>
        <w:t xml:space="preserve"> הממשלה הנוכחית והכנסת הנוכחית אלא </w:t>
      </w:r>
      <w:bookmarkStart w:id="3752" w:name="_ETM_Q1_8951645"/>
      <w:bookmarkEnd w:id="3752"/>
      <w:r w:rsidR="008A589F">
        <w:rPr>
          <w:rFonts w:hint="cs"/>
          <w:rtl/>
          <w:lang w:eastAsia="he-IL"/>
        </w:rPr>
        <w:t xml:space="preserve">מדבר </w:t>
      </w:r>
      <w:bookmarkStart w:id="3753" w:name="_ETM_Q1_8947582"/>
      <w:bookmarkEnd w:id="3753"/>
      <w:r>
        <w:rPr>
          <w:rFonts w:hint="cs"/>
          <w:rtl/>
          <w:lang w:eastAsia="he-IL"/>
        </w:rPr>
        <w:t xml:space="preserve">על כל הממשלות, כל הכנסות. וגישה חוקתית חייבת להסתכל, אם </w:t>
      </w:r>
      <w:bookmarkStart w:id="3754" w:name="_ETM_Q1_8958853"/>
      <w:bookmarkEnd w:id="3754"/>
      <w:r>
        <w:rPr>
          <w:rFonts w:hint="cs"/>
          <w:rtl/>
          <w:lang w:eastAsia="he-IL"/>
        </w:rPr>
        <w:t>אתה מסתכל על עצמך כרשות מכוננת</w:t>
      </w:r>
      <w:r w:rsidR="008A589F">
        <w:rPr>
          <w:rFonts w:hint="cs"/>
          <w:rtl/>
          <w:lang w:eastAsia="he-IL"/>
        </w:rPr>
        <w:t>,</w:t>
      </w:r>
      <w:r>
        <w:rPr>
          <w:rFonts w:hint="cs"/>
          <w:rtl/>
          <w:lang w:eastAsia="he-IL"/>
        </w:rPr>
        <w:t xml:space="preserve"> יש לזה מש</w:t>
      </w:r>
      <w:r w:rsidR="008A589F">
        <w:rPr>
          <w:rFonts w:hint="cs"/>
          <w:rtl/>
          <w:lang w:eastAsia="he-IL"/>
        </w:rPr>
        <w:t>קל וז</w:t>
      </w:r>
      <w:r>
        <w:rPr>
          <w:rFonts w:hint="cs"/>
          <w:rtl/>
          <w:lang w:eastAsia="he-IL"/>
        </w:rPr>
        <w:t xml:space="preserve">ו </w:t>
      </w:r>
      <w:bookmarkStart w:id="3755" w:name="_ETM_Q1_8964903"/>
      <w:bookmarkEnd w:id="3755"/>
      <w:r>
        <w:rPr>
          <w:rFonts w:hint="cs"/>
          <w:rtl/>
          <w:lang w:eastAsia="he-IL"/>
        </w:rPr>
        <w:t>לא ההתי</w:t>
      </w:r>
      <w:r w:rsidR="008A589F">
        <w:rPr>
          <w:rFonts w:hint="cs"/>
          <w:rtl/>
          <w:lang w:eastAsia="he-IL"/>
        </w:rPr>
        <w:t>י</w:t>
      </w:r>
      <w:r>
        <w:rPr>
          <w:rFonts w:hint="cs"/>
          <w:rtl/>
          <w:lang w:eastAsia="he-IL"/>
        </w:rPr>
        <w:t>חסות לצערי. וזה לא מפתיע</w:t>
      </w:r>
      <w:r w:rsidR="008A589F">
        <w:rPr>
          <w:rFonts w:hint="cs"/>
          <w:rtl/>
          <w:lang w:eastAsia="he-IL"/>
        </w:rPr>
        <w:t>,</w:t>
      </w:r>
      <w:r>
        <w:rPr>
          <w:rFonts w:hint="cs"/>
          <w:rtl/>
          <w:lang w:eastAsia="he-IL"/>
        </w:rPr>
        <w:t xml:space="preserve"> שאנשים כמו פרופ' יואב </w:t>
      </w:r>
      <w:bookmarkStart w:id="3756" w:name="_ETM_Q1_8972629"/>
      <w:bookmarkEnd w:id="3756"/>
      <w:r w:rsidR="008A589F">
        <w:rPr>
          <w:rFonts w:hint="cs"/>
          <w:rtl/>
          <w:lang w:eastAsia="he-IL"/>
        </w:rPr>
        <w:t xml:space="preserve">דותן </w:t>
      </w:r>
      <w:r>
        <w:rPr>
          <w:rFonts w:hint="cs"/>
          <w:rtl/>
          <w:lang w:eastAsia="he-IL"/>
        </w:rPr>
        <w:t xml:space="preserve">מהאוניברסיטה העברית </w:t>
      </w:r>
      <w:r w:rsidR="008A589F">
        <w:rPr>
          <w:rFonts w:hint="cs"/>
          <w:rtl/>
          <w:lang w:eastAsia="he-IL"/>
        </w:rPr>
        <w:t xml:space="preserve">שהוא מגדולי מבקרי האקטיביזם השיפוטי </w:t>
      </w:r>
      <w:r>
        <w:rPr>
          <w:rFonts w:hint="cs"/>
          <w:rtl/>
          <w:lang w:eastAsia="he-IL"/>
        </w:rPr>
        <w:t>ומגדולי מבקריו של פרופ' אהרן ברק</w:t>
      </w:r>
      <w:r w:rsidR="008A589F">
        <w:rPr>
          <w:rFonts w:hint="cs"/>
          <w:rtl/>
          <w:lang w:eastAsia="he-IL"/>
        </w:rPr>
        <w:t>,</w:t>
      </w:r>
      <w:r>
        <w:rPr>
          <w:rFonts w:hint="cs"/>
          <w:rtl/>
          <w:lang w:eastAsia="he-IL"/>
        </w:rPr>
        <w:t xml:space="preserve"> מתנגד </w:t>
      </w:r>
      <w:bookmarkStart w:id="3757" w:name="_ETM_Q1_8983288"/>
      <w:bookmarkEnd w:id="3757"/>
      <w:r>
        <w:rPr>
          <w:rFonts w:hint="cs"/>
          <w:rtl/>
          <w:lang w:eastAsia="he-IL"/>
        </w:rPr>
        <w:t>בחריפות למהלך</w:t>
      </w:r>
      <w:r w:rsidR="008A589F">
        <w:rPr>
          <w:rFonts w:hint="cs"/>
          <w:rtl/>
          <w:lang w:eastAsia="he-IL"/>
        </w:rPr>
        <w:t xml:space="preserve"> הזה</w:t>
      </w:r>
      <w:r>
        <w:rPr>
          <w:rFonts w:hint="cs"/>
          <w:rtl/>
          <w:lang w:eastAsia="he-IL"/>
        </w:rPr>
        <w:t xml:space="preserve">. </w:t>
      </w:r>
      <w:r w:rsidR="00153C86">
        <w:rPr>
          <w:rFonts w:hint="cs"/>
          <w:rtl/>
          <w:lang w:eastAsia="he-IL"/>
        </w:rPr>
        <w:t xml:space="preserve">גם לי משך השנים הייתה ביקורת על פסיקות </w:t>
      </w:r>
      <w:bookmarkStart w:id="3758" w:name="_ETM_Q1_8994714"/>
      <w:bookmarkEnd w:id="3758"/>
      <w:r w:rsidR="00153C86">
        <w:rPr>
          <w:rFonts w:hint="cs"/>
          <w:rtl/>
          <w:lang w:eastAsia="he-IL"/>
        </w:rPr>
        <w:t xml:space="preserve">בית המשפט העליון. בדיון הוגן </w:t>
      </w:r>
      <w:r w:rsidR="008A589F">
        <w:rPr>
          <w:rFonts w:hint="cs"/>
          <w:rtl/>
          <w:lang w:eastAsia="he-IL"/>
        </w:rPr>
        <w:t xml:space="preserve">צריך </w:t>
      </w:r>
      <w:r w:rsidR="00153C86">
        <w:rPr>
          <w:rFonts w:hint="cs"/>
          <w:rtl/>
          <w:lang w:eastAsia="he-IL"/>
        </w:rPr>
        <w:t xml:space="preserve">לומר את הדברים. בית </w:t>
      </w:r>
      <w:bookmarkStart w:id="3759" w:name="_ETM_Q1_9004366"/>
      <w:bookmarkEnd w:id="3759"/>
      <w:r w:rsidR="00153C86">
        <w:rPr>
          <w:rFonts w:hint="cs"/>
          <w:rtl/>
          <w:lang w:eastAsia="he-IL"/>
        </w:rPr>
        <w:t xml:space="preserve">המשפט </w:t>
      </w:r>
      <w:r w:rsidR="008A589F">
        <w:rPr>
          <w:rFonts w:hint="cs"/>
          <w:rtl/>
          <w:lang w:eastAsia="he-IL"/>
        </w:rPr>
        <w:t xml:space="preserve">העליון למשל, </w:t>
      </w:r>
      <w:bookmarkStart w:id="3760" w:name="_ETM_Q1_9003745"/>
      <w:bookmarkEnd w:id="3760"/>
      <w:r w:rsidR="008A589F">
        <w:rPr>
          <w:rFonts w:hint="cs"/>
          <w:rtl/>
          <w:lang w:eastAsia="he-IL"/>
        </w:rPr>
        <w:t xml:space="preserve">כשהתערב בסוגית המסתננים פעם אחר פעם, שלוש פעמים ברציפות </w:t>
      </w:r>
      <w:r w:rsidR="008A589F">
        <w:rPr>
          <w:rtl/>
          <w:lang w:eastAsia="he-IL"/>
        </w:rPr>
        <w:t>–</w:t>
      </w:r>
      <w:r w:rsidR="008A589F">
        <w:rPr>
          <w:rFonts w:hint="cs"/>
          <w:rtl/>
          <w:lang w:eastAsia="he-IL"/>
        </w:rPr>
        <w:t xml:space="preserve"> </w:t>
      </w:r>
      <w:bookmarkStart w:id="3761" w:name="_ETM_Q1_9007309"/>
      <w:bookmarkEnd w:id="3761"/>
      <w:r w:rsidR="008A589F">
        <w:rPr>
          <w:rFonts w:hint="cs"/>
          <w:rtl/>
          <w:lang w:eastAsia="he-IL"/>
        </w:rPr>
        <w:t>הפעם הראשונה כ</w:t>
      </w:r>
      <w:r w:rsidR="00153C86">
        <w:rPr>
          <w:rFonts w:hint="cs"/>
          <w:rtl/>
          <w:lang w:eastAsia="he-IL"/>
        </w:rPr>
        <w:t xml:space="preserve">שנקבע עונש מאסר של 3 שנים </w:t>
      </w:r>
      <w:r w:rsidR="008A589F">
        <w:rPr>
          <w:rFonts w:hint="cs"/>
          <w:rtl/>
          <w:lang w:eastAsia="he-IL"/>
        </w:rPr>
        <w:t xml:space="preserve">על הסתננות </w:t>
      </w:r>
      <w:r w:rsidR="00153C86">
        <w:rPr>
          <w:rFonts w:hint="cs"/>
          <w:rtl/>
          <w:lang w:eastAsia="he-IL"/>
        </w:rPr>
        <w:t xml:space="preserve">היה היגיון </w:t>
      </w:r>
      <w:bookmarkStart w:id="3762" w:name="_ETM_Q1_9015954"/>
      <w:bookmarkEnd w:id="3762"/>
      <w:r w:rsidR="00153C86">
        <w:rPr>
          <w:rFonts w:hint="cs"/>
          <w:rtl/>
          <w:lang w:eastAsia="he-IL"/>
        </w:rPr>
        <w:t>ב</w:t>
      </w:r>
      <w:r w:rsidR="008A589F">
        <w:rPr>
          <w:rFonts w:hint="cs"/>
          <w:rtl/>
          <w:lang w:eastAsia="he-IL"/>
        </w:rPr>
        <w:t>התערבות</w:t>
      </w:r>
      <w:r w:rsidR="00153C86">
        <w:rPr>
          <w:rFonts w:hint="cs"/>
          <w:rtl/>
          <w:lang w:eastAsia="he-IL"/>
        </w:rPr>
        <w:t>. בשתי הפעמ</w:t>
      </w:r>
      <w:r w:rsidR="008A589F">
        <w:rPr>
          <w:rFonts w:hint="cs"/>
          <w:rtl/>
          <w:lang w:eastAsia="he-IL"/>
        </w:rPr>
        <w:t>י</w:t>
      </w:r>
      <w:r w:rsidR="00153C86">
        <w:rPr>
          <w:rFonts w:hint="cs"/>
          <w:rtl/>
          <w:lang w:eastAsia="he-IL"/>
        </w:rPr>
        <w:t xml:space="preserve">ם שלאחר מכן </w:t>
      </w:r>
      <w:r w:rsidR="00153C86">
        <w:rPr>
          <w:rtl/>
          <w:lang w:eastAsia="he-IL"/>
        </w:rPr>
        <w:t>–</w:t>
      </w:r>
      <w:r w:rsidR="00153C86">
        <w:rPr>
          <w:rFonts w:hint="cs"/>
          <w:rtl/>
          <w:lang w:eastAsia="he-IL"/>
        </w:rPr>
        <w:t xml:space="preserve"> </w:t>
      </w:r>
      <w:r w:rsidR="008A589F">
        <w:rPr>
          <w:rFonts w:hint="cs"/>
          <w:rtl/>
          <w:lang w:eastAsia="he-IL"/>
        </w:rPr>
        <w:t xml:space="preserve">ובפעם השנייה זה היה </w:t>
      </w:r>
      <w:r w:rsidR="00153C86">
        <w:rPr>
          <w:rFonts w:hint="cs"/>
          <w:rtl/>
          <w:lang w:eastAsia="he-IL"/>
        </w:rPr>
        <w:t xml:space="preserve">על חוק שאני העברתי </w:t>
      </w:r>
      <w:bookmarkStart w:id="3763" w:name="_ETM_Q1_9026032"/>
      <w:bookmarkEnd w:id="3763"/>
      <w:r w:rsidR="00153C86">
        <w:rPr>
          <w:rFonts w:hint="cs"/>
          <w:rtl/>
          <w:lang w:eastAsia="he-IL"/>
        </w:rPr>
        <w:t>בכנסת, לא הייתה לזה הצדקה.</w:t>
      </w:r>
    </w:p>
    <w:p w:rsidR="00153C86" w:rsidRDefault="00153C86" w:rsidP="00BB7071">
      <w:pPr>
        <w:rPr>
          <w:rtl/>
          <w:lang w:eastAsia="he-IL"/>
        </w:rPr>
      </w:pPr>
      <w:bookmarkStart w:id="3764" w:name="_ETM_Q1_9031433"/>
      <w:bookmarkStart w:id="3765" w:name="_ETM_Q1_9031493"/>
      <w:bookmarkEnd w:id="3764"/>
      <w:bookmarkEnd w:id="3765"/>
    </w:p>
    <w:p w:rsidR="00153C86" w:rsidRDefault="00153C86" w:rsidP="00153C86">
      <w:pPr>
        <w:pStyle w:val="af6"/>
        <w:keepNext/>
        <w:rPr>
          <w:rtl/>
        </w:rPr>
      </w:pPr>
      <w:bookmarkStart w:id="3766" w:name="ET_yor_5801_403"/>
      <w:r w:rsidRPr="00153C86">
        <w:rPr>
          <w:rStyle w:val="TagStyle"/>
          <w:rtl/>
        </w:rPr>
        <w:t xml:space="preserve"> &lt;&lt; יור &gt;&gt; </w:t>
      </w:r>
      <w:r>
        <w:rPr>
          <w:rtl/>
        </w:rPr>
        <w:t>היו"ר אריאל קלנר:</w:t>
      </w:r>
      <w:r w:rsidRPr="00153C86">
        <w:rPr>
          <w:rStyle w:val="TagStyle"/>
          <w:rtl/>
        </w:rPr>
        <w:t xml:space="preserve"> &lt;&lt; יור &gt;&gt;</w:t>
      </w:r>
      <w:r>
        <w:rPr>
          <w:rtl/>
        </w:rPr>
        <w:t xml:space="preserve">   </w:t>
      </w:r>
      <w:bookmarkEnd w:id="3766"/>
    </w:p>
    <w:p w:rsidR="00153C86" w:rsidRDefault="00153C86" w:rsidP="00153C86">
      <w:pPr>
        <w:pStyle w:val="KeepWithNext"/>
        <w:rPr>
          <w:rtl/>
          <w:lang w:eastAsia="he-IL"/>
        </w:rPr>
      </w:pPr>
    </w:p>
    <w:p w:rsidR="00153C86" w:rsidRDefault="00153C86" w:rsidP="008A589F">
      <w:pPr>
        <w:rPr>
          <w:rtl/>
          <w:lang w:eastAsia="he-IL"/>
        </w:rPr>
      </w:pPr>
      <w:bookmarkStart w:id="3767" w:name="_ETM_Q1_9035751"/>
      <w:bookmarkEnd w:id="3767"/>
      <w:r>
        <w:rPr>
          <w:rFonts w:hint="cs"/>
          <w:rtl/>
          <w:lang w:eastAsia="he-IL"/>
        </w:rPr>
        <w:t xml:space="preserve">הביקורת שלך על פסקי הדין </w:t>
      </w:r>
      <w:r w:rsidR="008A589F">
        <w:rPr>
          <w:rFonts w:hint="cs"/>
          <w:rtl/>
          <w:lang w:eastAsia="he-IL"/>
        </w:rPr>
        <w:t xml:space="preserve">היא </w:t>
      </w:r>
      <w:r>
        <w:rPr>
          <w:rFonts w:hint="cs"/>
          <w:rtl/>
          <w:lang w:eastAsia="he-IL"/>
        </w:rPr>
        <w:t xml:space="preserve">מהותית </w:t>
      </w:r>
      <w:bookmarkStart w:id="3768" w:name="_ETM_Q1_9039726"/>
      <w:bookmarkEnd w:id="3768"/>
      <w:r w:rsidR="008A589F">
        <w:rPr>
          <w:rFonts w:hint="cs"/>
          <w:rtl/>
          <w:lang w:eastAsia="he-IL"/>
        </w:rPr>
        <w:t xml:space="preserve">על זה שבג"ץ התערב </w:t>
      </w:r>
      <w:bookmarkStart w:id="3769" w:name="_ETM_Q1_9041462"/>
      <w:bookmarkEnd w:id="3769"/>
      <w:r w:rsidR="008A589F">
        <w:rPr>
          <w:rFonts w:hint="cs"/>
          <w:rtl/>
          <w:lang w:eastAsia="he-IL"/>
        </w:rPr>
        <w:t>או לדעתך מבחינה שיפוטית היה צריך- - -</w:t>
      </w:r>
    </w:p>
    <w:p w:rsidR="00153C86" w:rsidRDefault="00153C86" w:rsidP="00153C86">
      <w:pPr>
        <w:rPr>
          <w:rtl/>
          <w:lang w:eastAsia="he-IL"/>
        </w:rPr>
      </w:pPr>
      <w:bookmarkStart w:id="3770" w:name="_ETM_Q1_9045815"/>
      <w:bookmarkStart w:id="3771" w:name="_ETM_Q1_9045865"/>
      <w:bookmarkEnd w:id="3770"/>
      <w:bookmarkEnd w:id="3771"/>
    </w:p>
    <w:p w:rsidR="00153C86" w:rsidRDefault="00153C86" w:rsidP="00153C86">
      <w:pPr>
        <w:pStyle w:val="-"/>
        <w:keepNext/>
        <w:rPr>
          <w:rtl/>
        </w:rPr>
      </w:pPr>
      <w:bookmarkStart w:id="3772" w:name="ET_speakercontinue_4672_404"/>
      <w:r w:rsidRPr="00153C86">
        <w:rPr>
          <w:rStyle w:val="TagStyle"/>
          <w:rtl/>
        </w:rPr>
        <w:t xml:space="preserve"> &lt;&lt; דובר_המשך &gt;&gt; </w:t>
      </w:r>
      <w:r>
        <w:rPr>
          <w:rtl/>
        </w:rPr>
        <w:t>גדעון סער (המחנה הממלכתי):</w:t>
      </w:r>
      <w:r w:rsidRPr="00153C86">
        <w:rPr>
          <w:rStyle w:val="TagStyle"/>
          <w:rtl/>
        </w:rPr>
        <w:t xml:space="preserve"> &lt;&lt; דובר_המשך &gt;&gt;</w:t>
      </w:r>
      <w:r>
        <w:rPr>
          <w:rtl/>
        </w:rPr>
        <w:t xml:space="preserve">   </w:t>
      </w:r>
      <w:bookmarkEnd w:id="3772"/>
    </w:p>
    <w:p w:rsidR="00153C86" w:rsidRDefault="00153C86" w:rsidP="00153C86">
      <w:pPr>
        <w:pStyle w:val="KeepWithNext"/>
        <w:rPr>
          <w:rtl/>
          <w:lang w:eastAsia="he-IL"/>
        </w:rPr>
      </w:pPr>
    </w:p>
    <w:p w:rsidR="00153C86" w:rsidRDefault="00153C86" w:rsidP="008A589F">
      <w:pPr>
        <w:rPr>
          <w:rtl/>
          <w:lang w:eastAsia="he-IL"/>
        </w:rPr>
      </w:pPr>
      <w:bookmarkStart w:id="3773" w:name="_ETM_Q1_9046545"/>
      <w:bookmarkEnd w:id="3773"/>
      <w:r>
        <w:rPr>
          <w:rFonts w:hint="cs"/>
          <w:rtl/>
          <w:lang w:eastAsia="he-IL"/>
        </w:rPr>
        <w:t xml:space="preserve">לא אומר שבג"ץ אסור לו להתערב. יש </w:t>
      </w:r>
      <w:bookmarkStart w:id="3774" w:name="_ETM_Q1_9051673"/>
      <w:bookmarkEnd w:id="3774"/>
      <w:r>
        <w:rPr>
          <w:rFonts w:hint="cs"/>
          <w:rtl/>
          <w:lang w:eastAsia="he-IL"/>
        </w:rPr>
        <w:t xml:space="preserve">נושאים של זכויות אדם. </w:t>
      </w:r>
      <w:r w:rsidR="008A589F">
        <w:rPr>
          <w:rFonts w:hint="cs"/>
          <w:rtl/>
          <w:lang w:eastAsia="he-IL"/>
        </w:rPr>
        <w:t>היה</w:t>
      </w:r>
      <w:bookmarkStart w:id="3775" w:name="_ETM_Q1_9053291"/>
      <w:bookmarkEnd w:id="3775"/>
      <w:r w:rsidR="008A589F">
        <w:rPr>
          <w:rFonts w:hint="cs"/>
          <w:rtl/>
          <w:lang w:eastAsia="he-IL"/>
        </w:rPr>
        <w:t xml:space="preserve"> קשור בזה נושא של זכויות אדם. </w:t>
      </w:r>
      <w:r>
        <w:rPr>
          <w:rFonts w:hint="cs"/>
          <w:rtl/>
          <w:lang w:eastAsia="he-IL"/>
        </w:rPr>
        <w:t xml:space="preserve">אני הקמתי את המתקן בחולות, </w:t>
      </w:r>
      <w:bookmarkStart w:id="3776" w:name="_ETM_Q1_9060473"/>
      <w:bookmarkEnd w:id="3776"/>
      <w:r w:rsidR="008A589F">
        <w:rPr>
          <w:rFonts w:hint="cs"/>
          <w:rtl/>
          <w:lang w:eastAsia="he-IL"/>
        </w:rPr>
        <w:t xml:space="preserve">הייתי שלם עם זה </w:t>
      </w:r>
      <w:bookmarkStart w:id="3777" w:name="_ETM_Q1_9061300"/>
      <w:bookmarkEnd w:id="3777"/>
      <w:r>
        <w:rPr>
          <w:rFonts w:hint="cs"/>
          <w:rtl/>
          <w:lang w:eastAsia="he-IL"/>
        </w:rPr>
        <w:t>אבל זו לא ה</w:t>
      </w:r>
      <w:r w:rsidR="008A589F">
        <w:rPr>
          <w:rFonts w:hint="cs"/>
          <w:rtl/>
          <w:lang w:eastAsia="he-IL"/>
        </w:rPr>
        <w:t>ח</w:t>
      </w:r>
      <w:r>
        <w:rPr>
          <w:rFonts w:hint="cs"/>
          <w:rtl/>
          <w:lang w:eastAsia="he-IL"/>
        </w:rPr>
        <w:t xml:space="preserve">לטה קלה לקבל. </w:t>
      </w:r>
      <w:r w:rsidR="008A589F">
        <w:rPr>
          <w:rFonts w:hint="cs"/>
          <w:rtl/>
          <w:lang w:eastAsia="he-IL"/>
        </w:rPr>
        <w:t>א</w:t>
      </w:r>
      <w:r>
        <w:rPr>
          <w:rFonts w:hint="cs"/>
          <w:rtl/>
          <w:lang w:eastAsia="he-IL"/>
        </w:rPr>
        <w:t xml:space="preserve">בל פה אתה מסתכל </w:t>
      </w:r>
      <w:bookmarkStart w:id="3778" w:name="_ETM_Q1_9068617"/>
      <w:bookmarkEnd w:id="3778"/>
      <w:r>
        <w:rPr>
          <w:rFonts w:hint="cs"/>
          <w:rtl/>
          <w:lang w:eastAsia="he-IL"/>
        </w:rPr>
        <w:t>על נסיבות ההתערבות ועוצמתן. ה</w:t>
      </w:r>
      <w:r w:rsidR="008A589F">
        <w:rPr>
          <w:rFonts w:hint="cs"/>
          <w:rtl/>
          <w:lang w:eastAsia="he-IL"/>
        </w:rPr>
        <w:t>עובדה</w:t>
      </w:r>
      <w:r>
        <w:rPr>
          <w:rFonts w:hint="cs"/>
          <w:rtl/>
          <w:lang w:eastAsia="he-IL"/>
        </w:rPr>
        <w:t xml:space="preserve"> שזה קרה אצל 3 שרים </w:t>
      </w:r>
      <w:bookmarkStart w:id="3779" w:name="_ETM_Q1_9078099"/>
      <w:bookmarkEnd w:id="3779"/>
      <w:r>
        <w:rPr>
          <w:rFonts w:hint="cs"/>
          <w:rtl/>
          <w:lang w:eastAsia="he-IL"/>
        </w:rPr>
        <w:t>שונים ב-3 חוקים שונים</w:t>
      </w:r>
      <w:r w:rsidR="008A589F">
        <w:rPr>
          <w:rFonts w:hint="cs"/>
          <w:rtl/>
          <w:lang w:eastAsia="he-IL"/>
        </w:rPr>
        <w:t>,</w:t>
      </w:r>
      <w:r>
        <w:rPr>
          <w:rFonts w:hint="cs"/>
          <w:rtl/>
          <w:lang w:eastAsia="he-IL"/>
        </w:rPr>
        <w:t xml:space="preserve"> העידה לדעתי</w:t>
      </w:r>
      <w:r w:rsidR="008A589F">
        <w:rPr>
          <w:rFonts w:hint="cs"/>
          <w:rtl/>
          <w:lang w:eastAsia="he-IL"/>
        </w:rPr>
        <w:t>,</w:t>
      </w:r>
      <w:r>
        <w:rPr>
          <w:rFonts w:hint="cs"/>
          <w:rtl/>
          <w:lang w:eastAsia="he-IL"/>
        </w:rPr>
        <w:t xml:space="preserve"> על כשל ב</w:t>
      </w:r>
      <w:r w:rsidR="008A589F">
        <w:rPr>
          <w:rFonts w:hint="cs"/>
          <w:rtl/>
          <w:lang w:eastAsia="he-IL"/>
        </w:rPr>
        <w:t>י</w:t>
      </w:r>
      <w:r>
        <w:rPr>
          <w:rFonts w:hint="cs"/>
          <w:rtl/>
          <w:lang w:eastAsia="he-IL"/>
        </w:rPr>
        <w:t xml:space="preserve">ישום העקרונות </w:t>
      </w:r>
      <w:bookmarkStart w:id="3780" w:name="_ETM_Q1_9086063"/>
      <w:bookmarkEnd w:id="3780"/>
      <w:r>
        <w:rPr>
          <w:rFonts w:hint="cs"/>
          <w:rtl/>
          <w:lang w:eastAsia="he-IL"/>
        </w:rPr>
        <w:t xml:space="preserve">של ריסון בהפעלת הכוח השיפוטי, </w:t>
      </w:r>
      <w:r w:rsidR="008A589F">
        <w:rPr>
          <w:rFonts w:hint="cs"/>
          <w:rtl/>
          <w:lang w:eastAsia="he-IL"/>
        </w:rPr>
        <w:t xml:space="preserve">בביקורת השיפוטית </w:t>
      </w:r>
      <w:r>
        <w:rPr>
          <w:rFonts w:hint="cs"/>
          <w:rtl/>
          <w:lang w:eastAsia="he-IL"/>
        </w:rPr>
        <w:t>על חקיקת הכנסת.</w:t>
      </w:r>
    </w:p>
    <w:p w:rsidR="00153C86" w:rsidRDefault="00153C86" w:rsidP="00153C86">
      <w:pPr>
        <w:rPr>
          <w:rtl/>
          <w:lang w:eastAsia="he-IL"/>
        </w:rPr>
      </w:pPr>
      <w:bookmarkStart w:id="3781" w:name="_ETM_Q1_9092082"/>
      <w:bookmarkStart w:id="3782" w:name="_ETM_Q1_9092142"/>
      <w:bookmarkEnd w:id="3781"/>
      <w:bookmarkEnd w:id="3782"/>
    </w:p>
    <w:p w:rsidR="00153C86" w:rsidRDefault="00153C86" w:rsidP="00153C86">
      <w:pPr>
        <w:rPr>
          <w:rtl/>
          <w:lang w:eastAsia="he-IL"/>
        </w:rPr>
      </w:pPr>
      <w:bookmarkStart w:id="3783" w:name="_ETM_Q1_9092210"/>
      <w:bookmarkStart w:id="3784" w:name="_ETM_Q1_9092260"/>
      <w:bookmarkEnd w:id="3783"/>
      <w:bookmarkEnd w:id="3784"/>
    </w:p>
    <w:p w:rsidR="00153C86" w:rsidRDefault="00153C86" w:rsidP="00153C86">
      <w:pPr>
        <w:pStyle w:val="a8"/>
        <w:keepNext/>
        <w:rPr>
          <w:rtl/>
          <w:lang w:eastAsia="he-IL"/>
        </w:rPr>
      </w:pPr>
      <w:bookmarkStart w:id="3785" w:name="ET_manager_6157_405"/>
      <w:r w:rsidRPr="00153C86">
        <w:rPr>
          <w:rStyle w:val="TagStyle"/>
          <w:rtl/>
        </w:rPr>
        <w:t xml:space="preserve"> &lt;&lt; מנהל &gt;&gt; </w:t>
      </w:r>
      <w:r>
        <w:rPr>
          <w:rtl/>
          <w:lang w:eastAsia="he-IL"/>
        </w:rPr>
        <w:t>(היו"ר שמחה רוטמן, 13:50)</w:t>
      </w:r>
      <w:r w:rsidRPr="00153C86">
        <w:rPr>
          <w:rStyle w:val="TagStyle"/>
          <w:rtl/>
        </w:rPr>
        <w:t xml:space="preserve"> &lt;&lt; מנהל &gt;&gt;</w:t>
      </w:r>
      <w:r>
        <w:rPr>
          <w:rtl/>
          <w:lang w:eastAsia="he-IL"/>
        </w:rPr>
        <w:t xml:space="preserve">   </w:t>
      </w:r>
      <w:bookmarkEnd w:id="3785"/>
    </w:p>
    <w:p w:rsidR="00153C86" w:rsidRDefault="00153C86" w:rsidP="00153C86">
      <w:pPr>
        <w:pStyle w:val="KeepWithNext"/>
        <w:rPr>
          <w:rtl/>
          <w:lang w:eastAsia="he-IL"/>
        </w:rPr>
      </w:pPr>
    </w:p>
    <w:p w:rsidR="00153C86" w:rsidRDefault="00153C86" w:rsidP="00153C86">
      <w:pPr>
        <w:rPr>
          <w:rtl/>
          <w:lang w:eastAsia="he-IL"/>
        </w:rPr>
      </w:pPr>
      <w:bookmarkStart w:id="3786" w:name="_ETM_Q1_9096304"/>
      <w:bookmarkEnd w:id="3786"/>
    </w:p>
    <w:p w:rsidR="00153C86" w:rsidRDefault="00153C86" w:rsidP="00153C86">
      <w:pPr>
        <w:pStyle w:val="-"/>
        <w:keepNext/>
        <w:rPr>
          <w:rtl/>
        </w:rPr>
      </w:pPr>
      <w:bookmarkStart w:id="3787" w:name="ET_speakercontinue_4672_406"/>
      <w:r w:rsidRPr="00153C86">
        <w:rPr>
          <w:rStyle w:val="TagStyle"/>
          <w:rtl/>
        </w:rPr>
        <w:t xml:space="preserve"> &lt;&lt; דובר_המשך &gt;&gt; </w:t>
      </w:r>
      <w:r>
        <w:rPr>
          <w:rtl/>
        </w:rPr>
        <w:t>גדעון סער (המחנה הממלכתי):</w:t>
      </w:r>
      <w:r w:rsidRPr="00153C86">
        <w:rPr>
          <w:rStyle w:val="TagStyle"/>
          <w:rtl/>
        </w:rPr>
        <w:t xml:space="preserve"> &lt;&lt; דובר_המשך &gt;&gt;</w:t>
      </w:r>
      <w:r>
        <w:rPr>
          <w:rtl/>
        </w:rPr>
        <w:t xml:space="preserve">   </w:t>
      </w:r>
      <w:bookmarkEnd w:id="3787"/>
    </w:p>
    <w:p w:rsidR="00153C86" w:rsidRDefault="00153C86" w:rsidP="00153C86">
      <w:pPr>
        <w:pStyle w:val="KeepWithNext"/>
        <w:rPr>
          <w:rtl/>
          <w:lang w:eastAsia="he-IL"/>
        </w:rPr>
      </w:pPr>
    </w:p>
    <w:p w:rsidR="00153C86" w:rsidRDefault="00153C86" w:rsidP="008A589F">
      <w:pPr>
        <w:rPr>
          <w:rtl/>
          <w:lang w:eastAsia="he-IL"/>
        </w:rPr>
      </w:pPr>
      <w:bookmarkStart w:id="3788" w:name="_ETM_Q1_9097649"/>
      <w:bookmarkEnd w:id="3788"/>
      <w:r>
        <w:rPr>
          <w:rFonts w:hint="cs"/>
          <w:rtl/>
          <w:lang w:eastAsia="he-IL"/>
        </w:rPr>
        <w:t>אמ</w:t>
      </w:r>
      <w:r w:rsidR="008A589F">
        <w:rPr>
          <w:rFonts w:hint="cs"/>
          <w:rtl/>
          <w:lang w:eastAsia="he-IL"/>
        </w:rPr>
        <w:t>נ</w:t>
      </w:r>
      <w:r>
        <w:rPr>
          <w:rFonts w:hint="cs"/>
          <w:rtl/>
          <w:lang w:eastAsia="he-IL"/>
        </w:rPr>
        <w:t xml:space="preserve">ם זה לא </w:t>
      </w:r>
      <w:bookmarkStart w:id="3789" w:name="_ETM_Q1_9098643"/>
      <w:bookmarkEnd w:id="3789"/>
      <w:r>
        <w:rPr>
          <w:rFonts w:hint="cs"/>
          <w:rtl/>
          <w:lang w:eastAsia="he-IL"/>
        </w:rPr>
        <w:t xml:space="preserve">נושא חקיקה אבל אני גם שותף לביקורת שנוגעת לנושא </w:t>
      </w:r>
      <w:bookmarkStart w:id="3790" w:name="_ETM_Q1_9104168"/>
      <w:bookmarkEnd w:id="3790"/>
      <w:r>
        <w:rPr>
          <w:rFonts w:hint="cs"/>
          <w:rtl/>
          <w:lang w:eastAsia="he-IL"/>
        </w:rPr>
        <w:t>ריש</w:t>
      </w:r>
      <w:r w:rsidR="007D1F7D">
        <w:rPr>
          <w:rFonts w:hint="cs"/>
          <w:rtl/>
          <w:lang w:eastAsia="he-IL"/>
        </w:rPr>
        <w:t>ום</w:t>
      </w:r>
      <w:r>
        <w:rPr>
          <w:rFonts w:hint="cs"/>
          <w:rtl/>
          <w:lang w:eastAsia="he-IL"/>
        </w:rPr>
        <w:t xml:space="preserve"> השתתפות בבחירות. אתה מפסיק אותי ד</w:t>
      </w:r>
      <w:r w:rsidR="008A589F">
        <w:rPr>
          <w:rFonts w:hint="cs"/>
          <w:rtl/>
          <w:lang w:eastAsia="he-IL"/>
        </w:rPr>
        <w:t>ו</w:t>
      </w:r>
      <w:r>
        <w:rPr>
          <w:rFonts w:hint="cs"/>
          <w:rtl/>
          <w:lang w:eastAsia="he-IL"/>
        </w:rPr>
        <w:t xml:space="preserve">וקא </w:t>
      </w:r>
      <w:r w:rsidR="008A589F">
        <w:rPr>
          <w:rFonts w:hint="cs"/>
          <w:rtl/>
          <w:lang w:eastAsia="he-IL"/>
        </w:rPr>
        <w:t xml:space="preserve">בנקודה שאני מותח ביקורת על פסיקת </w:t>
      </w:r>
      <w:r>
        <w:rPr>
          <w:rFonts w:hint="cs"/>
          <w:rtl/>
          <w:lang w:eastAsia="he-IL"/>
        </w:rPr>
        <w:t xml:space="preserve">בית המשפט. מטריד </w:t>
      </w:r>
      <w:bookmarkStart w:id="3791" w:name="_ETM_Q1_9114048"/>
      <w:bookmarkEnd w:id="3791"/>
      <w:r>
        <w:rPr>
          <w:rFonts w:hint="cs"/>
          <w:rtl/>
          <w:lang w:eastAsia="he-IL"/>
        </w:rPr>
        <w:t xml:space="preserve">אותי שמא </w:t>
      </w:r>
      <w:r w:rsidR="008A589F">
        <w:rPr>
          <w:rFonts w:hint="cs"/>
          <w:rtl/>
          <w:lang w:eastAsia="he-IL"/>
        </w:rPr>
        <w:t xml:space="preserve">אדוני חזר </w:t>
      </w:r>
      <w:bookmarkStart w:id="3792" w:name="_ETM_Q1_9117153"/>
      <w:bookmarkEnd w:id="3792"/>
      <w:r>
        <w:rPr>
          <w:rFonts w:hint="cs"/>
          <w:rtl/>
          <w:lang w:eastAsia="he-IL"/>
        </w:rPr>
        <w:t>מההתייעצות שהיה בה- - -</w:t>
      </w:r>
    </w:p>
    <w:p w:rsidR="00153C86" w:rsidRDefault="00153C86" w:rsidP="00153C86">
      <w:pPr>
        <w:rPr>
          <w:rtl/>
          <w:lang w:eastAsia="he-IL"/>
        </w:rPr>
      </w:pPr>
      <w:bookmarkStart w:id="3793" w:name="_ETM_Q1_9121274"/>
      <w:bookmarkStart w:id="3794" w:name="_ETM_Q1_9121328"/>
      <w:bookmarkEnd w:id="3793"/>
      <w:bookmarkEnd w:id="3794"/>
    </w:p>
    <w:p w:rsidR="00153C86" w:rsidRDefault="00153C86" w:rsidP="00153C86">
      <w:pPr>
        <w:pStyle w:val="af6"/>
        <w:keepNext/>
        <w:rPr>
          <w:rtl/>
        </w:rPr>
      </w:pPr>
      <w:bookmarkStart w:id="3795" w:name="ET_yor_6157_407"/>
      <w:r w:rsidRPr="00153C86">
        <w:rPr>
          <w:rStyle w:val="TagStyle"/>
          <w:rtl/>
        </w:rPr>
        <w:t xml:space="preserve"> &lt;&lt; יור &gt;&gt; </w:t>
      </w:r>
      <w:r>
        <w:rPr>
          <w:rtl/>
        </w:rPr>
        <w:t>היו"ר שמחה רוטמן:</w:t>
      </w:r>
      <w:r w:rsidRPr="00153C86">
        <w:rPr>
          <w:rStyle w:val="TagStyle"/>
          <w:rtl/>
        </w:rPr>
        <w:t xml:space="preserve"> &lt;&lt; יור &gt;&gt;</w:t>
      </w:r>
      <w:r>
        <w:rPr>
          <w:rtl/>
        </w:rPr>
        <w:t xml:space="preserve">   </w:t>
      </w:r>
      <w:bookmarkEnd w:id="3795"/>
    </w:p>
    <w:p w:rsidR="00153C86" w:rsidRDefault="00153C86" w:rsidP="00153C86">
      <w:pPr>
        <w:pStyle w:val="KeepWithNext"/>
        <w:rPr>
          <w:rtl/>
          <w:lang w:eastAsia="he-IL"/>
        </w:rPr>
      </w:pPr>
    </w:p>
    <w:p w:rsidR="00153C86" w:rsidRDefault="008A589F" w:rsidP="008A589F">
      <w:pPr>
        <w:rPr>
          <w:rtl/>
          <w:lang w:eastAsia="he-IL"/>
        </w:rPr>
      </w:pPr>
      <w:bookmarkStart w:id="3796" w:name="_ETM_Q1_9121927"/>
      <w:bookmarkEnd w:id="3796"/>
      <w:r>
        <w:rPr>
          <w:rFonts w:hint="cs"/>
          <w:rtl/>
          <w:lang w:eastAsia="he-IL"/>
        </w:rPr>
        <w:t xml:space="preserve">חלף הזמן של 4 דקות ויש אנשים שהמתינו יום שלם </w:t>
      </w:r>
      <w:bookmarkStart w:id="3797" w:name="_ETM_Q1_9116800"/>
      <w:bookmarkEnd w:id="3797"/>
      <w:r>
        <w:rPr>
          <w:rFonts w:hint="cs"/>
          <w:rtl/>
          <w:lang w:eastAsia="he-IL"/>
        </w:rPr>
        <w:t xml:space="preserve">לדבר אז אני </w:t>
      </w:r>
      <w:r w:rsidR="00153C86">
        <w:rPr>
          <w:rFonts w:hint="cs"/>
          <w:rtl/>
          <w:lang w:eastAsia="he-IL"/>
        </w:rPr>
        <w:t>מרחם עליהם.</w:t>
      </w:r>
    </w:p>
    <w:p w:rsidR="00153C86" w:rsidRDefault="00153C86" w:rsidP="00153C86">
      <w:pPr>
        <w:rPr>
          <w:rtl/>
          <w:lang w:eastAsia="he-IL"/>
        </w:rPr>
      </w:pPr>
      <w:bookmarkStart w:id="3798" w:name="_ETM_Q1_9124636"/>
      <w:bookmarkStart w:id="3799" w:name="_ETM_Q1_9124691"/>
      <w:bookmarkEnd w:id="3798"/>
      <w:bookmarkEnd w:id="3799"/>
    </w:p>
    <w:p w:rsidR="00153C86" w:rsidRDefault="00153C86" w:rsidP="00153C86">
      <w:pPr>
        <w:pStyle w:val="-"/>
        <w:keepNext/>
        <w:rPr>
          <w:rtl/>
        </w:rPr>
      </w:pPr>
      <w:bookmarkStart w:id="3800" w:name="ET_speakercontinue_4672_408"/>
      <w:r w:rsidRPr="00153C86">
        <w:rPr>
          <w:rStyle w:val="TagStyle"/>
          <w:rtl/>
        </w:rPr>
        <w:t xml:space="preserve"> &lt;&lt; דובר_המשך &gt;&gt; </w:t>
      </w:r>
      <w:r>
        <w:rPr>
          <w:rtl/>
        </w:rPr>
        <w:t>גדעון סער (המחנה הממלכתי):</w:t>
      </w:r>
      <w:r w:rsidRPr="00153C86">
        <w:rPr>
          <w:rStyle w:val="TagStyle"/>
          <w:rtl/>
        </w:rPr>
        <w:t xml:space="preserve"> &lt;&lt; דובר_המשך &gt;&gt;</w:t>
      </w:r>
      <w:r>
        <w:rPr>
          <w:rtl/>
        </w:rPr>
        <w:t xml:space="preserve">   </w:t>
      </w:r>
      <w:bookmarkEnd w:id="3800"/>
    </w:p>
    <w:p w:rsidR="00153C86" w:rsidRDefault="00153C86" w:rsidP="00153C86">
      <w:pPr>
        <w:pStyle w:val="KeepWithNext"/>
        <w:rPr>
          <w:rtl/>
          <w:lang w:eastAsia="he-IL"/>
        </w:rPr>
      </w:pPr>
    </w:p>
    <w:p w:rsidR="00153C86" w:rsidRDefault="00153C86" w:rsidP="00153C86">
      <w:pPr>
        <w:rPr>
          <w:rtl/>
          <w:lang w:eastAsia="he-IL"/>
        </w:rPr>
      </w:pPr>
      <w:bookmarkStart w:id="3801" w:name="_ETM_Q1_9125286"/>
      <w:bookmarkEnd w:id="3801"/>
      <w:r>
        <w:rPr>
          <w:rFonts w:hint="cs"/>
          <w:rtl/>
          <w:lang w:eastAsia="he-IL"/>
        </w:rPr>
        <w:t xml:space="preserve">לא ידעתי שיש </w:t>
      </w:r>
      <w:bookmarkStart w:id="3802" w:name="_ETM_Q1_9126980"/>
      <w:bookmarkEnd w:id="3802"/>
      <w:r>
        <w:rPr>
          <w:rFonts w:hint="cs"/>
          <w:rtl/>
          <w:lang w:eastAsia="he-IL"/>
        </w:rPr>
        <w:t xml:space="preserve">לי 4 דקות לדבר. </w:t>
      </w:r>
      <w:r w:rsidR="008A589F">
        <w:rPr>
          <w:rFonts w:hint="cs"/>
          <w:rtl/>
          <w:lang w:eastAsia="he-IL"/>
        </w:rPr>
        <w:t xml:space="preserve">אבל </w:t>
      </w:r>
      <w:r>
        <w:rPr>
          <w:rFonts w:hint="cs"/>
          <w:rtl/>
          <w:lang w:eastAsia="he-IL"/>
        </w:rPr>
        <w:t>אחזור על הדברי</w:t>
      </w:r>
      <w:r w:rsidR="008A589F">
        <w:rPr>
          <w:rFonts w:hint="cs"/>
          <w:rtl/>
          <w:lang w:eastAsia="he-IL"/>
        </w:rPr>
        <w:t>ם</w:t>
      </w:r>
      <w:r>
        <w:rPr>
          <w:rFonts w:hint="cs"/>
          <w:rtl/>
          <w:lang w:eastAsia="he-IL"/>
        </w:rPr>
        <w:t xml:space="preserve"> בישיבה אחרת.</w:t>
      </w:r>
    </w:p>
    <w:p w:rsidR="00153C86" w:rsidRDefault="00153C86" w:rsidP="00153C86">
      <w:pPr>
        <w:rPr>
          <w:rtl/>
          <w:lang w:eastAsia="he-IL"/>
        </w:rPr>
      </w:pPr>
      <w:bookmarkStart w:id="3803" w:name="_ETM_Q1_9134527"/>
      <w:bookmarkStart w:id="3804" w:name="_ETM_Q1_9134582"/>
      <w:bookmarkEnd w:id="3803"/>
      <w:bookmarkEnd w:id="3804"/>
    </w:p>
    <w:p w:rsidR="00153C86" w:rsidRDefault="00153C86" w:rsidP="00153C86">
      <w:pPr>
        <w:pStyle w:val="af6"/>
        <w:keepNext/>
        <w:rPr>
          <w:rtl/>
        </w:rPr>
      </w:pPr>
      <w:bookmarkStart w:id="3805" w:name="ET_yor_6157_409"/>
      <w:r w:rsidRPr="00153C86">
        <w:rPr>
          <w:rStyle w:val="TagStyle"/>
          <w:rtl/>
        </w:rPr>
        <w:t xml:space="preserve"> &lt;&lt; יור &gt;&gt; </w:t>
      </w:r>
      <w:r>
        <w:rPr>
          <w:rtl/>
        </w:rPr>
        <w:t>היו"ר שמחה רוטמן:</w:t>
      </w:r>
      <w:r w:rsidRPr="00153C86">
        <w:rPr>
          <w:rStyle w:val="TagStyle"/>
          <w:rtl/>
        </w:rPr>
        <w:t xml:space="preserve"> &lt;&lt; יור &gt;&gt;</w:t>
      </w:r>
      <w:r>
        <w:rPr>
          <w:rtl/>
        </w:rPr>
        <w:t xml:space="preserve">   </w:t>
      </w:r>
      <w:bookmarkEnd w:id="3805"/>
    </w:p>
    <w:p w:rsidR="00153C86" w:rsidRDefault="00153C86" w:rsidP="00153C86">
      <w:pPr>
        <w:pStyle w:val="KeepWithNext"/>
        <w:rPr>
          <w:rtl/>
          <w:lang w:eastAsia="he-IL"/>
        </w:rPr>
      </w:pPr>
    </w:p>
    <w:p w:rsidR="00153C86" w:rsidRDefault="00153C86" w:rsidP="00153C86">
      <w:pPr>
        <w:rPr>
          <w:rtl/>
          <w:lang w:eastAsia="he-IL"/>
        </w:rPr>
      </w:pPr>
      <w:bookmarkStart w:id="3806" w:name="_ETM_Q1_9135207"/>
      <w:bookmarkEnd w:id="3806"/>
      <w:r>
        <w:rPr>
          <w:rFonts w:hint="cs"/>
          <w:rtl/>
          <w:lang w:eastAsia="he-IL"/>
        </w:rPr>
        <w:t>מתנצל</w:t>
      </w:r>
      <w:r w:rsidR="008A589F">
        <w:rPr>
          <w:rFonts w:hint="cs"/>
          <w:rtl/>
          <w:lang w:eastAsia="he-IL"/>
        </w:rPr>
        <w:t xml:space="preserve"> ממש</w:t>
      </w:r>
      <w:r>
        <w:rPr>
          <w:rFonts w:hint="cs"/>
          <w:rtl/>
          <w:lang w:eastAsia="he-IL"/>
        </w:rPr>
        <w:t xml:space="preserve">. יש </w:t>
      </w:r>
      <w:bookmarkStart w:id="3807" w:name="_ETM_Q1_9136755"/>
      <w:bookmarkEnd w:id="3807"/>
      <w:r>
        <w:rPr>
          <w:rFonts w:hint="cs"/>
          <w:rtl/>
          <w:lang w:eastAsia="he-IL"/>
        </w:rPr>
        <w:t xml:space="preserve">פה </w:t>
      </w:r>
      <w:r w:rsidR="008A589F">
        <w:rPr>
          <w:rFonts w:hint="cs"/>
          <w:rtl/>
          <w:lang w:eastAsia="he-IL"/>
        </w:rPr>
        <w:t>אנשים שמחכים יום שלם</w:t>
      </w:r>
      <w:r>
        <w:rPr>
          <w:rFonts w:hint="cs"/>
          <w:rtl/>
          <w:lang w:eastAsia="he-IL"/>
        </w:rPr>
        <w:t>. מתן מרידור.</w:t>
      </w:r>
      <w:r w:rsidR="008A589F">
        <w:rPr>
          <w:rFonts w:hint="cs"/>
          <w:rtl/>
          <w:lang w:eastAsia="he-IL"/>
        </w:rPr>
        <w:t xml:space="preserve"> אשתדל </w:t>
      </w:r>
      <w:bookmarkStart w:id="3808" w:name="_ETM_Q1_9142868"/>
      <w:bookmarkEnd w:id="3808"/>
      <w:r w:rsidR="008A589F">
        <w:rPr>
          <w:rFonts w:hint="cs"/>
          <w:rtl/>
          <w:lang w:eastAsia="he-IL"/>
        </w:rPr>
        <w:t xml:space="preserve">לקצר אתכם ל-3 דקות כדי שנספיק 3 דוברים עד סוף </w:t>
      </w:r>
      <w:bookmarkStart w:id="3809" w:name="_ETM_Q1_9143158"/>
      <w:bookmarkEnd w:id="3809"/>
      <w:r w:rsidR="008A589F">
        <w:rPr>
          <w:rFonts w:hint="cs"/>
          <w:rtl/>
          <w:lang w:eastAsia="he-IL"/>
        </w:rPr>
        <w:t>השעה.</w:t>
      </w:r>
    </w:p>
    <w:p w:rsidR="00153C86" w:rsidRDefault="00153C86" w:rsidP="00153C86">
      <w:pPr>
        <w:rPr>
          <w:rtl/>
          <w:lang w:eastAsia="he-IL"/>
        </w:rPr>
      </w:pPr>
      <w:bookmarkStart w:id="3810" w:name="_ETM_Q1_9145537"/>
      <w:bookmarkStart w:id="3811" w:name="_ETM_Q1_9145587"/>
      <w:bookmarkStart w:id="3812" w:name="_ETM_Q1_9146707"/>
      <w:bookmarkEnd w:id="3810"/>
      <w:bookmarkEnd w:id="3811"/>
      <w:bookmarkEnd w:id="3812"/>
    </w:p>
    <w:p w:rsidR="00153C86" w:rsidRDefault="00153C86" w:rsidP="00153C86">
      <w:pPr>
        <w:pStyle w:val="af9"/>
        <w:keepNext/>
        <w:rPr>
          <w:rtl/>
          <w:lang w:eastAsia="he-IL"/>
        </w:rPr>
      </w:pPr>
      <w:bookmarkStart w:id="3813" w:name="ET_guest_900903_410"/>
      <w:r w:rsidRPr="00153C86">
        <w:rPr>
          <w:rStyle w:val="TagStyle"/>
          <w:rtl/>
        </w:rPr>
        <w:t xml:space="preserve"> &lt;&lt; אורח &gt;&gt; </w:t>
      </w:r>
      <w:r>
        <w:rPr>
          <w:rtl/>
          <w:lang w:eastAsia="he-IL"/>
        </w:rPr>
        <w:t>מתן מרידור:</w:t>
      </w:r>
      <w:r w:rsidRPr="00153C86">
        <w:rPr>
          <w:rStyle w:val="TagStyle"/>
          <w:rtl/>
        </w:rPr>
        <w:t xml:space="preserve"> &lt;&lt; אורח &gt;&gt;</w:t>
      </w:r>
      <w:r>
        <w:rPr>
          <w:rtl/>
          <w:lang w:eastAsia="he-IL"/>
        </w:rPr>
        <w:t xml:space="preserve">   </w:t>
      </w:r>
      <w:bookmarkEnd w:id="3813"/>
    </w:p>
    <w:p w:rsidR="00153C86" w:rsidRDefault="00153C86" w:rsidP="00153C86">
      <w:pPr>
        <w:pStyle w:val="KeepWithNext"/>
        <w:rPr>
          <w:rtl/>
          <w:lang w:eastAsia="he-IL"/>
        </w:rPr>
      </w:pPr>
    </w:p>
    <w:p w:rsidR="009C2B13" w:rsidRDefault="008A589F" w:rsidP="009C2B13">
      <w:pPr>
        <w:rPr>
          <w:rtl/>
          <w:lang w:eastAsia="he-IL"/>
        </w:rPr>
      </w:pPr>
      <w:bookmarkStart w:id="3814" w:name="_ETM_Q1_9147181"/>
      <w:bookmarkStart w:id="3815" w:name="_ETM_Q1_9147216"/>
      <w:bookmarkEnd w:id="3814"/>
      <w:bookmarkEnd w:id="3815"/>
      <w:r>
        <w:rPr>
          <w:rFonts w:hint="cs"/>
          <w:rtl/>
          <w:lang w:eastAsia="he-IL"/>
        </w:rPr>
        <w:t xml:space="preserve">צהריים טובים. </w:t>
      </w:r>
      <w:r w:rsidR="009C2B13">
        <w:rPr>
          <w:rtl/>
          <w:lang w:eastAsia="he-IL"/>
        </w:rPr>
        <w:t>אני מדבר כאן בשם מחאת הגלימות.</w:t>
      </w:r>
      <w:r w:rsidR="009C2B13">
        <w:rPr>
          <w:rFonts w:hint="cs"/>
          <w:rtl/>
          <w:lang w:eastAsia="he-IL"/>
        </w:rPr>
        <w:t xml:space="preserve"> </w:t>
      </w:r>
      <w:r w:rsidR="009C2B13">
        <w:rPr>
          <w:rtl/>
          <w:lang w:eastAsia="he-IL"/>
        </w:rPr>
        <w:t>תודה על האפשרות להשמיע מספר מילים</w:t>
      </w:r>
      <w:r w:rsidR="009C2B13">
        <w:rPr>
          <w:rFonts w:hint="cs"/>
          <w:rtl/>
          <w:lang w:eastAsia="he-IL"/>
        </w:rPr>
        <w:t xml:space="preserve">. </w:t>
      </w:r>
      <w:r w:rsidR="009C2B13">
        <w:rPr>
          <w:rtl/>
          <w:lang w:eastAsia="he-IL"/>
        </w:rPr>
        <w:t>אני רוצה להתייחס לתיקון להרכב ה</w:t>
      </w:r>
      <w:r w:rsidR="009C2B13">
        <w:rPr>
          <w:rFonts w:hint="cs"/>
          <w:rtl/>
          <w:lang w:eastAsia="he-IL"/>
        </w:rPr>
        <w:t>ו</w:t>
      </w:r>
      <w:r w:rsidR="009C2B13">
        <w:rPr>
          <w:rtl/>
          <w:lang w:eastAsia="he-IL"/>
        </w:rPr>
        <w:t xml:space="preserve">ועדה לבחירת שופטים </w:t>
      </w:r>
      <w:r w:rsidR="009C2B13">
        <w:rPr>
          <w:rFonts w:hint="cs"/>
          <w:rtl/>
          <w:lang w:eastAsia="he-IL"/>
        </w:rPr>
        <w:t xml:space="preserve">שהונח פה על השולחן </w:t>
      </w:r>
      <w:r w:rsidR="009C2B13">
        <w:rPr>
          <w:rtl/>
          <w:lang w:eastAsia="he-IL"/>
        </w:rPr>
        <w:t>ולמשהו אחר שאמר כבודו</w:t>
      </w:r>
      <w:r w:rsidR="009C2B13">
        <w:rPr>
          <w:rFonts w:hint="cs"/>
          <w:rtl/>
          <w:lang w:eastAsia="he-IL"/>
        </w:rPr>
        <w:t xml:space="preserve"> </w:t>
      </w:r>
      <w:bookmarkStart w:id="3816" w:name="_ETM_Q1_9160028"/>
      <w:bookmarkEnd w:id="3816"/>
      <w:r w:rsidR="009C2B13">
        <w:rPr>
          <w:rtl/>
          <w:lang w:eastAsia="he-IL"/>
        </w:rPr>
        <w:t>בראשית הישיבה הזו. למרות שכפי שאמרו פה קודם, קשה באמת להתייחס לכל גורם בנפרד</w:t>
      </w:r>
      <w:r w:rsidR="009C2B13">
        <w:rPr>
          <w:rFonts w:hint="cs"/>
          <w:rtl/>
          <w:lang w:eastAsia="he-IL"/>
        </w:rPr>
        <w:t xml:space="preserve"> כאן בהצעות שמונחות על שולחן הכנסת בצורה עניינית</w:t>
      </w:r>
      <w:r w:rsidR="009C2B13">
        <w:rPr>
          <w:rtl/>
          <w:lang w:eastAsia="he-IL"/>
        </w:rPr>
        <w:t>, כיו</w:t>
      </w:r>
      <w:r w:rsidR="009C2B13">
        <w:rPr>
          <w:rFonts w:hint="cs"/>
          <w:rtl/>
          <w:lang w:eastAsia="he-IL"/>
        </w:rPr>
        <w:t>ו</w:t>
      </w:r>
      <w:r w:rsidR="009C2B13">
        <w:rPr>
          <w:rtl/>
          <w:lang w:eastAsia="he-IL"/>
        </w:rPr>
        <w:t xml:space="preserve">ן </w:t>
      </w:r>
      <w:r w:rsidR="009C2B13">
        <w:rPr>
          <w:rFonts w:hint="cs"/>
          <w:rtl/>
          <w:lang w:eastAsia="he-IL"/>
        </w:rPr>
        <w:t xml:space="preserve">שהמטרה היא </w:t>
      </w:r>
      <w:bookmarkStart w:id="3817" w:name="_ETM_Q1_9168133"/>
      <w:bookmarkEnd w:id="3817"/>
      <w:r w:rsidR="009C2B13">
        <w:rPr>
          <w:rFonts w:hint="cs"/>
          <w:rtl/>
          <w:lang w:eastAsia="he-IL"/>
        </w:rPr>
        <w:t>גדולה ו</w:t>
      </w:r>
      <w:r w:rsidR="009C2B13">
        <w:rPr>
          <w:rtl/>
          <w:lang w:eastAsia="he-IL"/>
        </w:rPr>
        <w:t>משמעותי</w:t>
      </w:r>
      <w:r w:rsidR="009C2B13">
        <w:rPr>
          <w:rFonts w:hint="cs"/>
          <w:rtl/>
          <w:lang w:eastAsia="he-IL"/>
        </w:rPr>
        <w:t>ת ומאוד ניכרת.</w:t>
      </w:r>
      <w:r w:rsidR="009C2B13">
        <w:rPr>
          <w:rtl/>
          <w:lang w:eastAsia="he-IL"/>
        </w:rPr>
        <w:t xml:space="preserve"> </w:t>
      </w:r>
    </w:p>
    <w:p w:rsidR="009C2B13" w:rsidRDefault="009C2B13" w:rsidP="009C2B13">
      <w:pPr>
        <w:rPr>
          <w:rtl/>
          <w:lang w:eastAsia="he-IL"/>
        </w:rPr>
      </w:pPr>
    </w:p>
    <w:p w:rsidR="009C2B13" w:rsidRDefault="009C2B13" w:rsidP="009C2B13">
      <w:pPr>
        <w:rPr>
          <w:rtl/>
          <w:lang w:eastAsia="he-IL"/>
        </w:rPr>
      </w:pPr>
      <w:r>
        <w:rPr>
          <w:rtl/>
          <w:lang w:eastAsia="he-IL"/>
        </w:rPr>
        <w:t>אתם מבקשים לקבוע ששופטים י</w:t>
      </w:r>
      <w:r>
        <w:rPr>
          <w:rFonts w:hint="cs"/>
          <w:rtl/>
          <w:lang w:eastAsia="he-IL"/>
        </w:rPr>
        <w:t>מונו</w:t>
      </w:r>
      <w:r>
        <w:rPr>
          <w:rtl/>
          <w:lang w:eastAsia="he-IL"/>
        </w:rPr>
        <w:t xml:space="preserve"> ב</w:t>
      </w:r>
      <w:r>
        <w:rPr>
          <w:rFonts w:hint="cs"/>
          <w:rtl/>
          <w:lang w:eastAsia="he-IL"/>
        </w:rPr>
        <w:t>ו</w:t>
      </w:r>
      <w:r>
        <w:rPr>
          <w:rtl/>
          <w:lang w:eastAsia="he-IL"/>
        </w:rPr>
        <w:t>ועדה שבה 9 חברים ברוב של 5 חברים. ולמה חמישה? כי אתם משנים את הרכב ה</w:t>
      </w:r>
      <w:r>
        <w:rPr>
          <w:rFonts w:hint="cs"/>
          <w:rtl/>
          <w:lang w:eastAsia="he-IL"/>
        </w:rPr>
        <w:t>ו</w:t>
      </w:r>
      <w:r>
        <w:rPr>
          <w:rtl/>
          <w:lang w:eastAsia="he-IL"/>
        </w:rPr>
        <w:t>ועדה כך שלקואליציה יש  5 חברים באופן אוטומטי ב</w:t>
      </w:r>
      <w:r>
        <w:rPr>
          <w:rFonts w:hint="cs"/>
          <w:rtl/>
          <w:lang w:eastAsia="he-IL"/>
        </w:rPr>
        <w:t>ו</w:t>
      </w:r>
      <w:r>
        <w:rPr>
          <w:rtl/>
          <w:lang w:eastAsia="he-IL"/>
        </w:rPr>
        <w:t xml:space="preserve">ועדה. </w:t>
      </w:r>
      <w:r>
        <w:rPr>
          <w:rFonts w:hint="cs"/>
          <w:rtl/>
          <w:lang w:eastAsia="he-IL"/>
        </w:rPr>
        <w:t xml:space="preserve">אולי יותר מחמישה כי אתם </w:t>
      </w:r>
      <w:bookmarkStart w:id="3818" w:name="_ETM_Q1_9188244"/>
      <w:bookmarkEnd w:id="3818"/>
      <w:r>
        <w:rPr>
          <w:rFonts w:hint="cs"/>
          <w:rtl/>
          <w:lang w:eastAsia="he-IL"/>
        </w:rPr>
        <w:t xml:space="preserve">ממנים גם את השופטים שיכולים להיות גם שופטי תעבורה מחר בבוקר, אבל חמישה. </w:t>
      </w:r>
      <w:r>
        <w:rPr>
          <w:rtl/>
          <w:lang w:eastAsia="he-IL"/>
        </w:rPr>
        <w:t>גם הקוורום המאפשר דיון – 5 חברים. או במילים אחרות – את השופטים תמנה הקואליציה. ורק היא. מתי ואיך שהיא רוצה. כי מה שווה ה</w:t>
      </w:r>
      <w:r>
        <w:rPr>
          <w:rFonts w:hint="cs"/>
          <w:rtl/>
          <w:lang w:eastAsia="he-IL"/>
        </w:rPr>
        <w:t>ו</w:t>
      </w:r>
      <w:r>
        <w:rPr>
          <w:rtl/>
          <w:lang w:eastAsia="he-IL"/>
        </w:rPr>
        <w:t xml:space="preserve">ועדה למינוי שופטים, אם אנחנו לא שולטים בה. </w:t>
      </w:r>
    </w:p>
    <w:p w:rsidR="009C2B13" w:rsidRDefault="009C2B13" w:rsidP="009C2B13">
      <w:pPr>
        <w:rPr>
          <w:rtl/>
          <w:lang w:eastAsia="he-IL"/>
        </w:rPr>
      </w:pPr>
    </w:p>
    <w:p w:rsidR="009C2B13" w:rsidRDefault="009C2B13" w:rsidP="009C2B13">
      <w:pPr>
        <w:rPr>
          <w:rtl/>
          <w:lang w:eastAsia="he-IL"/>
        </w:rPr>
      </w:pPr>
      <w:r>
        <w:rPr>
          <w:rtl/>
          <w:lang w:eastAsia="he-IL"/>
        </w:rPr>
        <w:t xml:space="preserve">התוצאה תהיה שופטים שהפוליטיקאים שולטים בהם. שיהיו חייבים להם. חייבים להם במינויים. וחייבים להם בקידומם. כי מה שווים לנו שופטים, אם אנחנו לא שולטים בהם. </w:t>
      </w:r>
    </w:p>
    <w:p w:rsidR="009C2B13" w:rsidRDefault="009C2B13" w:rsidP="009C2B13">
      <w:pPr>
        <w:rPr>
          <w:rtl/>
          <w:lang w:eastAsia="he-IL"/>
        </w:rPr>
      </w:pPr>
    </w:p>
    <w:p w:rsidR="009C2B13" w:rsidRDefault="009C2B13" w:rsidP="009C2B13">
      <w:pPr>
        <w:rPr>
          <w:rtl/>
          <w:lang w:eastAsia="he-IL"/>
        </w:rPr>
      </w:pPr>
      <w:r>
        <w:rPr>
          <w:rtl/>
          <w:lang w:eastAsia="he-IL"/>
        </w:rPr>
        <w:t xml:space="preserve">והכל בשם הרצון למשילות. </w:t>
      </w:r>
      <w:r>
        <w:rPr>
          <w:rFonts w:hint="cs"/>
          <w:rtl/>
          <w:lang w:eastAsia="he-IL"/>
        </w:rPr>
        <w:t xml:space="preserve">מילת היום. </w:t>
      </w:r>
      <w:r>
        <w:rPr>
          <w:rtl/>
          <w:lang w:eastAsia="he-IL"/>
        </w:rPr>
        <w:t xml:space="preserve">אבל זו לא משילות. משילות – היא להגדיל את התקנים לשופטים, כדי שהאנשים שמגישים תביעות, לא יסבלו מעינוי </w:t>
      </w:r>
      <w:r>
        <w:rPr>
          <w:rFonts w:hint="cs"/>
          <w:rtl/>
          <w:lang w:eastAsia="he-IL"/>
        </w:rPr>
        <w:t>ה</w:t>
      </w:r>
      <w:r>
        <w:rPr>
          <w:rtl/>
          <w:lang w:eastAsia="he-IL"/>
        </w:rPr>
        <w:t>דין</w:t>
      </w:r>
      <w:r>
        <w:rPr>
          <w:rFonts w:hint="cs"/>
          <w:rtl/>
          <w:lang w:eastAsia="he-IL"/>
        </w:rPr>
        <w:t xml:space="preserve"> כפי שקורה היום בישראל</w:t>
      </w:r>
      <w:r>
        <w:rPr>
          <w:rtl/>
          <w:lang w:eastAsia="he-IL"/>
        </w:rPr>
        <w:t>.</w:t>
      </w:r>
      <w:r>
        <w:rPr>
          <w:rFonts w:hint="cs"/>
          <w:rtl/>
          <w:lang w:eastAsia="he-IL"/>
        </w:rPr>
        <w:t xml:space="preserve"> משילות</w:t>
      </w:r>
      <w:r>
        <w:rPr>
          <w:rtl/>
          <w:lang w:eastAsia="he-IL"/>
        </w:rPr>
        <w:t xml:space="preserve"> זה לוודא שאין שחיתות</w:t>
      </w:r>
      <w:r>
        <w:rPr>
          <w:rFonts w:hint="cs"/>
          <w:rtl/>
          <w:lang w:eastAsia="he-IL"/>
        </w:rPr>
        <w:t xml:space="preserve">, </w:t>
      </w:r>
      <w:r>
        <w:rPr>
          <w:rtl/>
          <w:lang w:eastAsia="he-IL"/>
        </w:rPr>
        <w:t xml:space="preserve">ולרדוף אותה עד חורמה. כדי שמי שמבקש רשיון מהריבון, </w:t>
      </w:r>
      <w:r>
        <w:rPr>
          <w:rFonts w:hint="cs"/>
          <w:rtl/>
          <w:lang w:eastAsia="he-IL"/>
        </w:rPr>
        <w:t>י</w:t>
      </w:r>
      <w:r>
        <w:rPr>
          <w:rtl/>
          <w:lang w:eastAsia="he-IL"/>
        </w:rPr>
        <w:t xml:space="preserve">ידע שהוא </w:t>
      </w:r>
      <w:r>
        <w:rPr>
          <w:rFonts w:hint="cs"/>
          <w:rtl/>
          <w:lang w:eastAsia="he-IL"/>
        </w:rPr>
        <w:t>מ</w:t>
      </w:r>
      <w:r>
        <w:rPr>
          <w:rtl/>
          <w:lang w:eastAsia="he-IL"/>
        </w:rPr>
        <w:t>קבל אותו, אם מגיע לו.</w:t>
      </w:r>
      <w:r>
        <w:rPr>
          <w:rFonts w:hint="cs"/>
          <w:rtl/>
          <w:lang w:eastAsia="he-IL"/>
        </w:rPr>
        <w:t xml:space="preserve"> </w:t>
      </w:r>
      <w:r>
        <w:rPr>
          <w:rtl/>
          <w:lang w:eastAsia="he-IL"/>
        </w:rPr>
        <w:t>ולא אם הוא חבר מרכז, או קרוב של רב</w:t>
      </w:r>
      <w:r>
        <w:rPr>
          <w:rFonts w:hint="cs"/>
          <w:rtl/>
          <w:lang w:eastAsia="he-IL"/>
        </w:rPr>
        <w:t xml:space="preserve"> או של</w:t>
      </w:r>
      <w:bookmarkStart w:id="3819" w:name="_ETM_Q1_9240806"/>
      <w:bookmarkEnd w:id="3819"/>
      <w:r>
        <w:rPr>
          <w:rFonts w:hint="cs"/>
          <w:rtl/>
          <w:lang w:eastAsia="he-IL"/>
        </w:rPr>
        <w:t xml:space="preserve"> מישהו אחר</w:t>
      </w:r>
      <w:r>
        <w:rPr>
          <w:rtl/>
          <w:lang w:eastAsia="he-IL"/>
        </w:rPr>
        <w:t>.</w:t>
      </w:r>
      <w:r>
        <w:rPr>
          <w:rFonts w:hint="cs"/>
          <w:rtl/>
          <w:lang w:eastAsia="he-IL"/>
        </w:rPr>
        <w:t xml:space="preserve"> </w:t>
      </w:r>
      <w:r>
        <w:rPr>
          <w:rtl/>
          <w:lang w:eastAsia="he-IL"/>
        </w:rPr>
        <w:t xml:space="preserve">משילות היא שהאזרח, כל אזרח </w:t>
      </w:r>
      <w:r>
        <w:rPr>
          <w:rFonts w:hint="cs"/>
          <w:rtl/>
          <w:lang w:eastAsia="he-IL"/>
        </w:rPr>
        <w:t>י</w:t>
      </w:r>
      <w:r>
        <w:rPr>
          <w:rtl/>
          <w:lang w:eastAsia="he-IL"/>
        </w:rPr>
        <w:t xml:space="preserve">ידע שאם </w:t>
      </w:r>
      <w:r>
        <w:rPr>
          <w:rFonts w:hint="cs"/>
          <w:rtl/>
          <w:lang w:eastAsia="he-IL"/>
        </w:rPr>
        <w:t>ה</w:t>
      </w:r>
      <w:r>
        <w:rPr>
          <w:rtl/>
          <w:lang w:eastAsia="he-IL"/>
        </w:rPr>
        <w:t xml:space="preserve">פקיד התעמר בו </w:t>
      </w:r>
      <w:r>
        <w:rPr>
          <w:rFonts w:hint="cs"/>
          <w:rtl/>
          <w:lang w:eastAsia="he-IL"/>
        </w:rPr>
        <w:t xml:space="preserve">או חלילה ביקש שוחד כמו שמותר </w:t>
      </w:r>
      <w:bookmarkStart w:id="3820" w:name="_ETM_Q1_9244683"/>
      <w:bookmarkEnd w:id="3820"/>
      <w:r>
        <w:rPr>
          <w:rFonts w:hint="cs"/>
          <w:rtl/>
          <w:lang w:eastAsia="he-IL"/>
        </w:rPr>
        <w:t>אולי לשרים וחברי כנסת אבל עדיין אסור לפקידים -</w:t>
      </w:r>
      <w:r>
        <w:rPr>
          <w:rtl/>
          <w:lang w:eastAsia="he-IL"/>
        </w:rPr>
        <w:t xml:space="preserve"> הוא יכול לבוא לבית המשפט, ו</w:t>
      </w:r>
      <w:r>
        <w:rPr>
          <w:rFonts w:hint="cs"/>
          <w:rtl/>
          <w:lang w:eastAsia="he-IL"/>
        </w:rPr>
        <w:t>בית</w:t>
      </w:r>
      <w:bookmarkStart w:id="3821" w:name="_ETM_Q1_9251106"/>
      <w:bookmarkEnd w:id="3821"/>
      <w:r>
        <w:rPr>
          <w:rFonts w:hint="cs"/>
          <w:rtl/>
          <w:lang w:eastAsia="he-IL"/>
        </w:rPr>
        <w:t xml:space="preserve"> המשפט </w:t>
      </w:r>
      <w:r>
        <w:rPr>
          <w:rtl/>
          <w:lang w:eastAsia="he-IL"/>
        </w:rPr>
        <w:t>ידון אותו</w:t>
      </w:r>
      <w:r>
        <w:rPr>
          <w:rFonts w:hint="cs"/>
          <w:rtl/>
          <w:lang w:eastAsia="he-IL"/>
        </w:rPr>
        <w:t xml:space="preserve"> ל</w:t>
      </w:r>
      <w:r>
        <w:rPr>
          <w:rtl/>
          <w:lang w:eastAsia="he-IL"/>
        </w:rPr>
        <w:t>גופו של עני</w:t>
      </w:r>
      <w:r>
        <w:rPr>
          <w:rFonts w:hint="cs"/>
          <w:rtl/>
          <w:lang w:eastAsia="he-IL"/>
        </w:rPr>
        <w:t>י</w:t>
      </w:r>
      <w:r>
        <w:rPr>
          <w:rtl/>
          <w:lang w:eastAsia="he-IL"/>
        </w:rPr>
        <w:t xml:space="preserve">ן. </w:t>
      </w:r>
      <w:r>
        <w:rPr>
          <w:rFonts w:hint="cs"/>
          <w:rtl/>
          <w:lang w:eastAsia="he-IL"/>
        </w:rPr>
        <w:t xml:space="preserve"> </w:t>
      </w:r>
      <w:r>
        <w:rPr>
          <w:rtl/>
          <w:lang w:eastAsia="he-IL"/>
        </w:rPr>
        <w:t>לא לגופן של דעות, או של השתייכות פוליטית. ולא כי השופט פוזל לו</w:t>
      </w:r>
      <w:r>
        <w:rPr>
          <w:rFonts w:hint="cs"/>
          <w:rtl/>
          <w:lang w:eastAsia="he-IL"/>
        </w:rPr>
        <w:t>ועדה</w:t>
      </w:r>
      <w:r>
        <w:rPr>
          <w:rtl/>
          <w:lang w:eastAsia="he-IL"/>
        </w:rPr>
        <w:t xml:space="preserve"> </w:t>
      </w:r>
      <w:r>
        <w:rPr>
          <w:rFonts w:hint="cs"/>
          <w:rtl/>
          <w:lang w:eastAsia="he-IL"/>
        </w:rPr>
        <w:t>ש</w:t>
      </w:r>
      <w:r>
        <w:rPr>
          <w:rtl/>
          <w:lang w:eastAsia="he-IL"/>
        </w:rPr>
        <w:t xml:space="preserve">הקואליציה </w:t>
      </w:r>
      <w:r>
        <w:rPr>
          <w:rFonts w:hint="cs"/>
          <w:rtl/>
          <w:lang w:eastAsia="he-IL"/>
        </w:rPr>
        <w:t xml:space="preserve">ממנה בה </w:t>
      </w:r>
      <w:r>
        <w:rPr>
          <w:rtl/>
          <w:lang w:eastAsia="he-IL"/>
        </w:rPr>
        <w:t xml:space="preserve">שופטים </w:t>
      </w:r>
      <w:r>
        <w:rPr>
          <w:rFonts w:hint="cs"/>
          <w:rtl/>
          <w:lang w:eastAsia="he-IL"/>
        </w:rPr>
        <w:t>ולא תלוי בקידום</w:t>
      </w:r>
      <w:r>
        <w:rPr>
          <w:rtl/>
          <w:lang w:eastAsia="he-IL"/>
        </w:rPr>
        <w:t xml:space="preserve"> פוליטיקאים. והמדהים הוא - שגם על השופטים שתמנו אתם לא </w:t>
      </w:r>
      <w:r>
        <w:rPr>
          <w:rFonts w:hint="cs"/>
          <w:rtl/>
          <w:lang w:eastAsia="he-IL"/>
        </w:rPr>
        <w:t xml:space="preserve">באמת </w:t>
      </w:r>
      <w:bookmarkStart w:id="3822" w:name="_ETM_Q1_9268968"/>
      <w:bookmarkEnd w:id="3822"/>
      <w:r>
        <w:rPr>
          <w:rtl/>
          <w:lang w:eastAsia="he-IL"/>
        </w:rPr>
        <w:t>סומכים. כי אתם רוצים לאסור עליהם לשפוט אתכם</w:t>
      </w:r>
      <w:r>
        <w:rPr>
          <w:rFonts w:hint="cs"/>
          <w:rtl/>
          <w:lang w:eastAsia="he-IL"/>
        </w:rPr>
        <w:t xml:space="preserve"> הממשלה, לאסור עליהם לבקר את הממשלה</w:t>
      </w:r>
      <w:r>
        <w:rPr>
          <w:rtl/>
          <w:lang w:eastAsia="he-IL"/>
        </w:rPr>
        <w:t>.</w:t>
      </w:r>
      <w:r>
        <w:rPr>
          <w:rFonts w:hint="cs"/>
          <w:rtl/>
          <w:lang w:eastAsia="he-IL"/>
        </w:rPr>
        <w:t xml:space="preserve"> </w:t>
      </w:r>
      <w:r>
        <w:rPr>
          <w:rtl/>
          <w:lang w:eastAsia="he-IL"/>
        </w:rPr>
        <w:t>אז אתם מבקשים, בשורה של תיקונים אחרים</w:t>
      </w:r>
      <w:r>
        <w:rPr>
          <w:rFonts w:hint="cs"/>
          <w:rtl/>
          <w:lang w:eastAsia="he-IL"/>
        </w:rPr>
        <w:t>,</w:t>
      </w:r>
      <w:r>
        <w:rPr>
          <w:rtl/>
          <w:lang w:eastAsia="he-IL"/>
        </w:rPr>
        <w:t xml:space="preserve"> למנוע מהם גם לדון בעתירות על מעשי ידי הממשלה, קיצוניים ולא סבירים ככל שיהיו. וגם לחסום מהציבור את היכולת להגיש את העתירות הללו. </w:t>
      </w:r>
    </w:p>
    <w:p w:rsidR="009C2B13" w:rsidRDefault="009C2B13" w:rsidP="009C2B13">
      <w:pPr>
        <w:rPr>
          <w:rtl/>
          <w:lang w:eastAsia="he-IL"/>
        </w:rPr>
      </w:pPr>
    </w:p>
    <w:p w:rsidR="009C2B13" w:rsidRDefault="009C2B13" w:rsidP="009C2B13">
      <w:pPr>
        <w:rPr>
          <w:rtl/>
          <w:lang w:eastAsia="he-IL"/>
        </w:rPr>
      </w:pPr>
      <w:r>
        <w:rPr>
          <w:rtl/>
          <w:lang w:eastAsia="he-IL"/>
        </w:rPr>
        <w:t>והתוצאה תהיה שהממשלה, כל ממשלה, תוכל למנות אנשים שאינם ראוי</w:t>
      </w:r>
      <w:r>
        <w:rPr>
          <w:rFonts w:hint="cs"/>
          <w:rtl/>
          <w:lang w:eastAsia="he-IL"/>
        </w:rPr>
        <w:t>י</w:t>
      </w:r>
      <w:r>
        <w:rPr>
          <w:rtl/>
          <w:lang w:eastAsia="he-IL"/>
        </w:rPr>
        <w:t>ם לתפקידים. עבריינים לשעבר, ומורשעים בפוטנציה. ומחר – שמות השופטים שימונו, יהיו חלק מהמ</w:t>
      </w:r>
      <w:r>
        <w:rPr>
          <w:rFonts w:hint="cs"/>
          <w:rtl/>
          <w:lang w:eastAsia="he-IL"/>
        </w:rPr>
        <w:t>שא ומתן</w:t>
      </w:r>
      <w:r>
        <w:rPr>
          <w:rtl/>
          <w:lang w:eastAsia="he-IL"/>
        </w:rPr>
        <w:t xml:space="preserve"> הקואליציוני. כי </w:t>
      </w:r>
      <w:r>
        <w:rPr>
          <w:rFonts w:hint="cs"/>
          <w:rtl/>
          <w:lang w:eastAsia="he-IL"/>
        </w:rPr>
        <w:t xml:space="preserve">זה דבר שהקואליציה עושה. כי </w:t>
      </w:r>
      <w:r>
        <w:rPr>
          <w:rtl/>
          <w:lang w:eastAsia="he-IL"/>
        </w:rPr>
        <w:t xml:space="preserve">מה שווה מדינה אם אנחנו לא יכולים לשלוט בה. </w:t>
      </w:r>
    </w:p>
    <w:p w:rsidR="009C2B13" w:rsidRDefault="009C2B13" w:rsidP="009C2B13">
      <w:pPr>
        <w:rPr>
          <w:rtl/>
          <w:lang w:eastAsia="he-IL"/>
        </w:rPr>
      </w:pPr>
    </w:p>
    <w:p w:rsidR="009C2B13" w:rsidRDefault="009C2B13" w:rsidP="009C2B13">
      <w:pPr>
        <w:rPr>
          <w:rtl/>
          <w:lang w:eastAsia="he-IL"/>
        </w:rPr>
      </w:pPr>
      <w:r>
        <w:rPr>
          <w:rtl/>
          <w:lang w:eastAsia="he-IL"/>
        </w:rPr>
        <w:t>מורי ורבי, עו״ד צבי אגמון, נוהג לצטט את מישה חשין, באומרו שתפקידו הראשון של עורך הדין, הוא להגן על הלקוח מפני עצמו. ו</w:t>
      </w:r>
      <w:r>
        <w:rPr>
          <w:rFonts w:hint="cs"/>
          <w:rtl/>
          <w:lang w:eastAsia="he-IL"/>
        </w:rPr>
        <w:t xml:space="preserve">אני שואל את עצמי, </w:t>
      </w:r>
      <w:r>
        <w:rPr>
          <w:rtl/>
          <w:lang w:eastAsia="he-IL"/>
        </w:rPr>
        <w:t xml:space="preserve">מחר – </w:t>
      </w:r>
      <w:r>
        <w:rPr>
          <w:rFonts w:hint="cs"/>
          <w:rtl/>
          <w:lang w:eastAsia="he-IL"/>
        </w:rPr>
        <w:t>כ</w:t>
      </w:r>
      <w:r>
        <w:rPr>
          <w:rtl/>
          <w:lang w:eastAsia="he-IL"/>
        </w:rPr>
        <w:t xml:space="preserve">כל שניתן יהיה לי להמליץ ללקוח </w:t>
      </w:r>
      <w:r>
        <w:rPr>
          <w:rFonts w:hint="cs"/>
          <w:rtl/>
          <w:lang w:eastAsia="he-IL"/>
        </w:rPr>
        <w:t>משהו</w:t>
      </w:r>
      <w:r>
        <w:rPr>
          <w:rtl/>
          <w:lang w:eastAsia="he-IL"/>
        </w:rPr>
        <w:t xml:space="preserve"> – לך תצטרף למפלגה שממנה </w:t>
      </w:r>
      <w:r>
        <w:rPr>
          <w:rFonts w:hint="cs"/>
          <w:rtl/>
          <w:lang w:eastAsia="he-IL"/>
        </w:rPr>
        <w:t xml:space="preserve">את </w:t>
      </w:r>
      <w:r>
        <w:rPr>
          <w:rtl/>
          <w:lang w:eastAsia="he-IL"/>
        </w:rPr>
        <w:t>השופט שלך.</w:t>
      </w:r>
    </w:p>
    <w:p w:rsidR="009C2B13" w:rsidRDefault="009C2B13" w:rsidP="009C2B13">
      <w:pPr>
        <w:rPr>
          <w:rtl/>
          <w:lang w:eastAsia="he-IL"/>
        </w:rPr>
      </w:pPr>
    </w:p>
    <w:p w:rsidR="009C2B13" w:rsidRDefault="009C2B13" w:rsidP="009C2B13">
      <w:pPr>
        <w:rPr>
          <w:rtl/>
          <w:lang w:eastAsia="he-IL"/>
        </w:rPr>
      </w:pPr>
      <w:r>
        <w:rPr>
          <w:rFonts w:hint="cs"/>
          <w:rtl/>
          <w:lang w:eastAsia="he-IL"/>
        </w:rPr>
        <w:t xml:space="preserve">כבודו חוזר </w:t>
      </w:r>
      <w:bookmarkStart w:id="3823" w:name="_ETM_Q1_9322404"/>
      <w:bookmarkEnd w:id="3823"/>
      <w:r>
        <w:rPr>
          <w:rFonts w:hint="cs"/>
          <w:rtl/>
          <w:lang w:eastAsia="he-IL"/>
        </w:rPr>
        <w:t xml:space="preserve">על הטענה שהרוב שבו התקבל חופש האדם וכבודו לא היה ב-61 ולכן איזה מין חוק יסוד זה. לפעמים גם העובדות חשובות. בשנת 94' הבית הזה תיקן את חוק כבוד </w:t>
      </w:r>
      <w:bookmarkStart w:id="3824" w:name="_ETM_Q1_9333551"/>
      <w:bookmarkEnd w:id="3824"/>
      <w:r>
        <w:rPr>
          <w:rFonts w:hint="cs"/>
          <w:rtl/>
          <w:lang w:eastAsia="he-IL"/>
        </w:rPr>
        <w:t xml:space="preserve">האדם וחירותו ברוב של 75 אל 0, וקבע: </w:t>
      </w:r>
      <w:r>
        <w:rPr>
          <w:rtl/>
          <w:lang w:eastAsia="he-IL"/>
        </w:rPr>
        <w:t>"זכויות היסוד של האדם בישראל מושתתות על ההכרה בערך האדם, בקדושת חייו ובהיותו בן-חורין, והן יכובדו ברוח העקרונות שבהכרזה על הקמת מדינת ישראל".</w:t>
      </w:r>
    </w:p>
    <w:p w:rsidR="009C2B13" w:rsidRDefault="009C2B13" w:rsidP="009C2B13">
      <w:pPr>
        <w:rPr>
          <w:rtl/>
          <w:lang w:eastAsia="he-IL"/>
        </w:rPr>
      </w:pPr>
    </w:p>
    <w:p w:rsidR="00153C86" w:rsidRDefault="009C2B13" w:rsidP="009C2B13">
      <w:pPr>
        <w:rPr>
          <w:rtl/>
          <w:lang w:eastAsia="he-IL"/>
        </w:rPr>
      </w:pPr>
      <w:r>
        <w:rPr>
          <w:rFonts w:hint="cs"/>
          <w:rtl/>
          <w:lang w:eastAsia="he-IL"/>
        </w:rPr>
        <w:t xml:space="preserve">זה </w:t>
      </w:r>
      <w:bookmarkStart w:id="3825" w:name="_ETM_Q1_9348083"/>
      <w:bookmarkEnd w:id="3825"/>
      <w:r>
        <w:rPr>
          <w:rFonts w:hint="cs"/>
          <w:rtl/>
          <w:lang w:eastAsia="he-IL"/>
        </w:rPr>
        <w:t>75-0.</w:t>
      </w:r>
      <w:r>
        <w:rPr>
          <w:rFonts w:hint="cs"/>
          <w:lang w:eastAsia="he-IL"/>
        </w:rPr>
        <w:t xml:space="preserve"> </w:t>
      </w:r>
      <w:bookmarkStart w:id="3826" w:name="_ETM_Q1_9357313"/>
      <w:bookmarkStart w:id="3827" w:name="_ETM_Q1_9357368"/>
      <w:bookmarkEnd w:id="3826"/>
      <w:bookmarkEnd w:id="3827"/>
    </w:p>
    <w:p w:rsidR="009C2B13" w:rsidRDefault="009C2B13" w:rsidP="009C2B13">
      <w:pPr>
        <w:rPr>
          <w:rtl/>
          <w:lang w:eastAsia="he-IL"/>
        </w:rPr>
      </w:pPr>
    </w:p>
    <w:p w:rsidR="00153C86" w:rsidRDefault="00153C86" w:rsidP="00153C86">
      <w:pPr>
        <w:pStyle w:val="af6"/>
        <w:keepNext/>
        <w:rPr>
          <w:rtl/>
        </w:rPr>
      </w:pPr>
      <w:bookmarkStart w:id="3828" w:name="ET_yor_6157_411"/>
      <w:r w:rsidRPr="00153C86">
        <w:rPr>
          <w:rStyle w:val="TagStyle"/>
          <w:rtl/>
        </w:rPr>
        <w:t xml:space="preserve"> &lt;&lt; יור &gt;&gt; </w:t>
      </w:r>
      <w:r>
        <w:rPr>
          <w:rtl/>
        </w:rPr>
        <w:t>היו"ר שמחה רוטמן:</w:t>
      </w:r>
      <w:r w:rsidRPr="00153C86">
        <w:rPr>
          <w:rStyle w:val="TagStyle"/>
          <w:rtl/>
        </w:rPr>
        <w:t xml:space="preserve"> &lt;&lt; יור &gt;&gt;</w:t>
      </w:r>
      <w:r>
        <w:rPr>
          <w:rtl/>
        </w:rPr>
        <w:t xml:space="preserve">   </w:t>
      </w:r>
      <w:bookmarkEnd w:id="3828"/>
    </w:p>
    <w:p w:rsidR="00153C86" w:rsidRDefault="00153C86" w:rsidP="00153C86">
      <w:pPr>
        <w:pStyle w:val="KeepWithNext"/>
        <w:rPr>
          <w:rtl/>
          <w:lang w:eastAsia="he-IL"/>
        </w:rPr>
      </w:pPr>
    </w:p>
    <w:p w:rsidR="00153C86" w:rsidRDefault="009C2B13" w:rsidP="009C2B13">
      <w:pPr>
        <w:rPr>
          <w:rtl/>
          <w:lang w:eastAsia="he-IL"/>
        </w:rPr>
      </w:pPr>
      <w:bookmarkStart w:id="3829" w:name="_ETM_Q1_9358811"/>
      <w:bookmarkEnd w:id="3829"/>
      <w:r>
        <w:rPr>
          <w:rFonts w:hint="cs"/>
          <w:rtl/>
          <w:lang w:eastAsia="he-IL"/>
        </w:rPr>
        <w:t xml:space="preserve">זה היה חוק יסוד שצמצם את תחולת </w:t>
      </w:r>
      <w:bookmarkStart w:id="3830" w:name="_ETM_Q1_9350128"/>
      <w:bookmarkEnd w:id="3830"/>
      <w:r>
        <w:rPr>
          <w:rFonts w:hint="cs"/>
          <w:rtl/>
          <w:lang w:eastAsia="he-IL"/>
        </w:rPr>
        <w:t xml:space="preserve">חוק יסוד: כבוד האדם וחירותו אבל בסדר גמור, במסגרת </w:t>
      </w:r>
      <w:bookmarkStart w:id="3831" w:name="_ETM_Q1_9355059"/>
      <w:bookmarkEnd w:id="3831"/>
      <w:r>
        <w:rPr>
          <w:rFonts w:hint="cs"/>
          <w:rtl/>
          <w:lang w:eastAsia="he-IL"/>
        </w:rPr>
        <w:t xml:space="preserve">דיון. </w:t>
      </w:r>
      <w:r w:rsidR="00153C86">
        <w:rPr>
          <w:rFonts w:hint="cs"/>
          <w:rtl/>
          <w:lang w:eastAsia="he-IL"/>
        </w:rPr>
        <w:t>עובד חוגי</w:t>
      </w:r>
      <w:r>
        <w:rPr>
          <w:rFonts w:hint="cs"/>
          <w:rtl/>
          <w:lang w:eastAsia="he-IL"/>
        </w:rPr>
        <w:t>, בבקשה</w:t>
      </w:r>
      <w:r w:rsidR="00153C86">
        <w:rPr>
          <w:rFonts w:hint="cs"/>
          <w:rtl/>
          <w:lang w:eastAsia="he-IL"/>
        </w:rPr>
        <w:t>.</w:t>
      </w:r>
    </w:p>
    <w:p w:rsidR="00153C86" w:rsidRDefault="00153C86" w:rsidP="00153C86">
      <w:pPr>
        <w:rPr>
          <w:rtl/>
          <w:lang w:eastAsia="he-IL"/>
        </w:rPr>
      </w:pPr>
      <w:bookmarkStart w:id="3832" w:name="_ETM_Q1_9376485"/>
      <w:bookmarkStart w:id="3833" w:name="_ETM_Q1_9376540"/>
      <w:bookmarkEnd w:id="3832"/>
      <w:bookmarkEnd w:id="3833"/>
    </w:p>
    <w:p w:rsidR="00153C86" w:rsidRDefault="00153C86" w:rsidP="00153C86">
      <w:pPr>
        <w:pStyle w:val="a4"/>
        <w:keepNext/>
        <w:rPr>
          <w:rtl/>
        </w:rPr>
      </w:pPr>
      <w:bookmarkStart w:id="3834" w:name="ET_speaker_עובד_חוגי_412"/>
      <w:r w:rsidRPr="00153C86">
        <w:rPr>
          <w:rStyle w:val="TagStyle"/>
          <w:rtl/>
        </w:rPr>
        <w:t xml:space="preserve"> &lt;&lt; דובר &gt;&gt; </w:t>
      </w:r>
      <w:r>
        <w:rPr>
          <w:rtl/>
        </w:rPr>
        <w:t>עובד חוגי:</w:t>
      </w:r>
      <w:r w:rsidRPr="00153C86">
        <w:rPr>
          <w:rStyle w:val="TagStyle"/>
          <w:rtl/>
        </w:rPr>
        <w:t xml:space="preserve"> &lt;&lt; דובר &gt;&gt;</w:t>
      </w:r>
      <w:r>
        <w:rPr>
          <w:rtl/>
        </w:rPr>
        <w:t xml:space="preserve">   </w:t>
      </w:r>
      <w:bookmarkEnd w:id="3834"/>
    </w:p>
    <w:p w:rsidR="00153C86" w:rsidRDefault="00153C86" w:rsidP="00153C86">
      <w:pPr>
        <w:pStyle w:val="KeepWithNext"/>
        <w:rPr>
          <w:rtl/>
          <w:lang w:eastAsia="he-IL"/>
        </w:rPr>
      </w:pPr>
    </w:p>
    <w:p w:rsidR="00153C86" w:rsidRDefault="009C2B13" w:rsidP="00E752C7">
      <w:pPr>
        <w:rPr>
          <w:rtl/>
          <w:lang w:eastAsia="he-IL"/>
        </w:rPr>
      </w:pPr>
      <w:bookmarkStart w:id="3835" w:name="_ETM_Q1_9397583"/>
      <w:bookmarkStart w:id="3836" w:name="_ETM_Q1_9397848"/>
      <w:bookmarkStart w:id="3837" w:name="_ETM_Q1_9397907"/>
      <w:bookmarkEnd w:id="3835"/>
      <w:bookmarkEnd w:id="3836"/>
      <w:bookmarkEnd w:id="3837"/>
      <w:r>
        <w:rPr>
          <w:rFonts w:hint="cs"/>
          <w:rtl/>
          <w:lang w:eastAsia="he-IL"/>
        </w:rPr>
        <w:t xml:space="preserve">שלום לכולם. אני עובד חוגי מדרום תל אביב. חבל שהגברת שהייתה פה קודם, האגודה לזכויות האזרח, באה, נאמה והלכה, כי בזכותה והעמותה שלה אנחנו יש לנו את המסתננים בדרום </w:t>
      </w:r>
      <w:bookmarkStart w:id="3838" w:name="_ETM_Q1_9382950"/>
      <w:bookmarkEnd w:id="3838"/>
      <w:r>
        <w:rPr>
          <w:rFonts w:hint="cs"/>
          <w:rtl/>
          <w:lang w:eastAsia="he-IL"/>
        </w:rPr>
        <w:t xml:space="preserve">תל אביב וכל שכונות המצוקה במדינת ישראל, בעתירה שהגישו לבג"ץ. כאחד שהגיש עתירה לבג"ץ, וגילוי נאות </w:t>
      </w:r>
      <w:r>
        <w:rPr>
          <w:rtl/>
          <w:lang w:eastAsia="he-IL"/>
        </w:rPr>
        <w:t>–</w:t>
      </w:r>
      <w:r>
        <w:rPr>
          <w:rFonts w:hint="cs"/>
          <w:rtl/>
          <w:lang w:eastAsia="he-IL"/>
        </w:rPr>
        <w:t xml:space="preserve"> שמחה, אתה הגשת את זה, כתושבי דרום תל אביב הגשנו. ביקשנו סעד </w:t>
      </w:r>
      <w:bookmarkStart w:id="3839" w:name="_ETM_Q1_9406684"/>
      <w:bookmarkEnd w:id="3839"/>
      <w:r w:rsidR="00153C86">
        <w:rPr>
          <w:rFonts w:hint="cs"/>
          <w:rtl/>
          <w:lang w:eastAsia="he-IL"/>
        </w:rPr>
        <w:t xml:space="preserve">מבג"ץ שיעזור לתושבי דרום </w:t>
      </w:r>
      <w:bookmarkStart w:id="3840" w:name="_ETM_Q1_9406567"/>
      <w:bookmarkEnd w:id="3840"/>
      <w:r w:rsidR="00153C86">
        <w:rPr>
          <w:rFonts w:hint="cs"/>
          <w:rtl/>
          <w:lang w:eastAsia="he-IL"/>
        </w:rPr>
        <w:t>תל אביב. ואז ארגוני זכויות אדם, זכויות החתולים, זכוי</w:t>
      </w:r>
      <w:r>
        <w:rPr>
          <w:rFonts w:hint="cs"/>
          <w:rtl/>
          <w:lang w:eastAsia="he-IL"/>
        </w:rPr>
        <w:t>ו</w:t>
      </w:r>
      <w:r w:rsidR="00153C86">
        <w:rPr>
          <w:rFonts w:hint="cs"/>
          <w:rtl/>
          <w:lang w:eastAsia="he-IL"/>
        </w:rPr>
        <w:t xml:space="preserve">ת הכלבים </w:t>
      </w:r>
      <w:bookmarkStart w:id="3841" w:name="_ETM_Q1_9416366"/>
      <w:bookmarkEnd w:id="3841"/>
      <w:r w:rsidR="00153C86">
        <w:rPr>
          <w:rtl/>
          <w:lang w:eastAsia="he-IL"/>
        </w:rPr>
        <w:t>–</w:t>
      </w:r>
      <w:r>
        <w:rPr>
          <w:rFonts w:hint="cs"/>
          <w:rtl/>
          <w:lang w:eastAsia="he-IL"/>
        </w:rPr>
        <w:t xml:space="preserve"> אנחנו לא בני אדם, הגישו עתי</w:t>
      </w:r>
      <w:r w:rsidR="00153C86">
        <w:rPr>
          <w:rFonts w:hint="cs"/>
          <w:rtl/>
          <w:lang w:eastAsia="he-IL"/>
        </w:rPr>
        <w:t xml:space="preserve">רה </w:t>
      </w:r>
      <w:r>
        <w:rPr>
          <w:rFonts w:hint="cs"/>
          <w:rtl/>
          <w:lang w:eastAsia="he-IL"/>
        </w:rPr>
        <w:t xml:space="preserve">לבג"ץ נגד המדינה. </w:t>
      </w:r>
      <w:r w:rsidR="00153C86">
        <w:rPr>
          <w:rFonts w:hint="cs"/>
          <w:rtl/>
          <w:lang w:eastAsia="he-IL"/>
        </w:rPr>
        <w:t xml:space="preserve">מה עשו שופטי </w:t>
      </w:r>
      <w:bookmarkStart w:id="3842" w:name="_ETM_Q1_9422517"/>
      <w:bookmarkEnd w:id="3842"/>
      <w:r w:rsidR="00153C86">
        <w:rPr>
          <w:rFonts w:hint="cs"/>
          <w:rtl/>
          <w:lang w:eastAsia="he-IL"/>
        </w:rPr>
        <w:t xml:space="preserve">בג"ץ - איחדו את העתירות. מי שכתב את פסק </w:t>
      </w:r>
      <w:bookmarkStart w:id="3843" w:name="_ETM_Q1_9428462"/>
      <w:bookmarkEnd w:id="3843"/>
      <w:r w:rsidR="00153C86">
        <w:rPr>
          <w:rFonts w:hint="cs"/>
          <w:rtl/>
          <w:lang w:eastAsia="he-IL"/>
        </w:rPr>
        <w:t>הדין המכונן היה הש</w:t>
      </w:r>
      <w:r>
        <w:rPr>
          <w:rFonts w:hint="cs"/>
          <w:rtl/>
          <w:lang w:eastAsia="he-IL"/>
        </w:rPr>
        <w:t>ו</w:t>
      </w:r>
      <w:r w:rsidR="00153C86">
        <w:rPr>
          <w:rFonts w:hint="cs"/>
          <w:rtl/>
          <w:lang w:eastAsia="he-IL"/>
        </w:rPr>
        <w:t>פט עוזי פוגלמן ומתוך 257 עמודים</w:t>
      </w:r>
      <w:r>
        <w:rPr>
          <w:rFonts w:hint="cs"/>
          <w:rtl/>
          <w:lang w:eastAsia="he-IL"/>
        </w:rPr>
        <w:t>,</w:t>
      </w:r>
      <w:r w:rsidR="00153C86">
        <w:rPr>
          <w:rFonts w:hint="cs"/>
          <w:rtl/>
          <w:lang w:eastAsia="he-IL"/>
        </w:rPr>
        <w:t xml:space="preserve"> הי</w:t>
      </w:r>
      <w:bookmarkStart w:id="3844" w:name="_ETM_Q1_9435680"/>
      <w:bookmarkEnd w:id="3844"/>
      <w:r w:rsidR="00153C86">
        <w:rPr>
          <w:rFonts w:hint="cs"/>
          <w:rtl/>
          <w:lang w:eastAsia="he-IL"/>
        </w:rPr>
        <w:t xml:space="preserve">ה להם רק אמפתיה וסימפטיה לתושבי דרום תל אביב. </w:t>
      </w:r>
      <w:bookmarkStart w:id="3845" w:name="_ETM_Q1_9442784"/>
      <w:bookmarkEnd w:id="3845"/>
      <w:r w:rsidR="00153C86">
        <w:rPr>
          <w:rFonts w:hint="cs"/>
          <w:rtl/>
          <w:lang w:eastAsia="he-IL"/>
        </w:rPr>
        <w:t>אבל כל השאר, איך על המדינה ועל הרש</w:t>
      </w:r>
      <w:r>
        <w:rPr>
          <w:rFonts w:hint="cs"/>
          <w:rtl/>
          <w:lang w:eastAsia="he-IL"/>
        </w:rPr>
        <w:t>ו</w:t>
      </w:r>
      <w:r w:rsidR="00153C86">
        <w:rPr>
          <w:rFonts w:hint="cs"/>
          <w:rtl/>
          <w:lang w:eastAsia="he-IL"/>
        </w:rPr>
        <w:t xml:space="preserve">יות לעזור למסתננים. </w:t>
      </w:r>
      <w:bookmarkStart w:id="3846" w:name="_ETM_Q1_9450753"/>
      <w:bookmarkEnd w:id="3846"/>
      <w:r w:rsidR="00153C86">
        <w:rPr>
          <w:rFonts w:hint="cs"/>
          <w:rtl/>
          <w:lang w:eastAsia="he-IL"/>
        </w:rPr>
        <w:t xml:space="preserve">כלומר כל אלה שאומרים שבג"ץ שמר עלינו </w:t>
      </w:r>
      <w:r w:rsidR="00153C86">
        <w:rPr>
          <w:rtl/>
          <w:lang w:eastAsia="he-IL"/>
        </w:rPr>
        <w:t>–</w:t>
      </w:r>
      <w:r w:rsidR="00153C86">
        <w:rPr>
          <w:rFonts w:hint="cs"/>
          <w:rtl/>
          <w:lang w:eastAsia="he-IL"/>
        </w:rPr>
        <w:t xml:space="preserve"> </w:t>
      </w:r>
      <w:r>
        <w:rPr>
          <w:rFonts w:hint="cs"/>
          <w:rtl/>
          <w:lang w:eastAsia="he-IL"/>
        </w:rPr>
        <w:t xml:space="preserve">אני </w:t>
      </w:r>
      <w:r w:rsidR="00153C86">
        <w:rPr>
          <w:rFonts w:hint="cs"/>
          <w:rtl/>
          <w:lang w:eastAsia="he-IL"/>
        </w:rPr>
        <w:t xml:space="preserve">לא רואה </w:t>
      </w:r>
      <w:bookmarkStart w:id="3847" w:name="_ETM_Q1_9459794"/>
      <w:bookmarkEnd w:id="3847"/>
      <w:r w:rsidR="00153C86">
        <w:rPr>
          <w:rFonts w:hint="cs"/>
          <w:rtl/>
          <w:lang w:eastAsia="he-IL"/>
        </w:rPr>
        <w:t xml:space="preserve">ולא מרגיש זאת. יתרה מזאת, בעקבות החלטת בג"ץ </w:t>
      </w:r>
      <w:r>
        <w:rPr>
          <w:rFonts w:hint="cs"/>
          <w:rtl/>
          <w:lang w:eastAsia="he-IL"/>
        </w:rPr>
        <w:t xml:space="preserve">המדינה קרי הממשלה והעירייה </w:t>
      </w:r>
      <w:r w:rsidR="00153C86">
        <w:rPr>
          <w:rFonts w:hint="cs"/>
          <w:rtl/>
          <w:lang w:eastAsia="he-IL"/>
        </w:rPr>
        <w:t xml:space="preserve">הקצו להם </w:t>
      </w:r>
      <w:bookmarkStart w:id="3848" w:name="_ETM_Q1_9467791"/>
      <w:bookmarkEnd w:id="3848"/>
      <w:r w:rsidR="00153C86">
        <w:rPr>
          <w:rFonts w:hint="cs"/>
          <w:rtl/>
          <w:lang w:eastAsia="he-IL"/>
        </w:rPr>
        <w:t>מעל 100 מיליון שקל. אבל לנו</w:t>
      </w:r>
      <w:r w:rsidR="00E752C7">
        <w:rPr>
          <w:rFonts w:hint="cs"/>
          <w:rtl/>
          <w:lang w:eastAsia="he-IL"/>
        </w:rPr>
        <w:t>,</w:t>
      </w:r>
      <w:r w:rsidR="00153C86">
        <w:rPr>
          <w:rFonts w:hint="cs"/>
          <w:rtl/>
          <w:lang w:eastAsia="he-IL"/>
        </w:rPr>
        <w:t xml:space="preserve"> גם למדריכים בנוהל סיכון </w:t>
      </w:r>
      <w:bookmarkStart w:id="3849" w:name="_ETM_Q1_9476690"/>
      <w:bookmarkEnd w:id="3849"/>
      <w:r w:rsidR="00E752C7">
        <w:rPr>
          <w:rFonts w:hint="cs"/>
          <w:rtl/>
          <w:lang w:eastAsia="he-IL"/>
        </w:rPr>
        <w:t xml:space="preserve">של </w:t>
      </w:r>
      <w:bookmarkStart w:id="3850" w:name="_ETM_Q1_9475466"/>
      <w:bookmarkEnd w:id="3850"/>
      <w:r w:rsidR="00E752C7">
        <w:rPr>
          <w:rFonts w:hint="cs"/>
          <w:rtl/>
          <w:lang w:eastAsia="he-IL"/>
        </w:rPr>
        <w:t xml:space="preserve">3,000 שקל </w:t>
      </w:r>
      <w:r w:rsidR="00153C86">
        <w:rPr>
          <w:rFonts w:hint="cs"/>
          <w:rtl/>
          <w:lang w:eastAsia="he-IL"/>
        </w:rPr>
        <w:t>לא מצאו תקציב. זה הנאורים, זכויות האדם, הבג"ץ. אגב</w:t>
      </w:r>
      <w:r w:rsidR="00E752C7">
        <w:rPr>
          <w:rFonts w:hint="cs"/>
          <w:rtl/>
          <w:lang w:eastAsia="he-IL"/>
        </w:rPr>
        <w:t xml:space="preserve">, אני שמח </w:t>
      </w:r>
      <w:r w:rsidR="00E752C7">
        <w:rPr>
          <w:rtl/>
          <w:lang w:eastAsia="he-IL"/>
        </w:rPr>
        <w:t>–</w:t>
      </w:r>
      <w:r w:rsidR="00E752C7">
        <w:rPr>
          <w:rFonts w:hint="cs"/>
          <w:rtl/>
          <w:lang w:eastAsia="he-IL"/>
        </w:rPr>
        <w:t xml:space="preserve"> אני מלא עד לפה. </w:t>
      </w:r>
      <w:bookmarkStart w:id="3851" w:name="_ETM_Q1_9491664"/>
      <w:bookmarkEnd w:id="3851"/>
      <w:r w:rsidR="00E752C7">
        <w:rPr>
          <w:rFonts w:hint="cs"/>
          <w:rtl/>
          <w:lang w:eastAsia="he-IL"/>
        </w:rPr>
        <w:t xml:space="preserve">אגב באחד העוונות שלי הייתי נגד ההתנתקות. לא ראיתי </w:t>
      </w:r>
      <w:bookmarkStart w:id="3852" w:name="_ETM_Q1_9496924"/>
      <w:bookmarkEnd w:id="3852"/>
      <w:r w:rsidR="00E752C7">
        <w:rPr>
          <w:rFonts w:hint="cs"/>
          <w:rtl/>
          <w:lang w:eastAsia="he-IL"/>
        </w:rPr>
        <w:t>שופטי בג"ץ</w:t>
      </w:r>
      <w:r w:rsidR="00153C86">
        <w:rPr>
          <w:rFonts w:hint="cs"/>
          <w:rtl/>
          <w:lang w:eastAsia="he-IL"/>
        </w:rPr>
        <w:t xml:space="preserve"> שדאגו </w:t>
      </w:r>
      <w:bookmarkStart w:id="3853" w:name="_ETM_Q1_9500945"/>
      <w:bookmarkEnd w:id="3853"/>
      <w:r w:rsidR="00153C86">
        <w:rPr>
          <w:rFonts w:hint="cs"/>
          <w:rtl/>
          <w:lang w:eastAsia="he-IL"/>
        </w:rPr>
        <w:t>ל</w:t>
      </w:r>
      <w:r w:rsidR="00E752C7">
        <w:rPr>
          <w:rFonts w:hint="cs"/>
          <w:rtl/>
          <w:lang w:eastAsia="he-IL"/>
        </w:rPr>
        <w:t>אנשים</w:t>
      </w:r>
      <w:r w:rsidR="00153C86">
        <w:rPr>
          <w:rFonts w:hint="cs"/>
          <w:rtl/>
          <w:lang w:eastAsia="he-IL"/>
        </w:rPr>
        <w:t xml:space="preserve"> כמונו.</w:t>
      </w:r>
    </w:p>
    <w:p w:rsidR="00153C86" w:rsidRDefault="00153C86" w:rsidP="00153C86">
      <w:pPr>
        <w:rPr>
          <w:rtl/>
          <w:lang w:eastAsia="he-IL"/>
        </w:rPr>
      </w:pPr>
      <w:bookmarkStart w:id="3854" w:name="_ETM_Q1_9504204"/>
      <w:bookmarkStart w:id="3855" w:name="_ETM_Q1_9504279"/>
      <w:bookmarkEnd w:id="3854"/>
      <w:bookmarkEnd w:id="3855"/>
    </w:p>
    <w:p w:rsidR="00153C86" w:rsidRDefault="00153C86" w:rsidP="00153C86">
      <w:pPr>
        <w:pStyle w:val="af6"/>
        <w:keepNext/>
        <w:rPr>
          <w:rtl/>
        </w:rPr>
      </w:pPr>
      <w:r w:rsidRPr="00153C86">
        <w:rPr>
          <w:rStyle w:val="TagStyle"/>
          <w:rtl/>
        </w:rPr>
        <w:t xml:space="preserve"> &lt;&lt; יור &gt;&gt; </w:t>
      </w:r>
      <w:r>
        <w:rPr>
          <w:rtl/>
        </w:rPr>
        <w:t>היו"ר שמחה רוטמן:</w:t>
      </w:r>
      <w:r w:rsidRPr="00153C86">
        <w:rPr>
          <w:rStyle w:val="TagStyle"/>
          <w:rtl/>
        </w:rPr>
        <w:t xml:space="preserve"> &lt;&lt; יור &gt;&gt;</w:t>
      </w:r>
      <w:r>
        <w:rPr>
          <w:rtl/>
        </w:rPr>
        <w:t xml:space="preserve">   </w:t>
      </w:r>
    </w:p>
    <w:p w:rsidR="00153C86" w:rsidRDefault="00153C86" w:rsidP="00153C86">
      <w:pPr>
        <w:pStyle w:val="KeepWithNext"/>
        <w:rPr>
          <w:rtl/>
          <w:lang w:eastAsia="he-IL"/>
        </w:rPr>
      </w:pPr>
    </w:p>
    <w:p w:rsidR="00153C86" w:rsidRDefault="00153C86" w:rsidP="00153C86">
      <w:pPr>
        <w:rPr>
          <w:rtl/>
          <w:lang w:eastAsia="he-IL"/>
        </w:rPr>
      </w:pPr>
      <w:bookmarkStart w:id="3856" w:name="_ETM_Q1_9504956"/>
      <w:bookmarkEnd w:id="3856"/>
      <w:r>
        <w:rPr>
          <w:rFonts w:hint="cs"/>
          <w:rtl/>
          <w:lang w:eastAsia="he-IL"/>
        </w:rPr>
        <w:t>בשעה 14:00 חייבים לסגור</w:t>
      </w:r>
      <w:r w:rsidR="00E752C7">
        <w:rPr>
          <w:rFonts w:hint="cs"/>
          <w:rtl/>
          <w:lang w:eastAsia="he-IL"/>
        </w:rPr>
        <w:t xml:space="preserve"> פה</w:t>
      </w:r>
      <w:r>
        <w:rPr>
          <w:rFonts w:hint="cs"/>
          <w:rtl/>
          <w:lang w:eastAsia="he-IL"/>
        </w:rPr>
        <w:t>.</w:t>
      </w:r>
    </w:p>
    <w:p w:rsidR="00153C86" w:rsidRDefault="00153C86" w:rsidP="00153C86">
      <w:pPr>
        <w:rPr>
          <w:rtl/>
          <w:lang w:eastAsia="he-IL"/>
        </w:rPr>
      </w:pPr>
      <w:bookmarkStart w:id="3857" w:name="_ETM_Q1_9509203"/>
      <w:bookmarkStart w:id="3858" w:name="_ETM_Q1_9509263"/>
      <w:bookmarkEnd w:id="3857"/>
      <w:bookmarkEnd w:id="3858"/>
    </w:p>
    <w:p w:rsidR="00153C86" w:rsidRDefault="00153C86" w:rsidP="00153C86">
      <w:pPr>
        <w:pStyle w:val="-"/>
        <w:keepNext/>
        <w:rPr>
          <w:rtl/>
        </w:rPr>
      </w:pPr>
      <w:bookmarkStart w:id="3859" w:name="ET_speakercontinue_עובד_חוגי_414"/>
      <w:r w:rsidRPr="00153C86">
        <w:rPr>
          <w:rStyle w:val="TagStyle"/>
          <w:rtl/>
        </w:rPr>
        <w:t xml:space="preserve"> &lt;&lt; דובר_המשך &gt;&gt; </w:t>
      </w:r>
      <w:r>
        <w:rPr>
          <w:rtl/>
        </w:rPr>
        <w:t>עובד חוגי:</w:t>
      </w:r>
      <w:r w:rsidRPr="00153C86">
        <w:rPr>
          <w:rStyle w:val="TagStyle"/>
          <w:rtl/>
        </w:rPr>
        <w:t xml:space="preserve"> &lt;&lt; דובר_המשך &gt;&gt;</w:t>
      </w:r>
      <w:r>
        <w:rPr>
          <w:rtl/>
        </w:rPr>
        <w:t xml:space="preserve">   </w:t>
      </w:r>
      <w:bookmarkEnd w:id="3859"/>
    </w:p>
    <w:p w:rsidR="00153C86" w:rsidRDefault="00153C86" w:rsidP="00153C86">
      <w:pPr>
        <w:pStyle w:val="KeepWithNext"/>
        <w:rPr>
          <w:rtl/>
          <w:lang w:eastAsia="he-IL"/>
        </w:rPr>
      </w:pPr>
    </w:p>
    <w:p w:rsidR="00153C86" w:rsidRDefault="00153C86" w:rsidP="00E752C7">
      <w:pPr>
        <w:rPr>
          <w:rtl/>
          <w:lang w:eastAsia="he-IL"/>
        </w:rPr>
      </w:pPr>
      <w:bookmarkStart w:id="3860" w:name="_ETM_Q1_9509701"/>
      <w:bookmarkEnd w:id="3860"/>
      <w:r>
        <w:rPr>
          <w:rFonts w:hint="cs"/>
          <w:rtl/>
          <w:lang w:eastAsia="he-IL"/>
        </w:rPr>
        <w:t xml:space="preserve">בתל אביב אני רואה </w:t>
      </w:r>
      <w:r w:rsidR="00E752C7">
        <w:rPr>
          <w:rtl/>
          <w:lang w:eastAsia="he-IL"/>
        </w:rPr>
        <w:t>–</w:t>
      </w:r>
      <w:r w:rsidR="00E752C7">
        <w:rPr>
          <w:rFonts w:hint="cs"/>
          <w:rtl/>
          <w:lang w:eastAsia="he-IL"/>
        </w:rPr>
        <w:t xml:space="preserve"> אפרופו מדברים על תל אביב - </w:t>
      </w:r>
      <w:bookmarkStart w:id="3861" w:name="_ETM_Q1_9519255"/>
      <w:bookmarkEnd w:id="3861"/>
      <w:r>
        <w:rPr>
          <w:rFonts w:hint="cs"/>
          <w:rtl/>
          <w:lang w:eastAsia="he-IL"/>
        </w:rPr>
        <w:t xml:space="preserve">שמותר </w:t>
      </w:r>
      <w:r w:rsidR="00E752C7">
        <w:rPr>
          <w:rFonts w:hint="cs"/>
          <w:rtl/>
          <w:lang w:eastAsia="he-IL"/>
        </w:rPr>
        <w:t xml:space="preserve">שם </w:t>
      </w:r>
      <w:r>
        <w:rPr>
          <w:rFonts w:hint="cs"/>
          <w:rtl/>
          <w:lang w:eastAsia="he-IL"/>
        </w:rPr>
        <w:t xml:space="preserve">להפגין </w:t>
      </w:r>
      <w:bookmarkStart w:id="3862" w:name="_ETM_Q1_9519363"/>
      <w:bookmarkEnd w:id="3862"/>
      <w:r>
        <w:rPr>
          <w:rFonts w:hint="cs"/>
          <w:rtl/>
          <w:lang w:eastAsia="he-IL"/>
        </w:rPr>
        <w:t>ולחסום כבישים ובירושלים לא מאשרים</w:t>
      </w:r>
      <w:r w:rsidR="00E752C7">
        <w:rPr>
          <w:rFonts w:hint="cs"/>
          <w:rtl/>
          <w:lang w:eastAsia="he-IL"/>
        </w:rPr>
        <w:t xml:space="preserve"> כל כך</w:t>
      </w:r>
      <w:r>
        <w:rPr>
          <w:rFonts w:hint="cs"/>
          <w:rtl/>
          <w:lang w:eastAsia="he-IL"/>
        </w:rPr>
        <w:t xml:space="preserve">. אחדש לכם </w:t>
      </w:r>
      <w:r>
        <w:rPr>
          <w:rtl/>
          <w:lang w:eastAsia="he-IL"/>
        </w:rPr>
        <w:t>–</w:t>
      </w:r>
      <w:r>
        <w:rPr>
          <w:rFonts w:hint="cs"/>
          <w:rtl/>
          <w:lang w:eastAsia="he-IL"/>
        </w:rPr>
        <w:t xml:space="preserve"> לנו אסור. </w:t>
      </w:r>
      <w:bookmarkStart w:id="3863" w:name="_ETM_Q1_9526972"/>
      <w:bookmarkEnd w:id="3863"/>
      <w:r>
        <w:rPr>
          <w:rFonts w:hint="cs"/>
          <w:rtl/>
          <w:lang w:eastAsia="he-IL"/>
        </w:rPr>
        <w:t>בדרום תל אביב עם סוסים עולים ע</w:t>
      </w:r>
      <w:r w:rsidR="00E752C7">
        <w:rPr>
          <w:rFonts w:hint="cs"/>
          <w:rtl/>
          <w:lang w:eastAsia="he-IL"/>
        </w:rPr>
        <w:t>ל</w:t>
      </w:r>
      <w:r>
        <w:rPr>
          <w:rFonts w:hint="cs"/>
          <w:rtl/>
          <w:lang w:eastAsia="he-IL"/>
        </w:rPr>
        <w:t xml:space="preserve">ינו. </w:t>
      </w:r>
      <w:r w:rsidR="00E752C7">
        <w:rPr>
          <w:rFonts w:hint="cs"/>
          <w:rtl/>
          <w:lang w:eastAsia="he-IL"/>
        </w:rPr>
        <w:t xml:space="preserve">מי מקשקש את זה? מאיפה החארטות האלה? </w:t>
      </w:r>
      <w:bookmarkStart w:id="3864" w:name="_ETM_Q1_9533229"/>
      <w:bookmarkEnd w:id="3864"/>
      <w:r>
        <w:rPr>
          <w:rFonts w:hint="cs"/>
          <w:rtl/>
          <w:lang w:eastAsia="he-IL"/>
        </w:rPr>
        <w:t xml:space="preserve">אתם מספרים לנו </w:t>
      </w:r>
      <w:bookmarkStart w:id="3865" w:name="_ETM_Q1_9534926"/>
      <w:bookmarkEnd w:id="3865"/>
      <w:r w:rsidR="00E752C7">
        <w:rPr>
          <w:rFonts w:hint="cs"/>
          <w:rtl/>
          <w:lang w:eastAsia="he-IL"/>
        </w:rPr>
        <w:t>סיפורים. בתל אבי</w:t>
      </w:r>
      <w:r>
        <w:rPr>
          <w:rFonts w:hint="cs"/>
          <w:rtl/>
          <w:lang w:eastAsia="he-IL"/>
        </w:rPr>
        <w:t>ב</w:t>
      </w:r>
      <w:r w:rsidR="00E752C7">
        <w:rPr>
          <w:rFonts w:hint="cs"/>
          <w:rtl/>
          <w:lang w:eastAsia="he-IL"/>
        </w:rPr>
        <w:t xml:space="preserve"> הוא </w:t>
      </w:r>
      <w:r>
        <w:rPr>
          <w:rFonts w:hint="cs"/>
          <w:rtl/>
          <w:lang w:eastAsia="he-IL"/>
        </w:rPr>
        <w:t>מאשר לעשות כבישים. אנחנו יכולים ל</w:t>
      </w:r>
      <w:r w:rsidR="00E752C7">
        <w:rPr>
          <w:rFonts w:hint="cs"/>
          <w:rtl/>
          <w:lang w:eastAsia="he-IL"/>
        </w:rPr>
        <w:t>חסום</w:t>
      </w:r>
      <w:r>
        <w:rPr>
          <w:rFonts w:hint="cs"/>
          <w:rtl/>
          <w:lang w:eastAsia="he-IL"/>
        </w:rPr>
        <w:t xml:space="preserve"> </w:t>
      </w:r>
      <w:bookmarkStart w:id="3866" w:name="_ETM_Q1_9541803"/>
      <w:bookmarkEnd w:id="3866"/>
      <w:r>
        <w:rPr>
          <w:rFonts w:hint="cs"/>
          <w:rtl/>
          <w:lang w:eastAsia="he-IL"/>
        </w:rPr>
        <w:t xml:space="preserve">כבישים? </w:t>
      </w:r>
      <w:r w:rsidR="00E752C7">
        <w:rPr>
          <w:rFonts w:hint="cs"/>
          <w:rtl/>
          <w:lang w:eastAsia="he-IL"/>
        </w:rPr>
        <w:t xml:space="preserve">עשו לנו עם סוסים. </w:t>
      </w:r>
      <w:r>
        <w:rPr>
          <w:rFonts w:hint="cs"/>
          <w:rtl/>
          <w:lang w:eastAsia="he-IL"/>
        </w:rPr>
        <w:t xml:space="preserve">אתם חיים בלמפה. זה בכלל לא </w:t>
      </w:r>
      <w:bookmarkStart w:id="3867" w:name="_ETM_Q1_9554698"/>
      <w:bookmarkEnd w:id="3867"/>
      <w:r>
        <w:rPr>
          <w:rFonts w:hint="cs"/>
          <w:rtl/>
          <w:lang w:eastAsia="he-IL"/>
        </w:rPr>
        <w:t xml:space="preserve">הרפורמה במשפט. </w:t>
      </w:r>
      <w:r w:rsidR="00E752C7">
        <w:rPr>
          <w:rFonts w:hint="cs"/>
          <w:rtl/>
          <w:lang w:eastAsia="he-IL"/>
        </w:rPr>
        <w:t xml:space="preserve">זה </w:t>
      </w:r>
      <w:r>
        <w:rPr>
          <w:rFonts w:hint="cs"/>
          <w:rtl/>
          <w:lang w:eastAsia="he-IL"/>
        </w:rPr>
        <w:t xml:space="preserve">התחיל לפני. מי אתם? יושב פה גדעון. הייתי </w:t>
      </w:r>
      <w:bookmarkStart w:id="3868" w:name="_ETM_Q1_9570094"/>
      <w:bookmarkEnd w:id="3868"/>
      <w:r>
        <w:rPr>
          <w:rFonts w:hint="cs"/>
          <w:rtl/>
          <w:lang w:eastAsia="he-IL"/>
        </w:rPr>
        <w:t xml:space="preserve">איש שלו. הפכו אותי </w:t>
      </w:r>
      <w:r w:rsidR="00E752C7">
        <w:rPr>
          <w:rFonts w:hint="cs"/>
          <w:rtl/>
          <w:lang w:eastAsia="he-IL"/>
        </w:rPr>
        <w:t>ל</w:t>
      </w:r>
      <w:r>
        <w:rPr>
          <w:rFonts w:hint="cs"/>
          <w:rtl/>
          <w:lang w:eastAsia="he-IL"/>
        </w:rPr>
        <w:t xml:space="preserve">ביביסט. אני ביביסט. אתה מבין? נראה </w:t>
      </w:r>
      <w:bookmarkStart w:id="3869" w:name="_ETM_Q1_9586413"/>
      <w:bookmarkEnd w:id="3869"/>
      <w:r>
        <w:rPr>
          <w:rFonts w:hint="cs"/>
          <w:rtl/>
          <w:lang w:eastAsia="he-IL"/>
        </w:rPr>
        <w:t>לכם סביר</w:t>
      </w:r>
      <w:r w:rsidR="00E752C7">
        <w:rPr>
          <w:rFonts w:hint="cs"/>
          <w:rtl/>
          <w:lang w:eastAsia="he-IL"/>
        </w:rPr>
        <w:t>,</w:t>
      </w:r>
      <w:r>
        <w:rPr>
          <w:rFonts w:hint="cs"/>
          <w:rtl/>
          <w:lang w:eastAsia="he-IL"/>
        </w:rPr>
        <w:t xml:space="preserve"> אחרי מה שקרה עכשיו </w:t>
      </w:r>
      <w:r>
        <w:rPr>
          <w:rtl/>
          <w:lang w:eastAsia="he-IL"/>
        </w:rPr>
        <w:t>–</w:t>
      </w:r>
      <w:r>
        <w:rPr>
          <w:rFonts w:hint="cs"/>
          <w:rtl/>
          <w:lang w:eastAsia="he-IL"/>
        </w:rPr>
        <w:t xml:space="preserve"> היה לנו אפי </w:t>
      </w:r>
      <w:bookmarkStart w:id="3870" w:name="_ETM_Q1_9592347"/>
      <w:bookmarkEnd w:id="3870"/>
      <w:r>
        <w:rPr>
          <w:rFonts w:hint="cs"/>
          <w:rtl/>
          <w:lang w:eastAsia="he-IL"/>
        </w:rPr>
        <w:t>וחימי. כמה הפריע לי? עזוב</w:t>
      </w:r>
      <w:r w:rsidR="00E752C7">
        <w:rPr>
          <w:rFonts w:hint="cs"/>
          <w:rtl/>
          <w:lang w:eastAsia="he-IL"/>
        </w:rPr>
        <w:t xml:space="preserve"> </w:t>
      </w:r>
      <w:r>
        <w:rPr>
          <w:rFonts w:hint="cs"/>
          <w:rtl/>
          <w:lang w:eastAsia="he-IL"/>
        </w:rPr>
        <w:t>מה שאומרים. ב</w:t>
      </w:r>
      <w:r w:rsidR="00E752C7">
        <w:rPr>
          <w:rFonts w:hint="cs"/>
          <w:rtl/>
          <w:lang w:eastAsia="he-IL"/>
        </w:rPr>
        <w:t xml:space="preserve">תוכנית של </w:t>
      </w:r>
      <w:bookmarkStart w:id="3871" w:name="_ETM_Q1_9603407"/>
      <w:bookmarkEnd w:id="3871"/>
      <w:r>
        <w:rPr>
          <w:rFonts w:hint="cs"/>
          <w:rtl/>
          <w:lang w:eastAsia="he-IL"/>
        </w:rPr>
        <w:t xml:space="preserve">אילנה דיין ראיתי שופטים </w:t>
      </w:r>
      <w:bookmarkStart w:id="3872" w:name="_ETM_Q1_9608629"/>
      <w:bookmarkEnd w:id="3872"/>
      <w:r>
        <w:rPr>
          <w:rtl/>
          <w:lang w:eastAsia="he-IL"/>
        </w:rPr>
        <w:t>–</w:t>
      </w:r>
      <w:r>
        <w:rPr>
          <w:rFonts w:hint="cs"/>
          <w:rtl/>
          <w:lang w:eastAsia="he-IL"/>
        </w:rPr>
        <w:t xml:space="preserve"> במחוזי, באים לאפי נווה כמו סמרטוטי רצפה. </w:t>
      </w:r>
      <w:r w:rsidR="00E752C7">
        <w:rPr>
          <w:rFonts w:hint="cs"/>
          <w:rtl/>
          <w:lang w:eastAsia="he-IL"/>
        </w:rPr>
        <w:t xml:space="preserve">מתחננים שיבחר. </w:t>
      </w:r>
      <w:r>
        <w:rPr>
          <w:rFonts w:hint="cs"/>
          <w:rtl/>
          <w:lang w:eastAsia="he-IL"/>
        </w:rPr>
        <w:t xml:space="preserve">ככה </w:t>
      </w:r>
      <w:bookmarkStart w:id="3873" w:name="_ETM_Q1_9618348"/>
      <w:bookmarkEnd w:id="3873"/>
      <w:r>
        <w:rPr>
          <w:rFonts w:hint="cs"/>
          <w:rtl/>
          <w:lang w:eastAsia="he-IL"/>
        </w:rPr>
        <w:t xml:space="preserve">יהיה לנו אמון במערכת המשפט? את מי אתם משקרים? את </w:t>
      </w:r>
      <w:bookmarkStart w:id="3874" w:name="_ETM_Q1_9624472"/>
      <w:bookmarkEnd w:id="3874"/>
      <w:r>
        <w:rPr>
          <w:rFonts w:hint="cs"/>
          <w:rtl/>
          <w:lang w:eastAsia="he-IL"/>
        </w:rPr>
        <w:t xml:space="preserve">עצמכם? והחארטות שלכם. מה </w:t>
      </w:r>
      <w:r w:rsidR="00E752C7">
        <w:rPr>
          <w:rFonts w:hint="cs"/>
          <w:rtl/>
          <w:lang w:eastAsia="he-IL"/>
        </w:rPr>
        <w:t>אתם חושבים ש</w:t>
      </w:r>
      <w:r>
        <w:rPr>
          <w:rFonts w:hint="cs"/>
          <w:rtl/>
          <w:lang w:eastAsia="he-IL"/>
        </w:rPr>
        <w:t>אנ</w:t>
      </w:r>
      <w:r w:rsidR="00E752C7">
        <w:rPr>
          <w:rFonts w:hint="cs"/>
          <w:rtl/>
          <w:lang w:eastAsia="he-IL"/>
        </w:rPr>
        <w:t>חנו כאזרחים רואים? רו</w:t>
      </w:r>
      <w:r>
        <w:rPr>
          <w:rFonts w:hint="cs"/>
          <w:rtl/>
          <w:lang w:eastAsia="he-IL"/>
        </w:rPr>
        <w:t xml:space="preserve">אים את הג'יפה </w:t>
      </w:r>
      <w:bookmarkStart w:id="3875" w:name="_ETM_Q1_9632830"/>
      <w:bookmarkEnd w:id="3875"/>
      <w:r>
        <w:rPr>
          <w:rFonts w:hint="cs"/>
          <w:rtl/>
          <w:lang w:eastAsia="he-IL"/>
        </w:rPr>
        <w:t xml:space="preserve">הזאת. לא מאמינים לכם בכלום. </w:t>
      </w:r>
      <w:r w:rsidR="009C66D9">
        <w:rPr>
          <w:rFonts w:hint="cs"/>
          <w:rtl/>
          <w:lang w:eastAsia="he-IL"/>
        </w:rPr>
        <w:t xml:space="preserve">אתם </w:t>
      </w:r>
      <w:r>
        <w:rPr>
          <w:rFonts w:hint="cs"/>
          <w:rtl/>
          <w:lang w:eastAsia="he-IL"/>
        </w:rPr>
        <w:t>חושבים שאתם עו</w:t>
      </w:r>
      <w:r w:rsidR="00E752C7">
        <w:rPr>
          <w:rFonts w:hint="cs"/>
          <w:rtl/>
          <w:lang w:eastAsia="he-IL"/>
        </w:rPr>
        <w:t>ב</w:t>
      </w:r>
      <w:r>
        <w:rPr>
          <w:rFonts w:hint="cs"/>
          <w:rtl/>
          <w:lang w:eastAsia="he-IL"/>
        </w:rPr>
        <w:t xml:space="preserve">דים עלינו? ואתם </w:t>
      </w:r>
      <w:bookmarkStart w:id="3876" w:name="_ETM_Q1_9639436"/>
      <w:bookmarkEnd w:id="3876"/>
      <w:r>
        <w:rPr>
          <w:rFonts w:hint="cs"/>
          <w:rtl/>
          <w:lang w:eastAsia="he-IL"/>
        </w:rPr>
        <w:t>משחקים אותה. זה נראה לכם נורמלי?</w:t>
      </w:r>
    </w:p>
    <w:p w:rsidR="00153C86" w:rsidRDefault="00153C86" w:rsidP="00153C86">
      <w:pPr>
        <w:rPr>
          <w:rtl/>
          <w:lang w:eastAsia="he-IL"/>
        </w:rPr>
      </w:pPr>
      <w:bookmarkStart w:id="3877" w:name="_ETM_Q1_9645796"/>
      <w:bookmarkStart w:id="3878" w:name="_ETM_Q1_9645861"/>
      <w:bookmarkEnd w:id="3877"/>
      <w:bookmarkEnd w:id="3878"/>
    </w:p>
    <w:p w:rsidR="00153C86" w:rsidRDefault="009C66D9" w:rsidP="009C66D9">
      <w:pPr>
        <w:rPr>
          <w:rtl/>
          <w:lang w:eastAsia="he-IL"/>
        </w:rPr>
      </w:pPr>
      <w:bookmarkStart w:id="3879" w:name="_ETM_Q1_9645926"/>
      <w:bookmarkStart w:id="3880" w:name="_ETM_Q1_9645976"/>
      <w:bookmarkEnd w:id="3879"/>
      <w:bookmarkEnd w:id="3880"/>
      <w:r>
        <w:rPr>
          <w:rFonts w:hint="cs"/>
          <w:rtl/>
          <w:lang w:eastAsia="he-IL"/>
        </w:rPr>
        <w:t xml:space="preserve">עוד דבר. אתם </w:t>
      </w:r>
      <w:r w:rsidR="00F75300">
        <w:rPr>
          <w:rFonts w:hint="cs"/>
          <w:rtl/>
          <w:lang w:eastAsia="he-IL"/>
        </w:rPr>
        <w:t xml:space="preserve">חייבים להכניס ברפורמה עוד </w:t>
      </w:r>
      <w:bookmarkStart w:id="3881" w:name="_ETM_Q1_9660264"/>
      <w:bookmarkEnd w:id="3881"/>
      <w:r w:rsidR="00F75300">
        <w:rPr>
          <w:rFonts w:hint="cs"/>
          <w:rtl/>
          <w:lang w:eastAsia="he-IL"/>
        </w:rPr>
        <w:t xml:space="preserve">דבר </w:t>
      </w:r>
      <w:r w:rsidR="00F75300">
        <w:rPr>
          <w:rtl/>
          <w:lang w:eastAsia="he-IL"/>
        </w:rPr>
        <w:t>–</w:t>
      </w:r>
      <w:r w:rsidR="00F75300">
        <w:rPr>
          <w:rFonts w:hint="cs"/>
          <w:rtl/>
          <w:lang w:eastAsia="he-IL"/>
        </w:rPr>
        <w:t xml:space="preserve"> </w:t>
      </w:r>
      <w:r>
        <w:rPr>
          <w:rFonts w:hint="cs"/>
          <w:rtl/>
          <w:lang w:eastAsia="he-IL"/>
        </w:rPr>
        <w:t xml:space="preserve">חוק צינון. אדם מהפרקליטות לא יכול להיות שופט. </w:t>
      </w:r>
      <w:r w:rsidR="00F75300">
        <w:rPr>
          <w:rFonts w:hint="cs"/>
          <w:rtl/>
          <w:lang w:eastAsia="he-IL"/>
        </w:rPr>
        <w:t xml:space="preserve">שנתיים לפחות שיהיה בחוץ. </w:t>
      </w:r>
      <w:r>
        <w:rPr>
          <w:rFonts w:hint="cs"/>
          <w:rtl/>
          <w:lang w:eastAsia="he-IL"/>
        </w:rPr>
        <w:t xml:space="preserve">שיהיה סנגור. </w:t>
      </w:r>
      <w:r w:rsidR="00F75300">
        <w:rPr>
          <w:rFonts w:hint="cs"/>
          <w:rtl/>
          <w:lang w:eastAsia="he-IL"/>
        </w:rPr>
        <w:t xml:space="preserve">למה מה הוא יודע? </w:t>
      </w:r>
      <w:bookmarkStart w:id="3882" w:name="_ETM_Q1_9665839"/>
      <w:bookmarkEnd w:id="3882"/>
      <w:r w:rsidR="00F75300">
        <w:rPr>
          <w:rFonts w:hint="cs"/>
          <w:rtl/>
          <w:lang w:eastAsia="he-IL"/>
        </w:rPr>
        <w:t xml:space="preserve">למי מחויב? </w:t>
      </w:r>
      <w:r>
        <w:rPr>
          <w:rFonts w:hint="cs"/>
          <w:rtl/>
          <w:lang w:eastAsia="he-IL"/>
        </w:rPr>
        <w:t>לפרקליט המחוז</w:t>
      </w:r>
      <w:r w:rsidR="00F75300">
        <w:rPr>
          <w:rFonts w:hint="cs"/>
          <w:rtl/>
          <w:lang w:eastAsia="he-IL"/>
        </w:rPr>
        <w:t xml:space="preserve"> שהמליץ עליו להיות שופט. למחרת מה הוא </w:t>
      </w:r>
      <w:bookmarkStart w:id="3883" w:name="_ETM_Q1_9673192"/>
      <w:bookmarkEnd w:id="3883"/>
      <w:r w:rsidR="00F75300">
        <w:rPr>
          <w:rFonts w:hint="cs"/>
          <w:rtl/>
          <w:lang w:eastAsia="he-IL"/>
        </w:rPr>
        <w:t xml:space="preserve">מייצג? הוא </w:t>
      </w:r>
      <w:r>
        <w:rPr>
          <w:rFonts w:hint="cs"/>
          <w:rtl/>
          <w:lang w:eastAsia="he-IL"/>
        </w:rPr>
        <w:t xml:space="preserve">מול השופט </w:t>
      </w:r>
      <w:r w:rsidR="00F75300">
        <w:rPr>
          <w:rFonts w:hint="cs"/>
          <w:rtl/>
          <w:lang w:eastAsia="he-IL"/>
        </w:rPr>
        <w:t xml:space="preserve">והפרקליט חברים.  </w:t>
      </w:r>
    </w:p>
    <w:p w:rsidR="00F75300" w:rsidRDefault="00F75300" w:rsidP="00153C86">
      <w:pPr>
        <w:rPr>
          <w:rtl/>
          <w:lang w:eastAsia="he-IL"/>
        </w:rPr>
      </w:pPr>
      <w:bookmarkStart w:id="3884" w:name="_ETM_Q1_9687669"/>
      <w:bookmarkStart w:id="3885" w:name="_ETM_Q1_9687724"/>
      <w:bookmarkStart w:id="3886" w:name="_ETM_Q1_9690565"/>
      <w:bookmarkEnd w:id="3884"/>
      <w:bookmarkEnd w:id="3885"/>
      <w:bookmarkEnd w:id="3886"/>
    </w:p>
    <w:p w:rsidR="009C66D9" w:rsidRDefault="009C66D9" w:rsidP="00153C86">
      <w:pPr>
        <w:rPr>
          <w:rtl/>
          <w:lang w:eastAsia="he-IL"/>
        </w:rPr>
      </w:pPr>
      <w:bookmarkStart w:id="3887" w:name="_ETM_Q1_9681022"/>
      <w:bookmarkStart w:id="3888" w:name="_ETM_Q1_9681120"/>
      <w:bookmarkEnd w:id="3887"/>
      <w:bookmarkEnd w:id="3888"/>
    </w:p>
    <w:p w:rsidR="009C66D9" w:rsidRDefault="009C66D9" w:rsidP="009C66D9">
      <w:pPr>
        <w:pStyle w:val="af6"/>
        <w:keepNext/>
        <w:rPr>
          <w:rtl/>
        </w:rPr>
      </w:pPr>
      <w:bookmarkStart w:id="3889" w:name="ET_yor_6157_528"/>
      <w:r w:rsidRPr="009C66D9">
        <w:rPr>
          <w:rStyle w:val="TagStyle"/>
          <w:rtl/>
        </w:rPr>
        <w:t xml:space="preserve"> &lt;&lt; יור &gt;&gt; </w:t>
      </w:r>
      <w:r>
        <w:rPr>
          <w:rtl/>
        </w:rPr>
        <w:t>היו"ר שמחה רוטמן:</w:t>
      </w:r>
      <w:r w:rsidRPr="009C66D9">
        <w:rPr>
          <w:rStyle w:val="TagStyle"/>
          <w:rtl/>
        </w:rPr>
        <w:t xml:space="preserve"> &lt;&lt; יור &gt;&gt;</w:t>
      </w:r>
      <w:r>
        <w:rPr>
          <w:rtl/>
        </w:rPr>
        <w:t xml:space="preserve">   </w:t>
      </w:r>
      <w:bookmarkEnd w:id="3889"/>
    </w:p>
    <w:p w:rsidR="009C66D9" w:rsidRDefault="009C66D9" w:rsidP="009C66D9">
      <w:pPr>
        <w:pStyle w:val="KeepWithNext"/>
        <w:rPr>
          <w:rtl/>
          <w:lang w:eastAsia="he-IL"/>
        </w:rPr>
      </w:pPr>
    </w:p>
    <w:p w:rsidR="009C66D9" w:rsidRDefault="009C66D9" w:rsidP="009C66D9">
      <w:pPr>
        <w:rPr>
          <w:rtl/>
          <w:lang w:eastAsia="he-IL"/>
        </w:rPr>
      </w:pPr>
      <w:bookmarkStart w:id="3890" w:name="_ETM_Q1_9682351"/>
      <w:bookmarkEnd w:id="3890"/>
      <w:r>
        <w:rPr>
          <w:rFonts w:hint="cs"/>
          <w:rtl/>
          <w:lang w:eastAsia="he-IL"/>
        </w:rPr>
        <w:t>אנחנו חייבים לסיים. ממש חצי דקה.</w:t>
      </w:r>
    </w:p>
    <w:p w:rsidR="009C66D9" w:rsidRPr="009C66D9" w:rsidRDefault="009C66D9" w:rsidP="009C66D9">
      <w:pPr>
        <w:rPr>
          <w:rtl/>
          <w:lang w:eastAsia="he-IL"/>
        </w:rPr>
      </w:pPr>
      <w:bookmarkStart w:id="3891" w:name="_ETM_Q1_9689251"/>
      <w:bookmarkStart w:id="3892" w:name="_ETM_Q1_9689414"/>
      <w:bookmarkEnd w:id="3891"/>
      <w:bookmarkEnd w:id="3892"/>
    </w:p>
    <w:p w:rsidR="00F75300" w:rsidRDefault="00F75300" w:rsidP="00F75300">
      <w:pPr>
        <w:pStyle w:val="af9"/>
        <w:keepNext/>
        <w:rPr>
          <w:rtl/>
          <w:lang w:eastAsia="he-IL"/>
        </w:rPr>
      </w:pPr>
      <w:bookmarkStart w:id="3893" w:name="ET_guest_900783_415"/>
      <w:r w:rsidRPr="00F75300">
        <w:rPr>
          <w:rStyle w:val="TagStyle"/>
          <w:rtl/>
        </w:rPr>
        <w:t xml:space="preserve"> &lt;&lt; אורח &gt;&gt; </w:t>
      </w:r>
      <w:r>
        <w:rPr>
          <w:rtl/>
          <w:lang w:eastAsia="he-IL"/>
        </w:rPr>
        <w:t>דינה דיין:</w:t>
      </w:r>
      <w:r w:rsidRPr="00F75300">
        <w:rPr>
          <w:rStyle w:val="TagStyle"/>
          <w:rtl/>
        </w:rPr>
        <w:t xml:space="preserve"> &lt;&lt; אורח &gt;&gt;</w:t>
      </w:r>
      <w:r>
        <w:rPr>
          <w:rtl/>
          <w:lang w:eastAsia="he-IL"/>
        </w:rPr>
        <w:t xml:space="preserve">   </w:t>
      </w:r>
      <w:bookmarkEnd w:id="3893"/>
    </w:p>
    <w:p w:rsidR="00F75300" w:rsidRDefault="00F75300" w:rsidP="00F75300">
      <w:pPr>
        <w:pStyle w:val="KeepWithNext"/>
        <w:rPr>
          <w:rtl/>
          <w:lang w:eastAsia="he-IL"/>
        </w:rPr>
      </w:pPr>
    </w:p>
    <w:p w:rsidR="00F75300" w:rsidRDefault="009C66D9" w:rsidP="009C66D9">
      <w:pPr>
        <w:rPr>
          <w:rtl/>
          <w:lang w:eastAsia="he-IL"/>
        </w:rPr>
      </w:pPr>
      <w:bookmarkStart w:id="3894" w:name="_ETM_Q1_9690969"/>
      <w:bookmarkStart w:id="3895" w:name="_ETM_Q1_9691019"/>
      <w:bookmarkEnd w:id="3894"/>
      <w:bookmarkEnd w:id="3895"/>
      <w:r>
        <w:rPr>
          <w:rFonts w:hint="cs"/>
          <w:rtl/>
          <w:lang w:eastAsia="he-IL"/>
        </w:rPr>
        <w:t xml:space="preserve">הגעתי ממצפה רמון ואני מדברת בשם תנועת הפריפריות, לא בתור חברת מפלגת העבודה. </w:t>
      </w:r>
      <w:bookmarkStart w:id="3896" w:name="_ETM_Q1_9694639"/>
      <w:bookmarkEnd w:id="3896"/>
      <w:r>
        <w:rPr>
          <w:rFonts w:hint="cs"/>
          <w:rtl/>
          <w:lang w:eastAsia="he-IL"/>
        </w:rPr>
        <w:t>חשוב לי מאוד לומר את הדברים. אתם חייבים להבין א</w:t>
      </w:r>
      <w:bookmarkStart w:id="3897" w:name="_ETM_Q1_9699285"/>
      <w:bookmarkEnd w:id="3897"/>
      <w:r>
        <w:rPr>
          <w:rFonts w:hint="cs"/>
          <w:rtl/>
          <w:lang w:eastAsia="he-IL"/>
        </w:rPr>
        <w:t xml:space="preserve">ת הנתונים כי מה שאומר פה החבר עובר - </w:t>
      </w:r>
      <w:r w:rsidR="00F75300">
        <w:rPr>
          <w:rFonts w:hint="cs"/>
          <w:rtl/>
          <w:lang w:eastAsia="he-IL"/>
        </w:rPr>
        <w:t xml:space="preserve">אמת לאמיתה. 90% מהאסירים </w:t>
      </w:r>
      <w:bookmarkStart w:id="3898" w:name="_ETM_Q1_9703615"/>
      <w:bookmarkEnd w:id="3898"/>
      <w:r w:rsidR="00F75300">
        <w:rPr>
          <w:rFonts w:hint="cs"/>
          <w:rtl/>
          <w:lang w:eastAsia="he-IL"/>
        </w:rPr>
        <w:t xml:space="preserve">שיושבים בבתי הכלא הם מזרחים. יש להבין את הנתון המזעזע </w:t>
      </w:r>
      <w:bookmarkStart w:id="3899" w:name="_ETM_Q1_9710655"/>
      <w:bookmarkEnd w:id="3899"/>
      <w:r w:rsidR="00F75300">
        <w:rPr>
          <w:rFonts w:hint="cs"/>
          <w:rtl/>
          <w:lang w:eastAsia="he-IL"/>
        </w:rPr>
        <w:t>הזה. במדינת ישראל אין בכלל סנגוריה. לו היה פה שמא</w:t>
      </w:r>
      <w:r>
        <w:rPr>
          <w:rFonts w:hint="cs"/>
          <w:rtl/>
          <w:lang w:eastAsia="he-IL"/>
        </w:rPr>
        <w:t>ל</w:t>
      </w:r>
      <w:r w:rsidR="00F75300">
        <w:rPr>
          <w:rFonts w:hint="cs"/>
          <w:rtl/>
          <w:lang w:eastAsia="he-IL"/>
        </w:rPr>
        <w:t xml:space="preserve"> </w:t>
      </w:r>
      <w:bookmarkStart w:id="3900" w:name="_ETM_Q1_9715666"/>
      <w:bookmarkEnd w:id="3900"/>
      <w:r w:rsidR="00F75300">
        <w:rPr>
          <w:rFonts w:hint="cs"/>
          <w:rtl/>
          <w:lang w:eastAsia="he-IL"/>
        </w:rPr>
        <w:t xml:space="preserve">אמיתי </w:t>
      </w:r>
      <w:r>
        <w:rPr>
          <w:rFonts w:hint="cs"/>
          <w:rtl/>
          <w:lang w:eastAsia="he-IL"/>
        </w:rPr>
        <w:t xml:space="preserve">הוא </w:t>
      </w:r>
      <w:bookmarkStart w:id="3901" w:name="_ETM_Q1_9715802"/>
      <w:bookmarkEnd w:id="3901"/>
      <w:r>
        <w:rPr>
          <w:rFonts w:hint="cs"/>
          <w:rtl/>
          <w:lang w:eastAsia="he-IL"/>
        </w:rPr>
        <w:t xml:space="preserve">היה היום נלחם בשביל מהפכה במערכת המשפט </w:t>
      </w:r>
      <w:r w:rsidR="00F75300">
        <w:rPr>
          <w:rFonts w:hint="cs"/>
          <w:rtl/>
          <w:lang w:eastAsia="he-IL"/>
        </w:rPr>
        <w:t xml:space="preserve">כי אנו מסתכלים על בית משפט עליון שיש בו </w:t>
      </w:r>
      <w:bookmarkStart w:id="3902" w:name="_ETM_Q1_9721198"/>
      <w:bookmarkEnd w:id="3902"/>
      <w:r w:rsidR="00F75300">
        <w:rPr>
          <w:rFonts w:hint="cs"/>
          <w:rtl/>
          <w:lang w:eastAsia="he-IL"/>
        </w:rPr>
        <w:t>עד היום כיסא מזרחי וכיסא ערבי</w:t>
      </w:r>
      <w:r>
        <w:rPr>
          <w:rFonts w:hint="cs"/>
          <w:rtl/>
          <w:lang w:eastAsia="he-IL"/>
        </w:rPr>
        <w:t>,</w:t>
      </w:r>
      <w:r w:rsidR="00F75300">
        <w:rPr>
          <w:rFonts w:hint="cs"/>
          <w:rtl/>
          <w:lang w:eastAsia="he-IL"/>
        </w:rPr>
        <w:t xml:space="preserve"> וזו בושה וחרפה שאין </w:t>
      </w:r>
      <w:bookmarkStart w:id="3903" w:name="_ETM_Q1_9728309"/>
      <w:bookmarkEnd w:id="3903"/>
      <w:r w:rsidR="00F75300">
        <w:rPr>
          <w:rFonts w:hint="cs"/>
          <w:rtl/>
          <w:lang w:eastAsia="he-IL"/>
        </w:rPr>
        <w:t xml:space="preserve">כדוגמתה. </w:t>
      </w:r>
      <w:r>
        <w:rPr>
          <w:rFonts w:hint="cs"/>
          <w:rtl/>
          <w:lang w:eastAsia="he-IL"/>
        </w:rPr>
        <w:t xml:space="preserve">אני אומרת את זה לך שמחה כי מה שחשוב לנו </w:t>
      </w:r>
      <w:bookmarkStart w:id="3904" w:name="_ETM_Q1_9729812"/>
      <w:bookmarkEnd w:id="3904"/>
      <w:r>
        <w:rPr>
          <w:rFonts w:hint="cs"/>
          <w:rtl/>
          <w:lang w:eastAsia="he-IL"/>
        </w:rPr>
        <w:t xml:space="preserve">לומר לך </w:t>
      </w:r>
      <w:r w:rsidR="00F75300">
        <w:rPr>
          <w:rFonts w:hint="cs"/>
          <w:rtl/>
          <w:lang w:eastAsia="he-IL"/>
        </w:rPr>
        <w:t xml:space="preserve">בתור תנועת הפריפריות שהרפורמה הזו צריכה להסתכל </w:t>
      </w:r>
      <w:r>
        <w:rPr>
          <w:rFonts w:hint="cs"/>
          <w:rtl/>
          <w:lang w:eastAsia="he-IL"/>
        </w:rPr>
        <w:t xml:space="preserve">גם </w:t>
      </w:r>
      <w:r w:rsidR="00F75300">
        <w:rPr>
          <w:rFonts w:hint="cs"/>
          <w:rtl/>
          <w:lang w:eastAsia="he-IL"/>
        </w:rPr>
        <w:t xml:space="preserve">למטה. </w:t>
      </w:r>
      <w:r>
        <w:rPr>
          <w:rFonts w:hint="cs"/>
          <w:rtl/>
          <w:lang w:eastAsia="he-IL"/>
        </w:rPr>
        <w:t xml:space="preserve">דובר פה על סיפור של שופטים </w:t>
      </w:r>
      <w:r w:rsidR="00F75300">
        <w:rPr>
          <w:rFonts w:hint="cs"/>
          <w:rtl/>
          <w:lang w:eastAsia="he-IL"/>
        </w:rPr>
        <w:t xml:space="preserve">מול </w:t>
      </w:r>
      <w:bookmarkStart w:id="3905" w:name="_ETM_Q1_9737183"/>
      <w:bookmarkEnd w:id="3905"/>
      <w:r w:rsidR="00F75300">
        <w:rPr>
          <w:rFonts w:hint="cs"/>
          <w:rtl/>
          <w:lang w:eastAsia="he-IL"/>
        </w:rPr>
        <w:t>פרקליטים</w:t>
      </w:r>
      <w:r>
        <w:rPr>
          <w:rFonts w:hint="cs"/>
          <w:rtl/>
          <w:lang w:eastAsia="he-IL"/>
        </w:rPr>
        <w:t>,</w:t>
      </w:r>
      <w:r w:rsidR="00F75300">
        <w:rPr>
          <w:rFonts w:hint="cs"/>
          <w:rtl/>
          <w:lang w:eastAsia="he-IL"/>
        </w:rPr>
        <w:t xml:space="preserve"> שאנו רואים ב</w:t>
      </w:r>
      <w:r>
        <w:rPr>
          <w:rFonts w:hint="cs"/>
          <w:rtl/>
          <w:lang w:eastAsia="he-IL"/>
        </w:rPr>
        <w:t>בתי המשפט בפריפריה יום-</w:t>
      </w:r>
      <w:r w:rsidR="00F75300">
        <w:rPr>
          <w:rFonts w:hint="cs"/>
          <w:rtl/>
          <w:lang w:eastAsia="he-IL"/>
        </w:rPr>
        <w:t xml:space="preserve">יום קומבינות, </w:t>
      </w:r>
      <w:r>
        <w:rPr>
          <w:rFonts w:hint="cs"/>
          <w:rtl/>
          <w:lang w:eastAsia="he-IL"/>
        </w:rPr>
        <w:t xml:space="preserve">בהוצאה </w:t>
      </w:r>
      <w:bookmarkStart w:id="3906" w:name="_ETM_Q1_9744598"/>
      <w:bookmarkEnd w:id="3906"/>
      <w:r>
        <w:rPr>
          <w:rFonts w:hint="cs"/>
          <w:rtl/>
          <w:lang w:eastAsia="he-IL"/>
        </w:rPr>
        <w:t xml:space="preserve">לפועל, בכונס הנכסים, </w:t>
      </w:r>
      <w:r w:rsidR="00F75300">
        <w:rPr>
          <w:rFonts w:hint="cs"/>
          <w:rtl/>
          <w:lang w:eastAsia="he-IL"/>
        </w:rPr>
        <w:t xml:space="preserve">דברים </w:t>
      </w:r>
      <w:bookmarkStart w:id="3907" w:name="_ETM_Q1_9746221"/>
      <w:bookmarkEnd w:id="3907"/>
      <w:r w:rsidR="00F75300">
        <w:rPr>
          <w:rFonts w:hint="cs"/>
          <w:rtl/>
          <w:lang w:eastAsia="he-IL"/>
        </w:rPr>
        <w:t xml:space="preserve">חמורים מאוד. אתם צריכים לשים לב לזה. מקווה שנראה שינויים </w:t>
      </w:r>
      <w:bookmarkStart w:id="3908" w:name="_ETM_Q1_9753542"/>
      <w:bookmarkEnd w:id="3908"/>
      <w:r w:rsidR="00F75300">
        <w:rPr>
          <w:rFonts w:hint="cs"/>
          <w:rtl/>
          <w:lang w:eastAsia="he-IL"/>
        </w:rPr>
        <w:t>גדולים.</w:t>
      </w:r>
    </w:p>
    <w:p w:rsidR="00F75300" w:rsidRDefault="00F75300" w:rsidP="00F75300">
      <w:pPr>
        <w:rPr>
          <w:rtl/>
          <w:lang w:eastAsia="he-IL"/>
        </w:rPr>
      </w:pPr>
      <w:bookmarkStart w:id="3909" w:name="_ETM_Q1_9754632"/>
      <w:bookmarkStart w:id="3910" w:name="_ETM_Q1_9754682"/>
      <w:bookmarkEnd w:id="3909"/>
      <w:bookmarkEnd w:id="3910"/>
    </w:p>
    <w:p w:rsidR="00F75300" w:rsidRDefault="00F75300" w:rsidP="00F75300">
      <w:pPr>
        <w:pStyle w:val="af6"/>
        <w:keepNext/>
        <w:rPr>
          <w:rtl/>
        </w:rPr>
      </w:pPr>
      <w:bookmarkStart w:id="3911" w:name="ET_yor_6157_416"/>
      <w:r w:rsidRPr="00F75300">
        <w:rPr>
          <w:rStyle w:val="TagStyle"/>
          <w:rtl/>
        </w:rPr>
        <w:t xml:space="preserve"> &lt;&lt; יור &gt;&gt; </w:t>
      </w:r>
      <w:r>
        <w:rPr>
          <w:rtl/>
        </w:rPr>
        <w:t>היו"ר שמחה רוטמן:</w:t>
      </w:r>
      <w:r w:rsidRPr="00F75300">
        <w:rPr>
          <w:rStyle w:val="TagStyle"/>
          <w:rtl/>
        </w:rPr>
        <w:t xml:space="preserve"> &lt;&lt; יור &gt;&gt;</w:t>
      </w:r>
      <w:r>
        <w:rPr>
          <w:rtl/>
        </w:rPr>
        <w:t xml:space="preserve">   </w:t>
      </w:r>
      <w:bookmarkEnd w:id="3911"/>
    </w:p>
    <w:p w:rsidR="00F75300" w:rsidRDefault="00F75300" w:rsidP="00F75300">
      <w:pPr>
        <w:pStyle w:val="KeepWithNext"/>
        <w:rPr>
          <w:rtl/>
          <w:lang w:eastAsia="he-IL"/>
        </w:rPr>
      </w:pPr>
    </w:p>
    <w:p w:rsidR="00F75300" w:rsidRDefault="00F75300" w:rsidP="009C66D9">
      <w:pPr>
        <w:rPr>
          <w:rtl/>
          <w:lang w:eastAsia="he-IL"/>
        </w:rPr>
      </w:pPr>
      <w:bookmarkStart w:id="3912" w:name="_ETM_Q1_9755280"/>
      <w:bookmarkEnd w:id="3912"/>
      <w:r>
        <w:rPr>
          <w:rFonts w:hint="cs"/>
          <w:rtl/>
          <w:lang w:eastAsia="he-IL"/>
        </w:rPr>
        <w:t xml:space="preserve">תודה. </w:t>
      </w:r>
      <w:r w:rsidR="009C66D9">
        <w:rPr>
          <w:rFonts w:hint="cs"/>
          <w:rtl/>
          <w:lang w:eastAsia="he-IL"/>
        </w:rPr>
        <w:t xml:space="preserve">גם אני מאוד מקווה. </w:t>
      </w:r>
      <w:r>
        <w:rPr>
          <w:rFonts w:hint="cs"/>
          <w:rtl/>
          <w:lang w:eastAsia="he-IL"/>
        </w:rPr>
        <w:t xml:space="preserve">ישיבה זו נעולה. </w:t>
      </w:r>
      <w:r w:rsidR="009C66D9">
        <w:rPr>
          <w:rFonts w:hint="cs"/>
          <w:rtl/>
          <w:lang w:eastAsia="he-IL"/>
        </w:rPr>
        <w:t xml:space="preserve">נשוב ונתכנס מחר </w:t>
      </w:r>
      <w:bookmarkStart w:id="3913" w:name="_ETM_Q1_9757429"/>
      <w:bookmarkEnd w:id="3913"/>
      <w:r w:rsidR="009C66D9">
        <w:rPr>
          <w:rFonts w:hint="cs"/>
          <w:rtl/>
          <w:lang w:eastAsia="he-IL"/>
        </w:rPr>
        <w:t xml:space="preserve">בעז"ה </w:t>
      </w:r>
      <w:r>
        <w:rPr>
          <w:rFonts w:hint="cs"/>
          <w:rtl/>
          <w:lang w:eastAsia="he-IL"/>
        </w:rPr>
        <w:t xml:space="preserve">בשעה 10:00. אם יהיו שינויים בעקבות </w:t>
      </w:r>
      <w:bookmarkStart w:id="3914" w:name="_ETM_Q1_9762288"/>
      <w:bookmarkEnd w:id="3914"/>
      <w:r>
        <w:rPr>
          <w:rFonts w:hint="cs"/>
          <w:rtl/>
          <w:lang w:eastAsia="he-IL"/>
        </w:rPr>
        <w:t xml:space="preserve">המליאה כמובן נעדכן. </w:t>
      </w:r>
    </w:p>
    <w:p w:rsidR="00F75300" w:rsidRDefault="00F75300" w:rsidP="00F75300">
      <w:pPr>
        <w:rPr>
          <w:rtl/>
          <w:lang w:eastAsia="he-IL"/>
        </w:rPr>
      </w:pPr>
      <w:bookmarkStart w:id="3915" w:name="_ETM_Q1_9766008"/>
      <w:bookmarkStart w:id="3916" w:name="_ETM_Q1_9766053"/>
      <w:bookmarkEnd w:id="3915"/>
      <w:bookmarkEnd w:id="3916"/>
    </w:p>
    <w:p w:rsidR="00F75300" w:rsidRDefault="00F75300" w:rsidP="00F75300">
      <w:pPr>
        <w:rPr>
          <w:rtl/>
          <w:lang w:eastAsia="he-IL"/>
        </w:rPr>
      </w:pPr>
      <w:bookmarkStart w:id="3917" w:name="_ETM_Q1_9766143"/>
      <w:bookmarkStart w:id="3918" w:name="_ETM_Q1_9766193"/>
      <w:bookmarkEnd w:id="3917"/>
      <w:bookmarkEnd w:id="3918"/>
    </w:p>
    <w:p w:rsidR="007872B4" w:rsidRPr="008713A4" w:rsidRDefault="00F75300" w:rsidP="0058150B">
      <w:pPr>
        <w:pStyle w:val="afc"/>
        <w:keepNext/>
      </w:pPr>
      <w:bookmarkStart w:id="3919" w:name="ET_meetingend_417"/>
      <w:r w:rsidRPr="00F75300">
        <w:rPr>
          <w:rStyle w:val="TagStyle"/>
          <w:rtl/>
        </w:rPr>
        <w:t xml:space="preserve"> &lt;&lt; סיום &gt;&gt; </w:t>
      </w:r>
      <w:r>
        <w:rPr>
          <w:rtl/>
          <w:lang w:eastAsia="he-IL"/>
        </w:rPr>
        <w:t>הישיבה ננעלה בשעה 14:05.</w:t>
      </w:r>
      <w:r w:rsidRPr="00F75300">
        <w:rPr>
          <w:rStyle w:val="TagStyle"/>
          <w:rtl/>
        </w:rPr>
        <w:t xml:space="preserve"> &lt;&lt; סיום &gt;&gt;</w:t>
      </w:r>
      <w:r>
        <w:rPr>
          <w:rtl/>
          <w:lang w:eastAsia="he-IL"/>
        </w:rPr>
        <w:t xml:space="preserve">   </w:t>
      </w:r>
      <w:bookmarkEnd w:id="3919"/>
    </w:p>
    <w:sectPr w:rsidR="007872B4" w:rsidRPr="008713A4" w:rsidSect="00B267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768" w:rsidRDefault="00B26768">
      <w:r>
        <w:separator/>
      </w:r>
    </w:p>
  </w:endnote>
  <w:endnote w:type="continuationSeparator" w:id="0">
    <w:p w:rsidR="00B26768" w:rsidRDefault="00B2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768" w:rsidRDefault="00B26768">
      <w:r>
        <w:separator/>
      </w:r>
    </w:p>
  </w:footnote>
  <w:footnote w:type="continuationSeparator" w:id="0">
    <w:p w:rsidR="00B26768" w:rsidRDefault="00B26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768" w:rsidRDefault="00B267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6768" w:rsidRDefault="00B267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768" w:rsidRDefault="00B267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150B">
      <w:rPr>
        <w:rStyle w:val="af7"/>
        <w:noProof/>
        <w:rtl/>
      </w:rPr>
      <w:t>3</w:t>
    </w:r>
    <w:r>
      <w:rPr>
        <w:rStyle w:val="af7"/>
      </w:rPr>
      <w:fldChar w:fldCharType="end"/>
    </w:r>
  </w:p>
  <w:p w:rsidR="00B26768" w:rsidRPr="00CC5815" w:rsidRDefault="00B26768" w:rsidP="008E5E3F">
    <w:pPr>
      <w:pStyle w:val="a3"/>
      <w:ind w:firstLine="0"/>
    </w:pPr>
    <w:r>
      <w:rPr>
        <w:rFonts w:hint="cs"/>
        <w:rtl/>
      </w:rPr>
      <w:t>ועדת החוקה, חוק ומשפט</w:t>
    </w:r>
  </w:p>
  <w:p w:rsidR="00B26768" w:rsidRPr="00CC5815" w:rsidRDefault="00B26768" w:rsidP="008E5E3F">
    <w:pPr>
      <w:pStyle w:val="a3"/>
      <w:ind w:firstLine="0"/>
      <w:rPr>
        <w:rtl/>
      </w:rPr>
    </w:pPr>
    <w:r>
      <w:rPr>
        <w:rtl/>
      </w:rPr>
      <w:t>06/02/2023</w:t>
    </w:r>
  </w:p>
  <w:p w:rsidR="00B26768" w:rsidRPr="00CC5815" w:rsidRDefault="00B267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768" w:rsidRDefault="00B267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6768" w:rsidRDefault="00B267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6768" w:rsidRDefault="00B267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12"/>
    <w:rsid w:val="0002047E"/>
    <w:rsid w:val="000302EF"/>
    <w:rsid w:val="00037279"/>
    <w:rsid w:val="00040A32"/>
    <w:rsid w:val="00045B45"/>
    <w:rsid w:val="00067F42"/>
    <w:rsid w:val="00092B80"/>
    <w:rsid w:val="000A17C6"/>
    <w:rsid w:val="000A3C59"/>
    <w:rsid w:val="000B060C"/>
    <w:rsid w:val="000B2EE6"/>
    <w:rsid w:val="000C47F5"/>
    <w:rsid w:val="000E0C95"/>
    <w:rsid w:val="000E3314"/>
    <w:rsid w:val="000F2214"/>
    <w:rsid w:val="000F2459"/>
    <w:rsid w:val="00115437"/>
    <w:rsid w:val="00150436"/>
    <w:rsid w:val="00153C86"/>
    <w:rsid w:val="00167294"/>
    <w:rsid w:val="001673D4"/>
    <w:rsid w:val="00171E7F"/>
    <w:rsid w:val="00174374"/>
    <w:rsid w:val="001758C1"/>
    <w:rsid w:val="0017779F"/>
    <w:rsid w:val="00190C9E"/>
    <w:rsid w:val="001A74E9"/>
    <w:rsid w:val="001A7A1B"/>
    <w:rsid w:val="001C44DA"/>
    <w:rsid w:val="001C4FDA"/>
    <w:rsid w:val="001D440C"/>
    <w:rsid w:val="001F4C35"/>
    <w:rsid w:val="002016FF"/>
    <w:rsid w:val="00214457"/>
    <w:rsid w:val="00222018"/>
    <w:rsid w:val="00227FEF"/>
    <w:rsid w:val="00231153"/>
    <w:rsid w:val="00234660"/>
    <w:rsid w:val="00244F73"/>
    <w:rsid w:val="002523C4"/>
    <w:rsid w:val="00261554"/>
    <w:rsid w:val="00275C03"/>
    <w:rsid w:val="00280D58"/>
    <w:rsid w:val="00293003"/>
    <w:rsid w:val="002D4BDB"/>
    <w:rsid w:val="002E5E31"/>
    <w:rsid w:val="00301A56"/>
    <w:rsid w:val="00302118"/>
    <w:rsid w:val="00303B4C"/>
    <w:rsid w:val="00321E62"/>
    <w:rsid w:val="00323D2F"/>
    <w:rsid w:val="00327BF8"/>
    <w:rsid w:val="00335C55"/>
    <w:rsid w:val="00340AFA"/>
    <w:rsid w:val="003658CB"/>
    <w:rsid w:val="00366CFB"/>
    <w:rsid w:val="0036794C"/>
    <w:rsid w:val="00373508"/>
    <w:rsid w:val="003747EE"/>
    <w:rsid w:val="0038752E"/>
    <w:rsid w:val="00396023"/>
    <w:rsid w:val="003C279D"/>
    <w:rsid w:val="003C4713"/>
    <w:rsid w:val="003E6747"/>
    <w:rsid w:val="003F0A5F"/>
    <w:rsid w:val="00420E41"/>
    <w:rsid w:val="00424C94"/>
    <w:rsid w:val="0044659E"/>
    <w:rsid w:val="00447608"/>
    <w:rsid w:val="00451746"/>
    <w:rsid w:val="00457351"/>
    <w:rsid w:val="0046679D"/>
    <w:rsid w:val="00470EAC"/>
    <w:rsid w:val="00476170"/>
    <w:rsid w:val="0049458B"/>
    <w:rsid w:val="00495FD8"/>
    <w:rsid w:val="004B0A65"/>
    <w:rsid w:val="004B1BE9"/>
    <w:rsid w:val="004D5645"/>
    <w:rsid w:val="004F63EE"/>
    <w:rsid w:val="00500C0C"/>
    <w:rsid w:val="00543EB5"/>
    <w:rsid w:val="00546678"/>
    <w:rsid w:val="005506B9"/>
    <w:rsid w:val="00567D1F"/>
    <w:rsid w:val="0058150B"/>
    <w:rsid w:val="005817EC"/>
    <w:rsid w:val="00590B77"/>
    <w:rsid w:val="00595D1C"/>
    <w:rsid w:val="005A342D"/>
    <w:rsid w:val="005B0F35"/>
    <w:rsid w:val="005C363E"/>
    <w:rsid w:val="005D61F3"/>
    <w:rsid w:val="005E1C6B"/>
    <w:rsid w:val="005F76B0"/>
    <w:rsid w:val="00633695"/>
    <w:rsid w:val="00634F61"/>
    <w:rsid w:val="00674BEB"/>
    <w:rsid w:val="00695A47"/>
    <w:rsid w:val="006A0489"/>
    <w:rsid w:val="006A0CB7"/>
    <w:rsid w:val="006A1A14"/>
    <w:rsid w:val="006F0259"/>
    <w:rsid w:val="00700433"/>
    <w:rsid w:val="00702755"/>
    <w:rsid w:val="0070472C"/>
    <w:rsid w:val="007119FC"/>
    <w:rsid w:val="007439FA"/>
    <w:rsid w:val="007509A6"/>
    <w:rsid w:val="0075101C"/>
    <w:rsid w:val="007872B4"/>
    <w:rsid w:val="00791CBE"/>
    <w:rsid w:val="007921ED"/>
    <w:rsid w:val="007B338C"/>
    <w:rsid w:val="007C693F"/>
    <w:rsid w:val="007C6ADD"/>
    <w:rsid w:val="007D1F7D"/>
    <w:rsid w:val="007E4187"/>
    <w:rsid w:val="00810EE2"/>
    <w:rsid w:val="0082136D"/>
    <w:rsid w:val="008320F6"/>
    <w:rsid w:val="00841223"/>
    <w:rsid w:val="008421D1"/>
    <w:rsid w:val="00845E3C"/>
    <w:rsid w:val="00846BE9"/>
    <w:rsid w:val="00853207"/>
    <w:rsid w:val="008713A4"/>
    <w:rsid w:val="00875F10"/>
    <w:rsid w:val="00893A05"/>
    <w:rsid w:val="008A589F"/>
    <w:rsid w:val="008B660F"/>
    <w:rsid w:val="008C6035"/>
    <w:rsid w:val="008C7015"/>
    <w:rsid w:val="008D1DFB"/>
    <w:rsid w:val="008E03B4"/>
    <w:rsid w:val="008E45D6"/>
    <w:rsid w:val="008E5E3F"/>
    <w:rsid w:val="0090279B"/>
    <w:rsid w:val="00914904"/>
    <w:rsid w:val="00915E3A"/>
    <w:rsid w:val="009258CE"/>
    <w:rsid w:val="009515F0"/>
    <w:rsid w:val="00965C6D"/>
    <w:rsid w:val="009830CB"/>
    <w:rsid w:val="009C2B13"/>
    <w:rsid w:val="009C66D9"/>
    <w:rsid w:val="009D478A"/>
    <w:rsid w:val="009D73DA"/>
    <w:rsid w:val="009E4082"/>
    <w:rsid w:val="009E6E93"/>
    <w:rsid w:val="009F1518"/>
    <w:rsid w:val="009F5608"/>
    <w:rsid w:val="009F5773"/>
    <w:rsid w:val="009F6BCF"/>
    <w:rsid w:val="00A14881"/>
    <w:rsid w:val="00A15971"/>
    <w:rsid w:val="00A22C90"/>
    <w:rsid w:val="00A2692A"/>
    <w:rsid w:val="00A42723"/>
    <w:rsid w:val="00A63562"/>
    <w:rsid w:val="00A64A6D"/>
    <w:rsid w:val="00A66020"/>
    <w:rsid w:val="00AB02EE"/>
    <w:rsid w:val="00AB3F3A"/>
    <w:rsid w:val="00AC7EAA"/>
    <w:rsid w:val="00AD2ED2"/>
    <w:rsid w:val="00AD4EC9"/>
    <w:rsid w:val="00AD6FFC"/>
    <w:rsid w:val="00AE5F0B"/>
    <w:rsid w:val="00AF31E6"/>
    <w:rsid w:val="00AF4150"/>
    <w:rsid w:val="00B0509A"/>
    <w:rsid w:val="00B120B2"/>
    <w:rsid w:val="00B26768"/>
    <w:rsid w:val="00B413C9"/>
    <w:rsid w:val="00B50340"/>
    <w:rsid w:val="00B65508"/>
    <w:rsid w:val="00B671F4"/>
    <w:rsid w:val="00B84592"/>
    <w:rsid w:val="00B8517A"/>
    <w:rsid w:val="00B86461"/>
    <w:rsid w:val="00BA6446"/>
    <w:rsid w:val="00BB7071"/>
    <w:rsid w:val="00BD47B7"/>
    <w:rsid w:val="00BE34CB"/>
    <w:rsid w:val="00C135D5"/>
    <w:rsid w:val="00C22DCB"/>
    <w:rsid w:val="00C30C93"/>
    <w:rsid w:val="00C3598A"/>
    <w:rsid w:val="00C360BC"/>
    <w:rsid w:val="00C44800"/>
    <w:rsid w:val="00C52EC2"/>
    <w:rsid w:val="00C61DC1"/>
    <w:rsid w:val="00C64AFF"/>
    <w:rsid w:val="00C661EE"/>
    <w:rsid w:val="00C72438"/>
    <w:rsid w:val="00C73B8C"/>
    <w:rsid w:val="00C763E4"/>
    <w:rsid w:val="00C7713C"/>
    <w:rsid w:val="00C8624A"/>
    <w:rsid w:val="00CA5363"/>
    <w:rsid w:val="00CB6D60"/>
    <w:rsid w:val="00CB72B0"/>
    <w:rsid w:val="00CC5815"/>
    <w:rsid w:val="00CC6D01"/>
    <w:rsid w:val="00CE24B8"/>
    <w:rsid w:val="00CE5849"/>
    <w:rsid w:val="00D278F7"/>
    <w:rsid w:val="00D357B9"/>
    <w:rsid w:val="00D37550"/>
    <w:rsid w:val="00D40A29"/>
    <w:rsid w:val="00D45D27"/>
    <w:rsid w:val="00D631AB"/>
    <w:rsid w:val="00D640F4"/>
    <w:rsid w:val="00D731F4"/>
    <w:rsid w:val="00D86E57"/>
    <w:rsid w:val="00D96882"/>
    <w:rsid w:val="00D96B24"/>
    <w:rsid w:val="00DA393E"/>
    <w:rsid w:val="00DC34C9"/>
    <w:rsid w:val="00DE5B80"/>
    <w:rsid w:val="00E03460"/>
    <w:rsid w:val="00E1432E"/>
    <w:rsid w:val="00E273F0"/>
    <w:rsid w:val="00E33AE3"/>
    <w:rsid w:val="00E4738A"/>
    <w:rsid w:val="00E61903"/>
    <w:rsid w:val="00E64116"/>
    <w:rsid w:val="00E752C7"/>
    <w:rsid w:val="00E772C0"/>
    <w:rsid w:val="00E81455"/>
    <w:rsid w:val="00EA2DC1"/>
    <w:rsid w:val="00EA624B"/>
    <w:rsid w:val="00EB057D"/>
    <w:rsid w:val="00EB18E4"/>
    <w:rsid w:val="00EB5C85"/>
    <w:rsid w:val="00EB6459"/>
    <w:rsid w:val="00EC0AC2"/>
    <w:rsid w:val="00EC1FB3"/>
    <w:rsid w:val="00EC2CD4"/>
    <w:rsid w:val="00EE09AD"/>
    <w:rsid w:val="00F053E5"/>
    <w:rsid w:val="00F07891"/>
    <w:rsid w:val="00F10D2D"/>
    <w:rsid w:val="00F16831"/>
    <w:rsid w:val="00F32909"/>
    <w:rsid w:val="00F35A3B"/>
    <w:rsid w:val="00F3623F"/>
    <w:rsid w:val="00F40E67"/>
    <w:rsid w:val="00F41C33"/>
    <w:rsid w:val="00F423F1"/>
    <w:rsid w:val="00F4792E"/>
    <w:rsid w:val="00F53584"/>
    <w:rsid w:val="00F549E5"/>
    <w:rsid w:val="00F63F05"/>
    <w:rsid w:val="00F72368"/>
    <w:rsid w:val="00F75300"/>
    <w:rsid w:val="00F80A00"/>
    <w:rsid w:val="00F821F6"/>
    <w:rsid w:val="00F84D49"/>
    <w:rsid w:val="00F85593"/>
    <w:rsid w:val="00FB0768"/>
    <w:rsid w:val="00FC0E09"/>
    <w:rsid w:val="00FE3474"/>
    <w:rsid w:val="00FF74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101C"/>
    <w:rPr>
      <w:rFonts w:cs="Arial"/>
      <w:b/>
      <w:bCs w:val="0"/>
      <w:vanish/>
      <w:color w:val="010000"/>
      <w:bdr w:val="single" w:sz="4" w:space="0" w:color="FF66FF"/>
    </w:rPr>
  </w:style>
  <w:style w:type="table" w:styleId="afd">
    <w:name w:val="Table Grid"/>
    <w:basedOn w:val="a1"/>
    <w:rsid w:val="00F75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049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37939-CE01-4F65-BC3D-F1110501C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4</Pages>
  <Words>20087</Words>
  <Characters>114502</Characters>
  <Application>Microsoft Office Word</Application>
  <DocSecurity>0</DocSecurity>
  <Lines>954</Lines>
  <Paragraphs>268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2023-02-16T18:52:00Z</dcterms:modified>
</cp:coreProperties>
</file>