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2D07" w:rsidP="006D655E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6D655E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65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2D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2D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</w:t>
      </w:r>
    </w:p>
    <w:p w:rsidR="00E64116" w:rsidRPr="008713A4" w:rsidRDefault="00B42D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0763A"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B42D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בינואר 2023), שעה 11:40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D655E" w:rsidRDefault="00B42D07" w:rsidP="006D655E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555_1"/>
      <w:r w:rsidRPr="006D655E">
        <w:rPr>
          <w:rStyle w:val="TagStyle"/>
          <w:b/>
          <w:bCs w:val="0"/>
          <w:u w:val="none"/>
          <w:rtl/>
        </w:rPr>
        <w:t xml:space="preserve"> &lt;&lt; נושא &gt;&gt; </w:t>
      </w:r>
      <w:r w:rsidRPr="006D655E">
        <w:rPr>
          <w:b w:val="0"/>
          <w:bCs w:val="0"/>
          <w:u w:val="none"/>
          <w:rtl/>
        </w:rPr>
        <w:t>דיון חירום בנושא כוונת הממשלה לשנות את חוק השבות</w:t>
      </w:r>
      <w:r w:rsidRPr="006D655E">
        <w:rPr>
          <w:rStyle w:val="TagStyle"/>
          <w:b/>
          <w:bCs w:val="0"/>
          <w:u w:val="none"/>
          <w:rtl/>
        </w:rPr>
        <w:t xml:space="preserve"> &lt;&lt; נושא &gt;&gt;</w:t>
      </w:r>
      <w:r w:rsidRPr="006D655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344CA3">
      <w:pPr>
        <w:pStyle w:val="KeepWithNext"/>
        <w:rPr>
          <w:rtl/>
        </w:rPr>
      </w:pPr>
    </w:p>
    <w:p w:rsidR="00B42D07" w:rsidRPr="008713A4" w:rsidRDefault="00B42D0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2D07" w:rsidRDefault="00B42D07" w:rsidP="00EC1FB3">
      <w:pPr>
        <w:ind w:firstLine="0"/>
        <w:rPr>
          <w:rtl/>
        </w:rPr>
      </w:pPr>
      <w:r w:rsidRPr="00B42D07">
        <w:rPr>
          <w:rtl/>
        </w:rPr>
        <w:t>עודד פורר – היו"ר</w:t>
      </w:r>
    </w:p>
    <w:p w:rsidR="00B42D07" w:rsidRPr="00B42D07" w:rsidRDefault="00B42D07" w:rsidP="00EC1FB3">
      <w:pPr>
        <w:ind w:firstLine="0"/>
        <w:rPr>
          <w:rtl/>
        </w:rPr>
      </w:pPr>
      <w:r w:rsidRPr="00B42D07">
        <w:rPr>
          <w:rtl/>
        </w:rPr>
        <w:t>דן אילוז</w:t>
      </w:r>
    </w:p>
    <w:p w:rsidR="00B42D07" w:rsidRPr="00B42D07" w:rsidRDefault="00B42D07" w:rsidP="00EC1FB3">
      <w:pPr>
        <w:ind w:firstLine="0"/>
        <w:rPr>
          <w:rtl/>
        </w:rPr>
      </w:pPr>
      <w:r w:rsidRPr="00B42D07">
        <w:rPr>
          <w:rtl/>
        </w:rPr>
        <w:t xml:space="preserve">זאב </w:t>
      </w:r>
      <w:proofErr w:type="spellStart"/>
      <w:r w:rsidRPr="00B42D07">
        <w:rPr>
          <w:rtl/>
        </w:rPr>
        <w:t>אלקין</w:t>
      </w:r>
      <w:proofErr w:type="spellEnd"/>
    </w:p>
    <w:p w:rsidR="00B42D07" w:rsidRPr="00B42D07" w:rsidRDefault="00B42D07" w:rsidP="00EC1FB3">
      <w:pPr>
        <w:ind w:firstLine="0"/>
        <w:rPr>
          <w:rtl/>
        </w:rPr>
      </w:pPr>
      <w:r w:rsidRPr="00B42D07">
        <w:rPr>
          <w:rtl/>
        </w:rPr>
        <w:t xml:space="preserve">בועז </w:t>
      </w:r>
      <w:proofErr w:type="spellStart"/>
      <w:r w:rsidRPr="00B42D07">
        <w:rPr>
          <w:rtl/>
        </w:rPr>
        <w:t>ביסמוט</w:t>
      </w:r>
      <w:proofErr w:type="spellEnd"/>
    </w:p>
    <w:p w:rsidR="00B42D07" w:rsidRPr="00B42D07" w:rsidRDefault="00B42D07" w:rsidP="00EC1FB3">
      <w:pPr>
        <w:ind w:firstLine="0"/>
        <w:rPr>
          <w:rtl/>
        </w:rPr>
      </w:pPr>
      <w:r w:rsidRPr="00B42D07">
        <w:rPr>
          <w:rtl/>
        </w:rPr>
        <w:t xml:space="preserve">ולדימיר </w:t>
      </w:r>
      <w:proofErr w:type="spellStart"/>
      <w:r w:rsidRPr="00B42D07">
        <w:rPr>
          <w:rtl/>
        </w:rPr>
        <w:t>בליאק</w:t>
      </w:r>
      <w:proofErr w:type="spellEnd"/>
    </w:p>
    <w:p w:rsidR="00B42D07" w:rsidRPr="00B42D07" w:rsidRDefault="00B42D07" w:rsidP="00EC1FB3">
      <w:pPr>
        <w:ind w:firstLine="0"/>
        <w:rPr>
          <w:rtl/>
        </w:rPr>
      </w:pPr>
      <w:proofErr w:type="spellStart"/>
      <w:r w:rsidRPr="00B42D07">
        <w:rPr>
          <w:rtl/>
        </w:rPr>
        <w:t>טטיאנה</w:t>
      </w:r>
      <w:proofErr w:type="spellEnd"/>
      <w:r w:rsidRPr="00B42D07">
        <w:rPr>
          <w:rtl/>
        </w:rPr>
        <w:t xml:space="preserve"> </w:t>
      </w:r>
      <w:proofErr w:type="spellStart"/>
      <w:r w:rsidRPr="00B42D07">
        <w:rPr>
          <w:rtl/>
        </w:rPr>
        <w:t>מזרסקי</w:t>
      </w:r>
      <w:proofErr w:type="spellEnd"/>
    </w:p>
    <w:p w:rsidR="00B42D07" w:rsidRPr="00B42D07" w:rsidRDefault="00B42D07" w:rsidP="00EC1FB3">
      <w:pPr>
        <w:ind w:firstLine="0"/>
        <w:rPr>
          <w:rtl/>
        </w:rPr>
      </w:pPr>
      <w:r w:rsidRPr="00B42D07">
        <w:rPr>
          <w:rtl/>
        </w:rPr>
        <w:t>גלעד קריב</w:t>
      </w:r>
    </w:p>
    <w:p w:rsidR="00B42D07" w:rsidRDefault="00B42D07" w:rsidP="00EC1FB3">
      <w:pPr>
        <w:ind w:firstLine="0"/>
        <w:rPr>
          <w:rtl/>
        </w:rPr>
      </w:pPr>
      <w:r w:rsidRPr="00B42D07">
        <w:rPr>
          <w:rtl/>
        </w:rPr>
        <w:t>אלעזר שטרן</w:t>
      </w:r>
    </w:p>
    <w:p w:rsidR="00B42D07" w:rsidRDefault="00B42D07" w:rsidP="00EC1FB3">
      <w:pPr>
        <w:ind w:firstLine="0"/>
        <w:rPr>
          <w:u w:val="single"/>
          <w:rtl/>
        </w:rPr>
      </w:pPr>
    </w:p>
    <w:p w:rsidR="006D655E" w:rsidRPr="008713A4" w:rsidRDefault="006D655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64CD8" w:rsidRDefault="00064CD8" w:rsidP="00DE5B80">
      <w:pPr>
        <w:ind w:firstLine="0"/>
        <w:rPr>
          <w:rtl/>
        </w:rPr>
      </w:pPr>
      <w:r>
        <w:rPr>
          <w:rFonts w:hint="cs"/>
          <w:rtl/>
        </w:rPr>
        <w:t>אביגדור ליברמן</w:t>
      </w:r>
    </w:p>
    <w:p w:rsidR="000C47F5" w:rsidRDefault="00064CD8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064CD8" w:rsidRDefault="00064CD8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064CD8" w:rsidRPr="0082136D" w:rsidRDefault="00064CD8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6D655E" w:rsidRDefault="006D655E" w:rsidP="00D40A29">
      <w:pPr>
        <w:ind w:firstLine="0"/>
        <w:outlineLvl w:val="1"/>
        <w:rPr>
          <w:b/>
          <w:bCs/>
          <w:u w:val="single"/>
          <w:rtl/>
        </w:rPr>
      </w:pPr>
    </w:p>
    <w:p w:rsidR="006D655E" w:rsidRDefault="006D655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657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336"/>
        <w:gridCol w:w="6344"/>
      </w:tblGrid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קנטורוביץ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ומחקר, נתיב - משרד ראש הממשלה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הוימן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משפט בינלאומי, משרד החוץ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שטרית </w:t>
            </w:r>
            <w:proofErr w:type="spellStart"/>
            <w:r>
              <w:rPr>
                <w:rtl/>
              </w:rPr>
              <w:t>רבל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העלייה והקליטה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 וההגירה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 וההגירה</w:t>
            </w:r>
          </w:p>
        </w:tc>
      </w:tr>
      <w:tr w:rsidR="006D655E" w:rsidTr="006D655E">
        <w:tc>
          <w:tcPr>
            <w:tcW w:w="2977" w:type="dxa"/>
            <w:shd w:val="clear" w:color="auto" w:fill="auto"/>
          </w:tcPr>
          <w:p w:rsidR="006D655E" w:rsidRDefault="006D6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קולט אביטל</w:t>
            </w:r>
          </w:p>
        </w:tc>
        <w:tc>
          <w:tcPr>
            <w:tcW w:w="0" w:type="auto"/>
            <w:shd w:val="clear" w:color="auto" w:fill="auto"/>
          </w:tcPr>
          <w:p w:rsidR="006D655E" w:rsidRDefault="006D6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655E" w:rsidRDefault="006D6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6D655E" w:rsidTr="006D655E">
        <w:tc>
          <w:tcPr>
            <w:tcW w:w="2977" w:type="dxa"/>
            <w:shd w:val="clear" w:color="auto" w:fill="auto"/>
          </w:tcPr>
          <w:p w:rsidR="006D655E" w:rsidRDefault="006D6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ווילף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655E" w:rsidRDefault="006D6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655E" w:rsidRDefault="006D6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6D655E" w:rsidTr="006D655E">
        <w:tc>
          <w:tcPr>
            <w:tcW w:w="2977" w:type="dxa"/>
            <w:shd w:val="clear" w:color="auto" w:fill="auto"/>
          </w:tcPr>
          <w:p w:rsidR="006D655E" w:rsidRDefault="006D65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דב </w:t>
            </w:r>
            <w:bookmarkStart w:id="1" w:name="_ETM_Q1_6261586"/>
            <w:bookmarkEnd w:id="1"/>
            <w:r>
              <w:rPr>
                <w:rFonts w:hint="cs"/>
                <w:rtl/>
              </w:rPr>
              <w:t>ליפמן</w:t>
            </w:r>
          </w:p>
        </w:tc>
        <w:tc>
          <w:tcPr>
            <w:tcW w:w="0" w:type="auto"/>
            <w:shd w:val="clear" w:color="auto" w:fill="auto"/>
          </w:tcPr>
          <w:p w:rsidR="006D655E" w:rsidRDefault="006D655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655E" w:rsidRDefault="006D65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כנסת לשעבר</w:t>
            </w:r>
          </w:p>
        </w:tc>
      </w:tr>
      <w:tr w:rsidR="006D655E" w:rsidTr="006D655E">
        <w:tc>
          <w:tcPr>
            <w:tcW w:w="2977" w:type="dxa"/>
            <w:shd w:val="clear" w:color="auto" w:fill="auto"/>
          </w:tcPr>
          <w:p w:rsidR="006D655E" w:rsidRDefault="006D65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:rsidR="006D655E" w:rsidRDefault="006D65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655E" w:rsidRDefault="006D65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בכנסת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היהודית, הסוכנות היהודית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מאיר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</w:t>
            </w:r>
            <w:r w:rsidR="00064CD8">
              <w:rPr>
                <w:rFonts w:hint="cs"/>
                <w:rtl/>
              </w:rPr>
              <w:t>"</w:t>
            </w:r>
            <w:r>
              <w:rPr>
                <w:rtl/>
              </w:rPr>
              <w:t>ר הסוכנות, הסוכנות היהודית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רוזנברג </w:t>
            </w:r>
            <w:proofErr w:type="spellStart"/>
            <w:r>
              <w:rPr>
                <w:rtl/>
              </w:rPr>
              <w:t>קוריטני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064C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 w:rsidR="00507BA8">
              <w:rPr>
                <w:rtl/>
              </w:rPr>
              <w:t xml:space="preserve"> המחלקה לעידוד עלייה, ההסתדרות הציונית העולמית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קרמר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תכנון ואסטרטגיה, ארגון "נפש בנפש"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 מאור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המרכז </w:t>
            </w:r>
            <w:r w:rsidR="00064CD8">
              <w:rPr>
                <w:rtl/>
              </w:rPr>
              <w:t>לסיוע משפטי לעולים, המרכז לפלור</w:t>
            </w:r>
            <w:r>
              <w:rPr>
                <w:rtl/>
              </w:rPr>
              <w:t>ליזם יהודי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עקיבא </w:t>
            </w:r>
            <w:proofErr w:type="spellStart"/>
            <w:r>
              <w:rPr>
                <w:rtl/>
              </w:rPr>
              <w:t>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ממשל, המרכז למדיניות הגירה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שרקי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למדיניות הגירה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קטיה </w:t>
            </w:r>
            <w:proofErr w:type="spellStart"/>
            <w:r>
              <w:rPr>
                <w:rtl/>
              </w:rPr>
              <w:t>קופצ׳יק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ישראלים דוברי הרוסית, ישראל חופשית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סבטלנה </w:t>
            </w:r>
            <w:proofErr w:type="spellStart"/>
            <w:r>
              <w:rPr>
                <w:rtl/>
              </w:rPr>
              <w:t>צ'אצ'אשווילי-בולוטין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המכון, המכון להגירה ושילוב חברתי של המרכז האקדמי </w:t>
            </w:r>
            <w:proofErr w:type="spellStart"/>
            <w:r>
              <w:rPr>
                <w:rtl/>
              </w:rPr>
              <w:t>רופין</w:t>
            </w:r>
            <w:proofErr w:type="spellEnd"/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אלקס</w:t>
            </w:r>
            <w:proofErr w:type="spellEnd"/>
            <w:r>
              <w:rPr>
                <w:rtl/>
              </w:rPr>
              <w:t xml:space="preserve"> ריף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המיליון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סמוליאנוב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קליטת עלייה, לובי המיליון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ולאדיסלב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פדונוב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חדש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ווילף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"תכלית"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הסתדרות המורים בכנסת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אחיטוב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064CD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לשעבר ראש התחום </w:t>
            </w:r>
            <w:r w:rsidR="00064CD8">
              <w:rPr>
                <w:rtl/>
              </w:rPr>
              <w:t>הקונסולרי ושליח במדינות הבלטיות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 נדן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064CD8">
            <w:pPr>
              <w:ind w:firstLine="0"/>
              <w:rPr>
                <w:rtl/>
              </w:rPr>
            </w:pPr>
            <w:r>
              <w:rPr>
                <w:rtl/>
              </w:rPr>
              <w:t>לשעבר ראש נציגות "נתיב" ברוסיה ובאוקראינה, מנכ"ל ארגון הג'וינט ברוסיה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פרנק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064CD8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ליהדות ומדינה</w:t>
            </w:r>
          </w:p>
        </w:tc>
      </w:tr>
      <w:tr w:rsidR="00507BA8" w:rsidTr="006D655E">
        <w:tc>
          <w:tcPr>
            <w:tcW w:w="2977" w:type="dxa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שולינין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BA8" w:rsidRDefault="00507B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BA8" w:rsidRDefault="00507BA8" w:rsidP="00064CD8">
            <w:pPr>
              <w:ind w:firstLine="0"/>
              <w:rPr>
                <w:rtl/>
              </w:rPr>
            </w:pPr>
            <w:r>
              <w:rPr>
                <w:rtl/>
              </w:rPr>
              <w:t>עולה חדש</w:t>
            </w:r>
          </w:p>
        </w:tc>
      </w:tr>
    </w:tbl>
    <w:p w:rsidR="003227F0" w:rsidRDefault="003227F0" w:rsidP="00D40A29">
      <w:pPr>
        <w:ind w:firstLine="0"/>
        <w:outlineLvl w:val="1"/>
        <w:rPr>
          <w:b/>
          <w:bCs/>
          <w:u w:val="single"/>
          <w:rtl/>
        </w:rPr>
      </w:pPr>
      <w:bookmarkStart w:id="2" w:name="_ETM_Q1_6131627"/>
      <w:bookmarkStart w:id="3" w:name="_ETM_Q1_6131740"/>
      <w:bookmarkStart w:id="4" w:name="_ETM_Q1_6388604"/>
      <w:bookmarkStart w:id="5" w:name="_ETM_Q1_6388822"/>
      <w:bookmarkEnd w:id="2"/>
      <w:bookmarkEnd w:id="3"/>
      <w:bookmarkEnd w:id="4"/>
      <w:bookmarkEnd w:id="5"/>
    </w:p>
    <w:p w:rsidR="003227F0" w:rsidRDefault="003227F0" w:rsidP="00D40A29">
      <w:pPr>
        <w:ind w:firstLine="0"/>
        <w:outlineLvl w:val="1"/>
        <w:rPr>
          <w:b/>
          <w:bCs/>
          <w:u w:val="single"/>
          <w:rtl/>
        </w:rPr>
      </w:pPr>
      <w:bookmarkStart w:id="6" w:name="_ETM_Q1_6542427"/>
      <w:bookmarkStart w:id="7" w:name="_ETM_Q1_6542606"/>
      <w:bookmarkStart w:id="8" w:name="_ETM_Q1_6543035"/>
      <w:bookmarkEnd w:id="6"/>
      <w:bookmarkEnd w:id="7"/>
      <w:bookmarkEnd w:id="8"/>
    </w:p>
    <w:p w:rsidR="0018632C" w:rsidRDefault="006D655E" w:rsidP="006D655E">
      <w:pPr>
        <w:ind w:firstLine="0"/>
        <w:outlineLvl w:val="1"/>
        <w:rPr>
          <w:b/>
          <w:bCs/>
          <w:u w:val="single"/>
          <w:rtl/>
        </w:rPr>
      </w:pPr>
      <w:bookmarkStart w:id="9" w:name="_ETM_Q1_6543193"/>
      <w:bookmarkEnd w:id="9"/>
      <w:r>
        <w:rPr>
          <w:rFonts w:hint="cs"/>
          <w:b/>
          <w:bCs/>
          <w:u w:val="single"/>
          <w:rtl/>
        </w:rPr>
        <w:t xml:space="preserve">מוזמנים </w:t>
      </w:r>
      <w:r w:rsidR="0018632C">
        <w:rPr>
          <w:rFonts w:hint="cs"/>
          <w:b/>
          <w:bCs/>
          <w:u w:val="single"/>
          <w:rtl/>
        </w:rPr>
        <w:t>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6033"/>
      </w:tblGrid>
      <w:tr w:rsidR="0018632C" w:rsidTr="006D655E">
        <w:tc>
          <w:tcPr>
            <w:tcW w:w="0" w:type="auto"/>
            <w:shd w:val="clear" w:color="auto" w:fill="auto"/>
          </w:tcPr>
          <w:p w:rsidR="0018632C" w:rsidRDefault="0018632C" w:rsidP="00C80CE4">
            <w:pPr>
              <w:ind w:firstLine="0"/>
              <w:rPr>
                <w:rtl/>
              </w:rPr>
            </w:pPr>
            <w:bookmarkStart w:id="10" w:name="_ETM_Q1_6301948"/>
            <w:bookmarkStart w:id="11" w:name="_ETM_Q1_6302103"/>
            <w:bookmarkStart w:id="12" w:name="_ETM_Q1_6131820"/>
            <w:bookmarkStart w:id="13" w:name="_ETM_Q1_6131940"/>
            <w:bookmarkStart w:id="14" w:name="_ETM_Q1_6323740"/>
            <w:bookmarkStart w:id="15" w:name="_ETM_Q1_6323891"/>
            <w:bookmarkEnd w:id="10"/>
            <w:bookmarkEnd w:id="11"/>
            <w:bookmarkEnd w:id="12"/>
            <w:bookmarkEnd w:id="13"/>
            <w:bookmarkEnd w:id="14"/>
            <w:bookmarkEnd w:id="15"/>
            <w:r>
              <w:rPr>
                <w:rtl/>
              </w:rPr>
              <w:t>צבי מגן</w:t>
            </w:r>
          </w:p>
        </w:tc>
        <w:tc>
          <w:tcPr>
            <w:tcW w:w="0" w:type="auto"/>
            <w:shd w:val="clear" w:color="auto" w:fill="auto"/>
          </w:tcPr>
          <w:p w:rsidR="0018632C" w:rsidRDefault="0018632C" w:rsidP="00C80C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2C" w:rsidRDefault="0018632C" w:rsidP="00C80CE4">
            <w:pPr>
              <w:ind w:firstLine="0"/>
              <w:rPr>
                <w:rtl/>
              </w:rPr>
            </w:pPr>
            <w:r>
              <w:rPr>
                <w:rtl/>
              </w:rPr>
              <w:t>שגריר ישראל ברוסיה ואוקראינה, ראש לשכת הקשר "נתיב" לשעבר</w:t>
            </w:r>
          </w:p>
        </w:tc>
      </w:tr>
      <w:tr w:rsidR="0018632C" w:rsidTr="006D655E">
        <w:tc>
          <w:tcPr>
            <w:tcW w:w="0" w:type="auto"/>
            <w:shd w:val="clear" w:color="auto" w:fill="auto"/>
          </w:tcPr>
          <w:p w:rsidR="0018632C" w:rsidRDefault="0018632C" w:rsidP="00C80CE4">
            <w:pPr>
              <w:ind w:firstLine="0"/>
              <w:rPr>
                <w:rtl/>
              </w:rPr>
            </w:pPr>
            <w:r>
              <w:rPr>
                <w:rtl/>
              </w:rPr>
              <w:t>סופיה ליפשיץ</w:t>
            </w:r>
          </w:p>
        </w:tc>
        <w:tc>
          <w:tcPr>
            <w:tcW w:w="0" w:type="auto"/>
            <w:shd w:val="clear" w:color="auto" w:fill="auto"/>
          </w:tcPr>
          <w:p w:rsidR="0018632C" w:rsidRDefault="0018632C" w:rsidP="00C80C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32C" w:rsidRDefault="0018632C" w:rsidP="00C80CE4">
            <w:pPr>
              <w:ind w:firstLine="0"/>
              <w:rPr>
                <w:rtl/>
              </w:rPr>
            </w:pPr>
            <w:r>
              <w:rPr>
                <w:rtl/>
              </w:rPr>
              <w:t>עולה חדשה, חיילת בודדה</w:t>
            </w:r>
          </w:p>
        </w:tc>
      </w:tr>
    </w:tbl>
    <w:p w:rsidR="0018632C" w:rsidRDefault="0018632C" w:rsidP="00D40A29">
      <w:pPr>
        <w:ind w:firstLine="0"/>
        <w:outlineLvl w:val="1"/>
        <w:rPr>
          <w:b/>
          <w:bCs/>
          <w:u w:val="single"/>
          <w:rtl/>
        </w:rPr>
      </w:pPr>
      <w:bookmarkStart w:id="16" w:name="_ETM_Q1_6323947"/>
      <w:bookmarkStart w:id="17" w:name="_ETM_Q1_6324069"/>
      <w:bookmarkEnd w:id="16"/>
      <w:bookmarkEnd w:id="17"/>
    </w:p>
    <w:p w:rsidR="0018632C" w:rsidRDefault="0018632C" w:rsidP="00D40A29">
      <w:pPr>
        <w:ind w:firstLine="0"/>
        <w:outlineLvl w:val="1"/>
        <w:rPr>
          <w:b/>
          <w:bCs/>
          <w:u w:val="single"/>
          <w:rtl/>
        </w:rPr>
      </w:pPr>
      <w:bookmarkStart w:id="18" w:name="_ETM_Q1_6324155"/>
      <w:bookmarkStart w:id="19" w:name="_ETM_Q1_6324270"/>
      <w:bookmarkStart w:id="20" w:name="_ETM_Q1_6325467"/>
      <w:bookmarkStart w:id="21" w:name="_ETM_Q1_6325600"/>
      <w:bookmarkEnd w:id="18"/>
      <w:bookmarkEnd w:id="19"/>
      <w:bookmarkEnd w:id="20"/>
      <w:bookmarkEnd w:id="21"/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22" w:name="_ETM_Q1_6325675"/>
      <w:bookmarkStart w:id="23" w:name="_ETM_Q1_6325772"/>
      <w:bookmarkEnd w:id="22"/>
      <w:bookmarkEnd w:id="23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2D07" w:rsidP="00D40A29">
      <w:pPr>
        <w:ind w:firstLine="0"/>
      </w:pPr>
      <w:r>
        <w:rPr>
          <w:rtl/>
        </w:rPr>
        <w:t>מ</w:t>
      </w:r>
      <w:r w:rsidR="0010763A">
        <w:rPr>
          <w:rFonts w:hint="cs"/>
          <w:rtl/>
        </w:rPr>
        <w:t>י</w:t>
      </w:r>
      <w:r>
        <w:rPr>
          <w:rtl/>
        </w:rPr>
        <w:t>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2D07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2D07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B42D07" w:rsidRDefault="00B42D07" w:rsidP="008320F6">
      <w:pPr>
        <w:ind w:firstLine="0"/>
        <w:rPr>
          <w:rtl/>
        </w:rPr>
      </w:pPr>
    </w:p>
    <w:p w:rsidR="006D655E" w:rsidRPr="008713A4" w:rsidRDefault="006D655E" w:rsidP="008320F6">
      <w:pPr>
        <w:ind w:firstLine="0"/>
        <w:rPr>
          <w:rtl/>
        </w:rPr>
      </w:pPr>
    </w:p>
    <w:p w:rsidR="007872B4" w:rsidRDefault="00B42D07" w:rsidP="00B42D07">
      <w:pPr>
        <w:ind w:firstLine="0"/>
      </w:pPr>
      <w:r w:rsidRPr="00B42D0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42D07" w:rsidRDefault="00B42D07" w:rsidP="00344CA3">
      <w:pPr>
        <w:pStyle w:val="a6"/>
        <w:keepNext/>
        <w:rPr>
          <w:rtl/>
        </w:rPr>
      </w:pPr>
      <w:bookmarkStart w:id="24" w:name="ET_subject_638555_2"/>
      <w:r w:rsidRPr="00344CA3">
        <w:rPr>
          <w:rStyle w:val="TagStyle"/>
          <w:rtl/>
        </w:rPr>
        <w:lastRenderedPageBreak/>
        <w:t>&lt;&lt; נושא &gt;&gt;</w:t>
      </w:r>
      <w:r w:rsidRPr="00B42D07">
        <w:rPr>
          <w:rStyle w:val="TagStyle"/>
          <w:rtl/>
        </w:rPr>
        <w:t xml:space="preserve"> </w:t>
      </w:r>
      <w:r>
        <w:rPr>
          <w:rtl/>
        </w:rPr>
        <w:t>דיון חירום בנושא כוונת הממשלה לשנות את חוק השבות</w:t>
      </w:r>
      <w:r w:rsidRPr="00B42D07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4"/>
    </w:p>
    <w:p w:rsidR="00B42D07" w:rsidRDefault="00B42D07" w:rsidP="00344CA3">
      <w:pPr>
        <w:pStyle w:val="KeepWithNext"/>
        <w:rPr>
          <w:rtl/>
        </w:rPr>
      </w:pPr>
    </w:p>
    <w:p w:rsidR="00B42D07" w:rsidRDefault="00B42D07" w:rsidP="00B42D07">
      <w:pPr>
        <w:rPr>
          <w:rtl/>
        </w:rPr>
      </w:pPr>
      <w:bookmarkStart w:id="25" w:name="_ETM_Q1_184121"/>
      <w:bookmarkStart w:id="26" w:name="_ETM_Q1_184369"/>
      <w:bookmarkStart w:id="27" w:name="_ETM_Q1_184406"/>
      <w:bookmarkStart w:id="28" w:name="_ETM_Q1_192233"/>
      <w:bookmarkStart w:id="29" w:name="_ETM_Q1_192284"/>
      <w:bookmarkStart w:id="30" w:name="_ETM_Q1_192393"/>
      <w:bookmarkStart w:id="31" w:name="_ETM_Q1_192427"/>
      <w:bookmarkEnd w:id="25"/>
      <w:bookmarkEnd w:id="26"/>
      <w:bookmarkEnd w:id="27"/>
      <w:bookmarkEnd w:id="28"/>
      <w:bookmarkEnd w:id="29"/>
      <w:bookmarkEnd w:id="30"/>
      <w:bookmarkEnd w:id="31"/>
    </w:p>
    <w:p w:rsidR="00B42D07" w:rsidRDefault="00B42D07" w:rsidP="00344CA3">
      <w:pPr>
        <w:pStyle w:val="af6"/>
        <w:keepNext/>
        <w:rPr>
          <w:rtl/>
        </w:rPr>
      </w:pPr>
      <w:bookmarkStart w:id="32" w:name="ET_yor_5520_3"/>
      <w:r w:rsidRPr="00344CA3">
        <w:rPr>
          <w:rStyle w:val="TagStyle"/>
          <w:rtl/>
        </w:rPr>
        <w:t xml:space="preserve"> &lt;&lt; יור &gt;&gt;</w:t>
      </w:r>
      <w:r w:rsidRPr="00B42D0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42D07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:rsidR="00B42D07" w:rsidRDefault="00B42D07" w:rsidP="00344CA3">
      <w:pPr>
        <w:pStyle w:val="KeepWithNext"/>
        <w:rPr>
          <w:rtl/>
        </w:rPr>
      </w:pPr>
    </w:p>
    <w:p w:rsidR="00B42D07" w:rsidRDefault="0074147B" w:rsidP="0062748B">
      <w:pPr>
        <w:rPr>
          <w:rtl/>
        </w:rPr>
      </w:pPr>
      <w:bookmarkStart w:id="33" w:name="_ETM_Q1_193696"/>
      <w:bookmarkEnd w:id="33"/>
      <w:r>
        <w:rPr>
          <w:rFonts w:hint="cs"/>
          <w:rtl/>
        </w:rPr>
        <w:t xml:space="preserve">שלום לכולם, אני מתכבד לפתוח את הישיבה. </w:t>
      </w:r>
      <w:bookmarkStart w:id="34" w:name="_ETM_Q1_757711"/>
      <w:bookmarkStart w:id="35" w:name="_ETM_Q1_759874"/>
      <w:bookmarkEnd w:id="34"/>
      <w:bookmarkEnd w:id="35"/>
      <w:r w:rsidR="00D61C66">
        <w:rPr>
          <w:rFonts w:hint="cs"/>
          <w:rtl/>
        </w:rPr>
        <w:t>אני מבקש מהסתדרות המורים -</w:t>
      </w:r>
      <w:r w:rsidR="008A4CB2">
        <w:rPr>
          <w:rFonts w:hint="cs"/>
          <w:rtl/>
        </w:rPr>
        <w:t xml:space="preserve"> רציתם להצהיר משהו בהיבט </w:t>
      </w:r>
      <w:bookmarkStart w:id="36" w:name="_ETM_Q1_765159"/>
      <w:bookmarkEnd w:id="36"/>
      <w:r w:rsidR="008A4CB2">
        <w:rPr>
          <w:rFonts w:hint="cs"/>
          <w:rtl/>
        </w:rPr>
        <w:t xml:space="preserve">של האולפנים על גרירת הרגליים של הממשלה בהסכמי השכר. </w:t>
      </w:r>
    </w:p>
    <w:p w:rsidR="00064CD8" w:rsidRDefault="00064CD8" w:rsidP="00064CD8">
      <w:pPr>
        <w:ind w:firstLine="0"/>
        <w:rPr>
          <w:rtl/>
        </w:rPr>
      </w:pPr>
      <w:bookmarkStart w:id="37" w:name="_ETM_Q1_773228"/>
      <w:bookmarkStart w:id="38" w:name="_ETM_Q1_773365"/>
      <w:bookmarkEnd w:id="37"/>
      <w:bookmarkEnd w:id="38"/>
    </w:p>
    <w:p w:rsidR="00064CD8" w:rsidRDefault="00064CD8" w:rsidP="00344CA3">
      <w:pPr>
        <w:pStyle w:val="-"/>
        <w:keepNext/>
        <w:rPr>
          <w:rtl/>
        </w:rPr>
      </w:pPr>
      <w:bookmarkStart w:id="39" w:name="ET_guest_מאיר_אסרף_206"/>
      <w:r w:rsidRPr="00344CA3">
        <w:rPr>
          <w:rStyle w:val="TagStyle"/>
          <w:rtl/>
        </w:rPr>
        <w:t xml:space="preserve"> &lt;&lt; דובר_המשך &gt;&gt;</w:t>
      </w:r>
      <w:r w:rsidRPr="00064CD8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64CD8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"/>
    </w:p>
    <w:p w:rsidR="00064CD8" w:rsidRDefault="00064CD8" w:rsidP="00344CA3">
      <w:pPr>
        <w:pStyle w:val="KeepWithNext"/>
        <w:rPr>
          <w:rtl/>
        </w:rPr>
      </w:pPr>
    </w:p>
    <w:p w:rsidR="008A4CB2" w:rsidRDefault="008A4CB2" w:rsidP="00B42D07">
      <w:pPr>
        <w:rPr>
          <w:rtl/>
        </w:rPr>
      </w:pPr>
      <w:bookmarkStart w:id="40" w:name="_ETM_Q1_773436"/>
      <w:bookmarkStart w:id="41" w:name="_ETM_Q1_773536"/>
      <w:bookmarkStart w:id="42" w:name="_ETM_Q1_823166"/>
      <w:bookmarkStart w:id="43" w:name="_ETM_Q1_823211"/>
      <w:bookmarkStart w:id="44" w:name="_ETM_Q1_698723"/>
      <w:bookmarkStart w:id="45" w:name="_ETM_Q1_698831"/>
      <w:bookmarkStart w:id="46" w:name="_ETM_Q1_701135"/>
      <w:bookmarkStart w:id="47" w:name="_ETM_Q1_701300"/>
      <w:bookmarkStart w:id="48" w:name="_ETM_Q1_823311"/>
      <w:bookmarkStart w:id="49" w:name="_ETM_Q1_823346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>
        <w:rPr>
          <w:rFonts w:hint="cs"/>
          <w:rtl/>
        </w:rPr>
        <w:t xml:space="preserve">אדוני, </w:t>
      </w:r>
      <w:bookmarkStart w:id="50" w:name="_ETM_Q1_772275"/>
      <w:bookmarkEnd w:id="50"/>
      <w:r>
        <w:rPr>
          <w:rFonts w:hint="cs"/>
          <w:rtl/>
        </w:rPr>
        <w:t xml:space="preserve">אני מבקש להודות לך על רשות הדיבור. </w:t>
      </w:r>
      <w:r w:rsidR="0062748B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הנושא של </w:t>
      </w:r>
      <w:bookmarkStart w:id="51" w:name="_ETM_Q1_776069"/>
      <w:bookmarkEnd w:id="51"/>
      <w:r>
        <w:rPr>
          <w:rFonts w:hint="cs"/>
          <w:rtl/>
        </w:rPr>
        <w:t xml:space="preserve">האולפנים ללימוד עברית, אני שמעתי את הדיון הקודם, ושמעתי את </w:t>
      </w:r>
      <w:bookmarkStart w:id="52" w:name="_ETM_Q1_781233"/>
      <w:bookmarkEnd w:id="52"/>
      <w:r>
        <w:rPr>
          <w:rFonts w:hint="cs"/>
          <w:rtl/>
        </w:rPr>
        <w:t xml:space="preserve">הדברים שמשרד האוצר אמר לגבי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וסדר עדיפויות. הנושא של </w:t>
      </w:r>
      <w:bookmarkStart w:id="53" w:name="_ETM_Q1_786107"/>
      <w:bookmarkEnd w:id="53"/>
      <w:r>
        <w:rPr>
          <w:rFonts w:hint="cs"/>
          <w:rtl/>
        </w:rPr>
        <w:t>האולפנים הוא נושא בוער.</w:t>
      </w:r>
      <w:r w:rsidR="00064CD8">
        <w:rPr>
          <w:rFonts w:hint="cs"/>
          <w:rtl/>
        </w:rPr>
        <w:t xml:space="preserve"> אנחנו</w:t>
      </w:r>
      <w:r w:rsidR="0062748B">
        <w:rPr>
          <w:rFonts w:hint="cs"/>
          <w:rtl/>
        </w:rPr>
        <w:t xml:space="preserve"> בהסתדרות המורים </w:t>
      </w:r>
      <w:r>
        <w:rPr>
          <w:rFonts w:hint="cs"/>
          <w:rtl/>
        </w:rPr>
        <w:t xml:space="preserve">לא ניתן יד </w:t>
      </w:r>
      <w:bookmarkStart w:id="54" w:name="_ETM_Q1_790097"/>
      <w:bookmarkEnd w:id="54"/>
      <w:r>
        <w:rPr>
          <w:rFonts w:hint="cs"/>
          <w:rtl/>
        </w:rPr>
        <w:t xml:space="preserve">לגרירת רגליים ומסמוס. ואני מודיע שאם וככל שהמהלכים האלה </w:t>
      </w:r>
      <w:bookmarkStart w:id="55" w:name="_ETM_Q1_798000"/>
      <w:bookmarkEnd w:id="5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גורמים אחרים, או </w:t>
      </w:r>
      <w:r w:rsidR="00D61C66">
        <w:rPr>
          <w:rFonts w:hint="cs"/>
          <w:rtl/>
        </w:rPr>
        <w:t>אי-</w:t>
      </w:r>
      <w:proofErr w:type="spellStart"/>
      <w:r>
        <w:rPr>
          <w:rFonts w:hint="cs"/>
          <w:rtl/>
        </w:rPr>
        <w:t>תעדופם</w:t>
      </w:r>
      <w:proofErr w:type="spellEnd"/>
      <w:r>
        <w:rPr>
          <w:rFonts w:hint="cs"/>
          <w:rtl/>
        </w:rPr>
        <w:t xml:space="preserve"> של האולפנים ללימוד עברית </w:t>
      </w:r>
      <w:bookmarkStart w:id="56" w:name="_ETM_Q1_804830"/>
      <w:bookmarkEnd w:id="56"/>
      <w:r>
        <w:rPr>
          <w:rFonts w:hint="cs"/>
          <w:rtl/>
        </w:rPr>
        <w:t xml:space="preserve">באופן </w:t>
      </w:r>
      <w:r w:rsidR="00064CD8">
        <w:rPr>
          <w:rFonts w:hint="cs"/>
          <w:rtl/>
        </w:rPr>
        <w:t>לא ראוי יימשך -</w:t>
      </w:r>
      <w:r>
        <w:rPr>
          <w:rFonts w:hint="cs"/>
          <w:rtl/>
        </w:rPr>
        <w:t xml:space="preserve"> לא תיוותר ברירה אלא לפעול במלוא האפשרויות </w:t>
      </w:r>
      <w:bookmarkStart w:id="57" w:name="_ETM_Q1_810152"/>
      <w:bookmarkEnd w:id="57"/>
      <w:r>
        <w:rPr>
          <w:rFonts w:hint="cs"/>
          <w:rtl/>
        </w:rPr>
        <w:t>שקיימות בידי ארגון עובדים.</w:t>
      </w:r>
    </w:p>
    <w:p w:rsidR="008A4CB2" w:rsidRDefault="008A4CB2" w:rsidP="00B42D07">
      <w:pPr>
        <w:rPr>
          <w:rtl/>
        </w:rPr>
      </w:pPr>
      <w:bookmarkStart w:id="58" w:name="_ETM_Q1_812532"/>
      <w:bookmarkStart w:id="59" w:name="_ETM_Q1_812643"/>
      <w:bookmarkEnd w:id="58"/>
      <w:bookmarkEnd w:id="59"/>
    </w:p>
    <w:p w:rsidR="008A4CB2" w:rsidRDefault="008A4CB2" w:rsidP="00344CA3">
      <w:pPr>
        <w:pStyle w:val="af6"/>
        <w:keepNext/>
        <w:rPr>
          <w:rtl/>
        </w:rPr>
      </w:pPr>
      <w:bookmarkStart w:id="60" w:name="ET_yor_5520_88"/>
      <w:r w:rsidRPr="00344CA3">
        <w:rPr>
          <w:rStyle w:val="TagStyle"/>
          <w:rtl/>
        </w:rPr>
        <w:t xml:space="preserve"> &lt;&lt; יור &gt;&gt;</w:t>
      </w:r>
      <w:r w:rsidRPr="008A4CB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A4CB2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8A4CB2" w:rsidRDefault="008A4CB2" w:rsidP="00344CA3">
      <w:pPr>
        <w:pStyle w:val="KeepWithNext"/>
        <w:rPr>
          <w:rtl/>
        </w:rPr>
      </w:pPr>
    </w:p>
    <w:p w:rsidR="008A4CB2" w:rsidRDefault="008A4CB2" w:rsidP="008A4CB2">
      <w:pPr>
        <w:rPr>
          <w:rtl/>
        </w:rPr>
      </w:pPr>
      <w:r>
        <w:rPr>
          <w:rFonts w:hint="cs"/>
          <w:rtl/>
        </w:rPr>
        <w:t>כולל צעדים ארגוניים?</w:t>
      </w:r>
    </w:p>
    <w:p w:rsidR="008A4CB2" w:rsidRDefault="008A4CB2" w:rsidP="008A4CB2">
      <w:pPr>
        <w:rPr>
          <w:rtl/>
        </w:rPr>
      </w:pPr>
      <w:bookmarkStart w:id="61" w:name="_ETM_Q1_810929"/>
      <w:bookmarkStart w:id="62" w:name="_ETM_Q1_811034"/>
      <w:bookmarkEnd w:id="61"/>
      <w:bookmarkEnd w:id="62"/>
    </w:p>
    <w:p w:rsidR="00064CD8" w:rsidRDefault="00064CD8" w:rsidP="00344CA3">
      <w:pPr>
        <w:pStyle w:val="af9"/>
        <w:keepNext/>
        <w:rPr>
          <w:rtl/>
        </w:rPr>
      </w:pPr>
      <w:bookmarkStart w:id="63" w:name="ET_guest_מאיר_אסרף_205"/>
      <w:r w:rsidRPr="00344CA3">
        <w:rPr>
          <w:rStyle w:val="TagStyle"/>
          <w:rtl/>
        </w:rPr>
        <w:t xml:space="preserve"> &lt;&lt; אורח &gt;&gt;</w:t>
      </w:r>
      <w:r w:rsidRPr="00064CD8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64CD8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"/>
    </w:p>
    <w:p w:rsidR="00064CD8" w:rsidRDefault="00064CD8" w:rsidP="00344CA3">
      <w:pPr>
        <w:pStyle w:val="KeepWithNext"/>
        <w:rPr>
          <w:rtl/>
        </w:rPr>
      </w:pPr>
    </w:p>
    <w:p w:rsidR="008A4CB2" w:rsidRDefault="008A4CB2" w:rsidP="008A4CB2">
      <w:pPr>
        <w:rPr>
          <w:rtl/>
        </w:rPr>
      </w:pPr>
      <w:bookmarkStart w:id="64" w:name="_ETM_Q1_811090"/>
      <w:bookmarkStart w:id="65" w:name="_ETM_Q1_811199"/>
      <w:bookmarkStart w:id="66" w:name="_ETM_Q1_811245"/>
      <w:bookmarkStart w:id="67" w:name="_ETM_Q1_811329"/>
      <w:bookmarkEnd w:id="64"/>
      <w:bookmarkEnd w:id="65"/>
      <w:bookmarkEnd w:id="66"/>
      <w:bookmarkEnd w:id="67"/>
      <w:r>
        <w:rPr>
          <w:rFonts w:hint="cs"/>
          <w:rtl/>
        </w:rPr>
        <w:t>לרבות, צעדים ארגוניים</w:t>
      </w:r>
      <w:bookmarkStart w:id="68" w:name="_ETM_Q1_811813"/>
      <w:bookmarkEnd w:id="68"/>
      <w:r>
        <w:rPr>
          <w:rFonts w:hint="cs"/>
          <w:rtl/>
        </w:rPr>
        <w:t xml:space="preserve">. אדוני, אנחנו לא שוללים. כי הרי אם לא </w:t>
      </w:r>
      <w:proofErr w:type="spellStart"/>
      <w:r>
        <w:rPr>
          <w:rFonts w:hint="cs"/>
          <w:rtl/>
        </w:rPr>
        <w:t>מתעדפים</w:t>
      </w:r>
      <w:proofErr w:type="spellEnd"/>
      <w:r>
        <w:rPr>
          <w:rFonts w:hint="cs"/>
          <w:rtl/>
        </w:rPr>
        <w:t xml:space="preserve"> </w:t>
      </w:r>
      <w:bookmarkStart w:id="69" w:name="_ETM_Q1_814864"/>
      <w:bookmarkEnd w:id="69"/>
      <w:r>
        <w:rPr>
          <w:rFonts w:hint="cs"/>
          <w:rtl/>
        </w:rPr>
        <w:t xml:space="preserve">את האולפנים, המשמעות היא שאותה קבוצה שמקופחת משך שנים, תמשיך </w:t>
      </w:r>
      <w:bookmarkStart w:id="70" w:name="_ETM_Q1_820866"/>
      <w:bookmarkEnd w:id="70"/>
      <w:r>
        <w:rPr>
          <w:rFonts w:hint="cs"/>
          <w:rtl/>
        </w:rPr>
        <w:t>להיות מקו</w:t>
      </w:r>
      <w:r w:rsidR="0062748B">
        <w:rPr>
          <w:rFonts w:hint="cs"/>
          <w:rtl/>
        </w:rPr>
        <w:t>פחת, בעוד שקבוצות אחרות מתקדמות.</w:t>
      </w:r>
      <w:r>
        <w:rPr>
          <w:rFonts w:hint="cs"/>
          <w:rtl/>
        </w:rPr>
        <w:t xml:space="preserve"> הדבר הזה הוא לא צודק, ואנחנו לא נעמוד מנגד בשעה שזה קורה. </w:t>
      </w:r>
    </w:p>
    <w:p w:rsidR="00DF664B" w:rsidRDefault="00DF664B" w:rsidP="008A4CB2">
      <w:pPr>
        <w:rPr>
          <w:rtl/>
        </w:rPr>
      </w:pPr>
      <w:r>
        <w:rPr>
          <w:rFonts w:hint="cs"/>
          <w:rtl/>
        </w:rPr>
        <w:t xml:space="preserve"> </w:t>
      </w:r>
    </w:p>
    <w:p w:rsidR="00DF664B" w:rsidRDefault="00DF664B" w:rsidP="00344CA3">
      <w:pPr>
        <w:pStyle w:val="af6"/>
        <w:keepNext/>
        <w:rPr>
          <w:rtl/>
        </w:rPr>
      </w:pPr>
      <w:bookmarkStart w:id="71" w:name="_ETM_Q1_842530"/>
      <w:bookmarkStart w:id="72" w:name="_ETM_Q1_842568"/>
      <w:bookmarkStart w:id="73" w:name="_ETM_Q1_842671"/>
      <w:bookmarkStart w:id="74" w:name="_ETM_Q1_842711"/>
      <w:bookmarkStart w:id="75" w:name="ET_yor_5520_4"/>
      <w:bookmarkEnd w:id="71"/>
      <w:bookmarkEnd w:id="72"/>
      <w:bookmarkEnd w:id="73"/>
      <w:bookmarkEnd w:id="74"/>
      <w:r w:rsidRPr="00344CA3">
        <w:rPr>
          <w:rStyle w:val="TagStyle"/>
          <w:rtl/>
        </w:rPr>
        <w:t xml:space="preserve"> &lt;&lt; יור &gt;&gt;</w:t>
      </w:r>
      <w:r w:rsidRPr="00DF664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F664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"/>
    </w:p>
    <w:p w:rsidR="00DF664B" w:rsidRDefault="00DF664B" w:rsidP="00344CA3">
      <w:pPr>
        <w:pStyle w:val="KeepWithNext"/>
        <w:rPr>
          <w:rtl/>
        </w:rPr>
      </w:pPr>
    </w:p>
    <w:p w:rsidR="00DF664B" w:rsidRDefault="00DF664B" w:rsidP="00DF664B">
      <w:pPr>
        <w:rPr>
          <w:rtl/>
        </w:rPr>
      </w:pPr>
      <w:bookmarkStart w:id="76" w:name="_ETM_Q1_843620"/>
      <w:bookmarkEnd w:id="76"/>
      <w:r>
        <w:rPr>
          <w:rFonts w:hint="cs"/>
          <w:rtl/>
        </w:rPr>
        <w:t>תודה מאיר. המסר הזה יועבר</w:t>
      </w:r>
      <w:r w:rsidR="008A4CB2">
        <w:rPr>
          <w:rFonts w:hint="cs"/>
          <w:rtl/>
        </w:rPr>
        <w:t xml:space="preserve"> </w:t>
      </w:r>
      <w:bookmarkStart w:id="77" w:name="_ETM_Q1_843287"/>
      <w:bookmarkEnd w:id="77"/>
      <w:r w:rsidR="008A4CB2">
        <w:rPr>
          <w:rFonts w:hint="cs"/>
          <w:rtl/>
        </w:rPr>
        <w:t xml:space="preserve">גם למשרד האוצר, גם למשרד החינוך שנציגיהם לא נמצאים פה </w:t>
      </w:r>
      <w:bookmarkStart w:id="78" w:name="_ETM_Q1_851258"/>
      <w:bookmarkEnd w:id="78"/>
      <w:r w:rsidR="008A4CB2">
        <w:rPr>
          <w:rFonts w:hint="cs"/>
          <w:rtl/>
        </w:rPr>
        <w:t>כרגע.</w:t>
      </w:r>
      <w:r>
        <w:rPr>
          <w:rFonts w:hint="cs"/>
          <w:rtl/>
        </w:rPr>
        <w:t xml:space="preserve"> תודה. </w:t>
      </w:r>
      <w:bookmarkStart w:id="79" w:name="_ETM_Q1_850285"/>
      <w:bookmarkEnd w:id="79"/>
    </w:p>
    <w:p w:rsidR="00DF664B" w:rsidRDefault="00DF664B" w:rsidP="00DF664B">
      <w:pPr>
        <w:rPr>
          <w:rtl/>
        </w:rPr>
      </w:pPr>
      <w:bookmarkStart w:id="80" w:name="_ETM_Q1_850639"/>
      <w:bookmarkStart w:id="81" w:name="_ETM_Q1_850683"/>
      <w:bookmarkEnd w:id="80"/>
      <w:bookmarkEnd w:id="81"/>
    </w:p>
    <w:p w:rsidR="00060B74" w:rsidRDefault="00DF664B" w:rsidP="0062748B">
      <w:pPr>
        <w:rPr>
          <w:rtl/>
        </w:rPr>
      </w:pPr>
      <w:bookmarkStart w:id="82" w:name="_ETM_Q1_850799"/>
      <w:bookmarkStart w:id="83" w:name="_ETM_Q1_850830"/>
      <w:bookmarkEnd w:id="82"/>
      <w:bookmarkEnd w:id="83"/>
      <w:r>
        <w:rPr>
          <w:rFonts w:hint="cs"/>
          <w:rtl/>
        </w:rPr>
        <w:t xml:space="preserve">אני רוצה </w:t>
      </w:r>
      <w:r w:rsidR="008A4CB2">
        <w:rPr>
          <w:rFonts w:hint="cs"/>
          <w:rtl/>
        </w:rPr>
        <w:t>לפתוח את הדיון על הנושא שלשמו התכנסנו, וזה דיון חרום</w:t>
      </w:r>
      <w:r>
        <w:rPr>
          <w:rFonts w:hint="cs"/>
          <w:rtl/>
        </w:rPr>
        <w:t xml:space="preserve"> בנושא</w:t>
      </w:r>
      <w:r w:rsidR="008A4CB2">
        <w:rPr>
          <w:rFonts w:hint="cs"/>
          <w:rtl/>
        </w:rPr>
        <w:t>:</w:t>
      </w:r>
      <w:r>
        <w:rPr>
          <w:rFonts w:hint="cs"/>
          <w:rtl/>
        </w:rPr>
        <w:t xml:space="preserve"> כוונת הממשלה לשנות את חוק </w:t>
      </w:r>
      <w:bookmarkStart w:id="84" w:name="_ETM_Q1_859837"/>
      <w:bookmarkEnd w:id="84"/>
      <w:r>
        <w:rPr>
          <w:rFonts w:hint="cs"/>
          <w:rtl/>
        </w:rPr>
        <w:t xml:space="preserve">השבות. מדינת ישראל. </w:t>
      </w:r>
      <w:r w:rsidR="008A4CB2">
        <w:rPr>
          <w:rFonts w:hint="cs"/>
          <w:rtl/>
        </w:rPr>
        <w:t xml:space="preserve">קמה כמדינתו </w:t>
      </w:r>
      <w:bookmarkStart w:id="85" w:name="_ETM_Q1_860409"/>
      <w:bookmarkEnd w:id="85"/>
      <w:r w:rsidR="008A4CB2">
        <w:rPr>
          <w:rFonts w:hint="cs"/>
          <w:rtl/>
        </w:rPr>
        <w:t xml:space="preserve">של העם היהודי, </w:t>
      </w:r>
      <w:r w:rsidR="00060B74">
        <w:rPr>
          <w:rFonts w:hint="cs"/>
          <w:rtl/>
        </w:rPr>
        <w:t xml:space="preserve">אחרי אלפיים שנות גלות. אלפיים שנים שקהילות </w:t>
      </w:r>
      <w:bookmarkStart w:id="86" w:name="_ETM_Q1_868680"/>
      <w:bookmarkEnd w:id="86"/>
      <w:r w:rsidR="00060B74">
        <w:rPr>
          <w:rFonts w:hint="cs"/>
          <w:rtl/>
        </w:rPr>
        <w:t xml:space="preserve">יהודיות ברחבי העולם הצליחו לשמור את עצמן בצורות כאלה או </w:t>
      </w:r>
      <w:bookmarkStart w:id="87" w:name="_ETM_Q1_875718"/>
      <w:bookmarkEnd w:id="87"/>
      <w:r w:rsidR="00060B74">
        <w:rPr>
          <w:rFonts w:hint="cs"/>
          <w:rtl/>
        </w:rPr>
        <w:t>אחרות, ו</w:t>
      </w:r>
      <w:r>
        <w:rPr>
          <w:rFonts w:hint="cs"/>
          <w:rtl/>
        </w:rPr>
        <w:t xml:space="preserve">לאט לאט, אגב, </w:t>
      </w:r>
      <w:r w:rsidR="0062748B">
        <w:rPr>
          <w:rFonts w:hint="cs"/>
          <w:rtl/>
        </w:rPr>
        <w:t xml:space="preserve">דווקא </w:t>
      </w:r>
      <w:r>
        <w:rPr>
          <w:rFonts w:hint="cs"/>
          <w:rtl/>
        </w:rPr>
        <w:t>על-ידי</w:t>
      </w:r>
      <w:r w:rsidR="00060B74">
        <w:rPr>
          <w:rFonts w:hint="cs"/>
          <w:rtl/>
        </w:rPr>
        <w:t xml:space="preserve"> אלה שפרצו את המסגרות שהיו קיימות אז, </w:t>
      </w:r>
      <w:bookmarkStart w:id="88" w:name="_ETM_Q1_886100"/>
      <w:bookmarkEnd w:id="88"/>
      <w:r w:rsidR="00060B74">
        <w:rPr>
          <w:rFonts w:hint="cs"/>
          <w:rtl/>
        </w:rPr>
        <w:t xml:space="preserve">החלה עלייה מחדש לארץ-ישראל. עלייה מחדש לארץ-ישראל, החלה עוד הרבה </w:t>
      </w:r>
      <w:bookmarkStart w:id="89" w:name="_ETM_Q1_890424"/>
      <w:bookmarkEnd w:id="89"/>
      <w:r w:rsidR="00060B74">
        <w:rPr>
          <w:rFonts w:hint="cs"/>
          <w:rtl/>
        </w:rPr>
        <w:t xml:space="preserve">לפני שקמה </w:t>
      </w:r>
      <w:r w:rsidR="00C75202">
        <w:rPr>
          <w:rFonts w:hint="cs"/>
          <w:rtl/>
        </w:rPr>
        <w:t>מדינה פורמלית,</w:t>
      </w:r>
      <w:r>
        <w:rPr>
          <w:rFonts w:hint="cs"/>
          <w:rtl/>
        </w:rPr>
        <w:t xml:space="preserve"> </w:t>
      </w:r>
      <w:bookmarkStart w:id="90" w:name="_ETM_Q1_894193"/>
      <w:bookmarkEnd w:id="90"/>
      <w:r w:rsidR="00060B74">
        <w:rPr>
          <w:rFonts w:hint="cs"/>
          <w:rtl/>
        </w:rPr>
        <w:t>והיישוב היהודי התחיל להתחדש כאן.</w:t>
      </w:r>
      <w:r>
        <w:rPr>
          <w:rFonts w:hint="cs"/>
          <w:rtl/>
        </w:rPr>
        <w:t xml:space="preserve"> לא הייתה </w:t>
      </w:r>
      <w:r w:rsidR="00060B74">
        <w:rPr>
          <w:rFonts w:hint="cs"/>
          <w:rtl/>
        </w:rPr>
        <w:t xml:space="preserve">רבנות ראשית </w:t>
      </w:r>
      <w:r>
        <w:rPr>
          <w:rFonts w:hint="cs"/>
          <w:rtl/>
        </w:rPr>
        <w:t xml:space="preserve">שבדקה מיהו יהודי על כל אחד </w:t>
      </w:r>
      <w:bookmarkStart w:id="91" w:name="_ETM_Q1_904432"/>
      <w:bookmarkEnd w:id="91"/>
      <w:r w:rsidR="00060B74">
        <w:rPr>
          <w:rFonts w:hint="cs"/>
          <w:rtl/>
        </w:rPr>
        <w:t xml:space="preserve">שהגיע לכאן, ולא ביקשו מאף אחד להביא </w:t>
      </w:r>
      <w:bookmarkStart w:id="92" w:name="_ETM_Q1_909016"/>
      <w:bookmarkEnd w:id="92"/>
      <w:r w:rsidR="00060B74">
        <w:rPr>
          <w:rFonts w:hint="cs"/>
          <w:rtl/>
        </w:rPr>
        <w:t xml:space="preserve">תמונות כאלה או אחרות, אלא אנשים פשוט חזרו, כמו שאני </w:t>
      </w:r>
      <w:bookmarkStart w:id="93" w:name="_ETM_Q1_913384"/>
      <w:bookmarkEnd w:id="93"/>
      <w:r w:rsidR="00060B74">
        <w:rPr>
          <w:rFonts w:hint="cs"/>
          <w:rtl/>
        </w:rPr>
        <w:t xml:space="preserve">אומר כבר מספר פעמים בוועדה </w:t>
      </w:r>
      <w:r w:rsidR="00060B74">
        <w:rPr>
          <w:rtl/>
        </w:rPr>
        <w:t>–</w:t>
      </w:r>
      <w:r w:rsidR="00060B74">
        <w:rPr>
          <w:rFonts w:hint="cs"/>
          <w:rtl/>
        </w:rPr>
        <w:t xml:space="preserve"> "כיונים אל ארובותיהם". </w:t>
      </w:r>
      <w:bookmarkStart w:id="94" w:name="_ETM_Q1_911566"/>
      <w:bookmarkEnd w:id="94"/>
    </w:p>
    <w:p w:rsidR="00060B74" w:rsidRDefault="00060B74" w:rsidP="00060B74">
      <w:pPr>
        <w:rPr>
          <w:rtl/>
        </w:rPr>
      </w:pPr>
      <w:bookmarkStart w:id="95" w:name="_ETM_Q1_913326"/>
      <w:bookmarkStart w:id="96" w:name="_ETM_Q1_913437"/>
      <w:bookmarkEnd w:id="95"/>
      <w:bookmarkEnd w:id="96"/>
    </w:p>
    <w:p w:rsidR="00DA451E" w:rsidRDefault="00060B74" w:rsidP="00DA451E">
      <w:pPr>
        <w:rPr>
          <w:rtl/>
        </w:rPr>
      </w:pPr>
      <w:bookmarkStart w:id="97" w:name="_ETM_Q1_913502"/>
      <w:bookmarkStart w:id="98" w:name="_ETM_Q1_913604"/>
      <w:bookmarkStart w:id="99" w:name="_ETM_Q1_912591"/>
      <w:bookmarkEnd w:id="97"/>
      <w:bookmarkEnd w:id="98"/>
      <w:bookmarkEnd w:id="99"/>
      <w:r>
        <w:rPr>
          <w:rFonts w:hint="cs"/>
          <w:rtl/>
        </w:rPr>
        <w:t xml:space="preserve">אחר-כך, אלה שנדחפו לכך, </w:t>
      </w:r>
      <w:r w:rsidR="00DF664B">
        <w:rPr>
          <w:rFonts w:hint="cs"/>
          <w:rtl/>
        </w:rPr>
        <w:t>לצערי, בגלל ש</w:t>
      </w:r>
      <w:r>
        <w:rPr>
          <w:rFonts w:hint="cs"/>
          <w:rtl/>
        </w:rPr>
        <w:t xml:space="preserve">עוד </w:t>
      </w:r>
      <w:r w:rsidR="00DF664B">
        <w:rPr>
          <w:rFonts w:hint="cs"/>
          <w:rtl/>
        </w:rPr>
        <w:t xml:space="preserve">לא הייתה מדינה </w:t>
      </w:r>
      <w:bookmarkStart w:id="100" w:name="_ETM_Q1_923154"/>
      <w:bookmarkEnd w:id="100"/>
      <w:r>
        <w:rPr>
          <w:rFonts w:hint="cs"/>
          <w:rtl/>
        </w:rPr>
        <w:t>ריבונית כאן, עשו להם</w:t>
      </w:r>
      <w:r w:rsidR="00DF664B">
        <w:rPr>
          <w:rFonts w:hint="cs"/>
          <w:rtl/>
        </w:rPr>
        <w:t xml:space="preserve"> הגבלות בכניסה </w:t>
      </w:r>
      <w:r>
        <w:rPr>
          <w:rFonts w:hint="cs"/>
          <w:rtl/>
        </w:rPr>
        <w:t>ל</w:t>
      </w:r>
      <w:r w:rsidR="00DF664B">
        <w:rPr>
          <w:rFonts w:hint="cs"/>
          <w:rtl/>
        </w:rPr>
        <w:t xml:space="preserve">מי שהגיע כנמלט. </w:t>
      </w:r>
      <w:r>
        <w:rPr>
          <w:rFonts w:hint="cs"/>
          <w:rtl/>
        </w:rPr>
        <w:t xml:space="preserve">ועדיין, מדינת ישראל </w:t>
      </w:r>
      <w:bookmarkStart w:id="101" w:name="_ETM_Q1_928500"/>
      <w:bookmarkEnd w:id="101"/>
      <w:r>
        <w:rPr>
          <w:rFonts w:hint="cs"/>
          <w:rtl/>
        </w:rPr>
        <w:t xml:space="preserve">קמה באמת כביתו </w:t>
      </w:r>
      <w:r w:rsidR="00DF664B">
        <w:rPr>
          <w:rFonts w:hint="cs"/>
          <w:rtl/>
        </w:rPr>
        <w:t xml:space="preserve">של העם היהודי על </w:t>
      </w:r>
      <w:bookmarkStart w:id="102" w:name="_ETM_Q1_933520"/>
      <w:bookmarkEnd w:id="102"/>
      <w:r w:rsidR="00DF664B">
        <w:rPr>
          <w:rFonts w:hint="cs"/>
          <w:rtl/>
        </w:rPr>
        <w:t xml:space="preserve">כל המשמעות שלו. אם אני אסתכל על הדת היהודית, </w:t>
      </w:r>
      <w:r>
        <w:rPr>
          <w:rFonts w:hint="cs"/>
          <w:rtl/>
        </w:rPr>
        <w:t xml:space="preserve">אז </w:t>
      </w:r>
      <w:r w:rsidR="00DF664B">
        <w:rPr>
          <w:rFonts w:hint="cs"/>
          <w:rtl/>
        </w:rPr>
        <w:t xml:space="preserve">ישנם </w:t>
      </w:r>
      <w:bookmarkStart w:id="103" w:name="_ETM_Q1_940368"/>
      <w:bookmarkEnd w:id="103"/>
      <w:r w:rsidR="00C75202">
        <w:rPr>
          <w:rFonts w:hint="cs"/>
          <w:rtl/>
        </w:rPr>
        <w:t>גוונים שונים גם לדת היהודית -</w:t>
      </w:r>
      <w:r>
        <w:rPr>
          <w:rFonts w:hint="cs"/>
          <w:rtl/>
        </w:rPr>
        <w:t xml:space="preserve"> יש</w:t>
      </w:r>
      <w:r w:rsidR="00DF664B">
        <w:rPr>
          <w:rFonts w:hint="cs"/>
          <w:rtl/>
        </w:rPr>
        <w:t xml:space="preserve"> דתיים </w:t>
      </w:r>
      <w:r>
        <w:rPr>
          <w:rFonts w:hint="cs"/>
          <w:rtl/>
        </w:rPr>
        <w:t xml:space="preserve">חרדים, יש </w:t>
      </w:r>
      <w:bookmarkStart w:id="104" w:name="_ETM_Q1_938745"/>
      <w:bookmarkEnd w:id="104"/>
      <w:r>
        <w:rPr>
          <w:rFonts w:hint="cs"/>
          <w:rtl/>
        </w:rPr>
        <w:t xml:space="preserve">דתיים </w:t>
      </w:r>
      <w:r w:rsidR="00DF664B">
        <w:rPr>
          <w:rFonts w:hint="cs"/>
          <w:rtl/>
        </w:rPr>
        <w:t xml:space="preserve">לאומיים. יש דתיים מסורתיים, </w:t>
      </w:r>
      <w:r w:rsidR="00DA451E">
        <w:rPr>
          <w:rFonts w:hint="cs"/>
          <w:rtl/>
        </w:rPr>
        <w:t xml:space="preserve">יש כאלה שהמסורת שלהם </w:t>
      </w:r>
      <w:r w:rsidR="00DF664B">
        <w:rPr>
          <w:rFonts w:hint="cs"/>
          <w:rtl/>
        </w:rPr>
        <w:t xml:space="preserve">היא כזו, </w:t>
      </w:r>
      <w:r w:rsidR="00DA451E">
        <w:rPr>
          <w:rFonts w:hint="cs"/>
          <w:rtl/>
        </w:rPr>
        <w:t xml:space="preserve">יש כאלה שהמסורת שלהם </w:t>
      </w:r>
      <w:r w:rsidR="00DF664B">
        <w:rPr>
          <w:rFonts w:hint="cs"/>
          <w:rtl/>
        </w:rPr>
        <w:t xml:space="preserve">היא </w:t>
      </w:r>
      <w:bookmarkStart w:id="105" w:name="_ETM_Q1_948800"/>
      <w:bookmarkEnd w:id="105"/>
      <w:r w:rsidR="00DF664B">
        <w:rPr>
          <w:rFonts w:hint="cs"/>
          <w:rtl/>
        </w:rPr>
        <w:t xml:space="preserve">אחרת. אני </w:t>
      </w:r>
      <w:r w:rsidR="00DA451E">
        <w:rPr>
          <w:rFonts w:hint="cs"/>
          <w:rtl/>
        </w:rPr>
        <w:t xml:space="preserve">רואה </w:t>
      </w:r>
      <w:bookmarkStart w:id="106" w:name="_ETM_Q1_947227"/>
      <w:bookmarkEnd w:id="106"/>
      <w:r w:rsidR="00DA451E">
        <w:rPr>
          <w:rFonts w:hint="cs"/>
          <w:rtl/>
        </w:rPr>
        <w:t xml:space="preserve">שחבר הכנסת </w:t>
      </w:r>
      <w:proofErr w:type="spellStart"/>
      <w:r w:rsidR="00DA451E">
        <w:rPr>
          <w:rFonts w:hint="cs"/>
          <w:rtl/>
        </w:rPr>
        <w:t>פינדרוס</w:t>
      </w:r>
      <w:proofErr w:type="spellEnd"/>
      <w:r w:rsidR="00DA451E">
        <w:rPr>
          <w:rFonts w:hint="cs"/>
          <w:rtl/>
        </w:rPr>
        <w:t xml:space="preserve"> נכנס. אני </w:t>
      </w:r>
      <w:r w:rsidR="00DF664B">
        <w:rPr>
          <w:rFonts w:hint="cs"/>
          <w:rtl/>
        </w:rPr>
        <w:t>מניח</w:t>
      </w:r>
      <w:r w:rsidR="00DA451E">
        <w:rPr>
          <w:rFonts w:hint="cs"/>
          <w:rtl/>
        </w:rPr>
        <w:t xml:space="preserve"> שכאשר ייכנס לתפילה בבית-כנסת </w:t>
      </w:r>
      <w:bookmarkStart w:id="107" w:name="_ETM_Q1_958124"/>
      <w:bookmarkEnd w:id="107"/>
      <w:r w:rsidR="00DA451E">
        <w:rPr>
          <w:rFonts w:hint="cs"/>
          <w:rtl/>
        </w:rPr>
        <w:t>מסוים גם כאן בישראל, הסגנון לא יהיה, והנוסח ל</w:t>
      </w:r>
      <w:r w:rsidR="00DF664B">
        <w:rPr>
          <w:rFonts w:hint="cs"/>
          <w:rtl/>
        </w:rPr>
        <w:t xml:space="preserve">א יהיה </w:t>
      </w:r>
      <w:bookmarkStart w:id="108" w:name="_ETM_Q1_962432"/>
      <w:bookmarkEnd w:id="108"/>
      <w:r w:rsidR="00DA451E">
        <w:rPr>
          <w:rFonts w:hint="cs"/>
          <w:rtl/>
        </w:rPr>
        <w:t>הנוסח שהוא מתפלל בבית-הכנסת. בסוף דת</w:t>
      </w:r>
      <w:r w:rsidR="00DF664B">
        <w:rPr>
          <w:rFonts w:hint="cs"/>
          <w:rtl/>
        </w:rPr>
        <w:t xml:space="preserve"> על כל </w:t>
      </w:r>
      <w:r w:rsidR="00DA451E">
        <w:rPr>
          <w:rFonts w:hint="cs"/>
          <w:rtl/>
        </w:rPr>
        <w:t xml:space="preserve">המשמעות שלה, יש </w:t>
      </w:r>
      <w:r w:rsidR="00DF664B">
        <w:rPr>
          <w:rFonts w:hint="cs"/>
          <w:rtl/>
        </w:rPr>
        <w:t xml:space="preserve">מידות שונות בתוך האירוע </w:t>
      </w:r>
      <w:r w:rsidR="00DA451E">
        <w:rPr>
          <w:rFonts w:hint="cs"/>
          <w:rtl/>
        </w:rPr>
        <w:t xml:space="preserve">הזה. כל אחד כמובן </w:t>
      </w:r>
      <w:bookmarkStart w:id="109" w:name="_ETM_Q1_968684"/>
      <w:bookmarkEnd w:id="109"/>
      <w:r w:rsidR="00DA451E">
        <w:rPr>
          <w:rFonts w:hint="cs"/>
          <w:rtl/>
        </w:rPr>
        <w:t xml:space="preserve">אומר </w:t>
      </w:r>
      <w:r w:rsidR="00DA451E">
        <w:rPr>
          <w:rtl/>
        </w:rPr>
        <w:t>–</w:t>
      </w:r>
      <w:r w:rsidR="00DA451E">
        <w:rPr>
          <w:rFonts w:hint="cs"/>
          <w:rtl/>
        </w:rPr>
        <w:t xml:space="preserve"> המידה שלי </w:t>
      </w:r>
      <w:r w:rsidR="00DF664B">
        <w:rPr>
          <w:rFonts w:hint="cs"/>
          <w:rtl/>
        </w:rPr>
        <w:t xml:space="preserve">היא המידה, </w:t>
      </w:r>
      <w:bookmarkStart w:id="110" w:name="_ETM_Q1_973296"/>
      <w:bookmarkEnd w:id="110"/>
      <w:r w:rsidR="00DF664B">
        <w:rPr>
          <w:rFonts w:hint="cs"/>
          <w:rtl/>
        </w:rPr>
        <w:t xml:space="preserve">והיא המידה הנכונה. </w:t>
      </w:r>
      <w:r w:rsidR="00B852AB">
        <w:rPr>
          <w:rFonts w:hint="cs"/>
          <w:rtl/>
        </w:rPr>
        <w:t xml:space="preserve">בסוף, </w:t>
      </w:r>
      <w:r w:rsidR="00DA451E">
        <w:rPr>
          <w:rFonts w:hint="cs"/>
          <w:rtl/>
        </w:rPr>
        <w:t xml:space="preserve">אנחנו מדברים גם על דתיות, וגם </w:t>
      </w:r>
      <w:bookmarkStart w:id="111" w:name="_ETM_Q1_980802"/>
      <w:bookmarkEnd w:id="111"/>
      <w:r w:rsidR="00DA451E">
        <w:rPr>
          <w:rFonts w:hint="cs"/>
          <w:rtl/>
        </w:rPr>
        <w:t xml:space="preserve">על לאומיות, וגם </w:t>
      </w:r>
      <w:r w:rsidR="00B852AB">
        <w:rPr>
          <w:rFonts w:hint="cs"/>
          <w:rtl/>
        </w:rPr>
        <w:t xml:space="preserve">על קשירת גורל. מדינת ישראל הפכה </w:t>
      </w:r>
      <w:bookmarkStart w:id="112" w:name="_ETM_Q1_987664"/>
      <w:bookmarkEnd w:id="112"/>
      <w:r w:rsidR="00DA451E">
        <w:rPr>
          <w:rFonts w:hint="cs"/>
          <w:rtl/>
        </w:rPr>
        <w:t xml:space="preserve">להיות מצרף של כל המידות האלה </w:t>
      </w:r>
      <w:r w:rsidR="00DA451E">
        <w:rPr>
          <w:rtl/>
        </w:rPr>
        <w:t>–</w:t>
      </w:r>
      <w:r w:rsidR="00DA451E">
        <w:rPr>
          <w:rFonts w:hint="cs"/>
          <w:rtl/>
        </w:rPr>
        <w:t xml:space="preserve"> </w:t>
      </w:r>
      <w:bookmarkStart w:id="113" w:name="_ETM_Q1_989306"/>
      <w:bookmarkEnd w:id="113"/>
      <w:r w:rsidR="00DA451E">
        <w:rPr>
          <w:rFonts w:hint="cs"/>
          <w:rtl/>
        </w:rPr>
        <w:t xml:space="preserve">של </w:t>
      </w:r>
      <w:r w:rsidR="00B852AB">
        <w:rPr>
          <w:rFonts w:hint="cs"/>
          <w:rtl/>
        </w:rPr>
        <w:t>מידת הקשר והזיקה ל</w:t>
      </w:r>
      <w:r w:rsidR="00DA451E">
        <w:rPr>
          <w:rFonts w:hint="cs"/>
          <w:rtl/>
        </w:rPr>
        <w:t xml:space="preserve">יהדות. של מידת הקשר והזיקה </w:t>
      </w:r>
      <w:r w:rsidR="00C75202">
        <w:rPr>
          <w:rFonts w:hint="cs"/>
          <w:rtl/>
        </w:rPr>
        <w:t>ל</w:t>
      </w:r>
      <w:r w:rsidR="00B852AB">
        <w:rPr>
          <w:rFonts w:hint="cs"/>
          <w:rtl/>
        </w:rPr>
        <w:t xml:space="preserve">ארץ-ישראל, </w:t>
      </w:r>
      <w:r w:rsidR="00DA451E">
        <w:rPr>
          <w:rFonts w:hint="cs"/>
          <w:rtl/>
        </w:rPr>
        <w:t xml:space="preserve">ומידת הקשר והזיקה </w:t>
      </w:r>
      <w:bookmarkStart w:id="114" w:name="_ETM_Q1_996940"/>
      <w:bookmarkEnd w:id="114"/>
      <w:r w:rsidR="00DA451E">
        <w:rPr>
          <w:rFonts w:hint="cs"/>
          <w:rtl/>
        </w:rPr>
        <w:t xml:space="preserve">שלנו בין אחד לשני, </w:t>
      </w:r>
      <w:r w:rsidR="00B852AB">
        <w:rPr>
          <w:rFonts w:hint="cs"/>
          <w:rtl/>
        </w:rPr>
        <w:t xml:space="preserve">שהרי כולנו אחים, לא רק </w:t>
      </w:r>
      <w:bookmarkStart w:id="115" w:name="_ETM_Q1_1001697"/>
      <w:bookmarkEnd w:id="115"/>
      <w:r w:rsidR="00B852AB">
        <w:rPr>
          <w:rFonts w:hint="cs"/>
          <w:rtl/>
        </w:rPr>
        <w:t xml:space="preserve">מאב אחד. </w:t>
      </w:r>
      <w:r w:rsidR="00DA451E">
        <w:rPr>
          <w:rFonts w:hint="cs"/>
          <w:rtl/>
        </w:rPr>
        <w:t xml:space="preserve">שם מנו את זה לפי </w:t>
      </w:r>
      <w:bookmarkStart w:id="116" w:name="_ETM_Q1_1005370"/>
      <w:bookmarkEnd w:id="116"/>
      <w:r w:rsidR="00DA451E">
        <w:rPr>
          <w:rFonts w:hint="cs"/>
          <w:rtl/>
        </w:rPr>
        <w:t>האבות. אנחנו אחים מאב אחד, אלא גם אחים בערבות ההדדית</w:t>
      </w:r>
      <w:bookmarkStart w:id="117" w:name="_ETM_Q1_1010477"/>
      <w:bookmarkEnd w:id="117"/>
      <w:r w:rsidR="00DA451E">
        <w:rPr>
          <w:rFonts w:hint="cs"/>
          <w:rtl/>
        </w:rPr>
        <w:t xml:space="preserve"> המשותפת שלנו </w:t>
      </w:r>
      <w:r w:rsidR="00B852AB">
        <w:rPr>
          <w:rFonts w:hint="cs"/>
          <w:rtl/>
        </w:rPr>
        <w:t xml:space="preserve">למען מטרה </w:t>
      </w:r>
      <w:r w:rsidR="00DA451E">
        <w:rPr>
          <w:rFonts w:hint="cs"/>
          <w:rtl/>
        </w:rPr>
        <w:t xml:space="preserve">משותפת </w:t>
      </w:r>
      <w:r w:rsidR="00B852AB">
        <w:rPr>
          <w:rFonts w:hint="cs"/>
          <w:rtl/>
        </w:rPr>
        <w:t xml:space="preserve">על כל המחלוקות שיש כאן. </w:t>
      </w:r>
    </w:p>
    <w:p w:rsidR="00772C57" w:rsidRDefault="00772C57" w:rsidP="00DA451E">
      <w:pPr>
        <w:rPr>
          <w:rtl/>
        </w:rPr>
      </w:pPr>
    </w:p>
    <w:p w:rsidR="00DA451E" w:rsidRDefault="00B852AB" w:rsidP="00DA451E">
      <w:pPr>
        <w:rPr>
          <w:rtl/>
        </w:rPr>
      </w:pPr>
      <w:bookmarkStart w:id="118" w:name="_ETM_Q1_1021703"/>
      <w:bookmarkStart w:id="119" w:name="_ETM_Q1_1021786"/>
      <w:bookmarkEnd w:id="118"/>
      <w:bookmarkEnd w:id="119"/>
      <w:r>
        <w:rPr>
          <w:rFonts w:hint="cs"/>
          <w:rtl/>
        </w:rPr>
        <w:t xml:space="preserve">במובנים </w:t>
      </w:r>
      <w:bookmarkStart w:id="120" w:name="_ETM_Q1_1023921"/>
      <w:bookmarkEnd w:id="120"/>
      <w:r>
        <w:rPr>
          <w:rFonts w:hint="cs"/>
          <w:rtl/>
        </w:rPr>
        <w:t xml:space="preserve">האלה, </w:t>
      </w:r>
      <w:r w:rsidR="00DA451E">
        <w:rPr>
          <w:rFonts w:hint="cs"/>
          <w:rtl/>
        </w:rPr>
        <w:t xml:space="preserve">הפכה מדינת ישראל לביתו הלאומי </w:t>
      </w:r>
      <w:r>
        <w:rPr>
          <w:rFonts w:hint="cs"/>
          <w:rtl/>
        </w:rPr>
        <w:t xml:space="preserve">של העם היהודי באשר הוא. בתוך זה גם חוק </w:t>
      </w:r>
      <w:bookmarkStart w:id="121" w:name="_ETM_Q1_1033649"/>
      <w:bookmarkEnd w:id="121"/>
      <w:r w:rsidR="00DA451E">
        <w:rPr>
          <w:rFonts w:hint="cs"/>
          <w:rtl/>
        </w:rPr>
        <w:t xml:space="preserve">השבות שקבע מי יש לו זכאות לקבל אזרחות </w:t>
      </w:r>
      <w:r>
        <w:rPr>
          <w:rFonts w:hint="cs"/>
          <w:rtl/>
        </w:rPr>
        <w:t xml:space="preserve"> ולהפוך להיות חלק מהמדינה הזאת, </w:t>
      </w:r>
      <w:r w:rsidR="00DA451E">
        <w:rPr>
          <w:rFonts w:hint="cs"/>
          <w:rtl/>
        </w:rPr>
        <w:t xml:space="preserve">כשאמרתי לשאת את תעודת </w:t>
      </w:r>
      <w:bookmarkStart w:id="122" w:name="_ETM_Q1_1036921"/>
      <w:bookmarkEnd w:id="122"/>
      <w:r w:rsidR="00DA451E">
        <w:rPr>
          <w:rFonts w:hint="cs"/>
          <w:rtl/>
        </w:rPr>
        <w:t xml:space="preserve">הביטוח הזאת בכיס שמאפשרת לו לבוא לכאן, ולהיכנס </w:t>
      </w:r>
      <w:bookmarkStart w:id="123" w:name="_ETM_Q1_1046195"/>
      <w:bookmarkEnd w:id="123"/>
      <w:r w:rsidR="00DA451E">
        <w:rPr>
          <w:rFonts w:hint="cs"/>
          <w:rtl/>
        </w:rPr>
        <w:t xml:space="preserve">בשעריה של המדינה. </w:t>
      </w:r>
    </w:p>
    <w:p w:rsidR="00DA451E" w:rsidRDefault="00DA451E" w:rsidP="00DA451E">
      <w:pPr>
        <w:rPr>
          <w:rtl/>
        </w:rPr>
      </w:pPr>
      <w:bookmarkStart w:id="124" w:name="_ETM_Q1_1049506"/>
      <w:bookmarkStart w:id="125" w:name="_ETM_Q1_1049577"/>
      <w:bookmarkEnd w:id="124"/>
      <w:bookmarkEnd w:id="125"/>
    </w:p>
    <w:p w:rsidR="00B852AB" w:rsidRDefault="00B852AB" w:rsidP="00517D1A">
      <w:pPr>
        <w:rPr>
          <w:rtl/>
        </w:rPr>
      </w:pPr>
      <w:bookmarkStart w:id="126" w:name="_ETM_Q1_1049667"/>
      <w:bookmarkStart w:id="127" w:name="_ETM_Q1_1049766"/>
      <w:bookmarkStart w:id="128" w:name="_ETM_Q1_1042038"/>
      <w:bookmarkStart w:id="129" w:name="_ETM_Q1_1051087"/>
      <w:bookmarkStart w:id="130" w:name="_ETM_Q1_1051133"/>
      <w:bookmarkStart w:id="131" w:name="_ETM_Q1_1051232"/>
      <w:bookmarkStart w:id="132" w:name="_ETM_Q1_1051268"/>
      <w:bookmarkEnd w:id="126"/>
      <w:bookmarkEnd w:id="127"/>
      <w:bookmarkEnd w:id="128"/>
      <w:bookmarkEnd w:id="129"/>
      <w:bookmarkEnd w:id="130"/>
      <w:bookmarkEnd w:id="131"/>
      <w:bookmarkEnd w:id="132"/>
      <w:r>
        <w:rPr>
          <w:rFonts w:hint="cs"/>
          <w:rtl/>
        </w:rPr>
        <w:t xml:space="preserve">במובנים </w:t>
      </w:r>
      <w:bookmarkStart w:id="133" w:name="_ETM_Q1_1053137"/>
      <w:bookmarkEnd w:id="133"/>
      <w:r>
        <w:rPr>
          <w:rFonts w:hint="cs"/>
          <w:rtl/>
        </w:rPr>
        <w:t>האלה</w:t>
      </w:r>
      <w:r w:rsidR="00DA451E">
        <w:rPr>
          <w:rFonts w:hint="cs"/>
          <w:rtl/>
        </w:rPr>
        <w:t>,</w:t>
      </w:r>
      <w:r>
        <w:rPr>
          <w:rFonts w:hint="cs"/>
          <w:rtl/>
        </w:rPr>
        <w:t xml:space="preserve"> לחוק השבות הייתה </w:t>
      </w:r>
      <w:r w:rsidR="00DA451E">
        <w:rPr>
          <w:rFonts w:hint="cs"/>
          <w:rtl/>
        </w:rPr>
        <w:t xml:space="preserve">תרומה משמעותית </w:t>
      </w:r>
      <w:r>
        <w:rPr>
          <w:rFonts w:hint="cs"/>
          <w:rtl/>
        </w:rPr>
        <w:t xml:space="preserve">לפיתוחה של המדינה. ב-1898, </w:t>
      </w:r>
      <w:r w:rsidR="00517D1A">
        <w:rPr>
          <w:rFonts w:hint="cs"/>
          <w:rtl/>
        </w:rPr>
        <w:t xml:space="preserve">בדיונים </w:t>
      </w:r>
      <w:r>
        <w:rPr>
          <w:rFonts w:hint="cs"/>
          <w:rtl/>
        </w:rPr>
        <w:t xml:space="preserve">שהיו בתנועה </w:t>
      </w:r>
      <w:bookmarkStart w:id="134" w:name="_ETM_Q1_1067172"/>
      <w:bookmarkEnd w:id="134"/>
      <w:r>
        <w:rPr>
          <w:rFonts w:hint="cs"/>
          <w:rtl/>
        </w:rPr>
        <w:t xml:space="preserve">הציונית אז, אמרו שאין שום סיכוי לפעול להקמה של מדינה </w:t>
      </w:r>
      <w:bookmarkStart w:id="135" w:name="_ETM_Q1_1074367"/>
      <w:bookmarkEnd w:id="135"/>
      <w:r>
        <w:rPr>
          <w:rFonts w:hint="cs"/>
          <w:rtl/>
        </w:rPr>
        <w:t xml:space="preserve">יהודית בארץ-ישראל, </w:t>
      </w:r>
      <w:r w:rsidR="00517D1A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אין מספיק, </w:t>
      </w:r>
      <w:r w:rsidR="00517D1A">
        <w:rPr>
          <w:rFonts w:hint="cs"/>
          <w:rtl/>
        </w:rPr>
        <w:t xml:space="preserve">בשום מצב </w:t>
      </w:r>
      <w:r>
        <w:rPr>
          <w:rFonts w:hint="cs"/>
          <w:rtl/>
        </w:rPr>
        <w:t xml:space="preserve">לא יהיה פה רוב יהודי. למרות </w:t>
      </w:r>
      <w:bookmarkStart w:id="136" w:name="_ETM_Q1_1085313"/>
      <w:bookmarkEnd w:id="136"/>
      <w:r>
        <w:rPr>
          <w:rFonts w:hint="cs"/>
          <w:rtl/>
        </w:rPr>
        <w:t>זאת</w:t>
      </w:r>
      <w:r w:rsidR="00517D1A">
        <w:rPr>
          <w:rFonts w:hint="cs"/>
          <w:rtl/>
        </w:rPr>
        <w:t>,</w:t>
      </w:r>
      <w:r>
        <w:rPr>
          <w:rFonts w:hint="cs"/>
          <w:rtl/>
        </w:rPr>
        <w:t xml:space="preserve"> הרצל הוביל את התנועה הציונית,</w:t>
      </w:r>
      <w:r w:rsidR="00517D1A">
        <w:rPr>
          <w:rFonts w:hint="cs"/>
          <w:rtl/>
        </w:rPr>
        <w:t xml:space="preserve"> </w:t>
      </w:r>
      <w:bookmarkStart w:id="137" w:name="_ETM_Q1_1091862"/>
      <w:bookmarkEnd w:id="137"/>
      <w:r w:rsidR="00517D1A">
        <w:rPr>
          <w:rFonts w:hint="cs"/>
          <w:rtl/>
        </w:rPr>
        <w:t>במסלול הזה של הקמת בית לאומי לעם היהודי,</w:t>
      </w:r>
      <w:r>
        <w:rPr>
          <w:rFonts w:hint="cs"/>
          <w:rtl/>
        </w:rPr>
        <w:t xml:space="preserve"> וכשהג</w:t>
      </w:r>
      <w:r w:rsidR="00517D1A">
        <w:rPr>
          <w:rFonts w:hint="cs"/>
          <w:rtl/>
        </w:rPr>
        <w:t>י</w:t>
      </w:r>
      <w:r w:rsidR="00BA37B8">
        <w:rPr>
          <w:rFonts w:hint="cs"/>
          <w:rtl/>
        </w:rPr>
        <w:t xml:space="preserve">ע בן-גוריון לקראת ההכרזה על המדינה, אז בא מי שהיה הסטטיסטיקן הראשי שלו, ואמר, </w:t>
      </w:r>
      <w:bookmarkStart w:id="138" w:name="_ETM_Q1_1099097"/>
      <w:bookmarkEnd w:id="138"/>
      <w:r w:rsidR="00BA37B8">
        <w:rPr>
          <w:rFonts w:hint="cs"/>
          <w:rtl/>
        </w:rPr>
        <w:t xml:space="preserve">תשמע, אין סיכוי. </w:t>
      </w:r>
      <w:bookmarkStart w:id="139" w:name="_ETM_Q1_1099826"/>
      <w:bookmarkEnd w:id="139"/>
      <w:r w:rsidR="00107595">
        <w:rPr>
          <w:rFonts w:hint="cs"/>
          <w:rtl/>
        </w:rPr>
        <w:t xml:space="preserve">אנחנו עכשיו 600 אלף יהודים כאן בארץ-ישראל, </w:t>
      </w:r>
      <w:bookmarkStart w:id="140" w:name="_ETM_Q1_1108301"/>
      <w:bookmarkEnd w:id="140"/>
      <w:r w:rsidR="00107595">
        <w:rPr>
          <w:rFonts w:hint="cs"/>
          <w:rtl/>
        </w:rPr>
        <w:t xml:space="preserve">אין סיכוי להכריז מדינה, אל תעשה את זה, כי </w:t>
      </w:r>
      <w:bookmarkStart w:id="141" w:name="_ETM_Q1_1111604"/>
      <w:bookmarkEnd w:id="141"/>
      <w:r w:rsidR="00107595">
        <w:rPr>
          <w:rFonts w:hint="cs"/>
          <w:rtl/>
        </w:rPr>
        <w:t>אנחנו מסתכלים על הסטטיסטיקה, בוחנים, לא יהיה רוב, ולשמחתנו ב</w:t>
      </w:r>
      <w:bookmarkStart w:id="142" w:name="_ETM_Q1_1119789"/>
      <w:bookmarkEnd w:id="142"/>
      <w:r w:rsidR="00107595">
        <w:rPr>
          <w:rFonts w:hint="cs"/>
          <w:rtl/>
        </w:rPr>
        <w:t xml:space="preserve">ן גוריון לא שמע לסטטיסטיקאי, והכריז על הקמתה של </w:t>
      </w:r>
      <w:bookmarkStart w:id="143" w:name="_ETM_Q1_1124132"/>
      <w:bookmarkEnd w:id="143"/>
      <w:r w:rsidR="00107595">
        <w:rPr>
          <w:rFonts w:hint="cs"/>
          <w:rtl/>
        </w:rPr>
        <w:t xml:space="preserve">מדינת ישראל. מאז הפכה מדינת ישראל באמת לבית של העם </w:t>
      </w:r>
      <w:bookmarkStart w:id="144" w:name="_ETM_Q1_1129662"/>
      <w:bookmarkEnd w:id="144"/>
      <w:r w:rsidR="00107595">
        <w:rPr>
          <w:rFonts w:hint="cs"/>
          <w:rtl/>
        </w:rPr>
        <w:t xml:space="preserve">היהודי, והעם היהודי בתפוצות החל לעלות לישראל בצורה חסרת תקדים </w:t>
      </w:r>
      <w:bookmarkStart w:id="145" w:name="_ETM_Q1_1136780"/>
      <w:bookmarkEnd w:id="145"/>
      <w:r w:rsidR="00107595">
        <w:rPr>
          <w:rFonts w:hint="cs"/>
          <w:rtl/>
        </w:rPr>
        <w:t xml:space="preserve">שסייע </w:t>
      </w:r>
      <w:r w:rsidR="0039000D">
        <w:rPr>
          <w:rFonts w:hint="cs"/>
          <w:rtl/>
        </w:rPr>
        <w:t xml:space="preserve">רבות לפיתוח ולשגשוג של המדינה בכל הרמות. </w:t>
      </w:r>
    </w:p>
    <w:p w:rsidR="0039000D" w:rsidRDefault="0039000D" w:rsidP="00517D1A">
      <w:pPr>
        <w:rPr>
          <w:rtl/>
        </w:rPr>
      </w:pPr>
      <w:bookmarkStart w:id="146" w:name="_ETM_Q1_1143323"/>
      <w:bookmarkStart w:id="147" w:name="_ETM_Q1_1143442"/>
      <w:bookmarkEnd w:id="146"/>
      <w:bookmarkEnd w:id="147"/>
    </w:p>
    <w:p w:rsidR="00B852AB" w:rsidRDefault="0039000D" w:rsidP="0039000D">
      <w:pPr>
        <w:rPr>
          <w:rtl/>
        </w:rPr>
      </w:pPr>
      <w:bookmarkStart w:id="148" w:name="_ETM_Q1_1143467"/>
      <w:bookmarkStart w:id="149" w:name="_ETM_Q1_1143565"/>
      <w:bookmarkEnd w:id="148"/>
      <w:bookmarkEnd w:id="149"/>
      <w:r>
        <w:rPr>
          <w:rFonts w:hint="cs"/>
          <w:rtl/>
        </w:rPr>
        <w:t>אנחנ</w:t>
      </w:r>
      <w:bookmarkStart w:id="150" w:name="_ETM_Q1_1144459"/>
      <w:bookmarkEnd w:id="150"/>
      <w:r>
        <w:rPr>
          <w:rFonts w:hint="cs"/>
          <w:rtl/>
        </w:rPr>
        <w:t xml:space="preserve">ו רואים את זה גם בחיים, ביצירה, בפריחה, </w:t>
      </w:r>
      <w:bookmarkStart w:id="151" w:name="_ETM_Q1_1150702"/>
      <w:bookmarkEnd w:id="151"/>
      <w:r>
        <w:rPr>
          <w:rFonts w:hint="cs"/>
          <w:rtl/>
        </w:rPr>
        <w:t xml:space="preserve">בכלכלה, וביוזמה. ואנחנו רואים את זה גם בהקרבה, ובנכונות לשלם </w:t>
      </w:r>
      <w:bookmarkStart w:id="152" w:name="_ETM_Q1_1155180"/>
      <w:bookmarkEnd w:id="152"/>
      <w:r>
        <w:rPr>
          <w:rFonts w:hint="cs"/>
          <w:rtl/>
        </w:rPr>
        <w:t xml:space="preserve">מחיר, לפעמים את המחיר דמים הכי כבד, כתף לכתף </w:t>
      </w:r>
      <w:bookmarkStart w:id="153" w:name="_ETM_Q1_1162308"/>
      <w:bookmarkEnd w:id="153"/>
      <w:r>
        <w:rPr>
          <w:rFonts w:hint="cs"/>
          <w:rtl/>
        </w:rPr>
        <w:t xml:space="preserve">במלחמה על הזכות שלנו לחיות כאן. </w:t>
      </w:r>
      <w:bookmarkStart w:id="154" w:name="_ETM_Q1_1167571"/>
      <w:bookmarkStart w:id="155" w:name="_ETM_Q1_1167684"/>
      <w:bookmarkStart w:id="156" w:name="_ETM_Q1_1161346"/>
      <w:bookmarkEnd w:id="154"/>
      <w:bookmarkEnd w:id="155"/>
      <w:bookmarkEnd w:id="156"/>
      <w:r w:rsidR="00B852AB">
        <w:rPr>
          <w:rFonts w:hint="cs"/>
          <w:rtl/>
        </w:rPr>
        <w:t xml:space="preserve">אני שומע את האמירות שבאות מקרב </w:t>
      </w:r>
      <w:bookmarkStart w:id="157" w:name="_ETM_Q1_1173666"/>
      <w:bookmarkEnd w:id="157"/>
      <w:r w:rsidR="00B852AB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מהחברים בקואליציה הזאת על </w:t>
      </w:r>
      <w:bookmarkStart w:id="158" w:name="_ETM_Q1_1175304"/>
      <w:bookmarkEnd w:id="158"/>
      <w:r>
        <w:rPr>
          <w:rFonts w:hint="cs"/>
          <w:rtl/>
        </w:rPr>
        <w:t xml:space="preserve">הרצון שלהם לשנות </w:t>
      </w:r>
      <w:r w:rsidR="00B852AB">
        <w:rPr>
          <w:rFonts w:hint="cs"/>
          <w:rtl/>
        </w:rPr>
        <w:t>את חוק השבות, ולצמצם אותו,</w:t>
      </w:r>
      <w:r>
        <w:rPr>
          <w:rFonts w:hint="cs"/>
          <w:rtl/>
        </w:rPr>
        <w:t xml:space="preserve"> שהמשמעות היא </w:t>
      </w:r>
      <w:r w:rsidR="00B852AB">
        <w:rPr>
          <w:rFonts w:hint="cs"/>
          <w:rtl/>
        </w:rPr>
        <w:t xml:space="preserve"> גם לצמצם את העלייה </w:t>
      </w:r>
      <w:bookmarkStart w:id="159" w:name="_ETM_Q1_1182947"/>
      <w:bookmarkEnd w:id="159"/>
      <w:r w:rsidR="00B852AB">
        <w:rPr>
          <w:rFonts w:hint="cs"/>
          <w:rtl/>
        </w:rPr>
        <w:t>ל</w:t>
      </w:r>
      <w:r>
        <w:rPr>
          <w:rFonts w:hint="cs"/>
          <w:rtl/>
        </w:rPr>
        <w:t xml:space="preserve">מדינת ישראל, וגם לנסר </w:t>
      </w:r>
      <w:bookmarkStart w:id="160" w:name="_ETM_Q1_1185524"/>
      <w:bookmarkEnd w:id="160"/>
      <w:r>
        <w:rPr>
          <w:rFonts w:hint="cs"/>
          <w:rtl/>
        </w:rPr>
        <w:t xml:space="preserve">את הענף של החיבור שלנו ליהדות התפוצות </w:t>
      </w:r>
      <w:r w:rsidR="00B852AB">
        <w:rPr>
          <w:rFonts w:hint="cs"/>
          <w:rtl/>
        </w:rPr>
        <w:t xml:space="preserve">שמתמודדת עם בעיות </w:t>
      </w:r>
      <w:bookmarkStart w:id="161" w:name="_ETM_Q1_1192466"/>
      <w:bookmarkEnd w:id="161"/>
      <w:r w:rsidR="00B852AB">
        <w:rPr>
          <w:rFonts w:hint="cs"/>
          <w:rtl/>
        </w:rPr>
        <w:t xml:space="preserve">קשות מאוד, </w:t>
      </w:r>
      <w:proofErr w:type="spellStart"/>
      <w:r w:rsidR="00B852AB">
        <w:rPr>
          <w:rFonts w:hint="cs"/>
          <w:rtl/>
        </w:rPr>
        <w:t>שהפיתרון</w:t>
      </w:r>
      <w:proofErr w:type="spellEnd"/>
      <w:r w:rsidR="00B852AB">
        <w:rPr>
          <w:rFonts w:hint="cs"/>
          <w:rtl/>
        </w:rPr>
        <w:t>,</w:t>
      </w:r>
      <w:r>
        <w:rPr>
          <w:rFonts w:hint="cs"/>
          <w:rtl/>
        </w:rPr>
        <w:t xml:space="preserve"> אגב, הטוב </w:t>
      </w:r>
      <w:bookmarkStart w:id="162" w:name="_ETM_Q1_1191251"/>
      <w:bookmarkEnd w:id="162"/>
      <w:r>
        <w:rPr>
          <w:rFonts w:hint="cs"/>
          <w:rtl/>
        </w:rPr>
        <w:t>ביותר להם -</w:t>
      </w:r>
      <w:r w:rsidR="00B852AB">
        <w:rPr>
          <w:rFonts w:hint="cs"/>
          <w:rtl/>
        </w:rPr>
        <w:t xml:space="preserve"> הוא עלייה לישראל. מדברים על נושא של </w:t>
      </w:r>
      <w:bookmarkStart w:id="163" w:name="_ETM_Q1_1202610"/>
      <w:bookmarkEnd w:id="163"/>
      <w:r w:rsidR="002A4A11">
        <w:rPr>
          <w:rFonts w:hint="cs"/>
          <w:rtl/>
        </w:rPr>
        <w:t xml:space="preserve">התבוללות. הפתרון הטוב ביותר להתבוללות, אגב, </w:t>
      </w:r>
      <w:r w:rsidR="00B852AB">
        <w:rPr>
          <w:rFonts w:hint="cs"/>
          <w:rtl/>
        </w:rPr>
        <w:t xml:space="preserve">הוא עלייה לישראל, אין פתרון יותר טוב מזה. </w:t>
      </w:r>
      <w:r w:rsidR="002A4A11">
        <w:rPr>
          <w:rFonts w:hint="cs"/>
          <w:rtl/>
        </w:rPr>
        <w:t xml:space="preserve">בסופו של </w:t>
      </w:r>
      <w:bookmarkStart w:id="164" w:name="_ETM_Q1_1210997"/>
      <w:bookmarkEnd w:id="164"/>
      <w:r w:rsidR="002A4A11">
        <w:rPr>
          <w:rFonts w:hint="cs"/>
          <w:rtl/>
        </w:rPr>
        <w:t xml:space="preserve">יום, דווקא כאן, באמת, </w:t>
      </w:r>
      <w:r w:rsidR="00B852AB">
        <w:rPr>
          <w:rFonts w:hint="cs"/>
          <w:rtl/>
        </w:rPr>
        <w:t xml:space="preserve">אנחנו </w:t>
      </w:r>
      <w:bookmarkStart w:id="165" w:name="_ETM_Q1_1211986"/>
      <w:bookmarkEnd w:id="165"/>
      <w:r w:rsidR="00B852AB">
        <w:rPr>
          <w:rFonts w:hint="cs"/>
          <w:rtl/>
        </w:rPr>
        <w:t>יכולים</w:t>
      </w:r>
      <w:r w:rsidR="002A4A11">
        <w:rPr>
          <w:rFonts w:hint="cs"/>
          <w:rtl/>
        </w:rPr>
        <w:t xml:space="preserve"> לבנות</w:t>
      </w:r>
      <w:r w:rsidR="00B852AB">
        <w:rPr>
          <w:rFonts w:hint="cs"/>
          <w:rtl/>
        </w:rPr>
        <w:t xml:space="preserve"> גם את העם וגם את הארץ. </w:t>
      </w:r>
    </w:p>
    <w:p w:rsidR="00B852AB" w:rsidRDefault="00B852AB" w:rsidP="00DF664B">
      <w:pPr>
        <w:rPr>
          <w:rtl/>
        </w:rPr>
      </w:pPr>
      <w:bookmarkStart w:id="166" w:name="_ETM_Q1_1218898"/>
      <w:bookmarkStart w:id="167" w:name="_ETM_Q1_1218938"/>
      <w:bookmarkEnd w:id="166"/>
      <w:bookmarkEnd w:id="167"/>
    </w:p>
    <w:p w:rsidR="00B852AB" w:rsidRDefault="00B852AB" w:rsidP="00DF664B">
      <w:pPr>
        <w:rPr>
          <w:rtl/>
        </w:rPr>
      </w:pPr>
      <w:bookmarkStart w:id="168" w:name="_ETM_Q1_1219042"/>
      <w:bookmarkStart w:id="169" w:name="_ETM_Q1_1219081"/>
      <w:bookmarkEnd w:id="168"/>
      <w:bookmarkEnd w:id="169"/>
      <w:r>
        <w:rPr>
          <w:rFonts w:hint="cs"/>
          <w:rtl/>
        </w:rPr>
        <w:t xml:space="preserve">לצערי, </w:t>
      </w:r>
      <w:r w:rsidR="00204E2E">
        <w:rPr>
          <w:rFonts w:hint="cs"/>
          <w:rtl/>
        </w:rPr>
        <w:t xml:space="preserve">גישת הצמצום </w:t>
      </w:r>
      <w:bookmarkStart w:id="170" w:name="_ETM_Q1_1225842"/>
      <w:bookmarkEnd w:id="170"/>
      <w:r w:rsidR="00204E2E">
        <w:rPr>
          <w:rFonts w:hint="cs"/>
          <w:rtl/>
        </w:rPr>
        <w:t xml:space="preserve">הזאת </w:t>
      </w:r>
      <w:r w:rsidR="002A4A11">
        <w:rPr>
          <w:rFonts w:hint="cs"/>
          <w:rtl/>
        </w:rPr>
        <w:t xml:space="preserve">מובילה לכך </w:t>
      </w:r>
      <w:r w:rsidR="00204E2E">
        <w:rPr>
          <w:rFonts w:hint="cs"/>
          <w:rtl/>
        </w:rPr>
        <w:t xml:space="preserve">שאנחנו מאבדים את הקשר עם </w:t>
      </w:r>
      <w:r w:rsidR="002A4A11">
        <w:rPr>
          <w:rFonts w:hint="cs"/>
          <w:rtl/>
        </w:rPr>
        <w:t>רבים מ</w:t>
      </w:r>
      <w:r w:rsidR="00204E2E">
        <w:rPr>
          <w:rFonts w:hint="cs"/>
          <w:rtl/>
        </w:rPr>
        <w:t xml:space="preserve">האחים שלנו בתפוצות. אני </w:t>
      </w:r>
      <w:bookmarkStart w:id="171" w:name="_ETM_Q1_1233607"/>
      <w:bookmarkEnd w:id="171"/>
      <w:r w:rsidR="00204E2E">
        <w:rPr>
          <w:rFonts w:hint="cs"/>
          <w:rtl/>
        </w:rPr>
        <w:t xml:space="preserve">חייב לומר, </w:t>
      </w:r>
      <w:r w:rsidR="002A4A11">
        <w:rPr>
          <w:rFonts w:hint="cs"/>
          <w:rtl/>
        </w:rPr>
        <w:t xml:space="preserve">שכאן </w:t>
      </w:r>
      <w:bookmarkStart w:id="172" w:name="_ETM_Q1_1234715"/>
      <w:bookmarkEnd w:id="172"/>
      <w:r w:rsidR="002A4A11">
        <w:rPr>
          <w:rFonts w:hint="cs"/>
          <w:rtl/>
        </w:rPr>
        <w:t xml:space="preserve">הרבה יותר קל </w:t>
      </w:r>
      <w:r w:rsidR="00204E2E">
        <w:rPr>
          <w:rFonts w:hint="cs"/>
          <w:rtl/>
        </w:rPr>
        <w:t xml:space="preserve">לשמור על היהדות </w:t>
      </w:r>
      <w:r w:rsidR="002A4A11">
        <w:rPr>
          <w:rFonts w:hint="cs"/>
          <w:rtl/>
        </w:rPr>
        <w:t xml:space="preserve">מאשר במקומות אחרים. אנחנו נתקלים במצב שבו </w:t>
      </w:r>
      <w:bookmarkStart w:id="173" w:name="_ETM_Q1_1244538"/>
      <w:bookmarkEnd w:id="173"/>
      <w:r w:rsidR="002A4A11">
        <w:rPr>
          <w:rFonts w:hint="cs"/>
          <w:rtl/>
        </w:rPr>
        <w:t>באים לכאן אנשים שאומרים, תשמע, בחו"ל, אנחנו יהודים, ורודפים אותנו כ</w:t>
      </w:r>
      <w:bookmarkStart w:id="174" w:name="_ETM_Q1_1249803"/>
      <w:bookmarkEnd w:id="174"/>
      <w:r w:rsidR="002A4A11">
        <w:rPr>
          <w:rFonts w:hint="cs"/>
          <w:rtl/>
        </w:rPr>
        <w:t>י אנחנו יהודים. וכשאנחנו מגיעים לכאן, מתחילים לרדוף אותנו, כי טוענים</w:t>
      </w:r>
      <w:bookmarkStart w:id="175" w:name="_ETM_Q1_1256772"/>
      <w:bookmarkEnd w:id="175"/>
      <w:r w:rsidR="00C75202">
        <w:rPr>
          <w:rFonts w:hint="cs"/>
          <w:rtl/>
        </w:rPr>
        <w:t xml:space="preserve"> שאנחנו גויים -</w:t>
      </w:r>
      <w:r w:rsidR="002A4A11">
        <w:rPr>
          <w:rFonts w:hint="cs"/>
          <w:rtl/>
        </w:rPr>
        <w:t xml:space="preserve"> עם זה אנחנו מתמודדים. אני חייב לומר שפה חשוב לשמוע שורה ארוכה של עמדות. אני ביקשתי מהרבה מאוד </w:t>
      </w:r>
      <w:bookmarkStart w:id="176" w:name="_ETM_Q1_1270102"/>
      <w:bookmarkEnd w:id="176"/>
      <w:r w:rsidR="002A4A11">
        <w:rPr>
          <w:rFonts w:hint="cs"/>
          <w:rtl/>
        </w:rPr>
        <w:t xml:space="preserve">אנשים שעוסקים בתחום הזה, לבוא ולתת את העמדה שלהם קודם </w:t>
      </w:r>
      <w:bookmarkStart w:id="177" w:name="_ETM_Q1_1273011"/>
      <w:bookmarkEnd w:id="177"/>
      <w:r w:rsidR="00C75202">
        <w:rPr>
          <w:rFonts w:hint="cs"/>
          <w:rtl/>
        </w:rPr>
        <w:t>כל המקצועית,</w:t>
      </w:r>
      <w:r w:rsidR="002A4A11">
        <w:rPr>
          <w:rFonts w:hint="cs"/>
          <w:rtl/>
        </w:rPr>
        <w:t xml:space="preserve"> וגם לקיים דיון כאן בכנסת. </w:t>
      </w:r>
    </w:p>
    <w:p w:rsidR="002A4A11" w:rsidRDefault="002A4A11" w:rsidP="00DF664B">
      <w:pPr>
        <w:rPr>
          <w:rtl/>
        </w:rPr>
      </w:pPr>
      <w:bookmarkStart w:id="178" w:name="_ETM_Q1_1283891"/>
      <w:bookmarkStart w:id="179" w:name="_ETM_Q1_1284009"/>
      <w:bookmarkEnd w:id="178"/>
      <w:bookmarkEnd w:id="179"/>
    </w:p>
    <w:p w:rsidR="002A4A11" w:rsidRDefault="00C75202" w:rsidP="00DF664B">
      <w:pPr>
        <w:rPr>
          <w:rtl/>
        </w:rPr>
      </w:pPr>
      <w:bookmarkStart w:id="180" w:name="_ETM_Q1_1284035"/>
      <w:bookmarkStart w:id="181" w:name="_ETM_Q1_1284137"/>
      <w:bookmarkEnd w:id="180"/>
      <w:bookmarkEnd w:id="181"/>
      <w:r>
        <w:rPr>
          <w:rFonts w:hint="cs"/>
          <w:rtl/>
        </w:rPr>
        <w:t xml:space="preserve">אתן </w:t>
      </w:r>
      <w:r w:rsidR="002A4A11">
        <w:rPr>
          <w:rFonts w:hint="cs"/>
          <w:rtl/>
        </w:rPr>
        <w:t xml:space="preserve">התייחסות גם </w:t>
      </w:r>
      <w:bookmarkStart w:id="182" w:name="_ETM_Q1_1281156"/>
      <w:bookmarkEnd w:id="182"/>
      <w:r>
        <w:rPr>
          <w:rFonts w:hint="cs"/>
          <w:rtl/>
        </w:rPr>
        <w:t>לעולים שנמצאים כאן,</w:t>
      </w:r>
      <w:r w:rsidR="002A4A11">
        <w:rPr>
          <w:rFonts w:hint="cs"/>
          <w:rtl/>
        </w:rPr>
        <w:t xml:space="preserve"> גם לחברי כנסת. אני רואה שיש הרבה </w:t>
      </w:r>
      <w:bookmarkStart w:id="183" w:name="_ETM_Q1_1289093"/>
      <w:bookmarkEnd w:id="183"/>
      <w:r w:rsidR="002A4A11">
        <w:rPr>
          <w:rFonts w:hint="cs"/>
          <w:rtl/>
        </w:rPr>
        <w:t>חברי כנסת בדיון. נעשה את הדיון הזה משולב, כדי שנשמע</w:t>
      </w:r>
      <w:bookmarkStart w:id="184" w:name="_ETM_Q1_1291349"/>
      <w:bookmarkEnd w:id="184"/>
      <w:r w:rsidR="002A4A11">
        <w:rPr>
          <w:rFonts w:hint="cs"/>
          <w:rtl/>
        </w:rPr>
        <w:t xml:space="preserve"> גם אנשים מבחוץ. וגם את חברי הכנסת. כל מי שרוצה </w:t>
      </w:r>
      <w:bookmarkStart w:id="185" w:name="_ETM_Q1_1300117"/>
      <w:bookmarkEnd w:id="185"/>
      <w:r w:rsidR="002A4A11">
        <w:rPr>
          <w:rFonts w:hint="cs"/>
          <w:rtl/>
        </w:rPr>
        <w:t xml:space="preserve">להירשם, נא להירשם. תעבירו לנו את הפתקים האלה. </w:t>
      </w:r>
    </w:p>
    <w:p w:rsidR="002A4A11" w:rsidRDefault="002A4A11" w:rsidP="00DF664B">
      <w:pPr>
        <w:rPr>
          <w:rtl/>
        </w:rPr>
      </w:pPr>
      <w:bookmarkStart w:id="186" w:name="_ETM_Q1_1310086"/>
      <w:bookmarkStart w:id="187" w:name="_ETM_Q1_1310199"/>
      <w:bookmarkEnd w:id="186"/>
      <w:bookmarkEnd w:id="187"/>
    </w:p>
    <w:p w:rsidR="002A4A11" w:rsidRDefault="002A4A11" w:rsidP="00DF664B">
      <w:pPr>
        <w:rPr>
          <w:rtl/>
        </w:rPr>
      </w:pPr>
      <w:bookmarkStart w:id="188" w:name="_ETM_Q1_1310229"/>
      <w:bookmarkStart w:id="189" w:name="_ETM_Q1_1310329"/>
      <w:bookmarkEnd w:id="188"/>
      <w:bookmarkEnd w:id="189"/>
      <w:r>
        <w:rPr>
          <w:rFonts w:hint="cs"/>
          <w:rtl/>
        </w:rPr>
        <w:t xml:space="preserve">בבקשה, </w:t>
      </w:r>
      <w:proofErr w:type="spellStart"/>
      <w:r>
        <w:rPr>
          <w:rFonts w:hint="cs"/>
          <w:rtl/>
        </w:rPr>
        <w:t>אלקס</w:t>
      </w:r>
      <w:proofErr w:type="spellEnd"/>
      <w:r>
        <w:rPr>
          <w:rFonts w:hint="cs"/>
          <w:rtl/>
        </w:rPr>
        <w:t xml:space="preserve"> ריף, מנכ"לית לובי המיליון. </w:t>
      </w:r>
    </w:p>
    <w:p w:rsidR="00204E2E" w:rsidRDefault="00204E2E" w:rsidP="00DF664B">
      <w:pPr>
        <w:rPr>
          <w:rtl/>
        </w:rPr>
      </w:pPr>
      <w:bookmarkStart w:id="190" w:name="_ETM_Q1_1369124"/>
      <w:bookmarkStart w:id="191" w:name="_ETM_Q1_1369169"/>
      <w:bookmarkStart w:id="192" w:name="_ETM_Q1_1369284"/>
      <w:bookmarkStart w:id="193" w:name="_ETM_Q1_1369314"/>
      <w:bookmarkStart w:id="194" w:name="_ETM_Q1_1371506"/>
      <w:bookmarkEnd w:id="190"/>
      <w:bookmarkEnd w:id="191"/>
      <w:bookmarkEnd w:id="192"/>
      <w:bookmarkEnd w:id="193"/>
      <w:bookmarkEnd w:id="194"/>
    </w:p>
    <w:p w:rsidR="00204E2E" w:rsidRDefault="00204E2E" w:rsidP="00344CA3">
      <w:pPr>
        <w:pStyle w:val="af9"/>
        <w:keepNext/>
        <w:rPr>
          <w:rtl/>
        </w:rPr>
      </w:pPr>
      <w:bookmarkStart w:id="195" w:name="ET_guest_873582_5"/>
      <w:r w:rsidRPr="00344CA3">
        <w:rPr>
          <w:rStyle w:val="TagStyle"/>
          <w:rtl/>
        </w:rPr>
        <w:t xml:space="preserve"> &lt;&lt; אורח &gt;&gt;</w:t>
      </w:r>
      <w:r w:rsidRPr="00204E2E">
        <w:rPr>
          <w:rStyle w:val="TagStyle"/>
          <w:rtl/>
        </w:rPr>
        <w:t xml:space="preserve"> </w:t>
      </w:r>
      <w:proofErr w:type="spellStart"/>
      <w:r>
        <w:rPr>
          <w:rtl/>
        </w:rPr>
        <w:t>אלקס</w:t>
      </w:r>
      <w:proofErr w:type="spellEnd"/>
      <w:r>
        <w:rPr>
          <w:rtl/>
        </w:rPr>
        <w:t xml:space="preserve"> ריף:</w:t>
      </w:r>
      <w:r w:rsidRPr="00204E2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"/>
    </w:p>
    <w:p w:rsidR="00204E2E" w:rsidRDefault="00204E2E" w:rsidP="00344CA3">
      <w:pPr>
        <w:pStyle w:val="KeepWithNext"/>
        <w:rPr>
          <w:rtl/>
        </w:rPr>
      </w:pPr>
    </w:p>
    <w:p w:rsidR="00993AC5" w:rsidRDefault="00993AC5" w:rsidP="00993AC5">
      <w:pPr>
        <w:rPr>
          <w:rtl/>
        </w:rPr>
      </w:pPr>
      <w:bookmarkStart w:id="196" w:name="_ETM_Q1_1371892"/>
      <w:bookmarkStart w:id="197" w:name="_ETM_Q1_1371922"/>
      <w:bookmarkEnd w:id="196"/>
      <w:bookmarkEnd w:id="197"/>
      <w:r>
        <w:rPr>
          <w:rFonts w:hint="cs"/>
          <w:rtl/>
        </w:rPr>
        <w:t xml:space="preserve">צהריים טובים, חברי הכנסת, גם </w:t>
      </w:r>
      <w:bookmarkStart w:id="198" w:name="_ETM_Q1_1338159"/>
      <w:bookmarkEnd w:id="198"/>
      <w:r>
        <w:rPr>
          <w:rFonts w:hint="cs"/>
          <w:rtl/>
        </w:rPr>
        <w:t xml:space="preserve">מהקואליציה, גם באופוזיציה, זה מאוד מרגש לראות את כולם פה, </w:t>
      </w:r>
      <w:bookmarkStart w:id="199" w:name="_ETM_Q1_1340017"/>
      <w:bookmarkEnd w:id="199"/>
      <w:r>
        <w:rPr>
          <w:rFonts w:hint="cs"/>
          <w:rtl/>
        </w:rPr>
        <w:t xml:space="preserve">כמה הנושא הזה בוער בכולנו. תראו, אנחנו ילדי העלייה הזאת. </w:t>
      </w:r>
      <w:bookmarkStart w:id="200" w:name="_ETM_Q1_1345567"/>
      <w:bookmarkEnd w:id="200"/>
      <w:r>
        <w:rPr>
          <w:rFonts w:hint="cs"/>
          <w:rtl/>
        </w:rPr>
        <w:t xml:space="preserve">אנחנו הגענו לכאן בשנות ה-90', וחווינו על בשרנו את הסטיגמה </w:t>
      </w:r>
      <w:bookmarkStart w:id="201" w:name="_ETM_Q1_1354653"/>
      <w:bookmarkEnd w:id="201"/>
      <w:r>
        <w:rPr>
          <w:rFonts w:hint="cs"/>
          <w:rtl/>
        </w:rPr>
        <w:t>הזאת של יהודים סוג ב'.</w:t>
      </w:r>
      <w:r w:rsidR="00204E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מהרגע שהגענו לכאן, לצערי, המחדל הגדול </w:t>
      </w:r>
      <w:bookmarkStart w:id="202" w:name="_ETM_Q1_1358370"/>
      <w:bookmarkEnd w:id="202"/>
      <w:r>
        <w:rPr>
          <w:rFonts w:hint="cs"/>
          <w:rtl/>
        </w:rPr>
        <w:t xml:space="preserve">ביותר של מדינת ישראל הייתה שהיא לא הצליחה לפתוח </w:t>
      </w:r>
      <w:bookmarkStart w:id="203" w:name="_ETM_Q1_1362219"/>
      <w:bookmarkEnd w:id="203"/>
      <w:r>
        <w:rPr>
          <w:rFonts w:hint="cs"/>
          <w:rtl/>
        </w:rPr>
        <w:t xml:space="preserve">את שערי היהדות בפנינו. היא פתחה את הדלת. היא קלטה </w:t>
      </w:r>
      <w:bookmarkStart w:id="204" w:name="_ETM_Q1_1364737"/>
      <w:bookmarkEnd w:id="204"/>
      <w:r>
        <w:rPr>
          <w:rFonts w:hint="cs"/>
          <w:rtl/>
        </w:rPr>
        <w:t xml:space="preserve">מעל מיליון עולים. אבל מבחינת היהדות אנחנו נשארנו סוג </w:t>
      </w:r>
      <w:bookmarkStart w:id="205" w:name="_ETM_Q1_1370522"/>
      <w:bookmarkEnd w:id="205"/>
      <w:r>
        <w:rPr>
          <w:rFonts w:hint="cs"/>
          <w:rtl/>
        </w:rPr>
        <w:t>ב'. גם היהודים בינינו שהיום צריכים לעבור באורי יהדות, גם</w:t>
      </w:r>
      <w:r w:rsidR="00204E2E">
        <w:rPr>
          <w:rFonts w:hint="cs"/>
          <w:rtl/>
        </w:rPr>
        <w:t xml:space="preserve"> הלא יהודים </w:t>
      </w:r>
      <w:bookmarkStart w:id="206" w:name="_ETM_Q1_1377396"/>
      <w:bookmarkEnd w:id="206"/>
      <w:r>
        <w:rPr>
          <w:rFonts w:hint="cs"/>
          <w:rtl/>
        </w:rPr>
        <w:t xml:space="preserve">בינינו </w:t>
      </w:r>
      <w:bookmarkStart w:id="207" w:name="_ETM_Q1_1377014"/>
      <w:bookmarkEnd w:id="207"/>
      <w:r w:rsidR="00204E2E">
        <w:rPr>
          <w:rFonts w:hint="cs"/>
          <w:rtl/>
        </w:rPr>
        <w:t xml:space="preserve">שהם רוצים </w:t>
      </w:r>
      <w:r>
        <w:rPr>
          <w:rFonts w:hint="cs"/>
          <w:rtl/>
        </w:rPr>
        <w:t xml:space="preserve">להיכנס פנימה, ולא יכולים </w:t>
      </w:r>
      <w:r w:rsidR="00204E2E">
        <w:rPr>
          <w:rFonts w:hint="cs"/>
          <w:rtl/>
        </w:rPr>
        <w:t xml:space="preserve">בתהליכי הגיור היום. </w:t>
      </w:r>
    </w:p>
    <w:p w:rsidR="00993AC5" w:rsidRDefault="00993AC5" w:rsidP="00993AC5">
      <w:pPr>
        <w:rPr>
          <w:rtl/>
        </w:rPr>
      </w:pPr>
    </w:p>
    <w:p w:rsidR="00A84F10" w:rsidRDefault="00204E2E" w:rsidP="00993AC5">
      <w:pPr>
        <w:rPr>
          <w:rtl/>
        </w:rPr>
      </w:pPr>
      <w:r>
        <w:rPr>
          <w:rFonts w:hint="cs"/>
          <w:rtl/>
        </w:rPr>
        <w:t xml:space="preserve">והינה </w:t>
      </w:r>
      <w:r w:rsidR="00993AC5">
        <w:rPr>
          <w:rFonts w:hint="cs"/>
          <w:rtl/>
        </w:rPr>
        <w:t xml:space="preserve">היום, מדברים על שינוי </w:t>
      </w:r>
      <w:r>
        <w:rPr>
          <w:rFonts w:hint="cs"/>
          <w:rtl/>
        </w:rPr>
        <w:t xml:space="preserve">סעיף הנכד. </w:t>
      </w:r>
      <w:r w:rsidR="00993AC5">
        <w:rPr>
          <w:rFonts w:hint="cs"/>
          <w:rtl/>
        </w:rPr>
        <w:t xml:space="preserve">דבר ראשון, </w:t>
      </w:r>
      <w:bookmarkStart w:id="208" w:name="_ETM_Q1_1382395"/>
      <w:bookmarkEnd w:id="208"/>
      <w:r>
        <w:rPr>
          <w:rFonts w:hint="cs"/>
          <w:rtl/>
        </w:rPr>
        <w:t xml:space="preserve">זו סטירת </w:t>
      </w:r>
      <w:bookmarkStart w:id="209" w:name="_ETM_Q1_1388436"/>
      <w:bookmarkEnd w:id="209"/>
      <w:r w:rsidR="00993AC5">
        <w:rPr>
          <w:rFonts w:hint="cs"/>
          <w:rtl/>
        </w:rPr>
        <w:t xml:space="preserve">לחי. זאת גט כריתות ל-400 אלף הישראלים דוברי רוסית שהם לא יהודים </w:t>
      </w:r>
      <w:bookmarkStart w:id="210" w:name="_ETM_Q1_1388925"/>
      <w:bookmarkEnd w:id="210"/>
      <w:r w:rsidR="00993AC5">
        <w:rPr>
          <w:rFonts w:hint="cs"/>
          <w:rtl/>
        </w:rPr>
        <w:t xml:space="preserve">על-פי ההלכה. מבחינתם, אם עוד יש סיכוי שהם יגיעו לעבור הליך גיור כי הם רוצים. </w:t>
      </w:r>
      <w:r>
        <w:rPr>
          <w:rFonts w:hint="cs"/>
          <w:rtl/>
        </w:rPr>
        <w:t xml:space="preserve"> לפי הנתונים </w:t>
      </w:r>
      <w:bookmarkStart w:id="211" w:name="_ETM_Q1_1400422"/>
      <w:bookmarkEnd w:id="211"/>
      <w:r w:rsidR="00993AC5">
        <w:rPr>
          <w:rFonts w:hint="cs"/>
          <w:rtl/>
        </w:rPr>
        <w:t xml:space="preserve">של הלובי </w:t>
      </w:r>
      <w:r w:rsidR="00993AC5">
        <w:rPr>
          <w:rtl/>
        </w:rPr>
        <w:t>–</w:t>
      </w:r>
      <w:r w:rsidR="00993AC5">
        <w:rPr>
          <w:rFonts w:hint="cs"/>
          <w:rtl/>
        </w:rPr>
        <w:t xml:space="preserve"> 45% מאלה שאינם יהודים על-פי ההלכה,</w:t>
      </w:r>
      <w:r>
        <w:rPr>
          <w:rFonts w:hint="cs"/>
          <w:rtl/>
        </w:rPr>
        <w:t xml:space="preserve"> עדיין מתעניינים בהליך הגיור, רק מבקשים </w:t>
      </w:r>
      <w:r w:rsidR="00993AC5">
        <w:rPr>
          <w:rFonts w:hint="cs"/>
          <w:rtl/>
        </w:rPr>
        <w:t xml:space="preserve">שיעשו בו </w:t>
      </w:r>
      <w:bookmarkStart w:id="212" w:name="_ETM_Q1_1403098"/>
      <w:bookmarkEnd w:id="212"/>
      <w:r w:rsidR="00993AC5">
        <w:rPr>
          <w:rFonts w:hint="cs"/>
          <w:rtl/>
        </w:rPr>
        <w:t xml:space="preserve">שינויים. מבקשים שהתהליך יהיה </w:t>
      </w:r>
      <w:r>
        <w:rPr>
          <w:rFonts w:hint="cs"/>
          <w:rtl/>
        </w:rPr>
        <w:t xml:space="preserve">מכבד יותר, </w:t>
      </w:r>
      <w:bookmarkStart w:id="213" w:name="_ETM_Q1_1408946"/>
      <w:bookmarkEnd w:id="213"/>
      <w:r w:rsidR="00993AC5">
        <w:rPr>
          <w:rFonts w:hint="cs"/>
          <w:rtl/>
        </w:rPr>
        <w:t xml:space="preserve">פתוח, מכיל. שהוא התרכז במתגייר, </w:t>
      </w:r>
      <w:r w:rsidR="00A84F10">
        <w:rPr>
          <w:rFonts w:hint="cs"/>
          <w:rtl/>
        </w:rPr>
        <w:t>ולא בבני המשפחה שלו.</w:t>
      </w:r>
      <w:r>
        <w:rPr>
          <w:rFonts w:hint="cs"/>
          <w:rtl/>
        </w:rPr>
        <w:t xml:space="preserve"> לכל הדברים האלה יש </w:t>
      </w:r>
      <w:bookmarkStart w:id="214" w:name="_ETM_Q1_1417172"/>
      <w:bookmarkEnd w:id="214"/>
      <w:r>
        <w:rPr>
          <w:rFonts w:hint="cs"/>
          <w:rtl/>
        </w:rPr>
        <w:t>פתרונות</w:t>
      </w:r>
      <w:r w:rsidR="00A84F10">
        <w:rPr>
          <w:rFonts w:hint="cs"/>
          <w:rtl/>
        </w:rPr>
        <w:t xml:space="preserve"> אורתודוקסיים. </w:t>
      </w:r>
      <w:bookmarkStart w:id="215" w:name="_ETM_Q1_1412016"/>
      <w:bookmarkEnd w:id="215"/>
    </w:p>
    <w:p w:rsidR="00A84F10" w:rsidRDefault="00A84F10" w:rsidP="00993AC5">
      <w:pPr>
        <w:rPr>
          <w:rtl/>
        </w:rPr>
      </w:pPr>
      <w:bookmarkStart w:id="216" w:name="_ETM_Q1_1416000"/>
      <w:bookmarkStart w:id="217" w:name="_ETM_Q1_1416084"/>
      <w:bookmarkEnd w:id="216"/>
      <w:bookmarkEnd w:id="217"/>
    </w:p>
    <w:p w:rsidR="00A84F10" w:rsidRDefault="00A84F10" w:rsidP="00A84F10">
      <w:pPr>
        <w:rPr>
          <w:rtl/>
        </w:rPr>
      </w:pPr>
      <w:bookmarkStart w:id="218" w:name="_ETM_Q1_1416496"/>
      <w:bookmarkStart w:id="219" w:name="_ETM_Q1_1416586"/>
      <w:bookmarkEnd w:id="218"/>
      <w:bookmarkEnd w:id="219"/>
      <w:r>
        <w:rPr>
          <w:rFonts w:hint="cs"/>
          <w:rtl/>
        </w:rPr>
        <w:t xml:space="preserve">אם אנחנו עכשיו ניגע בסעיף הנכד, אנחנו נגיד להם אמירה </w:t>
      </w:r>
      <w:bookmarkStart w:id="220" w:name="_ETM_Q1_1421391"/>
      <w:bookmarkEnd w:id="220"/>
      <w:r>
        <w:rPr>
          <w:rFonts w:hint="cs"/>
          <w:rtl/>
        </w:rPr>
        <w:t xml:space="preserve">חד-משמעית </w:t>
      </w:r>
      <w:r>
        <w:rPr>
          <w:rtl/>
        </w:rPr>
        <w:t>–</w:t>
      </w:r>
      <w:r>
        <w:rPr>
          <w:rFonts w:hint="cs"/>
          <w:rtl/>
        </w:rPr>
        <w:t xml:space="preserve"> אין לכם מקום בבית הזה. </w:t>
      </w:r>
      <w:bookmarkStart w:id="221" w:name="_ETM_Q1_1419620"/>
      <w:bookmarkStart w:id="222" w:name="_ETM_Q1_1419665"/>
      <w:bookmarkEnd w:id="221"/>
      <w:bookmarkEnd w:id="222"/>
      <w:r w:rsidR="00204E2E">
        <w:rPr>
          <w:rFonts w:hint="cs"/>
          <w:rtl/>
        </w:rPr>
        <w:t xml:space="preserve">תפסיקו להיות חלק. אסור </w:t>
      </w:r>
      <w:bookmarkStart w:id="223" w:name="_ETM_Q1_1425863"/>
      <w:bookmarkEnd w:id="223"/>
      <w:r w:rsidR="00204E2E">
        <w:rPr>
          <w:rFonts w:hint="cs"/>
          <w:rtl/>
        </w:rPr>
        <w:t xml:space="preserve">לנו לעשות את זה. בואו נדבר על העלייה </w:t>
      </w:r>
      <w:r w:rsidR="00204E2E">
        <w:rPr>
          <w:rtl/>
        </w:rPr>
        <w:t>–</w:t>
      </w:r>
      <w:r w:rsidR="00204E2E">
        <w:rPr>
          <w:rFonts w:hint="cs"/>
          <w:rtl/>
        </w:rPr>
        <w:t xml:space="preserve"> 70 </w:t>
      </w:r>
      <w:bookmarkStart w:id="224" w:name="_ETM_Q1_1432499"/>
      <w:bookmarkEnd w:id="224"/>
      <w:r>
        <w:rPr>
          <w:rFonts w:hint="cs"/>
          <w:rtl/>
        </w:rPr>
        <w:t xml:space="preserve">אלף עולים כבר </w:t>
      </w:r>
      <w:bookmarkStart w:id="225" w:name="_ETM_Q1_1426387"/>
      <w:bookmarkEnd w:id="225"/>
      <w:r>
        <w:rPr>
          <w:rFonts w:hint="cs"/>
          <w:rtl/>
        </w:rPr>
        <w:t xml:space="preserve">הגיעו לכאן. 70 אלף אנשים שאנחנו עושים את השיח על </w:t>
      </w:r>
      <w:bookmarkStart w:id="226" w:name="_ETM_Q1_1433489"/>
      <w:bookmarkEnd w:id="226"/>
      <w:r>
        <w:rPr>
          <w:rFonts w:hint="cs"/>
          <w:rtl/>
        </w:rPr>
        <w:t>גביהם.</w:t>
      </w:r>
      <w:r w:rsidR="00204E2E">
        <w:rPr>
          <w:rFonts w:hint="cs"/>
          <w:rtl/>
        </w:rPr>
        <w:t xml:space="preserve"> זה כבר דברים שהילדים שלהם </w:t>
      </w:r>
      <w:r>
        <w:rPr>
          <w:rFonts w:hint="cs"/>
          <w:rtl/>
        </w:rPr>
        <w:t xml:space="preserve">ישמעו בבתי-הספר. </w:t>
      </w:r>
      <w:r w:rsidR="00204E2E">
        <w:rPr>
          <w:rFonts w:hint="cs"/>
          <w:rtl/>
        </w:rPr>
        <w:t xml:space="preserve">עליהם יצחקו שהם לא </w:t>
      </w:r>
      <w:bookmarkStart w:id="227" w:name="_ETM_Q1_1439989"/>
      <w:bookmarkEnd w:id="227"/>
      <w:r>
        <w:rPr>
          <w:rFonts w:hint="cs"/>
          <w:rtl/>
        </w:rPr>
        <w:t xml:space="preserve">יהודים מספיק. עליהם יגידו של למה באתם? זה לא </w:t>
      </w:r>
      <w:bookmarkStart w:id="228" w:name="_ETM_Q1_1439065"/>
      <w:bookmarkEnd w:id="228"/>
      <w:r>
        <w:rPr>
          <w:rFonts w:hint="cs"/>
          <w:rtl/>
        </w:rPr>
        <w:t xml:space="preserve">הבית שלכם. אתם גויים, אתם צריכים ללכת מכאן. זה הילדים </w:t>
      </w:r>
      <w:bookmarkStart w:id="229" w:name="_ETM_Q1_1443687"/>
      <w:bookmarkEnd w:id="229"/>
      <w:r>
        <w:rPr>
          <w:rFonts w:hint="cs"/>
          <w:rtl/>
        </w:rPr>
        <w:t xml:space="preserve">שאחר-כך יגידו שהם לא שייכים. </w:t>
      </w:r>
    </w:p>
    <w:p w:rsidR="00A84F10" w:rsidRDefault="00A84F10" w:rsidP="00A84F10">
      <w:pPr>
        <w:rPr>
          <w:rtl/>
        </w:rPr>
      </w:pPr>
      <w:bookmarkStart w:id="230" w:name="_ETM_Q1_1450439"/>
      <w:bookmarkStart w:id="231" w:name="_ETM_Q1_1450558"/>
      <w:bookmarkEnd w:id="230"/>
      <w:bookmarkEnd w:id="231"/>
    </w:p>
    <w:p w:rsidR="00A84F10" w:rsidRDefault="00A84F10" w:rsidP="00A84F10">
      <w:pPr>
        <w:rPr>
          <w:rtl/>
        </w:rPr>
      </w:pPr>
      <w:bookmarkStart w:id="232" w:name="_ETM_Q1_1450615"/>
      <w:bookmarkStart w:id="233" w:name="_ETM_Q1_1450751"/>
      <w:bookmarkEnd w:id="232"/>
      <w:bookmarkEnd w:id="233"/>
      <w:r>
        <w:rPr>
          <w:rFonts w:hint="cs"/>
          <w:rtl/>
        </w:rPr>
        <w:t xml:space="preserve">סעיף הנכד, הוא הסעיף המהותי </w:t>
      </w:r>
      <w:bookmarkStart w:id="234" w:name="_ETM_Q1_1451418"/>
      <w:bookmarkEnd w:id="234"/>
      <w:r>
        <w:rPr>
          <w:rFonts w:hint="cs"/>
          <w:rtl/>
        </w:rPr>
        <w:t xml:space="preserve">הבסיסי שעושה את המדינה שלנו מדינת קיבוץ גלויות. אנחנו צריכים </w:t>
      </w:r>
      <w:bookmarkStart w:id="235" w:name="_ETM_Q1_1457323"/>
      <w:bookmarkEnd w:id="235"/>
      <w:r>
        <w:rPr>
          <w:rFonts w:hint="cs"/>
          <w:rtl/>
        </w:rPr>
        <w:t xml:space="preserve">לעשות דיון משמעותי על הסעיף הזה, ולראות </w:t>
      </w:r>
      <w:r>
        <w:rPr>
          <w:rtl/>
        </w:rPr>
        <w:t>–</w:t>
      </w:r>
      <w:r>
        <w:rPr>
          <w:rFonts w:hint="cs"/>
          <w:rtl/>
        </w:rPr>
        <w:t xml:space="preserve"> אנחנו פותחים </w:t>
      </w:r>
      <w:bookmarkStart w:id="236" w:name="_ETM_Q1_1457640"/>
      <w:bookmarkEnd w:id="236"/>
      <w:r>
        <w:rPr>
          <w:rFonts w:hint="cs"/>
          <w:rtl/>
        </w:rPr>
        <w:t xml:space="preserve">את הדלת ליהדות, לישראלים דוברי רוסית, ולא עושים ההיפך. תודה </w:t>
      </w:r>
      <w:bookmarkStart w:id="237" w:name="_ETM_Q1_1464938"/>
      <w:bookmarkEnd w:id="237"/>
      <w:r>
        <w:rPr>
          <w:rFonts w:hint="cs"/>
          <w:rtl/>
        </w:rPr>
        <w:t xml:space="preserve">רבה. </w:t>
      </w:r>
    </w:p>
    <w:p w:rsidR="00A84F10" w:rsidRDefault="00A84F10" w:rsidP="00A84F10">
      <w:pPr>
        <w:rPr>
          <w:rtl/>
        </w:rPr>
      </w:pPr>
    </w:p>
    <w:p w:rsidR="00A84F10" w:rsidRDefault="00A84F10" w:rsidP="00344CA3">
      <w:pPr>
        <w:pStyle w:val="af6"/>
        <w:keepNext/>
        <w:rPr>
          <w:rtl/>
        </w:rPr>
      </w:pPr>
      <w:bookmarkStart w:id="238" w:name="ET_yor_5520_89"/>
      <w:r w:rsidRPr="00344CA3">
        <w:rPr>
          <w:rStyle w:val="TagStyle"/>
          <w:rtl/>
        </w:rPr>
        <w:lastRenderedPageBreak/>
        <w:t xml:space="preserve"> &lt;&lt; יור &gt;&gt;</w:t>
      </w:r>
      <w:r w:rsidRPr="00A84F1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84F10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A84F10" w:rsidRDefault="00A84F10" w:rsidP="00344CA3">
      <w:pPr>
        <w:pStyle w:val="KeepWithNext"/>
        <w:rPr>
          <w:rtl/>
        </w:rPr>
      </w:pPr>
    </w:p>
    <w:p w:rsidR="00A84F10" w:rsidRPr="00A84F10" w:rsidRDefault="00A84F10" w:rsidP="00A84F10">
      <w:pPr>
        <w:rPr>
          <w:rtl/>
        </w:rPr>
      </w:pPr>
      <w:r>
        <w:rPr>
          <w:rFonts w:hint="cs"/>
          <w:rtl/>
        </w:rPr>
        <w:t xml:space="preserve">בבקשה, יוסף, עולה חדש. תציג את עצמך בבקשה. </w:t>
      </w:r>
    </w:p>
    <w:p w:rsidR="00A84F10" w:rsidRDefault="00A84F10" w:rsidP="00A84F10">
      <w:pPr>
        <w:rPr>
          <w:rtl/>
        </w:rPr>
      </w:pPr>
      <w:bookmarkStart w:id="239" w:name="_ETM_Q1_1466010"/>
      <w:bookmarkStart w:id="240" w:name="_ETM_Q1_1466113"/>
      <w:bookmarkEnd w:id="239"/>
      <w:bookmarkEnd w:id="240"/>
    </w:p>
    <w:p w:rsidR="003673AA" w:rsidRDefault="003673AA" w:rsidP="00344CA3">
      <w:pPr>
        <w:pStyle w:val="af9"/>
        <w:keepNext/>
        <w:rPr>
          <w:rtl/>
        </w:rPr>
      </w:pPr>
      <w:bookmarkStart w:id="241" w:name="_ETM_Q1_1466154"/>
      <w:bookmarkStart w:id="242" w:name="_ETM_Q1_1466242"/>
      <w:bookmarkStart w:id="243" w:name="_ETM_Q1_1472343"/>
      <w:bookmarkStart w:id="244" w:name="_ETM_Q1_1472388"/>
      <w:bookmarkStart w:id="245" w:name="_ETM_Q1_1472517"/>
      <w:bookmarkStart w:id="246" w:name="_ETM_Q1_1472555"/>
      <w:bookmarkStart w:id="247" w:name="_ETM_Q1_1474887"/>
      <w:bookmarkStart w:id="248" w:name="ET_guest_900600_6"/>
      <w:bookmarkEnd w:id="241"/>
      <w:bookmarkEnd w:id="242"/>
      <w:bookmarkEnd w:id="243"/>
      <w:bookmarkEnd w:id="244"/>
      <w:bookmarkEnd w:id="245"/>
      <w:bookmarkEnd w:id="246"/>
      <w:bookmarkEnd w:id="247"/>
      <w:r w:rsidRPr="00344CA3">
        <w:rPr>
          <w:rStyle w:val="TagStyle"/>
          <w:rtl/>
        </w:rPr>
        <w:t xml:space="preserve"> &lt;&lt; אורח &gt;&gt;</w:t>
      </w:r>
      <w:r w:rsidRPr="003673AA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שולינין</w:t>
      </w:r>
      <w:proofErr w:type="spellEnd"/>
      <w:r>
        <w:rPr>
          <w:rtl/>
        </w:rPr>
        <w:t>:</w:t>
      </w:r>
      <w:r w:rsidRPr="003673AA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"/>
    </w:p>
    <w:p w:rsidR="003673AA" w:rsidRDefault="003673AA" w:rsidP="00344CA3">
      <w:pPr>
        <w:pStyle w:val="KeepWithNext"/>
        <w:rPr>
          <w:rtl/>
        </w:rPr>
      </w:pPr>
    </w:p>
    <w:p w:rsidR="00A84F10" w:rsidRDefault="003673AA" w:rsidP="00C75202">
      <w:pPr>
        <w:rPr>
          <w:rtl/>
        </w:rPr>
      </w:pPr>
      <w:bookmarkStart w:id="249" w:name="_ETM_Q1_1475284"/>
      <w:bookmarkStart w:id="250" w:name="_ETM_Q1_1475324"/>
      <w:bookmarkEnd w:id="249"/>
      <w:bookmarkEnd w:id="250"/>
      <w:r>
        <w:rPr>
          <w:rFonts w:hint="cs"/>
          <w:rtl/>
        </w:rPr>
        <w:t>שלום,</w:t>
      </w:r>
      <w:r w:rsidR="00A84F10">
        <w:rPr>
          <w:rFonts w:hint="cs"/>
          <w:rtl/>
        </w:rPr>
        <w:t xml:space="preserve"> </w:t>
      </w:r>
      <w:bookmarkStart w:id="251" w:name="_ETM_Q1_1475445"/>
      <w:bookmarkEnd w:id="251"/>
      <w:r w:rsidR="00A84F10">
        <w:rPr>
          <w:rFonts w:hint="cs"/>
          <w:rtl/>
        </w:rPr>
        <w:t>אדוני יושב-ראש הוועדה, חברי הכנסת,</w:t>
      </w:r>
      <w:r>
        <w:rPr>
          <w:rFonts w:hint="cs"/>
          <w:rtl/>
        </w:rPr>
        <w:t xml:space="preserve"> דוברי </w:t>
      </w:r>
      <w:bookmarkStart w:id="252" w:name="_ETM_Q1_1480725"/>
      <w:bookmarkEnd w:id="252"/>
      <w:r>
        <w:rPr>
          <w:rFonts w:hint="cs"/>
          <w:rtl/>
        </w:rPr>
        <w:t xml:space="preserve">הוועדה, </w:t>
      </w:r>
      <w:r w:rsidR="00A84F10">
        <w:rPr>
          <w:rFonts w:hint="cs"/>
          <w:rtl/>
        </w:rPr>
        <w:t xml:space="preserve">אני </w:t>
      </w:r>
      <w:r>
        <w:rPr>
          <w:rFonts w:hint="cs"/>
          <w:rtl/>
        </w:rPr>
        <w:t>עליתי לארץ</w:t>
      </w:r>
      <w:r w:rsidR="00A84F10">
        <w:rPr>
          <w:rFonts w:hint="cs"/>
          <w:rtl/>
        </w:rPr>
        <w:t xml:space="preserve"> ב-2014, </w:t>
      </w:r>
      <w:r>
        <w:rPr>
          <w:rFonts w:hint="cs"/>
          <w:rtl/>
        </w:rPr>
        <w:t xml:space="preserve"> במסגרת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"מסע"</w:t>
      </w:r>
      <w:r w:rsidR="00A84F10">
        <w:rPr>
          <w:rFonts w:hint="cs"/>
          <w:rtl/>
        </w:rPr>
        <w:t xml:space="preserve">. התגיירנו כל </w:t>
      </w:r>
      <w:bookmarkStart w:id="253" w:name="_ETM_Q1_1491781"/>
      <w:bookmarkEnd w:id="253"/>
      <w:r w:rsidR="00A84F10">
        <w:rPr>
          <w:rFonts w:hint="cs"/>
          <w:rtl/>
        </w:rPr>
        <w:t>המשפחה.</w:t>
      </w:r>
      <w:r>
        <w:rPr>
          <w:rFonts w:hint="cs"/>
          <w:rtl/>
        </w:rPr>
        <w:t xml:space="preserve"> עליתי דווקא לפי סעיף </w:t>
      </w:r>
      <w:bookmarkStart w:id="254" w:name="_ETM_Q1_1495751"/>
      <w:bookmarkEnd w:id="254"/>
      <w:r>
        <w:rPr>
          <w:rFonts w:hint="cs"/>
          <w:rtl/>
        </w:rPr>
        <w:t>הנכד. התגייר</w:t>
      </w:r>
      <w:r w:rsidR="00A84F10">
        <w:rPr>
          <w:rFonts w:hint="cs"/>
          <w:rtl/>
        </w:rPr>
        <w:t>נו בלי שום סיבה, אלא הרצון שלנו.</w:t>
      </w:r>
      <w:r>
        <w:rPr>
          <w:rFonts w:hint="cs"/>
          <w:rtl/>
        </w:rPr>
        <w:t xml:space="preserve"> חזרנו </w:t>
      </w:r>
      <w:r w:rsidR="00C75202">
        <w:rPr>
          <w:rFonts w:hint="cs"/>
          <w:rtl/>
        </w:rPr>
        <w:t xml:space="preserve">כעבור </w:t>
      </w:r>
      <w:r w:rsidR="00A84F10">
        <w:rPr>
          <w:rFonts w:hint="cs"/>
          <w:rtl/>
        </w:rPr>
        <w:t>שנתיים לרוסיה, הייתי בשליחות, גם עבדתי בחברה,</w:t>
      </w:r>
      <w:bookmarkStart w:id="255" w:name="_ETM_Q1_1512102"/>
      <w:bookmarkEnd w:id="255"/>
      <w:r w:rsidR="00A84F10">
        <w:rPr>
          <w:rFonts w:hint="cs"/>
          <w:rtl/>
        </w:rPr>
        <w:t xml:space="preserve"> גם בשליחות בארגונים חרדים לקירוב בני נוער יהודים. </w:t>
      </w:r>
      <w:bookmarkStart w:id="256" w:name="_ETM_Q1_1511030"/>
      <w:bookmarkEnd w:id="256"/>
      <w:r w:rsidR="00A84F1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מכיר את </w:t>
      </w:r>
      <w:bookmarkStart w:id="257" w:name="_ETM_Q1_1520965"/>
      <w:bookmarkEnd w:id="257"/>
      <w:r>
        <w:rPr>
          <w:rFonts w:hint="cs"/>
          <w:rtl/>
        </w:rPr>
        <w:t xml:space="preserve">האוכלוסייה הזאת, אני מכיר </w:t>
      </w:r>
      <w:r w:rsidR="00A84F10">
        <w:rPr>
          <w:rFonts w:hint="cs"/>
          <w:rtl/>
        </w:rPr>
        <w:t xml:space="preserve">את </w:t>
      </w:r>
      <w:bookmarkStart w:id="258" w:name="_ETM_Q1_1524976"/>
      <w:bookmarkEnd w:id="258"/>
      <w:r w:rsidR="00A84F10">
        <w:rPr>
          <w:rFonts w:hint="cs"/>
          <w:rtl/>
        </w:rPr>
        <w:t xml:space="preserve">האנשים. אני מכיר את הקהילה היהודית הכי גדולה בעולם שעברה </w:t>
      </w:r>
      <w:bookmarkStart w:id="259" w:name="_ETM_Q1_1534025"/>
      <w:bookmarkEnd w:id="259"/>
      <w:r w:rsidR="00A84F10">
        <w:rPr>
          <w:rFonts w:hint="cs"/>
          <w:rtl/>
        </w:rPr>
        <w:t xml:space="preserve">התבוללות ענקית במהלך 70 שנה. ועכשיו, כל הדיון הזה מתקיים </w:t>
      </w:r>
      <w:bookmarkStart w:id="260" w:name="_ETM_Q1_1542937"/>
      <w:bookmarkEnd w:id="260"/>
      <w:r w:rsidR="00A84F10">
        <w:rPr>
          <w:rFonts w:hint="cs"/>
          <w:rtl/>
        </w:rPr>
        <w:t xml:space="preserve">ברקע של מלחמה גדולה. כמובן, מלחמות ומשברים פוליטיים, תמיד היו </w:t>
      </w:r>
      <w:bookmarkStart w:id="261" w:name="_ETM_Q1_1548160"/>
      <w:bookmarkEnd w:id="261"/>
      <w:r w:rsidR="00A84F10">
        <w:rPr>
          <w:rFonts w:hint="cs"/>
          <w:rtl/>
        </w:rPr>
        <w:t xml:space="preserve">סיבות לעלות לארץ. ועכשיו, אנשים פתאום אחרי כל השנים האלה </w:t>
      </w:r>
      <w:bookmarkStart w:id="262" w:name="_ETM_Q1_1557728"/>
      <w:bookmarkEnd w:id="262"/>
      <w:r w:rsidR="00A84F10">
        <w:rPr>
          <w:rFonts w:hint="cs"/>
          <w:rtl/>
        </w:rPr>
        <w:t xml:space="preserve">שהם הסתירו את היהדות, את הזהות שלהם, הם מתחילים לחשוב </w:t>
      </w:r>
      <w:bookmarkStart w:id="263" w:name="_ETM_Q1_1561069"/>
      <w:bookmarkEnd w:id="263"/>
      <w:r w:rsidR="00A84F10">
        <w:rPr>
          <w:rFonts w:hint="cs"/>
          <w:rtl/>
        </w:rPr>
        <w:t xml:space="preserve">על זה, ומתחילים לחשוב דווקא מבחינת השייכות שלהם למדינת ישראל. </w:t>
      </w:r>
      <w:bookmarkStart w:id="264" w:name="_ETM_Q1_1574621"/>
      <w:bookmarkEnd w:id="264"/>
    </w:p>
    <w:p w:rsidR="00A84F10" w:rsidRDefault="00A84F10" w:rsidP="00A84F10">
      <w:pPr>
        <w:rPr>
          <w:rtl/>
        </w:rPr>
      </w:pPr>
      <w:bookmarkStart w:id="265" w:name="_ETM_Q1_1574957"/>
      <w:bookmarkStart w:id="266" w:name="_ETM_Q1_1575040"/>
      <w:bookmarkEnd w:id="265"/>
      <w:bookmarkEnd w:id="266"/>
    </w:p>
    <w:p w:rsidR="003673AA" w:rsidRDefault="003673AA" w:rsidP="003673AA">
      <w:pPr>
        <w:rPr>
          <w:rtl/>
        </w:rPr>
      </w:pPr>
      <w:bookmarkStart w:id="267" w:name="_ETM_Q1_1575101"/>
      <w:bookmarkStart w:id="268" w:name="_ETM_Q1_1575176"/>
      <w:bookmarkStart w:id="269" w:name="_ETM_Q1_1533189"/>
      <w:bookmarkStart w:id="270" w:name="_ETM_Q1_1545876"/>
      <w:bookmarkStart w:id="271" w:name="_ETM_Q1_1556294"/>
      <w:bookmarkStart w:id="272" w:name="_ETM_Q1_1568870"/>
      <w:bookmarkStart w:id="273" w:name="_ETM_Q1_1572630"/>
      <w:bookmarkStart w:id="274" w:name="_ETM_Q1_1572670"/>
      <w:bookmarkStart w:id="275" w:name="_ETM_Q1_1572773"/>
      <w:bookmarkStart w:id="276" w:name="_ETM_Q1_1572823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r>
        <w:rPr>
          <w:rFonts w:hint="cs"/>
          <w:rtl/>
        </w:rPr>
        <w:t xml:space="preserve">אני חושב שהתיקונים האלה לחוק השבות </w:t>
      </w:r>
      <w:bookmarkStart w:id="277" w:name="_ETM_Q1_1579191"/>
      <w:bookmarkEnd w:id="277"/>
      <w:r>
        <w:rPr>
          <w:rFonts w:hint="cs"/>
          <w:rtl/>
        </w:rPr>
        <w:t>בסעיף הנכד</w:t>
      </w:r>
      <w:r w:rsidR="00B116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16D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יעזרו בשום דבר למדינה, ורק יפגעו בה. </w:t>
      </w:r>
      <w:bookmarkStart w:id="278" w:name="_ETM_Q1_1586710"/>
      <w:bookmarkEnd w:id="278"/>
      <w:r>
        <w:rPr>
          <w:rFonts w:hint="cs"/>
          <w:rtl/>
        </w:rPr>
        <w:t xml:space="preserve">אני עליתי חזרה השנה לארץ, ועובד עם קהילה דוברי רוסית </w:t>
      </w:r>
      <w:bookmarkStart w:id="279" w:name="_ETM_Q1_1596422"/>
      <w:bookmarkEnd w:id="279"/>
      <w:r>
        <w:rPr>
          <w:rFonts w:hint="cs"/>
          <w:rtl/>
        </w:rPr>
        <w:t xml:space="preserve">שעלו עכשיו </w:t>
      </w:r>
      <w:r w:rsidR="00B116DA">
        <w:rPr>
          <w:rFonts w:hint="cs"/>
          <w:rtl/>
        </w:rPr>
        <w:t>באופן דחוף מרוסיה ו</w:t>
      </w:r>
      <w:r>
        <w:rPr>
          <w:rFonts w:hint="cs"/>
          <w:rtl/>
        </w:rPr>
        <w:t xml:space="preserve">אוקראינה. </w:t>
      </w:r>
      <w:r w:rsidR="00B116DA">
        <w:rPr>
          <w:rFonts w:hint="cs"/>
          <w:rtl/>
        </w:rPr>
        <w:t>אנחנו משתדלים לעזור להם.</w:t>
      </w:r>
    </w:p>
    <w:p w:rsidR="003673AA" w:rsidRDefault="003673AA" w:rsidP="003673AA">
      <w:pPr>
        <w:rPr>
          <w:rtl/>
        </w:rPr>
      </w:pPr>
      <w:bookmarkStart w:id="280" w:name="_ETM_Q1_1601126"/>
      <w:bookmarkStart w:id="281" w:name="_ETM_Q1_1601166"/>
      <w:bookmarkStart w:id="282" w:name="_ETM_Q1_1601286"/>
      <w:bookmarkStart w:id="283" w:name="_ETM_Q1_1601317"/>
      <w:bookmarkEnd w:id="280"/>
      <w:bookmarkEnd w:id="281"/>
      <w:bookmarkEnd w:id="282"/>
      <w:bookmarkEnd w:id="283"/>
    </w:p>
    <w:p w:rsidR="003673AA" w:rsidRDefault="003673AA" w:rsidP="00344CA3">
      <w:pPr>
        <w:pStyle w:val="af6"/>
        <w:keepNext/>
        <w:rPr>
          <w:rtl/>
        </w:rPr>
      </w:pPr>
      <w:bookmarkStart w:id="284" w:name="ET_yor_5520_7"/>
      <w:r w:rsidRPr="00344CA3">
        <w:rPr>
          <w:rStyle w:val="TagStyle"/>
          <w:rtl/>
        </w:rPr>
        <w:t xml:space="preserve"> &lt;&lt; יור &gt;&gt;</w:t>
      </w:r>
      <w:r w:rsidRPr="003673A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673AA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"/>
    </w:p>
    <w:p w:rsidR="003673AA" w:rsidRDefault="003673AA" w:rsidP="00344CA3">
      <w:pPr>
        <w:pStyle w:val="KeepWithNext"/>
        <w:rPr>
          <w:rtl/>
        </w:rPr>
      </w:pPr>
    </w:p>
    <w:p w:rsidR="003673AA" w:rsidRDefault="003673AA" w:rsidP="003673AA">
      <w:pPr>
        <w:rPr>
          <w:rtl/>
        </w:rPr>
      </w:pPr>
      <w:bookmarkStart w:id="285" w:name="_ETM_Q1_1602106"/>
      <w:bookmarkEnd w:id="285"/>
      <w:r>
        <w:rPr>
          <w:rFonts w:hint="cs"/>
          <w:rtl/>
        </w:rPr>
        <w:t>בן כמה אתה?</w:t>
      </w:r>
    </w:p>
    <w:p w:rsidR="003673AA" w:rsidRDefault="003673AA" w:rsidP="003673AA">
      <w:pPr>
        <w:rPr>
          <w:rtl/>
        </w:rPr>
      </w:pPr>
      <w:bookmarkStart w:id="286" w:name="_ETM_Q1_1604838"/>
      <w:bookmarkStart w:id="287" w:name="_ETM_Q1_1604881"/>
      <w:bookmarkEnd w:id="286"/>
      <w:bookmarkEnd w:id="287"/>
    </w:p>
    <w:p w:rsidR="003673AA" w:rsidRDefault="003673AA" w:rsidP="00344CA3">
      <w:pPr>
        <w:pStyle w:val="-"/>
        <w:keepNext/>
        <w:rPr>
          <w:rtl/>
        </w:rPr>
      </w:pPr>
      <w:bookmarkStart w:id="288" w:name="_ETM_Q1_1604998"/>
      <w:bookmarkStart w:id="289" w:name="_ETM_Q1_1605033"/>
      <w:bookmarkStart w:id="290" w:name="ET_speakercontinue_900600_8"/>
      <w:bookmarkEnd w:id="288"/>
      <w:bookmarkEnd w:id="289"/>
      <w:r w:rsidRPr="00344CA3">
        <w:rPr>
          <w:rStyle w:val="TagStyle"/>
          <w:rtl/>
        </w:rPr>
        <w:t xml:space="preserve"> &lt;&lt; דובר_המשך &gt;&gt;</w:t>
      </w:r>
      <w:r w:rsidRPr="003673AA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שולינין</w:t>
      </w:r>
      <w:proofErr w:type="spellEnd"/>
      <w:r>
        <w:rPr>
          <w:rtl/>
        </w:rPr>
        <w:t>:</w:t>
      </w:r>
      <w:r w:rsidRPr="003673AA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"/>
    </w:p>
    <w:p w:rsidR="003673AA" w:rsidRDefault="003673AA" w:rsidP="00344CA3">
      <w:pPr>
        <w:pStyle w:val="KeepWithNext"/>
        <w:rPr>
          <w:rtl/>
        </w:rPr>
      </w:pPr>
    </w:p>
    <w:p w:rsidR="003673AA" w:rsidRDefault="003673AA" w:rsidP="003673AA">
      <w:pPr>
        <w:rPr>
          <w:rtl/>
        </w:rPr>
      </w:pPr>
      <w:bookmarkStart w:id="291" w:name="_ETM_Q1_1605886"/>
      <w:bookmarkEnd w:id="291"/>
      <w:r>
        <w:rPr>
          <w:rFonts w:hint="cs"/>
          <w:rtl/>
        </w:rPr>
        <w:t xml:space="preserve">בן 35 אני גר </w:t>
      </w:r>
      <w:bookmarkStart w:id="292" w:name="_ETM_Q1_1609768"/>
      <w:bookmarkEnd w:id="292"/>
      <w:r w:rsidR="00B116DA">
        <w:rPr>
          <w:rFonts w:hint="cs"/>
          <w:rtl/>
        </w:rPr>
        <w:t xml:space="preserve">בקיבוץ דתי </w:t>
      </w:r>
      <w:r>
        <w:rPr>
          <w:rFonts w:hint="cs"/>
          <w:rtl/>
        </w:rPr>
        <w:t xml:space="preserve">עין צורים בדרום. אני רואה את האנשים. </w:t>
      </w:r>
      <w:r w:rsidR="00BD502E">
        <w:rPr>
          <w:rFonts w:hint="cs"/>
          <w:rtl/>
        </w:rPr>
        <w:t xml:space="preserve">אני שומע </w:t>
      </w:r>
      <w:bookmarkStart w:id="293" w:name="_ETM_Q1_1618384"/>
      <w:bookmarkEnd w:id="293"/>
      <w:r w:rsidR="00BD502E">
        <w:rPr>
          <w:rFonts w:hint="cs"/>
          <w:rtl/>
        </w:rPr>
        <w:t xml:space="preserve">אותם. </w:t>
      </w:r>
    </w:p>
    <w:p w:rsidR="003673AA" w:rsidRDefault="003673AA" w:rsidP="003673AA">
      <w:pPr>
        <w:rPr>
          <w:rtl/>
        </w:rPr>
      </w:pPr>
      <w:bookmarkStart w:id="294" w:name="_ETM_Q1_1617546"/>
      <w:bookmarkStart w:id="295" w:name="_ETM_Q1_1617582"/>
      <w:bookmarkStart w:id="296" w:name="_ETM_Q1_1617686"/>
      <w:bookmarkStart w:id="297" w:name="_ETM_Q1_1617721"/>
      <w:bookmarkEnd w:id="294"/>
      <w:bookmarkEnd w:id="295"/>
      <w:bookmarkEnd w:id="296"/>
      <w:bookmarkEnd w:id="297"/>
    </w:p>
    <w:p w:rsidR="003673AA" w:rsidRDefault="003673AA" w:rsidP="00344CA3">
      <w:pPr>
        <w:pStyle w:val="af6"/>
        <w:keepNext/>
        <w:rPr>
          <w:rtl/>
        </w:rPr>
      </w:pPr>
      <w:bookmarkStart w:id="298" w:name="ET_yor_5520_9"/>
      <w:r w:rsidRPr="00344CA3">
        <w:rPr>
          <w:rStyle w:val="TagStyle"/>
          <w:rtl/>
        </w:rPr>
        <w:t xml:space="preserve"> &lt;&lt; יור &gt;&gt;</w:t>
      </w:r>
      <w:r w:rsidRPr="003673A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673AA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3673AA" w:rsidRDefault="003673AA" w:rsidP="00344CA3">
      <w:pPr>
        <w:pStyle w:val="KeepWithNext"/>
        <w:rPr>
          <w:rtl/>
        </w:rPr>
      </w:pPr>
    </w:p>
    <w:p w:rsidR="003673AA" w:rsidRDefault="003673AA" w:rsidP="003673AA">
      <w:pPr>
        <w:rPr>
          <w:rtl/>
        </w:rPr>
      </w:pPr>
      <w:bookmarkStart w:id="299" w:name="_ETM_Q1_1618653"/>
      <w:bookmarkEnd w:id="299"/>
      <w:r>
        <w:rPr>
          <w:rFonts w:hint="cs"/>
          <w:rtl/>
        </w:rPr>
        <w:t xml:space="preserve">התגיירת כאן. </w:t>
      </w:r>
    </w:p>
    <w:p w:rsidR="003673AA" w:rsidRDefault="003673AA" w:rsidP="003673AA">
      <w:pPr>
        <w:rPr>
          <w:rtl/>
        </w:rPr>
      </w:pPr>
      <w:bookmarkStart w:id="300" w:name="_ETM_Q1_1627030"/>
      <w:bookmarkStart w:id="301" w:name="_ETM_Q1_1627071"/>
      <w:bookmarkStart w:id="302" w:name="_ETM_Q1_1627195"/>
      <w:bookmarkStart w:id="303" w:name="_ETM_Q1_1627225"/>
      <w:bookmarkEnd w:id="300"/>
      <w:bookmarkEnd w:id="301"/>
      <w:bookmarkEnd w:id="302"/>
      <w:bookmarkEnd w:id="303"/>
    </w:p>
    <w:p w:rsidR="003673AA" w:rsidRDefault="003673AA" w:rsidP="00344CA3">
      <w:pPr>
        <w:pStyle w:val="-"/>
        <w:keepNext/>
        <w:rPr>
          <w:rtl/>
        </w:rPr>
      </w:pPr>
      <w:bookmarkStart w:id="304" w:name="ET_speakercontinue_900600_10"/>
      <w:r w:rsidRPr="00344CA3">
        <w:rPr>
          <w:rStyle w:val="TagStyle"/>
          <w:rtl/>
        </w:rPr>
        <w:t xml:space="preserve"> &lt;&lt; דובר_המשך &gt;&gt;</w:t>
      </w:r>
      <w:r w:rsidRPr="003673AA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שולינין</w:t>
      </w:r>
      <w:proofErr w:type="spellEnd"/>
      <w:r>
        <w:rPr>
          <w:rtl/>
        </w:rPr>
        <w:t>:</w:t>
      </w:r>
      <w:r w:rsidRPr="003673AA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"/>
    </w:p>
    <w:p w:rsidR="003673AA" w:rsidRDefault="003673AA" w:rsidP="00344CA3">
      <w:pPr>
        <w:pStyle w:val="KeepWithNext"/>
        <w:rPr>
          <w:rtl/>
        </w:rPr>
      </w:pPr>
    </w:p>
    <w:p w:rsidR="00BD502E" w:rsidRDefault="00BD502E" w:rsidP="003673AA">
      <w:pPr>
        <w:rPr>
          <w:rtl/>
        </w:rPr>
      </w:pPr>
      <w:bookmarkStart w:id="305" w:name="_ETM_Q1_1628258"/>
      <w:bookmarkEnd w:id="305"/>
      <w:r>
        <w:rPr>
          <w:rFonts w:hint="cs"/>
          <w:rtl/>
        </w:rPr>
        <w:t xml:space="preserve">נכון. </w:t>
      </w:r>
    </w:p>
    <w:p w:rsidR="00BD502E" w:rsidRDefault="00BD502E" w:rsidP="003673AA">
      <w:pPr>
        <w:rPr>
          <w:rtl/>
        </w:rPr>
      </w:pPr>
      <w:bookmarkStart w:id="306" w:name="_ETM_Q1_1628021"/>
      <w:bookmarkStart w:id="307" w:name="_ETM_Q1_1628105"/>
      <w:bookmarkEnd w:id="306"/>
      <w:bookmarkEnd w:id="307"/>
    </w:p>
    <w:p w:rsidR="00BD502E" w:rsidRDefault="00BD502E" w:rsidP="00344CA3">
      <w:pPr>
        <w:pStyle w:val="af6"/>
        <w:keepNext/>
        <w:rPr>
          <w:rtl/>
        </w:rPr>
      </w:pPr>
      <w:bookmarkStart w:id="308" w:name="_ETM_Q1_1628213"/>
      <w:bookmarkStart w:id="309" w:name="_ETM_Q1_1628277"/>
      <w:bookmarkStart w:id="310" w:name="ET_yor_5520_90"/>
      <w:bookmarkEnd w:id="308"/>
      <w:bookmarkEnd w:id="309"/>
      <w:r w:rsidRPr="00344CA3">
        <w:rPr>
          <w:rStyle w:val="TagStyle"/>
          <w:rtl/>
        </w:rPr>
        <w:t xml:space="preserve"> &lt;&lt; יור &gt;&gt;</w:t>
      </w:r>
      <w:r w:rsidRPr="00BD502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D502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BD502E" w:rsidRDefault="00BD502E" w:rsidP="00344CA3">
      <w:pPr>
        <w:pStyle w:val="KeepWithNext"/>
        <w:rPr>
          <w:rtl/>
        </w:rPr>
      </w:pPr>
    </w:p>
    <w:p w:rsidR="00BD502E" w:rsidRDefault="00BD502E" w:rsidP="00BD502E">
      <w:pPr>
        <w:rPr>
          <w:rtl/>
        </w:rPr>
      </w:pPr>
      <w:r>
        <w:rPr>
          <w:rFonts w:hint="cs"/>
          <w:rtl/>
        </w:rPr>
        <w:t xml:space="preserve">יכולת להתקבל ל"מסע", רק בגלל סעיף הנכד בעצם. </w:t>
      </w:r>
      <w:bookmarkStart w:id="311" w:name="_ETM_Q1_1628015"/>
      <w:bookmarkEnd w:id="311"/>
    </w:p>
    <w:p w:rsidR="00BD502E" w:rsidRDefault="00BD502E" w:rsidP="00BD502E">
      <w:pPr>
        <w:rPr>
          <w:rtl/>
        </w:rPr>
      </w:pPr>
      <w:bookmarkStart w:id="312" w:name="_ETM_Q1_1628303"/>
      <w:bookmarkStart w:id="313" w:name="_ETM_Q1_1628396"/>
      <w:bookmarkStart w:id="314" w:name="_ETM_Q1_1628479"/>
      <w:bookmarkStart w:id="315" w:name="_ETM_Q1_1628564"/>
      <w:bookmarkStart w:id="316" w:name="_ETM_Q1_1628655"/>
      <w:bookmarkStart w:id="317" w:name="_ETM_Q1_1628757"/>
      <w:bookmarkEnd w:id="312"/>
      <w:bookmarkEnd w:id="313"/>
      <w:bookmarkEnd w:id="314"/>
      <w:bookmarkEnd w:id="315"/>
      <w:bookmarkEnd w:id="316"/>
      <w:bookmarkEnd w:id="317"/>
    </w:p>
    <w:p w:rsidR="00BD502E" w:rsidRDefault="00BD502E" w:rsidP="00344CA3">
      <w:pPr>
        <w:pStyle w:val="af9"/>
        <w:keepNext/>
        <w:rPr>
          <w:rtl/>
        </w:rPr>
      </w:pPr>
      <w:bookmarkStart w:id="318" w:name="ET_guest_900600_91"/>
      <w:r w:rsidRPr="00344CA3">
        <w:rPr>
          <w:rStyle w:val="TagStyle"/>
          <w:rtl/>
        </w:rPr>
        <w:t xml:space="preserve"> &lt;&lt; אורח &gt;&gt;</w:t>
      </w:r>
      <w:r w:rsidRPr="00BD502E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שולינין</w:t>
      </w:r>
      <w:proofErr w:type="spellEnd"/>
      <w:r>
        <w:rPr>
          <w:rtl/>
        </w:rPr>
        <w:t>:</w:t>
      </w:r>
      <w:r w:rsidRPr="00BD502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8"/>
    </w:p>
    <w:p w:rsidR="00BD502E" w:rsidRDefault="00BD502E" w:rsidP="00344CA3">
      <w:pPr>
        <w:pStyle w:val="KeepWithNext"/>
        <w:rPr>
          <w:rtl/>
        </w:rPr>
      </w:pPr>
    </w:p>
    <w:p w:rsidR="00BD502E" w:rsidRDefault="00BD502E" w:rsidP="00BD502E">
      <w:pPr>
        <w:rPr>
          <w:rtl/>
        </w:rPr>
      </w:pPr>
      <w:r>
        <w:rPr>
          <w:rFonts w:hint="cs"/>
          <w:rtl/>
        </w:rPr>
        <w:t xml:space="preserve">נכון. הייתי זכאי, וזה היה מאוד חשוב לי. כי אני </w:t>
      </w:r>
      <w:bookmarkStart w:id="319" w:name="_ETM_Q1_1634241"/>
      <w:bookmarkEnd w:id="319"/>
      <w:r>
        <w:rPr>
          <w:rFonts w:hint="cs"/>
          <w:rtl/>
        </w:rPr>
        <w:t xml:space="preserve">קודם קיבלתי אזרחות, ואחר-כך התגיירתי. </w:t>
      </w:r>
    </w:p>
    <w:p w:rsidR="00BD502E" w:rsidRDefault="00BD502E" w:rsidP="00BD502E">
      <w:pPr>
        <w:ind w:firstLine="0"/>
        <w:rPr>
          <w:rtl/>
        </w:rPr>
      </w:pPr>
      <w:bookmarkStart w:id="320" w:name="_ETM_Q1_1638759"/>
      <w:bookmarkStart w:id="321" w:name="_ETM_Q1_1638866"/>
      <w:bookmarkStart w:id="322" w:name="_ETM_Q1_1629664"/>
      <w:bookmarkEnd w:id="320"/>
      <w:bookmarkEnd w:id="321"/>
      <w:bookmarkEnd w:id="322"/>
    </w:p>
    <w:p w:rsidR="00BD502E" w:rsidRDefault="00BD502E" w:rsidP="00344CA3">
      <w:pPr>
        <w:pStyle w:val="af6"/>
        <w:keepNext/>
        <w:rPr>
          <w:rtl/>
        </w:rPr>
      </w:pPr>
      <w:bookmarkStart w:id="323" w:name="ET_yor_5520_92"/>
      <w:r w:rsidRPr="00344CA3">
        <w:rPr>
          <w:rStyle w:val="TagStyle"/>
          <w:rtl/>
        </w:rPr>
        <w:t xml:space="preserve"> &lt;&lt; יור &gt;&gt;</w:t>
      </w:r>
      <w:r w:rsidRPr="00BD502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D502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BD502E" w:rsidRDefault="00BD502E" w:rsidP="00344CA3">
      <w:pPr>
        <w:pStyle w:val="KeepWithNext"/>
        <w:rPr>
          <w:rtl/>
        </w:rPr>
      </w:pPr>
    </w:p>
    <w:p w:rsidR="003673AA" w:rsidRDefault="00BD502E" w:rsidP="00BD502E">
      <w:pPr>
        <w:rPr>
          <w:rtl/>
        </w:rPr>
      </w:pPr>
      <w:bookmarkStart w:id="324" w:name="_ETM_Q1_1644877"/>
      <w:bookmarkEnd w:id="324"/>
      <w:r>
        <w:rPr>
          <w:rFonts w:hint="cs"/>
          <w:rtl/>
        </w:rPr>
        <w:t xml:space="preserve">תודה. </w:t>
      </w:r>
      <w:r w:rsidR="003673AA">
        <w:rPr>
          <w:rFonts w:hint="cs"/>
          <w:rtl/>
        </w:rPr>
        <w:t xml:space="preserve"> </w:t>
      </w:r>
      <w:bookmarkStart w:id="325" w:name="_ETM_Q1_1639799"/>
      <w:bookmarkEnd w:id="325"/>
    </w:p>
    <w:p w:rsidR="003B21B1" w:rsidRDefault="003B21B1" w:rsidP="003673AA">
      <w:pPr>
        <w:rPr>
          <w:rtl/>
        </w:rPr>
      </w:pPr>
      <w:bookmarkStart w:id="326" w:name="_ETM_Q1_1655340"/>
      <w:bookmarkStart w:id="327" w:name="_ETM_Q1_1655380"/>
      <w:bookmarkEnd w:id="326"/>
      <w:bookmarkEnd w:id="327"/>
    </w:p>
    <w:p w:rsidR="003B21B1" w:rsidRDefault="00BD502E" w:rsidP="003673AA">
      <w:pPr>
        <w:rPr>
          <w:rtl/>
        </w:rPr>
      </w:pPr>
      <w:bookmarkStart w:id="328" w:name="_ETM_Q1_1655525"/>
      <w:bookmarkStart w:id="329" w:name="_ETM_Q1_1655560"/>
      <w:bookmarkStart w:id="330" w:name="_ETM_Q1_1657751"/>
      <w:bookmarkEnd w:id="328"/>
      <w:bookmarkEnd w:id="329"/>
      <w:bookmarkEnd w:id="330"/>
      <w:r>
        <w:rPr>
          <w:rFonts w:hint="cs"/>
          <w:rtl/>
        </w:rPr>
        <w:t xml:space="preserve">בבקשה, אליק נדן מ"נתיב". </w:t>
      </w:r>
      <w:bookmarkStart w:id="331" w:name="_ETM_Q1_1648461"/>
      <w:bookmarkEnd w:id="331"/>
      <w:r>
        <w:rPr>
          <w:rFonts w:hint="cs"/>
          <w:rtl/>
        </w:rPr>
        <w:t>לשעבר.</w:t>
      </w:r>
    </w:p>
    <w:p w:rsidR="00A406C0" w:rsidRDefault="00A406C0" w:rsidP="003673AA">
      <w:pPr>
        <w:rPr>
          <w:rtl/>
        </w:rPr>
      </w:pPr>
    </w:p>
    <w:p w:rsidR="003B21B1" w:rsidRDefault="003B21B1" w:rsidP="00344CA3">
      <w:pPr>
        <w:pStyle w:val="af9"/>
        <w:keepNext/>
        <w:rPr>
          <w:rtl/>
        </w:rPr>
      </w:pPr>
      <w:bookmarkStart w:id="332" w:name="ET_guest_900480_11"/>
      <w:r w:rsidRPr="00344CA3">
        <w:rPr>
          <w:rStyle w:val="TagStyle"/>
          <w:rtl/>
        </w:rPr>
        <w:t xml:space="preserve"> &lt;&lt; אורח &gt;&gt;</w:t>
      </w:r>
      <w:r w:rsidRPr="003B21B1">
        <w:rPr>
          <w:rStyle w:val="TagStyle"/>
          <w:rtl/>
        </w:rPr>
        <w:t xml:space="preserve"> </w:t>
      </w:r>
      <w:r>
        <w:rPr>
          <w:rtl/>
        </w:rPr>
        <w:t>אליק נדן:</w:t>
      </w:r>
      <w:r w:rsidRPr="003B21B1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2"/>
    </w:p>
    <w:p w:rsidR="003B21B1" w:rsidRDefault="003B21B1" w:rsidP="00344CA3">
      <w:pPr>
        <w:pStyle w:val="KeepWithNext"/>
        <w:rPr>
          <w:rtl/>
        </w:rPr>
      </w:pPr>
    </w:p>
    <w:p w:rsidR="00BD502E" w:rsidRDefault="003B21B1" w:rsidP="00772C57">
      <w:pPr>
        <w:rPr>
          <w:rtl/>
        </w:rPr>
      </w:pPr>
      <w:bookmarkStart w:id="333" w:name="_ETM_Q1_1658123"/>
      <w:bookmarkStart w:id="334" w:name="_ETM_Q1_1658154"/>
      <w:bookmarkEnd w:id="333"/>
      <w:bookmarkEnd w:id="334"/>
      <w:r>
        <w:rPr>
          <w:rFonts w:hint="cs"/>
          <w:rtl/>
        </w:rPr>
        <w:t xml:space="preserve">הייתי </w:t>
      </w:r>
      <w:r w:rsidR="00BD502E">
        <w:rPr>
          <w:rFonts w:hint="cs"/>
          <w:rtl/>
        </w:rPr>
        <w:t xml:space="preserve">ראש שלוחת "נתיב" ב-90', 95' ברוסיה. הייתי ראש שלוחת "נתיב" </w:t>
      </w:r>
      <w:bookmarkStart w:id="335" w:name="_ETM_Q1_1655296"/>
      <w:bookmarkEnd w:id="335"/>
      <w:r w:rsidR="00BD502E">
        <w:rPr>
          <w:rFonts w:hint="cs"/>
          <w:rtl/>
        </w:rPr>
        <w:t xml:space="preserve">באוקראינה. ומעל 10 שנים הייתי </w:t>
      </w:r>
      <w:r>
        <w:rPr>
          <w:rFonts w:hint="cs"/>
          <w:rtl/>
        </w:rPr>
        <w:t xml:space="preserve">מנכ"ל ג'וינט </w:t>
      </w:r>
      <w:r w:rsidR="00BD502E">
        <w:rPr>
          <w:rFonts w:hint="cs"/>
          <w:rtl/>
        </w:rPr>
        <w:t xml:space="preserve">רוסיה. </w:t>
      </w:r>
    </w:p>
    <w:p w:rsidR="00BD502E" w:rsidRDefault="00BD502E" w:rsidP="003B21B1">
      <w:pPr>
        <w:rPr>
          <w:rtl/>
        </w:rPr>
      </w:pPr>
      <w:bookmarkStart w:id="336" w:name="_ETM_Q1_1664847"/>
      <w:bookmarkStart w:id="337" w:name="_ETM_Q1_1664930"/>
      <w:bookmarkEnd w:id="336"/>
      <w:bookmarkEnd w:id="337"/>
    </w:p>
    <w:p w:rsidR="00BD502E" w:rsidRDefault="00BD502E" w:rsidP="00344CA3">
      <w:pPr>
        <w:pStyle w:val="a4"/>
        <w:keepNext/>
        <w:rPr>
          <w:rtl/>
        </w:rPr>
      </w:pPr>
      <w:bookmarkStart w:id="338" w:name="_ETM_Q1_1665039"/>
      <w:bookmarkStart w:id="339" w:name="_ETM_Q1_1665111"/>
      <w:bookmarkStart w:id="340" w:name="ET_speaker_4590_93"/>
      <w:bookmarkEnd w:id="338"/>
      <w:bookmarkEnd w:id="339"/>
      <w:r w:rsidRPr="00344CA3">
        <w:rPr>
          <w:rStyle w:val="TagStyle"/>
          <w:rtl/>
        </w:rPr>
        <w:t xml:space="preserve"> &lt;&lt; דובר &gt;&gt;</w:t>
      </w:r>
      <w:r w:rsidRPr="00BD502E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502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BD502E" w:rsidRDefault="00BD502E" w:rsidP="00344CA3">
      <w:pPr>
        <w:pStyle w:val="KeepWithNext"/>
        <w:rPr>
          <w:rtl/>
        </w:rPr>
      </w:pPr>
    </w:p>
    <w:p w:rsidR="00BD502E" w:rsidRDefault="00BD502E" w:rsidP="00BD502E">
      <w:pPr>
        <w:rPr>
          <w:rtl/>
        </w:rPr>
      </w:pPr>
      <w:r>
        <w:rPr>
          <w:rFonts w:hint="cs"/>
          <w:rtl/>
        </w:rPr>
        <w:t xml:space="preserve">יש עוד כאלה שעברו </w:t>
      </w:r>
      <w:bookmarkStart w:id="341" w:name="_ETM_Q1_1663356"/>
      <w:bookmarkEnd w:id="341"/>
      <w:r>
        <w:rPr>
          <w:rFonts w:hint="cs"/>
          <w:rtl/>
        </w:rPr>
        <w:t>תחת ידיו עוד כשהוא היה שם.</w:t>
      </w:r>
    </w:p>
    <w:p w:rsidR="00BD502E" w:rsidRDefault="00BD502E" w:rsidP="00BD502E">
      <w:pPr>
        <w:rPr>
          <w:rtl/>
        </w:rPr>
      </w:pPr>
      <w:bookmarkStart w:id="342" w:name="_ETM_Q1_1667683"/>
      <w:bookmarkStart w:id="343" w:name="_ETM_Q1_1667789"/>
      <w:bookmarkStart w:id="344" w:name="_ETM_Q1_1667827"/>
      <w:bookmarkStart w:id="345" w:name="_ETM_Q1_1667921"/>
      <w:bookmarkEnd w:id="342"/>
      <w:bookmarkEnd w:id="343"/>
      <w:bookmarkEnd w:id="344"/>
      <w:bookmarkEnd w:id="345"/>
    </w:p>
    <w:p w:rsidR="00BD502E" w:rsidRDefault="00BD502E" w:rsidP="00344CA3">
      <w:pPr>
        <w:pStyle w:val="af9"/>
        <w:keepNext/>
        <w:rPr>
          <w:rtl/>
        </w:rPr>
      </w:pPr>
      <w:bookmarkStart w:id="346" w:name="ET_guest_900480_94"/>
      <w:r w:rsidRPr="00344CA3">
        <w:rPr>
          <w:rStyle w:val="TagStyle"/>
          <w:rtl/>
        </w:rPr>
        <w:lastRenderedPageBreak/>
        <w:t xml:space="preserve"> &lt;&lt; אורח &gt;&gt;</w:t>
      </w:r>
      <w:r w:rsidRPr="00BD502E">
        <w:rPr>
          <w:rStyle w:val="TagStyle"/>
          <w:rtl/>
        </w:rPr>
        <w:t xml:space="preserve"> </w:t>
      </w:r>
      <w:r>
        <w:rPr>
          <w:rtl/>
        </w:rPr>
        <w:t>אליק נדן:</w:t>
      </w:r>
      <w:r w:rsidRPr="00BD502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6"/>
    </w:p>
    <w:p w:rsidR="00BD502E" w:rsidRDefault="00BD502E" w:rsidP="00344CA3">
      <w:pPr>
        <w:pStyle w:val="KeepWithNext"/>
        <w:rPr>
          <w:rtl/>
        </w:rPr>
      </w:pPr>
    </w:p>
    <w:p w:rsidR="00BD502E" w:rsidRPr="00BD502E" w:rsidRDefault="00BD502E" w:rsidP="00BD502E">
      <w:pPr>
        <w:rPr>
          <w:rtl/>
        </w:rPr>
      </w:pPr>
      <w:r>
        <w:rPr>
          <w:rFonts w:hint="cs"/>
          <w:rtl/>
        </w:rPr>
        <w:t xml:space="preserve">יש עוד כמה עשרות אנשים </w:t>
      </w:r>
      <w:bookmarkStart w:id="347" w:name="_ETM_Q1_1664954"/>
      <w:bookmarkEnd w:id="347"/>
      <w:r>
        <w:rPr>
          <w:rFonts w:hint="cs"/>
          <w:rtl/>
        </w:rPr>
        <w:t xml:space="preserve">שאישית נתתי להם אשרות כמובן, ביניהם היו הרבה נכדים. אני רוצה להעלות שתי נקודות, כי זה מאוד מורכב. </w:t>
      </w:r>
      <w:bookmarkStart w:id="348" w:name="_ETM_Q1_1673723"/>
      <w:bookmarkEnd w:id="348"/>
      <w:r>
        <w:rPr>
          <w:rFonts w:hint="cs"/>
          <w:rtl/>
        </w:rPr>
        <w:t xml:space="preserve">קודם כל, מדינת ישראל מעל 30 שנה פנתה </w:t>
      </w:r>
      <w:bookmarkStart w:id="349" w:name="_ETM_Q1_1683428"/>
      <w:bookmarkEnd w:id="349"/>
      <w:r>
        <w:rPr>
          <w:rFonts w:hint="cs"/>
          <w:rtl/>
        </w:rPr>
        <w:t xml:space="preserve">לאנשים האלה בכל מיני מאמצים, מאמצים אדירים. שליחי "נתיב", שליחי </w:t>
      </w:r>
      <w:bookmarkStart w:id="350" w:name="_ETM_Q1_1687799"/>
      <w:bookmarkEnd w:id="350"/>
      <w:r>
        <w:rPr>
          <w:rFonts w:hint="cs"/>
          <w:rtl/>
        </w:rPr>
        <w:t xml:space="preserve">סוכנות, שליחי ארגונים בינלאומיים. שליחי ארגונים דתיים, ואנחנו פנינו לקהל </w:t>
      </w:r>
      <w:bookmarkStart w:id="351" w:name="_ETM_Q1_1695177"/>
      <w:bookmarkEnd w:id="351"/>
      <w:r>
        <w:rPr>
          <w:rFonts w:hint="cs"/>
          <w:rtl/>
        </w:rPr>
        <w:t xml:space="preserve">הזכאים. כל הזמן אמרנו להם </w:t>
      </w:r>
      <w:r>
        <w:rPr>
          <w:rtl/>
        </w:rPr>
        <w:t>–</w:t>
      </w:r>
      <w:r>
        <w:rPr>
          <w:rFonts w:hint="cs"/>
          <w:rtl/>
        </w:rPr>
        <w:t xml:space="preserve"> תבואו, תהיו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352" w:name="_ETM_Q1_1697601"/>
      <w:bookmarkEnd w:id="352"/>
      <w:r>
        <w:rPr>
          <w:rFonts w:hint="cs"/>
          <w:rtl/>
        </w:rPr>
        <w:t xml:space="preserve">אתם זכאים. אתם חלק מהעם היהודי. </w:t>
      </w:r>
    </w:p>
    <w:p w:rsidR="00BD502E" w:rsidRDefault="00BD502E" w:rsidP="003B21B1">
      <w:pPr>
        <w:rPr>
          <w:rtl/>
        </w:rPr>
      </w:pPr>
      <w:bookmarkStart w:id="353" w:name="_ETM_Q1_1665215"/>
      <w:bookmarkStart w:id="354" w:name="_ETM_Q1_1665303"/>
      <w:bookmarkEnd w:id="353"/>
      <w:bookmarkEnd w:id="354"/>
    </w:p>
    <w:p w:rsidR="00BD502E" w:rsidRDefault="00BD502E" w:rsidP="003B21B1">
      <w:pPr>
        <w:rPr>
          <w:rtl/>
        </w:rPr>
      </w:pPr>
      <w:bookmarkStart w:id="355" w:name="_ETM_Q1_1665391"/>
      <w:bookmarkStart w:id="356" w:name="_ETM_Q1_1665488"/>
      <w:bookmarkEnd w:id="355"/>
      <w:bookmarkEnd w:id="356"/>
      <w:r>
        <w:rPr>
          <w:rFonts w:hint="cs"/>
          <w:rtl/>
        </w:rPr>
        <w:t xml:space="preserve">עכשיו, אחרי כל השנים </w:t>
      </w:r>
      <w:bookmarkStart w:id="357" w:name="_ETM_Q1_1700662"/>
      <w:bookmarkEnd w:id="357"/>
      <w:r>
        <w:rPr>
          <w:rFonts w:hint="cs"/>
          <w:rtl/>
        </w:rPr>
        <w:t xml:space="preserve">האלה שסבא יהודי לקח את הנכד שלו הלא יהודי, והביא </w:t>
      </w:r>
      <w:bookmarkStart w:id="358" w:name="_ETM_Q1_1709547"/>
      <w:bookmarkEnd w:id="358"/>
      <w:r>
        <w:rPr>
          <w:rFonts w:hint="cs"/>
          <w:rtl/>
        </w:rPr>
        <w:t xml:space="preserve">אותו לבית-ספר יום א', שאנחנו כ"נתיב" הקמנו, ואחר-כך ארגונים אחרים </w:t>
      </w:r>
      <w:bookmarkStart w:id="359" w:name="_ETM_Q1_1713330"/>
      <w:bookmarkEnd w:id="359"/>
      <w:r>
        <w:rPr>
          <w:rFonts w:hint="cs"/>
          <w:rtl/>
        </w:rPr>
        <w:t xml:space="preserve">תמכו בזה. סבא היה גאה בנכד שלו. הנכד שלו גדל. </w:t>
      </w:r>
      <w:bookmarkStart w:id="360" w:name="_ETM_Q1_1715914"/>
      <w:bookmarkEnd w:id="360"/>
      <w:r w:rsidR="00C93289">
        <w:rPr>
          <w:rFonts w:hint="cs"/>
          <w:rtl/>
        </w:rPr>
        <w:t>הנכד שלו היום יושב במוסקבה ויש לו עסקים. והנכד הזה</w:t>
      </w:r>
      <w:bookmarkStart w:id="361" w:name="_ETM_Q1_1724116"/>
      <w:bookmarkEnd w:id="361"/>
      <w:r w:rsidR="00C93289">
        <w:rPr>
          <w:rFonts w:hint="cs"/>
          <w:rtl/>
        </w:rPr>
        <w:t xml:space="preserve"> זוכר את החום של האבא, והחום של החברה היהודית שקלטה </w:t>
      </w:r>
      <w:bookmarkStart w:id="362" w:name="_ETM_Q1_1728340"/>
      <w:bookmarkEnd w:id="362"/>
      <w:r w:rsidR="00C93289">
        <w:rPr>
          <w:rFonts w:hint="cs"/>
          <w:rtl/>
        </w:rPr>
        <w:t xml:space="preserve">אותו. מבחינתו, הוא יהודי לכל דבר. מבחינתנו, אנחנו עכשיו מדברים </w:t>
      </w:r>
      <w:bookmarkStart w:id="363" w:name="_ETM_Q1_1734390"/>
      <w:bookmarkEnd w:id="363"/>
      <w:r w:rsidR="00C93289">
        <w:rPr>
          <w:rFonts w:hint="cs"/>
          <w:rtl/>
        </w:rPr>
        <w:t xml:space="preserve">שהוא לא שייך. זה דבר אחד. התחייבות שלנו כממסד מול </w:t>
      </w:r>
      <w:bookmarkStart w:id="364" w:name="_ETM_Q1_1737845"/>
      <w:bookmarkEnd w:id="364"/>
      <w:r w:rsidR="00C93289">
        <w:rPr>
          <w:rFonts w:hint="cs"/>
          <w:rtl/>
        </w:rPr>
        <w:t xml:space="preserve">אותם אנשים שאנחנו רצינו שהם יהיו חלק </w:t>
      </w:r>
      <w:proofErr w:type="spellStart"/>
      <w:r w:rsidR="00C93289">
        <w:rPr>
          <w:rFonts w:hint="cs"/>
          <w:rtl/>
        </w:rPr>
        <w:t>מאיתנו</w:t>
      </w:r>
      <w:proofErr w:type="spellEnd"/>
      <w:r w:rsidR="00C93289">
        <w:rPr>
          <w:rFonts w:hint="cs"/>
          <w:rtl/>
        </w:rPr>
        <w:t xml:space="preserve">. </w:t>
      </w:r>
      <w:bookmarkStart w:id="365" w:name="_ETM_Q1_1741431"/>
      <w:bookmarkEnd w:id="365"/>
    </w:p>
    <w:p w:rsidR="00A406C0" w:rsidRDefault="00A406C0" w:rsidP="003B21B1">
      <w:pPr>
        <w:rPr>
          <w:rtl/>
        </w:rPr>
      </w:pPr>
    </w:p>
    <w:p w:rsidR="00A406C0" w:rsidRDefault="003B21B1" w:rsidP="00A406C0">
      <w:pPr>
        <w:rPr>
          <w:rtl/>
        </w:rPr>
      </w:pPr>
      <w:bookmarkStart w:id="366" w:name="_ETM_Q1_1741812"/>
      <w:bookmarkStart w:id="367" w:name="_ETM_Q1_1741838"/>
      <w:bookmarkStart w:id="368" w:name="_ETM_Q1_1741902"/>
      <w:bookmarkEnd w:id="366"/>
      <w:bookmarkEnd w:id="367"/>
      <w:bookmarkEnd w:id="368"/>
      <w:r>
        <w:rPr>
          <w:rFonts w:hint="cs"/>
          <w:rtl/>
        </w:rPr>
        <w:t xml:space="preserve">דבר שני, </w:t>
      </w:r>
      <w:r w:rsidR="00A406C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קצת </w:t>
      </w:r>
      <w:bookmarkStart w:id="369" w:name="_ETM_Q1_1744503"/>
      <w:bookmarkEnd w:id="369"/>
      <w:r>
        <w:rPr>
          <w:rFonts w:hint="cs"/>
          <w:rtl/>
        </w:rPr>
        <w:t xml:space="preserve">אולי מורכב, </w:t>
      </w:r>
      <w:r w:rsidR="00A406C0">
        <w:rPr>
          <w:rFonts w:hint="cs"/>
          <w:rtl/>
        </w:rPr>
        <w:t xml:space="preserve">אבל </w:t>
      </w:r>
      <w:bookmarkStart w:id="370" w:name="_ETM_Q1_1743830"/>
      <w:bookmarkEnd w:id="370"/>
      <w:r w:rsidR="00A406C0">
        <w:rPr>
          <w:rFonts w:hint="cs"/>
          <w:rtl/>
        </w:rPr>
        <w:t xml:space="preserve">כל מי שמבין לפי חוק השבות איך נקבע מי יהודי, </w:t>
      </w:r>
      <w:bookmarkStart w:id="371" w:name="_ETM_Q1_1743891"/>
      <w:bookmarkEnd w:id="371"/>
      <w:r>
        <w:rPr>
          <w:rFonts w:hint="cs"/>
          <w:rtl/>
        </w:rPr>
        <w:t xml:space="preserve">מי לא יהודי. סבתא רבא יהודייה </w:t>
      </w:r>
      <w:r w:rsidR="00A406C0">
        <w:rPr>
          <w:rFonts w:hint="cs"/>
          <w:rtl/>
        </w:rPr>
        <w:t xml:space="preserve">שהתחתנה עם לא יהודי בשנת ה-20', או שנת ה-30', </w:t>
      </w:r>
      <w:bookmarkStart w:id="372" w:name="_ETM_Q1_1753922"/>
      <w:bookmarkEnd w:id="372"/>
      <w:r w:rsidR="00A406C0">
        <w:rPr>
          <w:rFonts w:hint="cs"/>
          <w:rtl/>
        </w:rPr>
        <w:t xml:space="preserve">כשהיא </w:t>
      </w:r>
      <w:r>
        <w:rPr>
          <w:rFonts w:hint="cs"/>
          <w:rtl/>
        </w:rPr>
        <w:t xml:space="preserve">נפטרה, והיו </w:t>
      </w:r>
      <w:bookmarkStart w:id="373" w:name="_ETM_Q1_1756924"/>
      <w:bookmarkEnd w:id="373"/>
      <w:r>
        <w:rPr>
          <w:rFonts w:hint="cs"/>
          <w:rtl/>
        </w:rPr>
        <w:t>לה שני ילדים, ו</w:t>
      </w:r>
      <w:r w:rsidR="00A406C0">
        <w:rPr>
          <w:rFonts w:hint="cs"/>
          <w:rtl/>
        </w:rPr>
        <w:t xml:space="preserve">גידלו את הילדים האלה משפחה רוסית של הבעל </w:t>
      </w:r>
      <w:bookmarkStart w:id="374" w:name="_ETM_Q1_1764000"/>
      <w:bookmarkEnd w:id="374"/>
      <w:r w:rsidR="00A406C0">
        <w:rPr>
          <w:rFonts w:hint="cs"/>
          <w:rtl/>
        </w:rPr>
        <w:t xml:space="preserve">שלה </w:t>
      </w:r>
      <w:r w:rsidR="00A406C0">
        <w:rPr>
          <w:rtl/>
        </w:rPr>
        <w:t>–</w:t>
      </w:r>
      <w:r w:rsidR="00A406C0">
        <w:rPr>
          <w:rFonts w:hint="cs"/>
          <w:rtl/>
        </w:rPr>
        <w:t xml:space="preserve"> הבת התחתנה עם לא יהודי. הבן </w:t>
      </w:r>
      <w:bookmarkStart w:id="375" w:name="_ETM_Q1_1769827"/>
      <w:bookmarkEnd w:id="375"/>
      <w:r w:rsidR="00A406C0">
        <w:rPr>
          <w:rFonts w:hint="cs"/>
          <w:rtl/>
        </w:rPr>
        <w:t xml:space="preserve">התחתן עם לא יהודייה. לבת נולדה בת שהיא נחשבת יהודייה לפי חוק השבות, הבן שנולד מהבן, זה שני בני </w:t>
      </w:r>
      <w:bookmarkStart w:id="376" w:name="_ETM_Q1_1775331"/>
      <w:bookmarkEnd w:id="376"/>
      <w:r w:rsidR="00A406C0">
        <w:rPr>
          <w:rFonts w:hint="cs"/>
          <w:rtl/>
        </w:rPr>
        <w:t xml:space="preserve">אחים, הוא לא שייך. הוא כבר נכד, כבר לא משלנו. </w:t>
      </w:r>
      <w:bookmarkStart w:id="377" w:name="_ETM_Q1_1784131"/>
      <w:bookmarkEnd w:id="377"/>
      <w:r w:rsidR="00A406C0">
        <w:rPr>
          <w:rFonts w:hint="cs"/>
          <w:rtl/>
        </w:rPr>
        <w:t xml:space="preserve">תבינו עכשיו, הם גרים יחד באותה עיר. הם יחד יכולים </w:t>
      </w:r>
      <w:bookmarkStart w:id="378" w:name="_ETM_Q1_1783976"/>
      <w:bookmarkEnd w:id="378"/>
      <w:r w:rsidR="00A406C0">
        <w:rPr>
          <w:rFonts w:hint="cs"/>
          <w:rtl/>
        </w:rPr>
        <w:t>להיות באותה קהילה. הוא יכול להיות אפילו שם משפחה יהודי</w:t>
      </w:r>
      <w:bookmarkStart w:id="379" w:name="_ETM_Q1_1788489"/>
      <w:bookmarkEnd w:id="379"/>
      <w:r w:rsidR="00A406C0">
        <w:rPr>
          <w:rFonts w:hint="cs"/>
          <w:rtl/>
        </w:rPr>
        <w:t>, והיא לא, כי הוא שומר על השם. ואנחנו כל</w:t>
      </w:r>
      <w:bookmarkStart w:id="380" w:name="_ETM_Q1_1796039"/>
      <w:bookmarkEnd w:id="380"/>
      <w:r w:rsidR="00A406C0">
        <w:rPr>
          <w:rFonts w:hint="cs"/>
          <w:rtl/>
        </w:rPr>
        <w:t xml:space="preserve"> הזמן אומרים שהם כרגע סימן שאלה. תסבירו לי מה </w:t>
      </w:r>
      <w:bookmarkStart w:id="381" w:name="_ETM_Q1_1795578"/>
      <w:bookmarkEnd w:id="381"/>
      <w:r w:rsidR="00A406C0">
        <w:rPr>
          <w:rFonts w:hint="cs"/>
          <w:rtl/>
        </w:rPr>
        <w:t xml:space="preserve">ההבדל בין </w:t>
      </w:r>
      <w:proofErr w:type="spellStart"/>
      <w:r w:rsidR="00A406C0">
        <w:rPr>
          <w:rFonts w:hint="cs"/>
          <w:rtl/>
        </w:rPr>
        <w:t>ויינשטיין</w:t>
      </w:r>
      <w:proofErr w:type="spellEnd"/>
      <w:r w:rsidR="00A406C0">
        <w:rPr>
          <w:rFonts w:hint="cs"/>
          <w:rtl/>
        </w:rPr>
        <w:t xml:space="preserve"> שהוא נחשב לנכד של יהודי, </w:t>
      </w:r>
      <w:proofErr w:type="spellStart"/>
      <w:r w:rsidR="00A406C0">
        <w:rPr>
          <w:rFonts w:hint="cs"/>
          <w:rtl/>
        </w:rPr>
        <w:t>ולסטיפנבה</w:t>
      </w:r>
      <w:proofErr w:type="spellEnd"/>
      <w:r w:rsidR="00A406C0">
        <w:rPr>
          <w:rFonts w:hint="cs"/>
          <w:rtl/>
        </w:rPr>
        <w:t xml:space="preserve"> שהיא נחשבת יהודייה? כאשר לא הוא ולא היא לא מכירים את</w:t>
      </w:r>
      <w:bookmarkStart w:id="382" w:name="_ETM_Q1_1804645"/>
      <w:bookmarkEnd w:id="382"/>
      <w:r w:rsidR="00A406C0">
        <w:rPr>
          <w:rFonts w:hint="cs"/>
          <w:rtl/>
        </w:rPr>
        <w:t xml:space="preserve"> הסבתא רבא שלהם שהייתה יהודייה. </w:t>
      </w:r>
      <w:bookmarkStart w:id="383" w:name="_ETM_Q1_1763479"/>
      <w:bookmarkEnd w:id="383"/>
    </w:p>
    <w:p w:rsidR="00A406C0" w:rsidRDefault="00A406C0" w:rsidP="00A406C0">
      <w:pPr>
        <w:rPr>
          <w:rtl/>
        </w:rPr>
      </w:pPr>
      <w:bookmarkStart w:id="384" w:name="_ETM_Q1_1811954"/>
      <w:bookmarkStart w:id="385" w:name="_ETM_Q1_1812095"/>
      <w:bookmarkEnd w:id="384"/>
      <w:bookmarkEnd w:id="385"/>
    </w:p>
    <w:p w:rsidR="00A406C0" w:rsidRDefault="00A406C0" w:rsidP="003B21B1">
      <w:pPr>
        <w:rPr>
          <w:rtl/>
        </w:rPr>
      </w:pPr>
      <w:bookmarkStart w:id="386" w:name="_ETM_Q1_1812146"/>
      <w:bookmarkStart w:id="387" w:name="_ETM_Q1_1812247"/>
      <w:bookmarkEnd w:id="386"/>
      <w:bookmarkEnd w:id="387"/>
      <w:r>
        <w:rPr>
          <w:rFonts w:hint="cs"/>
          <w:rtl/>
        </w:rPr>
        <w:t xml:space="preserve">אז כשאנחנו מדברים בקלי </w:t>
      </w:r>
      <w:bookmarkStart w:id="388" w:name="_ETM_Q1_1812192"/>
      <w:bookmarkEnd w:id="388"/>
      <w:r>
        <w:rPr>
          <w:rFonts w:hint="cs"/>
          <w:rtl/>
        </w:rPr>
        <w:t xml:space="preserve">קלות </w:t>
      </w:r>
      <w:r w:rsidR="003B21B1">
        <w:rPr>
          <w:rFonts w:hint="cs"/>
          <w:rtl/>
        </w:rPr>
        <w:t xml:space="preserve">שינוי, הם לא </w:t>
      </w:r>
      <w:bookmarkStart w:id="389" w:name="_ETM_Q1_1815304"/>
      <w:bookmarkEnd w:id="389"/>
      <w:r w:rsidR="003B21B1">
        <w:rPr>
          <w:rFonts w:hint="cs"/>
          <w:rtl/>
        </w:rPr>
        <w:t>יהודים,</w:t>
      </w:r>
      <w:r>
        <w:rPr>
          <w:rFonts w:hint="cs"/>
          <w:rtl/>
        </w:rPr>
        <w:t xml:space="preserve"> הם לא יהודים בדיוק באותה מידה כלא יהודים </w:t>
      </w:r>
      <w:bookmarkStart w:id="390" w:name="_ETM_Q1_1819384"/>
      <w:bookmarkEnd w:id="390"/>
      <w:r>
        <w:rPr>
          <w:rFonts w:hint="cs"/>
          <w:rtl/>
        </w:rPr>
        <w:t xml:space="preserve">לפי הלכה. כשאנחנו אומרים שבאים ומנצלים את הדרכון הישראלי </w:t>
      </w:r>
      <w:bookmarkStart w:id="391" w:name="_ETM_Q1_1821095"/>
      <w:bookmarkEnd w:id="391"/>
      <w:r>
        <w:rPr>
          <w:rFonts w:hint="cs"/>
          <w:rtl/>
        </w:rPr>
        <w:t xml:space="preserve">ועוזבים, כמה יהודים לפי ההלכה לקחו את הדרכון היהודי ועזבו? </w:t>
      </w:r>
      <w:bookmarkStart w:id="392" w:name="_ETM_Q1_1827311"/>
      <w:bookmarkEnd w:id="392"/>
      <w:r>
        <w:rPr>
          <w:rFonts w:hint="cs"/>
          <w:rtl/>
        </w:rPr>
        <w:t xml:space="preserve">במוסקבה היה אופנה ב-2017, 2018, לבוא לארץ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3" w:name="_ETM_Q1_1831688"/>
      <w:bookmarkEnd w:id="393"/>
      <w:r>
        <w:rPr>
          <w:rFonts w:hint="cs"/>
          <w:rtl/>
        </w:rPr>
        <w:t xml:space="preserve">מי שיש לו כסף, שילם לעורך דין שהוא טיפל בדרכון, </w:t>
      </w:r>
      <w:bookmarkStart w:id="394" w:name="_ETM_Q1_1834990"/>
      <w:bookmarkEnd w:id="394"/>
      <w:r>
        <w:rPr>
          <w:rFonts w:hint="cs"/>
          <w:rtl/>
        </w:rPr>
        <w:t xml:space="preserve">מי שבא, לקח וחזר. בסדר, המדינה אישרה את זה, הם </w:t>
      </w:r>
      <w:bookmarkStart w:id="395" w:name="_ETM_Q1_1843710"/>
      <w:bookmarkEnd w:id="395"/>
      <w:r>
        <w:rPr>
          <w:rFonts w:hint="cs"/>
          <w:rtl/>
        </w:rPr>
        <w:t xml:space="preserve">לא עברו על שום חוק. אבל מה הקשר לנכדים שאומרים </w:t>
      </w:r>
      <w:bookmarkStart w:id="396" w:name="_ETM_Q1_1846759"/>
      <w:bookmarkEnd w:id="396"/>
      <w:r>
        <w:rPr>
          <w:rtl/>
        </w:rPr>
        <w:t>–</w:t>
      </w:r>
      <w:r>
        <w:rPr>
          <w:rFonts w:hint="cs"/>
          <w:rtl/>
        </w:rPr>
        <w:t xml:space="preserve"> מנצלים את המדינה, כמה הם מנצלים בכלל? תודה רבה. </w:t>
      </w:r>
      <w:bookmarkStart w:id="397" w:name="_ETM_Q1_1852921"/>
      <w:bookmarkEnd w:id="397"/>
    </w:p>
    <w:p w:rsidR="00A406C0" w:rsidRDefault="00A406C0" w:rsidP="003B21B1">
      <w:pPr>
        <w:rPr>
          <w:rtl/>
        </w:rPr>
      </w:pPr>
      <w:bookmarkStart w:id="398" w:name="_ETM_Q1_1853225"/>
      <w:bookmarkStart w:id="399" w:name="_ETM_Q1_1853331"/>
      <w:bookmarkEnd w:id="398"/>
      <w:bookmarkEnd w:id="399"/>
    </w:p>
    <w:p w:rsidR="003B21B1" w:rsidRDefault="003B21B1" w:rsidP="00344CA3">
      <w:pPr>
        <w:pStyle w:val="af6"/>
        <w:keepNext/>
        <w:rPr>
          <w:rtl/>
        </w:rPr>
      </w:pPr>
      <w:bookmarkStart w:id="400" w:name="_ETM_Q1_1853401"/>
      <w:bookmarkStart w:id="401" w:name="_ETM_Q1_1853499"/>
      <w:bookmarkStart w:id="402" w:name="_ETM_Q1_1852630"/>
      <w:bookmarkStart w:id="403" w:name="_ETM_Q1_1852685"/>
      <w:bookmarkStart w:id="404" w:name="_ETM_Q1_1852794"/>
      <w:bookmarkStart w:id="405" w:name="_ETM_Q1_1852831"/>
      <w:bookmarkStart w:id="406" w:name="ET_yor_5520_12"/>
      <w:bookmarkEnd w:id="400"/>
      <w:bookmarkEnd w:id="401"/>
      <w:bookmarkEnd w:id="402"/>
      <w:bookmarkEnd w:id="403"/>
      <w:bookmarkEnd w:id="404"/>
      <w:bookmarkEnd w:id="405"/>
      <w:r w:rsidRPr="00344CA3">
        <w:rPr>
          <w:rStyle w:val="TagStyle"/>
          <w:rtl/>
        </w:rPr>
        <w:t xml:space="preserve"> &lt;&lt; יור &gt;&gt;</w:t>
      </w:r>
      <w:r w:rsidRPr="003B21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B21B1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3B21B1" w:rsidRDefault="003B21B1" w:rsidP="00344CA3">
      <w:pPr>
        <w:pStyle w:val="KeepWithNext"/>
        <w:rPr>
          <w:rtl/>
        </w:rPr>
      </w:pPr>
    </w:p>
    <w:p w:rsidR="003B21B1" w:rsidRDefault="003B21B1" w:rsidP="003B21B1">
      <w:pPr>
        <w:rPr>
          <w:rtl/>
        </w:rPr>
      </w:pPr>
      <w:bookmarkStart w:id="407" w:name="_ETM_Q1_1853729"/>
      <w:bookmarkEnd w:id="407"/>
      <w:r>
        <w:rPr>
          <w:rFonts w:hint="cs"/>
          <w:rtl/>
        </w:rPr>
        <w:t xml:space="preserve">תודה רבה. </w:t>
      </w:r>
    </w:p>
    <w:p w:rsidR="003B21B1" w:rsidRDefault="003B21B1" w:rsidP="003B21B1">
      <w:pPr>
        <w:rPr>
          <w:rtl/>
        </w:rPr>
      </w:pPr>
      <w:bookmarkStart w:id="408" w:name="_ETM_Q1_1858712"/>
      <w:bookmarkStart w:id="409" w:name="_ETM_Q1_1858749"/>
      <w:bookmarkStart w:id="410" w:name="_ETM_Q1_1863017"/>
      <w:bookmarkEnd w:id="408"/>
      <w:bookmarkEnd w:id="409"/>
      <w:bookmarkEnd w:id="410"/>
    </w:p>
    <w:p w:rsidR="00A406C0" w:rsidRDefault="00A406C0" w:rsidP="003B21B1">
      <w:pPr>
        <w:rPr>
          <w:rtl/>
        </w:rPr>
      </w:pPr>
      <w:bookmarkStart w:id="411" w:name="_ETM_Q1_1863114"/>
      <w:bookmarkEnd w:id="411"/>
      <w:r>
        <w:rPr>
          <w:rFonts w:hint="cs"/>
          <w:rtl/>
        </w:rPr>
        <w:t xml:space="preserve">חבר הכנסת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. בבקשה. </w:t>
      </w:r>
    </w:p>
    <w:p w:rsidR="003B21B1" w:rsidRDefault="003B21B1" w:rsidP="003B21B1">
      <w:pPr>
        <w:ind w:firstLine="0"/>
        <w:rPr>
          <w:rtl/>
        </w:rPr>
      </w:pPr>
      <w:bookmarkStart w:id="412" w:name="_ETM_Q1_1858873"/>
      <w:bookmarkStart w:id="413" w:name="_ETM_Q1_1858908"/>
      <w:bookmarkStart w:id="414" w:name="_ETM_Q1_1863978"/>
      <w:bookmarkStart w:id="415" w:name="_ETM_Q1_1864038"/>
      <w:bookmarkStart w:id="416" w:name="_ETM_Q1_1869192"/>
      <w:bookmarkEnd w:id="412"/>
      <w:bookmarkEnd w:id="413"/>
      <w:bookmarkEnd w:id="414"/>
      <w:bookmarkEnd w:id="415"/>
      <w:bookmarkEnd w:id="416"/>
    </w:p>
    <w:p w:rsidR="003B21B1" w:rsidRDefault="003B21B1" w:rsidP="00344CA3">
      <w:pPr>
        <w:pStyle w:val="a4"/>
        <w:keepNext/>
        <w:rPr>
          <w:rtl/>
        </w:rPr>
      </w:pPr>
      <w:bookmarkStart w:id="417" w:name="ET_speaker_6342_13"/>
      <w:r w:rsidRPr="00344CA3">
        <w:rPr>
          <w:rStyle w:val="TagStyle"/>
          <w:rtl/>
        </w:rPr>
        <w:t xml:space="preserve"> &lt;&lt; דובר &gt;&gt;</w:t>
      </w:r>
      <w:r w:rsidRPr="003B21B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3B21B1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3B21B1" w:rsidRDefault="003B21B1" w:rsidP="00344CA3">
      <w:pPr>
        <w:pStyle w:val="KeepWithNext"/>
        <w:rPr>
          <w:rtl/>
        </w:rPr>
      </w:pPr>
    </w:p>
    <w:p w:rsidR="009C5803" w:rsidRDefault="009C5803" w:rsidP="00C75202">
      <w:pPr>
        <w:rPr>
          <w:rtl/>
        </w:rPr>
      </w:pPr>
      <w:bookmarkStart w:id="418" w:name="_ETM_Q1_1869553"/>
      <w:bookmarkStart w:id="419" w:name="_ETM_Q1_1869578"/>
      <w:bookmarkEnd w:id="418"/>
      <w:bookmarkEnd w:id="419"/>
      <w:r>
        <w:rPr>
          <w:rFonts w:hint="cs"/>
          <w:rtl/>
        </w:rPr>
        <w:t xml:space="preserve">כבוד היושב-ראש, טוב, כולם רוצים </w:t>
      </w:r>
      <w:bookmarkStart w:id="420" w:name="_ETM_Q1_1889146"/>
      <w:bookmarkEnd w:id="420"/>
      <w:r>
        <w:rPr>
          <w:rFonts w:hint="cs"/>
          <w:rtl/>
        </w:rPr>
        <w:t xml:space="preserve">לדבר כי הנושא באמת טעון, הוא חשוב. מן הסתם אנחנו נראה את זה בדיון, הוא </w:t>
      </w:r>
      <w:bookmarkStart w:id="421" w:name="_ETM_Q1_1896208"/>
      <w:bookmarkEnd w:id="421"/>
      <w:r>
        <w:rPr>
          <w:rFonts w:hint="cs"/>
          <w:rtl/>
        </w:rPr>
        <w:t xml:space="preserve">יהיה מאוד אמוציונלי </w:t>
      </w:r>
      <w:r>
        <w:rPr>
          <w:rtl/>
        </w:rPr>
        <w:t>–</w:t>
      </w:r>
      <w:r>
        <w:rPr>
          <w:rFonts w:hint="cs"/>
          <w:rtl/>
        </w:rPr>
        <w:t xml:space="preserve"> גם רציונליות בדיון עצמו לא </w:t>
      </w:r>
      <w:bookmarkStart w:id="422" w:name="_ETM_Q1_1901407"/>
      <w:bookmarkEnd w:id="422"/>
      <w:r>
        <w:rPr>
          <w:rFonts w:hint="cs"/>
          <w:rtl/>
        </w:rPr>
        <w:t xml:space="preserve">יזיק. אני אסביר גם למה. קודם כל, הדוברת כאן דיברה </w:t>
      </w:r>
      <w:bookmarkStart w:id="423" w:name="_ETM_Q1_1907797"/>
      <w:bookmarkEnd w:id="423"/>
      <w:r>
        <w:rPr>
          <w:rFonts w:hint="cs"/>
          <w:rtl/>
        </w:rPr>
        <w:t xml:space="preserve">על יהודים סוג א', וסוג ב'. אין כזה דבר. </w:t>
      </w:r>
      <w:bookmarkStart w:id="424" w:name="_ETM_Q1_1908856"/>
      <w:bookmarkEnd w:id="424"/>
      <w:r>
        <w:rPr>
          <w:rFonts w:hint="cs"/>
          <w:rtl/>
        </w:rPr>
        <w:t>כמה שאני יודע, יש יהודי או לא יהודי. אין יהודי</w:t>
      </w:r>
      <w:bookmarkStart w:id="425" w:name="_ETM_Q1_1911560"/>
      <w:bookmarkEnd w:id="425"/>
      <w:r>
        <w:rPr>
          <w:rFonts w:hint="cs"/>
          <w:rtl/>
        </w:rPr>
        <w:t xml:space="preserve"> סוג א', ואין יהודי סוג ב'. אני לא יודע מאיפה מביאים </w:t>
      </w:r>
      <w:bookmarkStart w:id="426" w:name="_ETM_Q1_1916732"/>
      <w:bookmarkEnd w:id="426"/>
      <w:r>
        <w:rPr>
          <w:rFonts w:hint="cs"/>
          <w:rtl/>
        </w:rPr>
        <w:t xml:space="preserve">את הדבר הזה, חס ושלום שנגיע לשם. </w:t>
      </w:r>
      <w:bookmarkStart w:id="427" w:name="_ETM_Q1_1920847"/>
      <w:bookmarkEnd w:id="427"/>
    </w:p>
    <w:p w:rsidR="009C5803" w:rsidRDefault="009C5803" w:rsidP="009C5803">
      <w:pPr>
        <w:rPr>
          <w:rtl/>
        </w:rPr>
      </w:pPr>
    </w:p>
    <w:p w:rsidR="00A406C0" w:rsidRDefault="00A406C0" w:rsidP="00344CA3">
      <w:pPr>
        <w:pStyle w:val="af6"/>
        <w:keepNext/>
        <w:rPr>
          <w:rtl/>
        </w:rPr>
      </w:pPr>
      <w:bookmarkStart w:id="428" w:name="_ETM_Q1_1899705"/>
      <w:bookmarkStart w:id="429" w:name="_ETM_Q1_1910969"/>
      <w:bookmarkStart w:id="430" w:name="_ETM_Q1_1926459"/>
      <w:bookmarkStart w:id="431" w:name="_ETM_Q1_1926500"/>
      <w:bookmarkStart w:id="432" w:name="_ETM_Q1_1926601"/>
      <w:bookmarkStart w:id="433" w:name="_ETM_Q1_1926637"/>
      <w:bookmarkStart w:id="434" w:name="ET_yor_5520_14"/>
      <w:bookmarkEnd w:id="428"/>
      <w:bookmarkEnd w:id="429"/>
      <w:bookmarkEnd w:id="430"/>
      <w:bookmarkEnd w:id="431"/>
      <w:bookmarkEnd w:id="432"/>
      <w:bookmarkEnd w:id="433"/>
      <w:r w:rsidRPr="00344CA3">
        <w:rPr>
          <w:rStyle w:val="TagStyle"/>
          <w:rtl/>
        </w:rPr>
        <w:t xml:space="preserve"> &lt;&lt; יור &gt;&gt;</w:t>
      </w:r>
      <w:r w:rsidRPr="00A406C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406C0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406C0" w:rsidRDefault="00A406C0" w:rsidP="00344CA3">
      <w:pPr>
        <w:pStyle w:val="KeepWithNext"/>
        <w:rPr>
          <w:rtl/>
        </w:rPr>
      </w:pPr>
    </w:p>
    <w:p w:rsidR="003B21B1" w:rsidRDefault="009C5803" w:rsidP="003B21B1">
      <w:pPr>
        <w:rPr>
          <w:rtl/>
        </w:rPr>
      </w:pPr>
      <w:bookmarkStart w:id="435" w:name="_ETM_Q1_1879025"/>
      <w:bookmarkStart w:id="436" w:name="_ETM_Q1_1927420"/>
      <w:bookmarkEnd w:id="435"/>
      <w:bookmarkEnd w:id="434"/>
      <w:bookmarkEnd w:id="436"/>
      <w:r>
        <w:rPr>
          <w:rFonts w:hint="cs"/>
          <w:rtl/>
        </w:rPr>
        <w:t xml:space="preserve">בהקשר של יהודי סוג ', סוג ב', </w:t>
      </w:r>
      <w:r w:rsidR="003B21B1">
        <w:rPr>
          <w:rFonts w:hint="cs"/>
          <w:rtl/>
        </w:rPr>
        <w:t xml:space="preserve">תנסה </w:t>
      </w:r>
      <w:bookmarkStart w:id="437" w:name="_ETM_Q1_1929064"/>
      <w:bookmarkEnd w:id="437"/>
      <w:r w:rsidR="003B21B1">
        <w:rPr>
          <w:rFonts w:hint="cs"/>
          <w:rtl/>
        </w:rPr>
        <w:t xml:space="preserve">פעם אחת </w:t>
      </w:r>
      <w:r>
        <w:rPr>
          <w:rFonts w:hint="cs"/>
          <w:rtl/>
        </w:rPr>
        <w:t xml:space="preserve">להיות יהודי על-פי </w:t>
      </w:r>
      <w:bookmarkStart w:id="438" w:name="_ETM_Q1_1926799"/>
      <w:bookmarkEnd w:id="438"/>
      <w:r>
        <w:rPr>
          <w:rFonts w:hint="cs"/>
          <w:rtl/>
        </w:rPr>
        <w:t xml:space="preserve">ההלכה שעלה מכאן, ממדינות ברית-המועצות לשעבר, </w:t>
      </w:r>
      <w:r w:rsidR="003B21B1">
        <w:rPr>
          <w:rFonts w:hint="cs"/>
          <w:rtl/>
        </w:rPr>
        <w:t xml:space="preserve">ולהתחתן על-פי ההלכה. </w:t>
      </w:r>
    </w:p>
    <w:p w:rsidR="003B21B1" w:rsidRDefault="003B21B1" w:rsidP="003B21B1">
      <w:pPr>
        <w:rPr>
          <w:rtl/>
        </w:rPr>
      </w:pPr>
      <w:bookmarkStart w:id="439" w:name="_ETM_Q1_1938489"/>
      <w:bookmarkStart w:id="440" w:name="_ETM_Q1_1938531"/>
      <w:bookmarkStart w:id="441" w:name="_ETM_Q1_1938649"/>
      <w:bookmarkStart w:id="442" w:name="_ETM_Q1_1938683"/>
      <w:bookmarkEnd w:id="439"/>
      <w:bookmarkEnd w:id="440"/>
      <w:bookmarkEnd w:id="441"/>
      <w:bookmarkEnd w:id="442"/>
    </w:p>
    <w:p w:rsidR="003B21B1" w:rsidRDefault="003B21B1" w:rsidP="00344CA3">
      <w:pPr>
        <w:pStyle w:val="-"/>
        <w:keepNext/>
        <w:rPr>
          <w:rtl/>
        </w:rPr>
      </w:pPr>
      <w:bookmarkStart w:id="443" w:name="ET_speakercontinue_6342_15"/>
      <w:r w:rsidRPr="00344CA3">
        <w:rPr>
          <w:rStyle w:val="TagStyle"/>
          <w:rtl/>
        </w:rPr>
        <w:t xml:space="preserve"> &lt;&lt; דובר_המשך &gt;&gt;</w:t>
      </w:r>
      <w:r w:rsidRPr="003B21B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3B21B1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3"/>
    </w:p>
    <w:p w:rsidR="003B21B1" w:rsidRDefault="003B21B1" w:rsidP="00344CA3">
      <w:pPr>
        <w:pStyle w:val="KeepWithNext"/>
        <w:rPr>
          <w:rtl/>
        </w:rPr>
      </w:pPr>
    </w:p>
    <w:p w:rsidR="009C5803" w:rsidRDefault="009C5803" w:rsidP="003B21B1">
      <w:pPr>
        <w:rPr>
          <w:rtl/>
        </w:rPr>
      </w:pPr>
      <w:bookmarkStart w:id="444" w:name="_ETM_Q1_1939634"/>
      <w:bookmarkEnd w:id="444"/>
      <w:r>
        <w:rPr>
          <w:rFonts w:hint="cs"/>
          <w:rtl/>
        </w:rPr>
        <w:t xml:space="preserve">כבוד היושב-ראש, מאחר ושלושת </w:t>
      </w:r>
      <w:bookmarkStart w:id="445" w:name="_ETM_Q1_1937559"/>
      <w:bookmarkEnd w:id="445"/>
      <w:r>
        <w:rPr>
          <w:rFonts w:hint="cs"/>
          <w:rtl/>
        </w:rPr>
        <w:t xml:space="preserve">הדוברים פשוט דיברו באותה שפה, אז תקשיב גם לדעות אחרות. מה גם יכול </w:t>
      </w:r>
      <w:bookmarkStart w:id="446" w:name="_ETM_Q1_1940831"/>
      <w:bookmarkEnd w:id="446"/>
      <w:r>
        <w:rPr>
          <w:rFonts w:hint="cs"/>
          <w:rtl/>
        </w:rPr>
        <w:t>להיות שבדיון הזה יהיה לנו הרבה יותר מן המשותף לך</w:t>
      </w:r>
      <w:bookmarkStart w:id="447" w:name="_ETM_Q1_1945119"/>
      <w:bookmarkEnd w:id="447"/>
      <w:r>
        <w:rPr>
          <w:rFonts w:hint="cs"/>
          <w:rtl/>
        </w:rPr>
        <w:t xml:space="preserve"> ולי מעבר למדי חיל הים... הזכרת את 1898. נכון, באותה</w:t>
      </w:r>
      <w:bookmarkStart w:id="448" w:name="_ETM_Q1_1952242"/>
      <w:bookmarkEnd w:id="448"/>
      <w:r>
        <w:rPr>
          <w:rFonts w:hint="cs"/>
          <w:rtl/>
        </w:rPr>
        <w:t xml:space="preserve"> תקופה, טעו בכלל אם יגיעו לכאן, אם יש בכלל מספר </w:t>
      </w:r>
      <w:bookmarkStart w:id="449" w:name="_ETM_Q1_1957761"/>
      <w:bookmarkEnd w:id="449"/>
      <w:r>
        <w:rPr>
          <w:rFonts w:hint="cs"/>
          <w:rtl/>
        </w:rPr>
        <w:t xml:space="preserve">יהודים, ודווקא אחת הסיבות שיש לי הרבה קשר טוב, או </w:t>
      </w:r>
      <w:bookmarkStart w:id="450" w:name="_ETM_Q1_1957886"/>
      <w:bookmarkEnd w:id="450"/>
      <w:r>
        <w:rPr>
          <w:rFonts w:hint="cs"/>
          <w:rtl/>
        </w:rPr>
        <w:t xml:space="preserve">יש לי הרבה מאוד חיבה והערכה לציבור החרדי, שקודם </w:t>
      </w:r>
      <w:bookmarkStart w:id="451" w:name="_ETM_Q1_1961509"/>
      <w:bookmarkEnd w:id="451"/>
      <w:r>
        <w:rPr>
          <w:rFonts w:hint="cs"/>
          <w:rtl/>
        </w:rPr>
        <w:t xml:space="preserve">לכן, אתה יודע, עוד לפני הרצל, מי שבאמת שלוש </w:t>
      </w:r>
      <w:bookmarkStart w:id="452" w:name="_ETM_Q1_1967293"/>
      <w:bookmarkEnd w:id="452"/>
      <w:r>
        <w:rPr>
          <w:rFonts w:hint="cs"/>
          <w:rtl/>
        </w:rPr>
        <w:t xml:space="preserve">פעמים ביום מתפלל כדי להגיע לכאן ולחזור לאדמה שלו, היו </w:t>
      </w:r>
      <w:bookmarkStart w:id="453" w:name="_ETM_Q1_1967517"/>
      <w:bookmarkEnd w:id="453"/>
      <w:r>
        <w:rPr>
          <w:rFonts w:hint="cs"/>
          <w:rtl/>
        </w:rPr>
        <w:t xml:space="preserve">הקהילות החרדיות בעולם, ועל זה יש להם זכות גדולה מאוד. </w:t>
      </w:r>
      <w:bookmarkStart w:id="454" w:name="_ETM_Q1_1971987"/>
      <w:bookmarkEnd w:id="454"/>
    </w:p>
    <w:p w:rsidR="009C5803" w:rsidRDefault="009C5803" w:rsidP="003B21B1">
      <w:pPr>
        <w:rPr>
          <w:rtl/>
        </w:rPr>
      </w:pPr>
      <w:bookmarkStart w:id="455" w:name="_ETM_Q1_1972467"/>
      <w:bookmarkStart w:id="456" w:name="_ETM_Q1_1972576"/>
      <w:bookmarkEnd w:id="455"/>
      <w:bookmarkEnd w:id="456"/>
    </w:p>
    <w:p w:rsidR="009C5803" w:rsidRDefault="009C5803" w:rsidP="003B21B1">
      <w:pPr>
        <w:rPr>
          <w:rtl/>
        </w:rPr>
      </w:pPr>
      <w:bookmarkStart w:id="457" w:name="_ETM_Q1_1972627"/>
      <w:bookmarkStart w:id="458" w:name="_ETM_Q1_1972721"/>
      <w:bookmarkStart w:id="459" w:name="_ETM_Q1_1945209"/>
      <w:bookmarkStart w:id="460" w:name="_ETM_Q1_1956041"/>
      <w:bookmarkStart w:id="461" w:name="_ETM_Q1_1964334"/>
      <w:bookmarkStart w:id="462" w:name="_ETM_Q1_1972251"/>
      <w:bookmarkEnd w:id="457"/>
      <w:bookmarkEnd w:id="458"/>
      <w:bookmarkEnd w:id="459"/>
      <w:bookmarkEnd w:id="460"/>
      <w:bookmarkEnd w:id="461"/>
      <w:bookmarkEnd w:id="462"/>
      <w:r>
        <w:rPr>
          <w:rFonts w:hint="cs"/>
          <w:rtl/>
        </w:rPr>
        <w:lastRenderedPageBreak/>
        <w:t>בעניין הזה אני אומר דבר כזה, ו</w:t>
      </w:r>
      <w:r w:rsidR="003B21B1">
        <w:rPr>
          <w:rFonts w:hint="cs"/>
          <w:rtl/>
        </w:rPr>
        <w:t xml:space="preserve">אני כן מצטרף אליך, </w:t>
      </w:r>
      <w:r>
        <w:rPr>
          <w:rFonts w:hint="cs"/>
          <w:rtl/>
        </w:rPr>
        <w:t xml:space="preserve">שפה, אתה יודע, לאף </w:t>
      </w:r>
      <w:bookmarkStart w:id="463" w:name="_ETM_Q1_1977357"/>
      <w:bookmarkEnd w:id="463"/>
      <w:r>
        <w:rPr>
          <w:rFonts w:hint="cs"/>
          <w:rtl/>
        </w:rPr>
        <w:t xml:space="preserve">אחד אין מונופול, העניין הזה שאם אתה חרדי, או ציוני </w:t>
      </w:r>
      <w:bookmarkStart w:id="464" w:name="_ETM_Q1_1983185"/>
      <w:bookmarkEnd w:id="464"/>
      <w:r>
        <w:rPr>
          <w:rFonts w:hint="cs"/>
          <w:rtl/>
        </w:rPr>
        <w:t xml:space="preserve">דתי, או אתה חילוני, אתה יודע, כולנו יהודים, אנחנו גם </w:t>
      </w:r>
      <w:bookmarkStart w:id="465" w:name="_ETM_Q1_1982510"/>
      <w:bookmarkEnd w:id="465"/>
      <w:r>
        <w:rPr>
          <w:rFonts w:hint="cs"/>
          <w:rtl/>
        </w:rPr>
        <w:t xml:space="preserve">עם אחד. אוי לנו אם נתפלג, הרי זה בדיוק מה </w:t>
      </w:r>
      <w:bookmarkStart w:id="466" w:name="_ETM_Q1_1985173"/>
      <w:bookmarkEnd w:id="466"/>
      <w:r>
        <w:rPr>
          <w:rFonts w:hint="cs"/>
          <w:rtl/>
        </w:rPr>
        <w:t xml:space="preserve">שאויבנו רוצים. אנחנו נשאר עם אחד, עם הפגנות, ועם חוקים, </w:t>
      </w:r>
      <w:bookmarkStart w:id="467" w:name="_ETM_Q1_1991710"/>
      <w:bookmarkEnd w:id="467"/>
      <w:r>
        <w:rPr>
          <w:rFonts w:hint="cs"/>
          <w:rtl/>
        </w:rPr>
        <w:t xml:space="preserve">אנחנו נשאר עם אחד, ולכן גם הסטטוס קווה הוא מאוד </w:t>
      </w:r>
      <w:bookmarkStart w:id="468" w:name="_ETM_Q1_1991666"/>
      <w:bookmarkEnd w:id="468"/>
      <w:r>
        <w:rPr>
          <w:rFonts w:hint="cs"/>
          <w:rtl/>
        </w:rPr>
        <w:t xml:space="preserve">חשוב במדינת ישראל כדי לשמר את העניין הזה. </w:t>
      </w:r>
      <w:bookmarkStart w:id="469" w:name="_ETM_Q1_2000258"/>
      <w:bookmarkEnd w:id="469"/>
    </w:p>
    <w:p w:rsidR="009C5803" w:rsidRDefault="009C5803" w:rsidP="003B21B1">
      <w:pPr>
        <w:rPr>
          <w:rtl/>
        </w:rPr>
      </w:pPr>
      <w:bookmarkStart w:id="470" w:name="_ETM_Q1_2000326"/>
      <w:bookmarkEnd w:id="470"/>
    </w:p>
    <w:p w:rsidR="009C5803" w:rsidRDefault="009C5803" w:rsidP="003B21B1">
      <w:pPr>
        <w:rPr>
          <w:rtl/>
        </w:rPr>
      </w:pPr>
      <w:bookmarkStart w:id="471" w:name="_ETM_Q1_2000418"/>
      <w:bookmarkStart w:id="472" w:name="_ETM_Q1_2000500"/>
      <w:bookmarkEnd w:id="471"/>
      <w:bookmarkEnd w:id="472"/>
      <w:r>
        <w:rPr>
          <w:rFonts w:hint="cs"/>
          <w:rtl/>
        </w:rPr>
        <w:t xml:space="preserve">אבל אני </w:t>
      </w:r>
      <w:bookmarkStart w:id="473" w:name="_ETM_Q1_1996146"/>
      <w:bookmarkEnd w:id="473"/>
      <w:r>
        <w:rPr>
          <w:rFonts w:hint="cs"/>
          <w:rtl/>
        </w:rPr>
        <w:t xml:space="preserve">אומר דבר כזה. מאחר והנושא הוא טעון, מאחר והאמוציות תיכף </w:t>
      </w:r>
      <w:bookmarkStart w:id="474" w:name="_ETM_Q1_2000100"/>
      <w:bookmarkEnd w:id="474"/>
      <w:r>
        <w:rPr>
          <w:rFonts w:hint="cs"/>
          <w:rtl/>
        </w:rPr>
        <w:t xml:space="preserve">ימריאו הרבה יותר ממטוסי אל-על, אני אומר, בוא נהיה </w:t>
      </w:r>
      <w:bookmarkStart w:id="475" w:name="_ETM_Q1_2001542"/>
      <w:bookmarkEnd w:id="475"/>
      <w:r>
        <w:rPr>
          <w:rFonts w:hint="cs"/>
          <w:rtl/>
        </w:rPr>
        <w:t xml:space="preserve">רציונליים. בוא במקום שניתן לחרדים לדבר, או לחילוני לדבר, או לזה שבא מברית-המועצות, או זה שהגיע מתוניסיה, ופה אני קוטע, </w:t>
      </w:r>
      <w:bookmarkStart w:id="476" w:name="_ETM_Q1_2011333"/>
      <w:bookmarkEnd w:id="476"/>
      <w:r>
        <w:rPr>
          <w:rFonts w:hint="cs"/>
          <w:rtl/>
        </w:rPr>
        <w:t xml:space="preserve">ואני אומר דבר אחד. נושא הגיור כל כך בוער בליבי, </w:t>
      </w:r>
      <w:bookmarkStart w:id="477" w:name="_ETM_Q1_2013800"/>
      <w:bookmarkEnd w:id="477"/>
      <w:r>
        <w:rPr>
          <w:rFonts w:hint="cs"/>
          <w:rtl/>
        </w:rPr>
        <w:t xml:space="preserve">ואפילו להקל, מין הסיבה הפשוטה, כשאני חוזר הביתה מהכנסת, רעייתי </w:t>
      </w:r>
      <w:bookmarkStart w:id="478" w:name="_ETM_Q1_2017477"/>
      <w:bookmarkEnd w:id="478"/>
      <w:r>
        <w:rPr>
          <w:rFonts w:hint="cs"/>
          <w:rtl/>
        </w:rPr>
        <w:t xml:space="preserve">גיורת בעצמה, ואתה יודע מה דעתי. אבל אני אומר, בוא </w:t>
      </w:r>
      <w:bookmarkStart w:id="479" w:name="_ETM_Q1_2029301"/>
      <w:bookmarkEnd w:id="479"/>
      <w:r>
        <w:rPr>
          <w:rFonts w:hint="cs"/>
          <w:rtl/>
        </w:rPr>
        <w:t xml:space="preserve">ניתן לנתונים לדבר. למה אנחנו כל כך פוחדים מנתונים? יושב </w:t>
      </w:r>
      <w:bookmarkStart w:id="480" w:name="_ETM_Q1_2034062"/>
      <w:bookmarkEnd w:id="480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למשל אדון יונה שרקי, מהמרכז למדיניות הגירה, הוא יכול </w:t>
      </w:r>
      <w:bookmarkStart w:id="481" w:name="_ETM_Q1_2031501"/>
      <w:bookmarkEnd w:id="481"/>
      <w:r>
        <w:rPr>
          <w:rFonts w:hint="cs"/>
          <w:rtl/>
        </w:rPr>
        <w:t>להציג את הדברים. ואנ</w:t>
      </w:r>
      <w:r w:rsidR="00C75202">
        <w:rPr>
          <w:rFonts w:hint="cs"/>
          <w:rtl/>
        </w:rPr>
        <w:t>י אומר, שבמקום שפה אנחנו נתקוטט -</w:t>
      </w:r>
      <w:r>
        <w:rPr>
          <w:rFonts w:hint="cs"/>
          <w:rtl/>
        </w:rPr>
        <w:t xml:space="preserve"> </w:t>
      </w:r>
      <w:bookmarkStart w:id="482" w:name="_ETM_Q1_2040115"/>
      <w:bookmarkEnd w:id="482"/>
      <w:r>
        <w:rPr>
          <w:rFonts w:hint="cs"/>
          <w:rtl/>
        </w:rPr>
        <w:t xml:space="preserve">חוק השבות הוא הרי חוק מקודש מבחינתנו. החוק הזה </w:t>
      </w:r>
      <w:bookmarkStart w:id="483" w:name="_ETM_Q1_2053139"/>
      <w:bookmarkEnd w:id="483"/>
      <w:r>
        <w:rPr>
          <w:rFonts w:hint="cs"/>
          <w:rtl/>
        </w:rPr>
        <w:t xml:space="preserve">הוא חשוב. אף אחד פה לא מתנגד, לא לגיור, לא </w:t>
      </w:r>
      <w:bookmarkStart w:id="484" w:name="_ETM_Q1_2056757"/>
      <w:bookmarkEnd w:id="484"/>
      <w:r>
        <w:rPr>
          <w:rFonts w:hint="cs"/>
          <w:rtl/>
        </w:rPr>
        <w:t xml:space="preserve">להצטרפות של גוי בעם יהודי. </w:t>
      </w:r>
    </w:p>
    <w:p w:rsidR="009C5803" w:rsidRDefault="009C5803" w:rsidP="003B21B1">
      <w:pPr>
        <w:rPr>
          <w:rtl/>
        </w:rPr>
      </w:pPr>
      <w:bookmarkStart w:id="485" w:name="_ETM_Q1_2056756"/>
      <w:bookmarkStart w:id="486" w:name="_ETM_Q1_2056844"/>
      <w:bookmarkStart w:id="487" w:name="_ETM_Q1_2056932"/>
      <w:bookmarkEnd w:id="485"/>
      <w:bookmarkEnd w:id="486"/>
      <w:bookmarkEnd w:id="487"/>
    </w:p>
    <w:p w:rsidR="004E7B1A" w:rsidRDefault="004E7B1A" w:rsidP="00344CA3">
      <w:pPr>
        <w:pStyle w:val="a4"/>
        <w:keepNext/>
        <w:rPr>
          <w:rtl/>
        </w:rPr>
      </w:pPr>
      <w:bookmarkStart w:id="488" w:name="_ETM_Q1_2057015"/>
      <w:bookmarkStart w:id="489" w:name="ET_speaker_5109_96"/>
      <w:bookmarkEnd w:id="488"/>
      <w:r w:rsidRPr="00344CA3">
        <w:rPr>
          <w:rStyle w:val="TagStyle"/>
          <w:rtl/>
        </w:rPr>
        <w:t xml:space="preserve"> &lt;&lt; דובר &gt;&gt;</w:t>
      </w:r>
      <w:r w:rsidRPr="004E7B1A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4E7B1A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"/>
    </w:p>
    <w:p w:rsidR="004E7B1A" w:rsidRDefault="004E7B1A" w:rsidP="00344CA3">
      <w:pPr>
        <w:pStyle w:val="KeepWithNext"/>
        <w:rPr>
          <w:rtl/>
        </w:rPr>
      </w:pPr>
    </w:p>
    <w:p w:rsidR="004E7B1A" w:rsidRDefault="004E7B1A" w:rsidP="004E7B1A">
      <w:pPr>
        <w:rPr>
          <w:rtl/>
        </w:rPr>
      </w:pPr>
      <w:r>
        <w:rPr>
          <w:rFonts w:hint="cs"/>
          <w:rtl/>
        </w:rPr>
        <w:t xml:space="preserve">ודאי שכן. </w:t>
      </w:r>
    </w:p>
    <w:p w:rsidR="004E7B1A" w:rsidRDefault="004E7B1A" w:rsidP="004E7B1A">
      <w:pPr>
        <w:rPr>
          <w:rtl/>
        </w:rPr>
      </w:pPr>
    </w:p>
    <w:p w:rsidR="004E7B1A" w:rsidRDefault="004E7B1A" w:rsidP="00344CA3">
      <w:pPr>
        <w:pStyle w:val="a4"/>
        <w:keepNext/>
        <w:rPr>
          <w:rtl/>
        </w:rPr>
      </w:pPr>
      <w:bookmarkStart w:id="490" w:name="ET_speaker_6342_97"/>
      <w:r w:rsidRPr="00344CA3">
        <w:rPr>
          <w:rStyle w:val="TagStyle"/>
          <w:rtl/>
        </w:rPr>
        <w:t xml:space="preserve"> &lt;&lt; דובר &gt;&gt;</w:t>
      </w:r>
      <w:r w:rsidRPr="004E7B1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E7B1A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"/>
    </w:p>
    <w:p w:rsidR="004E7B1A" w:rsidRDefault="004E7B1A" w:rsidP="00344CA3">
      <w:pPr>
        <w:pStyle w:val="KeepWithNext"/>
        <w:rPr>
          <w:rtl/>
        </w:rPr>
      </w:pPr>
    </w:p>
    <w:p w:rsidR="004E7B1A" w:rsidRDefault="004E7B1A" w:rsidP="004E7B1A">
      <w:pPr>
        <w:rPr>
          <w:rtl/>
        </w:rPr>
      </w:pPr>
      <w:r>
        <w:rPr>
          <w:rFonts w:hint="cs"/>
          <w:rtl/>
        </w:rPr>
        <w:t xml:space="preserve">לא, סליחה, אנחנו נדבר על זה. </w:t>
      </w:r>
      <w:r w:rsidR="007F7896">
        <w:rPr>
          <w:rFonts w:hint="cs"/>
          <w:rtl/>
        </w:rPr>
        <w:t xml:space="preserve">זה לא נכון. יש הרבה אי-דיוקים, וכל-כך </w:t>
      </w:r>
      <w:bookmarkStart w:id="491" w:name="_ETM_Q1_2056882"/>
      <w:bookmarkEnd w:id="491"/>
      <w:r w:rsidR="007F7896">
        <w:rPr>
          <w:rFonts w:hint="cs"/>
          <w:rtl/>
        </w:rPr>
        <w:t xml:space="preserve">הרבה דברים לא נכונים שנאמרים כאן. בתור אחד שמכיר </w:t>
      </w:r>
      <w:bookmarkStart w:id="492" w:name="_ETM_Q1_2068674"/>
      <w:bookmarkEnd w:id="492"/>
      <w:r w:rsidR="007F7896">
        <w:rPr>
          <w:rFonts w:hint="cs"/>
          <w:rtl/>
        </w:rPr>
        <w:t xml:space="preserve">את תהליך הגיור מקרוב, בתור אחד שלא רצה שום פרוטקציה </w:t>
      </w:r>
      <w:bookmarkStart w:id="493" w:name="_ETM_Q1_2067954"/>
      <w:bookmarkEnd w:id="493"/>
      <w:r w:rsidR="007F7896">
        <w:rPr>
          <w:rFonts w:hint="cs"/>
          <w:rtl/>
        </w:rPr>
        <w:t xml:space="preserve">ושום קיצורי דרך, בדיוק כמו לימודי רפואה שלא תרצו לקצר. </w:t>
      </w:r>
      <w:bookmarkStart w:id="494" w:name="_ETM_Q1_2073329"/>
      <w:bookmarkEnd w:id="494"/>
      <w:r w:rsidR="007F7896">
        <w:rPr>
          <w:rFonts w:hint="cs"/>
          <w:rtl/>
        </w:rPr>
        <w:t xml:space="preserve">בביורוקרטיה כן להקל, להקל. לחבק, לחבק, ברור. אבל אתה לא </w:t>
      </w:r>
      <w:bookmarkStart w:id="495" w:name="_ETM_Q1_2075947"/>
      <w:bookmarkEnd w:id="495"/>
      <w:r w:rsidR="007F7896">
        <w:rPr>
          <w:rFonts w:hint="cs"/>
          <w:rtl/>
        </w:rPr>
        <w:t xml:space="preserve">יכול, וזה דבר שכל הקהל הזה פה צריך להבין. </w:t>
      </w:r>
      <w:bookmarkStart w:id="496" w:name="_ETM_Q1_2081710"/>
      <w:bookmarkEnd w:id="496"/>
      <w:r w:rsidR="007F7896">
        <w:rPr>
          <w:rFonts w:hint="cs"/>
          <w:rtl/>
        </w:rPr>
        <w:t xml:space="preserve">הלכה יהודית </w:t>
      </w:r>
      <w:r w:rsidR="007F7896">
        <w:rPr>
          <w:rtl/>
        </w:rPr>
        <w:t>–</w:t>
      </w:r>
      <w:r w:rsidR="007F7896">
        <w:rPr>
          <w:rFonts w:hint="cs"/>
          <w:rtl/>
        </w:rPr>
        <w:t xml:space="preserve"> ואתם רואים אני לא קהילה חרדית, אני </w:t>
      </w:r>
      <w:bookmarkStart w:id="497" w:name="_ETM_Q1_2079210"/>
      <w:bookmarkEnd w:id="497"/>
      <w:r w:rsidR="007F7896">
        <w:rPr>
          <w:rFonts w:hint="cs"/>
          <w:rtl/>
        </w:rPr>
        <w:t xml:space="preserve">לא מאגודת ישראל, אני משתייך לתנועת הליכוד. אני חושב שבודדים בכנסת ליברלים ממני. יחד עם זאת, הלכה יהודית, לא </w:t>
      </w:r>
      <w:bookmarkStart w:id="498" w:name="_ETM_Q1_2092023"/>
      <w:bookmarkEnd w:id="498"/>
      <w:r w:rsidR="007F7896">
        <w:rPr>
          <w:rFonts w:hint="cs"/>
          <w:rtl/>
        </w:rPr>
        <w:t xml:space="preserve">נכנסת פה לחייט ואמרת לו </w:t>
      </w:r>
      <w:r w:rsidR="007F7896">
        <w:rPr>
          <w:rtl/>
        </w:rPr>
        <w:t>–</w:t>
      </w:r>
      <w:r w:rsidR="007F7896">
        <w:rPr>
          <w:rFonts w:hint="cs"/>
          <w:rtl/>
        </w:rPr>
        <w:t xml:space="preserve"> בוא תתפור לי חליפה על פי מידותיי, לא. לכן הצלחנו לשמר את העם הזה. </w:t>
      </w:r>
      <w:bookmarkStart w:id="499" w:name="_ETM_Q1_2093610"/>
      <w:bookmarkEnd w:id="499"/>
      <w:r w:rsidR="007F7896">
        <w:rPr>
          <w:rFonts w:hint="cs"/>
          <w:rtl/>
        </w:rPr>
        <w:t xml:space="preserve">אז בוא נעשה את הכול במסגרת הקיימת. כמו שאומרים, בואו </w:t>
      </w:r>
      <w:bookmarkStart w:id="500" w:name="_ETM_Q1_2097523"/>
      <w:bookmarkEnd w:id="500"/>
      <w:r w:rsidR="007F7896">
        <w:rPr>
          <w:rFonts w:hint="cs"/>
          <w:rtl/>
        </w:rPr>
        <w:t xml:space="preserve">ניתן למספרים לדבר. תודה רבה. </w:t>
      </w:r>
    </w:p>
    <w:p w:rsidR="007F7896" w:rsidRDefault="007F7896" w:rsidP="004E7B1A">
      <w:pPr>
        <w:rPr>
          <w:rtl/>
        </w:rPr>
      </w:pPr>
      <w:bookmarkStart w:id="501" w:name="_ETM_Q1_2104275"/>
      <w:bookmarkStart w:id="502" w:name="_ETM_Q1_2104367"/>
      <w:bookmarkEnd w:id="501"/>
      <w:bookmarkEnd w:id="502"/>
    </w:p>
    <w:p w:rsidR="007F7896" w:rsidRDefault="007F7896" w:rsidP="00344CA3">
      <w:pPr>
        <w:pStyle w:val="af6"/>
        <w:keepNext/>
        <w:rPr>
          <w:rtl/>
        </w:rPr>
      </w:pPr>
      <w:bookmarkStart w:id="503" w:name="_ETM_Q1_2104435"/>
      <w:bookmarkStart w:id="504" w:name="_ETM_Q1_2104546"/>
      <w:bookmarkStart w:id="505" w:name="ET_yor_5520_98"/>
      <w:bookmarkEnd w:id="503"/>
      <w:bookmarkEnd w:id="504"/>
      <w:r w:rsidRPr="00344CA3">
        <w:rPr>
          <w:rStyle w:val="TagStyle"/>
          <w:rtl/>
        </w:rPr>
        <w:t xml:space="preserve"> &lt;&lt; יור &gt;&gt;</w:t>
      </w:r>
      <w:r w:rsidRPr="007F789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F7896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:rsidR="007F7896" w:rsidRDefault="007F7896" w:rsidP="00344CA3">
      <w:pPr>
        <w:pStyle w:val="KeepWithNext"/>
        <w:rPr>
          <w:rtl/>
        </w:rPr>
      </w:pPr>
    </w:p>
    <w:p w:rsidR="007F7896" w:rsidRDefault="007F7896" w:rsidP="007F7896">
      <w:pPr>
        <w:rPr>
          <w:rtl/>
        </w:rPr>
      </w:pPr>
      <w:bookmarkStart w:id="506" w:name="_ETM_Q1_2105745"/>
      <w:bookmarkEnd w:id="506"/>
      <w:r>
        <w:rPr>
          <w:rFonts w:hint="cs"/>
          <w:rtl/>
        </w:rPr>
        <w:t xml:space="preserve">תודה רבה. חבר הכנסת שטרן. בבקשה. </w:t>
      </w:r>
    </w:p>
    <w:p w:rsidR="007F7896" w:rsidRDefault="007F7896" w:rsidP="007F7896">
      <w:pPr>
        <w:rPr>
          <w:rtl/>
        </w:rPr>
      </w:pPr>
      <w:bookmarkStart w:id="507" w:name="_ETM_Q1_2101360"/>
      <w:bookmarkStart w:id="508" w:name="_ETM_Q1_2101450"/>
      <w:bookmarkEnd w:id="507"/>
      <w:bookmarkEnd w:id="508"/>
    </w:p>
    <w:p w:rsidR="007F7896" w:rsidRDefault="007F7896" w:rsidP="00344CA3">
      <w:pPr>
        <w:pStyle w:val="a4"/>
        <w:keepNext/>
        <w:rPr>
          <w:rtl/>
        </w:rPr>
      </w:pPr>
      <w:bookmarkStart w:id="509" w:name="_ETM_Q1_2101520"/>
      <w:bookmarkStart w:id="510" w:name="_ETM_Q1_2101637"/>
      <w:bookmarkStart w:id="511" w:name="_ETM_Q1_2097713"/>
      <w:bookmarkStart w:id="512" w:name="ET_speaker_5109_99"/>
      <w:bookmarkEnd w:id="509"/>
      <w:bookmarkEnd w:id="510"/>
      <w:bookmarkEnd w:id="511"/>
      <w:r w:rsidRPr="00344CA3">
        <w:rPr>
          <w:rStyle w:val="TagStyle"/>
          <w:rtl/>
        </w:rPr>
        <w:t xml:space="preserve"> &lt;&lt; דובר &gt;&gt;</w:t>
      </w:r>
      <w:r w:rsidRPr="007F789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F7896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"/>
    </w:p>
    <w:p w:rsidR="007F7896" w:rsidRDefault="007F7896" w:rsidP="00344CA3">
      <w:pPr>
        <w:pStyle w:val="KeepWithNext"/>
        <w:rPr>
          <w:rtl/>
        </w:rPr>
      </w:pPr>
    </w:p>
    <w:p w:rsidR="007F7896" w:rsidRDefault="00AC1D60" w:rsidP="0010763A">
      <w:pPr>
        <w:rPr>
          <w:rtl/>
        </w:rPr>
      </w:pPr>
      <w:bookmarkStart w:id="513" w:name="_ETM_Q1_2098388"/>
      <w:bookmarkStart w:id="514" w:name="_ETM_Q1_2098447"/>
      <w:bookmarkEnd w:id="513"/>
      <w:bookmarkEnd w:id="51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אני מבקש גם אתה תקשיב </w:t>
      </w:r>
      <w:bookmarkStart w:id="515" w:name="_ETM_Q1_2110171"/>
      <w:bookmarkEnd w:id="515"/>
      <w:r>
        <w:rPr>
          <w:rFonts w:hint="cs"/>
          <w:rtl/>
        </w:rPr>
        <w:t>לי בעניין הזה, גם על הגיור. אני לא חושב שאנחנו דני</w:t>
      </w:r>
      <w:r w:rsidR="0010763A">
        <w:rPr>
          <w:rFonts w:hint="cs"/>
          <w:rtl/>
        </w:rPr>
        <w:t xml:space="preserve">ם פה רק בעלייה מחבר העמים. אבל </w:t>
      </w:r>
      <w:r>
        <w:rPr>
          <w:rFonts w:hint="cs"/>
          <w:rtl/>
        </w:rPr>
        <w:t xml:space="preserve">כיוון </w:t>
      </w:r>
      <w:bookmarkStart w:id="516" w:name="_ETM_Q1_2133343"/>
      <w:bookmarkEnd w:id="516"/>
      <w:r w:rsidR="0010763A">
        <w:rPr>
          <w:rFonts w:hint="cs"/>
          <w:rtl/>
        </w:rPr>
        <w:t>שהתייחסו פה בעיקר לעלייה הזאת, אני ק</w:t>
      </w:r>
      <w:bookmarkStart w:id="517" w:name="_ETM_Q1_2138945"/>
      <w:bookmarkEnd w:id="517"/>
      <w:r w:rsidR="0010763A">
        <w:rPr>
          <w:rFonts w:hint="cs"/>
          <w:rtl/>
        </w:rPr>
        <w:t xml:space="preserve">ודם כל רוצה לומר שיהיה ברור </w:t>
      </w:r>
      <w:r w:rsidR="0010763A">
        <w:rPr>
          <w:rtl/>
        </w:rPr>
        <w:t>–</w:t>
      </w:r>
      <w:r w:rsidR="0010763A">
        <w:rPr>
          <w:rFonts w:hint="cs"/>
          <w:rtl/>
        </w:rPr>
        <w:t xml:space="preserve"> </w:t>
      </w:r>
      <w:bookmarkStart w:id="518" w:name="_ETM_Q1_2136713"/>
      <w:bookmarkEnd w:id="518"/>
      <w:r w:rsidR="0010763A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עלייה שהצילה את מדינת ישראל. ולולא סעיף הנכד היה מיושם כמו שהוא יושם, אז העלייה </w:t>
      </w:r>
      <w:bookmarkStart w:id="519" w:name="_ETM_Q1_2149939"/>
      <w:bookmarkEnd w:id="519"/>
      <w:r>
        <w:rPr>
          <w:rFonts w:hint="cs"/>
          <w:rtl/>
        </w:rPr>
        <w:t xml:space="preserve">הזאת, התרומה שלה הייתה מצטמצמת מאוד מאוד. </w:t>
      </w:r>
    </w:p>
    <w:p w:rsidR="00AC1D60" w:rsidRDefault="00AC1D60" w:rsidP="007F7896">
      <w:pPr>
        <w:rPr>
          <w:rtl/>
        </w:rPr>
      </w:pPr>
      <w:bookmarkStart w:id="520" w:name="_ETM_Q1_2148220"/>
      <w:bookmarkStart w:id="521" w:name="_ETM_Q1_2148298"/>
      <w:bookmarkEnd w:id="520"/>
      <w:bookmarkEnd w:id="521"/>
    </w:p>
    <w:p w:rsidR="00AC1D60" w:rsidRDefault="000163A6" w:rsidP="007F7896">
      <w:pPr>
        <w:rPr>
          <w:rtl/>
        </w:rPr>
      </w:pPr>
      <w:bookmarkStart w:id="522" w:name="_ETM_Q1_2148364"/>
      <w:bookmarkStart w:id="523" w:name="_ETM_Q1_2148444"/>
      <w:bookmarkEnd w:id="522"/>
      <w:bookmarkEnd w:id="523"/>
      <w:r>
        <w:rPr>
          <w:rFonts w:hint="cs"/>
          <w:rtl/>
        </w:rPr>
        <w:t xml:space="preserve">כשאני אומר הצילה </w:t>
      </w:r>
      <w:bookmarkStart w:id="524" w:name="_ETM_Q1_2149490"/>
      <w:bookmarkEnd w:id="524"/>
      <w:r>
        <w:rPr>
          <w:rFonts w:hint="cs"/>
          <w:rtl/>
        </w:rPr>
        <w:t>את מדינת ישראל, אני מתכוון בכל ההיבטים.</w:t>
      </w:r>
      <w:r w:rsidR="00DE4B1E">
        <w:rPr>
          <w:rFonts w:hint="cs"/>
          <w:rtl/>
        </w:rPr>
        <w:t xml:space="preserve"> אני </w:t>
      </w:r>
      <w:bookmarkStart w:id="525" w:name="_ETM_Q1_2157033"/>
      <w:bookmarkEnd w:id="525"/>
      <w:r w:rsidR="00DE4B1E">
        <w:rPr>
          <w:rFonts w:hint="cs"/>
          <w:rtl/>
        </w:rPr>
        <w:t xml:space="preserve">הייתי ראש אכ"א. אני אומר לכם שאני לא יכול </w:t>
      </w:r>
      <w:bookmarkStart w:id="526" w:name="_ETM_Q1_2163048"/>
      <w:bookmarkEnd w:id="526"/>
      <w:r w:rsidR="00DE4B1E">
        <w:rPr>
          <w:rFonts w:hint="cs"/>
          <w:rtl/>
        </w:rPr>
        <w:t xml:space="preserve">לדמיין את צה"ל בלי העלייה הזאת ובתוכם סעיף הנכד. אני חושב שמי שזוכר את המצב הכלכלי אז, וכבר לא לדבר </w:t>
      </w:r>
      <w:bookmarkStart w:id="527" w:name="_ETM_Q1_2169588"/>
      <w:bookmarkEnd w:id="527"/>
      <w:r w:rsidR="00DE4B1E">
        <w:rPr>
          <w:rFonts w:hint="cs"/>
          <w:rtl/>
        </w:rPr>
        <w:t xml:space="preserve">על התרומה לתחום הבריאות, הרופאים שקיבלנו בזכותם, עולם הייטק, עולם </w:t>
      </w:r>
      <w:bookmarkStart w:id="528" w:name="_ETM_Q1_2176557"/>
      <w:bookmarkEnd w:id="528"/>
      <w:r w:rsidR="00DE4B1E">
        <w:rPr>
          <w:rFonts w:hint="cs"/>
          <w:rtl/>
        </w:rPr>
        <w:t xml:space="preserve">התרבות. איפה שאתם לא נוגעים, זאת עלייה שהצילה אותנו. חסר </w:t>
      </w:r>
      <w:bookmarkStart w:id="529" w:name="_ETM_Q1_2181353"/>
      <w:bookmarkEnd w:id="529"/>
      <w:r w:rsidR="00DE4B1E">
        <w:rPr>
          <w:rFonts w:hint="cs"/>
          <w:rtl/>
        </w:rPr>
        <w:t xml:space="preserve">לי פה בדיון, אני צריך לומר את זה בכאב גדול </w:t>
      </w:r>
      <w:bookmarkStart w:id="530" w:name="_ETM_Q1_2186004"/>
      <w:bookmarkEnd w:id="530"/>
      <w:r w:rsidR="00DE4B1E">
        <w:rPr>
          <w:rtl/>
        </w:rPr>
        <w:t>–</w:t>
      </w:r>
      <w:r w:rsidR="00DE4B1E">
        <w:rPr>
          <w:rFonts w:hint="cs"/>
          <w:rtl/>
        </w:rPr>
        <w:t xml:space="preserve"> הרב דרוקמן זצ"ל, שייאמר לזכותו שלאורך שנים הגדיר את </w:t>
      </w:r>
      <w:bookmarkStart w:id="531" w:name="_ETM_Q1_2190606"/>
      <w:bookmarkEnd w:id="531"/>
      <w:r w:rsidR="00DE4B1E">
        <w:rPr>
          <w:rFonts w:hint="cs"/>
          <w:rtl/>
        </w:rPr>
        <w:t xml:space="preserve">העלייה הזאת </w:t>
      </w:r>
      <w:r w:rsidR="00DE4B1E">
        <w:rPr>
          <w:rtl/>
        </w:rPr>
        <w:t>–</w:t>
      </w:r>
      <w:r w:rsidR="00DE4B1E">
        <w:rPr>
          <w:rFonts w:hint="cs"/>
          <w:rtl/>
        </w:rPr>
        <w:t xml:space="preserve"> "ובאו האובדים מארץ אשור והנדחים מארץ מצרים", שלא נתבלבל, אלה האחים שלנו, גם אם שמות המשפחה השתנו, </w:t>
      </w:r>
      <w:bookmarkStart w:id="532" w:name="_ETM_Q1_2200071"/>
      <w:bookmarkEnd w:id="532"/>
      <w:r w:rsidR="00DE4B1E">
        <w:rPr>
          <w:rFonts w:hint="cs"/>
          <w:rtl/>
        </w:rPr>
        <w:t>וגם אם המקומות שבהם היו הם השתנו.</w:t>
      </w:r>
    </w:p>
    <w:p w:rsidR="00DE4B1E" w:rsidRDefault="00DE4B1E" w:rsidP="007F7896">
      <w:pPr>
        <w:rPr>
          <w:rtl/>
        </w:rPr>
      </w:pPr>
      <w:bookmarkStart w:id="533" w:name="_ETM_Q1_2202638"/>
      <w:bookmarkEnd w:id="533"/>
    </w:p>
    <w:p w:rsidR="00DE4B1E" w:rsidRDefault="00DE4B1E" w:rsidP="007F7896">
      <w:pPr>
        <w:rPr>
          <w:rtl/>
        </w:rPr>
      </w:pPr>
      <w:bookmarkStart w:id="534" w:name="_ETM_Q1_2202939"/>
      <w:bookmarkStart w:id="535" w:name="_ETM_Q1_2202952"/>
      <w:bookmarkStart w:id="536" w:name="_ETM_Q1_2203013"/>
      <w:bookmarkEnd w:id="534"/>
      <w:bookmarkEnd w:id="535"/>
      <w:bookmarkEnd w:id="536"/>
      <w:r>
        <w:rPr>
          <w:rFonts w:hint="cs"/>
          <w:rtl/>
        </w:rPr>
        <w:t>אני חושב שחוק השבות,</w:t>
      </w:r>
      <w:bookmarkStart w:id="537" w:name="_ETM_Q1_2206719"/>
      <w:bookmarkEnd w:id="537"/>
      <w:r>
        <w:rPr>
          <w:rFonts w:hint="cs"/>
          <w:rtl/>
        </w:rPr>
        <w:t xml:space="preserve"> הוא נועד לקרב במהותו. לצערי הרב, עצם הדיון עכשיו על </w:t>
      </w:r>
      <w:bookmarkStart w:id="538" w:name="_ETM_Q1_2211094"/>
      <w:bookmarkEnd w:id="538"/>
      <w:r>
        <w:rPr>
          <w:rFonts w:hint="cs"/>
          <w:rtl/>
        </w:rPr>
        <w:t xml:space="preserve">סעיף הנכד, הוא בא להרחיק. דרך אגב, הייתי מוסיף את </w:t>
      </w:r>
      <w:bookmarkStart w:id="539" w:name="_ETM_Q1_2217055"/>
      <w:bookmarkEnd w:id="539"/>
      <w:r>
        <w:rPr>
          <w:rFonts w:hint="cs"/>
          <w:rtl/>
        </w:rPr>
        <w:t xml:space="preserve">סעיף הנין, לפני שאני מבטל את סעיף הנכד, בהתחשב בזמן </w:t>
      </w:r>
      <w:bookmarkStart w:id="540" w:name="_ETM_Q1_2220687"/>
      <w:bookmarkEnd w:id="540"/>
      <w:r>
        <w:rPr>
          <w:rFonts w:hint="cs"/>
          <w:rtl/>
        </w:rPr>
        <w:t xml:space="preserve">שעבר, ואנחנו כבר מתעסקים גם עם נינים שלא יכלו להגיד, </w:t>
      </w:r>
      <w:bookmarkStart w:id="541" w:name="_ETM_Q1_2226564"/>
      <w:bookmarkEnd w:id="541"/>
      <w:r>
        <w:rPr>
          <w:rFonts w:hint="cs"/>
          <w:rtl/>
        </w:rPr>
        <w:t>או בגלל שקראו להם "</w:t>
      </w:r>
      <w:proofErr w:type="spellStart"/>
      <w:r>
        <w:rPr>
          <w:rFonts w:hint="cs"/>
          <w:rtl/>
        </w:rPr>
        <w:t>ג'יד</w:t>
      </w:r>
      <w:proofErr w:type="spellEnd"/>
      <w:r>
        <w:rPr>
          <w:rFonts w:hint="cs"/>
          <w:rtl/>
        </w:rPr>
        <w:t xml:space="preserve">", או לא משנה מה, לא </w:t>
      </w:r>
      <w:bookmarkStart w:id="542" w:name="_ETM_Q1_2230591"/>
      <w:bookmarkEnd w:id="542"/>
      <w:r>
        <w:rPr>
          <w:rFonts w:hint="cs"/>
          <w:rtl/>
        </w:rPr>
        <w:t xml:space="preserve">יכלו להגיד </w:t>
      </w:r>
      <w:r>
        <w:rPr>
          <w:rtl/>
        </w:rPr>
        <w:t>–</w:t>
      </w:r>
      <w:r w:rsidR="00C75202">
        <w:rPr>
          <w:rFonts w:hint="cs"/>
          <w:rtl/>
        </w:rPr>
        <w:t xml:space="preserve"> ה</w:t>
      </w:r>
      <w:r>
        <w:rPr>
          <w:rFonts w:hint="cs"/>
          <w:rtl/>
        </w:rPr>
        <w:t xml:space="preserve">יי, עצור, סליחה. </w:t>
      </w:r>
    </w:p>
    <w:p w:rsidR="000163A6" w:rsidRDefault="000163A6" w:rsidP="007F7896">
      <w:pPr>
        <w:rPr>
          <w:rtl/>
        </w:rPr>
      </w:pPr>
    </w:p>
    <w:p w:rsidR="00DE4B1E" w:rsidRDefault="00DE4B1E" w:rsidP="00C75202">
      <w:pPr>
        <w:rPr>
          <w:rtl/>
        </w:rPr>
      </w:pPr>
      <w:bookmarkStart w:id="543" w:name="_ETM_Q1_2234486"/>
      <w:bookmarkEnd w:id="543"/>
      <w:r>
        <w:rPr>
          <w:rFonts w:hint="cs"/>
          <w:rtl/>
        </w:rPr>
        <w:t xml:space="preserve">מי שחושב שמדובר פה על יהדות חבר העמים הוא טועה </w:t>
      </w:r>
      <w:bookmarkStart w:id="544" w:name="_ETM_Q1_2239499"/>
      <w:bookmarkEnd w:id="544"/>
      <w:r>
        <w:rPr>
          <w:rFonts w:hint="cs"/>
          <w:rtl/>
        </w:rPr>
        <w:t xml:space="preserve">לחלוטין. זאת אומרת, כשביהדות ארצות-הברית יבינו היום שאנחנו מתעסקים עם </w:t>
      </w:r>
      <w:bookmarkStart w:id="545" w:name="_ETM_Q1_2247475"/>
      <w:bookmarkEnd w:id="545"/>
      <w:r>
        <w:rPr>
          <w:rFonts w:hint="cs"/>
          <w:rtl/>
        </w:rPr>
        <w:t xml:space="preserve">סעיף הנכד, הניתוק שהולך ומתגבר היום, יתפוס ממדים הרבה יותר </w:t>
      </w:r>
      <w:bookmarkStart w:id="546" w:name="_ETM_Q1_2253915"/>
      <w:bookmarkEnd w:id="546"/>
      <w:r>
        <w:rPr>
          <w:rFonts w:hint="cs"/>
          <w:rtl/>
        </w:rPr>
        <w:t xml:space="preserve">מסוכנים, כיוון שגם שם אנחנו מדברים על סעיף נכד, ועל </w:t>
      </w:r>
      <w:bookmarkStart w:id="547" w:name="_ETM_Q1_2257908"/>
      <w:bookmarkEnd w:id="547"/>
      <w:r>
        <w:rPr>
          <w:rFonts w:hint="cs"/>
          <w:rtl/>
        </w:rPr>
        <w:t xml:space="preserve">השמת סימן שאלה על נכדים של יהודים אולי הכי תורמים </w:t>
      </w:r>
      <w:bookmarkStart w:id="548" w:name="_ETM_Q1_2264843"/>
      <w:bookmarkEnd w:id="548"/>
      <w:r>
        <w:rPr>
          <w:rFonts w:hint="cs"/>
          <w:rtl/>
        </w:rPr>
        <w:t xml:space="preserve">למדינת ישראל בהיבטים שונים. </w:t>
      </w:r>
    </w:p>
    <w:p w:rsidR="00DE68DD" w:rsidRDefault="00DE68DD" w:rsidP="007F7896">
      <w:pPr>
        <w:rPr>
          <w:rtl/>
        </w:rPr>
      </w:pPr>
    </w:p>
    <w:p w:rsidR="00DE68DD" w:rsidRDefault="00DE68DD" w:rsidP="00344CA3">
      <w:pPr>
        <w:pStyle w:val="a4"/>
        <w:keepNext/>
        <w:rPr>
          <w:rtl/>
        </w:rPr>
      </w:pPr>
      <w:bookmarkStart w:id="549" w:name="ET_knessetmember_5792_104"/>
      <w:r w:rsidRPr="00344CA3">
        <w:rPr>
          <w:rStyle w:val="TagStyle"/>
          <w:rtl/>
        </w:rPr>
        <w:lastRenderedPageBreak/>
        <w:t xml:space="preserve"> &lt;&lt; דובר &gt;&gt;</w:t>
      </w:r>
      <w:r w:rsidRPr="00DE68D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E68D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:rsidR="00DE68DD" w:rsidRDefault="00DE68DD" w:rsidP="00344CA3">
      <w:pPr>
        <w:pStyle w:val="KeepWithNext"/>
        <w:rPr>
          <w:rtl/>
        </w:rPr>
      </w:pPr>
    </w:p>
    <w:p w:rsidR="00DE68DD" w:rsidRPr="00DE68DD" w:rsidRDefault="00DE68DD" w:rsidP="00DE68DD">
      <w:pPr>
        <w:rPr>
          <w:rtl/>
        </w:rPr>
      </w:pPr>
      <w:r>
        <w:rPr>
          <w:rFonts w:hint="cs"/>
          <w:rtl/>
        </w:rPr>
        <w:t xml:space="preserve">לא עלו, זאת הבעיה. </w:t>
      </w:r>
    </w:p>
    <w:p w:rsidR="00DE4B1E" w:rsidRDefault="00DE4B1E" w:rsidP="007F7896">
      <w:pPr>
        <w:rPr>
          <w:rtl/>
        </w:rPr>
      </w:pPr>
      <w:bookmarkStart w:id="550" w:name="_ETM_Q1_2267185"/>
      <w:bookmarkStart w:id="551" w:name="_ETM_Q1_2267299"/>
      <w:bookmarkStart w:id="552" w:name="_ETM_Q1_2267697"/>
      <w:bookmarkEnd w:id="550"/>
      <w:bookmarkEnd w:id="551"/>
      <w:bookmarkEnd w:id="552"/>
    </w:p>
    <w:p w:rsidR="00DE68DD" w:rsidRDefault="00DE68DD" w:rsidP="00344CA3">
      <w:pPr>
        <w:pStyle w:val="a4"/>
        <w:keepNext/>
        <w:rPr>
          <w:rtl/>
        </w:rPr>
      </w:pPr>
      <w:bookmarkStart w:id="553" w:name="_ETM_Q1_2267785"/>
      <w:bookmarkStart w:id="554" w:name="ET_speaker_6342_100"/>
      <w:bookmarkEnd w:id="553"/>
      <w:r w:rsidRPr="00344CA3">
        <w:rPr>
          <w:rStyle w:val="TagStyle"/>
          <w:rtl/>
        </w:rPr>
        <w:t xml:space="preserve"> &lt;&lt; דובר &gt;&gt;</w:t>
      </w:r>
      <w:r w:rsidRPr="00DE68D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DE68D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DE68DD" w:rsidRDefault="00DE68DD" w:rsidP="00344CA3">
      <w:pPr>
        <w:pStyle w:val="KeepWithNext"/>
        <w:rPr>
          <w:rtl/>
        </w:rPr>
      </w:pPr>
    </w:p>
    <w:p w:rsidR="00DE68DD" w:rsidRPr="00DE68DD" w:rsidRDefault="00DE68DD" w:rsidP="00DE68DD">
      <w:pPr>
        <w:rPr>
          <w:rtl/>
        </w:rPr>
      </w:pPr>
      <w:r>
        <w:rPr>
          <w:rFonts w:hint="cs"/>
          <w:rtl/>
        </w:rPr>
        <w:t xml:space="preserve">רק שזה לא נוגע להם. </w:t>
      </w:r>
    </w:p>
    <w:p w:rsidR="00DE4B1E" w:rsidRDefault="00DE4B1E" w:rsidP="00DE4B1E">
      <w:pPr>
        <w:ind w:firstLine="0"/>
        <w:rPr>
          <w:rtl/>
        </w:rPr>
      </w:pPr>
    </w:p>
    <w:p w:rsidR="00DE68DD" w:rsidRDefault="00DE68DD" w:rsidP="00344CA3">
      <w:pPr>
        <w:pStyle w:val="a4"/>
        <w:keepNext/>
        <w:rPr>
          <w:rtl/>
        </w:rPr>
      </w:pPr>
      <w:bookmarkStart w:id="555" w:name="_ETM_Q1_2270243"/>
      <w:bookmarkStart w:id="556" w:name="ET_speaker_5109_101"/>
      <w:bookmarkEnd w:id="555"/>
      <w:r w:rsidRPr="00344CA3">
        <w:rPr>
          <w:rStyle w:val="TagStyle"/>
          <w:rtl/>
        </w:rPr>
        <w:t xml:space="preserve"> &lt;&lt; דובר &gt;&gt;</w:t>
      </w:r>
      <w:r w:rsidRPr="00DE68DD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E68D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6"/>
    </w:p>
    <w:p w:rsidR="00DE68DD" w:rsidRDefault="00DE68DD" w:rsidP="00344CA3">
      <w:pPr>
        <w:pStyle w:val="KeepWithNext"/>
        <w:rPr>
          <w:rtl/>
        </w:rPr>
      </w:pPr>
    </w:p>
    <w:p w:rsidR="00DE68DD" w:rsidRDefault="00DE68DD" w:rsidP="00DE68DD">
      <w:pPr>
        <w:rPr>
          <w:rtl/>
        </w:rPr>
      </w:pPr>
      <w:bookmarkStart w:id="557" w:name="_ETM_Q1_2271070"/>
      <w:bookmarkStart w:id="558" w:name="_ETM_Q1_2271153"/>
      <w:bookmarkEnd w:id="557"/>
      <w:bookmarkEnd w:id="558"/>
      <w:r>
        <w:rPr>
          <w:rFonts w:hint="cs"/>
          <w:rtl/>
        </w:rPr>
        <w:t xml:space="preserve">סליחה, זה לא משנה אם הם עלו או לא, תדייק. </w:t>
      </w:r>
      <w:bookmarkStart w:id="559" w:name="_ETM_Q1_2274560"/>
      <w:bookmarkStart w:id="560" w:name="_ETM_Q1_2275596"/>
      <w:bookmarkEnd w:id="559"/>
      <w:bookmarkEnd w:id="560"/>
    </w:p>
    <w:p w:rsidR="00DE68DD" w:rsidRDefault="00DE68DD" w:rsidP="00DE68DD">
      <w:pPr>
        <w:ind w:firstLine="0"/>
        <w:rPr>
          <w:rtl/>
        </w:rPr>
      </w:pPr>
      <w:bookmarkStart w:id="561" w:name="_ETM_Q1_2275718"/>
      <w:bookmarkStart w:id="562" w:name="_ETM_Q1_2275788"/>
      <w:bookmarkStart w:id="563" w:name="_ETM_Q1_2275883"/>
      <w:bookmarkEnd w:id="561"/>
      <w:bookmarkEnd w:id="562"/>
      <w:bookmarkEnd w:id="563"/>
    </w:p>
    <w:p w:rsidR="00DE68DD" w:rsidRDefault="00DE68DD" w:rsidP="00344CA3">
      <w:pPr>
        <w:pStyle w:val="a4"/>
        <w:keepNext/>
        <w:rPr>
          <w:rtl/>
        </w:rPr>
      </w:pPr>
      <w:bookmarkStart w:id="564" w:name="ET_speaker_6342_102"/>
      <w:r w:rsidRPr="00344CA3">
        <w:rPr>
          <w:rStyle w:val="TagStyle"/>
          <w:rtl/>
        </w:rPr>
        <w:t xml:space="preserve"> &lt;&lt; דובר &gt;&gt;</w:t>
      </w:r>
      <w:r w:rsidRPr="00DE68D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DE68D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DE68DD" w:rsidRDefault="00DE68DD" w:rsidP="00344CA3">
      <w:pPr>
        <w:pStyle w:val="KeepWithNext"/>
        <w:rPr>
          <w:rtl/>
        </w:rPr>
      </w:pPr>
    </w:p>
    <w:p w:rsidR="00DE68DD" w:rsidRDefault="00DE68DD" w:rsidP="00DE68DD">
      <w:pPr>
        <w:rPr>
          <w:rtl/>
        </w:rPr>
      </w:pPr>
      <w:r>
        <w:rPr>
          <w:rFonts w:hint="cs"/>
          <w:rtl/>
        </w:rPr>
        <w:t xml:space="preserve">לא, זה לא נוגע. זה לא נכון. </w:t>
      </w:r>
    </w:p>
    <w:p w:rsidR="00DE68DD" w:rsidRDefault="00DE68DD" w:rsidP="00DE68DD">
      <w:pPr>
        <w:rPr>
          <w:rtl/>
        </w:rPr>
      </w:pPr>
    </w:p>
    <w:p w:rsidR="00DE68DD" w:rsidRDefault="00DE68DD" w:rsidP="00344CA3">
      <w:pPr>
        <w:pStyle w:val="a4"/>
        <w:keepNext/>
        <w:rPr>
          <w:rtl/>
        </w:rPr>
      </w:pPr>
      <w:bookmarkStart w:id="565" w:name="_ETM_Q1_2277392"/>
      <w:bookmarkStart w:id="566" w:name="_ETM_Q1_2277478"/>
      <w:bookmarkStart w:id="567" w:name="ET_speaker_5109_103"/>
      <w:bookmarkEnd w:id="565"/>
      <w:bookmarkEnd w:id="566"/>
      <w:r w:rsidRPr="00344CA3">
        <w:rPr>
          <w:rStyle w:val="TagStyle"/>
          <w:rtl/>
        </w:rPr>
        <w:t xml:space="preserve"> &lt;&lt; דובר &gt;&gt;</w:t>
      </w:r>
      <w:r w:rsidRPr="00DE68DD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E68D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"/>
    </w:p>
    <w:p w:rsidR="00DE68DD" w:rsidRDefault="00DE68DD" w:rsidP="00344CA3">
      <w:pPr>
        <w:pStyle w:val="KeepWithNext"/>
        <w:rPr>
          <w:rtl/>
        </w:rPr>
      </w:pPr>
    </w:p>
    <w:p w:rsidR="00DE68DD" w:rsidRPr="00DE68DD" w:rsidRDefault="00DE68DD" w:rsidP="00DE68DD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568" w:name="_ETM_Q1_2276217"/>
      <w:bookmarkEnd w:id="568"/>
      <w:r>
        <w:rPr>
          <w:rFonts w:hint="cs"/>
          <w:rtl/>
        </w:rPr>
        <w:t xml:space="preserve">משהו, ואני אומר את זה גם לידידי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. אני רוצה </w:t>
      </w:r>
      <w:bookmarkStart w:id="569" w:name="_ETM_Q1_2283039"/>
      <w:bookmarkEnd w:id="569"/>
      <w:r>
        <w:rPr>
          <w:rFonts w:hint="cs"/>
          <w:rtl/>
        </w:rPr>
        <w:t xml:space="preserve">שתבין. אנחנו לא מדברים כרגע רק על מי שעולים. מי </w:t>
      </w:r>
      <w:bookmarkStart w:id="570" w:name="_ETM_Q1_2285872"/>
      <w:bookmarkEnd w:id="570"/>
      <w:r>
        <w:rPr>
          <w:rFonts w:hint="cs"/>
          <w:rtl/>
        </w:rPr>
        <w:t xml:space="preserve">שעולים </w:t>
      </w:r>
      <w:r>
        <w:rPr>
          <w:rtl/>
        </w:rPr>
        <w:t>–</w:t>
      </w:r>
      <w:r>
        <w:rPr>
          <w:rFonts w:hint="cs"/>
          <w:rtl/>
        </w:rPr>
        <w:t xml:space="preserve"> נכון, זה בתוך החוק. אבל המשמעות של מה </w:t>
      </w:r>
      <w:bookmarkStart w:id="571" w:name="_ETM_Q1_2291535"/>
      <w:bookmarkEnd w:id="571"/>
      <w:r>
        <w:rPr>
          <w:rFonts w:hint="cs"/>
          <w:rtl/>
        </w:rPr>
        <w:t xml:space="preserve">אתה משדר לאחים שלנו, היא יותר גדולה אולי מאשר מה </w:t>
      </w:r>
      <w:bookmarkStart w:id="572" w:name="_ETM_Q1_2295214"/>
      <w:bookmarkEnd w:id="572"/>
      <w:r>
        <w:rPr>
          <w:rFonts w:hint="cs"/>
          <w:rtl/>
        </w:rPr>
        <w:t xml:space="preserve">אתה משדר לאלה שכבר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DE68DD" w:rsidRDefault="00DE68DD" w:rsidP="00DE68DD">
      <w:pPr>
        <w:rPr>
          <w:rtl/>
        </w:rPr>
      </w:pPr>
      <w:bookmarkStart w:id="573" w:name="_ETM_Q1_2274667"/>
      <w:bookmarkStart w:id="574" w:name="_ETM_Q1_2274796"/>
      <w:bookmarkEnd w:id="573"/>
      <w:bookmarkEnd w:id="574"/>
    </w:p>
    <w:p w:rsidR="00DE68DD" w:rsidRDefault="00DE68DD" w:rsidP="00DE68DD">
      <w:pPr>
        <w:rPr>
          <w:rtl/>
        </w:rPr>
      </w:pPr>
      <w:r>
        <w:rPr>
          <w:rFonts w:hint="cs"/>
          <w:rtl/>
        </w:rPr>
        <w:t xml:space="preserve">אני רוצה לומר משהו </w:t>
      </w:r>
      <w:bookmarkStart w:id="575" w:name="_ETM_Q1_2304330"/>
      <w:bookmarkEnd w:id="575"/>
      <w:r>
        <w:rPr>
          <w:rFonts w:hint="cs"/>
          <w:rtl/>
        </w:rPr>
        <w:t xml:space="preserve">על הגיור. אני מבין בגיור, קצת, מה לעשות. יש לי </w:t>
      </w:r>
      <w:bookmarkStart w:id="576" w:name="_ETM_Q1_2306248"/>
      <w:bookmarkEnd w:id="576"/>
      <w:r>
        <w:rPr>
          <w:rFonts w:hint="cs"/>
          <w:rtl/>
        </w:rPr>
        <w:t xml:space="preserve">על המשרד מספרים מתעדכנים </w:t>
      </w:r>
      <w:r>
        <w:rPr>
          <w:rtl/>
        </w:rPr>
        <w:t>–</w:t>
      </w:r>
      <w:r>
        <w:rPr>
          <w:rFonts w:hint="cs"/>
          <w:rtl/>
        </w:rPr>
        <w:t xml:space="preserve"> 16,000, וכל יום הולך ברוך </w:t>
      </w:r>
      <w:bookmarkStart w:id="577" w:name="_ETM_Q1_2313655"/>
      <w:bookmarkEnd w:id="577"/>
      <w:r>
        <w:rPr>
          <w:rFonts w:hint="cs"/>
          <w:rtl/>
        </w:rPr>
        <w:t>השם וגדל, לא מספיק. אני אגיד לך למה הוא לא</w:t>
      </w:r>
      <w:bookmarkStart w:id="578" w:name="_ETM_Q1_2315189"/>
      <w:bookmarkEnd w:id="578"/>
      <w:r>
        <w:rPr>
          <w:rFonts w:hint="cs"/>
          <w:rtl/>
        </w:rPr>
        <w:t xml:space="preserve"> גדל מספיק. הוא לא גדל מספיק, בגלל שלצערי הרב, מדינת </w:t>
      </w:r>
      <w:bookmarkStart w:id="579" w:name="_ETM_Q1_2319167"/>
      <w:bookmarkEnd w:id="579"/>
      <w:r>
        <w:rPr>
          <w:rFonts w:hint="cs"/>
          <w:rtl/>
        </w:rPr>
        <w:t xml:space="preserve">ישראל </w:t>
      </w:r>
      <w:bookmarkStart w:id="580" w:name="_ETM_Q1_2320574"/>
      <w:bookmarkStart w:id="581" w:name="_ETM_Q1_2320697"/>
      <w:bookmarkStart w:id="582" w:name="_ETM_Q1_2309542"/>
      <w:bookmarkStart w:id="583" w:name="_ETM_Q1_2309623"/>
      <w:bookmarkStart w:id="584" w:name="_ETM_Q1_2309702"/>
      <w:bookmarkStart w:id="585" w:name="_ETM_Q1_2309786"/>
      <w:bookmarkStart w:id="586" w:name="_ETM_Q1_2313085"/>
      <w:bookmarkStart w:id="587" w:name="_ETM_Q1_2320733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r>
        <w:rPr>
          <w:rFonts w:hint="cs"/>
          <w:rtl/>
        </w:rPr>
        <w:t xml:space="preserve">הפקירה, לא הפקידה, הפקירה את </w:t>
      </w:r>
      <w:bookmarkStart w:id="588" w:name="_ETM_Q1_2324895"/>
      <w:bookmarkEnd w:id="588"/>
      <w:r>
        <w:rPr>
          <w:rFonts w:hint="cs"/>
          <w:rtl/>
        </w:rPr>
        <w:t xml:space="preserve">מפתחות הכניסה אליה בידי אנשים שחלקם מתנגדים לקיום שלה כמדינה </w:t>
      </w:r>
      <w:bookmarkStart w:id="589" w:name="_ETM_Q1_2328088"/>
      <w:bookmarkEnd w:id="589"/>
      <w:r>
        <w:rPr>
          <w:rFonts w:hint="cs"/>
          <w:rtl/>
        </w:rPr>
        <w:t xml:space="preserve">יהודית דמוקרטית. וכשאני אומר את זה, אתה יודע כמוני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0" w:name="_ETM_Q1_2334078"/>
      <w:bookmarkEnd w:id="590"/>
      <w:r>
        <w:rPr>
          <w:rFonts w:hint="cs"/>
          <w:rtl/>
        </w:rPr>
        <w:t xml:space="preserve">70 פנים לתורה. וכש-70 פנים לתורה, לא היינו צריכים את </w:t>
      </w:r>
      <w:bookmarkStart w:id="591" w:name="_ETM_Q1_2336366"/>
      <w:bookmarkEnd w:id="591"/>
      <w:r>
        <w:rPr>
          <w:rFonts w:hint="cs"/>
          <w:rtl/>
        </w:rPr>
        <w:t xml:space="preserve">הרב דרוקמן אם הכול היה טוב כמו שאתה אומר. ואיפה </w:t>
      </w:r>
      <w:bookmarkStart w:id="592" w:name="_ETM_Q1_2341428"/>
      <w:bookmarkEnd w:id="592"/>
      <w:r>
        <w:rPr>
          <w:rFonts w:hint="cs"/>
          <w:rtl/>
        </w:rPr>
        <w:t xml:space="preserve">ששמנו את מפתחות הגיור, היו מתנהגים כמו שצריכים להתנהג. </w:t>
      </w:r>
    </w:p>
    <w:p w:rsidR="00001D67" w:rsidRDefault="00001D67" w:rsidP="00001D67">
      <w:pPr>
        <w:ind w:firstLine="0"/>
        <w:rPr>
          <w:rtl/>
        </w:rPr>
      </w:pPr>
      <w:bookmarkStart w:id="593" w:name="_ETM_Q1_2333041"/>
      <w:bookmarkStart w:id="594" w:name="_ETM_Q1_2342205"/>
      <w:bookmarkEnd w:id="593"/>
      <w:bookmarkEnd w:id="594"/>
    </w:p>
    <w:p w:rsidR="00001D67" w:rsidRDefault="00001D67" w:rsidP="00344CA3">
      <w:pPr>
        <w:pStyle w:val="a4"/>
        <w:keepNext/>
        <w:rPr>
          <w:rtl/>
        </w:rPr>
      </w:pPr>
      <w:bookmarkStart w:id="595" w:name="ET_speaker_6342_105"/>
      <w:r w:rsidRPr="00344CA3">
        <w:rPr>
          <w:rStyle w:val="TagStyle"/>
          <w:rtl/>
        </w:rPr>
        <w:t xml:space="preserve"> &lt;&lt; דובר &gt;&gt;</w:t>
      </w:r>
      <w:r w:rsidRPr="00001D67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001D67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001D67" w:rsidRDefault="00001D67" w:rsidP="00344CA3">
      <w:pPr>
        <w:pStyle w:val="KeepWithNext"/>
        <w:rPr>
          <w:rtl/>
        </w:rPr>
      </w:pPr>
    </w:p>
    <w:p w:rsidR="007F54A9" w:rsidRDefault="00001D67" w:rsidP="00001D67">
      <w:pPr>
        <w:rPr>
          <w:rtl/>
        </w:rPr>
      </w:pPr>
      <w:bookmarkStart w:id="596" w:name="_ETM_Q1_2348942"/>
      <w:bookmarkStart w:id="597" w:name="_ETM_Q1_2348985"/>
      <w:bookmarkStart w:id="598" w:name="_ETM_Q1_2349101"/>
      <w:bookmarkStart w:id="599" w:name="_ETM_Q1_2349142"/>
      <w:bookmarkEnd w:id="596"/>
      <w:bookmarkEnd w:id="597"/>
      <w:bookmarkEnd w:id="598"/>
      <w:bookmarkEnd w:id="599"/>
      <w:r>
        <w:rPr>
          <w:rFonts w:hint="cs"/>
          <w:rtl/>
        </w:rPr>
        <w:t xml:space="preserve">גם </w:t>
      </w:r>
      <w:bookmarkStart w:id="600" w:name="_ETM_Q1_2347348"/>
      <w:bookmarkEnd w:id="600"/>
      <w:r w:rsidR="007F54A9">
        <w:rPr>
          <w:rFonts w:hint="cs"/>
          <w:rtl/>
        </w:rPr>
        <w:t xml:space="preserve">התנגדו </w:t>
      </w:r>
      <w:r>
        <w:rPr>
          <w:rFonts w:hint="cs"/>
          <w:rtl/>
        </w:rPr>
        <w:t xml:space="preserve">לגיור </w:t>
      </w:r>
      <w:r w:rsidR="007F54A9">
        <w:rPr>
          <w:rFonts w:hint="cs"/>
          <w:rtl/>
        </w:rPr>
        <w:t>של הרב דרוקמן</w:t>
      </w:r>
      <w:r>
        <w:rPr>
          <w:rFonts w:hint="cs"/>
          <w:rtl/>
        </w:rPr>
        <w:t>.</w:t>
      </w:r>
    </w:p>
    <w:p w:rsidR="007F54A9" w:rsidRDefault="007F54A9" w:rsidP="007F54A9">
      <w:pPr>
        <w:rPr>
          <w:rtl/>
        </w:rPr>
      </w:pPr>
      <w:bookmarkStart w:id="601" w:name="_ETM_Q1_2355228"/>
      <w:bookmarkStart w:id="602" w:name="_ETM_Q1_2355269"/>
      <w:bookmarkStart w:id="603" w:name="_ETM_Q1_2355390"/>
      <w:bookmarkStart w:id="604" w:name="_ETM_Q1_2355425"/>
      <w:bookmarkEnd w:id="601"/>
      <w:bookmarkEnd w:id="602"/>
      <w:bookmarkEnd w:id="603"/>
      <w:bookmarkEnd w:id="604"/>
    </w:p>
    <w:p w:rsidR="007F54A9" w:rsidRDefault="007F54A9" w:rsidP="00344CA3">
      <w:pPr>
        <w:pStyle w:val="-"/>
        <w:keepNext/>
        <w:rPr>
          <w:rtl/>
        </w:rPr>
      </w:pPr>
      <w:bookmarkStart w:id="605" w:name="ET_speakercontinue_5109_18"/>
      <w:r w:rsidRPr="00344CA3">
        <w:rPr>
          <w:rStyle w:val="TagStyle"/>
          <w:rtl/>
        </w:rPr>
        <w:t xml:space="preserve"> &lt;&lt; דובר_המשך &gt;&gt;</w:t>
      </w:r>
      <w:r w:rsidRPr="007F54A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F54A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5"/>
    </w:p>
    <w:p w:rsidR="007F54A9" w:rsidRDefault="007F54A9" w:rsidP="00344CA3">
      <w:pPr>
        <w:pStyle w:val="KeepWithNext"/>
        <w:rPr>
          <w:rtl/>
        </w:rPr>
      </w:pPr>
    </w:p>
    <w:p w:rsidR="007F54A9" w:rsidRDefault="00001D67" w:rsidP="00A33917">
      <w:pPr>
        <w:rPr>
          <w:rtl/>
        </w:rPr>
      </w:pPr>
      <w:r>
        <w:rPr>
          <w:rFonts w:hint="cs"/>
          <w:rtl/>
        </w:rPr>
        <w:t xml:space="preserve">זה בדיוק מה שאני אומר. הגישה הזאת שהם אחים שלנו שאובדים מארץ אשור, הרב דרוקמן הבין את </w:t>
      </w:r>
      <w:bookmarkStart w:id="606" w:name="_ETM_Q1_2356156"/>
      <w:bookmarkEnd w:id="606"/>
      <w:r>
        <w:rPr>
          <w:rFonts w:hint="cs"/>
          <w:rtl/>
        </w:rPr>
        <w:t xml:space="preserve">זה. </w:t>
      </w:r>
      <w:bookmarkStart w:id="607" w:name="_ETM_Q1_2356477"/>
      <w:bookmarkEnd w:id="607"/>
      <w:r w:rsidR="007F54A9">
        <w:rPr>
          <w:rFonts w:hint="cs"/>
          <w:rtl/>
        </w:rPr>
        <w:t xml:space="preserve">אבל </w:t>
      </w:r>
      <w:bookmarkStart w:id="608" w:name="_ETM_Q1_2357387"/>
      <w:bookmarkEnd w:id="608"/>
      <w:r w:rsidR="007F54A9">
        <w:rPr>
          <w:rFonts w:hint="cs"/>
          <w:rtl/>
        </w:rPr>
        <w:t>לצערי הרב</w:t>
      </w:r>
      <w:r>
        <w:rPr>
          <w:rFonts w:hint="cs"/>
          <w:rtl/>
        </w:rPr>
        <w:t>, מדינת ישראל גם פה.</w:t>
      </w:r>
      <w:r w:rsidR="007F54A9">
        <w:rPr>
          <w:rFonts w:hint="cs"/>
          <w:rtl/>
        </w:rPr>
        <w:t xml:space="preserve"> אני מסתכל על חבר הכנסת בוע</w:t>
      </w:r>
      <w:bookmarkStart w:id="609" w:name="_ETM_Q1_2364845"/>
      <w:bookmarkEnd w:id="609"/>
      <w:r w:rsidR="007F54A9">
        <w:rPr>
          <w:rFonts w:hint="cs"/>
          <w:rtl/>
        </w:rPr>
        <w:t xml:space="preserve">ז </w:t>
      </w:r>
      <w:proofErr w:type="spellStart"/>
      <w:r w:rsidR="007F54A9">
        <w:rPr>
          <w:rFonts w:hint="cs"/>
          <w:rtl/>
        </w:rPr>
        <w:t>בי</w:t>
      </w:r>
      <w:r w:rsidR="00A33917">
        <w:rPr>
          <w:rFonts w:hint="cs"/>
          <w:rtl/>
        </w:rPr>
        <w:t>ס</w:t>
      </w:r>
      <w:r w:rsidR="007F54A9">
        <w:rPr>
          <w:rFonts w:hint="cs"/>
          <w:rtl/>
        </w:rPr>
        <w:t>מוט</w:t>
      </w:r>
      <w:proofErr w:type="spellEnd"/>
      <w:r w:rsidR="007F54A9">
        <w:rPr>
          <w:rFonts w:hint="cs"/>
          <w:rtl/>
        </w:rPr>
        <w:t>,</w:t>
      </w:r>
      <w:r>
        <w:rPr>
          <w:rFonts w:hint="cs"/>
          <w:rtl/>
        </w:rPr>
        <w:t xml:space="preserve"> ואני רואה בעיניים שלי את חבר </w:t>
      </w:r>
      <w:bookmarkStart w:id="610" w:name="_ETM_Q1_2366211"/>
      <w:bookmarkEnd w:id="610"/>
      <w:r>
        <w:rPr>
          <w:rFonts w:hint="cs"/>
          <w:rtl/>
        </w:rPr>
        <w:t>הכנסת יריב לוין</w:t>
      </w:r>
      <w:r w:rsidR="00A33917">
        <w:rPr>
          <w:rFonts w:hint="cs"/>
          <w:rtl/>
        </w:rPr>
        <w:t xml:space="preserve">, </w:t>
      </w:r>
      <w:r>
        <w:rPr>
          <w:rFonts w:hint="cs"/>
          <w:rtl/>
        </w:rPr>
        <w:t>והחוק הראשון על הגיור.</w:t>
      </w:r>
    </w:p>
    <w:p w:rsidR="00001D67" w:rsidRDefault="00001D67" w:rsidP="00001D67">
      <w:pPr>
        <w:rPr>
          <w:rtl/>
        </w:rPr>
      </w:pPr>
    </w:p>
    <w:p w:rsidR="00001D67" w:rsidRDefault="00001D67" w:rsidP="00344CA3">
      <w:pPr>
        <w:pStyle w:val="a4"/>
        <w:keepNext/>
        <w:rPr>
          <w:rtl/>
        </w:rPr>
      </w:pPr>
      <w:bookmarkStart w:id="611" w:name="ET_speaker_6342_206"/>
      <w:r w:rsidRPr="00344CA3">
        <w:rPr>
          <w:rStyle w:val="TagStyle"/>
          <w:rtl/>
        </w:rPr>
        <w:t>&lt;&lt; דובר &gt;&gt;</w:t>
      </w:r>
      <w:r w:rsidRPr="00001D67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001D67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bookmarkEnd w:id="611"/>
      <w:r>
        <w:rPr>
          <w:rtl/>
        </w:rPr>
        <w:t xml:space="preserve">   </w:t>
      </w:r>
    </w:p>
    <w:p w:rsidR="00001D67" w:rsidRDefault="00001D67" w:rsidP="00344CA3">
      <w:pPr>
        <w:pStyle w:val="KeepWithNext"/>
        <w:rPr>
          <w:rtl/>
        </w:rPr>
      </w:pPr>
    </w:p>
    <w:p w:rsidR="007F54A9" w:rsidRDefault="00001D67" w:rsidP="00663986">
      <w:pPr>
        <w:rPr>
          <w:rtl/>
        </w:rPr>
      </w:pPr>
      <w:bookmarkStart w:id="612" w:name="_ETM_Q1_2374573"/>
      <w:bookmarkStart w:id="613" w:name="_ETM_Q1_2374621"/>
      <w:bookmarkEnd w:id="612"/>
      <w:bookmarkEnd w:id="613"/>
      <w:r>
        <w:rPr>
          <w:rFonts w:hint="cs"/>
          <w:rtl/>
        </w:rPr>
        <w:t xml:space="preserve">מחמאה אגב. החמאת לי, דרך אגב. </w:t>
      </w:r>
      <w:bookmarkStart w:id="614" w:name="_ETM_Q1_2374683"/>
      <w:bookmarkStart w:id="615" w:name="_ETM_Q1_2374722"/>
      <w:bookmarkStart w:id="616" w:name="_ETM_Q1_2380364"/>
      <w:bookmarkStart w:id="617" w:name="_ETM_Q1_2380406"/>
      <w:bookmarkEnd w:id="614"/>
      <w:bookmarkEnd w:id="615"/>
      <w:bookmarkEnd w:id="616"/>
      <w:bookmarkEnd w:id="617"/>
    </w:p>
    <w:p w:rsidR="007F54A9" w:rsidRDefault="007F54A9" w:rsidP="007F54A9">
      <w:pPr>
        <w:rPr>
          <w:rtl/>
        </w:rPr>
      </w:pPr>
      <w:bookmarkStart w:id="618" w:name="_ETM_Q1_2380509"/>
      <w:bookmarkStart w:id="619" w:name="_ETM_Q1_2380547"/>
      <w:bookmarkEnd w:id="618"/>
      <w:bookmarkEnd w:id="619"/>
    </w:p>
    <w:p w:rsidR="007F54A9" w:rsidRDefault="007F54A9" w:rsidP="00344CA3">
      <w:pPr>
        <w:pStyle w:val="-"/>
        <w:keepNext/>
        <w:rPr>
          <w:rtl/>
        </w:rPr>
      </w:pPr>
      <w:bookmarkStart w:id="620" w:name="ET_speakercontinue_5109_19"/>
      <w:r w:rsidRPr="00344CA3">
        <w:rPr>
          <w:rStyle w:val="TagStyle"/>
          <w:rtl/>
        </w:rPr>
        <w:t xml:space="preserve"> &lt;&lt; דובר_המשך &gt;&gt;</w:t>
      </w:r>
      <w:r w:rsidRPr="007F54A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F54A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0"/>
    </w:p>
    <w:p w:rsidR="007F54A9" w:rsidRDefault="007F54A9" w:rsidP="00344CA3">
      <w:pPr>
        <w:pStyle w:val="KeepWithNext"/>
        <w:rPr>
          <w:rtl/>
        </w:rPr>
      </w:pPr>
    </w:p>
    <w:p w:rsidR="00A33917" w:rsidRDefault="00001D67" w:rsidP="00A01392">
      <w:pPr>
        <w:rPr>
          <w:rtl/>
        </w:rPr>
      </w:pPr>
      <w:bookmarkStart w:id="621" w:name="_ETM_Q1_2381416"/>
      <w:bookmarkEnd w:id="621"/>
      <w:r>
        <w:rPr>
          <w:rFonts w:hint="cs"/>
          <w:rtl/>
        </w:rPr>
        <w:t xml:space="preserve">אני יודע. זה בסדר. כשאני באתי </w:t>
      </w:r>
      <w:bookmarkStart w:id="622" w:name="_ETM_Q1_2377184"/>
      <w:bookmarkEnd w:id="622"/>
      <w:r>
        <w:rPr>
          <w:rFonts w:hint="cs"/>
          <w:rtl/>
        </w:rPr>
        <w:t xml:space="preserve">לכנסת ושמתי </w:t>
      </w:r>
      <w:r w:rsidR="00A33917">
        <w:rPr>
          <w:rFonts w:hint="cs"/>
          <w:rtl/>
        </w:rPr>
        <w:t xml:space="preserve">בהתחלה את חוק הגיור עם הרב דרוקמן. אמר לי יריב לוין - זה החוק הכי חשוב בכנסת. אתה </w:t>
      </w:r>
      <w:bookmarkStart w:id="623" w:name="_ETM_Q1_2387244"/>
      <w:bookmarkEnd w:id="623"/>
      <w:r w:rsidR="00A33917">
        <w:rPr>
          <w:rFonts w:hint="cs"/>
          <w:rtl/>
        </w:rPr>
        <w:t xml:space="preserve">עם הילד שלך מסודר, אני לא, הוא אמר. זה לא הפריע לו, וזה לא הפריע גם לך, </w:t>
      </w:r>
      <w:bookmarkStart w:id="624" w:name="_ETM_Q1_2393692"/>
      <w:bookmarkEnd w:id="624"/>
      <w:r w:rsidR="00A33917">
        <w:rPr>
          <w:rFonts w:hint="cs"/>
          <w:rtl/>
        </w:rPr>
        <w:t xml:space="preserve">עכשיו אני אומר לך להצביע נגד. </w:t>
      </w:r>
      <w:bookmarkStart w:id="625" w:name="_ETM_Q1_2383247"/>
      <w:bookmarkStart w:id="626" w:name="_ETM_Q1_2389419"/>
      <w:bookmarkEnd w:id="625"/>
      <w:bookmarkEnd w:id="626"/>
      <w:r w:rsidR="00A33917">
        <w:rPr>
          <w:rFonts w:hint="cs"/>
          <w:rtl/>
        </w:rPr>
        <w:t xml:space="preserve">כל </w:t>
      </w:r>
      <w:r w:rsidR="007F54A9">
        <w:rPr>
          <w:rFonts w:hint="cs"/>
          <w:rtl/>
        </w:rPr>
        <w:t xml:space="preserve">יוזמה </w:t>
      </w:r>
      <w:bookmarkStart w:id="627" w:name="_ETM_Q1_2395693"/>
      <w:bookmarkEnd w:id="627"/>
      <w:r w:rsidR="007F54A9">
        <w:rPr>
          <w:rFonts w:hint="cs"/>
          <w:rtl/>
        </w:rPr>
        <w:t>בגיור אורתודוקסי</w:t>
      </w:r>
      <w:r w:rsidR="00A33917">
        <w:rPr>
          <w:rFonts w:hint="cs"/>
          <w:rtl/>
        </w:rPr>
        <w:t xml:space="preserve"> גם</w:t>
      </w:r>
      <w:r w:rsidR="007F54A9">
        <w:rPr>
          <w:rFonts w:hint="cs"/>
          <w:rtl/>
        </w:rPr>
        <w:t>, אבל שמתחשבת בגודל האתגר הזה</w:t>
      </w:r>
      <w:r w:rsidR="00A33917">
        <w:rPr>
          <w:rFonts w:hint="cs"/>
          <w:rtl/>
        </w:rPr>
        <w:t>,</w:t>
      </w:r>
      <w:r w:rsidR="007F54A9">
        <w:rPr>
          <w:rFonts w:hint="cs"/>
          <w:rtl/>
        </w:rPr>
        <w:t xml:space="preserve"> והלוואי ואתבדה. </w:t>
      </w:r>
    </w:p>
    <w:p w:rsidR="00A33917" w:rsidRDefault="00A33917" w:rsidP="00A33917">
      <w:pPr>
        <w:rPr>
          <w:rtl/>
        </w:rPr>
      </w:pPr>
      <w:bookmarkStart w:id="628" w:name="_ETM_Q1_2407564"/>
      <w:bookmarkStart w:id="629" w:name="_ETM_Q1_2407695"/>
      <w:bookmarkEnd w:id="628"/>
      <w:bookmarkEnd w:id="629"/>
    </w:p>
    <w:p w:rsidR="007F54A9" w:rsidRDefault="00A33917" w:rsidP="00A33917">
      <w:pPr>
        <w:rPr>
          <w:rtl/>
        </w:rPr>
      </w:pPr>
      <w:bookmarkStart w:id="630" w:name="_ETM_Q1_2407756"/>
      <w:bookmarkStart w:id="631" w:name="_ETM_Q1_2407847"/>
      <w:bookmarkEnd w:id="630"/>
      <w:bookmarkEnd w:id="631"/>
      <w:r>
        <w:rPr>
          <w:rFonts w:hint="cs"/>
          <w:rtl/>
        </w:rPr>
        <w:t xml:space="preserve">אמרתי קודם, </w:t>
      </w:r>
      <w:bookmarkStart w:id="632" w:name="_ETM_Q1_2412067"/>
      <w:bookmarkStart w:id="633" w:name="_ETM_Q1_2406909"/>
      <w:bookmarkEnd w:id="632"/>
      <w:bookmarkEnd w:id="633"/>
      <w:r>
        <w:rPr>
          <w:rFonts w:hint="cs"/>
          <w:rtl/>
        </w:rPr>
        <w:t>יהדות ברית-</w:t>
      </w:r>
      <w:r w:rsidR="007F54A9">
        <w:rPr>
          <w:rFonts w:hint="cs"/>
          <w:rtl/>
        </w:rPr>
        <w:t>המועצות</w:t>
      </w:r>
      <w:r>
        <w:rPr>
          <w:rFonts w:hint="cs"/>
          <w:rtl/>
        </w:rPr>
        <w:t>, ואמרתי</w:t>
      </w:r>
      <w:bookmarkStart w:id="634" w:name="_ETM_Q1_2415533"/>
      <w:bookmarkEnd w:id="634"/>
      <w:r>
        <w:rPr>
          <w:rFonts w:hint="cs"/>
          <w:rtl/>
        </w:rPr>
        <w:t xml:space="preserve"> יהדות ארצות-</w:t>
      </w:r>
      <w:r w:rsidR="007F54A9">
        <w:rPr>
          <w:rFonts w:hint="cs"/>
          <w:rtl/>
        </w:rPr>
        <w:t xml:space="preserve">הברית. </w:t>
      </w:r>
      <w:r>
        <w:rPr>
          <w:rFonts w:hint="cs"/>
          <w:rtl/>
        </w:rPr>
        <w:t>אני רוצה להוסיף רק דבר אחד, ו</w:t>
      </w:r>
      <w:r w:rsidR="007F54A9">
        <w:rPr>
          <w:rFonts w:hint="cs"/>
          <w:rtl/>
        </w:rPr>
        <w:t xml:space="preserve">גם הילדים שלנו הישראלים, גם אלה הילדים </w:t>
      </w:r>
      <w:bookmarkStart w:id="635" w:name="_ETM_Q1_2423470"/>
      <w:bookmarkEnd w:id="635"/>
      <w:r w:rsidR="007F54A9">
        <w:rPr>
          <w:rFonts w:hint="cs"/>
          <w:rtl/>
        </w:rPr>
        <w:t xml:space="preserve">שלי. כשהם יבינו </w:t>
      </w:r>
      <w:r>
        <w:rPr>
          <w:rFonts w:hint="cs"/>
          <w:rtl/>
        </w:rPr>
        <w:t xml:space="preserve">שהיהדות שמדינת </w:t>
      </w:r>
      <w:bookmarkStart w:id="636" w:name="_ETM_Q1_2427616"/>
      <w:bookmarkEnd w:id="636"/>
      <w:r>
        <w:rPr>
          <w:rFonts w:hint="cs"/>
          <w:rtl/>
        </w:rPr>
        <w:t xml:space="preserve">ישראל </w:t>
      </w:r>
      <w:r w:rsidR="007F54A9">
        <w:rPr>
          <w:rFonts w:hint="cs"/>
          <w:rtl/>
        </w:rPr>
        <w:t xml:space="preserve">מציגה </w:t>
      </w:r>
      <w:r>
        <w:rPr>
          <w:rFonts w:hint="cs"/>
          <w:rtl/>
        </w:rPr>
        <w:t>הי</w:t>
      </w:r>
      <w:r w:rsidR="007F54A9">
        <w:rPr>
          <w:rFonts w:hint="cs"/>
          <w:rtl/>
        </w:rPr>
        <w:t xml:space="preserve">א יהדות מרחיקה, היא יהדות מפלגת, </w:t>
      </w:r>
      <w:bookmarkStart w:id="637" w:name="_ETM_Q1_2431901"/>
      <w:bookmarkEnd w:id="637"/>
      <w:r>
        <w:rPr>
          <w:rFonts w:hint="cs"/>
          <w:rtl/>
        </w:rPr>
        <w:t xml:space="preserve">הם יגידו, </w:t>
      </w:r>
      <w:r w:rsidR="007F54A9">
        <w:rPr>
          <w:rFonts w:hint="cs"/>
          <w:rtl/>
        </w:rPr>
        <w:t>הילדים שלי, ה</w:t>
      </w:r>
      <w:r>
        <w:rPr>
          <w:rFonts w:hint="cs"/>
          <w:rtl/>
        </w:rPr>
        <w:t>נכדים שלי יגידו -</w:t>
      </w:r>
      <w:r w:rsidR="007F54A9">
        <w:rPr>
          <w:rFonts w:hint="cs"/>
          <w:rtl/>
        </w:rPr>
        <w:t xml:space="preserve"> תעזוב אותי </w:t>
      </w:r>
      <w:r>
        <w:rPr>
          <w:rFonts w:hint="cs"/>
          <w:rtl/>
        </w:rPr>
        <w:t xml:space="preserve">מהיהדות הזאת, אני לא רוצה </w:t>
      </w:r>
      <w:bookmarkStart w:id="638" w:name="_ETM_Q1_2439285"/>
      <w:bookmarkEnd w:id="638"/>
      <w:r>
        <w:rPr>
          <w:rFonts w:hint="cs"/>
          <w:rtl/>
        </w:rPr>
        <w:t xml:space="preserve">להיות מזוהה איתם </w:t>
      </w:r>
      <w:r w:rsidR="007F54A9">
        <w:rPr>
          <w:rFonts w:hint="cs"/>
          <w:rtl/>
        </w:rPr>
        <w:t xml:space="preserve">אם זאת היהדות. </w:t>
      </w:r>
      <w:bookmarkStart w:id="639" w:name="_ETM_Q1_2439869"/>
      <w:bookmarkEnd w:id="639"/>
      <w:r w:rsidR="007F54A9">
        <w:rPr>
          <w:rFonts w:hint="cs"/>
          <w:rtl/>
        </w:rPr>
        <w:t xml:space="preserve">משפט אחרון. אני חושב אם מה שגורמים </w:t>
      </w:r>
      <w:r>
        <w:rPr>
          <w:rFonts w:hint="cs"/>
          <w:rtl/>
        </w:rPr>
        <w:t xml:space="preserve">בתוך הקואליציה הזאת </w:t>
      </w:r>
      <w:r w:rsidR="007F54A9">
        <w:rPr>
          <w:rFonts w:hint="cs"/>
          <w:rtl/>
        </w:rPr>
        <w:t xml:space="preserve">מסמנים כאתגר, אפשר </w:t>
      </w:r>
      <w:bookmarkStart w:id="640" w:name="_ETM_Q1_2449999"/>
      <w:bookmarkEnd w:id="640"/>
      <w:r w:rsidR="007F54A9">
        <w:rPr>
          <w:rFonts w:hint="cs"/>
          <w:rtl/>
        </w:rPr>
        <w:t xml:space="preserve">להתמודד, </w:t>
      </w:r>
      <w:r>
        <w:rPr>
          <w:rFonts w:hint="cs"/>
          <w:rtl/>
        </w:rPr>
        <w:t xml:space="preserve">אפשר למצוא דרך, </w:t>
      </w:r>
      <w:r w:rsidR="007F54A9">
        <w:rPr>
          <w:rFonts w:hint="cs"/>
          <w:rtl/>
        </w:rPr>
        <w:t xml:space="preserve">לא דרך חוק השבות. </w:t>
      </w:r>
      <w:r>
        <w:rPr>
          <w:rFonts w:hint="cs"/>
          <w:rtl/>
        </w:rPr>
        <w:t xml:space="preserve">תודה. </w:t>
      </w:r>
      <w:bookmarkStart w:id="641" w:name="_ETM_Q1_2455363"/>
      <w:bookmarkEnd w:id="641"/>
    </w:p>
    <w:p w:rsidR="007F54A9" w:rsidRDefault="007F54A9" w:rsidP="00A33917">
      <w:pPr>
        <w:ind w:firstLine="0"/>
        <w:rPr>
          <w:rtl/>
        </w:rPr>
      </w:pPr>
      <w:bookmarkStart w:id="642" w:name="_ETM_Q1_2459200"/>
      <w:bookmarkStart w:id="643" w:name="_ETM_Q1_2459240"/>
      <w:bookmarkEnd w:id="642"/>
      <w:bookmarkEnd w:id="643"/>
    </w:p>
    <w:p w:rsidR="00A33917" w:rsidRDefault="00A33917" w:rsidP="00344CA3">
      <w:pPr>
        <w:pStyle w:val="af6"/>
        <w:keepNext/>
        <w:rPr>
          <w:rtl/>
        </w:rPr>
      </w:pPr>
      <w:bookmarkStart w:id="644" w:name="ET_yor_5520_106"/>
      <w:r w:rsidRPr="00344CA3">
        <w:rPr>
          <w:rStyle w:val="TagStyle"/>
          <w:rtl/>
        </w:rPr>
        <w:lastRenderedPageBreak/>
        <w:t xml:space="preserve"> &lt;&lt; יור &gt;&gt;</w:t>
      </w:r>
      <w:r w:rsidRPr="00A3391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33917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A33917" w:rsidRDefault="00A33917" w:rsidP="00344CA3">
      <w:pPr>
        <w:pStyle w:val="KeepWithNext"/>
        <w:rPr>
          <w:rtl/>
        </w:rPr>
      </w:pPr>
    </w:p>
    <w:p w:rsidR="007F54A9" w:rsidRDefault="00A33917" w:rsidP="00A33917">
      <w:pPr>
        <w:rPr>
          <w:rtl/>
        </w:rPr>
      </w:pPr>
      <w:r>
        <w:rPr>
          <w:rFonts w:hint="cs"/>
          <w:rtl/>
        </w:rPr>
        <w:t xml:space="preserve">תודה. </w:t>
      </w:r>
      <w:bookmarkStart w:id="645" w:name="_ETM_Q1_2459342"/>
      <w:bookmarkStart w:id="646" w:name="_ETM_Q1_2459376"/>
      <w:bookmarkEnd w:id="645"/>
      <w:bookmarkEnd w:id="646"/>
    </w:p>
    <w:p w:rsidR="00A33917" w:rsidRDefault="00A33917" w:rsidP="00A33917">
      <w:pPr>
        <w:rPr>
          <w:rtl/>
        </w:rPr>
      </w:pPr>
    </w:p>
    <w:p w:rsidR="00A33917" w:rsidRDefault="00A33917" w:rsidP="00A33917">
      <w:pPr>
        <w:rPr>
          <w:rtl/>
        </w:rPr>
      </w:pPr>
      <w:r>
        <w:rPr>
          <w:rFonts w:hint="cs"/>
          <w:rtl/>
        </w:rPr>
        <w:t xml:space="preserve">בבקשה, </w:t>
      </w:r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 שוורץ, הסוכנות היהודית. </w:t>
      </w:r>
    </w:p>
    <w:p w:rsidR="007F54A9" w:rsidRDefault="007F54A9" w:rsidP="007F54A9">
      <w:pPr>
        <w:rPr>
          <w:rtl/>
        </w:rPr>
      </w:pPr>
      <w:bookmarkStart w:id="647" w:name="_ETM_Q1_2462397"/>
      <w:bookmarkStart w:id="648" w:name="_ETM_Q1_2462437"/>
      <w:bookmarkEnd w:id="647"/>
      <w:bookmarkEnd w:id="648"/>
    </w:p>
    <w:p w:rsidR="007F54A9" w:rsidRDefault="007F54A9" w:rsidP="00344CA3">
      <w:pPr>
        <w:pStyle w:val="af9"/>
        <w:keepNext/>
        <w:rPr>
          <w:rtl/>
        </w:rPr>
      </w:pPr>
      <w:bookmarkStart w:id="649" w:name="ET_guest_701303_20"/>
      <w:r w:rsidRPr="00344CA3">
        <w:rPr>
          <w:rStyle w:val="TagStyle"/>
          <w:rtl/>
        </w:rPr>
        <w:t xml:space="preserve"> &lt;&lt; אורח &gt;&gt;</w:t>
      </w:r>
      <w:r w:rsidRPr="007F54A9">
        <w:rPr>
          <w:rStyle w:val="TagStyle"/>
          <w:rtl/>
        </w:rPr>
        <w:t xml:space="preserve">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7F54A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9"/>
    </w:p>
    <w:p w:rsidR="007F54A9" w:rsidRDefault="007F54A9" w:rsidP="00344CA3">
      <w:pPr>
        <w:pStyle w:val="KeepWithNext"/>
        <w:rPr>
          <w:rtl/>
        </w:rPr>
      </w:pPr>
    </w:p>
    <w:p w:rsidR="00C96764" w:rsidRDefault="00A33917" w:rsidP="00A33917">
      <w:pPr>
        <w:rPr>
          <w:rtl/>
        </w:rPr>
      </w:pPr>
      <w:bookmarkStart w:id="650" w:name="_ETM_Q1_2473792"/>
      <w:bookmarkEnd w:id="650"/>
      <w:r>
        <w:rPr>
          <w:rFonts w:hint="cs"/>
          <w:rtl/>
        </w:rPr>
        <w:t xml:space="preserve">תודה רבה. אני רוצה </w:t>
      </w:r>
      <w:bookmarkStart w:id="651" w:name="_ETM_Q1_2460799"/>
      <w:bookmarkEnd w:id="651"/>
      <w:r>
        <w:rPr>
          <w:rFonts w:hint="cs"/>
          <w:rtl/>
        </w:rPr>
        <w:t>להגיד באופן ברור וחד, הסוכנות היהודית מתנגד</w:t>
      </w:r>
      <w:r w:rsidR="00C75202">
        <w:rPr>
          <w:rFonts w:hint="cs"/>
          <w:rtl/>
        </w:rPr>
        <w:t>ת</w:t>
      </w:r>
      <w:r>
        <w:rPr>
          <w:rFonts w:hint="cs"/>
          <w:rtl/>
        </w:rPr>
        <w:t xml:space="preserve"> לכל שינוי דת </w:t>
      </w:r>
      <w:bookmarkStart w:id="652" w:name="_ETM_Q1_2464895"/>
      <w:bookmarkEnd w:id="652"/>
      <w:r>
        <w:rPr>
          <w:rFonts w:hint="cs"/>
          <w:rtl/>
        </w:rPr>
        <w:t xml:space="preserve">ומדינה שישפיע על התפוצות, לרבות שינוי חוק השבות. אני </w:t>
      </w:r>
      <w:bookmarkStart w:id="653" w:name="_ETM_Q1_2472798"/>
      <w:bookmarkEnd w:id="653"/>
      <w:r>
        <w:rPr>
          <w:rFonts w:hint="cs"/>
          <w:rtl/>
        </w:rPr>
        <w:t xml:space="preserve">חושב שאנחנו צריכים לזכור שהדיון הזה, </w:t>
      </w:r>
      <w:r w:rsidR="007F54A9">
        <w:rPr>
          <w:rFonts w:hint="cs"/>
          <w:rtl/>
        </w:rPr>
        <w:t xml:space="preserve">וההשפעות </w:t>
      </w:r>
      <w:r>
        <w:rPr>
          <w:rFonts w:hint="cs"/>
          <w:rtl/>
        </w:rPr>
        <w:t xml:space="preserve">של שינוי אפשרי </w:t>
      </w:r>
      <w:r w:rsidR="007F54A9">
        <w:rPr>
          <w:rFonts w:hint="cs"/>
          <w:rtl/>
        </w:rPr>
        <w:t xml:space="preserve">בחוק השבות היא לא </w:t>
      </w:r>
      <w:bookmarkStart w:id="654" w:name="_ETM_Q1_2479331"/>
      <w:bookmarkEnd w:id="654"/>
      <w:r w:rsidR="007F54A9">
        <w:rPr>
          <w:rFonts w:hint="cs"/>
          <w:rtl/>
        </w:rPr>
        <w:t>על יהדות ברית-המועצות לשעבר,</w:t>
      </w:r>
      <w:r>
        <w:rPr>
          <w:rFonts w:hint="cs"/>
          <w:rtl/>
        </w:rPr>
        <w:t xml:space="preserve"> </w:t>
      </w:r>
      <w:bookmarkStart w:id="655" w:name="_ETM_Q1_2481852"/>
      <w:bookmarkEnd w:id="655"/>
      <w:r>
        <w:rPr>
          <w:rFonts w:hint="cs"/>
          <w:rtl/>
        </w:rPr>
        <w:t>הוא על יהדות התפוצות</w:t>
      </w:r>
      <w:r w:rsidR="007F54A9">
        <w:rPr>
          <w:rFonts w:hint="cs"/>
          <w:rtl/>
        </w:rPr>
        <w:t xml:space="preserve"> בכל התפוצות. צריך להגיד </w:t>
      </w:r>
      <w:r>
        <w:rPr>
          <w:rFonts w:hint="cs"/>
          <w:rtl/>
        </w:rPr>
        <w:t xml:space="preserve">שרוב יהדות </w:t>
      </w:r>
      <w:r w:rsidR="007F54A9">
        <w:rPr>
          <w:rFonts w:hint="cs"/>
          <w:rtl/>
        </w:rPr>
        <w:t xml:space="preserve">צפון אמריקה </w:t>
      </w:r>
      <w:bookmarkStart w:id="656" w:name="_ETM_Q1_2488621"/>
      <w:bookmarkEnd w:id="656"/>
      <w:r>
        <w:rPr>
          <w:rFonts w:hint="cs"/>
          <w:rtl/>
        </w:rPr>
        <w:t xml:space="preserve">מתנגדים לכל שינוי </w:t>
      </w:r>
      <w:r w:rsidR="007F54A9">
        <w:rPr>
          <w:rFonts w:hint="cs"/>
          <w:rtl/>
        </w:rPr>
        <w:t>בחוק השבות. אנחנו מדברים על 85% מהתפוצות</w:t>
      </w:r>
      <w:r>
        <w:rPr>
          <w:rFonts w:hint="cs"/>
          <w:rtl/>
        </w:rPr>
        <w:t>, הם</w:t>
      </w:r>
      <w:r w:rsidR="007F54A9">
        <w:rPr>
          <w:rFonts w:hint="cs"/>
          <w:rtl/>
        </w:rPr>
        <w:t xml:space="preserve"> נמצאים</w:t>
      </w:r>
      <w:r>
        <w:rPr>
          <w:rFonts w:hint="cs"/>
          <w:rtl/>
        </w:rPr>
        <w:t xml:space="preserve"> </w:t>
      </w:r>
      <w:bookmarkStart w:id="657" w:name="_ETM_Q1_2496788"/>
      <w:bookmarkEnd w:id="657"/>
      <w:r>
        <w:rPr>
          <w:rFonts w:hint="cs"/>
          <w:rtl/>
        </w:rPr>
        <w:t xml:space="preserve">בצפון אמריקה, </w:t>
      </w:r>
      <w:r w:rsidR="007F54A9">
        <w:rPr>
          <w:rFonts w:hint="cs"/>
          <w:rtl/>
        </w:rPr>
        <w:t>ולכן</w:t>
      </w:r>
      <w:r>
        <w:rPr>
          <w:rFonts w:hint="cs"/>
          <w:rtl/>
        </w:rPr>
        <w:t>,</w:t>
      </w:r>
      <w:r w:rsidR="007F54A9">
        <w:rPr>
          <w:rFonts w:hint="cs"/>
          <w:rtl/>
        </w:rPr>
        <w:t xml:space="preserve"> </w:t>
      </w:r>
      <w:bookmarkStart w:id="658" w:name="_ETM_Q1_2499966"/>
      <w:bookmarkEnd w:id="658"/>
      <w:r w:rsidR="007F54A9">
        <w:rPr>
          <w:rFonts w:hint="cs"/>
          <w:rtl/>
        </w:rPr>
        <w:t xml:space="preserve">ההשפעה </w:t>
      </w:r>
      <w:r>
        <w:rPr>
          <w:rFonts w:hint="cs"/>
          <w:rtl/>
        </w:rPr>
        <w:t xml:space="preserve">היא כלל עולמית. ההשפעות הן לא רק על </w:t>
      </w:r>
      <w:bookmarkStart w:id="659" w:name="_ETM_Q1_2500936"/>
      <w:bookmarkEnd w:id="659"/>
      <w:r>
        <w:rPr>
          <w:rFonts w:hint="cs"/>
          <w:rtl/>
        </w:rPr>
        <w:t>העלייה, אשתקד</w:t>
      </w:r>
      <w:r w:rsidR="00C96764">
        <w:rPr>
          <w:rFonts w:hint="cs"/>
          <w:rtl/>
        </w:rPr>
        <w:t xml:space="preserve"> -</w:t>
      </w:r>
      <w:r>
        <w:rPr>
          <w:rFonts w:hint="cs"/>
          <w:rtl/>
        </w:rPr>
        <w:t xml:space="preserve"> 74,000 עולים למדינת ישראל, מספר שיא מ-1999. אבל גם על "המסע",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הדגל של הסוכנות היהודית או משרד ראש </w:t>
      </w:r>
      <w:bookmarkStart w:id="660" w:name="_ETM_Q1_2515214"/>
      <w:bookmarkEnd w:id="660"/>
      <w:r>
        <w:rPr>
          <w:rFonts w:hint="cs"/>
          <w:rtl/>
        </w:rPr>
        <w:t>הממשלה,</w:t>
      </w:r>
      <w:r w:rsidR="007F54A9">
        <w:rPr>
          <w:rFonts w:hint="cs"/>
          <w:rtl/>
        </w:rPr>
        <w:t xml:space="preserve"> להביא לפה</w:t>
      </w:r>
      <w:r w:rsidR="00C96764">
        <w:rPr>
          <w:rFonts w:hint="cs"/>
          <w:rtl/>
        </w:rPr>
        <w:t xml:space="preserve"> -</w:t>
      </w:r>
      <w:r w:rsidR="007F54A9">
        <w:rPr>
          <w:rFonts w:hint="cs"/>
          <w:rtl/>
        </w:rPr>
        <w:t xml:space="preserve"> </w:t>
      </w:r>
      <w:r w:rsidR="00C96764">
        <w:rPr>
          <w:rFonts w:hint="cs"/>
          <w:rtl/>
        </w:rPr>
        <w:t xml:space="preserve">13,000 צעירים מהתפוצות לשנה בארץ. גם "תגלית", </w:t>
      </w:r>
      <w:r w:rsidR="007F54A9">
        <w:rPr>
          <w:rFonts w:hint="cs"/>
          <w:rtl/>
        </w:rPr>
        <w:t>שמביאה לכאן</w:t>
      </w:r>
      <w:r w:rsidR="00C96764">
        <w:rPr>
          <w:rFonts w:hint="cs"/>
          <w:rtl/>
        </w:rPr>
        <w:t xml:space="preserve"> על-פי חוק </w:t>
      </w:r>
      <w:bookmarkStart w:id="661" w:name="_ETM_Q1_2522177"/>
      <w:bookmarkEnd w:id="661"/>
      <w:r w:rsidR="00C96764">
        <w:rPr>
          <w:rFonts w:hint="cs"/>
          <w:rtl/>
        </w:rPr>
        <w:t xml:space="preserve">השבות </w:t>
      </w:r>
      <w:r w:rsidR="00C96764">
        <w:rPr>
          <w:rtl/>
        </w:rPr>
        <w:t>–</w:t>
      </w:r>
      <w:r w:rsidR="00C96764">
        <w:rPr>
          <w:rFonts w:hint="cs"/>
          <w:rtl/>
        </w:rPr>
        <w:t xml:space="preserve"> 40,000 צעירים כל שנה. ההשפעות הן לא רק </w:t>
      </w:r>
      <w:bookmarkStart w:id="662" w:name="_ETM_Q1_2528309"/>
      <w:bookmarkEnd w:id="662"/>
      <w:r w:rsidR="00C96764">
        <w:rPr>
          <w:rFonts w:hint="cs"/>
          <w:rtl/>
        </w:rPr>
        <w:t xml:space="preserve">על תחושת השייכות של העם היהודי בתפוצות שמרגישים על סמך </w:t>
      </w:r>
      <w:bookmarkStart w:id="663" w:name="_ETM_Q1_2536166"/>
      <w:bookmarkEnd w:id="663"/>
      <w:r w:rsidR="00C96764">
        <w:rPr>
          <w:rFonts w:hint="cs"/>
          <w:rtl/>
        </w:rPr>
        <w:t xml:space="preserve">מגילת העצמאות </w:t>
      </w:r>
      <w:r w:rsidR="00C96764">
        <w:rPr>
          <w:rtl/>
        </w:rPr>
        <w:t>–</w:t>
      </w:r>
      <w:r w:rsidR="00C96764">
        <w:rPr>
          <w:rFonts w:hint="cs"/>
          <w:rtl/>
        </w:rPr>
        <w:t xml:space="preserve"> מדינת היהודים, לא מדינה יהודית </w:t>
      </w:r>
      <w:r w:rsidR="00C96764">
        <w:rPr>
          <w:rtl/>
        </w:rPr>
        <w:t>–</w:t>
      </w:r>
      <w:r w:rsidR="00C96764">
        <w:rPr>
          <w:rFonts w:hint="cs"/>
          <w:rtl/>
        </w:rPr>
        <w:t xml:space="preserve"> </w:t>
      </w:r>
      <w:bookmarkStart w:id="664" w:name="_ETM_Q1_2540507"/>
      <w:bookmarkEnd w:id="664"/>
      <w:r w:rsidR="00C96764">
        <w:rPr>
          <w:rFonts w:hint="cs"/>
          <w:rtl/>
        </w:rPr>
        <w:t xml:space="preserve">מדינת היהודים. </w:t>
      </w:r>
    </w:p>
    <w:p w:rsidR="00C96764" w:rsidRDefault="00C96764" w:rsidP="00A33917">
      <w:pPr>
        <w:rPr>
          <w:rtl/>
        </w:rPr>
      </w:pPr>
      <w:bookmarkStart w:id="665" w:name="_ETM_Q1_2542779"/>
      <w:bookmarkStart w:id="666" w:name="_ETM_Q1_2542927"/>
      <w:bookmarkStart w:id="667" w:name="_ETM_Q1_2542955"/>
      <w:bookmarkEnd w:id="665"/>
      <w:bookmarkEnd w:id="666"/>
      <w:bookmarkEnd w:id="667"/>
    </w:p>
    <w:p w:rsidR="00A01392" w:rsidRDefault="007F54A9" w:rsidP="00A01392">
      <w:pPr>
        <w:rPr>
          <w:rtl/>
        </w:rPr>
      </w:pPr>
      <w:bookmarkStart w:id="668" w:name="_ETM_Q1_2543068"/>
      <w:bookmarkStart w:id="669" w:name="_ETM_Q1_2523823"/>
      <w:bookmarkStart w:id="670" w:name="_ETM_Q1_2539710"/>
      <w:bookmarkStart w:id="671" w:name="_ETM_Q1_2540703"/>
      <w:bookmarkStart w:id="672" w:name="_ETM_Q1_2540749"/>
      <w:bookmarkEnd w:id="668"/>
      <w:bookmarkEnd w:id="669"/>
      <w:bookmarkEnd w:id="670"/>
      <w:bookmarkEnd w:id="671"/>
      <w:bookmarkEnd w:id="672"/>
      <w:r>
        <w:rPr>
          <w:rFonts w:hint="cs"/>
          <w:rtl/>
        </w:rPr>
        <w:t xml:space="preserve">אני רוצה להגיד כאן, שאנחנו מדברים חוק השבות, </w:t>
      </w:r>
      <w:r w:rsidR="00A01392">
        <w:rPr>
          <w:rFonts w:hint="cs"/>
          <w:rtl/>
        </w:rPr>
        <w:t xml:space="preserve">אבל יש פה 500 אלף אנשים </w:t>
      </w:r>
      <w:bookmarkStart w:id="673" w:name="_ETM_Q1_2550151"/>
      <w:bookmarkEnd w:id="673"/>
      <w:r w:rsidR="00A01392">
        <w:rPr>
          <w:rFonts w:hint="cs"/>
          <w:rtl/>
        </w:rPr>
        <w:t xml:space="preserve">שעלו לפה, כולל 200 אלף צברים שעלו לפי חוק השבות </w:t>
      </w:r>
      <w:bookmarkStart w:id="674" w:name="_ETM_Q1_2554005"/>
      <w:bookmarkEnd w:id="674"/>
      <w:r w:rsidR="00A01392">
        <w:rPr>
          <w:rFonts w:hint="cs"/>
          <w:rtl/>
        </w:rPr>
        <w:t xml:space="preserve">ואינם יהודים לפי ההלכה. חברי כנסת, ואנשים אחרים כבר הזכירו </w:t>
      </w:r>
      <w:bookmarkStart w:id="675" w:name="_ETM_Q1_2556586"/>
      <w:bookmarkEnd w:id="675"/>
      <w:r w:rsidR="00A01392">
        <w:rPr>
          <w:rFonts w:hint="cs"/>
          <w:rtl/>
        </w:rPr>
        <w:t xml:space="preserve">את זה. </w:t>
      </w:r>
      <w:bookmarkStart w:id="676" w:name="_ETM_Q1_2551598"/>
      <w:bookmarkEnd w:id="676"/>
    </w:p>
    <w:p w:rsidR="00A01392" w:rsidRDefault="00A01392" w:rsidP="00A01392">
      <w:pPr>
        <w:rPr>
          <w:rtl/>
        </w:rPr>
      </w:pPr>
    </w:p>
    <w:p w:rsidR="00A01392" w:rsidRDefault="00A01392" w:rsidP="00344CA3">
      <w:pPr>
        <w:pStyle w:val="a4"/>
        <w:keepNext/>
        <w:rPr>
          <w:rtl/>
        </w:rPr>
      </w:pPr>
      <w:bookmarkStart w:id="677" w:name="ET_knessetmember_4739_107"/>
      <w:r w:rsidRPr="00344CA3">
        <w:rPr>
          <w:rStyle w:val="TagStyle"/>
          <w:rtl/>
        </w:rPr>
        <w:t xml:space="preserve"> &lt;&lt; דובר &gt;&gt;</w:t>
      </w:r>
      <w:r w:rsidRPr="00A01392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A01392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A01392" w:rsidRDefault="00A01392" w:rsidP="00344CA3">
      <w:pPr>
        <w:pStyle w:val="KeepWithNext"/>
        <w:rPr>
          <w:rtl/>
        </w:rPr>
      </w:pPr>
    </w:p>
    <w:p w:rsidR="007F54A9" w:rsidRDefault="007F54A9" w:rsidP="00A01392">
      <w:pPr>
        <w:rPr>
          <w:rtl/>
        </w:rPr>
      </w:pPr>
      <w:bookmarkStart w:id="678" w:name="_ETM_Q1_2559790"/>
      <w:bookmarkStart w:id="679" w:name="_ETM_Q1_2559832"/>
      <w:bookmarkStart w:id="680" w:name="_ETM_Q1_2559934"/>
      <w:bookmarkStart w:id="681" w:name="_ETM_Q1_2559969"/>
      <w:bookmarkStart w:id="682" w:name="_ETM_Q1_2567982"/>
      <w:bookmarkStart w:id="683" w:name="_ETM_Q1_2568025"/>
      <w:bookmarkStart w:id="684" w:name="_ETM_Q1_2568127"/>
      <w:bookmarkStart w:id="685" w:name="_ETM_Q1_2568165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r>
        <w:rPr>
          <w:rFonts w:hint="cs"/>
          <w:rtl/>
        </w:rPr>
        <w:t xml:space="preserve">נכון </w:t>
      </w:r>
      <w:bookmarkStart w:id="686" w:name="_ETM_Q1_2571070"/>
      <w:bookmarkEnd w:id="686"/>
      <w:r>
        <w:rPr>
          <w:rFonts w:hint="cs"/>
          <w:rtl/>
        </w:rPr>
        <w:t>לרגע זה</w:t>
      </w:r>
      <w:r w:rsidR="00A01392">
        <w:rPr>
          <w:rFonts w:hint="cs"/>
          <w:rtl/>
        </w:rPr>
        <w:t xml:space="preserve"> בצבא הגנה לישראל, </w:t>
      </w:r>
      <w:bookmarkStart w:id="687" w:name="_ETM_Q1_2564784"/>
      <w:bookmarkEnd w:id="687"/>
      <w:r w:rsidR="00A01392">
        <w:rPr>
          <w:rFonts w:hint="cs"/>
          <w:rtl/>
        </w:rPr>
        <w:t xml:space="preserve">משרתים 5,500 </w:t>
      </w:r>
      <w:r>
        <w:rPr>
          <w:rFonts w:hint="cs"/>
          <w:rtl/>
        </w:rPr>
        <w:t xml:space="preserve">חיילים </w:t>
      </w:r>
      <w:r w:rsidR="00A01392">
        <w:rPr>
          <w:rFonts w:hint="cs"/>
          <w:rtl/>
        </w:rPr>
        <w:t xml:space="preserve">רובם </w:t>
      </w:r>
      <w:r>
        <w:rPr>
          <w:rFonts w:hint="cs"/>
          <w:rtl/>
        </w:rPr>
        <w:t xml:space="preserve">ביחידות קרביות שהם </w:t>
      </w:r>
      <w:bookmarkStart w:id="688" w:name="_ETM_Q1_2582991"/>
      <w:bookmarkEnd w:id="688"/>
      <w:r>
        <w:rPr>
          <w:rFonts w:hint="cs"/>
          <w:rtl/>
        </w:rPr>
        <w:t>אינם יהודים לפי</w:t>
      </w:r>
      <w:r w:rsidR="00A01392">
        <w:rPr>
          <w:rFonts w:hint="cs"/>
          <w:rtl/>
        </w:rPr>
        <w:t xml:space="preserve"> ההלכה.</w:t>
      </w:r>
      <w:r>
        <w:rPr>
          <w:rFonts w:hint="cs"/>
          <w:rtl/>
        </w:rPr>
        <w:t xml:space="preserve"> בואו ניקח</w:t>
      </w:r>
      <w:r w:rsidR="00A01392">
        <w:rPr>
          <w:rFonts w:hint="cs"/>
          <w:rtl/>
        </w:rPr>
        <w:t xml:space="preserve"> </w:t>
      </w:r>
      <w:bookmarkStart w:id="689" w:name="_ETM_Q1_2586313"/>
      <w:bookmarkEnd w:id="689"/>
      <w:r w:rsidR="00A01392">
        <w:rPr>
          <w:rFonts w:hint="cs"/>
          <w:rtl/>
        </w:rPr>
        <w:t xml:space="preserve">את זה בחשבון, נכון לרגע זה. </w:t>
      </w:r>
    </w:p>
    <w:p w:rsidR="007F54A9" w:rsidRDefault="007F54A9" w:rsidP="007F54A9">
      <w:pPr>
        <w:rPr>
          <w:rtl/>
        </w:rPr>
      </w:pPr>
      <w:bookmarkStart w:id="690" w:name="_ETM_Q1_2589152"/>
      <w:bookmarkStart w:id="691" w:name="_ETM_Q1_2589197"/>
      <w:bookmarkStart w:id="692" w:name="_ETM_Q1_2589312"/>
      <w:bookmarkStart w:id="693" w:name="_ETM_Q1_2589350"/>
      <w:bookmarkEnd w:id="690"/>
      <w:bookmarkEnd w:id="691"/>
      <w:bookmarkEnd w:id="692"/>
      <w:bookmarkEnd w:id="693"/>
    </w:p>
    <w:p w:rsidR="007F54A9" w:rsidRDefault="007F54A9" w:rsidP="00344CA3">
      <w:pPr>
        <w:pStyle w:val="-"/>
        <w:keepNext/>
        <w:rPr>
          <w:rtl/>
        </w:rPr>
      </w:pPr>
      <w:bookmarkStart w:id="694" w:name="ET_speakercontinue_701303_21"/>
      <w:r w:rsidRPr="00344CA3">
        <w:rPr>
          <w:rStyle w:val="TagStyle"/>
          <w:rtl/>
        </w:rPr>
        <w:t xml:space="preserve"> &lt;&lt; דובר_המשך &gt;&gt;</w:t>
      </w:r>
      <w:r w:rsidRPr="007F54A9">
        <w:rPr>
          <w:rStyle w:val="TagStyle"/>
          <w:rtl/>
        </w:rPr>
        <w:t xml:space="preserve">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7F54A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4"/>
    </w:p>
    <w:p w:rsidR="007F54A9" w:rsidRDefault="007F54A9" w:rsidP="00344CA3">
      <w:pPr>
        <w:pStyle w:val="KeepWithNext"/>
        <w:rPr>
          <w:rtl/>
        </w:rPr>
      </w:pPr>
    </w:p>
    <w:p w:rsidR="007F54A9" w:rsidRDefault="00A01392" w:rsidP="007F54A9">
      <w:pPr>
        <w:rPr>
          <w:rtl/>
        </w:rPr>
      </w:pPr>
      <w:bookmarkStart w:id="695" w:name="_ETM_Q1_2591350"/>
      <w:bookmarkEnd w:id="695"/>
      <w:r>
        <w:rPr>
          <w:rFonts w:hint="cs"/>
          <w:rtl/>
        </w:rPr>
        <w:t xml:space="preserve">בדיוק באתי לדבר על </w:t>
      </w:r>
      <w:bookmarkStart w:id="696" w:name="_ETM_Q1_2587721"/>
      <w:bookmarkEnd w:id="696"/>
      <w:r>
        <w:rPr>
          <w:rFonts w:hint="cs"/>
          <w:rtl/>
        </w:rPr>
        <w:t xml:space="preserve">זה, כי </w:t>
      </w:r>
      <w:r w:rsidR="007F54A9">
        <w:rPr>
          <w:rFonts w:hint="cs"/>
          <w:rtl/>
        </w:rPr>
        <w:t xml:space="preserve">"נתיב" היא </w:t>
      </w:r>
      <w:r>
        <w:rPr>
          <w:rFonts w:hint="cs"/>
          <w:rtl/>
        </w:rPr>
        <w:t xml:space="preserve">חברת בת של הסוכנות. "נתיב", היא החברה הלאומית </w:t>
      </w:r>
      <w:bookmarkStart w:id="697" w:name="_ETM_Q1_2592705"/>
      <w:bookmarkEnd w:id="697"/>
      <w:r>
        <w:rPr>
          <w:rFonts w:hint="cs"/>
          <w:rtl/>
        </w:rPr>
        <w:t xml:space="preserve">במימון ראש ממשלה לעשות הכנה לגיור. וכמה אנשים התגיירו באמצעות "נתיב" אשתקד? </w:t>
      </w:r>
      <w:r>
        <w:rPr>
          <w:rtl/>
        </w:rPr>
        <w:t>–</w:t>
      </w:r>
      <w:r>
        <w:rPr>
          <w:rFonts w:hint="cs"/>
          <w:rtl/>
        </w:rPr>
        <w:t xml:space="preserve"> 1,600, מתוך 5,000 שנמצאים פה, 800 </w:t>
      </w:r>
      <w:bookmarkStart w:id="698" w:name="_ETM_Q1_2604141"/>
      <w:bookmarkEnd w:id="698"/>
      <w:r>
        <w:rPr>
          <w:rFonts w:hint="cs"/>
          <w:rtl/>
        </w:rPr>
        <w:t xml:space="preserve">חיילים. אביגדור, אני מכיר מספר יותר גדול ש-9,000 לא </w:t>
      </w:r>
      <w:bookmarkStart w:id="699" w:name="_ETM_Q1_2609631"/>
      <w:bookmarkEnd w:id="699"/>
      <w:r>
        <w:rPr>
          <w:rFonts w:hint="cs"/>
          <w:rtl/>
        </w:rPr>
        <w:t xml:space="preserve">יהודים בכל עת בצבא כולל קבע. זה אומר שבכל שנה </w:t>
      </w:r>
      <w:bookmarkStart w:id="700" w:name="_ETM_Q1_2613224"/>
      <w:bookmarkEnd w:id="700"/>
      <w:r>
        <w:rPr>
          <w:rFonts w:hint="cs"/>
          <w:rtl/>
        </w:rPr>
        <w:t xml:space="preserve">3,000. נכון, 2,200 משתתפים בקורסים </w:t>
      </w:r>
      <w:r w:rsidR="00F41B09">
        <w:rPr>
          <w:rFonts w:hint="cs"/>
          <w:rtl/>
        </w:rPr>
        <w:t xml:space="preserve">של "נתיב", אבל רק 800 </w:t>
      </w:r>
      <w:bookmarkStart w:id="701" w:name="_ETM_Q1_2618192"/>
      <w:bookmarkEnd w:id="701"/>
      <w:r w:rsidR="00F41B09">
        <w:rPr>
          <w:rFonts w:hint="cs"/>
          <w:rtl/>
        </w:rPr>
        <w:t xml:space="preserve">בצבא עוברים את בית-הדין בסוף. ואם אנחנו רוצים שבעוד 20 </w:t>
      </w:r>
      <w:bookmarkStart w:id="702" w:name="_ETM_Q1_2622253"/>
      <w:bookmarkEnd w:id="702"/>
      <w:r w:rsidR="00F41B09">
        <w:rPr>
          <w:rFonts w:hint="cs"/>
          <w:rtl/>
        </w:rPr>
        <w:t xml:space="preserve">שנה הילדים שלנו יוכלו להתחתן אחד עם השני, ולא </w:t>
      </w:r>
      <w:proofErr w:type="spellStart"/>
      <w:r w:rsidR="00F41B09">
        <w:rPr>
          <w:rFonts w:hint="cs"/>
          <w:rtl/>
        </w:rPr>
        <w:t>יילכו</w:t>
      </w:r>
      <w:proofErr w:type="spellEnd"/>
      <w:r w:rsidR="00F41B09">
        <w:rPr>
          <w:rFonts w:hint="cs"/>
          <w:rtl/>
        </w:rPr>
        <w:t xml:space="preserve"> </w:t>
      </w:r>
      <w:bookmarkStart w:id="703" w:name="_ETM_Q1_2625994"/>
      <w:bookmarkEnd w:id="703"/>
      <w:r w:rsidR="00F41B09">
        <w:rPr>
          <w:rFonts w:hint="cs"/>
          <w:rtl/>
        </w:rPr>
        <w:t xml:space="preserve">לרבנות ופתאום יגלו איזו רשימה שחורה שהם לא יהודים, אנחנו </w:t>
      </w:r>
      <w:bookmarkStart w:id="704" w:name="_ETM_Q1_2631503"/>
      <w:bookmarkEnd w:id="704"/>
      <w:r w:rsidR="00F41B09">
        <w:rPr>
          <w:rFonts w:hint="cs"/>
          <w:rtl/>
        </w:rPr>
        <w:t xml:space="preserve">חייבים לטפל בעניין הזה. כולם זרע ישראל, ואנחנו בעידן של </w:t>
      </w:r>
      <w:bookmarkStart w:id="705" w:name="_ETM_Q1_2635698"/>
      <w:bookmarkEnd w:id="705"/>
      <w:r w:rsidR="00F41B09">
        <w:rPr>
          <w:rFonts w:hint="cs"/>
          <w:rtl/>
        </w:rPr>
        <w:t xml:space="preserve">קיבוץ גלויות. זה לא זמן רגיל, זה קיבוץ גלויות. </w:t>
      </w:r>
    </w:p>
    <w:p w:rsidR="007F54A9" w:rsidRDefault="007F54A9" w:rsidP="007F54A9">
      <w:pPr>
        <w:rPr>
          <w:rtl/>
        </w:rPr>
      </w:pPr>
      <w:bookmarkStart w:id="706" w:name="_ETM_Q1_2637647"/>
      <w:bookmarkStart w:id="707" w:name="_ETM_Q1_2637802"/>
      <w:bookmarkStart w:id="708" w:name="_ETM_Q1_2638816"/>
      <w:bookmarkStart w:id="709" w:name="_ETM_Q1_2638861"/>
      <w:bookmarkEnd w:id="706"/>
      <w:bookmarkEnd w:id="707"/>
      <w:bookmarkEnd w:id="708"/>
      <w:bookmarkEnd w:id="709"/>
    </w:p>
    <w:p w:rsidR="007F54A9" w:rsidRDefault="00F41B09" w:rsidP="00F41B09">
      <w:pPr>
        <w:rPr>
          <w:rtl/>
        </w:rPr>
      </w:pPr>
      <w:bookmarkStart w:id="710" w:name="_ETM_Q1_2638959"/>
      <w:bookmarkStart w:id="711" w:name="_ETM_Q1_2638999"/>
      <w:bookmarkEnd w:id="710"/>
      <w:bookmarkEnd w:id="711"/>
      <w:r>
        <w:rPr>
          <w:rFonts w:hint="cs"/>
          <w:rtl/>
        </w:rPr>
        <w:t xml:space="preserve">אני </w:t>
      </w:r>
      <w:bookmarkStart w:id="712" w:name="_ETM_Q1_2638020"/>
      <w:bookmarkEnd w:id="712"/>
      <w:r>
        <w:rPr>
          <w:rFonts w:hint="cs"/>
          <w:rtl/>
        </w:rPr>
        <w:t xml:space="preserve">רוצה להגיד דבר אחרון. </w:t>
      </w:r>
      <w:r w:rsidR="007F54A9">
        <w:rPr>
          <w:rFonts w:hint="cs"/>
          <w:rtl/>
        </w:rPr>
        <w:t xml:space="preserve">אני שמח להגיד שמבחינתי זה לא נושא של </w:t>
      </w:r>
      <w:bookmarkStart w:id="713" w:name="_ETM_Q1_2646287"/>
      <w:bookmarkEnd w:id="713"/>
      <w:r>
        <w:rPr>
          <w:rFonts w:hint="cs"/>
          <w:rtl/>
        </w:rPr>
        <w:t xml:space="preserve">אופוזיציה וקואליציה. נושאים של העם היהודי </w:t>
      </w:r>
      <w:bookmarkStart w:id="714" w:name="_ETM_Q1_2645979"/>
      <w:bookmarkEnd w:id="714"/>
      <w:r>
        <w:rPr>
          <w:rFonts w:hint="cs"/>
          <w:rtl/>
        </w:rPr>
        <w:t xml:space="preserve">הם צריכים להיות חוצה מפלגות. אני שמח ששוחחתי עם יולי אדלשטיין וחברי כנסת, </w:t>
      </w:r>
      <w:r w:rsidR="007F54A9">
        <w:rPr>
          <w:rFonts w:hint="cs"/>
          <w:rtl/>
        </w:rPr>
        <w:t xml:space="preserve"> עם דני דנון</w:t>
      </w:r>
      <w:r>
        <w:rPr>
          <w:rFonts w:hint="cs"/>
          <w:rtl/>
        </w:rPr>
        <w:t>, חברי כנסת אחרים</w:t>
      </w:r>
      <w:r w:rsidR="007F54A9">
        <w:rPr>
          <w:rFonts w:hint="cs"/>
          <w:rtl/>
        </w:rPr>
        <w:t xml:space="preserve"> מהליכוד, שמתנגדים לשינוי בחוק </w:t>
      </w:r>
      <w:bookmarkStart w:id="715" w:name="_ETM_Q1_2658255"/>
      <w:bookmarkEnd w:id="715"/>
      <w:r w:rsidR="007F54A9">
        <w:rPr>
          <w:rFonts w:hint="cs"/>
          <w:rtl/>
        </w:rPr>
        <w:t xml:space="preserve">השבות, </w:t>
      </w:r>
      <w:r>
        <w:rPr>
          <w:rFonts w:hint="cs"/>
          <w:rtl/>
        </w:rPr>
        <w:t xml:space="preserve">ואני מברך על כך. כי אני קורא לנושא הזה להיות חוצה מפלגות, </w:t>
      </w:r>
      <w:r w:rsidR="007F54A9">
        <w:rPr>
          <w:rFonts w:hint="cs"/>
          <w:rtl/>
        </w:rPr>
        <w:t xml:space="preserve">לא נושא של קואליציה אופוזיציה. </w:t>
      </w:r>
      <w:r>
        <w:rPr>
          <w:rFonts w:hint="cs"/>
          <w:rtl/>
        </w:rPr>
        <w:t xml:space="preserve">תודה רבה. </w:t>
      </w:r>
    </w:p>
    <w:p w:rsidR="007F54A9" w:rsidRDefault="007F54A9" w:rsidP="007F54A9">
      <w:pPr>
        <w:rPr>
          <w:rtl/>
        </w:rPr>
      </w:pPr>
      <w:bookmarkStart w:id="716" w:name="_ETM_Q1_2664319"/>
      <w:bookmarkStart w:id="717" w:name="_ETM_Q1_2664361"/>
      <w:bookmarkStart w:id="718" w:name="_ETM_Q1_2664463"/>
      <w:bookmarkStart w:id="719" w:name="_ETM_Q1_2664499"/>
      <w:bookmarkEnd w:id="716"/>
      <w:bookmarkEnd w:id="717"/>
      <w:bookmarkEnd w:id="718"/>
      <w:bookmarkEnd w:id="719"/>
    </w:p>
    <w:p w:rsidR="007F54A9" w:rsidRDefault="007F54A9" w:rsidP="00344CA3">
      <w:pPr>
        <w:pStyle w:val="af6"/>
        <w:keepNext/>
        <w:rPr>
          <w:rtl/>
        </w:rPr>
      </w:pPr>
      <w:bookmarkStart w:id="720" w:name="ET_yor_5520_22"/>
      <w:r w:rsidRPr="00344CA3">
        <w:rPr>
          <w:rStyle w:val="TagStyle"/>
          <w:rtl/>
        </w:rPr>
        <w:t xml:space="preserve"> &lt;&lt; יור &gt;&gt;</w:t>
      </w:r>
      <w:r w:rsidRPr="007F54A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F54A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0"/>
    </w:p>
    <w:p w:rsidR="007F54A9" w:rsidRDefault="007F54A9" w:rsidP="00344CA3">
      <w:pPr>
        <w:pStyle w:val="KeepWithNext"/>
        <w:rPr>
          <w:rtl/>
        </w:rPr>
      </w:pPr>
    </w:p>
    <w:p w:rsidR="007F54A9" w:rsidRDefault="007F54A9" w:rsidP="007F54A9">
      <w:pPr>
        <w:rPr>
          <w:rtl/>
        </w:rPr>
      </w:pPr>
      <w:bookmarkStart w:id="721" w:name="_ETM_Q1_2665841"/>
      <w:bookmarkEnd w:id="721"/>
      <w:r>
        <w:rPr>
          <w:rFonts w:hint="cs"/>
          <w:rtl/>
        </w:rPr>
        <w:t xml:space="preserve">תודה. </w:t>
      </w:r>
    </w:p>
    <w:p w:rsidR="007F54A9" w:rsidRDefault="007F54A9" w:rsidP="007F54A9">
      <w:pPr>
        <w:rPr>
          <w:rtl/>
        </w:rPr>
      </w:pPr>
      <w:bookmarkStart w:id="722" w:name="_ETM_Q1_2667838"/>
      <w:bookmarkStart w:id="723" w:name="_ETM_Q1_2667878"/>
      <w:bookmarkStart w:id="724" w:name="_ETM_Q1_2667983"/>
      <w:bookmarkStart w:id="725" w:name="_ETM_Q1_2668019"/>
      <w:bookmarkEnd w:id="722"/>
      <w:bookmarkEnd w:id="723"/>
      <w:bookmarkEnd w:id="724"/>
      <w:bookmarkEnd w:id="725"/>
    </w:p>
    <w:p w:rsidR="00F41B09" w:rsidRDefault="00F41B09" w:rsidP="007F54A9">
      <w:pPr>
        <w:rPr>
          <w:rtl/>
        </w:rPr>
      </w:pPr>
      <w:bookmarkStart w:id="726" w:name="_ETM_Q1_2664519"/>
      <w:bookmarkStart w:id="727" w:name="_ETM_Q1_2664620"/>
      <w:bookmarkEnd w:id="726"/>
      <w:bookmarkEnd w:id="727"/>
      <w:r>
        <w:rPr>
          <w:rFonts w:hint="cs"/>
          <w:rtl/>
        </w:rPr>
        <w:t>חבר הכנסת</w:t>
      </w:r>
      <w:bookmarkStart w:id="728" w:name="_ETM_Q1_2666311"/>
      <w:bookmarkEnd w:id="72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אחריו </w:t>
      </w:r>
      <w:r>
        <w:rPr>
          <w:rtl/>
        </w:rPr>
        <w:t>–</w:t>
      </w:r>
      <w:r>
        <w:rPr>
          <w:rFonts w:hint="cs"/>
          <w:rtl/>
        </w:rPr>
        <w:t xml:space="preserve"> חבר הכנסת ליברמן. </w:t>
      </w:r>
    </w:p>
    <w:p w:rsidR="00F41B09" w:rsidRDefault="00F41B09" w:rsidP="007F54A9">
      <w:pPr>
        <w:rPr>
          <w:rtl/>
        </w:rPr>
      </w:pPr>
      <w:bookmarkStart w:id="729" w:name="_ETM_Q1_2668432"/>
      <w:bookmarkStart w:id="730" w:name="_ETM_Q1_2668575"/>
      <w:bookmarkEnd w:id="729"/>
      <w:bookmarkEnd w:id="730"/>
    </w:p>
    <w:p w:rsidR="007F54A9" w:rsidRDefault="007F54A9" w:rsidP="00344CA3">
      <w:pPr>
        <w:pStyle w:val="a4"/>
        <w:keepNext/>
        <w:rPr>
          <w:rtl/>
        </w:rPr>
      </w:pPr>
      <w:bookmarkStart w:id="731" w:name="ET_knessetmember_5797_23"/>
      <w:r w:rsidRPr="00344CA3">
        <w:rPr>
          <w:rStyle w:val="TagStyle"/>
          <w:rtl/>
        </w:rPr>
        <w:t xml:space="preserve"> &lt;&lt; דובר &gt;&gt;</w:t>
      </w:r>
      <w:r w:rsidRPr="007F54A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54A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1"/>
    </w:p>
    <w:p w:rsidR="007F54A9" w:rsidRDefault="007F54A9" w:rsidP="00344CA3">
      <w:pPr>
        <w:pStyle w:val="KeepWithNext"/>
        <w:rPr>
          <w:rtl/>
        </w:rPr>
      </w:pPr>
    </w:p>
    <w:p w:rsidR="00F41B09" w:rsidRDefault="00F41B09" w:rsidP="007F54A9">
      <w:pPr>
        <w:rPr>
          <w:rtl/>
        </w:rPr>
      </w:pPr>
      <w:bookmarkStart w:id="732" w:name="_ETM_Q1_2675822"/>
      <w:bookmarkEnd w:id="732"/>
      <w:r>
        <w:rPr>
          <w:rFonts w:hint="cs"/>
          <w:rtl/>
        </w:rPr>
        <w:t>אני רוצה להתייחס</w:t>
      </w:r>
      <w:bookmarkStart w:id="733" w:name="_ETM_Q1_2671442"/>
      <w:bookmarkEnd w:id="733"/>
      <w:r>
        <w:rPr>
          <w:rFonts w:hint="cs"/>
          <w:rtl/>
        </w:rPr>
        <w:t xml:space="preserve"> לדובר האחרון, למה שאמר </w:t>
      </w:r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. </w:t>
      </w:r>
      <w:r w:rsidR="007F54A9">
        <w:rPr>
          <w:rFonts w:hint="cs"/>
          <w:rtl/>
        </w:rPr>
        <w:t xml:space="preserve">ביהדות ארצות-הברית, </w:t>
      </w:r>
      <w:r>
        <w:rPr>
          <w:rFonts w:hint="cs"/>
          <w:rtl/>
        </w:rPr>
        <w:t xml:space="preserve">זה נכון ששם יש 85% </w:t>
      </w:r>
      <w:bookmarkStart w:id="734" w:name="_ETM_Q1_2680921"/>
      <w:bookmarkEnd w:id="734"/>
      <w:r>
        <w:rPr>
          <w:rFonts w:hint="cs"/>
          <w:rtl/>
        </w:rPr>
        <w:t xml:space="preserve">יהדות התפוצות. </w:t>
      </w:r>
      <w:r w:rsidR="007F54A9">
        <w:rPr>
          <w:rFonts w:hint="cs"/>
          <w:rtl/>
        </w:rPr>
        <w:t xml:space="preserve">אבל </w:t>
      </w:r>
      <w:bookmarkStart w:id="735" w:name="_ETM_Q1_2681135"/>
      <w:bookmarkEnd w:id="735"/>
      <w:r>
        <w:rPr>
          <w:rFonts w:hint="cs"/>
          <w:rtl/>
        </w:rPr>
        <w:t xml:space="preserve">לצבוע את יהדות ארצות-הברית, כולם חושבים אותו דבר, </w:t>
      </w:r>
      <w:bookmarkStart w:id="736" w:name="_ETM_Q1_2685902"/>
      <w:bookmarkEnd w:id="736"/>
      <w:r>
        <w:rPr>
          <w:rFonts w:hint="cs"/>
          <w:rtl/>
        </w:rPr>
        <w:t xml:space="preserve">הייתי אומר קצת - - </w:t>
      </w:r>
    </w:p>
    <w:p w:rsidR="00F41B09" w:rsidRDefault="00F41B09" w:rsidP="007F54A9">
      <w:pPr>
        <w:rPr>
          <w:rtl/>
        </w:rPr>
      </w:pPr>
    </w:p>
    <w:p w:rsidR="00F41B09" w:rsidRDefault="00F41B09" w:rsidP="00344CA3">
      <w:pPr>
        <w:pStyle w:val="af9"/>
        <w:keepNext/>
        <w:rPr>
          <w:rtl/>
        </w:rPr>
      </w:pPr>
      <w:bookmarkStart w:id="737" w:name="ET_guest_701303_108"/>
      <w:r w:rsidRPr="00344CA3">
        <w:rPr>
          <w:rStyle w:val="TagStyle"/>
          <w:rtl/>
        </w:rPr>
        <w:t xml:space="preserve"> &lt;&lt; אורח &gt;&gt;</w:t>
      </w:r>
      <w:r w:rsidRPr="00F41B09">
        <w:rPr>
          <w:rStyle w:val="TagStyle"/>
          <w:rtl/>
        </w:rPr>
        <w:t xml:space="preserve">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F41B0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7"/>
    </w:p>
    <w:p w:rsidR="00F41B09" w:rsidRDefault="00F41B09" w:rsidP="00344CA3">
      <w:pPr>
        <w:pStyle w:val="KeepWithNext"/>
        <w:rPr>
          <w:rtl/>
        </w:rPr>
      </w:pPr>
    </w:p>
    <w:p w:rsidR="00F41B09" w:rsidRPr="00F41B09" w:rsidRDefault="00F41B09" w:rsidP="00F41B09">
      <w:pPr>
        <w:rPr>
          <w:rtl/>
        </w:rPr>
      </w:pPr>
      <w:r>
        <w:rPr>
          <w:rFonts w:hint="cs"/>
          <w:rtl/>
        </w:rPr>
        <w:t xml:space="preserve">אמרתי הרוב. </w:t>
      </w:r>
    </w:p>
    <w:p w:rsidR="00F41B09" w:rsidRDefault="00F41B09" w:rsidP="007F54A9">
      <w:pPr>
        <w:rPr>
          <w:rtl/>
        </w:rPr>
      </w:pPr>
      <w:bookmarkStart w:id="738" w:name="_ETM_Q1_2691603"/>
      <w:bookmarkStart w:id="739" w:name="_ETM_Q1_2691704"/>
      <w:bookmarkEnd w:id="738"/>
      <w:bookmarkEnd w:id="739"/>
    </w:p>
    <w:p w:rsidR="007F54A9" w:rsidRDefault="007F54A9" w:rsidP="00344CA3">
      <w:pPr>
        <w:pStyle w:val="-"/>
        <w:keepNext/>
        <w:rPr>
          <w:rtl/>
        </w:rPr>
      </w:pPr>
      <w:bookmarkStart w:id="740" w:name="_ETM_Q1_2691763"/>
      <w:bookmarkStart w:id="741" w:name="_ETM_Q1_2691884"/>
      <w:bookmarkStart w:id="742" w:name="_ETM_Q1_2694704"/>
      <w:bookmarkStart w:id="743" w:name="_ETM_Q1_2695777"/>
      <w:bookmarkStart w:id="744" w:name="_ETM_Q1_2695825"/>
      <w:bookmarkStart w:id="745" w:name="_ETM_Q1_2695904"/>
      <w:bookmarkStart w:id="746" w:name="_ETM_Q1_2695945"/>
      <w:bookmarkStart w:id="747" w:name="ET_knessetmember_5797_24"/>
      <w:bookmarkEnd w:id="740"/>
      <w:bookmarkEnd w:id="741"/>
      <w:bookmarkEnd w:id="742"/>
      <w:bookmarkEnd w:id="743"/>
      <w:bookmarkEnd w:id="744"/>
      <w:bookmarkEnd w:id="745"/>
      <w:bookmarkEnd w:id="746"/>
      <w:r w:rsidRPr="00344CA3">
        <w:rPr>
          <w:rStyle w:val="TagStyle"/>
          <w:rtl/>
        </w:rPr>
        <w:t xml:space="preserve"> &lt;&lt; דובר_המשך &gt;&gt;</w:t>
      </w:r>
      <w:r w:rsidRPr="007F54A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54A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7"/>
    </w:p>
    <w:p w:rsidR="007F54A9" w:rsidRDefault="007F54A9" w:rsidP="00344CA3">
      <w:pPr>
        <w:pStyle w:val="KeepWithNext"/>
        <w:rPr>
          <w:rtl/>
        </w:rPr>
      </w:pPr>
    </w:p>
    <w:p w:rsidR="002A1CB5" w:rsidRDefault="002A1CB5" w:rsidP="007F54A9">
      <w:pPr>
        <w:rPr>
          <w:rtl/>
        </w:rPr>
      </w:pPr>
      <w:bookmarkStart w:id="748" w:name="_ETM_Q1_2696701"/>
      <w:bookmarkEnd w:id="748"/>
      <w:r>
        <w:rPr>
          <w:rFonts w:hint="cs"/>
          <w:rtl/>
        </w:rPr>
        <w:t>אני רוצה להבדיל בין שני דברים. יש פה שני דיונים, ו</w:t>
      </w:r>
      <w:r w:rsidR="007F54A9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אני לא </w:t>
      </w:r>
      <w:bookmarkStart w:id="749" w:name="_ETM_Q1_2696714"/>
      <w:bookmarkEnd w:id="749"/>
      <w:r>
        <w:rPr>
          <w:rFonts w:hint="cs"/>
          <w:rtl/>
        </w:rPr>
        <w:t>רק מבין, גם מ</w:t>
      </w:r>
      <w:r w:rsidR="00C75202">
        <w:rPr>
          <w:rFonts w:hint="cs"/>
          <w:rtl/>
        </w:rPr>
        <w:t>ז</w:t>
      </w:r>
      <w:r>
        <w:rPr>
          <w:rFonts w:hint="cs"/>
          <w:rtl/>
        </w:rPr>
        <w:t xml:space="preserve">דהה עם הכאב שאמרה הדוברת הראשונה </w:t>
      </w:r>
      <w:r>
        <w:rPr>
          <w:rtl/>
        </w:rPr>
        <w:t>–</w:t>
      </w:r>
      <w:r>
        <w:rPr>
          <w:rFonts w:hint="cs"/>
          <w:rtl/>
        </w:rPr>
        <w:t xml:space="preserve"> יהודים סוג א', סוג </w:t>
      </w:r>
      <w:bookmarkStart w:id="750" w:name="_ETM_Q1_2704778"/>
      <w:bookmarkEnd w:id="750"/>
      <w:r w:rsidR="00C75202">
        <w:rPr>
          <w:rFonts w:hint="cs"/>
          <w:rtl/>
        </w:rPr>
        <w:t xml:space="preserve">ב'. </w:t>
      </w:r>
      <w:r>
        <w:rPr>
          <w:rFonts w:hint="cs"/>
          <w:rtl/>
        </w:rPr>
        <w:t>בטח כאדם חרדי שניסה להתקבל לעבודה</w:t>
      </w:r>
      <w:r w:rsidR="007F54A9">
        <w:rPr>
          <w:rFonts w:hint="cs"/>
          <w:rtl/>
        </w:rPr>
        <w:t xml:space="preserve"> כמה וכמה </w:t>
      </w:r>
      <w:bookmarkStart w:id="751" w:name="_ETM_Q1_2706914"/>
      <w:bookmarkEnd w:id="751"/>
      <w:r w:rsidR="007F54A9">
        <w:rPr>
          <w:rFonts w:hint="cs"/>
          <w:rtl/>
        </w:rPr>
        <w:t xml:space="preserve">פעמים, </w:t>
      </w:r>
      <w:r>
        <w:rPr>
          <w:rFonts w:hint="cs"/>
          <w:rtl/>
        </w:rPr>
        <w:t xml:space="preserve">וגם הייתי מתנחל, </w:t>
      </w:r>
      <w:bookmarkStart w:id="752" w:name="_ETM_Q1_2707911"/>
      <w:bookmarkEnd w:id="752"/>
      <w:r w:rsidR="007F54A9">
        <w:rPr>
          <w:rFonts w:hint="cs"/>
          <w:rtl/>
        </w:rPr>
        <w:t xml:space="preserve">יודע מה זה </w:t>
      </w:r>
      <w:r>
        <w:rPr>
          <w:rFonts w:hint="cs"/>
          <w:rtl/>
        </w:rPr>
        <w:t xml:space="preserve">יהודי סוג ', וסוג ב', במדינת ישראל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r w:rsidR="007F54A9">
        <w:rPr>
          <w:rFonts w:hint="cs"/>
          <w:rtl/>
        </w:rPr>
        <w:t xml:space="preserve">הרגשה מאוד </w:t>
      </w:r>
      <w:r>
        <w:rPr>
          <w:rFonts w:hint="cs"/>
          <w:rtl/>
        </w:rPr>
        <w:t xml:space="preserve">לא </w:t>
      </w:r>
      <w:bookmarkStart w:id="753" w:name="_ETM_Q1_2714977"/>
      <w:bookmarkEnd w:id="753"/>
      <w:r>
        <w:rPr>
          <w:rFonts w:hint="cs"/>
          <w:rtl/>
        </w:rPr>
        <w:t xml:space="preserve">נוחה, אולי לא ברבנות, אבל במקומות אחרים הרגשתי את </w:t>
      </w:r>
      <w:bookmarkStart w:id="754" w:name="_ETM_Q1_2718777"/>
      <w:bookmarkEnd w:id="754"/>
      <w:r>
        <w:rPr>
          <w:rFonts w:hint="cs"/>
          <w:rtl/>
        </w:rPr>
        <w:t xml:space="preserve">אותה הרגשה. גם כשנכנסתי לוועדה, מיד, יושב-ראש הוועדה אמר, הינה, </w:t>
      </w:r>
      <w:bookmarkStart w:id="755" w:name="_ETM_Q1_2721941"/>
      <w:bookmarkEnd w:id="755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הגיע, הוא כבר יגיד משהו אחר. אז אני יודע מה זה סוג 1, וסוג 2. </w:t>
      </w:r>
    </w:p>
    <w:p w:rsidR="002A1CB5" w:rsidRDefault="002A1CB5" w:rsidP="007F54A9">
      <w:pPr>
        <w:rPr>
          <w:rtl/>
        </w:rPr>
      </w:pPr>
      <w:bookmarkStart w:id="756" w:name="_ETM_Q1_2729350"/>
      <w:bookmarkStart w:id="757" w:name="_ETM_Q1_2729456"/>
      <w:bookmarkEnd w:id="756"/>
      <w:bookmarkEnd w:id="757"/>
    </w:p>
    <w:p w:rsidR="002A1CB5" w:rsidRDefault="002A1CB5" w:rsidP="00344CA3">
      <w:pPr>
        <w:pStyle w:val="a4"/>
        <w:keepNext/>
        <w:rPr>
          <w:rtl/>
        </w:rPr>
      </w:pPr>
      <w:bookmarkStart w:id="758" w:name="_ETM_Q1_2730161"/>
      <w:bookmarkStart w:id="759" w:name="_ETM_Q1_2730248"/>
      <w:bookmarkStart w:id="760" w:name="_ETM_Q1_2728707"/>
      <w:bookmarkStart w:id="761" w:name="ET_speaker_5109_109"/>
      <w:bookmarkEnd w:id="758"/>
      <w:bookmarkEnd w:id="759"/>
      <w:bookmarkEnd w:id="760"/>
      <w:r w:rsidRPr="00344CA3">
        <w:rPr>
          <w:rStyle w:val="TagStyle"/>
          <w:rtl/>
        </w:rPr>
        <w:t xml:space="preserve"> &lt;&lt; דובר &gt;&gt;</w:t>
      </w:r>
      <w:r w:rsidRPr="002A1CB5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2A1CB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2A1CB5" w:rsidRDefault="002A1CB5" w:rsidP="00344CA3">
      <w:pPr>
        <w:pStyle w:val="KeepWithNext"/>
        <w:rPr>
          <w:rtl/>
        </w:rPr>
      </w:pPr>
    </w:p>
    <w:p w:rsidR="002A1CB5" w:rsidRDefault="002A1CB5" w:rsidP="002A1CB5">
      <w:pPr>
        <w:rPr>
          <w:rtl/>
        </w:rPr>
      </w:pPr>
      <w:bookmarkStart w:id="762" w:name="_ETM_Q1_2729404"/>
      <w:bookmarkStart w:id="763" w:name="_ETM_Q1_2729503"/>
      <w:bookmarkEnd w:id="762"/>
      <w:bookmarkEnd w:id="763"/>
      <w:r>
        <w:rPr>
          <w:rFonts w:hint="cs"/>
          <w:rtl/>
        </w:rPr>
        <w:t xml:space="preserve">טוב, לא נרחם עליכם, </w:t>
      </w:r>
      <w:bookmarkStart w:id="764" w:name="_ETM_Q1_2731264"/>
      <w:bookmarkEnd w:id="764"/>
      <w:r>
        <w:rPr>
          <w:rFonts w:hint="cs"/>
          <w:rtl/>
        </w:rPr>
        <w:t xml:space="preserve">על סוג ב' פה. </w:t>
      </w:r>
    </w:p>
    <w:p w:rsidR="002A1CB5" w:rsidRDefault="002A1CB5" w:rsidP="002A1CB5">
      <w:pPr>
        <w:rPr>
          <w:rtl/>
        </w:rPr>
      </w:pPr>
      <w:bookmarkStart w:id="765" w:name="_ETM_Q1_2733019"/>
      <w:bookmarkStart w:id="766" w:name="_ETM_Q1_2733108"/>
      <w:bookmarkStart w:id="767" w:name="_ETM_Q1_2733227"/>
      <w:bookmarkStart w:id="768" w:name="_ETM_Q1_2733334"/>
      <w:bookmarkEnd w:id="765"/>
      <w:bookmarkEnd w:id="766"/>
      <w:bookmarkEnd w:id="767"/>
      <w:bookmarkEnd w:id="768"/>
    </w:p>
    <w:p w:rsidR="002A1CB5" w:rsidRDefault="002A1CB5" w:rsidP="00344CA3">
      <w:pPr>
        <w:pStyle w:val="a4"/>
        <w:keepNext/>
        <w:rPr>
          <w:rtl/>
        </w:rPr>
      </w:pPr>
      <w:bookmarkStart w:id="769" w:name="ET_knessetmember_5797_110"/>
      <w:r w:rsidRPr="00344CA3">
        <w:rPr>
          <w:rStyle w:val="TagStyle"/>
          <w:rtl/>
        </w:rPr>
        <w:t xml:space="preserve"> &lt;&lt; דובר &gt;&gt;</w:t>
      </w:r>
      <w:r w:rsidRPr="002A1CB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A1CB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2A1CB5" w:rsidRDefault="002A1CB5" w:rsidP="00344CA3">
      <w:pPr>
        <w:pStyle w:val="KeepWithNext"/>
        <w:rPr>
          <w:rtl/>
        </w:rPr>
      </w:pPr>
    </w:p>
    <w:p w:rsidR="00E011AD" w:rsidRDefault="002A1CB5" w:rsidP="002A1CB5">
      <w:pPr>
        <w:rPr>
          <w:rtl/>
        </w:rPr>
      </w:pPr>
      <w:bookmarkStart w:id="770" w:name="_ETM_Q1_2730321"/>
      <w:bookmarkStart w:id="771" w:name="_ETM_Q1_2730449"/>
      <w:bookmarkStart w:id="772" w:name="_ETM_Q1_2729526"/>
      <w:bookmarkStart w:id="773" w:name="_ETM_Q1_2729616"/>
      <w:bookmarkStart w:id="774" w:name="_ETM_Q1_2717744"/>
      <w:bookmarkStart w:id="775" w:name="_ETM_Q1_2736480"/>
      <w:bookmarkStart w:id="776" w:name="_ETM_Q1_2736525"/>
      <w:bookmarkEnd w:id="770"/>
      <w:bookmarkEnd w:id="771"/>
      <w:bookmarkEnd w:id="772"/>
      <w:bookmarkEnd w:id="773"/>
      <w:bookmarkEnd w:id="774"/>
      <w:bookmarkEnd w:id="775"/>
      <w:bookmarkEnd w:id="776"/>
      <w:r>
        <w:rPr>
          <w:rFonts w:hint="cs"/>
          <w:rtl/>
        </w:rPr>
        <w:t xml:space="preserve">לעצם הדיון. </w:t>
      </w:r>
      <w:r w:rsidR="00E011AD">
        <w:rPr>
          <w:rFonts w:hint="cs"/>
          <w:rtl/>
        </w:rPr>
        <w:t>צריך להבדיל פה</w:t>
      </w:r>
      <w:r>
        <w:rPr>
          <w:rFonts w:hint="cs"/>
          <w:rtl/>
        </w:rPr>
        <w:t xml:space="preserve"> בשני דברים. יש </w:t>
      </w:r>
      <w:bookmarkStart w:id="777" w:name="_ETM_Q1_2737381"/>
      <w:bookmarkEnd w:id="777"/>
      <w:r>
        <w:rPr>
          <w:rFonts w:hint="cs"/>
          <w:rtl/>
        </w:rPr>
        <w:t>פה</w:t>
      </w:r>
      <w:r w:rsidR="00E011AD">
        <w:rPr>
          <w:rFonts w:hint="cs"/>
          <w:rtl/>
        </w:rPr>
        <w:t xml:space="preserve"> כאב </w:t>
      </w:r>
      <w:proofErr w:type="spellStart"/>
      <w:r w:rsidR="00E011AD">
        <w:rPr>
          <w:rFonts w:hint="cs"/>
          <w:rtl/>
        </w:rPr>
        <w:t>אמיתי</w:t>
      </w:r>
      <w:proofErr w:type="spellEnd"/>
      <w:r w:rsidR="00E011AD">
        <w:rPr>
          <w:rFonts w:hint="cs"/>
          <w:rtl/>
        </w:rPr>
        <w:t xml:space="preserve"> של אותם 400,000 </w:t>
      </w:r>
      <w:bookmarkStart w:id="778" w:name="_ETM_Q1_2751583"/>
      <w:bookmarkEnd w:id="778"/>
      <w:r w:rsidR="00E011AD">
        <w:rPr>
          <w:rFonts w:hint="cs"/>
          <w:rtl/>
        </w:rPr>
        <w:t>ש</w:t>
      </w:r>
      <w:r>
        <w:rPr>
          <w:rFonts w:hint="cs"/>
          <w:rtl/>
        </w:rPr>
        <w:t xml:space="preserve">נמצאים פה במדינת ישראל, ונמצאים במציאות אחרת, במציאות כואבת. אני </w:t>
      </w:r>
      <w:bookmarkStart w:id="779" w:name="_ETM_Q1_2750079"/>
      <w:bookmarkEnd w:id="779"/>
      <w:r>
        <w:rPr>
          <w:rFonts w:hint="cs"/>
          <w:rtl/>
        </w:rPr>
        <w:t>חושב שזו בדיוק הסיבה ש</w:t>
      </w:r>
      <w:r w:rsidR="00E011AD">
        <w:rPr>
          <w:rFonts w:hint="cs"/>
          <w:rtl/>
        </w:rPr>
        <w:t xml:space="preserve">היה צריך למצוא פתרון בשביל לא להגדיל את אותה בעיה. </w:t>
      </w:r>
      <w:bookmarkStart w:id="780" w:name="_ETM_Q1_2759472"/>
      <w:bookmarkEnd w:id="780"/>
      <w:r w:rsidR="00343326">
        <w:rPr>
          <w:rFonts w:hint="cs"/>
          <w:rtl/>
        </w:rPr>
        <w:t>בשביל לא להפוך אותה ל</w:t>
      </w:r>
      <w:r>
        <w:rPr>
          <w:rFonts w:hint="cs"/>
          <w:rtl/>
        </w:rPr>
        <w:t>סוג ב'.</w:t>
      </w:r>
      <w:bookmarkStart w:id="781" w:name="_ETM_Q1_2759682"/>
      <w:bookmarkEnd w:id="781"/>
      <w:r>
        <w:rPr>
          <w:rFonts w:hint="cs"/>
          <w:rtl/>
        </w:rPr>
        <w:t xml:space="preserve"> הרי מה אנחנו עושים פה עכשיו? </w:t>
      </w:r>
      <w:r w:rsidR="00E011A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אומרים, אנחנו </w:t>
      </w:r>
      <w:r w:rsidR="00E011AD">
        <w:rPr>
          <w:rFonts w:hint="cs"/>
          <w:rtl/>
        </w:rPr>
        <w:t>נבוא עכשיו</w:t>
      </w:r>
      <w:r>
        <w:rPr>
          <w:rFonts w:hint="cs"/>
          <w:rtl/>
        </w:rPr>
        <w:t xml:space="preserve"> ליהודי, </w:t>
      </w:r>
      <w:r w:rsidR="00E011AD">
        <w:rPr>
          <w:rFonts w:hint="cs"/>
          <w:rtl/>
        </w:rPr>
        <w:t xml:space="preserve"> לא רוצה</w:t>
      </w:r>
      <w:r>
        <w:rPr>
          <w:rFonts w:hint="cs"/>
          <w:rtl/>
        </w:rPr>
        <w:t xml:space="preserve"> להגיד מאיזו מדינה, </w:t>
      </w:r>
      <w:r w:rsidR="00E011AD">
        <w:rPr>
          <w:rFonts w:hint="cs"/>
          <w:rtl/>
        </w:rPr>
        <w:t xml:space="preserve">מהונג-קונג, </w:t>
      </w:r>
      <w:r>
        <w:rPr>
          <w:rFonts w:hint="cs"/>
          <w:rtl/>
        </w:rPr>
        <w:t xml:space="preserve">ואני אגיד לו תקשיב </w:t>
      </w:r>
      <w:r>
        <w:rPr>
          <w:rtl/>
        </w:rPr>
        <w:t>–</w:t>
      </w:r>
      <w:r>
        <w:rPr>
          <w:rFonts w:hint="cs"/>
          <w:rtl/>
        </w:rPr>
        <w:t xml:space="preserve"> נזכר </w:t>
      </w:r>
      <w:bookmarkStart w:id="782" w:name="_ETM_Q1_2768359"/>
      <w:bookmarkEnd w:id="782"/>
      <w:r>
        <w:rPr>
          <w:rFonts w:hint="cs"/>
          <w:rtl/>
        </w:rPr>
        <w:t>אדם</w:t>
      </w:r>
      <w:r w:rsidR="00E011AD">
        <w:rPr>
          <w:rFonts w:hint="cs"/>
          <w:rtl/>
        </w:rPr>
        <w:t xml:space="preserve"> בתוך הכנסייה,</w:t>
      </w:r>
      <w:r>
        <w:rPr>
          <w:rFonts w:hint="cs"/>
          <w:rtl/>
        </w:rPr>
        <w:t xml:space="preserve"> הוא נוצרי גמור. הוא נזכר שמישהו סיפר לו שיש </w:t>
      </w:r>
      <w:bookmarkStart w:id="783" w:name="_ETM_Q1_2775182"/>
      <w:bookmarkEnd w:id="783"/>
      <w:r>
        <w:rPr>
          <w:rFonts w:hint="cs"/>
          <w:rtl/>
        </w:rPr>
        <w:t xml:space="preserve">לו איזו סבתא יהודייה, והוא בא ורוצה לארץ. </w:t>
      </w:r>
      <w:bookmarkStart w:id="784" w:name="_ETM_Q1_2774181"/>
      <w:bookmarkEnd w:id="784"/>
      <w:r w:rsidR="00E011AD">
        <w:rPr>
          <w:rFonts w:hint="cs"/>
          <w:rtl/>
        </w:rPr>
        <w:t>ואז</w:t>
      </w:r>
      <w:r>
        <w:rPr>
          <w:rFonts w:hint="cs"/>
          <w:rtl/>
        </w:rPr>
        <w:t xml:space="preserve">, אתה מביא אותו </w:t>
      </w:r>
      <w:bookmarkStart w:id="785" w:name="_ETM_Q1_2779690"/>
      <w:bookmarkEnd w:id="785"/>
      <w:r>
        <w:rPr>
          <w:rFonts w:hint="cs"/>
          <w:rtl/>
        </w:rPr>
        <w:t xml:space="preserve">לארץ, ואז מתחילים להגיד שאנשי הונג-קונג שהגיעו לפה הם לא </w:t>
      </w:r>
      <w:bookmarkStart w:id="786" w:name="_ETM_Q1_2783806"/>
      <w:bookmarkEnd w:id="786"/>
      <w:r>
        <w:rPr>
          <w:rFonts w:hint="cs"/>
          <w:rtl/>
        </w:rPr>
        <w:t xml:space="preserve">יהודים. </w:t>
      </w:r>
      <w:bookmarkStart w:id="787" w:name="_ETM_Q1_2781728"/>
      <w:bookmarkEnd w:id="787"/>
      <w:r>
        <w:rPr>
          <w:rFonts w:hint="cs"/>
          <w:rtl/>
        </w:rPr>
        <w:t>למה לעשות את העוול הזה?</w:t>
      </w:r>
    </w:p>
    <w:p w:rsidR="00E011AD" w:rsidRDefault="00E011AD" w:rsidP="00A805B5">
      <w:pPr>
        <w:ind w:firstLine="0"/>
        <w:rPr>
          <w:rtl/>
        </w:rPr>
      </w:pPr>
      <w:bookmarkStart w:id="788" w:name="_ETM_Q1_2799649"/>
      <w:bookmarkStart w:id="789" w:name="_ETM_Q1_2799692"/>
      <w:bookmarkEnd w:id="788"/>
      <w:bookmarkEnd w:id="789"/>
    </w:p>
    <w:p w:rsidR="00A805B5" w:rsidRDefault="00A805B5" w:rsidP="00344CA3">
      <w:pPr>
        <w:pStyle w:val="a4"/>
        <w:keepNext/>
        <w:rPr>
          <w:rtl/>
        </w:rPr>
      </w:pPr>
      <w:bookmarkStart w:id="790" w:name="ET_speaker_5109_111"/>
      <w:r w:rsidRPr="00344CA3">
        <w:rPr>
          <w:rStyle w:val="TagStyle"/>
          <w:rtl/>
        </w:rPr>
        <w:t xml:space="preserve"> &lt;&lt; דובר &gt;&gt;</w:t>
      </w:r>
      <w:r w:rsidRPr="00A805B5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805B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"/>
    </w:p>
    <w:p w:rsidR="00A805B5" w:rsidRDefault="00A805B5" w:rsidP="00344CA3">
      <w:pPr>
        <w:pStyle w:val="KeepWithNext"/>
        <w:rPr>
          <w:rtl/>
        </w:rPr>
      </w:pPr>
    </w:p>
    <w:p w:rsidR="00A805B5" w:rsidRDefault="00A805B5" w:rsidP="00A805B5">
      <w:pPr>
        <w:rPr>
          <w:rtl/>
        </w:rPr>
      </w:pPr>
      <w:r>
        <w:rPr>
          <w:rFonts w:hint="cs"/>
          <w:rtl/>
        </w:rPr>
        <w:t xml:space="preserve">אני מוחה על ההשוואה. </w:t>
      </w:r>
    </w:p>
    <w:p w:rsidR="00A805B5" w:rsidRDefault="00A805B5" w:rsidP="00A805B5">
      <w:pPr>
        <w:rPr>
          <w:rtl/>
        </w:rPr>
      </w:pPr>
    </w:p>
    <w:p w:rsidR="00A805B5" w:rsidRDefault="00A805B5" w:rsidP="00344CA3">
      <w:pPr>
        <w:pStyle w:val="a4"/>
        <w:keepNext/>
        <w:rPr>
          <w:rtl/>
        </w:rPr>
      </w:pPr>
      <w:bookmarkStart w:id="791" w:name="ET_knessetmember_5797_112"/>
      <w:r w:rsidRPr="00344CA3">
        <w:rPr>
          <w:rStyle w:val="TagStyle"/>
          <w:rtl/>
        </w:rPr>
        <w:t xml:space="preserve"> &lt;&lt; דובר &gt;&gt;</w:t>
      </w:r>
      <w:r w:rsidRPr="00A805B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805B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A805B5" w:rsidRDefault="00A805B5" w:rsidP="00344CA3">
      <w:pPr>
        <w:pStyle w:val="KeepWithNext"/>
        <w:rPr>
          <w:rtl/>
        </w:rPr>
      </w:pPr>
    </w:p>
    <w:p w:rsidR="00A805B5" w:rsidRPr="00A805B5" w:rsidRDefault="00A805B5" w:rsidP="00A805B5">
      <w:pPr>
        <w:rPr>
          <w:rtl/>
        </w:rPr>
      </w:pPr>
      <w:r>
        <w:rPr>
          <w:rFonts w:hint="cs"/>
          <w:rtl/>
        </w:rPr>
        <w:t xml:space="preserve">למה אתה מוחה על ההשוואה? </w:t>
      </w:r>
    </w:p>
    <w:p w:rsidR="00E011AD" w:rsidRDefault="00E011AD" w:rsidP="007F54A9">
      <w:pPr>
        <w:rPr>
          <w:rtl/>
        </w:rPr>
      </w:pPr>
      <w:bookmarkStart w:id="792" w:name="_ETM_Q1_2799824"/>
      <w:bookmarkStart w:id="793" w:name="_ETM_Q1_2799869"/>
      <w:bookmarkEnd w:id="792"/>
      <w:bookmarkEnd w:id="793"/>
    </w:p>
    <w:p w:rsidR="00A805B5" w:rsidRDefault="00A805B5" w:rsidP="00344CA3">
      <w:pPr>
        <w:pStyle w:val="a4"/>
        <w:keepNext/>
        <w:rPr>
          <w:rtl/>
        </w:rPr>
      </w:pPr>
      <w:bookmarkStart w:id="794" w:name="_ETM_Q1_2790165"/>
      <w:bookmarkStart w:id="795" w:name="_ETM_Q1_2790269"/>
      <w:bookmarkStart w:id="796" w:name="ET_speaker_5109_113"/>
      <w:bookmarkEnd w:id="794"/>
      <w:bookmarkEnd w:id="795"/>
      <w:r w:rsidRPr="00344CA3">
        <w:rPr>
          <w:rStyle w:val="TagStyle"/>
          <w:rtl/>
        </w:rPr>
        <w:t xml:space="preserve"> &lt;&lt; דובר &gt;&gt;</w:t>
      </w:r>
      <w:r w:rsidRPr="00A805B5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805B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"/>
    </w:p>
    <w:p w:rsidR="00A805B5" w:rsidRDefault="00A805B5" w:rsidP="00344CA3">
      <w:pPr>
        <w:pStyle w:val="KeepWithNext"/>
        <w:rPr>
          <w:rtl/>
        </w:rPr>
      </w:pPr>
    </w:p>
    <w:p w:rsidR="00A805B5" w:rsidRDefault="00A805B5" w:rsidP="00A805B5">
      <w:pPr>
        <w:rPr>
          <w:rtl/>
        </w:rPr>
      </w:pPr>
      <w:r>
        <w:rPr>
          <w:rFonts w:hint="cs"/>
          <w:rtl/>
        </w:rPr>
        <w:t xml:space="preserve">בגלל  שאתה לוקח נוצרי גמור </w:t>
      </w:r>
      <w:bookmarkStart w:id="797" w:name="_ETM_Q1_2791469"/>
      <w:bookmarkEnd w:id="797"/>
      <w:r>
        <w:rPr>
          <w:rFonts w:hint="cs"/>
          <w:rtl/>
        </w:rPr>
        <w:t xml:space="preserve">- - - </w:t>
      </w:r>
    </w:p>
    <w:p w:rsidR="00A805B5" w:rsidRPr="00A805B5" w:rsidRDefault="00A805B5" w:rsidP="00A805B5">
      <w:pPr>
        <w:rPr>
          <w:rtl/>
        </w:rPr>
      </w:pPr>
      <w:bookmarkStart w:id="798" w:name="_ETM_Q1_2793718"/>
      <w:bookmarkStart w:id="799" w:name="_ETM_Q1_2793854"/>
      <w:bookmarkEnd w:id="798"/>
      <w:bookmarkEnd w:id="799"/>
      <w:r>
        <w:rPr>
          <w:rFonts w:hint="cs"/>
          <w:rtl/>
        </w:rPr>
        <w:t xml:space="preserve"> </w:t>
      </w:r>
    </w:p>
    <w:p w:rsidR="00E011AD" w:rsidRDefault="00E011AD" w:rsidP="00344CA3">
      <w:pPr>
        <w:pStyle w:val="af6"/>
        <w:keepNext/>
        <w:rPr>
          <w:rtl/>
        </w:rPr>
      </w:pPr>
      <w:bookmarkStart w:id="800" w:name="ET_yor_5520_25"/>
      <w:r w:rsidRPr="00344CA3">
        <w:rPr>
          <w:rStyle w:val="TagStyle"/>
          <w:rtl/>
        </w:rPr>
        <w:t xml:space="preserve"> &lt;&lt; יור &gt;&gt;</w:t>
      </w:r>
      <w:r w:rsidRPr="00E011A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11A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E011AD" w:rsidRDefault="00E011AD" w:rsidP="00344CA3">
      <w:pPr>
        <w:pStyle w:val="KeepWithNext"/>
        <w:rPr>
          <w:rtl/>
        </w:rPr>
      </w:pPr>
    </w:p>
    <w:p w:rsidR="00E011AD" w:rsidRDefault="00A805B5" w:rsidP="00E011AD">
      <w:pPr>
        <w:rPr>
          <w:rtl/>
        </w:rPr>
      </w:pPr>
      <w:bookmarkStart w:id="801" w:name="_ETM_Q1_2800721"/>
      <w:bookmarkEnd w:id="80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</w:t>
      </w:r>
      <w:r w:rsidR="00E011AD">
        <w:rPr>
          <w:rFonts w:hint="cs"/>
          <w:rtl/>
        </w:rPr>
        <w:t xml:space="preserve">אתה פשוט מטעה, </w:t>
      </w:r>
      <w:r>
        <w:rPr>
          <w:rFonts w:hint="cs"/>
          <w:rtl/>
        </w:rPr>
        <w:t xml:space="preserve">כי על-פי חוק השבות, </w:t>
      </w:r>
      <w:bookmarkStart w:id="802" w:name="_ETM_Q1_2802687"/>
      <w:bookmarkEnd w:id="802"/>
      <w:r>
        <w:rPr>
          <w:rFonts w:hint="cs"/>
          <w:rtl/>
        </w:rPr>
        <w:t xml:space="preserve">מי שהתנצר, או מי שמכריז על עצמו שהוא חי כנוצרי, </w:t>
      </w:r>
      <w:r w:rsidR="00E011AD">
        <w:rPr>
          <w:rFonts w:hint="cs"/>
          <w:rtl/>
        </w:rPr>
        <w:t xml:space="preserve">לא זכאי, </w:t>
      </w:r>
      <w:bookmarkStart w:id="803" w:name="_ETM_Q1_2806672"/>
      <w:bookmarkEnd w:id="803"/>
      <w:r w:rsidR="00E011AD">
        <w:rPr>
          <w:rFonts w:hint="cs"/>
          <w:rtl/>
        </w:rPr>
        <w:t>לא משנה</w:t>
      </w:r>
      <w:r>
        <w:rPr>
          <w:rFonts w:hint="cs"/>
          <w:rtl/>
        </w:rPr>
        <w:t>,</w:t>
      </w:r>
      <w:r w:rsidR="00E011AD">
        <w:rPr>
          <w:rFonts w:hint="cs"/>
          <w:rtl/>
        </w:rPr>
        <w:t xml:space="preserve"> הוא מאבד את זכאותו. </w:t>
      </w:r>
    </w:p>
    <w:p w:rsidR="00E011AD" w:rsidRDefault="00E011AD" w:rsidP="00E011AD">
      <w:pPr>
        <w:rPr>
          <w:rtl/>
        </w:rPr>
      </w:pPr>
      <w:bookmarkStart w:id="804" w:name="_ETM_Q1_2814531"/>
      <w:bookmarkStart w:id="805" w:name="_ETM_Q1_2814571"/>
      <w:bookmarkEnd w:id="804"/>
      <w:bookmarkEnd w:id="805"/>
    </w:p>
    <w:p w:rsidR="00A805B5" w:rsidRDefault="00A805B5" w:rsidP="00344CA3">
      <w:pPr>
        <w:pStyle w:val="a4"/>
        <w:keepNext/>
        <w:rPr>
          <w:rtl/>
        </w:rPr>
      </w:pPr>
      <w:bookmarkStart w:id="806" w:name="ET_speaker_6156_114"/>
      <w:r w:rsidRPr="00344CA3">
        <w:rPr>
          <w:rStyle w:val="TagStyle"/>
          <w:rtl/>
        </w:rPr>
        <w:t xml:space="preserve"> &lt;&lt; דובר &gt;&gt;</w:t>
      </w:r>
      <w:r w:rsidRPr="00A805B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805B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:rsidR="00A805B5" w:rsidRDefault="00A805B5" w:rsidP="00344CA3">
      <w:pPr>
        <w:pStyle w:val="KeepWithNext"/>
        <w:rPr>
          <w:rtl/>
        </w:rPr>
      </w:pPr>
    </w:p>
    <w:p w:rsidR="00A805B5" w:rsidRDefault="00A805B5" w:rsidP="00D13069">
      <w:pPr>
        <w:rPr>
          <w:rtl/>
        </w:rPr>
      </w:pPr>
      <w:r>
        <w:rPr>
          <w:rFonts w:hint="cs"/>
          <w:rtl/>
        </w:rPr>
        <w:t xml:space="preserve">לא </w:t>
      </w:r>
      <w:r w:rsidR="00D13069">
        <w:rPr>
          <w:rFonts w:hint="cs"/>
          <w:rtl/>
        </w:rPr>
        <w:t>צריך להתנצר על-פי פסיקת העליונות,</w:t>
      </w:r>
      <w:r>
        <w:rPr>
          <w:rFonts w:hint="cs"/>
          <w:rtl/>
        </w:rPr>
        <w:t xml:space="preserve"> רק צריך לחיות עם </w:t>
      </w:r>
      <w:bookmarkStart w:id="807" w:name="_ETM_Q1_2813967"/>
      <w:bookmarkEnd w:id="807"/>
      <w:r>
        <w:rPr>
          <w:rFonts w:hint="cs"/>
          <w:rtl/>
        </w:rPr>
        <w:t xml:space="preserve">דפוסים של דת אחרת. </w:t>
      </w:r>
    </w:p>
    <w:p w:rsidR="00A805B5" w:rsidRPr="00A805B5" w:rsidRDefault="00A805B5" w:rsidP="00A805B5">
      <w:pPr>
        <w:rPr>
          <w:rtl/>
        </w:rPr>
      </w:pPr>
    </w:p>
    <w:p w:rsidR="009A4DF5" w:rsidRDefault="009A4DF5" w:rsidP="00344CA3">
      <w:pPr>
        <w:pStyle w:val="af6"/>
        <w:keepNext/>
        <w:rPr>
          <w:rtl/>
        </w:rPr>
      </w:pPr>
      <w:bookmarkStart w:id="808" w:name="_ETM_Q1_2814673"/>
      <w:bookmarkStart w:id="809" w:name="_ETM_Q1_2814708"/>
      <w:bookmarkStart w:id="810" w:name="_ETM_Q1_2819216"/>
      <w:bookmarkStart w:id="811" w:name="ET_yor_5520_119"/>
      <w:bookmarkEnd w:id="808"/>
      <w:bookmarkEnd w:id="809"/>
      <w:bookmarkEnd w:id="810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9A4DF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A4DF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9A4DF5" w:rsidRDefault="009A4DF5" w:rsidP="00344CA3">
      <w:pPr>
        <w:pStyle w:val="KeepWithNext"/>
        <w:rPr>
          <w:rtl/>
          <w:lang w:eastAsia="he-IL"/>
        </w:rPr>
      </w:pPr>
    </w:p>
    <w:p w:rsidR="00E011AD" w:rsidRDefault="009A4DF5" w:rsidP="009A4DF5">
      <w:pPr>
        <w:rPr>
          <w:rtl/>
        </w:rPr>
      </w:pPr>
      <w:r>
        <w:rPr>
          <w:rFonts w:hint="cs"/>
          <w:rtl/>
          <w:lang w:eastAsia="he-IL"/>
        </w:rPr>
        <w:t xml:space="preserve">יותר מזה, </w:t>
      </w:r>
      <w:bookmarkStart w:id="812" w:name="_ETM_Q1_2822639"/>
      <w:bookmarkStart w:id="813" w:name="_ETM_Q1_2822683"/>
      <w:bookmarkEnd w:id="812"/>
      <w:bookmarkEnd w:id="813"/>
      <w:r w:rsidR="00D13069">
        <w:rPr>
          <w:rFonts w:hint="cs"/>
          <w:rtl/>
        </w:rPr>
        <w:t xml:space="preserve">חבר הכנסת </w:t>
      </w:r>
      <w:proofErr w:type="spellStart"/>
      <w:r w:rsidR="00D13069">
        <w:rPr>
          <w:rFonts w:hint="cs"/>
          <w:rtl/>
        </w:rPr>
        <w:t>פינדרוס</w:t>
      </w:r>
      <w:proofErr w:type="spellEnd"/>
      <w:r w:rsidR="00D13069">
        <w:rPr>
          <w:rFonts w:hint="cs"/>
          <w:rtl/>
        </w:rPr>
        <w:t xml:space="preserve">, אתה </w:t>
      </w:r>
      <w:bookmarkStart w:id="814" w:name="_ETM_Q1_2816945"/>
      <w:bookmarkEnd w:id="814"/>
      <w:r w:rsidR="00D13069">
        <w:rPr>
          <w:rFonts w:hint="cs"/>
          <w:rtl/>
        </w:rPr>
        <w:t>פשוט מטעה</w:t>
      </w:r>
      <w:r>
        <w:rPr>
          <w:rFonts w:hint="cs"/>
          <w:rtl/>
        </w:rPr>
        <w:t>,</w:t>
      </w:r>
      <w:r w:rsidR="00D13069">
        <w:rPr>
          <w:rFonts w:hint="cs"/>
          <w:rtl/>
        </w:rPr>
        <w:t xml:space="preserve"> כי זה לא חוק השבות. הדוגמה שנתת לא </w:t>
      </w:r>
      <w:bookmarkStart w:id="815" w:name="_ETM_Q1_2820525"/>
      <w:bookmarkEnd w:id="815"/>
      <w:r w:rsidR="00D13069">
        <w:rPr>
          <w:rFonts w:hint="cs"/>
          <w:rtl/>
        </w:rPr>
        <w:t xml:space="preserve">קשורה לחוק השבות. </w:t>
      </w:r>
    </w:p>
    <w:p w:rsidR="00D13069" w:rsidRDefault="00D13069" w:rsidP="00E011AD">
      <w:pPr>
        <w:rPr>
          <w:rtl/>
        </w:rPr>
      </w:pPr>
      <w:bookmarkStart w:id="816" w:name="_ETM_Q1_2822224"/>
      <w:bookmarkEnd w:id="816"/>
    </w:p>
    <w:p w:rsidR="00D13069" w:rsidRDefault="00D13069" w:rsidP="00344CA3">
      <w:pPr>
        <w:pStyle w:val="a4"/>
        <w:keepNext/>
        <w:rPr>
          <w:rtl/>
        </w:rPr>
      </w:pPr>
      <w:bookmarkStart w:id="817" w:name="ET_knessetmember_5797_115"/>
      <w:r w:rsidRPr="00344CA3">
        <w:rPr>
          <w:rStyle w:val="TagStyle"/>
          <w:rtl/>
        </w:rPr>
        <w:t xml:space="preserve"> &lt;&lt; דובר &gt;&gt;</w:t>
      </w:r>
      <w:r w:rsidRPr="00D1306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306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:rsidR="00D13069" w:rsidRDefault="00D13069" w:rsidP="00344CA3">
      <w:pPr>
        <w:pStyle w:val="KeepWithNext"/>
        <w:rPr>
          <w:rtl/>
        </w:rPr>
      </w:pPr>
    </w:p>
    <w:p w:rsidR="00D13069" w:rsidRDefault="00D13069" w:rsidP="00D13069">
      <w:pPr>
        <w:rPr>
          <w:rtl/>
        </w:rPr>
      </w:pPr>
      <w:bookmarkStart w:id="818" w:name="_ETM_Q1_2822890"/>
      <w:bookmarkStart w:id="819" w:name="_ETM_Q1_2822975"/>
      <w:bookmarkEnd w:id="818"/>
      <w:bookmarkEnd w:id="819"/>
      <w:r>
        <w:rPr>
          <w:rFonts w:hint="cs"/>
          <w:rtl/>
        </w:rPr>
        <w:t xml:space="preserve">חוק הנכד יכול להיות שלא </w:t>
      </w:r>
      <w:bookmarkStart w:id="820" w:name="_ETM_Q1_2826110"/>
      <w:bookmarkEnd w:id="820"/>
      <w:r>
        <w:rPr>
          <w:rFonts w:hint="cs"/>
          <w:rtl/>
        </w:rPr>
        <w:t xml:space="preserve">היה לו שום קשר ושום זיקה לעם היהודי. </w:t>
      </w:r>
    </w:p>
    <w:p w:rsidR="00D13069" w:rsidRDefault="00D13069" w:rsidP="00D13069">
      <w:pPr>
        <w:rPr>
          <w:rtl/>
        </w:rPr>
      </w:pPr>
      <w:bookmarkStart w:id="821" w:name="_ETM_Q1_2831376"/>
      <w:bookmarkStart w:id="822" w:name="_ETM_Q1_2831491"/>
      <w:bookmarkEnd w:id="821"/>
      <w:bookmarkEnd w:id="822"/>
    </w:p>
    <w:p w:rsidR="009A4DF5" w:rsidRDefault="009A4DF5" w:rsidP="00344CA3">
      <w:pPr>
        <w:pStyle w:val="af6"/>
        <w:keepNext/>
        <w:rPr>
          <w:rtl/>
        </w:rPr>
      </w:pPr>
      <w:bookmarkStart w:id="823" w:name="_ETM_Q1_2831552"/>
      <w:bookmarkStart w:id="824" w:name="_ETM_Q1_2831653"/>
      <w:bookmarkStart w:id="825" w:name="_ETM_Q1_2819063"/>
      <w:bookmarkStart w:id="826" w:name="_ETM_Q1_2819172"/>
      <w:bookmarkStart w:id="827" w:name="ET_yor_5520_120"/>
      <w:bookmarkEnd w:id="823"/>
      <w:bookmarkEnd w:id="824"/>
      <w:bookmarkEnd w:id="825"/>
      <w:bookmarkEnd w:id="826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9A4DF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A4DF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7"/>
    </w:p>
    <w:p w:rsidR="009A4DF5" w:rsidRDefault="009A4DF5" w:rsidP="00344CA3">
      <w:pPr>
        <w:pStyle w:val="KeepWithNext"/>
        <w:rPr>
          <w:rtl/>
        </w:rPr>
      </w:pPr>
    </w:p>
    <w:p w:rsidR="00D13069" w:rsidRDefault="00D13069" w:rsidP="009A4DF5">
      <w:pPr>
        <w:rPr>
          <w:rtl/>
        </w:rPr>
      </w:pPr>
      <w:bookmarkStart w:id="828" w:name="_ETM_Q1_2832380"/>
      <w:bookmarkEnd w:id="828"/>
      <w:r>
        <w:rPr>
          <w:rFonts w:hint="cs"/>
          <w:rtl/>
        </w:rPr>
        <w:t xml:space="preserve">אבל נתת </w:t>
      </w:r>
      <w:bookmarkStart w:id="829" w:name="_ETM_Q1_2831696"/>
      <w:bookmarkEnd w:id="829"/>
      <w:r>
        <w:rPr>
          <w:rFonts w:hint="cs"/>
          <w:rtl/>
        </w:rPr>
        <w:t xml:space="preserve">דוגמה שהיא לא קשורה לחוק השבות. היא לא קבילה </w:t>
      </w:r>
      <w:bookmarkStart w:id="830" w:name="_ETM_Q1_2834021"/>
      <w:bookmarkEnd w:id="830"/>
      <w:r>
        <w:rPr>
          <w:rFonts w:hint="cs"/>
          <w:rtl/>
        </w:rPr>
        <w:t xml:space="preserve">בחוק השבות. </w:t>
      </w:r>
      <w:r w:rsidR="009A4DF5">
        <w:rPr>
          <w:rFonts w:hint="cs"/>
          <w:rtl/>
        </w:rPr>
        <w:t xml:space="preserve">אתה לא צריך לשנות את החוק. </w:t>
      </w:r>
    </w:p>
    <w:p w:rsidR="00D13069" w:rsidRDefault="00D13069" w:rsidP="00E011AD">
      <w:pPr>
        <w:rPr>
          <w:rtl/>
        </w:rPr>
      </w:pPr>
      <w:bookmarkStart w:id="831" w:name="_ETM_Q1_2836660"/>
      <w:bookmarkStart w:id="832" w:name="_ETM_Q1_2836774"/>
      <w:bookmarkEnd w:id="831"/>
      <w:bookmarkEnd w:id="832"/>
    </w:p>
    <w:p w:rsidR="00D13069" w:rsidRDefault="00D13069" w:rsidP="00344CA3">
      <w:pPr>
        <w:pStyle w:val="a4"/>
        <w:keepNext/>
        <w:rPr>
          <w:rtl/>
        </w:rPr>
      </w:pPr>
      <w:bookmarkStart w:id="833" w:name="ET_knessetmember_5797_116"/>
      <w:r w:rsidRPr="00344CA3">
        <w:rPr>
          <w:rStyle w:val="TagStyle"/>
          <w:rtl/>
        </w:rPr>
        <w:t xml:space="preserve"> &lt;&lt; דובר &gt;&gt;</w:t>
      </w:r>
      <w:r w:rsidRPr="00D1306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306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3"/>
    </w:p>
    <w:p w:rsidR="00D13069" w:rsidRDefault="00D13069" w:rsidP="00344CA3">
      <w:pPr>
        <w:pStyle w:val="KeepWithNext"/>
        <w:rPr>
          <w:rtl/>
        </w:rPr>
      </w:pPr>
    </w:p>
    <w:p w:rsidR="00D13069" w:rsidRDefault="00D13069" w:rsidP="00D13069">
      <w:pPr>
        <w:rPr>
          <w:rtl/>
        </w:rPr>
      </w:pPr>
      <w:bookmarkStart w:id="834" w:name="_ETM_Q1_2834622"/>
      <w:bookmarkStart w:id="835" w:name="_ETM_Q1_2834710"/>
      <w:bookmarkEnd w:id="834"/>
      <w:bookmarkEnd w:id="835"/>
      <w:r>
        <w:rPr>
          <w:rFonts w:hint="cs"/>
          <w:rtl/>
        </w:rPr>
        <w:t xml:space="preserve">אני מכיר נוצרים </w:t>
      </w:r>
      <w:r w:rsidR="004E0515">
        <w:rPr>
          <w:rFonts w:hint="cs"/>
          <w:rtl/>
        </w:rPr>
        <w:t xml:space="preserve">שנמצאים כאן בארץ מכוח חוק </w:t>
      </w:r>
      <w:bookmarkStart w:id="836" w:name="_ETM_Q1_2837081"/>
      <w:bookmarkEnd w:id="836"/>
      <w:r w:rsidR="004E0515">
        <w:rPr>
          <w:rFonts w:hint="cs"/>
          <w:rtl/>
        </w:rPr>
        <w:t xml:space="preserve">השבות. </w:t>
      </w:r>
    </w:p>
    <w:p w:rsidR="004E0515" w:rsidRDefault="004E0515" w:rsidP="00D13069">
      <w:pPr>
        <w:rPr>
          <w:rtl/>
        </w:rPr>
      </w:pPr>
      <w:bookmarkStart w:id="837" w:name="_ETM_Q1_2838664"/>
      <w:bookmarkStart w:id="838" w:name="_ETM_Q1_2838752"/>
      <w:bookmarkStart w:id="839" w:name="_ETM_Q1_2838808"/>
      <w:bookmarkStart w:id="840" w:name="_ETM_Q1_2838930"/>
      <w:bookmarkStart w:id="841" w:name="_ETM_Q1_2838229"/>
      <w:bookmarkEnd w:id="837"/>
      <w:bookmarkEnd w:id="838"/>
      <w:bookmarkEnd w:id="839"/>
      <w:bookmarkEnd w:id="840"/>
      <w:bookmarkEnd w:id="841"/>
    </w:p>
    <w:p w:rsidR="004E0515" w:rsidRDefault="004E0515" w:rsidP="00344CA3">
      <w:pPr>
        <w:pStyle w:val="af9"/>
        <w:keepNext/>
        <w:rPr>
          <w:rtl/>
        </w:rPr>
      </w:pPr>
      <w:bookmarkStart w:id="842" w:name="ET_guest_873582_117"/>
      <w:r w:rsidRPr="00344CA3">
        <w:rPr>
          <w:rStyle w:val="TagStyle"/>
          <w:rtl/>
        </w:rPr>
        <w:t xml:space="preserve"> &lt;&lt; אורח &gt;&gt;</w:t>
      </w:r>
      <w:r w:rsidRPr="004E0515">
        <w:rPr>
          <w:rStyle w:val="TagStyle"/>
          <w:rtl/>
        </w:rPr>
        <w:t xml:space="preserve"> </w:t>
      </w:r>
      <w:proofErr w:type="spellStart"/>
      <w:r>
        <w:rPr>
          <w:rtl/>
        </w:rPr>
        <w:t>אלקס</w:t>
      </w:r>
      <w:proofErr w:type="spellEnd"/>
      <w:r>
        <w:rPr>
          <w:rtl/>
        </w:rPr>
        <w:t xml:space="preserve"> ריף:</w:t>
      </w:r>
      <w:r w:rsidRPr="004E051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2"/>
    </w:p>
    <w:p w:rsidR="004E0515" w:rsidRDefault="004E0515" w:rsidP="00344CA3">
      <w:pPr>
        <w:pStyle w:val="KeepWithNext"/>
        <w:rPr>
          <w:rtl/>
        </w:rPr>
      </w:pPr>
    </w:p>
    <w:p w:rsidR="004E0515" w:rsidRPr="004E0515" w:rsidRDefault="004E0515" w:rsidP="004E0515">
      <w:pPr>
        <w:rPr>
          <w:rtl/>
        </w:rPr>
      </w:pPr>
      <w:bookmarkStart w:id="843" w:name="_ETM_Q1_2838891"/>
      <w:bookmarkStart w:id="844" w:name="_ETM_Q1_2838968"/>
      <w:bookmarkEnd w:id="843"/>
      <w:bookmarkEnd w:id="844"/>
      <w:r>
        <w:rPr>
          <w:rFonts w:hint="cs"/>
          <w:rtl/>
        </w:rPr>
        <w:t xml:space="preserve">94% מעליית שנות ה-90', מגדירה את עצמה כיהודים. </w:t>
      </w:r>
      <w:bookmarkStart w:id="845" w:name="_ETM_Q1_2841534"/>
      <w:bookmarkEnd w:id="845"/>
      <w:r>
        <w:rPr>
          <w:rFonts w:hint="cs"/>
          <w:rtl/>
        </w:rPr>
        <w:t xml:space="preserve">זה הרוב המוחלט. </w:t>
      </w:r>
    </w:p>
    <w:p w:rsidR="00D13069" w:rsidRDefault="00D13069" w:rsidP="00E011AD">
      <w:pPr>
        <w:rPr>
          <w:rtl/>
        </w:rPr>
      </w:pPr>
      <w:bookmarkStart w:id="846" w:name="_ETM_Q1_2819255"/>
      <w:bookmarkStart w:id="847" w:name="_ETM_Q1_2819369"/>
      <w:bookmarkEnd w:id="846"/>
      <w:bookmarkEnd w:id="847"/>
    </w:p>
    <w:p w:rsidR="004E0515" w:rsidRDefault="004E0515" w:rsidP="00344CA3">
      <w:pPr>
        <w:pStyle w:val="a4"/>
        <w:keepNext/>
        <w:rPr>
          <w:rtl/>
        </w:rPr>
      </w:pPr>
      <w:bookmarkStart w:id="848" w:name="_ETM_Q1_2822767"/>
      <w:bookmarkStart w:id="849" w:name="_ETM_Q1_2822802"/>
      <w:bookmarkStart w:id="850" w:name="ET_knessetmember_5797_118"/>
      <w:bookmarkEnd w:id="848"/>
      <w:bookmarkEnd w:id="849"/>
      <w:r w:rsidRPr="00344CA3">
        <w:rPr>
          <w:rStyle w:val="TagStyle"/>
          <w:rtl/>
        </w:rPr>
        <w:t xml:space="preserve"> &lt;&lt; דובר &gt;&gt;</w:t>
      </w:r>
      <w:r w:rsidRPr="004E051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E051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:rsidR="004E0515" w:rsidRDefault="004E0515" w:rsidP="00344CA3">
      <w:pPr>
        <w:pStyle w:val="KeepWithNext"/>
        <w:rPr>
          <w:rtl/>
        </w:rPr>
      </w:pPr>
    </w:p>
    <w:p w:rsidR="004E0515" w:rsidRPr="004E0515" w:rsidRDefault="004E0515" w:rsidP="004E0515">
      <w:pPr>
        <w:rPr>
          <w:rtl/>
        </w:rPr>
      </w:pPr>
      <w:r>
        <w:rPr>
          <w:rFonts w:hint="cs"/>
          <w:rtl/>
        </w:rPr>
        <w:t xml:space="preserve">היום זה יורד. זה יורד, זה פחות </w:t>
      </w:r>
      <w:bookmarkStart w:id="851" w:name="_ETM_Q1_2854049"/>
      <w:bookmarkEnd w:id="851"/>
      <w:r>
        <w:rPr>
          <w:rFonts w:hint="cs"/>
          <w:rtl/>
        </w:rPr>
        <w:t xml:space="preserve">- - - </w:t>
      </w:r>
    </w:p>
    <w:p w:rsidR="004E0515" w:rsidRDefault="004E0515" w:rsidP="00E011AD">
      <w:pPr>
        <w:rPr>
          <w:rtl/>
        </w:rPr>
      </w:pPr>
    </w:p>
    <w:p w:rsidR="004E0515" w:rsidRDefault="004E0515" w:rsidP="00E011AD">
      <w:pPr>
        <w:rPr>
          <w:rtl/>
        </w:rPr>
      </w:pPr>
      <w:bookmarkStart w:id="852" w:name="_ETM_Q1_2855207"/>
      <w:bookmarkStart w:id="853" w:name="_ETM_Q1_2855323"/>
      <w:bookmarkEnd w:id="852"/>
      <w:bookmarkEnd w:id="853"/>
      <w:r>
        <w:rPr>
          <w:rFonts w:hint="cs"/>
          <w:rtl/>
        </w:rPr>
        <w:t xml:space="preserve">אני רוצה לומר עוד משהו על שנות </w:t>
      </w:r>
      <w:bookmarkStart w:id="854" w:name="_ETM_Q1_2858008"/>
      <w:bookmarkEnd w:id="854"/>
      <w:r>
        <w:rPr>
          <w:rFonts w:hint="cs"/>
          <w:rtl/>
        </w:rPr>
        <w:t xml:space="preserve">ה-90'. </w:t>
      </w:r>
      <w:r w:rsidR="00774859">
        <w:rPr>
          <w:rFonts w:hint="cs"/>
          <w:rtl/>
        </w:rPr>
        <w:t xml:space="preserve">אני ב-1990, ניהלתי ארגון לטיפול בעולי ברית-המועצות, זה הדבר הראשון שעשיתי </w:t>
      </w:r>
      <w:bookmarkStart w:id="855" w:name="_ETM_Q1_2865399"/>
      <w:bookmarkEnd w:id="855"/>
      <w:r w:rsidR="00774859">
        <w:rPr>
          <w:rFonts w:hint="cs"/>
          <w:rtl/>
        </w:rPr>
        <w:t xml:space="preserve">כשהתחתנתי. ואני זוכר עד היום את המראה של יהודי </w:t>
      </w:r>
      <w:bookmarkStart w:id="856" w:name="_ETM_Q1_2871146"/>
      <w:bookmarkEnd w:id="856"/>
      <w:r w:rsidR="00774859">
        <w:rPr>
          <w:rFonts w:hint="cs"/>
          <w:rtl/>
        </w:rPr>
        <w:t xml:space="preserve">שדובר אידיש, קרא לי אחרי ההרצאה, הוא עוד היה חי, </w:t>
      </w:r>
      <w:bookmarkStart w:id="857" w:name="_ETM_Q1_2872658"/>
      <w:bookmarkEnd w:id="857"/>
      <w:r w:rsidR="00774859">
        <w:rPr>
          <w:rFonts w:hint="cs"/>
          <w:rtl/>
        </w:rPr>
        <w:t xml:space="preserve">זה ב-1990, עוד היה חי בתחושה שלו, קרא לי וביקש </w:t>
      </w:r>
      <w:bookmarkStart w:id="858" w:name="_ETM_Q1_2875976"/>
      <w:bookmarkEnd w:id="858"/>
      <w:r w:rsidR="00774859">
        <w:rPr>
          <w:rFonts w:hint="cs"/>
          <w:rtl/>
        </w:rPr>
        <w:t xml:space="preserve">להיכנס איתי לחדר. הרים את המכנסיים והראה לי את הצלקות. </w:t>
      </w:r>
      <w:bookmarkStart w:id="859" w:name="_ETM_Q1_2880644"/>
      <w:bookmarkEnd w:id="859"/>
      <w:r w:rsidR="00774859">
        <w:rPr>
          <w:rFonts w:hint="cs"/>
          <w:rtl/>
        </w:rPr>
        <w:t xml:space="preserve">הוא אומר לי באידיש </w:t>
      </w:r>
      <w:r w:rsidR="00774859">
        <w:rPr>
          <w:rtl/>
        </w:rPr>
        <w:t>–</w:t>
      </w:r>
      <w:r w:rsidR="00774859">
        <w:rPr>
          <w:rFonts w:hint="cs"/>
          <w:rtl/>
        </w:rPr>
        <w:t xml:space="preserve"> "למה זה שהרביץ לי, וצעק </w:t>
      </w:r>
      <w:bookmarkStart w:id="860" w:name="_ETM_Q1_2887346"/>
      <w:bookmarkEnd w:id="860"/>
      <w:r w:rsidR="00774859">
        <w:rPr>
          <w:rFonts w:hint="cs"/>
          <w:rtl/>
        </w:rPr>
        <w:t>לי '</w:t>
      </w:r>
      <w:proofErr w:type="spellStart"/>
      <w:r w:rsidR="00774859">
        <w:rPr>
          <w:rFonts w:hint="cs"/>
          <w:rtl/>
        </w:rPr>
        <w:t>ג'יד</w:t>
      </w:r>
      <w:proofErr w:type="spellEnd"/>
      <w:r w:rsidR="00774859">
        <w:rPr>
          <w:rFonts w:hint="cs"/>
          <w:rtl/>
        </w:rPr>
        <w:t xml:space="preserve">', נמצא מעליי במלון דיפלומט במסגרת חוק השבות? תסביר </w:t>
      </w:r>
      <w:bookmarkStart w:id="861" w:name="_ETM_Q1_2892901"/>
      <w:bookmarkEnd w:id="861"/>
      <w:r w:rsidR="00774859">
        <w:rPr>
          <w:rFonts w:hint="cs"/>
          <w:rtl/>
        </w:rPr>
        <w:t xml:space="preserve">לי למה. </w:t>
      </w:r>
    </w:p>
    <w:p w:rsidR="00774859" w:rsidRDefault="00774859" w:rsidP="00E011AD">
      <w:pPr>
        <w:rPr>
          <w:rtl/>
        </w:rPr>
      </w:pPr>
      <w:bookmarkStart w:id="862" w:name="_ETM_Q1_2895942"/>
      <w:bookmarkStart w:id="863" w:name="_ETM_Q1_2896066"/>
      <w:bookmarkEnd w:id="862"/>
      <w:bookmarkEnd w:id="863"/>
    </w:p>
    <w:p w:rsidR="00774859" w:rsidRDefault="00774859" w:rsidP="00344CA3">
      <w:pPr>
        <w:pStyle w:val="a4"/>
        <w:keepNext/>
        <w:rPr>
          <w:rtl/>
        </w:rPr>
      </w:pPr>
      <w:bookmarkStart w:id="864" w:name="ET_speaker_6127_122"/>
      <w:r w:rsidRPr="00344CA3">
        <w:rPr>
          <w:rStyle w:val="TagStyle"/>
          <w:rtl/>
        </w:rPr>
        <w:t xml:space="preserve"> &lt;&lt; דובר &gt;&gt;</w:t>
      </w:r>
      <w:r w:rsidRPr="0077485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485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:rsidR="00774859" w:rsidRDefault="00774859" w:rsidP="00344CA3">
      <w:pPr>
        <w:pStyle w:val="KeepWithNext"/>
        <w:rPr>
          <w:rtl/>
        </w:rPr>
      </w:pPr>
    </w:p>
    <w:p w:rsidR="00774859" w:rsidRPr="00774859" w:rsidRDefault="00774859" w:rsidP="00774859">
      <w:pPr>
        <w:rPr>
          <w:rtl/>
        </w:rPr>
      </w:pPr>
      <w:r>
        <w:rPr>
          <w:rFonts w:hint="cs"/>
          <w:rtl/>
        </w:rPr>
        <w:t xml:space="preserve">תשמע, </w:t>
      </w:r>
      <w:bookmarkStart w:id="865" w:name="_ETM_Q1_2896101"/>
      <w:bookmarkStart w:id="866" w:name="_ETM_Q1_2896202"/>
      <w:bookmarkEnd w:id="865"/>
      <w:bookmarkEnd w:id="866"/>
      <w:r>
        <w:rPr>
          <w:rFonts w:hint="cs"/>
          <w:rtl/>
        </w:rPr>
        <w:t xml:space="preserve">אתה עושה הכללות פה. </w:t>
      </w:r>
    </w:p>
    <w:p w:rsidR="00B20791" w:rsidRDefault="00B20791" w:rsidP="00E011AD">
      <w:pPr>
        <w:rPr>
          <w:rtl/>
        </w:rPr>
      </w:pPr>
    </w:p>
    <w:p w:rsidR="009B63D6" w:rsidRDefault="009B63D6" w:rsidP="00344CA3">
      <w:pPr>
        <w:pStyle w:val="a4"/>
        <w:keepNext/>
        <w:rPr>
          <w:rtl/>
        </w:rPr>
      </w:pPr>
      <w:bookmarkStart w:id="867" w:name="_ETM_Q1_2894770"/>
      <w:bookmarkStart w:id="868" w:name="_ETM_Q1_2894802"/>
      <w:bookmarkStart w:id="869" w:name="_ETM_Q1_2900417"/>
      <w:bookmarkStart w:id="870" w:name="_ETM_Q1_2900453"/>
      <w:bookmarkStart w:id="871" w:name="ET_knessetmember_5792_123"/>
      <w:bookmarkEnd w:id="867"/>
      <w:bookmarkEnd w:id="868"/>
      <w:bookmarkEnd w:id="869"/>
      <w:bookmarkEnd w:id="870"/>
      <w:r w:rsidRPr="00344CA3">
        <w:rPr>
          <w:rStyle w:val="TagStyle"/>
          <w:rtl/>
        </w:rPr>
        <w:t xml:space="preserve"> &lt;&lt; דובר &gt;&gt;</w:t>
      </w:r>
      <w:r w:rsidRPr="009B63D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B63D6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1"/>
    </w:p>
    <w:p w:rsidR="009B63D6" w:rsidRDefault="009B63D6" w:rsidP="00344CA3">
      <w:pPr>
        <w:pStyle w:val="KeepWithNext"/>
        <w:rPr>
          <w:rtl/>
        </w:rPr>
      </w:pPr>
    </w:p>
    <w:p w:rsidR="006E2A13" w:rsidRDefault="006E2A13" w:rsidP="00E011AD">
      <w:pPr>
        <w:rPr>
          <w:rtl/>
        </w:rPr>
      </w:pPr>
      <w:bookmarkStart w:id="872" w:name="_ETM_Q1_2900545"/>
      <w:bookmarkStart w:id="873" w:name="_ETM_Q1_2900580"/>
      <w:bookmarkEnd w:id="872"/>
      <w:bookmarkEnd w:id="873"/>
      <w:r>
        <w:rPr>
          <w:rFonts w:hint="cs"/>
          <w:rtl/>
        </w:rPr>
        <w:t>ואחר-</w:t>
      </w:r>
      <w:r w:rsidR="00E011AD">
        <w:rPr>
          <w:rFonts w:hint="cs"/>
          <w:rtl/>
        </w:rPr>
        <w:t>כך</w:t>
      </w:r>
      <w:r>
        <w:rPr>
          <w:rFonts w:hint="cs"/>
          <w:rtl/>
        </w:rPr>
        <w:t>,</w:t>
      </w:r>
      <w:r w:rsidR="00E011AD">
        <w:rPr>
          <w:rFonts w:hint="cs"/>
          <w:rtl/>
        </w:rPr>
        <w:t xml:space="preserve"> </w:t>
      </w:r>
      <w:bookmarkStart w:id="874" w:name="_ETM_Q1_2902785"/>
      <w:bookmarkEnd w:id="874"/>
      <w:r w:rsidR="00E011AD">
        <w:rPr>
          <w:rFonts w:hint="cs"/>
          <w:rtl/>
        </w:rPr>
        <w:t xml:space="preserve">ציבור שלם חוזר </w:t>
      </w:r>
      <w:r>
        <w:rPr>
          <w:rFonts w:hint="cs"/>
          <w:rtl/>
        </w:rPr>
        <w:t xml:space="preserve">על ההכללות שלך. </w:t>
      </w:r>
      <w:bookmarkStart w:id="875" w:name="_ETM_Q1_2902744"/>
      <w:bookmarkEnd w:id="875"/>
      <w:r>
        <w:rPr>
          <w:rFonts w:hint="cs"/>
          <w:rtl/>
        </w:rPr>
        <w:t xml:space="preserve">תראה, מה שאתה עושה פה </w:t>
      </w:r>
      <w:r>
        <w:rPr>
          <w:rtl/>
        </w:rPr>
        <w:t>–</w:t>
      </w:r>
      <w:r>
        <w:rPr>
          <w:rFonts w:hint="cs"/>
          <w:rtl/>
        </w:rPr>
        <w:t xml:space="preserve"> אתה מטעה גם את </w:t>
      </w:r>
      <w:bookmarkStart w:id="876" w:name="_ETM_Q1_2904495"/>
      <w:bookmarkEnd w:id="876"/>
      <w:r>
        <w:rPr>
          <w:rFonts w:hint="cs"/>
          <w:rtl/>
        </w:rPr>
        <w:t xml:space="preserve">חברי הוועדה. </w:t>
      </w:r>
      <w:r w:rsidR="00E011AD">
        <w:rPr>
          <w:rFonts w:hint="cs"/>
          <w:rtl/>
        </w:rPr>
        <w:t>אתה לוקח מקרה חיצון ועושה הכללה</w:t>
      </w:r>
      <w:r>
        <w:rPr>
          <w:rFonts w:hint="cs"/>
          <w:rtl/>
        </w:rPr>
        <w:t xml:space="preserve">, זה לא מתאים לך. </w:t>
      </w:r>
    </w:p>
    <w:p w:rsidR="006E2A13" w:rsidRDefault="006E2A13" w:rsidP="00E011AD">
      <w:pPr>
        <w:rPr>
          <w:rtl/>
        </w:rPr>
      </w:pPr>
      <w:bookmarkStart w:id="877" w:name="_ETM_Q1_2911133"/>
      <w:bookmarkStart w:id="878" w:name="_ETM_Q1_2911263"/>
      <w:bookmarkEnd w:id="877"/>
      <w:bookmarkEnd w:id="878"/>
    </w:p>
    <w:p w:rsidR="006E2A13" w:rsidRDefault="006E2A13" w:rsidP="00344CA3">
      <w:pPr>
        <w:pStyle w:val="a4"/>
        <w:keepNext/>
        <w:rPr>
          <w:rtl/>
        </w:rPr>
      </w:pPr>
      <w:bookmarkStart w:id="879" w:name="_ETM_Q1_2911299"/>
      <w:bookmarkStart w:id="880" w:name="_ETM_Q1_2911375"/>
      <w:bookmarkStart w:id="881" w:name="ET_speaker_6156_124"/>
      <w:bookmarkEnd w:id="879"/>
      <w:bookmarkEnd w:id="880"/>
      <w:r w:rsidRPr="00344CA3">
        <w:rPr>
          <w:rStyle w:val="TagStyle"/>
          <w:rtl/>
        </w:rPr>
        <w:t xml:space="preserve"> &lt;&lt; דובר &gt;&gt;</w:t>
      </w:r>
      <w:r w:rsidRPr="006E2A1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E2A13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6E2A13" w:rsidRDefault="006E2A13" w:rsidP="00344CA3">
      <w:pPr>
        <w:pStyle w:val="KeepWithNext"/>
        <w:rPr>
          <w:rtl/>
        </w:rPr>
      </w:pPr>
    </w:p>
    <w:p w:rsidR="006E2A13" w:rsidRDefault="006E2A13" w:rsidP="006E2A13">
      <w:pPr>
        <w:rPr>
          <w:rtl/>
        </w:rPr>
      </w:pPr>
      <w:r>
        <w:rPr>
          <w:rFonts w:hint="cs"/>
          <w:rtl/>
        </w:rPr>
        <w:t xml:space="preserve">העיקר הזדהית עם </w:t>
      </w:r>
      <w:bookmarkStart w:id="882" w:name="_ETM_Q1_2912467"/>
      <w:bookmarkEnd w:id="882"/>
      <w:r>
        <w:rPr>
          <w:rFonts w:hint="cs"/>
          <w:rtl/>
        </w:rPr>
        <w:t xml:space="preserve">הכאב שלך </w:t>
      </w:r>
      <w:r>
        <w:rPr>
          <w:rtl/>
        </w:rPr>
        <w:t>–</w:t>
      </w:r>
      <w:r>
        <w:rPr>
          <w:rFonts w:hint="cs"/>
          <w:rtl/>
        </w:rPr>
        <w:t xml:space="preserve"> יהודי סוג ב'. </w:t>
      </w:r>
    </w:p>
    <w:p w:rsidR="006E2A13" w:rsidRDefault="006E2A13" w:rsidP="006E2A13">
      <w:pPr>
        <w:rPr>
          <w:rtl/>
        </w:rPr>
      </w:pPr>
      <w:bookmarkStart w:id="883" w:name="_ETM_Q1_2917968"/>
      <w:bookmarkStart w:id="884" w:name="_ETM_Q1_2918088"/>
      <w:bookmarkEnd w:id="883"/>
      <w:bookmarkEnd w:id="884"/>
    </w:p>
    <w:p w:rsidR="006E2A13" w:rsidRDefault="006E2A13" w:rsidP="00344CA3">
      <w:pPr>
        <w:pStyle w:val="a4"/>
        <w:keepNext/>
        <w:rPr>
          <w:rtl/>
        </w:rPr>
      </w:pPr>
      <w:bookmarkStart w:id="885" w:name="_ETM_Q1_2918128"/>
      <w:bookmarkStart w:id="886" w:name="_ETM_Q1_2918224"/>
      <w:bookmarkStart w:id="887" w:name="_ETM_Q1_2911137"/>
      <w:bookmarkStart w:id="888" w:name="_ETM_Q1_2911181"/>
      <w:bookmarkStart w:id="889" w:name="_ETM_Q1_2911281"/>
      <w:bookmarkStart w:id="890" w:name="_ETM_Q1_2911318"/>
      <w:bookmarkStart w:id="891" w:name="_ETM_Q1_2912993"/>
      <w:bookmarkStart w:id="892" w:name="_ETM_Q1_2916710"/>
      <w:bookmarkStart w:id="893" w:name="_ETM_Q1_2916745"/>
      <w:bookmarkStart w:id="894" w:name="ET_knessetmember_5797_125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r w:rsidRPr="00344CA3">
        <w:rPr>
          <w:rStyle w:val="TagStyle"/>
          <w:rtl/>
        </w:rPr>
        <w:t xml:space="preserve"> &lt;&lt; דובר &gt;&gt;</w:t>
      </w:r>
      <w:r w:rsidRPr="006E2A1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E2A13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"/>
    </w:p>
    <w:p w:rsidR="006E2A13" w:rsidRDefault="006E2A13" w:rsidP="00344CA3">
      <w:pPr>
        <w:pStyle w:val="KeepWithNext"/>
        <w:rPr>
          <w:rtl/>
        </w:rPr>
      </w:pPr>
    </w:p>
    <w:p w:rsidR="006E2A13" w:rsidRDefault="006E2A13" w:rsidP="006E2A13">
      <w:bookmarkStart w:id="895" w:name="_ETM_Q1_2927901"/>
      <w:bookmarkStart w:id="896" w:name="_ETM_Q1_2927984"/>
      <w:bookmarkEnd w:id="895"/>
      <w:bookmarkEnd w:id="896"/>
      <w:r>
        <w:rPr>
          <w:rFonts w:hint="cs"/>
          <w:rtl/>
        </w:rPr>
        <w:t>- - -</w:t>
      </w:r>
    </w:p>
    <w:p w:rsidR="006E2A13" w:rsidRDefault="006E2A13" w:rsidP="006E2A13">
      <w:pPr>
        <w:rPr>
          <w:rtl/>
        </w:rPr>
      </w:pPr>
      <w:bookmarkStart w:id="897" w:name="_ETM_Q1_2928386"/>
      <w:bookmarkStart w:id="898" w:name="_ETM_Q1_2928512"/>
      <w:bookmarkStart w:id="899" w:name="_ETM_Q1_2928562"/>
      <w:bookmarkStart w:id="900" w:name="_ETM_Q1_2928657"/>
      <w:bookmarkStart w:id="901" w:name="_ETM_Q1_2926286"/>
      <w:bookmarkEnd w:id="897"/>
      <w:bookmarkEnd w:id="898"/>
      <w:bookmarkEnd w:id="899"/>
      <w:bookmarkEnd w:id="900"/>
      <w:bookmarkEnd w:id="901"/>
    </w:p>
    <w:p w:rsidR="006E2A13" w:rsidRDefault="006E2A13" w:rsidP="00344CA3">
      <w:pPr>
        <w:pStyle w:val="a4"/>
        <w:keepNext/>
        <w:rPr>
          <w:rtl/>
        </w:rPr>
      </w:pPr>
      <w:bookmarkStart w:id="902" w:name="ET_speaker_5109_126"/>
      <w:r w:rsidRPr="00344CA3">
        <w:rPr>
          <w:rStyle w:val="TagStyle"/>
          <w:rtl/>
        </w:rPr>
        <w:t xml:space="preserve"> &lt;&lt; דובר &gt;&gt;</w:t>
      </w:r>
      <w:r w:rsidRPr="006E2A1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E2A13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"/>
    </w:p>
    <w:p w:rsidR="006E2A13" w:rsidRDefault="006E2A13" w:rsidP="00344CA3">
      <w:pPr>
        <w:pStyle w:val="KeepWithNext"/>
        <w:rPr>
          <w:rtl/>
        </w:rPr>
      </w:pPr>
    </w:p>
    <w:p w:rsidR="006E2A13" w:rsidRDefault="006E2A13" w:rsidP="006E2A13">
      <w:pPr>
        <w:rPr>
          <w:rtl/>
        </w:rPr>
      </w:pPr>
      <w:bookmarkStart w:id="903" w:name="_ETM_Q1_2926864"/>
      <w:bookmarkStart w:id="904" w:name="_ETM_Q1_2926931"/>
      <w:bookmarkEnd w:id="903"/>
      <w:bookmarkEnd w:id="904"/>
      <w:r>
        <w:rPr>
          <w:rFonts w:hint="cs"/>
          <w:rtl/>
        </w:rPr>
        <w:t>במפלגה של</w:t>
      </w:r>
      <w:bookmarkStart w:id="905" w:name="_ETM_Q1_2927055"/>
      <w:bookmarkEnd w:id="905"/>
      <w:r>
        <w:rPr>
          <w:rFonts w:hint="cs"/>
          <w:rtl/>
        </w:rPr>
        <w:t xml:space="preserve">ך קראו לי "יהודון". </w:t>
      </w:r>
    </w:p>
    <w:p w:rsidR="006E2A13" w:rsidRDefault="006E2A13" w:rsidP="006E2A13">
      <w:pPr>
        <w:rPr>
          <w:rtl/>
        </w:rPr>
      </w:pPr>
      <w:bookmarkStart w:id="906" w:name="_ETM_Q1_2932979"/>
      <w:bookmarkStart w:id="907" w:name="_ETM_Q1_2933082"/>
      <w:bookmarkEnd w:id="906"/>
      <w:bookmarkEnd w:id="907"/>
    </w:p>
    <w:p w:rsidR="00E011AD" w:rsidRDefault="00E011AD" w:rsidP="00344CA3">
      <w:pPr>
        <w:pStyle w:val="af6"/>
        <w:keepNext/>
        <w:rPr>
          <w:rtl/>
        </w:rPr>
      </w:pPr>
      <w:bookmarkStart w:id="908" w:name="_ETM_Q1_2933123"/>
      <w:bookmarkStart w:id="909" w:name="_ETM_Q1_2933209"/>
      <w:bookmarkStart w:id="910" w:name="_ETM_Q1_2936019"/>
      <w:bookmarkStart w:id="911" w:name="_ETM_Q1_2936059"/>
      <w:bookmarkStart w:id="912" w:name="_ETM_Q1_2936177"/>
      <w:bookmarkStart w:id="913" w:name="_ETM_Q1_2936215"/>
      <w:bookmarkStart w:id="914" w:name="ET_yor_5520_27"/>
      <w:bookmarkEnd w:id="908"/>
      <w:bookmarkEnd w:id="909"/>
      <w:bookmarkEnd w:id="910"/>
      <w:bookmarkEnd w:id="911"/>
      <w:bookmarkEnd w:id="912"/>
      <w:bookmarkEnd w:id="913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E011A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11A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4"/>
    </w:p>
    <w:p w:rsidR="00E011AD" w:rsidRDefault="00E011AD" w:rsidP="00344CA3">
      <w:pPr>
        <w:pStyle w:val="KeepWithNext"/>
        <w:rPr>
          <w:rtl/>
        </w:rPr>
      </w:pPr>
    </w:p>
    <w:p w:rsidR="00E011AD" w:rsidRDefault="00BF5229" w:rsidP="00BF5229">
      <w:pPr>
        <w:rPr>
          <w:rtl/>
        </w:rPr>
      </w:pPr>
      <w:bookmarkStart w:id="915" w:name="_ETM_Q1_2937067"/>
      <w:bookmarkEnd w:id="915"/>
      <w:r>
        <w:rPr>
          <w:rFonts w:hint="cs"/>
          <w:rtl/>
        </w:rPr>
        <w:t xml:space="preserve">חבר הכנסת שטרן,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מה שעשית עכשיו כהכללה, הטעיה על חוק השבות.</w:t>
      </w:r>
      <w:r w:rsidR="00E011AD">
        <w:rPr>
          <w:rFonts w:hint="cs"/>
          <w:rtl/>
        </w:rPr>
        <w:t xml:space="preserve"> אתה לקחת איזשהו משהו שהוא פסול לחלוטין </w:t>
      </w:r>
      <w:bookmarkStart w:id="916" w:name="_ETM_Q1_2945121"/>
      <w:bookmarkEnd w:id="916"/>
      <w:r>
        <w:rPr>
          <w:rFonts w:hint="cs"/>
          <w:rtl/>
        </w:rPr>
        <w:t xml:space="preserve">גם מבחינת </w:t>
      </w:r>
      <w:bookmarkStart w:id="917" w:name="_ETM_Q1_2944123"/>
      <w:bookmarkEnd w:id="917"/>
      <w:r>
        <w:rPr>
          <w:rFonts w:hint="cs"/>
          <w:rtl/>
        </w:rPr>
        <w:t xml:space="preserve">חוק השבות, ואתה הופך אותו </w:t>
      </w:r>
      <w:r w:rsidR="00E011AD">
        <w:rPr>
          <w:rFonts w:hint="cs"/>
          <w:rtl/>
        </w:rPr>
        <w:t xml:space="preserve">כאילו זה חוק השבות. אני מציע שתקרא את החוק, </w:t>
      </w:r>
      <w:r>
        <w:rPr>
          <w:rFonts w:hint="cs"/>
          <w:rtl/>
        </w:rPr>
        <w:t xml:space="preserve">ותלמד, שאגב, גם אדם שהוא </w:t>
      </w:r>
      <w:bookmarkStart w:id="918" w:name="_ETM_Q1_2950212"/>
      <w:bookmarkEnd w:id="918"/>
      <w:r>
        <w:rPr>
          <w:rFonts w:hint="cs"/>
          <w:rtl/>
        </w:rPr>
        <w:t xml:space="preserve">יהודי על-פי ההלכה, </w:t>
      </w:r>
      <w:r w:rsidR="00E011AD">
        <w:rPr>
          <w:rFonts w:hint="cs"/>
          <w:rtl/>
        </w:rPr>
        <w:t xml:space="preserve">אם </w:t>
      </w:r>
      <w:bookmarkStart w:id="919" w:name="_ETM_Q1_2951554"/>
      <w:bookmarkEnd w:id="919"/>
      <w:r w:rsidR="00E011AD">
        <w:rPr>
          <w:rFonts w:hint="cs"/>
          <w:rtl/>
        </w:rPr>
        <w:t>הוא התנצר, הוא לא זכאי עלייה, ולפי ההלכה</w:t>
      </w:r>
      <w:r>
        <w:rPr>
          <w:rFonts w:hint="cs"/>
          <w:rtl/>
        </w:rPr>
        <w:t>, גם אם הוא התנצר הוא עדיין</w:t>
      </w:r>
      <w:bookmarkStart w:id="920" w:name="_ETM_Q1_2957952"/>
      <w:bookmarkEnd w:id="920"/>
      <w:r>
        <w:rPr>
          <w:rFonts w:hint="cs"/>
          <w:rtl/>
        </w:rPr>
        <w:t xml:space="preserve"> יהודי, אז גם זה צריך לשים על השולחן.</w:t>
      </w:r>
      <w:r w:rsidR="00E011AD">
        <w:rPr>
          <w:rFonts w:hint="cs"/>
          <w:rtl/>
        </w:rPr>
        <w:t xml:space="preserve">  </w:t>
      </w:r>
      <w:bookmarkStart w:id="921" w:name="_ETM_Q1_2961695"/>
      <w:bookmarkEnd w:id="921"/>
      <w:r w:rsidR="00E011AD">
        <w:rPr>
          <w:rFonts w:hint="cs"/>
          <w:rtl/>
        </w:rPr>
        <w:t xml:space="preserve">הוא לא זכאי עלייה. </w:t>
      </w:r>
    </w:p>
    <w:p w:rsidR="00E011AD" w:rsidRDefault="00E011AD" w:rsidP="00E011AD">
      <w:pPr>
        <w:rPr>
          <w:rtl/>
        </w:rPr>
      </w:pPr>
      <w:bookmarkStart w:id="922" w:name="_ETM_Q1_2965794"/>
      <w:bookmarkStart w:id="923" w:name="_ETM_Q1_2965837"/>
      <w:bookmarkEnd w:id="922"/>
      <w:bookmarkEnd w:id="923"/>
    </w:p>
    <w:p w:rsidR="00E011AD" w:rsidRDefault="00E011AD" w:rsidP="00344CA3">
      <w:pPr>
        <w:pStyle w:val="af6"/>
        <w:keepNext/>
        <w:rPr>
          <w:rtl/>
        </w:rPr>
      </w:pPr>
      <w:bookmarkStart w:id="924" w:name="_ETM_Q1_2965986"/>
      <w:bookmarkStart w:id="925" w:name="_ETM_Q1_2966026"/>
      <w:bookmarkStart w:id="926" w:name="ET_yor_5520_28"/>
      <w:bookmarkEnd w:id="924"/>
      <w:bookmarkEnd w:id="925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E011A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11A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6"/>
    </w:p>
    <w:p w:rsidR="00E011AD" w:rsidRDefault="00E011AD" w:rsidP="00344CA3">
      <w:pPr>
        <w:pStyle w:val="KeepWithNext"/>
        <w:rPr>
          <w:rtl/>
        </w:rPr>
      </w:pPr>
    </w:p>
    <w:p w:rsidR="00E011AD" w:rsidRDefault="00E011AD" w:rsidP="00E011AD">
      <w:pPr>
        <w:rPr>
          <w:rtl/>
        </w:rPr>
      </w:pPr>
      <w:bookmarkStart w:id="927" w:name="_ETM_Q1_2966914"/>
      <w:bookmarkEnd w:id="927"/>
      <w:r>
        <w:rPr>
          <w:rFonts w:hint="cs"/>
          <w:rtl/>
        </w:rPr>
        <w:t xml:space="preserve">תודה. חבר הכנסת ליברמן. </w:t>
      </w:r>
      <w:r w:rsidR="00BF5229">
        <w:rPr>
          <w:rFonts w:hint="cs"/>
          <w:rtl/>
        </w:rPr>
        <w:t xml:space="preserve">בבקשה. </w:t>
      </w:r>
    </w:p>
    <w:p w:rsidR="00E011AD" w:rsidRDefault="00E011AD" w:rsidP="00E011AD">
      <w:pPr>
        <w:rPr>
          <w:rtl/>
        </w:rPr>
      </w:pPr>
      <w:bookmarkStart w:id="928" w:name="_ETM_Q1_2972946"/>
      <w:bookmarkStart w:id="929" w:name="_ETM_Q1_2972986"/>
      <w:bookmarkStart w:id="930" w:name="_ETM_Q1_2973090"/>
      <w:bookmarkStart w:id="931" w:name="_ETM_Q1_2973133"/>
      <w:bookmarkStart w:id="932" w:name="_ETM_Q1_2976962"/>
      <w:bookmarkEnd w:id="928"/>
      <w:bookmarkEnd w:id="929"/>
      <w:bookmarkEnd w:id="930"/>
      <w:bookmarkEnd w:id="931"/>
      <w:bookmarkEnd w:id="932"/>
    </w:p>
    <w:p w:rsidR="00E011AD" w:rsidRDefault="00E011AD" w:rsidP="00344CA3">
      <w:pPr>
        <w:pStyle w:val="a4"/>
        <w:keepNext/>
        <w:rPr>
          <w:rtl/>
        </w:rPr>
      </w:pPr>
      <w:bookmarkStart w:id="933" w:name="ET_knessetmember_4739_29"/>
      <w:r w:rsidRPr="00344CA3">
        <w:rPr>
          <w:rStyle w:val="TagStyle"/>
          <w:rtl/>
        </w:rPr>
        <w:t xml:space="preserve"> &lt;&lt; דובר &gt;&gt;</w:t>
      </w:r>
      <w:r w:rsidRPr="00E011AD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E011A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"/>
    </w:p>
    <w:p w:rsidR="00E011AD" w:rsidRDefault="00E011AD" w:rsidP="00344CA3">
      <w:pPr>
        <w:pStyle w:val="KeepWithNext"/>
        <w:rPr>
          <w:rtl/>
        </w:rPr>
      </w:pPr>
    </w:p>
    <w:p w:rsidR="00E011AD" w:rsidRDefault="00BF5229" w:rsidP="00BF5229">
      <w:pPr>
        <w:rPr>
          <w:rtl/>
        </w:rPr>
      </w:pPr>
      <w:bookmarkStart w:id="934" w:name="_ETM_Q1_2977320"/>
      <w:bookmarkStart w:id="935" w:name="_ETM_Q1_2977345"/>
      <w:bookmarkEnd w:id="934"/>
      <w:bookmarkEnd w:id="935"/>
      <w:r>
        <w:rPr>
          <w:rFonts w:hint="cs"/>
          <w:rtl/>
        </w:rPr>
        <w:t xml:space="preserve">אדוני היושב-ראש, </w:t>
      </w:r>
      <w:bookmarkStart w:id="936" w:name="_ETM_Q1_2977171"/>
      <w:bookmarkEnd w:id="936"/>
      <w:r>
        <w:rPr>
          <w:rFonts w:hint="cs"/>
          <w:rtl/>
        </w:rPr>
        <w:t xml:space="preserve">אני אשתדל קצת לתת </w:t>
      </w:r>
      <w:r w:rsidR="00E011AD">
        <w:rPr>
          <w:rFonts w:hint="cs"/>
          <w:rtl/>
        </w:rPr>
        <w:t xml:space="preserve">רקע, </w:t>
      </w:r>
      <w:bookmarkStart w:id="937" w:name="_ETM_Q1_2980546"/>
      <w:bookmarkEnd w:id="937"/>
      <w:r>
        <w:rPr>
          <w:rFonts w:hint="cs"/>
          <w:rtl/>
        </w:rPr>
        <w:t xml:space="preserve">כי אנשים פה מדברים </w:t>
      </w:r>
      <w:r w:rsidR="00E011AD">
        <w:rPr>
          <w:rFonts w:hint="cs"/>
          <w:rtl/>
        </w:rPr>
        <w:t xml:space="preserve">בלי להבין מה, מתי </w:t>
      </w:r>
      <w:r>
        <w:rPr>
          <w:rFonts w:hint="cs"/>
          <w:rtl/>
        </w:rPr>
        <w:t xml:space="preserve">ואיך זה </w:t>
      </w:r>
      <w:bookmarkStart w:id="938" w:name="_ETM_Q1_2985398"/>
      <w:bookmarkEnd w:id="938"/>
      <w:r>
        <w:rPr>
          <w:rFonts w:hint="cs"/>
          <w:rtl/>
        </w:rPr>
        <w:t xml:space="preserve">נולד. </w:t>
      </w:r>
      <w:r w:rsidR="00E011AD">
        <w:rPr>
          <w:rFonts w:hint="cs"/>
          <w:rtl/>
        </w:rPr>
        <w:t xml:space="preserve">חוק </w:t>
      </w:r>
      <w:r>
        <w:rPr>
          <w:rFonts w:hint="cs"/>
          <w:rtl/>
        </w:rPr>
        <w:t>השבות התקבל ב-</w:t>
      </w:r>
      <w:r w:rsidR="00E011AD">
        <w:rPr>
          <w:rFonts w:hint="cs"/>
          <w:rtl/>
        </w:rPr>
        <w:t xml:space="preserve">1950 ביום פטירתו של </w:t>
      </w:r>
      <w:bookmarkStart w:id="939" w:name="_ETM_Q1_2994881"/>
      <w:bookmarkEnd w:id="939"/>
      <w:r w:rsidR="00E011AD">
        <w:rPr>
          <w:rFonts w:hint="cs"/>
          <w:rtl/>
        </w:rPr>
        <w:t>הרצל</w:t>
      </w:r>
      <w:r>
        <w:rPr>
          <w:rFonts w:hint="cs"/>
          <w:rtl/>
        </w:rPr>
        <w:t xml:space="preserve">, פה בכנסת פה אחד. פעם ראשונה </w:t>
      </w:r>
      <w:bookmarkStart w:id="940" w:name="_ETM_Q1_2996833"/>
      <w:bookmarkEnd w:id="940"/>
      <w:r>
        <w:rPr>
          <w:rFonts w:hint="cs"/>
          <w:rtl/>
        </w:rPr>
        <w:t xml:space="preserve">כאשר התעורר ויכוח סביב חוק השבות וגיור, זה היה פה </w:t>
      </w:r>
      <w:bookmarkStart w:id="941" w:name="_ETM_Q1_3002263"/>
      <w:bookmarkEnd w:id="941"/>
      <w:r>
        <w:rPr>
          <w:rFonts w:hint="cs"/>
          <w:rtl/>
        </w:rPr>
        <w:t>בשנות ה-60', עקב פרשת ר</w:t>
      </w:r>
      <w:r w:rsidR="00343326">
        <w:rPr>
          <w:rFonts w:hint="cs"/>
          <w:rtl/>
        </w:rPr>
        <w:t>ינה שליט, הייתה חברת מועצת העיר</w:t>
      </w:r>
      <w:r>
        <w:rPr>
          <w:rFonts w:hint="cs"/>
          <w:rtl/>
        </w:rPr>
        <w:t xml:space="preserve"> </w:t>
      </w:r>
      <w:bookmarkStart w:id="942" w:name="_ETM_Q1_3006668"/>
      <w:bookmarkEnd w:id="942"/>
      <w:r>
        <w:rPr>
          <w:rFonts w:hint="cs"/>
          <w:rtl/>
        </w:rPr>
        <w:t>נצרת עילית מטעם מפא"י. ואני מצי</w:t>
      </w:r>
      <w:r w:rsidR="00343326">
        <w:rPr>
          <w:rFonts w:hint="cs"/>
          <w:rtl/>
        </w:rPr>
        <w:t>ע לכל חבריי ב"ליכוד-</w:t>
      </w:r>
      <w:r>
        <w:rPr>
          <w:rFonts w:hint="cs"/>
          <w:rtl/>
        </w:rPr>
        <w:t xml:space="preserve">בוס", </w:t>
      </w:r>
      <w:bookmarkStart w:id="943" w:name="_ETM_Q1_3013193"/>
      <w:bookmarkEnd w:id="943"/>
      <w:r>
        <w:rPr>
          <w:rFonts w:hint="cs"/>
          <w:rtl/>
        </w:rPr>
        <w:t xml:space="preserve">לקרוא את הנאום של מנחם בגין, מה שהוא נתן פה </w:t>
      </w:r>
      <w:bookmarkStart w:id="944" w:name="_ETM_Q1_3018056"/>
      <w:bookmarkEnd w:id="944"/>
      <w:r>
        <w:rPr>
          <w:rFonts w:hint="cs"/>
          <w:rtl/>
        </w:rPr>
        <w:t xml:space="preserve">בכנסת </w:t>
      </w:r>
      <w:bookmarkStart w:id="945" w:name="_ETM_Q1_2996489"/>
      <w:bookmarkStart w:id="946" w:name="_ETM_Q1_2996530"/>
      <w:bookmarkStart w:id="947" w:name="_ETM_Q1_3011586"/>
      <w:bookmarkStart w:id="948" w:name="_ETM_Q1_3018450"/>
      <w:bookmarkEnd w:id="945"/>
      <w:bookmarkEnd w:id="946"/>
      <w:bookmarkEnd w:id="947"/>
      <w:bookmarkEnd w:id="948"/>
      <w:r w:rsidR="00E011AD">
        <w:rPr>
          <w:rFonts w:hint="cs"/>
          <w:rtl/>
        </w:rPr>
        <w:t xml:space="preserve">על כל נושא הגיור </w:t>
      </w:r>
      <w:r>
        <w:rPr>
          <w:rFonts w:hint="cs"/>
          <w:rtl/>
        </w:rPr>
        <w:t xml:space="preserve">וחוק השבות, זה חייב להיות </w:t>
      </w:r>
      <w:r w:rsidR="00E011AD">
        <w:rPr>
          <w:rFonts w:hint="cs"/>
          <w:rtl/>
        </w:rPr>
        <w:t xml:space="preserve">נר לרגלינו, הנאום של בגין </w:t>
      </w:r>
      <w:bookmarkStart w:id="949" w:name="_ETM_Q1_3026579"/>
      <w:bookmarkEnd w:id="949"/>
      <w:r w:rsidR="00E011AD">
        <w:rPr>
          <w:rFonts w:hint="cs"/>
          <w:rtl/>
        </w:rPr>
        <w:t>פה בכנסת. אחר-כך,</w:t>
      </w:r>
      <w:r>
        <w:rPr>
          <w:rFonts w:hint="cs"/>
          <w:rtl/>
        </w:rPr>
        <w:t xml:space="preserve"> ב-1970,</w:t>
      </w:r>
      <w:r w:rsidR="00E011AD">
        <w:rPr>
          <w:rFonts w:hint="cs"/>
          <w:rtl/>
        </w:rPr>
        <w:t xml:space="preserve"> בגלל בג"צ</w:t>
      </w:r>
      <w:r>
        <w:rPr>
          <w:rFonts w:hint="cs"/>
          <w:rtl/>
        </w:rPr>
        <w:t xml:space="preserve"> שהוא קצין </w:t>
      </w:r>
      <w:bookmarkStart w:id="950" w:name="_ETM_Q1_3031340"/>
      <w:bookmarkEnd w:id="950"/>
      <w:r>
        <w:rPr>
          <w:rFonts w:hint="cs"/>
          <w:rtl/>
        </w:rPr>
        <w:t>בצה"ל,</w:t>
      </w:r>
      <w:r w:rsidR="00E011AD">
        <w:rPr>
          <w:rFonts w:hint="cs"/>
          <w:rtl/>
        </w:rPr>
        <w:t xml:space="preserve"> הביאו אותו תיקון של </w:t>
      </w:r>
      <w:bookmarkStart w:id="951" w:name="_ETM_Q1_3037220"/>
      <w:bookmarkEnd w:id="951"/>
      <w:r w:rsidR="00E011AD">
        <w:rPr>
          <w:rFonts w:hint="cs"/>
          <w:rtl/>
        </w:rPr>
        <w:t>סעיף נכד. מי הביא</w:t>
      </w:r>
      <w:r>
        <w:rPr>
          <w:rFonts w:hint="cs"/>
          <w:rtl/>
        </w:rPr>
        <w:t xml:space="preserve"> תיקון של סעיף הנכד</w:t>
      </w:r>
      <w:r w:rsidR="00E011AD">
        <w:rPr>
          <w:rFonts w:hint="cs"/>
          <w:rtl/>
        </w:rPr>
        <w:t xml:space="preserve">? מפלגת </w:t>
      </w:r>
      <w:proofErr w:type="spellStart"/>
      <w:r w:rsidR="00E011AD">
        <w:rPr>
          <w:rFonts w:hint="cs"/>
          <w:rtl/>
        </w:rPr>
        <w:t>המפד"ל</w:t>
      </w:r>
      <w:proofErr w:type="spellEnd"/>
      <w:r>
        <w:rPr>
          <w:rFonts w:hint="cs"/>
          <w:rtl/>
        </w:rPr>
        <w:t>, מפד"ל שהייתה אז</w:t>
      </w:r>
      <w:r w:rsidR="00E011AD">
        <w:rPr>
          <w:rFonts w:hint="cs"/>
          <w:rtl/>
        </w:rPr>
        <w:t xml:space="preserve"> חלק מהקואליציה</w:t>
      </w:r>
      <w:r>
        <w:rPr>
          <w:rFonts w:hint="cs"/>
          <w:rtl/>
        </w:rPr>
        <w:t>,</w:t>
      </w:r>
      <w:r w:rsidR="00E011AD">
        <w:rPr>
          <w:rFonts w:hint="cs"/>
          <w:rtl/>
        </w:rPr>
        <w:t xml:space="preserve"> הם הביאו </w:t>
      </w:r>
      <w:bookmarkStart w:id="952" w:name="_ETM_Q1_3048819"/>
      <w:bookmarkEnd w:id="952"/>
      <w:r>
        <w:rPr>
          <w:rFonts w:hint="cs"/>
          <w:rtl/>
        </w:rPr>
        <w:t xml:space="preserve">את זה לתיקון. אני </w:t>
      </w:r>
      <w:bookmarkStart w:id="953" w:name="_ETM_Q1_3050459"/>
      <w:bookmarkEnd w:id="953"/>
      <w:r>
        <w:rPr>
          <w:rFonts w:hint="cs"/>
          <w:rtl/>
        </w:rPr>
        <w:t>מציע לכולם</w:t>
      </w:r>
      <w:r w:rsidR="00E011AD">
        <w:rPr>
          <w:rFonts w:hint="cs"/>
          <w:rtl/>
        </w:rPr>
        <w:t xml:space="preserve"> לקרוא נאום פה נאום של חיים שפירא, מנהיג </w:t>
      </w:r>
      <w:bookmarkStart w:id="954" w:name="_ETM_Q1_3055779"/>
      <w:bookmarkEnd w:id="954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המפד"ל</w:t>
      </w:r>
      <w:proofErr w:type="spellEnd"/>
      <w:r>
        <w:rPr>
          <w:rFonts w:hint="cs"/>
          <w:rtl/>
        </w:rPr>
        <w:t xml:space="preserve"> דאז על כל הקיצוניות.</w:t>
      </w:r>
      <w:r w:rsidR="00E011AD">
        <w:rPr>
          <w:rFonts w:hint="cs"/>
          <w:rtl/>
        </w:rPr>
        <w:t xml:space="preserve"> אני </w:t>
      </w:r>
      <w:r w:rsidR="003F4DB0">
        <w:rPr>
          <w:rFonts w:hint="cs"/>
          <w:rtl/>
        </w:rPr>
        <w:t xml:space="preserve">למדתי על הנושא, אני </w:t>
      </w:r>
      <w:r w:rsidR="00E011AD">
        <w:rPr>
          <w:rFonts w:hint="cs"/>
          <w:rtl/>
        </w:rPr>
        <w:t>מודה</w:t>
      </w:r>
      <w:r w:rsidR="003F4DB0">
        <w:rPr>
          <w:rFonts w:hint="cs"/>
          <w:rtl/>
        </w:rPr>
        <w:t xml:space="preserve"> </w:t>
      </w:r>
      <w:bookmarkStart w:id="955" w:name="_ETM_Q1_3060744"/>
      <w:bookmarkEnd w:id="955"/>
      <w:r w:rsidR="003F4DB0">
        <w:rPr>
          <w:rFonts w:hint="cs"/>
          <w:rtl/>
        </w:rPr>
        <w:t>ומתוודה</w:t>
      </w:r>
      <w:r w:rsidR="00E011AD">
        <w:rPr>
          <w:rFonts w:hint="cs"/>
          <w:rtl/>
        </w:rPr>
        <w:t xml:space="preserve"> משני אנשים </w:t>
      </w:r>
      <w:r w:rsidR="003F4DB0">
        <w:rPr>
          <w:rFonts w:hint="cs"/>
          <w:rtl/>
        </w:rPr>
        <w:t xml:space="preserve">ששניהם </w:t>
      </w:r>
      <w:r w:rsidR="00E011AD">
        <w:rPr>
          <w:rFonts w:hint="cs"/>
          <w:rtl/>
        </w:rPr>
        <w:t xml:space="preserve">תלמידים חכמים </w:t>
      </w:r>
      <w:r w:rsidR="00E011AD">
        <w:rPr>
          <w:rtl/>
        </w:rPr>
        <w:t>–</w:t>
      </w:r>
      <w:r w:rsidR="00E011AD">
        <w:rPr>
          <w:rFonts w:hint="cs"/>
          <w:rtl/>
        </w:rPr>
        <w:t xml:space="preserve"> </w:t>
      </w:r>
      <w:bookmarkStart w:id="956" w:name="_ETM_Q1_3065746"/>
      <w:bookmarkEnd w:id="956"/>
      <w:r w:rsidR="00E011AD">
        <w:rPr>
          <w:rFonts w:hint="cs"/>
          <w:rtl/>
        </w:rPr>
        <w:t>פעם ראשונה,</w:t>
      </w:r>
      <w:r w:rsidR="003F4DB0">
        <w:rPr>
          <w:rFonts w:hint="cs"/>
          <w:rtl/>
        </w:rPr>
        <w:t xml:space="preserve"> ב-1996, </w:t>
      </w:r>
      <w:r w:rsidR="00E011AD">
        <w:rPr>
          <w:rFonts w:hint="cs"/>
          <w:rtl/>
        </w:rPr>
        <w:t xml:space="preserve"> עם יעקב נאמן, ואני זוכר מה אז עשו </w:t>
      </w:r>
      <w:bookmarkStart w:id="957" w:name="_ETM_Q1_3072915"/>
      <w:bookmarkEnd w:id="957"/>
      <w:r w:rsidR="00E011AD">
        <w:rPr>
          <w:rFonts w:hint="cs"/>
          <w:rtl/>
        </w:rPr>
        <w:t xml:space="preserve">לו בציבור החרדי, גם בנושא של גיור, </w:t>
      </w:r>
      <w:r w:rsidR="003F4DB0">
        <w:rPr>
          <w:rFonts w:hint="cs"/>
          <w:rtl/>
        </w:rPr>
        <w:t xml:space="preserve">גם בנושא של נישואין, ויעקב נאמן, ז"ל, באמת היה </w:t>
      </w:r>
      <w:bookmarkStart w:id="958" w:name="_ETM_Q1_3081276"/>
      <w:bookmarkEnd w:id="958"/>
      <w:r w:rsidR="003F4DB0">
        <w:rPr>
          <w:rFonts w:hint="cs"/>
          <w:rtl/>
        </w:rPr>
        <w:t xml:space="preserve">תלמיד חכם. </w:t>
      </w:r>
      <w:r w:rsidR="00E011AD">
        <w:rPr>
          <w:rFonts w:hint="cs"/>
          <w:rtl/>
        </w:rPr>
        <w:t xml:space="preserve"> </w:t>
      </w:r>
      <w:bookmarkStart w:id="959" w:name="_ETM_Q1_3083090"/>
      <w:bookmarkEnd w:id="959"/>
    </w:p>
    <w:p w:rsidR="00E011AD" w:rsidRDefault="00E011AD" w:rsidP="00E011AD">
      <w:pPr>
        <w:ind w:firstLine="0"/>
        <w:rPr>
          <w:rtl/>
        </w:rPr>
      </w:pPr>
      <w:bookmarkStart w:id="960" w:name="_ETM_Q1_3083604"/>
      <w:bookmarkStart w:id="961" w:name="_ETM_Q1_3083649"/>
      <w:bookmarkEnd w:id="960"/>
      <w:bookmarkEnd w:id="961"/>
    </w:p>
    <w:p w:rsidR="003F4DB0" w:rsidRDefault="003F4DB0" w:rsidP="00344CA3">
      <w:pPr>
        <w:pStyle w:val="a4"/>
        <w:keepNext/>
        <w:rPr>
          <w:rtl/>
        </w:rPr>
      </w:pPr>
      <w:bookmarkStart w:id="962" w:name="ET_knessetmember_5797_127"/>
      <w:r w:rsidRPr="00344CA3">
        <w:rPr>
          <w:rStyle w:val="TagStyle"/>
          <w:rtl/>
        </w:rPr>
        <w:t xml:space="preserve"> &lt;&lt; דובר &gt;&gt;</w:t>
      </w:r>
      <w:r w:rsidRPr="003F4DB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F4DB0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"/>
    </w:p>
    <w:p w:rsidR="003F4DB0" w:rsidRDefault="003F4DB0" w:rsidP="00344CA3">
      <w:pPr>
        <w:pStyle w:val="KeepWithNext"/>
        <w:rPr>
          <w:rtl/>
        </w:rPr>
      </w:pPr>
    </w:p>
    <w:p w:rsidR="003F4DB0" w:rsidRPr="003F4DB0" w:rsidRDefault="003F4DB0" w:rsidP="003F4DB0">
      <w:pPr>
        <w:rPr>
          <w:rtl/>
        </w:rPr>
      </w:pPr>
      <w:r>
        <w:rPr>
          <w:rFonts w:hint="cs"/>
          <w:rtl/>
        </w:rPr>
        <w:t xml:space="preserve">גם ברבנות הראשית. </w:t>
      </w:r>
    </w:p>
    <w:p w:rsidR="00E011AD" w:rsidRDefault="00E011AD" w:rsidP="00E011AD">
      <w:pPr>
        <w:ind w:firstLine="0"/>
        <w:rPr>
          <w:rtl/>
        </w:rPr>
      </w:pPr>
      <w:bookmarkStart w:id="963" w:name="_ETM_Q1_3083747"/>
      <w:bookmarkStart w:id="964" w:name="_ETM_Q1_3083788"/>
      <w:bookmarkStart w:id="965" w:name="_ETM_Q1_3088627"/>
      <w:bookmarkStart w:id="966" w:name="_ETM_Q1_3088681"/>
      <w:bookmarkStart w:id="967" w:name="_ETM_Q1_3088786"/>
      <w:bookmarkStart w:id="968" w:name="_ETM_Q1_3088826"/>
      <w:bookmarkEnd w:id="963"/>
      <w:bookmarkEnd w:id="964"/>
      <w:bookmarkEnd w:id="965"/>
      <w:bookmarkEnd w:id="966"/>
      <w:bookmarkEnd w:id="967"/>
      <w:bookmarkEnd w:id="968"/>
    </w:p>
    <w:p w:rsidR="00E011AD" w:rsidRDefault="00E011AD" w:rsidP="00344CA3">
      <w:pPr>
        <w:pStyle w:val="-"/>
        <w:keepNext/>
        <w:rPr>
          <w:rtl/>
        </w:rPr>
      </w:pPr>
      <w:bookmarkStart w:id="969" w:name="ET_knessetmember_4739_30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דובר_המשך</w:t>
      </w:r>
      <w:proofErr w:type="spellEnd"/>
      <w:r w:rsidRPr="00344CA3">
        <w:rPr>
          <w:rStyle w:val="TagStyle"/>
          <w:rtl/>
        </w:rPr>
        <w:t xml:space="preserve"> &gt;&gt;</w:t>
      </w:r>
      <w:r w:rsidRPr="00E011AD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E011A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9"/>
    </w:p>
    <w:p w:rsidR="00E011AD" w:rsidRDefault="00E011AD" w:rsidP="00344CA3">
      <w:pPr>
        <w:pStyle w:val="KeepWithNext"/>
        <w:rPr>
          <w:rtl/>
        </w:rPr>
      </w:pPr>
    </w:p>
    <w:p w:rsidR="003F4DB0" w:rsidRDefault="003F4DB0" w:rsidP="003F4DB0">
      <w:pPr>
        <w:rPr>
          <w:rtl/>
        </w:rPr>
      </w:pPr>
      <w:bookmarkStart w:id="970" w:name="_ETM_Q1_3090286"/>
      <w:bookmarkEnd w:id="970"/>
      <w:r>
        <w:rPr>
          <w:rFonts w:hint="cs"/>
          <w:rtl/>
        </w:rPr>
        <w:t xml:space="preserve">גם פעם שנייה, היה ויכוח בין ח"כ לשעבר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 לביני, היינו שנינו באותה ממשלה, ואז </w:t>
      </w:r>
      <w:bookmarkStart w:id="971" w:name="_ETM_Q1_3094447"/>
      <w:bookmarkEnd w:id="971"/>
      <w:r>
        <w:rPr>
          <w:rFonts w:hint="cs"/>
          <w:rtl/>
        </w:rPr>
        <w:t xml:space="preserve">נתניהו הטיל על תלמיד חכם אחר, ייבדל לחיים ארוכים, משה </w:t>
      </w:r>
      <w:bookmarkStart w:id="972" w:name="_ETM_Q1_3099720"/>
      <w:bookmarkEnd w:id="972"/>
      <w:r>
        <w:rPr>
          <w:rFonts w:hint="cs"/>
          <w:rtl/>
        </w:rPr>
        <w:t xml:space="preserve">נסים. </w:t>
      </w:r>
      <w:bookmarkStart w:id="973" w:name="_ETM_Q1_3100421"/>
      <w:bookmarkEnd w:id="973"/>
      <w:r>
        <w:rPr>
          <w:rFonts w:hint="cs"/>
          <w:rtl/>
        </w:rPr>
        <w:t xml:space="preserve">אנחנו שנינו הסכמנו מראש שאנחנו מקבלים דוח נסים </w:t>
      </w:r>
      <w:bookmarkStart w:id="974" w:name="_ETM_Q1_3102759"/>
      <w:bookmarkEnd w:id="974"/>
      <w:r>
        <w:rPr>
          <w:rFonts w:hint="cs"/>
          <w:rtl/>
        </w:rPr>
        <w:t>כשהוא מביא אותו</w:t>
      </w:r>
      <w:r w:rsidR="00E011AD">
        <w:rPr>
          <w:rFonts w:hint="cs"/>
          <w:rtl/>
        </w:rPr>
        <w:t xml:space="preserve"> על נושא הגיור. מי שהזמין זה נתניהו. כאשר </w:t>
      </w:r>
      <w:bookmarkStart w:id="975" w:name="_ETM_Q1_3110019"/>
      <w:bookmarkEnd w:id="975"/>
      <w:r>
        <w:rPr>
          <w:rFonts w:hint="cs"/>
          <w:rtl/>
        </w:rPr>
        <w:t xml:space="preserve">משה נסים הביא את הדוח שלו בנושא גיור, אני </w:t>
      </w:r>
      <w:bookmarkStart w:id="976" w:name="_ETM_Q1_3114030"/>
      <w:bookmarkEnd w:id="976"/>
      <w:r>
        <w:rPr>
          <w:rFonts w:hint="cs"/>
          <w:rtl/>
        </w:rPr>
        <w:t>אמרתי,</w:t>
      </w:r>
      <w:r w:rsidR="00E011AD">
        <w:rPr>
          <w:rFonts w:hint="cs"/>
          <w:rtl/>
        </w:rPr>
        <w:t xml:space="preserve"> אני לא שלם, </w:t>
      </w:r>
      <w:r>
        <w:rPr>
          <w:rFonts w:hint="cs"/>
          <w:rtl/>
        </w:rPr>
        <w:t xml:space="preserve">אבל התחייבתי, </w:t>
      </w:r>
      <w:r w:rsidR="00E011AD">
        <w:rPr>
          <w:rFonts w:hint="cs"/>
          <w:rtl/>
        </w:rPr>
        <w:t>אני מקבל.</w:t>
      </w:r>
      <w:r>
        <w:rPr>
          <w:rFonts w:hint="cs"/>
          <w:rtl/>
        </w:rPr>
        <w:t xml:space="preserve"> ואז אמר לי</w:t>
      </w:r>
      <w:r w:rsidR="00E011AD">
        <w:rPr>
          <w:rFonts w:hint="cs"/>
          <w:rtl/>
        </w:rPr>
        <w:t xml:space="preserve"> אדון </w:t>
      </w:r>
      <w:proofErr w:type="spellStart"/>
      <w:r w:rsidR="00E011AD">
        <w:rPr>
          <w:rFonts w:hint="cs"/>
          <w:rtl/>
        </w:rPr>
        <w:t>ליצמן</w:t>
      </w:r>
      <w:proofErr w:type="spellEnd"/>
      <w:r w:rsidR="00E011AD">
        <w:rPr>
          <w:rFonts w:hint="cs"/>
          <w:rtl/>
        </w:rPr>
        <w:t xml:space="preserve">, </w:t>
      </w:r>
      <w:bookmarkStart w:id="977" w:name="_ETM_Q1_3119955"/>
      <w:bookmarkEnd w:id="977"/>
      <w:proofErr w:type="spellStart"/>
      <w:r>
        <w:rPr>
          <w:rFonts w:hint="cs"/>
          <w:rtl/>
        </w:rPr>
        <w:t>שהרב'ה</w:t>
      </w:r>
      <w:proofErr w:type="spellEnd"/>
      <w:r>
        <w:rPr>
          <w:rFonts w:hint="cs"/>
          <w:rtl/>
        </w:rPr>
        <w:t xml:space="preserve"> לא מסכים, והם לא </w:t>
      </w:r>
      <w:bookmarkStart w:id="978" w:name="_ETM_Q1_3122933"/>
      <w:bookmarkEnd w:id="978"/>
      <w:r>
        <w:rPr>
          <w:rFonts w:hint="cs"/>
          <w:rtl/>
        </w:rPr>
        <w:t xml:space="preserve">מקבלים. אמרתי לנתניהו </w:t>
      </w:r>
      <w:r>
        <w:rPr>
          <w:rtl/>
        </w:rPr>
        <w:t>–</w:t>
      </w:r>
      <w:r>
        <w:rPr>
          <w:rFonts w:hint="cs"/>
          <w:rtl/>
        </w:rPr>
        <w:t xml:space="preserve"> לא יכול להיות, זה כבר הכבוד שלך. אתה הזמנת. אתה ביקשת ממשה נסים דוח, וכנראה משה נסים יהודי לפי ההלכה, וכנראה מבין דבר או שתיים במקורות </w:t>
      </w:r>
      <w:bookmarkStart w:id="979" w:name="_ETM_Q1_3139242"/>
      <w:bookmarkEnd w:id="979"/>
      <w:r>
        <w:rPr>
          <w:rFonts w:hint="cs"/>
          <w:rtl/>
        </w:rPr>
        <w:t xml:space="preserve">שלנו. הדוח הזה עד היום נכתב, והוא שוכב שם במגירה. </w:t>
      </w:r>
      <w:bookmarkStart w:id="980" w:name="_ETM_Q1_3146210"/>
      <w:bookmarkEnd w:id="980"/>
      <w:r>
        <w:rPr>
          <w:rFonts w:hint="cs"/>
          <w:rtl/>
        </w:rPr>
        <w:t xml:space="preserve">באמת, כשאתם באים, צריך לבוא עם ידיים נקיות. </w:t>
      </w:r>
    </w:p>
    <w:p w:rsidR="003F4DB0" w:rsidRDefault="003F4DB0" w:rsidP="003F4DB0">
      <w:pPr>
        <w:rPr>
          <w:rtl/>
        </w:rPr>
      </w:pPr>
      <w:bookmarkStart w:id="981" w:name="_ETM_Q1_3153969"/>
      <w:bookmarkStart w:id="982" w:name="_ETM_Q1_3154071"/>
      <w:bookmarkEnd w:id="981"/>
      <w:bookmarkEnd w:id="982"/>
    </w:p>
    <w:p w:rsidR="00E30BF0" w:rsidRDefault="00E30BF0" w:rsidP="00344CA3">
      <w:pPr>
        <w:pStyle w:val="a4"/>
        <w:keepNext/>
        <w:rPr>
          <w:rStyle w:val="TagStyle"/>
          <w:rtl/>
        </w:rPr>
      </w:pPr>
      <w:bookmarkStart w:id="983" w:name="_ETM_Q1_3154128"/>
      <w:bookmarkStart w:id="984" w:name="_ETM_Q1_3154201"/>
      <w:bookmarkStart w:id="985" w:name="ET_knessetmember_5797_128"/>
      <w:bookmarkEnd w:id="983"/>
      <w:bookmarkEnd w:id="984"/>
      <w:r w:rsidRPr="00344CA3">
        <w:rPr>
          <w:rStyle w:val="TagStyle"/>
          <w:rtl/>
        </w:rPr>
        <w:t xml:space="preserve"> &lt;&lt; דובר &gt;&gt;</w:t>
      </w:r>
      <w:r w:rsidRPr="00344CA3">
        <w:rPr>
          <w:rStyle w:val="TagStyle"/>
          <w:b w:val="0"/>
          <w:rtl/>
        </w:rPr>
        <w:t xml:space="preserve"> </w:t>
      </w:r>
      <w:r w:rsidRPr="00344CA3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יצחק </w:t>
      </w:r>
      <w:proofErr w:type="spellStart"/>
      <w:r w:rsidRPr="00344CA3">
        <w:rPr>
          <w:rStyle w:val="TagStyle"/>
          <w:rFonts w:cs="David"/>
          <w:b w:val="0"/>
          <w:color w:val="auto"/>
          <w:bdr w:val="none" w:sz="0" w:space="0" w:color="auto"/>
          <w:rtl/>
        </w:rPr>
        <w:t>פינדרוס</w:t>
      </w:r>
      <w:proofErr w:type="spellEnd"/>
      <w:r w:rsidRPr="00344CA3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(יהדות התורה):</w:t>
      </w:r>
      <w:r w:rsidRPr="00344CA3">
        <w:rPr>
          <w:rStyle w:val="TagStyle"/>
          <w:b w:val="0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</w:p>
    <w:p w:rsidR="00E30BF0" w:rsidRPr="00344CA3" w:rsidRDefault="00E30BF0" w:rsidP="00344CA3">
      <w:pPr>
        <w:rPr>
          <w:rtl/>
        </w:rPr>
      </w:pPr>
    </w:p>
    <w:bookmarkEnd w:id="985"/>
    <w:p w:rsidR="003F4DB0" w:rsidRPr="003F4DB0" w:rsidRDefault="003F4DB0" w:rsidP="003F4DB0">
      <w:pPr>
        <w:rPr>
          <w:rtl/>
        </w:rPr>
      </w:pPr>
      <w:r>
        <w:rPr>
          <w:rFonts w:hint="cs"/>
          <w:rtl/>
        </w:rPr>
        <w:t xml:space="preserve">אדוני, אמרתי </w:t>
      </w:r>
      <w:bookmarkStart w:id="986" w:name="_ETM_Q1_3153321"/>
      <w:bookmarkEnd w:id="986"/>
      <w:r>
        <w:rPr>
          <w:rFonts w:hint="cs"/>
          <w:rtl/>
        </w:rPr>
        <w:t xml:space="preserve">לא על גיור. אמרתי, מערבבים פה את שני הדברים. </w:t>
      </w:r>
      <w:bookmarkStart w:id="987" w:name="_ETM_Q1_3159009"/>
      <w:bookmarkEnd w:id="987"/>
    </w:p>
    <w:p w:rsidR="003F4DB0" w:rsidRDefault="003F4DB0" w:rsidP="003F4DB0">
      <w:pPr>
        <w:rPr>
          <w:rtl/>
        </w:rPr>
      </w:pPr>
    </w:p>
    <w:p w:rsidR="003F4DB0" w:rsidRDefault="003F4DB0" w:rsidP="00344CA3">
      <w:pPr>
        <w:pStyle w:val="af6"/>
        <w:keepNext/>
        <w:rPr>
          <w:rtl/>
        </w:rPr>
      </w:pPr>
      <w:bookmarkStart w:id="988" w:name="ET_yor_5520_129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3F4DB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F4DB0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8"/>
    </w:p>
    <w:p w:rsidR="003F4DB0" w:rsidRDefault="003F4DB0" w:rsidP="00344CA3">
      <w:pPr>
        <w:pStyle w:val="KeepWithNext"/>
        <w:rPr>
          <w:rtl/>
        </w:rPr>
      </w:pPr>
    </w:p>
    <w:p w:rsidR="003F4DB0" w:rsidRPr="003F4DB0" w:rsidRDefault="003F4DB0" w:rsidP="003F4DB0">
      <w:pPr>
        <w:rPr>
          <w:rtl/>
        </w:rPr>
      </w:pPr>
      <w:r>
        <w:rPr>
          <w:rFonts w:hint="cs"/>
          <w:rtl/>
        </w:rPr>
        <w:t xml:space="preserve">הם קשורים אחד בשני. </w:t>
      </w:r>
    </w:p>
    <w:p w:rsidR="003F4DB0" w:rsidRDefault="003F4DB0" w:rsidP="003F4DB0">
      <w:pPr>
        <w:rPr>
          <w:rtl/>
        </w:rPr>
      </w:pPr>
    </w:p>
    <w:p w:rsidR="003F4DB0" w:rsidRDefault="003F4DB0" w:rsidP="00344CA3">
      <w:pPr>
        <w:pStyle w:val="a4"/>
        <w:keepNext/>
        <w:rPr>
          <w:rtl/>
        </w:rPr>
      </w:pPr>
      <w:bookmarkStart w:id="989" w:name="ET_speaker_6156_130"/>
      <w:r w:rsidRPr="00344CA3">
        <w:rPr>
          <w:rStyle w:val="TagStyle"/>
          <w:rtl/>
        </w:rPr>
        <w:t xml:space="preserve"> &lt;&lt; דובר &gt;&gt;</w:t>
      </w:r>
      <w:r w:rsidRPr="003F4D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F4DB0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9"/>
    </w:p>
    <w:p w:rsidR="003F4DB0" w:rsidRDefault="003F4DB0" w:rsidP="00344CA3">
      <w:pPr>
        <w:pStyle w:val="KeepWithNext"/>
        <w:rPr>
          <w:rtl/>
        </w:rPr>
      </w:pPr>
    </w:p>
    <w:p w:rsidR="003F4DB0" w:rsidRPr="003F4DB0" w:rsidRDefault="003F4DB0" w:rsidP="003F4DB0">
      <w:pPr>
        <w:rPr>
          <w:rtl/>
        </w:rPr>
      </w:pPr>
      <w:bookmarkStart w:id="990" w:name="_ETM_Q1_3165162"/>
      <w:bookmarkStart w:id="991" w:name="_ETM_Q1_3165215"/>
      <w:bookmarkEnd w:id="990"/>
      <w:bookmarkEnd w:id="991"/>
      <w:r>
        <w:rPr>
          <w:rFonts w:hint="cs"/>
          <w:rtl/>
        </w:rPr>
        <w:t>מאוד קשורים...</w:t>
      </w:r>
    </w:p>
    <w:p w:rsidR="003F4DB0" w:rsidRDefault="003F4DB0" w:rsidP="003F4DB0">
      <w:pPr>
        <w:rPr>
          <w:rtl/>
        </w:rPr>
      </w:pPr>
    </w:p>
    <w:p w:rsidR="003F4DB0" w:rsidRDefault="003F4DB0" w:rsidP="00344CA3">
      <w:pPr>
        <w:pStyle w:val="a4"/>
        <w:keepNext/>
        <w:rPr>
          <w:rtl/>
        </w:rPr>
      </w:pPr>
      <w:bookmarkStart w:id="992" w:name="_ETM_Q1_3170385"/>
      <w:bookmarkStart w:id="993" w:name="_ETM_Q1_3170458"/>
      <w:bookmarkStart w:id="994" w:name="ET_knessetmember_4739_131"/>
      <w:bookmarkEnd w:id="992"/>
      <w:bookmarkEnd w:id="993"/>
      <w:r w:rsidRPr="00344CA3">
        <w:rPr>
          <w:rStyle w:val="TagStyle"/>
          <w:rtl/>
        </w:rPr>
        <w:t xml:space="preserve"> &lt;&lt; דובר &gt;&gt;</w:t>
      </w:r>
      <w:r w:rsidRPr="003F4DB0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3F4DB0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3F4DB0" w:rsidRDefault="003F4DB0" w:rsidP="00344CA3">
      <w:pPr>
        <w:pStyle w:val="KeepWithNext"/>
        <w:rPr>
          <w:rtl/>
        </w:rPr>
      </w:pPr>
    </w:p>
    <w:p w:rsidR="003F4DB0" w:rsidRDefault="003F4DB0" w:rsidP="003F4DB0">
      <w:pPr>
        <w:rPr>
          <w:rtl/>
        </w:rPr>
      </w:pPr>
      <w:r>
        <w:rPr>
          <w:rFonts w:hint="cs"/>
          <w:rtl/>
        </w:rPr>
        <w:t xml:space="preserve">כשהוקמה מדינת ישראל, כך זה </w:t>
      </w:r>
      <w:bookmarkStart w:id="995" w:name="_ETM_Q1_3173041"/>
      <w:bookmarkEnd w:id="995"/>
      <w:r>
        <w:rPr>
          <w:rFonts w:hint="cs"/>
          <w:rtl/>
        </w:rPr>
        <w:t xml:space="preserve">הוגדר, שזה עבור כל היהודים בכל העולם. זו לא מדינה רק של אזרחים ישראלים, זה עבור כל היהודים </w:t>
      </w:r>
      <w:bookmarkStart w:id="996" w:name="_ETM_Q1_3180614"/>
      <w:bookmarkEnd w:id="996"/>
      <w:r>
        <w:rPr>
          <w:rFonts w:hint="cs"/>
          <w:rtl/>
        </w:rPr>
        <w:t xml:space="preserve">וזרע יהודי. </w:t>
      </w:r>
      <w:bookmarkStart w:id="997" w:name="_ETM_Q1_3183094"/>
      <w:bookmarkEnd w:id="997"/>
    </w:p>
    <w:p w:rsidR="003F4DB0" w:rsidRDefault="003F4DB0" w:rsidP="003F4DB0">
      <w:pPr>
        <w:rPr>
          <w:rtl/>
        </w:rPr>
      </w:pPr>
      <w:bookmarkStart w:id="998" w:name="_ETM_Q1_3183200"/>
      <w:bookmarkStart w:id="999" w:name="_ETM_Q1_3183734"/>
      <w:bookmarkEnd w:id="998"/>
      <w:bookmarkEnd w:id="999"/>
    </w:p>
    <w:p w:rsidR="00E30BF0" w:rsidRDefault="00E30BF0" w:rsidP="00E30BF0">
      <w:pPr>
        <w:rPr>
          <w:rtl/>
        </w:rPr>
      </w:pPr>
      <w:bookmarkStart w:id="1000" w:name="_ETM_Q1_3184380"/>
      <w:bookmarkStart w:id="1001" w:name="_ETM_Q1_3184537"/>
      <w:bookmarkEnd w:id="1000"/>
      <w:bookmarkEnd w:id="1001"/>
      <w:r>
        <w:rPr>
          <w:rFonts w:hint="cs"/>
          <w:rtl/>
        </w:rPr>
        <w:t xml:space="preserve">מה שאני נתקל לאחרונה, באמת, כמה יש? יש את המכון לדמוגרפיה של העם היהודי. יש כשלושה מיליון זרע </w:t>
      </w:r>
      <w:bookmarkStart w:id="1002" w:name="_ETM_Q1_3190180"/>
      <w:bookmarkEnd w:id="1002"/>
      <w:r>
        <w:rPr>
          <w:rFonts w:hint="cs"/>
          <w:rtl/>
        </w:rPr>
        <w:t xml:space="preserve">יהודי. ומה </w:t>
      </w:r>
      <w:bookmarkStart w:id="1003" w:name="_ETM_Q1_3183809"/>
      <w:bookmarkEnd w:id="1003"/>
      <w:r w:rsidR="00E011AD">
        <w:rPr>
          <w:rFonts w:hint="cs"/>
          <w:rtl/>
        </w:rPr>
        <w:t xml:space="preserve">שאני מקבל ללשכתי, </w:t>
      </w:r>
      <w:bookmarkStart w:id="1004" w:name="_ETM_Q1_3193764"/>
      <w:bookmarkEnd w:id="1004"/>
      <w:r w:rsidR="00E011AD">
        <w:rPr>
          <w:rFonts w:hint="cs"/>
          <w:rtl/>
        </w:rPr>
        <w:t>גם בכנסת</w:t>
      </w:r>
      <w:r>
        <w:rPr>
          <w:rFonts w:hint="cs"/>
          <w:rtl/>
        </w:rPr>
        <w:t>, גם במפלגה,</w:t>
      </w:r>
      <w:r w:rsidR="00E011AD">
        <w:rPr>
          <w:rFonts w:hint="cs"/>
          <w:rtl/>
        </w:rPr>
        <w:t xml:space="preserve"> שאנחנו פוגעים בדור השלישי בסעיף הנכד, </w:t>
      </w:r>
      <w:r>
        <w:rPr>
          <w:rFonts w:hint="cs"/>
          <w:rtl/>
        </w:rPr>
        <w:t xml:space="preserve">אנחנו מרחיקים </w:t>
      </w:r>
      <w:r w:rsidR="00E011AD">
        <w:rPr>
          <w:rFonts w:hint="cs"/>
          <w:rtl/>
        </w:rPr>
        <w:t xml:space="preserve">גם את </w:t>
      </w:r>
      <w:bookmarkStart w:id="1005" w:name="_ETM_Q1_3201669"/>
      <w:bookmarkEnd w:id="1005"/>
      <w:r w:rsidR="00E011AD">
        <w:rPr>
          <w:rFonts w:hint="cs"/>
          <w:rtl/>
        </w:rPr>
        <w:t>ההורים שלהם</w:t>
      </w:r>
      <w:r>
        <w:rPr>
          <w:rFonts w:hint="cs"/>
          <w:rtl/>
        </w:rPr>
        <w:t>,</w:t>
      </w:r>
      <w:r w:rsidR="00E011AD">
        <w:rPr>
          <w:rFonts w:hint="cs"/>
          <w:rtl/>
        </w:rPr>
        <w:t xml:space="preserve"> וגם </w:t>
      </w:r>
      <w:r>
        <w:rPr>
          <w:rFonts w:hint="cs"/>
          <w:rtl/>
        </w:rPr>
        <w:t xml:space="preserve">את </w:t>
      </w:r>
      <w:r w:rsidR="00343326">
        <w:rPr>
          <w:rFonts w:hint="cs"/>
          <w:rtl/>
        </w:rPr>
        <w:t>הסב</w:t>
      </w:r>
      <w:r w:rsidR="00E011AD">
        <w:rPr>
          <w:rFonts w:hint="cs"/>
          <w:rtl/>
        </w:rPr>
        <w:t xml:space="preserve">ים והסבתות, </w:t>
      </w:r>
      <w:r>
        <w:rPr>
          <w:rFonts w:hint="cs"/>
          <w:rtl/>
        </w:rPr>
        <w:t xml:space="preserve">זה הרבה יותר רגיש, זה הרבה יותר </w:t>
      </w:r>
      <w:r w:rsidR="00E011AD">
        <w:rPr>
          <w:rFonts w:hint="cs"/>
          <w:rtl/>
        </w:rPr>
        <w:t xml:space="preserve">פוגע מכל דבר אחר. זה </w:t>
      </w:r>
      <w:bookmarkStart w:id="1006" w:name="_ETM_Q1_3210580"/>
      <w:bookmarkEnd w:id="1006"/>
      <w:r w:rsidR="00E011AD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אותם נכדים, זה גם ההורים </w:t>
      </w:r>
      <w:bookmarkStart w:id="1007" w:name="_ETM_Q1_3212463"/>
      <w:bookmarkEnd w:id="1007"/>
      <w:r>
        <w:rPr>
          <w:rFonts w:hint="cs"/>
          <w:rtl/>
        </w:rPr>
        <w:t xml:space="preserve">שלהם וסבים וסבתות, אנחנו מאבדים אותם. הם פשוט מנתקים קשר </w:t>
      </w:r>
      <w:bookmarkStart w:id="1008" w:name="_ETM_Q1_3219215"/>
      <w:bookmarkEnd w:id="1008"/>
      <w:r>
        <w:rPr>
          <w:rFonts w:hint="cs"/>
          <w:rtl/>
        </w:rPr>
        <w:t xml:space="preserve">גם עם ישראל וגם עם הארגונים היהודים והקהילות היהודיות. ולכן, </w:t>
      </w:r>
      <w:bookmarkStart w:id="1009" w:name="_ETM_Q1_3224148"/>
      <w:bookmarkEnd w:id="1009"/>
      <w:r>
        <w:rPr>
          <w:rFonts w:hint="cs"/>
          <w:rtl/>
        </w:rPr>
        <w:t xml:space="preserve">פה באמת צריך לטפל בשיא הרגישות, אבל גם על בסיס </w:t>
      </w:r>
      <w:bookmarkStart w:id="1010" w:name="_ETM_Q1_3227313"/>
      <w:bookmarkEnd w:id="1010"/>
      <w:r>
        <w:rPr>
          <w:rFonts w:hint="cs"/>
          <w:rtl/>
        </w:rPr>
        <w:t xml:space="preserve">כל המקורות. הרי מה כתוב במקורות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? אני חושב שאנחנו </w:t>
      </w:r>
      <w:bookmarkStart w:id="1011" w:name="_ETM_Q1_3238385"/>
      <w:bookmarkEnd w:id="1011"/>
      <w:r>
        <w:rPr>
          <w:rFonts w:hint="cs"/>
          <w:rtl/>
        </w:rPr>
        <w:t xml:space="preserve">גם </w:t>
      </w:r>
      <w:r w:rsidR="00343326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לזכור </w:t>
      </w:r>
      <w:r>
        <w:rPr>
          <w:rtl/>
        </w:rPr>
        <w:t>–</w:t>
      </w:r>
      <w:r>
        <w:rPr>
          <w:rFonts w:hint="cs"/>
          <w:rtl/>
        </w:rPr>
        <w:t xml:space="preserve"> "ואהבתם את הגר, כי גרים הייתם בארץ </w:t>
      </w:r>
      <w:bookmarkStart w:id="1012" w:name="_ETM_Q1_3242039"/>
      <w:bookmarkEnd w:id="1012"/>
      <w:r>
        <w:rPr>
          <w:rFonts w:hint="cs"/>
          <w:rtl/>
        </w:rPr>
        <w:t xml:space="preserve">מצרים", ובטח שאנחנו מנסים להיזכר, גם דיברנו על </w:t>
      </w:r>
      <w:bookmarkStart w:id="1013" w:name="_ETM_Q1_3246898"/>
      <w:bookmarkEnd w:id="1013"/>
      <w:r>
        <w:rPr>
          <w:rFonts w:hint="cs"/>
          <w:rtl/>
        </w:rPr>
        <w:t xml:space="preserve">הגיור על החיילים. </w:t>
      </w:r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, אני לא יודע מאיפה לקחת, אני </w:t>
      </w:r>
      <w:bookmarkStart w:id="1014" w:name="_ETM_Q1_3251717"/>
      <w:bookmarkEnd w:id="1014"/>
      <w:r>
        <w:rPr>
          <w:rFonts w:hint="cs"/>
          <w:rtl/>
        </w:rPr>
        <w:t xml:space="preserve">ניסיתי לברר בדרכים שלי. נכון להיום, אמרו לי יש 5,500 </w:t>
      </w:r>
      <w:bookmarkStart w:id="1015" w:name="_ETM_Q1_3259501"/>
      <w:bookmarkEnd w:id="1015"/>
      <w:r>
        <w:rPr>
          <w:rFonts w:hint="cs"/>
          <w:rtl/>
        </w:rPr>
        <w:t xml:space="preserve">חיילים, שאני לא יודע מאיפה לקחת 9,000. 5,500 חיילים אינם </w:t>
      </w:r>
      <w:bookmarkStart w:id="1016" w:name="_ETM_Q1_3264637"/>
      <w:bookmarkEnd w:id="1016"/>
      <w:r>
        <w:rPr>
          <w:rFonts w:hint="cs"/>
          <w:rtl/>
        </w:rPr>
        <w:t>יהודים לפי ההלכה. לגבי רות המואבי</w:t>
      </w:r>
      <w:r w:rsidR="00343326">
        <w:rPr>
          <w:rFonts w:hint="cs"/>
          <w:rtl/>
        </w:rPr>
        <w:t>י</w:t>
      </w:r>
      <w:r>
        <w:rPr>
          <w:rFonts w:hint="cs"/>
          <w:rtl/>
        </w:rPr>
        <w:t xml:space="preserve">ה, אני לא </w:t>
      </w:r>
      <w:bookmarkStart w:id="1017" w:name="_ETM_Q1_3273244"/>
      <w:bookmarkEnd w:id="1017"/>
      <w:r>
        <w:rPr>
          <w:rFonts w:hint="cs"/>
          <w:rtl/>
        </w:rPr>
        <w:t xml:space="preserve">זוכר שהיא עברה בית-דין אצל הרב אריה דרעי, ולא אצל </w:t>
      </w:r>
      <w:bookmarkStart w:id="1018" w:name="_ETM_Q1_3276875"/>
      <w:bookmarkEnd w:id="1018"/>
      <w:r>
        <w:rPr>
          <w:rFonts w:hint="cs"/>
          <w:rtl/>
        </w:rPr>
        <w:t xml:space="preserve">גפני, אני לא זוכר שהליטאים אז הקימו את בית הדין </w:t>
      </w:r>
      <w:bookmarkStart w:id="1019" w:name="_ETM_Q1_3283224"/>
      <w:bookmarkEnd w:id="1019"/>
      <w:r>
        <w:rPr>
          <w:rFonts w:hint="cs"/>
          <w:rtl/>
        </w:rPr>
        <w:t xml:space="preserve">לגיור. הייתה תרומה בעיקר לצאצאים שלה, גם לנכדים שלה, הייתה תרומה כלשהי לעם ישראל, להיסטוריה של עם ישראל. גם </w:t>
      </w:r>
      <w:bookmarkStart w:id="1020" w:name="_ETM_Q1_3295336"/>
      <w:bookmarkEnd w:id="1020"/>
      <w:r>
        <w:rPr>
          <w:rFonts w:hint="cs"/>
          <w:rtl/>
        </w:rPr>
        <w:t xml:space="preserve">הלני המלכה. </w:t>
      </w:r>
    </w:p>
    <w:p w:rsidR="00E30BF0" w:rsidRDefault="00E30BF0" w:rsidP="00E30BF0">
      <w:pPr>
        <w:ind w:firstLine="0"/>
        <w:rPr>
          <w:rtl/>
        </w:rPr>
      </w:pPr>
    </w:p>
    <w:p w:rsidR="00E30BF0" w:rsidRDefault="00E30BF0" w:rsidP="00344CA3">
      <w:pPr>
        <w:pStyle w:val="a4"/>
        <w:keepNext/>
        <w:rPr>
          <w:rtl/>
        </w:rPr>
      </w:pPr>
      <w:bookmarkStart w:id="1021" w:name="_ETM_Q1_3296892"/>
      <w:bookmarkStart w:id="1022" w:name="_ETM_Q1_3297009"/>
      <w:bookmarkStart w:id="1023" w:name="ET_knessetmember_5797_133"/>
      <w:bookmarkEnd w:id="1021"/>
      <w:bookmarkEnd w:id="1022"/>
      <w:r w:rsidRPr="00344CA3">
        <w:rPr>
          <w:rStyle w:val="TagStyle"/>
          <w:rtl/>
        </w:rPr>
        <w:t xml:space="preserve"> &lt;&lt; דובר &gt;&gt;</w:t>
      </w:r>
      <w:r w:rsidRPr="00E30BF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30BF0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3"/>
    </w:p>
    <w:p w:rsidR="00E30BF0" w:rsidRDefault="00E30BF0" w:rsidP="00344CA3">
      <w:pPr>
        <w:pStyle w:val="KeepWithNext"/>
        <w:rPr>
          <w:rtl/>
        </w:rPr>
      </w:pPr>
    </w:p>
    <w:p w:rsidR="00E30BF0" w:rsidRDefault="00E30BF0" w:rsidP="00E30BF0">
      <w:pPr>
        <w:rPr>
          <w:rtl/>
        </w:rPr>
      </w:pPr>
      <w:r>
        <w:rPr>
          <w:rFonts w:hint="cs"/>
          <w:rtl/>
        </w:rPr>
        <w:t xml:space="preserve">אגב, את כל דיני גרות, האורתודוקסים לומדים </w:t>
      </w:r>
      <w:bookmarkStart w:id="1024" w:name="_ETM_Q1_3298585"/>
      <w:bookmarkEnd w:id="1024"/>
      <w:r>
        <w:rPr>
          <w:rFonts w:hint="cs"/>
          <w:rtl/>
        </w:rPr>
        <w:t>מרות המואבי</w:t>
      </w:r>
      <w:r w:rsidR="00D17E82">
        <w:rPr>
          <w:rFonts w:hint="cs"/>
          <w:rtl/>
        </w:rPr>
        <w:t>י</w:t>
      </w:r>
      <w:r>
        <w:rPr>
          <w:rFonts w:hint="cs"/>
          <w:rtl/>
        </w:rPr>
        <w:t xml:space="preserve">ה. </w:t>
      </w:r>
    </w:p>
    <w:p w:rsidR="00E30BF0" w:rsidRDefault="00E30BF0" w:rsidP="00E30BF0">
      <w:pPr>
        <w:rPr>
          <w:rtl/>
        </w:rPr>
      </w:pPr>
      <w:bookmarkStart w:id="1025" w:name="_ETM_Q1_3301513"/>
      <w:bookmarkStart w:id="1026" w:name="_ETM_Q1_3301605"/>
      <w:bookmarkEnd w:id="1025"/>
      <w:bookmarkEnd w:id="1026"/>
    </w:p>
    <w:p w:rsidR="00E30BF0" w:rsidRDefault="00E30BF0" w:rsidP="00344CA3">
      <w:pPr>
        <w:pStyle w:val="a4"/>
        <w:keepNext/>
        <w:rPr>
          <w:rtl/>
        </w:rPr>
      </w:pPr>
      <w:bookmarkStart w:id="1027" w:name="_ETM_Q1_3301705"/>
      <w:bookmarkStart w:id="1028" w:name="_ETM_Q1_3301833"/>
      <w:bookmarkStart w:id="1029" w:name="ET_speaker_6156_134"/>
      <w:bookmarkEnd w:id="1027"/>
      <w:bookmarkEnd w:id="1028"/>
      <w:r w:rsidRPr="00344CA3">
        <w:rPr>
          <w:rStyle w:val="TagStyle"/>
          <w:rtl/>
        </w:rPr>
        <w:t xml:space="preserve"> &lt;&lt; דובר &gt;&gt;</w:t>
      </w:r>
      <w:r w:rsidRPr="00E30BF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30BF0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9"/>
    </w:p>
    <w:p w:rsidR="00E30BF0" w:rsidRDefault="00E30BF0" w:rsidP="00344CA3">
      <w:pPr>
        <w:pStyle w:val="KeepWithNext"/>
        <w:rPr>
          <w:rtl/>
        </w:rPr>
      </w:pPr>
    </w:p>
    <w:p w:rsidR="00E30BF0" w:rsidRDefault="00E30BF0" w:rsidP="00E30BF0">
      <w:pPr>
        <w:rPr>
          <w:rtl/>
        </w:rPr>
      </w:pPr>
      <w:r>
        <w:rPr>
          <w:rFonts w:hint="cs"/>
          <w:rtl/>
        </w:rPr>
        <w:t>הלוואי והיו לומדים רק מרות המואבי</w:t>
      </w:r>
      <w:r w:rsidR="00D17E82">
        <w:rPr>
          <w:rFonts w:hint="cs"/>
          <w:rtl/>
        </w:rPr>
        <w:t>י</w:t>
      </w:r>
      <w:r>
        <w:rPr>
          <w:rFonts w:hint="cs"/>
          <w:rtl/>
        </w:rPr>
        <w:t xml:space="preserve">ה. </w:t>
      </w:r>
    </w:p>
    <w:p w:rsidR="00E30BF0" w:rsidRDefault="00E30BF0" w:rsidP="00E30BF0">
      <w:pPr>
        <w:rPr>
          <w:rtl/>
        </w:rPr>
      </w:pPr>
      <w:bookmarkStart w:id="1030" w:name="_ETM_Q1_3307113"/>
      <w:bookmarkStart w:id="1031" w:name="_ETM_Q1_3307229"/>
      <w:bookmarkEnd w:id="1030"/>
      <w:bookmarkEnd w:id="1031"/>
    </w:p>
    <w:p w:rsidR="00E30BF0" w:rsidRDefault="00E30BF0" w:rsidP="00344CA3">
      <w:pPr>
        <w:pStyle w:val="a4"/>
        <w:keepNext/>
        <w:rPr>
          <w:rtl/>
        </w:rPr>
      </w:pPr>
      <w:bookmarkStart w:id="1032" w:name="_ETM_Q1_3307305"/>
      <w:bookmarkStart w:id="1033" w:name="_ETM_Q1_3307408"/>
      <w:bookmarkStart w:id="1034" w:name="ET_knessetmember_5797_135"/>
      <w:bookmarkEnd w:id="1032"/>
      <w:bookmarkEnd w:id="1033"/>
      <w:r w:rsidRPr="00344CA3">
        <w:rPr>
          <w:rStyle w:val="TagStyle"/>
          <w:rtl/>
        </w:rPr>
        <w:t xml:space="preserve"> &lt;&lt; דובר &gt;&gt;</w:t>
      </w:r>
      <w:r w:rsidRPr="00E30BF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30BF0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E30BF0" w:rsidRDefault="00E30BF0" w:rsidP="00344CA3">
      <w:pPr>
        <w:pStyle w:val="KeepWithNext"/>
        <w:rPr>
          <w:rtl/>
        </w:rPr>
      </w:pPr>
    </w:p>
    <w:p w:rsidR="00E30BF0" w:rsidRDefault="00E30BF0" w:rsidP="00E30BF0">
      <w:pPr>
        <w:rPr>
          <w:rtl/>
        </w:rPr>
      </w:pPr>
      <w:r>
        <w:rPr>
          <w:rFonts w:hint="cs"/>
          <w:rtl/>
        </w:rPr>
        <w:t xml:space="preserve">ההלכה נקבעה </w:t>
      </w:r>
      <w:bookmarkStart w:id="1035" w:name="_ETM_Q1_3304711"/>
      <w:bookmarkEnd w:id="1035"/>
      <w:r>
        <w:rPr>
          <w:rFonts w:hint="cs"/>
          <w:rtl/>
        </w:rPr>
        <w:t>על-פי רות המואב</w:t>
      </w:r>
      <w:r w:rsidR="00D17E82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r>
        <w:rPr>
          <w:rtl/>
        </w:rPr>
        <w:t>–</w:t>
      </w:r>
      <w:r>
        <w:rPr>
          <w:rFonts w:hint="cs"/>
          <w:rtl/>
        </w:rPr>
        <w:t xml:space="preserve"> "באשר תלכי אליך".</w:t>
      </w:r>
    </w:p>
    <w:p w:rsidR="00E30BF0" w:rsidRDefault="00E30BF0" w:rsidP="00E30BF0">
      <w:pPr>
        <w:rPr>
          <w:rtl/>
        </w:rPr>
      </w:pPr>
      <w:bookmarkStart w:id="1036" w:name="_ETM_Q1_3309123"/>
      <w:bookmarkStart w:id="1037" w:name="_ETM_Q1_3309234"/>
      <w:bookmarkEnd w:id="1036"/>
      <w:bookmarkEnd w:id="1037"/>
    </w:p>
    <w:p w:rsidR="00E30BF0" w:rsidRDefault="00E30BF0" w:rsidP="00344CA3">
      <w:pPr>
        <w:pStyle w:val="a4"/>
        <w:keepNext/>
        <w:rPr>
          <w:rtl/>
        </w:rPr>
      </w:pPr>
      <w:bookmarkStart w:id="1038" w:name="_ETM_Q1_3309283"/>
      <w:bookmarkStart w:id="1039" w:name="_ETM_Q1_3309396"/>
      <w:bookmarkStart w:id="1040" w:name="_ETM_Q1_3310851"/>
      <w:bookmarkStart w:id="1041" w:name="ET_speaker_6156_207"/>
      <w:bookmarkEnd w:id="1038"/>
      <w:bookmarkEnd w:id="1039"/>
      <w:bookmarkEnd w:id="1040"/>
      <w:r w:rsidRPr="00344CA3">
        <w:rPr>
          <w:rStyle w:val="TagStyle"/>
          <w:rtl/>
        </w:rPr>
        <w:t xml:space="preserve"> &lt;&lt; דובר &gt;&gt;</w:t>
      </w:r>
      <w:r w:rsidRPr="00E30BF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30BF0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bookmarkEnd w:id="1041"/>
      <w:r>
        <w:rPr>
          <w:rtl/>
        </w:rPr>
        <w:t xml:space="preserve">   </w:t>
      </w:r>
    </w:p>
    <w:p w:rsidR="00E30BF0" w:rsidRDefault="00E30BF0" w:rsidP="00344CA3">
      <w:pPr>
        <w:pStyle w:val="KeepWithNext"/>
        <w:rPr>
          <w:rtl/>
        </w:rPr>
      </w:pPr>
    </w:p>
    <w:p w:rsidR="00E30BF0" w:rsidRDefault="00E30BF0" w:rsidP="00E30BF0">
      <w:pPr>
        <w:rPr>
          <w:rtl/>
        </w:rPr>
      </w:pPr>
      <w:bookmarkStart w:id="1042" w:name="_ETM_Q1_3311491"/>
      <w:bookmarkStart w:id="1043" w:name="_ETM_Q1_3311574"/>
      <w:bookmarkEnd w:id="1042"/>
      <w:bookmarkEnd w:id="1043"/>
      <w:r>
        <w:rPr>
          <w:rFonts w:hint="cs"/>
          <w:rtl/>
        </w:rPr>
        <w:t xml:space="preserve">עמך </w:t>
      </w:r>
      <w:r>
        <w:rPr>
          <w:rtl/>
        </w:rPr>
        <w:t>–</w:t>
      </w:r>
      <w:r>
        <w:rPr>
          <w:rFonts w:hint="cs"/>
          <w:rtl/>
        </w:rPr>
        <w:t xml:space="preserve"> עמי, אלוקייך </w:t>
      </w:r>
      <w:r>
        <w:rPr>
          <w:rtl/>
        </w:rPr>
        <w:t>–</w:t>
      </w:r>
      <w:r>
        <w:rPr>
          <w:rFonts w:hint="cs"/>
          <w:rtl/>
        </w:rPr>
        <w:t xml:space="preserve"> אלוקיי. במקום שעמך </w:t>
      </w:r>
      <w:r>
        <w:rPr>
          <w:rtl/>
        </w:rPr>
        <w:t>–</w:t>
      </w:r>
      <w:r>
        <w:rPr>
          <w:rFonts w:hint="cs"/>
          <w:rtl/>
        </w:rPr>
        <w:t xml:space="preserve"> עמי, אז מגיע הסיפור של אלוקייך </w:t>
      </w:r>
      <w:r>
        <w:rPr>
          <w:rtl/>
        </w:rPr>
        <w:t>–</w:t>
      </w:r>
      <w:r>
        <w:rPr>
          <w:rFonts w:hint="cs"/>
          <w:rtl/>
        </w:rPr>
        <w:t xml:space="preserve"> אלוקיי. </w:t>
      </w:r>
    </w:p>
    <w:p w:rsidR="00E011AD" w:rsidRDefault="00E011AD" w:rsidP="00E011AD">
      <w:pPr>
        <w:rPr>
          <w:rtl/>
        </w:rPr>
      </w:pPr>
      <w:bookmarkStart w:id="1044" w:name="_ETM_Q1_3316484"/>
      <w:bookmarkStart w:id="1045" w:name="_ETM_Q1_3316604"/>
      <w:bookmarkStart w:id="1046" w:name="_ETM_Q1_3333141"/>
      <w:bookmarkStart w:id="1047" w:name="_ETM_Q1_3333179"/>
      <w:bookmarkStart w:id="1048" w:name="_ETM_Q1_3333301"/>
      <w:bookmarkStart w:id="1049" w:name="_ETM_Q1_3333337"/>
      <w:bookmarkEnd w:id="1044"/>
      <w:bookmarkEnd w:id="1045"/>
      <w:bookmarkEnd w:id="1046"/>
      <w:bookmarkEnd w:id="1047"/>
      <w:bookmarkEnd w:id="1048"/>
      <w:bookmarkEnd w:id="1049"/>
    </w:p>
    <w:p w:rsidR="00E011AD" w:rsidRDefault="00E011AD" w:rsidP="00344CA3">
      <w:pPr>
        <w:pStyle w:val="-"/>
        <w:keepNext/>
        <w:rPr>
          <w:rtl/>
        </w:rPr>
      </w:pPr>
      <w:bookmarkStart w:id="1050" w:name="ET_knessetmember_4739_34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דובר_המשך</w:t>
      </w:r>
      <w:proofErr w:type="spellEnd"/>
      <w:r w:rsidRPr="00344CA3">
        <w:rPr>
          <w:rStyle w:val="TagStyle"/>
          <w:rtl/>
        </w:rPr>
        <w:t xml:space="preserve"> &gt;&gt;</w:t>
      </w:r>
      <w:r w:rsidRPr="00E011AD">
        <w:rPr>
          <w:rStyle w:val="TagStyle"/>
          <w:rtl/>
        </w:rPr>
        <w:t xml:space="preserve"> </w:t>
      </w:r>
      <w:r>
        <w:rPr>
          <w:rtl/>
        </w:rPr>
        <w:t>אביגדור ליברמן (ישראל ביתנו):</w:t>
      </w:r>
      <w:r w:rsidRPr="00E011A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0"/>
    </w:p>
    <w:p w:rsidR="00E011AD" w:rsidRDefault="00E011AD" w:rsidP="00344CA3">
      <w:pPr>
        <w:pStyle w:val="KeepWithNext"/>
        <w:rPr>
          <w:rtl/>
        </w:rPr>
      </w:pPr>
    </w:p>
    <w:p w:rsidR="00945B3B" w:rsidRDefault="00945B3B" w:rsidP="00945B3B">
      <w:pPr>
        <w:rPr>
          <w:rtl/>
        </w:rPr>
      </w:pPr>
      <w:bookmarkStart w:id="1051" w:name="_ETM_Q1_3335629"/>
      <w:bookmarkEnd w:id="1051"/>
      <w:r>
        <w:rPr>
          <w:rFonts w:hint="cs"/>
          <w:rtl/>
        </w:rPr>
        <w:t xml:space="preserve">אתה יודע, כשהרבנות הראשית רצו 150 אלף </w:t>
      </w:r>
      <w:bookmarkStart w:id="1052" w:name="_ETM_Q1_3338873"/>
      <w:bookmarkEnd w:id="1052"/>
      <w:r>
        <w:rPr>
          <w:rFonts w:hint="cs"/>
          <w:rtl/>
        </w:rPr>
        <w:t xml:space="preserve">גבעונים להעביר גיור, אז העבירו אותם גיור המוני. גם דיברנו </w:t>
      </w:r>
      <w:bookmarkStart w:id="1053" w:name="_ETM_Q1_3344440"/>
      <w:bookmarkEnd w:id="1053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על גיור האדומים, גם אז העבירו אותם מהר בלי להקים בית-דין לגיור. </w:t>
      </w:r>
    </w:p>
    <w:p w:rsidR="00945B3B" w:rsidRDefault="00945B3B" w:rsidP="00945B3B">
      <w:pPr>
        <w:rPr>
          <w:rtl/>
        </w:rPr>
      </w:pPr>
      <w:bookmarkStart w:id="1054" w:name="_ETM_Q1_3355578"/>
      <w:bookmarkStart w:id="1055" w:name="_ETM_Q1_3355679"/>
      <w:bookmarkEnd w:id="1054"/>
      <w:bookmarkEnd w:id="1055"/>
    </w:p>
    <w:p w:rsidR="00E011AD" w:rsidRDefault="00945B3B" w:rsidP="00945B3B">
      <w:pPr>
        <w:rPr>
          <w:rtl/>
        </w:rPr>
      </w:pPr>
      <w:bookmarkStart w:id="1056" w:name="_ETM_Q1_3355754"/>
      <w:bookmarkStart w:id="1057" w:name="_ETM_Q1_3355858"/>
      <w:bookmarkStart w:id="1058" w:name="_ETM_Q1_3346458"/>
      <w:bookmarkStart w:id="1059" w:name="_ETM_Q1_3354627"/>
      <w:bookmarkStart w:id="1060" w:name="_ETM_Q1_3354675"/>
      <w:bookmarkStart w:id="1061" w:name="_ETM_Q1_3354771"/>
      <w:bookmarkStart w:id="1062" w:name="_ETM_Q1_3354817"/>
      <w:bookmarkEnd w:id="1056"/>
      <w:bookmarkEnd w:id="1057"/>
      <w:bookmarkEnd w:id="1058"/>
      <w:bookmarkEnd w:id="1059"/>
      <w:bookmarkEnd w:id="1060"/>
      <w:bookmarkEnd w:id="1061"/>
      <w:bookmarkEnd w:id="1062"/>
      <w:r>
        <w:rPr>
          <w:rFonts w:hint="cs"/>
          <w:rtl/>
        </w:rPr>
        <w:t xml:space="preserve">סליחה, </w:t>
      </w:r>
      <w:r w:rsidR="00E011AD">
        <w:rPr>
          <w:rFonts w:hint="cs"/>
          <w:rtl/>
        </w:rPr>
        <w:t xml:space="preserve">דבר אחרון. </w:t>
      </w:r>
      <w:bookmarkStart w:id="1063" w:name="_ETM_Q1_3357543"/>
      <w:bookmarkEnd w:id="1063"/>
      <w:r>
        <w:rPr>
          <w:rFonts w:hint="cs"/>
          <w:rtl/>
        </w:rPr>
        <w:t xml:space="preserve">באמת, </w:t>
      </w:r>
      <w:r w:rsidR="00E011AD">
        <w:rPr>
          <w:rFonts w:hint="cs"/>
          <w:rtl/>
        </w:rPr>
        <w:t xml:space="preserve">אני חושב שמבחינת המקרים הבודדים, </w:t>
      </w:r>
      <w:r>
        <w:rPr>
          <w:rFonts w:hint="cs"/>
          <w:rtl/>
        </w:rPr>
        <w:t xml:space="preserve">אפשר פה להביא אלף </w:t>
      </w:r>
      <w:bookmarkStart w:id="1064" w:name="_ETM_Q1_3364706"/>
      <w:bookmarkEnd w:id="1064"/>
      <w:r>
        <w:rPr>
          <w:rFonts w:hint="cs"/>
          <w:rtl/>
        </w:rPr>
        <w:t xml:space="preserve">מקרים, </w:t>
      </w:r>
      <w:r w:rsidR="00E011AD">
        <w:rPr>
          <w:rFonts w:hint="cs"/>
          <w:rtl/>
        </w:rPr>
        <w:t xml:space="preserve">ולפעמים אבסורדים הם הופכים למשהו </w:t>
      </w:r>
      <w:bookmarkStart w:id="1065" w:name="_ETM_Q1_3370229"/>
      <w:bookmarkEnd w:id="1065"/>
      <w:r>
        <w:rPr>
          <w:rFonts w:hint="cs"/>
          <w:rtl/>
        </w:rPr>
        <w:t>שאחר-כך מתפזר ופוגע בממסד.</w:t>
      </w:r>
      <w:r w:rsidR="00E011AD">
        <w:rPr>
          <w:rFonts w:hint="cs"/>
          <w:rtl/>
        </w:rPr>
        <w:t xml:space="preserve"> אין משהו שיותר פוגע בממסד </w:t>
      </w:r>
      <w:bookmarkStart w:id="1066" w:name="_ETM_Q1_3381141"/>
      <w:bookmarkEnd w:id="1066"/>
      <w:r>
        <w:rPr>
          <w:rFonts w:hint="cs"/>
          <w:rtl/>
        </w:rPr>
        <w:t xml:space="preserve">הדתי ברבנות הראשית מאטימות שלפעמים </w:t>
      </w:r>
      <w:r w:rsidR="00E011AD">
        <w:rPr>
          <w:rFonts w:hint="cs"/>
          <w:rtl/>
        </w:rPr>
        <w:t>שאין לה גבולות.</w:t>
      </w:r>
      <w:r>
        <w:rPr>
          <w:rFonts w:hint="cs"/>
          <w:rtl/>
        </w:rPr>
        <w:t xml:space="preserve"> אני אתן לך פה דוגמה, ובזה אני מסיים. </w:t>
      </w:r>
      <w:r w:rsidR="00E011AD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מזמן חיתנתי </w:t>
      </w:r>
      <w:r w:rsidR="00E011AD">
        <w:rPr>
          <w:rFonts w:hint="cs"/>
          <w:rtl/>
        </w:rPr>
        <w:t>זוג</w:t>
      </w:r>
      <w:r>
        <w:rPr>
          <w:rFonts w:hint="cs"/>
          <w:rtl/>
        </w:rPr>
        <w:t xml:space="preserve"> פה מול </w:t>
      </w:r>
      <w:bookmarkStart w:id="1067" w:name="_ETM_Q1_3392990"/>
      <w:bookmarkEnd w:id="1067"/>
      <w:r>
        <w:rPr>
          <w:rFonts w:hint="cs"/>
          <w:rtl/>
        </w:rPr>
        <w:t>הכנסת</w:t>
      </w:r>
      <w:r w:rsidR="00E011AD">
        <w:rPr>
          <w:rFonts w:hint="cs"/>
          <w:rtl/>
        </w:rPr>
        <w:t xml:space="preserve"> ליד </w:t>
      </w:r>
      <w:bookmarkStart w:id="1068" w:name="_ETM_Q1_3393639"/>
      <w:bookmarkEnd w:id="1068"/>
      <w:r>
        <w:rPr>
          <w:rFonts w:hint="cs"/>
          <w:rtl/>
        </w:rPr>
        <w:t>המנורה.</w:t>
      </w:r>
      <w:r w:rsidR="00E011AD">
        <w:rPr>
          <w:rFonts w:hint="cs"/>
          <w:rtl/>
        </w:rPr>
        <w:t xml:space="preserve"> היא דור שלישי בארץ, סבא וסבתא מצד </w:t>
      </w:r>
      <w:r>
        <w:rPr>
          <w:rFonts w:hint="cs"/>
          <w:rtl/>
        </w:rPr>
        <w:t xml:space="preserve">אחד עלו מתימן. סבא וסבתא מצד שני </w:t>
      </w:r>
      <w:r w:rsidR="00E011AD">
        <w:rPr>
          <w:rFonts w:hint="cs"/>
          <w:rtl/>
        </w:rPr>
        <w:t xml:space="preserve">פליטי </w:t>
      </w:r>
      <w:bookmarkStart w:id="1069" w:name="_ETM_Q1_3402149"/>
      <w:bookmarkEnd w:id="1069"/>
      <w:r w:rsidR="00E011AD">
        <w:rPr>
          <w:rFonts w:hint="cs"/>
          <w:rtl/>
        </w:rPr>
        <w:t>שואה</w:t>
      </w:r>
      <w:r>
        <w:rPr>
          <w:rFonts w:hint="cs"/>
          <w:rtl/>
        </w:rPr>
        <w:t>, ניצולי שואה</w:t>
      </w:r>
      <w:r w:rsidR="00E011AD">
        <w:rPr>
          <w:rFonts w:hint="cs"/>
          <w:rtl/>
        </w:rPr>
        <w:t xml:space="preserve"> מרומניה. היא </w:t>
      </w:r>
      <w:r>
        <w:rPr>
          <w:rFonts w:hint="cs"/>
          <w:rtl/>
        </w:rPr>
        <w:t xml:space="preserve">כמובן </w:t>
      </w:r>
      <w:bookmarkStart w:id="1070" w:name="_ETM_Q1_3406771"/>
      <w:bookmarkEnd w:id="1070"/>
      <w:r>
        <w:rPr>
          <w:rFonts w:hint="cs"/>
          <w:rtl/>
        </w:rPr>
        <w:t xml:space="preserve">שירתה במשמר הגבול, תואר שני בכלכלה, מנהלת </w:t>
      </w:r>
      <w:r w:rsidR="00E011AD">
        <w:rPr>
          <w:rFonts w:hint="cs"/>
          <w:rtl/>
        </w:rPr>
        <w:t xml:space="preserve">פעילות </w:t>
      </w:r>
      <w:bookmarkStart w:id="1071" w:name="_ETM_Q1_3413718"/>
      <w:bookmarkEnd w:id="1071"/>
      <w:r>
        <w:rPr>
          <w:rFonts w:hint="cs"/>
          <w:rtl/>
        </w:rPr>
        <w:t xml:space="preserve">באינטרנט של </w:t>
      </w:r>
      <w:r w:rsidR="00E011AD">
        <w:rPr>
          <w:rFonts w:hint="cs"/>
          <w:rtl/>
        </w:rPr>
        <w:t xml:space="preserve">כרטיסי </w:t>
      </w:r>
      <w:r>
        <w:rPr>
          <w:rFonts w:hint="cs"/>
          <w:rtl/>
        </w:rPr>
        <w:t>ה</w:t>
      </w:r>
      <w:r w:rsidR="00E011AD">
        <w:rPr>
          <w:rFonts w:hint="cs"/>
          <w:rtl/>
        </w:rPr>
        <w:t xml:space="preserve">אשראי. </w:t>
      </w:r>
      <w:r>
        <w:rPr>
          <w:rFonts w:hint="cs"/>
          <w:rtl/>
        </w:rPr>
        <w:t>ה</w:t>
      </w:r>
      <w:r w:rsidR="00E011AD">
        <w:rPr>
          <w:rFonts w:hint="cs"/>
          <w:rtl/>
        </w:rPr>
        <w:t xml:space="preserve">בחור </w:t>
      </w:r>
      <w:r w:rsidR="00E011AD">
        <w:rPr>
          <w:rtl/>
        </w:rPr>
        <w:t>–</w:t>
      </w:r>
      <w:r w:rsidR="00E011AD">
        <w:rPr>
          <w:rFonts w:hint="cs"/>
          <w:rtl/>
        </w:rPr>
        <w:t xml:space="preserve"> יל</w:t>
      </w:r>
      <w:r>
        <w:rPr>
          <w:rFonts w:hint="cs"/>
          <w:rtl/>
        </w:rPr>
        <w:t>י</w:t>
      </w:r>
      <w:r w:rsidR="00E011AD">
        <w:rPr>
          <w:rFonts w:hint="cs"/>
          <w:rtl/>
        </w:rPr>
        <w:t xml:space="preserve">ד </w:t>
      </w:r>
      <w:r>
        <w:rPr>
          <w:rFonts w:hint="cs"/>
          <w:rtl/>
        </w:rPr>
        <w:t xml:space="preserve">קיבוץ </w:t>
      </w:r>
      <w:bookmarkStart w:id="1072" w:name="_ETM_Q1_3420497"/>
      <w:bookmarkEnd w:id="1072"/>
      <w:r>
        <w:rPr>
          <w:rFonts w:hint="cs"/>
          <w:rtl/>
        </w:rPr>
        <w:t xml:space="preserve">כפר </w:t>
      </w:r>
      <w:proofErr w:type="spellStart"/>
      <w:r>
        <w:rPr>
          <w:rFonts w:hint="cs"/>
          <w:rtl/>
        </w:rPr>
        <w:t>מסריק</w:t>
      </w:r>
      <w:proofErr w:type="spellEnd"/>
      <w:r>
        <w:rPr>
          <w:rFonts w:hint="cs"/>
          <w:rtl/>
        </w:rPr>
        <w:t>. שירת בנח"ל מו</w:t>
      </w:r>
      <w:r w:rsidR="00E011AD">
        <w:rPr>
          <w:rFonts w:hint="cs"/>
          <w:rtl/>
        </w:rPr>
        <w:t>צ</w:t>
      </w:r>
      <w:r>
        <w:rPr>
          <w:rFonts w:hint="cs"/>
          <w:rtl/>
        </w:rPr>
        <w:t>נ</w:t>
      </w:r>
      <w:r w:rsidR="00E011AD">
        <w:rPr>
          <w:rFonts w:hint="cs"/>
          <w:rtl/>
        </w:rPr>
        <w:t xml:space="preserve">ח. </w:t>
      </w:r>
      <w:bookmarkStart w:id="1073" w:name="_ETM_Q1_3423877"/>
      <w:bookmarkEnd w:id="1073"/>
      <w:r w:rsidR="00303BDC">
        <w:rPr>
          <w:rFonts w:hint="cs"/>
          <w:rtl/>
        </w:rPr>
        <w:t>נגן מחו</w:t>
      </w:r>
      <w:r>
        <w:rPr>
          <w:rFonts w:hint="cs"/>
          <w:rtl/>
        </w:rPr>
        <w:t>נן. סבא וסבתא פעם עלו מאוקראינה. מה ביקשו מהם כדי לחתן?</w:t>
      </w:r>
      <w:r w:rsidR="00303BDC">
        <w:rPr>
          <w:rFonts w:hint="cs"/>
          <w:rtl/>
        </w:rPr>
        <w:t xml:space="preserve"> תביאו מסמכים מאוקראינה. </w:t>
      </w:r>
      <w:bookmarkStart w:id="1074" w:name="_ETM_Q1_3436982"/>
      <w:bookmarkEnd w:id="1074"/>
      <w:r>
        <w:rPr>
          <w:rFonts w:hint="cs"/>
          <w:rtl/>
        </w:rPr>
        <w:t>ו</w:t>
      </w:r>
      <w:r w:rsidR="00303BDC">
        <w:rPr>
          <w:rFonts w:hint="cs"/>
          <w:rtl/>
        </w:rPr>
        <w:t xml:space="preserve">בלי שתביא </w:t>
      </w:r>
      <w:r>
        <w:rPr>
          <w:rFonts w:hint="cs"/>
          <w:rtl/>
        </w:rPr>
        <w:t xml:space="preserve">אנחנו </w:t>
      </w:r>
      <w:r w:rsidR="00303BDC">
        <w:rPr>
          <w:rFonts w:hint="cs"/>
          <w:rtl/>
        </w:rPr>
        <w:t xml:space="preserve">לא יכולים לחתן, לא יכולים לאשר שאתה </w:t>
      </w:r>
      <w:bookmarkStart w:id="1075" w:name="_ETM_Q1_3445238"/>
      <w:bookmarkEnd w:id="1075"/>
      <w:r w:rsidR="00303BDC">
        <w:rPr>
          <w:rFonts w:hint="cs"/>
          <w:rtl/>
        </w:rPr>
        <w:t xml:space="preserve">יהודי. מקרה אבסורדי כזה </w:t>
      </w:r>
      <w:r>
        <w:rPr>
          <w:rFonts w:hint="cs"/>
          <w:rtl/>
        </w:rPr>
        <w:t xml:space="preserve">שמבקשים ממישהו לנסוע לאוקראינה, </w:t>
      </w:r>
      <w:bookmarkStart w:id="1076" w:name="_ETM_Q1_3453030"/>
      <w:bookmarkEnd w:id="1076"/>
      <w:r w:rsidR="00303BDC">
        <w:rPr>
          <w:rFonts w:hint="cs"/>
          <w:rtl/>
        </w:rPr>
        <w:t xml:space="preserve">להביא </w:t>
      </w:r>
      <w:r>
        <w:rPr>
          <w:rFonts w:hint="cs"/>
          <w:rtl/>
        </w:rPr>
        <w:t xml:space="preserve">מסמכים של סבא וסבתא, </w:t>
      </w:r>
      <w:r w:rsidR="00303BDC">
        <w:rPr>
          <w:rFonts w:hint="cs"/>
          <w:rtl/>
        </w:rPr>
        <w:t xml:space="preserve">זה דברים שחייבים למנוע. </w:t>
      </w:r>
      <w:r>
        <w:rPr>
          <w:rFonts w:hint="cs"/>
          <w:rtl/>
        </w:rPr>
        <w:t xml:space="preserve">זה מקרה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ואני אומר לך, </w:t>
      </w:r>
      <w:bookmarkStart w:id="1077" w:name="_ETM_Q1_3460340"/>
      <w:bookmarkEnd w:id="1077"/>
      <w:r w:rsidR="00303BDC">
        <w:rPr>
          <w:rFonts w:hint="cs"/>
          <w:rtl/>
        </w:rPr>
        <w:t xml:space="preserve">אין </w:t>
      </w:r>
      <w:bookmarkStart w:id="1078" w:name="_ETM_Q1_3458230"/>
      <w:bookmarkEnd w:id="1078"/>
      <w:r w:rsidR="00303BDC">
        <w:rPr>
          <w:rFonts w:hint="cs"/>
          <w:rtl/>
        </w:rPr>
        <w:t xml:space="preserve">דבר יותר פוגע מזה. </w:t>
      </w:r>
    </w:p>
    <w:p w:rsidR="00303BDC" w:rsidRDefault="00303BDC" w:rsidP="00945B3B">
      <w:pPr>
        <w:ind w:firstLine="0"/>
        <w:rPr>
          <w:rtl/>
        </w:rPr>
      </w:pPr>
      <w:bookmarkStart w:id="1079" w:name="_ETM_Q1_3464373"/>
      <w:bookmarkStart w:id="1080" w:name="_ETM_Q1_3464422"/>
      <w:bookmarkEnd w:id="1079"/>
      <w:bookmarkEnd w:id="1080"/>
    </w:p>
    <w:p w:rsidR="00945B3B" w:rsidRDefault="00945B3B" w:rsidP="00344CA3">
      <w:pPr>
        <w:pStyle w:val="af6"/>
        <w:keepNext/>
        <w:rPr>
          <w:rtl/>
        </w:rPr>
      </w:pPr>
      <w:bookmarkStart w:id="1081" w:name="_ETM_Q1_3466947"/>
      <w:bookmarkStart w:id="1082" w:name="_ETM_Q1_3467057"/>
      <w:bookmarkStart w:id="1083" w:name="ET_yor_5520_208"/>
      <w:bookmarkEnd w:id="1081"/>
      <w:bookmarkEnd w:id="1082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945B3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45B3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bookmarkEnd w:id="1083"/>
      <w:r>
        <w:rPr>
          <w:rtl/>
        </w:rPr>
        <w:t xml:space="preserve">   </w:t>
      </w:r>
    </w:p>
    <w:p w:rsidR="00945B3B" w:rsidRDefault="00945B3B" w:rsidP="00344CA3">
      <w:pPr>
        <w:pStyle w:val="KeepWithNext"/>
        <w:rPr>
          <w:rtl/>
        </w:rPr>
      </w:pPr>
    </w:p>
    <w:p w:rsidR="00945B3B" w:rsidRPr="00945B3B" w:rsidRDefault="00945B3B" w:rsidP="00945B3B">
      <w:pPr>
        <w:rPr>
          <w:rtl/>
        </w:rPr>
      </w:pPr>
      <w:r>
        <w:rPr>
          <w:rFonts w:hint="cs"/>
          <w:rtl/>
        </w:rPr>
        <w:t xml:space="preserve">תודה. </w:t>
      </w:r>
    </w:p>
    <w:p w:rsidR="00945B3B" w:rsidRDefault="00945B3B" w:rsidP="00E011AD">
      <w:pPr>
        <w:rPr>
          <w:rtl/>
        </w:rPr>
      </w:pPr>
      <w:bookmarkStart w:id="1084" w:name="_ETM_Q1_3464566"/>
      <w:bookmarkStart w:id="1085" w:name="_ETM_Q1_3464604"/>
      <w:bookmarkEnd w:id="1084"/>
      <w:bookmarkEnd w:id="1085"/>
    </w:p>
    <w:p w:rsidR="00C64F5F" w:rsidRDefault="00303BDC" w:rsidP="00E011AD">
      <w:pPr>
        <w:rPr>
          <w:rtl/>
        </w:rPr>
      </w:pPr>
      <w:bookmarkStart w:id="1086" w:name="_ETM_Q1_3467841"/>
      <w:bookmarkStart w:id="1087" w:name="_ETM_Q1_3467914"/>
      <w:bookmarkEnd w:id="1086"/>
      <w:bookmarkEnd w:id="1087"/>
      <w:r>
        <w:rPr>
          <w:rFonts w:hint="cs"/>
          <w:rtl/>
        </w:rPr>
        <w:t xml:space="preserve">פרופ' זאב </w:t>
      </w:r>
      <w:proofErr w:type="spellStart"/>
      <w:r>
        <w:rPr>
          <w:rFonts w:hint="cs"/>
          <w:rtl/>
        </w:rPr>
        <w:t>חנין</w:t>
      </w:r>
      <w:proofErr w:type="spellEnd"/>
      <w:r w:rsidR="00945B3B">
        <w:rPr>
          <w:rFonts w:hint="cs"/>
          <w:rtl/>
        </w:rPr>
        <w:t>.</w:t>
      </w:r>
      <w:r w:rsidR="00C64F5F">
        <w:rPr>
          <w:rFonts w:hint="cs"/>
          <w:rtl/>
        </w:rPr>
        <w:t xml:space="preserve"> בבקשה. </w:t>
      </w:r>
    </w:p>
    <w:p w:rsidR="00C64F5F" w:rsidRDefault="00C64F5F" w:rsidP="00E011AD">
      <w:pPr>
        <w:rPr>
          <w:rtl/>
        </w:rPr>
      </w:pPr>
      <w:bookmarkStart w:id="1088" w:name="_ETM_Q1_3472413"/>
      <w:bookmarkStart w:id="1089" w:name="_ETM_Q1_3472509"/>
      <w:bookmarkStart w:id="1090" w:name="_ETM_Q1_3472589"/>
      <w:bookmarkEnd w:id="1088"/>
      <w:bookmarkEnd w:id="1089"/>
      <w:bookmarkEnd w:id="1090"/>
    </w:p>
    <w:p w:rsidR="00C64F5F" w:rsidRDefault="00C64F5F" w:rsidP="00344CA3">
      <w:pPr>
        <w:pStyle w:val="a4"/>
        <w:keepNext/>
        <w:rPr>
          <w:rtl/>
        </w:rPr>
      </w:pPr>
      <w:bookmarkStart w:id="1091" w:name="_ETM_Q1_3472675"/>
      <w:bookmarkStart w:id="1092" w:name="ET_speaker_זאב_חנין_138"/>
      <w:bookmarkEnd w:id="1091"/>
      <w:r w:rsidRPr="00344CA3">
        <w:rPr>
          <w:rStyle w:val="TagStyle"/>
          <w:rtl/>
        </w:rPr>
        <w:t xml:space="preserve"> &lt;&lt; דובר &gt;&gt;</w:t>
      </w:r>
      <w:r w:rsidRPr="00C64F5F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חנין</w:t>
      </w:r>
      <w:proofErr w:type="spellEnd"/>
      <w:r>
        <w:rPr>
          <w:rtl/>
        </w:rPr>
        <w:t>:</w:t>
      </w:r>
      <w:r w:rsidRPr="00C64F5F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2"/>
    </w:p>
    <w:p w:rsidR="00C64F5F" w:rsidRDefault="00C64F5F" w:rsidP="00344CA3">
      <w:pPr>
        <w:pStyle w:val="KeepWithNext"/>
        <w:rPr>
          <w:rtl/>
        </w:rPr>
      </w:pPr>
    </w:p>
    <w:p w:rsidR="00C64F5F" w:rsidRDefault="00C64F5F" w:rsidP="00C64F5F">
      <w:pPr>
        <w:rPr>
          <w:rtl/>
        </w:rPr>
      </w:pPr>
      <w:r>
        <w:rPr>
          <w:rFonts w:hint="cs"/>
          <w:rtl/>
        </w:rPr>
        <w:t xml:space="preserve">אדוני היושב-ראש, ברשותך אתייחס בשני משפטים. אני </w:t>
      </w:r>
      <w:bookmarkStart w:id="1093" w:name="_ETM_Q1_3491993"/>
      <w:bookmarkEnd w:id="1093"/>
      <w:r>
        <w:rPr>
          <w:rFonts w:hint="cs"/>
          <w:rtl/>
        </w:rPr>
        <w:t xml:space="preserve">המדען הראשי לשעבר של משרד הקליטה. פרופ' למדעי המדינה, אוניברסיטת </w:t>
      </w:r>
      <w:bookmarkStart w:id="1094" w:name="_ETM_Q1_3499286"/>
      <w:bookmarkEnd w:id="1094"/>
      <w:r>
        <w:rPr>
          <w:rFonts w:hint="cs"/>
          <w:rtl/>
        </w:rPr>
        <w:t>בר אילן.</w:t>
      </w:r>
    </w:p>
    <w:p w:rsidR="00C64F5F" w:rsidRDefault="00C64F5F" w:rsidP="00C64F5F">
      <w:pPr>
        <w:rPr>
          <w:rtl/>
        </w:rPr>
      </w:pPr>
      <w:bookmarkStart w:id="1095" w:name="_ETM_Q1_3501077"/>
      <w:bookmarkStart w:id="1096" w:name="_ETM_Q1_3501202"/>
      <w:bookmarkEnd w:id="1095"/>
      <w:bookmarkEnd w:id="1096"/>
    </w:p>
    <w:p w:rsidR="00C64F5F" w:rsidRDefault="00C64F5F" w:rsidP="00C64F5F">
      <w:pPr>
        <w:rPr>
          <w:rtl/>
        </w:rPr>
      </w:pPr>
      <w:bookmarkStart w:id="1097" w:name="_ETM_Q1_3501253"/>
      <w:bookmarkStart w:id="1098" w:name="_ETM_Q1_3501370"/>
      <w:bookmarkEnd w:id="1097"/>
      <w:bookmarkEnd w:id="1098"/>
      <w:r>
        <w:rPr>
          <w:rFonts w:hint="cs"/>
          <w:rtl/>
        </w:rPr>
        <w:t xml:space="preserve">אני אתייחס למרכז הטיעונים למה צריך לשנות את חוק </w:t>
      </w:r>
      <w:bookmarkStart w:id="1099" w:name="_ETM_Q1_3504432"/>
      <w:bookmarkEnd w:id="1099"/>
      <w:r>
        <w:rPr>
          <w:rFonts w:hint="cs"/>
          <w:rtl/>
        </w:rPr>
        <w:t xml:space="preserve">השבות כדי לשמור את הצביון של מדינת ישראל. אני אנסה </w:t>
      </w:r>
      <w:bookmarkStart w:id="1100" w:name="_ETM_Q1_3509320"/>
      <w:bookmarkEnd w:id="1100"/>
      <w:r>
        <w:rPr>
          <w:rFonts w:hint="cs"/>
          <w:rtl/>
        </w:rPr>
        <w:t xml:space="preserve">להסביר למה לא לפי המחקרים, עשרות מחקרים שעשיתי גם </w:t>
      </w:r>
      <w:bookmarkStart w:id="1101" w:name="_ETM_Q1_3511904"/>
      <w:bookmarkEnd w:id="1101"/>
      <w:r>
        <w:rPr>
          <w:rFonts w:hint="cs"/>
          <w:rtl/>
        </w:rPr>
        <w:t xml:space="preserve">בכובע של המדען הראשי לשעבר. </w:t>
      </w:r>
    </w:p>
    <w:p w:rsidR="00C64F5F" w:rsidRDefault="00C64F5F" w:rsidP="00C64F5F">
      <w:pPr>
        <w:rPr>
          <w:rtl/>
        </w:rPr>
      </w:pPr>
      <w:bookmarkStart w:id="1102" w:name="_ETM_Q1_3517726"/>
      <w:bookmarkStart w:id="1103" w:name="_ETM_Q1_3517829"/>
      <w:bookmarkEnd w:id="1102"/>
      <w:bookmarkEnd w:id="1103"/>
    </w:p>
    <w:p w:rsidR="00C64F5F" w:rsidRDefault="00C64F5F" w:rsidP="00E011AD">
      <w:pPr>
        <w:rPr>
          <w:rtl/>
        </w:rPr>
      </w:pPr>
      <w:bookmarkStart w:id="1104" w:name="_ETM_Q1_3517886"/>
      <w:bookmarkStart w:id="1105" w:name="_ETM_Q1_3517995"/>
      <w:bookmarkStart w:id="1106" w:name="_ETM_Q1_3475406"/>
      <w:bookmarkStart w:id="1107" w:name="_ETM_Q1_3475509"/>
      <w:bookmarkStart w:id="1108" w:name="_ETM_Q1_3732680"/>
      <w:bookmarkStart w:id="1109" w:name="_ETM_Q1_3732709"/>
      <w:bookmarkStart w:id="1110" w:name="_ETM_Q1_3733128"/>
      <w:bookmarkStart w:id="1111" w:name="_ETM_Q1_3733154"/>
      <w:bookmarkStart w:id="1112" w:name="_ETM_Q1_3496502"/>
      <w:bookmarkStart w:id="1113" w:name="_ETM_Q1_3501928"/>
      <w:bookmarkStart w:id="1114" w:name="_ETM_Q1_3501968"/>
      <w:bookmarkStart w:id="1115" w:name="_ETM_Q1_3502118"/>
      <w:bookmarkStart w:id="1116" w:name="_ETM_Q1_3502154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r>
        <w:rPr>
          <w:rFonts w:hint="cs"/>
          <w:rtl/>
        </w:rPr>
        <w:t>אנחנו לומדים ממחקרים מעמיקים שארץ-ישראל, ומדינת ישראל עושים את עבודתם. בדרך כלל אינם יהודים על-פי</w:t>
      </w:r>
      <w:bookmarkStart w:id="1117" w:name="_ETM_Q1_3527663"/>
      <w:bookmarkEnd w:id="1117"/>
      <w:r>
        <w:rPr>
          <w:rFonts w:hint="cs"/>
          <w:rtl/>
        </w:rPr>
        <w:t xml:space="preserve"> ההלכה דור שני ודור שלישי, זה לוקח להם בין שנה </w:t>
      </w:r>
      <w:bookmarkStart w:id="1118" w:name="_ETM_Q1_3531179"/>
      <w:bookmarkEnd w:id="1118"/>
      <w:r>
        <w:rPr>
          <w:rFonts w:hint="cs"/>
          <w:rtl/>
        </w:rPr>
        <w:t xml:space="preserve">לשלוש שנים. זאת אומרת, לפי המחקרים שעשיתי במהלך של שני </w:t>
      </w:r>
      <w:bookmarkStart w:id="1119" w:name="_ETM_Q1_3537702"/>
      <w:bookmarkEnd w:id="1119"/>
      <w:r>
        <w:rPr>
          <w:rFonts w:hint="cs"/>
          <w:rtl/>
        </w:rPr>
        <w:t xml:space="preserve">עשורים וחצי. כדי לרכוש את הזהות הישראלית החזקה, וזה לוקח </w:t>
      </w:r>
      <w:bookmarkStart w:id="1120" w:name="_ETM_Q1_3541886"/>
      <w:bookmarkEnd w:id="1120"/>
      <w:r>
        <w:rPr>
          <w:rFonts w:hint="cs"/>
          <w:rtl/>
        </w:rPr>
        <w:t xml:space="preserve">בין ארבע שנים אולי שבע שנים, כדי לרכוש את הזהות </w:t>
      </w:r>
      <w:bookmarkStart w:id="1121" w:name="_ETM_Q1_3548537"/>
      <w:bookmarkEnd w:id="1121"/>
      <w:r>
        <w:rPr>
          <w:rFonts w:hint="cs"/>
          <w:rtl/>
        </w:rPr>
        <w:t xml:space="preserve">היהודית החזקה. העניין של </w:t>
      </w:r>
      <w:proofErr w:type="spellStart"/>
      <w:r>
        <w:rPr>
          <w:rFonts w:hint="cs"/>
          <w:rtl/>
        </w:rPr>
        <w:t>לפרמל</w:t>
      </w:r>
      <w:proofErr w:type="spellEnd"/>
      <w:r>
        <w:rPr>
          <w:rFonts w:hint="cs"/>
          <w:rtl/>
        </w:rPr>
        <w:t xml:space="preserve"> את המעמד של המעמד של </w:t>
      </w:r>
      <w:bookmarkStart w:id="1122" w:name="_ETM_Q1_3551569"/>
      <w:bookmarkEnd w:id="1122"/>
      <w:r>
        <w:rPr>
          <w:rFonts w:hint="cs"/>
          <w:rtl/>
        </w:rPr>
        <w:t xml:space="preserve">האנשים האלה בתוך הקולקטיב היהודי, זה עניין לא פשוט, פוליטי, אבל בגדול, אין לנו בעיה עם הצביון היהודי של </w:t>
      </w:r>
      <w:bookmarkStart w:id="1123" w:name="_ETM_Q1_3560651"/>
      <w:bookmarkEnd w:id="1123"/>
      <w:r>
        <w:rPr>
          <w:rFonts w:hint="cs"/>
          <w:rtl/>
        </w:rPr>
        <w:t xml:space="preserve">מדינת ישראל כל עוד מגיעים פה לפי נוסח חוק השבות </w:t>
      </w:r>
      <w:bookmarkStart w:id="1124" w:name="_ETM_Q1_3565841"/>
      <w:bookmarkEnd w:id="1124"/>
      <w:r>
        <w:rPr>
          <w:rFonts w:hint="cs"/>
          <w:rtl/>
        </w:rPr>
        <w:t xml:space="preserve">שקיים כרגע. מדינת ישראל, זאת קהילה יהודית היחידה בעולם עד </w:t>
      </w:r>
      <w:bookmarkStart w:id="1125" w:name="_ETM_Q1_3571157"/>
      <w:bookmarkEnd w:id="1125"/>
      <w:r>
        <w:rPr>
          <w:rFonts w:hint="cs"/>
          <w:rtl/>
        </w:rPr>
        <w:t>כמה שאנחנו מבינים שהתהליך של ההתבוללות התהפך אחורה.</w:t>
      </w:r>
    </w:p>
    <w:p w:rsidR="00C64F5F" w:rsidRDefault="00C64F5F" w:rsidP="00E011AD">
      <w:pPr>
        <w:rPr>
          <w:rtl/>
        </w:rPr>
      </w:pPr>
      <w:bookmarkStart w:id="1126" w:name="_ETM_Q1_3575843"/>
      <w:bookmarkStart w:id="1127" w:name="_ETM_Q1_3575915"/>
      <w:bookmarkStart w:id="1128" w:name="_ETM_Q1_3576003"/>
      <w:bookmarkEnd w:id="1126"/>
      <w:bookmarkEnd w:id="1127"/>
      <w:bookmarkEnd w:id="1128"/>
    </w:p>
    <w:p w:rsidR="00303BDC" w:rsidRDefault="00303BDC" w:rsidP="00344CA3">
      <w:pPr>
        <w:pStyle w:val="a4"/>
        <w:keepNext/>
        <w:rPr>
          <w:rtl/>
        </w:rPr>
      </w:pPr>
      <w:bookmarkStart w:id="1129" w:name="_ETM_Q1_3576092"/>
      <w:bookmarkStart w:id="1130" w:name="_ETM_Q1_3683656"/>
      <w:bookmarkStart w:id="1131" w:name="_ETM_Q1_3683700"/>
      <w:bookmarkStart w:id="1132" w:name="_ETM_Q1_3683816"/>
      <w:bookmarkStart w:id="1133" w:name="_ETM_Q1_3683856"/>
      <w:bookmarkStart w:id="1134" w:name="_ETM_Q1_3685927"/>
      <w:bookmarkStart w:id="1135" w:name="_ETM_Q1_3685984"/>
      <w:bookmarkStart w:id="1136" w:name="ET_speaker_6156_35"/>
      <w:bookmarkEnd w:id="1129"/>
      <w:bookmarkEnd w:id="1130"/>
      <w:bookmarkEnd w:id="1131"/>
      <w:bookmarkEnd w:id="1132"/>
      <w:bookmarkEnd w:id="1133"/>
      <w:bookmarkEnd w:id="1134"/>
      <w:bookmarkEnd w:id="1135"/>
      <w:r w:rsidRPr="00344CA3">
        <w:rPr>
          <w:rStyle w:val="TagStyle"/>
          <w:rtl/>
        </w:rPr>
        <w:t xml:space="preserve"> &lt;&lt; דובר &gt;&gt;</w:t>
      </w:r>
      <w:r w:rsidRPr="00303BD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03BD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:rsidR="00303BDC" w:rsidRDefault="00303BDC" w:rsidP="00344CA3">
      <w:pPr>
        <w:pStyle w:val="KeepWithNext"/>
        <w:rPr>
          <w:rtl/>
        </w:rPr>
      </w:pPr>
    </w:p>
    <w:p w:rsidR="00C64F5F" w:rsidRDefault="00C64F5F" w:rsidP="00C64F5F">
      <w:pPr>
        <w:rPr>
          <w:rtl/>
        </w:rPr>
      </w:pPr>
      <w:bookmarkStart w:id="1137" w:name="_ETM_Q1_3577274"/>
      <w:bookmarkStart w:id="1138" w:name="_ETM_Q1_3577405"/>
      <w:bookmarkEnd w:id="1137"/>
      <w:bookmarkEnd w:id="1138"/>
      <w:r>
        <w:rPr>
          <w:rFonts w:hint="cs"/>
          <w:rtl/>
        </w:rPr>
        <w:t xml:space="preserve">התהפך. פה </w:t>
      </w:r>
      <w:bookmarkStart w:id="1139" w:name="_ETM_Q1_3577665"/>
      <w:bookmarkEnd w:id="1139"/>
      <w:r>
        <w:rPr>
          <w:rFonts w:hint="cs"/>
          <w:rtl/>
        </w:rPr>
        <w:t xml:space="preserve">מתבוללים. </w:t>
      </w:r>
      <w:bookmarkStart w:id="1140" w:name="_ETM_Q1_3580032"/>
      <w:bookmarkEnd w:id="1140"/>
    </w:p>
    <w:p w:rsidR="00C64F5F" w:rsidRDefault="00C64F5F" w:rsidP="00C64F5F">
      <w:pPr>
        <w:rPr>
          <w:rtl/>
        </w:rPr>
      </w:pPr>
      <w:bookmarkStart w:id="1141" w:name="_ETM_Q1_3580157"/>
      <w:bookmarkStart w:id="1142" w:name="_ETM_Q1_3580192"/>
      <w:bookmarkStart w:id="1143" w:name="_ETM_Q1_3580325"/>
      <w:bookmarkEnd w:id="1141"/>
      <w:bookmarkEnd w:id="1142"/>
      <w:bookmarkEnd w:id="1143"/>
    </w:p>
    <w:p w:rsidR="00C64F5F" w:rsidRDefault="00C64F5F" w:rsidP="00344CA3">
      <w:pPr>
        <w:pStyle w:val="-"/>
        <w:keepNext/>
        <w:rPr>
          <w:rtl/>
        </w:rPr>
      </w:pPr>
      <w:bookmarkStart w:id="1144" w:name="ET_speakercontinue_זאב_חנין_139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דובר_המשך</w:t>
      </w:r>
      <w:proofErr w:type="spellEnd"/>
      <w:r w:rsidRPr="00344CA3">
        <w:rPr>
          <w:rStyle w:val="TagStyle"/>
          <w:rtl/>
        </w:rPr>
        <w:t xml:space="preserve"> &gt;&gt;</w:t>
      </w:r>
      <w:r w:rsidRPr="00C64F5F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חנין</w:t>
      </w:r>
      <w:proofErr w:type="spellEnd"/>
      <w:r>
        <w:rPr>
          <w:rtl/>
        </w:rPr>
        <w:t>:</w:t>
      </w:r>
      <w:r w:rsidRPr="00C64F5F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4"/>
    </w:p>
    <w:p w:rsidR="00C64F5F" w:rsidRDefault="00C64F5F" w:rsidP="00344CA3">
      <w:pPr>
        <w:pStyle w:val="KeepWithNext"/>
        <w:rPr>
          <w:rtl/>
        </w:rPr>
      </w:pPr>
    </w:p>
    <w:p w:rsidR="00C64F5F" w:rsidRDefault="00C64F5F" w:rsidP="00C64F5F">
      <w:pPr>
        <w:rPr>
          <w:rtl/>
        </w:rPr>
      </w:pPr>
      <w:r>
        <w:rPr>
          <w:rFonts w:hint="cs"/>
          <w:rtl/>
        </w:rPr>
        <w:t xml:space="preserve">פה, דווקא המתבוללים חוזרים ליהדות לפי זהותם. </w:t>
      </w:r>
      <w:r w:rsidR="00DF061D">
        <w:rPr>
          <w:rFonts w:hint="cs"/>
          <w:rtl/>
        </w:rPr>
        <w:t xml:space="preserve">דבר שני, </w:t>
      </w:r>
      <w:bookmarkStart w:id="1145" w:name="_ETM_Q1_3589366"/>
      <w:bookmarkEnd w:id="1145"/>
      <w:r w:rsidR="00DF061D">
        <w:rPr>
          <w:rFonts w:hint="cs"/>
          <w:rtl/>
        </w:rPr>
        <w:t xml:space="preserve">אין פה הצדקה סוציולוגית לפחות לשנות את חוק השבות כמו </w:t>
      </w:r>
      <w:bookmarkStart w:id="1146" w:name="_ETM_Q1_3595363"/>
      <w:bookmarkEnd w:id="1146"/>
      <w:r w:rsidR="00DF061D">
        <w:rPr>
          <w:rFonts w:hint="cs"/>
          <w:rtl/>
        </w:rPr>
        <w:t xml:space="preserve">שהוא. אני לא מתייחס להצדקה למה שנקרא למשמעות הפוליטית, זה עליכם חברי הכנסת הפוליטיקאים. אבל היגיון סוציולוגי לא קיים. עוד </w:t>
      </w:r>
      <w:bookmarkStart w:id="1147" w:name="_ETM_Q1_3607542"/>
      <w:bookmarkEnd w:id="1147"/>
      <w:r w:rsidR="00DF061D">
        <w:rPr>
          <w:rFonts w:hint="cs"/>
          <w:rtl/>
        </w:rPr>
        <w:t xml:space="preserve">מילה האם קיימת הגיון הדמוגרפיה. לפי ההיגיון הדמוגרפי, גם לא </w:t>
      </w:r>
      <w:bookmarkStart w:id="1148" w:name="_ETM_Q1_3609392"/>
      <w:bookmarkEnd w:id="1148"/>
      <w:r w:rsidR="00DF061D">
        <w:rPr>
          <w:rFonts w:hint="cs"/>
          <w:rtl/>
        </w:rPr>
        <w:t>לדעתי, כי הנוסח של חוק השבות הנוכחי מסמלת את</w:t>
      </w:r>
      <w:bookmarkStart w:id="1149" w:name="_ETM_Q1_3614944"/>
      <w:bookmarkEnd w:id="1149"/>
      <w:r w:rsidR="00DF061D">
        <w:rPr>
          <w:rFonts w:hint="cs"/>
          <w:rtl/>
        </w:rPr>
        <w:t xml:space="preserve"> הגבולות של </w:t>
      </w:r>
      <w:proofErr w:type="spellStart"/>
      <w:r w:rsidR="00DF061D">
        <w:rPr>
          <w:rFonts w:hint="cs"/>
          <w:rtl/>
        </w:rPr>
        <w:t>הקולקטיבה</w:t>
      </w:r>
      <w:proofErr w:type="spellEnd"/>
      <w:r w:rsidR="00DF061D">
        <w:rPr>
          <w:rFonts w:hint="cs"/>
          <w:rtl/>
        </w:rPr>
        <w:t xml:space="preserve"> היהודית גם בתפוצות. המחקר שסיימנו לא זמן, זאת אומרת, המחקר שנעשה ביוזמה של הקונגרס היהודי 2019, 2020, </w:t>
      </w:r>
      <w:bookmarkStart w:id="1150" w:name="_ETM_Q1_3625650"/>
      <w:bookmarkEnd w:id="1150"/>
      <w:r w:rsidR="00DF061D">
        <w:rPr>
          <w:rFonts w:hint="cs"/>
          <w:rtl/>
        </w:rPr>
        <w:t xml:space="preserve">בחמשת המדינות של ברית-המועצות לשעבר, רוסיה, אוקראינה, בלרוס, מולדובה וקזחסטן, </w:t>
      </w:r>
      <w:bookmarkStart w:id="1151" w:name="_ETM_Q1_3634177"/>
      <w:bookmarkEnd w:id="1151"/>
      <w:r w:rsidR="00DF061D">
        <w:rPr>
          <w:rFonts w:hint="cs"/>
          <w:rtl/>
        </w:rPr>
        <w:t xml:space="preserve">הוא מסביר לנו שבגלל שחוק השבות כולל את סעיף הנכד, </w:t>
      </w:r>
      <w:bookmarkStart w:id="1152" w:name="_ETM_Q1_3639240"/>
      <w:bookmarkEnd w:id="1152"/>
      <w:r w:rsidR="00DF061D">
        <w:rPr>
          <w:rFonts w:hint="cs"/>
          <w:rtl/>
        </w:rPr>
        <w:t xml:space="preserve">הנכדים יותר ויותר מצטרפים לפעילות הקהילתית בתפוצות. זה אומר שאנחנו </w:t>
      </w:r>
      <w:bookmarkStart w:id="1153" w:name="_ETM_Q1_3648327"/>
      <w:bookmarkEnd w:id="1153"/>
      <w:r w:rsidR="00DF061D">
        <w:rPr>
          <w:rFonts w:hint="cs"/>
          <w:rtl/>
        </w:rPr>
        <w:t xml:space="preserve">מחזקים את הקשר גם במדינת ישראל </w:t>
      </w:r>
      <w:proofErr w:type="spellStart"/>
      <w:r w:rsidR="00DF061D">
        <w:rPr>
          <w:rFonts w:hint="cs"/>
          <w:rtl/>
        </w:rPr>
        <w:t>וקולקטיבה</w:t>
      </w:r>
      <w:proofErr w:type="spellEnd"/>
      <w:r w:rsidR="00DF061D">
        <w:rPr>
          <w:rFonts w:hint="cs"/>
          <w:rtl/>
        </w:rPr>
        <w:t xml:space="preserve">  יהודית במדינת </w:t>
      </w:r>
      <w:bookmarkStart w:id="1154" w:name="_ETM_Q1_3650956"/>
      <w:bookmarkEnd w:id="1154"/>
      <w:r w:rsidR="00DF061D">
        <w:rPr>
          <w:rFonts w:hint="cs"/>
          <w:rtl/>
        </w:rPr>
        <w:t xml:space="preserve">ישראל וגם בתפוצות. אני חושב שלבטל את סעיף הנכד, או </w:t>
      </w:r>
      <w:bookmarkStart w:id="1155" w:name="_ETM_Q1_3654716"/>
      <w:bookmarkEnd w:id="1155"/>
      <w:r w:rsidR="00DF061D">
        <w:rPr>
          <w:rFonts w:hint="cs"/>
          <w:rtl/>
        </w:rPr>
        <w:t xml:space="preserve">לשנות את חוק השבות, זה מסר לא סימפטי ליהדות התפוצות. אתם פוליטיקאים, אתם תחליטו מה לעשות. אבל כפי שאמרתי, מבחינת </w:t>
      </w:r>
      <w:bookmarkStart w:id="1156" w:name="_ETM_Q1_3667459"/>
      <w:bookmarkEnd w:id="1156"/>
      <w:r w:rsidR="00DF061D">
        <w:rPr>
          <w:rFonts w:hint="cs"/>
          <w:rtl/>
        </w:rPr>
        <w:t xml:space="preserve">דמוגרפיה וסוציולוגיה, אין לזה הצדקה. </w:t>
      </w:r>
    </w:p>
    <w:p w:rsidR="00DF061D" w:rsidRPr="00C64F5F" w:rsidRDefault="00DF061D" w:rsidP="00C64F5F">
      <w:pPr>
        <w:rPr>
          <w:rtl/>
        </w:rPr>
      </w:pPr>
      <w:bookmarkStart w:id="1157" w:name="_ETM_Q1_3670500"/>
      <w:bookmarkStart w:id="1158" w:name="_ETM_Q1_3670622"/>
      <w:bookmarkEnd w:id="1157"/>
      <w:bookmarkEnd w:id="1158"/>
    </w:p>
    <w:p w:rsidR="00303BDC" w:rsidRDefault="00303BDC" w:rsidP="00344CA3">
      <w:pPr>
        <w:pStyle w:val="af6"/>
        <w:keepNext/>
        <w:rPr>
          <w:rtl/>
        </w:rPr>
      </w:pPr>
      <w:bookmarkStart w:id="1159" w:name="_ETM_Q1_3695083"/>
      <w:bookmarkStart w:id="1160" w:name="_ETM_Q1_3708472"/>
      <w:bookmarkStart w:id="1161" w:name="_ETM_Q1_3744296"/>
      <w:bookmarkStart w:id="1162" w:name="_ETM_Q1_3744339"/>
      <w:bookmarkStart w:id="1163" w:name="_ETM_Q1_3744472"/>
      <w:bookmarkStart w:id="1164" w:name="_ETM_Q1_3744505"/>
      <w:bookmarkStart w:id="1165" w:name="ET_yor_5520_36"/>
      <w:bookmarkEnd w:id="1159"/>
      <w:bookmarkEnd w:id="1160"/>
      <w:bookmarkEnd w:id="1161"/>
      <w:bookmarkEnd w:id="1162"/>
      <w:bookmarkEnd w:id="1163"/>
      <w:bookmarkEnd w:id="1164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303BD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03BD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5"/>
    </w:p>
    <w:p w:rsidR="00303BDC" w:rsidRDefault="00303BDC" w:rsidP="00344CA3">
      <w:pPr>
        <w:pStyle w:val="KeepWithNext"/>
        <w:rPr>
          <w:rtl/>
        </w:rPr>
      </w:pPr>
    </w:p>
    <w:p w:rsidR="00303BDC" w:rsidRDefault="00DF061D" w:rsidP="00DF061D">
      <w:pPr>
        <w:rPr>
          <w:rtl/>
        </w:rPr>
      </w:pPr>
      <w:bookmarkStart w:id="1166" w:name="_ETM_Q1_3745489"/>
      <w:bookmarkEnd w:id="1166"/>
      <w:r>
        <w:rPr>
          <w:rFonts w:hint="cs"/>
          <w:rtl/>
        </w:rPr>
        <w:t xml:space="preserve">תודה רבה. </w:t>
      </w:r>
      <w:r w:rsidR="00303BDC">
        <w:rPr>
          <w:rFonts w:hint="cs"/>
          <w:rtl/>
        </w:rPr>
        <w:t xml:space="preserve"> </w:t>
      </w:r>
    </w:p>
    <w:p w:rsidR="00303BDC" w:rsidRDefault="00303BDC" w:rsidP="00303BDC">
      <w:pPr>
        <w:rPr>
          <w:rtl/>
        </w:rPr>
      </w:pPr>
      <w:bookmarkStart w:id="1167" w:name="_ETM_Q1_3747496"/>
      <w:bookmarkStart w:id="1168" w:name="_ETM_Q1_3747531"/>
      <w:bookmarkEnd w:id="1167"/>
      <w:bookmarkEnd w:id="1168"/>
    </w:p>
    <w:p w:rsidR="00303BDC" w:rsidRDefault="00DF061D" w:rsidP="00303BDC">
      <w:pPr>
        <w:rPr>
          <w:rtl/>
        </w:rPr>
      </w:pPr>
      <w:bookmarkStart w:id="1169" w:name="_ETM_Q1_3747624"/>
      <w:bookmarkStart w:id="1170" w:name="_ETM_Q1_3747660"/>
      <w:bookmarkEnd w:id="1169"/>
      <w:bookmarkEnd w:id="1170"/>
      <w:r>
        <w:rPr>
          <w:rFonts w:hint="cs"/>
          <w:rtl/>
        </w:rPr>
        <w:t xml:space="preserve">חבר הכנסת גלעד </w:t>
      </w:r>
      <w:bookmarkStart w:id="1171" w:name="_ETM_Q1_3670436"/>
      <w:bookmarkEnd w:id="1171"/>
      <w:r>
        <w:rPr>
          <w:rFonts w:hint="cs"/>
          <w:rtl/>
        </w:rPr>
        <w:t xml:space="preserve">קריב. בבקשה. </w:t>
      </w:r>
    </w:p>
    <w:p w:rsidR="00DF061D" w:rsidRDefault="00DF061D" w:rsidP="00303BDC">
      <w:pPr>
        <w:rPr>
          <w:rtl/>
        </w:rPr>
      </w:pPr>
      <w:bookmarkStart w:id="1172" w:name="_ETM_Q1_3672243"/>
      <w:bookmarkStart w:id="1173" w:name="_ETM_Q1_3672349"/>
      <w:bookmarkEnd w:id="1172"/>
      <w:bookmarkEnd w:id="1173"/>
    </w:p>
    <w:p w:rsidR="00303BDC" w:rsidRDefault="00303BDC" w:rsidP="00344CA3">
      <w:pPr>
        <w:pStyle w:val="-"/>
        <w:keepNext/>
        <w:rPr>
          <w:rtl/>
        </w:rPr>
      </w:pPr>
      <w:bookmarkStart w:id="1174" w:name="ET_speakercontinue_6156_37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דובר_המשך</w:t>
      </w:r>
      <w:proofErr w:type="spellEnd"/>
      <w:r w:rsidRPr="00344CA3">
        <w:rPr>
          <w:rStyle w:val="TagStyle"/>
          <w:rtl/>
        </w:rPr>
        <w:t xml:space="preserve"> &gt;&gt;</w:t>
      </w:r>
      <w:r w:rsidRPr="00303BD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03BD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4"/>
    </w:p>
    <w:p w:rsidR="00303BDC" w:rsidRDefault="00303BDC" w:rsidP="00344CA3">
      <w:pPr>
        <w:pStyle w:val="KeepWithNext"/>
        <w:rPr>
          <w:rtl/>
        </w:rPr>
      </w:pPr>
    </w:p>
    <w:p w:rsidR="00FD3BB4" w:rsidRDefault="00772C57" w:rsidP="00303BDC">
      <w:pPr>
        <w:rPr>
          <w:rtl/>
        </w:rPr>
      </w:pPr>
      <w:bookmarkStart w:id="1175" w:name="_ETM_Q1_3748452"/>
      <w:bookmarkEnd w:id="1175"/>
      <w:r>
        <w:rPr>
          <w:rFonts w:hint="cs"/>
          <w:rtl/>
        </w:rPr>
        <w:t xml:space="preserve">צהריים טובים, אדוני היושב-ראש, לכולם יש משהו סמלי שבו זמנית מתקיימים בקומה הזו של אגף הוועדות שני דיונים. דיון בוועדת החוקה שמכוון להחליש את זהותה הדמוקרטית של מדינת ישראל. </w:t>
      </w:r>
      <w:r w:rsidR="00FD3BB4">
        <w:rPr>
          <w:rFonts w:hint="cs"/>
          <w:rtl/>
        </w:rPr>
        <w:t xml:space="preserve">והדיון </w:t>
      </w:r>
      <w:bookmarkStart w:id="1176" w:name="_ETM_Q1_3688918"/>
      <w:bookmarkEnd w:id="1176"/>
      <w:r w:rsidR="00FD3BB4">
        <w:rPr>
          <w:rFonts w:hint="cs"/>
          <w:rtl/>
        </w:rPr>
        <w:t xml:space="preserve">כאן סביב מהלך שעתיד להחליש את הזהות היהודית והציונית של </w:t>
      </w:r>
      <w:bookmarkStart w:id="1177" w:name="_ETM_Q1_3692320"/>
      <w:bookmarkEnd w:id="1177"/>
      <w:r w:rsidR="00FD3BB4">
        <w:rPr>
          <w:rFonts w:hint="cs"/>
          <w:rtl/>
        </w:rPr>
        <w:t>מדינת ישראל.</w:t>
      </w:r>
    </w:p>
    <w:p w:rsidR="00FD3BB4" w:rsidRDefault="00FD3BB4" w:rsidP="00303BDC">
      <w:pPr>
        <w:rPr>
          <w:rtl/>
        </w:rPr>
      </w:pPr>
      <w:bookmarkStart w:id="1178" w:name="_ETM_Q1_3694540"/>
      <w:bookmarkEnd w:id="1178"/>
    </w:p>
    <w:p w:rsidR="00FD3BB4" w:rsidRDefault="00FD3BB4" w:rsidP="00303BDC">
      <w:pPr>
        <w:rPr>
          <w:rtl/>
        </w:rPr>
      </w:pPr>
      <w:bookmarkStart w:id="1179" w:name="_ETM_Q1_3694729"/>
      <w:bookmarkStart w:id="1180" w:name="_ETM_Q1_3694772"/>
      <w:bookmarkStart w:id="1181" w:name="_ETM_Q1_3694819"/>
      <w:bookmarkEnd w:id="1179"/>
      <w:bookmarkEnd w:id="1180"/>
      <w:bookmarkEnd w:id="1181"/>
      <w:r>
        <w:rPr>
          <w:rFonts w:hint="cs"/>
          <w:rtl/>
        </w:rPr>
        <w:t xml:space="preserve">בהמשך לדברים החשובים של חבר הכנסת ליברמן. סעיף הנכד משקף פשרה היסטורית. חוק השבות חוקק ללא הגדרה של מיהו </w:t>
      </w:r>
      <w:bookmarkStart w:id="1182" w:name="_ETM_Q1_3704923"/>
      <w:bookmarkEnd w:id="1182"/>
      <w:r>
        <w:rPr>
          <w:rFonts w:hint="cs"/>
          <w:rtl/>
        </w:rPr>
        <w:t xml:space="preserve">יהודי. בעקבות פרשת רב סרן שליט, הושגה פשרה היסטורית שמחזיקה </w:t>
      </w:r>
      <w:bookmarkStart w:id="1183" w:name="_ETM_Q1_3711795"/>
      <w:bookmarkEnd w:id="1183"/>
      <w:r>
        <w:rPr>
          <w:rFonts w:hint="cs"/>
          <w:rtl/>
        </w:rPr>
        <w:t xml:space="preserve">מעמד למעלה מ-50 שנים. בפרשה הזו, הצעד החילוני הליברלי ויתר </w:t>
      </w:r>
      <w:bookmarkStart w:id="1184" w:name="_ETM_Q1_3716399"/>
      <w:bookmarkEnd w:id="1184"/>
      <w:r>
        <w:rPr>
          <w:rFonts w:hint="cs"/>
          <w:rtl/>
        </w:rPr>
        <w:t xml:space="preserve">יותר, כבפעם הראשונה עיגנו הגדרה שהיא הגדרה </w:t>
      </w:r>
      <w:proofErr w:type="spellStart"/>
      <w:r>
        <w:rPr>
          <w:rFonts w:hint="cs"/>
          <w:rtl/>
        </w:rPr>
        <w:t>הילכתית</w:t>
      </w:r>
      <w:proofErr w:type="spellEnd"/>
      <w:r>
        <w:rPr>
          <w:rFonts w:hint="cs"/>
          <w:rtl/>
        </w:rPr>
        <w:t xml:space="preserve"> שיהודי הוא </w:t>
      </w:r>
      <w:bookmarkStart w:id="1185" w:name="_ETM_Q1_3725890"/>
      <w:bookmarkEnd w:id="1185"/>
      <w:r>
        <w:rPr>
          <w:rFonts w:hint="cs"/>
          <w:rtl/>
        </w:rPr>
        <w:t xml:space="preserve">בן לאם יהודייה. הייתה פה הליכה של גולדה, של מפא"י, </w:t>
      </w:r>
      <w:bookmarkStart w:id="1186" w:name="_ETM_Q1_3730566"/>
      <w:bookmarkEnd w:id="1186"/>
      <w:r>
        <w:rPr>
          <w:rFonts w:hint="cs"/>
          <w:rtl/>
        </w:rPr>
        <w:t xml:space="preserve">של הצד החילוני ליברלי אל עבר ההגדרה הדתית, אל עבר </w:t>
      </w:r>
      <w:bookmarkStart w:id="1187" w:name="_ETM_Q1_3735069"/>
      <w:bookmarkEnd w:id="1187"/>
      <w:r>
        <w:rPr>
          <w:rFonts w:hint="cs"/>
          <w:rtl/>
        </w:rPr>
        <w:t xml:space="preserve">הדרישות של </w:t>
      </w:r>
      <w:proofErr w:type="spellStart"/>
      <w:r>
        <w:rPr>
          <w:rFonts w:hint="cs"/>
          <w:rtl/>
        </w:rPr>
        <w:t>המפד"ל</w:t>
      </w:r>
      <w:proofErr w:type="spellEnd"/>
      <w:r>
        <w:rPr>
          <w:rFonts w:hint="cs"/>
          <w:rtl/>
        </w:rPr>
        <w:t xml:space="preserve"> והמפלגות החרדיות. </w:t>
      </w:r>
    </w:p>
    <w:p w:rsidR="00FD3BB4" w:rsidRDefault="00FD3BB4" w:rsidP="00303BDC">
      <w:pPr>
        <w:rPr>
          <w:rtl/>
        </w:rPr>
      </w:pPr>
      <w:bookmarkStart w:id="1188" w:name="_ETM_Q1_3740612"/>
      <w:bookmarkStart w:id="1189" w:name="_ETM_Q1_3740698"/>
      <w:bookmarkEnd w:id="1188"/>
      <w:bookmarkEnd w:id="1189"/>
    </w:p>
    <w:p w:rsidR="00303BDC" w:rsidRDefault="00303BDC" w:rsidP="00344CA3">
      <w:pPr>
        <w:pStyle w:val="af6"/>
        <w:keepNext/>
        <w:rPr>
          <w:rtl/>
        </w:rPr>
      </w:pPr>
      <w:bookmarkStart w:id="1190" w:name="_ETM_Q1_3740804"/>
      <w:bookmarkStart w:id="1191" w:name="_ETM_Q1_3740883"/>
      <w:bookmarkStart w:id="1192" w:name="_ETM_Q1_3793304"/>
      <w:bookmarkStart w:id="1193" w:name="_ETM_Q1_3793345"/>
      <w:bookmarkStart w:id="1194" w:name="_ETM_Q1_3793449"/>
      <w:bookmarkStart w:id="1195" w:name="_ETM_Q1_3793484"/>
      <w:bookmarkStart w:id="1196" w:name="ET_yor_5520_38"/>
      <w:bookmarkEnd w:id="1190"/>
      <w:bookmarkEnd w:id="1191"/>
      <w:bookmarkEnd w:id="1192"/>
      <w:bookmarkEnd w:id="1193"/>
      <w:bookmarkEnd w:id="1194"/>
      <w:bookmarkEnd w:id="1195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303BD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03BD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"/>
    </w:p>
    <w:p w:rsidR="00303BDC" w:rsidRDefault="00303BDC" w:rsidP="00344CA3">
      <w:pPr>
        <w:pStyle w:val="KeepWithNext"/>
        <w:rPr>
          <w:rtl/>
        </w:rPr>
      </w:pPr>
    </w:p>
    <w:p w:rsidR="00FD3BB4" w:rsidRDefault="00FD3BB4" w:rsidP="00FD3BB4">
      <w:pPr>
        <w:rPr>
          <w:rtl/>
        </w:rPr>
      </w:pPr>
      <w:bookmarkStart w:id="1197" w:name="_ETM_Q1_3741456"/>
      <w:bookmarkStart w:id="1198" w:name="_ETM_Q1_3741619"/>
      <w:bookmarkEnd w:id="1197"/>
      <w:bookmarkEnd w:id="1198"/>
      <w:r>
        <w:rPr>
          <w:rFonts w:hint="cs"/>
          <w:rtl/>
        </w:rPr>
        <w:t xml:space="preserve">אגב, זו לא תמיד הייתה </w:t>
      </w:r>
      <w:bookmarkStart w:id="1199" w:name="_ETM_Q1_3740615"/>
      <w:bookmarkEnd w:id="1199"/>
      <w:r>
        <w:rPr>
          <w:rFonts w:hint="cs"/>
          <w:rtl/>
        </w:rPr>
        <w:t xml:space="preserve">הגדרה הלכתית. </w:t>
      </w:r>
    </w:p>
    <w:p w:rsidR="00FD3BB4" w:rsidRDefault="00FD3BB4" w:rsidP="00FD3BB4">
      <w:pPr>
        <w:rPr>
          <w:rtl/>
        </w:rPr>
      </w:pPr>
      <w:bookmarkStart w:id="1200" w:name="_ETM_Q1_3744247"/>
      <w:bookmarkStart w:id="1201" w:name="_ETM_Q1_3744336"/>
      <w:bookmarkEnd w:id="1200"/>
      <w:bookmarkEnd w:id="1201"/>
    </w:p>
    <w:p w:rsidR="00FD3BB4" w:rsidRDefault="00FD3BB4" w:rsidP="00344CA3">
      <w:pPr>
        <w:pStyle w:val="a4"/>
        <w:keepNext/>
        <w:rPr>
          <w:rtl/>
        </w:rPr>
      </w:pPr>
      <w:bookmarkStart w:id="1202" w:name="_ETM_Q1_3744439"/>
      <w:bookmarkStart w:id="1203" w:name="_ETM_Q1_3744551"/>
      <w:bookmarkStart w:id="1204" w:name="ET_speaker_6156_133"/>
      <w:bookmarkEnd w:id="1202"/>
      <w:bookmarkEnd w:id="1203"/>
      <w:r w:rsidRPr="00344CA3">
        <w:rPr>
          <w:rStyle w:val="TagStyle"/>
          <w:rtl/>
        </w:rPr>
        <w:t xml:space="preserve"> &lt;&lt; דובר &gt;&gt;</w:t>
      </w:r>
      <w:r w:rsidRPr="00FD3B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D3BB4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4"/>
    </w:p>
    <w:p w:rsidR="00FD3BB4" w:rsidRDefault="00FD3BB4" w:rsidP="00344CA3">
      <w:pPr>
        <w:pStyle w:val="KeepWithNext"/>
        <w:rPr>
          <w:rtl/>
        </w:rPr>
      </w:pPr>
    </w:p>
    <w:p w:rsidR="00FD3BB4" w:rsidRDefault="00FD3BB4" w:rsidP="00FD3BB4">
      <w:pPr>
        <w:rPr>
          <w:rtl/>
        </w:rPr>
      </w:pPr>
      <w:r>
        <w:rPr>
          <w:rFonts w:hint="cs"/>
          <w:rtl/>
        </w:rPr>
        <w:t xml:space="preserve">נכון. אבל בסדר. הלכו פה לכיוון הצד האורתודוקסי. </w:t>
      </w:r>
      <w:bookmarkStart w:id="1205" w:name="_ETM_Q1_3746252"/>
      <w:bookmarkEnd w:id="1205"/>
      <w:r>
        <w:rPr>
          <w:rFonts w:hint="cs"/>
          <w:rtl/>
        </w:rPr>
        <w:t xml:space="preserve">הצד השני של הפשרה בא לידי ביטוי בשני דברים. הכנסת עמדה על זה שהגדרה של מתגייר לא תהיה על-פי ההלכה, </w:t>
      </w:r>
      <w:bookmarkStart w:id="1206" w:name="_ETM_Q1_3756516"/>
      <w:bookmarkEnd w:id="1206"/>
      <w:r>
        <w:rPr>
          <w:rFonts w:hint="cs"/>
          <w:rtl/>
        </w:rPr>
        <w:t xml:space="preserve">הציעו וזה נדחה על-ידי רוב מאסיבי, בכנסת נשים את זה </w:t>
      </w:r>
      <w:bookmarkStart w:id="1207" w:name="_ETM_Q1_3760492"/>
      <w:bookmarkEnd w:id="1207"/>
      <w:r>
        <w:rPr>
          <w:rFonts w:hint="cs"/>
          <w:rtl/>
        </w:rPr>
        <w:t>בצד. אבל הדבר המרכזי שעשו, זה סעיף הנכד. עברו 50 שנים, ועכשיו הצד השמרני אחרי שהשגנו פשרה היסטורית שמחזיקה 50</w:t>
      </w:r>
      <w:bookmarkStart w:id="1208" w:name="_ETM_Q1_3772264"/>
      <w:bookmarkEnd w:id="1208"/>
      <w:r>
        <w:rPr>
          <w:rFonts w:hint="cs"/>
          <w:rtl/>
        </w:rPr>
        <w:t xml:space="preserve"> שנים, לא מספיקה להם האצבע, הם רוצים את כל היד. </w:t>
      </w:r>
      <w:bookmarkStart w:id="1209" w:name="_ETM_Q1_3777062"/>
      <w:bookmarkEnd w:id="1209"/>
      <w:r>
        <w:rPr>
          <w:rFonts w:hint="cs"/>
          <w:rtl/>
        </w:rPr>
        <w:t xml:space="preserve">אז אם פותחים את הפשרה, אז אולי צודק חבר הכנסת </w:t>
      </w:r>
      <w:bookmarkStart w:id="1210" w:name="_ETM_Q1_3779569"/>
      <w:bookmarkEnd w:id="1210"/>
      <w:r>
        <w:rPr>
          <w:rFonts w:hint="cs"/>
          <w:rtl/>
        </w:rPr>
        <w:t>שטרן, אז הצד שלנו רוצה גם את צד הנין. היום</w:t>
      </w:r>
      <w:bookmarkStart w:id="1211" w:name="_ETM_Q1_3783784"/>
      <w:bookmarkEnd w:id="1211"/>
      <w:r>
        <w:rPr>
          <w:rFonts w:hint="cs"/>
          <w:rtl/>
        </w:rPr>
        <w:t xml:space="preserve"> יש ביהדות ארצות הברית, אנשים שהם דור רביעי לאב יהודי </w:t>
      </w:r>
      <w:bookmarkStart w:id="1212" w:name="_ETM_Q1_3788398"/>
      <w:bookmarkEnd w:id="1212"/>
      <w:r>
        <w:rPr>
          <w:rFonts w:hint="cs"/>
          <w:rtl/>
        </w:rPr>
        <w:t>שהם פעילים מרכזיים בקהילות קונסרבטיביות, בקהילות רפורמיות.</w:t>
      </w:r>
    </w:p>
    <w:p w:rsidR="00FD3BB4" w:rsidRDefault="00FD3BB4" w:rsidP="00FD3BB4">
      <w:pPr>
        <w:ind w:firstLine="0"/>
        <w:rPr>
          <w:rtl/>
        </w:rPr>
      </w:pPr>
      <w:bookmarkStart w:id="1213" w:name="_ETM_Q1_3794895"/>
      <w:bookmarkStart w:id="1214" w:name="_ETM_Q1_3794981"/>
      <w:bookmarkStart w:id="1215" w:name="_ETM_Q1_3795038"/>
      <w:bookmarkStart w:id="1216" w:name="_ETM_Q1_3795119"/>
      <w:bookmarkEnd w:id="1213"/>
      <w:bookmarkEnd w:id="1214"/>
      <w:bookmarkEnd w:id="1215"/>
      <w:bookmarkEnd w:id="1216"/>
    </w:p>
    <w:p w:rsidR="00FD3BB4" w:rsidRDefault="00FD3BB4" w:rsidP="00344CA3">
      <w:pPr>
        <w:pStyle w:val="af6"/>
        <w:keepNext/>
        <w:rPr>
          <w:rtl/>
        </w:rPr>
      </w:pPr>
      <w:bookmarkStart w:id="1217" w:name="ET_yor_5520_134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FD3BB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D3BB4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7"/>
    </w:p>
    <w:p w:rsidR="00FD3BB4" w:rsidRDefault="00FD3BB4" w:rsidP="00344CA3">
      <w:pPr>
        <w:pStyle w:val="KeepWithNext"/>
        <w:rPr>
          <w:rtl/>
        </w:rPr>
      </w:pPr>
    </w:p>
    <w:p w:rsidR="00303BDC" w:rsidRDefault="00FD3BB4" w:rsidP="00FD3BB4">
      <w:pPr>
        <w:rPr>
          <w:rtl/>
        </w:rPr>
      </w:pPr>
      <w:r>
        <w:rPr>
          <w:rFonts w:hint="cs"/>
          <w:rtl/>
        </w:rPr>
        <w:t xml:space="preserve">חבר הכנסת קריב, </w:t>
      </w:r>
      <w:bookmarkStart w:id="1218" w:name="_ETM_Q1_3794283"/>
      <w:bookmarkEnd w:id="1218"/>
      <w:r w:rsidR="00303BDC">
        <w:rPr>
          <w:rFonts w:hint="cs"/>
          <w:rtl/>
        </w:rPr>
        <w:t xml:space="preserve">יש </w:t>
      </w:r>
      <w:bookmarkStart w:id="1219" w:name="_ETM_Q1_3796152"/>
      <w:bookmarkEnd w:id="1219"/>
      <w:r w:rsidR="00303BDC">
        <w:rPr>
          <w:rFonts w:hint="cs"/>
          <w:rtl/>
        </w:rPr>
        <w:t>כאן משרתים בצה"ל.</w:t>
      </w:r>
    </w:p>
    <w:p w:rsidR="00303BDC" w:rsidRDefault="00303BDC" w:rsidP="00303BDC">
      <w:pPr>
        <w:rPr>
          <w:rtl/>
        </w:rPr>
      </w:pPr>
      <w:bookmarkStart w:id="1220" w:name="_ETM_Q1_3800024"/>
      <w:bookmarkStart w:id="1221" w:name="_ETM_Q1_3800071"/>
      <w:bookmarkEnd w:id="1220"/>
      <w:bookmarkEnd w:id="1221"/>
    </w:p>
    <w:p w:rsidR="00303BDC" w:rsidRDefault="00303BDC" w:rsidP="00344CA3">
      <w:pPr>
        <w:pStyle w:val="-"/>
        <w:keepNext/>
        <w:rPr>
          <w:rtl/>
        </w:rPr>
      </w:pPr>
      <w:bookmarkStart w:id="1222" w:name="_ETM_Q1_3800153"/>
      <w:bookmarkStart w:id="1223" w:name="_ETM_Q1_3800189"/>
      <w:bookmarkStart w:id="1224" w:name="ET_speakercontinue_6156_39"/>
      <w:bookmarkEnd w:id="1222"/>
      <w:bookmarkEnd w:id="1223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דובר_המשך</w:t>
      </w:r>
      <w:proofErr w:type="spellEnd"/>
      <w:r w:rsidRPr="00344CA3">
        <w:rPr>
          <w:rStyle w:val="TagStyle"/>
          <w:rtl/>
        </w:rPr>
        <w:t xml:space="preserve"> &gt;&gt;</w:t>
      </w:r>
      <w:r w:rsidRPr="00303BD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03BD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4"/>
    </w:p>
    <w:p w:rsidR="00303BDC" w:rsidRDefault="00303BDC" w:rsidP="00344CA3">
      <w:pPr>
        <w:pStyle w:val="KeepWithNext"/>
        <w:rPr>
          <w:rtl/>
        </w:rPr>
      </w:pPr>
    </w:p>
    <w:p w:rsidR="00FD3BB4" w:rsidRDefault="00FD3BB4" w:rsidP="00FD3BB4">
      <w:pPr>
        <w:rPr>
          <w:rtl/>
        </w:rPr>
      </w:pPr>
      <w:bookmarkStart w:id="1225" w:name="_ETM_Q1_3800939"/>
      <w:bookmarkEnd w:id="1225"/>
      <w:r>
        <w:rPr>
          <w:rFonts w:hint="cs"/>
          <w:rtl/>
        </w:rPr>
        <w:t xml:space="preserve">בסדר, אנחנו עוסקים בעיקר בעניין העלייה. אומר בצדק חבר הכנסת שטרן, רוצים לפתוח, אז למה </w:t>
      </w:r>
      <w:bookmarkStart w:id="1226" w:name="_ETM_Q1_3803519"/>
      <w:bookmarkEnd w:id="1226"/>
      <w:r>
        <w:rPr>
          <w:rFonts w:hint="cs"/>
          <w:rtl/>
        </w:rPr>
        <w:t>לצד המצמצם? אז אנחנו צריכים להבין שהושגה כאן</w:t>
      </w:r>
      <w:r w:rsidR="00303BDC">
        <w:rPr>
          <w:rFonts w:hint="cs"/>
          <w:rtl/>
        </w:rPr>
        <w:t xml:space="preserve"> באמת, </w:t>
      </w:r>
      <w:r>
        <w:rPr>
          <w:rFonts w:hint="cs"/>
          <w:rtl/>
        </w:rPr>
        <w:t xml:space="preserve">במאמצים גדולים </w:t>
      </w:r>
      <w:r w:rsidR="00303BDC">
        <w:rPr>
          <w:rFonts w:hint="cs"/>
          <w:rtl/>
        </w:rPr>
        <w:t xml:space="preserve">פשרה שהייתה </w:t>
      </w:r>
      <w:bookmarkStart w:id="1227" w:name="_ETM_Q1_3810328"/>
      <w:bookmarkEnd w:id="1227"/>
      <w:r w:rsidR="00303BDC">
        <w:rPr>
          <w:rFonts w:hint="cs"/>
          <w:rtl/>
        </w:rPr>
        <w:t xml:space="preserve">מקובלת על רוב מניינו של העם היהודי, ושל החברה הישראלית, </w:t>
      </w:r>
      <w:bookmarkStart w:id="1228" w:name="_ETM_Q1_3818680"/>
      <w:bookmarkEnd w:id="1228"/>
      <w:r w:rsidR="00303BDC">
        <w:rPr>
          <w:rFonts w:hint="cs"/>
          <w:rtl/>
        </w:rPr>
        <w:t>ואין שום סיבה מוצדקת</w:t>
      </w:r>
      <w:r>
        <w:rPr>
          <w:rFonts w:hint="cs"/>
          <w:rtl/>
        </w:rPr>
        <w:t xml:space="preserve"> </w:t>
      </w:r>
      <w:bookmarkStart w:id="1229" w:name="_ETM_Q1_3820585"/>
      <w:bookmarkEnd w:id="1229"/>
      <w:r>
        <w:rPr>
          <w:rFonts w:hint="cs"/>
          <w:rtl/>
        </w:rPr>
        <w:t xml:space="preserve">לפתוח את הפשרה הזאת. אני מיד אומר משהו על נתוני </w:t>
      </w:r>
      <w:bookmarkStart w:id="1230" w:name="_ETM_Q1_3823684"/>
      <w:bookmarkEnd w:id="1230"/>
      <w:r>
        <w:rPr>
          <w:rFonts w:hint="cs"/>
          <w:rtl/>
        </w:rPr>
        <w:t xml:space="preserve">העלייה. </w:t>
      </w:r>
      <w:bookmarkStart w:id="1231" w:name="_ETM_Q1_3824666"/>
      <w:bookmarkStart w:id="1232" w:name="_ETM_Q1_3824707"/>
      <w:bookmarkStart w:id="1233" w:name="_ETM_Q1_3824809"/>
      <w:bookmarkStart w:id="1234" w:name="_ETM_Q1_3824847"/>
      <w:bookmarkEnd w:id="1231"/>
      <w:bookmarkEnd w:id="1232"/>
      <w:bookmarkEnd w:id="1233"/>
      <w:bookmarkEnd w:id="1234"/>
      <w:r w:rsidR="00303BDC">
        <w:rPr>
          <w:rFonts w:hint="cs"/>
          <w:rtl/>
        </w:rPr>
        <w:t>צריך להבין</w:t>
      </w:r>
      <w:r>
        <w:rPr>
          <w:rFonts w:hint="cs"/>
          <w:rtl/>
        </w:rPr>
        <w:t xml:space="preserve"> שהפשרה בניגוד למה שאומרים</w:t>
      </w:r>
      <w:r w:rsidR="00303BDC">
        <w:rPr>
          <w:rFonts w:hint="cs"/>
          <w:rtl/>
        </w:rPr>
        <w:t xml:space="preserve"> חוקי נירנברג, </w:t>
      </w:r>
      <w:r>
        <w:rPr>
          <w:rFonts w:hint="cs"/>
          <w:rtl/>
        </w:rPr>
        <w:t xml:space="preserve">הייתה גם התבטאות של אמנון </w:t>
      </w:r>
      <w:bookmarkStart w:id="1235" w:name="_ETM_Q1_3831557"/>
      <w:bookmarkEnd w:id="1235"/>
      <w:r>
        <w:rPr>
          <w:rFonts w:hint="cs"/>
          <w:rtl/>
        </w:rPr>
        <w:t xml:space="preserve">רובינשטיין בעניין </w:t>
      </w:r>
      <w:r w:rsidR="00303BDC">
        <w:rPr>
          <w:rFonts w:hint="cs"/>
          <w:rtl/>
        </w:rPr>
        <w:t xml:space="preserve">לאחרונה, </w:t>
      </w:r>
      <w:r>
        <w:rPr>
          <w:rFonts w:hint="cs"/>
          <w:rtl/>
        </w:rPr>
        <w:t xml:space="preserve">אבל באמת, </w:t>
      </w:r>
      <w:r w:rsidR="00303BDC">
        <w:rPr>
          <w:rFonts w:hint="cs"/>
          <w:rtl/>
        </w:rPr>
        <w:t xml:space="preserve">דברי </w:t>
      </w:r>
      <w:bookmarkStart w:id="1236" w:name="_ETM_Q1_3833257"/>
      <w:bookmarkEnd w:id="1236"/>
      <w:r>
        <w:rPr>
          <w:rFonts w:hint="cs"/>
          <w:rtl/>
        </w:rPr>
        <w:t>ימי הכנסת מראים שהסיפור של חוקי נירנברג</w:t>
      </w:r>
      <w:r w:rsidR="00303BDC">
        <w:rPr>
          <w:rFonts w:hint="cs"/>
          <w:rtl/>
        </w:rPr>
        <w:t xml:space="preserve"> לא היה הסיפור. </w:t>
      </w:r>
      <w:r>
        <w:rPr>
          <w:rFonts w:hint="cs"/>
          <w:rtl/>
        </w:rPr>
        <w:t>ה</w:t>
      </w:r>
      <w:bookmarkStart w:id="1237" w:name="_ETM_Q1_3838249"/>
      <w:bookmarkEnd w:id="1237"/>
      <w:r>
        <w:rPr>
          <w:rFonts w:hint="cs"/>
          <w:rtl/>
        </w:rPr>
        <w:t xml:space="preserve">יו שני טעמים </w:t>
      </w:r>
      <w:r>
        <w:rPr>
          <w:rtl/>
        </w:rPr>
        <w:t>–</w:t>
      </w:r>
      <w:r>
        <w:rPr>
          <w:rFonts w:hint="cs"/>
          <w:rtl/>
        </w:rPr>
        <w:t xml:space="preserve"> לא לקרוע משפחות באותו דור חלק </w:t>
      </w:r>
      <w:bookmarkStart w:id="1238" w:name="_ETM_Q1_3844940"/>
      <w:bookmarkEnd w:id="1238"/>
      <w:r>
        <w:rPr>
          <w:rFonts w:hint="cs"/>
          <w:rtl/>
        </w:rPr>
        <w:t xml:space="preserve">הולך חלק לא. </w:t>
      </w:r>
    </w:p>
    <w:p w:rsidR="00FD3BB4" w:rsidRDefault="00FD3BB4" w:rsidP="00FD3BB4">
      <w:pPr>
        <w:rPr>
          <w:rtl/>
        </w:rPr>
      </w:pPr>
      <w:bookmarkStart w:id="1239" w:name="_ETM_Q1_3847214"/>
      <w:bookmarkStart w:id="1240" w:name="_ETM_Q1_3847327"/>
      <w:bookmarkEnd w:id="1239"/>
      <w:bookmarkEnd w:id="1240"/>
    </w:p>
    <w:p w:rsidR="00FD3BB4" w:rsidRDefault="00FD3BB4" w:rsidP="00344CA3">
      <w:pPr>
        <w:pStyle w:val="a4"/>
        <w:keepNext/>
        <w:rPr>
          <w:rtl/>
        </w:rPr>
      </w:pPr>
      <w:bookmarkStart w:id="1241" w:name="_ETM_Q1_3847422"/>
      <w:bookmarkStart w:id="1242" w:name="_ETM_Q1_3847511"/>
      <w:bookmarkStart w:id="1243" w:name="ET_speaker_4590_135"/>
      <w:bookmarkEnd w:id="1241"/>
      <w:bookmarkEnd w:id="1242"/>
      <w:r w:rsidRPr="00344CA3">
        <w:rPr>
          <w:rStyle w:val="TagStyle"/>
          <w:rtl/>
        </w:rPr>
        <w:t xml:space="preserve"> &lt;&lt; דובר &gt;&gt;</w:t>
      </w:r>
      <w:r w:rsidRPr="00FD3BB4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D3BB4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"/>
    </w:p>
    <w:p w:rsidR="00FD3BB4" w:rsidRDefault="00FD3BB4" w:rsidP="00344CA3">
      <w:pPr>
        <w:pStyle w:val="KeepWithNext"/>
        <w:rPr>
          <w:rtl/>
        </w:rPr>
      </w:pPr>
    </w:p>
    <w:p w:rsidR="00FD3BB4" w:rsidRDefault="00FD3BB4" w:rsidP="00FD3BB4">
      <w:pPr>
        <w:rPr>
          <w:rtl/>
        </w:rPr>
      </w:pPr>
      <w:r>
        <w:rPr>
          <w:rFonts w:hint="cs"/>
          <w:rtl/>
        </w:rPr>
        <w:t xml:space="preserve">דווקא רובינשטיין טען שזה כן היה. </w:t>
      </w:r>
    </w:p>
    <w:p w:rsidR="00FD3BB4" w:rsidRDefault="00FD3BB4" w:rsidP="00FD3BB4">
      <w:pPr>
        <w:rPr>
          <w:rtl/>
        </w:rPr>
      </w:pPr>
      <w:bookmarkStart w:id="1244" w:name="_ETM_Q1_3848288"/>
      <w:bookmarkStart w:id="1245" w:name="_ETM_Q1_3848415"/>
      <w:bookmarkStart w:id="1246" w:name="_ETM_Q1_3848496"/>
      <w:bookmarkStart w:id="1247" w:name="_ETM_Q1_3848597"/>
      <w:bookmarkEnd w:id="1244"/>
      <w:bookmarkEnd w:id="1245"/>
      <w:bookmarkEnd w:id="1246"/>
      <w:bookmarkEnd w:id="1247"/>
    </w:p>
    <w:p w:rsidR="00FD3BB4" w:rsidRDefault="00FD3BB4" w:rsidP="00344CA3">
      <w:pPr>
        <w:pStyle w:val="a4"/>
        <w:keepNext/>
        <w:rPr>
          <w:rtl/>
        </w:rPr>
      </w:pPr>
      <w:bookmarkStart w:id="1248" w:name="ET_speaker_6156_136"/>
      <w:r w:rsidRPr="00344CA3">
        <w:rPr>
          <w:rStyle w:val="TagStyle"/>
          <w:rtl/>
        </w:rPr>
        <w:t xml:space="preserve"> &lt;&lt; דובר &gt;&gt;</w:t>
      </w:r>
      <w:r w:rsidRPr="00FD3B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D3BB4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8"/>
    </w:p>
    <w:p w:rsidR="00FD3BB4" w:rsidRDefault="00FD3BB4" w:rsidP="00344CA3">
      <w:pPr>
        <w:pStyle w:val="KeepWithNext"/>
        <w:rPr>
          <w:rtl/>
        </w:rPr>
      </w:pPr>
    </w:p>
    <w:p w:rsidR="00FD3BB4" w:rsidRPr="00FD3BB4" w:rsidRDefault="00FD3BB4" w:rsidP="00FD3BB4">
      <w:pPr>
        <w:rPr>
          <w:rtl/>
        </w:rPr>
      </w:pPr>
      <w:r>
        <w:rPr>
          <w:rFonts w:hint="cs"/>
          <w:rtl/>
        </w:rPr>
        <w:t xml:space="preserve">רובינשטיין </w:t>
      </w:r>
      <w:bookmarkStart w:id="1249" w:name="_ETM_Q1_3849566"/>
      <w:bookmarkEnd w:id="1249"/>
      <w:r>
        <w:rPr>
          <w:rFonts w:hint="cs"/>
          <w:rtl/>
        </w:rPr>
        <w:t xml:space="preserve">אמר, אבל זה לא בדברי ימי הכנסת. אבל הסיבה השנייה, </w:t>
      </w:r>
      <w:bookmarkStart w:id="1250" w:name="_ETM_Q1_3854098"/>
      <w:bookmarkEnd w:id="1250"/>
      <w:r>
        <w:rPr>
          <w:rFonts w:hint="cs"/>
          <w:rtl/>
        </w:rPr>
        <w:t xml:space="preserve">כולנו מכירים אותה ממציאות חיינו. כל המחקרים מעידים שיש לסבים ולסבתות, בוודאי אם הם בחיים, אבל גם אם הם לא בחיים, השפעה על הזהות של דור הנכדים והנכדות. אנחנו יודעים </w:t>
      </w:r>
      <w:bookmarkStart w:id="1251" w:name="_ETM_Q1_3868038"/>
      <w:bookmarkEnd w:id="1251"/>
      <w:r>
        <w:rPr>
          <w:rFonts w:hint="cs"/>
          <w:rtl/>
        </w:rPr>
        <w:t xml:space="preserve">את זה מהביוגרפיה האישית שלנו. בשלושה דורות לא נעלמת המורשת </w:t>
      </w:r>
      <w:bookmarkStart w:id="1252" w:name="_ETM_Q1_3871884"/>
      <w:bookmarkEnd w:id="1252"/>
      <w:r>
        <w:rPr>
          <w:rFonts w:hint="cs"/>
          <w:rtl/>
        </w:rPr>
        <w:t xml:space="preserve">המשפחתית, המסורת המשפחתית. מחקרים מראים שיש פער מאוד גדול בין דור שלישי לבין דור רביעי בעניין הזה. בסופו של </w:t>
      </w:r>
      <w:bookmarkStart w:id="1253" w:name="_ETM_Q1_3883915"/>
      <w:bookmarkEnd w:id="1253"/>
      <w:r>
        <w:rPr>
          <w:rFonts w:hint="cs"/>
          <w:rtl/>
        </w:rPr>
        <w:t xml:space="preserve">דבר, זהות לאומית, זהות דתית, תחושת שייכות, בנושאים הללו לסבים </w:t>
      </w:r>
      <w:bookmarkStart w:id="1254" w:name="_ETM_Q1_3889068"/>
      <w:bookmarkEnd w:id="1254"/>
      <w:r>
        <w:rPr>
          <w:rFonts w:hint="cs"/>
          <w:rtl/>
        </w:rPr>
        <w:t xml:space="preserve">ולסבתות יש תפקיד לא מצומצם למול התפקיד של ההורים. לפעמים </w:t>
      </w:r>
      <w:bookmarkStart w:id="1255" w:name="_ETM_Q1_3896652"/>
      <w:bookmarkEnd w:id="1255"/>
      <w:r>
        <w:rPr>
          <w:rFonts w:hint="cs"/>
          <w:rtl/>
        </w:rPr>
        <w:t xml:space="preserve">אפילו להיפך. הסבים והסבתות הם אלה ששומרים את הזהות היהודית </w:t>
      </w:r>
      <w:bookmarkStart w:id="1256" w:name="_ETM_Q1_3901886"/>
      <w:bookmarkEnd w:id="1256"/>
      <w:r>
        <w:rPr>
          <w:rFonts w:hint="cs"/>
          <w:rtl/>
        </w:rPr>
        <w:t xml:space="preserve">והמסורת במשפחות שהן יהודיות על-פי ההלכה, וגם במשפחות שבהן סבא </w:t>
      </w:r>
      <w:bookmarkStart w:id="1257" w:name="_ETM_Q1_3905599"/>
      <w:bookmarkEnd w:id="1257"/>
      <w:r>
        <w:rPr>
          <w:rFonts w:hint="cs"/>
          <w:rtl/>
        </w:rPr>
        <w:t xml:space="preserve">אחד או שני סבים. </w:t>
      </w:r>
    </w:p>
    <w:p w:rsidR="00FD3BB4" w:rsidRDefault="00FD3BB4" w:rsidP="00FD3BB4">
      <w:pPr>
        <w:rPr>
          <w:rtl/>
        </w:rPr>
      </w:pPr>
    </w:p>
    <w:p w:rsidR="00FD3BB4" w:rsidRDefault="00303BDC" w:rsidP="00303BDC">
      <w:pPr>
        <w:rPr>
          <w:rtl/>
        </w:rPr>
      </w:pPr>
      <w:bookmarkStart w:id="1258" w:name="_ETM_Q1_3909751"/>
      <w:bookmarkStart w:id="1259" w:name="_ETM_Q1_3909797"/>
      <w:bookmarkStart w:id="1260" w:name="_ETM_Q1_3909896"/>
      <w:bookmarkStart w:id="1261" w:name="_ETM_Q1_3909935"/>
      <w:bookmarkEnd w:id="1258"/>
      <w:bookmarkEnd w:id="1259"/>
      <w:bookmarkEnd w:id="1260"/>
      <w:bookmarkEnd w:id="1261"/>
      <w:r>
        <w:rPr>
          <w:rFonts w:hint="cs"/>
          <w:rtl/>
        </w:rPr>
        <w:t>צריך להבין שהמהלך הזה הוא מהלך אנטי ציוני מובהק.</w:t>
      </w:r>
      <w:r w:rsidR="00FD3BB4">
        <w:rPr>
          <w:rFonts w:hint="cs"/>
          <w:rtl/>
        </w:rPr>
        <w:t xml:space="preserve"> התנועה הציונית קמה לא רק </w:t>
      </w:r>
      <w:bookmarkStart w:id="1262" w:name="_ETM_Q1_3920572"/>
      <w:bookmarkEnd w:id="1262"/>
      <w:r w:rsidR="00FD3BB4">
        <w:rPr>
          <w:rFonts w:hint="cs"/>
          <w:rtl/>
        </w:rPr>
        <w:t xml:space="preserve">סביב הרעיון של הצלה פיזית של העם היהודי. התנועה הציונית </w:t>
      </w:r>
      <w:bookmarkStart w:id="1263" w:name="_ETM_Q1_3924084"/>
      <w:bookmarkEnd w:id="1263"/>
      <w:r w:rsidR="00FD3BB4">
        <w:rPr>
          <w:rFonts w:hint="cs"/>
          <w:rtl/>
        </w:rPr>
        <w:t xml:space="preserve">קמה סביב הרעיון שבעידן המודרני כאשר רוב העם היהודי, מה </w:t>
      </w:r>
      <w:bookmarkStart w:id="1264" w:name="_ETM_Q1_3927234"/>
      <w:bookmarkEnd w:id="1264"/>
      <w:r w:rsidR="00FD3BB4">
        <w:rPr>
          <w:rFonts w:hint="cs"/>
          <w:rtl/>
        </w:rPr>
        <w:t xml:space="preserve">לעשות, למגינת ליבו של </w:t>
      </w:r>
      <w:proofErr w:type="spellStart"/>
      <w:r w:rsidR="00FD3BB4">
        <w:rPr>
          <w:rFonts w:hint="cs"/>
          <w:rtl/>
        </w:rPr>
        <w:t>פינדרוס</w:t>
      </w:r>
      <w:proofErr w:type="spellEnd"/>
      <w:r w:rsidR="00FD3BB4">
        <w:rPr>
          <w:rFonts w:hint="cs"/>
          <w:rtl/>
        </w:rPr>
        <w:t xml:space="preserve">. רוב העם היהודי לא חי </w:t>
      </w:r>
      <w:bookmarkStart w:id="1265" w:name="_ETM_Q1_3931453"/>
      <w:bookmarkEnd w:id="1265"/>
      <w:r w:rsidR="00FD3BB4">
        <w:rPr>
          <w:rFonts w:hint="cs"/>
          <w:rtl/>
        </w:rPr>
        <w:t xml:space="preserve">באורח חיים הילכתי, גם אלה שמגדירים את עצמם כמסורתיים, חבר הכנסת </w:t>
      </w:r>
      <w:proofErr w:type="spellStart"/>
      <w:r w:rsidR="00FD3BB4">
        <w:rPr>
          <w:rFonts w:hint="cs"/>
          <w:rtl/>
        </w:rPr>
        <w:t>ביסמוט</w:t>
      </w:r>
      <w:proofErr w:type="spellEnd"/>
      <w:r w:rsidR="00FD3BB4">
        <w:rPr>
          <w:rFonts w:hint="cs"/>
          <w:rtl/>
        </w:rPr>
        <w:t xml:space="preserve">.  בעידן הזה, הציונות אמרה הדרך היחידה </w:t>
      </w:r>
      <w:bookmarkStart w:id="1266" w:name="_ETM_Q1_3939577"/>
      <w:bookmarkEnd w:id="1266"/>
      <w:r w:rsidR="00FD3BB4">
        <w:rPr>
          <w:rFonts w:hint="cs"/>
          <w:rtl/>
        </w:rPr>
        <w:t xml:space="preserve">להבטיח את העתיד של העם היהודי, היא לבנות חברה טרום </w:t>
      </w:r>
      <w:bookmarkStart w:id="1267" w:name="_ETM_Q1_3945394"/>
      <w:bookmarkEnd w:id="1267"/>
      <w:r w:rsidR="00FD3BB4">
        <w:rPr>
          <w:rFonts w:hint="cs"/>
          <w:rtl/>
        </w:rPr>
        <w:t xml:space="preserve">יהודית, היא להחיות את השפה העברית. היא לדאוג שהחגים שחוגגים </w:t>
      </w:r>
      <w:bookmarkStart w:id="1268" w:name="_ETM_Q1_3949451"/>
      <w:bookmarkEnd w:id="1268"/>
      <w:r w:rsidR="00FD3BB4">
        <w:rPr>
          <w:rFonts w:hint="cs"/>
          <w:rtl/>
        </w:rPr>
        <w:t xml:space="preserve">במרחב הציבורי, יהיו חגי העם היהודי, ולא חגים של תרבויות </w:t>
      </w:r>
      <w:bookmarkStart w:id="1269" w:name="_ETM_Q1_3953014"/>
      <w:bookmarkEnd w:id="1269"/>
      <w:r w:rsidR="00FD3BB4">
        <w:rPr>
          <w:rFonts w:hint="cs"/>
          <w:rtl/>
        </w:rPr>
        <w:t xml:space="preserve">דתיות אחרות. ועכשיו מה אומרים? שבמשפחה שהיא מזרע ישראל שיש </w:t>
      </w:r>
      <w:bookmarkStart w:id="1270" w:name="_ETM_Q1_3958205"/>
      <w:bookmarkEnd w:id="1270"/>
      <w:r w:rsidR="00FD3BB4">
        <w:rPr>
          <w:rFonts w:hint="cs"/>
          <w:rtl/>
        </w:rPr>
        <w:t>סיכוי שאם הם יגיעו למרחב דובר עברית, ולמרחב יהודי יחול</w:t>
      </w:r>
      <w:bookmarkStart w:id="1271" w:name="_ETM_Q1_3962461"/>
      <w:bookmarkEnd w:id="1271"/>
      <w:r w:rsidR="00FD3BB4">
        <w:rPr>
          <w:rFonts w:hint="cs"/>
          <w:rtl/>
        </w:rPr>
        <w:t xml:space="preserve"> התהליך הזה שכולנו מייחלים לו </w:t>
      </w:r>
      <w:r w:rsidR="00FD3BB4">
        <w:rPr>
          <w:rtl/>
        </w:rPr>
        <w:t>–</w:t>
      </w:r>
      <w:r w:rsidR="00FD3BB4">
        <w:rPr>
          <w:rFonts w:hint="cs"/>
          <w:rtl/>
        </w:rPr>
        <w:t xml:space="preserve"> של "שבו בנים </w:t>
      </w:r>
      <w:bookmarkStart w:id="1272" w:name="_ETM_Q1_3964754"/>
      <w:bookmarkEnd w:id="1272"/>
      <w:r w:rsidR="00FD3BB4">
        <w:rPr>
          <w:rFonts w:hint="cs"/>
          <w:rtl/>
        </w:rPr>
        <w:t xml:space="preserve">לגבולם". אז אנחנו אומרים שאת המשפחות האלה, שאותם צריך להציל </w:t>
      </w:r>
      <w:bookmarkStart w:id="1273" w:name="_ETM_Q1_3971174"/>
      <w:bookmarkEnd w:id="1273"/>
      <w:r w:rsidR="00FD3BB4">
        <w:rPr>
          <w:rFonts w:hint="cs"/>
          <w:rtl/>
        </w:rPr>
        <w:t xml:space="preserve">מבחינת העם היהודי. הרי את מי צריך להביא לפה? את </w:t>
      </w:r>
      <w:bookmarkStart w:id="1274" w:name="_ETM_Q1_3975432"/>
      <w:bookmarkEnd w:id="1274"/>
      <w:r w:rsidR="00FD3BB4">
        <w:rPr>
          <w:rFonts w:hint="cs"/>
          <w:rtl/>
        </w:rPr>
        <w:t>המשפחות החרדיות מניו-</w:t>
      </w:r>
      <w:proofErr w:type="spellStart"/>
      <w:r w:rsidR="00FD3BB4">
        <w:rPr>
          <w:rFonts w:hint="cs"/>
          <w:rtl/>
        </w:rPr>
        <w:t>ג'רסי</w:t>
      </w:r>
      <w:proofErr w:type="spellEnd"/>
      <w:r w:rsidR="00FD3BB4">
        <w:rPr>
          <w:rFonts w:hint="cs"/>
          <w:rtl/>
        </w:rPr>
        <w:t xml:space="preserve"> שגם בדור הבא יהיו יהודיות כי הן חיות כחרדים? אנחנו דווקא רוצים להביא לפה את המשפחות המעורבות </w:t>
      </w:r>
      <w:bookmarkStart w:id="1275" w:name="_ETM_Q1_3984893"/>
      <w:bookmarkEnd w:id="1275"/>
      <w:r w:rsidR="00FD3BB4">
        <w:rPr>
          <w:rFonts w:hint="cs"/>
          <w:rtl/>
        </w:rPr>
        <w:t xml:space="preserve">כדי שפה בחברת רוב יהודית הם יחזרו לחיק היהדות </w:t>
      </w:r>
      <w:bookmarkStart w:id="1276" w:name="_ETM_Q1_3989291"/>
      <w:bookmarkEnd w:id="1276"/>
      <w:r w:rsidR="00FD3BB4">
        <w:rPr>
          <w:rFonts w:hint="cs"/>
          <w:rtl/>
        </w:rPr>
        <w:t xml:space="preserve">והעם היהודי. ולכן, המהלך הזה. </w:t>
      </w:r>
    </w:p>
    <w:p w:rsidR="00FD3BB4" w:rsidRDefault="00FD3BB4" w:rsidP="00303BDC">
      <w:pPr>
        <w:rPr>
          <w:rtl/>
        </w:rPr>
      </w:pPr>
      <w:bookmarkStart w:id="1277" w:name="_ETM_Q1_3993329"/>
      <w:bookmarkStart w:id="1278" w:name="_ETM_Q1_3993419"/>
      <w:bookmarkEnd w:id="1277"/>
      <w:bookmarkEnd w:id="1278"/>
    </w:p>
    <w:p w:rsidR="00303BDC" w:rsidRDefault="00303BDC" w:rsidP="0029164F">
      <w:pPr>
        <w:rPr>
          <w:rtl/>
        </w:rPr>
      </w:pPr>
      <w:bookmarkStart w:id="1279" w:name="_ETM_Q1_3994001"/>
      <w:bookmarkStart w:id="1280" w:name="_ETM_Q1_3994078"/>
      <w:bookmarkStart w:id="1281" w:name="_ETM_Q1_3918041"/>
      <w:bookmarkStart w:id="1282" w:name="_ETM_Q1_3997690"/>
      <w:bookmarkStart w:id="1283" w:name="_ETM_Q1_3997729"/>
      <w:bookmarkEnd w:id="1279"/>
      <w:bookmarkEnd w:id="1280"/>
      <w:bookmarkEnd w:id="1281"/>
      <w:bookmarkEnd w:id="1282"/>
      <w:bookmarkEnd w:id="1283"/>
      <w:r>
        <w:rPr>
          <w:rFonts w:hint="cs"/>
          <w:rtl/>
        </w:rPr>
        <w:t xml:space="preserve">אין לי ציפיות </w:t>
      </w:r>
      <w:proofErr w:type="spellStart"/>
      <w:r>
        <w:rPr>
          <w:rFonts w:hint="cs"/>
          <w:rtl/>
        </w:rPr>
        <w:t>מפינדרוס</w:t>
      </w:r>
      <w:proofErr w:type="spellEnd"/>
      <w:r>
        <w:rPr>
          <w:rFonts w:hint="cs"/>
          <w:rtl/>
        </w:rPr>
        <w:t xml:space="preserve">, </w:t>
      </w:r>
      <w:r w:rsidR="00FD3BB4">
        <w:rPr>
          <w:rFonts w:hint="cs"/>
          <w:rtl/>
        </w:rPr>
        <w:t xml:space="preserve">הוא לא מבין את עליית </w:t>
      </w:r>
      <w:bookmarkStart w:id="1284" w:name="_ETM_Q1_3999079"/>
      <w:bookmarkEnd w:id="1284"/>
      <w:r w:rsidR="00FD3BB4">
        <w:rPr>
          <w:rFonts w:hint="cs"/>
          <w:rtl/>
        </w:rPr>
        <w:t xml:space="preserve">היסוד הלאומי בזהות היהודית ב-200 השנים האחרונות, אני מכבד אותו הוא אדם </w:t>
      </w:r>
      <w:bookmarkStart w:id="1285" w:name="_ETM_Q1_4004662"/>
      <w:bookmarkEnd w:id="1285"/>
      <w:r w:rsidR="00FD3BB4">
        <w:rPr>
          <w:rFonts w:hint="cs"/>
          <w:rtl/>
        </w:rPr>
        <w:t xml:space="preserve">חרדי. </w:t>
      </w:r>
      <w:r w:rsidR="0029164F">
        <w:rPr>
          <w:rFonts w:hint="cs"/>
          <w:rtl/>
        </w:rPr>
        <w:t xml:space="preserve">מי שאני לא יכול להבין, זה </w:t>
      </w:r>
      <w:r>
        <w:rPr>
          <w:rFonts w:hint="cs"/>
          <w:rtl/>
        </w:rPr>
        <w:t>אותך</w:t>
      </w:r>
      <w:r w:rsidR="0029164F">
        <w:rPr>
          <w:rFonts w:hint="cs"/>
          <w:rtl/>
        </w:rPr>
        <w:t xml:space="preserve">, חבר הכנסת </w:t>
      </w:r>
      <w:bookmarkStart w:id="1286" w:name="_ETM_Q1_4007675"/>
      <w:bookmarkEnd w:id="1286"/>
      <w:proofErr w:type="spellStart"/>
      <w:r w:rsidR="0029164F">
        <w:rPr>
          <w:rFonts w:hint="cs"/>
          <w:rtl/>
        </w:rPr>
        <w:t>ביסמוט</w:t>
      </w:r>
      <w:proofErr w:type="spellEnd"/>
      <w:r w:rsidR="0029164F">
        <w:rPr>
          <w:rFonts w:hint="cs"/>
          <w:rtl/>
        </w:rPr>
        <w:t>, נציג התנועה הלאומית</w:t>
      </w:r>
      <w:r>
        <w:rPr>
          <w:rFonts w:hint="cs"/>
          <w:rtl/>
        </w:rPr>
        <w:t xml:space="preserve"> הליברלית. </w:t>
      </w:r>
      <w:bookmarkStart w:id="1287" w:name="_ETM_Q1_4010364"/>
      <w:bookmarkEnd w:id="1287"/>
      <w:r>
        <w:rPr>
          <w:rFonts w:hint="cs"/>
          <w:rtl/>
        </w:rPr>
        <w:t xml:space="preserve">מה ז'בוטינסקי </w:t>
      </w:r>
      <w:r w:rsidR="0029164F">
        <w:rPr>
          <w:rFonts w:hint="cs"/>
          <w:rtl/>
        </w:rPr>
        <w:t>היה אומר על הרעיון הזה שאנשים ש</w:t>
      </w:r>
      <w:r>
        <w:rPr>
          <w:rFonts w:hint="cs"/>
          <w:rtl/>
        </w:rPr>
        <w:t>מזרע ישראל</w:t>
      </w:r>
      <w:r w:rsidR="0029164F">
        <w:rPr>
          <w:rFonts w:hint="cs"/>
          <w:rtl/>
        </w:rPr>
        <w:t xml:space="preserve"> </w:t>
      </w:r>
      <w:bookmarkStart w:id="1288" w:name="_ETM_Q1_4013880"/>
      <w:bookmarkEnd w:id="1288"/>
      <w:r w:rsidR="0029164F">
        <w:rPr>
          <w:rFonts w:hint="cs"/>
          <w:rtl/>
        </w:rPr>
        <w:t>לא יכולים לבוא ולחיות</w:t>
      </w:r>
      <w:r>
        <w:rPr>
          <w:rFonts w:hint="cs"/>
          <w:rtl/>
        </w:rPr>
        <w:t xml:space="preserve"> במדינת העם היהודי?</w:t>
      </w:r>
    </w:p>
    <w:p w:rsidR="00303BDC" w:rsidRDefault="00303BDC" w:rsidP="0029164F">
      <w:pPr>
        <w:ind w:firstLine="0"/>
        <w:rPr>
          <w:rtl/>
        </w:rPr>
      </w:pPr>
      <w:bookmarkStart w:id="1289" w:name="_ETM_Q1_4018204"/>
      <w:bookmarkStart w:id="1290" w:name="_ETM_Q1_4018254"/>
      <w:bookmarkEnd w:id="1289"/>
      <w:bookmarkEnd w:id="1290"/>
    </w:p>
    <w:p w:rsidR="0029164F" w:rsidRDefault="0029164F" w:rsidP="00344CA3">
      <w:pPr>
        <w:pStyle w:val="af6"/>
        <w:keepNext/>
        <w:rPr>
          <w:rtl/>
        </w:rPr>
      </w:pPr>
      <w:bookmarkStart w:id="1291" w:name="ET_yor_5520_137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29164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9164F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1"/>
    </w:p>
    <w:p w:rsidR="0029164F" w:rsidRDefault="0029164F" w:rsidP="00344CA3">
      <w:pPr>
        <w:pStyle w:val="KeepWithNext"/>
        <w:rPr>
          <w:rtl/>
        </w:rPr>
      </w:pPr>
    </w:p>
    <w:p w:rsidR="0029164F" w:rsidRDefault="0029164F" w:rsidP="0029164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29164F" w:rsidRDefault="0029164F" w:rsidP="0029164F">
      <w:pPr>
        <w:rPr>
          <w:rtl/>
        </w:rPr>
      </w:pPr>
      <w:bookmarkStart w:id="1292" w:name="_ETM_Q1_4020435"/>
      <w:bookmarkStart w:id="1293" w:name="_ETM_Q1_4020542"/>
      <w:bookmarkEnd w:id="1292"/>
      <w:bookmarkEnd w:id="1293"/>
    </w:p>
    <w:p w:rsidR="0029164F" w:rsidRDefault="0029164F" w:rsidP="0029164F">
      <w:pPr>
        <w:rPr>
          <w:rtl/>
        </w:rPr>
      </w:pPr>
      <w:bookmarkStart w:id="1294" w:name="_ETM_Q1_4020579"/>
      <w:bookmarkStart w:id="1295" w:name="_ETM_Q1_4020647"/>
      <w:bookmarkEnd w:id="1294"/>
      <w:bookmarkEnd w:id="1295"/>
      <w:r>
        <w:rPr>
          <w:rFonts w:hint="cs"/>
          <w:rtl/>
        </w:rPr>
        <w:t xml:space="preserve">חבר הכנסת אילוז. אחריו </w:t>
      </w:r>
      <w:r>
        <w:rPr>
          <w:rtl/>
        </w:rPr>
        <w:t>–</w:t>
      </w:r>
      <w:r>
        <w:rPr>
          <w:rFonts w:hint="cs"/>
          <w:rtl/>
        </w:rPr>
        <w:t xml:space="preserve"> חנן אחיטוב. </w:t>
      </w:r>
    </w:p>
    <w:p w:rsidR="0029164F" w:rsidRDefault="0029164F" w:rsidP="0029164F">
      <w:pPr>
        <w:ind w:firstLine="0"/>
        <w:rPr>
          <w:rtl/>
        </w:rPr>
      </w:pPr>
      <w:bookmarkStart w:id="1296" w:name="_ETM_Q1_4018346"/>
      <w:bookmarkStart w:id="1297" w:name="_ETM_Q1_4018385"/>
      <w:bookmarkStart w:id="1298" w:name="_ETM_Q1_4024954"/>
      <w:bookmarkStart w:id="1299" w:name="_ETM_Q1_4025006"/>
      <w:bookmarkEnd w:id="1296"/>
      <w:bookmarkEnd w:id="1297"/>
      <w:bookmarkEnd w:id="1298"/>
      <w:bookmarkEnd w:id="1299"/>
    </w:p>
    <w:p w:rsidR="0029164F" w:rsidRDefault="0029164F" w:rsidP="00344CA3">
      <w:pPr>
        <w:pStyle w:val="a4"/>
        <w:keepNext/>
        <w:rPr>
          <w:rtl/>
        </w:rPr>
      </w:pPr>
      <w:bookmarkStart w:id="1300" w:name="ET_speaker_6468_138"/>
      <w:r w:rsidRPr="00344CA3">
        <w:rPr>
          <w:rStyle w:val="TagStyle"/>
          <w:rtl/>
        </w:rPr>
        <w:t xml:space="preserve"> &lt;&lt; דובר &gt;&gt;</w:t>
      </w:r>
      <w:r w:rsidRPr="0029164F">
        <w:rPr>
          <w:rStyle w:val="TagStyle"/>
          <w:rtl/>
        </w:rPr>
        <w:t xml:space="preserve"> </w:t>
      </w:r>
      <w:r>
        <w:rPr>
          <w:rtl/>
        </w:rPr>
        <w:t>דן אילוז (הליכוד ):</w:t>
      </w:r>
      <w:r w:rsidRPr="0029164F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0"/>
    </w:p>
    <w:p w:rsidR="0029164F" w:rsidRDefault="0029164F" w:rsidP="00344CA3">
      <w:pPr>
        <w:pStyle w:val="KeepWithNext"/>
        <w:rPr>
          <w:rtl/>
        </w:rPr>
      </w:pPr>
    </w:p>
    <w:p w:rsidR="00F107E9" w:rsidRDefault="00F107E9" w:rsidP="00D17E82">
      <w:pPr>
        <w:rPr>
          <w:rtl/>
        </w:rPr>
      </w:pPr>
      <w:bookmarkStart w:id="1301" w:name="_ETM_Q1_4036074"/>
      <w:bookmarkStart w:id="1302" w:name="_ETM_Q1_4036115"/>
      <w:bookmarkEnd w:id="1301"/>
      <w:bookmarkEnd w:id="1302"/>
      <w:r>
        <w:rPr>
          <w:rFonts w:hint="cs"/>
          <w:rtl/>
        </w:rPr>
        <w:t xml:space="preserve">אני </w:t>
      </w:r>
      <w:r w:rsidR="00D17E82">
        <w:rPr>
          <w:rFonts w:hint="cs"/>
          <w:rtl/>
        </w:rPr>
        <w:t xml:space="preserve">חייב להגיד שאני מצר על ההתלהמות ועל הסגנון </w:t>
      </w:r>
      <w:bookmarkStart w:id="1303" w:name="_ETM_Q1_4027497"/>
      <w:bookmarkEnd w:id="1303"/>
      <w:r w:rsidR="00D17E82">
        <w:rPr>
          <w:rFonts w:hint="cs"/>
          <w:rtl/>
        </w:rPr>
        <w:t>של הדיבור, ש</w:t>
      </w:r>
      <w:r>
        <w:rPr>
          <w:rFonts w:hint="cs"/>
          <w:rtl/>
        </w:rPr>
        <w:t xml:space="preserve">במקום </w:t>
      </w:r>
      <w:bookmarkStart w:id="1304" w:name="_ETM_Q1_4039707"/>
      <w:bookmarkEnd w:id="1304"/>
      <w:r>
        <w:rPr>
          <w:rFonts w:hint="cs"/>
          <w:rtl/>
        </w:rPr>
        <w:t>להיות ענייניי</w:t>
      </w:r>
      <w:r w:rsidR="00D17E82">
        <w:rPr>
          <w:rFonts w:hint="cs"/>
          <w:rtl/>
        </w:rPr>
        <w:t xml:space="preserve"> ואז אולי היינו יכולים </w:t>
      </w:r>
      <w:r>
        <w:rPr>
          <w:rFonts w:hint="cs"/>
          <w:rtl/>
        </w:rPr>
        <w:t>להגיע להסכמות</w:t>
      </w:r>
      <w:r w:rsidR="00D17E82">
        <w:rPr>
          <w:rFonts w:hint="cs"/>
          <w:rtl/>
        </w:rPr>
        <w:t xml:space="preserve"> ביחד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17E82">
        <w:rPr>
          <w:rFonts w:hint="cs"/>
          <w:rtl/>
        </w:rPr>
        <w:t xml:space="preserve">באמת, זה כבר התחיל בהזמנה, בכותרת של ההזמנה - </w:t>
      </w:r>
      <w:r>
        <w:rPr>
          <w:rFonts w:hint="cs"/>
          <w:rtl/>
        </w:rPr>
        <w:t>דיון דחוף, מה הדחיפות?</w:t>
      </w:r>
      <w:r w:rsidR="00D17E82">
        <w:rPr>
          <w:rFonts w:hint="cs"/>
          <w:rtl/>
        </w:rPr>
        <w:t xml:space="preserve"> יש הצעת </w:t>
      </w:r>
      <w:bookmarkStart w:id="1305" w:name="_ETM_Q1_4050615"/>
      <w:bookmarkEnd w:id="1305"/>
      <w:r w:rsidR="00D17E82">
        <w:rPr>
          <w:rFonts w:hint="cs"/>
          <w:rtl/>
        </w:rPr>
        <w:t>חוק ממשלתית על השולחן שאני לא - - -</w:t>
      </w:r>
      <w:r>
        <w:rPr>
          <w:rFonts w:hint="cs"/>
          <w:rtl/>
        </w:rPr>
        <w:t xml:space="preserve"> </w:t>
      </w:r>
    </w:p>
    <w:p w:rsidR="00F107E9" w:rsidRDefault="00F107E9" w:rsidP="00303BDC">
      <w:pPr>
        <w:rPr>
          <w:rtl/>
        </w:rPr>
      </w:pPr>
      <w:bookmarkStart w:id="1306" w:name="_ETM_Q1_4053562"/>
      <w:bookmarkStart w:id="1307" w:name="_ETM_Q1_4053606"/>
      <w:bookmarkEnd w:id="1306"/>
      <w:bookmarkEnd w:id="1307"/>
    </w:p>
    <w:p w:rsidR="00F107E9" w:rsidRDefault="00F107E9" w:rsidP="00344CA3">
      <w:pPr>
        <w:pStyle w:val="af6"/>
        <w:keepNext/>
        <w:rPr>
          <w:rtl/>
        </w:rPr>
      </w:pPr>
      <w:bookmarkStart w:id="1308" w:name="_ETM_Q1_4053726"/>
      <w:bookmarkStart w:id="1309" w:name="_ETM_Q1_4053761"/>
      <w:bookmarkStart w:id="1310" w:name="ET_yor_5520_40"/>
      <w:bookmarkEnd w:id="1308"/>
      <w:bookmarkEnd w:id="1309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F107E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107E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0"/>
    </w:p>
    <w:p w:rsidR="00F107E9" w:rsidRDefault="00F107E9" w:rsidP="00344CA3">
      <w:pPr>
        <w:pStyle w:val="KeepWithNext"/>
        <w:rPr>
          <w:rtl/>
        </w:rPr>
      </w:pPr>
    </w:p>
    <w:p w:rsidR="00D17E82" w:rsidRDefault="00D17E82" w:rsidP="00D17E82">
      <w:pPr>
        <w:rPr>
          <w:rtl/>
        </w:rPr>
      </w:pPr>
      <w:bookmarkStart w:id="1311" w:name="_ETM_Q1_4054597"/>
      <w:bookmarkEnd w:id="1311"/>
      <w:r>
        <w:rPr>
          <w:rFonts w:hint="cs"/>
          <w:rtl/>
        </w:rPr>
        <w:t>הדחיפות היא ש</w:t>
      </w:r>
      <w:r w:rsidR="00F107E9">
        <w:rPr>
          <w:rFonts w:hint="cs"/>
          <w:rtl/>
        </w:rPr>
        <w:t xml:space="preserve">יש </w:t>
      </w:r>
      <w:bookmarkStart w:id="1312" w:name="_ETM_Q1_4056364"/>
      <w:bookmarkEnd w:id="1312"/>
      <w:r>
        <w:rPr>
          <w:rFonts w:hint="cs"/>
          <w:rtl/>
        </w:rPr>
        <w:t xml:space="preserve">הסכם קואליציוני מאוד ברור. יש </w:t>
      </w:r>
      <w:r w:rsidR="00F107E9">
        <w:rPr>
          <w:rFonts w:hint="cs"/>
          <w:rtl/>
        </w:rPr>
        <w:t>חברי כנסת מהקואליציה ש</w:t>
      </w:r>
      <w:r>
        <w:rPr>
          <w:rFonts w:hint="cs"/>
          <w:rtl/>
        </w:rPr>
        <w:t xml:space="preserve">הודיעו שהם הולכים לקיים </w:t>
      </w:r>
      <w:bookmarkStart w:id="1313" w:name="_ETM_Q1_4062744"/>
      <w:bookmarkEnd w:id="1313"/>
      <w:r>
        <w:rPr>
          <w:rFonts w:hint="cs"/>
          <w:rtl/>
        </w:rPr>
        <w:t xml:space="preserve">- - - </w:t>
      </w:r>
    </w:p>
    <w:p w:rsidR="00D17E82" w:rsidRDefault="00D17E82" w:rsidP="00D17E82">
      <w:pPr>
        <w:rPr>
          <w:rtl/>
        </w:rPr>
      </w:pPr>
      <w:bookmarkStart w:id="1314" w:name="_ETM_Q1_4059960"/>
      <w:bookmarkStart w:id="1315" w:name="_ETM_Q1_4060101"/>
      <w:bookmarkStart w:id="1316" w:name="_ETM_Q1_4060152"/>
      <w:bookmarkStart w:id="1317" w:name="_ETM_Q1_4060264"/>
      <w:bookmarkStart w:id="1318" w:name="_ETM_Q1_4062184"/>
      <w:bookmarkEnd w:id="1314"/>
      <w:bookmarkEnd w:id="1315"/>
      <w:bookmarkEnd w:id="1316"/>
      <w:bookmarkEnd w:id="1317"/>
      <w:bookmarkEnd w:id="1318"/>
    </w:p>
    <w:p w:rsidR="00D17E82" w:rsidRDefault="00D17E82" w:rsidP="00344CA3">
      <w:pPr>
        <w:pStyle w:val="a4"/>
        <w:keepNext/>
        <w:rPr>
          <w:rtl/>
        </w:rPr>
      </w:pPr>
      <w:bookmarkStart w:id="1319" w:name="ET_knessetmember_5792_139"/>
      <w:r w:rsidRPr="00344CA3">
        <w:rPr>
          <w:rStyle w:val="TagStyle"/>
          <w:rtl/>
        </w:rPr>
        <w:t xml:space="preserve"> &lt;&lt; דובר &gt;&gt;</w:t>
      </w:r>
      <w:r w:rsidRPr="00D17E8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17E82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9"/>
    </w:p>
    <w:p w:rsidR="00D17E82" w:rsidRDefault="00D17E82" w:rsidP="00344CA3">
      <w:pPr>
        <w:pStyle w:val="KeepWithNext"/>
        <w:rPr>
          <w:rtl/>
        </w:rPr>
      </w:pPr>
    </w:p>
    <w:p w:rsidR="00D17E82" w:rsidRDefault="00D17E82" w:rsidP="00D17E82">
      <w:pPr>
        <w:rPr>
          <w:rtl/>
        </w:rPr>
      </w:pPr>
      <w:bookmarkStart w:id="1320" w:name="_ETM_Q1_4062859"/>
      <w:bookmarkStart w:id="1321" w:name="_ETM_Q1_4062941"/>
      <w:bookmarkEnd w:id="1320"/>
      <w:bookmarkEnd w:id="1321"/>
      <w:r>
        <w:rPr>
          <w:rFonts w:hint="cs"/>
          <w:rtl/>
        </w:rPr>
        <w:t xml:space="preserve">הוגשו חמש הצעות בכנסת הקודמת. </w:t>
      </w:r>
    </w:p>
    <w:p w:rsidR="00D17E82" w:rsidRDefault="00D17E82" w:rsidP="00D17E82">
      <w:pPr>
        <w:rPr>
          <w:rtl/>
        </w:rPr>
      </w:pPr>
    </w:p>
    <w:p w:rsidR="00D17E82" w:rsidRDefault="00D17E82" w:rsidP="00344CA3">
      <w:pPr>
        <w:pStyle w:val="a4"/>
        <w:keepNext/>
        <w:rPr>
          <w:rtl/>
        </w:rPr>
      </w:pPr>
      <w:bookmarkStart w:id="1322" w:name="ET_speaker_4590_140"/>
      <w:r w:rsidRPr="00344CA3">
        <w:rPr>
          <w:rStyle w:val="TagStyle"/>
          <w:rtl/>
        </w:rPr>
        <w:t xml:space="preserve"> &lt;&lt; דובר &gt;&gt;</w:t>
      </w:r>
      <w:r w:rsidRPr="00D17E82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17E82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2"/>
    </w:p>
    <w:p w:rsidR="00D17E82" w:rsidRDefault="00D17E82" w:rsidP="00344CA3">
      <w:pPr>
        <w:pStyle w:val="KeepWithNext"/>
        <w:rPr>
          <w:rtl/>
        </w:rPr>
      </w:pPr>
    </w:p>
    <w:p w:rsidR="00D17E82" w:rsidRDefault="00F107E9" w:rsidP="00F107E9">
      <w:pPr>
        <w:rPr>
          <w:rtl/>
        </w:rPr>
      </w:pPr>
      <w:bookmarkStart w:id="1323" w:name="_ETM_Q1_4063835"/>
      <w:bookmarkStart w:id="1324" w:name="_ETM_Q1_4063876"/>
      <w:bookmarkStart w:id="1325" w:name="_ETM_Q1_4063977"/>
      <w:bookmarkStart w:id="1326" w:name="_ETM_Q1_4064018"/>
      <w:bookmarkStart w:id="1327" w:name="_ETM_Q1_4068075"/>
      <w:bookmarkStart w:id="1328" w:name="_ETM_Q1_4068115"/>
      <w:bookmarkStart w:id="1329" w:name="_ETM_Q1_4068234"/>
      <w:bookmarkStart w:id="1330" w:name="_ETM_Q1_4068278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r>
        <w:rPr>
          <w:rFonts w:hint="cs"/>
          <w:rtl/>
        </w:rPr>
        <w:t>אם אין דחיפות,</w:t>
      </w:r>
      <w:r w:rsidR="00D17E82">
        <w:rPr>
          <w:rFonts w:hint="cs"/>
          <w:rtl/>
        </w:rPr>
        <w:t xml:space="preserve"> דן,</w:t>
      </w:r>
      <w:r>
        <w:rPr>
          <w:rFonts w:hint="cs"/>
          <w:rtl/>
        </w:rPr>
        <w:t xml:space="preserve"> למה </w:t>
      </w:r>
      <w:bookmarkStart w:id="1331" w:name="_ETM_Q1_4070315"/>
      <w:bookmarkEnd w:id="1331"/>
      <w:r>
        <w:rPr>
          <w:rFonts w:hint="cs"/>
          <w:rtl/>
        </w:rPr>
        <w:t>בהסכם קואליציוני</w:t>
      </w:r>
      <w:r w:rsidR="00D17E82">
        <w:rPr>
          <w:rFonts w:hint="cs"/>
          <w:rtl/>
        </w:rPr>
        <w:t xml:space="preserve"> </w:t>
      </w:r>
      <w:bookmarkStart w:id="1332" w:name="_ETM_Q1_4070568"/>
      <w:bookmarkEnd w:id="1332"/>
      <w:r w:rsidR="00D17E82">
        <w:rPr>
          <w:rFonts w:hint="cs"/>
          <w:rtl/>
        </w:rPr>
        <w:t>כתוב שתוך 60 יום צריכים להעביר תיקוני חקיקה?</w:t>
      </w:r>
    </w:p>
    <w:p w:rsidR="00D17E82" w:rsidRDefault="00D17E82" w:rsidP="00F107E9">
      <w:pPr>
        <w:rPr>
          <w:rtl/>
        </w:rPr>
      </w:pPr>
    </w:p>
    <w:p w:rsidR="00D17E82" w:rsidRDefault="00D17E82" w:rsidP="00344CA3">
      <w:pPr>
        <w:pStyle w:val="af6"/>
        <w:keepNext/>
        <w:rPr>
          <w:rtl/>
        </w:rPr>
      </w:pPr>
      <w:bookmarkStart w:id="1333" w:name="ET_yor_5520_142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D17E8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17E82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3"/>
    </w:p>
    <w:p w:rsidR="00D17E82" w:rsidRDefault="00D17E82" w:rsidP="00344CA3">
      <w:pPr>
        <w:pStyle w:val="KeepWithNext"/>
        <w:rPr>
          <w:rtl/>
        </w:rPr>
      </w:pPr>
    </w:p>
    <w:p w:rsidR="00D17E82" w:rsidRPr="00D17E82" w:rsidRDefault="00D17E82" w:rsidP="00D17E82">
      <w:pPr>
        <w:rPr>
          <w:rtl/>
        </w:rPr>
      </w:pPr>
      <w:bookmarkStart w:id="1334" w:name="_ETM_Q1_4077779"/>
      <w:bookmarkEnd w:id="1334"/>
      <w:r>
        <w:rPr>
          <w:rFonts w:hint="cs"/>
          <w:rtl/>
        </w:rPr>
        <w:t xml:space="preserve">אני אשמח שזאת </w:t>
      </w:r>
      <w:bookmarkStart w:id="1335" w:name="_ETM_Q1_4076565"/>
      <w:bookmarkEnd w:id="1335"/>
      <w:r>
        <w:rPr>
          <w:rFonts w:hint="cs"/>
          <w:rtl/>
        </w:rPr>
        <w:t xml:space="preserve">תהיה כותרת מהדיון, אם מפלגת השלטון שאין כוונה - - </w:t>
      </w:r>
      <w:bookmarkStart w:id="1336" w:name="_ETM_Q1_4082922"/>
      <w:bookmarkEnd w:id="1336"/>
      <w:r>
        <w:rPr>
          <w:rFonts w:hint="cs"/>
          <w:rtl/>
        </w:rPr>
        <w:t xml:space="preserve">- </w:t>
      </w:r>
    </w:p>
    <w:p w:rsidR="00D17E82" w:rsidRDefault="00D17E82" w:rsidP="00D17E82">
      <w:pPr>
        <w:ind w:firstLine="0"/>
        <w:rPr>
          <w:rtl/>
        </w:rPr>
      </w:pPr>
      <w:bookmarkStart w:id="1337" w:name="_ETM_Q1_4075750"/>
      <w:bookmarkStart w:id="1338" w:name="_ETM_Q1_4075912"/>
      <w:bookmarkStart w:id="1339" w:name="_ETM_Q1_4075958"/>
      <w:bookmarkStart w:id="1340" w:name="_ETM_Q1_4076074"/>
      <w:bookmarkEnd w:id="1337"/>
      <w:bookmarkEnd w:id="1338"/>
      <w:bookmarkEnd w:id="1339"/>
      <w:bookmarkEnd w:id="1340"/>
    </w:p>
    <w:p w:rsidR="00D17E82" w:rsidRDefault="00D17E82" w:rsidP="00344CA3">
      <w:pPr>
        <w:pStyle w:val="a4"/>
        <w:keepNext/>
        <w:rPr>
          <w:rtl/>
        </w:rPr>
      </w:pPr>
      <w:bookmarkStart w:id="1341" w:name="ET_speaker_6342_141"/>
      <w:r w:rsidRPr="00344CA3">
        <w:rPr>
          <w:rStyle w:val="TagStyle"/>
          <w:rtl/>
        </w:rPr>
        <w:t xml:space="preserve"> &lt;&lt; דובר &gt;&gt;</w:t>
      </w:r>
      <w:r w:rsidRPr="00D17E8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D17E82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1"/>
    </w:p>
    <w:p w:rsidR="00D17E82" w:rsidRDefault="00D17E82" w:rsidP="00344CA3">
      <w:pPr>
        <w:pStyle w:val="KeepWithNext"/>
        <w:rPr>
          <w:rtl/>
        </w:rPr>
      </w:pPr>
    </w:p>
    <w:p w:rsidR="00F107E9" w:rsidRDefault="00F107E9" w:rsidP="00D17E82">
      <w:pPr>
        <w:rPr>
          <w:rtl/>
        </w:rPr>
      </w:pPr>
      <w:r>
        <w:rPr>
          <w:rFonts w:hint="cs"/>
          <w:rtl/>
        </w:rPr>
        <w:t xml:space="preserve"> </w:t>
      </w:r>
      <w:r w:rsidR="00D17E82">
        <w:rPr>
          <w:rFonts w:hint="cs"/>
          <w:rtl/>
        </w:rPr>
        <w:t xml:space="preserve">עם כל הכבוד, אתם מדברים בשקט. ברגע שאנחנו מדברים </w:t>
      </w:r>
      <w:bookmarkStart w:id="1342" w:name="_ETM_Q1_4083111"/>
      <w:bookmarkEnd w:id="1342"/>
      <w:r w:rsidR="00D17E82">
        <w:rPr>
          <w:rFonts w:hint="cs"/>
          <w:rtl/>
        </w:rPr>
        <w:t>מיד כולכם קופצים אתם הנאורים, אז תנו לו לסיים.</w:t>
      </w:r>
    </w:p>
    <w:p w:rsidR="00D17E82" w:rsidRDefault="00D17E82" w:rsidP="00D17E82">
      <w:pPr>
        <w:rPr>
          <w:rtl/>
        </w:rPr>
      </w:pPr>
    </w:p>
    <w:p w:rsidR="00D17E82" w:rsidRDefault="00D17E82" w:rsidP="00344CA3">
      <w:pPr>
        <w:pStyle w:val="a4"/>
        <w:keepNext/>
        <w:rPr>
          <w:rtl/>
        </w:rPr>
      </w:pPr>
      <w:bookmarkStart w:id="1343" w:name="_ETM_Q1_4086459"/>
      <w:bookmarkStart w:id="1344" w:name="_ETM_Q1_4086502"/>
      <w:bookmarkStart w:id="1345" w:name="ET_speaker_6468_143"/>
      <w:bookmarkEnd w:id="1343"/>
      <w:bookmarkEnd w:id="1344"/>
      <w:r w:rsidRPr="00344CA3">
        <w:rPr>
          <w:rStyle w:val="TagStyle"/>
          <w:rtl/>
        </w:rPr>
        <w:t xml:space="preserve"> &lt;&lt; דובר &gt;&gt;</w:t>
      </w:r>
      <w:r w:rsidRPr="00D17E82">
        <w:rPr>
          <w:rStyle w:val="TagStyle"/>
          <w:rtl/>
        </w:rPr>
        <w:t xml:space="preserve"> </w:t>
      </w:r>
      <w:r>
        <w:rPr>
          <w:rtl/>
        </w:rPr>
        <w:t>דן אילוז (הליכוד ):</w:t>
      </w:r>
      <w:r w:rsidRPr="00D17E82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5"/>
    </w:p>
    <w:p w:rsidR="00D17E82" w:rsidRDefault="00D17E82" w:rsidP="00344CA3">
      <w:pPr>
        <w:pStyle w:val="KeepWithNext"/>
        <w:rPr>
          <w:rtl/>
        </w:rPr>
      </w:pPr>
    </w:p>
    <w:p w:rsidR="00F107E9" w:rsidRDefault="00D17E82" w:rsidP="00693C56">
      <w:pPr>
        <w:rPr>
          <w:rtl/>
        </w:rPr>
      </w:pPr>
      <w:bookmarkStart w:id="1346" w:name="_ETM_Q1_4088976"/>
      <w:bookmarkStart w:id="1347" w:name="_ETM_Q1_4086635"/>
      <w:bookmarkStart w:id="1348" w:name="_ETM_Q1_4086676"/>
      <w:bookmarkStart w:id="1349" w:name="_ETM_Q1_4091499"/>
      <w:bookmarkStart w:id="1350" w:name="_ETM_Q1_4094123"/>
      <w:bookmarkStart w:id="1351" w:name="_ETM_Q1_4094163"/>
      <w:bookmarkStart w:id="1352" w:name="_ETM_Q1_4094299"/>
      <w:bookmarkStart w:id="1353" w:name="_ETM_Q1_4094334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r>
        <w:rPr>
          <w:rFonts w:hint="cs"/>
          <w:rtl/>
        </w:rPr>
        <w:t xml:space="preserve">אין הצעת </w:t>
      </w:r>
      <w:bookmarkStart w:id="1354" w:name="_ETM_Q1_4089015"/>
      <w:bookmarkEnd w:id="1354"/>
      <w:r>
        <w:rPr>
          <w:rFonts w:hint="cs"/>
          <w:rtl/>
        </w:rPr>
        <w:t xml:space="preserve">חוק ממשלתית כרגע על השולחן, אתם גם לא יודעים מה </w:t>
      </w:r>
      <w:bookmarkStart w:id="1355" w:name="_ETM_Q1_4091805"/>
      <w:bookmarkEnd w:id="1355"/>
      <w:r>
        <w:rPr>
          <w:rFonts w:hint="cs"/>
          <w:rtl/>
        </w:rPr>
        <w:t xml:space="preserve">תהיה בהצעת חוק הממשלתית כשהיא תהיה, נכון, זה בהסכם הקואליציוני. </w:t>
      </w:r>
      <w:bookmarkStart w:id="1356" w:name="_ETM_Q1_4092667"/>
      <w:bookmarkEnd w:id="1356"/>
      <w:r>
        <w:rPr>
          <w:rFonts w:hint="cs"/>
          <w:rtl/>
        </w:rPr>
        <w:t xml:space="preserve">אבל אתם אפילו לא יודעים מה התוכן, וכבר מתנגדים מכל </w:t>
      </w:r>
      <w:bookmarkStart w:id="1357" w:name="_ETM_Q1_4098017"/>
      <w:bookmarkEnd w:id="1357"/>
      <w:r>
        <w:rPr>
          <w:rFonts w:hint="cs"/>
          <w:rtl/>
        </w:rPr>
        <w:t xml:space="preserve">תוקף ושום שינוי אסור. </w:t>
      </w:r>
      <w:r w:rsidR="00F107E9">
        <w:rPr>
          <w:rFonts w:hint="cs"/>
          <w:rtl/>
        </w:rPr>
        <w:t>ישר אחר-כך בתוך הדיון</w:t>
      </w:r>
      <w:r>
        <w:rPr>
          <w:rFonts w:hint="cs"/>
          <w:rtl/>
        </w:rPr>
        <w:t>, אנחנו רואים גם ההתל</w:t>
      </w:r>
      <w:r w:rsidR="00693C56">
        <w:rPr>
          <w:rFonts w:hint="cs"/>
          <w:rtl/>
        </w:rPr>
        <w:t>ה</w:t>
      </w:r>
      <w:r>
        <w:rPr>
          <w:rFonts w:hint="cs"/>
          <w:rtl/>
        </w:rPr>
        <w:t xml:space="preserve">מות של </w:t>
      </w:r>
      <w:bookmarkStart w:id="1358" w:name="_ETM_Q1_4104185"/>
      <w:bookmarkEnd w:id="1358"/>
      <w:r>
        <w:rPr>
          <w:rFonts w:hint="cs"/>
          <w:rtl/>
        </w:rPr>
        <w:t>חבר הכנסת קריב, שקורא לנו -</w:t>
      </w:r>
      <w:r w:rsidR="00F107E9">
        <w:rPr>
          <w:rFonts w:hint="cs"/>
          <w:rtl/>
        </w:rPr>
        <w:t xml:space="preserve"> אנטי-ציונ</w:t>
      </w:r>
      <w:r>
        <w:rPr>
          <w:rFonts w:hint="cs"/>
          <w:rtl/>
        </w:rPr>
        <w:t xml:space="preserve">ים. ושל חבר הכנסת שטרן, </w:t>
      </w:r>
      <w:bookmarkStart w:id="1359" w:name="_ETM_Q1_4107664"/>
      <w:bookmarkEnd w:id="1359"/>
      <w:r>
        <w:rPr>
          <w:rFonts w:hint="cs"/>
          <w:rtl/>
        </w:rPr>
        <w:t xml:space="preserve">חבל שהוא הלך, שאמר </w:t>
      </w:r>
      <w:r>
        <w:rPr>
          <w:rtl/>
        </w:rPr>
        <w:t>–</w:t>
      </w:r>
      <w:r>
        <w:rPr>
          <w:rFonts w:hint="cs"/>
          <w:rtl/>
        </w:rPr>
        <w:t xml:space="preserve"> שעצם הדיון בא להרחיק, </w:t>
      </w:r>
      <w:bookmarkStart w:id="1360" w:name="_ETM_Q1_4111129"/>
      <w:bookmarkEnd w:id="1360"/>
      <w:r>
        <w:rPr>
          <w:rFonts w:hint="cs"/>
          <w:rtl/>
        </w:rPr>
        <w:t xml:space="preserve">עצם הדיון. אסור לדבר. אסור להעלות נושאים. </w:t>
      </w:r>
      <w:bookmarkStart w:id="1361" w:name="_ETM_Q1_4107835"/>
      <w:bookmarkEnd w:id="1361"/>
    </w:p>
    <w:p w:rsidR="00895E14" w:rsidRDefault="00895E14" w:rsidP="00D17E82">
      <w:pPr>
        <w:rPr>
          <w:rtl/>
        </w:rPr>
      </w:pPr>
      <w:bookmarkStart w:id="1362" w:name="_ETM_Q1_4120323"/>
      <w:bookmarkStart w:id="1363" w:name="_ETM_Q1_4120454"/>
      <w:bookmarkEnd w:id="1362"/>
      <w:bookmarkEnd w:id="1363"/>
    </w:p>
    <w:p w:rsidR="00895E14" w:rsidRDefault="00895E14" w:rsidP="00344CA3">
      <w:pPr>
        <w:pStyle w:val="a4"/>
        <w:keepNext/>
        <w:rPr>
          <w:rtl/>
        </w:rPr>
      </w:pPr>
      <w:bookmarkStart w:id="1364" w:name="_ETM_Q1_4120482"/>
      <w:bookmarkStart w:id="1365" w:name="_ETM_Q1_4120584"/>
      <w:bookmarkStart w:id="1366" w:name="ET_speaker_6156_144"/>
      <w:bookmarkEnd w:id="1364"/>
      <w:bookmarkEnd w:id="1365"/>
      <w:r w:rsidRPr="00344CA3">
        <w:rPr>
          <w:rStyle w:val="TagStyle"/>
          <w:rtl/>
        </w:rPr>
        <w:t xml:space="preserve"> &lt;&lt; דובר &gt;&gt;</w:t>
      </w:r>
      <w:r w:rsidRPr="00895E1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95E14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6"/>
    </w:p>
    <w:p w:rsidR="00895E14" w:rsidRDefault="00895E14" w:rsidP="00344CA3">
      <w:pPr>
        <w:pStyle w:val="KeepWithNext"/>
        <w:rPr>
          <w:rtl/>
        </w:rPr>
      </w:pPr>
    </w:p>
    <w:p w:rsidR="00895E14" w:rsidRDefault="00693C56" w:rsidP="00895E14">
      <w:pPr>
        <w:rPr>
          <w:rtl/>
        </w:rPr>
      </w:pPr>
      <w:r>
        <w:rPr>
          <w:rFonts w:hint="cs"/>
          <w:rtl/>
        </w:rPr>
        <w:t xml:space="preserve">לא רק לכם </w:t>
      </w:r>
      <w:bookmarkStart w:id="1367" w:name="_ETM_Q1_4117164"/>
      <w:bookmarkEnd w:id="1367"/>
      <w:r>
        <w:rPr>
          <w:rFonts w:hint="cs"/>
          <w:rtl/>
        </w:rPr>
        <w:t xml:space="preserve">מותר לומר - - - שאנחנו לא ציונים - </w:t>
      </w:r>
      <w:bookmarkStart w:id="1368" w:name="_ETM_Q1_4121175"/>
      <w:bookmarkEnd w:id="1368"/>
      <w:r>
        <w:rPr>
          <w:rFonts w:hint="cs"/>
          <w:rtl/>
        </w:rPr>
        <w:t xml:space="preserve">- - </w:t>
      </w:r>
    </w:p>
    <w:p w:rsidR="00693C56" w:rsidRDefault="00693C56" w:rsidP="00895E14">
      <w:pPr>
        <w:rPr>
          <w:rtl/>
        </w:rPr>
      </w:pPr>
      <w:bookmarkStart w:id="1369" w:name="_ETM_Q1_4123287"/>
      <w:bookmarkStart w:id="1370" w:name="_ETM_Q1_4123405"/>
      <w:bookmarkEnd w:id="1369"/>
      <w:bookmarkEnd w:id="1370"/>
    </w:p>
    <w:p w:rsidR="00693C56" w:rsidRDefault="00693C56" w:rsidP="00344CA3">
      <w:pPr>
        <w:pStyle w:val="a4"/>
        <w:keepNext/>
        <w:rPr>
          <w:rtl/>
        </w:rPr>
      </w:pPr>
      <w:bookmarkStart w:id="1371" w:name="_ETM_Q1_4123879"/>
      <w:bookmarkStart w:id="1372" w:name="_ETM_Q1_4123975"/>
      <w:bookmarkStart w:id="1373" w:name="ET_speaker_6468_146"/>
      <w:bookmarkEnd w:id="1371"/>
      <w:bookmarkEnd w:id="1372"/>
      <w:r w:rsidRPr="00344CA3">
        <w:rPr>
          <w:rStyle w:val="TagStyle"/>
          <w:rtl/>
        </w:rPr>
        <w:t xml:space="preserve"> &lt;&lt; דובר &gt;&gt;</w:t>
      </w:r>
      <w:r w:rsidRPr="00693C56">
        <w:rPr>
          <w:rStyle w:val="TagStyle"/>
          <w:rtl/>
        </w:rPr>
        <w:t xml:space="preserve"> </w:t>
      </w:r>
      <w:r>
        <w:rPr>
          <w:rtl/>
        </w:rPr>
        <w:t>דן אילוז (הליכוד ):</w:t>
      </w:r>
      <w:r w:rsidRPr="00693C56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3"/>
    </w:p>
    <w:p w:rsidR="00693C56" w:rsidRDefault="00693C56" w:rsidP="00344CA3">
      <w:pPr>
        <w:pStyle w:val="KeepWithNext"/>
        <w:rPr>
          <w:rtl/>
        </w:rPr>
      </w:pPr>
    </w:p>
    <w:p w:rsidR="00693C56" w:rsidRPr="00693C56" w:rsidRDefault="00693C56" w:rsidP="00693C56">
      <w:pPr>
        <w:rPr>
          <w:rtl/>
        </w:rPr>
      </w:pPr>
      <w:bookmarkStart w:id="1374" w:name="_ETM_Q1_4122869"/>
      <w:bookmarkEnd w:id="1374"/>
      <w:r>
        <w:rPr>
          <w:rFonts w:hint="cs"/>
          <w:rtl/>
        </w:rPr>
        <w:t>אני רוצה להג</w:t>
      </w:r>
      <w:r w:rsidR="00C75565">
        <w:rPr>
          <w:rFonts w:hint="cs"/>
          <w:rtl/>
        </w:rPr>
        <w:t xml:space="preserve">יע לעצם העניין. יש בעיה וצריך </w:t>
      </w:r>
      <w:bookmarkStart w:id="1375" w:name="_ETM_Q1_4125046"/>
      <w:bookmarkEnd w:id="1375"/>
      <w:r w:rsidR="00C75565">
        <w:rPr>
          <w:rFonts w:hint="cs"/>
          <w:rtl/>
        </w:rPr>
        <w:t>לטפל בה. אם אנחנו נהיה ענייניים</w:t>
      </w:r>
      <w:r w:rsidR="00343326">
        <w:rPr>
          <w:rFonts w:hint="cs"/>
          <w:rtl/>
        </w:rPr>
        <w:t>,</w:t>
      </w:r>
      <w:r w:rsidR="00C75565">
        <w:rPr>
          <w:rFonts w:hint="cs"/>
          <w:rtl/>
        </w:rPr>
        <w:t xml:space="preserve"> גם נוכל לטפל בה </w:t>
      </w:r>
      <w:bookmarkStart w:id="1376" w:name="_ETM_Q1_4128124"/>
      <w:bookmarkEnd w:id="1376"/>
      <w:r w:rsidR="00C75565">
        <w:rPr>
          <w:rFonts w:hint="cs"/>
          <w:rtl/>
        </w:rPr>
        <w:t xml:space="preserve">בצורה שהיא מדודה, מדויקת ונכונה. סעיף הנכד, קודם כל, זו </w:t>
      </w:r>
      <w:bookmarkStart w:id="1377" w:name="_ETM_Q1_4133692"/>
      <w:bookmarkEnd w:id="1377"/>
      <w:r w:rsidR="00C75565">
        <w:rPr>
          <w:rFonts w:hint="cs"/>
          <w:rtl/>
        </w:rPr>
        <w:t xml:space="preserve">לא שאלה של גיור. הגיור פה עלה שוב ושוב, זו לא השאלה שעל השולחן. זו גם לא שאלה של היחס </w:t>
      </w:r>
      <w:bookmarkStart w:id="1378" w:name="_ETM_Q1_4140435"/>
      <w:bookmarkEnd w:id="1378"/>
      <w:r w:rsidR="00C75565">
        <w:rPr>
          <w:rFonts w:hint="cs"/>
          <w:rtl/>
        </w:rPr>
        <w:t xml:space="preserve">של הרבנות ליהודי ברית-המועצות, ששם יכול להיות שאני אהיה שותף </w:t>
      </w:r>
      <w:bookmarkStart w:id="1379" w:name="_ETM_Q1_4144254"/>
      <w:bookmarkEnd w:id="1379"/>
      <w:r w:rsidR="00C75565">
        <w:rPr>
          <w:rFonts w:hint="cs"/>
          <w:rtl/>
        </w:rPr>
        <w:t xml:space="preserve">שלכם במאבק הזה. אלה לא השאלות שעל השולחן. סעיף הנכד, </w:t>
      </w:r>
      <w:bookmarkStart w:id="1380" w:name="_ETM_Q1_4150942"/>
      <w:bookmarkEnd w:id="1380"/>
      <w:r w:rsidR="00C75565">
        <w:rPr>
          <w:rFonts w:hint="cs"/>
          <w:rtl/>
        </w:rPr>
        <w:t>יש לו שתי הצדקות. יש את ההצדקה של איחוד המשפחות</w:t>
      </w:r>
      <w:bookmarkStart w:id="1381" w:name="_ETM_Q1_4153208"/>
      <w:bookmarkEnd w:id="1381"/>
      <w:r w:rsidR="00C75565">
        <w:rPr>
          <w:rFonts w:hint="cs"/>
          <w:rtl/>
        </w:rPr>
        <w:t xml:space="preserve">. והצדקה גם שהייתה הצדקה יותר ציבורית מאשר בדיני הכנסת, </w:t>
      </w:r>
      <w:bookmarkStart w:id="1382" w:name="_ETM_Q1_4158418"/>
      <w:bookmarkEnd w:id="1382"/>
      <w:r w:rsidR="00C75565">
        <w:rPr>
          <w:rFonts w:hint="cs"/>
          <w:rtl/>
        </w:rPr>
        <w:t xml:space="preserve">אני מסכים </w:t>
      </w:r>
      <w:proofErr w:type="spellStart"/>
      <w:r w:rsidR="00C75565">
        <w:rPr>
          <w:rFonts w:hint="cs"/>
          <w:rtl/>
        </w:rPr>
        <w:t>איתכם</w:t>
      </w:r>
      <w:proofErr w:type="spellEnd"/>
      <w:r w:rsidR="00C75565">
        <w:rPr>
          <w:rFonts w:hint="cs"/>
          <w:rtl/>
        </w:rPr>
        <w:t xml:space="preserve">, אבל חוקי נירנברג של אנטישמיות </w:t>
      </w:r>
      <w:r w:rsidR="00C75565">
        <w:rPr>
          <w:rtl/>
        </w:rPr>
        <w:t>–</w:t>
      </w:r>
      <w:r w:rsidR="00C75565">
        <w:rPr>
          <w:rFonts w:hint="cs"/>
          <w:rtl/>
        </w:rPr>
        <w:t xml:space="preserve"> </w:t>
      </w:r>
      <w:bookmarkStart w:id="1383" w:name="_ETM_Q1_4160067"/>
      <w:bookmarkEnd w:id="1383"/>
      <w:r w:rsidR="00C75565">
        <w:rPr>
          <w:rFonts w:hint="cs"/>
          <w:rtl/>
        </w:rPr>
        <w:t xml:space="preserve">זה שתי הצדקות. מה לעשות שכרגע יש אנשים שאינם יהודים </w:t>
      </w:r>
      <w:bookmarkStart w:id="1384" w:name="_ETM_Q1_4165670"/>
      <w:bookmarkEnd w:id="1384"/>
      <w:r w:rsidR="00C75565">
        <w:rPr>
          <w:rFonts w:hint="cs"/>
          <w:rtl/>
        </w:rPr>
        <w:t xml:space="preserve">שמגיעים לארץ, מקבלים דרכון, ואחרי זמן קצר מאוד גם עוזבים </w:t>
      </w:r>
      <w:bookmarkStart w:id="1385" w:name="_ETM_Q1_4169776"/>
      <w:bookmarkEnd w:id="1385"/>
      <w:r w:rsidR="00C75565">
        <w:rPr>
          <w:rFonts w:hint="cs"/>
          <w:rtl/>
        </w:rPr>
        <w:t xml:space="preserve">את הארץ. </w:t>
      </w:r>
    </w:p>
    <w:p w:rsidR="00772F02" w:rsidRDefault="00772F02" w:rsidP="00F107E9">
      <w:pPr>
        <w:rPr>
          <w:rtl/>
        </w:rPr>
      </w:pPr>
      <w:bookmarkStart w:id="1386" w:name="_ETM_Q1_4116171"/>
      <w:bookmarkStart w:id="1387" w:name="_ETM_Q1_4116227"/>
      <w:bookmarkStart w:id="1388" w:name="_ETM_Q1_4201808"/>
      <w:bookmarkStart w:id="1389" w:name="_ETM_Q1_4201848"/>
      <w:bookmarkStart w:id="1390" w:name="_ETM_Q1_4201947"/>
      <w:bookmarkStart w:id="1391" w:name="_ETM_Q1_4201984"/>
      <w:bookmarkEnd w:id="1386"/>
      <w:bookmarkEnd w:id="1387"/>
      <w:bookmarkEnd w:id="1388"/>
      <w:bookmarkEnd w:id="1389"/>
      <w:bookmarkEnd w:id="1390"/>
      <w:bookmarkEnd w:id="1391"/>
    </w:p>
    <w:p w:rsidR="00772F02" w:rsidRDefault="00772F02" w:rsidP="00344CA3">
      <w:pPr>
        <w:pStyle w:val="af6"/>
        <w:keepNext/>
        <w:rPr>
          <w:rtl/>
        </w:rPr>
      </w:pPr>
      <w:bookmarkStart w:id="1392" w:name="ET_yor_5520_41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772F0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72F02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2"/>
    </w:p>
    <w:p w:rsidR="00772F02" w:rsidRDefault="00772F02" w:rsidP="00344CA3">
      <w:pPr>
        <w:pStyle w:val="KeepWithNext"/>
        <w:rPr>
          <w:rtl/>
        </w:rPr>
      </w:pPr>
    </w:p>
    <w:p w:rsidR="00772F02" w:rsidRDefault="00772F02" w:rsidP="00772F02">
      <w:pPr>
        <w:rPr>
          <w:rtl/>
        </w:rPr>
      </w:pPr>
      <w:bookmarkStart w:id="1393" w:name="_ETM_Q1_4203113"/>
      <w:bookmarkEnd w:id="1393"/>
      <w:r>
        <w:rPr>
          <w:rFonts w:hint="cs"/>
          <w:rtl/>
        </w:rPr>
        <w:t xml:space="preserve">לא קשור </w:t>
      </w:r>
      <w:r w:rsidR="00C75565">
        <w:rPr>
          <w:rFonts w:hint="cs"/>
          <w:rtl/>
        </w:rPr>
        <w:t xml:space="preserve">לסעיף הנכד בכלל. </w:t>
      </w:r>
    </w:p>
    <w:p w:rsidR="00C75565" w:rsidRDefault="00C75565" w:rsidP="00772F02">
      <w:pPr>
        <w:rPr>
          <w:rtl/>
        </w:rPr>
      </w:pPr>
    </w:p>
    <w:p w:rsidR="00C75565" w:rsidRDefault="00C75565" w:rsidP="00344CA3">
      <w:pPr>
        <w:pStyle w:val="a4"/>
        <w:keepNext/>
        <w:rPr>
          <w:rtl/>
        </w:rPr>
      </w:pPr>
      <w:bookmarkStart w:id="1394" w:name="ET_knessetmember_5792_147"/>
      <w:r w:rsidRPr="00344CA3">
        <w:rPr>
          <w:rStyle w:val="TagStyle"/>
          <w:rtl/>
        </w:rPr>
        <w:t xml:space="preserve"> &lt;&lt; דובר &gt;&gt;</w:t>
      </w:r>
      <w:r w:rsidRPr="00C7556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7556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4"/>
    </w:p>
    <w:p w:rsidR="00C75565" w:rsidRDefault="00C75565" w:rsidP="00344CA3">
      <w:pPr>
        <w:pStyle w:val="KeepWithNext"/>
        <w:rPr>
          <w:rtl/>
        </w:rPr>
      </w:pPr>
    </w:p>
    <w:p w:rsidR="00C75565" w:rsidRPr="00C75565" w:rsidRDefault="00C75565" w:rsidP="00C75565">
      <w:pPr>
        <w:rPr>
          <w:rtl/>
        </w:rPr>
      </w:pPr>
      <w:r>
        <w:rPr>
          <w:rFonts w:hint="cs"/>
          <w:rtl/>
        </w:rPr>
        <w:t xml:space="preserve">זו בעיה אחרת לגמרי. </w:t>
      </w:r>
      <w:bookmarkStart w:id="1395" w:name="_ETM_Q1_4177580"/>
      <w:bookmarkEnd w:id="1395"/>
    </w:p>
    <w:p w:rsidR="00772F02" w:rsidRDefault="00772F02" w:rsidP="00772F02">
      <w:pPr>
        <w:rPr>
          <w:rtl/>
        </w:rPr>
      </w:pPr>
      <w:bookmarkStart w:id="1396" w:name="_ETM_Q1_4208332"/>
      <w:bookmarkStart w:id="1397" w:name="_ETM_Q1_4208362"/>
      <w:bookmarkEnd w:id="1396"/>
      <w:bookmarkEnd w:id="1397"/>
    </w:p>
    <w:p w:rsidR="00C75565" w:rsidRDefault="00C75565" w:rsidP="00344CA3">
      <w:pPr>
        <w:pStyle w:val="af6"/>
        <w:keepNext/>
        <w:rPr>
          <w:rtl/>
        </w:rPr>
      </w:pPr>
      <w:bookmarkStart w:id="1398" w:name="ET_yor_5520_148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C7556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7556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8"/>
    </w:p>
    <w:p w:rsidR="00C75565" w:rsidRDefault="00C75565" w:rsidP="00344CA3">
      <w:pPr>
        <w:pStyle w:val="KeepWithNext"/>
        <w:rPr>
          <w:rtl/>
        </w:rPr>
      </w:pPr>
    </w:p>
    <w:p w:rsidR="00C75565" w:rsidRDefault="00C75565" w:rsidP="00C75565">
      <w:pPr>
        <w:rPr>
          <w:rtl/>
        </w:rPr>
      </w:pPr>
      <w:r>
        <w:rPr>
          <w:rFonts w:hint="cs"/>
          <w:rtl/>
        </w:rPr>
        <w:t xml:space="preserve">חבר הכנסת אילוז, במקרה אני קצת מכיר את הנתונים. לא </w:t>
      </w:r>
      <w:bookmarkStart w:id="1399" w:name="_ETM_Q1_4182940"/>
      <w:bookmarkEnd w:id="1399"/>
      <w:r>
        <w:rPr>
          <w:rFonts w:hint="cs"/>
          <w:rtl/>
        </w:rPr>
        <w:t>קשור לסעיף הנכד בכלל, כמו שלא קשורה העובדה שכמיליון ישראלים לא חיים במדינת ישראל, גם אלה שנולדו כאן.</w:t>
      </w:r>
    </w:p>
    <w:p w:rsidR="00C75565" w:rsidRDefault="00C75565" w:rsidP="00C75565">
      <w:pPr>
        <w:rPr>
          <w:rtl/>
        </w:rPr>
      </w:pPr>
    </w:p>
    <w:p w:rsidR="00C75565" w:rsidRDefault="00C75565" w:rsidP="00344CA3">
      <w:pPr>
        <w:pStyle w:val="a4"/>
        <w:keepNext/>
        <w:rPr>
          <w:rtl/>
        </w:rPr>
      </w:pPr>
      <w:bookmarkStart w:id="1400" w:name="ET_speaker_6468_149"/>
      <w:r w:rsidRPr="00344CA3">
        <w:rPr>
          <w:rStyle w:val="TagStyle"/>
          <w:rtl/>
        </w:rPr>
        <w:t xml:space="preserve"> &lt;&lt; דובר &gt;&gt;</w:t>
      </w:r>
      <w:r w:rsidRPr="00C75565">
        <w:rPr>
          <w:rStyle w:val="TagStyle"/>
          <w:rtl/>
        </w:rPr>
        <w:t xml:space="preserve"> </w:t>
      </w:r>
      <w:r>
        <w:rPr>
          <w:rtl/>
        </w:rPr>
        <w:t>דן אילוז (הליכוד ):</w:t>
      </w:r>
      <w:r w:rsidRPr="00C7556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0"/>
    </w:p>
    <w:p w:rsidR="00C75565" w:rsidRDefault="00C75565" w:rsidP="00344CA3">
      <w:pPr>
        <w:pStyle w:val="KeepWithNext"/>
        <w:rPr>
          <w:rtl/>
        </w:rPr>
      </w:pPr>
    </w:p>
    <w:p w:rsidR="00C75565" w:rsidRPr="00C75565" w:rsidRDefault="00C75565" w:rsidP="00C75565">
      <w:pPr>
        <w:rPr>
          <w:rtl/>
        </w:rPr>
      </w:pPr>
      <w:r>
        <w:rPr>
          <w:rFonts w:hint="cs"/>
          <w:rtl/>
        </w:rPr>
        <w:t xml:space="preserve">זה לא </w:t>
      </w:r>
      <w:bookmarkStart w:id="1401" w:name="_ETM_Q1_4192849"/>
      <w:bookmarkEnd w:id="1401"/>
      <w:r>
        <w:rPr>
          <w:rFonts w:hint="cs"/>
          <w:rtl/>
        </w:rPr>
        <w:t xml:space="preserve">קשור. אני מדבר על אנשים שעולים לארץ בסעיף הנכד, מקבלים </w:t>
      </w:r>
      <w:bookmarkStart w:id="1402" w:name="_ETM_Q1_4196405"/>
      <w:bookmarkEnd w:id="1402"/>
      <w:r>
        <w:rPr>
          <w:rFonts w:hint="cs"/>
          <w:rtl/>
        </w:rPr>
        <w:t xml:space="preserve">דרכון, ואז הולכים לאירופה. </w:t>
      </w:r>
    </w:p>
    <w:p w:rsidR="00C75565" w:rsidRDefault="00C75565" w:rsidP="00772F02">
      <w:pPr>
        <w:rPr>
          <w:rtl/>
        </w:rPr>
      </w:pPr>
    </w:p>
    <w:p w:rsidR="00C75565" w:rsidRDefault="00C75565" w:rsidP="00344CA3">
      <w:pPr>
        <w:pStyle w:val="af6"/>
        <w:keepNext/>
        <w:rPr>
          <w:rtl/>
        </w:rPr>
      </w:pPr>
      <w:bookmarkStart w:id="1403" w:name="ET_yor_5520_150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C7556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7556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3"/>
    </w:p>
    <w:p w:rsidR="00C75565" w:rsidRDefault="00C75565" w:rsidP="00344CA3">
      <w:pPr>
        <w:pStyle w:val="KeepWithNext"/>
        <w:rPr>
          <w:rtl/>
        </w:rPr>
      </w:pPr>
    </w:p>
    <w:p w:rsidR="00C75565" w:rsidRDefault="00C75565" w:rsidP="00C75565">
      <w:pPr>
        <w:rPr>
          <w:rtl/>
        </w:rPr>
      </w:pPr>
      <w:r>
        <w:rPr>
          <w:rFonts w:hint="cs"/>
          <w:rtl/>
        </w:rPr>
        <w:t xml:space="preserve">אבל זה לא קשור לסעיף הנכד. </w:t>
      </w:r>
      <w:bookmarkStart w:id="1404" w:name="_ETM_Q1_4200493"/>
      <w:bookmarkEnd w:id="1404"/>
    </w:p>
    <w:p w:rsidR="00C75565" w:rsidRDefault="00C75565" w:rsidP="00C75565">
      <w:pPr>
        <w:ind w:firstLine="0"/>
        <w:rPr>
          <w:rtl/>
        </w:rPr>
      </w:pPr>
      <w:bookmarkStart w:id="1405" w:name="_ETM_Q1_4200876"/>
      <w:bookmarkStart w:id="1406" w:name="_ETM_Q1_4200986"/>
      <w:bookmarkStart w:id="1407" w:name="_ETM_Q1_4201068"/>
      <w:bookmarkStart w:id="1408" w:name="_ETM_Q1_4201164"/>
      <w:bookmarkEnd w:id="1405"/>
      <w:bookmarkEnd w:id="1406"/>
      <w:bookmarkEnd w:id="1407"/>
      <w:bookmarkEnd w:id="1408"/>
    </w:p>
    <w:p w:rsidR="00C75565" w:rsidRDefault="00C75565" w:rsidP="00344CA3">
      <w:pPr>
        <w:pStyle w:val="a4"/>
        <w:keepNext/>
        <w:rPr>
          <w:rtl/>
        </w:rPr>
      </w:pPr>
      <w:bookmarkStart w:id="1409" w:name="ET_knessetmember_5792_152"/>
      <w:r w:rsidRPr="00344CA3">
        <w:rPr>
          <w:rStyle w:val="TagStyle"/>
          <w:rtl/>
        </w:rPr>
        <w:t xml:space="preserve"> &lt;&lt; דובר &gt;&gt;</w:t>
      </w:r>
      <w:r w:rsidRPr="00C7556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7556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9"/>
    </w:p>
    <w:p w:rsidR="00C75565" w:rsidRDefault="00C75565" w:rsidP="00344CA3">
      <w:pPr>
        <w:pStyle w:val="KeepWithNext"/>
        <w:rPr>
          <w:rtl/>
        </w:rPr>
      </w:pPr>
    </w:p>
    <w:p w:rsidR="00C75565" w:rsidRDefault="00C75565" w:rsidP="00C75565">
      <w:pPr>
        <w:rPr>
          <w:rtl/>
        </w:rPr>
      </w:pPr>
      <w:r>
        <w:rPr>
          <w:rFonts w:hint="cs"/>
          <w:rtl/>
        </w:rPr>
        <w:t>זה לא קשור לסעיף הנכד. אתה שמעת את הנתונים, מה זה קשור?</w:t>
      </w:r>
    </w:p>
    <w:p w:rsidR="00C75565" w:rsidRPr="00C75565" w:rsidRDefault="00C75565" w:rsidP="00C75565">
      <w:pPr>
        <w:rPr>
          <w:rtl/>
        </w:rPr>
      </w:pPr>
    </w:p>
    <w:p w:rsidR="00C75565" w:rsidRDefault="00C75565" w:rsidP="00344CA3">
      <w:pPr>
        <w:pStyle w:val="a4"/>
        <w:keepNext/>
        <w:rPr>
          <w:rtl/>
        </w:rPr>
      </w:pPr>
      <w:bookmarkStart w:id="1410" w:name="ET_speaker_6342_151"/>
      <w:r w:rsidRPr="00344CA3">
        <w:rPr>
          <w:rStyle w:val="TagStyle"/>
          <w:rtl/>
        </w:rPr>
        <w:t xml:space="preserve"> &lt;&lt; דובר &gt;&gt;</w:t>
      </w:r>
      <w:r w:rsidRPr="00C7556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75565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0"/>
    </w:p>
    <w:p w:rsidR="00C75565" w:rsidRDefault="00C75565" w:rsidP="00344CA3">
      <w:pPr>
        <w:pStyle w:val="KeepWithNext"/>
        <w:rPr>
          <w:rtl/>
        </w:rPr>
      </w:pPr>
    </w:p>
    <w:p w:rsidR="00772F02" w:rsidRDefault="00772F02" w:rsidP="00772F02">
      <w:pPr>
        <w:rPr>
          <w:rtl/>
        </w:rPr>
      </w:pPr>
      <w:bookmarkStart w:id="1411" w:name="_ETM_Q1_4208427"/>
      <w:bookmarkStart w:id="1412" w:name="_ETM_Q1_4208462"/>
      <w:bookmarkEnd w:id="1411"/>
      <w:bookmarkEnd w:id="1412"/>
      <w:r>
        <w:rPr>
          <w:rFonts w:hint="cs"/>
          <w:rtl/>
        </w:rPr>
        <w:t xml:space="preserve">למה זה לא </w:t>
      </w:r>
      <w:bookmarkStart w:id="1413" w:name="_ETM_Q1_4212350"/>
      <w:bookmarkEnd w:id="1413"/>
      <w:r>
        <w:rPr>
          <w:rFonts w:hint="cs"/>
          <w:rtl/>
        </w:rPr>
        <w:t>קשור</w:t>
      </w:r>
      <w:r w:rsidR="00C75565">
        <w:rPr>
          <w:rFonts w:hint="cs"/>
          <w:rtl/>
        </w:rPr>
        <w:t>?</w:t>
      </w:r>
    </w:p>
    <w:p w:rsidR="00C75565" w:rsidRDefault="00C75565" w:rsidP="00772F02">
      <w:pPr>
        <w:rPr>
          <w:rtl/>
        </w:rPr>
      </w:pPr>
      <w:bookmarkStart w:id="1414" w:name="_ETM_Q1_4201530"/>
      <w:bookmarkStart w:id="1415" w:name="_ETM_Q1_4201632"/>
      <w:bookmarkEnd w:id="1414"/>
      <w:bookmarkEnd w:id="1415"/>
    </w:p>
    <w:p w:rsidR="00EE6794" w:rsidRDefault="00EE6794" w:rsidP="00344CA3">
      <w:pPr>
        <w:pStyle w:val="a4"/>
        <w:keepNext/>
        <w:rPr>
          <w:rtl/>
        </w:rPr>
      </w:pPr>
      <w:bookmarkStart w:id="1416" w:name="_ETM_Q1_4201705"/>
      <w:bookmarkStart w:id="1417" w:name="_ETM_Q1_4201785"/>
      <w:bookmarkStart w:id="1418" w:name="ET_speaker_6468_153"/>
      <w:bookmarkEnd w:id="1416"/>
      <w:bookmarkEnd w:id="1417"/>
      <w:r w:rsidRPr="00344CA3">
        <w:rPr>
          <w:rStyle w:val="TagStyle"/>
          <w:rtl/>
        </w:rPr>
        <w:t xml:space="preserve"> &lt;&lt; דובר &gt;&gt;</w:t>
      </w:r>
      <w:r w:rsidRPr="00EE6794">
        <w:rPr>
          <w:rStyle w:val="TagStyle"/>
          <w:rtl/>
        </w:rPr>
        <w:t xml:space="preserve"> </w:t>
      </w:r>
      <w:r>
        <w:rPr>
          <w:rtl/>
        </w:rPr>
        <w:t>דן אילוז (הליכוד ):</w:t>
      </w:r>
      <w:r w:rsidRPr="00EE6794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8"/>
    </w:p>
    <w:p w:rsidR="00EE6794" w:rsidRDefault="00EE6794" w:rsidP="00344CA3">
      <w:pPr>
        <w:pStyle w:val="KeepWithNext"/>
        <w:rPr>
          <w:rtl/>
        </w:rPr>
      </w:pPr>
    </w:p>
    <w:p w:rsidR="00EE6794" w:rsidRPr="00EE6794" w:rsidRDefault="00EE6794" w:rsidP="00EE6794">
      <w:pPr>
        <w:rPr>
          <w:rtl/>
        </w:rPr>
      </w:pPr>
      <w:r>
        <w:rPr>
          <w:rFonts w:hint="cs"/>
          <w:rtl/>
        </w:rPr>
        <w:t xml:space="preserve">יש אנשים שבעצמם מגדירים את עצמם כלא יהודים. </w:t>
      </w:r>
    </w:p>
    <w:p w:rsidR="00772F02" w:rsidRDefault="00772F02" w:rsidP="00772F02">
      <w:pPr>
        <w:rPr>
          <w:rtl/>
        </w:rPr>
      </w:pPr>
      <w:bookmarkStart w:id="1419" w:name="_ETM_Q1_4213340"/>
      <w:bookmarkStart w:id="1420" w:name="_ETM_Q1_4213380"/>
      <w:bookmarkEnd w:id="1419"/>
      <w:bookmarkEnd w:id="1420"/>
    </w:p>
    <w:p w:rsidR="00772F02" w:rsidRDefault="00772F02" w:rsidP="00344CA3">
      <w:pPr>
        <w:pStyle w:val="af6"/>
        <w:keepNext/>
        <w:rPr>
          <w:rtl/>
        </w:rPr>
      </w:pPr>
      <w:bookmarkStart w:id="1421" w:name="_ETM_Q1_4213502"/>
      <w:bookmarkStart w:id="1422" w:name="_ETM_Q1_4213532"/>
      <w:bookmarkStart w:id="1423" w:name="_ETM_Q1_4220300"/>
      <w:bookmarkStart w:id="1424" w:name="_ETM_Q1_4220340"/>
      <w:bookmarkStart w:id="1425" w:name="_ETM_Q1_4220442"/>
      <w:bookmarkStart w:id="1426" w:name="_ETM_Q1_4220479"/>
      <w:bookmarkStart w:id="1427" w:name="ET_yor_5520_42"/>
      <w:bookmarkEnd w:id="1421"/>
      <w:bookmarkEnd w:id="1422"/>
      <w:bookmarkEnd w:id="1423"/>
      <w:bookmarkEnd w:id="1424"/>
      <w:bookmarkEnd w:id="1425"/>
      <w:bookmarkEnd w:id="1426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772F0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72F02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7"/>
    </w:p>
    <w:p w:rsidR="00772F02" w:rsidRDefault="00772F02" w:rsidP="00344CA3">
      <w:pPr>
        <w:pStyle w:val="KeepWithNext"/>
        <w:rPr>
          <w:rtl/>
        </w:rPr>
      </w:pPr>
    </w:p>
    <w:p w:rsidR="00772F02" w:rsidRDefault="00EE6794" w:rsidP="00772F02">
      <w:pPr>
        <w:rPr>
          <w:rtl/>
        </w:rPr>
      </w:pPr>
      <w:bookmarkStart w:id="1428" w:name="_ETM_Q1_4221267"/>
      <w:bookmarkEnd w:id="1428"/>
      <w:r>
        <w:rPr>
          <w:rFonts w:hint="cs"/>
          <w:rtl/>
        </w:rPr>
        <w:t xml:space="preserve">אם </w:t>
      </w:r>
      <w:bookmarkStart w:id="1429" w:name="_ETM_Q1_4216845"/>
      <w:bookmarkEnd w:id="1429"/>
      <w:r>
        <w:rPr>
          <w:rFonts w:hint="cs"/>
          <w:rtl/>
        </w:rPr>
        <w:t xml:space="preserve">הוא אומר שהוא לא קושר את גורלו עם העם היהודי </w:t>
      </w:r>
      <w:bookmarkStart w:id="1430" w:name="_ETM_Q1_4219643"/>
      <w:bookmarkEnd w:id="1430"/>
      <w:r>
        <w:rPr>
          <w:rFonts w:hint="cs"/>
          <w:rtl/>
        </w:rPr>
        <w:t xml:space="preserve">ורוצה להשתקע כאן, </w:t>
      </w:r>
      <w:r w:rsidR="00772F02">
        <w:rPr>
          <w:rFonts w:hint="cs"/>
          <w:rtl/>
        </w:rPr>
        <w:t xml:space="preserve">הוא לא זכאי עלייה, </w:t>
      </w:r>
      <w:r>
        <w:rPr>
          <w:rFonts w:hint="cs"/>
          <w:rtl/>
        </w:rPr>
        <w:t xml:space="preserve">לא משנה, אגב, </w:t>
      </w:r>
      <w:r w:rsidR="00772F0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אם הוא יהודי. גם </w:t>
      </w:r>
      <w:bookmarkStart w:id="1431" w:name="_ETM_Q1_4226880"/>
      <w:bookmarkEnd w:id="1431"/>
      <w:r>
        <w:rPr>
          <w:rFonts w:hint="cs"/>
          <w:rtl/>
        </w:rPr>
        <w:t xml:space="preserve">יהודי שהתנצר, אמרתי את זה גם קודם, חבר הכנסת אילוז, </w:t>
      </w:r>
      <w:bookmarkStart w:id="1432" w:name="_ETM_Q1_4228136"/>
      <w:bookmarkEnd w:id="1432"/>
      <w:r w:rsidR="00772F02">
        <w:rPr>
          <w:rFonts w:hint="cs"/>
          <w:rtl/>
        </w:rPr>
        <w:t xml:space="preserve">צריך </w:t>
      </w:r>
      <w:bookmarkStart w:id="1433" w:name="_ETM_Q1_4228252"/>
      <w:bookmarkEnd w:id="1433"/>
      <w:r w:rsidR="00772F02">
        <w:rPr>
          <w:rFonts w:hint="cs"/>
          <w:rtl/>
        </w:rPr>
        <w:t xml:space="preserve">להכיר את החוק. גם יהודי </w:t>
      </w:r>
      <w:r>
        <w:rPr>
          <w:rFonts w:hint="cs"/>
          <w:rtl/>
        </w:rPr>
        <w:t xml:space="preserve">שהתנצר על-פי ההלכה נשאר יהודי, </w:t>
      </w:r>
      <w:r w:rsidR="00772F02">
        <w:rPr>
          <w:rFonts w:hint="cs"/>
          <w:rtl/>
        </w:rPr>
        <w:t xml:space="preserve">לפי חוק השבות אינו </w:t>
      </w:r>
      <w:r>
        <w:rPr>
          <w:rFonts w:hint="cs"/>
          <w:rtl/>
        </w:rPr>
        <w:t>זכאי עלייה.</w:t>
      </w:r>
    </w:p>
    <w:p w:rsidR="00EE6794" w:rsidRDefault="00EE6794" w:rsidP="00EE6794">
      <w:pPr>
        <w:ind w:firstLine="0"/>
        <w:rPr>
          <w:rtl/>
        </w:rPr>
      </w:pPr>
      <w:bookmarkStart w:id="1434" w:name="_ETM_Q1_4238130"/>
      <w:bookmarkStart w:id="1435" w:name="_ETM_Q1_4238252"/>
      <w:bookmarkStart w:id="1436" w:name="_ETM_Q1_4238418"/>
      <w:bookmarkStart w:id="1437" w:name="_ETM_Q1_4238514"/>
      <w:bookmarkEnd w:id="1434"/>
      <w:bookmarkEnd w:id="1435"/>
      <w:bookmarkEnd w:id="1436"/>
      <w:bookmarkEnd w:id="1437"/>
    </w:p>
    <w:p w:rsidR="00EE6794" w:rsidRDefault="00EE6794" w:rsidP="00344CA3">
      <w:pPr>
        <w:pStyle w:val="a4"/>
        <w:keepNext/>
        <w:rPr>
          <w:rtl/>
        </w:rPr>
      </w:pPr>
      <w:bookmarkStart w:id="1438" w:name="ET_knessetmember_5792_154"/>
      <w:r w:rsidRPr="00344CA3">
        <w:rPr>
          <w:rStyle w:val="TagStyle"/>
          <w:rtl/>
        </w:rPr>
        <w:t xml:space="preserve"> &lt;&lt; דובר &gt;&gt;</w:t>
      </w:r>
      <w:r w:rsidRPr="00EE679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E6794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8"/>
    </w:p>
    <w:p w:rsidR="00EE6794" w:rsidRDefault="00EE6794" w:rsidP="00344CA3">
      <w:pPr>
        <w:pStyle w:val="KeepWithNext"/>
        <w:rPr>
          <w:rtl/>
        </w:rPr>
      </w:pPr>
    </w:p>
    <w:p w:rsidR="00EE6794" w:rsidRDefault="00EE6794" w:rsidP="00EE6794">
      <w:pPr>
        <w:rPr>
          <w:rtl/>
        </w:rPr>
      </w:pPr>
      <w:bookmarkStart w:id="1439" w:name="_ETM_Q1_4235732"/>
      <w:bookmarkStart w:id="1440" w:name="_ETM_Q1_4235828"/>
      <w:bookmarkEnd w:id="1439"/>
      <w:bookmarkEnd w:id="1440"/>
      <w:r>
        <w:rPr>
          <w:rFonts w:hint="cs"/>
          <w:rtl/>
        </w:rPr>
        <w:t>לא, אבל ע</w:t>
      </w:r>
      <w:bookmarkStart w:id="1441" w:name="_ETM_Q1_4235106"/>
      <w:bookmarkEnd w:id="1441"/>
      <w:r>
        <w:rPr>
          <w:rFonts w:hint="cs"/>
          <w:rtl/>
        </w:rPr>
        <w:t xml:space="preserve">ודד, לוקחים את הנתון של 4,000 אנשים שכביכול חזרו עם </w:t>
      </w:r>
      <w:bookmarkStart w:id="1442" w:name="_ETM_Q1_4240168"/>
      <w:bookmarkEnd w:id="1442"/>
      <w:r>
        <w:rPr>
          <w:rFonts w:hint="cs"/>
          <w:rtl/>
        </w:rPr>
        <w:t xml:space="preserve">הדרכון, ומחברים את זה לסעיף הנכד, זה ממש לא נכון </w:t>
      </w:r>
      <w:bookmarkStart w:id="1443" w:name="_ETM_Q1_4242515"/>
      <w:bookmarkEnd w:id="1443"/>
      <w:r>
        <w:rPr>
          <w:rFonts w:hint="cs"/>
          <w:rtl/>
        </w:rPr>
        <w:t xml:space="preserve">מה שאתם עושים.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5,000 מה זה משנה? 750 </w:t>
      </w:r>
      <w:bookmarkStart w:id="1444" w:name="_ETM_Q1_4247720"/>
      <w:bookmarkEnd w:id="1444"/>
      <w:r>
        <w:rPr>
          <w:rFonts w:hint="cs"/>
          <w:rtl/>
        </w:rPr>
        <w:t xml:space="preserve">אלף ישראלים מחזיקים דרכון פולני - - - מה זה </w:t>
      </w:r>
      <w:bookmarkStart w:id="1445" w:name="_ETM_Q1_4257387"/>
      <w:bookmarkEnd w:id="1445"/>
      <w:r>
        <w:rPr>
          <w:rFonts w:hint="cs"/>
          <w:rtl/>
        </w:rPr>
        <w:t>קשור?</w:t>
      </w:r>
    </w:p>
    <w:p w:rsidR="00EE6794" w:rsidRDefault="00EE6794" w:rsidP="00EE6794">
      <w:pPr>
        <w:rPr>
          <w:rtl/>
        </w:rPr>
      </w:pPr>
      <w:bookmarkStart w:id="1446" w:name="_ETM_Q1_4255519"/>
      <w:bookmarkStart w:id="1447" w:name="_ETM_Q1_4255634"/>
      <w:bookmarkEnd w:id="1446"/>
      <w:bookmarkEnd w:id="1447"/>
    </w:p>
    <w:p w:rsidR="00EE6794" w:rsidRDefault="00EE6794" w:rsidP="00344CA3">
      <w:pPr>
        <w:pStyle w:val="a4"/>
        <w:keepNext/>
        <w:rPr>
          <w:rtl/>
        </w:rPr>
      </w:pPr>
      <w:bookmarkStart w:id="1448" w:name="_ETM_Q1_4255695"/>
      <w:bookmarkStart w:id="1449" w:name="_ETM_Q1_4255789"/>
      <w:bookmarkStart w:id="1450" w:name="_ETM_Q1_4256285"/>
      <w:bookmarkStart w:id="1451" w:name="_ETM_Q1_4256326"/>
      <w:bookmarkStart w:id="1452" w:name="ET_speaker_6342_155"/>
      <w:bookmarkEnd w:id="1448"/>
      <w:bookmarkEnd w:id="1449"/>
      <w:bookmarkEnd w:id="1450"/>
      <w:bookmarkEnd w:id="1451"/>
      <w:r w:rsidRPr="00344CA3">
        <w:rPr>
          <w:rStyle w:val="TagStyle"/>
          <w:rtl/>
        </w:rPr>
        <w:t xml:space="preserve"> &lt;&lt; דובר &gt;&gt;</w:t>
      </w:r>
      <w:r w:rsidRPr="00EE679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EE6794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:rsidR="00EE6794" w:rsidRDefault="00EE6794" w:rsidP="00344CA3">
      <w:pPr>
        <w:pStyle w:val="KeepWithNext"/>
        <w:rPr>
          <w:rtl/>
        </w:rPr>
      </w:pPr>
    </w:p>
    <w:p w:rsidR="00EE6794" w:rsidRDefault="00343326" w:rsidP="00EE6794">
      <w:pPr>
        <w:rPr>
          <w:rtl/>
        </w:rPr>
      </w:pPr>
      <w:r>
        <w:rPr>
          <w:rFonts w:hint="cs"/>
          <w:rtl/>
        </w:rPr>
        <w:t>הערה קצרה. אי-אפשר לעשות כזה דיון, אתה יודע ו</w:t>
      </w:r>
      <w:r w:rsidR="00EE6794">
        <w:rPr>
          <w:rFonts w:hint="cs"/>
          <w:rtl/>
        </w:rPr>
        <w:t xml:space="preserve">כל אחד פה מבטלים את הדעות שלו. </w:t>
      </w:r>
    </w:p>
    <w:p w:rsidR="00EE6794" w:rsidRDefault="00EE6794" w:rsidP="00EE6794">
      <w:pPr>
        <w:rPr>
          <w:rtl/>
        </w:rPr>
      </w:pPr>
      <w:bookmarkStart w:id="1453" w:name="_ETM_Q1_4263278"/>
      <w:bookmarkStart w:id="1454" w:name="_ETM_Q1_4263375"/>
      <w:bookmarkStart w:id="1455" w:name="_ETM_Q1_4263464"/>
      <w:bookmarkStart w:id="1456" w:name="_ETM_Q1_4263549"/>
      <w:bookmarkEnd w:id="1453"/>
      <w:bookmarkEnd w:id="1454"/>
      <w:bookmarkEnd w:id="1455"/>
      <w:bookmarkEnd w:id="1456"/>
    </w:p>
    <w:p w:rsidR="00EE6794" w:rsidRDefault="00EE6794" w:rsidP="00344CA3">
      <w:pPr>
        <w:pStyle w:val="af6"/>
        <w:keepNext/>
        <w:rPr>
          <w:rtl/>
        </w:rPr>
      </w:pPr>
      <w:bookmarkStart w:id="1457" w:name="ET_yor_5520_156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EE679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E6794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7"/>
    </w:p>
    <w:p w:rsidR="00EE6794" w:rsidRDefault="00EE6794" w:rsidP="00344CA3">
      <w:pPr>
        <w:pStyle w:val="KeepWithNext"/>
        <w:rPr>
          <w:rtl/>
        </w:rPr>
      </w:pPr>
    </w:p>
    <w:p w:rsidR="00EE6794" w:rsidRDefault="00EE6794" w:rsidP="00EE6794">
      <w:pPr>
        <w:rPr>
          <w:rtl/>
        </w:rPr>
      </w:pPr>
      <w:bookmarkStart w:id="1458" w:name="_ETM_Q1_4262220"/>
      <w:bookmarkStart w:id="1459" w:name="_ETM_Q1_4263387"/>
      <w:bookmarkEnd w:id="1458"/>
      <w:bookmarkEnd w:id="1459"/>
      <w:r>
        <w:rPr>
          <w:rFonts w:hint="cs"/>
          <w:rtl/>
        </w:rPr>
        <w:t xml:space="preserve">מתפרצים, אין מה לעשות. גם אתה מתפרץ, 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. </w:t>
      </w:r>
      <w:bookmarkStart w:id="1460" w:name="_ETM_Q1_4268243"/>
      <w:bookmarkEnd w:id="1460"/>
    </w:p>
    <w:p w:rsidR="00EE6794" w:rsidRDefault="00EE6794" w:rsidP="00EE6794">
      <w:pPr>
        <w:rPr>
          <w:rtl/>
        </w:rPr>
      </w:pPr>
    </w:p>
    <w:p w:rsidR="007B5FD8" w:rsidRDefault="007B5FD8" w:rsidP="00344CA3">
      <w:pPr>
        <w:pStyle w:val="-"/>
        <w:keepNext/>
        <w:rPr>
          <w:rtl/>
        </w:rPr>
      </w:pPr>
      <w:bookmarkStart w:id="1461" w:name="ET_speakercontinue_6342_157"/>
      <w:r w:rsidRPr="00344CA3">
        <w:rPr>
          <w:rStyle w:val="TagStyle"/>
          <w:rtl/>
        </w:rPr>
        <w:t xml:space="preserve"> &lt;&lt; דובר_המשך &gt;&gt;</w:t>
      </w:r>
      <w:r w:rsidRPr="007B5FD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7B5FD8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1"/>
    </w:p>
    <w:p w:rsidR="007B5FD8" w:rsidRDefault="007B5FD8" w:rsidP="00344CA3">
      <w:pPr>
        <w:pStyle w:val="KeepWithNext"/>
        <w:rPr>
          <w:rtl/>
        </w:rPr>
      </w:pPr>
    </w:p>
    <w:p w:rsidR="007B5FD8" w:rsidRDefault="007B5FD8" w:rsidP="007B5FD8">
      <w:pPr>
        <w:rPr>
          <w:rtl/>
        </w:rPr>
      </w:pPr>
      <w:bookmarkStart w:id="1462" w:name="_ETM_Q1_4266994"/>
      <w:bookmarkEnd w:id="1462"/>
      <w:r>
        <w:rPr>
          <w:rFonts w:hint="cs"/>
          <w:rtl/>
        </w:rPr>
        <w:t>קודם כל נתונים. למה אנחנו מפחדים מהנתונים?</w:t>
      </w:r>
    </w:p>
    <w:p w:rsidR="007B5FD8" w:rsidRDefault="007B5FD8" w:rsidP="007B5FD8">
      <w:pPr>
        <w:rPr>
          <w:rtl/>
        </w:rPr>
      </w:pPr>
    </w:p>
    <w:p w:rsidR="007B5FD8" w:rsidRDefault="007B5FD8" w:rsidP="00344CA3">
      <w:pPr>
        <w:pStyle w:val="af6"/>
        <w:keepNext/>
        <w:rPr>
          <w:rtl/>
        </w:rPr>
      </w:pPr>
      <w:bookmarkStart w:id="1463" w:name="ET_yor_5520_158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7B5FD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B5FD8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3"/>
    </w:p>
    <w:p w:rsidR="007B5FD8" w:rsidRDefault="007B5FD8" w:rsidP="00344CA3">
      <w:pPr>
        <w:pStyle w:val="KeepWithNext"/>
        <w:rPr>
          <w:rtl/>
        </w:rPr>
      </w:pPr>
    </w:p>
    <w:p w:rsidR="007B5FD8" w:rsidRDefault="007B5FD8" w:rsidP="007B5FD8">
      <w:pPr>
        <w:rPr>
          <w:rtl/>
        </w:rPr>
      </w:pPr>
      <w:r>
        <w:rPr>
          <w:rFonts w:hint="cs"/>
          <w:rtl/>
        </w:rPr>
        <w:t xml:space="preserve">אף אחד לא מפחד </w:t>
      </w:r>
      <w:bookmarkStart w:id="1464" w:name="_ETM_Q1_4270684"/>
      <w:bookmarkEnd w:id="1464"/>
      <w:r>
        <w:rPr>
          <w:rFonts w:hint="cs"/>
          <w:rtl/>
        </w:rPr>
        <w:t xml:space="preserve">מהנתונים, 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. </w:t>
      </w:r>
    </w:p>
    <w:p w:rsidR="007B5FD8" w:rsidRDefault="007B5FD8" w:rsidP="007B5FD8">
      <w:pPr>
        <w:ind w:firstLine="0"/>
        <w:rPr>
          <w:rtl/>
        </w:rPr>
      </w:pPr>
      <w:bookmarkStart w:id="1465" w:name="_ETM_Q1_4270148"/>
      <w:bookmarkStart w:id="1466" w:name="_ETM_Q1_4270237"/>
      <w:bookmarkStart w:id="1467" w:name="_ETM_Q1_4270300"/>
      <w:bookmarkStart w:id="1468" w:name="_ETM_Q1_4270404"/>
      <w:bookmarkStart w:id="1469" w:name="_ETM_Q1_4272578"/>
      <w:bookmarkStart w:id="1470" w:name="_ETM_Q1_4272656"/>
      <w:bookmarkEnd w:id="1465"/>
      <w:bookmarkEnd w:id="1466"/>
      <w:bookmarkEnd w:id="1467"/>
      <w:bookmarkEnd w:id="1468"/>
      <w:bookmarkEnd w:id="1469"/>
      <w:bookmarkEnd w:id="1470"/>
    </w:p>
    <w:p w:rsidR="007B5FD8" w:rsidRDefault="007B5FD8" w:rsidP="00344CA3">
      <w:pPr>
        <w:pStyle w:val="-"/>
        <w:keepNext/>
        <w:rPr>
          <w:rtl/>
        </w:rPr>
      </w:pPr>
      <w:bookmarkStart w:id="1471" w:name="ET_speakercontinue_6342_159"/>
      <w:r w:rsidRPr="00344CA3">
        <w:rPr>
          <w:rStyle w:val="TagStyle"/>
          <w:rtl/>
        </w:rPr>
        <w:t xml:space="preserve"> &lt;&lt; דובר_המשך &gt;&gt;</w:t>
      </w:r>
      <w:r w:rsidRPr="007B5FD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7B5FD8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1"/>
    </w:p>
    <w:p w:rsidR="007B5FD8" w:rsidRDefault="007B5FD8" w:rsidP="00344CA3">
      <w:pPr>
        <w:pStyle w:val="KeepWithNext"/>
        <w:rPr>
          <w:rtl/>
        </w:rPr>
      </w:pPr>
    </w:p>
    <w:p w:rsidR="007B5FD8" w:rsidRDefault="007B5FD8" w:rsidP="00772F02">
      <w:pPr>
        <w:rPr>
          <w:rtl/>
        </w:rPr>
      </w:pPr>
      <w:bookmarkStart w:id="1472" w:name="_ETM_Q1_4272638"/>
      <w:bookmarkStart w:id="1473" w:name="_ETM_Q1_4256444"/>
      <w:bookmarkStart w:id="1474" w:name="_ETM_Q1_4256485"/>
      <w:bookmarkStart w:id="1475" w:name="_ETM_Q1_4269329"/>
      <w:bookmarkEnd w:id="1472"/>
      <w:bookmarkEnd w:id="1473"/>
      <w:bookmarkEnd w:id="1474"/>
      <w:bookmarkEnd w:id="1475"/>
      <w:r>
        <w:rPr>
          <w:rFonts w:hint="cs"/>
          <w:rtl/>
        </w:rPr>
        <w:t xml:space="preserve">בואו, תביאו נתונים, ואז נבין אולי למה בכלל הדיון הזה מתקיים. </w:t>
      </w:r>
    </w:p>
    <w:p w:rsidR="007B5FD8" w:rsidRDefault="007B5FD8" w:rsidP="007B5FD8">
      <w:pPr>
        <w:ind w:firstLine="0"/>
        <w:rPr>
          <w:rtl/>
        </w:rPr>
      </w:pPr>
      <w:bookmarkStart w:id="1476" w:name="_ETM_Q1_4280166"/>
      <w:bookmarkStart w:id="1477" w:name="_ETM_Q1_4280257"/>
      <w:bookmarkStart w:id="1478" w:name="_ETM_Q1_4280357"/>
      <w:bookmarkStart w:id="1479" w:name="_ETM_Q1_4280440"/>
      <w:bookmarkStart w:id="1480" w:name="_ETM_Q1_4284796"/>
      <w:bookmarkStart w:id="1481" w:name="_ETM_Q1_4284841"/>
      <w:bookmarkStart w:id="1482" w:name="_ETM_Q1_4284940"/>
      <w:bookmarkStart w:id="1483" w:name="_ETM_Q1_4284979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</w:p>
    <w:p w:rsidR="007B5FD8" w:rsidRDefault="007B5FD8" w:rsidP="00344CA3">
      <w:pPr>
        <w:pStyle w:val="a4"/>
        <w:keepNext/>
        <w:rPr>
          <w:rtl/>
        </w:rPr>
      </w:pPr>
      <w:bookmarkStart w:id="1484" w:name="ET_speaker_6468_160"/>
      <w:r w:rsidRPr="00344CA3">
        <w:rPr>
          <w:rStyle w:val="TagStyle"/>
          <w:rtl/>
        </w:rPr>
        <w:t xml:space="preserve"> &lt;&lt; דובר &gt;&gt;</w:t>
      </w:r>
      <w:r w:rsidRPr="007B5FD8">
        <w:rPr>
          <w:rStyle w:val="TagStyle"/>
          <w:rtl/>
        </w:rPr>
        <w:t xml:space="preserve"> </w:t>
      </w:r>
      <w:r>
        <w:rPr>
          <w:rtl/>
        </w:rPr>
        <w:t>דן אילוז (הליכוד ):</w:t>
      </w:r>
      <w:r w:rsidRPr="007B5FD8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4"/>
    </w:p>
    <w:p w:rsidR="007B5FD8" w:rsidRDefault="007B5FD8" w:rsidP="00344CA3">
      <w:pPr>
        <w:pStyle w:val="KeepWithNext"/>
        <w:rPr>
          <w:rtl/>
        </w:rPr>
      </w:pPr>
    </w:p>
    <w:p w:rsidR="00137F3E" w:rsidRDefault="00137F3E" w:rsidP="007B5FD8">
      <w:pPr>
        <w:rPr>
          <w:rtl/>
        </w:rPr>
      </w:pPr>
      <w:bookmarkStart w:id="1485" w:name="_ETM_Q1_4285900"/>
      <w:bookmarkEnd w:id="1485"/>
      <w:r>
        <w:rPr>
          <w:rFonts w:hint="cs"/>
          <w:rtl/>
        </w:rPr>
        <w:t xml:space="preserve">אני רוצה להגיד שיש דברים שמדאיגים אותנו </w:t>
      </w:r>
      <w:bookmarkStart w:id="1486" w:name="_ETM_Q1_4288551"/>
      <w:bookmarkEnd w:id="1486"/>
      <w:r>
        <w:rPr>
          <w:rFonts w:hint="cs"/>
          <w:rtl/>
        </w:rPr>
        <w:t xml:space="preserve">בקואליציה, אגב, נראה שאם בקונצנזוס הישראלי שזה דברים שמדאיגים. אם </w:t>
      </w:r>
      <w:bookmarkStart w:id="1487" w:name="_ETM_Q1_4292121"/>
      <w:bookmarkEnd w:id="1487"/>
      <w:r>
        <w:rPr>
          <w:rFonts w:hint="cs"/>
          <w:rtl/>
        </w:rPr>
        <w:t xml:space="preserve">הייתם באים ומדברים </w:t>
      </w:r>
      <w:proofErr w:type="spellStart"/>
      <w:r>
        <w:rPr>
          <w:rFonts w:hint="cs"/>
          <w:rtl/>
        </w:rPr>
        <w:t>איתנו</w:t>
      </w:r>
      <w:proofErr w:type="spellEnd"/>
      <w:r w:rsidR="00772F02">
        <w:rPr>
          <w:rFonts w:hint="cs"/>
          <w:rtl/>
        </w:rPr>
        <w:t xml:space="preserve"> על חלופות, דברים </w:t>
      </w:r>
      <w:r>
        <w:rPr>
          <w:rFonts w:hint="cs"/>
          <w:rtl/>
        </w:rPr>
        <w:t xml:space="preserve">שאנחנו יכולים לעשות </w:t>
      </w:r>
      <w:r w:rsidR="00772F02">
        <w:rPr>
          <w:rFonts w:hint="cs"/>
          <w:rtl/>
        </w:rPr>
        <w:t xml:space="preserve">כדי לתקן, </w:t>
      </w:r>
      <w:bookmarkStart w:id="1488" w:name="_ETM_Q1_4296684"/>
      <w:bookmarkEnd w:id="1488"/>
      <w:r>
        <w:rPr>
          <w:rFonts w:hint="cs"/>
          <w:rtl/>
        </w:rPr>
        <w:t xml:space="preserve">אז היה אפשרות של </w:t>
      </w:r>
      <w:bookmarkStart w:id="1489" w:name="_ETM_Q1_4296942"/>
      <w:bookmarkEnd w:id="1489"/>
      <w:r>
        <w:rPr>
          <w:rFonts w:hint="cs"/>
          <w:rtl/>
        </w:rPr>
        <w:t xml:space="preserve">שיח כדי להגיע לדברים. בוועדה הזאת נאמרו גם דברים </w:t>
      </w:r>
      <w:bookmarkStart w:id="1490" w:name="_ETM_Q1_4306156"/>
      <w:bookmarkEnd w:id="1490"/>
      <w:r>
        <w:rPr>
          <w:rFonts w:hint="cs"/>
          <w:rtl/>
        </w:rPr>
        <w:t>חשובים, והיינו יכולים להכניס אותם בתוך הרפורמה. אגב, חבר הכנסת קרי</w:t>
      </w:r>
      <w:r w:rsidR="00FC4EA4">
        <w:rPr>
          <w:rFonts w:hint="cs"/>
          <w:rtl/>
        </w:rPr>
        <w:t>ב דיבר גם על הרפורמה המשפטית, זו</w:t>
      </w:r>
      <w:r>
        <w:rPr>
          <w:rFonts w:hint="cs"/>
          <w:rtl/>
        </w:rPr>
        <w:t xml:space="preserve"> בדיוק ההתנהלות </w:t>
      </w:r>
      <w:bookmarkStart w:id="1491" w:name="_ETM_Q1_4315642"/>
      <w:bookmarkEnd w:id="1491"/>
      <w:r>
        <w:rPr>
          <w:rFonts w:hint="cs"/>
          <w:rtl/>
        </w:rPr>
        <w:t xml:space="preserve">שאנחנו רואים גם שם. אסור שום שינוי, אסור כל דבר. ואז גם דברי טעם שאתם רוצים להגיד, ואנחנו כקואליציה פתוחים </w:t>
      </w:r>
      <w:bookmarkStart w:id="1492" w:name="_ETM_Q1_4322579"/>
      <w:bookmarkEnd w:id="1492"/>
      <w:r>
        <w:rPr>
          <w:rFonts w:hint="cs"/>
          <w:rtl/>
        </w:rPr>
        <w:t xml:space="preserve">ורוצים לשמוע, אתם לא מאפשרים לנו להיות פתוחים. </w:t>
      </w:r>
    </w:p>
    <w:p w:rsidR="00FC4EA4" w:rsidRDefault="00FC4EA4" w:rsidP="007B5FD8">
      <w:pPr>
        <w:rPr>
          <w:rtl/>
        </w:rPr>
      </w:pPr>
      <w:bookmarkStart w:id="1493" w:name="_ETM_Q1_4330012"/>
      <w:bookmarkStart w:id="1494" w:name="_ETM_Q1_4330179"/>
      <w:bookmarkStart w:id="1495" w:name="_ETM_Q1_4330197"/>
      <w:bookmarkStart w:id="1496" w:name="_ETM_Q1_4330261"/>
      <w:bookmarkEnd w:id="1493"/>
      <w:bookmarkEnd w:id="1494"/>
      <w:bookmarkEnd w:id="1495"/>
      <w:bookmarkEnd w:id="1496"/>
    </w:p>
    <w:p w:rsidR="00FC4EA4" w:rsidRDefault="00FC4EA4" w:rsidP="00344CA3">
      <w:pPr>
        <w:pStyle w:val="af6"/>
        <w:keepNext/>
        <w:rPr>
          <w:rtl/>
        </w:rPr>
      </w:pPr>
      <w:bookmarkStart w:id="1497" w:name="ET_yor_5520_203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FC4EA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C4EA4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7"/>
    </w:p>
    <w:p w:rsidR="00FC4EA4" w:rsidRDefault="00FC4EA4" w:rsidP="00344CA3">
      <w:pPr>
        <w:pStyle w:val="KeepWithNext"/>
        <w:rPr>
          <w:rtl/>
        </w:rPr>
      </w:pPr>
    </w:p>
    <w:p w:rsidR="00FC4EA4" w:rsidRPr="00FC4EA4" w:rsidRDefault="00FC4EA4" w:rsidP="00FC4EA4">
      <w:pPr>
        <w:rPr>
          <w:rtl/>
        </w:rPr>
      </w:pPr>
      <w:bookmarkStart w:id="1498" w:name="_ETM_Q1_4339884"/>
      <w:bookmarkEnd w:id="1498"/>
      <w:r>
        <w:rPr>
          <w:rFonts w:hint="cs"/>
          <w:rtl/>
        </w:rPr>
        <w:t xml:space="preserve">תודה </w:t>
      </w:r>
      <w:bookmarkStart w:id="1499" w:name="_ETM_Q1_4347556"/>
      <w:bookmarkEnd w:id="1499"/>
      <w:r>
        <w:rPr>
          <w:rFonts w:hint="cs"/>
          <w:rtl/>
        </w:rPr>
        <w:t>רבה.</w:t>
      </w:r>
    </w:p>
    <w:p w:rsidR="00137F3E" w:rsidRDefault="00137F3E" w:rsidP="007B5FD8">
      <w:pPr>
        <w:rPr>
          <w:rtl/>
        </w:rPr>
      </w:pPr>
      <w:bookmarkStart w:id="1500" w:name="_ETM_Q1_4326866"/>
      <w:bookmarkStart w:id="1501" w:name="_ETM_Q1_4326976"/>
      <w:bookmarkEnd w:id="1500"/>
      <w:bookmarkEnd w:id="1501"/>
    </w:p>
    <w:p w:rsidR="00137F3E" w:rsidRDefault="00137F3E" w:rsidP="00344CA3">
      <w:pPr>
        <w:pStyle w:val="af9"/>
        <w:keepNext/>
        <w:rPr>
          <w:rtl/>
        </w:rPr>
      </w:pPr>
      <w:bookmarkStart w:id="1502" w:name="_ETM_Q1_4327042"/>
      <w:bookmarkStart w:id="1503" w:name="_ETM_Q1_4327136"/>
      <w:bookmarkStart w:id="1504" w:name="_ETM_Q1_4326029"/>
      <w:bookmarkStart w:id="1505" w:name="_ETM_Q1_4326073"/>
      <w:bookmarkStart w:id="1506" w:name="ET_guest_379967_161"/>
      <w:bookmarkEnd w:id="1502"/>
      <w:bookmarkEnd w:id="1503"/>
      <w:bookmarkEnd w:id="1504"/>
      <w:bookmarkEnd w:id="1505"/>
      <w:r w:rsidRPr="00344CA3">
        <w:rPr>
          <w:rStyle w:val="TagStyle"/>
          <w:rtl/>
        </w:rPr>
        <w:t xml:space="preserve"> &lt;&lt; אורח &gt;&gt;</w:t>
      </w:r>
      <w:r w:rsidRPr="00137F3E">
        <w:rPr>
          <w:rStyle w:val="TagStyle"/>
          <w:rtl/>
        </w:rPr>
        <w:t xml:space="preserve"> </w:t>
      </w:r>
      <w:r>
        <w:rPr>
          <w:rtl/>
        </w:rPr>
        <w:t>חנן אחיטוב:</w:t>
      </w:r>
      <w:r w:rsidRPr="00137F3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6"/>
    </w:p>
    <w:p w:rsidR="00137F3E" w:rsidRDefault="00137F3E" w:rsidP="00344CA3">
      <w:pPr>
        <w:pStyle w:val="KeepWithNext"/>
        <w:rPr>
          <w:rtl/>
        </w:rPr>
      </w:pPr>
    </w:p>
    <w:p w:rsidR="00772F02" w:rsidRDefault="00772F02" w:rsidP="005B587F">
      <w:pPr>
        <w:rPr>
          <w:rtl/>
        </w:rPr>
      </w:pPr>
      <w:bookmarkStart w:id="1507" w:name="_ETM_Q1_4326204"/>
      <w:bookmarkStart w:id="1508" w:name="_ETM_Q1_4326248"/>
      <w:bookmarkStart w:id="1509" w:name="_ETM_Q1_4338559"/>
      <w:bookmarkStart w:id="1510" w:name="_ETM_Q1_4339232"/>
      <w:bookmarkStart w:id="1511" w:name="_ETM_Q1_4339267"/>
      <w:bookmarkEnd w:id="1507"/>
      <w:bookmarkEnd w:id="1508"/>
      <w:bookmarkEnd w:id="1509"/>
      <w:bookmarkEnd w:id="1510"/>
      <w:bookmarkEnd w:id="1511"/>
      <w:r>
        <w:rPr>
          <w:rFonts w:hint="cs"/>
          <w:rtl/>
        </w:rPr>
        <w:t xml:space="preserve">צהריים טובים, </w:t>
      </w:r>
      <w:r w:rsidR="00137F3E">
        <w:rPr>
          <w:rFonts w:hint="cs"/>
          <w:rtl/>
        </w:rPr>
        <w:t xml:space="preserve">כ-26 שנים </w:t>
      </w:r>
      <w:bookmarkStart w:id="1512" w:name="_ETM_Q1_4336250"/>
      <w:bookmarkEnd w:id="1512"/>
      <w:proofErr w:type="spellStart"/>
      <w:r w:rsidR="00137F3E">
        <w:rPr>
          <w:rFonts w:hint="cs"/>
          <w:rtl/>
        </w:rPr>
        <w:t>שירתתי</w:t>
      </w:r>
      <w:proofErr w:type="spellEnd"/>
      <w:r w:rsidR="00137F3E">
        <w:rPr>
          <w:rFonts w:hint="cs"/>
          <w:rtl/>
        </w:rPr>
        <w:t xml:space="preserve"> ב"נתיב", מתוכם 15 שנה, או 16 שנה, שימשתי כראש התחום הקונסולרי, כלומר, הנחיתי את השליחים שלנו כיצד לפעול לפי </w:t>
      </w:r>
      <w:bookmarkStart w:id="1513" w:name="_ETM_Q1_4353132"/>
      <w:bookmarkEnd w:id="1513"/>
      <w:r w:rsidR="00137F3E">
        <w:rPr>
          <w:rFonts w:hint="cs"/>
          <w:rtl/>
        </w:rPr>
        <w:t xml:space="preserve">חוק השבות. אני רוצה להזכיר פה את האמירה של דוד </w:t>
      </w:r>
      <w:bookmarkStart w:id="1514" w:name="_ETM_Q1_4358103"/>
      <w:bookmarkEnd w:id="1514"/>
      <w:r w:rsidR="00137F3E">
        <w:rPr>
          <w:rFonts w:hint="cs"/>
          <w:rtl/>
        </w:rPr>
        <w:t xml:space="preserve">בן-גוריון שאמר ב-48', "שמדינת ישראל </w:t>
      </w:r>
      <w:r>
        <w:rPr>
          <w:rFonts w:hint="cs"/>
          <w:rtl/>
        </w:rPr>
        <w:t>תהיה פתוחה לעליית היהודים וקיבוץ גלויות</w:t>
      </w:r>
      <w:r w:rsidR="00137F3E">
        <w:rPr>
          <w:rFonts w:hint="cs"/>
          <w:rtl/>
        </w:rPr>
        <w:t>"</w:t>
      </w:r>
      <w:r>
        <w:rPr>
          <w:rFonts w:hint="cs"/>
          <w:rtl/>
        </w:rPr>
        <w:t xml:space="preserve">, בדיוק, הכוונה </w:t>
      </w:r>
      <w:bookmarkStart w:id="1515" w:name="_ETM_Q1_4376813"/>
      <w:bookmarkEnd w:id="1515"/>
      <w:r>
        <w:rPr>
          <w:rFonts w:hint="cs"/>
          <w:rtl/>
        </w:rPr>
        <w:t xml:space="preserve">לכל אותם הילדים ונכדים שנולדו במשפחות מעורבות. מה לעשות שבגולה </w:t>
      </w:r>
      <w:bookmarkStart w:id="1516" w:name="_ETM_Q1_4386446"/>
      <w:bookmarkEnd w:id="1516"/>
      <w:r>
        <w:rPr>
          <w:rFonts w:hint="cs"/>
          <w:rtl/>
        </w:rPr>
        <w:t xml:space="preserve">נוצר מצב של משפחות מעורבות מתוך אהבה, מתוך </w:t>
      </w:r>
      <w:r w:rsidR="005B587F">
        <w:rPr>
          <w:rFonts w:hint="cs"/>
          <w:rtl/>
        </w:rPr>
        <w:t xml:space="preserve">דברים אחרים, השאלה היא אם </w:t>
      </w:r>
      <w:bookmarkStart w:id="1517" w:name="_ETM_Q1_4395220"/>
      <w:bookmarkEnd w:id="1517"/>
      <w:r w:rsidR="005B587F">
        <w:rPr>
          <w:rFonts w:hint="cs"/>
          <w:rtl/>
        </w:rPr>
        <w:t xml:space="preserve">אנחנו רוצים </w:t>
      </w:r>
      <w:r>
        <w:rPr>
          <w:rFonts w:hint="cs"/>
          <w:rtl/>
        </w:rPr>
        <w:t xml:space="preserve">לדחות אותם, </w:t>
      </w:r>
      <w:bookmarkStart w:id="1518" w:name="_ETM_Q1_4396954"/>
      <w:bookmarkEnd w:id="1518"/>
      <w:r>
        <w:rPr>
          <w:rFonts w:hint="cs"/>
          <w:rtl/>
        </w:rPr>
        <w:t xml:space="preserve">לדעתי לא. אין כל הבדל מתוך זה שטיפלתי, </w:t>
      </w:r>
      <w:r w:rsidR="005B587F">
        <w:rPr>
          <w:rFonts w:hint="cs"/>
          <w:rtl/>
        </w:rPr>
        <w:t xml:space="preserve">כמו אליק, אולי קצת יותר, </w:t>
      </w:r>
      <w:bookmarkStart w:id="1519" w:name="_ETM_Q1_4404014"/>
      <w:bookmarkEnd w:id="1519"/>
      <w:r w:rsidR="005B587F">
        <w:rPr>
          <w:rFonts w:hint="cs"/>
          <w:rtl/>
        </w:rPr>
        <w:t>באל</w:t>
      </w:r>
      <w:r>
        <w:rPr>
          <w:rFonts w:hint="cs"/>
          <w:rtl/>
        </w:rPr>
        <w:t xml:space="preserve">פי אנשים באופן אישי וגם בהנחיית </w:t>
      </w:r>
      <w:proofErr w:type="spellStart"/>
      <w:r>
        <w:rPr>
          <w:rFonts w:hint="cs"/>
          <w:rtl/>
        </w:rPr>
        <w:t>הקונסול</w:t>
      </w:r>
      <w:r w:rsidR="005B587F">
        <w:rPr>
          <w:rFonts w:hint="cs"/>
          <w:rtl/>
        </w:rPr>
        <w:t>ית</w:t>
      </w:r>
      <w:proofErr w:type="spellEnd"/>
      <w:r>
        <w:rPr>
          <w:rFonts w:hint="cs"/>
          <w:rtl/>
        </w:rPr>
        <w:t>,</w:t>
      </w:r>
      <w:r w:rsidR="005B587F">
        <w:rPr>
          <w:rFonts w:hint="cs"/>
          <w:rtl/>
        </w:rPr>
        <w:t xml:space="preserve"> שהצביעו על כך ש</w:t>
      </w:r>
      <w:r>
        <w:rPr>
          <w:rFonts w:hint="cs"/>
          <w:rtl/>
        </w:rPr>
        <w:t xml:space="preserve">יש להם </w:t>
      </w:r>
      <w:bookmarkStart w:id="1520" w:name="_ETM_Q1_4412750"/>
      <w:bookmarkEnd w:id="1520"/>
      <w:r>
        <w:rPr>
          <w:rFonts w:hint="cs"/>
          <w:rtl/>
        </w:rPr>
        <w:t>קשר לעם היהודי, אחרת לא היו עולים. במקרה של נכדה</w:t>
      </w:r>
      <w:r w:rsidR="005B587F">
        <w:rPr>
          <w:rFonts w:hint="cs"/>
          <w:rtl/>
        </w:rPr>
        <w:t xml:space="preserve"> ליהודייה, או נכד ליהודי אין שום הבדל, </w:t>
      </w:r>
      <w:bookmarkStart w:id="1521" w:name="_ETM_Q1_4426178"/>
      <w:bookmarkStart w:id="1522" w:name="_ETM_Q1_4421949"/>
      <w:bookmarkStart w:id="1523" w:name="_ETM_Q1_4426653"/>
      <w:bookmarkStart w:id="1524" w:name="_ETM_Q1_4426697"/>
      <w:bookmarkEnd w:id="1521"/>
      <w:bookmarkEnd w:id="1522"/>
      <w:bookmarkEnd w:id="1523"/>
      <w:bookmarkEnd w:id="1524"/>
      <w:r>
        <w:rPr>
          <w:rFonts w:hint="cs"/>
          <w:rtl/>
        </w:rPr>
        <w:t xml:space="preserve">כי הרבה פעמים </w:t>
      </w:r>
      <w:r w:rsidR="005B587F">
        <w:rPr>
          <w:rFonts w:hint="cs"/>
          <w:rtl/>
        </w:rPr>
        <w:t xml:space="preserve">דווקא אותו נכד של יהודי </w:t>
      </w:r>
      <w:r>
        <w:rPr>
          <w:rFonts w:hint="cs"/>
          <w:rtl/>
        </w:rPr>
        <w:t xml:space="preserve">נושא שם משפחה </w:t>
      </w:r>
      <w:r w:rsidR="005B587F">
        <w:rPr>
          <w:rFonts w:hint="cs"/>
          <w:rtl/>
        </w:rPr>
        <w:t xml:space="preserve">של יהודי. </w:t>
      </w:r>
      <w:r>
        <w:rPr>
          <w:rFonts w:hint="cs"/>
          <w:rtl/>
        </w:rPr>
        <w:t xml:space="preserve">לעומת נכדה שנושאת </w:t>
      </w:r>
      <w:bookmarkStart w:id="1525" w:name="_ETM_Q1_4436509"/>
      <w:bookmarkEnd w:id="1525"/>
      <w:r>
        <w:rPr>
          <w:rFonts w:hint="cs"/>
          <w:rtl/>
        </w:rPr>
        <w:t xml:space="preserve">שם משפחה של מישהו אחר, </w:t>
      </w:r>
      <w:r w:rsidR="005B587F">
        <w:rPr>
          <w:rFonts w:hint="cs"/>
          <w:rtl/>
        </w:rPr>
        <w:t xml:space="preserve">ובעלה לא יהודי, </w:t>
      </w:r>
      <w:bookmarkStart w:id="1526" w:name="_ETM_Q1_4441734"/>
      <w:bookmarkEnd w:id="1526"/>
      <w:r>
        <w:rPr>
          <w:rFonts w:hint="cs"/>
          <w:rtl/>
        </w:rPr>
        <w:t xml:space="preserve">ולכן, אין שום הבדל. אני </w:t>
      </w:r>
      <w:bookmarkStart w:id="1527" w:name="_ETM_Q1_4445485"/>
      <w:bookmarkEnd w:id="1527"/>
      <w:r>
        <w:rPr>
          <w:rFonts w:hint="cs"/>
          <w:rtl/>
        </w:rPr>
        <w:t>אקצר.</w:t>
      </w:r>
      <w:r w:rsidR="005B587F">
        <w:rPr>
          <w:rFonts w:hint="cs"/>
          <w:rtl/>
        </w:rPr>
        <w:t xml:space="preserve"> נאמרו פה דברים ולא רוצה לחזור אליהם.</w:t>
      </w:r>
      <w:r>
        <w:rPr>
          <w:rFonts w:hint="cs"/>
          <w:rtl/>
        </w:rPr>
        <w:t xml:space="preserve"> </w:t>
      </w:r>
    </w:p>
    <w:p w:rsidR="00772F02" w:rsidRDefault="00772F02" w:rsidP="00772F02">
      <w:pPr>
        <w:rPr>
          <w:rtl/>
        </w:rPr>
      </w:pPr>
      <w:bookmarkStart w:id="1528" w:name="_ETM_Q1_4446913"/>
      <w:bookmarkStart w:id="1529" w:name="_ETM_Q1_4446950"/>
      <w:bookmarkEnd w:id="1528"/>
      <w:bookmarkEnd w:id="1529"/>
    </w:p>
    <w:p w:rsidR="00772F02" w:rsidRDefault="00FC4EA4" w:rsidP="00772F02">
      <w:pPr>
        <w:rPr>
          <w:rtl/>
        </w:rPr>
      </w:pPr>
      <w:bookmarkStart w:id="1530" w:name="_ETM_Q1_4447052"/>
      <w:bookmarkStart w:id="1531" w:name="_ETM_Q1_4447097"/>
      <w:bookmarkEnd w:id="1530"/>
      <w:bookmarkEnd w:id="1531"/>
      <w:r>
        <w:rPr>
          <w:rFonts w:hint="cs"/>
          <w:rtl/>
        </w:rPr>
        <w:t>היה פעם כומר קתולי</w:t>
      </w:r>
      <w:r w:rsidR="001D365B">
        <w:rPr>
          <w:rFonts w:hint="cs"/>
          <w:rtl/>
        </w:rPr>
        <w:t xml:space="preserve"> שאמר שברגע </w:t>
      </w:r>
      <w:bookmarkStart w:id="1532" w:name="_ETM_Q1_4452330"/>
      <w:bookmarkEnd w:id="1532"/>
      <w:r w:rsidR="001D365B">
        <w:rPr>
          <w:rFonts w:hint="cs"/>
          <w:rtl/>
        </w:rPr>
        <w:t>שבאו</w:t>
      </w:r>
      <w:r w:rsidR="00772F02">
        <w:rPr>
          <w:rFonts w:hint="cs"/>
          <w:rtl/>
        </w:rPr>
        <w:t xml:space="preserve"> לקחת את הקומוניסטים, אז הוא </w:t>
      </w:r>
      <w:bookmarkStart w:id="1533" w:name="_ETM_Q1_4456893"/>
      <w:bookmarkEnd w:id="1533"/>
      <w:r w:rsidR="00772F02">
        <w:rPr>
          <w:rFonts w:hint="cs"/>
          <w:rtl/>
        </w:rPr>
        <w:t xml:space="preserve">חשב שבזה זה ייגמר. </w:t>
      </w:r>
      <w:r w:rsidR="001D365B">
        <w:rPr>
          <w:rFonts w:hint="cs"/>
          <w:rtl/>
        </w:rPr>
        <w:t>אני חושב שברגע שייגעו ב</w:t>
      </w:r>
      <w:r w:rsidR="00772F02">
        <w:rPr>
          <w:rFonts w:hint="cs"/>
          <w:rtl/>
        </w:rPr>
        <w:t>סעיף הנכד,</w:t>
      </w:r>
      <w:r w:rsidR="001D365B">
        <w:rPr>
          <w:rFonts w:hint="cs"/>
          <w:rtl/>
        </w:rPr>
        <w:t xml:space="preserve"> בסוף גם יגיעו</w:t>
      </w:r>
      <w:r w:rsidR="00772F02">
        <w:rPr>
          <w:rFonts w:hint="cs"/>
          <w:rtl/>
        </w:rPr>
        <w:t xml:space="preserve"> </w:t>
      </w:r>
      <w:r w:rsidR="0033694B">
        <w:rPr>
          <w:rFonts w:hint="cs"/>
          <w:rtl/>
        </w:rPr>
        <w:t xml:space="preserve">לילד, </w:t>
      </w:r>
      <w:r w:rsidR="001D365B">
        <w:rPr>
          <w:rFonts w:hint="cs"/>
          <w:rtl/>
        </w:rPr>
        <w:t xml:space="preserve">ובסופו של </w:t>
      </w:r>
      <w:bookmarkStart w:id="1534" w:name="_ETM_Q1_4464710"/>
      <w:bookmarkEnd w:id="1534"/>
      <w:r w:rsidR="001D365B">
        <w:rPr>
          <w:rFonts w:hint="cs"/>
          <w:rtl/>
        </w:rPr>
        <w:t xml:space="preserve">דבר, יגידו גם למי שיש </w:t>
      </w:r>
      <w:r w:rsidR="0033694B">
        <w:rPr>
          <w:rFonts w:hint="cs"/>
          <w:rtl/>
        </w:rPr>
        <w:t xml:space="preserve">אבא לא בדיוק </w:t>
      </w:r>
      <w:bookmarkStart w:id="1535" w:name="_ETM_Q1_4468282"/>
      <w:bookmarkEnd w:id="1535"/>
      <w:r w:rsidR="0033694B">
        <w:rPr>
          <w:rFonts w:hint="cs"/>
          <w:rtl/>
        </w:rPr>
        <w:t xml:space="preserve">יהודי, גם הוא פסול. לכן אני חושב, דרך אגב, זה </w:t>
      </w:r>
      <w:bookmarkStart w:id="1536" w:name="_ETM_Q1_4474299"/>
      <w:bookmarkEnd w:id="1536"/>
      <w:r w:rsidR="0033694B">
        <w:rPr>
          <w:rFonts w:hint="cs"/>
          <w:rtl/>
        </w:rPr>
        <w:t xml:space="preserve">לא נוגע כמו שנאמר פה כבר, </w:t>
      </w:r>
      <w:r w:rsidR="001D365B">
        <w:rPr>
          <w:rFonts w:hint="cs"/>
          <w:rtl/>
        </w:rPr>
        <w:t xml:space="preserve">ליהדות, או לזכאי חוק השבות </w:t>
      </w:r>
      <w:bookmarkStart w:id="1537" w:name="_ETM_Q1_4479689"/>
      <w:bookmarkEnd w:id="1537"/>
      <w:r w:rsidR="001D365B">
        <w:rPr>
          <w:rFonts w:hint="cs"/>
          <w:rtl/>
        </w:rPr>
        <w:t xml:space="preserve">של חבר המדינות לשעבר. זה משתרע </w:t>
      </w:r>
      <w:r w:rsidR="0033694B">
        <w:rPr>
          <w:rFonts w:hint="cs"/>
          <w:rtl/>
        </w:rPr>
        <w:t>גם על אירופה</w:t>
      </w:r>
      <w:r w:rsidR="001D365B">
        <w:rPr>
          <w:rFonts w:hint="cs"/>
          <w:rtl/>
        </w:rPr>
        <w:t>,</w:t>
      </w:r>
      <w:r w:rsidR="0033694B">
        <w:rPr>
          <w:rFonts w:hint="cs"/>
          <w:rtl/>
        </w:rPr>
        <w:t xml:space="preserve"> </w:t>
      </w:r>
      <w:bookmarkStart w:id="1538" w:name="_ETM_Q1_4485838"/>
      <w:bookmarkEnd w:id="1538"/>
      <w:r w:rsidR="0033694B">
        <w:rPr>
          <w:rFonts w:hint="cs"/>
          <w:rtl/>
        </w:rPr>
        <w:t>וגם על ארצות-הב</w:t>
      </w:r>
      <w:r w:rsidR="001D365B">
        <w:rPr>
          <w:rFonts w:hint="cs"/>
          <w:rtl/>
        </w:rPr>
        <w:t>רית, האם אנחנו רוצים לדחות אותך?</w:t>
      </w:r>
      <w:r w:rsidR="0033694B">
        <w:rPr>
          <w:rFonts w:hint="cs"/>
          <w:rtl/>
        </w:rPr>
        <w:t xml:space="preserve"> </w:t>
      </w:r>
      <w:r w:rsidR="001D365B">
        <w:rPr>
          <w:rFonts w:hint="cs"/>
          <w:rtl/>
        </w:rPr>
        <w:t xml:space="preserve">האם אנחנו רוצים לנתק </w:t>
      </w:r>
      <w:bookmarkStart w:id="1539" w:name="_ETM_Q1_4491995"/>
      <w:bookmarkEnd w:id="1539"/>
      <w:r w:rsidR="001D365B">
        <w:rPr>
          <w:rFonts w:hint="cs"/>
          <w:rtl/>
        </w:rPr>
        <w:t xml:space="preserve">איתם את הקשר? </w:t>
      </w:r>
      <w:r w:rsidR="0033694B">
        <w:rPr>
          <w:rFonts w:hint="cs"/>
          <w:rtl/>
        </w:rPr>
        <w:t xml:space="preserve">או מאידך </w:t>
      </w:r>
      <w:bookmarkStart w:id="1540" w:name="_ETM_Q1_4493981"/>
      <w:bookmarkEnd w:id="1540"/>
      <w:r w:rsidR="0033694B">
        <w:rPr>
          <w:rFonts w:hint="cs"/>
          <w:rtl/>
        </w:rPr>
        <w:t>לבקש מהם תמיכה שיתמכו במדינת ישראל</w:t>
      </w:r>
      <w:r w:rsidR="001D365B">
        <w:rPr>
          <w:rFonts w:hint="cs"/>
          <w:rtl/>
        </w:rPr>
        <w:t>?</w:t>
      </w:r>
      <w:r w:rsidR="0033694B">
        <w:rPr>
          <w:rFonts w:hint="cs"/>
          <w:rtl/>
        </w:rPr>
        <w:t xml:space="preserve"> </w:t>
      </w:r>
      <w:r w:rsidR="001D365B">
        <w:rPr>
          <w:rFonts w:hint="cs"/>
          <w:rtl/>
        </w:rPr>
        <w:t xml:space="preserve">אז אי-אפשר לפסוח </w:t>
      </w:r>
      <w:r w:rsidR="0033694B">
        <w:rPr>
          <w:rFonts w:hint="cs"/>
          <w:rtl/>
        </w:rPr>
        <w:t xml:space="preserve">על שני </w:t>
      </w:r>
      <w:r w:rsidR="001D365B">
        <w:rPr>
          <w:rFonts w:hint="cs"/>
          <w:rtl/>
        </w:rPr>
        <w:t>ה</w:t>
      </w:r>
      <w:r w:rsidR="0033694B">
        <w:rPr>
          <w:rFonts w:hint="cs"/>
          <w:rtl/>
        </w:rPr>
        <w:t xml:space="preserve">סעיפים. </w:t>
      </w:r>
      <w:bookmarkStart w:id="1541" w:name="_ETM_Q1_4503695"/>
      <w:bookmarkEnd w:id="1541"/>
      <w:r w:rsidR="001D365B">
        <w:rPr>
          <w:rFonts w:hint="cs"/>
          <w:rtl/>
        </w:rPr>
        <w:t xml:space="preserve">אז צריך להחליט, ולדעתי, </w:t>
      </w:r>
      <w:bookmarkStart w:id="1542" w:name="_ETM_Q1_4505959"/>
      <w:bookmarkEnd w:id="1542"/>
      <w:r w:rsidR="0033694B">
        <w:rPr>
          <w:rFonts w:hint="cs"/>
          <w:rtl/>
        </w:rPr>
        <w:t xml:space="preserve">אסור לבטל את הסעיף הזה. אני חושב שהאנשים יקבלו </w:t>
      </w:r>
      <w:bookmarkStart w:id="1543" w:name="_ETM_Q1_4511166"/>
      <w:bookmarkEnd w:id="1543"/>
      <w:r w:rsidR="001D365B">
        <w:rPr>
          <w:rFonts w:hint="cs"/>
          <w:rtl/>
        </w:rPr>
        <w:t xml:space="preserve">שכל לפני שהם יחליטו </w:t>
      </w:r>
      <w:r w:rsidR="0033694B">
        <w:rPr>
          <w:rFonts w:hint="cs"/>
          <w:rtl/>
        </w:rPr>
        <w:t xml:space="preserve">על הסיפור הזה. תודה רבה. </w:t>
      </w:r>
    </w:p>
    <w:p w:rsidR="0033694B" w:rsidRDefault="0033694B" w:rsidP="00772F02">
      <w:pPr>
        <w:rPr>
          <w:rtl/>
        </w:rPr>
      </w:pPr>
      <w:bookmarkStart w:id="1544" w:name="_ETM_Q1_4514591"/>
      <w:bookmarkStart w:id="1545" w:name="_ETM_Q1_4514634"/>
      <w:bookmarkStart w:id="1546" w:name="_ETM_Q1_4514734"/>
      <w:bookmarkStart w:id="1547" w:name="_ETM_Q1_4514773"/>
      <w:bookmarkStart w:id="1548" w:name="_ETM_Q1_4518910"/>
      <w:bookmarkEnd w:id="1544"/>
      <w:bookmarkEnd w:id="1545"/>
      <w:bookmarkEnd w:id="1546"/>
      <w:bookmarkEnd w:id="1547"/>
      <w:bookmarkEnd w:id="1548"/>
    </w:p>
    <w:p w:rsidR="001D365B" w:rsidRDefault="001D365B" w:rsidP="00344CA3">
      <w:pPr>
        <w:pStyle w:val="af6"/>
        <w:keepNext/>
        <w:rPr>
          <w:rtl/>
        </w:rPr>
      </w:pPr>
      <w:bookmarkStart w:id="1549" w:name="ET_yor_5520_162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1D365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D365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9"/>
    </w:p>
    <w:p w:rsidR="001D365B" w:rsidRDefault="001D365B" w:rsidP="00344CA3">
      <w:pPr>
        <w:pStyle w:val="KeepWithNext"/>
        <w:rPr>
          <w:rtl/>
        </w:rPr>
      </w:pPr>
    </w:p>
    <w:p w:rsidR="001D365B" w:rsidRDefault="001D365B" w:rsidP="001D365B">
      <w:pPr>
        <w:rPr>
          <w:rtl/>
        </w:rPr>
      </w:pPr>
      <w:r>
        <w:rPr>
          <w:rFonts w:hint="cs"/>
          <w:rtl/>
        </w:rPr>
        <w:t>תודה רבה.</w:t>
      </w:r>
    </w:p>
    <w:p w:rsidR="001D365B" w:rsidRDefault="001D365B" w:rsidP="001D365B">
      <w:pPr>
        <w:rPr>
          <w:rtl/>
        </w:rPr>
      </w:pPr>
    </w:p>
    <w:p w:rsidR="001D365B" w:rsidRDefault="001D365B" w:rsidP="001D365B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. אחריה </w:t>
      </w:r>
      <w:bookmarkStart w:id="1550" w:name="_ETM_Q1_4514776"/>
      <w:bookmarkEnd w:id="1550"/>
      <w:r>
        <w:rPr>
          <w:rtl/>
        </w:rPr>
        <w:t>–</w:t>
      </w:r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</w:p>
    <w:p w:rsidR="001D365B" w:rsidRPr="001D365B" w:rsidRDefault="001D365B" w:rsidP="001D365B">
      <w:pPr>
        <w:rPr>
          <w:rtl/>
        </w:rPr>
      </w:pPr>
      <w:bookmarkStart w:id="1551" w:name="_ETM_Q1_4518023"/>
      <w:bookmarkStart w:id="1552" w:name="_ETM_Q1_4518126"/>
      <w:bookmarkEnd w:id="1551"/>
      <w:bookmarkEnd w:id="1552"/>
      <w:r>
        <w:rPr>
          <w:rFonts w:hint="cs"/>
          <w:rtl/>
        </w:rPr>
        <w:t xml:space="preserve"> </w:t>
      </w:r>
    </w:p>
    <w:p w:rsidR="0033694B" w:rsidRDefault="0033694B" w:rsidP="00344CA3">
      <w:pPr>
        <w:pStyle w:val="a4"/>
        <w:keepNext/>
        <w:rPr>
          <w:rtl/>
        </w:rPr>
      </w:pPr>
      <w:bookmarkStart w:id="1553" w:name="ET_speaker_6228_43"/>
      <w:r w:rsidRPr="00344CA3">
        <w:rPr>
          <w:rStyle w:val="TagStyle"/>
          <w:rtl/>
        </w:rPr>
        <w:t xml:space="preserve"> &lt;&lt; דובר &gt;&gt;</w:t>
      </w:r>
      <w:r w:rsidRPr="0033694B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3694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3"/>
    </w:p>
    <w:p w:rsidR="0033694B" w:rsidRDefault="0033694B" w:rsidP="00344CA3">
      <w:pPr>
        <w:pStyle w:val="KeepWithNext"/>
        <w:rPr>
          <w:rtl/>
        </w:rPr>
      </w:pPr>
    </w:p>
    <w:p w:rsidR="0033694B" w:rsidRDefault="001D365B" w:rsidP="0033694B">
      <w:pPr>
        <w:rPr>
          <w:rtl/>
        </w:rPr>
      </w:pPr>
      <w:bookmarkStart w:id="1554" w:name="_ETM_Q1_4519278"/>
      <w:bookmarkStart w:id="1555" w:name="_ETM_Q1_4519313"/>
      <w:bookmarkEnd w:id="1554"/>
      <w:bookmarkEnd w:id="1555"/>
      <w:r>
        <w:rPr>
          <w:rFonts w:hint="cs"/>
          <w:rtl/>
        </w:rPr>
        <w:t xml:space="preserve">אדוני היושב-ראש, דיון </w:t>
      </w:r>
      <w:r w:rsidR="0033694B">
        <w:rPr>
          <w:rFonts w:hint="cs"/>
          <w:rtl/>
        </w:rPr>
        <w:t xml:space="preserve">באמת חשוב וחשוב, </w:t>
      </w:r>
      <w:r>
        <w:rPr>
          <w:rFonts w:hint="cs"/>
          <w:rtl/>
        </w:rPr>
        <w:t xml:space="preserve">אם הליכוד התחייבה </w:t>
      </w:r>
      <w:bookmarkStart w:id="1556" w:name="_ETM_Q1_4527306"/>
      <w:bookmarkEnd w:id="1556"/>
      <w:r>
        <w:rPr>
          <w:rFonts w:hint="cs"/>
          <w:rtl/>
        </w:rPr>
        <w:t xml:space="preserve">לקדם תיקון לחוק השבות ולבטל את סעיף הנכד, זה פוגע </w:t>
      </w:r>
      <w:bookmarkStart w:id="1557" w:name="_ETM_Q1_4533809"/>
      <w:bookmarkEnd w:id="1557"/>
      <w:r>
        <w:rPr>
          <w:rFonts w:hint="cs"/>
          <w:rtl/>
        </w:rPr>
        <w:t>בבסיס קיומה של מדינת ישראל.</w:t>
      </w:r>
    </w:p>
    <w:p w:rsidR="00540F2D" w:rsidRDefault="00540F2D" w:rsidP="0033694B">
      <w:pPr>
        <w:rPr>
          <w:rtl/>
        </w:rPr>
      </w:pPr>
      <w:bookmarkStart w:id="1558" w:name="_ETM_Q1_4546737"/>
      <w:bookmarkStart w:id="1559" w:name="_ETM_Q1_4546783"/>
      <w:bookmarkEnd w:id="1558"/>
      <w:bookmarkEnd w:id="1559"/>
    </w:p>
    <w:p w:rsidR="001D365B" w:rsidRDefault="00540F2D" w:rsidP="0033694B">
      <w:pPr>
        <w:rPr>
          <w:rtl/>
        </w:rPr>
      </w:pPr>
      <w:bookmarkStart w:id="1560" w:name="_ETM_Q1_4546910"/>
      <w:bookmarkStart w:id="1561" w:name="_ETM_Q1_4546954"/>
      <w:bookmarkEnd w:id="1560"/>
      <w:bookmarkEnd w:id="1561"/>
      <w:r>
        <w:rPr>
          <w:rFonts w:hint="cs"/>
          <w:rtl/>
        </w:rPr>
        <w:t xml:space="preserve">ב-2021, </w:t>
      </w:r>
      <w:r w:rsidR="001D365B">
        <w:rPr>
          <w:rFonts w:hint="cs"/>
          <w:rtl/>
        </w:rPr>
        <w:t>בג"צ פסק על קבלת גיור</w:t>
      </w:r>
      <w:bookmarkStart w:id="1562" w:name="_ETM_Q1_4548534"/>
      <w:bookmarkEnd w:id="1562"/>
      <w:r w:rsidR="001D365B">
        <w:rPr>
          <w:rFonts w:hint="cs"/>
          <w:rtl/>
        </w:rPr>
        <w:t xml:space="preserve"> של תנועות רפורמיות ותנועה יהודית מתקדמת וקונסרבטיבית, כן יכול לתת </w:t>
      </w:r>
      <w:bookmarkStart w:id="1563" w:name="_ETM_Q1_4556619"/>
      <w:bookmarkEnd w:id="1563"/>
      <w:r w:rsidR="001D365B">
        <w:rPr>
          <w:rFonts w:hint="cs"/>
          <w:rtl/>
        </w:rPr>
        <w:t xml:space="preserve">זכות לעלייה. מאיפה זה בא? </w:t>
      </w:r>
      <w:r w:rsidR="001D365B">
        <w:rPr>
          <w:rtl/>
        </w:rPr>
        <w:t>–</w:t>
      </w:r>
      <w:r w:rsidR="001D365B">
        <w:rPr>
          <w:rFonts w:hint="cs"/>
          <w:rtl/>
        </w:rPr>
        <w:t xml:space="preserve"> אי אפשר שזרם אחד </w:t>
      </w:r>
      <w:bookmarkStart w:id="1564" w:name="_ETM_Q1_4563781"/>
      <w:bookmarkEnd w:id="1564"/>
      <w:r w:rsidR="001D365B">
        <w:rPr>
          <w:rFonts w:hint="cs"/>
          <w:rtl/>
        </w:rPr>
        <w:t xml:space="preserve">ביהדות, זרם שתופס כוח פוליטי יקבע </w:t>
      </w:r>
      <w:r>
        <w:rPr>
          <w:rFonts w:hint="cs"/>
          <w:rtl/>
        </w:rPr>
        <w:t xml:space="preserve">מי </w:t>
      </w:r>
      <w:bookmarkStart w:id="1565" w:name="_ETM_Q1_4583170"/>
      <w:bookmarkEnd w:id="1565"/>
      <w:r w:rsidR="001D365B">
        <w:rPr>
          <w:rFonts w:hint="cs"/>
          <w:rtl/>
        </w:rPr>
        <w:t xml:space="preserve">זכאי עלייה ומי לא </w:t>
      </w:r>
      <w:bookmarkStart w:id="1566" w:name="_ETM_Q1_4568494"/>
      <w:bookmarkEnd w:id="1566"/>
      <w:r w:rsidR="001D365B">
        <w:rPr>
          <w:rFonts w:hint="cs"/>
          <w:rtl/>
        </w:rPr>
        <w:t xml:space="preserve">זכאי עלייה. מי יהודי יותר כשר, ומי פחות כשר, וזה </w:t>
      </w:r>
      <w:bookmarkStart w:id="1567" w:name="_ETM_Q1_4572581"/>
      <w:bookmarkEnd w:id="1567"/>
      <w:r w:rsidR="001D365B">
        <w:rPr>
          <w:rFonts w:hint="cs"/>
          <w:rtl/>
        </w:rPr>
        <w:t xml:space="preserve">מה שקורה עכשיו. תמיד ביהדות היו זרמים שונים. תמיד היו מחלוקות ואסכולות שונות, ולא ייתכן שעכשיו, מי שתופס כוח פוליטי </w:t>
      </w:r>
      <w:bookmarkStart w:id="1568" w:name="_ETM_Q1_4585771"/>
      <w:bookmarkEnd w:id="1568"/>
      <w:r w:rsidR="001D365B">
        <w:rPr>
          <w:rFonts w:hint="cs"/>
          <w:rtl/>
        </w:rPr>
        <w:t xml:space="preserve">כדי להגן על ראש הממשלה המכהן, שהם יכתיבו מה תהיה </w:t>
      </w:r>
      <w:bookmarkStart w:id="1569" w:name="_ETM_Q1_4590076"/>
      <w:bookmarkEnd w:id="1569"/>
      <w:r w:rsidR="001D365B">
        <w:rPr>
          <w:rFonts w:hint="cs"/>
          <w:rtl/>
        </w:rPr>
        <w:t xml:space="preserve">היהדות שלנו. </w:t>
      </w:r>
    </w:p>
    <w:p w:rsidR="001D365B" w:rsidRDefault="001D365B" w:rsidP="0033694B">
      <w:pPr>
        <w:rPr>
          <w:rtl/>
        </w:rPr>
      </w:pPr>
      <w:bookmarkStart w:id="1570" w:name="_ETM_Q1_4594332"/>
      <w:bookmarkStart w:id="1571" w:name="_ETM_Q1_4594407"/>
      <w:bookmarkEnd w:id="1570"/>
      <w:bookmarkEnd w:id="1571"/>
    </w:p>
    <w:p w:rsidR="001D365B" w:rsidRDefault="00540F2D" w:rsidP="0033694B">
      <w:pPr>
        <w:rPr>
          <w:rtl/>
        </w:rPr>
      </w:pPr>
      <w:bookmarkStart w:id="1572" w:name="_ETM_Q1_4594508"/>
      <w:bookmarkStart w:id="1573" w:name="_ETM_Q1_4594585"/>
      <w:bookmarkStart w:id="1574" w:name="_ETM_Q1_4591358"/>
      <w:bookmarkEnd w:id="1572"/>
      <w:bookmarkEnd w:id="1573"/>
      <w:bookmarkEnd w:id="1574"/>
      <w:r>
        <w:rPr>
          <w:rFonts w:hint="cs"/>
          <w:rtl/>
        </w:rPr>
        <w:t xml:space="preserve">אני מאוד מבקשת לשמור ולקדם מדיניות של </w:t>
      </w:r>
      <w:bookmarkStart w:id="1575" w:name="_ETM_Q1_4601087"/>
      <w:bookmarkEnd w:id="1575"/>
      <w:r>
        <w:rPr>
          <w:rFonts w:hint="cs"/>
          <w:rtl/>
        </w:rPr>
        <w:t>מדינת ישראל</w:t>
      </w:r>
      <w:r w:rsidR="001D365B">
        <w:rPr>
          <w:rFonts w:hint="cs"/>
          <w:rtl/>
        </w:rPr>
        <w:t xml:space="preserve">, לקלוט את העלייה לא רק בתמיכות כלכליות, </w:t>
      </w:r>
      <w:bookmarkStart w:id="1576" w:name="_ETM_Q1_4609330"/>
      <w:bookmarkEnd w:id="1576"/>
      <w:r w:rsidR="001D365B">
        <w:rPr>
          <w:rFonts w:hint="cs"/>
          <w:rtl/>
        </w:rPr>
        <w:t xml:space="preserve">אלא לאפשר קליטה מנטלית של עולים חדשים, וזה באחריותנו חברי </w:t>
      </w:r>
      <w:bookmarkStart w:id="1577" w:name="_ETM_Q1_4613623"/>
      <w:bookmarkEnd w:id="1577"/>
      <w:r w:rsidR="001D365B">
        <w:rPr>
          <w:rFonts w:hint="cs"/>
          <w:rtl/>
        </w:rPr>
        <w:t xml:space="preserve">הכנסת והמדינה, ומשרדי הממשלה לאפשר ליהודים מהתפוצות להתקרב אלינו. מה שעושים עכשיו הזרמים האורתודוקסיים </w:t>
      </w:r>
      <w:r w:rsidR="001D365B">
        <w:rPr>
          <w:rtl/>
        </w:rPr>
        <w:t>–</w:t>
      </w:r>
      <w:r w:rsidR="001D365B">
        <w:rPr>
          <w:rFonts w:hint="cs"/>
          <w:rtl/>
        </w:rPr>
        <w:t xml:space="preserve"> הם דוחים וזורקים את היהדות </w:t>
      </w:r>
      <w:bookmarkStart w:id="1578" w:name="_ETM_Q1_4624909"/>
      <w:bookmarkEnd w:id="1578"/>
      <w:r w:rsidR="001D365B">
        <w:rPr>
          <w:rFonts w:hint="cs"/>
          <w:rtl/>
        </w:rPr>
        <w:t xml:space="preserve">והיהודים והדורות הצעירים מעם ישראל, מרחיקים ודוחים אותם, וחבל שזה </w:t>
      </w:r>
      <w:bookmarkStart w:id="1579" w:name="_ETM_Q1_4632556"/>
      <w:bookmarkEnd w:id="1579"/>
      <w:r w:rsidR="001D365B">
        <w:rPr>
          <w:rFonts w:hint="cs"/>
          <w:rtl/>
        </w:rPr>
        <w:t xml:space="preserve">קורה. זה פשוט מפלג את העם, ופוגע בקיומה של מדינת </w:t>
      </w:r>
      <w:bookmarkStart w:id="1580" w:name="_ETM_Q1_4634640"/>
      <w:bookmarkEnd w:id="1580"/>
      <w:r w:rsidR="001D365B">
        <w:rPr>
          <w:rFonts w:hint="cs"/>
          <w:rtl/>
        </w:rPr>
        <w:t xml:space="preserve">ישראל. </w:t>
      </w:r>
    </w:p>
    <w:p w:rsidR="001D365B" w:rsidRDefault="001D365B" w:rsidP="0033694B">
      <w:pPr>
        <w:rPr>
          <w:rtl/>
        </w:rPr>
      </w:pPr>
      <w:bookmarkStart w:id="1581" w:name="_ETM_Q1_4636447"/>
      <w:bookmarkStart w:id="1582" w:name="_ETM_Q1_4636558"/>
      <w:bookmarkEnd w:id="1581"/>
      <w:bookmarkEnd w:id="1582"/>
    </w:p>
    <w:p w:rsidR="001D365B" w:rsidRDefault="001D365B" w:rsidP="00344CA3">
      <w:pPr>
        <w:pStyle w:val="af6"/>
        <w:keepNext/>
        <w:rPr>
          <w:rtl/>
        </w:rPr>
      </w:pPr>
      <w:bookmarkStart w:id="1583" w:name="_ETM_Q1_4636623"/>
      <w:bookmarkStart w:id="1584" w:name="_ETM_Q1_4636713"/>
      <w:bookmarkStart w:id="1585" w:name="_ETM_Q1_4637199"/>
      <w:bookmarkStart w:id="1586" w:name="ET_yor_5520_163"/>
      <w:bookmarkEnd w:id="1583"/>
      <w:bookmarkEnd w:id="1584"/>
      <w:bookmarkEnd w:id="1585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1D365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D365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6"/>
    </w:p>
    <w:p w:rsidR="001D365B" w:rsidRDefault="001D365B" w:rsidP="00344CA3">
      <w:pPr>
        <w:pStyle w:val="KeepWithNext"/>
        <w:rPr>
          <w:rtl/>
        </w:rPr>
      </w:pPr>
    </w:p>
    <w:p w:rsidR="001D365B" w:rsidRDefault="001D365B" w:rsidP="001D365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1D365B" w:rsidRDefault="001D365B" w:rsidP="001D365B">
      <w:pPr>
        <w:rPr>
          <w:rtl/>
        </w:rPr>
      </w:pPr>
    </w:p>
    <w:p w:rsidR="001D365B" w:rsidRDefault="001D365B" w:rsidP="001D365B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</w:p>
    <w:p w:rsidR="001D365B" w:rsidRDefault="001D365B" w:rsidP="001D365B">
      <w:pPr>
        <w:ind w:firstLine="0"/>
        <w:rPr>
          <w:rtl/>
        </w:rPr>
      </w:pPr>
      <w:bookmarkStart w:id="1587" w:name="_ETM_Q1_4640312"/>
      <w:bookmarkStart w:id="1588" w:name="_ETM_Q1_4640427"/>
      <w:bookmarkEnd w:id="1587"/>
      <w:bookmarkEnd w:id="1588"/>
    </w:p>
    <w:p w:rsidR="001D365B" w:rsidRDefault="001D365B" w:rsidP="00344CA3">
      <w:pPr>
        <w:pStyle w:val="a4"/>
        <w:keepNext/>
        <w:rPr>
          <w:rtl/>
        </w:rPr>
      </w:pPr>
      <w:bookmarkStart w:id="1589" w:name="ET_speaker_4590_164"/>
      <w:r w:rsidRPr="00344CA3">
        <w:rPr>
          <w:rStyle w:val="TagStyle"/>
          <w:rtl/>
        </w:rPr>
        <w:t xml:space="preserve"> &lt;&lt; דובר &gt;&gt;</w:t>
      </w:r>
      <w:r w:rsidRPr="001D365B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D365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9"/>
    </w:p>
    <w:p w:rsidR="001D365B" w:rsidRDefault="001D365B" w:rsidP="00344CA3">
      <w:pPr>
        <w:pStyle w:val="KeepWithNext"/>
        <w:rPr>
          <w:rtl/>
        </w:rPr>
      </w:pPr>
    </w:p>
    <w:p w:rsidR="001D365B" w:rsidRPr="001D365B" w:rsidRDefault="001D365B" w:rsidP="001D365B">
      <w:pPr>
        <w:rPr>
          <w:rtl/>
        </w:rPr>
      </w:pPr>
      <w:r>
        <w:rPr>
          <w:rFonts w:hint="cs"/>
          <w:rtl/>
        </w:rPr>
        <w:t xml:space="preserve">תודה רבה, אדוני היושב-ראש, </w:t>
      </w:r>
      <w:bookmarkStart w:id="1590" w:name="_ETM_Q1_4640432"/>
      <w:bookmarkEnd w:id="1590"/>
      <w:r>
        <w:rPr>
          <w:rFonts w:hint="cs"/>
          <w:rtl/>
        </w:rPr>
        <w:t xml:space="preserve">אני רוצה לפנות דווקא לחבר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ולחבר הכנסת אילוז, </w:t>
      </w:r>
      <w:bookmarkStart w:id="1591" w:name="_ETM_Q1_4643450"/>
      <w:bookmarkEnd w:id="1591"/>
      <w:r>
        <w:rPr>
          <w:rFonts w:hint="cs"/>
          <w:rtl/>
        </w:rPr>
        <w:t>בין השרידים האחרונים.</w:t>
      </w:r>
    </w:p>
    <w:p w:rsidR="001D365B" w:rsidRDefault="001D365B" w:rsidP="001D365B">
      <w:pPr>
        <w:ind w:firstLine="0"/>
        <w:rPr>
          <w:rtl/>
        </w:rPr>
      </w:pPr>
      <w:bookmarkStart w:id="1592" w:name="_ETM_Q1_4640488"/>
      <w:bookmarkStart w:id="1593" w:name="_ETM_Q1_4640621"/>
      <w:bookmarkEnd w:id="1592"/>
      <w:bookmarkEnd w:id="1593"/>
    </w:p>
    <w:p w:rsidR="001D365B" w:rsidRDefault="001D365B" w:rsidP="00344CA3">
      <w:pPr>
        <w:pStyle w:val="a4"/>
        <w:keepNext/>
        <w:rPr>
          <w:rtl/>
        </w:rPr>
      </w:pPr>
      <w:bookmarkStart w:id="1594" w:name="_ETM_Q1_4645287"/>
      <w:bookmarkStart w:id="1595" w:name="_ETM_Q1_4645378"/>
      <w:bookmarkStart w:id="1596" w:name="ET_knessetmember_6367_165"/>
      <w:bookmarkEnd w:id="1594"/>
      <w:bookmarkEnd w:id="1595"/>
      <w:r w:rsidRPr="00344CA3">
        <w:rPr>
          <w:rStyle w:val="TagStyle"/>
          <w:rtl/>
        </w:rPr>
        <w:t xml:space="preserve"> &lt;&lt; דובר &gt;&gt;</w:t>
      </w:r>
      <w:r w:rsidRPr="001D365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1D365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6"/>
    </w:p>
    <w:p w:rsidR="001D365B" w:rsidRDefault="001D365B" w:rsidP="00344CA3">
      <w:pPr>
        <w:pStyle w:val="KeepWithNext"/>
        <w:rPr>
          <w:rtl/>
        </w:rPr>
      </w:pPr>
    </w:p>
    <w:p w:rsidR="00E85801" w:rsidRDefault="001D365B" w:rsidP="001D365B">
      <w:pPr>
        <w:rPr>
          <w:rtl/>
        </w:rPr>
      </w:pPr>
      <w:bookmarkStart w:id="1597" w:name="_ETM_Q1_4647472"/>
      <w:bookmarkStart w:id="1598" w:name="_ETM_Q1_4647544"/>
      <w:bookmarkEnd w:id="1597"/>
      <w:bookmarkEnd w:id="1598"/>
      <w:r>
        <w:rPr>
          <w:rFonts w:hint="cs"/>
          <w:rtl/>
        </w:rPr>
        <w:t xml:space="preserve">אני אומרת הזיה שאנחנו דנים על זה. </w:t>
      </w:r>
      <w:r w:rsidR="00C4498B">
        <w:rPr>
          <w:rFonts w:hint="cs"/>
          <w:rtl/>
        </w:rPr>
        <w:t xml:space="preserve">אני מציע לחבר הכנסת פשוט להוריד את הנושא מסדר-היום, זה עדיף. </w:t>
      </w:r>
      <w:bookmarkStart w:id="1599" w:name="_ETM_Q1_4653985"/>
      <w:bookmarkEnd w:id="1599"/>
      <w:r w:rsidR="00C4498B">
        <w:rPr>
          <w:rFonts w:hint="cs"/>
          <w:rtl/>
        </w:rPr>
        <w:t xml:space="preserve">מתחייבים - - - </w:t>
      </w:r>
    </w:p>
    <w:p w:rsidR="00E85801" w:rsidRDefault="00E85801" w:rsidP="001D365B">
      <w:pPr>
        <w:rPr>
          <w:rtl/>
        </w:rPr>
      </w:pPr>
    </w:p>
    <w:p w:rsidR="00C4498B" w:rsidRDefault="00C4498B" w:rsidP="00344CA3">
      <w:pPr>
        <w:pStyle w:val="a4"/>
        <w:keepNext/>
        <w:rPr>
          <w:rtl/>
        </w:rPr>
      </w:pPr>
      <w:bookmarkStart w:id="1600" w:name="ET_speaker_6468_167"/>
      <w:r w:rsidRPr="00344CA3">
        <w:rPr>
          <w:rStyle w:val="TagStyle"/>
          <w:rtl/>
        </w:rPr>
        <w:t xml:space="preserve"> &lt;&lt; דובר &gt;&gt;</w:t>
      </w:r>
      <w:r w:rsidRPr="00C4498B">
        <w:rPr>
          <w:rStyle w:val="TagStyle"/>
          <w:rtl/>
        </w:rPr>
        <w:t xml:space="preserve"> </w:t>
      </w:r>
      <w:r>
        <w:rPr>
          <w:rtl/>
        </w:rPr>
        <w:t>דן אילוז (הליכוד ):</w:t>
      </w:r>
      <w:r w:rsidRPr="00C4498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0"/>
    </w:p>
    <w:p w:rsidR="00C4498B" w:rsidRDefault="00C4498B" w:rsidP="00344CA3">
      <w:pPr>
        <w:pStyle w:val="KeepWithNext"/>
        <w:rPr>
          <w:rtl/>
        </w:rPr>
      </w:pPr>
    </w:p>
    <w:p w:rsidR="00C4498B" w:rsidRDefault="00C4498B" w:rsidP="00C4498B">
      <w:pPr>
        <w:rPr>
          <w:rtl/>
        </w:rPr>
      </w:pPr>
      <w:r>
        <w:rPr>
          <w:rFonts w:hint="cs"/>
          <w:rtl/>
        </w:rPr>
        <w:t xml:space="preserve">אנחנו מתחייבים לשלוט על-פי האידיאולוגיה </w:t>
      </w:r>
      <w:bookmarkStart w:id="1601" w:name="_ETM_Q1_4660586"/>
      <w:bookmarkEnd w:id="1601"/>
      <w:r>
        <w:rPr>
          <w:rFonts w:hint="cs"/>
          <w:rtl/>
        </w:rPr>
        <w:t xml:space="preserve">שלנו. זה מה שאנחנו מתחייבים. </w:t>
      </w:r>
    </w:p>
    <w:p w:rsidR="00C4498B" w:rsidRDefault="00C4498B" w:rsidP="00C4498B">
      <w:pPr>
        <w:rPr>
          <w:rtl/>
        </w:rPr>
      </w:pPr>
      <w:bookmarkStart w:id="1602" w:name="_ETM_Q1_4680340"/>
      <w:bookmarkStart w:id="1603" w:name="_ETM_Q1_4680487"/>
      <w:bookmarkEnd w:id="1602"/>
      <w:bookmarkEnd w:id="1603"/>
    </w:p>
    <w:p w:rsidR="00C4498B" w:rsidRDefault="00C4498B" w:rsidP="00344CA3">
      <w:pPr>
        <w:pStyle w:val="a4"/>
        <w:keepNext/>
        <w:rPr>
          <w:rtl/>
        </w:rPr>
      </w:pPr>
      <w:bookmarkStart w:id="1604" w:name="_ETM_Q1_4680532"/>
      <w:bookmarkStart w:id="1605" w:name="_ETM_Q1_4680653"/>
      <w:bookmarkStart w:id="1606" w:name="ET_speaker_6342_168"/>
      <w:bookmarkEnd w:id="1604"/>
      <w:bookmarkEnd w:id="1605"/>
      <w:r w:rsidRPr="00344CA3">
        <w:rPr>
          <w:rStyle w:val="TagStyle"/>
          <w:rtl/>
        </w:rPr>
        <w:t xml:space="preserve"> &lt;&lt; דובר &gt;&gt;</w:t>
      </w:r>
      <w:r w:rsidRPr="00C4498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4498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6"/>
    </w:p>
    <w:p w:rsidR="00C4498B" w:rsidRDefault="00C4498B" w:rsidP="00344CA3">
      <w:pPr>
        <w:pStyle w:val="KeepWithNext"/>
        <w:rPr>
          <w:rtl/>
        </w:rPr>
      </w:pPr>
    </w:p>
    <w:p w:rsidR="00C4498B" w:rsidRDefault="00C4498B" w:rsidP="00C4498B">
      <w:pPr>
        <w:rPr>
          <w:rtl/>
        </w:rPr>
      </w:pPr>
      <w:r>
        <w:rPr>
          <w:rFonts w:hint="cs"/>
          <w:rtl/>
        </w:rPr>
        <w:t xml:space="preserve">רוצים לדבר, בואו נדבר. </w:t>
      </w:r>
      <w:bookmarkStart w:id="1607" w:name="_ETM_Q1_4676883"/>
      <w:bookmarkEnd w:id="1607"/>
    </w:p>
    <w:p w:rsidR="00C4498B" w:rsidRDefault="00C4498B" w:rsidP="00C4498B">
      <w:pPr>
        <w:rPr>
          <w:rtl/>
        </w:rPr>
      </w:pPr>
      <w:bookmarkStart w:id="1608" w:name="_ETM_Q1_4681234"/>
      <w:bookmarkStart w:id="1609" w:name="_ETM_Q1_4681345"/>
      <w:bookmarkEnd w:id="1608"/>
      <w:bookmarkEnd w:id="1609"/>
    </w:p>
    <w:p w:rsidR="00C4498B" w:rsidRDefault="00C4498B" w:rsidP="00344CA3">
      <w:pPr>
        <w:pStyle w:val="af6"/>
        <w:keepNext/>
        <w:rPr>
          <w:rtl/>
        </w:rPr>
      </w:pPr>
      <w:bookmarkStart w:id="1610" w:name="_ETM_Q1_4681442"/>
      <w:bookmarkStart w:id="1611" w:name="_ETM_Q1_4681544"/>
      <w:bookmarkStart w:id="1612" w:name="ET_yor_5520_169"/>
      <w:bookmarkEnd w:id="1610"/>
      <w:bookmarkEnd w:id="1611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C4498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4498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2"/>
    </w:p>
    <w:p w:rsidR="00C4498B" w:rsidRDefault="00C4498B" w:rsidP="00344CA3">
      <w:pPr>
        <w:pStyle w:val="KeepWithNext"/>
        <w:rPr>
          <w:rtl/>
        </w:rPr>
      </w:pPr>
    </w:p>
    <w:p w:rsidR="00C4498B" w:rsidRPr="00C4498B" w:rsidRDefault="00C4498B" w:rsidP="00C4498B">
      <w:pPr>
        <w:rPr>
          <w:rtl/>
        </w:rPr>
      </w:pPr>
      <w:r>
        <w:rPr>
          <w:rFonts w:hint="cs"/>
          <w:rtl/>
        </w:rPr>
        <w:t xml:space="preserve">הנקודה הבהרת אותה ברורה. אתה כל הזמן מתפרץ. </w:t>
      </w:r>
    </w:p>
    <w:p w:rsidR="00C4498B" w:rsidRDefault="00C4498B" w:rsidP="00C4498B">
      <w:pPr>
        <w:rPr>
          <w:rtl/>
        </w:rPr>
      </w:pPr>
      <w:bookmarkStart w:id="1613" w:name="_ETM_Q1_4662010"/>
      <w:bookmarkStart w:id="1614" w:name="_ETM_Q1_4662119"/>
      <w:bookmarkEnd w:id="1613"/>
      <w:bookmarkEnd w:id="1614"/>
    </w:p>
    <w:p w:rsidR="00C4498B" w:rsidRDefault="00C4498B" w:rsidP="00344CA3">
      <w:pPr>
        <w:pStyle w:val="a4"/>
        <w:keepNext/>
        <w:rPr>
          <w:rtl/>
        </w:rPr>
      </w:pPr>
      <w:bookmarkStart w:id="1615" w:name="ET_speaker_4590_170"/>
      <w:r w:rsidRPr="00344CA3">
        <w:rPr>
          <w:rStyle w:val="TagStyle"/>
          <w:rtl/>
        </w:rPr>
        <w:t xml:space="preserve"> &lt;&lt; דובר &gt;&gt;</w:t>
      </w:r>
      <w:r w:rsidRPr="00C4498B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4498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5"/>
    </w:p>
    <w:p w:rsidR="00C4498B" w:rsidRDefault="00C4498B" w:rsidP="00344CA3">
      <w:pPr>
        <w:pStyle w:val="KeepWithNext"/>
        <w:rPr>
          <w:rtl/>
        </w:rPr>
      </w:pPr>
    </w:p>
    <w:p w:rsidR="00C4498B" w:rsidRDefault="00C4498B" w:rsidP="00C4498B">
      <w:pPr>
        <w:rPr>
          <w:rtl/>
        </w:rPr>
      </w:pPr>
      <w:r>
        <w:rPr>
          <w:rFonts w:hint="cs"/>
          <w:rtl/>
        </w:rPr>
        <w:t xml:space="preserve">אני רוצה לפנות אליך, אתה לא </w:t>
      </w:r>
      <w:bookmarkStart w:id="1616" w:name="_ETM_Q1_4687918"/>
      <w:bookmarkEnd w:id="1616"/>
      <w:r>
        <w:rPr>
          <w:rFonts w:hint="cs"/>
          <w:rtl/>
        </w:rPr>
        <w:t xml:space="preserve">מאפשר לי. </w:t>
      </w:r>
    </w:p>
    <w:p w:rsidR="00C4498B" w:rsidRDefault="00C4498B" w:rsidP="00C4498B">
      <w:pPr>
        <w:rPr>
          <w:rtl/>
        </w:rPr>
      </w:pPr>
      <w:bookmarkStart w:id="1617" w:name="_ETM_Q1_4689678"/>
      <w:bookmarkStart w:id="1618" w:name="_ETM_Q1_4689785"/>
      <w:bookmarkEnd w:id="1617"/>
      <w:bookmarkEnd w:id="1618"/>
    </w:p>
    <w:p w:rsidR="00C4498B" w:rsidRDefault="00C4498B" w:rsidP="00344CA3">
      <w:pPr>
        <w:pStyle w:val="af6"/>
        <w:keepNext/>
        <w:rPr>
          <w:rtl/>
        </w:rPr>
      </w:pPr>
      <w:bookmarkStart w:id="1619" w:name="_ETM_Q1_4689854"/>
      <w:bookmarkStart w:id="1620" w:name="_ETM_Q1_4689945"/>
      <w:bookmarkStart w:id="1621" w:name="ET_yor_5520_171"/>
      <w:bookmarkEnd w:id="1619"/>
      <w:bookmarkEnd w:id="1620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C4498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4498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1"/>
    </w:p>
    <w:p w:rsidR="00C4498B" w:rsidRDefault="00C4498B" w:rsidP="00344CA3">
      <w:pPr>
        <w:pStyle w:val="KeepWithNext"/>
        <w:rPr>
          <w:rtl/>
        </w:rPr>
      </w:pPr>
    </w:p>
    <w:p w:rsidR="00C4498B" w:rsidRDefault="00C4498B" w:rsidP="00C4498B">
      <w:pPr>
        <w:rPr>
          <w:rtl/>
        </w:rPr>
      </w:pPr>
      <w:r>
        <w:rPr>
          <w:rFonts w:hint="cs"/>
          <w:rtl/>
        </w:rPr>
        <w:t xml:space="preserve">גם במליאה כאשר מזכירים את שמך בסיום הדיון, תוכל לקבל רשות דיבור, אבל תיתן לכולם לדבר קודם. בבקשה. </w:t>
      </w:r>
    </w:p>
    <w:p w:rsidR="00C4498B" w:rsidRDefault="00C4498B" w:rsidP="00C4498B">
      <w:pPr>
        <w:rPr>
          <w:rtl/>
        </w:rPr>
      </w:pPr>
      <w:bookmarkStart w:id="1622" w:name="_ETM_Q1_4696123"/>
      <w:bookmarkStart w:id="1623" w:name="_ETM_Q1_4696228"/>
      <w:bookmarkStart w:id="1624" w:name="_ETM_Q1_4696331"/>
      <w:bookmarkStart w:id="1625" w:name="_ETM_Q1_4696415"/>
      <w:bookmarkEnd w:id="1622"/>
      <w:bookmarkEnd w:id="1623"/>
      <w:bookmarkEnd w:id="1624"/>
      <w:bookmarkEnd w:id="1625"/>
    </w:p>
    <w:p w:rsidR="00C4498B" w:rsidRDefault="00C4498B" w:rsidP="00344CA3">
      <w:pPr>
        <w:pStyle w:val="a4"/>
        <w:keepNext/>
        <w:rPr>
          <w:rtl/>
        </w:rPr>
      </w:pPr>
      <w:bookmarkStart w:id="1626" w:name="ET_speaker_4590_172"/>
      <w:r w:rsidRPr="00344CA3">
        <w:rPr>
          <w:rStyle w:val="TagStyle"/>
          <w:rtl/>
        </w:rPr>
        <w:t xml:space="preserve"> &lt;&lt; דובר &gt;&gt;</w:t>
      </w:r>
      <w:r w:rsidRPr="00C4498B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4498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6"/>
    </w:p>
    <w:p w:rsidR="00C4498B" w:rsidRDefault="00C4498B" w:rsidP="00344CA3">
      <w:pPr>
        <w:pStyle w:val="KeepWithNext"/>
        <w:rPr>
          <w:rtl/>
        </w:rPr>
      </w:pPr>
    </w:p>
    <w:p w:rsidR="00C4498B" w:rsidRDefault="00C4498B" w:rsidP="00C4498B">
      <w:pPr>
        <w:rPr>
          <w:rtl/>
        </w:rPr>
      </w:pPr>
      <w:r>
        <w:rPr>
          <w:rFonts w:hint="cs"/>
          <w:rtl/>
        </w:rPr>
        <w:t xml:space="preserve">תודה. אני דווקא רוצה לפנות בדיון הזה לחבר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ולחבר הכנסת אילוז, שהם </w:t>
      </w:r>
      <w:bookmarkStart w:id="1627" w:name="_ETM_Q1_4699809"/>
      <w:bookmarkEnd w:id="1627"/>
      <w:r>
        <w:rPr>
          <w:rFonts w:hint="cs"/>
          <w:rtl/>
        </w:rPr>
        <w:t xml:space="preserve">בין השרידים האחרונים של היסודות הליברליים היום בעשיית הליכוד. ואני רוצה לדבר עובדות לא אמוציות. </w:t>
      </w:r>
    </w:p>
    <w:p w:rsidR="00C4498B" w:rsidRDefault="00C4498B" w:rsidP="00C4498B">
      <w:pPr>
        <w:rPr>
          <w:rtl/>
        </w:rPr>
      </w:pPr>
    </w:p>
    <w:p w:rsidR="00C4498B" w:rsidRDefault="00C4498B" w:rsidP="00344CA3">
      <w:pPr>
        <w:pStyle w:val="a4"/>
        <w:keepNext/>
        <w:rPr>
          <w:rtl/>
        </w:rPr>
      </w:pPr>
      <w:bookmarkStart w:id="1628" w:name="_ETM_Q1_4642079"/>
      <w:bookmarkStart w:id="1629" w:name="_ETM_Q1_4642124"/>
      <w:bookmarkStart w:id="1630" w:name="_ETM_Q1_4642237"/>
      <w:bookmarkStart w:id="1631" w:name="_ETM_Q1_4642278"/>
      <w:bookmarkStart w:id="1632" w:name="_ETM_Q1_4644403"/>
      <w:bookmarkStart w:id="1633" w:name="_ETM_Q1_4708736"/>
      <w:bookmarkStart w:id="1634" w:name="_ETM_Q1_4708771"/>
      <w:bookmarkStart w:id="1635" w:name="ET_speaker_6468_173"/>
      <w:bookmarkEnd w:id="1628"/>
      <w:bookmarkEnd w:id="1629"/>
      <w:bookmarkEnd w:id="1630"/>
      <w:bookmarkEnd w:id="1631"/>
      <w:bookmarkEnd w:id="1632"/>
      <w:bookmarkEnd w:id="1633"/>
      <w:bookmarkEnd w:id="1634"/>
      <w:r w:rsidRPr="00344CA3">
        <w:rPr>
          <w:rStyle w:val="TagStyle"/>
          <w:rtl/>
        </w:rPr>
        <w:t xml:space="preserve"> &lt;&lt; דובר &gt;&gt;</w:t>
      </w:r>
      <w:r w:rsidRPr="00C4498B">
        <w:rPr>
          <w:rStyle w:val="TagStyle"/>
          <w:rtl/>
        </w:rPr>
        <w:t xml:space="preserve"> </w:t>
      </w:r>
      <w:r>
        <w:rPr>
          <w:rtl/>
        </w:rPr>
        <w:t>דן אילוז (הליכוד ):</w:t>
      </w:r>
      <w:r w:rsidRPr="00C4498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5"/>
    </w:p>
    <w:p w:rsidR="00C4498B" w:rsidRDefault="00C4498B" w:rsidP="00344CA3">
      <w:pPr>
        <w:pStyle w:val="KeepWithNext"/>
        <w:rPr>
          <w:rtl/>
        </w:rPr>
      </w:pPr>
    </w:p>
    <w:p w:rsidR="00C4498B" w:rsidRPr="00C4498B" w:rsidRDefault="00C4498B" w:rsidP="00C4498B">
      <w:pPr>
        <w:rPr>
          <w:rtl/>
        </w:rPr>
      </w:pPr>
      <w:r>
        <w:rPr>
          <w:rFonts w:hint="cs"/>
          <w:rtl/>
        </w:rPr>
        <w:t xml:space="preserve">אתה פוגע בנו פוליטית כשאתה </w:t>
      </w:r>
      <w:bookmarkStart w:id="1636" w:name="_ETM_Q1_4707612"/>
      <w:bookmarkEnd w:id="1636"/>
      <w:r w:rsidR="000720E5">
        <w:rPr>
          <w:rFonts w:hint="cs"/>
          <w:rtl/>
        </w:rPr>
        <w:t>מחמיא לנו...</w:t>
      </w:r>
    </w:p>
    <w:p w:rsidR="00C4498B" w:rsidRDefault="00C4498B" w:rsidP="00BC1DB6">
      <w:pPr>
        <w:ind w:firstLine="0"/>
        <w:rPr>
          <w:rtl/>
        </w:rPr>
      </w:pPr>
      <w:bookmarkStart w:id="1637" w:name="_ETM_Q1_4706311"/>
      <w:bookmarkStart w:id="1638" w:name="_ETM_Q1_4706378"/>
      <w:bookmarkEnd w:id="1637"/>
      <w:bookmarkEnd w:id="1638"/>
    </w:p>
    <w:p w:rsidR="00C4498B" w:rsidRDefault="00C4498B" w:rsidP="00344CA3">
      <w:pPr>
        <w:pStyle w:val="a4"/>
        <w:keepNext/>
        <w:rPr>
          <w:rtl/>
        </w:rPr>
      </w:pPr>
      <w:bookmarkStart w:id="1639" w:name="ET_speaker_4590_174"/>
      <w:r w:rsidRPr="00344CA3">
        <w:rPr>
          <w:rStyle w:val="TagStyle"/>
          <w:rtl/>
        </w:rPr>
        <w:t xml:space="preserve"> &lt;&lt; דובר &gt;&gt;</w:t>
      </w:r>
      <w:r w:rsidRPr="00C4498B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4498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9"/>
    </w:p>
    <w:p w:rsidR="00C4498B" w:rsidRDefault="00C4498B" w:rsidP="00344CA3">
      <w:pPr>
        <w:pStyle w:val="KeepWithNext"/>
        <w:rPr>
          <w:rtl/>
        </w:rPr>
      </w:pPr>
    </w:p>
    <w:p w:rsidR="00C4498B" w:rsidRDefault="00C4498B" w:rsidP="00C4498B">
      <w:pPr>
        <w:rPr>
          <w:rtl/>
        </w:rPr>
      </w:pPr>
      <w:r>
        <w:rPr>
          <w:rFonts w:hint="cs"/>
          <w:rtl/>
        </w:rPr>
        <w:t xml:space="preserve">פעם להיות חבר של קבוצת ליברלים בליכוד, זה </w:t>
      </w:r>
      <w:bookmarkStart w:id="1640" w:name="_ETM_Q1_4712853"/>
      <w:bookmarkEnd w:id="1640"/>
      <w:r>
        <w:rPr>
          <w:rFonts w:hint="cs"/>
          <w:rtl/>
        </w:rPr>
        <w:t xml:space="preserve">מקדם פוליטית, יכול להיות שזה השתנה. </w:t>
      </w:r>
    </w:p>
    <w:p w:rsidR="00C4498B" w:rsidRDefault="00C4498B" w:rsidP="00C4498B">
      <w:pPr>
        <w:rPr>
          <w:rtl/>
        </w:rPr>
      </w:pPr>
      <w:bookmarkStart w:id="1641" w:name="_ETM_Q1_4716218"/>
      <w:bookmarkStart w:id="1642" w:name="_ETM_Q1_4716339"/>
      <w:bookmarkStart w:id="1643" w:name="_ETM_Q1_4716426"/>
      <w:bookmarkEnd w:id="1641"/>
      <w:bookmarkEnd w:id="1642"/>
      <w:bookmarkEnd w:id="1643"/>
    </w:p>
    <w:p w:rsidR="00C4498B" w:rsidRDefault="00C4498B" w:rsidP="00344CA3">
      <w:pPr>
        <w:pStyle w:val="a4"/>
        <w:keepNext/>
        <w:rPr>
          <w:rtl/>
        </w:rPr>
      </w:pPr>
      <w:bookmarkStart w:id="1644" w:name="_ETM_Q1_4716542"/>
      <w:bookmarkStart w:id="1645" w:name="ET_speaker_6468_175"/>
      <w:bookmarkEnd w:id="1644"/>
      <w:r w:rsidRPr="00344CA3">
        <w:rPr>
          <w:rStyle w:val="TagStyle"/>
          <w:rtl/>
        </w:rPr>
        <w:t xml:space="preserve"> &lt;&lt; דובר &gt;&gt;</w:t>
      </w:r>
      <w:r w:rsidRPr="00C4498B">
        <w:rPr>
          <w:rStyle w:val="TagStyle"/>
          <w:rtl/>
        </w:rPr>
        <w:t xml:space="preserve"> </w:t>
      </w:r>
      <w:r>
        <w:rPr>
          <w:rtl/>
        </w:rPr>
        <w:t>דן אילוז (הליכוד ):</w:t>
      </w:r>
      <w:r w:rsidRPr="00C4498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5"/>
    </w:p>
    <w:p w:rsidR="00C4498B" w:rsidRDefault="00C4498B" w:rsidP="00344CA3">
      <w:pPr>
        <w:pStyle w:val="KeepWithNext"/>
        <w:rPr>
          <w:rtl/>
        </w:rPr>
      </w:pPr>
    </w:p>
    <w:p w:rsidR="00C4498B" w:rsidRDefault="00C4498B" w:rsidP="00C4498B">
      <w:pPr>
        <w:rPr>
          <w:rtl/>
        </w:rPr>
      </w:pPr>
      <w:bookmarkStart w:id="1646" w:name="_ETM_Q1_4711878"/>
      <w:bookmarkEnd w:id="1646"/>
      <w:r>
        <w:rPr>
          <w:rFonts w:hint="cs"/>
          <w:rtl/>
        </w:rPr>
        <w:t xml:space="preserve">זה מקדם פוליטית. יכול להיות שזה </w:t>
      </w:r>
      <w:bookmarkStart w:id="1647" w:name="_ETM_Q1_4714065"/>
      <w:bookmarkEnd w:id="1647"/>
      <w:r>
        <w:rPr>
          <w:rFonts w:hint="cs"/>
          <w:rtl/>
        </w:rPr>
        <w:t xml:space="preserve">השתנה. </w:t>
      </w:r>
    </w:p>
    <w:p w:rsidR="00C4498B" w:rsidRDefault="00C4498B" w:rsidP="00C4498B">
      <w:pPr>
        <w:rPr>
          <w:rtl/>
        </w:rPr>
      </w:pPr>
      <w:bookmarkStart w:id="1648" w:name="_ETM_Q1_4719244"/>
      <w:bookmarkStart w:id="1649" w:name="_ETM_Q1_4719366"/>
      <w:bookmarkStart w:id="1650" w:name="_ETM_Q1_4719420"/>
      <w:bookmarkStart w:id="1651" w:name="_ETM_Q1_4719519"/>
      <w:bookmarkEnd w:id="1648"/>
      <w:bookmarkEnd w:id="1649"/>
      <w:bookmarkEnd w:id="1650"/>
      <w:bookmarkEnd w:id="1651"/>
    </w:p>
    <w:p w:rsidR="00C4498B" w:rsidRDefault="00C4498B" w:rsidP="00344CA3">
      <w:pPr>
        <w:pStyle w:val="a4"/>
        <w:keepNext/>
        <w:rPr>
          <w:rtl/>
        </w:rPr>
      </w:pPr>
      <w:bookmarkStart w:id="1652" w:name="ET_speaker_6342_177"/>
      <w:r w:rsidRPr="00344CA3">
        <w:rPr>
          <w:rStyle w:val="TagStyle"/>
          <w:rtl/>
        </w:rPr>
        <w:t xml:space="preserve"> &lt;&lt; דובר &gt;&gt;</w:t>
      </w:r>
      <w:r w:rsidRPr="00C4498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4498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2"/>
    </w:p>
    <w:p w:rsidR="00C4498B" w:rsidRDefault="00C4498B" w:rsidP="00344CA3">
      <w:pPr>
        <w:pStyle w:val="KeepWithNext"/>
        <w:rPr>
          <w:rtl/>
        </w:rPr>
      </w:pPr>
    </w:p>
    <w:p w:rsidR="00C4498B" w:rsidRDefault="00C4498B" w:rsidP="00C4498B">
      <w:pPr>
        <w:rPr>
          <w:rtl/>
        </w:rPr>
      </w:pPr>
      <w:r>
        <w:rPr>
          <w:rFonts w:hint="cs"/>
          <w:rtl/>
        </w:rPr>
        <w:t xml:space="preserve">לנו אין כל </w:t>
      </w:r>
      <w:bookmarkStart w:id="1653" w:name="_ETM_Q1_4717073"/>
      <w:bookmarkEnd w:id="1653"/>
      <w:r>
        <w:rPr>
          <w:rFonts w:hint="cs"/>
          <w:rtl/>
        </w:rPr>
        <w:t xml:space="preserve">כוונה לעזוב את הליכוד, אתה יודע. </w:t>
      </w:r>
    </w:p>
    <w:p w:rsidR="00C4498B" w:rsidRDefault="00C4498B" w:rsidP="00C4498B">
      <w:pPr>
        <w:rPr>
          <w:rtl/>
        </w:rPr>
      </w:pPr>
      <w:bookmarkStart w:id="1654" w:name="_ETM_Q1_4720425"/>
      <w:bookmarkStart w:id="1655" w:name="_ETM_Q1_4720520"/>
      <w:bookmarkEnd w:id="1654"/>
      <w:bookmarkEnd w:id="1655"/>
    </w:p>
    <w:p w:rsidR="00C4498B" w:rsidRDefault="00C4498B" w:rsidP="00344CA3">
      <w:pPr>
        <w:pStyle w:val="a4"/>
        <w:keepNext/>
        <w:rPr>
          <w:rtl/>
        </w:rPr>
      </w:pPr>
      <w:bookmarkStart w:id="1656" w:name="_ETM_Q1_4720585"/>
      <w:bookmarkStart w:id="1657" w:name="_ETM_Q1_4720684"/>
      <w:bookmarkStart w:id="1658" w:name="ET_speaker_4590_178"/>
      <w:bookmarkEnd w:id="1656"/>
      <w:bookmarkEnd w:id="1657"/>
      <w:r w:rsidRPr="00344CA3">
        <w:rPr>
          <w:rStyle w:val="TagStyle"/>
          <w:rtl/>
        </w:rPr>
        <w:t xml:space="preserve"> &lt;&lt; דובר &gt;&gt;</w:t>
      </w:r>
      <w:r w:rsidRPr="00C4498B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4498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8"/>
    </w:p>
    <w:p w:rsidR="00C4498B" w:rsidRDefault="00C4498B" w:rsidP="00344CA3">
      <w:pPr>
        <w:pStyle w:val="KeepWithNext"/>
        <w:rPr>
          <w:rtl/>
        </w:rPr>
      </w:pPr>
    </w:p>
    <w:p w:rsidR="005950A2" w:rsidRDefault="00C4498B" w:rsidP="00C4498B">
      <w:pPr>
        <w:rPr>
          <w:rtl/>
        </w:rPr>
      </w:pPr>
      <w:bookmarkStart w:id="1659" w:name="_ETM_Q1_4723616"/>
      <w:bookmarkStart w:id="1660" w:name="_ETM_Q1_4723655"/>
      <w:bookmarkStart w:id="1661" w:name="_ETM_Q1_4723777"/>
      <w:bookmarkStart w:id="1662" w:name="_ETM_Q1_4723811"/>
      <w:bookmarkStart w:id="1663" w:name="_ETM_Q1_4726512"/>
      <w:bookmarkEnd w:id="1659"/>
      <w:bookmarkEnd w:id="1660"/>
      <w:bookmarkEnd w:id="1661"/>
      <w:bookmarkEnd w:id="1662"/>
      <w:bookmarkEnd w:id="1663"/>
      <w:r>
        <w:rPr>
          <w:rFonts w:hint="cs"/>
          <w:rtl/>
        </w:rPr>
        <w:t xml:space="preserve">אני רוצה לדבר על מספר מישורים של המשמעויות של המהלך הזה. </w:t>
      </w:r>
      <w:bookmarkStart w:id="1664" w:name="_ETM_Q1_4736414"/>
      <w:bookmarkEnd w:id="1664"/>
      <w:r>
        <w:rPr>
          <w:rFonts w:hint="cs"/>
          <w:rtl/>
        </w:rPr>
        <w:t xml:space="preserve">קודם כל, במישור הראשון צריכים להיות סופר זהירים בפתיחה של הסכמי פשרה היסטורי. </w:t>
      </w:r>
      <w:r w:rsidR="005950A2">
        <w:rPr>
          <w:rFonts w:hint="cs"/>
          <w:rtl/>
        </w:rPr>
        <w:t xml:space="preserve">דיבר על זה פה חבר הכנסת קריב </w:t>
      </w:r>
      <w:bookmarkStart w:id="1665" w:name="_ETM_Q1_4745539"/>
      <w:bookmarkEnd w:id="1665"/>
      <w:r w:rsidR="005950A2">
        <w:rPr>
          <w:rFonts w:hint="cs"/>
          <w:rtl/>
        </w:rPr>
        <w:t xml:space="preserve">ובצדק. הסיפור הזה של סעיף הנכד הוא לא נולד בשנת </w:t>
      </w:r>
      <w:bookmarkStart w:id="1666" w:name="_ETM_Q1_4751637"/>
      <w:bookmarkEnd w:id="1666"/>
      <w:r w:rsidR="005950A2">
        <w:rPr>
          <w:rFonts w:hint="cs"/>
          <w:rtl/>
        </w:rPr>
        <w:t xml:space="preserve">70', ככה, כי סתם בא למישהו להוליד אותו. הוא נולד, </w:t>
      </w:r>
      <w:bookmarkStart w:id="1667" w:name="_ETM_Q1_4754729"/>
      <w:bookmarkEnd w:id="1667"/>
      <w:r w:rsidR="005950A2">
        <w:rPr>
          <w:rFonts w:hint="cs"/>
          <w:rtl/>
        </w:rPr>
        <w:t xml:space="preserve">כי חוק השבות המקורי באמת לא קבע מיהו יהודי. למעשה, </w:t>
      </w:r>
      <w:bookmarkStart w:id="1668" w:name="_ETM_Q1_4760430"/>
      <w:bookmarkEnd w:id="1668"/>
      <w:r w:rsidR="005950A2">
        <w:rPr>
          <w:rFonts w:hint="cs"/>
          <w:rtl/>
        </w:rPr>
        <w:t xml:space="preserve">זה אפשר שלוש פרשנויות שונות. פרשנות אחת </w:t>
      </w:r>
      <w:r w:rsidR="005950A2">
        <w:rPr>
          <w:rtl/>
        </w:rPr>
        <w:t>–</w:t>
      </w:r>
      <w:r w:rsidR="005950A2">
        <w:rPr>
          <w:rFonts w:hint="cs"/>
          <w:rtl/>
        </w:rPr>
        <w:t xml:space="preserve"> פרשנות </w:t>
      </w:r>
      <w:proofErr w:type="spellStart"/>
      <w:r w:rsidR="005950A2">
        <w:rPr>
          <w:rFonts w:hint="cs"/>
          <w:rtl/>
        </w:rPr>
        <w:t>הילכתית</w:t>
      </w:r>
      <w:proofErr w:type="spellEnd"/>
      <w:r w:rsidR="005950A2">
        <w:rPr>
          <w:rFonts w:hint="cs"/>
          <w:rtl/>
        </w:rPr>
        <w:t xml:space="preserve">, </w:t>
      </w:r>
      <w:bookmarkStart w:id="1669" w:name="_ETM_Q1_4763799"/>
      <w:bookmarkEnd w:id="1669"/>
      <w:r w:rsidR="005950A2">
        <w:rPr>
          <w:rFonts w:hint="cs"/>
          <w:rtl/>
        </w:rPr>
        <w:t xml:space="preserve">זה מה שבסוף התקבע בתיקון של שנת ה-70'. פרשנות שנייה, </w:t>
      </w:r>
      <w:bookmarkStart w:id="1670" w:name="_ETM_Q1_4769035"/>
      <w:bookmarkEnd w:id="1670"/>
      <w:r w:rsidR="005950A2">
        <w:rPr>
          <w:rFonts w:hint="cs"/>
          <w:rtl/>
        </w:rPr>
        <w:t xml:space="preserve">זו פרשנות זהותית. בן-אדם שמגדיר את עצמו יהודי ייחשב יהודי. </w:t>
      </w:r>
      <w:bookmarkStart w:id="1671" w:name="_ETM_Q1_4773357"/>
      <w:bookmarkEnd w:id="1671"/>
      <w:r w:rsidR="005950A2">
        <w:rPr>
          <w:rFonts w:hint="cs"/>
          <w:rtl/>
        </w:rPr>
        <w:t xml:space="preserve">זה נשמע לנו הזוי, אבל בשנת 58', שר הפנים של </w:t>
      </w:r>
      <w:bookmarkStart w:id="1672" w:name="_ETM_Q1_4778408"/>
      <w:bookmarkEnd w:id="1672"/>
      <w:r w:rsidR="005950A2">
        <w:rPr>
          <w:rFonts w:hint="cs"/>
          <w:rtl/>
        </w:rPr>
        <w:t xml:space="preserve">מדינת ישראל טעה פה, חבר הכנסת ליברמן, זה לא התחיל </w:t>
      </w:r>
      <w:bookmarkStart w:id="1673" w:name="_ETM_Q1_4780166"/>
      <w:bookmarkEnd w:id="1673"/>
      <w:r w:rsidR="005950A2">
        <w:rPr>
          <w:rFonts w:hint="cs"/>
          <w:rtl/>
        </w:rPr>
        <w:t xml:space="preserve">בשנות ה-60', הבלגן התחיל כבר בשנות ה-50'. כבר בשנת 58', </w:t>
      </w:r>
      <w:bookmarkStart w:id="1674" w:name="_ETM_Q1_4784348"/>
      <w:bookmarkEnd w:id="1674"/>
      <w:r w:rsidR="005950A2">
        <w:rPr>
          <w:rFonts w:hint="cs"/>
          <w:rtl/>
        </w:rPr>
        <w:t xml:space="preserve">שר הפנים במדינת ישראל על דעת היועץ המשפטי לממשלה </w:t>
      </w:r>
      <w:bookmarkStart w:id="1675" w:name="_ETM_Q1_4787942"/>
      <w:bookmarkEnd w:id="1675"/>
      <w:r w:rsidR="005950A2">
        <w:rPr>
          <w:rFonts w:hint="cs"/>
          <w:rtl/>
        </w:rPr>
        <w:t xml:space="preserve">דאז, אגב, שככה פסק, קבע שכל מי שמגדיר את עצמו </w:t>
      </w:r>
      <w:bookmarkStart w:id="1676" w:name="_ETM_Q1_4793412"/>
      <w:bookmarkEnd w:id="1676"/>
      <w:r w:rsidR="005950A2">
        <w:rPr>
          <w:rFonts w:hint="cs"/>
          <w:rtl/>
        </w:rPr>
        <w:t xml:space="preserve">יהודי במסגרת זאת, יכול לעלות במסגרת חוק השבות וגם לרשום </w:t>
      </w:r>
      <w:bookmarkStart w:id="1677" w:name="_ETM_Q1_4798317"/>
      <w:bookmarkEnd w:id="1677"/>
      <w:r w:rsidR="005950A2">
        <w:rPr>
          <w:rFonts w:hint="cs"/>
          <w:rtl/>
        </w:rPr>
        <w:t xml:space="preserve">את עצמו כיהודי, ומשם התחיל הבלגן הגדול. </w:t>
      </w:r>
    </w:p>
    <w:p w:rsidR="005950A2" w:rsidRDefault="005950A2" w:rsidP="00C4498B">
      <w:pPr>
        <w:rPr>
          <w:rtl/>
        </w:rPr>
      </w:pPr>
      <w:bookmarkStart w:id="1678" w:name="_ETM_Q1_4801994"/>
      <w:bookmarkStart w:id="1679" w:name="_ETM_Q1_4802147"/>
      <w:bookmarkEnd w:id="1678"/>
      <w:bookmarkEnd w:id="1679"/>
    </w:p>
    <w:p w:rsidR="005950A2" w:rsidRDefault="005950A2" w:rsidP="00C4498B">
      <w:pPr>
        <w:rPr>
          <w:rtl/>
        </w:rPr>
      </w:pPr>
      <w:bookmarkStart w:id="1680" w:name="_ETM_Q1_4802213"/>
      <w:bookmarkStart w:id="1681" w:name="_ETM_Q1_4802296"/>
      <w:bookmarkEnd w:id="1680"/>
      <w:bookmarkEnd w:id="1681"/>
      <w:r>
        <w:rPr>
          <w:rFonts w:hint="cs"/>
          <w:rtl/>
        </w:rPr>
        <w:t xml:space="preserve">לכן, זו בהחלט </w:t>
      </w:r>
      <w:bookmarkStart w:id="1682" w:name="_ETM_Q1_4802384"/>
      <w:bookmarkEnd w:id="1682"/>
      <w:r>
        <w:rPr>
          <w:rFonts w:hint="cs"/>
          <w:rtl/>
        </w:rPr>
        <w:t xml:space="preserve">פרשנות אפשרית </w:t>
      </w:r>
      <w:r w:rsidR="00017485">
        <w:rPr>
          <w:rFonts w:hint="cs"/>
          <w:rtl/>
        </w:rPr>
        <w:t>ש</w:t>
      </w:r>
      <w:r>
        <w:rPr>
          <w:rFonts w:hint="cs"/>
          <w:rtl/>
        </w:rPr>
        <w:t xml:space="preserve">הייתה לחוק המקורי, והפרשנות השלישית האפשרית, כי דעת </w:t>
      </w:r>
      <w:bookmarkStart w:id="1683" w:name="_ETM_Q1_4808729"/>
      <w:bookmarkEnd w:id="1683"/>
      <w:r>
        <w:rPr>
          <w:rFonts w:hint="cs"/>
          <w:rtl/>
        </w:rPr>
        <w:t>הקהילה שממנו הוא בא, איך שהיא מגדירה מיהו יהודי. כתוצאה</w:t>
      </w:r>
      <w:bookmarkStart w:id="1684" w:name="_ETM_Q1_4812279"/>
      <w:bookmarkEnd w:id="1684"/>
      <w:r>
        <w:rPr>
          <w:rFonts w:hint="cs"/>
          <w:rtl/>
        </w:rPr>
        <w:t xml:space="preserve"> מהוויכוח שאגב ניסו לפתור בכל מיני דרכים, ובן גוריון פנה </w:t>
      </w:r>
      <w:bookmarkStart w:id="1685" w:name="_ETM_Q1_4816691"/>
      <w:bookmarkEnd w:id="1685"/>
      <w:r>
        <w:rPr>
          <w:rFonts w:hint="cs"/>
          <w:rtl/>
        </w:rPr>
        <w:t xml:space="preserve">להרבה סופרים וחכמים, וקיבל מהם תשובות סותרות ולא קרה </w:t>
      </w:r>
      <w:bookmarkStart w:id="1686" w:name="_ETM_Q1_4822291"/>
      <w:bookmarkEnd w:id="1686"/>
      <w:r>
        <w:rPr>
          <w:rFonts w:hint="cs"/>
          <w:rtl/>
        </w:rPr>
        <w:t xml:space="preserve">עם זה שום דבר, בסופו של דבר נולדה הפשרה הזאת, דווקא בלחץ של המפלגות הדתיות על גולדה מאיר. מה הייתה </w:t>
      </w:r>
      <w:bookmarkStart w:id="1687" w:name="_ETM_Q1_4829738"/>
      <w:bookmarkEnd w:id="1687"/>
      <w:r>
        <w:rPr>
          <w:rFonts w:hint="cs"/>
          <w:rtl/>
        </w:rPr>
        <w:t xml:space="preserve">משמעות של פשרה? אגב, יהדות ברית המועצות בכלל לא הייתה באופק, היהודים האמריקאים שהיו באופק, שפנו לגולדה ואמרו, היה </w:t>
      </w:r>
      <w:bookmarkStart w:id="1688" w:name="_ETM_Q1_4836837"/>
      <w:bookmarkEnd w:id="1688"/>
      <w:r>
        <w:rPr>
          <w:rFonts w:hint="cs"/>
          <w:rtl/>
        </w:rPr>
        <w:t xml:space="preserve">עליה לדעת </w:t>
      </w:r>
      <w:r>
        <w:rPr>
          <w:rtl/>
        </w:rPr>
        <w:t>–</w:t>
      </w:r>
      <w:r>
        <w:rPr>
          <w:rFonts w:hint="cs"/>
          <w:rtl/>
        </w:rPr>
        <w:t xml:space="preserve"> אני תורם גדול של מדינת ישראל, והנכד</w:t>
      </w:r>
      <w:bookmarkStart w:id="1689" w:name="_ETM_Q1_4841320"/>
      <w:bookmarkEnd w:id="1689"/>
      <w:r>
        <w:rPr>
          <w:rFonts w:hint="cs"/>
          <w:rtl/>
        </w:rPr>
        <w:t xml:space="preserve"> שלי ברגע שהצטרך לא יוכל לעלות פה? זאת המשמעות, זה </w:t>
      </w:r>
      <w:bookmarkStart w:id="1690" w:name="_ETM_Q1_4843771"/>
      <w:bookmarkEnd w:id="1690"/>
      <w:r>
        <w:rPr>
          <w:rFonts w:hint="cs"/>
          <w:rtl/>
        </w:rPr>
        <w:t xml:space="preserve">מה שאתם אומרים לי. ולכן, הגיעו לאותה פשרה. אמרו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91" w:name="_ETM_Q1_4850994"/>
      <w:bookmarkEnd w:id="1691"/>
      <w:r>
        <w:rPr>
          <w:rFonts w:hint="cs"/>
          <w:rtl/>
        </w:rPr>
        <w:t xml:space="preserve">מצד אחד, יגדירו את זה מיהו יהודי </w:t>
      </w:r>
      <w:bookmarkStart w:id="1692" w:name="_ETM_Q1_4852445"/>
      <w:bookmarkEnd w:id="1692"/>
      <w:r>
        <w:rPr>
          <w:rFonts w:hint="cs"/>
          <w:rtl/>
        </w:rPr>
        <w:t xml:space="preserve">מבחינה הלכתית כדרישה של המפלגות הדתיות. מצד שני, כצעד השני </w:t>
      </w:r>
      <w:bookmarkStart w:id="1693" w:name="_ETM_Q1_4858475"/>
      <w:bookmarkEnd w:id="1693"/>
      <w:r>
        <w:rPr>
          <w:rFonts w:hint="cs"/>
          <w:rtl/>
        </w:rPr>
        <w:t xml:space="preserve">של אותו מטבע, יתנו אפשרות לילדים ולנכדים לעלות. אגב, הטענות שהתכוונו מלכתחילה לכך, אדוני היושב-ראש, שרק נכד שהוא בא עם </w:t>
      </w:r>
      <w:bookmarkStart w:id="1694" w:name="_ETM_Q1_4869028"/>
      <w:bookmarkEnd w:id="1694"/>
      <w:r>
        <w:rPr>
          <w:rFonts w:hint="cs"/>
          <w:rtl/>
        </w:rPr>
        <w:t xml:space="preserve">האבא הוא זה שיעלה, ומה שקורה עכשיו זה בכלל לא </w:t>
      </w:r>
      <w:bookmarkStart w:id="1695" w:name="_ETM_Q1_4872477"/>
      <w:bookmarkEnd w:id="1695"/>
      <w:r>
        <w:rPr>
          <w:rFonts w:hint="cs"/>
          <w:rtl/>
        </w:rPr>
        <w:t xml:space="preserve">קשור לכוונה. </w:t>
      </w:r>
    </w:p>
    <w:p w:rsidR="005950A2" w:rsidRDefault="005950A2" w:rsidP="00C4498B">
      <w:pPr>
        <w:rPr>
          <w:rtl/>
        </w:rPr>
      </w:pPr>
    </w:p>
    <w:p w:rsidR="005950A2" w:rsidRDefault="005950A2" w:rsidP="00C4498B">
      <w:pPr>
        <w:rPr>
          <w:rtl/>
        </w:rPr>
      </w:pPr>
      <w:r>
        <w:rPr>
          <w:rFonts w:hint="cs"/>
          <w:rtl/>
        </w:rPr>
        <w:t xml:space="preserve">אני מקריא קטע קטן מהדיון בוועדת חוקה ששם </w:t>
      </w:r>
      <w:bookmarkStart w:id="1696" w:name="_ETM_Q1_4875253"/>
      <w:bookmarkEnd w:id="1696"/>
      <w:r>
        <w:rPr>
          <w:rFonts w:hint="cs"/>
          <w:rtl/>
        </w:rPr>
        <w:t xml:space="preserve">חוקק החוק, מפיו היועץ המשפטי דאז, מאיר שמגר. הוא לא </w:t>
      </w:r>
      <w:bookmarkStart w:id="1697" w:name="_ETM_Q1_4882391"/>
      <w:bookmarkEnd w:id="1697"/>
      <w:r>
        <w:rPr>
          <w:rFonts w:hint="cs"/>
          <w:rtl/>
        </w:rPr>
        <w:t>בדיוק בן-אדם זר ליסודות ותפיסות לאומיות, וכך הוא אומר באופן</w:t>
      </w:r>
      <w:bookmarkStart w:id="1698" w:name="_ETM_Q1_4883611"/>
      <w:bookmarkEnd w:id="1698"/>
      <w:r>
        <w:rPr>
          <w:rFonts w:hint="cs"/>
          <w:rtl/>
        </w:rPr>
        <w:t xml:space="preserve"> ברור: "למי התכוונו להעניק זכויות? התכוונו להעניק זכויות לבת הזוג </w:t>
      </w:r>
      <w:bookmarkStart w:id="1699" w:name="_ETM_Q1_4890911"/>
      <w:bookmarkEnd w:id="1699"/>
      <w:r>
        <w:rPr>
          <w:rFonts w:hint="cs"/>
          <w:rtl/>
        </w:rPr>
        <w:t xml:space="preserve">של יהודי ולילד של יהודי בן אם הם עולים </w:t>
      </w:r>
      <w:bookmarkStart w:id="1700" w:name="_ETM_Q1_4893734"/>
      <w:bookmarkEnd w:id="1700"/>
      <w:r>
        <w:rPr>
          <w:rFonts w:hint="cs"/>
          <w:rtl/>
        </w:rPr>
        <w:t xml:space="preserve">ארצה יחד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או בן אם הם באים לבדם. בין </w:t>
      </w:r>
      <w:bookmarkStart w:id="1701" w:name="_ETM_Q1_4898560"/>
      <w:bookmarkEnd w:id="1701"/>
      <w:r>
        <w:rPr>
          <w:rFonts w:hint="cs"/>
          <w:rtl/>
        </w:rPr>
        <w:t xml:space="preserve">אם היהודי בחיים, או בין אם הוא הלך לעולמו. כקוריוז, </w:t>
      </w:r>
      <w:bookmarkStart w:id="1702" w:name="_ETM_Q1_4901879"/>
      <w:bookmarkEnd w:id="1702"/>
      <w:r>
        <w:rPr>
          <w:rFonts w:hint="cs"/>
          <w:rtl/>
        </w:rPr>
        <w:t xml:space="preserve">רוצה אני להזכיר, שתוך כדי ניסוח חשבנו ברגע מסוים לכתוב </w:t>
      </w:r>
      <w:bookmarkStart w:id="1703" w:name="_ETM_Q1_4906397"/>
      <w:bookmarkEnd w:id="1703"/>
      <w:r>
        <w:rPr>
          <w:rFonts w:hint="cs"/>
          <w:rtl/>
        </w:rPr>
        <w:t xml:space="preserve">בין אם הוא חי, או בין אם הוא נפטר. אז זנחנו רעיון זה לטובת קריאת העיקרון שמדובר על הקומפלקס של </w:t>
      </w:r>
      <w:bookmarkStart w:id="1704" w:name="_ETM_Q1_4913284"/>
      <w:bookmarkEnd w:id="1704"/>
      <w:r>
        <w:rPr>
          <w:rFonts w:hint="cs"/>
          <w:rtl/>
        </w:rPr>
        <w:t xml:space="preserve">זכויות מועברות לסוג אחר של אנשים. כמו-כן, התכוונו להעניק זכויות </w:t>
      </w:r>
      <w:bookmarkStart w:id="1705" w:name="_ETM_Q1_4915404"/>
      <w:bookmarkEnd w:id="1705"/>
      <w:r>
        <w:rPr>
          <w:rFonts w:hint="cs"/>
          <w:rtl/>
        </w:rPr>
        <w:t xml:space="preserve">אלה לבן של הילד, זה הנכד, הבן של הילד, במעמדו כנגד של יהודי, ולא כקטין, והוא אומנם יכול להיות </w:t>
      </w:r>
      <w:bookmarkStart w:id="1706" w:name="_ETM_Q1_4925639"/>
      <w:bookmarkEnd w:id="1706"/>
      <w:r>
        <w:rPr>
          <w:rFonts w:hint="cs"/>
          <w:rtl/>
        </w:rPr>
        <w:t xml:space="preserve">בן 80". נמנענו בכוונה להשתמש במילה קטין. זאת אומרת, בפשרה </w:t>
      </w:r>
      <w:bookmarkStart w:id="1707" w:name="_ETM_Q1_4930892"/>
      <w:bookmarkEnd w:id="1707"/>
      <w:r>
        <w:rPr>
          <w:rFonts w:hint="cs"/>
          <w:rtl/>
        </w:rPr>
        <w:t>ההיסטורית הזאת, מראש ראו את הנכד כבעל זכויות עצמאיות, ולא</w:t>
      </w:r>
      <w:bookmarkStart w:id="1708" w:name="_ETM_Q1_4935275"/>
      <w:bookmarkEnd w:id="1708"/>
      <w:r>
        <w:rPr>
          <w:rFonts w:hint="cs"/>
          <w:rtl/>
        </w:rPr>
        <w:t xml:space="preserve"> כפי שמספרים היום </w:t>
      </w:r>
      <w:r>
        <w:rPr>
          <w:rtl/>
        </w:rPr>
        <w:t>–</w:t>
      </w:r>
      <w:r>
        <w:rPr>
          <w:rFonts w:hint="cs"/>
          <w:rtl/>
        </w:rPr>
        <w:t xml:space="preserve"> לפעמים התכוונו למשהו קטן, נכדים קטנים </w:t>
      </w:r>
      <w:bookmarkStart w:id="1709" w:name="_ETM_Q1_4940092"/>
      <w:bookmarkEnd w:id="1709"/>
      <w:r>
        <w:rPr>
          <w:rFonts w:hint="cs"/>
          <w:rtl/>
        </w:rPr>
        <w:t xml:space="preserve">שיעלו, והנה צמח לזה משהו משמעותי. זאת נקודה אחת. </w:t>
      </w:r>
    </w:p>
    <w:p w:rsidR="005950A2" w:rsidRDefault="005950A2" w:rsidP="00C4498B">
      <w:pPr>
        <w:rPr>
          <w:rtl/>
        </w:rPr>
      </w:pPr>
    </w:p>
    <w:p w:rsidR="005950A2" w:rsidRDefault="005950A2" w:rsidP="00C4498B">
      <w:pPr>
        <w:rPr>
          <w:rtl/>
        </w:rPr>
      </w:pPr>
      <w:r>
        <w:rPr>
          <w:rFonts w:hint="cs"/>
          <w:rtl/>
        </w:rPr>
        <w:t xml:space="preserve">צריך </w:t>
      </w:r>
      <w:bookmarkStart w:id="1710" w:name="_ETM_Q1_4942926"/>
      <w:bookmarkEnd w:id="1710"/>
      <w:r>
        <w:rPr>
          <w:rFonts w:hint="cs"/>
          <w:rtl/>
        </w:rPr>
        <w:t xml:space="preserve">להבין, 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חבר הכנסת אילוז, שמי שפותח את </w:t>
      </w:r>
      <w:bookmarkStart w:id="1711" w:name="_ETM_Q1_4947051"/>
      <w:bookmarkEnd w:id="1711"/>
      <w:r>
        <w:rPr>
          <w:rFonts w:hint="cs"/>
          <w:rtl/>
        </w:rPr>
        <w:t xml:space="preserve">הפשרה, פותח גם את הצד השני של הפשרה בהגדרה מיהו </w:t>
      </w:r>
      <w:bookmarkStart w:id="1712" w:name="_ETM_Q1_4954482"/>
      <w:bookmarkEnd w:id="1712"/>
      <w:r>
        <w:rPr>
          <w:rFonts w:hint="cs"/>
          <w:rtl/>
        </w:rPr>
        <w:t xml:space="preserve">יהודי. אי-אפשר לפתוח רק צד אחד, ולא לפתוח את הצד </w:t>
      </w:r>
      <w:bookmarkStart w:id="1713" w:name="_ETM_Q1_4958391"/>
      <w:bookmarkEnd w:id="1713"/>
      <w:r>
        <w:rPr>
          <w:rFonts w:hint="cs"/>
          <w:rtl/>
        </w:rPr>
        <w:t xml:space="preserve">השני. הנקודה השנייה, צריך להבין מה הגדרה של מיהו יהודי </w:t>
      </w:r>
      <w:bookmarkStart w:id="1714" w:name="_ETM_Q1_4963128"/>
      <w:bookmarkEnd w:id="1714"/>
      <w:r>
        <w:rPr>
          <w:rFonts w:hint="cs"/>
          <w:rtl/>
        </w:rPr>
        <w:t xml:space="preserve">באותם קהילות שאנחנו מדברים, אגב, זה כל הקהילות הלא אורתודוקסיות, </w:t>
      </w:r>
      <w:bookmarkStart w:id="1715" w:name="_ETM_Q1_4965104"/>
      <w:bookmarkEnd w:id="1715"/>
      <w:r>
        <w:rPr>
          <w:rFonts w:hint="cs"/>
          <w:rtl/>
        </w:rPr>
        <w:t xml:space="preserve">לא רק קהילה יהודית דוברת רוסית. שם דווקא הרבה פעמים </w:t>
      </w:r>
      <w:bookmarkStart w:id="1716" w:name="_ETM_Q1_4968213"/>
      <w:bookmarkEnd w:id="1716"/>
      <w:r>
        <w:rPr>
          <w:rFonts w:hint="cs"/>
          <w:rtl/>
        </w:rPr>
        <w:t xml:space="preserve">זה הולך לפי האבא. לא יודע אם בדקת פעם, אבל </w:t>
      </w:r>
      <w:bookmarkStart w:id="1717" w:name="_ETM_Q1_4973084"/>
      <w:bookmarkEnd w:id="1717"/>
      <w:r>
        <w:rPr>
          <w:rFonts w:hint="cs"/>
          <w:rtl/>
        </w:rPr>
        <w:t xml:space="preserve">אחוז הגיורים בקרב הנהגה של תנועת המחתרת היהודית בברית-המועצות היה חריג ומאוד גבוה, למה? כי דווקא לפעמים ילדים לאבות יהודים </w:t>
      </w:r>
      <w:bookmarkStart w:id="1718" w:name="_ETM_Q1_4982138"/>
      <w:bookmarkEnd w:id="1718"/>
      <w:r>
        <w:rPr>
          <w:rFonts w:hint="cs"/>
          <w:rtl/>
        </w:rPr>
        <w:t xml:space="preserve">היו בעלי זהות יהודית מפותחת, ונכנסו לתנועה והיו מאוד פעילים, </w:t>
      </w:r>
      <w:bookmarkStart w:id="1719" w:name="_ETM_Q1_4986425"/>
      <w:bookmarkEnd w:id="1719"/>
      <w:r>
        <w:rPr>
          <w:rFonts w:hint="cs"/>
          <w:rtl/>
        </w:rPr>
        <w:t xml:space="preserve">סיכנו את עצמם, ואז פתאום גילו שהם לא יהודים </w:t>
      </w:r>
      <w:bookmarkStart w:id="1720" w:name="_ETM_Q1_4988701"/>
      <w:bookmarkEnd w:id="1720"/>
      <w:r>
        <w:rPr>
          <w:rFonts w:hint="cs"/>
          <w:rtl/>
        </w:rPr>
        <w:t xml:space="preserve">לפי ההלכה ונאלצו להתגייר. לכן, דווקא בקהילה זה הולך בדיוק </w:t>
      </w:r>
      <w:bookmarkStart w:id="1721" w:name="_ETM_Q1_4994375"/>
      <w:bookmarkEnd w:id="1721"/>
      <w:r>
        <w:rPr>
          <w:rFonts w:hint="cs"/>
          <w:rtl/>
        </w:rPr>
        <w:t xml:space="preserve">הפוך ולא לפי הגדרה </w:t>
      </w:r>
      <w:proofErr w:type="spellStart"/>
      <w:r>
        <w:rPr>
          <w:rFonts w:hint="cs"/>
          <w:rtl/>
        </w:rPr>
        <w:t>הילכתית</w:t>
      </w:r>
      <w:proofErr w:type="spellEnd"/>
      <w:r>
        <w:rPr>
          <w:rFonts w:hint="cs"/>
          <w:rtl/>
        </w:rPr>
        <w:t xml:space="preserve">, אין מה לעשות. </w:t>
      </w:r>
    </w:p>
    <w:p w:rsidR="005950A2" w:rsidRDefault="005950A2" w:rsidP="00C4498B">
      <w:pPr>
        <w:rPr>
          <w:rtl/>
        </w:rPr>
      </w:pPr>
      <w:bookmarkStart w:id="1722" w:name="_ETM_Q1_4995429"/>
      <w:bookmarkStart w:id="1723" w:name="_ETM_Q1_4995495"/>
      <w:bookmarkEnd w:id="1722"/>
      <w:bookmarkEnd w:id="1723"/>
    </w:p>
    <w:p w:rsidR="005950A2" w:rsidRDefault="005950A2" w:rsidP="00C4498B">
      <w:pPr>
        <w:rPr>
          <w:rtl/>
        </w:rPr>
      </w:pPr>
      <w:bookmarkStart w:id="1724" w:name="_ETM_Q1_4995554"/>
      <w:bookmarkStart w:id="1725" w:name="_ETM_Q1_4995640"/>
      <w:bookmarkEnd w:id="1724"/>
      <w:bookmarkEnd w:id="1725"/>
      <w:r>
        <w:rPr>
          <w:rFonts w:hint="cs"/>
          <w:rtl/>
        </w:rPr>
        <w:t>ולכן,</w:t>
      </w:r>
      <w:bookmarkStart w:id="1726" w:name="_ETM_Q1_4996825"/>
      <w:bookmarkEnd w:id="1726"/>
      <w:r>
        <w:rPr>
          <w:rFonts w:hint="cs"/>
          <w:rtl/>
        </w:rPr>
        <w:t xml:space="preserve"> אם אתה מתקן את סעיף הנכד, המשמעות ההיסטורית של זה, </w:t>
      </w:r>
      <w:bookmarkStart w:id="1727" w:name="_ETM_Q1_5001440"/>
      <w:bookmarkEnd w:id="1727"/>
      <w:r>
        <w:rPr>
          <w:rFonts w:hint="cs"/>
          <w:rtl/>
        </w:rPr>
        <w:t xml:space="preserve">להגיד לכל הקהילות היהודיות הלא אורתודוקסיות אתן לא חלק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  <w:bookmarkStart w:id="1728" w:name="_ETM_Q1_5006457"/>
      <w:bookmarkEnd w:id="1728"/>
      <w:r>
        <w:rPr>
          <w:rFonts w:hint="cs"/>
          <w:rtl/>
        </w:rPr>
        <w:t xml:space="preserve">זה הרבה יותר רחב מעלייה. זה למעשה גט כריתות לקהילות </w:t>
      </w:r>
      <w:bookmarkStart w:id="1729" w:name="_ETM_Q1_5012450"/>
      <w:bookmarkEnd w:id="1729"/>
      <w:r>
        <w:rPr>
          <w:rFonts w:hint="cs"/>
          <w:rtl/>
        </w:rPr>
        <w:t xml:space="preserve">יהודיות בתפוצות הלא אורתודוקסיות אסור לעשות את זה, זה יהיה </w:t>
      </w:r>
      <w:bookmarkStart w:id="1730" w:name="_ETM_Q1_5017289"/>
      <w:bookmarkEnd w:id="1730"/>
      <w:r>
        <w:rPr>
          <w:rFonts w:hint="cs"/>
          <w:rtl/>
        </w:rPr>
        <w:t xml:space="preserve">אסון לדורות לתנועה הציונית ולעצם קיומה של מדינת ישראל. </w:t>
      </w:r>
    </w:p>
    <w:p w:rsidR="005850E6" w:rsidRDefault="005850E6" w:rsidP="00BC1DB6">
      <w:pPr>
        <w:ind w:firstLine="0"/>
        <w:rPr>
          <w:rtl/>
        </w:rPr>
      </w:pPr>
      <w:bookmarkStart w:id="1731" w:name="_ETM_Q1_4898161"/>
      <w:bookmarkStart w:id="1732" w:name="_ETM_Q1_4898199"/>
      <w:bookmarkStart w:id="1733" w:name="_ETM_Q1_4937409"/>
      <w:bookmarkStart w:id="1734" w:name="_ETM_Q1_4937465"/>
      <w:bookmarkStart w:id="1735" w:name="_ETM_Q1_5026738"/>
      <w:bookmarkStart w:id="1736" w:name="_ETM_Q1_5026780"/>
      <w:bookmarkEnd w:id="1731"/>
      <w:bookmarkEnd w:id="1732"/>
      <w:bookmarkEnd w:id="1733"/>
      <w:bookmarkEnd w:id="1734"/>
      <w:bookmarkEnd w:id="1735"/>
      <w:bookmarkEnd w:id="1736"/>
    </w:p>
    <w:p w:rsidR="00647093" w:rsidRDefault="00647093" w:rsidP="00344CA3">
      <w:pPr>
        <w:pStyle w:val="af6"/>
        <w:keepNext/>
        <w:rPr>
          <w:rtl/>
        </w:rPr>
      </w:pPr>
      <w:bookmarkStart w:id="1737" w:name="ET_yor_5520_209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64709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47093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bookmarkEnd w:id="1737"/>
      <w:r>
        <w:rPr>
          <w:rtl/>
        </w:rPr>
        <w:t xml:space="preserve">   </w:t>
      </w:r>
    </w:p>
    <w:p w:rsidR="00647093" w:rsidRDefault="00647093" w:rsidP="00344CA3">
      <w:pPr>
        <w:pStyle w:val="KeepWithNext"/>
        <w:rPr>
          <w:rtl/>
        </w:rPr>
      </w:pPr>
    </w:p>
    <w:p w:rsidR="00647093" w:rsidRDefault="00647093" w:rsidP="00647093">
      <w:pPr>
        <w:rPr>
          <w:rtl/>
        </w:rPr>
      </w:pPr>
      <w:bookmarkStart w:id="1738" w:name="_ETM_Q1_5022043"/>
      <w:bookmarkEnd w:id="1738"/>
      <w:r>
        <w:rPr>
          <w:rFonts w:hint="cs"/>
          <w:rtl/>
        </w:rPr>
        <w:t xml:space="preserve">תודה </w:t>
      </w:r>
      <w:bookmarkStart w:id="1739" w:name="_ETM_Q1_5024592"/>
      <w:bookmarkEnd w:id="1739"/>
      <w:r>
        <w:rPr>
          <w:rFonts w:hint="cs"/>
          <w:rtl/>
        </w:rPr>
        <w:t xml:space="preserve">רבה. </w:t>
      </w:r>
    </w:p>
    <w:p w:rsidR="00647093" w:rsidRDefault="00647093" w:rsidP="00647093">
      <w:pPr>
        <w:rPr>
          <w:rtl/>
        </w:rPr>
      </w:pPr>
      <w:bookmarkStart w:id="1740" w:name="_ETM_Q1_5031392"/>
      <w:bookmarkStart w:id="1741" w:name="_ETM_Q1_5031498"/>
      <w:bookmarkStart w:id="1742" w:name="_ETM_Q1_5031584"/>
      <w:bookmarkStart w:id="1743" w:name="_ETM_Q1_5031691"/>
      <w:bookmarkStart w:id="1744" w:name="_ETM_Q1_5034352"/>
      <w:bookmarkEnd w:id="1740"/>
      <w:bookmarkEnd w:id="1741"/>
      <w:bookmarkEnd w:id="1742"/>
      <w:bookmarkEnd w:id="1743"/>
      <w:bookmarkEnd w:id="1744"/>
    </w:p>
    <w:p w:rsidR="00647093" w:rsidRDefault="00647093" w:rsidP="00344CA3">
      <w:pPr>
        <w:pStyle w:val="af9"/>
        <w:keepNext/>
        <w:rPr>
          <w:rtl/>
        </w:rPr>
      </w:pPr>
      <w:bookmarkStart w:id="1745" w:name="ET_guest_1483_180"/>
      <w:r w:rsidRPr="00344CA3">
        <w:rPr>
          <w:rStyle w:val="TagStyle"/>
          <w:rtl/>
        </w:rPr>
        <w:t xml:space="preserve"> &lt;&lt; אורח &gt;&gt;</w:t>
      </w:r>
      <w:r w:rsidRPr="00647093">
        <w:rPr>
          <w:rStyle w:val="TagStyle"/>
          <w:rtl/>
        </w:rPr>
        <w:t xml:space="preserve"> </w:t>
      </w:r>
      <w:r>
        <w:rPr>
          <w:rtl/>
        </w:rPr>
        <w:t>צבי מגן:</w:t>
      </w:r>
      <w:r w:rsidRPr="00647093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5"/>
    </w:p>
    <w:p w:rsidR="00647093" w:rsidRDefault="00647093" w:rsidP="00344CA3">
      <w:pPr>
        <w:pStyle w:val="KeepWithNext"/>
        <w:rPr>
          <w:rtl/>
        </w:rPr>
      </w:pPr>
    </w:p>
    <w:p w:rsidR="00A55E30" w:rsidRDefault="00A55E30" w:rsidP="00A55E30">
      <w:pPr>
        <w:rPr>
          <w:rtl/>
        </w:rPr>
      </w:pPr>
      <w:bookmarkStart w:id="1746" w:name="_ETM_Q1_5034919"/>
      <w:bookmarkStart w:id="1747" w:name="_ETM_Q1_5034981"/>
      <w:bookmarkStart w:id="1748" w:name="_ETM_Q1_5026930"/>
      <w:bookmarkStart w:id="1749" w:name="_ETM_Q1_5026972"/>
      <w:bookmarkStart w:id="1750" w:name="_ETM_Q1_5056947"/>
      <w:bookmarkStart w:id="1751" w:name="_ETM_Q1_5056988"/>
      <w:bookmarkEnd w:id="1746"/>
      <w:bookmarkEnd w:id="1747"/>
      <w:bookmarkEnd w:id="1748"/>
      <w:bookmarkEnd w:id="1749"/>
      <w:bookmarkEnd w:id="1750"/>
      <w:bookmarkEnd w:id="1751"/>
      <w:r>
        <w:rPr>
          <w:rFonts w:hint="cs"/>
          <w:rtl/>
        </w:rPr>
        <w:t xml:space="preserve">שלום לכולם, רק מספר הערות אישיות. אני </w:t>
      </w:r>
      <w:r w:rsidR="005850E6">
        <w:rPr>
          <w:rFonts w:hint="cs"/>
          <w:rtl/>
        </w:rPr>
        <w:t xml:space="preserve">הייתי ראש </w:t>
      </w:r>
      <w:r>
        <w:rPr>
          <w:rFonts w:hint="cs"/>
          <w:rtl/>
        </w:rPr>
        <w:t>"</w:t>
      </w:r>
      <w:r w:rsidR="005850E6">
        <w:rPr>
          <w:rFonts w:hint="cs"/>
          <w:rtl/>
        </w:rPr>
        <w:t>נתיב</w:t>
      </w:r>
      <w:r>
        <w:rPr>
          <w:rFonts w:hint="cs"/>
          <w:rtl/>
        </w:rPr>
        <w:t>", הייתי</w:t>
      </w:r>
      <w:r w:rsidR="005850E6">
        <w:rPr>
          <w:rFonts w:hint="cs"/>
          <w:rtl/>
        </w:rPr>
        <w:t xml:space="preserve"> גם שגריר </w:t>
      </w:r>
      <w:bookmarkStart w:id="1752" w:name="_ETM_Q1_5078482"/>
      <w:bookmarkEnd w:id="1752"/>
      <w:r>
        <w:rPr>
          <w:rFonts w:hint="cs"/>
          <w:rtl/>
        </w:rPr>
        <w:t>ברוסיה ואוקראינה. הייתי גם איש קבע בצה"ל, ו</w:t>
      </w:r>
      <w:r w:rsidR="005850E6">
        <w:rPr>
          <w:rFonts w:hint="cs"/>
          <w:rtl/>
        </w:rPr>
        <w:t>הי</w:t>
      </w:r>
      <w:r>
        <w:rPr>
          <w:rFonts w:hint="cs"/>
          <w:rtl/>
        </w:rPr>
        <w:t xml:space="preserve">ום אני חוקר באוניברסיטת תל-אביב במכון למחקר לביטחון </w:t>
      </w:r>
      <w:bookmarkStart w:id="1753" w:name="_ETM_Q1_5089325"/>
      <w:bookmarkEnd w:id="1753"/>
      <w:r>
        <w:rPr>
          <w:rFonts w:hint="cs"/>
          <w:rtl/>
        </w:rPr>
        <w:t xml:space="preserve">לאומי. </w:t>
      </w:r>
    </w:p>
    <w:p w:rsidR="00A55E30" w:rsidRDefault="00A55E30" w:rsidP="00A55E30">
      <w:pPr>
        <w:rPr>
          <w:rtl/>
        </w:rPr>
      </w:pPr>
      <w:bookmarkStart w:id="1754" w:name="_ETM_Q1_5094381"/>
      <w:bookmarkStart w:id="1755" w:name="_ETM_Q1_5094494"/>
      <w:bookmarkEnd w:id="1754"/>
      <w:bookmarkEnd w:id="1755"/>
    </w:p>
    <w:p w:rsidR="005850E6" w:rsidRDefault="00A55E30" w:rsidP="00A55E30">
      <w:pPr>
        <w:rPr>
          <w:rtl/>
        </w:rPr>
      </w:pPr>
      <w:bookmarkStart w:id="1756" w:name="_ETM_Q1_5094556"/>
      <w:bookmarkStart w:id="1757" w:name="_ETM_Q1_5094666"/>
      <w:bookmarkEnd w:id="1756"/>
      <w:bookmarkEnd w:id="1757"/>
      <w:r>
        <w:rPr>
          <w:rFonts w:hint="cs"/>
          <w:rtl/>
        </w:rPr>
        <w:t xml:space="preserve">בקצרה. הנושא של חוק השבות, וסעיף נכד, ועוד בעיות </w:t>
      </w:r>
      <w:bookmarkStart w:id="1758" w:name="_ETM_Q1_5102824"/>
      <w:bookmarkEnd w:id="1758"/>
      <w:r>
        <w:rPr>
          <w:rFonts w:hint="cs"/>
          <w:rtl/>
        </w:rPr>
        <w:t xml:space="preserve">בדרך, הוא עולה מהטעמים הפנימיים של מדינת ישראל. יש כל </w:t>
      </w:r>
      <w:bookmarkStart w:id="1759" w:name="_ETM_Q1_5107874"/>
      <w:bookmarkEnd w:id="1759"/>
      <w:r>
        <w:rPr>
          <w:rFonts w:hint="cs"/>
          <w:rtl/>
        </w:rPr>
        <w:t xml:space="preserve">מיני שיקולים הלכתיים, אידיאולוגיים, בעיקר דמוגרפים ועוד כהנה וכהנה, אני </w:t>
      </w:r>
      <w:bookmarkStart w:id="1760" w:name="_ETM_Q1_5111478"/>
      <w:bookmarkEnd w:id="1760"/>
      <w:r>
        <w:rPr>
          <w:rFonts w:hint="cs"/>
          <w:rtl/>
        </w:rPr>
        <w:t xml:space="preserve">לא רוצה להגיד פוליטיים. אבל הנושא של חוק השבות, לא </w:t>
      </w:r>
      <w:bookmarkStart w:id="1761" w:name="_ETM_Q1_5116527"/>
      <w:bookmarkEnd w:id="1761"/>
      <w:r>
        <w:rPr>
          <w:rFonts w:hint="cs"/>
          <w:rtl/>
        </w:rPr>
        <w:t xml:space="preserve">שייך רק לאזרחי מדינת ישראל, כפי שמדינת ישראל לא שייכת </w:t>
      </w:r>
      <w:bookmarkStart w:id="1762" w:name="_ETM_Q1_5120097"/>
      <w:bookmarkEnd w:id="1762"/>
      <w:r>
        <w:rPr>
          <w:rFonts w:hint="cs"/>
          <w:rtl/>
        </w:rPr>
        <w:t xml:space="preserve">רק לאזרחיה. זו המדינה של העם היהודי, ולנו </w:t>
      </w:r>
      <w:bookmarkStart w:id="1763" w:name="_ETM_Q1_5122748"/>
      <w:bookmarkEnd w:id="1763"/>
      <w:r>
        <w:rPr>
          <w:rFonts w:hint="cs"/>
          <w:rtl/>
        </w:rPr>
        <w:t xml:space="preserve">פה במדינת ישראל אחריות כלפי העם היהודי כולו גם </w:t>
      </w:r>
      <w:bookmarkStart w:id="1764" w:name="_ETM_Q1_5127752"/>
      <w:bookmarkEnd w:id="1764"/>
      <w:r>
        <w:rPr>
          <w:rFonts w:hint="cs"/>
          <w:rtl/>
        </w:rPr>
        <w:t xml:space="preserve">לטוב, וגם לרע, וגם במה שנקרא להיתמך ולהיעזר בו, וגם בסופו של דבר, לתמוך ולעזור לו. ולכן, אם אנחנו </w:t>
      </w:r>
      <w:bookmarkStart w:id="1765" w:name="_ETM_Q1_5134784"/>
      <w:bookmarkEnd w:id="1765"/>
      <w:r>
        <w:rPr>
          <w:rFonts w:hint="cs"/>
          <w:rtl/>
        </w:rPr>
        <w:t xml:space="preserve">היום משנים את המדיניות, משנים את חוק השבות, אנחנו </w:t>
      </w:r>
      <w:bookmarkStart w:id="1766" w:name="_ETM_Q1_5138520"/>
      <w:bookmarkEnd w:id="1766"/>
      <w:r>
        <w:rPr>
          <w:rFonts w:hint="cs"/>
          <w:rtl/>
        </w:rPr>
        <w:t xml:space="preserve">בעצם בוגדים, זו האחריות שלנו. ולכן, אנחנו לא יכולים לנטוש </w:t>
      </w:r>
      <w:bookmarkStart w:id="1767" w:name="_ETM_Q1_5143094"/>
      <w:bookmarkEnd w:id="1767"/>
      <w:r>
        <w:rPr>
          <w:rFonts w:hint="cs"/>
          <w:rtl/>
        </w:rPr>
        <w:t xml:space="preserve">את אלה ששונים בגלל מידה זו או אחרת, מכל מיני </w:t>
      </w:r>
      <w:bookmarkStart w:id="1768" w:name="_ETM_Q1_5146957"/>
      <w:bookmarkEnd w:id="1768"/>
      <w:r>
        <w:rPr>
          <w:rFonts w:hint="cs"/>
          <w:rtl/>
        </w:rPr>
        <w:t xml:space="preserve">הגדרות שמקובלות אצלנו פה. אני רק רוצה להדגיש, גם בארצות </w:t>
      </w:r>
      <w:bookmarkStart w:id="1769" w:name="_ETM_Q1_5152304"/>
      <w:bookmarkEnd w:id="1769"/>
      <w:r>
        <w:rPr>
          <w:rFonts w:hint="cs"/>
          <w:rtl/>
        </w:rPr>
        <w:t xml:space="preserve">הברית שהיא קהילה הכי גדולה, וגם במדינות אחרות באירופה וגם </w:t>
      </w:r>
      <w:bookmarkStart w:id="1770" w:name="_ETM_Q1_5156209"/>
      <w:bookmarkEnd w:id="1770"/>
      <w:r>
        <w:rPr>
          <w:rFonts w:hint="cs"/>
          <w:rtl/>
        </w:rPr>
        <w:t xml:space="preserve">חבר המדינות, ברית המועצות לשעבר, יש תופעה של נישואי תערובת. </w:t>
      </w:r>
      <w:bookmarkStart w:id="1771" w:name="_ETM_Q1_5160697"/>
      <w:bookmarkEnd w:id="1771"/>
      <w:r>
        <w:rPr>
          <w:rFonts w:hint="cs"/>
          <w:rtl/>
        </w:rPr>
        <w:t>יש הרבה בנים, בנות, נכדים ונכדות שבסופו של דבר בדרך</w:t>
      </w:r>
      <w:bookmarkStart w:id="1772" w:name="_ETM_Q1_5165316"/>
      <w:bookmarkEnd w:id="1772"/>
      <w:r>
        <w:rPr>
          <w:rFonts w:hint="cs"/>
          <w:rtl/>
        </w:rPr>
        <w:t xml:space="preserve"> זו או אחרת ייפגעו, וגם יפסיקו לראות במדינת ישראל את </w:t>
      </w:r>
      <w:bookmarkStart w:id="1773" w:name="_ETM_Q1_5169726"/>
      <w:bookmarkEnd w:id="1773"/>
      <w:r>
        <w:rPr>
          <w:rFonts w:hint="cs"/>
          <w:rtl/>
        </w:rPr>
        <w:t xml:space="preserve">צור מחצבתם. ולכן, הרעיון הציוני ככזה הוא אחריות כלפי העם היהודי באשר הוא, ולא רק לגורלנו כאן. ואני מקווה </w:t>
      </w:r>
      <w:bookmarkStart w:id="1774" w:name="_ETM_Q1_5177558"/>
      <w:bookmarkEnd w:id="1774"/>
      <w:r>
        <w:rPr>
          <w:rFonts w:hint="cs"/>
          <w:rtl/>
        </w:rPr>
        <w:t xml:space="preserve">שזה אכן לא יקרה. תודה. </w:t>
      </w:r>
      <w:r w:rsidR="005850E6">
        <w:rPr>
          <w:rFonts w:hint="cs"/>
          <w:rtl/>
        </w:rPr>
        <w:t xml:space="preserve"> </w:t>
      </w:r>
    </w:p>
    <w:p w:rsidR="005850E6" w:rsidRDefault="005850E6" w:rsidP="00BC1DB6">
      <w:pPr>
        <w:ind w:firstLine="0"/>
        <w:rPr>
          <w:rtl/>
        </w:rPr>
      </w:pPr>
      <w:bookmarkStart w:id="1775" w:name="_ETM_Q1_5179256"/>
      <w:bookmarkStart w:id="1776" w:name="_ETM_Q1_5179291"/>
      <w:bookmarkStart w:id="1777" w:name="_ETM_Q1_5179411"/>
      <w:bookmarkStart w:id="1778" w:name="_ETM_Q1_5179445"/>
      <w:bookmarkEnd w:id="1775"/>
      <w:bookmarkEnd w:id="1776"/>
      <w:bookmarkEnd w:id="1777"/>
      <w:bookmarkEnd w:id="1778"/>
    </w:p>
    <w:p w:rsidR="005850E6" w:rsidRDefault="005850E6" w:rsidP="00344CA3">
      <w:pPr>
        <w:pStyle w:val="af6"/>
        <w:keepNext/>
        <w:rPr>
          <w:rtl/>
        </w:rPr>
      </w:pPr>
      <w:bookmarkStart w:id="1779" w:name="ET_yor_5520_45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5850E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850E6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9"/>
    </w:p>
    <w:p w:rsidR="005850E6" w:rsidRDefault="005850E6" w:rsidP="00344CA3">
      <w:pPr>
        <w:pStyle w:val="KeepWithNext"/>
        <w:rPr>
          <w:rtl/>
        </w:rPr>
      </w:pPr>
    </w:p>
    <w:p w:rsidR="005850E6" w:rsidRDefault="005850E6" w:rsidP="00086B41">
      <w:pPr>
        <w:rPr>
          <w:rtl/>
        </w:rPr>
      </w:pPr>
      <w:bookmarkStart w:id="1780" w:name="_ETM_Q1_5181413"/>
      <w:bookmarkEnd w:id="1780"/>
      <w:r>
        <w:rPr>
          <w:rFonts w:hint="cs"/>
          <w:rtl/>
        </w:rPr>
        <w:t xml:space="preserve">תודה רבה. </w:t>
      </w:r>
      <w:bookmarkStart w:id="1781" w:name="_ETM_Q1_5183185"/>
      <w:bookmarkEnd w:id="1781"/>
      <w:r>
        <w:rPr>
          <w:rFonts w:hint="cs"/>
          <w:rtl/>
        </w:rPr>
        <w:t xml:space="preserve">אני חייב </w:t>
      </w:r>
      <w:r w:rsidR="00A55E30">
        <w:rPr>
          <w:rFonts w:hint="cs"/>
          <w:rtl/>
        </w:rPr>
        <w:t xml:space="preserve">לומר בהמשך לדברים של חבר </w:t>
      </w:r>
      <w:bookmarkStart w:id="1782" w:name="_ETM_Q1_5186354"/>
      <w:bookmarkEnd w:id="1782"/>
      <w:r w:rsidR="00A55E30"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המאבק שמתנהל </w:t>
      </w:r>
      <w:r w:rsidR="00086B4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כרגע, הדיון </w:t>
      </w:r>
      <w:r w:rsidR="00086B41">
        <w:rPr>
          <w:rFonts w:hint="cs"/>
          <w:rtl/>
        </w:rPr>
        <w:t xml:space="preserve">שמתנהל פה בוועדה, </w:t>
      </w:r>
      <w:r>
        <w:rPr>
          <w:rFonts w:hint="cs"/>
          <w:rtl/>
        </w:rPr>
        <w:t xml:space="preserve">הוא הדיון בין </w:t>
      </w:r>
      <w:bookmarkStart w:id="1783" w:name="_ETM_Q1_5193732"/>
      <w:bookmarkEnd w:id="1783"/>
      <w:r>
        <w:rPr>
          <w:rFonts w:hint="cs"/>
          <w:rtl/>
        </w:rPr>
        <w:t xml:space="preserve">התנועה הציונית לבין היהדות האורתודוקסית. </w:t>
      </w:r>
      <w:r w:rsidR="00086B41">
        <w:rPr>
          <w:rFonts w:hint="cs"/>
          <w:rtl/>
        </w:rPr>
        <w:t xml:space="preserve">הסמל בעיניי הכי טוב </w:t>
      </w:r>
      <w:bookmarkStart w:id="1784" w:name="_ETM_Q1_5201672"/>
      <w:bookmarkEnd w:id="1784"/>
      <w:r w:rsidR="00086B41">
        <w:rPr>
          <w:rFonts w:hint="cs"/>
          <w:rtl/>
        </w:rPr>
        <w:t xml:space="preserve">כדי להבין </w:t>
      </w:r>
      <w:r>
        <w:rPr>
          <w:rFonts w:hint="cs"/>
          <w:rtl/>
        </w:rPr>
        <w:t xml:space="preserve">באיזה צד אני רוצה להיות, </w:t>
      </w:r>
      <w:bookmarkStart w:id="1785" w:name="_ETM_Q1_5206467"/>
      <w:bookmarkEnd w:id="1785"/>
      <w:r>
        <w:rPr>
          <w:rFonts w:hint="cs"/>
          <w:rtl/>
        </w:rPr>
        <w:t xml:space="preserve">שניים </w:t>
      </w:r>
      <w:r w:rsidR="00086B41">
        <w:rPr>
          <w:rFonts w:hint="cs"/>
          <w:rtl/>
        </w:rPr>
        <w:t xml:space="preserve">אני חושב שיש להם </w:t>
      </w:r>
      <w:r>
        <w:rPr>
          <w:rFonts w:hint="cs"/>
          <w:rtl/>
        </w:rPr>
        <w:t xml:space="preserve">דמויות חשובות בתנועת הליכוד לשעבר. אחד, האבא של מנחם </w:t>
      </w:r>
      <w:bookmarkStart w:id="1786" w:name="_ETM_Q1_5217603"/>
      <w:bookmarkEnd w:id="1786"/>
      <w:r w:rsidR="00086B41">
        <w:rPr>
          <w:rFonts w:hint="cs"/>
          <w:rtl/>
        </w:rPr>
        <w:t>בגין.</w:t>
      </w:r>
      <w:r>
        <w:rPr>
          <w:rFonts w:hint="cs"/>
          <w:rtl/>
        </w:rPr>
        <w:t xml:space="preserve"> השני, הסבא של שרון. </w:t>
      </w:r>
      <w:r w:rsidR="00086B41">
        <w:rPr>
          <w:rFonts w:hint="cs"/>
          <w:rtl/>
        </w:rPr>
        <w:t xml:space="preserve">ב-1904, כשרצו לעשות אזכרה </w:t>
      </w:r>
      <w:bookmarkStart w:id="1787" w:name="_ETM_Q1_5225071"/>
      <w:bookmarkEnd w:id="1787"/>
      <w:r w:rsidR="00086B41">
        <w:rPr>
          <w:rFonts w:hint="cs"/>
          <w:rtl/>
        </w:rPr>
        <w:t>בבלרוס, ב</w:t>
      </w:r>
      <w:r>
        <w:rPr>
          <w:rFonts w:hint="cs"/>
          <w:rtl/>
        </w:rPr>
        <w:t xml:space="preserve">עיר </w:t>
      </w:r>
      <w:r w:rsidR="00086B41">
        <w:rPr>
          <w:rFonts w:hint="cs"/>
          <w:rtl/>
        </w:rPr>
        <w:t xml:space="preserve">שגם המשפחה שלי באה משם, רצו לעשות אזכרה בבית הכנסת </w:t>
      </w:r>
      <w:bookmarkStart w:id="1788" w:name="_ETM_Q1_5231828"/>
      <w:bookmarkEnd w:id="1788"/>
      <w:r w:rsidR="00086B4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פטירתו של הרצל, </w:t>
      </w:r>
      <w:bookmarkStart w:id="1789" w:name="_ETM_Q1_5234642"/>
      <w:bookmarkEnd w:id="1789"/>
      <w:r w:rsidR="00086B4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סלוביצ'יק</w:t>
      </w:r>
      <w:proofErr w:type="spellEnd"/>
      <w:r>
        <w:rPr>
          <w:rFonts w:hint="cs"/>
          <w:rtl/>
        </w:rPr>
        <w:t xml:space="preserve"> סירב,</w:t>
      </w:r>
      <w:r w:rsidR="00086B41">
        <w:rPr>
          <w:rFonts w:hint="cs"/>
          <w:rtl/>
        </w:rPr>
        <w:t xml:space="preserve"> ונעל את בית הכנסת,</w:t>
      </w:r>
      <w:r>
        <w:rPr>
          <w:rFonts w:hint="cs"/>
          <w:rtl/>
        </w:rPr>
        <w:t xml:space="preserve"> ולא </w:t>
      </w:r>
      <w:proofErr w:type="spellStart"/>
      <w:r>
        <w:rPr>
          <w:rFonts w:hint="cs"/>
          <w:rtl/>
        </w:rPr>
        <w:t>איפשר</w:t>
      </w:r>
      <w:proofErr w:type="spellEnd"/>
      <w:r>
        <w:rPr>
          <w:rFonts w:hint="cs"/>
          <w:rtl/>
        </w:rPr>
        <w:t xml:space="preserve"> לעשות את הכינוס הזה. השניים </w:t>
      </w:r>
      <w:bookmarkStart w:id="1790" w:name="_ETM_Q1_5245332"/>
      <w:bookmarkEnd w:id="1790"/>
      <w:r w:rsidR="00086B41">
        <w:rPr>
          <w:rFonts w:hint="cs"/>
          <w:rtl/>
        </w:rPr>
        <w:t xml:space="preserve">האלה, </w:t>
      </w:r>
      <w:r>
        <w:rPr>
          <w:rFonts w:hint="cs"/>
          <w:rtl/>
        </w:rPr>
        <w:t xml:space="preserve">גם האבא של </w:t>
      </w:r>
      <w:r w:rsidR="00086B41">
        <w:rPr>
          <w:rFonts w:hint="cs"/>
          <w:rtl/>
        </w:rPr>
        <w:t xml:space="preserve">שרון, </w:t>
      </w:r>
      <w:proofErr w:type="spellStart"/>
      <w:r w:rsidR="00086B41">
        <w:rPr>
          <w:rFonts w:hint="cs"/>
          <w:rtl/>
        </w:rPr>
        <w:t>שיינרמן</w:t>
      </w:r>
      <w:proofErr w:type="spellEnd"/>
      <w:r w:rsidR="00086B41">
        <w:rPr>
          <w:rFonts w:hint="cs"/>
          <w:rtl/>
        </w:rPr>
        <w:t xml:space="preserve">, </w:t>
      </w:r>
      <w:bookmarkStart w:id="1791" w:name="_ETM_Q1_5249598"/>
      <w:bookmarkEnd w:id="1791"/>
      <w:r w:rsidR="00086B41">
        <w:rPr>
          <w:rFonts w:hint="cs"/>
          <w:rtl/>
        </w:rPr>
        <w:t xml:space="preserve">וגם האבא של </w:t>
      </w:r>
      <w:r>
        <w:rPr>
          <w:rFonts w:hint="cs"/>
          <w:rtl/>
        </w:rPr>
        <w:t xml:space="preserve">בגין, שברו את המנעול, </w:t>
      </w:r>
      <w:r w:rsidR="00086B41">
        <w:rPr>
          <w:rFonts w:hint="cs"/>
          <w:rtl/>
        </w:rPr>
        <w:t xml:space="preserve">פרצו את הדלתות, וכינסו בבית הכנסת את הכינוס לזכרו </w:t>
      </w:r>
      <w:bookmarkStart w:id="1792" w:name="_ETM_Q1_5255171"/>
      <w:bookmarkEnd w:id="1792"/>
      <w:r w:rsidR="00086B41">
        <w:rPr>
          <w:rFonts w:hint="cs"/>
          <w:rtl/>
        </w:rPr>
        <w:t xml:space="preserve">של הרצל </w:t>
      </w:r>
      <w:bookmarkStart w:id="1793" w:name="_ETM_Q1_5256182"/>
      <w:bookmarkEnd w:id="1793"/>
      <w:r>
        <w:rPr>
          <w:rFonts w:hint="cs"/>
          <w:rtl/>
        </w:rPr>
        <w:t xml:space="preserve">בניגוד </w:t>
      </w:r>
      <w:r w:rsidR="00086B41">
        <w:rPr>
          <w:rFonts w:hint="cs"/>
          <w:rtl/>
        </w:rPr>
        <w:t xml:space="preserve">לעמדת הרב </w:t>
      </w:r>
      <w:proofErr w:type="spellStart"/>
      <w:r w:rsidR="00086B41">
        <w:rPr>
          <w:rFonts w:hint="cs"/>
          <w:rtl/>
        </w:rPr>
        <w:t>סלוביצ'</w:t>
      </w:r>
      <w:r w:rsidR="008F79C6">
        <w:rPr>
          <w:rFonts w:hint="cs"/>
          <w:rtl/>
        </w:rPr>
        <w:t>י</w:t>
      </w:r>
      <w:r w:rsidR="00086B41">
        <w:rPr>
          <w:rFonts w:hint="cs"/>
          <w:rtl/>
        </w:rPr>
        <w:t>ק</w:t>
      </w:r>
      <w:proofErr w:type="spellEnd"/>
      <w:r w:rsidR="00086B41">
        <w:rPr>
          <w:rFonts w:hint="cs"/>
          <w:rtl/>
        </w:rPr>
        <w:t xml:space="preserve">, אני חושב שבסוף </w:t>
      </w:r>
      <w:r>
        <w:rPr>
          <w:rFonts w:hint="cs"/>
          <w:rtl/>
        </w:rPr>
        <w:t xml:space="preserve">אנחנו נמצאים בדיוק על אותו משקל כרגע, </w:t>
      </w:r>
      <w:bookmarkStart w:id="1794" w:name="_ETM_Q1_5267076"/>
      <w:bookmarkEnd w:id="1794"/>
      <w:r w:rsidR="00086B41">
        <w:rPr>
          <w:rFonts w:hint="cs"/>
          <w:rtl/>
        </w:rPr>
        <w:t xml:space="preserve">כי </w:t>
      </w:r>
      <w:bookmarkStart w:id="1795" w:name="_ETM_Q1_5269521"/>
      <w:bookmarkEnd w:id="1795"/>
      <w:r>
        <w:rPr>
          <w:rFonts w:hint="cs"/>
          <w:rtl/>
        </w:rPr>
        <w:t xml:space="preserve">יש מי שרוצה לנעול את הדלתות. </w:t>
      </w:r>
    </w:p>
    <w:p w:rsidR="005850E6" w:rsidRDefault="005850E6" w:rsidP="005850E6">
      <w:pPr>
        <w:rPr>
          <w:rtl/>
        </w:rPr>
      </w:pPr>
      <w:bookmarkStart w:id="1796" w:name="_ETM_Q1_5273140"/>
      <w:bookmarkStart w:id="1797" w:name="_ETM_Q1_5273186"/>
      <w:bookmarkEnd w:id="1796"/>
      <w:bookmarkEnd w:id="1797"/>
    </w:p>
    <w:p w:rsidR="00794486" w:rsidRDefault="00794486" w:rsidP="00344CA3">
      <w:pPr>
        <w:pStyle w:val="a4"/>
        <w:keepNext/>
        <w:rPr>
          <w:rtl/>
        </w:rPr>
      </w:pPr>
      <w:bookmarkStart w:id="1798" w:name="_ETM_Q1_5273316"/>
      <w:bookmarkStart w:id="1799" w:name="_ETM_Q1_5273355"/>
      <w:bookmarkStart w:id="1800" w:name="_ETM_Q1_5275764"/>
      <w:bookmarkStart w:id="1801" w:name="_ETM_Q1_5275815"/>
      <w:bookmarkStart w:id="1802" w:name="ET_speaker_קולט_אביטל_46"/>
      <w:bookmarkEnd w:id="1798"/>
      <w:bookmarkEnd w:id="1799"/>
      <w:bookmarkEnd w:id="1800"/>
      <w:bookmarkEnd w:id="1801"/>
      <w:r w:rsidRPr="00344CA3">
        <w:rPr>
          <w:rStyle w:val="TagStyle"/>
          <w:rtl/>
        </w:rPr>
        <w:t xml:space="preserve"> &lt;&lt; דובר &gt;&gt;</w:t>
      </w:r>
      <w:r w:rsidRPr="00794486">
        <w:rPr>
          <w:rStyle w:val="TagStyle"/>
          <w:rtl/>
        </w:rPr>
        <w:t xml:space="preserve"> </w:t>
      </w:r>
      <w:r>
        <w:rPr>
          <w:rtl/>
        </w:rPr>
        <w:t>קולט אביטל:</w:t>
      </w:r>
      <w:r w:rsidRPr="00794486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2"/>
    </w:p>
    <w:p w:rsidR="00794486" w:rsidRDefault="00794486" w:rsidP="00344CA3">
      <w:pPr>
        <w:pStyle w:val="KeepWithNext"/>
        <w:rPr>
          <w:rtl/>
        </w:rPr>
      </w:pPr>
    </w:p>
    <w:p w:rsidR="0089778A" w:rsidRDefault="000720E5" w:rsidP="00794486">
      <w:pPr>
        <w:rPr>
          <w:rtl/>
        </w:rPr>
      </w:pPr>
      <w:bookmarkStart w:id="1803" w:name="_ETM_Q1_5289361"/>
      <w:bookmarkEnd w:id="1803"/>
      <w:r>
        <w:rPr>
          <w:rFonts w:hint="cs"/>
          <w:rtl/>
        </w:rPr>
        <w:t>תודה רבה. בהמשך לדבריך, אני רואה את עצמי כחלק מהמשפחה ה</w:t>
      </w:r>
      <w:bookmarkStart w:id="1804" w:name="_ETM_Q1_5280442"/>
      <w:bookmarkEnd w:id="1804"/>
      <w:r>
        <w:rPr>
          <w:rFonts w:hint="cs"/>
          <w:rtl/>
        </w:rPr>
        <w:t xml:space="preserve">ציונית. אני רוצה לדבר לא רק על העבר, אני רוצה לדבר על העתיד. </w:t>
      </w:r>
      <w:r w:rsidR="0089778A">
        <w:rPr>
          <w:rFonts w:hint="cs"/>
          <w:rtl/>
        </w:rPr>
        <w:t xml:space="preserve">אנחנו השבוע ציינו את יום השואה הבינלאומי. </w:t>
      </w:r>
      <w:bookmarkStart w:id="1805" w:name="_ETM_Q1_5289826"/>
      <w:bookmarkEnd w:id="1805"/>
      <w:r w:rsidR="0089778A">
        <w:rPr>
          <w:rFonts w:hint="cs"/>
          <w:rtl/>
        </w:rPr>
        <w:t xml:space="preserve">אני רוצה להזכיר לכולנו </w:t>
      </w:r>
      <w:r w:rsidR="00794486">
        <w:rPr>
          <w:rFonts w:hint="cs"/>
          <w:rtl/>
        </w:rPr>
        <w:t xml:space="preserve">מה בדיוק </w:t>
      </w:r>
      <w:r w:rsidR="0089778A">
        <w:rPr>
          <w:rFonts w:hint="cs"/>
          <w:rtl/>
        </w:rPr>
        <w:t xml:space="preserve">קרה </w:t>
      </w:r>
      <w:r w:rsidR="00794486">
        <w:rPr>
          <w:rFonts w:hint="cs"/>
          <w:rtl/>
        </w:rPr>
        <w:t xml:space="preserve">ליהודים, </w:t>
      </w:r>
      <w:r w:rsidR="0089778A">
        <w:rPr>
          <w:rFonts w:hint="cs"/>
          <w:rtl/>
        </w:rPr>
        <w:t xml:space="preserve">ולאלה שהיו רבע יהודים </w:t>
      </w:r>
      <w:r w:rsidR="00794486">
        <w:rPr>
          <w:rFonts w:hint="cs"/>
          <w:rtl/>
        </w:rPr>
        <w:t xml:space="preserve">או </w:t>
      </w:r>
      <w:bookmarkStart w:id="1806" w:name="_ETM_Q1_5294692"/>
      <w:bookmarkEnd w:id="1806"/>
      <w:r w:rsidR="0089778A">
        <w:rPr>
          <w:rFonts w:hint="cs"/>
          <w:rtl/>
        </w:rPr>
        <w:t>שליש יהודים</w:t>
      </w:r>
      <w:bookmarkStart w:id="1807" w:name="_ETM_Q1_5295135"/>
      <w:bookmarkEnd w:id="1807"/>
      <w:r w:rsidR="0089778A">
        <w:rPr>
          <w:rFonts w:hint="cs"/>
          <w:rtl/>
        </w:rPr>
        <w:t>.</w:t>
      </w:r>
      <w:r w:rsidR="00794486">
        <w:rPr>
          <w:rFonts w:hint="cs"/>
          <w:rtl/>
        </w:rPr>
        <w:t xml:space="preserve"> הם לא בדקו, הם לא שאלו. </w:t>
      </w:r>
      <w:r w:rsidR="0089778A">
        <w:rPr>
          <w:rFonts w:hint="cs"/>
          <w:rtl/>
        </w:rPr>
        <w:t xml:space="preserve">כל מי שהיה לו </w:t>
      </w:r>
      <w:r w:rsidR="00794486">
        <w:rPr>
          <w:rFonts w:hint="cs"/>
          <w:rtl/>
        </w:rPr>
        <w:t xml:space="preserve">דם יהודי, </w:t>
      </w:r>
      <w:bookmarkStart w:id="1808" w:name="_ETM_Q1_5302788"/>
      <w:bookmarkEnd w:id="1808"/>
      <w:r w:rsidR="00794486">
        <w:rPr>
          <w:rFonts w:hint="cs"/>
          <w:rtl/>
        </w:rPr>
        <w:t xml:space="preserve">היה לו אותו הגורל. ולכן, </w:t>
      </w:r>
      <w:r w:rsidR="0089778A">
        <w:rPr>
          <w:rFonts w:hint="cs"/>
          <w:rtl/>
        </w:rPr>
        <w:t xml:space="preserve">הצד המוסרי כאן הוא לא רק </w:t>
      </w:r>
      <w:bookmarkStart w:id="1809" w:name="_ETM_Q1_5307859"/>
      <w:bookmarkEnd w:id="1809"/>
      <w:r w:rsidR="0089778A">
        <w:rPr>
          <w:rFonts w:hint="cs"/>
          <w:rtl/>
        </w:rPr>
        <w:t>צד הלכתי, אלא אני חושבת ש</w:t>
      </w:r>
      <w:r w:rsidR="00794486">
        <w:rPr>
          <w:rFonts w:hint="cs"/>
          <w:rtl/>
        </w:rPr>
        <w:t xml:space="preserve">אסור לנו לסגור את הדלת </w:t>
      </w:r>
      <w:bookmarkStart w:id="1810" w:name="_ETM_Q1_5314051"/>
      <w:bookmarkEnd w:id="1810"/>
      <w:r w:rsidR="00794486">
        <w:rPr>
          <w:rFonts w:hint="cs"/>
          <w:rtl/>
        </w:rPr>
        <w:t xml:space="preserve">בפני </w:t>
      </w:r>
      <w:r w:rsidR="0089778A">
        <w:rPr>
          <w:rFonts w:hint="cs"/>
          <w:rtl/>
        </w:rPr>
        <w:t xml:space="preserve">כל </w:t>
      </w:r>
      <w:r w:rsidR="00794486">
        <w:rPr>
          <w:rFonts w:hint="cs"/>
          <w:rtl/>
        </w:rPr>
        <w:t xml:space="preserve">מי שחושב או </w:t>
      </w:r>
      <w:r w:rsidR="0089778A">
        <w:rPr>
          <w:rFonts w:hint="cs"/>
          <w:rtl/>
        </w:rPr>
        <w:t xml:space="preserve">מרגיש או שיש לו שורשים יהודים. הם </w:t>
      </w:r>
      <w:bookmarkStart w:id="1811" w:name="_ETM_Q1_5320692"/>
      <w:bookmarkEnd w:id="1811"/>
      <w:r w:rsidR="0089778A">
        <w:rPr>
          <w:rFonts w:hint="cs"/>
          <w:rtl/>
        </w:rPr>
        <w:t>לא עשו את ההבחנה. לנו, מבחינה מוסרית</w:t>
      </w:r>
      <w:r w:rsidR="00794486">
        <w:rPr>
          <w:rFonts w:hint="cs"/>
          <w:rtl/>
        </w:rPr>
        <w:t xml:space="preserve"> אסור לעשות </w:t>
      </w:r>
      <w:bookmarkStart w:id="1812" w:name="_ETM_Q1_5325124"/>
      <w:bookmarkEnd w:id="1812"/>
      <w:r w:rsidR="00794486">
        <w:rPr>
          <w:rFonts w:hint="cs"/>
          <w:rtl/>
        </w:rPr>
        <w:t xml:space="preserve">היום את האבחנה הזאת. </w:t>
      </w:r>
    </w:p>
    <w:p w:rsidR="0089778A" w:rsidRDefault="0089778A" w:rsidP="00794486">
      <w:pPr>
        <w:rPr>
          <w:rtl/>
        </w:rPr>
      </w:pPr>
      <w:bookmarkStart w:id="1813" w:name="_ETM_Q1_5327344"/>
      <w:bookmarkStart w:id="1814" w:name="_ETM_Q1_5327500"/>
      <w:bookmarkStart w:id="1815" w:name="_ETM_Q1_5327520"/>
      <w:bookmarkEnd w:id="1813"/>
      <w:bookmarkEnd w:id="1814"/>
      <w:bookmarkEnd w:id="1815"/>
    </w:p>
    <w:p w:rsidR="00794486" w:rsidRDefault="0089778A" w:rsidP="0089778A">
      <w:pPr>
        <w:rPr>
          <w:rtl/>
        </w:rPr>
      </w:pPr>
      <w:bookmarkStart w:id="1816" w:name="_ETM_Q1_5327605"/>
      <w:bookmarkEnd w:id="1816"/>
      <w:r>
        <w:rPr>
          <w:rFonts w:hint="cs"/>
          <w:rtl/>
        </w:rPr>
        <w:t xml:space="preserve">דבר נוסף. </w:t>
      </w:r>
      <w:r w:rsidR="00794486">
        <w:rPr>
          <w:rFonts w:hint="cs"/>
          <w:rtl/>
        </w:rPr>
        <w:t xml:space="preserve">אנחנו רצינו להיות, </w:t>
      </w:r>
      <w:r>
        <w:rPr>
          <w:rFonts w:hint="cs"/>
          <w:rtl/>
        </w:rPr>
        <w:t xml:space="preserve">שאפנו, </w:t>
      </w:r>
      <w:bookmarkStart w:id="1817" w:name="_ETM_Q1_5333451"/>
      <w:bookmarkEnd w:id="1817"/>
      <w:r>
        <w:rPr>
          <w:rFonts w:hint="cs"/>
          <w:rtl/>
        </w:rPr>
        <w:t xml:space="preserve">ואנחנו </w:t>
      </w:r>
      <w:r w:rsidR="00794486">
        <w:rPr>
          <w:rFonts w:hint="cs"/>
          <w:rtl/>
        </w:rPr>
        <w:t xml:space="preserve">עדיין מרכז העולם </w:t>
      </w:r>
      <w:bookmarkStart w:id="1818" w:name="_ETM_Q1_5335891"/>
      <w:bookmarkEnd w:id="1818"/>
      <w:r w:rsidR="00794486">
        <w:rPr>
          <w:rFonts w:hint="cs"/>
          <w:rtl/>
        </w:rPr>
        <w:t>היהודי. השאלה היא מה</w:t>
      </w:r>
      <w:r>
        <w:rPr>
          <w:rFonts w:hint="cs"/>
          <w:rtl/>
        </w:rPr>
        <w:t xml:space="preserve"> ההשלכה של דיון בחוק השבות, מהי</w:t>
      </w:r>
      <w:r w:rsidR="00794486">
        <w:rPr>
          <w:rFonts w:hint="cs"/>
          <w:rtl/>
        </w:rPr>
        <w:t xml:space="preserve"> ההשלכה לגבי אנשים צעירים שהם היום </w:t>
      </w:r>
      <w:bookmarkStart w:id="1819" w:name="_ETM_Q1_5343975"/>
      <w:bookmarkEnd w:id="1819"/>
      <w:r w:rsidR="00794486">
        <w:rPr>
          <w:rFonts w:hint="cs"/>
          <w:rtl/>
        </w:rPr>
        <w:t xml:space="preserve">הדור הצעיר שהוא הפוטנציאל לעלות למדינת ישראל, </w:t>
      </w:r>
      <w:r w:rsidR="009D29DC">
        <w:rPr>
          <w:rFonts w:hint="cs"/>
          <w:rtl/>
        </w:rPr>
        <w:t xml:space="preserve">האם אנחנו במצב </w:t>
      </w:r>
      <w:bookmarkStart w:id="1820" w:name="_ETM_Q1_5352400"/>
      <w:bookmarkEnd w:id="1820"/>
      <w:r w:rsidR="009D29DC">
        <w:rPr>
          <w:rFonts w:hint="cs"/>
          <w:rtl/>
        </w:rPr>
        <w:t xml:space="preserve">כל כך טוב, שאנחנו החלטנו שאנחנו כבר לא צריכים עלייה. </w:t>
      </w:r>
      <w:bookmarkStart w:id="1821" w:name="_ETM_Q1_5356686"/>
      <w:bookmarkEnd w:id="1821"/>
      <w:r w:rsidR="00794486">
        <w:rPr>
          <w:rFonts w:hint="cs"/>
          <w:rtl/>
        </w:rPr>
        <w:t xml:space="preserve">בואו נסגור את </w:t>
      </w:r>
      <w:bookmarkStart w:id="1822" w:name="_ETM_Q1_5356436"/>
      <w:bookmarkEnd w:id="1822"/>
      <w:r w:rsidR="00794486">
        <w:rPr>
          <w:rFonts w:hint="cs"/>
          <w:rtl/>
        </w:rPr>
        <w:t>הדלתות. כי מה שאנחנו עושים,</w:t>
      </w:r>
      <w:r w:rsidR="009D29DC">
        <w:rPr>
          <w:rFonts w:hint="cs"/>
          <w:rtl/>
        </w:rPr>
        <w:t xml:space="preserve"> אם אנחנו באמת נבטל את סעיף הנין, או סליחה, </w:t>
      </w:r>
      <w:bookmarkStart w:id="1823" w:name="_ETM_Q1_5365781"/>
      <w:bookmarkEnd w:id="1823"/>
      <w:r w:rsidR="009D29DC">
        <w:rPr>
          <w:rFonts w:hint="cs"/>
          <w:rtl/>
        </w:rPr>
        <w:t xml:space="preserve">הנכד, פירושו של דבר </w:t>
      </w:r>
      <w:r w:rsidR="009D29DC">
        <w:rPr>
          <w:rtl/>
        </w:rPr>
        <w:t>–</w:t>
      </w:r>
      <w:r w:rsidR="009D29DC">
        <w:rPr>
          <w:rFonts w:hint="cs"/>
          <w:rtl/>
        </w:rPr>
        <w:t xml:space="preserve"> אנחנו סוגרים את הדלתות. אנחנו </w:t>
      </w:r>
      <w:bookmarkStart w:id="1824" w:name="_ETM_Q1_5371469"/>
      <w:bookmarkEnd w:id="1824"/>
      <w:r w:rsidR="009D29DC">
        <w:rPr>
          <w:rFonts w:hint="cs"/>
          <w:rtl/>
        </w:rPr>
        <w:t xml:space="preserve">נמשיך לחיות בגטו שלנו עם ההגדרות שלנו. ואנחנו בעצם גם </w:t>
      </w:r>
      <w:bookmarkStart w:id="1825" w:name="_ETM_Q1_5376120"/>
      <w:bookmarkEnd w:id="1825"/>
      <w:r w:rsidR="009D29DC">
        <w:rPr>
          <w:rtl/>
        </w:rPr>
        <w:t>–</w:t>
      </w:r>
      <w:r w:rsidR="009D29DC">
        <w:rPr>
          <w:rFonts w:hint="cs"/>
          <w:rtl/>
        </w:rPr>
        <w:t xml:space="preserve"> וצריך לזכור את זה לא רק בפוטנציאל </w:t>
      </w:r>
      <w:r w:rsidR="009D29DC">
        <w:rPr>
          <w:rtl/>
        </w:rPr>
        <w:t>–</w:t>
      </w:r>
      <w:r w:rsidR="009D29DC">
        <w:rPr>
          <w:rFonts w:hint="cs"/>
          <w:rtl/>
        </w:rPr>
        <w:t xml:space="preserve"> היום </w:t>
      </w:r>
      <w:bookmarkStart w:id="1826" w:name="_ETM_Q1_5380715"/>
      <w:bookmarkEnd w:id="1826"/>
      <w:r w:rsidR="009D29DC">
        <w:rPr>
          <w:rFonts w:hint="cs"/>
          <w:rtl/>
        </w:rPr>
        <w:t xml:space="preserve">יש כבר קרע בינינו לבין העם היהודי. </w:t>
      </w:r>
    </w:p>
    <w:p w:rsidR="009D29DC" w:rsidRDefault="009D29DC" w:rsidP="0089778A">
      <w:pPr>
        <w:rPr>
          <w:rtl/>
        </w:rPr>
      </w:pPr>
      <w:bookmarkStart w:id="1827" w:name="_ETM_Q1_5384236"/>
      <w:bookmarkStart w:id="1828" w:name="_ETM_Q1_5384424"/>
      <w:bookmarkEnd w:id="1827"/>
      <w:bookmarkEnd w:id="1828"/>
    </w:p>
    <w:p w:rsidR="001E6327" w:rsidRDefault="009D29DC" w:rsidP="008F79C6">
      <w:pPr>
        <w:rPr>
          <w:rtl/>
        </w:rPr>
      </w:pPr>
      <w:bookmarkStart w:id="1829" w:name="_ETM_Q1_5441912"/>
      <w:bookmarkStart w:id="1830" w:name="_ETM_Q1_5441960"/>
      <w:bookmarkEnd w:id="1829"/>
      <w:bookmarkEnd w:id="1830"/>
      <w:r>
        <w:rPr>
          <w:rFonts w:hint="cs"/>
          <w:rtl/>
        </w:rPr>
        <w:t xml:space="preserve">אדוני היושב-ראש, אתה </w:t>
      </w:r>
      <w:bookmarkStart w:id="1831" w:name="_ETM_Q1_5385324"/>
      <w:bookmarkEnd w:id="1831"/>
      <w:r>
        <w:rPr>
          <w:rFonts w:hint="cs"/>
          <w:rtl/>
        </w:rPr>
        <w:t xml:space="preserve">כיושב-ראש ועדה מטפל גם בנושא התפוצות. כדאי להבין שהנושא הזה </w:t>
      </w:r>
      <w:bookmarkStart w:id="1832" w:name="_ETM_Q1_5392442"/>
      <w:bookmarkEnd w:id="1832"/>
      <w:r>
        <w:rPr>
          <w:rFonts w:hint="cs"/>
          <w:rtl/>
        </w:rPr>
        <w:t xml:space="preserve">עולה כבר לכותרות בקרב רוב קהילות העולם. ואם אנחנו </w:t>
      </w:r>
      <w:bookmarkStart w:id="1833" w:name="_ETM_Q1_5398875"/>
      <w:bookmarkEnd w:id="1833"/>
      <w:r>
        <w:rPr>
          <w:rFonts w:hint="cs"/>
          <w:rtl/>
        </w:rPr>
        <w:t xml:space="preserve">מדברים לא רק על ברית-המועצות לשעבר, על שטחי ברית-המועצות, אנחנו </w:t>
      </w:r>
      <w:bookmarkStart w:id="1834" w:name="_ETM_Q1_5402044"/>
      <w:bookmarkEnd w:id="1834"/>
      <w:r>
        <w:rPr>
          <w:rFonts w:hint="cs"/>
          <w:rtl/>
        </w:rPr>
        <w:t xml:space="preserve">מדברים על ארצות-הברית, 80% מיהודי ארצות-הברית אינם אורתודוקסים. הנכדים שלהם </w:t>
      </w:r>
      <w:bookmarkStart w:id="1835" w:name="_ETM_Q1_5409933"/>
      <w:bookmarkEnd w:id="1835"/>
      <w:r>
        <w:rPr>
          <w:rFonts w:hint="cs"/>
          <w:rtl/>
        </w:rPr>
        <w:t xml:space="preserve">זכאים לעלות לישראל, זה המאגר היחיד. </w:t>
      </w:r>
      <w:r w:rsidR="008F79C6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בעצם כריתות </w:t>
      </w:r>
      <w:bookmarkStart w:id="1836" w:name="_ETM_Q1_5416898"/>
      <w:bookmarkEnd w:id="1836"/>
      <w:r w:rsidR="00F03CA4">
        <w:rPr>
          <w:rFonts w:hint="cs"/>
          <w:rtl/>
        </w:rPr>
        <w:t xml:space="preserve">גם לקהילות היהודית שהן בעצם העורף שלנו בעולם. לא מספיק </w:t>
      </w:r>
      <w:bookmarkStart w:id="1837" w:name="_ETM_Q1_5425065"/>
      <w:bookmarkEnd w:id="1837"/>
      <w:r w:rsidR="00F03CA4">
        <w:rPr>
          <w:rFonts w:hint="cs"/>
          <w:rtl/>
        </w:rPr>
        <w:t xml:space="preserve">שאנחנו נותנים סטירות לחי לרפורמים בדרך כלל בכל מיני דרכים. </w:t>
      </w:r>
      <w:bookmarkStart w:id="1838" w:name="_ETM_Q1_5432005"/>
      <w:bookmarkEnd w:id="1838"/>
      <w:r w:rsidR="00F03CA4">
        <w:rPr>
          <w:rFonts w:hint="cs"/>
          <w:rtl/>
        </w:rPr>
        <w:t xml:space="preserve">היום אנחנו הולכים ומצמצמים את המאגר של אלה שיכולים להצטרף </w:t>
      </w:r>
      <w:bookmarkStart w:id="1839" w:name="_ETM_Q1_5436284"/>
      <w:bookmarkEnd w:id="1839"/>
      <w:r w:rsidR="00F03CA4">
        <w:rPr>
          <w:rFonts w:hint="cs"/>
          <w:rtl/>
        </w:rPr>
        <w:t xml:space="preserve">אלינו. אני מאמינה במדינה הזאת. מכיוון שאני ציונית, אני חושבת </w:t>
      </w:r>
      <w:bookmarkStart w:id="1840" w:name="_ETM_Q1_5442795"/>
      <w:bookmarkEnd w:id="1840"/>
      <w:r w:rsidR="00F03CA4">
        <w:rPr>
          <w:rFonts w:hint="cs"/>
          <w:rtl/>
        </w:rPr>
        <w:t xml:space="preserve">שאנחנו צריכים להיות דבקים בדיוק בסיבה שבגללה יש חוק שבות </w:t>
      </w:r>
      <w:bookmarkStart w:id="1841" w:name="_ETM_Q1_5449411"/>
      <w:bookmarkEnd w:id="1841"/>
      <w:r w:rsidR="00F03CA4">
        <w:rPr>
          <w:rFonts w:hint="cs"/>
          <w:rtl/>
        </w:rPr>
        <w:t>-</w:t>
      </w:r>
      <w:r w:rsidR="001E6327">
        <w:rPr>
          <w:rFonts w:hint="cs"/>
          <w:rtl/>
        </w:rPr>
        <w:t xml:space="preserve">בית פתוח לעם היהודי. </w:t>
      </w:r>
      <w:r w:rsidR="00F03CA4">
        <w:rPr>
          <w:rFonts w:hint="cs"/>
          <w:rtl/>
        </w:rPr>
        <w:t xml:space="preserve">תודה רבה. </w:t>
      </w:r>
    </w:p>
    <w:p w:rsidR="001E6327" w:rsidRDefault="001E6327" w:rsidP="00794486">
      <w:pPr>
        <w:rPr>
          <w:rtl/>
        </w:rPr>
      </w:pPr>
      <w:bookmarkStart w:id="1842" w:name="_ETM_Q1_5451381"/>
      <w:bookmarkStart w:id="1843" w:name="_ETM_Q1_5451418"/>
      <w:bookmarkEnd w:id="1842"/>
      <w:bookmarkEnd w:id="1843"/>
    </w:p>
    <w:p w:rsidR="001E6327" w:rsidRDefault="001E6327" w:rsidP="00344CA3">
      <w:pPr>
        <w:pStyle w:val="a4"/>
        <w:keepNext/>
        <w:rPr>
          <w:rtl/>
        </w:rPr>
      </w:pPr>
      <w:bookmarkStart w:id="1844" w:name="_ETM_Q1_5451543"/>
      <w:bookmarkStart w:id="1845" w:name="_ETM_Q1_5451579"/>
      <w:bookmarkStart w:id="1846" w:name="_ETM_Q1_5455285"/>
      <w:bookmarkStart w:id="1847" w:name="_ETM_Q1_5455340"/>
      <w:bookmarkStart w:id="1848" w:name="_ETM_Q1_5458949"/>
      <w:bookmarkStart w:id="1849" w:name="ET_knessetmember_5792_47"/>
      <w:bookmarkEnd w:id="1844"/>
      <w:bookmarkEnd w:id="1845"/>
      <w:bookmarkEnd w:id="1846"/>
      <w:bookmarkEnd w:id="1847"/>
      <w:bookmarkEnd w:id="1848"/>
      <w:r w:rsidRPr="00344CA3">
        <w:rPr>
          <w:rStyle w:val="TagStyle"/>
          <w:rtl/>
        </w:rPr>
        <w:t xml:space="preserve"> &lt;&lt; דובר &gt;&gt;</w:t>
      </w:r>
      <w:r w:rsidRPr="001E632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E6327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9"/>
    </w:p>
    <w:p w:rsidR="001E6327" w:rsidRDefault="001E6327" w:rsidP="00344CA3">
      <w:pPr>
        <w:pStyle w:val="KeepWithNext"/>
        <w:rPr>
          <w:rtl/>
        </w:rPr>
      </w:pPr>
    </w:p>
    <w:p w:rsidR="00DF624D" w:rsidRDefault="00DF624D" w:rsidP="00DF624D">
      <w:pPr>
        <w:rPr>
          <w:rtl/>
        </w:rPr>
      </w:pPr>
      <w:bookmarkStart w:id="1850" w:name="_ETM_Q1_5459352"/>
      <w:bookmarkStart w:id="1851" w:name="_ETM_Q1_5459388"/>
      <w:bookmarkEnd w:id="1850"/>
      <w:bookmarkEnd w:id="1851"/>
      <w:r>
        <w:rPr>
          <w:rFonts w:hint="cs"/>
          <w:rtl/>
        </w:rPr>
        <w:t xml:space="preserve">תודה רבה, אדוני היושב-ראש, אני לא אחזור על </w:t>
      </w:r>
      <w:bookmarkStart w:id="1852" w:name="_ETM_Q1_5455820"/>
      <w:bookmarkEnd w:id="1852"/>
      <w:r>
        <w:rPr>
          <w:rFonts w:hint="cs"/>
          <w:rtl/>
        </w:rPr>
        <w:t xml:space="preserve">חלק מהדברים שנאמרו. אני רק אגיד שעלייה זה </w:t>
      </w:r>
      <w:r w:rsidR="001E6327">
        <w:rPr>
          <w:rFonts w:hint="cs"/>
          <w:rtl/>
        </w:rPr>
        <w:t xml:space="preserve">כמו </w:t>
      </w:r>
      <w:bookmarkStart w:id="1853" w:name="_ETM_Q1_5460963"/>
      <w:bookmarkEnd w:id="1853"/>
      <w:r w:rsidR="001E6327">
        <w:rPr>
          <w:rFonts w:hint="cs"/>
          <w:rtl/>
        </w:rPr>
        <w:t xml:space="preserve">כלכלה, </w:t>
      </w:r>
      <w:r>
        <w:rPr>
          <w:rFonts w:hint="cs"/>
          <w:rtl/>
        </w:rPr>
        <w:t>יש הרבה פסיכולוגיה בזה. אתה לא יכול לראות את ההשפעו</w:t>
      </w:r>
      <w:r w:rsidR="0049133C">
        <w:rPr>
          <w:rFonts w:hint="cs"/>
          <w:rtl/>
        </w:rPr>
        <w:t>ת המ</w:t>
      </w:r>
      <w:r>
        <w:rPr>
          <w:rFonts w:hint="cs"/>
          <w:rtl/>
        </w:rPr>
        <w:t xml:space="preserve">ידיות של </w:t>
      </w:r>
      <w:bookmarkStart w:id="1854" w:name="_ETM_Q1_5462016"/>
      <w:bookmarkEnd w:id="1854"/>
      <w:r>
        <w:rPr>
          <w:rFonts w:hint="cs"/>
          <w:rtl/>
        </w:rPr>
        <w:t xml:space="preserve">התהליך. אז הרבה פעמים שאנחנו מדברים על אפשרות </w:t>
      </w:r>
      <w:r w:rsidR="001E6327">
        <w:rPr>
          <w:rFonts w:hint="cs"/>
          <w:rtl/>
        </w:rPr>
        <w:t xml:space="preserve">של שינוי, והממשלה הנוכחית, לא בטוח שתקדם עד הסוף, </w:t>
      </w:r>
      <w:bookmarkStart w:id="1855" w:name="_ETM_Q1_5472277"/>
      <w:bookmarkEnd w:id="1855"/>
      <w:r>
        <w:rPr>
          <w:rFonts w:hint="cs"/>
          <w:rtl/>
        </w:rPr>
        <w:t xml:space="preserve">כי יש גם התנגדות בתוך הליכוד, </w:t>
      </w:r>
      <w:r w:rsidR="001E6327">
        <w:rPr>
          <w:rFonts w:hint="cs"/>
          <w:rtl/>
        </w:rPr>
        <w:t>למרות</w:t>
      </w:r>
      <w:r>
        <w:rPr>
          <w:rFonts w:hint="cs"/>
          <w:rtl/>
        </w:rPr>
        <w:t xml:space="preserve"> שחבריי משמאל הציגו את ההתנגדות.</w:t>
      </w:r>
      <w:r w:rsidR="001E6327">
        <w:rPr>
          <w:rFonts w:hint="cs"/>
          <w:rtl/>
        </w:rPr>
        <w:t xml:space="preserve"> אני לא בטוח שיש </w:t>
      </w:r>
      <w:bookmarkStart w:id="1856" w:name="_ETM_Q1_5479975"/>
      <w:bookmarkEnd w:id="1856"/>
      <w:r>
        <w:rPr>
          <w:rFonts w:hint="cs"/>
          <w:rtl/>
        </w:rPr>
        <w:t xml:space="preserve">--- </w:t>
      </w:r>
      <w:r w:rsidR="001E6327">
        <w:rPr>
          <w:rFonts w:hint="cs"/>
          <w:rtl/>
        </w:rPr>
        <w:t xml:space="preserve">לדבר הזה. </w:t>
      </w:r>
      <w:r>
        <w:rPr>
          <w:rFonts w:hint="cs"/>
          <w:rtl/>
        </w:rPr>
        <w:t xml:space="preserve">אבל כמו בכלכלה, יש גם </w:t>
      </w:r>
      <w:bookmarkStart w:id="1857" w:name="_ETM_Q1_5481959"/>
      <w:bookmarkEnd w:id="1857"/>
      <w:r>
        <w:rPr>
          <w:rFonts w:hint="cs"/>
          <w:rtl/>
        </w:rPr>
        <w:t xml:space="preserve">השפעות פסיכולוגיות. </w:t>
      </w:r>
      <w:r w:rsidR="001E6327">
        <w:rPr>
          <w:rFonts w:hint="cs"/>
          <w:rtl/>
        </w:rPr>
        <w:t xml:space="preserve">עלייה, זה דבר </w:t>
      </w:r>
      <w:r>
        <w:rPr>
          <w:rFonts w:hint="cs"/>
          <w:rtl/>
        </w:rPr>
        <w:t xml:space="preserve">שאתה יכול לראות </w:t>
      </w:r>
      <w:r w:rsidR="001E6327">
        <w:rPr>
          <w:rFonts w:hint="cs"/>
          <w:rtl/>
        </w:rPr>
        <w:t xml:space="preserve">גם את היתרון של </w:t>
      </w:r>
      <w:bookmarkStart w:id="1858" w:name="_ETM_Q1_5487268"/>
      <w:bookmarkEnd w:id="1858"/>
      <w:r w:rsidR="001E6327">
        <w:rPr>
          <w:rFonts w:hint="cs"/>
          <w:rtl/>
        </w:rPr>
        <w:t xml:space="preserve">הדבר </w:t>
      </w:r>
      <w:r>
        <w:rPr>
          <w:rFonts w:hint="cs"/>
          <w:rtl/>
        </w:rPr>
        <w:t xml:space="preserve">הזה כעבור כמה שנים, וגם דיבורים על כך </w:t>
      </w:r>
      <w:r w:rsidR="008F79C6">
        <w:rPr>
          <w:rFonts w:hint="cs"/>
          <w:rtl/>
        </w:rPr>
        <w:t xml:space="preserve">- </w:t>
      </w:r>
      <w:r>
        <w:rPr>
          <w:rFonts w:hint="cs"/>
          <w:rtl/>
        </w:rPr>
        <w:t>שבו</w:t>
      </w:r>
      <w:r w:rsidR="008F79C6">
        <w:rPr>
          <w:rFonts w:hint="cs"/>
          <w:rtl/>
        </w:rPr>
        <w:t>א</w:t>
      </w:r>
      <w:r>
        <w:rPr>
          <w:rFonts w:hint="cs"/>
          <w:rtl/>
        </w:rPr>
        <w:t xml:space="preserve"> עכשיו </w:t>
      </w:r>
      <w:bookmarkStart w:id="1859" w:name="_ETM_Q1_5491060"/>
      <w:bookmarkEnd w:id="1859"/>
      <w:r>
        <w:rPr>
          <w:rFonts w:hint="cs"/>
          <w:rtl/>
        </w:rPr>
        <w:t>אנחנו נעשה שינוי, ובו</w:t>
      </w:r>
      <w:r w:rsidR="008F79C6">
        <w:rPr>
          <w:rFonts w:hint="cs"/>
          <w:rtl/>
        </w:rPr>
        <w:t>א</w:t>
      </w:r>
      <w:r>
        <w:rPr>
          <w:rFonts w:hint="cs"/>
          <w:rtl/>
        </w:rPr>
        <w:t xml:space="preserve"> אנחנו נגיד שאלה נכנסו לפי סעיף </w:t>
      </w:r>
      <w:bookmarkStart w:id="1860" w:name="_ETM_Q1_5497452"/>
      <w:bookmarkEnd w:id="1860"/>
      <w:r>
        <w:rPr>
          <w:rFonts w:hint="cs"/>
          <w:rtl/>
        </w:rPr>
        <w:t xml:space="preserve">הנכד. זהות המדינה, אחר-כך הם לא שייכים לעם היהודי. יש </w:t>
      </w:r>
      <w:bookmarkStart w:id="1861" w:name="_ETM_Q1_5502729"/>
      <w:bookmarkEnd w:id="1861"/>
      <w:r>
        <w:rPr>
          <w:rFonts w:hint="cs"/>
          <w:rtl/>
        </w:rPr>
        <w:t xml:space="preserve">פה גם פסיכולוגיה, כי הרבה פעמים אנשים שהם בעצם דור </w:t>
      </w:r>
      <w:bookmarkStart w:id="1862" w:name="_ETM_Q1_5507028"/>
      <w:bookmarkEnd w:id="1862"/>
      <w:r>
        <w:rPr>
          <w:rFonts w:hint="cs"/>
          <w:rtl/>
        </w:rPr>
        <w:t xml:space="preserve">שני, הם מסתכלים על זה, מה זאת אומרת? הפכתם לילדים </w:t>
      </w:r>
      <w:bookmarkStart w:id="1863" w:name="_ETM_Q1_5508770"/>
      <w:bookmarkEnd w:id="1863"/>
      <w:r>
        <w:rPr>
          <w:rFonts w:hint="cs"/>
          <w:rtl/>
        </w:rPr>
        <w:t xml:space="preserve">שלא רצויים פה. </w:t>
      </w:r>
    </w:p>
    <w:p w:rsidR="00DF624D" w:rsidRDefault="00DF624D" w:rsidP="00DF624D">
      <w:pPr>
        <w:rPr>
          <w:rtl/>
        </w:rPr>
      </w:pPr>
      <w:bookmarkStart w:id="1864" w:name="_ETM_Q1_5512264"/>
      <w:bookmarkEnd w:id="1864"/>
    </w:p>
    <w:p w:rsidR="00AF3C4C" w:rsidRDefault="00DF624D" w:rsidP="00B81CC2">
      <w:pPr>
        <w:rPr>
          <w:rtl/>
        </w:rPr>
      </w:pPr>
      <w:bookmarkStart w:id="1865" w:name="_ETM_Q1_5512452"/>
      <w:bookmarkStart w:id="1866" w:name="_ETM_Q1_5512492"/>
      <w:bookmarkStart w:id="1867" w:name="_ETM_Q1_5512553"/>
      <w:bookmarkEnd w:id="1865"/>
      <w:bookmarkEnd w:id="1866"/>
      <w:bookmarkEnd w:id="1867"/>
      <w:r>
        <w:rPr>
          <w:rFonts w:hint="cs"/>
          <w:rtl/>
        </w:rPr>
        <w:t xml:space="preserve">פרופ' זאב </w:t>
      </w:r>
      <w:proofErr w:type="spellStart"/>
      <w:r>
        <w:rPr>
          <w:rFonts w:hint="cs"/>
          <w:rtl/>
        </w:rPr>
        <w:t>חנין</w:t>
      </w:r>
      <w:proofErr w:type="spellEnd"/>
      <w:r>
        <w:rPr>
          <w:rFonts w:hint="cs"/>
          <w:rtl/>
        </w:rPr>
        <w:t xml:space="preserve">, הציג נתון בכנס חרום </w:t>
      </w:r>
      <w:bookmarkStart w:id="1868" w:name="_ETM_Q1_5512663"/>
      <w:bookmarkEnd w:id="1868"/>
      <w:r>
        <w:rPr>
          <w:rFonts w:hint="cs"/>
          <w:rtl/>
        </w:rPr>
        <w:t xml:space="preserve">שלנו שאם סעיף הנכד היה </w:t>
      </w:r>
      <w:r w:rsidR="00B81CC2">
        <w:rPr>
          <w:rFonts w:hint="cs"/>
          <w:rtl/>
        </w:rPr>
        <w:t xml:space="preserve">מתבטל בשנות ה-90', אז 35% </w:t>
      </w:r>
      <w:bookmarkStart w:id="1869" w:name="_ETM_Q1_5518743"/>
      <w:bookmarkEnd w:id="1869"/>
      <w:r w:rsidR="00B81CC2">
        <w:rPr>
          <w:rFonts w:hint="cs"/>
          <w:rtl/>
        </w:rPr>
        <w:t xml:space="preserve">מכלל העולים לא היו מגיעים בכלל לארץ, זה נתון מטורף. </w:t>
      </w:r>
      <w:bookmarkStart w:id="1870" w:name="_ETM_Q1_5523098"/>
      <w:bookmarkEnd w:id="1870"/>
      <w:r w:rsidR="00B81CC2">
        <w:rPr>
          <w:rFonts w:hint="cs"/>
          <w:rtl/>
        </w:rPr>
        <w:t xml:space="preserve">אני כבר לא מדבר על ההשפעות על הכלכלה, לביטחון, לתרבות </w:t>
      </w:r>
      <w:bookmarkStart w:id="1871" w:name="_ETM_Q1_5526730"/>
      <w:bookmarkEnd w:id="1871"/>
      <w:proofErr w:type="spellStart"/>
      <w:r w:rsidR="00B81CC2">
        <w:rPr>
          <w:rFonts w:hint="cs"/>
          <w:rtl/>
        </w:rPr>
        <w:t>וכו</w:t>
      </w:r>
      <w:proofErr w:type="spellEnd"/>
      <w:r w:rsidR="00B81CC2">
        <w:rPr>
          <w:rFonts w:hint="cs"/>
          <w:rtl/>
        </w:rPr>
        <w:t xml:space="preserve">'. חבר הכנסת </w:t>
      </w:r>
      <w:proofErr w:type="spellStart"/>
      <w:r w:rsidR="00B81CC2">
        <w:rPr>
          <w:rFonts w:hint="cs"/>
          <w:rtl/>
        </w:rPr>
        <w:t>פינדרוס</w:t>
      </w:r>
      <w:proofErr w:type="spellEnd"/>
      <w:r w:rsidR="00B81CC2">
        <w:rPr>
          <w:rFonts w:hint="cs"/>
          <w:rtl/>
        </w:rPr>
        <w:t xml:space="preserve"> אמר שיש לו טראומה מאותו בחור </w:t>
      </w:r>
      <w:bookmarkStart w:id="1872" w:name="_ETM_Q1_5531184"/>
      <w:bookmarkEnd w:id="1872"/>
      <w:r w:rsidR="00B81CC2">
        <w:rPr>
          <w:rFonts w:hint="cs"/>
          <w:rtl/>
        </w:rPr>
        <w:t>שקרא "</w:t>
      </w:r>
      <w:proofErr w:type="spellStart"/>
      <w:r w:rsidR="00B81CC2">
        <w:rPr>
          <w:rFonts w:hint="cs"/>
          <w:rtl/>
        </w:rPr>
        <w:t>ג'יד</w:t>
      </w:r>
      <w:proofErr w:type="spellEnd"/>
      <w:r w:rsidR="00B81CC2">
        <w:rPr>
          <w:rFonts w:hint="cs"/>
          <w:rtl/>
        </w:rPr>
        <w:t xml:space="preserve">", קרא יהודון. גם לי יש טראומה כשאני ב-2008, בא להתחתן דרך הרבנות, והתחתנתי דרך </w:t>
      </w:r>
      <w:bookmarkStart w:id="1873" w:name="_ETM_Q1_5543411"/>
      <w:bookmarkEnd w:id="1873"/>
      <w:r w:rsidR="00B81CC2">
        <w:rPr>
          <w:rFonts w:hint="cs"/>
          <w:rtl/>
        </w:rPr>
        <w:t xml:space="preserve">הרבנות. באתי עם האימא שלי, בא עם סבתא שלי. </w:t>
      </w:r>
      <w:bookmarkStart w:id="1874" w:name="_ETM_Q1_5546747"/>
      <w:bookmarkEnd w:id="1874"/>
      <w:r w:rsidR="00B81CC2">
        <w:rPr>
          <w:rFonts w:hint="cs"/>
          <w:rtl/>
        </w:rPr>
        <w:t xml:space="preserve">סבתא רבא שלי דיברה עברית, ידעה עברית, ואנחנו עם כל המסמכים, עם כל התעודות, מאה אחוז מצד אימא. אנחנו </w:t>
      </w:r>
      <w:bookmarkStart w:id="1875" w:name="_ETM_Q1_5557810"/>
      <w:bookmarkEnd w:id="1875"/>
      <w:r w:rsidR="00B81CC2">
        <w:rPr>
          <w:rFonts w:hint="cs"/>
          <w:rtl/>
        </w:rPr>
        <w:t xml:space="preserve">יוצאים מהבדיקה הזאת, ואומרים לנו </w:t>
      </w:r>
      <w:r w:rsidR="00B81CC2">
        <w:rPr>
          <w:rtl/>
        </w:rPr>
        <w:t>–</w:t>
      </w:r>
      <w:r w:rsidR="00B81CC2">
        <w:rPr>
          <w:rFonts w:hint="cs"/>
          <w:rtl/>
        </w:rPr>
        <w:t xml:space="preserve"> אתם צריכים להגיע לבדיקה </w:t>
      </w:r>
      <w:bookmarkStart w:id="1876" w:name="_ETM_Q1_5558839"/>
      <w:bookmarkEnd w:id="1876"/>
      <w:r w:rsidR="008F79C6">
        <w:rPr>
          <w:rFonts w:hint="cs"/>
          <w:rtl/>
        </w:rPr>
        <w:t>נוספת -</w:t>
      </w:r>
      <w:r w:rsidR="00B81CC2">
        <w:rPr>
          <w:rFonts w:hint="cs"/>
          <w:rtl/>
        </w:rPr>
        <w:t xml:space="preserve"> מה זה הדבר הזה? אימא שלי </w:t>
      </w:r>
      <w:bookmarkStart w:id="1877" w:name="_ETM_Q1_5562508"/>
      <w:bookmarkStart w:id="1878" w:name="_ETM_Q1_5562652"/>
      <w:bookmarkStart w:id="1879" w:name="_ETM_Q1_5562669"/>
      <w:bookmarkStart w:id="1880" w:name="_ETM_Q1_5562767"/>
      <w:bookmarkStart w:id="1881" w:name="_ETM_Q1_5561172"/>
      <w:bookmarkEnd w:id="1877"/>
      <w:bookmarkEnd w:id="1878"/>
      <w:bookmarkEnd w:id="1879"/>
      <w:bookmarkEnd w:id="1880"/>
      <w:bookmarkEnd w:id="1881"/>
      <w:r w:rsidR="001E6327">
        <w:rPr>
          <w:rFonts w:hint="cs"/>
          <w:rtl/>
        </w:rPr>
        <w:t xml:space="preserve">בוכה במדרגות של </w:t>
      </w:r>
      <w:r w:rsidR="00B81CC2">
        <w:rPr>
          <w:rFonts w:hint="cs"/>
          <w:rtl/>
        </w:rPr>
        <w:t>הרבנות בפתח תקווה. אף אחד בכלל לא העז בכלל</w:t>
      </w:r>
      <w:r w:rsidR="001E6327">
        <w:rPr>
          <w:rFonts w:hint="cs"/>
          <w:rtl/>
        </w:rPr>
        <w:t xml:space="preserve"> לפקפק ביהדות </w:t>
      </w:r>
      <w:bookmarkStart w:id="1882" w:name="_ETM_Q1_5570583"/>
      <w:bookmarkEnd w:id="1882"/>
      <w:r w:rsidR="001E6327">
        <w:rPr>
          <w:rFonts w:hint="cs"/>
          <w:rtl/>
        </w:rPr>
        <w:t xml:space="preserve">שלה. </w:t>
      </w:r>
      <w:r w:rsidR="00B81CC2">
        <w:rPr>
          <w:rFonts w:hint="cs"/>
          <w:rtl/>
        </w:rPr>
        <w:t xml:space="preserve">אז בואו נשאיר את הטראומות האישיות </w:t>
      </w:r>
      <w:r w:rsidR="008F79C6">
        <w:rPr>
          <w:rFonts w:hint="cs"/>
          <w:rtl/>
        </w:rPr>
        <w:t xml:space="preserve">שלנו </w:t>
      </w:r>
      <w:r w:rsidR="00B81CC2">
        <w:rPr>
          <w:rFonts w:hint="cs"/>
          <w:rtl/>
        </w:rPr>
        <w:t>בצד,</w:t>
      </w:r>
      <w:r w:rsidR="001E6327">
        <w:rPr>
          <w:rFonts w:hint="cs"/>
          <w:rtl/>
        </w:rPr>
        <w:t xml:space="preserve"> לכל אחד יש טראומות. </w:t>
      </w:r>
      <w:r w:rsidR="00B81CC2">
        <w:rPr>
          <w:rFonts w:hint="cs"/>
          <w:rtl/>
        </w:rPr>
        <w:t xml:space="preserve">בסופו </w:t>
      </w:r>
      <w:bookmarkStart w:id="1883" w:name="_ETM_Q1_5577598"/>
      <w:bookmarkEnd w:id="1883"/>
      <w:r w:rsidR="00B81CC2">
        <w:rPr>
          <w:rFonts w:hint="cs"/>
          <w:rtl/>
        </w:rPr>
        <w:t>של דבר, כמובן, אני חושב ש</w:t>
      </w:r>
      <w:r w:rsidR="001E6327">
        <w:rPr>
          <w:rFonts w:hint="cs"/>
          <w:rtl/>
        </w:rPr>
        <w:t xml:space="preserve">צריך לקרב, ולא </w:t>
      </w:r>
      <w:bookmarkStart w:id="1884" w:name="_ETM_Q1_5579767"/>
      <w:bookmarkEnd w:id="1884"/>
      <w:r w:rsidR="00B81CC2">
        <w:rPr>
          <w:rFonts w:hint="cs"/>
          <w:rtl/>
        </w:rPr>
        <w:t>צריך להרחיק. הדיבורים על זה ש</w:t>
      </w:r>
      <w:r w:rsidR="001E6327">
        <w:rPr>
          <w:rFonts w:hint="cs"/>
          <w:rtl/>
        </w:rPr>
        <w:t xml:space="preserve">אתם סוג א', אתם סוג ב', </w:t>
      </w:r>
      <w:r w:rsidR="00B81CC2">
        <w:rPr>
          <w:rFonts w:hint="cs"/>
          <w:rtl/>
        </w:rPr>
        <w:t xml:space="preserve">מה לעשות? אדוני היושב ראש, אני מכיר לא מעט משפחות שהם </w:t>
      </w:r>
      <w:bookmarkStart w:id="1885" w:name="_ETM_Q1_5588892"/>
      <w:bookmarkEnd w:id="1885"/>
      <w:r w:rsidR="00B81CC2">
        <w:rPr>
          <w:rFonts w:hint="cs"/>
          <w:rtl/>
        </w:rPr>
        <w:t xml:space="preserve">לא יהודים לפי ההלכה, תאמין לי, אני יותר ציוני ויותר </w:t>
      </w:r>
      <w:r w:rsidR="00AF3C4C">
        <w:rPr>
          <w:rFonts w:hint="cs"/>
          <w:rtl/>
        </w:rPr>
        <w:t xml:space="preserve">יהודי מרוב היהודים לפי ההלכה שיש פה בארץ. ואני מכיר </w:t>
      </w:r>
      <w:bookmarkStart w:id="1886" w:name="_ETM_Q1_5592569"/>
      <w:bookmarkEnd w:id="1886"/>
      <w:r w:rsidR="00AF3C4C">
        <w:rPr>
          <w:rFonts w:hint="cs"/>
          <w:rtl/>
        </w:rPr>
        <w:t>גם יהודים לפי ההלכה שעלו לפי חוק השבות</w:t>
      </w:r>
      <w:r w:rsidR="008F79C6">
        <w:rPr>
          <w:rFonts w:hint="cs"/>
          <w:rtl/>
        </w:rPr>
        <w:t>,</w:t>
      </w:r>
      <w:r w:rsidR="00AF3C4C">
        <w:rPr>
          <w:rFonts w:hint="cs"/>
          <w:rtl/>
        </w:rPr>
        <w:t xml:space="preserve"> והיום הולכים</w:t>
      </w:r>
      <w:bookmarkStart w:id="1887" w:name="_ETM_Q1_5598302"/>
      <w:bookmarkEnd w:id="1887"/>
      <w:r w:rsidR="00AF3C4C">
        <w:rPr>
          <w:rFonts w:hint="cs"/>
          <w:rtl/>
        </w:rPr>
        <w:t xml:space="preserve"> לכנסייה פה בישראל, מה לעשות? קוראים לעצמם יהודים משיחיים. גם </w:t>
      </w:r>
      <w:bookmarkStart w:id="1888" w:name="_ETM_Q1_5602112"/>
      <w:bookmarkEnd w:id="1888"/>
      <w:r w:rsidR="00AF3C4C">
        <w:rPr>
          <w:rFonts w:hint="cs"/>
          <w:rtl/>
        </w:rPr>
        <w:t xml:space="preserve">כאלה אני מכיר. </w:t>
      </w:r>
    </w:p>
    <w:p w:rsidR="00AF3C4C" w:rsidRDefault="00AF3C4C" w:rsidP="00B81CC2">
      <w:pPr>
        <w:rPr>
          <w:rtl/>
        </w:rPr>
      </w:pPr>
      <w:bookmarkStart w:id="1889" w:name="_ETM_Q1_5604607"/>
      <w:bookmarkStart w:id="1890" w:name="_ETM_Q1_5604710"/>
      <w:bookmarkEnd w:id="1889"/>
      <w:bookmarkEnd w:id="1890"/>
    </w:p>
    <w:p w:rsidR="00AF3C4C" w:rsidRDefault="008F79C6" w:rsidP="001E6327">
      <w:pPr>
        <w:rPr>
          <w:rtl/>
        </w:rPr>
      </w:pPr>
      <w:bookmarkStart w:id="1891" w:name="_ETM_Q1_5604783"/>
      <w:bookmarkStart w:id="1892" w:name="_ETM_Q1_5604860"/>
      <w:bookmarkStart w:id="1893" w:name="_ETM_Q1_5593305"/>
      <w:bookmarkStart w:id="1894" w:name="_ETM_Q1_5602089"/>
      <w:bookmarkStart w:id="1895" w:name="_ETM_Q1_5605097"/>
      <w:bookmarkStart w:id="1896" w:name="_ETM_Q1_5605143"/>
      <w:bookmarkStart w:id="1897" w:name="_ETM_Q1_5605220"/>
      <w:bookmarkStart w:id="1898" w:name="_ETM_Q1_5605263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r>
        <w:rPr>
          <w:rFonts w:hint="cs"/>
          <w:rtl/>
        </w:rPr>
        <w:t xml:space="preserve">אני מבקש, </w:t>
      </w:r>
      <w:r w:rsidR="001E6327">
        <w:rPr>
          <w:rFonts w:hint="cs"/>
          <w:rtl/>
        </w:rPr>
        <w:t xml:space="preserve">מסוכן להשתמש בהכללות. </w:t>
      </w:r>
      <w:r w:rsidR="00AF3C4C">
        <w:rPr>
          <w:rFonts w:hint="cs"/>
          <w:rtl/>
        </w:rPr>
        <w:t xml:space="preserve">מסוכן לקחת </w:t>
      </w:r>
      <w:r w:rsidR="001E6327">
        <w:rPr>
          <w:rFonts w:hint="cs"/>
          <w:rtl/>
        </w:rPr>
        <w:t xml:space="preserve">מקרה </w:t>
      </w:r>
      <w:r w:rsidR="00AF3C4C">
        <w:rPr>
          <w:rFonts w:hint="cs"/>
          <w:rtl/>
        </w:rPr>
        <w:t xml:space="preserve">ספציפי וטראומה ספציפית של כזה </w:t>
      </w:r>
      <w:bookmarkStart w:id="1899" w:name="_ETM_Q1_5613913"/>
      <w:bookmarkEnd w:id="1899"/>
      <w:r w:rsidR="00AF3C4C">
        <w:rPr>
          <w:rFonts w:hint="cs"/>
          <w:rtl/>
        </w:rPr>
        <w:t>או אחר, ולהחיל את זה על אוכלוסייה שלמה. זה הד</w:t>
      </w:r>
      <w:bookmarkStart w:id="1900" w:name="_ETM_Q1_5616707"/>
      <w:bookmarkEnd w:id="1900"/>
      <w:r w:rsidR="00AF3C4C">
        <w:rPr>
          <w:rFonts w:hint="cs"/>
          <w:rtl/>
        </w:rPr>
        <w:t xml:space="preserve">בר הכי מסוכן. לצערי, עושים את זה בשבועות האחרונים. </w:t>
      </w:r>
    </w:p>
    <w:p w:rsidR="00AF3C4C" w:rsidRDefault="00AF3C4C" w:rsidP="001E6327">
      <w:pPr>
        <w:rPr>
          <w:rtl/>
        </w:rPr>
      </w:pPr>
    </w:p>
    <w:p w:rsidR="00AF3C4C" w:rsidRDefault="00AF3C4C" w:rsidP="00344CA3">
      <w:pPr>
        <w:pStyle w:val="af6"/>
        <w:keepNext/>
        <w:rPr>
          <w:rtl/>
        </w:rPr>
      </w:pPr>
      <w:bookmarkStart w:id="1901" w:name="_ETM_Q1_5611992"/>
      <w:bookmarkStart w:id="1902" w:name="ET_yor_5520_175"/>
      <w:bookmarkEnd w:id="1901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AF3C4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F3C4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2"/>
    </w:p>
    <w:p w:rsidR="00AF3C4C" w:rsidRDefault="00AF3C4C" w:rsidP="00344CA3">
      <w:pPr>
        <w:pStyle w:val="KeepWithNext"/>
        <w:rPr>
          <w:rtl/>
        </w:rPr>
      </w:pPr>
    </w:p>
    <w:p w:rsidR="001E6327" w:rsidRDefault="00AF3C4C" w:rsidP="00AF3C4C">
      <w:pPr>
        <w:rPr>
          <w:rtl/>
        </w:rPr>
      </w:pPr>
      <w:r>
        <w:rPr>
          <w:rFonts w:hint="cs"/>
          <w:rtl/>
        </w:rPr>
        <w:t xml:space="preserve">תודה </w:t>
      </w:r>
      <w:bookmarkStart w:id="1903" w:name="_ETM_Q1_5621635"/>
      <w:bookmarkEnd w:id="1903"/>
      <w:r>
        <w:rPr>
          <w:rFonts w:hint="cs"/>
          <w:rtl/>
        </w:rPr>
        <w:t xml:space="preserve">רבה. </w:t>
      </w:r>
      <w:r w:rsidR="001E6327">
        <w:rPr>
          <w:rFonts w:hint="cs"/>
          <w:rtl/>
        </w:rPr>
        <w:t xml:space="preserve"> </w:t>
      </w:r>
    </w:p>
    <w:p w:rsidR="001E6327" w:rsidRDefault="001E6327" w:rsidP="001E6327">
      <w:pPr>
        <w:rPr>
          <w:rtl/>
        </w:rPr>
      </w:pPr>
      <w:bookmarkStart w:id="1904" w:name="_ETM_Q1_5620230"/>
      <w:bookmarkStart w:id="1905" w:name="_ETM_Q1_5620276"/>
      <w:bookmarkEnd w:id="1904"/>
      <w:bookmarkEnd w:id="1905"/>
    </w:p>
    <w:p w:rsidR="001E6327" w:rsidRDefault="001E6327" w:rsidP="00344CA3">
      <w:pPr>
        <w:pStyle w:val="a4"/>
        <w:keepNext/>
        <w:rPr>
          <w:rtl/>
        </w:rPr>
      </w:pPr>
      <w:bookmarkStart w:id="1906" w:name="_ETM_Q1_5620408"/>
      <w:bookmarkStart w:id="1907" w:name="_ETM_Q1_5620443"/>
      <w:bookmarkStart w:id="1908" w:name="_ETM_Q1_5622743"/>
      <w:bookmarkStart w:id="1909" w:name="ET_speaker_6127_48"/>
      <w:bookmarkEnd w:id="1906"/>
      <w:bookmarkEnd w:id="1907"/>
      <w:bookmarkEnd w:id="1908"/>
      <w:r w:rsidRPr="00344CA3">
        <w:rPr>
          <w:rStyle w:val="TagStyle"/>
          <w:rtl/>
        </w:rPr>
        <w:t xml:space="preserve"> &lt;&lt; דובר &gt;&gt;</w:t>
      </w:r>
      <w:r w:rsidRPr="001E632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6327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9"/>
    </w:p>
    <w:p w:rsidR="001E6327" w:rsidRDefault="001E6327" w:rsidP="00344CA3">
      <w:pPr>
        <w:pStyle w:val="KeepWithNext"/>
        <w:rPr>
          <w:rtl/>
        </w:rPr>
      </w:pPr>
    </w:p>
    <w:p w:rsidR="006A3BAA" w:rsidRDefault="00AF3C4C" w:rsidP="00AF3C4C">
      <w:pPr>
        <w:rPr>
          <w:rtl/>
        </w:rPr>
      </w:pPr>
      <w:bookmarkStart w:id="1910" w:name="_ETM_Q1_5623126"/>
      <w:bookmarkStart w:id="1911" w:name="_ETM_Q1_5623151"/>
      <w:bookmarkEnd w:id="1910"/>
      <w:bookmarkEnd w:id="1911"/>
      <w:r>
        <w:rPr>
          <w:rFonts w:hint="cs"/>
          <w:rtl/>
        </w:rPr>
        <w:t xml:space="preserve">תודה רבה, אדוני, </w:t>
      </w:r>
      <w:r w:rsidR="001E6327">
        <w:rPr>
          <w:rFonts w:hint="cs"/>
          <w:rtl/>
        </w:rPr>
        <w:t xml:space="preserve">מדינת </w:t>
      </w:r>
      <w:r>
        <w:rPr>
          <w:rFonts w:hint="cs"/>
          <w:rtl/>
        </w:rPr>
        <w:t xml:space="preserve">ישראל נבנתה על האתוס של </w:t>
      </w:r>
      <w:bookmarkStart w:id="1912" w:name="_ETM_Q1_5626837"/>
      <w:bookmarkEnd w:id="1912"/>
      <w:r w:rsidR="001E6327">
        <w:rPr>
          <w:rFonts w:hint="cs"/>
          <w:rtl/>
        </w:rPr>
        <w:t xml:space="preserve">עלייה, זה הבסיס. מי שפוגע </w:t>
      </w:r>
      <w:r>
        <w:rPr>
          <w:rFonts w:hint="cs"/>
          <w:rtl/>
        </w:rPr>
        <w:t xml:space="preserve">היום </w:t>
      </w:r>
      <w:bookmarkStart w:id="1913" w:name="_ETM_Q1_5631042"/>
      <w:bookmarkEnd w:id="1913"/>
      <w:r>
        <w:rPr>
          <w:rFonts w:hint="cs"/>
          <w:rtl/>
        </w:rPr>
        <w:t xml:space="preserve">באתוס הזה של מדינה שהיא קולטת עלייה </w:t>
      </w:r>
      <w:r>
        <w:rPr>
          <w:rtl/>
        </w:rPr>
        <w:t>–</w:t>
      </w:r>
      <w:r>
        <w:rPr>
          <w:rFonts w:hint="cs"/>
          <w:rtl/>
        </w:rPr>
        <w:t xml:space="preserve"> פוגע בבסיס שלנו. </w:t>
      </w:r>
      <w:bookmarkStart w:id="1914" w:name="_ETM_Q1_5636302"/>
      <w:bookmarkEnd w:id="1914"/>
      <w:r>
        <w:rPr>
          <w:rFonts w:hint="cs"/>
          <w:rtl/>
        </w:rPr>
        <w:t xml:space="preserve">אני גם רוצה להגיד, וזה מתקשר לשאלה </w:t>
      </w:r>
      <w:r w:rsidR="001E6327">
        <w:rPr>
          <w:rFonts w:hint="cs"/>
          <w:rtl/>
        </w:rPr>
        <w:t xml:space="preserve"> אם זה דחוף </w:t>
      </w:r>
      <w:bookmarkStart w:id="1915" w:name="_ETM_Q1_5640214"/>
      <w:bookmarkEnd w:id="1915"/>
      <w:r w:rsidR="001E6327">
        <w:rPr>
          <w:rFonts w:hint="cs"/>
          <w:rtl/>
        </w:rPr>
        <w:t xml:space="preserve">או לא דחוף. זה נעשה היום בעיתוי מאוד בעייתי. </w:t>
      </w:r>
      <w:r w:rsidR="006A3BAA">
        <w:rPr>
          <w:rFonts w:hint="cs"/>
          <w:rtl/>
        </w:rPr>
        <w:t xml:space="preserve">יש לנו בשנה האחרונה הזדמנות אולי בלתי חוזרת לקלוט עשרות אם לא מאות </w:t>
      </w:r>
      <w:bookmarkStart w:id="1916" w:name="_ETM_Q1_5652309"/>
      <w:bookmarkEnd w:id="1916"/>
      <w:r w:rsidR="006A3BAA">
        <w:rPr>
          <w:rFonts w:hint="cs"/>
          <w:rtl/>
        </w:rPr>
        <w:t xml:space="preserve">אלפי עולים מרוסיה ואוקראינה. אנחנו מכירים את התרומה שלהם לכלכלה, </w:t>
      </w:r>
      <w:bookmarkStart w:id="1917" w:name="_ETM_Q1_5654558"/>
      <w:bookmarkEnd w:id="1917"/>
      <w:r w:rsidR="006A3BAA">
        <w:rPr>
          <w:rFonts w:hint="cs"/>
          <w:rtl/>
        </w:rPr>
        <w:t xml:space="preserve">לאומנות, לחברה, להייטק, לכל התחומים. היום, להבדיל מזמנים אחרים, יש תחרות על עלייה. לאותו עולה יש היום בחירה </w:t>
      </w:r>
      <w:r w:rsidR="006A3BAA">
        <w:rPr>
          <w:rtl/>
        </w:rPr>
        <w:t>–</w:t>
      </w:r>
      <w:r w:rsidR="006A3BAA">
        <w:rPr>
          <w:rFonts w:hint="cs"/>
          <w:rtl/>
        </w:rPr>
        <w:t xml:space="preserve"> להגיע </w:t>
      </w:r>
      <w:bookmarkStart w:id="1918" w:name="_ETM_Q1_5668433"/>
      <w:bookmarkEnd w:id="1918"/>
      <w:r w:rsidR="006A3BAA">
        <w:rPr>
          <w:rFonts w:hint="cs"/>
          <w:rtl/>
        </w:rPr>
        <w:t xml:space="preserve">לישראל ולהגיע למדינה אחרת. המסרים שיוצאים היום מהקואליציה בהחלט מרחיקים </w:t>
      </w:r>
      <w:bookmarkStart w:id="1919" w:name="_ETM_Q1_5676659"/>
      <w:bookmarkEnd w:id="1919"/>
      <w:r w:rsidR="006A3BAA">
        <w:rPr>
          <w:rFonts w:hint="cs"/>
          <w:rtl/>
        </w:rPr>
        <w:t xml:space="preserve">את האנשים האלה. </w:t>
      </w:r>
    </w:p>
    <w:p w:rsidR="006A3BAA" w:rsidRDefault="006A3BAA" w:rsidP="00AF3C4C">
      <w:pPr>
        <w:rPr>
          <w:rtl/>
        </w:rPr>
      </w:pPr>
    </w:p>
    <w:p w:rsidR="006A3BAA" w:rsidRDefault="006A3BAA" w:rsidP="00AF3C4C">
      <w:pPr>
        <w:rPr>
          <w:rtl/>
        </w:rPr>
      </w:pPr>
      <w:r>
        <w:rPr>
          <w:rFonts w:hint="cs"/>
          <w:rtl/>
        </w:rPr>
        <w:t xml:space="preserve">עשינו כאן לפני חודש כנס מאוד גדול </w:t>
      </w:r>
      <w:bookmarkStart w:id="1920" w:name="_ETM_Q1_5681221"/>
      <w:bookmarkEnd w:id="1920"/>
      <w:r>
        <w:rPr>
          <w:rFonts w:hint="cs"/>
          <w:rtl/>
        </w:rPr>
        <w:t xml:space="preserve">בכנסת בנושא של חוק השבות. דיבר פרופ' זאב </w:t>
      </w:r>
      <w:proofErr w:type="spellStart"/>
      <w:r>
        <w:rPr>
          <w:rFonts w:hint="cs"/>
          <w:rtl/>
        </w:rPr>
        <w:t>חנין</w:t>
      </w:r>
      <w:proofErr w:type="spellEnd"/>
      <w:r>
        <w:rPr>
          <w:rFonts w:hint="cs"/>
          <w:rtl/>
        </w:rPr>
        <w:t xml:space="preserve"> שנמצא </w:t>
      </w:r>
      <w:bookmarkStart w:id="1921" w:name="_ETM_Q1_5687806"/>
      <w:bookmarkEnd w:id="1921"/>
      <w:r>
        <w:rPr>
          <w:rFonts w:hint="cs"/>
          <w:rtl/>
        </w:rPr>
        <w:t xml:space="preserve">כאן. הוא אמר בצדק, אם אנחנו מרחיקים היום את הנכדים, </w:t>
      </w:r>
      <w:bookmarkStart w:id="1922" w:name="_ETM_Q1_5692725"/>
      <w:bookmarkEnd w:id="1922"/>
      <w:r>
        <w:rPr>
          <w:rFonts w:hint="cs"/>
          <w:rtl/>
        </w:rPr>
        <w:t xml:space="preserve">אם אנחנו משנים את </w:t>
      </w:r>
      <w:r w:rsidR="001E6327">
        <w:rPr>
          <w:rFonts w:hint="cs"/>
          <w:rtl/>
        </w:rPr>
        <w:t xml:space="preserve">סעיף </w:t>
      </w:r>
      <w:bookmarkStart w:id="1923" w:name="_ETM_Q1_5694665"/>
      <w:bookmarkEnd w:id="1923"/>
      <w:r>
        <w:rPr>
          <w:rFonts w:hint="cs"/>
          <w:rtl/>
        </w:rPr>
        <w:t xml:space="preserve">הנכד, אז גם ההורים של אותו עולה לא יגיעו. </w:t>
      </w:r>
      <w:bookmarkStart w:id="1924" w:name="_ETM_Q1_5698284"/>
      <w:bookmarkEnd w:id="1924"/>
      <w:r>
        <w:rPr>
          <w:rFonts w:hint="cs"/>
          <w:rtl/>
        </w:rPr>
        <w:t xml:space="preserve">אנחנו בסופו של דבר, </w:t>
      </w:r>
      <w:r w:rsidR="001E6327">
        <w:rPr>
          <w:rFonts w:hint="cs"/>
          <w:rtl/>
        </w:rPr>
        <w:t xml:space="preserve"> נאבד </w:t>
      </w:r>
      <w:r>
        <w:rPr>
          <w:rFonts w:hint="cs"/>
          <w:rtl/>
        </w:rPr>
        <w:t xml:space="preserve">פה </w:t>
      </w:r>
      <w:r w:rsidR="001E6327">
        <w:rPr>
          <w:rFonts w:hint="cs"/>
          <w:rtl/>
        </w:rPr>
        <w:t xml:space="preserve">מאות אלפי עולים. אני לא </w:t>
      </w:r>
      <w:bookmarkStart w:id="1925" w:name="_ETM_Q1_5704055"/>
      <w:bookmarkEnd w:id="1925"/>
      <w:r w:rsidR="001E6327">
        <w:rPr>
          <w:rFonts w:hint="cs"/>
          <w:rtl/>
        </w:rPr>
        <w:t>יכול להתעלם</w:t>
      </w:r>
      <w:r>
        <w:rPr>
          <w:rFonts w:hint="cs"/>
          <w:rtl/>
        </w:rPr>
        <w:t xml:space="preserve"> מההקשר הפוליטי. לפני כמה </w:t>
      </w:r>
      <w:bookmarkStart w:id="1926" w:name="_ETM_Q1_5707248"/>
      <w:bookmarkEnd w:id="1926"/>
      <w:r>
        <w:rPr>
          <w:rFonts w:hint="cs"/>
          <w:rtl/>
        </w:rPr>
        <w:t xml:space="preserve">שנים כאשר הליכוד היה מקבל מקרב יוצאי חבר העמים, 40%, 45%, 50%, לא הייתה בעיה עם חוק השבות. היום עומד </w:t>
      </w:r>
      <w:bookmarkStart w:id="1927" w:name="_ETM_Q1_5717307"/>
      <w:bookmarkEnd w:id="1927"/>
      <w:r>
        <w:rPr>
          <w:rFonts w:hint="cs"/>
          <w:rtl/>
        </w:rPr>
        <w:t xml:space="preserve">חבר כנסת, או שר ממפלגת הליכוד, ואומר </w:t>
      </w:r>
      <w:r>
        <w:rPr>
          <w:rtl/>
        </w:rPr>
        <w:t>–</w:t>
      </w:r>
      <w:r>
        <w:rPr>
          <w:rFonts w:hint="cs"/>
          <w:rtl/>
        </w:rPr>
        <w:t xml:space="preserve"> שהעולים </w:t>
      </w:r>
      <w:bookmarkStart w:id="1928" w:name="_ETM_Q1_5723131"/>
      <w:bookmarkEnd w:id="1928"/>
      <w:r>
        <w:rPr>
          <w:rFonts w:hint="cs"/>
          <w:rtl/>
        </w:rPr>
        <w:t>זה חמצן לליברמן וליש עתי</w:t>
      </w:r>
      <w:r w:rsidR="0049133C">
        <w:rPr>
          <w:rFonts w:hint="cs"/>
          <w:rtl/>
        </w:rPr>
        <w:t>ד. אז אני לא קונה את הדאגה המזו</w:t>
      </w:r>
      <w:r>
        <w:rPr>
          <w:rFonts w:hint="cs"/>
          <w:rtl/>
        </w:rPr>
        <w:t xml:space="preserve">יפת שלהם לצביון של העם היהודי. המתקפה הזאת היא </w:t>
      </w:r>
      <w:bookmarkStart w:id="1929" w:name="_ETM_Q1_5733090"/>
      <w:bookmarkEnd w:id="1929"/>
      <w:r>
        <w:rPr>
          <w:rFonts w:hint="cs"/>
          <w:rtl/>
        </w:rPr>
        <w:t xml:space="preserve">פוליטית. </w:t>
      </w:r>
    </w:p>
    <w:p w:rsidR="006A3BAA" w:rsidRDefault="006A3BAA" w:rsidP="00AF3C4C">
      <w:pPr>
        <w:rPr>
          <w:rtl/>
        </w:rPr>
      </w:pPr>
      <w:bookmarkStart w:id="1930" w:name="_ETM_Q1_5736001"/>
      <w:bookmarkStart w:id="1931" w:name="_ETM_Q1_5736104"/>
      <w:bookmarkEnd w:id="1930"/>
      <w:bookmarkEnd w:id="1931"/>
    </w:p>
    <w:p w:rsidR="006A3BAA" w:rsidRDefault="006A3BAA" w:rsidP="006A3BAA">
      <w:pPr>
        <w:rPr>
          <w:rtl/>
        </w:rPr>
      </w:pPr>
      <w:bookmarkStart w:id="1932" w:name="_ETM_Q1_5736145"/>
      <w:bookmarkStart w:id="1933" w:name="_ETM_Q1_5736248"/>
      <w:bookmarkEnd w:id="1932"/>
      <w:bookmarkEnd w:id="1933"/>
      <w:r>
        <w:rPr>
          <w:rFonts w:hint="cs"/>
          <w:rtl/>
        </w:rPr>
        <w:t xml:space="preserve">משפט אחרון. </w:t>
      </w:r>
      <w:bookmarkStart w:id="1934" w:name="_ETM_Q1_5708126"/>
      <w:bookmarkStart w:id="1935" w:name="_ETM_Q1_5708162"/>
      <w:bookmarkEnd w:id="1934"/>
      <w:bookmarkEnd w:id="1935"/>
      <w:r w:rsidR="00795845">
        <w:rPr>
          <w:rFonts w:hint="cs"/>
          <w:rtl/>
        </w:rPr>
        <w:t xml:space="preserve">דיברו פה על הטראומות. </w:t>
      </w:r>
      <w:bookmarkStart w:id="1936" w:name="_ETM_Q1_5740183"/>
      <w:bookmarkEnd w:id="1936"/>
      <w:r w:rsidR="0079584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צריך ללכת רחוק. אני </w:t>
      </w:r>
      <w:r w:rsidR="00795845">
        <w:rPr>
          <w:rFonts w:hint="cs"/>
          <w:rtl/>
        </w:rPr>
        <w:t xml:space="preserve">עומד </w:t>
      </w:r>
      <w:r>
        <w:rPr>
          <w:rFonts w:hint="cs"/>
          <w:rtl/>
        </w:rPr>
        <w:t xml:space="preserve">לפני שמונה, </w:t>
      </w:r>
      <w:bookmarkStart w:id="1937" w:name="_ETM_Q1_5742850"/>
      <w:bookmarkEnd w:id="1937"/>
      <w:r>
        <w:rPr>
          <w:rFonts w:hint="cs"/>
          <w:rtl/>
        </w:rPr>
        <w:t xml:space="preserve">תשעה חודשים על דוכן הכנסת. אני עולה שעלה בגיל 25, לפני 24 שנים. </w:t>
      </w:r>
      <w:bookmarkStart w:id="1938" w:name="_ETM_Q1_5750658"/>
      <w:bookmarkEnd w:id="1938"/>
      <w:r>
        <w:rPr>
          <w:rFonts w:hint="cs"/>
          <w:rtl/>
        </w:rPr>
        <w:t>אני עומד על דוכן הכנסת, וחבר כנסת, מפלגה חרדית, צועק</w:t>
      </w:r>
      <w:bookmarkStart w:id="1939" w:name="_ETM_Q1_5757156"/>
      <w:bookmarkEnd w:id="1939"/>
      <w:r>
        <w:rPr>
          <w:rFonts w:hint="cs"/>
          <w:rtl/>
        </w:rPr>
        <w:t xml:space="preserve"> לי: וודקה, וודקה. אין מה לעשות. אז צריך לשים </w:t>
      </w:r>
      <w:bookmarkStart w:id="1940" w:name="_ETM_Q1_5761365"/>
      <w:bookmarkEnd w:id="1940"/>
      <w:r>
        <w:rPr>
          <w:rFonts w:hint="cs"/>
          <w:rtl/>
        </w:rPr>
        <w:t xml:space="preserve">את הטראומות שלנו בצד. כי בסופו של דבר, אם אנחנו </w:t>
      </w:r>
      <w:bookmarkStart w:id="1941" w:name="_ETM_Q1_5764282"/>
      <w:bookmarkEnd w:id="1941"/>
      <w:r>
        <w:rPr>
          <w:rFonts w:hint="cs"/>
          <w:rtl/>
        </w:rPr>
        <w:t>נפגע היום בסעיף הנכד, בעוד כמה שנים לא יהיה גם</w:t>
      </w:r>
      <w:bookmarkStart w:id="1942" w:name="_ETM_Q1_5768460"/>
      <w:bookmarkEnd w:id="1942"/>
      <w:r>
        <w:rPr>
          <w:rFonts w:hint="cs"/>
          <w:rtl/>
        </w:rPr>
        <w:t xml:space="preserve"> חוק השבות. תודה רבה. </w:t>
      </w:r>
    </w:p>
    <w:p w:rsidR="006A3BAA" w:rsidRDefault="006A3BAA" w:rsidP="006A3BAA">
      <w:pPr>
        <w:rPr>
          <w:rtl/>
        </w:rPr>
      </w:pPr>
      <w:bookmarkStart w:id="1943" w:name="_ETM_Q1_5771677"/>
      <w:bookmarkStart w:id="1944" w:name="_ETM_Q1_5771786"/>
      <w:bookmarkEnd w:id="1943"/>
      <w:bookmarkEnd w:id="1944"/>
    </w:p>
    <w:p w:rsidR="006A3BAA" w:rsidRDefault="006A3BAA" w:rsidP="00344CA3">
      <w:pPr>
        <w:pStyle w:val="af6"/>
        <w:keepNext/>
        <w:rPr>
          <w:rtl/>
        </w:rPr>
      </w:pPr>
      <w:bookmarkStart w:id="1945" w:name="_ETM_Q1_5771868"/>
      <w:bookmarkStart w:id="1946" w:name="_ETM_Q1_5771968"/>
      <w:bookmarkStart w:id="1947" w:name="ET_yor_5520_176"/>
      <w:bookmarkEnd w:id="1945"/>
      <w:bookmarkEnd w:id="1946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6A3BA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A3BAA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7"/>
    </w:p>
    <w:p w:rsidR="006A3BAA" w:rsidRDefault="006A3BAA" w:rsidP="00344CA3">
      <w:pPr>
        <w:pStyle w:val="KeepWithNext"/>
        <w:rPr>
          <w:rtl/>
        </w:rPr>
      </w:pPr>
    </w:p>
    <w:p w:rsidR="001E6327" w:rsidRDefault="006A3BAA" w:rsidP="006A3BAA">
      <w:pPr>
        <w:rPr>
          <w:rtl/>
        </w:rPr>
      </w:pPr>
      <w:r>
        <w:rPr>
          <w:rFonts w:hint="cs"/>
          <w:rtl/>
        </w:rPr>
        <w:t xml:space="preserve">תודה רבה.  </w:t>
      </w:r>
    </w:p>
    <w:p w:rsidR="006A3BAA" w:rsidRDefault="006A3BAA" w:rsidP="001E6327">
      <w:pPr>
        <w:rPr>
          <w:rtl/>
        </w:rPr>
      </w:pPr>
      <w:bookmarkStart w:id="1948" w:name="_ETM_Q1_5777351"/>
      <w:bookmarkStart w:id="1949" w:name="_ETM_Q1_5777392"/>
      <w:bookmarkEnd w:id="1948"/>
      <w:bookmarkEnd w:id="1949"/>
    </w:p>
    <w:p w:rsidR="006A3BAA" w:rsidRDefault="006A3BAA" w:rsidP="00344CA3">
      <w:pPr>
        <w:pStyle w:val="af9"/>
        <w:keepNext/>
        <w:rPr>
          <w:rtl/>
        </w:rPr>
      </w:pPr>
      <w:bookmarkStart w:id="1950" w:name="ET_guest_900481_177"/>
      <w:r w:rsidRPr="00344CA3">
        <w:rPr>
          <w:rStyle w:val="TagStyle"/>
          <w:rtl/>
        </w:rPr>
        <w:t xml:space="preserve"> &lt;&lt; אורח &gt;&gt;</w:t>
      </w:r>
      <w:r w:rsidRPr="006A3BAA">
        <w:rPr>
          <w:rStyle w:val="TagStyle"/>
          <w:rtl/>
        </w:rPr>
        <w:t xml:space="preserve"> </w:t>
      </w:r>
      <w:proofErr w:type="spellStart"/>
      <w:r>
        <w:rPr>
          <w:rtl/>
        </w:rPr>
        <w:t>ולאדיסלב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פדונוב</w:t>
      </w:r>
      <w:proofErr w:type="spellEnd"/>
      <w:r>
        <w:rPr>
          <w:rtl/>
        </w:rPr>
        <w:t>:</w:t>
      </w:r>
      <w:r w:rsidRPr="006A3BAA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0"/>
    </w:p>
    <w:p w:rsidR="006A3BAA" w:rsidRDefault="006A3BAA" w:rsidP="00344CA3">
      <w:pPr>
        <w:pStyle w:val="KeepWithNext"/>
        <w:rPr>
          <w:rtl/>
        </w:rPr>
      </w:pPr>
    </w:p>
    <w:p w:rsidR="00795845" w:rsidRDefault="00EB412E" w:rsidP="002B607E">
      <w:pPr>
        <w:rPr>
          <w:rtl/>
        </w:rPr>
      </w:pPr>
      <w:bookmarkStart w:id="1951" w:name="_ETM_Q1_5777543"/>
      <w:bookmarkStart w:id="1952" w:name="_ETM_Q1_5777573"/>
      <w:bookmarkStart w:id="1953" w:name="_ETM_Q1_5783367"/>
      <w:bookmarkStart w:id="1954" w:name="_ETM_Q1_5783422"/>
      <w:bookmarkStart w:id="1955" w:name="_ETM_Q1_5783575"/>
      <w:bookmarkStart w:id="1956" w:name="_ETM_Q1_5783613"/>
      <w:bookmarkEnd w:id="1951"/>
      <w:bookmarkEnd w:id="1952"/>
      <w:bookmarkEnd w:id="1953"/>
      <w:bookmarkEnd w:id="1954"/>
      <w:bookmarkEnd w:id="1955"/>
      <w:bookmarkEnd w:id="1956"/>
      <w:r>
        <w:rPr>
          <w:rFonts w:hint="cs"/>
          <w:rtl/>
        </w:rPr>
        <w:t xml:space="preserve">שלום לכולם, תודה על ההזדמנות להיות פה ולהשתתף בוועדה הזאת חשובה בחיי, לא רק </w:t>
      </w:r>
      <w:bookmarkStart w:id="1957" w:name="_ETM_Q1_5781111"/>
      <w:bookmarkEnd w:id="1957"/>
      <w:r>
        <w:rPr>
          <w:rFonts w:hint="cs"/>
          <w:rtl/>
        </w:rPr>
        <w:t xml:space="preserve">בשבילי </w:t>
      </w:r>
      <w:r w:rsidR="002B607E">
        <w:rPr>
          <w:rFonts w:hint="cs"/>
          <w:rtl/>
        </w:rPr>
        <w:t xml:space="preserve">גם לעוד כלפי אנשים בארץ ובחו"ל. </w:t>
      </w:r>
      <w:r w:rsidR="00795845">
        <w:rPr>
          <w:rFonts w:hint="cs"/>
          <w:rtl/>
        </w:rPr>
        <w:t xml:space="preserve">אני נכד של </w:t>
      </w:r>
      <w:bookmarkStart w:id="1958" w:name="_ETM_Q1_5786359"/>
      <w:bookmarkEnd w:id="1958"/>
      <w:r w:rsidR="00795845">
        <w:rPr>
          <w:rFonts w:hint="cs"/>
          <w:rtl/>
        </w:rPr>
        <w:t xml:space="preserve">הסבא </w:t>
      </w:r>
      <w:r w:rsidR="002B607E">
        <w:rPr>
          <w:rFonts w:hint="cs"/>
          <w:rtl/>
        </w:rPr>
        <w:t xml:space="preserve">של שההורים שלו </w:t>
      </w:r>
      <w:bookmarkStart w:id="1959" w:name="_ETM_Q1_5787317"/>
      <w:bookmarkEnd w:id="1959"/>
      <w:r w:rsidR="00795845">
        <w:rPr>
          <w:rFonts w:hint="cs"/>
          <w:rtl/>
        </w:rPr>
        <w:t xml:space="preserve">נרצחו במלחמת העולם השנייה. </w:t>
      </w:r>
      <w:r w:rsidR="002B607E">
        <w:rPr>
          <w:rFonts w:hint="cs"/>
          <w:rtl/>
        </w:rPr>
        <w:t>מגיל קטן שמעתי סיפורים על זה שיש לי בית</w:t>
      </w:r>
      <w:r w:rsidR="00795845">
        <w:rPr>
          <w:rFonts w:hint="cs"/>
          <w:rtl/>
        </w:rPr>
        <w:t xml:space="preserve"> פה במדינת ישראל. </w:t>
      </w:r>
      <w:r w:rsidR="002B607E">
        <w:rPr>
          <w:rFonts w:hint="cs"/>
          <w:rtl/>
        </w:rPr>
        <w:t xml:space="preserve">אני סיימתי </w:t>
      </w:r>
      <w:bookmarkStart w:id="1960" w:name="_ETM_Q1_5800541"/>
      <w:bookmarkEnd w:id="1960"/>
      <w:r w:rsidR="002B607E">
        <w:rPr>
          <w:rFonts w:hint="cs"/>
          <w:rtl/>
        </w:rPr>
        <w:t xml:space="preserve">בית ספר יהודי, </w:t>
      </w:r>
      <w:r w:rsidR="00795845">
        <w:rPr>
          <w:rFonts w:hint="cs"/>
          <w:rtl/>
        </w:rPr>
        <w:t xml:space="preserve">כל </w:t>
      </w:r>
      <w:bookmarkStart w:id="1961" w:name="_ETM_Q1_5800375"/>
      <w:bookmarkEnd w:id="1961"/>
      <w:r w:rsidR="00795845">
        <w:rPr>
          <w:rFonts w:hint="cs"/>
          <w:rtl/>
        </w:rPr>
        <w:t xml:space="preserve">החיים שלי חשבתי שאני יהודי. </w:t>
      </w:r>
      <w:r w:rsidR="002B607E">
        <w:rPr>
          <w:rFonts w:hint="cs"/>
          <w:rtl/>
        </w:rPr>
        <w:t xml:space="preserve">עבדתי במוסדות יהודיים כמו "חסד" "נצר", </w:t>
      </w:r>
      <w:proofErr w:type="spellStart"/>
      <w:r w:rsidR="002B607E">
        <w:rPr>
          <w:rFonts w:hint="cs"/>
          <w:rtl/>
        </w:rPr>
        <w:t>וכו</w:t>
      </w:r>
      <w:proofErr w:type="spellEnd"/>
      <w:r w:rsidR="002B607E">
        <w:rPr>
          <w:rFonts w:hint="cs"/>
          <w:rtl/>
        </w:rPr>
        <w:t xml:space="preserve">'. </w:t>
      </w:r>
      <w:bookmarkStart w:id="1962" w:name="_ETM_Q1_5808662"/>
      <w:bookmarkEnd w:id="1962"/>
      <w:r w:rsidR="00795845">
        <w:rPr>
          <w:rFonts w:hint="cs"/>
          <w:rtl/>
        </w:rPr>
        <w:t>ה</w:t>
      </w:r>
      <w:r w:rsidR="002B607E">
        <w:rPr>
          <w:rFonts w:hint="cs"/>
          <w:rtl/>
        </w:rPr>
        <w:t>ייתי מדריך ליהדות,</w:t>
      </w:r>
      <w:r w:rsidR="00795845">
        <w:rPr>
          <w:rFonts w:hint="cs"/>
          <w:rtl/>
        </w:rPr>
        <w:t xml:space="preserve"> בזכותי עלו </w:t>
      </w:r>
      <w:bookmarkStart w:id="1963" w:name="_ETM_Q1_5812696"/>
      <w:bookmarkEnd w:id="1963"/>
      <w:r w:rsidR="00795845">
        <w:rPr>
          <w:rFonts w:hint="cs"/>
          <w:rtl/>
        </w:rPr>
        <w:t xml:space="preserve">לארץ עשרות אנשים כמוני ונכדים. ב-2015, קיבלתי </w:t>
      </w:r>
      <w:r w:rsidR="002B607E">
        <w:rPr>
          <w:rFonts w:hint="cs"/>
          <w:rtl/>
        </w:rPr>
        <w:t xml:space="preserve">החלטה חשובה בחיי </w:t>
      </w:r>
      <w:r w:rsidR="00795845">
        <w:rPr>
          <w:rFonts w:hint="cs"/>
          <w:rtl/>
        </w:rPr>
        <w:t xml:space="preserve">לעלות ארצה ולתרום </w:t>
      </w:r>
      <w:bookmarkStart w:id="1964" w:name="_ETM_Q1_5824472"/>
      <w:bookmarkEnd w:id="1964"/>
      <w:r w:rsidR="002B607E">
        <w:rPr>
          <w:rFonts w:hint="cs"/>
          <w:rtl/>
        </w:rPr>
        <w:t xml:space="preserve">למדינה </w:t>
      </w:r>
      <w:r w:rsidR="00795845">
        <w:rPr>
          <w:rFonts w:hint="cs"/>
          <w:rtl/>
        </w:rPr>
        <w:t xml:space="preserve">לתת </w:t>
      </w:r>
      <w:r w:rsidR="002B607E">
        <w:rPr>
          <w:rFonts w:hint="cs"/>
          <w:rtl/>
        </w:rPr>
        <w:t xml:space="preserve">מאה אחוז </w:t>
      </w:r>
      <w:r w:rsidR="00795845">
        <w:rPr>
          <w:rFonts w:hint="cs"/>
          <w:rtl/>
        </w:rPr>
        <w:t xml:space="preserve">מעצמי. ב-2017, </w:t>
      </w:r>
      <w:r w:rsidR="002B607E">
        <w:rPr>
          <w:rFonts w:hint="cs"/>
          <w:rtl/>
        </w:rPr>
        <w:t>התגייסתי לצה"ל, הייתי כבאי תעופתי. ב-2018,</w:t>
      </w:r>
      <w:r w:rsidR="00795845">
        <w:rPr>
          <w:rFonts w:hint="cs"/>
          <w:rtl/>
        </w:rPr>
        <w:t xml:space="preserve"> </w:t>
      </w:r>
      <w:r w:rsidR="002B607E">
        <w:rPr>
          <w:rFonts w:hint="cs"/>
          <w:rtl/>
        </w:rPr>
        <w:t xml:space="preserve">כיביתי </w:t>
      </w:r>
      <w:bookmarkStart w:id="1965" w:name="_ETM_Q1_5836737"/>
      <w:bookmarkEnd w:id="1965"/>
      <w:r w:rsidR="002B607E">
        <w:rPr>
          <w:rFonts w:hint="cs"/>
          <w:rtl/>
        </w:rPr>
        <w:t xml:space="preserve">שרפות </w:t>
      </w:r>
      <w:r w:rsidR="00795845">
        <w:rPr>
          <w:rFonts w:hint="cs"/>
          <w:rtl/>
        </w:rPr>
        <w:t xml:space="preserve">בעוטף עזה, זה היה </w:t>
      </w:r>
      <w:bookmarkStart w:id="1966" w:name="_ETM_Q1_5838184"/>
      <w:bookmarkEnd w:id="1966"/>
      <w:r w:rsidR="002B607E">
        <w:rPr>
          <w:rFonts w:hint="cs"/>
          <w:rtl/>
        </w:rPr>
        <w:t>כבוד בשבילי שאני יכול לעזור למדינה.</w:t>
      </w:r>
      <w:r w:rsidR="00795845">
        <w:rPr>
          <w:rFonts w:hint="cs"/>
          <w:rtl/>
        </w:rPr>
        <w:t xml:space="preserve"> ב-2019 </w:t>
      </w:r>
      <w:r w:rsidR="002B607E">
        <w:rPr>
          <w:rFonts w:hint="cs"/>
          <w:rtl/>
        </w:rPr>
        <w:t xml:space="preserve">הוענק לי אות מצטיין נשיא </w:t>
      </w:r>
      <w:bookmarkStart w:id="1967" w:name="_ETM_Q1_5845061"/>
      <w:bookmarkEnd w:id="1967"/>
      <w:r w:rsidR="002B607E">
        <w:rPr>
          <w:rFonts w:hint="cs"/>
          <w:rtl/>
        </w:rPr>
        <w:t>המדינה, ול</w:t>
      </w:r>
      <w:r w:rsidR="00795845">
        <w:rPr>
          <w:rFonts w:hint="cs"/>
          <w:rtl/>
        </w:rPr>
        <w:t xml:space="preserve">משפחה </w:t>
      </w:r>
      <w:r w:rsidR="002B607E">
        <w:rPr>
          <w:rFonts w:hint="cs"/>
          <w:rtl/>
        </w:rPr>
        <w:t>שלי שעדיין באוקראינה זה כבוד גדול. לא יאומן ש</w:t>
      </w:r>
      <w:r w:rsidR="00795845">
        <w:rPr>
          <w:rFonts w:hint="cs"/>
          <w:rtl/>
        </w:rPr>
        <w:t xml:space="preserve">בחור צעיר </w:t>
      </w:r>
      <w:r w:rsidR="002B607E">
        <w:rPr>
          <w:rFonts w:hint="cs"/>
          <w:rtl/>
        </w:rPr>
        <w:t xml:space="preserve">שהגיע ממדינה </w:t>
      </w:r>
      <w:bookmarkStart w:id="1968" w:name="_ETM_Q1_5853788"/>
      <w:bookmarkEnd w:id="1968"/>
      <w:r w:rsidR="002B607E">
        <w:rPr>
          <w:rFonts w:hint="cs"/>
          <w:rtl/>
        </w:rPr>
        <w:t xml:space="preserve">אחרת </w:t>
      </w:r>
      <w:r w:rsidR="00795845">
        <w:rPr>
          <w:rFonts w:hint="cs"/>
          <w:rtl/>
        </w:rPr>
        <w:t xml:space="preserve">יכול לקבל </w:t>
      </w:r>
      <w:bookmarkStart w:id="1969" w:name="_ETM_Q1_5854248"/>
      <w:bookmarkEnd w:id="1969"/>
      <w:r w:rsidR="00795845">
        <w:rPr>
          <w:rFonts w:hint="cs"/>
          <w:rtl/>
        </w:rPr>
        <w:t>כזה כבוד. אחרי שרות חובה</w:t>
      </w:r>
      <w:r w:rsidR="002B607E">
        <w:rPr>
          <w:rFonts w:hint="cs"/>
          <w:rtl/>
        </w:rPr>
        <w:t>,</w:t>
      </w:r>
      <w:r w:rsidR="00795845">
        <w:rPr>
          <w:rFonts w:hint="cs"/>
          <w:rtl/>
        </w:rPr>
        <w:t xml:space="preserve"> נכנסתי לקבע, מהר מאוד </w:t>
      </w:r>
      <w:r w:rsidR="002B607E">
        <w:rPr>
          <w:rFonts w:hint="cs"/>
          <w:rtl/>
        </w:rPr>
        <w:t xml:space="preserve">התקדמתי למפקד ענף </w:t>
      </w:r>
      <w:r w:rsidR="00795845">
        <w:rPr>
          <w:rFonts w:hint="cs"/>
          <w:rtl/>
        </w:rPr>
        <w:t xml:space="preserve">הנדסה, </w:t>
      </w:r>
      <w:bookmarkStart w:id="1970" w:name="_ETM_Q1_5864219"/>
      <w:bookmarkEnd w:id="1970"/>
      <w:r w:rsidR="002B607E">
        <w:rPr>
          <w:rFonts w:hint="cs"/>
          <w:rtl/>
        </w:rPr>
        <w:t xml:space="preserve">ועשיתי פרויקטים מאוד חשובים </w:t>
      </w:r>
      <w:r w:rsidR="00795845">
        <w:rPr>
          <w:rFonts w:hint="cs"/>
          <w:rtl/>
        </w:rPr>
        <w:t>לביטחון ארצנו.</w:t>
      </w:r>
      <w:r w:rsidR="002B607E">
        <w:rPr>
          <w:rFonts w:hint="cs"/>
          <w:rtl/>
        </w:rPr>
        <w:t xml:space="preserve"> לפני </w:t>
      </w:r>
      <w:bookmarkStart w:id="1971" w:name="_ETM_Q1_5870881"/>
      <w:bookmarkEnd w:id="1971"/>
      <w:r w:rsidR="002B607E">
        <w:rPr>
          <w:rFonts w:hint="cs"/>
          <w:rtl/>
        </w:rPr>
        <w:t>חודשיים השתחררתי, ועדיין עברתי ועדות, ועכשיו, אני</w:t>
      </w:r>
      <w:r w:rsidR="00795845">
        <w:rPr>
          <w:rFonts w:hint="cs"/>
          <w:rtl/>
        </w:rPr>
        <w:t xml:space="preserve"> מהנדס רשום בארץ. עדיין אני ממשיך לבנות את </w:t>
      </w:r>
      <w:bookmarkStart w:id="1972" w:name="_ETM_Q1_5877467"/>
      <w:bookmarkEnd w:id="1972"/>
      <w:r w:rsidR="002B607E">
        <w:rPr>
          <w:rFonts w:hint="cs"/>
          <w:rtl/>
        </w:rPr>
        <w:t xml:space="preserve">המדינה שלנו. תודה רבה לכולכם שנתתם לי </w:t>
      </w:r>
      <w:r w:rsidR="0018632C">
        <w:rPr>
          <w:rFonts w:hint="cs"/>
          <w:rtl/>
        </w:rPr>
        <w:t>את ה</w:t>
      </w:r>
      <w:r w:rsidR="002B607E">
        <w:rPr>
          <w:rFonts w:hint="cs"/>
          <w:rtl/>
        </w:rPr>
        <w:t xml:space="preserve">הזדמנות </w:t>
      </w:r>
      <w:bookmarkStart w:id="1973" w:name="_ETM_Q1_5881379"/>
      <w:bookmarkEnd w:id="1973"/>
      <w:r w:rsidR="002B607E">
        <w:rPr>
          <w:rFonts w:hint="cs"/>
          <w:rtl/>
        </w:rPr>
        <w:t xml:space="preserve">הזאת. </w:t>
      </w:r>
    </w:p>
    <w:p w:rsidR="002B607E" w:rsidRDefault="002B607E" w:rsidP="002B607E">
      <w:pPr>
        <w:rPr>
          <w:rtl/>
        </w:rPr>
      </w:pPr>
      <w:bookmarkStart w:id="1974" w:name="_ETM_Q1_5883842"/>
      <w:bookmarkStart w:id="1975" w:name="_ETM_Q1_5883974"/>
      <w:bookmarkEnd w:id="1974"/>
      <w:bookmarkEnd w:id="1975"/>
    </w:p>
    <w:p w:rsidR="002B607E" w:rsidRDefault="002B607E" w:rsidP="00344CA3">
      <w:pPr>
        <w:pStyle w:val="af6"/>
        <w:keepNext/>
        <w:rPr>
          <w:rtl/>
        </w:rPr>
      </w:pPr>
      <w:bookmarkStart w:id="1976" w:name="_ETM_Q1_5884009"/>
      <w:bookmarkStart w:id="1977" w:name="_ETM_Q1_5884079"/>
      <w:bookmarkStart w:id="1978" w:name="ET_yor_5520_178"/>
      <w:bookmarkEnd w:id="1976"/>
      <w:bookmarkEnd w:id="1977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2B607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B607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8"/>
    </w:p>
    <w:p w:rsidR="002B607E" w:rsidRDefault="002B607E" w:rsidP="00344CA3">
      <w:pPr>
        <w:pStyle w:val="KeepWithNext"/>
        <w:rPr>
          <w:rtl/>
        </w:rPr>
      </w:pPr>
    </w:p>
    <w:p w:rsidR="002B607E" w:rsidRPr="002B607E" w:rsidRDefault="002B607E" w:rsidP="002B607E">
      <w:pPr>
        <w:rPr>
          <w:rtl/>
        </w:rPr>
      </w:pPr>
      <w:bookmarkStart w:id="1979" w:name="_ETM_Q1_5885509"/>
      <w:bookmarkEnd w:id="1979"/>
      <w:r>
        <w:rPr>
          <w:rFonts w:hint="cs"/>
          <w:rtl/>
        </w:rPr>
        <w:t xml:space="preserve">תודה רבה. </w:t>
      </w:r>
    </w:p>
    <w:p w:rsidR="00734F7C" w:rsidRDefault="00734F7C" w:rsidP="001E6327">
      <w:pPr>
        <w:rPr>
          <w:rtl/>
        </w:rPr>
      </w:pPr>
      <w:bookmarkStart w:id="1980" w:name="_ETM_Q1_5889160"/>
      <w:bookmarkStart w:id="1981" w:name="_ETM_Q1_5889216"/>
      <w:bookmarkEnd w:id="1980"/>
      <w:bookmarkEnd w:id="1981"/>
    </w:p>
    <w:p w:rsidR="002B607E" w:rsidRDefault="002B607E" w:rsidP="001E6327">
      <w:pPr>
        <w:rPr>
          <w:rtl/>
        </w:rPr>
      </w:pPr>
      <w:bookmarkStart w:id="1982" w:name="_ETM_Q1_5889320"/>
      <w:bookmarkStart w:id="1983" w:name="_ETM_Q1_5889367"/>
      <w:bookmarkEnd w:id="1982"/>
      <w:bookmarkEnd w:id="1983"/>
      <w:r>
        <w:rPr>
          <w:rFonts w:hint="cs"/>
          <w:rtl/>
        </w:rPr>
        <w:t xml:space="preserve">עינת </w:t>
      </w:r>
      <w:proofErr w:type="spellStart"/>
      <w:r>
        <w:rPr>
          <w:rFonts w:hint="cs"/>
          <w:rtl/>
        </w:rPr>
        <w:t>ווילף</w:t>
      </w:r>
      <w:proofErr w:type="spellEnd"/>
      <w:r>
        <w:rPr>
          <w:rFonts w:hint="cs"/>
          <w:rtl/>
        </w:rPr>
        <w:t xml:space="preserve">. בבקשה. </w:t>
      </w:r>
    </w:p>
    <w:p w:rsidR="002B607E" w:rsidRDefault="002B607E" w:rsidP="001E6327">
      <w:pPr>
        <w:rPr>
          <w:rtl/>
        </w:rPr>
      </w:pPr>
      <w:bookmarkStart w:id="1984" w:name="_ETM_Q1_5889911"/>
      <w:bookmarkStart w:id="1985" w:name="_ETM_Q1_5890010"/>
      <w:bookmarkEnd w:id="1984"/>
      <w:bookmarkEnd w:id="1985"/>
    </w:p>
    <w:p w:rsidR="00064CD8" w:rsidRDefault="00064CD8" w:rsidP="00344CA3">
      <w:pPr>
        <w:pStyle w:val="af9"/>
        <w:keepNext/>
        <w:rPr>
          <w:rtl/>
        </w:rPr>
      </w:pPr>
      <w:bookmarkStart w:id="1986" w:name="_ETM_Q1_5890071"/>
      <w:bookmarkStart w:id="1987" w:name="_ETM_Q1_5890157"/>
      <w:bookmarkStart w:id="1988" w:name="ET_guest_עינת_ווילף_207"/>
      <w:bookmarkEnd w:id="1986"/>
      <w:bookmarkEnd w:id="1987"/>
      <w:r w:rsidRPr="00344CA3">
        <w:rPr>
          <w:rStyle w:val="TagStyle"/>
          <w:rtl/>
        </w:rPr>
        <w:t xml:space="preserve"> &lt;&lt; אורח &gt;&gt;</w:t>
      </w:r>
      <w:r w:rsidRPr="00064CD8">
        <w:rPr>
          <w:rStyle w:val="TagStyle"/>
          <w:rtl/>
        </w:rPr>
        <w:t xml:space="preserve"> </w:t>
      </w:r>
      <w:r>
        <w:rPr>
          <w:rtl/>
        </w:rPr>
        <w:t xml:space="preserve">עינת </w:t>
      </w:r>
      <w:proofErr w:type="spellStart"/>
      <w:r>
        <w:rPr>
          <w:rtl/>
        </w:rPr>
        <w:t>ווילף</w:t>
      </w:r>
      <w:proofErr w:type="spellEnd"/>
      <w:r>
        <w:rPr>
          <w:rtl/>
        </w:rPr>
        <w:t>:</w:t>
      </w:r>
      <w:r w:rsidRPr="00064CD8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8"/>
    </w:p>
    <w:p w:rsidR="00064CD8" w:rsidRDefault="00064CD8" w:rsidP="00344CA3">
      <w:pPr>
        <w:pStyle w:val="KeepWithNext"/>
        <w:rPr>
          <w:rtl/>
        </w:rPr>
      </w:pPr>
    </w:p>
    <w:p w:rsidR="002B607E" w:rsidRDefault="002B607E" w:rsidP="001E6327">
      <w:pPr>
        <w:rPr>
          <w:rtl/>
        </w:rPr>
      </w:pPr>
      <w:bookmarkStart w:id="1989" w:name="_ETM_Q1_5889072"/>
      <w:bookmarkStart w:id="1990" w:name="_ETM_Q1_5889555"/>
      <w:bookmarkStart w:id="1991" w:name="_ETM_Q1_5889570"/>
      <w:bookmarkStart w:id="1992" w:name="_ETM_Q1_5889619"/>
      <w:bookmarkEnd w:id="1989"/>
      <w:bookmarkEnd w:id="1990"/>
      <w:bookmarkEnd w:id="1991"/>
      <w:bookmarkEnd w:id="1992"/>
      <w:r>
        <w:rPr>
          <w:rFonts w:hint="cs"/>
          <w:rtl/>
        </w:rPr>
        <w:t xml:space="preserve">תודה רבה, </w:t>
      </w:r>
      <w:bookmarkStart w:id="1993" w:name="_ETM_Q1_5888620"/>
      <w:bookmarkEnd w:id="1993"/>
      <w:r>
        <w:rPr>
          <w:rFonts w:hint="cs"/>
          <w:rtl/>
        </w:rPr>
        <w:t xml:space="preserve">ותודה רבה על הדיון הזה. יש כאן שני היבטים, גם </w:t>
      </w:r>
      <w:bookmarkStart w:id="1994" w:name="_ETM_Q1_5898735"/>
      <w:bookmarkEnd w:id="1994"/>
      <w:r>
        <w:rPr>
          <w:rFonts w:hint="cs"/>
          <w:rtl/>
        </w:rPr>
        <w:t xml:space="preserve">ההיבט הסמלי וגם ההיבט הפרקטי. בהיבט הסמלי, אני חושבת שיש </w:t>
      </w:r>
      <w:bookmarkStart w:id="1995" w:name="_ETM_Q1_5904393"/>
      <w:bookmarkEnd w:id="1995"/>
      <w:r>
        <w:rPr>
          <w:rFonts w:hint="cs"/>
          <w:rtl/>
        </w:rPr>
        <w:t xml:space="preserve">הסכמה רחבה שמה שמדינת ישראל מחליטה, יש לו השפעה אדירה </w:t>
      </w:r>
      <w:bookmarkStart w:id="1996" w:name="_ETM_Q1_5910235"/>
      <w:bookmarkEnd w:id="1996"/>
      <w:r>
        <w:rPr>
          <w:rFonts w:hint="cs"/>
          <w:rtl/>
        </w:rPr>
        <w:t xml:space="preserve">על איך שיהודים שחיים מחוץ למדינת ישראל תופסים את עצמם </w:t>
      </w:r>
      <w:bookmarkStart w:id="1997" w:name="_ETM_Q1_5913617"/>
      <w:bookmarkEnd w:id="1997"/>
      <w:r>
        <w:rPr>
          <w:rFonts w:hint="cs"/>
          <w:rtl/>
        </w:rPr>
        <w:t xml:space="preserve">ואת שייכותם לעם היהודי. במובן הזה, מדינת ישראל חשובה </w:t>
      </w:r>
      <w:bookmarkStart w:id="1998" w:name="_ETM_Q1_5916566"/>
      <w:bookmarkEnd w:id="1998"/>
      <w:r>
        <w:rPr>
          <w:rFonts w:hint="cs"/>
          <w:rtl/>
        </w:rPr>
        <w:t xml:space="preserve">היום יותר מכל רב. היא צריכה להבין את האחריות שיש </w:t>
      </w:r>
      <w:bookmarkStart w:id="1999" w:name="_ETM_Q1_5924676"/>
      <w:bookmarkEnd w:id="1999"/>
      <w:r>
        <w:rPr>
          <w:rFonts w:hint="cs"/>
          <w:rtl/>
        </w:rPr>
        <w:t xml:space="preserve">על כתפיה, במובן שמה שהיא משדרת ליהודים בכל העולם, ואת </w:t>
      </w:r>
      <w:bookmarkStart w:id="2000" w:name="_ETM_Q1_5930344"/>
      <w:bookmarkEnd w:id="2000"/>
      <w:r>
        <w:rPr>
          <w:rFonts w:hint="cs"/>
          <w:rtl/>
        </w:rPr>
        <w:t xml:space="preserve">ההיבט הסמלי הזה, בזה אסור לפגוע. </w:t>
      </w:r>
    </w:p>
    <w:p w:rsidR="002B607E" w:rsidRDefault="002B607E" w:rsidP="001E6327">
      <w:pPr>
        <w:rPr>
          <w:rtl/>
        </w:rPr>
      </w:pPr>
    </w:p>
    <w:p w:rsidR="002B607E" w:rsidRDefault="008F46F3" w:rsidP="001E6327">
      <w:pPr>
        <w:rPr>
          <w:rtl/>
        </w:rPr>
      </w:pPr>
      <w:r>
        <w:rPr>
          <w:rFonts w:hint="cs"/>
          <w:rtl/>
        </w:rPr>
        <w:t xml:space="preserve">יש את ההיבט הפרקטי </w:t>
      </w:r>
      <w:bookmarkStart w:id="2001" w:name="_ETM_Q1_5933510"/>
      <w:bookmarkEnd w:id="2001"/>
      <w:r>
        <w:rPr>
          <w:rFonts w:hint="cs"/>
          <w:rtl/>
        </w:rPr>
        <w:t xml:space="preserve">שאני חושבת שבסך הכול, באמת, חוץ מאנשים עם תפיסה מאוד </w:t>
      </w:r>
      <w:bookmarkStart w:id="2002" w:name="_ETM_Q1_5936945"/>
      <w:bookmarkEnd w:id="2002"/>
      <w:r>
        <w:rPr>
          <w:rFonts w:hint="cs"/>
          <w:rtl/>
        </w:rPr>
        <w:t xml:space="preserve">צרה, בהיבט הפרקטי, מוסכם שיש עניין שמי שעולים לארץ, רוצים </w:t>
      </w:r>
      <w:bookmarkStart w:id="2003" w:name="_ETM_Q1_5943519"/>
      <w:bookmarkEnd w:id="2003"/>
      <w:r>
        <w:rPr>
          <w:rFonts w:hint="cs"/>
          <w:rtl/>
        </w:rPr>
        <w:t xml:space="preserve">לקשור את גורלם בישראל, בציונות, בעם היהודי, ולא באים לנצל </w:t>
      </w:r>
      <w:bookmarkStart w:id="2004" w:name="_ETM_Q1_5949395"/>
      <w:bookmarkEnd w:id="2004"/>
      <w:r>
        <w:rPr>
          <w:rFonts w:hint="cs"/>
          <w:rtl/>
        </w:rPr>
        <w:t xml:space="preserve">את המקום הזה. במובן הזה, גם מבחינה פרקטית, אני </w:t>
      </w:r>
      <w:bookmarkStart w:id="2005" w:name="_ETM_Q1_5951649"/>
      <w:bookmarkEnd w:id="2005"/>
      <w:r>
        <w:rPr>
          <w:rFonts w:hint="cs"/>
          <w:rtl/>
        </w:rPr>
        <w:t xml:space="preserve">חושבת שאפשר להגיע להסכמות רחבות. לכן אני חושבת שיש דווקא </w:t>
      </w:r>
      <w:bookmarkStart w:id="2006" w:name="_ETM_Q1_5957263"/>
      <w:bookmarkEnd w:id="2006"/>
      <w:r>
        <w:rPr>
          <w:rFonts w:hint="cs"/>
          <w:rtl/>
        </w:rPr>
        <w:t xml:space="preserve">פתרון שהוא גם התייחס להיבט הסמלי. במדינות שיש </w:t>
      </w:r>
      <w:bookmarkStart w:id="2007" w:name="_ETM_Q1_5962957"/>
      <w:bookmarkEnd w:id="2007"/>
      <w:r>
        <w:rPr>
          <w:rFonts w:hint="cs"/>
          <w:rtl/>
        </w:rPr>
        <w:t xml:space="preserve">להן הגירה שאין לה יעד ספציפי כמו הנושא של היהודי, </w:t>
      </w:r>
      <w:bookmarkStart w:id="2008" w:name="_ETM_Q1_5967318"/>
      <w:bookmarkEnd w:id="2008"/>
      <w:r>
        <w:rPr>
          <w:rFonts w:hint="cs"/>
          <w:rtl/>
        </w:rPr>
        <w:t xml:space="preserve">יש שיטה של נקודות </w:t>
      </w:r>
      <w:r>
        <w:rPr>
          <w:rtl/>
        </w:rPr>
        <w:t>–</w:t>
      </w:r>
      <w:r>
        <w:rPr>
          <w:rFonts w:hint="cs"/>
          <w:rtl/>
        </w:rPr>
        <w:t xml:space="preserve"> השכלה מסוימת, יכולות מסוימות, מאפשרות </w:t>
      </w:r>
      <w:bookmarkStart w:id="2009" w:name="_ETM_Q1_5974679"/>
      <w:bookmarkEnd w:id="2009"/>
      <w:r>
        <w:rPr>
          <w:rFonts w:hint="cs"/>
          <w:rtl/>
        </w:rPr>
        <w:t xml:space="preserve">לאדם להגר למדינה. אנחנו דיברנו על אנשים. אנשים באופן כמעט </w:t>
      </w:r>
      <w:bookmarkStart w:id="2010" w:name="_ETM_Q1_5979438"/>
      <w:bookmarkEnd w:id="2010"/>
      <w:r>
        <w:rPr>
          <w:rFonts w:hint="cs"/>
          <w:rtl/>
        </w:rPr>
        <w:t xml:space="preserve">לא מודע, יצרו את שיטת הנקודות הזו באופן שבה הם </w:t>
      </w:r>
      <w:bookmarkStart w:id="2011" w:name="_ETM_Q1_5982300"/>
      <w:bookmarkEnd w:id="2011"/>
      <w:r>
        <w:rPr>
          <w:rFonts w:hint="cs"/>
          <w:rtl/>
        </w:rPr>
        <w:t xml:space="preserve">דיברו. אנשים אמרו </w:t>
      </w:r>
      <w:r>
        <w:rPr>
          <w:rtl/>
        </w:rPr>
        <w:t>–</w:t>
      </w:r>
      <w:r>
        <w:rPr>
          <w:rFonts w:hint="cs"/>
          <w:rtl/>
        </w:rPr>
        <w:t xml:space="preserve"> הייתי במסע, למדתי עבר</w:t>
      </w:r>
      <w:r w:rsidR="00114AFD">
        <w:rPr>
          <w:rFonts w:hint="cs"/>
          <w:rtl/>
        </w:rPr>
        <w:t xml:space="preserve">ית, </w:t>
      </w:r>
      <w:proofErr w:type="spellStart"/>
      <w:r w:rsidR="00114AFD">
        <w:rPr>
          <w:rFonts w:hint="cs"/>
          <w:rtl/>
        </w:rPr>
        <w:t>שירתתי</w:t>
      </w:r>
      <w:proofErr w:type="spellEnd"/>
      <w:r w:rsidR="00114AFD">
        <w:rPr>
          <w:rFonts w:hint="cs"/>
          <w:rtl/>
        </w:rPr>
        <w:t xml:space="preserve"> בצה"ל, ואני חושבת שזה</w:t>
      </w:r>
      <w:r>
        <w:rPr>
          <w:rFonts w:hint="cs"/>
          <w:rtl/>
        </w:rPr>
        <w:t xml:space="preserve"> הדרך לעשות את זה. צריך להבהיר שמי </w:t>
      </w:r>
      <w:bookmarkStart w:id="2012" w:name="_ETM_Q1_5992410"/>
      <w:bookmarkEnd w:id="2012"/>
      <w:r>
        <w:rPr>
          <w:rFonts w:hint="cs"/>
          <w:rtl/>
        </w:rPr>
        <w:t>שהוא</w:t>
      </w:r>
      <w:r w:rsidR="00114AFD">
        <w:rPr>
          <w:rFonts w:hint="cs"/>
          <w:rtl/>
        </w:rPr>
        <w:t xml:space="preserve"> נכד, יש לו זכאות בסיסית מסוימת,</w:t>
      </w:r>
      <w:r>
        <w:rPr>
          <w:rFonts w:hint="cs"/>
          <w:rtl/>
        </w:rPr>
        <w:t xml:space="preserve"> עצם הנכד ייתן </w:t>
      </w:r>
      <w:bookmarkStart w:id="2013" w:name="_ETM_Q1_5998664"/>
      <w:bookmarkEnd w:id="2013"/>
      <w:r>
        <w:rPr>
          <w:rFonts w:hint="cs"/>
          <w:rtl/>
        </w:rPr>
        <w:t xml:space="preserve">איקס נקודות. מכאן ואילך, כדי לממש את הזכאות, צריכים ללמוד </w:t>
      </w:r>
      <w:bookmarkStart w:id="2014" w:name="_ETM_Q1_6003954"/>
      <w:bookmarkEnd w:id="2014"/>
      <w:r>
        <w:rPr>
          <w:rFonts w:hint="cs"/>
          <w:rtl/>
        </w:rPr>
        <w:t xml:space="preserve">עברית. צריכים אם אחרי שעולים לשרת בצה"ל, אם הגיל מתאים </w:t>
      </w:r>
      <w:bookmarkStart w:id="2015" w:name="_ETM_Q1_6009294"/>
      <w:bookmarkEnd w:id="2015"/>
      <w:r>
        <w:rPr>
          <w:rFonts w:hint="cs"/>
          <w:rtl/>
        </w:rPr>
        <w:t xml:space="preserve">להיות באולפן, להיות ב"מסע", להיות ב"תגלית", דברים שמראים שאדם באמת </w:t>
      </w:r>
      <w:bookmarkStart w:id="2016" w:name="_ETM_Q1_6015704"/>
      <w:bookmarkEnd w:id="2016"/>
      <w:r>
        <w:rPr>
          <w:rFonts w:hint="cs"/>
          <w:rtl/>
        </w:rPr>
        <w:t xml:space="preserve">מעוניין לקשור את גורלו בזה של העם היהודי. וכך אפשר </w:t>
      </w:r>
      <w:bookmarkStart w:id="2017" w:name="_ETM_Q1_6020095"/>
      <w:bookmarkEnd w:id="2017"/>
      <w:r>
        <w:rPr>
          <w:rFonts w:hint="cs"/>
          <w:rtl/>
        </w:rPr>
        <w:t xml:space="preserve">גם להתייחס להיבט הסמלי. אנחנו לא אומרים לאנשים שאנחנו דוחים </w:t>
      </w:r>
      <w:bookmarkStart w:id="2018" w:name="_ETM_Q1_6024430"/>
      <w:bookmarkEnd w:id="2018"/>
      <w:r>
        <w:rPr>
          <w:rFonts w:hint="cs"/>
          <w:rtl/>
        </w:rPr>
        <w:t xml:space="preserve">אותם, אנחנו אומרים אנחנו רוצים בכם, אבל תראו לנו שאתם </w:t>
      </w:r>
      <w:bookmarkStart w:id="2019" w:name="_ETM_Q1_6030893"/>
      <w:bookmarkEnd w:id="2019"/>
      <w:r>
        <w:rPr>
          <w:rFonts w:hint="cs"/>
          <w:rtl/>
        </w:rPr>
        <w:t xml:space="preserve">גם רוצים בנו. מנגד, אנחנו פותחים את הבעיה הפרקטית, כי </w:t>
      </w:r>
      <w:bookmarkStart w:id="2020" w:name="_ETM_Q1_6036750"/>
      <w:bookmarkEnd w:id="2020"/>
      <w:r>
        <w:rPr>
          <w:rFonts w:hint="cs"/>
          <w:rtl/>
        </w:rPr>
        <w:t xml:space="preserve">מי שיעבור את המסלול הזה, בעצם לא בא לנצל, אלא </w:t>
      </w:r>
      <w:bookmarkStart w:id="2021" w:name="_ETM_Q1_6039635"/>
      <w:bookmarkEnd w:id="2021"/>
      <w:r>
        <w:rPr>
          <w:rFonts w:hint="cs"/>
          <w:rtl/>
        </w:rPr>
        <w:t xml:space="preserve">באמת בא לקשור את גורלו בגורלה של מדינת ישראל, וזה </w:t>
      </w:r>
      <w:bookmarkStart w:id="2022" w:name="_ETM_Q1_6046452"/>
      <w:bookmarkEnd w:id="2022"/>
      <w:r>
        <w:rPr>
          <w:rFonts w:hint="cs"/>
          <w:rtl/>
        </w:rPr>
        <w:t xml:space="preserve">דבר מאוד ציוני לעשות. </w:t>
      </w:r>
    </w:p>
    <w:p w:rsidR="008F46F3" w:rsidRDefault="008F46F3" w:rsidP="001E6327">
      <w:pPr>
        <w:rPr>
          <w:rtl/>
        </w:rPr>
      </w:pPr>
    </w:p>
    <w:p w:rsidR="008F46F3" w:rsidRDefault="008F46F3" w:rsidP="00344CA3">
      <w:pPr>
        <w:pStyle w:val="af6"/>
        <w:keepNext/>
        <w:rPr>
          <w:rtl/>
        </w:rPr>
      </w:pPr>
      <w:bookmarkStart w:id="2023" w:name="ET_yor_5520_179"/>
      <w:r w:rsidRPr="00344CA3">
        <w:rPr>
          <w:rStyle w:val="TagStyle"/>
          <w:rtl/>
        </w:rPr>
        <w:t xml:space="preserve"> &lt;&lt; </w:t>
      </w:r>
      <w:proofErr w:type="spellStart"/>
      <w:r w:rsidRPr="00344CA3">
        <w:rPr>
          <w:rStyle w:val="TagStyle"/>
          <w:rtl/>
        </w:rPr>
        <w:t>יור</w:t>
      </w:r>
      <w:proofErr w:type="spellEnd"/>
      <w:r w:rsidRPr="00344CA3">
        <w:rPr>
          <w:rStyle w:val="TagStyle"/>
          <w:rtl/>
        </w:rPr>
        <w:t xml:space="preserve"> &gt;&gt;</w:t>
      </w:r>
      <w:r w:rsidRPr="008F46F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F46F3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3"/>
    </w:p>
    <w:p w:rsidR="008F46F3" w:rsidRDefault="008F46F3" w:rsidP="00344CA3">
      <w:pPr>
        <w:pStyle w:val="KeepWithNext"/>
        <w:rPr>
          <w:rtl/>
        </w:rPr>
      </w:pPr>
    </w:p>
    <w:p w:rsidR="008F46F3" w:rsidRPr="008F46F3" w:rsidRDefault="008F46F3" w:rsidP="008F46F3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2B607E" w:rsidRDefault="002B607E" w:rsidP="001E6327">
      <w:pPr>
        <w:rPr>
          <w:rtl/>
        </w:rPr>
      </w:pPr>
    </w:p>
    <w:p w:rsidR="002B607E" w:rsidRDefault="008F46F3" w:rsidP="001E6327">
      <w:pPr>
        <w:rPr>
          <w:rtl/>
        </w:rPr>
      </w:pPr>
      <w:bookmarkStart w:id="2024" w:name="_ETM_Q1_5886449"/>
      <w:bookmarkStart w:id="2025" w:name="_ETM_Q1_5886507"/>
      <w:bookmarkEnd w:id="2024"/>
      <w:bookmarkEnd w:id="2025"/>
      <w:r>
        <w:rPr>
          <w:rFonts w:hint="cs"/>
          <w:rtl/>
        </w:rPr>
        <w:t xml:space="preserve">חברת הכנסת שרון ניר. </w:t>
      </w:r>
      <w:bookmarkStart w:id="2026" w:name="_ETM_Q1_6054826"/>
      <w:bookmarkStart w:id="2027" w:name="_ETM_Q1_6055417"/>
      <w:bookmarkEnd w:id="2026"/>
      <w:bookmarkEnd w:id="2027"/>
    </w:p>
    <w:p w:rsidR="008F46F3" w:rsidRDefault="008F46F3" w:rsidP="001E6327">
      <w:pPr>
        <w:rPr>
          <w:rtl/>
        </w:rPr>
      </w:pPr>
      <w:bookmarkStart w:id="2028" w:name="_ETM_Q1_6055547"/>
      <w:bookmarkEnd w:id="2028"/>
    </w:p>
    <w:p w:rsidR="00734F7C" w:rsidRDefault="00734F7C" w:rsidP="00344CA3">
      <w:pPr>
        <w:pStyle w:val="a4"/>
        <w:keepNext/>
        <w:rPr>
          <w:rtl/>
        </w:rPr>
      </w:pPr>
      <w:bookmarkStart w:id="2029" w:name="_ETM_Q1_6055593"/>
      <w:bookmarkStart w:id="2030" w:name="_ETM_Q1_6055722"/>
      <w:bookmarkStart w:id="2031" w:name="_ETM_Q1_6047851"/>
      <w:bookmarkStart w:id="2032" w:name="_ETM_Q1_6047890"/>
      <w:bookmarkStart w:id="2033" w:name="_ETM_Q1_6048023"/>
      <w:bookmarkStart w:id="2034" w:name="_ETM_Q1_6048069"/>
      <w:bookmarkStart w:id="2035" w:name="_ETM_Q1_6050429"/>
      <w:bookmarkStart w:id="2036" w:name="ET_knessetmember_6367_49"/>
      <w:bookmarkEnd w:id="2029"/>
      <w:bookmarkEnd w:id="2030"/>
      <w:bookmarkEnd w:id="2031"/>
      <w:bookmarkEnd w:id="2032"/>
      <w:bookmarkEnd w:id="2033"/>
      <w:bookmarkEnd w:id="2034"/>
      <w:bookmarkEnd w:id="2035"/>
      <w:r w:rsidRPr="00344CA3">
        <w:rPr>
          <w:rStyle w:val="TagStyle"/>
          <w:rtl/>
        </w:rPr>
        <w:t xml:space="preserve"> &lt;&lt; דובר &gt;&gt;</w:t>
      </w:r>
      <w:r w:rsidRPr="00734F7C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734F7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6"/>
    </w:p>
    <w:p w:rsidR="00734F7C" w:rsidRDefault="00734F7C" w:rsidP="00344CA3">
      <w:pPr>
        <w:pStyle w:val="KeepWithNext"/>
        <w:rPr>
          <w:rtl/>
        </w:rPr>
      </w:pPr>
    </w:p>
    <w:p w:rsidR="00572A95" w:rsidRDefault="008F46F3" w:rsidP="00734F7C">
      <w:pPr>
        <w:rPr>
          <w:rtl/>
        </w:rPr>
      </w:pPr>
      <w:bookmarkStart w:id="2037" w:name="_ETM_Q1_6050765"/>
      <w:bookmarkStart w:id="2038" w:name="_ETM_Q1_6050791"/>
      <w:bookmarkEnd w:id="2037"/>
      <w:bookmarkEnd w:id="2038"/>
      <w:r>
        <w:rPr>
          <w:rFonts w:hint="cs"/>
          <w:rtl/>
        </w:rPr>
        <w:t xml:space="preserve">קצר. </w:t>
      </w:r>
      <w:r w:rsidR="00A51366">
        <w:rPr>
          <w:rFonts w:hint="cs"/>
          <w:rtl/>
        </w:rPr>
        <w:t xml:space="preserve">אדוני היושב-ראש, אני אגיד קודם כל שמפעל העלייה </w:t>
      </w:r>
      <w:bookmarkStart w:id="2039" w:name="_ETM_Q1_6064194"/>
      <w:bookmarkEnd w:id="2039"/>
      <w:r w:rsidR="00A51366">
        <w:rPr>
          <w:rFonts w:hint="cs"/>
          <w:rtl/>
        </w:rPr>
        <w:t xml:space="preserve">והקליטה זו ברכה גדולה אחת מזה שבעה וחצי עשורים. אנחנו </w:t>
      </w:r>
      <w:bookmarkStart w:id="2040" w:name="_ETM_Q1_6070472"/>
      <w:bookmarkEnd w:id="2040"/>
      <w:r w:rsidR="00A51366">
        <w:rPr>
          <w:rFonts w:hint="cs"/>
          <w:rtl/>
        </w:rPr>
        <w:t xml:space="preserve">צריכים להסתכל על זה כל אחד </w:t>
      </w:r>
      <w:proofErr w:type="spellStart"/>
      <w:r w:rsidR="00A51366">
        <w:rPr>
          <w:rFonts w:hint="cs"/>
          <w:rtl/>
        </w:rPr>
        <w:t>מאיתנו</w:t>
      </w:r>
      <w:proofErr w:type="spellEnd"/>
      <w:r w:rsidR="00A51366">
        <w:rPr>
          <w:rFonts w:hint="cs"/>
          <w:rtl/>
        </w:rPr>
        <w:t xml:space="preserve"> בשלב שלו, הסבא </w:t>
      </w:r>
      <w:bookmarkStart w:id="2041" w:name="_ETM_Q1_6073406"/>
      <w:bookmarkEnd w:id="2041"/>
      <w:r w:rsidR="00A51366">
        <w:rPr>
          <w:rFonts w:hint="cs"/>
          <w:rtl/>
        </w:rPr>
        <w:t xml:space="preserve">שלו, האבא שלו, בסיטואציה כזו שבאו, השתקעו כאן, ולכן הסיפור </w:t>
      </w:r>
      <w:bookmarkStart w:id="2042" w:name="_ETM_Q1_6080563"/>
      <w:bookmarkEnd w:id="2042"/>
      <w:r w:rsidR="00A51366">
        <w:rPr>
          <w:rFonts w:hint="cs"/>
          <w:rtl/>
        </w:rPr>
        <w:t xml:space="preserve">הזה רק מרוויחים, מרוויחים בלבד ברכה אחת גדולה למדינת ישראל, </w:t>
      </w:r>
      <w:bookmarkStart w:id="2043" w:name="_ETM_Q1_6083832"/>
      <w:bookmarkEnd w:id="2043"/>
      <w:r w:rsidR="00A51366">
        <w:rPr>
          <w:rFonts w:hint="cs"/>
          <w:rtl/>
        </w:rPr>
        <w:t xml:space="preserve">כך אני מסתכלת על הדבר. </w:t>
      </w:r>
      <w:r w:rsidR="00572A95">
        <w:rPr>
          <w:rFonts w:hint="cs"/>
          <w:rtl/>
        </w:rPr>
        <w:t xml:space="preserve">כך אני רואה ככל </w:t>
      </w:r>
      <w:bookmarkStart w:id="2044" w:name="_ETM_Q1_6088683"/>
      <w:bookmarkEnd w:id="2044"/>
      <w:r w:rsidR="00572A95">
        <w:rPr>
          <w:rFonts w:hint="cs"/>
          <w:rtl/>
        </w:rPr>
        <w:t xml:space="preserve">שמדובר על משפחות, ולא משנה אם מדובר באבא, בן או </w:t>
      </w:r>
      <w:bookmarkStart w:id="2045" w:name="_ETM_Q1_6091223"/>
      <w:bookmarkEnd w:id="2045"/>
      <w:r w:rsidR="00572A95">
        <w:rPr>
          <w:rFonts w:hint="cs"/>
          <w:rtl/>
        </w:rPr>
        <w:t xml:space="preserve">נכד. ולכן, זאת צריכה להיות נקודת ההסתכלות שלנו. אני חייבת </w:t>
      </w:r>
      <w:bookmarkStart w:id="2046" w:name="_ETM_Q1_6097131"/>
      <w:bookmarkEnd w:id="2046"/>
      <w:r w:rsidR="00572A95">
        <w:rPr>
          <w:rFonts w:hint="cs"/>
          <w:rtl/>
        </w:rPr>
        <w:t xml:space="preserve">להביא את הפריזמה הייחודית שלי שהיא מצה"ל. אני </w:t>
      </w:r>
      <w:proofErr w:type="spellStart"/>
      <w:r w:rsidR="00572A95">
        <w:rPr>
          <w:rFonts w:hint="cs"/>
          <w:rtl/>
        </w:rPr>
        <w:t>שירת</w:t>
      </w:r>
      <w:bookmarkStart w:id="2047" w:name="_ETM_Q1_6098691"/>
      <w:bookmarkEnd w:id="2047"/>
      <w:r w:rsidR="00572A95">
        <w:rPr>
          <w:rFonts w:hint="cs"/>
          <w:rtl/>
        </w:rPr>
        <w:t>תי</w:t>
      </w:r>
      <w:proofErr w:type="spellEnd"/>
      <w:r w:rsidR="00572A95">
        <w:rPr>
          <w:rFonts w:hint="cs"/>
          <w:rtl/>
        </w:rPr>
        <w:t xml:space="preserve"> הרבה שנים בצה"ל </w:t>
      </w:r>
      <w:r w:rsidR="00572A95">
        <w:rPr>
          <w:rtl/>
        </w:rPr>
        <w:t>–</w:t>
      </w:r>
      <w:r w:rsidR="00572A95">
        <w:rPr>
          <w:rFonts w:hint="cs"/>
          <w:rtl/>
        </w:rPr>
        <w:t xml:space="preserve"> שלושה עשורים. כאשר </w:t>
      </w:r>
      <w:bookmarkStart w:id="2048" w:name="_ETM_Q1_6102220"/>
      <w:bookmarkEnd w:id="2048"/>
      <w:r w:rsidR="00572A95">
        <w:rPr>
          <w:rFonts w:hint="cs"/>
          <w:rtl/>
        </w:rPr>
        <w:t xml:space="preserve">שיבצנו חיילים ביחידות חוד, לא שאלנו אף אחד מה מידת </w:t>
      </w:r>
      <w:bookmarkStart w:id="2049" w:name="_ETM_Q1_6105310"/>
      <w:bookmarkEnd w:id="2049"/>
      <w:r w:rsidR="00572A95">
        <w:rPr>
          <w:rFonts w:hint="cs"/>
          <w:rtl/>
        </w:rPr>
        <w:t xml:space="preserve">היהדות שלו. ולא שאלנו אף אחד האם הוא בן או </w:t>
      </w:r>
      <w:bookmarkStart w:id="2050" w:name="_ETM_Q1_6111311"/>
      <w:bookmarkEnd w:id="2050"/>
      <w:r w:rsidR="00572A95">
        <w:rPr>
          <w:rFonts w:hint="cs"/>
          <w:rtl/>
        </w:rPr>
        <w:t xml:space="preserve">נכד. שיבצנו אותם ביחידות הקצה, וחלקם גם לא סיימו את השרות הצבאי והם נמצאים בבתי העלמין שלנו. בצה"ל יש </w:t>
      </w:r>
      <w:bookmarkStart w:id="2051" w:name="_ETM_Q1_6120189"/>
      <w:bookmarkEnd w:id="2051"/>
      <w:r w:rsidR="00572A95">
        <w:rPr>
          <w:rFonts w:hint="cs"/>
          <w:rtl/>
        </w:rPr>
        <w:t xml:space="preserve">5,500 חיילים כאלה שהם מתוקף חוק הנכד וחוק השבות. ואני </w:t>
      </w:r>
      <w:bookmarkStart w:id="2052" w:name="_ETM_Q1_6126399"/>
      <w:bookmarkEnd w:id="2052"/>
      <w:r w:rsidR="00572A95">
        <w:rPr>
          <w:rFonts w:hint="cs"/>
          <w:rtl/>
        </w:rPr>
        <w:t xml:space="preserve">שואלת את עצמי עכשיו בסיטואציה הזו </w:t>
      </w:r>
      <w:r w:rsidR="00572A95">
        <w:rPr>
          <w:rtl/>
        </w:rPr>
        <w:t>–</w:t>
      </w:r>
      <w:r w:rsidR="00572A95">
        <w:rPr>
          <w:rFonts w:hint="cs"/>
          <w:rtl/>
        </w:rPr>
        <w:t xml:space="preserve"> השתגענו לגמרי? תגידו לי, השתגענו לגמרי? איפה אנחנו נמצאים, על מה אנחנו בכלל </w:t>
      </w:r>
      <w:bookmarkStart w:id="2053" w:name="_ETM_Q1_6133228"/>
      <w:bookmarkEnd w:id="2053"/>
      <w:r w:rsidR="00572A95">
        <w:rPr>
          <w:rFonts w:hint="cs"/>
          <w:rtl/>
        </w:rPr>
        <w:t>מדברים? מה בכלל מגדיר אותנו? יש פה משהו שהוא הרבה</w:t>
      </w:r>
      <w:bookmarkStart w:id="2054" w:name="_ETM_Q1_6135765"/>
      <w:bookmarkEnd w:id="2054"/>
      <w:r w:rsidR="00572A95">
        <w:rPr>
          <w:rFonts w:hint="cs"/>
          <w:rtl/>
        </w:rPr>
        <w:t xml:space="preserve"> יותר משמעותי. בסוף, אנחנו יכולים להגדיר את זה לעניין זכויות. </w:t>
      </w:r>
      <w:bookmarkStart w:id="2055" w:name="_ETM_Q1_6141043"/>
      <w:bookmarkEnd w:id="2055"/>
      <w:r w:rsidR="00572A95">
        <w:rPr>
          <w:rFonts w:hint="cs"/>
          <w:rtl/>
        </w:rPr>
        <w:t xml:space="preserve">אנחנו רואים ישר שהיה נורא ברור לנו שהזכויות והחובות חד הם. </w:t>
      </w:r>
      <w:r w:rsidR="0049133C">
        <w:rPr>
          <w:rFonts w:hint="cs"/>
          <w:rtl/>
        </w:rPr>
        <w:t xml:space="preserve">ככל שהבאנו לכאן נכדים, והגדרנו להם אתם אזרחים, ודרשנו מהם </w:t>
      </w:r>
      <w:bookmarkStart w:id="2056" w:name="_ETM_Q1_6154057"/>
      <w:bookmarkEnd w:id="2056"/>
      <w:r w:rsidR="0049133C">
        <w:rPr>
          <w:rFonts w:hint="cs"/>
          <w:rtl/>
        </w:rPr>
        <w:t xml:space="preserve">חובות בחוק, החובות הכי משמעותיות של שרות בצבא, וגם לפעמים </w:t>
      </w:r>
      <w:bookmarkStart w:id="2057" w:name="_ETM_Q1_6160646"/>
      <w:bookmarkEnd w:id="2057"/>
      <w:r w:rsidR="0049133C">
        <w:rPr>
          <w:rFonts w:hint="cs"/>
          <w:rtl/>
        </w:rPr>
        <w:t xml:space="preserve">למות בעד ארצנו. אז עכשיו אנחנו מעזים לפקפק בהם כשאנחנו </w:t>
      </w:r>
      <w:bookmarkStart w:id="2058" w:name="_ETM_Q1_6165188"/>
      <w:bookmarkEnd w:id="2058"/>
      <w:r w:rsidR="0049133C">
        <w:rPr>
          <w:rFonts w:hint="cs"/>
          <w:rtl/>
        </w:rPr>
        <w:t xml:space="preserve">יודעים מי נמצא בבתי-העלמין? תגידו לי, אני זזה בחוסר נוחות </w:t>
      </w:r>
      <w:bookmarkStart w:id="2059" w:name="_ETM_Q1_6171476"/>
      <w:bookmarkEnd w:id="2059"/>
      <w:r w:rsidR="0049133C">
        <w:rPr>
          <w:rFonts w:hint="cs"/>
          <w:rtl/>
        </w:rPr>
        <w:t xml:space="preserve">עם הדיון הזה בצורה בלתי רגילה. אני חייבת להגיד את </w:t>
      </w:r>
      <w:bookmarkStart w:id="2060" w:name="_ETM_Q1_6174570"/>
      <w:bookmarkEnd w:id="2060"/>
      <w:r w:rsidR="0049133C">
        <w:rPr>
          <w:rFonts w:hint="cs"/>
          <w:rtl/>
        </w:rPr>
        <w:t xml:space="preserve">זה. </w:t>
      </w:r>
    </w:p>
    <w:p w:rsidR="00734F7C" w:rsidRDefault="00734F7C" w:rsidP="00734F7C">
      <w:pPr>
        <w:rPr>
          <w:rtl/>
        </w:rPr>
      </w:pPr>
      <w:bookmarkStart w:id="2061" w:name="_ETM_Q1_6175658"/>
      <w:bookmarkStart w:id="2062" w:name="_ETM_Q1_6175829"/>
      <w:bookmarkStart w:id="2063" w:name="_ETM_Q1_6177018"/>
      <w:bookmarkStart w:id="2064" w:name="_ETM_Q1_6177059"/>
      <w:bookmarkEnd w:id="2061"/>
      <w:bookmarkEnd w:id="2062"/>
      <w:bookmarkEnd w:id="2063"/>
      <w:bookmarkEnd w:id="2064"/>
    </w:p>
    <w:p w:rsidR="00734F7C" w:rsidRDefault="00734F7C" w:rsidP="00344CA3">
      <w:pPr>
        <w:pStyle w:val="af6"/>
        <w:keepNext/>
        <w:rPr>
          <w:rtl/>
        </w:rPr>
      </w:pPr>
      <w:bookmarkStart w:id="2065" w:name="ET_yor_5520_50"/>
      <w:r w:rsidRPr="00344CA3">
        <w:rPr>
          <w:rStyle w:val="TagStyle"/>
          <w:rtl/>
        </w:rPr>
        <w:t xml:space="preserve"> &lt;&lt; יור &gt;&gt;</w:t>
      </w:r>
      <w:r w:rsidRPr="00734F7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34F7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5"/>
    </w:p>
    <w:p w:rsidR="00734F7C" w:rsidRDefault="00734F7C" w:rsidP="00344CA3">
      <w:pPr>
        <w:pStyle w:val="KeepWithNext"/>
        <w:rPr>
          <w:rtl/>
        </w:rPr>
      </w:pPr>
    </w:p>
    <w:p w:rsidR="00734F7C" w:rsidRDefault="0049133C" w:rsidP="00734F7C">
      <w:pPr>
        <w:rPr>
          <w:rtl/>
        </w:rPr>
      </w:pPr>
      <w:bookmarkStart w:id="2066" w:name="_ETM_Q1_6178306"/>
      <w:bookmarkEnd w:id="2066"/>
      <w:r>
        <w:rPr>
          <w:rFonts w:hint="cs"/>
          <w:rtl/>
        </w:rPr>
        <w:t xml:space="preserve">תודה. </w:t>
      </w:r>
    </w:p>
    <w:p w:rsidR="0049133C" w:rsidRDefault="0049133C" w:rsidP="00734F7C">
      <w:pPr>
        <w:rPr>
          <w:rtl/>
        </w:rPr>
      </w:pPr>
      <w:bookmarkStart w:id="2067" w:name="_ETM_Q1_6178569"/>
      <w:bookmarkStart w:id="2068" w:name="_ETM_Q1_6178717"/>
      <w:bookmarkEnd w:id="2067"/>
      <w:bookmarkEnd w:id="2068"/>
    </w:p>
    <w:p w:rsidR="0049133C" w:rsidRDefault="0049133C" w:rsidP="00734F7C">
      <w:pPr>
        <w:rPr>
          <w:rtl/>
        </w:rPr>
      </w:pPr>
      <w:bookmarkStart w:id="2069" w:name="_ETM_Q1_6178761"/>
      <w:bookmarkStart w:id="2070" w:name="_ETM_Q1_6178880"/>
      <w:bookmarkEnd w:id="2069"/>
      <w:bookmarkEnd w:id="2070"/>
    </w:p>
    <w:p w:rsidR="0049133C" w:rsidRDefault="0049133C" w:rsidP="00344CA3">
      <w:pPr>
        <w:pStyle w:val="a4"/>
        <w:keepNext/>
        <w:rPr>
          <w:rtl/>
        </w:rPr>
      </w:pPr>
      <w:bookmarkStart w:id="2071" w:name="ET_speaker_6342_179"/>
      <w:r w:rsidRPr="00344CA3">
        <w:rPr>
          <w:rStyle w:val="TagStyle"/>
          <w:rtl/>
        </w:rPr>
        <w:t xml:space="preserve"> &lt;&lt; דובר &gt;&gt;</w:t>
      </w:r>
      <w:r w:rsidRPr="0049133C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9133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1"/>
    </w:p>
    <w:p w:rsidR="0049133C" w:rsidRDefault="0049133C" w:rsidP="00344CA3">
      <w:pPr>
        <w:pStyle w:val="KeepWithNext"/>
        <w:rPr>
          <w:rtl/>
        </w:rPr>
      </w:pPr>
    </w:p>
    <w:p w:rsidR="0049133C" w:rsidRDefault="0049133C" w:rsidP="0049133C">
      <w:pPr>
        <w:rPr>
          <w:rtl/>
        </w:rPr>
      </w:pPr>
      <w:r>
        <w:rPr>
          <w:rFonts w:hint="cs"/>
          <w:rtl/>
        </w:rPr>
        <w:t xml:space="preserve">שוב אני אומר, ואגיד את זה בפעם שלישית, </w:t>
      </w:r>
      <w:bookmarkStart w:id="2072" w:name="_ETM_Q1_6182601"/>
      <w:bookmarkEnd w:id="2072"/>
      <w:r>
        <w:rPr>
          <w:rFonts w:hint="cs"/>
          <w:rtl/>
        </w:rPr>
        <w:t xml:space="preserve">רביעית, חבל שאין נתונים לפני זה, היה חוסך הרבה מאוד </w:t>
      </w:r>
      <w:bookmarkStart w:id="2073" w:name="_ETM_Q1_6185944"/>
      <w:bookmarkEnd w:id="2073"/>
      <w:r>
        <w:rPr>
          <w:rFonts w:hint="cs"/>
          <w:rtl/>
        </w:rPr>
        <w:t xml:space="preserve">אמוציות. שמעתי את ידידי עינת, וחברת הכנסת לשעבר עינת </w:t>
      </w:r>
      <w:bookmarkStart w:id="2074" w:name="_ETM_Q1_6189052"/>
      <w:bookmarkEnd w:id="2074"/>
      <w:proofErr w:type="spellStart"/>
      <w:r>
        <w:rPr>
          <w:rFonts w:hint="cs"/>
          <w:rtl/>
        </w:rPr>
        <w:t>ווילף</w:t>
      </w:r>
      <w:proofErr w:type="spellEnd"/>
      <w:r>
        <w:rPr>
          <w:rFonts w:hint="cs"/>
          <w:rtl/>
        </w:rPr>
        <w:t xml:space="preserve">, במסלול הזה שאת מציעה, וכל דבר אני קשוב לו, </w:t>
      </w:r>
      <w:bookmarkStart w:id="2075" w:name="_ETM_Q1_6195646"/>
      <w:bookmarkEnd w:id="2075"/>
      <w:r>
        <w:rPr>
          <w:rFonts w:hint="cs"/>
          <w:rtl/>
        </w:rPr>
        <w:t xml:space="preserve">מה לעשות, תמיד היו לי ויכוחים בעניין הזה של אנחנו </w:t>
      </w:r>
      <w:bookmarkStart w:id="2076" w:name="_ETM_Q1_6197672"/>
      <w:bookmarkEnd w:id="2076"/>
      <w:r>
        <w:rPr>
          <w:rFonts w:hint="cs"/>
          <w:rtl/>
        </w:rPr>
        <w:t xml:space="preserve">היהדות, האם אנחנו היהודים, האם אנחנו דת או לאום? את </w:t>
      </w:r>
      <w:bookmarkStart w:id="2077" w:name="_ETM_Q1_6201390"/>
      <w:bookmarkEnd w:id="2077"/>
      <w:r>
        <w:rPr>
          <w:rFonts w:hint="cs"/>
          <w:rtl/>
        </w:rPr>
        <w:t xml:space="preserve">מכירה את הוויכוח ההיסטורי הזה, ותמיד אני אומר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078" w:name="_ETM_Q1_6203546"/>
      <w:bookmarkEnd w:id="2078"/>
      <w:r>
        <w:rPr>
          <w:rFonts w:hint="cs"/>
          <w:rtl/>
        </w:rPr>
        <w:t xml:space="preserve">גם לאום, אני לא רק דת. אבל אני גם </w:t>
      </w:r>
      <w:bookmarkStart w:id="2079" w:name="_ETM_Q1_6207295"/>
      <w:bookmarkEnd w:id="2079"/>
      <w:r>
        <w:rPr>
          <w:rFonts w:hint="cs"/>
          <w:rtl/>
        </w:rPr>
        <w:t xml:space="preserve">דת. ולכן במסלול שלך קצת יהדות חסרה לי. ולמה אני </w:t>
      </w:r>
      <w:bookmarkStart w:id="2080" w:name="_ETM_Q1_6212273"/>
      <w:bookmarkEnd w:id="2080"/>
      <w:r>
        <w:rPr>
          <w:rFonts w:hint="cs"/>
          <w:rtl/>
        </w:rPr>
        <w:t xml:space="preserve">אומר את זה? אני לוקח דווקא את לובי המיליון. אי-אפשר </w:t>
      </w:r>
      <w:bookmarkStart w:id="2081" w:name="_ETM_Q1_6214043"/>
      <w:bookmarkEnd w:id="2081"/>
      <w:r>
        <w:rPr>
          <w:rFonts w:hint="cs"/>
          <w:rtl/>
        </w:rPr>
        <w:t xml:space="preserve">לבוא ולחשוד בהם, זה אנשים יקרים לובי המיליון, זו עשייה </w:t>
      </w:r>
      <w:bookmarkStart w:id="2082" w:name="_ETM_Q1_6219865"/>
      <w:bookmarkEnd w:id="2082"/>
      <w:r>
        <w:rPr>
          <w:rFonts w:hint="cs"/>
          <w:rtl/>
        </w:rPr>
        <w:t xml:space="preserve">מבורכת. אתה יודע, הלובי הזה הוקם באמת כדי לסייע לעולים </w:t>
      </w:r>
      <w:bookmarkStart w:id="2083" w:name="_ETM_Q1_6224656"/>
      <w:bookmarkEnd w:id="2083"/>
      <w:r>
        <w:rPr>
          <w:rFonts w:hint="cs"/>
          <w:rtl/>
        </w:rPr>
        <w:t xml:space="preserve">היקרים מברית המועצות לשעבר, והלובי שגם מתנגד לשינוי חוק השבות, </w:t>
      </w:r>
      <w:bookmarkStart w:id="2084" w:name="_ETM_Q1_6231914"/>
      <w:bookmarkEnd w:id="2084"/>
      <w:r>
        <w:rPr>
          <w:rFonts w:hint="cs"/>
          <w:rtl/>
        </w:rPr>
        <w:t xml:space="preserve">ושאלו וזו שאלה אם זה לא שלי. הוא שואל את </w:t>
      </w:r>
      <w:bookmarkStart w:id="2085" w:name="_ETM_Q1_6235958"/>
      <w:bookmarkEnd w:id="2085"/>
      <w:r>
        <w:rPr>
          <w:rFonts w:hint="cs"/>
          <w:rtl/>
        </w:rPr>
        <w:t xml:space="preserve">אותם שלא יהודים </w:t>
      </w:r>
      <w:r>
        <w:rPr>
          <w:rtl/>
        </w:rPr>
        <w:t>–</w:t>
      </w:r>
      <w:r>
        <w:rPr>
          <w:rFonts w:hint="cs"/>
          <w:rtl/>
        </w:rPr>
        <w:t xml:space="preserve"> האם אתם רוצים להתגייר ולעשות את </w:t>
      </w:r>
      <w:bookmarkStart w:id="2086" w:name="_ETM_Q1_6239595"/>
      <w:bookmarkEnd w:id="2086"/>
      <w:r>
        <w:rPr>
          <w:rFonts w:hint="cs"/>
          <w:rtl/>
        </w:rPr>
        <w:t xml:space="preserve">המינימום? מה זה מינימום? אי עבודה בשבת ושמירת כשרות. 56% </w:t>
      </w:r>
      <w:bookmarkStart w:id="2087" w:name="_ETM_Q1_6242687"/>
      <w:bookmarkEnd w:id="2087"/>
      <w:r>
        <w:rPr>
          <w:rFonts w:hint="cs"/>
          <w:rtl/>
        </w:rPr>
        <w:t xml:space="preserve">אמרו לא. </w:t>
      </w:r>
    </w:p>
    <w:p w:rsidR="0049133C" w:rsidRDefault="0049133C" w:rsidP="0049133C">
      <w:pPr>
        <w:rPr>
          <w:rtl/>
        </w:rPr>
      </w:pPr>
      <w:bookmarkStart w:id="2088" w:name="_ETM_Q1_6244863"/>
      <w:bookmarkStart w:id="2089" w:name="_ETM_Q1_6245004"/>
      <w:bookmarkEnd w:id="2088"/>
      <w:bookmarkEnd w:id="2089"/>
    </w:p>
    <w:p w:rsidR="0049133C" w:rsidRDefault="0049133C" w:rsidP="0049133C">
      <w:pPr>
        <w:rPr>
          <w:rtl/>
        </w:rPr>
      </w:pPr>
      <w:bookmarkStart w:id="2090" w:name="_ETM_Q1_6245050"/>
      <w:bookmarkStart w:id="2091" w:name="_ETM_Q1_6245134"/>
      <w:bookmarkEnd w:id="2090"/>
      <w:bookmarkEnd w:id="2091"/>
      <w:r>
        <w:rPr>
          <w:rFonts w:hint="cs"/>
          <w:rtl/>
        </w:rPr>
        <w:t xml:space="preserve">יש לי בעיה עם הדבר הזה, כי שמעתי </w:t>
      </w:r>
      <w:bookmarkStart w:id="2092" w:name="_ETM_Q1_6247367"/>
      <w:bookmarkEnd w:id="2092"/>
      <w:r>
        <w:rPr>
          <w:rFonts w:hint="cs"/>
          <w:rtl/>
        </w:rPr>
        <w:t xml:space="preserve">פה הרבה דוברים, ואמרו לא עניין, זה טרגדיות, או כל מיני טראומות, הטראומות הפרטיות שלו. </w:t>
      </w:r>
      <w:r w:rsidR="00882EDE">
        <w:rPr>
          <w:rFonts w:hint="cs"/>
          <w:rtl/>
        </w:rPr>
        <w:t xml:space="preserve">אף אחד לא ייקח את הטראומות הפרטיות שלו. אני לא לוקח טראומה פרטית, אני </w:t>
      </w:r>
      <w:bookmarkStart w:id="2093" w:name="_ETM_Q1_6261628"/>
      <w:bookmarkEnd w:id="2093"/>
      <w:r w:rsidR="00882EDE">
        <w:rPr>
          <w:rFonts w:hint="cs"/>
          <w:rtl/>
        </w:rPr>
        <w:t xml:space="preserve">לוקח טראומה של עם. </w:t>
      </w:r>
      <w:r w:rsidR="00A16B0C">
        <w:rPr>
          <w:rFonts w:hint="cs"/>
          <w:rtl/>
        </w:rPr>
        <w:t xml:space="preserve">מה זה טראומה של עם? טראומה </w:t>
      </w:r>
      <w:bookmarkStart w:id="2094" w:name="_ETM_Q1_6284637"/>
      <w:bookmarkEnd w:id="2094"/>
      <w:r w:rsidR="00A16B0C">
        <w:rPr>
          <w:rFonts w:hint="cs"/>
          <w:rtl/>
        </w:rPr>
        <w:t xml:space="preserve">שלי, בגלל הטראומות של העבר, בגלל שחברת הכנסת לשעבר, ויושב-ראש ועדת העלייה, וחברת הכנסת קולט אביטל שהייתה בדיון בשבוע שעבר, </w:t>
      </w:r>
      <w:bookmarkStart w:id="2095" w:name="_ETM_Q1_6292906"/>
      <w:bookmarkEnd w:id="2095"/>
      <w:r w:rsidR="00A16B0C">
        <w:rPr>
          <w:rFonts w:hint="cs"/>
          <w:rtl/>
        </w:rPr>
        <w:t xml:space="preserve">וכיבדה אותנו בדיון על יום השואה הבינלאומי, יודעת את </w:t>
      </w:r>
      <w:bookmarkStart w:id="2096" w:name="_ETM_Q1_6294917"/>
      <w:bookmarkEnd w:id="2096"/>
      <w:r w:rsidR="00A16B0C">
        <w:rPr>
          <w:rFonts w:hint="cs"/>
          <w:rtl/>
        </w:rPr>
        <w:t xml:space="preserve">הטראומה. אז היא באמת מזכירה את הטראומה של העבר </w:t>
      </w:r>
      <w:bookmarkStart w:id="2097" w:name="_ETM_Q1_6297680"/>
      <w:bookmarkEnd w:id="2097"/>
      <w:r w:rsidR="00A16B0C">
        <w:rPr>
          <w:rtl/>
        </w:rPr>
        <w:t>–</w:t>
      </w:r>
      <w:r w:rsidR="00A16B0C">
        <w:rPr>
          <w:rFonts w:hint="cs"/>
          <w:rtl/>
        </w:rPr>
        <w:t xml:space="preserve"> שלא רואים אם הוא נכד, או לא נכד. ויהודי </w:t>
      </w:r>
      <w:bookmarkStart w:id="2098" w:name="_ETM_Q1_6300874"/>
      <w:bookmarkEnd w:id="2098"/>
      <w:r w:rsidR="00A16B0C">
        <w:rPr>
          <w:rtl/>
        </w:rPr>
        <w:t>–</w:t>
      </w:r>
      <w:r w:rsidR="00A16B0C">
        <w:rPr>
          <w:rFonts w:hint="cs"/>
          <w:rtl/>
        </w:rPr>
        <w:t xml:space="preserve"> שמספיק שסבא שלו היה. </w:t>
      </w:r>
    </w:p>
    <w:p w:rsidR="00A16B0C" w:rsidRDefault="00A16B0C" w:rsidP="0049133C">
      <w:pPr>
        <w:rPr>
          <w:rtl/>
        </w:rPr>
      </w:pPr>
      <w:bookmarkStart w:id="2099" w:name="_ETM_Q1_6306155"/>
      <w:bookmarkStart w:id="2100" w:name="_ETM_Q1_6306253"/>
      <w:bookmarkStart w:id="2101" w:name="_ETM_Q1_6306347"/>
      <w:bookmarkEnd w:id="2099"/>
      <w:bookmarkEnd w:id="2100"/>
      <w:bookmarkEnd w:id="2101"/>
    </w:p>
    <w:p w:rsidR="00A16B0C" w:rsidRDefault="00A16B0C" w:rsidP="0049133C">
      <w:pPr>
        <w:rPr>
          <w:rtl/>
        </w:rPr>
      </w:pPr>
      <w:bookmarkStart w:id="2102" w:name="_ETM_Q1_6306424"/>
      <w:bookmarkEnd w:id="2102"/>
      <w:r>
        <w:rPr>
          <w:rFonts w:hint="cs"/>
          <w:rtl/>
        </w:rPr>
        <w:t xml:space="preserve">לעניין, סטפן </w:t>
      </w:r>
      <w:proofErr w:type="spellStart"/>
      <w:r>
        <w:rPr>
          <w:rFonts w:hint="cs"/>
          <w:rtl/>
        </w:rPr>
        <w:t>צווייג</w:t>
      </w:r>
      <w:proofErr w:type="spellEnd"/>
      <w:r>
        <w:rPr>
          <w:rFonts w:hint="cs"/>
          <w:rtl/>
        </w:rPr>
        <w:t xml:space="preserve">, ה"עולם של </w:t>
      </w:r>
      <w:bookmarkStart w:id="2103" w:name="_ETM_Q1_6304691"/>
      <w:bookmarkEnd w:id="2103"/>
      <w:r>
        <w:rPr>
          <w:rFonts w:hint="cs"/>
          <w:rtl/>
        </w:rPr>
        <w:t xml:space="preserve">אתמול", בין העמודים שם, הוא כותב באמת על העניין הזה </w:t>
      </w:r>
      <w:bookmarkStart w:id="2104" w:name="_ETM_Q1_6309505"/>
      <w:bookmarkEnd w:id="2104"/>
      <w:r>
        <w:rPr>
          <w:rFonts w:hint="cs"/>
          <w:rtl/>
        </w:rPr>
        <w:t xml:space="preserve">על החשיבות של להיות יהודי, ולא מפשפשים בציציות, ופה אני </w:t>
      </w:r>
      <w:bookmarkStart w:id="2105" w:name="_ETM_Q1_6312605"/>
      <w:bookmarkEnd w:id="2105"/>
      <w:r>
        <w:rPr>
          <w:rFonts w:hint="cs"/>
          <w:rtl/>
        </w:rPr>
        <w:t xml:space="preserve">זורם 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ולכן, הקמנו את המדינה היהודית הזאת, וכמו </w:t>
      </w:r>
      <w:bookmarkStart w:id="2106" w:name="_ETM_Q1_6317113"/>
      <w:bookmarkEnd w:id="2106"/>
      <w:r>
        <w:rPr>
          <w:rFonts w:hint="cs"/>
          <w:rtl/>
        </w:rPr>
        <w:t xml:space="preserve">שאנחנו פה מאוד קנאים לשמר את המדינה, את אופייה הדמוקרטי </w:t>
      </w:r>
      <w:bookmarkStart w:id="2107" w:name="_ETM_Q1_6322039"/>
      <w:bookmarkEnd w:id="2107"/>
      <w:r>
        <w:rPr>
          <w:rFonts w:hint="cs"/>
          <w:rtl/>
        </w:rPr>
        <w:t xml:space="preserve">שלה, אני דווקא אני הליברל, אני לא חובש הכיפה. אני </w:t>
      </w:r>
      <w:bookmarkStart w:id="2108" w:name="_ETM_Q1_6324331"/>
      <w:bookmarkEnd w:id="2108"/>
      <w:r>
        <w:rPr>
          <w:rFonts w:hint="cs"/>
          <w:rtl/>
        </w:rPr>
        <w:t xml:space="preserve">לא מהציבור החרדי, הוא דורש גם לשמר גם את אופייה </w:t>
      </w:r>
      <w:bookmarkStart w:id="2109" w:name="_ETM_Q1_6328265"/>
      <w:bookmarkEnd w:id="2109"/>
      <w:r>
        <w:rPr>
          <w:rFonts w:hint="cs"/>
          <w:rtl/>
        </w:rPr>
        <w:t xml:space="preserve">היהודי. חבל שחברת הכנסת קולט אביטל עזבה, כי היא </w:t>
      </w:r>
      <w:bookmarkStart w:id="2110" w:name="_ETM_Q1_6335678"/>
      <w:bookmarkEnd w:id="2110"/>
      <w:r>
        <w:rPr>
          <w:rFonts w:hint="cs"/>
          <w:rtl/>
        </w:rPr>
        <w:t xml:space="preserve">דווקא אפשרה לי להזכיר </w:t>
      </w:r>
      <w:r w:rsidR="00AF52BD">
        <w:rPr>
          <w:rFonts w:hint="cs"/>
          <w:rtl/>
        </w:rPr>
        <w:t xml:space="preserve">הערה שהיא אמרה. בהערה שהיא </w:t>
      </w:r>
      <w:bookmarkStart w:id="2111" w:name="_ETM_Q1_6338814"/>
      <w:bookmarkEnd w:id="2111"/>
      <w:r w:rsidR="00AF52BD">
        <w:rPr>
          <w:rFonts w:hint="cs"/>
          <w:rtl/>
        </w:rPr>
        <w:t xml:space="preserve">אמרה יש את הכול, אני אלך היא תחזור. בהערה שלה עכשיו יש את הכול. היא אומרת לי </w:t>
      </w:r>
      <w:r w:rsidR="00AF52BD">
        <w:rPr>
          <w:rtl/>
        </w:rPr>
        <w:t>–</w:t>
      </w:r>
      <w:r w:rsidR="00AF52BD">
        <w:rPr>
          <w:rFonts w:hint="cs"/>
          <w:rtl/>
        </w:rPr>
        <w:t xml:space="preserve"> מה </w:t>
      </w:r>
      <w:proofErr w:type="spellStart"/>
      <w:r w:rsidR="00AF52BD">
        <w:rPr>
          <w:rFonts w:hint="cs"/>
          <w:rtl/>
        </w:rPr>
        <w:t>איכפת</w:t>
      </w:r>
      <w:proofErr w:type="spellEnd"/>
      <w:r w:rsidR="00AF52BD">
        <w:rPr>
          <w:rFonts w:hint="cs"/>
          <w:rtl/>
        </w:rPr>
        <w:t xml:space="preserve"> לך, אני מצטט ויש לי את הרשות שלה. </w:t>
      </w:r>
      <w:bookmarkStart w:id="2112" w:name="_ETM_Q1_6345751"/>
      <w:bookmarkEnd w:id="2112"/>
      <w:r w:rsidR="00AF52BD">
        <w:rPr>
          <w:rFonts w:hint="cs"/>
          <w:rtl/>
        </w:rPr>
        <w:t xml:space="preserve">"מה אכפת לך שיהיו פה קצת גויים בישראל? נו, אני שואל אותך, נו בחייך. אז תודה רבה. </w:t>
      </w:r>
    </w:p>
    <w:p w:rsidR="00AF52BD" w:rsidRDefault="00AF52BD" w:rsidP="0049133C">
      <w:pPr>
        <w:rPr>
          <w:rtl/>
        </w:rPr>
      </w:pPr>
      <w:bookmarkStart w:id="2113" w:name="_ETM_Q1_6352469"/>
      <w:bookmarkStart w:id="2114" w:name="_ETM_Q1_6352613"/>
      <w:bookmarkEnd w:id="2113"/>
      <w:bookmarkEnd w:id="2114"/>
    </w:p>
    <w:p w:rsidR="00AF52BD" w:rsidRDefault="00AF52BD" w:rsidP="00344CA3">
      <w:pPr>
        <w:pStyle w:val="a4"/>
        <w:keepNext/>
        <w:rPr>
          <w:rtl/>
        </w:rPr>
      </w:pPr>
      <w:bookmarkStart w:id="2115" w:name="_ETM_Q1_6353173"/>
      <w:bookmarkStart w:id="2116" w:name="_ETM_Q1_6353269"/>
      <w:bookmarkStart w:id="2117" w:name="ET_knessetmember_5792_180"/>
      <w:bookmarkEnd w:id="2115"/>
      <w:bookmarkEnd w:id="2116"/>
      <w:r w:rsidRPr="00344CA3">
        <w:rPr>
          <w:rStyle w:val="TagStyle"/>
          <w:rtl/>
        </w:rPr>
        <w:t xml:space="preserve"> &lt;&lt; דובר &gt;&gt;</w:t>
      </w:r>
      <w:r w:rsidRPr="00AF52B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F52B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7"/>
    </w:p>
    <w:p w:rsidR="00AF52BD" w:rsidRDefault="00AF52BD" w:rsidP="00344CA3">
      <w:pPr>
        <w:pStyle w:val="KeepWithNext"/>
        <w:rPr>
          <w:rtl/>
        </w:rPr>
      </w:pPr>
    </w:p>
    <w:p w:rsidR="00AF52BD" w:rsidRDefault="00AF52BD" w:rsidP="00AF52BD">
      <w:pPr>
        <w:rPr>
          <w:rtl/>
        </w:rPr>
      </w:pPr>
      <w:r>
        <w:rPr>
          <w:rFonts w:hint="cs"/>
          <w:rtl/>
        </w:rPr>
        <w:t xml:space="preserve">לכן מתן מעמד </w:t>
      </w:r>
      <w:bookmarkStart w:id="2118" w:name="_ETM_Q1_6354300"/>
      <w:bookmarkEnd w:id="2118"/>
      <w:r>
        <w:rPr>
          <w:rFonts w:hint="cs"/>
          <w:rtl/>
        </w:rPr>
        <w:t xml:space="preserve">א5, אדוני היושב-ראש, יפתור את הבעיה. הרי אתם אומרים </w:t>
      </w:r>
      <w:r>
        <w:rPr>
          <w:rtl/>
        </w:rPr>
        <w:t>–</w:t>
      </w:r>
      <w:bookmarkStart w:id="2119" w:name="_ETM_Q1_6359444"/>
      <w:bookmarkEnd w:id="2119"/>
      <w:r>
        <w:rPr>
          <w:rFonts w:hint="cs"/>
          <w:rtl/>
        </w:rPr>
        <w:t xml:space="preserve"> בואו ניתן להם מעמד - - - גיור. אתה מבין את הצביעות הזו?</w:t>
      </w:r>
    </w:p>
    <w:p w:rsidR="00AF52BD" w:rsidRDefault="00AF52BD" w:rsidP="00AF52BD">
      <w:pPr>
        <w:rPr>
          <w:rtl/>
        </w:rPr>
      </w:pPr>
      <w:bookmarkStart w:id="2120" w:name="_ETM_Q1_6361332"/>
      <w:bookmarkStart w:id="2121" w:name="_ETM_Q1_6361440"/>
      <w:bookmarkStart w:id="2122" w:name="_ETM_Q1_6361508"/>
      <w:bookmarkStart w:id="2123" w:name="_ETM_Q1_6361603"/>
      <w:bookmarkEnd w:id="2120"/>
      <w:bookmarkEnd w:id="2121"/>
      <w:bookmarkEnd w:id="2122"/>
      <w:bookmarkEnd w:id="2123"/>
    </w:p>
    <w:p w:rsidR="00AF52BD" w:rsidRDefault="00AF52BD" w:rsidP="00344CA3">
      <w:pPr>
        <w:pStyle w:val="a4"/>
        <w:keepNext/>
        <w:rPr>
          <w:rtl/>
        </w:rPr>
      </w:pPr>
      <w:bookmarkStart w:id="2124" w:name="ET_speaker_6342_181"/>
      <w:r w:rsidRPr="00344CA3">
        <w:rPr>
          <w:rStyle w:val="TagStyle"/>
          <w:rtl/>
        </w:rPr>
        <w:t xml:space="preserve"> &lt;&lt; דובר &gt;&gt;</w:t>
      </w:r>
      <w:r w:rsidRPr="00AF52B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AF52B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4"/>
    </w:p>
    <w:p w:rsidR="00AF52BD" w:rsidRDefault="00AF52BD" w:rsidP="00344CA3">
      <w:pPr>
        <w:pStyle w:val="KeepWithNext"/>
        <w:rPr>
          <w:rtl/>
        </w:rPr>
      </w:pPr>
    </w:p>
    <w:p w:rsidR="00AF52BD" w:rsidRDefault="00AF52BD" w:rsidP="00AF52BD">
      <w:pPr>
        <w:rPr>
          <w:rtl/>
        </w:rPr>
      </w:pPr>
      <w:r>
        <w:rPr>
          <w:rFonts w:hint="cs"/>
          <w:rtl/>
        </w:rPr>
        <w:t xml:space="preserve">אני בעד </w:t>
      </w:r>
      <w:bookmarkStart w:id="2125" w:name="_ETM_Q1_6360240"/>
      <w:bookmarkEnd w:id="2125"/>
      <w:r>
        <w:rPr>
          <w:rFonts w:hint="cs"/>
          <w:rtl/>
        </w:rPr>
        <w:t xml:space="preserve">גיור. אני בעד להקל. אני אמרתי </w:t>
      </w:r>
      <w:bookmarkStart w:id="2126" w:name="_ETM_Q1_6362848"/>
      <w:bookmarkEnd w:id="2126"/>
      <w:r>
        <w:rPr>
          <w:rFonts w:hint="cs"/>
          <w:rtl/>
        </w:rPr>
        <w:t xml:space="preserve">את זה יותר מכל. </w:t>
      </w:r>
    </w:p>
    <w:p w:rsidR="00AF52BD" w:rsidRDefault="00AF52BD" w:rsidP="00AF52BD">
      <w:pPr>
        <w:rPr>
          <w:rtl/>
        </w:rPr>
      </w:pPr>
      <w:bookmarkStart w:id="2127" w:name="_ETM_Q1_6363560"/>
      <w:bookmarkEnd w:id="2127"/>
    </w:p>
    <w:p w:rsidR="00AF52BD" w:rsidRDefault="00AF52BD" w:rsidP="00344CA3">
      <w:pPr>
        <w:pStyle w:val="a4"/>
        <w:keepNext/>
        <w:rPr>
          <w:rtl/>
        </w:rPr>
      </w:pPr>
      <w:bookmarkStart w:id="2128" w:name="ET_knessetmember_5792_182"/>
      <w:r w:rsidRPr="00344CA3">
        <w:rPr>
          <w:rStyle w:val="TagStyle"/>
          <w:rtl/>
        </w:rPr>
        <w:t xml:space="preserve"> &lt;&lt; דובר &gt;&gt;</w:t>
      </w:r>
      <w:r w:rsidRPr="00AF52B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F52B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8"/>
    </w:p>
    <w:p w:rsidR="00AF52BD" w:rsidRDefault="00AF52BD" w:rsidP="00344CA3">
      <w:pPr>
        <w:pStyle w:val="KeepWithNext"/>
        <w:rPr>
          <w:rtl/>
        </w:rPr>
      </w:pPr>
    </w:p>
    <w:p w:rsidR="00AF52BD" w:rsidRDefault="00AF52BD" w:rsidP="00AF52BD">
      <w:pPr>
        <w:rPr>
          <w:rtl/>
        </w:rPr>
      </w:pPr>
      <w:bookmarkStart w:id="2129" w:name="_ETM_Q1_6364135"/>
      <w:bookmarkStart w:id="2130" w:name="_ETM_Q1_6364217"/>
      <w:bookmarkEnd w:id="2129"/>
      <w:bookmarkEnd w:id="2130"/>
      <w:r>
        <w:rPr>
          <w:rFonts w:hint="cs"/>
          <w:rtl/>
        </w:rPr>
        <w:t xml:space="preserve">מה להקל? אתה מכניס אותם ונותן </w:t>
      </w:r>
      <w:bookmarkStart w:id="2131" w:name="_ETM_Q1_6363840"/>
      <w:bookmarkEnd w:id="2131"/>
      <w:r>
        <w:rPr>
          <w:rFonts w:hint="cs"/>
          <w:rtl/>
        </w:rPr>
        <w:t xml:space="preserve">להם א5 רק שלא יפגעו בבחירות? זה מה שאתה אומר. </w:t>
      </w:r>
    </w:p>
    <w:p w:rsidR="00AF52BD" w:rsidRDefault="00AF52BD" w:rsidP="00AF52BD">
      <w:pPr>
        <w:rPr>
          <w:rtl/>
        </w:rPr>
      </w:pPr>
    </w:p>
    <w:p w:rsidR="00AF52BD" w:rsidRDefault="00AF52BD" w:rsidP="00344CA3">
      <w:pPr>
        <w:pStyle w:val="a4"/>
        <w:keepNext/>
        <w:rPr>
          <w:rtl/>
        </w:rPr>
      </w:pPr>
      <w:bookmarkStart w:id="2132" w:name="ET_speaker_6342_183"/>
      <w:r w:rsidRPr="00344CA3">
        <w:rPr>
          <w:rStyle w:val="TagStyle"/>
          <w:rtl/>
        </w:rPr>
        <w:t xml:space="preserve"> &lt;&lt; דובר &gt;&gt;</w:t>
      </w:r>
      <w:r w:rsidRPr="00AF52B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AF52B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2"/>
    </w:p>
    <w:p w:rsidR="00AF52BD" w:rsidRDefault="00AF52BD" w:rsidP="00344CA3">
      <w:pPr>
        <w:pStyle w:val="KeepWithNext"/>
        <w:rPr>
          <w:rtl/>
        </w:rPr>
      </w:pPr>
    </w:p>
    <w:p w:rsidR="00AF52BD" w:rsidRPr="00AF52BD" w:rsidRDefault="00AF52BD" w:rsidP="00AF52BD">
      <w:pPr>
        <w:rPr>
          <w:rtl/>
        </w:rPr>
      </w:pPr>
      <w:r>
        <w:rPr>
          <w:rFonts w:hint="cs"/>
          <w:rtl/>
        </w:rPr>
        <w:t xml:space="preserve">אני בעד להקל בביורוקרטיה. אבל שיהיה רצון להתגייר. </w:t>
      </w:r>
    </w:p>
    <w:p w:rsidR="00AF52BD" w:rsidRPr="00AF52BD" w:rsidRDefault="00AF52BD" w:rsidP="00AF52BD">
      <w:pPr>
        <w:rPr>
          <w:rtl/>
        </w:rPr>
      </w:pPr>
    </w:p>
    <w:p w:rsidR="00AF52BD" w:rsidRDefault="00AF52BD" w:rsidP="00344CA3">
      <w:pPr>
        <w:pStyle w:val="a4"/>
        <w:keepNext/>
        <w:rPr>
          <w:rtl/>
        </w:rPr>
      </w:pPr>
      <w:bookmarkStart w:id="2133" w:name="_ETM_Q1_6178548"/>
      <w:bookmarkStart w:id="2134" w:name="_ETM_Q1_6178591"/>
      <w:bookmarkStart w:id="2135" w:name="ET_knessetmember_5792_184"/>
      <w:bookmarkEnd w:id="2133"/>
      <w:bookmarkEnd w:id="2134"/>
      <w:r w:rsidRPr="00344CA3">
        <w:rPr>
          <w:rStyle w:val="TagStyle"/>
          <w:rtl/>
        </w:rPr>
        <w:t xml:space="preserve"> &lt;&lt; דובר &gt;&gt;</w:t>
      </w:r>
      <w:r w:rsidRPr="00AF52B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F52B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5"/>
    </w:p>
    <w:p w:rsidR="00AF52BD" w:rsidRDefault="00AF52BD" w:rsidP="00344CA3">
      <w:pPr>
        <w:pStyle w:val="KeepWithNext"/>
        <w:rPr>
          <w:rtl/>
        </w:rPr>
      </w:pPr>
    </w:p>
    <w:p w:rsidR="00AF52BD" w:rsidRDefault="00AF52BD" w:rsidP="00AF52BD">
      <w:pPr>
        <w:rPr>
          <w:rtl/>
        </w:rPr>
      </w:pPr>
      <w:r>
        <w:rPr>
          <w:rFonts w:hint="cs"/>
          <w:rtl/>
        </w:rPr>
        <w:t xml:space="preserve">זו </w:t>
      </w:r>
      <w:bookmarkStart w:id="2136" w:name="_ETM_Q1_6368050"/>
      <w:bookmarkEnd w:id="2136"/>
      <w:r>
        <w:rPr>
          <w:rFonts w:hint="cs"/>
          <w:rtl/>
        </w:rPr>
        <w:t>הצביעות. בוא נכניס אותם, אבל לא ניתן להם אזרחות...</w:t>
      </w:r>
    </w:p>
    <w:p w:rsidR="00AF52BD" w:rsidRDefault="00AF52BD" w:rsidP="00AF52BD">
      <w:pPr>
        <w:rPr>
          <w:rtl/>
        </w:rPr>
      </w:pPr>
      <w:bookmarkStart w:id="2137" w:name="_ETM_Q1_6375144"/>
      <w:bookmarkStart w:id="2138" w:name="_ETM_Q1_6375238"/>
      <w:bookmarkEnd w:id="2137"/>
      <w:bookmarkEnd w:id="2138"/>
    </w:p>
    <w:p w:rsidR="00AF52BD" w:rsidRDefault="00AF52BD" w:rsidP="00344CA3">
      <w:pPr>
        <w:pStyle w:val="af6"/>
        <w:keepNext/>
        <w:rPr>
          <w:rtl/>
        </w:rPr>
      </w:pPr>
      <w:bookmarkStart w:id="2139" w:name="_ETM_Q1_6375288"/>
      <w:bookmarkStart w:id="2140" w:name="_ETM_Q1_6375363"/>
      <w:bookmarkStart w:id="2141" w:name="_ETM_Q1_6378863"/>
      <w:bookmarkStart w:id="2142" w:name="_ETM_Q1_6378905"/>
      <w:bookmarkStart w:id="2143" w:name="ET_yor_5520_185"/>
      <w:bookmarkEnd w:id="2139"/>
      <w:bookmarkEnd w:id="2140"/>
      <w:bookmarkEnd w:id="2141"/>
      <w:bookmarkEnd w:id="2142"/>
      <w:r w:rsidRPr="00344CA3">
        <w:rPr>
          <w:rStyle w:val="TagStyle"/>
          <w:rtl/>
        </w:rPr>
        <w:t xml:space="preserve"> &lt;&lt; יור &gt;&gt;</w:t>
      </w:r>
      <w:r w:rsidRPr="00AF52B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F52B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3"/>
    </w:p>
    <w:p w:rsidR="00AF52BD" w:rsidRDefault="00AF52BD" w:rsidP="00344CA3">
      <w:pPr>
        <w:pStyle w:val="KeepWithNext"/>
        <w:rPr>
          <w:rtl/>
        </w:rPr>
      </w:pPr>
    </w:p>
    <w:p w:rsidR="00AF52BD" w:rsidRDefault="00AF52BD" w:rsidP="00AF52BD">
      <w:pPr>
        <w:rPr>
          <w:rtl/>
        </w:rPr>
      </w:pPr>
      <w:r>
        <w:rPr>
          <w:rFonts w:hint="cs"/>
          <w:rtl/>
        </w:rPr>
        <w:t xml:space="preserve">רק </w:t>
      </w:r>
      <w:bookmarkStart w:id="2144" w:name="_ETM_Q1_6373126"/>
      <w:bookmarkEnd w:id="2144"/>
      <w:r>
        <w:rPr>
          <w:rFonts w:hint="cs"/>
          <w:rtl/>
        </w:rPr>
        <w:t xml:space="preserve">משפט על הנתונים שאמרת. היה מעניין לראות אם היינו </w:t>
      </w:r>
      <w:bookmarkStart w:id="2145" w:name="_ETM_Q1_6375662"/>
      <w:bookmarkEnd w:id="2145"/>
      <w:r>
        <w:rPr>
          <w:rFonts w:hint="cs"/>
          <w:rtl/>
        </w:rPr>
        <w:t xml:space="preserve">עושים סקר בקרב כל הישראלים שהם יהודים כהלכה, כמה - </w:t>
      </w:r>
      <w:bookmarkStart w:id="2146" w:name="_ETM_Q1_6380258"/>
      <w:bookmarkEnd w:id="2146"/>
      <w:r>
        <w:rPr>
          <w:rFonts w:hint="cs"/>
          <w:rtl/>
        </w:rPr>
        <w:t>- -</w:t>
      </w:r>
    </w:p>
    <w:p w:rsidR="00AF52BD" w:rsidRDefault="00AF52BD" w:rsidP="00AF52BD">
      <w:pPr>
        <w:rPr>
          <w:rtl/>
        </w:rPr>
      </w:pPr>
      <w:bookmarkStart w:id="2147" w:name="_ETM_Q1_6385986"/>
      <w:bookmarkStart w:id="2148" w:name="_ETM_Q1_6386117"/>
      <w:bookmarkEnd w:id="2147"/>
      <w:bookmarkEnd w:id="2148"/>
    </w:p>
    <w:p w:rsidR="00AF52BD" w:rsidRDefault="00AF52BD" w:rsidP="00AF52BD">
      <w:pPr>
        <w:rPr>
          <w:rtl/>
        </w:rPr>
      </w:pPr>
      <w:bookmarkStart w:id="2149" w:name="_ETM_Q1_6388546"/>
      <w:bookmarkStart w:id="2150" w:name="_ETM_Q1_6388670"/>
      <w:bookmarkEnd w:id="2149"/>
      <w:bookmarkEnd w:id="2150"/>
    </w:p>
    <w:p w:rsidR="00AF52BD" w:rsidRDefault="00AF52BD" w:rsidP="00344CA3">
      <w:pPr>
        <w:pStyle w:val="a4"/>
        <w:keepNext/>
        <w:rPr>
          <w:rtl/>
        </w:rPr>
      </w:pPr>
      <w:bookmarkStart w:id="2151" w:name="ET_knessetmember_5792_186"/>
      <w:r w:rsidRPr="00344CA3">
        <w:rPr>
          <w:rStyle w:val="TagStyle"/>
          <w:rtl/>
        </w:rPr>
        <w:t xml:space="preserve"> &lt;&lt; דובר &gt;&gt;</w:t>
      </w:r>
      <w:r w:rsidRPr="00AF52B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F52B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1"/>
    </w:p>
    <w:p w:rsidR="00AF52BD" w:rsidRDefault="00AF52BD" w:rsidP="00344CA3">
      <w:pPr>
        <w:pStyle w:val="KeepWithNext"/>
        <w:rPr>
          <w:rtl/>
        </w:rPr>
      </w:pPr>
    </w:p>
    <w:p w:rsidR="00734F7C" w:rsidRDefault="00734F7C" w:rsidP="00734F7C">
      <w:pPr>
        <w:rPr>
          <w:rtl/>
        </w:rPr>
      </w:pPr>
      <w:bookmarkStart w:id="2152" w:name="_ETM_Q1_6375374"/>
      <w:bookmarkStart w:id="2153" w:name="_ETM_Q1_6375498"/>
      <w:bookmarkStart w:id="2154" w:name="_ETM_Q1_6375549"/>
      <w:bookmarkStart w:id="2155" w:name="_ETM_Q1_6375619"/>
      <w:bookmarkEnd w:id="2152"/>
      <w:bookmarkEnd w:id="2153"/>
      <w:bookmarkEnd w:id="2154"/>
      <w:bookmarkEnd w:id="2155"/>
      <w:r>
        <w:rPr>
          <w:rFonts w:hint="cs"/>
          <w:rtl/>
        </w:rPr>
        <w:t xml:space="preserve">לא התייחסת </w:t>
      </w:r>
      <w:r w:rsidR="00AF52BD">
        <w:rPr>
          <w:rFonts w:hint="cs"/>
          <w:rtl/>
        </w:rPr>
        <w:t xml:space="preserve">לתוכן ההצעה. הם אומרים בוא ניתן לנכדים א5, מה </w:t>
      </w:r>
      <w:bookmarkStart w:id="2156" w:name="_ETM_Q1_6392726"/>
      <w:bookmarkEnd w:id="2156"/>
      <w:r w:rsidR="00AF52BD">
        <w:rPr>
          <w:rFonts w:hint="cs"/>
          <w:rtl/>
        </w:rPr>
        <w:t xml:space="preserve">זה א5? מה זה הדבר הזה? רק בגלל החשש שהם </w:t>
      </w:r>
      <w:bookmarkStart w:id="2157" w:name="_ETM_Q1_6393119"/>
      <w:bookmarkEnd w:id="2157"/>
      <w:r w:rsidR="00AF52BD">
        <w:rPr>
          <w:rFonts w:hint="cs"/>
          <w:rtl/>
        </w:rPr>
        <w:t xml:space="preserve">יצביעו בבחירות. </w:t>
      </w:r>
      <w:r>
        <w:rPr>
          <w:rFonts w:hint="cs"/>
          <w:rtl/>
        </w:rPr>
        <w:t xml:space="preserve">עזוב, כל העניין </w:t>
      </w:r>
      <w:bookmarkStart w:id="2158" w:name="_ETM_Q1_6396538"/>
      <w:bookmarkEnd w:id="2158"/>
      <w:r>
        <w:rPr>
          <w:rFonts w:hint="cs"/>
          <w:rtl/>
        </w:rPr>
        <w:t xml:space="preserve">הזה פוליטי. </w:t>
      </w:r>
    </w:p>
    <w:p w:rsidR="00734F7C" w:rsidRDefault="00734F7C" w:rsidP="00734F7C">
      <w:pPr>
        <w:ind w:firstLine="0"/>
        <w:rPr>
          <w:rtl/>
        </w:rPr>
      </w:pPr>
      <w:bookmarkStart w:id="2159" w:name="_ETM_Q1_6399201"/>
      <w:bookmarkStart w:id="2160" w:name="_ETM_Q1_6399241"/>
      <w:bookmarkEnd w:id="2159"/>
      <w:bookmarkEnd w:id="2160"/>
    </w:p>
    <w:p w:rsidR="00AF52BD" w:rsidRDefault="00AF52BD" w:rsidP="00344CA3">
      <w:pPr>
        <w:pStyle w:val="af6"/>
        <w:keepNext/>
        <w:rPr>
          <w:rtl/>
        </w:rPr>
      </w:pPr>
      <w:bookmarkStart w:id="2161" w:name="_ETM_Q1_6403148"/>
      <w:bookmarkStart w:id="2162" w:name="_ETM_Q1_6403264"/>
      <w:bookmarkStart w:id="2163" w:name="ET_yor_5520_190"/>
      <w:bookmarkEnd w:id="2161"/>
      <w:bookmarkEnd w:id="2162"/>
      <w:r w:rsidRPr="00344CA3">
        <w:rPr>
          <w:rStyle w:val="TagStyle"/>
          <w:rtl/>
        </w:rPr>
        <w:t xml:space="preserve"> &lt;&lt; יור &gt;&gt;</w:t>
      </w:r>
      <w:r w:rsidRPr="00AF52B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F52B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3"/>
    </w:p>
    <w:p w:rsidR="00AF52BD" w:rsidRDefault="00AF52BD" w:rsidP="00344CA3">
      <w:pPr>
        <w:pStyle w:val="KeepWithNext"/>
        <w:rPr>
          <w:rtl/>
        </w:rPr>
      </w:pPr>
    </w:p>
    <w:p w:rsidR="00AF52BD" w:rsidRDefault="00AF52BD" w:rsidP="00AF52BD">
      <w:pPr>
        <w:rPr>
          <w:rtl/>
        </w:rPr>
      </w:pPr>
      <w:r>
        <w:rPr>
          <w:rFonts w:hint="cs"/>
          <w:rtl/>
        </w:rPr>
        <w:t xml:space="preserve">תודה. </w:t>
      </w:r>
    </w:p>
    <w:p w:rsidR="00AF52BD" w:rsidRDefault="00AF52BD" w:rsidP="00AF52BD">
      <w:pPr>
        <w:rPr>
          <w:rtl/>
        </w:rPr>
      </w:pPr>
      <w:bookmarkStart w:id="2164" w:name="_ETM_Q1_6396954"/>
      <w:bookmarkStart w:id="2165" w:name="_ETM_Q1_6397065"/>
      <w:bookmarkEnd w:id="2164"/>
      <w:bookmarkEnd w:id="2165"/>
    </w:p>
    <w:p w:rsidR="00AF52BD" w:rsidRPr="00AF52BD" w:rsidRDefault="00AF52BD" w:rsidP="00AF52BD">
      <w:pPr>
        <w:rPr>
          <w:rtl/>
        </w:rPr>
      </w:pPr>
      <w:bookmarkStart w:id="2166" w:name="_ETM_Q1_6397114"/>
      <w:bookmarkStart w:id="2167" w:name="_ETM_Q1_6397213"/>
      <w:bookmarkEnd w:id="2166"/>
      <w:bookmarkEnd w:id="2167"/>
      <w:r>
        <w:rPr>
          <w:rFonts w:hint="cs"/>
          <w:rtl/>
        </w:rPr>
        <w:t xml:space="preserve">בבקשה, סופיה ליפשיץ. </w:t>
      </w:r>
    </w:p>
    <w:p w:rsidR="00AF52BD" w:rsidRDefault="00AF52BD" w:rsidP="00734F7C">
      <w:pPr>
        <w:ind w:firstLine="0"/>
        <w:rPr>
          <w:rtl/>
        </w:rPr>
      </w:pPr>
      <w:bookmarkStart w:id="2168" w:name="_ETM_Q1_6403324"/>
      <w:bookmarkStart w:id="2169" w:name="_ETM_Q1_6403437"/>
      <w:bookmarkEnd w:id="2168"/>
      <w:bookmarkEnd w:id="2169"/>
    </w:p>
    <w:p w:rsidR="00AF52BD" w:rsidRDefault="00AF52BD" w:rsidP="00344CA3">
      <w:pPr>
        <w:pStyle w:val="af9"/>
        <w:keepNext/>
        <w:rPr>
          <w:rtl/>
        </w:rPr>
      </w:pPr>
      <w:bookmarkStart w:id="2170" w:name="_ETM_Q1_6401775"/>
      <w:bookmarkStart w:id="2171" w:name="_ETM_Q1_6401896"/>
      <w:bookmarkStart w:id="2172" w:name="ET_guest_900625_187"/>
      <w:bookmarkEnd w:id="2170"/>
      <w:bookmarkEnd w:id="2171"/>
      <w:r w:rsidRPr="00344CA3">
        <w:rPr>
          <w:rStyle w:val="TagStyle"/>
          <w:rtl/>
        </w:rPr>
        <w:t xml:space="preserve"> &lt;&lt; אורח &gt;&gt;</w:t>
      </w:r>
      <w:r w:rsidRPr="00AF52BD">
        <w:rPr>
          <w:rStyle w:val="TagStyle"/>
          <w:rtl/>
        </w:rPr>
        <w:t xml:space="preserve"> </w:t>
      </w:r>
      <w:r>
        <w:rPr>
          <w:rtl/>
        </w:rPr>
        <w:t>סופיה ליפשיץ:</w:t>
      </w:r>
      <w:r w:rsidRPr="00AF52B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2"/>
    </w:p>
    <w:p w:rsidR="00AF52BD" w:rsidRDefault="00AF52BD" w:rsidP="00344CA3">
      <w:pPr>
        <w:pStyle w:val="KeepWithNext"/>
        <w:rPr>
          <w:rtl/>
        </w:rPr>
      </w:pPr>
    </w:p>
    <w:p w:rsidR="00734F7C" w:rsidRDefault="00FC4797" w:rsidP="00FB3489">
      <w:pPr>
        <w:rPr>
          <w:rtl/>
        </w:rPr>
      </w:pPr>
      <w:bookmarkStart w:id="2173" w:name="_ETM_Q1_6410810"/>
      <w:bookmarkStart w:id="2174" w:name="_ETM_Q1_6410855"/>
      <w:bookmarkStart w:id="2175" w:name="_ETM_Q1_6379052"/>
      <w:bookmarkStart w:id="2176" w:name="_ETM_Q1_6379088"/>
      <w:bookmarkStart w:id="2177" w:name="_ETM_Q1_6385356"/>
      <w:bookmarkStart w:id="2178" w:name="_ETM_Q1_6385406"/>
      <w:bookmarkStart w:id="2179" w:name="_ETM_Q1_6455246"/>
      <w:bookmarkStart w:id="2180" w:name="_ETM_Q1_6455285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r>
        <w:rPr>
          <w:rFonts w:hint="cs"/>
          <w:rtl/>
        </w:rPr>
        <w:t xml:space="preserve">אני עליתי כחיילת בודדה </w:t>
      </w:r>
      <w:bookmarkStart w:id="2181" w:name="_ETM_Q1_6411138"/>
      <w:bookmarkEnd w:id="2181"/>
      <w:r>
        <w:rPr>
          <w:rFonts w:hint="cs"/>
          <w:rtl/>
        </w:rPr>
        <w:t xml:space="preserve">בשנת 2010. שתי מזוודות ורצון ענק להתגייס לצבא. סליחה, אני </w:t>
      </w:r>
      <w:bookmarkStart w:id="2182" w:name="_ETM_Q1_6420538"/>
      <w:bookmarkEnd w:id="2182"/>
      <w:r>
        <w:rPr>
          <w:rFonts w:hint="cs"/>
          <w:rtl/>
        </w:rPr>
        <w:t xml:space="preserve">קצת מתרגשת מהמעמד. </w:t>
      </w:r>
      <w:proofErr w:type="spellStart"/>
      <w:r>
        <w:rPr>
          <w:rFonts w:hint="cs"/>
          <w:rtl/>
        </w:rPr>
        <w:t>שיר</w:t>
      </w:r>
      <w:r w:rsidR="00744DB9">
        <w:rPr>
          <w:rFonts w:hint="cs"/>
          <w:rtl/>
        </w:rPr>
        <w:t>ת</w:t>
      </w:r>
      <w:r>
        <w:rPr>
          <w:rFonts w:hint="cs"/>
          <w:rtl/>
        </w:rPr>
        <w:t>תי</w:t>
      </w:r>
      <w:proofErr w:type="spellEnd"/>
      <w:r>
        <w:rPr>
          <w:rFonts w:hint="cs"/>
          <w:rtl/>
        </w:rPr>
        <w:t xml:space="preserve"> בחיל אוויר. השתתפתי במבצע "עמוד </w:t>
      </w:r>
      <w:bookmarkStart w:id="2183" w:name="_ETM_Q1_6425550"/>
      <w:bookmarkEnd w:id="2183"/>
      <w:r>
        <w:rPr>
          <w:rFonts w:hint="cs"/>
          <w:rtl/>
        </w:rPr>
        <w:t xml:space="preserve">ענן", ואני בת </w:t>
      </w:r>
      <w:r w:rsidR="00744DB9">
        <w:rPr>
          <w:rFonts w:hint="cs"/>
          <w:rtl/>
        </w:rPr>
        <w:t xml:space="preserve">של יהודי. האם זה משנה משהו? האם </w:t>
      </w:r>
      <w:bookmarkStart w:id="2184" w:name="_ETM_Q1_6431630"/>
      <w:bookmarkEnd w:id="2184"/>
      <w:proofErr w:type="spellStart"/>
      <w:r w:rsidR="00744DB9">
        <w:rPr>
          <w:rFonts w:hint="cs"/>
          <w:rtl/>
        </w:rPr>
        <w:t>שירתתי</w:t>
      </w:r>
      <w:proofErr w:type="spellEnd"/>
      <w:r w:rsidR="00744DB9">
        <w:rPr>
          <w:rFonts w:hint="cs"/>
          <w:rtl/>
        </w:rPr>
        <w:t xml:space="preserve"> פחות טוב או יותר טוב מאנשים אחרים? לא הרגשתי </w:t>
      </w:r>
      <w:bookmarkStart w:id="2185" w:name="_ETM_Q1_6437397"/>
      <w:bookmarkEnd w:id="2185"/>
      <w:r w:rsidR="00744DB9">
        <w:rPr>
          <w:rFonts w:hint="cs"/>
          <w:rtl/>
        </w:rPr>
        <w:t xml:space="preserve">שעשיתי שירות משמעותי, ויש לי המון חברים שהיו איתי בבסיס, היו חיילים בודדים בדיוק כמוני, או לא, גם זה לא </w:t>
      </w:r>
      <w:bookmarkStart w:id="2186" w:name="_ETM_Q1_6449154"/>
      <w:bookmarkEnd w:id="2186"/>
      <w:r w:rsidR="00744DB9">
        <w:rPr>
          <w:rFonts w:hint="cs"/>
          <w:rtl/>
        </w:rPr>
        <w:t xml:space="preserve">משנה. אחר-כך, </w:t>
      </w:r>
      <w:r w:rsidR="00734F7C">
        <w:rPr>
          <w:rFonts w:hint="cs"/>
          <w:rtl/>
        </w:rPr>
        <w:t xml:space="preserve">פגשתי המון אנשים שעלו כמוני בלי </w:t>
      </w:r>
      <w:bookmarkStart w:id="2187" w:name="_ETM_Q1_6460956"/>
      <w:bookmarkEnd w:id="2187"/>
      <w:r w:rsidR="00734F7C">
        <w:rPr>
          <w:rFonts w:hint="cs"/>
          <w:rtl/>
        </w:rPr>
        <w:t>ההורים במסגרת ההתנדבות שלי,</w:t>
      </w:r>
      <w:r w:rsidR="00FB3489">
        <w:rPr>
          <w:rFonts w:hint="cs"/>
          <w:rtl/>
        </w:rPr>
        <w:t xml:space="preserve"> גם ליוויתי אותם</w:t>
      </w:r>
      <w:r w:rsidR="00734F7C">
        <w:rPr>
          <w:rFonts w:hint="cs"/>
          <w:rtl/>
        </w:rPr>
        <w:t xml:space="preserve"> בדרך הקשה הזאת, הבודדה הזאת </w:t>
      </w:r>
      <w:r w:rsidR="00FB3489">
        <w:rPr>
          <w:rFonts w:hint="cs"/>
          <w:rtl/>
        </w:rPr>
        <w:t>והקשוחה כ</w:t>
      </w:r>
      <w:r w:rsidR="00734F7C">
        <w:rPr>
          <w:rFonts w:hint="cs"/>
          <w:rtl/>
        </w:rPr>
        <w:t xml:space="preserve">שאין </w:t>
      </w:r>
      <w:bookmarkStart w:id="2188" w:name="_ETM_Q1_6471611"/>
      <w:bookmarkEnd w:id="2188"/>
      <w:r w:rsidR="00FB3489">
        <w:rPr>
          <w:rFonts w:hint="cs"/>
          <w:rtl/>
        </w:rPr>
        <w:t xml:space="preserve">לך אף אחד. </w:t>
      </w:r>
      <w:r w:rsidR="00734F7C">
        <w:rPr>
          <w:rFonts w:hint="cs"/>
          <w:rtl/>
        </w:rPr>
        <w:t xml:space="preserve">אני מקשיבה </w:t>
      </w:r>
      <w:r w:rsidR="00FB3489">
        <w:rPr>
          <w:rFonts w:hint="cs"/>
          <w:rtl/>
        </w:rPr>
        <w:t xml:space="preserve">למה </w:t>
      </w:r>
      <w:bookmarkStart w:id="2189" w:name="_ETM_Q1_6483213"/>
      <w:bookmarkEnd w:id="2189"/>
      <w:r w:rsidR="00FB3489">
        <w:rPr>
          <w:rFonts w:hint="cs"/>
          <w:rtl/>
        </w:rPr>
        <w:t xml:space="preserve">שאתם אומרים, </w:t>
      </w:r>
      <w:r w:rsidR="00734F7C">
        <w:rPr>
          <w:rFonts w:hint="cs"/>
          <w:rtl/>
        </w:rPr>
        <w:t xml:space="preserve">ולא מסוגלת לעזוב </w:t>
      </w:r>
      <w:r w:rsidR="00FB3489">
        <w:rPr>
          <w:rFonts w:hint="cs"/>
          <w:rtl/>
        </w:rPr>
        <w:t xml:space="preserve">את הרגש </w:t>
      </w:r>
      <w:r w:rsidR="00734F7C">
        <w:rPr>
          <w:rFonts w:hint="cs"/>
          <w:rtl/>
        </w:rPr>
        <w:t xml:space="preserve">בצד. </w:t>
      </w:r>
      <w:bookmarkStart w:id="2190" w:name="_ETM_Q1_6489613"/>
      <w:bookmarkEnd w:id="2190"/>
      <w:r w:rsidR="009B10E9">
        <w:rPr>
          <w:rFonts w:hint="cs"/>
          <w:rtl/>
        </w:rPr>
        <w:t>יש המון</w:t>
      </w:r>
      <w:r w:rsidR="00734F7C">
        <w:rPr>
          <w:rFonts w:hint="cs"/>
          <w:rtl/>
        </w:rPr>
        <w:t xml:space="preserve"> אנשים ברחבי הארץ שלפי דעתי נושמים וחיים את </w:t>
      </w:r>
      <w:bookmarkStart w:id="2191" w:name="_ETM_Q1_6500220"/>
      <w:bookmarkEnd w:id="2191"/>
      <w:r w:rsidR="00734F7C">
        <w:rPr>
          <w:rFonts w:hint="cs"/>
          <w:rtl/>
        </w:rPr>
        <w:t xml:space="preserve">הארץ </w:t>
      </w:r>
      <w:r w:rsidR="00FB3489">
        <w:rPr>
          <w:rFonts w:hint="cs"/>
          <w:rtl/>
        </w:rPr>
        <w:t xml:space="preserve">גם כשהם רחוקים. </w:t>
      </w:r>
      <w:r w:rsidR="00734F7C">
        <w:rPr>
          <w:rFonts w:hint="cs"/>
          <w:rtl/>
        </w:rPr>
        <w:t>אי</w:t>
      </w:r>
      <w:r w:rsidR="00744DB9">
        <w:rPr>
          <w:rFonts w:hint="cs"/>
          <w:rtl/>
        </w:rPr>
        <w:t>-</w:t>
      </w:r>
      <w:r w:rsidR="00734F7C">
        <w:rPr>
          <w:rFonts w:hint="cs"/>
          <w:rtl/>
        </w:rPr>
        <w:t xml:space="preserve">אפשר לסגור להם את הדלת הזאת ולמנוע מהם </w:t>
      </w:r>
      <w:bookmarkStart w:id="2192" w:name="_ETM_Q1_6508924"/>
      <w:bookmarkEnd w:id="2192"/>
      <w:r w:rsidR="00734F7C">
        <w:rPr>
          <w:rFonts w:hint="cs"/>
          <w:rtl/>
        </w:rPr>
        <w:t xml:space="preserve">להגיע </w:t>
      </w:r>
      <w:r w:rsidR="00FB3489">
        <w:rPr>
          <w:rFonts w:hint="cs"/>
          <w:rtl/>
        </w:rPr>
        <w:t xml:space="preserve">לכאן, להתחיל </w:t>
      </w:r>
      <w:r w:rsidR="00734F7C">
        <w:rPr>
          <w:rFonts w:hint="cs"/>
          <w:rtl/>
        </w:rPr>
        <w:t xml:space="preserve">ולקיים את החיים </w:t>
      </w:r>
      <w:r w:rsidR="00FB3489">
        <w:rPr>
          <w:rFonts w:hint="cs"/>
          <w:rtl/>
        </w:rPr>
        <w:t xml:space="preserve">שלהם </w:t>
      </w:r>
      <w:bookmarkStart w:id="2193" w:name="_ETM_Q1_6510747"/>
      <w:bookmarkEnd w:id="2193"/>
      <w:r w:rsidR="00FB3489">
        <w:rPr>
          <w:rFonts w:hint="cs"/>
          <w:rtl/>
        </w:rPr>
        <w:t xml:space="preserve">פה </w:t>
      </w:r>
      <w:r w:rsidR="00734F7C">
        <w:rPr>
          <w:rFonts w:hint="cs"/>
          <w:rtl/>
        </w:rPr>
        <w:t xml:space="preserve">רק </w:t>
      </w:r>
      <w:r w:rsidR="00FB3489">
        <w:rPr>
          <w:rFonts w:hint="cs"/>
          <w:rtl/>
        </w:rPr>
        <w:t xml:space="preserve">בהסתכלות על </w:t>
      </w:r>
      <w:proofErr w:type="spellStart"/>
      <w:r w:rsidR="00FB3489">
        <w:rPr>
          <w:rFonts w:hint="cs"/>
          <w:rtl/>
        </w:rPr>
        <w:t>הפאסון</w:t>
      </w:r>
      <w:proofErr w:type="spellEnd"/>
      <w:r w:rsidR="00FB3489">
        <w:rPr>
          <w:rFonts w:hint="cs"/>
          <w:rtl/>
        </w:rPr>
        <w:t xml:space="preserve"> שלהם האם הם בני יהודי</w:t>
      </w:r>
      <w:r w:rsidR="00734F7C">
        <w:rPr>
          <w:rFonts w:hint="cs"/>
          <w:rtl/>
        </w:rPr>
        <w:t xml:space="preserve"> או </w:t>
      </w:r>
      <w:bookmarkStart w:id="2194" w:name="_ETM_Q1_6523100"/>
      <w:bookmarkEnd w:id="2194"/>
      <w:r w:rsidR="00FB3489">
        <w:rPr>
          <w:rFonts w:hint="cs"/>
          <w:rtl/>
        </w:rPr>
        <w:t>הנכדים. אי-</w:t>
      </w:r>
      <w:r w:rsidR="00734F7C">
        <w:rPr>
          <w:rFonts w:hint="cs"/>
          <w:rtl/>
        </w:rPr>
        <w:t xml:space="preserve">אפשר לסגור </w:t>
      </w:r>
      <w:r w:rsidR="00FB3489">
        <w:rPr>
          <w:rFonts w:hint="cs"/>
          <w:rtl/>
        </w:rPr>
        <w:t xml:space="preserve">את הדלת הזאת </w:t>
      </w:r>
      <w:r w:rsidR="00734F7C">
        <w:rPr>
          <w:rFonts w:hint="cs"/>
          <w:rtl/>
        </w:rPr>
        <w:t xml:space="preserve">לכל כך הרבה אנשים שיכולים לעשות </w:t>
      </w:r>
      <w:bookmarkStart w:id="2195" w:name="_ETM_Q1_6533181"/>
      <w:bookmarkEnd w:id="2195"/>
      <w:r w:rsidR="00734F7C">
        <w:rPr>
          <w:rFonts w:hint="cs"/>
          <w:rtl/>
        </w:rPr>
        <w:t xml:space="preserve">כל </w:t>
      </w:r>
      <w:r w:rsidR="00FB3489">
        <w:rPr>
          <w:rFonts w:hint="cs"/>
          <w:rtl/>
        </w:rPr>
        <w:t xml:space="preserve">כך הרבה דברים טובים למדינה הזאת שאנחנו </w:t>
      </w:r>
      <w:bookmarkStart w:id="2196" w:name="_ETM_Q1_6537499"/>
      <w:bookmarkEnd w:id="2196"/>
      <w:r w:rsidR="00FB3489">
        <w:rPr>
          <w:rFonts w:hint="cs"/>
          <w:rtl/>
        </w:rPr>
        <w:t>פשוט</w:t>
      </w:r>
      <w:r w:rsidR="00734F7C">
        <w:rPr>
          <w:rFonts w:hint="cs"/>
          <w:rtl/>
        </w:rPr>
        <w:t xml:space="preserve"> יורים לעצמנו ברגל </w:t>
      </w:r>
      <w:bookmarkStart w:id="2197" w:name="_ETM_Q1_6542348"/>
      <w:bookmarkEnd w:id="2197"/>
      <w:r w:rsidR="00734F7C">
        <w:rPr>
          <w:rFonts w:hint="cs"/>
          <w:rtl/>
        </w:rPr>
        <w:t xml:space="preserve">פה. אני מבקשת מכם למנוע את האסון הזה. </w:t>
      </w:r>
    </w:p>
    <w:p w:rsidR="00AF52BD" w:rsidRDefault="00AF52BD" w:rsidP="00734F7C">
      <w:pPr>
        <w:rPr>
          <w:rtl/>
        </w:rPr>
      </w:pPr>
      <w:bookmarkStart w:id="2198" w:name="_ETM_Q1_6549229"/>
      <w:bookmarkStart w:id="2199" w:name="_ETM_Q1_6549273"/>
      <w:bookmarkEnd w:id="2198"/>
      <w:bookmarkEnd w:id="2199"/>
    </w:p>
    <w:p w:rsidR="00FB3489" w:rsidRDefault="00FB3489" w:rsidP="00344CA3">
      <w:pPr>
        <w:pStyle w:val="af6"/>
        <w:keepNext/>
        <w:rPr>
          <w:rtl/>
        </w:rPr>
      </w:pPr>
      <w:bookmarkStart w:id="2200" w:name="_ETM_Q1_6546603"/>
      <w:bookmarkStart w:id="2201" w:name="_ETM_Q1_6546685"/>
      <w:bookmarkStart w:id="2202" w:name="ET_yor_5520_192"/>
      <w:bookmarkEnd w:id="2200"/>
      <w:bookmarkEnd w:id="2201"/>
      <w:r w:rsidRPr="00344CA3">
        <w:rPr>
          <w:rStyle w:val="TagStyle"/>
          <w:rtl/>
        </w:rPr>
        <w:t xml:space="preserve"> &lt;&lt; יור &gt;&gt;</w:t>
      </w:r>
      <w:r w:rsidRPr="00FB348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B348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2"/>
    </w:p>
    <w:p w:rsidR="00FB3489" w:rsidRDefault="00FB3489" w:rsidP="00344CA3">
      <w:pPr>
        <w:pStyle w:val="KeepWithNext"/>
        <w:rPr>
          <w:rtl/>
        </w:rPr>
      </w:pPr>
    </w:p>
    <w:p w:rsidR="00FB3489" w:rsidRDefault="00FB3489" w:rsidP="00FB3489">
      <w:pPr>
        <w:rPr>
          <w:rtl/>
        </w:rPr>
      </w:pPr>
      <w:bookmarkStart w:id="2203" w:name="_ETM_Q1_6547884"/>
      <w:bookmarkEnd w:id="2203"/>
      <w:r>
        <w:rPr>
          <w:rFonts w:hint="cs"/>
          <w:rtl/>
        </w:rPr>
        <w:t xml:space="preserve">תודה רבה, סופיה. </w:t>
      </w:r>
    </w:p>
    <w:p w:rsidR="00FB3489" w:rsidRDefault="00FB3489" w:rsidP="00FB3489">
      <w:pPr>
        <w:rPr>
          <w:rtl/>
        </w:rPr>
      </w:pPr>
    </w:p>
    <w:p w:rsidR="00FB3489" w:rsidRDefault="00FB3489" w:rsidP="00FB3489">
      <w:pPr>
        <w:rPr>
          <w:rtl/>
        </w:rPr>
      </w:pPr>
      <w:r>
        <w:rPr>
          <w:rFonts w:hint="cs"/>
          <w:rtl/>
        </w:rPr>
        <w:t xml:space="preserve">ד"ר יונה שרקי. </w:t>
      </w:r>
    </w:p>
    <w:p w:rsidR="00FB3489" w:rsidRPr="00FB3489" w:rsidRDefault="00FB3489" w:rsidP="00FB3489">
      <w:pPr>
        <w:rPr>
          <w:rtl/>
        </w:rPr>
      </w:pPr>
      <w:bookmarkStart w:id="2204" w:name="_ETM_Q1_6552539"/>
      <w:bookmarkStart w:id="2205" w:name="_ETM_Q1_6552657"/>
      <w:bookmarkEnd w:id="2204"/>
      <w:bookmarkEnd w:id="2205"/>
    </w:p>
    <w:p w:rsidR="00AF52BD" w:rsidRDefault="00AF52BD" w:rsidP="00344CA3">
      <w:pPr>
        <w:pStyle w:val="af9"/>
        <w:keepNext/>
        <w:rPr>
          <w:rtl/>
        </w:rPr>
      </w:pPr>
      <w:bookmarkStart w:id="2206" w:name="ET_guest_900390_188"/>
      <w:r w:rsidRPr="00344CA3">
        <w:rPr>
          <w:rStyle w:val="TagStyle"/>
          <w:rtl/>
        </w:rPr>
        <w:t xml:space="preserve"> &lt;&lt; אורח &gt;&gt;</w:t>
      </w:r>
      <w:r w:rsidRPr="00AF52BD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AF52B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6"/>
    </w:p>
    <w:p w:rsidR="00AF52BD" w:rsidRDefault="00AF52BD" w:rsidP="00344CA3">
      <w:pPr>
        <w:pStyle w:val="KeepWithNext"/>
        <w:rPr>
          <w:rtl/>
        </w:rPr>
      </w:pPr>
    </w:p>
    <w:p w:rsidR="00FB3489" w:rsidRDefault="00FB3489" w:rsidP="00FB3489">
      <w:pPr>
        <w:rPr>
          <w:rtl/>
        </w:rPr>
      </w:pPr>
      <w:bookmarkStart w:id="2207" w:name="_ETM_Q1_6558155"/>
      <w:bookmarkStart w:id="2208" w:name="_ETM_Q1_6558255"/>
      <w:bookmarkEnd w:id="2207"/>
      <w:bookmarkEnd w:id="2208"/>
      <w:r>
        <w:rPr>
          <w:rFonts w:hint="cs"/>
          <w:rtl/>
        </w:rPr>
        <w:t xml:space="preserve">ברשותך, אני מדבר ממש </w:t>
      </w:r>
      <w:bookmarkStart w:id="2209" w:name="_ETM_Q1_6559342"/>
      <w:bookmarkEnd w:id="2209"/>
      <w:r>
        <w:rPr>
          <w:rFonts w:hint="cs"/>
          <w:rtl/>
        </w:rPr>
        <w:t xml:space="preserve">בקצרה. רק במונחים חוקיים, אני לא מדבר במונחים דתיים, מלבד </w:t>
      </w:r>
      <w:bookmarkStart w:id="2210" w:name="_ETM_Q1_6567278"/>
      <w:bookmarkEnd w:id="2210"/>
      <w:r>
        <w:rPr>
          <w:rFonts w:hint="cs"/>
          <w:rtl/>
        </w:rPr>
        <w:t xml:space="preserve">היותה הגדרה דתית, יהודי זו הגדרה חוקית. </w:t>
      </w:r>
      <w:r w:rsidR="009E1EE5">
        <w:rPr>
          <w:rFonts w:hint="cs"/>
          <w:rtl/>
        </w:rPr>
        <w:t xml:space="preserve">אזרח בישראל </w:t>
      </w:r>
      <w:bookmarkStart w:id="2211" w:name="_ETM_Q1_6576327"/>
      <w:bookmarkEnd w:id="2211"/>
      <w:r w:rsidR="009E1EE5">
        <w:rPr>
          <w:rFonts w:hint="cs"/>
          <w:rtl/>
        </w:rPr>
        <w:t xml:space="preserve">הוא אזרח. על-פי חוק יהודי הוא מי שהוא בן לאם </w:t>
      </w:r>
      <w:bookmarkStart w:id="2212" w:name="_ETM_Q1_6577778"/>
      <w:bookmarkEnd w:id="2212"/>
      <w:r w:rsidR="009E1EE5">
        <w:rPr>
          <w:rFonts w:hint="cs"/>
          <w:rtl/>
        </w:rPr>
        <w:t xml:space="preserve">יהודייה או התגייר, ומי שלא נכנס לתוך ההגדרה הזו הוא </w:t>
      </w:r>
      <w:bookmarkStart w:id="2213" w:name="_ETM_Q1_6583526"/>
      <w:bookmarkEnd w:id="2213"/>
      <w:r w:rsidR="009E1EE5">
        <w:rPr>
          <w:rFonts w:hint="cs"/>
          <w:rtl/>
        </w:rPr>
        <w:t xml:space="preserve">אינו יהודי, וזה לא שולל ממנו מעמד אזרח בישראל. </w:t>
      </w:r>
    </w:p>
    <w:p w:rsidR="009E1EE5" w:rsidRDefault="009E1EE5" w:rsidP="00FB3489">
      <w:pPr>
        <w:rPr>
          <w:rtl/>
        </w:rPr>
      </w:pPr>
    </w:p>
    <w:p w:rsidR="009E1EE5" w:rsidRDefault="0073643A" w:rsidP="00FB3489">
      <w:pPr>
        <w:rPr>
          <w:rtl/>
        </w:rPr>
      </w:pPr>
      <w:r>
        <w:rPr>
          <w:rFonts w:hint="cs"/>
          <w:rtl/>
        </w:rPr>
        <w:t xml:space="preserve">אחרי שאמרנו את הדבר הזה, אני רק רוצה להציג כמה נתונים </w:t>
      </w:r>
      <w:bookmarkStart w:id="2214" w:name="_ETM_Q1_6592757"/>
      <w:bookmarkEnd w:id="2214"/>
      <w:r>
        <w:rPr>
          <w:rFonts w:hint="cs"/>
          <w:rtl/>
        </w:rPr>
        <w:t xml:space="preserve">מאוד בקצרה, אבל רק כדי שנבין על מה אנחנו מדברים. </w:t>
      </w:r>
      <w:bookmarkStart w:id="2215" w:name="_ETM_Q1_6597126"/>
      <w:bookmarkEnd w:id="2215"/>
      <w:r>
        <w:rPr>
          <w:rFonts w:hint="cs"/>
          <w:rtl/>
        </w:rPr>
        <w:t xml:space="preserve">כי לצד האמוציות והסוגיות האנושיות שעומדות מצד לצד, אפשר בהחלט </w:t>
      </w:r>
      <w:bookmarkStart w:id="2216" w:name="_ETM_Q1_6603737"/>
      <w:bookmarkEnd w:id="2216"/>
      <w:r>
        <w:rPr>
          <w:rFonts w:hint="cs"/>
          <w:rtl/>
        </w:rPr>
        <w:t xml:space="preserve">להבין אותם. אבל אנחנו חייבים גם להתבונן בנתונים. כי אם </w:t>
      </w:r>
      <w:bookmarkStart w:id="2217" w:name="_ETM_Q1_6607317"/>
      <w:bookmarkEnd w:id="2217"/>
      <w:r>
        <w:rPr>
          <w:rFonts w:hint="cs"/>
          <w:rtl/>
        </w:rPr>
        <w:t xml:space="preserve">אנחנו מתבוננים בנתונים, אז אנחנו הופכים להיות יצורים רגשיים שלא </w:t>
      </w:r>
      <w:bookmarkStart w:id="2218" w:name="_ETM_Q1_6613410"/>
      <w:bookmarkEnd w:id="2218"/>
      <w:r>
        <w:rPr>
          <w:rFonts w:hint="cs"/>
          <w:rtl/>
        </w:rPr>
        <w:t xml:space="preserve">חושבים. </w:t>
      </w:r>
    </w:p>
    <w:p w:rsidR="0073643A" w:rsidRDefault="0073643A" w:rsidP="00FB3489">
      <w:pPr>
        <w:rPr>
          <w:rtl/>
        </w:rPr>
      </w:pPr>
      <w:bookmarkStart w:id="2219" w:name="_ETM_Q1_6617666"/>
      <w:bookmarkStart w:id="2220" w:name="_ETM_Q1_6617767"/>
      <w:bookmarkEnd w:id="2219"/>
      <w:bookmarkEnd w:id="2220"/>
    </w:p>
    <w:p w:rsidR="0073643A" w:rsidRDefault="0073643A" w:rsidP="00FB3489">
      <w:pPr>
        <w:rPr>
          <w:rtl/>
        </w:rPr>
      </w:pPr>
      <w:bookmarkStart w:id="2221" w:name="_ETM_Q1_6617842"/>
      <w:bookmarkStart w:id="2222" w:name="_ETM_Q1_6617938"/>
      <w:bookmarkEnd w:id="2221"/>
      <w:bookmarkEnd w:id="2222"/>
      <w:r>
        <w:rPr>
          <w:rFonts w:hint="cs"/>
          <w:rtl/>
        </w:rPr>
        <w:t xml:space="preserve">אחוז היהודים במדינת ישראל, כפי שניתן לראות הוא בצמיחה. </w:t>
      </w:r>
      <w:bookmarkStart w:id="2223" w:name="_ETM_Q1_6622154"/>
      <w:bookmarkEnd w:id="2223"/>
      <w:r>
        <w:rPr>
          <w:rFonts w:hint="cs"/>
          <w:rtl/>
        </w:rPr>
        <w:t xml:space="preserve">זה אומר מ-1970 ועד היום, אנחנו איבדנו יותר מ-10% מהרוב </w:t>
      </w:r>
      <w:bookmarkStart w:id="2224" w:name="_ETM_Q1_6629467"/>
      <w:bookmarkEnd w:id="2224"/>
      <w:r>
        <w:rPr>
          <w:rFonts w:hint="cs"/>
          <w:rtl/>
        </w:rPr>
        <w:t xml:space="preserve">היהודי בישראל, היום אנחנו עומדים על 83.6%, כאשר ב-1970, היינו </w:t>
      </w:r>
      <w:bookmarkStart w:id="2225" w:name="_ETM_Q1_6635472"/>
      <w:bookmarkEnd w:id="2225"/>
      <w:r>
        <w:rPr>
          <w:rFonts w:hint="cs"/>
          <w:rtl/>
        </w:rPr>
        <w:t xml:space="preserve">כאן 86% יהודים על-פי חוק. לעומת זאת, כאשר אנחנו </w:t>
      </w:r>
      <w:bookmarkStart w:id="2226" w:name="_ETM_Q1_6640234"/>
      <w:bookmarkEnd w:id="2226"/>
      <w:r>
        <w:rPr>
          <w:rFonts w:hint="cs"/>
          <w:rtl/>
        </w:rPr>
        <w:t>בונים את מי שאינו יהודי, ואינו ערבי.</w:t>
      </w:r>
    </w:p>
    <w:p w:rsidR="0073643A" w:rsidRDefault="0073643A" w:rsidP="006B1CB9">
      <w:pPr>
        <w:ind w:firstLine="0"/>
        <w:rPr>
          <w:rtl/>
        </w:rPr>
      </w:pPr>
      <w:bookmarkStart w:id="2227" w:name="_ETM_Q1_6645090"/>
      <w:bookmarkStart w:id="2228" w:name="_ETM_Q1_6645192"/>
      <w:bookmarkEnd w:id="2227"/>
      <w:bookmarkEnd w:id="2228"/>
    </w:p>
    <w:p w:rsidR="006B1CB9" w:rsidRDefault="006B1CB9" w:rsidP="00344CA3">
      <w:pPr>
        <w:pStyle w:val="a4"/>
        <w:keepNext/>
        <w:rPr>
          <w:rtl/>
        </w:rPr>
      </w:pPr>
      <w:bookmarkStart w:id="2229" w:name="ET_speaker_שלומית_אבינח_193"/>
      <w:r w:rsidRPr="00344CA3">
        <w:rPr>
          <w:rStyle w:val="TagStyle"/>
          <w:rtl/>
        </w:rPr>
        <w:t xml:space="preserve"> &lt;&lt; דובר &gt;&gt;</w:t>
      </w:r>
      <w:r w:rsidRPr="006B1CB9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B1CB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9"/>
    </w:p>
    <w:p w:rsidR="006B1CB9" w:rsidRDefault="006B1CB9" w:rsidP="00344CA3">
      <w:pPr>
        <w:pStyle w:val="KeepWithNext"/>
        <w:rPr>
          <w:rtl/>
        </w:rPr>
      </w:pPr>
    </w:p>
    <w:p w:rsidR="00982AAE" w:rsidRDefault="00982AAE" w:rsidP="00734F7C">
      <w:pPr>
        <w:rPr>
          <w:rtl/>
        </w:rPr>
      </w:pPr>
      <w:bookmarkStart w:id="2230" w:name="_ETM_Q1_6645249"/>
      <w:bookmarkStart w:id="2231" w:name="_ETM_Q1_6645332"/>
      <w:bookmarkStart w:id="2232" w:name="_ETM_Q1_6549407"/>
      <w:bookmarkStart w:id="2233" w:name="_ETM_Q1_6549442"/>
      <w:bookmarkStart w:id="2234" w:name="_ETM_Q1_6652125"/>
      <w:bookmarkStart w:id="2235" w:name="_ETM_Q1_6652164"/>
      <w:bookmarkStart w:id="2236" w:name="_ETM_Q1_6652301"/>
      <w:bookmarkStart w:id="2237" w:name="_ETM_Q1_6652339"/>
      <w:bookmarkStart w:id="2238" w:name="_ETM_Q1_6654381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r>
        <w:rPr>
          <w:rFonts w:hint="cs"/>
          <w:rtl/>
        </w:rPr>
        <w:t>מאיפה הנתונים שלך?</w:t>
      </w:r>
    </w:p>
    <w:p w:rsidR="00AF52BD" w:rsidRDefault="00AF52BD" w:rsidP="00734F7C">
      <w:pPr>
        <w:rPr>
          <w:rtl/>
        </w:rPr>
      </w:pPr>
      <w:bookmarkStart w:id="2239" w:name="_ETM_Q1_6658382"/>
      <w:bookmarkStart w:id="2240" w:name="_ETM_Q1_6658418"/>
      <w:bookmarkEnd w:id="2239"/>
      <w:bookmarkEnd w:id="2240"/>
    </w:p>
    <w:p w:rsidR="00AF52BD" w:rsidRDefault="00AF52BD" w:rsidP="00344CA3">
      <w:pPr>
        <w:pStyle w:val="-"/>
        <w:keepNext/>
        <w:rPr>
          <w:rtl/>
        </w:rPr>
      </w:pPr>
      <w:bookmarkStart w:id="2241" w:name="ET_speakercontinue_900390_189"/>
      <w:r w:rsidRPr="00344CA3">
        <w:rPr>
          <w:rStyle w:val="TagStyle"/>
          <w:rtl/>
        </w:rPr>
        <w:t xml:space="preserve"> &lt;&lt; דובר_המשך &gt;&gt;</w:t>
      </w:r>
      <w:r w:rsidRPr="00AF52BD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AF52B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1"/>
    </w:p>
    <w:p w:rsidR="00AF52BD" w:rsidRDefault="00AF52BD" w:rsidP="00344CA3">
      <w:pPr>
        <w:pStyle w:val="KeepWithNext"/>
        <w:rPr>
          <w:rtl/>
        </w:rPr>
      </w:pPr>
    </w:p>
    <w:p w:rsidR="00982AAE" w:rsidRDefault="00BE6D2A" w:rsidP="00725025">
      <w:pPr>
        <w:rPr>
          <w:rtl/>
        </w:rPr>
      </w:pPr>
      <w:bookmarkStart w:id="2242" w:name="_ETM_Q1_6658541"/>
      <w:bookmarkStart w:id="2243" w:name="_ETM_Q1_6658577"/>
      <w:bookmarkStart w:id="2244" w:name="_ETM_Q1_6660638"/>
      <w:bookmarkStart w:id="2245" w:name="_ETM_Q1_6660676"/>
      <w:bookmarkEnd w:id="2242"/>
      <w:bookmarkEnd w:id="2243"/>
      <w:bookmarkEnd w:id="2244"/>
      <w:bookmarkEnd w:id="2245"/>
      <w:r>
        <w:rPr>
          <w:rFonts w:hint="cs"/>
          <w:rtl/>
        </w:rPr>
        <w:t xml:space="preserve">כל הנתונים שלי, הם </w:t>
      </w:r>
      <w:bookmarkStart w:id="2246" w:name="_ETM_Q1_6646655"/>
      <w:bookmarkEnd w:id="2246"/>
      <w:r>
        <w:rPr>
          <w:rFonts w:hint="cs"/>
          <w:rtl/>
        </w:rPr>
        <w:t>לא נתונים שלי, וכל הנתונים הם נתונים של הלשכה המרכזית לסטטיסטיקה, רשות האו</w:t>
      </w:r>
      <w:r w:rsidR="003C737B">
        <w:rPr>
          <w:rFonts w:hint="cs"/>
          <w:rtl/>
        </w:rPr>
        <w:t xml:space="preserve">כלוסין, או הנתונים הבינלאומיים </w:t>
      </w:r>
      <w:r>
        <w:rPr>
          <w:rFonts w:hint="cs"/>
          <w:rtl/>
        </w:rPr>
        <w:t>ל</w:t>
      </w:r>
      <w:r w:rsidR="003C737B">
        <w:rPr>
          <w:rFonts w:hint="cs"/>
          <w:rtl/>
        </w:rPr>
        <w:t>ה-</w:t>
      </w:r>
      <w:r>
        <w:rPr>
          <w:rFonts w:hint="cs"/>
          <w:rtl/>
        </w:rPr>
        <w:t>פרגולה</w:t>
      </w:r>
      <w:r w:rsidR="00725025">
        <w:rPr>
          <w:rFonts w:hint="cs"/>
          <w:rtl/>
        </w:rPr>
        <w:t xml:space="preserve"> </w:t>
      </w:r>
      <w:r w:rsidR="00725025">
        <w:t>q</w:t>
      </w:r>
      <w:r>
        <w:rPr>
          <w:rFonts w:hint="cs"/>
          <w:rtl/>
        </w:rPr>
        <w:t xml:space="preserve"> והמכון לאסטרטגיה יהודית </w:t>
      </w:r>
      <w:bookmarkStart w:id="2247" w:name="_ETM_Q1_6664227"/>
      <w:bookmarkEnd w:id="2247"/>
      <w:r>
        <w:rPr>
          <w:rFonts w:hint="cs"/>
          <w:rtl/>
        </w:rPr>
        <w:t xml:space="preserve">בעולם. אחוז האחרים בישראל, אנחנו מדברים על עלייה מאוד חדה של אחוז האחרים בישראל, מי שאינו יהודי ואינו ערבי. אנחנו </w:t>
      </w:r>
      <w:bookmarkStart w:id="2248" w:name="_ETM_Q1_6676032"/>
      <w:bookmarkEnd w:id="2248"/>
      <w:r>
        <w:rPr>
          <w:rFonts w:hint="cs"/>
          <w:rtl/>
        </w:rPr>
        <w:t xml:space="preserve">מדברים היום על יותר מ-500 אלף איש, זו בעצם עלייה </w:t>
      </w:r>
      <w:bookmarkStart w:id="2249" w:name="_ETM_Q1_6680728"/>
      <w:bookmarkEnd w:id="2249"/>
      <w:r>
        <w:rPr>
          <w:rFonts w:hint="cs"/>
          <w:rtl/>
        </w:rPr>
        <w:t xml:space="preserve">ב-30 שנה של בדיקה, זה אומר מעקב, אנחנו מדברים על </w:t>
      </w:r>
      <w:bookmarkStart w:id="2250" w:name="_ETM_Q1_6686200"/>
      <w:bookmarkEnd w:id="2250"/>
      <w:r>
        <w:rPr>
          <w:rFonts w:hint="cs"/>
          <w:rtl/>
        </w:rPr>
        <w:t xml:space="preserve">למעלה מ-500%. כשאנחנו מדברים על מונחים של עלייה לישראל, צריך </w:t>
      </w:r>
      <w:bookmarkStart w:id="2251" w:name="_ETM_Q1_6691913"/>
      <w:bookmarkEnd w:id="2251"/>
      <w:r>
        <w:rPr>
          <w:rFonts w:hint="cs"/>
          <w:rtl/>
        </w:rPr>
        <w:t xml:space="preserve">לנסות להבין למי העלייה תורמת. </w:t>
      </w:r>
      <w:r w:rsidR="00982AAE">
        <w:rPr>
          <w:rFonts w:hint="cs"/>
          <w:rtl/>
        </w:rPr>
        <w:t xml:space="preserve"> </w:t>
      </w:r>
    </w:p>
    <w:p w:rsidR="00982AAE" w:rsidRDefault="00982AAE" w:rsidP="00734F7C">
      <w:pPr>
        <w:rPr>
          <w:rtl/>
        </w:rPr>
      </w:pPr>
      <w:bookmarkStart w:id="2252" w:name="_ETM_Q1_6697232"/>
      <w:bookmarkStart w:id="2253" w:name="_ETM_Q1_6697273"/>
      <w:bookmarkStart w:id="2254" w:name="_ETM_Q1_6697391"/>
      <w:bookmarkStart w:id="2255" w:name="_ETM_Q1_6697426"/>
      <w:bookmarkEnd w:id="2252"/>
      <w:bookmarkEnd w:id="2253"/>
      <w:bookmarkEnd w:id="2254"/>
      <w:bookmarkEnd w:id="2255"/>
    </w:p>
    <w:p w:rsidR="00982AAE" w:rsidRDefault="00982AAE" w:rsidP="00344CA3">
      <w:pPr>
        <w:pStyle w:val="af6"/>
        <w:keepNext/>
        <w:rPr>
          <w:rtl/>
        </w:rPr>
      </w:pPr>
      <w:bookmarkStart w:id="2256" w:name="ET_yor_5520_52"/>
      <w:r w:rsidRPr="00344CA3">
        <w:rPr>
          <w:rStyle w:val="TagStyle"/>
          <w:rtl/>
        </w:rPr>
        <w:t xml:space="preserve"> &lt;&lt; יור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6"/>
    </w:p>
    <w:p w:rsidR="00982AAE" w:rsidRDefault="00982AAE" w:rsidP="00344CA3">
      <w:pPr>
        <w:pStyle w:val="KeepWithNext"/>
        <w:rPr>
          <w:rtl/>
        </w:rPr>
      </w:pPr>
    </w:p>
    <w:p w:rsidR="00982AAE" w:rsidRDefault="00BE6D2A" w:rsidP="00BE6D2A">
      <w:pPr>
        <w:rPr>
          <w:rtl/>
        </w:rPr>
      </w:pPr>
      <w:bookmarkStart w:id="2257" w:name="_ETM_Q1_6698352"/>
      <w:bookmarkEnd w:id="2257"/>
      <w:r>
        <w:rPr>
          <w:rFonts w:hint="cs"/>
          <w:rtl/>
        </w:rPr>
        <w:t xml:space="preserve">לפי הנתונים שלך, ב-1970, </w:t>
      </w:r>
      <w:r w:rsidR="00982AAE">
        <w:rPr>
          <w:rFonts w:hint="cs"/>
          <w:rtl/>
        </w:rPr>
        <w:t xml:space="preserve">כמה יהודים </w:t>
      </w:r>
      <w:bookmarkStart w:id="2258" w:name="_ETM_Q1_6700910"/>
      <w:bookmarkEnd w:id="2258"/>
      <w:r w:rsidR="00982AAE">
        <w:rPr>
          <w:rFonts w:hint="cs"/>
          <w:rtl/>
        </w:rPr>
        <w:t xml:space="preserve"> </w:t>
      </w:r>
      <w:r w:rsidR="00604719">
        <w:rPr>
          <w:rFonts w:hint="cs"/>
          <w:rtl/>
        </w:rPr>
        <w:t xml:space="preserve">חיו </w:t>
      </w:r>
      <w:bookmarkStart w:id="2259" w:name="_ETM_Q1_6697355"/>
      <w:bookmarkEnd w:id="2259"/>
      <w:r w:rsidR="00604719">
        <w:rPr>
          <w:rFonts w:hint="cs"/>
          <w:rtl/>
        </w:rPr>
        <w:t xml:space="preserve">בישראל? אתה מראה את הגרף פה, אני אומר כמה יהודים, מספרית, נומינלית? 1970 </w:t>
      </w:r>
      <w:r w:rsidR="00604719">
        <w:rPr>
          <w:rtl/>
        </w:rPr>
        <w:t>–</w:t>
      </w:r>
      <w:r w:rsidR="00604719">
        <w:rPr>
          <w:rFonts w:hint="cs"/>
          <w:rtl/>
        </w:rPr>
        <w:t xml:space="preserve"> כמה יהודים וכמה לא יהודים?</w:t>
      </w:r>
    </w:p>
    <w:p w:rsidR="00982AAE" w:rsidRDefault="00982AAE" w:rsidP="00982AAE">
      <w:pPr>
        <w:rPr>
          <w:rtl/>
        </w:rPr>
      </w:pPr>
      <w:bookmarkStart w:id="2260" w:name="_ETM_Q1_6709441"/>
      <w:bookmarkStart w:id="2261" w:name="_ETM_Q1_6709478"/>
      <w:bookmarkEnd w:id="2260"/>
      <w:bookmarkEnd w:id="2261"/>
    </w:p>
    <w:p w:rsidR="00982AAE" w:rsidRDefault="00982AAE" w:rsidP="00344CA3">
      <w:pPr>
        <w:pStyle w:val="af9"/>
        <w:keepNext/>
        <w:rPr>
          <w:rtl/>
        </w:rPr>
      </w:pPr>
      <w:bookmarkStart w:id="2262" w:name="_ETM_Q1_6709596"/>
      <w:bookmarkStart w:id="2263" w:name="_ETM_Q1_6709635"/>
      <w:bookmarkStart w:id="2264" w:name="_ETM_Q1_6711262"/>
      <w:bookmarkStart w:id="2265" w:name="ET_guest_900390_53"/>
      <w:bookmarkEnd w:id="2262"/>
      <w:bookmarkEnd w:id="2263"/>
      <w:bookmarkEnd w:id="2264"/>
      <w:r w:rsidRPr="00344CA3">
        <w:rPr>
          <w:rStyle w:val="TagStyle"/>
          <w:rtl/>
        </w:rPr>
        <w:t xml:space="preserve"> &lt;&lt; אורח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5"/>
    </w:p>
    <w:p w:rsidR="00982AAE" w:rsidRDefault="00982AAE" w:rsidP="00344CA3">
      <w:pPr>
        <w:pStyle w:val="KeepWithNext"/>
        <w:rPr>
          <w:rtl/>
        </w:rPr>
      </w:pPr>
    </w:p>
    <w:p w:rsidR="00982AAE" w:rsidRDefault="00982AAE" w:rsidP="00982AAE">
      <w:pPr>
        <w:rPr>
          <w:rtl/>
        </w:rPr>
      </w:pPr>
      <w:bookmarkStart w:id="2266" w:name="_ETM_Q1_6711614"/>
      <w:bookmarkStart w:id="2267" w:name="_ETM_Q1_6711645"/>
      <w:bookmarkEnd w:id="2266"/>
      <w:bookmarkEnd w:id="2267"/>
      <w:r>
        <w:rPr>
          <w:rFonts w:hint="cs"/>
          <w:rtl/>
        </w:rPr>
        <w:t xml:space="preserve">אין לי את הטבלה מולי, אני יכול להוציא </w:t>
      </w:r>
      <w:bookmarkStart w:id="2268" w:name="_ETM_Q1_6717440"/>
      <w:bookmarkEnd w:id="2268"/>
      <w:r>
        <w:rPr>
          <w:rFonts w:hint="cs"/>
          <w:rtl/>
        </w:rPr>
        <w:t xml:space="preserve">אותה. </w:t>
      </w:r>
    </w:p>
    <w:p w:rsidR="00982AAE" w:rsidRDefault="00982AAE" w:rsidP="00982AAE">
      <w:pPr>
        <w:rPr>
          <w:rtl/>
        </w:rPr>
      </w:pPr>
      <w:bookmarkStart w:id="2269" w:name="_ETM_Q1_6720065"/>
      <w:bookmarkStart w:id="2270" w:name="_ETM_Q1_6720110"/>
      <w:bookmarkEnd w:id="2269"/>
      <w:bookmarkEnd w:id="2270"/>
    </w:p>
    <w:p w:rsidR="00982AAE" w:rsidRDefault="00982AAE" w:rsidP="00344CA3">
      <w:pPr>
        <w:pStyle w:val="af6"/>
        <w:keepNext/>
        <w:rPr>
          <w:rtl/>
        </w:rPr>
      </w:pPr>
      <w:bookmarkStart w:id="2271" w:name="_ETM_Q1_6720223"/>
      <w:bookmarkStart w:id="2272" w:name="_ETM_Q1_6720260"/>
      <w:bookmarkStart w:id="2273" w:name="ET_yor_5520_54"/>
      <w:bookmarkEnd w:id="2271"/>
      <w:bookmarkEnd w:id="2272"/>
      <w:r w:rsidRPr="00344CA3">
        <w:rPr>
          <w:rStyle w:val="TagStyle"/>
          <w:rtl/>
        </w:rPr>
        <w:t xml:space="preserve"> &lt;&lt; יור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3"/>
    </w:p>
    <w:p w:rsidR="00982AAE" w:rsidRDefault="00982AAE" w:rsidP="00344CA3">
      <w:pPr>
        <w:pStyle w:val="KeepWithNext"/>
        <w:rPr>
          <w:rtl/>
        </w:rPr>
      </w:pPr>
    </w:p>
    <w:p w:rsidR="00FE544A" w:rsidRDefault="00FE544A" w:rsidP="00FE544A">
      <w:pPr>
        <w:rPr>
          <w:rtl/>
        </w:rPr>
      </w:pPr>
      <w:r>
        <w:rPr>
          <w:rFonts w:hint="cs"/>
          <w:rtl/>
        </w:rPr>
        <w:t xml:space="preserve">כשאתה </w:t>
      </w:r>
      <w:bookmarkStart w:id="2274" w:name="_ETM_Q1_6714369"/>
      <w:bookmarkEnd w:id="2274"/>
      <w:r>
        <w:rPr>
          <w:rFonts w:hint="cs"/>
          <w:rtl/>
        </w:rPr>
        <w:t xml:space="preserve">מדבר על נתונים לא רגשיים, שווה להציג את הנתונים </w:t>
      </w:r>
      <w:proofErr w:type="spellStart"/>
      <w:r>
        <w:rPr>
          <w:rFonts w:hint="cs"/>
          <w:rtl/>
        </w:rPr>
        <w:t>לאשורם</w:t>
      </w:r>
      <w:proofErr w:type="spellEnd"/>
      <w:r>
        <w:rPr>
          <w:rFonts w:hint="cs"/>
          <w:rtl/>
        </w:rPr>
        <w:t xml:space="preserve">, </w:t>
      </w:r>
      <w:bookmarkStart w:id="2275" w:name="_ETM_Q1_6721716"/>
      <w:bookmarkEnd w:id="2275"/>
      <w:r>
        <w:rPr>
          <w:rFonts w:hint="cs"/>
          <w:rtl/>
        </w:rPr>
        <w:t xml:space="preserve">גם מבחינת מדינת ישראל איך היא הייתה בנויה. מה היה </w:t>
      </w:r>
      <w:bookmarkStart w:id="2276" w:name="_ETM_Q1_6726289"/>
      <w:bookmarkEnd w:id="2276"/>
      <w:r>
        <w:rPr>
          <w:rFonts w:hint="cs"/>
          <w:rtl/>
        </w:rPr>
        <w:t xml:space="preserve">היקף האוכלוסייה כאן במדינת ישראל אז. מה היה ההיקף </w:t>
      </w:r>
      <w:bookmarkStart w:id="2277" w:name="_ETM_Q1_6731981"/>
      <w:bookmarkEnd w:id="2277"/>
      <w:r>
        <w:rPr>
          <w:rFonts w:hint="cs"/>
          <w:rtl/>
        </w:rPr>
        <w:t xml:space="preserve">היום, גם בהיבט של כמה לא יהודים שחיו כאן בלי </w:t>
      </w:r>
      <w:bookmarkStart w:id="2278" w:name="_ETM_Q1_6739102"/>
      <w:bookmarkEnd w:id="2278"/>
      <w:r>
        <w:rPr>
          <w:rFonts w:hint="cs"/>
          <w:rtl/>
        </w:rPr>
        <w:t>קשר לעליות, וכמה מהם נמצאים בתוך האוכלוסייה הזאת?</w:t>
      </w:r>
    </w:p>
    <w:p w:rsidR="00FE544A" w:rsidRDefault="00FE544A" w:rsidP="00FE544A">
      <w:pPr>
        <w:rPr>
          <w:rtl/>
        </w:rPr>
      </w:pPr>
    </w:p>
    <w:p w:rsidR="00982AAE" w:rsidRDefault="00982AAE" w:rsidP="00344CA3">
      <w:pPr>
        <w:pStyle w:val="-"/>
        <w:keepNext/>
        <w:rPr>
          <w:rtl/>
        </w:rPr>
      </w:pPr>
      <w:bookmarkStart w:id="2279" w:name="_ETM_Q1_6744752"/>
      <w:bookmarkStart w:id="2280" w:name="_ETM_Q1_6744800"/>
      <w:bookmarkStart w:id="2281" w:name="_ETM_Q1_6744894"/>
      <w:bookmarkStart w:id="2282" w:name="_ETM_Q1_6744934"/>
      <w:bookmarkStart w:id="2283" w:name="ET_speakercontinue_900390_55"/>
      <w:bookmarkEnd w:id="2279"/>
      <w:bookmarkEnd w:id="2280"/>
      <w:bookmarkEnd w:id="2281"/>
      <w:bookmarkEnd w:id="2282"/>
      <w:r w:rsidRPr="00344CA3">
        <w:rPr>
          <w:rStyle w:val="TagStyle"/>
          <w:rtl/>
        </w:rPr>
        <w:t xml:space="preserve"> &lt;&lt; דובר_המשך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3"/>
    </w:p>
    <w:p w:rsidR="00982AAE" w:rsidRDefault="00982AAE" w:rsidP="00344CA3">
      <w:pPr>
        <w:pStyle w:val="KeepWithNext"/>
        <w:rPr>
          <w:rtl/>
        </w:rPr>
      </w:pPr>
    </w:p>
    <w:p w:rsidR="00982AAE" w:rsidRDefault="00982AAE" w:rsidP="00FE544A">
      <w:pPr>
        <w:rPr>
          <w:rtl/>
        </w:rPr>
      </w:pPr>
      <w:bookmarkStart w:id="2284" w:name="_ETM_Q1_6746189"/>
      <w:bookmarkEnd w:id="2284"/>
      <w:r>
        <w:rPr>
          <w:rFonts w:hint="cs"/>
          <w:rtl/>
        </w:rPr>
        <w:t>לשאלתך</w:t>
      </w:r>
      <w:r w:rsidR="00FE544A">
        <w:rPr>
          <w:rFonts w:hint="cs"/>
          <w:rtl/>
        </w:rPr>
        <w:t>, אדוני ב-1970,</w:t>
      </w:r>
      <w:r>
        <w:rPr>
          <w:rFonts w:hint="cs"/>
          <w:rtl/>
        </w:rPr>
        <w:t xml:space="preserve"> מתוך</w:t>
      </w:r>
      <w:r w:rsidR="00FE544A">
        <w:rPr>
          <w:rFonts w:hint="cs"/>
          <w:rtl/>
        </w:rPr>
        <w:t xml:space="preserve"> סך של 3 מיליון אזרחים במדינת ישראל, 2 </w:t>
      </w:r>
      <w:bookmarkStart w:id="2285" w:name="_ETM_Q1_6753348"/>
      <w:bookmarkEnd w:id="2285"/>
      <w:r w:rsidR="00FE544A">
        <w:rPr>
          <w:rFonts w:hint="cs"/>
          <w:rtl/>
        </w:rPr>
        <w:t>מיליון 582 היו יהודים על-פי חוק, כאשר 440 - - -</w:t>
      </w:r>
      <w:bookmarkStart w:id="2286" w:name="_ETM_Q1_6752413"/>
      <w:bookmarkEnd w:id="2286"/>
      <w:r>
        <w:rPr>
          <w:rFonts w:hint="cs"/>
          <w:rtl/>
        </w:rPr>
        <w:t xml:space="preserve"> </w:t>
      </w:r>
    </w:p>
    <w:p w:rsidR="00982AAE" w:rsidRDefault="00982AAE" w:rsidP="00982AAE">
      <w:pPr>
        <w:rPr>
          <w:rtl/>
        </w:rPr>
      </w:pPr>
      <w:bookmarkStart w:id="2287" w:name="_ETM_Q1_6762096"/>
      <w:bookmarkStart w:id="2288" w:name="_ETM_Q1_6762136"/>
      <w:bookmarkEnd w:id="2287"/>
      <w:bookmarkEnd w:id="2288"/>
    </w:p>
    <w:p w:rsidR="00982AAE" w:rsidRDefault="00982AAE" w:rsidP="00344CA3">
      <w:pPr>
        <w:pStyle w:val="af6"/>
        <w:keepNext/>
        <w:rPr>
          <w:rtl/>
        </w:rPr>
      </w:pPr>
      <w:bookmarkStart w:id="2289" w:name="_ETM_Q1_6762270"/>
      <w:bookmarkStart w:id="2290" w:name="_ETM_Q1_6762310"/>
      <w:bookmarkStart w:id="2291" w:name="ET_yor_5520_56"/>
      <w:bookmarkEnd w:id="2289"/>
      <w:bookmarkEnd w:id="2290"/>
      <w:r w:rsidRPr="00344CA3">
        <w:rPr>
          <w:rStyle w:val="TagStyle"/>
          <w:rtl/>
        </w:rPr>
        <w:t xml:space="preserve"> &lt;&lt; יור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1"/>
    </w:p>
    <w:p w:rsidR="00982AAE" w:rsidRDefault="00982AAE" w:rsidP="00344CA3">
      <w:pPr>
        <w:pStyle w:val="KeepWithNext"/>
        <w:rPr>
          <w:rtl/>
        </w:rPr>
      </w:pPr>
    </w:p>
    <w:p w:rsidR="00982AAE" w:rsidRDefault="00982AAE" w:rsidP="00982AAE">
      <w:pPr>
        <w:rPr>
          <w:rtl/>
        </w:rPr>
      </w:pPr>
      <w:bookmarkStart w:id="2292" w:name="_ETM_Q1_6763082"/>
      <w:bookmarkEnd w:id="2292"/>
      <w:r>
        <w:rPr>
          <w:rFonts w:hint="cs"/>
          <w:rtl/>
        </w:rPr>
        <w:t xml:space="preserve">מאז 1970 נוספו </w:t>
      </w:r>
      <w:r w:rsidR="00FE544A">
        <w:rPr>
          <w:rFonts w:hint="cs"/>
          <w:rtl/>
        </w:rPr>
        <w:t>לנו כמה יהודים עד 2021?</w:t>
      </w:r>
    </w:p>
    <w:p w:rsidR="00982AAE" w:rsidRDefault="00982AAE" w:rsidP="00982AAE">
      <w:pPr>
        <w:rPr>
          <w:rtl/>
        </w:rPr>
      </w:pPr>
      <w:bookmarkStart w:id="2293" w:name="_ETM_Q1_6768784"/>
      <w:bookmarkStart w:id="2294" w:name="_ETM_Q1_6768835"/>
      <w:bookmarkStart w:id="2295" w:name="_ETM_Q1_6768942"/>
      <w:bookmarkStart w:id="2296" w:name="_ETM_Q1_6768990"/>
      <w:bookmarkEnd w:id="2293"/>
      <w:bookmarkEnd w:id="2294"/>
      <w:bookmarkEnd w:id="2295"/>
      <w:bookmarkEnd w:id="2296"/>
    </w:p>
    <w:p w:rsidR="00982AAE" w:rsidRDefault="00982AAE" w:rsidP="00344CA3">
      <w:pPr>
        <w:pStyle w:val="-"/>
        <w:keepNext/>
        <w:rPr>
          <w:rtl/>
        </w:rPr>
      </w:pPr>
      <w:bookmarkStart w:id="2297" w:name="ET_speakercontinue_900390_57"/>
      <w:r w:rsidRPr="00344CA3">
        <w:rPr>
          <w:rStyle w:val="TagStyle"/>
          <w:rtl/>
        </w:rPr>
        <w:t xml:space="preserve"> &lt;&lt; דובר_המשך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7"/>
    </w:p>
    <w:p w:rsidR="00982AAE" w:rsidRDefault="00982AAE" w:rsidP="00344CA3">
      <w:pPr>
        <w:pStyle w:val="KeepWithNext"/>
        <w:rPr>
          <w:rtl/>
        </w:rPr>
      </w:pPr>
    </w:p>
    <w:p w:rsidR="00982AAE" w:rsidRDefault="00982AAE" w:rsidP="00982AAE">
      <w:pPr>
        <w:rPr>
          <w:rtl/>
        </w:rPr>
      </w:pPr>
      <w:bookmarkStart w:id="2298" w:name="_ETM_Q1_6769869"/>
      <w:bookmarkEnd w:id="2298"/>
      <w:r>
        <w:rPr>
          <w:rFonts w:hint="cs"/>
          <w:rtl/>
        </w:rPr>
        <w:t xml:space="preserve">אני אסביר. </w:t>
      </w:r>
      <w:bookmarkStart w:id="2299" w:name="_ETM_Q1_6771758"/>
      <w:bookmarkEnd w:id="2299"/>
      <w:r>
        <w:rPr>
          <w:rFonts w:hint="cs"/>
          <w:rtl/>
        </w:rPr>
        <w:t xml:space="preserve">בעלייה במספרים </w:t>
      </w:r>
      <w:r w:rsidR="00FE544A">
        <w:rPr>
          <w:rFonts w:hint="cs"/>
          <w:rtl/>
        </w:rPr>
        <w:t xml:space="preserve">מוחלטים, צריך לנסות להבין. אני רוצה </w:t>
      </w:r>
      <w:bookmarkStart w:id="2300" w:name="_ETM_Q1_6774825"/>
      <w:bookmarkEnd w:id="2300"/>
      <w:r w:rsidR="00FE544A">
        <w:rPr>
          <w:rFonts w:hint="cs"/>
          <w:rtl/>
        </w:rPr>
        <w:t>להמשיך, ואני אסביר את זה.</w:t>
      </w:r>
    </w:p>
    <w:p w:rsidR="00982AAE" w:rsidRDefault="00982AAE" w:rsidP="00982AAE">
      <w:pPr>
        <w:rPr>
          <w:rtl/>
        </w:rPr>
      </w:pPr>
      <w:bookmarkStart w:id="2301" w:name="_ETM_Q1_6779983"/>
      <w:bookmarkStart w:id="2302" w:name="_ETM_Q1_6780023"/>
      <w:bookmarkStart w:id="2303" w:name="_ETM_Q1_6780160"/>
      <w:bookmarkStart w:id="2304" w:name="_ETM_Q1_6780197"/>
      <w:bookmarkEnd w:id="2301"/>
      <w:bookmarkEnd w:id="2302"/>
      <w:bookmarkEnd w:id="2303"/>
      <w:bookmarkEnd w:id="2304"/>
    </w:p>
    <w:p w:rsidR="00982AAE" w:rsidRDefault="00982AAE" w:rsidP="00344CA3">
      <w:pPr>
        <w:pStyle w:val="af6"/>
        <w:keepNext/>
        <w:rPr>
          <w:rtl/>
        </w:rPr>
      </w:pPr>
      <w:bookmarkStart w:id="2305" w:name="ET_yor_5520_58"/>
      <w:r w:rsidRPr="00344CA3">
        <w:rPr>
          <w:rStyle w:val="TagStyle"/>
          <w:rtl/>
        </w:rPr>
        <w:t xml:space="preserve"> &lt;&lt; יור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5"/>
    </w:p>
    <w:p w:rsidR="00982AAE" w:rsidRDefault="00982AAE" w:rsidP="00344CA3">
      <w:pPr>
        <w:pStyle w:val="KeepWithNext"/>
        <w:rPr>
          <w:rtl/>
        </w:rPr>
      </w:pPr>
    </w:p>
    <w:p w:rsidR="00FE544A" w:rsidRDefault="00FE544A" w:rsidP="00FE544A">
      <w:pPr>
        <w:rPr>
          <w:rtl/>
        </w:rPr>
      </w:pPr>
      <w:bookmarkStart w:id="2306" w:name="_ETM_Q1_6780990"/>
      <w:bookmarkEnd w:id="2306"/>
      <w:r>
        <w:rPr>
          <w:rFonts w:hint="cs"/>
          <w:rtl/>
        </w:rPr>
        <w:t xml:space="preserve">אנחנו מדברים נתונים. </w:t>
      </w:r>
      <w:r w:rsidR="00982AAE">
        <w:rPr>
          <w:rFonts w:hint="cs"/>
          <w:rtl/>
        </w:rPr>
        <w:t xml:space="preserve">היו 2.5 </w:t>
      </w:r>
      <w:r>
        <w:rPr>
          <w:rFonts w:hint="cs"/>
          <w:rtl/>
        </w:rPr>
        <w:t xml:space="preserve">מיליון יהודים </w:t>
      </w:r>
      <w:r w:rsidR="00982AAE">
        <w:rPr>
          <w:rFonts w:hint="cs"/>
          <w:rtl/>
        </w:rPr>
        <w:t>כהלכה</w:t>
      </w:r>
      <w:r>
        <w:rPr>
          <w:rFonts w:hint="cs"/>
          <w:rtl/>
        </w:rPr>
        <w:t xml:space="preserve"> </w:t>
      </w:r>
      <w:bookmarkStart w:id="2307" w:name="_ETM_Q1_6785465"/>
      <w:bookmarkEnd w:id="2307"/>
      <w:r>
        <w:rPr>
          <w:rFonts w:hint="cs"/>
          <w:rtl/>
        </w:rPr>
        <w:t>ב-1970</w:t>
      </w:r>
      <w:r w:rsidR="00982AAE">
        <w:rPr>
          <w:rFonts w:hint="cs"/>
          <w:rtl/>
        </w:rPr>
        <w:t xml:space="preserve"> עד </w:t>
      </w:r>
      <w:r>
        <w:rPr>
          <w:rFonts w:hint="cs"/>
          <w:rtl/>
        </w:rPr>
        <w:t xml:space="preserve">החוק. החוק היה עד אז היה הרבה יותר מקל במובן </w:t>
      </w:r>
      <w:bookmarkStart w:id="2308" w:name="_ETM_Q1_6793412"/>
      <w:bookmarkEnd w:id="2308"/>
      <w:r>
        <w:rPr>
          <w:rFonts w:hint="cs"/>
          <w:rtl/>
        </w:rPr>
        <w:t xml:space="preserve">הזה, יכול להיות שהיו פחות. כמה יהודים מאז ועד היום </w:t>
      </w:r>
      <w:bookmarkStart w:id="2309" w:name="_ETM_Q1_6797378"/>
      <w:bookmarkEnd w:id="2309"/>
      <w:r>
        <w:rPr>
          <w:rFonts w:hint="cs"/>
          <w:rtl/>
        </w:rPr>
        <w:t>נוספו כחוק?</w:t>
      </w:r>
    </w:p>
    <w:p w:rsidR="00FE544A" w:rsidRDefault="00FE544A" w:rsidP="00FE544A">
      <w:pPr>
        <w:rPr>
          <w:rtl/>
        </w:rPr>
      </w:pPr>
      <w:bookmarkStart w:id="2310" w:name="_ETM_Q1_6800194"/>
      <w:bookmarkStart w:id="2311" w:name="_ETM_Q1_6800288"/>
      <w:bookmarkEnd w:id="2310"/>
      <w:bookmarkEnd w:id="2311"/>
    </w:p>
    <w:p w:rsidR="00982AAE" w:rsidRDefault="00982AAE" w:rsidP="00344CA3">
      <w:pPr>
        <w:pStyle w:val="-"/>
        <w:keepNext/>
        <w:rPr>
          <w:rtl/>
        </w:rPr>
      </w:pPr>
      <w:bookmarkStart w:id="2312" w:name="_ETM_Q1_6800770"/>
      <w:bookmarkStart w:id="2313" w:name="_ETM_Q1_6800858"/>
      <w:bookmarkStart w:id="2314" w:name="_ETM_Q1_6792718"/>
      <w:bookmarkStart w:id="2315" w:name="_ETM_Q1_6799313"/>
      <w:bookmarkStart w:id="2316" w:name="_ETM_Q1_6799354"/>
      <w:bookmarkStart w:id="2317" w:name="_ETM_Q1_6799486"/>
      <w:bookmarkStart w:id="2318" w:name="_ETM_Q1_6799527"/>
      <w:bookmarkStart w:id="2319" w:name="ET_speakercontinue_900390_59"/>
      <w:bookmarkEnd w:id="2312"/>
      <w:bookmarkEnd w:id="2313"/>
      <w:bookmarkEnd w:id="2314"/>
      <w:bookmarkEnd w:id="2315"/>
      <w:bookmarkEnd w:id="2316"/>
      <w:bookmarkEnd w:id="2317"/>
      <w:bookmarkEnd w:id="2318"/>
      <w:r w:rsidRPr="00344CA3">
        <w:rPr>
          <w:rStyle w:val="TagStyle"/>
          <w:rtl/>
        </w:rPr>
        <w:t xml:space="preserve"> &lt;&lt; דובר_המשך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9"/>
    </w:p>
    <w:p w:rsidR="00982AAE" w:rsidRDefault="00982AAE" w:rsidP="00344CA3">
      <w:pPr>
        <w:pStyle w:val="KeepWithNext"/>
        <w:rPr>
          <w:rtl/>
        </w:rPr>
      </w:pPr>
    </w:p>
    <w:p w:rsidR="00982AAE" w:rsidRDefault="00982AAE" w:rsidP="00982AAE">
      <w:pPr>
        <w:rPr>
          <w:rtl/>
        </w:rPr>
      </w:pPr>
      <w:bookmarkStart w:id="2320" w:name="_ETM_Q1_6800435"/>
      <w:bookmarkEnd w:id="2320"/>
      <w:r>
        <w:rPr>
          <w:rFonts w:hint="cs"/>
          <w:rtl/>
        </w:rPr>
        <w:t xml:space="preserve">אני אענה </w:t>
      </w:r>
      <w:bookmarkStart w:id="2321" w:name="_ETM_Q1_6802640"/>
      <w:bookmarkEnd w:id="2321"/>
      <w:r>
        <w:rPr>
          <w:rFonts w:hint="cs"/>
          <w:rtl/>
        </w:rPr>
        <w:t xml:space="preserve">על השאלה, </w:t>
      </w:r>
      <w:r w:rsidR="00FE544A">
        <w:rPr>
          <w:rFonts w:hint="cs"/>
          <w:rtl/>
        </w:rPr>
        <w:t xml:space="preserve">אדוני. </w:t>
      </w:r>
    </w:p>
    <w:p w:rsidR="00982AAE" w:rsidRDefault="00982AAE" w:rsidP="00982AAE">
      <w:pPr>
        <w:rPr>
          <w:rtl/>
        </w:rPr>
      </w:pPr>
      <w:bookmarkStart w:id="2322" w:name="_ETM_Q1_6804605"/>
      <w:bookmarkStart w:id="2323" w:name="_ETM_Q1_6804651"/>
      <w:bookmarkStart w:id="2324" w:name="_ETM_Q1_6804734"/>
      <w:bookmarkStart w:id="2325" w:name="_ETM_Q1_6804769"/>
      <w:bookmarkEnd w:id="2322"/>
      <w:bookmarkEnd w:id="2323"/>
      <w:bookmarkEnd w:id="2324"/>
      <w:bookmarkEnd w:id="2325"/>
    </w:p>
    <w:p w:rsidR="00982AAE" w:rsidRDefault="00982AAE" w:rsidP="00344CA3">
      <w:pPr>
        <w:pStyle w:val="af6"/>
        <w:keepNext/>
        <w:rPr>
          <w:rtl/>
        </w:rPr>
      </w:pPr>
      <w:bookmarkStart w:id="2326" w:name="ET_yor_5520_60"/>
      <w:r w:rsidRPr="00344CA3">
        <w:rPr>
          <w:rStyle w:val="TagStyle"/>
          <w:rtl/>
        </w:rPr>
        <w:t xml:space="preserve"> &lt;&lt; יור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6"/>
    </w:p>
    <w:p w:rsidR="00982AAE" w:rsidRDefault="00982AAE" w:rsidP="00344CA3">
      <w:pPr>
        <w:pStyle w:val="KeepWithNext"/>
        <w:rPr>
          <w:rtl/>
        </w:rPr>
      </w:pPr>
    </w:p>
    <w:p w:rsidR="00982AAE" w:rsidRDefault="00FE544A" w:rsidP="00FE544A">
      <w:pPr>
        <w:rPr>
          <w:rtl/>
        </w:rPr>
      </w:pPr>
      <w:r>
        <w:rPr>
          <w:rFonts w:hint="cs"/>
          <w:rtl/>
        </w:rPr>
        <w:t xml:space="preserve">לא צריך גרף, אנחנו לא במצגת. אמרת שאתה רוצה רשות דיבור, קיבלת אותה. </w:t>
      </w:r>
      <w:bookmarkStart w:id="2327" w:name="_ETM_Q1_6810581"/>
      <w:bookmarkEnd w:id="2327"/>
      <w:r w:rsidR="00982AAE">
        <w:rPr>
          <w:rFonts w:hint="cs"/>
          <w:rtl/>
        </w:rPr>
        <w:t>כמה יהודים נוספו?</w:t>
      </w:r>
    </w:p>
    <w:p w:rsidR="00982AAE" w:rsidRDefault="00982AAE" w:rsidP="00982AAE">
      <w:pPr>
        <w:rPr>
          <w:rtl/>
        </w:rPr>
      </w:pPr>
      <w:bookmarkStart w:id="2328" w:name="_ETM_Q1_6814320"/>
      <w:bookmarkStart w:id="2329" w:name="_ETM_Q1_6814369"/>
      <w:bookmarkEnd w:id="2328"/>
      <w:bookmarkEnd w:id="2329"/>
    </w:p>
    <w:p w:rsidR="00982AAE" w:rsidRDefault="00982AAE" w:rsidP="00344CA3">
      <w:pPr>
        <w:pStyle w:val="-"/>
        <w:keepNext/>
        <w:rPr>
          <w:rtl/>
        </w:rPr>
      </w:pPr>
      <w:bookmarkStart w:id="2330" w:name="_ETM_Q1_6814462"/>
      <w:bookmarkStart w:id="2331" w:name="_ETM_Q1_6814505"/>
      <w:bookmarkStart w:id="2332" w:name="ET_speakercontinue_900390_61"/>
      <w:bookmarkEnd w:id="2330"/>
      <w:bookmarkEnd w:id="2331"/>
      <w:r w:rsidRPr="00344CA3">
        <w:rPr>
          <w:rStyle w:val="TagStyle"/>
          <w:rtl/>
        </w:rPr>
        <w:t xml:space="preserve"> &lt;&lt; דובר_המשך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2"/>
    </w:p>
    <w:p w:rsidR="00982AAE" w:rsidRDefault="00982AAE" w:rsidP="00344CA3">
      <w:pPr>
        <w:pStyle w:val="KeepWithNext"/>
        <w:rPr>
          <w:rtl/>
        </w:rPr>
      </w:pPr>
    </w:p>
    <w:p w:rsidR="00FE544A" w:rsidRDefault="00FE544A" w:rsidP="00FE544A">
      <w:pPr>
        <w:rPr>
          <w:rtl/>
        </w:rPr>
      </w:pPr>
      <w:r>
        <w:rPr>
          <w:rFonts w:hint="cs"/>
          <w:rtl/>
        </w:rPr>
        <w:t xml:space="preserve">מ-1970, 2 מיליון 580. </w:t>
      </w:r>
      <w:bookmarkStart w:id="2333" w:name="_ETM_Q1_6814639"/>
      <w:bookmarkEnd w:id="2333"/>
      <w:r>
        <w:rPr>
          <w:rFonts w:hint="cs"/>
          <w:rtl/>
        </w:rPr>
        <w:t xml:space="preserve">אנחנו היום מדברים ב02021, 20122, על מעט יותר מ-7 </w:t>
      </w:r>
      <w:bookmarkStart w:id="2334" w:name="_ETM_Q1_6819808"/>
      <w:bookmarkEnd w:id="2334"/>
      <w:r>
        <w:rPr>
          <w:rFonts w:hint="cs"/>
          <w:rtl/>
        </w:rPr>
        <w:t xml:space="preserve">מיליון יהודים. </w:t>
      </w:r>
    </w:p>
    <w:p w:rsidR="00FE544A" w:rsidRDefault="00FE544A" w:rsidP="00FE544A">
      <w:pPr>
        <w:rPr>
          <w:rtl/>
        </w:rPr>
      </w:pPr>
      <w:bookmarkStart w:id="2335" w:name="_ETM_Q1_6819310"/>
      <w:bookmarkStart w:id="2336" w:name="_ETM_Q1_6819429"/>
      <w:bookmarkEnd w:id="2335"/>
      <w:bookmarkEnd w:id="2336"/>
    </w:p>
    <w:p w:rsidR="00982AAE" w:rsidRDefault="00982AAE" w:rsidP="00344CA3">
      <w:pPr>
        <w:pStyle w:val="af6"/>
        <w:keepNext/>
        <w:rPr>
          <w:rtl/>
        </w:rPr>
      </w:pPr>
      <w:bookmarkStart w:id="2337" w:name="_ETM_Q1_6819774"/>
      <w:bookmarkStart w:id="2338" w:name="_ETM_Q1_6819883"/>
      <w:bookmarkStart w:id="2339" w:name="_ETM_Q1_6815343"/>
      <w:bookmarkStart w:id="2340" w:name="_ETM_Q1_6823003"/>
      <w:bookmarkStart w:id="2341" w:name="_ETM_Q1_6823052"/>
      <w:bookmarkStart w:id="2342" w:name="_ETM_Q1_6823167"/>
      <w:bookmarkStart w:id="2343" w:name="_ETM_Q1_6823206"/>
      <w:bookmarkStart w:id="2344" w:name="ET_yor_5520_62"/>
      <w:bookmarkEnd w:id="2337"/>
      <w:bookmarkEnd w:id="2338"/>
      <w:bookmarkEnd w:id="2339"/>
      <w:bookmarkEnd w:id="2340"/>
      <w:bookmarkEnd w:id="2341"/>
      <w:bookmarkEnd w:id="2342"/>
      <w:bookmarkEnd w:id="2343"/>
      <w:r w:rsidRPr="00344CA3">
        <w:rPr>
          <w:rStyle w:val="TagStyle"/>
          <w:rtl/>
        </w:rPr>
        <w:t xml:space="preserve"> &lt;&lt; יור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4"/>
    </w:p>
    <w:p w:rsidR="00982AAE" w:rsidRDefault="00982AAE" w:rsidP="00344CA3">
      <w:pPr>
        <w:pStyle w:val="KeepWithNext"/>
        <w:rPr>
          <w:rtl/>
        </w:rPr>
      </w:pPr>
    </w:p>
    <w:p w:rsidR="00982AAE" w:rsidRDefault="00FE544A" w:rsidP="00982AAE">
      <w:pPr>
        <w:rPr>
          <w:rtl/>
        </w:rPr>
      </w:pPr>
      <w:bookmarkStart w:id="2345" w:name="_ETM_Q1_6823943"/>
      <w:bookmarkEnd w:id="2345"/>
      <w:r>
        <w:rPr>
          <w:rFonts w:hint="cs"/>
          <w:rtl/>
        </w:rPr>
        <w:t xml:space="preserve">7 מיליון יהודים. זאת אומרת, </w:t>
      </w:r>
      <w:r w:rsidR="00982AAE">
        <w:rPr>
          <w:rFonts w:hint="cs"/>
          <w:rtl/>
        </w:rPr>
        <w:t xml:space="preserve">נוספו </w:t>
      </w:r>
      <w:bookmarkStart w:id="2346" w:name="_ETM_Q1_6824991"/>
      <w:bookmarkEnd w:id="2346"/>
      <w:r>
        <w:rPr>
          <w:rFonts w:hint="cs"/>
          <w:rtl/>
        </w:rPr>
        <w:t xml:space="preserve">לנו </w:t>
      </w:r>
      <w:r w:rsidR="00982AAE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סדר גודל של 4.5, 5 מיליון יהודים </w:t>
      </w:r>
      <w:r w:rsidR="00982AAE">
        <w:rPr>
          <w:rFonts w:hint="cs"/>
          <w:rtl/>
        </w:rPr>
        <w:t>כחוק. כמה שאינם יהודים היו אז וכמה יש</w:t>
      </w:r>
      <w:r>
        <w:rPr>
          <w:rFonts w:hint="cs"/>
          <w:rtl/>
        </w:rPr>
        <w:t xml:space="preserve"> היום?</w:t>
      </w:r>
      <w:r w:rsidR="00982AAE">
        <w:rPr>
          <w:rFonts w:hint="cs"/>
          <w:rtl/>
        </w:rPr>
        <w:t xml:space="preserve"> </w:t>
      </w:r>
    </w:p>
    <w:p w:rsidR="00982AAE" w:rsidRDefault="00982AAE" w:rsidP="00982AAE">
      <w:pPr>
        <w:rPr>
          <w:rtl/>
        </w:rPr>
      </w:pPr>
      <w:bookmarkStart w:id="2347" w:name="_ETM_Q1_6833216"/>
      <w:bookmarkStart w:id="2348" w:name="_ETM_Q1_6833260"/>
      <w:bookmarkStart w:id="2349" w:name="_ETM_Q1_6833379"/>
      <w:bookmarkStart w:id="2350" w:name="_ETM_Q1_6833423"/>
      <w:bookmarkEnd w:id="2347"/>
      <w:bookmarkEnd w:id="2348"/>
      <w:bookmarkEnd w:id="2349"/>
      <w:bookmarkEnd w:id="2350"/>
    </w:p>
    <w:p w:rsidR="00982AAE" w:rsidRDefault="00982AAE" w:rsidP="00344CA3">
      <w:pPr>
        <w:pStyle w:val="-"/>
        <w:keepNext/>
        <w:rPr>
          <w:rtl/>
        </w:rPr>
      </w:pPr>
      <w:bookmarkStart w:id="2351" w:name="ET_speakercontinue_900390_63"/>
      <w:r w:rsidRPr="00344CA3">
        <w:rPr>
          <w:rStyle w:val="TagStyle"/>
          <w:rtl/>
        </w:rPr>
        <w:t xml:space="preserve"> &lt;&lt; דובר_המשך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1"/>
    </w:p>
    <w:p w:rsidR="00982AAE" w:rsidRDefault="00982AAE" w:rsidP="00344CA3">
      <w:pPr>
        <w:pStyle w:val="KeepWithNext"/>
        <w:rPr>
          <w:rtl/>
        </w:rPr>
      </w:pPr>
    </w:p>
    <w:p w:rsidR="00FE544A" w:rsidRDefault="00982AAE" w:rsidP="00982AAE">
      <w:pPr>
        <w:rPr>
          <w:rtl/>
        </w:rPr>
      </w:pPr>
      <w:bookmarkStart w:id="2352" w:name="_ETM_Q1_6834180"/>
      <w:bookmarkEnd w:id="2352"/>
      <w:r>
        <w:rPr>
          <w:rFonts w:hint="cs"/>
          <w:rtl/>
        </w:rPr>
        <w:t xml:space="preserve">כשליש </w:t>
      </w:r>
      <w:bookmarkStart w:id="2353" w:name="_ETM_Q1_6835261"/>
      <w:bookmarkEnd w:id="2353"/>
      <w:r>
        <w:rPr>
          <w:rFonts w:hint="cs"/>
          <w:rtl/>
        </w:rPr>
        <w:t>מהתקופה הזאת</w:t>
      </w:r>
      <w:r w:rsidR="00FE544A">
        <w:rPr>
          <w:rFonts w:hint="cs"/>
          <w:rtl/>
        </w:rPr>
        <w:t xml:space="preserve"> </w:t>
      </w:r>
      <w:r w:rsidR="00FE544A">
        <w:rPr>
          <w:rtl/>
        </w:rPr>
        <w:t>–</w:t>
      </w:r>
      <w:r w:rsidR="00FE544A">
        <w:rPr>
          <w:rFonts w:hint="cs"/>
          <w:rtl/>
        </w:rPr>
        <w:t xml:space="preserve"> 500 אלף.</w:t>
      </w:r>
    </w:p>
    <w:p w:rsidR="00FE544A" w:rsidRDefault="00FE544A" w:rsidP="00982AAE">
      <w:pPr>
        <w:rPr>
          <w:rtl/>
        </w:rPr>
      </w:pPr>
    </w:p>
    <w:p w:rsidR="00FE544A" w:rsidRDefault="00FE544A" w:rsidP="00344CA3">
      <w:pPr>
        <w:pStyle w:val="af6"/>
        <w:keepNext/>
        <w:rPr>
          <w:rtl/>
        </w:rPr>
      </w:pPr>
      <w:bookmarkStart w:id="2354" w:name="ET_yor_5520_194"/>
      <w:r w:rsidRPr="00344CA3">
        <w:rPr>
          <w:rStyle w:val="TagStyle"/>
          <w:rtl/>
        </w:rPr>
        <w:t xml:space="preserve"> &lt;&lt; יור &gt;&gt;</w:t>
      </w:r>
      <w:r w:rsidRPr="00FE544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E544A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4"/>
    </w:p>
    <w:p w:rsidR="00FE544A" w:rsidRDefault="00FE544A" w:rsidP="00344CA3">
      <w:pPr>
        <w:pStyle w:val="KeepWithNext"/>
        <w:rPr>
          <w:rtl/>
        </w:rPr>
      </w:pPr>
    </w:p>
    <w:p w:rsidR="002F7C9A" w:rsidRDefault="00982AAE" w:rsidP="002F7C9A">
      <w:pPr>
        <w:rPr>
          <w:rtl/>
        </w:rPr>
      </w:pPr>
      <w:bookmarkStart w:id="2355" w:name="_ETM_Q1_6840514"/>
      <w:bookmarkStart w:id="2356" w:name="_ETM_Q1_6840567"/>
      <w:bookmarkEnd w:id="2355"/>
      <w:bookmarkEnd w:id="2356"/>
      <w:r>
        <w:rPr>
          <w:rFonts w:hint="cs"/>
          <w:rtl/>
        </w:rPr>
        <w:t xml:space="preserve">ב-1970 </w:t>
      </w:r>
      <w:r w:rsidR="002F7C9A">
        <w:rPr>
          <w:rFonts w:hint="cs"/>
          <w:rtl/>
        </w:rPr>
        <w:t xml:space="preserve">כמה שאינם יהודים חיו בישראל? </w:t>
      </w:r>
    </w:p>
    <w:p w:rsidR="002F7C9A" w:rsidRDefault="002F7C9A" w:rsidP="002F7C9A">
      <w:pPr>
        <w:rPr>
          <w:rtl/>
        </w:rPr>
      </w:pPr>
    </w:p>
    <w:p w:rsidR="002F7C9A" w:rsidRDefault="002F7C9A" w:rsidP="00344CA3">
      <w:pPr>
        <w:pStyle w:val="af9"/>
        <w:keepNext/>
        <w:rPr>
          <w:rtl/>
        </w:rPr>
      </w:pPr>
      <w:bookmarkStart w:id="2357" w:name="ET_guest_900390_195"/>
      <w:r w:rsidRPr="00344CA3">
        <w:rPr>
          <w:rStyle w:val="TagStyle"/>
          <w:rtl/>
        </w:rPr>
        <w:t xml:space="preserve"> &lt;&lt; אורח &gt;&gt;</w:t>
      </w:r>
      <w:r w:rsidRPr="002F7C9A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2F7C9A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57"/>
    </w:p>
    <w:p w:rsidR="002F7C9A" w:rsidRDefault="002F7C9A" w:rsidP="00344CA3">
      <w:pPr>
        <w:pStyle w:val="KeepWithNext"/>
        <w:rPr>
          <w:rtl/>
        </w:rPr>
      </w:pPr>
    </w:p>
    <w:p w:rsidR="00982AAE" w:rsidRDefault="002F7C9A" w:rsidP="002F7C9A">
      <w:pPr>
        <w:rPr>
          <w:rtl/>
        </w:rPr>
      </w:pPr>
      <w:r>
        <w:rPr>
          <w:rFonts w:hint="cs"/>
          <w:rtl/>
        </w:rPr>
        <w:t xml:space="preserve">ב-1970, הסטטיסטיקות של רשות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, ועליהם אני מתבסס, אדוני, אני לא מוציא את זה מהמותן, התייחסו </w:t>
      </w:r>
      <w:bookmarkStart w:id="2358" w:name="_ETM_Q1_6850902"/>
      <w:bookmarkEnd w:id="2358"/>
      <w:r>
        <w:rPr>
          <w:rFonts w:hint="cs"/>
          <w:rtl/>
        </w:rPr>
        <w:t xml:space="preserve">אך ורק לאוכלוסייה הלא יהודית ערבית בישראל. </w:t>
      </w:r>
      <w:r w:rsidR="00982AAE">
        <w:rPr>
          <w:rFonts w:hint="cs"/>
          <w:rtl/>
        </w:rPr>
        <w:t xml:space="preserve"> </w:t>
      </w:r>
    </w:p>
    <w:p w:rsidR="00982AAE" w:rsidRDefault="00982AAE" w:rsidP="00982AAE">
      <w:pPr>
        <w:rPr>
          <w:rtl/>
        </w:rPr>
      </w:pPr>
      <w:bookmarkStart w:id="2359" w:name="_ETM_Q1_6856241"/>
      <w:bookmarkStart w:id="2360" w:name="_ETM_Q1_6856281"/>
      <w:bookmarkStart w:id="2361" w:name="_ETM_Q1_6856399"/>
      <w:bookmarkStart w:id="2362" w:name="_ETM_Q1_6856444"/>
      <w:bookmarkEnd w:id="2359"/>
      <w:bookmarkEnd w:id="2360"/>
      <w:bookmarkEnd w:id="2361"/>
      <w:bookmarkEnd w:id="2362"/>
    </w:p>
    <w:p w:rsidR="00982AAE" w:rsidRDefault="00982AAE" w:rsidP="00344CA3">
      <w:pPr>
        <w:pStyle w:val="af6"/>
        <w:keepNext/>
        <w:rPr>
          <w:rtl/>
        </w:rPr>
      </w:pPr>
      <w:bookmarkStart w:id="2363" w:name="ET_yor_5520_64"/>
      <w:r w:rsidRPr="00344CA3">
        <w:rPr>
          <w:rStyle w:val="TagStyle"/>
          <w:rtl/>
        </w:rPr>
        <w:t xml:space="preserve"> &lt;&lt; יור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3"/>
    </w:p>
    <w:p w:rsidR="00982AAE" w:rsidRDefault="00982AAE" w:rsidP="00344CA3">
      <w:pPr>
        <w:pStyle w:val="KeepWithNext"/>
        <w:rPr>
          <w:rtl/>
        </w:rPr>
      </w:pPr>
    </w:p>
    <w:p w:rsidR="00982AAE" w:rsidRDefault="00982AAE" w:rsidP="00982AAE">
      <w:pPr>
        <w:rPr>
          <w:rtl/>
        </w:rPr>
      </w:pPr>
      <w:bookmarkStart w:id="2364" w:name="_ETM_Q1_6857166"/>
      <w:bookmarkEnd w:id="2364"/>
      <w:r>
        <w:rPr>
          <w:rFonts w:hint="cs"/>
          <w:rtl/>
        </w:rPr>
        <w:t xml:space="preserve">כמה </w:t>
      </w:r>
      <w:bookmarkStart w:id="2365" w:name="_ETM_Q1_6857855"/>
      <w:bookmarkEnd w:id="2365"/>
      <w:r w:rsidR="002F7C9A">
        <w:rPr>
          <w:rFonts w:hint="cs"/>
          <w:rtl/>
        </w:rPr>
        <w:t>היו</w:t>
      </w:r>
      <w:r>
        <w:rPr>
          <w:rFonts w:hint="cs"/>
          <w:rtl/>
        </w:rPr>
        <w:t xml:space="preserve"> יש?</w:t>
      </w:r>
    </w:p>
    <w:p w:rsidR="00982AAE" w:rsidRDefault="00982AAE" w:rsidP="00982AAE">
      <w:pPr>
        <w:rPr>
          <w:rtl/>
        </w:rPr>
      </w:pPr>
      <w:bookmarkStart w:id="2366" w:name="_ETM_Q1_6859425"/>
      <w:bookmarkStart w:id="2367" w:name="_ETM_Q1_6859470"/>
      <w:bookmarkStart w:id="2368" w:name="_ETM_Q1_6859587"/>
      <w:bookmarkStart w:id="2369" w:name="_ETM_Q1_6859623"/>
      <w:bookmarkEnd w:id="2366"/>
      <w:bookmarkEnd w:id="2367"/>
      <w:bookmarkEnd w:id="2368"/>
      <w:bookmarkEnd w:id="2369"/>
    </w:p>
    <w:p w:rsidR="00982AAE" w:rsidRDefault="00982AAE" w:rsidP="00344CA3">
      <w:pPr>
        <w:pStyle w:val="-"/>
        <w:keepNext/>
        <w:rPr>
          <w:rtl/>
        </w:rPr>
      </w:pPr>
      <w:bookmarkStart w:id="2370" w:name="ET_speakercontinue_900390_65"/>
      <w:r w:rsidRPr="00344CA3">
        <w:rPr>
          <w:rStyle w:val="TagStyle"/>
          <w:rtl/>
        </w:rPr>
        <w:t xml:space="preserve"> &lt;&lt; דובר_המשך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0"/>
    </w:p>
    <w:p w:rsidR="00982AAE" w:rsidRDefault="00982AAE" w:rsidP="00344CA3">
      <w:pPr>
        <w:pStyle w:val="KeepWithNext"/>
        <w:rPr>
          <w:rtl/>
        </w:rPr>
      </w:pPr>
      <w:bookmarkStart w:id="2371" w:name="_ETM_Q1_6856443"/>
      <w:bookmarkEnd w:id="2371"/>
    </w:p>
    <w:p w:rsidR="00BC2130" w:rsidRDefault="00BC2130" w:rsidP="00BC2130">
      <w:pPr>
        <w:rPr>
          <w:rtl/>
        </w:rPr>
      </w:pPr>
      <w:bookmarkStart w:id="2372" w:name="_ETM_Q1_6856832"/>
      <w:bookmarkEnd w:id="2372"/>
      <w:r>
        <w:rPr>
          <w:rFonts w:hint="cs"/>
          <w:rtl/>
        </w:rPr>
        <w:t xml:space="preserve">440 אלף. היום </w:t>
      </w:r>
      <w:bookmarkStart w:id="2373" w:name="_ETM_Q1_6859694"/>
      <w:bookmarkEnd w:id="2373"/>
      <w:r>
        <w:rPr>
          <w:rFonts w:hint="cs"/>
          <w:rtl/>
        </w:rPr>
        <w:t xml:space="preserve">גם וגם יש לי מיליון 977 אלף ערבים, סך </w:t>
      </w:r>
      <w:bookmarkStart w:id="2374" w:name="_ETM_Q1_6873020"/>
      <w:bookmarkEnd w:id="2374"/>
      <w:r>
        <w:rPr>
          <w:rFonts w:hint="cs"/>
          <w:rtl/>
        </w:rPr>
        <w:t xml:space="preserve">הכול. </w:t>
      </w:r>
    </w:p>
    <w:p w:rsidR="00BC2130" w:rsidRDefault="00BC2130" w:rsidP="00BC2130">
      <w:pPr>
        <w:rPr>
          <w:rtl/>
        </w:rPr>
      </w:pPr>
    </w:p>
    <w:p w:rsidR="00982AAE" w:rsidRDefault="00982AAE" w:rsidP="00344CA3">
      <w:pPr>
        <w:pStyle w:val="af6"/>
        <w:keepNext/>
        <w:rPr>
          <w:rtl/>
        </w:rPr>
      </w:pPr>
      <w:bookmarkStart w:id="2375" w:name="_ETM_Q1_6860529"/>
      <w:bookmarkStart w:id="2376" w:name="_ETM_Q1_6875763"/>
      <w:bookmarkStart w:id="2377" w:name="_ETM_Q1_6875804"/>
      <w:bookmarkStart w:id="2378" w:name="_ETM_Q1_6875917"/>
      <w:bookmarkStart w:id="2379" w:name="_ETM_Q1_6875962"/>
      <w:bookmarkStart w:id="2380" w:name="ET_yor_5520_66"/>
      <w:bookmarkEnd w:id="2375"/>
      <w:bookmarkEnd w:id="2376"/>
      <w:bookmarkEnd w:id="2377"/>
      <w:bookmarkEnd w:id="2378"/>
      <w:bookmarkEnd w:id="2379"/>
      <w:r w:rsidRPr="00344CA3">
        <w:rPr>
          <w:rStyle w:val="TagStyle"/>
          <w:rtl/>
        </w:rPr>
        <w:t xml:space="preserve"> &lt;&lt; יור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0"/>
    </w:p>
    <w:p w:rsidR="00982AAE" w:rsidRDefault="00982AAE" w:rsidP="00344CA3">
      <w:pPr>
        <w:pStyle w:val="KeepWithNext"/>
        <w:rPr>
          <w:rtl/>
        </w:rPr>
      </w:pPr>
    </w:p>
    <w:p w:rsidR="00982AAE" w:rsidRDefault="00BC2130" w:rsidP="00BC2130">
      <w:pPr>
        <w:rPr>
          <w:rtl/>
        </w:rPr>
      </w:pPr>
      <w:bookmarkStart w:id="2381" w:name="_ETM_Q1_6876736"/>
      <w:bookmarkEnd w:id="2381"/>
      <w:r>
        <w:rPr>
          <w:rFonts w:hint="cs"/>
          <w:rtl/>
        </w:rPr>
        <w:t xml:space="preserve">נוספו </w:t>
      </w:r>
      <w:r w:rsidR="00982AAE">
        <w:rPr>
          <w:rFonts w:hint="cs"/>
          <w:rtl/>
        </w:rPr>
        <w:t xml:space="preserve">כמיליון וחצי </w:t>
      </w:r>
      <w:r>
        <w:rPr>
          <w:rFonts w:hint="cs"/>
          <w:rtl/>
        </w:rPr>
        <w:t>ב</w:t>
      </w:r>
      <w:r w:rsidR="00982AAE">
        <w:rPr>
          <w:rFonts w:hint="cs"/>
          <w:rtl/>
        </w:rPr>
        <w:t xml:space="preserve">אוכלוסייה הערבית. </w:t>
      </w:r>
    </w:p>
    <w:p w:rsidR="00982AAE" w:rsidRDefault="00982AAE" w:rsidP="00982AAE">
      <w:pPr>
        <w:rPr>
          <w:rtl/>
        </w:rPr>
      </w:pPr>
      <w:bookmarkStart w:id="2382" w:name="_ETM_Q1_6883327"/>
      <w:bookmarkStart w:id="2383" w:name="_ETM_Q1_6883371"/>
      <w:bookmarkEnd w:id="2382"/>
      <w:bookmarkEnd w:id="2383"/>
    </w:p>
    <w:p w:rsidR="00982AAE" w:rsidRDefault="00982AAE" w:rsidP="00344CA3">
      <w:pPr>
        <w:pStyle w:val="af6"/>
        <w:keepNext/>
        <w:rPr>
          <w:rtl/>
        </w:rPr>
      </w:pPr>
      <w:bookmarkStart w:id="2384" w:name="_ETM_Q1_6883487"/>
      <w:bookmarkStart w:id="2385" w:name="_ETM_Q1_6883532"/>
      <w:bookmarkStart w:id="2386" w:name="ET_yor_5520_67"/>
      <w:bookmarkEnd w:id="2384"/>
      <w:bookmarkEnd w:id="2385"/>
      <w:r w:rsidRPr="00344CA3">
        <w:rPr>
          <w:rStyle w:val="TagStyle"/>
          <w:rtl/>
        </w:rPr>
        <w:t xml:space="preserve"> &lt;&lt; יור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6"/>
    </w:p>
    <w:p w:rsidR="00982AAE" w:rsidRDefault="00982AAE" w:rsidP="00344CA3">
      <w:pPr>
        <w:pStyle w:val="KeepWithNext"/>
        <w:rPr>
          <w:rtl/>
        </w:rPr>
      </w:pPr>
    </w:p>
    <w:p w:rsidR="00982AAE" w:rsidRDefault="00BC2130" w:rsidP="00982AAE">
      <w:pPr>
        <w:rPr>
          <w:rtl/>
        </w:rPr>
      </w:pPr>
      <w:bookmarkStart w:id="2387" w:name="_ETM_Q1_6884248"/>
      <w:bookmarkEnd w:id="2387"/>
      <w:r>
        <w:rPr>
          <w:rFonts w:hint="cs"/>
          <w:rtl/>
        </w:rPr>
        <w:t xml:space="preserve">כמה עוד נוספו לאוכלוסייה </w:t>
      </w:r>
      <w:r w:rsidR="00982AAE">
        <w:rPr>
          <w:rFonts w:hint="cs"/>
          <w:rtl/>
        </w:rPr>
        <w:t xml:space="preserve">הלא </w:t>
      </w:r>
      <w:bookmarkStart w:id="2388" w:name="_ETM_Q1_6885327"/>
      <w:bookmarkEnd w:id="2388"/>
      <w:r w:rsidR="00982AAE">
        <w:rPr>
          <w:rFonts w:hint="cs"/>
          <w:rtl/>
        </w:rPr>
        <w:t>יהודית שאינה ערבית מאז ועד היום?</w:t>
      </w:r>
    </w:p>
    <w:p w:rsidR="00982AAE" w:rsidRDefault="00982AAE" w:rsidP="00982AAE">
      <w:pPr>
        <w:rPr>
          <w:rtl/>
        </w:rPr>
      </w:pPr>
      <w:bookmarkStart w:id="2389" w:name="_ETM_Q1_6890959"/>
      <w:bookmarkStart w:id="2390" w:name="_ETM_Q1_6891004"/>
      <w:bookmarkStart w:id="2391" w:name="_ETM_Q1_6891103"/>
      <w:bookmarkStart w:id="2392" w:name="_ETM_Q1_6891143"/>
      <w:bookmarkEnd w:id="2389"/>
      <w:bookmarkEnd w:id="2390"/>
      <w:bookmarkEnd w:id="2391"/>
      <w:bookmarkEnd w:id="2392"/>
    </w:p>
    <w:p w:rsidR="00982AAE" w:rsidRDefault="00982AAE" w:rsidP="00344CA3">
      <w:pPr>
        <w:pStyle w:val="-"/>
        <w:keepNext/>
        <w:rPr>
          <w:rtl/>
        </w:rPr>
      </w:pPr>
      <w:bookmarkStart w:id="2393" w:name="ET_speakercontinue_900390_68"/>
      <w:r w:rsidRPr="00344CA3">
        <w:rPr>
          <w:rStyle w:val="TagStyle"/>
          <w:rtl/>
        </w:rPr>
        <w:t xml:space="preserve"> &lt;&lt; דובר_המשך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3"/>
    </w:p>
    <w:p w:rsidR="00982AAE" w:rsidRDefault="00982AAE" w:rsidP="00344CA3">
      <w:pPr>
        <w:pStyle w:val="KeepWithNext"/>
        <w:rPr>
          <w:rtl/>
        </w:rPr>
      </w:pPr>
    </w:p>
    <w:p w:rsidR="00982AAE" w:rsidRDefault="00BC2130" w:rsidP="00BC2130">
      <w:pPr>
        <w:rPr>
          <w:rtl/>
        </w:rPr>
      </w:pPr>
      <w:bookmarkStart w:id="2394" w:name="_ETM_Q1_6890176"/>
      <w:bookmarkStart w:id="2395" w:name="_ETM_Q1_6890284"/>
      <w:bookmarkEnd w:id="2394"/>
      <w:bookmarkEnd w:id="2395"/>
      <w:r>
        <w:rPr>
          <w:rFonts w:hint="cs"/>
          <w:rtl/>
        </w:rPr>
        <w:t xml:space="preserve">מאז ועד היום, </w:t>
      </w:r>
      <w:bookmarkStart w:id="2396" w:name="_ETM_Q1_6891942"/>
      <w:bookmarkEnd w:id="2396"/>
      <w:r>
        <w:rPr>
          <w:rFonts w:hint="cs"/>
          <w:rtl/>
        </w:rPr>
        <w:t xml:space="preserve">אין למעשה </w:t>
      </w:r>
      <w:r w:rsidR="00982AAE">
        <w:rPr>
          <w:rFonts w:hint="cs"/>
          <w:rtl/>
        </w:rPr>
        <w:t xml:space="preserve">סטטיסטיקה </w:t>
      </w:r>
      <w:r>
        <w:rPr>
          <w:rFonts w:hint="cs"/>
          <w:rtl/>
        </w:rPr>
        <w:t>של הפילוח הזה.</w:t>
      </w:r>
    </w:p>
    <w:p w:rsidR="00982AAE" w:rsidRDefault="00982AAE" w:rsidP="00982AAE">
      <w:pPr>
        <w:rPr>
          <w:rtl/>
        </w:rPr>
      </w:pPr>
      <w:bookmarkStart w:id="2397" w:name="_ETM_Q1_6896847"/>
      <w:bookmarkStart w:id="2398" w:name="_ETM_Q1_6896891"/>
      <w:bookmarkStart w:id="2399" w:name="_ETM_Q1_6896991"/>
      <w:bookmarkStart w:id="2400" w:name="_ETM_Q1_6897032"/>
      <w:bookmarkEnd w:id="2397"/>
      <w:bookmarkEnd w:id="2398"/>
      <w:bookmarkEnd w:id="2399"/>
      <w:bookmarkEnd w:id="2400"/>
    </w:p>
    <w:p w:rsidR="00982AAE" w:rsidRDefault="00982AAE" w:rsidP="00344CA3">
      <w:pPr>
        <w:pStyle w:val="af6"/>
        <w:keepNext/>
        <w:rPr>
          <w:rtl/>
        </w:rPr>
      </w:pPr>
      <w:bookmarkStart w:id="2401" w:name="ET_yor_5520_69"/>
      <w:r w:rsidRPr="00344CA3">
        <w:rPr>
          <w:rStyle w:val="TagStyle"/>
          <w:rtl/>
        </w:rPr>
        <w:t xml:space="preserve"> &lt;&lt; יור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1"/>
    </w:p>
    <w:p w:rsidR="00982AAE" w:rsidRDefault="00982AAE" w:rsidP="00344CA3">
      <w:pPr>
        <w:pStyle w:val="KeepWithNext"/>
        <w:rPr>
          <w:rtl/>
        </w:rPr>
      </w:pPr>
    </w:p>
    <w:p w:rsidR="00982AAE" w:rsidRDefault="00BC2130" w:rsidP="00982AAE">
      <w:pPr>
        <w:rPr>
          <w:rtl/>
        </w:rPr>
      </w:pPr>
      <w:bookmarkStart w:id="2402" w:name="_ETM_Q1_6897763"/>
      <w:bookmarkEnd w:id="2402"/>
      <w:r>
        <w:rPr>
          <w:rFonts w:hint="cs"/>
          <w:rtl/>
        </w:rPr>
        <w:t>כמה נוספו מ-1970?</w:t>
      </w:r>
      <w:r w:rsidR="00982AAE">
        <w:rPr>
          <w:rFonts w:hint="cs"/>
          <w:rtl/>
        </w:rPr>
        <w:t xml:space="preserve"> </w:t>
      </w:r>
      <w:bookmarkStart w:id="2403" w:name="_ETM_Q1_6899551"/>
      <w:bookmarkEnd w:id="2403"/>
    </w:p>
    <w:p w:rsidR="00982AAE" w:rsidRDefault="00982AAE" w:rsidP="00982AAE">
      <w:pPr>
        <w:rPr>
          <w:rtl/>
        </w:rPr>
      </w:pPr>
      <w:bookmarkStart w:id="2404" w:name="_ETM_Q1_6899887"/>
      <w:bookmarkStart w:id="2405" w:name="_ETM_Q1_6899931"/>
      <w:bookmarkStart w:id="2406" w:name="_ETM_Q1_6900048"/>
      <w:bookmarkStart w:id="2407" w:name="_ETM_Q1_6900088"/>
      <w:bookmarkEnd w:id="2404"/>
      <w:bookmarkEnd w:id="2405"/>
      <w:bookmarkEnd w:id="2406"/>
      <w:bookmarkEnd w:id="2407"/>
    </w:p>
    <w:p w:rsidR="00982AAE" w:rsidRDefault="00982AAE" w:rsidP="00344CA3">
      <w:pPr>
        <w:pStyle w:val="-"/>
        <w:keepNext/>
        <w:rPr>
          <w:rtl/>
        </w:rPr>
      </w:pPr>
      <w:bookmarkStart w:id="2408" w:name="ET_speakercontinue_900390_70"/>
      <w:r w:rsidRPr="00344CA3">
        <w:rPr>
          <w:rStyle w:val="TagStyle"/>
          <w:rtl/>
        </w:rPr>
        <w:t xml:space="preserve"> &lt;&lt; דובר_המשך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8"/>
    </w:p>
    <w:p w:rsidR="00982AAE" w:rsidRDefault="00982AAE" w:rsidP="00344CA3">
      <w:pPr>
        <w:pStyle w:val="KeepWithNext"/>
        <w:rPr>
          <w:rtl/>
        </w:rPr>
      </w:pPr>
    </w:p>
    <w:p w:rsidR="00982AAE" w:rsidRDefault="00BC2130" w:rsidP="00BC2130">
      <w:pPr>
        <w:rPr>
          <w:rtl/>
        </w:rPr>
      </w:pPr>
      <w:bookmarkStart w:id="2409" w:name="_ETM_Q1_6899735"/>
      <w:bookmarkStart w:id="2410" w:name="_ETM_Q1_6899848"/>
      <w:bookmarkEnd w:id="2409"/>
      <w:bookmarkEnd w:id="2410"/>
      <w:r>
        <w:rPr>
          <w:rFonts w:hint="cs"/>
          <w:rtl/>
        </w:rPr>
        <w:t xml:space="preserve">אדוני, </w:t>
      </w:r>
      <w:bookmarkStart w:id="2411" w:name="_ETM_Q1_6900923"/>
      <w:bookmarkEnd w:id="2411"/>
      <w:r w:rsidR="00982AAE">
        <w:rPr>
          <w:rFonts w:hint="cs"/>
          <w:rtl/>
        </w:rPr>
        <w:t xml:space="preserve">אני מדבר על נתונים שאני לא ממציא. </w:t>
      </w:r>
      <w:bookmarkStart w:id="2412" w:name="_ETM_Q1_6906206"/>
      <w:bookmarkStart w:id="2413" w:name="_ETM_Q1_6906255"/>
      <w:bookmarkEnd w:id="2412"/>
      <w:bookmarkEnd w:id="2413"/>
      <w:r w:rsidR="00982AAE">
        <w:rPr>
          <w:rFonts w:hint="cs"/>
          <w:rtl/>
        </w:rPr>
        <w:t xml:space="preserve">הלשכה המרכזית </w:t>
      </w:r>
      <w:r>
        <w:rPr>
          <w:rFonts w:hint="cs"/>
          <w:rtl/>
        </w:rPr>
        <w:t xml:space="preserve">לסטטיסטיקה מ-1994, </w:t>
      </w:r>
      <w:r w:rsidR="00982AAE">
        <w:rPr>
          <w:rFonts w:hint="cs"/>
          <w:rtl/>
        </w:rPr>
        <w:t xml:space="preserve">רק </w:t>
      </w:r>
      <w:bookmarkStart w:id="2414" w:name="_ETM_Q1_6909167"/>
      <w:bookmarkEnd w:id="2414"/>
      <w:r w:rsidR="00982AAE">
        <w:rPr>
          <w:rFonts w:hint="cs"/>
          <w:rtl/>
        </w:rPr>
        <w:t>בוחנת אחרים וערבים, זה אומר, מי שאינם יהודים.</w:t>
      </w:r>
      <w:r>
        <w:rPr>
          <w:rFonts w:hint="cs"/>
          <w:rtl/>
        </w:rPr>
        <w:t xml:space="preserve"> מפלחת ביניהם.</w:t>
      </w:r>
    </w:p>
    <w:p w:rsidR="00982AAE" w:rsidRDefault="00982AAE" w:rsidP="00982AAE">
      <w:pPr>
        <w:rPr>
          <w:rtl/>
        </w:rPr>
      </w:pPr>
      <w:bookmarkStart w:id="2415" w:name="_ETM_Q1_6916591"/>
      <w:bookmarkStart w:id="2416" w:name="_ETM_Q1_6916641"/>
      <w:bookmarkEnd w:id="2415"/>
      <w:bookmarkEnd w:id="2416"/>
    </w:p>
    <w:p w:rsidR="00982AAE" w:rsidRDefault="00982AAE" w:rsidP="00344CA3">
      <w:pPr>
        <w:pStyle w:val="af6"/>
        <w:keepNext/>
        <w:rPr>
          <w:rtl/>
        </w:rPr>
      </w:pPr>
      <w:bookmarkStart w:id="2417" w:name="_ETM_Q1_6916735"/>
      <w:bookmarkStart w:id="2418" w:name="_ETM_Q1_6916779"/>
      <w:bookmarkStart w:id="2419" w:name="ET_yor_5520_71"/>
      <w:bookmarkEnd w:id="2417"/>
      <w:bookmarkEnd w:id="2418"/>
      <w:r w:rsidRPr="00344CA3">
        <w:rPr>
          <w:rStyle w:val="TagStyle"/>
          <w:rtl/>
        </w:rPr>
        <w:t xml:space="preserve"> &lt;&lt; יור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9"/>
    </w:p>
    <w:p w:rsidR="00982AAE" w:rsidRDefault="00982AAE" w:rsidP="00344CA3">
      <w:pPr>
        <w:pStyle w:val="KeepWithNext"/>
        <w:rPr>
          <w:rtl/>
        </w:rPr>
      </w:pPr>
    </w:p>
    <w:p w:rsidR="00982AAE" w:rsidRDefault="00982AAE" w:rsidP="00982AAE">
      <w:pPr>
        <w:rPr>
          <w:rtl/>
        </w:rPr>
      </w:pPr>
      <w:bookmarkStart w:id="2420" w:name="_ETM_Q1_6918082"/>
      <w:bookmarkEnd w:id="2420"/>
      <w:r>
        <w:rPr>
          <w:rFonts w:hint="cs"/>
          <w:rtl/>
        </w:rPr>
        <w:t>כמה נוספו מאז?</w:t>
      </w:r>
    </w:p>
    <w:p w:rsidR="00982AAE" w:rsidRDefault="00982AAE" w:rsidP="00982AAE">
      <w:pPr>
        <w:rPr>
          <w:rtl/>
        </w:rPr>
      </w:pPr>
      <w:bookmarkStart w:id="2421" w:name="_ETM_Q1_6920911"/>
      <w:bookmarkStart w:id="2422" w:name="_ETM_Q1_6920961"/>
      <w:bookmarkStart w:id="2423" w:name="_ETM_Q1_6921058"/>
      <w:bookmarkStart w:id="2424" w:name="_ETM_Q1_6921095"/>
      <w:bookmarkEnd w:id="2421"/>
      <w:bookmarkEnd w:id="2422"/>
      <w:bookmarkEnd w:id="2423"/>
      <w:bookmarkEnd w:id="2424"/>
    </w:p>
    <w:p w:rsidR="00982AAE" w:rsidRDefault="00982AAE" w:rsidP="00344CA3">
      <w:pPr>
        <w:pStyle w:val="-"/>
        <w:keepNext/>
        <w:rPr>
          <w:rtl/>
        </w:rPr>
      </w:pPr>
      <w:bookmarkStart w:id="2425" w:name="ET_speakercontinue_900390_72"/>
      <w:r w:rsidRPr="00344CA3">
        <w:rPr>
          <w:rStyle w:val="TagStyle"/>
          <w:rtl/>
        </w:rPr>
        <w:t xml:space="preserve"> &lt;&lt; דובר_המשך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5"/>
    </w:p>
    <w:p w:rsidR="00982AAE" w:rsidRDefault="00982AAE" w:rsidP="00344CA3">
      <w:pPr>
        <w:pStyle w:val="KeepWithNext"/>
        <w:rPr>
          <w:rtl/>
        </w:rPr>
      </w:pPr>
    </w:p>
    <w:p w:rsidR="00982AAE" w:rsidRDefault="00BC2130" w:rsidP="00982AAE">
      <w:pPr>
        <w:rPr>
          <w:rtl/>
        </w:rPr>
      </w:pPr>
      <w:bookmarkStart w:id="2426" w:name="_ETM_Q1_6922032"/>
      <w:bookmarkEnd w:id="2426"/>
      <w:r>
        <w:rPr>
          <w:rFonts w:hint="cs"/>
          <w:rtl/>
        </w:rPr>
        <w:t xml:space="preserve">מ-1994, </w:t>
      </w:r>
      <w:r w:rsidR="00982AAE">
        <w:rPr>
          <w:rFonts w:hint="cs"/>
          <w:rtl/>
        </w:rPr>
        <w:t xml:space="preserve">אנחנו </w:t>
      </w:r>
      <w:bookmarkStart w:id="2427" w:name="_ETM_Q1_6923071"/>
      <w:bookmarkEnd w:id="2427"/>
      <w:r w:rsidR="00982AAE">
        <w:rPr>
          <w:rFonts w:hint="cs"/>
          <w:rtl/>
        </w:rPr>
        <w:t>מדברים</w:t>
      </w:r>
      <w:r>
        <w:rPr>
          <w:rFonts w:hint="cs"/>
          <w:rtl/>
        </w:rPr>
        <w:t xml:space="preserve"> על </w:t>
      </w:r>
      <w:bookmarkStart w:id="2428" w:name="_ETM_Q1_6923421"/>
      <w:bookmarkEnd w:id="2428"/>
      <w:r>
        <w:rPr>
          <w:rFonts w:hint="cs"/>
          <w:rtl/>
        </w:rPr>
        <w:t>תחילת הסקר של האחרים בישראל -</w:t>
      </w:r>
      <w:r w:rsidR="00982AAE">
        <w:rPr>
          <w:rFonts w:hint="cs"/>
          <w:rtl/>
        </w:rPr>
        <w:t xml:space="preserve"> 85 אלף. היום אנחנו מדברים על למעלה מחצי מ</w:t>
      </w:r>
      <w:r>
        <w:rPr>
          <w:rFonts w:hint="cs"/>
          <w:rtl/>
        </w:rPr>
        <w:t>י</w:t>
      </w:r>
      <w:r w:rsidR="00982AAE">
        <w:rPr>
          <w:rFonts w:hint="cs"/>
          <w:rtl/>
        </w:rPr>
        <w:t xml:space="preserve">ליון. </w:t>
      </w:r>
      <w:bookmarkStart w:id="2429" w:name="_ETM_Q1_6933135"/>
      <w:bookmarkEnd w:id="2429"/>
    </w:p>
    <w:p w:rsidR="00982AAE" w:rsidRDefault="00982AAE" w:rsidP="00982AAE">
      <w:pPr>
        <w:rPr>
          <w:rtl/>
        </w:rPr>
      </w:pPr>
      <w:bookmarkStart w:id="2430" w:name="_ETM_Q1_6945231"/>
      <w:bookmarkStart w:id="2431" w:name="_ETM_Q1_6945281"/>
      <w:bookmarkEnd w:id="2430"/>
      <w:bookmarkEnd w:id="2431"/>
    </w:p>
    <w:p w:rsidR="00982AAE" w:rsidRDefault="00982AAE" w:rsidP="00344CA3">
      <w:pPr>
        <w:pStyle w:val="af6"/>
        <w:keepNext/>
        <w:rPr>
          <w:rtl/>
        </w:rPr>
      </w:pPr>
      <w:bookmarkStart w:id="2432" w:name="_ETM_Q1_6945391"/>
      <w:bookmarkStart w:id="2433" w:name="_ETM_Q1_6945433"/>
      <w:bookmarkStart w:id="2434" w:name="ET_yor_5520_73"/>
      <w:bookmarkEnd w:id="2432"/>
      <w:bookmarkEnd w:id="2433"/>
      <w:r w:rsidRPr="00344CA3">
        <w:rPr>
          <w:rStyle w:val="TagStyle"/>
          <w:rtl/>
        </w:rPr>
        <w:t xml:space="preserve"> &lt;&lt; יור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4"/>
    </w:p>
    <w:p w:rsidR="00982AAE" w:rsidRDefault="00982AAE" w:rsidP="00344CA3">
      <w:pPr>
        <w:pStyle w:val="KeepWithNext"/>
        <w:rPr>
          <w:rtl/>
        </w:rPr>
      </w:pPr>
    </w:p>
    <w:p w:rsidR="00982AAE" w:rsidRDefault="00BC2130" w:rsidP="00BC2130">
      <w:pPr>
        <w:rPr>
          <w:rtl/>
        </w:rPr>
      </w:pPr>
      <w:bookmarkStart w:id="2435" w:name="_ETM_Q1_6946358"/>
      <w:bookmarkEnd w:id="2435"/>
      <w:r>
        <w:rPr>
          <w:rFonts w:hint="cs"/>
          <w:rtl/>
        </w:rPr>
        <w:t xml:space="preserve">זאת אומרת, נוספו לנו כ-5 </w:t>
      </w:r>
      <w:bookmarkStart w:id="2436" w:name="_ETM_Q1_6933296"/>
      <w:bookmarkEnd w:id="2436"/>
      <w:r>
        <w:rPr>
          <w:rFonts w:hint="cs"/>
          <w:rtl/>
        </w:rPr>
        <w:t xml:space="preserve">מיליון יהודים על-פי החוק, ועוד כחצי מיליון שאינם יהודים על-פי </w:t>
      </w:r>
      <w:bookmarkStart w:id="2437" w:name="_ETM_Q1_6938510"/>
      <w:bookmarkEnd w:id="2437"/>
      <w:r>
        <w:rPr>
          <w:rFonts w:hint="cs"/>
          <w:rtl/>
        </w:rPr>
        <w:t xml:space="preserve">החוק, ועוד כמיליון וחצי ערבים שחיו פה, שנוספו עליהם. אני חושב שהצגת נתונים שמראים עד כמה העלייה למדינת ישראל </w:t>
      </w:r>
      <w:bookmarkStart w:id="2438" w:name="_ETM_Q1_6948670"/>
      <w:bookmarkEnd w:id="2438"/>
      <w:r>
        <w:rPr>
          <w:rFonts w:hint="cs"/>
          <w:rtl/>
        </w:rPr>
        <w:t>ד</w:t>
      </w:r>
      <w:r w:rsidR="00982AAE">
        <w:rPr>
          <w:rFonts w:hint="cs"/>
          <w:rtl/>
        </w:rPr>
        <w:t xml:space="preserve">רמטית וחשובה, גם </w:t>
      </w:r>
      <w:bookmarkStart w:id="2439" w:name="_ETM_Q1_6950097"/>
      <w:bookmarkEnd w:id="2439"/>
      <w:r w:rsidR="00982AAE">
        <w:rPr>
          <w:rFonts w:hint="cs"/>
          <w:rtl/>
        </w:rPr>
        <w:t>אם בתוכה עולי</w:t>
      </w:r>
      <w:r>
        <w:rPr>
          <w:rFonts w:hint="cs"/>
          <w:rtl/>
        </w:rPr>
        <w:t xml:space="preserve">ם כאלה שאינם יהודים על-פי החוק, ואחר כך היו עושים להם גיור. </w:t>
      </w:r>
    </w:p>
    <w:p w:rsidR="00982AAE" w:rsidRDefault="00982AAE" w:rsidP="00982AAE">
      <w:pPr>
        <w:rPr>
          <w:rtl/>
        </w:rPr>
      </w:pPr>
      <w:bookmarkStart w:id="2440" w:name="_ETM_Q1_6964080"/>
      <w:bookmarkStart w:id="2441" w:name="_ETM_Q1_6964125"/>
      <w:bookmarkStart w:id="2442" w:name="_ETM_Q1_6964256"/>
      <w:bookmarkStart w:id="2443" w:name="_ETM_Q1_6964307"/>
      <w:bookmarkEnd w:id="2440"/>
      <w:bookmarkEnd w:id="2441"/>
      <w:bookmarkEnd w:id="2442"/>
      <w:bookmarkEnd w:id="2443"/>
    </w:p>
    <w:p w:rsidR="00982AAE" w:rsidRDefault="00982AAE" w:rsidP="00344CA3">
      <w:pPr>
        <w:pStyle w:val="-"/>
        <w:keepNext/>
        <w:rPr>
          <w:rtl/>
        </w:rPr>
      </w:pPr>
      <w:bookmarkStart w:id="2444" w:name="ET_speakercontinue_900390_74"/>
      <w:r w:rsidRPr="00344CA3">
        <w:rPr>
          <w:rStyle w:val="TagStyle"/>
          <w:rtl/>
        </w:rPr>
        <w:t xml:space="preserve"> &lt;&lt; דובר_המשך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4"/>
    </w:p>
    <w:p w:rsidR="00982AAE" w:rsidRDefault="00982AAE" w:rsidP="00344CA3">
      <w:pPr>
        <w:pStyle w:val="KeepWithNext"/>
        <w:rPr>
          <w:rtl/>
        </w:rPr>
      </w:pPr>
    </w:p>
    <w:p w:rsidR="00502A0B" w:rsidRDefault="00502A0B" w:rsidP="00502A0B">
      <w:pPr>
        <w:rPr>
          <w:rtl/>
        </w:rPr>
      </w:pPr>
      <w:bookmarkStart w:id="2445" w:name="_ETM_Q1_6965217"/>
      <w:bookmarkEnd w:id="2445"/>
      <w:r>
        <w:rPr>
          <w:rFonts w:hint="cs"/>
          <w:rtl/>
        </w:rPr>
        <w:t xml:space="preserve">אם אנחנו </w:t>
      </w:r>
      <w:bookmarkStart w:id="2446" w:name="_ETM_Q1_6961016"/>
      <w:bookmarkEnd w:id="2446"/>
      <w:r>
        <w:rPr>
          <w:rFonts w:hint="cs"/>
          <w:rtl/>
        </w:rPr>
        <w:t xml:space="preserve">מסתכלים על התרומה של העלייה בשנים האחרונות </w:t>
      </w:r>
      <w:r w:rsidR="00982AAE">
        <w:rPr>
          <w:rFonts w:hint="cs"/>
          <w:rtl/>
        </w:rPr>
        <w:t xml:space="preserve">לכל אוכלוסייה </w:t>
      </w:r>
      <w:bookmarkStart w:id="2447" w:name="_ETM_Q1_6968272"/>
      <w:bookmarkEnd w:id="2447"/>
      <w:r w:rsidR="00982AAE">
        <w:rPr>
          <w:rFonts w:hint="cs"/>
          <w:rtl/>
        </w:rPr>
        <w:t xml:space="preserve">בישראל, </w:t>
      </w:r>
      <w:r>
        <w:rPr>
          <w:rFonts w:hint="cs"/>
          <w:rtl/>
        </w:rPr>
        <w:t xml:space="preserve">אנחנו רואים שלמעשה, העלייה, אנחנו קוראים לזה אחוז מאזן ההגירה מתוך </w:t>
      </w:r>
      <w:bookmarkStart w:id="2448" w:name="_ETM_Q1_6974791"/>
      <w:bookmarkEnd w:id="2448"/>
      <w:r>
        <w:rPr>
          <w:rFonts w:hint="cs"/>
          <w:rtl/>
        </w:rPr>
        <w:t xml:space="preserve">סך הגידול של כל קבוצה, אנחנו רואים שהעלייה למעשה תורמת </w:t>
      </w:r>
      <w:bookmarkStart w:id="2449" w:name="_ETM_Q1_6978950"/>
      <w:bookmarkEnd w:id="2449"/>
      <w:r>
        <w:rPr>
          <w:rFonts w:hint="cs"/>
          <w:rtl/>
        </w:rPr>
        <w:t xml:space="preserve">פחות ופחות לאוכלוסייה היהודית בישראל, כאשר אם ב-1960, אנחנו מדברים </w:t>
      </w:r>
      <w:bookmarkStart w:id="2450" w:name="_ETM_Q1_6986432"/>
      <w:bookmarkEnd w:id="2450"/>
      <w:r>
        <w:rPr>
          <w:rFonts w:hint="cs"/>
          <w:rtl/>
        </w:rPr>
        <w:t xml:space="preserve">על 70% של תרומה למאזן של הריבוי, אז היום אנחנו </w:t>
      </w:r>
      <w:bookmarkStart w:id="2451" w:name="_ETM_Q1_6991323"/>
      <w:bookmarkEnd w:id="2451"/>
      <w:r>
        <w:rPr>
          <w:rFonts w:hint="cs"/>
          <w:rtl/>
        </w:rPr>
        <w:t xml:space="preserve">מדברים על פחות מ-20%. </w:t>
      </w:r>
    </w:p>
    <w:p w:rsidR="00502A0B" w:rsidRDefault="00502A0B" w:rsidP="00502A0B">
      <w:pPr>
        <w:rPr>
          <w:rtl/>
        </w:rPr>
      </w:pPr>
    </w:p>
    <w:p w:rsidR="00502A0B" w:rsidRDefault="00502A0B" w:rsidP="00344CA3">
      <w:pPr>
        <w:pStyle w:val="af6"/>
        <w:keepNext/>
        <w:rPr>
          <w:rtl/>
        </w:rPr>
      </w:pPr>
      <w:bookmarkStart w:id="2452" w:name="ET_yor_5520_196"/>
      <w:r w:rsidRPr="00344CA3">
        <w:rPr>
          <w:rStyle w:val="TagStyle"/>
          <w:rtl/>
        </w:rPr>
        <w:t xml:space="preserve"> &lt;&lt; יור &gt;&gt;</w:t>
      </w:r>
      <w:r w:rsidRPr="00502A0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02A0B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2"/>
    </w:p>
    <w:p w:rsidR="00502A0B" w:rsidRDefault="00502A0B" w:rsidP="00344CA3">
      <w:pPr>
        <w:pStyle w:val="KeepWithNext"/>
        <w:rPr>
          <w:rtl/>
        </w:rPr>
      </w:pPr>
    </w:p>
    <w:p w:rsidR="00502A0B" w:rsidRPr="00502A0B" w:rsidRDefault="00502A0B" w:rsidP="00502A0B">
      <w:pPr>
        <w:rPr>
          <w:rtl/>
        </w:rPr>
      </w:pPr>
      <w:r>
        <w:rPr>
          <w:rFonts w:hint="cs"/>
          <w:rtl/>
        </w:rPr>
        <w:t xml:space="preserve">רק שינית את ההגדרה ב-1960 ל-2021, </w:t>
      </w:r>
      <w:bookmarkStart w:id="2453" w:name="_ETM_Q1_6997407"/>
      <w:bookmarkEnd w:id="2453"/>
      <w:r>
        <w:rPr>
          <w:rFonts w:hint="cs"/>
          <w:rtl/>
        </w:rPr>
        <w:t xml:space="preserve">ההגדרה שונה. </w:t>
      </w:r>
      <w:r w:rsidR="00A42739">
        <w:rPr>
          <w:rFonts w:hint="cs"/>
          <w:rtl/>
        </w:rPr>
        <w:t>ב-1960 הייתה הגדרה אחרת לגבי מיהו יהודי.</w:t>
      </w:r>
    </w:p>
    <w:p w:rsidR="00982AAE" w:rsidRDefault="00982AAE" w:rsidP="00982AAE">
      <w:pPr>
        <w:rPr>
          <w:rtl/>
        </w:rPr>
      </w:pPr>
      <w:bookmarkStart w:id="2454" w:name="_ETM_Q1_7011538"/>
      <w:bookmarkStart w:id="2455" w:name="_ETM_Q1_7011580"/>
      <w:bookmarkEnd w:id="2454"/>
      <w:bookmarkEnd w:id="2455"/>
    </w:p>
    <w:p w:rsidR="00982AAE" w:rsidRDefault="00982AAE" w:rsidP="00344CA3">
      <w:pPr>
        <w:pStyle w:val="-"/>
        <w:keepNext/>
        <w:rPr>
          <w:rtl/>
        </w:rPr>
      </w:pPr>
      <w:bookmarkStart w:id="2456" w:name="_ETM_Q1_7011696"/>
      <w:bookmarkStart w:id="2457" w:name="_ETM_Q1_7011733"/>
      <w:bookmarkStart w:id="2458" w:name="ET_speakercontinue_900390_76"/>
      <w:bookmarkEnd w:id="2456"/>
      <w:bookmarkEnd w:id="2457"/>
      <w:r w:rsidRPr="00344CA3">
        <w:rPr>
          <w:rStyle w:val="TagStyle"/>
          <w:rtl/>
        </w:rPr>
        <w:t xml:space="preserve"> &lt;&lt; דובר_המשך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8"/>
    </w:p>
    <w:p w:rsidR="00982AAE" w:rsidRDefault="00982AAE" w:rsidP="00344CA3">
      <w:pPr>
        <w:pStyle w:val="KeepWithNext"/>
        <w:rPr>
          <w:rtl/>
        </w:rPr>
      </w:pPr>
    </w:p>
    <w:p w:rsidR="00565AD6" w:rsidRDefault="00565AD6" w:rsidP="00982AAE">
      <w:pPr>
        <w:rPr>
          <w:rtl/>
        </w:rPr>
      </w:pPr>
      <w:bookmarkStart w:id="2459" w:name="_ETM_Q1_7012574"/>
      <w:bookmarkEnd w:id="2459"/>
      <w:r>
        <w:rPr>
          <w:rFonts w:hint="cs"/>
          <w:rtl/>
        </w:rPr>
        <w:t xml:space="preserve">הלשכה המרכזית לסטטיסטיקה מה שהיא עושה, היא </w:t>
      </w:r>
      <w:r w:rsidR="00982AAE">
        <w:rPr>
          <w:rFonts w:hint="cs"/>
          <w:rtl/>
        </w:rPr>
        <w:t xml:space="preserve">עושה בדיקה </w:t>
      </w:r>
      <w:proofErr w:type="spellStart"/>
      <w:r w:rsidR="00982AAE">
        <w:rPr>
          <w:rFonts w:hint="cs"/>
          <w:rtl/>
        </w:rPr>
        <w:t>רטרו</w:t>
      </w:r>
      <w:proofErr w:type="spellEnd"/>
      <w:r w:rsidR="00982AAE">
        <w:rPr>
          <w:rFonts w:hint="cs"/>
          <w:rtl/>
        </w:rPr>
        <w:t xml:space="preserve">-אקטיבית. </w:t>
      </w:r>
    </w:p>
    <w:p w:rsidR="00565AD6" w:rsidRDefault="00565AD6" w:rsidP="00982AAE">
      <w:pPr>
        <w:rPr>
          <w:rtl/>
        </w:rPr>
      </w:pPr>
      <w:bookmarkStart w:id="2460" w:name="_ETM_Q1_7017301"/>
      <w:bookmarkStart w:id="2461" w:name="_ETM_Q1_7017397"/>
      <w:bookmarkEnd w:id="2460"/>
      <w:bookmarkEnd w:id="2461"/>
    </w:p>
    <w:p w:rsidR="00565AD6" w:rsidRDefault="00565AD6" w:rsidP="00344CA3">
      <w:pPr>
        <w:pStyle w:val="af6"/>
        <w:keepNext/>
        <w:rPr>
          <w:rtl/>
        </w:rPr>
      </w:pPr>
      <w:bookmarkStart w:id="2462" w:name="_ETM_Q1_7017477"/>
      <w:bookmarkStart w:id="2463" w:name="_ETM_Q1_7017567"/>
      <w:bookmarkStart w:id="2464" w:name="ET_yor_5520_197"/>
      <w:bookmarkEnd w:id="2462"/>
      <w:bookmarkEnd w:id="2463"/>
      <w:r w:rsidRPr="00344CA3">
        <w:rPr>
          <w:rStyle w:val="TagStyle"/>
          <w:rtl/>
        </w:rPr>
        <w:t xml:space="preserve"> &lt;&lt; יור &gt;&gt;</w:t>
      </w:r>
      <w:r w:rsidRPr="00565AD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65AD6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4"/>
    </w:p>
    <w:p w:rsidR="00565AD6" w:rsidRDefault="00565AD6" w:rsidP="00344CA3">
      <w:pPr>
        <w:pStyle w:val="KeepWithNext"/>
        <w:rPr>
          <w:rtl/>
        </w:rPr>
      </w:pPr>
    </w:p>
    <w:p w:rsidR="00982AAE" w:rsidRDefault="00565AD6" w:rsidP="00565AD6">
      <w:pPr>
        <w:rPr>
          <w:rtl/>
        </w:rPr>
      </w:pPr>
      <w:bookmarkStart w:id="2465" w:name="_ETM_Q1_7021818"/>
      <w:bookmarkEnd w:id="2465"/>
      <w:r>
        <w:rPr>
          <w:rFonts w:hint="cs"/>
          <w:rtl/>
        </w:rPr>
        <w:t xml:space="preserve">חנן פרנק, עלה לישראל. הוא גילה </w:t>
      </w:r>
      <w:bookmarkStart w:id="2466" w:name="_ETM_Q1_7024506"/>
      <w:bookmarkEnd w:id="2466"/>
      <w:r>
        <w:rPr>
          <w:rFonts w:hint="cs"/>
          <w:rtl/>
        </w:rPr>
        <w:t xml:space="preserve">שהוא יהודי דווקא בגיל 10, כאשר הוא מצא את הטלאי </w:t>
      </w:r>
      <w:bookmarkStart w:id="2467" w:name="_ETM_Q1_7028848"/>
      <w:bookmarkEnd w:id="2467"/>
      <w:r>
        <w:rPr>
          <w:rFonts w:hint="cs"/>
          <w:rtl/>
        </w:rPr>
        <w:t xml:space="preserve">הצהוב של אביו בבית. </w:t>
      </w:r>
      <w:bookmarkStart w:id="2468" w:name="_ETM_Q1_7017653"/>
      <w:bookmarkStart w:id="2469" w:name="_ETM_Q1_7017752"/>
      <w:bookmarkStart w:id="2470" w:name="_ETM_Q1_7017829"/>
      <w:bookmarkStart w:id="2471" w:name="_ETM_Q1_7017918"/>
      <w:bookmarkStart w:id="2472" w:name="_ETM_Q1_7018037"/>
      <w:bookmarkStart w:id="2473" w:name="_ETM_Q1_7018142"/>
      <w:bookmarkStart w:id="2474" w:name="_ETM_Q1_7026912"/>
      <w:bookmarkEnd w:id="2468"/>
      <w:bookmarkEnd w:id="2469"/>
      <w:bookmarkEnd w:id="2470"/>
      <w:bookmarkEnd w:id="2471"/>
      <w:bookmarkEnd w:id="2472"/>
      <w:bookmarkEnd w:id="2473"/>
      <w:bookmarkEnd w:id="2474"/>
      <w:r w:rsidR="00982AAE">
        <w:rPr>
          <w:rFonts w:hint="cs"/>
          <w:rtl/>
        </w:rPr>
        <w:t xml:space="preserve">הוא בן </w:t>
      </w:r>
      <w:r>
        <w:rPr>
          <w:rFonts w:hint="cs"/>
          <w:rtl/>
        </w:rPr>
        <w:t xml:space="preserve">לאב יהודי, ולאם לא יהודייה. </w:t>
      </w:r>
      <w:bookmarkStart w:id="2475" w:name="_ETM_Q1_7034203"/>
      <w:bookmarkEnd w:id="2475"/>
      <w:r w:rsidR="00982AAE">
        <w:rPr>
          <w:rFonts w:hint="cs"/>
          <w:rtl/>
        </w:rPr>
        <w:t xml:space="preserve">עלה לישראל יחד עם </w:t>
      </w:r>
      <w:bookmarkStart w:id="2476" w:name="_ETM_Q1_7034928"/>
      <w:bookmarkEnd w:id="2476"/>
      <w:r w:rsidR="00982AAE">
        <w:rPr>
          <w:rFonts w:hint="cs"/>
          <w:rtl/>
        </w:rPr>
        <w:t xml:space="preserve">אח שלו כיהודי, נרשם כיהודי, </w:t>
      </w:r>
      <w:r>
        <w:rPr>
          <w:rFonts w:hint="cs"/>
          <w:rtl/>
        </w:rPr>
        <w:t xml:space="preserve">התגייס לצה"ל, </w:t>
      </w:r>
      <w:r w:rsidR="00982AAE">
        <w:rPr>
          <w:rFonts w:hint="cs"/>
          <w:rtl/>
        </w:rPr>
        <w:t xml:space="preserve">איבד את שתי רגליו בפעילות </w:t>
      </w:r>
      <w:bookmarkStart w:id="2477" w:name="_ETM_Q1_7042946"/>
      <w:bookmarkEnd w:id="2477"/>
      <w:r w:rsidR="00982AAE">
        <w:rPr>
          <w:rFonts w:hint="cs"/>
          <w:rtl/>
        </w:rPr>
        <w:t xml:space="preserve">מבצעית. </w:t>
      </w:r>
      <w:r>
        <w:rPr>
          <w:rFonts w:hint="cs"/>
          <w:rtl/>
        </w:rPr>
        <w:t xml:space="preserve">כששונה החוק, </w:t>
      </w:r>
      <w:r w:rsidR="00982AAE">
        <w:rPr>
          <w:rFonts w:hint="cs"/>
          <w:rtl/>
        </w:rPr>
        <w:t xml:space="preserve">הוא כבר לא יכול היה להירשם. </w:t>
      </w:r>
      <w:r>
        <w:rPr>
          <w:rFonts w:hint="cs"/>
          <w:rtl/>
        </w:rPr>
        <w:t xml:space="preserve">הוא גם מכתב מאוד קשה לגולדה ב-1970 כששינו </w:t>
      </w:r>
      <w:bookmarkStart w:id="2478" w:name="_ETM_Q1_7054513"/>
      <w:bookmarkEnd w:id="2478"/>
      <w:r>
        <w:rPr>
          <w:rFonts w:hint="cs"/>
          <w:rtl/>
        </w:rPr>
        <w:t xml:space="preserve">את החוק. הוא אמר, אם אני צריך לחזור לאיפה שקראו לי יהודי, או יהודון, ונהגו כלפיי באנטישמיות, </w:t>
      </w:r>
      <w:bookmarkStart w:id="2479" w:name="_ETM_Q1_7052661"/>
      <w:bookmarkEnd w:id="2479"/>
      <w:r w:rsidR="00982AAE">
        <w:rPr>
          <w:rFonts w:hint="cs"/>
          <w:rtl/>
        </w:rPr>
        <w:t>או למדינת ישראל</w:t>
      </w:r>
      <w:r>
        <w:rPr>
          <w:rFonts w:hint="cs"/>
          <w:rtl/>
        </w:rPr>
        <w:t>,</w:t>
      </w:r>
      <w:r w:rsidR="00982AAE">
        <w:rPr>
          <w:rFonts w:hint="cs"/>
          <w:rtl/>
        </w:rPr>
        <w:t xml:space="preserve"> שאיבדתי </w:t>
      </w:r>
      <w:bookmarkStart w:id="2480" w:name="_ETM_Q1_7062784"/>
      <w:bookmarkEnd w:id="2480"/>
      <w:r>
        <w:rPr>
          <w:rFonts w:hint="cs"/>
          <w:rtl/>
        </w:rPr>
        <w:t xml:space="preserve">בה את שתי רגליי, אבל אני </w:t>
      </w:r>
      <w:bookmarkStart w:id="2481" w:name="_ETM_Q1_7063390"/>
      <w:bookmarkEnd w:id="2481"/>
      <w:r>
        <w:rPr>
          <w:rFonts w:hint="cs"/>
          <w:rtl/>
        </w:rPr>
        <w:t>כבר לא נחשב יהודי. אז הוא בסטטיסטיקה שאתה מציג כאן, ב-1960,</w:t>
      </w:r>
      <w:r w:rsidR="00982AAE">
        <w:rPr>
          <w:rFonts w:hint="cs"/>
          <w:rtl/>
        </w:rPr>
        <w:t xml:space="preserve"> הוא מופיע כמי שתרם </w:t>
      </w:r>
      <w:bookmarkStart w:id="2482" w:name="_ETM_Q1_7072528"/>
      <w:bookmarkEnd w:id="2482"/>
      <w:r w:rsidR="00982AAE">
        <w:rPr>
          <w:rFonts w:hint="cs"/>
          <w:rtl/>
        </w:rPr>
        <w:t xml:space="preserve">ליהדות של מדינת ישראל, </w:t>
      </w:r>
      <w:r>
        <w:rPr>
          <w:rFonts w:hint="cs"/>
          <w:rtl/>
        </w:rPr>
        <w:t xml:space="preserve">אבל אם </w:t>
      </w:r>
      <w:bookmarkStart w:id="2483" w:name="_ETM_Q1_7075707"/>
      <w:bookmarkEnd w:id="2483"/>
      <w:r>
        <w:rPr>
          <w:rFonts w:hint="cs"/>
          <w:rtl/>
        </w:rPr>
        <w:t xml:space="preserve">הוא היה עולה עכשיו, הוא היה מופיע </w:t>
      </w:r>
      <w:r w:rsidR="00982AAE">
        <w:rPr>
          <w:rFonts w:hint="cs"/>
          <w:rtl/>
        </w:rPr>
        <w:t xml:space="preserve">כמי </w:t>
      </w:r>
      <w:r>
        <w:rPr>
          <w:rFonts w:hint="cs"/>
          <w:rtl/>
        </w:rPr>
        <w:t xml:space="preserve">שפגע, לשיטתך במדינת </w:t>
      </w:r>
      <w:bookmarkStart w:id="2484" w:name="_ETM_Q1_7080957"/>
      <w:bookmarkEnd w:id="2484"/>
      <w:r>
        <w:rPr>
          <w:rFonts w:hint="cs"/>
          <w:rtl/>
        </w:rPr>
        <w:t xml:space="preserve">ישראל. אתה הצגת בדיוק, זה טוב, כי זה נותן ספוט </w:t>
      </w:r>
      <w:bookmarkStart w:id="2485" w:name="_ETM_Q1_7087990"/>
      <w:bookmarkEnd w:id="2485"/>
      <w:r>
        <w:rPr>
          <w:rFonts w:hint="cs"/>
          <w:rtl/>
        </w:rPr>
        <w:t xml:space="preserve">מאוד טוב </w:t>
      </w:r>
      <w:bookmarkStart w:id="2486" w:name="_ETM_Q1_7085599"/>
      <w:bookmarkEnd w:id="2486"/>
      <w:r w:rsidR="00982AAE">
        <w:rPr>
          <w:rFonts w:hint="cs"/>
          <w:rtl/>
        </w:rPr>
        <w:t xml:space="preserve">על הנקודה </w:t>
      </w:r>
      <w:r>
        <w:rPr>
          <w:rFonts w:hint="cs"/>
          <w:rtl/>
        </w:rPr>
        <w:t xml:space="preserve">שנאמרה כאן </w:t>
      </w:r>
      <w:r w:rsidR="00982AAE">
        <w:rPr>
          <w:rFonts w:hint="cs"/>
          <w:rtl/>
        </w:rPr>
        <w:t xml:space="preserve">גם על ידי </w:t>
      </w:r>
      <w:r>
        <w:rPr>
          <w:rFonts w:hint="cs"/>
          <w:rtl/>
        </w:rPr>
        <w:t xml:space="preserve">חברי הכנסת, </w:t>
      </w:r>
      <w:r w:rsidR="00982AAE">
        <w:rPr>
          <w:rFonts w:hint="cs"/>
          <w:rtl/>
        </w:rPr>
        <w:t>שאם רוצים לעשות את השינוי</w:t>
      </w:r>
      <w:r>
        <w:rPr>
          <w:rFonts w:hint="cs"/>
          <w:rtl/>
        </w:rPr>
        <w:t>, אז תעש</w:t>
      </w:r>
      <w:bookmarkStart w:id="2487" w:name="_ETM_Q1_7091407"/>
      <w:bookmarkEnd w:id="2487"/>
      <w:r>
        <w:rPr>
          <w:rFonts w:hint="cs"/>
          <w:rtl/>
        </w:rPr>
        <w:t>ו אותו</w:t>
      </w:r>
      <w:r w:rsidR="00982AAE">
        <w:rPr>
          <w:rFonts w:hint="cs"/>
          <w:rtl/>
        </w:rPr>
        <w:t xml:space="preserve"> </w:t>
      </w:r>
      <w:bookmarkStart w:id="2488" w:name="_ETM_Q1_7092896"/>
      <w:bookmarkEnd w:id="2488"/>
      <w:r w:rsidR="00982AAE">
        <w:rPr>
          <w:rFonts w:hint="cs"/>
          <w:rtl/>
        </w:rPr>
        <w:t xml:space="preserve">משני הצדדים. כי השינוי שנעשה </w:t>
      </w:r>
      <w:r>
        <w:rPr>
          <w:rFonts w:hint="cs"/>
          <w:rtl/>
        </w:rPr>
        <w:t xml:space="preserve">ב-1970 היה כזה שהחמיר מחד, והקל מאידך. </w:t>
      </w:r>
      <w:r w:rsidR="00982AAE">
        <w:rPr>
          <w:rFonts w:hint="cs"/>
          <w:rtl/>
        </w:rPr>
        <w:t>ואם אתה רוצה לפגוע בה</w:t>
      </w:r>
      <w:r>
        <w:rPr>
          <w:rFonts w:hint="cs"/>
          <w:rtl/>
        </w:rPr>
        <w:t>קלה, אז תפגע גם בה</w:t>
      </w:r>
      <w:r w:rsidR="00982AAE">
        <w:rPr>
          <w:rFonts w:hint="cs"/>
          <w:rtl/>
        </w:rPr>
        <w:t xml:space="preserve">חמרה. </w:t>
      </w:r>
      <w:bookmarkStart w:id="2489" w:name="_ETM_Q1_7103954"/>
      <w:bookmarkEnd w:id="2489"/>
    </w:p>
    <w:p w:rsidR="00982AAE" w:rsidRDefault="00982AAE" w:rsidP="00982AAE">
      <w:pPr>
        <w:rPr>
          <w:rtl/>
        </w:rPr>
      </w:pPr>
      <w:bookmarkStart w:id="2490" w:name="_ETM_Q1_7104482"/>
      <w:bookmarkStart w:id="2491" w:name="_ETM_Q1_7104529"/>
      <w:bookmarkEnd w:id="2490"/>
      <w:bookmarkEnd w:id="2491"/>
    </w:p>
    <w:p w:rsidR="00982AAE" w:rsidRDefault="00982AAE" w:rsidP="00344CA3">
      <w:pPr>
        <w:pStyle w:val="-"/>
        <w:keepNext/>
        <w:rPr>
          <w:rtl/>
        </w:rPr>
      </w:pPr>
      <w:bookmarkStart w:id="2492" w:name="_ETM_Q1_7104656"/>
      <w:bookmarkStart w:id="2493" w:name="_ETM_Q1_7104696"/>
      <w:bookmarkStart w:id="2494" w:name="ET_speakercontinue_900390_77"/>
      <w:bookmarkEnd w:id="2492"/>
      <w:bookmarkEnd w:id="2493"/>
      <w:r w:rsidRPr="00344CA3">
        <w:rPr>
          <w:rStyle w:val="TagStyle"/>
          <w:rtl/>
        </w:rPr>
        <w:t xml:space="preserve"> &lt;&lt; דובר_המשך &gt;&gt;</w:t>
      </w:r>
      <w:r w:rsidRPr="00982AAE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982AAE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4"/>
    </w:p>
    <w:p w:rsidR="00982AAE" w:rsidRDefault="00982AAE" w:rsidP="00344CA3">
      <w:pPr>
        <w:pStyle w:val="KeepWithNext"/>
        <w:rPr>
          <w:rtl/>
        </w:rPr>
      </w:pPr>
    </w:p>
    <w:p w:rsidR="00982AAE" w:rsidRDefault="00565AD6" w:rsidP="00982AAE">
      <w:pPr>
        <w:rPr>
          <w:rtl/>
        </w:rPr>
      </w:pPr>
      <w:bookmarkStart w:id="2495" w:name="_ETM_Q1_7106066"/>
      <w:bookmarkEnd w:id="2495"/>
      <w:r>
        <w:rPr>
          <w:rFonts w:hint="cs"/>
          <w:rtl/>
        </w:rPr>
        <w:t xml:space="preserve">חשוב לי לציין שאני לא מנהל לא עם אף אחד </w:t>
      </w:r>
      <w:bookmarkStart w:id="2496" w:name="_ETM_Q1_7111993"/>
      <w:bookmarkEnd w:id="2496"/>
      <w:r>
        <w:rPr>
          <w:rFonts w:hint="cs"/>
          <w:rtl/>
        </w:rPr>
        <w:t>באולם שיח אידיאולוגי האם זה כך.</w:t>
      </w:r>
    </w:p>
    <w:p w:rsidR="00466C6C" w:rsidRDefault="00466C6C" w:rsidP="00982AAE">
      <w:pPr>
        <w:rPr>
          <w:rtl/>
        </w:rPr>
      </w:pPr>
      <w:bookmarkStart w:id="2497" w:name="_ETM_Q1_7222099"/>
      <w:bookmarkStart w:id="2498" w:name="_ETM_Q1_7222141"/>
      <w:bookmarkEnd w:id="2497"/>
      <w:bookmarkEnd w:id="2498"/>
    </w:p>
    <w:p w:rsidR="00466C6C" w:rsidRDefault="00466C6C" w:rsidP="00344CA3">
      <w:pPr>
        <w:pStyle w:val="af6"/>
        <w:keepNext/>
        <w:rPr>
          <w:rtl/>
        </w:rPr>
      </w:pPr>
      <w:bookmarkStart w:id="2499" w:name="_ETM_Q1_7222273"/>
      <w:bookmarkStart w:id="2500" w:name="_ETM_Q1_7222311"/>
      <w:bookmarkStart w:id="2501" w:name="ET_yor_5520_78"/>
      <w:bookmarkEnd w:id="2499"/>
      <w:bookmarkEnd w:id="2500"/>
      <w:r w:rsidRPr="00344CA3">
        <w:rPr>
          <w:rStyle w:val="TagStyle"/>
          <w:rtl/>
        </w:rPr>
        <w:t xml:space="preserve"> &lt;&lt; יור &gt;&gt;</w:t>
      </w:r>
      <w:r w:rsidRPr="00466C6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66C6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1"/>
    </w:p>
    <w:p w:rsidR="00466C6C" w:rsidRDefault="00466C6C" w:rsidP="00344CA3">
      <w:pPr>
        <w:pStyle w:val="KeepWithNext"/>
        <w:rPr>
          <w:rtl/>
        </w:rPr>
      </w:pPr>
    </w:p>
    <w:p w:rsidR="00466C6C" w:rsidRDefault="00565AD6" w:rsidP="00565AD6">
      <w:pPr>
        <w:rPr>
          <w:rtl/>
        </w:rPr>
      </w:pPr>
      <w:bookmarkStart w:id="2502" w:name="_ETM_Q1_7117769"/>
      <w:bookmarkStart w:id="2503" w:name="_ETM_Q1_7117887"/>
      <w:bookmarkEnd w:id="2502"/>
      <w:bookmarkEnd w:id="2503"/>
      <w:r>
        <w:rPr>
          <w:rFonts w:hint="cs"/>
          <w:rtl/>
        </w:rPr>
        <w:t xml:space="preserve">לא. כשאתה מציג את </w:t>
      </w:r>
      <w:bookmarkStart w:id="2504" w:name="_ETM_Q1_7116681"/>
      <w:bookmarkEnd w:id="2504"/>
      <w:r>
        <w:rPr>
          <w:rFonts w:hint="cs"/>
          <w:rtl/>
        </w:rPr>
        <w:t xml:space="preserve">הנתונים, חשוב להציג מה קרה בכל שלב ששינה את ההגדרות. </w:t>
      </w:r>
      <w:bookmarkStart w:id="2505" w:name="_ETM_Q1_7122124"/>
      <w:bookmarkEnd w:id="2505"/>
      <w:r>
        <w:rPr>
          <w:rFonts w:hint="cs"/>
          <w:rtl/>
        </w:rPr>
        <w:t xml:space="preserve">אתה מציג סטטיסטיקה שההגדרות משתנות באמצעו הסטטיסטיקה, אז יש לזה </w:t>
      </w:r>
      <w:bookmarkStart w:id="2506" w:name="_ETM_Q1_7124571"/>
      <w:bookmarkEnd w:id="2506"/>
      <w:r>
        <w:rPr>
          <w:rFonts w:hint="cs"/>
          <w:rtl/>
        </w:rPr>
        <w:t>השלכה.</w:t>
      </w:r>
      <w:bookmarkStart w:id="2507" w:name="_ETM_Q1_7223276"/>
      <w:bookmarkEnd w:id="2507"/>
      <w:r w:rsidR="00466C6C">
        <w:rPr>
          <w:rFonts w:hint="cs"/>
          <w:rtl/>
        </w:rPr>
        <w:t xml:space="preserve"> </w:t>
      </w:r>
    </w:p>
    <w:p w:rsidR="00466C6C" w:rsidRDefault="00466C6C" w:rsidP="00466C6C">
      <w:pPr>
        <w:rPr>
          <w:rtl/>
        </w:rPr>
      </w:pPr>
      <w:bookmarkStart w:id="2508" w:name="_ETM_Q1_7228225"/>
      <w:bookmarkStart w:id="2509" w:name="_ETM_Q1_7228270"/>
      <w:bookmarkEnd w:id="2508"/>
      <w:bookmarkEnd w:id="2509"/>
    </w:p>
    <w:p w:rsidR="00466C6C" w:rsidRDefault="00466C6C" w:rsidP="00344CA3">
      <w:pPr>
        <w:pStyle w:val="-"/>
        <w:keepNext/>
        <w:rPr>
          <w:rtl/>
        </w:rPr>
      </w:pPr>
      <w:bookmarkStart w:id="2510" w:name="_ETM_Q1_7228401"/>
      <w:bookmarkStart w:id="2511" w:name="_ETM_Q1_7228436"/>
      <w:bookmarkStart w:id="2512" w:name="ET_speakercontinue_900390_79"/>
      <w:bookmarkEnd w:id="2510"/>
      <w:bookmarkEnd w:id="2511"/>
      <w:r w:rsidRPr="00344CA3">
        <w:rPr>
          <w:rStyle w:val="TagStyle"/>
          <w:rtl/>
        </w:rPr>
        <w:t xml:space="preserve"> &lt;&lt; דובר_המשך &gt;&gt;</w:t>
      </w:r>
      <w:r w:rsidRPr="00466C6C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466C6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2"/>
    </w:p>
    <w:p w:rsidR="00466C6C" w:rsidRDefault="00466C6C" w:rsidP="00344CA3">
      <w:pPr>
        <w:pStyle w:val="KeepWithNext"/>
        <w:rPr>
          <w:rtl/>
        </w:rPr>
      </w:pPr>
    </w:p>
    <w:p w:rsidR="00565AD6" w:rsidRDefault="00565AD6" w:rsidP="00565AD6">
      <w:pPr>
        <w:rPr>
          <w:rtl/>
        </w:rPr>
      </w:pPr>
      <w:r>
        <w:rPr>
          <w:rFonts w:hint="cs"/>
          <w:rtl/>
        </w:rPr>
        <w:t xml:space="preserve">כאשר בוחנים את הנתונים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, אז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מעדכן את הסטטיסטיקה שלו בהתאם להגדרות. </w:t>
      </w:r>
    </w:p>
    <w:p w:rsidR="00565AD6" w:rsidRPr="00565AD6" w:rsidRDefault="00565AD6" w:rsidP="00565AD6">
      <w:pPr>
        <w:rPr>
          <w:rtl/>
        </w:rPr>
      </w:pPr>
      <w:bookmarkStart w:id="2513" w:name="_ETM_Q1_7132770"/>
      <w:bookmarkStart w:id="2514" w:name="_ETM_Q1_7132878"/>
      <w:bookmarkEnd w:id="2513"/>
      <w:bookmarkEnd w:id="2514"/>
    </w:p>
    <w:p w:rsidR="00565AD6" w:rsidRDefault="00565AD6" w:rsidP="00466C6C">
      <w:pPr>
        <w:rPr>
          <w:rtl/>
        </w:rPr>
      </w:pPr>
      <w:bookmarkStart w:id="2515" w:name="_ETM_Q1_7229290"/>
      <w:bookmarkEnd w:id="2515"/>
      <w:r>
        <w:rPr>
          <w:rFonts w:hint="cs"/>
          <w:rtl/>
        </w:rPr>
        <w:t>כאשר אנחנו בוחנים את העלייה מברית</w:t>
      </w:r>
      <w:bookmarkStart w:id="2516" w:name="_ETM_Q1_7135512"/>
      <w:bookmarkEnd w:id="2516"/>
      <w:r>
        <w:rPr>
          <w:rFonts w:hint="cs"/>
          <w:rtl/>
        </w:rPr>
        <w:t xml:space="preserve">-המועצות לשעבר על פני שלושה עשורים, אנחנו לוקחים </w:t>
      </w:r>
      <w:bookmarkStart w:id="2517" w:name="_ETM_Q1_7139970"/>
      <w:bookmarkEnd w:id="2517"/>
      <w:r>
        <w:rPr>
          <w:rFonts w:hint="cs"/>
          <w:rtl/>
        </w:rPr>
        <w:t>פה את הנתון הזה ממכון המחקר של הכנסת. אנחנו רואים שיש צניחה דרסטית של אחוז היהודים על-פי חוק מסך העולים,</w:t>
      </w:r>
      <w:bookmarkStart w:id="2518" w:name="_ETM_Q1_7151008"/>
      <w:bookmarkEnd w:id="2518"/>
      <w:r>
        <w:rPr>
          <w:rFonts w:hint="cs"/>
          <w:rtl/>
        </w:rPr>
        <w:t xml:space="preserve"> כאשר אנחנו בוחנים לעומת זאת, את התנודות, או את המגמות </w:t>
      </w:r>
      <w:bookmarkStart w:id="2519" w:name="_ETM_Q1_7158772"/>
      <w:bookmarkEnd w:id="2519"/>
      <w:r>
        <w:rPr>
          <w:rFonts w:hint="cs"/>
          <w:rtl/>
        </w:rPr>
        <w:t xml:space="preserve">בעולם, וזה משהו שהוא ידוע לכול היום, על הנושא של </w:t>
      </w:r>
      <w:bookmarkStart w:id="2520" w:name="_ETM_Q1_7164152"/>
      <w:bookmarkEnd w:id="2520"/>
      <w:r>
        <w:rPr>
          <w:rFonts w:hint="cs"/>
          <w:rtl/>
        </w:rPr>
        <w:t xml:space="preserve">הנישואין המעורבים בעולם, אנחנו מסתכלים על 90% מיהדות התפוצות, איפה </w:t>
      </w:r>
      <w:bookmarkStart w:id="2521" w:name="_ETM_Q1_7167185"/>
      <w:bookmarkEnd w:id="2521"/>
      <w:r>
        <w:rPr>
          <w:rFonts w:hint="cs"/>
          <w:rtl/>
        </w:rPr>
        <w:t>שנמצאים 90% מיהדות התפוצות, שזה למעשה מחולק בין קנדה, ברית המועצות לשעבר, צרפת וארצות-הברית. אנחנו רואים שהמגמה של ה</w:t>
      </w:r>
      <w:r w:rsidR="00466C6C">
        <w:rPr>
          <w:rFonts w:hint="cs"/>
          <w:rtl/>
        </w:rPr>
        <w:t xml:space="preserve">התבוללות </w:t>
      </w:r>
      <w:r>
        <w:rPr>
          <w:rFonts w:hint="cs"/>
          <w:rtl/>
        </w:rPr>
        <w:t xml:space="preserve">בעולם היא </w:t>
      </w:r>
      <w:bookmarkStart w:id="2522" w:name="_ETM_Q1_7178080"/>
      <w:bookmarkEnd w:id="2522"/>
      <w:r>
        <w:rPr>
          <w:rFonts w:hint="cs"/>
          <w:rtl/>
        </w:rPr>
        <w:t xml:space="preserve">מגמה מאוד חדה, כאשר אנחנו מדברים על פי עשרות שנים. </w:t>
      </w:r>
      <w:bookmarkStart w:id="2523" w:name="_ETM_Q1_7183339"/>
      <w:bookmarkEnd w:id="2523"/>
      <w:r>
        <w:rPr>
          <w:rFonts w:hint="cs"/>
          <w:rtl/>
        </w:rPr>
        <w:t xml:space="preserve">כאשר היום אנחנו מגיעים ל-60% בקנדה בארצות-הברית, אנחנו מדברים על </w:t>
      </w:r>
      <w:bookmarkStart w:id="2524" w:name="_ETM_Q1_7186836"/>
      <w:bookmarkEnd w:id="2524"/>
      <w:r>
        <w:rPr>
          <w:rFonts w:hint="cs"/>
          <w:rtl/>
        </w:rPr>
        <w:t xml:space="preserve">70% ויותר ממדינות ברית-המועצות לשעבר. אנחנו מדברים על 45%-50% בצרפת. </w:t>
      </w:r>
      <w:bookmarkStart w:id="2525" w:name="_ETM_Q1_7195527"/>
      <w:bookmarkEnd w:id="2525"/>
    </w:p>
    <w:p w:rsidR="00565AD6" w:rsidRDefault="00565AD6" w:rsidP="00466C6C">
      <w:pPr>
        <w:rPr>
          <w:rtl/>
        </w:rPr>
      </w:pPr>
      <w:bookmarkStart w:id="2526" w:name="_ETM_Q1_7197640"/>
      <w:bookmarkStart w:id="2527" w:name="_ETM_Q1_7197692"/>
      <w:bookmarkEnd w:id="2526"/>
      <w:bookmarkEnd w:id="2527"/>
    </w:p>
    <w:p w:rsidR="00466C6C" w:rsidRDefault="00466C6C" w:rsidP="00344CA3">
      <w:pPr>
        <w:pStyle w:val="af6"/>
        <w:keepNext/>
        <w:rPr>
          <w:rtl/>
        </w:rPr>
      </w:pPr>
      <w:bookmarkStart w:id="2528" w:name="_ETM_Q1_7197767"/>
      <w:bookmarkStart w:id="2529" w:name="_ETM_Q1_7197862"/>
      <w:bookmarkStart w:id="2530" w:name="_ETM_Q1_7325762"/>
      <w:bookmarkStart w:id="2531" w:name="_ETM_Q1_7325810"/>
      <w:bookmarkStart w:id="2532" w:name="_ETM_Q1_7325956"/>
      <w:bookmarkStart w:id="2533" w:name="_ETM_Q1_7325990"/>
      <w:bookmarkStart w:id="2534" w:name="ET_yor_5520_80"/>
      <w:bookmarkEnd w:id="2528"/>
      <w:bookmarkEnd w:id="2529"/>
      <w:bookmarkEnd w:id="2530"/>
      <w:bookmarkEnd w:id="2531"/>
      <w:bookmarkEnd w:id="2532"/>
      <w:bookmarkEnd w:id="2533"/>
      <w:r w:rsidRPr="00344CA3">
        <w:rPr>
          <w:rStyle w:val="TagStyle"/>
          <w:rtl/>
        </w:rPr>
        <w:t xml:space="preserve"> &lt;&lt; יור &gt;&gt;</w:t>
      </w:r>
      <w:r w:rsidRPr="00466C6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66C6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4"/>
    </w:p>
    <w:p w:rsidR="00466C6C" w:rsidRDefault="00466C6C" w:rsidP="00344CA3">
      <w:pPr>
        <w:pStyle w:val="KeepWithNext"/>
        <w:rPr>
          <w:rtl/>
        </w:rPr>
      </w:pPr>
    </w:p>
    <w:p w:rsidR="00565AD6" w:rsidRDefault="00565AD6" w:rsidP="00565AD6">
      <w:pPr>
        <w:rPr>
          <w:rtl/>
        </w:rPr>
      </w:pPr>
      <w:r>
        <w:rPr>
          <w:rFonts w:hint="cs"/>
          <w:rtl/>
        </w:rPr>
        <w:t xml:space="preserve">משפט לסיכום. לא, אתה לא מציג כאן מצגת. ביקשתם להציג </w:t>
      </w:r>
      <w:bookmarkStart w:id="2535" w:name="_ETM_Q1_7220113"/>
      <w:bookmarkEnd w:id="2535"/>
      <w:r>
        <w:rPr>
          <w:rFonts w:hint="cs"/>
          <w:rtl/>
        </w:rPr>
        <w:t xml:space="preserve">מצגת, אף אחד פה לא הציג מצגת. לא נתתי מצגות </w:t>
      </w:r>
      <w:bookmarkStart w:id="2536" w:name="_ETM_Q1_7221233"/>
      <w:bookmarkEnd w:id="2536"/>
      <w:r>
        <w:rPr>
          <w:rFonts w:hint="cs"/>
          <w:rtl/>
        </w:rPr>
        <w:t xml:space="preserve">גם לארגונים אחרים יותר מוכרים מהארגון שלכם. קיבלת את רשות </w:t>
      </w:r>
      <w:bookmarkStart w:id="2537" w:name="_ETM_Q1_7226205"/>
      <w:bookmarkEnd w:id="2537"/>
      <w:r>
        <w:rPr>
          <w:rFonts w:hint="cs"/>
          <w:rtl/>
        </w:rPr>
        <w:t xml:space="preserve">הדיבור, דבר. </w:t>
      </w:r>
    </w:p>
    <w:p w:rsidR="00565AD6" w:rsidRDefault="00565AD6" w:rsidP="00565AD6">
      <w:pPr>
        <w:rPr>
          <w:rtl/>
        </w:rPr>
      </w:pPr>
    </w:p>
    <w:p w:rsidR="00565AD6" w:rsidRDefault="00565AD6" w:rsidP="00565AD6">
      <w:pPr>
        <w:rPr>
          <w:rtl/>
        </w:rPr>
      </w:pPr>
    </w:p>
    <w:p w:rsidR="00565AD6" w:rsidRDefault="00565AD6" w:rsidP="00344CA3">
      <w:pPr>
        <w:pStyle w:val="af9"/>
        <w:keepNext/>
        <w:rPr>
          <w:rtl/>
        </w:rPr>
      </w:pPr>
      <w:bookmarkStart w:id="2538" w:name="ET_guest_900390_198"/>
      <w:r w:rsidRPr="00344CA3">
        <w:rPr>
          <w:rStyle w:val="TagStyle"/>
          <w:rtl/>
        </w:rPr>
        <w:t xml:space="preserve"> &lt;&lt; אורח &gt;&gt;</w:t>
      </w:r>
      <w:r w:rsidRPr="00565AD6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565AD6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38"/>
    </w:p>
    <w:p w:rsidR="00565AD6" w:rsidRDefault="00565AD6" w:rsidP="00344CA3">
      <w:pPr>
        <w:pStyle w:val="KeepWithNext"/>
        <w:rPr>
          <w:rtl/>
        </w:rPr>
      </w:pPr>
    </w:p>
    <w:p w:rsidR="00466C6C" w:rsidRDefault="00A9292A" w:rsidP="008B37AD">
      <w:pPr>
        <w:rPr>
          <w:rtl/>
        </w:rPr>
      </w:pPr>
      <w:r>
        <w:rPr>
          <w:rFonts w:hint="cs"/>
          <w:rtl/>
        </w:rPr>
        <w:t xml:space="preserve">כשבוחנים בעולם, רואים שהמגמה של ההתבוללות היא בעלייה. </w:t>
      </w:r>
      <w:bookmarkStart w:id="2539" w:name="_ETM_Q1_7234020"/>
      <w:bookmarkEnd w:id="2539"/>
      <w:r>
        <w:rPr>
          <w:rFonts w:hint="cs"/>
          <w:rtl/>
        </w:rPr>
        <w:t>הנתון הזה ידוע לכל משרדי הממשלה. לכל סטטיסטיקאי, לכל דמוגרף</w:t>
      </w:r>
      <w:bookmarkStart w:id="2540" w:name="_ETM_Q1_7237965"/>
      <w:bookmarkEnd w:id="2540"/>
      <w:r>
        <w:rPr>
          <w:rFonts w:hint="cs"/>
          <w:rtl/>
        </w:rPr>
        <w:t xml:space="preserve"> שמסתובב פה בעולם. מה זה אומר? זה אומר דבר מאוד </w:t>
      </w:r>
      <w:bookmarkStart w:id="2541" w:name="_ETM_Q1_7242116"/>
      <w:bookmarkEnd w:id="2541"/>
      <w:r>
        <w:rPr>
          <w:rFonts w:hint="cs"/>
          <w:rtl/>
        </w:rPr>
        <w:t xml:space="preserve">פשוט. ככל ויש לך יותר התבוללות, יש לך פחות יהודים. </w:t>
      </w:r>
      <w:bookmarkStart w:id="2542" w:name="_ETM_Q1_7245423"/>
      <w:bookmarkEnd w:id="2542"/>
      <w:r>
        <w:rPr>
          <w:rFonts w:hint="cs"/>
          <w:rtl/>
        </w:rPr>
        <w:t xml:space="preserve">ככל ויש לך פחות יהודים, יש לך יותר זכאי שבות </w:t>
      </w:r>
      <w:bookmarkStart w:id="2543" w:name="_ETM_Q1_7247125"/>
      <w:bookmarkEnd w:id="2543"/>
      <w:r>
        <w:rPr>
          <w:rFonts w:hint="cs"/>
          <w:rtl/>
        </w:rPr>
        <w:t>שאינם יהודים. זה אומר שכאשר אנחנו היום מסתכלים על הסטטיסטיקות</w:t>
      </w:r>
      <w:bookmarkStart w:id="2544" w:name="_ETM_Q1_7250552"/>
      <w:bookmarkEnd w:id="2544"/>
      <w:r>
        <w:rPr>
          <w:rFonts w:hint="cs"/>
          <w:rtl/>
        </w:rPr>
        <w:t xml:space="preserve"> העתידיות של העלייה לישראל, ואנחנו לא מסתכלים על היום, בסוף </w:t>
      </w:r>
      <w:bookmarkStart w:id="2545" w:name="_ETM_Q1_7257249"/>
      <w:bookmarkEnd w:id="2545"/>
      <w:r>
        <w:rPr>
          <w:rFonts w:hint="cs"/>
          <w:rtl/>
        </w:rPr>
        <w:t xml:space="preserve">אנחנו מסתכלים על העתיד. אני מבין את המשקעים של העבר, </w:t>
      </w:r>
      <w:bookmarkStart w:id="2546" w:name="_ETM_Q1_7259167"/>
      <w:bookmarkEnd w:id="2546"/>
      <w:r>
        <w:rPr>
          <w:rFonts w:hint="cs"/>
          <w:rtl/>
        </w:rPr>
        <w:t xml:space="preserve">אבל אנחנו מסתכלים על העתיד. כשאנחנו מסתכלים על העתיד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47" w:name="_ETM_Q1_7264048"/>
      <w:bookmarkEnd w:id="2547"/>
      <w:r>
        <w:rPr>
          <w:rFonts w:hint="cs"/>
          <w:rtl/>
        </w:rPr>
        <w:t xml:space="preserve">אנחנו צריכים להבין שהעלייה היום לישראל מתחלקת לשניים. מדינות מהם </w:t>
      </w:r>
      <w:bookmarkStart w:id="2548" w:name="_ETM_Q1_7268642"/>
      <w:bookmarkEnd w:id="2548"/>
      <w:r>
        <w:rPr>
          <w:rFonts w:hint="cs"/>
          <w:rtl/>
        </w:rPr>
        <w:t xml:space="preserve">יש </w:t>
      </w:r>
      <w:bookmarkStart w:id="2549" w:name="_ETM_Q1_7326878"/>
      <w:bookmarkEnd w:id="2549"/>
      <w:r w:rsidR="00466C6C">
        <w:rPr>
          <w:rFonts w:hint="cs"/>
          <w:rtl/>
        </w:rPr>
        <w:t xml:space="preserve">עלייה אידיאולוגית </w:t>
      </w:r>
      <w:r>
        <w:rPr>
          <w:rFonts w:hint="cs"/>
          <w:rtl/>
        </w:rPr>
        <w:t>שמתאפיינת באחוז כמעט מלא של 94%, 95% של יהודים על-פי חוק שעולים ורק 5%, או 4% שעולים לכאן כזכאים</w:t>
      </w:r>
      <w:r w:rsidR="008B37AD">
        <w:rPr>
          <w:rFonts w:hint="cs"/>
          <w:rtl/>
        </w:rPr>
        <w:t xml:space="preserve"> </w:t>
      </w:r>
      <w:bookmarkStart w:id="2550" w:name="_ETM_Q1_7285625"/>
      <w:bookmarkEnd w:id="2550"/>
      <w:r w:rsidR="008B37AD">
        <w:rPr>
          <w:rFonts w:hint="cs"/>
          <w:rtl/>
        </w:rPr>
        <w:t xml:space="preserve">בני משפחה. אלו המדינות הן מדינות שבמדרג של איכות </w:t>
      </w:r>
      <w:bookmarkStart w:id="2551" w:name="_ETM_Q1_7287648"/>
      <w:bookmarkEnd w:id="2551"/>
      <w:r w:rsidR="008B37AD">
        <w:rPr>
          <w:rFonts w:hint="cs"/>
          <w:rtl/>
        </w:rPr>
        <w:t xml:space="preserve">החיים בעולם, הם מתחת למדינת ישראל. לעומת זאת, כשבוחנים את </w:t>
      </w:r>
      <w:bookmarkStart w:id="2552" w:name="_ETM_Q1_7292708"/>
      <w:bookmarkEnd w:id="2552"/>
      <w:r w:rsidR="008B37AD">
        <w:rPr>
          <w:rFonts w:hint="cs"/>
          <w:rtl/>
        </w:rPr>
        <w:t xml:space="preserve">המדינות שמהם מגיעים רוב העולים החדשים לישראל, אנחנו רואים שמדובר </w:t>
      </w:r>
      <w:bookmarkStart w:id="2553" w:name="_ETM_Q1_7300776"/>
      <w:bookmarkEnd w:id="2553"/>
      <w:r w:rsidR="008B37AD">
        <w:rPr>
          <w:rFonts w:hint="cs"/>
          <w:rtl/>
        </w:rPr>
        <w:t xml:space="preserve">במדינות שהן מתחת למדרג של איכות החיים לישראל, ולעומת זאת, </w:t>
      </w:r>
      <w:bookmarkStart w:id="2554" w:name="_ETM_Q1_7305100"/>
      <w:bookmarkEnd w:id="2554"/>
      <w:r w:rsidR="008B37AD">
        <w:rPr>
          <w:rFonts w:hint="cs"/>
          <w:rtl/>
        </w:rPr>
        <w:t xml:space="preserve">משם אנחנו רואים שיש </w:t>
      </w:r>
      <w:proofErr w:type="spellStart"/>
      <w:r w:rsidR="008B37AD">
        <w:rPr>
          <w:rFonts w:hint="cs"/>
          <w:rtl/>
        </w:rPr>
        <w:t>מאסות</w:t>
      </w:r>
      <w:proofErr w:type="spellEnd"/>
      <w:r w:rsidR="008B37AD">
        <w:rPr>
          <w:rFonts w:hint="cs"/>
          <w:rtl/>
        </w:rPr>
        <w:t xml:space="preserve"> של עלייה, ואחוז היהודים מתוך </w:t>
      </w:r>
      <w:bookmarkStart w:id="2555" w:name="_ETM_Q1_7308627"/>
      <w:bookmarkEnd w:id="2555"/>
      <w:r w:rsidR="008B37AD">
        <w:rPr>
          <w:rFonts w:hint="cs"/>
          <w:rtl/>
        </w:rPr>
        <w:t xml:space="preserve">אותן מדינות נמוך ביותר. </w:t>
      </w:r>
      <w:bookmarkStart w:id="2556" w:name="_ETM_Q1_7334226"/>
      <w:bookmarkEnd w:id="2556"/>
    </w:p>
    <w:p w:rsidR="008B37AD" w:rsidRDefault="008B37AD" w:rsidP="008B37AD">
      <w:pPr>
        <w:rPr>
          <w:rtl/>
        </w:rPr>
      </w:pPr>
    </w:p>
    <w:p w:rsidR="008B37AD" w:rsidRDefault="008B37AD" w:rsidP="008B37AD">
      <w:pPr>
        <w:rPr>
          <w:rtl/>
        </w:rPr>
      </w:pPr>
      <w:r>
        <w:rPr>
          <w:rFonts w:hint="cs"/>
          <w:rtl/>
        </w:rPr>
        <w:t xml:space="preserve">בעצם, מה שזה אומר, </w:t>
      </w:r>
      <w:bookmarkStart w:id="2557" w:name="_ETM_Q1_7313067"/>
      <w:bookmarkEnd w:id="2557"/>
      <w:r>
        <w:rPr>
          <w:rFonts w:hint="cs"/>
          <w:rtl/>
        </w:rPr>
        <w:t>זה אומר דבר מאוד פשוט. זה אומר שכאשר אנחנו מדברים</w:t>
      </w:r>
      <w:bookmarkStart w:id="2558" w:name="_ETM_Q1_7315458"/>
      <w:bookmarkEnd w:id="2558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מאסות</w:t>
      </w:r>
      <w:proofErr w:type="spellEnd"/>
      <w:r>
        <w:rPr>
          <w:rFonts w:hint="cs"/>
          <w:rtl/>
        </w:rPr>
        <w:t xml:space="preserve"> של עלייה, אנחנו צריכים להבחין בין עלייה אידיאולוגית </w:t>
      </w:r>
      <w:bookmarkStart w:id="2559" w:name="_ETM_Q1_7322114"/>
      <w:bookmarkEnd w:id="2559"/>
      <w:r>
        <w:rPr>
          <w:rFonts w:hint="cs"/>
          <w:rtl/>
        </w:rPr>
        <w:t xml:space="preserve">לעלייה כלכלית. </w:t>
      </w:r>
    </w:p>
    <w:p w:rsidR="00466C6C" w:rsidRDefault="00466C6C" w:rsidP="00466C6C">
      <w:pPr>
        <w:rPr>
          <w:rtl/>
        </w:rPr>
      </w:pPr>
      <w:bookmarkStart w:id="2560" w:name="_ETM_Q1_7345378"/>
      <w:bookmarkStart w:id="2561" w:name="_ETM_Q1_7345419"/>
      <w:bookmarkStart w:id="2562" w:name="_ETM_Q1_7348932"/>
      <w:bookmarkStart w:id="2563" w:name="_ETM_Q1_7348973"/>
      <w:bookmarkStart w:id="2564" w:name="_ETM_Q1_7349090"/>
      <w:bookmarkStart w:id="2565" w:name="_ETM_Q1_7349122"/>
      <w:bookmarkEnd w:id="2560"/>
      <w:bookmarkEnd w:id="2561"/>
      <w:bookmarkEnd w:id="2562"/>
      <w:bookmarkEnd w:id="2563"/>
      <w:bookmarkEnd w:id="2564"/>
      <w:bookmarkEnd w:id="2565"/>
    </w:p>
    <w:p w:rsidR="00466C6C" w:rsidRDefault="00466C6C" w:rsidP="00344CA3">
      <w:pPr>
        <w:pStyle w:val="af6"/>
        <w:keepNext/>
        <w:rPr>
          <w:rtl/>
        </w:rPr>
      </w:pPr>
      <w:bookmarkStart w:id="2566" w:name="ET_yor_5520_82"/>
      <w:r w:rsidRPr="00344CA3">
        <w:rPr>
          <w:rStyle w:val="TagStyle"/>
          <w:rtl/>
        </w:rPr>
        <w:t xml:space="preserve"> &lt;&lt; יור &gt;&gt;</w:t>
      </w:r>
      <w:r w:rsidRPr="00466C6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66C6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6"/>
    </w:p>
    <w:p w:rsidR="00466C6C" w:rsidRDefault="00466C6C" w:rsidP="00344CA3">
      <w:pPr>
        <w:pStyle w:val="KeepWithNext"/>
        <w:rPr>
          <w:rtl/>
        </w:rPr>
      </w:pPr>
    </w:p>
    <w:p w:rsidR="008B37AD" w:rsidRDefault="008B37AD" w:rsidP="00466C6C">
      <w:pPr>
        <w:rPr>
          <w:rtl/>
        </w:rPr>
      </w:pPr>
      <w:bookmarkStart w:id="2567" w:name="_ETM_Q1_7350050"/>
      <w:bookmarkEnd w:id="2567"/>
      <w:r>
        <w:rPr>
          <w:rFonts w:hint="cs"/>
          <w:rtl/>
        </w:rPr>
        <w:t xml:space="preserve">אני רק אגיד לך במשפט הזה </w:t>
      </w:r>
      <w:bookmarkStart w:id="2568" w:name="_ETM_Q1_7327547"/>
      <w:bookmarkEnd w:id="2568"/>
      <w:r>
        <w:rPr>
          <w:rFonts w:hint="cs"/>
          <w:rtl/>
        </w:rPr>
        <w:t xml:space="preserve">של עלייה אידיאולוגית ועלייה כלכלית. אמר בן-גוריון יפה לשר האוצר </w:t>
      </w:r>
      <w:bookmarkStart w:id="2569" w:name="_ETM_Q1_7333603"/>
      <w:bookmarkEnd w:id="2569"/>
      <w:r>
        <w:rPr>
          <w:rFonts w:hint="cs"/>
          <w:rtl/>
        </w:rPr>
        <w:t xml:space="preserve">קפלן ב-1948, בדיון שהתקיים בממשלה, ששר האוצר ביקש לעצור את </w:t>
      </w:r>
      <w:bookmarkStart w:id="2570" w:name="_ETM_Q1_7342060"/>
      <w:bookmarkEnd w:id="2570"/>
      <w:r>
        <w:rPr>
          <w:rFonts w:hint="cs"/>
          <w:rtl/>
        </w:rPr>
        <w:t xml:space="preserve">העלייה משיקולים כלכליים, בין היתר במובנים האלה. זה רלבנטי מאוד. כי ביום </w:t>
      </w:r>
      <w:bookmarkStart w:id="2571" w:name="_ETM_Q1_7350354"/>
      <w:bookmarkEnd w:id="2571"/>
      <w:r>
        <w:rPr>
          <w:rFonts w:hint="cs"/>
          <w:rtl/>
        </w:rPr>
        <w:t xml:space="preserve">שבמדינת ישראל מחלקת את העלייה בין עלייה כלכלית לעלייה אידיאולוגית </w:t>
      </w:r>
      <w:bookmarkStart w:id="2572" w:name="_ETM_Q1_7359726"/>
      <w:bookmarkEnd w:id="2572"/>
      <w:r>
        <w:rPr>
          <w:rtl/>
        </w:rPr>
        <w:t>–</w:t>
      </w:r>
      <w:r>
        <w:rPr>
          <w:rFonts w:hint="cs"/>
          <w:rtl/>
        </w:rPr>
        <w:t xml:space="preserve"> ואתה תתחיל למדוד מיהו מספיק טוב לך בשביל </w:t>
      </w:r>
      <w:bookmarkStart w:id="2573" w:name="_ETM_Q1_7374738"/>
      <w:bookmarkEnd w:id="2573"/>
      <w:r>
        <w:rPr>
          <w:rFonts w:hint="cs"/>
          <w:rtl/>
        </w:rPr>
        <w:t xml:space="preserve">להיות עולה, ומיהו לא מספיק טוב לך בשביל להיות עולה, </w:t>
      </w:r>
      <w:bookmarkStart w:id="2574" w:name="_ETM_Q1_7381183"/>
      <w:bookmarkEnd w:id="2574"/>
      <w:r>
        <w:rPr>
          <w:rFonts w:hint="cs"/>
          <w:rtl/>
        </w:rPr>
        <w:t xml:space="preserve">אנחנו סיימנו את המפעל הציוני. לשיטתך, תבחן גם האם אתה </w:t>
      </w:r>
      <w:bookmarkStart w:id="2575" w:name="_ETM_Q1_7386029"/>
      <w:bookmarkEnd w:id="2575"/>
      <w:r>
        <w:rPr>
          <w:rFonts w:hint="cs"/>
          <w:rtl/>
        </w:rPr>
        <w:t xml:space="preserve">רוצה להביא לכאן רק עולים עם תואר ראשון, או עם </w:t>
      </w:r>
      <w:bookmarkStart w:id="2576" w:name="_ETM_Q1_7387619"/>
      <w:bookmarkEnd w:id="2576"/>
      <w:r>
        <w:rPr>
          <w:rFonts w:hint="cs"/>
          <w:rtl/>
        </w:rPr>
        <w:t xml:space="preserve">תואר שני, או חסרי השכלה </w:t>
      </w:r>
      <w:r>
        <w:rPr>
          <w:rtl/>
        </w:rPr>
        <w:t>–</w:t>
      </w:r>
      <w:r>
        <w:rPr>
          <w:rFonts w:hint="cs"/>
          <w:rtl/>
        </w:rPr>
        <w:t xml:space="preserve"> מדינת ישראל היא ביתו </w:t>
      </w:r>
      <w:bookmarkStart w:id="2577" w:name="_ETM_Q1_7392946"/>
      <w:bookmarkEnd w:id="2577"/>
      <w:r>
        <w:rPr>
          <w:rFonts w:hint="cs"/>
          <w:rtl/>
        </w:rPr>
        <w:t xml:space="preserve">של העם היהודי באשר הוא, לא משנה מהיכן הוא מגיע. </w:t>
      </w:r>
      <w:bookmarkStart w:id="2578" w:name="_ETM_Q1_7396732"/>
      <w:bookmarkEnd w:id="2578"/>
      <w:r>
        <w:rPr>
          <w:rFonts w:hint="cs"/>
          <w:rtl/>
        </w:rPr>
        <w:t xml:space="preserve">אגב, הרבה פעמים דווקא שהוא מגיע ממקומות נכשלים. </w:t>
      </w:r>
    </w:p>
    <w:p w:rsidR="008B37AD" w:rsidRDefault="008B37AD" w:rsidP="00466C6C">
      <w:pPr>
        <w:rPr>
          <w:rtl/>
        </w:rPr>
      </w:pPr>
      <w:bookmarkStart w:id="2579" w:name="_ETM_Q1_7403432"/>
      <w:bookmarkStart w:id="2580" w:name="_ETM_Q1_7403573"/>
      <w:bookmarkStart w:id="2581" w:name="_ETM_Q1_7403591"/>
      <w:bookmarkEnd w:id="2579"/>
      <w:bookmarkEnd w:id="2580"/>
      <w:bookmarkEnd w:id="2581"/>
    </w:p>
    <w:p w:rsidR="00466C6C" w:rsidRDefault="00466C6C" w:rsidP="00344CA3">
      <w:pPr>
        <w:pStyle w:val="-"/>
        <w:keepNext/>
        <w:rPr>
          <w:rtl/>
        </w:rPr>
      </w:pPr>
      <w:bookmarkStart w:id="2582" w:name="_ETM_Q1_7403693"/>
      <w:bookmarkStart w:id="2583" w:name="_ETM_Q1_7410388"/>
      <w:bookmarkStart w:id="2584" w:name="_ETM_Q1_7410442"/>
      <w:bookmarkStart w:id="2585" w:name="_ETM_Q1_7410978"/>
      <w:bookmarkStart w:id="2586" w:name="_ETM_Q1_7411029"/>
      <w:bookmarkStart w:id="2587" w:name="ET_speakercontinue_900390_83"/>
      <w:bookmarkEnd w:id="2582"/>
      <w:bookmarkEnd w:id="2583"/>
      <w:bookmarkEnd w:id="2584"/>
      <w:bookmarkEnd w:id="2585"/>
      <w:bookmarkEnd w:id="2586"/>
      <w:r w:rsidRPr="00344CA3">
        <w:rPr>
          <w:rStyle w:val="TagStyle"/>
          <w:rtl/>
        </w:rPr>
        <w:t xml:space="preserve"> &lt;&lt; דובר_המשך &gt;&gt;</w:t>
      </w:r>
      <w:r w:rsidRPr="00466C6C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466C6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7"/>
    </w:p>
    <w:p w:rsidR="00466C6C" w:rsidRDefault="00466C6C" w:rsidP="00344CA3">
      <w:pPr>
        <w:pStyle w:val="KeepWithNext"/>
        <w:rPr>
          <w:rtl/>
        </w:rPr>
      </w:pPr>
    </w:p>
    <w:p w:rsidR="00466C6C" w:rsidRDefault="008B37AD" w:rsidP="00466C6C">
      <w:pPr>
        <w:rPr>
          <w:rtl/>
        </w:rPr>
      </w:pPr>
      <w:bookmarkStart w:id="2588" w:name="_ETM_Q1_7414709"/>
      <w:bookmarkEnd w:id="2588"/>
      <w:r>
        <w:rPr>
          <w:rFonts w:hint="cs"/>
          <w:rtl/>
        </w:rPr>
        <w:t xml:space="preserve">התקשיתי להבין </w:t>
      </w:r>
      <w:bookmarkStart w:id="2589" w:name="_ETM_Q1_7408787"/>
      <w:bookmarkEnd w:id="2589"/>
      <w:r>
        <w:rPr>
          <w:rFonts w:hint="cs"/>
          <w:rtl/>
        </w:rPr>
        <w:t xml:space="preserve">איך גוף ביצועי כמו הסוכנות יכול להרשות לעצמו להביע דעה </w:t>
      </w:r>
      <w:bookmarkStart w:id="2590" w:name="_ETM_Q1_7412396"/>
      <w:bookmarkEnd w:id="2590"/>
      <w:r>
        <w:rPr>
          <w:rFonts w:hint="cs"/>
          <w:rtl/>
        </w:rPr>
        <w:t xml:space="preserve">ביחס האם צריך לתקן או לא לתקן את חוק </w:t>
      </w:r>
      <w:bookmarkStart w:id="2591" w:name="_ETM_Q1_7415656"/>
      <w:bookmarkEnd w:id="2591"/>
      <w:r>
        <w:rPr>
          <w:rFonts w:hint="cs"/>
          <w:rtl/>
        </w:rPr>
        <w:t xml:space="preserve">השבות במדינה דמוקרטית. </w:t>
      </w:r>
    </w:p>
    <w:p w:rsidR="008B37AD" w:rsidRDefault="008B37AD" w:rsidP="00466C6C">
      <w:pPr>
        <w:rPr>
          <w:rtl/>
        </w:rPr>
      </w:pPr>
      <w:bookmarkStart w:id="2592" w:name="_ETM_Q1_7418012"/>
      <w:bookmarkStart w:id="2593" w:name="_ETM_Q1_7418137"/>
      <w:bookmarkEnd w:id="2592"/>
      <w:bookmarkEnd w:id="2593"/>
    </w:p>
    <w:p w:rsidR="008B37AD" w:rsidRDefault="008B37AD" w:rsidP="00344CA3">
      <w:pPr>
        <w:pStyle w:val="a4"/>
        <w:keepNext/>
        <w:rPr>
          <w:rtl/>
        </w:rPr>
      </w:pPr>
      <w:bookmarkStart w:id="2594" w:name="_ETM_Q1_7418187"/>
      <w:bookmarkStart w:id="2595" w:name="_ETM_Q1_7418288"/>
      <w:bookmarkStart w:id="2596" w:name="ET_speaker_זאב_חנין_199"/>
      <w:bookmarkEnd w:id="2594"/>
      <w:bookmarkEnd w:id="2595"/>
      <w:r w:rsidRPr="00344CA3">
        <w:rPr>
          <w:rStyle w:val="TagStyle"/>
          <w:rtl/>
        </w:rPr>
        <w:t xml:space="preserve"> &lt;&lt; דובר &gt;&gt;</w:t>
      </w:r>
      <w:r w:rsidRPr="008B37AD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חנין</w:t>
      </w:r>
      <w:proofErr w:type="spellEnd"/>
      <w:r>
        <w:rPr>
          <w:rtl/>
        </w:rPr>
        <w:t>:</w:t>
      </w:r>
      <w:r w:rsidRPr="008B37A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6"/>
    </w:p>
    <w:p w:rsidR="008B37AD" w:rsidRDefault="008B37AD" w:rsidP="00344CA3">
      <w:pPr>
        <w:pStyle w:val="KeepWithNext"/>
        <w:rPr>
          <w:rtl/>
        </w:rPr>
      </w:pPr>
    </w:p>
    <w:p w:rsidR="00466C6C" w:rsidRDefault="008B37AD" w:rsidP="00466C6C">
      <w:pPr>
        <w:rPr>
          <w:rtl/>
        </w:rPr>
      </w:pPr>
      <w:bookmarkStart w:id="2597" w:name="_ETM_Q1_7421499"/>
      <w:bookmarkStart w:id="2598" w:name="_ETM_Q1_7421706"/>
      <w:bookmarkStart w:id="2599" w:name="_ETM_Q1_7414948"/>
      <w:bookmarkStart w:id="2600" w:name="_ETM_Q1_7414993"/>
      <w:bookmarkStart w:id="2601" w:name="_ETM_Q1_7415024"/>
      <w:bookmarkStart w:id="2602" w:name="_ETM_Q1_7415066"/>
      <w:bookmarkStart w:id="2603" w:name="_ETM_Q1_7433940"/>
      <w:bookmarkStart w:id="2604" w:name="_ETM_Q1_7433992"/>
      <w:bookmarkStart w:id="2605" w:name="_ETM_Q1_7434115"/>
      <w:bookmarkStart w:id="2606" w:name="_ETM_Q1_7434158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r>
        <w:rPr>
          <w:rFonts w:hint="cs"/>
          <w:rtl/>
        </w:rPr>
        <w:t xml:space="preserve">הוא בטח הביא את הנתונים שמסבירים למה </w:t>
      </w:r>
      <w:bookmarkStart w:id="2607" w:name="_ETM_Q1_7420947"/>
      <w:bookmarkEnd w:id="2607"/>
      <w:r>
        <w:rPr>
          <w:rFonts w:hint="cs"/>
          <w:rtl/>
        </w:rPr>
        <w:t xml:space="preserve">צריך להביא את האנשים האלה לכאן, כי פה בארץ זה בדיוק ההיפך, אז זה נגד </w:t>
      </w:r>
      <w:r>
        <w:rPr>
          <w:rtl/>
        </w:rPr>
        <w:t>–</w:t>
      </w:r>
      <w:r>
        <w:rPr>
          <w:rFonts w:hint="cs"/>
          <w:rtl/>
        </w:rPr>
        <w:t xml:space="preserve"> האנשים האלה מצטרפים לעם </w:t>
      </w:r>
      <w:bookmarkStart w:id="2608" w:name="_ETM_Q1_7429851"/>
      <w:bookmarkEnd w:id="2608"/>
      <w:r>
        <w:rPr>
          <w:rFonts w:hint="cs"/>
          <w:rtl/>
        </w:rPr>
        <w:t xml:space="preserve">היהודי פה. </w:t>
      </w:r>
    </w:p>
    <w:p w:rsidR="008B37AD" w:rsidRDefault="008B37AD" w:rsidP="00466C6C">
      <w:pPr>
        <w:rPr>
          <w:rtl/>
        </w:rPr>
      </w:pPr>
    </w:p>
    <w:p w:rsidR="008B37AD" w:rsidRDefault="008B37AD" w:rsidP="00344CA3">
      <w:pPr>
        <w:pStyle w:val="af9"/>
        <w:keepNext/>
        <w:rPr>
          <w:rtl/>
        </w:rPr>
      </w:pPr>
      <w:bookmarkStart w:id="2609" w:name="ET_guest_900390_200"/>
      <w:r w:rsidRPr="00344CA3">
        <w:rPr>
          <w:rStyle w:val="TagStyle"/>
          <w:rtl/>
        </w:rPr>
        <w:t xml:space="preserve"> &lt;&lt; אורח &gt;&gt;</w:t>
      </w:r>
      <w:r w:rsidRPr="008B37AD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8B37AD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09"/>
    </w:p>
    <w:p w:rsidR="008B37AD" w:rsidRDefault="008B37AD" w:rsidP="00344CA3">
      <w:pPr>
        <w:pStyle w:val="KeepWithNext"/>
        <w:rPr>
          <w:rtl/>
        </w:rPr>
      </w:pPr>
    </w:p>
    <w:p w:rsidR="008B37AD" w:rsidRPr="008B37AD" w:rsidRDefault="008B37AD" w:rsidP="008B37AD">
      <w:pPr>
        <w:rPr>
          <w:rtl/>
        </w:rPr>
      </w:pPr>
      <w:r>
        <w:rPr>
          <w:rFonts w:hint="cs"/>
          <w:rtl/>
        </w:rPr>
        <w:t xml:space="preserve">זה לא נכון בנתונים של התבוללות ישראליים. זה </w:t>
      </w:r>
      <w:bookmarkStart w:id="2610" w:name="_ETM_Q1_7434066"/>
      <w:bookmarkEnd w:id="2610"/>
      <w:r>
        <w:rPr>
          <w:rFonts w:hint="cs"/>
          <w:rtl/>
        </w:rPr>
        <w:t xml:space="preserve">לא נכון. אתה מטעה. העלייה של ההתבוללות בישראל היא חדה </w:t>
      </w:r>
      <w:bookmarkStart w:id="2611" w:name="_ETM_Q1_7441372"/>
      <w:bookmarkEnd w:id="2611"/>
      <w:r>
        <w:rPr>
          <w:rFonts w:hint="cs"/>
          <w:rtl/>
        </w:rPr>
        <w:t xml:space="preserve">מאוד, ואתה מטעה. </w:t>
      </w:r>
    </w:p>
    <w:p w:rsidR="00466C6C" w:rsidRDefault="00466C6C" w:rsidP="00BD4D24">
      <w:pPr>
        <w:ind w:firstLine="0"/>
        <w:rPr>
          <w:rtl/>
        </w:rPr>
      </w:pPr>
      <w:bookmarkStart w:id="2612" w:name="_ETM_Q1_7438067"/>
      <w:bookmarkStart w:id="2613" w:name="_ETM_Q1_7438109"/>
      <w:bookmarkEnd w:id="2612"/>
      <w:bookmarkEnd w:id="2613"/>
    </w:p>
    <w:p w:rsidR="00BD4D24" w:rsidRDefault="00BD4D24" w:rsidP="00344CA3">
      <w:pPr>
        <w:pStyle w:val="af9"/>
        <w:keepNext/>
        <w:rPr>
          <w:rtl/>
        </w:rPr>
      </w:pPr>
      <w:bookmarkStart w:id="2614" w:name="ET_guest_782280_204"/>
      <w:r w:rsidRPr="00344CA3">
        <w:rPr>
          <w:rStyle w:val="TagStyle"/>
          <w:rtl/>
        </w:rPr>
        <w:t xml:space="preserve"> &lt;&lt; אורח &gt;&gt;</w:t>
      </w:r>
      <w:r w:rsidRPr="00BD4D24">
        <w:rPr>
          <w:rStyle w:val="TagStyle"/>
          <w:rtl/>
        </w:rPr>
        <w:t xml:space="preserve"> </w:t>
      </w:r>
      <w:r>
        <w:rPr>
          <w:rtl/>
        </w:rPr>
        <w:t xml:space="preserve">מרינה רוזנברג </w:t>
      </w:r>
      <w:proofErr w:type="spellStart"/>
      <w:r>
        <w:rPr>
          <w:rtl/>
        </w:rPr>
        <w:t>קוריטני</w:t>
      </w:r>
      <w:proofErr w:type="spellEnd"/>
      <w:r>
        <w:rPr>
          <w:rtl/>
        </w:rPr>
        <w:t>:</w:t>
      </w:r>
      <w:r w:rsidRPr="00BD4D24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4"/>
    </w:p>
    <w:p w:rsidR="00BD4D24" w:rsidRDefault="00BD4D24" w:rsidP="00344CA3">
      <w:pPr>
        <w:pStyle w:val="KeepWithNext"/>
        <w:rPr>
          <w:rtl/>
        </w:rPr>
      </w:pPr>
    </w:p>
    <w:p w:rsidR="008B37AD" w:rsidRDefault="003227F0" w:rsidP="00982AAE">
      <w:pPr>
        <w:rPr>
          <w:rtl/>
        </w:rPr>
      </w:pPr>
      <w:bookmarkStart w:id="2615" w:name="_ETM_Q1_7438243"/>
      <w:bookmarkStart w:id="2616" w:name="_ETM_Q1_7438278"/>
      <w:bookmarkStart w:id="2617" w:name="_ETM_Q1_7438435"/>
      <w:bookmarkStart w:id="2618" w:name="_ETM_Q1_7438472"/>
      <w:bookmarkStart w:id="2619" w:name="_ETM_Q1_7443768"/>
      <w:bookmarkStart w:id="2620" w:name="_ETM_Q1_7443806"/>
      <w:bookmarkStart w:id="2621" w:name="_ETM_Q1_7443937"/>
      <w:bookmarkStart w:id="2622" w:name="_ETM_Q1_7443976"/>
      <w:bookmarkStart w:id="2623" w:name="_ETM_Q1_7445476"/>
      <w:bookmarkStart w:id="2624" w:name="_ETM_Q1_6702495"/>
      <w:bookmarkStart w:id="2625" w:name="_ETM_Q1_6702537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r>
        <w:rPr>
          <w:rFonts w:hint="cs"/>
          <w:rtl/>
        </w:rPr>
        <w:t>תודה רבה, כבוד היושב-ראש, ראש</w:t>
      </w:r>
      <w:r w:rsidR="00EA0A50">
        <w:rPr>
          <w:rFonts w:hint="cs"/>
          <w:rtl/>
        </w:rPr>
        <w:t xml:space="preserve"> המחלקה לעידוד </w:t>
      </w:r>
      <w:bookmarkStart w:id="2626" w:name="_ETM_Q1_7452318"/>
      <w:bookmarkEnd w:id="2626"/>
      <w:r w:rsidR="00EA0A50">
        <w:rPr>
          <w:rFonts w:hint="cs"/>
          <w:rtl/>
        </w:rPr>
        <w:t xml:space="preserve">עלייה בהסתדרות הציונית העולמית. הנושא הזה הוא מאוד קרוב לליבי. </w:t>
      </w:r>
      <w:bookmarkStart w:id="2627" w:name="_ETM_Q1_7459649"/>
      <w:bookmarkEnd w:id="2627"/>
      <w:r w:rsidR="00EA0A50">
        <w:rPr>
          <w:rFonts w:hint="cs"/>
          <w:rtl/>
        </w:rPr>
        <w:t xml:space="preserve">מה שאני רוצה להגיד מהצד שאני רואה. בעולם הגלובלי איפה שכל-כך הרבה אנשים גרים והיהודים זה ממש מעט מאוד, אנחנו </w:t>
      </w:r>
      <w:bookmarkStart w:id="2628" w:name="_ETM_Q1_7473608"/>
      <w:bookmarkEnd w:id="2628"/>
      <w:r w:rsidR="00EA0A50">
        <w:rPr>
          <w:rFonts w:hint="cs"/>
          <w:rtl/>
        </w:rPr>
        <w:t xml:space="preserve">עושים את המקסימום כדי לקרב את היהודים אחד לשני וגם </w:t>
      </w:r>
      <w:bookmarkStart w:id="2629" w:name="_ETM_Q1_7477097"/>
      <w:bookmarkEnd w:id="2629"/>
      <w:r w:rsidR="00EA0A50">
        <w:rPr>
          <w:rFonts w:hint="cs"/>
          <w:rtl/>
        </w:rPr>
        <w:t xml:space="preserve">לקהילה, אחר-כך מהקהילה למדינת ישראל. ומה פה מדינת ישראל מנסה </w:t>
      </w:r>
      <w:bookmarkStart w:id="2630" w:name="_ETM_Q1_7484818"/>
      <w:bookmarkEnd w:id="2630"/>
      <w:r w:rsidR="00EA0A50">
        <w:rPr>
          <w:rFonts w:hint="cs"/>
          <w:rtl/>
        </w:rPr>
        <w:t xml:space="preserve">להגיד לנו? חבר'ה, תשמעו, אנחנו ראינו בשנים האחרונות הרבה </w:t>
      </w:r>
      <w:bookmarkStart w:id="2631" w:name="_ETM_Q1_7489376"/>
      <w:bookmarkEnd w:id="2631"/>
      <w:r w:rsidR="00EA0A50">
        <w:rPr>
          <w:rFonts w:hint="cs"/>
          <w:rtl/>
        </w:rPr>
        <w:t xml:space="preserve">שינויים שמתרחשים ברחבי העולם. חייבים להיות דברים שהם לא משתנים. </w:t>
      </w:r>
      <w:bookmarkStart w:id="2632" w:name="_ETM_Q1_7497547"/>
      <w:bookmarkEnd w:id="2632"/>
      <w:r w:rsidR="00EA0A50">
        <w:rPr>
          <w:rFonts w:hint="cs"/>
          <w:rtl/>
        </w:rPr>
        <w:t>חוק השבות זה אחד מהדברים האלה. חוק השבות, פשוט אסור</w:t>
      </w:r>
      <w:bookmarkStart w:id="2633" w:name="_ETM_Q1_7502673"/>
      <w:bookmarkEnd w:id="2633"/>
      <w:r w:rsidR="00EA0A50">
        <w:rPr>
          <w:rFonts w:hint="cs"/>
          <w:rtl/>
        </w:rPr>
        <w:t xml:space="preserve"> לגעת בו. אסור לגעת בו, פגיעה בחוק השבות, שינוי של </w:t>
      </w:r>
      <w:bookmarkStart w:id="2634" w:name="_ETM_Q1_7507826"/>
      <w:bookmarkEnd w:id="2634"/>
      <w:r w:rsidR="00EA0A50">
        <w:rPr>
          <w:rFonts w:hint="cs"/>
          <w:rtl/>
        </w:rPr>
        <w:t xml:space="preserve">חוק השבות לפגיעה במדינת ישראל. </w:t>
      </w:r>
    </w:p>
    <w:p w:rsidR="00EA0A50" w:rsidRDefault="00EA0A50" w:rsidP="00982AAE">
      <w:pPr>
        <w:rPr>
          <w:rtl/>
        </w:rPr>
      </w:pPr>
      <w:bookmarkStart w:id="2635" w:name="_ETM_Q1_7513026"/>
      <w:bookmarkStart w:id="2636" w:name="_ETM_Q1_7513144"/>
      <w:bookmarkEnd w:id="2635"/>
      <w:bookmarkEnd w:id="2636"/>
    </w:p>
    <w:p w:rsidR="00EA0A50" w:rsidRDefault="00EA0A50" w:rsidP="00982AAE">
      <w:pPr>
        <w:rPr>
          <w:rtl/>
        </w:rPr>
      </w:pPr>
      <w:bookmarkStart w:id="2637" w:name="_ETM_Q1_7513186"/>
      <w:bookmarkStart w:id="2638" w:name="_ETM_Q1_7513283"/>
      <w:bookmarkEnd w:id="2637"/>
      <w:bookmarkEnd w:id="2638"/>
      <w:r>
        <w:rPr>
          <w:rFonts w:hint="cs"/>
          <w:rtl/>
        </w:rPr>
        <w:t xml:space="preserve">אתם יודעים, פעם העם היה </w:t>
      </w:r>
      <w:bookmarkStart w:id="2639" w:name="_ETM_Q1_7513856"/>
      <w:bookmarkEnd w:id="2639"/>
      <w:r>
        <w:rPr>
          <w:rFonts w:hint="cs"/>
          <w:rtl/>
        </w:rPr>
        <w:t xml:space="preserve">זקוק למדינה. היום, המדינה זקוקה לעם. כל עולה שמגיע לכאן לארץ, הוא עושה את המדינה גדולה יותר, חכמה יותר, </w:t>
      </w:r>
      <w:bookmarkStart w:id="2640" w:name="_ETM_Q1_7521751"/>
      <w:bookmarkEnd w:id="2640"/>
      <w:r>
        <w:rPr>
          <w:rFonts w:hint="cs"/>
          <w:rtl/>
        </w:rPr>
        <w:t xml:space="preserve">חזקה יותר. ואנחנו עושים את המקסימום כדי להביא אותם לפה. </w:t>
      </w:r>
      <w:bookmarkStart w:id="2641" w:name="_ETM_Q1_7527046"/>
      <w:bookmarkEnd w:id="2641"/>
    </w:p>
    <w:p w:rsidR="00466C6C" w:rsidRDefault="00466C6C" w:rsidP="00EA0A50">
      <w:pPr>
        <w:ind w:firstLine="0"/>
        <w:rPr>
          <w:rtl/>
        </w:rPr>
      </w:pPr>
      <w:bookmarkStart w:id="2642" w:name="_ETM_Q1_7534339"/>
      <w:bookmarkStart w:id="2643" w:name="_ETM_Q1_7534377"/>
      <w:bookmarkStart w:id="2644" w:name="_ETM_Q1_7664788"/>
      <w:bookmarkEnd w:id="2642"/>
      <w:bookmarkEnd w:id="2643"/>
      <w:bookmarkEnd w:id="2644"/>
    </w:p>
    <w:p w:rsidR="00EA0A50" w:rsidRDefault="00EA0A50" w:rsidP="00EA0A50">
      <w:pPr>
        <w:ind w:firstLine="0"/>
        <w:rPr>
          <w:rtl/>
        </w:rPr>
      </w:pPr>
    </w:p>
    <w:p w:rsidR="00EA0A50" w:rsidRDefault="00EA0A50" w:rsidP="00344CA3">
      <w:pPr>
        <w:pStyle w:val="af6"/>
        <w:keepNext/>
        <w:rPr>
          <w:rtl/>
        </w:rPr>
      </w:pPr>
      <w:bookmarkStart w:id="2645" w:name="ET_yor_5520_201"/>
      <w:r w:rsidRPr="00344CA3">
        <w:rPr>
          <w:rStyle w:val="TagStyle"/>
          <w:rtl/>
        </w:rPr>
        <w:t xml:space="preserve"> &lt;&lt; יור &gt;&gt;</w:t>
      </w:r>
      <w:r w:rsidRPr="00EA0A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A0A50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5"/>
    </w:p>
    <w:p w:rsidR="00EA0A50" w:rsidRDefault="00EA0A50" w:rsidP="00344CA3">
      <w:pPr>
        <w:pStyle w:val="KeepWithNext"/>
        <w:rPr>
          <w:rtl/>
        </w:rPr>
      </w:pPr>
    </w:p>
    <w:p w:rsidR="00EA0A50" w:rsidRDefault="00EA0A50" w:rsidP="00EA0A50">
      <w:pPr>
        <w:rPr>
          <w:rtl/>
        </w:rPr>
      </w:pPr>
      <w:r>
        <w:rPr>
          <w:rFonts w:hint="cs"/>
          <w:rtl/>
        </w:rPr>
        <w:t xml:space="preserve">תודה. </w:t>
      </w:r>
      <w:bookmarkStart w:id="2646" w:name="_ETM_Q1_7530090"/>
      <w:bookmarkEnd w:id="2646"/>
    </w:p>
    <w:p w:rsidR="00EA0A50" w:rsidRPr="00EA0A50" w:rsidRDefault="00EA0A50" w:rsidP="00EA0A50">
      <w:pPr>
        <w:rPr>
          <w:rtl/>
        </w:rPr>
      </w:pPr>
      <w:bookmarkStart w:id="2647" w:name="_ETM_Q1_7530203"/>
      <w:bookmarkEnd w:id="2647"/>
    </w:p>
    <w:p w:rsidR="00466C6C" w:rsidRDefault="00466C6C" w:rsidP="00344CA3">
      <w:pPr>
        <w:pStyle w:val="af9"/>
        <w:keepNext/>
        <w:rPr>
          <w:rtl/>
        </w:rPr>
      </w:pPr>
      <w:bookmarkStart w:id="2648" w:name="ET_guest_780803_84"/>
      <w:r w:rsidRPr="00344CA3">
        <w:rPr>
          <w:rStyle w:val="TagStyle"/>
          <w:rtl/>
        </w:rPr>
        <w:t xml:space="preserve"> &lt;&lt; אורח &gt;&gt;</w:t>
      </w:r>
      <w:r w:rsidRPr="00466C6C">
        <w:rPr>
          <w:rStyle w:val="TagStyle"/>
          <w:rtl/>
        </w:rPr>
        <w:t xml:space="preserve"> </w:t>
      </w:r>
      <w:r>
        <w:rPr>
          <w:rtl/>
        </w:rPr>
        <w:t xml:space="preserve">קטיה </w:t>
      </w:r>
      <w:proofErr w:type="spellStart"/>
      <w:r>
        <w:rPr>
          <w:rtl/>
        </w:rPr>
        <w:t>קופצ׳יק</w:t>
      </w:r>
      <w:proofErr w:type="spellEnd"/>
      <w:r>
        <w:rPr>
          <w:rtl/>
        </w:rPr>
        <w:t>:</w:t>
      </w:r>
      <w:r w:rsidRPr="00466C6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48"/>
    </w:p>
    <w:p w:rsidR="00466C6C" w:rsidRDefault="00466C6C" w:rsidP="00344CA3">
      <w:pPr>
        <w:pStyle w:val="KeepWithNext"/>
        <w:rPr>
          <w:rtl/>
        </w:rPr>
      </w:pPr>
    </w:p>
    <w:p w:rsidR="00466C6C" w:rsidRDefault="00EA0A50" w:rsidP="00EA0A50">
      <w:pPr>
        <w:rPr>
          <w:rtl/>
        </w:rPr>
      </w:pPr>
      <w:bookmarkStart w:id="2649" w:name="_ETM_Q1_7665151"/>
      <w:bookmarkStart w:id="2650" w:name="_ETM_Q1_7665196"/>
      <w:bookmarkStart w:id="2651" w:name="_ETM_Q1_7534515"/>
      <w:bookmarkStart w:id="2652" w:name="_ETM_Q1_7534555"/>
      <w:bookmarkStart w:id="2653" w:name="_ETM_Q1_7541475"/>
      <w:bookmarkStart w:id="2654" w:name="_ETM_Q1_7541582"/>
      <w:bookmarkEnd w:id="2649"/>
      <w:bookmarkEnd w:id="2650"/>
      <w:bookmarkEnd w:id="2651"/>
      <w:bookmarkEnd w:id="2652"/>
      <w:bookmarkEnd w:id="2653"/>
      <w:bookmarkEnd w:id="2654"/>
      <w:r>
        <w:rPr>
          <w:rFonts w:hint="cs"/>
          <w:rtl/>
        </w:rPr>
        <w:t xml:space="preserve">אני מ"תנועת ישראל חופשית". אני בעצמי עליתי לפני 23 </w:t>
      </w:r>
      <w:bookmarkStart w:id="2655" w:name="_ETM_Q1_7537577"/>
      <w:bookmarkEnd w:id="2655"/>
      <w:r>
        <w:rPr>
          <w:rFonts w:hint="cs"/>
          <w:rtl/>
        </w:rPr>
        <w:t xml:space="preserve">שנה, ובחיים שלי לא דמיינתי שתקום בישראל ממשה ציונית, לפחות </w:t>
      </w:r>
      <w:bookmarkStart w:id="2656" w:name="_ETM_Q1_7542276"/>
      <w:bookmarkEnd w:id="2656"/>
      <w:r>
        <w:rPr>
          <w:rFonts w:hint="cs"/>
          <w:rtl/>
        </w:rPr>
        <w:t xml:space="preserve">כך היא מגדיר את עצמה, </w:t>
      </w:r>
      <w:r w:rsidR="00466C6C">
        <w:rPr>
          <w:rFonts w:hint="cs"/>
          <w:rtl/>
        </w:rPr>
        <w:t>שתי</w:t>
      </w:r>
      <w:r>
        <w:rPr>
          <w:rFonts w:hint="cs"/>
          <w:rtl/>
        </w:rPr>
        <w:t xml:space="preserve">זום ותקדם שינוי חוק השבות וביטול </w:t>
      </w:r>
      <w:r w:rsidR="00466C6C">
        <w:rPr>
          <w:rFonts w:hint="cs"/>
          <w:rtl/>
        </w:rPr>
        <w:t xml:space="preserve"> </w:t>
      </w:r>
      <w:bookmarkStart w:id="2657" w:name="_ETM_Q1_7550499"/>
      <w:bookmarkEnd w:id="2657"/>
      <w:r w:rsidR="00466C6C">
        <w:rPr>
          <w:rFonts w:hint="cs"/>
          <w:rtl/>
        </w:rPr>
        <w:t xml:space="preserve">סעיף הנכד. </w:t>
      </w:r>
      <w:r>
        <w:rPr>
          <w:rFonts w:hint="cs"/>
          <w:rtl/>
        </w:rPr>
        <w:t xml:space="preserve">אני חושבת שאנחנו מתחילים </w:t>
      </w:r>
      <w:bookmarkStart w:id="2658" w:name="_ETM_Q1_7554218"/>
      <w:bookmarkEnd w:id="2658"/>
      <w:r>
        <w:rPr>
          <w:rFonts w:hint="cs"/>
          <w:rtl/>
        </w:rPr>
        <w:t xml:space="preserve">עם סעיף הנכד, אחרי זה, זה יגיע למי שהאף שלו </w:t>
      </w:r>
      <w:bookmarkStart w:id="2659" w:name="_ETM_Q1_7558987"/>
      <w:bookmarkEnd w:id="2659"/>
      <w:r>
        <w:rPr>
          <w:rFonts w:hint="cs"/>
          <w:rtl/>
        </w:rPr>
        <w:t xml:space="preserve">יהודי. ואנחנו נגיע למצב שאנחנו מכפיפים את העלייה שלנו לחוקי </w:t>
      </w:r>
      <w:bookmarkStart w:id="2660" w:name="_ETM_Q1_7562278"/>
      <w:bookmarkEnd w:id="2660"/>
      <w:r>
        <w:rPr>
          <w:rFonts w:hint="cs"/>
          <w:rtl/>
        </w:rPr>
        <w:t xml:space="preserve">הדת. אנחנו כבר ניסינו את זה בנישואין ובגירושין, זה עובד </w:t>
      </w:r>
      <w:bookmarkStart w:id="2661" w:name="_ETM_Q1_7568119"/>
      <w:bookmarkEnd w:id="2661"/>
      <w:r>
        <w:rPr>
          <w:rFonts w:hint="cs"/>
          <w:rtl/>
        </w:rPr>
        <w:t xml:space="preserve">לא טוב. ואם אנחנו הולכים למקום הזה גם בתחום העלייה, </w:t>
      </w:r>
      <w:bookmarkStart w:id="2662" w:name="_ETM_Q1_7574431"/>
      <w:bookmarkEnd w:id="2662"/>
      <w:r>
        <w:rPr>
          <w:rFonts w:hint="cs"/>
          <w:rtl/>
        </w:rPr>
        <w:t xml:space="preserve">אנחנו בעצם מוותרים על הרעיון של מדינת ישראל כמדינת העם </w:t>
      </w:r>
      <w:bookmarkStart w:id="2663" w:name="_ETM_Q1_7577934"/>
      <w:bookmarkEnd w:id="2663"/>
      <w:r>
        <w:rPr>
          <w:rFonts w:hint="cs"/>
          <w:rtl/>
        </w:rPr>
        <w:t xml:space="preserve">היהודי, וגם על הרעיון הציוני. </w:t>
      </w:r>
    </w:p>
    <w:p w:rsidR="00EA0A50" w:rsidRDefault="00EA0A50" w:rsidP="00EA0A50">
      <w:pPr>
        <w:rPr>
          <w:rtl/>
        </w:rPr>
      </w:pPr>
      <w:bookmarkStart w:id="2664" w:name="_ETM_Q1_7583726"/>
      <w:bookmarkStart w:id="2665" w:name="_ETM_Q1_7583846"/>
      <w:bookmarkEnd w:id="2664"/>
      <w:bookmarkEnd w:id="2665"/>
    </w:p>
    <w:p w:rsidR="00982AAE" w:rsidRDefault="00EA0A50" w:rsidP="00EA0A50">
      <w:pPr>
        <w:rPr>
          <w:rtl/>
        </w:rPr>
      </w:pPr>
      <w:bookmarkStart w:id="2666" w:name="_ETM_Q1_7583887"/>
      <w:bookmarkStart w:id="2667" w:name="_ETM_Q1_7583993"/>
      <w:bookmarkEnd w:id="2666"/>
      <w:bookmarkEnd w:id="2667"/>
      <w:r>
        <w:rPr>
          <w:rFonts w:hint="cs"/>
          <w:rtl/>
        </w:rPr>
        <w:t xml:space="preserve">אני רוצה להגיד באופן אישי. </w:t>
      </w:r>
      <w:bookmarkStart w:id="2668" w:name="_ETM_Q1_7585338"/>
      <w:bookmarkEnd w:id="2668"/>
      <w:r>
        <w:rPr>
          <w:rFonts w:hint="cs"/>
          <w:rtl/>
        </w:rPr>
        <w:t xml:space="preserve">חוק השבות, </w:t>
      </w:r>
      <w:bookmarkStart w:id="2669" w:name="_ETM_Q1_6702654"/>
      <w:bookmarkStart w:id="2670" w:name="_ETM_Q1_6702689"/>
      <w:bookmarkEnd w:id="2669"/>
      <w:bookmarkEnd w:id="2670"/>
      <w:r w:rsidR="00466C6C">
        <w:rPr>
          <w:rFonts w:hint="cs"/>
          <w:rtl/>
        </w:rPr>
        <w:t>כמה שהוא נחוץ</w:t>
      </w:r>
      <w:r>
        <w:rPr>
          <w:rFonts w:hint="cs"/>
          <w:rtl/>
        </w:rPr>
        <w:t>, הוכיח את עצמו במלחמה עכשיו</w:t>
      </w:r>
      <w:r w:rsidR="00466C6C">
        <w:rPr>
          <w:rFonts w:hint="cs"/>
          <w:rtl/>
        </w:rPr>
        <w:t xml:space="preserve"> באוקראינה. </w:t>
      </w:r>
      <w:bookmarkStart w:id="2671" w:name="_ETM_Q1_7594340"/>
      <w:bookmarkEnd w:id="2671"/>
      <w:r w:rsidR="00466C6C">
        <w:rPr>
          <w:rFonts w:hint="cs"/>
          <w:rtl/>
        </w:rPr>
        <w:t>אני</w:t>
      </w:r>
      <w:r>
        <w:rPr>
          <w:rFonts w:hint="cs"/>
          <w:rtl/>
        </w:rPr>
        <w:t xml:space="preserve"> הצלתי את </w:t>
      </w:r>
      <w:bookmarkStart w:id="2672" w:name="_ETM_Q1_7590518"/>
      <w:bookmarkEnd w:id="2672"/>
      <w:r>
        <w:rPr>
          <w:rFonts w:hint="cs"/>
          <w:rtl/>
        </w:rPr>
        <w:t>שני ההורים שלי שבאו עכשיו. ואני</w:t>
      </w:r>
      <w:r w:rsidR="00466C6C">
        <w:rPr>
          <w:rFonts w:hint="cs"/>
          <w:rtl/>
        </w:rPr>
        <w:t xml:space="preserve"> רק מדמיינת </w:t>
      </w:r>
      <w:r>
        <w:rPr>
          <w:rFonts w:hint="cs"/>
          <w:rtl/>
        </w:rPr>
        <w:t xml:space="preserve">שאם בשערי מדינת ישראל היה </w:t>
      </w:r>
      <w:bookmarkStart w:id="2673" w:name="_ETM_Q1_7597143"/>
      <w:bookmarkEnd w:id="2673"/>
      <w:r>
        <w:rPr>
          <w:rFonts w:hint="cs"/>
          <w:rtl/>
        </w:rPr>
        <w:t>עומד איזה שלמה קרעי, או חברים מהליכוד שדיברו כאן היום -</w:t>
      </w:r>
      <w:r w:rsidR="00466C6C">
        <w:rPr>
          <w:rFonts w:hint="cs"/>
          <w:rtl/>
        </w:rPr>
        <w:t xml:space="preserve"> אני חוששת </w:t>
      </w:r>
      <w:bookmarkStart w:id="2674" w:name="_ETM_Q1_7604229"/>
      <w:bookmarkEnd w:id="2674"/>
      <w:r>
        <w:rPr>
          <w:rFonts w:hint="cs"/>
          <w:rtl/>
        </w:rPr>
        <w:t>לגורל הוריי. באמת, כמה שהחוק הזה נחוץ, המלחמה הזאת הוכיחה.</w:t>
      </w:r>
      <w:r w:rsidR="00466C6C">
        <w:rPr>
          <w:rFonts w:hint="cs"/>
          <w:rtl/>
        </w:rPr>
        <w:t xml:space="preserve"> ועוד דבר אחד, </w:t>
      </w:r>
      <w:bookmarkStart w:id="2675" w:name="_ETM_Q1_7612196"/>
      <w:bookmarkEnd w:id="2675"/>
      <w:r w:rsidR="00466C6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אקצר </w:t>
      </w:r>
      <w:bookmarkStart w:id="2676" w:name="_ETM_Q1_7612838"/>
      <w:bookmarkEnd w:id="2676"/>
      <w:r>
        <w:rPr>
          <w:rFonts w:hint="cs"/>
          <w:rtl/>
        </w:rPr>
        <w:t xml:space="preserve">בדבריי, כי באמת הרוב נאמר היום. אני רוצה </w:t>
      </w:r>
      <w:r w:rsidR="00466C6C">
        <w:rPr>
          <w:rFonts w:hint="cs"/>
          <w:rtl/>
        </w:rPr>
        <w:t xml:space="preserve">לדבר לא רק עלייה. </w:t>
      </w:r>
      <w:r>
        <w:rPr>
          <w:rFonts w:hint="cs"/>
          <w:rtl/>
        </w:rPr>
        <w:t xml:space="preserve">אנחנו צריכים לחשוב על אנשים שחיים היום במדינת ישראל, והם עלו לפה </w:t>
      </w:r>
      <w:bookmarkStart w:id="2677" w:name="_ETM_Q1_7623147"/>
      <w:bookmarkEnd w:id="2677"/>
      <w:r>
        <w:rPr>
          <w:rFonts w:hint="cs"/>
          <w:rtl/>
        </w:rPr>
        <w:t xml:space="preserve">סעיף הנכד, והם אומרים </w:t>
      </w:r>
      <w:r>
        <w:rPr>
          <w:rtl/>
        </w:rPr>
        <w:t>–</w:t>
      </w:r>
      <w:r>
        <w:rPr>
          <w:rFonts w:hint="cs"/>
          <w:rtl/>
        </w:rPr>
        <w:t xml:space="preserve"> מה בעצם הממשלה אומרת לי? </w:t>
      </w:r>
      <w:r w:rsidR="00E05FCE">
        <w:rPr>
          <w:rFonts w:hint="cs"/>
          <w:rtl/>
        </w:rPr>
        <w:t xml:space="preserve">היא אומרת שאני פה בטעות. שאם יכולנו, לא הייתם </w:t>
      </w:r>
      <w:bookmarkStart w:id="2678" w:name="_ETM_Q1_7633366"/>
      <w:bookmarkEnd w:id="2678"/>
      <w:r w:rsidR="00E05FCE">
        <w:rPr>
          <w:rFonts w:hint="cs"/>
          <w:rtl/>
        </w:rPr>
        <w:t xml:space="preserve">מגיעים לפה, לא הייתם עולים לכאן. אתם בטעות. אתם אזרחים </w:t>
      </w:r>
      <w:bookmarkStart w:id="2679" w:name="_ETM_Q1_7636855"/>
      <w:bookmarkEnd w:id="2679"/>
      <w:r w:rsidR="00E05FCE">
        <w:rPr>
          <w:rFonts w:hint="cs"/>
          <w:rtl/>
        </w:rPr>
        <w:t xml:space="preserve">סוג ב'. הדבר הזה, והיוזמות האלה של הממשלה הן מסוכנות </w:t>
      </w:r>
      <w:bookmarkStart w:id="2680" w:name="_ETM_Q1_7642633"/>
      <w:bookmarkEnd w:id="2680"/>
      <w:r w:rsidR="00E05FCE">
        <w:rPr>
          <w:rFonts w:hint="cs"/>
          <w:rtl/>
        </w:rPr>
        <w:t xml:space="preserve">מאוד. כי מה שהם יעלו, הם בעצם יעלו גם גילויי </w:t>
      </w:r>
      <w:bookmarkStart w:id="2681" w:name="_ETM_Q1_7645517"/>
      <w:bookmarkEnd w:id="2681"/>
      <w:r w:rsidR="00E05FCE">
        <w:rPr>
          <w:rFonts w:hint="cs"/>
          <w:rtl/>
        </w:rPr>
        <w:t xml:space="preserve">גזענות, וגם תחושת החשדנות כלפי ישראלים דוברי רוסית בישראל. זה </w:t>
      </w:r>
      <w:bookmarkStart w:id="2682" w:name="_ETM_Q1_7650737"/>
      <w:bookmarkEnd w:id="2682"/>
      <w:r w:rsidR="00E05FCE">
        <w:rPr>
          <w:rFonts w:hint="cs"/>
          <w:rtl/>
        </w:rPr>
        <w:t xml:space="preserve">יפגע בזהות ובשייכות של אנשים שחיים כאן, ולא מכירים שום </w:t>
      </w:r>
      <w:bookmarkStart w:id="2683" w:name="_ETM_Q1_7655203"/>
      <w:bookmarkEnd w:id="2683"/>
      <w:r w:rsidR="00E05FCE">
        <w:rPr>
          <w:rFonts w:hint="cs"/>
          <w:rtl/>
        </w:rPr>
        <w:t xml:space="preserve">מציאות אחרת. הילדים שלי נולדו כבר בישראל. זה מהלך מסוכן </w:t>
      </w:r>
      <w:bookmarkStart w:id="2684" w:name="_ETM_Q1_7660177"/>
      <w:bookmarkEnd w:id="2684"/>
      <w:r w:rsidR="00E05FCE">
        <w:rPr>
          <w:rFonts w:hint="cs"/>
          <w:rtl/>
        </w:rPr>
        <w:t>גם החוצה כלפי העלייה, וכלפי מי שזכאי להגיע לכאן, וצרי</w:t>
      </w:r>
      <w:bookmarkStart w:id="2685" w:name="_ETM_Q1_7664065"/>
      <w:bookmarkEnd w:id="2685"/>
      <w:r w:rsidR="00E05FCE">
        <w:rPr>
          <w:rFonts w:hint="cs"/>
          <w:rtl/>
        </w:rPr>
        <w:t xml:space="preserve">ך להגיע לכאן, אם זה ממניעים ציוניים, וגם אם בעת </w:t>
      </w:r>
      <w:bookmarkStart w:id="2686" w:name="_ETM_Q1_7667408"/>
      <w:bookmarkEnd w:id="2686"/>
      <w:r w:rsidR="00E05FCE">
        <w:rPr>
          <w:rFonts w:hint="cs"/>
          <w:rtl/>
        </w:rPr>
        <w:t xml:space="preserve">צרה. וגם מסוכן מאוד לרקמה הישראלית ולחברה שלנו. אנחנו פשוט </w:t>
      </w:r>
      <w:bookmarkStart w:id="2687" w:name="_ETM_Q1_7673356"/>
      <w:bookmarkEnd w:id="2687"/>
      <w:r w:rsidR="00E05FCE">
        <w:rPr>
          <w:rFonts w:hint="cs"/>
          <w:rtl/>
        </w:rPr>
        <w:t xml:space="preserve">לא יכולים להרשות לעצמו לקדם יוזמות כל כך הרסניות. </w:t>
      </w:r>
    </w:p>
    <w:p w:rsidR="00181479" w:rsidRDefault="00181479" w:rsidP="00EA0A50">
      <w:pPr>
        <w:rPr>
          <w:rtl/>
        </w:rPr>
      </w:pPr>
      <w:bookmarkStart w:id="2688" w:name="_ETM_Q1_7680774"/>
      <w:bookmarkStart w:id="2689" w:name="_ETM_Q1_7680893"/>
      <w:bookmarkStart w:id="2690" w:name="_ETM_Q1_7680918"/>
      <w:bookmarkEnd w:id="2688"/>
      <w:bookmarkEnd w:id="2689"/>
      <w:bookmarkEnd w:id="2690"/>
    </w:p>
    <w:p w:rsidR="00181479" w:rsidRDefault="00181479" w:rsidP="00344CA3">
      <w:pPr>
        <w:pStyle w:val="af6"/>
        <w:keepNext/>
        <w:rPr>
          <w:rtl/>
        </w:rPr>
      </w:pPr>
      <w:bookmarkStart w:id="2691" w:name="_ETM_Q1_7681003"/>
      <w:bookmarkStart w:id="2692" w:name="ET_yor_5520_202"/>
      <w:bookmarkEnd w:id="2691"/>
      <w:r w:rsidRPr="00344CA3">
        <w:rPr>
          <w:rStyle w:val="TagStyle"/>
          <w:rtl/>
        </w:rPr>
        <w:t xml:space="preserve"> &lt;&lt; יור &gt;&gt;</w:t>
      </w:r>
      <w:r w:rsidRPr="0018147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8147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2"/>
    </w:p>
    <w:p w:rsidR="00181479" w:rsidRDefault="00181479" w:rsidP="00344CA3">
      <w:pPr>
        <w:pStyle w:val="KeepWithNext"/>
        <w:rPr>
          <w:rtl/>
        </w:rPr>
      </w:pPr>
    </w:p>
    <w:p w:rsidR="00181479" w:rsidRPr="00181479" w:rsidRDefault="00181479" w:rsidP="00181479">
      <w:pPr>
        <w:rPr>
          <w:rtl/>
        </w:rPr>
      </w:pPr>
      <w:bookmarkStart w:id="2693" w:name="_ETM_Q1_7682087"/>
      <w:bookmarkEnd w:id="2693"/>
      <w:r>
        <w:rPr>
          <w:rFonts w:hint="cs"/>
          <w:rtl/>
        </w:rPr>
        <w:t xml:space="preserve">תודה רבה. </w:t>
      </w:r>
    </w:p>
    <w:p w:rsidR="00466C6C" w:rsidRDefault="00466C6C" w:rsidP="00982AAE">
      <w:pPr>
        <w:rPr>
          <w:rtl/>
        </w:rPr>
      </w:pPr>
      <w:bookmarkStart w:id="2694" w:name="_ETM_Q1_7697044"/>
      <w:bookmarkStart w:id="2695" w:name="_ETM_Q1_7697084"/>
      <w:bookmarkStart w:id="2696" w:name="_ETM_Q1_7697252"/>
      <w:bookmarkStart w:id="2697" w:name="_ETM_Q1_7697292"/>
      <w:bookmarkStart w:id="2698" w:name="_ETM_Q1_7700468"/>
      <w:bookmarkEnd w:id="2694"/>
      <w:bookmarkEnd w:id="2695"/>
      <w:bookmarkEnd w:id="2696"/>
      <w:bookmarkEnd w:id="2697"/>
      <w:bookmarkEnd w:id="2698"/>
    </w:p>
    <w:p w:rsidR="00466C6C" w:rsidRDefault="00466C6C" w:rsidP="00344CA3">
      <w:pPr>
        <w:pStyle w:val="af9"/>
        <w:keepNext/>
        <w:rPr>
          <w:rtl/>
        </w:rPr>
      </w:pPr>
      <w:bookmarkStart w:id="2699" w:name="ET_guest_868425_85"/>
      <w:r w:rsidRPr="00344CA3">
        <w:rPr>
          <w:rStyle w:val="TagStyle"/>
          <w:rtl/>
        </w:rPr>
        <w:t xml:space="preserve"> &lt;&lt; אורח &gt;&gt;</w:t>
      </w:r>
      <w:r w:rsidRPr="00466C6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466C6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99"/>
    </w:p>
    <w:p w:rsidR="00466C6C" w:rsidRDefault="00466C6C" w:rsidP="00344CA3">
      <w:pPr>
        <w:pStyle w:val="KeepWithNext"/>
        <w:rPr>
          <w:rtl/>
        </w:rPr>
      </w:pPr>
    </w:p>
    <w:p w:rsidR="00466C6C" w:rsidRDefault="00466C6C" w:rsidP="00466C6C">
      <w:pPr>
        <w:rPr>
          <w:rtl/>
        </w:rPr>
      </w:pPr>
      <w:bookmarkStart w:id="2700" w:name="_ETM_Q1_7700821"/>
      <w:bookmarkStart w:id="2701" w:name="_ETM_Q1_7700851"/>
      <w:bookmarkEnd w:id="2700"/>
      <w:bookmarkEnd w:id="2701"/>
      <w:r>
        <w:rPr>
          <w:rFonts w:hint="cs"/>
          <w:rtl/>
        </w:rPr>
        <w:t xml:space="preserve">אנחנו דרג </w:t>
      </w:r>
      <w:bookmarkStart w:id="2702" w:name="_ETM_Q1_7703716"/>
      <w:bookmarkEnd w:id="2702"/>
      <w:r>
        <w:rPr>
          <w:rFonts w:hint="cs"/>
          <w:rtl/>
        </w:rPr>
        <w:t>מקצועי</w:t>
      </w:r>
      <w:r w:rsidR="00181479">
        <w:rPr>
          <w:rFonts w:hint="cs"/>
          <w:rtl/>
        </w:rPr>
        <w:t>,</w:t>
      </w:r>
      <w:r>
        <w:rPr>
          <w:rFonts w:hint="cs"/>
          <w:rtl/>
        </w:rPr>
        <w:t xml:space="preserve"> מה שתחליטו </w:t>
      </w:r>
      <w:r w:rsidR="00181479">
        <w:rPr>
          <w:rFonts w:hint="cs"/>
          <w:rtl/>
        </w:rPr>
        <w:t xml:space="preserve">אתם בכנסת זה מה שנעשה. </w:t>
      </w:r>
    </w:p>
    <w:p w:rsidR="005556E0" w:rsidRDefault="005556E0" w:rsidP="00466C6C">
      <w:pPr>
        <w:rPr>
          <w:rtl/>
        </w:rPr>
      </w:pPr>
      <w:bookmarkStart w:id="2703" w:name="_ETM_Q1_7708635"/>
      <w:bookmarkStart w:id="2704" w:name="_ETM_Q1_7708744"/>
      <w:bookmarkEnd w:id="2703"/>
      <w:bookmarkEnd w:id="2704"/>
    </w:p>
    <w:p w:rsidR="005556E0" w:rsidRDefault="005556E0" w:rsidP="00344CA3">
      <w:pPr>
        <w:pStyle w:val="af9"/>
        <w:keepNext/>
        <w:rPr>
          <w:rtl/>
        </w:rPr>
      </w:pPr>
      <w:bookmarkStart w:id="2705" w:name="ET_guest_900390_203"/>
      <w:r w:rsidRPr="00344CA3">
        <w:rPr>
          <w:rStyle w:val="TagStyle"/>
          <w:rtl/>
        </w:rPr>
        <w:t xml:space="preserve"> &lt;&lt; אורח &gt;&gt;</w:t>
      </w:r>
      <w:r w:rsidRPr="005556E0">
        <w:rPr>
          <w:rStyle w:val="TagStyle"/>
          <w:rtl/>
        </w:rPr>
        <w:t xml:space="preserve"> </w:t>
      </w:r>
      <w:r>
        <w:rPr>
          <w:rtl/>
        </w:rPr>
        <w:t>יונה שרקי:</w:t>
      </w:r>
      <w:r w:rsidRPr="005556E0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5"/>
    </w:p>
    <w:p w:rsidR="005556E0" w:rsidRDefault="005556E0" w:rsidP="00344CA3">
      <w:pPr>
        <w:pStyle w:val="KeepWithNext"/>
        <w:rPr>
          <w:rtl/>
        </w:rPr>
      </w:pPr>
    </w:p>
    <w:p w:rsidR="005556E0" w:rsidRPr="005556E0" w:rsidRDefault="005556E0" w:rsidP="005556E0">
      <w:pPr>
        <w:rPr>
          <w:rtl/>
        </w:rPr>
      </w:pPr>
      <w:r>
        <w:rPr>
          <w:rFonts w:hint="cs"/>
          <w:rtl/>
        </w:rPr>
        <w:t xml:space="preserve">הלוואי </w:t>
      </w:r>
      <w:r w:rsidR="00BD4D24">
        <w:rPr>
          <w:rFonts w:hint="cs"/>
          <w:rtl/>
        </w:rPr>
        <w:t>ש</w:t>
      </w:r>
      <w:r>
        <w:rPr>
          <w:rFonts w:hint="cs"/>
          <w:rtl/>
        </w:rPr>
        <w:t xml:space="preserve">הסוכנות הייתה מאמצת </w:t>
      </w:r>
      <w:bookmarkStart w:id="2706" w:name="_ETM_Q1_7707727"/>
      <w:bookmarkEnd w:id="2706"/>
      <w:r>
        <w:rPr>
          <w:rFonts w:hint="cs"/>
          <w:rtl/>
        </w:rPr>
        <w:t xml:space="preserve">את העמדה הזאת. </w:t>
      </w:r>
    </w:p>
    <w:p w:rsidR="00466C6C" w:rsidRDefault="00466C6C" w:rsidP="00466C6C">
      <w:pPr>
        <w:rPr>
          <w:rtl/>
        </w:rPr>
      </w:pPr>
      <w:bookmarkStart w:id="2707" w:name="_ETM_Q1_7715016"/>
      <w:bookmarkStart w:id="2708" w:name="_ETM_Q1_7715054"/>
      <w:bookmarkEnd w:id="2707"/>
      <w:bookmarkEnd w:id="2708"/>
    </w:p>
    <w:p w:rsidR="00466C6C" w:rsidRDefault="00466C6C" w:rsidP="00344CA3">
      <w:pPr>
        <w:pStyle w:val="af6"/>
        <w:keepNext/>
        <w:rPr>
          <w:rtl/>
        </w:rPr>
      </w:pPr>
      <w:bookmarkStart w:id="2709" w:name="_ETM_Q1_7715170"/>
      <w:bookmarkStart w:id="2710" w:name="_ETM_Q1_7715205"/>
      <w:bookmarkStart w:id="2711" w:name="ET_yor_5520_86"/>
      <w:bookmarkEnd w:id="2709"/>
      <w:bookmarkEnd w:id="2710"/>
      <w:r w:rsidRPr="00344CA3">
        <w:rPr>
          <w:rStyle w:val="TagStyle"/>
          <w:rtl/>
        </w:rPr>
        <w:t xml:space="preserve"> &lt;&lt; יור &gt;&gt;</w:t>
      </w:r>
      <w:r w:rsidRPr="00466C6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66C6C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1"/>
    </w:p>
    <w:p w:rsidR="00466C6C" w:rsidRDefault="00466C6C" w:rsidP="00344CA3">
      <w:pPr>
        <w:pStyle w:val="KeepWithNext"/>
        <w:rPr>
          <w:rtl/>
        </w:rPr>
      </w:pPr>
    </w:p>
    <w:p w:rsidR="00466C6C" w:rsidRDefault="005556E0" w:rsidP="00466C6C">
      <w:pPr>
        <w:rPr>
          <w:rtl/>
        </w:rPr>
      </w:pPr>
      <w:bookmarkStart w:id="2712" w:name="_ETM_Q1_7716051"/>
      <w:bookmarkEnd w:id="2712"/>
      <w:r>
        <w:rPr>
          <w:rFonts w:hint="cs"/>
          <w:rtl/>
        </w:rPr>
        <w:t>אני רק אעיר, ש</w:t>
      </w:r>
      <w:r w:rsidR="00466C6C">
        <w:rPr>
          <w:rFonts w:hint="cs"/>
          <w:rtl/>
        </w:rPr>
        <w:t>הסוכנות</w:t>
      </w:r>
      <w:r>
        <w:rPr>
          <w:rFonts w:hint="cs"/>
          <w:rtl/>
        </w:rPr>
        <w:t xml:space="preserve"> היהודית</w:t>
      </w:r>
      <w:r w:rsidR="00466C6C">
        <w:rPr>
          <w:rFonts w:hint="cs"/>
          <w:rtl/>
        </w:rPr>
        <w:t xml:space="preserve"> היא גוף של העם היהודי. </w:t>
      </w:r>
      <w:r>
        <w:rPr>
          <w:rFonts w:hint="cs"/>
          <w:rtl/>
        </w:rPr>
        <w:t xml:space="preserve">הוא לא גוף ביצועי של הממשלה. היא לא משרד ממשלתי, היא לא כפופה </w:t>
      </w:r>
      <w:bookmarkStart w:id="2713" w:name="_ETM_Q1_7724138"/>
      <w:bookmarkEnd w:id="2713"/>
      <w:r>
        <w:rPr>
          <w:rFonts w:hint="cs"/>
          <w:rtl/>
        </w:rPr>
        <w:t xml:space="preserve">לממשלה. המוסדות הלאומיים הם מוסדות שהוקמו בידי הקונגרס הציוני העולמי, </w:t>
      </w:r>
      <w:bookmarkStart w:id="2714" w:name="_ETM_Q1_7732214"/>
      <w:bookmarkEnd w:id="2714"/>
      <w:r>
        <w:rPr>
          <w:rFonts w:hint="cs"/>
          <w:rtl/>
        </w:rPr>
        <w:t xml:space="preserve">הם נבחרים מדי חמש שנים. אגב, אתה מוזמן להשתתף </w:t>
      </w:r>
      <w:bookmarkStart w:id="2715" w:name="_ETM_Q1_7735183"/>
      <w:bookmarkEnd w:id="2715"/>
      <w:r>
        <w:rPr>
          <w:rFonts w:hint="cs"/>
          <w:rtl/>
        </w:rPr>
        <w:t xml:space="preserve">בתוך התהליך הזה. בסוף, הם מביאים את עמדת העולם </w:t>
      </w:r>
      <w:bookmarkStart w:id="2716" w:name="_ETM_Q1_7738924"/>
      <w:bookmarkEnd w:id="2716"/>
      <w:r>
        <w:rPr>
          <w:rFonts w:hint="cs"/>
          <w:rtl/>
        </w:rPr>
        <w:t xml:space="preserve">היהודי. לא לחינם, גם ראש הממשלה מקפיד לפחות אחת לשנה </w:t>
      </w:r>
      <w:bookmarkStart w:id="2717" w:name="_ETM_Q1_7743325"/>
      <w:bookmarkEnd w:id="2717"/>
      <w:r>
        <w:rPr>
          <w:rFonts w:hint="cs"/>
          <w:rtl/>
        </w:rPr>
        <w:t xml:space="preserve">להיפגש עם ההנהלה של הסוכנות היהודית, ולקיים ממש את הדיון </w:t>
      </w:r>
      <w:bookmarkStart w:id="2718" w:name="_ETM_Q1_7750313"/>
      <w:bookmarkEnd w:id="2718"/>
      <w:r>
        <w:rPr>
          <w:rFonts w:hint="cs"/>
          <w:rtl/>
        </w:rPr>
        <w:t xml:space="preserve">הזה, כי בעצם זה הדיון עם העם היהודי בתפוצות. זה </w:t>
      </w:r>
      <w:bookmarkStart w:id="2719" w:name="_ETM_Q1_7754673"/>
      <w:bookmarkEnd w:id="2719"/>
      <w:r>
        <w:rPr>
          <w:rFonts w:hint="cs"/>
          <w:rtl/>
        </w:rPr>
        <w:t xml:space="preserve">חלק ממה שאנחנו עוסקים בו. </w:t>
      </w:r>
    </w:p>
    <w:p w:rsidR="00EF4139" w:rsidRDefault="00EF4139" w:rsidP="005556E0">
      <w:pPr>
        <w:ind w:firstLine="0"/>
        <w:rPr>
          <w:rtl/>
        </w:rPr>
      </w:pPr>
      <w:bookmarkStart w:id="2720" w:name="_ETM_Q1_7760528"/>
      <w:bookmarkStart w:id="2721" w:name="_ETM_Q1_7760627"/>
      <w:bookmarkStart w:id="2722" w:name="_ETM_Q1_7760720"/>
      <w:bookmarkStart w:id="2723" w:name="_ETM_Q1_7760815"/>
      <w:bookmarkStart w:id="2724" w:name="_ETM_Q1_7772021"/>
      <w:bookmarkStart w:id="2725" w:name="_ETM_Q1_7772066"/>
      <w:bookmarkStart w:id="2726" w:name="_ETM_Q1_7772195"/>
      <w:bookmarkStart w:id="2727" w:name="_ETM_Q1_7772230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</w:p>
    <w:p w:rsidR="00EF4139" w:rsidRDefault="00EF4139" w:rsidP="00344CA3">
      <w:pPr>
        <w:pStyle w:val="af9"/>
        <w:keepNext/>
        <w:rPr>
          <w:rtl/>
        </w:rPr>
      </w:pPr>
      <w:bookmarkStart w:id="2728" w:name="ET_guest_783390_204"/>
      <w:r w:rsidRPr="00344CA3">
        <w:rPr>
          <w:rStyle w:val="TagStyle"/>
          <w:rtl/>
        </w:rPr>
        <w:t xml:space="preserve"> &lt;&lt; אורח &gt;&gt;</w:t>
      </w:r>
      <w:r w:rsidRPr="00EF4139">
        <w:rPr>
          <w:rStyle w:val="TagStyle"/>
          <w:rtl/>
        </w:rPr>
        <w:t xml:space="preserve"> </w:t>
      </w:r>
      <w:r>
        <w:rPr>
          <w:rtl/>
        </w:rPr>
        <w:t>תני פרנק:</w:t>
      </w:r>
      <w:r w:rsidRPr="00EF413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28"/>
    </w:p>
    <w:p w:rsidR="00EF4139" w:rsidRDefault="00EF4139" w:rsidP="00344CA3">
      <w:pPr>
        <w:pStyle w:val="KeepWithNext"/>
        <w:rPr>
          <w:rtl/>
        </w:rPr>
      </w:pPr>
    </w:p>
    <w:p w:rsidR="005556E0" w:rsidRDefault="008673CC" w:rsidP="008673C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תודה רבה, אדוני היושב-ראש, תודה </w:t>
      </w:r>
      <w:bookmarkStart w:id="2729" w:name="_ETM_Q1_7768198"/>
      <w:bookmarkEnd w:id="2729"/>
      <w:r>
        <w:rPr>
          <w:rFonts w:hint="cs"/>
          <w:rtl/>
        </w:rPr>
        <w:t xml:space="preserve">רבה על הדיון. אני מנהל את המרכז ליהדות המדינה במכון </w:t>
      </w:r>
      <w:bookmarkStart w:id="2730" w:name="_ETM_Q1_7771271"/>
      <w:bookmarkEnd w:id="2730"/>
      <w:r>
        <w:rPr>
          <w:rFonts w:hint="cs"/>
          <w:rtl/>
        </w:rPr>
        <w:t xml:space="preserve">הרטמן. ישבנו על המדוכה של הסיפור של חוק השבות </w:t>
      </w:r>
      <w:bookmarkStart w:id="2731" w:name="_ETM_Q1_7775458"/>
      <w:bookmarkEnd w:id="2731"/>
      <w:r>
        <w:rPr>
          <w:rFonts w:hint="cs"/>
          <w:rtl/>
        </w:rPr>
        <w:t xml:space="preserve">כבר לפני שנה, עם צוות גדול של מומחים מכל מיני </w:t>
      </w:r>
      <w:bookmarkStart w:id="2732" w:name="_ETM_Q1_7780378"/>
      <w:bookmarkEnd w:id="2732"/>
      <w:r>
        <w:rPr>
          <w:rFonts w:hint="cs"/>
          <w:rtl/>
        </w:rPr>
        <w:t xml:space="preserve">כיוונים ואזורים שונים. אני רק רוצה להגיד משהו אחד שיהיה </w:t>
      </w:r>
      <w:bookmarkStart w:id="2733" w:name="_ETM_Q1_7783997"/>
      <w:bookmarkEnd w:id="2733"/>
      <w:r>
        <w:rPr>
          <w:rFonts w:hint="cs"/>
          <w:rtl/>
        </w:rPr>
        <w:t xml:space="preserve">ברור. היושב-ראש, הזכרת את זה עכשיו. חברי הכנסת שכבר לא נמצאים פה, לצערי, כבר לא יושבים פה. אבל אני צריך </w:t>
      </w:r>
      <w:bookmarkStart w:id="2734" w:name="_ETM_Q1_7790637"/>
      <w:bookmarkEnd w:id="2734"/>
      <w:r>
        <w:rPr>
          <w:rFonts w:hint="cs"/>
          <w:rtl/>
        </w:rPr>
        <w:t xml:space="preserve">להזכיר שחוק השבות קדם למדינה. אנחנו מדברים על הערך הבסיסי </w:t>
      </w:r>
      <w:bookmarkStart w:id="2735" w:name="_ETM_Q1_7795691"/>
      <w:bookmarkEnd w:id="2735"/>
      <w:r>
        <w:rPr>
          <w:rFonts w:hint="cs"/>
          <w:rtl/>
        </w:rPr>
        <w:t xml:space="preserve">של היותנו מדינה שהיא בית לאומי לעם היהודי, ואפשר להגיד </w:t>
      </w:r>
      <w:bookmarkStart w:id="2736" w:name="_ETM_Q1_7797753"/>
      <w:bookmarkEnd w:id="2736"/>
      <w:r>
        <w:rPr>
          <w:rFonts w:hint="cs"/>
          <w:rtl/>
        </w:rPr>
        <w:t>הערך הבסיסי של הציונות. אי-אפשר לבוא ולהגיד לאנשי הסוכנות</w:t>
      </w:r>
      <w:bookmarkStart w:id="2737" w:name="_ETM_Q1_7803083"/>
      <w:bookmarkEnd w:id="2737"/>
      <w:r>
        <w:rPr>
          <w:rFonts w:hint="cs"/>
          <w:rtl/>
        </w:rPr>
        <w:t xml:space="preserve"> שבו בצד, זה פשוט לא סביר בעיניי. נציגים שמונו על </w:t>
      </w:r>
      <w:bookmarkStart w:id="2738" w:name="_ETM_Q1_7807662"/>
      <w:bookmarkEnd w:id="2738"/>
      <w:r>
        <w:rPr>
          <w:rFonts w:hint="cs"/>
          <w:rtl/>
        </w:rPr>
        <w:t xml:space="preserve">ידי גורמים נבחרים של העם היהודי, חייבים לשבת ליד השולחן. אני אפילו לא נכנס לשאלה איך לתקן, האם לתקן באיזו </w:t>
      </w:r>
      <w:bookmarkStart w:id="2739" w:name="_ETM_Q1_7814928"/>
      <w:bookmarkEnd w:id="2739"/>
      <w:r>
        <w:rPr>
          <w:rFonts w:hint="cs"/>
          <w:rtl/>
        </w:rPr>
        <w:t xml:space="preserve">צורה. הדבר הראשון והבסיסי שהיה צריך לקרות, זה לכנס את </w:t>
      </w:r>
      <w:bookmarkStart w:id="2740" w:name="_ETM_Q1_7818741"/>
      <w:bookmarkEnd w:id="2740"/>
      <w:r>
        <w:rPr>
          <w:rFonts w:hint="cs"/>
          <w:rtl/>
        </w:rPr>
        <w:t xml:space="preserve">הנציגים של העם היהודי סביב השולחן. ואני חושב שלוועדה הזאת יש תפקיד קריטי בנושא הזה. היא יכולה להיות הגשר אם </w:t>
      </w:r>
      <w:bookmarkStart w:id="2741" w:name="_ETM_Q1_7824668"/>
      <w:bookmarkEnd w:id="2741"/>
      <w:r>
        <w:rPr>
          <w:rFonts w:hint="cs"/>
          <w:rtl/>
        </w:rPr>
        <w:t xml:space="preserve">משרד התפוצות לא יעשה את זה. אם הממשלה לא </w:t>
      </w:r>
      <w:bookmarkStart w:id="2742" w:name="_ETM_Q1_7827785"/>
      <w:bookmarkEnd w:id="2742"/>
      <w:r>
        <w:rPr>
          <w:rFonts w:hint="cs"/>
          <w:rtl/>
        </w:rPr>
        <w:t xml:space="preserve">תעשה את זה. הוועדה הזאת יכולה להיות הגשר של נבחרי </w:t>
      </w:r>
      <w:bookmarkStart w:id="2743" w:name="_ETM_Q1_7831692"/>
      <w:bookmarkEnd w:id="2743"/>
      <w:r>
        <w:rPr>
          <w:rFonts w:hint="cs"/>
          <w:rtl/>
        </w:rPr>
        <w:t xml:space="preserve">הציבור בעם היהודי היושב בציון, ונציגים מיהדות התפוצות בשלל גווניה </w:t>
      </w:r>
      <w:bookmarkStart w:id="2744" w:name="_ETM_Q1_7835857"/>
      <w:bookmarkEnd w:id="2744"/>
      <w:r>
        <w:rPr>
          <w:rFonts w:hint="cs"/>
          <w:rtl/>
        </w:rPr>
        <w:t xml:space="preserve">והשקפותיה בתפוצות. אנחנו קוראים מכאן לוועדה לפעול בנושא הזה. </w:t>
      </w:r>
      <w:bookmarkStart w:id="2745" w:name="_ETM_Q1_7843201"/>
      <w:bookmarkEnd w:id="2745"/>
      <w:r>
        <w:rPr>
          <w:rFonts w:hint="cs"/>
          <w:rtl/>
        </w:rPr>
        <w:t xml:space="preserve">תודה רבה. </w:t>
      </w:r>
    </w:p>
    <w:p w:rsidR="008673CC" w:rsidRDefault="008673CC" w:rsidP="005556E0">
      <w:pPr>
        <w:ind w:firstLine="0"/>
        <w:rPr>
          <w:rtl/>
        </w:rPr>
      </w:pPr>
    </w:p>
    <w:p w:rsidR="00EF4139" w:rsidRDefault="00EF4139" w:rsidP="00344CA3">
      <w:pPr>
        <w:pStyle w:val="af9"/>
        <w:keepNext/>
        <w:rPr>
          <w:rtl/>
        </w:rPr>
      </w:pPr>
      <w:bookmarkStart w:id="2746" w:name="ET_guest_900416_205"/>
      <w:r w:rsidRPr="00344CA3">
        <w:rPr>
          <w:rStyle w:val="TagStyle"/>
          <w:rtl/>
        </w:rPr>
        <w:t xml:space="preserve"> &lt;&lt; אורח &gt;&gt;</w:t>
      </w:r>
      <w:r w:rsidRPr="00EF4139">
        <w:rPr>
          <w:rStyle w:val="TagStyle"/>
          <w:rtl/>
        </w:rPr>
        <w:t xml:space="preserve"> </w:t>
      </w:r>
      <w:r>
        <w:rPr>
          <w:rtl/>
        </w:rPr>
        <w:t xml:space="preserve">סבטלנה </w:t>
      </w:r>
      <w:proofErr w:type="spellStart"/>
      <w:r>
        <w:rPr>
          <w:rtl/>
        </w:rPr>
        <w:t>צ'אצ'אשווילי-בולוטין</w:t>
      </w:r>
      <w:proofErr w:type="spellEnd"/>
      <w:r>
        <w:rPr>
          <w:rtl/>
        </w:rPr>
        <w:t>:</w:t>
      </w:r>
      <w:r w:rsidRPr="00EF4139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46"/>
    </w:p>
    <w:p w:rsidR="00EF4139" w:rsidRDefault="00EF4139" w:rsidP="00344CA3">
      <w:pPr>
        <w:pStyle w:val="KeepWithNext"/>
        <w:rPr>
          <w:rtl/>
        </w:rPr>
      </w:pPr>
    </w:p>
    <w:p w:rsidR="00BD4D24" w:rsidRDefault="00751A24" w:rsidP="00EF4139">
      <w:pPr>
        <w:rPr>
          <w:rtl/>
        </w:rPr>
      </w:pPr>
      <w:r>
        <w:rPr>
          <w:rFonts w:hint="cs"/>
          <w:rtl/>
        </w:rPr>
        <w:t xml:space="preserve">תודה רבה, אדבר בקצרה כי נאמרו פה דברים </w:t>
      </w:r>
      <w:bookmarkStart w:id="2747" w:name="_ETM_Q1_7854800"/>
      <w:bookmarkEnd w:id="2747"/>
      <w:r>
        <w:rPr>
          <w:rFonts w:hint="cs"/>
          <w:rtl/>
        </w:rPr>
        <w:t xml:space="preserve">ואני אביא את הנתונים. אז אנחנו במכון להגירה ושילוב </w:t>
      </w:r>
      <w:bookmarkStart w:id="2748" w:name="_ETM_Q1_7862336"/>
      <w:bookmarkEnd w:id="2748"/>
      <w:r>
        <w:rPr>
          <w:rFonts w:hint="cs"/>
          <w:rtl/>
        </w:rPr>
        <w:t xml:space="preserve">חברתי, בנינו מדד שנקרא מדד העלייה 2022, שמטרתו היה לראות </w:t>
      </w:r>
      <w:bookmarkStart w:id="2749" w:name="_ETM_Q1_7870961"/>
      <w:bookmarkEnd w:id="2749"/>
      <w:r>
        <w:rPr>
          <w:rFonts w:hint="cs"/>
          <w:rtl/>
        </w:rPr>
        <w:t xml:space="preserve">את תפיסות הציבור הישראלי כלפי עולים ועלייה. ואני אתן לכם </w:t>
      </w:r>
      <w:bookmarkStart w:id="2750" w:name="_ETM_Q1_7875862"/>
      <w:bookmarkEnd w:id="2750"/>
      <w:r>
        <w:rPr>
          <w:rFonts w:hint="cs"/>
          <w:rtl/>
        </w:rPr>
        <w:t xml:space="preserve">מספר נתונים בקרב החברה היהודית. קודם כל, יש לנו כבר </w:t>
      </w:r>
      <w:bookmarkStart w:id="2751" w:name="_ETM_Q1_7881736"/>
      <w:bookmarkEnd w:id="2751"/>
      <w:r>
        <w:rPr>
          <w:rFonts w:hint="cs"/>
          <w:rtl/>
        </w:rPr>
        <w:t xml:space="preserve">פילוג בחברה הישראלית, ויש לנו היררכיות בין הקבוצות. אז נקודה </w:t>
      </w:r>
      <w:bookmarkStart w:id="2752" w:name="_ETM_Q1_7887992"/>
      <w:bookmarkEnd w:id="2752"/>
      <w:r>
        <w:rPr>
          <w:rFonts w:hint="cs"/>
          <w:rtl/>
        </w:rPr>
        <w:t>ראשונה רק 60% מקרב החברה היהודית מוכנים שעולה חדש יהי</w:t>
      </w:r>
      <w:bookmarkStart w:id="2753" w:name="_ETM_Q1_7896489"/>
      <w:bookmarkEnd w:id="2753"/>
      <w:r>
        <w:rPr>
          <w:rFonts w:hint="cs"/>
          <w:rtl/>
        </w:rPr>
        <w:t xml:space="preserve">ה הממונה. כלומר, 40% לא רוצים לראות בשלבים של ממונים </w:t>
      </w:r>
      <w:bookmarkStart w:id="2754" w:name="_ETM_Q1_7901787"/>
      <w:bookmarkEnd w:id="2754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נקודה נוספת, שאם אנחנו מדברים על יהודים שהם על-פי ההלכה, שעלו לישראל על-פי ההלכה עולה חדש, אז פה הנתון. </w:t>
      </w:r>
      <w:bookmarkStart w:id="2755" w:name="_ETM_Q1_7912155"/>
      <w:bookmarkEnd w:id="2755"/>
      <w:r>
        <w:rPr>
          <w:rFonts w:hint="cs"/>
          <w:rtl/>
        </w:rPr>
        <w:t xml:space="preserve">יותר מ-90% מוכנים שהילדים שלהם ילמדו בכיתה עם עולה חדש </w:t>
      </w:r>
      <w:bookmarkStart w:id="2756" w:name="_ETM_Q1_7918613"/>
      <w:bookmarkEnd w:id="2756"/>
      <w:r>
        <w:rPr>
          <w:rFonts w:hint="cs"/>
          <w:rtl/>
        </w:rPr>
        <w:t xml:space="preserve">יהודי לפי ההלכה. </w:t>
      </w:r>
    </w:p>
    <w:p w:rsidR="00BD4D24" w:rsidRDefault="00BD4D24" w:rsidP="00EF4139">
      <w:pPr>
        <w:rPr>
          <w:rtl/>
        </w:rPr>
      </w:pPr>
    </w:p>
    <w:p w:rsidR="00EF4139" w:rsidRPr="00EF4139" w:rsidRDefault="00751A24" w:rsidP="00EF4139">
      <w:pPr>
        <w:rPr>
          <w:rtl/>
        </w:rPr>
      </w:pPr>
      <w:r>
        <w:rPr>
          <w:rFonts w:hint="cs"/>
          <w:rtl/>
        </w:rPr>
        <w:t xml:space="preserve">לעומת זאת, כבר עכשיו במדינת ישראל 60% </w:t>
      </w:r>
      <w:bookmarkStart w:id="2757" w:name="_ETM_Q1_7928548"/>
      <w:bookmarkEnd w:id="2757"/>
      <w:r>
        <w:rPr>
          <w:rFonts w:hint="cs"/>
          <w:rtl/>
        </w:rPr>
        <w:t xml:space="preserve">לא מוכנים, 60% זה המצב לפני חקיקת החוק, השינוע </w:t>
      </w:r>
      <w:bookmarkStart w:id="2758" w:name="_ETM_Q1_7934015"/>
      <w:bookmarkEnd w:id="2758"/>
      <w:r>
        <w:rPr>
          <w:rFonts w:hint="cs"/>
          <w:rtl/>
        </w:rPr>
        <w:t xml:space="preserve">פה, לא מוכנים שהילד שלהם בחברה היהודית יישב </w:t>
      </w:r>
      <w:bookmarkStart w:id="2759" w:name="_ETM_Q1_7937668"/>
      <w:bookmarkEnd w:id="2759"/>
      <w:r>
        <w:rPr>
          <w:rFonts w:hint="cs"/>
          <w:rtl/>
        </w:rPr>
        <w:t xml:space="preserve">בכיתה עם עולה חדש שעלה לפי חוק השבות, אבל מה, לא יהודי לפי ההלכה. ואם אנחנו נלך עוד יותר, בנושא של נישואין, אז לא התפלאו וזה לא חשוב, האם קרוב </w:t>
      </w:r>
      <w:bookmarkStart w:id="2760" w:name="_ETM_Q1_7953335"/>
      <w:bookmarkEnd w:id="2760"/>
      <w:r>
        <w:rPr>
          <w:rFonts w:hint="cs"/>
          <w:rtl/>
        </w:rPr>
        <w:t xml:space="preserve">משפחה, בן או בת משפחה התחתנו, כי אם אנחנו הולכים </w:t>
      </w:r>
      <w:bookmarkStart w:id="2761" w:name="_ETM_Q1_7956123"/>
      <w:bookmarkEnd w:id="2761"/>
      <w:r>
        <w:rPr>
          <w:rFonts w:hint="cs"/>
          <w:rtl/>
        </w:rPr>
        <w:t xml:space="preserve">לפי האימא, וראינו שכמעט ואין הבדלים, לצערי הרב, שוב פעם, </w:t>
      </w:r>
      <w:bookmarkStart w:id="2762" w:name="_ETM_Q1_7965029"/>
      <w:bookmarkEnd w:id="2762"/>
      <w:r>
        <w:rPr>
          <w:rFonts w:hint="cs"/>
          <w:rtl/>
        </w:rPr>
        <w:t xml:space="preserve">זה נתון, זה נתון רק 30% מוכנים בחברה הישראלית להתחתן </w:t>
      </w:r>
      <w:bookmarkStart w:id="2763" w:name="_ETM_Q1_7973548"/>
      <w:bookmarkEnd w:id="2763"/>
      <w:r>
        <w:rPr>
          <w:rFonts w:hint="cs"/>
          <w:rtl/>
        </w:rPr>
        <w:t xml:space="preserve">עם עולה שעלה פה לפי חוק השבות, אבל מה, הוא </w:t>
      </w:r>
      <w:bookmarkStart w:id="2764" w:name="_ETM_Q1_7977885"/>
      <w:bookmarkEnd w:id="2764"/>
      <w:r>
        <w:rPr>
          <w:rFonts w:hint="cs"/>
          <w:rtl/>
        </w:rPr>
        <w:t xml:space="preserve">לא יהודי לפי ההלכה. לכן, אנחנו רוצים להעצים את העניין. תודה.  </w:t>
      </w:r>
      <w:bookmarkStart w:id="2765" w:name="_ETM_Q1_7984690"/>
      <w:bookmarkEnd w:id="2765"/>
    </w:p>
    <w:p w:rsidR="00D4373A" w:rsidRDefault="00D4373A" w:rsidP="005556E0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2766" w:name="_ETM_Q1_7775189"/>
      <w:bookmarkEnd w:id="2766"/>
    </w:p>
    <w:p w:rsidR="00D4373A" w:rsidRDefault="00D4373A" w:rsidP="00344CA3">
      <w:pPr>
        <w:pStyle w:val="af6"/>
        <w:keepNext/>
        <w:rPr>
          <w:rtl/>
        </w:rPr>
      </w:pPr>
      <w:bookmarkStart w:id="2767" w:name="_ETM_Q1_7842965"/>
      <w:bookmarkStart w:id="2768" w:name="_ETM_Q1_7843001"/>
      <w:bookmarkStart w:id="2769" w:name="_ETM_Q1_7843141"/>
      <w:bookmarkStart w:id="2770" w:name="_ETM_Q1_7843176"/>
      <w:bookmarkStart w:id="2771" w:name="_ETM_Q1_7980422"/>
      <w:bookmarkStart w:id="2772" w:name="_ETM_Q1_7980473"/>
      <w:bookmarkStart w:id="2773" w:name="_ETM_Q1_7990199"/>
      <w:bookmarkStart w:id="2774" w:name="_ETM_Q1_7990244"/>
      <w:bookmarkStart w:id="2775" w:name="_ETM_Q1_7990374"/>
      <w:bookmarkStart w:id="2776" w:name="_ETM_Q1_7990424"/>
      <w:bookmarkStart w:id="2777" w:name="ET_yor_5520_87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r w:rsidRPr="00344CA3">
        <w:rPr>
          <w:rStyle w:val="TagStyle"/>
          <w:rtl/>
        </w:rPr>
        <w:t xml:space="preserve"> &lt;&lt; יור &gt;&gt;</w:t>
      </w:r>
      <w:r w:rsidRPr="00D4373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4373A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7"/>
    </w:p>
    <w:p w:rsidR="00D4373A" w:rsidRDefault="00D4373A" w:rsidP="00344CA3">
      <w:pPr>
        <w:pStyle w:val="KeepWithNext"/>
        <w:rPr>
          <w:rtl/>
        </w:rPr>
      </w:pPr>
    </w:p>
    <w:p w:rsidR="00D4373A" w:rsidRDefault="00751A24" w:rsidP="00751A24">
      <w:pPr>
        <w:rPr>
          <w:rtl/>
        </w:rPr>
      </w:pPr>
      <w:bookmarkStart w:id="2778" w:name="_ETM_Q1_7993080"/>
      <w:bookmarkEnd w:id="2778"/>
      <w:r>
        <w:rPr>
          <w:rFonts w:hint="cs"/>
          <w:rtl/>
        </w:rPr>
        <w:t xml:space="preserve">זה היה דיון ראשון מני עוד דיונים שאנחנו נקיים, מהסיבה הפשוטה שהנושא הזה נמצא </w:t>
      </w:r>
      <w:r w:rsidR="00D4373A">
        <w:rPr>
          <w:rFonts w:hint="cs"/>
          <w:rtl/>
        </w:rPr>
        <w:t>בליבת היס</w:t>
      </w:r>
      <w:r w:rsidR="00EF4139">
        <w:rPr>
          <w:rFonts w:hint="cs"/>
          <w:rtl/>
        </w:rPr>
        <w:t>ו</w:t>
      </w:r>
      <w:r w:rsidR="00D4373A">
        <w:rPr>
          <w:rFonts w:hint="cs"/>
          <w:rtl/>
        </w:rPr>
        <w:t xml:space="preserve">ד </w:t>
      </w:r>
      <w:bookmarkStart w:id="2779" w:name="_ETM_Q1_7995526"/>
      <w:bookmarkEnd w:id="2779"/>
      <w:r w:rsidR="00D4373A">
        <w:rPr>
          <w:rFonts w:hint="cs"/>
          <w:rtl/>
        </w:rPr>
        <w:t>של מדינת ישראל כמדינ</w:t>
      </w:r>
      <w:r>
        <w:rPr>
          <w:rFonts w:hint="cs"/>
          <w:rtl/>
        </w:rPr>
        <w:t xml:space="preserve">ה יהודית ודמוקרטית, וכמדינת הלאום של העם היהודי. הציטוט שציטטת את בן-גוריון, או מתוך </w:t>
      </w:r>
      <w:bookmarkStart w:id="2780" w:name="_ETM_Q1_8005126"/>
      <w:bookmarkEnd w:id="2780"/>
      <w:r>
        <w:rPr>
          <w:rFonts w:hint="cs"/>
          <w:rtl/>
        </w:rPr>
        <w:t xml:space="preserve">מגילת העצמאות, מדינת ישראל תהיה פתוחה לעלייה יהודית מכל העולם, ותפיסת העולם של מה זה מדינת ישראל. </w:t>
      </w:r>
    </w:p>
    <w:p w:rsidR="000A2B54" w:rsidRDefault="000A2B54" w:rsidP="00751A24">
      <w:pPr>
        <w:rPr>
          <w:rtl/>
        </w:rPr>
      </w:pPr>
      <w:bookmarkStart w:id="2781" w:name="_ETM_Q1_8014976"/>
      <w:bookmarkStart w:id="2782" w:name="_ETM_Q1_8015069"/>
      <w:bookmarkEnd w:id="2781"/>
      <w:bookmarkEnd w:id="2782"/>
    </w:p>
    <w:p w:rsidR="00D4373A" w:rsidRDefault="000A2B54" w:rsidP="000A2B54">
      <w:pPr>
        <w:rPr>
          <w:rtl/>
        </w:rPr>
      </w:pPr>
      <w:bookmarkStart w:id="2783" w:name="_ETM_Q1_8015136"/>
      <w:bookmarkStart w:id="2784" w:name="_ETM_Q1_8015214"/>
      <w:bookmarkEnd w:id="2783"/>
      <w:bookmarkEnd w:id="2784"/>
      <w:r>
        <w:rPr>
          <w:rFonts w:hint="cs"/>
          <w:rtl/>
        </w:rPr>
        <w:t xml:space="preserve">אנחנו נקיים בהמשך השבוע דיון בנושא גזענות כלפי עולים. הוא נוגע, ומהדברים שאמרנו </w:t>
      </w:r>
      <w:bookmarkStart w:id="2785" w:name="_ETM_Q1_8019886"/>
      <w:bookmarkEnd w:id="2785"/>
      <w:r>
        <w:rPr>
          <w:rFonts w:hint="cs"/>
          <w:rtl/>
        </w:rPr>
        <w:t xml:space="preserve">כאן, בסוף, ממש מהדברים שאמרה הגב' ממכללת </w:t>
      </w:r>
      <w:proofErr w:type="spellStart"/>
      <w:r>
        <w:rPr>
          <w:rFonts w:hint="cs"/>
          <w:rtl/>
        </w:rPr>
        <w:t>רופין</w:t>
      </w:r>
      <w:proofErr w:type="spellEnd"/>
      <w:r>
        <w:rPr>
          <w:rFonts w:hint="cs"/>
          <w:rtl/>
        </w:rPr>
        <w:t>, נוגעים בדיון</w:t>
      </w:r>
      <w:bookmarkStart w:id="2786" w:name="_ETM_Q1_8029152"/>
      <w:bookmarkEnd w:id="2786"/>
      <w:r>
        <w:rPr>
          <w:rFonts w:hint="cs"/>
          <w:rtl/>
        </w:rPr>
        <w:t xml:space="preserve"> שנקיים ביום רביעי של גזענות כלפי עולים. </w:t>
      </w:r>
      <w:bookmarkStart w:id="2787" w:name="_ETM_Q1_8034614"/>
      <w:bookmarkStart w:id="2788" w:name="_ETM_Q1_8034664"/>
      <w:bookmarkStart w:id="2789" w:name="_ETM_Q1_8034838"/>
      <w:bookmarkStart w:id="2790" w:name="_ETM_Q1_8034873"/>
      <w:bookmarkEnd w:id="2787"/>
      <w:bookmarkEnd w:id="2788"/>
      <w:bookmarkEnd w:id="2789"/>
      <w:bookmarkEnd w:id="2790"/>
      <w:r w:rsidR="00D4373A">
        <w:rPr>
          <w:rFonts w:hint="cs"/>
          <w:rtl/>
        </w:rPr>
        <w:t xml:space="preserve">אנחנו נמצאים </w:t>
      </w:r>
      <w:bookmarkStart w:id="2791" w:name="_ETM_Q1_8040873"/>
      <w:bookmarkEnd w:id="2791"/>
      <w:r w:rsidR="00D4373A">
        <w:rPr>
          <w:rFonts w:hint="cs"/>
          <w:rtl/>
        </w:rPr>
        <w:t>בנקודת שבר במובן של ההתייחסות פה גם לעליה</w:t>
      </w:r>
      <w:r>
        <w:rPr>
          <w:rFonts w:hint="cs"/>
          <w:rtl/>
        </w:rPr>
        <w:t xml:space="preserve">, גם למדינת ישראל, גם לתפיסת העולם הציוני. וכמי שנגע בזה, ויושבים פה </w:t>
      </w:r>
      <w:bookmarkStart w:id="2792" w:name="_ETM_Q1_8055646"/>
      <w:bookmarkEnd w:id="2792"/>
      <w:r>
        <w:rPr>
          <w:rFonts w:hint="cs"/>
          <w:rtl/>
        </w:rPr>
        <w:t xml:space="preserve">אנשים שנגעו בזה עם הרבה יותר ניסיון, הסיפורים הם כל </w:t>
      </w:r>
      <w:bookmarkStart w:id="2793" w:name="_ETM_Q1_8060982"/>
      <w:bookmarkEnd w:id="2793"/>
      <w:r>
        <w:rPr>
          <w:rFonts w:hint="cs"/>
          <w:rtl/>
        </w:rPr>
        <w:t xml:space="preserve">כך רבים, וכל כך נוגעים בליבת הפעילות שלנו, שהבדיקות האלה </w:t>
      </w:r>
      <w:bookmarkStart w:id="2794" w:name="_ETM_Q1_8068679"/>
      <w:bookmarkEnd w:id="2794"/>
      <w:r>
        <w:rPr>
          <w:rFonts w:hint="cs"/>
          <w:rtl/>
        </w:rPr>
        <w:t xml:space="preserve">היסודיות שעושים לכל אחד, בודקים כמה הוא עומד ביהדות שלו, </w:t>
      </w:r>
      <w:bookmarkStart w:id="2795" w:name="_ETM_Q1_8078897"/>
      <w:bookmarkEnd w:id="2795"/>
      <w:r>
        <w:rPr>
          <w:rFonts w:hint="cs"/>
          <w:rtl/>
        </w:rPr>
        <w:t>כל אחד יש לו איזה מד יהדות בכיס, אני לא יודע, אני לא מצליח להבין מי מצליח למדוד את זה.</w:t>
      </w:r>
      <w:bookmarkStart w:id="2796" w:name="_ETM_Q1_8083590"/>
      <w:bookmarkEnd w:id="2796"/>
      <w:r>
        <w:rPr>
          <w:rFonts w:hint="cs"/>
          <w:rtl/>
        </w:rPr>
        <w:t xml:space="preserve"> אני לא בטוח שהרבה מהאבות המייסדים אולי היו </w:t>
      </w:r>
      <w:bookmarkStart w:id="2797" w:name="_ETM_Q1_8086070"/>
      <w:bookmarkEnd w:id="2797"/>
      <w:r>
        <w:rPr>
          <w:rFonts w:hint="cs"/>
          <w:rtl/>
        </w:rPr>
        <w:t xml:space="preserve">עומדים בבדיקה הזאת. תבינו, הסיפורים הם עצומים מקהילות שונות ומשונות, </w:t>
      </w:r>
      <w:bookmarkStart w:id="2798" w:name="_ETM_Q1_8093236"/>
      <w:bookmarkEnd w:id="2798"/>
      <w:r>
        <w:rPr>
          <w:rFonts w:hint="cs"/>
          <w:rtl/>
        </w:rPr>
        <w:t xml:space="preserve">מקהילת </w:t>
      </w:r>
      <w:proofErr w:type="spellStart"/>
      <w:r>
        <w:rPr>
          <w:rFonts w:hint="cs"/>
          <w:rtl/>
        </w:rPr>
        <w:t>הסובוטניקים</w:t>
      </w:r>
      <w:proofErr w:type="spellEnd"/>
      <w:r>
        <w:rPr>
          <w:rFonts w:hint="cs"/>
          <w:rtl/>
        </w:rPr>
        <w:t xml:space="preserve"> שהתגיירו בסוף המאה ה-19, ועלו לישראל כיהודים עד </w:t>
      </w:r>
      <w:bookmarkStart w:id="2799" w:name="_ETM_Q1_8101428"/>
      <w:bookmarkEnd w:id="2799"/>
      <w:r>
        <w:rPr>
          <w:rFonts w:hint="cs"/>
          <w:rtl/>
        </w:rPr>
        <w:t xml:space="preserve">2004, ומ-2004, החליטו שהם לא יכולים לעלות כיהודים. ואתה מוצא </w:t>
      </w:r>
      <w:bookmarkStart w:id="2800" w:name="_ETM_Q1_8105293"/>
      <w:bookmarkEnd w:id="2800"/>
      <w:r>
        <w:rPr>
          <w:rFonts w:hint="cs"/>
          <w:rtl/>
        </w:rPr>
        <w:t xml:space="preserve">משפחות שלמות שאחד האחים עלה למדינת ישראל כיהודי על-פי ההלכה, </w:t>
      </w:r>
      <w:bookmarkStart w:id="2801" w:name="_ETM_Q1_8111270"/>
      <w:bookmarkEnd w:id="2801"/>
      <w:r>
        <w:rPr>
          <w:rFonts w:hint="cs"/>
          <w:rtl/>
        </w:rPr>
        <w:t xml:space="preserve">רשום כאן כיהודי על-פי ההלכה, אם היה עולה שנתיים </w:t>
      </w:r>
      <w:bookmarkStart w:id="2802" w:name="_ETM_Q1_8113894"/>
      <w:bookmarkEnd w:id="2802"/>
      <w:r>
        <w:rPr>
          <w:rFonts w:hint="cs"/>
          <w:rtl/>
        </w:rPr>
        <w:t xml:space="preserve">אחר-כך, אחרי הפסיקה של הרב עמר, הוא כבר לא יהודי. </w:t>
      </w:r>
      <w:bookmarkStart w:id="2803" w:name="_ETM_Q1_8118647"/>
      <w:bookmarkEnd w:id="2803"/>
      <w:r w:rsidR="00D4373A">
        <w:rPr>
          <w:rFonts w:hint="cs"/>
          <w:rtl/>
        </w:rPr>
        <w:t xml:space="preserve"> </w:t>
      </w:r>
    </w:p>
    <w:p w:rsidR="00D4373A" w:rsidRDefault="00D4373A" w:rsidP="00D4373A">
      <w:pPr>
        <w:rPr>
          <w:rtl/>
        </w:rPr>
      </w:pPr>
      <w:bookmarkStart w:id="2804" w:name="_ETM_Q1_8193338"/>
      <w:bookmarkStart w:id="2805" w:name="_ETM_Q1_8193385"/>
      <w:bookmarkEnd w:id="2804"/>
      <w:bookmarkEnd w:id="2805"/>
    </w:p>
    <w:p w:rsidR="00D4373A" w:rsidRDefault="00D433F2" w:rsidP="00D4373A">
      <w:pPr>
        <w:rPr>
          <w:rtl/>
        </w:rPr>
      </w:pPr>
      <w:bookmarkStart w:id="2806" w:name="_ETM_Q1_8193509"/>
      <w:bookmarkStart w:id="2807" w:name="_ETM_Q1_8193549"/>
      <w:bookmarkEnd w:id="2806"/>
      <w:bookmarkEnd w:id="2807"/>
      <w:r>
        <w:rPr>
          <w:rFonts w:hint="cs"/>
          <w:rtl/>
        </w:rPr>
        <w:t xml:space="preserve">העיקרון הוא ברור. העיקרון הוא בסוף האם המדינה הזאת מתנהלת </w:t>
      </w:r>
      <w:bookmarkStart w:id="2808" w:name="_ETM_Q1_8144561"/>
      <w:bookmarkEnd w:id="2808"/>
      <w:r>
        <w:rPr>
          <w:rFonts w:hint="cs"/>
          <w:rtl/>
        </w:rPr>
        <w:t xml:space="preserve">כמו איזה חצר של חסידים כאלה או אחרים, או שהיא </w:t>
      </w:r>
      <w:bookmarkStart w:id="2809" w:name="_ETM_Q1_8153973"/>
      <w:bookmarkEnd w:id="2809"/>
      <w:r>
        <w:rPr>
          <w:rFonts w:hint="cs"/>
          <w:rtl/>
        </w:rPr>
        <w:t>מדינה ציונית שרואה בבן העם היהודי כחלק ממדינת ישראל שיש</w:t>
      </w:r>
      <w:bookmarkStart w:id="2810" w:name="_ETM_Q1_8158065"/>
      <w:bookmarkEnd w:id="2810"/>
      <w:r>
        <w:rPr>
          <w:rFonts w:hint="cs"/>
          <w:rtl/>
        </w:rPr>
        <w:t xml:space="preserve"> לו מקום כאן, שאנחנו נשמור עליו. וכן, אנחנו כמו שנאמר </w:t>
      </w:r>
      <w:bookmarkStart w:id="2811" w:name="_ETM_Q1_8162789"/>
      <w:bookmarkEnd w:id="2811"/>
      <w:r>
        <w:rPr>
          <w:rFonts w:hint="cs"/>
          <w:rtl/>
        </w:rPr>
        <w:t xml:space="preserve">גם, אם אנחנו רואים בהתבוללות כמשהו שמטריד אותנו מבחינת עתידו </w:t>
      </w:r>
      <w:bookmarkStart w:id="2812" w:name="_ETM_Q1_8167055"/>
      <w:bookmarkEnd w:id="2812"/>
      <w:r>
        <w:rPr>
          <w:rFonts w:hint="cs"/>
          <w:rtl/>
        </w:rPr>
        <w:t xml:space="preserve">של העם היהודי, הפתרון הוא העלייה. הפתרון הוא להביא את </w:t>
      </w:r>
      <w:bookmarkStart w:id="2813" w:name="_ETM_Q1_8171949"/>
      <w:bookmarkEnd w:id="2813"/>
      <w:r>
        <w:rPr>
          <w:rFonts w:hint="cs"/>
          <w:rtl/>
        </w:rPr>
        <w:t xml:space="preserve">האוכלוסייה הזאת לכאן, וכאן גם צריכים לייצר את הפלטפורמות הנכונות </w:t>
      </w:r>
      <w:bookmarkStart w:id="2814" w:name="_ETM_Q1_8178117"/>
      <w:bookmarkEnd w:id="2814"/>
      <w:r>
        <w:rPr>
          <w:rFonts w:hint="cs"/>
          <w:rtl/>
        </w:rPr>
        <w:t xml:space="preserve">של גיור. של קליטה. של השתקעות כאן. אלה הדברים שבהם </w:t>
      </w:r>
      <w:bookmarkStart w:id="2815" w:name="_ETM_Q1_8183258"/>
      <w:bookmarkEnd w:id="2815"/>
      <w:r>
        <w:rPr>
          <w:rFonts w:hint="cs"/>
          <w:rtl/>
        </w:rPr>
        <w:t xml:space="preserve">אנחנו צריכים לעסוק. </w:t>
      </w:r>
    </w:p>
    <w:p w:rsidR="00D433F2" w:rsidRDefault="00D433F2" w:rsidP="00D4373A">
      <w:pPr>
        <w:rPr>
          <w:rtl/>
        </w:rPr>
      </w:pPr>
      <w:bookmarkStart w:id="2816" w:name="_ETM_Q1_8186827"/>
      <w:bookmarkStart w:id="2817" w:name="_ETM_Q1_8186930"/>
      <w:bookmarkEnd w:id="2816"/>
      <w:bookmarkEnd w:id="2817"/>
    </w:p>
    <w:p w:rsidR="00D433F2" w:rsidRDefault="0002208D" w:rsidP="00D4373A">
      <w:pPr>
        <w:rPr>
          <w:rtl/>
        </w:rPr>
      </w:pPr>
      <w:bookmarkStart w:id="2818" w:name="_ETM_Q1_8186986"/>
      <w:bookmarkStart w:id="2819" w:name="_ETM_Q1_8187068"/>
      <w:bookmarkEnd w:id="2818"/>
      <w:bookmarkEnd w:id="2819"/>
      <w:r>
        <w:rPr>
          <w:rFonts w:hint="cs"/>
          <w:rtl/>
        </w:rPr>
        <w:t xml:space="preserve">אני רק רוצה להודות לכל מי שנכח </w:t>
      </w:r>
      <w:bookmarkStart w:id="2820" w:name="_ETM_Q1_8193496"/>
      <w:bookmarkEnd w:id="2820"/>
      <w:r>
        <w:rPr>
          <w:rFonts w:hint="cs"/>
          <w:rtl/>
        </w:rPr>
        <w:t xml:space="preserve">בדיון שהיה דיון ארוך. יהיו לנו עוד דיונים. לסיכום, הדבר </w:t>
      </w:r>
      <w:bookmarkStart w:id="2821" w:name="_ETM_Q1_8198806"/>
      <w:bookmarkEnd w:id="2821"/>
      <w:r>
        <w:rPr>
          <w:rFonts w:hint="cs"/>
          <w:rtl/>
        </w:rPr>
        <w:t xml:space="preserve">שהכי מפחיד אותי, או מה ששמעתי כאן, שאנחנו נתחיל למדוד </w:t>
      </w:r>
      <w:bookmarkStart w:id="2822" w:name="_ETM_Q1_8203327"/>
      <w:bookmarkEnd w:id="2822"/>
      <w:r>
        <w:rPr>
          <w:rFonts w:hint="cs"/>
          <w:rtl/>
        </w:rPr>
        <w:t>את האנשים גם לפי איזה יהודי כן אנחנו רוצים כאן</w:t>
      </w:r>
      <w:r w:rsidR="00BD4D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23" w:name="_ETM_Q1_8206143"/>
      <w:bookmarkEnd w:id="2823"/>
      <w:r>
        <w:rPr>
          <w:rFonts w:hint="cs"/>
          <w:rtl/>
        </w:rPr>
        <w:t xml:space="preserve">ואיזה יהודי אנחנו לא רוצים כאן. תודה רבה לכולם. </w:t>
      </w:r>
    </w:p>
    <w:p w:rsidR="0002208D" w:rsidRDefault="0002208D" w:rsidP="00D4373A">
      <w:pPr>
        <w:rPr>
          <w:rtl/>
        </w:rPr>
      </w:pPr>
      <w:bookmarkStart w:id="2824" w:name="_ETM_Q1_8211990"/>
      <w:bookmarkStart w:id="2825" w:name="_ETM_Q1_8212086"/>
      <w:bookmarkEnd w:id="2824"/>
      <w:bookmarkEnd w:id="2825"/>
    </w:p>
    <w:p w:rsidR="0002208D" w:rsidRDefault="0002208D" w:rsidP="00D4373A">
      <w:pPr>
        <w:rPr>
          <w:rtl/>
        </w:rPr>
      </w:pPr>
      <w:bookmarkStart w:id="2826" w:name="_ETM_Q1_8212150"/>
      <w:bookmarkStart w:id="2827" w:name="_ETM_Q1_8212248"/>
      <w:bookmarkEnd w:id="2826"/>
      <w:bookmarkEnd w:id="2827"/>
      <w:r>
        <w:rPr>
          <w:rFonts w:hint="cs"/>
          <w:rtl/>
        </w:rPr>
        <w:t xml:space="preserve">הישיבה </w:t>
      </w:r>
      <w:bookmarkStart w:id="2828" w:name="_ETM_Q1_8213688"/>
      <w:bookmarkEnd w:id="2828"/>
      <w:r>
        <w:rPr>
          <w:rFonts w:hint="cs"/>
          <w:rtl/>
        </w:rPr>
        <w:t xml:space="preserve">נעולה. </w:t>
      </w:r>
    </w:p>
    <w:p w:rsidR="00D4373A" w:rsidRDefault="00D4373A" w:rsidP="00D4373A">
      <w:pPr>
        <w:rPr>
          <w:rtl/>
        </w:rPr>
      </w:pPr>
      <w:bookmarkStart w:id="2829" w:name="_ETM_Q1_8193720"/>
      <w:bookmarkStart w:id="2830" w:name="_ETM_Q1_8193767"/>
      <w:bookmarkEnd w:id="2829"/>
      <w:bookmarkEnd w:id="2830"/>
    </w:p>
    <w:p w:rsidR="00B94E76" w:rsidRDefault="00B94E76" w:rsidP="00D4373A">
      <w:pPr>
        <w:rPr>
          <w:rtl/>
        </w:rPr>
      </w:pPr>
      <w:bookmarkStart w:id="2831" w:name="_GoBack"/>
      <w:bookmarkEnd w:id="2831"/>
    </w:p>
    <w:p w:rsidR="00B94E76" w:rsidRDefault="00B94E76" w:rsidP="00344CA3">
      <w:pPr>
        <w:pStyle w:val="afc"/>
        <w:keepNext/>
        <w:rPr>
          <w:rtl/>
        </w:rPr>
      </w:pPr>
      <w:bookmarkStart w:id="2832" w:name="ET_meetingend_191"/>
      <w:r w:rsidRPr="00344CA3">
        <w:rPr>
          <w:rStyle w:val="TagStyle"/>
          <w:rtl/>
        </w:rPr>
        <w:t xml:space="preserve"> &lt;&lt; סיום &gt;&gt;</w:t>
      </w:r>
      <w:r w:rsidRPr="00B94E76">
        <w:rPr>
          <w:rStyle w:val="TagStyle"/>
          <w:rtl/>
        </w:rPr>
        <w:t xml:space="preserve"> </w:t>
      </w:r>
      <w:r>
        <w:rPr>
          <w:rtl/>
        </w:rPr>
        <w:t>הישיבה ננעלה בשעה 13:45.</w:t>
      </w:r>
      <w:r w:rsidRPr="00B94E76">
        <w:rPr>
          <w:rStyle w:val="TagStyle"/>
          <w:rtl/>
        </w:rPr>
        <w:t xml:space="preserve"> </w:t>
      </w:r>
      <w:r w:rsidRPr="00344CA3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832"/>
    </w:p>
    <w:p w:rsidR="00D4373A" w:rsidRPr="00466C6C" w:rsidRDefault="00D4373A" w:rsidP="00344CA3">
      <w:pPr>
        <w:pStyle w:val="KeepWithNext"/>
      </w:pPr>
      <w:bookmarkStart w:id="2833" w:name="_ETM_Q1_7953430"/>
      <w:bookmarkStart w:id="2834" w:name="_ETM_Q1_7953483"/>
      <w:bookmarkEnd w:id="2833"/>
      <w:bookmarkEnd w:id="2834"/>
      <w:r>
        <w:rPr>
          <w:rFonts w:hint="cs"/>
          <w:rtl/>
        </w:rPr>
        <w:t xml:space="preserve"> </w:t>
      </w:r>
    </w:p>
    <w:sectPr w:rsidR="00D4373A" w:rsidRPr="00466C6C" w:rsidSect="006D65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BA8" w:rsidRDefault="00507BA8">
      <w:r>
        <w:separator/>
      </w:r>
    </w:p>
  </w:endnote>
  <w:endnote w:type="continuationSeparator" w:id="0">
    <w:p w:rsidR="00507BA8" w:rsidRDefault="0050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BA8" w:rsidRDefault="00507BA8">
      <w:r>
        <w:separator/>
      </w:r>
    </w:p>
  </w:footnote>
  <w:footnote w:type="continuationSeparator" w:id="0">
    <w:p w:rsidR="00507BA8" w:rsidRDefault="00507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BA8" w:rsidRDefault="00507B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7BA8" w:rsidRDefault="00507B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BA8" w:rsidRDefault="00507B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655E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507BA8" w:rsidRPr="00CC5815" w:rsidRDefault="006D655E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507BA8" w:rsidRPr="00CC5815" w:rsidRDefault="00507BA8" w:rsidP="008E5E3F">
    <w:pPr>
      <w:pStyle w:val="a3"/>
      <w:ind w:firstLine="0"/>
      <w:rPr>
        <w:rtl/>
      </w:rPr>
    </w:pPr>
    <w:r>
      <w:rPr>
        <w:rtl/>
      </w:rPr>
      <w:t>30/01/2023</w:t>
    </w:r>
  </w:p>
  <w:p w:rsidR="00507BA8" w:rsidRPr="00CC5815" w:rsidRDefault="00507B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BA8" w:rsidRDefault="00507B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7BA8" w:rsidRDefault="00507B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7BA8" w:rsidRDefault="00507B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6257FC6"/>
    <w:multiLevelType w:val="hybridMultilevel"/>
    <w:tmpl w:val="A076522A"/>
    <w:lvl w:ilvl="0" w:tplc="C8B4337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67"/>
    <w:rsid w:val="00002DD4"/>
    <w:rsid w:val="000163A6"/>
    <w:rsid w:val="00017485"/>
    <w:rsid w:val="0002047E"/>
    <w:rsid w:val="0002208D"/>
    <w:rsid w:val="00037279"/>
    <w:rsid w:val="00060B74"/>
    <w:rsid w:val="00064CD8"/>
    <w:rsid w:val="00067F42"/>
    <w:rsid w:val="000720E5"/>
    <w:rsid w:val="00086B41"/>
    <w:rsid w:val="00092B80"/>
    <w:rsid w:val="000A17C6"/>
    <w:rsid w:val="000A2B54"/>
    <w:rsid w:val="000B060C"/>
    <w:rsid w:val="000B2EE6"/>
    <w:rsid w:val="000C47F5"/>
    <w:rsid w:val="000E3314"/>
    <w:rsid w:val="000F2459"/>
    <w:rsid w:val="00107595"/>
    <w:rsid w:val="0010763A"/>
    <w:rsid w:val="001143F3"/>
    <w:rsid w:val="00114AFD"/>
    <w:rsid w:val="00137F3E"/>
    <w:rsid w:val="00150436"/>
    <w:rsid w:val="00167294"/>
    <w:rsid w:val="001673D4"/>
    <w:rsid w:val="001705B9"/>
    <w:rsid w:val="00171E7F"/>
    <w:rsid w:val="001758C1"/>
    <w:rsid w:val="0017779F"/>
    <w:rsid w:val="00181479"/>
    <w:rsid w:val="0018632C"/>
    <w:rsid w:val="001A24B1"/>
    <w:rsid w:val="001A74E9"/>
    <w:rsid w:val="001A7A1B"/>
    <w:rsid w:val="001C44DA"/>
    <w:rsid w:val="001C4FDA"/>
    <w:rsid w:val="001D365B"/>
    <w:rsid w:val="001D440C"/>
    <w:rsid w:val="001E6327"/>
    <w:rsid w:val="002016FF"/>
    <w:rsid w:val="00204E2E"/>
    <w:rsid w:val="00227FEF"/>
    <w:rsid w:val="00261554"/>
    <w:rsid w:val="00275C03"/>
    <w:rsid w:val="00280D58"/>
    <w:rsid w:val="0028572F"/>
    <w:rsid w:val="0029164F"/>
    <w:rsid w:val="002A1CB5"/>
    <w:rsid w:val="002A4A11"/>
    <w:rsid w:val="002B607E"/>
    <w:rsid w:val="002D4BDB"/>
    <w:rsid w:val="002E5E31"/>
    <w:rsid w:val="002F4A4C"/>
    <w:rsid w:val="002F7C9A"/>
    <w:rsid w:val="00303B4C"/>
    <w:rsid w:val="00303BDC"/>
    <w:rsid w:val="00321E62"/>
    <w:rsid w:val="003227F0"/>
    <w:rsid w:val="00327BF8"/>
    <w:rsid w:val="0033694B"/>
    <w:rsid w:val="00340AFA"/>
    <w:rsid w:val="00343326"/>
    <w:rsid w:val="00344CA3"/>
    <w:rsid w:val="003658CB"/>
    <w:rsid w:val="00366CFB"/>
    <w:rsid w:val="003673AA"/>
    <w:rsid w:val="0036794C"/>
    <w:rsid w:val="00373508"/>
    <w:rsid w:val="003774BC"/>
    <w:rsid w:val="0039000D"/>
    <w:rsid w:val="00396023"/>
    <w:rsid w:val="003B21B1"/>
    <w:rsid w:val="003C279D"/>
    <w:rsid w:val="003C737B"/>
    <w:rsid w:val="003F0A5F"/>
    <w:rsid w:val="003F4DB0"/>
    <w:rsid w:val="00420E41"/>
    <w:rsid w:val="00424C94"/>
    <w:rsid w:val="00447608"/>
    <w:rsid w:val="00451746"/>
    <w:rsid w:val="00466C6C"/>
    <w:rsid w:val="00470EAC"/>
    <w:rsid w:val="0049133C"/>
    <w:rsid w:val="0049458B"/>
    <w:rsid w:val="00495FD8"/>
    <w:rsid w:val="004B0A65"/>
    <w:rsid w:val="004B1BE9"/>
    <w:rsid w:val="004B26ED"/>
    <w:rsid w:val="004B767C"/>
    <w:rsid w:val="004E0515"/>
    <w:rsid w:val="004E7B1A"/>
    <w:rsid w:val="00500C0C"/>
    <w:rsid w:val="00502A0B"/>
    <w:rsid w:val="00507BA8"/>
    <w:rsid w:val="00517D1A"/>
    <w:rsid w:val="00540F2D"/>
    <w:rsid w:val="00546678"/>
    <w:rsid w:val="005506B9"/>
    <w:rsid w:val="005556E0"/>
    <w:rsid w:val="00565AD6"/>
    <w:rsid w:val="00572A95"/>
    <w:rsid w:val="005817EC"/>
    <w:rsid w:val="005850E6"/>
    <w:rsid w:val="00590B77"/>
    <w:rsid w:val="005950A2"/>
    <w:rsid w:val="005A342D"/>
    <w:rsid w:val="005B587F"/>
    <w:rsid w:val="005C363E"/>
    <w:rsid w:val="005D61F3"/>
    <w:rsid w:val="005E1C6B"/>
    <w:rsid w:val="005F76B0"/>
    <w:rsid w:val="00604719"/>
    <w:rsid w:val="0062748B"/>
    <w:rsid w:val="00634F61"/>
    <w:rsid w:val="00647093"/>
    <w:rsid w:val="00663986"/>
    <w:rsid w:val="00693C56"/>
    <w:rsid w:val="00695A47"/>
    <w:rsid w:val="006A0CB7"/>
    <w:rsid w:val="006A3BAA"/>
    <w:rsid w:val="006B1CB9"/>
    <w:rsid w:val="006D655E"/>
    <w:rsid w:val="006E2A13"/>
    <w:rsid w:val="006F0259"/>
    <w:rsid w:val="00700433"/>
    <w:rsid w:val="00702755"/>
    <w:rsid w:val="0070472C"/>
    <w:rsid w:val="00725025"/>
    <w:rsid w:val="00734F7C"/>
    <w:rsid w:val="0073643A"/>
    <w:rsid w:val="0074147B"/>
    <w:rsid w:val="00744DB9"/>
    <w:rsid w:val="007509A6"/>
    <w:rsid w:val="00751A24"/>
    <w:rsid w:val="00772C57"/>
    <w:rsid w:val="00772F02"/>
    <w:rsid w:val="00774859"/>
    <w:rsid w:val="007872B4"/>
    <w:rsid w:val="00791CBE"/>
    <w:rsid w:val="00794486"/>
    <w:rsid w:val="00795845"/>
    <w:rsid w:val="007B5FD8"/>
    <w:rsid w:val="007C693F"/>
    <w:rsid w:val="007C6ADD"/>
    <w:rsid w:val="007F54A9"/>
    <w:rsid w:val="007F7896"/>
    <w:rsid w:val="0082136D"/>
    <w:rsid w:val="008320F6"/>
    <w:rsid w:val="00841223"/>
    <w:rsid w:val="00846BE9"/>
    <w:rsid w:val="00853207"/>
    <w:rsid w:val="008673CC"/>
    <w:rsid w:val="008713A4"/>
    <w:rsid w:val="00875F10"/>
    <w:rsid w:val="00882EDE"/>
    <w:rsid w:val="0088683D"/>
    <w:rsid w:val="00895E14"/>
    <w:rsid w:val="0089778A"/>
    <w:rsid w:val="008A4CB2"/>
    <w:rsid w:val="008B37AD"/>
    <w:rsid w:val="008C6035"/>
    <w:rsid w:val="008C7015"/>
    <w:rsid w:val="008D1DFB"/>
    <w:rsid w:val="008E03B4"/>
    <w:rsid w:val="008E5E3F"/>
    <w:rsid w:val="008F46F3"/>
    <w:rsid w:val="008F79C6"/>
    <w:rsid w:val="0090279B"/>
    <w:rsid w:val="00914904"/>
    <w:rsid w:val="009258CE"/>
    <w:rsid w:val="00945B3B"/>
    <w:rsid w:val="009515F0"/>
    <w:rsid w:val="00982AAE"/>
    <w:rsid w:val="009830CB"/>
    <w:rsid w:val="00993AC5"/>
    <w:rsid w:val="009A4DF5"/>
    <w:rsid w:val="009B10E9"/>
    <w:rsid w:val="009B63D6"/>
    <w:rsid w:val="009C5803"/>
    <w:rsid w:val="009D29DC"/>
    <w:rsid w:val="009D478A"/>
    <w:rsid w:val="009E1EE5"/>
    <w:rsid w:val="009E6E93"/>
    <w:rsid w:val="009F1518"/>
    <w:rsid w:val="009F5773"/>
    <w:rsid w:val="00A01392"/>
    <w:rsid w:val="00A15971"/>
    <w:rsid w:val="00A16B0C"/>
    <w:rsid w:val="00A22C90"/>
    <w:rsid w:val="00A33917"/>
    <w:rsid w:val="00A406C0"/>
    <w:rsid w:val="00A42723"/>
    <w:rsid w:val="00A42739"/>
    <w:rsid w:val="00A51366"/>
    <w:rsid w:val="00A55E30"/>
    <w:rsid w:val="00A64A6D"/>
    <w:rsid w:val="00A66020"/>
    <w:rsid w:val="00A805B5"/>
    <w:rsid w:val="00A84F10"/>
    <w:rsid w:val="00A9292A"/>
    <w:rsid w:val="00AB02EE"/>
    <w:rsid w:val="00AB3F3A"/>
    <w:rsid w:val="00AC1D60"/>
    <w:rsid w:val="00AD4EC9"/>
    <w:rsid w:val="00AD6FFC"/>
    <w:rsid w:val="00AF31E6"/>
    <w:rsid w:val="00AF3C4C"/>
    <w:rsid w:val="00AF4150"/>
    <w:rsid w:val="00AF52BD"/>
    <w:rsid w:val="00B0509A"/>
    <w:rsid w:val="00B116DA"/>
    <w:rsid w:val="00B120B2"/>
    <w:rsid w:val="00B20791"/>
    <w:rsid w:val="00B42D07"/>
    <w:rsid w:val="00B50340"/>
    <w:rsid w:val="00B65508"/>
    <w:rsid w:val="00B81CC2"/>
    <w:rsid w:val="00B8517A"/>
    <w:rsid w:val="00B852AB"/>
    <w:rsid w:val="00B94E76"/>
    <w:rsid w:val="00BA37B8"/>
    <w:rsid w:val="00BA6446"/>
    <w:rsid w:val="00BC1DB6"/>
    <w:rsid w:val="00BC2130"/>
    <w:rsid w:val="00BD47B7"/>
    <w:rsid w:val="00BD4D24"/>
    <w:rsid w:val="00BD502E"/>
    <w:rsid w:val="00BE6D2A"/>
    <w:rsid w:val="00BF5229"/>
    <w:rsid w:val="00BF543A"/>
    <w:rsid w:val="00C135D5"/>
    <w:rsid w:val="00C22DCB"/>
    <w:rsid w:val="00C26186"/>
    <w:rsid w:val="00C3598A"/>
    <w:rsid w:val="00C360BC"/>
    <w:rsid w:val="00C42209"/>
    <w:rsid w:val="00C4452A"/>
    <w:rsid w:val="00C44800"/>
    <w:rsid w:val="00C4498B"/>
    <w:rsid w:val="00C52EC2"/>
    <w:rsid w:val="00C61DC1"/>
    <w:rsid w:val="00C64AFF"/>
    <w:rsid w:val="00C64F5F"/>
    <w:rsid w:val="00C661EE"/>
    <w:rsid w:val="00C72438"/>
    <w:rsid w:val="00C75202"/>
    <w:rsid w:val="00C75565"/>
    <w:rsid w:val="00C763E4"/>
    <w:rsid w:val="00C8624A"/>
    <w:rsid w:val="00C93289"/>
    <w:rsid w:val="00C961A0"/>
    <w:rsid w:val="00C96764"/>
    <w:rsid w:val="00CA5363"/>
    <w:rsid w:val="00CB6D60"/>
    <w:rsid w:val="00CC5815"/>
    <w:rsid w:val="00CE24B8"/>
    <w:rsid w:val="00CE5849"/>
    <w:rsid w:val="00D13069"/>
    <w:rsid w:val="00D17E82"/>
    <w:rsid w:val="00D278F7"/>
    <w:rsid w:val="00D37550"/>
    <w:rsid w:val="00D40A29"/>
    <w:rsid w:val="00D433F2"/>
    <w:rsid w:val="00D4373A"/>
    <w:rsid w:val="00D44FC9"/>
    <w:rsid w:val="00D45D27"/>
    <w:rsid w:val="00D544A2"/>
    <w:rsid w:val="00D61C66"/>
    <w:rsid w:val="00D86E57"/>
    <w:rsid w:val="00D96B24"/>
    <w:rsid w:val="00DA451E"/>
    <w:rsid w:val="00DE4B1E"/>
    <w:rsid w:val="00DE5B80"/>
    <w:rsid w:val="00DE68DD"/>
    <w:rsid w:val="00DF061D"/>
    <w:rsid w:val="00DF624D"/>
    <w:rsid w:val="00DF664B"/>
    <w:rsid w:val="00DF7C33"/>
    <w:rsid w:val="00E011AD"/>
    <w:rsid w:val="00E05FCE"/>
    <w:rsid w:val="00E30BF0"/>
    <w:rsid w:val="00E33AE3"/>
    <w:rsid w:val="00E61903"/>
    <w:rsid w:val="00E64116"/>
    <w:rsid w:val="00E85801"/>
    <w:rsid w:val="00EA0325"/>
    <w:rsid w:val="00EA0A50"/>
    <w:rsid w:val="00EA2C6B"/>
    <w:rsid w:val="00EA624B"/>
    <w:rsid w:val="00EB057D"/>
    <w:rsid w:val="00EB18E4"/>
    <w:rsid w:val="00EB412E"/>
    <w:rsid w:val="00EB5C85"/>
    <w:rsid w:val="00EC0AC2"/>
    <w:rsid w:val="00EC1FB3"/>
    <w:rsid w:val="00EC2CD4"/>
    <w:rsid w:val="00EE09AD"/>
    <w:rsid w:val="00EE6794"/>
    <w:rsid w:val="00EF4139"/>
    <w:rsid w:val="00F03CA4"/>
    <w:rsid w:val="00F053E5"/>
    <w:rsid w:val="00F107E9"/>
    <w:rsid w:val="00F10D2D"/>
    <w:rsid w:val="00F16831"/>
    <w:rsid w:val="00F3623F"/>
    <w:rsid w:val="00F41B0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489"/>
    <w:rsid w:val="00FC4797"/>
    <w:rsid w:val="00FC4EA4"/>
    <w:rsid w:val="00FD3BB4"/>
    <w:rsid w:val="00FE3474"/>
    <w:rsid w:val="00FE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2D0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E2A13"/>
    <w:pPr>
      <w:ind w:left="720"/>
      <w:contextualSpacing/>
    </w:pPr>
  </w:style>
  <w:style w:type="table" w:styleId="afe">
    <w:name w:val="Table Grid"/>
    <w:basedOn w:val="a1"/>
    <w:rsid w:val="00507B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C50F5-F5E8-4732-9A31-BD8FB7541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31</Pages>
  <Words>12471</Words>
  <Characters>71091</Characters>
  <Application>Microsoft Office Word</Application>
  <DocSecurity>0</DocSecurity>
  <Lines>592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120</cp:revision>
  <cp:lastPrinted>2015-07-20T08:20:00Z</cp:lastPrinted>
  <dcterms:created xsi:type="dcterms:W3CDTF">2018-05-03T11:21:00Z</dcterms:created>
  <dcterms:modified xsi:type="dcterms:W3CDTF">2023-02-06T17:36:00Z</dcterms:modified>
</cp:coreProperties>
</file>